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E644E7" w14:textId="4CE33921" w:rsidR="00155D5F" w:rsidRDefault="00155D5F" w:rsidP="00FB37CA">
      <w:pPr>
        <w:spacing w:after="0" w:line="240" w:lineRule="auto"/>
        <w:rPr>
          <w:rFonts w:ascii="Times New Roman" w:hAnsi="Times New Roman" w:cs="Times New Roman"/>
          <w:b/>
          <w:bCs/>
          <w:sz w:val="24"/>
          <w:szCs w:val="20"/>
          <w:lang w:val="kk-KZ"/>
        </w:rPr>
      </w:pPr>
      <w:bookmarkStart w:id="0" w:name="_Hlk166597339"/>
    </w:p>
    <w:p w14:paraId="2983FED8" w14:textId="77777777" w:rsidR="00155D5F" w:rsidRPr="00F610CA" w:rsidRDefault="00155D5F" w:rsidP="00F610CA">
      <w:pPr>
        <w:spacing w:after="0" w:line="240" w:lineRule="auto"/>
        <w:rPr>
          <w:rFonts w:ascii="Times New Roman" w:hAnsi="Times New Roman" w:cs="Times New Roman"/>
          <w:b/>
          <w:bCs/>
          <w:sz w:val="24"/>
          <w:szCs w:val="24"/>
          <w:lang w:val="kk-KZ"/>
        </w:rPr>
      </w:pPr>
      <w:r w:rsidRPr="00F610CA">
        <w:rPr>
          <w:rFonts w:ascii="Times New Roman" w:hAnsi="Times New Roman" w:cs="Times New Roman"/>
          <w:b/>
          <w:bCs/>
          <w:sz w:val="24"/>
          <w:szCs w:val="24"/>
          <w:lang w:val="kk-KZ"/>
        </w:rPr>
        <w:t>Тәрбиелеу - білім беру процесінің циклограммасы</w:t>
      </w:r>
    </w:p>
    <w:p w14:paraId="47D470AC" w14:textId="77777777" w:rsidR="00155D5F" w:rsidRPr="00F610CA" w:rsidRDefault="00155D5F" w:rsidP="00155D5F">
      <w:pPr>
        <w:spacing w:after="0" w:line="240" w:lineRule="auto"/>
        <w:rPr>
          <w:rFonts w:ascii="Times New Roman" w:hAnsi="Times New Roman" w:cs="Times New Roman"/>
          <w:sz w:val="24"/>
          <w:szCs w:val="24"/>
          <w:lang w:val="kk-KZ"/>
        </w:rPr>
      </w:pPr>
      <w:r w:rsidRPr="00F610CA">
        <w:rPr>
          <w:rFonts w:ascii="Times New Roman" w:hAnsi="Times New Roman" w:cs="Times New Roman"/>
          <w:b/>
          <w:bCs/>
          <w:sz w:val="24"/>
          <w:szCs w:val="24"/>
          <w:lang w:val="kk-KZ"/>
        </w:rPr>
        <w:t xml:space="preserve">Білім беру ұйымы: </w:t>
      </w:r>
      <w:r w:rsidRPr="00F610CA">
        <w:rPr>
          <w:rFonts w:ascii="Times New Roman" w:hAnsi="Times New Roman" w:cs="Times New Roman"/>
          <w:sz w:val="24"/>
          <w:szCs w:val="24"/>
          <w:u w:val="single"/>
          <w:lang w:val="kk-KZ"/>
        </w:rPr>
        <w:t>«Балдырған»  бөбекжайы</w:t>
      </w:r>
    </w:p>
    <w:p w14:paraId="3BF345E9" w14:textId="77777777" w:rsidR="00155D5F" w:rsidRPr="00F610CA" w:rsidRDefault="00155D5F" w:rsidP="00155D5F">
      <w:pPr>
        <w:spacing w:after="0" w:line="240" w:lineRule="auto"/>
        <w:rPr>
          <w:rFonts w:ascii="Times New Roman" w:hAnsi="Times New Roman" w:cs="Times New Roman"/>
          <w:sz w:val="24"/>
          <w:szCs w:val="24"/>
          <w:lang w:val="kk-KZ"/>
        </w:rPr>
      </w:pPr>
      <w:r w:rsidRPr="00F610CA">
        <w:rPr>
          <w:rFonts w:ascii="Times New Roman" w:hAnsi="Times New Roman" w:cs="Times New Roman"/>
          <w:b/>
          <w:bCs/>
          <w:sz w:val="24"/>
          <w:szCs w:val="24"/>
          <w:lang w:val="kk-KZ"/>
        </w:rPr>
        <w:t xml:space="preserve">Топ:  </w:t>
      </w:r>
      <w:r w:rsidRPr="00F610CA">
        <w:rPr>
          <w:rFonts w:ascii="Times New Roman" w:hAnsi="Times New Roman" w:cs="Times New Roman"/>
          <w:sz w:val="24"/>
          <w:szCs w:val="24"/>
          <w:u w:val="single"/>
          <w:lang w:val="kk-KZ"/>
        </w:rPr>
        <w:t>«Ботақан» кіші тобы</w:t>
      </w:r>
    </w:p>
    <w:p w14:paraId="7ECDC3CC" w14:textId="77777777" w:rsidR="00155D5F" w:rsidRPr="00F610CA" w:rsidRDefault="00155D5F" w:rsidP="00155D5F">
      <w:pPr>
        <w:spacing w:after="0" w:line="240" w:lineRule="auto"/>
        <w:rPr>
          <w:rFonts w:ascii="Times New Roman" w:hAnsi="Times New Roman" w:cs="Times New Roman"/>
          <w:sz w:val="24"/>
          <w:szCs w:val="24"/>
          <w:lang w:val="kk-KZ"/>
        </w:rPr>
      </w:pPr>
      <w:r w:rsidRPr="00F610CA">
        <w:rPr>
          <w:rFonts w:ascii="Times New Roman" w:hAnsi="Times New Roman" w:cs="Times New Roman"/>
          <w:b/>
          <w:bCs/>
          <w:sz w:val="24"/>
          <w:szCs w:val="24"/>
          <w:lang w:val="kk-KZ"/>
        </w:rPr>
        <w:t xml:space="preserve">Балалардың жасы:  </w:t>
      </w:r>
      <w:r w:rsidRPr="00F610CA">
        <w:rPr>
          <w:rFonts w:ascii="Times New Roman" w:hAnsi="Times New Roman" w:cs="Times New Roman"/>
          <w:sz w:val="24"/>
          <w:szCs w:val="24"/>
          <w:u w:val="single"/>
          <w:lang w:val="kk-KZ"/>
        </w:rPr>
        <w:t>3  жас</w:t>
      </w:r>
    </w:p>
    <w:p w14:paraId="36DD663E" w14:textId="77777777" w:rsidR="00155D5F" w:rsidRPr="00F610CA" w:rsidRDefault="00155D5F" w:rsidP="00155D5F">
      <w:pPr>
        <w:spacing w:after="0" w:line="240" w:lineRule="auto"/>
        <w:rPr>
          <w:rFonts w:ascii="Times New Roman" w:hAnsi="Times New Roman" w:cs="Times New Roman"/>
          <w:sz w:val="24"/>
          <w:szCs w:val="24"/>
          <w:u w:val="single"/>
          <w:lang w:val="kk-KZ"/>
        </w:rPr>
      </w:pPr>
      <w:r w:rsidRPr="00F610CA">
        <w:rPr>
          <w:rFonts w:ascii="Times New Roman" w:hAnsi="Times New Roman" w:cs="Times New Roman"/>
          <w:b/>
          <w:bCs/>
          <w:sz w:val="24"/>
          <w:szCs w:val="24"/>
          <w:lang w:val="kk-KZ"/>
        </w:rPr>
        <w:t xml:space="preserve">Жоспардың құрылу кезеңі:  </w:t>
      </w:r>
      <w:r w:rsidRPr="00F610CA">
        <w:rPr>
          <w:rFonts w:ascii="Times New Roman" w:hAnsi="Times New Roman" w:cs="Times New Roman"/>
          <w:sz w:val="24"/>
          <w:szCs w:val="24"/>
          <w:u w:val="single"/>
          <w:lang w:val="kk-KZ"/>
        </w:rPr>
        <w:t>04 - 08 қыркүйек айы,  2023 жыл</w:t>
      </w:r>
    </w:p>
    <w:tbl>
      <w:tblPr>
        <w:tblStyle w:val="a3"/>
        <w:tblW w:w="16018" w:type="dxa"/>
        <w:tblInd w:w="-601" w:type="dxa"/>
        <w:tblLayout w:type="fixed"/>
        <w:tblLook w:val="04A0" w:firstRow="1" w:lastRow="0" w:firstColumn="1" w:lastColumn="0" w:noHBand="0" w:noVBand="1"/>
      </w:tblPr>
      <w:tblGrid>
        <w:gridCol w:w="2694"/>
        <w:gridCol w:w="2875"/>
        <w:gridCol w:w="2490"/>
        <w:gridCol w:w="15"/>
        <w:gridCol w:w="2700"/>
        <w:gridCol w:w="2835"/>
        <w:gridCol w:w="2409"/>
      </w:tblGrid>
      <w:tr w:rsidR="00155D5F" w:rsidRPr="00155D5F" w14:paraId="7E3C7730" w14:textId="77777777" w:rsidTr="003A64D6">
        <w:tc>
          <w:tcPr>
            <w:tcW w:w="2694" w:type="dxa"/>
          </w:tcPr>
          <w:p w14:paraId="66A8192F"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bCs/>
                <w:sz w:val="24"/>
                <w:szCs w:val="24"/>
                <w:lang w:val="kk-KZ"/>
              </w:rPr>
              <w:t xml:space="preserve">Күн тәртібінің үлгісі  </w:t>
            </w:r>
          </w:p>
        </w:tc>
        <w:tc>
          <w:tcPr>
            <w:tcW w:w="2875" w:type="dxa"/>
          </w:tcPr>
          <w:p w14:paraId="59DB16E9" w14:textId="77777777" w:rsidR="00155D5F" w:rsidRPr="00155D5F" w:rsidRDefault="00155D5F" w:rsidP="003A64D6">
            <w:pPr>
              <w:spacing w:line="240" w:lineRule="auto"/>
              <w:jc w:val="center"/>
              <w:rPr>
                <w:rFonts w:ascii="Times New Roman" w:hAnsi="Times New Roman" w:cs="Times New Roman"/>
                <w:b/>
                <w:sz w:val="24"/>
                <w:szCs w:val="24"/>
                <w:lang w:val="kk-KZ"/>
              </w:rPr>
            </w:pPr>
            <w:r w:rsidRPr="00155D5F">
              <w:rPr>
                <w:rFonts w:ascii="Times New Roman" w:hAnsi="Times New Roman" w:cs="Times New Roman"/>
                <w:b/>
                <w:sz w:val="24"/>
                <w:szCs w:val="24"/>
                <w:lang w:val="kk-KZ"/>
              </w:rPr>
              <w:t>Дүйсенбі</w:t>
            </w:r>
          </w:p>
          <w:p w14:paraId="450AC5A1" w14:textId="77777777" w:rsidR="00155D5F" w:rsidRPr="00155D5F" w:rsidRDefault="00155D5F" w:rsidP="003A64D6">
            <w:pPr>
              <w:spacing w:line="240" w:lineRule="auto"/>
              <w:jc w:val="center"/>
              <w:rPr>
                <w:rFonts w:ascii="Times New Roman" w:hAnsi="Times New Roman" w:cs="Times New Roman"/>
                <w:b/>
                <w:sz w:val="24"/>
                <w:szCs w:val="24"/>
                <w:lang w:val="kk-KZ"/>
              </w:rPr>
            </w:pPr>
          </w:p>
        </w:tc>
        <w:tc>
          <w:tcPr>
            <w:tcW w:w="2505" w:type="dxa"/>
            <w:gridSpan w:val="2"/>
          </w:tcPr>
          <w:p w14:paraId="494C9B49" w14:textId="77777777" w:rsidR="00155D5F" w:rsidRPr="00155D5F" w:rsidRDefault="00155D5F" w:rsidP="003A64D6">
            <w:pPr>
              <w:spacing w:line="240" w:lineRule="auto"/>
              <w:jc w:val="center"/>
              <w:rPr>
                <w:rFonts w:ascii="Times New Roman" w:hAnsi="Times New Roman" w:cs="Times New Roman"/>
                <w:b/>
                <w:sz w:val="24"/>
                <w:szCs w:val="24"/>
                <w:lang w:val="kk-KZ"/>
              </w:rPr>
            </w:pPr>
            <w:r w:rsidRPr="00155D5F">
              <w:rPr>
                <w:rFonts w:ascii="Times New Roman" w:hAnsi="Times New Roman" w:cs="Times New Roman"/>
                <w:b/>
                <w:sz w:val="24"/>
                <w:szCs w:val="24"/>
                <w:lang w:val="kk-KZ"/>
              </w:rPr>
              <w:t>Сейсенбі</w:t>
            </w:r>
          </w:p>
          <w:p w14:paraId="1AEE2BA5" w14:textId="77777777" w:rsidR="00155D5F" w:rsidRPr="00155D5F" w:rsidRDefault="00155D5F" w:rsidP="003A64D6">
            <w:pPr>
              <w:spacing w:line="240" w:lineRule="auto"/>
              <w:jc w:val="center"/>
              <w:rPr>
                <w:rFonts w:ascii="Times New Roman" w:hAnsi="Times New Roman" w:cs="Times New Roman"/>
                <w:b/>
                <w:sz w:val="24"/>
                <w:szCs w:val="24"/>
                <w:lang w:val="kk-KZ"/>
              </w:rPr>
            </w:pPr>
          </w:p>
        </w:tc>
        <w:tc>
          <w:tcPr>
            <w:tcW w:w="2700" w:type="dxa"/>
          </w:tcPr>
          <w:p w14:paraId="3E0D108A" w14:textId="77777777" w:rsidR="00155D5F" w:rsidRPr="00155D5F" w:rsidRDefault="00155D5F" w:rsidP="003A64D6">
            <w:pPr>
              <w:spacing w:line="240" w:lineRule="auto"/>
              <w:jc w:val="center"/>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Сәрсенбі</w:t>
            </w:r>
          </w:p>
          <w:p w14:paraId="16404F6F" w14:textId="77777777" w:rsidR="00155D5F" w:rsidRPr="00155D5F" w:rsidRDefault="00155D5F" w:rsidP="003A64D6">
            <w:pPr>
              <w:spacing w:line="240" w:lineRule="auto"/>
              <w:jc w:val="center"/>
              <w:rPr>
                <w:rFonts w:ascii="Times New Roman" w:hAnsi="Times New Roman" w:cs="Times New Roman"/>
                <w:b/>
                <w:sz w:val="24"/>
                <w:szCs w:val="24"/>
              </w:rPr>
            </w:pPr>
          </w:p>
        </w:tc>
        <w:tc>
          <w:tcPr>
            <w:tcW w:w="2835" w:type="dxa"/>
          </w:tcPr>
          <w:p w14:paraId="3C340BDF" w14:textId="77777777" w:rsidR="00155D5F" w:rsidRPr="00155D5F" w:rsidRDefault="00155D5F" w:rsidP="003A64D6">
            <w:pPr>
              <w:spacing w:line="240" w:lineRule="auto"/>
              <w:jc w:val="center"/>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Бейсенбі</w:t>
            </w:r>
          </w:p>
          <w:p w14:paraId="33B84CD8" w14:textId="77777777" w:rsidR="00155D5F" w:rsidRPr="00155D5F" w:rsidRDefault="00155D5F" w:rsidP="003A64D6">
            <w:pPr>
              <w:spacing w:line="240" w:lineRule="auto"/>
              <w:jc w:val="center"/>
              <w:rPr>
                <w:rFonts w:ascii="Times New Roman" w:hAnsi="Times New Roman" w:cs="Times New Roman"/>
                <w:b/>
                <w:sz w:val="24"/>
                <w:szCs w:val="24"/>
              </w:rPr>
            </w:pPr>
          </w:p>
        </w:tc>
        <w:tc>
          <w:tcPr>
            <w:tcW w:w="2409" w:type="dxa"/>
          </w:tcPr>
          <w:p w14:paraId="4068C459" w14:textId="77777777" w:rsidR="00155D5F" w:rsidRPr="00155D5F" w:rsidRDefault="00155D5F" w:rsidP="003A64D6">
            <w:pPr>
              <w:spacing w:line="240" w:lineRule="auto"/>
              <w:jc w:val="center"/>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Жұма</w:t>
            </w:r>
          </w:p>
          <w:p w14:paraId="0E4167EC" w14:textId="77777777" w:rsidR="00155D5F" w:rsidRPr="00155D5F" w:rsidRDefault="00155D5F" w:rsidP="003A64D6">
            <w:pPr>
              <w:spacing w:line="240" w:lineRule="auto"/>
              <w:jc w:val="center"/>
              <w:rPr>
                <w:rFonts w:ascii="Times New Roman" w:hAnsi="Times New Roman" w:cs="Times New Roman"/>
                <w:b/>
                <w:bCs/>
                <w:sz w:val="24"/>
                <w:szCs w:val="24"/>
              </w:rPr>
            </w:pPr>
          </w:p>
        </w:tc>
      </w:tr>
      <w:tr w:rsidR="00155D5F" w:rsidRPr="00155D5F" w14:paraId="7259EFCC" w14:textId="77777777" w:rsidTr="003A64D6">
        <w:tc>
          <w:tcPr>
            <w:tcW w:w="2694" w:type="dxa"/>
          </w:tcPr>
          <w:p w14:paraId="70B55DF4" w14:textId="77777777" w:rsidR="00155D5F" w:rsidRPr="00155D5F" w:rsidRDefault="00155D5F" w:rsidP="003A64D6">
            <w:pPr>
              <w:spacing w:line="240" w:lineRule="auto"/>
              <w:rPr>
                <w:rFonts w:ascii="Times New Roman" w:hAnsi="Times New Roman" w:cs="Times New Roman"/>
                <w:sz w:val="24"/>
                <w:szCs w:val="24"/>
              </w:rPr>
            </w:pPr>
            <w:r w:rsidRPr="00155D5F">
              <w:rPr>
                <w:rFonts w:ascii="Times New Roman" w:hAnsi="Times New Roman" w:cs="Times New Roman"/>
                <w:b/>
                <w:bCs/>
                <w:sz w:val="24"/>
                <w:szCs w:val="24"/>
                <w:lang w:val="kk-KZ"/>
              </w:rPr>
              <w:t xml:space="preserve">Балаларды қабылдау </w:t>
            </w:r>
          </w:p>
        </w:tc>
        <w:tc>
          <w:tcPr>
            <w:tcW w:w="2875" w:type="dxa"/>
          </w:tcPr>
          <w:p w14:paraId="78E23AAB"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color w:val="000000"/>
                <w:sz w:val="24"/>
                <w:szCs w:val="24"/>
                <w:lang w:val="kk-KZ"/>
              </w:rPr>
              <w:t xml:space="preserve"> Балалармен  жеке әңгімелесу,  қарым-қатынас және көтеріңкі көңіл-күй, жағымды  жағдай орнату.</w:t>
            </w:r>
          </w:p>
          <w:p w14:paraId="19F1BB05"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 </w:t>
            </w:r>
          </w:p>
        </w:tc>
        <w:tc>
          <w:tcPr>
            <w:tcW w:w="2505" w:type="dxa"/>
            <w:gridSpan w:val="2"/>
          </w:tcPr>
          <w:p w14:paraId="69A05CE5" w14:textId="77777777" w:rsidR="00155D5F" w:rsidRPr="00155D5F" w:rsidRDefault="00155D5F" w:rsidP="003A64D6">
            <w:pPr>
              <w:spacing w:line="240" w:lineRule="auto"/>
              <w:rPr>
                <w:rFonts w:ascii="Times New Roman" w:hAnsi="Times New Roman" w:cs="Times New Roman"/>
                <w:b/>
                <w:color w:val="000000"/>
                <w:sz w:val="24"/>
                <w:szCs w:val="24"/>
                <w:lang w:val="kk-KZ"/>
              </w:rPr>
            </w:pPr>
            <w:r w:rsidRPr="00155D5F">
              <w:rPr>
                <w:rFonts w:ascii="Times New Roman" w:hAnsi="Times New Roman" w:cs="Times New Roman"/>
                <w:color w:val="000000"/>
                <w:sz w:val="24"/>
                <w:szCs w:val="24"/>
                <w:lang w:val="kk-KZ"/>
              </w:rPr>
              <w:t xml:space="preserve"> </w:t>
            </w:r>
            <w:r w:rsidRPr="00155D5F">
              <w:rPr>
                <w:rFonts w:ascii="Times New Roman" w:hAnsi="Times New Roman" w:cs="Times New Roman"/>
                <w:sz w:val="24"/>
                <w:szCs w:val="24"/>
                <w:lang w:val="kk-KZ"/>
              </w:rPr>
              <w:t xml:space="preserve"> Балалардың өзіне өзі қызмет көрсету дағдыларын қадағалау.</w:t>
            </w:r>
          </w:p>
          <w:p w14:paraId="4818B23B"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Әр баланың белсенділігіне назар аудару.</w:t>
            </w:r>
          </w:p>
        </w:tc>
        <w:tc>
          <w:tcPr>
            <w:tcW w:w="2700" w:type="dxa"/>
          </w:tcPr>
          <w:p w14:paraId="767A50A1" w14:textId="77777777" w:rsidR="00155D5F" w:rsidRPr="00155D5F" w:rsidRDefault="00155D5F" w:rsidP="003A64D6">
            <w:pPr>
              <w:spacing w:line="240" w:lineRule="auto"/>
              <w:rPr>
                <w:rFonts w:ascii="Times New Roman" w:hAnsi="Times New Roman" w:cs="Times New Roman"/>
                <w:b/>
                <w:color w:val="000000"/>
                <w:sz w:val="24"/>
                <w:szCs w:val="24"/>
                <w:lang w:val="kk-KZ"/>
              </w:rPr>
            </w:pPr>
            <w:r w:rsidRPr="00155D5F">
              <w:rPr>
                <w:rFonts w:ascii="Times New Roman" w:hAnsi="Times New Roman" w:cs="Times New Roman"/>
                <w:color w:val="000000"/>
                <w:sz w:val="24"/>
                <w:szCs w:val="24"/>
                <w:lang w:val="kk-KZ"/>
              </w:rPr>
              <w:t xml:space="preserve">  </w:t>
            </w:r>
            <w:r w:rsidRPr="00155D5F">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p>
          <w:p w14:paraId="4D743077" w14:textId="77777777" w:rsidR="00155D5F" w:rsidRPr="00155D5F" w:rsidRDefault="00155D5F" w:rsidP="003A64D6">
            <w:pPr>
              <w:spacing w:line="240" w:lineRule="auto"/>
              <w:rPr>
                <w:rFonts w:ascii="Times New Roman" w:hAnsi="Times New Roman" w:cs="Times New Roman"/>
                <w:sz w:val="24"/>
                <w:szCs w:val="24"/>
                <w:lang w:val="kk-KZ"/>
              </w:rPr>
            </w:pPr>
          </w:p>
        </w:tc>
        <w:tc>
          <w:tcPr>
            <w:tcW w:w="2835" w:type="dxa"/>
          </w:tcPr>
          <w:p w14:paraId="7D74285B" w14:textId="77777777" w:rsidR="00155D5F" w:rsidRPr="00155D5F" w:rsidRDefault="00155D5F" w:rsidP="003A64D6">
            <w:pPr>
              <w:spacing w:line="240" w:lineRule="auto"/>
              <w:rPr>
                <w:rFonts w:ascii="Times New Roman" w:hAnsi="Times New Roman" w:cs="Times New Roman"/>
                <w:b/>
                <w:color w:val="000000"/>
                <w:sz w:val="24"/>
                <w:szCs w:val="24"/>
                <w:lang w:val="kk-KZ"/>
              </w:rPr>
            </w:pPr>
            <w:r w:rsidRPr="00155D5F">
              <w:rPr>
                <w:rFonts w:ascii="Times New Roman" w:hAnsi="Times New Roman" w:cs="Times New Roman"/>
                <w:sz w:val="24"/>
                <w:szCs w:val="24"/>
                <w:lang w:val="kk-KZ"/>
              </w:rPr>
              <w:t>Балалардың өзіне өзі қызмет көрсету дағдыларын қадағалау.</w:t>
            </w:r>
          </w:p>
          <w:p w14:paraId="6C3D372C" w14:textId="77777777" w:rsidR="00155D5F" w:rsidRPr="00155D5F" w:rsidRDefault="00155D5F" w:rsidP="003A64D6">
            <w:pPr>
              <w:spacing w:line="240" w:lineRule="auto"/>
              <w:ind w:left="-82"/>
              <w:rPr>
                <w:rFonts w:ascii="Times New Roman" w:hAnsi="Times New Roman" w:cs="Times New Roman"/>
                <w:b/>
                <w:bCs/>
                <w:sz w:val="24"/>
                <w:szCs w:val="24"/>
                <w:lang w:val="kk-KZ"/>
              </w:rPr>
            </w:pPr>
            <w:r w:rsidRPr="00155D5F">
              <w:rPr>
                <w:rFonts w:ascii="Times New Roman" w:hAnsi="Times New Roman" w:cs="Times New Roman"/>
                <w:sz w:val="24"/>
                <w:szCs w:val="24"/>
                <w:lang w:val="kk-KZ"/>
              </w:rPr>
              <w:t>Сөрелеріне сыртқы киімдерін дұрыс қоюға әдеттендіру.</w:t>
            </w:r>
          </w:p>
        </w:tc>
        <w:tc>
          <w:tcPr>
            <w:tcW w:w="2409" w:type="dxa"/>
          </w:tcPr>
          <w:p w14:paraId="037A869A"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Балаларды көтеріңкі көңіл-күймен қарсы алу. Ауа-райы жайлы әңгімелесу.</w:t>
            </w:r>
          </w:p>
          <w:p w14:paraId="0E8A7FEA"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sz w:val="24"/>
                <w:szCs w:val="24"/>
                <w:lang w:val="kk-KZ"/>
              </w:rPr>
              <w:t>Дұрыс шешіну дағдыларын қадағалау.</w:t>
            </w:r>
          </w:p>
        </w:tc>
      </w:tr>
      <w:tr w:rsidR="00155D5F" w:rsidRPr="00155D5F" w14:paraId="4363DABA" w14:textId="77777777" w:rsidTr="003A64D6">
        <w:tc>
          <w:tcPr>
            <w:tcW w:w="2694" w:type="dxa"/>
          </w:tcPr>
          <w:p w14:paraId="7F51635C"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bCs/>
                <w:sz w:val="24"/>
                <w:szCs w:val="24"/>
                <w:lang w:val="kk-KZ"/>
              </w:rPr>
              <w:t xml:space="preserve">Ата-аналармен әңгімелесу, кеңес беру </w:t>
            </w:r>
          </w:p>
        </w:tc>
        <w:tc>
          <w:tcPr>
            <w:tcW w:w="13324" w:type="dxa"/>
            <w:gridSpan w:val="6"/>
          </w:tcPr>
          <w:p w14:paraId="705DC32B"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Ата-аналармен баланың денсаулығы, үйдегі күн тәртібі туралы әңгімелесу.</w:t>
            </w:r>
          </w:p>
          <w:p w14:paraId="58154779"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155D5F" w:rsidRPr="00155D5F" w14:paraId="6986275B" w14:textId="77777777" w:rsidTr="003A64D6">
        <w:tc>
          <w:tcPr>
            <w:tcW w:w="2694" w:type="dxa"/>
          </w:tcPr>
          <w:p w14:paraId="68CAEF61"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14:paraId="4C4E45F6" w14:textId="77777777" w:rsidR="00155D5F" w:rsidRPr="00155D5F" w:rsidRDefault="00155D5F" w:rsidP="003A64D6">
            <w:pPr>
              <w:spacing w:line="240" w:lineRule="auto"/>
              <w:rPr>
                <w:rFonts w:ascii="Times New Roman" w:hAnsi="Times New Roman" w:cs="Times New Roman"/>
                <w:bCs/>
                <w:sz w:val="24"/>
                <w:szCs w:val="24"/>
                <w:lang w:val="kk-KZ"/>
              </w:rPr>
            </w:pPr>
            <w:r w:rsidRPr="00155D5F">
              <w:rPr>
                <w:rFonts w:ascii="Times New Roman" w:hAnsi="Times New Roman" w:cs="Times New Roman"/>
                <w:color w:val="000000"/>
                <w:sz w:val="24"/>
                <w:szCs w:val="24"/>
                <w:lang w:val="kk-KZ"/>
              </w:rPr>
              <w:t>Құрылыс материалдарынан және ірі констурктор бөлшектерінен құрастыруға үйрету.</w:t>
            </w:r>
          </w:p>
          <w:p w14:paraId="71DED385"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Cs/>
                <w:sz w:val="24"/>
                <w:szCs w:val="24"/>
                <w:lang w:val="kk-KZ"/>
              </w:rPr>
              <w:t>Үстел үсті ойыны</w:t>
            </w:r>
            <w:r w:rsidRPr="00155D5F">
              <w:rPr>
                <w:rFonts w:ascii="Times New Roman" w:hAnsi="Times New Roman" w:cs="Times New Roman"/>
                <w:b/>
                <w:bCs/>
                <w:sz w:val="24"/>
                <w:szCs w:val="24"/>
                <w:lang w:val="kk-KZ"/>
              </w:rPr>
              <w:t xml:space="preserve"> «Текшелер»</w:t>
            </w:r>
          </w:p>
          <w:p w14:paraId="0C657767"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 xml:space="preserve">Мақсаты: </w:t>
            </w:r>
            <w:r w:rsidRPr="00155D5F">
              <w:rPr>
                <w:rFonts w:ascii="Times New Roman" w:hAnsi="Times New Roman" w:cs="Times New Roman"/>
                <w:bCs/>
                <w:sz w:val="24"/>
                <w:szCs w:val="24"/>
                <w:lang w:val="kk-KZ"/>
              </w:rPr>
              <w:t>өз ойын текшелер арқылы бейнелей алуға үйрету</w:t>
            </w:r>
          </w:p>
          <w:p w14:paraId="2BA2550E" w14:textId="77777777" w:rsidR="00155D5F" w:rsidRPr="00155D5F" w:rsidRDefault="00155D5F" w:rsidP="003A64D6">
            <w:pPr>
              <w:spacing w:line="240" w:lineRule="auto"/>
              <w:rPr>
                <w:rFonts w:ascii="Times New Roman" w:hAnsi="Times New Roman" w:cs="Times New Roman"/>
                <w:sz w:val="24"/>
                <w:szCs w:val="24"/>
                <w:lang w:val="kk-KZ"/>
              </w:rPr>
            </w:pPr>
          </w:p>
        </w:tc>
        <w:tc>
          <w:tcPr>
            <w:tcW w:w="2505" w:type="dxa"/>
            <w:gridSpan w:val="2"/>
          </w:tcPr>
          <w:p w14:paraId="0DA5BB21" w14:textId="77777777" w:rsidR="00155D5F" w:rsidRPr="00155D5F" w:rsidRDefault="00155D5F" w:rsidP="003A64D6">
            <w:pPr>
              <w:spacing w:line="240" w:lineRule="auto"/>
              <w:rPr>
                <w:rFonts w:ascii="Times New Roman" w:hAnsi="Times New Roman" w:cs="Times New Roman"/>
                <w:bCs/>
                <w:sz w:val="24"/>
                <w:szCs w:val="24"/>
                <w:lang w:val="kk-KZ"/>
              </w:rPr>
            </w:pPr>
            <w:r w:rsidRPr="00155D5F">
              <w:rPr>
                <w:rFonts w:ascii="Times New Roman" w:hAnsi="Times New Roman" w:cs="Times New Roman"/>
                <w:color w:val="000000"/>
                <w:sz w:val="24"/>
                <w:szCs w:val="24"/>
                <w:lang w:val="kk-KZ"/>
              </w:rPr>
              <w:t>Балаларға қарындаш ұстауды   үйрету. (түзу,тік, көлденең сызықтарды жүргізу.)</w:t>
            </w:r>
            <w:r w:rsidRPr="00155D5F">
              <w:rPr>
                <w:rFonts w:ascii="Times New Roman" w:hAnsi="Times New Roman" w:cs="Times New Roman"/>
                <w:sz w:val="24"/>
                <w:szCs w:val="24"/>
                <w:lang w:val="kk-KZ"/>
              </w:rPr>
              <w:t xml:space="preserve">                    (сурет салу )         </w:t>
            </w:r>
          </w:p>
          <w:p w14:paraId="2A088794"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«Доп»</w:t>
            </w:r>
          </w:p>
          <w:p w14:paraId="24460126" w14:textId="77777777" w:rsidR="00155D5F" w:rsidRPr="00155D5F" w:rsidRDefault="00155D5F" w:rsidP="003A64D6">
            <w:pPr>
              <w:spacing w:line="240" w:lineRule="auto"/>
              <w:rPr>
                <w:rFonts w:ascii="Times New Roman" w:hAnsi="Times New Roman" w:cs="Times New Roman"/>
                <w:bCs/>
                <w:sz w:val="24"/>
                <w:szCs w:val="24"/>
                <w:lang w:val="kk-KZ"/>
              </w:rPr>
            </w:pPr>
            <w:r w:rsidRPr="00155D5F">
              <w:rPr>
                <w:rFonts w:ascii="Times New Roman" w:hAnsi="Times New Roman" w:cs="Times New Roman"/>
                <w:b/>
                <w:bCs/>
                <w:sz w:val="24"/>
                <w:szCs w:val="24"/>
                <w:lang w:val="kk-KZ"/>
              </w:rPr>
              <w:t xml:space="preserve">Мақсаты: </w:t>
            </w:r>
            <w:r w:rsidRPr="00155D5F">
              <w:rPr>
                <w:rFonts w:ascii="Times New Roman" w:hAnsi="Times New Roman" w:cs="Times New Roman"/>
                <w:bCs/>
                <w:sz w:val="24"/>
                <w:szCs w:val="24"/>
                <w:lang w:val="kk-KZ"/>
              </w:rPr>
              <w:t>әр бала суретті толықтыру арқылы өзінің ықыласын білдіруге үйрету. Топтық жұмысқа баулу.</w:t>
            </w:r>
          </w:p>
        </w:tc>
        <w:tc>
          <w:tcPr>
            <w:tcW w:w="2700" w:type="dxa"/>
          </w:tcPr>
          <w:p w14:paraId="2CA6D41D"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 xml:space="preserve"> </w:t>
            </w:r>
            <w:r w:rsidRPr="00155D5F">
              <w:rPr>
                <w:rFonts w:ascii="Times New Roman" w:hAnsi="Times New Roman" w:cs="Times New Roman"/>
                <w:b/>
                <w:sz w:val="24"/>
                <w:szCs w:val="24"/>
                <w:lang w:val="kk-KZ"/>
              </w:rPr>
              <w:t>(көркем әдебиет)</w:t>
            </w:r>
          </w:p>
          <w:p w14:paraId="1724370D"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«Менің сүйікті кітабым»</w:t>
            </w:r>
          </w:p>
          <w:p w14:paraId="6360B162"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Мақсаты:</w:t>
            </w:r>
            <w:r w:rsidRPr="00155D5F">
              <w:rPr>
                <w:rFonts w:ascii="Times New Roman" w:hAnsi="Times New Roman" w:cs="Times New Roman"/>
                <w:bCs/>
                <w:sz w:val="24"/>
                <w:szCs w:val="24"/>
                <w:lang w:val="kk-KZ"/>
              </w:rPr>
              <w:t xml:space="preserve"> баланың танымдық, зияткерлік қабілетін арттыру.</w:t>
            </w:r>
          </w:p>
          <w:p w14:paraId="0F81D745" w14:textId="77777777" w:rsidR="00155D5F" w:rsidRPr="00155D5F" w:rsidRDefault="00155D5F" w:rsidP="003A64D6">
            <w:pPr>
              <w:rPr>
                <w:rFonts w:ascii="Times New Roman" w:hAnsi="Times New Roman" w:cs="Times New Roman"/>
                <w:sz w:val="24"/>
                <w:szCs w:val="24"/>
                <w:lang w:val="kk-KZ"/>
              </w:rPr>
            </w:pPr>
          </w:p>
          <w:p w14:paraId="032C1D4E" w14:textId="77777777" w:rsidR="00155D5F" w:rsidRPr="00155D5F" w:rsidRDefault="00155D5F" w:rsidP="003A64D6">
            <w:pPr>
              <w:rPr>
                <w:rFonts w:ascii="Times New Roman" w:hAnsi="Times New Roman" w:cs="Times New Roman"/>
                <w:sz w:val="24"/>
                <w:szCs w:val="24"/>
                <w:lang w:val="kk-KZ"/>
              </w:rPr>
            </w:pPr>
          </w:p>
        </w:tc>
        <w:tc>
          <w:tcPr>
            <w:tcW w:w="2835" w:type="dxa"/>
          </w:tcPr>
          <w:p w14:paraId="4E6CE565" w14:textId="77777777" w:rsidR="00155D5F" w:rsidRPr="00155D5F" w:rsidRDefault="00155D5F" w:rsidP="003A64D6">
            <w:pPr>
              <w:spacing w:line="240" w:lineRule="auto"/>
              <w:rPr>
                <w:rFonts w:ascii="Times New Roman" w:hAnsi="Times New Roman" w:cs="Times New Roman"/>
                <w:b/>
                <w:color w:val="000000"/>
                <w:sz w:val="24"/>
                <w:szCs w:val="24"/>
                <w:lang w:val="kk-KZ"/>
              </w:rPr>
            </w:pPr>
            <w:r w:rsidRPr="00155D5F">
              <w:rPr>
                <w:rFonts w:ascii="Times New Roman" w:hAnsi="Times New Roman" w:cs="Times New Roman"/>
                <w:b/>
                <w:color w:val="000000"/>
                <w:sz w:val="24"/>
                <w:szCs w:val="24"/>
                <w:lang w:val="kk-KZ"/>
              </w:rPr>
              <w:t xml:space="preserve">«Ұшты - ұшты» </w:t>
            </w:r>
          </w:p>
          <w:p w14:paraId="42A9260A"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color w:val="000000"/>
                <w:sz w:val="24"/>
                <w:szCs w:val="24"/>
                <w:lang w:val="kk-KZ"/>
              </w:rPr>
              <w:t xml:space="preserve">Мақсаты: </w:t>
            </w:r>
            <w:r w:rsidRPr="00155D5F">
              <w:rPr>
                <w:rFonts w:ascii="Times New Roman" w:hAnsi="Times New Roman" w:cs="Times New Roman"/>
                <w:color w:val="000000"/>
                <w:sz w:val="24"/>
                <w:szCs w:val="24"/>
                <w:lang w:val="kk-KZ"/>
              </w:rPr>
              <w:t>Балаларды жылдамдыққа, байқампаздыққа тәрбиелеу.</w:t>
            </w:r>
          </w:p>
          <w:p w14:paraId="6E253003" w14:textId="77777777" w:rsidR="00155D5F" w:rsidRPr="00155D5F" w:rsidRDefault="00155D5F" w:rsidP="003A64D6">
            <w:pPr>
              <w:spacing w:line="240" w:lineRule="auto"/>
              <w:rPr>
                <w:rFonts w:ascii="Times New Roman" w:hAnsi="Times New Roman" w:cs="Times New Roman"/>
                <w:b/>
                <w:bCs/>
                <w:sz w:val="24"/>
                <w:szCs w:val="24"/>
                <w:lang w:val="kk-KZ"/>
              </w:rPr>
            </w:pPr>
          </w:p>
          <w:p w14:paraId="23AFCFE3" w14:textId="77777777" w:rsidR="00155D5F" w:rsidRPr="00155D5F" w:rsidRDefault="00155D5F" w:rsidP="003A64D6">
            <w:pPr>
              <w:rPr>
                <w:rFonts w:ascii="Times New Roman" w:hAnsi="Times New Roman" w:cs="Times New Roman"/>
                <w:sz w:val="24"/>
                <w:szCs w:val="24"/>
                <w:lang w:val="kk-KZ"/>
              </w:rPr>
            </w:pPr>
          </w:p>
        </w:tc>
        <w:tc>
          <w:tcPr>
            <w:tcW w:w="2409" w:type="dxa"/>
          </w:tcPr>
          <w:p w14:paraId="2AC7076A"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t>«Кім көп сөз біледі?»</w:t>
            </w:r>
          </w:p>
          <w:p w14:paraId="30744014"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 xml:space="preserve">Мақсаты: </w:t>
            </w:r>
            <w:r w:rsidRPr="00155D5F">
              <w:rPr>
                <w:rFonts w:ascii="Times New Roman" w:hAnsi="Times New Roman" w:cs="Times New Roman"/>
                <w:sz w:val="24"/>
                <w:szCs w:val="24"/>
                <w:lang w:val="kk-KZ"/>
              </w:rPr>
              <w:t>балаларды шапшаңдыққа, дұрыс сөйлеуге үйрету.</w:t>
            </w:r>
          </w:p>
          <w:p w14:paraId="76CB1F8C" w14:textId="77777777" w:rsidR="00155D5F" w:rsidRPr="00155D5F" w:rsidRDefault="00155D5F" w:rsidP="003A64D6">
            <w:pPr>
              <w:rPr>
                <w:rFonts w:ascii="Times New Roman" w:hAnsi="Times New Roman" w:cs="Times New Roman"/>
                <w:sz w:val="24"/>
                <w:szCs w:val="24"/>
                <w:lang w:val="kk-KZ"/>
              </w:rPr>
            </w:pPr>
            <w:r w:rsidRPr="00155D5F">
              <w:rPr>
                <w:rFonts w:ascii="Times New Roman" w:hAnsi="Times New Roman" w:cs="Times New Roman"/>
                <w:sz w:val="24"/>
                <w:szCs w:val="24"/>
                <w:lang w:val="kk-KZ"/>
              </w:rPr>
              <w:t>Балалардың еркін әрекеттері.</w:t>
            </w:r>
          </w:p>
        </w:tc>
      </w:tr>
      <w:tr w:rsidR="00155D5F" w:rsidRPr="00155D5F" w14:paraId="3F60FC77" w14:textId="77777777" w:rsidTr="003A64D6">
        <w:tc>
          <w:tcPr>
            <w:tcW w:w="2694" w:type="dxa"/>
          </w:tcPr>
          <w:p w14:paraId="5AA0C4AB"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bCs/>
                <w:sz w:val="24"/>
                <w:szCs w:val="24"/>
                <w:lang w:val="kk-KZ"/>
              </w:rPr>
              <w:t xml:space="preserve">Таңертенгі жаттығу  </w:t>
            </w:r>
          </w:p>
        </w:tc>
        <w:tc>
          <w:tcPr>
            <w:tcW w:w="2875" w:type="dxa"/>
          </w:tcPr>
          <w:p w14:paraId="64A5C290" w14:textId="77777777" w:rsidR="00155D5F" w:rsidRPr="00155D5F" w:rsidRDefault="00155D5F" w:rsidP="003A64D6">
            <w:pPr>
              <w:rPr>
                <w:rFonts w:ascii="Times New Roman" w:hAnsi="Times New Roman" w:cs="Times New Roman"/>
                <w:sz w:val="24"/>
                <w:szCs w:val="24"/>
                <w:lang w:val="kk-KZ"/>
              </w:rPr>
            </w:pPr>
            <w:r w:rsidRPr="00155D5F">
              <w:rPr>
                <w:rFonts w:ascii="Times New Roman" w:hAnsi="Times New Roman" w:cs="Times New Roman"/>
                <w:color w:val="000000"/>
                <w:sz w:val="24"/>
                <w:szCs w:val="24"/>
                <w:lang w:val="kk-KZ"/>
              </w:rPr>
              <w:t xml:space="preserve">Оңға, солға, алға, артқа, қолды кеуде тұсында </w:t>
            </w:r>
            <w:r w:rsidRPr="00155D5F">
              <w:rPr>
                <w:rFonts w:ascii="Times New Roman" w:hAnsi="Times New Roman" w:cs="Times New Roman"/>
                <w:color w:val="000000"/>
                <w:sz w:val="24"/>
                <w:szCs w:val="24"/>
                <w:lang w:val="kk-KZ"/>
              </w:rPr>
              <w:lastRenderedPageBreak/>
              <w:t>айқастыру және екі жағына жазу, қолды шапалақтау, қолды алға, жоғары, жан – жаққа көтеру, саусақтарын ашып –жұму  қимылдарын үйрету.</w:t>
            </w:r>
            <w:r w:rsidRPr="00155D5F">
              <w:rPr>
                <w:rFonts w:ascii="Times New Roman" w:hAnsi="Times New Roman" w:cs="Times New Roman"/>
                <w:sz w:val="24"/>
                <w:szCs w:val="24"/>
                <w:lang w:val="kk-KZ"/>
              </w:rPr>
              <w:t xml:space="preserve">  </w:t>
            </w:r>
          </w:p>
          <w:p w14:paraId="46260479" w14:textId="77777777" w:rsidR="00155D5F" w:rsidRPr="00155D5F" w:rsidRDefault="00155D5F" w:rsidP="003A64D6">
            <w:pPr>
              <w:rPr>
                <w:rFonts w:ascii="Times New Roman" w:hAnsi="Times New Roman" w:cs="Times New Roman"/>
                <w:sz w:val="24"/>
                <w:szCs w:val="24"/>
                <w:lang w:val="kk-KZ"/>
              </w:rPr>
            </w:pPr>
            <w:r w:rsidRPr="00155D5F">
              <w:rPr>
                <w:rFonts w:ascii="Times New Roman" w:hAnsi="Times New Roman" w:cs="Times New Roman"/>
                <w:sz w:val="24"/>
                <w:szCs w:val="24"/>
                <w:lang w:val="kk-KZ"/>
              </w:rPr>
              <w:t>«Көңілді құстар»</w:t>
            </w:r>
          </w:p>
          <w:p w14:paraId="3B8680F5" w14:textId="77777777" w:rsidR="00155D5F" w:rsidRPr="00155D5F" w:rsidRDefault="00155D5F" w:rsidP="003A64D6">
            <w:pPr>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 Бытырап жеңіл – желпі жүгіру- торғайларға ұқсап ұшамыз.</w:t>
            </w:r>
          </w:p>
          <w:p w14:paraId="320DF92B" w14:textId="77777777" w:rsidR="00155D5F" w:rsidRPr="00155D5F" w:rsidRDefault="00155D5F" w:rsidP="003A64D6">
            <w:pPr>
              <w:rPr>
                <w:rFonts w:ascii="Times New Roman" w:hAnsi="Times New Roman" w:cs="Times New Roman"/>
                <w:sz w:val="24"/>
                <w:szCs w:val="24"/>
                <w:lang w:val="kk-KZ"/>
              </w:rPr>
            </w:pPr>
            <w:r w:rsidRPr="00155D5F">
              <w:rPr>
                <w:rFonts w:ascii="Times New Roman" w:hAnsi="Times New Roman" w:cs="Times New Roman"/>
                <w:sz w:val="24"/>
                <w:szCs w:val="24"/>
                <w:lang w:val="kk-KZ"/>
              </w:rPr>
              <w:t>Шашырап жүгіру;</w:t>
            </w:r>
          </w:p>
        </w:tc>
        <w:tc>
          <w:tcPr>
            <w:tcW w:w="2490" w:type="dxa"/>
          </w:tcPr>
          <w:p w14:paraId="5D1CA902"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lastRenderedPageBreak/>
              <w:t xml:space="preserve">Оңға, солға, алға, артқа, қолды кеуде тұсында айқастыру </w:t>
            </w:r>
            <w:r w:rsidRPr="00155D5F">
              <w:rPr>
                <w:rFonts w:ascii="Times New Roman" w:hAnsi="Times New Roman" w:cs="Times New Roman"/>
                <w:color w:val="000000"/>
                <w:sz w:val="24"/>
                <w:szCs w:val="24"/>
                <w:lang w:val="kk-KZ"/>
              </w:rPr>
              <w:lastRenderedPageBreak/>
              <w:t>және екі жағына жазу, қолды шапалақтау, қолды алға, жоғары, жан – жаққа көтеру, саусақтарын ашып-жұму  қимылдарын үйрету. «Сылдырмақпен»</w:t>
            </w:r>
          </w:p>
          <w:p w14:paraId="2F8C8905"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Сылдырмақты жоғары көтеру, алға созу.</w:t>
            </w:r>
          </w:p>
          <w:p w14:paraId="3D714FBF"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color w:val="000000"/>
                <w:sz w:val="24"/>
                <w:szCs w:val="24"/>
                <w:lang w:val="kk-KZ"/>
              </w:rPr>
              <w:t>Қолды артқа жіберіп, аяқты сәл ашып, тіке тұру.</w:t>
            </w:r>
          </w:p>
        </w:tc>
        <w:tc>
          <w:tcPr>
            <w:tcW w:w="2715" w:type="dxa"/>
            <w:gridSpan w:val="2"/>
          </w:tcPr>
          <w:p w14:paraId="3F0D1E70"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lastRenderedPageBreak/>
              <w:t xml:space="preserve">Оңға, солға, алға, артқа, қолды кеуде тұсында айқастыру және екі </w:t>
            </w:r>
            <w:r w:rsidRPr="00155D5F">
              <w:rPr>
                <w:rFonts w:ascii="Times New Roman" w:hAnsi="Times New Roman" w:cs="Times New Roman"/>
                <w:color w:val="000000"/>
                <w:sz w:val="24"/>
                <w:szCs w:val="24"/>
                <w:lang w:val="kk-KZ"/>
              </w:rPr>
              <w:lastRenderedPageBreak/>
              <w:t xml:space="preserve">жағына жазу, қолды шапалақтау, қолды алға, жоғары, жан – жаққа көтеру, саусақтарын ашып -жұму  қимылдарын үйрету. </w:t>
            </w:r>
          </w:p>
          <w:p w14:paraId="75559689"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«Көңілді маймылдар»</w:t>
            </w:r>
          </w:p>
          <w:p w14:paraId="6F7CFC87"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Қимылды ойын</w:t>
            </w:r>
            <w:r w:rsidRPr="00155D5F">
              <w:rPr>
                <w:rFonts w:ascii="Times New Roman" w:hAnsi="Times New Roman" w:cs="Times New Roman"/>
                <w:b/>
                <w:color w:val="000000"/>
                <w:sz w:val="24"/>
                <w:szCs w:val="24"/>
                <w:lang w:val="kk-KZ"/>
              </w:rPr>
              <w:t xml:space="preserve"> </w:t>
            </w:r>
            <w:r w:rsidRPr="00155D5F">
              <w:rPr>
                <w:rFonts w:ascii="Times New Roman" w:hAnsi="Times New Roman" w:cs="Times New Roman"/>
                <w:color w:val="000000"/>
                <w:sz w:val="24"/>
                <w:szCs w:val="24"/>
                <w:lang w:val="kk-KZ"/>
              </w:rPr>
              <w:t>«Аяғымызды жасырамыз» дегенде, отырып аяқтарын құшақтайды. «Аяқтарың қайсы» дегенде орындарынан тұрып, бір жерде тұрып аяқтарын топылдатып қайталайды.</w:t>
            </w:r>
          </w:p>
        </w:tc>
        <w:tc>
          <w:tcPr>
            <w:tcW w:w="2835" w:type="dxa"/>
          </w:tcPr>
          <w:p w14:paraId="28F0C380"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lastRenderedPageBreak/>
              <w:t xml:space="preserve">Оңға, солға, алға, артқа, қолды кеуде тұсында айқастыру және екі </w:t>
            </w:r>
            <w:r w:rsidRPr="00155D5F">
              <w:rPr>
                <w:rFonts w:ascii="Times New Roman" w:hAnsi="Times New Roman" w:cs="Times New Roman"/>
                <w:color w:val="000000"/>
                <w:sz w:val="24"/>
                <w:szCs w:val="24"/>
                <w:lang w:val="kk-KZ"/>
              </w:rPr>
              <w:lastRenderedPageBreak/>
              <w:t>жағына жазу, қолды шапалақтау, қолды алға, жоғары, жан – жаққа көтеру, саусақтарын ашып -жұму  қимылдарын үйрету.</w:t>
            </w:r>
          </w:p>
          <w:p w14:paraId="3788D41A"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 xml:space="preserve"> «Тышқандар ойнайды»</w:t>
            </w:r>
          </w:p>
          <w:p w14:paraId="173DB1AE"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Еркін ойын</w:t>
            </w:r>
          </w:p>
          <w:p w14:paraId="34D61795"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Бөлмеде топ болып тәрбиешінің артынан жүгіру.</w:t>
            </w:r>
          </w:p>
          <w:p w14:paraId="145391E3"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color w:val="000000"/>
                <w:sz w:val="24"/>
                <w:szCs w:val="24"/>
                <w:lang w:val="kk-KZ"/>
              </w:rPr>
              <w:t>Қатарынан 2-3 рет жартылай отыру жаттығуларын жасау.</w:t>
            </w:r>
          </w:p>
        </w:tc>
        <w:tc>
          <w:tcPr>
            <w:tcW w:w="2409" w:type="dxa"/>
          </w:tcPr>
          <w:p w14:paraId="65107460"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lastRenderedPageBreak/>
              <w:t xml:space="preserve">Оңға, солға, алға, артқа, қолды кеуде тұсында айқастыру </w:t>
            </w:r>
            <w:r w:rsidRPr="00155D5F">
              <w:rPr>
                <w:rFonts w:ascii="Times New Roman" w:hAnsi="Times New Roman" w:cs="Times New Roman"/>
                <w:color w:val="000000"/>
                <w:sz w:val="24"/>
                <w:szCs w:val="24"/>
                <w:lang w:val="kk-KZ"/>
              </w:rPr>
              <w:lastRenderedPageBreak/>
              <w:t>және екі жағына жазу, қолды шапалақтау, қолды алға, жоғары, жан - жаққа көтеру, саусақтарын ашып –жұму  қимылдарын үйрету.</w:t>
            </w:r>
          </w:p>
          <w:p w14:paraId="434D6895"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«Үйшік» ойыны</w:t>
            </w:r>
          </w:p>
          <w:p w14:paraId="0BB1F094"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Өкшені көтеріп жеңіл- желпі жүгіру.</w:t>
            </w:r>
          </w:p>
          <w:p w14:paraId="44670614"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color w:val="000000"/>
                <w:sz w:val="24"/>
                <w:szCs w:val="24"/>
                <w:lang w:val="kk-KZ"/>
              </w:rPr>
              <w:t>Аяқтың ұшымен көтерілу. Аяқтың ұшын алға, жанына, артқа қою.</w:t>
            </w:r>
          </w:p>
        </w:tc>
      </w:tr>
      <w:tr w:rsidR="00155D5F" w:rsidRPr="00155D5F" w14:paraId="3BBA770A" w14:textId="77777777" w:rsidTr="003A64D6">
        <w:tc>
          <w:tcPr>
            <w:tcW w:w="2694" w:type="dxa"/>
            <w:vMerge w:val="restart"/>
          </w:tcPr>
          <w:p w14:paraId="06C23AD9"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bCs/>
                <w:sz w:val="24"/>
                <w:szCs w:val="24"/>
                <w:lang w:val="kk-KZ"/>
              </w:rPr>
              <w:lastRenderedPageBreak/>
              <w:t xml:space="preserve">Таңғы ас </w:t>
            </w:r>
          </w:p>
          <w:p w14:paraId="64585399"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bCs/>
                <w:sz w:val="24"/>
                <w:szCs w:val="24"/>
                <w:lang w:val="kk-KZ"/>
              </w:rPr>
              <w:t> </w:t>
            </w:r>
          </w:p>
        </w:tc>
        <w:tc>
          <w:tcPr>
            <w:tcW w:w="2875" w:type="dxa"/>
            <w:tcBorders>
              <w:bottom w:val="nil"/>
            </w:tcBorders>
          </w:tcPr>
          <w:p w14:paraId="2B8BFA56"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14:paraId="340F8258"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«Таңғы асты тастама» </w:t>
            </w:r>
          </w:p>
          <w:p w14:paraId="52084049" w14:textId="77777777" w:rsidR="00155D5F" w:rsidRPr="00155D5F" w:rsidRDefault="00155D5F" w:rsidP="003A64D6">
            <w:pPr>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Мақсаты: балаларға таңғы астың маңыздылығы жайлы айту, тамақты тауысып жеуге үйрету.  </w:t>
            </w:r>
          </w:p>
        </w:tc>
        <w:tc>
          <w:tcPr>
            <w:tcW w:w="2700" w:type="dxa"/>
            <w:tcBorders>
              <w:bottom w:val="nil"/>
            </w:tcBorders>
          </w:tcPr>
          <w:p w14:paraId="219713F4"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 xml:space="preserve">Таңғы асқа дайындық         Қолдарын жуу                             Тазалық шаралары                 </w:t>
            </w:r>
          </w:p>
          <w:p w14:paraId="3BE52C8A"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color w:val="000000"/>
                <w:sz w:val="24"/>
                <w:szCs w:val="24"/>
                <w:lang w:val="kk-KZ"/>
              </w:rPr>
              <w:t xml:space="preserve">Асты ұқыпты ішу                                          Тамақтану ережесін сақтау.               </w:t>
            </w:r>
          </w:p>
        </w:tc>
        <w:tc>
          <w:tcPr>
            <w:tcW w:w="2835" w:type="dxa"/>
            <w:tcBorders>
              <w:bottom w:val="nil"/>
            </w:tcBorders>
          </w:tcPr>
          <w:p w14:paraId="61EA8D1D" w14:textId="77777777" w:rsidR="00155D5F" w:rsidRPr="00155D5F" w:rsidRDefault="00155D5F" w:rsidP="003A64D6">
            <w:pPr>
              <w:rPr>
                <w:rFonts w:ascii="Times New Roman" w:hAnsi="Times New Roman" w:cs="Times New Roman"/>
                <w:b/>
                <w:sz w:val="24"/>
                <w:szCs w:val="24"/>
                <w:lang w:val="kk-KZ"/>
              </w:rPr>
            </w:pPr>
            <w:r w:rsidRPr="00155D5F">
              <w:rPr>
                <w:rFonts w:ascii="Times New Roman" w:hAnsi="Times New Roman" w:cs="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14:paraId="7E346959"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Cs/>
                <w:sz w:val="24"/>
                <w:szCs w:val="24"/>
                <w:lang w:val="kk-KZ"/>
              </w:rPr>
              <w:t xml:space="preserve">Гигиеналық шаралар </w:t>
            </w:r>
            <w:r w:rsidRPr="00155D5F">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ілуді үйрету. </w:t>
            </w:r>
          </w:p>
        </w:tc>
      </w:tr>
      <w:tr w:rsidR="00155D5F" w:rsidRPr="00155D5F" w14:paraId="72885E05" w14:textId="77777777" w:rsidTr="003A64D6">
        <w:tc>
          <w:tcPr>
            <w:tcW w:w="2694" w:type="dxa"/>
            <w:vMerge/>
          </w:tcPr>
          <w:p w14:paraId="7B759046" w14:textId="77777777" w:rsidR="00155D5F" w:rsidRPr="00155D5F" w:rsidRDefault="00155D5F" w:rsidP="003A64D6">
            <w:pPr>
              <w:spacing w:line="240" w:lineRule="auto"/>
              <w:rPr>
                <w:rFonts w:ascii="Times New Roman" w:hAnsi="Times New Roman" w:cs="Times New Roman"/>
                <w:b/>
                <w:bCs/>
                <w:sz w:val="24"/>
                <w:szCs w:val="24"/>
                <w:lang w:val="kk-KZ"/>
              </w:rPr>
            </w:pPr>
          </w:p>
        </w:tc>
        <w:tc>
          <w:tcPr>
            <w:tcW w:w="2875" w:type="dxa"/>
            <w:tcBorders>
              <w:top w:val="nil"/>
            </w:tcBorders>
          </w:tcPr>
          <w:p w14:paraId="682CBEDE" w14:textId="77777777" w:rsidR="00155D5F" w:rsidRPr="00155D5F" w:rsidRDefault="00155D5F" w:rsidP="003A64D6">
            <w:pPr>
              <w:spacing w:line="240" w:lineRule="auto"/>
              <w:rPr>
                <w:rFonts w:ascii="Times New Roman" w:hAnsi="Times New Roman" w:cs="Times New Roman"/>
                <w:sz w:val="24"/>
                <w:szCs w:val="24"/>
                <w:lang w:val="kk-KZ"/>
              </w:rPr>
            </w:pPr>
          </w:p>
        </w:tc>
        <w:tc>
          <w:tcPr>
            <w:tcW w:w="2505" w:type="dxa"/>
            <w:gridSpan w:val="2"/>
            <w:tcBorders>
              <w:top w:val="nil"/>
            </w:tcBorders>
          </w:tcPr>
          <w:p w14:paraId="17A34B27" w14:textId="77777777" w:rsidR="00155D5F" w:rsidRPr="00155D5F" w:rsidRDefault="00155D5F" w:rsidP="003A64D6">
            <w:pPr>
              <w:spacing w:line="240" w:lineRule="auto"/>
              <w:rPr>
                <w:rFonts w:ascii="Times New Roman" w:hAnsi="Times New Roman" w:cs="Times New Roman"/>
                <w:sz w:val="24"/>
                <w:szCs w:val="24"/>
                <w:lang w:val="kk-KZ"/>
              </w:rPr>
            </w:pPr>
          </w:p>
        </w:tc>
        <w:tc>
          <w:tcPr>
            <w:tcW w:w="2700" w:type="dxa"/>
            <w:tcBorders>
              <w:top w:val="nil"/>
            </w:tcBorders>
          </w:tcPr>
          <w:p w14:paraId="6E86DE59" w14:textId="77777777" w:rsidR="00155D5F" w:rsidRPr="00155D5F" w:rsidRDefault="00155D5F" w:rsidP="003A64D6">
            <w:pPr>
              <w:spacing w:line="240" w:lineRule="auto"/>
              <w:rPr>
                <w:rFonts w:ascii="Times New Roman" w:hAnsi="Times New Roman" w:cs="Times New Roman"/>
                <w:sz w:val="24"/>
                <w:szCs w:val="24"/>
                <w:lang w:val="kk-KZ"/>
              </w:rPr>
            </w:pPr>
          </w:p>
        </w:tc>
        <w:tc>
          <w:tcPr>
            <w:tcW w:w="2835" w:type="dxa"/>
            <w:tcBorders>
              <w:top w:val="nil"/>
            </w:tcBorders>
          </w:tcPr>
          <w:p w14:paraId="470CEB9A" w14:textId="77777777" w:rsidR="00155D5F" w:rsidRPr="00155D5F" w:rsidRDefault="00155D5F" w:rsidP="003A64D6">
            <w:pPr>
              <w:spacing w:line="240" w:lineRule="auto"/>
              <w:rPr>
                <w:rFonts w:ascii="Times New Roman" w:hAnsi="Times New Roman" w:cs="Times New Roman"/>
                <w:sz w:val="24"/>
                <w:szCs w:val="24"/>
                <w:lang w:val="kk-KZ"/>
              </w:rPr>
            </w:pPr>
          </w:p>
        </w:tc>
        <w:tc>
          <w:tcPr>
            <w:tcW w:w="2409" w:type="dxa"/>
            <w:tcBorders>
              <w:top w:val="nil"/>
            </w:tcBorders>
          </w:tcPr>
          <w:p w14:paraId="55B742BE" w14:textId="77777777" w:rsidR="00155D5F" w:rsidRPr="00155D5F" w:rsidRDefault="00155D5F" w:rsidP="003A64D6">
            <w:pPr>
              <w:spacing w:line="240" w:lineRule="auto"/>
              <w:rPr>
                <w:rFonts w:ascii="Times New Roman" w:hAnsi="Times New Roman" w:cs="Times New Roman"/>
                <w:sz w:val="24"/>
                <w:szCs w:val="24"/>
                <w:lang w:val="kk-KZ"/>
              </w:rPr>
            </w:pPr>
          </w:p>
        </w:tc>
      </w:tr>
      <w:tr w:rsidR="00155D5F" w:rsidRPr="00155D5F" w14:paraId="4A6C8D2A" w14:textId="77777777" w:rsidTr="003A64D6">
        <w:tc>
          <w:tcPr>
            <w:tcW w:w="2694" w:type="dxa"/>
          </w:tcPr>
          <w:p w14:paraId="748BCE57" w14:textId="77777777" w:rsidR="00155D5F" w:rsidRPr="00155D5F" w:rsidRDefault="00155D5F" w:rsidP="003A64D6">
            <w:pPr>
              <w:spacing w:line="240" w:lineRule="auto"/>
              <w:rPr>
                <w:rFonts w:ascii="Times New Roman" w:hAnsi="Times New Roman" w:cs="Times New Roman"/>
                <w:sz w:val="24"/>
                <w:szCs w:val="24"/>
              </w:rPr>
            </w:pPr>
            <w:r w:rsidRPr="00155D5F">
              <w:rPr>
                <w:rFonts w:ascii="Times New Roman" w:hAnsi="Times New Roman" w:cs="Times New Roman"/>
                <w:b/>
                <w:bCs/>
                <w:sz w:val="24"/>
                <w:szCs w:val="24"/>
              </w:rPr>
              <w:t xml:space="preserve">Ұйымдастырылған іс-әрекетке дайындық </w:t>
            </w:r>
          </w:p>
        </w:tc>
        <w:tc>
          <w:tcPr>
            <w:tcW w:w="2875" w:type="dxa"/>
          </w:tcPr>
          <w:p w14:paraId="3277C86E" w14:textId="77777777" w:rsidR="00155D5F" w:rsidRPr="00155D5F" w:rsidRDefault="00155D5F" w:rsidP="003A64D6">
            <w:pPr>
              <w:spacing w:line="240" w:lineRule="auto"/>
              <w:rPr>
                <w:rFonts w:ascii="Times New Roman" w:hAnsi="Times New Roman" w:cs="Times New Roman"/>
                <w:b/>
                <w:color w:val="000000"/>
                <w:sz w:val="24"/>
                <w:szCs w:val="24"/>
                <w:lang w:val="kk-KZ"/>
              </w:rPr>
            </w:pPr>
            <w:r w:rsidRPr="00155D5F">
              <w:rPr>
                <w:rFonts w:ascii="Times New Roman" w:hAnsi="Times New Roman" w:cs="Times New Roman"/>
                <w:b/>
                <w:color w:val="000000"/>
                <w:sz w:val="24"/>
                <w:szCs w:val="24"/>
                <w:lang w:val="kk-KZ"/>
              </w:rPr>
              <w:t xml:space="preserve"> (сенсорика)</w:t>
            </w:r>
          </w:p>
          <w:p w14:paraId="3851024C" w14:textId="77777777" w:rsidR="00155D5F" w:rsidRPr="00155D5F" w:rsidRDefault="00155D5F" w:rsidP="003A64D6">
            <w:pPr>
              <w:spacing w:line="240" w:lineRule="auto"/>
              <w:rPr>
                <w:rFonts w:ascii="Times New Roman" w:hAnsi="Times New Roman" w:cs="Times New Roman"/>
                <w:b/>
                <w:color w:val="000000"/>
                <w:sz w:val="24"/>
                <w:szCs w:val="24"/>
                <w:lang w:val="kk-KZ"/>
              </w:rPr>
            </w:pPr>
            <w:r w:rsidRPr="00155D5F">
              <w:rPr>
                <w:rFonts w:ascii="Times New Roman" w:hAnsi="Times New Roman" w:cs="Times New Roman"/>
                <w:b/>
                <w:color w:val="000000"/>
                <w:sz w:val="24"/>
                <w:szCs w:val="24"/>
                <w:lang w:val="kk-KZ"/>
              </w:rPr>
              <w:t xml:space="preserve">«Түстерді анықта?» </w:t>
            </w:r>
          </w:p>
          <w:p w14:paraId="16D1EB63"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color w:val="000000"/>
                <w:sz w:val="24"/>
                <w:szCs w:val="24"/>
                <w:lang w:val="kk-KZ"/>
              </w:rPr>
              <w:t xml:space="preserve">Мақсаты: </w:t>
            </w:r>
            <w:r w:rsidRPr="00155D5F">
              <w:rPr>
                <w:rFonts w:ascii="Times New Roman" w:hAnsi="Times New Roman" w:cs="Times New Roman"/>
                <w:color w:val="000000"/>
                <w:sz w:val="24"/>
                <w:szCs w:val="24"/>
                <w:lang w:val="kk-KZ"/>
              </w:rPr>
              <w:t xml:space="preserve">Балаларды түстерді анықтай білуге жаттықтыру.  </w:t>
            </w:r>
          </w:p>
          <w:p w14:paraId="0E3FFD46" w14:textId="77777777" w:rsidR="00155D5F" w:rsidRPr="00155D5F" w:rsidRDefault="00155D5F" w:rsidP="003A64D6">
            <w:pPr>
              <w:spacing w:line="240" w:lineRule="auto"/>
              <w:rPr>
                <w:rFonts w:ascii="Times New Roman" w:hAnsi="Times New Roman" w:cs="Times New Roman"/>
                <w:sz w:val="24"/>
                <w:szCs w:val="24"/>
                <w:lang w:val="kk-KZ"/>
              </w:rPr>
            </w:pPr>
          </w:p>
        </w:tc>
        <w:tc>
          <w:tcPr>
            <w:tcW w:w="2505" w:type="dxa"/>
            <w:gridSpan w:val="2"/>
          </w:tcPr>
          <w:p w14:paraId="47E424C5" w14:textId="77777777" w:rsidR="00155D5F" w:rsidRPr="00155D5F" w:rsidRDefault="00155D5F" w:rsidP="003A64D6">
            <w:pPr>
              <w:spacing w:line="240" w:lineRule="auto"/>
              <w:rPr>
                <w:rFonts w:ascii="Times New Roman" w:hAnsi="Times New Roman" w:cs="Times New Roman"/>
                <w:b/>
                <w:color w:val="000000"/>
                <w:sz w:val="24"/>
                <w:szCs w:val="24"/>
                <w:lang w:val="kk-KZ"/>
              </w:rPr>
            </w:pPr>
            <w:r w:rsidRPr="00155D5F">
              <w:rPr>
                <w:rFonts w:ascii="Times New Roman" w:hAnsi="Times New Roman" w:cs="Times New Roman"/>
                <w:sz w:val="24"/>
                <w:szCs w:val="24"/>
                <w:lang w:val="kk-KZ"/>
              </w:rPr>
              <w:t xml:space="preserve"> </w:t>
            </w:r>
            <w:r w:rsidRPr="00155D5F">
              <w:rPr>
                <w:rFonts w:ascii="Times New Roman" w:hAnsi="Times New Roman" w:cs="Times New Roman"/>
                <w:b/>
                <w:color w:val="000000"/>
                <w:sz w:val="24"/>
                <w:szCs w:val="24"/>
                <w:lang w:val="kk-KZ"/>
              </w:rPr>
              <w:t>Дидактикалық ойын:</w:t>
            </w:r>
          </w:p>
          <w:p w14:paraId="16637834"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«Суретті құрастыр»</w:t>
            </w:r>
          </w:p>
          <w:p w14:paraId="0107262E" w14:textId="77777777" w:rsidR="00155D5F" w:rsidRPr="00155D5F" w:rsidRDefault="00155D5F" w:rsidP="003A64D6">
            <w:pPr>
              <w:rPr>
                <w:rFonts w:ascii="Times New Roman" w:hAnsi="Times New Roman" w:cs="Times New Roman"/>
                <w:sz w:val="24"/>
                <w:szCs w:val="24"/>
                <w:lang w:val="kk-KZ"/>
              </w:rPr>
            </w:pPr>
            <w:r w:rsidRPr="00155D5F">
              <w:rPr>
                <w:rFonts w:ascii="Times New Roman" w:hAnsi="Times New Roman" w:cs="Times New Roman"/>
                <w:color w:val="000000"/>
                <w:sz w:val="24"/>
                <w:szCs w:val="24"/>
                <w:lang w:val="kk-KZ"/>
              </w:rPr>
              <w:lastRenderedPageBreak/>
              <w:t xml:space="preserve">Мақсаты: біртұтас суретті құрастыра білуге үйрету. </w:t>
            </w:r>
          </w:p>
        </w:tc>
        <w:tc>
          <w:tcPr>
            <w:tcW w:w="2700" w:type="dxa"/>
          </w:tcPr>
          <w:p w14:paraId="0A506A89"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lastRenderedPageBreak/>
              <w:t>Қимылды ойын</w:t>
            </w:r>
          </w:p>
          <w:p w14:paraId="4A13C99C"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t>«Ұшады-ұшпайды»</w:t>
            </w:r>
          </w:p>
          <w:p w14:paraId="742A41B8" w14:textId="77777777" w:rsidR="00155D5F" w:rsidRPr="00155D5F" w:rsidRDefault="00155D5F" w:rsidP="003A64D6">
            <w:pPr>
              <w:rPr>
                <w:rFonts w:ascii="Times New Roman" w:hAnsi="Times New Roman" w:cs="Times New Roman"/>
                <w:sz w:val="24"/>
                <w:szCs w:val="24"/>
                <w:lang w:val="kk-KZ"/>
              </w:rPr>
            </w:pPr>
            <w:r w:rsidRPr="00155D5F">
              <w:rPr>
                <w:rFonts w:ascii="Times New Roman" w:hAnsi="Times New Roman" w:cs="Times New Roman"/>
                <w:sz w:val="24"/>
                <w:szCs w:val="24"/>
                <w:lang w:val="kk-KZ"/>
              </w:rPr>
              <w:t>Мақсаты: Құстар мен жануарлардың айырмашылығын табу.</w:t>
            </w:r>
          </w:p>
        </w:tc>
        <w:tc>
          <w:tcPr>
            <w:tcW w:w="2835" w:type="dxa"/>
          </w:tcPr>
          <w:p w14:paraId="1428227D"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sz w:val="24"/>
                <w:szCs w:val="24"/>
                <w:lang w:val="kk-KZ"/>
              </w:rPr>
              <w:t xml:space="preserve"> (</w:t>
            </w:r>
            <w:r w:rsidRPr="00155D5F">
              <w:rPr>
                <w:rFonts w:ascii="Times New Roman" w:hAnsi="Times New Roman" w:cs="Times New Roman"/>
                <w:b/>
                <w:sz w:val="24"/>
                <w:szCs w:val="24"/>
                <w:lang w:val="kk-KZ"/>
              </w:rPr>
              <w:t xml:space="preserve">мүсіндеу) </w:t>
            </w:r>
          </w:p>
          <w:p w14:paraId="62BFC596"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t>«Доп»</w:t>
            </w:r>
          </w:p>
          <w:p w14:paraId="720C03D3"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b/>
                <w:sz w:val="24"/>
                <w:szCs w:val="24"/>
                <w:lang w:val="kk-KZ"/>
              </w:rPr>
              <w:t xml:space="preserve">Мақсаты: </w:t>
            </w:r>
            <w:r w:rsidRPr="00155D5F">
              <w:rPr>
                <w:rFonts w:ascii="Times New Roman" w:hAnsi="Times New Roman" w:cs="Times New Roman"/>
                <w:color w:val="000000"/>
                <w:sz w:val="24"/>
                <w:szCs w:val="24"/>
                <w:lang w:val="kk-KZ"/>
              </w:rPr>
              <w:t>Эстетикалық тәрбие беріп, тазалыққа, ұқыптылыққа баулу.</w:t>
            </w:r>
          </w:p>
          <w:p w14:paraId="51FBAAEA" w14:textId="77777777" w:rsidR="00155D5F" w:rsidRPr="00155D5F" w:rsidRDefault="00155D5F" w:rsidP="003A64D6">
            <w:pPr>
              <w:spacing w:line="240" w:lineRule="auto"/>
              <w:rPr>
                <w:rFonts w:ascii="Times New Roman" w:hAnsi="Times New Roman" w:cs="Times New Roman"/>
                <w:sz w:val="24"/>
                <w:szCs w:val="24"/>
                <w:lang w:val="kk-KZ"/>
              </w:rPr>
            </w:pPr>
          </w:p>
        </w:tc>
        <w:tc>
          <w:tcPr>
            <w:tcW w:w="2409" w:type="dxa"/>
          </w:tcPr>
          <w:p w14:paraId="3ED8B730"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t>«Дөңгелектерді тізбекте »</w:t>
            </w:r>
          </w:p>
          <w:p w14:paraId="1AF880A9" w14:textId="77777777" w:rsidR="00155D5F" w:rsidRPr="00155D5F" w:rsidRDefault="00155D5F" w:rsidP="003A64D6">
            <w:pPr>
              <w:spacing w:line="240" w:lineRule="auto"/>
              <w:rPr>
                <w:rFonts w:ascii="Times New Roman" w:hAnsi="Times New Roman" w:cs="Times New Roman"/>
                <w:bCs/>
                <w:sz w:val="24"/>
                <w:szCs w:val="24"/>
                <w:u w:val="single"/>
                <w:lang w:val="kk-KZ"/>
              </w:rPr>
            </w:pPr>
            <w:r w:rsidRPr="00155D5F">
              <w:rPr>
                <w:rFonts w:ascii="Times New Roman" w:hAnsi="Times New Roman" w:cs="Times New Roman"/>
                <w:b/>
                <w:sz w:val="24"/>
                <w:szCs w:val="24"/>
                <w:lang w:val="kk-KZ"/>
              </w:rPr>
              <w:t xml:space="preserve">Мақсаты: </w:t>
            </w:r>
            <w:r w:rsidRPr="00155D5F">
              <w:rPr>
                <w:rFonts w:ascii="Times New Roman" w:hAnsi="Times New Roman" w:cs="Times New Roman"/>
                <w:bCs/>
                <w:sz w:val="24"/>
                <w:szCs w:val="24"/>
                <w:lang w:val="kk-KZ"/>
              </w:rPr>
              <w:t>Үлкен дөңгелектен бастап, кіші дөңгелекке дейін тізбектеу.</w:t>
            </w:r>
          </w:p>
        </w:tc>
      </w:tr>
      <w:tr w:rsidR="00155D5F" w:rsidRPr="00155D5F" w14:paraId="60C28F4E" w14:textId="77777777" w:rsidTr="003A64D6">
        <w:trPr>
          <w:trHeight w:val="1380"/>
        </w:trPr>
        <w:tc>
          <w:tcPr>
            <w:tcW w:w="2694" w:type="dxa"/>
          </w:tcPr>
          <w:p w14:paraId="41705FD2"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14:paraId="0F18D3C8" w14:textId="77777777" w:rsidR="00155D5F" w:rsidRPr="00155D5F" w:rsidRDefault="00155D5F" w:rsidP="003A64D6">
            <w:pPr>
              <w:spacing w:line="288" w:lineRule="atLeast"/>
              <w:rPr>
                <w:rFonts w:ascii="Times New Roman" w:hAnsi="Times New Roman" w:cs="Times New Roman"/>
                <w:b/>
                <w:sz w:val="24"/>
                <w:szCs w:val="24"/>
                <w:bdr w:val="none" w:sz="0" w:space="0" w:color="auto" w:frame="1"/>
                <w:lang w:val="kk-KZ"/>
              </w:rPr>
            </w:pPr>
            <w:r w:rsidRPr="00155D5F">
              <w:rPr>
                <w:rFonts w:ascii="Times New Roman" w:hAnsi="Times New Roman" w:cs="Times New Roman"/>
                <w:b/>
                <w:sz w:val="24"/>
                <w:szCs w:val="24"/>
                <w:bdr w:val="none" w:sz="0" w:space="0" w:color="auto" w:frame="1"/>
                <w:lang w:val="kk-KZ"/>
              </w:rPr>
              <w:t xml:space="preserve">Музыка тыңдау. </w:t>
            </w:r>
          </w:p>
          <w:p w14:paraId="468166FD" w14:textId="77777777" w:rsidR="00155D5F" w:rsidRPr="00155D5F" w:rsidRDefault="00155D5F" w:rsidP="003A64D6">
            <w:pPr>
              <w:spacing w:line="288" w:lineRule="atLeast"/>
              <w:rPr>
                <w:rFonts w:ascii="Times New Roman" w:hAnsi="Times New Roman" w:cs="Times New Roman"/>
                <w:sz w:val="24"/>
                <w:szCs w:val="24"/>
                <w:bdr w:val="none" w:sz="0" w:space="0" w:color="auto" w:frame="1"/>
                <w:lang w:val="kk-KZ"/>
              </w:rPr>
            </w:pPr>
            <w:r w:rsidRPr="00155D5F">
              <w:rPr>
                <w:rFonts w:ascii="Times New Roman" w:hAnsi="Times New Roman" w:cs="Times New Roman"/>
                <w:sz w:val="24"/>
                <w:szCs w:val="24"/>
                <w:bdr w:val="none" w:sz="0" w:space="0" w:color="auto" w:frame="1"/>
                <w:lang w:val="kk-KZ"/>
              </w:rPr>
              <w:t>Ән айту.</w:t>
            </w:r>
          </w:p>
          <w:p w14:paraId="6D58CEC0" w14:textId="77777777" w:rsidR="00155D5F" w:rsidRPr="00155D5F" w:rsidRDefault="00155D5F" w:rsidP="003A64D6">
            <w:pPr>
              <w:spacing w:line="288" w:lineRule="atLeast"/>
              <w:rPr>
                <w:rFonts w:ascii="Times New Roman" w:hAnsi="Times New Roman" w:cs="Times New Roman"/>
                <w:sz w:val="24"/>
                <w:szCs w:val="24"/>
                <w:bdr w:val="none" w:sz="0" w:space="0" w:color="auto" w:frame="1"/>
                <w:lang w:val="kk-KZ"/>
              </w:rPr>
            </w:pPr>
            <w:r w:rsidRPr="00155D5F">
              <w:rPr>
                <w:rFonts w:ascii="Times New Roman" w:hAnsi="Times New Roman" w:cs="Times New Roman"/>
                <w:sz w:val="24"/>
                <w:szCs w:val="24"/>
                <w:bdr w:val="none" w:sz="0" w:space="0" w:color="auto" w:frame="1"/>
                <w:lang w:val="kk-KZ"/>
              </w:rPr>
              <w:t xml:space="preserve"> Жақын 1-2 кілтте дауыс пен естуді дамытуға арналған жаттығуларда күрделі емес әуендерді дәл интонациялау, септима дыбыстарын ажырату және қолдың қимылымен (жоғары-төмен) көрсету қабілетін қалыптастыру. Музыкалық-ырғақтық қозғалыстар.</w:t>
            </w:r>
          </w:p>
          <w:p w14:paraId="03008999" w14:textId="77777777" w:rsidR="00155D5F" w:rsidRPr="00155D5F" w:rsidRDefault="00155D5F" w:rsidP="003A64D6">
            <w:pPr>
              <w:spacing w:line="288" w:lineRule="atLeast"/>
              <w:rPr>
                <w:rFonts w:ascii="Times New Roman" w:hAnsi="Times New Roman" w:cs="Times New Roman"/>
                <w:sz w:val="24"/>
                <w:szCs w:val="24"/>
                <w:bdr w:val="none" w:sz="0" w:space="0" w:color="auto" w:frame="1"/>
                <w:lang w:val="kk-KZ"/>
              </w:rPr>
            </w:pPr>
            <w:r w:rsidRPr="00155D5F">
              <w:rPr>
                <w:rFonts w:ascii="Times New Roman" w:hAnsi="Times New Roman" w:cs="Times New Roman"/>
                <w:sz w:val="24"/>
                <w:szCs w:val="24"/>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14:paraId="46AB7126"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sz w:val="24"/>
                <w:szCs w:val="24"/>
                <w:bdr w:val="none" w:sz="0" w:space="0" w:color="auto" w:frame="1"/>
                <w:lang w:val="kk-KZ"/>
              </w:rPr>
              <w:t xml:space="preserve">Ойындар, дөңгелек билер. </w:t>
            </w:r>
          </w:p>
          <w:p w14:paraId="3A208BFC" w14:textId="77777777" w:rsidR="00155D5F" w:rsidRPr="00155D5F" w:rsidRDefault="00155D5F" w:rsidP="003A64D6">
            <w:pPr>
              <w:spacing w:line="240" w:lineRule="auto"/>
              <w:rPr>
                <w:rFonts w:ascii="Times New Roman" w:hAnsi="Times New Roman" w:cs="Times New Roman"/>
                <w:sz w:val="24"/>
                <w:szCs w:val="24"/>
                <w:u w:val="single"/>
                <w:lang w:val="kk-KZ"/>
              </w:rPr>
            </w:pPr>
          </w:p>
        </w:tc>
        <w:tc>
          <w:tcPr>
            <w:tcW w:w="2505" w:type="dxa"/>
            <w:gridSpan w:val="2"/>
          </w:tcPr>
          <w:p w14:paraId="0DA7107A" w14:textId="77777777" w:rsidR="00155D5F" w:rsidRPr="00155D5F" w:rsidRDefault="00155D5F" w:rsidP="003A64D6">
            <w:pPr>
              <w:tabs>
                <w:tab w:val="left" w:pos="9436"/>
              </w:tabs>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 xml:space="preserve"> Дене шынықтыру</w:t>
            </w:r>
          </w:p>
          <w:p w14:paraId="5D2FC833" w14:textId="77777777" w:rsidR="00155D5F" w:rsidRPr="00155D5F" w:rsidRDefault="00155D5F" w:rsidP="003A64D6">
            <w:pPr>
              <w:tabs>
                <w:tab w:val="left" w:pos="9436"/>
              </w:tabs>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Ж</w:t>
            </w:r>
            <w:r w:rsidRPr="00155D5F">
              <w:rPr>
                <w:rFonts w:ascii="Times New Roman" w:hAnsi="Times New Roman" w:cs="Times New Roman"/>
                <w:sz w:val="24"/>
                <w:szCs w:val="24"/>
                <w:lang w:val="kk-KZ"/>
              </w:rPr>
              <w:t>еке гигиенаның бастапқы дағдыларын меңгерген. Беті қолдарын өз бетінше жуады.</w:t>
            </w:r>
            <w:r w:rsidRPr="00155D5F">
              <w:rPr>
                <w:rFonts w:ascii="Times New Roman" w:hAnsi="Times New Roman" w:cs="Times New Roman"/>
                <w:color w:val="000000"/>
                <w:sz w:val="24"/>
                <w:szCs w:val="24"/>
                <w:lang w:val="kk-KZ"/>
              </w:rPr>
              <w:t xml:space="preserve"> </w:t>
            </w:r>
          </w:p>
          <w:p w14:paraId="0D2028FE" w14:textId="77777777" w:rsidR="00155D5F" w:rsidRPr="00155D5F" w:rsidRDefault="00155D5F" w:rsidP="003A64D6">
            <w:pPr>
              <w:rPr>
                <w:rFonts w:ascii="Times New Roman" w:hAnsi="Times New Roman" w:cs="Times New Roman"/>
                <w:b/>
                <w:bCs/>
                <w:sz w:val="24"/>
                <w:szCs w:val="24"/>
                <w:lang w:val="kk-KZ"/>
              </w:rPr>
            </w:pPr>
            <w:r w:rsidRPr="00155D5F">
              <w:rPr>
                <w:rFonts w:ascii="Times New Roman" w:hAnsi="Times New Roman" w:cs="Times New Roman"/>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14:paraId="25D1514C" w14:textId="77777777" w:rsidR="00155D5F" w:rsidRPr="00155D5F" w:rsidRDefault="00155D5F" w:rsidP="003A64D6">
            <w:pPr>
              <w:spacing w:line="240" w:lineRule="auto"/>
              <w:rPr>
                <w:rFonts w:ascii="Times New Roman" w:hAnsi="Times New Roman" w:cs="Times New Roman"/>
                <w:sz w:val="24"/>
                <w:szCs w:val="24"/>
                <w:lang w:val="kk-KZ"/>
              </w:rPr>
            </w:pPr>
          </w:p>
        </w:tc>
        <w:tc>
          <w:tcPr>
            <w:tcW w:w="2700" w:type="dxa"/>
          </w:tcPr>
          <w:p w14:paraId="6A288CD9" w14:textId="77777777" w:rsidR="00155D5F" w:rsidRPr="00155D5F" w:rsidRDefault="00155D5F" w:rsidP="003A64D6">
            <w:pPr>
              <w:spacing w:line="240" w:lineRule="auto"/>
              <w:rPr>
                <w:rFonts w:ascii="Times New Roman" w:hAnsi="Times New Roman" w:cs="Times New Roman"/>
                <w:sz w:val="24"/>
                <w:szCs w:val="24"/>
                <w:u w:val="single"/>
                <w:lang w:val="kk-KZ"/>
              </w:rPr>
            </w:pPr>
          </w:p>
        </w:tc>
        <w:tc>
          <w:tcPr>
            <w:tcW w:w="2835" w:type="dxa"/>
          </w:tcPr>
          <w:p w14:paraId="30B06289"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 xml:space="preserve">Дене шынықтыру </w:t>
            </w:r>
          </w:p>
          <w:p w14:paraId="79C0E55A" w14:textId="77777777" w:rsidR="00155D5F" w:rsidRPr="00155D5F" w:rsidRDefault="00155D5F" w:rsidP="003A64D6">
            <w:pPr>
              <w:tabs>
                <w:tab w:val="left" w:pos="9436"/>
              </w:tabs>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Ж</w:t>
            </w:r>
            <w:r w:rsidRPr="00155D5F">
              <w:rPr>
                <w:rFonts w:ascii="Times New Roman" w:hAnsi="Times New Roman" w:cs="Times New Roman"/>
                <w:sz w:val="24"/>
                <w:szCs w:val="24"/>
                <w:lang w:val="kk-KZ"/>
              </w:rPr>
              <w:t>еке гигиенаның бастапқы дағдыларын меңгерген. Беті қолдарын өз бетінше жуады.</w:t>
            </w:r>
            <w:r w:rsidRPr="00155D5F">
              <w:rPr>
                <w:rFonts w:ascii="Times New Roman" w:hAnsi="Times New Roman" w:cs="Times New Roman"/>
                <w:color w:val="000000"/>
                <w:sz w:val="24"/>
                <w:szCs w:val="24"/>
                <w:lang w:val="kk-KZ"/>
              </w:rPr>
              <w:t xml:space="preserve"> </w:t>
            </w:r>
          </w:p>
          <w:p w14:paraId="782BA7C0" w14:textId="77777777" w:rsidR="00155D5F" w:rsidRPr="00155D5F" w:rsidRDefault="00155D5F" w:rsidP="003A64D6">
            <w:pPr>
              <w:spacing w:line="240" w:lineRule="auto"/>
              <w:rPr>
                <w:rFonts w:ascii="Times New Roman" w:hAnsi="Times New Roman" w:cs="Times New Roman"/>
                <w:b/>
                <w:sz w:val="24"/>
                <w:szCs w:val="24"/>
                <w:u w:val="single"/>
                <w:lang w:val="kk-KZ"/>
              </w:rPr>
            </w:pPr>
            <w:r w:rsidRPr="00155D5F">
              <w:rPr>
                <w:rFonts w:ascii="Times New Roman" w:hAnsi="Times New Roman" w:cs="Times New Roman"/>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c>
          <w:tcPr>
            <w:tcW w:w="2409" w:type="dxa"/>
          </w:tcPr>
          <w:p w14:paraId="3DCF6CE8" w14:textId="77777777" w:rsidR="00155D5F" w:rsidRPr="00155D5F" w:rsidRDefault="00155D5F" w:rsidP="003A64D6">
            <w:pPr>
              <w:tabs>
                <w:tab w:val="left" w:pos="9436"/>
              </w:tabs>
              <w:rPr>
                <w:rFonts w:ascii="Times New Roman" w:hAnsi="Times New Roman" w:cs="Times New Roman"/>
                <w:b/>
                <w:color w:val="000000"/>
                <w:sz w:val="24"/>
                <w:szCs w:val="24"/>
                <w:lang w:val="kk-KZ"/>
              </w:rPr>
            </w:pPr>
            <w:r w:rsidRPr="00155D5F">
              <w:rPr>
                <w:rFonts w:ascii="Times New Roman" w:hAnsi="Times New Roman" w:cs="Times New Roman"/>
                <w:b/>
                <w:color w:val="000000"/>
                <w:sz w:val="24"/>
                <w:szCs w:val="24"/>
                <w:lang w:val="kk-KZ"/>
              </w:rPr>
              <w:t>Дене шынықтыру</w:t>
            </w:r>
          </w:p>
          <w:p w14:paraId="5991D95F" w14:textId="77777777" w:rsidR="00155D5F" w:rsidRPr="00155D5F" w:rsidRDefault="00155D5F" w:rsidP="003A64D6">
            <w:pPr>
              <w:tabs>
                <w:tab w:val="left" w:pos="9436"/>
              </w:tabs>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Ж</w:t>
            </w:r>
            <w:r w:rsidRPr="00155D5F">
              <w:rPr>
                <w:rFonts w:ascii="Times New Roman" w:hAnsi="Times New Roman" w:cs="Times New Roman"/>
                <w:sz w:val="24"/>
                <w:szCs w:val="24"/>
                <w:lang w:val="kk-KZ"/>
              </w:rPr>
              <w:t>еке гигиенаның бастапқы дағдыларын меңгерген. Беті қолдарын өз бетінше жуады.</w:t>
            </w:r>
            <w:r w:rsidRPr="00155D5F">
              <w:rPr>
                <w:rFonts w:ascii="Times New Roman" w:hAnsi="Times New Roman" w:cs="Times New Roman"/>
                <w:color w:val="000000"/>
                <w:sz w:val="24"/>
                <w:szCs w:val="24"/>
                <w:lang w:val="kk-KZ"/>
              </w:rPr>
              <w:t xml:space="preserve"> </w:t>
            </w:r>
          </w:p>
          <w:p w14:paraId="4B4CEA3A"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r>
      <w:tr w:rsidR="00155D5F" w:rsidRPr="00155D5F" w14:paraId="0A0409BD" w14:textId="77777777" w:rsidTr="003A64D6">
        <w:tc>
          <w:tcPr>
            <w:tcW w:w="2694" w:type="dxa"/>
          </w:tcPr>
          <w:p w14:paraId="2300942E" w14:textId="77777777" w:rsidR="00155D5F" w:rsidRPr="00155D5F" w:rsidRDefault="00155D5F" w:rsidP="003A64D6">
            <w:pPr>
              <w:spacing w:line="240" w:lineRule="auto"/>
              <w:rPr>
                <w:rFonts w:ascii="Times New Roman" w:hAnsi="Times New Roman" w:cs="Times New Roman"/>
                <w:sz w:val="24"/>
                <w:szCs w:val="24"/>
              </w:rPr>
            </w:pPr>
            <w:r w:rsidRPr="00155D5F">
              <w:rPr>
                <w:rFonts w:ascii="Times New Roman" w:hAnsi="Times New Roman" w:cs="Times New Roman"/>
                <w:b/>
                <w:bCs/>
                <w:sz w:val="24"/>
                <w:szCs w:val="24"/>
                <w:lang w:val="kk-KZ"/>
              </w:rPr>
              <w:t>2-</w:t>
            </w:r>
            <w:r w:rsidRPr="00155D5F">
              <w:rPr>
                <w:rFonts w:ascii="Times New Roman" w:hAnsi="Times New Roman" w:cs="Times New Roman"/>
                <w:b/>
                <w:bCs/>
                <w:sz w:val="24"/>
                <w:szCs w:val="24"/>
              </w:rPr>
              <w:t xml:space="preserve">ші таңғы ас </w:t>
            </w:r>
          </w:p>
        </w:tc>
        <w:tc>
          <w:tcPr>
            <w:tcW w:w="2875" w:type="dxa"/>
          </w:tcPr>
          <w:p w14:paraId="68417150"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Тамақтану кезінде алаңдамауға шақыру.</w:t>
            </w:r>
          </w:p>
          <w:p w14:paraId="31A50AA4" w14:textId="77777777" w:rsidR="00155D5F" w:rsidRPr="00155D5F" w:rsidRDefault="00155D5F" w:rsidP="003A64D6">
            <w:pPr>
              <w:spacing w:line="240" w:lineRule="auto"/>
              <w:rPr>
                <w:rFonts w:ascii="Times New Roman" w:hAnsi="Times New Roman" w:cs="Times New Roman"/>
                <w:b/>
                <w:sz w:val="24"/>
                <w:szCs w:val="24"/>
                <w:lang w:val="kk-KZ"/>
              </w:rPr>
            </w:pPr>
          </w:p>
        </w:tc>
        <w:tc>
          <w:tcPr>
            <w:tcW w:w="2505" w:type="dxa"/>
            <w:gridSpan w:val="2"/>
          </w:tcPr>
          <w:p w14:paraId="239603BB" w14:textId="77777777" w:rsidR="00155D5F" w:rsidRPr="00155D5F" w:rsidRDefault="00155D5F" w:rsidP="003A64D6">
            <w:pPr>
              <w:spacing w:line="240" w:lineRule="auto"/>
              <w:rPr>
                <w:rFonts w:ascii="Times New Roman" w:hAnsi="Times New Roman" w:cs="Times New Roman"/>
                <w:bCs/>
                <w:sz w:val="24"/>
                <w:szCs w:val="24"/>
                <w:lang w:val="kk-KZ"/>
              </w:rPr>
            </w:pPr>
            <w:r w:rsidRPr="00155D5F">
              <w:rPr>
                <w:rFonts w:ascii="Times New Roman" w:hAnsi="Times New Roman" w:cs="Times New Roman"/>
                <w:sz w:val="24"/>
                <w:szCs w:val="24"/>
                <w:lang w:val="kk-KZ"/>
              </w:rPr>
              <w:t xml:space="preserve"> </w:t>
            </w:r>
            <w:r w:rsidRPr="00155D5F">
              <w:rPr>
                <w:rFonts w:ascii="Times New Roman" w:hAnsi="Times New Roman" w:cs="Times New Roman"/>
                <w:bCs/>
                <w:sz w:val="24"/>
                <w:szCs w:val="24"/>
                <w:lang w:val="kk-KZ"/>
              </w:rPr>
              <w:t>Өзіне-өзі қызмет ету дағдыларын қалыптастыру</w:t>
            </w:r>
          </w:p>
        </w:tc>
        <w:tc>
          <w:tcPr>
            <w:tcW w:w="2700" w:type="dxa"/>
          </w:tcPr>
          <w:p w14:paraId="4D19E1B8"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u w:val="single"/>
                <w:lang w:val="kk-KZ"/>
              </w:rPr>
              <w:t>Тамақтану ережесін сақтау, асты ұқыпты жеуін қадағалау.</w:t>
            </w:r>
          </w:p>
        </w:tc>
        <w:tc>
          <w:tcPr>
            <w:tcW w:w="2835" w:type="dxa"/>
          </w:tcPr>
          <w:p w14:paraId="74F51FF0"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p w14:paraId="7AD7410E" w14:textId="77777777" w:rsidR="00155D5F" w:rsidRPr="00155D5F" w:rsidRDefault="00155D5F" w:rsidP="003A64D6">
            <w:pPr>
              <w:rPr>
                <w:rFonts w:ascii="Times New Roman" w:hAnsi="Times New Roman" w:cs="Times New Roman"/>
                <w:i/>
                <w:sz w:val="24"/>
                <w:szCs w:val="24"/>
                <w:lang w:val="kk-KZ"/>
              </w:rPr>
            </w:pPr>
          </w:p>
        </w:tc>
        <w:tc>
          <w:tcPr>
            <w:tcW w:w="2409" w:type="dxa"/>
          </w:tcPr>
          <w:p w14:paraId="2EE7B47E"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155D5F" w:rsidRPr="00155D5F" w14:paraId="6114A120" w14:textId="77777777" w:rsidTr="003A64D6">
        <w:tc>
          <w:tcPr>
            <w:tcW w:w="2694" w:type="dxa"/>
          </w:tcPr>
          <w:p w14:paraId="57F64178"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lastRenderedPageBreak/>
              <w:t>Серуенге дайындық</w:t>
            </w:r>
          </w:p>
          <w:p w14:paraId="1D3A8012"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 </w:t>
            </w:r>
          </w:p>
        </w:tc>
        <w:tc>
          <w:tcPr>
            <w:tcW w:w="13324" w:type="dxa"/>
            <w:gridSpan w:val="6"/>
          </w:tcPr>
          <w:p w14:paraId="68500675"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155D5F">
              <w:rPr>
                <w:rFonts w:ascii="Times New Roman" w:hAnsi="Times New Roman" w:cs="Times New Roman"/>
                <w:b/>
                <w:color w:val="000000"/>
                <w:sz w:val="24"/>
                <w:szCs w:val="24"/>
                <w:lang w:val="kk-KZ"/>
              </w:rPr>
              <w:t xml:space="preserve">                    </w:t>
            </w:r>
            <w:r w:rsidRPr="00155D5F">
              <w:rPr>
                <w:rFonts w:ascii="Times New Roman" w:hAnsi="Times New Roman" w:cs="Times New Roman"/>
                <w:sz w:val="24"/>
                <w:szCs w:val="24"/>
                <w:lang w:val="kk-KZ"/>
              </w:rPr>
              <w:t>Балаларды  ретімен киіндіру (ауа-райы  байланысты), дұрыс киінуді бақылау.</w:t>
            </w:r>
          </w:p>
        </w:tc>
      </w:tr>
      <w:tr w:rsidR="00155D5F" w:rsidRPr="00155D5F" w14:paraId="56384AF0" w14:textId="77777777" w:rsidTr="003A64D6">
        <w:tc>
          <w:tcPr>
            <w:tcW w:w="2694" w:type="dxa"/>
          </w:tcPr>
          <w:p w14:paraId="6F7634AB"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t>Серуен</w:t>
            </w:r>
          </w:p>
        </w:tc>
        <w:tc>
          <w:tcPr>
            <w:tcW w:w="2875" w:type="dxa"/>
          </w:tcPr>
          <w:p w14:paraId="24CF817A"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t>«Жапырақты бақылау»</w:t>
            </w:r>
          </w:p>
          <w:p w14:paraId="47A6FAD0"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Мақсаты:</w:t>
            </w:r>
            <w:r w:rsidRPr="00155D5F">
              <w:rPr>
                <w:rFonts w:ascii="Times New Roman" w:hAnsi="Times New Roman" w:cs="Times New Roman"/>
                <w:sz w:val="24"/>
                <w:szCs w:val="24"/>
                <w:lang w:val="kk-KZ"/>
              </w:rPr>
              <w:t xml:space="preserve"> Балаларға жапырақтар неліктен жерге түскендігі туралу айту. Олардың түстерін атау.</w:t>
            </w:r>
          </w:p>
          <w:p w14:paraId="6BF0E111"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Еңбек</w:t>
            </w:r>
            <w:r w:rsidRPr="00155D5F">
              <w:rPr>
                <w:rFonts w:ascii="Times New Roman" w:hAnsi="Times New Roman" w:cs="Times New Roman"/>
                <w:sz w:val="24"/>
                <w:szCs w:val="24"/>
                <w:lang w:val="kk-KZ"/>
              </w:rPr>
              <w:t>: Құм салғыштың ішіне түскен жапырақтарды тазалау.</w:t>
            </w:r>
          </w:p>
          <w:p w14:paraId="12F72B69"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Қимылды ойын: </w:t>
            </w:r>
          </w:p>
          <w:p w14:paraId="2F4913B7"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«Қояндар»</w:t>
            </w:r>
          </w:p>
          <w:p w14:paraId="218632A4"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Мақсаты:</w:t>
            </w:r>
            <w:r w:rsidRPr="00155D5F">
              <w:rPr>
                <w:rFonts w:ascii="Times New Roman" w:hAnsi="Times New Roman" w:cs="Times New Roman"/>
                <w:sz w:val="24"/>
                <w:szCs w:val="24"/>
                <w:lang w:val="kk-KZ"/>
              </w:rPr>
              <w:t xml:space="preserve"> Ойынға деген қызығушылықтарын дамыту.</w:t>
            </w:r>
          </w:p>
          <w:p w14:paraId="34518B48"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Ертегі кейіпкерлерінің бейнелерін іс-әрекетпен қайталау.</w:t>
            </w:r>
          </w:p>
        </w:tc>
        <w:tc>
          <w:tcPr>
            <w:tcW w:w="2505" w:type="dxa"/>
            <w:gridSpan w:val="2"/>
          </w:tcPr>
          <w:p w14:paraId="37590A7F"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 xml:space="preserve">«Желді бақылау» Мақсаты: </w:t>
            </w:r>
            <w:r w:rsidRPr="00155D5F">
              <w:rPr>
                <w:rFonts w:ascii="Times New Roman" w:hAnsi="Times New Roman" w:cs="Times New Roman"/>
                <w:sz w:val="24"/>
                <w:szCs w:val="24"/>
                <w:lang w:val="kk-KZ"/>
              </w:rPr>
              <w:t>желдің түрлерімен таныстыру, салқын болатынын айту.</w:t>
            </w:r>
          </w:p>
          <w:p w14:paraId="6DF46C98"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Еңбек:</w:t>
            </w:r>
            <w:r w:rsidRPr="00155D5F">
              <w:rPr>
                <w:rFonts w:ascii="Times New Roman" w:hAnsi="Times New Roman" w:cs="Times New Roman"/>
                <w:sz w:val="24"/>
                <w:szCs w:val="24"/>
                <w:lang w:val="kk-KZ"/>
              </w:rPr>
              <w:t xml:space="preserve"> Учаскедегі шашылған қағаздарды жинау.</w:t>
            </w:r>
          </w:p>
          <w:p w14:paraId="54F707D7"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Қимылды ойын: </w:t>
            </w:r>
          </w:p>
          <w:p w14:paraId="23F4B06E"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«Ақ қоян» </w:t>
            </w:r>
          </w:p>
          <w:p w14:paraId="7D211FF5"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 xml:space="preserve">Мақсаты: </w:t>
            </w:r>
            <w:r w:rsidRPr="00155D5F">
              <w:rPr>
                <w:rFonts w:ascii="Times New Roman" w:hAnsi="Times New Roman" w:cs="Times New Roman"/>
                <w:sz w:val="24"/>
                <w:szCs w:val="24"/>
                <w:lang w:val="kk-KZ"/>
              </w:rPr>
              <w:t>балаларды жылдамдыққа, мықтылыққ баулу.</w:t>
            </w:r>
          </w:p>
          <w:p w14:paraId="7AD3FC73"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Ертегі кейіпкерлерінің бейнелерін іс-әрекетпен қайталау.</w:t>
            </w:r>
          </w:p>
        </w:tc>
        <w:tc>
          <w:tcPr>
            <w:tcW w:w="2700" w:type="dxa"/>
          </w:tcPr>
          <w:p w14:paraId="3188D11F"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t xml:space="preserve">«Қайтқан құстарды бақылау» </w:t>
            </w:r>
          </w:p>
          <w:p w14:paraId="68CB6A27"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Мақсаты</w:t>
            </w:r>
            <w:r w:rsidRPr="00155D5F">
              <w:rPr>
                <w:rFonts w:ascii="Times New Roman" w:hAnsi="Times New Roman" w:cs="Times New Roman"/>
                <w:sz w:val="24"/>
                <w:szCs w:val="24"/>
                <w:lang w:val="kk-KZ"/>
              </w:rPr>
              <w:t>: Қайтқан құстарды бақылау. Олардың топ болып ұшуына назар аударту.</w:t>
            </w:r>
          </w:p>
          <w:p w14:paraId="5EB4367A"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Еңбек:</w:t>
            </w:r>
            <w:r w:rsidRPr="00155D5F">
              <w:rPr>
                <w:rFonts w:ascii="Times New Roman" w:hAnsi="Times New Roman" w:cs="Times New Roman"/>
                <w:sz w:val="24"/>
                <w:szCs w:val="24"/>
                <w:lang w:val="kk-KZ"/>
              </w:rPr>
              <w:t xml:space="preserve"> Құстарға жем салғышты қағаз, картоннан жасау.</w:t>
            </w:r>
          </w:p>
          <w:p w14:paraId="429ADE21"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 xml:space="preserve"> </w:t>
            </w:r>
            <w:r w:rsidRPr="00155D5F">
              <w:rPr>
                <w:rFonts w:ascii="Times New Roman" w:hAnsi="Times New Roman" w:cs="Times New Roman"/>
                <w:sz w:val="24"/>
                <w:szCs w:val="24"/>
                <w:lang w:val="kk-KZ"/>
              </w:rPr>
              <w:t>«Торғайлар мен мысық»</w:t>
            </w:r>
          </w:p>
          <w:p w14:paraId="4A4882D6"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b/>
                <w:sz w:val="24"/>
                <w:szCs w:val="24"/>
                <w:lang w:val="kk-KZ"/>
              </w:rPr>
              <w:t>Мақсаты:</w:t>
            </w:r>
            <w:r w:rsidRPr="00155D5F">
              <w:rPr>
                <w:rFonts w:ascii="Times New Roman" w:hAnsi="Times New Roman" w:cs="Times New Roman"/>
                <w:sz w:val="24"/>
                <w:szCs w:val="24"/>
                <w:lang w:val="kk-KZ"/>
              </w:rPr>
              <w:t xml:space="preserve"> қимылды ойын арқылы көңіл күйлерін көтеру. </w:t>
            </w:r>
            <w:r w:rsidRPr="00155D5F">
              <w:rPr>
                <w:rFonts w:ascii="Times New Roman" w:hAnsi="Times New Roman" w:cs="Times New Roman"/>
                <w:color w:val="000000"/>
                <w:sz w:val="24"/>
                <w:szCs w:val="24"/>
                <w:lang w:val="kk-KZ"/>
              </w:rPr>
              <w:t xml:space="preserve"> Құрылыс материалдарынан және ірі констурктор бөлшектерінен құрастыруға үйрету.</w:t>
            </w:r>
          </w:p>
        </w:tc>
        <w:tc>
          <w:tcPr>
            <w:tcW w:w="2835" w:type="dxa"/>
          </w:tcPr>
          <w:p w14:paraId="5AD02654"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t>Жаңбырды бақылау</w:t>
            </w:r>
          </w:p>
          <w:p w14:paraId="7E5B5581"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Мақсаты</w:t>
            </w:r>
            <w:r w:rsidRPr="00155D5F">
              <w:rPr>
                <w:rFonts w:ascii="Times New Roman" w:hAnsi="Times New Roman" w:cs="Times New Roman"/>
                <w:sz w:val="24"/>
                <w:szCs w:val="24"/>
                <w:lang w:val="kk-KZ"/>
              </w:rPr>
              <w:t>: күз мезгілінде жаңбырды көп жауатынын байқату, суық екенін сезіндіру.</w:t>
            </w:r>
          </w:p>
          <w:p w14:paraId="10EC32C6"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Еңбек:</w:t>
            </w:r>
            <w:r w:rsidRPr="00155D5F">
              <w:rPr>
                <w:rFonts w:ascii="Times New Roman" w:hAnsi="Times New Roman" w:cs="Times New Roman"/>
                <w:sz w:val="24"/>
                <w:szCs w:val="24"/>
                <w:lang w:val="kk-KZ"/>
              </w:rPr>
              <w:t xml:space="preserve"> Аула сыпырушының еңбегін бақылау.</w:t>
            </w:r>
          </w:p>
          <w:p w14:paraId="5064819D"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Қимылды ойын:           </w:t>
            </w:r>
          </w:p>
          <w:p w14:paraId="3ACD39E7"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«Күн мен жаңбыр»</w:t>
            </w:r>
          </w:p>
          <w:p w14:paraId="6E3332E6"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t xml:space="preserve">Мақсаты: </w:t>
            </w:r>
            <w:r w:rsidRPr="00155D5F">
              <w:rPr>
                <w:rFonts w:ascii="Times New Roman" w:hAnsi="Times New Roman" w:cs="Times New Roman"/>
                <w:sz w:val="24"/>
                <w:szCs w:val="24"/>
                <w:lang w:val="kk-KZ"/>
              </w:rPr>
              <w:t>табиғат құбылыстарын сезіне білуге үйрету.</w:t>
            </w:r>
          </w:p>
        </w:tc>
        <w:tc>
          <w:tcPr>
            <w:tcW w:w="2409" w:type="dxa"/>
          </w:tcPr>
          <w:p w14:paraId="3D34958B"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t>Ауа-райын бақылау</w:t>
            </w:r>
          </w:p>
          <w:p w14:paraId="2559D63B"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Мақсаты</w:t>
            </w:r>
            <w:r w:rsidRPr="00155D5F">
              <w:rPr>
                <w:rFonts w:ascii="Times New Roman" w:hAnsi="Times New Roman" w:cs="Times New Roman"/>
                <w:sz w:val="24"/>
                <w:szCs w:val="24"/>
                <w:lang w:val="kk-KZ"/>
              </w:rPr>
              <w:t>: күз мезгілінің ерекшеліктерін ұғындыру. Сөздік қорларын дамыту.</w:t>
            </w:r>
          </w:p>
          <w:p w14:paraId="027C5C05"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Еңбек:</w:t>
            </w:r>
            <w:r w:rsidRPr="00155D5F">
              <w:rPr>
                <w:rFonts w:ascii="Times New Roman" w:hAnsi="Times New Roman" w:cs="Times New Roman"/>
                <w:sz w:val="24"/>
                <w:szCs w:val="24"/>
                <w:lang w:val="kk-KZ"/>
              </w:rPr>
              <w:t xml:space="preserve"> жапырақтар жинату.</w:t>
            </w:r>
          </w:p>
          <w:p w14:paraId="77E2E356"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Қимылды ойын: «Күзгі жапырақтармен ойнау»</w:t>
            </w:r>
            <w:r w:rsidRPr="00155D5F">
              <w:rPr>
                <w:rFonts w:ascii="Times New Roman" w:hAnsi="Times New Roman" w:cs="Times New Roman"/>
                <w:color w:val="000000"/>
                <w:sz w:val="24"/>
                <w:szCs w:val="24"/>
                <w:lang w:val="kk-KZ"/>
              </w:rPr>
              <w:t xml:space="preserve">             Құрылыс материалдарынан және ірі констурктор бөлшектерінен құрастыруға үйрету.</w:t>
            </w:r>
          </w:p>
        </w:tc>
      </w:tr>
      <w:tr w:rsidR="00155D5F" w:rsidRPr="00155D5F" w14:paraId="71E89C2D" w14:textId="77777777" w:rsidTr="003A64D6">
        <w:tc>
          <w:tcPr>
            <w:tcW w:w="2694" w:type="dxa"/>
          </w:tcPr>
          <w:p w14:paraId="489FAAEF"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Серуеннен оралу</w:t>
            </w:r>
          </w:p>
        </w:tc>
        <w:tc>
          <w:tcPr>
            <w:tcW w:w="13324" w:type="dxa"/>
            <w:gridSpan w:val="6"/>
          </w:tcPr>
          <w:p w14:paraId="306D732F"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155D5F" w:rsidRPr="00155D5F" w14:paraId="5D318F64" w14:textId="77777777" w:rsidTr="003A64D6">
        <w:tc>
          <w:tcPr>
            <w:tcW w:w="2694" w:type="dxa"/>
          </w:tcPr>
          <w:p w14:paraId="03BC5CD8"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Түскі ас</w:t>
            </w:r>
          </w:p>
        </w:tc>
        <w:tc>
          <w:tcPr>
            <w:tcW w:w="2875" w:type="dxa"/>
          </w:tcPr>
          <w:p w14:paraId="6C426C8F"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14:paraId="4B4B9C97" w14:textId="77777777" w:rsidR="00155D5F" w:rsidRPr="00155D5F" w:rsidRDefault="00155D5F" w:rsidP="003A64D6">
            <w:pPr>
              <w:rPr>
                <w:rFonts w:ascii="Times New Roman" w:hAnsi="Times New Roman" w:cs="Times New Roman"/>
                <w:sz w:val="24"/>
                <w:szCs w:val="24"/>
                <w:lang w:val="kk-KZ"/>
              </w:rPr>
            </w:pPr>
          </w:p>
          <w:p w14:paraId="2EC32366" w14:textId="77777777" w:rsidR="00155D5F" w:rsidRPr="00155D5F" w:rsidRDefault="00155D5F" w:rsidP="003A64D6">
            <w:pPr>
              <w:rPr>
                <w:rFonts w:ascii="Times New Roman" w:hAnsi="Times New Roman" w:cs="Times New Roman"/>
                <w:sz w:val="24"/>
                <w:szCs w:val="24"/>
                <w:lang w:val="kk-KZ"/>
              </w:rPr>
            </w:pPr>
          </w:p>
        </w:tc>
        <w:tc>
          <w:tcPr>
            <w:tcW w:w="2505" w:type="dxa"/>
            <w:gridSpan w:val="2"/>
          </w:tcPr>
          <w:p w14:paraId="0F31D208"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14:paraId="05532572"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14:paraId="61D04427"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14:paraId="0DD37FC9" w14:textId="77777777" w:rsidR="00155D5F" w:rsidRPr="00155D5F" w:rsidRDefault="00155D5F" w:rsidP="003A64D6">
            <w:pPr>
              <w:spacing w:line="240" w:lineRule="auto"/>
              <w:rPr>
                <w:rFonts w:ascii="Times New Roman" w:hAnsi="Times New Roman" w:cs="Times New Roman"/>
                <w:b/>
                <w:sz w:val="24"/>
                <w:szCs w:val="24"/>
                <w:lang w:val="kk-KZ"/>
              </w:rPr>
            </w:pPr>
          </w:p>
          <w:p w14:paraId="05D9FFEA" w14:textId="77777777" w:rsidR="00155D5F" w:rsidRPr="00155D5F" w:rsidRDefault="00155D5F" w:rsidP="003A64D6">
            <w:pPr>
              <w:spacing w:line="240" w:lineRule="auto"/>
              <w:rPr>
                <w:rFonts w:ascii="Times New Roman" w:hAnsi="Times New Roman" w:cs="Times New Roman"/>
                <w:sz w:val="24"/>
                <w:szCs w:val="24"/>
                <w:u w:val="single"/>
                <w:lang w:val="kk-KZ"/>
              </w:rPr>
            </w:pPr>
          </w:p>
        </w:tc>
        <w:tc>
          <w:tcPr>
            <w:tcW w:w="2409" w:type="dxa"/>
          </w:tcPr>
          <w:p w14:paraId="173B68D6"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155D5F" w:rsidRPr="00155D5F" w14:paraId="4E877D54" w14:textId="77777777" w:rsidTr="003A64D6">
        <w:tc>
          <w:tcPr>
            <w:tcW w:w="2694" w:type="dxa"/>
          </w:tcPr>
          <w:p w14:paraId="5156CB44"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lastRenderedPageBreak/>
              <w:t>Күндізгі ұйқы</w:t>
            </w:r>
          </w:p>
        </w:tc>
        <w:tc>
          <w:tcPr>
            <w:tcW w:w="2875" w:type="dxa"/>
          </w:tcPr>
          <w:p w14:paraId="09C0C4AD" w14:textId="77777777" w:rsidR="00155D5F" w:rsidRPr="00155D5F" w:rsidRDefault="00155D5F" w:rsidP="003A64D6">
            <w:pPr>
              <w:spacing w:line="288" w:lineRule="atLeast"/>
              <w:rPr>
                <w:rFonts w:ascii="Times New Roman" w:hAnsi="Times New Roman" w:cs="Times New Roman"/>
                <w:b/>
                <w:sz w:val="24"/>
                <w:szCs w:val="24"/>
                <w:lang w:val="kk-KZ"/>
              </w:rPr>
            </w:pPr>
            <w:r w:rsidRPr="00155D5F">
              <w:rPr>
                <w:rFonts w:ascii="Times New Roman" w:hAnsi="Times New Roman" w:cs="Times New Roman"/>
                <w:b/>
                <w:sz w:val="24"/>
                <w:szCs w:val="24"/>
                <w:bdr w:val="none" w:sz="0" w:space="0" w:color="auto" w:frame="1"/>
                <w:lang w:val="kk-KZ"/>
              </w:rPr>
              <w:t xml:space="preserve">Әуен  тыңдау </w:t>
            </w:r>
            <w:r w:rsidRPr="00155D5F">
              <w:rPr>
                <w:rFonts w:ascii="Times New Roman" w:hAnsi="Times New Roman" w:cs="Times New Roman"/>
                <w:sz w:val="24"/>
                <w:szCs w:val="24"/>
                <w:lang w:val="kk-KZ"/>
              </w:rPr>
              <w:t xml:space="preserve">Балалардың  тыныш ұйықтауы үшін жайлы жағдай жасау «Балапаным» Музыка </w:t>
            </w:r>
          </w:p>
          <w:p w14:paraId="4345D393" w14:textId="77777777" w:rsidR="00155D5F" w:rsidRPr="00155D5F" w:rsidRDefault="00155D5F" w:rsidP="003A64D6">
            <w:pPr>
              <w:spacing w:line="240" w:lineRule="auto"/>
              <w:rPr>
                <w:rFonts w:ascii="Times New Roman" w:hAnsi="Times New Roman" w:cs="Times New Roman"/>
                <w:sz w:val="24"/>
                <w:szCs w:val="24"/>
                <w:u w:val="single"/>
                <w:lang w:val="kk-KZ"/>
              </w:rPr>
            </w:pPr>
          </w:p>
        </w:tc>
        <w:tc>
          <w:tcPr>
            <w:tcW w:w="2505" w:type="dxa"/>
            <w:gridSpan w:val="2"/>
          </w:tcPr>
          <w:p w14:paraId="68D2871E"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bdr w:val="none" w:sz="0" w:space="0" w:color="auto" w:frame="1"/>
                <w:lang w:val="kk-KZ"/>
              </w:rPr>
              <w:t>Әуен  тыңдау</w:t>
            </w:r>
            <w:r w:rsidRPr="00155D5F">
              <w:rPr>
                <w:rFonts w:ascii="Times New Roman" w:hAnsi="Times New Roman" w:cs="Times New Roman"/>
                <w:b/>
                <w:sz w:val="24"/>
                <w:szCs w:val="24"/>
                <w:lang w:val="kk-KZ"/>
              </w:rPr>
              <w:t xml:space="preserve">             </w:t>
            </w:r>
            <w:r w:rsidRPr="00155D5F">
              <w:rPr>
                <w:rFonts w:ascii="Times New Roman" w:hAnsi="Times New Roman" w:cs="Times New Roman"/>
                <w:sz w:val="24"/>
                <w:szCs w:val="24"/>
                <w:lang w:val="kk-KZ"/>
              </w:rPr>
              <w:t>Балалардың  тыныш ұйықтауы үшін жайлы жағдай жасау</w:t>
            </w:r>
          </w:p>
          <w:p w14:paraId="6F966622"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 xml:space="preserve"> «Әлди, әлди» Музыка</w:t>
            </w:r>
          </w:p>
        </w:tc>
        <w:tc>
          <w:tcPr>
            <w:tcW w:w="2700" w:type="dxa"/>
          </w:tcPr>
          <w:p w14:paraId="77D91731"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 Балалардың  тыныш ұйықтауы үшін жайлы жағдай жасау</w:t>
            </w:r>
          </w:p>
          <w:p w14:paraId="5E5BA1EB"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«Ұйқының пайдасы»</w:t>
            </w:r>
          </w:p>
          <w:p w14:paraId="7C5F9C98"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Әңгіме оқып беру.</w:t>
            </w:r>
          </w:p>
        </w:tc>
        <w:tc>
          <w:tcPr>
            <w:tcW w:w="2835" w:type="dxa"/>
          </w:tcPr>
          <w:p w14:paraId="7B076675"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Әуен  тыңдау</w:t>
            </w:r>
            <w:r w:rsidRPr="00155D5F">
              <w:rPr>
                <w:rFonts w:ascii="Times New Roman" w:hAnsi="Times New Roman" w:cs="Times New Roman"/>
                <w:sz w:val="24"/>
                <w:szCs w:val="24"/>
                <w:lang w:val="kk-KZ"/>
              </w:rPr>
              <w:t xml:space="preserve"> Балалардың  тыныш ұйықтауы үшін жайлы жағдай жасау</w:t>
            </w:r>
          </w:p>
          <w:p w14:paraId="65F27E6D"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«Екі дос» Әңгіме</w:t>
            </w:r>
          </w:p>
        </w:tc>
        <w:tc>
          <w:tcPr>
            <w:tcW w:w="2409" w:type="dxa"/>
          </w:tcPr>
          <w:p w14:paraId="22E91968"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b/>
                <w:sz w:val="24"/>
                <w:szCs w:val="24"/>
                <w:bdr w:val="none" w:sz="0" w:space="0" w:color="auto" w:frame="1"/>
                <w:lang w:val="kk-KZ"/>
              </w:rPr>
              <w:t>Әуен  тыңдау</w:t>
            </w:r>
            <w:r w:rsidRPr="00155D5F">
              <w:rPr>
                <w:rFonts w:ascii="Times New Roman" w:hAnsi="Times New Roman" w:cs="Times New Roman"/>
                <w:b/>
                <w:sz w:val="24"/>
                <w:szCs w:val="24"/>
                <w:lang w:val="kk-KZ"/>
              </w:rPr>
              <w:t xml:space="preserve"> </w:t>
            </w:r>
            <w:r w:rsidRPr="00155D5F">
              <w:rPr>
                <w:rFonts w:ascii="Times New Roman" w:hAnsi="Times New Roman" w:cs="Times New Roman"/>
                <w:sz w:val="24"/>
                <w:szCs w:val="24"/>
                <w:lang w:val="kk-KZ"/>
              </w:rPr>
              <w:t>Балалардың  тыныш ұйықтауы үшін жайлы жағдай жасау</w:t>
            </w:r>
          </w:p>
          <w:p w14:paraId="63805D48" w14:textId="77777777" w:rsidR="00155D5F" w:rsidRPr="00155D5F" w:rsidRDefault="00155D5F" w:rsidP="003A64D6">
            <w:pPr>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«Ана мен бала» музыка </w:t>
            </w:r>
          </w:p>
        </w:tc>
      </w:tr>
      <w:tr w:rsidR="00155D5F" w:rsidRPr="00155D5F" w14:paraId="19F03719" w14:textId="77777777" w:rsidTr="003A64D6">
        <w:tc>
          <w:tcPr>
            <w:tcW w:w="2694" w:type="dxa"/>
          </w:tcPr>
          <w:p w14:paraId="3EDFE81E"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Біртіндеп ұйқыдан ояту,сауықтыру шаралары</w:t>
            </w:r>
          </w:p>
        </w:tc>
        <w:tc>
          <w:tcPr>
            <w:tcW w:w="2875" w:type="dxa"/>
          </w:tcPr>
          <w:p w14:paraId="2ED89041"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 xml:space="preserve"> Ауа, су емшаралары, жалпақ табандылықты  болдырмау. </w:t>
            </w:r>
          </w:p>
        </w:tc>
        <w:tc>
          <w:tcPr>
            <w:tcW w:w="2505" w:type="dxa"/>
            <w:gridSpan w:val="2"/>
          </w:tcPr>
          <w:p w14:paraId="4522E0C9"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700" w:type="dxa"/>
          </w:tcPr>
          <w:p w14:paraId="66164A52"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Әуен  тыңдау</w:t>
            </w:r>
          </w:p>
          <w:p w14:paraId="002E1AB0"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Ауа, су емшаралары, жалпақ табандылықты  болдырмау.</w:t>
            </w:r>
          </w:p>
        </w:tc>
        <w:tc>
          <w:tcPr>
            <w:tcW w:w="2835" w:type="dxa"/>
          </w:tcPr>
          <w:p w14:paraId="03C27ED3"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409" w:type="dxa"/>
          </w:tcPr>
          <w:p w14:paraId="57881090"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Ауа, су емшаралары, жалпақ табандылықты  болдырмау.</w:t>
            </w:r>
          </w:p>
        </w:tc>
      </w:tr>
      <w:tr w:rsidR="00155D5F" w:rsidRPr="00155D5F" w14:paraId="582CF697" w14:textId="77777777" w:rsidTr="003A64D6">
        <w:tc>
          <w:tcPr>
            <w:tcW w:w="2694" w:type="dxa"/>
          </w:tcPr>
          <w:p w14:paraId="2F7E720E"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t>Бесін ас</w:t>
            </w:r>
          </w:p>
        </w:tc>
        <w:tc>
          <w:tcPr>
            <w:tcW w:w="13324" w:type="dxa"/>
            <w:gridSpan w:val="6"/>
          </w:tcPr>
          <w:p w14:paraId="20EA50DD"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155D5F" w:rsidRPr="00155D5F" w14:paraId="15B8EC14" w14:textId="77777777" w:rsidTr="003A64D6">
        <w:tc>
          <w:tcPr>
            <w:tcW w:w="2694" w:type="dxa"/>
          </w:tcPr>
          <w:p w14:paraId="4FFCE38F"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t xml:space="preserve">Балалардың дербес іс-әрекеті  </w:t>
            </w:r>
            <w:r w:rsidRPr="00155D5F">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14:paraId="33B2C396"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t> </w:t>
            </w:r>
          </w:p>
        </w:tc>
        <w:tc>
          <w:tcPr>
            <w:tcW w:w="2875" w:type="dxa"/>
          </w:tcPr>
          <w:p w14:paraId="6C0614C7" w14:textId="77777777" w:rsidR="00155D5F" w:rsidRPr="00155D5F" w:rsidRDefault="00155D5F" w:rsidP="003A64D6">
            <w:pPr>
              <w:spacing w:line="240" w:lineRule="auto"/>
              <w:rPr>
                <w:rFonts w:ascii="Times New Roman" w:hAnsi="Times New Roman" w:cs="Times New Roman"/>
                <w:b/>
                <w:color w:val="000000"/>
                <w:sz w:val="24"/>
                <w:szCs w:val="24"/>
                <w:lang w:val="kk-KZ"/>
              </w:rPr>
            </w:pPr>
            <w:r w:rsidRPr="00155D5F">
              <w:rPr>
                <w:rFonts w:ascii="Times New Roman" w:hAnsi="Times New Roman" w:cs="Times New Roman"/>
                <w:b/>
                <w:color w:val="000000"/>
                <w:sz w:val="24"/>
                <w:szCs w:val="24"/>
                <w:lang w:val="kk-KZ"/>
              </w:rPr>
              <w:t xml:space="preserve"> «Шардың жібін тап»</w:t>
            </w:r>
          </w:p>
          <w:p w14:paraId="4057F47A"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b/>
                <w:color w:val="000000"/>
                <w:sz w:val="24"/>
                <w:szCs w:val="24"/>
                <w:lang w:val="kk-KZ"/>
              </w:rPr>
              <w:t xml:space="preserve">Шарты: </w:t>
            </w:r>
            <w:r w:rsidRPr="00155D5F">
              <w:rPr>
                <w:rFonts w:ascii="Times New Roman" w:hAnsi="Times New Roman" w:cs="Times New Roman"/>
                <w:color w:val="000000"/>
                <w:sz w:val="24"/>
                <w:szCs w:val="24"/>
                <w:lang w:val="kk-KZ"/>
              </w:rPr>
              <w:t>түсіне қарай шарды қойып , жіпті байлайды.</w:t>
            </w:r>
          </w:p>
          <w:p w14:paraId="094AD29A" w14:textId="77777777" w:rsidR="00155D5F" w:rsidRPr="00155D5F" w:rsidRDefault="00155D5F" w:rsidP="003A64D6">
            <w:pPr>
              <w:spacing w:line="240" w:lineRule="auto"/>
              <w:rPr>
                <w:rFonts w:ascii="Times New Roman" w:hAnsi="Times New Roman" w:cs="Times New Roman"/>
                <w:color w:val="000000"/>
                <w:sz w:val="24"/>
                <w:szCs w:val="24"/>
                <w:lang w:val="kk-KZ"/>
              </w:rPr>
            </w:pPr>
          </w:p>
          <w:p w14:paraId="167E0F1A" w14:textId="77777777" w:rsidR="00155D5F" w:rsidRPr="00155D5F" w:rsidRDefault="00155D5F" w:rsidP="003A64D6">
            <w:pPr>
              <w:rPr>
                <w:rFonts w:ascii="Times New Roman" w:hAnsi="Times New Roman" w:cs="Times New Roman"/>
                <w:sz w:val="24"/>
                <w:szCs w:val="24"/>
                <w:lang w:val="kk-KZ"/>
              </w:rPr>
            </w:pPr>
            <w:r w:rsidRPr="00155D5F">
              <w:rPr>
                <w:rFonts w:ascii="Times New Roman" w:hAnsi="Times New Roman" w:cs="Times New Roman"/>
                <w:sz w:val="24"/>
                <w:szCs w:val="24"/>
                <w:lang w:val="kk-KZ"/>
              </w:rPr>
              <w:t>Сәлемдесуде, өтінішін, ырзашылығын білдіруде сыпайы сөйлеу әдебін сақтауға, құрдастарын есімімен толық, дұрыс атауға баулу.</w:t>
            </w:r>
          </w:p>
          <w:p w14:paraId="7D1611E9" w14:textId="77777777" w:rsidR="00155D5F" w:rsidRPr="00155D5F" w:rsidRDefault="00155D5F" w:rsidP="003A64D6">
            <w:pPr>
              <w:rPr>
                <w:rFonts w:ascii="Times New Roman" w:hAnsi="Times New Roman" w:cs="Times New Roman"/>
                <w:b/>
                <w:sz w:val="24"/>
                <w:szCs w:val="24"/>
                <w:lang w:val="kk-KZ"/>
              </w:rPr>
            </w:pPr>
          </w:p>
        </w:tc>
        <w:tc>
          <w:tcPr>
            <w:tcW w:w="2505" w:type="dxa"/>
            <w:gridSpan w:val="2"/>
          </w:tcPr>
          <w:p w14:paraId="52BA240F"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color w:val="000000"/>
                <w:sz w:val="24"/>
                <w:szCs w:val="24"/>
                <w:lang w:val="kk-KZ"/>
              </w:rPr>
              <w:t xml:space="preserve"> </w:t>
            </w:r>
            <w:r w:rsidRPr="00155D5F">
              <w:rPr>
                <w:rFonts w:ascii="Times New Roman" w:hAnsi="Times New Roman" w:cs="Times New Roman"/>
                <w:color w:val="000000"/>
                <w:sz w:val="24"/>
                <w:szCs w:val="24"/>
                <w:lang w:val="kk-KZ"/>
              </w:rPr>
              <w:t>(</w:t>
            </w:r>
            <w:r w:rsidRPr="00155D5F">
              <w:rPr>
                <w:rFonts w:ascii="Times New Roman" w:hAnsi="Times New Roman" w:cs="Times New Roman"/>
                <w:b/>
                <w:sz w:val="24"/>
                <w:szCs w:val="24"/>
                <w:lang w:val="kk-KZ"/>
              </w:rPr>
              <w:t>құрастыру)</w:t>
            </w:r>
          </w:p>
          <w:p w14:paraId="4A063C93"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t>«Танграмм»</w:t>
            </w:r>
          </w:p>
          <w:p w14:paraId="6C4EA72B"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Мақсаты:</w:t>
            </w:r>
            <w:r w:rsidRPr="00155D5F">
              <w:rPr>
                <w:rFonts w:ascii="Times New Roman" w:hAnsi="Times New Roman" w:cs="Times New Roman"/>
                <w:sz w:val="24"/>
                <w:szCs w:val="24"/>
                <w:lang w:val="kk-KZ"/>
              </w:rPr>
              <w:t xml:space="preserve"> балалардың берілген суреттерге сәйкес пішіндер арқылы құрастыру дағдыларын қалыптастыру.</w:t>
            </w:r>
          </w:p>
        </w:tc>
        <w:tc>
          <w:tcPr>
            <w:tcW w:w="2700" w:type="dxa"/>
          </w:tcPr>
          <w:p w14:paraId="20701FAC"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t>Дидактикалық ойын «Жеміс»</w:t>
            </w:r>
          </w:p>
          <w:p w14:paraId="087BD77D"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Мақсаты: жемістердің атауын атауға үйрету, мүсіндеуге дағдыландыру.</w:t>
            </w:r>
          </w:p>
        </w:tc>
        <w:tc>
          <w:tcPr>
            <w:tcW w:w="2835" w:type="dxa"/>
          </w:tcPr>
          <w:p w14:paraId="12068D43" w14:textId="77777777" w:rsidR="00155D5F" w:rsidRPr="00155D5F" w:rsidRDefault="00155D5F" w:rsidP="003A64D6">
            <w:pPr>
              <w:spacing w:line="240" w:lineRule="auto"/>
              <w:rPr>
                <w:rFonts w:ascii="Times New Roman" w:hAnsi="Times New Roman" w:cs="Times New Roman"/>
                <w:bCs/>
                <w:color w:val="000000"/>
                <w:sz w:val="24"/>
                <w:szCs w:val="24"/>
                <w:lang w:val="kk-KZ"/>
              </w:rPr>
            </w:pPr>
            <w:r w:rsidRPr="00155D5F">
              <w:rPr>
                <w:rFonts w:ascii="Times New Roman" w:hAnsi="Times New Roman" w:cs="Times New Roman"/>
                <w:bCs/>
                <w:color w:val="000000"/>
                <w:sz w:val="24"/>
                <w:szCs w:val="24"/>
                <w:lang w:val="kk-KZ"/>
              </w:rPr>
              <w:t>Тақырыбы: Алма мен алмұрт</w:t>
            </w:r>
          </w:p>
          <w:p w14:paraId="2065F552" w14:textId="77777777" w:rsidR="00155D5F" w:rsidRPr="00155D5F" w:rsidRDefault="00155D5F" w:rsidP="003A64D6">
            <w:pPr>
              <w:spacing w:line="240" w:lineRule="auto"/>
              <w:rPr>
                <w:rFonts w:ascii="Times New Roman" w:hAnsi="Times New Roman" w:cs="Times New Roman"/>
                <w:bCs/>
                <w:sz w:val="24"/>
                <w:szCs w:val="24"/>
                <w:lang w:val="kk-KZ"/>
              </w:rPr>
            </w:pPr>
            <w:r w:rsidRPr="00155D5F">
              <w:rPr>
                <w:rFonts w:ascii="Times New Roman" w:hAnsi="Times New Roman" w:cs="Times New Roman"/>
                <w:b/>
                <w:color w:val="000000"/>
                <w:sz w:val="24"/>
                <w:szCs w:val="24"/>
                <w:lang w:val="kk-KZ"/>
              </w:rPr>
              <w:t xml:space="preserve">Мақсаты: </w:t>
            </w:r>
            <w:r w:rsidRPr="00155D5F">
              <w:rPr>
                <w:rFonts w:ascii="Times New Roman" w:hAnsi="Times New Roman" w:cs="Times New Roman"/>
                <w:bCs/>
                <w:color w:val="000000"/>
                <w:sz w:val="24"/>
                <w:szCs w:val="24"/>
                <w:lang w:val="kk-KZ"/>
              </w:rPr>
              <w:t xml:space="preserve"> Күзде пісетін жемістер туралы түсінік беру, алма мен алмұртты салыстыру арқылы пішініндегі айырмашылықты анықтау.</w:t>
            </w:r>
          </w:p>
        </w:tc>
        <w:tc>
          <w:tcPr>
            <w:tcW w:w="2409" w:type="dxa"/>
          </w:tcPr>
          <w:p w14:paraId="02810430" w14:textId="77777777" w:rsidR="00155D5F" w:rsidRPr="00155D5F" w:rsidRDefault="00155D5F" w:rsidP="003A64D6">
            <w:pPr>
              <w:pStyle w:val="a4"/>
              <w:spacing w:before="0" w:beforeAutospacing="0" w:after="0" w:afterAutospacing="0"/>
              <w:rPr>
                <w:b/>
                <w:lang w:val="kk-KZ"/>
              </w:rPr>
            </w:pPr>
            <w:r w:rsidRPr="00155D5F">
              <w:rPr>
                <w:b/>
                <w:lang w:val="kk-KZ"/>
              </w:rPr>
              <w:t>Үстел үсті ойыны:</w:t>
            </w:r>
          </w:p>
          <w:p w14:paraId="2A8A5E29" w14:textId="77777777" w:rsidR="00155D5F" w:rsidRPr="00155D5F" w:rsidRDefault="00155D5F" w:rsidP="003A64D6">
            <w:pPr>
              <w:pStyle w:val="a4"/>
              <w:spacing w:before="0" w:beforeAutospacing="0" w:after="0" w:afterAutospacing="0"/>
              <w:rPr>
                <w:lang w:val="kk-KZ"/>
              </w:rPr>
            </w:pPr>
            <w:r w:rsidRPr="00155D5F">
              <w:rPr>
                <w:lang w:val="kk-KZ"/>
              </w:rPr>
              <w:t>«Бау байлап үйренеміз»</w:t>
            </w:r>
          </w:p>
          <w:p w14:paraId="194B11A2" w14:textId="77777777" w:rsidR="00155D5F" w:rsidRPr="00155D5F" w:rsidRDefault="00155D5F" w:rsidP="003A64D6">
            <w:pPr>
              <w:pStyle w:val="a4"/>
              <w:spacing w:before="0" w:beforeAutospacing="0" w:after="0" w:afterAutospacing="0"/>
              <w:rPr>
                <w:b/>
                <w:lang w:val="kk-KZ"/>
              </w:rPr>
            </w:pPr>
            <w:r w:rsidRPr="00155D5F">
              <w:rPr>
                <w:b/>
                <w:lang w:val="kk-KZ"/>
              </w:rPr>
              <w:t>Мақсаты:</w:t>
            </w:r>
          </w:p>
          <w:p w14:paraId="6FF029F2"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Балалардың қол моторикасын дамыту.</w:t>
            </w:r>
            <w:r w:rsidRPr="00155D5F">
              <w:rPr>
                <w:rFonts w:ascii="Times New Roman" w:hAnsi="Times New Roman" w:cs="Times New Roman"/>
                <w:b/>
                <w:sz w:val="24"/>
                <w:szCs w:val="24"/>
                <w:lang w:val="kk-KZ"/>
              </w:rPr>
              <w:t xml:space="preserve"> </w:t>
            </w:r>
          </w:p>
          <w:p w14:paraId="6B862EA9" w14:textId="77777777" w:rsidR="00155D5F" w:rsidRPr="00155D5F" w:rsidRDefault="00155D5F" w:rsidP="003A64D6">
            <w:pPr>
              <w:spacing w:line="240" w:lineRule="auto"/>
              <w:rPr>
                <w:rFonts w:ascii="Times New Roman" w:hAnsi="Times New Roman" w:cs="Times New Roman"/>
                <w:sz w:val="24"/>
                <w:szCs w:val="24"/>
                <w:lang w:val="kk-KZ"/>
              </w:rPr>
            </w:pPr>
          </w:p>
        </w:tc>
      </w:tr>
      <w:tr w:rsidR="00155D5F" w:rsidRPr="00155D5F" w14:paraId="6B4655E3" w14:textId="77777777" w:rsidTr="003A64D6">
        <w:tc>
          <w:tcPr>
            <w:tcW w:w="2694" w:type="dxa"/>
          </w:tcPr>
          <w:p w14:paraId="72457748"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 xml:space="preserve">Балалармен жеке жұмыс </w:t>
            </w:r>
          </w:p>
          <w:p w14:paraId="6DFDF1F3"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 </w:t>
            </w:r>
          </w:p>
        </w:tc>
        <w:tc>
          <w:tcPr>
            <w:tcW w:w="2875" w:type="dxa"/>
          </w:tcPr>
          <w:p w14:paraId="4237ED97"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color w:val="000000"/>
                <w:sz w:val="24"/>
                <w:szCs w:val="24"/>
                <w:lang w:val="kk-KZ"/>
              </w:rPr>
              <w:t xml:space="preserve">Маликамен жеке жұмыс Балалардың сазбалшық, ермексаз және оның қасиеттері туралы білімдерін қалыптастыру. </w:t>
            </w:r>
            <w:r w:rsidRPr="00155D5F">
              <w:rPr>
                <w:rFonts w:ascii="Times New Roman" w:hAnsi="Times New Roman" w:cs="Times New Roman"/>
                <w:sz w:val="24"/>
                <w:szCs w:val="24"/>
                <w:lang w:val="kk-KZ"/>
              </w:rPr>
              <w:t xml:space="preserve">Балаларға  </w:t>
            </w:r>
            <w:r w:rsidRPr="00155D5F">
              <w:rPr>
                <w:rFonts w:ascii="Times New Roman" w:hAnsi="Times New Roman" w:cs="Times New Roman"/>
                <w:sz w:val="24"/>
                <w:szCs w:val="24"/>
                <w:lang w:val="kk-KZ"/>
              </w:rPr>
              <w:lastRenderedPageBreak/>
              <w:t xml:space="preserve">ойыншықтарды дұрыс ажырата білуге үйрету. </w:t>
            </w:r>
          </w:p>
        </w:tc>
        <w:tc>
          <w:tcPr>
            <w:tcW w:w="2505" w:type="dxa"/>
            <w:gridSpan w:val="2"/>
          </w:tcPr>
          <w:p w14:paraId="76A28C80"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lastRenderedPageBreak/>
              <w:t>Мұрагермен жеке жұмыс</w:t>
            </w:r>
          </w:p>
          <w:p w14:paraId="54F4F1C0"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color w:val="000000"/>
                <w:sz w:val="24"/>
                <w:szCs w:val="24"/>
                <w:lang w:val="kk-KZ"/>
              </w:rPr>
              <w:t xml:space="preserve">Көлемі, пішіні, түсі бойынша ерекшеленетін біркелкі заттарды </w:t>
            </w:r>
            <w:r w:rsidRPr="00155D5F">
              <w:rPr>
                <w:rFonts w:ascii="Times New Roman" w:hAnsi="Times New Roman" w:cs="Times New Roman"/>
                <w:color w:val="000000"/>
                <w:sz w:val="24"/>
                <w:szCs w:val="24"/>
                <w:lang w:val="kk-KZ"/>
              </w:rPr>
              <w:lastRenderedPageBreak/>
              <w:t>топтастыруды үйрету.</w:t>
            </w:r>
            <w:r w:rsidRPr="00155D5F">
              <w:rPr>
                <w:rFonts w:ascii="Times New Roman" w:hAnsi="Times New Roman" w:cs="Times New Roman"/>
                <w:b/>
                <w:color w:val="000000"/>
                <w:sz w:val="24"/>
                <w:szCs w:val="24"/>
                <w:lang w:val="kk-KZ"/>
              </w:rPr>
              <w:t xml:space="preserve">            </w:t>
            </w:r>
            <w:r w:rsidRPr="00155D5F">
              <w:rPr>
                <w:rFonts w:ascii="Times New Roman" w:hAnsi="Times New Roman" w:cs="Times New Roman"/>
                <w:sz w:val="24"/>
                <w:szCs w:val="24"/>
                <w:lang w:val="kk-KZ"/>
              </w:rPr>
              <w:t>Балаларға түстерді ажыратуға үйрету</w:t>
            </w:r>
          </w:p>
          <w:p w14:paraId="53EB3847" w14:textId="77777777" w:rsidR="00155D5F" w:rsidRPr="00155D5F" w:rsidRDefault="00155D5F" w:rsidP="003A64D6">
            <w:pPr>
              <w:spacing w:line="240" w:lineRule="auto"/>
              <w:rPr>
                <w:rFonts w:ascii="Times New Roman" w:hAnsi="Times New Roman" w:cs="Times New Roman"/>
                <w:sz w:val="24"/>
                <w:szCs w:val="24"/>
                <w:u w:val="single"/>
                <w:lang w:val="kk-KZ"/>
              </w:rPr>
            </w:pPr>
          </w:p>
        </w:tc>
        <w:tc>
          <w:tcPr>
            <w:tcW w:w="2700" w:type="dxa"/>
          </w:tcPr>
          <w:p w14:paraId="01DADA5B"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lastRenderedPageBreak/>
              <w:t>Назармен жеке жұмыс</w:t>
            </w:r>
          </w:p>
          <w:p w14:paraId="43F79160"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 Ертегі кейіпкерлерінің бейнелерін іс-әрекетпен қайталау. (көркем әдебиет)  Ертегі </w:t>
            </w:r>
            <w:r w:rsidRPr="00155D5F">
              <w:rPr>
                <w:rFonts w:ascii="Times New Roman" w:hAnsi="Times New Roman" w:cs="Times New Roman"/>
                <w:sz w:val="24"/>
                <w:szCs w:val="24"/>
                <w:lang w:val="kk-KZ"/>
              </w:rPr>
              <w:lastRenderedPageBreak/>
              <w:t>кейіпкерлерімен таныстыру.</w:t>
            </w:r>
          </w:p>
          <w:p w14:paraId="0B90F230" w14:textId="77777777" w:rsidR="00155D5F" w:rsidRPr="00155D5F" w:rsidRDefault="00155D5F" w:rsidP="003A64D6">
            <w:pPr>
              <w:spacing w:line="240" w:lineRule="auto"/>
              <w:rPr>
                <w:rFonts w:ascii="Times New Roman" w:hAnsi="Times New Roman" w:cs="Times New Roman"/>
                <w:sz w:val="24"/>
                <w:szCs w:val="24"/>
                <w:lang w:val="kk-KZ"/>
              </w:rPr>
            </w:pPr>
          </w:p>
        </w:tc>
        <w:tc>
          <w:tcPr>
            <w:tcW w:w="2835" w:type="dxa"/>
          </w:tcPr>
          <w:p w14:paraId="52A7CB8A"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sz w:val="24"/>
                <w:szCs w:val="24"/>
                <w:lang w:val="kk-KZ"/>
              </w:rPr>
              <w:lastRenderedPageBreak/>
              <w:t xml:space="preserve"> Аянамен жеке жұмыс</w:t>
            </w:r>
            <w:r w:rsidRPr="00155D5F">
              <w:rPr>
                <w:rFonts w:ascii="Times New Roman" w:hAnsi="Times New Roman" w:cs="Times New Roman"/>
                <w:color w:val="000000"/>
                <w:sz w:val="24"/>
                <w:szCs w:val="24"/>
                <w:lang w:val="kk-KZ"/>
              </w:rPr>
              <w:t xml:space="preserve"> Музыка тыңдау.</w:t>
            </w:r>
          </w:p>
          <w:p w14:paraId="0A385E81"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Музыканы тындай білуге,барлық баламен бірге орындауды түсіндіру.</w:t>
            </w:r>
          </w:p>
          <w:p w14:paraId="2F8E2786" w14:textId="77777777" w:rsidR="00155D5F" w:rsidRPr="00155D5F" w:rsidRDefault="00155D5F" w:rsidP="003A64D6">
            <w:pPr>
              <w:spacing w:line="240" w:lineRule="auto"/>
              <w:rPr>
                <w:rFonts w:ascii="Times New Roman" w:hAnsi="Times New Roman" w:cs="Times New Roman"/>
                <w:sz w:val="24"/>
                <w:szCs w:val="24"/>
                <w:lang w:val="kk-KZ"/>
              </w:rPr>
            </w:pPr>
          </w:p>
        </w:tc>
        <w:tc>
          <w:tcPr>
            <w:tcW w:w="2409" w:type="dxa"/>
          </w:tcPr>
          <w:p w14:paraId="7B8EFD0B"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lastRenderedPageBreak/>
              <w:t>Даниялмен жеке жұмыс</w:t>
            </w:r>
          </w:p>
          <w:p w14:paraId="378E8622"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Жануарлар атауларын дұрыс айтуды үйрету.</w:t>
            </w:r>
          </w:p>
          <w:p w14:paraId="71BC98FF" w14:textId="77777777" w:rsidR="00155D5F" w:rsidRPr="00155D5F" w:rsidRDefault="00155D5F" w:rsidP="003A64D6">
            <w:pPr>
              <w:spacing w:line="240" w:lineRule="auto"/>
              <w:rPr>
                <w:rFonts w:ascii="Times New Roman" w:hAnsi="Times New Roman" w:cs="Times New Roman"/>
                <w:sz w:val="24"/>
                <w:szCs w:val="24"/>
                <w:lang w:val="kk-KZ"/>
              </w:rPr>
            </w:pPr>
          </w:p>
        </w:tc>
      </w:tr>
      <w:tr w:rsidR="00155D5F" w:rsidRPr="00155D5F" w14:paraId="4F7431A5" w14:textId="77777777" w:rsidTr="003A64D6">
        <w:tc>
          <w:tcPr>
            <w:tcW w:w="2694" w:type="dxa"/>
          </w:tcPr>
          <w:p w14:paraId="0459CAFF"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t>Серуенге дайындық</w:t>
            </w:r>
          </w:p>
        </w:tc>
        <w:tc>
          <w:tcPr>
            <w:tcW w:w="13324" w:type="dxa"/>
            <w:gridSpan w:val="6"/>
          </w:tcPr>
          <w:p w14:paraId="03CD50E9"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14:paraId="76A5BDED"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155D5F" w:rsidRPr="00155D5F" w14:paraId="6DDFCE43" w14:textId="77777777" w:rsidTr="003A64D6">
        <w:tc>
          <w:tcPr>
            <w:tcW w:w="2694" w:type="dxa"/>
          </w:tcPr>
          <w:p w14:paraId="37A16D38"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t>Серуен</w:t>
            </w:r>
          </w:p>
        </w:tc>
        <w:tc>
          <w:tcPr>
            <w:tcW w:w="2875" w:type="dxa"/>
          </w:tcPr>
          <w:p w14:paraId="46E7D4DC"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t>Бұлтты бақылау</w:t>
            </w:r>
          </w:p>
          <w:p w14:paraId="46DDDBC1"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 xml:space="preserve">Мақсаты: </w:t>
            </w:r>
            <w:r w:rsidRPr="00155D5F">
              <w:rPr>
                <w:rFonts w:ascii="Times New Roman" w:hAnsi="Times New Roman" w:cs="Times New Roman"/>
                <w:sz w:val="24"/>
                <w:szCs w:val="24"/>
                <w:lang w:val="kk-KZ"/>
              </w:rPr>
              <w:t>Балаларға бұлттың неге ұқсайтынын қай бағытқа көшіп жатқанын бақылатып әңгімелеу.</w:t>
            </w:r>
          </w:p>
          <w:p w14:paraId="4844612A"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 xml:space="preserve">Еңбек: </w:t>
            </w:r>
            <w:r w:rsidRPr="00155D5F">
              <w:rPr>
                <w:rFonts w:ascii="Times New Roman" w:hAnsi="Times New Roman" w:cs="Times New Roman"/>
                <w:sz w:val="24"/>
                <w:szCs w:val="24"/>
                <w:lang w:val="kk-KZ"/>
              </w:rPr>
              <w:t>учаскедегі шашылған ағаш бұтақтарын жинату.</w:t>
            </w:r>
          </w:p>
          <w:p w14:paraId="0250713D"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«Кім бірінші»</w:t>
            </w:r>
            <w:r w:rsidRPr="00155D5F">
              <w:rPr>
                <w:rFonts w:ascii="Times New Roman" w:hAnsi="Times New Roman" w:cs="Times New Roman"/>
                <w:sz w:val="24"/>
                <w:szCs w:val="24"/>
                <w:lang w:val="kk-KZ"/>
              </w:rPr>
              <w:t xml:space="preserve"> қимылды ойыны</w:t>
            </w:r>
          </w:p>
          <w:p w14:paraId="6314D0A1"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Мақсаты:</w:t>
            </w:r>
            <w:r w:rsidRPr="00155D5F">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tc>
        <w:tc>
          <w:tcPr>
            <w:tcW w:w="2505" w:type="dxa"/>
            <w:gridSpan w:val="2"/>
          </w:tcPr>
          <w:p w14:paraId="3094956C"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b/>
                <w:bCs/>
                <w:color w:val="000000"/>
                <w:lang w:val="kk-KZ"/>
              </w:rPr>
              <w:t>Қайың ағашын бақылау</w:t>
            </w:r>
          </w:p>
          <w:p w14:paraId="4F350E0D"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b/>
                <w:bCs/>
                <w:color w:val="000000"/>
                <w:lang w:val="kk-KZ"/>
              </w:rPr>
              <w:t>Мақсаты</w:t>
            </w:r>
            <w:r w:rsidRPr="00155D5F">
              <w:rPr>
                <w:i/>
                <w:iCs/>
                <w:color w:val="000000"/>
                <w:lang w:val="kk-KZ"/>
              </w:rPr>
              <w:t>: - </w:t>
            </w:r>
            <w:r w:rsidRPr="00155D5F">
              <w:rPr>
                <w:color w:val="000000"/>
                <w:lang w:val="kk-KZ"/>
              </w:rPr>
              <w:t>Күзгі қайың ағашын бақылауды жалғастыру;</w:t>
            </w:r>
          </w:p>
          <w:p w14:paraId="4168DCF1"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color w:val="000000"/>
                <w:lang w:val="kk-KZ"/>
              </w:rPr>
              <w:t>Қайың ағашының басқа ағаштардан айырмашылығы мен ұқсастығын табуға үйрету</w:t>
            </w:r>
          </w:p>
          <w:p w14:paraId="6EF0E9AE"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b/>
                <w:bCs/>
                <w:color w:val="000000"/>
                <w:lang w:val="kk-KZ"/>
              </w:rPr>
              <w:t>Еңбек:</w:t>
            </w:r>
          </w:p>
          <w:p w14:paraId="2B41BA23"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color w:val="000000"/>
                <w:lang w:val="kk-KZ"/>
              </w:rPr>
              <w:t>Гүлзарлардағы солған гүлдер дәнін жинау</w:t>
            </w:r>
          </w:p>
          <w:p w14:paraId="138EA95C"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color w:val="000000"/>
                <w:lang w:val="kk-KZ"/>
              </w:rPr>
              <w:t>Мақсаты: үлкендерге көмектесу, келесі көктемге гүл дәндерін әзірлеу.</w:t>
            </w:r>
          </w:p>
          <w:p w14:paraId="6303DD53"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b/>
                <w:bCs/>
                <w:color w:val="000000"/>
                <w:lang w:val="kk-KZ"/>
              </w:rPr>
              <w:t>Қимылды ойын:</w:t>
            </w:r>
            <w:r w:rsidRPr="00155D5F">
              <w:rPr>
                <w:color w:val="000000"/>
                <w:lang w:val="kk-KZ"/>
              </w:rPr>
              <w:t> «Допты ұста»</w:t>
            </w:r>
          </w:p>
          <w:p w14:paraId="264EAE1E"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color w:val="000000"/>
                <w:lang w:val="kk-KZ"/>
              </w:rPr>
              <w:lastRenderedPageBreak/>
              <w:t>Мақсаты: қағып алуға және келесіге беруге үйрету.</w:t>
            </w:r>
          </w:p>
          <w:p w14:paraId="337A7D21" w14:textId="77777777" w:rsidR="00155D5F" w:rsidRPr="00155D5F" w:rsidRDefault="00155D5F" w:rsidP="003A64D6">
            <w:pPr>
              <w:pStyle w:val="a4"/>
              <w:shd w:val="clear" w:color="auto" w:fill="FFFFFF"/>
              <w:spacing w:before="0" w:beforeAutospacing="0" w:after="150" w:afterAutospacing="0"/>
              <w:rPr>
                <w:b/>
                <w:lang w:val="kk-KZ"/>
              </w:rPr>
            </w:pPr>
          </w:p>
        </w:tc>
        <w:tc>
          <w:tcPr>
            <w:tcW w:w="2700" w:type="dxa"/>
          </w:tcPr>
          <w:p w14:paraId="7D1F38B8"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lastRenderedPageBreak/>
              <w:t>Солып қалған гүлдерді бақылау</w:t>
            </w:r>
          </w:p>
          <w:p w14:paraId="31CFF3F7"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 xml:space="preserve">Мақсаты: </w:t>
            </w:r>
            <w:r w:rsidRPr="00155D5F">
              <w:rPr>
                <w:rFonts w:ascii="Times New Roman" w:hAnsi="Times New Roman" w:cs="Times New Roman"/>
                <w:sz w:val="24"/>
                <w:szCs w:val="24"/>
                <w:lang w:val="kk-KZ"/>
              </w:rPr>
              <w:t>Балабақша ауласындағы күзгі гүлдерге назар аударту.</w:t>
            </w:r>
          </w:p>
          <w:p w14:paraId="11CF0DCB"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Еңбек:</w:t>
            </w:r>
            <w:r w:rsidRPr="00155D5F">
              <w:rPr>
                <w:rFonts w:ascii="Times New Roman" w:hAnsi="Times New Roman" w:cs="Times New Roman"/>
                <w:sz w:val="24"/>
                <w:szCs w:val="24"/>
                <w:lang w:val="kk-KZ"/>
              </w:rPr>
              <w:t xml:space="preserve"> қурап қалған гүлдердің тұқымдарын жинау.</w:t>
            </w:r>
          </w:p>
          <w:p w14:paraId="4F50EE06"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 xml:space="preserve">«Сақина» </w:t>
            </w:r>
          </w:p>
          <w:p w14:paraId="6EC84EBE"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Мақсаты:</w:t>
            </w:r>
            <w:r w:rsidRPr="00155D5F">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35" w:type="dxa"/>
          </w:tcPr>
          <w:p w14:paraId="1581C4D0"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b/>
                <w:bCs/>
                <w:color w:val="000000"/>
                <w:lang w:val="kk-KZ"/>
              </w:rPr>
              <w:t>Гүл егілген клумбаны бақылау</w:t>
            </w:r>
          </w:p>
          <w:p w14:paraId="2E6827B8"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b/>
                <w:bCs/>
                <w:color w:val="000000"/>
                <w:lang w:val="kk-KZ"/>
              </w:rPr>
              <w:t>Мақсаты</w:t>
            </w:r>
            <w:r w:rsidRPr="00155D5F">
              <w:rPr>
                <w:i/>
                <w:iCs/>
                <w:color w:val="000000"/>
                <w:lang w:val="kk-KZ"/>
              </w:rPr>
              <w:t>:</w:t>
            </w:r>
          </w:p>
          <w:p w14:paraId="6CC8949C"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color w:val="000000"/>
                <w:lang w:val="kk-KZ"/>
              </w:rPr>
              <w:t>өсімдіктердің күзгі тіршілігі туралы білімдерін тиянақтау;</w:t>
            </w:r>
          </w:p>
          <w:p w14:paraId="65FA0B8C"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color w:val="000000"/>
                <w:lang w:val="kk-KZ"/>
              </w:rPr>
              <w:t>кейбір өсімдіктердің дәндерін шашып, қурап үлгергеніне көңіл бөлу;</w:t>
            </w:r>
          </w:p>
          <w:p w14:paraId="4499E2D5"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b/>
                <w:bCs/>
                <w:color w:val="000000"/>
                <w:lang w:val="kk-KZ"/>
              </w:rPr>
              <w:t>Зерттеу қызметі:</w:t>
            </w:r>
          </w:p>
          <w:p w14:paraId="5E9FF193"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color w:val="000000"/>
                <w:lang w:val="kk-KZ"/>
              </w:rPr>
              <w:t>Қураған гүлдерді алып, оның сабақтары мен дәндерін қарау</w:t>
            </w:r>
            <w:r w:rsidRPr="00155D5F">
              <w:rPr>
                <w:b/>
                <w:bCs/>
                <w:color w:val="000000"/>
                <w:lang w:val="kk-KZ"/>
              </w:rPr>
              <w:t>.</w:t>
            </w:r>
          </w:p>
          <w:p w14:paraId="39037955"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b/>
                <w:bCs/>
                <w:color w:val="000000"/>
                <w:lang w:val="kk-KZ"/>
              </w:rPr>
              <w:t>Еңбек</w:t>
            </w:r>
            <w:r w:rsidRPr="00155D5F">
              <w:rPr>
                <w:color w:val="000000"/>
                <w:lang w:val="kk-KZ"/>
              </w:rPr>
              <w:t>. Гүлдер дәнін жинап алу.</w:t>
            </w:r>
          </w:p>
          <w:p w14:paraId="55527F0E"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color w:val="000000"/>
                <w:lang w:val="kk-KZ"/>
              </w:rPr>
              <w:t>Мақсаты: Балаларға келесі көктемнің қамын қазір ойлау керек екенін түсіндіру.</w:t>
            </w:r>
          </w:p>
          <w:p w14:paraId="58E1195F"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b/>
                <w:bCs/>
                <w:color w:val="000000"/>
                <w:lang w:val="kk-KZ"/>
              </w:rPr>
              <w:t>Жаттығу ойындары: </w:t>
            </w:r>
            <w:r w:rsidRPr="00155D5F">
              <w:rPr>
                <w:color w:val="000000"/>
                <w:lang w:val="kk-KZ"/>
              </w:rPr>
              <w:t>Бір-біріне доп лақтыру</w:t>
            </w:r>
          </w:p>
          <w:p w14:paraId="4E9730D2" w14:textId="77777777" w:rsidR="00155D5F" w:rsidRPr="00155D5F" w:rsidRDefault="00155D5F" w:rsidP="003A64D6">
            <w:pPr>
              <w:pStyle w:val="a4"/>
              <w:shd w:val="clear" w:color="auto" w:fill="FFFFFF"/>
              <w:spacing w:before="0" w:beforeAutospacing="0" w:after="150" w:afterAutospacing="0"/>
              <w:rPr>
                <w:color w:val="000000"/>
              </w:rPr>
            </w:pPr>
            <w:r w:rsidRPr="00155D5F">
              <w:rPr>
                <w:color w:val="000000"/>
              </w:rPr>
              <w:lastRenderedPageBreak/>
              <w:t>Мақсаты: жылдамдықтары мен ептіліктерін дамыту</w:t>
            </w:r>
          </w:p>
          <w:p w14:paraId="1938C3EE" w14:textId="77777777" w:rsidR="00155D5F" w:rsidRPr="00155D5F" w:rsidRDefault="00155D5F" w:rsidP="003A64D6">
            <w:pPr>
              <w:pStyle w:val="a4"/>
              <w:shd w:val="clear" w:color="auto" w:fill="FFFFFF"/>
              <w:spacing w:before="0" w:beforeAutospacing="0" w:after="150" w:afterAutospacing="0"/>
              <w:jc w:val="center"/>
              <w:rPr>
                <w:lang w:val="kk-KZ"/>
              </w:rPr>
            </w:pPr>
          </w:p>
        </w:tc>
        <w:tc>
          <w:tcPr>
            <w:tcW w:w="2409" w:type="dxa"/>
          </w:tcPr>
          <w:p w14:paraId="31C13A8F"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b/>
                <w:bCs/>
                <w:color w:val="000000"/>
                <w:lang w:val="kk-KZ"/>
              </w:rPr>
              <w:lastRenderedPageBreak/>
              <w:t>Торғайларды бақылау</w:t>
            </w:r>
          </w:p>
          <w:p w14:paraId="5CF04329"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b/>
                <w:bCs/>
                <w:color w:val="000000"/>
                <w:lang w:val="kk-KZ"/>
              </w:rPr>
              <w:t>Мақсаты:</w:t>
            </w:r>
            <w:r w:rsidRPr="00155D5F">
              <w:rPr>
                <w:color w:val="000000"/>
                <w:lang w:val="kk-KZ"/>
              </w:rPr>
              <w:t>торғай туралы білімдерін тиянақтауды жалғастыру;</w:t>
            </w:r>
          </w:p>
          <w:p w14:paraId="084D531D"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color w:val="000000"/>
                <w:lang w:val="kk-KZ"/>
              </w:rPr>
              <w:t xml:space="preserve"> күздің келуімен құстар мінез-құлқының өзгеруін көре білуге үйрету; зейіндері мен есте сақтауларын белсендіру.</w:t>
            </w:r>
          </w:p>
          <w:p w14:paraId="197A437F"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b/>
                <w:bCs/>
                <w:color w:val="000000"/>
                <w:lang w:val="kk-KZ"/>
              </w:rPr>
              <w:t>Еңбек</w:t>
            </w:r>
          </w:p>
          <w:p w14:paraId="027C2F50"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color w:val="000000"/>
                <w:lang w:val="kk-KZ"/>
              </w:rPr>
              <w:t>Ағаштарды емдеу мақсатында еңбек ұйымдастыру.</w:t>
            </w:r>
          </w:p>
          <w:p w14:paraId="712FD12C"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color w:val="000000"/>
                <w:lang w:val="kk-KZ"/>
              </w:rPr>
              <w:t>Мақсаты:</w:t>
            </w:r>
          </w:p>
          <w:p w14:paraId="52787F45"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color w:val="000000"/>
                <w:lang w:val="kk-KZ"/>
              </w:rPr>
              <w:t>Ағаштарға дұрыс көмек жасауды үйрету;</w:t>
            </w:r>
          </w:p>
          <w:p w14:paraId="73B75567" w14:textId="77777777" w:rsidR="00155D5F" w:rsidRPr="00155D5F" w:rsidRDefault="00155D5F" w:rsidP="003A64D6">
            <w:pPr>
              <w:pStyle w:val="a4"/>
              <w:shd w:val="clear" w:color="auto" w:fill="FFFFFF"/>
              <w:spacing w:before="0" w:beforeAutospacing="0" w:after="150" w:afterAutospacing="0"/>
              <w:rPr>
                <w:b/>
                <w:bCs/>
                <w:color w:val="000000"/>
                <w:lang w:val="kk-KZ"/>
              </w:rPr>
            </w:pPr>
            <w:r w:rsidRPr="00155D5F">
              <w:rPr>
                <w:color w:val="000000"/>
                <w:lang w:val="kk-KZ"/>
              </w:rPr>
              <w:lastRenderedPageBreak/>
              <w:t>Еңбексүйгіштікке тәрбиелеу.</w:t>
            </w:r>
            <w:r w:rsidRPr="00155D5F">
              <w:rPr>
                <w:b/>
                <w:bCs/>
                <w:color w:val="000000"/>
                <w:lang w:val="kk-KZ"/>
              </w:rPr>
              <w:t xml:space="preserve"> ойындары:</w:t>
            </w:r>
          </w:p>
          <w:p w14:paraId="5B543A5E"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b/>
                <w:bCs/>
                <w:color w:val="000000"/>
                <w:lang w:val="kk-KZ"/>
              </w:rPr>
              <w:t> </w:t>
            </w:r>
            <w:r w:rsidRPr="00155D5F">
              <w:rPr>
                <w:color w:val="000000"/>
                <w:lang w:val="kk-KZ"/>
              </w:rPr>
              <w:t>«Жалауды құлатпа»</w:t>
            </w:r>
          </w:p>
          <w:p w14:paraId="494FFBFE" w14:textId="77777777" w:rsidR="00155D5F" w:rsidRPr="00155D5F" w:rsidRDefault="00155D5F" w:rsidP="003A64D6">
            <w:pPr>
              <w:pStyle w:val="a4"/>
              <w:shd w:val="clear" w:color="auto" w:fill="FFFFFF"/>
              <w:spacing w:before="0" w:beforeAutospacing="0" w:after="150" w:afterAutospacing="0"/>
              <w:rPr>
                <w:color w:val="000000"/>
                <w:lang w:val="kk-KZ"/>
              </w:rPr>
            </w:pPr>
            <w:r w:rsidRPr="00155D5F">
              <w:rPr>
                <w:color w:val="000000"/>
                <w:lang w:val="kk-KZ"/>
              </w:rPr>
              <w:t>Мақсаты: заттар арасымен, оларды құлатпай ирелеңдеп жүру</w:t>
            </w:r>
          </w:p>
          <w:p w14:paraId="1C8322EE" w14:textId="77777777" w:rsidR="00155D5F" w:rsidRPr="00155D5F" w:rsidRDefault="00155D5F" w:rsidP="003A64D6">
            <w:pPr>
              <w:spacing w:line="240" w:lineRule="auto"/>
              <w:rPr>
                <w:rFonts w:ascii="Times New Roman" w:hAnsi="Times New Roman" w:cs="Times New Roman"/>
                <w:sz w:val="24"/>
                <w:szCs w:val="24"/>
                <w:lang w:val="kk-KZ"/>
              </w:rPr>
            </w:pPr>
          </w:p>
        </w:tc>
      </w:tr>
      <w:tr w:rsidR="00155D5F" w:rsidRPr="00155D5F" w14:paraId="0435BD9A" w14:textId="77777777" w:rsidTr="003A64D6">
        <w:tc>
          <w:tcPr>
            <w:tcW w:w="2694" w:type="dxa"/>
          </w:tcPr>
          <w:p w14:paraId="3DF8DD52"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lastRenderedPageBreak/>
              <w:t>Серуеннен оралу</w:t>
            </w:r>
          </w:p>
        </w:tc>
        <w:tc>
          <w:tcPr>
            <w:tcW w:w="13324" w:type="dxa"/>
            <w:gridSpan w:val="6"/>
          </w:tcPr>
          <w:p w14:paraId="0F4F6BBB"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 </w:t>
            </w:r>
            <w:r w:rsidRPr="00155D5F">
              <w:rPr>
                <w:rFonts w:ascii="Times New Roman" w:hAnsi="Times New Roman" w:cs="Times New Roman"/>
                <w:sz w:val="24"/>
                <w:szCs w:val="24"/>
                <w:u w:val="single"/>
                <w:lang w:val="kk-KZ"/>
              </w:rPr>
              <w:t>Балаларды сапта дұрыс жүруін қадағалау</w:t>
            </w:r>
            <w:r w:rsidRPr="00155D5F">
              <w:rPr>
                <w:rFonts w:ascii="Times New Roman" w:hAnsi="Times New Roman" w:cs="Times New Roman"/>
                <w:sz w:val="24"/>
                <w:szCs w:val="24"/>
                <w:lang w:val="kk-KZ"/>
              </w:rPr>
              <w:t>,</w:t>
            </w:r>
            <w:r w:rsidRPr="00155D5F">
              <w:rPr>
                <w:rFonts w:ascii="Times New Roman" w:hAnsi="Times New Roman" w:cs="Times New Roman"/>
                <w:sz w:val="24"/>
                <w:szCs w:val="24"/>
                <w:u w:val="single"/>
                <w:lang w:val="kk-KZ"/>
              </w:rPr>
              <w:t xml:space="preserve"> бір-бірін итермей саппен жүргізу.</w:t>
            </w:r>
          </w:p>
          <w:p w14:paraId="74E4AFB6"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Балалардың киімін ретімен шешу.</w:t>
            </w:r>
          </w:p>
        </w:tc>
      </w:tr>
      <w:tr w:rsidR="00155D5F" w:rsidRPr="00155D5F" w14:paraId="3D9D5F84" w14:textId="77777777" w:rsidTr="003A64D6">
        <w:tc>
          <w:tcPr>
            <w:tcW w:w="2694" w:type="dxa"/>
          </w:tcPr>
          <w:p w14:paraId="1CB76064"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14:paraId="41F98C95"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 </w:t>
            </w:r>
          </w:p>
        </w:tc>
        <w:tc>
          <w:tcPr>
            <w:tcW w:w="2875" w:type="dxa"/>
          </w:tcPr>
          <w:p w14:paraId="1D930912"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p>
          <w:p w14:paraId="2CCFC252"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color w:val="000000"/>
                <w:sz w:val="24"/>
                <w:szCs w:val="24"/>
                <w:lang w:val="kk-KZ"/>
              </w:rPr>
              <w:t>«Адаспай тап»</w:t>
            </w:r>
          </w:p>
          <w:p w14:paraId="395E81E8"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Мақсаты:</w:t>
            </w:r>
            <w:r w:rsidRPr="00155D5F">
              <w:rPr>
                <w:rFonts w:ascii="Times New Roman" w:hAnsi="Times New Roman" w:cs="Times New Roman"/>
                <w:sz w:val="24"/>
                <w:szCs w:val="24"/>
                <w:lang w:val="kk-KZ"/>
              </w:rPr>
              <w:t xml:space="preserve"> сурет бойынша үй жануарларының төлін табуды үйрету.</w:t>
            </w:r>
          </w:p>
        </w:tc>
        <w:tc>
          <w:tcPr>
            <w:tcW w:w="2505" w:type="dxa"/>
            <w:gridSpan w:val="2"/>
          </w:tcPr>
          <w:p w14:paraId="79AA6B02"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sz w:val="24"/>
                <w:szCs w:val="24"/>
                <w:lang w:val="kk-KZ"/>
              </w:rPr>
              <w:t xml:space="preserve"> </w:t>
            </w:r>
            <w:r w:rsidRPr="00155D5F">
              <w:rPr>
                <w:rFonts w:ascii="Times New Roman" w:hAnsi="Times New Roman" w:cs="Times New Roman"/>
                <w:color w:val="000000"/>
                <w:sz w:val="24"/>
                <w:szCs w:val="24"/>
                <w:lang w:val="kk-KZ"/>
              </w:rPr>
              <w:t xml:space="preserve">Балалардың сазбалшық, ермексаз және оның қасиеттері туралы білімдерін қалыптастыру. </w:t>
            </w:r>
            <w:r w:rsidRPr="00155D5F">
              <w:rPr>
                <w:rFonts w:ascii="Times New Roman" w:hAnsi="Times New Roman" w:cs="Times New Roman"/>
                <w:b/>
                <w:sz w:val="24"/>
                <w:szCs w:val="24"/>
                <w:lang w:val="kk-KZ"/>
              </w:rPr>
              <w:t xml:space="preserve">«Пішіндер мен алақан» </w:t>
            </w:r>
          </w:p>
          <w:p w14:paraId="19D821BE"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b/>
                <w:sz w:val="24"/>
                <w:szCs w:val="24"/>
                <w:lang w:val="kk-KZ"/>
              </w:rPr>
              <w:t>Мақсаты:</w:t>
            </w:r>
            <w:r w:rsidRPr="00155D5F">
              <w:rPr>
                <w:rFonts w:ascii="Times New Roman" w:hAnsi="Times New Roman" w:cs="Times New Roman"/>
                <w:sz w:val="24"/>
                <w:szCs w:val="24"/>
                <w:lang w:val="kk-KZ"/>
              </w:rPr>
              <w:t xml:space="preserve"> нейро жаттығу арқылы балалардың ми қыртысының жұмысын жақсартуға ықпал ету</w:t>
            </w:r>
            <w:r w:rsidRPr="00155D5F">
              <w:rPr>
                <w:rFonts w:ascii="Times New Roman" w:hAnsi="Times New Roman" w:cs="Times New Roman"/>
                <w:b/>
                <w:sz w:val="24"/>
                <w:szCs w:val="24"/>
                <w:lang w:val="kk-KZ"/>
              </w:rPr>
              <w:t>.</w:t>
            </w:r>
          </w:p>
        </w:tc>
        <w:tc>
          <w:tcPr>
            <w:tcW w:w="2700" w:type="dxa"/>
          </w:tcPr>
          <w:p w14:paraId="13932CCD"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color w:val="000000"/>
                <w:sz w:val="24"/>
                <w:szCs w:val="24"/>
                <w:lang w:val="kk-KZ"/>
              </w:rPr>
              <w:t xml:space="preserve"> </w:t>
            </w:r>
            <w:r w:rsidRPr="00155D5F">
              <w:rPr>
                <w:rFonts w:ascii="Times New Roman" w:hAnsi="Times New Roman" w:cs="Times New Roman"/>
                <w:sz w:val="24"/>
                <w:szCs w:val="24"/>
                <w:lang w:val="kk-KZ"/>
              </w:rPr>
              <w:t xml:space="preserve">Ертегі кейіпкерлерінің бейнелерін іс-әрекетпен қайталау. </w:t>
            </w:r>
            <w:r w:rsidRPr="00155D5F">
              <w:rPr>
                <w:rFonts w:ascii="Times New Roman" w:hAnsi="Times New Roman" w:cs="Times New Roman"/>
                <w:color w:val="000000"/>
                <w:sz w:val="24"/>
                <w:szCs w:val="24"/>
                <w:lang w:val="kk-KZ"/>
              </w:rPr>
              <w:t>(</w:t>
            </w:r>
            <w:r w:rsidRPr="00155D5F">
              <w:rPr>
                <w:rFonts w:ascii="Times New Roman" w:hAnsi="Times New Roman" w:cs="Times New Roman"/>
                <w:sz w:val="24"/>
                <w:szCs w:val="24"/>
                <w:lang w:val="kk-KZ"/>
              </w:rPr>
              <w:t xml:space="preserve">сенсорика)     </w:t>
            </w:r>
          </w:p>
          <w:p w14:paraId="102A5F7C"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t xml:space="preserve">«Түстер» </w:t>
            </w:r>
          </w:p>
          <w:p w14:paraId="449DD590"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Мақсаты:</w:t>
            </w:r>
            <w:r w:rsidRPr="00155D5F">
              <w:rPr>
                <w:rFonts w:ascii="Times New Roman" w:hAnsi="Times New Roman" w:cs="Times New Roman"/>
                <w:sz w:val="24"/>
                <w:szCs w:val="24"/>
                <w:lang w:val="kk-KZ"/>
              </w:rPr>
              <w:t xml:space="preserve"> түстерді ажырату, орналастыруға үйрету.</w:t>
            </w:r>
            <w:r w:rsidRPr="00155D5F">
              <w:rPr>
                <w:rFonts w:ascii="Times New Roman" w:hAnsi="Times New Roman" w:cs="Times New Roman"/>
                <w:b/>
                <w:color w:val="000000"/>
                <w:sz w:val="24"/>
                <w:szCs w:val="24"/>
                <w:lang w:val="kk-KZ"/>
              </w:rPr>
              <w:t xml:space="preserve"> </w:t>
            </w:r>
            <w:r w:rsidRPr="00155D5F">
              <w:rPr>
                <w:rFonts w:ascii="Times New Roman" w:hAnsi="Times New Roman" w:cs="Times New Roman"/>
                <w:color w:val="000000"/>
                <w:sz w:val="24"/>
                <w:szCs w:val="24"/>
                <w:lang w:val="kk-KZ"/>
              </w:rPr>
              <w:t>Балаларға қарындаш ұстауды   үйрету.</w:t>
            </w:r>
            <w:r w:rsidRPr="00155D5F">
              <w:rPr>
                <w:rFonts w:ascii="Times New Roman" w:hAnsi="Times New Roman" w:cs="Times New Roman"/>
                <w:sz w:val="24"/>
                <w:szCs w:val="24"/>
                <w:lang w:val="kk-KZ"/>
              </w:rPr>
              <w:t xml:space="preserve">         </w:t>
            </w:r>
          </w:p>
          <w:p w14:paraId="7616D405" w14:textId="77777777" w:rsidR="00155D5F" w:rsidRPr="00155D5F" w:rsidRDefault="00155D5F" w:rsidP="003A64D6">
            <w:pPr>
              <w:spacing w:line="240" w:lineRule="auto"/>
              <w:rPr>
                <w:rFonts w:ascii="Times New Roman" w:hAnsi="Times New Roman" w:cs="Times New Roman"/>
                <w:sz w:val="24"/>
                <w:szCs w:val="24"/>
                <w:u w:val="single"/>
                <w:lang w:val="kk-KZ"/>
              </w:rPr>
            </w:pPr>
          </w:p>
        </w:tc>
        <w:tc>
          <w:tcPr>
            <w:tcW w:w="2835" w:type="dxa"/>
          </w:tcPr>
          <w:p w14:paraId="64D0B46F"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 xml:space="preserve"> «Қандай дыбыс шығарады?»  Мақсаты: </w:t>
            </w:r>
            <w:r w:rsidRPr="00155D5F">
              <w:rPr>
                <w:rFonts w:ascii="Times New Roman" w:hAnsi="Times New Roman" w:cs="Times New Roman"/>
                <w:sz w:val="24"/>
                <w:szCs w:val="24"/>
                <w:lang w:val="kk-KZ"/>
              </w:rPr>
              <w:t>суреттер арқылы, зияткерлік қабілеттерін арттыру.</w:t>
            </w:r>
            <w:r w:rsidRPr="00155D5F">
              <w:rPr>
                <w:rFonts w:ascii="Times New Roman" w:hAnsi="Times New Roman" w:cs="Times New Roman"/>
                <w:b/>
                <w:sz w:val="24"/>
                <w:szCs w:val="24"/>
                <w:lang w:val="kk-KZ"/>
              </w:rPr>
              <w:t xml:space="preserve"> </w:t>
            </w:r>
            <w:r w:rsidRPr="00155D5F">
              <w:rPr>
                <w:rFonts w:ascii="Times New Roman" w:hAnsi="Times New Roman" w:cs="Times New Roman"/>
                <w:sz w:val="24"/>
                <w:szCs w:val="24"/>
                <w:lang w:val="kk-KZ"/>
              </w:rPr>
              <w:t>Қағаз бетіне геометриялық пішіндерді орналастыру.</w:t>
            </w:r>
            <w:r w:rsidRPr="00155D5F">
              <w:rPr>
                <w:rFonts w:ascii="Times New Roman" w:hAnsi="Times New Roman" w:cs="Times New Roman"/>
                <w:b/>
                <w:sz w:val="24"/>
                <w:szCs w:val="24"/>
                <w:lang w:val="kk-KZ"/>
              </w:rPr>
              <w:t xml:space="preserve"> </w:t>
            </w:r>
          </w:p>
          <w:p w14:paraId="35A6E077" w14:textId="77777777" w:rsidR="00155D5F" w:rsidRPr="00155D5F" w:rsidRDefault="00155D5F" w:rsidP="003A64D6">
            <w:pPr>
              <w:spacing w:line="240" w:lineRule="auto"/>
              <w:rPr>
                <w:rFonts w:ascii="Times New Roman" w:hAnsi="Times New Roman" w:cs="Times New Roman"/>
                <w:b/>
                <w:sz w:val="24"/>
                <w:szCs w:val="24"/>
                <w:lang w:val="kk-KZ"/>
              </w:rPr>
            </w:pPr>
          </w:p>
        </w:tc>
        <w:tc>
          <w:tcPr>
            <w:tcW w:w="2409" w:type="dxa"/>
          </w:tcPr>
          <w:p w14:paraId="5DFDFC69"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t xml:space="preserve"> «Алмұрт»</w:t>
            </w:r>
          </w:p>
          <w:p w14:paraId="73C93769" w14:textId="77777777" w:rsidR="00155D5F" w:rsidRPr="00155D5F" w:rsidRDefault="00155D5F" w:rsidP="003A64D6">
            <w:pPr>
              <w:spacing w:line="240" w:lineRule="auto"/>
              <w:rPr>
                <w:rFonts w:ascii="Times New Roman" w:hAnsi="Times New Roman" w:cs="Times New Roman"/>
                <w:color w:val="000000"/>
                <w:sz w:val="24"/>
                <w:szCs w:val="24"/>
                <w:lang w:val="kk-KZ"/>
              </w:rPr>
            </w:pPr>
            <w:r w:rsidRPr="00155D5F">
              <w:rPr>
                <w:rFonts w:ascii="Times New Roman" w:hAnsi="Times New Roman" w:cs="Times New Roman"/>
                <w:b/>
                <w:sz w:val="24"/>
                <w:szCs w:val="24"/>
                <w:lang w:val="kk-KZ"/>
              </w:rPr>
              <w:t>Мақсаты</w:t>
            </w:r>
            <w:r w:rsidRPr="00155D5F">
              <w:rPr>
                <w:rFonts w:ascii="Times New Roman" w:hAnsi="Times New Roman" w:cs="Times New Roman"/>
                <w:sz w:val="24"/>
                <w:szCs w:val="24"/>
                <w:lang w:val="kk-KZ"/>
              </w:rPr>
              <w:t>: қол ептілігін қалыптастыру, алмұрт туралы түсінік бе</w:t>
            </w:r>
            <w:r w:rsidRPr="00155D5F">
              <w:rPr>
                <w:rFonts w:ascii="Times New Roman" w:hAnsi="Times New Roman" w:cs="Times New Roman"/>
                <w:color w:val="000000"/>
                <w:sz w:val="24"/>
                <w:szCs w:val="24"/>
                <w:lang w:val="kk-KZ"/>
              </w:rPr>
              <w:t>ру.</w:t>
            </w:r>
          </w:p>
          <w:p w14:paraId="095FAD3C" w14:textId="77777777" w:rsidR="00155D5F" w:rsidRPr="00155D5F" w:rsidRDefault="00155D5F" w:rsidP="003A64D6">
            <w:pPr>
              <w:rPr>
                <w:rFonts w:ascii="Times New Roman" w:hAnsi="Times New Roman" w:cs="Times New Roman"/>
                <w:bCs/>
                <w:sz w:val="24"/>
                <w:szCs w:val="24"/>
                <w:lang w:val="kk-KZ"/>
              </w:rPr>
            </w:pPr>
            <w:r w:rsidRPr="00155D5F">
              <w:rPr>
                <w:rFonts w:ascii="Times New Roman" w:hAnsi="Times New Roman" w:cs="Times New Roman"/>
                <w:bCs/>
                <w:sz w:val="24"/>
                <w:szCs w:val="24"/>
                <w:lang w:val="kk-KZ"/>
              </w:rPr>
              <w:t>Ересектермен және  құрдастарымен қарым – қатынас жасауына жағдай жасау.</w:t>
            </w:r>
          </w:p>
          <w:p w14:paraId="36859477" w14:textId="77777777" w:rsidR="00155D5F" w:rsidRPr="00155D5F" w:rsidRDefault="00155D5F" w:rsidP="003A64D6">
            <w:pPr>
              <w:rPr>
                <w:rFonts w:ascii="Times New Roman" w:hAnsi="Times New Roman" w:cs="Times New Roman"/>
                <w:b/>
                <w:sz w:val="24"/>
                <w:szCs w:val="24"/>
                <w:lang w:val="kk-KZ"/>
              </w:rPr>
            </w:pPr>
          </w:p>
        </w:tc>
      </w:tr>
      <w:tr w:rsidR="00155D5F" w:rsidRPr="00155D5F" w14:paraId="206FEB16" w14:textId="77777777" w:rsidTr="003A64D6">
        <w:tc>
          <w:tcPr>
            <w:tcW w:w="2694" w:type="dxa"/>
          </w:tcPr>
          <w:p w14:paraId="59660CF7"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Балалардың үйіне қайтуы</w:t>
            </w:r>
          </w:p>
        </w:tc>
        <w:tc>
          <w:tcPr>
            <w:tcW w:w="13324" w:type="dxa"/>
            <w:gridSpan w:val="6"/>
          </w:tcPr>
          <w:p w14:paraId="3B0C3A8B"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155D5F">
              <w:rPr>
                <w:rFonts w:ascii="Times New Roman" w:hAnsi="Times New Roman" w:cs="Times New Roman"/>
                <w:sz w:val="24"/>
                <w:szCs w:val="24"/>
                <w:lang w:val="kk-KZ" w:eastAsia="ru-RU"/>
              </w:rPr>
              <w:t>Ата-аналармен әңгімелесу,балабақшаға уақытымен келу.</w:t>
            </w:r>
          </w:p>
          <w:p w14:paraId="5F2EC607"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hAnsi="Times New Roman" w:cs="Times New Roman"/>
                <w:color w:val="000000"/>
                <w:sz w:val="24"/>
                <w:szCs w:val="24"/>
                <w:lang w:val="kk-KZ"/>
              </w:rPr>
              <w:t>Балалардың демалысты жақсы өткізулерін тілеу.</w:t>
            </w:r>
          </w:p>
        </w:tc>
      </w:tr>
    </w:tbl>
    <w:p w14:paraId="009A7E18" w14:textId="77777777" w:rsidR="00155D5F" w:rsidRPr="00155D5F" w:rsidRDefault="00155D5F" w:rsidP="00155D5F">
      <w:pPr>
        <w:spacing w:after="0" w:line="240" w:lineRule="auto"/>
        <w:rPr>
          <w:rFonts w:ascii="Times New Roman" w:hAnsi="Times New Roman" w:cs="Times New Roman"/>
          <w:bCs/>
          <w:sz w:val="24"/>
          <w:szCs w:val="24"/>
          <w:lang w:val="kk-KZ"/>
        </w:rPr>
      </w:pPr>
    </w:p>
    <w:p w14:paraId="41E3FCB1" w14:textId="77777777" w:rsidR="00155D5F" w:rsidRPr="00155D5F" w:rsidRDefault="00155D5F" w:rsidP="00155D5F">
      <w:pPr>
        <w:spacing w:after="0" w:line="240" w:lineRule="auto"/>
        <w:rPr>
          <w:rFonts w:ascii="Times New Roman" w:hAnsi="Times New Roman" w:cs="Times New Roman"/>
          <w:bCs/>
          <w:sz w:val="24"/>
          <w:szCs w:val="24"/>
          <w:lang w:val="kk-KZ"/>
        </w:rPr>
      </w:pPr>
      <w:r w:rsidRPr="00155D5F">
        <w:rPr>
          <w:rFonts w:ascii="Times New Roman" w:hAnsi="Times New Roman" w:cs="Times New Roman"/>
          <w:b/>
          <w:bCs/>
          <w:sz w:val="24"/>
          <w:szCs w:val="24"/>
          <w:lang w:val="kk-KZ"/>
        </w:rPr>
        <w:t xml:space="preserve">Әдіскер:           </w:t>
      </w:r>
      <w:r w:rsidRPr="00155D5F">
        <w:rPr>
          <w:rFonts w:ascii="Times New Roman" w:hAnsi="Times New Roman" w:cs="Times New Roman"/>
          <w:bCs/>
          <w:sz w:val="24"/>
          <w:szCs w:val="24"/>
          <w:lang w:val="kk-KZ"/>
        </w:rPr>
        <w:t>Нургалиева.З.Қ</w:t>
      </w:r>
      <w:r w:rsidRPr="00155D5F">
        <w:rPr>
          <w:rFonts w:ascii="Times New Roman" w:hAnsi="Times New Roman" w:cs="Times New Roman"/>
          <w:bCs/>
          <w:sz w:val="24"/>
          <w:szCs w:val="24"/>
          <w:lang w:val="kk-KZ"/>
        </w:rPr>
        <w:tab/>
        <w:t xml:space="preserve">                                                                                                               </w:t>
      </w:r>
      <w:r w:rsidRPr="00155D5F">
        <w:rPr>
          <w:rFonts w:ascii="Times New Roman" w:hAnsi="Times New Roman" w:cs="Times New Roman"/>
          <w:b/>
          <w:bCs/>
          <w:sz w:val="24"/>
          <w:szCs w:val="24"/>
          <w:lang w:val="kk-KZ"/>
        </w:rPr>
        <w:t xml:space="preserve">Тәрбиеші:  </w:t>
      </w:r>
      <w:r w:rsidRPr="00155D5F">
        <w:rPr>
          <w:rFonts w:ascii="Times New Roman" w:hAnsi="Times New Roman" w:cs="Times New Roman"/>
          <w:bCs/>
          <w:sz w:val="24"/>
          <w:szCs w:val="24"/>
          <w:lang w:val="kk-KZ"/>
        </w:rPr>
        <w:t xml:space="preserve"> Джетибаева.Ж.Ж.</w:t>
      </w:r>
    </w:p>
    <w:p w14:paraId="6261DEF4" w14:textId="77777777" w:rsidR="00155D5F" w:rsidRPr="00155D5F" w:rsidRDefault="00155D5F" w:rsidP="00155D5F">
      <w:pPr>
        <w:tabs>
          <w:tab w:val="left" w:pos="10350"/>
        </w:tabs>
        <w:spacing w:after="0" w:line="240" w:lineRule="auto"/>
        <w:rPr>
          <w:rFonts w:ascii="Times New Roman" w:hAnsi="Times New Roman" w:cs="Times New Roman"/>
          <w:bCs/>
          <w:sz w:val="24"/>
          <w:szCs w:val="24"/>
          <w:lang w:val="kk-KZ"/>
        </w:rPr>
      </w:pPr>
    </w:p>
    <w:p w14:paraId="26B615C6" w14:textId="77777777" w:rsidR="00155D5F" w:rsidRDefault="00155D5F" w:rsidP="00155D5F">
      <w:pPr>
        <w:spacing w:after="0" w:line="240" w:lineRule="auto"/>
        <w:rPr>
          <w:rFonts w:ascii="Times New Roman" w:hAnsi="Times New Roman" w:cs="Times New Roman"/>
          <w:b/>
          <w:bCs/>
          <w:sz w:val="24"/>
          <w:szCs w:val="24"/>
          <w:lang w:val="kk-KZ"/>
        </w:rPr>
      </w:pPr>
    </w:p>
    <w:p w14:paraId="64042A3F" w14:textId="52D09377" w:rsidR="00155D5F" w:rsidRPr="00155D5F" w:rsidRDefault="00155D5F" w:rsidP="00155D5F">
      <w:pPr>
        <w:spacing w:after="0"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lastRenderedPageBreak/>
        <w:t>Тәрбиелеу - білім беру процесінің циклограммасы</w:t>
      </w:r>
    </w:p>
    <w:p w14:paraId="0ED5AF0C" w14:textId="77777777" w:rsidR="00155D5F" w:rsidRPr="00155D5F" w:rsidRDefault="00155D5F" w:rsidP="00155D5F">
      <w:pPr>
        <w:spacing w:after="0" w:line="240" w:lineRule="auto"/>
        <w:rPr>
          <w:rFonts w:ascii="Times New Roman" w:hAnsi="Times New Roman" w:cs="Times New Roman"/>
          <w:bCs/>
          <w:sz w:val="24"/>
          <w:szCs w:val="24"/>
          <w:u w:val="single"/>
          <w:lang w:val="kk-KZ"/>
        </w:rPr>
      </w:pPr>
      <w:r w:rsidRPr="00155D5F">
        <w:rPr>
          <w:rFonts w:ascii="Times New Roman" w:hAnsi="Times New Roman" w:cs="Times New Roman"/>
          <w:b/>
          <w:bCs/>
          <w:sz w:val="24"/>
          <w:szCs w:val="24"/>
          <w:lang w:val="kk-KZ"/>
        </w:rPr>
        <w:t xml:space="preserve">Білім беру ұйымы : </w:t>
      </w:r>
      <w:r w:rsidRPr="00155D5F">
        <w:rPr>
          <w:rFonts w:ascii="Times New Roman" w:hAnsi="Times New Roman" w:cs="Times New Roman"/>
          <w:bCs/>
          <w:sz w:val="24"/>
          <w:szCs w:val="24"/>
          <w:u w:val="single"/>
          <w:lang w:val="kk-KZ"/>
        </w:rPr>
        <w:t>«Балдырған»  бөбекжайы</w:t>
      </w:r>
    </w:p>
    <w:p w14:paraId="36A91203" w14:textId="77777777" w:rsidR="00155D5F" w:rsidRPr="00155D5F" w:rsidRDefault="00155D5F" w:rsidP="00155D5F">
      <w:pPr>
        <w:spacing w:after="0" w:line="240" w:lineRule="auto"/>
        <w:rPr>
          <w:rFonts w:ascii="Times New Roman" w:hAnsi="Times New Roman" w:cs="Times New Roman"/>
          <w:bCs/>
          <w:sz w:val="24"/>
          <w:szCs w:val="24"/>
          <w:u w:val="single"/>
          <w:lang w:val="kk-KZ"/>
        </w:rPr>
      </w:pPr>
      <w:r w:rsidRPr="00155D5F">
        <w:rPr>
          <w:rFonts w:ascii="Times New Roman" w:hAnsi="Times New Roman" w:cs="Times New Roman"/>
          <w:b/>
          <w:bCs/>
          <w:sz w:val="24"/>
          <w:szCs w:val="24"/>
          <w:lang w:val="kk-KZ"/>
        </w:rPr>
        <w:t xml:space="preserve">Топ: </w:t>
      </w:r>
      <w:r w:rsidRPr="00155D5F">
        <w:rPr>
          <w:rFonts w:ascii="Times New Roman" w:hAnsi="Times New Roman" w:cs="Times New Roman"/>
          <w:bCs/>
          <w:sz w:val="24"/>
          <w:szCs w:val="24"/>
          <w:u w:val="single"/>
          <w:lang w:val="kk-KZ"/>
        </w:rPr>
        <w:t>«Ботақан» кіші тобы</w:t>
      </w:r>
    </w:p>
    <w:p w14:paraId="0F24CED7" w14:textId="77777777" w:rsidR="00155D5F" w:rsidRPr="00155D5F" w:rsidRDefault="00155D5F" w:rsidP="00155D5F">
      <w:pPr>
        <w:spacing w:after="0"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Балалар жасы</w:t>
      </w:r>
      <w:r w:rsidRPr="00155D5F">
        <w:rPr>
          <w:rFonts w:ascii="Times New Roman" w:hAnsi="Times New Roman" w:cs="Times New Roman"/>
          <w:bCs/>
          <w:sz w:val="24"/>
          <w:szCs w:val="24"/>
          <w:u w:val="single"/>
          <w:lang w:val="kk-KZ"/>
        </w:rPr>
        <w:t>: 3 жас</w:t>
      </w:r>
    </w:p>
    <w:p w14:paraId="121FC81A" w14:textId="1F3E7969" w:rsidR="00155D5F" w:rsidRPr="00155D5F" w:rsidRDefault="00155D5F" w:rsidP="00155D5F">
      <w:pPr>
        <w:spacing w:after="0" w:line="240" w:lineRule="auto"/>
        <w:rPr>
          <w:rFonts w:ascii="Times New Roman" w:hAnsi="Times New Roman" w:cs="Times New Roman"/>
          <w:sz w:val="24"/>
          <w:szCs w:val="24"/>
          <w:u w:val="single"/>
          <w:lang w:val="kk-KZ"/>
        </w:rPr>
      </w:pPr>
      <w:r w:rsidRPr="00155D5F">
        <w:rPr>
          <w:rFonts w:ascii="Times New Roman" w:hAnsi="Times New Roman" w:cs="Times New Roman"/>
          <w:b/>
          <w:bCs/>
          <w:sz w:val="24"/>
          <w:szCs w:val="24"/>
          <w:lang w:val="kk-KZ"/>
        </w:rPr>
        <w:t>Жоспардың құрылу кезеңі</w:t>
      </w:r>
      <w:r w:rsidRPr="00155D5F">
        <w:rPr>
          <w:rFonts w:ascii="Times New Roman" w:hAnsi="Times New Roman" w:cs="Times New Roman"/>
          <w:b/>
          <w:bCs/>
          <w:sz w:val="24"/>
          <w:szCs w:val="24"/>
          <w:u w:val="single"/>
          <w:lang w:val="kk-KZ"/>
        </w:rPr>
        <w:t xml:space="preserve">:  </w:t>
      </w:r>
      <w:r>
        <w:rPr>
          <w:rFonts w:ascii="Times New Roman" w:hAnsi="Times New Roman" w:cs="Times New Roman"/>
          <w:sz w:val="24"/>
          <w:szCs w:val="24"/>
          <w:u w:val="single"/>
          <w:lang w:val="kk-KZ"/>
        </w:rPr>
        <w:t>11</w:t>
      </w:r>
      <w:r w:rsidRPr="00155D5F">
        <w:rPr>
          <w:rFonts w:ascii="Times New Roman" w:hAnsi="Times New Roman" w:cs="Times New Roman"/>
          <w:sz w:val="24"/>
          <w:szCs w:val="24"/>
          <w:u w:val="single"/>
          <w:lang w:val="kk-KZ"/>
        </w:rPr>
        <w:t>-1</w:t>
      </w:r>
      <w:r>
        <w:rPr>
          <w:rFonts w:ascii="Times New Roman" w:hAnsi="Times New Roman" w:cs="Times New Roman"/>
          <w:sz w:val="24"/>
          <w:szCs w:val="24"/>
          <w:u w:val="single"/>
          <w:lang w:val="kk-KZ"/>
        </w:rPr>
        <w:t>5</w:t>
      </w:r>
      <w:r w:rsidRPr="00155D5F">
        <w:rPr>
          <w:rFonts w:ascii="Times New Roman" w:hAnsi="Times New Roman" w:cs="Times New Roman"/>
          <w:sz w:val="24"/>
          <w:szCs w:val="24"/>
          <w:u w:val="single"/>
          <w:lang w:val="kk-KZ"/>
        </w:rPr>
        <w:t xml:space="preserve"> қыркүйек айы,  2023 жыл.</w:t>
      </w:r>
    </w:p>
    <w:p w14:paraId="684C578C" w14:textId="77777777" w:rsidR="00155D5F" w:rsidRPr="00155D5F" w:rsidRDefault="00155D5F" w:rsidP="00155D5F">
      <w:pPr>
        <w:spacing w:after="0" w:line="240" w:lineRule="auto"/>
        <w:rPr>
          <w:rFonts w:ascii="Times New Roman" w:hAnsi="Times New Roman" w:cs="Times New Roman"/>
          <w:b/>
          <w:bCs/>
          <w:sz w:val="24"/>
          <w:szCs w:val="24"/>
          <w:lang w:val="kk-KZ"/>
        </w:rPr>
      </w:pPr>
    </w:p>
    <w:tbl>
      <w:tblPr>
        <w:tblStyle w:val="a3"/>
        <w:tblW w:w="19450" w:type="dxa"/>
        <w:tblInd w:w="-601" w:type="dxa"/>
        <w:tblLayout w:type="fixed"/>
        <w:tblLook w:val="04A0" w:firstRow="1" w:lastRow="0" w:firstColumn="1" w:lastColumn="0" w:noHBand="0" w:noVBand="1"/>
      </w:tblPr>
      <w:tblGrid>
        <w:gridCol w:w="2552"/>
        <w:gridCol w:w="2693"/>
        <w:gridCol w:w="2835"/>
        <w:gridCol w:w="2835"/>
        <w:gridCol w:w="2694"/>
        <w:gridCol w:w="2551"/>
        <w:gridCol w:w="3290"/>
      </w:tblGrid>
      <w:tr w:rsidR="00155D5F" w:rsidRPr="00155D5F" w14:paraId="46D2D29A" w14:textId="77777777" w:rsidTr="003A64D6">
        <w:trPr>
          <w:gridAfter w:val="1"/>
          <w:wAfter w:w="3290" w:type="dxa"/>
        </w:trPr>
        <w:tc>
          <w:tcPr>
            <w:tcW w:w="2552" w:type="dxa"/>
          </w:tcPr>
          <w:p w14:paraId="53C78859"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bCs/>
                <w:sz w:val="24"/>
                <w:szCs w:val="24"/>
                <w:lang w:val="kk-KZ"/>
              </w:rPr>
              <w:t xml:space="preserve">Күн тәртібінің үлгісі  </w:t>
            </w:r>
          </w:p>
        </w:tc>
        <w:tc>
          <w:tcPr>
            <w:tcW w:w="2693" w:type="dxa"/>
          </w:tcPr>
          <w:p w14:paraId="28C6AD27" w14:textId="77777777" w:rsidR="00155D5F" w:rsidRPr="00155D5F" w:rsidRDefault="00155D5F" w:rsidP="003A64D6">
            <w:pPr>
              <w:pStyle w:val="aa"/>
              <w:jc w:val="center"/>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Дүйсенбі</w:t>
            </w:r>
          </w:p>
          <w:p w14:paraId="68ED7D71" w14:textId="77777777" w:rsidR="00155D5F" w:rsidRPr="00155D5F" w:rsidRDefault="00155D5F" w:rsidP="003A64D6">
            <w:pPr>
              <w:pStyle w:val="aa"/>
              <w:jc w:val="center"/>
              <w:rPr>
                <w:rFonts w:ascii="Times New Roman" w:hAnsi="Times New Roman" w:cs="Times New Roman"/>
                <w:b/>
                <w:bCs/>
                <w:sz w:val="24"/>
                <w:szCs w:val="24"/>
                <w:lang w:val="kk-KZ"/>
              </w:rPr>
            </w:pPr>
          </w:p>
        </w:tc>
        <w:tc>
          <w:tcPr>
            <w:tcW w:w="2835" w:type="dxa"/>
          </w:tcPr>
          <w:p w14:paraId="79F254CE" w14:textId="77777777" w:rsidR="00155D5F" w:rsidRPr="00155D5F" w:rsidRDefault="00155D5F" w:rsidP="003A64D6">
            <w:pPr>
              <w:pStyle w:val="aa"/>
              <w:jc w:val="center"/>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Сейсенбі</w:t>
            </w:r>
          </w:p>
          <w:p w14:paraId="60AC4D3C" w14:textId="77777777" w:rsidR="00155D5F" w:rsidRPr="00155D5F" w:rsidRDefault="00155D5F" w:rsidP="003A64D6">
            <w:pPr>
              <w:pStyle w:val="aa"/>
              <w:jc w:val="center"/>
              <w:rPr>
                <w:rFonts w:ascii="Times New Roman" w:hAnsi="Times New Roman" w:cs="Times New Roman"/>
                <w:b/>
                <w:bCs/>
                <w:sz w:val="24"/>
                <w:szCs w:val="24"/>
                <w:lang w:val="kk-KZ"/>
              </w:rPr>
            </w:pPr>
          </w:p>
        </w:tc>
        <w:tc>
          <w:tcPr>
            <w:tcW w:w="2835" w:type="dxa"/>
          </w:tcPr>
          <w:p w14:paraId="4D1BCDF0" w14:textId="77777777" w:rsidR="00155D5F" w:rsidRPr="00155D5F" w:rsidRDefault="00155D5F" w:rsidP="003A64D6">
            <w:pPr>
              <w:pStyle w:val="aa"/>
              <w:jc w:val="center"/>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Сәрсенбі</w:t>
            </w:r>
          </w:p>
          <w:p w14:paraId="3EB8538B" w14:textId="77777777" w:rsidR="00155D5F" w:rsidRPr="00155D5F" w:rsidRDefault="00155D5F" w:rsidP="003A64D6">
            <w:pPr>
              <w:pStyle w:val="aa"/>
              <w:jc w:val="center"/>
              <w:rPr>
                <w:rFonts w:ascii="Times New Roman" w:hAnsi="Times New Roman" w:cs="Times New Roman"/>
                <w:b/>
                <w:bCs/>
                <w:sz w:val="24"/>
                <w:szCs w:val="24"/>
                <w:lang w:val="kk-KZ"/>
              </w:rPr>
            </w:pPr>
          </w:p>
        </w:tc>
        <w:tc>
          <w:tcPr>
            <w:tcW w:w="2694" w:type="dxa"/>
          </w:tcPr>
          <w:p w14:paraId="4069CFCA" w14:textId="77777777" w:rsidR="00155D5F" w:rsidRPr="00155D5F" w:rsidRDefault="00155D5F" w:rsidP="003A64D6">
            <w:pPr>
              <w:pStyle w:val="aa"/>
              <w:jc w:val="center"/>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Бейсенбі</w:t>
            </w:r>
          </w:p>
          <w:p w14:paraId="36555F7C" w14:textId="77777777" w:rsidR="00155D5F" w:rsidRPr="00155D5F" w:rsidRDefault="00155D5F" w:rsidP="003A64D6">
            <w:pPr>
              <w:pStyle w:val="aa"/>
              <w:jc w:val="center"/>
              <w:rPr>
                <w:rFonts w:ascii="Times New Roman" w:hAnsi="Times New Roman" w:cs="Times New Roman"/>
                <w:b/>
                <w:bCs/>
                <w:sz w:val="24"/>
                <w:szCs w:val="24"/>
                <w:lang w:val="kk-KZ"/>
              </w:rPr>
            </w:pPr>
          </w:p>
        </w:tc>
        <w:tc>
          <w:tcPr>
            <w:tcW w:w="2551" w:type="dxa"/>
          </w:tcPr>
          <w:p w14:paraId="043CEF7E" w14:textId="77777777" w:rsidR="00155D5F" w:rsidRPr="00155D5F" w:rsidRDefault="00155D5F" w:rsidP="003A64D6">
            <w:pPr>
              <w:pStyle w:val="aa"/>
              <w:jc w:val="center"/>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Жұма</w:t>
            </w:r>
          </w:p>
          <w:p w14:paraId="30BC6747" w14:textId="77777777" w:rsidR="00155D5F" w:rsidRPr="00155D5F" w:rsidRDefault="00155D5F" w:rsidP="003A64D6">
            <w:pPr>
              <w:pStyle w:val="aa"/>
              <w:jc w:val="center"/>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13.09.2023 ж</w:t>
            </w:r>
          </w:p>
        </w:tc>
      </w:tr>
      <w:tr w:rsidR="00155D5F" w:rsidRPr="00155D5F" w14:paraId="4789B1E6" w14:textId="77777777" w:rsidTr="003A64D6">
        <w:trPr>
          <w:gridAfter w:val="1"/>
          <w:wAfter w:w="3290" w:type="dxa"/>
        </w:trPr>
        <w:tc>
          <w:tcPr>
            <w:tcW w:w="2552" w:type="dxa"/>
          </w:tcPr>
          <w:p w14:paraId="20E6468C" w14:textId="77777777" w:rsidR="00155D5F" w:rsidRPr="00155D5F" w:rsidRDefault="00155D5F" w:rsidP="003A64D6">
            <w:pPr>
              <w:spacing w:line="240" w:lineRule="auto"/>
              <w:rPr>
                <w:rFonts w:ascii="Times New Roman" w:hAnsi="Times New Roman" w:cs="Times New Roman"/>
                <w:sz w:val="24"/>
                <w:szCs w:val="24"/>
              </w:rPr>
            </w:pPr>
            <w:r w:rsidRPr="00155D5F">
              <w:rPr>
                <w:rFonts w:ascii="Times New Roman" w:hAnsi="Times New Roman" w:cs="Times New Roman"/>
                <w:b/>
                <w:bCs/>
                <w:sz w:val="24"/>
                <w:szCs w:val="24"/>
                <w:lang w:val="kk-KZ"/>
              </w:rPr>
              <w:t xml:space="preserve">Балаларды қабылдау </w:t>
            </w:r>
          </w:p>
        </w:tc>
        <w:tc>
          <w:tcPr>
            <w:tcW w:w="2693" w:type="dxa"/>
          </w:tcPr>
          <w:p w14:paraId="3D2D3237" w14:textId="77777777" w:rsidR="00155D5F" w:rsidRPr="00155D5F" w:rsidRDefault="00155D5F" w:rsidP="003A64D6">
            <w:pPr>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Әнұран айту.                       «Қайырлы таң қолым» - алақанды сипаймыз.  «Оянамыз көздерім!» -шапалақтаймыз.</w:t>
            </w:r>
            <w:r w:rsidRPr="00155D5F">
              <w:rPr>
                <w:rFonts w:ascii="Times New Roman" w:eastAsia="Times New Roman" w:hAnsi="Times New Roman" w:cs="Times New Roman"/>
                <w:b/>
                <w:sz w:val="24"/>
                <w:szCs w:val="24"/>
                <w:lang w:val="kk-KZ"/>
              </w:rPr>
              <w:t xml:space="preserve"> </w:t>
            </w:r>
          </w:p>
        </w:tc>
        <w:tc>
          <w:tcPr>
            <w:tcW w:w="2835" w:type="dxa"/>
          </w:tcPr>
          <w:p w14:paraId="09EC3B28"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Балаларды көтеріңкі көңіл-күймен қарсы алу. Ауа-райы жайлы әңгімелесу.</w:t>
            </w:r>
          </w:p>
          <w:p w14:paraId="46A61279" w14:textId="77777777" w:rsidR="00155D5F" w:rsidRPr="00155D5F" w:rsidRDefault="00155D5F" w:rsidP="003A64D6">
            <w:pPr>
              <w:spacing w:line="240" w:lineRule="auto"/>
              <w:rPr>
                <w:rFonts w:ascii="Times New Roman" w:eastAsia="Times New Roman" w:hAnsi="Times New Roman" w:cs="Times New Roman"/>
                <w:color w:val="000000"/>
                <w:sz w:val="24"/>
                <w:szCs w:val="24"/>
                <w:lang w:val="kk-KZ"/>
              </w:rPr>
            </w:pPr>
            <w:r w:rsidRPr="00155D5F">
              <w:rPr>
                <w:rFonts w:ascii="Times New Roman" w:hAnsi="Times New Roman" w:cs="Times New Roman"/>
                <w:sz w:val="24"/>
                <w:szCs w:val="24"/>
                <w:lang w:val="kk-KZ"/>
              </w:rPr>
              <w:t>Дұрыс шешіну дағдыларын қадағалау.</w:t>
            </w:r>
          </w:p>
        </w:tc>
        <w:tc>
          <w:tcPr>
            <w:tcW w:w="2835" w:type="dxa"/>
          </w:tcPr>
          <w:p w14:paraId="6C1F747C"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p>
        </w:tc>
        <w:tc>
          <w:tcPr>
            <w:tcW w:w="2694" w:type="dxa"/>
          </w:tcPr>
          <w:p w14:paraId="0DC4B2A9"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p>
          <w:p w14:paraId="4E06A960" w14:textId="77777777" w:rsidR="00155D5F" w:rsidRPr="00155D5F" w:rsidRDefault="00155D5F" w:rsidP="003A64D6">
            <w:pPr>
              <w:spacing w:line="240" w:lineRule="auto"/>
              <w:rPr>
                <w:rFonts w:ascii="Times New Roman" w:eastAsia="Times New Roman" w:hAnsi="Times New Roman" w:cs="Times New Roman"/>
                <w:sz w:val="24"/>
                <w:szCs w:val="24"/>
                <w:lang w:val="kk-KZ"/>
              </w:rPr>
            </w:pPr>
          </w:p>
        </w:tc>
        <w:tc>
          <w:tcPr>
            <w:tcW w:w="2551" w:type="dxa"/>
          </w:tcPr>
          <w:p w14:paraId="709CB99D"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p>
        </w:tc>
      </w:tr>
      <w:tr w:rsidR="00155D5F" w:rsidRPr="00155D5F" w14:paraId="413BBEC8" w14:textId="77777777" w:rsidTr="003A64D6">
        <w:trPr>
          <w:gridAfter w:val="1"/>
          <w:wAfter w:w="3290" w:type="dxa"/>
          <w:trHeight w:val="787"/>
        </w:trPr>
        <w:tc>
          <w:tcPr>
            <w:tcW w:w="2552" w:type="dxa"/>
          </w:tcPr>
          <w:p w14:paraId="087A93C2"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bCs/>
                <w:sz w:val="24"/>
                <w:szCs w:val="24"/>
                <w:lang w:val="kk-KZ"/>
              </w:rPr>
              <w:t xml:space="preserve">Ата-аналармен әңгімелесу, кеңес беру </w:t>
            </w:r>
          </w:p>
        </w:tc>
        <w:tc>
          <w:tcPr>
            <w:tcW w:w="13608" w:type="dxa"/>
            <w:gridSpan w:val="5"/>
          </w:tcPr>
          <w:p w14:paraId="61832CBA"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color w:val="000000"/>
                <w:sz w:val="24"/>
                <w:szCs w:val="24"/>
                <w:lang w:val="kk-KZ"/>
              </w:rPr>
              <w:t xml:space="preserve"> </w:t>
            </w:r>
            <w:r w:rsidRPr="00155D5F">
              <w:rPr>
                <w:rFonts w:ascii="Times New Roman" w:hAnsi="Times New Roman" w:cs="Times New Roman"/>
                <w:sz w:val="24"/>
                <w:szCs w:val="24"/>
                <w:lang w:val="kk-KZ"/>
              </w:rPr>
              <w:t>Ата-аналармен баланың денсаулығы, үйдегі күн тәртібі туралы әңгімелесу.</w:t>
            </w:r>
          </w:p>
          <w:p w14:paraId="0057BEB4" w14:textId="77777777" w:rsidR="00155D5F" w:rsidRPr="00155D5F" w:rsidRDefault="00155D5F" w:rsidP="003A64D6">
            <w:pPr>
              <w:autoSpaceDE w:val="0"/>
              <w:autoSpaceDN w:val="0"/>
              <w:adjustRightInd w:val="0"/>
              <w:spacing w:line="240" w:lineRule="auto"/>
              <w:rPr>
                <w:rFonts w:ascii="Times New Roman" w:hAnsi="Times New Roman" w:cs="Times New Roman"/>
                <w:color w:val="000000"/>
                <w:sz w:val="24"/>
                <w:szCs w:val="24"/>
                <w:lang w:val="kk-KZ"/>
              </w:rPr>
            </w:pPr>
            <w:r w:rsidRPr="00155D5F">
              <w:rPr>
                <w:rFonts w:ascii="Times New Roman" w:hAnsi="Times New Roman" w:cs="Times New Roman"/>
                <w:sz w:val="24"/>
                <w:szCs w:val="24"/>
                <w:lang w:val="kk-KZ"/>
              </w:rPr>
              <w:t xml:space="preserve">Баланы дамыту  мәселелері бойынша (жыл мезгіліне байланысты балаларды киіндіру) кеңес беру. </w:t>
            </w:r>
            <w:r w:rsidRPr="00155D5F">
              <w:rPr>
                <w:rFonts w:ascii="Times New Roman" w:hAnsi="Times New Roman" w:cs="Times New Roman"/>
                <w:color w:val="000000"/>
                <w:sz w:val="24"/>
                <w:szCs w:val="24"/>
                <w:lang w:val="kk-KZ"/>
              </w:rPr>
              <w:t>Балалардың тазалығы жөнінде кеңес беру.</w:t>
            </w:r>
            <w:r w:rsidRPr="00155D5F">
              <w:rPr>
                <w:rFonts w:ascii="Times New Roman" w:eastAsia="Calibri" w:hAnsi="Times New Roman" w:cs="Times New Roman"/>
                <w:sz w:val="24"/>
                <w:szCs w:val="24"/>
                <w:lang w:val="kk-KZ"/>
              </w:rPr>
              <w:t xml:space="preserve">                      </w:t>
            </w:r>
          </w:p>
        </w:tc>
      </w:tr>
      <w:tr w:rsidR="00155D5F" w:rsidRPr="00155D5F" w14:paraId="0876F06E" w14:textId="77777777" w:rsidTr="003A64D6">
        <w:trPr>
          <w:gridAfter w:val="1"/>
          <w:wAfter w:w="3290" w:type="dxa"/>
        </w:trPr>
        <w:tc>
          <w:tcPr>
            <w:tcW w:w="2552" w:type="dxa"/>
          </w:tcPr>
          <w:p w14:paraId="2C12CBC3"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14:paraId="681FB62E" w14:textId="77777777" w:rsidR="00155D5F" w:rsidRPr="00155D5F" w:rsidRDefault="00155D5F" w:rsidP="003A64D6">
            <w:pPr>
              <w:spacing w:line="240" w:lineRule="auto"/>
              <w:rPr>
                <w:rFonts w:ascii="Times New Roman" w:hAnsi="Times New Roman" w:cs="Times New Roman"/>
                <w:b/>
                <w:color w:val="000000"/>
                <w:sz w:val="24"/>
                <w:szCs w:val="24"/>
                <w:lang w:val="kk-KZ"/>
              </w:rPr>
            </w:pPr>
            <w:r w:rsidRPr="00155D5F">
              <w:rPr>
                <w:rFonts w:ascii="Times New Roman" w:hAnsi="Times New Roman" w:cs="Times New Roman"/>
                <w:b/>
                <w:color w:val="000000"/>
                <w:sz w:val="24"/>
                <w:szCs w:val="24"/>
                <w:lang w:val="kk-KZ"/>
              </w:rPr>
              <w:t xml:space="preserve">Дидактикалық ойын </w:t>
            </w:r>
            <w:r w:rsidRPr="00155D5F">
              <w:rPr>
                <w:rFonts w:ascii="Times New Roman" w:hAnsi="Times New Roman" w:cs="Times New Roman"/>
                <w:color w:val="000000"/>
                <w:sz w:val="24"/>
                <w:szCs w:val="24"/>
                <w:lang w:val="kk-KZ"/>
              </w:rPr>
              <w:t>«Бұл не? Кімге керек?»</w:t>
            </w:r>
            <w:r w:rsidRPr="00155D5F">
              <w:rPr>
                <w:rFonts w:ascii="Times New Roman" w:hAnsi="Times New Roman" w:cs="Times New Roman"/>
                <w:b/>
                <w:color w:val="000000"/>
                <w:sz w:val="24"/>
                <w:szCs w:val="24"/>
                <w:lang w:val="kk-KZ"/>
              </w:rPr>
              <w:t xml:space="preserve"> Мақсаты:</w:t>
            </w:r>
            <w:r w:rsidRPr="00155D5F">
              <w:rPr>
                <w:rFonts w:ascii="Times New Roman" w:hAnsi="Times New Roman" w:cs="Times New Roman"/>
                <w:color w:val="000000"/>
                <w:sz w:val="24"/>
                <w:szCs w:val="24"/>
                <w:lang w:val="kk-KZ"/>
              </w:rPr>
              <w:t xml:space="preserve"> Балабақша қызметкерлері мен қажет құралдарымен таныстыру.</w:t>
            </w:r>
            <w:r w:rsidRPr="00155D5F">
              <w:rPr>
                <w:rFonts w:ascii="Times New Roman" w:hAnsi="Times New Roman" w:cs="Times New Roman"/>
                <w:b/>
                <w:color w:val="000000"/>
                <w:sz w:val="24"/>
                <w:szCs w:val="24"/>
                <w:lang w:val="kk-KZ"/>
              </w:rPr>
              <w:t xml:space="preserve">               </w:t>
            </w:r>
          </w:p>
        </w:tc>
        <w:tc>
          <w:tcPr>
            <w:tcW w:w="2835" w:type="dxa"/>
          </w:tcPr>
          <w:p w14:paraId="239CE159"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eastAsia="Calibri" w:hAnsi="Times New Roman" w:cs="Times New Roman"/>
                <w:b/>
                <w:sz w:val="24"/>
                <w:szCs w:val="24"/>
                <w:lang w:val="kk-KZ"/>
              </w:rPr>
              <w:t>«Мен дәрігер боламын»</w:t>
            </w:r>
            <w:r w:rsidRPr="00155D5F">
              <w:rPr>
                <w:rFonts w:ascii="Times New Roman" w:hAnsi="Times New Roman" w:cs="Times New Roman"/>
                <w:b/>
                <w:sz w:val="24"/>
                <w:szCs w:val="24"/>
                <w:lang w:val="kk-KZ"/>
              </w:rPr>
              <w:t xml:space="preserve">       Мақсаты:</w:t>
            </w:r>
            <w:r w:rsidRPr="00155D5F">
              <w:rPr>
                <w:rFonts w:ascii="Times New Roman" w:hAnsi="Times New Roman" w:cs="Times New Roman"/>
                <w:sz w:val="24"/>
                <w:szCs w:val="24"/>
                <w:lang w:val="kk-KZ"/>
              </w:rPr>
              <w:t xml:space="preserve"> Балалар бір -бірімен ойнау арқылы өздерін дәрігер сезіне алады.</w:t>
            </w:r>
            <w:r w:rsidRPr="00155D5F">
              <w:rPr>
                <w:rFonts w:ascii="Times New Roman" w:hAnsi="Times New Roman" w:cs="Times New Roman"/>
                <w:b/>
                <w:sz w:val="24"/>
                <w:szCs w:val="24"/>
                <w:lang w:val="kk-KZ"/>
              </w:rPr>
              <w:t xml:space="preserve">                                     </w:t>
            </w:r>
          </w:p>
        </w:tc>
        <w:tc>
          <w:tcPr>
            <w:tcW w:w="2835" w:type="dxa"/>
          </w:tcPr>
          <w:p w14:paraId="547DD69E" w14:textId="77777777" w:rsidR="00155D5F" w:rsidRPr="00155D5F" w:rsidRDefault="00155D5F" w:rsidP="003A64D6">
            <w:pPr>
              <w:spacing w:line="240" w:lineRule="auto"/>
              <w:rPr>
                <w:rFonts w:ascii="Times New Roman" w:eastAsia="Calibri" w:hAnsi="Times New Roman" w:cs="Times New Roman"/>
                <w:b/>
                <w:sz w:val="24"/>
                <w:szCs w:val="24"/>
                <w:lang w:val="kk-KZ"/>
              </w:rPr>
            </w:pPr>
            <w:r w:rsidRPr="00155D5F">
              <w:rPr>
                <w:rFonts w:ascii="Times New Roman" w:eastAsia="Calibri" w:hAnsi="Times New Roman" w:cs="Times New Roman"/>
                <w:b/>
                <w:sz w:val="24"/>
                <w:szCs w:val="24"/>
                <w:lang w:val="kk-KZ"/>
              </w:rPr>
              <w:t>«Әдемі үйшік»              Мақсаты:</w:t>
            </w:r>
            <w:r w:rsidRPr="00155D5F">
              <w:rPr>
                <w:rFonts w:ascii="Times New Roman" w:eastAsia="Calibri" w:hAnsi="Times New Roman" w:cs="Times New Roman"/>
                <w:sz w:val="24"/>
                <w:szCs w:val="24"/>
                <w:lang w:val="kk-KZ"/>
              </w:rPr>
              <w:t xml:space="preserve"> Балалар өз еріктерімен  үйшікті  құрастыра алады. </w:t>
            </w:r>
          </w:p>
        </w:tc>
        <w:tc>
          <w:tcPr>
            <w:tcW w:w="2694" w:type="dxa"/>
          </w:tcPr>
          <w:p w14:paraId="7A9F4994" w14:textId="77777777" w:rsidR="00155D5F" w:rsidRPr="00155D5F" w:rsidRDefault="00155D5F" w:rsidP="003A64D6">
            <w:pPr>
              <w:spacing w:line="240" w:lineRule="auto"/>
              <w:rPr>
                <w:rFonts w:ascii="Times New Roman" w:eastAsia="Calibri" w:hAnsi="Times New Roman" w:cs="Times New Roman"/>
                <w:b/>
                <w:sz w:val="24"/>
                <w:szCs w:val="24"/>
                <w:lang w:val="kk-KZ"/>
              </w:rPr>
            </w:pPr>
            <w:r w:rsidRPr="00155D5F">
              <w:rPr>
                <w:rFonts w:ascii="Times New Roman" w:eastAsia="Calibri" w:hAnsi="Times New Roman" w:cs="Times New Roman"/>
                <w:sz w:val="24"/>
                <w:szCs w:val="24"/>
                <w:lang w:val="kk-KZ"/>
              </w:rPr>
              <w:t xml:space="preserve"> </w:t>
            </w:r>
            <w:r w:rsidRPr="00155D5F">
              <w:rPr>
                <w:rFonts w:ascii="Times New Roman" w:eastAsia="Calibri" w:hAnsi="Times New Roman" w:cs="Times New Roman"/>
                <w:b/>
                <w:sz w:val="24"/>
                <w:szCs w:val="24"/>
                <w:lang w:val="kk-KZ"/>
              </w:rPr>
              <w:t>«Шаштараз»                    Мақсаты:</w:t>
            </w:r>
            <w:r w:rsidRPr="00155D5F">
              <w:rPr>
                <w:rFonts w:ascii="Times New Roman" w:eastAsia="Calibri" w:hAnsi="Times New Roman" w:cs="Times New Roman"/>
                <w:sz w:val="24"/>
                <w:szCs w:val="24"/>
                <w:lang w:val="kk-KZ"/>
              </w:rPr>
              <w:t xml:space="preserve"> Балалар ойын арқылы шаш қиюшының еңбегін түсінеді.</w:t>
            </w:r>
            <w:r w:rsidRPr="00155D5F">
              <w:rPr>
                <w:rFonts w:ascii="Times New Roman" w:eastAsia="Calibri" w:hAnsi="Times New Roman" w:cs="Times New Roman"/>
                <w:b/>
                <w:sz w:val="24"/>
                <w:szCs w:val="24"/>
                <w:lang w:val="kk-KZ"/>
              </w:rPr>
              <w:t xml:space="preserve">         </w:t>
            </w:r>
            <w:r w:rsidRPr="00155D5F">
              <w:rPr>
                <w:rFonts w:ascii="Times New Roman" w:hAnsi="Times New Roman" w:cs="Times New Roman"/>
                <w:b/>
                <w:color w:val="000000"/>
                <w:sz w:val="24"/>
                <w:szCs w:val="24"/>
                <w:lang w:val="kk-KZ"/>
              </w:rPr>
              <w:t xml:space="preserve">             </w:t>
            </w:r>
          </w:p>
        </w:tc>
        <w:tc>
          <w:tcPr>
            <w:tcW w:w="2551" w:type="dxa"/>
          </w:tcPr>
          <w:p w14:paraId="4BD6BF55" w14:textId="77777777" w:rsidR="00155D5F" w:rsidRPr="00155D5F" w:rsidRDefault="00155D5F" w:rsidP="003A64D6">
            <w:pPr>
              <w:spacing w:line="240" w:lineRule="auto"/>
              <w:rPr>
                <w:rFonts w:ascii="Times New Roman" w:hAnsi="Times New Roman" w:cs="Times New Roman"/>
                <w:b/>
                <w:color w:val="000000"/>
                <w:sz w:val="24"/>
                <w:szCs w:val="24"/>
                <w:lang w:val="kk-KZ"/>
              </w:rPr>
            </w:pPr>
            <w:r w:rsidRPr="00155D5F">
              <w:rPr>
                <w:rFonts w:ascii="Times New Roman" w:hAnsi="Times New Roman" w:cs="Times New Roman"/>
                <w:b/>
                <w:color w:val="000000"/>
                <w:sz w:val="24"/>
                <w:szCs w:val="24"/>
                <w:lang w:val="kk-KZ"/>
              </w:rPr>
              <w:t>Үстел –үсті ойыны: «</w:t>
            </w:r>
            <w:r w:rsidRPr="00155D5F">
              <w:rPr>
                <w:rFonts w:ascii="Times New Roman" w:hAnsi="Times New Roman" w:cs="Times New Roman"/>
                <w:color w:val="000000"/>
                <w:sz w:val="24"/>
                <w:szCs w:val="24"/>
                <w:lang w:val="kk-KZ"/>
              </w:rPr>
              <w:t>Менің балабақшам»</w:t>
            </w:r>
            <w:r w:rsidRPr="00155D5F">
              <w:rPr>
                <w:rFonts w:ascii="Times New Roman" w:hAnsi="Times New Roman" w:cs="Times New Roman"/>
                <w:b/>
                <w:color w:val="000000"/>
                <w:sz w:val="24"/>
                <w:szCs w:val="24"/>
                <w:lang w:val="kk-KZ"/>
              </w:rPr>
              <w:t xml:space="preserve"> Мақсаты:</w:t>
            </w:r>
            <w:r w:rsidRPr="00155D5F">
              <w:rPr>
                <w:rFonts w:ascii="Times New Roman" w:hAnsi="Times New Roman" w:cs="Times New Roman"/>
                <w:color w:val="000000"/>
                <w:sz w:val="24"/>
                <w:szCs w:val="24"/>
                <w:lang w:val="kk-KZ"/>
              </w:rPr>
              <w:t xml:space="preserve"> Түрлі-түсті ағаштар көмегімен балабақшасын құрастыру.</w:t>
            </w:r>
            <w:r w:rsidRPr="00155D5F">
              <w:rPr>
                <w:rFonts w:ascii="Times New Roman" w:hAnsi="Times New Roman" w:cs="Times New Roman"/>
                <w:b/>
                <w:color w:val="000000"/>
                <w:sz w:val="24"/>
                <w:szCs w:val="24"/>
                <w:lang w:val="kk-KZ"/>
              </w:rPr>
              <w:t xml:space="preserve">           </w:t>
            </w:r>
          </w:p>
        </w:tc>
      </w:tr>
      <w:tr w:rsidR="00155D5F" w:rsidRPr="00155D5F" w14:paraId="57DB2CB3" w14:textId="77777777" w:rsidTr="003A64D6">
        <w:trPr>
          <w:gridAfter w:val="1"/>
          <w:wAfter w:w="3290" w:type="dxa"/>
        </w:trPr>
        <w:tc>
          <w:tcPr>
            <w:tcW w:w="2552" w:type="dxa"/>
          </w:tcPr>
          <w:p w14:paraId="55F2698D"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bCs/>
                <w:sz w:val="24"/>
                <w:szCs w:val="24"/>
                <w:lang w:val="kk-KZ"/>
              </w:rPr>
              <w:t xml:space="preserve">Таңертенгі жаттығу  </w:t>
            </w:r>
          </w:p>
        </w:tc>
        <w:tc>
          <w:tcPr>
            <w:tcW w:w="2693" w:type="dxa"/>
          </w:tcPr>
          <w:p w14:paraId="4FC82BE6"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1.</w:t>
            </w:r>
            <w:r w:rsidRPr="00155D5F">
              <w:rPr>
                <w:rFonts w:ascii="Times New Roman" w:eastAsia="Times New Roman" w:hAnsi="Times New Roman" w:cs="Times New Roman"/>
                <w:b/>
                <w:color w:val="202020"/>
                <w:spacing w:val="5"/>
                <w:sz w:val="24"/>
                <w:szCs w:val="24"/>
                <w:lang w:val="kk-KZ"/>
              </w:rPr>
              <w:t>«Тартыламыз»   ойыны:</w:t>
            </w:r>
            <w:r w:rsidRPr="00155D5F">
              <w:rPr>
                <w:rFonts w:ascii="Times New Roman" w:hAnsi="Times New Roman" w:cs="Times New Roman"/>
                <w:sz w:val="24"/>
                <w:szCs w:val="24"/>
                <w:lang w:val="kk-KZ"/>
              </w:rPr>
              <w:t xml:space="preserve"> </w:t>
            </w:r>
            <w:r w:rsidRPr="00155D5F">
              <w:rPr>
                <w:rFonts w:ascii="Times New Roman" w:eastAsia="Times New Roman" w:hAnsi="Times New Roman" w:cs="Times New Roman"/>
                <w:color w:val="202020"/>
                <w:spacing w:val="5"/>
                <w:sz w:val="24"/>
                <w:szCs w:val="24"/>
                <w:lang w:val="kk-KZ"/>
              </w:rPr>
              <w:t>Б.қ.: аяқтың арасы сәл ашық, қол екі жанында</w:t>
            </w:r>
            <w:r w:rsidRPr="00155D5F">
              <w:rPr>
                <w:rFonts w:ascii="Times New Roman" w:hAnsi="Times New Roman" w:cs="Times New Roman"/>
                <w:sz w:val="24"/>
                <w:szCs w:val="24"/>
                <w:lang w:val="kk-KZ"/>
              </w:rPr>
              <w:t xml:space="preserve"> </w:t>
            </w:r>
            <w:r w:rsidRPr="00155D5F">
              <w:rPr>
                <w:rFonts w:ascii="Times New Roman" w:eastAsia="Times New Roman" w:hAnsi="Times New Roman" w:cs="Times New Roman"/>
                <w:color w:val="202020"/>
                <w:spacing w:val="5"/>
                <w:sz w:val="24"/>
                <w:szCs w:val="24"/>
                <w:lang w:val="kk-KZ"/>
              </w:rPr>
              <w:t>Орындалуы: қолды жоғары көтеру, түсіру.</w:t>
            </w:r>
            <w:r w:rsidRPr="00155D5F">
              <w:rPr>
                <w:rFonts w:ascii="Times New Roman" w:hAnsi="Times New Roman" w:cs="Times New Roman"/>
                <w:sz w:val="24"/>
                <w:szCs w:val="24"/>
                <w:lang w:val="kk-KZ"/>
              </w:rPr>
              <w:t xml:space="preserve"> </w:t>
            </w:r>
            <w:r w:rsidRPr="00155D5F">
              <w:rPr>
                <w:rFonts w:ascii="Times New Roman" w:eastAsia="Times New Roman" w:hAnsi="Times New Roman" w:cs="Times New Roman"/>
                <w:color w:val="202020"/>
                <w:spacing w:val="5"/>
                <w:sz w:val="24"/>
                <w:szCs w:val="24"/>
                <w:lang w:val="kk-KZ"/>
              </w:rPr>
              <w:t>Қайталануы: 4 рет</w:t>
            </w:r>
            <w:r w:rsidRPr="00155D5F">
              <w:rPr>
                <w:rFonts w:ascii="Times New Roman" w:hAnsi="Times New Roman" w:cs="Times New Roman"/>
                <w:sz w:val="24"/>
                <w:szCs w:val="24"/>
                <w:lang w:val="kk-KZ"/>
              </w:rPr>
              <w:t xml:space="preserve">                     </w:t>
            </w:r>
            <w:r w:rsidRPr="00155D5F">
              <w:rPr>
                <w:rFonts w:ascii="Times New Roman" w:eastAsia="Times New Roman" w:hAnsi="Times New Roman" w:cs="Times New Roman"/>
                <w:color w:val="202020"/>
                <w:spacing w:val="5"/>
                <w:sz w:val="24"/>
                <w:szCs w:val="24"/>
                <w:lang w:val="kk-KZ"/>
              </w:rPr>
              <w:t>2.</w:t>
            </w:r>
            <w:r w:rsidRPr="00155D5F">
              <w:rPr>
                <w:rFonts w:ascii="Times New Roman" w:eastAsia="Times New Roman" w:hAnsi="Times New Roman" w:cs="Times New Roman"/>
                <w:b/>
                <w:color w:val="202020"/>
                <w:spacing w:val="5"/>
                <w:sz w:val="24"/>
                <w:szCs w:val="24"/>
                <w:lang w:val="kk-KZ"/>
              </w:rPr>
              <w:t>«Иілеміз» ойыны:</w:t>
            </w:r>
            <w:r w:rsidRPr="00155D5F">
              <w:rPr>
                <w:rFonts w:ascii="Times New Roman" w:hAnsi="Times New Roman" w:cs="Times New Roman"/>
                <w:sz w:val="24"/>
                <w:szCs w:val="24"/>
                <w:lang w:val="kk-KZ"/>
              </w:rPr>
              <w:t xml:space="preserve"> </w:t>
            </w:r>
            <w:r w:rsidRPr="00155D5F">
              <w:rPr>
                <w:rFonts w:ascii="Times New Roman" w:eastAsia="Times New Roman" w:hAnsi="Times New Roman" w:cs="Times New Roman"/>
                <w:color w:val="202020"/>
                <w:spacing w:val="5"/>
                <w:sz w:val="24"/>
                <w:szCs w:val="24"/>
                <w:lang w:val="kk-KZ"/>
              </w:rPr>
              <w:lastRenderedPageBreak/>
              <w:t>Б.қ.: аяқ иық деңгейінен алшақ, қол  төменде</w:t>
            </w:r>
            <w:r w:rsidRPr="00155D5F">
              <w:rPr>
                <w:rFonts w:ascii="Times New Roman" w:hAnsi="Times New Roman" w:cs="Times New Roman"/>
                <w:sz w:val="24"/>
                <w:szCs w:val="24"/>
                <w:lang w:val="kk-KZ"/>
              </w:rPr>
              <w:t xml:space="preserve">      </w:t>
            </w:r>
            <w:r w:rsidRPr="00155D5F">
              <w:rPr>
                <w:rFonts w:ascii="Times New Roman" w:eastAsia="Times New Roman" w:hAnsi="Times New Roman" w:cs="Times New Roman"/>
                <w:color w:val="202020"/>
                <w:spacing w:val="5"/>
                <w:sz w:val="24"/>
                <w:szCs w:val="24"/>
                <w:lang w:val="kk-KZ"/>
              </w:rPr>
              <w:t>Орындалуы: алға иілу, қолды еденге тигізу, тіктелу</w:t>
            </w:r>
            <w:r w:rsidRPr="00155D5F">
              <w:rPr>
                <w:rFonts w:ascii="Times New Roman" w:hAnsi="Times New Roman" w:cs="Times New Roman"/>
                <w:sz w:val="24"/>
                <w:szCs w:val="24"/>
                <w:lang w:val="kk-KZ"/>
              </w:rPr>
              <w:t xml:space="preserve">        </w:t>
            </w:r>
            <w:r w:rsidRPr="00155D5F">
              <w:rPr>
                <w:rFonts w:ascii="Times New Roman" w:eastAsia="Times New Roman" w:hAnsi="Times New Roman" w:cs="Times New Roman"/>
                <w:color w:val="202020"/>
                <w:spacing w:val="5"/>
                <w:sz w:val="24"/>
                <w:szCs w:val="24"/>
                <w:lang w:val="kk-KZ"/>
              </w:rPr>
              <w:t>Қайталануы: 4-5 рет</w:t>
            </w:r>
            <w:r w:rsidRPr="00155D5F">
              <w:rPr>
                <w:rFonts w:ascii="Times New Roman" w:hAnsi="Times New Roman" w:cs="Times New Roman"/>
                <w:sz w:val="24"/>
                <w:szCs w:val="24"/>
                <w:lang w:val="kk-KZ"/>
              </w:rPr>
              <w:t xml:space="preserve">                           </w:t>
            </w:r>
            <w:r w:rsidRPr="00155D5F">
              <w:rPr>
                <w:rFonts w:ascii="Times New Roman" w:hAnsi="Times New Roman" w:cs="Times New Roman"/>
                <w:b/>
                <w:sz w:val="24"/>
                <w:szCs w:val="24"/>
                <w:lang w:val="kk-KZ"/>
              </w:rPr>
              <w:br/>
            </w:r>
          </w:p>
        </w:tc>
        <w:tc>
          <w:tcPr>
            <w:tcW w:w="2835" w:type="dxa"/>
          </w:tcPr>
          <w:p w14:paraId="4D49030D" w14:textId="77777777" w:rsidR="00155D5F" w:rsidRPr="00155D5F" w:rsidRDefault="00155D5F" w:rsidP="003A64D6">
            <w:pPr>
              <w:shd w:val="clear" w:color="auto" w:fill="FFFFFF"/>
              <w:spacing w:line="240" w:lineRule="auto"/>
              <w:textAlignment w:val="baseline"/>
              <w:rPr>
                <w:rFonts w:ascii="Times New Roman" w:hAnsi="Times New Roman" w:cs="Times New Roman"/>
                <w:sz w:val="24"/>
                <w:szCs w:val="24"/>
                <w:lang w:val="kk-KZ"/>
              </w:rPr>
            </w:pPr>
            <w:r w:rsidRPr="00155D5F">
              <w:rPr>
                <w:rFonts w:ascii="Times New Roman" w:hAnsi="Times New Roman" w:cs="Times New Roman"/>
                <w:sz w:val="24"/>
                <w:szCs w:val="24"/>
                <w:lang w:val="kk-KZ"/>
              </w:rPr>
              <w:lastRenderedPageBreak/>
              <w:t>1.</w:t>
            </w:r>
            <w:r w:rsidRPr="00155D5F">
              <w:rPr>
                <w:rFonts w:ascii="Times New Roman" w:eastAsia="Times New Roman" w:hAnsi="Times New Roman" w:cs="Times New Roman"/>
                <w:b/>
                <w:color w:val="202020"/>
                <w:spacing w:val="5"/>
                <w:sz w:val="24"/>
                <w:szCs w:val="24"/>
                <w:lang w:val="kk-KZ"/>
              </w:rPr>
              <w:t>«Күн» ойыны:</w:t>
            </w:r>
          </w:p>
          <w:p w14:paraId="0506E42A"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14:paraId="746BDBF2"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14:paraId="68E1D80F"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Қайталануы: 4 рет.</w:t>
            </w:r>
          </w:p>
          <w:p w14:paraId="3B2AAF1C"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lastRenderedPageBreak/>
              <w:t>2.</w:t>
            </w:r>
            <w:r w:rsidRPr="00155D5F">
              <w:rPr>
                <w:rFonts w:ascii="Times New Roman" w:eastAsia="Times New Roman" w:hAnsi="Times New Roman" w:cs="Times New Roman"/>
                <w:b/>
                <w:color w:val="202020"/>
                <w:spacing w:val="5"/>
                <w:sz w:val="24"/>
                <w:szCs w:val="24"/>
                <w:lang w:val="kk-KZ"/>
              </w:rPr>
              <w:t>«Тук-тук» ойыны:</w:t>
            </w:r>
          </w:p>
          <w:p w14:paraId="6F8CA215"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Б.қ.: аяқ иық деңгейінен алшақ, қол  төменде</w:t>
            </w:r>
          </w:p>
          <w:p w14:paraId="0132E277"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14:paraId="182692D3"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Қайталануы: 4-5 рет.</w:t>
            </w:r>
          </w:p>
          <w:p w14:paraId="1ADB66D9" w14:textId="77777777" w:rsidR="00155D5F" w:rsidRPr="00155D5F" w:rsidRDefault="00155D5F" w:rsidP="003A64D6">
            <w:pPr>
              <w:shd w:val="clear" w:color="auto" w:fill="FFFFFF"/>
              <w:spacing w:line="240" w:lineRule="auto"/>
              <w:textAlignment w:val="baseline"/>
              <w:rPr>
                <w:rFonts w:ascii="Times New Roman" w:hAnsi="Times New Roman" w:cs="Times New Roman"/>
                <w:sz w:val="24"/>
                <w:szCs w:val="24"/>
                <w:lang w:val="kk-KZ"/>
              </w:rPr>
            </w:pPr>
          </w:p>
        </w:tc>
        <w:tc>
          <w:tcPr>
            <w:tcW w:w="2835" w:type="dxa"/>
          </w:tcPr>
          <w:p w14:paraId="6E0548AA" w14:textId="77777777" w:rsidR="00155D5F" w:rsidRPr="00155D5F" w:rsidRDefault="00155D5F" w:rsidP="003A64D6">
            <w:pPr>
              <w:shd w:val="clear" w:color="auto" w:fill="FFFFFF"/>
              <w:spacing w:line="240" w:lineRule="auto"/>
              <w:textAlignment w:val="baseline"/>
              <w:rPr>
                <w:rFonts w:ascii="Times New Roman" w:hAnsi="Times New Roman" w:cs="Times New Roman"/>
                <w:sz w:val="24"/>
                <w:szCs w:val="24"/>
                <w:lang w:val="kk-KZ"/>
              </w:rPr>
            </w:pPr>
            <w:r w:rsidRPr="00155D5F">
              <w:rPr>
                <w:rFonts w:ascii="Times New Roman" w:eastAsia="Times New Roman" w:hAnsi="Times New Roman" w:cs="Times New Roman"/>
                <w:color w:val="202020"/>
                <w:spacing w:val="5"/>
                <w:sz w:val="24"/>
                <w:szCs w:val="24"/>
                <w:lang w:val="kk-KZ"/>
              </w:rPr>
              <w:lastRenderedPageBreak/>
              <w:t>1.</w:t>
            </w:r>
            <w:r w:rsidRPr="00155D5F">
              <w:rPr>
                <w:rFonts w:ascii="Times New Roman" w:eastAsia="Times New Roman" w:hAnsi="Times New Roman" w:cs="Times New Roman"/>
                <w:b/>
                <w:color w:val="202020"/>
                <w:spacing w:val="5"/>
                <w:sz w:val="24"/>
                <w:szCs w:val="24"/>
                <w:lang w:val="kk-KZ"/>
              </w:rPr>
              <w:t xml:space="preserve">«Сағаттар» ойыны: </w:t>
            </w:r>
            <w:r w:rsidRPr="00155D5F">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14:paraId="5BC1A24C"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Орындалуы: Қолды алға-артқа сермеу – «тақ-тұқ»</w:t>
            </w:r>
          </w:p>
          <w:p w14:paraId="2E7C1B7F"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Қайталануы: 4 рет</w:t>
            </w:r>
          </w:p>
          <w:p w14:paraId="6A37A177"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lastRenderedPageBreak/>
              <w:t>2.</w:t>
            </w:r>
            <w:r w:rsidRPr="00155D5F">
              <w:rPr>
                <w:rFonts w:ascii="Times New Roman" w:eastAsia="Times New Roman" w:hAnsi="Times New Roman" w:cs="Times New Roman"/>
                <w:b/>
                <w:color w:val="202020"/>
                <w:spacing w:val="5"/>
                <w:sz w:val="24"/>
                <w:szCs w:val="24"/>
                <w:lang w:val="kk-KZ"/>
              </w:rPr>
              <w:t>«Терезе» ойыны:</w:t>
            </w:r>
          </w:p>
          <w:p w14:paraId="733A3343"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Б.қ.: Аяқ параллель, қол төменде</w:t>
            </w:r>
          </w:p>
          <w:p w14:paraId="1ACD73CC"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14:paraId="56E026A9"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rPr>
              <w:t>Қайталануы: 4-5 рет</w:t>
            </w:r>
          </w:p>
          <w:p w14:paraId="7037FB28"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hAnsi="Times New Roman" w:cs="Times New Roman"/>
                <w:sz w:val="24"/>
                <w:szCs w:val="24"/>
                <w:lang w:val="kk-KZ"/>
              </w:rPr>
              <w:br/>
            </w:r>
          </w:p>
          <w:p w14:paraId="2EAB1E99" w14:textId="77777777" w:rsidR="00155D5F" w:rsidRPr="00155D5F" w:rsidRDefault="00155D5F" w:rsidP="003A64D6">
            <w:pPr>
              <w:spacing w:line="240" w:lineRule="auto"/>
              <w:rPr>
                <w:rFonts w:ascii="Times New Roman" w:hAnsi="Times New Roman" w:cs="Times New Roman"/>
                <w:sz w:val="24"/>
                <w:szCs w:val="24"/>
                <w:lang w:val="kk-KZ"/>
              </w:rPr>
            </w:pPr>
          </w:p>
        </w:tc>
        <w:tc>
          <w:tcPr>
            <w:tcW w:w="2694" w:type="dxa"/>
          </w:tcPr>
          <w:p w14:paraId="75C1B12A" w14:textId="77777777" w:rsidR="00155D5F" w:rsidRPr="00155D5F" w:rsidRDefault="00155D5F" w:rsidP="003A64D6">
            <w:pPr>
              <w:shd w:val="clear" w:color="auto" w:fill="FFFFFF"/>
              <w:spacing w:line="240" w:lineRule="auto"/>
              <w:textAlignment w:val="baseline"/>
              <w:rPr>
                <w:rFonts w:ascii="Times New Roman" w:hAnsi="Times New Roman" w:cs="Times New Roman"/>
                <w:sz w:val="24"/>
                <w:szCs w:val="24"/>
                <w:lang w:val="kk-KZ"/>
              </w:rPr>
            </w:pPr>
            <w:r w:rsidRPr="00155D5F">
              <w:rPr>
                <w:rFonts w:ascii="Times New Roman" w:eastAsia="Times New Roman" w:hAnsi="Times New Roman" w:cs="Times New Roman"/>
                <w:color w:val="202020"/>
                <w:spacing w:val="5"/>
                <w:sz w:val="24"/>
                <w:szCs w:val="24"/>
                <w:lang w:val="kk-KZ"/>
              </w:rPr>
              <w:lastRenderedPageBreak/>
              <w:t>1</w:t>
            </w:r>
            <w:r w:rsidRPr="00155D5F">
              <w:rPr>
                <w:rFonts w:ascii="Times New Roman" w:eastAsia="Times New Roman" w:hAnsi="Times New Roman" w:cs="Times New Roman"/>
                <w:b/>
                <w:color w:val="202020"/>
                <w:spacing w:val="5"/>
                <w:sz w:val="24"/>
                <w:szCs w:val="24"/>
                <w:lang w:val="kk-KZ"/>
              </w:rPr>
              <w:t>.«Құстар» ойыны:</w:t>
            </w:r>
          </w:p>
          <w:p w14:paraId="22B69371"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14:paraId="51432134"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14:paraId="175DA8DA"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lastRenderedPageBreak/>
              <w:t>Қайталануы: 4 рет</w:t>
            </w:r>
          </w:p>
          <w:p w14:paraId="7F236851"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 2.</w:t>
            </w:r>
            <w:r w:rsidRPr="00155D5F">
              <w:rPr>
                <w:rFonts w:ascii="Times New Roman" w:eastAsia="Times New Roman" w:hAnsi="Times New Roman" w:cs="Times New Roman"/>
                <w:b/>
                <w:color w:val="202020"/>
                <w:spacing w:val="5"/>
                <w:sz w:val="24"/>
                <w:szCs w:val="24"/>
                <w:lang w:val="kk-KZ"/>
              </w:rPr>
              <w:t>«Құстар су ішеді» ойыны:</w:t>
            </w:r>
          </w:p>
          <w:p w14:paraId="0C65E351"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Б.қ.: аяқ иық деңгейінен алшақ, қол  төменде</w:t>
            </w:r>
          </w:p>
          <w:p w14:paraId="3BCE3F84"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14:paraId="7267816B"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Қайталануы: 4-5 рет</w:t>
            </w:r>
          </w:p>
          <w:p w14:paraId="07DCD73E" w14:textId="77777777" w:rsidR="00155D5F" w:rsidRPr="00155D5F" w:rsidRDefault="00155D5F" w:rsidP="003A64D6">
            <w:pPr>
              <w:shd w:val="clear" w:color="auto" w:fill="FFFFFF"/>
              <w:spacing w:line="240" w:lineRule="auto"/>
              <w:textAlignment w:val="baseline"/>
              <w:rPr>
                <w:rFonts w:ascii="Times New Roman" w:hAnsi="Times New Roman" w:cs="Times New Roman"/>
                <w:sz w:val="24"/>
                <w:szCs w:val="24"/>
                <w:lang w:val="kk-KZ"/>
              </w:rPr>
            </w:pPr>
            <w:r w:rsidRPr="00155D5F">
              <w:rPr>
                <w:rFonts w:ascii="Times New Roman" w:eastAsia="Times New Roman" w:hAnsi="Times New Roman" w:cs="Times New Roman"/>
                <w:color w:val="202020"/>
                <w:spacing w:val="5"/>
                <w:sz w:val="24"/>
                <w:szCs w:val="24"/>
                <w:lang w:val="kk-KZ"/>
              </w:rPr>
              <w:t> </w:t>
            </w:r>
          </w:p>
        </w:tc>
        <w:tc>
          <w:tcPr>
            <w:tcW w:w="2551" w:type="dxa"/>
          </w:tcPr>
          <w:p w14:paraId="3E3A1242" w14:textId="77777777" w:rsidR="00155D5F" w:rsidRPr="00155D5F" w:rsidRDefault="00155D5F" w:rsidP="003A64D6">
            <w:pPr>
              <w:shd w:val="clear" w:color="auto" w:fill="FFFFFF"/>
              <w:spacing w:line="240" w:lineRule="auto"/>
              <w:textAlignment w:val="baseline"/>
              <w:rPr>
                <w:rFonts w:ascii="Times New Roman" w:hAnsi="Times New Roman" w:cs="Times New Roman"/>
                <w:sz w:val="24"/>
                <w:szCs w:val="24"/>
                <w:lang w:val="kk-KZ"/>
              </w:rPr>
            </w:pPr>
            <w:r w:rsidRPr="00155D5F">
              <w:rPr>
                <w:rFonts w:ascii="Times New Roman" w:eastAsia="Times New Roman" w:hAnsi="Times New Roman" w:cs="Times New Roman"/>
                <w:b/>
                <w:color w:val="202020"/>
                <w:spacing w:val="5"/>
                <w:sz w:val="24"/>
                <w:szCs w:val="24"/>
                <w:lang w:val="kk-KZ"/>
              </w:rPr>
              <w:lastRenderedPageBreak/>
              <w:t>1.«Шапалақта» ойыны:</w:t>
            </w:r>
          </w:p>
          <w:p w14:paraId="54DB324F"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14:paraId="7825F3B6"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lastRenderedPageBreak/>
              <w:t>Орындалуы: Қолды алға созу, шапалақтау, түсіру.</w:t>
            </w:r>
          </w:p>
          <w:p w14:paraId="63038659"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Қайталануы: 4 рет</w:t>
            </w:r>
          </w:p>
          <w:p w14:paraId="194600A4"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155D5F">
              <w:rPr>
                <w:rFonts w:ascii="Times New Roman" w:eastAsia="Times New Roman" w:hAnsi="Times New Roman" w:cs="Times New Roman"/>
                <w:b/>
                <w:color w:val="202020"/>
                <w:spacing w:val="5"/>
                <w:sz w:val="24"/>
                <w:szCs w:val="24"/>
                <w:lang w:val="kk-KZ"/>
              </w:rPr>
              <w:t>2.«Сарымсақ» ойыны:</w:t>
            </w:r>
          </w:p>
          <w:p w14:paraId="2D93542B"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Б.қ.: аяқ иық деңгейінен алшақ, қол  төменде</w:t>
            </w:r>
          </w:p>
          <w:p w14:paraId="0810BF21"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14:paraId="05810FBC"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155D5F">
              <w:rPr>
                <w:rFonts w:ascii="Times New Roman" w:eastAsia="Times New Roman" w:hAnsi="Times New Roman" w:cs="Times New Roman"/>
                <w:color w:val="202020"/>
                <w:spacing w:val="5"/>
                <w:sz w:val="24"/>
                <w:szCs w:val="24"/>
                <w:lang w:val="kk-KZ"/>
              </w:rPr>
              <w:t>Қайталануы: 4-5 рет</w:t>
            </w:r>
          </w:p>
          <w:p w14:paraId="4345625C" w14:textId="77777777" w:rsidR="00155D5F" w:rsidRPr="00155D5F" w:rsidRDefault="00155D5F" w:rsidP="003A64D6">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p>
        </w:tc>
      </w:tr>
      <w:tr w:rsidR="00155D5F" w:rsidRPr="00155D5F" w14:paraId="1256499D" w14:textId="77777777" w:rsidTr="003A64D6">
        <w:trPr>
          <w:gridAfter w:val="1"/>
          <w:wAfter w:w="3290" w:type="dxa"/>
        </w:trPr>
        <w:tc>
          <w:tcPr>
            <w:tcW w:w="2552" w:type="dxa"/>
          </w:tcPr>
          <w:p w14:paraId="0E4EC199" w14:textId="77777777" w:rsidR="00155D5F" w:rsidRPr="00155D5F" w:rsidRDefault="00155D5F" w:rsidP="003A64D6">
            <w:pPr>
              <w:autoSpaceDE w:val="0"/>
              <w:autoSpaceDN w:val="0"/>
              <w:adjustRightInd w:val="0"/>
              <w:rPr>
                <w:rFonts w:ascii="Times New Roman" w:hAnsi="Times New Roman" w:cs="Times New Roman"/>
                <w:b/>
                <w:color w:val="000000"/>
                <w:sz w:val="24"/>
                <w:szCs w:val="24"/>
                <w:lang w:val="kk-KZ"/>
              </w:rPr>
            </w:pPr>
            <w:r w:rsidRPr="00155D5F">
              <w:rPr>
                <w:rFonts w:ascii="Times New Roman" w:hAnsi="Times New Roman" w:cs="Times New Roman"/>
                <w:b/>
                <w:color w:val="000000"/>
                <w:sz w:val="24"/>
                <w:szCs w:val="24"/>
                <w:lang w:val="kk-KZ"/>
              </w:rPr>
              <w:lastRenderedPageBreak/>
              <w:t>Таңғы ас</w:t>
            </w:r>
            <w:r w:rsidRPr="00155D5F">
              <w:rPr>
                <w:rFonts w:ascii="Times New Roman" w:hAnsi="Times New Roman" w:cs="Times New Roman"/>
                <w:b/>
                <w:bCs/>
                <w:sz w:val="24"/>
                <w:szCs w:val="24"/>
                <w:lang w:val="kk-KZ"/>
              </w:rPr>
              <w:t> </w:t>
            </w:r>
          </w:p>
        </w:tc>
        <w:tc>
          <w:tcPr>
            <w:tcW w:w="2693" w:type="dxa"/>
          </w:tcPr>
          <w:p w14:paraId="7E65B3A4" w14:textId="77777777" w:rsidR="00155D5F" w:rsidRPr="00155D5F" w:rsidRDefault="00155D5F" w:rsidP="003A64D6">
            <w:pPr>
              <w:autoSpaceDE w:val="0"/>
              <w:autoSpaceDN w:val="0"/>
              <w:adjustRightInd w:val="0"/>
              <w:spacing w:line="240" w:lineRule="auto"/>
              <w:rPr>
                <w:rFonts w:ascii="Times New Roman" w:eastAsia="Calibri" w:hAnsi="Times New Roman" w:cs="Times New Roman"/>
                <w:b/>
                <w:sz w:val="24"/>
                <w:szCs w:val="24"/>
                <w:lang w:val="kk-KZ"/>
              </w:rPr>
            </w:pPr>
            <w:r w:rsidRPr="00155D5F">
              <w:rPr>
                <w:rFonts w:ascii="Times New Roman" w:eastAsia="Calibri" w:hAnsi="Times New Roman" w:cs="Times New Roman"/>
                <w:sz w:val="24"/>
                <w:szCs w:val="24"/>
                <w:lang w:val="kk-KZ"/>
              </w:rPr>
              <w:t>Ойын-жаттығу                   «Таза қолдар»</w:t>
            </w:r>
            <w:r w:rsidRPr="00155D5F">
              <w:rPr>
                <w:rFonts w:ascii="Times New Roman" w:eastAsia="Calibri" w:hAnsi="Times New Roman" w:cs="Times New Roman"/>
                <w:b/>
                <w:sz w:val="24"/>
                <w:szCs w:val="24"/>
                <w:lang w:val="kk-KZ"/>
              </w:rPr>
              <w:t xml:space="preserve"> </w:t>
            </w:r>
            <w:r w:rsidRPr="00155D5F">
              <w:rPr>
                <w:rFonts w:ascii="Times New Roman" w:eastAsia="Calibri" w:hAnsi="Times New Roman" w:cs="Times New Roman"/>
                <w:sz w:val="24"/>
                <w:szCs w:val="24"/>
                <w:lang w:val="kk-KZ"/>
              </w:rPr>
              <w:t xml:space="preserve">Балалардың назарын тағамға аудару. Мәдениетті  тамақтануға баулу бойынша жеке жұмыс,әдеп ережесі </w:t>
            </w:r>
          </w:p>
        </w:tc>
        <w:tc>
          <w:tcPr>
            <w:tcW w:w="2835" w:type="dxa"/>
          </w:tcPr>
          <w:p w14:paraId="1EA9891A" w14:textId="77777777" w:rsidR="00155D5F" w:rsidRPr="00155D5F" w:rsidRDefault="00155D5F" w:rsidP="003A64D6">
            <w:pPr>
              <w:spacing w:line="240" w:lineRule="auto"/>
              <w:rPr>
                <w:rFonts w:ascii="Times New Roman" w:eastAsia="Calibri" w:hAnsi="Times New Roman" w:cs="Times New Roman"/>
                <w:b/>
                <w:sz w:val="24"/>
                <w:szCs w:val="24"/>
                <w:lang w:val="kk-KZ"/>
              </w:rPr>
            </w:pPr>
            <w:r w:rsidRPr="00155D5F">
              <w:rPr>
                <w:rFonts w:ascii="Times New Roman" w:eastAsia="Calibri" w:hAnsi="Times New Roman" w:cs="Times New Roman"/>
                <w:sz w:val="24"/>
                <w:szCs w:val="24"/>
                <w:lang w:val="kk-KZ"/>
              </w:rPr>
              <w:t>«Ас адамның арқауы»</w:t>
            </w:r>
            <w:r w:rsidRPr="00155D5F">
              <w:rPr>
                <w:rFonts w:ascii="Times New Roman" w:eastAsia="Calibri" w:hAnsi="Times New Roman" w:cs="Times New Roman"/>
                <w:b/>
                <w:sz w:val="24"/>
                <w:szCs w:val="24"/>
                <w:lang w:val="kk-KZ"/>
              </w:rPr>
              <w:t xml:space="preserve"> </w:t>
            </w:r>
            <w:r w:rsidRPr="00155D5F">
              <w:rPr>
                <w:rFonts w:ascii="Times New Roman" w:eastAsia="Calibri" w:hAnsi="Times New Roman" w:cs="Times New Roman"/>
                <w:sz w:val="24"/>
                <w:szCs w:val="24"/>
                <w:lang w:val="kk-KZ"/>
              </w:rPr>
              <w:t>Мақсаты: Балаларға аспазшының жұмысымен таныстыру,сұрақ-жауап</w:t>
            </w:r>
            <w:r w:rsidRPr="00155D5F">
              <w:rPr>
                <w:rFonts w:ascii="Times New Roman" w:eastAsia="Calibri" w:hAnsi="Times New Roman" w:cs="Times New Roman"/>
                <w:b/>
                <w:sz w:val="24"/>
                <w:szCs w:val="24"/>
                <w:lang w:val="kk-KZ"/>
              </w:rPr>
              <w:t xml:space="preserve"> </w:t>
            </w:r>
          </w:p>
        </w:tc>
        <w:tc>
          <w:tcPr>
            <w:tcW w:w="2835" w:type="dxa"/>
          </w:tcPr>
          <w:p w14:paraId="68FD5AEC"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Нан қиқымын шашпаңдар,                            Жерде жатса баспаңдар. Теріп алып, қастерлеп, Торғайларға тастаңдар. </w:t>
            </w:r>
          </w:p>
        </w:tc>
        <w:tc>
          <w:tcPr>
            <w:tcW w:w="2694" w:type="dxa"/>
          </w:tcPr>
          <w:p w14:paraId="5A95FD94"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 Асхананы  бақылау: Нанның қадірін түсіндіру.                         Ойын: «Көңілді трактор»                  </w:t>
            </w:r>
          </w:p>
          <w:p w14:paraId="472DFB8B" w14:textId="77777777" w:rsidR="00155D5F" w:rsidRPr="00155D5F" w:rsidRDefault="00155D5F" w:rsidP="003A64D6">
            <w:pPr>
              <w:spacing w:line="240" w:lineRule="auto"/>
              <w:rPr>
                <w:rFonts w:ascii="Times New Roman" w:eastAsia="Calibri" w:hAnsi="Times New Roman" w:cs="Times New Roman"/>
                <w:sz w:val="24"/>
                <w:szCs w:val="24"/>
                <w:lang w:val="kk-KZ"/>
              </w:rPr>
            </w:pPr>
          </w:p>
        </w:tc>
        <w:tc>
          <w:tcPr>
            <w:tcW w:w="2551" w:type="dxa"/>
          </w:tcPr>
          <w:p w14:paraId="4A17E919" w14:textId="77777777" w:rsidR="00155D5F" w:rsidRPr="00155D5F" w:rsidRDefault="00155D5F" w:rsidP="003A64D6">
            <w:pPr>
              <w:spacing w:line="240" w:lineRule="auto"/>
              <w:rPr>
                <w:rFonts w:ascii="Times New Roman" w:eastAsia="Calibri" w:hAnsi="Times New Roman" w:cs="Times New Roman"/>
                <w:sz w:val="24"/>
                <w:szCs w:val="24"/>
                <w:lang w:val="kk-KZ"/>
              </w:rPr>
            </w:pPr>
            <w:r w:rsidRPr="00155D5F">
              <w:rPr>
                <w:rFonts w:ascii="Times New Roman" w:eastAsia="Calibri" w:hAnsi="Times New Roman" w:cs="Times New Roman"/>
                <w:sz w:val="24"/>
                <w:szCs w:val="24"/>
                <w:lang w:val="kk-KZ"/>
              </w:rPr>
              <w:t xml:space="preserve"> «Дұрыс тамақтануға баулу» әңгіме </w:t>
            </w:r>
          </w:p>
        </w:tc>
      </w:tr>
      <w:tr w:rsidR="00155D5F" w:rsidRPr="00155D5F" w14:paraId="2E2EDE4F" w14:textId="77777777" w:rsidTr="003A64D6">
        <w:trPr>
          <w:gridAfter w:val="1"/>
          <w:wAfter w:w="3290" w:type="dxa"/>
        </w:trPr>
        <w:tc>
          <w:tcPr>
            <w:tcW w:w="2552" w:type="dxa"/>
          </w:tcPr>
          <w:p w14:paraId="1352C43C" w14:textId="77777777" w:rsidR="00155D5F" w:rsidRPr="00155D5F" w:rsidRDefault="00155D5F" w:rsidP="003A64D6">
            <w:pPr>
              <w:spacing w:line="240" w:lineRule="auto"/>
              <w:rPr>
                <w:rFonts w:ascii="Times New Roman" w:hAnsi="Times New Roman" w:cs="Times New Roman"/>
                <w:sz w:val="24"/>
                <w:szCs w:val="24"/>
              </w:rPr>
            </w:pPr>
            <w:r w:rsidRPr="00155D5F">
              <w:rPr>
                <w:rFonts w:ascii="Times New Roman" w:hAnsi="Times New Roman" w:cs="Times New Roman"/>
                <w:b/>
                <w:bCs/>
                <w:sz w:val="24"/>
                <w:szCs w:val="24"/>
              </w:rPr>
              <w:t xml:space="preserve">Ұйымдастырылған іс-әрекетке дайындық </w:t>
            </w:r>
          </w:p>
        </w:tc>
        <w:tc>
          <w:tcPr>
            <w:tcW w:w="2693" w:type="dxa"/>
          </w:tcPr>
          <w:p w14:paraId="693EEE1D"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eastAsia="Calibri" w:hAnsi="Times New Roman" w:cs="Times New Roman"/>
                <w:b/>
                <w:sz w:val="24"/>
                <w:szCs w:val="24"/>
                <w:lang w:val="kk-KZ"/>
              </w:rPr>
              <w:t xml:space="preserve"> </w:t>
            </w:r>
            <w:r w:rsidRPr="00155D5F">
              <w:rPr>
                <w:rFonts w:ascii="Times New Roman" w:eastAsia="Calibri" w:hAnsi="Times New Roman" w:cs="Times New Roman"/>
                <w:sz w:val="24"/>
                <w:szCs w:val="24"/>
                <w:lang w:val="kk-KZ"/>
              </w:rPr>
              <w:t>«</w:t>
            </w:r>
            <w:r w:rsidRPr="00155D5F">
              <w:rPr>
                <w:rFonts w:ascii="Times New Roman" w:hAnsi="Times New Roman" w:cs="Times New Roman"/>
                <w:sz w:val="24"/>
                <w:szCs w:val="24"/>
                <w:lang w:val="kk-KZ"/>
              </w:rPr>
              <w:t xml:space="preserve">Не артық»    </w:t>
            </w:r>
            <w:r w:rsidRPr="00155D5F">
              <w:rPr>
                <w:rFonts w:ascii="Times New Roman" w:eastAsia="Calibri" w:hAnsi="Times New Roman" w:cs="Times New Roman"/>
                <w:sz w:val="24"/>
                <w:szCs w:val="24"/>
                <w:lang w:val="kk-KZ"/>
              </w:rPr>
              <w:t xml:space="preserve"> Мақсаты: Суретте көрсетілген артық суретті алып тастап, дәрігерге керекті заттардың суретін қоя алады.</w:t>
            </w:r>
            <w:r w:rsidRPr="00155D5F">
              <w:rPr>
                <w:rFonts w:ascii="Times New Roman" w:hAnsi="Times New Roman" w:cs="Times New Roman"/>
                <w:b/>
                <w:sz w:val="24"/>
                <w:szCs w:val="24"/>
                <w:lang w:val="kk-KZ"/>
              </w:rPr>
              <w:t xml:space="preserve">                      </w:t>
            </w:r>
          </w:p>
        </w:tc>
        <w:tc>
          <w:tcPr>
            <w:tcW w:w="2835" w:type="dxa"/>
          </w:tcPr>
          <w:p w14:paraId="2E41B0D8"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«Тәрбиеші апайлар» тақпағын мəнерлеп оқу. Мақсаты: Тақпағын қайталай отырып апайларын жақсы көре алады.                    </w:t>
            </w:r>
          </w:p>
        </w:tc>
        <w:tc>
          <w:tcPr>
            <w:tcW w:w="2835" w:type="dxa"/>
          </w:tcPr>
          <w:p w14:paraId="292A0DEF" w14:textId="77777777" w:rsidR="00155D5F" w:rsidRPr="00155D5F" w:rsidRDefault="00155D5F" w:rsidP="003A64D6">
            <w:pPr>
              <w:spacing w:line="240" w:lineRule="auto"/>
              <w:rPr>
                <w:rFonts w:ascii="Times New Roman" w:eastAsia="Calibri" w:hAnsi="Times New Roman" w:cs="Times New Roman"/>
                <w:sz w:val="24"/>
                <w:szCs w:val="24"/>
                <w:lang w:val="kk-KZ"/>
              </w:rPr>
            </w:pPr>
            <w:r w:rsidRPr="00155D5F">
              <w:rPr>
                <w:rFonts w:ascii="Times New Roman" w:eastAsia="Calibri" w:hAnsi="Times New Roman" w:cs="Times New Roman"/>
                <w:sz w:val="24"/>
                <w:szCs w:val="24"/>
                <w:lang w:val="kk-KZ"/>
              </w:rPr>
              <w:t xml:space="preserve">«Теңін тап»                   Мақсаты: Балалар екі бірдей заттарды таба алады.                          </w:t>
            </w:r>
            <w:r w:rsidRPr="00155D5F">
              <w:rPr>
                <w:rFonts w:ascii="Times New Roman" w:hAnsi="Times New Roman" w:cs="Times New Roman"/>
                <w:color w:val="000000"/>
                <w:sz w:val="24"/>
                <w:szCs w:val="24"/>
                <w:lang w:val="kk-KZ"/>
              </w:rPr>
              <w:t xml:space="preserve">              </w:t>
            </w:r>
          </w:p>
        </w:tc>
        <w:tc>
          <w:tcPr>
            <w:tcW w:w="2694" w:type="dxa"/>
          </w:tcPr>
          <w:p w14:paraId="4D655DE5" w14:textId="77777777" w:rsidR="00155D5F" w:rsidRPr="00155D5F" w:rsidRDefault="00155D5F" w:rsidP="003A64D6">
            <w:pPr>
              <w:spacing w:line="240" w:lineRule="auto"/>
              <w:rPr>
                <w:rFonts w:ascii="Times New Roman" w:eastAsia="Calibri" w:hAnsi="Times New Roman" w:cs="Times New Roman"/>
                <w:b/>
                <w:sz w:val="24"/>
                <w:szCs w:val="24"/>
                <w:lang w:val="kk-KZ"/>
              </w:rPr>
            </w:pPr>
            <w:r w:rsidRPr="00155D5F">
              <w:rPr>
                <w:rFonts w:ascii="Times New Roman" w:eastAsia="Calibri" w:hAnsi="Times New Roman" w:cs="Times New Roman"/>
                <w:sz w:val="24"/>
                <w:szCs w:val="24"/>
                <w:lang w:val="kk-KZ"/>
              </w:rPr>
              <w:t xml:space="preserve"> «Дүкенші»             Мақсаты: Балалар мағынасын түсініп топтасып ойнауды түсінеді.</w:t>
            </w:r>
            <w:r w:rsidRPr="00155D5F">
              <w:rPr>
                <w:rFonts w:ascii="Times New Roman" w:eastAsia="Calibri" w:hAnsi="Times New Roman" w:cs="Times New Roman"/>
                <w:b/>
                <w:sz w:val="24"/>
                <w:szCs w:val="24"/>
                <w:lang w:val="kk-KZ"/>
              </w:rPr>
              <w:t xml:space="preserve">                </w:t>
            </w:r>
          </w:p>
        </w:tc>
        <w:tc>
          <w:tcPr>
            <w:tcW w:w="2551" w:type="dxa"/>
          </w:tcPr>
          <w:p w14:paraId="44CFEC63" w14:textId="77777777" w:rsidR="00155D5F" w:rsidRPr="00155D5F" w:rsidRDefault="00155D5F" w:rsidP="003A64D6">
            <w:pPr>
              <w:spacing w:line="240" w:lineRule="auto"/>
              <w:rPr>
                <w:rFonts w:ascii="Times New Roman" w:eastAsia="Calibri" w:hAnsi="Times New Roman" w:cs="Times New Roman"/>
                <w:b/>
                <w:sz w:val="24"/>
                <w:szCs w:val="24"/>
                <w:lang w:val="kk-KZ"/>
              </w:rPr>
            </w:pPr>
            <w:r w:rsidRPr="00155D5F">
              <w:rPr>
                <w:rFonts w:ascii="Times New Roman" w:eastAsia="Calibri" w:hAnsi="Times New Roman" w:cs="Times New Roman"/>
                <w:sz w:val="24"/>
                <w:szCs w:val="24"/>
                <w:lang w:val="kk-KZ"/>
              </w:rPr>
              <w:t>«Кім шапшаң»  Мақсаты : Балалар топтасып ойнай алады</w:t>
            </w:r>
            <w:r w:rsidRPr="00155D5F">
              <w:rPr>
                <w:rFonts w:ascii="Times New Roman" w:eastAsia="Calibri" w:hAnsi="Times New Roman" w:cs="Times New Roman"/>
                <w:b/>
                <w:sz w:val="24"/>
                <w:szCs w:val="24"/>
                <w:lang w:val="kk-KZ"/>
              </w:rPr>
              <w:t xml:space="preserve">. </w:t>
            </w:r>
          </w:p>
          <w:p w14:paraId="77AC75C4" w14:textId="77777777" w:rsidR="00155D5F" w:rsidRPr="00155D5F" w:rsidRDefault="00155D5F" w:rsidP="003A64D6">
            <w:pPr>
              <w:autoSpaceDE w:val="0"/>
              <w:autoSpaceDN w:val="0"/>
              <w:adjustRightInd w:val="0"/>
              <w:spacing w:line="240" w:lineRule="auto"/>
              <w:rPr>
                <w:rFonts w:ascii="Times New Roman" w:hAnsi="Times New Roman" w:cs="Times New Roman"/>
                <w:color w:val="000000"/>
                <w:sz w:val="24"/>
                <w:szCs w:val="24"/>
                <w:lang w:val="kk-KZ"/>
              </w:rPr>
            </w:pPr>
          </w:p>
        </w:tc>
      </w:tr>
      <w:tr w:rsidR="00155D5F" w:rsidRPr="00155D5F" w14:paraId="596B0BD1" w14:textId="77777777" w:rsidTr="003A64D6">
        <w:trPr>
          <w:gridAfter w:val="1"/>
          <w:wAfter w:w="3290" w:type="dxa"/>
          <w:trHeight w:val="420"/>
        </w:trPr>
        <w:tc>
          <w:tcPr>
            <w:tcW w:w="2552" w:type="dxa"/>
          </w:tcPr>
          <w:p w14:paraId="57134B26"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bCs/>
                <w:sz w:val="24"/>
                <w:szCs w:val="24"/>
                <w:lang w:val="kk-KZ"/>
              </w:rPr>
              <w:t xml:space="preserve">Мектепке дейінгі ұйымның кестесі бойынша </w:t>
            </w:r>
            <w:r w:rsidRPr="00155D5F">
              <w:rPr>
                <w:rFonts w:ascii="Times New Roman" w:hAnsi="Times New Roman" w:cs="Times New Roman"/>
                <w:b/>
                <w:bCs/>
                <w:sz w:val="24"/>
                <w:szCs w:val="24"/>
                <w:lang w:val="kk-KZ"/>
              </w:rPr>
              <w:lastRenderedPageBreak/>
              <w:t xml:space="preserve">ұйымдастырылған іс-әрекет </w:t>
            </w:r>
          </w:p>
        </w:tc>
        <w:tc>
          <w:tcPr>
            <w:tcW w:w="2693" w:type="dxa"/>
          </w:tcPr>
          <w:p w14:paraId="1A36D177" w14:textId="77777777" w:rsidR="00155D5F" w:rsidRPr="00155D5F" w:rsidRDefault="00155D5F" w:rsidP="003A64D6">
            <w:pPr>
              <w:spacing w:line="288" w:lineRule="atLeast"/>
              <w:rPr>
                <w:rFonts w:ascii="Times New Roman" w:hAnsi="Times New Roman" w:cs="Times New Roman"/>
                <w:b/>
                <w:sz w:val="24"/>
                <w:szCs w:val="24"/>
                <w:bdr w:val="none" w:sz="0" w:space="0" w:color="auto" w:frame="1"/>
                <w:lang w:val="kk-KZ"/>
              </w:rPr>
            </w:pPr>
            <w:r w:rsidRPr="00155D5F">
              <w:rPr>
                <w:rFonts w:ascii="Times New Roman" w:hAnsi="Times New Roman" w:cs="Times New Roman"/>
                <w:b/>
                <w:sz w:val="24"/>
                <w:szCs w:val="24"/>
                <w:bdr w:val="none" w:sz="0" w:space="0" w:color="auto" w:frame="1"/>
                <w:lang w:val="kk-KZ"/>
              </w:rPr>
              <w:lastRenderedPageBreak/>
              <w:t xml:space="preserve">Музыка </w:t>
            </w:r>
          </w:p>
          <w:p w14:paraId="440E81D8" w14:textId="77777777" w:rsidR="00155D5F" w:rsidRPr="00155D5F" w:rsidRDefault="00155D5F" w:rsidP="003A64D6">
            <w:pPr>
              <w:spacing w:line="288" w:lineRule="atLeast"/>
              <w:rPr>
                <w:rFonts w:ascii="Times New Roman" w:hAnsi="Times New Roman" w:cs="Times New Roman"/>
                <w:sz w:val="24"/>
                <w:szCs w:val="24"/>
                <w:bdr w:val="none" w:sz="0" w:space="0" w:color="auto" w:frame="1"/>
                <w:lang w:val="kk-KZ"/>
              </w:rPr>
            </w:pPr>
            <w:r w:rsidRPr="00155D5F">
              <w:rPr>
                <w:rFonts w:ascii="Times New Roman" w:hAnsi="Times New Roman" w:cs="Times New Roman"/>
                <w:sz w:val="24"/>
                <w:szCs w:val="24"/>
                <w:bdr w:val="none" w:sz="0" w:space="0" w:color="auto" w:frame="1"/>
                <w:lang w:val="kk-KZ"/>
              </w:rPr>
              <w:t>Ән айту.</w:t>
            </w:r>
          </w:p>
          <w:p w14:paraId="7B981D79" w14:textId="77777777" w:rsidR="00155D5F" w:rsidRPr="00155D5F" w:rsidRDefault="00155D5F" w:rsidP="003A64D6">
            <w:pPr>
              <w:spacing w:line="288" w:lineRule="atLeast"/>
              <w:rPr>
                <w:rFonts w:ascii="Times New Roman" w:hAnsi="Times New Roman" w:cs="Times New Roman"/>
                <w:sz w:val="24"/>
                <w:szCs w:val="24"/>
                <w:bdr w:val="none" w:sz="0" w:space="0" w:color="auto" w:frame="1"/>
                <w:lang w:val="kk-KZ"/>
              </w:rPr>
            </w:pPr>
            <w:r w:rsidRPr="00155D5F">
              <w:rPr>
                <w:rFonts w:ascii="Times New Roman" w:hAnsi="Times New Roman" w:cs="Times New Roman"/>
                <w:sz w:val="24"/>
                <w:szCs w:val="24"/>
                <w:bdr w:val="none" w:sz="0" w:space="0" w:color="auto" w:frame="1"/>
                <w:lang w:val="kk-KZ"/>
              </w:rPr>
              <w:t xml:space="preserve"> Жақын 1-2 кілтте дауыс пен естуді </w:t>
            </w:r>
            <w:r w:rsidRPr="00155D5F">
              <w:rPr>
                <w:rFonts w:ascii="Times New Roman" w:hAnsi="Times New Roman" w:cs="Times New Roman"/>
                <w:sz w:val="24"/>
                <w:szCs w:val="24"/>
                <w:bdr w:val="none" w:sz="0" w:space="0" w:color="auto" w:frame="1"/>
                <w:lang w:val="kk-KZ"/>
              </w:rPr>
              <w:lastRenderedPageBreak/>
              <w:t>дамытуға арналған жаттығуларда күрделі емес әуендерді дәл интонациялау, септима дыбыстарын ажырату және қолдың қимылымен (жоғары-төмен) көрсету қабілетін қалыптастыру. Музыкалық-ырғақтық қозғалыстар.</w:t>
            </w:r>
          </w:p>
          <w:p w14:paraId="15AF9B47" w14:textId="77777777" w:rsidR="00155D5F" w:rsidRPr="00155D5F" w:rsidRDefault="00155D5F" w:rsidP="003A64D6">
            <w:pPr>
              <w:spacing w:line="288" w:lineRule="atLeast"/>
              <w:rPr>
                <w:rFonts w:ascii="Times New Roman" w:hAnsi="Times New Roman" w:cs="Times New Roman"/>
                <w:sz w:val="24"/>
                <w:szCs w:val="24"/>
                <w:bdr w:val="none" w:sz="0" w:space="0" w:color="auto" w:frame="1"/>
                <w:lang w:val="kk-KZ"/>
              </w:rPr>
            </w:pPr>
            <w:r w:rsidRPr="00155D5F">
              <w:rPr>
                <w:rFonts w:ascii="Times New Roman" w:hAnsi="Times New Roman" w:cs="Times New Roman"/>
                <w:sz w:val="24"/>
                <w:szCs w:val="24"/>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14:paraId="0CE4B110" w14:textId="77777777" w:rsidR="00155D5F" w:rsidRPr="00155D5F" w:rsidRDefault="00155D5F" w:rsidP="003A64D6">
            <w:pPr>
              <w:pStyle w:val="aa"/>
              <w:rPr>
                <w:rFonts w:ascii="Times New Roman" w:hAnsi="Times New Roman" w:cs="Times New Roman"/>
                <w:b/>
                <w:bCs/>
                <w:sz w:val="24"/>
                <w:szCs w:val="24"/>
                <w:lang w:val="kk-KZ"/>
              </w:rPr>
            </w:pPr>
            <w:r w:rsidRPr="00155D5F">
              <w:rPr>
                <w:rFonts w:ascii="Times New Roman" w:hAnsi="Times New Roman" w:cs="Times New Roman"/>
                <w:sz w:val="24"/>
                <w:szCs w:val="24"/>
                <w:bdr w:val="none" w:sz="0" w:space="0" w:color="auto" w:frame="1"/>
                <w:lang w:val="kk-KZ"/>
              </w:rPr>
              <w:t xml:space="preserve">Ойындар, дөңгелек билер. </w:t>
            </w:r>
          </w:p>
        </w:tc>
        <w:tc>
          <w:tcPr>
            <w:tcW w:w="2835" w:type="dxa"/>
          </w:tcPr>
          <w:p w14:paraId="3C69641E" w14:textId="77777777" w:rsidR="00155D5F" w:rsidRPr="00155D5F" w:rsidRDefault="00155D5F" w:rsidP="003A64D6">
            <w:pPr>
              <w:tabs>
                <w:tab w:val="left" w:pos="9436"/>
              </w:tabs>
              <w:rPr>
                <w:rFonts w:ascii="Times New Roman" w:hAnsi="Times New Roman" w:cs="Times New Roman"/>
                <w:b/>
                <w:color w:val="000000"/>
                <w:sz w:val="24"/>
                <w:szCs w:val="24"/>
                <w:lang w:val="kk-KZ"/>
              </w:rPr>
            </w:pPr>
            <w:r w:rsidRPr="00155D5F">
              <w:rPr>
                <w:rFonts w:ascii="Times New Roman" w:hAnsi="Times New Roman" w:cs="Times New Roman"/>
                <w:b/>
                <w:color w:val="000000"/>
                <w:sz w:val="24"/>
                <w:szCs w:val="24"/>
                <w:lang w:val="kk-KZ"/>
              </w:rPr>
              <w:lastRenderedPageBreak/>
              <w:t>Дене шынықтыру</w:t>
            </w:r>
          </w:p>
          <w:p w14:paraId="32329A4E" w14:textId="77777777" w:rsidR="00155D5F" w:rsidRPr="00155D5F" w:rsidRDefault="00155D5F" w:rsidP="003A64D6">
            <w:pPr>
              <w:tabs>
                <w:tab w:val="left" w:pos="9436"/>
              </w:tabs>
              <w:rPr>
                <w:rFonts w:ascii="Times New Roman" w:hAnsi="Times New Roman" w:cs="Times New Roman"/>
                <w:b/>
                <w:color w:val="000000"/>
                <w:sz w:val="24"/>
                <w:szCs w:val="24"/>
                <w:lang w:val="kk-KZ"/>
              </w:rPr>
            </w:pPr>
            <w:r w:rsidRPr="00155D5F">
              <w:rPr>
                <w:rFonts w:ascii="Times New Roman" w:hAnsi="Times New Roman" w:cs="Times New Roman"/>
                <w:color w:val="000000"/>
                <w:sz w:val="24"/>
                <w:szCs w:val="24"/>
                <w:lang w:val="kk-KZ"/>
              </w:rPr>
              <w:t>Ж</w:t>
            </w:r>
            <w:r w:rsidRPr="00155D5F">
              <w:rPr>
                <w:rFonts w:ascii="Times New Roman" w:hAnsi="Times New Roman" w:cs="Times New Roman"/>
                <w:sz w:val="24"/>
                <w:szCs w:val="24"/>
                <w:lang w:val="kk-KZ"/>
              </w:rPr>
              <w:t xml:space="preserve">еке гигиенаның бастапқы дағдыларын </w:t>
            </w:r>
            <w:r w:rsidRPr="00155D5F">
              <w:rPr>
                <w:rFonts w:ascii="Times New Roman" w:hAnsi="Times New Roman" w:cs="Times New Roman"/>
                <w:sz w:val="24"/>
                <w:szCs w:val="24"/>
                <w:lang w:val="kk-KZ"/>
              </w:rPr>
              <w:lastRenderedPageBreak/>
              <w:t>меңгерген. Беті қолдарын өз бетінше жуады.</w:t>
            </w:r>
            <w:r w:rsidRPr="00155D5F">
              <w:rPr>
                <w:rFonts w:ascii="Times New Roman" w:hAnsi="Times New Roman" w:cs="Times New Roman"/>
                <w:color w:val="000000"/>
                <w:sz w:val="24"/>
                <w:szCs w:val="24"/>
                <w:lang w:val="kk-KZ"/>
              </w:rPr>
              <w:t xml:space="preserve"> </w:t>
            </w:r>
          </w:p>
          <w:p w14:paraId="5A568025" w14:textId="77777777" w:rsidR="00155D5F" w:rsidRPr="00155D5F" w:rsidRDefault="00155D5F" w:rsidP="003A64D6">
            <w:pPr>
              <w:rPr>
                <w:rFonts w:ascii="Times New Roman" w:eastAsia="Times New Roman" w:hAnsi="Times New Roman" w:cs="Times New Roman"/>
                <w:b/>
                <w:color w:val="000000"/>
                <w:sz w:val="24"/>
                <w:szCs w:val="24"/>
                <w:lang w:val="kk-KZ"/>
              </w:rPr>
            </w:pPr>
            <w:r w:rsidRPr="00155D5F">
              <w:rPr>
                <w:rFonts w:ascii="Times New Roman" w:hAnsi="Times New Roman" w:cs="Times New Roman"/>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14:paraId="437EF52A" w14:textId="77777777" w:rsidR="00155D5F" w:rsidRPr="00155D5F" w:rsidRDefault="00155D5F" w:rsidP="003A64D6">
            <w:pPr>
              <w:pStyle w:val="aa"/>
              <w:rPr>
                <w:rFonts w:ascii="Times New Roman" w:hAnsi="Times New Roman" w:cs="Times New Roman"/>
                <w:b/>
                <w:bCs/>
                <w:sz w:val="24"/>
                <w:szCs w:val="24"/>
                <w:lang w:val="kk-KZ"/>
              </w:rPr>
            </w:pPr>
          </w:p>
        </w:tc>
        <w:tc>
          <w:tcPr>
            <w:tcW w:w="2835" w:type="dxa"/>
          </w:tcPr>
          <w:p w14:paraId="78903168" w14:textId="77777777" w:rsidR="00155D5F" w:rsidRPr="00155D5F" w:rsidRDefault="00155D5F" w:rsidP="003A64D6">
            <w:pPr>
              <w:shd w:val="clear" w:color="auto" w:fill="FFFFFF"/>
              <w:rPr>
                <w:rFonts w:ascii="Times New Roman" w:hAnsi="Times New Roman" w:cs="Times New Roman"/>
                <w:b/>
                <w:bCs/>
                <w:sz w:val="24"/>
                <w:szCs w:val="24"/>
                <w:lang w:val="kk-KZ"/>
              </w:rPr>
            </w:pPr>
          </w:p>
        </w:tc>
        <w:tc>
          <w:tcPr>
            <w:tcW w:w="2694" w:type="dxa"/>
          </w:tcPr>
          <w:p w14:paraId="4EC46B3A" w14:textId="77777777" w:rsidR="00155D5F" w:rsidRPr="00155D5F" w:rsidRDefault="00155D5F" w:rsidP="003A64D6">
            <w:pPr>
              <w:tabs>
                <w:tab w:val="left" w:pos="9436"/>
              </w:tabs>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Дене шынықтыру</w:t>
            </w:r>
          </w:p>
          <w:p w14:paraId="60526111" w14:textId="77777777" w:rsidR="00155D5F" w:rsidRPr="00155D5F" w:rsidRDefault="00155D5F" w:rsidP="003A64D6">
            <w:pPr>
              <w:tabs>
                <w:tab w:val="left" w:pos="9436"/>
              </w:tabs>
              <w:rPr>
                <w:rFonts w:ascii="Times New Roman" w:hAnsi="Times New Roman" w:cs="Times New Roman"/>
                <w:color w:val="000000"/>
                <w:sz w:val="24"/>
                <w:szCs w:val="24"/>
                <w:lang w:val="kk-KZ"/>
              </w:rPr>
            </w:pPr>
            <w:r w:rsidRPr="00155D5F">
              <w:rPr>
                <w:rFonts w:ascii="Times New Roman" w:eastAsia="Arial Unicode MS" w:hAnsi="Times New Roman" w:cs="Times New Roman"/>
                <w:b/>
                <w:kern w:val="1"/>
                <w:sz w:val="24"/>
                <w:szCs w:val="24"/>
                <w:lang w:val="kk-KZ"/>
              </w:rPr>
              <w:t xml:space="preserve"> </w:t>
            </w:r>
            <w:r w:rsidRPr="00155D5F">
              <w:rPr>
                <w:rFonts w:ascii="Times New Roman" w:hAnsi="Times New Roman" w:cs="Times New Roman"/>
                <w:color w:val="000000"/>
                <w:sz w:val="24"/>
                <w:szCs w:val="24"/>
                <w:lang w:val="kk-KZ"/>
              </w:rPr>
              <w:t>Ж</w:t>
            </w:r>
            <w:r w:rsidRPr="00155D5F">
              <w:rPr>
                <w:rFonts w:ascii="Times New Roman" w:hAnsi="Times New Roman" w:cs="Times New Roman"/>
                <w:sz w:val="24"/>
                <w:szCs w:val="24"/>
                <w:lang w:val="kk-KZ"/>
              </w:rPr>
              <w:t xml:space="preserve">еке гигиенаның бастапқы дағдыларын </w:t>
            </w:r>
            <w:r w:rsidRPr="00155D5F">
              <w:rPr>
                <w:rFonts w:ascii="Times New Roman" w:hAnsi="Times New Roman" w:cs="Times New Roman"/>
                <w:sz w:val="24"/>
                <w:szCs w:val="24"/>
                <w:lang w:val="kk-KZ"/>
              </w:rPr>
              <w:lastRenderedPageBreak/>
              <w:t>меңгерген. Беті қолдарын өз бетінше жуады.</w:t>
            </w:r>
            <w:r w:rsidRPr="00155D5F">
              <w:rPr>
                <w:rFonts w:ascii="Times New Roman" w:hAnsi="Times New Roman" w:cs="Times New Roman"/>
                <w:color w:val="000000"/>
                <w:sz w:val="24"/>
                <w:szCs w:val="24"/>
                <w:lang w:val="kk-KZ"/>
              </w:rPr>
              <w:t xml:space="preserve"> </w:t>
            </w:r>
          </w:p>
          <w:p w14:paraId="5362B093" w14:textId="77777777" w:rsidR="00155D5F" w:rsidRPr="00155D5F" w:rsidRDefault="00155D5F" w:rsidP="003A64D6">
            <w:pPr>
              <w:shd w:val="clear" w:color="auto" w:fill="FFFFFF"/>
              <w:rPr>
                <w:rFonts w:ascii="Times New Roman" w:eastAsia="Arial Unicode MS" w:hAnsi="Times New Roman" w:cs="Times New Roman"/>
                <w:b/>
                <w:kern w:val="1"/>
                <w:sz w:val="24"/>
                <w:szCs w:val="24"/>
                <w:lang w:val="kk-KZ"/>
              </w:rPr>
            </w:pPr>
            <w:r w:rsidRPr="00155D5F">
              <w:rPr>
                <w:rFonts w:ascii="Times New Roman" w:hAnsi="Times New Roman" w:cs="Times New Roman"/>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14:paraId="0C1CEAB8" w14:textId="77777777" w:rsidR="00155D5F" w:rsidRPr="00155D5F" w:rsidRDefault="00155D5F" w:rsidP="003A64D6">
            <w:pPr>
              <w:shd w:val="clear" w:color="auto" w:fill="FFFFFF"/>
              <w:rPr>
                <w:rFonts w:ascii="Times New Roman" w:eastAsia="Arial Unicode MS" w:hAnsi="Times New Roman" w:cs="Times New Roman"/>
                <w:b/>
                <w:kern w:val="1"/>
                <w:sz w:val="24"/>
                <w:szCs w:val="24"/>
                <w:lang w:val="kk-KZ"/>
              </w:rPr>
            </w:pPr>
          </w:p>
          <w:p w14:paraId="4C655D39" w14:textId="77777777" w:rsidR="00155D5F" w:rsidRPr="00155D5F" w:rsidRDefault="00155D5F" w:rsidP="003A64D6">
            <w:pPr>
              <w:shd w:val="clear" w:color="auto" w:fill="FFFFFF"/>
              <w:rPr>
                <w:rFonts w:ascii="Times New Roman" w:eastAsia="Times New Roman" w:hAnsi="Times New Roman" w:cs="Times New Roman"/>
                <w:b/>
                <w:sz w:val="24"/>
                <w:szCs w:val="24"/>
                <w:lang w:val="kk-KZ"/>
              </w:rPr>
            </w:pPr>
          </w:p>
        </w:tc>
        <w:tc>
          <w:tcPr>
            <w:tcW w:w="2551" w:type="dxa"/>
          </w:tcPr>
          <w:p w14:paraId="67B63F60" w14:textId="77777777" w:rsidR="00155D5F" w:rsidRPr="00155D5F" w:rsidRDefault="00155D5F" w:rsidP="003A64D6">
            <w:pPr>
              <w:tabs>
                <w:tab w:val="left" w:pos="9436"/>
              </w:tabs>
              <w:rPr>
                <w:rFonts w:ascii="Times New Roman" w:hAnsi="Times New Roman" w:cs="Times New Roman"/>
                <w:b/>
                <w:sz w:val="24"/>
                <w:szCs w:val="24"/>
                <w:lang w:val="kk-KZ"/>
              </w:rPr>
            </w:pPr>
            <w:r w:rsidRPr="00155D5F">
              <w:rPr>
                <w:rFonts w:ascii="Times New Roman" w:hAnsi="Times New Roman" w:cs="Times New Roman"/>
                <w:b/>
                <w:bCs/>
                <w:sz w:val="24"/>
                <w:szCs w:val="24"/>
                <w:lang w:val="kk-KZ"/>
              </w:rPr>
              <w:lastRenderedPageBreak/>
              <w:t xml:space="preserve"> Дене шынықтыру</w:t>
            </w:r>
            <w:r w:rsidRPr="00155D5F">
              <w:rPr>
                <w:rFonts w:ascii="Times New Roman" w:hAnsi="Times New Roman" w:cs="Times New Roman"/>
                <w:b/>
                <w:sz w:val="24"/>
                <w:szCs w:val="24"/>
                <w:lang w:val="kk-KZ"/>
              </w:rPr>
              <w:t xml:space="preserve"> </w:t>
            </w:r>
          </w:p>
          <w:p w14:paraId="55AA46C0" w14:textId="77777777" w:rsidR="00155D5F" w:rsidRPr="00155D5F" w:rsidRDefault="00155D5F" w:rsidP="003A64D6">
            <w:pPr>
              <w:tabs>
                <w:tab w:val="left" w:pos="9436"/>
              </w:tabs>
              <w:rPr>
                <w:rFonts w:ascii="Times New Roman" w:hAnsi="Times New Roman" w:cs="Times New Roman"/>
                <w:color w:val="000000"/>
                <w:sz w:val="24"/>
                <w:szCs w:val="24"/>
                <w:lang w:val="kk-KZ"/>
              </w:rPr>
            </w:pPr>
            <w:r w:rsidRPr="00155D5F">
              <w:rPr>
                <w:rFonts w:ascii="Times New Roman" w:hAnsi="Times New Roman" w:cs="Times New Roman"/>
                <w:color w:val="000000"/>
                <w:sz w:val="24"/>
                <w:szCs w:val="24"/>
                <w:lang w:val="kk-KZ"/>
              </w:rPr>
              <w:t>Ж</w:t>
            </w:r>
            <w:r w:rsidRPr="00155D5F">
              <w:rPr>
                <w:rFonts w:ascii="Times New Roman" w:hAnsi="Times New Roman" w:cs="Times New Roman"/>
                <w:sz w:val="24"/>
                <w:szCs w:val="24"/>
                <w:lang w:val="kk-KZ"/>
              </w:rPr>
              <w:t xml:space="preserve">еке гигиенаның бастапқы дағдыларын </w:t>
            </w:r>
            <w:r w:rsidRPr="00155D5F">
              <w:rPr>
                <w:rFonts w:ascii="Times New Roman" w:hAnsi="Times New Roman" w:cs="Times New Roman"/>
                <w:sz w:val="24"/>
                <w:szCs w:val="24"/>
                <w:lang w:val="kk-KZ"/>
              </w:rPr>
              <w:lastRenderedPageBreak/>
              <w:t>меңгерген. Беті қолдарын өз бетінше жуады.</w:t>
            </w:r>
            <w:r w:rsidRPr="00155D5F">
              <w:rPr>
                <w:rFonts w:ascii="Times New Roman" w:hAnsi="Times New Roman" w:cs="Times New Roman"/>
                <w:color w:val="000000"/>
                <w:sz w:val="24"/>
                <w:szCs w:val="24"/>
                <w:lang w:val="kk-KZ"/>
              </w:rPr>
              <w:t xml:space="preserve"> </w:t>
            </w:r>
          </w:p>
          <w:p w14:paraId="00691DC7" w14:textId="77777777" w:rsidR="00155D5F" w:rsidRPr="00155D5F" w:rsidRDefault="00155D5F" w:rsidP="003A64D6">
            <w:pPr>
              <w:tabs>
                <w:tab w:val="left" w:pos="9436"/>
              </w:tabs>
              <w:rPr>
                <w:rFonts w:ascii="Times New Roman" w:hAnsi="Times New Roman" w:cs="Times New Roman"/>
                <w:b/>
                <w:sz w:val="24"/>
                <w:szCs w:val="24"/>
                <w:lang w:val="kk-KZ"/>
              </w:rPr>
            </w:pPr>
            <w:r w:rsidRPr="00155D5F">
              <w:rPr>
                <w:rFonts w:ascii="Times New Roman" w:hAnsi="Times New Roman" w:cs="Times New Roman"/>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14:paraId="5BA80F97" w14:textId="77777777" w:rsidR="00155D5F" w:rsidRPr="00155D5F" w:rsidRDefault="00155D5F" w:rsidP="003A64D6">
            <w:pPr>
              <w:rPr>
                <w:rFonts w:ascii="Times New Roman" w:hAnsi="Times New Roman" w:cs="Times New Roman"/>
                <w:b/>
                <w:sz w:val="24"/>
                <w:szCs w:val="24"/>
                <w:lang w:val="kk-KZ"/>
              </w:rPr>
            </w:pPr>
          </w:p>
        </w:tc>
      </w:tr>
      <w:tr w:rsidR="00155D5F" w:rsidRPr="00155D5F" w14:paraId="422A6B53" w14:textId="77777777" w:rsidTr="003A64D6">
        <w:trPr>
          <w:gridAfter w:val="1"/>
          <w:wAfter w:w="3290" w:type="dxa"/>
          <w:trHeight w:val="1128"/>
        </w:trPr>
        <w:tc>
          <w:tcPr>
            <w:tcW w:w="2552" w:type="dxa"/>
          </w:tcPr>
          <w:p w14:paraId="7AB131BB" w14:textId="77777777" w:rsidR="00155D5F" w:rsidRPr="00155D5F" w:rsidRDefault="00155D5F" w:rsidP="003A64D6">
            <w:pPr>
              <w:spacing w:line="240" w:lineRule="auto"/>
              <w:rPr>
                <w:rFonts w:ascii="Times New Roman" w:hAnsi="Times New Roman" w:cs="Times New Roman"/>
                <w:b/>
                <w:bCs/>
                <w:sz w:val="24"/>
                <w:szCs w:val="24"/>
                <w:lang w:val="kk-KZ"/>
              </w:rPr>
            </w:pPr>
          </w:p>
        </w:tc>
        <w:tc>
          <w:tcPr>
            <w:tcW w:w="2693" w:type="dxa"/>
          </w:tcPr>
          <w:p w14:paraId="7ACDC6D8" w14:textId="77777777" w:rsidR="00155D5F" w:rsidRPr="00155D5F" w:rsidRDefault="00155D5F" w:rsidP="003A64D6">
            <w:pPr>
              <w:spacing w:line="240" w:lineRule="auto"/>
              <w:rPr>
                <w:rFonts w:ascii="Times New Roman" w:eastAsia="Times New Roman" w:hAnsi="Times New Roman" w:cs="Times New Roman"/>
                <w:sz w:val="24"/>
                <w:szCs w:val="24"/>
                <w:lang w:val="kk-KZ"/>
              </w:rPr>
            </w:pPr>
            <w:r w:rsidRPr="00155D5F">
              <w:rPr>
                <w:rFonts w:ascii="Times New Roman" w:eastAsia="Times New Roman" w:hAnsi="Times New Roman" w:cs="Times New Roman"/>
                <w:sz w:val="24"/>
                <w:szCs w:val="24"/>
                <w:lang w:val="kk-KZ"/>
              </w:rPr>
              <w:t xml:space="preserve">Д.о: «Бет орамалды жама» геометриялық пішіндерді ажыратуға танып,атауға үйрету. </w:t>
            </w:r>
            <w:r w:rsidRPr="00155D5F">
              <w:rPr>
                <w:rFonts w:ascii="Times New Roman" w:eastAsia="Times New Roman" w:hAnsi="Times New Roman" w:cs="Times New Roman"/>
                <w:b/>
                <w:sz w:val="24"/>
                <w:szCs w:val="24"/>
                <w:lang w:val="kk-KZ"/>
              </w:rPr>
              <w:t>(Математика негіздері)</w:t>
            </w:r>
            <w:r w:rsidRPr="00155D5F">
              <w:rPr>
                <w:rFonts w:ascii="Times New Roman" w:eastAsia="Times New Roman" w:hAnsi="Times New Roman" w:cs="Times New Roman"/>
                <w:sz w:val="24"/>
                <w:szCs w:val="24"/>
                <w:lang w:val="kk-KZ"/>
              </w:rPr>
              <w:t xml:space="preserve">            </w:t>
            </w:r>
            <w:r w:rsidRPr="00155D5F">
              <w:rPr>
                <w:rFonts w:ascii="Times New Roman" w:eastAsia="Times New Roman" w:hAnsi="Times New Roman" w:cs="Times New Roman"/>
                <w:color w:val="000000"/>
                <w:sz w:val="24"/>
                <w:szCs w:val="24"/>
                <w:lang w:val="kk-KZ"/>
              </w:rPr>
              <w:t>«Менің  достарым»</w:t>
            </w:r>
            <w:r w:rsidRPr="00155D5F">
              <w:rPr>
                <w:rFonts w:ascii="Times New Roman" w:eastAsia="Times New Roman" w:hAnsi="Times New Roman" w:cs="Times New Roman"/>
                <w:sz w:val="24"/>
                <w:szCs w:val="24"/>
                <w:lang w:val="kk-KZ"/>
              </w:rPr>
              <w:t xml:space="preserve"> </w:t>
            </w:r>
            <w:r w:rsidRPr="00155D5F">
              <w:rPr>
                <w:rFonts w:ascii="Times New Roman" w:eastAsia="Times New Roman" w:hAnsi="Times New Roman" w:cs="Times New Roman"/>
                <w:color w:val="000000"/>
                <w:sz w:val="24"/>
                <w:szCs w:val="24"/>
                <w:lang w:val="kk-KZ"/>
              </w:rPr>
              <w:t>Балаларға дос жайлы ұғымын қалыптастыру.</w:t>
            </w:r>
            <w:r w:rsidRPr="00155D5F">
              <w:rPr>
                <w:rFonts w:ascii="Times New Roman" w:eastAsia="Times New Roman" w:hAnsi="Times New Roman" w:cs="Times New Roman"/>
                <w:sz w:val="24"/>
                <w:szCs w:val="24"/>
                <w:lang w:val="kk-KZ"/>
              </w:rPr>
              <w:t xml:space="preserve"> </w:t>
            </w:r>
            <w:r w:rsidRPr="00155D5F">
              <w:rPr>
                <w:rFonts w:ascii="Times New Roman" w:eastAsia="Calibri" w:hAnsi="Times New Roman" w:cs="Times New Roman"/>
                <w:sz w:val="24"/>
                <w:szCs w:val="24"/>
                <w:lang w:val="kk-KZ"/>
              </w:rPr>
              <w:t xml:space="preserve">Табиғат бұрышындағы еңбекті бақылау (бөлме </w:t>
            </w:r>
            <w:r w:rsidRPr="00155D5F">
              <w:rPr>
                <w:rFonts w:ascii="Times New Roman" w:eastAsia="Calibri" w:hAnsi="Times New Roman" w:cs="Times New Roman"/>
                <w:sz w:val="24"/>
                <w:szCs w:val="24"/>
                <w:lang w:val="kk-KZ"/>
              </w:rPr>
              <w:lastRenderedPageBreak/>
              <w:t>өсімдіктеріне күтім жасауға көмектесуін жетілдіру</w:t>
            </w:r>
            <w:r w:rsidRPr="00155D5F">
              <w:rPr>
                <w:rFonts w:ascii="Times New Roman" w:eastAsia="Calibri" w:hAnsi="Times New Roman" w:cs="Times New Roman"/>
                <w:b/>
                <w:sz w:val="24"/>
                <w:szCs w:val="24"/>
                <w:lang w:val="kk-KZ"/>
              </w:rPr>
              <w:t>)</w:t>
            </w:r>
            <w:r w:rsidRPr="00155D5F">
              <w:rPr>
                <w:rFonts w:ascii="Times New Roman" w:eastAsia="Times New Roman" w:hAnsi="Times New Roman" w:cs="Times New Roman"/>
                <w:sz w:val="24"/>
                <w:szCs w:val="24"/>
                <w:lang w:val="kk-KZ"/>
              </w:rPr>
              <w:t xml:space="preserve">              </w:t>
            </w:r>
            <w:r w:rsidRPr="00155D5F">
              <w:rPr>
                <w:rFonts w:ascii="Times New Roman" w:eastAsia="Calibri" w:hAnsi="Times New Roman" w:cs="Times New Roman"/>
                <w:b/>
                <w:sz w:val="24"/>
                <w:szCs w:val="24"/>
                <w:lang w:val="kk-KZ"/>
              </w:rPr>
              <w:t>(Қоршаған ортамен таныстыру)</w:t>
            </w:r>
            <w:r w:rsidRPr="00155D5F">
              <w:rPr>
                <w:rFonts w:ascii="Times New Roman" w:eastAsia="Times New Roman" w:hAnsi="Times New Roman" w:cs="Times New Roman"/>
                <w:sz w:val="24"/>
                <w:szCs w:val="24"/>
                <w:lang w:val="kk-KZ"/>
              </w:rPr>
              <w:t xml:space="preserve">             Сюжетті-рөлдік ойын: «Шаштараз»                     </w:t>
            </w:r>
            <w:r w:rsidRPr="00155D5F">
              <w:rPr>
                <w:rFonts w:ascii="Times New Roman" w:eastAsia="Calibri" w:hAnsi="Times New Roman" w:cs="Times New Roman"/>
                <w:color w:val="000000"/>
                <w:sz w:val="24"/>
                <w:szCs w:val="24"/>
                <w:lang w:val="kk-KZ"/>
              </w:rPr>
              <w:t>Ойын мен ойын жаттығулары арқылы сөздік қорын кеңейту;</w:t>
            </w:r>
            <w:r w:rsidRPr="00155D5F">
              <w:rPr>
                <w:rFonts w:ascii="Times New Roman" w:eastAsia="Times New Roman" w:hAnsi="Times New Roman" w:cs="Times New Roman"/>
                <w:sz w:val="24"/>
                <w:szCs w:val="24"/>
                <w:lang w:val="kk-KZ"/>
              </w:rPr>
              <w:t xml:space="preserve"> </w:t>
            </w:r>
            <w:r w:rsidRPr="00155D5F">
              <w:rPr>
                <w:rFonts w:ascii="Times New Roman" w:eastAsia="Times New Roman" w:hAnsi="Times New Roman" w:cs="Times New Roman"/>
                <w:b/>
                <w:sz w:val="24"/>
                <w:szCs w:val="24"/>
                <w:lang w:val="kk-KZ"/>
              </w:rPr>
              <w:t>(Сөйлеуді дамыту)</w:t>
            </w:r>
            <w:r w:rsidRPr="00155D5F">
              <w:rPr>
                <w:rFonts w:ascii="Times New Roman" w:eastAsia="Times New Roman" w:hAnsi="Times New Roman" w:cs="Times New Roman"/>
                <w:sz w:val="24"/>
                <w:szCs w:val="24"/>
                <w:lang w:val="kk-KZ"/>
              </w:rPr>
              <w:t xml:space="preserve">   </w:t>
            </w:r>
          </w:p>
        </w:tc>
        <w:tc>
          <w:tcPr>
            <w:tcW w:w="2835" w:type="dxa"/>
          </w:tcPr>
          <w:p w14:paraId="43524CAC" w14:textId="77777777" w:rsidR="00155D5F" w:rsidRPr="00155D5F" w:rsidRDefault="00155D5F" w:rsidP="003A64D6">
            <w:pPr>
              <w:spacing w:line="240" w:lineRule="auto"/>
              <w:rPr>
                <w:rFonts w:ascii="Times New Roman" w:eastAsia="Times New Roman" w:hAnsi="Times New Roman" w:cs="Times New Roman"/>
                <w:i/>
                <w:color w:val="000000"/>
                <w:sz w:val="24"/>
                <w:szCs w:val="24"/>
                <w:lang w:val="kk-KZ" w:eastAsia="ru-RU"/>
              </w:rPr>
            </w:pPr>
            <w:r w:rsidRPr="00155D5F">
              <w:rPr>
                <w:rFonts w:ascii="Times New Roman" w:eastAsia="Times New Roman" w:hAnsi="Times New Roman" w:cs="Times New Roman"/>
                <w:color w:val="000000"/>
                <w:sz w:val="24"/>
                <w:szCs w:val="24"/>
                <w:lang w:val="kk-KZ" w:eastAsia="ru-RU"/>
              </w:rPr>
              <w:lastRenderedPageBreak/>
              <w:t>«Үй жиһаздары»</w:t>
            </w:r>
            <w:r w:rsidRPr="00155D5F">
              <w:rPr>
                <w:rFonts w:ascii="Times New Roman" w:eastAsia="Times New Roman" w:hAnsi="Times New Roman" w:cs="Times New Roman"/>
                <w:i/>
                <w:color w:val="000000"/>
                <w:sz w:val="24"/>
                <w:szCs w:val="24"/>
                <w:lang w:val="kk-KZ" w:eastAsia="ru-RU"/>
              </w:rPr>
              <w:t xml:space="preserve">                  </w:t>
            </w:r>
            <w:r w:rsidRPr="00155D5F">
              <w:rPr>
                <w:rFonts w:ascii="Times New Roman" w:eastAsia="Times New Roman" w:hAnsi="Times New Roman" w:cs="Times New Roman"/>
                <w:color w:val="000000"/>
                <w:sz w:val="24"/>
                <w:szCs w:val="24"/>
                <w:lang w:val="kk-KZ" w:eastAsia="ru-RU"/>
              </w:rPr>
              <w:t>Пішіндегі бөлшектерден қарапайым құрылыстар құрастыруға дағдыландыру.</w:t>
            </w:r>
            <w:r w:rsidRPr="00155D5F">
              <w:rPr>
                <w:rFonts w:ascii="Times New Roman" w:eastAsia="Calibri" w:hAnsi="Times New Roman" w:cs="Times New Roman"/>
                <w:b/>
                <w:sz w:val="24"/>
                <w:szCs w:val="24"/>
                <w:lang w:val="kk-KZ"/>
              </w:rPr>
              <w:t xml:space="preserve"> (Құрастыру)</w:t>
            </w:r>
            <w:r w:rsidRPr="00155D5F">
              <w:rPr>
                <w:rFonts w:ascii="Times New Roman" w:eastAsia="Times New Roman" w:hAnsi="Times New Roman" w:cs="Times New Roman"/>
                <w:i/>
                <w:color w:val="000000"/>
                <w:sz w:val="24"/>
                <w:szCs w:val="24"/>
                <w:lang w:val="kk-KZ" w:eastAsia="ru-RU"/>
              </w:rPr>
              <w:t xml:space="preserve">             </w:t>
            </w:r>
            <w:r w:rsidRPr="00155D5F">
              <w:rPr>
                <w:rFonts w:ascii="Times New Roman" w:eastAsia="Times New Roman" w:hAnsi="Times New Roman" w:cs="Times New Roman"/>
                <w:color w:val="000000"/>
                <w:sz w:val="24"/>
                <w:szCs w:val="24"/>
                <w:lang w:val="kk-KZ" w:eastAsia="ru-RU"/>
              </w:rPr>
              <w:t xml:space="preserve">Дидактикалық ойын «Ғажайып  қалташа» </w:t>
            </w:r>
            <w:r w:rsidRPr="00155D5F">
              <w:rPr>
                <w:rFonts w:ascii="Times New Roman" w:eastAsia="Calibri" w:hAnsi="Times New Roman" w:cs="Times New Roman"/>
                <w:color w:val="000000"/>
                <w:sz w:val="24"/>
                <w:szCs w:val="24"/>
                <w:lang w:val="kk-KZ"/>
              </w:rPr>
              <w:t xml:space="preserve">суреттерді, заттарды қарастыруда байланыстырып </w:t>
            </w:r>
            <w:r w:rsidRPr="00155D5F">
              <w:rPr>
                <w:rFonts w:ascii="Times New Roman" w:eastAsia="Calibri" w:hAnsi="Times New Roman" w:cs="Times New Roman"/>
                <w:color w:val="000000"/>
                <w:sz w:val="24"/>
                <w:szCs w:val="24"/>
                <w:lang w:val="kk-KZ"/>
              </w:rPr>
              <w:lastRenderedPageBreak/>
              <w:t>сөйлеуге дағдыландыру</w:t>
            </w:r>
            <w:r w:rsidRPr="00155D5F">
              <w:rPr>
                <w:rFonts w:ascii="Times New Roman" w:eastAsia="Calibri" w:hAnsi="Times New Roman" w:cs="Times New Roman"/>
                <w:b/>
                <w:sz w:val="24"/>
                <w:szCs w:val="24"/>
                <w:lang w:val="kk-KZ"/>
              </w:rPr>
              <w:t xml:space="preserve"> </w:t>
            </w:r>
            <w:r w:rsidRPr="00155D5F">
              <w:rPr>
                <w:rFonts w:ascii="Times New Roman" w:eastAsia="Calibri" w:hAnsi="Times New Roman" w:cs="Times New Roman"/>
                <w:sz w:val="24"/>
                <w:szCs w:val="24"/>
                <w:lang w:val="kk-KZ"/>
              </w:rPr>
              <w:t xml:space="preserve">                  </w:t>
            </w:r>
            <w:r w:rsidRPr="00155D5F">
              <w:rPr>
                <w:rFonts w:ascii="Times New Roman" w:eastAsia="Calibri" w:hAnsi="Times New Roman" w:cs="Times New Roman"/>
                <w:b/>
                <w:sz w:val="24"/>
                <w:szCs w:val="24"/>
                <w:lang w:val="kk-KZ"/>
              </w:rPr>
              <w:t>(Сөйлеуді  дамыту)</w:t>
            </w:r>
            <w:r w:rsidRPr="00155D5F">
              <w:rPr>
                <w:rFonts w:ascii="Times New Roman" w:eastAsia="Times New Roman" w:hAnsi="Times New Roman" w:cs="Times New Roman"/>
                <w:i/>
                <w:color w:val="000000"/>
                <w:sz w:val="24"/>
                <w:szCs w:val="24"/>
                <w:lang w:val="kk-KZ" w:eastAsia="ru-RU"/>
              </w:rPr>
              <w:t xml:space="preserve">               </w:t>
            </w:r>
            <w:r w:rsidRPr="00155D5F">
              <w:rPr>
                <w:rFonts w:ascii="Times New Roman" w:eastAsia="Calibri" w:hAnsi="Times New Roman" w:cs="Times New Roman"/>
                <w:sz w:val="24"/>
                <w:szCs w:val="24"/>
                <w:lang w:val="kk-KZ"/>
              </w:rPr>
              <w:t xml:space="preserve">Табиғат бұрышындағы еңбекті бақылау (бөлме өсімдіктеріне күтім жасауға көмектесуін жетілдіру) </w:t>
            </w:r>
            <w:r w:rsidRPr="00155D5F">
              <w:rPr>
                <w:rFonts w:ascii="Times New Roman" w:eastAsia="Times New Roman" w:hAnsi="Times New Roman" w:cs="Times New Roman"/>
                <w:i/>
                <w:color w:val="000000"/>
                <w:sz w:val="24"/>
                <w:szCs w:val="24"/>
                <w:lang w:val="kk-KZ" w:eastAsia="ru-RU"/>
              </w:rPr>
              <w:t xml:space="preserve">              </w:t>
            </w:r>
            <w:r w:rsidRPr="00155D5F">
              <w:rPr>
                <w:rFonts w:ascii="Times New Roman" w:eastAsia="Calibri" w:hAnsi="Times New Roman" w:cs="Times New Roman"/>
                <w:sz w:val="24"/>
                <w:szCs w:val="24"/>
                <w:lang w:val="kk-KZ"/>
              </w:rPr>
              <w:t>(</w:t>
            </w:r>
            <w:r w:rsidRPr="00155D5F">
              <w:rPr>
                <w:rFonts w:ascii="Times New Roman" w:eastAsia="Calibri" w:hAnsi="Times New Roman" w:cs="Times New Roman"/>
                <w:b/>
                <w:sz w:val="24"/>
                <w:szCs w:val="24"/>
                <w:lang w:val="kk-KZ"/>
              </w:rPr>
              <w:t>Қоршаған ортамен таныстыру)</w:t>
            </w:r>
            <w:r w:rsidRPr="00155D5F">
              <w:rPr>
                <w:rFonts w:ascii="Times New Roman" w:eastAsia="Times New Roman" w:hAnsi="Times New Roman" w:cs="Times New Roman"/>
                <w:sz w:val="24"/>
                <w:szCs w:val="24"/>
                <w:lang w:val="kk-KZ"/>
              </w:rPr>
              <w:t xml:space="preserve">               </w:t>
            </w:r>
          </w:p>
        </w:tc>
        <w:tc>
          <w:tcPr>
            <w:tcW w:w="2835" w:type="dxa"/>
          </w:tcPr>
          <w:p w14:paraId="4754343B" w14:textId="77777777" w:rsidR="00155D5F" w:rsidRPr="00155D5F" w:rsidRDefault="00155D5F" w:rsidP="003A64D6">
            <w:pPr>
              <w:spacing w:line="240" w:lineRule="auto"/>
              <w:rPr>
                <w:rFonts w:ascii="Times New Roman" w:eastAsia="Times New Roman" w:hAnsi="Times New Roman" w:cs="Times New Roman"/>
                <w:i/>
                <w:color w:val="000000"/>
                <w:sz w:val="24"/>
                <w:szCs w:val="24"/>
                <w:lang w:val="kk-KZ"/>
              </w:rPr>
            </w:pPr>
            <w:r w:rsidRPr="00155D5F">
              <w:rPr>
                <w:rFonts w:ascii="Times New Roman" w:eastAsia="Times New Roman" w:hAnsi="Times New Roman" w:cs="Times New Roman"/>
                <w:color w:val="000000"/>
                <w:sz w:val="24"/>
                <w:szCs w:val="24"/>
                <w:lang w:val="kk-KZ"/>
              </w:rPr>
              <w:lastRenderedPageBreak/>
              <w:t xml:space="preserve">«Менің сүйікті бақшам».               </w:t>
            </w:r>
            <w:r w:rsidRPr="00155D5F">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sidRPr="00155D5F">
              <w:rPr>
                <w:rFonts w:ascii="Times New Roman" w:eastAsia="Times New Roman" w:hAnsi="Times New Roman" w:cs="Times New Roman"/>
                <w:color w:val="000000"/>
                <w:sz w:val="24"/>
                <w:szCs w:val="24"/>
                <w:lang w:val="kk-KZ"/>
              </w:rPr>
              <w:t xml:space="preserve">                </w:t>
            </w:r>
            <w:r w:rsidRPr="00155D5F">
              <w:rPr>
                <w:rFonts w:ascii="Times New Roman" w:eastAsia="Calibri" w:hAnsi="Times New Roman" w:cs="Times New Roman"/>
                <w:b/>
                <w:sz w:val="24"/>
                <w:szCs w:val="24"/>
                <w:lang w:val="kk-KZ"/>
              </w:rPr>
              <w:t xml:space="preserve">(Сөйлеуді дамыту) </w:t>
            </w:r>
            <w:r w:rsidRPr="00155D5F">
              <w:rPr>
                <w:rFonts w:ascii="Times New Roman" w:eastAsia="Times New Roman" w:hAnsi="Times New Roman" w:cs="Times New Roman"/>
                <w:sz w:val="24"/>
                <w:szCs w:val="24"/>
                <w:lang w:val="kk-KZ" w:eastAsia="ru-RU"/>
              </w:rPr>
              <w:t>«Вагондарға дөңгелек таңдау»</w:t>
            </w:r>
            <w:r w:rsidRPr="00155D5F">
              <w:rPr>
                <w:rFonts w:ascii="Times New Roman" w:eastAsia="Times New Roman" w:hAnsi="Times New Roman" w:cs="Times New Roman"/>
                <w:i/>
                <w:color w:val="000000"/>
                <w:sz w:val="24"/>
                <w:szCs w:val="24"/>
                <w:lang w:val="kk-KZ"/>
              </w:rPr>
              <w:t xml:space="preserve">                       </w:t>
            </w:r>
            <w:r w:rsidRPr="00155D5F">
              <w:rPr>
                <w:rFonts w:ascii="Times New Roman" w:eastAsia="Times New Roman" w:hAnsi="Times New Roman" w:cs="Times New Roman"/>
                <w:b/>
                <w:sz w:val="24"/>
                <w:szCs w:val="24"/>
                <w:lang w:val="kk-KZ"/>
              </w:rPr>
              <w:t>Мақсаты:</w:t>
            </w:r>
            <w:r w:rsidRPr="00155D5F">
              <w:rPr>
                <w:rFonts w:ascii="Times New Roman" w:eastAsia="Times New Roman" w:hAnsi="Times New Roman" w:cs="Times New Roman"/>
                <w:sz w:val="24"/>
                <w:szCs w:val="24"/>
                <w:lang w:val="kk-KZ"/>
              </w:rPr>
              <w:t xml:space="preserve"> Геометриялық пішіндерді ажыратуға, </w:t>
            </w:r>
            <w:r w:rsidRPr="00155D5F">
              <w:rPr>
                <w:rFonts w:ascii="Times New Roman" w:eastAsia="Times New Roman" w:hAnsi="Times New Roman" w:cs="Times New Roman"/>
                <w:sz w:val="24"/>
                <w:szCs w:val="24"/>
                <w:lang w:val="kk-KZ"/>
              </w:rPr>
              <w:lastRenderedPageBreak/>
              <w:t>қасиеттерін білуге жаттықтыру, ойлау қабілетін дамыту.</w:t>
            </w:r>
            <w:r w:rsidRPr="00155D5F">
              <w:rPr>
                <w:rFonts w:ascii="Times New Roman" w:eastAsia="Calibri" w:hAnsi="Times New Roman" w:cs="Times New Roman"/>
                <w:b/>
                <w:sz w:val="24"/>
                <w:szCs w:val="24"/>
                <w:lang w:val="kk-KZ"/>
              </w:rPr>
              <w:t xml:space="preserve"> (Математика негіздері)</w:t>
            </w:r>
            <w:r w:rsidRPr="00155D5F">
              <w:rPr>
                <w:rFonts w:ascii="Times New Roman" w:eastAsia="Times New Roman" w:hAnsi="Times New Roman" w:cs="Times New Roman"/>
                <w:b/>
                <w:i/>
                <w:color w:val="000000"/>
                <w:sz w:val="24"/>
                <w:szCs w:val="24"/>
                <w:lang w:val="kk-KZ"/>
              </w:rPr>
              <w:t xml:space="preserve"> </w:t>
            </w:r>
            <w:r w:rsidRPr="00155D5F">
              <w:rPr>
                <w:rFonts w:ascii="Times New Roman" w:eastAsia="Calibri" w:hAnsi="Times New Roman" w:cs="Times New Roman"/>
                <w:sz w:val="24"/>
                <w:szCs w:val="24"/>
                <w:lang w:val="kk-KZ"/>
              </w:rPr>
              <w:t xml:space="preserve">Табиғат бұрышындағы еңбекті бақылау (бөлме өсімдіктеріне күтім жасауға көмектесуін жетілдіру) </w:t>
            </w:r>
            <w:r w:rsidRPr="00155D5F">
              <w:rPr>
                <w:rFonts w:ascii="Times New Roman" w:eastAsia="Times New Roman" w:hAnsi="Times New Roman" w:cs="Times New Roman"/>
                <w:i/>
                <w:color w:val="000000"/>
                <w:sz w:val="24"/>
                <w:szCs w:val="24"/>
                <w:lang w:val="kk-KZ"/>
              </w:rPr>
              <w:t xml:space="preserve">              </w:t>
            </w:r>
            <w:r w:rsidRPr="00155D5F">
              <w:rPr>
                <w:rFonts w:ascii="Times New Roman" w:eastAsia="Calibri" w:hAnsi="Times New Roman" w:cs="Times New Roman"/>
                <w:b/>
                <w:sz w:val="24"/>
                <w:szCs w:val="24"/>
                <w:lang w:val="kk-KZ"/>
              </w:rPr>
              <w:t>(Қоршаған ортамен таныстыру)</w:t>
            </w:r>
            <w:r w:rsidRPr="00155D5F">
              <w:rPr>
                <w:rFonts w:ascii="Times New Roman" w:eastAsia="Times New Roman" w:hAnsi="Times New Roman" w:cs="Times New Roman"/>
                <w:i/>
                <w:color w:val="000000"/>
                <w:sz w:val="24"/>
                <w:szCs w:val="24"/>
                <w:lang w:val="kk-KZ"/>
              </w:rPr>
              <w:t xml:space="preserve">                 </w:t>
            </w:r>
            <w:r w:rsidRPr="00155D5F">
              <w:rPr>
                <w:rFonts w:ascii="Times New Roman" w:eastAsia="Times New Roman" w:hAnsi="Times New Roman" w:cs="Times New Roman"/>
                <w:sz w:val="24"/>
                <w:szCs w:val="24"/>
                <w:lang w:val="kk-KZ"/>
              </w:rPr>
              <w:t>Сюжетті-рөлдік ойын:</w:t>
            </w:r>
            <w:r w:rsidRPr="00155D5F">
              <w:rPr>
                <w:rFonts w:ascii="Times New Roman" w:eastAsia="Times New Roman" w:hAnsi="Times New Roman" w:cs="Times New Roman"/>
                <w:i/>
                <w:color w:val="000000"/>
                <w:sz w:val="24"/>
                <w:szCs w:val="24"/>
                <w:lang w:val="kk-KZ"/>
              </w:rPr>
              <w:t xml:space="preserve"> </w:t>
            </w:r>
            <w:r w:rsidRPr="00155D5F">
              <w:rPr>
                <w:rFonts w:ascii="Times New Roman" w:eastAsia="Times New Roman" w:hAnsi="Times New Roman" w:cs="Times New Roman"/>
                <w:sz w:val="24"/>
                <w:szCs w:val="24"/>
                <w:lang w:val="kk-KZ"/>
              </w:rPr>
              <w:t>«Дүкенші» Байланыстырып сөйлеуге үйрету.</w:t>
            </w:r>
            <w:r w:rsidRPr="00155D5F">
              <w:rPr>
                <w:rFonts w:ascii="Times New Roman" w:eastAsia="Times New Roman" w:hAnsi="Times New Roman" w:cs="Times New Roman"/>
                <w:b/>
                <w:sz w:val="24"/>
                <w:szCs w:val="24"/>
                <w:lang w:val="kk-KZ"/>
              </w:rPr>
              <w:t xml:space="preserve">                                   (Сөйлеуді дамыту)</w:t>
            </w:r>
            <w:r w:rsidRPr="00155D5F">
              <w:rPr>
                <w:rFonts w:ascii="Times New Roman" w:eastAsia="Times New Roman" w:hAnsi="Times New Roman" w:cs="Times New Roman"/>
                <w:i/>
                <w:color w:val="000000"/>
                <w:sz w:val="24"/>
                <w:szCs w:val="24"/>
                <w:lang w:val="kk-KZ"/>
              </w:rPr>
              <w:t xml:space="preserve"> </w:t>
            </w:r>
          </w:p>
        </w:tc>
        <w:tc>
          <w:tcPr>
            <w:tcW w:w="2694" w:type="dxa"/>
          </w:tcPr>
          <w:p w14:paraId="04649BCC" w14:textId="77777777" w:rsidR="00155D5F" w:rsidRPr="00155D5F" w:rsidRDefault="00155D5F" w:rsidP="003A64D6">
            <w:pPr>
              <w:spacing w:line="240" w:lineRule="auto"/>
              <w:rPr>
                <w:rFonts w:ascii="Times New Roman" w:eastAsia="Times New Roman" w:hAnsi="Times New Roman" w:cs="Times New Roman"/>
                <w:i/>
                <w:color w:val="000000"/>
                <w:sz w:val="24"/>
                <w:szCs w:val="24"/>
                <w:lang w:val="kk-KZ"/>
              </w:rPr>
            </w:pPr>
            <w:r w:rsidRPr="00155D5F">
              <w:rPr>
                <w:rFonts w:ascii="Times New Roman" w:eastAsia="Times New Roman" w:hAnsi="Times New Roman" w:cs="Times New Roman"/>
                <w:color w:val="000000"/>
                <w:sz w:val="24"/>
                <w:szCs w:val="24"/>
                <w:lang w:val="kk-KZ"/>
              </w:rPr>
              <w:lastRenderedPageBreak/>
              <w:t xml:space="preserve">Д.о: «Қуыршақтарға  керует құрастырамыз». </w:t>
            </w:r>
            <w:r w:rsidRPr="00155D5F">
              <w:rPr>
                <w:rFonts w:ascii="Times New Roman" w:eastAsia="Times New Roman" w:hAnsi="Times New Roman" w:cs="Times New Roman"/>
                <w:color w:val="000000"/>
                <w:sz w:val="24"/>
                <w:szCs w:val="24"/>
                <w:lang w:val="kk-KZ" w:eastAsia="ru-RU"/>
              </w:rPr>
              <w:t>Пішіндегі бөлшектерден қарапайым құрылыстар құрастыруға дағдыландыру.</w:t>
            </w:r>
            <w:r w:rsidRPr="00155D5F">
              <w:rPr>
                <w:rFonts w:ascii="Times New Roman" w:eastAsia="Calibri" w:hAnsi="Times New Roman" w:cs="Times New Roman"/>
                <w:b/>
                <w:sz w:val="24"/>
                <w:szCs w:val="24"/>
                <w:lang w:val="kk-KZ"/>
              </w:rPr>
              <w:t xml:space="preserve"> (Құрастыру)</w:t>
            </w:r>
            <w:r w:rsidRPr="00155D5F">
              <w:rPr>
                <w:rFonts w:ascii="Times New Roman" w:eastAsia="Times New Roman" w:hAnsi="Times New Roman" w:cs="Times New Roman"/>
                <w:i/>
                <w:color w:val="000000"/>
                <w:sz w:val="24"/>
                <w:szCs w:val="24"/>
                <w:lang w:val="kk-KZ"/>
              </w:rPr>
              <w:t xml:space="preserve">            </w:t>
            </w:r>
            <w:r w:rsidRPr="00155D5F">
              <w:rPr>
                <w:rFonts w:ascii="Times New Roman" w:eastAsia="Calibri" w:hAnsi="Times New Roman" w:cs="Times New Roman"/>
                <w:sz w:val="24"/>
                <w:szCs w:val="24"/>
                <w:lang w:val="kk-KZ"/>
              </w:rPr>
              <w:t xml:space="preserve">Табиғат бұрышындағы еңбекті бақылау (бөлме өсімдіктеріне күтім </w:t>
            </w:r>
            <w:r w:rsidRPr="00155D5F">
              <w:rPr>
                <w:rFonts w:ascii="Times New Roman" w:eastAsia="Calibri" w:hAnsi="Times New Roman" w:cs="Times New Roman"/>
                <w:sz w:val="24"/>
                <w:szCs w:val="24"/>
                <w:lang w:val="kk-KZ"/>
              </w:rPr>
              <w:lastRenderedPageBreak/>
              <w:t>жасауға көмектесу</w:t>
            </w:r>
            <w:r w:rsidRPr="00155D5F">
              <w:rPr>
                <w:rFonts w:ascii="Times New Roman" w:eastAsia="Times New Roman" w:hAnsi="Times New Roman" w:cs="Times New Roman"/>
                <w:i/>
                <w:color w:val="000000"/>
                <w:sz w:val="24"/>
                <w:szCs w:val="24"/>
                <w:lang w:val="kk-KZ"/>
              </w:rPr>
              <w:t xml:space="preserve">  </w:t>
            </w:r>
            <w:r w:rsidRPr="00155D5F">
              <w:rPr>
                <w:rFonts w:ascii="Times New Roman" w:eastAsia="Calibri" w:hAnsi="Times New Roman" w:cs="Times New Roman"/>
                <w:sz w:val="24"/>
                <w:szCs w:val="24"/>
                <w:lang w:val="kk-KZ"/>
              </w:rPr>
              <w:t>(</w:t>
            </w:r>
            <w:r w:rsidRPr="00155D5F">
              <w:rPr>
                <w:rFonts w:ascii="Times New Roman" w:eastAsia="Calibri" w:hAnsi="Times New Roman" w:cs="Times New Roman"/>
                <w:b/>
                <w:sz w:val="24"/>
                <w:szCs w:val="24"/>
                <w:lang w:val="kk-KZ"/>
              </w:rPr>
              <w:t>Қоршаған ортамен таныстыру)</w:t>
            </w:r>
            <w:r w:rsidRPr="00155D5F">
              <w:rPr>
                <w:rFonts w:ascii="Times New Roman" w:eastAsia="Times New Roman" w:hAnsi="Times New Roman" w:cs="Times New Roman"/>
                <w:i/>
                <w:color w:val="000000"/>
                <w:sz w:val="24"/>
                <w:szCs w:val="24"/>
                <w:lang w:val="kk-KZ"/>
              </w:rPr>
              <w:t xml:space="preserve">                              </w:t>
            </w:r>
            <w:r w:rsidRPr="00155D5F">
              <w:rPr>
                <w:rFonts w:ascii="Times New Roman" w:eastAsia="Calibri" w:hAnsi="Times New Roman" w:cs="Times New Roman"/>
                <w:sz w:val="24"/>
                <w:szCs w:val="24"/>
                <w:lang w:val="kk-KZ"/>
              </w:rPr>
              <w:t>Ермексаздан түстерін ажырата отырып бірнеше көкініс мүсіндеу.</w:t>
            </w:r>
            <w:r w:rsidRPr="00155D5F">
              <w:rPr>
                <w:rFonts w:ascii="Times New Roman" w:eastAsia="Times New Roman" w:hAnsi="Times New Roman" w:cs="Times New Roman"/>
                <w:i/>
                <w:color w:val="000000"/>
                <w:sz w:val="24"/>
                <w:szCs w:val="24"/>
                <w:lang w:val="kk-KZ"/>
              </w:rPr>
              <w:t xml:space="preserve">                  </w:t>
            </w:r>
            <w:r w:rsidRPr="00155D5F">
              <w:rPr>
                <w:rFonts w:ascii="Times New Roman" w:eastAsia="Calibri" w:hAnsi="Times New Roman" w:cs="Times New Roman"/>
                <w:sz w:val="24"/>
                <w:szCs w:val="24"/>
                <w:lang w:val="kk-KZ"/>
              </w:rPr>
              <w:t>(</w:t>
            </w:r>
            <w:r w:rsidRPr="00155D5F">
              <w:rPr>
                <w:rFonts w:ascii="Times New Roman" w:eastAsia="Calibri" w:hAnsi="Times New Roman" w:cs="Times New Roman"/>
                <w:b/>
                <w:sz w:val="24"/>
                <w:szCs w:val="24"/>
                <w:lang w:val="kk-KZ"/>
              </w:rPr>
              <w:t>Мүсіндеу)</w:t>
            </w:r>
            <w:r w:rsidRPr="00155D5F">
              <w:rPr>
                <w:rFonts w:ascii="Times New Roman" w:eastAsia="Times New Roman" w:hAnsi="Times New Roman" w:cs="Times New Roman"/>
                <w:i/>
                <w:color w:val="000000"/>
                <w:sz w:val="24"/>
                <w:szCs w:val="24"/>
                <w:lang w:val="kk-KZ"/>
              </w:rPr>
              <w:t xml:space="preserve">                   </w:t>
            </w:r>
          </w:p>
        </w:tc>
        <w:tc>
          <w:tcPr>
            <w:tcW w:w="2551" w:type="dxa"/>
          </w:tcPr>
          <w:p w14:paraId="22B984DA" w14:textId="77777777" w:rsidR="00155D5F" w:rsidRPr="00155D5F" w:rsidRDefault="00155D5F" w:rsidP="003A64D6">
            <w:pPr>
              <w:spacing w:line="240" w:lineRule="auto"/>
              <w:rPr>
                <w:rFonts w:ascii="Times New Roman" w:eastAsia="Times New Roman" w:hAnsi="Times New Roman" w:cs="Times New Roman"/>
                <w:i/>
                <w:color w:val="000000"/>
                <w:sz w:val="24"/>
                <w:szCs w:val="24"/>
                <w:lang w:val="kk-KZ" w:eastAsia="ru-RU"/>
              </w:rPr>
            </w:pPr>
            <w:r w:rsidRPr="00155D5F">
              <w:rPr>
                <w:rFonts w:ascii="Times New Roman" w:eastAsia="Times New Roman" w:hAnsi="Times New Roman" w:cs="Times New Roman"/>
                <w:color w:val="000000"/>
                <w:sz w:val="24"/>
                <w:szCs w:val="24"/>
                <w:lang w:val="kk-KZ" w:eastAsia="ru-RU"/>
              </w:rPr>
              <w:lastRenderedPageBreak/>
              <w:t>Дидактикалық ойын «Бұл не ойлан тап»</w:t>
            </w:r>
            <w:r w:rsidRPr="00155D5F">
              <w:rPr>
                <w:rFonts w:ascii="Times New Roman" w:eastAsia="Times New Roman" w:hAnsi="Times New Roman" w:cs="Times New Roman"/>
                <w:i/>
                <w:color w:val="000000"/>
                <w:sz w:val="24"/>
                <w:szCs w:val="24"/>
                <w:lang w:val="kk-KZ" w:eastAsia="ru-RU"/>
              </w:rPr>
              <w:t xml:space="preserve"> </w:t>
            </w:r>
            <w:r w:rsidRPr="00155D5F">
              <w:rPr>
                <w:rFonts w:ascii="Times New Roman" w:eastAsia="Times New Roman" w:hAnsi="Times New Roman" w:cs="Times New Roman"/>
                <w:color w:val="000000"/>
                <w:sz w:val="24"/>
                <w:szCs w:val="24"/>
                <w:lang w:val="kk-KZ" w:eastAsia="ru-RU"/>
              </w:rPr>
              <w:t>Көкөністері мен жемістері туралы қарапайым түсініктерін қалыптастыру;</w:t>
            </w:r>
            <w:r w:rsidRPr="00155D5F">
              <w:rPr>
                <w:rFonts w:ascii="Times New Roman" w:eastAsia="Calibri" w:hAnsi="Times New Roman" w:cs="Times New Roman"/>
                <w:color w:val="000000"/>
                <w:sz w:val="24"/>
                <w:szCs w:val="24"/>
                <w:lang w:val="kk-KZ"/>
              </w:rPr>
              <w:t xml:space="preserve"> сөздерді жіктелуіне, септелуіне қарай байланыстырып сөйлеуге </w:t>
            </w:r>
            <w:r w:rsidRPr="00155D5F">
              <w:rPr>
                <w:rFonts w:ascii="Times New Roman" w:eastAsia="Calibri" w:hAnsi="Times New Roman" w:cs="Times New Roman"/>
                <w:color w:val="000000"/>
                <w:sz w:val="24"/>
                <w:szCs w:val="24"/>
                <w:lang w:val="kk-KZ"/>
              </w:rPr>
              <w:lastRenderedPageBreak/>
              <w:t>дағдыландыру</w:t>
            </w:r>
            <w:r w:rsidRPr="00155D5F">
              <w:rPr>
                <w:rFonts w:ascii="Times New Roman" w:eastAsia="Calibri" w:hAnsi="Times New Roman" w:cs="Times New Roman"/>
                <w:b/>
                <w:sz w:val="24"/>
                <w:szCs w:val="24"/>
                <w:lang w:val="kk-KZ"/>
              </w:rPr>
              <w:t xml:space="preserve"> (Сөйлеуді дамыту)</w:t>
            </w:r>
            <w:r w:rsidRPr="00155D5F">
              <w:rPr>
                <w:rFonts w:ascii="Times New Roman" w:eastAsia="Times New Roman" w:hAnsi="Times New Roman" w:cs="Times New Roman"/>
                <w:b/>
                <w:i/>
                <w:color w:val="000000"/>
                <w:sz w:val="24"/>
                <w:szCs w:val="24"/>
                <w:lang w:val="kk-KZ" w:eastAsia="ru-RU"/>
              </w:rPr>
              <w:t xml:space="preserve">  </w:t>
            </w:r>
            <w:r w:rsidRPr="00155D5F">
              <w:rPr>
                <w:rFonts w:ascii="Times New Roman" w:eastAsia="Times New Roman" w:hAnsi="Times New Roman" w:cs="Times New Roman"/>
                <w:sz w:val="24"/>
                <w:szCs w:val="24"/>
                <w:lang w:val="kk-KZ"/>
              </w:rPr>
              <w:t>Табиғатқа деген сүйіспеншіліктерін арттыру. Су бояуды пайдалана отырып, бояуға үйрету.</w:t>
            </w:r>
            <w:r w:rsidRPr="00155D5F">
              <w:rPr>
                <w:rFonts w:ascii="Times New Roman" w:eastAsia="Times New Roman" w:hAnsi="Times New Roman" w:cs="Times New Roman"/>
                <w:i/>
                <w:color w:val="000000"/>
                <w:sz w:val="24"/>
                <w:szCs w:val="24"/>
                <w:lang w:val="kk-KZ" w:eastAsia="ru-RU"/>
              </w:rPr>
              <w:t xml:space="preserve">                  </w:t>
            </w:r>
            <w:r w:rsidRPr="00155D5F">
              <w:rPr>
                <w:rFonts w:ascii="Times New Roman" w:eastAsia="Times New Roman" w:hAnsi="Times New Roman" w:cs="Times New Roman"/>
                <w:b/>
                <w:sz w:val="24"/>
                <w:szCs w:val="24"/>
                <w:lang w:val="kk-KZ"/>
              </w:rPr>
              <w:t>(Сурет салу)</w:t>
            </w:r>
            <w:r w:rsidRPr="00155D5F">
              <w:rPr>
                <w:rFonts w:ascii="Times New Roman" w:eastAsia="Times New Roman" w:hAnsi="Times New Roman" w:cs="Times New Roman"/>
                <w:i/>
                <w:color w:val="000000"/>
                <w:sz w:val="24"/>
                <w:szCs w:val="24"/>
                <w:lang w:val="kk-KZ" w:eastAsia="ru-RU"/>
              </w:rPr>
              <w:t xml:space="preserve">                </w:t>
            </w:r>
            <w:r w:rsidRPr="00155D5F">
              <w:rPr>
                <w:rFonts w:ascii="Times New Roman" w:eastAsia="Times New Roman" w:hAnsi="Times New Roman" w:cs="Times New Roman"/>
                <w:sz w:val="24"/>
                <w:szCs w:val="24"/>
                <w:lang w:val="kk-KZ"/>
              </w:rPr>
              <w:t>Сазды дидактикалық ойын: «Әуеннің дауысын ажырат»</w:t>
            </w:r>
            <w:r w:rsidRPr="00155D5F">
              <w:rPr>
                <w:rFonts w:ascii="Times New Roman" w:eastAsia="Times New Roman" w:hAnsi="Times New Roman" w:cs="Times New Roman"/>
                <w:i/>
                <w:color w:val="000000"/>
                <w:sz w:val="24"/>
                <w:szCs w:val="24"/>
                <w:lang w:val="kk-KZ" w:eastAsia="ru-RU"/>
              </w:rPr>
              <w:t xml:space="preserve">                       </w:t>
            </w:r>
            <w:r w:rsidRPr="00155D5F">
              <w:rPr>
                <w:rFonts w:ascii="Times New Roman" w:eastAsia="Times New Roman" w:hAnsi="Times New Roman" w:cs="Times New Roman"/>
                <w:b/>
                <w:sz w:val="24"/>
                <w:szCs w:val="24"/>
                <w:lang w:val="kk-KZ"/>
              </w:rPr>
              <w:t>(Музыка)</w:t>
            </w:r>
            <w:r w:rsidRPr="00155D5F">
              <w:rPr>
                <w:rFonts w:ascii="Times New Roman" w:eastAsia="Times New Roman" w:hAnsi="Times New Roman" w:cs="Times New Roman"/>
                <w:i/>
                <w:color w:val="000000"/>
                <w:sz w:val="24"/>
                <w:szCs w:val="24"/>
                <w:lang w:val="kk-KZ" w:eastAsia="ru-RU"/>
              </w:rPr>
              <w:t xml:space="preserve">                          </w:t>
            </w:r>
          </w:p>
        </w:tc>
      </w:tr>
      <w:tr w:rsidR="00155D5F" w:rsidRPr="00155D5F" w14:paraId="78219E3C" w14:textId="77777777" w:rsidTr="003A64D6">
        <w:trPr>
          <w:gridAfter w:val="1"/>
          <w:wAfter w:w="3290" w:type="dxa"/>
        </w:trPr>
        <w:tc>
          <w:tcPr>
            <w:tcW w:w="2552" w:type="dxa"/>
          </w:tcPr>
          <w:p w14:paraId="7064179B"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t>Серуенге дайындық</w:t>
            </w:r>
          </w:p>
          <w:p w14:paraId="4AEA87F3"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t> </w:t>
            </w:r>
          </w:p>
        </w:tc>
        <w:tc>
          <w:tcPr>
            <w:tcW w:w="13608" w:type="dxa"/>
            <w:gridSpan w:val="5"/>
          </w:tcPr>
          <w:p w14:paraId="226E4BD2" w14:textId="77777777" w:rsidR="00155D5F" w:rsidRPr="00155D5F" w:rsidRDefault="00155D5F" w:rsidP="003A64D6">
            <w:pPr>
              <w:widowControl w:val="0"/>
              <w:autoSpaceDE w:val="0"/>
              <w:autoSpaceDN w:val="0"/>
              <w:spacing w:line="240" w:lineRule="auto"/>
              <w:rPr>
                <w:rFonts w:ascii="Times New Roman" w:hAnsi="Times New Roman" w:cs="Times New Roman"/>
                <w:sz w:val="24"/>
                <w:szCs w:val="24"/>
              </w:rPr>
            </w:pPr>
            <w:r w:rsidRPr="00155D5F">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7C5F8942" w14:textId="77777777" w:rsidR="00155D5F" w:rsidRPr="00155D5F" w:rsidRDefault="00155D5F" w:rsidP="003A64D6">
            <w:pPr>
              <w:spacing w:line="240" w:lineRule="auto"/>
              <w:rPr>
                <w:rFonts w:ascii="Times New Roman" w:hAnsi="Times New Roman" w:cs="Times New Roman"/>
                <w:sz w:val="24"/>
                <w:szCs w:val="24"/>
                <w:u w:val="single"/>
                <w:lang w:val="kk-KZ"/>
              </w:rPr>
            </w:pPr>
            <w:r w:rsidRPr="00155D5F">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155D5F">
              <w:rPr>
                <w:rFonts w:ascii="Times New Roman" w:eastAsia="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155D5F" w:rsidRPr="00155D5F" w14:paraId="03F4FA1B" w14:textId="77777777" w:rsidTr="003A64D6">
        <w:trPr>
          <w:gridAfter w:val="1"/>
          <w:wAfter w:w="3290" w:type="dxa"/>
        </w:trPr>
        <w:tc>
          <w:tcPr>
            <w:tcW w:w="2552" w:type="dxa"/>
          </w:tcPr>
          <w:p w14:paraId="3CC06E57"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t>Серуен</w:t>
            </w:r>
          </w:p>
        </w:tc>
        <w:tc>
          <w:tcPr>
            <w:tcW w:w="2693" w:type="dxa"/>
          </w:tcPr>
          <w:p w14:paraId="3D55D3E6"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b/>
                <w:bCs/>
                <w:color w:val="000000"/>
                <w:sz w:val="24"/>
                <w:szCs w:val="24"/>
                <w:lang w:val="kk-KZ"/>
              </w:rPr>
              <w:t>«Жаңбырды бақылау»</w:t>
            </w:r>
          </w:p>
          <w:p w14:paraId="20AF05A9"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iCs/>
                <w:color w:val="000000"/>
                <w:sz w:val="24"/>
                <w:szCs w:val="24"/>
                <w:lang w:val="kk-KZ"/>
              </w:rPr>
              <w:t>Жұмбақ</w:t>
            </w:r>
          </w:p>
          <w:p w14:paraId="7578D578"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Көтеріліп теңізден</w:t>
            </w:r>
          </w:p>
          <w:p w14:paraId="37A25BD3"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Аспанға биік барамын</w:t>
            </w:r>
          </w:p>
          <w:p w14:paraId="6AA9719C"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Биіктен қайта түскенде</w:t>
            </w:r>
          </w:p>
          <w:p w14:paraId="01786436"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Өңі кірер даланың. (Жаңбыр)</w:t>
            </w:r>
          </w:p>
          <w:p w14:paraId="02A92CBC"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b/>
                <w:iCs/>
                <w:color w:val="000000"/>
                <w:sz w:val="24"/>
                <w:szCs w:val="24"/>
                <w:lang w:val="kk-KZ"/>
              </w:rPr>
              <w:t>Бақылау:</w:t>
            </w:r>
            <w:r w:rsidRPr="00155D5F">
              <w:rPr>
                <w:rFonts w:ascii="Times New Roman" w:eastAsia="Times New Roman" w:hAnsi="Times New Roman" w:cs="Times New Roman"/>
                <w:iCs/>
                <w:color w:val="000000"/>
                <w:sz w:val="24"/>
                <w:szCs w:val="24"/>
                <w:lang w:val="kk-KZ"/>
              </w:rPr>
              <w:t> </w:t>
            </w:r>
            <w:r w:rsidRPr="00155D5F">
              <w:rPr>
                <w:rFonts w:ascii="Times New Roman" w:eastAsia="Times New Roman" w:hAnsi="Times New Roman" w:cs="Times New Roman"/>
                <w:color w:val="000000"/>
                <w:sz w:val="24"/>
                <w:szCs w:val="24"/>
                <w:lang w:val="kk-KZ"/>
              </w:rPr>
              <w:t xml:space="preserve">Жаңбыр кезінде, ауа райындағы өзгерістерді білуге үйрету: сұр аспан, бұлтты,бұлыңғыр жаңбыр жауып тұр. </w:t>
            </w:r>
            <w:r w:rsidRPr="00155D5F">
              <w:rPr>
                <w:rFonts w:ascii="Times New Roman" w:eastAsia="Times New Roman" w:hAnsi="Times New Roman" w:cs="Times New Roman"/>
                <w:color w:val="000000"/>
                <w:sz w:val="24"/>
                <w:szCs w:val="24"/>
                <w:lang w:val="kk-KZ"/>
              </w:rPr>
              <w:lastRenderedPageBreak/>
              <w:t>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14:paraId="2F25D5DB"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b/>
                <w:iCs/>
                <w:color w:val="000000"/>
                <w:sz w:val="24"/>
                <w:szCs w:val="24"/>
                <w:lang w:val="kk-KZ"/>
              </w:rPr>
              <w:t xml:space="preserve">Қимылды ойын:         </w:t>
            </w:r>
            <w:r w:rsidRPr="00155D5F">
              <w:rPr>
                <w:rFonts w:ascii="Times New Roman" w:eastAsia="Times New Roman" w:hAnsi="Times New Roman" w:cs="Times New Roman"/>
                <w:iCs/>
                <w:color w:val="000000"/>
                <w:sz w:val="24"/>
                <w:szCs w:val="24"/>
                <w:lang w:val="kk-KZ"/>
              </w:rPr>
              <w:t xml:space="preserve">           </w:t>
            </w:r>
            <w:r w:rsidRPr="00155D5F">
              <w:rPr>
                <w:rFonts w:ascii="Times New Roman" w:eastAsia="Times New Roman" w:hAnsi="Times New Roman" w:cs="Times New Roman"/>
                <w:b/>
                <w:bCs/>
                <w:color w:val="000000"/>
                <w:sz w:val="24"/>
                <w:szCs w:val="24"/>
                <w:lang w:val="kk-KZ"/>
              </w:rPr>
              <w:t>«Кең қадам»</w:t>
            </w:r>
          </w:p>
          <w:p w14:paraId="598A0251"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14:paraId="1E87C11F"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b/>
                <w:iCs/>
                <w:color w:val="000000"/>
                <w:sz w:val="24"/>
                <w:szCs w:val="24"/>
                <w:lang w:val="kk-KZ"/>
              </w:rPr>
              <w:t>Еңбек:</w:t>
            </w:r>
            <w:r w:rsidRPr="00155D5F">
              <w:rPr>
                <w:rFonts w:ascii="Times New Roman" w:eastAsia="Times New Roman" w:hAnsi="Times New Roman" w:cs="Times New Roman"/>
                <w:iCs/>
                <w:color w:val="000000"/>
                <w:sz w:val="24"/>
                <w:szCs w:val="24"/>
                <w:lang w:val="kk-KZ"/>
              </w:rPr>
              <w:t> </w:t>
            </w:r>
            <w:r w:rsidRPr="00155D5F">
              <w:rPr>
                <w:rFonts w:ascii="Times New Roman" w:eastAsia="Times New Roman" w:hAnsi="Times New Roman" w:cs="Times New Roman"/>
                <w:b/>
                <w:bCs/>
                <w:color w:val="000000"/>
                <w:sz w:val="24"/>
                <w:szCs w:val="24"/>
                <w:lang w:val="kk-KZ"/>
              </w:rPr>
              <w:t>Гүлзардағы жерді қопсыту</w:t>
            </w:r>
            <w:r w:rsidRPr="00155D5F">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14:paraId="59087C68"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Әдептілікке, өзінің еңбек құралдарын жинауға үйрету.</w:t>
            </w:r>
          </w:p>
          <w:p w14:paraId="359979D3"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iCs/>
                <w:color w:val="000000"/>
                <w:sz w:val="24"/>
                <w:szCs w:val="24"/>
                <w:lang w:val="kk-KZ"/>
              </w:rPr>
              <w:t xml:space="preserve">Өз бетімен ойындар: </w:t>
            </w:r>
            <w:r w:rsidRPr="00155D5F">
              <w:rPr>
                <w:rFonts w:ascii="Times New Roman" w:eastAsia="Times New Roman" w:hAnsi="Times New Roman" w:cs="Times New Roman"/>
                <w:b/>
                <w:bCs/>
                <w:iCs/>
                <w:color w:val="000000"/>
                <w:sz w:val="24"/>
                <w:szCs w:val="24"/>
                <w:lang w:val="kk-KZ"/>
              </w:rPr>
              <w:t> </w:t>
            </w:r>
            <w:r w:rsidRPr="00155D5F">
              <w:rPr>
                <w:rFonts w:ascii="Times New Roman" w:eastAsia="Times New Roman" w:hAnsi="Times New Roman" w:cs="Times New Roman"/>
                <w:b/>
                <w:bCs/>
                <w:color w:val="000000"/>
                <w:sz w:val="24"/>
                <w:szCs w:val="24"/>
                <w:lang w:val="kk-KZ"/>
              </w:rPr>
              <w:t>«Қайықтар»</w:t>
            </w:r>
          </w:p>
          <w:p w14:paraId="5BE35789"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lastRenderedPageBreak/>
              <w:t>Балалардың өз жолдастарымен бір шешімге келуі және бір іс-әрекетті ұжыммен жасауы.</w:t>
            </w:r>
          </w:p>
          <w:p w14:paraId="3BA21257" w14:textId="77777777" w:rsidR="00155D5F" w:rsidRPr="00155D5F" w:rsidRDefault="00155D5F" w:rsidP="003A64D6">
            <w:pPr>
              <w:spacing w:line="240" w:lineRule="auto"/>
              <w:rPr>
                <w:rFonts w:ascii="Times New Roman" w:hAnsi="Times New Roman" w:cs="Times New Roman"/>
                <w:b/>
                <w:sz w:val="24"/>
                <w:szCs w:val="24"/>
                <w:lang w:val="kk-KZ"/>
              </w:rPr>
            </w:pPr>
          </w:p>
        </w:tc>
        <w:tc>
          <w:tcPr>
            <w:tcW w:w="2835" w:type="dxa"/>
          </w:tcPr>
          <w:p w14:paraId="53A658D7"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b/>
                <w:bCs/>
                <w:color w:val="000000"/>
                <w:sz w:val="24"/>
                <w:szCs w:val="24"/>
                <w:lang w:val="kk-KZ"/>
              </w:rPr>
              <w:lastRenderedPageBreak/>
              <w:t>«Бұлтты бақылау»</w:t>
            </w:r>
          </w:p>
          <w:p w14:paraId="2FAB03A7"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iCs/>
                <w:color w:val="000000"/>
                <w:sz w:val="24"/>
                <w:szCs w:val="24"/>
                <w:lang w:val="kk-KZ"/>
              </w:rPr>
              <w:t>Жұмбақ</w:t>
            </w:r>
            <w:r w:rsidRPr="00155D5F">
              <w:rPr>
                <w:rFonts w:ascii="Times New Roman" w:eastAsia="Times New Roman" w:hAnsi="Times New Roman" w:cs="Times New Roman"/>
                <w:b/>
                <w:bCs/>
                <w:color w:val="000000"/>
                <w:sz w:val="24"/>
                <w:szCs w:val="24"/>
                <w:lang w:val="kk-KZ"/>
              </w:rPr>
              <w:t xml:space="preserve">                     </w:t>
            </w:r>
            <w:r w:rsidRPr="00155D5F">
              <w:rPr>
                <w:rFonts w:ascii="Times New Roman" w:eastAsia="Times New Roman" w:hAnsi="Times New Roman" w:cs="Times New Roman"/>
                <w:color w:val="000000"/>
                <w:sz w:val="24"/>
                <w:szCs w:val="24"/>
                <w:lang w:val="kk-KZ"/>
              </w:rPr>
              <w:t xml:space="preserve">               Ақ мақта,</w:t>
            </w:r>
            <w:r w:rsidRPr="00155D5F">
              <w:rPr>
                <w:rFonts w:ascii="Times New Roman" w:eastAsia="Times New Roman" w:hAnsi="Times New Roman" w:cs="Times New Roman"/>
                <w:b/>
                <w:bCs/>
                <w:color w:val="000000"/>
                <w:sz w:val="24"/>
                <w:szCs w:val="24"/>
                <w:lang w:val="kk-KZ"/>
              </w:rPr>
              <w:t xml:space="preserve">                   </w:t>
            </w:r>
            <w:r w:rsidRPr="00155D5F">
              <w:rPr>
                <w:rFonts w:ascii="Times New Roman" w:eastAsia="Times New Roman" w:hAnsi="Times New Roman" w:cs="Times New Roman"/>
                <w:color w:val="000000"/>
                <w:sz w:val="24"/>
                <w:szCs w:val="24"/>
                <w:lang w:val="kk-KZ"/>
              </w:rPr>
              <w:t xml:space="preserve">             Жүзіп барады бір жаққа.                  (Бұлттар)</w:t>
            </w:r>
          </w:p>
          <w:p w14:paraId="4EB7E573"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Көзі жасты –жылжып, келе жатыр бір алып,</w:t>
            </w:r>
          </w:p>
          <w:p w14:paraId="7FEA4710"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Жабырқаса, жылайды, жадыраса, құлайды. (Бұлт)</w:t>
            </w:r>
          </w:p>
          <w:p w14:paraId="59B52C4B"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b/>
                <w:color w:val="000000"/>
                <w:sz w:val="24"/>
                <w:szCs w:val="24"/>
                <w:lang w:val="kk-KZ"/>
              </w:rPr>
            </w:pPr>
            <w:r w:rsidRPr="00155D5F">
              <w:rPr>
                <w:rFonts w:ascii="Times New Roman" w:eastAsia="Times New Roman" w:hAnsi="Times New Roman" w:cs="Times New Roman"/>
                <w:b/>
                <w:iCs/>
                <w:color w:val="000000"/>
                <w:sz w:val="24"/>
                <w:szCs w:val="24"/>
                <w:lang w:val="kk-KZ"/>
              </w:rPr>
              <w:t>Бақылау:</w:t>
            </w:r>
          </w:p>
          <w:p w14:paraId="16712046"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 xml:space="preserve">Балалармен бірге бұлттарды бақылаймыз. </w:t>
            </w:r>
            <w:r w:rsidRPr="00155D5F">
              <w:rPr>
                <w:rFonts w:ascii="Times New Roman" w:eastAsia="Times New Roman" w:hAnsi="Times New Roman" w:cs="Times New Roman"/>
                <w:color w:val="000000"/>
                <w:sz w:val="24"/>
                <w:szCs w:val="24"/>
                <w:lang w:val="kk-KZ"/>
              </w:rPr>
              <w:lastRenderedPageBreak/>
              <w:t>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14:paraId="0CEFEDE8"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b/>
                <w:iCs/>
                <w:color w:val="000000"/>
                <w:sz w:val="24"/>
                <w:szCs w:val="24"/>
                <w:lang w:val="kk-KZ"/>
              </w:rPr>
              <w:t>Қимылды ойын:</w:t>
            </w:r>
            <w:r w:rsidRPr="00155D5F">
              <w:rPr>
                <w:rFonts w:ascii="Times New Roman" w:eastAsia="Times New Roman" w:hAnsi="Times New Roman" w:cs="Times New Roman"/>
                <w:iCs/>
                <w:color w:val="000000"/>
                <w:sz w:val="24"/>
                <w:szCs w:val="24"/>
                <w:lang w:val="kk-KZ"/>
              </w:rPr>
              <w:t xml:space="preserve">  </w:t>
            </w:r>
            <w:r w:rsidRPr="00155D5F">
              <w:rPr>
                <w:rFonts w:ascii="Times New Roman" w:eastAsia="Times New Roman" w:hAnsi="Times New Roman" w:cs="Times New Roman"/>
                <w:b/>
                <w:bCs/>
                <w:color w:val="000000"/>
                <w:sz w:val="24"/>
                <w:szCs w:val="24"/>
                <w:lang w:val="kk-KZ"/>
              </w:rPr>
              <w:t xml:space="preserve">             «Кең қадам»</w:t>
            </w:r>
          </w:p>
          <w:p w14:paraId="6B8693E7"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14:paraId="24E4EEB8"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b/>
                <w:iCs/>
                <w:color w:val="000000"/>
                <w:sz w:val="24"/>
                <w:szCs w:val="24"/>
                <w:lang w:val="kk-KZ"/>
              </w:rPr>
              <w:t xml:space="preserve">Еңбек: </w:t>
            </w:r>
            <w:r w:rsidRPr="00155D5F">
              <w:rPr>
                <w:rFonts w:ascii="Times New Roman" w:eastAsia="Times New Roman" w:hAnsi="Times New Roman" w:cs="Times New Roman"/>
                <w:b/>
                <w:bCs/>
                <w:color w:val="000000"/>
                <w:sz w:val="24"/>
                <w:szCs w:val="24"/>
                <w:lang w:val="kk-KZ"/>
              </w:rPr>
              <w:t>Гүлзардағы жерді қопсыту</w:t>
            </w:r>
          </w:p>
          <w:p w14:paraId="7DA6CE99"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14:paraId="0350C7E9"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Әдептілікке, өзінің еңбек құралдарын жинауға үйрету.</w:t>
            </w:r>
          </w:p>
          <w:p w14:paraId="4D11E0BA"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iCs/>
                <w:color w:val="000000"/>
                <w:sz w:val="24"/>
                <w:szCs w:val="24"/>
                <w:lang w:val="kk-KZ"/>
              </w:rPr>
              <w:t>Өз бетімен ойындар:  </w:t>
            </w:r>
            <w:r w:rsidRPr="00155D5F">
              <w:rPr>
                <w:rFonts w:ascii="Times New Roman" w:eastAsia="Times New Roman" w:hAnsi="Times New Roman" w:cs="Times New Roman"/>
                <w:b/>
                <w:bCs/>
                <w:color w:val="000000"/>
                <w:sz w:val="24"/>
                <w:szCs w:val="24"/>
                <w:lang w:val="kk-KZ"/>
              </w:rPr>
              <w:t>«Қайықтар»</w:t>
            </w:r>
          </w:p>
          <w:p w14:paraId="41E72A6C"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Балалардың өз жолдастарымен бір шешімге келуі және бір іс-әрекетті жасауы.</w:t>
            </w:r>
          </w:p>
          <w:p w14:paraId="5C533C76" w14:textId="77777777" w:rsidR="00155D5F" w:rsidRPr="00155D5F" w:rsidRDefault="00155D5F" w:rsidP="003A64D6">
            <w:pPr>
              <w:rPr>
                <w:rFonts w:ascii="Times New Roman" w:hAnsi="Times New Roman" w:cs="Times New Roman"/>
                <w:b/>
                <w:sz w:val="24"/>
                <w:szCs w:val="24"/>
                <w:lang w:val="kk-KZ"/>
              </w:rPr>
            </w:pPr>
            <w:r w:rsidRPr="00155D5F">
              <w:rPr>
                <w:rFonts w:ascii="Times New Roman" w:hAnsi="Times New Roman" w:cs="Times New Roman"/>
                <w:b/>
                <w:sz w:val="24"/>
                <w:szCs w:val="24"/>
                <w:lang w:val="kk-KZ"/>
              </w:rPr>
              <w:lastRenderedPageBreak/>
              <w:t>:</w:t>
            </w:r>
          </w:p>
          <w:p w14:paraId="004362CC" w14:textId="77777777" w:rsidR="00155D5F" w:rsidRPr="00155D5F" w:rsidRDefault="00155D5F" w:rsidP="003A64D6">
            <w:pPr>
              <w:spacing w:line="240" w:lineRule="auto"/>
              <w:rPr>
                <w:rFonts w:ascii="Times New Roman" w:hAnsi="Times New Roman" w:cs="Times New Roman"/>
                <w:b/>
                <w:sz w:val="24"/>
                <w:szCs w:val="24"/>
                <w:lang w:val="kk-KZ"/>
              </w:rPr>
            </w:pPr>
          </w:p>
        </w:tc>
        <w:tc>
          <w:tcPr>
            <w:tcW w:w="2835" w:type="dxa"/>
          </w:tcPr>
          <w:p w14:paraId="3431DD1D" w14:textId="77777777" w:rsidR="00155D5F" w:rsidRPr="00155D5F" w:rsidRDefault="00155D5F" w:rsidP="003A64D6">
            <w:pPr>
              <w:tabs>
                <w:tab w:val="left" w:pos="3525"/>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155D5F">
              <w:rPr>
                <w:rFonts w:ascii="Times New Roman" w:eastAsia="Calibri" w:hAnsi="Times New Roman" w:cs="Times New Roman"/>
                <w:b/>
                <w:kern w:val="24"/>
                <w:sz w:val="24"/>
                <w:szCs w:val="24"/>
                <w:lang w:val="kk-KZ" w:eastAsia="kk-KZ"/>
              </w:rPr>
              <w:lastRenderedPageBreak/>
              <w:t>«Көгершінді бақылау»</w:t>
            </w:r>
          </w:p>
          <w:p w14:paraId="77FC736E" w14:textId="77777777" w:rsidR="00155D5F" w:rsidRPr="00155D5F" w:rsidRDefault="00155D5F"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b/>
                <w:bCs/>
                <w:kern w:val="24"/>
                <w:sz w:val="24"/>
                <w:szCs w:val="24"/>
                <w:lang w:val="kk-KZ" w:eastAsia="kk-KZ"/>
              </w:rPr>
              <w:t>Бақылау:</w:t>
            </w:r>
            <w:r w:rsidRPr="00155D5F">
              <w:rPr>
                <w:rFonts w:ascii="Times New Roman" w:eastAsia="Calibri" w:hAnsi="Times New Roman" w:cs="Times New Roman"/>
                <w:kern w:val="24"/>
                <w:sz w:val="24"/>
                <w:szCs w:val="24"/>
                <w:lang w:val="kk-KZ" w:eastAsia="kk-KZ"/>
              </w:rPr>
              <w:t xml:space="preserve"> Балаларға көгершінің немен қоректенетіні, қайда мекендейтіні , тұмсығы дене пішіні түсі, қалай дыбыстайтынын үйретіп, оларға қамқорлық жасауға тәрбиелеу.</w:t>
            </w:r>
          </w:p>
          <w:p w14:paraId="2AE53FA5" w14:textId="77777777" w:rsidR="00155D5F" w:rsidRPr="00155D5F" w:rsidRDefault="00155D5F"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b/>
                <w:bCs/>
                <w:kern w:val="24"/>
                <w:sz w:val="24"/>
                <w:szCs w:val="24"/>
                <w:lang w:val="kk-KZ" w:eastAsia="kk-KZ"/>
              </w:rPr>
              <w:t xml:space="preserve">Көркем әдебиет               </w:t>
            </w:r>
            <w:r w:rsidRPr="00155D5F">
              <w:rPr>
                <w:rFonts w:ascii="Times New Roman" w:eastAsia="Calibri" w:hAnsi="Times New Roman" w:cs="Times New Roman"/>
                <w:kern w:val="24"/>
                <w:sz w:val="24"/>
                <w:szCs w:val="24"/>
                <w:lang w:val="kk-KZ" w:eastAsia="kk-KZ"/>
              </w:rPr>
              <w:t>Жылы  жаққа ұшпайтын</w:t>
            </w:r>
          </w:p>
          <w:p w14:paraId="37C75A02" w14:textId="77777777" w:rsidR="00155D5F" w:rsidRPr="00155D5F" w:rsidRDefault="00155D5F"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kern w:val="24"/>
                <w:sz w:val="24"/>
                <w:szCs w:val="24"/>
                <w:lang w:val="kk-KZ" w:eastAsia="kk-KZ"/>
              </w:rPr>
              <w:t xml:space="preserve"> Біздің жақта  қыстайтын </w:t>
            </w:r>
          </w:p>
          <w:p w14:paraId="75D4D9FC" w14:textId="77777777" w:rsidR="00155D5F" w:rsidRPr="00155D5F" w:rsidRDefault="00155D5F"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kern w:val="24"/>
                <w:sz w:val="24"/>
                <w:szCs w:val="24"/>
                <w:lang w:val="kk-KZ" w:eastAsia="kk-KZ"/>
              </w:rPr>
              <w:t>Құстар жүрсе жуықта,</w:t>
            </w:r>
          </w:p>
          <w:p w14:paraId="01BBA1E5" w14:textId="77777777" w:rsidR="00155D5F" w:rsidRPr="00155D5F" w:rsidRDefault="00155D5F"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kern w:val="24"/>
                <w:sz w:val="24"/>
                <w:szCs w:val="24"/>
                <w:lang w:val="kk-KZ" w:eastAsia="kk-KZ"/>
              </w:rPr>
              <w:t>Жем шашуды ұмытпа!</w:t>
            </w:r>
          </w:p>
          <w:p w14:paraId="163E7FB9" w14:textId="77777777" w:rsidR="00155D5F" w:rsidRPr="00155D5F" w:rsidRDefault="00155D5F"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b/>
                <w:bCs/>
                <w:kern w:val="24"/>
                <w:sz w:val="24"/>
                <w:szCs w:val="24"/>
                <w:lang w:val="kk-KZ" w:eastAsia="kk-KZ"/>
              </w:rPr>
              <w:lastRenderedPageBreak/>
              <w:t xml:space="preserve">Мақсаты:  </w:t>
            </w:r>
            <w:r w:rsidRPr="00155D5F">
              <w:rPr>
                <w:rFonts w:ascii="Times New Roman" w:eastAsia="Calibri" w:hAnsi="Times New Roman" w:cs="Times New Roman"/>
                <w:kern w:val="24"/>
                <w:sz w:val="24"/>
                <w:szCs w:val="24"/>
                <w:lang w:val="kk-KZ" w:eastAsia="kk-KZ"/>
              </w:rPr>
              <w:t>Балаларға тақпақ  жаттата отырып,  есте сақтау қабілеттерін  дамыту.</w:t>
            </w:r>
          </w:p>
          <w:p w14:paraId="76B69228" w14:textId="77777777" w:rsidR="00155D5F" w:rsidRPr="00155D5F" w:rsidRDefault="00155D5F"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b/>
                <w:bCs/>
                <w:kern w:val="24"/>
                <w:sz w:val="24"/>
                <w:szCs w:val="24"/>
                <w:lang w:val="kk-KZ" w:eastAsia="kk-KZ"/>
              </w:rPr>
              <w:t>Ойын:              «Шымшық доп»</w:t>
            </w:r>
          </w:p>
          <w:p w14:paraId="5511F0FB" w14:textId="77777777" w:rsidR="00155D5F" w:rsidRPr="00155D5F" w:rsidRDefault="00155D5F"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b/>
                <w:bCs/>
                <w:kern w:val="24"/>
                <w:sz w:val="24"/>
                <w:szCs w:val="24"/>
                <w:lang w:val="kk-KZ" w:eastAsia="kk-KZ"/>
              </w:rPr>
              <w:t xml:space="preserve">Мақсаты: </w:t>
            </w:r>
            <w:r w:rsidRPr="00155D5F">
              <w:rPr>
                <w:rFonts w:ascii="Times New Roman" w:eastAsia="Calibri" w:hAnsi="Times New Roman" w:cs="Times New Roman"/>
                <w:kern w:val="24"/>
                <w:sz w:val="24"/>
                <w:szCs w:val="24"/>
                <w:lang w:val="kk-KZ" w:eastAsia="kk-KZ"/>
              </w:rPr>
              <w:t>Допты қатты тебуге, оны ұстап алуға үйрету.Ептілікке, жылдамдыққа тәрбиелеу.</w:t>
            </w:r>
          </w:p>
          <w:p w14:paraId="2C56AF1E"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b/>
                <w:iCs/>
                <w:color w:val="000000"/>
                <w:sz w:val="24"/>
                <w:szCs w:val="24"/>
                <w:lang w:val="kk-KZ"/>
              </w:rPr>
              <w:t>Қимылды ойын:</w:t>
            </w:r>
            <w:r w:rsidRPr="00155D5F">
              <w:rPr>
                <w:rFonts w:ascii="Times New Roman" w:eastAsia="Times New Roman" w:hAnsi="Times New Roman" w:cs="Times New Roman"/>
                <w:iCs/>
                <w:color w:val="000000"/>
                <w:sz w:val="24"/>
                <w:szCs w:val="24"/>
                <w:lang w:val="kk-KZ"/>
              </w:rPr>
              <w:t xml:space="preserve">     </w:t>
            </w:r>
            <w:r w:rsidRPr="00155D5F">
              <w:rPr>
                <w:rFonts w:ascii="Times New Roman" w:eastAsia="Times New Roman" w:hAnsi="Times New Roman" w:cs="Times New Roman"/>
                <w:b/>
                <w:bCs/>
                <w:color w:val="000000"/>
                <w:sz w:val="24"/>
                <w:szCs w:val="24"/>
                <w:lang w:val="kk-KZ"/>
              </w:rPr>
              <w:t>«Маймылдар»</w:t>
            </w:r>
          </w:p>
          <w:p w14:paraId="1488D4E3"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b/>
                <w:iCs/>
                <w:color w:val="000000"/>
                <w:sz w:val="24"/>
                <w:szCs w:val="24"/>
                <w:lang w:val="kk-KZ"/>
              </w:rPr>
              <w:t>Еңбек:</w:t>
            </w:r>
            <w:r w:rsidRPr="00155D5F">
              <w:rPr>
                <w:rFonts w:ascii="Times New Roman" w:eastAsia="Times New Roman" w:hAnsi="Times New Roman" w:cs="Times New Roman"/>
                <w:iCs/>
                <w:color w:val="000000"/>
                <w:sz w:val="24"/>
                <w:szCs w:val="24"/>
                <w:lang w:val="kk-KZ"/>
              </w:rPr>
              <w:t> </w:t>
            </w:r>
            <w:r w:rsidRPr="00155D5F">
              <w:rPr>
                <w:rFonts w:ascii="Times New Roman" w:eastAsia="Times New Roman" w:hAnsi="Times New Roman" w:cs="Times New Roman"/>
                <w:b/>
                <w:bCs/>
                <w:color w:val="000000"/>
                <w:sz w:val="24"/>
                <w:szCs w:val="24"/>
                <w:lang w:val="kk-KZ"/>
              </w:rPr>
              <w:t>«Өрмектеп жинау»</w:t>
            </w:r>
          </w:p>
          <w:p w14:paraId="605BCAC6"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Кезекшінің міндеті және берілген тапсырманы мүлтіксіз орындау, қабілетін дамыту.</w:t>
            </w:r>
          </w:p>
          <w:p w14:paraId="3C7F049E"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iCs/>
                <w:color w:val="000000"/>
                <w:sz w:val="24"/>
                <w:szCs w:val="24"/>
                <w:lang w:val="kk-KZ"/>
              </w:rPr>
              <w:t>Өз бетімен ойындар</w:t>
            </w:r>
          </w:p>
          <w:p w14:paraId="6FE0F072"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Басқа балалармен ойнау барысында бір-бірімен татулықта, бірлікте болуға тәрбиелеу.</w:t>
            </w:r>
          </w:p>
          <w:p w14:paraId="23753775" w14:textId="77777777" w:rsidR="00155D5F" w:rsidRPr="00155D5F" w:rsidRDefault="00155D5F" w:rsidP="003A64D6">
            <w:pPr>
              <w:spacing w:line="240" w:lineRule="auto"/>
              <w:rPr>
                <w:rFonts w:ascii="Times New Roman" w:hAnsi="Times New Roman" w:cs="Times New Roman"/>
                <w:b/>
                <w:sz w:val="24"/>
                <w:szCs w:val="24"/>
                <w:lang w:val="kk-KZ"/>
              </w:rPr>
            </w:pPr>
          </w:p>
        </w:tc>
        <w:tc>
          <w:tcPr>
            <w:tcW w:w="2694" w:type="dxa"/>
          </w:tcPr>
          <w:p w14:paraId="62DD48A9" w14:textId="77777777" w:rsidR="00155D5F" w:rsidRPr="00155D5F" w:rsidRDefault="00155D5F" w:rsidP="003A64D6">
            <w:pPr>
              <w:tabs>
                <w:tab w:val="center" w:pos="4678"/>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155D5F">
              <w:rPr>
                <w:rFonts w:ascii="Times New Roman" w:eastAsia="Calibri" w:hAnsi="Times New Roman" w:cs="Times New Roman"/>
                <w:b/>
                <w:kern w:val="24"/>
                <w:sz w:val="24"/>
                <w:szCs w:val="24"/>
                <w:lang w:val="kk-KZ" w:eastAsia="kk-KZ"/>
              </w:rPr>
              <w:lastRenderedPageBreak/>
              <w:t>«Күнді бақылау»</w:t>
            </w:r>
          </w:p>
          <w:p w14:paraId="5E396E55" w14:textId="77777777" w:rsidR="00155D5F" w:rsidRPr="00155D5F" w:rsidRDefault="00155D5F" w:rsidP="003A64D6">
            <w:pPr>
              <w:tabs>
                <w:tab w:val="center" w:pos="4678"/>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b/>
                <w:bCs/>
                <w:kern w:val="24"/>
                <w:sz w:val="24"/>
                <w:szCs w:val="24"/>
                <w:lang w:val="kk-KZ" w:eastAsia="kk-KZ"/>
              </w:rPr>
              <w:t>Бақылау:</w:t>
            </w:r>
            <w:r w:rsidRPr="00155D5F">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айту.</w:t>
            </w:r>
          </w:p>
          <w:p w14:paraId="5C4AA525" w14:textId="77777777" w:rsidR="00155D5F" w:rsidRPr="00155D5F" w:rsidRDefault="00155D5F" w:rsidP="003A64D6">
            <w:pPr>
              <w:tabs>
                <w:tab w:val="center" w:pos="4678"/>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b/>
                <w:bCs/>
                <w:kern w:val="24"/>
                <w:sz w:val="24"/>
                <w:szCs w:val="24"/>
                <w:lang w:val="kk-KZ" w:eastAsia="kk-KZ"/>
              </w:rPr>
              <w:t xml:space="preserve">Қимылдық ойын: </w:t>
            </w:r>
            <w:r w:rsidRPr="00155D5F">
              <w:rPr>
                <w:rFonts w:ascii="Times New Roman" w:eastAsia="Calibri" w:hAnsi="Times New Roman" w:cs="Times New Roman"/>
                <w:kern w:val="24"/>
                <w:sz w:val="24"/>
                <w:szCs w:val="24"/>
                <w:lang w:val="kk-KZ" w:eastAsia="kk-KZ"/>
              </w:rPr>
              <w:t>«Таяқшадан аттап өт», «Қуаласпақ»</w:t>
            </w:r>
          </w:p>
          <w:p w14:paraId="36AE565B" w14:textId="77777777" w:rsidR="00155D5F" w:rsidRPr="00155D5F" w:rsidRDefault="00155D5F" w:rsidP="003A64D6">
            <w:pPr>
              <w:tabs>
                <w:tab w:val="center" w:pos="4678"/>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kern w:val="24"/>
                <w:sz w:val="24"/>
                <w:szCs w:val="24"/>
                <w:lang w:val="kk-KZ" w:eastAsia="kk-KZ"/>
              </w:rPr>
              <w:t>Мақсаты: Жылдамдыққа , ептілікке баулу.</w:t>
            </w:r>
          </w:p>
          <w:p w14:paraId="5933B9B3" w14:textId="77777777" w:rsidR="00155D5F" w:rsidRPr="00155D5F" w:rsidRDefault="00155D5F" w:rsidP="003A64D6">
            <w:pPr>
              <w:tabs>
                <w:tab w:val="center" w:pos="4678"/>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b/>
                <w:bCs/>
                <w:kern w:val="24"/>
                <w:sz w:val="24"/>
                <w:szCs w:val="24"/>
                <w:lang w:val="kk-KZ" w:eastAsia="kk-KZ"/>
              </w:rPr>
              <w:t>Еңбек</w:t>
            </w:r>
            <w:r w:rsidRPr="00155D5F">
              <w:rPr>
                <w:rFonts w:ascii="Times New Roman" w:eastAsia="Calibri" w:hAnsi="Times New Roman" w:cs="Times New Roman"/>
                <w:kern w:val="24"/>
                <w:sz w:val="24"/>
                <w:szCs w:val="24"/>
                <w:lang w:val="kk-KZ" w:eastAsia="kk-KZ"/>
              </w:rPr>
              <w:t>: Гүл  шоғы.</w:t>
            </w:r>
          </w:p>
          <w:p w14:paraId="3067DD4C" w14:textId="77777777" w:rsidR="00155D5F" w:rsidRPr="00155D5F" w:rsidRDefault="00155D5F" w:rsidP="003A64D6">
            <w:pPr>
              <w:tabs>
                <w:tab w:val="center" w:pos="4678"/>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b/>
                <w:bCs/>
                <w:kern w:val="24"/>
                <w:sz w:val="24"/>
                <w:szCs w:val="24"/>
                <w:lang w:val="kk-KZ" w:eastAsia="kk-KZ"/>
              </w:rPr>
              <w:lastRenderedPageBreak/>
              <w:t>Мақсаты:</w:t>
            </w:r>
            <w:r w:rsidRPr="00155D5F">
              <w:rPr>
                <w:rFonts w:ascii="Times New Roman" w:eastAsia="Calibri" w:hAnsi="Times New Roman" w:cs="Times New Roman"/>
                <w:kern w:val="24"/>
                <w:sz w:val="24"/>
                <w:szCs w:val="24"/>
                <w:lang w:val="kk-KZ" w:eastAsia="kk-KZ"/>
              </w:rPr>
              <w:t xml:space="preserve">  Алаңдағы жапырақтарды жинап, олардан әдемі гүл  шоғын жасау.</w:t>
            </w:r>
            <w:r w:rsidRPr="00155D5F">
              <w:rPr>
                <w:rFonts w:ascii="Times New Roman" w:hAnsi="Times New Roman" w:cs="Times New Roman"/>
                <w:b/>
                <w:color w:val="000000"/>
                <w:sz w:val="24"/>
                <w:szCs w:val="24"/>
                <w:lang w:val="kk-KZ"/>
              </w:rPr>
              <w:t xml:space="preserve">     </w:t>
            </w:r>
          </w:p>
          <w:p w14:paraId="1BA17B36"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b/>
                <w:iCs/>
                <w:color w:val="000000"/>
                <w:sz w:val="24"/>
                <w:szCs w:val="24"/>
                <w:lang w:val="kk-KZ"/>
              </w:rPr>
              <w:t>Қимылды ойын:</w:t>
            </w:r>
            <w:r w:rsidRPr="00155D5F">
              <w:rPr>
                <w:rFonts w:ascii="Times New Roman" w:eastAsia="Times New Roman" w:hAnsi="Times New Roman" w:cs="Times New Roman"/>
                <w:iCs/>
                <w:color w:val="000000"/>
                <w:sz w:val="24"/>
                <w:szCs w:val="24"/>
                <w:lang w:val="kk-KZ"/>
              </w:rPr>
              <w:t xml:space="preserve">  </w:t>
            </w:r>
            <w:r w:rsidRPr="00155D5F">
              <w:rPr>
                <w:rFonts w:ascii="Times New Roman" w:eastAsia="Times New Roman" w:hAnsi="Times New Roman" w:cs="Times New Roman"/>
                <w:b/>
                <w:bCs/>
                <w:color w:val="000000"/>
                <w:sz w:val="24"/>
                <w:szCs w:val="24"/>
                <w:lang w:val="kk-KZ"/>
              </w:rPr>
              <w:t>«Бақшадағы тауықтар»</w:t>
            </w:r>
          </w:p>
          <w:p w14:paraId="1D008EDA"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Ағаштарға өрмелеп, белгілі бір жерге секіріп түсуді үйрету. Ойын барысында достық қарым-қатынасты сақтауға тәрбиелеу.</w:t>
            </w:r>
          </w:p>
          <w:p w14:paraId="3974F891"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iCs/>
                <w:color w:val="000000"/>
                <w:sz w:val="24"/>
                <w:szCs w:val="24"/>
                <w:lang w:val="kk-KZ"/>
              </w:rPr>
              <w:t>Өз бетімен ойындар</w:t>
            </w:r>
          </w:p>
          <w:p w14:paraId="5770B56E"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b/>
                <w:color w:val="000000"/>
                <w:sz w:val="24"/>
                <w:szCs w:val="24"/>
                <w:lang w:val="kk-KZ"/>
              </w:rPr>
            </w:pPr>
            <w:r w:rsidRPr="00155D5F">
              <w:rPr>
                <w:rFonts w:ascii="Times New Roman" w:eastAsia="Times New Roman" w:hAnsi="Times New Roman" w:cs="Times New Roman"/>
                <w:b/>
                <w:color w:val="000000"/>
                <w:sz w:val="24"/>
                <w:szCs w:val="24"/>
                <w:lang w:val="kk-KZ"/>
              </w:rPr>
              <w:t>«Геометриялық пішіндерді түскен жапырақтармен әшекейлеу»</w:t>
            </w:r>
          </w:p>
          <w:p w14:paraId="19ED263D"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Әр балаға өз еңбегіне қанағаттанарлық жұмыс жасауына көмектесу. Сөздік қорын дамыту.</w:t>
            </w:r>
          </w:p>
          <w:p w14:paraId="39E0AD81" w14:textId="77777777" w:rsidR="00155D5F" w:rsidRPr="00155D5F" w:rsidRDefault="00155D5F" w:rsidP="003A64D6">
            <w:pPr>
              <w:rPr>
                <w:rFonts w:ascii="Times New Roman" w:eastAsia="Times New Roman" w:hAnsi="Times New Roman" w:cs="Times New Roman"/>
                <w:b/>
                <w:color w:val="000000"/>
                <w:sz w:val="24"/>
                <w:szCs w:val="24"/>
                <w:lang w:val="kk-KZ"/>
              </w:rPr>
            </w:pPr>
          </w:p>
        </w:tc>
        <w:tc>
          <w:tcPr>
            <w:tcW w:w="2551" w:type="dxa"/>
          </w:tcPr>
          <w:p w14:paraId="7B6D024E"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b/>
                <w:bCs/>
                <w:color w:val="000000"/>
                <w:sz w:val="24"/>
                <w:szCs w:val="24"/>
                <w:lang w:val="kk-KZ"/>
              </w:rPr>
              <w:lastRenderedPageBreak/>
              <w:t>«Түскен жапырақтарды бақылау»</w:t>
            </w:r>
          </w:p>
          <w:p w14:paraId="1FFE5F60"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iCs/>
                <w:color w:val="000000"/>
                <w:sz w:val="24"/>
                <w:szCs w:val="24"/>
                <w:lang w:val="kk-KZ"/>
              </w:rPr>
              <w:t>Жұмбақ</w:t>
            </w:r>
          </w:p>
          <w:p w14:paraId="7C9DB538"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55D5F">
              <w:rPr>
                <w:rFonts w:ascii="Times New Roman" w:eastAsia="Times New Roman" w:hAnsi="Times New Roman" w:cs="Times New Roman"/>
                <w:color w:val="000000"/>
                <w:sz w:val="24"/>
                <w:szCs w:val="24"/>
                <w:lang w:val="kk-KZ"/>
              </w:rPr>
              <w:t>Ағайынды бәрі</w:t>
            </w:r>
          </w:p>
          <w:p w14:paraId="493E3342"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rPr>
            </w:pPr>
            <w:r w:rsidRPr="00155D5F">
              <w:rPr>
                <w:rFonts w:ascii="Times New Roman" w:eastAsia="Times New Roman" w:hAnsi="Times New Roman" w:cs="Times New Roman"/>
                <w:color w:val="000000"/>
                <w:sz w:val="24"/>
                <w:szCs w:val="24"/>
              </w:rPr>
              <w:t>Шықса жасыл,</w:t>
            </w:r>
          </w:p>
          <w:p w14:paraId="72414603"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rPr>
            </w:pPr>
            <w:r w:rsidRPr="00155D5F">
              <w:rPr>
                <w:rFonts w:ascii="Times New Roman" w:eastAsia="Times New Roman" w:hAnsi="Times New Roman" w:cs="Times New Roman"/>
                <w:color w:val="000000"/>
                <w:sz w:val="24"/>
                <w:szCs w:val="24"/>
              </w:rPr>
              <w:t xml:space="preserve">Түссе сары. </w:t>
            </w:r>
            <w:r w:rsidRPr="00155D5F">
              <w:rPr>
                <w:rFonts w:ascii="Times New Roman" w:eastAsia="Times New Roman" w:hAnsi="Times New Roman" w:cs="Times New Roman"/>
                <w:color w:val="000000"/>
                <w:sz w:val="24"/>
                <w:szCs w:val="24"/>
                <w:lang w:val="kk-KZ"/>
              </w:rPr>
              <w:t xml:space="preserve">                      </w:t>
            </w:r>
            <w:r w:rsidRPr="00155D5F">
              <w:rPr>
                <w:rFonts w:ascii="Times New Roman" w:eastAsia="Times New Roman" w:hAnsi="Times New Roman" w:cs="Times New Roman"/>
                <w:color w:val="000000"/>
                <w:sz w:val="24"/>
                <w:szCs w:val="24"/>
              </w:rPr>
              <w:t>(Жапырақ)</w:t>
            </w:r>
          </w:p>
          <w:p w14:paraId="4D27D587"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rPr>
            </w:pPr>
            <w:r w:rsidRPr="00155D5F">
              <w:rPr>
                <w:rFonts w:ascii="Times New Roman" w:eastAsia="Times New Roman" w:hAnsi="Times New Roman" w:cs="Times New Roman"/>
                <w:b/>
                <w:iCs/>
                <w:color w:val="000000"/>
                <w:sz w:val="24"/>
                <w:szCs w:val="24"/>
              </w:rPr>
              <w:t>Бақылау:</w:t>
            </w:r>
            <w:r w:rsidRPr="00155D5F">
              <w:rPr>
                <w:rFonts w:ascii="Times New Roman" w:eastAsia="Times New Roman" w:hAnsi="Times New Roman" w:cs="Times New Roman"/>
                <w:iCs/>
                <w:color w:val="000000"/>
                <w:sz w:val="24"/>
                <w:szCs w:val="24"/>
              </w:rPr>
              <w:t> </w:t>
            </w:r>
            <w:r w:rsidRPr="00155D5F">
              <w:rPr>
                <w:rFonts w:ascii="Times New Roman" w:eastAsia="Times New Roman" w:hAnsi="Times New Roman" w:cs="Times New Roman"/>
                <w:color w:val="000000"/>
                <w:sz w:val="24"/>
                <w:szCs w:val="24"/>
              </w:rPr>
              <w:t xml:space="preserve">Балалардың назарын ағаштардағы жапырақтардың азайғандығына аудару: жапырақтар </w:t>
            </w:r>
            <w:r w:rsidRPr="00155D5F">
              <w:rPr>
                <w:rFonts w:ascii="Times New Roman" w:eastAsia="Times New Roman" w:hAnsi="Times New Roman" w:cs="Times New Roman"/>
                <w:color w:val="000000"/>
                <w:sz w:val="24"/>
                <w:szCs w:val="24"/>
              </w:rPr>
              <w:lastRenderedPageBreak/>
              <w:t>түсіп, айналып, түстерін өзгертуде. Жапырақтардың маусымдық өзгерістеріне, сұлулығына сүйсіне қарауға тәрбиелеу.</w:t>
            </w:r>
          </w:p>
          <w:p w14:paraId="0C378060"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rPr>
            </w:pPr>
            <w:r w:rsidRPr="00155D5F">
              <w:rPr>
                <w:rFonts w:ascii="Times New Roman" w:eastAsia="Times New Roman" w:hAnsi="Times New Roman" w:cs="Times New Roman"/>
                <w:b/>
                <w:iCs/>
                <w:color w:val="000000"/>
                <w:sz w:val="24"/>
                <w:szCs w:val="24"/>
              </w:rPr>
              <w:t>Тәжірибе:</w:t>
            </w:r>
            <w:r w:rsidRPr="00155D5F">
              <w:rPr>
                <w:rFonts w:ascii="Times New Roman" w:eastAsia="Times New Roman" w:hAnsi="Times New Roman" w:cs="Times New Roman"/>
                <w:color w:val="000000"/>
                <w:sz w:val="24"/>
                <w:szCs w:val="24"/>
              </w:rPr>
              <w:t> Құрғақ жапырақтардың үстімен жүру.</w:t>
            </w:r>
          </w:p>
          <w:p w14:paraId="48449EAB"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rPr>
            </w:pPr>
            <w:r w:rsidRPr="00155D5F">
              <w:rPr>
                <w:rFonts w:ascii="Times New Roman" w:eastAsia="Times New Roman" w:hAnsi="Times New Roman" w:cs="Times New Roman"/>
                <w:iCs/>
                <w:color w:val="000000"/>
                <w:sz w:val="24"/>
                <w:szCs w:val="24"/>
              </w:rPr>
              <w:t>Қорытынды:</w:t>
            </w:r>
            <w:r w:rsidRPr="00155D5F">
              <w:rPr>
                <w:rFonts w:ascii="Times New Roman" w:eastAsia="Times New Roman" w:hAnsi="Times New Roman" w:cs="Times New Roman"/>
                <w:color w:val="000000"/>
                <w:sz w:val="24"/>
                <w:szCs w:val="24"/>
              </w:rPr>
              <w:t> Жапырақтар аяқ астында сусылдайды.</w:t>
            </w:r>
          </w:p>
          <w:p w14:paraId="0B87DE04"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rPr>
            </w:pPr>
            <w:r w:rsidRPr="00155D5F">
              <w:rPr>
                <w:rFonts w:ascii="Times New Roman" w:eastAsia="Times New Roman" w:hAnsi="Times New Roman" w:cs="Times New Roman"/>
                <w:iCs/>
                <w:color w:val="000000"/>
                <w:sz w:val="24"/>
                <w:szCs w:val="24"/>
              </w:rPr>
              <w:t>Қимылды ойын: </w:t>
            </w:r>
            <w:r w:rsidRPr="00155D5F">
              <w:rPr>
                <w:rFonts w:ascii="Times New Roman" w:eastAsia="Times New Roman" w:hAnsi="Times New Roman" w:cs="Times New Roman"/>
                <w:iCs/>
                <w:color w:val="000000"/>
                <w:sz w:val="24"/>
                <w:szCs w:val="24"/>
                <w:lang w:val="kk-KZ"/>
              </w:rPr>
              <w:t xml:space="preserve">                </w:t>
            </w:r>
            <w:r w:rsidRPr="00155D5F">
              <w:rPr>
                <w:rFonts w:ascii="Times New Roman" w:eastAsia="Times New Roman" w:hAnsi="Times New Roman" w:cs="Times New Roman"/>
                <w:b/>
                <w:bCs/>
                <w:color w:val="000000"/>
                <w:sz w:val="24"/>
                <w:szCs w:val="24"/>
              </w:rPr>
              <w:t>«Тыныш жүгіріп өт»</w:t>
            </w:r>
          </w:p>
          <w:p w14:paraId="765CF566"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rPr>
            </w:pPr>
            <w:r w:rsidRPr="00155D5F">
              <w:rPr>
                <w:rFonts w:ascii="Times New Roman" w:eastAsia="Times New Roman" w:hAnsi="Times New Roman" w:cs="Times New Roman"/>
                <w:color w:val="000000"/>
                <w:sz w:val="24"/>
                <w:szCs w:val="24"/>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14:paraId="673F41DD"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rPr>
            </w:pPr>
            <w:r w:rsidRPr="00155D5F">
              <w:rPr>
                <w:rFonts w:ascii="Times New Roman" w:eastAsia="Times New Roman" w:hAnsi="Times New Roman" w:cs="Times New Roman"/>
                <w:b/>
                <w:iCs/>
                <w:color w:val="000000"/>
                <w:sz w:val="24"/>
                <w:szCs w:val="24"/>
              </w:rPr>
              <w:t>Еңбек:</w:t>
            </w:r>
            <w:r w:rsidRPr="00155D5F">
              <w:rPr>
                <w:rFonts w:ascii="Times New Roman" w:eastAsia="Times New Roman" w:hAnsi="Times New Roman" w:cs="Times New Roman"/>
                <w:iCs/>
                <w:color w:val="000000"/>
                <w:sz w:val="24"/>
                <w:szCs w:val="24"/>
              </w:rPr>
              <w:t> </w:t>
            </w:r>
            <w:r w:rsidRPr="00155D5F">
              <w:rPr>
                <w:rFonts w:ascii="Times New Roman" w:eastAsia="Times New Roman" w:hAnsi="Times New Roman" w:cs="Times New Roman"/>
                <w:b/>
                <w:bCs/>
                <w:color w:val="000000"/>
                <w:sz w:val="24"/>
                <w:szCs w:val="24"/>
              </w:rPr>
              <w:t>Түскен жапырақтарды жинау</w:t>
            </w:r>
          </w:p>
          <w:p w14:paraId="00CEA636"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rPr>
            </w:pPr>
            <w:r w:rsidRPr="00155D5F">
              <w:rPr>
                <w:rFonts w:ascii="Times New Roman" w:eastAsia="Times New Roman" w:hAnsi="Times New Roman" w:cs="Times New Roman"/>
                <w:color w:val="000000"/>
                <w:sz w:val="24"/>
                <w:szCs w:val="24"/>
              </w:rPr>
              <w:t xml:space="preserve">Белгіленген жерге түскен жапырақтарды тырмамен жинап тасуды үйрету. Балаларды бірігіп </w:t>
            </w:r>
            <w:r w:rsidRPr="00155D5F">
              <w:rPr>
                <w:rFonts w:ascii="Times New Roman" w:eastAsia="Times New Roman" w:hAnsi="Times New Roman" w:cs="Times New Roman"/>
                <w:color w:val="000000"/>
                <w:sz w:val="24"/>
                <w:szCs w:val="24"/>
              </w:rPr>
              <w:lastRenderedPageBreak/>
              <w:t>жұмыс істеуді қадағалау.</w:t>
            </w:r>
          </w:p>
          <w:p w14:paraId="12CB20D0"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rPr>
            </w:pPr>
            <w:r w:rsidRPr="00155D5F">
              <w:rPr>
                <w:rFonts w:ascii="Times New Roman" w:eastAsia="Times New Roman" w:hAnsi="Times New Roman" w:cs="Times New Roman"/>
                <w:iCs/>
                <w:color w:val="000000"/>
                <w:sz w:val="24"/>
                <w:szCs w:val="24"/>
              </w:rPr>
              <w:t>Өз бетімен ойындар:</w:t>
            </w:r>
            <w:r w:rsidRPr="00155D5F">
              <w:rPr>
                <w:rFonts w:ascii="Times New Roman" w:eastAsia="Times New Roman" w:hAnsi="Times New Roman" w:cs="Times New Roman"/>
                <w:iCs/>
                <w:color w:val="000000"/>
                <w:sz w:val="24"/>
                <w:szCs w:val="24"/>
                <w:lang w:val="kk-KZ"/>
              </w:rPr>
              <w:t xml:space="preserve">  </w:t>
            </w:r>
            <w:r w:rsidRPr="00155D5F">
              <w:rPr>
                <w:rFonts w:ascii="Times New Roman" w:eastAsia="Times New Roman" w:hAnsi="Times New Roman" w:cs="Times New Roman"/>
                <w:iCs/>
                <w:color w:val="000000"/>
                <w:sz w:val="24"/>
                <w:szCs w:val="24"/>
              </w:rPr>
              <w:t> </w:t>
            </w:r>
            <w:r w:rsidRPr="00155D5F">
              <w:rPr>
                <w:rFonts w:ascii="Times New Roman" w:eastAsia="Times New Roman" w:hAnsi="Times New Roman" w:cs="Times New Roman"/>
                <w:b/>
                <w:bCs/>
                <w:color w:val="000000"/>
                <w:sz w:val="24"/>
                <w:szCs w:val="24"/>
              </w:rPr>
              <w:t>«Жапырақты кілем»</w:t>
            </w:r>
          </w:p>
          <w:p w14:paraId="15B69213" w14:textId="77777777" w:rsidR="00155D5F" w:rsidRPr="00155D5F" w:rsidRDefault="00155D5F" w:rsidP="003A64D6">
            <w:pPr>
              <w:shd w:val="clear" w:color="auto" w:fill="FFFFFF" w:themeFill="background1"/>
              <w:spacing w:line="240" w:lineRule="auto"/>
              <w:rPr>
                <w:rFonts w:ascii="Times New Roman" w:eastAsia="Times New Roman" w:hAnsi="Times New Roman" w:cs="Times New Roman"/>
                <w:color w:val="000000"/>
                <w:sz w:val="24"/>
                <w:szCs w:val="24"/>
              </w:rPr>
            </w:pPr>
            <w:r w:rsidRPr="00155D5F">
              <w:rPr>
                <w:rFonts w:ascii="Times New Roman" w:eastAsia="Times New Roman" w:hAnsi="Times New Roman" w:cs="Times New Roman"/>
                <w:color w:val="000000"/>
                <w:sz w:val="24"/>
                <w:szCs w:val="24"/>
              </w:rPr>
              <w:t>Балалардың бірлескен ойынының келісімді болуын қадағалау, бақылау.</w:t>
            </w:r>
          </w:p>
          <w:p w14:paraId="180E9EF6" w14:textId="77777777" w:rsidR="00155D5F" w:rsidRPr="00155D5F" w:rsidRDefault="00155D5F" w:rsidP="003A64D6">
            <w:pPr>
              <w:shd w:val="clear" w:color="auto" w:fill="FFFFFF" w:themeFill="background1"/>
              <w:spacing w:line="240" w:lineRule="auto"/>
              <w:rPr>
                <w:rFonts w:ascii="Times New Roman" w:hAnsi="Times New Roman" w:cs="Times New Roman"/>
                <w:b/>
                <w:sz w:val="24"/>
                <w:szCs w:val="24"/>
              </w:rPr>
            </w:pPr>
          </w:p>
        </w:tc>
      </w:tr>
      <w:tr w:rsidR="00155D5F" w:rsidRPr="00155D5F" w14:paraId="2E4E6EAE" w14:textId="77777777" w:rsidTr="003A64D6">
        <w:trPr>
          <w:gridAfter w:val="1"/>
          <w:wAfter w:w="3290" w:type="dxa"/>
        </w:trPr>
        <w:tc>
          <w:tcPr>
            <w:tcW w:w="2552" w:type="dxa"/>
          </w:tcPr>
          <w:p w14:paraId="682B9883"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lastRenderedPageBreak/>
              <w:t>Серуеннен оралу</w:t>
            </w:r>
          </w:p>
        </w:tc>
        <w:tc>
          <w:tcPr>
            <w:tcW w:w="13608" w:type="dxa"/>
            <w:gridSpan w:val="5"/>
          </w:tcPr>
          <w:p w14:paraId="6B86D2B6"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155D5F" w:rsidRPr="00155D5F" w14:paraId="09ADFCDA" w14:textId="77777777" w:rsidTr="003A64D6">
        <w:trPr>
          <w:gridAfter w:val="1"/>
          <w:wAfter w:w="3290" w:type="dxa"/>
        </w:trPr>
        <w:tc>
          <w:tcPr>
            <w:tcW w:w="2552" w:type="dxa"/>
          </w:tcPr>
          <w:p w14:paraId="11F8C5AE" w14:textId="77777777" w:rsidR="00155D5F" w:rsidRPr="00155D5F" w:rsidRDefault="00155D5F" w:rsidP="003A64D6">
            <w:pPr>
              <w:autoSpaceDE w:val="0"/>
              <w:autoSpaceDN w:val="0"/>
              <w:adjustRightInd w:val="0"/>
              <w:rPr>
                <w:rFonts w:ascii="Times New Roman" w:hAnsi="Times New Roman" w:cs="Times New Roman"/>
                <w:b/>
                <w:color w:val="000000"/>
                <w:sz w:val="24"/>
                <w:szCs w:val="24"/>
                <w:lang w:val="kk-KZ"/>
              </w:rPr>
            </w:pPr>
            <w:r w:rsidRPr="00155D5F">
              <w:rPr>
                <w:rFonts w:ascii="Times New Roman" w:hAnsi="Times New Roman" w:cs="Times New Roman"/>
                <w:b/>
                <w:color w:val="000000"/>
                <w:sz w:val="24"/>
                <w:szCs w:val="24"/>
                <w:lang w:val="kk-KZ"/>
              </w:rPr>
              <w:t>Түскі ас</w:t>
            </w:r>
          </w:p>
        </w:tc>
        <w:tc>
          <w:tcPr>
            <w:tcW w:w="2693" w:type="dxa"/>
          </w:tcPr>
          <w:p w14:paraId="0FC46E18" w14:textId="77777777" w:rsidR="00155D5F" w:rsidRPr="00155D5F" w:rsidRDefault="00155D5F" w:rsidP="003A64D6">
            <w:pPr>
              <w:pStyle w:val="13"/>
              <w:widowControl w:val="0"/>
              <w:rPr>
                <w:rFonts w:ascii="Times New Roman" w:eastAsia="Times New Roman" w:hAnsi="Times New Roman" w:cs="Times New Roman"/>
                <w:sz w:val="24"/>
                <w:szCs w:val="24"/>
                <w:lang w:val="kk-KZ"/>
              </w:rPr>
            </w:pPr>
            <w:r w:rsidRPr="00155D5F">
              <w:rPr>
                <w:rFonts w:ascii="Times New Roman" w:eastAsia="Times New Roman" w:hAnsi="Times New Roman" w:cs="Times New Roman"/>
                <w:sz w:val="24"/>
                <w:szCs w:val="24"/>
                <w:lang w:val="kk-KZ"/>
              </w:rPr>
              <w:t>Біздерде бар қасықтар</w:t>
            </w:r>
          </w:p>
          <w:p w14:paraId="7DC045F0" w14:textId="77777777" w:rsidR="00155D5F" w:rsidRPr="00155D5F" w:rsidRDefault="00155D5F" w:rsidP="003A64D6">
            <w:pPr>
              <w:pStyle w:val="13"/>
              <w:widowControl w:val="0"/>
              <w:rPr>
                <w:rFonts w:ascii="Times New Roman" w:eastAsia="Times New Roman" w:hAnsi="Times New Roman" w:cs="Times New Roman"/>
                <w:sz w:val="24"/>
                <w:szCs w:val="24"/>
                <w:lang w:val="kk-KZ"/>
              </w:rPr>
            </w:pPr>
            <w:r w:rsidRPr="00155D5F">
              <w:rPr>
                <w:rFonts w:ascii="Times New Roman" w:eastAsia="Times New Roman" w:hAnsi="Times New Roman" w:cs="Times New Roman"/>
                <w:sz w:val="24"/>
                <w:szCs w:val="24"/>
                <w:lang w:val="kk-KZ"/>
              </w:rPr>
              <w:t>Сиқырлы екен құралдар.</w:t>
            </w:r>
          </w:p>
          <w:p w14:paraId="5448035E" w14:textId="77777777" w:rsidR="00155D5F" w:rsidRPr="00155D5F" w:rsidRDefault="00155D5F" w:rsidP="003A64D6">
            <w:pPr>
              <w:pStyle w:val="13"/>
              <w:widowControl w:val="0"/>
              <w:rPr>
                <w:rFonts w:ascii="Times New Roman" w:eastAsia="Times New Roman" w:hAnsi="Times New Roman" w:cs="Times New Roman"/>
                <w:sz w:val="24"/>
                <w:szCs w:val="24"/>
                <w:lang w:val="kk-KZ"/>
              </w:rPr>
            </w:pPr>
            <w:r w:rsidRPr="00155D5F">
              <w:rPr>
                <w:rFonts w:ascii="Times New Roman" w:eastAsia="Times New Roman" w:hAnsi="Times New Roman" w:cs="Times New Roman"/>
                <w:sz w:val="24"/>
                <w:szCs w:val="24"/>
                <w:lang w:val="kk-KZ"/>
              </w:rPr>
              <w:t>Қолға қасық аламыз.</w:t>
            </w:r>
          </w:p>
          <w:p w14:paraId="69B61EAA" w14:textId="77777777" w:rsidR="00155D5F" w:rsidRPr="00155D5F" w:rsidRDefault="00155D5F" w:rsidP="003A64D6">
            <w:pPr>
              <w:pStyle w:val="13"/>
              <w:widowControl w:val="0"/>
              <w:rPr>
                <w:rFonts w:ascii="Times New Roman" w:eastAsia="Times New Roman" w:hAnsi="Times New Roman" w:cs="Times New Roman"/>
                <w:sz w:val="24"/>
                <w:szCs w:val="24"/>
                <w:lang w:val="kk-KZ"/>
              </w:rPr>
            </w:pPr>
            <w:r w:rsidRPr="00155D5F">
              <w:rPr>
                <w:rFonts w:ascii="Times New Roman" w:eastAsia="Times New Roman" w:hAnsi="Times New Roman" w:cs="Times New Roman"/>
                <w:sz w:val="24"/>
                <w:szCs w:val="24"/>
                <w:lang w:val="kk-KZ"/>
              </w:rPr>
              <w:t>Дәмді астан аламыз.</w:t>
            </w:r>
          </w:p>
          <w:p w14:paraId="0AC340B8" w14:textId="77777777" w:rsidR="00155D5F" w:rsidRPr="00155D5F" w:rsidRDefault="00155D5F" w:rsidP="003A64D6">
            <w:pPr>
              <w:pStyle w:val="TableParagraph"/>
              <w:rPr>
                <w:sz w:val="24"/>
                <w:szCs w:val="24"/>
              </w:rPr>
            </w:pPr>
          </w:p>
        </w:tc>
        <w:tc>
          <w:tcPr>
            <w:tcW w:w="2835" w:type="dxa"/>
          </w:tcPr>
          <w:p w14:paraId="7F9687F7" w14:textId="77777777" w:rsidR="00155D5F" w:rsidRPr="00155D5F" w:rsidRDefault="00155D5F" w:rsidP="003A64D6">
            <w:pPr>
              <w:pStyle w:val="13"/>
              <w:widowControl w:val="0"/>
              <w:rPr>
                <w:rFonts w:ascii="Times New Roman" w:eastAsia="Times New Roman" w:hAnsi="Times New Roman" w:cs="Times New Roman"/>
                <w:sz w:val="24"/>
                <w:szCs w:val="24"/>
                <w:lang w:val="kk-KZ"/>
              </w:rPr>
            </w:pPr>
            <w:r w:rsidRPr="00155D5F">
              <w:rPr>
                <w:rFonts w:ascii="Times New Roman" w:hAnsi="Times New Roman" w:cs="Times New Roman"/>
                <w:sz w:val="24"/>
                <w:szCs w:val="24"/>
                <w:lang w:val="kk-KZ"/>
              </w:rPr>
              <w:t>Түскі  ас алдында гигеналық шараларды  орындау</w:t>
            </w:r>
            <w:r w:rsidRPr="00155D5F">
              <w:rPr>
                <w:rFonts w:ascii="Times New Roman" w:hAnsi="Times New Roman" w:cs="Times New Roman"/>
                <w:b/>
                <w:sz w:val="24"/>
                <w:szCs w:val="24"/>
                <w:lang w:val="kk-KZ"/>
              </w:rPr>
              <w:t xml:space="preserve">    </w:t>
            </w:r>
          </w:p>
        </w:tc>
        <w:tc>
          <w:tcPr>
            <w:tcW w:w="2835" w:type="dxa"/>
          </w:tcPr>
          <w:p w14:paraId="4CEB069E" w14:textId="77777777" w:rsidR="00155D5F" w:rsidRPr="00155D5F" w:rsidRDefault="00155D5F" w:rsidP="003A64D6">
            <w:pPr>
              <w:pStyle w:val="TableParagraph"/>
              <w:rPr>
                <w:sz w:val="24"/>
                <w:szCs w:val="24"/>
              </w:rPr>
            </w:pPr>
            <w:r w:rsidRPr="00155D5F">
              <w:rPr>
                <w:sz w:val="24"/>
                <w:szCs w:val="24"/>
              </w:rPr>
              <w:t>Кезекшілердің жұмысы                   (асхана құралдарын, майлықтарды үстелге қою)</w:t>
            </w:r>
          </w:p>
          <w:p w14:paraId="6F69A6D9" w14:textId="77777777" w:rsidR="00155D5F" w:rsidRPr="00155D5F" w:rsidRDefault="00155D5F" w:rsidP="003A64D6">
            <w:pPr>
              <w:pStyle w:val="TableParagraph"/>
              <w:rPr>
                <w:b/>
                <w:sz w:val="24"/>
                <w:szCs w:val="24"/>
              </w:rPr>
            </w:pPr>
          </w:p>
        </w:tc>
        <w:tc>
          <w:tcPr>
            <w:tcW w:w="2694" w:type="dxa"/>
          </w:tcPr>
          <w:p w14:paraId="4332CFAA" w14:textId="77777777" w:rsidR="00155D5F" w:rsidRPr="00155D5F" w:rsidRDefault="00155D5F" w:rsidP="003A64D6">
            <w:pPr>
              <w:pStyle w:val="TableParagraph"/>
              <w:rPr>
                <w:sz w:val="24"/>
                <w:szCs w:val="24"/>
              </w:rPr>
            </w:pPr>
            <w:r w:rsidRPr="00155D5F">
              <w:rPr>
                <w:sz w:val="24"/>
                <w:szCs w:val="24"/>
              </w:rPr>
              <w:t>Тамақтану (өз орнын білу,  дұрыс отыру, асхана құралдарын дұрыс ұстай білу,  ұқыпты тамақтану ,  сөйлеспеу,   алғыс айту)</w:t>
            </w:r>
          </w:p>
          <w:p w14:paraId="0F5577EA" w14:textId="77777777" w:rsidR="00155D5F" w:rsidRPr="00155D5F" w:rsidRDefault="00155D5F" w:rsidP="003A64D6">
            <w:pPr>
              <w:pStyle w:val="TableParagraph"/>
              <w:rPr>
                <w:b/>
                <w:sz w:val="24"/>
                <w:szCs w:val="24"/>
              </w:rPr>
            </w:pPr>
          </w:p>
        </w:tc>
        <w:tc>
          <w:tcPr>
            <w:tcW w:w="2551" w:type="dxa"/>
          </w:tcPr>
          <w:p w14:paraId="5CE6069A" w14:textId="77777777" w:rsidR="00155D5F" w:rsidRPr="00155D5F" w:rsidRDefault="00155D5F" w:rsidP="003A64D6">
            <w:pPr>
              <w:pStyle w:val="TableParagraph"/>
              <w:rPr>
                <w:sz w:val="24"/>
                <w:szCs w:val="24"/>
              </w:rPr>
            </w:pPr>
            <w:r w:rsidRPr="00155D5F">
              <w:rPr>
                <w:sz w:val="24"/>
                <w:szCs w:val="24"/>
              </w:rPr>
              <w:t xml:space="preserve">Түскі  ас алдында гигеналық шараларды  орындау </w:t>
            </w:r>
          </w:p>
          <w:p w14:paraId="7F981D6E" w14:textId="77777777" w:rsidR="00155D5F" w:rsidRPr="00155D5F" w:rsidRDefault="00155D5F" w:rsidP="003A64D6">
            <w:pPr>
              <w:pStyle w:val="TableParagraph"/>
              <w:rPr>
                <w:b/>
                <w:sz w:val="24"/>
                <w:szCs w:val="24"/>
              </w:rPr>
            </w:pPr>
          </w:p>
        </w:tc>
      </w:tr>
      <w:tr w:rsidR="00155D5F" w:rsidRPr="00155D5F" w14:paraId="29086962" w14:textId="77777777" w:rsidTr="003A64D6">
        <w:tc>
          <w:tcPr>
            <w:tcW w:w="2552" w:type="dxa"/>
          </w:tcPr>
          <w:p w14:paraId="72C9DC48"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t>Күндізгі ұйқы</w:t>
            </w:r>
          </w:p>
        </w:tc>
        <w:tc>
          <w:tcPr>
            <w:tcW w:w="2693" w:type="dxa"/>
          </w:tcPr>
          <w:p w14:paraId="4514B2FD"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sz w:val="24"/>
                <w:szCs w:val="24"/>
              </w:rPr>
              <w:t>Киім түймелерін, сырмаларын өздігінше ағыту. Киімдерін ұқыпты орындыққа  қоюды үйрету</w:t>
            </w:r>
            <w:r w:rsidRPr="00155D5F">
              <w:rPr>
                <w:rFonts w:ascii="Times New Roman" w:hAnsi="Times New Roman" w:cs="Times New Roman"/>
                <w:sz w:val="24"/>
                <w:szCs w:val="24"/>
                <w:lang w:val="kk-KZ"/>
              </w:rPr>
              <w:t>.</w:t>
            </w:r>
          </w:p>
        </w:tc>
        <w:tc>
          <w:tcPr>
            <w:tcW w:w="2835" w:type="dxa"/>
          </w:tcPr>
          <w:p w14:paraId="46235F10" w14:textId="77777777" w:rsidR="00155D5F" w:rsidRPr="00155D5F" w:rsidRDefault="00155D5F" w:rsidP="003A64D6">
            <w:pPr>
              <w:spacing w:line="240" w:lineRule="auto"/>
              <w:ind w:right="-141"/>
              <w:rPr>
                <w:rFonts w:ascii="Times New Roman" w:hAnsi="Times New Roman" w:cs="Times New Roman"/>
                <w:sz w:val="24"/>
                <w:szCs w:val="24"/>
                <w:lang w:val="kk-KZ"/>
              </w:rPr>
            </w:pPr>
            <w:r w:rsidRPr="00155D5F">
              <w:rPr>
                <w:rFonts w:ascii="Times New Roman" w:hAnsi="Times New Roman" w:cs="Times New Roman"/>
                <w:sz w:val="24"/>
                <w:szCs w:val="24"/>
                <w:lang w:val="kk-KZ"/>
              </w:rPr>
              <w:t>«Бір үзім нан» ертегісін оқып беру</w:t>
            </w:r>
          </w:p>
          <w:p w14:paraId="5602C9C5" w14:textId="77777777" w:rsidR="00155D5F" w:rsidRPr="00155D5F" w:rsidRDefault="00155D5F" w:rsidP="003A64D6">
            <w:pPr>
              <w:spacing w:line="240" w:lineRule="auto"/>
              <w:ind w:right="-141"/>
              <w:rPr>
                <w:rFonts w:ascii="Times New Roman" w:hAnsi="Times New Roman" w:cs="Times New Roman"/>
                <w:sz w:val="24"/>
                <w:szCs w:val="24"/>
                <w:lang w:val="kk-KZ"/>
              </w:rPr>
            </w:pPr>
          </w:p>
        </w:tc>
        <w:tc>
          <w:tcPr>
            <w:tcW w:w="2835" w:type="dxa"/>
          </w:tcPr>
          <w:p w14:paraId="4403660E"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Өз төсек орнын тауып жатуды үйрету. Баяу музыка тыңдату.</w:t>
            </w:r>
          </w:p>
          <w:p w14:paraId="516EF89B"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 </w:t>
            </w:r>
          </w:p>
          <w:p w14:paraId="29444420" w14:textId="77777777" w:rsidR="00155D5F" w:rsidRPr="00155D5F" w:rsidRDefault="00155D5F" w:rsidP="003A64D6">
            <w:pPr>
              <w:spacing w:line="240" w:lineRule="auto"/>
              <w:rPr>
                <w:rFonts w:ascii="Times New Roman" w:hAnsi="Times New Roman" w:cs="Times New Roman"/>
                <w:sz w:val="24"/>
                <w:szCs w:val="24"/>
                <w:lang w:val="kk-KZ"/>
              </w:rPr>
            </w:pPr>
          </w:p>
        </w:tc>
        <w:tc>
          <w:tcPr>
            <w:tcW w:w="2694" w:type="dxa"/>
          </w:tcPr>
          <w:p w14:paraId="3AF65618"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«Түлкі мен  қасқыр» ертегісін оқып беру</w:t>
            </w:r>
          </w:p>
          <w:p w14:paraId="1751A1BA" w14:textId="77777777" w:rsidR="00155D5F" w:rsidRPr="00155D5F" w:rsidRDefault="00155D5F" w:rsidP="003A64D6">
            <w:pPr>
              <w:spacing w:line="240" w:lineRule="auto"/>
              <w:rPr>
                <w:rFonts w:ascii="Times New Roman" w:hAnsi="Times New Roman" w:cs="Times New Roman"/>
                <w:sz w:val="24"/>
                <w:szCs w:val="24"/>
                <w:lang w:val="kk-KZ"/>
              </w:rPr>
            </w:pPr>
          </w:p>
        </w:tc>
        <w:tc>
          <w:tcPr>
            <w:tcW w:w="2551" w:type="dxa"/>
          </w:tcPr>
          <w:p w14:paraId="31B6093B"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«Бесік жырын ертегісін оқып беру» тыңдату</w:t>
            </w:r>
          </w:p>
          <w:p w14:paraId="2F8CD9CD" w14:textId="77777777" w:rsidR="00155D5F" w:rsidRPr="00155D5F" w:rsidRDefault="00155D5F" w:rsidP="003A64D6">
            <w:pPr>
              <w:spacing w:line="240" w:lineRule="auto"/>
              <w:rPr>
                <w:rFonts w:ascii="Times New Roman" w:hAnsi="Times New Roman" w:cs="Times New Roman"/>
                <w:sz w:val="24"/>
                <w:szCs w:val="24"/>
                <w:lang w:val="kk-KZ"/>
              </w:rPr>
            </w:pPr>
          </w:p>
        </w:tc>
        <w:tc>
          <w:tcPr>
            <w:tcW w:w="3290" w:type="dxa"/>
          </w:tcPr>
          <w:p w14:paraId="498C5E3F" w14:textId="77777777" w:rsidR="00155D5F" w:rsidRPr="00155D5F" w:rsidRDefault="00155D5F" w:rsidP="003A64D6">
            <w:pPr>
              <w:spacing w:line="240" w:lineRule="auto"/>
              <w:rPr>
                <w:rFonts w:ascii="Times New Roman" w:hAnsi="Times New Roman" w:cs="Times New Roman"/>
                <w:sz w:val="24"/>
                <w:szCs w:val="24"/>
                <w:lang w:val="kk-KZ"/>
              </w:rPr>
            </w:pPr>
          </w:p>
        </w:tc>
      </w:tr>
      <w:tr w:rsidR="00155D5F" w:rsidRPr="00155D5F" w14:paraId="3D6AA033" w14:textId="77777777" w:rsidTr="003A64D6">
        <w:trPr>
          <w:gridAfter w:val="1"/>
          <w:wAfter w:w="3290" w:type="dxa"/>
        </w:trPr>
        <w:tc>
          <w:tcPr>
            <w:tcW w:w="2552" w:type="dxa"/>
          </w:tcPr>
          <w:p w14:paraId="42BFADEB"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Біртіндеп ұйқыдан ояту,сауықтыру шаралары</w:t>
            </w:r>
          </w:p>
        </w:tc>
        <w:tc>
          <w:tcPr>
            <w:tcW w:w="2693" w:type="dxa"/>
          </w:tcPr>
          <w:p w14:paraId="4E7FD7A1"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 xml:space="preserve">Майтабанның алдын алу. ( 2 минут)                     </w:t>
            </w:r>
            <w:r w:rsidRPr="00155D5F">
              <w:rPr>
                <w:rFonts w:ascii="Times New Roman" w:hAnsi="Times New Roman" w:cs="Times New Roman"/>
                <w:sz w:val="24"/>
                <w:szCs w:val="24"/>
                <w:lang w:val="kk-KZ"/>
              </w:rPr>
              <w:t>Аяқтын ұшымен шеңбермен жүру, екі аяқпен секіру , жүру орнымызға қарай жүгіру.</w:t>
            </w:r>
            <w:r w:rsidRPr="00155D5F">
              <w:rPr>
                <w:rFonts w:ascii="Times New Roman" w:hAnsi="Times New Roman" w:cs="Times New Roman"/>
                <w:b/>
                <w:sz w:val="24"/>
                <w:szCs w:val="24"/>
                <w:lang w:val="kk-KZ"/>
              </w:rPr>
              <w:t xml:space="preserve"> </w:t>
            </w:r>
            <w:r w:rsidRPr="00155D5F">
              <w:rPr>
                <w:rFonts w:ascii="Times New Roman" w:hAnsi="Times New Roman" w:cs="Times New Roman"/>
                <w:sz w:val="24"/>
                <w:szCs w:val="24"/>
                <w:lang w:val="kk-KZ"/>
              </w:rPr>
              <w:t xml:space="preserve">Орындықта отырып оң аяғын сол аяғына қойып </w:t>
            </w:r>
            <w:r w:rsidRPr="00155D5F">
              <w:rPr>
                <w:rFonts w:ascii="Times New Roman" w:hAnsi="Times New Roman" w:cs="Times New Roman"/>
                <w:sz w:val="24"/>
                <w:szCs w:val="24"/>
                <w:lang w:val="kk-KZ"/>
              </w:rPr>
              <w:lastRenderedPageBreak/>
              <w:t xml:space="preserve">табандағы нүктелерге массаж жасау, аяқтарын ауыстыры табандағы нүктелерге массаж жасау,            ( 3- 4 рет)                                  </w:t>
            </w:r>
          </w:p>
        </w:tc>
        <w:tc>
          <w:tcPr>
            <w:tcW w:w="2835" w:type="dxa"/>
          </w:tcPr>
          <w:p w14:paraId="19800B5D"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lastRenderedPageBreak/>
              <w:t>Төсекте жатып жасайтын жаттығулар</w:t>
            </w:r>
            <w:r w:rsidRPr="00155D5F">
              <w:rPr>
                <w:rFonts w:ascii="Times New Roman" w:hAnsi="Times New Roman" w:cs="Times New Roman"/>
                <w:sz w:val="24"/>
                <w:szCs w:val="24"/>
                <w:lang w:val="kk-KZ"/>
              </w:rPr>
              <w:t xml:space="preserve"> </w:t>
            </w:r>
            <w:r w:rsidRPr="00155D5F">
              <w:rPr>
                <w:rFonts w:ascii="Times New Roman" w:hAnsi="Times New Roman" w:cs="Times New Roman"/>
                <w:b/>
                <w:sz w:val="24"/>
                <w:szCs w:val="24"/>
                <w:lang w:val="kk-KZ"/>
              </w:rPr>
              <w:t>( 2-3 минут)</w:t>
            </w:r>
            <w:r w:rsidRPr="00155D5F">
              <w:rPr>
                <w:rFonts w:ascii="Times New Roman" w:hAnsi="Times New Roman" w:cs="Times New Roman"/>
                <w:sz w:val="24"/>
                <w:szCs w:val="24"/>
                <w:lang w:val="kk-KZ"/>
              </w:rPr>
              <w:t xml:space="preserve">                   Көзімізді ашып арқаға жатып тырнағымен тырналанып жатыр. Отырып башпайларымызды </w:t>
            </w:r>
            <w:r w:rsidRPr="00155D5F">
              <w:rPr>
                <w:rFonts w:ascii="Times New Roman" w:hAnsi="Times New Roman" w:cs="Times New Roman"/>
                <w:sz w:val="24"/>
                <w:szCs w:val="24"/>
                <w:lang w:val="kk-KZ"/>
              </w:rPr>
              <w:lastRenderedPageBreak/>
              <w:t xml:space="preserve">уқалаймыз, аяғымызды сипаймыз.                                  </w:t>
            </w:r>
            <w:r w:rsidRPr="00155D5F">
              <w:rPr>
                <w:rFonts w:ascii="Times New Roman" w:hAnsi="Times New Roman" w:cs="Times New Roman"/>
                <w:b/>
                <w:sz w:val="24"/>
                <w:szCs w:val="24"/>
                <w:lang w:val="kk-KZ"/>
              </w:rPr>
              <w:t xml:space="preserve"> </w:t>
            </w:r>
          </w:p>
        </w:tc>
        <w:tc>
          <w:tcPr>
            <w:tcW w:w="2835" w:type="dxa"/>
          </w:tcPr>
          <w:p w14:paraId="6040BA63"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lastRenderedPageBreak/>
              <w:t xml:space="preserve">Гимнастикалық жолдан жүру                             </w:t>
            </w:r>
            <w:r w:rsidRPr="00155D5F">
              <w:rPr>
                <w:rFonts w:ascii="Times New Roman" w:hAnsi="Times New Roman" w:cs="Times New Roman"/>
                <w:sz w:val="24"/>
                <w:szCs w:val="24"/>
                <w:lang w:val="kk-KZ"/>
              </w:rPr>
              <w:t>Жүрейік біз журейік</w:t>
            </w:r>
            <w:r w:rsidRPr="00155D5F">
              <w:rPr>
                <w:rFonts w:ascii="Times New Roman" w:hAnsi="Times New Roman" w:cs="Times New Roman"/>
                <w:b/>
                <w:sz w:val="24"/>
                <w:szCs w:val="24"/>
                <w:lang w:val="kk-KZ"/>
              </w:rPr>
              <w:t xml:space="preserve"> </w:t>
            </w:r>
            <w:r w:rsidRPr="00155D5F">
              <w:rPr>
                <w:rFonts w:ascii="Times New Roman" w:hAnsi="Times New Roman" w:cs="Times New Roman"/>
                <w:sz w:val="24"/>
                <w:szCs w:val="24"/>
                <w:lang w:val="kk-KZ"/>
              </w:rPr>
              <w:t>Аяқты біз емдейік</w:t>
            </w:r>
            <w:r w:rsidRPr="00155D5F">
              <w:rPr>
                <w:rFonts w:ascii="Times New Roman" w:hAnsi="Times New Roman" w:cs="Times New Roman"/>
                <w:b/>
                <w:sz w:val="24"/>
                <w:szCs w:val="24"/>
                <w:lang w:val="kk-KZ"/>
              </w:rPr>
              <w:t xml:space="preserve">                 </w:t>
            </w:r>
            <w:r w:rsidRPr="00155D5F">
              <w:rPr>
                <w:rFonts w:ascii="Times New Roman" w:hAnsi="Times New Roman" w:cs="Times New Roman"/>
                <w:sz w:val="24"/>
                <w:szCs w:val="24"/>
                <w:lang w:val="kk-KZ"/>
              </w:rPr>
              <w:t>Аяқ қолым мықты болып</w:t>
            </w:r>
            <w:r w:rsidRPr="00155D5F">
              <w:rPr>
                <w:rFonts w:ascii="Times New Roman" w:hAnsi="Times New Roman" w:cs="Times New Roman"/>
                <w:b/>
                <w:sz w:val="24"/>
                <w:szCs w:val="24"/>
                <w:lang w:val="kk-KZ"/>
              </w:rPr>
              <w:t xml:space="preserve">                      </w:t>
            </w:r>
            <w:r w:rsidRPr="00155D5F">
              <w:rPr>
                <w:rFonts w:ascii="Times New Roman" w:hAnsi="Times New Roman" w:cs="Times New Roman"/>
                <w:sz w:val="24"/>
                <w:szCs w:val="24"/>
                <w:lang w:val="kk-KZ"/>
              </w:rPr>
              <w:t>Көпірлерден өтейік.</w:t>
            </w:r>
            <w:r w:rsidRPr="00155D5F">
              <w:rPr>
                <w:rFonts w:ascii="Times New Roman" w:hAnsi="Times New Roman" w:cs="Times New Roman"/>
                <w:b/>
                <w:sz w:val="24"/>
                <w:szCs w:val="24"/>
                <w:lang w:val="kk-KZ"/>
              </w:rPr>
              <w:t xml:space="preserve">     </w:t>
            </w:r>
          </w:p>
        </w:tc>
        <w:tc>
          <w:tcPr>
            <w:tcW w:w="2694" w:type="dxa"/>
          </w:tcPr>
          <w:p w14:paraId="2E3B4C5F"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t xml:space="preserve">Майтабанның алдын алу.   ( 2 минут)                      </w:t>
            </w:r>
            <w:r w:rsidRPr="00155D5F">
              <w:rPr>
                <w:rFonts w:ascii="Times New Roman" w:hAnsi="Times New Roman" w:cs="Times New Roman"/>
                <w:sz w:val="24"/>
                <w:szCs w:val="24"/>
                <w:lang w:val="kk-KZ"/>
              </w:rPr>
              <w:t>Аяқтын ұшымен шеңбермен жүру, екі аяқпен секіру ,жүру орнымызға қарай жүгіру.</w:t>
            </w:r>
            <w:r w:rsidRPr="00155D5F">
              <w:rPr>
                <w:rFonts w:ascii="Times New Roman" w:hAnsi="Times New Roman" w:cs="Times New Roman"/>
                <w:b/>
                <w:sz w:val="24"/>
                <w:szCs w:val="24"/>
                <w:lang w:val="kk-KZ"/>
              </w:rPr>
              <w:t xml:space="preserve"> </w:t>
            </w:r>
            <w:r w:rsidRPr="00155D5F">
              <w:rPr>
                <w:rFonts w:ascii="Times New Roman" w:hAnsi="Times New Roman" w:cs="Times New Roman"/>
                <w:sz w:val="24"/>
                <w:szCs w:val="24"/>
                <w:lang w:val="kk-KZ"/>
              </w:rPr>
              <w:t xml:space="preserve">Орындықта отырып оң аяғын сол аяғына қойып </w:t>
            </w:r>
            <w:r w:rsidRPr="00155D5F">
              <w:rPr>
                <w:rFonts w:ascii="Times New Roman" w:hAnsi="Times New Roman" w:cs="Times New Roman"/>
                <w:sz w:val="24"/>
                <w:szCs w:val="24"/>
                <w:lang w:val="kk-KZ"/>
              </w:rPr>
              <w:lastRenderedPageBreak/>
              <w:t>табандағы нүктелерге массаж жасау, аяқтарын ауыстыры табандағы нүктелерге массаж жасау, ( 3- 4 рет)</w:t>
            </w:r>
            <w:r w:rsidRPr="00155D5F">
              <w:rPr>
                <w:rFonts w:ascii="Times New Roman" w:hAnsi="Times New Roman" w:cs="Times New Roman"/>
                <w:b/>
                <w:sz w:val="24"/>
                <w:szCs w:val="24"/>
                <w:lang w:val="kk-KZ"/>
              </w:rPr>
              <w:t xml:space="preserve">                        </w:t>
            </w:r>
          </w:p>
        </w:tc>
        <w:tc>
          <w:tcPr>
            <w:tcW w:w="2551" w:type="dxa"/>
          </w:tcPr>
          <w:p w14:paraId="33ED9B46"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hAnsi="Times New Roman" w:cs="Times New Roman"/>
                <w:b/>
                <w:sz w:val="24"/>
                <w:szCs w:val="24"/>
                <w:lang w:val="kk-KZ"/>
              </w:rPr>
              <w:lastRenderedPageBreak/>
              <w:t xml:space="preserve">Төсекте жатып жасайтын жаттығулар ( 2-3 минут) </w:t>
            </w:r>
            <w:r w:rsidRPr="00155D5F">
              <w:rPr>
                <w:rFonts w:ascii="Times New Roman" w:hAnsi="Times New Roman" w:cs="Times New Roman"/>
                <w:sz w:val="24"/>
                <w:szCs w:val="24"/>
                <w:lang w:val="kk-KZ"/>
              </w:rPr>
              <w:t xml:space="preserve">                Көзімізді ашып арқаға жатып тырнағымен тырналанып жатыр.  Отырып башпайларымызды </w:t>
            </w:r>
            <w:r w:rsidRPr="00155D5F">
              <w:rPr>
                <w:rFonts w:ascii="Times New Roman" w:hAnsi="Times New Roman" w:cs="Times New Roman"/>
                <w:sz w:val="24"/>
                <w:szCs w:val="24"/>
                <w:lang w:val="kk-KZ"/>
              </w:rPr>
              <w:lastRenderedPageBreak/>
              <w:t>уқалаймыз, аяғымызды сипаймыз.</w:t>
            </w:r>
            <w:r w:rsidRPr="00155D5F">
              <w:rPr>
                <w:rFonts w:ascii="Times New Roman" w:hAnsi="Times New Roman" w:cs="Times New Roman"/>
                <w:b/>
                <w:sz w:val="24"/>
                <w:szCs w:val="24"/>
                <w:lang w:val="kk-KZ"/>
              </w:rPr>
              <w:t xml:space="preserve">                       </w:t>
            </w:r>
          </w:p>
        </w:tc>
      </w:tr>
      <w:tr w:rsidR="00155D5F" w:rsidRPr="00155D5F" w14:paraId="16E20287" w14:textId="77777777" w:rsidTr="003A64D6">
        <w:trPr>
          <w:gridAfter w:val="1"/>
          <w:wAfter w:w="3290" w:type="dxa"/>
        </w:trPr>
        <w:tc>
          <w:tcPr>
            <w:tcW w:w="2552" w:type="dxa"/>
          </w:tcPr>
          <w:p w14:paraId="3E90A137"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lastRenderedPageBreak/>
              <w:t>Бесін ас</w:t>
            </w:r>
          </w:p>
        </w:tc>
        <w:tc>
          <w:tcPr>
            <w:tcW w:w="13608" w:type="dxa"/>
            <w:gridSpan w:val="5"/>
          </w:tcPr>
          <w:p w14:paraId="4D8588E8" w14:textId="77777777" w:rsidR="00155D5F" w:rsidRPr="00155D5F" w:rsidRDefault="00155D5F" w:rsidP="003A64D6">
            <w:pPr>
              <w:pStyle w:val="TableParagraph"/>
              <w:rPr>
                <w:sz w:val="24"/>
                <w:szCs w:val="24"/>
              </w:rPr>
            </w:pPr>
            <w:r w:rsidRPr="00155D5F">
              <w:rPr>
                <w:sz w:val="24"/>
                <w:szCs w:val="24"/>
                <w:lang w:val="ru-RU"/>
              </w:rPr>
              <w:t xml:space="preserve">Кезекшілердің жұмысы ( асхана құралдарын, майлықтарды үстелге қою, </w:t>
            </w:r>
            <w:r w:rsidRPr="00155D5F">
              <w:rPr>
                <w:sz w:val="24"/>
                <w:szCs w:val="24"/>
              </w:rPr>
              <w:t>соңынан жинау</w:t>
            </w:r>
            <w:r w:rsidRPr="00155D5F">
              <w:rPr>
                <w:sz w:val="24"/>
                <w:szCs w:val="24"/>
                <w:lang w:val="ru-RU"/>
              </w:rPr>
              <w:t xml:space="preserve">) </w:t>
            </w:r>
            <w:r w:rsidRPr="00155D5F">
              <w:rPr>
                <w:sz w:val="24"/>
                <w:szCs w:val="24"/>
              </w:rPr>
              <w:t>Таза және ұқыпты тамақтану. Тамақтану мәденетін қалыптастыру.                                                                                                                                                                                                           Салауатты өмір салты туралы бастапқы түсініктерін қалыптастыру. (Дұрыс тамақтану)</w:t>
            </w:r>
          </w:p>
        </w:tc>
      </w:tr>
      <w:tr w:rsidR="00155D5F" w:rsidRPr="00155D5F" w14:paraId="339084A1" w14:textId="77777777" w:rsidTr="003A64D6">
        <w:trPr>
          <w:gridAfter w:val="1"/>
          <w:wAfter w:w="3290" w:type="dxa"/>
        </w:trPr>
        <w:tc>
          <w:tcPr>
            <w:tcW w:w="2552" w:type="dxa"/>
          </w:tcPr>
          <w:p w14:paraId="7787AB23"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t xml:space="preserve">Балалардың дербес іс-әрекеті  </w:t>
            </w:r>
          </w:p>
          <w:p w14:paraId="2ABD6377"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t> </w:t>
            </w:r>
          </w:p>
        </w:tc>
        <w:tc>
          <w:tcPr>
            <w:tcW w:w="2693" w:type="dxa"/>
          </w:tcPr>
          <w:p w14:paraId="3E9D888C" w14:textId="77777777" w:rsidR="00155D5F" w:rsidRPr="00155D5F" w:rsidRDefault="00155D5F" w:rsidP="003A64D6">
            <w:pPr>
              <w:spacing w:line="240" w:lineRule="auto"/>
              <w:jc w:val="both"/>
              <w:rPr>
                <w:rFonts w:ascii="Times New Roman" w:hAnsi="Times New Roman" w:cs="Times New Roman"/>
                <w:sz w:val="24"/>
                <w:szCs w:val="24"/>
                <w:lang w:val="kk-KZ"/>
              </w:rPr>
            </w:pPr>
            <w:r w:rsidRPr="00155D5F">
              <w:rPr>
                <w:rFonts w:ascii="Times New Roman" w:hAnsi="Times New Roman" w:cs="Times New Roman"/>
                <w:sz w:val="24"/>
                <w:szCs w:val="24"/>
              </w:rPr>
              <w:t xml:space="preserve">Кітап бұрышында: </w:t>
            </w:r>
            <w:r w:rsidRPr="00155D5F">
              <w:rPr>
                <w:rFonts w:ascii="Times New Roman" w:hAnsi="Times New Roman" w:cs="Times New Roman"/>
                <w:sz w:val="24"/>
                <w:szCs w:val="24"/>
                <w:lang w:val="kk-KZ"/>
              </w:rPr>
              <w:t>Ертегі кітаптардың</w:t>
            </w:r>
            <w:r w:rsidRPr="00155D5F">
              <w:rPr>
                <w:rFonts w:ascii="Times New Roman" w:hAnsi="Times New Roman" w:cs="Times New Roman"/>
                <w:sz w:val="24"/>
                <w:szCs w:val="24"/>
              </w:rPr>
              <w:t xml:space="preserve"> суреттері</w:t>
            </w:r>
            <w:r w:rsidRPr="00155D5F">
              <w:rPr>
                <w:rFonts w:ascii="Times New Roman" w:hAnsi="Times New Roman" w:cs="Times New Roman"/>
                <w:sz w:val="24"/>
                <w:szCs w:val="24"/>
                <w:lang w:val="kk-KZ"/>
              </w:rPr>
              <w:t>н</w:t>
            </w:r>
            <w:r w:rsidRPr="00155D5F">
              <w:rPr>
                <w:rFonts w:ascii="Times New Roman" w:hAnsi="Times New Roman" w:cs="Times New Roman"/>
                <w:sz w:val="24"/>
                <w:szCs w:val="24"/>
              </w:rPr>
              <w:t xml:space="preserve"> қарау, сипаттау; ертегілерді есте жаңғырту, кейіпкерлердің сөздерін қайталау</w:t>
            </w:r>
            <w:r w:rsidRPr="00155D5F">
              <w:rPr>
                <w:rFonts w:ascii="Times New Roman" w:hAnsi="Times New Roman" w:cs="Times New Roman"/>
                <w:sz w:val="24"/>
                <w:szCs w:val="24"/>
                <w:lang w:val="kk-KZ"/>
              </w:rPr>
              <w:t xml:space="preserve">.    </w:t>
            </w:r>
            <w:r w:rsidRPr="00155D5F">
              <w:rPr>
                <w:rFonts w:ascii="Times New Roman" w:hAnsi="Times New Roman" w:cs="Times New Roman"/>
                <w:b/>
                <w:sz w:val="24"/>
                <w:szCs w:val="24"/>
                <w:lang w:val="kk-KZ"/>
              </w:rPr>
              <w:t xml:space="preserve">                         </w:t>
            </w:r>
          </w:p>
        </w:tc>
        <w:tc>
          <w:tcPr>
            <w:tcW w:w="2835" w:type="dxa"/>
          </w:tcPr>
          <w:p w14:paraId="3C8C452A" w14:textId="77777777" w:rsidR="00155D5F" w:rsidRPr="00155D5F" w:rsidRDefault="00155D5F" w:rsidP="003A64D6">
            <w:pPr>
              <w:pStyle w:val="aa"/>
              <w:rPr>
                <w:rFonts w:ascii="Times New Roman" w:eastAsia="Calibri" w:hAnsi="Times New Roman" w:cs="Times New Roman"/>
                <w:bCs/>
                <w:sz w:val="24"/>
                <w:szCs w:val="24"/>
                <w:lang w:val="kk-KZ"/>
              </w:rPr>
            </w:pPr>
            <w:r w:rsidRPr="00155D5F">
              <w:rPr>
                <w:rFonts w:ascii="Times New Roman" w:eastAsia="Calibri" w:hAnsi="Times New Roman" w:cs="Times New Roman"/>
                <w:bCs/>
                <w:sz w:val="24"/>
                <w:szCs w:val="24"/>
                <w:lang w:val="kk-KZ"/>
              </w:rPr>
              <w:t xml:space="preserve">Музыкалық аспаптармен ойындар. Күз мезгіліне байланысты әндерді тыңдау және үйрету. Күз мерекесіне дайындалу. </w:t>
            </w:r>
            <w:r w:rsidRPr="00155D5F">
              <w:rPr>
                <w:rFonts w:ascii="Times New Roman" w:eastAsia="Calibri" w:hAnsi="Times New Roman" w:cs="Times New Roman"/>
                <w:b/>
                <w:bCs/>
                <w:sz w:val="24"/>
                <w:szCs w:val="24"/>
                <w:lang w:val="kk-KZ"/>
              </w:rPr>
              <w:t>(музыка)</w:t>
            </w:r>
          </w:p>
          <w:p w14:paraId="6C464215" w14:textId="77777777" w:rsidR="00155D5F" w:rsidRPr="00155D5F" w:rsidRDefault="00155D5F" w:rsidP="003A64D6">
            <w:pPr>
              <w:rPr>
                <w:rFonts w:ascii="Times New Roman" w:hAnsi="Times New Roman" w:cs="Times New Roman"/>
                <w:sz w:val="24"/>
                <w:szCs w:val="24"/>
                <w:lang w:val="kk-KZ"/>
              </w:rPr>
            </w:pPr>
            <w:r w:rsidRPr="00155D5F">
              <w:rPr>
                <w:rFonts w:ascii="Times New Roman" w:hAnsi="Times New Roman" w:cs="Times New Roman"/>
                <w:sz w:val="24"/>
                <w:szCs w:val="24"/>
                <w:lang w:val="kk-KZ"/>
              </w:rPr>
              <w:t>Ересектермен және  құрдастарымен қарым – қатынас жасауына жағдай жасау:</w:t>
            </w:r>
            <w:r w:rsidRPr="00155D5F">
              <w:rPr>
                <w:rFonts w:ascii="Times New Roman" w:hAnsi="Times New Roman" w:cs="Times New Roman"/>
                <w:b/>
                <w:sz w:val="24"/>
                <w:szCs w:val="24"/>
                <w:lang w:val="kk-KZ"/>
              </w:rPr>
              <w:t xml:space="preserve">      </w:t>
            </w:r>
            <w:r w:rsidRPr="00155D5F">
              <w:rPr>
                <w:rFonts w:ascii="Times New Roman" w:hAnsi="Times New Roman" w:cs="Times New Roman"/>
                <w:sz w:val="24"/>
                <w:szCs w:val="24"/>
                <w:lang w:val="kk-KZ"/>
              </w:rPr>
              <w:t>Балаларды құрдастарымен бірге ойнап жақсы көңіл күй сыйлауға жағдай жасау.</w:t>
            </w:r>
          </w:p>
          <w:p w14:paraId="5E621A0F" w14:textId="77777777" w:rsidR="00155D5F" w:rsidRPr="00155D5F" w:rsidRDefault="00155D5F" w:rsidP="003A64D6">
            <w:pPr>
              <w:pStyle w:val="TableParagraph"/>
              <w:rPr>
                <w:sz w:val="24"/>
                <w:szCs w:val="24"/>
              </w:rPr>
            </w:pPr>
          </w:p>
        </w:tc>
        <w:tc>
          <w:tcPr>
            <w:tcW w:w="2835" w:type="dxa"/>
          </w:tcPr>
          <w:p w14:paraId="748EAA28"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Күзгі жапырақтардан, жаңғақтардан күзгі композициялар жасау. </w:t>
            </w:r>
            <w:r w:rsidRPr="00155D5F">
              <w:rPr>
                <w:rFonts w:ascii="Times New Roman" w:hAnsi="Times New Roman" w:cs="Times New Roman"/>
                <w:b/>
                <w:sz w:val="24"/>
                <w:szCs w:val="24"/>
                <w:lang w:val="kk-KZ"/>
              </w:rPr>
              <w:t>(жапсыру, мүсіндеу)</w:t>
            </w:r>
            <w:r w:rsidRPr="00155D5F">
              <w:rPr>
                <w:rFonts w:ascii="Times New Roman" w:hAnsi="Times New Roman" w:cs="Times New Roman"/>
                <w:sz w:val="24"/>
                <w:szCs w:val="24"/>
                <w:lang w:val="kk-KZ"/>
              </w:rPr>
              <w:t xml:space="preserve">                    Күз мезгіліне байланысты тақпақтар жаттау.                            </w:t>
            </w:r>
            <w:r w:rsidRPr="00155D5F">
              <w:rPr>
                <w:rFonts w:ascii="Times New Roman" w:hAnsi="Times New Roman" w:cs="Times New Roman"/>
                <w:b/>
                <w:sz w:val="24"/>
                <w:szCs w:val="24"/>
                <w:lang w:val="kk-KZ"/>
              </w:rPr>
              <w:t>(Көркем әдебиет)</w:t>
            </w:r>
            <w:r w:rsidRPr="00155D5F">
              <w:rPr>
                <w:rFonts w:ascii="Times New Roman" w:hAnsi="Times New Roman" w:cs="Times New Roman"/>
                <w:sz w:val="24"/>
                <w:szCs w:val="24"/>
                <w:lang w:val="kk-KZ"/>
              </w:rPr>
              <w:t xml:space="preserve"> </w:t>
            </w:r>
          </w:p>
        </w:tc>
        <w:tc>
          <w:tcPr>
            <w:tcW w:w="2694" w:type="dxa"/>
          </w:tcPr>
          <w:p w14:paraId="2022B246" w14:textId="77777777" w:rsidR="00155D5F" w:rsidRPr="00155D5F" w:rsidRDefault="00155D5F" w:rsidP="003A64D6">
            <w:pPr>
              <w:pStyle w:val="aa"/>
              <w:rPr>
                <w:rFonts w:ascii="Times New Roman" w:eastAsia="Calibri" w:hAnsi="Times New Roman" w:cs="Times New Roman"/>
                <w:sz w:val="24"/>
                <w:szCs w:val="24"/>
                <w:lang w:val="kk-KZ"/>
              </w:rPr>
            </w:pPr>
            <w:r w:rsidRPr="00155D5F">
              <w:rPr>
                <w:rFonts w:ascii="Times New Roman" w:eastAsia="Calibri" w:hAnsi="Times New Roman" w:cs="Times New Roman"/>
                <w:sz w:val="24"/>
                <w:szCs w:val="24"/>
                <w:lang w:val="kk-KZ"/>
              </w:rPr>
              <w:t>Тақырыбы: Бақшадағы қызанақ пен қияр</w:t>
            </w:r>
          </w:p>
          <w:p w14:paraId="6E1DF713" w14:textId="77777777" w:rsidR="00155D5F" w:rsidRPr="00155D5F" w:rsidRDefault="00155D5F" w:rsidP="003A64D6">
            <w:pPr>
              <w:rPr>
                <w:rFonts w:ascii="Times New Roman" w:hAnsi="Times New Roman" w:cs="Times New Roman"/>
                <w:sz w:val="24"/>
                <w:szCs w:val="24"/>
                <w:lang w:val="kk-KZ"/>
              </w:rPr>
            </w:pPr>
            <w:r w:rsidRPr="00155D5F">
              <w:rPr>
                <w:rFonts w:ascii="Times New Roman" w:hAnsi="Times New Roman" w:cs="Times New Roman"/>
                <w:sz w:val="24"/>
                <w:szCs w:val="24"/>
                <w:lang w:val="kk-KZ"/>
              </w:rPr>
              <w:t>Азық-түлік тағамдарын мүсіндеу дағдыларын қалыптастыру.</w:t>
            </w:r>
          </w:p>
          <w:p w14:paraId="0E9C9754" w14:textId="77777777" w:rsidR="00155D5F" w:rsidRPr="00155D5F" w:rsidRDefault="00155D5F" w:rsidP="003A64D6">
            <w:pPr>
              <w:pStyle w:val="aa"/>
              <w:rPr>
                <w:rFonts w:ascii="Times New Roman" w:hAnsi="Times New Roman" w:cs="Times New Roman"/>
                <w:sz w:val="24"/>
                <w:szCs w:val="24"/>
                <w:lang w:val="kk-KZ"/>
              </w:rPr>
            </w:pPr>
          </w:p>
        </w:tc>
        <w:tc>
          <w:tcPr>
            <w:tcW w:w="2551" w:type="dxa"/>
          </w:tcPr>
          <w:p w14:paraId="28663C12" w14:textId="77777777" w:rsidR="00155D5F" w:rsidRPr="00155D5F" w:rsidRDefault="00155D5F" w:rsidP="003A64D6">
            <w:pPr>
              <w:pStyle w:val="aa"/>
              <w:rPr>
                <w:rFonts w:ascii="Times New Roman" w:eastAsia="Calibri" w:hAnsi="Times New Roman" w:cs="Times New Roman"/>
                <w:sz w:val="24"/>
                <w:szCs w:val="24"/>
                <w:lang w:val="kk-KZ"/>
              </w:rPr>
            </w:pPr>
            <w:r w:rsidRPr="00155D5F">
              <w:rPr>
                <w:rFonts w:ascii="Times New Roman" w:eastAsia="Calibri" w:hAnsi="Times New Roman" w:cs="Times New Roman"/>
                <w:sz w:val="24"/>
                <w:szCs w:val="24"/>
                <w:lang w:val="kk-KZ"/>
              </w:rPr>
              <w:t xml:space="preserve"> Тапсырмалары бар қораптарды көрсету. Ойнап көреміз бе? деп«артығын тап» айдарында тапсырмаларды орындату</w:t>
            </w:r>
          </w:p>
          <w:p w14:paraId="751B4E1C" w14:textId="77777777" w:rsidR="00155D5F" w:rsidRPr="00155D5F" w:rsidRDefault="00155D5F" w:rsidP="003A64D6">
            <w:pPr>
              <w:spacing w:line="240" w:lineRule="auto"/>
              <w:rPr>
                <w:rFonts w:ascii="Times New Roman" w:hAnsi="Times New Roman" w:cs="Times New Roman"/>
                <w:bCs/>
                <w:sz w:val="24"/>
                <w:szCs w:val="24"/>
                <w:lang w:val="kk-KZ"/>
              </w:rPr>
            </w:pPr>
            <w:r w:rsidRPr="00155D5F">
              <w:rPr>
                <w:rFonts w:ascii="Times New Roman" w:hAnsi="Times New Roman" w:cs="Times New Roman"/>
                <w:b/>
                <w:bCs/>
                <w:sz w:val="24"/>
                <w:szCs w:val="24"/>
                <w:lang w:val="kk-KZ"/>
              </w:rPr>
              <w:t xml:space="preserve">(математика негіздері)                            </w:t>
            </w:r>
            <w:r w:rsidRPr="00155D5F">
              <w:rPr>
                <w:rFonts w:ascii="Times New Roman" w:hAnsi="Times New Roman" w:cs="Times New Roman"/>
                <w:sz w:val="24"/>
                <w:szCs w:val="24"/>
                <w:lang w:val="kk-KZ"/>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r w:rsidRPr="00155D5F">
              <w:rPr>
                <w:rFonts w:ascii="Times New Roman" w:hAnsi="Times New Roman" w:cs="Times New Roman"/>
                <w:b/>
                <w:bCs/>
                <w:sz w:val="24"/>
                <w:szCs w:val="24"/>
                <w:lang w:val="kk-KZ"/>
              </w:rPr>
              <w:t>(Сурет салу, Мүсіндеу)</w:t>
            </w:r>
            <w:r w:rsidRPr="00155D5F">
              <w:rPr>
                <w:rFonts w:ascii="Times New Roman" w:hAnsi="Times New Roman" w:cs="Times New Roman"/>
                <w:bCs/>
                <w:sz w:val="24"/>
                <w:szCs w:val="24"/>
                <w:lang w:val="kk-KZ"/>
              </w:rPr>
              <w:t xml:space="preserve">                     </w:t>
            </w:r>
          </w:p>
        </w:tc>
      </w:tr>
      <w:tr w:rsidR="00155D5F" w:rsidRPr="00155D5F" w14:paraId="645A059D" w14:textId="77777777" w:rsidTr="003A64D6">
        <w:trPr>
          <w:gridAfter w:val="1"/>
          <w:wAfter w:w="3290" w:type="dxa"/>
        </w:trPr>
        <w:tc>
          <w:tcPr>
            <w:tcW w:w="2552" w:type="dxa"/>
          </w:tcPr>
          <w:p w14:paraId="4A3CE316"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t xml:space="preserve">Балалармен жеке жұмыс </w:t>
            </w:r>
          </w:p>
          <w:p w14:paraId="1CE0B197"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t> </w:t>
            </w:r>
          </w:p>
        </w:tc>
        <w:tc>
          <w:tcPr>
            <w:tcW w:w="2693" w:type="dxa"/>
          </w:tcPr>
          <w:p w14:paraId="7309A53A" w14:textId="77777777" w:rsidR="00155D5F" w:rsidRPr="00155D5F" w:rsidRDefault="00155D5F" w:rsidP="003A64D6">
            <w:pPr>
              <w:spacing w:line="240" w:lineRule="auto"/>
              <w:ind w:right="-108"/>
              <w:rPr>
                <w:rFonts w:ascii="Times New Roman" w:hAnsi="Times New Roman" w:cs="Times New Roman"/>
                <w:sz w:val="24"/>
                <w:szCs w:val="24"/>
                <w:lang w:val="kk-KZ" w:eastAsia="ru-RU"/>
              </w:rPr>
            </w:pPr>
            <w:r w:rsidRPr="00155D5F">
              <w:rPr>
                <w:rFonts w:ascii="Times New Roman" w:hAnsi="Times New Roman" w:cs="Times New Roman"/>
                <w:sz w:val="24"/>
                <w:szCs w:val="24"/>
                <w:lang w:val="kk-KZ" w:eastAsia="ru-RU"/>
              </w:rPr>
              <w:t>Әбілқайырмен жеке жұмыс</w:t>
            </w:r>
          </w:p>
          <w:p w14:paraId="541484D3" w14:textId="77777777" w:rsidR="00155D5F" w:rsidRPr="00155D5F" w:rsidRDefault="00155D5F" w:rsidP="003A64D6">
            <w:pPr>
              <w:spacing w:line="240" w:lineRule="auto"/>
              <w:ind w:right="-108"/>
              <w:rPr>
                <w:rFonts w:ascii="Times New Roman" w:hAnsi="Times New Roman" w:cs="Times New Roman"/>
                <w:b/>
                <w:sz w:val="24"/>
                <w:szCs w:val="24"/>
                <w:lang w:val="kk-KZ" w:eastAsia="ru-RU"/>
              </w:rPr>
            </w:pPr>
            <w:r w:rsidRPr="00155D5F">
              <w:rPr>
                <w:rFonts w:ascii="Times New Roman" w:hAnsi="Times New Roman" w:cs="Times New Roman"/>
                <w:sz w:val="24"/>
                <w:szCs w:val="24"/>
                <w:lang w:val="kk-KZ" w:eastAsia="ru-RU"/>
              </w:rPr>
              <w:t xml:space="preserve">«Қақпақты ашып жап» дидактикалық ойын                     </w:t>
            </w:r>
            <w:r w:rsidRPr="00155D5F">
              <w:rPr>
                <w:rFonts w:ascii="Times New Roman" w:hAnsi="Times New Roman" w:cs="Times New Roman"/>
                <w:sz w:val="24"/>
                <w:szCs w:val="24"/>
                <w:lang w:val="kk-KZ" w:eastAsia="ru-RU"/>
              </w:rPr>
              <w:lastRenderedPageBreak/>
              <w:t>Мақсаты: Бір-бірімен байланысты тура жән</w:t>
            </w:r>
            <w:r w:rsidRPr="00155D5F">
              <w:rPr>
                <w:rFonts w:ascii="Times New Roman" w:hAnsi="Times New Roman" w:cs="Times New Roman"/>
                <w:color w:val="000000"/>
                <w:sz w:val="24"/>
                <w:szCs w:val="24"/>
                <w:lang w:val="kk-KZ"/>
              </w:rPr>
              <w:t xml:space="preserve"> Заттар мен олардың шамасын,түсін,пішінін ажырату және атау.</w:t>
            </w:r>
            <w:r w:rsidRPr="00155D5F">
              <w:rPr>
                <w:rFonts w:ascii="Times New Roman" w:hAnsi="Times New Roman" w:cs="Times New Roman"/>
                <w:sz w:val="24"/>
                <w:szCs w:val="24"/>
                <w:lang w:val="kk-KZ" w:eastAsia="ru-RU"/>
              </w:rPr>
              <w:t>е кері әрекеттерді орындау.</w:t>
            </w:r>
            <w:r w:rsidRPr="00155D5F">
              <w:rPr>
                <w:rFonts w:ascii="Times New Roman" w:hAnsi="Times New Roman" w:cs="Times New Roman"/>
                <w:b/>
                <w:sz w:val="24"/>
                <w:szCs w:val="24"/>
                <w:lang w:val="kk-KZ" w:eastAsia="ru-RU"/>
              </w:rPr>
              <w:t xml:space="preserve"> </w:t>
            </w:r>
          </w:p>
        </w:tc>
        <w:tc>
          <w:tcPr>
            <w:tcW w:w="2835" w:type="dxa"/>
          </w:tcPr>
          <w:p w14:paraId="32387C14" w14:textId="77777777" w:rsidR="00155D5F" w:rsidRPr="00155D5F" w:rsidRDefault="00155D5F" w:rsidP="003A64D6">
            <w:pPr>
              <w:spacing w:line="240" w:lineRule="auto"/>
              <w:rPr>
                <w:rFonts w:ascii="Times New Roman" w:hAnsi="Times New Roman" w:cs="Times New Roman"/>
                <w:sz w:val="24"/>
                <w:szCs w:val="24"/>
                <w:lang w:val="kk-KZ" w:eastAsia="ru-RU"/>
              </w:rPr>
            </w:pPr>
            <w:r w:rsidRPr="00155D5F">
              <w:rPr>
                <w:rFonts w:ascii="Times New Roman" w:hAnsi="Times New Roman" w:cs="Times New Roman"/>
                <w:sz w:val="24"/>
                <w:szCs w:val="24"/>
                <w:lang w:val="kk-KZ" w:eastAsia="ru-RU"/>
              </w:rPr>
              <w:lastRenderedPageBreak/>
              <w:t>Даниялмен жеке жұмыс</w:t>
            </w:r>
          </w:p>
          <w:p w14:paraId="3BFCD48C" w14:textId="77777777" w:rsidR="00155D5F" w:rsidRPr="00155D5F" w:rsidRDefault="00155D5F" w:rsidP="003A64D6">
            <w:pPr>
              <w:spacing w:line="240" w:lineRule="auto"/>
              <w:rPr>
                <w:rFonts w:ascii="Times New Roman" w:hAnsi="Times New Roman" w:cs="Times New Roman"/>
                <w:b/>
                <w:sz w:val="24"/>
                <w:szCs w:val="24"/>
                <w:lang w:val="kk-KZ" w:eastAsia="ru-RU"/>
              </w:rPr>
            </w:pPr>
            <w:r w:rsidRPr="00155D5F">
              <w:rPr>
                <w:rFonts w:ascii="Times New Roman" w:hAnsi="Times New Roman" w:cs="Times New Roman"/>
                <w:b/>
                <w:sz w:val="24"/>
                <w:szCs w:val="24"/>
                <w:lang w:val="kk-KZ" w:eastAsia="ru-RU"/>
              </w:rPr>
              <w:t>«</w:t>
            </w:r>
            <w:r w:rsidRPr="00155D5F">
              <w:rPr>
                <w:rFonts w:ascii="Times New Roman" w:hAnsi="Times New Roman" w:cs="Times New Roman"/>
                <w:sz w:val="24"/>
                <w:szCs w:val="24"/>
                <w:lang w:val="kk-KZ" w:eastAsia="ru-RU"/>
              </w:rPr>
              <w:t xml:space="preserve">Танып атын ата»    суретті кітапшалармен жұмыс                    </w:t>
            </w:r>
            <w:r w:rsidRPr="00155D5F">
              <w:rPr>
                <w:rFonts w:ascii="Times New Roman" w:hAnsi="Times New Roman" w:cs="Times New Roman"/>
                <w:sz w:val="24"/>
                <w:szCs w:val="24"/>
                <w:lang w:val="kk-KZ" w:eastAsia="ru-RU"/>
              </w:rPr>
              <w:lastRenderedPageBreak/>
              <w:t xml:space="preserve">Мақсаты: Тануға және көрсетуге дағдыландыру. </w:t>
            </w:r>
          </w:p>
        </w:tc>
        <w:tc>
          <w:tcPr>
            <w:tcW w:w="2835" w:type="dxa"/>
          </w:tcPr>
          <w:p w14:paraId="6D72CB0F" w14:textId="77777777" w:rsidR="00155D5F" w:rsidRPr="00155D5F" w:rsidRDefault="00155D5F" w:rsidP="003A64D6">
            <w:pPr>
              <w:spacing w:line="240" w:lineRule="auto"/>
              <w:rPr>
                <w:rFonts w:ascii="Times New Roman" w:hAnsi="Times New Roman" w:cs="Times New Roman"/>
                <w:sz w:val="24"/>
                <w:szCs w:val="24"/>
                <w:lang w:val="kk-KZ" w:eastAsia="ru-RU"/>
              </w:rPr>
            </w:pPr>
            <w:r w:rsidRPr="00155D5F">
              <w:rPr>
                <w:rFonts w:ascii="Times New Roman" w:hAnsi="Times New Roman" w:cs="Times New Roman"/>
                <w:sz w:val="24"/>
                <w:szCs w:val="24"/>
                <w:lang w:val="kk-KZ" w:eastAsia="ru-RU"/>
              </w:rPr>
              <w:lastRenderedPageBreak/>
              <w:t>Нурисламмен жеке жұмыс</w:t>
            </w:r>
          </w:p>
          <w:p w14:paraId="67E4F43C" w14:textId="77777777" w:rsidR="00155D5F" w:rsidRPr="00155D5F" w:rsidRDefault="00155D5F" w:rsidP="003A64D6">
            <w:pPr>
              <w:spacing w:line="240" w:lineRule="auto"/>
              <w:rPr>
                <w:rFonts w:ascii="Times New Roman" w:hAnsi="Times New Roman" w:cs="Times New Roman"/>
                <w:b/>
                <w:sz w:val="24"/>
                <w:szCs w:val="24"/>
                <w:lang w:val="kk-KZ" w:eastAsia="ru-RU"/>
              </w:rPr>
            </w:pPr>
            <w:r w:rsidRPr="00155D5F">
              <w:rPr>
                <w:rFonts w:ascii="Times New Roman" w:hAnsi="Times New Roman" w:cs="Times New Roman"/>
                <w:sz w:val="24"/>
                <w:szCs w:val="24"/>
                <w:lang w:val="kk-KZ" w:eastAsia="ru-RU"/>
              </w:rPr>
              <w:t xml:space="preserve">«Үй  жасаймыз»    Қиынды суреттермен </w:t>
            </w:r>
            <w:r w:rsidRPr="00155D5F">
              <w:rPr>
                <w:rFonts w:ascii="Times New Roman" w:hAnsi="Times New Roman" w:cs="Times New Roman"/>
                <w:sz w:val="24"/>
                <w:szCs w:val="24"/>
                <w:lang w:val="kk-KZ" w:eastAsia="ru-RU"/>
              </w:rPr>
              <w:lastRenderedPageBreak/>
              <w:t>жұмыс                         Мақсаты:</w:t>
            </w:r>
            <w:r w:rsidRPr="00155D5F">
              <w:rPr>
                <w:rFonts w:ascii="Times New Roman" w:hAnsi="Times New Roman" w:cs="Times New Roman"/>
                <w:b/>
                <w:sz w:val="24"/>
                <w:szCs w:val="24"/>
                <w:lang w:val="kk-KZ" w:eastAsia="ru-RU"/>
              </w:rPr>
              <w:t xml:space="preserve"> </w:t>
            </w:r>
            <w:r w:rsidRPr="00155D5F">
              <w:rPr>
                <w:rFonts w:ascii="Times New Roman" w:hAnsi="Times New Roman" w:cs="Times New Roman"/>
                <w:sz w:val="24"/>
                <w:szCs w:val="24"/>
                <w:lang w:val="kk-KZ" w:eastAsia="ru-RU"/>
              </w:rPr>
              <w:t xml:space="preserve">Логикалық ойлауға үйрету.                </w:t>
            </w:r>
          </w:p>
        </w:tc>
        <w:tc>
          <w:tcPr>
            <w:tcW w:w="2694" w:type="dxa"/>
          </w:tcPr>
          <w:p w14:paraId="557A9051" w14:textId="77777777" w:rsidR="00155D5F" w:rsidRPr="00155D5F" w:rsidRDefault="00155D5F" w:rsidP="003A64D6">
            <w:pPr>
              <w:spacing w:line="240" w:lineRule="auto"/>
              <w:rPr>
                <w:rFonts w:ascii="Times New Roman" w:hAnsi="Times New Roman" w:cs="Times New Roman"/>
                <w:sz w:val="24"/>
                <w:szCs w:val="24"/>
                <w:lang w:val="kk-KZ" w:eastAsia="ru-RU"/>
              </w:rPr>
            </w:pPr>
            <w:r w:rsidRPr="00155D5F">
              <w:rPr>
                <w:rFonts w:ascii="Times New Roman" w:hAnsi="Times New Roman" w:cs="Times New Roman"/>
                <w:sz w:val="24"/>
                <w:szCs w:val="24"/>
                <w:lang w:val="kk-KZ" w:eastAsia="ru-RU"/>
              </w:rPr>
              <w:lastRenderedPageBreak/>
              <w:t>Амирмен жеке жұмыс</w:t>
            </w:r>
          </w:p>
          <w:p w14:paraId="59FF4A31" w14:textId="77777777" w:rsidR="00155D5F" w:rsidRPr="00155D5F" w:rsidRDefault="00155D5F" w:rsidP="003A64D6">
            <w:pPr>
              <w:spacing w:line="240" w:lineRule="auto"/>
              <w:rPr>
                <w:rFonts w:ascii="Times New Roman" w:hAnsi="Times New Roman" w:cs="Times New Roman"/>
                <w:b/>
                <w:sz w:val="24"/>
                <w:szCs w:val="24"/>
                <w:lang w:val="kk-KZ" w:eastAsia="ru-RU"/>
              </w:rPr>
            </w:pPr>
            <w:r w:rsidRPr="00155D5F">
              <w:rPr>
                <w:rFonts w:ascii="Times New Roman" w:hAnsi="Times New Roman" w:cs="Times New Roman"/>
                <w:sz w:val="24"/>
                <w:szCs w:val="24"/>
                <w:lang w:val="kk-KZ" w:eastAsia="ru-RU"/>
              </w:rPr>
              <w:t>«Қызықты ойыншықтар» ойыншықтармен ойын</w:t>
            </w:r>
            <w:r w:rsidRPr="00155D5F">
              <w:rPr>
                <w:rFonts w:ascii="Times New Roman" w:hAnsi="Times New Roman" w:cs="Times New Roman"/>
                <w:b/>
                <w:sz w:val="24"/>
                <w:szCs w:val="24"/>
                <w:lang w:val="kk-KZ" w:eastAsia="ru-RU"/>
              </w:rPr>
              <w:t xml:space="preserve">  </w:t>
            </w:r>
            <w:r w:rsidRPr="00155D5F">
              <w:rPr>
                <w:rFonts w:ascii="Times New Roman" w:hAnsi="Times New Roman" w:cs="Times New Roman"/>
                <w:b/>
                <w:sz w:val="24"/>
                <w:szCs w:val="24"/>
                <w:lang w:val="kk-KZ" w:eastAsia="ru-RU"/>
              </w:rPr>
              <w:lastRenderedPageBreak/>
              <w:t>Мақсаты</w:t>
            </w:r>
            <w:r w:rsidRPr="00155D5F">
              <w:rPr>
                <w:rFonts w:ascii="Times New Roman" w:hAnsi="Times New Roman" w:cs="Times New Roman"/>
                <w:sz w:val="24"/>
                <w:szCs w:val="24"/>
                <w:lang w:val="kk-KZ" w:eastAsia="ru-RU"/>
              </w:rPr>
              <w:t xml:space="preserve">: Достыққа баулу.                                  </w:t>
            </w:r>
          </w:p>
        </w:tc>
        <w:tc>
          <w:tcPr>
            <w:tcW w:w="2551" w:type="dxa"/>
          </w:tcPr>
          <w:p w14:paraId="31CE20AE" w14:textId="77777777" w:rsidR="00155D5F" w:rsidRPr="00155D5F" w:rsidRDefault="00155D5F" w:rsidP="003A64D6">
            <w:pPr>
              <w:spacing w:line="240" w:lineRule="auto"/>
              <w:rPr>
                <w:rFonts w:ascii="Times New Roman" w:hAnsi="Times New Roman" w:cs="Times New Roman"/>
                <w:sz w:val="24"/>
                <w:szCs w:val="24"/>
                <w:lang w:val="kk-KZ" w:eastAsia="ru-RU"/>
              </w:rPr>
            </w:pPr>
            <w:r w:rsidRPr="00155D5F">
              <w:rPr>
                <w:rFonts w:ascii="Times New Roman" w:hAnsi="Times New Roman" w:cs="Times New Roman"/>
                <w:sz w:val="24"/>
                <w:szCs w:val="24"/>
                <w:lang w:val="kk-KZ" w:eastAsia="ru-RU"/>
              </w:rPr>
              <w:lastRenderedPageBreak/>
              <w:t>Айшамен жеке жұмыс</w:t>
            </w:r>
          </w:p>
          <w:p w14:paraId="4BC875BF" w14:textId="77777777" w:rsidR="00155D5F" w:rsidRPr="00155D5F" w:rsidRDefault="00155D5F" w:rsidP="003A64D6">
            <w:pPr>
              <w:spacing w:line="240" w:lineRule="auto"/>
              <w:rPr>
                <w:rFonts w:ascii="Times New Roman" w:hAnsi="Times New Roman" w:cs="Times New Roman"/>
                <w:b/>
                <w:sz w:val="24"/>
                <w:szCs w:val="24"/>
                <w:lang w:val="kk-KZ" w:eastAsia="ru-RU"/>
              </w:rPr>
            </w:pPr>
            <w:r w:rsidRPr="00155D5F">
              <w:rPr>
                <w:rFonts w:ascii="Times New Roman" w:hAnsi="Times New Roman" w:cs="Times New Roman"/>
                <w:sz w:val="24"/>
                <w:szCs w:val="24"/>
                <w:lang w:val="kk-KZ" w:eastAsia="ru-RU"/>
              </w:rPr>
              <w:t>«Сәйкес ұяшыққа орналастыр»</w:t>
            </w:r>
            <w:r w:rsidRPr="00155D5F">
              <w:rPr>
                <w:rFonts w:ascii="Times New Roman" w:hAnsi="Times New Roman" w:cs="Times New Roman"/>
                <w:b/>
                <w:sz w:val="24"/>
                <w:szCs w:val="24"/>
                <w:lang w:val="kk-KZ" w:eastAsia="ru-RU"/>
              </w:rPr>
              <w:t xml:space="preserve"> </w:t>
            </w:r>
            <w:r w:rsidRPr="00155D5F">
              <w:rPr>
                <w:rFonts w:ascii="Times New Roman" w:hAnsi="Times New Roman" w:cs="Times New Roman"/>
                <w:sz w:val="24"/>
                <w:szCs w:val="24"/>
                <w:lang w:val="kk-KZ" w:eastAsia="ru-RU"/>
              </w:rPr>
              <w:t xml:space="preserve">дидактикалық ойын </w:t>
            </w:r>
            <w:r w:rsidRPr="00155D5F">
              <w:rPr>
                <w:rFonts w:ascii="Times New Roman" w:hAnsi="Times New Roman" w:cs="Times New Roman"/>
                <w:b/>
                <w:sz w:val="24"/>
                <w:szCs w:val="24"/>
                <w:lang w:val="kk-KZ" w:eastAsia="ru-RU"/>
              </w:rPr>
              <w:t xml:space="preserve">                                  </w:t>
            </w:r>
            <w:r w:rsidRPr="00155D5F">
              <w:rPr>
                <w:rFonts w:ascii="Times New Roman" w:hAnsi="Times New Roman" w:cs="Times New Roman"/>
                <w:b/>
                <w:sz w:val="24"/>
                <w:szCs w:val="24"/>
                <w:lang w:val="kk-KZ" w:eastAsia="ru-RU"/>
              </w:rPr>
              <w:lastRenderedPageBreak/>
              <w:t xml:space="preserve">Мақсаты: </w:t>
            </w:r>
            <w:r w:rsidRPr="00155D5F">
              <w:rPr>
                <w:rFonts w:ascii="Times New Roman" w:hAnsi="Times New Roman" w:cs="Times New Roman"/>
                <w:sz w:val="24"/>
                <w:szCs w:val="24"/>
                <w:lang w:val="kk-KZ" w:eastAsia="ru-RU"/>
              </w:rPr>
              <w:t>Ойлау қабілетін арттыру.</w:t>
            </w:r>
            <w:r w:rsidRPr="00155D5F">
              <w:rPr>
                <w:rFonts w:ascii="Times New Roman" w:hAnsi="Times New Roman" w:cs="Times New Roman"/>
                <w:b/>
                <w:sz w:val="24"/>
                <w:szCs w:val="24"/>
                <w:lang w:val="kk-KZ" w:eastAsia="ru-RU"/>
              </w:rPr>
              <w:t xml:space="preserve">                          </w:t>
            </w:r>
          </w:p>
        </w:tc>
      </w:tr>
      <w:tr w:rsidR="00155D5F" w:rsidRPr="00155D5F" w14:paraId="028A0DA2" w14:textId="77777777" w:rsidTr="003A64D6">
        <w:trPr>
          <w:gridAfter w:val="1"/>
          <w:wAfter w:w="3290" w:type="dxa"/>
          <w:trHeight w:val="864"/>
        </w:trPr>
        <w:tc>
          <w:tcPr>
            <w:tcW w:w="2552" w:type="dxa"/>
          </w:tcPr>
          <w:p w14:paraId="6C964115"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lastRenderedPageBreak/>
              <w:t>Серуенге дайындық</w:t>
            </w:r>
          </w:p>
        </w:tc>
        <w:tc>
          <w:tcPr>
            <w:tcW w:w="13608" w:type="dxa"/>
            <w:gridSpan w:val="5"/>
          </w:tcPr>
          <w:p w14:paraId="5B4BB5CB" w14:textId="77777777" w:rsidR="00155D5F" w:rsidRPr="00155D5F" w:rsidRDefault="00155D5F" w:rsidP="003A64D6">
            <w:pPr>
              <w:spacing w:line="240" w:lineRule="auto"/>
              <w:rPr>
                <w:rFonts w:ascii="Times New Roman" w:hAnsi="Times New Roman" w:cs="Times New Roman"/>
                <w:sz w:val="24"/>
                <w:szCs w:val="24"/>
              </w:rPr>
            </w:pPr>
            <w:r w:rsidRPr="00155D5F">
              <w:rPr>
                <w:rFonts w:ascii="Times New Roman" w:hAnsi="Times New Roman" w:cs="Times New Roman"/>
                <w:sz w:val="24"/>
                <w:szCs w:val="24"/>
              </w:rPr>
              <w:t>Киімдерін реттілік сақтап дұрыс киінуге үйрету. Достарына  көмектесу.</w:t>
            </w:r>
            <w:r w:rsidRPr="00155D5F">
              <w:rPr>
                <w:rFonts w:ascii="Times New Roman" w:hAnsi="Times New Roman" w:cs="Times New Roman"/>
                <w:sz w:val="24"/>
                <w:szCs w:val="24"/>
                <w:lang w:val="kk-KZ"/>
              </w:rPr>
              <w:t xml:space="preserve"> </w:t>
            </w:r>
            <w:r w:rsidRPr="00155D5F">
              <w:rPr>
                <w:rFonts w:ascii="Times New Roman" w:hAnsi="Times New Roman" w:cs="Times New Roman"/>
                <w:sz w:val="24"/>
                <w:szCs w:val="24"/>
              </w:rPr>
              <w:t xml:space="preserve">Қатармен жұптасып жүруді, қатарды бұзбауды  үйрету. Таза ауада қандай ойындар ойнайтынын балалармен жоспарлау. </w:t>
            </w:r>
            <w:r w:rsidRPr="00155D5F">
              <w:rPr>
                <w:rFonts w:ascii="Times New Roman" w:hAnsi="Times New Roman" w:cs="Times New Roman"/>
                <w:sz w:val="24"/>
                <w:szCs w:val="24"/>
                <w:lang w:val="kk-KZ"/>
              </w:rPr>
              <w:t xml:space="preserve">                                                                                                                                   </w:t>
            </w:r>
            <w:r w:rsidRPr="00155D5F">
              <w:rPr>
                <w:rFonts w:ascii="Times New Roman" w:hAnsi="Times New Roman" w:cs="Times New Roman"/>
                <w:bCs/>
                <w:sz w:val="24"/>
                <w:szCs w:val="24"/>
              </w:rPr>
              <w:t xml:space="preserve">                     Табиғат құбылысарына қызығушылықтарын тәрбиелеу.</w:t>
            </w:r>
          </w:p>
        </w:tc>
      </w:tr>
      <w:tr w:rsidR="00155D5F" w:rsidRPr="00155D5F" w14:paraId="78A2C39E" w14:textId="77777777" w:rsidTr="003A64D6">
        <w:trPr>
          <w:gridAfter w:val="1"/>
          <w:wAfter w:w="3290" w:type="dxa"/>
          <w:trHeight w:val="2546"/>
        </w:trPr>
        <w:tc>
          <w:tcPr>
            <w:tcW w:w="2552" w:type="dxa"/>
          </w:tcPr>
          <w:p w14:paraId="0539AE03" w14:textId="77777777" w:rsidR="00155D5F" w:rsidRPr="00155D5F" w:rsidRDefault="00155D5F" w:rsidP="003A64D6">
            <w:pPr>
              <w:spacing w:line="240" w:lineRule="auto"/>
              <w:rPr>
                <w:rFonts w:ascii="Times New Roman" w:hAnsi="Times New Roman" w:cs="Times New Roman"/>
                <w:b/>
                <w:bCs/>
                <w:sz w:val="24"/>
                <w:szCs w:val="24"/>
              </w:rPr>
            </w:pPr>
            <w:r w:rsidRPr="00155D5F">
              <w:rPr>
                <w:rFonts w:ascii="Times New Roman" w:hAnsi="Times New Roman" w:cs="Times New Roman"/>
                <w:b/>
                <w:bCs/>
                <w:sz w:val="24"/>
                <w:szCs w:val="24"/>
              </w:rPr>
              <w:t>Серуен</w:t>
            </w:r>
          </w:p>
        </w:tc>
        <w:tc>
          <w:tcPr>
            <w:tcW w:w="2693" w:type="dxa"/>
          </w:tcPr>
          <w:p w14:paraId="10D55860"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eastAsia="Times New Roman" w:hAnsi="Times New Roman" w:cs="Times New Roman"/>
                <w:sz w:val="24"/>
                <w:szCs w:val="24"/>
                <w:lang w:val="kk-KZ"/>
              </w:rPr>
              <w:t xml:space="preserve"> </w:t>
            </w:r>
            <w:r w:rsidRPr="00155D5F">
              <w:rPr>
                <w:rFonts w:ascii="Times New Roman" w:eastAsia="Calibri" w:hAnsi="Times New Roman" w:cs="Times New Roman"/>
                <w:b/>
                <w:kern w:val="24"/>
                <w:sz w:val="24"/>
                <w:szCs w:val="24"/>
                <w:lang w:val="kk-KZ" w:eastAsia="kk-KZ"/>
              </w:rPr>
              <w:t>«Күздегі өсімдіктердің  түсін бақылау»</w:t>
            </w:r>
          </w:p>
          <w:p w14:paraId="63AC1695" w14:textId="77777777" w:rsidR="00155D5F" w:rsidRPr="00155D5F" w:rsidRDefault="00155D5F"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b/>
                <w:bCs/>
                <w:kern w:val="24"/>
                <w:sz w:val="24"/>
                <w:szCs w:val="24"/>
                <w:lang w:val="kk-KZ" w:eastAsia="kk-KZ"/>
              </w:rPr>
              <w:t>Бақылау:</w:t>
            </w:r>
            <w:r w:rsidRPr="00155D5F">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 әсер  ететіндігін түсіндіру.</w:t>
            </w:r>
          </w:p>
          <w:p w14:paraId="5BEB3A2A" w14:textId="77777777" w:rsidR="00155D5F" w:rsidRPr="00155D5F" w:rsidRDefault="00155D5F"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b/>
                <w:bCs/>
                <w:kern w:val="24"/>
                <w:sz w:val="24"/>
                <w:szCs w:val="24"/>
                <w:lang w:val="kk-KZ" w:eastAsia="kk-KZ"/>
              </w:rPr>
              <w:t>Еңбек</w:t>
            </w:r>
            <w:r w:rsidRPr="00155D5F">
              <w:rPr>
                <w:rFonts w:ascii="Times New Roman" w:eastAsia="Calibri" w:hAnsi="Times New Roman" w:cs="Times New Roman"/>
                <w:kern w:val="24"/>
                <w:sz w:val="24"/>
                <w:szCs w:val="24"/>
                <w:lang w:val="kk-KZ" w:eastAsia="kk-KZ"/>
              </w:rPr>
              <w:t>: Біздің ойын алаңы</w:t>
            </w:r>
          </w:p>
          <w:p w14:paraId="6A23524B" w14:textId="77777777" w:rsidR="00155D5F" w:rsidRPr="00155D5F" w:rsidRDefault="00155D5F"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b/>
                <w:bCs/>
                <w:kern w:val="24"/>
                <w:sz w:val="24"/>
                <w:szCs w:val="24"/>
                <w:lang w:val="kk-KZ" w:eastAsia="kk-KZ"/>
              </w:rPr>
              <w:t>Мақсаты:</w:t>
            </w:r>
            <w:r w:rsidRPr="00155D5F">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 Еңбекқорлыққа баулу.</w:t>
            </w:r>
          </w:p>
          <w:p w14:paraId="6818FCCE" w14:textId="77777777" w:rsidR="00155D5F" w:rsidRPr="00155D5F" w:rsidRDefault="00155D5F" w:rsidP="003A64D6">
            <w:pPr>
              <w:kinsoku w:val="0"/>
              <w:overflowPunct w:val="0"/>
              <w:spacing w:line="240" w:lineRule="auto"/>
              <w:textAlignment w:val="baseline"/>
              <w:rPr>
                <w:rFonts w:ascii="Times New Roman" w:eastAsia="Calibri" w:hAnsi="Times New Roman" w:cs="Times New Roman"/>
                <w:kern w:val="24"/>
                <w:sz w:val="24"/>
                <w:szCs w:val="24"/>
                <w:lang w:val="kk-KZ" w:eastAsia="kk-KZ"/>
              </w:rPr>
            </w:pPr>
            <w:r w:rsidRPr="00155D5F">
              <w:rPr>
                <w:rFonts w:ascii="Times New Roman" w:eastAsia="Calibri" w:hAnsi="Times New Roman" w:cs="Times New Roman"/>
                <w:b/>
                <w:bCs/>
                <w:kern w:val="24"/>
                <w:sz w:val="24"/>
                <w:szCs w:val="24"/>
                <w:lang w:val="kk-KZ" w:eastAsia="kk-KZ"/>
              </w:rPr>
              <w:t>Көркем сөз</w:t>
            </w:r>
            <w:r w:rsidRPr="00155D5F">
              <w:rPr>
                <w:rFonts w:ascii="Times New Roman" w:eastAsia="Calibri" w:hAnsi="Times New Roman" w:cs="Times New Roman"/>
                <w:kern w:val="24"/>
                <w:sz w:val="24"/>
                <w:szCs w:val="24"/>
                <w:lang w:val="kk-KZ" w:eastAsia="kk-KZ"/>
              </w:rPr>
              <w:t xml:space="preserve">: </w:t>
            </w:r>
          </w:p>
          <w:p w14:paraId="21A76AD1" w14:textId="77777777" w:rsidR="00155D5F" w:rsidRPr="00155D5F" w:rsidRDefault="00155D5F"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Calibri" w:hAnsi="Times New Roman" w:cs="Times New Roman"/>
                <w:kern w:val="24"/>
                <w:sz w:val="24"/>
                <w:szCs w:val="24"/>
                <w:lang w:val="kk-KZ" w:eastAsia="kk-KZ"/>
              </w:rPr>
              <w:t>Жел тынымсыз гуілдеп, Болып кетті тым бұзық</w:t>
            </w:r>
          </w:p>
          <w:p w14:paraId="2EB990B2" w14:textId="77777777" w:rsidR="00155D5F" w:rsidRPr="00155D5F" w:rsidRDefault="00155D5F" w:rsidP="003A64D6">
            <w:pPr>
              <w:kinsoku w:val="0"/>
              <w:overflowPunct w:val="0"/>
              <w:spacing w:line="240" w:lineRule="auto"/>
              <w:textAlignment w:val="baseline"/>
              <w:rPr>
                <w:rFonts w:ascii="Times New Roman" w:eastAsia="Times New Roman" w:hAnsi="Times New Roman" w:cs="Times New Roman"/>
                <w:sz w:val="24"/>
                <w:szCs w:val="24"/>
                <w:lang w:eastAsia="kk-KZ"/>
              </w:rPr>
            </w:pPr>
            <w:r w:rsidRPr="00155D5F">
              <w:rPr>
                <w:rFonts w:ascii="Times New Roman" w:eastAsia="Calibri" w:hAnsi="Times New Roman" w:cs="Times New Roman"/>
                <w:kern w:val="24"/>
                <w:sz w:val="24"/>
                <w:szCs w:val="24"/>
                <w:lang w:val="kk-KZ" w:eastAsia="kk-KZ"/>
              </w:rPr>
              <w:t xml:space="preserve"> </w:t>
            </w:r>
            <w:r w:rsidRPr="00155D5F">
              <w:rPr>
                <w:rFonts w:ascii="Times New Roman" w:eastAsia="Calibri" w:hAnsi="Times New Roman" w:cs="Times New Roman"/>
                <w:kern w:val="24"/>
                <w:sz w:val="24"/>
                <w:szCs w:val="24"/>
                <w:lang w:eastAsia="kk-KZ"/>
              </w:rPr>
              <w:t>Ш</w:t>
            </w:r>
            <w:r w:rsidRPr="00155D5F">
              <w:rPr>
                <w:rFonts w:ascii="Times New Roman" w:eastAsia="Calibri" w:hAnsi="Times New Roman" w:cs="Times New Roman"/>
                <w:kern w:val="24"/>
                <w:sz w:val="24"/>
                <w:szCs w:val="24"/>
                <w:lang w:val="kk-KZ" w:eastAsia="kk-KZ"/>
              </w:rPr>
              <w:t>уылдайды</w:t>
            </w:r>
            <w:r w:rsidRPr="00155D5F">
              <w:rPr>
                <w:rFonts w:ascii="Times New Roman" w:eastAsia="Calibri" w:hAnsi="Times New Roman" w:cs="Times New Roman"/>
                <w:kern w:val="24"/>
                <w:sz w:val="24"/>
                <w:szCs w:val="24"/>
                <w:lang w:eastAsia="kk-KZ"/>
              </w:rPr>
              <w:t xml:space="preserve"> тал тер</w:t>
            </w:r>
            <w:r w:rsidRPr="00155D5F">
              <w:rPr>
                <w:rFonts w:ascii="Times New Roman" w:eastAsia="Calibri" w:hAnsi="Times New Roman" w:cs="Times New Roman"/>
                <w:kern w:val="24"/>
                <w:sz w:val="24"/>
                <w:szCs w:val="24"/>
                <w:lang w:val="kk-KZ" w:eastAsia="kk-KZ"/>
              </w:rPr>
              <w:t>ек</w:t>
            </w:r>
            <w:r w:rsidRPr="00155D5F">
              <w:rPr>
                <w:rFonts w:ascii="Times New Roman" w:eastAsia="Calibri" w:hAnsi="Times New Roman" w:cs="Times New Roman"/>
                <w:kern w:val="24"/>
                <w:sz w:val="24"/>
                <w:szCs w:val="24"/>
                <w:lang w:eastAsia="kk-KZ"/>
              </w:rPr>
              <w:t>,</w:t>
            </w:r>
          </w:p>
          <w:p w14:paraId="1FF0BC0E" w14:textId="77777777" w:rsidR="00155D5F" w:rsidRPr="00155D5F" w:rsidRDefault="00155D5F" w:rsidP="003A64D6">
            <w:pPr>
              <w:kinsoku w:val="0"/>
              <w:overflowPunct w:val="0"/>
              <w:spacing w:line="240" w:lineRule="auto"/>
              <w:textAlignment w:val="baseline"/>
              <w:rPr>
                <w:rFonts w:ascii="Times New Roman" w:eastAsia="Times New Roman" w:hAnsi="Times New Roman" w:cs="Times New Roman"/>
                <w:sz w:val="24"/>
                <w:szCs w:val="24"/>
                <w:lang w:eastAsia="kk-KZ"/>
              </w:rPr>
            </w:pPr>
            <w:r w:rsidRPr="00155D5F">
              <w:rPr>
                <w:rFonts w:ascii="Times New Roman" w:eastAsia="Calibri" w:hAnsi="Times New Roman" w:cs="Times New Roman"/>
                <w:kern w:val="24"/>
                <w:sz w:val="24"/>
                <w:szCs w:val="24"/>
                <w:lang w:eastAsia="kk-KZ"/>
              </w:rPr>
              <w:t xml:space="preserve"> Жапырағын жұлғызып.</w:t>
            </w:r>
          </w:p>
          <w:p w14:paraId="716B322F" w14:textId="77777777" w:rsidR="00155D5F" w:rsidRPr="00155D5F" w:rsidRDefault="00155D5F" w:rsidP="003A64D6">
            <w:pPr>
              <w:widowControl w:val="0"/>
              <w:spacing w:line="240" w:lineRule="auto"/>
              <w:rPr>
                <w:rFonts w:ascii="Times New Roman" w:eastAsia="Times New Roman" w:hAnsi="Times New Roman" w:cs="Times New Roman"/>
                <w:b/>
                <w:sz w:val="24"/>
                <w:szCs w:val="24"/>
                <w:lang w:val="kk-KZ"/>
              </w:rPr>
            </w:pPr>
            <w:r w:rsidRPr="00155D5F">
              <w:rPr>
                <w:rFonts w:ascii="Times New Roman" w:eastAsia="Calibri" w:hAnsi="Times New Roman" w:cs="Times New Roman"/>
                <w:b/>
                <w:bCs/>
                <w:kern w:val="24"/>
                <w:sz w:val="24"/>
                <w:szCs w:val="24"/>
                <w:lang w:eastAsia="kk-KZ"/>
              </w:rPr>
              <w:t xml:space="preserve">Мақсаты:  </w:t>
            </w:r>
            <w:r w:rsidRPr="00155D5F">
              <w:rPr>
                <w:rFonts w:ascii="Times New Roman" w:eastAsia="Calibri" w:hAnsi="Times New Roman" w:cs="Times New Roman"/>
                <w:kern w:val="24"/>
                <w:sz w:val="24"/>
                <w:szCs w:val="24"/>
                <w:lang w:eastAsia="kk-KZ"/>
              </w:rPr>
              <w:t xml:space="preserve">Тақпақ үйрету арқылы балалардың  </w:t>
            </w:r>
            <w:r w:rsidRPr="00155D5F">
              <w:rPr>
                <w:rFonts w:ascii="Times New Roman" w:eastAsia="Calibri" w:hAnsi="Times New Roman" w:cs="Times New Roman"/>
                <w:kern w:val="24"/>
                <w:sz w:val="24"/>
                <w:szCs w:val="24"/>
                <w:lang w:val="kk-KZ" w:eastAsia="kk-KZ"/>
              </w:rPr>
              <w:t>есте</w:t>
            </w:r>
            <w:r w:rsidRPr="00155D5F">
              <w:rPr>
                <w:rFonts w:ascii="Times New Roman" w:eastAsia="Calibri" w:hAnsi="Times New Roman" w:cs="Times New Roman"/>
                <w:kern w:val="24"/>
                <w:sz w:val="24"/>
                <w:szCs w:val="24"/>
                <w:lang w:eastAsia="kk-KZ"/>
              </w:rPr>
              <w:t xml:space="preserve"> </w:t>
            </w:r>
            <w:r w:rsidRPr="00155D5F">
              <w:rPr>
                <w:rFonts w:ascii="Times New Roman" w:eastAsia="Calibri" w:hAnsi="Times New Roman" w:cs="Times New Roman"/>
                <w:kern w:val="24"/>
                <w:sz w:val="24"/>
                <w:szCs w:val="24"/>
                <w:lang w:eastAsia="kk-KZ"/>
              </w:rPr>
              <w:lastRenderedPageBreak/>
              <w:t xml:space="preserve">сақтау қабілетін </w:t>
            </w:r>
            <w:r w:rsidRPr="00155D5F">
              <w:rPr>
                <w:rFonts w:ascii="Times New Roman" w:eastAsia="Calibri" w:hAnsi="Times New Roman" w:cs="Times New Roman"/>
                <w:kern w:val="24"/>
                <w:sz w:val="24"/>
                <w:szCs w:val="24"/>
                <w:lang w:val="kk-KZ" w:eastAsia="kk-KZ"/>
              </w:rPr>
              <w:t>дамыту</w:t>
            </w:r>
            <w:r w:rsidRPr="00155D5F">
              <w:rPr>
                <w:rFonts w:ascii="Times New Roman" w:eastAsia="Calibri" w:hAnsi="Times New Roman" w:cs="Times New Roman"/>
                <w:kern w:val="24"/>
                <w:sz w:val="24"/>
                <w:szCs w:val="24"/>
                <w:lang w:eastAsia="kk-KZ"/>
              </w:rPr>
              <w:t xml:space="preserve">, </w:t>
            </w:r>
            <w:r w:rsidRPr="00155D5F">
              <w:rPr>
                <w:rFonts w:ascii="Times New Roman" w:eastAsia="Calibri" w:hAnsi="Times New Roman" w:cs="Times New Roman"/>
                <w:kern w:val="24"/>
                <w:sz w:val="24"/>
                <w:szCs w:val="24"/>
                <w:lang w:val="kk-KZ" w:eastAsia="kk-KZ"/>
              </w:rPr>
              <w:t>тілдегі</w:t>
            </w:r>
            <w:r w:rsidRPr="00155D5F">
              <w:rPr>
                <w:rFonts w:ascii="Times New Roman" w:eastAsia="Calibri" w:hAnsi="Times New Roman" w:cs="Times New Roman"/>
                <w:kern w:val="24"/>
                <w:sz w:val="24"/>
                <w:szCs w:val="24"/>
                <w:lang w:eastAsia="kk-KZ"/>
              </w:rPr>
              <w:t xml:space="preserve"> </w:t>
            </w:r>
            <w:r w:rsidRPr="00155D5F">
              <w:rPr>
                <w:rFonts w:ascii="Times New Roman" w:eastAsia="Calibri" w:hAnsi="Times New Roman" w:cs="Times New Roman"/>
                <w:kern w:val="24"/>
                <w:sz w:val="24"/>
                <w:szCs w:val="24"/>
                <w:lang w:val="kk-KZ" w:eastAsia="kk-KZ"/>
              </w:rPr>
              <w:t>дауыс</w:t>
            </w:r>
            <w:r w:rsidRPr="00155D5F">
              <w:rPr>
                <w:rFonts w:ascii="Times New Roman" w:eastAsia="Calibri" w:hAnsi="Times New Roman" w:cs="Times New Roman"/>
                <w:kern w:val="24"/>
                <w:sz w:val="24"/>
                <w:szCs w:val="24"/>
                <w:lang w:eastAsia="kk-KZ"/>
              </w:rPr>
              <w:t xml:space="preserve"> ырғағының мәнерлігін </w:t>
            </w:r>
            <w:r w:rsidRPr="00155D5F">
              <w:rPr>
                <w:rFonts w:ascii="Times New Roman" w:eastAsia="Calibri" w:hAnsi="Times New Roman" w:cs="Times New Roman"/>
                <w:kern w:val="24"/>
                <w:sz w:val="24"/>
                <w:szCs w:val="24"/>
                <w:lang w:val="kk-KZ" w:eastAsia="kk-KZ"/>
              </w:rPr>
              <w:t>сезінуге</w:t>
            </w:r>
            <w:r w:rsidRPr="00155D5F">
              <w:rPr>
                <w:rFonts w:ascii="Times New Roman" w:eastAsia="Calibri" w:hAnsi="Times New Roman" w:cs="Times New Roman"/>
                <w:kern w:val="24"/>
                <w:sz w:val="24"/>
                <w:szCs w:val="24"/>
                <w:lang w:eastAsia="kk-KZ"/>
              </w:rPr>
              <w:t xml:space="preserve"> үйрету.</w:t>
            </w:r>
            <w:r w:rsidRPr="00155D5F">
              <w:rPr>
                <w:rFonts w:ascii="Times New Roman" w:eastAsia="Times New Roman" w:hAnsi="Times New Roman" w:cs="Times New Roman"/>
                <w:b/>
                <w:sz w:val="24"/>
                <w:szCs w:val="24"/>
                <w:lang w:val="kk-KZ"/>
              </w:rPr>
              <w:t xml:space="preserve"> </w:t>
            </w:r>
          </w:p>
        </w:tc>
        <w:tc>
          <w:tcPr>
            <w:tcW w:w="2835" w:type="dxa"/>
          </w:tcPr>
          <w:p w14:paraId="387131C1" w14:textId="77777777" w:rsidR="00155D5F" w:rsidRPr="00155D5F" w:rsidRDefault="00155D5F" w:rsidP="003A64D6">
            <w:pPr>
              <w:spacing w:line="240" w:lineRule="auto"/>
              <w:rPr>
                <w:rFonts w:ascii="Times New Roman" w:hAnsi="Times New Roman" w:cs="Times New Roman"/>
                <w:b/>
                <w:sz w:val="24"/>
                <w:szCs w:val="24"/>
                <w:lang w:val="kk-KZ"/>
              </w:rPr>
            </w:pPr>
            <w:r w:rsidRPr="00155D5F">
              <w:rPr>
                <w:rFonts w:ascii="Times New Roman" w:eastAsia="Times New Roman" w:hAnsi="Times New Roman" w:cs="Times New Roman"/>
                <w:b/>
                <w:sz w:val="24"/>
                <w:szCs w:val="24"/>
                <w:lang w:val="kk-KZ"/>
              </w:rPr>
              <w:lastRenderedPageBreak/>
              <w:t xml:space="preserve">  </w:t>
            </w:r>
            <w:r w:rsidRPr="00155D5F">
              <w:rPr>
                <w:rFonts w:ascii="Times New Roman" w:hAnsi="Times New Roman" w:cs="Times New Roman"/>
                <w:b/>
                <w:sz w:val="24"/>
                <w:szCs w:val="24"/>
                <w:lang w:val="kk-KZ"/>
              </w:rPr>
              <w:t>«Жапырақты бақылау»</w:t>
            </w:r>
          </w:p>
          <w:p w14:paraId="698E9C8A"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Бақылау:</w:t>
            </w:r>
            <w:r w:rsidRPr="00155D5F">
              <w:rPr>
                <w:rFonts w:ascii="Times New Roman" w:hAnsi="Times New Roman" w:cs="Times New Roman"/>
                <w:sz w:val="24"/>
                <w:szCs w:val="24"/>
                <w:lang w:val="kk-KZ"/>
              </w:rPr>
              <w:t xml:space="preserve"> Балаларға жапырақтар неліктен жерге түскендігі туралу айту. Олардың түстерін атау.</w:t>
            </w:r>
          </w:p>
          <w:p w14:paraId="1F185BC3"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Еңбек</w:t>
            </w:r>
            <w:r w:rsidRPr="00155D5F">
              <w:rPr>
                <w:rFonts w:ascii="Times New Roman" w:hAnsi="Times New Roman" w:cs="Times New Roman"/>
                <w:sz w:val="24"/>
                <w:szCs w:val="24"/>
                <w:lang w:val="kk-KZ"/>
              </w:rPr>
              <w:t>: Құм салғыштың ішіне түскен жапырақтарды тазалау.</w:t>
            </w:r>
          </w:p>
          <w:p w14:paraId="04850476"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 xml:space="preserve">Қимылды ойын: </w:t>
            </w:r>
          </w:p>
          <w:p w14:paraId="7E08D451"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«Қояндар»</w:t>
            </w:r>
          </w:p>
          <w:p w14:paraId="33C62322"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b/>
                <w:sz w:val="24"/>
                <w:szCs w:val="24"/>
                <w:lang w:val="kk-KZ"/>
              </w:rPr>
              <w:t>Мақсаты:</w:t>
            </w:r>
            <w:r w:rsidRPr="00155D5F">
              <w:rPr>
                <w:rFonts w:ascii="Times New Roman" w:hAnsi="Times New Roman" w:cs="Times New Roman"/>
                <w:sz w:val="24"/>
                <w:szCs w:val="24"/>
                <w:lang w:val="kk-KZ"/>
              </w:rPr>
              <w:t xml:space="preserve"> Ойынға деген қызығушылықтарын дамыту.                       </w:t>
            </w:r>
            <w:r w:rsidRPr="00155D5F">
              <w:rPr>
                <w:rFonts w:ascii="Times New Roman" w:eastAsia="Times New Roman" w:hAnsi="Times New Roman" w:cs="Times New Roman"/>
                <w:sz w:val="24"/>
                <w:szCs w:val="24"/>
                <w:lang w:val="kk-KZ"/>
              </w:rPr>
              <w:t>Бірлескен қимылды ойындарға, өзара қарым-қатынастың жағымды ережелеріне баулу.</w:t>
            </w:r>
          </w:p>
        </w:tc>
        <w:tc>
          <w:tcPr>
            <w:tcW w:w="2835" w:type="dxa"/>
          </w:tcPr>
          <w:p w14:paraId="533EA4FE"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eastAsia="Times New Roman" w:hAnsi="Times New Roman" w:cs="Times New Roman"/>
                <w:b/>
                <w:sz w:val="24"/>
                <w:szCs w:val="24"/>
                <w:lang w:val="kk-KZ"/>
              </w:rPr>
              <w:t>«Бұлттарды бақылау»</w:t>
            </w:r>
            <w:r w:rsidRPr="00155D5F">
              <w:rPr>
                <w:rFonts w:ascii="Times New Roman" w:eastAsia="Times New Roman" w:hAnsi="Times New Roman" w:cs="Times New Roman"/>
                <w:sz w:val="24"/>
                <w:szCs w:val="24"/>
                <w:lang w:val="kk-KZ"/>
              </w:rPr>
              <w:t xml:space="preserve">                          </w:t>
            </w:r>
            <w:r w:rsidRPr="00155D5F">
              <w:rPr>
                <w:rFonts w:ascii="Times New Roman" w:eastAsia="Times New Roman" w:hAnsi="Times New Roman" w:cs="Times New Roman"/>
                <w:b/>
                <w:sz w:val="24"/>
                <w:szCs w:val="24"/>
                <w:lang w:val="kk-KZ"/>
              </w:rPr>
              <w:t>Бақылау:</w:t>
            </w:r>
            <w:r w:rsidRPr="00155D5F">
              <w:rPr>
                <w:rFonts w:ascii="Times New Roman" w:eastAsia="Times New Roman" w:hAnsi="Times New Roman" w:cs="Times New Roman"/>
                <w:sz w:val="24"/>
                <w:szCs w:val="24"/>
                <w:lang w:val="kk-KZ"/>
              </w:rPr>
              <w:t xml:space="preserve"> Өлі табиғат құбылыстары туралы білімдерін тиянақтау, табиғатты бақылауға қызығушылықтарын арттыру.                      Өзіндік еркін ойын әрекеттері, далаға алып шығатын материалдармен ойындар.                                     </w:t>
            </w:r>
            <w:r w:rsidRPr="00155D5F">
              <w:rPr>
                <w:rFonts w:ascii="Times New Roman" w:hAnsi="Times New Roman" w:cs="Times New Roman"/>
                <w:b/>
                <w:sz w:val="24"/>
                <w:szCs w:val="24"/>
                <w:lang w:val="kk-KZ"/>
              </w:rPr>
              <w:t>Еңбек:</w:t>
            </w:r>
            <w:r w:rsidRPr="00155D5F">
              <w:rPr>
                <w:rFonts w:ascii="Times New Roman" w:hAnsi="Times New Roman" w:cs="Times New Roman"/>
                <w:sz w:val="24"/>
                <w:szCs w:val="24"/>
                <w:lang w:val="kk-KZ"/>
              </w:rPr>
              <w:t xml:space="preserve"> Аула сыпырушының еңбегін бақылау, көмек беру.</w:t>
            </w:r>
            <w:r w:rsidRPr="00155D5F">
              <w:rPr>
                <w:rFonts w:ascii="Times New Roman" w:hAnsi="Times New Roman" w:cs="Times New Roman"/>
                <w:b/>
                <w:sz w:val="24"/>
                <w:szCs w:val="24"/>
                <w:lang w:val="kk-KZ"/>
              </w:rPr>
              <w:t xml:space="preserve"> «Жануардың дауысын сал»</w:t>
            </w:r>
          </w:p>
          <w:p w14:paraId="254C95B8" w14:textId="77777777" w:rsidR="00155D5F" w:rsidRPr="00155D5F" w:rsidRDefault="00155D5F"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hAnsi="Times New Roman" w:cs="Times New Roman"/>
                <w:b/>
                <w:sz w:val="24"/>
                <w:szCs w:val="24"/>
                <w:lang w:val="kk-KZ"/>
              </w:rPr>
              <w:t xml:space="preserve">Мақсаты: </w:t>
            </w:r>
            <w:r w:rsidRPr="00155D5F">
              <w:rPr>
                <w:rFonts w:ascii="Times New Roman" w:hAnsi="Times New Roman" w:cs="Times New Roman"/>
                <w:sz w:val="24"/>
                <w:szCs w:val="24"/>
                <w:lang w:val="kk-KZ"/>
              </w:rPr>
              <w:t>жануарлардың даусын салу арқылы, әріптерді дұрыс айтуға машықтандыру.</w:t>
            </w:r>
          </w:p>
          <w:p w14:paraId="06186779" w14:textId="77777777" w:rsidR="00155D5F" w:rsidRPr="00155D5F" w:rsidRDefault="00155D5F" w:rsidP="003A64D6">
            <w:pPr>
              <w:widowControl w:val="0"/>
              <w:spacing w:line="240" w:lineRule="auto"/>
              <w:rPr>
                <w:rFonts w:ascii="Times New Roman" w:eastAsia="Times New Roman" w:hAnsi="Times New Roman" w:cs="Times New Roman"/>
                <w:sz w:val="24"/>
                <w:szCs w:val="24"/>
                <w:lang w:val="kk-KZ"/>
              </w:rPr>
            </w:pPr>
            <w:r w:rsidRPr="00155D5F">
              <w:rPr>
                <w:rFonts w:ascii="Times New Roman" w:eastAsia="Times New Roman" w:hAnsi="Times New Roman" w:cs="Times New Roman"/>
                <w:sz w:val="24"/>
                <w:szCs w:val="24"/>
                <w:lang w:val="kk-KZ"/>
              </w:rPr>
              <w:t xml:space="preserve"> Табиғат құбылыстарына </w:t>
            </w:r>
            <w:r w:rsidRPr="00155D5F">
              <w:rPr>
                <w:rFonts w:ascii="Times New Roman" w:eastAsia="Times New Roman" w:hAnsi="Times New Roman" w:cs="Times New Roman"/>
                <w:sz w:val="24"/>
                <w:szCs w:val="24"/>
                <w:lang w:val="kk-KZ"/>
              </w:rPr>
              <w:lastRenderedPageBreak/>
              <w:t>қызығушылықтарын тәрбиелеу.</w:t>
            </w:r>
          </w:p>
        </w:tc>
        <w:tc>
          <w:tcPr>
            <w:tcW w:w="2694" w:type="dxa"/>
          </w:tcPr>
          <w:p w14:paraId="71464633" w14:textId="77777777" w:rsidR="00155D5F" w:rsidRPr="00155D5F" w:rsidRDefault="00155D5F" w:rsidP="003A64D6">
            <w:pPr>
              <w:widowControl w:val="0"/>
              <w:spacing w:line="240" w:lineRule="auto"/>
              <w:rPr>
                <w:rFonts w:ascii="Times New Roman" w:eastAsia="Times New Roman" w:hAnsi="Times New Roman" w:cs="Times New Roman"/>
                <w:sz w:val="24"/>
                <w:szCs w:val="24"/>
                <w:lang w:val="kk-KZ"/>
              </w:rPr>
            </w:pPr>
            <w:r w:rsidRPr="00155D5F">
              <w:rPr>
                <w:rFonts w:ascii="Times New Roman" w:eastAsia="Times New Roman" w:hAnsi="Times New Roman" w:cs="Times New Roman"/>
                <w:b/>
                <w:sz w:val="24"/>
                <w:szCs w:val="24"/>
                <w:lang w:val="kk-KZ"/>
              </w:rPr>
              <w:lastRenderedPageBreak/>
              <w:t xml:space="preserve">«Құстарды бақылау»  Бақылау: </w:t>
            </w:r>
            <w:r w:rsidRPr="00155D5F">
              <w:rPr>
                <w:rFonts w:ascii="Times New Roman" w:eastAsia="Times New Roman" w:hAnsi="Times New Roman" w:cs="Times New Roman"/>
                <w:sz w:val="24"/>
                <w:szCs w:val="24"/>
                <w:lang w:val="kk-KZ"/>
              </w:rPr>
              <w:t>Көлеміне, қозғалу тәсілдеріне назар аудара от</w:t>
            </w:r>
            <w:r w:rsidRPr="00155D5F">
              <w:rPr>
                <w:rFonts w:ascii="Times New Roman" w:hAnsi="Times New Roman" w:cs="Times New Roman"/>
                <w:b/>
                <w:bCs/>
                <w:sz w:val="24"/>
                <w:szCs w:val="24"/>
                <w:lang w:val="kk-KZ"/>
              </w:rPr>
              <w:t>т</w:t>
            </w:r>
            <w:r w:rsidRPr="00155D5F">
              <w:rPr>
                <w:rFonts w:ascii="Times New Roman" w:eastAsia="Times New Roman" w:hAnsi="Times New Roman" w:cs="Times New Roman"/>
                <w:sz w:val="24"/>
                <w:szCs w:val="24"/>
                <w:lang w:val="kk-KZ"/>
              </w:rPr>
              <w:t>ырып, әртүрлі құстардың сыртқы түрінің айырмашылығын табуды ​​үйрету.                                            Ересек адамдармен орындалатын қарапайым еңбек тапсырмалары (қураған жапырақтарды ортаға жинау).                     Қимыл ойын:                   «Құстар мен мысық»                (2-3 рет ойнатылады). (дене шынықтыру)                                        Ауа-райының жағдайын  бақылау</w:t>
            </w:r>
          </w:p>
        </w:tc>
        <w:tc>
          <w:tcPr>
            <w:tcW w:w="2551" w:type="dxa"/>
          </w:tcPr>
          <w:p w14:paraId="30000A0A" w14:textId="77777777" w:rsidR="00155D5F" w:rsidRPr="00155D5F" w:rsidRDefault="00155D5F"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155D5F">
              <w:rPr>
                <w:rFonts w:ascii="Times New Roman" w:eastAsia="Times New Roman" w:hAnsi="Times New Roman" w:cs="Times New Roman"/>
                <w:b/>
                <w:sz w:val="24"/>
                <w:szCs w:val="24"/>
                <w:lang w:val="kk-KZ"/>
              </w:rPr>
              <w:t xml:space="preserve">«Сауысқанды бақылау»                  Бақылау: </w:t>
            </w:r>
            <w:r w:rsidRPr="00155D5F">
              <w:rPr>
                <w:rFonts w:ascii="Times New Roman" w:eastAsia="Times New Roman" w:hAnsi="Times New Roman" w:cs="Times New Roman"/>
                <w:sz w:val="24"/>
                <w:szCs w:val="24"/>
                <w:lang w:val="kk-KZ"/>
              </w:rPr>
              <w:t>Сауысқанның пайда болуы, оған тән ерекшеліктер туралы түсініктерін қалыптастыру; қыстайтын құстарға қамқорлық жасауға тәрбиелеу.</w:t>
            </w:r>
            <w:r w:rsidRPr="00155D5F">
              <w:rPr>
                <w:rFonts w:ascii="Times New Roman" w:eastAsia="Calibri" w:hAnsi="Times New Roman" w:cs="Times New Roman"/>
                <w:b/>
                <w:bCs/>
                <w:kern w:val="24"/>
                <w:sz w:val="24"/>
                <w:szCs w:val="24"/>
                <w:lang w:val="kk-KZ" w:eastAsia="kk-KZ"/>
              </w:rPr>
              <w:t xml:space="preserve"> Еңбек</w:t>
            </w:r>
            <w:r w:rsidRPr="00155D5F">
              <w:rPr>
                <w:rFonts w:ascii="Times New Roman" w:eastAsia="Calibri" w:hAnsi="Times New Roman" w:cs="Times New Roman"/>
                <w:b/>
                <w:kern w:val="24"/>
                <w:sz w:val="24"/>
                <w:szCs w:val="24"/>
                <w:lang w:val="kk-KZ" w:eastAsia="kk-KZ"/>
              </w:rPr>
              <w:t>:</w:t>
            </w:r>
            <w:r w:rsidRPr="00155D5F">
              <w:rPr>
                <w:rFonts w:ascii="Times New Roman" w:eastAsia="Calibri" w:hAnsi="Times New Roman" w:cs="Times New Roman"/>
                <w:kern w:val="24"/>
                <w:sz w:val="24"/>
                <w:szCs w:val="24"/>
                <w:lang w:val="kk-KZ" w:eastAsia="kk-KZ"/>
              </w:rPr>
              <w:t>Табиғат біздің досымыз</w:t>
            </w:r>
            <w:r w:rsidRPr="00155D5F">
              <w:rPr>
                <w:rFonts w:ascii="Times New Roman" w:eastAsia="Calibri" w:hAnsi="Times New Roman" w:cs="Times New Roman"/>
                <w:b/>
                <w:kern w:val="24"/>
                <w:sz w:val="24"/>
                <w:szCs w:val="24"/>
                <w:lang w:val="kk-KZ" w:eastAsia="kk-KZ"/>
              </w:rPr>
              <w:t xml:space="preserve"> </w:t>
            </w:r>
          </w:p>
          <w:p w14:paraId="0C8DF0B0"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eastAsia="Calibri" w:hAnsi="Times New Roman" w:cs="Times New Roman"/>
                <w:b/>
                <w:bCs/>
                <w:kern w:val="24"/>
                <w:sz w:val="24"/>
                <w:szCs w:val="24"/>
                <w:lang w:val="kk-KZ" w:eastAsia="kk-KZ"/>
              </w:rPr>
              <w:t>Мақсаты:</w:t>
            </w:r>
            <w:r w:rsidRPr="00155D5F">
              <w:rPr>
                <w:rFonts w:ascii="Times New Roman" w:eastAsia="Calibri" w:hAnsi="Times New Roman" w:cs="Times New Roman"/>
                <w:kern w:val="24"/>
                <w:sz w:val="24"/>
                <w:szCs w:val="24"/>
                <w:lang w:val="kk-KZ" w:eastAsia="kk-KZ"/>
              </w:rPr>
              <w:t xml:space="preserve">Табиғатты таза ұстау,қамқоршы болу. </w:t>
            </w:r>
          </w:p>
          <w:p w14:paraId="3C573541" w14:textId="77777777" w:rsidR="00155D5F" w:rsidRPr="00155D5F" w:rsidRDefault="00155D5F" w:rsidP="003A64D6">
            <w:pPr>
              <w:widowControl w:val="0"/>
              <w:spacing w:line="240" w:lineRule="auto"/>
              <w:rPr>
                <w:rFonts w:ascii="Times New Roman" w:eastAsia="Times New Roman" w:hAnsi="Times New Roman" w:cs="Times New Roman"/>
                <w:b/>
                <w:sz w:val="24"/>
                <w:szCs w:val="24"/>
                <w:lang w:val="kk-KZ"/>
              </w:rPr>
            </w:pPr>
            <w:r w:rsidRPr="00155D5F">
              <w:rPr>
                <w:rFonts w:ascii="Times New Roman" w:eastAsia="Times New Roman" w:hAnsi="Times New Roman" w:cs="Times New Roman"/>
                <w:sz w:val="24"/>
                <w:szCs w:val="24"/>
                <w:lang w:val="kk-KZ"/>
              </w:rPr>
              <w:t>Қимыл ойын:                     «Қарға мен ит», «Допты ұста».</w:t>
            </w:r>
            <w:r w:rsidRPr="00155D5F">
              <w:rPr>
                <w:rFonts w:ascii="Times New Roman" w:eastAsia="Times New Roman" w:hAnsi="Times New Roman" w:cs="Times New Roman"/>
                <w:b/>
                <w:sz w:val="24"/>
                <w:szCs w:val="24"/>
                <w:lang w:val="kk-KZ"/>
              </w:rPr>
              <w:t xml:space="preserve">                                </w:t>
            </w:r>
            <w:r w:rsidRPr="00155D5F">
              <w:rPr>
                <w:rFonts w:ascii="Times New Roman" w:eastAsia="Times New Roman" w:hAnsi="Times New Roman" w:cs="Times New Roman"/>
                <w:sz w:val="24"/>
                <w:szCs w:val="24"/>
                <w:lang w:val="kk-KZ"/>
              </w:rPr>
              <w:t xml:space="preserve">Мақсаты: Құстардың қимылдары мен дыбыстарына еліктеуді үйрету; </w:t>
            </w:r>
            <w:r w:rsidRPr="00155D5F">
              <w:rPr>
                <w:rFonts w:ascii="Times New Roman" w:eastAsia="Times New Roman" w:hAnsi="Times New Roman" w:cs="Times New Roman"/>
                <w:sz w:val="24"/>
                <w:szCs w:val="24"/>
                <w:lang w:val="kk-KZ"/>
              </w:rPr>
              <w:lastRenderedPageBreak/>
              <w:t>допты екі қолмен ұстау іскерліктерін жетілдіру.</w:t>
            </w:r>
            <w:r w:rsidRPr="00155D5F">
              <w:rPr>
                <w:rFonts w:ascii="Times New Roman" w:eastAsia="Times New Roman" w:hAnsi="Times New Roman" w:cs="Times New Roman"/>
                <w:b/>
                <w:sz w:val="24"/>
                <w:szCs w:val="24"/>
                <w:lang w:val="kk-KZ"/>
              </w:rPr>
              <w:t xml:space="preserve">      </w:t>
            </w:r>
            <w:r w:rsidRPr="00155D5F">
              <w:rPr>
                <w:rFonts w:ascii="Times New Roman" w:eastAsia="Times New Roman" w:hAnsi="Times New Roman" w:cs="Times New Roman"/>
                <w:sz w:val="24"/>
                <w:szCs w:val="24"/>
                <w:lang w:val="kk-KZ"/>
              </w:rPr>
              <w:t>Табиғат құбылыстарына қызығушылықтарын тәрбиелеу.</w:t>
            </w:r>
          </w:p>
        </w:tc>
      </w:tr>
      <w:tr w:rsidR="00155D5F" w:rsidRPr="00155D5F" w14:paraId="2D32FD80" w14:textId="77777777" w:rsidTr="003A64D6">
        <w:trPr>
          <w:gridAfter w:val="1"/>
          <w:wAfter w:w="3290" w:type="dxa"/>
          <w:trHeight w:val="498"/>
        </w:trPr>
        <w:tc>
          <w:tcPr>
            <w:tcW w:w="2552" w:type="dxa"/>
          </w:tcPr>
          <w:p w14:paraId="17378FC5"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lastRenderedPageBreak/>
              <w:t>Серуеннен оралу</w:t>
            </w:r>
          </w:p>
        </w:tc>
        <w:tc>
          <w:tcPr>
            <w:tcW w:w="13608" w:type="dxa"/>
            <w:gridSpan w:val="5"/>
          </w:tcPr>
          <w:p w14:paraId="49932659" w14:textId="77777777" w:rsidR="00155D5F" w:rsidRPr="00155D5F" w:rsidRDefault="00155D5F" w:rsidP="003A64D6">
            <w:pPr>
              <w:pStyle w:val="aa"/>
              <w:rPr>
                <w:rFonts w:ascii="Times New Roman" w:hAnsi="Times New Roman" w:cs="Times New Roman"/>
                <w:sz w:val="24"/>
                <w:szCs w:val="24"/>
                <w:lang w:val="kk-KZ"/>
              </w:rPr>
            </w:pPr>
            <w:r w:rsidRPr="00155D5F">
              <w:rPr>
                <w:rFonts w:ascii="Times New Roman" w:hAnsi="Times New Roman" w:cs="Times New Roman"/>
                <w:sz w:val="24"/>
                <w:szCs w:val="24"/>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155D5F" w:rsidRPr="00155D5F" w14:paraId="2A5A0E9F" w14:textId="77777777" w:rsidTr="003A64D6">
        <w:trPr>
          <w:gridAfter w:val="1"/>
          <w:wAfter w:w="3290" w:type="dxa"/>
          <w:trHeight w:val="2923"/>
        </w:trPr>
        <w:tc>
          <w:tcPr>
            <w:tcW w:w="2552" w:type="dxa"/>
          </w:tcPr>
          <w:p w14:paraId="1833D0D3"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 xml:space="preserve">Балалардың дербес іс-әрекеті  </w:t>
            </w:r>
          </w:p>
          <w:p w14:paraId="16DEE068"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 </w:t>
            </w:r>
          </w:p>
        </w:tc>
        <w:tc>
          <w:tcPr>
            <w:tcW w:w="2693" w:type="dxa"/>
          </w:tcPr>
          <w:p w14:paraId="7F53C0A2" w14:textId="77777777" w:rsidR="00155D5F" w:rsidRPr="00155D5F" w:rsidRDefault="00155D5F" w:rsidP="003A64D6">
            <w:pPr>
              <w:pStyle w:val="aa"/>
              <w:rPr>
                <w:rFonts w:ascii="Times New Roman" w:eastAsia="Times New Roman" w:hAnsi="Times New Roman" w:cs="Times New Roman"/>
                <w:sz w:val="24"/>
                <w:szCs w:val="24"/>
                <w:lang w:val="kk-KZ"/>
              </w:rPr>
            </w:pPr>
            <w:r w:rsidRPr="00155D5F">
              <w:rPr>
                <w:rFonts w:ascii="Times New Roman" w:eastAsia="Times New Roman" w:hAnsi="Times New Roman" w:cs="Times New Roman"/>
                <w:sz w:val="24"/>
                <w:szCs w:val="24"/>
                <w:lang w:val="kk-KZ"/>
              </w:rPr>
              <w:t>Кітап бұрышында: «Үш аю»  ертегісін тыңдау,кейіпкерлердің сөздерін қайталау.</w:t>
            </w:r>
          </w:p>
          <w:p w14:paraId="4B11F24C" w14:textId="77777777" w:rsidR="00155D5F" w:rsidRPr="00155D5F" w:rsidRDefault="00155D5F" w:rsidP="003A64D6">
            <w:pPr>
              <w:spacing w:line="240" w:lineRule="auto"/>
              <w:rPr>
                <w:rFonts w:ascii="Times New Roman" w:hAnsi="Times New Roman" w:cs="Times New Roman"/>
                <w:b/>
                <w:color w:val="000000"/>
                <w:sz w:val="24"/>
                <w:szCs w:val="24"/>
                <w:lang w:val="kk-KZ"/>
              </w:rPr>
            </w:pPr>
          </w:p>
        </w:tc>
        <w:tc>
          <w:tcPr>
            <w:tcW w:w="2835" w:type="dxa"/>
          </w:tcPr>
          <w:p w14:paraId="0A8939BC" w14:textId="77777777" w:rsidR="00155D5F" w:rsidRPr="00155D5F" w:rsidRDefault="00155D5F" w:rsidP="003A64D6">
            <w:pPr>
              <w:widowControl w:val="0"/>
              <w:spacing w:line="240" w:lineRule="auto"/>
              <w:rPr>
                <w:rFonts w:ascii="Times New Roman" w:eastAsia="Times New Roman" w:hAnsi="Times New Roman" w:cs="Times New Roman"/>
                <w:sz w:val="24"/>
                <w:szCs w:val="24"/>
                <w:lang w:val="kk-KZ"/>
              </w:rPr>
            </w:pPr>
            <w:r w:rsidRPr="00155D5F">
              <w:rPr>
                <w:rFonts w:ascii="Times New Roman" w:eastAsia="Times New Roman" w:hAnsi="Times New Roman" w:cs="Times New Roman"/>
                <w:sz w:val="24"/>
                <w:szCs w:val="24"/>
                <w:lang w:val="kk-KZ"/>
              </w:rPr>
              <w:t xml:space="preserve">"Жапырақтар түсіп жатыр". </w:t>
            </w:r>
            <w:r w:rsidRPr="00155D5F">
              <w:rPr>
                <w:rFonts w:ascii="Times New Roman" w:hAnsi="Times New Roman" w:cs="Times New Roman"/>
                <w:sz w:val="24"/>
                <w:szCs w:val="24"/>
                <w:lang w:val="kk-KZ"/>
              </w:rPr>
              <w:t xml:space="preserve">Жапырақтардың суретін салу.  </w:t>
            </w:r>
            <w:r w:rsidRPr="00155D5F">
              <w:rPr>
                <w:rFonts w:ascii="Times New Roman" w:hAnsi="Times New Roman" w:cs="Times New Roman"/>
                <w:b/>
                <w:sz w:val="24"/>
                <w:szCs w:val="24"/>
                <w:lang w:val="kk-KZ"/>
              </w:rPr>
              <w:t xml:space="preserve">                                </w:t>
            </w:r>
            <w:r w:rsidRPr="00155D5F">
              <w:rPr>
                <w:rFonts w:ascii="Times New Roman" w:hAnsi="Times New Roman" w:cs="Times New Roman"/>
                <w:sz w:val="24"/>
                <w:szCs w:val="24"/>
                <w:lang w:val="kk-KZ"/>
              </w:rPr>
              <w:t>Заттық сурет салу.Түрлі бағытта тура сызықтарды, олардың қиылысуын жүргізе білуді қалыптастыру:</w:t>
            </w:r>
          </w:p>
        </w:tc>
        <w:tc>
          <w:tcPr>
            <w:tcW w:w="2835" w:type="dxa"/>
          </w:tcPr>
          <w:p w14:paraId="4D7898E5" w14:textId="77777777" w:rsidR="00155D5F" w:rsidRPr="00155D5F" w:rsidRDefault="00155D5F" w:rsidP="003A64D6">
            <w:pPr>
              <w:spacing w:line="240" w:lineRule="auto"/>
              <w:rPr>
                <w:rFonts w:ascii="Times New Roman" w:eastAsia="Times New Roman" w:hAnsi="Times New Roman" w:cs="Times New Roman"/>
                <w:sz w:val="24"/>
                <w:szCs w:val="24"/>
                <w:lang w:val="kk-KZ"/>
              </w:rPr>
            </w:pPr>
            <w:r w:rsidRPr="00155D5F">
              <w:rPr>
                <w:rFonts w:ascii="Times New Roman" w:eastAsia="Times New Roman" w:hAnsi="Times New Roman" w:cs="Times New Roman"/>
                <w:sz w:val="24"/>
                <w:szCs w:val="24"/>
                <w:lang w:val="kk-KZ"/>
              </w:rPr>
              <w:t>Күз тақырыбында тақпақтар жаттау. Балалардың сөздік қорын дамыту.</w:t>
            </w:r>
            <w:r w:rsidRPr="00155D5F">
              <w:rPr>
                <w:rFonts w:ascii="Times New Roman" w:hAnsi="Times New Roman" w:cs="Times New Roman"/>
                <w:b/>
                <w:sz w:val="24"/>
                <w:szCs w:val="24"/>
                <w:lang w:val="kk-KZ"/>
              </w:rPr>
              <w:t xml:space="preserve">                   </w:t>
            </w:r>
            <w:r w:rsidRPr="00155D5F">
              <w:rPr>
                <w:rFonts w:ascii="Times New Roman" w:hAnsi="Times New Roman" w:cs="Times New Roman"/>
                <w:sz w:val="24"/>
                <w:szCs w:val="24"/>
                <w:lang w:val="kk-KZ"/>
              </w:rPr>
              <w:t>Тақпақтарды, өлеңдерді мағыналы, асықпай және дыбыстарды анық айтуға баулу.</w:t>
            </w:r>
          </w:p>
        </w:tc>
        <w:tc>
          <w:tcPr>
            <w:tcW w:w="2694" w:type="dxa"/>
          </w:tcPr>
          <w:p w14:paraId="268E5A7E" w14:textId="77777777" w:rsidR="00155D5F" w:rsidRPr="00155D5F" w:rsidRDefault="00155D5F" w:rsidP="003A64D6">
            <w:pPr>
              <w:spacing w:line="240" w:lineRule="auto"/>
              <w:rPr>
                <w:rFonts w:ascii="Times New Roman" w:hAnsi="Times New Roman" w:cs="Times New Roman"/>
                <w:sz w:val="24"/>
                <w:szCs w:val="24"/>
                <w:lang w:val="kk-KZ"/>
              </w:rPr>
            </w:pPr>
            <w:r w:rsidRPr="00155D5F">
              <w:rPr>
                <w:rFonts w:ascii="Times New Roman" w:hAnsi="Times New Roman" w:cs="Times New Roman"/>
                <w:sz w:val="24"/>
                <w:szCs w:val="24"/>
                <w:lang w:val="kk-KZ"/>
              </w:rPr>
              <w:t>Музыкалық аспаптармен ойындар. Күзгі ертеңгілікке дайындық.                                           Түрлі сипаттағы аспапта орындалған әндерді  тыңдау, есте сақтау.</w:t>
            </w:r>
          </w:p>
        </w:tc>
        <w:tc>
          <w:tcPr>
            <w:tcW w:w="2551" w:type="dxa"/>
          </w:tcPr>
          <w:p w14:paraId="3E324A52" w14:textId="77777777" w:rsidR="00155D5F" w:rsidRPr="00155D5F" w:rsidRDefault="00155D5F" w:rsidP="003A64D6">
            <w:pPr>
              <w:pStyle w:val="aa"/>
              <w:rPr>
                <w:rFonts w:ascii="Times New Roman" w:eastAsia="Times New Roman" w:hAnsi="Times New Roman" w:cs="Times New Roman"/>
                <w:sz w:val="24"/>
                <w:szCs w:val="24"/>
                <w:lang w:val="kk-KZ"/>
              </w:rPr>
            </w:pPr>
            <w:r w:rsidRPr="00155D5F">
              <w:rPr>
                <w:rFonts w:ascii="Times New Roman" w:eastAsia="Times New Roman" w:hAnsi="Times New Roman" w:cs="Times New Roman"/>
                <w:sz w:val="24"/>
                <w:szCs w:val="24"/>
                <w:lang w:val="kk-KZ"/>
              </w:rPr>
              <w:t xml:space="preserve">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w:t>
            </w:r>
          </w:p>
        </w:tc>
      </w:tr>
      <w:tr w:rsidR="00155D5F" w:rsidRPr="00155D5F" w14:paraId="63E86162" w14:textId="77777777" w:rsidTr="003A64D6">
        <w:trPr>
          <w:gridAfter w:val="1"/>
          <w:wAfter w:w="3290" w:type="dxa"/>
        </w:trPr>
        <w:tc>
          <w:tcPr>
            <w:tcW w:w="2552" w:type="dxa"/>
          </w:tcPr>
          <w:p w14:paraId="5BEFB3A4" w14:textId="77777777" w:rsidR="00155D5F" w:rsidRPr="00155D5F" w:rsidRDefault="00155D5F" w:rsidP="003A64D6">
            <w:pPr>
              <w:spacing w:line="240" w:lineRule="auto"/>
              <w:rPr>
                <w:rFonts w:ascii="Times New Roman" w:hAnsi="Times New Roman" w:cs="Times New Roman"/>
                <w:b/>
                <w:bCs/>
                <w:sz w:val="24"/>
                <w:szCs w:val="24"/>
                <w:lang w:val="kk-KZ"/>
              </w:rPr>
            </w:pPr>
            <w:r w:rsidRPr="00155D5F">
              <w:rPr>
                <w:rFonts w:ascii="Times New Roman" w:hAnsi="Times New Roman" w:cs="Times New Roman"/>
                <w:b/>
                <w:bCs/>
                <w:sz w:val="24"/>
                <w:szCs w:val="24"/>
                <w:lang w:val="kk-KZ"/>
              </w:rPr>
              <w:t>Балалардың үйіне қайтуы</w:t>
            </w:r>
          </w:p>
        </w:tc>
        <w:tc>
          <w:tcPr>
            <w:tcW w:w="2693" w:type="dxa"/>
          </w:tcPr>
          <w:p w14:paraId="15CB782B" w14:textId="77777777" w:rsidR="00155D5F" w:rsidRPr="00155D5F" w:rsidRDefault="00155D5F" w:rsidP="003A64D6">
            <w:pPr>
              <w:pStyle w:val="TableParagraph"/>
              <w:rPr>
                <w:sz w:val="24"/>
                <w:szCs w:val="24"/>
              </w:rPr>
            </w:pPr>
            <w:r w:rsidRPr="00155D5F">
              <w:rPr>
                <w:sz w:val="24"/>
                <w:szCs w:val="24"/>
              </w:rPr>
              <w:t xml:space="preserve">Балалардың сүйіктігі ойыншығы туралы әңгімелесу. </w:t>
            </w:r>
          </w:p>
        </w:tc>
        <w:tc>
          <w:tcPr>
            <w:tcW w:w="2835" w:type="dxa"/>
          </w:tcPr>
          <w:p w14:paraId="39CDB814" w14:textId="77777777" w:rsidR="00155D5F" w:rsidRPr="00155D5F" w:rsidRDefault="00155D5F" w:rsidP="003A64D6">
            <w:pPr>
              <w:pStyle w:val="TableParagraph"/>
              <w:rPr>
                <w:sz w:val="24"/>
                <w:szCs w:val="24"/>
              </w:rPr>
            </w:pPr>
            <w:r w:rsidRPr="00155D5F">
              <w:rPr>
                <w:sz w:val="24"/>
                <w:szCs w:val="24"/>
              </w:rPr>
              <w:t>Топқа ойыншық алмасу сөресін жасауды ақылдасу</w:t>
            </w:r>
          </w:p>
        </w:tc>
        <w:tc>
          <w:tcPr>
            <w:tcW w:w="2835" w:type="dxa"/>
          </w:tcPr>
          <w:p w14:paraId="241BA26C" w14:textId="77777777" w:rsidR="00155D5F" w:rsidRPr="00155D5F" w:rsidRDefault="00155D5F" w:rsidP="003A64D6">
            <w:pPr>
              <w:pStyle w:val="TableParagraph"/>
              <w:rPr>
                <w:sz w:val="24"/>
                <w:szCs w:val="24"/>
              </w:rPr>
            </w:pPr>
            <w:r w:rsidRPr="00155D5F">
              <w:rPr>
                <w:sz w:val="24"/>
                <w:szCs w:val="24"/>
              </w:rPr>
              <w:t>Табиғи материалдардан ойыншық жасауды ұсыну.</w:t>
            </w:r>
          </w:p>
        </w:tc>
        <w:tc>
          <w:tcPr>
            <w:tcW w:w="2694" w:type="dxa"/>
          </w:tcPr>
          <w:p w14:paraId="5332C3D4" w14:textId="77777777" w:rsidR="00155D5F" w:rsidRPr="00155D5F" w:rsidRDefault="00155D5F" w:rsidP="003A64D6">
            <w:pPr>
              <w:pStyle w:val="TableParagraph"/>
              <w:rPr>
                <w:sz w:val="24"/>
                <w:szCs w:val="24"/>
              </w:rPr>
            </w:pPr>
            <w:r w:rsidRPr="00155D5F">
              <w:rPr>
                <w:sz w:val="24"/>
                <w:szCs w:val="24"/>
              </w:rPr>
              <w:t xml:space="preserve">Үйде баламен доппен ойнауды ұсыну. </w:t>
            </w:r>
          </w:p>
        </w:tc>
        <w:tc>
          <w:tcPr>
            <w:tcW w:w="2551" w:type="dxa"/>
          </w:tcPr>
          <w:p w14:paraId="5D8F7780" w14:textId="77777777" w:rsidR="00155D5F" w:rsidRPr="00155D5F" w:rsidRDefault="00155D5F" w:rsidP="003A64D6">
            <w:pPr>
              <w:pStyle w:val="TableParagraph"/>
              <w:rPr>
                <w:sz w:val="24"/>
                <w:szCs w:val="24"/>
              </w:rPr>
            </w:pPr>
            <w:r w:rsidRPr="00155D5F">
              <w:rPr>
                <w:color w:val="000000"/>
                <w:sz w:val="24"/>
                <w:szCs w:val="24"/>
              </w:rPr>
              <w:t>Балалардың демалысты жақсы өткізулерін тілеу.</w:t>
            </w:r>
          </w:p>
        </w:tc>
      </w:tr>
    </w:tbl>
    <w:p w14:paraId="64ECDE6A" w14:textId="77777777" w:rsidR="00155D5F" w:rsidRPr="00155D5F" w:rsidRDefault="00155D5F" w:rsidP="00155D5F">
      <w:pPr>
        <w:spacing w:after="0" w:line="240" w:lineRule="auto"/>
        <w:rPr>
          <w:rFonts w:ascii="Times New Roman" w:hAnsi="Times New Roman" w:cs="Times New Roman"/>
          <w:sz w:val="24"/>
          <w:szCs w:val="24"/>
          <w:u w:val="single"/>
          <w:lang w:val="kk-KZ"/>
        </w:rPr>
      </w:pPr>
    </w:p>
    <w:p w14:paraId="6E1D8556" w14:textId="77777777" w:rsidR="00155D5F" w:rsidRPr="00155D5F" w:rsidRDefault="00155D5F" w:rsidP="00155D5F">
      <w:pPr>
        <w:spacing w:after="0" w:line="240" w:lineRule="auto"/>
        <w:rPr>
          <w:rFonts w:ascii="Times New Roman" w:hAnsi="Times New Roman" w:cs="Times New Roman"/>
          <w:bCs/>
          <w:sz w:val="24"/>
          <w:szCs w:val="24"/>
          <w:lang w:val="kk-KZ"/>
        </w:rPr>
      </w:pPr>
      <w:r w:rsidRPr="00155D5F">
        <w:rPr>
          <w:rFonts w:ascii="Times New Roman" w:hAnsi="Times New Roman" w:cs="Times New Roman"/>
          <w:b/>
          <w:bCs/>
          <w:sz w:val="24"/>
          <w:szCs w:val="24"/>
          <w:lang w:val="kk-KZ"/>
        </w:rPr>
        <w:t xml:space="preserve">Әдіскер:   </w:t>
      </w:r>
      <w:r w:rsidRPr="00155D5F">
        <w:rPr>
          <w:rFonts w:ascii="Times New Roman" w:hAnsi="Times New Roman" w:cs="Times New Roman"/>
          <w:bCs/>
          <w:sz w:val="24"/>
          <w:szCs w:val="24"/>
          <w:lang w:val="kk-KZ"/>
        </w:rPr>
        <w:t>Нургалиева.З.Қ</w:t>
      </w:r>
      <w:r w:rsidRPr="00155D5F">
        <w:rPr>
          <w:rFonts w:ascii="Times New Roman" w:hAnsi="Times New Roman" w:cs="Times New Roman"/>
          <w:bCs/>
          <w:sz w:val="24"/>
          <w:szCs w:val="24"/>
          <w:lang w:val="kk-KZ"/>
        </w:rPr>
        <w:tab/>
        <w:t xml:space="preserve">                                                                                   </w:t>
      </w:r>
      <w:r w:rsidRPr="00155D5F">
        <w:rPr>
          <w:rFonts w:ascii="Times New Roman" w:hAnsi="Times New Roman" w:cs="Times New Roman"/>
          <w:b/>
          <w:bCs/>
          <w:sz w:val="24"/>
          <w:szCs w:val="24"/>
          <w:lang w:val="kk-KZ"/>
        </w:rPr>
        <w:t xml:space="preserve">Тәрбиеші:  </w:t>
      </w:r>
      <w:r w:rsidRPr="00155D5F">
        <w:rPr>
          <w:rFonts w:ascii="Times New Roman" w:hAnsi="Times New Roman" w:cs="Times New Roman"/>
          <w:bCs/>
          <w:sz w:val="24"/>
          <w:szCs w:val="24"/>
          <w:lang w:val="kk-KZ"/>
        </w:rPr>
        <w:t>Джетибаева.Ж.Ж.</w:t>
      </w:r>
    </w:p>
    <w:p w14:paraId="7D91259B" w14:textId="77777777" w:rsidR="00155D5F" w:rsidRPr="00B3171B" w:rsidRDefault="00155D5F" w:rsidP="00155D5F">
      <w:pPr>
        <w:tabs>
          <w:tab w:val="left" w:pos="10110"/>
        </w:tabs>
        <w:spacing w:after="0" w:line="240" w:lineRule="auto"/>
        <w:rPr>
          <w:rFonts w:ascii="Times New Roman" w:hAnsi="Times New Roman" w:cs="Times New Roman"/>
          <w:bCs/>
          <w:sz w:val="24"/>
          <w:szCs w:val="20"/>
          <w:lang w:val="kk-KZ"/>
        </w:rPr>
      </w:pPr>
    </w:p>
    <w:p w14:paraId="445CA4C4" w14:textId="77777777" w:rsidR="00155D5F" w:rsidRDefault="00155D5F" w:rsidP="00155D5F">
      <w:pPr>
        <w:spacing w:line="240" w:lineRule="auto"/>
        <w:rPr>
          <w:rFonts w:ascii="Times New Roman" w:hAnsi="Times New Roman" w:cs="Times New Roman"/>
          <w:u w:val="single"/>
          <w:lang w:val="kk-KZ"/>
        </w:rPr>
      </w:pPr>
    </w:p>
    <w:p w14:paraId="72D7A6F6" w14:textId="3129DDFA" w:rsidR="00155D5F" w:rsidRDefault="00155D5F" w:rsidP="00155D5F">
      <w:pPr>
        <w:spacing w:after="0" w:line="240" w:lineRule="auto"/>
        <w:rPr>
          <w:rFonts w:ascii="Times New Roman" w:hAnsi="Times New Roman" w:cs="Times New Roman"/>
          <w:b/>
          <w:bCs/>
          <w:sz w:val="24"/>
          <w:szCs w:val="20"/>
          <w:lang w:val="kk-KZ"/>
        </w:rPr>
      </w:pPr>
      <w:r w:rsidRPr="00734BB8">
        <w:rPr>
          <w:rFonts w:ascii="Times New Roman" w:hAnsi="Times New Roman" w:cs="Times New Roman"/>
          <w:b/>
          <w:lang w:val="kk-KZ"/>
        </w:rPr>
        <w:t xml:space="preserve">                                                                                                                                                    </w:t>
      </w:r>
    </w:p>
    <w:p w14:paraId="1B8ECD00" w14:textId="505B4593" w:rsidR="00155D5F" w:rsidRDefault="00155D5F" w:rsidP="00FB37CA">
      <w:pPr>
        <w:spacing w:after="0" w:line="240" w:lineRule="auto"/>
        <w:rPr>
          <w:rFonts w:ascii="Times New Roman" w:hAnsi="Times New Roman" w:cs="Times New Roman"/>
          <w:b/>
          <w:bCs/>
          <w:sz w:val="24"/>
          <w:szCs w:val="20"/>
          <w:lang w:val="kk-KZ"/>
        </w:rPr>
      </w:pPr>
    </w:p>
    <w:p w14:paraId="58890AAB" w14:textId="1C6B1C0A" w:rsidR="00155D5F" w:rsidRDefault="00155D5F" w:rsidP="00FB37CA">
      <w:pPr>
        <w:spacing w:after="0" w:line="240" w:lineRule="auto"/>
        <w:rPr>
          <w:rFonts w:ascii="Times New Roman" w:hAnsi="Times New Roman" w:cs="Times New Roman"/>
          <w:b/>
          <w:bCs/>
          <w:sz w:val="24"/>
          <w:szCs w:val="20"/>
          <w:lang w:val="kk-KZ"/>
        </w:rPr>
      </w:pPr>
    </w:p>
    <w:p w14:paraId="541F5DE9" w14:textId="526288EA" w:rsidR="00155D5F" w:rsidRDefault="00155D5F" w:rsidP="00FB37CA">
      <w:pPr>
        <w:spacing w:after="0" w:line="240" w:lineRule="auto"/>
        <w:rPr>
          <w:rFonts w:ascii="Times New Roman" w:hAnsi="Times New Roman" w:cs="Times New Roman"/>
          <w:b/>
          <w:bCs/>
          <w:sz w:val="24"/>
          <w:szCs w:val="20"/>
          <w:lang w:val="kk-KZ"/>
        </w:rPr>
      </w:pPr>
    </w:p>
    <w:p w14:paraId="292B479C" w14:textId="7C66F3E6" w:rsidR="00155D5F" w:rsidRDefault="00155D5F" w:rsidP="00FB37CA">
      <w:pPr>
        <w:spacing w:after="0" w:line="240" w:lineRule="auto"/>
        <w:rPr>
          <w:rFonts w:ascii="Times New Roman" w:hAnsi="Times New Roman" w:cs="Times New Roman"/>
          <w:b/>
          <w:bCs/>
          <w:sz w:val="24"/>
          <w:szCs w:val="20"/>
          <w:lang w:val="kk-KZ"/>
        </w:rPr>
      </w:pPr>
    </w:p>
    <w:p w14:paraId="14A7C2A8" w14:textId="02E36381" w:rsidR="00155D5F" w:rsidRDefault="00155D5F" w:rsidP="00FB37CA">
      <w:pPr>
        <w:spacing w:after="0" w:line="240" w:lineRule="auto"/>
        <w:rPr>
          <w:rFonts w:ascii="Times New Roman" w:hAnsi="Times New Roman" w:cs="Times New Roman"/>
          <w:b/>
          <w:bCs/>
          <w:sz w:val="24"/>
          <w:szCs w:val="20"/>
          <w:lang w:val="kk-KZ"/>
        </w:rPr>
      </w:pPr>
    </w:p>
    <w:p w14:paraId="686CEF61" w14:textId="362839D4" w:rsidR="00155D5F" w:rsidRDefault="00155D5F" w:rsidP="00FB37CA">
      <w:pPr>
        <w:spacing w:after="0" w:line="240" w:lineRule="auto"/>
        <w:rPr>
          <w:rFonts w:ascii="Times New Roman" w:hAnsi="Times New Roman" w:cs="Times New Roman"/>
          <w:b/>
          <w:bCs/>
          <w:sz w:val="24"/>
          <w:szCs w:val="20"/>
          <w:lang w:val="kk-KZ"/>
        </w:rPr>
      </w:pPr>
    </w:p>
    <w:p w14:paraId="403F3F79" w14:textId="5572ED68" w:rsidR="00155D5F" w:rsidRDefault="00155D5F" w:rsidP="00FB37CA">
      <w:pPr>
        <w:spacing w:after="0" w:line="240" w:lineRule="auto"/>
        <w:rPr>
          <w:rFonts w:ascii="Times New Roman" w:hAnsi="Times New Roman" w:cs="Times New Roman"/>
          <w:b/>
          <w:bCs/>
          <w:sz w:val="24"/>
          <w:szCs w:val="20"/>
          <w:lang w:val="kk-KZ"/>
        </w:rPr>
      </w:pPr>
    </w:p>
    <w:p w14:paraId="350A9090" w14:textId="7158BFB9" w:rsidR="00155D5F" w:rsidRDefault="00155D5F" w:rsidP="00FB37CA">
      <w:pPr>
        <w:spacing w:after="0" w:line="240" w:lineRule="auto"/>
        <w:rPr>
          <w:rFonts w:ascii="Times New Roman" w:hAnsi="Times New Roman" w:cs="Times New Roman"/>
          <w:b/>
          <w:bCs/>
          <w:sz w:val="24"/>
          <w:szCs w:val="20"/>
          <w:lang w:val="kk-KZ"/>
        </w:rPr>
      </w:pPr>
    </w:p>
    <w:p w14:paraId="74C00D1F" w14:textId="06C45447" w:rsidR="00155D5F" w:rsidRDefault="00155D5F" w:rsidP="00FB37CA">
      <w:pPr>
        <w:spacing w:after="0" w:line="240" w:lineRule="auto"/>
        <w:rPr>
          <w:rFonts w:ascii="Times New Roman" w:hAnsi="Times New Roman" w:cs="Times New Roman"/>
          <w:b/>
          <w:bCs/>
          <w:sz w:val="24"/>
          <w:szCs w:val="20"/>
          <w:lang w:val="kk-KZ"/>
        </w:rPr>
      </w:pPr>
    </w:p>
    <w:p w14:paraId="34E1DE91" w14:textId="5824320C" w:rsidR="00155D5F" w:rsidRDefault="00155D5F" w:rsidP="00FB37CA">
      <w:pPr>
        <w:spacing w:after="0" w:line="240" w:lineRule="auto"/>
        <w:rPr>
          <w:rFonts w:ascii="Times New Roman" w:hAnsi="Times New Roman" w:cs="Times New Roman"/>
          <w:b/>
          <w:bCs/>
          <w:sz w:val="24"/>
          <w:szCs w:val="20"/>
          <w:lang w:val="kk-KZ"/>
        </w:rPr>
      </w:pPr>
    </w:p>
    <w:p w14:paraId="7FA0DA3C" w14:textId="58E134DE" w:rsidR="00155D5F" w:rsidRDefault="00155D5F" w:rsidP="00FB37CA">
      <w:pPr>
        <w:spacing w:after="0" w:line="240" w:lineRule="auto"/>
        <w:rPr>
          <w:rFonts w:ascii="Times New Roman" w:hAnsi="Times New Roman" w:cs="Times New Roman"/>
          <w:b/>
          <w:bCs/>
          <w:sz w:val="24"/>
          <w:szCs w:val="20"/>
          <w:lang w:val="kk-KZ"/>
        </w:rPr>
      </w:pPr>
    </w:p>
    <w:p w14:paraId="52B61944" w14:textId="2EF41FC5" w:rsidR="00155D5F" w:rsidRDefault="00155D5F" w:rsidP="00FB37CA">
      <w:pPr>
        <w:spacing w:after="0" w:line="240" w:lineRule="auto"/>
        <w:rPr>
          <w:rFonts w:ascii="Times New Roman" w:hAnsi="Times New Roman" w:cs="Times New Roman"/>
          <w:b/>
          <w:bCs/>
          <w:sz w:val="24"/>
          <w:szCs w:val="20"/>
          <w:lang w:val="kk-KZ"/>
        </w:rPr>
      </w:pPr>
    </w:p>
    <w:p w14:paraId="667388C7" w14:textId="79532DAE" w:rsidR="00155D5F" w:rsidRDefault="00155D5F" w:rsidP="00FB37CA">
      <w:pPr>
        <w:spacing w:after="0" w:line="240" w:lineRule="auto"/>
        <w:rPr>
          <w:rFonts w:ascii="Times New Roman" w:hAnsi="Times New Roman" w:cs="Times New Roman"/>
          <w:b/>
          <w:bCs/>
          <w:sz w:val="24"/>
          <w:szCs w:val="20"/>
          <w:lang w:val="kk-KZ"/>
        </w:rPr>
      </w:pPr>
    </w:p>
    <w:p w14:paraId="070C61ED" w14:textId="0115825D" w:rsidR="00155D5F" w:rsidRDefault="00155D5F" w:rsidP="00FB37CA">
      <w:pPr>
        <w:spacing w:after="0" w:line="240" w:lineRule="auto"/>
        <w:rPr>
          <w:rFonts w:ascii="Times New Roman" w:hAnsi="Times New Roman" w:cs="Times New Roman"/>
          <w:b/>
          <w:bCs/>
          <w:sz w:val="24"/>
          <w:szCs w:val="20"/>
          <w:lang w:val="kk-KZ"/>
        </w:rPr>
      </w:pPr>
    </w:p>
    <w:p w14:paraId="3136E548" w14:textId="77777777" w:rsidR="00155D5F" w:rsidRDefault="00155D5F" w:rsidP="00FB37CA">
      <w:pPr>
        <w:spacing w:after="0" w:line="240" w:lineRule="auto"/>
        <w:rPr>
          <w:rFonts w:ascii="Times New Roman" w:hAnsi="Times New Roman" w:cs="Times New Roman"/>
          <w:b/>
          <w:bCs/>
          <w:sz w:val="24"/>
          <w:szCs w:val="20"/>
          <w:lang w:val="kk-KZ"/>
        </w:rPr>
      </w:pPr>
    </w:p>
    <w:p w14:paraId="23963FBB" w14:textId="77777777" w:rsidR="00155D5F" w:rsidRDefault="00155D5F" w:rsidP="00FB37CA">
      <w:pPr>
        <w:spacing w:after="0" w:line="240" w:lineRule="auto"/>
        <w:rPr>
          <w:rFonts w:ascii="Times New Roman" w:hAnsi="Times New Roman" w:cs="Times New Roman"/>
          <w:b/>
          <w:bCs/>
          <w:sz w:val="24"/>
          <w:szCs w:val="20"/>
          <w:lang w:val="kk-KZ"/>
        </w:rPr>
      </w:pPr>
    </w:p>
    <w:p w14:paraId="67086993" w14:textId="77777777" w:rsidR="00155D5F" w:rsidRDefault="00155D5F" w:rsidP="00FB37CA">
      <w:pPr>
        <w:spacing w:after="0" w:line="240" w:lineRule="auto"/>
        <w:rPr>
          <w:rFonts w:ascii="Times New Roman" w:hAnsi="Times New Roman" w:cs="Times New Roman"/>
          <w:b/>
          <w:bCs/>
          <w:sz w:val="24"/>
          <w:szCs w:val="20"/>
          <w:lang w:val="kk-KZ"/>
        </w:rPr>
      </w:pPr>
    </w:p>
    <w:p w14:paraId="1B912D49" w14:textId="77777777" w:rsidR="00155D5F" w:rsidRDefault="00155D5F" w:rsidP="00FB37CA">
      <w:pPr>
        <w:spacing w:after="0" w:line="240" w:lineRule="auto"/>
        <w:rPr>
          <w:rFonts w:ascii="Times New Roman" w:hAnsi="Times New Roman" w:cs="Times New Roman"/>
          <w:b/>
          <w:bCs/>
          <w:sz w:val="24"/>
          <w:szCs w:val="20"/>
          <w:lang w:val="kk-KZ"/>
        </w:rPr>
      </w:pPr>
    </w:p>
    <w:p w14:paraId="5D725A50" w14:textId="77777777" w:rsidR="00155D5F" w:rsidRDefault="00155D5F" w:rsidP="00FB37CA">
      <w:pPr>
        <w:spacing w:after="0" w:line="240" w:lineRule="auto"/>
        <w:rPr>
          <w:rFonts w:ascii="Times New Roman" w:hAnsi="Times New Roman" w:cs="Times New Roman"/>
          <w:b/>
          <w:bCs/>
          <w:sz w:val="24"/>
          <w:szCs w:val="20"/>
          <w:lang w:val="kk-KZ"/>
        </w:rPr>
      </w:pPr>
    </w:p>
    <w:p w14:paraId="167B5D57" w14:textId="77777777" w:rsidR="00155D5F" w:rsidRDefault="00155D5F" w:rsidP="00FB37CA">
      <w:pPr>
        <w:spacing w:after="0" w:line="240" w:lineRule="auto"/>
        <w:rPr>
          <w:rFonts w:ascii="Times New Roman" w:hAnsi="Times New Roman" w:cs="Times New Roman"/>
          <w:b/>
          <w:bCs/>
          <w:sz w:val="24"/>
          <w:szCs w:val="20"/>
          <w:lang w:val="kk-KZ"/>
        </w:rPr>
      </w:pPr>
    </w:p>
    <w:p w14:paraId="6407F946" w14:textId="77777777" w:rsidR="00155D5F" w:rsidRDefault="00155D5F" w:rsidP="00FB37CA">
      <w:pPr>
        <w:spacing w:after="0" w:line="240" w:lineRule="auto"/>
        <w:rPr>
          <w:rFonts w:ascii="Times New Roman" w:hAnsi="Times New Roman" w:cs="Times New Roman"/>
          <w:b/>
          <w:bCs/>
          <w:sz w:val="24"/>
          <w:szCs w:val="20"/>
          <w:lang w:val="kk-KZ"/>
        </w:rPr>
      </w:pPr>
    </w:p>
    <w:p w14:paraId="1D9064DF" w14:textId="77777777" w:rsidR="00155D5F" w:rsidRDefault="00155D5F" w:rsidP="00FB37CA">
      <w:pPr>
        <w:spacing w:after="0" w:line="240" w:lineRule="auto"/>
        <w:rPr>
          <w:rFonts w:ascii="Times New Roman" w:hAnsi="Times New Roman" w:cs="Times New Roman"/>
          <w:b/>
          <w:bCs/>
          <w:sz w:val="24"/>
          <w:szCs w:val="20"/>
          <w:lang w:val="kk-KZ"/>
        </w:rPr>
      </w:pPr>
    </w:p>
    <w:p w14:paraId="4013D0BF" w14:textId="77777777" w:rsidR="00155D5F" w:rsidRDefault="00155D5F" w:rsidP="00FB37CA">
      <w:pPr>
        <w:spacing w:after="0" w:line="240" w:lineRule="auto"/>
        <w:rPr>
          <w:rFonts w:ascii="Times New Roman" w:hAnsi="Times New Roman" w:cs="Times New Roman"/>
          <w:b/>
          <w:bCs/>
          <w:sz w:val="24"/>
          <w:szCs w:val="20"/>
          <w:lang w:val="kk-KZ"/>
        </w:rPr>
      </w:pPr>
    </w:p>
    <w:p w14:paraId="3FA579FA" w14:textId="77777777" w:rsidR="00155D5F" w:rsidRDefault="00155D5F" w:rsidP="00FB37CA">
      <w:pPr>
        <w:spacing w:after="0" w:line="240" w:lineRule="auto"/>
        <w:rPr>
          <w:rFonts w:ascii="Times New Roman" w:hAnsi="Times New Roman" w:cs="Times New Roman"/>
          <w:b/>
          <w:bCs/>
          <w:sz w:val="24"/>
          <w:szCs w:val="20"/>
          <w:lang w:val="kk-KZ"/>
        </w:rPr>
      </w:pPr>
    </w:p>
    <w:p w14:paraId="5F548D24" w14:textId="77777777" w:rsidR="00155D5F" w:rsidRDefault="00155D5F" w:rsidP="00FB37CA">
      <w:pPr>
        <w:spacing w:after="0" w:line="240" w:lineRule="auto"/>
        <w:rPr>
          <w:rFonts w:ascii="Times New Roman" w:hAnsi="Times New Roman" w:cs="Times New Roman"/>
          <w:b/>
          <w:bCs/>
          <w:sz w:val="24"/>
          <w:szCs w:val="20"/>
          <w:lang w:val="kk-KZ"/>
        </w:rPr>
      </w:pPr>
    </w:p>
    <w:p w14:paraId="21D03DE5" w14:textId="77777777" w:rsidR="00155D5F" w:rsidRDefault="00155D5F" w:rsidP="00FB37CA">
      <w:pPr>
        <w:spacing w:after="0" w:line="240" w:lineRule="auto"/>
        <w:rPr>
          <w:rFonts w:ascii="Times New Roman" w:hAnsi="Times New Roman" w:cs="Times New Roman"/>
          <w:b/>
          <w:bCs/>
          <w:sz w:val="24"/>
          <w:szCs w:val="20"/>
          <w:lang w:val="kk-KZ"/>
        </w:rPr>
      </w:pPr>
    </w:p>
    <w:p w14:paraId="76AE0B47" w14:textId="77777777" w:rsidR="00155D5F" w:rsidRDefault="00155D5F" w:rsidP="00FB37CA">
      <w:pPr>
        <w:spacing w:after="0" w:line="240" w:lineRule="auto"/>
        <w:rPr>
          <w:rFonts w:ascii="Times New Roman" w:hAnsi="Times New Roman" w:cs="Times New Roman"/>
          <w:b/>
          <w:bCs/>
          <w:sz w:val="24"/>
          <w:szCs w:val="20"/>
          <w:lang w:val="kk-KZ"/>
        </w:rPr>
      </w:pPr>
    </w:p>
    <w:p w14:paraId="57776A35" w14:textId="77777777" w:rsidR="00155D5F" w:rsidRDefault="00155D5F" w:rsidP="00FB37CA">
      <w:pPr>
        <w:spacing w:after="0" w:line="240" w:lineRule="auto"/>
        <w:rPr>
          <w:rFonts w:ascii="Times New Roman" w:hAnsi="Times New Roman" w:cs="Times New Roman"/>
          <w:b/>
          <w:bCs/>
          <w:sz w:val="24"/>
          <w:szCs w:val="20"/>
          <w:lang w:val="kk-KZ"/>
        </w:rPr>
      </w:pPr>
    </w:p>
    <w:p w14:paraId="764B264A" w14:textId="77777777" w:rsidR="00155D5F" w:rsidRDefault="00155D5F" w:rsidP="00FB37CA">
      <w:pPr>
        <w:spacing w:after="0" w:line="240" w:lineRule="auto"/>
        <w:rPr>
          <w:rFonts w:ascii="Times New Roman" w:hAnsi="Times New Roman" w:cs="Times New Roman"/>
          <w:b/>
          <w:bCs/>
          <w:sz w:val="24"/>
          <w:szCs w:val="20"/>
          <w:lang w:val="kk-KZ"/>
        </w:rPr>
      </w:pPr>
    </w:p>
    <w:p w14:paraId="3B3DFAD8" w14:textId="77777777" w:rsidR="00155D5F" w:rsidRDefault="00155D5F" w:rsidP="00FB37CA">
      <w:pPr>
        <w:spacing w:after="0" w:line="240" w:lineRule="auto"/>
        <w:rPr>
          <w:rFonts w:ascii="Times New Roman" w:hAnsi="Times New Roman" w:cs="Times New Roman"/>
          <w:b/>
          <w:bCs/>
          <w:sz w:val="24"/>
          <w:szCs w:val="20"/>
          <w:lang w:val="kk-KZ"/>
        </w:rPr>
      </w:pPr>
    </w:p>
    <w:p w14:paraId="784895F3" w14:textId="77777777" w:rsidR="00155D5F" w:rsidRDefault="00155D5F" w:rsidP="00FB37CA">
      <w:pPr>
        <w:spacing w:after="0" w:line="240" w:lineRule="auto"/>
        <w:rPr>
          <w:rFonts w:ascii="Times New Roman" w:hAnsi="Times New Roman" w:cs="Times New Roman"/>
          <w:b/>
          <w:bCs/>
          <w:sz w:val="24"/>
          <w:szCs w:val="20"/>
          <w:lang w:val="kk-KZ"/>
        </w:rPr>
      </w:pPr>
    </w:p>
    <w:p w14:paraId="74388898" w14:textId="77777777" w:rsidR="00155D5F" w:rsidRDefault="00155D5F" w:rsidP="00FB37CA">
      <w:pPr>
        <w:spacing w:after="0" w:line="240" w:lineRule="auto"/>
        <w:rPr>
          <w:rFonts w:ascii="Times New Roman" w:hAnsi="Times New Roman" w:cs="Times New Roman"/>
          <w:b/>
          <w:bCs/>
          <w:sz w:val="24"/>
          <w:szCs w:val="20"/>
          <w:lang w:val="kk-KZ"/>
        </w:rPr>
      </w:pPr>
    </w:p>
    <w:p w14:paraId="416B8372" w14:textId="77777777" w:rsidR="00155D5F" w:rsidRDefault="00155D5F" w:rsidP="00FB37CA">
      <w:pPr>
        <w:spacing w:after="0" w:line="240" w:lineRule="auto"/>
        <w:rPr>
          <w:rFonts w:ascii="Times New Roman" w:hAnsi="Times New Roman" w:cs="Times New Roman"/>
          <w:b/>
          <w:bCs/>
          <w:sz w:val="24"/>
          <w:szCs w:val="20"/>
          <w:lang w:val="kk-KZ"/>
        </w:rPr>
      </w:pPr>
    </w:p>
    <w:p w14:paraId="5E9A33EA" w14:textId="77777777" w:rsidR="00155D5F" w:rsidRDefault="00155D5F" w:rsidP="00FB37CA">
      <w:pPr>
        <w:spacing w:after="0" w:line="240" w:lineRule="auto"/>
        <w:rPr>
          <w:rFonts w:ascii="Times New Roman" w:hAnsi="Times New Roman" w:cs="Times New Roman"/>
          <w:b/>
          <w:bCs/>
          <w:sz w:val="24"/>
          <w:szCs w:val="20"/>
          <w:lang w:val="kk-KZ"/>
        </w:rPr>
      </w:pPr>
    </w:p>
    <w:p w14:paraId="4890CF63" w14:textId="77777777" w:rsidR="00155D5F" w:rsidRDefault="00155D5F" w:rsidP="00FB37CA">
      <w:pPr>
        <w:spacing w:after="0" w:line="240" w:lineRule="auto"/>
        <w:rPr>
          <w:rFonts w:ascii="Times New Roman" w:hAnsi="Times New Roman" w:cs="Times New Roman"/>
          <w:b/>
          <w:bCs/>
          <w:sz w:val="24"/>
          <w:szCs w:val="20"/>
          <w:lang w:val="kk-KZ"/>
        </w:rPr>
      </w:pPr>
    </w:p>
    <w:p w14:paraId="3D5A234C" w14:textId="7670D730" w:rsidR="00DB087E" w:rsidRDefault="00DB087E" w:rsidP="00FB37CA">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Тәрбиелеу - білім беру процесінің циклограммасы</w:t>
      </w:r>
    </w:p>
    <w:p w14:paraId="4608E84F" w14:textId="157D27BF" w:rsidR="00DB087E" w:rsidRPr="00B3167F" w:rsidRDefault="00DB087E" w:rsidP="00DB087E">
      <w:pPr>
        <w:spacing w:after="0" w:line="240" w:lineRule="auto"/>
        <w:rPr>
          <w:rFonts w:ascii="Times New Roman" w:hAnsi="Times New Roman" w:cs="Times New Roman"/>
          <w:sz w:val="24"/>
          <w:szCs w:val="24"/>
          <w:u w:val="single"/>
          <w:lang w:val="kk-KZ"/>
        </w:rPr>
      </w:pPr>
      <w:r w:rsidRPr="002137E7">
        <w:rPr>
          <w:rFonts w:ascii="Times New Roman" w:hAnsi="Times New Roman" w:cs="Times New Roman"/>
          <w:b/>
          <w:bCs/>
          <w:sz w:val="24"/>
          <w:szCs w:val="24"/>
          <w:lang w:val="kk-KZ"/>
        </w:rPr>
        <w:t>Білім беру ұйымы</w:t>
      </w:r>
      <w:r w:rsidRPr="00A51905">
        <w:rPr>
          <w:rFonts w:ascii="Times New Roman" w:hAnsi="Times New Roman" w:cs="Times New Roman"/>
          <w:b/>
          <w:bCs/>
          <w:sz w:val="24"/>
          <w:szCs w:val="24"/>
          <w:lang w:val="kk-KZ"/>
        </w:rPr>
        <w:t xml:space="preserve">: </w:t>
      </w:r>
      <w:r w:rsidRPr="00B3167F">
        <w:rPr>
          <w:rFonts w:ascii="Times New Roman" w:hAnsi="Times New Roman" w:cs="Times New Roman"/>
          <w:sz w:val="24"/>
          <w:szCs w:val="24"/>
          <w:u w:val="single"/>
          <w:lang w:val="kk-KZ"/>
        </w:rPr>
        <w:t xml:space="preserve">«Балдырған» </w:t>
      </w:r>
      <w:r w:rsidR="00FB37CA">
        <w:rPr>
          <w:rFonts w:ascii="Times New Roman" w:hAnsi="Times New Roman" w:cs="Times New Roman"/>
          <w:sz w:val="24"/>
          <w:szCs w:val="24"/>
          <w:u w:val="single"/>
          <w:lang w:val="kk-KZ"/>
        </w:rPr>
        <w:t>бөбекжайы</w:t>
      </w:r>
    </w:p>
    <w:p w14:paraId="5EC50666" w14:textId="769308A7" w:rsidR="00DB087E" w:rsidRPr="00B3167F" w:rsidRDefault="00DB087E" w:rsidP="00DB087E">
      <w:pPr>
        <w:spacing w:after="0" w:line="240" w:lineRule="auto"/>
        <w:rPr>
          <w:rFonts w:ascii="Times New Roman" w:hAnsi="Times New Roman" w:cs="Times New Roman"/>
          <w:sz w:val="24"/>
          <w:szCs w:val="24"/>
          <w:u w:val="single"/>
          <w:lang w:val="kk-KZ"/>
        </w:rPr>
      </w:pPr>
      <w:r w:rsidRPr="00B3167F">
        <w:rPr>
          <w:rFonts w:ascii="Times New Roman" w:hAnsi="Times New Roman" w:cs="Times New Roman"/>
          <w:b/>
          <w:bCs/>
          <w:sz w:val="24"/>
          <w:szCs w:val="24"/>
          <w:u w:val="single"/>
          <w:lang w:val="kk-KZ"/>
        </w:rPr>
        <w:t xml:space="preserve">Топ:  </w:t>
      </w:r>
      <w:r w:rsidRPr="00B3167F">
        <w:rPr>
          <w:rFonts w:ascii="Times New Roman" w:hAnsi="Times New Roman" w:cs="Times New Roman"/>
          <w:sz w:val="24"/>
          <w:szCs w:val="24"/>
          <w:u w:val="single"/>
          <w:lang w:val="kk-KZ"/>
        </w:rPr>
        <w:t>«</w:t>
      </w:r>
      <w:r w:rsidR="00FB37CA">
        <w:rPr>
          <w:rFonts w:ascii="Times New Roman" w:hAnsi="Times New Roman" w:cs="Times New Roman"/>
          <w:sz w:val="24"/>
          <w:szCs w:val="24"/>
          <w:u w:val="single"/>
          <w:lang w:val="kk-KZ"/>
        </w:rPr>
        <w:t>Ботақан</w:t>
      </w:r>
      <w:r w:rsidRPr="00B3167F">
        <w:rPr>
          <w:rFonts w:ascii="Times New Roman" w:hAnsi="Times New Roman" w:cs="Times New Roman"/>
          <w:sz w:val="24"/>
          <w:szCs w:val="24"/>
          <w:u w:val="single"/>
          <w:lang w:val="kk-KZ"/>
        </w:rPr>
        <w:t>» кіші тобы</w:t>
      </w:r>
    </w:p>
    <w:p w14:paraId="47935FE1" w14:textId="77777777" w:rsidR="00DB087E" w:rsidRPr="00231EAE" w:rsidRDefault="00DB087E" w:rsidP="00DB087E">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Балалардың жасы</w:t>
      </w:r>
      <w:r>
        <w:rPr>
          <w:rFonts w:ascii="Times New Roman" w:hAnsi="Times New Roman" w:cs="Times New Roman"/>
          <w:b/>
          <w:bCs/>
          <w:sz w:val="24"/>
          <w:szCs w:val="24"/>
          <w:lang w:val="kk-KZ"/>
        </w:rPr>
        <w:t xml:space="preserve">: </w:t>
      </w:r>
      <w:r w:rsidRPr="002137E7">
        <w:rPr>
          <w:rFonts w:ascii="Times New Roman" w:hAnsi="Times New Roman" w:cs="Times New Roman"/>
          <w:b/>
          <w:bCs/>
          <w:sz w:val="24"/>
          <w:szCs w:val="24"/>
          <w:lang w:val="kk-KZ"/>
        </w:rPr>
        <w:t xml:space="preserve"> </w:t>
      </w:r>
      <w:r w:rsidRPr="00B3167F">
        <w:rPr>
          <w:rFonts w:ascii="Times New Roman" w:hAnsi="Times New Roman" w:cs="Times New Roman"/>
          <w:sz w:val="24"/>
          <w:szCs w:val="24"/>
          <w:u w:val="single"/>
          <w:lang w:val="kk-KZ"/>
        </w:rPr>
        <w:t>2  жас</w:t>
      </w:r>
    </w:p>
    <w:p w14:paraId="7BD218FF" w14:textId="03BB6C81" w:rsidR="00DB087E" w:rsidRPr="00231EAE" w:rsidRDefault="00DB087E" w:rsidP="00DB087E">
      <w:pPr>
        <w:spacing w:after="0" w:line="240" w:lineRule="auto"/>
        <w:rPr>
          <w:rFonts w:ascii="Times New Roman" w:hAnsi="Times New Roman" w:cs="Times New Roman"/>
          <w:sz w:val="24"/>
          <w:szCs w:val="24"/>
          <w:u w:val="single"/>
          <w:lang w:val="kk-KZ"/>
        </w:rPr>
      </w:pPr>
      <w:r w:rsidRPr="00231EAE">
        <w:rPr>
          <w:rFonts w:ascii="Times New Roman" w:hAnsi="Times New Roman" w:cs="Times New Roman"/>
          <w:b/>
          <w:bCs/>
          <w:sz w:val="24"/>
          <w:szCs w:val="24"/>
          <w:lang w:val="kk-KZ"/>
        </w:rPr>
        <w:t>Жоспардың құрылу кезеңі</w:t>
      </w:r>
      <w:r w:rsidR="00231EAE">
        <w:rPr>
          <w:rFonts w:ascii="Times New Roman" w:hAnsi="Times New Roman" w:cs="Times New Roman"/>
          <w:b/>
          <w:bCs/>
          <w:sz w:val="24"/>
          <w:szCs w:val="24"/>
          <w:lang w:val="kk-KZ"/>
        </w:rPr>
        <w:t xml:space="preserve"> </w:t>
      </w:r>
      <w:r w:rsidR="00231EAE">
        <w:rPr>
          <w:rFonts w:ascii="Times New Roman" w:hAnsi="Times New Roman" w:cs="Times New Roman"/>
          <w:b/>
          <w:bCs/>
          <w:sz w:val="24"/>
          <w:szCs w:val="24"/>
          <w:u w:val="single"/>
          <w:lang w:val="kk-KZ"/>
        </w:rPr>
        <w:t xml:space="preserve"> </w:t>
      </w:r>
      <w:r w:rsidR="00FB37CA" w:rsidRPr="00231EAE">
        <w:rPr>
          <w:rFonts w:ascii="Times New Roman" w:hAnsi="Times New Roman"/>
          <w:sz w:val="24"/>
          <w:szCs w:val="24"/>
          <w:lang w:val="kk-KZ"/>
        </w:rPr>
        <w:t>(апта күндерін, айды, жылды көрсету)</w:t>
      </w:r>
      <w:r w:rsidRPr="00231EAE">
        <w:rPr>
          <w:rFonts w:ascii="Times New Roman" w:hAnsi="Times New Roman" w:cs="Times New Roman"/>
          <w:b/>
          <w:bCs/>
          <w:sz w:val="24"/>
          <w:szCs w:val="24"/>
          <w:u w:val="single"/>
          <w:lang w:val="kk-KZ"/>
        </w:rPr>
        <w:t xml:space="preserve"> </w:t>
      </w:r>
      <w:r w:rsidRPr="00231EAE">
        <w:rPr>
          <w:rFonts w:ascii="Times New Roman" w:hAnsi="Times New Roman" w:cs="Times New Roman"/>
          <w:sz w:val="24"/>
          <w:szCs w:val="24"/>
          <w:u w:val="single"/>
          <w:lang w:val="kk-KZ"/>
        </w:rPr>
        <w:t>1</w:t>
      </w:r>
      <w:r w:rsidR="00FB37CA" w:rsidRPr="00231EAE">
        <w:rPr>
          <w:rFonts w:ascii="Times New Roman" w:hAnsi="Times New Roman" w:cs="Times New Roman"/>
          <w:sz w:val="24"/>
          <w:szCs w:val="24"/>
          <w:u w:val="single"/>
          <w:lang w:val="kk-KZ"/>
        </w:rPr>
        <w:t>8</w:t>
      </w:r>
      <w:r w:rsidRPr="00231EAE">
        <w:rPr>
          <w:rFonts w:ascii="Times New Roman" w:hAnsi="Times New Roman" w:cs="Times New Roman"/>
          <w:sz w:val="24"/>
          <w:szCs w:val="24"/>
          <w:u w:val="single"/>
          <w:lang w:val="kk-KZ"/>
        </w:rPr>
        <w:t>-2</w:t>
      </w:r>
      <w:r w:rsidR="00FB37CA" w:rsidRPr="00231EAE">
        <w:rPr>
          <w:rFonts w:ascii="Times New Roman" w:hAnsi="Times New Roman" w:cs="Times New Roman"/>
          <w:sz w:val="24"/>
          <w:szCs w:val="24"/>
          <w:u w:val="single"/>
          <w:lang w:val="kk-KZ"/>
        </w:rPr>
        <w:t>2</w:t>
      </w:r>
      <w:r w:rsidRPr="00231EAE">
        <w:rPr>
          <w:rFonts w:ascii="Times New Roman" w:hAnsi="Times New Roman" w:cs="Times New Roman"/>
          <w:sz w:val="24"/>
          <w:szCs w:val="24"/>
          <w:u w:val="single"/>
          <w:lang w:val="kk-KZ"/>
        </w:rPr>
        <w:t xml:space="preserve"> қыркүйек айы  202</w:t>
      </w:r>
      <w:r w:rsidR="00FB37CA" w:rsidRPr="00231EAE">
        <w:rPr>
          <w:rFonts w:ascii="Times New Roman" w:hAnsi="Times New Roman" w:cs="Times New Roman"/>
          <w:sz w:val="24"/>
          <w:szCs w:val="24"/>
          <w:u w:val="single"/>
          <w:lang w:val="kk-KZ"/>
        </w:rPr>
        <w:t>3</w:t>
      </w:r>
      <w:r w:rsidRPr="00231EAE">
        <w:rPr>
          <w:rFonts w:ascii="Times New Roman" w:hAnsi="Times New Roman" w:cs="Times New Roman"/>
          <w:sz w:val="24"/>
          <w:szCs w:val="24"/>
          <w:u w:val="single"/>
          <w:lang w:val="kk-KZ"/>
        </w:rPr>
        <w:t xml:space="preserve"> жыл.</w:t>
      </w:r>
    </w:p>
    <w:tbl>
      <w:tblPr>
        <w:tblStyle w:val="a3"/>
        <w:tblW w:w="16018" w:type="dxa"/>
        <w:tblInd w:w="-601" w:type="dxa"/>
        <w:tblLayout w:type="fixed"/>
        <w:tblLook w:val="04A0" w:firstRow="1" w:lastRow="0" w:firstColumn="1" w:lastColumn="0" w:noHBand="0" w:noVBand="1"/>
      </w:tblPr>
      <w:tblGrid>
        <w:gridCol w:w="2687"/>
        <w:gridCol w:w="2880"/>
        <w:gridCol w:w="2487"/>
        <w:gridCol w:w="21"/>
        <w:gridCol w:w="2678"/>
        <w:gridCol w:w="16"/>
        <w:gridCol w:w="2828"/>
        <w:gridCol w:w="6"/>
        <w:gridCol w:w="11"/>
        <w:gridCol w:w="23"/>
        <w:gridCol w:w="2381"/>
      </w:tblGrid>
      <w:tr w:rsidR="00C677AC" w14:paraId="24B936E5" w14:textId="77777777" w:rsidTr="000A5971">
        <w:tc>
          <w:tcPr>
            <w:tcW w:w="2687" w:type="dxa"/>
          </w:tcPr>
          <w:p w14:paraId="4615DBCF" w14:textId="77777777" w:rsidR="00DB087E" w:rsidRPr="006D6827" w:rsidRDefault="00DB087E" w:rsidP="002C1C33">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80" w:type="dxa"/>
          </w:tcPr>
          <w:p w14:paraId="4F9E60B3" w14:textId="77777777" w:rsidR="00DB087E" w:rsidRDefault="00DB087E" w:rsidP="002C1C33">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14:paraId="09F09E54" w14:textId="257BF4CA" w:rsidR="00DB087E" w:rsidRPr="00B0022A" w:rsidRDefault="00DB087E" w:rsidP="002C1C33">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w:t>
            </w:r>
            <w:r w:rsidR="00D44B65">
              <w:rPr>
                <w:rFonts w:ascii="Times New Roman" w:hAnsi="Times New Roman" w:cs="Times New Roman"/>
                <w:b/>
                <w:sz w:val="24"/>
                <w:szCs w:val="20"/>
                <w:lang w:val="kk-KZ"/>
              </w:rPr>
              <w:t>8</w:t>
            </w:r>
            <w:r>
              <w:rPr>
                <w:rFonts w:ascii="Times New Roman" w:hAnsi="Times New Roman" w:cs="Times New Roman"/>
                <w:b/>
                <w:sz w:val="24"/>
                <w:szCs w:val="20"/>
                <w:lang w:val="kk-KZ"/>
              </w:rPr>
              <w:t>.09.202</w:t>
            </w:r>
            <w:r w:rsidR="00D44B65">
              <w:rPr>
                <w:rFonts w:ascii="Times New Roman" w:hAnsi="Times New Roman" w:cs="Times New Roman"/>
                <w:b/>
                <w:sz w:val="24"/>
                <w:szCs w:val="20"/>
                <w:lang w:val="kk-KZ"/>
              </w:rPr>
              <w:t>3</w:t>
            </w:r>
            <w:r>
              <w:rPr>
                <w:rFonts w:ascii="Times New Roman" w:hAnsi="Times New Roman" w:cs="Times New Roman"/>
                <w:b/>
                <w:sz w:val="24"/>
                <w:szCs w:val="20"/>
                <w:lang w:val="kk-KZ"/>
              </w:rPr>
              <w:t xml:space="preserve"> ж</w:t>
            </w:r>
          </w:p>
        </w:tc>
        <w:tc>
          <w:tcPr>
            <w:tcW w:w="2508" w:type="dxa"/>
            <w:gridSpan w:val="2"/>
          </w:tcPr>
          <w:p w14:paraId="6EF6B42F" w14:textId="77777777" w:rsidR="00DB087E" w:rsidRDefault="00DB087E" w:rsidP="002C1C33">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14:paraId="096B6DB5" w14:textId="72F28250" w:rsidR="00DB087E" w:rsidRPr="00B0022A" w:rsidRDefault="00D44B65" w:rsidP="002C1C33">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19</w:t>
            </w:r>
            <w:r w:rsidR="00DB087E">
              <w:rPr>
                <w:rFonts w:ascii="Times New Roman" w:hAnsi="Times New Roman" w:cs="Times New Roman"/>
                <w:b/>
                <w:sz w:val="24"/>
                <w:szCs w:val="20"/>
                <w:lang w:val="kk-KZ"/>
              </w:rPr>
              <w:t>.09.202</w:t>
            </w:r>
            <w:r>
              <w:rPr>
                <w:rFonts w:ascii="Times New Roman" w:hAnsi="Times New Roman" w:cs="Times New Roman"/>
                <w:b/>
                <w:sz w:val="24"/>
                <w:szCs w:val="20"/>
                <w:lang w:val="kk-KZ"/>
              </w:rPr>
              <w:t>3</w:t>
            </w:r>
            <w:r w:rsidR="00DB087E">
              <w:rPr>
                <w:rFonts w:ascii="Times New Roman" w:hAnsi="Times New Roman" w:cs="Times New Roman"/>
                <w:b/>
                <w:sz w:val="24"/>
                <w:szCs w:val="20"/>
                <w:lang w:val="kk-KZ"/>
              </w:rPr>
              <w:t>ж</w:t>
            </w:r>
          </w:p>
        </w:tc>
        <w:tc>
          <w:tcPr>
            <w:tcW w:w="2694" w:type="dxa"/>
            <w:gridSpan w:val="2"/>
          </w:tcPr>
          <w:p w14:paraId="795C6B54" w14:textId="77777777" w:rsidR="00DB087E" w:rsidRDefault="00DB087E" w:rsidP="002C1C33">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14:paraId="698E66A8" w14:textId="256C4651" w:rsidR="00DB087E" w:rsidRPr="00B0022A" w:rsidRDefault="00DB087E" w:rsidP="002C1C33">
            <w:pPr>
              <w:spacing w:line="240" w:lineRule="auto"/>
              <w:jc w:val="center"/>
              <w:rPr>
                <w:rFonts w:ascii="Times New Roman" w:hAnsi="Times New Roman" w:cs="Times New Roman"/>
                <w:b/>
                <w:sz w:val="24"/>
                <w:szCs w:val="20"/>
              </w:rPr>
            </w:pPr>
            <w:r>
              <w:rPr>
                <w:rFonts w:ascii="Times New Roman" w:hAnsi="Times New Roman" w:cs="Times New Roman"/>
                <w:b/>
                <w:bCs/>
                <w:sz w:val="24"/>
                <w:szCs w:val="20"/>
                <w:lang w:val="kk-KZ"/>
              </w:rPr>
              <w:t>2</w:t>
            </w:r>
            <w:r w:rsidR="00D44B65">
              <w:rPr>
                <w:rFonts w:ascii="Times New Roman" w:hAnsi="Times New Roman" w:cs="Times New Roman"/>
                <w:b/>
                <w:bCs/>
                <w:sz w:val="24"/>
                <w:szCs w:val="20"/>
                <w:lang w:val="kk-KZ"/>
              </w:rPr>
              <w:t>0</w:t>
            </w:r>
            <w:r>
              <w:rPr>
                <w:rFonts w:ascii="Times New Roman" w:hAnsi="Times New Roman" w:cs="Times New Roman"/>
                <w:b/>
                <w:bCs/>
                <w:sz w:val="24"/>
                <w:szCs w:val="20"/>
                <w:lang w:val="kk-KZ"/>
              </w:rPr>
              <w:t>.09.202</w:t>
            </w:r>
            <w:r w:rsidR="00D44B65">
              <w:rPr>
                <w:rFonts w:ascii="Times New Roman" w:hAnsi="Times New Roman" w:cs="Times New Roman"/>
                <w:b/>
                <w:bCs/>
                <w:sz w:val="24"/>
                <w:szCs w:val="20"/>
                <w:lang w:val="kk-KZ"/>
              </w:rPr>
              <w:t>3</w:t>
            </w:r>
            <w:r>
              <w:rPr>
                <w:rFonts w:ascii="Times New Roman" w:hAnsi="Times New Roman" w:cs="Times New Roman"/>
                <w:b/>
                <w:bCs/>
                <w:sz w:val="24"/>
                <w:szCs w:val="20"/>
                <w:lang w:val="kk-KZ"/>
              </w:rPr>
              <w:t xml:space="preserve"> ж</w:t>
            </w:r>
          </w:p>
        </w:tc>
        <w:tc>
          <w:tcPr>
            <w:tcW w:w="2828" w:type="dxa"/>
          </w:tcPr>
          <w:p w14:paraId="17051FAA" w14:textId="77777777" w:rsidR="00DB087E" w:rsidRDefault="00DB087E" w:rsidP="002C1C33">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14:paraId="3A9C6E10" w14:textId="6ADFDFAB" w:rsidR="00DB087E" w:rsidRPr="00B0022A" w:rsidRDefault="00DB087E" w:rsidP="002C1C33">
            <w:pPr>
              <w:spacing w:line="240" w:lineRule="auto"/>
              <w:jc w:val="center"/>
              <w:rPr>
                <w:rFonts w:ascii="Times New Roman" w:hAnsi="Times New Roman" w:cs="Times New Roman"/>
                <w:b/>
                <w:sz w:val="24"/>
                <w:szCs w:val="20"/>
              </w:rPr>
            </w:pPr>
            <w:r>
              <w:rPr>
                <w:rFonts w:ascii="Times New Roman" w:hAnsi="Times New Roman" w:cs="Times New Roman"/>
                <w:b/>
                <w:bCs/>
                <w:sz w:val="24"/>
                <w:szCs w:val="20"/>
                <w:lang w:val="kk-KZ"/>
              </w:rPr>
              <w:t>2</w:t>
            </w:r>
            <w:r w:rsidR="00D44B65">
              <w:rPr>
                <w:rFonts w:ascii="Times New Roman" w:hAnsi="Times New Roman" w:cs="Times New Roman"/>
                <w:b/>
                <w:bCs/>
                <w:sz w:val="24"/>
                <w:szCs w:val="20"/>
                <w:lang w:val="kk-KZ"/>
              </w:rPr>
              <w:t>1</w:t>
            </w:r>
            <w:r>
              <w:rPr>
                <w:rFonts w:ascii="Times New Roman" w:hAnsi="Times New Roman" w:cs="Times New Roman"/>
                <w:b/>
                <w:bCs/>
                <w:sz w:val="24"/>
                <w:szCs w:val="20"/>
                <w:lang w:val="kk-KZ"/>
              </w:rPr>
              <w:t>.09.202</w:t>
            </w:r>
            <w:r w:rsidR="00D44B65">
              <w:rPr>
                <w:rFonts w:ascii="Times New Roman" w:hAnsi="Times New Roman" w:cs="Times New Roman"/>
                <w:b/>
                <w:bCs/>
                <w:sz w:val="24"/>
                <w:szCs w:val="20"/>
                <w:lang w:val="kk-KZ"/>
              </w:rPr>
              <w:t>3</w:t>
            </w:r>
            <w:r>
              <w:rPr>
                <w:rFonts w:ascii="Times New Roman" w:hAnsi="Times New Roman" w:cs="Times New Roman"/>
                <w:b/>
                <w:bCs/>
                <w:sz w:val="24"/>
                <w:szCs w:val="20"/>
                <w:lang w:val="kk-KZ"/>
              </w:rPr>
              <w:t xml:space="preserve"> ж</w:t>
            </w:r>
          </w:p>
        </w:tc>
        <w:tc>
          <w:tcPr>
            <w:tcW w:w="2421" w:type="dxa"/>
            <w:gridSpan w:val="4"/>
          </w:tcPr>
          <w:p w14:paraId="1E372339" w14:textId="77777777" w:rsidR="00DB087E" w:rsidRDefault="00DB087E" w:rsidP="002C1C33">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14:paraId="444EF927" w14:textId="3D909A61" w:rsidR="00DB087E" w:rsidRPr="00B0022A" w:rsidRDefault="00DB087E" w:rsidP="002C1C33">
            <w:pPr>
              <w:spacing w:line="240" w:lineRule="auto"/>
              <w:jc w:val="center"/>
              <w:rPr>
                <w:rFonts w:ascii="Times New Roman" w:hAnsi="Times New Roman" w:cs="Times New Roman"/>
                <w:b/>
                <w:bCs/>
                <w:sz w:val="24"/>
                <w:szCs w:val="20"/>
              </w:rPr>
            </w:pPr>
            <w:r>
              <w:rPr>
                <w:rFonts w:ascii="Times New Roman" w:hAnsi="Times New Roman" w:cs="Times New Roman"/>
                <w:b/>
                <w:bCs/>
                <w:sz w:val="24"/>
                <w:szCs w:val="20"/>
                <w:lang w:val="kk-KZ"/>
              </w:rPr>
              <w:t>2</w:t>
            </w:r>
            <w:r w:rsidR="00D44B65">
              <w:rPr>
                <w:rFonts w:ascii="Times New Roman" w:hAnsi="Times New Roman" w:cs="Times New Roman"/>
                <w:b/>
                <w:bCs/>
                <w:sz w:val="24"/>
                <w:szCs w:val="20"/>
                <w:lang w:val="kk-KZ"/>
              </w:rPr>
              <w:t>2</w:t>
            </w:r>
            <w:r>
              <w:rPr>
                <w:rFonts w:ascii="Times New Roman" w:hAnsi="Times New Roman" w:cs="Times New Roman"/>
                <w:b/>
                <w:bCs/>
                <w:sz w:val="24"/>
                <w:szCs w:val="20"/>
                <w:lang w:val="kk-KZ"/>
              </w:rPr>
              <w:t>.09.202</w:t>
            </w:r>
            <w:r w:rsidR="00D44B65">
              <w:rPr>
                <w:rFonts w:ascii="Times New Roman" w:hAnsi="Times New Roman" w:cs="Times New Roman"/>
                <w:b/>
                <w:bCs/>
                <w:sz w:val="24"/>
                <w:szCs w:val="20"/>
                <w:lang w:val="kk-KZ"/>
              </w:rPr>
              <w:t>3</w:t>
            </w:r>
            <w:r>
              <w:rPr>
                <w:rFonts w:ascii="Times New Roman" w:hAnsi="Times New Roman" w:cs="Times New Roman"/>
                <w:b/>
                <w:bCs/>
                <w:sz w:val="24"/>
                <w:szCs w:val="20"/>
                <w:lang w:val="kk-KZ"/>
              </w:rPr>
              <w:t xml:space="preserve"> ж</w:t>
            </w:r>
          </w:p>
        </w:tc>
      </w:tr>
      <w:tr w:rsidR="00C677AC" w:rsidRPr="00155D5F" w14:paraId="74A45518" w14:textId="77777777" w:rsidTr="000A5971">
        <w:tc>
          <w:tcPr>
            <w:tcW w:w="2687" w:type="dxa"/>
          </w:tcPr>
          <w:p w14:paraId="707BADFB" w14:textId="77777777" w:rsidR="00DB087E" w:rsidRDefault="00DB087E" w:rsidP="002C1C33">
            <w:pPr>
              <w:spacing w:line="240" w:lineRule="auto"/>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880" w:type="dxa"/>
          </w:tcPr>
          <w:p w14:paraId="53CE5844" w14:textId="6859A7CD" w:rsidR="00DB087E" w:rsidRPr="00B8136D" w:rsidRDefault="00DB087E" w:rsidP="002C1C33">
            <w:pPr>
              <w:spacing w:line="240" w:lineRule="auto"/>
              <w:rPr>
                <w:rFonts w:ascii="Times New Roman" w:hAnsi="Times New Roman" w:cs="Times New Roman"/>
                <w:bCs/>
                <w:sz w:val="24"/>
                <w:szCs w:val="20"/>
                <w:lang w:val="kk-KZ"/>
              </w:rPr>
            </w:pPr>
            <w:r w:rsidRPr="00B8136D">
              <w:rPr>
                <w:rFonts w:ascii="Times New Roman" w:hAnsi="Times New Roman" w:cs="Times New Roman"/>
                <w:bCs/>
                <w:color w:val="000000"/>
                <w:sz w:val="24"/>
                <w:szCs w:val="24"/>
                <w:lang w:val="kk-KZ"/>
              </w:rPr>
              <w:t>Балалармен  жеке әңгімелесу,  қарым-қатынас және көтеріңкі көңіл-күй, жағымды  жағдай орнату.</w:t>
            </w:r>
            <w:r w:rsidR="00B8136D" w:rsidRPr="00B8136D">
              <w:rPr>
                <w:rFonts w:ascii="Times New Roman" w:hAnsi="Times New Roman" w:cs="Times New Roman"/>
                <w:bCs/>
                <w:color w:val="000000"/>
                <w:sz w:val="24"/>
                <w:szCs w:val="24"/>
                <w:lang w:val="kk-KZ"/>
              </w:rPr>
              <w:t xml:space="preserve"> Балалардың сөздік қорларын дамыту. (сөйлеуді дамыту)</w:t>
            </w:r>
            <w:r w:rsidR="00B8136D" w:rsidRPr="00B8136D">
              <w:rPr>
                <w:rFonts w:ascii="Times New Roman" w:hAnsi="Times New Roman" w:cs="Times New Roman"/>
                <w:bCs/>
                <w:color w:val="000000"/>
                <w:sz w:val="28"/>
                <w:szCs w:val="28"/>
                <w:lang w:val="kk-KZ"/>
              </w:rPr>
              <w:t xml:space="preserve">  </w:t>
            </w:r>
          </w:p>
          <w:p w14:paraId="2E1CF9B4" w14:textId="77777777" w:rsidR="00DB087E" w:rsidRPr="00B8136D" w:rsidRDefault="00DB087E" w:rsidP="002C1C33">
            <w:pPr>
              <w:spacing w:line="240" w:lineRule="auto"/>
              <w:rPr>
                <w:rFonts w:ascii="Times New Roman" w:hAnsi="Times New Roman" w:cs="Times New Roman"/>
                <w:bCs/>
                <w:sz w:val="24"/>
                <w:szCs w:val="20"/>
                <w:lang w:val="kk-KZ"/>
              </w:rPr>
            </w:pPr>
            <w:r w:rsidRPr="00B8136D">
              <w:rPr>
                <w:rFonts w:ascii="Times New Roman" w:hAnsi="Times New Roman" w:cs="Times New Roman"/>
                <w:bCs/>
                <w:sz w:val="24"/>
                <w:szCs w:val="20"/>
                <w:lang w:val="kk-KZ"/>
              </w:rPr>
              <w:t xml:space="preserve"> </w:t>
            </w:r>
          </w:p>
        </w:tc>
        <w:tc>
          <w:tcPr>
            <w:tcW w:w="2508" w:type="dxa"/>
            <w:gridSpan w:val="2"/>
          </w:tcPr>
          <w:p w14:paraId="3DBC5BEA" w14:textId="5287469A" w:rsidR="00DB087E" w:rsidRPr="00B8136D" w:rsidRDefault="00DB087E" w:rsidP="002C1C33">
            <w:pPr>
              <w:spacing w:line="240" w:lineRule="auto"/>
              <w:rPr>
                <w:rFonts w:ascii="Times New Roman" w:hAnsi="Times New Roman" w:cs="Times New Roman"/>
                <w:bCs/>
                <w:sz w:val="24"/>
                <w:szCs w:val="20"/>
                <w:lang w:val="kk-KZ"/>
              </w:rPr>
            </w:pPr>
            <w:r w:rsidRPr="00B8136D">
              <w:rPr>
                <w:rFonts w:ascii="Times New Roman" w:hAnsi="Times New Roman" w:cs="Times New Roman"/>
                <w:bCs/>
                <w:sz w:val="24"/>
                <w:szCs w:val="20"/>
                <w:lang w:val="kk-KZ"/>
              </w:rPr>
              <w:t>Балалардың өзіне өзі қызмет көрсету дағдыларын қадағалау.</w:t>
            </w:r>
          </w:p>
          <w:p w14:paraId="7E1EE863" w14:textId="7250DEC3" w:rsidR="00DB087E" w:rsidRPr="00B8136D" w:rsidRDefault="00DB087E" w:rsidP="002C1C33">
            <w:pPr>
              <w:spacing w:line="240" w:lineRule="auto"/>
              <w:rPr>
                <w:rFonts w:ascii="Times New Roman" w:hAnsi="Times New Roman" w:cs="Times New Roman"/>
                <w:bCs/>
                <w:sz w:val="24"/>
                <w:szCs w:val="20"/>
                <w:lang w:val="kk-KZ"/>
              </w:rPr>
            </w:pPr>
            <w:r w:rsidRPr="00B8136D">
              <w:rPr>
                <w:rFonts w:ascii="Times New Roman" w:hAnsi="Times New Roman" w:cs="Times New Roman"/>
                <w:bCs/>
                <w:sz w:val="24"/>
                <w:szCs w:val="20"/>
                <w:lang w:val="kk-KZ"/>
              </w:rPr>
              <w:t>Әр баланың белсенділігіне назар аудару.</w:t>
            </w:r>
            <w:r w:rsidR="00B8136D" w:rsidRPr="00B8136D">
              <w:rPr>
                <w:rFonts w:ascii="Times New Roman" w:hAnsi="Times New Roman" w:cs="Times New Roman"/>
                <w:bCs/>
                <w:color w:val="000000"/>
                <w:sz w:val="24"/>
                <w:szCs w:val="24"/>
                <w:lang w:val="kk-KZ"/>
              </w:rPr>
              <w:t xml:space="preserve"> Балалардың сөздік қорларын дамыту. (сөйлеуді дамыту)</w:t>
            </w:r>
            <w:r w:rsidR="00B8136D" w:rsidRPr="00B8136D">
              <w:rPr>
                <w:rFonts w:ascii="Times New Roman" w:hAnsi="Times New Roman" w:cs="Times New Roman"/>
                <w:bCs/>
                <w:color w:val="000000"/>
                <w:sz w:val="28"/>
                <w:szCs w:val="28"/>
                <w:lang w:val="kk-KZ"/>
              </w:rPr>
              <w:t xml:space="preserve">  </w:t>
            </w:r>
          </w:p>
        </w:tc>
        <w:tc>
          <w:tcPr>
            <w:tcW w:w="2694" w:type="dxa"/>
            <w:gridSpan w:val="2"/>
          </w:tcPr>
          <w:p w14:paraId="026C8CCF" w14:textId="78B497AF" w:rsidR="00DB087E" w:rsidRPr="00B8136D" w:rsidRDefault="00DB087E" w:rsidP="002C1C33">
            <w:pPr>
              <w:spacing w:line="240" w:lineRule="auto"/>
              <w:rPr>
                <w:rFonts w:ascii="Times New Roman" w:hAnsi="Times New Roman" w:cs="Times New Roman"/>
                <w:bCs/>
                <w:sz w:val="24"/>
                <w:szCs w:val="20"/>
                <w:lang w:val="kk-KZ"/>
              </w:rPr>
            </w:pPr>
            <w:r w:rsidRPr="00B8136D">
              <w:rPr>
                <w:rFonts w:ascii="Times New Roman" w:hAnsi="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r w:rsidR="00B8136D" w:rsidRPr="00B8136D">
              <w:rPr>
                <w:rFonts w:ascii="Times New Roman" w:hAnsi="Times New Roman" w:cs="Times New Roman"/>
                <w:bCs/>
                <w:color w:val="000000"/>
                <w:sz w:val="24"/>
                <w:szCs w:val="24"/>
                <w:lang w:val="kk-KZ"/>
              </w:rPr>
              <w:t xml:space="preserve"> Балалардың сөздік қорларын дамыту. (сөйлеуді дамыту)</w:t>
            </w:r>
            <w:r w:rsidR="00B8136D" w:rsidRPr="00B8136D">
              <w:rPr>
                <w:rFonts w:ascii="Times New Roman" w:hAnsi="Times New Roman" w:cs="Times New Roman"/>
                <w:bCs/>
                <w:color w:val="000000"/>
                <w:sz w:val="28"/>
                <w:szCs w:val="28"/>
                <w:lang w:val="kk-KZ"/>
              </w:rPr>
              <w:t xml:space="preserve">  </w:t>
            </w:r>
          </w:p>
          <w:p w14:paraId="19628578" w14:textId="77777777" w:rsidR="00DB087E" w:rsidRPr="00B8136D" w:rsidRDefault="00DB087E" w:rsidP="002C1C33">
            <w:pPr>
              <w:spacing w:line="240" w:lineRule="auto"/>
              <w:rPr>
                <w:rFonts w:ascii="Times New Roman" w:hAnsi="Times New Roman" w:cs="Times New Roman"/>
                <w:bCs/>
                <w:sz w:val="24"/>
                <w:szCs w:val="20"/>
                <w:lang w:val="kk-KZ"/>
              </w:rPr>
            </w:pPr>
          </w:p>
        </w:tc>
        <w:tc>
          <w:tcPr>
            <w:tcW w:w="2828" w:type="dxa"/>
          </w:tcPr>
          <w:p w14:paraId="6BAE5435" w14:textId="77777777" w:rsidR="00DB087E" w:rsidRPr="00B8136D" w:rsidRDefault="00DB087E" w:rsidP="002C1C33">
            <w:pPr>
              <w:rPr>
                <w:rFonts w:ascii="Times New Roman" w:hAnsi="Times New Roman" w:cs="Times New Roman"/>
                <w:bCs/>
                <w:sz w:val="24"/>
                <w:szCs w:val="20"/>
                <w:lang w:val="kk-KZ"/>
              </w:rPr>
            </w:pPr>
            <w:r w:rsidRPr="00B8136D">
              <w:rPr>
                <w:rFonts w:ascii="Times New Roman" w:hAnsi="Times New Roman" w:cs="Times New Roman"/>
                <w:bCs/>
                <w:sz w:val="24"/>
                <w:szCs w:val="20"/>
                <w:lang w:val="kk-KZ"/>
              </w:rPr>
              <w:t>Балалардың өзіне өзі қызмет көрсету дағдыларын қадағалау.</w:t>
            </w:r>
          </w:p>
          <w:p w14:paraId="19E175C2" w14:textId="6A4E7822" w:rsidR="00DB087E" w:rsidRPr="00B8136D" w:rsidRDefault="00DB087E" w:rsidP="002C1C33">
            <w:pPr>
              <w:spacing w:line="240" w:lineRule="auto"/>
              <w:ind w:left="-82"/>
              <w:rPr>
                <w:rFonts w:ascii="Times New Roman" w:hAnsi="Times New Roman" w:cs="Times New Roman"/>
                <w:bCs/>
                <w:sz w:val="24"/>
                <w:szCs w:val="20"/>
                <w:lang w:val="kk-KZ"/>
              </w:rPr>
            </w:pPr>
            <w:r w:rsidRPr="00B8136D">
              <w:rPr>
                <w:rFonts w:ascii="Times New Roman" w:hAnsi="Times New Roman" w:cs="Times New Roman"/>
                <w:bCs/>
                <w:sz w:val="24"/>
                <w:szCs w:val="20"/>
                <w:lang w:val="kk-KZ"/>
              </w:rPr>
              <w:t>Сөрелеріне сыртқы киімдерін дұрыс қоюға әдеттендіру.</w:t>
            </w:r>
            <w:r w:rsidR="00B8136D" w:rsidRPr="00B8136D">
              <w:rPr>
                <w:rFonts w:ascii="Times New Roman" w:hAnsi="Times New Roman" w:cs="Times New Roman"/>
                <w:bCs/>
                <w:color w:val="000000"/>
                <w:sz w:val="24"/>
                <w:szCs w:val="24"/>
                <w:lang w:val="kk-KZ"/>
              </w:rPr>
              <w:t xml:space="preserve"> Балалардың сөздік қорларын дамыту. (сөйлеуді дамыту)</w:t>
            </w:r>
            <w:r w:rsidR="00B8136D" w:rsidRPr="00B8136D">
              <w:rPr>
                <w:rFonts w:ascii="Times New Roman" w:hAnsi="Times New Roman" w:cs="Times New Roman"/>
                <w:bCs/>
                <w:color w:val="000000"/>
                <w:sz w:val="28"/>
                <w:szCs w:val="28"/>
                <w:lang w:val="kk-KZ"/>
              </w:rPr>
              <w:t xml:space="preserve">  </w:t>
            </w:r>
          </w:p>
        </w:tc>
        <w:tc>
          <w:tcPr>
            <w:tcW w:w="2421" w:type="dxa"/>
            <w:gridSpan w:val="4"/>
          </w:tcPr>
          <w:p w14:paraId="423E99BD" w14:textId="77777777" w:rsidR="00DB087E" w:rsidRPr="00B8136D" w:rsidRDefault="00DB087E" w:rsidP="002C1C33">
            <w:pPr>
              <w:spacing w:line="240" w:lineRule="auto"/>
              <w:rPr>
                <w:rFonts w:ascii="Times New Roman" w:hAnsi="Times New Roman" w:cs="Times New Roman"/>
                <w:bCs/>
                <w:sz w:val="24"/>
                <w:szCs w:val="20"/>
                <w:lang w:val="kk-KZ"/>
              </w:rPr>
            </w:pPr>
            <w:r w:rsidRPr="00B8136D">
              <w:rPr>
                <w:rFonts w:ascii="Times New Roman" w:hAnsi="Times New Roman" w:cs="Times New Roman"/>
                <w:bCs/>
                <w:sz w:val="24"/>
                <w:szCs w:val="20"/>
                <w:lang w:val="kk-KZ"/>
              </w:rPr>
              <w:t>Балаларды көтеріңкі көңіл-күймен қарсы алу. Ауа-райы жайлы әңгімелесу.</w:t>
            </w:r>
          </w:p>
          <w:p w14:paraId="769CB3A2" w14:textId="18CF6CE2" w:rsidR="00DB087E" w:rsidRPr="00B8136D" w:rsidRDefault="00DB087E" w:rsidP="002C1C33">
            <w:pPr>
              <w:spacing w:line="240" w:lineRule="auto"/>
              <w:rPr>
                <w:rFonts w:ascii="Times New Roman" w:hAnsi="Times New Roman" w:cs="Times New Roman"/>
                <w:bCs/>
                <w:sz w:val="24"/>
                <w:szCs w:val="20"/>
                <w:lang w:val="kk-KZ"/>
              </w:rPr>
            </w:pPr>
            <w:r w:rsidRPr="00B8136D">
              <w:rPr>
                <w:rFonts w:ascii="Times New Roman" w:hAnsi="Times New Roman" w:cs="Times New Roman"/>
                <w:bCs/>
                <w:sz w:val="24"/>
                <w:szCs w:val="20"/>
                <w:lang w:val="kk-KZ"/>
              </w:rPr>
              <w:t>Дұрыс шешіну дағдыларын қадағалау.</w:t>
            </w:r>
            <w:r w:rsidR="00B8136D" w:rsidRPr="00B8136D">
              <w:rPr>
                <w:rFonts w:ascii="Times New Roman" w:hAnsi="Times New Roman" w:cs="Times New Roman"/>
                <w:bCs/>
                <w:color w:val="000000"/>
                <w:sz w:val="24"/>
                <w:szCs w:val="24"/>
                <w:lang w:val="kk-KZ"/>
              </w:rPr>
              <w:t xml:space="preserve"> Балалардың сөздік қорларын дамыту. (сөйлеуді дамыту)</w:t>
            </w:r>
            <w:r w:rsidR="00B8136D" w:rsidRPr="00B8136D">
              <w:rPr>
                <w:rFonts w:ascii="Times New Roman" w:hAnsi="Times New Roman" w:cs="Times New Roman"/>
                <w:bCs/>
                <w:color w:val="000000"/>
                <w:sz w:val="28"/>
                <w:szCs w:val="28"/>
                <w:lang w:val="kk-KZ"/>
              </w:rPr>
              <w:t xml:space="preserve">  </w:t>
            </w:r>
          </w:p>
        </w:tc>
      </w:tr>
      <w:tr w:rsidR="009A40D1" w:rsidRPr="00FE0080" w14:paraId="6F4178E7" w14:textId="6D6E780B" w:rsidTr="000A5971">
        <w:tc>
          <w:tcPr>
            <w:tcW w:w="2687" w:type="dxa"/>
          </w:tcPr>
          <w:p w14:paraId="5F6174AD" w14:textId="77777777" w:rsidR="009A40D1" w:rsidRDefault="009A40D1" w:rsidP="009A40D1">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2880" w:type="dxa"/>
          </w:tcPr>
          <w:p w14:paraId="5A6E91E6" w14:textId="77777777" w:rsidR="009A40D1" w:rsidRPr="009A40D1" w:rsidRDefault="009A40D1" w:rsidP="009A40D1">
            <w:pPr>
              <w:autoSpaceDE w:val="0"/>
              <w:autoSpaceDN w:val="0"/>
              <w:adjustRightInd w:val="0"/>
              <w:rPr>
                <w:rFonts w:ascii="Times New Roman" w:eastAsia="Times New Roman" w:hAnsi="Times New Roman" w:cs="Times New Roman"/>
                <w:bCs/>
                <w:color w:val="000000"/>
                <w:sz w:val="24"/>
                <w:szCs w:val="24"/>
                <w:lang w:val="kk-KZ"/>
              </w:rPr>
            </w:pPr>
            <w:r w:rsidRPr="009A40D1">
              <w:rPr>
                <w:rFonts w:ascii="Times New Roman" w:eastAsia="Times New Roman" w:hAnsi="Times New Roman" w:cs="Times New Roman"/>
                <w:bCs/>
                <w:color w:val="000000"/>
                <w:sz w:val="24"/>
                <w:szCs w:val="24"/>
                <w:lang w:val="kk-KZ"/>
              </w:rPr>
              <w:t>Ата-аналармен әңгіме:</w:t>
            </w:r>
          </w:p>
          <w:p w14:paraId="5EE00762" w14:textId="77777777" w:rsidR="009A40D1" w:rsidRPr="009A40D1" w:rsidRDefault="009A40D1" w:rsidP="009A40D1">
            <w:pPr>
              <w:autoSpaceDE w:val="0"/>
              <w:autoSpaceDN w:val="0"/>
              <w:adjustRightInd w:val="0"/>
              <w:rPr>
                <w:rFonts w:ascii="Times New Roman" w:hAnsi="Times New Roman" w:cs="Times New Roman"/>
                <w:bCs/>
                <w:color w:val="000000"/>
                <w:sz w:val="24"/>
                <w:szCs w:val="24"/>
                <w:lang w:val="kk-KZ"/>
              </w:rPr>
            </w:pPr>
            <w:r w:rsidRPr="009A40D1">
              <w:rPr>
                <w:rFonts w:ascii="Times New Roman" w:eastAsia="Times New Roman" w:hAnsi="Times New Roman" w:cs="Times New Roman"/>
                <w:bCs/>
                <w:color w:val="000000"/>
                <w:sz w:val="24"/>
                <w:szCs w:val="24"/>
                <w:lang w:val="kk-KZ"/>
              </w:rPr>
              <w:t>Балала</w:t>
            </w:r>
            <w:r w:rsidRPr="009A40D1">
              <w:rPr>
                <w:rFonts w:ascii="Times New Roman" w:hAnsi="Times New Roman" w:cs="Times New Roman"/>
                <w:bCs/>
                <w:color w:val="000000"/>
                <w:sz w:val="24"/>
                <w:szCs w:val="24"/>
                <w:lang w:val="kk-KZ"/>
              </w:rPr>
              <w:t>рдың тазалығы жөнінде кеңес беру</w:t>
            </w:r>
          </w:p>
          <w:p w14:paraId="53882AD8" w14:textId="77777777" w:rsidR="009A40D1" w:rsidRPr="009A40D1" w:rsidRDefault="009A40D1" w:rsidP="009A40D1">
            <w:pPr>
              <w:autoSpaceDE w:val="0"/>
              <w:autoSpaceDN w:val="0"/>
              <w:adjustRightInd w:val="0"/>
              <w:rPr>
                <w:rFonts w:ascii="Times New Roman" w:eastAsia="Times New Roman" w:hAnsi="Times New Roman" w:cs="Times New Roman"/>
                <w:bCs/>
                <w:color w:val="000000"/>
                <w:sz w:val="24"/>
                <w:szCs w:val="24"/>
                <w:lang w:val="kk-KZ"/>
              </w:rPr>
            </w:pPr>
          </w:p>
          <w:p w14:paraId="1C366EB3" w14:textId="77F3AE31" w:rsidR="009A40D1" w:rsidRPr="009A40D1" w:rsidRDefault="009A40D1" w:rsidP="009A40D1">
            <w:pPr>
              <w:spacing w:line="240" w:lineRule="auto"/>
              <w:rPr>
                <w:rFonts w:ascii="Times New Roman" w:hAnsi="Times New Roman" w:cs="Times New Roman"/>
                <w:bCs/>
                <w:sz w:val="24"/>
                <w:szCs w:val="20"/>
                <w:lang w:val="kk-KZ"/>
              </w:rPr>
            </w:pPr>
          </w:p>
        </w:tc>
        <w:tc>
          <w:tcPr>
            <w:tcW w:w="2508" w:type="dxa"/>
            <w:gridSpan w:val="2"/>
          </w:tcPr>
          <w:p w14:paraId="29E07E0E" w14:textId="77777777" w:rsidR="009A40D1" w:rsidRPr="009A40D1" w:rsidRDefault="009A40D1" w:rsidP="009A40D1">
            <w:pPr>
              <w:autoSpaceDE w:val="0"/>
              <w:autoSpaceDN w:val="0"/>
              <w:adjustRightInd w:val="0"/>
              <w:rPr>
                <w:rFonts w:ascii="Times New Roman" w:eastAsia="Times New Roman" w:hAnsi="Times New Roman" w:cs="Times New Roman"/>
                <w:bCs/>
                <w:color w:val="000000"/>
                <w:sz w:val="24"/>
                <w:szCs w:val="24"/>
                <w:lang w:val="kk-KZ"/>
              </w:rPr>
            </w:pPr>
            <w:r w:rsidRPr="009A40D1">
              <w:rPr>
                <w:rFonts w:ascii="Times New Roman" w:eastAsia="Times New Roman" w:hAnsi="Times New Roman" w:cs="Times New Roman"/>
                <w:bCs/>
                <w:color w:val="000000"/>
                <w:sz w:val="24"/>
                <w:szCs w:val="24"/>
                <w:lang w:val="kk-KZ"/>
              </w:rPr>
              <w:t xml:space="preserve">Ата-аналармен әңгіме:    </w:t>
            </w:r>
            <w:r w:rsidRPr="009A40D1">
              <w:rPr>
                <w:rFonts w:ascii="Times New Roman" w:eastAsia="Times New Roman" w:hAnsi="Times New Roman" w:cs="Times New Roman"/>
                <w:bCs/>
                <w:sz w:val="24"/>
                <w:szCs w:val="24"/>
                <w:lang w:val="kk-KZ"/>
              </w:rPr>
              <w:t>Ата- аналарға балаларын таңертеңгілік жаттығуға үлгертіп алып келулерін ескерту.</w:t>
            </w:r>
          </w:p>
          <w:p w14:paraId="7EC046BE" w14:textId="77777777" w:rsidR="009A40D1" w:rsidRPr="009A40D1" w:rsidRDefault="009A40D1" w:rsidP="009A40D1">
            <w:pPr>
              <w:spacing w:line="240" w:lineRule="auto"/>
              <w:rPr>
                <w:rFonts w:ascii="Times New Roman" w:hAnsi="Times New Roman" w:cs="Times New Roman"/>
                <w:bCs/>
                <w:sz w:val="24"/>
                <w:szCs w:val="20"/>
                <w:lang w:val="kk-KZ"/>
              </w:rPr>
            </w:pPr>
          </w:p>
        </w:tc>
        <w:tc>
          <w:tcPr>
            <w:tcW w:w="2678" w:type="dxa"/>
          </w:tcPr>
          <w:p w14:paraId="2450B3E8" w14:textId="77777777" w:rsidR="009A40D1" w:rsidRPr="009A40D1" w:rsidRDefault="009A40D1" w:rsidP="009A40D1">
            <w:pPr>
              <w:autoSpaceDE w:val="0"/>
              <w:autoSpaceDN w:val="0"/>
              <w:adjustRightInd w:val="0"/>
              <w:rPr>
                <w:rFonts w:ascii="Times New Roman" w:eastAsia="Times New Roman" w:hAnsi="Times New Roman" w:cs="Times New Roman"/>
                <w:bCs/>
                <w:color w:val="000000"/>
                <w:sz w:val="24"/>
                <w:szCs w:val="24"/>
                <w:lang w:val="kk-KZ"/>
              </w:rPr>
            </w:pPr>
            <w:r w:rsidRPr="009A40D1">
              <w:rPr>
                <w:rFonts w:ascii="Times New Roman" w:eastAsia="Times New Roman" w:hAnsi="Times New Roman" w:cs="Times New Roman"/>
                <w:bCs/>
                <w:color w:val="000000"/>
                <w:sz w:val="24"/>
                <w:szCs w:val="24"/>
                <w:lang w:val="kk-KZ"/>
              </w:rPr>
              <w:t>Ата-аналармен әңгіме:</w:t>
            </w:r>
          </w:p>
          <w:p w14:paraId="50A53AB5" w14:textId="4712966F" w:rsidR="009A40D1" w:rsidRPr="009A40D1" w:rsidRDefault="009A40D1" w:rsidP="009A40D1">
            <w:pPr>
              <w:spacing w:line="240" w:lineRule="auto"/>
              <w:rPr>
                <w:rFonts w:ascii="Times New Roman" w:hAnsi="Times New Roman" w:cs="Times New Roman"/>
                <w:bCs/>
                <w:sz w:val="24"/>
                <w:szCs w:val="20"/>
                <w:lang w:val="kk-KZ"/>
              </w:rPr>
            </w:pPr>
            <w:r w:rsidRPr="009A40D1">
              <w:rPr>
                <w:rFonts w:ascii="Times New Roman" w:eastAsia="Times New Roman" w:hAnsi="Times New Roman" w:cs="Times New Roman"/>
                <w:bCs/>
                <w:sz w:val="24"/>
                <w:szCs w:val="24"/>
                <w:lang w:val="kk-KZ"/>
              </w:rPr>
              <w:t>Балалардың жетістік пен дәрежесі үшін емес, сол қалпында сөзсіз қабылдап жақсы көретініңізді сездіріңіз.</w:t>
            </w:r>
          </w:p>
        </w:tc>
        <w:tc>
          <w:tcPr>
            <w:tcW w:w="2844" w:type="dxa"/>
            <w:gridSpan w:val="2"/>
          </w:tcPr>
          <w:p w14:paraId="2F220148" w14:textId="77777777" w:rsidR="009A40D1" w:rsidRPr="009A40D1" w:rsidRDefault="009A40D1" w:rsidP="009A40D1">
            <w:pPr>
              <w:autoSpaceDE w:val="0"/>
              <w:autoSpaceDN w:val="0"/>
              <w:adjustRightInd w:val="0"/>
              <w:rPr>
                <w:rFonts w:ascii="Times New Roman" w:eastAsia="Times New Roman" w:hAnsi="Times New Roman" w:cs="Times New Roman"/>
                <w:bCs/>
                <w:color w:val="000000"/>
                <w:sz w:val="24"/>
                <w:szCs w:val="24"/>
                <w:lang w:val="kk-KZ"/>
              </w:rPr>
            </w:pPr>
            <w:r w:rsidRPr="009A40D1">
              <w:rPr>
                <w:rFonts w:ascii="Times New Roman" w:eastAsia="Times New Roman" w:hAnsi="Times New Roman" w:cs="Times New Roman"/>
                <w:bCs/>
                <w:color w:val="000000"/>
                <w:sz w:val="24"/>
                <w:szCs w:val="24"/>
                <w:lang w:val="kk-KZ"/>
              </w:rPr>
              <w:t>Ата-аналармен әңгіме:</w:t>
            </w:r>
          </w:p>
          <w:p w14:paraId="7E077946" w14:textId="469802A5" w:rsidR="009A40D1" w:rsidRPr="009A40D1" w:rsidRDefault="009A40D1" w:rsidP="009A40D1">
            <w:pPr>
              <w:spacing w:line="240" w:lineRule="auto"/>
              <w:rPr>
                <w:rFonts w:ascii="Times New Roman" w:hAnsi="Times New Roman" w:cs="Times New Roman"/>
                <w:bCs/>
                <w:sz w:val="24"/>
                <w:szCs w:val="20"/>
                <w:lang w:val="kk-KZ"/>
              </w:rPr>
            </w:pPr>
            <w:r w:rsidRPr="009A40D1">
              <w:rPr>
                <w:rFonts w:ascii="Times New Roman" w:eastAsia="Times New Roman" w:hAnsi="Times New Roman" w:cs="Times New Roman"/>
                <w:bCs/>
                <w:sz w:val="24"/>
                <w:szCs w:val="24"/>
                <w:lang w:val="kk-KZ"/>
              </w:rPr>
              <w:t>Ата-аналарға балаларды тамақтарын тауысып жеуге үйретулерін ескерту.</w:t>
            </w:r>
          </w:p>
        </w:tc>
        <w:tc>
          <w:tcPr>
            <w:tcW w:w="2421" w:type="dxa"/>
            <w:gridSpan w:val="4"/>
          </w:tcPr>
          <w:p w14:paraId="50AA4576" w14:textId="77777777" w:rsidR="009A40D1" w:rsidRPr="009A40D1" w:rsidRDefault="009A40D1" w:rsidP="009A40D1">
            <w:pPr>
              <w:rPr>
                <w:rFonts w:ascii="Times New Roman" w:eastAsia="Times New Roman" w:hAnsi="Times New Roman" w:cs="Times New Roman"/>
                <w:bCs/>
                <w:sz w:val="24"/>
                <w:szCs w:val="24"/>
                <w:lang w:val="kk-KZ"/>
              </w:rPr>
            </w:pPr>
            <w:r w:rsidRPr="009A40D1">
              <w:rPr>
                <w:rFonts w:ascii="Times New Roman" w:eastAsia="Times New Roman" w:hAnsi="Times New Roman" w:cs="Times New Roman"/>
                <w:bCs/>
                <w:sz w:val="24"/>
                <w:szCs w:val="24"/>
                <w:lang w:val="kk-KZ"/>
              </w:rPr>
              <w:t>Ата –аналармен әңгіме:  «Дұрыс тамақтануға баулу»</w:t>
            </w:r>
          </w:p>
          <w:p w14:paraId="420028B2" w14:textId="77777777" w:rsidR="009A40D1" w:rsidRPr="009A40D1" w:rsidRDefault="009A40D1" w:rsidP="009A40D1">
            <w:pPr>
              <w:spacing w:line="240" w:lineRule="auto"/>
              <w:rPr>
                <w:rFonts w:ascii="Times New Roman" w:hAnsi="Times New Roman" w:cs="Times New Roman"/>
                <w:bCs/>
                <w:sz w:val="24"/>
                <w:szCs w:val="20"/>
                <w:lang w:val="kk-KZ"/>
              </w:rPr>
            </w:pPr>
          </w:p>
        </w:tc>
      </w:tr>
      <w:tr w:rsidR="00C677AC" w:rsidRPr="00155D5F" w14:paraId="0D233B18" w14:textId="77777777" w:rsidTr="000A5971">
        <w:tc>
          <w:tcPr>
            <w:tcW w:w="2687" w:type="dxa"/>
          </w:tcPr>
          <w:p w14:paraId="3DC838BE" w14:textId="77777777" w:rsidR="009A40D1" w:rsidRPr="00B0022A" w:rsidRDefault="009A40D1" w:rsidP="009A40D1">
            <w:pPr>
              <w:spacing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w:t>
            </w:r>
            <w:r w:rsidRPr="00B0022A">
              <w:rPr>
                <w:rFonts w:ascii="Times New Roman" w:hAnsi="Times New Roman" w:cs="Times New Roman"/>
                <w:b/>
                <w:bCs/>
                <w:sz w:val="24"/>
                <w:szCs w:val="20"/>
                <w:lang w:val="kk-KZ"/>
              </w:rPr>
              <w:lastRenderedPageBreak/>
              <w:t>тағы басқа іс-әрекеттер)</w:t>
            </w:r>
          </w:p>
        </w:tc>
        <w:tc>
          <w:tcPr>
            <w:tcW w:w="2880" w:type="dxa"/>
          </w:tcPr>
          <w:p w14:paraId="253E97FF" w14:textId="77777777" w:rsidR="009A40D1" w:rsidRDefault="009A40D1" w:rsidP="009A40D1">
            <w:pPr>
              <w:rPr>
                <w:rFonts w:ascii="Times New Roman" w:eastAsia="Times New Roman" w:hAnsi="Times New Roman" w:cs="Times New Roman"/>
                <w:sz w:val="24"/>
                <w:szCs w:val="24"/>
                <w:lang w:val="kk-KZ"/>
              </w:rPr>
            </w:pPr>
            <w:r w:rsidRPr="009A40D1">
              <w:rPr>
                <w:rFonts w:ascii="Times New Roman" w:eastAsia="Times New Roman" w:hAnsi="Times New Roman" w:cs="Times New Roman"/>
                <w:sz w:val="24"/>
                <w:szCs w:val="24"/>
                <w:lang w:val="kk-KZ"/>
              </w:rPr>
              <w:lastRenderedPageBreak/>
              <w:t xml:space="preserve"> Қимылды ойын</w:t>
            </w:r>
            <w:r>
              <w:rPr>
                <w:rFonts w:ascii="Times New Roman" w:eastAsia="Times New Roman" w:hAnsi="Times New Roman" w:cs="Times New Roman"/>
                <w:sz w:val="24"/>
                <w:szCs w:val="24"/>
                <w:lang w:val="kk-KZ"/>
              </w:rPr>
              <w:t>:</w:t>
            </w:r>
          </w:p>
          <w:p w14:paraId="79D041A0" w14:textId="21CBDF34" w:rsidR="009A40D1" w:rsidRPr="009A40D1" w:rsidRDefault="009A40D1" w:rsidP="009A40D1">
            <w:pPr>
              <w:rPr>
                <w:rFonts w:ascii="Times New Roman" w:hAnsi="Times New Roman" w:cs="Times New Roman"/>
                <w:sz w:val="24"/>
                <w:szCs w:val="24"/>
                <w:lang w:val="kk-KZ"/>
              </w:rPr>
            </w:pPr>
            <w:r w:rsidRPr="009A40D1">
              <w:rPr>
                <w:rFonts w:ascii="Times New Roman" w:eastAsia="Times New Roman" w:hAnsi="Times New Roman" w:cs="Times New Roman"/>
                <w:sz w:val="24"/>
                <w:szCs w:val="24"/>
                <w:lang w:val="kk-KZ"/>
              </w:rPr>
              <w:t xml:space="preserve"> «Ұшты-ұшты»   </w:t>
            </w:r>
          </w:p>
          <w:p w14:paraId="48850954" w14:textId="79999664" w:rsidR="009A40D1" w:rsidRPr="009A40D1" w:rsidRDefault="00371ACC" w:rsidP="009A40D1">
            <w:pPr>
              <w:spacing w:line="240" w:lineRule="auto"/>
              <w:ind w:left="-108" w:right="-108"/>
              <w:rPr>
                <w:rFonts w:ascii="Times New Roman" w:eastAsia="Times New Roman" w:hAnsi="Times New Roman" w:cs="Times New Roman"/>
                <w:sz w:val="24"/>
                <w:szCs w:val="24"/>
                <w:lang w:val="kk-KZ" w:eastAsia="ru-RU"/>
              </w:rPr>
            </w:pPr>
            <w:r w:rsidRPr="00B8136D">
              <w:rPr>
                <w:rFonts w:ascii="Times New Roman" w:hAnsi="Times New Roman" w:cs="Times New Roman"/>
                <w:bCs/>
                <w:color w:val="000000"/>
                <w:sz w:val="24"/>
                <w:szCs w:val="24"/>
                <w:lang w:val="kk-KZ"/>
              </w:rPr>
              <w:t>Балалардың сөздік қорларын дамыту. (сөйлеуді дамыту)</w:t>
            </w:r>
            <w:r w:rsidRPr="00B8136D">
              <w:rPr>
                <w:rFonts w:ascii="Times New Roman" w:hAnsi="Times New Roman" w:cs="Times New Roman"/>
                <w:bCs/>
                <w:color w:val="000000"/>
                <w:sz w:val="28"/>
                <w:szCs w:val="28"/>
                <w:lang w:val="kk-KZ"/>
              </w:rPr>
              <w:t xml:space="preserve">  </w:t>
            </w:r>
          </w:p>
        </w:tc>
        <w:tc>
          <w:tcPr>
            <w:tcW w:w="2508" w:type="dxa"/>
            <w:gridSpan w:val="2"/>
          </w:tcPr>
          <w:p w14:paraId="4D4A7E74" w14:textId="2B9D70A9" w:rsidR="009A40D1" w:rsidRPr="009A40D1" w:rsidRDefault="009A40D1" w:rsidP="009A40D1">
            <w:pPr>
              <w:rPr>
                <w:rFonts w:ascii="Times New Roman" w:hAnsi="Times New Roman" w:cs="Times New Roman"/>
                <w:sz w:val="24"/>
                <w:szCs w:val="24"/>
                <w:lang w:val="kk-KZ"/>
              </w:rPr>
            </w:pPr>
            <w:r w:rsidRPr="009A40D1">
              <w:rPr>
                <w:rFonts w:ascii="Times New Roman" w:eastAsia="Times New Roman" w:hAnsi="Times New Roman" w:cs="Times New Roman"/>
                <w:sz w:val="24"/>
                <w:szCs w:val="24"/>
                <w:lang w:val="kk-KZ"/>
              </w:rPr>
              <w:t>Сюжеттік ойын</w:t>
            </w:r>
            <w:r>
              <w:rPr>
                <w:rFonts w:ascii="Times New Roman" w:eastAsia="Times New Roman" w:hAnsi="Times New Roman" w:cs="Times New Roman"/>
                <w:sz w:val="24"/>
                <w:szCs w:val="24"/>
                <w:lang w:val="kk-KZ"/>
              </w:rPr>
              <w:t>:</w:t>
            </w:r>
            <w:r w:rsidRPr="009A40D1">
              <w:rPr>
                <w:rFonts w:ascii="Times New Roman" w:eastAsia="Times New Roman" w:hAnsi="Times New Roman" w:cs="Times New Roman"/>
                <w:sz w:val="24"/>
                <w:szCs w:val="24"/>
                <w:lang w:val="kk-KZ"/>
              </w:rPr>
              <w:t xml:space="preserve">      «Мен дәрігер боламын» </w:t>
            </w:r>
          </w:p>
          <w:p w14:paraId="17174C7F" w14:textId="108883BB" w:rsidR="009A40D1" w:rsidRPr="009A40D1" w:rsidRDefault="00371ACC" w:rsidP="009A40D1">
            <w:pPr>
              <w:spacing w:line="240" w:lineRule="auto"/>
              <w:rPr>
                <w:rFonts w:ascii="Times New Roman" w:hAnsi="Times New Roman" w:cs="Times New Roman"/>
                <w:sz w:val="24"/>
                <w:szCs w:val="20"/>
                <w:lang w:val="kk-KZ"/>
              </w:rPr>
            </w:pPr>
            <w:r w:rsidRPr="00B8136D">
              <w:rPr>
                <w:rFonts w:ascii="Times New Roman" w:hAnsi="Times New Roman" w:cs="Times New Roman"/>
                <w:bCs/>
                <w:color w:val="000000"/>
                <w:sz w:val="24"/>
                <w:szCs w:val="24"/>
                <w:lang w:val="kk-KZ"/>
              </w:rPr>
              <w:t>Балалардың сөздік қорларын дамыту. (сөйлеуді дамыту)</w:t>
            </w:r>
            <w:r w:rsidRPr="00B8136D">
              <w:rPr>
                <w:rFonts w:ascii="Times New Roman" w:hAnsi="Times New Roman" w:cs="Times New Roman"/>
                <w:bCs/>
                <w:color w:val="000000"/>
                <w:sz w:val="28"/>
                <w:szCs w:val="28"/>
                <w:lang w:val="kk-KZ"/>
              </w:rPr>
              <w:t xml:space="preserve">  </w:t>
            </w:r>
          </w:p>
        </w:tc>
        <w:tc>
          <w:tcPr>
            <w:tcW w:w="2694" w:type="dxa"/>
            <w:gridSpan w:val="2"/>
          </w:tcPr>
          <w:p w14:paraId="2230AED5" w14:textId="51F7CFBF" w:rsidR="009A40D1" w:rsidRPr="009A40D1" w:rsidRDefault="009A40D1" w:rsidP="009A40D1">
            <w:pPr>
              <w:rPr>
                <w:rFonts w:ascii="Times New Roman" w:hAnsi="Times New Roman" w:cs="Times New Roman"/>
                <w:sz w:val="24"/>
                <w:szCs w:val="24"/>
                <w:lang w:val="kk-KZ"/>
              </w:rPr>
            </w:pPr>
            <w:r w:rsidRPr="009A40D1">
              <w:rPr>
                <w:rFonts w:ascii="Times New Roman" w:eastAsia="Times New Roman" w:hAnsi="Times New Roman" w:cs="Times New Roman"/>
                <w:sz w:val="24"/>
                <w:szCs w:val="24"/>
                <w:lang w:val="kk-KZ"/>
              </w:rPr>
              <w:t>Үстел-үсті ойын</w:t>
            </w:r>
            <w:r>
              <w:rPr>
                <w:rFonts w:ascii="Times New Roman" w:eastAsia="Times New Roman" w:hAnsi="Times New Roman" w:cs="Times New Roman"/>
                <w:sz w:val="24"/>
                <w:szCs w:val="24"/>
                <w:lang w:val="kk-KZ"/>
              </w:rPr>
              <w:t>:</w:t>
            </w:r>
            <w:r w:rsidRPr="009A40D1">
              <w:rPr>
                <w:rFonts w:ascii="Times New Roman" w:eastAsia="Times New Roman" w:hAnsi="Times New Roman" w:cs="Times New Roman"/>
                <w:sz w:val="24"/>
                <w:szCs w:val="24"/>
                <w:lang w:val="kk-KZ"/>
              </w:rPr>
              <w:t xml:space="preserve">       «Әдемі үйшік» </w:t>
            </w:r>
          </w:p>
          <w:p w14:paraId="735FCC12" w14:textId="4086966E" w:rsidR="00371ACC" w:rsidRPr="009A40D1" w:rsidRDefault="00371ACC" w:rsidP="009A40D1">
            <w:pPr>
              <w:rPr>
                <w:rFonts w:ascii="Times New Roman" w:hAnsi="Times New Roman" w:cs="Times New Roman"/>
                <w:sz w:val="24"/>
                <w:szCs w:val="24"/>
                <w:lang w:val="kk-KZ"/>
              </w:rPr>
            </w:pPr>
            <w:r>
              <w:rPr>
                <w:rFonts w:ascii="Times New Roman" w:hAnsi="Times New Roman" w:cs="Times New Roman"/>
                <w:sz w:val="24"/>
                <w:szCs w:val="24"/>
                <w:lang w:val="kk-KZ"/>
              </w:rPr>
              <w:t xml:space="preserve">Құрылыс материалдарынан және ірі конструктор </w:t>
            </w:r>
            <w:r>
              <w:rPr>
                <w:rFonts w:ascii="Times New Roman" w:hAnsi="Times New Roman" w:cs="Times New Roman"/>
                <w:sz w:val="24"/>
                <w:szCs w:val="24"/>
                <w:lang w:val="kk-KZ"/>
              </w:rPr>
              <w:lastRenderedPageBreak/>
              <w:t>бөлшектерінен құрастырыға үйрету.</w:t>
            </w:r>
          </w:p>
          <w:p w14:paraId="372928D7" w14:textId="3ECCFD4D" w:rsidR="009A40D1" w:rsidRPr="009A40D1" w:rsidRDefault="00371ACC" w:rsidP="009A40D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9A40D1" w:rsidRPr="009A40D1">
              <w:rPr>
                <w:rFonts w:ascii="Times New Roman" w:eastAsia="Times New Roman" w:hAnsi="Times New Roman" w:cs="Times New Roman"/>
                <w:sz w:val="24"/>
                <w:szCs w:val="24"/>
                <w:lang w:val="kk-KZ"/>
              </w:rPr>
              <w:t>Құрастыру</w:t>
            </w:r>
            <w:r>
              <w:rPr>
                <w:rFonts w:ascii="Times New Roman" w:eastAsia="Times New Roman" w:hAnsi="Times New Roman" w:cs="Times New Roman"/>
                <w:sz w:val="24"/>
                <w:szCs w:val="24"/>
                <w:lang w:val="kk-KZ"/>
              </w:rPr>
              <w:t>)</w:t>
            </w:r>
          </w:p>
          <w:p w14:paraId="2E45AEB8" w14:textId="77777777" w:rsidR="009A40D1" w:rsidRPr="009A40D1" w:rsidRDefault="009A40D1" w:rsidP="009A40D1">
            <w:pPr>
              <w:rPr>
                <w:rFonts w:ascii="Times New Roman" w:hAnsi="Times New Roman" w:cs="Times New Roman"/>
                <w:sz w:val="24"/>
                <w:szCs w:val="20"/>
                <w:lang w:val="kk-KZ"/>
              </w:rPr>
            </w:pPr>
          </w:p>
        </w:tc>
        <w:tc>
          <w:tcPr>
            <w:tcW w:w="2828" w:type="dxa"/>
          </w:tcPr>
          <w:p w14:paraId="490EFB2B" w14:textId="77777777" w:rsidR="00591AB1" w:rsidRPr="00591AB1" w:rsidRDefault="00591AB1" w:rsidP="00591AB1">
            <w:pPr>
              <w:widowControl w:val="0"/>
              <w:autoSpaceDE w:val="0"/>
              <w:autoSpaceDN w:val="0"/>
              <w:spacing w:line="240" w:lineRule="auto"/>
              <w:rPr>
                <w:rFonts w:ascii="Times New Roman" w:eastAsia="Times New Roman" w:hAnsi="Times New Roman" w:cs="Times New Roman"/>
                <w:sz w:val="24"/>
                <w:szCs w:val="24"/>
                <w:lang w:val="kk-KZ"/>
              </w:rPr>
            </w:pPr>
            <w:r w:rsidRPr="00591AB1">
              <w:rPr>
                <w:rFonts w:ascii="Times New Roman" w:eastAsia="Times New Roman" w:hAnsi="Times New Roman" w:cs="Times New Roman"/>
                <w:sz w:val="24"/>
                <w:szCs w:val="24"/>
                <w:lang w:val="kk-KZ"/>
              </w:rPr>
              <w:lastRenderedPageBreak/>
              <w:t>Еркін іс әрекеттер</w:t>
            </w:r>
          </w:p>
          <w:p w14:paraId="5EC682DA" w14:textId="77777777" w:rsidR="00591AB1" w:rsidRPr="00591AB1" w:rsidRDefault="00591AB1" w:rsidP="00591AB1">
            <w:pPr>
              <w:widowControl w:val="0"/>
              <w:autoSpaceDE w:val="0"/>
              <w:autoSpaceDN w:val="0"/>
              <w:spacing w:line="240" w:lineRule="auto"/>
              <w:rPr>
                <w:rFonts w:ascii="Times New Roman" w:eastAsia="Times New Roman" w:hAnsi="Times New Roman" w:cs="Times New Roman"/>
                <w:sz w:val="24"/>
                <w:szCs w:val="24"/>
                <w:lang w:val="kk-KZ"/>
              </w:rPr>
            </w:pPr>
          </w:p>
          <w:p w14:paraId="0096C40F" w14:textId="77777777" w:rsidR="00591AB1" w:rsidRPr="00591AB1" w:rsidRDefault="00591AB1" w:rsidP="00591AB1">
            <w:pPr>
              <w:widowControl w:val="0"/>
              <w:autoSpaceDE w:val="0"/>
              <w:autoSpaceDN w:val="0"/>
              <w:spacing w:line="240" w:lineRule="auto"/>
              <w:rPr>
                <w:rFonts w:ascii="Times New Roman" w:eastAsia="Times New Roman" w:hAnsi="Times New Roman" w:cs="Times New Roman"/>
                <w:sz w:val="24"/>
                <w:szCs w:val="24"/>
                <w:lang w:val="kk-KZ"/>
              </w:rPr>
            </w:pPr>
            <w:r w:rsidRPr="00591AB1">
              <w:rPr>
                <w:rFonts w:ascii="Times New Roman" w:eastAsia="Times New Roman" w:hAnsi="Times New Roman" w:cs="Times New Roman"/>
                <w:sz w:val="24"/>
                <w:szCs w:val="24"/>
                <w:lang w:val="kk-KZ"/>
              </w:rPr>
              <w:t xml:space="preserve">Сенсорлық ойындар, кітаптардан шалқан ертегісінің суреттерін фланелеграфқа ертегі </w:t>
            </w:r>
            <w:r w:rsidRPr="00591AB1">
              <w:rPr>
                <w:rFonts w:ascii="Times New Roman" w:eastAsia="Times New Roman" w:hAnsi="Times New Roman" w:cs="Times New Roman"/>
                <w:sz w:val="24"/>
                <w:szCs w:val="24"/>
                <w:lang w:val="kk-KZ"/>
              </w:rPr>
              <w:lastRenderedPageBreak/>
              <w:t xml:space="preserve">кейіпкерлерін ретімен жапсыру. </w:t>
            </w:r>
          </w:p>
          <w:p w14:paraId="3BC8DD15" w14:textId="32EC2547" w:rsidR="009A40D1" w:rsidRPr="00591AB1" w:rsidRDefault="00591AB1" w:rsidP="00591AB1">
            <w:pPr>
              <w:spacing w:line="240" w:lineRule="auto"/>
              <w:rPr>
                <w:rFonts w:ascii="Times New Roman" w:hAnsi="Times New Roman"/>
                <w:color w:val="000000"/>
                <w:sz w:val="24"/>
                <w:szCs w:val="24"/>
                <w:lang w:val="kk-KZ"/>
              </w:rPr>
            </w:pPr>
            <w:r w:rsidRPr="00591AB1">
              <w:rPr>
                <w:rFonts w:ascii="Times New Roman" w:eastAsia="Times New Roman" w:hAnsi="Times New Roman" w:cs="Times New Roman"/>
                <w:sz w:val="24"/>
                <w:szCs w:val="24"/>
                <w:lang w:val="kk-KZ"/>
              </w:rPr>
              <w:t xml:space="preserve">(сенсорика,  жапсыру)  </w:t>
            </w:r>
          </w:p>
        </w:tc>
        <w:tc>
          <w:tcPr>
            <w:tcW w:w="2421" w:type="dxa"/>
            <w:gridSpan w:val="4"/>
          </w:tcPr>
          <w:p w14:paraId="30E39BEC" w14:textId="3BF043C2" w:rsidR="009A40D1" w:rsidRDefault="009A40D1" w:rsidP="009A40D1">
            <w:pPr>
              <w:spacing w:line="240" w:lineRule="auto"/>
              <w:rPr>
                <w:rFonts w:ascii="Times New Roman" w:hAnsi="Times New Roman" w:cs="Times New Roman"/>
                <w:b/>
                <w:sz w:val="24"/>
                <w:szCs w:val="24"/>
                <w:lang w:val="kk-KZ"/>
              </w:rPr>
            </w:pPr>
            <w:r w:rsidRPr="009A40D1">
              <w:rPr>
                <w:rFonts w:ascii="Times New Roman" w:eastAsia="Times New Roman" w:hAnsi="Times New Roman" w:cs="Times New Roman"/>
                <w:sz w:val="24"/>
                <w:szCs w:val="24"/>
                <w:lang w:val="kk-KZ"/>
              </w:rPr>
              <w:lastRenderedPageBreak/>
              <w:t>Дидактикалық ойын</w:t>
            </w:r>
            <w:r>
              <w:rPr>
                <w:rFonts w:ascii="Times New Roman" w:hAnsi="Times New Roman" w:cs="Times New Roman"/>
                <w:sz w:val="24"/>
                <w:szCs w:val="24"/>
                <w:lang w:val="kk-KZ"/>
              </w:rPr>
              <w:t>:</w:t>
            </w:r>
            <w:r w:rsidRPr="009A40D1">
              <w:rPr>
                <w:rFonts w:ascii="Times New Roman" w:eastAsia="Times New Roman" w:hAnsi="Times New Roman" w:cs="Times New Roman"/>
                <w:sz w:val="24"/>
                <w:szCs w:val="24"/>
                <w:lang w:val="kk-KZ"/>
              </w:rPr>
              <w:t xml:space="preserve"> «</w:t>
            </w:r>
            <w:r w:rsidRPr="009A40D1">
              <w:rPr>
                <w:rFonts w:ascii="Times New Roman" w:hAnsi="Times New Roman" w:cs="Times New Roman"/>
                <w:sz w:val="24"/>
                <w:szCs w:val="24"/>
                <w:lang w:val="kk-KZ"/>
              </w:rPr>
              <w:t>Геометриялық пішіндер</w:t>
            </w:r>
            <w:r w:rsidRPr="009A40D1">
              <w:rPr>
                <w:rFonts w:ascii="Times New Roman" w:eastAsia="Times New Roman" w:hAnsi="Times New Roman" w:cs="Times New Roman"/>
                <w:sz w:val="24"/>
                <w:szCs w:val="24"/>
                <w:lang w:val="kk-KZ"/>
              </w:rPr>
              <w:t xml:space="preserve">»                               </w:t>
            </w:r>
            <w:r w:rsidRPr="009A40D1">
              <w:rPr>
                <w:rFonts w:ascii="Times New Roman" w:hAnsi="Times New Roman" w:cs="Times New Roman"/>
                <w:bCs/>
                <w:color w:val="000000"/>
                <w:sz w:val="24"/>
                <w:szCs w:val="24"/>
                <w:lang w:val="kk-KZ"/>
              </w:rPr>
              <w:t xml:space="preserve">Көлемі, пішіні, түсі бойынша ерекшеленетін </w:t>
            </w:r>
            <w:r w:rsidRPr="009A40D1">
              <w:rPr>
                <w:rFonts w:ascii="Times New Roman" w:hAnsi="Times New Roman" w:cs="Times New Roman"/>
                <w:bCs/>
                <w:color w:val="000000"/>
                <w:sz w:val="24"/>
                <w:szCs w:val="24"/>
                <w:lang w:val="kk-KZ"/>
              </w:rPr>
              <w:lastRenderedPageBreak/>
              <w:t>біркелкі заттарды топтастыруды үйрету.</w:t>
            </w:r>
            <w:r w:rsidR="00371ACC">
              <w:rPr>
                <w:rFonts w:ascii="Times New Roman" w:hAnsi="Times New Roman" w:cs="Times New Roman"/>
                <w:bCs/>
                <w:color w:val="000000"/>
                <w:sz w:val="24"/>
                <w:szCs w:val="24"/>
                <w:lang w:val="kk-KZ"/>
              </w:rPr>
              <w:t>(сенсорика)</w:t>
            </w:r>
          </w:p>
          <w:p w14:paraId="1E2E42C4" w14:textId="26E17318" w:rsidR="009A40D1" w:rsidRPr="009A40D1" w:rsidRDefault="009A40D1" w:rsidP="009A40D1">
            <w:pPr>
              <w:rPr>
                <w:rFonts w:ascii="Times New Roman" w:hAnsi="Times New Roman" w:cs="Times New Roman"/>
                <w:color w:val="000000"/>
                <w:sz w:val="24"/>
                <w:szCs w:val="24"/>
                <w:lang w:val="kk-KZ"/>
              </w:rPr>
            </w:pPr>
          </w:p>
          <w:p w14:paraId="3C11ACE9" w14:textId="52EFF54D" w:rsidR="009A40D1" w:rsidRPr="009A40D1" w:rsidRDefault="009A40D1" w:rsidP="009A40D1">
            <w:pPr>
              <w:rPr>
                <w:rFonts w:ascii="Times New Roman" w:hAnsi="Times New Roman" w:cs="Times New Roman"/>
                <w:sz w:val="24"/>
                <w:szCs w:val="20"/>
                <w:lang w:val="kk-KZ"/>
              </w:rPr>
            </w:pPr>
          </w:p>
        </w:tc>
      </w:tr>
      <w:tr w:rsidR="00C677AC" w:rsidRPr="00FE0080" w14:paraId="7CA6A4A5" w14:textId="77777777" w:rsidTr="000A5971">
        <w:tc>
          <w:tcPr>
            <w:tcW w:w="2687" w:type="dxa"/>
          </w:tcPr>
          <w:p w14:paraId="1B9EB008" w14:textId="77777777" w:rsidR="00371ACC" w:rsidRDefault="00371ACC" w:rsidP="00371ACC">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2880" w:type="dxa"/>
          </w:tcPr>
          <w:p w14:paraId="5F7CB3DB"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Аяқ сәл алшақ, қол иықта алға, артқа есу.</w:t>
            </w:r>
          </w:p>
          <w:p w14:paraId="4E0CB5C5"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Қолды алға созып, қайшылау.</w:t>
            </w:r>
          </w:p>
          <w:p w14:paraId="58A61EE8"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Сағаттың тіліндей иіліп оңға бір, сағаттың тіліндей иіліп солға бір.</w:t>
            </w:r>
          </w:p>
          <w:p w14:paraId="77FC8A09"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Аяқ сәл алшақ, тізелері түзу, аяқтың ұшына қол тигізу, БҚ қа келу.</w:t>
            </w:r>
          </w:p>
          <w:p w14:paraId="2E4880B8"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Қоян секіріде, ат шабады, құс ұшады, аю қорбаңдайды, адам жүреді. </w:t>
            </w:r>
          </w:p>
          <w:p w14:paraId="2E7ED9A7"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Кілемге жатып аяқты көтеру, велосипед тебу, қалыпқа келу.</w:t>
            </w:r>
          </w:p>
          <w:p w14:paraId="5370A818"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Жерге жатып, балықша жүзу, қолдарын сермеу, БҚ келу. </w:t>
            </w:r>
          </w:p>
          <w:p w14:paraId="23ED850D"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Аяқтың ұшына көтерілу, демді ішке тартып, қайта шығару.</w:t>
            </w:r>
          </w:p>
          <w:p w14:paraId="6A15FF83"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 xml:space="preserve">Екі қолды белге қойып, екі жаққа иілу. Аяқтың ұшымен көтерілу; екі </w:t>
            </w:r>
            <w:r w:rsidRPr="00951508">
              <w:rPr>
                <w:rFonts w:ascii="Times New Roman" w:hAnsi="Times New Roman" w:cs="Times New Roman"/>
                <w:color w:val="000000"/>
                <w:sz w:val="24"/>
                <w:szCs w:val="24"/>
                <w:lang w:val="kk-KZ"/>
              </w:rPr>
              <w:lastRenderedPageBreak/>
              <w:t>аяқты кезекпен алға өкшемен, содан кейін ұшымен қою, топылдату. </w:t>
            </w:r>
          </w:p>
          <w:p w14:paraId="5DDEE689" w14:textId="68F842D8" w:rsidR="00371ACC" w:rsidRPr="00770EC4" w:rsidRDefault="00371ACC" w:rsidP="00371ACC">
            <w:pPr>
              <w:rPr>
                <w:rFonts w:ascii="Times New Roman" w:hAnsi="Times New Roman" w:cs="Times New Roman"/>
                <w:sz w:val="24"/>
                <w:szCs w:val="24"/>
                <w:lang w:val="kk-KZ"/>
              </w:rPr>
            </w:pPr>
            <w:r w:rsidRPr="006C516D">
              <w:rPr>
                <w:rFonts w:ascii="Times New Roman" w:hAnsi="Times New Roman" w:cs="Times New Roman"/>
                <w:bCs/>
                <w:sz w:val="24"/>
                <w:szCs w:val="24"/>
                <w:lang w:val="kk-KZ"/>
              </w:rPr>
              <w:t>(Дене шынықтыру)</w:t>
            </w:r>
          </w:p>
        </w:tc>
        <w:tc>
          <w:tcPr>
            <w:tcW w:w="2487" w:type="dxa"/>
          </w:tcPr>
          <w:p w14:paraId="22DAAE1B"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Аяқ  бірге, қолдарын алға созу, жоғары көтеру, жаңға созу</w:t>
            </w:r>
          </w:p>
          <w:p w14:paraId="3A56064B"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Қол белде, оңға, солға иілу,</w:t>
            </w:r>
          </w:p>
          <w:p w14:paraId="113C45D6"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Отырайық жүрелеп,</w:t>
            </w:r>
          </w:p>
          <w:p w14:paraId="504FED5F"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Гүлді үзіп алайық.</w:t>
            </w:r>
          </w:p>
          <w:p w14:paraId="25522C0E"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Орнымыздан түрегеп.</w:t>
            </w:r>
          </w:p>
          <w:p w14:paraId="5C70E70E"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Басқа гүлге барайық.</w:t>
            </w:r>
          </w:p>
          <w:p w14:paraId="725CF959"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Қолдары белде. Оң аяқпен бес рет, сол аяқпен бес рет секіру.</w:t>
            </w:r>
          </w:p>
          <w:p w14:paraId="73D6AF6F"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Қолдары иықта. Алға, артқа есу.  </w:t>
            </w:r>
          </w:p>
          <w:p w14:paraId="0E1528F1"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Кілемге жату,  аяқты созу, қайшылау, түсіру.</w:t>
            </w:r>
          </w:p>
          <w:p w14:paraId="5CD06384"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Саппен жүріп өту.</w:t>
            </w:r>
          </w:p>
          <w:p w14:paraId="4186A11C"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«Денсаулығым керемет, жаттығуға рахмет»</w:t>
            </w:r>
          </w:p>
          <w:p w14:paraId="64DF8710" w14:textId="77777777" w:rsidR="00371ACC" w:rsidRPr="00951508" w:rsidRDefault="00371ACC" w:rsidP="00371ACC">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 xml:space="preserve">Сапта бір-бірлеп жүру, жүруді жүгірумен, секірумен, басқа </w:t>
            </w:r>
            <w:r w:rsidRPr="00951508">
              <w:rPr>
                <w:rFonts w:ascii="Times New Roman" w:hAnsi="Times New Roman" w:cs="Times New Roman"/>
                <w:color w:val="000000"/>
                <w:sz w:val="24"/>
                <w:szCs w:val="24"/>
                <w:lang w:val="kk-KZ"/>
              </w:rPr>
              <w:lastRenderedPageBreak/>
              <w:t>қимылдармен кезектестіру.</w:t>
            </w:r>
          </w:p>
          <w:p w14:paraId="049A50F8" w14:textId="6E4D4D1F" w:rsidR="00371ACC" w:rsidRPr="00F0412A" w:rsidRDefault="00371ACC" w:rsidP="00371ACC">
            <w:pPr>
              <w:spacing w:line="240" w:lineRule="auto"/>
              <w:rPr>
                <w:rFonts w:ascii="Times New Roman" w:hAnsi="Times New Roman" w:cs="Times New Roman"/>
                <w:sz w:val="24"/>
                <w:szCs w:val="24"/>
                <w:u w:val="single"/>
                <w:lang w:val="kk-KZ"/>
              </w:rPr>
            </w:pPr>
            <w:r w:rsidRPr="006C516D">
              <w:rPr>
                <w:rFonts w:ascii="Times New Roman" w:hAnsi="Times New Roman" w:cs="Times New Roman"/>
                <w:bCs/>
                <w:sz w:val="24"/>
                <w:szCs w:val="24"/>
                <w:lang w:val="kk-KZ"/>
              </w:rPr>
              <w:t>(Дене шынықтыру)</w:t>
            </w:r>
          </w:p>
        </w:tc>
        <w:tc>
          <w:tcPr>
            <w:tcW w:w="2715" w:type="dxa"/>
            <w:gridSpan w:val="3"/>
          </w:tcPr>
          <w:p w14:paraId="2D4E1B77"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lastRenderedPageBreak/>
              <w:t xml:space="preserve">Шеңберде аяқтың ұшымен өкшелеп жүру. </w:t>
            </w:r>
          </w:p>
          <w:p w14:paraId="28805F6D"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14:paraId="5FD99F1B"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Қолдарымен күбідегі қымызды піскендей әрекеттер жасайды.</w:t>
            </w:r>
          </w:p>
          <w:p w14:paraId="3AB9A5BA"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Оң және сол қолдарын кезек көтеріп, еседі. Кілемге жатып, аяқты жоғары көтеріп, велосипед тебу.</w:t>
            </w:r>
          </w:p>
          <w:p w14:paraId="7F179F04"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Аяқ бірге, қолдарын еңкейіп аяқ ұшына тигізу, қайта тіктелу.</w:t>
            </w:r>
            <w:r w:rsidRPr="00951508">
              <w:rPr>
                <w:rFonts w:ascii="Times New Roman" w:hAnsi="Times New Roman" w:cs="Times New Roman"/>
                <w:color w:val="000000"/>
                <w:sz w:val="24"/>
                <w:szCs w:val="24"/>
                <w:lang w:val="kk-KZ"/>
              </w:rPr>
              <w:t xml:space="preserve"> Қолды алға, екі жаққа, жоғары көтеру, тұрған қалыпта қолдарын арқасына апару</w:t>
            </w:r>
          </w:p>
          <w:p w14:paraId="616BE34D" w14:textId="483C6379" w:rsidR="00371ACC" w:rsidRPr="00E53FBC" w:rsidRDefault="00371ACC" w:rsidP="00371ACC">
            <w:pPr>
              <w:spacing w:line="240" w:lineRule="auto"/>
              <w:rPr>
                <w:rFonts w:ascii="Times New Roman" w:hAnsi="Times New Roman" w:cs="Times New Roman"/>
                <w:color w:val="000000"/>
                <w:sz w:val="24"/>
                <w:szCs w:val="24"/>
                <w:lang w:val="kk-KZ"/>
              </w:rPr>
            </w:pPr>
            <w:r w:rsidRPr="006C516D">
              <w:rPr>
                <w:rFonts w:ascii="Times New Roman" w:hAnsi="Times New Roman" w:cs="Times New Roman"/>
                <w:bCs/>
                <w:sz w:val="24"/>
                <w:szCs w:val="24"/>
                <w:lang w:val="kk-KZ"/>
              </w:rPr>
              <w:t>(Дене шынықтыру)</w:t>
            </w:r>
          </w:p>
        </w:tc>
        <w:tc>
          <w:tcPr>
            <w:tcW w:w="2828" w:type="dxa"/>
          </w:tcPr>
          <w:p w14:paraId="4FC0FF15"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«Маған қарай жүгіріңдер» ойын. Топтасып бір бағытта жүгіреді.</w:t>
            </w:r>
          </w:p>
          <w:p w14:paraId="3A06B893"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«Торғайлар болып ұшайық» жан жаққа жеңіл жүгіреді.</w:t>
            </w:r>
          </w:p>
          <w:p w14:paraId="2EE3A11E"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Шеңбер жасап тұрады.</w:t>
            </w:r>
          </w:p>
          <w:p w14:paraId="6DA8BAD6"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Шеңбер бойында жүру, жеңіл жүгіру, «қоянша» секіру.</w:t>
            </w:r>
          </w:p>
          <w:p w14:paraId="7D1493C2"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color w:val="000000"/>
                <w:sz w:val="24"/>
                <w:szCs w:val="24"/>
                <w:lang w:val="kk-KZ"/>
              </w:rPr>
              <w:t>Бір орында тұрып, екі аяқпен секіру (2–3 рет жүрумен кезектестіре отырып, 10 рет секіру).</w:t>
            </w:r>
          </w:p>
          <w:p w14:paraId="78EDBB11" w14:textId="19756899" w:rsidR="00371ACC" w:rsidRPr="005307CF" w:rsidRDefault="00371ACC" w:rsidP="00371ACC">
            <w:pPr>
              <w:spacing w:line="240" w:lineRule="auto"/>
              <w:rPr>
                <w:rFonts w:ascii="Times New Roman" w:hAnsi="Times New Roman" w:cs="Times New Roman"/>
                <w:sz w:val="24"/>
                <w:szCs w:val="20"/>
                <w:u w:val="single"/>
                <w:lang w:val="kk-KZ"/>
              </w:rPr>
            </w:pPr>
            <w:r w:rsidRPr="006C516D">
              <w:rPr>
                <w:rFonts w:ascii="Times New Roman" w:hAnsi="Times New Roman" w:cs="Times New Roman"/>
                <w:bCs/>
                <w:sz w:val="24"/>
                <w:szCs w:val="24"/>
                <w:lang w:val="kk-KZ"/>
              </w:rPr>
              <w:t>(Дене шынықтыру)</w:t>
            </w:r>
          </w:p>
        </w:tc>
        <w:tc>
          <w:tcPr>
            <w:tcW w:w="2421" w:type="dxa"/>
            <w:gridSpan w:val="4"/>
          </w:tcPr>
          <w:p w14:paraId="06051D4B"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Шеңбер бойында жүру, жеңіл жүгіру, бірінің артынан бірі тұру.</w:t>
            </w:r>
          </w:p>
          <w:p w14:paraId="0D4187A9"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 xml:space="preserve">Қоянша секіру, аюша қорбандау, құсша қанат қағу. Шеңбер құрып тұру. </w:t>
            </w:r>
          </w:p>
          <w:p w14:paraId="25FE27D4" w14:textId="77777777" w:rsidR="00371ACC" w:rsidRPr="00951508" w:rsidRDefault="00371ACC" w:rsidP="00371ACC">
            <w:pPr>
              <w:rPr>
                <w:rFonts w:ascii="Times New Roman" w:hAnsi="Times New Roman" w:cs="Times New Roman"/>
                <w:sz w:val="24"/>
                <w:szCs w:val="24"/>
                <w:lang w:val="kk-KZ"/>
              </w:rPr>
            </w:pPr>
            <w:r w:rsidRPr="00951508">
              <w:rPr>
                <w:rFonts w:ascii="Times New Roman" w:hAnsi="Times New Roman" w:cs="Times New Roman"/>
                <w:sz w:val="24"/>
                <w:szCs w:val="24"/>
                <w:lang w:val="kk-KZ"/>
              </w:rPr>
              <w:t>Басымен оңға, солға, алға, артқа иілу.</w:t>
            </w:r>
          </w:p>
          <w:p w14:paraId="224AA3CB" w14:textId="77777777" w:rsidR="00371ACC" w:rsidRDefault="00371ACC" w:rsidP="00371ACC">
            <w:pPr>
              <w:rPr>
                <w:rFonts w:ascii="Times New Roman" w:hAnsi="Times New Roman" w:cs="Times New Roman"/>
                <w:color w:val="000000"/>
                <w:sz w:val="24"/>
                <w:szCs w:val="24"/>
                <w:lang w:val="kk-KZ"/>
              </w:rPr>
            </w:pPr>
            <w:r w:rsidRPr="00951508">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p>
          <w:p w14:paraId="37C0DB37" w14:textId="247A69EE" w:rsidR="00371ACC" w:rsidRPr="005307CF" w:rsidRDefault="00371ACC" w:rsidP="00371ACC">
            <w:pPr>
              <w:spacing w:line="240" w:lineRule="auto"/>
              <w:rPr>
                <w:rFonts w:ascii="Times New Roman" w:hAnsi="Times New Roman" w:cs="Times New Roman"/>
                <w:sz w:val="24"/>
                <w:szCs w:val="20"/>
                <w:u w:val="single"/>
                <w:lang w:val="kk-KZ"/>
              </w:rPr>
            </w:pPr>
            <w:r w:rsidRPr="006C516D">
              <w:rPr>
                <w:rFonts w:ascii="Times New Roman" w:hAnsi="Times New Roman" w:cs="Times New Roman"/>
                <w:bCs/>
                <w:sz w:val="24"/>
                <w:szCs w:val="24"/>
                <w:lang w:val="kk-KZ"/>
              </w:rPr>
              <w:t>(Дене шынықтыру)</w:t>
            </w:r>
          </w:p>
        </w:tc>
      </w:tr>
      <w:tr w:rsidR="00C677AC" w:rsidRPr="00155D5F" w14:paraId="47F9207F" w14:textId="77777777" w:rsidTr="000A5971">
        <w:tc>
          <w:tcPr>
            <w:tcW w:w="2687" w:type="dxa"/>
            <w:vMerge w:val="restart"/>
          </w:tcPr>
          <w:p w14:paraId="20073BB7" w14:textId="77777777" w:rsidR="00DB087E" w:rsidRPr="00043FD5" w:rsidRDefault="00DB087E" w:rsidP="002C1C33">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14:paraId="508A9300" w14:textId="77777777" w:rsidR="00DB087E" w:rsidRPr="00043FD5" w:rsidRDefault="00DB087E" w:rsidP="002C1C33">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80" w:type="dxa"/>
            <w:tcBorders>
              <w:bottom w:val="nil"/>
            </w:tcBorders>
          </w:tcPr>
          <w:p w14:paraId="6F3657B1" w14:textId="77777777" w:rsidR="00DB087E" w:rsidRPr="00371ACC" w:rsidRDefault="00DB087E" w:rsidP="002C1C33">
            <w:pPr>
              <w:spacing w:line="240" w:lineRule="auto"/>
              <w:rPr>
                <w:rFonts w:ascii="Times New Roman" w:hAnsi="Times New Roman" w:cs="Times New Roman"/>
                <w:sz w:val="24"/>
                <w:szCs w:val="20"/>
                <w:lang w:val="kk-KZ"/>
              </w:rPr>
            </w:pPr>
            <w:r w:rsidRPr="00371ACC">
              <w:rPr>
                <w:rFonts w:ascii="Times New Roman" w:hAnsi="Times New Roman" w:cs="Times New Roman"/>
                <w:sz w:val="24"/>
                <w:szCs w:val="20"/>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8" w:type="dxa"/>
            <w:gridSpan w:val="2"/>
            <w:tcBorders>
              <w:bottom w:val="nil"/>
            </w:tcBorders>
          </w:tcPr>
          <w:p w14:paraId="12CF0256" w14:textId="77777777" w:rsidR="00DB087E" w:rsidRPr="00371ACC" w:rsidRDefault="00DB087E" w:rsidP="002C1C33">
            <w:pPr>
              <w:spacing w:line="240" w:lineRule="auto"/>
              <w:rPr>
                <w:rFonts w:ascii="Times New Roman" w:hAnsi="Times New Roman" w:cs="Times New Roman"/>
                <w:sz w:val="24"/>
                <w:szCs w:val="20"/>
                <w:lang w:val="kk-KZ"/>
              </w:rPr>
            </w:pPr>
            <w:r w:rsidRPr="00371ACC">
              <w:rPr>
                <w:rFonts w:ascii="Times New Roman" w:hAnsi="Times New Roman" w:cs="Times New Roman"/>
                <w:sz w:val="24"/>
                <w:szCs w:val="20"/>
                <w:lang w:val="kk-KZ"/>
              </w:rPr>
              <w:t xml:space="preserve">«Таңғы асты тастама» </w:t>
            </w:r>
          </w:p>
          <w:p w14:paraId="2A995969" w14:textId="77777777" w:rsidR="00DB087E" w:rsidRPr="00371ACC" w:rsidRDefault="00DB087E" w:rsidP="002C1C33">
            <w:pPr>
              <w:rPr>
                <w:rFonts w:ascii="Times New Roman" w:hAnsi="Times New Roman" w:cs="Times New Roman"/>
                <w:sz w:val="24"/>
                <w:szCs w:val="20"/>
                <w:lang w:val="kk-KZ"/>
              </w:rPr>
            </w:pPr>
            <w:r w:rsidRPr="00371ACC">
              <w:rPr>
                <w:rFonts w:ascii="Times New Roman" w:hAnsi="Times New Roman" w:cs="Times New Roman"/>
                <w:sz w:val="24"/>
                <w:szCs w:val="20"/>
                <w:lang w:val="kk-KZ"/>
              </w:rPr>
              <w:t xml:space="preserve">Мақсаты: балаларға таңғы астың маңыздылығы жайлы айту, тамақты тауысып жеуге үйрету.  </w:t>
            </w:r>
          </w:p>
        </w:tc>
        <w:tc>
          <w:tcPr>
            <w:tcW w:w="2694" w:type="dxa"/>
            <w:gridSpan w:val="2"/>
            <w:tcBorders>
              <w:bottom w:val="nil"/>
            </w:tcBorders>
          </w:tcPr>
          <w:p w14:paraId="5807E583" w14:textId="77777777" w:rsidR="00DB087E" w:rsidRPr="00371ACC" w:rsidRDefault="00DB087E" w:rsidP="002C1C33">
            <w:pPr>
              <w:spacing w:line="240" w:lineRule="auto"/>
              <w:rPr>
                <w:rFonts w:ascii="Times New Roman" w:hAnsi="Times New Roman" w:cs="Times New Roman"/>
                <w:color w:val="000000"/>
                <w:sz w:val="24"/>
                <w:szCs w:val="24"/>
                <w:lang w:val="kk-KZ"/>
              </w:rPr>
            </w:pPr>
            <w:r w:rsidRPr="00371ACC">
              <w:rPr>
                <w:rFonts w:ascii="Times New Roman" w:hAnsi="Times New Roman" w:cs="Times New Roman"/>
                <w:color w:val="000000"/>
                <w:sz w:val="24"/>
                <w:szCs w:val="24"/>
                <w:lang w:val="kk-KZ"/>
              </w:rPr>
              <w:t xml:space="preserve">Таңғы асқа дайындық         Қолдарын жуу                             Тазалық шаралары                 </w:t>
            </w:r>
          </w:p>
          <w:p w14:paraId="41FCC0A9" w14:textId="77777777" w:rsidR="00DB087E" w:rsidRPr="00371ACC" w:rsidRDefault="00DB087E" w:rsidP="002C1C33">
            <w:pPr>
              <w:spacing w:line="240" w:lineRule="auto"/>
              <w:rPr>
                <w:rFonts w:ascii="Times New Roman" w:hAnsi="Times New Roman" w:cs="Times New Roman"/>
                <w:sz w:val="24"/>
                <w:szCs w:val="20"/>
                <w:lang w:val="kk-KZ"/>
              </w:rPr>
            </w:pPr>
            <w:r w:rsidRPr="00371ACC">
              <w:rPr>
                <w:rFonts w:ascii="Times New Roman" w:hAnsi="Times New Roman" w:cs="Times New Roman"/>
                <w:color w:val="000000"/>
                <w:sz w:val="24"/>
                <w:szCs w:val="24"/>
                <w:lang w:val="kk-KZ"/>
              </w:rPr>
              <w:t xml:space="preserve">Асты ұқыпты ішу                                          Тамақтану ережесін сақтау.               </w:t>
            </w:r>
          </w:p>
        </w:tc>
        <w:tc>
          <w:tcPr>
            <w:tcW w:w="2828" w:type="dxa"/>
            <w:tcBorders>
              <w:bottom w:val="nil"/>
            </w:tcBorders>
          </w:tcPr>
          <w:p w14:paraId="1877E6B8" w14:textId="77777777" w:rsidR="00DB087E" w:rsidRPr="00371ACC" w:rsidRDefault="00DB087E" w:rsidP="002C1C33">
            <w:pPr>
              <w:rPr>
                <w:rFonts w:ascii="Times New Roman" w:hAnsi="Times New Roman" w:cs="Times New Roman"/>
                <w:sz w:val="24"/>
                <w:szCs w:val="20"/>
                <w:lang w:val="kk-KZ"/>
              </w:rPr>
            </w:pPr>
            <w:r w:rsidRPr="00371ACC">
              <w:rPr>
                <w:rFonts w:ascii="Times New Roman" w:hAnsi="Times New Roman"/>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21" w:type="dxa"/>
            <w:gridSpan w:val="4"/>
            <w:tcBorders>
              <w:bottom w:val="nil"/>
            </w:tcBorders>
          </w:tcPr>
          <w:p w14:paraId="4ADAD3B8" w14:textId="77777777" w:rsidR="00DB087E" w:rsidRPr="00371ACC" w:rsidRDefault="00DB087E" w:rsidP="002C1C33">
            <w:pPr>
              <w:spacing w:line="240" w:lineRule="auto"/>
              <w:rPr>
                <w:rFonts w:ascii="Times New Roman" w:hAnsi="Times New Roman" w:cs="Times New Roman"/>
                <w:sz w:val="24"/>
                <w:szCs w:val="20"/>
                <w:lang w:val="kk-KZ"/>
              </w:rPr>
            </w:pPr>
            <w:r w:rsidRPr="00371ACC">
              <w:rPr>
                <w:rFonts w:ascii="Times New Roman" w:hAnsi="Times New Roman" w:cs="Times New Roman"/>
                <w:sz w:val="24"/>
                <w:szCs w:val="20"/>
                <w:lang w:val="kk-KZ"/>
              </w:rPr>
              <w:t xml:space="preserve">Гигиеналық шаралар (қолды дұрыс жуу, өз орамалының орнын білу, қолды дұрыс сүрту және орамалды  орнына ілуді үйрету. </w:t>
            </w:r>
          </w:p>
        </w:tc>
      </w:tr>
      <w:tr w:rsidR="00C677AC" w:rsidRPr="00155D5F" w14:paraId="11FD07B5" w14:textId="77777777" w:rsidTr="000A5971">
        <w:tc>
          <w:tcPr>
            <w:tcW w:w="2687" w:type="dxa"/>
            <w:vMerge/>
          </w:tcPr>
          <w:p w14:paraId="3B607C22" w14:textId="77777777" w:rsidR="00DB087E" w:rsidRPr="00043FD5" w:rsidRDefault="00DB087E" w:rsidP="002C1C33">
            <w:pPr>
              <w:spacing w:line="240" w:lineRule="auto"/>
              <w:rPr>
                <w:rFonts w:ascii="Times New Roman" w:hAnsi="Times New Roman" w:cs="Times New Roman"/>
                <w:b/>
                <w:bCs/>
                <w:sz w:val="24"/>
                <w:szCs w:val="20"/>
                <w:lang w:val="kk-KZ"/>
              </w:rPr>
            </w:pPr>
          </w:p>
        </w:tc>
        <w:tc>
          <w:tcPr>
            <w:tcW w:w="2880" w:type="dxa"/>
            <w:tcBorders>
              <w:top w:val="nil"/>
            </w:tcBorders>
          </w:tcPr>
          <w:p w14:paraId="7F86EF93" w14:textId="77777777" w:rsidR="00DB087E" w:rsidRPr="00692A03" w:rsidRDefault="00DB087E" w:rsidP="002C1C33">
            <w:pPr>
              <w:spacing w:line="240" w:lineRule="auto"/>
              <w:rPr>
                <w:rFonts w:ascii="Times New Roman" w:hAnsi="Times New Roman" w:cs="Times New Roman"/>
                <w:sz w:val="24"/>
                <w:szCs w:val="20"/>
                <w:lang w:val="kk-KZ"/>
              </w:rPr>
            </w:pPr>
          </w:p>
        </w:tc>
        <w:tc>
          <w:tcPr>
            <w:tcW w:w="2508" w:type="dxa"/>
            <w:gridSpan w:val="2"/>
            <w:tcBorders>
              <w:top w:val="nil"/>
            </w:tcBorders>
          </w:tcPr>
          <w:p w14:paraId="76A1E8B0" w14:textId="77777777" w:rsidR="00DB087E" w:rsidRPr="00692A03" w:rsidRDefault="00DB087E" w:rsidP="002C1C33">
            <w:pPr>
              <w:spacing w:line="240" w:lineRule="auto"/>
              <w:rPr>
                <w:rFonts w:ascii="Times New Roman" w:hAnsi="Times New Roman" w:cs="Times New Roman"/>
                <w:sz w:val="24"/>
                <w:szCs w:val="20"/>
                <w:lang w:val="kk-KZ"/>
              </w:rPr>
            </w:pPr>
          </w:p>
        </w:tc>
        <w:tc>
          <w:tcPr>
            <w:tcW w:w="2694" w:type="dxa"/>
            <w:gridSpan w:val="2"/>
            <w:tcBorders>
              <w:top w:val="nil"/>
            </w:tcBorders>
          </w:tcPr>
          <w:p w14:paraId="3C68A5BE" w14:textId="77777777" w:rsidR="00DB087E" w:rsidRPr="00692A03" w:rsidRDefault="00DB087E" w:rsidP="002C1C33">
            <w:pPr>
              <w:spacing w:line="240" w:lineRule="auto"/>
              <w:rPr>
                <w:rFonts w:ascii="Times New Roman" w:hAnsi="Times New Roman" w:cs="Times New Roman"/>
                <w:sz w:val="24"/>
                <w:szCs w:val="20"/>
                <w:lang w:val="kk-KZ"/>
              </w:rPr>
            </w:pPr>
          </w:p>
        </w:tc>
        <w:tc>
          <w:tcPr>
            <w:tcW w:w="2828" w:type="dxa"/>
            <w:tcBorders>
              <w:top w:val="nil"/>
            </w:tcBorders>
          </w:tcPr>
          <w:p w14:paraId="15AB42F7" w14:textId="77777777" w:rsidR="00DB087E" w:rsidRPr="00692A03" w:rsidRDefault="00DB087E" w:rsidP="002C1C33">
            <w:pPr>
              <w:spacing w:line="240" w:lineRule="auto"/>
              <w:rPr>
                <w:rFonts w:ascii="Times New Roman" w:hAnsi="Times New Roman" w:cs="Times New Roman"/>
                <w:sz w:val="24"/>
                <w:szCs w:val="20"/>
                <w:lang w:val="kk-KZ"/>
              </w:rPr>
            </w:pPr>
          </w:p>
        </w:tc>
        <w:tc>
          <w:tcPr>
            <w:tcW w:w="2421" w:type="dxa"/>
            <w:gridSpan w:val="4"/>
            <w:tcBorders>
              <w:top w:val="nil"/>
            </w:tcBorders>
          </w:tcPr>
          <w:p w14:paraId="6634C882" w14:textId="77777777" w:rsidR="00DB087E" w:rsidRPr="00692A03" w:rsidRDefault="00DB087E" w:rsidP="002C1C33">
            <w:pPr>
              <w:spacing w:line="240" w:lineRule="auto"/>
              <w:rPr>
                <w:rFonts w:ascii="Times New Roman" w:hAnsi="Times New Roman" w:cs="Times New Roman"/>
                <w:sz w:val="24"/>
                <w:szCs w:val="20"/>
                <w:lang w:val="kk-KZ"/>
              </w:rPr>
            </w:pPr>
          </w:p>
        </w:tc>
      </w:tr>
      <w:tr w:rsidR="00C677AC" w:rsidRPr="00155D5F" w14:paraId="64AE202B" w14:textId="77777777" w:rsidTr="000A5971">
        <w:tc>
          <w:tcPr>
            <w:tcW w:w="2687" w:type="dxa"/>
          </w:tcPr>
          <w:p w14:paraId="331D747C" w14:textId="77777777" w:rsidR="00DB087E" w:rsidRDefault="00DB087E" w:rsidP="002C1C33">
            <w:pPr>
              <w:spacing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80" w:type="dxa"/>
          </w:tcPr>
          <w:p w14:paraId="098836FA" w14:textId="43500AA7" w:rsidR="00DB087E" w:rsidRPr="004E2BC2" w:rsidRDefault="00DB087E" w:rsidP="002C1C33">
            <w:pPr>
              <w:spacing w:line="240" w:lineRule="auto"/>
              <w:rPr>
                <w:rFonts w:ascii="Times New Roman" w:eastAsia="Times New Roman" w:hAnsi="Times New Roman" w:cs="Times New Roman"/>
                <w:bCs/>
                <w:sz w:val="24"/>
                <w:szCs w:val="24"/>
                <w:lang w:val="kk-KZ" w:eastAsia="ru-RU"/>
              </w:rPr>
            </w:pPr>
            <w:r w:rsidRPr="004E2BC2">
              <w:rPr>
                <w:rFonts w:ascii="Times New Roman" w:eastAsia="Times New Roman" w:hAnsi="Times New Roman" w:cs="Times New Roman"/>
                <w:bCs/>
                <w:sz w:val="24"/>
                <w:szCs w:val="24"/>
                <w:lang w:val="kk-KZ" w:eastAsia="ru-RU"/>
              </w:rPr>
              <w:t>«Түстесін тап» дидактикалық  ойын</w:t>
            </w:r>
          </w:p>
          <w:p w14:paraId="0B44E6E6" w14:textId="77777777" w:rsidR="00F47B27" w:rsidRPr="004E2BC2" w:rsidRDefault="00DB087E" w:rsidP="00F47B27">
            <w:pPr>
              <w:spacing w:line="240" w:lineRule="auto"/>
              <w:rPr>
                <w:rFonts w:ascii="Times New Roman" w:hAnsi="Times New Roman" w:cs="Times New Roman"/>
                <w:bCs/>
                <w:color w:val="000000"/>
                <w:sz w:val="24"/>
                <w:szCs w:val="24"/>
                <w:lang w:val="kk-KZ"/>
              </w:rPr>
            </w:pPr>
            <w:r w:rsidRPr="004E2BC2">
              <w:rPr>
                <w:rFonts w:ascii="Times New Roman" w:eastAsia="Times New Roman" w:hAnsi="Times New Roman" w:cs="Times New Roman"/>
                <w:bCs/>
                <w:sz w:val="24"/>
                <w:szCs w:val="24"/>
                <w:lang w:val="kk-KZ" w:eastAsia="ru-RU"/>
              </w:rPr>
              <w:t>Мақсаты: екі түрлі түстегі дөңгелектерді ажыратып, топтастыруға үйрету</w:t>
            </w:r>
            <w:r w:rsidR="00F47B27">
              <w:rPr>
                <w:rFonts w:ascii="Times New Roman" w:eastAsia="Times New Roman" w:hAnsi="Times New Roman" w:cs="Times New Roman"/>
                <w:bCs/>
                <w:sz w:val="24"/>
                <w:szCs w:val="24"/>
                <w:lang w:val="kk-KZ" w:eastAsia="ru-RU"/>
              </w:rPr>
              <w:t xml:space="preserve">. </w:t>
            </w:r>
            <w:r w:rsidR="00F47B27" w:rsidRPr="004E2BC2">
              <w:rPr>
                <w:rFonts w:ascii="Times New Roman" w:hAnsi="Times New Roman" w:cs="Times New Roman"/>
                <w:bCs/>
                <w:color w:val="000000"/>
                <w:sz w:val="24"/>
                <w:szCs w:val="24"/>
                <w:lang w:val="kk-KZ"/>
              </w:rPr>
              <w:t>Көлемі, пішіні, түсі бойынша ерекшеленетін біркелкі заттарды топтастыруды үйрету.</w:t>
            </w:r>
          </w:p>
          <w:p w14:paraId="6D5AC4CB" w14:textId="77777777" w:rsidR="00F47B27" w:rsidRPr="004E2BC2" w:rsidRDefault="00F47B27" w:rsidP="00F47B27">
            <w:pPr>
              <w:spacing w:line="240" w:lineRule="auto"/>
              <w:rPr>
                <w:rFonts w:ascii="Times New Roman" w:eastAsia="Times New Roman" w:hAnsi="Times New Roman" w:cs="Times New Roman"/>
                <w:bCs/>
                <w:sz w:val="24"/>
                <w:szCs w:val="24"/>
                <w:lang w:val="kk-KZ" w:eastAsia="ru-RU"/>
              </w:rPr>
            </w:pPr>
            <w:r w:rsidRPr="004E2BC2">
              <w:rPr>
                <w:rFonts w:ascii="Times New Roman" w:hAnsi="Times New Roman" w:cs="Times New Roman"/>
                <w:bCs/>
                <w:color w:val="000000"/>
                <w:sz w:val="24"/>
                <w:szCs w:val="24"/>
                <w:lang w:val="kk-KZ"/>
              </w:rPr>
              <w:t>(сенсорика)</w:t>
            </w:r>
            <w:r w:rsidRPr="004E2BC2">
              <w:rPr>
                <w:rFonts w:ascii="Times New Roman" w:eastAsia="Times New Roman" w:hAnsi="Times New Roman" w:cs="Times New Roman"/>
                <w:bCs/>
                <w:sz w:val="24"/>
                <w:szCs w:val="24"/>
                <w:lang w:val="kk-KZ" w:eastAsia="ru-RU"/>
              </w:rPr>
              <w:t xml:space="preserve"> </w:t>
            </w:r>
          </w:p>
          <w:p w14:paraId="49B1D675" w14:textId="4E3C8546" w:rsidR="00DB087E" w:rsidRPr="004E2BC2" w:rsidRDefault="00DB087E" w:rsidP="002C1C33">
            <w:pPr>
              <w:spacing w:line="240" w:lineRule="auto"/>
              <w:rPr>
                <w:rFonts w:ascii="Times New Roman" w:hAnsi="Times New Roman" w:cs="Times New Roman"/>
                <w:bCs/>
                <w:color w:val="000000"/>
                <w:sz w:val="24"/>
                <w:szCs w:val="24"/>
                <w:lang w:val="kk-KZ"/>
              </w:rPr>
            </w:pPr>
          </w:p>
          <w:p w14:paraId="467D24D7" w14:textId="77777777" w:rsidR="00DB087E" w:rsidRPr="004E2BC2" w:rsidRDefault="00DB087E" w:rsidP="002C1C33">
            <w:pPr>
              <w:spacing w:line="240" w:lineRule="auto"/>
              <w:rPr>
                <w:rFonts w:ascii="Times New Roman" w:hAnsi="Times New Roman" w:cs="Times New Roman"/>
                <w:bCs/>
                <w:sz w:val="24"/>
                <w:szCs w:val="20"/>
                <w:lang w:val="kk-KZ"/>
              </w:rPr>
            </w:pPr>
          </w:p>
        </w:tc>
        <w:tc>
          <w:tcPr>
            <w:tcW w:w="2508" w:type="dxa"/>
            <w:gridSpan w:val="2"/>
          </w:tcPr>
          <w:p w14:paraId="411CBB68" w14:textId="7F956B9D" w:rsidR="00DB087E" w:rsidRPr="004E2BC2" w:rsidRDefault="00DB087E" w:rsidP="002C1C33">
            <w:pPr>
              <w:spacing w:line="240" w:lineRule="auto"/>
              <w:rPr>
                <w:rFonts w:ascii="Times New Roman" w:hAnsi="Times New Roman" w:cs="Times New Roman"/>
                <w:bCs/>
                <w:sz w:val="24"/>
                <w:szCs w:val="20"/>
                <w:lang w:val="kk-KZ"/>
              </w:rPr>
            </w:pPr>
            <w:r w:rsidRPr="004E2BC2">
              <w:rPr>
                <w:rFonts w:ascii="Times New Roman" w:hAnsi="Times New Roman" w:cs="Times New Roman"/>
                <w:bCs/>
                <w:sz w:val="24"/>
                <w:szCs w:val="20"/>
                <w:lang w:val="kk-KZ"/>
              </w:rPr>
              <w:t>«Жануардың дауысын сал»</w:t>
            </w:r>
          </w:p>
          <w:p w14:paraId="4E055171" w14:textId="7DE9A629" w:rsidR="00F47B27" w:rsidRPr="004E2BC2" w:rsidRDefault="00DB087E" w:rsidP="00F47B27">
            <w:pPr>
              <w:spacing w:line="240" w:lineRule="auto"/>
              <w:rPr>
                <w:rFonts w:ascii="Times New Roman" w:hAnsi="Times New Roman" w:cs="Times New Roman"/>
                <w:bCs/>
                <w:sz w:val="24"/>
                <w:szCs w:val="24"/>
                <w:lang w:val="kk-KZ"/>
              </w:rPr>
            </w:pPr>
            <w:r w:rsidRPr="004E2BC2">
              <w:rPr>
                <w:rFonts w:ascii="Times New Roman" w:hAnsi="Times New Roman" w:cs="Times New Roman"/>
                <w:bCs/>
                <w:sz w:val="24"/>
                <w:szCs w:val="20"/>
                <w:lang w:val="kk-KZ"/>
              </w:rPr>
              <w:t>Мақсаты: дыбыстық жаттығулар арқылы, әріптерді дұрыс айтуға машықтандыру.</w:t>
            </w:r>
            <w:r w:rsidR="00F47B27" w:rsidRPr="004E2BC2">
              <w:rPr>
                <w:rFonts w:ascii="Times New Roman" w:hAnsi="Times New Roman" w:cs="Times New Roman"/>
                <w:bCs/>
                <w:color w:val="000000"/>
                <w:sz w:val="24"/>
                <w:szCs w:val="24"/>
                <w:lang w:val="kk-KZ"/>
              </w:rPr>
              <w:t xml:space="preserve"> Үй жануарлары туралы бастапқы түсініктерін қалыптастыру. (дене бөліктерін ажырата білуге үйрету)</w:t>
            </w:r>
          </w:p>
          <w:p w14:paraId="064E697D" w14:textId="3D1230DF" w:rsidR="00DB087E" w:rsidRPr="004E2BC2" w:rsidRDefault="00F47B27" w:rsidP="00F47B27">
            <w:pPr>
              <w:rPr>
                <w:rFonts w:ascii="Times New Roman" w:hAnsi="Times New Roman" w:cs="Times New Roman"/>
                <w:bCs/>
                <w:sz w:val="24"/>
                <w:szCs w:val="20"/>
                <w:lang w:val="kk-KZ"/>
              </w:rPr>
            </w:pPr>
            <w:r>
              <w:rPr>
                <w:rFonts w:ascii="Times New Roman" w:hAnsi="Times New Roman" w:cs="Times New Roman"/>
                <w:bCs/>
                <w:sz w:val="24"/>
                <w:szCs w:val="20"/>
                <w:lang w:val="kk-KZ"/>
              </w:rPr>
              <w:t>(қоршаған ортамен таныстыру)</w:t>
            </w:r>
          </w:p>
        </w:tc>
        <w:tc>
          <w:tcPr>
            <w:tcW w:w="2694" w:type="dxa"/>
            <w:gridSpan w:val="2"/>
          </w:tcPr>
          <w:p w14:paraId="4EBB34DC" w14:textId="77777777" w:rsidR="00DB087E" w:rsidRPr="004E2BC2" w:rsidRDefault="00DB087E" w:rsidP="002C1C33">
            <w:pPr>
              <w:rPr>
                <w:rFonts w:ascii="Times New Roman" w:hAnsi="Times New Roman" w:cs="Times New Roman"/>
                <w:bCs/>
                <w:sz w:val="24"/>
                <w:szCs w:val="24"/>
                <w:lang w:val="kk-KZ"/>
              </w:rPr>
            </w:pPr>
            <w:r w:rsidRPr="004E2BC2">
              <w:rPr>
                <w:rFonts w:ascii="Times New Roman" w:hAnsi="Times New Roman" w:cs="Times New Roman"/>
                <w:bCs/>
                <w:sz w:val="24"/>
                <w:szCs w:val="24"/>
                <w:lang w:val="kk-KZ"/>
              </w:rPr>
              <w:t>Ойын: «Даусынан таны»</w:t>
            </w:r>
          </w:p>
          <w:p w14:paraId="518F6BE8" w14:textId="4EE18F1F" w:rsidR="00F47B27" w:rsidRPr="004E2BC2" w:rsidRDefault="00DB087E" w:rsidP="00F47B27">
            <w:pPr>
              <w:spacing w:line="240" w:lineRule="auto"/>
              <w:rPr>
                <w:rFonts w:ascii="Times New Roman" w:hAnsi="Times New Roman" w:cs="Times New Roman"/>
                <w:bCs/>
                <w:sz w:val="24"/>
                <w:szCs w:val="24"/>
                <w:lang w:val="kk-KZ"/>
              </w:rPr>
            </w:pPr>
            <w:r w:rsidRPr="004E2BC2">
              <w:rPr>
                <w:rFonts w:ascii="Times New Roman" w:hAnsi="Times New Roman" w:cs="Times New Roman"/>
                <w:bCs/>
                <w:sz w:val="24"/>
                <w:szCs w:val="24"/>
                <w:lang w:val="kk-KZ"/>
              </w:rPr>
              <w:t>Шарты: Үнтаспадан жануарлардың даусын салады, қай жануардың даусы екенін табады.</w:t>
            </w:r>
            <w:r w:rsidR="00F47B27" w:rsidRPr="004E2BC2">
              <w:rPr>
                <w:rFonts w:ascii="Times New Roman" w:hAnsi="Times New Roman" w:cs="Times New Roman"/>
                <w:bCs/>
                <w:color w:val="000000"/>
                <w:sz w:val="24"/>
                <w:szCs w:val="24"/>
                <w:lang w:val="kk-KZ"/>
              </w:rPr>
              <w:t xml:space="preserve"> Үй жануарлары туралы бастапқы түсініктерін қалыптастыру. (дене бөліктерін ажырата білуге үйрету)</w:t>
            </w:r>
          </w:p>
          <w:p w14:paraId="7EE7BA1A" w14:textId="49CAF568" w:rsidR="00DB087E" w:rsidRPr="004E2BC2" w:rsidRDefault="00F47B27" w:rsidP="002C1C33">
            <w:pPr>
              <w:rPr>
                <w:rFonts w:ascii="Times New Roman" w:hAnsi="Times New Roman" w:cs="Times New Roman"/>
                <w:bCs/>
                <w:sz w:val="24"/>
                <w:szCs w:val="20"/>
                <w:lang w:val="kk-KZ"/>
              </w:rPr>
            </w:pPr>
            <w:r>
              <w:rPr>
                <w:rFonts w:ascii="Times New Roman" w:hAnsi="Times New Roman" w:cs="Times New Roman"/>
                <w:bCs/>
                <w:sz w:val="24"/>
                <w:szCs w:val="20"/>
                <w:lang w:val="kk-KZ"/>
              </w:rPr>
              <w:t>(қоршаған ортамен таныстыру)</w:t>
            </w:r>
          </w:p>
        </w:tc>
        <w:tc>
          <w:tcPr>
            <w:tcW w:w="2828" w:type="dxa"/>
          </w:tcPr>
          <w:p w14:paraId="09B74C2C" w14:textId="42CC64F0" w:rsidR="00DB087E" w:rsidRPr="004E2BC2" w:rsidRDefault="00DB087E" w:rsidP="002C1C33">
            <w:pPr>
              <w:spacing w:line="240" w:lineRule="auto"/>
              <w:rPr>
                <w:rFonts w:ascii="Times New Roman" w:hAnsi="Times New Roman" w:cs="Times New Roman"/>
                <w:bCs/>
                <w:sz w:val="24"/>
                <w:szCs w:val="24"/>
                <w:lang w:val="kk-KZ"/>
              </w:rPr>
            </w:pPr>
            <w:r w:rsidRPr="004E2BC2">
              <w:rPr>
                <w:rFonts w:ascii="Times New Roman" w:hAnsi="Times New Roman" w:cs="Times New Roman"/>
                <w:bCs/>
                <w:sz w:val="24"/>
                <w:szCs w:val="24"/>
                <w:lang w:val="kk-KZ"/>
              </w:rPr>
              <w:t>«Түстерді ажырат»</w:t>
            </w:r>
          </w:p>
          <w:p w14:paraId="19884911" w14:textId="649B6EB9" w:rsidR="00F47B27" w:rsidRPr="004E2BC2" w:rsidRDefault="00DB087E" w:rsidP="00F47B27">
            <w:pPr>
              <w:spacing w:line="240" w:lineRule="auto"/>
              <w:rPr>
                <w:rFonts w:ascii="Times New Roman" w:hAnsi="Times New Roman" w:cs="Times New Roman"/>
                <w:bCs/>
                <w:sz w:val="24"/>
                <w:szCs w:val="24"/>
                <w:lang w:val="kk-KZ"/>
              </w:rPr>
            </w:pPr>
            <w:r w:rsidRPr="004E2BC2">
              <w:rPr>
                <w:rFonts w:ascii="Times New Roman" w:hAnsi="Times New Roman" w:cs="Times New Roman"/>
                <w:bCs/>
                <w:sz w:val="24"/>
                <w:szCs w:val="24"/>
                <w:lang w:val="kk-KZ"/>
              </w:rPr>
              <w:t>Мақсаты: түрлі түсті шеңберлерді түсін ажырата отырып, тақтаға ілу арқылы моншақ тізеді. (топтық жұмыс)</w:t>
            </w:r>
            <w:r w:rsidR="00F47B27" w:rsidRPr="004E2BC2">
              <w:rPr>
                <w:rFonts w:ascii="Times New Roman" w:hAnsi="Times New Roman" w:cs="Times New Roman"/>
                <w:bCs/>
                <w:sz w:val="24"/>
                <w:szCs w:val="24"/>
                <w:lang w:val="kk-KZ"/>
              </w:rPr>
              <w:t xml:space="preserve"> Балалардың сазбалшық, ермексаз және оның қасиеттері туралы білімдерін қалыптастыру.</w:t>
            </w:r>
          </w:p>
          <w:p w14:paraId="1C67BDFC" w14:textId="77777777" w:rsidR="00F47B27" w:rsidRPr="004E2BC2" w:rsidRDefault="00F47B27" w:rsidP="00F47B27">
            <w:pPr>
              <w:spacing w:line="240" w:lineRule="auto"/>
              <w:rPr>
                <w:rFonts w:ascii="Times New Roman" w:hAnsi="Times New Roman" w:cs="Times New Roman"/>
                <w:bCs/>
                <w:sz w:val="24"/>
                <w:szCs w:val="24"/>
                <w:lang w:val="kk-KZ"/>
              </w:rPr>
            </w:pPr>
            <w:r w:rsidRPr="004E2BC2">
              <w:rPr>
                <w:rFonts w:ascii="Times New Roman" w:hAnsi="Times New Roman" w:cs="Times New Roman"/>
                <w:bCs/>
                <w:sz w:val="24"/>
                <w:szCs w:val="24"/>
                <w:lang w:val="kk-KZ"/>
              </w:rPr>
              <w:t xml:space="preserve">(мүсіндеу) </w:t>
            </w:r>
          </w:p>
          <w:p w14:paraId="57F1F373" w14:textId="52F037D9" w:rsidR="00DB087E" w:rsidRPr="004E2BC2" w:rsidRDefault="00DB087E" w:rsidP="002C1C33">
            <w:pPr>
              <w:spacing w:line="240" w:lineRule="auto"/>
              <w:rPr>
                <w:rFonts w:ascii="Times New Roman" w:hAnsi="Times New Roman" w:cs="Times New Roman"/>
                <w:bCs/>
                <w:sz w:val="24"/>
                <w:szCs w:val="24"/>
                <w:lang w:val="kk-KZ"/>
              </w:rPr>
            </w:pPr>
          </w:p>
          <w:p w14:paraId="781556D8" w14:textId="77777777" w:rsidR="00DB087E" w:rsidRPr="004E2BC2" w:rsidRDefault="00DB087E" w:rsidP="002C1C33">
            <w:pPr>
              <w:spacing w:line="240" w:lineRule="auto"/>
              <w:rPr>
                <w:rFonts w:ascii="Times New Roman" w:hAnsi="Times New Roman" w:cs="Times New Roman"/>
                <w:bCs/>
                <w:sz w:val="24"/>
                <w:szCs w:val="20"/>
                <w:lang w:val="kk-KZ"/>
              </w:rPr>
            </w:pPr>
          </w:p>
        </w:tc>
        <w:tc>
          <w:tcPr>
            <w:tcW w:w="2421" w:type="dxa"/>
            <w:gridSpan w:val="4"/>
          </w:tcPr>
          <w:p w14:paraId="63E32FDD" w14:textId="77777777" w:rsidR="00B87503" w:rsidRPr="00B87503" w:rsidRDefault="00B87503" w:rsidP="00B87503">
            <w:pPr>
              <w:widowControl w:val="0"/>
              <w:autoSpaceDE w:val="0"/>
              <w:autoSpaceDN w:val="0"/>
              <w:spacing w:line="240" w:lineRule="auto"/>
              <w:rPr>
                <w:rFonts w:ascii="Times New Roman" w:eastAsia="Times New Roman" w:hAnsi="Times New Roman" w:cs="Times New Roman"/>
                <w:sz w:val="24"/>
                <w:szCs w:val="24"/>
                <w:lang w:val="kk-KZ"/>
              </w:rPr>
            </w:pPr>
            <w:r w:rsidRPr="00B87503">
              <w:rPr>
                <w:rFonts w:ascii="Times New Roman" w:eastAsia="Times New Roman" w:hAnsi="Times New Roman" w:cs="Times New Roman"/>
                <w:sz w:val="24"/>
                <w:szCs w:val="24"/>
                <w:lang w:val="kk-KZ"/>
              </w:rPr>
              <w:t>«Ертегілер елінде» тақырыбында жеке әңгімелер. С</w:t>
            </w:r>
            <w:r w:rsidRPr="00B87503">
              <w:rPr>
                <w:rFonts w:ascii="Times New Roman" w:eastAsia="Times New Roman" w:hAnsi="Times New Roman" w:cs="Times New Roman"/>
                <w:color w:val="000000"/>
                <w:sz w:val="24"/>
                <w:szCs w:val="24"/>
                <w:lang w:val="kk-KZ"/>
              </w:rPr>
              <w:t>өзді тыңдай білуге,  ересектермен және құрдастарымен тілдік қарым-қатынас жасауды дамыту,  қарапайым Кім? Не? Не істейді? сұрақтарға жауап беруге</w:t>
            </w:r>
            <w:r w:rsidRPr="00B87503">
              <w:rPr>
                <w:rFonts w:ascii="Times New Roman" w:eastAsia="Times New Roman" w:hAnsi="Times New Roman" w:cs="Times New Roman"/>
                <w:sz w:val="24"/>
                <w:szCs w:val="24"/>
                <w:lang w:val="kk-KZ"/>
              </w:rPr>
              <w:t xml:space="preserve"> үйрету. Қызығушылықтары бойынша әрекет түрін таңдау  және т. б. (сөйлеуді дамыту)</w:t>
            </w:r>
          </w:p>
          <w:p w14:paraId="1F3C3AF2" w14:textId="5EA6055A" w:rsidR="00DB087E" w:rsidRPr="004E2BC2" w:rsidRDefault="00F47B27" w:rsidP="008271A7">
            <w:pPr>
              <w:spacing w:line="240" w:lineRule="auto"/>
              <w:rPr>
                <w:rFonts w:ascii="Times New Roman" w:hAnsi="Times New Roman" w:cs="Times New Roman"/>
                <w:bCs/>
                <w:sz w:val="24"/>
                <w:szCs w:val="20"/>
                <w:u w:val="single"/>
                <w:lang w:val="kk-KZ"/>
              </w:rPr>
            </w:pPr>
            <w:r w:rsidRPr="004E2BC2">
              <w:rPr>
                <w:rFonts w:ascii="Times New Roman" w:hAnsi="Times New Roman" w:cs="Times New Roman"/>
                <w:bCs/>
                <w:sz w:val="24"/>
                <w:szCs w:val="24"/>
                <w:lang w:val="kk-KZ"/>
              </w:rPr>
              <w:t xml:space="preserve"> </w:t>
            </w:r>
          </w:p>
        </w:tc>
      </w:tr>
      <w:tr w:rsidR="00C16FAD" w:rsidRPr="00A91CEE" w14:paraId="67DA5EAE" w14:textId="77777777" w:rsidTr="000A5971">
        <w:trPr>
          <w:trHeight w:val="1718"/>
        </w:trPr>
        <w:tc>
          <w:tcPr>
            <w:tcW w:w="2687" w:type="dxa"/>
            <w:vMerge w:val="restart"/>
          </w:tcPr>
          <w:p w14:paraId="0714EBB0" w14:textId="77777777" w:rsidR="00C16FAD" w:rsidRDefault="00C16FAD" w:rsidP="002C1C33">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80" w:type="dxa"/>
          </w:tcPr>
          <w:p w14:paraId="24E1EA61" w14:textId="77777777" w:rsidR="00C16FAD" w:rsidRPr="00C16FAD" w:rsidRDefault="00C16FAD" w:rsidP="00C16FAD">
            <w:pPr>
              <w:spacing w:line="240" w:lineRule="auto"/>
              <w:rPr>
                <w:rFonts w:ascii="Times New Roman" w:hAnsi="Times New Roman" w:cs="Times New Roman"/>
                <w:bCs/>
                <w:sz w:val="24"/>
                <w:szCs w:val="24"/>
                <w:bdr w:val="none" w:sz="0" w:space="0" w:color="auto" w:frame="1"/>
                <w:lang w:val="kk-KZ"/>
              </w:rPr>
            </w:pPr>
            <w:r w:rsidRPr="00C16FAD">
              <w:rPr>
                <w:rFonts w:ascii="Times New Roman" w:hAnsi="Times New Roman" w:cs="Times New Roman"/>
                <w:bCs/>
                <w:sz w:val="24"/>
                <w:szCs w:val="20"/>
                <w:lang w:val="kk-KZ"/>
              </w:rPr>
              <w:t>Музыка</w:t>
            </w:r>
            <w:r w:rsidRPr="00C16FAD">
              <w:rPr>
                <w:rFonts w:ascii="Times New Roman" w:hAnsi="Times New Roman" w:cs="Times New Roman"/>
                <w:bCs/>
                <w:sz w:val="24"/>
                <w:szCs w:val="24"/>
                <w:bdr w:val="none" w:sz="0" w:space="0" w:color="auto" w:frame="1"/>
                <w:lang w:val="kk-KZ"/>
              </w:rPr>
              <w:t xml:space="preserve"> </w:t>
            </w:r>
          </w:p>
          <w:p w14:paraId="09E9592B" w14:textId="77777777" w:rsidR="00C16FAD" w:rsidRPr="00C16FAD" w:rsidRDefault="00C16FAD" w:rsidP="00C16FAD">
            <w:pPr>
              <w:spacing w:line="240" w:lineRule="auto"/>
              <w:rPr>
                <w:rFonts w:ascii="Times New Roman" w:hAnsi="Times New Roman" w:cs="Times New Roman"/>
                <w:bCs/>
                <w:sz w:val="24"/>
                <w:szCs w:val="20"/>
                <w:lang w:val="kk-KZ"/>
              </w:rPr>
            </w:pPr>
            <w:r w:rsidRPr="00C16FAD">
              <w:rPr>
                <w:rFonts w:ascii="Times New Roman" w:hAnsi="Times New Roman" w:cs="Times New Roman"/>
                <w:bCs/>
                <w:sz w:val="24"/>
                <w:szCs w:val="24"/>
                <w:bdr w:val="none" w:sz="0" w:space="0" w:color="auto" w:frame="1"/>
                <w:lang w:val="kk-KZ"/>
              </w:rPr>
              <w:t>Музыкаға деген қызығушылықты ояту. Музыка тыңдау.</w:t>
            </w:r>
            <w:r w:rsidRPr="00C16FAD">
              <w:rPr>
                <w:rFonts w:ascii="Times New Roman" w:hAnsi="Times New Roman" w:cs="Times New Roman"/>
                <w:bCs/>
                <w:sz w:val="24"/>
                <w:szCs w:val="24"/>
                <w:lang w:val="kk-KZ"/>
              </w:rPr>
              <w:t xml:space="preserve"> «Біздің бала бақшамыз» әнін үйрету.                         Қимылды ойын  «Көңілді шеңбер»                       Мақсаты: Балалардың есте сақтау қабілетін дамыту.            </w:t>
            </w:r>
          </w:p>
          <w:p w14:paraId="2CEF1F7B" w14:textId="77777777" w:rsidR="00C16FAD" w:rsidRDefault="00C16FAD" w:rsidP="002C1C33">
            <w:pPr>
              <w:spacing w:line="240" w:lineRule="auto"/>
              <w:rPr>
                <w:rFonts w:ascii="Times New Roman" w:hAnsi="Times New Roman" w:cs="Times New Roman"/>
                <w:bCs/>
                <w:sz w:val="24"/>
                <w:szCs w:val="24"/>
                <w:lang w:val="kk-KZ"/>
              </w:rPr>
            </w:pPr>
          </w:p>
          <w:p w14:paraId="0AEA9B36" w14:textId="77777777" w:rsidR="00C16FAD" w:rsidRDefault="00C16FAD" w:rsidP="002C1C33">
            <w:pPr>
              <w:spacing w:line="240" w:lineRule="auto"/>
              <w:rPr>
                <w:rFonts w:ascii="Times New Roman" w:hAnsi="Times New Roman" w:cs="Times New Roman"/>
                <w:bCs/>
                <w:sz w:val="24"/>
                <w:szCs w:val="24"/>
                <w:lang w:val="kk-KZ"/>
              </w:rPr>
            </w:pPr>
          </w:p>
          <w:p w14:paraId="220B621E" w14:textId="0C6D75CE" w:rsidR="00C16FAD" w:rsidRPr="00C16FAD" w:rsidRDefault="00C16FAD" w:rsidP="002C1C33">
            <w:pPr>
              <w:spacing w:line="240" w:lineRule="auto"/>
              <w:rPr>
                <w:rFonts w:ascii="Times New Roman" w:hAnsi="Times New Roman" w:cs="Times New Roman"/>
                <w:bCs/>
                <w:sz w:val="24"/>
                <w:szCs w:val="20"/>
                <w:u w:val="single"/>
                <w:lang w:val="kk-KZ"/>
              </w:rPr>
            </w:pPr>
          </w:p>
        </w:tc>
        <w:tc>
          <w:tcPr>
            <w:tcW w:w="2508" w:type="dxa"/>
            <w:gridSpan w:val="2"/>
          </w:tcPr>
          <w:p w14:paraId="29BFE6FA" w14:textId="77777777" w:rsidR="00C16FAD" w:rsidRPr="00C16FAD" w:rsidRDefault="00C16FAD" w:rsidP="002C1C33">
            <w:pPr>
              <w:spacing w:line="240" w:lineRule="auto"/>
              <w:rPr>
                <w:rFonts w:ascii="Times New Roman" w:hAnsi="Times New Roman" w:cs="Times New Roman"/>
                <w:bCs/>
                <w:sz w:val="24"/>
                <w:szCs w:val="20"/>
                <w:lang w:val="kk-KZ"/>
              </w:rPr>
            </w:pPr>
            <w:r w:rsidRPr="00C16FAD">
              <w:rPr>
                <w:rFonts w:ascii="Times New Roman" w:hAnsi="Times New Roman" w:cs="Times New Roman"/>
                <w:bCs/>
                <w:sz w:val="24"/>
                <w:szCs w:val="20"/>
                <w:lang w:val="kk-KZ"/>
              </w:rPr>
              <w:t xml:space="preserve">Дене шынықтыру </w:t>
            </w:r>
          </w:p>
          <w:p w14:paraId="420CC2A3" w14:textId="77777777" w:rsidR="00C16FAD" w:rsidRPr="00C16FAD" w:rsidRDefault="00C16FAD" w:rsidP="002C1C33">
            <w:pPr>
              <w:spacing w:line="240" w:lineRule="auto"/>
              <w:rPr>
                <w:rFonts w:ascii="Times New Roman" w:hAnsi="Times New Roman" w:cs="Times New Roman"/>
                <w:bCs/>
                <w:color w:val="000000"/>
                <w:sz w:val="24"/>
                <w:szCs w:val="24"/>
                <w:lang w:val="kk-KZ"/>
              </w:rPr>
            </w:pPr>
            <w:r w:rsidRPr="00C16FAD">
              <w:rPr>
                <w:rFonts w:ascii="Times New Roman" w:hAnsi="Times New Roman" w:cs="Times New Roman"/>
                <w:bCs/>
                <w:color w:val="000000"/>
                <w:sz w:val="24"/>
                <w:szCs w:val="24"/>
                <w:lang w:val="kk-KZ"/>
              </w:rPr>
              <w:t>Педагогтің артынан жүру, жұптасып жүру, шеңбер бойымен қол ұстасып жүру, жүруден жүгіруге ауыстыру.</w:t>
            </w:r>
          </w:p>
          <w:p w14:paraId="7E93BB6E" w14:textId="77777777" w:rsidR="00C16FAD" w:rsidRPr="00C16FAD" w:rsidRDefault="00C16FAD" w:rsidP="002C1C33">
            <w:pPr>
              <w:spacing w:line="240" w:lineRule="auto"/>
              <w:rPr>
                <w:rFonts w:ascii="Times New Roman" w:hAnsi="Times New Roman" w:cs="Times New Roman"/>
                <w:bCs/>
                <w:color w:val="000000"/>
                <w:sz w:val="24"/>
                <w:szCs w:val="24"/>
                <w:lang w:val="kk-KZ"/>
              </w:rPr>
            </w:pPr>
            <w:r w:rsidRPr="00C16FAD">
              <w:rPr>
                <w:rFonts w:ascii="Times New Roman" w:hAnsi="Times New Roman" w:cs="Times New Roman"/>
                <w:bCs/>
                <w:color w:val="000000"/>
                <w:sz w:val="24"/>
                <w:szCs w:val="24"/>
                <w:lang w:val="kk-KZ"/>
              </w:rPr>
              <w:t>«Қояндар»</w:t>
            </w:r>
          </w:p>
          <w:p w14:paraId="6BFB567E" w14:textId="77777777" w:rsidR="00C16FAD" w:rsidRDefault="00C16FAD" w:rsidP="002C1C33">
            <w:pPr>
              <w:spacing w:line="240" w:lineRule="auto"/>
              <w:rPr>
                <w:rFonts w:ascii="Times New Roman" w:hAnsi="Times New Roman" w:cs="Times New Roman"/>
                <w:bCs/>
                <w:sz w:val="24"/>
                <w:szCs w:val="24"/>
                <w:lang w:val="kk-KZ"/>
              </w:rPr>
            </w:pPr>
            <w:r w:rsidRPr="00C16FAD">
              <w:rPr>
                <w:rFonts w:ascii="Times New Roman" w:hAnsi="Times New Roman" w:cs="Times New Roman"/>
                <w:bCs/>
                <w:color w:val="000000"/>
                <w:sz w:val="24"/>
                <w:szCs w:val="24"/>
                <w:lang w:val="kk-KZ"/>
              </w:rPr>
              <w:t>Босаңсыған қолдарымен жүгіру.</w:t>
            </w:r>
            <w:r w:rsidRPr="00C16FAD">
              <w:rPr>
                <w:rFonts w:ascii="Times New Roman" w:hAnsi="Times New Roman" w:cs="Times New Roman"/>
                <w:bCs/>
                <w:sz w:val="24"/>
                <w:szCs w:val="24"/>
                <w:lang w:val="kk-KZ"/>
              </w:rPr>
              <w:t xml:space="preserve"> </w:t>
            </w:r>
          </w:p>
          <w:p w14:paraId="30F91777" w14:textId="77777777" w:rsidR="00C16FAD" w:rsidRDefault="00C16FAD" w:rsidP="002C1C33">
            <w:pPr>
              <w:spacing w:line="240" w:lineRule="auto"/>
              <w:rPr>
                <w:rFonts w:ascii="Times New Roman" w:hAnsi="Times New Roman" w:cs="Times New Roman"/>
                <w:bCs/>
                <w:sz w:val="24"/>
                <w:szCs w:val="24"/>
                <w:lang w:val="kk-KZ"/>
              </w:rPr>
            </w:pPr>
          </w:p>
          <w:p w14:paraId="060AC2B9" w14:textId="77777777" w:rsidR="00C16FAD" w:rsidRDefault="00C16FAD" w:rsidP="002C1C33">
            <w:pPr>
              <w:spacing w:line="240" w:lineRule="auto"/>
              <w:rPr>
                <w:rFonts w:ascii="Times New Roman" w:hAnsi="Times New Roman" w:cs="Times New Roman"/>
                <w:bCs/>
                <w:sz w:val="24"/>
                <w:szCs w:val="24"/>
                <w:lang w:val="kk-KZ"/>
              </w:rPr>
            </w:pPr>
          </w:p>
          <w:p w14:paraId="670BF36D" w14:textId="77777777" w:rsidR="00C16FAD" w:rsidRDefault="00C16FAD" w:rsidP="002C1C33">
            <w:pPr>
              <w:spacing w:line="240" w:lineRule="auto"/>
              <w:rPr>
                <w:rFonts w:ascii="Times New Roman" w:hAnsi="Times New Roman" w:cs="Times New Roman"/>
                <w:bCs/>
                <w:sz w:val="24"/>
                <w:szCs w:val="24"/>
                <w:lang w:val="kk-KZ"/>
              </w:rPr>
            </w:pPr>
          </w:p>
          <w:p w14:paraId="4E2F7124" w14:textId="093B4ECD" w:rsidR="00C16FAD" w:rsidRPr="00C16FAD" w:rsidRDefault="00C16FAD" w:rsidP="002C1C33">
            <w:pPr>
              <w:pStyle w:val="aa"/>
              <w:rPr>
                <w:rFonts w:ascii="Times New Roman" w:hAnsi="Times New Roman" w:cs="Times New Roman"/>
                <w:bCs/>
                <w:sz w:val="24"/>
                <w:szCs w:val="24"/>
                <w:lang w:val="kk-KZ"/>
              </w:rPr>
            </w:pPr>
          </w:p>
        </w:tc>
        <w:tc>
          <w:tcPr>
            <w:tcW w:w="2694" w:type="dxa"/>
            <w:gridSpan w:val="2"/>
          </w:tcPr>
          <w:p w14:paraId="48357100" w14:textId="77777777" w:rsidR="00C16FAD" w:rsidRDefault="00C16FAD" w:rsidP="002C1C33">
            <w:pPr>
              <w:spacing w:line="240" w:lineRule="auto"/>
              <w:rPr>
                <w:rFonts w:ascii="Times New Roman" w:hAnsi="Times New Roman" w:cs="Times New Roman"/>
                <w:bCs/>
                <w:sz w:val="24"/>
                <w:szCs w:val="20"/>
                <w:lang w:val="kk-KZ"/>
              </w:rPr>
            </w:pPr>
          </w:p>
          <w:p w14:paraId="4BF7DD35" w14:textId="77777777" w:rsidR="00C16FAD" w:rsidRDefault="00C16FAD" w:rsidP="002C1C33">
            <w:pPr>
              <w:spacing w:line="240" w:lineRule="auto"/>
              <w:rPr>
                <w:rFonts w:ascii="Times New Roman" w:hAnsi="Times New Roman" w:cs="Times New Roman"/>
                <w:bCs/>
                <w:sz w:val="24"/>
                <w:szCs w:val="20"/>
                <w:lang w:val="kk-KZ"/>
              </w:rPr>
            </w:pPr>
          </w:p>
          <w:p w14:paraId="11658D49" w14:textId="77777777" w:rsidR="00C16FAD" w:rsidRDefault="00C16FAD" w:rsidP="002C1C33">
            <w:pPr>
              <w:spacing w:line="240" w:lineRule="auto"/>
              <w:rPr>
                <w:rFonts w:ascii="Times New Roman" w:hAnsi="Times New Roman" w:cs="Times New Roman"/>
                <w:bCs/>
                <w:sz w:val="24"/>
                <w:szCs w:val="20"/>
                <w:lang w:val="kk-KZ"/>
              </w:rPr>
            </w:pPr>
          </w:p>
          <w:p w14:paraId="4CA453B8" w14:textId="77777777" w:rsidR="00C16FAD" w:rsidRDefault="00C16FAD" w:rsidP="002C1C33">
            <w:pPr>
              <w:spacing w:line="240" w:lineRule="auto"/>
              <w:rPr>
                <w:rFonts w:ascii="Times New Roman" w:hAnsi="Times New Roman" w:cs="Times New Roman"/>
                <w:bCs/>
                <w:sz w:val="24"/>
                <w:szCs w:val="20"/>
                <w:lang w:val="kk-KZ"/>
              </w:rPr>
            </w:pPr>
          </w:p>
          <w:p w14:paraId="63B7776B" w14:textId="77777777" w:rsidR="00C16FAD" w:rsidRDefault="00C16FAD" w:rsidP="002C1C33">
            <w:pPr>
              <w:spacing w:line="240" w:lineRule="auto"/>
              <w:rPr>
                <w:rFonts w:ascii="Times New Roman" w:hAnsi="Times New Roman" w:cs="Times New Roman"/>
                <w:bCs/>
                <w:sz w:val="24"/>
                <w:szCs w:val="20"/>
                <w:lang w:val="kk-KZ"/>
              </w:rPr>
            </w:pPr>
          </w:p>
          <w:p w14:paraId="46BD4DE8" w14:textId="77777777" w:rsidR="00C16FAD" w:rsidRDefault="00C16FAD" w:rsidP="002C1C33">
            <w:pPr>
              <w:spacing w:line="240" w:lineRule="auto"/>
              <w:rPr>
                <w:rFonts w:ascii="Times New Roman" w:hAnsi="Times New Roman" w:cs="Times New Roman"/>
                <w:bCs/>
                <w:sz w:val="24"/>
                <w:szCs w:val="20"/>
                <w:lang w:val="kk-KZ"/>
              </w:rPr>
            </w:pPr>
          </w:p>
          <w:p w14:paraId="4E0CBDC2" w14:textId="77777777" w:rsidR="00C16FAD" w:rsidRDefault="00C16FAD" w:rsidP="002C1C33">
            <w:pPr>
              <w:spacing w:line="240" w:lineRule="auto"/>
              <w:rPr>
                <w:rFonts w:ascii="Times New Roman" w:hAnsi="Times New Roman" w:cs="Times New Roman"/>
                <w:bCs/>
                <w:sz w:val="24"/>
                <w:szCs w:val="20"/>
                <w:lang w:val="kk-KZ"/>
              </w:rPr>
            </w:pPr>
          </w:p>
          <w:p w14:paraId="663846D6" w14:textId="77777777" w:rsidR="00C16FAD" w:rsidRDefault="00C16FAD" w:rsidP="002C1C33">
            <w:pPr>
              <w:spacing w:line="240" w:lineRule="auto"/>
              <w:rPr>
                <w:rFonts w:ascii="Times New Roman" w:hAnsi="Times New Roman" w:cs="Times New Roman"/>
                <w:bCs/>
                <w:sz w:val="24"/>
                <w:szCs w:val="20"/>
                <w:lang w:val="kk-KZ"/>
              </w:rPr>
            </w:pPr>
          </w:p>
          <w:p w14:paraId="2EFF661C" w14:textId="77777777" w:rsidR="00C16FAD" w:rsidRDefault="00C16FAD" w:rsidP="002C1C33">
            <w:pPr>
              <w:spacing w:line="240" w:lineRule="auto"/>
              <w:rPr>
                <w:rFonts w:ascii="Times New Roman" w:hAnsi="Times New Roman" w:cs="Times New Roman"/>
                <w:bCs/>
                <w:sz w:val="24"/>
                <w:szCs w:val="20"/>
                <w:lang w:val="kk-KZ"/>
              </w:rPr>
            </w:pPr>
          </w:p>
          <w:p w14:paraId="05B683F5" w14:textId="77777777" w:rsidR="00C16FAD" w:rsidRDefault="00C16FAD" w:rsidP="002C1C33">
            <w:pPr>
              <w:spacing w:line="240" w:lineRule="auto"/>
              <w:rPr>
                <w:rFonts w:ascii="Times New Roman" w:hAnsi="Times New Roman" w:cs="Times New Roman"/>
                <w:bCs/>
                <w:sz w:val="24"/>
                <w:szCs w:val="20"/>
                <w:lang w:val="kk-KZ"/>
              </w:rPr>
            </w:pPr>
          </w:p>
          <w:p w14:paraId="498220FA" w14:textId="77777777" w:rsidR="00C16FAD" w:rsidRDefault="00C16FAD" w:rsidP="002C1C33">
            <w:pPr>
              <w:spacing w:line="240" w:lineRule="auto"/>
              <w:rPr>
                <w:rFonts w:ascii="Times New Roman" w:hAnsi="Times New Roman" w:cs="Times New Roman"/>
                <w:bCs/>
                <w:sz w:val="24"/>
                <w:szCs w:val="20"/>
                <w:lang w:val="kk-KZ"/>
              </w:rPr>
            </w:pPr>
          </w:p>
          <w:p w14:paraId="1D129554" w14:textId="77777777" w:rsidR="00C16FAD" w:rsidRDefault="00C16FAD" w:rsidP="002C1C33">
            <w:pPr>
              <w:spacing w:line="240" w:lineRule="auto"/>
              <w:rPr>
                <w:rFonts w:ascii="Times New Roman" w:hAnsi="Times New Roman" w:cs="Times New Roman"/>
                <w:bCs/>
                <w:sz w:val="24"/>
                <w:szCs w:val="20"/>
                <w:lang w:val="kk-KZ"/>
              </w:rPr>
            </w:pPr>
          </w:p>
          <w:p w14:paraId="588D199A" w14:textId="77777777" w:rsidR="00C16FAD" w:rsidRDefault="00C16FAD" w:rsidP="002C1C33">
            <w:pPr>
              <w:spacing w:line="240" w:lineRule="auto"/>
              <w:rPr>
                <w:rFonts w:ascii="Times New Roman" w:hAnsi="Times New Roman" w:cs="Times New Roman"/>
                <w:bCs/>
                <w:sz w:val="24"/>
                <w:szCs w:val="24"/>
                <w:lang w:val="kk-KZ"/>
              </w:rPr>
            </w:pPr>
          </w:p>
          <w:p w14:paraId="34A8B93E" w14:textId="3DDCC061" w:rsidR="00C16FAD" w:rsidRPr="00C16FAD" w:rsidRDefault="00C16FAD" w:rsidP="002C1C33">
            <w:pPr>
              <w:spacing w:line="240" w:lineRule="auto"/>
              <w:rPr>
                <w:rFonts w:ascii="Times New Roman" w:hAnsi="Times New Roman" w:cs="Times New Roman"/>
                <w:bCs/>
                <w:sz w:val="24"/>
                <w:szCs w:val="20"/>
                <w:u w:val="single"/>
                <w:lang w:val="kk-KZ"/>
              </w:rPr>
            </w:pPr>
          </w:p>
        </w:tc>
        <w:tc>
          <w:tcPr>
            <w:tcW w:w="2828" w:type="dxa"/>
          </w:tcPr>
          <w:p w14:paraId="7FA665EE" w14:textId="77777777" w:rsidR="00C16FAD" w:rsidRPr="00C16FAD" w:rsidRDefault="00C16FAD" w:rsidP="00C16FAD">
            <w:pPr>
              <w:spacing w:line="240" w:lineRule="auto"/>
              <w:rPr>
                <w:rFonts w:ascii="Times New Roman" w:hAnsi="Times New Roman" w:cs="Times New Roman"/>
                <w:bCs/>
                <w:sz w:val="24"/>
                <w:szCs w:val="20"/>
                <w:lang w:val="kk-KZ"/>
              </w:rPr>
            </w:pPr>
            <w:r w:rsidRPr="00C16FAD">
              <w:rPr>
                <w:rFonts w:ascii="Times New Roman" w:hAnsi="Times New Roman" w:cs="Times New Roman"/>
                <w:bCs/>
                <w:sz w:val="24"/>
                <w:szCs w:val="20"/>
                <w:lang w:val="kk-KZ"/>
              </w:rPr>
              <w:t xml:space="preserve">Дене шынықтыру </w:t>
            </w:r>
          </w:p>
          <w:p w14:paraId="2DA15AEA" w14:textId="77777777" w:rsidR="00C16FAD" w:rsidRPr="00C16FAD" w:rsidRDefault="00C16FAD" w:rsidP="00C16FAD">
            <w:pPr>
              <w:spacing w:line="240" w:lineRule="auto"/>
              <w:rPr>
                <w:rFonts w:ascii="Times New Roman" w:hAnsi="Times New Roman" w:cs="Times New Roman"/>
                <w:bCs/>
                <w:color w:val="000000"/>
                <w:sz w:val="24"/>
                <w:szCs w:val="24"/>
                <w:lang w:val="kk-KZ"/>
              </w:rPr>
            </w:pPr>
            <w:r w:rsidRPr="00C16FAD">
              <w:rPr>
                <w:rFonts w:ascii="Times New Roman" w:hAnsi="Times New Roman" w:cs="Times New Roman"/>
                <w:bCs/>
                <w:color w:val="000000"/>
                <w:sz w:val="24"/>
                <w:szCs w:val="24"/>
                <w:lang w:val="kk-KZ"/>
              </w:rPr>
              <w:t>Педагогтің артынан жүру, жұптасып жүру, шеңбер бойымен қол ұстасып жүру, жүруден жүгіруге ауыстыру.</w:t>
            </w:r>
          </w:p>
          <w:p w14:paraId="22299BCD" w14:textId="77777777" w:rsidR="00C16FAD" w:rsidRPr="00C16FAD" w:rsidRDefault="00C16FAD" w:rsidP="00C16FAD">
            <w:pPr>
              <w:spacing w:line="240" w:lineRule="auto"/>
              <w:rPr>
                <w:rFonts w:ascii="Times New Roman" w:hAnsi="Times New Roman" w:cs="Times New Roman"/>
                <w:bCs/>
                <w:color w:val="000000"/>
                <w:sz w:val="24"/>
                <w:szCs w:val="24"/>
                <w:lang w:val="kk-KZ"/>
              </w:rPr>
            </w:pPr>
            <w:r w:rsidRPr="00C16FAD">
              <w:rPr>
                <w:rFonts w:ascii="Times New Roman" w:hAnsi="Times New Roman" w:cs="Times New Roman"/>
                <w:bCs/>
                <w:color w:val="000000"/>
                <w:sz w:val="24"/>
                <w:szCs w:val="24"/>
                <w:lang w:val="kk-KZ"/>
              </w:rPr>
              <w:t>«Ұшақтар»</w:t>
            </w:r>
          </w:p>
          <w:p w14:paraId="314AC451" w14:textId="77777777" w:rsidR="00C16FAD" w:rsidRPr="00C16FAD" w:rsidRDefault="00C16FAD" w:rsidP="00C16FAD">
            <w:pPr>
              <w:spacing w:line="240" w:lineRule="auto"/>
              <w:rPr>
                <w:rFonts w:ascii="Times New Roman" w:hAnsi="Times New Roman" w:cs="Times New Roman"/>
                <w:bCs/>
                <w:sz w:val="28"/>
                <w:szCs w:val="28"/>
                <w:lang w:val="kk-KZ"/>
              </w:rPr>
            </w:pPr>
            <w:r w:rsidRPr="00C16FAD">
              <w:rPr>
                <w:rFonts w:ascii="Times New Roman" w:hAnsi="Times New Roman" w:cs="Times New Roman"/>
                <w:bCs/>
                <w:color w:val="000000"/>
                <w:sz w:val="24"/>
                <w:szCs w:val="24"/>
                <w:lang w:val="kk-KZ"/>
              </w:rPr>
              <w:t>Қимылды ойын</w:t>
            </w:r>
            <w:r w:rsidRPr="00C16FAD">
              <w:rPr>
                <w:rFonts w:ascii="Times New Roman" w:hAnsi="Times New Roman" w:cs="Times New Roman"/>
                <w:bCs/>
                <w:sz w:val="28"/>
                <w:szCs w:val="28"/>
                <w:lang w:val="kk-KZ"/>
              </w:rPr>
              <w:t xml:space="preserve"> </w:t>
            </w:r>
          </w:p>
          <w:p w14:paraId="3DE4E8F6" w14:textId="77777777" w:rsidR="00C16FAD" w:rsidRDefault="00C16FAD" w:rsidP="002C1C33">
            <w:pPr>
              <w:spacing w:line="240" w:lineRule="auto"/>
              <w:rPr>
                <w:rFonts w:ascii="Times New Roman" w:hAnsi="Times New Roman" w:cs="Times New Roman"/>
                <w:bCs/>
                <w:sz w:val="24"/>
                <w:szCs w:val="20"/>
                <w:lang w:val="kk-KZ"/>
              </w:rPr>
            </w:pPr>
          </w:p>
          <w:p w14:paraId="0E251C5C" w14:textId="77777777" w:rsidR="00C16FAD" w:rsidRDefault="00C16FAD" w:rsidP="002C1C33">
            <w:pPr>
              <w:spacing w:line="240" w:lineRule="auto"/>
              <w:rPr>
                <w:rFonts w:ascii="Times New Roman" w:hAnsi="Times New Roman" w:cs="Times New Roman"/>
                <w:bCs/>
                <w:sz w:val="24"/>
                <w:szCs w:val="20"/>
                <w:lang w:val="kk-KZ"/>
              </w:rPr>
            </w:pPr>
          </w:p>
          <w:p w14:paraId="473ECEA4" w14:textId="77777777" w:rsidR="00C16FAD" w:rsidRDefault="00C16FAD" w:rsidP="002C1C33">
            <w:pPr>
              <w:spacing w:line="240" w:lineRule="auto"/>
              <w:rPr>
                <w:rFonts w:ascii="Times New Roman" w:hAnsi="Times New Roman" w:cs="Times New Roman"/>
                <w:bCs/>
                <w:sz w:val="24"/>
                <w:szCs w:val="20"/>
                <w:lang w:val="kk-KZ"/>
              </w:rPr>
            </w:pPr>
          </w:p>
          <w:p w14:paraId="055D7C27" w14:textId="77777777" w:rsidR="00C16FAD" w:rsidRDefault="00C16FAD" w:rsidP="002C1C33">
            <w:pPr>
              <w:spacing w:line="240" w:lineRule="auto"/>
              <w:rPr>
                <w:rFonts w:ascii="Times New Roman" w:hAnsi="Times New Roman" w:cs="Times New Roman"/>
                <w:bCs/>
                <w:sz w:val="24"/>
                <w:szCs w:val="20"/>
                <w:lang w:val="kk-KZ"/>
              </w:rPr>
            </w:pPr>
          </w:p>
          <w:p w14:paraId="6F4B7410" w14:textId="77777777" w:rsidR="00C16FAD" w:rsidRDefault="00C16FAD" w:rsidP="002C1C33">
            <w:pPr>
              <w:spacing w:line="240" w:lineRule="auto"/>
              <w:rPr>
                <w:rFonts w:ascii="Times New Roman" w:hAnsi="Times New Roman" w:cs="Times New Roman"/>
                <w:bCs/>
                <w:sz w:val="24"/>
                <w:szCs w:val="20"/>
                <w:lang w:val="kk-KZ"/>
              </w:rPr>
            </w:pPr>
          </w:p>
          <w:p w14:paraId="72432FE5" w14:textId="77777777" w:rsidR="00C16FAD" w:rsidRPr="00C16FAD" w:rsidRDefault="00C16FAD" w:rsidP="002C1C33">
            <w:pPr>
              <w:spacing w:line="240" w:lineRule="auto"/>
              <w:rPr>
                <w:rFonts w:ascii="Times New Roman" w:hAnsi="Times New Roman" w:cs="Times New Roman"/>
                <w:bCs/>
                <w:color w:val="000000"/>
                <w:sz w:val="24"/>
                <w:szCs w:val="24"/>
                <w:lang w:val="kk-KZ"/>
              </w:rPr>
            </w:pPr>
          </w:p>
        </w:tc>
        <w:tc>
          <w:tcPr>
            <w:tcW w:w="2421" w:type="dxa"/>
            <w:gridSpan w:val="4"/>
          </w:tcPr>
          <w:p w14:paraId="16914B38" w14:textId="77777777" w:rsidR="00C16FAD" w:rsidRPr="00C16FAD" w:rsidRDefault="00C16FAD" w:rsidP="002C1C33">
            <w:pPr>
              <w:spacing w:line="240" w:lineRule="auto"/>
              <w:rPr>
                <w:rFonts w:ascii="Times New Roman" w:hAnsi="Times New Roman" w:cs="Times New Roman"/>
                <w:bCs/>
                <w:sz w:val="24"/>
                <w:szCs w:val="20"/>
                <w:lang w:val="kk-KZ"/>
              </w:rPr>
            </w:pPr>
            <w:r w:rsidRPr="00C16FAD">
              <w:rPr>
                <w:rFonts w:ascii="Times New Roman" w:hAnsi="Times New Roman" w:cs="Times New Roman"/>
                <w:bCs/>
                <w:sz w:val="24"/>
                <w:szCs w:val="20"/>
                <w:lang w:val="kk-KZ"/>
              </w:rPr>
              <w:t xml:space="preserve">Дене шынықтыру </w:t>
            </w:r>
          </w:p>
          <w:p w14:paraId="5EFF73E4" w14:textId="77777777" w:rsidR="00C16FAD" w:rsidRPr="00C16FAD" w:rsidRDefault="00C16FAD" w:rsidP="002C1C33">
            <w:pPr>
              <w:spacing w:line="240" w:lineRule="auto"/>
              <w:rPr>
                <w:rFonts w:ascii="Times New Roman" w:hAnsi="Times New Roman" w:cs="Times New Roman"/>
                <w:bCs/>
                <w:color w:val="000000"/>
                <w:sz w:val="24"/>
                <w:szCs w:val="24"/>
                <w:lang w:val="kk-KZ"/>
              </w:rPr>
            </w:pPr>
            <w:r w:rsidRPr="00C16FAD">
              <w:rPr>
                <w:rFonts w:ascii="Times New Roman" w:hAnsi="Times New Roman" w:cs="Times New Roman"/>
                <w:bCs/>
                <w:color w:val="000000"/>
                <w:sz w:val="24"/>
                <w:szCs w:val="24"/>
                <w:lang w:val="kk-KZ"/>
              </w:rPr>
              <w:t>Педагогтің артынан жүру, жұптасып жүру, шеңбер бойымен қол ұстасып жүру, жүруден жүгіруге ауыстыру.</w:t>
            </w:r>
          </w:p>
          <w:p w14:paraId="090DD5C9" w14:textId="77777777" w:rsidR="00C16FAD" w:rsidRPr="00C16FAD" w:rsidRDefault="00C16FAD" w:rsidP="002C1C33">
            <w:pPr>
              <w:spacing w:line="240" w:lineRule="auto"/>
              <w:rPr>
                <w:rFonts w:ascii="Times New Roman" w:hAnsi="Times New Roman" w:cs="Times New Roman"/>
                <w:bCs/>
                <w:color w:val="000000"/>
                <w:sz w:val="24"/>
                <w:szCs w:val="24"/>
                <w:lang w:val="kk-KZ"/>
              </w:rPr>
            </w:pPr>
            <w:r w:rsidRPr="00C16FAD">
              <w:rPr>
                <w:rFonts w:ascii="Times New Roman" w:hAnsi="Times New Roman" w:cs="Times New Roman"/>
                <w:bCs/>
                <w:color w:val="000000"/>
                <w:sz w:val="24"/>
                <w:szCs w:val="24"/>
                <w:lang w:val="kk-KZ"/>
              </w:rPr>
              <w:t>«Кім жылдам?»</w:t>
            </w:r>
          </w:p>
          <w:p w14:paraId="3839D6C2" w14:textId="77777777" w:rsidR="00C16FAD" w:rsidRDefault="00C16FAD" w:rsidP="002C1C33">
            <w:pPr>
              <w:spacing w:line="240" w:lineRule="auto"/>
              <w:rPr>
                <w:rFonts w:ascii="Times New Roman" w:hAnsi="Times New Roman" w:cs="Times New Roman"/>
                <w:bCs/>
                <w:color w:val="000000"/>
                <w:sz w:val="28"/>
                <w:szCs w:val="28"/>
                <w:lang w:val="kk-KZ"/>
              </w:rPr>
            </w:pPr>
            <w:r w:rsidRPr="00C16FAD">
              <w:rPr>
                <w:rFonts w:ascii="Times New Roman" w:hAnsi="Times New Roman" w:cs="Times New Roman"/>
                <w:bCs/>
                <w:color w:val="000000"/>
                <w:sz w:val="24"/>
                <w:szCs w:val="24"/>
                <w:lang w:val="kk-KZ"/>
              </w:rPr>
              <w:t>Қимылды ойын</w:t>
            </w:r>
            <w:r w:rsidRPr="00C16FAD">
              <w:rPr>
                <w:rFonts w:ascii="Times New Roman" w:hAnsi="Times New Roman" w:cs="Times New Roman"/>
                <w:bCs/>
                <w:color w:val="000000"/>
                <w:sz w:val="28"/>
                <w:szCs w:val="28"/>
                <w:lang w:val="kk-KZ"/>
              </w:rPr>
              <w:t xml:space="preserve"> </w:t>
            </w:r>
          </w:p>
          <w:p w14:paraId="339D844A" w14:textId="77777777" w:rsidR="00C16FAD" w:rsidRDefault="00C16FAD" w:rsidP="002C1C33">
            <w:pPr>
              <w:spacing w:line="240" w:lineRule="auto"/>
              <w:rPr>
                <w:rFonts w:ascii="Times New Roman" w:hAnsi="Times New Roman" w:cs="Times New Roman"/>
                <w:bCs/>
                <w:color w:val="000000"/>
                <w:sz w:val="28"/>
                <w:szCs w:val="28"/>
                <w:lang w:val="kk-KZ"/>
              </w:rPr>
            </w:pPr>
          </w:p>
          <w:p w14:paraId="633AF51E" w14:textId="77777777" w:rsidR="00C16FAD" w:rsidRPr="00C16FAD" w:rsidRDefault="00C16FAD" w:rsidP="002C1C33">
            <w:pPr>
              <w:spacing w:line="240" w:lineRule="auto"/>
              <w:rPr>
                <w:rFonts w:ascii="Times New Roman" w:hAnsi="Times New Roman" w:cs="Times New Roman"/>
                <w:bCs/>
                <w:sz w:val="24"/>
                <w:szCs w:val="20"/>
                <w:u w:val="single"/>
                <w:lang w:val="kk-KZ"/>
              </w:rPr>
            </w:pPr>
          </w:p>
        </w:tc>
      </w:tr>
      <w:tr w:rsidR="00C16FAD" w:rsidRPr="00A91CEE" w14:paraId="59DEB7E6" w14:textId="77777777" w:rsidTr="000A5971">
        <w:trPr>
          <w:trHeight w:val="10700"/>
        </w:trPr>
        <w:tc>
          <w:tcPr>
            <w:tcW w:w="2687" w:type="dxa"/>
            <w:vMerge/>
          </w:tcPr>
          <w:p w14:paraId="6A78D99F" w14:textId="77777777" w:rsidR="00C16FAD" w:rsidRDefault="00C16FAD" w:rsidP="002C1C33">
            <w:pPr>
              <w:spacing w:line="240" w:lineRule="auto"/>
              <w:rPr>
                <w:rFonts w:ascii="Times New Roman" w:hAnsi="Times New Roman" w:cs="Times New Roman"/>
                <w:b/>
                <w:bCs/>
                <w:sz w:val="24"/>
                <w:szCs w:val="20"/>
                <w:lang w:val="kk-KZ"/>
              </w:rPr>
            </w:pPr>
          </w:p>
        </w:tc>
        <w:tc>
          <w:tcPr>
            <w:tcW w:w="2880" w:type="dxa"/>
          </w:tcPr>
          <w:p w14:paraId="0DBF2198" w14:textId="3D176183" w:rsidR="00C16FAD" w:rsidRPr="00C16FAD" w:rsidRDefault="003D13C6" w:rsidP="002C1C33">
            <w:pPr>
              <w:spacing w:line="240" w:lineRule="auto"/>
              <w:rPr>
                <w:rFonts w:ascii="Times New Roman" w:eastAsia="Times New Roman" w:hAnsi="Times New Roman" w:cs="Times New Roman"/>
                <w:bCs/>
                <w:sz w:val="24"/>
                <w:szCs w:val="24"/>
                <w:lang w:val="kk-KZ" w:eastAsia="ru-RU"/>
              </w:rPr>
            </w:pPr>
            <w:r w:rsidRPr="00C16FAD">
              <w:rPr>
                <w:rFonts w:ascii="Times New Roman" w:eastAsia="Times New Roman" w:hAnsi="Times New Roman" w:cs="Times New Roman"/>
                <w:bCs/>
                <w:sz w:val="24"/>
                <w:szCs w:val="24"/>
                <w:lang w:val="kk-KZ" w:eastAsia="ru-RU"/>
              </w:rPr>
              <w:t xml:space="preserve"> </w:t>
            </w:r>
            <w:r w:rsidR="00C16FAD" w:rsidRPr="00C16FAD">
              <w:rPr>
                <w:rFonts w:ascii="Times New Roman" w:eastAsia="Times New Roman" w:hAnsi="Times New Roman" w:cs="Times New Roman"/>
                <w:bCs/>
                <w:sz w:val="24"/>
                <w:szCs w:val="24"/>
                <w:lang w:val="kk-KZ" w:eastAsia="ru-RU"/>
              </w:rPr>
              <w:t>«Әйгерімге арналған түрлі - түсті моншақтар»</w:t>
            </w:r>
          </w:p>
          <w:p w14:paraId="582ACEB6" w14:textId="3A63CDEC" w:rsidR="003D13C6" w:rsidRPr="00C16FAD" w:rsidRDefault="00C16FAD" w:rsidP="003D13C6">
            <w:pPr>
              <w:spacing w:line="240" w:lineRule="auto"/>
              <w:rPr>
                <w:rFonts w:ascii="Times New Roman" w:hAnsi="Times New Roman" w:cs="Times New Roman"/>
                <w:bCs/>
                <w:sz w:val="28"/>
                <w:szCs w:val="28"/>
                <w:lang w:val="kk-KZ"/>
              </w:rPr>
            </w:pPr>
            <w:r w:rsidRPr="00C16FAD">
              <w:rPr>
                <w:rFonts w:ascii="Times New Roman" w:eastAsia="Times New Roman" w:hAnsi="Times New Roman" w:cs="Times New Roman"/>
                <w:bCs/>
                <w:sz w:val="24"/>
                <w:szCs w:val="24"/>
                <w:lang w:val="kk-KZ" w:eastAsia="ru-RU"/>
              </w:rPr>
              <w:t>Мақсаты: Ұсақ бөлшектерді түсі бойынша кезектестіріп, орналастыруға және жапсыруға,  үйрету, қағаздың ерекшеліктерін нақтылау, жырту, бүктеуге үйрету.</w:t>
            </w:r>
            <w:r w:rsidR="003D13C6" w:rsidRPr="00C16FAD">
              <w:rPr>
                <w:rFonts w:ascii="Times New Roman" w:hAnsi="Times New Roman" w:cs="Times New Roman"/>
                <w:bCs/>
                <w:sz w:val="24"/>
                <w:szCs w:val="24"/>
                <w:lang w:val="kk-KZ"/>
              </w:rPr>
              <w:t xml:space="preserve"> Қағаз бетіне геометриялық пішіндерді орналастыру. (</w:t>
            </w:r>
            <w:r w:rsidR="008271A7">
              <w:rPr>
                <w:rFonts w:ascii="Times New Roman" w:hAnsi="Times New Roman" w:cs="Times New Roman"/>
                <w:bCs/>
                <w:sz w:val="24"/>
                <w:szCs w:val="24"/>
                <w:lang w:val="kk-KZ"/>
              </w:rPr>
              <w:t xml:space="preserve">құрастыру, </w:t>
            </w:r>
            <w:r w:rsidR="003D13C6" w:rsidRPr="00C16FAD">
              <w:rPr>
                <w:rFonts w:ascii="Times New Roman" w:hAnsi="Times New Roman" w:cs="Times New Roman"/>
                <w:bCs/>
                <w:sz w:val="24"/>
                <w:szCs w:val="24"/>
                <w:lang w:val="kk-KZ"/>
              </w:rPr>
              <w:t>жапсыру)</w:t>
            </w:r>
            <w:r w:rsidR="003D13C6" w:rsidRPr="00C16FAD">
              <w:rPr>
                <w:rFonts w:ascii="Times New Roman" w:hAnsi="Times New Roman" w:cs="Times New Roman"/>
                <w:bCs/>
                <w:sz w:val="28"/>
                <w:szCs w:val="28"/>
                <w:lang w:val="kk-KZ"/>
              </w:rPr>
              <w:t xml:space="preserve"> </w:t>
            </w:r>
          </w:p>
          <w:p w14:paraId="7878791D" w14:textId="7D48F1C2" w:rsidR="00C16FAD" w:rsidRPr="00C16FAD" w:rsidRDefault="00C16FAD" w:rsidP="002C1C33">
            <w:pPr>
              <w:spacing w:line="240" w:lineRule="auto"/>
              <w:rPr>
                <w:rFonts w:ascii="Times New Roman" w:hAnsi="Times New Roman" w:cs="Times New Roman"/>
                <w:bCs/>
                <w:sz w:val="28"/>
                <w:szCs w:val="28"/>
                <w:lang w:val="kk-KZ"/>
              </w:rPr>
            </w:pPr>
          </w:p>
          <w:p w14:paraId="40CB56E1" w14:textId="77777777" w:rsidR="00C16FAD" w:rsidRPr="00C16FAD" w:rsidRDefault="00C16FAD" w:rsidP="002C1C33">
            <w:pPr>
              <w:spacing w:line="240" w:lineRule="auto"/>
              <w:rPr>
                <w:rFonts w:ascii="Times New Roman" w:hAnsi="Times New Roman" w:cs="Times New Roman"/>
                <w:bCs/>
                <w:sz w:val="24"/>
                <w:szCs w:val="24"/>
                <w:lang w:val="kk-KZ"/>
              </w:rPr>
            </w:pPr>
            <w:r w:rsidRPr="00C16FAD">
              <w:rPr>
                <w:rFonts w:ascii="Times New Roman" w:hAnsi="Times New Roman" w:cs="Times New Roman"/>
                <w:bCs/>
                <w:sz w:val="24"/>
                <w:szCs w:val="24"/>
                <w:lang w:val="kk-KZ"/>
              </w:rPr>
              <w:t>Ертегі кейіпкерлерінің бейнелерін іс-әрекетпен қайталау.</w:t>
            </w:r>
          </w:p>
          <w:p w14:paraId="46557366" w14:textId="77777777" w:rsidR="00C677AC" w:rsidRDefault="00C16FAD" w:rsidP="002C1C33">
            <w:pPr>
              <w:spacing w:line="240" w:lineRule="auto"/>
              <w:rPr>
                <w:rFonts w:ascii="Times New Roman" w:hAnsi="Times New Roman" w:cs="Times New Roman"/>
                <w:bCs/>
                <w:sz w:val="24"/>
                <w:szCs w:val="24"/>
                <w:lang w:val="kk-KZ"/>
              </w:rPr>
            </w:pPr>
            <w:r w:rsidRPr="00C16FAD">
              <w:rPr>
                <w:rFonts w:ascii="Times New Roman" w:hAnsi="Times New Roman" w:cs="Times New Roman"/>
                <w:bCs/>
                <w:sz w:val="24"/>
                <w:szCs w:val="24"/>
                <w:lang w:val="kk-KZ"/>
              </w:rPr>
              <w:t>Ертегі кітаптарды көрсете отырып  (аю, қоян, қасқыр, түлкі) таныстыру, қимылдарын салуға үйрету.</w:t>
            </w:r>
          </w:p>
          <w:p w14:paraId="39419329" w14:textId="46C31DA7" w:rsidR="00C16FAD" w:rsidRPr="00C16FAD" w:rsidRDefault="00C677AC" w:rsidP="002C1C33">
            <w:pPr>
              <w:spacing w:line="240" w:lineRule="auto"/>
              <w:rPr>
                <w:rFonts w:ascii="Times New Roman" w:hAnsi="Times New Roman" w:cs="Times New Roman"/>
                <w:bCs/>
                <w:sz w:val="24"/>
                <w:szCs w:val="20"/>
                <w:lang w:val="kk-KZ"/>
              </w:rPr>
            </w:pPr>
            <w:r>
              <w:rPr>
                <w:rFonts w:ascii="Times New Roman" w:hAnsi="Times New Roman" w:cs="Times New Roman"/>
                <w:bCs/>
                <w:sz w:val="24"/>
                <w:szCs w:val="24"/>
                <w:lang w:val="kk-KZ"/>
              </w:rPr>
              <w:t>(көркем әдебиет)</w:t>
            </w:r>
          </w:p>
        </w:tc>
        <w:tc>
          <w:tcPr>
            <w:tcW w:w="2508" w:type="dxa"/>
            <w:gridSpan w:val="2"/>
          </w:tcPr>
          <w:p w14:paraId="6317DC03" w14:textId="77777777" w:rsidR="003D13C6" w:rsidRDefault="00C16FAD" w:rsidP="003D13C6">
            <w:pPr>
              <w:spacing w:line="240" w:lineRule="auto"/>
              <w:rPr>
                <w:rFonts w:ascii="Times New Roman" w:hAnsi="Times New Roman" w:cs="Times New Roman"/>
                <w:bCs/>
                <w:sz w:val="24"/>
                <w:szCs w:val="24"/>
                <w:lang w:val="kk-KZ"/>
              </w:rPr>
            </w:pPr>
            <w:r w:rsidRPr="00C16FAD">
              <w:rPr>
                <w:rFonts w:ascii="Times New Roman" w:hAnsi="Times New Roman" w:cs="Times New Roman"/>
                <w:bCs/>
                <w:sz w:val="24"/>
                <w:szCs w:val="20"/>
                <w:lang w:val="kk-KZ"/>
              </w:rPr>
              <w:t>«Қандай пішін жетіспейді?» </w:t>
            </w:r>
            <w:r w:rsidRPr="00C16FAD">
              <w:rPr>
                <w:rFonts w:ascii="Times New Roman" w:hAnsi="Times New Roman" w:cs="Times New Roman"/>
                <w:bCs/>
                <w:sz w:val="24"/>
                <w:szCs w:val="20"/>
                <w:lang w:val="kk-KZ"/>
              </w:rPr>
              <w:br/>
              <w:t xml:space="preserve">Мақсаты: Геометриялық пішіндерді атай білуге үйрету. </w:t>
            </w:r>
            <w:r w:rsidRPr="003D13C6">
              <w:rPr>
                <w:rFonts w:ascii="Times New Roman" w:hAnsi="Times New Roman" w:cs="Times New Roman"/>
                <w:bCs/>
                <w:sz w:val="24"/>
                <w:szCs w:val="20"/>
                <w:lang w:val="kk-KZ"/>
              </w:rPr>
              <w:t xml:space="preserve">Қай </w:t>
            </w:r>
            <w:r w:rsidRPr="00C16FAD">
              <w:rPr>
                <w:rFonts w:ascii="Times New Roman" w:hAnsi="Times New Roman" w:cs="Times New Roman"/>
                <w:bCs/>
                <w:sz w:val="24"/>
                <w:szCs w:val="20"/>
                <w:lang w:val="kk-KZ"/>
              </w:rPr>
              <w:t>пішін жетіспейді</w:t>
            </w:r>
            <w:r w:rsidRPr="00C16FAD">
              <w:rPr>
                <w:rFonts w:ascii="Times New Roman" w:hAnsi="Times New Roman" w:cs="Times New Roman"/>
                <w:bCs/>
                <w:sz w:val="24"/>
                <w:szCs w:val="20"/>
                <w:u w:val="single"/>
                <w:lang w:val="kk-KZ"/>
              </w:rPr>
              <w:t xml:space="preserve"> </w:t>
            </w:r>
            <w:r w:rsidRPr="003D13C6">
              <w:rPr>
                <w:rFonts w:ascii="Times New Roman" w:hAnsi="Times New Roman" w:cs="Times New Roman"/>
                <w:bCs/>
                <w:sz w:val="24"/>
                <w:szCs w:val="20"/>
                <w:lang w:val="kk-KZ"/>
              </w:rPr>
              <w:t xml:space="preserve"> тапқызу. </w:t>
            </w:r>
            <w:r w:rsidR="003D13C6" w:rsidRPr="00C16FAD">
              <w:rPr>
                <w:rFonts w:ascii="Times New Roman" w:hAnsi="Times New Roman" w:cs="Times New Roman"/>
                <w:bCs/>
                <w:sz w:val="24"/>
                <w:szCs w:val="24"/>
                <w:lang w:val="kk-KZ"/>
              </w:rPr>
              <w:t>Қағаз бетіне геометриялық пішіндерді орналастыру.</w:t>
            </w:r>
          </w:p>
          <w:p w14:paraId="623103D8" w14:textId="7EA9B38E" w:rsidR="003D13C6" w:rsidRPr="00C16FAD" w:rsidRDefault="003D13C6" w:rsidP="003D13C6">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(жапсыру</w:t>
            </w:r>
            <w:r w:rsidR="008271A7">
              <w:rPr>
                <w:rFonts w:ascii="Times New Roman" w:hAnsi="Times New Roman" w:cs="Times New Roman"/>
                <w:bCs/>
                <w:sz w:val="24"/>
                <w:szCs w:val="24"/>
                <w:lang w:val="kk-KZ"/>
              </w:rPr>
              <w:t>, сурет салу</w:t>
            </w:r>
            <w:r>
              <w:rPr>
                <w:rFonts w:ascii="Times New Roman" w:hAnsi="Times New Roman" w:cs="Times New Roman"/>
                <w:bCs/>
                <w:sz w:val="24"/>
                <w:szCs w:val="24"/>
                <w:lang w:val="kk-KZ"/>
              </w:rPr>
              <w:t>)</w:t>
            </w:r>
          </w:p>
          <w:p w14:paraId="23B7630A" w14:textId="75CA7B1F" w:rsidR="00C16FAD" w:rsidRPr="00591AB1" w:rsidRDefault="00591AB1" w:rsidP="002C1C33">
            <w:pPr>
              <w:pStyle w:val="aa"/>
              <w:rPr>
                <w:rFonts w:ascii="Times New Roman" w:hAnsi="Times New Roman" w:cs="Times New Roman"/>
                <w:bCs/>
                <w:sz w:val="24"/>
                <w:szCs w:val="20"/>
                <w:lang w:val="kk-KZ"/>
              </w:rPr>
            </w:pPr>
            <w:r w:rsidRPr="00591AB1">
              <w:rPr>
                <w:rFonts w:ascii="Times New Roman" w:hAnsi="Times New Roman" w:cs="Times New Roman"/>
                <w:bCs/>
                <w:sz w:val="24"/>
                <w:szCs w:val="24"/>
                <w:lang w:val="kk-KZ" w:eastAsia="ru-RU"/>
              </w:rPr>
              <w:t xml:space="preserve">«Сәйкес ұяшыққа орналастыр» дидактикалық ойын Мақсаты: ойлау қабілетін арттыру. </w:t>
            </w:r>
            <w:r w:rsidRPr="00591AB1">
              <w:rPr>
                <w:rFonts w:ascii="Times New Roman" w:eastAsia="Calibri" w:hAnsi="Times New Roman" w:cs="Times New Roman"/>
                <w:bCs/>
                <w:sz w:val="24"/>
                <w:szCs w:val="24"/>
                <w:lang w:val="kk-KZ"/>
              </w:rPr>
              <w:t>Нейро жаттығуы</w:t>
            </w:r>
            <w:r w:rsidRPr="00591AB1">
              <w:rPr>
                <w:rFonts w:ascii="Times New Roman" w:hAnsi="Times New Roman" w:cs="Times New Roman"/>
                <w:bCs/>
                <w:color w:val="000000"/>
                <w:sz w:val="24"/>
                <w:szCs w:val="24"/>
                <w:shd w:val="clear" w:color="auto" w:fill="FFFFFF"/>
                <w:lang w:val="kk-KZ"/>
              </w:rPr>
              <w:t>.</w:t>
            </w:r>
            <w:r w:rsidRPr="00591AB1">
              <w:rPr>
                <w:rFonts w:ascii="Times New Roman" w:hAnsi="Times New Roman" w:cs="Times New Roman"/>
                <w:bCs/>
                <w:sz w:val="24"/>
                <w:szCs w:val="24"/>
                <w:bdr w:val="none" w:sz="0" w:space="0" w:color="auto" w:frame="1"/>
                <w:lang w:val="kk-KZ"/>
              </w:rPr>
              <w:t xml:space="preserve"> Музыкаға деген қызығушылықты ояту. Музыка тыңдау.                  </w:t>
            </w:r>
            <w:r w:rsidRPr="00591AB1">
              <w:rPr>
                <w:rFonts w:ascii="Times New Roman" w:eastAsia="Calibri" w:hAnsi="Times New Roman" w:cs="Times New Roman"/>
                <w:bCs/>
                <w:sz w:val="24"/>
                <w:szCs w:val="24"/>
                <w:lang w:val="kk-KZ"/>
              </w:rPr>
              <w:t xml:space="preserve">Мақсаты: </w:t>
            </w:r>
            <w:r w:rsidRPr="00591AB1">
              <w:rPr>
                <w:rFonts w:ascii="Times New Roman" w:hAnsi="Times New Roman" w:cs="Times New Roman"/>
                <w:bCs/>
                <w:color w:val="000000"/>
                <w:spacing w:val="2"/>
                <w:sz w:val="24"/>
                <w:szCs w:val="24"/>
                <w:shd w:val="clear" w:color="auto" w:fill="FFFFFF"/>
                <w:lang w:val="kk-KZ"/>
              </w:rPr>
              <w:t>Есте сақтау қабілетін дамыту</w:t>
            </w:r>
            <w:r>
              <w:rPr>
                <w:rFonts w:ascii="Times New Roman" w:hAnsi="Times New Roman" w:cs="Times New Roman"/>
                <w:bCs/>
                <w:color w:val="000000"/>
                <w:spacing w:val="2"/>
                <w:sz w:val="24"/>
                <w:szCs w:val="24"/>
                <w:shd w:val="clear" w:color="auto" w:fill="FFFFFF"/>
                <w:lang w:val="kk-KZ"/>
              </w:rPr>
              <w:t>. (</w:t>
            </w:r>
            <w:r w:rsidR="007D75E2" w:rsidRPr="00591AB1">
              <w:rPr>
                <w:rFonts w:ascii="Times New Roman" w:hAnsi="Times New Roman" w:cs="Times New Roman"/>
                <w:bCs/>
                <w:sz w:val="24"/>
                <w:szCs w:val="24"/>
                <w:bdr w:val="none" w:sz="0" w:space="0" w:color="auto" w:frame="1"/>
                <w:lang w:val="kk-KZ"/>
              </w:rPr>
              <w:t>Музыка</w:t>
            </w:r>
            <w:r w:rsidR="007D75E2">
              <w:rPr>
                <w:rFonts w:ascii="Times New Roman" w:hAnsi="Times New Roman" w:cs="Times New Roman"/>
                <w:bCs/>
                <w:sz w:val="24"/>
                <w:szCs w:val="24"/>
                <w:bdr w:val="none" w:sz="0" w:space="0" w:color="auto" w:frame="1"/>
                <w:lang w:val="kk-KZ"/>
              </w:rPr>
              <w:t>)</w:t>
            </w:r>
          </w:p>
        </w:tc>
        <w:tc>
          <w:tcPr>
            <w:tcW w:w="2694" w:type="dxa"/>
            <w:gridSpan w:val="2"/>
          </w:tcPr>
          <w:p w14:paraId="2BCA5E00" w14:textId="77777777" w:rsidR="00C16FAD" w:rsidRPr="00C16FAD" w:rsidRDefault="00C16FAD" w:rsidP="002C1C33">
            <w:pPr>
              <w:spacing w:line="240" w:lineRule="auto"/>
              <w:rPr>
                <w:rFonts w:ascii="Times New Roman" w:hAnsi="Times New Roman" w:cs="Times New Roman"/>
                <w:bCs/>
                <w:color w:val="000000"/>
                <w:sz w:val="24"/>
                <w:szCs w:val="24"/>
                <w:lang w:val="kk-KZ"/>
              </w:rPr>
            </w:pPr>
            <w:r w:rsidRPr="00C16FAD">
              <w:rPr>
                <w:rFonts w:ascii="Times New Roman" w:hAnsi="Times New Roman" w:cs="Times New Roman"/>
                <w:bCs/>
                <w:sz w:val="24"/>
                <w:szCs w:val="20"/>
                <w:lang w:val="kk-KZ"/>
              </w:rPr>
              <w:t>Кедергілер арқылы жүріп келіп дөңгелек доптарды түстерін ажыратып орналастыру.</w:t>
            </w:r>
            <w:r w:rsidRPr="00C16FAD">
              <w:rPr>
                <w:rFonts w:ascii="Times New Roman" w:hAnsi="Times New Roman" w:cs="Times New Roman"/>
                <w:bCs/>
                <w:color w:val="000000"/>
                <w:sz w:val="24"/>
                <w:szCs w:val="24"/>
                <w:lang w:val="kk-KZ"/>
              </w:rPr>
              <w:t xml:space="preserve"> </w:t>
            </w:r>
          </w:p>
          <w:p w14:paraId="3E59C988" w14:textId="77777777" w:rsidR="003D13C6" w:rsidRPr="00C16FAD" w:rsidRDefault="003D13C6" w:rsidP="003D13C6">
            <w:pPr>
              <w:spacing w:line="240" w:lineRule="auto"/>
              <w:rPr>
                <w:rFonts w:ascii="Times New Roman" w:hAnsi="Times New Roman" w:cs="Times New Roman"/>
                <w:bCs/>
                <w:sz w:val="24"/>
                <w:szCs w:val="24"/>
                <w:lang w:val="kk-KZ"/>
              </w:rPr>
            </w:pPr>
            <w:r w:rsidRPr="00C16FAD">
              <w:rPr>
                <w:rFonts w:ascii="Times New Roman" w:hAnsi="Times New Roman" w:cs="Times New Roman"/>
                <w:bCs/>
                <w:sz w:val="24"/>
                <w:szCs w:val="24"/>
                <w:lang w:val="kk-KZ"/>
              </w:rPr>
              <w:t>Қағаз бетіне геометриялық пішіндерді орналастыру.</w:t>
            </w:r>
          </w:p>
          <w:p w14:paraId="509F6B69" w14:textId="77777777" w:rsidR="003D13C6" w:rsidRPr="00C16FAD" w:rsidRDefault="003D13C6" w:rsidP="003D13C6">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(жапсыру)</w:t>
            </w:r>
          </w:p>
          <w:p w14:paraId="227143F3" w14:textId="77777777" w:rsidR="00591AB1" w:rsidRPr="00591AB1" w:rsidRDefault="00591AB1" w:rsidP="00591AB1">
            <w:pPr>
              <w:jc w:val="both"/>
              <w:rPr>
                <w:rFonts w:ascii="Times New Roman" w:eastAsia="Calibri" w:hAnsi="Times New Roman" w:cs="Times New Roman"/>
                <w:bCs/>
                <w:kern w:val="2"/>
                <w:sz w:val="24"/>
                <w:szCs w:val="24"/>
                <w:lang w:val="kk-KZ"/>
              </w:rPr>
            </w:pPr>
            <w:r w:rsidRPr="00591AB1">
              <w:rPr>
                <w:rFonts w:ascii="Times New Roman" w:eastAsia="Calibri" w:hAnsi="Times New Roman" w:cs="Times New Roman"/>
                <w:bCs/>
                <w:kern w:val="2"/>
                <w:sz w:val="24"/>
                <w:szCs w:val="24"/>
                <w:lang w:val="kk-KZ"/>
              </w:rPr>
              <w:t>баяу қимылды ойын:</w:t>
            </w:r>
          </w:p>
          <w:p w14:paraId="6E488A2E" w14:textId="77777777" w:rsidR="00591AB1" w:rsidRPr="00591AB1" w:rsidRDefault="00591AB1" w:rsidP="00591AB1">
            <w:pPr>
              <w:rPr>
                <w:rFonts w:ascii="Times New Roman" w:eastAsia="Calibri" w:hAnsi="Times New Roman" w:cs="Times New Roman"/>
                <w:bCs/>
                <w:kern w:val="2"/>
                <w:sz w:val="24"/>
                <w:szCs w:val="24"/>
                <w:lang w:val="kk-KZ"/>
              </w:rPr>
            </w:pPr>
            <w:r w:rsidRPr="00591AB1">
              <w:rPr>
                <w:rFonts w:ascii="Times New Roman" w:eastAsia="Calibri" w:hAnsi="Times New Roman" w:cs="Times New Roman"/>
                <w:bCs/>
                <w:kern w:val="2"/>
                <w:sz w:val="24"/>
                <w:szCs w:val="24"/>
                <w:lang w:val="kk-KZ"/>
              </w:rPr>
              <w:t>«Қуыр, қуыр қуырмаш»</w:t>
            </w:r>
          </w:p>
          <w:p w14:paraId="6FE9FCCC" w14:textId="77777777" w:rsidR="00591AB1" w:rsidRPr="00591AB1" w:rsidRDefault="00591AB1" w:rsidP="00591AB1">
            <w:pPr>
              <w:adjustRightInd w:val="0"/>
              <w:rPr>
                <w:rFonts w:ascii="Times New Roman" w:eastAsia="Calibri" w:hAnsi="Times New Roman" w:cs="Times New Roman"/>
                <w:bCs/>
                <w:color w:val="000000"/>
                <w:spacing w:val="2"/>
                <w:sz w:val="24"/>
                <w:szCs w:val="24"/>
                <w:lang w:val="kk-KZ"/>
              </w:rPr>
            </w:pPr>
            <w:r w:rsidRPr="00591AB1">
              <w:rPr>
                <w:rFonts w:ascii="Times New Roman" w:eastAsia="Calibri" w:hAnsi="Times New Roman" w:cs="Times New Roman"/>
                <w:bCs/>
                <w:sz w:val="24"/>
                <w:szCs w:val="24"/>
                <w:lang w:val="kk-KZ"/>
              </w:rPr>
              <w:t>Мақсаты:Қолдың саусақ мотарикасын жетілдіру.</w:t>
            </w:r>
            <w:r w:rsidRPr="00591AB1">
              <w:rPr>
                <w:rFonts w:ascii="Times New Roman" w:hAnsi="Times New Roman" w:cs="Times New Roman"/>
                <w:bCs/>
                <w:sz w:val="24"/>
                <w:szCs w:val="24"/>
                <w:bdr w:val="none" w:sz="0" w:space="0" w:color="auto" w:frame="1"/>
                <w:lang w:val="kk-KZ"/>
              </w:rPr>
              <w:t xml:space="preserve"> Музыкаға деген қызығушылықты ояту. Музыка тыңдау</w:t>
            </w:r>
            <w:r w:rsidRPr="00591AB1">
              <w:rPr>
                <w:rFonts w:ascii="Times New Roman" w:eastAsia="Calibri" w:hAnsi="Times New Roman" w:cs="Times New Roman"/>
                <w:bCs/>
                <w:sz w:val="24"/>
                <w:szCs w:val="24"/>
                <w:bdr w:val="none" w:sz="0" w:space="0" w:color="auto" w:frame="1"/>
                <w:lang w:val="kk-KZ"/>
              </w:rPr>
              <w:t xml:space="preserve">  </w:t>
            </w:r>
          </w:p>
          <w:p w14:paraId="7E940223" w14:textId="48C8C2BE" w:rsidR="00591AB1" w:rsidRPr="00591AB1" w:rsidRDefault="00591AB1" w:rsidP="00591AB1">
            <w:pPr>
              <w:adjustRightInd w:val="0"/>
              <w:rPr>
                <w:rFonts w:ascii="Times New Roman" w:eastAsia="Calibri" w:hAnsi="Times New Roman" w:cs="Times New Roman"/>
                <w:bCs/>
                <w:sz w:val="24"/>
                <w:szCs w:val="24"/>
                <w:lang w:val="kk-KZ"/>
              </w:rPr>
            </w:pPr>
            <w:r w:rsidRPr="00591AB1">
              <w:rPr>
                <w:rFonts w:ascii="Times New Roman" w:hAnsi="Times New Roman" w:cs="Times New Roman"/>
                <w:bCs/>
                <w:sz w:val="24"/>
                <w:szCs w:val="24"/>
                <w:bdr w:val="none" w:sz="0" w:space="0" w:color="auto" w:frame="1"/>
                <w:lang w:val="kk-KZ"/>
              </w:rPr>
              <w:t>Музыкаға деген қызығушылықты ояту. Музыка тыңдау</w:t>
            </w:r>
          </w:p>
          <w:p w14:paraId="4D5F33A0" w14:textId="70D9A7D1" w:rsidR="00C16FAD" w:rsidRDefault="00591AB1" w:rsidP="002C1C33">
            <w:pPr>
              <w:spacing w:line="240" w:lineRule="auto"/>
              <w:rPr>
                <w:rFonts w:ascii="Times New Roman" w:hAnsi="Times New Roman" w:cs="Times New Roman"/>
                <w:bCs/>
                <w:sz w:val="24"/>
                <w:szCs w:val="20"/>
                <w:lang w:val="kk-KZ"/>
              </w:rPr>
            </w:pPr>
            <w:r w:rsidRPr="00591AB1">
              <w:rPr>
                <w:rFonts w:ascii="Times New Roman" w:eastAsia="Calibri" w:hAnsi="Times New Roman" w:cs="Times New Roman"/>
                <w:bCs/>
                <w:color w:val="000000"/>
                <w:spacing w:val="2"/>
                <w:sz w:val="24"/>
                <w:szCs w:val="24"/>
              </w:rPr>
              <w:t>(Музыка)</w:t>
            </w:r>
          </w:p>
        </w:tc>
        <w:tc>
          <w:tcPr>
            <w:tcW w:w="2828" w:type="dxa"/>
          </w:tcPr>
          <w:p w14:paraId="6FD6EEBD" w14:textId="77777777" w:rsidR="00C16FAD" w:rsidRPr="00C16FAD" w:rsidRDefault="00C16FAD" w:rsidP="002C1C33">
            <w:pPr>
              <w:pStyle w:val="aa"/>
              <w:rPr>
                <w:rFonts w:ascii="Times New Roman" w:hAnsi="Times New Roman" w:cs="Times New Roman"/>
                <w:bCs/>
                <w:sz w:val="24"/>
                <w:szCs w:val="24"/>
                <w:lang w:val="kk-KZ"/>
              </w:rPr>
            </w:pPr>
            <w:r w:rsidRPr="00C16FAD">
              <w:rPr>
                <w:rFonts w:ascii="Times New Roman" w:hAnsi="Times New Roman" w:cs="Times New Roman"/>
                <w:bCs/>
                <w:sz w:val="24"/>
                <w:szCs w:val="24"/>
                <w:lang w:val="kk-KZ"/>
              </w:rPr>
              <w:t xml:space="preserve">Сюжетті-рөлдік ойын </w:t>
            </w:r>
          </w:p>
          <w:p w14:paraId="2391BDDA" w14:textId="77777777" w:rsidR="00C16FAD" w:rsidRPr="00C16FAD" w:rsidRDefault="00C16FAD" w:rsidP="002C1C33">
            <w:pPr>
              <w:pStyle w:val="aa"/>
              <w:rPr>
                <w:rFonts w:ascii="Times New Roman" w:hAnsi="Times New Roman" w:cs="Times New Roman"/>
                <w:bCs/>
                <w:sz w:val="24"/>
                <w:szCs w:val="24"/>
                <w:lang w:val="kk-KZ"/>
              </w:rPr>
            </w:pPr>
            <w:r w:rsidRPr="00C16FAD">
              <w:rPr>
                <w:rFonts w:ascii="Times New Roman" w:hAnsi="Times New Roman" w:cs="Times New Roman"/>
                <w:bCs/>
                <w:sz w:val="24"/>
                <w:szCs w:val="24"/>
                <w:lang w:val="kk-KZ"/>
              </w:rPr>
              <w:t xml:space="preserve">«Гараж» </w:t>
            </w:r>
          </w:p>
          <w:p w14:paraId="292D0AF8" w14:textId="77777777" w:rsidR="00C16FAD" w:rsidRPr="00C16FAD" w:rsidRDefault="00C16FAD" w:rsidP="002C1C33">
            <w:pPr>
              <w:pStyle w:val="aa"/>
              <w:rPr>
                <w:rFonts w:ascii="Times New Roman" w:hAnsi="Times New Roman" w:cs="Times New Roman"/>
                <w:bCs/>
                <w:iCs/>
                <w:sz w:val="24"/>
                <w:szCs w:val="24"/>
                <w:lang w:val="kk-KZ"/>
              </w:rPr>
            </w:pPr>
            <w:r w:rsidRPr="00C16FAD">
              <w:rPr>
                <w:rFonts w:ascii="Times New Roman" w:hAnsi="Times New Roman" w:cs="Times New Roman"/>
                <w:bCs/>
                <w:sz w:val="24"/>
                <w:szCs w:val="24"/>
                <w:lang w:val="kk-KZ"/>
              </w:rPr>
              <w:t>Мақсаты: Ірі құрылыс материалдарымен және конструктормен ойындар.(топпен жұмыс)</w:t>
            </w:r>
          </w:p>
          <w:p w14:paraId="742F84E7" w14:textId="77777777" w:rsidR="003D13C6" w:rsidRPr="00C16FAD" w:rsidRDefault="003D13C6" w:rsidP="003D13C6">
            <w:pPr>
              <w:spacing w:line="240" w:lineRule="auto"/>
              <w:rPr>
                <w:rFonts w:ascii="Times New Roman" w:hAnsi="Times New Roman" w:cs="Times New Roman"/>
                <w:bCs/>
                <w:color w:val="000000"/>
                <w:sz w:val="24"/>
                <w:szCs w:val="24"/>
                <w:lang w:val="kk-KZ"/>
              </w:rPr>
            </w:pPr>
            <w:r w:rsidRPr="00C16FAD">
              <w:rPr>
                <w:rFonts w:ascii="Times New Roman" w:hAnsi="Times New Roman" w:cs="Times New Roman"/>
                <w:bCs/>
                <w:color w:val="000000"/>
                <w:sz w:val="24"/>
                <w:szCs w:val="24"/>
                <w:lang w:val="kk-KZ"/>
              </w:rPr>
              <w:t>Құрылыс материалдарынан және ірі констурктор бөлшектерінен құрастыруға үйрету.</w:t>
            </w:r>
          </w:p>
          <w:p w14:paraId="584C556B" w14:textId="6D62FA8C" w:rsidR="00C16FAD" w:rsidRPr="00C16FAD" w:rsidRDefault="003D13C6" w:rsidP="002C1C33">
            <w:pPr>
              <w:spacing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(құрастыру)</w:t>
            </w:r>
          </w:p>
        </w:tc>
        <w:tc>
          <w:tcPr>
            <w:tcW w:w="2421" w:type="dxa"/>
            <w:gridSpan w:val="4"/>
          </w:tcPr>
          <w:p w14:paraId="7134D04C" w14:textId="77777777" w:rsidR="00C16FAD" w:rsidRPr="00C16FAD" w:rsidRDefault="00C16FAD" w:rsidP="002C1C33">
            <w:pPr>
              <w:spacing w:line="240" w:lineRule="auto"/>
              <w:rPr>
                <w:rFonts w:ascii="Times New Roman" w:hAnsi="Times New Roman" w:cs="Times New Roman"/>
                <w:bCs/>
                <w:color w:val="000000"/>
                <w:sz w:val="24"/>
                <w:szCs w:val="24"/>
                <w:lang w:val="kk-KZ"/>
              </w:rPr>
            </w:pPr>
            <w:r w:rsidRPr="00C16FAD">
              <w:rPr>
                <w:rFonts w:ascii="Times New Roman" w:hAnsi="Times New Roman" w:cs="Times New Roman"/>
                <w:bCs/>
                <w:color w:val="000000"/>
                <w:sz w:val="24"/>
                <w:szCs w:val="24"/>
                <w:lang w:val="kk-KZ"/>
              </w:rPr>
              <w:t>Құрылыс материалдарынан және ірі констурктор бөлшектерінен құрастыруға үйрету.</w:t>
            </w:r>
          </w:p>
          <w:p w14:paraId="1227F743" w14:textId="77777777" w:rsidR="00C16FAD" w:rsidRPr="00C16FAD" w:rsidRDefault="00C16FAD" w:rsidP="002C1C33">
            <w:pPr>
              <w:spacing w:line="240" w:lineRule="auto"/>
              <w:rPr>
                <w:rFonts w:ascii="Times New Roman" w:hAnsi="Times New Roman" w:cs="Times New Roman"/>
                <w:bCs/>
                <w:color w:val="000000"/>
                <w:sz w:val="24"/>
                <w:szCs w:val="24"/>
                <w:lang w:val="kk-KZ"/>
              </w:rPr>
            </w:pPr>
            <w:r w:rsidRPr="00C16FAD">
              <w:rPr>
                <w:rFonts w:ascii="Times New Roman" w:hAnsi="Times New Roman" w:cs="Times New Roman"/>
                <w:bCs/>
                <w:color w:val="000000"/>
                <w:sz w:val="24"/>
                <w:szCs w:val="24"/>
                <w:lang w:val="kk-KZ"/>
              </w:rPr>
              <w:t>Еркін ойын</w:t>
            </w:r>
          </w:p>
          <w:p w14:paraId="22457E5D" w14:textId="77777777" w:rsidR="00C16FAD" w:rsidRPr="00C16FAD" w:rsidRDefault="00C16FAD" w:rsidP="002C1C33">
            <w:pPr>
              <w:spacing w:line="240" w:lineRule="auto"/>
              <w:rPr>
                <w:rFonts w:ascii="Times New Roman" w:hAnsi="Times New Roman" w:cs="Times New Roman"/>
                <w:bCs/>
                <w:color w:val="000000"/>
                <w:sz w:val="24"/>
                <w:szCs w:val="24"/>
                <w:lang w:val="kk-KZ"/>
              </w:rPr>
            </w:pPr>
            <w:r w:rsidRPr="00C16FAD">
              <w:rPr>
                <w:rFonts w:ascii="Times New Roman" w:hAnsi="Times New Roman" w:cs="Times New Roman"/>
                <w:bCs/>
                <w:color w:val="000000"/>
                <w:sz w:val="24"/>
                <w:szCs w:val="24"/>
                <w:lang w:val="kk-KZ"/>
              </w:rPr>
              <w:t>Конструктормен ойын</w:t>
            </w:r>
          </w:p>
          <w:p w14:paraId="0375D0FA" w14:textId="78D2BF9E" w:rsidR="00C16FAD" w:rsidRPr="00C16FAD" w:rsidRDefault="003D13C6" w:rsidP="002C1C33">
            <w:pPr>
              <w:spacing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(құрастыру)</w:t>
            </w:r>
          </w:p>
        </w:tc>
      </w:tr>
      <w:tr w:rsidR="00C677AC" w:rsidRPr="00155D5F" w14:paraId="09008DA4" w14:textId="77777777" w:rsidTr="000A5971">
        <w:tc>
          <w:tcPr>
            <w:tcW w:w="2687" w:type="dxa"/>
          </w:tcPr>
          <w:p w14:paraId="3F6F30CC" w14:textId="77777777" w:rsidR="00DB087E" w:rsidRDefault="00DB087E" w:rsidP="002C1C33">
            <w:pPr>
              <w:spacing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880" w:type="dxa"/>
          </w:tcPr>
          <w:p w14:paraId="27AFD80E" w14:textId="77777777" w:rsidR="00DB087E" w:rsidRDefault="00DB087E"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14:paraId="200051AD" w14:textId="77777777" w:rsidR="00DB087E" w:rsidRPr="00FD50E2" w:rsidRDefault="00DB087E" w:rsidP="002C1C33">
            <w:pPr>
              <w:spacing w:line="240" w:lineRule="auto"/>
              <w:rPr>
                <w:rFonts w:ascii="Times New Roman" w:hAnsi="Times New Roman" w:cs="Times New Roman"/>
                <w:b/>
                <w:sz w:val="24"/>
                <w:szCs w:val="20"/>
                <w:lang w:val="kk-KZ"/>
              </w:rPr>
            </w:pPr>
          </w:p>
        </w:tc>
        <w:tc>
          <w:tcPr>
            <w:tcW w:w="2508" w:type="dxa"/>
            <w:gridSpan w:val="2"/>
          </w:tcPr>
          <w:p w14:paraId="474A235A" w14:textId="77777777" w:rsidR="00DB087E" w:rsidRPr="00770EC4" w:rsidRDefault="00DB087E" w:rsidP="002C1C33">
            <w:pPr>
              <w:spacing w:line="240" w:lineRule="auto"/>
              <w:rPr>
                <w:rFonts w:ascii="Times New Roman" w:hAnsi="Times New Roman" w:cs="Times New Roman"/>
                <w:bCs/>
                <w:sz w:val="24"/>
                <w:szCs w:val="20"/>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p>
        </w:tc>
        <w:tc>
          <w:tcPr>
            <w:tcW w:w="2694" w:type="dxa"/>
            <w:gridSpan w:val="2"/>
          </w:tcPr>
          <w:p w14:paraId="023B14CE" w14:textId="77777777" w:rsidR="00DB087E" w:rsidRPr="00B3167F" w:rsidRDefault="00DB087E" w:rsidP="002C1C33">
            <w:pPr>
              <w:spacing w:line="240" w:lineRule="auto"/>
              <w:rPr>
                <w:rFonts w:ascii="Times New Roman" w:hAnsi="Times New Roman" w:cs="Times New Roman"/>
                <w:sz w:val="24"/>
                <w:szCs w:val="20"/>
                <w:lang w:val="kk-KZ"/>
              </w:rPr>
            </w:pPr>
            <w:r w:rsidRPr="00B3167F">
              <w:rPr>
                <w:rFonts w:ascii="Times New Roman" w:hAnsi="Times New Roman" w:cs="Times New Roman"/>
                <w:sz w:val="24"/>
                <w:szCs w:val="20"/>
                <w:lang w:val="kk-KZ"/>
              </w:rPr>
              <w:t>Тамақтану ережесін сақтау, асты ұқыпты жеуін қадағалау.</w:t>
            </w:r>
          </w:p>
        </w:tc>
        <w:tc>
          <w:tcPr>
            <w:tcW w:w="2828" w:type="dxa"/>
          </w:tcPr>
          <w:p w14:paraId="2F99E5E6" w14:textId="77777777" w:rsidR="00DB087E" w:rsidRPr="00F62D29" w:rsidRDefault="00DB087E"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p w14:paraId="3E1571D6" w14:textId="77777777" w:rsidR="00DB087E" w:rsidRPr="005500D8" w:rsidRDefault="00DB087E" w:rsidP="002C1C33">
            <w:pPr>
              <w:rPr>
                <w:rFonts w:ascii="Times New Roman" w:hAnsi="Times New Roman" w:cs="Times New Roman"/>
                <w:i/>
                <w:sz w:val="24"/>
                <w:szCs w:val="20"/>
                <w:lang w:val="kk-KZ"/>
              </w:rPr>
            </w:pPr>
          </w:p>
        </w:tc>
        <w:tc>
          <w:tcPr>
            <w:tcW w:w="2421" w:type="dxa"/>
            <w:gridSpan w:val="4"/>
          </w:tcPr>
          <w:p w14:paraId="57BD01F2" w14:textId="77777777" w:rsidR="00DB087E" w:rsidRPr="00F62D29" w:rsidRDefault="00DB087E"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үстелде дұрыс отыруын қадағалау.</w:t>
            </w:r>
          </w:p>
        </w:tc>
      </w:tr>
      <w:tr w:rsidR="00C677AC" w:rsidRPr="00155D5F" w14:paraId="30119BFF" w14:textId="60FA30BF" w:rsidTr="000A5971">
        <w:trPr>
          <w:trHeight w:val="1716"/>
        </w:trPr>
        <w:tc>
          <w:tcPr>
            <w:tcW w:w="2687" w:type="dxa"/>
          </w:tcPr>
          <w:p w14:paraId="75466F31" w14:textId="77777777" w:rsidR="00C677AC" w:rsidRPr="00F62D29" w:rsidRDefault="00C677AC" w:rsidP="002C1C33">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14:paraId="2A24A7DC" w14:textId="77777777" w:rsidR="00C677AC" w:rsidRPr="00F62D29" w:rsidRDefault="00C677AC" w:rsidP="002C1C33">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2880" w:type="dxa"/>
          </w:tcPr>
          <w:p w14:paraId="5B485C8A" w14:textId="65808601" w:rsidR="00C677AC" w:rsidRDefault="00C677AC"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p w14:paraId="02130E20" w14:textId="01C56A34" w:rsidR="00C677AC" w:rsidRDefault="00C677AC" w:rsidP="002C1C33">
            <w:pPr>
              <w:spacing w:line="240" w:lineRule="auto"/>
              <w:rPr>
                <w:rFonts w:ascii="Times New Roman" w:hAnsi="Times New Roman" w:cs="Times New Roman"/>
                <w:sz w:val="24"/>
                <w:szCs w:val="20"/>
                <w:u w:val="single"/>
                <w:lang w:val="kk-KZ"/>
              </w:rPr>
            </w:pPr>
          </w:p>
        </w:tc>
        <w:tc>
          <w:tcPr>
            <w:tcW w:w="2508" w:type="dxa"/>
            <w:gridSpan w:val="2"/>
          </w:tcPr>
          <w:p w14:paraId="4F210A7A" w14:textId="1A3E5CF3" w:rsidR="00C677AC" w:rsidRDefault="00251F4B"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694" w:type="dxa"/>
            <w:gridSpan w:val="2"/>
          </w:tcPr>
          <w:p w14:paraId="361C215E" w14:textId="7BCC1AA3" w:rsidR="00C677AC" w:rsidRDefault="00251F4B"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868" w:type="dxa"/>
            <w:gridSpan w:val="4"/>
          </w:tcPr>
          <w:p w14:paraId="2B1D973A" w14:textId="1B06ACA1" w:rsidR="00C677AC" w:rsidRDefault="00251F4B"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381" w:type="dxa"/>
          </w:tcPr>
          <w:p w14:paraId="792CF6B6" w14:textId="6736941A" w:rsidR="00C677AC" w:rsidRDefault="00251F4B"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C677AC" w:rsidRPr="00155D5F" w14:paraId="227274D4" w14:textId="77777777" w:rsidTr="000A5971">
        <w:tc>
          <w:tcPr>
            <w:tcW w:w="2687" w:type="dxa"/>
          </w:tcPr>
          <w:p w14:paraId="2E9A4C39" w14:textId="77777777" w:rsidR="00DB087E" w:rsidRDefault="00DB087E" w:rsidP="002C1C33">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80" w:type="dxa"/>
          </w:tcPr>
          <w:p w14:paraId="706AF53B" w14:textId="77777777"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C0283">
              <w:rPr>
                <w:rFonts w:ascii="Times New Roman" w:eastAsia="Calibri" w:hAnsi="Times New Roman" w:cs="Times New Roman"/>
                <w:bCs/>
                <w:kern w:val="24"/>
                <w:sz w:val="24"/>
                <w:szCs w:val="24"/>
                <w:lang w:val="kk-KZ" w:eastAsia="kk-KZ"/>
              </w:rPr>
              <w:t>«</w:t>
            </w:r>
            <w:r w:rsidRPr="00FC0283">
              <w:rPr>
                <w:rFonts w:ascii="Times New Roman" w:eastAsia="Calibri" w:hAnsi="Times New Roman" w:cs="Times New Roman"/>
                <w:bCs/>
                <w:kern w:val="24"/>
                <w:sz w:val="24"/>
                <w:szCs w:val="24"/>
                <w:lang w:eastAsia="kk-KZ"/>
              </w:rPr>
              <w:t>Жаңбырды бақылау</w:t>
            </w:r>
            <w:r w:rsidRPr="00FC0283">
              <w:rPr>
                <w:rFonts w:ascii="Times New Roman" w:eastAsia="Calibri" w:hAnsi="Times New Roman" w:cs="Times New Roman"/>
                <w:bCs/>
                <w:kern w:val="24"/>
                <w:sz w:val="24"/>
                <w:szCs w:val="24"/>
                <w:lang w:val="kk-KZ" w:eastAsia="kk-KZ"/>
              </w:rPr>
              <w:t>»</w:t>
            </w:r>
          </w:p>
          <w:p w14:paraId="524EC00F" w14:textId="77777777" w:rsidR="00DB087E" w:rsidRPr="00FC0283" w:rsidRDefault="00DB087E" w:rsidP="002C1C33">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C0283">
              <w:rPr>
                <w:rFonts w:ascii="Times New Roman" w:eastAsia="Calibri" w:hAnsi="Times New Roman" w:cs="Times New Roman"/>
                <w:bCs/>
                <w:kern w:val="24"/>
                <w:sz w:val="24"/>
                <w:szCs w:val="24"/>
                <w:lang w:eastAsia="kk-KZ"/>
              </w:rPr>
              <w:t>Мақсаты:</w:t>
            </w:r>
          </w:p>
          <w:p w14:paraId="322AE162" w14:textId="77777777"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C0283">
              <w:rPr>
                <w:rFonts w:ascii="Times New Roman" w:eastAsia="Calibri" w:hAnsi="Times New Roman" w:cs="Times New Roman"/>
                <w:bCs/>
                <w:kern w:val="24"/>
                <w:sz w:val="24"/>
                <w:szCs w:val="24"/>
                <w:lang w:val="kk-KZ" w:eastAsia="kk-KZ"/>
              </w:rPr>
              <w:t>Жаңбырды бақылай отырып , оның бұлттан  жауатындығы және түрлерін айтып түсіндіру.</w:t>
            </w:r>
          </w:p>
          <w:p w14:paraId="32152F97" w14:textId="77777777" w:rsidR="00DB087E" w:rsidRPr="00FC0283" w:rsidRDefault="00DB087E" w:rsidP="002C1C33">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C0283">
              <w:rPr>
                <w:rFonts w:ascii="Times New Roman" w:eastAsia="Calibri" w:hAnsi="Times New Roman" w:cs="Times New Roman"/>
                <w:bCs/>
                <w:kern w:val="24"/>
                <w:sz w:val="24"/>
                <w:szCs w:val="24"/>
                <w:lang w:val="kk-KZ" w:eastAsia="kk-KZ"/>
              </w:rPr>
              <w:t>Еңбек:</w:t>
            </w:r>
          </w:p>
          <w:p w14:paraId="71CF762A" w14:textId="77777777"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C0283">
              <w:rPr>
                <w:rFonts w:ascii="Times New Roman" w:eastAsia="Calibri" w:hAnsi="Times New Roman" w:cs="Times New Roman"/>
                <w:bCs/>
                <w:kern w:val="24"/>
                <w:sz w:val="24"/>
                <w:szCs w:val="24"/>
                <w:lang w:val="kk-KZ" w:eastAsia="kk-KZ"/>
              </w:rPr>
              <w:t>Ағаш түптерін қопсыту.</w:t>
            </w:r>
          </w:p>
          <w:p w14:paraId="3EF51FF2" w14:textId="77777777" w:rsidR="00DB087E" w:rsidRPr="00FC0283" w:rsidRDefault="00DB087E" w:rsidP="002C1C33">
            <w:pPr>
              <w:spacing w:line="240" w:lineRule="auto"/>
              <w:rPr>
                <w:rFonts w:ascii="Times New Roman" w:hAnsi="Times New Roman" w:cs="Times New Roman"/>
                <w:bCs/>
                <w:color w:val="000000"/>
                <w:sz w:val="24"/>
                <w:szCs w:val="24"/>
                <w:lang w:val="kk-KZ"/>
              </w:rPr>
            </w:pPr>
            <w:r w:rsidRPr="00FC0283">
              <w:rPr>
                <w:rFonts w:ascii="Times New Roman" w:eastAsia="Calibri" w:hAnsi="Times New Roman" w:cs="Times New Roman"/>
                <w:bCs/>
                <w:kern w:val="24"/>
                <w:sz w:val="24"/>
                <w:szCs w:val="24"/>
                <w:lang w:val="kk-KZ" w:eastAsia="kk-KZ"/>
              </w:rPr>
              <w:t>Мақсаты: Балаларды еңбек сүйгештікке тәрбиелеу, өздеріне берілген тапсырманы тиянақты орындауын қадағалау.</w:t>
            </w:r>
            <w:r w:rsidRPr="00FC0283">
              <w:rPr>
                <w:rFonts w:ascii="Times New Roman" w:hAnsi="Times New Roman" w:cs="Times New Roman"/>
                <w:bCs/>
                <w:color w:val="000000"/>
                <w:sz w:val="24"/>
                <w:szCs w:val="24"/>
                <w:lang w:val="kk-KZ"/>
              </w:rPr>
              <w:t xml:space="preserve"> Балалардың сөздік қорларын дамыту.</w:t>
            </w:r>
            <w:r w:rsidRPr="00FC0283">
              <w:rPr>
                <w:rFonts w:ascii="Times New Roman" w:hAnsi="Times New Roman" w:cs="Times New Roman"/>
                <w:bCs/>
                <w:color w:val="000000"/>
                <w:sz w:val="28"/>
                <w:szCs w:val="28"/>
                <w:lang w:val="kk-KZ"/>
              </w:rPr>
              <w:t xml:space="preserve">  </w:t>
            </w:r>
            <w:r w:rsidRPr="00FC0283">
              <w:rPr>
                <w:rFonts w:ascii="Times New Roman" w:hAnsi="Times New Roman" w:cs="Times New Roman"/>
                <w:bCs/>
                <w:color w:val="000000"/>
                <w:sz w:val="24"/>
                <w:szCs w:val="24"/>
                <w:lang w:val="kk-KZ"/>
              </w:rPr>
              <w:t xml:space="preserve"> </w:t>
            </w:r>
          </w:p>
          <w:p w14:paraId="5CD755F6" w14:textId="4F77DD36" w:rsidR="00DB087E" w:rsidRPr="00FC0283" w:rsidRDefault="00FC0283" w:rsidP="002C1C33">
            <w:pPr>
              <w:spacing w:line="240"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(қоршаған ортамен таныстыру)</w:t>
            </w:r>
          </w:p>
          <w:p w14:paraId="4C09B068" w14:textId="77777777"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p>
          <w:p w14:paraId="2AC17128" w14:textId="77777777"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p>
          <w:p w14:paraId="5A1ECA2C" w14:textId="77777777" w:rsidR="00DB087E" w:rsidRPr="00FC0283" w:rsidRDefault="00DB087E" w:rsidP="002C1C33">
            <w:pPr>
              <w:spacing w:line="240" w:lineRule="auto"/>
              <w:rPr>
                <w:rFonts w:ascii="Times New Roman" w:hAnsi="Times New Roman" w:cs="Times New Roman"/>
                <w:bCs/>
                <w:sz w:val="24"/>
                <w:szCs w:val="24"/>
                <w:lang w:val="kk-KZ"/>
              </w:rPr>
            </w:pPr>
          </w:p>
        </w:tc>
        <w:tc>
          <w:tcPr>
            <w:tcW w:w="2508" w:type="dxa"/>
            <w:gridSpan w:val="2"/>
          </w:tcPr>
          <w:p w14:paraId="6A3ECE20" w14:textId="77777777"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C0283">
              <w:rPr>
                <w:rFonts w:ascii="Times New Roman" w:eastAsia="Calibri" w:hAnsi="Times New Roman" w:cs="Times New Roman"/>
                <w:bCs/>
                <w:kern w:val="24"/>
                <w:sz w:val="24"/>
                <w:szCs w:val="24"/>
                <w:lang w:val="kk-KZ" w:eastAsia="kk-KZ"/>
              </w:rPr>
              <w:t>«Бұлтты бақылау»</w:t>
            </w:r>
          </w:p>
          <w:p w14:paraId="0676A128" w14:textId="77777777"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C0283">
              <w:rPr>
                <w:rFonts w:ascii="Times New Roman" w:eastAsia="Calibri" w:hAnsi="Times New Roman" w:cs="Times New Roman"/>
                <w:bCs/>
                <w:kern w:val="24"/>
                <w:sz w:val="24"/>
                <w:szCs w:val="24"/>
                <w:lang w:val="kk-KZ" w:eastAsia="kk-KZ"/>
              </w:rPr>
              <w:t>Мақсаты: Бұлттың түзілуі және олардың түрлерін шарпы, будақ,қабатты бұлттарды ажырату.</w:t>
            </w:r>
          </w:p>
          <w:p w14:paraId="101134DB" w14:textId="77777777"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C0283">
              <w:rPr>
                <w:rFonts w:ascii="Times New Roman" w:eastAsia="Calibri" w:hAnsi="Times New Roman" w:cs="Times New Roman"/>
                <w:bCs/>
                <w:kern w:val="24"/>
                <w:sz w:val="24"/>
                <w:szCs w:val="24"/>
                <w:lang w:val="kk-KZ" w:eastAsia="kk-KZ"/>
              </w:rPr>
              <w:t>Мақсаты: Балаларды  қоршаған әлемге қамқорлықпен қарауға, табиғат әсемдігін сезіне білуге тәрбелеу.</w:t>
            </w:r>
          </w:p>
          <w:p w14:paraId="7F25674F" w14:textId="77777777" w:rsidR="00DB087E" w:rsidRPr="00FC0283" w:rsidRDefault="00DB087E" w:rsidP="002C1C33">
            <w:pPr>
              <w:spacing w:line="240" w:lineRule="auto"/>
              <w:rPr>
                <w:rFonts w:ascii="Times New Roman" w:hAnsi="Times New Roman" w:cs="Times New Roman"/>
                <w:bCs/>
                <w:sz w:val="24"/>
                <w:szCs w:val="20"/>
                <w:lang w:val="kk-KZ"/>
              </w:rPr>
            </w:pPr>
            <w:r w:rsidRPr="00FC0283">
              <w:rPr>
                <w:rFonts w:ascii="Times New Roman" w:hAnsi="Times New Roman" w:cs="Times New Roman"/>
                <w:bCs/>
                <w:sz w:val="24"/>
                <w:szCs w:val="20"/>
                <w:lang w:val="kk-KZ"/>
              </w:rPr>
              <w:t>«Жануардың дауысын сал»</w:t>
            </w:r>
          </w:p>
          <w:p w14:paraId="58F932EA" w14:textId="77777777"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C0283">
              <w:rPr>
                <w:rFonts w:ascii="Times New Roman" w:hAnsi="Times New Roman" w:cs="Times New Roman"/>
                <w:bCs/>
                <w:sz w:val="24"/>
                <w:szCs w:val="20"/>
                <w:lang w:val="kk-KZ"/>
              </w:rPr>
              <w:t>Мақсаты: жануарлардың даусын салу арқылы, әріптерді дұрыс айтуға машықтандыру.</w:t>
            </w:r>
          </w:p>
          <w:p w14:paraId="6B232687" w14:textId="288DE0F9" w:rsidR="00DB087E" w:rsidRPr="00FC0283" w:rsidRDefault="00DB087E" w:rsidP="002C1C33">
            <w:pPr>
              <w:spacing w:line="240" w:lineRule="auto"/>
              <w:rPr>
                <w:rFonts w:ascii="Times New Roman" w:hAnsi="Times New Roman" w:cs="Times New Roman"/>
                <w:bCs/>
                <w:sz w:val="24"/>
                <w:szCs w:val="20"/>
                <w:u w:val="single"/>
                <w:lang w:val="kk-KZ"/>
              </w:rPr>
            </w:pPr>
            <w:r w:rsidRPr="00FC0283">
              <w:rPr>
                <w:rFonts w:ascii="Times New Roman" w:hAnsi="Times New Roman" w:cs="Times New Roman"/>
                <w:bCs/>
                <w:sz w:val="24"/>
                <w:szCs w:val="24"/>
                <w:lang w:val="kk-KZ"/>
              </w:rPr>
              <w:lastRenderedPageBreak/>
              <w:t>Ертегі кейіпкерлерінің бейнелерін іс-әрекетпен қайталау.</w:t>
            </w:r>
            <w:r w:rsidR="00FC0283">
              <w:rPr>
                <w:rFonts w:ascii="Times New Roman" w:hAnsi="Times New Roman" w:cs="Times New Roman"/>
                <w:bCs/>
                <w:sz w:val="24"/>
                <w:szCs w:val="24"/>
                <w:lang w:val="kk-KZ"/>
              </w:rPr>
              <w:t>(қоршаған ортамен таныстыру)</w:t>
            </w:r>
          </w:p>
        </w:tc>
        <w:tc>
          <w:tcPr>
            <w:tcW w:w="2694" w:type="dxa"/>
            <w:gridSpan w:val="2"/>
          </w:tcPr>
          <w:p w14:paraId="3E89FBFC" w14:textId="77777777" w:rsidR="00DB087E" w:rsidRPr="00FC0283" w:rsidRDefault="00DB087E" w:rsidP="002C1C33">
            <w:pPr>
              <w:spacing w:line="240" w:lineRule="auto"/>
              <w:rPr>
                <w:rFonts w:ascii="Times New Roman" w:hAnsi="Times New Roman" w:cs="Times New Roman"/>
                <w:bCs/>
                <w:sz w:val="24"/>
                <w:szCs w:val="24"/>
                <w:lang w:val="kk-KZ"/>
              </w:rPr>
            </w:pPr>
            <w:r w:rsidRPr="00FC0283">
              <w:rPr>
                <w:rFonts w:ascii="Times New Roman" w:eastAsia="Calibri" w:hAnsi="Times New Roman" w:cs="Times New Roman"/>
                <w:bCs/>
                <w:kern w:val="24"/>
                <w:sz w:val="24"/>
                <w:szCs w:val="24"/>
                <w:lang w:val="kk-KZ" w:eastAsia="kk-KZ"/>
              </w:rPr>
              <w:lastRenderedPageBreak/>
              <w:t>«Күздегі өсімдіктердің  түсін бақылау»</w:t>
            </w:r>
          </w:p>
          <w:p w14:paraId="4E94BE99" w14:textId="77777777"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C0283">
              <w:rPr>
                <w:rFonts w:ascii="Times New Roman" w:eastAsia="Calibri" w:hAnsi="Times New Roman" w:cs="Times New Roman"/>
                <w:bCs/>
                <w:kern w:val="24"/>
                <w:sz w:val="24"/>
                <w:szCs w:val="24"/>
                <w:lang w:val="kk-KZ" w:eastAsia="kk-KZ"/>
              </w:rPr>
              <w:t>Мақсаты: Күзде  өлі  табиғатта болатын құбылыс өсімдіктерге  деәсер  ететіндігін түсіндіру.</w:t>
            </w:r>
          </w:p>
          <w:p w14:paraId="3B60DB6F" w14:textId="77777777"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C0283">
              <w:rPr>
                <w:rFonts w:ascii="Times New Roman" w:eastAsia="Calibri" w:hAnsi="Times New Roman" w:cs="Times New Roman"/>
                <w:bCs/>
                <w:kern w:val="24"/>
                <w:sz w:val="24"/>
                <w:szCs w:val="24"/>
                <w:lang w:val="kk-KZ" w:eastAsia="kk-KZ"/>
              </w:rPr>
              <w:t>Еңбек: Біздің ойын алаңы</w:t>
            </w:r>
          </w:p>
          <w:p w14:paraId="0DCF01BA" w14:textId="77777777"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C0283">
              <w:rPr>
                <w:rFonts w:ascii="Times New Roman" w:eastAsia="Calibri" w:hAnsi="Times New Roman" w:cs="Times New Roman"/>
                <w:bCs/>
                <w:kern w:val="24"/>
                <w:sz w:val="24"/>
                <w:szCs w:val="24"/>
                <w:lang w:val="kk-KZ" w:eastAsia="kk-KZ"/>
              </w:rPr>
              <w:t>Мақсаты:  Ойын алаңындағы сарғайып түскен жапырақтарды жинау. Еңбекқорлыққа баулу.</w:t>
            </w:r>
          </w:p>
          <w:p w14:paraId="5981EC39" w14:textId="77777777" w:rsidR="00DB087E" w:rsidRPr="00FC0283" w:rsidRDefault="00DB087E" w:rsidP="002C1C33">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C0283">
              <w:rPr>
                <w:rFonts w:ascii="Times New Roman" w:eastAsia="Calibri" w:hAnsi="Times New Roman" w:cs="Times New Roman"/>
                <w:bCs/>
                <w:kern w:val="24"/>
                <w:sz w:val="24"/>
                <w:szCs w:val="24"/>
                <w:lang w:val="kk-KZ" w:eastAsia="kk-KZ"/>
              </w:rPr>
              <w:t xml:space="preserve">Көркем сөз: </w:t>
            </w:r>
          </w:p>
          <w:p w14:paraId="685034A0" w14:textId="77777777"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C0283">
              <w:rPr>
                <w:rFonts w:ascii="Times New Roman" w:eastAsia="Calibri" w:hAnsi="Times New Roman" w:cs="Times New Roman"/>
                <w:bCs/>
                <w:kern w:val="24"/>
                <w:sz w:val="24"/>
                <w:szCs w:val="24"/>
                <w:lang w:val="kk-KZ" w:eastAsia="kk-KZ"/>
              </w:rPr>
              <w:t>Жел тынымсыз гуілдеп, Болып кетті тым бұзық</w:t>
            </w:r>
          </w:p>
          <w:p w14:paraId="67FFC9DF" w14:textId="77777777"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eastAsia="kk-KZ"/>
              </w:rPr>
            </w:pPr>
            <w:r w:rsidRPr="00FC0283">
              <w:rPr>
                <w:rFonts w:ascii="Times New Roman" w:eastAsia="Calibri" w:hAnsi="Times New Roman" w:cs="Times New Roman"/>
                <w:bCs/>
                <w:kern w:val="24"/>
                <w:sz w:val="28"/>
                <w:szCs w:val="28"/>
                <w:lang w:val="kk-KZ" w:eastAsia="kk-KZ"/>
              </w:rPr>
              <w:t xml:space="preserve"> </w:t>
            </w:r>
            <w:r w:rsidRPr="00FC0283">
              <w:rPr>
                <w:rFonts w:ascii="Times New Roman" w:eastAsia="Calibri" w:hAnsi="Times New Roman" w:cs="Times New Roman"/>
                <w:bCs/>
                <w:kern w:val="24"/>
                <w:sz w:val="24"/>
                <w:szCs w:val="24"/>
                <w:lang w:eastAsia="kk-KZ"/>
              </w:rPr>
              <w:t>Ш</w:t>
            </w:r>
            <w:r w:rsidRPr="00FC0283">
              <w:rPr>
                <w:rFonts w:ascii="Times New Roman" w:eastAsia="Calibri" w:hAnsi="Times New Roman" w:cs="Times New Roman"/>
                <w:bCs/>
                <w:kern w:val="24"/>
                <w:sz w:val="24"/>
                <w:szCs w:val="24"/>
                <w:lang w:val="kk-KZ" w:eastAsia="kk-KZ"/>
              </w:rPr>
              <w:t>уылдайды</w:t>
            </w:r>
            <w:r w:rsidRPr="00FC0283">
              <w:rPr>
                <w:rFonts w:ascii="Times New Roman" w:eastAsia="Calibri" w:hAnsi="Times New Roman" w:cs="Times New Roman"/>
                <w:bCs/>
                <w:kern w:val="24"/>
                <w:sz w:val="24"/>
                <w:szCs w:val="24"/>
                <w:lang w:eastAsia="kk-KZ"/>
              </w:rPr>
              <w:t xml:space="preserve"> тал тер</w:t>
            </w:r>
            <w:r w:rsidRPr="00FC0283">
              <w:rPr>
                <w:rFonts w:ascii="Times New Roman" w:eastAsia="Calibri" w:hAnsi="Times New Roman" w:cs="Times New Roman"/>
                <w:bCs/>
                <w:kern w:val="24"/>
                <w:sz w:val="24"/>
                <w:szCs w:val="24"/>
                <w:lang w:val="kk-KZ" w:eastAsia="kk-KZ"/>
              </w:rPr>
              <w:t>ек</w:t>
            </w:r>
            <w:r w:rsidRPr="00FC0283">
              <w:rPr>
                <w:rFonts w:ascii="Times New Roman" w:eastAsia="Calibri" w:hAnsi="Times New Roman" w:cs="Times New Roman"/>
                <w:bCs/>
                <w:kern w:val="24"/>
                <w:sz w:val="24"/>
                <w:szCs w:val="24"/>
                <w:lang w:eastAsia="kk-KZ"/>
              </w:rPr>
              <w:t>,</w:t>
            </w:r>
          </w:p>
          <w:p w14:paraId="5AF0517E" w14:textId="77777777"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eastAsia="kk-KZ"/>
              </w:rPr>
            </w:pPr>
            <w:r w:rsidRPr="00FC0283">
              <w:rPr>
                <w:rFonts w:ascii="Times New Roman" w:eastAsia="Calibri" w:hAnsi="Times New Roman" w:cs="Times New Roman"/>
                <w:bCs/>
                <w:kern w:val="24"/>
                <w:sz w:val="24"/>
                <w:szCs w:val="24"/>
                <w:lang w:eastAsia="kk-KZ"/>
              </w:rPr>
              <w:t xml:space="preserve"> Жапырағын жұлғызып.</w:t>
            </w:r>
          </w:p>
          <w:p w14:paraId="507334AD" w14:textId="6B5547D9" w:rsidR="00DB087E" w:rsidRPr="00FC0283" w:rsidRDefault="00DB087E" w:rsidP="002C1C33">
            <w:pPr>
              <w:kinsoku w:val="0"/>
              <w:overflowPunct w:val="0"/>
              <w:spacing w:line="240" w:lineRule="auto"/>
              <w:textAlignment w:val="baseline"/>
              <w:rPr>
                <w:rFonts w:ascii="Times New Roman" w:eastAsia="Times New Roman" w:hAnsi="Times New Roman" w:cs="Times New Roman"/>
                <w:bCs/>
                <w:sz w:val="24"/>
                <w:szCs w:val="24"/>
                <w:lang w:eastAsia="kk-KZ"/>
              </w:rPr>
            </w:pPr>
            <w:r w:rsidRPr="00FC0283">
              <w:rPr>
                <w:rFonts w:ascii="Times New Roman" w:eastAsia="Calibri" w:hAnsi="Times New Roman" w:cs="Times New Roman"/>
                <w:bCs/>
                <w:kern w:val="24"/>
                <w:sz w:val="24"/>
                <w:szCs w:val="24"/>
                <w:lang w:eastAsia="kk-KZ"/>
              </w:rPr>
              <w:t xml:space="preserve">Мақсаты:  Тақпақ үйрету арқылы </w:t>
            </w:r>
            <w:r w:rsidRPr="00FC0283">
              <w:rPr>
                <w:rFonts w:ascii="Times New Roman" w:eastAsia="Calibri" w:hAnsi="Times New Roman" w:cs="Times New Roman"/>
                <w:bCs/>
                <w:kern w:val="24"/>
                <w:sz w:val="24"/>
                <w:szCs w:val="24"/>
                <w:lang w:eastAsia="kk-KZ"/>
              </w:rPr>
              <w:lastRenderedPageBreak/>
              <w:t xml:space="preserve">балалардың  </w:t>
            </w:r>
            <w:r w:rsidRPr="00FC0283">
              <w:rPr>
                <w:rFonts w:ascii="Times New Roman" w:eastAsia="Calibri" w:hAnsi="Times New Roman" w:cs="Times New Roman"/>
                <w:bCs/>
                <w:kern w:val="24"/>
                <w:sz w:val="24"/>
                <w:szCs w:val="24"/>
                <w:lang w:val="kk-KZ" w:eastAsia="kk-KZ"/>
              </w:rPr>
              <w:t>есте</w:t>
            </w:r>
            <w:r w:rsidRPr="00FC0283">
              <w:rPr>
                <w:rFonts w:ascii="Times New Roman" w:eastAsia="Calibri" w:hAnsi="Times New Roman" w:cs="Times New Roman"/>
                <w:bCs/>
                <w:kern w:val="24"/>
                <w:sz w:val="24"/>
                <w:szCs w:val="24"/>
                <w:lang w:eastAsia="kk-KZ"/>
              </w:rPr>
              <w:t xml:space="preserve"> сақтау қабілетін </w:t>
            </w:r>
            <w:r w:rsidRPr="00FC0283">
              <w:rPr>
                <w:rFonts w:ascii="Times New Roman" w:eastAsia="Calibri" w:hAnsi="Times New Roman" w:cs="Times New Roman"/>
                <w:bCs/>
                <w:kern w:val="24"/>
                <w:sz w:val="24"/>
                <w:szCs w:val="24"/>
                <w:lang w:val="kk-KZ" w:eastAsia="kk-KZ"/>
              </w:rPr>
              <w:t>дамыту</w:t>
            </w:r>
            <w:r w:rsidRPr="00FC0283">
              <w:rPr>
                <w:rFonts w:ascii="Times New Roman" w:eastAsia="Calibri" w:hAnsi="Times New Roman" w:cs="Times New Roman"/>
                <w:bCs/>
                <w:kern w:val="24"/>
                <w:sz w:val="24"/>
                <w:szCs w:val="24"/>
                <w:lang w:eastAsia="kk-KZ"/>
              </w:rPr>
              <w:t xml:space="preserve">, </w:t>
            </w:r>
            <w:r w:rsidRPr="00FC0283">
              <w:rPr>
                <w:rFonts w:ascii="Times New Roman" w:eastAsia="Calibri" w:hAnsi="Times New Roman" w:cs="Times New Roman"/>
                <w:bCs/>
                <w:kern w:val="24"/>
                <w:sz w:val="24"/>
                <w:szCs w:val="24"/>
                <w:lang w:val="kk-KZ" w:eastAsia="kk-KZ"/>
              </w:rPr>
              <w:t>тілдегі</w:t>
            </w:r>
            <w:r w:rsidRPr="00FC0283">
              <w:rPr>
                <w:rFonts w:ascii="Times New Roman" w:eastAsia="Calibri" w:hAnsi="Times New Roman" w:cs="Times New Roman"/>
                <w:bCs/>
                <w:kern w:val="24"/>
                <w:sz w:val="24"/>
                <w:szCs w:val="24"/>
                <w:lang w:eastAsia="kk-KZ"/>
              </w:rPr>
              <w:t xml:space="preserve"> </w:t>
            </w:r>
            <w:r w:rsidRPr="00FC0283">
              <w:rPr>
                <w:rFonts w:ascii="Times New Roman" w:eastAsia="Calibri" w:hAnsi="Times New Roman" w:cs="Times New Roman"/>
                <w:bCs/>
                <w:kern w:val="24"/>
                <w:sz w:val="24"/>
                <w:szCs w:val="24"/>
                <w:lang w:val="kk-KZ" w:eastAsia="kk-KZ"/>
              </w:rPr>
              <w:t>дауыс</w:t>
            </w:r>
            <w:r w:rsidRPr="00FC0283">
              <w:rPr>
                <w:rFonts w:ascii="Times New Roman" w:eastAsia="Calibri" w:hAnsi="Times New Roman" w:cs="Times New Roman"/>
                <w:bCs/>
                <w:kern w:val="24"/>
                <w:sz w:val="24"/>
                <w:szCs w:val="24"/>
                <w:lang w:eastAsia="kk-KZ"/>
              </w:rPr>
              <w:t xml:space="preserve"> ырғағының мәнерлігін </w:t>
            </w:r>
            <w:r w:rsidRPr="00FC0283">
              <w:rPr>
                <w:rFonts w:ascii="Times New Roman" w:eastAsia="Calibri" w:hAnsi="Times New Roman" w:cs="Times New Roman"/>
                <w:bCs/>
                <w:kern w:val="24"/>
                <w:sz w:val="24"/>
                <w:szCs w:val="24"/>
                <w:lang w:val="kk-KZ" w:eastAsia="kk-KZ"/>
              </w:rPr>
              <w:t>сезінуге</w:t>
            </w:r>
            <w:r w:rsidRPr="00FC0283">
              <w:rPr>
                <w:rFonts w:ascii="Times New Roman" w:eastAsia="Calibri" w:hAnsi="Times New Roman" w:cs="Times New Roman"/>
                <w:bCs/>
                <w:kern w:val="24"/>
                <w:sz w:val="24"/>
                <w:szCs w:val="24"/>
                <w:lang w:eastAsia="kk-KZ"/>
              </w:rPr>
              <w:t xml:space="preserve"> үйрету.</w:t>
            </w:r>
            <w:r w:rsidR="00FC0283">
              <w:rPr>
                <w:rFonts w:ascii="Times New Roman" w:hAnsi="Times New Roman" w:cs="Times New Roman"/>
                <w:bCs/>
                <w:sz w:val="24"/>
                <w:szCs w:val="24"/>
                <w:lang w:val="kk-KZ"/>
              </w:rPr>
              <w:t xml:space="preserve"> (қоршаған ортамен таныстыру)</w:t>
            </w:r>
          </w:p>
        </w:tc>
        <w:tc>
          <w:tcPr>
            <w:tcW w:w="2868" w:type="dxa"/>
            <w:gridSpan w:val="4"/>
          </w:tcPr>
          <w:p w14:paraId="6EB8ABE2" w14:textId="77777777" w:rsidR="00DB087E" w:rsidRPr="00FC0283" w:rsidRDefault="00DB087E" w:rsidP="002C1C33">
            <w:pPr>
              <w:spacing w:line="240" w:lineRule="auto"/>
              <w:rPr>
                <w:rFonts w:ascii="Times New Roman" w:hAnsi="Times New Roman" w:cs="Times New Roman"/>
                <w:bCs/>
                <w:sz w:val="24"/>
                <w:szCs w:val="20"/>
                <w:lang w:val="kk-KZ"/>
              </w:rPr>
            </w:pPr>
            <w:r w:rsidRPr="00FC0283">
              <w:rPr>
                <w:rFonts w:ascii="Times New Roman" w:hAnsi="Times New Roman" w:cs="Times New Roman"/>
                <w:bCs/>
                <w:sz w:val="24"/>
                <w:szCs w:val="20"/>
                <w:lang w:val="kk-KZ"/>
              </w:rPr>
              <w:lastRenderedPageBreak/>
              <w:t>«Жаңбырды бақылау»</w:t>
            </w:r>
          </w:p>
          <w:p w14:paraId="3DA6F18A" w14:textId="77777777" w:rsidR="00DB087E" w:rsidRPr="00FC0283" w:rsidRDefault="00DB087E" w:rsidP="002C1C33">
            <w:pPr>
              <w:spacing w:line="240" w:lineRule="auto"/>
              <w:rPr>
                <w:rFonts w:ascii="Times New Roman" w:hAnsi="Times New Roman" w:cs="Times New Roman"/>
                <w:bCs/>
                <w:sz w:val="24"/>
                <w:szCs w:val="20"/>
                <w:lang w:val="kk-KZ"/>
              </w:rPr>
            </w:pPr>
            <w:r w:rsidRPr="00FC0283">
              <w:rPr>
                <w:rFonts w:ascii="Times New Roman" w:hAnsi="Times New Roman" w:cs="Times New Roman"/>
                <w:bCs/>
                <w:sz w:val="24"/>
                <w:szCs w:val="20"/>
                <w:lang w:val="kk-KZ"/>
              </w:rPr>
              <w:t>Мақсаты: күз мезгілінде жаңбырды көп жауатынын байқату, суық екенін сезіндіру.</w:t>
            </w:r>
          </w:p>
          <w:p w14:paraId="488D1F76" w14:textId="77777777" w:rsidR="00DB087E" w:rsidRPr="00FC0283" w:rsidRDefault="00DB087E" w:rsidP="002C1C33">
            <w:pPr>
              <w:spacing w:line="240" w:lineRule="auto"/>
              <w:rPr>
                <w:rFonts w:ascii="Times New Roman" w:hAnsi="Times New Roman" w:cs="Times New Roman"/>
                <w:bCs/>
                <w:sz w:val="24"/>
                <w:szCs w:val="20"/>
                <w:lang w:val="kk-KZ"/>
              </w:rPr>
            </w:pPr>
            <w:r w:rsidRPr="00FC0283">
              <w:rPr>
                <w:rFonts w:ascii="Times New Roman" w:hAnsi="Times New Roman" w:cs="Times New Roman"/>
                <w:bCs/>
                <w:sz w:val="24"/>
                <w:szCs w:val="20"/>
                <w:lang w:val="kk-KZ"/>
              </w:rPr>
              <w:t>Еңбек: Аула сыпырушының еңбегін бақылау.</w:t>
            </w:r>
          </w:p>
          <w:p w14:paraId="68FCD405" w14:textId="77777777" w:rsidR="00DB087E" w:rsidRPr="00FC0283" w:rsidRDefault="00DB087E" w:rsidP="002C1C33">
            <w:pPr>
              <w:spacing w:line="240" w:lineRule="auto"/>
              <w:rPr>
                <w:rFonts w:ascii="Times New Roman" w:hAnsi="Times New Roman" w:cs="Times New Roman"/>
                <w:bCs/>
                <w:sz w:val="24"/>
                <w:szCs w:val="20"/>
                <w:lang w:val="kk-KZ"/>
              </w:rPr>
            </w:pPr>
            <w:r w:rsidRPr="00FC0283">
              <w:rPr>
                <w:rFonts w:ascii="Times New Roman" w:hAnsi="Times New Roman" w:cs="Times New Roman"/>
                <w:bCs/>
                <w:sz w:val="24"/>
                <w:szCs w:val="20"/>
                <w:lang w:val="kk-KZ"/>
              </w:rPr>
              <w:t xml:space="preserve">Қимылды ойын:           </w:t>
            </w:r>
          </w:p>
          <w:p w14:paraId="465EC212" w14:textId="77777777" w:rsidR="00DB087E" w:rsidRPr="00FC0283" w:rsidRDefault="00DB087E" w:rsidP="002C1C33">
            <w:pPr>
              <w:spacing w:line="240" w:lineRule="auto"/>
              <w:rPr>
                <w:rFonts w:ascii="Times New Roman" w:hAnsi="Times New Roman" w:cs="Times New Roman"/>
                <w:bCs/>
                <w:sz w:val="24"/>
                <w:szCs w:val="20"/>
                <w:lang w:val="kk-KZ"/>
              </w:rPr>
            </w:pPr>
            <w:r w:rsidRPr="00FC0283">
              <w:rPr>
                <w:rFonts w:ascii="Times New Roman" w:hAnsi="Times New Roman" w:cs="Times New Roman"/>
                <w:bCs/>
                <w:sz w:val="24"/>
                <w:szCs w:val="20"/>
                <w:lang w:val="kk-KZ"/>
              </w:rPr>
              <w:t>«Күн мен жаңбыр»</w:t>
            </w:r>
          </w:p>
          <w:p w14:paraId="3C4808DA" w14:textId="0E131524" w:rsidR="00DB087E" w:rsidRPr="00FC0283" w:rsidRDefault="00DB087E" w:rsidP="002C1C33">
            <w:pPr>
              <w:spacing w:line="240" w:lineRule="auto"/>
              <w:rPr>
                <w:rFonts w:ascii="Times New Roman" w:hAnsi="Times New Roman" w:cs="Times New Roman"/>
                <w:bCs/>
                <w:color w:val="000000"/>
                <w:sz w:val="24"/>
                <w:szCs w:val="24"/>
                <w:lang w:val="kk-KZ"/>
              </w:rPr>
            </w:pPr>
            <w:r w:rsidRPr="00FC0283">
              <w:rPr>
                <w:rFonts w:ascii="Times New Roman" w:hAnsi="Times New Roman" w:cs="Times New Roman"/>
                <w:bCs/>
                <w:sz w:val="24"/>
                <w:szCs w:val="20"/>
                <w:lang w:val="kk-KZ"/>
              </w:rPr>
              <w:t>Мақсаты: табиғат құбылыстарын сезіне білуге үйрету.</w:t>
            </w:r>
            <w:r w:rsidRPr="00FC0283">
              <w:rPr>
                <w:rFonts w:ascii="Times New Roman" w:hAnsi="Times New Roman" w:cs="Times New Roman"/>
                <w:bCs/>
                <w:color w:val="000000"/>
                <w:sz w:val="24"/>
                <w:szCs w:val="24"/>
                <w:lang w:val="kk-KZ"/>
              </w:rPr>
              <w:t xml:space="preserve"> Балалардың сөздік қорларын дамыту.</w:t>
            </w:r>
            <w:r w:rsidRPr="00FC0283">
              <w:rPr>
                <w:rFonts w:ascii="Times New Roman" w:hAnsi="Times New Roman" w:cs="Times New Roman"/>
                <w:bCs/>
                <w:color w:val="000000"/>
                <w:sz w:val="28"/>
                <w:szCs w:val="28"/>
                <w:lang w:val="kk-KZ"/>
              </w:rPr>
              <w:t xml:space="preserve"> </w:t>
            </w:r>
            <w:r w:rsidR="00FC0283">
              <w:rPr>
                <w:rFonts w:ascii="Times New Roman" w:hAnsi="Times New Roman" w:cs="Times New Roman"/>
                <w:bCs/>
                <w:sz w:val="24"/>
                <w:szCs w:val="24"/>
                <w:lang w:val="kk-KZ"/>
              </w:rPr>
              <w:t>(қоршаған ортамен таныстыру)</w:t>
            </w:r>
            <w:r w:rsidRPr="00FC0283">
              <w:rPr>
                <w:rFonts w:ascii="Times New Roman" w:hAnsi="Times New Roman" w:cs="Times New Roman"/>
                <w:bCs/>
                <w:color w:val="000000"/>
                <w:sz w:val="28"/>
                <w:szCs w:val="28"/>
                <w:lang w:val="kk-KZ"/>
              </w:rPr>
              <w:t xml:space="preserve"> </w:t>
            </w:r>
            <w:r w:rsidRPr="00FC0283">
              <w:rPr>
                <w:rFonts w:ascii="Times New Roman" w:hAnsi="Times New Roman" w:cs="Times New Roman"/>
                <w:bCs/>
                <w:color w:val="000000"/>
                <w:sz w:val="24"/>
                <w:szCs w:val="24"/>
                <w:lang w:val="kk-KZ"/>
              </w:rPr>
              <w:t xml:space="preserve"> </w:t>
            </w:r>
          </w:p>
          <w:p w14:paraId="328864A5" w14:textId="77777777" w:rsidR="00DB087E" w:rsidRPr="00FC0283" w:rsidRDefault="00DB087E" w:rsidP="002C1C33">
            <w:pPr>
              <w:spacing w:line="240" w:lineRule="auto"/>
              <w:rPr>
                <w:rFonts w:ascii="Times New Roman" w:hAnsi="Times New Roman" w:cs="Times New Roman"/>
                <w:bCs/>
                <w:color w:val="000000"/>
                <w:sz w:val="24"/>
                <w:szCs w:val="24"/>
                <w:lang w:val="kk-KZ"/>
              </w:rPr>
            </w:pPr>
          </w:p>
          <w:p w14:paraId="3589D26D" w14:textId="77777777" w:rsidR="00DB087E" w:rsidRPr="00FC0283" w:rsidRDefault="00DB087E" w:rsidP="002C1C33">
            <w:pPr>
              <w:spacing w:line="240" w:lineRule="auto"/>
              <w:rPr>
                <w:rFonts w:ascii="Times New Roman" w:hAnsi="Times New Roman" w:cs="Times New Roman"/>
                <w:bCs/>
                <w:sz w:val="24"/>
                <w:szCs w:val="20"/>
                <w:lang w:val="kk-KZ"/>
              </w:rPr>
            </w:pPr>
          </w:p>
        </w:tc>
        <w:tc>
          <w:tcPr>
            <w:tcW w:w="2381" w:type="dxa"/>
          </w:tcPr>
          <w:p w14:paraId="035A7A31" w14:textId="77777777" w:rsidR="00DB087E" w:rsidRPr="00FC0283" w:rsidRDefault="00DB087E" w:rsidP="002C1C33">
            <w:pPr>
              <w:spacing w:line="240" w:lineRule="auto"/>
              <w:rPr>
                <w:rFonts w:ascii="Times New Roman" w:hAnsi="Times New Roman" w:cs="Times New Roman"/>
                <w:bCs/>
                <w:sz w:val="24"/>
                <w:szCs w:val="20"/>
                <w:lang w:val="kk-KZ"/>
              </w:rPr>
            </w:pPr>
            <w:r w:rsidRPr="00FC0283">
              <w:rPr>
                <w:rFonts w:ascii="Times New Roman" w:hAnsi="Times New Roman" w:cs="Times New Roman"/>
                <w:bCs/>
                <w:sz w:val="24"/>
                <w:szCs w:val="20"/>
                <w:lang w:val="kk-KZ"/>
              </w:rPr>
              <w:t>«Ауа-райын бақылау»</w:t>
            </w:r>
          </w:p>
          <w:p w14:paraId="410E4E11" w14:textId="77777777" w:rsidR="00DB087E" w:rsidRPr="00FC0283" w:rsidRDefault="00DB087E" w:rsidP="002C1C33">
            <w:pPr>
              <w:spacing w:line="240" w:lineRule="auto"/>
              <w:rPr>
                <w:rFonts w:ascii="Times New Roman" w:hAnsi="Times New Roman" w:cs="Times New Roman"/>
                <w:bCs/>
                <w:sz w:val="24"/>
                <w:szCs w:val="20"/>
                <w:lang w:val="kk-KZ"/>
              </w:rPr>
            </w:pPr>
            <w:r w:rsidRPr="00FC0283">
              <w:rPr>
                <w:rFonts w:ascii="Times New Roman" w:hAnsi="Times New Roman" w:cs="Times New Roman"/>
                <w:bCs/>
                <w:sz w:val="24"/>
                <w:szCs w:val="20"/>
                <w:lang w:val="kk-KZ"/>
              </w:rPr>
              <w:t>Мақсаты: күз мезгілінің ерекшеліктерін ұғындыру. Сөздік қорларын дамыту.</w:t>
            </w:r>
          </w:p>
          <w:p w14:paraId="5CD5B8B7" w14:textId="77777777" w:rsidR="00DB087E" w:rsidRPr="00FC0283" w:rsidRDefault="00DB087E" w:rsidP="002C1C33">
            <w:pPr>
              <w:spacing w:line="240" w:lineRule="auto"/>
              <w:rPr>
                <w:rFonts w:ascii="Times New Roman" w:hAnsi="Times New Roman" w:cs="Times New Roman"/>
                <w:bCs/>
                <w:sz w:val="24"/>
                <w:szCs w:val="20"/>
                <w:lang w:val="kk-KZ"/>
              </w:rPr>
            </w:pPr>
            <w:r w:rsidRPr="00FC0283">
              <w:rPr>
                <w:rFonts w:ascii="Times New Roman" w:hAnsi="Times New Roman" w:cs="Times New Roman"/>
                <w:bCs/>
                <w:sz w:val="24"/>
                <w:szCs w:val="20"/>
                <w:lang w:val="kk-KZ"/>
              </w:rPr>
              <w:t>Еңбек: жапырақтар жинату.</w:t>
            </w:r>
          </w:p>
          <w:p w14:paraId="0E1C3CD2" w14:textId="77777777" w:rsidR="00DB087E" w:rsidRPr="00FC0283" w:rsidRDefault="00DB087E" w:rsidP="002C1C33">
            <w:pPr>
              <w:spacing w:line="240" w:lineRule="auto"/>
              <w:rPr>
                <w:rFonts w:ascii="Times New Roman" w:hAnsi="Times New Roman" w:cs="Times New Roman"/>
                <w:bCs/>
                <w:color w:val="000000"/>
                <w:sz w:val="28"/>
                <w:szCs w:val="28"/>
                <w:lang w:val="kk-KZ"/>
              </w:rPr>
            </w:pPr>
            <w:r w:rsidRPr="00FC0283">
              <w:rPr>
                <w:rFonts w:ascii="Times New Roman" w:hAnsi="Times New Roman" w:cs="Times New Roman"/>
                <w:bCs/>
                <w:sz w:val="24"/>
                <w:szCs w:val="20"/>
                <w:lang w:val="kk-KZ"/>
              </w:rPr>
              <w:t>Қимылды ойын: «Күзгі жапырақтармен ойнау»</w:t>
            </w:r>
            <w:r w:rsidRPr="00FC0283">
              <w:rPr>
                <w:rFonts w:ascii="Times New Roman" w:hAnsi="Times New Roman" w:cs="Times New Roman"/>
                <w:bCs/>
                <w:color w:val="000000"/>
                <w:sz w:val="28"/>
                <w:szCs w:val="28"/>
                <w:lang w:val="kk-KZ"/>
              </w:rPr>
              <w:t xml:space="preserve">   </w:t>
            </w:r>
          </w:p>
          <w:p w14:paraId="6C55ECD3" w14:textId="7E83A7D5" w:rsidR="00DB087E" w:rsidRPr="00FC0283" w:rsidRDefault="00DB087E" w:rsidP="002C1C33">
            <w:pPr>
              <w:spacing w:line="240" w:lineRule="auto"/>
              <w:rPr>
                <w:rFonts w:ascii="Times New Roman" w:hAnsi="Times New Roman" w:cs="Times New Roman"/>
                <w:bCs/>
                <w:color w:val="000000"/>
                <w:sz w:val="24"/>
                <w:szCs w:val="24"/>
                <w:lang w:val="kk-KZ"/>
              </w:rPr>
            </w:pPr>
            <w:r w:rsidRPr="00FC0283">
              <w:rPr>
                <w:rFonts w:ascii="Times New Roman" w:hAnsi="Times New Roman" w:cs="Times New Roman"/>
                <w:bCs/>
                <w:color w:val="000000"/>
                <w:sz w:val="24"/>
                <w:szCs w:val="24"/>
                <w:lang w:val="kk-KZ"/>
              </w:rPr>
              <w:t>Балалардың сөздік қорларын дамыту.</w:t>
            </w:r>
            <w:r w:rsidR="00FC0283">
              <w:rPr>
                <w:rFonts w:ascii="Times New Roman" w:hAnsi="Times New Roman" w:cs="Times New Roman"/>
                <w:bCs/>
                <w:sz w:val="24"/>
                <w:szCs w:val="24"/>
                <w:lang w:val="kk-KZ"/>
              </w:rPr>
              <w:t xml:space="preserve"> (қоршаған ортамен таныстыру)</w:t>
            </w:r>
            <w:r w:rsidRPr="00FC0283">
              <w:rPr>
                <w:rFonts w:ascii="Times New Roman" w:hAnsi="Times New Roman" w:cs="Times New Roman"/>
                <w:bCs/>
                <w:color w:val="000000"/>
                <w:sz w:val="28"/>
                <w:szCs w:val="28"/>
                <w:lang w:val="kk-KZ"/>
              </w:rPr>
              <w:t xml:space="preserve">  </w:t>
            </w:r>
            <w:r w:rsidRPr="00FC0283">
              <w:rPr>
                <w:rFonts w:ascii="Times New Roman" w:hAnsi="Times New Roman" w:cs="Times New Roman"/>
                <w:bCs/>
                <w:color w:val="000000"/>
                <w:sz w:val="24"/>
                <w:szCs w:val="24"/>
                <w:lang w:val="kk-KZ"/>
              </w:rPr>
              <w:t xml:space="preserve"> </w:t>
            </w:r>
          </w:p>
          <w:p w14:paraId="376B3EC2" w14:textId="77777777" w:rsidR="00DB087E" w:rsidRPr="00FC0283" w:rsidRDefault="00DB087E" w:rsidP="002C1C33">
            <w:pPr>
              <w:spacing w:line="240" w:lineRule="auto"/>
              <w:rPr>
                <w:rFonts w:ascii="Times New Roman" w:hAnsi="Times New Roman" w:cs="Times New Roman"/>
                <w:bCs/>
                <w:color w:val="000000"/>
                <w:sz w:val="24"/>
                <w:szCs w:val="24"/>
                <w:lang w:val="kk-KZ"/>
              </w:rPr>
            </w:pPr>
          </w:p>
          <w:p w14:paraId="285365BB" w14:textId="77777777" w:rsidR="00DB087E" w:rsidRPr="00FC0283" w:rsidRDefault="00DB087E" w:rsidP="002C1C33">
            <w:pPr>
              <w:spacing w:line="240" w:lineRule="auto"/>
              <w:rPr>
                <w:rFonts w:ascii="Times New Roman" w:hAnsi="Times New Roman" w:cs="Times New Roman"/>
                <w:bCs/>
                <w:sz w:val="24"/>
                <w:szCs w:val="20"/>
                <w:lang w:val="kk-KZ"/>
              </w:rPr>
            </w:pPr>
            <w:r w:rsidRPr="00FC0283">
              <w:rPr>
                <w:rFonts w:ascii="Times New Roman" w:hAnsi="Times New Roman" w:cs="Times New Roman"/>
                <w:bCs/>
                <w:color w:val="000000"/>
                <w:sz w:val="28"/>
                <w:szCs w:val="28"/>
                <w:lang w:val="kk-KZ"/>
              </w:rPr>
              <w:t xml:space="preserve">          </w:t>
            </w:r>
          </w:p>
        </w:tc>
      </w:tr>
      <w:tr w:rsidR="00FC0283" w:rsidRPr="00155D5F" w14:paraId="5085E3D6" w14:textId="593ED696" w:rsidTr="000A5971">
        <w:tc>
          <w:tcPr>
            <w:tcW w:w="2687" w:type="dxa"/>
          </w:tcPr>
          <w:p w14:paraId="1BF89DD8" w14:textId="77777777" w:rsidR="00FC0283" w:rsidRPr="00D06F1E" w:rsidRDefault="00FC0283" w:rsidP="002C1C33">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880" w:type="dxa"/>
          </w:tcPr>
          <w:p w14:paraId="2BCC1D1E" w14:textId="54607F71" w:rsidR="00FC0283" w:rsidRPr="00D06F1E" w:rsidRDefault="00FC0283"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p>
        </w:tc>
        <w:tc>
          <w:tcPr>
            <w:tcW w:w="2508" w:type="dxa"/>
            <w:gridSpan w:val="2"/>
          </w:tcPr>
          <w:p w14:paraId="2D2DD1BA" w14:textId="7DF4ABC5" w:rsidR="00FC0283" w:rsidRPr="00D06F1E" w:rsidRDefault="00FC0283" w:rsidP="002C1C33">
            <w:pPr>
              <w:spacing w:line="240" w:lineRule="auto"/>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w:t>
            </w:r>
          </w:p>
        </w:tc>
        <w:tc>
          <w:tcPr>
            <w:tcW w:w="2694" w:type="dxa"/>
            <w:gridSpan w:val="2"/>
          </w:tcPr>
          <w:p w14:paraId="55CC899E" w14:textId="61C918D8" w:rsidR="00FC0283" w:rsidRPr="00D06F1E" w:rsidRDefault="00FC0283"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Сөрелеріне киімдерін, аяқ киімдерін ретімен қойғызу.</w:t>
            </w:r>
          </w:p>
        </w:tc>
        <w:tc>
          <w:tcPr>
            <w:tcW w:w="2868" w:type="dxa"/>
            <w:gridSpan w:val="4"/>
          </w:tcPr>
          <w:p w14:paraId="1EC66F59" w14:textId="73B07AB6" w:rsidR="00FC0283" w:rsidRPr="00D06F1E" w:rsidRDefault="00FC0283" w:rsidP="002C1C33">
            <w:pPr>
              <w:spacing w:line="240" w:lineRule="auto"/>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w:t>
            </w:r>
          </w:p>
        </w:tc>
        <w:tc>
          <w:tcPr>
            <w:tcW w:w="2381" w:type="dxa"/>
          </w:tcPr>
          <w:p w14:paraId="5ABB1BEC" w14:textId="5A050466" w:rsidR="00FC0283" w:rsidRPr="00D06F1E" w:rsidRDefault="00FC0283"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Сөрелеріне киімдерін, аяқ киімдерін ретімен қойғызу.</w:t>
            </w:r>
          </w:p>
        </w:tc>
      </w:tr>
      <w:tr w:rsidR="00C677AC" w:rsidRPr="00155D5F" w14:paraId="65A90487" w14:textId="77777777" w:rsidTr="000A5971">
        <w:tc>
          <w:tcPr>
            <w:tcW w:w="2687" w:type="dxa"/>
          </w:tcPr>
          <w:p w14:paraId="3B825DB6" w14:textId="77777777" w:rsidR="00DB087E" w:rsidRPr="00D06F1E" w:rsidRDefault="00DB087E" w:rsidP="002C1C33">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80" w:type="dxa"/>
          </w:tcPr>
          <w:p w14:paraId="1351E836" w14:textId="77777777" w:rsidR="00DB087E" w:rsidRPr="00171FE8" w:rsidRDefault="00DB087E" w:rsidP="002C1C33">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08" w:type="dxa"/>
            <w:gridSpan w:val="2"/>
          </w:tcPr>
          <w:p w14:paraId="484611F8" w14:textId="77777777" w:rsidR="00DB087E" w:rsidRDefault="00DB087E"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432C3355" w14:textId="77777777" w:rsidR="00DB087E" w:rsidRDefault="00DB087E" w:rsidP="002C1C33">
            <w:pPr>
              <w:spacing w:line="240" w:lineRule="auto"/>
              <w:rPr>
                <w:rFonts w:ascii="Times New Roman" w:hAnsi="Times New Roman" w:cs="Times New Roman"/>
                <w:sz w:val="24"/>
                <w:szCs w:val="20"/>
                <w:lang w:val="kk-KZ"/>
              </w:rPr>
            </w:pPr>
          </w:p>
        </w:tc>
        <w:tc>
          <w:tcPr>
            <w:tcW w:w="2694" w:type="dxa"/>
            <w:gridSpan w:val="2"/>
          </w:tcPr>
          <w:p w14:paraId="11BA0E5C" w14:textId="77777777" w:rsidR="00DB087E" w:rsidRDefault="00DB087E"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68" w:type="dxa"/>
            <w:gridSpan w:val="4"/>
          </w:tcPr>
          <w:p w14:paraId="29C5A807" w14:textId="77777777" w:rsidR="00DB087E" w:rsidRDefault="00DB087E"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1ECBEEC2" w14:textId="77777777" w:rsidR="00DB087E" w:rsidRPr="00EA2D3F" w:rsidRDefault="00DB087E" w:rsidP="002C1C33">
            <w:pPr>
              <w:spacing w:line="240" w:lineRule="auto"/>
              <w:rPr>
                <w:rFonts w:ascii="Times New Roman" w:hAnsi="Times New Roman" w:cs="Times New Roman"/>
                <w:b/>
                <w:sz w:val="24"/>
                <w:szCs w:val="20"/>
                <w:lang w:val="kk-KZ"/>
              </w:rPr>
            </w:pPr>
          </w:p>
          <w:p w14:paraId="109356A1" w14:textId="77777777" w:rsidR="00DB087E" w:rsidRDefault="00DB087E" w:rsidP="002C1C33">
            <w:pPr>
              <w:spacing w:line="240" w:lineRule="auto"/>
              <w:rPr>
                <w:rFonts w:ascii="Times New Roman" w:hAnsi="Times New Roman" w:cs="Times New Roman"/>
                <w:sz w:val="24"/>
                <w:szCs w:val="20"/>
                <w:u w:val="single"/>
                <w:lang w:val="kk-KZ"/>
              </w:rPr>
            </w:pPr>
          </w:p>
        </w:tc>
        <w:tc>
          <w:tcPr>
            <w:tcW w:w="2381" w:type="dxa"/>
          </w:tcPr>
          <w:p w14:paraId="7F6F2345" w14:textId="77777777" w:rsidR="00DB087E" w:rsidRDefault="00DB087E"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FC0283" w:rsidRPr="00155D5F" w14:paraId="5EFD2773" w14:textId="77777777" w:rsidTr="000A5971">
        <w:tc>
          <w:tcPr>
            <w:tcW w:w="2687" w:type="dxa"/>
          </w:tcPr>
          <w:p w14:paraId="201F8FA1" w14:textId="77777777" w:rsidR="00FC0283" w:rsidRDefault="00FC0283" w:rsidP="00FC0283">
            <w:pPr>
              <w:spacing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80" w:type="dxa"/>
          </w:tcPr>
          <w:p w14:paraId="32EA4878" w14:textId="77777777" w:rsidR="008271A7" w:rsidRPr="00951508" w:rsidRDefault="008271A7" w:rsidP="008271A7">
            <w:pPr>
              <w:rPr>
                <w:rFonts w:ascii="Times New Roman" w:hAnsi="Times New Roman" w:cs="Times New Roman"/>
                <w:sz w:val="24"/>
                <w:szCs w:val="24"/>
                <w:lang w:val="kk-KZ"/>
              </w:rPr>
            </w:pPr>
            <w:r w:rsidRPr="00951508">
              <w:rPr>
                <w:rFonts w:ascii="Times New Roman" w:hAnsi="Times New Roman" w:cs="Times New Roman"/>
                <w:sz w:val="24"/>
                <w:szCs w:val="24"/>
                <w:lang w:val="kk-KZ"/>
              </w:rPr>
              <w:t>Б</w:t>
            </w:r>
            <w:r w:rsidRPr="00951508">
              <w:rPr>
                <w:rFonts w:ascii="Times New Roman" w:hAnsi="Times New Roman" w:cs="Times New Roman"/>
                <w:sz w:val="24"/>
                <w:szCs w:val="24"/>
              </w:rPr>
              <w:t>аяу музыка тыңдату</w:t>
            </w:r>
            <w:r w:rsidRPr="00951508">
              <w:rPr>
                <w:rFonts w:ascii="Times New Roman" w:hAnsi="Times New Roman" w:cs="Times New Roman"/>
                <w:sz w:val="24"/>
                <w:szCs w:val="24"/>
                <w:lang w:val="kk-KZ"/>
              </w:rPr>
              <w:t>.</w:t>
            </w:r>
          </w:p>
          <w:p w14:paraId="60EAF9C2" w14:textId="77777777" w:rsidR="008271A7" w:rsidRPr="00951508" w:rsidRDefault="008271A7" w:rsidP="008271A7">
            <w:pPr>
              <w:rPr>
                <w:rFonts w:ascii="Times New Roman" w:hAnsi="Times New Roman" w:cs="Times New Roman"/>
                <w:sz w:val="24"/>
                <w:szCs w:val="24"/>
                <w:bdr w:val="none" w:sz="0" w:space="0" w:color="auto" w:frame="1"/>
                <w:lang w:val="kk-KZ"/>
              </w:rPr>
            </w:pPr>
            <w:r w:rsidRPr="00951508">
              <w:rPr>
                <w:rFonts w:ascii="Times New Roman" w:hAnsi="Times New Roman" w:cs="Times New Roman"/>
                <w:sz w:val="24"/>
                <w:szCs w:val="24"/>
                <w:bdr w:val="none" w:sz="0" w:space="0" w:color="auto" w:frame="1"/>
                <w:lang w:val="kk-KZ"/>
              </w:rPr>
              <w:t xml:space="preserve">Музыка тыңдау. </w:t>
            </w:r>
          </w:p>
          <w:p w14:paraId="75D5CC22" w14:textId="317C8356" w:rsidR="00FC0283" w:rsidRPr="00FC0283" w:rsidRDefault="008271A7" w:rsidP="008271A7">
            <w:pPr>
              <w:rPr>
                <w:rFonts w:ascii="Times New Roman" w:hAnsi="Times New Roman" w:cs="Times New Roman"/>
                <w:bCs/>
                <w:sz w:val="24"/>
                <w:szCs w:val="20"/>
                <w:lang w:val="kk-KZ"/>
              </w:rPr>
            </w:pPr>
            <w:r w:rsidRPr="006C516D">
              <w:rPr>
                <w:rFonts w:ascii="Times New Roman" w:hAnsi="Times New Roman" w:cs="Times New Roman"/>
                <w:sz w:val="24"/>
                <w:szCs w:val="24"/>
                <w:lang w:val="kk-KZ"/>
              </w:rPr>
              <w:t>(музыка)</w:t>
            </w:r>
          </w:p>
        </w:tc>
        <w:tc>
          <w:tcPr>
            <w:tcW w:w="2508" w:type="dxa"/>
            <w:gridSpan w:val="2"/>
          </w:tcPr>
          <w:p w14:paraId="481D3C2A" w14:textId="45A48CD5" w:rsidR="008271A7" w:rsidRDefault="008271A7" w:rsidP="008271A7">
            <w:pPr>
              <w:rPr>
                <w:rFonts w:ascii="Times New Roman" w:hAnsi="Times New Roman" w:cs="Times New Roman"/>
                <w:b/>
                <w:color w:val="000000"/>
                <w:sz w:val="24"/>
                <w:szCs w:val="24"/>
                <w:lang w:val="kk-KZ"/>
              </w:rPr>
            </w:pPr>
            <w:r w:rsidRPr="00951508">
              <w:rPr>
                <w:rFonts w:ascii="Times New Roman" w:hAnsi="Times New Roman" w:cs="Times New Roman"/>
                <w:sz w:val="24"/>
                <w:szCs w:val="24"/>
                <w:lang w:val="kk-KZ"/>
              </w:rPr>
              <w:t>«Шалқан» ертегісін оқып беру.</w:t>
            </w:r>
            <w:r w:rsidRPr="00951508">
              <w:rPr>
                <w:rFonts w:ascii="Times New Roman" w:hAnsi="Times New Roman" w:cs="Times New Roman"/>
                <w:color w:val="000000"/>
                <w:sz w:val="24"/>
                <w:szCs w:val="24"/>
                <w:lang w:val="kk-KZ"/>
              </w:rPr>
              <w:t xml:space="preserve"> </w:t>
            </w:r>
          </w:p>
          <w:p w14:paraId="2499E569" w14:textId="77777777" w:rsidR="008271A7" w:rsidRPr="00951508" w:rsidRDefault="008271A7" w:rsidP="008271A7">
            <w:pPr>
              <w:rPr>
                <w:rFonts w:ascii="Times New Roman" w:hAnsi="Times New Roman" w:cs="Times New Roman"/>
                <w:color w:val="000000"/>
                <w:sz w:val="24"/>
                <w:szCs w:val="24"/>
                <w:lang w:val="kk-KZ"/>
              </w:rPr>
            </w:pPr>
            <w:r w:rsidRPr="00951508">
              <w:rPr>
                <w:rFonts w:ascii="Times New Roman" w:hAnsi="Times New Roman" w:cs="Times New Roman"/>
                <w:b/>
                <w:color w:val="000000"/>
                <w:sz w:val="24"/>
                <w:szCs w:val="24"/>
                <w:lang w:val="kk-KZ"/>
              </w:rPr>
              <w:t xml:space="preserve"> (</w:t>
            </w:r>
            <w:r w:rsidRPr="006C516D">
              <w:rPr>
                <w:rFonts w:ascii="Times New Roman" w:hAnsi="Times New Roman" w:cs="Times New Roman"/>
                <w:color w:val="000000"/>
                <w:sz w:val="24"/>
                <w:szCs w:val="24"/>
                <w:lang w:val="kk-KZ"/>
              </w:rPr>
              <w:t>көркем әдебиет)</w:t>
            </w:r>
          </w:p>
          <w:p w14:paraId="2CD5AA57" w14:textId="3F02B1EE" w:rsidR="00FC0283" w:rsidRPr="00FC0283" w:rsidRDefault="00FC0283" w:rsidP="00FC0283">
            <w:pPr>
              <w:spacing w:line="240" w:lineRule="auto"/>
              <w:rPr>
                <w:rFonts w:ascii="Times New Roman" w:hAnsi="Times New Roman" w:cs="Times New Roman"/>
                <w:bCs/>
                <w:sz w:val="24"/>
                <w:szCs w:val="20"/>
                <w:u w:val="single"/>
                <w:lang w:val="kk-KZ"/>
              </w:rPr>
            </w:pPr>
          </w:p>
        </w:tc>
        <w:tc>
          <w:tcPr>
            <w:tcW w:w="2694" w:type="dxa"/>
            <w:gridSpan w:val="2"/>
          </w:tcPr>
          <w:p w14:paraId="6E020139" w14:textId="7B6E7CE0" w:rsidR="00FC0283" w:rsidRPr="00FC0283" w:rsidRDefault="00FC0283" w:rsidP="00FC0283">
            <w:pPr>
              <w:rPr>
                <w:rFonts w:ascii="Times New Roman" w:hAnsi="Times New Roman" w:cs="Times New Roman"/>
                <w:sz w:val="24"/>
                <w:szCs w:val="24"/>
                <w:lang w:val="kk-KZ"/>
              </w:rPr>
            </w:pPr>
            <w:r w:rsidRPr="00951508">
              <w:rPr>
                <w:rFonts w:ascii="Times New Roman" w:hAnsi="Times New Roman" w:cs="Times New Roman"/>
                <w:sz w:val="24"/>
                <w:szCs w:val="24"/>
                <w:lang w:val="kk-KZ"/>
              </w:rPr>
              <w:t>«Түлкі мен ешкі» ертегісін оқып беру</w:t>
            </w:r>
            <w:r w:rsidRPr="006C516D">
              <w:rPr>
                <w:rFonts w:ascii="Times New Roman" w:hAnsi="Times New Roman" w:cs="Times New Roman"/>
                <w:color w:val="000000"/>
                <w:sz w:val="24"/>
                <w:szCs w:val="24"/>
                <w:lang w:val="kk-KZ"/>
              </w:rPr>
              <w:t xml:space="preserve"> (көркем әдебиет)</w:t>
            </w:r>
          </w:p>
          <w:p w14:paraId="6C20E46B" w14:textId="10107EF6" w:rsidR="00FC0283" w:rsidRPr="00FC0283" w:rsidRDefault="00FC0283" w:rsidP="00FC0283">
            <w:pPr>
              <w:spacing w:line="240" w:lineRule="auto"/>
              <w:rPr>
                <w:rFonts w:ascii="Times New Roman" w:hAnsi="Times New Roman" w:cs="Times New Roman"/>
                <w:bCs/>
                <w:sz w:val="24"/>
                <w:szCs w:val="20"/>
                <w:lang w:val="kk-KZ"/>
              </w:rPr>
            </w:pPr>
          </w:p>
        </w:tc>
        <w:tc>
          <w:tcPr>
            <w:tcW w:w="2868" w:type="dxa"/>
            <w:gridSpan w:val="4"/>
          </w:tcPr>
          <w:p w14:paraId="3A732DFC" w14:textId="77777777" w:rsidR="00FC0283" w:rsidRPr="00951508" w:rsidRDefault="00FC0283" w:rsidP="00FC0283">
            <w:pPr>
              <w:rPr>
                <w:rFonts w:ascii="Times New Roman" w:hAnsi="Times New Roman" w:cs="Times New Roman"/>
                <w:sz w:val="24"/>
                <w:szCs w:val="24"/>
                <w:lang w:val="kk-KZ"/>
              </w:rPr>
            </w:pPr>
            <w:r w:rsidRPr="00951508">
              <w:rPr>
                <w:rFonts w:ascii="Times New Roman" w:hAnsi="Times New Roman" w:cs="Times New Roman"/>
                <w:sz w:val="24"/>
                <w:szCs w:val="24"/>
                <w:lang w:val="kk-KZ"/>
              </w:rPr>
              <w:t>«Бесік жырын» тыңдату</w:t>
            </w:r>
          </w:p>
          <w:p w14:paraId="6FB7FA81" w14:textId="77777777" w:rsidR="00FC0283" w:rsidRPr="00951508" w:rsidRDefault="00FC0283" w:rsidP="00FC0283">
            <w:pPr>
              <w:rPr>
                <w:rFonts w:ascii="Times New Roman" w:hAnsi="Times New Roman" w:cs="Times New Roman"/>
                <w:sz w:val="24"/>
                <w:szCs w:val="24"/>
                <w:bdr w:val="none" w:sz="0" w:space="0" w:color="auto" w:frame="1"/>
                <w:lang w:val="kk-KZ"/>
              </w:rPr>
            </w:pPr>
            <w:r w:rsidRPr="00951508">
              <w:rPr>
                <w:rFonts w:ascii="Times New Roman" w:hAnsi="Times New Roman" w:cs="Times New Roman"/>
                <w:sz w:val="24"/>
                <w:szCs w:val="24"/>
                <w:bdr w:val="none" w:sz="0" w:space="0" w:color="auto" w:frame="1"/>
                <w:lang w:val="kk-KZ"/>
              </w:rPr>
              <w:t xml:space="preserve">Музыка тыңдау. </w:t>
            </w:r>
          </w:p>
          <w:p w14:paraId="0AFF9759" w14:textId="00121E87" w:rsidR="00FC0283" w:rsidRPr="00FC0283" w:rsidRDefault="00FC0283" w:rsidP="00FC0283">
            <w:pPr>
              <w:spacing w:line="240" w:lineRule="auto"/>
              <w:rPr>
                <w:rFonts w:ascii="Times New Roman" w:hAnsi="Times New Roman" w:cs="Times New Roman"/>
                <w:bCs/>
                <w:sz w:val="24"/>
                <w:szCs w:val="20"/>
                <w:u w:val="single"/>
                <w:lang w:val="kk-KZ"/>
              </w:rPr>
            </w:pPr>
            <w:r w:rsidRPr="006C516D">
              <w:rPr>
                <w:rFonts w:ascii="Times New Roman" w:hAnsi="Times New Roman" w:cs="Times New Roman"/>
                <w:sz w:val="24"/>
                <w:szCs w:val="24"/>
                <w:lang w:val="kk-KZ"/>
              </w:rPr>
              <w:t>(музыка)</w:t>
            </w:r>
          </w:p>
        </w:tc>
        <w:tc>
          <w:tcPr>
            <w:tcW w:w="2381" w:type="dxa"/>
          </w:tcPr>
          <w:p w14:paraId="2A437E8F" w14:textId="77777777" w:rsidR="00FC0283" w:rsidRPr="00951508" w:rsidRDefault="00FC0283" w:rsidP="00FC0283">
            <w:pPr>
              <w:rPr>
                <w:rFonts w:ascii="Times New Roman" w:hAnsi="Times New Roman" w:cs="Times New Roman"/>
                <w:sz w:val="24"/>
                <w:szCs w:val="24"/>
                <w:lang w:val="kk-KZ"/>
              </w:rPr>
            </w:pPr>
            <w:r w:rsidRPr="00951508">
              <w:rPr>
                <w:rFonts w:ascii="Times New Roman" w:hAnsi="Times New Roman" w:cs="Times New Roman"/>
                <w:sz w:val="24"/>
                <w:szCs w:val="24"/>
                <w:lang w:val="kk-KZ"/>
              </w:rPr>
              <w:t>«Не дәмді?» ертегісін оқып беру</w:t>
            </w:r>
          </w:p>
          <w:p w14:paraId="11359B2E" w14:textId="58B9970F" w:rsidR="00FC0283" w:rsidRPr="00951508" w:rsidRDefault="00FC0283" w:rsidP="00FC0283">
            <w:pPr>
              <w:rPr>
                <w:rFonts w:ascii="Times New Roman" w:hAnsi="Times New Roman" w:cs="Times New Roman"/>
                <w:color w:val="000000"/>
                <w:sz w:val="24"/>
                <w:szCs w:val="24"/>
                <w:lang w:val="kk-KZ"/>
              </w:rPr>
            </w:pPr>
            <w:r w:rsidRPr="006C516D">
              <w:rPr>
                <w:rFonts w:ascii="Times New Roman" w:hAnsi="Times New Roman" w:cs="Times New Roman"/>
                <w:color w:val="000000"/>
                <w:sz w:val="24"/>
                <w:szCs w:val="24"/>
                <w:lang w:val="kk-KZ"/>
              </w:rPr>
              <w:t>(көркем әдебиет)</w:t>
            </w:r>
          </w:p>
          <w:p w14:paraId="7CA848C8" w14:textId="5229D7AA" w:rsidR="00FC0283" w:rsidRPr="00FC0283" w:rsidRDefault="00FC0283" w:rsidP="00FC0283">
            <w:pPr>
              <w:rPr>
                <w:rFonts w:ascii="Times New Roman" w:hAnsi="Times New Roman" w:cs="Times New Roman"/>
                <w:bCs/>
                <w:sz w:val="24"/>
                <w:szCs w:val="20"/>
                <w:lang w:val="kk-KZ"/>
              </w:rPr>
            </w:pPr>
          </w:p>
        </w:tc>
      </w:tr>
      <w:tr w:rsidR="00FC0283" w:rsidRPr="00FE0080" w14:paraId="0369D576" w14:textId="77777777" w:rsidTr="000A5971">
        <w:trPr>
          <w:trHeight w:val="1837"/>
        </w:trPr>
        <w:tc>
          <w:tcPr>
            <w:tcW w:w="2687" w:type="dxa"/>
          </w:tcPr>
          <w:p w14:paraId="30DF5E4A" w14:textId="77777777" w:rsidR="00FC0283" w:rsidRPr="00B0022A" w:rsidRDefault="00FC0283" w:rsidP="00FC0283">
            <w:pPr>
              <w:spacing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2880" w:type="dxa"/>
          </w:tcPr>
          <w:p w14:paraId="303E08DF" w14:textId="77777777" w:rsidR="00FC0283" w:rsidRPr="00FC0283" w:rsidRDefault="00FC0283" w:rsidP="00FC0283">
            <w:pPr>
              <w:rPr>
                <w:rFonts w:ascii="Times New Roman" w:hAnsi="Times New Roman" w:cs="Times New Roman"/>
                <w:bCs/>
                <w:sz w:val="24"/>
                <w:szCs w:val="24"/>
                <w:lang w:val="kk-KZ"/>
              </w:rPr>
            </w:pPr>
            <w:r w:rsidRPr="00FC0283">
              <w:rPr>
                <w:rFonts w:ascii="Times New Roman" w:hAnsi="Times New Roman" w:cs="Times New Roman"/>
                <w:bCs/>
                <w:sz w:val="24"/>
                <w:szCs w:val="24"/>
                <w:lang w:val="kk-KZ"/>
              </w:rPr>
              <w:t>Балаларды аяқтармен массаж жасау.</w:t>
            </w:r>
            <w:r w:rsidRPr="00FC0283">
              <w:rPr>
                <w:rFonts w:ascii="Times New Roman" w:hAnsi="Times New Roman" w:cs="Times New Roman"/>
                <w:bCs/>
                <w:color w:val="000000"/>
                <w:sz w:val="24"/>
                <w:szCs w:val="24"/>
                <w:lang w:val="kk-KZ"/>
              </w:rPr>
              <w:t xml:space="preserve"> Дене белсенділігі (таңертеңгі жаттығу, шынықтыру, спорттық және</w:t>
            </w:r>
            <w:r w:rsidRPr="00FC0283">
              <w:rPr>
                <w:rFonts w:ascii="Times New Roman" w:hAnsi="Times New Roman" w:cs="Times New Roman"/>
                <w:bCs/>
                <w:color w:val="000000"/>
                <w:sz w:val="24"/>
                <w:szCs w:val="24"/>
                <w:lang w:val="kk-KZ"/>
              </w:rPr>
              <w:br/>
              <w:t xml:space="preserve">қимылды ойындар) мен ұйқының қанық болуының пайдасы </w:t>
            </w:r>
            <w:r w:rsidRPr="00FC0283">
              <w:rPr>
                <w:rFonts w:ascii="Times New Roman" w:hAnsi="Times New Roman" w:cs="Times New Roman"/>
                <w:bCs/>
                <w:color w:val="000000"/>
                <w:sz w:val="24"/>
                <w:szCs w:val="24"/>
                <w:lang w:val="kk-KZ"/>
              </w:rPr>
              <w:lastRenderedPageBreak/>
              <w:t>туралы түсінікті</w:t>
            </w:r>
            <w:r w:rsidRPr="00FC0283">
              <w:rPr>
                <w:rFonts w:ascii="Times New Roman" w:hAnsi="Times New Roman" w:cs="Times New Roman"/>
                <w:bCs/>
                <w:color w:val="000000"/>
                <w:sz w:val="24"/>
                <w:szCs w:val="24"/>
                <w:lang w:val="kk-KZ"/>
              </w:rPr>
              <w:br/>
              <w:t>кеңейту.</w:t>
            </w:r>
          </w:p>
          <w:p w14:paraId="56E7243C" w14:textId="2BA0C18C" w:rsidR="00FC0283" w:rsidRPr="00FC0283" w:rsidRDefault="00FC0283" w:rsidP="00FC0283">
            <w:pPr>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p>
          <w:p w14:paraId="68A0BBA1" w14:textId="58B8450E" w:rsidR="00FC0283" w:rsidRPr="00FC0283" w:rsidRDefault="00FC0283" w:rsidP="00FC0283">
            <w:pPr>
              <w:spacing w:line="240" w:lineRule="auto"/>
              <w:rPr>
                <w:rFonts w:ascii="Times New Roman" w:hAnsi="Times New Roman" w:cs="Times New Roman"/>
                <w:bCs/>
                <w:sz w:val="24"/>
                <w:szCs w:val="20"/>
                <w:u w:val="single"/>
                <w:lang w:val="kk-KZ"/>
              </w:rPr>
            </w:pPr>
          </w:p>
        </w:tc>
        <w:tc>
          <w:tcPr>
            <w:tcW w:w="2508" w:type="dxa"/>
            <w:gridSpan w:val="2"/>
          </w:tcPr>
          <w:p w14:paraId="6C78249C" w14:textId="77777777" w:rsidR="00FC0283" w:rsidRPr="00FC0283" w:rsidRDefault="00FC0283" w:rsidP="00FC0283">
            <w:pPr>
              <w:rPr>
                <w:rFonts w:ascii="Times New Roman" w:hAnsi="Times New Roman" w:cs="Times New Roman"/>
                <w:bCs/>
                <w:sz w:val="24"/>
                <w:szCs w:val="24"/>
                <w:lang w:val="kk-KZ"/>
              </w:rPr>
            </w:pPr>
            <w:r w:rsidRPr="00FC0283">
              <w:rPr>
                <w:rFonts w:ascii="Times New Roman" w:hAnsi="Times New Roman" w:cs="Times New Roman"/>
                <w:bCs/>
                <w:sz w:val="24"/>
                <w:szCs w:val="24"/>
                <w:lang w:val="kk-KZ"/>
              </w:rPr>
              <w:lastRenderedPageBreak/>
              <w:t>Жаттығу жасау.</w:t>
            </w:r>
          </w:p>
          <w:p w14:paraId="582164B0" w14:textId="77777777" w:rsidR="00FC0283" w:rsidRPr="00FC0283" w:rsidRDefault="00FC0283" w:rsidP="00FC0283">
            <w:pPr>
              <w:rPr>
                <w:rFonts w:ascii="Times New Roman" w:hAnsi="Times New Roman" w:cs="Times New Roman"/>
                <w:bCs/>
                <w:sz w:val="24"/>
                <w:szCs w:val="24"/>
                <w:lang w:val="kk-KZ"/>
              </w:rPr>
            </w:pPr>
            <w:r w:rsidRPr="00FC0283">
              <w:rPr>
                <w:rFonts w:ascii="Times New Roman" w:hAnsi="Times New Roman" w:cs="Times New Roman"/>
                <w:bCs/>
                <w:sz w:val="24"/>
                <w:szCs w:val="24"/>
                <w:lang w:val="kk-KZ"/>
              </w:rPr>
              <w:t>Қолдарын жуу, құрғатып сүрту, сүлгіні өз орнына іліп қоюды үйрету.</w:t>
            </w:r>
          </w:p>
          <w:p w14:paraId="4DC0FA45" w14:textId="7178B16E" w:rsidR="00FC0283" w:rsidRPr="00FC0283" w:rsidRDefault="00FC0283" w:rsidP="00FC0283">
            <w:pPr>
              <w:rPr>
                <w:rFonts w:ascii="Times New Roman" w:hAnsi="Times New Roman" w:cs="Times New Roman"/>
                <w:bCs/>
                <w:sz w:val="24"/>
                <w:szCs w:val="24"/>
                <w:lang w:val="kk-KZ"/>
              </w:rPr>
            </w:pPr>
            <w:r w:rsidRPr="00FC0283">
              <w:rPr>
                <w:rFonts w:ascii="Times New Roman" w:hAnsi="Times New Roman" w:cs="Times New Roman"/>
                <w:bCs/>
                <w:color w:val="000000"/>
                <w:sz w:val="24"/>
                <w:szCs w:val="24"/>
                <w:lang w:val="kk-KZ"/>
              </w:rPr>
              <w:t xml:space="preserve">Балаларды ұқыптылыққа, тазалыққа, өзінің </w:t>
            </w:r>
            <w:r w:rsidRPr="00FC0283">
              <w:rPr>
                <w:rFonts w:ascii="Times New Roman" w:hAnsi="Times New Roman" w:cs="Times New Roman"/>
                <w:bCs/>
                <w:color w:val="000000"/>
                <w:sz w:val="24"/>
                <w:szCs w:val="24"/>
                <w:lang w:val="kk-KZ"/>
              </w:rPr>
              <w:lastRenderedPageBreak/>
              <w:t>сыртқы келбетін қадағалауды</w:t>
            </w:r>
            <w:r w:rsidRPr="00FC0283">
              <w:rPr>
                <w:rFonts w:ascii="Times New Roman" w:hAnsi="Times New Roman" w:cs="Times New Roman"/>
                <w:bCs/>
                <w:color w:val="000000"/>
                <w:sz w:val="24"/>
                <w:szCs w:val="24"/>
                <w:lang w:val="kk-KZ"/>
              </w:rPr>
              <w:br/>
              <w:t>әдетке айналдыруға баулу.</w:t>
            </w:r>
            <w:r>
              <w:rPr>
                <w:rFonts w:ascii="Times New Roman" w:hAnsi="Times New Roman" w:cs="Times New Roman"/>
                <w:bCs/>
                <w:sz w:val="24"/>
                <w:szCs w:val="24"/>
                <w:lang w:val="kk-KZ"/>
              </w:rPr>
              <w:t xml:space="preserve"> (дене шынықтыру)</w:t>
            </w:r>
          </w:p>
          <w:p w14:paraId="794AFEFA" w14:textId="7F4E1496" w:rsidR="00FC0283" w:rsidRPr="00FC0283" w:rsidRDefault="00FC0283" w:rsidP="00FC0283">
            <w:pPr>
              <w:spacing w:line="240" w:lineRule="auto"/>
              <w:rPr>
                <w:rFonts w:ascii="Times New Roman" w:hAnsi="Times New Roman" w:cs="Times New Roman"/>
                <w:bCs/>
                <w:sz w:val="24"/>
                <w:szCs w:val="20"/>
                <w:u w:val="single"/>
                <w:lang w:val="kk-KZ"/>
              </w:rPr>
            </w:pPr>
          </w:p>
        </w:tc>
        <w:tc>
          <w:tcPr>
            <w:tcW w:w="2694" w:type="dxa"/>
            <w:gridSpan w:val="2"/>
          </w:tcPr>
          <w:p w14:paraId="2CA64212" w14:textId="77777777" w:rsidR="00FC0283" w:rsidRPr="00FC0283" w:rsidRDefault="00FC0283" w:rsidP="00FC0283">
            <w:pPr>
              <w:rPr>
                <w:rFonts w:ascii="Times New Roman" w:hAnsi="Times New Roman" w:cs="Times New Roman"/>
                <w:bCs/>
                <w:sz w:val="24"/>
                <w:szCs w:val="24"/>
                <w:lang w:val="kk-KZ"/>
              </w:rPr>
            </w:pPr>
            <w:r w:rsidRPr="00FC0283">
              <w:rPr>
                <w:rFonts w:ascii="Times New Roman" w:hAnsi="Times New Roman" w:cs="Times New Roman"/>
                <w:bCs/>
                <w:sz w:val="24"/>
                <w:szCs w:val="24"/>
                <w:lang w:val="kk-KZ"/>
              </w:rPr>
              <w:lastRenderedPageBreak/>
              <w:t xml:space="preserve">Өз орындарында отырып керілу, тыныстау  жаттығуларын жасату.  </w:t>
            </w:r>
          </w:p>
          <w:p w14:paraId="7C0644D6" w14:textId="6704F45E" w:rsidR="00FC0283" w:rsidRPr="00FC0283" w:rsidRDefault="00FC0283" w:rsidP="00FC0283">
            <w:pPr>
              <w:rPr>
                <w:rFonts w:ascii="Times New Roman" w:hAnsi="Times New Roman" w:cs="Times New Roman"/>
                <w:bCs/>
                <w:sz w:val="24"/>
                <w:szCs w:val="24"/>
                <w:lang w:val="kk-KZ"/>
              </w:rPr>
            </w:pPr>
            <w:r w:rsidRPr="00FC0283">
              <w:rPr>
                <w:rFonts w:ascii="Times New Roman" w:hAnsi="Times New Roman" w:cs="Times New Roman"/>
                <w:bCs/>
                <w:color w:val="000000"/>
                <w:sz w:val="24"/>
                <w:szCs w:val="24"/>
                <w:lang w:val="kk-KZ"/>
              </w:rPr>
              <w:t>Тамақтанар алдында, дәретханаға барғаннан кейін,</w:t>
            </w:r>
            <w:r w:rsidRPr="00FC0283">
              <w:rPr>
                <w:rFonts w:ascii="Times New Roman" w:hAnsi="Times New Roman" w:cs="Times New Roman"/>
                <w:bCs/>
                <w:color w:val="000000"/>
                <w:sz w:val="24"/>
                <w:szCs w:val="24"/>
                <w:lang w:val="kk-KZ"/>
              </w:rPr>
              <w:br/>
              <w:t xml:space="preserve">ластанған кезде қолды </w:t>
            </w:r>
            <w:r w:rsidRPr="00FC0283">
              <w:rPr>
                <w:rFonts w:ascii="Times New Roman" w:hAnsi="Times New Roman" w:cs="Times New Roman"/>
                <w:bCs/>
                <w:color w:val="000000"/>
                <w:sz w:val="24"/>
                <w:szCs w:val="24"/>
                <w:lang w:val="kk-KZ"/>
              </w:rPr>
              <w:lastRenderedPageBreak/>
              <w:t>өз бетінше сабынмен жууға үйрету.</w:t>
            </w:r>
            <w:r>
              <w:rPr>
                <w:rFonts w:ascii="Times New Roman" w:hAnsi="Times New Roman" w:cs="Times New Roman"/>
                <w:bCs/>
                <w:sz w:val="24"/>
                <w:szCs w:val="24"/>
                <w:lang w:val="kk-KZ"/>
              </w:rPr>
              <w:t xml:space="preserve"> (дене шынықтыру)</w:t>
            </w:r>
          </w:p>
          <w:p w14:paraId="17124E4E" w14:textId="178BBE01" w:rsidR="00FC0283" w:rsidRPr="00FC0283" w:rsidRDefault="00FC0283" w:rsidP="00FC0283">
            <w:pPr>
              <w:spacing w:line="240" w:lineRule="auto"/>
              <w:rPr>
                <w:rFonts w:ascii="Times New Roman" w:hAnsi="Times New Roman" w:cs="Times New Roman"/>
                <w:bCs/>
                <w:sz w:val="24"/>
                <w:szCs w:val="20"/>
                <w:u w:val="single"/>
                <w:lang w:val="kk-KZ"/>
              </w:rPr>
            </w:pPr>
          </w:p>
        </w:tc>
        <w:tc>
          <w:tcPr>
            <w:tcW w:w="2868" w:type="dxa"/>
            <w:gridSpan w:val="4"/>
          </w:tcPr>
          <w:p w14:paraId="1D5193AB" w14:textId="77777777" w:rsidR="00FC0283" w:rsidRPr="00FC0283" w:rsidRDefault="00FC0283" w:rsidP="00FC0283">
            <w:pPr>
              <w:rPr>
                <w:rFonts w:ascii="Times New Roman" w:hAnsi="Times New Roman" w:cs="Times New Roman"/>
                <w:bCs/>
                <w:sz w:val="24"/>
                <w:szCs w:val="24"/>
                <w:lang w:val="kk-KZ"/>
              </w:rPr>
            </w:pPr>
            <w:r w:rsidRPr="00FC0283">
              <w:rPr>
                <w:rFonts w:ascii="Times New Roman" w:hAnsi="Times New Roman" w:cs="Times New Roman"/>
                <w:bCs/>
                <w:sz w:val="24"/>
                <w:szCs w:val="24"/>
                <w:lang w:val="kk-KZ"/>
              </w:rPr>
              <w:lastRenderedPageBreak/>
              <w:t>Киімдерін реттілікпен өздігінен киіну. Түймелерін қадау, сырмаларын сыру, аяқ киімдерін дұрыс киюді үйрету</w:t>
            </w:r>
          </w:p>
          <w:p w14:paraId="441FA958" w14:textId="42086A5C" w:rsidR="00FC0283" w:rsidRPr="00FC0283" w:rsidRDefault="00FC0283" w:rsidP="00FC0283">
            <w:pPr>
              <w:rPr>
                <w:rFonts w:ascii="Times New Roman" w:hAnsi="Times New Roman" w:cs="Times New Roman"/>
                <w:bCs/>
                <w:sz w:val="24"/>
                <w:szCs w:val="24"/>
                <w:lang w:val="kk-KZ"/>
              </w:rPr>
            </w:pPr>
            <w:r w:rsidRPr="00FC0283">
              <w:rPr>
                <w:rFonts w:ascii="Times New Roman" w:hAnsi="Times New Roman" w:cs="Times New Roman"/>
                <w:bCs/>
                <w:color w:val="000000"/>
                <w:sz w:val="24"/>
                <w:szCs w:val="24"/>
                <w:lang w:val="kk-KZ"/>
              </w:rPr>
              <w:t xml:space="preserve">Балаларды ұқыптылыққа, тазалыққа, өзінің сыртқы </w:t>
            </w:r>
            <w:r w:rsidRPr="00FC0283">
              <w:rPr>
                <w:rFonts w:ascii="Times New Roman" w:hAnsi="Times New Roman" w:cs="Times New Roman"/>
                <w:bCs/>
                <w:color w:val="000000"/>
                <w:sz w:val="24"/>
                <w:szCs w:val="24"/>
                <w:lang w:val="kk-KZ"/>
              </w:rPr>
              <w:lastRenderedPageBreak/>
              <w:t>келбетін қадағалауды</w:t>
            </w:r>
            <w:r w:rsidRPr="00FC0283">
              <w:rPr>
                <w:rFonts w:ascii="Times New Roman" w:hAnsi="Times New Roman" w:cs="Times New Roman"/>
                <w:bCs/>
                <w:color w:val="000000"/>
                <w:sz w:val="24"/>
                <w:szCs w:val="24"/>
                <w:lang w:val="kk-KZ"/>
              </w:rPr>
              <w:br/>
              <w:t>әдетке айналдыруға баулу.</w:t>
            </w:r>
            <w:r>
              <w:rPr>
                <w:rFonts w:ascii="Times New Roman" w:hAnsi="Times New Roman" w:cs="Times New Roman"/>
                <w:bCs/>
                <w:sz w:val="24"/>
                <w:szCs w:val="24"/>
                <w:lang w:val="kk-KZ"/>
              </w:rPr>
              <w:t xml:space="preserve"> (дене шынықтыру)</w:t>
            </w:r>
          </w:p>
          <w:p w14:paraId="3452D4B6" w14:textId="0DB05DBA" w:rsidR="00FC0283" w:rsidRPr="00FC0283" w:rsidRDefault="00FC0283" w:rsidP="00FC0283">
            <w:pPr>
              <w:spacing w:line="240" w:lineRule="auto"/>
              <w:rPr>
                <w:rFonts w:ascii="Times New Roman" w:hAnsi="Times New Roman" w:cs="Times New Roman"/>
                <w:bCs/>
                <w:sz w:val="24"/>
                <w:szCs w:val="20"/>
                <w:u w:val="single"/>
                <w:lang w:val="kk-KZ"/>
              </w:rPr>
            </w:pPr>
          </w:p>
        </w:tc>
        <w:tc>
          <w:tcPr>
            <w:tcW w:w="2381" w:type="dxa"/>
          </w:tcPr>
          <w:p w14:paraId="0C143E91" w14:textId="4325E73F" w:rsidR="00FC0283" w:rsidRPr="00FC0283" w:rsidRDefault="00FC0283" w:rsidP="00FC0283">
            <w:pPr>
              <w:rPr>
                <w:rFonts w:ascii="Times New Roman" w:hAnsi="Times New Roman" w:cs="Times New Roman"/>
                <w:bCs/>
                <w:sz w:val="24"/>
                <w:szCs w:val="24"/>
                <w:lang w:val="kk-KZ"/>
              </w:rPr>
            </w:pPr>
            <w:r w:rsidRPr="00FC0283">
              <w:rPr>
                <w:rFonts w:ascii="Times New Roman" w:hAnsi="Times New Roman" w:cs="Times New Roman"/>
                <w:bCs/>
                <w:sz w:val="24"/>
                <w:szCs w:val="24"/>
                <w:lang w:val="kk-KZ"/>
              </w:rPr>
              <w:lastRenderedPageBreak/>
              <w:t>Балаларды аяқтармен массаж жасау.</w:t>
            </w:r>
            <w:r w:rsidRPr="00FC0283">
              <w:rPr>
                <w:rFonts w:ascii="Times New Roman" w:hAnsi="Times New Roman" w:cs="Times New Roman"/>
                <w:bCs/>
                <w:color w:val="000000"/>
                <w:sz w:val="24"/>
                <w:szCs w:val="24"/>
                <w:lang w:val="kk-KZ"/>
              </w:rPr>
              <w:t xml:space="preserve"> Дене белсенділігі (таңертеңгі жаттығу, шынықтыру, спорттық және</w:t>
            </w:r>
            <w:r w:rsidRPr="00FC0283">
              <w:rPr>
                <w:rFonts w:ascii="Times New Roman" w:hAnsi="Times New Roman" w:cs="Times New Roman"/>
                <w:bCs/>
                <w:color w:val="000000"/>
                <w:sz w:val="24"/>
                <w:szCs w:val="24"/>
                <w:lang w:val="kk-KZ"/>
              </w:rPr>
              <w:br/>
              <w:t xml:space="preserve">қимылды ойындар) </w:t>
            </w:r>
            <w:r w:rsidRPr="00FC0283">
              <w:rPr>
                <w:rFonts w:ascii="Times New Roman" w:hAnsi="Times New Roman" w:cs="Times New Roman"/>
                <w:bCs/>
                <w:color w:val="000000"/>
                <w:sz w:val="24"/>
                <w:szCs w:val="24"/>
                <w:lang w:val="kk-KZ"/>
              </w:rPr>
              <w:lastRenderedPageBreak/>
              <w:t>мен ұйқының қанық болуының пайдасы туралы түсінікті</w:t>
            </w:r>
            <w:r w:rsidRPr="00FC0283">
              <w:rPr>
                <w:rFonts w:ascii="Times New Roman" w:hAnsi="Times New Roman" w:cs="Times New Roman"/>
                <w:bCs/>
                <w:color w:val="000000"/>
                <w:sz w:val="24"/>
                <w:szCs w:val="24"/>
                <w:lang w:val="kk-KZ"/>
              </w:rPr>
              <w:br/>
              <w:t>кеңейту.</w:t>
            </w:r>
            <w:r>
              <w:rPr>
                <w:rFonts w:ascii="Times New Roman" w:hAnsi="Times New Roman" w:cs="Times New Roman"/>
                <w:bCs/>
                <w:sz w:val="24"/>
                <w:szCs w:val="24"/>
                <w:lang w:val="kk-KZ"/>
              </w:rPr>
              <w:t xml:space="preserve"> (дене шынықтыру)</w:t>
            </w:r>
          </w:p>
          <w:p w14:paraId="60770E6E" w14:textId="7FB0F7F8" w:rsidR="00FC0283" w:rsidRPr="00FC0283" w:rsidRDefault="00FC0283" w:rsidP="00FC0283">
            <w:pPr>
              <w:rPr>
                <w:rFonts w:ascii="Times New Roman" w:hAnsi="Times New Roman" w:cs="Times New Roman"/>
                <w:bCs/>
                <w:sz w:val="24"/>
                <w:szCs w:val="24"/>
                <w:lang w:val="kk-KZ"/>
              </w:rPr>
            </w:pPr>
          </w:p>
          <w:p w14:paraId="52717CE2" w14:textId="77777777" w:rsidR="00FC0283" w:rsidRPr="00FC0283" w:rsidRDefault="00FC0283" w:rsidP="00FC0283">
            <w:pPr>
              <w:rPr>
                <w:rFonts w:ascii="Times New Roman" w:hAnsi="Times New Roman" w:cs="Times New Roman"/>
                <w:bCs/>
                <w:sz w:val="24"/>
                <w:szCs w:val="24"/>
                <w:lang w:val="kk-KZ"/>
              </w:rPr>
            </w:pPr>
          </w:p>
          <w:p w14:paraId="54E57FEF" w14:textId="15F7DA1C" w:rsidR="00FC0283" w:rsidRPr="00FC0283" w:rsidRDefault="00FC0283" w:rsidP="00FC0283">
            <w:pPr>
              <w:spacing w:line="240" w:lineRule="auto"/>
              <w:rPr>
                <w:rFonts w:ascii="Times New Roman" w:hAnsi="Times New Roman" w:cs="Times New Roman"/>
                <w:bCs/>
                <w:sz w:val="24"/>
                <w:szCs w:val="20"/>
                <w:u w:val="single"/>
                <w:lang w:val="kk-KZ"/>
              </w:rPr>
            </w:pPr>
          </w:p>
        </w:tc>
      </w:tr>
      <w:tr w:rsidR="00FC0283" w:rsidRPr="00155D5F" w14:paraId="6209A502" w14:textId="5C4D4BFD" w:rsidTr="000A5971">
        <w:tc>
          <w:tcPr>
            <w:tcW w:w="2687" w:type="dxa"/>
          </w:tcPr>
          <w:p w14:paraId="0E2EB6FC" w14:textId="77777777" w:rsidR="00FC0283" w:rsidRDefault="00FC0283" w:rsidP="002C1C33">
            <w:pPr>
              <w:spacing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Бесін ас</w:t>
            </w:r>
          </w:p>
        </w:tc>
        <w:tc>
          <w:tcPr>
            <w:tcW w:w="2880" w:type="dxa"/>
          </w:tcPr>
          <w:p w14:paraId="312E8DFB" w14:textId="7E05A36A" w:rsidR="00FC0283" w:rsidRDefault="00FC0283"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Тамақты төкпей ішуге дағдыландыру. </w:t>
            </w:r>
          </w:p>
        </w:tc>
        <w:tc>
          <w:tcPr>
            <w:tcW w:w="2508" w:type="dxa"/>
            <w:gridSpan w:val="2"/>
          </w:tcPr>
          <w:p w14:paraId="40ABA9DC" w14:textId="4FA1C97B" w:rsidR="00FC0283" w:rsidRDefault="00007900"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w:t>
            </w:r>
          </w:p>
        </w:tc>
        <w:tc>
          <w:tcPr>
            <w:tcW w:w="2694" w:type="dxa"/>
            <w:gridSpan w:val="2"/>
          </w:tcPr>
          <w:p w14:paraId="2031FB55" w14:textId="1E820BA6" w:rsidR="00FC0283" w:rsidRDefault="00007900"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назарын тағамға аудару, мәдениетті тамақтануға баулу.</w:t>
            </w:r>
          </w:p>
        </w:tc>
        <w:tc>
          <w:tcPr>
            <w:tcW w:w="2868" w:type="dxa"/>
            <w:gridSpan w:val="4"/>
          </w:tcPr>
          <w:p w14:paraId="57E7FEDF" w14:textId="6B22139D" w:rsidR="00FC0283" w:rsidRDefault="00007900"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w:t>
            </w:r>
          </w:p>
        </w:tc>
        <w:tc>
          <w:tcPr>
            <w:tcW w:w="2381" w:type="dxa"/>
          </w:tcPr>
          <w:p w14:paraId="1C69079F" w14:textId="515EAF67" w:rsidR="00FC0283" w:rsidRDefault="00007900"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назарын тағамға аудару, мәдениетті тамақтануға баулу.</w:t>
            </w:r>
          </w:p>
        </w:tc>
      </w:tr>
      <w:tr w:rsidR="00C677AC" w:rsidRPr="00007900" w14:paraId="47A442B0" w14:textId="77777777" w:rsidTr="000A5971">
        <w:tc>
          <w:tcPr>
            <w:tcW w:w="2687" w:type="dxa"/>
          </w:tcPr>
          <w:p w14:paraId="270C1ADD" w14:textId="77777777" w:rsidR="00DB087E" w:rsidRPr="00757D7E" w:rsidRDefault="00DB087E" w:rsidP="002C1C33">
            <w:pPr>
              <w:spacing w:line="240" w:lineRule="auto"/>
              <w:rPr>
                <w:rFonts w:ascii="Times New Roman" w:hAnsi="Times New Roman" w:cs="Times New Roman"/>
                <w:b/>
                <w:bCs/>
                <w:sz w:val="24"/>
                <w:szCs w:val="20"/>
                <w:lang w:val="kk-KZ"/>
              </w:rPr>
            </w:pPr>
            <w:r w:rsidRPr="00757D7E">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166F61A9" w14:textId="77777777" w:rsidR="00DB087E" w:rsidRPr="00757D7E" w:rsidRDefault="00DB087E" w:rsidP="002C1C33">
            <w:pPr>
              <w:spacing w:line="240" w:lineRule="auto"/>
              <w:rPr>
                <w:rFonts w:ascii="Times New Roman" w:hAnsi="Times New Roman" w:cs="Times New Roman"/>
                <w:b/>
                <w:bCs/>
                <w:sz w:val="24"/>
                <w:szCs w:val="20"/>
                <w:lang w:val="kk-KZ"/>
              </w:rPr>
            </w:pPr>
            <w:r w:rsidRPr="00757D7E">
              <w:rPr>
                <w:rFonts w:ascii="Times New Roman" w:hAnsi="Times New Roman" w:cs="Times New Roman"/>
                <w:b/>
                <w:bCs/>
                <w:sz w:val="24"/>
                <w:szCs w:val="20"/>
                <w:lang w:val="kk-KZ"/>
              </w:rPr>
              <w:t> </w:t>
            </w:r>
          </w:p>
        </w:tc>
        <w:tc>
          <w:tcPr>
            <w:tcW w:w="2880" w:type="dxa"/>
          </w:tcPr>
          <w:p w14:paraId="5573C25A" w14:textId="3B8C33F8" w:rsidR="00DB087E" w:rsidRPr="00007900" w:rsidRDefault="000A5971" w:rsidP="002C1C33">
            <w:pPr>
              <w:spacing w:line="240" w:lineRule="auto"/>
              <w:ind w:right="-108"/>
              <w:rPr>
                <w:rFonts w:ascii="Times New Roman" w:eastAsia="Times New Roman" w:hAnsi="Times New Roman" w:cs="Times New Roman"/>
                <w:bCs/>
                <w:color w:val="000000" w:themeColor="text1"/>
                <w:sz w:val="24"/>
                <w:szCs w:val="24"/>
                <w:lang w:val="kk-KZ" w:eastAsia="ru-RU"/>
              </w:rPr>
            </w:pPr>
            <w:r w:rsidRPr="00007900">
              <w:rPr>
                <w:rFonts w:ascii="Times New Roman" w:eastAsia="Times New Roman" w:hAnsi="Times New Roman" w:cs="Times New Roman"/>
                <w:bCs/>
                <w:color w:val="000000" w:themeColor="text1"/>
                <w:sz w:val="24"/>
                <w:szCs w:val="24"/>
                <w:lang w:val="kk-KZ" w:eastAsia="ru-RU"/>
              </w:rPr>
              <w:t xml:space="preserve"> </w:t>
            </w:r>
            <w:r w:rsidR="00DB087E" w:rsidRPr="00007900">
              <w:rPr>
                <w:rFonts w:ascii="Times New Roman" w:eastAsia="Times New Roman" w:hAnsi="Times New Roman" w:cs="Times New Roman"/>
                <w:bCs/>
                <w:color w:val="000000" w:themeColor="text1"/>
                <w:sz w:val="24"/>
                <w:szCs w:val="24"/>
                <w:lang w:val="kk-KZ" w:eastAsia="ru-RU"/>
              </w:rPr>
              <w:t xml:space="preserve">«Көңілді қаламдар» дидактикалық ойын. </w:t>
            </w:r>
          </w:p>
          <w:p w14:paraId="7856705B" w14:textId="24479E1A" w:rsidR="000A5971" w:rsidRPr="00007900" w:rsidRDefault="00DB087E" w:rsidP="000A5971">
            <w:pPr>
              <w:spacing w:line="240" w:lineRule="auto"/>
              <w:rPr>
                <w:rFonts w:ascii="Times New Roman" w:hAnsi="Times New Roman" w:cs="Times New Roman"/>
                <w:bCs/>
                <w:color w:val="000000"/>
                <w:sz w:val="24"/>
                <w:szCs w:val="24"/>
                <w:lang w:val="kk-KZ"/>
              </w:rPr>
            </w:pPr>
            <w:r w:rsidRPr="00007900">
              <w:rPr>
                <w:rFonts w:ascii="Times New Roman" w:eastAsia="Times New Roman" w:hAnsi="Times New Roman" w:cs="Times New Roman"/>
                <w:bCs/>
                <w:color w:val="000000" w:themeColor="text1"/>
                <w:sz w:val="24"/>
                <w:szCs w:val="24"/>
                <w:lang w:val="kk-KZ" w:eastAsia="ru-RU"/>
              </w:rPr>
              <w:t>Мақсаты:  Балаларды бояуларды, түстерді эмоциялы қабылдауға, қаламмен қағазға сурет салуға үйрету.</w:t>
            </w:r>
            <w:r w:rsidR="000A5971" w:rsidRPr="00007900">
              <w:rPr>
                <w:rFonts w:ascii="Times New Roman" w:hAnsi="Times New Roman" w:cs="Times New Roman"/>
                <w:bCs/>
                <w:color w:val="000000"/>
                <w:sz w:val="24"/>
                <w:szCs w:val="24"/>
                <w:lang w:val="kk-KZ"/>
              </w:rPr>
              <w:t xml:space="preserve"> Балаларға қарындаш ұстауды   үйрету. (түзу,тік, көлденең сызықтарды жүргізу.)</w:t>
            </w:r>
            <w:r w:rsidR="000A5971">
              <w:rPr>
                <w:rFonts w:ascii="Times New Roman" w:hAnsi="Times New Roman" w:cs="Times New Roman"/>
                <w:bCs/>
                <w:color w:val="000000"/>
                <w:sz w:val="24"/>
                <w:szCs w:val="24"/>
                <w:lang w:val="kk-KZ"/>
              </w:rPr>
              <w:t>(сурет салу)</w:t>
            </w:r>
          </w:p>
          <w:p w14:paraId="54F3E750" w14:textId="27215117" w:rsidR="00DB087E" w:rsidRPr="00007900" w:rsidRDefault="00DB087E" w:rsidP="002C1C33">
            <w:pPr>
              <w:spacing w:line="240" w:lineRule="auto"/>
              <w:rPr>
                <w:rFonts w:ascii="Times New Roman" w:hAnsi="Times New Roman" w:cs="Times New Roman"/>
                <w:bCs/>
                <w:sz w:val="24"/>
                <w:szCs w:val="24"/>
                <w:lang w:val="kk-KZ"/>
              </w:rPr>
            </w:pPr>
          </w:p>
        </w:tc>
        <w:tc>
          <w:tcPr>
            <w:tcW w:w="2508" w:type="dxa"/>
            <w:gridSpan w:val="2"/>
          </w:tcPr>
          <w:p w14:paraId="3D5B9653" w14:textId="68E4ECAF" w:rsidR="000A5971" w:rsidRPr="00007900" w:rsidRDefault="000A5971" w:rsidP="000A5971">
            <w:pPr>
              <w:spacing w:line="240" w:lineRule="auto"/>
              <w:rPr>
                <w:rFonts w:ascii="Times New Roman" w:hAnsi="Times New Roman" w:cs="Times New Roman"/>
                <w:bCs/>
                <w:sz w:val="24"/>
                <w:szCs w:val="20"/>
                <w:lang w:val="kk-KZ"/>
              </w:rPr>
            </w:pPr>
            <w:r w:rsidRPr="00007900">
              <w:rPr>
                <w:rFonts w:ascii="Times New Roman" w:eastAsia="Times New Roman" w:hAnsi="Times New Roman" w:cs="Times New Roman"/>
                <w:bCs/>
                <w:sz w:val="24"/>
                <w:szCs w:val="24"/>
                <w:lang w:val="kk-KZ" w:eastAsia="ru-RU"/>
              </w:rPr>
              <w:t xml:space="preserve"> </w:t>
            </w:r>
            <w:r w:rsidR="00DB087E" w:rsidRPr="00007900">
              <w:rPr>
                <w:rFonts w:ascii="Times New Roman" w:eastAsia="Times New Roman" w:hAnsi="Times New Roman" w:cs="Times New Roman"/>
                <w:bCs/>
                <w:sz w:val="24"/>
                <w:szCs w:val="24"/>
                <w:lang w:val="kk-KZ" w:eastAsia="ru-RU"/>
              </w:rPr>
              <w:t xml:space="preserve">«Менің үйім» </w:t>
            </w:r>
            <w:r w:rsidR="00DB087E" w:rsidRPr="00007900">
              <w:rPr>
                <w:rFonts w:ascii="Times New Roman" w:hAnsi="Times New Roman" w:cs="Times New Roman"/>
                <w:bCs/>
                <w:sz w:val="24"/>
                <w:szCs w:val="24"/>
                <w:lang w:val="kk-KZ" w:eastAsia="ru-RU"/>
              </w:rPr>
              <w:t xml:space="preserve">Мақсаты: </w:t>
            </w:r>
            <w:r w:rsidR="00DB087E" w:rsidRPr="00007900">
              <w:rPr>
                <w:rFonts w:ascii="Times New Roman" w:eastAsia="Times New Roman" w:hAnsi="Times New Roman" w:cs="Times New Roman"/>
                <w:bCs/>
                <w:sz w:val="24"/>
                <w:szCs w:val="24"/>
                <w:lang w:val="kk-KZ" w:eastAsia="ru-RU"/>
              </w:rPr>
              <w:t>Үйдің құрылымы және оның бөлмелері туралы қарапайым түсінік беру. Балалардың өз үйі жайында әңгімелеуге ынтасын тудыру.</w:t>
            </w:r>
            <w:r w:rsidRPr="00007900">
              <w:rPr>
                <w:rFonts w:ascii="Times New Roman" w:hAnsi="Times New Roman" w:cs="Times New Roman"/>
                <w:bCs/>
                <w:color w:val="000000"/>
                <w:sz w:val="24"/>
                <w:szCs w:val="24"/>
                <w:lang w:val="kk-KZ"/>
              </w:rPr>
              <w:t xml:space="preserve"> Құрылыс материалдарынан және ірі констурктор бөлшектерінен құрастыруға үйрету.(үй) </w:t>
            </w:r>
            <w:r w:rsidRPr="00007900">
              <w:rPr>
                <w:rFonts w:ascii="Times New Roman" w:hAnsi="Times New Roman" w:cs="Times New Roman"/>
                <w:bCs/>
                <w:color w:val="000000"/>
                <w:sz w:val="28"/>
                <w:szCs w:val="28"/>
                <w:lang w:val="kk-KZ"/>
              </w:rPr>
              <w:t>(</w:t>
            </w:r>
            <w:r w:rsidRPr="00007900">
              <w:rPr>
                <w:rFonts w:ascii="Times New Roman" w:hAnsi="Times New Roman" w:cs="Times New Roman"/>
                <w:bCs/>
                <w:sz w:val="24"/>
                <w:szCs w:val="20"/>
                <w:lang w:val="kk-KZ"/>
              </w:rPr>
              <w:t>құрастыру)</w:t>
            </w:r>
          </w:p>
          <w:p w14:paraId="410D2C34" w14:textId="7DA2C823" w:rsidR="00DB087E" w:rsidRPr="00007900" w:rsidRDefault="00DB087E" w:rsidP="002C1C33">
            <w:pPr>
              <w:spacing w:line="240" w:lineRule="auto"/>
              <w:rPr>
                <w:rFonts w:ascii="Times New Roman" w:hAnsi="Times New Roman" w:cs="Times New Roman"/>
                <w:bCs/>
                <w:sz w:val="24"/>
                <w:szCs w:val="20"/>
                <w:lang w:val="kk-KZ"/>
              </w:rPr>
            </w:pPr>
          </w:p>
        </w:tc>
        <w:tc>
          <w:tcPr>
            <w:tcW w:w="2694" w:type="dxa"/>
            <w:gridSpan w:val="2"/>
          </w:tcPr>
          <w:p w14:paraId="316593EB" w14:textId="2182A171" w:rsidR="00DB087E" w:rsidRPr="00007900" w:rsidRDefault="00DB087E" w:rsidP="002C1C33">
            <w:pPr>
              <w:spacing w:line="240" w:lineRule="auto"/>
              <w:rPr>
                <w:rFonts w:ascii="Times New Roman" w:hAnsi="Times New Roman" w:cs="Times New Roman"/>
                <w:bCs/>
                <w:sz w:val="24"/>
                <w:szCs w:val="20"/>
                <w:lang w:val="kk-KZ"/>
              </w:rPr>
            </w:pPr>
            <w:r w:rsidRPr="00007900">
              <w:rPr>
                <w:rFonts w:ascii="Times New Roman" w:hAnsi="Times New Roman" w:cs="Times New Roman"/>
                <w:bCs/>
                <w:sz w:val="24"/>
                <w:szCs w:val="20"/>
                <w:lang w:val="kk-KZ"/>
              </w:rPr>
              <w:t>Дидактикалық ойын «Жеміс»</w:t>
            </w:r>
          </w:p>
          <w:p w14:paraId="05BB8731" w14:textId="77777777" w:rsidR="000A5971" w:rsidRDefault="00DB087E" w:rsidP="002C1C33">
            <w:pPr>
              <w:spacing w:line="240" w:lineRule="auto"/>
              <w:rPr>
                <w:rFonts w:ascii="Times New Roman" w:hAnsi="Times New Roman" w:cs="Times New Roman"/>
                <w:bCs/>
                <w:sz w:val="24"/>
                <w:szCs w:val="24"/>
                <w:lang w:val="kk-KZ"/>
              </w:rPr>
            </w:pPr>
            <w:r w:rsidRPr="00007900">
              <w:rPr>
                <w:rFonts w:ascii="Times New Roman" w:hAnsi="Times New Roman" w:cs="Times New Roman"/>
                <w:bCs/>
                <w:sz w:val="24"/>
                <w:szCs w:val="20"/>
                <w:lang w:val="kk-KZ"/>
              </w:rPr>
              <w:t>Мақсаты: жемістердің атауын атауға үйрету, мүсіндеуге дағдыландыру.</w:t>
            </w:r>
            <w:r w:rsidR="00007900" w:rsidRPr="00007900">
              <w:rPr>
                <w:rFonts w:ascii="Times New Roman" w:hAnsi="Times New Roman" w:cs="Times New Roman"/>
                <w:bCs/>
                <w:sz w:val="24"/>
                <w:szCs w:val="24"/>
                <w:lang w:val="kk-KZ"/>
              </w:rPr>
              <w:t xml:space="preserve"> Балалардың  ермексаз және оның қасиеттері туралы білімдерін қалыптастыру.</w:t>
            </w:r>
          </w:p>
          <w:p w14:paraId="20E86DB9" w14:textId="7AC57F8F" w:rsidR="00DB087E" w:rsidRPr="00007900" w:rsidRDefault="00007900" w:rsidP="002C1C33">
            <w:pPr>
              <w:spacing w:line="240" w:lineRule="auto"/>
              <w:rPr>
                <w:rFonts w:ascii="Times New Roman" w:hAnsi="Times New Roman" w:cs="Times New Roman"/>
                <w:bCs/>
                <w:sz w:val="24"/>
                <w:szCs w:val="20"/>
                <w:lang w:val="kk-KZ"/>
              </w:rPr>
            </w:pPr>
            <w:r>
              <w:rPr>
                <w:rFonts w:ascii="Times New Roman" w:hAnsi="Times New Roman" w:cs="Times New Roman"/>
                <w:bCs/>
                <w:sz w:val="24"/>
                <w:szCs w:val="24"/>
                <w:lang w:val="kk-KZ"/>
              </w:rPr>
              <w:t>(мүсіндеу)</w:t>
            </w:r>
          </w:p>
        </w:tc>
        <w:tc>
          <w:tcPr>
            <w:tcW w:w="2828" w:type="dxa"/>
          </w:tcPr>
          <w:p w14:paraId="3CE2E494" w14:textId="7647D3B3" w:rsidR="00DB087E" w:rsidRPr="00007900" w:rsidRDefault="00DB087E" w:rsidP="002C1C33">
            <w:pPr>
              <w:spacing w:line="240" w:lineRule="auto"/>
              <w:rPr>
                <w:rFonts w:ascii="Times New Roman" w:hAnsi="Times New Roman" w:cs="Times New Roman"/>
                <w:bCs/>
                <w:sz w:val="24"/>
                <w:szCs w:val="20"/>
                <w:lang w:val="kk-KZ"/>
              </w:rPr>
            </w:pPr>
            <w:r w:rsidRPr="00007900">
              <w:rPr>
                <w:rFonts w:ascii="Times New Roman" w:hAnsi="Times New Roman" w:cs="Times New Roman"/>
                <w:bCs/>
                <w:sz w:val="24"/>
                <w:szCs w:val="20"/>
                <w:lang w:val="kk-KZ"/>
              </w:rPr>
              <w:t>«Сызықтар»</w:t>
            </w:r>
          </w:p>
          <w:p w14:paraId="54CF2D40" w14:textId="65B55C75" w:rsidR="00007900" w:rsidRPr="00007900" w:rsidRDefault="00DB087E" w:rsidP="00007900">
            <w:pPr>
              <w:spacing w:line="240" w:lineRule="auto"/>
              <w:rPr>
                <w:rFonts w:ascii="Times New Roman" w:hAnsi="Times New Roman" w:cs="Times New Roman"/>
                <w:bCs/>
                <w:color w:val="000000"/>
                <w:sz w:val="24"/>
                <w:szCs w:val="24"/>
                <w:lang w:val="kk-KZ"/>
              </w:rPr>
            </w:pPr>
            <w:r w:rsidRPr="00007900">
              <w:rPr>
                <w:rFonts w:ascii="Times New Roman" w:hAnsi="Times New Roman" w:cs="Times New Roman"/>
                <w:bCs/>
                <w:sz w:val="24"/>
                <w:szCs w:val="20"/>
                <w:lang w:val="kk-KZ"/>
              </w:rPr>
              <w:t>Мақсаты: қолдарынан ұстап парақ бетіне сызықтар салғызу.</w:t>
            </w:r>
            <w:r w:rsidR="00007900" w:rsidRPr="00007900">
              <w:rPr>
                <w:rFonts w:ascii="Times New Roman" w:hAnsi="Times New Roman" w:cs="Times New Roman"/>
                <w:bCs/>
                <w:color w:val="000000"/>
                <w:sz w:val="24"/>
                <w:szCs w:val="24"/>
                <w:lang w:val="kk-KZ"/>
              </w:rPr>
              <w:t xml:space="preserve"> Балаларға қарындаш ұстауды   үйрету. (түзу,тік, көлденең сызықтарды жүргізу.)               </w:t>
            </w:r>
          </w:p>
          <w:p w14:paraId="6767E844" w14:textId="2B07CFA3" w:rsidR="00DB087E" w:rsidRPr="00007900" w:rsidRDefault="00007900" w:rsidP="00007900">
            <w:pPr>
              <w:spacing w:line="240" w:lineRule="auto"/>
              <w:rPr>
                <w:rFonts w:ascii="Times New Roman" w:hAnsi="Times New Roman" w:cs="Times New Roman"/>
                <w:bCs/>
                <w:sz w:val="24"/>
                <w:szCs w:val="20"/>
                <w:lang w:val="kk-KZ"/>
              </w:rPr>
            </w:pPr>
            <w:r w:rsidRPr="00007900">
              <w:rPr>
                <w:rFonts w:ascii="Times New Roman" w:hAnsi="Times New Roman" w:cs="Times New Roman"/>
                <w:bCs/>
                <w:color w:val="000000"/>
                <w:sz w:val="24"/>
                <w:szCs w:val="24"/>
                <w:lang w:val="kk-KZ"/>
              </w:rPr>
              <w:t xml:space="preserve"> (</w:t>
            </w:r>
            <w:r w:rsidRPr="00007900">
              <w:rPr>
                <w:rFonts w:ascii="Times New Roman" w:hAnsi="Times New Roman" w:cs="Times New Roman"/>
                <w:bCs/>
                <w:sz w:val="24"/>
                <w:szCs w:val="20"/>
                <w:lang w:val="kk-KZ"/>
              </w:rPr>
              <w:t>сурет салу )</w:t>
            </w:r>
          </w:p>
        </w:tc>
        <w:tc>
          <w:tcPr>
            <w:tcW w:w="2421" w:type="dxa"/>
            <w:gridSpan w:val="4"/>
          </w:tcPr>
          <w:p w14:paraId="2CB9793F" w14:textId="77777777" w:rsidR="00591AB1" w:rsidRPr="00591AB1" w:rsidRDefault="00591AB1" w:rsidP="00591AB1">
            <w:pPr>
              <w:widowControl w:val="0"/>
              <w:autoSpaceDE w:val="0"/>
              <w:autoSpaceDN w:val="0"/>
              <w:spacing w:line="240" w:lineRule="auto"/>
              <w:rPr>
                <w:rFonts w:ascii="Times New Roman" w:eastAsia="Times New Roman" w:hAnsi="Times New Roman" w:cs="Times New Roman"/>
                <w:sz w:val="24"/>
                <w:szCs w:val="24"/>
                <w:lang w:val="kk-KZ"/>
              </w:rPr>
            </w:pPr>
            <w:r w:rsidRPr="00591AB1">
              <w:rPr>
                <w:rFonts w:ascii="Times New Roman" w:eastAsia="Times New Roman" w:hAnsi="Times New Roman" w:cs="Times New Roman"/>
                <w:sz w:val="24"/>
                <w:szCs w:val="24"/>
                <w:lang w:val="kk-KZ"/>
              </w:rPr>
              <w:t>Түрлі түсті ермексаздан моншақ (дөңгелек) жасау.</w:t>
            </w:r>
          </w:p>
          <w:p w14:paraId="626D433F" w14:textId="77777777" w:rsidR="00591AB1" w:rsidRPr="00591AB1" w:rsidRDefault="00591AB1" w:rsidP="00591AB1">
            <w:pPr>
              <w:widowControl w:val="0"/>
              <w:autoSpaceDE w:val="0"/>
              <w:autoSpaceDN w:val="0"/>
              <w:spacing w:line="240" w:lineRule="auto"/>
              <w:rPr>
                <w:rFonts w:ascii="Times New Roman" w:eastAsia="Times New Roman" w:hAnsi="Times New Roman" w:cs="Times New Roman"/>
                <w:sz w:val="24"/>
                <w:szCs w:val="24"/>
                <w:lang w:val="kk-KZ"/>
              </w:rPr>
            </w:pPr>
            <w:r w:rsidRPr="00591AB1">
              <w:rPr>
                <w:rFonts w:ascii="Times New Roman" w:eastAsia="Times New Roman" w:hAnsi="Times New Roman" w:cs="Times New Roman"/>
                <w:sz w:val="24"/>
                <w:szCs w:val="24"/>
                <w:lang w:val="kk-KZ"/>
              </w:rPr>
              <w:t xml:space="preserve">Фланелеграфқа моншақ бөлшектерін жапсырып, моншақ тізу. </w:t>
            </w:r>
          </w:p>
          <w:p w14:paraId="14B9AE2B" w14:textId="78BC687B" w:rsidR="00591AB1" w:rsidRPr="00591AB1" w:rsidRDefault="00591AB1" w:rsidP="00591AB1">
            <w:pPr>
              <w:widowControl w:val="0"/>
              <w:autoSpaceDE w:val="0"/>
              <w:autoSpaceDN w:val="0"/>
              <w:spacing w:line="240" w:lineRule="auto"/>
              <w:rPr>
                <w:rFonts w:ascii="Times New Roman" w:eastAsia="Times New Roman" w:hAnsi="Times New Roman" w:cs="Times New Roman"/>
                <w:sz w:val="24"/>
                <w:szCs w:val="24"/>
                <w:lang w:val="kk-KZ"/>
              </w:rPr>
            </w:pPr>
            <w:r w:rsidRPr="00591AB1">
              <w:rPr>
                <w:rFonts w:ascii="Times New Roman" w:eastAsia="Times New Roman" w:hAnsi="Times New Roman" w:cs="Times New Roman"/>
                <w:sz w:val="24"/>
                <w:szCs w:val="24"/>
                <w:lang w:val="kk-KZ"/>
              </w:rPr>
              <w:t>(мүсіндеу)</w:t>
            </w:r>
          </w:p>
          <w:p w14:paraId="7E882299" w14:textId="362FC817" w:rsidR="00DB087E" w:rsidRPr="00007900" w:rsidRDefault="00DB087E" w:rsidP="002C1C33">
            <w:pPr>
              <w:spacing w:line="240" w:lineRule="auto"/>
              <w:rPr>
                <w:rFonts w:ascii="Times New Roman" w:hAnsi="Times New Roman" w:cs="Times New Roman"/>
                <w:bCs/>
                <w:sz w:val="24"/>
                <w:szCs w:val="24"/>
                <w:lang w:val="kk-KZ"/>
              </w:rPr>
            </w:pPr>
          </w:p>
        </w:tc>
      </w:tr>
      <w:tr w:rsidR="00C677AC" w:rsidRPr="00155D5F" w14:paraId="08D54014" w14:textId="77777777" w:rsidTr="000A5971">
        <w:tc>
          <w:tcPr>
            <w:tcW w:w="2687" w:type="dxa"/>
          </w:tcPr>
          <w:p w14:paraId="039F4491" w14:textId="77777777" w:rsidR="00DB087E" w:rsidRPr="00391710" w:rsidRDefault="00DB087E" w:rsidP="002C1C33">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жеке жұмыс </w:t>
            </w:r>
          </w:p>
          <w:p w14:paraId="10160E00" w14:textId="77777777" w:rsidR="00DB087E" w:rsidRPr="00391710" w:rsidRDefault="00DB087E" w:rsidP="002C1C33">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80" w:type="dxa"/>
          </w:tcPr>
          <w:p w14:paraId="36464C35" w14:textId="77777777" w:rsidR="000A5971" w:rsidRDefault="000A5971" w:rsidP="002C1C33">
            <w:pPr>
              <w:spacing w:line="240" w:lineRule="auto"/>
              <w:rPr>
                <w:rFonts w:ascii="Times New Roman" w:hAnsi="Times New Roman"/>
                <w:bCs/>
                <w:color w:val="000000"/>
                <w:sz w:val="24"/>
                <w:szCs w:val="24"/>
                <w:lang w:val="kk-KZ"/>
              </w:rPr>
            </w:pPr>
            <w:r>
              <w:rPr>
                <w:rFonts w:ascii="Times New Roman" w:hAnsi="Times New Roman"/>
                <w:bCs/>
                <w:color w:val="000000"/>
                <w:sz w:val="24"/>
                <w:szCs w:val="24"/>
                <w:lang w:val="kk-KZ"/>
              </w:rPr>
              <w:t>Алима, Айару.</w:t>
            </w:r>
          </w:p>
          <w:p w14:paraId="3923C6A1" w14:textId="219D9ABF" w:rsidR="00DB087E" w:rsidRPr="000A5971" w:rsidRDefault="00DB087E" w:rsidP="002C1C33">
            <w:pPr>
              <w:spacing w:line="240" w:lineRule="auto"/>
              <w:rPr>
                <w:rFonts w:ascii="Times New Roman" w:hAnsi="Times New Roman"/>
                <w:bCs/>
                <w:color w:val="000000"/>
                <w:sz w:val="24"/>
                <w:szCs w:val="24"/>
                <w:lang w:val="kk-KZ"/>
              </w:rPr>
            </w:pPr>
            <w:r w:rsidRPr="000A5971">
              <w:rPr>
                <w:rFonts w:ascii="Times New Roman" w:hAnsi="Times New Roman"/>
                <w:bCs/>
                <w:color w:val="000000"/>
                <w:sz w:val="24"/>
                <w:szCs w:val="24"/>
                <w:lang w:val="kk-KZ"/>
              </w:rPr>
              <w:t xml:space="preserve">«Түстерді анықта?» </w:t>
            </w:r>
          </w:p>
          <w:p w14:paraId="1C345D1E" w14:textId="77777777" w:rsidR="000A5971" w:rsidRDefault="00DB087E" w:rsidP="002C1C33">
            <w:pPr>
              <w:spacing w:line="240" w:lineRule="auto"/>
              <w:rPr>
                <w:rFonts w:ascii="Times New Roman" w:hAnsi="Times New Roman" w:cs="Times New Roman"/>
                <w:bCs/>
                <w:color w:val="000000"/>
                <w:sz w:val="24"/>
                <w:szCs w:val="24"/>
                <w:lang w:val="kk-KZ"/>
              </w:rPr>
            </w:pPr>
            <w:r w:rsidRPr="000A5971">
              <w:rPr>
                <w:rFonts w:ascii="Times New Roman" w:hAnsi="Times New Roman"/>
                <w:bCs/>
                <w:color w:val="000000"/>
                <w:sz w:val="24"/>
                <w:szCs w:val="24"/>
                <w:lang w:val="kk-KZ"/>
              </w:rPr>
              <w:t xml:space="preserve">Мақсаты: Балаларды түстерді анықтай </w:t>
            </w:r>
            <w:r w:rsidRPr="000A5971">
              <w:rPr>
                <w:rFonts w:ascii="Times New Roman" w:hAnsi="Times New Roman"/>
                <w:bCs/>
                <w:color w:val="000000"/>
                <w:sz w:val="24"/>
                <w:szCs w:val="24"/>
                <w:lang w:val="kk-KZ"/>
              </w:rPr>
              <w:lastRenderedPageBreak/>
              <w:t>білулеріне жаттықтыру.</w:t>
            </w:r>
            <w:r w:rsidR="000A5971" w:rsidRPr="000A5971">
              <w:rPr>
                <w:rFonts w:ascii="Times New Roman" w:hAnsi="Times New Roman" w:cs="Times New Roman"/>
                <w:bCs/>
                <w:color w:val="000000"/>
                <w:sz w:val="24"/>
                <w:szCs w:val="24"/>
                <w:lang w:val="kk-KZ"/>
              </w:rPr>
              <w:t xml:space="preserve"> Балалардың сазбалшық, ермексаз және оның қасиеттері туралы білімдерін қалыптастыру.</w:t>
            </w:r>
          </w:p>
          <w:p w14:paraId="2C87E3E8" w14:textId="66DBE02F" w:rsidR="00DB087E" w:rsidRPr="000A5971" w:rsidRDefault="000A5971" w:rsidP="002C1C33">
            <w:pPr>
              <w:spacing w:line="240" w:lineRule="auto"/>
              <w:rPr>
                <w:rFonts w:ascii="Times New Roman" w:hAnsi="Times New Roman" w:cs="Times New Roman"/>
                <w:bCs/>
                <w:sz w:val="24"/>
                <w:szCs w:val="20"/>
                <w:lang w:val="kk-KZ"/>
              </w:rPr>
            </w:pPr>
            <w:r>
              <w:rPr>
                <w:rFonts w:ascii="Times New Roman" w:hAnsi="Times New Roman" w:cs="Times New Roman"/>
                <w:bCs/>
                <w:color w:val="000000"/>
                <w:sz w:val="24"/>
                <w:szCs w:val="24"/>
                <w:lang w:val="kk-KZ"/>
              </w:rPr>
              <w:t>(мүсіндеу)</w:t>
            </w:r>
          </w:p>
        </w:tc>
        <w:tc>
          <w:tcPr>
            <w:tcW w:w="2508" w:type="dxa"/>
            <w:gridSpan w:val="2"/>
          </w:tcPr>
          <w:p w14:paraId="7F3290B3" w14:textId="77777777" w:rsidR="000A5971" w:rsidRDefault="00DB087E" w:rsidP="002C1C33">
            <w:pPr>
              <w:spacing w:line="240" w:lineRule="auto"/>
              <w:ind w:left="-108" w:right="-108"/>
              <w:rPr>
                <w:rFonts w:ascii="Times New Roman" w:hAnsi="Times New Roman" w:cs="Times New Roman"/>
                <w:bCs/>
                <w:color w:val="000000"/>
                <w:sz w:val="24"/>
                <w:szCs w:val="24"/>
                <w:lang w:val="kk-KZ"/>
              </w:rPr>
            </w:pPr>
            <w:r w:rsidRPr="000A5971">
              <w:rPr>
                <w:rFonts w:ascii="Times New Roman" w:hAnsi="Times New Roman" w:cs="Times New Roman"/>
                <w:bCs/>
                <w:color w:val="000000"/>
                <w:sz w:val="24"/>
                <w:szCs w:val="24"/>
                <w:lang w:val="kk-KZ"/>
              </w:rPr>
              <w:lastRenderedPageBreak/>
              <w:t xml:space="preserve"> </w:t>
            </w:r>
            <w:r w:rsidR="000A5971">
              <w:rPr>
                <w:rFonts w:ascii="Times New Roman" w:hAnsi="Times New Roman" w:cs="Times New Roman"/>
                <w:bCs/>
                <w:color w:val="000000"/>
                <w:sz w:val="24"/>
                <w:szCs w:val="24"/>
                <w:lang w:val="kk-KZ"/>
              </w:rPr>
              <w:t>Малика, Керим.</w:t>
            </w:r>
          </w:p>
          <w:p w14:paraId="743F17D1" w14:textId="2E3D42A5" w:rsidR="00DB087E" w:rsidRPr="000A5971" w:rsidRDefault="00DB087E" w:rsidP="002C1C33">
            <w:pPr>
              <w:spacing w:line="240" w:lineRule="auto"/>
              <w:ind w:left="-108" w:right="-108"/>
              <w:rPr>
                <w:rFonts w:ascii="Times New Roman" w:eastAsia="Times New Roman" w:hAnsi="Times New Roman" w:cs="Times New Roman"/>
                <w:bCs/>
                <w:sz w:val="24"/>
                <w:szCs w:val="24"/>
                <w:lang w:val="kk-KZ" w:eastAsia="ru-RU"/>
              </w:rPr>
            </w:pPr>
            <w:r w:rsidRPr="000A5971">
              <w:rPr>
                <w:rFonts w:ascii="Times New Roman" w:eastAsia="Times New Roman" w:hAnsi="Times New Roman" w:cs="Times New Roman"/>
                <w:bCs/>
                <w:sz w:val="24"/>
                <w:szCs w:val="24"/>
                <w:lang w:val="kk-KZ" w:eastAsia="ru-RU"/>
              </w:rPr>
              <w:t>«Қақпақтар» үстел-үсті  ойыны:</w:t>
            </w:r>
          </w:p>
          <w:p w14:paraId="14373899" w14:textId="77777777" w:rsidR="000A5971" w:rsidRDefault="00DB087E" w:rsidP="002C1C33">
            <w:pPr>
              <w:spacing w:line="240" w:lineRule="auto"/>
              <w:rPr>
                <w:rFonts w:ascii="Times New Roman" w:hAnsi="Times New Roman" w:cs="Times New Roman"/>
                <w:bCs/>
                <w:color w:val="000000"/>
                <w:sz w:val="24"/>
                <w:szCs w:val="24"/>
                <w:lang w:val="kk-KZ"/>
              </w:rPr>
            </w:pPr>
            <w:r w:rsidRPr="000A5971">
              <w:rPr>
                <w:rFonts w:ascii="Times New Roman" w:eastAsia="Times New Roman" w:hAnsi="Times New Roman" w:cs="Times New Roman"/>
                <w:bCs/>
                <w:sz w:val="24"/>
                <w:szCs w:val="24"/>
                <w:lang w:val="kk-KZ" w:eastAsia="ru-RU"/>
              </w:rPr>
              <w:lastRenderedPageBreak/>
              <w:t>Мақсаты: Балаларды ұқсас  заттарды топтастыра білуге үйрету,саусақ моторикаларын дамыту</w:t>
            </w:r>
            <w:r w:rsidR="000A5971">
              <w:rPr>
                <w:rFonts w:ascii="Times New Roman" w:eastAsia="Times New Roman" w:hAnsi="Times New Roman" w:cs="Times New Roman"/>
                <w:bCs/>
                <w:sz w:val="24"/>
                <w:szCs w:val="24"/>
                <w:lang w:val="kk-KZ" w:eastAsia="ru-RU"/>
              </w:rPr>
              <w:t xml:space="preserve">. </w:t>
            </w:r>
            <w:r w:rsidRPr="000A5971">
              <w:rPr>
                <w:rFonts w:ascii="Times New Roman" w:hAnsi="Times New Roman" w:cs="Times New Roman"/>
                <w:bCs/>
                <w:color w:val="000000"/>
                <w:sz w:val="24"/>
                <w:szCs w:val="24"/>
                <w:lang w:val="kk-KZ"/>
              </w:rPr>
              <w:t xml:space="preserve">   </w:t>
            </w:r>
            <w:r w:rsidR="000A5971" w:rsidRPr="000A5971">
              <w:rPr>
                <w:rFonts w:ascii="Times New Roman" w:hAnsi="Times New Roman" w:cs="Times New Roman"/>
                <w:bCs/>
                <w:color w:val="000000"/>
                <w:sz w:val="24"/>
                <w:szCs w:val="24"/>
                <w:lang w:val="kk-KZ"/>
              </w:rPr>
              <w:t>Көлемі, пішіні, түсі бойынша ерекшеленетін біркелкі заттарды топтастыруды үйрету.</w:t>
            </w:r>
          </w:p>
          <w:p w14:paraId="33819347" w14:textId="23411E61" w:rsidR="00DB087E" w:rsidRPr="000A5971" w:rsidRDefault="000A5971" w:rsidP="002C1C33">
            <w:pPr>
              <w:spacing w:line="240" w:lineRule="auto"/>
              <w:rPr>
                <w:rFonts w:ascii="Times New Roman" w:hAnsi="Times New Roman" w:cs="Times New Roman"/>
                <w:bCs/>
                <w:sz w:val="24"/>
                <w:szCs w:val="20"/>
                <w:u w:val="single"/>
                <w:lang w:val="kk-KZ"/>
              </w:rPr>
            </w:pPr>
            <w:r>
              <w:rPr>
                <w:rFonts w:ascii="Times New Roman" w:hAnsi="Times New Roman" w:cs="Times New Roman"/>
                <w:bCs/>
                <w:color w:val="000000"/>
                <w:sz w:val="24"/>
                <w:szCs w:val="24"/>
                <w:lang w:val="kk-KZ"/>
              </w:rPr>
              <w:t>(сенсорика)</w:t>
            </w:r>
            <w:r w:rsidRPr="000A5971">
              <w:rPr>
                <w:rFonts w:ascii="Times New Roman" w:hAnsi="Times New Roman" w:cs="Times New Roman"/>
                <w:bCs/>
                <w:color w:val="000000"/>
                <w:sz w:val="24"/>
                <w:szCs w:val="24"/>
                <w:lang w:val="kk-KZ"/>
              </w:rPr>
              <w:t xml:space="preserve">  </w:t>
            </w:r>
            <w:r w:rsidR="00DB087E" w:rsidRPr="000A5971">
              <w:rPr>
                <w:rFonts w:ascii="Times New Roman" w:hAnsi="Times New Roman" w:cs="Times New Roman"/>
                <w:bCs/>
                <w:color w:val="000000"/>
                <w:sz w:val="24"/>
                <w:szCs w:val="24"/>
                <w:lang w:val="kk-KZ"/>
              </w:rPr>
              <w:t xml:space="preserve">       </w:t>
            </w:r>
          </w:p>
        </w:tc>
        <w:tc>
          <w:tcPr>
            <w:tcW w:w="2694" w:type="dxa"/>
            <w:gridSpan w:val="2"/>
          </w:tcPr>
          <w:p w14:paraId="5BDDB99B" w14:textId="77777777" w:rsidR="000A5971" w:rsidRDefault="000A5971" w:rsidP="002C1C33">
            <w:pPr>
              <w:spacing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lastRenderedPageBreak/>
              <w:t>Асылым, Сардар, Назар.</w:t>
            </w:r>
          </w:p>
          <w:p w14:paraId="3736E43F" w14:textId="46A8FC24"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t>«Күзгі жапырақтар»</w:t>
            </w:r>
          </w:p>
          <w:p w14:paraId="4FDF2312" w14:textId="6E644F43"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lastRenderedPageBreak/>
              <w:t>Мақсаты: қаламды дұрыс ұстай білуге үйрету. Түстер туралы түсінік беру.</w:t>
            </w:r>
            <w:r w:rsidR="000A5971">
              <w:rPr>
                <w:rFonts w:ascii="Times New Roman" w:hAnsi="Times New Roman" w:cs="Times New Roman"/>
                <w:bCs/>
                <w:sz w:val="24"/>
                <w:szCs w:val="20"/>
                <w:lang w:val="kk-KZ"/>
              </w:rPr>
              <w:t xml:space="preserve"> </w:t>
            </w:r>
            <w:r w:rsidR="000A5971" w:rsidRPr="000A5971">
              <w:rPr>
                <w:rFonts w:ascii="Times New Roman" w:hAnsi="Times New Roman" w:cs="Times New Roman"/>
                <w:bCs/>
                <w:color w:val="000000"/>
                <w:sz w:val="24"/>
                <w:szCs w:val="24"/>
                <w:lang w:val="kk-KZ"/>
              </w:rPr>
              <w:t>Балаларға қарындаш ұстауды   үйрету.</w:t>
            </w:r>
            <w:r w:rsidR="000A5971" w:rsidRPr="000A5971">
              <w:rPr>
                <w:rFonts w:ascii="Times New Roman" w:hAnsi="Times New Roman" w:cs="Times New Roman"/>
                <w:bCs/>
                <w:sz w:val="24"/>
                <w:szCs w:val="24"/>
                <w:lang w:val="kk-KZ"/>
              </w:rPr>
              <w:t xml:space="preserve">  </w:t>
            </w:r>
            <w:r w:rsidR="000A5971">
              <w:rPr>
                <w:rFonts w:ascii="Times New Roman" w:hAnsi="Times New Roman" w:cs="Times New Roman"/>
                <w:bCs/>
                <w:sz w:val="24"/>
                <w:szCs w:val="24"/>
                <w:lang w:val="kk-KZ"/>
              </w:rPr>
              <w:t>(сурет салу)</w:t>
            </w:r>
            <w:r w:rsidR="000A5971" w:rsidRPr="000A5971">
              <w:rPr>
                <w:rFonts w:ascii="Times New Roman" w:hAnsi="Times New Roman" w:cs="Times New Roman"/>
                <w:bCs/>
                <w:sz w:val="24"/>
                <w:szCs w:val="24"/>
                <w:lang w:val="kk-KZ"/>
              </w:rPr>
              <w:t xml:space="preserve">       </w:t>
            </w:r>
          </w:p>
          <w:p w14:paraId="3E514FBE" w14:textId="77777777" w:rsidR="00DB087E" w:rsidRPr="000A5971" w:rsidRDefault="00DB087E" w:rsidP="002C1C33">
            <w:pPr>
              <w:spacing w:line="240" w:lineRule="auto"/>
              <w:rPr>
                <w:rFonts w:ascii="Times New Roman" w:hAnsi="Times New Roman" w:cs="Times New Roman"/>
                <w:bCs/>
                <w:sz w:val="24"/>
                <w:szCs w:val="20"/>
                <w:lang w:val="kk-KZ"/>
              </w:rPr>
            </w:pPr>
          </w:p>
        </w:tc>
        <w:tc>
          <w:tcPr>
            <w:tcW w:w="2828" w:type="dxa"/>
          </w:tcPr>
          <w:p w14:paraId="22ABBAD1" w14:textId="77777777" w:rsid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lastRenderedPageBreak/>
              <w:t xml:space="preserve"> </w:t>
            </w:r>
            <w:r w:rsidR="000A5971">
              <w:rPr>
                <w:rFonts w:ascii="Times New Roman" w:hAnsi="Times New Roman" w:cs="Times New Roman"/>
                <w:bCs/>
                <w:sz w:val="24"/>
                <w:szCs w:val="20"/>
                <w:lang w:val="kk-KZ"/>
              </w:rPr>
              <w:t>Аиша, Даниял.</w:t>
            </w:r>
          </w:p>
          <w:p w14:paraId="506CFC92" w14:textId="46C22FAC" w:rsidR="00DB087E" w:rsidRPr="000A5971" w:rsidRDefault="00DB087E" w:rsidP="002C1C33">
            <w:pPr>
              <w:spacing w:line="240" w:lineRule="auto"/>
              <w:rPr>
                <w:rFonts w:ascii="Times New Roman" w:hAnsi="Times New Roman"/>
                <w:bCs/>
                <w:color w:val="000000"/>
                <w:sz w:val="24"/>
                <w:szCs w:val="24"/>
                <w:lang w:val="kk-KZ"/>
              </w:rPr>
            </w:pPr>
            <w:r w:rsidRPr="000A5971">
              <w:rPr>
                <w:rFonts w:ascii="Times New Roman" w:hAnsi="Times New Roman"/>
                <w:bCs/>
                <w:color w:val="000000"/>
                <w:sz w:val="24"/>
                <w:szCs w:val="24"/>
                <w:lang w:val="kk-KZ"/>
              </w:rPr>
              <w:t xml:space="preserve"> Музыка тыңдау</w:t>
            </w:r>
            <w:r w:rsidR="000A5971">
              <w:rPr>
                <w:rFonts w:ascii="Times New Roman" w:hAnsi="Times New Roman"/>
                <w:bCs/>
                <w:color w:val="000000"/>
                <w:sz w:val="24"/>
                <w:szCs w:val="24"/>
                <w:lang w:val="kk-KZ"/>
              </w:rPr>
              <w:t>.</w:t>
            </w:r>
          </w:p>
          <w:p w14:paraId="002250FF" w14:textId="77777777" w:rsidR="00DB087E" w:rsidRPr="000A5971" w:rsidRDefault="00DB087E" w:rsidP="002C1C33">
            <w:pPr>
              <w:spacing w:line="240" w:lineRule="auto"/>
              <w:rPr>
                <w:rFonts w:ascii="Times New Roman" w:hAnsi="Times New Roman" w:cs="Times New Roman"/>
                <w:bCs/>
                <w:color w:val="000000"/>
                <w:sz w:val="24"/>
                <w:szCs w:val="24"/>
                <w:lang w:val="kk-KZ"/>
              </w:rPr>
            </w:pPr>
            <w:r w:rsidRPr="000A5971">
              <w:rPr>
                <w:rFonts w:ascii="Times New Roman" w:hAnsi="Times New Roman"/>
                <w:bCs/>
                <w:color w:val="000000"/>
                <w:sz w:val="24"/>
                <w:szCs w:val="24"/>
                <w:lang w:val="kk-KZ"/>
              </w:rPr>
              <w:t xml:space="preserve">Музыкамен бірге билеуге, барлық баламен </w:t>
            </w:r>
            <w:r w:rsidRPr="000A5971">
              <w:rPr>
                <w:rFonts w:ascii="Times New Roman" w:hAnsi="Times New Roman"/>
                <w:bCs/>
                <w:color w:val="000000"/>
                <w:sz w:val="24"/>
                <w:szCs w:val="24"/>
                <w:lang w:val="kk-KZ"/>
              </w:rPr>
              <w:lastRenderedPageBreak/>
              <w:t>бірге орындауды үйрету.</w:t>
            </w:r>
            <w:r w:rsidRPr="000A5971">
              <w:rPr>
                <w:rFonts w:ascii="Times New Roman" w:hAnsi="Times New Roman" w:cs="Times New Roman"/>
                <w:bCs/>
                <w:color w:val="000000"/>
                <w:sz w:val="24"/>
                <w:szCs w:val="24"/>
                <w:lang w:val="kk-KZ"/>
              </w:rPr>
              <w:t xml:space="preserve"> Көлемі, пішіні, түсі бойынша ерекшеленетін біркелкі заттарды топтастыруды үйрету.  </w:t>
            </w:r>
          </w:p>
          <w:p w14:paraId="3F8A05F4" w14:textId="77777777" w:rsidR="00DB087E" w:rsidRPr="000A5971" w:rsidRDefault="00DB087E" w:rsidP="002C1C33">
            <w:pPr>
              <w:spacing w:line="240" w:lineRule="auto"/>
              <w:rPr>
                <w:rFonts w:ascii="Times New Roman" w:hAnsi="Times New Roman"/>
                <w:bCs/>
                <w:color w:val="000000"/>
                <w:sz w:val="24"/>
                <w:szCs w:val="24"/>
                <w:lang w:val="kk-KZ"/>
              </w:rPr>
            </w:pPr>
            <w:r w:rsidRPr="000A5971">
              <w:rPr>
                <w:rFonts w:ascii="Times New Roman" w:hAnsi="Times New Roman" w:cs="Times New Roman"/>
                <w:bCs/>
                <w:color w:val="000000"/>
                <w:sz w:val="24"/>
                <w:szCs w:val="24"/>
                <w:lang w:val="kk-KZ"/>
              </w:rPr>
              <w:t>Қақпақтарды түсіне қарай ұяшықтарға орналастыруға үйрету.</w:t>
            </w:r>
          </w:p>
          <w:p w14:paraId="2D1327C7" w14:textId="76792AD9" w:rsidR="00DB087E" w:rsidRPr="000A5971" w:rsidRDefault="000A5971" w:rsidP="002C1C33">
            <w:pPr>
              <w:spacing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(музыка)</w:t>
            </w:r>
          </w:p>
        </w:tc>
        <w:tc>
          <w:tcPr>
            <w:tcW w:w="2421" w:type="dxa"/>
            <w:gridSpan w:val="4"/>
          </w:tcPr>
          <w:p w14:paraId="478D92B7" w14:textId="77777777" w:rsidR="000A5971" w:rsidRDefault="000A5971" w:rsidP="002C1C33">
            <w:pPr>
              <w:spacing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lastRenderedPageBreak/>
              <w:t>Илья, Маргарита</w:t>
            </w:r>
          </w:p>
          <w:p w14:paraId="6C6E2D5F" w14:textId="410A69E7"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t>«Ненің төлі жоқ?»</w:t>
            </w:r>
          </w:p>
          <w:p w14:paraId="22EF620D" w14:textId="77777777" w:rsidR="000A5971" w:rsidRDefault="00DB087E" w:rsidP="000A5971">
            <w:pPr>
              <w:spacing w:line="240" w:lineRule="auto"/>
              <w:rPr>
                <w:rFonts w:ascii="Times New Roman" w:hAnsi="Times New Roman" w:cs="Times New Roman"/>
                <w:bCs/>
                <w:color w:val="000000"/>
                <w:sz w:val="24"/>
                <w:szCs w:val="24"/>
                <w:lang w:val="kk-KZ"/>
              </w:rPr>
            </w:pPr>
            <w:r w:rsidRPr="000A5971">
              <w:rPr>
                <w:rFonts w:ascii="Times New Roman" w:hAnsi="Times New Roman" w:cs="Times New Roman"/>
                <w:bCs/>
                <w:sz w:val="24"/>
                <w:szCs w:val="20"/>
                <w:lang w:val="kk-KZ"/>
              </w:rPr>
              <w:t xml:space="preserve">Мақсаты: үй жануарларын </w:t>
            </w:r>
            <w:r w:rsidRPr="000A5971">
              <w:rPr>
                <w:rFonts w:ascii="Times New Roman" w:hAnsi="Times New Roman" w:cs="Times New Roman"/>
                <w:bCs/>
                <w:sz w:val="24"/>
                <w:szCs w:val="20"/>
                <w:lang w:val="kk-KZ"/>
              </w:rPr>
              <w:lastRenderedPageBreak/>
              <w:t>ажырата білуге, олардың төлдерін ажыратып топтастыруға үйрету. (үлестірмелі суретпен жұмыс)</w:t>
            </w:r>
            <w:r w:rsidR="000A5971" w:rsidRPr="000A5971">
              <w:rPr>
                <w:rFonts w:ascii="Times New Roman" w:hAnsi="Times New Roman" w:cs="Times New Roman"/>
                <w:bCs/>
                <w:color w:val="000000"/>
                <w:sz w:val="24"/>
                <w:szCs w:val="24"/>
                <w:lang w:val="kk-KZ"/>
              </w:rPr>
              <w:t xml:space="preserve"> </w:t>
            </w:r>
          </w:p>
          <w:p w14:paraId="57936302" w14:textId="215164ED" w:rsidR="000A5971" w:rsidRPr="000A5971" w:rsidRDefault="000A5971" w:rsidP="000A5971">
            <w:pPr>
              <w:spacing w:line="240" w:lineRule="auto"/>
              <w:rPr>
                <w:rFonts w:ascii="Times New Roman" w:hAnsi="Times New Roman" w:cs="Times New Roman"/>
                <w:bCs/>
                <w:sz w:val="24"/>
                <w:szCs w:val="20"/>
                <w:lang w:val="kk-KZ"/>
              </w:rPr>
            </w:pPr>
            <w:r w:rsidRPr="000A5971">
              <w:rPr>
                <w:rFonts w:ascii="Times New Roman" w:hAnsi="Times New Roman" w:cs="Times New Roman"/>
                <w:bCs/>
                <w:color w:val="000000"/>
                <w:sz w:val="24"/>
                <w:szCs w:val="24"/>
                <w:lang w:val="kk-KZ"/>
              </w:rPr>
              <w:t>Үй жануарлары туралы бастапқы түсініктерін қалыптастыру.</w:t>
            </w:r>
            <w:r w:rsidRPr="000A5971">
              <w:rPr>
                <w:rFonts w:ascii="Times New Roman" w:hAnsi="Times New Roman" w:cs="Times New Roman"/>
                <w:bCs/>
                <w:color w:val="000000"/>
                <w:sz w:val="28"/>
                <w:szCs w:val="28"/>
                <w:lang w:val="kk-KZ"/>
              </w:rPr>
              <w:t xml:space="preserve"> </w:t>
            </w:r>
            <w:r>
              <w:rPr>
                <w:rFonts w:ascii="Times New Roman" w:hAnsi="Times New Roman" w:cs="Times New Roman"/>
                <w:bCs/>
                <w:color w:val="000000"/>
                <w:sz w:val="28"/>
                <w:szCs w:val="28"/>
                <w:lang w:val="kk-KZ"/>
              </w:rPr>
              <w:t>(қоршаған ортамен таныстыру)</w:t>
            </w:r>
          </w:p>
          <w:p w14:paraId="59CF82AE" w14:textId="4C4A3924" w:rsidR="00DB087E" w:rsidRPr="000A5971" w:rsidRDefault="00DB087E" w:rsidP="002C1C33">
            <w:pPr>
              <w:spacing w:line="240" w:lineRule="auto"/>
              <w:rPr>
                <w:rFonts w:ascii="Times New Roman" w:hAnsi="Times New Roman" w:cs="Times New Roman"/>
                <w:bCs/>
                <w:sz w:val="24"/>
                <w:szCs w:val="20"/>
                <w:lang w:val="kk-KZ"/>
              </w:rPr>
            </w:pPr>
          </w:p>
        </w:tc>
      </w:tr>
      <w:tr w:rsidR="000A5971" w:rsidRPr="00155D5F" w14:paraId="5F0B486D" w14:textId="213BB339" w:rsidTr="000A5971">
        <w:tc>
          <w:tcPr>
            <w:tcW w:w="2687" w:type="dxa"/>
          </w:tcPr>
          <w:p w14:paraId="78080432" w14:textId="77777777" w:rsidR="000A5971" w:rsidRDefault="000A5971" w:rsidP="002C1C33">
            <w:pPr>
              <w:spacing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tc>
        <w:tc>
          <w:tcPr>
            <w:tcW w:w="2880" w:type="dxa"/>
          </w:tcPr>
          <w:p w14:paraId="6695F68F" w14:textId="77777777" w:rsidR="000A5971" w:rsidRDefault="000A5971"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2220CAA8" w14:textId="2C15B21A" w:rsidR="000A5971" w:rsidRDefault="000A5971" w:rsidP="002C1C33">
            <w:pPr>
              <w:spacing w:line="240" w:lineRule="auto"/>
              <w:rPr>
                <w:rFonts w:ascii="Times New Roman" w:hAnsi="Times New Roman" w:cs="Times New Roman"/>
                <w:sz w:val="24"/>
                <w:szCs w:val="20"/>
                <w:u w:val="single"/>
                <w:lang w:val="kk-KZ"/>
              </w:rPr>
            </w:pPr>
          </w:p>
        </w:tc>
        <w:tc>
          <w:tcPr>
            <w:tcW w:w="2508" w:type="dxa"/>
            <w:gridSpan w:val="2"/>
          </w:tcPr>
          <w:p w14:paraId="36016858" w14:textId="77C48464" w:rsidR="000A5971" w:rsidRDefault="000A5971"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сапта жүруге қалыптастыру.</w:t>
            </w:r>
          </w:p>
        </w:tc>
        <w:tc>
          <w:tcPr>
            <w:tcW w:w="2694" w:type="dxa"/>
            <w:gridSpan w:val="2"/>
          </w:tcPr>
          <w:p w14:paraId="29D65D14" w14:textId="77777777" w:rsidR="000A5971" w:rsidRDefault="000A5971" w:rsidP="000A5971">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6F062674" w14:textId="77777777" w:rsidR="000A5971" w:rsidRDefault="000A5971" w:rsidP="002C1C33">
            <w:pPr>
              <w:spacing w:line="240" w:lineRule="auto"/>
              <w:rPr>
                <w:rFonts w:ascii="Times New Roman" w:hAnsi="Times New Roman" w:cs="Times New Roman"/>
                <w:sz w:val="24"/>
                <w:szCs w:val="20"/>
                <w:u w:val="single"/>
                <w:lang w:val="kk-KZ"/>
              </w:rPr>
            </w:pPr>
          </w:p>
        </w:tc>
        <w:tc>
          <w:tcPr>
            <w:tcW w:w="2834" w:type="dxa"/>
            <w:gridSpan w:val="2"/>
          </w:tcPr>
          <w:p w14:paraId="5F9A80D3" w14:textId="77777777" w:rsidR="000A5971" w:rsidRDefault="000A5971" w:rsidP="000A5971">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6D4716D2" w14:textId="77777777" w:rsidR="000A5971" w:rsidRDefault="000A5971" w:rsidP="002C1C33">
            <w:pPr>
              <w:spacing w:line="240" w:lineRule="auto"/>
              <w:rPr>
                <w:rFonts w:ascii="Times New Roman" w:hAnsi="Times New Roman" w:cs="Times New Roman"/>
                <w:sz w:val="24"/>
                <w:szCs w:val="20"/>
                <w:u w:val="single"/>
                <w:lang w:val="kk-KZ"/>
              </w:rPr>
            </w:pPr>
          </w:p>
        </w:tc>
        <w:tc>
          <w:tcPr>
            <w:tcW w:w="2415" w:type="dxa"/>
            <w:gridSpan w:val="3"/>
          </w:tcPr>
          <w:p w14:paraId="0A57615C" w14:textId="26E4A188" w:rsidR="000A5971" w:rsidRDefault="000A5971"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сапта жүруге қалыптастыру.</w:t>
            </w:r>
          </w:p>
        </w:tc>
      </w:tr>
      <w:tr w:rsidR="00C677AC" w:rsidRPr="00155D5F" w14:paraId="15FAC2D7" w14:textId="77777777" w:rsidTr="000A5971">
        <w:tc>
          <w:tcPr>
            <w:tcW w:w="2687" w:type="dxa"/>
          </w:tcPr>
          <w:p w14:paraId="4EE65CAE" w14:textId="77777777" w:rsidR="00DB087E" w:rsidRDefault="00DB087E" w:rsidP="002C1C33">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80" w:type="dxa"/>
          </w:tcPr>
          <w:p w14:paraId="767E6C4E" w14:textId="77777777" w:rsidR="00DB087E" w:rsidRPr="000A5971"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t>«</w:t>
            </w:r>
            <w:r w:rsidRPr="000A5971">
              <w:rPr>
                <w:rFonts w:ascii="Times New Roman" w:eastAsia="Calibri" w:hAnsi="Times New Roman" w:cs="Times New Roman"/>
                <w:bCs/>
                <w:kern w:val="24"/>
                <w:sz w:val="24"/>
                <w:szCs w:val="24"/>
                <w:lang w:eastAsia="kk-KZ"/>
              </w:rPr>
              <w:t>Өткінші жаңбырды бақылау</w:t>
            </w:r>
            <w:r w:rsidRPr="000A5971">
              <w:rPr>
                <w:rFonts w:ascii="Times New Roman" w:eastAsia="Calibri" w:hAnsi="Times New Roman" w:cs="Times New Roman"/>
                <w:bCs/>
                <w:kern w:val="24"/>
                <w:sz w:val="24"/>
                <w:szCs w:val="24"/>
                <w:lang w:val="kk-KZ" w:eastAsia="kk-KZ"/>
              </w:rPr>
              <w:t>»</w:t>
            </w:r>
          </w:p>
          <w:p w14:paraId="6B0DD828" w14:textId="77777777" w:rsidR="00DB087E" w:rsidRPr="000A5971"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t>Мақсаты:  Өткінші жаңбыр туралы  түсінік беру. Жаңбырдың   пайдасын ашып түсіндіру.</w:t>
            </w:r>
          </w:p>
          <w:p w14:paraId="0D2A5F0F" w14:textId="77777777"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t xml:space="preserve"> «Кім бірінші» қимылды ойыны</w:t>
            </w:r>
          </w:p>
          <w:p w14:paraId="2D8D84E9" w14:textId="7D6CAB7D"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t xml:space="preserve">Мақсаты: ойын ережесіне сай жарысу арқылы, </w:t>
            </w:r>
            <w:r w:rsidRPr="000A5971">
              <w:rPr>
                <w:rFonts w:ascii="Times New Roman" w:hAnsi="Times New Roman" w:cs="Times New Roman"/>
                <w:bCs/>
                <w:sz w:val="24"/>
                <w:szCs w:val="20"/>
                <w:lang w:val="kk-KZ"/>
              </w:rPr>
              <w:lastRenderedPageBreak/>
              <w:t>жеңімпаз болуға асығу қабілеттерін арттыру</w:t>
            </w:r>
            <w:r w:rsidR="000A5971">
              <w:rPr>
                <w:rFonts w:ascii="Times New Roman" w:hAnsi="Times New Roman" w:cs="Times New Roman"/>
                <w:bCs/>
                <w:sz w:val="24"/>
                <w:szCs w:val="20"/>
                <w:lang w:val="kk-KZ"/>
              </w:rPr>
              <w:t xml:space="preserve">. </w:t>
            </w:r>
            <w:r w:rsidR="000A5971">
              <w:rPr>
                <w:rFonts w:ascii="Times New Roman" w:hAnsi="Times New Roman" w:cs="Times New Roman"/>
                <w:bCs/>
                <w:color w:val="000000"/>
                <w:sz w:val="28"/>
                <w:szCs w:val="28"/>
                <w:lang w:val="kk-KZ"/>
              </w:rPr>
              <w:t>(қоршаған ортамен таныстыру)</w:t>
            </w:r>
          </w:p>
        </w:tc>
        <w:tc>
          <w:tcPr>
            <w:tcW w:w="2508" w:type="dxa"/>
            <w:gridSpan w:val="2"/>
          </w:tcPr>
          <w:p w14:paraId="2930BCE8" w14:textId="77777777" w:rsidR="00DB087E" w:rsidRPr="000A5971" w:rsidRDefault="00DB087E" w:rsidP="002C1C33">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lastRenderedPageBreak/>
              <w:t>«Күнді бақылау»</w:t>
            </w:r>
          </w:p>
          <w:p w14:paraId="4DCBD717" w14:textId="77777777" w:rsidR="00DB087E" w:rsidRPr="000A5971" w:rsidRDefault="00DB087E" w:rsidP="002C1C33">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t>Мақсаты:  Күн көзінің жарығын күннен тараған сәуле ( жарық) оның бүкіл табиғат үшін пайдалы да  қажеттілігін айту.</w:t>
            </w:r>
          </w:p>
          <w:p w14:paraId="200759C9" w14:textId="77777777" w:rsidR="00DB087E" w:rsidRPr="000A5971" w:rsidRDefault="00DB087E" w:rsidP="002C1C33">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t>Қимылдық ойын: «Таяқшадан аттап өт», «Қуаласпақ»</w:t>
            </w:r>
          </w:p>
          <w:p w14:paraId="550C31FC" w14:textId="77777777" w:rsidR="00DB087E" w:rsidRPr="000A5971" w:rsidRDefault="00DB087E" w:rsidP="002C1C33">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lastRenderedPageBreak/>
              <w:t>Мақсаты: Жылдамдыққа , ептілікке баулу.</w:t>
            </w:r>
          </w:p>
          <w:p w14:paraId="4FE672B4" w14:textId="77777777" w:rsidR="00DB087E" w:rsidRPr="000A5971" w:rsidRDefault="00DB087E" w:rsidP="002C1C33">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t>Еңбек: Гүл  шоғы.</w:t>
            </w:r>
          </w:p>
          <w:p w14:paraId="56CB3B48" w14:textId="77777777" w:rsidR="00DB087E" w:rsidRPr="000A5971" w:rsidRDefault="00DB087E" w:rsidP="002C1C33">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t>Мақсаты:  Алаңдағы жапырақтарды жинап, олардан әдемі гүл  шоғын жасау.</w:t>
            </w:r>
          </w:p>
          <w:p w14:paraId="4DAE1578" w14:textId="77777777"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t xml:space="preserve"> «Жануардың дауысын сал»</w:t>
            </w:r>
          </w:p>
          <w:p w14:paraId="2A7A6E0B" w14:textId="68104829" w:rsidR="00DB087E" w:rsidRPr="000A5971" w:rsidRDefault="00DB087E" w:rsidP="002C1C33">
            <w:pPr>
              <w:spacing w:line="240" w:lineRule="auto"/>
              <w:rPr>
                <w:rFonts w:ascii="Times New Roman" w:hAnsi="Times New Roman" w:cs="Times New Roman"/>
                <w:bCs/>
                <w:color w:val="000000"/>
                <w:sz w:val="24"/>
                <w:szCs w:val="24"/>
                <w:lang w:val="kk-KZ"/>
              </w:rPr>
            </w:pPr>
            <w:r w:rsidRPr="000A5971">
              <w:rPr>
                <w:rFonts w:ascii="Times New Roman" w:hAnsi="Times New Roman" w:cs="Times New Roman"/>
                <w:bCs/>
                <w:sz w:val="24"/>
                <w:szCs w:val="20"/>
                <w:lang w:val="kk-KZ"/>
              </w:rPr>
              <w:t>Мақсаты: дыбыстық жаттығулар арқылы, әріптерді дұрыс айтуға машықтандыру.</w:t>
            </w:r>
            <w:r w:rsidRPr="000A5971">
              <w:rPr>
                <w:rFonts w:ascii="Times New Roman" w:hAnsi="Times New Roman" w:cs="Times New Roman"/>
                <w:bCs/>
                <w:color w:val="000000"/>
                <w:sz w:val="24"/>
                <w:szCs w:val="24"/>
                <w:lang w:val="kk-KZ"/>
              </w:rPr>
              <w:t xml:space="preserve">        Үй жануарлары туралы бастапқы түсініктерін қалыптастыру.</w:t>
            </w:r>
            <w:r w:rsidR="000A5971">
              <w:rPr>
                <w:rFonts w:ascii="Times New Roman" w:hAnsi="Times New Roman" w:cs="Times New Roman"/>
                <w:bCs/>
                <w:color w:val="000000"/>
                <w:sz w:val="28"/>
                <w:szCs w:val="28"/>
                <w:lang w:val="kk-KZ"/>
              </w:rPr>
              <w:t xml:space="preserve"> (қоршаған ортамен таныстыру)</w:t>
            </w:r>
          </w:p>
        </w:tc>
        <w:tc>
          <w:tcPr>
            <w:tcW w:w="2694" w:type="dxa"/>
            <w:gridSpan w:val="2"/>
          </w:tcPr>
          <w:p w14:paraId="35DC607B" w14:textId="77777777" w:rsidR="00DB087E" w:rsidRPr="000A5971" w:rsidRDefault="00DB087E" w:rsidP="002C1C33">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lastRenderedPageBreak/>
              <w:t>«Көгершінді бақылау»</w:t>
            </w:r>
          </w:p>
          <w:p w14:paraId="626E2945" w14:textId="77777777" w:rsidR="00DB087E" w:rsidRPr="000A5971" w:rsidRDefault="00DB087E" w:rsidP="002C1C33">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t>Мақсаты: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37322D0F" w14:textId="77777777" w:rsidR="00DB087E" w:rsidRPr="000A5971" w:rsidRDefault="00DB087E" w:rsidP="002C1C33">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lastRenderedPageBreak/>
              <w:t>Көркем әдебиет    Жылы  жаққа ұшпайтын</w:t>
            </w:r>
          </w:p>
          <w:p w14:paraId="1AF76EFE" w14:textId="77777777" w:rsidR="00DB087E" w:rsidRPr="000A5971" w:rsidRDefault="00DB087E" w:rsidP="002C1C33">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t xml:space="preserve"> Біздің жақта  қыстайтын </w:t>
            </w:r>
          </w:p>
          <w:p w14:paraId="2169D83F" w14:textId="77777777" w:rsidR="00DB087E" w:rsidRPr="000A5971" w:rsidRDefault="00DB087E" w:rsidP="002C1C33">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t>Құстар жүрсе жуықта,</w:t>
            </w:r>
          </w:p>
          <w:p w14:paraId="7499B7C9" w14:textId="77777777" w:rsidR="00DB087E" w:rsidRPr="000A5971" w:rsidRDefault="00DB087E" w:rsidP="002C1C33">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t>Жем шашуды ұмытпа!</w:t>
            </w:r>
          </w:p>
          <w:p w14:paraId="482C7E20" w14:textId="77777777" w:rsidR="00DB087E" w:rsidRPr="000A5971" w:rsidRDefault="00DB087E" w:rsidP="002C1C33">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t>Мақсаты:  Балаларға тақпақ  жаттата отырып,  есте сақтау қабілеттерін  дамыту.</w:t>
            </w:r>
          </w:p>
          <w:p w14:paraId="6DEF5EE0" w14:textId="77777777" w:rsidR="00DB087E" w:rsidRPr="000A5971" w:rsidRDefault="00DB087E" w:rsidP="002C1C33">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t>Ойын:              «Шымшық доп»</w:t>
            </w:r>
          </w:p>
          <w:p w14:paraId="13179BA2" w14:textId="23032E61" w:rsidR="00DB087E" w:rsidRPr="000A5971" w:rsidRDefault="00DB087E" w:rsidP="002C1C33">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A5971">
              <w:rPr>
                <w:rFonts w:ascii="Times New Roman" w:eastAsia="Calibri" w:hAnsi="Times New Roman" w:cs="Times New Roman"/>
                <w:bCs/>
                <w:kern w:val="24"/>
                <w:sz w:val="24"/>
                <w:szCs w:val="24"/>
                <w:lang w:val="kk-KZ" w:eastAsia="kk-KZ"/>
              </w:rPr>
              <w:t>Мақсаты: Допты қатты тебуге, оны ұстап алуға үйрету.Ептілікке, жылдамдыққа тәрбиелеу.</w:t>
            </w:r>
            <w:r w:rsidR="000A5971">
              <w:rPr>
                <w:rFonts w:ascii="Times New Roman" w:hAnsi="Times New Roman" w:cs="Times New Roman"/>
                <w:bCs/>
                <w:color w:val="000000"/>
                <w:sz w:val="28"/>
                <w:szCs w:val="28"/>
                <w:lang w:val="kk-KZ"/>
              </w:rPr>
              <w:t xml:space="preserve"> (қоршаған ортамен таныстыру)</w:t>
            </w:r>
          </w:p>
          <w:p w14:paraId="0BBA4AD4" w14:textId="77777777" w:rsidR="00DB087E" w:rsidRPr="000A5971" w:rsidRDefault="00DB087E" w:rsidP="002C1C33">
            <w:pPr>
              <w:spacing w:line="240" w:lineRule="auto"/>
              <w:rPr>
                <w:rFonts w:ascii="Times New Roman" w:hAnsi="Times New Roman" w:cs="Times New Roman"/>
                <w:bCs/>
                <w:sz w:val="24"/>
                <w:szCs w:val="20"/>
                <w:lang w:val="kk-KZ"/>
              </w:rPr>
            </w:pPr>
          </w:p>
        </w:tc>
        <w:tc>
          <w:tcPr>
            <w:tcW w:w="2828" w:type="dxa"/>
          </w:tcPr>
          <w:p w14:paraId="04D56A9B" w14:textId="77777777"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lastRenderedPageBreak/>
              <w:t>«Жаңбырды бақылау»</w:t>
            </w:r>
          </w:p>
          <w:p w14:paraId="0A6769A5" w14:textId="77777777"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t>Мақсаты: сіркіреп жауып тұрған жаңбыр туралы түсінік беру.</w:t>
            </w:r>
          </w:p>
          <w:p w14:paraId="3C4C8E4C" w14:textId="77777777"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t>Еңбек: Аула сыпырушының еңбегін бақылау, көмек беру.</w:t>
            </w:r>
          </w:p>
          <w:p w14:paraId="5FFBCBA7" w14:textId="77777777"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t xml:space="preserve">«Мысық пен тышқан» Қимылды  ойыны </w:t>
            </w:r>
          </w:p>
          <w:p w14:paraId="59C0C1E6" w14:textId="77777777" w:rsidR="00DB087E" w:rsidRPr="000A5971" w:rsidRDefault="00DB087E" w:rsidP="002C1C33">
            <w:pPr>
              <w:spacing w:line="240" w:lineRule="auto"/>
              <w:rPr>
                <w:rFonts w:ascii="Times New Roman" w:hAnsi="Times New Roman" w:cs="Times New Roman"/>
                <w:bCs/>
                <w:color w:val="000000"/>
                <w:sz w:val="24"/>
                <w:szCs w:val="24"/>
                <w:lang w:val="kk-KZ"/>
              </w:rPr>
            </w:pPr>
            <w:r w:rsidRPr="000A5971">
              <w:rPr>
                <w:rFonts w:ascii="Times New Roman" w:hAnsi="Times New Roman" w:cs="Times New Roman"/>
                <w:bCs/>
                <w:sz w:val="24"/>
                <w:szCs w:val="20"/>
                <w:lang w:val="kk-KZ"/>
              </w:rPr>
              <w:lastRenderedPageBreak/>
              <w:t>Балаларды өз еріктерімен жасалатын іс әрекеттері</w:t>
            </w:r>
            <w:r w:rsidRPr="000A5971">
              <w:rPr>
                <w:rFonts w:ascii="Times New Roman" w:hAnsi="Times New Roman" w:cs="Times New Roman"/>
                <w:bCs/>
                <w:color w:val="000000"/>
                <w:sz w:val="24"/>
                <w:szCs w:val="24"/>
                <w:lang w:val="kk-KZ"/>
              </w:rPr>
              <w:t xml:space="preserve"> </w:t>
            </w:r>
          </w:p>
          <w:p w14:paraId="52DB7489" w14:textId="68969011"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color w:val="000000"/>
                <w:sz w:val="24"/>
                <w:szCs w:val="24"/>
                <w:lang w:val="kk-KZ"/>
              </w:rPr>
              <w:t>Үй жануарлары туралы бастапқы түсініктерін қалыптастыру.</w:t>
            </w:r>
            <w:r w:rsidR="000A5971">
              <w:rPr>
                <w:rFonts w:ascii="Times New Roman" w:hAnsi="Times New Roman" w:cs="Times New Roman"/>
                <w:bCs/>
                <w:color w:val="000000"/>
                <w:sz w:val="24"/>
                <w:szCs w:val="24"/>
                <w:lang w:val="kk-KZ"/>
              </w:rPr>
              <w:t xml:space="preserve"> </w:t>
            </w:r>
            <w:r w:rsidR="000A5971">
              <w:rPr>
                <w:rFonts w:ascii="Times New Roman" w:hAnsi="Times New Roman" w:cs="Times New Roman"/>
                <w:bCs/>
                <w:color w:val="000000"/>
                <w:sz w:val="28"/>
                <w:szCs w:val="28"/>
                <w:lang w:val="kk-KZ"/>
              </w:rPr>
              <w:t>(қоршаған ортамен таныстыру)</w:t>
            </w:r>
          </w:p>
        </w:tc>
        <w:tc>
          <w:tcPr>
            <w:tcW w:w="2421" w:type="dxa"/>
            <w:gridSpan w:val="4"/>
          </w:tcPr>
          <w:p w14:paraId="48129FC2" w14:textId="77777777"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lastRenderedPageBreak/>
              <w:t>«Күзгі ауа-райын бақылау»</w:t>
            </w:r>
          </w:p>
          <w:p w14:paraId="0D87B636" w14:textId="77777777"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t>Мақсаты: Күз бұлтты, жер салқын. Ағаштардың жапырақтары түсіп жатқанын түсіндіру.</w:t>
            </w:r>
          </w:p>
          <w:p w14:paraId="2A65FC34" w14:textId="77777777"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t xml:space="preserve">Еңбек: күзгі жапырақтарды жинау. </w:t>
            </w:r>
          </w:p>
          <w:p w14:paraId="25890E6A" w14:textId="0FE66F40"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lastRenderedPageBreak/>
              <w:t>«Күн мен түн» қимылды ойыны. Мақсаты: шапшаңдыққа, жылдамдыққа үйрету.</w:t>
            </w:r>
            <w:r w:rsidR="000A5971">
              <w:rPr>
                <w:rFonts w:ascii="Times New Roman" w:hAnsi="Times New Roman" w:cs="Times New Roman"/>
                <w:bCs/>
                <w:sz w:val="24"/>
                <w:szCs w:val="20"/>
                <w:lang w:val="kk-KZ"/>
              </w:rPr>
              <w:t xml:space="preserve"> </w:t>
            </w:r>
            <w:r w:rsidR="000A5971">
              <w:rPr>
                <w:rFonts w:ascii="Times New Roman" w:hAnsi="Times New Roman" w:cs="Times New Roman"/>
                <w:bCs/>
                <w:color w:val="000000"/>
                <w:sz w:val="28"/>
                <w:szCs w:val="28"/>
                <w:lang w:val="kk-KZ"/>
              </w:rPr>
              <w:t>(қоршаған ортамен таныстыру)</w:t>
            </w:r>
          </w:p>
        </w:tc>
      </w:tr>
      <w:tr w:rsidR="000A5971" w:rsidRPr="00155D5F" w14:paraId="704DB2F9" w14:textId="25AAA977" w:rsidTr="000A5971">
        <w:tc>
          <w:tcPr>
            <w:tcW w:w="2687" w:type="dxa"/>
          </w:tcPr>
          <w:p w14:paraId="50116CC6" w14:textId="77777777" w:rsidR="000A5971" w:rsidRDefault="000A5971" w:rsidP="002C1C33">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оралу</w:t>
            </w:r>
          </w:p>
        </w:tc>
        <w:tc>
          <w:tcPr>
            <w:tcW w:w="2880" w:type="dxa"/>
          </w:tcPr>
          <w:p w14:paraId="4786CA63" w14:textId="77777777" w:rsidR="000A5971" w:rsidRPr="00951EDA" w:rsidRDefault="000A5971"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951EDA">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190F055E" w14:textId="23B0F30C" w:rsidR="000A5971" w:rsidRPr="00480BF4" w:rsidRDefault="000A5971" w:rsidP="002C1C33">
            <w:pPr>
              <w:spacing w:line="240" w:lineRule="auto"/>
              <w:rPr>
                <w:rFonts w:ascii="Times New Roman" w:hAnsi="Times New Roman" w:cs="Times New Roman"/>
                <w:sz w:val="24"/>
                <w:szCs w:val="20"/>
                <w:lang w:val="kk-KZ"/>
              </w:rPr>
            </w:pPr>
          </w:p>
        </w:tc>
        <w:tc>
          <w:tcPr>
            <w:tcW w:w="2508" w:type="dxa"/>
            <w:gridSpan w:val="2"/>
          </w:tcPr>
          <w:p w14:paraId="6361892C" w14:textId="1A248B4B" w:rsidR="000A5971" w:rsidRPr="00480BF4" w:rsidRDefault="000A5971" w:rsidP="002C1C33">
            <w:pPr>
              <w:spacing w:line="240" w:lineRule="auto"/>
              <w:rPr>
                <w:rFonts w:ascii="Times New Roman" w:hAnsi="Times New Roman" w:cs="Times New Roman"/>
                <w:sz w:val="24"/>
                <w:szCs w:val="20"/>
                <w:lang w:val="kk-KZ"/>
              </w:rPr>
            </w:pPr>
            <w:r w:rsidRPr="00951EDA">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694" w:type="dxa"/>
            <w:gridSpan w:val="2"/>
          </w:tcPr>
          <w:p w14:paraId="6A447B37" w14:textId="60832F0D" w:rsidR="000A5971" w:rsidRPr="00480BF4" w:rsidRDefault="000A5971" w:rsidP="002C1C33">
            <w:pPr>
              <w:spacing w:line="240" w:lineRule="auto"/>
              <w:rPr>
                <w:rFonts w:ascii="Times New Roman" w:hAnsi="Times New Roman" w:cs="Times New Roman"/>
                <w:sz w:val="24"/>
                <w:szCs w:val="20"/>
                <w:lang w:val="kk-KZ"/>
              </w:rPr>
            </w:pPr>
            <w:r w:rsidRPr="00951EDA">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834" w:type="dxa"/>
            <w:gridSpan w:val="2"/>
          </w:tcPr>
          <w:p w14:paraId="68221645" w14:textId="77777777" w:rsidR="000A5971" w:rsidRPr="00951EDA" w:rsidRDefault="000A5971" w:rsidP="000A5971">
            <w:pPr>
              <w:spacing w:line="240" w:lineRule="auto"/>
              <w:rPr>
                <w:rFonts w:ascii="Times New Roman" w:hAnsi="Times New Roman" w:cs="Times New Roman"/>
                <w:sz w:val="24"/>
                <w:szCs w:val="20"/>
                <w:lang w:val="kk-KZ"/>
              </w:rPr>
            </w:pPr>
            <w:r w:rsidRPr="00951EDA">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14CEBFB0" w14:textId="77777777" w:rsidR="000A5971" w:rsidRPr="00480BF4" w:rsidRDefault="000A5971" w:rsidP="002C1C33">
            <w:pPr>
              <w:spacing w:line="240" w:lineRule="auto"/>
              <w:rPr>
                <w:rFonts w:ascii="Times New Roman" w:hAnsi="Times New Roman" w:cs="Times New Roman"/>
                <w:sz w:val="24"/>
                <w:szCs w:val="20"/>
                <w:lang w:val="kk-KZ"/>
              </w:rPr>
            </w:pPr>
          </w:p>
        </w:tc>
        <w:tc>
          <w:tcPr>
            <w:tcW w:w="2415" w:type="dxa"/>
            <w:gridSpan w:val="3"/>
          </w:tcPr>
          <w:p w14:paraId="25B82213" w14:textId="77777777" w:rsidR="000A5971" w:rsidRPr="00951EDA" w:rsidRDefault="000A5971" w:rsidP="000A5971">
            <w:pPr>
              <w:spacing w:line="240" w:lineRule="auto"/>
              <w:rPr>
                <w:rFonts w:ascii="Times New Roman" w:hAnsi="Times New Roman" w:cs="Times New Roman"/>
                <w:sz w:val="24"/>
                <w:szCs w:val="20"/>
                <w:lang w:val="kk-KZ"/>
              </w:rPr>
            </w:pPr>
            <w:r w:rsidRPr="00951EDA">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1F33F5CD" w14:textId="77777777" w:rsidR="000A5971" w:rsidRPr="00480BF4" w:rsidRDefault="000A5971" w:rsidP="002C1C33">
            <w:pPr>
              <w:spacing w:line="240" w:lineRule="auto"/>
              <w:rPr>
                <w:rFonts w:ascii="Times New Roman" w:hAnsi="Times New Roman" w:cs="Times New Roman"/>
                <w:sz w:val="24"/>
                <w:szCs w:val="20"/>
                <w:lang w:val="kk-KZ"/>
              </w:rPr>
            </w:pPr>
          </w:p>
        </w:tc>
      </w:tr>
      <w:tr w:rsidR="00C677AC" w:rsidRPr="003E2831" w14:paraId="1EFA0E11" w14:textId="77777777" w:rsidTr="000A5971">
        <w:tc>
          <w:tcPr>
            <w:tcW w:w="2687" w:type="dxa"/>
          </w:tcPr>
          <w:p w14:paraId="6FD7F3C3" w14:textId="77777777" w:rsidR="00DB087E" w:rsidRDefault="00DB087E" w:rsidP="002C1C33">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 xml:space="preserve">(баяу қимылды ойындар, үстел үсті ойындары, </w:t>
            </w:r>
            <w:r w:rsidRPr="00B0022A">
              <w:rPr>
                <w:rFonts w:ascii="Times New Roman" w:hAnsi="Times New Roman" w:cs="Times New Roman"/>
                <w:b/>
                <w:bCs/>
                <w:sz w:val="24"/>
                <w:szCs w:val="20"/>
                <w:lang w:val="kk-KZ"/>
              </w:rPr>
              <w:lastRenderedPageBreak/>
              <w:t>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14:paraId="4AAF830A" w14:textId="77777777" w:rsidR="00DB087E" w:rsidRDefault="00DB087E" w:rsidP="002C1C33">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80" w:type="dxa"/>
          </w:tcPr>
          <w:p w14:paraId="0560A003" w14:textId="01893B9F"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lastRenderedPageBreak/>
              <w:t>«Жануарды ажырат»</w:t>
            </w:r>
          </w:p>
          <w:p w14:paraId="66E745D0" w14:textId="77777777"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t>Мақсаты: сурет арқылы жануарларды ажыратып, даусын салуды үйрету.</w:t>
            </w:r>
          </w:p>
          <w:p w14:paraId="4D0F4461" w14:textId="77777777" w:rsidR="003E2831" w:rsidRDefault="00DB087E" w:rsidP="003E2831">
            <w:pPr>
              <w:spacing w:line="240" w:lineRule="auto"/>
              <w:rPr>
                <w:rFonts w:ascii="Times New Roman" w:hAnsi="Times New Roman" w:cs="Times New Roman"/>
                <w:bCs/>
                <w:color w:val="000000"/>
                <w:sz w:val="24"/>
                <w:szCs w:val="24"/>
                <w:lang w:val="kk-KZ"/>
              </w:rPr>
            </w:pPr>
            <w:r w:rsidRPr="000A5971">
              <w:rPr>
                <w:rFonts w:ascii="Times New Roman" w:hAnsi="Times New Roman" w:cs="Times New Roman"/>
                <w:bCs/>
                <w:sz w:val="24"/>
                <w:szCs w:val="20"/>
                <w:lang w:val="kk-KZ"/>
              </w:rPr>
              <w:lastRenderedPageBreak/>
              <w:t>(картатекамен жұмыс)</w:t>
            </w:r>
            <w:r w:rsidR="003E2831" w:rsidRPr="000A5971">
              <w:rPr>
                <w:rFonts w:ascii="Times New Roman" w:hAnsi="Times New Roman" w:cs="Times New Roman"/>
                <w:bCs/>
                <w:color w:val="000000"/>
                <w:sz w:val="24"/>
                <w:szCs w:val="24"/>
                <w:lang w:val="kk-KZ"/>
              </w:rPr>
              <w:t xml:space="preserve"> </w:t>
            </w:r>
          </w:p>
          <w:p w14:paraId="536615BC" w14:textId="39E63CC3" w:rsidR="003E2831" w:rsidRPr="000A5971" w:rsidRDefault="003E2831" w:rsidP="003E2831">
            <w:pPr>
              <w:spacing w:line="240" w:lineRule="auto"/>
              <w:rPr>
                <w:rFonts w:ascii="Times New Roman" w:hAnsi="Times New Roman" w:cs="Times New Roman"/>
                <w:bCs/>
                <w:color w:val="000000"/>
                <w:sz w:val="24"/>
                <w:szCs w:val="24"/>
                <w:lang w:val="kk-KZ"/>
              </w:rPr>
            </w:pPr>
            <w:r w:rsidRPr="000A5971">
              <w:rPr>
                <w:rFonts w:ascii="Times New Roman" w:hAnsi="Times New Roman" w:cs="Times New Roman"/>
                <w:bCs/>
                <w:color w:val="000000"/>
                <w:sz w:val="24"/>
                <w:szCs w:val="24"/>
                <w:lang w:val="kk-KZ"/>
              </w:rPr>
              <w:t>Үй жануарлары туралы бастапқы түсініктерін қалыптастыру. (дене бөліктерін ажырата білуге үйрету)</w:t>
            </w:r>
            <w:r>
              <w:rPr>
                <w:rFonts w:ascii="Times New Roman" w:hAnsi="Times New Roman" w:cs="Times New Roman"/>
                <w:bCs/>
                <w:color w:val="000000"/>
                <w:sz w:val="24"/>
                <w:szCs w:val="24"/>
                <w:lang w:val="kk-KZ"/>
              </w:rPr>
              <w:t xml:space="preserve"> (қоршаған ортамен таныстыру)</w:t>
            </w:r>
          </w:p>
          <w:p w14:paraId="516E3BA4" w14:textId="0E5CA7F7" w:rsidR="00DB087E" w:rsidRPr="000A5971" w:rsidRDefault="00DB087E" w:rsidP="002C1C33">
            <w:pPr>
              <w:spacing w:line="240" w:lineRule="auto"/>
              <w:rPr>
                <w:rFonts w:ascii="Times New Roman" w:hAnsi="Times New Roman" w:cs="Times New Roman"/>
                <w:bCs/>
                <w:sz w:val="24"/>
                <w:szCs w:val="20"/>
                <w:lang w:val="kk-KZ"/>
              </w:rPr>
            </w:pPr>
          </w:p>
        </w:tc>
        <w:tc>
          <w:tcPr>
            <w:tcW w:w="2508" w:type="dxa"/>
            <w:gridSpan w:val="2"/>
          </w:tcPr>
          <w:p w14:paraId="5C5AC267" w14:textId="779F8912" w:rsidR="00DB087E" w:rsidRPr="000A5971" w:rsidRDefault="00DB087E" w:rsidP="002C1C33">
            <w:pPr>
              <w:spacing w:line="240" w:lineRule="auto"/>
              <w:rPr>
                <w:rFonts w:ascii="Times New Roman" w:eastAsia="Times New Roman" w:hAnsi="Times New Roman" w:cs="Times New Roman"/>
                <w:bCs/>
                <w:sz w:val="24"/>
                <w:szCs w:val="24"/>
                <w:lang w:val="kk-KZ" w:eastAsia="ru-RU"/>
              </w:rPr>
            </w:pPr>
            <w:r w:rsidRPr="000A5971">
              <w:rPr>
                <w:rFonts w:ascii="Times New Roman" w:eastAsia="Times New Roman" w:hAnsi="Times New Roman" w:cs="Times New Roman"/>
                <w:bCs/>
                <w:sz w:val="24"/>
                <w:szCs w:val="24"/>
                <w:lang w:val="kk-KZ" w:eastAsia="ru-RU"/>
              </w:rPr>
              <w:lastRenderedPageBreak/>
              <w:t>«Түстесін тап» дидактикалық  ойын</w:t>
            </w:r>
          </w:p>
          <w:p w14:paraId="20E0D864" w14:textId="66F35EAA" w:rsidR="00DB087E" w:rsidRPr="000A5971" w:rsidRDefault="00DB087E" w:rsidP="002C1C33">
            <w:pPr>
              <w:spacing w:line="240" w:lineRule="auto"/>
              <w:rPr>
                <w:rFonts w:ascii="Times New Roman" w:hAnsi="Times New Roman" w:cs="Times New Roman"/>
                <w:bCs/>
                <w:sz w:val="24"/>
                <w:szCs w:val="20"/>
                <w:u w:val="single"/>
                <w:lang w:val="kk-KZ"/>
              </w:rPr>
            </w:pPr>
            <w:r w:rsidRPr="000A5971">
              <w:rPr>
                <w:rFonts w:ascii="Times New Roman" w:eastAsia="Times New Roman" w:hAnsi="Times New Roman" w:cs="Times New Roman"/>
                <w:bCs/>
                <w:sz w:val="24"/>
                <w:szCs w:val="24"/>
                <w:lang w:val="kk-KZ" w:eastAsia="ru-RU"/>
              </w:rPr>
              <w:t xml:space="preserve">Мақсаты: екі түрлі түстегі ермексазды </w:t>
            </w:r>
            <w:r w:rsidRPr="000A5971">
              <w:rPr>
                <w:rFonts w:ascii="Times New Roman" w:eastAsia="Times New Roman" w:hAnsi="Times New Roman" w:cs="Times New Roman"/>
                <w:bCs/>
                <w:sz w:val="24"/>
                <w:szCs w:val="24"/>
                <w:lang w:val="kk-KZ" w:eastAsia="ru-RU"/>
              </w:rPr>
              <w:lastRenderedPageBreak/>
              <w:t>ажыратып, топтастыруға үйрету.</w:t>
            </w:r>
            <w:r w:rsidR="003E2831" w:rsidRPr="000A5971">
              <w:rPr>
                <w:rFonts w:ascii="Times New Roman" w:hAnsi="Times New Roman" w:cs="Times New Roman"/>
                <w:bCs/>
                <w:color w:val="000000"/>
                <w:sz w:val="24"/>
                <w:szCs w:val="24"/>
                <w:lang w:val="kk-KZ"/>
              </w:rPr>
              <w:t xml:space="preserve"> Балалардың сазбалшық, ермексаз және оның қасиеттері туралы білімдерін қалыптастыру.</w:t>
            </w:r>
            <w:r w:rsidR="003E2831">
              <w:rPr>
                <w:rFonts w:ascii="Times New Roman" w:hAnsi="Times New Roman" w:cs="Times New Roman"/>
                <w:bCs/>
                <w:color w:val="000000"/>
                <w:sz w:val="24"/>
                <w:szCs w:val="24"/>
                <w:lang w:val="kk-KZ"/>
              </w:rPr>
              <w:t xml:space="preserve"> (мүсіндеу)</w:t>
            </w:r>
          </w:p>
        </w:tc>
        <w:tc>
          <w:tcPr>
            <w:tcW w:w="2694" w:type="dxa"/>
            <w:gridSpan w:val="2"/>
          </w:tcPr>
          <w:p w14:paraId="08443ADD" w14:textId="2048868E"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lastRenderedPageBreak/>
              <w:t xml:space="preserve">«Түсіне қарай топтастыр» </w:t>
            </w:r>
          </w:p>
          <w:p w14:paraId="3C92F525" w14:textId="68F9910A"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t xml:space="preserve">Мақсаты: пішіндерді түсіне қарай </w:t>
            </w:r>
            <w:r w:rsidRPr="000A5971">
              <w:rPr>
                <w:rFonts w:ascii="Times New Roman" w:hAnsi="Times New Roman" w:cs="Times New Roman"/>
                <w:bCs/>
                <w:sz w:val="24"/>
                <w:szCs w:val="20"/>
                <w:lang w:val="kk-KZ"/>
              </w:rPr>
              <w:lastRenderedPageBreak/>
              <w:t>топтастыруға үйрету.</w:t>
            </w:r>
            <w:r w:rsidRPr="000A5971">
              <w:rPr>
                <w:rFonts w:ascii="Times New Roman" w:hAnsi="Times New Roman" w:cs="Times New Roman"/>
                <w:bCs/>
                <w:color w:val="000000"/>
                <w:sz w:val="24"/>
                <w:szCs w:val="24"/>
                <w:lang w:val="kk-KZ"/>
              </w:rPr>
              <w:t xml:space="preserve"> </w:t>
            </w:r>
            <w:r w:rsidR="003E2831" w:rsidRPr="000A5971">
              <w:rPr>
                <w:rFonts w:ascii="Times New Roman" w:hAnsi="Times New Roman" w:cs="Times New Roman"/>
                <w:bCs/>
                <w:color w:val="000000"/>
                <w:sz w:val="24"/>
                <w:szCs w:val="24"/>
                <w:lang w:val="kk-KZ"/>
              </w:rPr>
              <w:t>Көлемі, пішіні, түсі бойынша ерекшеленетін біркелкі заттарды топтастыруды үйрету.          (</w:t>
            </w:r>
            <w:r w:rsidR="003E2831" w:rsidRPr="000A5971">
              <w:rPr>
                <w:rFonts w:ascii="Times New Roman" w:hAnsi="Times New Roman" w:cs="Times New Roman"/>
                <w:bCs/>
                <w:sz w:val="24"/>
                <w:szCs w:val="20"/>
                <w:lang w:val="kk-KZ"/>
              </w:rPr>
              <w:t xml:space="preserve">сенсорика)     </w:t>
            </w:r>
          </w:p>
          <w:p w14:paraId="6CD36381" w14:textId="77777777" w:rsidR="00DB087E" w:rsidRPr="000A5971" w:rsidRDefault="00DB087E" w:rsidP="002C1C33">
            <w:pPr>
              <w:spacing w:line="240" w:lineRule="auto"/>
              <w:rPr>
                <w:rFonts w:ascii="Times New Roman" w:hAnsi="Times New Roman" w:cs="Times New Roman"/>
                <w:bCs/>
                <w:sz w:val="24"/>
                <w:szCs w:val="20"/>
                <w:u w:val="single"/>
                <w:lang w:val="kk-KZ"/>
              </w:rPr>
            </w:pPr>
          </w:p>
        </w:tc>
        <w:tc>
          <w:tcPr>
            <w:tcW w:w="2828" w:type="dxa"/>
          </w:tcPr>
          <w:p w14:paraId="03D0FF6C" w14:textId="3601E3B4" w:rsidR="003E283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lastRenderedPageBreak/>
              <w:t xml:space="preserve">«Қандай дыбыс шығарады?» </w:t>
            </w:r>
          </w:p>
          <w:p w14:paraId="21DDB587" w14:textId="12773FA3" w:rsidR="00DB087E" w:rsidRPr="000A5971" w:rsidRDefault="00DB087E" w:rsidP="002C1C33">
            <w:pPr>
              <w:spacing w:line="240" w:lineRule="auto"/>
              <w:rPr>
                <w:rFonts w:ascii="Times New Roman" w:hAnsi="Times New Roman" w:cs="Times New Roman"/>
                <w:bCs/>
                <w:sz w:val="24"/>
                <w:szCs w:val="20"/>
                <w:lang w:val="kk-KZ"/>
              </w:rPr>
            </w:pPr>
            <w:r w:rsidRPr="000A5971">
              <w:rPr>
                <w:rFonts w:ascii="Times New Roman" w:hAnsi="Times New Roman" w:cs="Times New Roman"/>
                <w:bCs/>
                <w:sz w:val="24"/>
                <w:szCs w:val="20"/>
                <w:lang w:val="kk-KZ"/>
              </w:rPr>
              <w:t xml:space="preserve"> Мақсаты: суреттегі аңдарды тану арқылы, </w:t>
            </w:r>
            <w:r w:rsidRPr="000A5971">
              <w:rPr>
                <w:rFonts w:ascii="Times New Roman" w:hAnsi="Times New Roman" w:cs="Times New Roman"/>
                <w:bCs/>
                <w:sz w:val="24"/>
                <w:szCs w:val="20"/>
                <w:lang w:val="kk-KZ"/>
              </w:rPr>
              <w:lastRenderedPageBreak/>
              <w:t xml:space="preserve">дыбысын үйрету.             </w:t>
            </w:r>
            <w:r w:rsidRPr="000A5971">
              <w:rPr>
                <w:rFonts w:ascii="Times New Roman" w:hAnsi="Times New Roman" w:cs="Times New Roman"/>
                <w:bCs/>
                <w:sz w:val="24"/>
                <w:szCs w:val="24"/>
                <w:lang w:val="kk-KZ"/>
              </w:rPr>
              <w:t xml:space="preserve">Қағаз бетіне геометриялық пішіндерді орналастыру. </w:t>
            </w:r>
          </w:p>
          <w:p w14:paraId="3323A65C" w14:textId="77777777" w:rsidR="003E2831" w:rsidRDefault="00DB087E" w:rsidP="003E2831">
            <w:pPr>
              <w:spacing w:line="240" w:lineRule="auto"/>
              <w:rPr>
                <w:rFonts w:ascii="Times New Roman" w:hAnsi="Times New Roman" w:cs="Times New Roman"/>
                <w:bCs/>
                <w:sz w:val="28"/>
                <w:szCs w:val="28"/>
                <w:lang w:val="kk-KZ"/>
              </w:rPr>
            </w:pPr>
            <w:r w:rsidRPr="000A5971">
              <w:rPr>
                <w:rFonts w:ascii="Times New Roman" w:hAnsi="Times New Roman" w:cs="Times New Roman"/>
                <w:bCs/>
                <w:sz w:val="24"/>
                <w:szCs w:val="20"/>
                <w:lang w:val="kk-KZ"/>
              </w:rPr>
              <w:t>Шеңберде тұрып пішіндерді ажыратуға, топтастыруға үйрету.</w:t>
            </w:r>
            <w:r w:rsidR="003E2831" w:rsidRPr="000A5971">
              <w:rPr>
                <w:rFonts w:ascii="Times New Roman" w:hAnsi="Times New Roman" w:cs="Times New Roman"/>
                <w:bCs/>
                <w:sz w:val="24"/>
                <w:szCs w:val="24"/>
                <w:lang w:val="kk-KZ"/>
              </w:rPr>
              <w:t xml:space="preserve"> Ертегі кейіпкерлерінің бейнелерін іс-әрекетпен қайталау.</w:t>
            </w:r>
            <w:r w:rsidR="003E2831" w:rsidRPr="000A5971">
              <w:rPr>
                <w:rFonts w:ascii="Times New Roman" w:hAnsi="Times New Roman" w:cs="Times New Roman"/>
                <w:bCs/>
                <w:sz w:val="28"/>
                <w:szCs w:val="28"/>
                <w:lang w:val="kk-KZ"/>
              </w:rPr>
              <w:t xml:space="preserve"> </w:t>
            </w:r>
          </w:p>
          <w:p w14:paraId="4F09BA80" w14:textId="00114F81" w:rsidR="003E2831" w:rsidRPr="000A5971" w:rsidRDefault="003E2831" w:rsidP="003E2831">
            <w:pPr>
              <w:spacing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 көркем әдебиет)</w:t>
            </w:r>
          </w:p>
          <w:p w14:paraId="5189C360" w14:textId="4344952B" w:rsidR="00DB087E" w:rsidRPr="000A5971" w:rsidRDefault="00DB087E" w:rsidP="002C1C33">
            <w:pPr>
              <w:spacing w:line="240" w:lineRule="auto"/>
              <w:rPr>
                <w:rFonts w:ascii="Times New Roman" w:hAnsi="Times New Roman" w:cs="Times New Roman"/>
                <w:bCs/>
                <w:sz w:val="24"/>
                <w:szCs w:val="20"/>
                <w:lang w:val="kk-KZ"/>
              </w:rPr>
            </w:pPr>
          </w:p>
        </w:tc>
        <w:tc>
          <w:tcPr>
            <w:tcW w:w="2421" w:type="dxa"/>
            <w:gridSpan w:val="4"/>
          </w:tcPr>
          <w:p w14:paraId="35A32A54" w14:textId="2566DA61" w:rsidR="00DB087E" w:rsidRPr="000A5971" w:rsidRDefault="00DB087E" w:rsidP="002C1C33">
            <w:pPr>
              <w:spacing w:line="240" w:lineRule="auto"/>
              <w:rPr>
                <w:rFonts w:ascii="Times New Roman" w:hAnsi="Times New Roman" w:cs="Times New Roman"/>
                <w:bCs/>
                <w:sz w:val="24"/>
                <w:szCs w:val="24"/>
                <w:lang w:val="kk-KZ"/>
              </w:rPr>
            </w:pPr>
            <w:r w:rsidRPr="000A5971">
              <w:rPr>
                <w:rFonts w:ascii="Times New Roman" w:hAnsi="Times New Roman" w:cs="Times New Roman"/>
                <w:bCs/>
                <w:sz w:val="24"/>
                <w:szCs w:val="24"/>
                <w:lang w:val="kk-KZ"/>
              </w:rPr>
              <w:lastRenderedPageBreak/>
              <w:t xml:space="preserve"> «Түрлі түсті жіптер»</w:t>
            </w:r>
          </w:p>
          <w:p w14:paraId="4F9B96EE" w14:textId="582C4939" w:rsidR="00DB087E" w:rsidRPr="000A5971" w:rsidRDefault="00DB087E" w:rsidP="002C1C33">
            <w:pPr>
              <w:spacing w:line="240" w:lineRule="auto"/>
              <w:rPr>
                <w:rFonts w:ascii="Times New Roman" w:hAnsi="Times New Roman" w:cs="Times New Roman"/>
                <w:bCs/>
                <w:sz w:val="24"/>
                <w:szCs w:val="24"/>
                <w:lang w:val="kk-KZ"/>
              </w:rPr>
            </w:pPr>
            <w:r w:rsidRPr="000A5971">
              <w:rPr>
                <w:rFonts w:ascii="Times New Roman" w:hAnsi="Times New Roman" w:cs="Times New Roman"/>
                <w:bCs/>
                <w:sz w:val="24"/>
                <w:szCs w:val="24"/>
                <w:lang w:val="kk-KZ"/>
              </w:rPr>
              <w:t xml:space="preserve">Мақсаты: карандашты дұрыс ұстай білу қабілетін </w:t>
            </w:r>
            <w:r w:rsidRPr="000A5971">
              <w:rPr>
                <w:rFonts w:ascii="Times New Roman" w:hAnsi="Times New Roman" w:cs="Times New Roman"/>
                <w:bCs/>
                <w:sz w:val="24"/>
                <w:szCs w:val="24"/>
                <w:lang w:val="kk-KZ"/>
              </w:rPr>
              <w:lastRenderedPageBreak/>
              <w:t>дамыту. Әдептілікке тәрбиелеу.</w:t>
            </w:r>
            <w:r w:rsidR="003E2831">
              <w:rPr>
                <w:rFonts w:ascii="Times New Roman" w:hAnsi="Times New Roman" w:cs="Times New Roman"/>
                <w:bCs/>
                <w:sz w:val="24"/>
                <w:szCs w:val="24"/>
                <w:lang w:val="kk-KZ"/>
              </w:rPr>
              <w:t xml:space="preserve"> </w:t>
            </w:r>
            <w:r w:rsidR="003E2831" w:rsidRPr="000A5971">
              <w:rPr>
                <w:rFonts w:ascii="Times New Roman" w:hAnsi="Times New Roman" w:cs="Times New Roman"/>
                <w:bCs/>
                <w:color w:val="000000"/>
                <w:sz w:val="24"/>
                <w:szCs w:val="24"/>
                <w:lang w:val="kk-KZ"/>
              </w:rPr>
              <w:t>Балаларға қарындаш ұстауды   үйрету.</w:t>
            </w:r>
            <w:r w:rsidR="003E2831" w:rsidRPr="000A5971">
              <w:rPr>
                <w:rFonts w:ascii="Times New Roman" w:hAnsi="Times New Roman" w:cs="Times New Roman"/>
                <w:bCs/>
                <w:sz w:val="24"/>
                <w:szCs w:val="24"/>
                <w:lang w:val="kk-KZ"/>
              </w:rPr>
              <w:t xml:space="preserve">   </w:t>
            </w:r>
            <w:r w:rsidR="003E2831">
              <w:rPr>
                <w:rFonts w:ascii="Times New Roman" w:hAnsi="Times New Roman" w:cs="Times New Roman"/>
                <w:bCs/>
                <w:sz w:val="24"/>
                <w:szCs w:val="24"/>
                <w:lang w:val="kk-KZ"/>
              </w:rPr>
              <w:t>(сурет салу)</w:t>
            </w:r>
            <w:r w:rsidR="003E2831" w:rsidRPr="000A5971">
              <w:rPr>
                <w:rFonts w:ascii="Times New Roman" w:hAnsi="Times New Roman" w:cs="Times New Roman"/>
                <w:bCs/>
                <w:sz w:val="24"/>
                <w:szCs w:val="24"/>
                <w:lang w:val="kk-KZ"/>
              </w:rPr>
              <w:t xml:space="preserve">      </w:t>
            </w:r>
          </w:p>
        </w:tc>
      </w:tr>
      <w:tr w:rsidR="006B53FD" w:rsidRPr="00155D5F" w14:paraId="3A26FF3C" w14:textId="2854F977" w:rsidTr="003E2831">
        <w:tc>
          <w:tcPr>
            <w:tcW w:w="2687" w:type="dxa"/>
          </w:tcPr>
          <w:p w14:paraId="79FA6156" w14:textId="77777777" w:rsidR="006B53FD" w:rsidRDefault="006B53FD" w:rsidP="006B53FD">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2880" w:type="dxa"/>
          </w:tcPr>
          <w:p w14:paraId="4A1F9F17" w14:textId="71862B30" w:rsidR="006B53FD" w:rsidRDefault="006B53FD" w:rsidP="006B53FD">
            <w:pPr>
              <w:spacing w:line="240" w:lineRule="auto"/>
              <w:rPr>
                <w:rFonts w:ascii="Times New Roman" w:hAnsi="Times New Roman" w:cs="Times New Roman"/>
                <w:sz w:val="24"/>
                <w:szCs w:val="20"/>
                <w:u w:val="single"/>
                <w:lang w:val="kk-KZ"/>
              </w:rPr>
            </w:pPr>
            <w:r w:rsidRPr="00951508">
              <w:rPr>
                <w:rFonts w:ascii="Times New Roman" w:hAnsi="Times New Roman" w:cs="Times New Roman"/>
                <w:sz w:val="24"/>
                <w:szCs w:val="24"/>
                <w:lang w:val="kk-KZ"/>
              </w:rPr>
              <w:t xml:space="preserve">Күзгі өзгерістерді үйге қайтар жолда бақылауды ұсыну. </w:t>
            </w:r>
          </w:p>
        </w:tc>
        <w:tc>
          <w:tcPr>
            <w:tcW w:w="2508" w:type="dxa"/>
            <w:gridSpan w:val="2"/>
          </w:tcPr>
          <w:p w14:paraId="479E9A58" w14:textId="7AFCC8AA" w:rsidR="006B53FD" w:rsidRDefault="006B53FD" w:rsidP="006B53FD">
            <w:pPr>
              <w:spacing w:line="240" w:lineRule="auto"/>
              <w:rPr>
                <w:rFonts w:ascii="Times New Roman" w:hAnsi="Times New Roman" w:cs="Times New Roman"/>
                <w:sz w:val="24"/>
                <w:szCs w:val="20"/>
                <w:u w:val="single"/>
                <w:lang w:val="kk-KZ"/>
              </w:rPr>
            </w:pPr>
            <w:r>
              <w:rPr>
                <w:rFonts w:ascii="Times New Roman" w:hAnsi="Times New Roman" w:cs="Times New Roman"/>
                <w:sz w:val="24"/>
                <w:szCs w:val="24"/>
                <w:lang w:val="kk-KZ"/>
              </w:rPr>
              <w:t xml:space="preserve">«Бауырсақ» </w:t>
            </w:r>
            <w:r w:rsidRPr="00951508">
              <w:rPr>
                <w:rFonts w:ascii="Times New Roman" w:hAnsi="Times New Roman" w:cs="Times New Roman"/>
                <w:sz w:val="24"/>
                <w:szCs w:val="24"/>
                <w:lang w:val="kk-KZ"/>
              </w:rPr>
              <w:t xml:space="preserve">ертегісін айтып беруін балаларынан сұрау.  </w:t>
            </w:r>
          </w:p>
        </w:tc>
        <w:tc>
          <w:tcPr>
            <w:tcW w:w="2694" w:type="dxa"/>
            <w:gridSpan w:val="2"/>
          </w:tcPr>
          <w:p w14:paraId="6567FAB1" w14:textId="742A1759" w:rsidR="006B53FD" w:rsidRDefault="006B53FD" w:rsidP="006B53FD">
            <w:pPr>
              <w:spacing w:line="240" w:lineRule="auto"/>
              <w:rPr>
                <w:rFonts w:ascii="Times New Roman" w:hAnsi="Times New Roman" w:cs="Times New Roman"/>
                <w:sz w:val="24"/>
                <w:szCs w:val="20"/>
                <w:u w:val="single"/>
                <w:lang w:val="kk-KZ"/>
              </w:rPr>
            </w:pPr>
            <w:r w:rsidRPr="00951508">
              <w:rPr>
                <w:rFonts w:ascii="Times New Roman" w:hAnsi="Times New Roman" w:cs="Times New Roman"/>
                <w:sz w:val="24"/>
                <w:szCs w:val="24"/>
                <w:lang w:val="kk-KZ"/>
              </w:rPr>
              <w:t xml:space="preserve">Балалардан бүгінгі күннің қызықты сәттері туралы . </w:t>
            </w:r>
          </w:p>
        </w:tc>
        <w:tc>
          <w:tcPr>
            <w:tcW w:w="2845" w:type="dxa"/>
            <w:gridSpan w:val="3"/>
          </w:tcPr>
          <w:p w14:paraId="5C02FE23" w14:textId="0DCEA673" w:rsidR="006B53FD" w:rsidRDefault="006B53FD" w:rsidP="006B53FD">
            <w:pPr>
              <w:spacing w:line="240" w:lineRule="auto"/>
              <w:rPr>
                <w:rFonts w:ascii="Times New Roman" w:hAnsi="Times New Roman" w:cs="Times New Roman"/>
                <w:sz w:val="24"/>
                <w:szCs w:val="20"/>
                <w:u w:val="single"/>
                <w:lang w:val="kk-KZ"/>
              </w:rPr>
            </w:pPr>
            <w:r w:rsidRPr="00951508">
              <w:rPr>
                <w:rFonts w:ascii="Times New Roman" w:hAnsi="Times New Roman" w:cs="Times New Roman"/>
                <w:sz w:val="24"/>
                <w:szCs w:val="24"/>
                <w:lang w:val="kk-KZ"/>
              </w:rPr>
              <w:t xml:space="preserve">Күзгі бақ өнімдері туралы әңгемелесуді ұсыну.  </w:t>
            </w:r>
          </w:p>
        </w:tc>
        <w:tc>
          <w:tcPr>
            <w:tcW w:w="2404" w:type="dxa"/>
            <w:gridSpan w:val="2"/>
          </w:tcPr>
          <w:p w14:paraId="5EF305DF" w14:textId="27B4BE7F" w:rsidR="006B53FD" w:rsidRDefault="006B53FD" w:rsidP="006B53FD">
            <w:pPr>
              <w:spacing w:line="240" w:lineRule="auto"/>
              <w:rPr>
                <w:rFonts w:ascii="Times New Roman" w:hAnsi="Times New Roman" w:cs="Times New Roman"/>
                <w:sz w:val="24"/>
                <w:szCs w:val="20"/>
                <w:u w:val="single"/>
                <w:lang w:val="kk-KZ"/>
              </w:rPr>
            </w:pPr>
            <w:r w:rsidRPr="00951508">
              <w:rPr>
                <w:rFonts w:ascii="Times New Roman" w:hAnsi="Times New Roman" w:cs="Times New Roman"/>
                <w:sz w:val="24"/>
                <w:szCs w:val="24"/>
                <w:lang w:val="kk-KZ"/>
              </w:rPr>
              <w:t xml:space="preserve">Апта бойы жасаған іс әрекеттері туралы әңгімелесу.  </w:t>
            </w:r>
          </w:p>
        </w:tc>
      </w:tr>
    </w:tbl>
    <w:p w14:paraId="233112A3" w14:textId="77777777" w:rsidR="002B1E4A" w:rsidRPr="00B3171B" w:rsidRDefault="00DB087E" w:rsidP="002B1E4A">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008E5F0C">
        <w:rPr>
          <w:rFonts w:ascii="Times New Roman" w:hAnsi="Times New Roman" w:cs="Times New Roman"/>
          <w:bCs/>
          <w:sz w:val="24"/>
          <w:szCs w:val="20"/>
          <w:lang w:val="kk-KZ"/>
        </w:rPr>
        <w:t>Даниярова Б.С.</w:t>
      </w:r>
      <w:r w:rsidR="002B1E4A">
        <w:rPr>
          <w:rFonts w:ascii="Times New Roman" w:hAnsi="Times New Roman" w:cs="Times New Roman"/>
          <w:bCs/>
          <w:sz w:val="24"/>
          <w:szCs w:val="20"/>
          <w:lang w:val="kk-KZ"/>
        </w:rPr>
        <w:t xml:space="preserve">                                                                                    </w:t>
      </w:r>
      <w:r w:rsidR="002B1E4A">
        <w:rPr>
          <w:rFonts w:ascii="Times New Roman" w:hAnsi="Times New Roman" w:cs="Times New Roman"/>
          <w:b/>
          <w:bCs/>
          <w:sz w:val="24"/>
          <w:szCs w:val="20"/>
          <w:lang w:val="kk-KZ"/>
        </w:rPr>
        <w:t xml:space="preserve">Әдіскер: </w:t>
      </w:r>
      <w:r w:rsidR="002B1E4A" w:rsidRPr="00B3171B">
        <w:rPr>
          <w:rFonts w:ascii="Times New Roman" w:hAnsi="Times New Roman" w:cs="Times New Roman"/>
          <w:bCs/>
          <w:sz w:val="24"/>
          <w:szCs w:val="20"/>
          <w:lang w:val="kk-KZ"/>
        </w:rPr>
        <w:t>Нургалиева.З.Қ</w:t>
      </w:r>
    </w:p>
    <w:p w14:paraId="051A7E63" w14:textId="2CA4CD62" w:rsidR="00DB087E" w:rsidRDefault="00DB087E" w:rsidP="00DB087E">
      <w:pPr>
        <w:spacing w:after="0" w:line="240" w:lineRule="auto"/>
        <w:rPr>
          <w:rFonts w:ascii="Times New Roman" w:hAnsi="Times New Roman" w:cs="Times New Roman"/>
          <w:bCs/>
          <w:sz w:val="24"/>
          <w:szCs w:val="20"/>
          <w:lang w:val="kk-KZ"/>
        </w:rPr>
      </w:pPr>
    </w:p>
    <w:p w14:paraId="1A0B3211" w14:textId="77777777" w:rsidR="000E0C63" w:rsidRDefault="000E0C63" w:rsidP="00DB087E">
      <w:pPr>
        <w:spacing w:after="0" w:line="240" w:lineRule="auto"/>
        <w:rPr>
          <w:rFonts w:ascii="Times New Roman" w:hAnsi="Times New Roman" w:cs="Times New Roman"/>
          <w:b/>
          <w:bCs/>
          <w:sz w:val="24"/>
          <w:szCs w:val="24"/>
          <w:lang w:val="kk-KZ"/>
        </w:rPr>
      </w:pPr>
    </w:p>
    <w:p w14:paraId="39BAC673" w14:textId="77777777" w:rsidR="000E0C63" w:rsidRDefault="000E0C63" w:rsidP="00DB087E">
      <w:pPr>
        <w:spacing w:after="0" w:line="240" w:lineRule="auto"/>
        <w:rPr>
          <w:rFonts w:ascii="Times New Roman" w:hAnsi="Times New Roman" w:cs="Times New Roman"/>
          <w:b/>
          <w:bCs/>
          <w:sz w:val="24"/>
          <w:szCs w:val="24"/>
          <w:lang w:val="kk-KZ"/>
        </w:rPr>
      </w:pPr>
    </w:p>
    <w:p w14:paraId="5DDE37C0" w14:textId="77777777" w:rsidR="000E0C63" w:rsidRDefault="000E0C63" w:rsidP="00DB087E">
      <w:pPr>
        <w:spacing w:after="0" w:line="240" w:lineRule="auto"/>
        <w:rPr>
          <w:rFonts w:ascii="Times New Roman" w:hAnsi="Times New Roman" w:cs="Times New Roman"/>
          <w:b/>
          <w:bCs/>
          <w:sz w:val="24"/>
          <w:szCs w:val="24"/>
          <w:lang w:val="kk-KZ"/>
        </w:rPr>
      </w:pPr>
    </w:p>
    <w:p w14:paraId="7426AB0C" w14:textId="77777777" w:rsidR="000E0C63" w:rsidRDefault="000E0C63" w:rsidP="00DB087E">
      <w:pPr>
        <w:spacing w:after="0" w:line="240" w:lineRule="auto"/>
        <w:rPr>
          <w:rFonts w:ascii="Times New Roman" w:hAnsi="Times New Roman" w:cs="Times New Roman"/>
          <w:b/>
          <w:bCs/>
          <w:sz w:val="24"/>
          <w:szCs w:val="24"/>
          <w:lang w:val="kk-KZ"/>
        </w:rPr>
      </w:pPr>
    </w:p>
    <w:p w14:paraId="7465F0A4" w14:textId="77777777" w:rsidR="000E0C63" w:rsidRDefault="000E0C63" w:rsidP="00DB087E">
      <w:pPr>
        <w:spacing w:after="0" w:line="240" w:lineRule="auto"/>
        <w:rPr>
          <w:rFonts w:ascii="Times New Roman" w:hAnsi="Times New Roman" w:cs="Times New Roman"/>
          <w:b/>
          <w:bCs/>
          <w:sz w:val="24"/>
          <w:szCs w:val="24"/>
          <w:lang w:val="kk-KZ"/>
        </w:rPr>
      </w:pPr>
    </w:p>
    <w:p w14:paraId="415B474C" w14:textId="77777777" w:rsidR="000E0C63" w:rsidRDefault="000E0C63" w:rsidP="00DB087E">
      <w:pPr>
        <w:spacing w:after="0" w:line="240" w:lineRule="auto"/>
        <w:rPr>
          <w:rFonts w:ascii="Times New Roman" w:hAnsi="Times New Roman" w:cs="Times New Roman"/>
          <w:b/>
          <w:bCs/>
          <w:sz w:val="24"/>
          <w:szCs w:val="24"/>
          <w:lang w:val="kk-KZ"/>
        </w:rPr>
      </w:pPr>
    </w:p>
    <w:p w14:paraId="3A21092A" w14:textId="77777777" w:rsidR="000E0C63" w:rsidRDefault="000E0C63" w:rsidP="00DB087E">
      <w:pPr>
        <w:spacing w:after="0" w:line="240" w:lineRule="auto"/>
        <w:rPr>
          <w:rFonts w:ascii="Times New Roman" w:hAnsi="Times New Roman" w:cs="Times New Roman"/>
          <w:b/>
          <w:bCs/>
          <w:sz w:val="24"/>
          <w:szCs w:val="24"/>
          <w:lang w:val="kk-KZ"/>
        </w:rPr>
      </w:pPr>
    </w:p>
    <w:p w14:paraId="05D9011D" w14:textId="77777777" w:rsidR="000E0C63" w:rsidRDefault="000E0C63" w:rsidP="00DB087E">
      <w:pPr>
        <w:spacing w:after="0" w:line="240" w:lineRule="auto"/>
        <w:rPr>
          <w:rFonts w:ascii="Times New Roman" w:hAnsi="Times New Roman" w:cs="Times New Roman"/>
          <w:b/>
          <w:bCs/>
          <w:sz w:val="24"/>
          <w:szCs w:val="24"/>
          <w:lang w:val="kk-KZ"/>
        </w:rPr>
      </w:pPr>
    </w:p>
    <w:p w14:paraId="03A40F96" w14:textId="77777777" w:rsidR="000E0C63" w:rsidRDefault="000E0C63" w:rsidP="00DB087E">
      <w:pPr>
        <w:spacing w:after="0" w:line="240" w:lineRule="auto"/>
        <w:rPr>
          <w:rFonts w:ascii="Times New Roman" w:hAnsi="Times New Roman" w:cs="Times New Roman"/>
          <w:b/>
          <w:bCs/>
          <w:sz w:val="24"/>
          <w:szCs w:val="24"/>
          <w:lang w:val="kk-KZ"/>
        </w:rPr>
      </w:pPr>
    </w:p>
    <w:p w14:paraId="5A876767" w14:textId="77777777" w:rsidR="000E0C63" w:rsidRDefault="000E0C63" w:rsidP="00DB087E">
      <w:pPr>
        <w:spacing w:after="0" w:line="240" w:lineRule="auto"/>
        <w:rPr>
          <w:rFonts w:ascii="Times New Roman" w:hAnsi="Times New Roman" w:cs="Times New Roman"/>
          <w:b/>
          <w:bCs/>
          <w:sz w:val="24"/>
          <w:szCs w:val="24"/>
          <w:lang w:val="kk-KZ"/>
        </w:rPr>
      </w:pPr>
    </w:p>
    <w:p w14:paraId="0F53EE33" w14:textId="77777777" w:rsidR="000E0C63" w:rsidRDefault="000E0C63" w:rsidP="00DB087E">
      <w:pPr>
        <w:spacing w:after="0" w:line="240" w:lineRule="auto"/>
        <w:rPr>
          <w:rFonts w:ascii="Times New Roman" w:hAnsi="Times New Roman" w:cs="Times New Roman"/>
          <w:b/>
          <w:bCs/>
          <w:sz w:val="24"/>
          <w:szCs w:val="24"/>
          <w:lang w:val="kk-KZ"/>
        </w:rPr>
      </w:pPr>
    </w:p>
    <w:p w14:paraId="07819506" w14:textId="77777777" w:rsidR="000E0C63" w:rsidRDefault="000E0C63" w:rsidP="00DB087E">
      <w:pPr>
        <w:spacing w:after="0" w:line="240" w:lineRule="auto"/>
        <w:rPr>
          <w:rFonts w:ascii="Times New Roman" w:hAnsi="Times New Roman" w:cs="Times New Roman"/>
          <w:b/>
          <w:bCs/>
          <w:sz w:val="24"/>
          <w:szCs w:val="24"/>
          <w:lang w:val="kk-KZ"/>
        </w:rPr>
      </w:pPr>
    </w:p>
    <w:p w14:paraId="2D551EAC" w14:textId="77777777" w:rsidR="000E0C63" w:rsidRDefault="000E0C63" w:rsidP="00DB087E">
      <w:pPr>
        <w:spacing w:after="0" w:line="240" w:lineRule="auto"/>
        <w:rPr>
          <w:rFonts w:ascii="Times New Roman" w:hAnsi="Times New Roman" w:cs="Times New Roman"/>
          <w:b/>
          <w:bCs/>
          <w:sz w:val="24"/>
          <w:szCs w:val="24"/>
          <w:lang w:val="kk-KZ"/>
        </w:rPr>
      </w:pPr>
    </w:p>
    <w:p w14:paraId="02804AFD" w14:textId="77777777" w:rsidR="000E0C63" w:rsidRDefault="000E0C63" w:rsidP="00DB087E">
      <w:pPr>
        <w:spacing w:after="0" w:line="240" w:lineRule="auto"/>
        <w:rPr>
          <w:rFonts w:ascii="Times New Roman" w:hAnsi="Times New Roman" w:cs="Times New Roman"/>
          <w:b/>
          <w:bCs/>
          <w:sz w:val="24"/>
          <w:szCs w:val="24"/>
          <w:lang w:val="kk-KZ"/>
        </w:rPr>
      </w:pPr>
    </w:p>
    <w:p w14:paraId="608DE8A4" w14:textId="77777777" w:rsidR="000E0C63" w:rsidRDefault="000E0C63" w:rsidP="00DB087E">
      <w:pPr>
        <w:spacing w:after="0" w:line="240" w:lineRule="auto"/>
        <w:rPr>
          <w:rFonts w:ascii="Times New Roman" w:hAnsi="Times New Roman" w:cs="Times New Roman"/>
          <w:b/>
          <w:bCs/>
          <w:sz w:val="24"/>
          <w:szCs w:val="24"/>
          <w:lang w:val="kk-KZ"/>
        </w:rPr>
      </w:pPr>
    </w:p>
    <w:p w14:paraId="3484D9CA" w14:textId="77777777" w:rsidR="000E0C63" w:rsidRDefault="000E0C63" w:rsidP="00DB087E">
      <w:pPr>
        <w:spacing w:after="0" w:line="240" w:lineRule="auto"/>
        <w:rPr>
          <w:rFonts w:ascii="Times New Roman" w:hAnsi="Times New Roman" w:cs="Times New Roman"/>
          <w:b/>
          <w:bCs/>
          <w:sz w:val="24"/>
          <w:szCs w:val="24"/>
          <w:lang w:val="kk-KZ"/>
        </w:rPr>
      </w:pPr>
    </w:p>
    <w:p w14:paraId="2A2BC528" w14:textId="3F22C8F9" w:rsidR="00DB087E" w:rsidRPr="003F4E9B" w:rsidRDefault="00DB087E" w:rsidP="00DB087E">
      <w:pPr>
        <w:spacing w:after="0"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lastRenderedPageBreak/>
        <w:t>Тәрбиелеу - білім беру процесінің циклограммасы</w:t>
      </w:r>
    </w:p>
    <w:p w14:paraId="6C3766E5" w14:textId="5C769C1F" w:rsidR="00DB087E" w:rsidRPr="003F4E9B" w:rsidRDefault="00DB087E" w:rsidP="00DB087E">
      <w:pPr>
        <w:spacing w:after="0"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Білім беру ұйымы  </w:t>
      </w:r>
      <w:r w:rsidRPr="003F4E9B">
        <w:rPr>
          <w:rFonts w:ascii="Times New Roman" w:hAnsi="Times New Roman" w:cs="Times New Roman"/>
          <w:sz w:val="24"/>
          <w:szCs w:val="24"/>
          <w:u w:val="single"/>
          <w:lang w:val="kk-KZ"/>
        </w:rPr>
        <w:t>«</w:t>
      </w:r>
      <w:r w:rsidRPr="003F4E9B">
        <w:rPr>
          <w:rFonts w:ascii="Times New Roman" w:hAnsi="Times New Roman" w:cs="Times New Roman"/>
          <w:sz w:val="24"/>
          <w:szCs w:val="24"/>
          <w:lang w:val="kk-KZ"/>
        </w:rPr>
        <w:t xml:space="preserve">Балдырған» </w:t>
      </w:r>
      <w:r w:rsidR="006B53FD">
        <w:rPr>
          <w:rFonts w:ascii="Times New Roman" w:hAnsi="Times New Roman" w:cs="Times New Roman"/>
          <w:sz w:val="24"/>
          <w:szCs w:val="24"/>
          <w:lang w:val="kk-KZ"/>
        </w:rPr>
        <w:t>бөбекжайы</w:t>
      </w:r>
    </w:p>
    <w:p w14:paraId="24735774" w14:textId="07C65A15" w:rsidR="00DB087E" w:rsidRPr="003F4E9B" w:rsidRDefault="00DB087E" w:rsidP="00DB087E">
      <w:pPr>
        <w:spacing w:after="0"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Топ </w:t>
      </w:r>
      <w:r w:rsidRPr="003F4E9B">
        <w:rPr>
          <w:rFonts w:ascii="Times New Roman" w:hAnsi="Times New Roman" w:cs="Times New Roman"/>
          <w:sz w:val="24"/>
          <w:szCs w:val="24"/>
          <w:lang w:val="kk-KZ"/>
        </w:rPr>
        <w:t>«</w:t>
      </w:r>
      <w:r w:rsidR="006B53FD">
        <w:rPr>
          <w:rFonts w:ascii="Times New Roman" w:hAnsi="Times New Roman" w:cs="Times New Roman"/>
          <w:sz w:val="24"/>
          <w:szCs w:val="24"/>
          <w:lang w:val="kk-KZ"/>
        </w:rPr>
        <w:t>Ботақан</w:t>
      </w:r>
      <w:r w:rsidRPr="003F4E9B">
        <w:rPr>
          <w:rFonts w:ascii="Times New Roman" w:hAnsi="Times New Roman" w:cs="Times New Roman"/>
          <w:sz w:val="24"/>
          <w:szCs w:val="24"/>
          <w:lang w:val="kk-KZ"/>
        </w:rPr>
        <w:t>» кіші тобы</w:t>
      </w:r>
    </w:p>
    <w:p w14:paraId="77EEC525" w14:textId="77777777" w:rsidR="00DB087E" w:rsidRPr="00231EAE" w:rsidRDefault="00DB087E" w:rsidP="00DB087E">
      <w:pPr>
        <w:spacing w:after="0"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Балалардың </w:t>
      </w:r>
      <w:r w:rsidRPr="00231EAE">
        <w:rPr>
          <w:rFonts w:ascii="Times New Roman" w:hAnsi="Times New Roman" w:cs="Times New Roman"/>
          <w:b/>
          <w:bCs/>
          <w:sz w:val="24"/>
          <w:szCs w:val="24"/>
          <w:lang w:val="kk-KZ"/>
        </w:rPr>
        <w:t xml:space="preserve">жасы </w:t>
      </w:r>
      <w:r w:rsidRPr="00231EAE">
        <w:rPr>
          <w:rFonts w:ascii="Times New Roman" w:hAnsi="Times New Roman" w:cs="Times New Roman"/>
          <w:sz w:val="24"/>
          <w:szCs w:val="24"/>
          <w:lang w:val="kk-KZ"/>
        </w:rPr>
        <w:t>2 жас</w:t>
      </w:r>
    </w:p>
    <w:p w14:paraId="1BE134F9" w14:textId="3302EBC9" w:rsidR="00DB087E" w:rsidRPr="003F4E9B" w:rsidRDefault="00DB087E" w:rsidP="00DB087E">
      <w:pPr>
        <w:spacing w:after="0" w:line="240" w:lineRule="auto"/>
        <w:rPr>
          <w:rFonts w:ascii="Times New Roman" w:hAnsi="Times New Roman" w:cs="Times New Roman"/>
          <w:sz w:val="24"/>
          <w:szCs w:val="24"/>
          <w:lang w:val="kk-KZ"/>
        </w:rPr>
      </w:pPr>
      <w:r w:rsidRPr="00231EAE">
        <w:rPr>
          <w:rFonts w:ascii="Times New Roman" w:hAnsi="Times New Roman" w:cs="Times New Roman"/>
          <w:b/>
          <w:bCs/>
          <w:sz w:val="24"/>
          <w:szCs w:val="24"/>
          <w:lang w:val="kk-KZ"/>
        </w:rPr>
        <w:t xml:space="preserve">Жоспардың құрылу кезеңі </w:t>
      </w:r>
      <w:bookmarkStart w:id="1" w:name="_Hlk167014822"/>
      <w:r w:rsidR="006B53FD" w:rsidRPr="00231EAE">
        <w:rPr>
          <w:rFonts w:ascii="Times New Roman" w:hAnsi="Times New Roman"/>
          <w:sz w:val="24"/>
          <w:szCs w:val="24"/>
          <w:lang w:val="kk-KZ"/>
        </w:rPr>
        <w:t>(апта күндерін, айды, жылды көрсету</w:t>
      </w:r>
      <w:bookmarkEnd w:id="1"/>
      <w:r w:rsidR="006B53FD" w:rsidRPr="00231EAE">
        <w:rPr>
          <w:rFonts w:ascii="Times New Roman" w:hAnsi="Times New Roman"/>
          <w:sz w:val="24"/>
          <w:szCs w:val="24"/>
          <w:lang w:val="kk-KZ"/>
        </w:rPr>
        <w:t xml:space="preserve">)  </w:t>
      </w:r>
      <w:r w:rsidRPr="00231EAE">
        <w:rPr>
          <w:rFonts w:ascii="Times New Roman" w:hAnsi="Times New Roman" w:cs="Times New Roman"/>
          <w:b/>
          <w:bCs/>
          <w:sz w:val="24"/>
          <w:szCs w:val="24"/>
          <w:lang w:val="kk-KZ"/>
        </w:rPr>
        <w:t xml:space="preserve"> </w:t>
      </w:r>
      <w:r w:rsidRPr="00231EAE">
        <w:rPr>
          <w:rFonts w:ascii="Times New Roman" w:hAnsi="Times New Roman" w:cs="Times New Roman"/>
          <w:sz w:val="24"/>
          <w:szCs w:val="24"/>
          <w:lang w:val="kk-KZ"/>
        </w:rPr>
        <w:t>2</w:t>
      </w:r>
      <w:r w:rsidR="006B53FD" w:rsidRPr="00231EAE">
        <w:rPr>
          <w:rFonts w:ascii="Times New Roman" w:hAnsi="Times New Roman" w:cs="Times New Roman"/>
          <w:sz w:val="24"/>
          <w:szCs w:val="24"/>
          <w:lang w:val="kk-KZ"/>
        </w:rPr>
        <w:t>5</w:t>
      </w:r>
      <w:r w:rsidRPr="00231EAE">
        <w:rPr>
          <w:rFonts w:ascii="Times New Roman" w:hAnsi="Times New Roman" w:cs="Times New Roman"/>
          <w:sz w:val="24"/>
          <w:szCs w:val="24"/>
          <w:lang w:val="kk-KZ"/>
        </w:rPr>
        <w:t xml:space="preserve"> – </w:t>
      </w:r>
      <w:r w:rsidR="006B53FD" w:rsidRPr="00231EAE">
        <w:rPr>
          <w:rFonts w:ascii="Times New Roman" w:hAnsi="Times New Roman" w:cs="Times New Roman"/>
          <w:sz w:val="24"/>
          <w:szCs w:val="24"/>
          <w:lang w:val="kk-KZ"/>
        </w:rPr>
        <w:t>29</w:t>
      </w:r>
      <w:r w:rsidRPr="00231EAE">
        <w:rPr>
          <w:rFonts w:ascii="Times New Roman" w:hAnsi="Times New Roman" w:cs="Times New Roman"/>
          <w:sz w:val="24"/>
          <w:szCs w:val="24"/>
          <w:lang w:val="kk-KZ"/>
        </w:rPr>
        <w:t xml:space="preserve"> қыркүйек  айы,</w:t>
      </w:r>
      <w:r w:rsidR="006B53FD" w:rsidRPr="00231EAE">
        <w:rPr>
          <w:rFonts w:ascii="Times New Roman" w:hAnsi="Times New Roman" w:cs="Times New Roman"/>
          <w:sz w:val="24"/>
          <w:szCs w:val="24"/>
          <w:lang w:val="kk-KZ"/>
        </w:rPr>
        <w:t xml:space="preserve"> </w:t>
      </w:r>
      <w:r w:rsidRPr="00231EAE">
        <w:rPr>
          <w:rFonts w:ascii="Times New Roman" w:hAnsi="Times New Roman" w:cs="Times New Roman"/>
          <w:sz w:val="24"/>
          <w:szCs w:val="24"/>
          <w:lang w:val="kk-KZ"/>
        </w:rPr>
        <w:t>202</w:t>
      </w:r>
      <w:r w:rsidR="006B53FD" w:rsidRPr="00231EAE">
        <w:rPr>
          <w:rFonts w:ascii="Times New Roman" w:hAnsi="Times New Roman" w:cs="Times New Roman"/>
          <w:sz w:val="24"/>
          <w:szCs w:val="24"/>
          <w:lang w:val="kk-KZ"/>
        </w:rPr>
        <w:t>3</w:t>
      </w:r>
      <w:r w:rsidRPr="00231EAE">
        <w:rPr>
          <w:rFonts w:ascii="Times New Roman" w:hAnsi="Times New Roman" w:cs="Times New Roman"/>
          <w:sz w:val="24"/>
          <w:szCs w:val="24"/>
          <w:lang w:val="kk-KZ"/>
        </w:rPr>
        <w:t xml:space="preserve"> жыл.</w:t>
      </w:r>
    </w:p>
    <w:tbl>
      <w:tblPr>
        <w:tblStyle w:val="a3"/>
        <w:tblW w:w="15648" w:type="dxa"/>
        <w:tblInd w:w="-34" w:type="dxa"/>
        <w:tblLayout w:type="fixed"/>
        <w:tblLook w:val="04A0" w:firstRow="1" w:lastRow="0" w:firstColumn="1" w:lastColumn="0" w:noHBand="0" w:noVBand="1"/>
      </w:tblPr>
      <w:tblGrid>
        <w:gridCol w:w="28"/>
        <w:gridCol w:w="2362"/>
        <w:gridCol w:w="2400"/>
        <w:gridCol w:w="340"/>
        <w:gridCol w:w="2551"/>
        <w:gridCol w:w="2624"/>
        <w:gridCol w:w="354"/>
        <w:gridCol w:w="2390"/>
        <w:gridCol w:w="18"/>
        <w:gridCol w:w="2581"/>
      </w:tblGrid>
      <w:tr w:rsidR="00DB087E" w:rsidRPr="003F4E9B" w14:paraId="7C8E917D" w14:textId="77777777" w:rsidTr="000059FC">
        <w:tc>
          <w:tcPr>
            <w:tcW w:w="2390" w:type="dxa"/>
            <w:gridSpan w:val="2"/>
          </w:tcPr>
          <w:p w14:paraId="29B9F63F" w14:textId="77777777" w:rsidR="00DB087E" w:rsidRPr="003F4E9B" w:rsidRDefault="00DB087E" w:rsidP="002C1C33">
            <w:pPr>
              <w:spacing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Күн тәртібінің үлгісі  </w:t>
            </w:r>
          </w:p>
        </w:tc>
        <w:tc>
          <w:tcPr>
            <w:tcW w:w="2400" w:type="dxa"/>
          </w:tcPr>
          <w:p w14:paraId="5E2894CB" w14:textId="77777777" w:rsidR="00DB087E" w:rsidRPr="003F4E9B" w:rsidRDefault="00DB087E" w:rsidP="002C1C33">
            <w:pPr>
              <w:pStyle w:val="aa"/>
              <w:jc w:val="center"/>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Дүйсенбі</w:t>
            </w:r>
          </w:p>
          <w:p w14:paraId="55E11BA4" w14:textId="0B398850" w:rsidR="00DB087E" w:rsidRPr="003F4E9B" w:rsidRDefault="006F4F9F" w:rsidP="002C1C33">
            <w:pPr>
              <w:pStyle w:val="aa"/>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25.09.2023 ж</w:t>
            </w:r>
          </w:p>
        </w:tc>
        <w:tc>
          <w:tcPr>
            <w:tcW w:w="2891" w:type="dxa"/>
            <w:gridSpan w:val="2"/>
          </w:tcPr>
          <w:p w14:paraId="37EE51FF" w14:textId="77777777" w:rsidR="00DB087E" w:rsidRPr="003F4E9B" w:rsidRDefault="00DB087E" w:rsidP="002C1C33">
            <w:pPr>
              <w:pStyle w:val="aa"/>
              <w:jc w:val="center"/>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Сейсенбі</w:t>
            </w:r>
          </w:p>
          <w:p w14:paraId="4CCC814C" w14:textId="796172F9" w:rsidR="00DB087E" w:rsidRPr="003F4E9B" w:rsidRDefault="006F4F9F" w:rsidP="002C1C33">
            <w:pPr>
              <w:pStyle w:val="aa"/>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26.09.2023 ж</w:t>
            </w:r>
          </w:p>
        </w:tc>
        <w:tc>
          <w:tcPr>
            <w:tcW w:w="2624" w:type="dxa"/>
          </w:tcPr>
          <w:p w14:paraId="5C891C65" w14:textId="77777777" w:rsidR="00DB087E" w:rsidRPr="003F4E9B" w:rsidRDefault="00DB087E" w:rsidP="002C1C33">
            <w:pPr>
              <w:pStyle w:val="aa"/>
              <w:jc w:val="center"/>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Сәрсенбі</w:t>
            </w:r>
          </w:p>
          <w:p w14:paraId="13133C17" w14:textId="7469F5B6" w:rsidR="00DB087E" w:rsidRPr="003F4E9B" w:rsidRDefault="006F4F9F" w:rsidP="002C1C33">
            <w:pPr>
              <w:pStyle w:val="aa"/>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27.09.2023 ж</w:t>
            </w:r>
          </w:p>
        </w:tc>
        <w:tc>
          <w:tcPr>
            <w:tcW w:w="2744" w:type="dxa"/>
            <w:gridSpan w:val="2"/>
          </w:tcPr>
          <w:p w14:paraId="63F4F952" w14:textId="77777777" w:rsidR="00DB087E" w:rsidRPr="003F4E9B" w:rsidRDefault="00DB087E" w:rsidP="002C1C33">
            <w:pPr>
              <w:pStyle w:val="aa"/>
              <w:jc w:val="center"/>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Бейсенбі</w:t>
            </w:r>
          </w:p>
          <w:p w14:paraId="480DBD1E" w14:textId="4C487D88" w:rsidR="00DB087E" w:rsidRPr="003F4E9B" w:rsidRDefault="006F4F9F" w:rsidP="002C1C33">
            <w:pPr>
              <w:pStyle w:val="aa"/>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28.09.2023 ж</w:t>
            </w:r>
          </w:p>
        </w:tc>
        <w:tc>
          <w:tcPr>
            <w:tcW w:w="2599" w:type="dxa"/>
            <w:gridSpan w:val="2"/>
          </w:tcPr>
          <w:p w14:paraId="521D0B2D" w14:textId="77777777" w:rsidR="00DB087E" w:rsidRPr="003F4E9B" w:rsidRDefault="00DB087E" w:rsidP="002C1C33">
            <w:pPr>
              <w:pStyle w:val="aa"/>
              <w:jc w:val="center"/>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Жұма</w:t>
            </w:r>
          </w:p>
          <w:p w14:paraId="3F42B10A" w14:textId="4EBC148B" w:rsidR="00DB087E" w:rsidRPr="003F4E9B" w:rsidRDefault="006F4F9F" w:rsidP="002C1C33">
            <w:pPr>
              <w:pStyle w:val="aa"/>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29.09.2023 ж</w:t>
            </w:r>
          </w:p>
        </w:tc>
      </w:tr>
      <w:tr w:rsidR="00DB087E" w:rsidRPr="006B53FD" w14:paraId="52A695FB" w14:textId="77777777" w:rsidTr="000059FC">
        <w:trPr>
          <w:trHeight w:val="2453"/>
        </w:trPr>
        <w:tc>
          <w:tcPr>
            <w:tcW w:w="2390" w:type="dxa"/>
            <w:gridSpan w:val="2"/>
          </w:tcPr>
          <w:p w14:paraId="047065D8" w14:textId="77777777" w:rsidR="00DB087E" w:rsidRPr="003F4E9B" w:rsidRDefault="00DB087E" w:rsidP="002C1C33">
            <w:pPr>
              <w:spacing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 xml:space="preserve">Балаларды </w:t>
            </w:r>
          </w:p>
          <w:p w14:paraId="66FFC5A4" w14:textId="77777777" w:rsidR="00DB087E" w:rsidRPr="003F4E9B" w:rsidRDefault="00DB087E" w:rsidP="002C1C33">
            <w:pPr>
              <w:spacing w:line="240" w:lineRule="auto"/>
              <w:rPr>
                <w:rFonts w:ascii="Times New Roman" w:hAnsi="Times New Roman" w:cs="Times New Roman"/>
                <w:sz w:val="24"/>
                <w:szCs w:val="24"/>
              </w:rPr>
            </w:pPr>
            <w:r w:rsidRPr="003F4E9B">
              <w:rPr>
                <w:rFonts w:ascii="Times New Roman" w:hAnsi="Times New Roman" w:cs="Times New Roman"/>
                <w:b/>
                <w:bCs/>
                <w:sz w:val="24"/>
                <w:szCs w:val="24"/>
                <w:lang w:val="kk-KZ"/>
              </w:rPr>
              <w:t xml:space="preserve">қабылдау </w:t>
            </w:r>
          </w:p>
        </w:tc>
        <w:tc>
          <w:tcPr>
            <w:tcW w:w="2400" w:type="dxa"/>
          </w:tcPr>
          <w:p w14:paraId="6A4B9D19" w14:textId="77777777" w:rsidR="002C1C33" w:rsidRDefault="00DB087E" w:rsidP="002C1C33">
            <w:pPr>
              <w:rPr>
                <w:rFonts w:ascii="Times New Roman" w:hAnsi="Times New Roman" w:cs="Times New Roman"/>
                <w:color w:val="000000"/>
                <w:sz w:val="24"/>
                <w:szCs w:val="24"/>
                <w:lang w:val="kk-KZ"/>
              </w:rPr>
            </w:pPr>
            <w:r w:rsidRPr="003F4E9B">
              <w:rPr>
                <w:rFonts w:ascii="Times New Roman" w:eastAsia="Times New Roman" w:hAnsi="Times New Roman" w:cs="Times New Roman"/>
                <w:sz w:val="24"/>
                <w:szCs w:val="24"/>
              </w:rPr>
              <w:t xml:space="preserve"> Балаларды</w:t>
            </w:r>
            <w:r w:rsidR="002C1C33">
              <w:rPr>
                <w:rFonts w:ascii="Times New Roman" w:eastAsia="Times New Roman" w:hAnsi="Times New Roman" w:cs="Times New Roman"/>
                <w:sz w:val="24"/>
                <w:szCs w:val="24"/>
                <w:lang w:val="kk-KZ"/>
              </w:rPr>
              <w:t xml:space="preserve"> </w:t>
            </w:r>
            <w:r w:rsidRPr="003F4E9B">
              <w:rPr>
                <w:rFonts w:ascii="Times New Roman" w:eastAsia="Times New Roman" w:hAnsi="Times New Roman" w:cs="Times New Roman"/>
                <w:sz w:val="24"/>
                <w:szCs w:val="24"/>
              </w:rPr>
              <w:t xml:space="preserve"> жақсы көңіл күймен қарсы алу және оларға қолайлы жағдай жасау</w:t>
            </w:r>
            <w:r w:rsidR="002C1C33">
              <w:rPr>
                <w:rFonts w:ascii="Times New Roman" w:eastAsia="Times New Roman" w:hAnsi="Times New Roman" w:cs="Times New Roman"/>
                <w:sz w:val="24"/>
                <w:szCs w:val="24"/>
                <w:lang w:val="kk-KZ"/>
              </w:rPr>
              <w:t>.</w:t>
            </w:r>
            <w:r w:rsidRPr="003F4E9B">
              <w:rPr>
                <w:rFonts w:ascii="Times New Roman" w:hAnsi="Times New Roman" w:cs="Times New Roman"/>
                <w:color w:val="000000"/>
                <w:sz w:val="24"/>
                <w:szCs w:val="24"/>
                <w:lang w:val="kk-KZ"/>
              </w:rPr>
              <w:t xml:space="preserve"> </w:t>
            </w:r>
          </w:p>
          <w:p w14:paraId="7D4E0AED" w14:textId="231EA924" w:rsidR="00DB087E" w:rsidRPr="003F4E9B" w:rsidRDefault="002C1C33" w:rsidP="002C1C33">
            <w:pPr>
              <w:rPr>
                <w:rFonts w:ascii="Times New Roman" w:eastAsia="Calibri" w:hAnsi="Times New Roman" w:cs="Times New Roman"/>
                <w:bCs/>
                <w:color w:val="231F20"/>
                <w:sz w:val="24"/>
                <w:szCs w:val="24"/>
                <w:lang w:val="kk-KZ" w:eastAsia="ru-RU"/>
              </w:rPr>
            </w:pPr>
            <w:r>
              <w:rPr>
                <w:rFonts w:ascii="Times New Roman" w:hAnsi="Times New Roman" w:cs="Times New Roman"/>
                <w:color w:val="000000"/>
                <w:sz w:val="24"/>
                <w:szCs w:val="24"/>
                <w:lang w:val="kk-KZ"/>
              </w:rPr>
              <w:t>(сөйлеуді дамыту)</w:t>
            </w:r>
          </w:p>
        </w:tc>
        <w:tc>
          <w:tcPr>
            <w:tcW w:w="2891" w:type="dxa"/>
            <w:gridSpan w:val="2"/>
          </w:tcPr>
          <w:p w14:paraId="36062AF2" w14:textId="77777777" w:rsidR="00DB087E" w:rsidRPr="003F4E9B" w:rsidRDefault="00DB087E" w:rsidP="002C1C33">
            <w:pPr>
              <w:pStyle w:val="TableParagraph"/>
              <w:rPr>
                <w:sz w:val="24"/>
                <w:szCs w:val="24"/>
              </w:rPr>
            </w:pPr>
            <w:r w:rsidRPr="003F4E9B">
              <w:rPr>
                <w:bCs/>
                <w:sz w:val="24"/>
                <w:szCs w:val="24"/>
              </w:rPr>
              <w:t xml:space="preserve">Балаларды көтеріңкі көңіл-күймен қарсы алу. Балалар үшін жайлы жағдай жасау.   </w:t>
            </w:r>
          </w:p>
          <w:p w14:paraId="25AA61B4" w14:textId="3BA0CE7F" w:rsidR="00DB087E" w:rsidRPr="003F4E9B" w:rsidRDefault="00DB087E" w:rsidP="002C1C33">
            <w:pPr>
              <w:adjustRightInd w:val="0"/>
              <w:rPr>
                <w:rFonts w:ascii="Times New Roman" w:eastAsia="Calibri" w:hAnsi="Times New Roman" w:cs="Times New Roman"/>
                <w:b/>
                <w:color w:val="231F20"/>
                <w:sz w:val="24"/>
                <w:szCs w:val="24"/>
                <w:lang w:val="kk-KZ" w:eastAsia="ru-RU"/>
              </w:rPr>
            </w:pPr>
            <w:r w:rsidRPr="003F4E9B">
              <w:rPr>
                <w:rFonts w:ascii="Times New Roman" w:hAnsi="Times New Roman" w:cs="Times New Roman"/>
                <w:color w:val="000000"/>
                <w:sz w:val="24"/>
                <w:szCs w:val="24"/>
                <w:lang w:val="kk-KZ"/>
              </w:rPr>
              <w:t xml:space="preserve"> </w:t>
            </w:r>
            <w:r w:rsidRPr="003F4E9B">
              <w:rPr>
                <w:rFonts w:ascii="Times New Roman" w:eastAsia="Calibri" w:hAnsi="Times New Roman" w:cs="Times New Roman"/>
                <w:bCs/>
                <w:color w:val="231F20"/>
                <w:sz w:val="24"/>
                <w:szCs w:val="24"/>
                <w:lang w:val="kk-KZ" w:eastAsia="ru-RU"/>
              </w:rPr>
              <w:t xml:space="preserve">Сәлемдесуді үйрету. </w:t>
            </w:r>
            <w:r w:rsidR="002C1C33">
              <w:rPr>
                <w:rFonts w:ascii="Times New Roman" w:hAnsi="Times New Roman" w:cs="Times New Roman"/>
                <w:color w:val="000000"/>
                <w:sz w:val="24"/>
                <w:szCs w:val="24"/>
                <w:lang w:val="kk-KZ"/>
              </w:rPr>
              <w:t>(сөйлеуді дамыту)</w:t>
            </w:r>
          </w:p>
        </w:tc>
        <w:tc>
          <w:tcPr>
            <w:tcW w:w="2624" w:type="dxa"/>
          </w:tcPr>
          <w:p w14:paraId="1472FD6D" w14:textId="155C3E13" w:rsidR="00DB087E" w:rsidRPr="003F4E9B" w:rsidRDefault="00DB087E" w:rsidP="002C1C33">
            <w:pPr>
              <w:pStyle w:val="TableParagraph"/>
              <w:rPr>
                <w:sz w:val="24"/>
                <w:szCs w:val="24"/>
              </w:rPr>
            </w:pPr>
            <w:r w:rsidRPr="003F4E9B">
              <w:rPr>
                <w:bCs/>
                <w:sz w:val="24"/>
                <w:szCs w:val="24"/>
              </w:rPr>
              <w:t xml:space="preserve"> Балалар үшін жайлы жағдай жасау. Топтың атын үйрету.  </w:t>
            </w:r>
          </w:p>
          <w:p w14:paraId="1E603CFB" w14:textId="77777777" w:rsidR="002C1C33" w:rsidRDefault="00DB087E" w:rsidP="002C1C33">
            <w:pPr>
              <w:ind w:left="34" w:right="-108"/>
              <w:rPr>
                <w:rFonts w:ascii="Times New Roman" w:eastAsia="Times New Roman" w:hAnsi="Times New Roman" w:cs="Times New Roman"/>
                <w:b/>
                <w:sz w:val="24"/>
                <w:szCs w:val="24"/>
                <w:lang w:val="kk-KZ"/>
              </w:rPr>
            </w:pPr>
            <w:r w:rsidRPr="003F4E9B">
              <w:rPr>
                <w:rFonts w:ascii="Times New Roman" w:eastAsia="Times New Roman" w:hAnsi="Times New Roman" w:cs="Times New Roman"/>
                <w:sz w:val="24"/>
                <w:szCs w:val="24"/>
                <w:lang w:val="kk-KZ"/>
              </w:rPr>
              <w:t>Достарымен сәлемдесуді үйрету. Балаларды жақсы көңіл күймен қарсы алу және оларға қолайлы жағдай жасау</w:t>
            </w:r>
            <w:r w:rsidRPr="003F4E9B">
              <w:rPr>
                <w:rFonts w:ascii="Times New Roman" w:eastAsia="Times New Roman" w:hAnsi="Times New Roman" w:cs="Times New Roman"/>
                <w:b/>
                <w:sz w:val="24"/>
                <w:szCs w:val="24"/>
                <w:lang w:val="kk-KZ"/>
              </w:rPr>
              <w:t>.</w:t>
            </w:r>
            <w:r w:rsidR="002C1C33">
              <w:rPr>
                <w:rFonts w:ascii="Times New Roman" w:eastAsia="Times New Roman" w:hAnsi="Times New Roman" w:cs="Times New Roman"/>
                <w:b/>
                <w:sz w:val="24"/>
                <w:szCs w:val="24"/>
                <w:lang w:val="kk-KZ"/>
              </w:rPr>
              <w:t xml:space="preserve"> </w:t>
            </w:r>
          </w:p>
          <w:p w14:paraId="1A70F992" w14:textId="760E51AC" w:rsidR="00DB087E" w:rsidRPr="003F4E9B" w:rsidRDefault="002C1C33" w:rsidP="002C1C33">
            <w:pPr>
              <w:ind w:left="34" w:right="-108"/>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w:t>
            </w:r>
          </w:p>
        </w:tc>
        <w:tc>
          <w:tcPr>
            <w:tcW w:w="2744" w:type="dxa"/>
            <w:gridSpan w:val="2"/>
          </w:tcPr>
          <w:p w14:paraId="5042BFFB" w14:textId="77777777" w:rsidR="002C1C33" w:rsidRDefault="00DB087E" w:rsidP="002C1C33">
            <w:pPr>
              <w:rPr>
                <w:rFonts w:ascii="Times New Roman" w:hAnsi="Times New Roman" w:cs="Times New Roman"/>
                <w:color w:val="000000"/>
                <w:sz w:val="24"/>
                <w:szCs w:val="24"/>
                <w:lang w:val="kk-KZ"/>
              </w:rPr>
            </w:pPr>
            <w:r w:rsidRPr="003F4E9B">
              <w:rPr>
                <w:rFonts w:ascii="Times New Roman" w:hAnsi="Times New Roman" w:cs="Times New Roman"/>
                <w:color w:val="000000"/>
                <w:sz w:val="24"/>
                <w:szCs w:val="24"/>
                <w:lang w:val="kk-KZ"/>
              </w:rPr>
              <w:t xml:space="preserve"> Аттарын айтып сәлем беруді үйрету.   Көтеріңкі көңіл-күй орнату.  Жағымды  жағдай жасау.Достарының атын үйрету</w:t>
            </w:r>
            <w:r w:rsidR="002C1C33">
              <w:rPr>
                <w:rFonts w:ascii="Times New Roman" w:hAnsi="Times New Roman" w:cs="Times New Roman"/>
                <w:color w:val="000000"/>
                <w:sz w:val="24"/>
                <w:szCs w:val="24"/>
                <w:lang w:val="kk-KZ"/>
              </w:rPr>
              <w:t xml:space="preserve">. </w:t>
            </w:r>
          </w:p>
          <w:p w14:paraId="7B2307A3" w14:textId="54B8CAA3" w:rsidR="00DB087E" w:rsidRPr="003F4E9B" w:rsidRDefault="002C1C33" w:rsidP="002C1C33">
            <w:pP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w:t>
            </w:r>
          </w:p>
        </w:tc>
        <w:tc>
          <w:tcPr>
            <w:tcW w:w="2599" w:type="dxa"/>
            <w:gridSpan w:val="2"/>
          </w:tcPr>
          <w:p w14:paraId="09E901DD" w14:textId="6B4F56EB" w:rsidR="00DB087E" w:rsidRPr="003F4E9B" w:rsidRDefault="00DB087E" w:rsidP="002C1C33">
            <w:pPr>
              <w:pStyle w:val="TableParagraph"/>
              <w:rPr>
                <w:sz w:val="24"/>
                <w:szCs w:val="24"/>
              </w:rPr>
            </w:pPr>
            <w:r w:rsidRPr="003F4E9B">
              <w:rPr>
                <w:color w:val="000000"/>
                <w:sz w:val="24"/>
                <w:szCs w:val="24"/>
              </w:rPr>
              <w:t xml:space="preserve"> </w:t>
            </w:r>
            <w:r w:rsidRPr="003F4E9B">
              <w:rPr>
                <w:bCs/>
                <w:sz w:val="24"/>
                <w:szCs w:val="24"/>
              </w:rPr>
              <w:t xml:space="preserve">Балаларды көтеріңкі көңіл-күймен қарсы алу. Балалар үшін жайлы жағдай жасау.  </w:t>
            </w:r>
            <w:r w:rsidR="002C1C33">
              <w:rPr>
                <w:color w:val="000000"/>
                <w:sz w:val="24"/>
                <w:szCs w:val="24"/>
              </w:rPr>
              <w:t>(сөйлеуді дамыту)</w:t>
            </w:r>
          </w:p>
          <w:p w14:paraId="4AF92253" w14:textId="77777777" w:rsidR="00DB087E" w:rsidRPr="003F4E9B" w:rsidRDefault="00DB087E" w:rsidP="002C1C33">
            <w:pPr>
              <w:rPr>
                <w:rFonts w:ascii="Times New Roman" w:eastAsia="Times New Roman" w:hAnsi="Times New Roman" w:cs="Times New Roman"/>
                <w:b/>
                <w:sz w:val="24"/>
                <w:szCs w:val="24"/>
                <w:lang w:val="kk-KZ"/>
              </w:rPr>
            </w:pPr>
            <w:r w:rsidRPr="003F4E9B">
              <w:rPr>
                <w:rFonts w:ascii="Times New Roman" w:eastAsia="Calibri" w:hAnsi="Times New Roman" w:cs="Times New Roman"/>
                <w:bCs/>
                <w:color w:val="231F20"/>
                <w:sz w:val="24"/>
                <w:szCs w:val="24"/>
                <w:lang w:val="kk-KZ" w:eastAsia="ru-RU"/>
              </w:rPr>
              <w:t xml:space="preserve"> </w:t>
            </w:r>
            <w:r w:rsidRPr="003F4E9B">
              <w:rPr>
                <w:rFonts w:ascii="Times New Roman" w:eastAsia="Calibri" w:hAnsi="Times New Roman" w:cs="Times New Roman"/>
                <w:b/>
                <w:bCs/>
                <w:color w:val="231F20"/>
                <w:sz w:val="24"/>
                <w:szCs w:val="24"/>
                <w:lang w:val="kk-KZ" w:eastAsia="ru-RU"/>
              </w:rPr>
              <w:t> </w:t>
            </w:r>
            <w:r w:rsidRPr="003F4E9B">
              <w:rPr>
                <w:rFonts w:ascii="Times New Roman" w:hAnsi="Times New Roman" w:cs="Times New Roman"/>
                <w:b/>
                <w:color w:val="000000"/>
                <w:sz w:val="24"/>
                <w:szCs w:val="24"/>
                <w:lang w:val="kk-KZ"/>
              </w:rPr>
              <w:t xml:space="preserve"> </w:t>
            </w:r>
          </w:p>
        </w:tc>
      </w:tr>
      <w:tr w:rsidR="00DB087E" w:rsidRPr="003F4E9B" w14:paraId="7CA85AF8" w14:textId="77777777" w:rsidTr="000059FC">
        <w:trPr>
          <w:trHeight w:val="1066"/>
        </w:trPr>
        <w:tc>
          <w:tcPr>
            <w:tcW w:w="2390" w:type="dxa"/>
            <w:gridSpan w:val="2"/>
          </w:tcPr>
          <w:p w14:paraId="5BD49121" w14:textId="77777777" w:rsidR="00DB087E" w:rsidRPr="003F4E9B" w:rsidRDefault="00DB087E" w:rsidP="002C1C33">
            <w:pPr>
              <w:spacing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Ата-аналармен әңгімелесу, кеңес беру </w:t>
            </w:r>
          </w:p>
          <w:p w14:paraId="04D07BC1" w14:textId="77777777" w:rsidR="00DB087E" w:rsidRPr="003F4E9B" w:rsidRDefault="00DB087E" w:rsidP="002C1C33">
            <w:pPr>
              <w:rPr>
                <w:rFonts w:ascii="Times New Roman" w:hAnsi="Times New Roman" w:cs="Times New Roman"/>
                <w:sz w:val="24"/>
                <w:szCs w:val="24"/>
                <w:lang w:val="kk-KZ"/>
              </w:rPr>
            </w:pPr>
          </w:p>
        </w:tc>
        <w:tc>
          <w:tcPr>
            <w:tcW w:w="2400" w:type="dxa"/>
          </w:tcPr>
          <w:p w14:paraId="4D2849A5" w14:textId="77777777" w:rsidR="00DB087E" w:rsidRPr="003F4E9B" w:rsidRDefault="00DB087E" w:rsidP="002C1C33">
            <w:pPr>
              <w:spacing w:line="240" w:lineRule="auto"/>
              <w:rPr>
                <w:rFonts w:ascii="Times New Roman" w:hAnsi="Times New Roman" w:cs="Times New Roman"/>
                <w:sz w:val="24"/>
                <w:szCs w:val="24"/>
                <w:lang w:val="kk-KZ"/>
              </w:rPr>
            </w:pPr>
            <w:r w:rsidRPr="003F4E9B">
              <w:rPr>
                <w:rFonts w:ascii="Times New Roman" w:hAnsi="Times New Roman" w:cs="Times New Roman"/>
                <w:sz w:val="24"/>
                <w:szCs w:val="24"/>
                <w:lang w:val="kk-KZ"/>
              </w:rPr>
              <w:t xml:space="preserve">Ата-аналармен бала денсаулығы жайлы айту. </w:t>
            </w:r>
          </w:p>
        </w:tc>
        <w:tc>
          <w:tcPr>
            <w:tcW w:w="2891" w:type="dxa"/>
            <w:gridSpan w:val="2"/>
          </w:tcPr>
          <w:p w14:paraId="1D9E1111" w14:textId="77777777" w:rsidR="00DB087E" w:rsidRPr="003F4E9B" w:rsidRDefault="00DB087E" w:rsidP="002C1C33">
            <w:pPr>
              <w:rPr>
                <w:rFonts w:ascii="Times New Roman" w:hAnsi="Times New Roman" w:cs="Times New Roman"/>
                <w:sz w:val="24"/>
                <w:szCs w:val="24"/>
                <w:lang w:val="kk-KZ"/>
              </w:rPr>
            </w:pPr>
            <w:r w:rsidRPr="003F4E9B">
              <w:rPr>
                <w:rFonts w:ascii="Times New Roman" w:hAnsi="Times New Roman" w:cs="Times New Roman"/>
                <w:sz w:val="24"/>
                <w:szCs w:val="24"/>
                <w:lang w:val="kk-KZ"/>
              </w:rPr>
              <w:t xml:space="preserve">Ата-аналармен  баланың үйдегі күн тәртібі, жетістіктері туралы әңгімелесу . </w:t>
            </w:r>
          </w:p>
        </w:tc>
        <w:tc>
          <w:tcPr>
            <w:tcW w:w="2624" w:type="dxa"/>
          </w:tcPr>
          <w:p w14:paraId="54016FA6" w14:textId="77777777" w:rsidR="00DB087E" w:rsidRPr="003F4E9B" w:rsidRDefault="00DB087E" w:rsidP="002C1C33">
            <w:pPr>
              <w:rPr>
                <w:rFonts w:ascii="Times New Roman" w:hAnsi="Times New Roman" w:cs="Times New Roman"/>
                <w:b/>
                <w:sz w:val="24"/>
                <w:szCs w:val="24"/>
                <w:lang w:val="kk-KZ"/>
              </w:rPr>
            </w:pPr>
            <w:r w:rsidRPr="003F4E9B">
              <w:rPr>
                <w:rFonts w:ascii="Times New Roman" w:hAnsi="Times New Roman" w:cs="Times New Roman"/>
                <w:sz w:val="24"/>
                <w:szCs w:val="24"/>
                <w:lang w:val="kk-KZ"/>
              </w:rPr>
              <w:t>Баланы үйде тәрбиелеу мен дамыту мәселелері бойынша ата-</w:t>
            </w:r>
            <w:r w:rsidRPr="003F4E9B">
              <w:rPr>
                <w:rFonts w:ascii="Times New Roman" w:hAnsi="Times New Roman" w:cs="Times New Roman"/>
                <w:b/>
                <w:sz w:val="24"/>
                <w:szCs w:val="24"/>
                <w:lang w:val="kk-KZ"/>
              </w:rPr>
              <w:t xml:space="preserve"> </w:t>
            </w:r>
            <w:r w:rsidRPr="003F4E9B">
              <w:rPr>
                <w:rFonts w:ascii="Times New Roman" w:hAnsi="Times New Roman" w:cs="Times New Roman"/>
                <w:sz w:val="24"/>
                <w:szCs w:val="24"/>
                <w:lang w:val="kk-KZ"/>
              </w:rPr>
              <w:t xml:space="preserve"> аналарға кеңес беру.</w:t>
            </w:r>
            <w:r w:rsidRPr="003F4E9B">
              <w:rPr>
                <w:rFonts w:ascii="Times New Roman" w:hAnsi="Times New Roman" w:cs="Times New Roman"/>
                <w:b/>
                <w:sz w:val="24"/>
                <w:szCs w:val="24"/>
                <w:lang w:val="kk-KZ"/>
              </w:rPr>
              <w:t xml:space="preserve">  </w:t>
            </w:r>
          </w:p>
        </w:tc>
        <w:tc>
          <w:tcPr>
            <w:tcW w:w="2744" w:type="dxa"/>
            <w:gridSpan w:val="2"/>
          </w:tcPr>
          <w:p w14:paraId="56250F2A" w14:textId="77777777" w:rsidR="00DB087E" w:rsidRPr="003F4E9B" w:rsidRDefault="00DB087E" w:rsidP="002C1C33">
            <w:pPr>
              <w:autoSpaceDE w:val="0"/>
              <w:autoSpaceDN w:val="0"/>
              <w:adjustRightInd w:val="0"/>
              <w:rPr>
                <w:rFonts w:ascii="Times New Roman" w:hAnsi="Times New Roman" w:cs="Times New Roman"/>
                <w:b/>
                <w:sz w:val="24"/>
                <w:szCs w:val="24"/>
                <w:lang w:val="kk-KZ"/>
              </w:rPr>
            </w:pPr>
            <w:r w:rsidRPr="003F4E9B">
              <w:rPr>
                <w:rFonts w:ascii="Times New Roman" w:hAnsi="Times New Roman" w:cs="Times New Roman"/>
                <w:sz w:val="24"/>
                <w:szCs w:val="24"/>
                <w:lang w:val="kk-KZ"/>
              </w:rPr>
              <w:t>Ата-аналармен  баланың үйдегі күн тәртібі, жетістіктері туралы әңгімелесу</w:t>
            </w:r>
            <w:r w:rsidRPr="003F4E9B">
              <w:rPr>
                <w:rFonts w:ascii="Times New Roman" w:hAnsi="Times New Roman" w:cs="Times New Roman"/>
                <w:b/>
                <w:sz w:val="24"/>
                <w:szCs w:val="24"/>
                <w:lang w:val="kk-KZ"/>
              </w:rPr>
              <w:t>.</w:t>
            </w:r>
          </w:p>
        </w:tc>
        <w:tc>
          <w:tcPr>
            <w:tcW w:w="2599" w:type="dxa"/>
            <w:gridSpan w:val="2"/>
          </w:tcPr>
          <w:p w14:paraId="66C3B29F" w14:textId="77777777" w:rsidR="00DB087E" w:rsidRPr="003F4E9B" w:rsidRDefault="00DB087E" w:rsidP="002C1C33">
            <w:pPr>
              <w:rPr>
                <w:rFonts w:ascii="Times New Roman" w:hAnsi="Times New Roman" w:cs="Times New Roman"/>
                <w:sz w:val="24"/>
                <w:szCs w:val="24"/>
                <w:lang w:val="kk-KZ"/>
              </w:rPr>
            </w:pPr>
            <w:r w:rsidRPr="003F4E9B">
              <w:rPr>
                <w:rFonts w:ascii="Times New Roman" w:hAnsi="Times New Roman" w:cs="Times New Roman"/>
                <w:sz w:val="24"/>
                <w:szCs w:val="24"/>
                <w:lang w:val="kk-KZ"/>
              </w:rPr>
              <w:t>Ата-аналармен  баланы дамыту мен тәрбиелеу мәселелері бойынша.</w:t>
            </w:r>
          </w:p>
        </w:tc>
      </w:tr>
      <w:tr w:rsidR="00DB087E" w:rsidRPr="006B53FD" w14:paraId="5A1B3561" w14:textId="77777777" w:rsidTr="000059FC">
        <w:trPr>
          <w:trHeight w:val="1274"/>
        </w:trPr>
        <w:tc>
          <w:tcPr>
            <w:tcW w:w="2390" w:type="dxa"/>
            <w:gridSpan w:val="2"/>
          </w:tcPr>
          <w:p w14:paraId="61B6DACC" w14:textId="77777777" w:rsidR="00DB087E" w:rsidRPr="003F4E9B" w:rsidRDefault="00DB087E" w:rsidP="002C1C33">
            <w:pPr>
              <w:spacing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00" w:type="dxa"/>
          </w:tcPr>
          <w:p w14:paraId="3EF4A3F1" w14:textId="605B215F" w:rsidR="0083677A" w:rsidRPr="002C1C33" w:rsidRDefault="00DB087E" w:rsidP="0083677A">
            <w:pPr>
              <w:pStyle w:val="TableParagraph"/>
              <w:rPr>
                <w:rFonts w:eastAsia="Calibri"/>
                <w:bCs/>
                <w:sz w:val="24"/>
                <w:szCs w:val="24"/>
                <w:lang w:eastAsia="ru-RU"/>
              </w:rPr>
            </w:pPr>
            <w:r w:rsidRPr="002C1C33">
              <w:rPr>
                <w:rFonts w:eastAsia="Calibri"/>
                <w:bCs/>
                <w:color w:val="000000"/>
                <w:sz w:val="24"/>
                <w:szCs w:val="24"/>
                <w:lang w:eastAsia="ru-RU"/>
              </w:rPr>
              <w:t xml:space="preserve">Дидактикалық ойын «Заттарды топтастыру» Мақсаты :Бірдей заттарды </w:t>
            </w:r>
            <w:r w:rsidRPr="002C1C33">
              <w:rPr>
                <w:bCs/>
                <w:color w:val="000000"/>
                <w:sz w:val="24"/>
                <w:szCs w:val="24"/>
                <w:lang w:eastAsia="ru-RU"/>
              </w:rPr>
              <w:t xml:space="preserve"> түстеріне қарай </w:t>
            </w:r>
            <w:r w:rsidRPr="002C1C33">
              <w:rPr>
                <w:rFonts w:eastAsia="Calibri"/>
                <w:bCs/>
                <w:color w:val="000000"/>
                <w:sz w:val="24"/>
                <w:szCs w:val="24"/>
                <w:lang w:eastAsia="ru-RU"/>
              </w:rPr>
              <w:t xml:space="preserve">топтастыру. </w:t>
            </w:r>
            <w:r w:rsidR="00DF2551" w:rsidRPr="002C1C33">
              <w:rPr>
                <w:bCs/>
                <w:color w:val="000000"/>
                <w:sz w:val="24"/>
                <w:szCs w:val="24"/>
              </w:rPr>
              <w:t>Заттармен құралдарды қолдану дағдыларын қалыптастыру. (</w:t>
            </w:r>
            <w:r w:rsidR="00DF2551">
              <w:rPr>
                <w:bCs/>
                <w:color w:val="000000"/>
                <w:sz w:val="24"/>
                <w:szCs w:val="24"/>
              </w:rPr>
              <w:t>сенсорика</w:t>
            </w:r>
            <w:r w:rsidR="00DF2551" w:rsidRPr="002C1C33">
              <w:rPr>
                <w:bCs/>
                <w:color w:val="000000"/>
                <w:sz w:val="24"/>
                <w:szCs w:val="24"/>
                <w:lang w:eastAsia="ru-RU"/>
              </w:rPr>
              <w:t>)</w:t>
            </w:r>
            <w:r w:rsidR="00DF2551" w:rsidRPr="002C1C33">
              <w:rPr>
                <w:bCs/>
                <w:sz w:val="24"/>
                <w:szCs w:val="24"/>
              </w:rPr>
              <w:t xml:space="preserve"> </w:t>
            </w:r>
          </w:p>
          <w:p w14:paraId="477C3991" w14:textId="5CBAFA33" w:rsidR="00DB087E" w:rsidRPr="002C1C33" w:rsidRDefault="00DB087E" w:rsidP="002C1C33">
            <w:pPr>
              <w:pStyle w:val="TableParagraph"/>
              <w:rPr>
                <w:rFonts w:eastAsia="Calibri"/>
                <w:bCs/>
                <w:sz w:val="24"/>
                <w:szCs w:val="24"/>
                <w:lang w:eastAsia="ru-RU"/>
              </w:rPr>
            </w:pPr>
          </w:p>
        </w:tc>
        <w:tc>
          <w:tcPr>
            <w:tcW w:w="2891" w:type="dxa"/>
            <w:gridSpan w:val="2"/>
          </w:tcPr>
          <w:p w14:paraId="51B2E27C" w14:textId="77777777" w:rsidR="00DF2551" w:rsidRDefault="00DB087E" w:rsidP="002C1C33">
            <w:pPr>
              <w:pStyle w:val="TableParagraph"/>
              <w:rPr>
                <w:bCs/>
                <w:sz w:val="24"/>
                <w:szCs w:val="24"/>
              </w:rPr>
            </w:pPr>
            <w:r w:rsidRPr="002C1C33">
              <w:rPr>
                <w:bCs/>
                <w:sz w:val="24"/>
                <w:szCs w:val="24"/>
              </w:rPr>
              <w:lastRenderedPageBreak/>
              <w:t>Құрылыс материалдарымен ойын:</w:t>
            </w:r>
          </w:p>
          <w:p w14:paraId="77EF8B7B" w14:textId="6059021C" w:rsidR="00DB087E" w:rsidRPr="002C1C33" w:rsidRDefault="00DB087E" w:rsidP="002C1C33">
            <w:pPr>
              <w:pStyle w:val="TableParagraph"/>
              <w:rPr>
                <w:bCs/>
                <w:sz w:val="24"/>
                <w:szCs w:val="24"/>
              </w:rPr>
            </w:pPr>
            <w:r w:rsidRPr="002C1C33">
              <w:rPr>
                <w:bCs/>
                <w:sz w:val="24"/>
                <w:szCs w:val="24"/>
              </w:rPr>
              <w:t xml:space="preserve"> «Қуыршаққа үй құрастырамыз»</w:t>
            </w:r>
          </w:p>
          <w:p w14:paraId="46A8525B" w14:textId="3E7F88EA" w:rsidR="00DF2551" w:rsidRPr="00DF2551" w:rsidRDefault="00DB087E" w:rsidP="00DF2551">
            <w:pPr>
              <w:pStyle w:val="TableParagraph"/>
              <w:rPr>
                <w:bCs/>
                <w:color w:val="000000"/>
                <w:spacing w:val="2"/>
                <w:sz w:val="24"/>
                <w:szCs w:val="24"/>
                <w:shd w:val="clear" w:color="auto" w:fill="FFFFFF"/>
              </w:rPr>
            </w:pPr>
            <w:r w:rsidRPr="002C1C33">
              <w:rPr>
                <w:bCs/>
                <w:sz w:val="24"/>
                <w:szCs w:val="24"/>
              </w:rPr>
              <w:t>Мақсаты:</w:t>
            </w:r>
            <w:r w:rsidRPr="002C1C33">
              <w:rPr>
                <w:bCs/>
                <w:color w:val="000000"/>
                <w:spacing w:val="2"/>
                <w:sz w:val="24"/>
                <w:szCs w:val="24"/>
                <w:shd w:val="clear" w:color="auto" w:fill="FFFFFF"/>
              </w:rPr>
              <w:t xml:space="preserve"> Құрылыс материалдарынан құрастыруға үйрету.</w:t>
            </w:r>
            <w:r w:rsidR="00DF2551" w:rsidRPr="002C1C33">
              <w:rPr>
                <w:bCs/>
                <w:color w:val="000000"/>
                <w:sz w:val="24"/>
                <w:szCs w:val="24"/>
              </w:rPr>
              <w:t xml:space="preserve"> Балаларды ойын барысында үстел үсті және еден үсті құрылыс материалдарымен </w:t>
            </w:r>
            <w:r w:rsidR="00DF2551" w:rsidRPr="002C1C33">
              <w:rPr>
                <w:bCs/>
                <w:color w:val="000000"/>
                <w:sz w:val="24"/>
                <w:szCs w:val="24"/>
              </w:rPr>
              <w:lastRenderedPageBreak/>
              <w:t>(текшелер, кірпіштер) жазықтықтағы құрылыстың орналасу нұсқаларымен таныстыру.</w:t>
            </w:r>
            <w:r w:rsidR="00DF2551" w:rsidRPr="00DF2551">
              <w:rPr>
                <w:bCs/>
                <w:color w:val="000000"/>
                <w:sz w:val="24"/>
                <w:szCs w:val="24"/>
              </w:rPr>
              <w:t xml:space="preserve"> </w:t>
            </w:r>
            <w:r w:rsidR="00DF2551">
              <w:rPr>
                <w:bCs/>
                <w:color w:val="000000"/>
                <w:sz w:val="24"/>
                <w:szCs w:val="24"/>
              </w:rPr>
              <w:t>(құрастыру</w:t>
            </w:r>
            <w:r w:rsidR="008C6802">
              <w:rPr>
                <w:bCs/>
                <w:color w:val="000000"/>
                <w:sz w:val="24"/>
                <w:szCs w:val="24"/>
              </w:rPr>
              <w:t>, жапсыру</w:t>
            </w:r>
            <w:r w:rsidR="00DF2551">
              <w:rPr>
                <w:bCs/>
                <w:color w:val="000000"/>
                <w:sz w:val="24"/>
                <w:szCs w:val="24"/>
              </w:rPr>
              <w:t>)</w:t>
            </w:r>
          </w:p>
          <w:p w14:paraId="3BC6F155" w14:textId="426C5A01" w:rsidR="00DB087E" w:rsidRPr="002C1C33" w:rsidRDefault="00DB087E" w:rsidP="002C1C33">
            <w:pPr>
              <w:pStyle w:val="TableParagraph"/>
              <w:rPr>
                <w:bCs/>
                <w:color w:val="000000"/>
                <w:spacing w:val="2"/>
                <w:sz w:val="24"/>
                <w:szCs w:val="24"/>
                <w:shd w:val="clear" w:color="auto" w:fill="FFFFFF"/>
              </w:rPr>
            </w:pPr>
          </w:p>
          <w:p w14:paraId="5A252943" w14:textId="77777777" w:rsidR="00DB087E" w:rsidRPr="002C1C33" w:rsidRDefault="00DB087E" w:rsidP="002C1C33">
            <w:pPr>
              <w:pStyle w:val="TableParagraph"/>
              <w:rPr>
                <w:bCs/>
                <w:color w:val="000000"/>
                <w:spacing w:val="2"/>
                <w:sz w:val="24"/>
                <w:szCs w:val="24"/>
                <w:shd w:val="clear" w:color="auto" w:fill="FFFFFF"/>
              </w:rPr>
            </w:pPr>
          </w:p>
          <w:p w14:paraId="5EACD1F2" w14:textId="77777777" w:rsidR="00DB087E" w:rsidRPr="002C1C33" w:rsidRDefault="00DB087E" w:rsidP="002C1C33">
            <w:pPr>
              <w:pStyle w:val="TableParagraph"/>
              <w:rPr>
                <w:bCs/>
                <w:sz w:val="24"/>
                <w:szCs w:val="24"/>
              </w:rPr>
            </w:pPr>
          </w:p>
        </w:tc>
        <w:tc>
          <w:tcPr>
            <w:tcW w:w="2624" w:type="dxa"/>
          </w:tcPr>
          <w:p w14:paraId="26FF0C41" w14:textId="4BDB7416" w:rsidR="00DB087E" w:rsidRPr="002C1C33" w:rsidRDefault="00DB087E" w:rsidP="002C1C33">
            <w:pPr>
              <w:pStyle w:val="TableParagraph"/>
              <w:rPr>
                <w:bCs/>
                <w:sz w:val="24"/>
                <w:szCs w:val="24"/>
              </w:rPr>
            </w:pPr>
            <w:r w:rsidRPr="002C1C33">
              <w:rPr>
                <w:bCs/>
                <w:sz w:val="24"/>
                <w:szCs w:val="24"/>
              </w:rPr>
              <w:lastRenderedPageBreak/>
              <w:t xml:space="preserve"> Дидактикалық ойын </w:t>
            </w:r>
          </w:p>
          <w:p w14:paraId="2783C139" w14:textId="20EF12D8" w:rsidR="00DB087E" w:rsidRPr="00C81381" w:rsidRDefault="00DB087E" w:rsidP="002C1C33">
            <w:pPr>
              <w:pStyle w:val="TableParagraph"/>
              <w:rPr>
                <w:bCs/>
                <w:sz w:val="24"/>
                <w:szCs w:val="24"/>
              </w:rPr>
            </w:pPr>
            <w:r w:rsidRPr="002C1C33">
              <w:rPr>
                <w:bCs/>
                <w:sz w:val="24"/>
                <w:szCs w:val="24"/>
              </w:rPr>
              <w:t>«Үлкен, кіші допты»</w:t>
            </w:r>
            <w:r w:rsidRPr="002C1C33">
              <w:rPr>
                <w:bCs/>
                <w:color w:val="000000"/>
                <w:spacing w:val="2"/>
                <w:sz w:val="24"/>
                <w:szCs w:val="24"/>
                <w:shd w:val="clear" w:color="auto" w:fill="FFFFFF"/>
              </w:rPr>
              <w:t xml:space="preserve"> Қағаз бетіне үлкен кіші допты орналастыра білу. </w:t>
            </w:r>
            <w:r w:rsidR="00DF2551" w:rsidRPr="002C1C33">
              <w:rPr>
                <w:bCs/>
                <w:sz w:val="24"/>
                <w:szCs w:val="24"/>
              </w:rPr>
              <w:t>Жапсыруға қызығушылықты ояту. (дөңгелекті қағаз бетіне орналастыруға үйрету)</w:t>
            </w:r>
          </w:p>
          <w:p w14:paraId="04987D6E" w14:textId="19ED3FA9" w:rsidR="00DB087E" w:rsidRPr="00DF2551" w:rsidRDefault="00C81381" w:rsidP="002C1C33">
            <w:pPr>
              <w:pStyle w:val="TableParagraph"/>
              <w:rPr>
                <w:bCs/>
                <w:color w:val="000000"/>
                <w:sz w:val="24"/>
                <w:szCs w:val="24"/>
              </w:rPr>
            </w:pPr>
            <w:r>
              <w:rPr>
                <w:bCs/>
                <w:color w:val="000000"/>
                <w:sz w:val="24"/>
                <w:szCs w:val="24"/>
              </w:rPr>
              <w:t>(жапсыру)</w:t>
            </w:r>
          </w:p>
          <w:p w14:paraId="691090A4" w14:textId="0EB2AED4" w:rsidR="00DB087E" w:rsidRPr="002C1C33" w:rsidRDefault="00DB087E" w:rsidP="002C1C33">
            <w:pPr>
              <w:pStyle w:val="aa"/>
              <w:rPr>
                <w:rFonts w:ascii="Times New Roman" w:hAnsi="Times New Roman" w:cs="Times New Roman"/>
                <w:bCs/>
                <w:iCs/>
                <w:sz w:val="24"/>
                <w:szCs w:val="24"/>
                <w:lang w:val="kk-KZ"/>
              </w:rPr>
            </w:pPr>
            <w:r w:rsidRPr="002C1C33">
              <w:rPr>
                <w:rFonts w:ascii="Times New Roman" w:hAnsi="Times New Roman" w:cs="Times New Roman"/>
                <w:bCs/>
                <w:sz w:val="24"/>
                <w:szCs w:val="24"/>
                <w:lang w:val="kk-KZ"/>
              </w:rPr>
              <w:lastRenderedPageBreak/>
              <w:t>«Біздің отбасы»</w:t>
            </w:r>
            <w:r w:rsidR="00DF2551">
              <w:rPr>
                <w:rFonts w:ascii="Times New Roman" w:hAnsi="Times New Roman" w:cs="Times New Roman"/>
                <w:bCs/>
                <w:sz w:val="24"/>
                <w:szCs w:val="24"/>
                <w:lang w:val="kk-KZ"/>
              </w:rPr>
              <w:t xml:space="preserve"> </w:t>
            </w:r>
            <w:r w:rsidRPr="002C1C33">
              <w:rPr>
                <w:rFonts w:ascii="Times New Roman" w:hAnsi="Times New Roman" w:cs="Times New Roman"/>
                <w:bCs/>
                <w:iCs/>
                <w:sz w:val="24"/>
                <w:szCs w:val="24"/>
                <w:lang w:val="kk-KZ"/>
              </w:rPr>
              <w:t>ойын</w:t>
            </w:r>
          </w:p>
          <w:p w14:paraId="6475D96C" w14:textId="77777777" w:rsidR="00DF2551" w:rsidRDefault="00DB087E" w:rsidP="002C1C33">
            <w:pPr>
              <w:pStyle w:val="TableParagraph"/>
              <w:rPr>
                <w:rFonts w:eastAsia="Calibri"/>
                <w:bCs/>
                <w:sz w:val="24"/>
                <w:szCs w:val="24"/>
              </w:rPr>
            </w:pPr>
            <w:r w:rsidRPr="002C1C33">
              <w:rPr>
                <w:rFonts w:eastAsia="Calibri"/>
                <w:bCs/>
                <w:sz w:val="24"/>
                <w:szCs w:val="24"/>
              </w:rPr>
              <w:t>Мақсаты: Отбасында суреттерін және өзін фота суреттен тани бІлу, есімін айтқанда( менің атам,менің ағам)жауап бере білу.</w:t>
            </w:r>
          </w:p>
          <w:p w14:paraId="3B89DFCF" w14:textId="39289200" w:rsidR="00DB087E" w:rsidRPr="002C1C33" w:rsidRDefault="00DF2551" w:rsidP="002C1C33">
            <w:pPr>
              <w:pStyle w:val="TableParagraph"/>
              <w:rPr>
                <w:bCs/>
                <w:color w:val="000000"/>
                <w:sz w:val="24"/>
                <w:szCs w:val="24"/>
              </w:rPr>
            </w:pPr>
            <w:r>
              <w:rPr>
                <w:rFonts w:eastAsia="Calibri"/>
                <w:bCs/>
                <w:sz w:val="24"/>
                <w:szCs w:val="24"/>
              </w:rPr>
              <w:t>(сөйлеуді дамыту)</w:t>
            </w:r>
          </w:p>
          <w:p w14:paraId="335BE82F" w14:textId="77777777" w:rsidR="00DB087E" w:rsidRPr="002C1C33" w:rsidRDefault="00DB087E" w:rsidP="002C1C33">
            <w:pPr>
              <w:pStyle w:val="TableParagraph"/>
              <w:rPr>
                <w:bCs/>
                <w:color w:val="000000"/>
                <w:sz w:val="24"/>
                <w:szCs w:val="24"/>
              </w:rPr>
            </w:pPr>
          </w:p>
          <w:p w14:paraId="67E720B3" w14:textId="77777777" w:rsidR="00DB087E" w:rsidRPr="002C1C33" w:rsidRDefault="00DB087E" w:rsidP="002C1C33">
            <w:pPr>
              <w:pStyle w:val="TableParagraph"/>
              <w:rPr>
                <w:bCs/>
                <w:sz w:val="24"/>
                <w:szCs w:val="24"/>
              </w:rPr>
            </w:pPr>
          </w:p>
        </w:tc>
        <w:tc>
          <w:tcPr>
            <w:tcW w:w="2744" w:type="dxa"/>
            <w:gridSpan w:val="2"/>
          </w:tcPr>
          <w:p w14:paraId="7440266B" w14:textId="77777777" w:rsidR="00DB087E" w:rsidRPr="002C1C33" w:rsidRDefault="00DB087E" w:rsidP="002C1C33">
            <w:pPr>
              <w:spacing w:line="259" w:lineRule="auto"/>
              <w:rPr>
                <w:rFonts w:ascii="Times New Roman" w:eastAsia="Calibri" w:hAnsi="Times New Roman" w:cs="Times New Roman"/>
                <w:bCs/>
                <w:color w:val="000000"/>
                <w:sz w:val="24"/>
                <w:szCs w:val="24"/>
                <w:lang w:val="kk-KZ" w:eastAsia="ru-RU"/>
              </w:rPr>
            </w:pPr>
            <w:r w:rsidRPr="002C1C33">
              <w:rPr>
                <w:rFonts w:ascii="Times New Roman" w:eastAsia="Calibri" w:hAnsi="Times New Roman" w:cs="Times New Roman"/>
                <w:bCs/>
                <w:color w:val="000000"/>
                <w:sz w:val="24"/>
                <w:szCs w:val="24"/>
                <w:lang w:val="kk-KZ" w:eastAsia="ru-RU"/>
              </w:rPr>
              <w:lastRenderedPageBreak/>
              <w:t xml:space="preserve">Үстел үсті ойындары. </w:t>
            </w:r>
          </w:p>
          <w:p w14:paraId="5C0EDB1E" w14:textId="77777777" w:rsidR="00DB087E" w:rsidRPr="002C1C33" w:rsidRDefault="00DB087E" w:rsidP="002C1C33">
            <w:pPr>
              <w:spacing w:line="259" w:lineRule="auto"/>
              <w:rPr>
                <w:rFonts w:ascii="Times New Roman" w:eastAsia="Calibri" w:hAnsi="Times New Roman" w:cs="Times New Roman"/>
                <w:bCs/>
                <w:color w:val="000000"/>
                <w:sz w:val="24"/>
                <w:szCs w:val="24"/>
                <w:lang w:val="kk-KZ" w:eastAsia="ru-RU"/>
              </w:rPr>
            </w:pPr>
            <w:r w:rsidRPr="002C1C33">
              <w:rPr>
                <w:rFonts w:ascii="Times New Roman" w:eastAsia="Calibri" w:hAnsi="Times New Roman" w:cs="Times New Roman"/>
                <w:bCs/>
                <w:color w:val="000000"/>
                <w:sz w:val="24"/>
                <w:szCs w:val="24"/>
                <w:lang w:val="kk-KZ" w:eastAsia="ru-RU"/>
              </w:rPr>
              <w:t xml:space="preserve">«Қандай түстер» </w:t>
            </w:r>
          </w:p>
          <w:p w14:paraId="40F8FEAA" w14:textId="77777777" w:rsidR="00DB087E" w:rsidRPr="002C1C33" w:rsidRDefault="00DB087E" w:rsidP="002C1C33">
            <w:pPr>
              <w:pStyle w:val="TableParagraph"/>
              <w:rPr>
                <w:bCs/>
                <w:color w:val="000000"/>
                <w:sz w:val="24"/>
                <w:szCs w:val="24"/>
              </w:rPr>
            </w:pPr>
            <w:r w:rsidRPr="002C1C33">
              <w:rPr>
                <w:bCs/>
                <w:color w:val="000000"/>
                <w:sz w:val="24"/>
                <w:szCs w:val="24"/>
                <w:lang w:eastAsia="ru-RU"/>
              </w:rPr>
              <w:t xml:space="preserve">Мақсаты: Шарларды түстеріне қарай топтастыру. </w:t>
            </w:r>
          </w:p>
          <w:p w14:paraId="621ABDEB" w14:textId="77777777" w:rsidR="002C1C33" w:rsidRDefault="00DB087E" w:rsidP="002C1C33">
            <w:pPr>
              <w:jc w:val="both"/>
              <w:rPr>
                <w:rFonts w:ascii="Times New Roman" w:hAnsi="Times New Roman" w:cs="Times New Roman"/>
                <w:bCs/>
                <w:sz w:val="24"/>
                <w:szCs w:val="24"/>
                <w:lang w:val="kk-KZ"/>
              </w:rPr>
            </w:pPr>
            <w:r w:rsidRPr="002C1C33">
              <w:rPr>
                <w:rFonts w:ascii="Times New Roman" w:hAnsi="Times New Roman" w:cs="Times New Roman"/>
                <w:bCs/>
                <w:sz w:val="24"/>
                <w:szCs w:val="24"/>
                <w:lang w:val="kk-KZ"/>
              </w:rPr>
              <w:t xml:space="preserve"> «Пішіндер мен алақан» Мақсаты: нейрожаттығу арқылы балалардың ми қыртысының жұмысын жақсартуға ықпал </w:t>
            </w:r>
          </w:p>
          <w:p w14:paraId="1F63C135" w14:textId="77777777" w:rsidR="00DF2551" w:rsidRDefault="00DB087E" w:rsidP="00DF2551">
            <w:pPr>
              <w:jc w:val="both"/>
              <w:rPr>
                <w:rFonts w:ascii="Times New Roman" w:hAnsi="Times New Roman" w:cs="Times New Roman"/>
                <w:bCs/>
                <w:color w:val="000000"/>
                <w:sz w:val="24"/>
                <w:szCs w:val="24"/>
                <w:lang w:val="kk-KZ"/>
              </w:rPr>
            </w:pPr>
            <w:r w:rsidRPr="002C1C33">
              <w:rPr>
                <w:rFonts w:ascii="Times New Roman" w:hAnsi="Times New Roman" w:cs="Times New Roman"/>
                <w:bCs/>
                <w:sz w:val="24"/>
                <w:szCs w:val="24"/>
                <w:lang w:val="kk-KZ"/>
              </w:rPr>
              <w:lastRenderedPageBreak/>
              <w:t>ету</w:t>
            </w:r>
            <w:r w:rsidRPr="002C1C33">
              <w:rPr>
                <w:rFonts w:ascii="Times New Roman" w:hAnsi="Times New Roman" w:cs="Times New Roman"/>
                <w:bCs/>
                <w:color w:val="000000"/>
                <w:sz w:val="24"/>
                <w:szCs w:val="24"/>
                <w:lang w:val="kk-KZ"/>
              </w:rPr>
              <w:t xml:space="preserve"> </w:t>
            </w:r>
            <w:r w:rsidR="00DF2551">
              <w:rPr>
                <w:rFonts w:ascii="Times New Roman" w:hAnsi="Times New Roman" w:cs="Times New Roman"/>
                <w:bCs/>
                <w:color w:val="000000"/>
                <w:sz w:val="24"/>
                <w:szCs w:val="24"/>
                <w:lang w:val="kk-KZ"/>
              </w:rPr>
              <w:t>т</w:t>
            </w:r>
            <w:r w:rsidRPr="002C1C33">
              <w:rPr>
                <w:rFonts w:ascii="Times New Roman" w:hAnsi="Times New Roman" w:cs="Times New Roman"/>
                <w:bCs/>
                <w:color w:val="000000"/>
                <w:sz w:val="24"/>
                <w:szCs w:val="24"/>
                <w:lang w:val="kk-KZ"/>
              </w:rPr>
              <w:t>үстер</w:t>
            </w:r>
            <w:r w:rsidR="002C1C33">
              <w:rPr>
                <w:rFonts w:ascii="Times New Roman" w:hAnsi="Times New Roman" w:cs="Times New Roman"/>
                <w:bCs/>
                <w:color w:val="000000"/>
                <w:sz w:val="24"/>
                <w:szCs w:val="24"/>
                <w:lang w:val="kk-KZ"/>
              </w:rPr>
              <w:t>.</w:t>
            </w:r>
            <w:r w:rsidR="00DF2551">
              <w:rPr>
                <w:rFonts w:ascii="Times New Roman" w:hAnsi="Times New Roman" w:cs="Times New Roman"/>
                <w:bCs/>
                <w:color w:val="000000"/>
                <w:sz w:val="24"/>
                <w:szCs w:val="24"/>
                <w:lang w:val="kk-KZ"/>
              </w:rPr>
              <w:t xml:space="preserve"> </w:t>
            </w:r>
          </w:p>
          <w:p w14:paraId="727B9D2F" w14:textId="32270E7E" w:rsidR="00DF2551" w:rsidRPr="002C1C33" w:rsidRDefault="00DF2551" w:rsidP="00DF2551">
            <w:pPr>
              <w:jc w:val="both"/>
              <w:rPr>
                <w:rFonts w:ascii="Times New Roman" w:hAnsi="Times New Roman" w:cs="Times New Roman"/>
                <w:bCs/>
                <w:color w:val="000000"/>
                <w:sz w:val="24"/>
                <w:szCs w:val="24"/>
                <w:lang w:val="kk-KZ"/>
              </w:rPr>
            </w:pPr>
            <w:r w:rsidRPr="002C1C33">
              <w:rPr>
                <w:rFonts w:ascii="Times New Roman" w:hAnsi="Times New Roman" w:cs="Times New Roman"/>
                <w:bCs/>
                <w:color w:val="000000"/>
                <w:sz w:val="24"/>
                <w:szCs w:val="24"/>
                <w:lang w:val="kk-KZ"/>
              </w:rPr>
              <w:t xml:space="preserve">Заттармен құралдарды қолдану дағдыларын қалыптастыру. </w:t>
            </w:r>
            <w:r w:rsidRPr="002C1C33">
              <w:rPr>
                <w:rFonts w:ascii="Times New Roman" w:eastAsia="Calibri" w:hAnsi="Times New Roman" w:cs="Times New Roman"/>
                <w:bCs/>
                <w:color w:val="000000"/>
                <w:sz w:val="24"/>
                <w:szCs w:val="24"/>
                <w:lang w:val="kk-KZ" w:eastAsia="ru-RU"/>
              </w:rPr>
              <w:t>(Сенсорика)</w:t>
            </w:r>
            <w:r w:rsidRPr="002C1C33">
              <w:rPr>
                <w:rFonts w:ascii="Times New Roman" w:hAnsi="Times New Roman" w:cs="Times New Roman"/>
                <w:bCs/>
                <w:color w:val="000000"/>
                <w:sz w:val="24"/>
                <w:szCs w:val="24"/>
                <w:lang w:val="kk-KZ"/>
              </w:rPr>
              <w:t xml:space="preserve"> </w:t>
            </w:r>
          </w:p>
          <w:p w14:paraId="2B4EA7C3" w14:textId="0B4A0824" w:rsidR="00DB087E" w:rsidRPr="002C1C33" w:rsidRDefault="00DB087E" w:rsidP="002C1C33">
            <w:pPr>
              <w:jc w:val="both"/>
              <w:rPr>
                <w:rFonts w:ascii="Times New Roman" w:eastAsia="Calibri" w:hAnsi="Times New Roman" w:cs="Times New Roman"/>
                <w:bCs/>
                <w:sz w:val="24"/>
                <w:szCs w:val="24"/>
                <w:lang w:val="kk-KZ"/>
              </w:rPr>
            </w:pPr>
          </w:p>
        </w:tc>
        <w:tc>
          <w:tcPr>
            <w:tcW w:w="2599" w:type="dxa"/>
            <w:gridSpan w:val="2"/>
          </w:tcPr>
          <w:p w14:paraId="03869BD1" w14:textId="77777777" w:rsidR="00DB087E" w:rsidRPr="002C1C33" w:rsidRDefault="00DB087E" w:rsidP="002C1C33">
            <w:pPr>
              <w:jc w:val="both"/>
              <w:rPr>
                <w:rFonts w:ascii="Times New Roman" w:eastAsia="Calibri" w:hAnsi="Times New Roman" w:cs="Times New Roman"/>
                <w:bCs/>
                <w:kern w:val="2"/>
                <w:sz w:val="24"/>
                <w:szCs w:val="24"/>
                <w:lang w:val="kk-KZ"/>
              </w:rPr>
            </w:pPr>
            <w:r w:rsidRPr="002C1C33">
              <w:rPr>
                <w:rFonts w:ascii="Times New Roman" w:hAnsi="Times New Roman" w:cs="Times New Roman"/>
                <w:bCs/>
                <w:sz w:val="24"/>
                <w:szCs w:val="24"/>
                <w:bdr w:val="none" w:sz="0" w:space="0" w:color="auto" w:frame="1"/>
                <w:lang w:val="kk-KZ"/>
              </w:rPr>
              <w:lastRenderedPageBreak/>
              <w:t xml:space="preserve"> Музыкаға деген қызығушылықты ояту. Музыка тыңдау</w:t>
            </w:r>
            <w:r w:rsidRPr="002C1C33">
              <w:rPr>
                <w:rFonts w:ascii="Times New Roman" w:eastAsia="Calibri" w:hAnsi="Times New Roman" w:cs="Times New Roman"/>
                <w:bCs/>
                <w:kern w:val="2"/>
                <w:sz w:val="24"/>
                <w:szCs w:val="24"/>
                <w:lang w:val="kk-KZ"/>
              </w:rPr>
              <w:t xml:space="preserve"> Баяу қимылды ойын:</w:t>
            </w:r>
          </w:p>
          <w:p w14:paraId="5E144856" w14:textId="77777777" w:rsidR="00DB087E" w:rsidRPr="002C1C33" w:rsidRDefault="00DB087E" w:rsidP="002C1C33">
            <w:pPr>
              <w:rPr>
                <w:rFonts w:ascii="Times New Roman" w:eastAsia="Calibri" w:hAnsi="Times New Roman" w:cs="Times New Roman"/>
                <w:bCs/>
                <w:kern w:val="2"/>
                <w:sz w:val="24"/>
                <w:szCs w:val="24"/>
                <w:lang w:val="kk-KZ"/>
              </w:rPr>
            </w:pPr>
            <w:r w:rsidRPr="002C1C33">
              <w:rPr>
                <w:rFonts w:ascii="Times New Roman" w:eastAsia="Calibri" w:hAnsi="Times New Roman" w:cs="Times New Roman"/>
                <w:bCs/>
                <w:kern w:val="2"/>
                <w:sz w:val="24"/>
                <w:szCs w:val="24"/>
                <w:lang w:val="kk-KZ"/>
              </w:rPr>
              <w:t>«Қуыр, қуыр қуырмаш»</w:t>
            </w:r>
          </w:p>
          <w:p w14:paraId="4B27F9E9" w14:textId="594DB365" w:rsidR="00DB087E" w:rsidRPr="002C1C33" w:rsidRDefault="00DB087E" w:rsidP="002C1C33">
            <w:pPr>
              <w:adjustRightInd w:val="0"/>
              <w:rPr>
                <w:rFonts w:ascii="Times New Roman" w:eastAsia="Calibri" w:hAnsi="Times New Roman" w:cs="Times New Roman"/>
                <w:bCs/>
                <w:color w:val="000000"/>
                <w:spacing w:val="2"/>
                <w:sz w:val="24"/>
                <w:szCs w:val="24"/>
                <w:lang w:val="kk-KZ"/>
              </w:rPr>
            </w:pPr>
            <w:r w:rsidRPr="002C1C33">
              <w:rPr>
                <w:rFonts w:ascii="Times New Roman" w:eastAsia="Calibri" w:hAnsi="Times New Roman" w:cs="Times New Roman"/>
                <w:bCs/>
                <w:sz w:val="24"/>
                <w:szCs w:val="24"/>
                <w:lang w:val="kk-KZ"/>
              </w:rPr>
              <w:t>Мақсаты:Қолдың саусақ мотарикасын жетілдіру.</w:t>
            </w:r>
            <w:r w:rsidRPr="002C1C33">
              <w:rPr>
                <w:rFonts w:ascii="Times New Roman" w:hAnsi="Times New Roman" w:cs="Times New Roman"/>
                <w:bCs/>
                <w:sz w:val="24"/>
                <w:szCs w:val="24"/>
                <w:bdr w:val="none" w:sz="0" w:space="0" w:color="auto" w:frame="1"/>
                <w:lang w:val="kk-KZ"/>
              </w:rPr>
              <w:t xml:space="preserve"> Музыкаға деген </w:t>
            </w:r>
            <w:r w:rsidRPr="002C1C33">
              <w:rPr>
                <w:rFonts w:ascii="Times New Roman" w:hAnsi="Times New Roman" w:cs="Times New Roman"/>
                <w:bCs/>
                <w:sz w:val="24"/>
                <w:szCs w:val="24"/>
                <w:bdr w:val="none" w:sz="0" w:space="0" w:color="auto" w:frame="1"/>
                <w:lang w:val="kk-KZ"/>
              </w:rPr>
              <w:lastRenderedPageBreak/>
              <w:t>қызығушылықты ояту. Музыка тыңдау</w:t>
            </w:r>
            <w:r w:rsidRPr="002C1C33">
              <w:rPr>
                <w:rFonts w:ascii="Times New Roman" w:eastAsia="Calibri" w:hAnsi="Times New Roman" w:cs="Times New Roman"/>
                <w:bCs/>
                <w:sz w:val="24"/>
                <w:szCs w:val="24"/>
                <w:bdr w:val="none" w:sz="0" w:space="0" w:color="auto" w:frame="1"/>
                <w:lang w:val="kk-KZ"/>
              </w:rPr>
              <w:t xml:space="preserve">  </w:t>
            </w:r>
            <w:r w:rsidR="002C1C33">
              <w:rPr>
                <w:rFonts w:ascii="Times New Roman" w:eastAsia="Calibri" w:hAnsi="Times New Roman" w:cs="Times New Roman"/>
                <w:bCs/>
                <w:sz w:val="24"/>
                <w:szCs w:val="24"/>
                <w:bdr w:val="none" w:sz="0" w:space="0" w:color="auto" w:frame="1"/>
                <w:lang w:val="kk-KZ"/>
              </w:rPr>
              <w:t>(музыка)</w:t>
            </w:r>
          </w:p>
          <w:p w14:paraId="6069E8F7" w14:textId="3F6347B0" w:rsidR="00DB087E" w:rsidRPr="002C1C33" w:rsidRDefault="00DB087E" w:rsidP="0083677A">
            <w:pPr>
              <w:adjustRightInd w:val="0"/>
              <w:rPr>
                <w:rFonts w:ascii="Times New Roman" w:eastAsia="Calibri" w:hAnsi="Times New Roman" w:cs="Times New Roman"/>
                <w:bCs/>
                <w:sz w:val="24"/>
                <w:szCs w:val="24"/>
                <w:lang w:val="kk-KZ"/>
              </w:rPr>
            </w:pPr>
          </w:p>
        </w:tc>
      </w:tr>
      <w:tr w:rsidR="00DB087E" w:rsidRPr="006B53FD" w14:paraId="269DE547" w14:textId="77777777" w:rsidTr="000059FC">
        <w:tc>
          <w:tcPr>
            <w:tcW w:w="2390" w:type="dxa"/>
            <w:gridSpan w:val="2"/>
          </w:tcPr>
          <w:p w14:paraId="60DBA86C" w14:textId="77777777" w:rsidR="00DB087E" w:rsidRPr="003F4E9B" w:rsidRDefault="00DB087E" w:rsidP="002C1C33">
            <w:pPr>
              <w:spacing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lastRenderedPageBreak/>
              <w:t xml:space="preserve">Таңертеңгі жаттығу  </w:t>
            </w:r>
          </w:p>
        </w:tc>
        <w:tc>
          <w:tcPr>
            <w:tcW w:w="2400" w:type="dxa"/>
          </w:tcPr>
          <w:p w14:paraId="65D91D6F" w14:textId="0C436B28" w:rsidR="00DB087E" w:rsidRPr="00DF2551" w:rsidRDefault="00DB087E" w:rsidP="002C1C33">
            <w:pPr>
              <w:ind w:firstLine="108"/>
              <w:rPr>
                <w:rFonts w:ascii="Times New Roman" w:eastAsia="Times New Roman" w:hAnsi="Times New Roman" w:cs="Times New Roman"/>
                <w:bCs/>
                <w:sz w:val="24"/>
                <w:szCs w:val="24"/>
                <w:lang w:val="kk-KZ"/>
              </w:rPr>
            </w:pPr>
            <w:r w:rsidRPr="00DF2551">
              <w:rPr>
                <w:rFonts w:ascii="Times New Roman" w:hAnsi="Times New Roman" w:cs="Times New Roman"/>
                <w:bCs/>
                <w:sz w:val="24"/>
                <w:szCs w:val="24"/>
                <w:lang w:val="kk-KZ"/>
              </w:rPr>
              <w:t xml:space="preserve"> </w:t>
            </w:r>
            <w:r w:rsidRPr="00DF2551">
              <w:rPr>
                <w:rFonts w:ascii="Times New Roman" w:eastAsia="Times New Roman" w:hAnsi="Times New Roman" w:cs="Times New Roman"/>
                <w:bCs/>
                <w:sz w:val="24"/>
                <w:szCs w:val="24"/>
                <w:lang w:val="kk-KZ"/>
              </w:rPr>
              <w:t xml:space="preserve">«Қояндар » қимылды ойын </w:t>
            </w:r>
            <w:r w:rsidRPr="00DF2551">
              <w:rPr>
                <w:rFonts w:ascii="Times New Roman" w:eastAsia="Times New Roman" w:hAnsi="Times New Roman" w:cs="Times New Roman"/>
                <w:bCs/>
                <w:color w:val="000000" w:themeColor="text1"/>
                <w:sz w:val="24"/>
                <w:szCs w:val="24"/>
                <w:lang w:val="kk-KZ"/>
              </w:rPr>
              <w:t xml:space="preserve">Мақсаты: </w:t>
            </w:r>
            <w:r w:rsidRPr="00DF2551">
              <w:rPr>
                <w:rFonts w:ascii="Times New Roman" w:eastAsia="Times New Roman" w:hAnsi="Times New Roman" w:cs="Times New Roman"/>
                <w:bCs/>
                <w:sz w:val="24"/>
                <w:szCs w:val="24"/>
                <w:lang w:val="kk-KZ"/>
              </w:rPr>
              <w:t>Балалар қоян   сияқты</w:t>
            </w:r>
            <w:r w:rsidRPr="00DF2551">
              <w:rPr>
                <w:rFonts w:ascii="Times New Roman" w:eastAsia="Times New Roman" w:hAnsi="Times New Roman"/>
                <w:bCs/>
                <w:sz w:val="24"/>
                <w:szCs w:val="24"/>
                <w:lang w:val="kk-KZ" w:eastAsia="ru-RU"/>
              </w:rPr>
              <w:t xml:space="preserve">. </w:t>
            </w:r>
            <w:r w:rsidRPr="00DF2551">
              <w:rPr>
                <w:rFonts w:ascii="Times New Roman" w:hAnsi="Times New Roman" w:cs="Times New Roman"/>
                <w:bCs/>
                <w:color w:val="000000"/>
                <w:sz w:val="24"/>
                <w:szCs w:val="24"/>
                <w:lang w:val="kk-KZ"/>
              </w:rPr>
              <w:t xml:space="preserve"> бір орында тұрып </w:t>
            </w:r>
            <w:r w:rsidRPr="00DF2551">
              <w:rPr>
                <w:rFonts w:ascii="Times New Roman" w:eastAsia="Times New Roman" w:hAnsi="Times New Roman" w:cs="Times New Roman"/>
                <w:bCs/>
                <w:sz w:val="24"/>
                <w:szCs w:val="24"/>
                <w:lang w:val="kk-KZ"/>
              </w:rPr>
              <w:t xml:space="preserve"> екі аяқтап секіру</w:t>
            </w:r>
            <w:r w:rsidRPr="00DF2551">
              <w:rPr>
                <w:rFonts w:ascii="Times New Roman" w:eastAsia="Times New Roman" w:hAnsi="Times New Roman"/>
                <w:bCs/>
                <w:sz w:val="24"/>
                <w:szCs w:val="24"/>
                <w:lang w:val="kk-KZ" w:eastAsia="ru-RU"/>
              </w:rPr>
              <w:t>. Шеңбер бойымен қол ұстасып жүру және жүгіру</w:t>
            </w:r>
            <w:r w:rsidRPr="00DF2551">
              <w:rPr>
                <w:rFonts w:ascii="Times New Roman" w:hAnsi="Times New Roman" w:cs="Times New Roman"/>
                <w:bCs/>
                <w:sz w:val="24"/>
                <w:szCs w:val="24"/>
                <w:lang w:val="kk-KZ"/>
              </w:rPr>
              <w:t xml:space="preserve">                  Дене шынықтыру</w:t>
            </w:r>
            <w:r w:rsidRPr="00DF2551">
              <w:rPr>
                <w:rFonts w:ascii="Times New Roman" w:eastAsia="Times New Roman" w:hAnsi="Times New Roman"/>
                <w:bCs/>
                <w:sz w:val="24"/>
                <w:szCs w:val="24"/>
                <w:lang w:val="kk-KZ" w:eastAsia="ru-RU"/>
              </w:rPr>
              <w:t xml:space="preserve">. </w:t>
            </w:r>
            <w:r w:rsidRPr="00DF2551">
              <w:rPr>
                <w:rFonts w:ascii="Times New Roman" w:hAnsi="Times New Roman" w:cs="Times New Roman"/>
                <w:bCs/>
                <w:color w:val="000000"/>
                <w:sz w:val="24"/>
                <w:szCs w:val="24"/>
                <w:lang w:val="kk-KZ"/>
              </w:rPr>
              <w:t>Бір орында тұрып екі аяқтап секіру. , шеңбер бойымен қол ұстасып жүру.</w:t>
            </w:r>
            <w:r w:rsidRPr="00DF2551">
              <w:rPr>
                <w:rFonts w:ascii="Times New Roman" w:hAnsi="Times New Roman" w:cs="Times New Roman"/>
                <w:bCs/>
                <w:sz w:val="24"/>
                <w:szCs w:val="24"/>
                <w:lang w:val="kk-KZ"/>
              </w:rPr>
              <w:t xml:space="preserve"> </w:t>
            </w:r>
            <w:r w:rsidRPr="00DF2551">
              <w:rPr>
                <w:rFonts w:ascii="Times New Roman" w:hAnsi="Times New Roman" w:cs="Times New Roman"/>
                <w:bCs/>
                <w:color w:val="000000"/>
                <w:sz w:val="24"/>
                <w:szCs w:val="24"/>
                <w:lang w:val="kk-KZ"/>
              </w:rPr>
              <w:t xml:space="preserve">  </w:t>
            </w:r>
            <w:r w:rsidR="00DF2551">
              <w:rPr>
                <w:rFonts w:ascii="Times New Roman" w:hAnsi="Times New Roman" w:cs="Times New Roman"/>
                <w:bCs/>
                <w:color w:val="000000"/>
                <w:sz w:val="24"/>
                <w:szCs w:val="24"/>
                <w:lang w:val="kk-KZ"/>
              </w:rPr>
              <w:t>(дене шынықтыру)</w:t>
            </w:r>
          </w:p>
        </w:tc>
        <w:tc>
          <w:tcPr>
            <w:tcW w:w="2891" w:type="dxa"/>
            <w:gridSpan w:val="2"/>
          </w:tcPr>
          <w:p w14:paraId="554B223C" w14:textId="3975AEB4" w:rsidR="00DB087E" w:rsidRPr="00DF2551" w:rsidRDefault="00DB087E" w:rsidP="002C1C33">
            <w:pPr>
              <w:ind w:firstLine="108"/>
              <w:rPr>
                <w:rFonts w:ascii="Times New Roman" w:eastAsia="Times New Roman" w:hAnsi="Times New Roman" w:cs="Times New Roman"/>
                <w:bCs/>
                <w:sz w:val="24"/>
                <w:szCs w:val="24"/>
                <w:lang w:val="kk-KZ"/>
              </w:rPr>
            </w:pPr>
            <w:r w:rsidRPr="00DF2551">
              <w:rPr>
                <w:rFonts w:ascii="Times New Roman" w:eastAsia="Times New Roman" w:hAnsi="Times New Roman" w:cs="Times New Roman"/>
                <w:bCs/>
                <w:sz w:val="24"/>
                <w:szCs w:val="24"/>
                <w:lang w:val="kk-KZ"/>
              </w:rPr>
              <w:t xml:space="preserve">«Аюлар » қимылды ойын                           </w:t>
            </w:r>
            <w:r w:rsidRPr="00DF2551">
              <w:rPr>
                <w:rFonts w:ascii="Times New Roman" w:eastAsia="Times New Roman" w:hAnsi="Times New Roman" w:cs="Times New Roman"/>
                <w:bCs/>
                <w:color w:val="000000" w:themeColor="text1"/>
                <w:sz w:val="24"/>
                <w:szCs w:val="24"/>
                <w:lang w:val="kk-KZ"/>
              </w:rPr>
              <w:t xml:space="preserve">Мақсаты: </w:t>
            </w:r>
            <w:r w:rsidRPr="00DF2551">
              <w:rPr>
                <w:rFonts w:ascii="Times New Roman" w:eastAsia="Times New Roman" w:hAnsi="Times New Roman" w:cs="Times New Roman"/>
                <w:bCs/>
                <w:sz w:val="24"/>
                <w:szCs w:val="24"/>
                <w:lang w:val="kk-KZ"/>
              </w:rPr>
              <w:t>Балалар аю   қимылын салып</w:t>
            </w:r>
            <w:r w:rsidRPr="00DF2551">
              <w:rPr>
                <w:rFonts w:ascii="Times New Roman" w:hAnsi="Times New Roman" w:cs="Times New Roman"/>
                <w:bCs/>
                <w:color w:val="000000"/>
                <w:sz w:val="24"/>
                <w:szCs w:val="24"/>
                <w:lang w:val="kk-KZ"/>
              </w:rPr>
              <w:t xml:space="preserve"> педагогтің артынан жүру, жұптасып жүру,  жүруден жүгіруге ауыстыру.</w:t>
            </w:r>
            <w:r w:rsidRPr="00DF2551">
              <w:rPr>
                <w:rFonts w:ascii="Times New Roman" w:hAnsi="Times New Roman" w:cs="Times New Roman"/>
                <w:bCs/>
                <w:sz w:val="24"/>
                <w:szCs w:val="24"/>
                <w:lang w:val="kk-KZ"/>
              </w:rPr>
              <w:t xml:space="preserve">                         Дене шынықтыру</w:t>
            </w:r>
            <w:r w:rsidRPr="00DF2551">
              <w:rPr>
                <w:rFonts w:ascii="Times New Roman" w:eastAsia="Times New Roman" w:hAnsi="Times New Roman" w:cs="Times New Roman"/>
                <w:bCs/>
                <w:sz w:val="24"/>
                <w:szCs w:val="24"/>
                <w:lang w:val="kk-KZ"/>
              </w:rPr>
              <w:t xml:space="preserve"> </w:t>
            </w:r>
            <w:r w:rsidRPr="00DF2551">
              <w:rPr>
                <w:rFonts w:ascii="Times New Roman" w:hAnsi="Times New Roman" w:cs="Times New Roman"/>
                <w:bCs/>
                <w:color w:val="000000"/>
                <w:sz w:val="24"/>
                <w:szCs w:val="24"/>
                <w:lang w:val="kk-KZ"/>
              </w:rPr>
              <w:t>Педагогтің артынан жүру, жұптасып жүру,  жүруден жүгіруге ауыстыру.</w:t>
            </w:r>
            <w:r w:rsidR="00DF2551">
              <w:rPr>
                <w:rFonts w:ascii="Times New Roman" w:hAnsi="Times New Roman" w:cs="Times New Roman"/>
                <w:bCs/>
                <w:color w:val="000000"/>
                <w:sz w:val="24"/>
                <w:szCs w:val="24"/>
                <w:lang w:val="kk-KZ"/>
              </w:rPr>
              <w:t xml:space="preserve"> (дене шынықтыру)</w:t>
            </w:r>
          </w:p>
          <w:p w14:paraId="3E6D3BC0" w14:textId="77777777" w:rsidR="00DB087E" w:rsidRPr="00DF2551" w:rsidRDefault="00DB087E" w:rsidP="002C1C33">
            <w:pPr>
              <w:rPr>
                <w:rFonts w:ascii="Times New Roman" w:hAnsi="Times New Roman" w:cs="Times New Roman"/>
                <w:bCs/>
                <w:sz w:val="24"/>
                <w:szCs w:val="24"/>
                <w:lang w:val="kk-KZ"/>
              </w:rPr>
            </w:pPr>
            <w:r w:rsidRPr="00DF2551">
              <w:rPr>
                <w:rFonts w:ascii="Times New Roman" w:hAnsi="Times New Roman" w:cs="Times New Roman"/>
                <w:bCs/>
                <w:color w:val="000000"/>
                <w:sz w:val="24"/>
                <w:szCs w:val="24"/>
                <w:lang w:val="kk-KZ"/>
              </w:rPr>
              <w:t xml:space="preserve">  </w:t>
            </w:r>
          </w:p>
        </w:tc>
        <w:tc>
          <w:tcPr>
            <w:tcW w:w="2624" w:type="dxa"/>
          </w:tcPr>
          <w:p w14:paraId="7F9A1A6D" w14:textId="3F5913B0" w:rsidR="00DB087E" w:rsidRPr="00DF2551" w:rsidRDefault="00DB087E" w:rsidP="002C1C33">
            <w:pPr>
              <w:ind w:firstLine="108"/>
              <w:rPr>
                <w:rFonts w:ascii="Times New Roman" w:eastAsia="Times New Roman" w:hAnsi="Times New Roman" w:cs="Times New Roman"/>
                <w:bCs/>
                <w:sz w:val="24"/>
                <w:szCs w:val="24"/>
                <w:lang w:val="kk-KZ"/>
              </w:rPr>
            </w:pPr>
            <w:r w:rsidRPr="00DF2551">
              <w:rPr>
                <w:rFonts w:ascii="Times New Roman" w:hAnsi="Times New Roman" w:cs="Times New Roman"/>
                <w:bCs/>
                <w:color w:val="000000"/>
                <w:sz w:val="24"/>
                <w:szCs w:val="24"/>
                <w:lang w:val="kk-KZ"/>
              </w:rPr>
              <w:t xml:space="preserve"> </w:t>
            </w:r>
            <w:r w:rsidRPr="00DF2551">
              <w:rPr>
                <w:rFonts w:ascii="Times New Roman" w:eastAsia="Times New Roman" w:hAnsi="Times New Roman" w:cs="Times New Roman"/>
                <w:bCs/>
                <w:sz w:val="24"/>
                <w:szCs w:val="24"/>
                <w:lang w:val="kk-KZ"/>
              </w:rPr>
              <w:t>«Бауырсақ » қимылды ойын</w:t>
            </w:r>
            <w:r w:rsidRPr="00DF2551">
              <w:rPr>
                <w:rFonts w:ascii="Times New Roman" w:eastAsia="Times New Roman" w:hAnsi="Times New Roman" w:cs="Times New Roman"/>
                <w:bCs/>
                <w:color w:val="000000" w:themeColor="text1"/>
                <w:sz w:val="24"/>
                <w:szCs w:val="24"/>
                <w:lang w:val="kk-KZ"/>
              </w:rPr>
              <w:t xml:space="preserve">Мақсаты: </w:t>
            </w:r>
            <w:r w:rsidRPr="00DF2551">
              <w:rPr>
                <w:rFonts w:ascii="Times New Roman" w:eastAsia="Times New Roman" w:hAnsi="Times New Roman" w:cs="Times New Roman"/>
                <w:bCs/>
                <w:sz w:val="24"/>
                <w:szCs w:val="24"/>
                <w:lang w:val="kk-KZ"/>
              </w:rPr>
              <w:t xml:space="preserve">Балалар бауырсақ болып  </w:t>
            </w:r>
            <w:r w:rsidRPr="00DF2551">
              <w:rPr>
                <w:rFonts w:ascii="Times New Roman" w:hAnsi="Times New Roman" w:cs="Times New Roman"/>
                <w:bCs/>
                <w:color w:val="000000"/>
                <w:sz w:val="24"/>
                <w:szCs w:val="24"/>
                <w:lang w:val="kk-KZ"/>
              </w:rPr>
              <w:t>кедергі жазықтың бетімен жол бойымен,(алақанымен, тіземен тіреп) еңбектеу</w:t>
            </w:r>
            <w:r w:rsidRPr="00DF2551">
              <w:rPr>
                <w:rFonts w:ascii="Times New Roman" w:eastAsia="Times New Roman" w:hAnsi="Times New Roman" w:cs="Times New Roman"/>
                <w:bCs/>
                <w:sz w:val="24"/>
                <w:szCs w:val="24"/>
                <w:lang w:val="kk-KZ"/>
              </w:rPr>
              <w:t xml:space="preserve"> болып</w:t>
            </w:r>
            <w:r w:rsidRPr="00DF2551">
              <w:rPr>
                <w:rFonts w:ascii="Times New Roman" w:hAnsi="Times New Roman" w:cs="Times New Roman"/>
                <w:bCs/>
                <w:sz w:val="24"/>
                <w:szCs w:val="24"/>
                <w:lang w:val="kk-KZ"/>
              </w:rPr>
              <w:t xml:space="preserve"> </w:t>
            </w:r>
            <w:r w:rsidRPr="00DF2551">
              <w:rPr>
                <w:rFonts w:ascii="Times New Roman" w:eastAsia="Times New Roman" w:hAnsi="Times New Roman" w:cs="Times New Roman"/>
                <w:bCs/>
                <w:sz w:val="24"/>
                <w:szCs w:val="24"/>
                <w:lang w:val="kk-KZ"/>
              </w:rPr>
              <w:t xml:space="preserve">                                     </w:t>
            </w:r>
            <w:r w:rsidRPr="00DF2551">
              <w:rPr>
                <w:rFonts w:ascii="Times New Roman" w:hAnsi="Times New Roman" w:cs="Times New Roman"/>
                <w:bCs/>
                <w:sz w:val="24"/>
                <w:szCs w:val="24"/>
                <w:lang w:val="kk-KZ"/>
              </w:rPr>
              <w:t>Дене шынықтыру</w:t>
            </w:r>
            <w:r w:rsidRPr="00DF2551">
              <w:rPr>
                <w:rFonts w:ascii="Times New Roman" w:eastAsia="Times New Roman" w:hAnsi="Times New Roman" w:cs="Times New Roman"/>
                <w:bCs/>
                <w:sz w:val="24"/>
                <w:szCs w:val="24"/>
                <w:lang w:val="kk-KZ"/>
              </w:rPr>
              <w:t xml:space="preserve"> </w:t>
            </w:r>
            <w:r w:rsidRPr="00DF2551">
              <w:rPr>
                <w:rFonts w:ascii="Times New Roman" w:hAnsi="Times New Roman" w:cs="Times New Roman"/>
                <w:bCs/>
                <w:color w:val="000000"/>
                <w:sz w:val="24"/>
                <w:szCs w:val="24"/>
                <w:lang w:val="kk-KZ"/>
              </w:rPr>
              <w:t>Кедергі жазықтың бетімен жол бойымен,(алақанымен, тіземен тіреп) еңбектеу</w:t>
            </w:r>
            <w:r w:rsidR="00DF2551">
              <w:rPr>
                <w:rFonts w:ascii="Times New Roman" w:hAnsi="Times New Roman" w:cs="Times New Roman"/>
                <w:bCs/>
                <w:color w:val="000000"/>
                <w:sz w:val="24"/>
                <w:szCs w:val="24"/>
                <w:lang w:val="kk-KZ"/>
              </w:rPr>
              <w:t>. (дене шынықтыру)</w:t>
            </w:r>
            <w:r w:rsidRPr="00DF2551">
              <w:rPr>
                <w:rFonts w:ascii="Times New Roman" w:hAnsi="Times New Roman" w:cs="Times New Roman"/>
                <w:bCs/>
                <w:sz w:val="24"/>
                <w:szCs w:val="24"/>
                <w:lang w:val="kk-KZ"/>
              </w:rPr>
              <w:t xml:space="preserve"> </w:t>
            </w:r>
          </w:p>
          <w:p w14:paraId="55F4B418" w14:textId="77777777" w:rsidR="00DB087E" w:rsidRPr="00DF2551" w:rsidRDefault="00DB087E" w:rsidP="002C1C33">
            <w:pPr>
              <w:rPr>
                <w:rFonts w:ascii="Times New Roman" w:hAnsi="Times New Roman" w:cs="Times New Roman"/>
                <w:bCs/>
                <w:sz w:val="24"/>
                <w:szCs w:val="24"/>
                <w:lang w:val="kk-KZ"/>
              </w:rPr>
            </w:pPr>
          </w:p>
        </w:tc>
        <w:tc>
          <w:tcPr>
            <w:tcW w:w="2744" w:type="dxa"/>
            <w:gridSpan w:val="2"/>
          </w:tcPr>
          <w:p w14:paraId="27ADD729" w14:textId="04A70919" w:rsidR="00DB087E" w:rsidRPr="00DF2551" w:rsidRDefault="00DB087E" w:rsidP="002C1C33">
            <w:pPr>
              <w:ind w:firstLine="108"/>
              <w:rPr>
                <w:rFonts w:ascii="Times New Roman" w:eastAsia="Times New Roman" w:hAnsi="Times New Roman" w:cs="Times New Roman"/>
                <w:bCs/>
                <w:sz w:val="24"/>
                <w:szCs w:val="24"/>
                <w:lang w:val="kk-KZ"/>
              </w:rPr>
            </w:pPr>
            <w:r w:rsidRPr="00DF2551">
              <w:rPr>
                <w:rFonts w:ascii="Times New Roman" w:eastAsia="Times New Roman" w:hAnsi="Times New Roman" w:cs="Times New Roman"/>
                <w:bCs/>
                <w:sz w:val="24"/>
                <w:szCs w:val="24"/>
                <w:lang w:val="kk-KZ"/>
              </w:rPr>
              <w:t xml:space="preserve">«Қасқырлар» қимылды ойын </w:t>
            </w:r>
            <w:r w:rsidRPr="00DF2551">
              <w:rPr>
                <w:rFonts w:ascii="Times New Roman" w:eastAsia="Times New Roman" w:hAnsi="Times New Roman" w:cs="Times New Roman"/>
                <w:bCs/>
                <w:color w:val="000000" w:themeColor="text1"/>
                <w:sz w:val="24"/>
                <w:szCs w:val="24"/>
                <w:lang w:val="kk-KZ"/>
              </w:rPr>
              <w:t xml:space="preserve">Мақсаты: </w:t>
            </w:r>
            <w:r w:rsidRPr="00DF2551">
              <w:rPr>
                <w:rFonts w:ascii="Times New Roman" w:eastAsia="Times New Roman" w:hAnsi="Times New Roman" w:cs="Times New Roman"/>
                <w:bCs/>
                <w:sz w:val="24"/>
                <w:szCs w:val="24"/>
                <w:lang w:val="kk-KZ"/>
              </w:rPr>
              <w:t xml:space="preserve">Балалар ау ау ау ау  деп дыбыс шығару </w:t>
            </w:r>
            <w:r w:rsidRPr="00DF2551">
              <w:rPr>
                <w:rFonts w:ascii="Times New Roman" w:hAnsi="Times New Roman" w:cs="Times New Roman"/>
                <w:bCs/>
                <w:color w:val="000000"/>
                <w:sz w:val="24"/>
                <w:szCs w:val="24"/>
                <w:lang w:val="kk-KZ"/>
              </w:rPr>
              <w:t>Педагогтің артынан жүру, жұптасып жүру, шеңбер бойымен қол ұстасып жүру, жүруден жүгіру.</w:t>
            </w:r>
            <w:r w:rsidRPr="00DF2551">
              <w:rPr>
                <w:rFonts w:ascii="Times New Roman" w:eastAsia="Times New Roman" w:hAnsi="Times New Roman" w:cs="Times New Roman"/>
                <w:bCs/>
                <w:sz w:val="24"/>
                <w:szCs w:val="24"/>
                <w:lang w:val="kk-KZ"/>
              </w:rPr>
              <w:t xml:space="preserve">                                  </w:t>
            </w:r>
            <w:r w:rsidRPr="00DF2551">
              <w:rPr>
                <w:rFonts w:ascii="Times New Roman" w:hAnsi="Times New Roman" w:cs="Times New Roman"/>
                <w:bCs/>
                <w:sz w:val="24"/>
                <w:szCs w:val="24"/>
                <w:lang w:val="kk-KZ"/>
              </w:rPr>
              <w:t>Дене шынықтыру</w:t>
            </w:r>
            <w:r w:rsidRPr="00DF2551">
              <w:rPr>
                <w:rFonts w:ascii="Times New Roman" w:eastAsia="Times New Roman" w:hAnsi="Times New Roman" w:cs="Times New Roman"/>
                <w:bCs/>
                <w:sz w:val="24"/>
                <w:szCs w:val="24"/>
                <w:lang w:val="kk-KZ"/>
              </w:rPr>
              <w:t xml:space="preserve"> </w:t>
            </w:r>
            <w:r w:rsidRPr="00DF2551">
              <w:rPr>
                <w:rFonts w:ascii="Times New Roman" w:hAnsi="Times New Roman" w:cs="Times New Roman"/>
                <w:bCs/>
                <w:color w:val="000000"/>
                <w:sz w:val="24"/>
                <w:szCs w:val="24"/>
                <w:lang w:val="kk-KZ"/>
              </w:rPr>
              <w:t>Педагогтің артынан жүру, жұптасып жүру, шеңбер бойымен қол ұстасып жүру, жүруден жүгіру.</w:t>
            </w:r>
            <w:r w:rsidR="00DF2551">
              <w:rPr>
                <w:rFonts w:ascii="Times New Roman" w:hAnsi="Times New Roman" w:cs="Times New Roman"/>
                <w:bCs/>
                <w:color w:val="000000"/>
                <w:sz w:val="24"/>
                <w:szCs w:val="24"/>
                <w:lang w:val="kk-KZ"/>
              </w:rPr>
              <w:t xml:space="preserve"> (дене шынықтыру)</w:t>
            </w:r>
          </w:p>
        </w:tc>
        <w:tc>
          <w:tcPr>
            <w:tcW w:w="2599" w:type="dxa"/>
            <w:gridSpan w:val="2"/>
          </w:tcPr>
          <w:p w14:paraId="5323FC96" w14:textId="79E569C7" w:rsidR="00DB087E" w:rsidRPr="00DF2551" w:rsidRDefault="00DB087E" w:rsidP="002C1C33">
            <w:pPr>
              <w:ind w:firstLine="108"/>
              <w:rPr>
                <w:rFonts w:ascii="Times New Roman" w:eastAsia="Times New Roman" w:hAnsi="Times New Roman" w:cs="Times New Roman"/>
                <w:bCs/>
                <w:color w:val="000000" w:themeColor="text1"/>
                <w:sz w:val="24"/>
                <w:szCs w:val="24"/>
                <w:lang w:val="kk-KZ"/>
              </w:rPr>
            </w:pPr>
            <w:r w:rsidRPr="00DF2551">
              <w:rPr>
                <w:rFonts w:ascii="Times New Roman" w:eastAsia="Times New Roman" w:hAnsi="Times New Roman" w:cs="Times New Roman"/>
                <w:bCs/>
                <w:sz w:val="24"/>
                <w:szCs w:val="24"/>
                <w:lang w:val="kk-KZ"/>
              </w:rPr>
              <w:t>«Түлкілер »</w:t>
            </w:r>
            <w:r w:rsidRPr="00DF2551">
              <w:rPr>
                <w:rFonts w:ascii="Times New Roman" w:eastAsia="Times New Roman" w:hAnsi="Times New Roman" w:cs="Times New Roman"/>
                <w:bCs/>
                <w:color w:val="000000" w:themeColor="text1"/>
                <w:sz w:val="24"/>
                <w:szCs w:val="24"/>
                <w:lang w:val="kk-KZ"/>
              </w:rPr>
              <w:t xml:space="preserve"> </w:t>
            </w:r>
            <w:r w:rsidRPr="00DF2551">
              <w:rPr>
                <w:rFonts w:ascii="Times New Roman" w:eastAsia="Times New Roman" w:hAnsi="Times New Roman" w:cs="Times New Roman"/>
                <w:bCs/>
                <w:sz w:val="24"/>
                <w:szCs w:val="24"/>
                <w:lang w:val="kk-KZ"/>
              </w:rPr>
              <w:t>қимылды ойын</w:t>
            </w:r>
            <w:r w:rsidRPr="00DF2551">
              <w:rPr>
                <w:rFonts w:ascii="Times New Roman" w:eastAsia="Times New Roman" w:hAnsi="Times New Roman" w:cs="Times New Roman"/>
                <w:bCs/>
                <w:color w:val="000000" w:themeColor="text1"/>
                <w:sz w:val="24"/>
                <w:szCs w:val="24"/>
                <w:lang w:val="kk-KZ"/>
              </w:rPr>
              <w:t xml:space="preserve"> Мақсаты: </w:t>
            </w:r>
            <w:r w:rsidRPr="00DF2551">
              <w:rPr>
                <w:rFonts w:ascii="Times New Roman" w:eastAsia="Times New Roman" w:hAnsi="Times New Roman" w:cs="Times New Roman"/>
                <w:bCs/>
                <w:sz w:val="24"/>
                <w:szCs w:val="24"/>
                <w:lang w:val="kk-KZ"/>
              </w:rPr>
              <w:t>Балалар</w:t>
            </w:r>
            <w:r w:rsidRPr="00DF2551">
              <w:rPr>
                <w:rFonts w:ascii="Times New Roman" w:hAnsi="Times New Roman" w:cs="Times New Roman"/>
                <w:bCs/>
                <w:color w:val="000000"/>
                <w:sz w:val="24"/>
                <w:szCs w:val="24"/>
                <w:lang w:val="kk-KZ"/>
              </w:rPr>
              <w:t xml:space="preserve"> педагогтің артынан  арқанның астымен нысанаға дейін төрттағандап (алақанымен, тіземен тіреп) еңбекте</w:t>
            </w:r>
            <w:r w:rsidRPr="00DF2551">
              <w:rPr>
                <w:rFonts w:ascii="Times New Roman" w:eastAsia="Times New Roman" w:hAnsi="Times New Roman" w:cs="Times New Roman"/>
                <w:bCs/>
                <w:color w:val="000000" w:themeColor="text1"/>
                <w:sz w:val="24"/>
                <w:szCs w:val="24"/>
                <w:lang w:val="kk-KZ"/>
              </w:rPr>
              <w:t xml:space="preserve">                       </w:t>
            </w:r>
            <w:r w:rsidRPr="00DF2551">
              <w:rPr>
                <w:rFonts w:ascii="Times New Roman" w:hAnsi="Times New Roman" w:cs="Times New Roman"/>
                <w:bCs/>
                <w:sz w:val="24"/>
                <w:szCs w:val="24"/>
                <w:lang w:val="kk-KZ"/>
              </w:rPr>
              <w:t>Дене шынықтыру</w:t>
            </w:r>
            <w:r w:rsidRPr="00DF2551">
              <w:rPr>
                <w:rFonts w:ascii="Times New Roman" w:eastAsia="Times New Roman" w:hAnsi="Times New Roman" w:cs="Times New Roman"/>
                <w:bCs/>
                <w:color w:val="000000" w:themeColor="text1"/>
                <w:sz w:val="24"/>
                <w:szCs w:val="24"/>
                <w:lang w:val="kk-KZ"/>
              </w:rPr>
              <w:t xml:space="preserve"> </w:t>
            </w:r>
            <w:r w:rsidRPr="00DF2551">
              <w:rPr>
                <w:rFonts w:ascii="Times New Roman" w:hAnsi="Times New Roman" w:cs="Times New Roman"/>
                <w:bCs/>
                <w:color w:val="000000"/>
                <w:sz w:val="24"/>
                <w:szCs w:val="24"/>
                <w:lang w:val="kk-KZ"/>
              </w:rPr>
              <w:t>Педагогтің артынан  арқанның астымен нысанаға дейін төрттағандап (алақанымен, тіземен тіреп) еңбект</w:t>
            </w:r>
            <w:r w:rsidRPr="00DF2551">
              <w:rPr>
                <w:rFonts w:ascii="Times New Roman" w:hAnsi="Times New Roman" w:cs="Times New Roman"/>
                <w:bCs/>
                <w:sz w:val="24"/>
                <w:szCs w:val="24"/>
                <w:lang w:val="kk-KZ"/>
              </w:rPr>
              <w:t>еу.</w:t>
            </w:r>
            <w:r w:rsidR="00DF2551">
              <w:rPr>
                <w:rFonts w:ascii="Times New Roman" w:hAnsi="Times New Roman" w:cs="Times New Roman"/>
                <w:bCs/>
                <w:sz w:val="24"/>
                <w:szCs w:val="24"/>
                <w:lang w:val="kk-KZ"/>
              </w:rPr>
              <w:t xml:space="preserve"> </w:t>
            </w:r>
            <w:r w:rsidR="00DF2551">
              <w:rPr>
                <w:rFonts w:ascii="Times New Roman" w:hAnsi="Times New Roman" w:cs="Times New Roman"/>
                <w:bCs/>
                <w:color w:val="000000"/>
                <w:sz w:val="24"/>
                <w:szCs w:val="24"/>
                <w:lang w:val="kk-KZ"/>
              </w:rPr>
              <w:t>(дене шынықтыру)</w:t>
            </w:r>
          </w:p>
        </w:tc>
      </w:tr>
      <w:tr w:rsidR="00DB087E" w:rsidRPr="00155D5F" w14:paraId="1D8D2A33" w14:textId="77777777" w:rsidTr="000059FC">
        <w:trPr>
          <w:trHeight w:val="561"/>
        </w:trPr>
        <w:tc>
          <w:tcPr>
            <w:tcW w:w="2390" w:type="dxa"/>
            <w:gridSpan w:val="2"/>
          </w:tcPr>
          <w:p w14:paraId="1271A605" w14:textId="77777777" w:rsidR="00DB087E" w:rsidRPr="003F4E9B" w:rsidRDefault="00DB087E" w:rsidP="002C1C33">
            <w:pPr>
              <w:spacing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Таңғы ас </w:t>
            </w:r>
          </w:p>
          <w:p w14:paraId="2CFABD66" w14:textId="77777777" w:rsidR="00DB087E" w:rsidRPr="003F4E9B" w:rsidRDefault="00DB087E" w:rsidP="002C1C33">
            <w:pPr>
              <w:spacing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w:t>
            </w:r>
          </w:p>
        </w:tc>
        <w:tc>
          <w:tcPr>
            <w:tcW w:w="2400" w:type="dxa"/>
          </w:tcPr>
          <w:p w14:paraId="47664F85" w14:textId="0738160B" w:rsidR="00DB087E" w:rsidRPr="00DF2551" w:rsidRDefault="00DF2551" w:rsidP="00EA44A1">
            <w:pPr>
              <w:widowControl w:val="0"/>
              <w:autoSpaceDE w:val="0"/>
              <w:autoSpaceDN w:val="0"/>
              <w:spacing w:line="240" w:lineRule="auto"/>
              <w:rPr>
                <w:rFonts w:ascii="Times New Roman" w:hAnsi="Times New Roman"/>
                <w:bCs/>
                <w:sz w:val="24"/>
                <w:szCs w:val="24"/>
                <w:lang w:val="kk-KZ"/>
              </w:rPr>
            </w:pPr>
            <w:r w:rsidRPr="00DF2551">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p>
        </w:tc>
        <w:tc>
          <w:tcPr>
            <w:tcW w:w="2891" w:type="dxa"/>
            <w:gridSpan w:val="2"/>
          </w:tcPr>
          <w:p w14:paraId="55790D8E" w14:textId="4A136D3F" w:rsidR="00DB087E" w:rsidRPr="00DF2551" w:rsidRDefault="00DF2551" w:rsidP="002C1C33">
            <w:pPr>
              <w:tabs>
                <w:tab w:val="left" w:pos="1970"/>
              </w:tabs>
              <w:spacing w:line="240" w:lineRule="auto"/>
              <w:rPr>
                <w:rFonts w:ascii="Times New Roman" w:eastAsia="Times New Roman" w:hAnsi="Times New Roman" w:cs="Times New Roman"/>
                <w:bCs/>
                <w:sz w:val="24"/>
                <w:szCs w:val="24"/>
                <w:lang w:val="kk-KZ" w:eastAsia="ru-RU"/>
              </w:rPr>
            </w:pPr>
            <w:r w:rsidRPr="00DF2551">
              <w:rPr>
                <w:rFonts w:ascii="Times New Roman" w:eastAsia="Times New Roman" w:hAnsi="Times New Roman" w:cs="Times New Roman"/>
                <w:color w:val="000000"/>
                <w:sz w:val="24"/>
                <w:szCs w:val="24"/>
                <w:lang w:val="kk-KZ"/>
              </w:rPr>
              <w:t xml:space="preserve">Үстел басында қарапайым мінез-құлық дағдыларын қалыптастыру: нанды үгігпеу, тамақты ауызды </w:t>
            </w:r>
            <w:r w:rsidRPr="00DF2551">
              <w:rPr>
                <w:rFonts w:ascii="Times New Roman" w:eastAsia="Times New Roman" w:hAnsi="Times New Roman" w:cs="Times New Roman"/>
                <w:color w:val="000000"/>
                <w:sz w:val="24"/>
                <w:szCs w:val="24"/>
                <w:lang w:val="kk-KZ"/>
              </w:rPr>
              <w:lastRenderedPageBreak/>
              <w:t>жауып шайнау, ауызды толтырып сөйлемеу</w:t>
            </w:r>
            <w:r w:rsidRPr="00DF2551">
              <w:rPr>
                <w:rFonts w:ascii="Times New Roman" w:eastAsia="Times New Roman" w:hAnsi="Times New Roman" w:cs="Times New Roman"/>
                <w:sz w:val="24"/>
                <w:szCs w:val="24"/>
                <w:lang w:val="kk-KZ"/>
              </w:rPr>
              <w:t xml:space="preserve">. </w:t>
            </w:r>
          </w:p>
        </w:tc>
        <w:tc>
          <w:tcPr>
            <w:tcW w:w="2624" w:type="dxa"/>
          </w:tcPr>
          <w:p w14:paraId="76095456" w14:textId="77777777" w:rsidR="00EA44A1" w:rsidRPr="00DF2551" w:rsidRDefault="00EA44A1" w:rsidP="00EA44A1">
            <w:pPr>
              <w:widowControl w:val="0"/>
              <w:autoSpaceDE w:val="0"/>
              <w:autoSpaceDN w:val="0"/>
              <w:spacing w:line="240" w:lineRule="auto"/>
              <w:rPr>
                <w:rFonts w:ascii="Times New Roman" w:eastAsia="Times New Roman" w:hAnsi="Times New Roman" w:cs="Times New Roman"/>
                <w:b/>
                <w:bCs/>
                <w:sz w:val="24"/>
                <w:szCs w:val="24"/>
                <w:lang w:val="kk-KZ"/>
              </w:rPr>
            </w:pPr>
            <w:r w:rsidRPr="00DF2551">
              <w:rPr>
                <w:rFonts w:ascii="Times New Roman" w:eastAsia="Times New Roman" w:hAnsi="Times New Roman" w:cs="Times New Roman"/>
                <w:color w:val="000000"/>
                <w:sz w:val="24"/>
                <w:szCs w:val="24"/>
                <w:lang w:val="kk-KZ"/>
              </w:rPr>
              <w:lastRenderedPageBreak/>
              <w:t xml:space="preserve">Жеңдерін өз бетімен түру, жуыну кезінде киімді суламау, жуыну кезінде суды шашыратпау білігін </w:t>
            </w:r>
            <w:r w:rsidRPr="00DF2551">
              <w:rPr>
                <w:rFonts w:ascii="Times New Roman" w:eastAsia="Times New Roman" w:hAnsi="Times New Roman" w:cs="Times New Roman"/>
                <w:color w:val="000000"/>
                <w:sz w:val="24"/>
                <w:szCs w:val="24"/>
                <w:lang w:val="kk-KZ"/>
              </w:rPr>
              <w:lastRenderedPageBreak/>
              <w:t xml:space="preserve">бекіту. </w:t>
            </w:r>
            <w:r w:rsidRPr="00DF2551">
              <w:rPr>
                <w:rFonts w:ascii="Times New Roman" w:eastAsia="Times New Roman" w:hAnsi="Times New Roman" w:cs="Times New Roman"/>
                <w:sz w:val="24"/>
                <w:szCs w:val="24"/>
                <w:lang w:val="kk-KZ"/>
              </w:rPr>
              <w:t xml:space="preserve"> </w:t>
            </w:r>
          </w:p>
          <w:p w14:paraId="5EF56532" w14:textId="77777777" w:rsidR="00EA44A1" w:rsidRPr="00DF2551" w:rsidRDefault="00EA44A1" w:rsidP="00EA44A1">
            <w:pPr>
              <w:widowControl w:val="0"/>
              <w:autoSpaceDE w:val="0"/>
              <w:autoSpaceDN w:val="0"/>
              <w:spacing w:line="240" w:lineRule="auto"/>
              <w:rPr>
                <w:rFonts w:ascii="Times New Roman" w:eastAsia="Times New Roman" w:hAnsi="Times New Roman" w:cs="Times New Roman"/>
                <w:sz w:val="24"/>
                <w:szCs w:val="24"/>
                <w:lang w:val="kk-KZ"/>
              </w:rPr>
            </w:pPr>
            <w:r w:rsidRPr="00DF2551">
              <w:rPr>
                <w:rFonts w:ascii="Times New Roman" w:eastAsia="Times New Roman" w:hAnsi="Times New Roman" w:cs="Times New Roman"/>
                <w:sz w:val="24"/>
                <w:szCs w:val="24"/>
                <w:lang w:val="kk-KZ"/>
              </w:rPr>
              <w:t xml:space="preserve">Өз орнын тауып отыру. </w:t>
            </w:r>
          </w:p>
          <w:p w14:paraId="2009EF1C" w14:textId="0DD31640" w:rsidR="00DB087E" w:rsidRPr="00DF2551" w:rsidRDefault="00DB087E" w:rsidP="002C1C33">
            <w:pPr>
              <w:rPr>
                <w:rFonts w:ascii="Times New Roman" w:hAnsi="Times New Roman"/>
                <w:bCs/>
                <w:sz w:val="24"/>
                <w:szCs w:val="24"/>
                <w:lang w:val="kk-KZ"/>
              </w:rPr>
            </w:pPr>
          </w:p>
        </w:tc>
        <w:tc>
          <w:tcPr>
            <w:tcW w:w="2744" w:type="dxa"/>
            <w:gridSpan w:val="2"/>
          </w:tcPr>
          <w:p w14:paraId="3826B594" w14:textId="101454A3" w:rsidR="00DB087E" w:rsidRPr="00DF2551" w:rsidRDefault="00DB087E" w:rsidP="002C1C33">
            <w:pPr>
              <w:tabs>
                <w:tab w:val="left" w:pos="1970"/>
              </w:tabs>
              <w:spacing w:line="240" w:lineRule="auto"/>
              <w:rPr>
                <w:rFonts w:ascii="Times New Roman" w:eastAsia="Times New Roman" w:hAnsi="Times New Roman" w:cs="Times New Roman"/>
                <w:bCs/>
                <w:sz w:val="24"/>
                <w:szCs w:val="24"/>
                <w:lang w:val="kk-KZ" w:eastAsia="ru-RU"/>
              </w:rPr>
            </w:pPr>
            <w:r w:rsidRPr="00DF2551">
              <w:rPr>
                <w:rFonts w:ascii="Times New Roman" w:hAnsi="Times New Roman" w:cs="Times New Roman"/>
                <w:bCs/>
                <w:sz w:val="24"/>
                <w:szCs w:val="24"/>
                <w:lang w:val="kk-KZ"/>
              </w:rPr>
              <w:lastRenderedPageBreak/>
              <w:t xml:space="preserve">Тамақтану (өз орнын білу, дұрыс отыру, ас ішу құралдарын дұрыс ұстау, тамақтану мәдениетін </w:t>
            </w:r>
            <w:r w:rsidRPr="00DF2551">
              <w:rPr>
                <w:rFonts w:ascii="Times New Roman" w:hAnsi="Times New Roman" w:cs="Times New Roman"/>
                <w:bCs/>
                <w:sz w:val="24"/>
                <w:szCs w:val="24"/>
                <w:lang w:val="kk-KZ"/>
              </w:rPr>
              <w:lastRenderedPageBreak/>
              <w:t>қалыптастыру,тамақ ішкенде сөйлемеу, тамақтанып болғаннан кейін алғыс айту)</w:t>
            </w:r>
            <w:r w:rsidRPr="00DF2551">
              <w:rPr>
                <w:rFonts w:ascii="Times New Roman" w:hAnsi="Times New Roman" w:cs="Times New Roman"/>
                <w:bCs/>
                <w:color w:val="000000"/>
                <w:sz w:val="24"/>
                <w:szCs w:val="24"/>
                <w:lang w:val="kk-KZ"/>
              </w:rPr>
              <w:t xml:space="preserve"> </w:t>
            </w:r>
            <w:r w:rsidR="00EA44A1">
              <w:rPr>
                <w:rFonts w:ascii="Times New Roman" w:hAnsi="Times New Roman" w:cs="Times New Roman"/>
                <w:bCs/>
                <w:color w:val="000000"/>
                <w:sz w:val="24"/>
                <w:szCs w:val="24"/>
                <w:lang w:val="kk-KZ"/>
              </w:rPr>
              <w:t>.</w:t>
            </w:r>
          </w:p>
        </w:tc>
        <w:tc>
          <w:tcPr>
            <w:tcW w:w="2599" w:type="dxa"/>
            <w:gridSpan w:val="2"/>
          </w:tcPr>
          <w:p w14:paraId="5B211FB1" w14:textId="1EF67BFA" w:rsidR="00DB087E" w:rsidRPr="00DF2551" w:rsidRDefault="00DF2551" w:rsidP="002C1C33">
            <w:pPr>
              <w:spacing w:line="240" w:lineRule="auto"/>
              <w:rPr>
                <w:rFonts w:ascii="Times New Roman" w:hAnsi="Times New Roman" w:cs="Times New Roman"/>
                <w:bCs/>
                <w:sz w:val="24"/>
                <w:szCs w:val="24"/>
                <w:lang w:val="kk-KZ"/>
              </w:rPr>
            </w:pPr>
            <w:r w:rsidRPr="00DF2551">
              <w:rPr>
                <w:rFonts w:ascii="Times New Roman" w:eastAsia="Times New Roman" w:hAnsi="Times New Roman" w:cs="Times New Roman"/>
                <w:sz w:val="24"/>
                <w:szCs w:val="24"/>
                <w:lang w:val="kk-KZ"/>
              </w:rPr>
              <w:lastRenderedPageBreak/>
              <w:t>Тамақтанып болғаннан кейін алғыс айтуды үйрету</w:t>
            </w:r>
            <w:r>
              <w:rPr>
                <w:rFonts w:ascii="Times New Roman" w:eastAsia="Times New Roman" w:hAnsi="Times New Roman" w:cs="Times New Roman"/>
                <w:sz w:val="24"/>
                <w:szCs w:val="24"/>
                <w:lang w:val="kk-KZ"/>
              </w:rPr>
              <w:t>.</w:t>
            </w:r>
          </w:p>
          <w:p w14:paraId="20C9AE88" w14:textId="77777777" w:rsidR="00DB087E" w:rsidRPr="00DF2551" w:rsidRDefault="00DB087E" w:rsidP="002C1C33">
            <w:pPr>
              <w:spacing w:line="240" w:lineRule="auto"/>
              <w:rPr>
                <w:rFonts w:ascii="Times New Roman" w:hAnsi="Times New Roman" w:cs="Times New Roman"/>
                <w:bCs/>
                <w:sz w:val="24"/>
                <w:szCs w:val="24"/>
                <w:u w:val="single"/>
                <w:lang w:val="kk-KZ"/>
              </w:rPr>
            </w:pPr>
          </w:p>
          <w:p w14:paraId="74395A17" w14:textId="77777777" w:rsidR="00DB087E" w:rsidRPr="00DF2551" w:rsidRDefault="00DB087E" w:rsidP="002C1C33">
            <w:pPr>
              <w:spacing w:line="240" w:lineRule="auto"/>
              <w:rPr>
                <w:rFonts w:ascii="Times New Roman" w:hAnsi="Times New Roman" w:cs="Times New Roman"/>
                <w:bCs/>
                <w:sz w:val="24"/>
                <w:szCs w:val="24"/>
                <w:lang w:val="kk-KZ"/>
              </w:rPr>
            </w:pPr>
          </w:p>
          <w:p w14:paraId="57421785" w14:textId="77777777" w:rsidR="00DB087E" w:rsidRPr="00DF2551" w:rsidRDefault="00DB087E" w:rsidP="002C1C33">
            <w:pPr>
              <w:spacing w:line="240" w:lineRule="auto"/>
              <w:rPr>
                <w:rFonts w:ascii="Times New Roman" w:hAnsi="Times New Roman" w:cs="Times New Roman"/>
                <w:bCs/>
                <w:sz w:val="24"/>
                <w:szCs w:val="24"/>
                <w:lang w:val="kk-KZ"/>
              </w:rPr>
            </w:pPr>
          </w:p>
        </w:tc>
      </w:tr>
      <w:tr w:rsidR="00DB087E" w:rsidRPr="002C733A" w14:paraId="51ABF389" w14:textId="77777777" w:rsidTr="000059FC">
        <w:tc>
          <w:tcPr>
            <w:tcW w:w="2390" w:type="dxa"/>
            <w:gridSpan w:val="2"/>
          </w:tcPr>
          <w:p w14:paraId="4B98BB0C" w14:textId="77777777" w:rsidR="00DB087E" w:rsidRPr="003F4E9B" w:rsidRDefault="00DB087E" w:rsidP="002C1C33">
            <w:pPr>
              <w:spacing w:line="240" w:lineRule="auto"/>
              <w:rPr>
                <w:rFonts w:ascii="Times New Roman" w:hAnsi="Times New Roman" w:cs="Times New Roman"/>
                <w:b/>
                <w:bCs/>
                <w:sz w:val="24"/>
                <w:szCs w:val="24"/>
              </w:rPr>
            </w:pPr>
            <w:r w:rsidRPr="003F4E9B">
              <w:rPr>
                <w:rFonts w:ascii="Times New Roman" w:hAnsi="Times New Roman" w:cs="Times New Roman"/>
                <w:b/>
                <w:bCs/>
                <w:sz w:val="24"/>
                <w:szCs w:val="24"/>
              </w:rPr>
              <w:lastRenderedPageBreak/>
              <w:t>Ұйымдастырылған іс-әрекетке</w:t>
            </w:r>
          </w:p>
          <w:p w14:paraId="3D4C9101" w14:textId="77777777" w:rsidR="00DB087E" w:rsidRPr="003F4E9B" w:rsidRDefault="00DB087E" w:rsidP="002C1C33">
            <w:pPr>
              <w:spacing w:line="240" w:lineRule="auto"/>
              <w:rPr>
                <w:rFonts w:ascii="Times New Roman" w:hAnsi="Times New Roman" w:cs="Times New Roman"/>
                <w:sz w:val="24"/>
                <w:szCs w:val="24"/>
              </w:rPr>
            </w:pPr>
            <w:r w:rsidRPr="003F4E9B">
              <w:rPr>
                <w:rFonts w:ascii="Times New Roman" w:hAnsi="Times New Roman" w:cs="Times New Roman"/>
                <w:b/>
                <w:bCs/>
                <w:sz w:val="24"/>
                <w:szCs w:val="24"/>
              </w:rPr>
              <w:t>дайындық</w:t>
            </w:r>
          </w:p>
        </w:tc>
        <w:tc>
          <w:tcPr>
            <w:tcW w:w="2400" w:type="dxa"/>
          </w:tcPr>
          <w:p w14:paraId="3D639E71" w14:textId="77777777" w:rsidR="00DB087E" w:rsidRPr="00EA44A1" w:rsidRDefault="00DB087E" w:rsidP="002C1C33">
            <w:pPr>
              <w:spacing w:line="259" w:lineRule="auto"/>
              <w:rPr>
                <w:rFonts w:ascii="Times New Roman" w:eastAsia="Calibri" w:hAnsi="Times New Roman" w:cs="Times New Roman"/>
                <w:sz w:val="24"/>
                <w:szCs w:val="24"/>
              </w:rPr>
            </w:pPr>
            <w:r w:rsidRPr="00EA44A1">
              <w:rPr>
                <w:rFonts w:ascii="Times New Roman" w:eastAsia="Calibri" w:hAnsi="Times New Roman" w:cs="Times New Roman"/>
                <w:color w:val="000000"/>
                <w:sz w:val="24"/>
                <w:szCs w:val="24"/>
                <w:shd w:val="clear" w:color="auto" w:fill="FFFFFF"/>
              </w:rPr>
              <w:t>Саусақ ойындары: «Бала, бала балақан»</w:t>
            </w:r>
            <w:r w:rsidRPr="00EA44A1">
              <w:rPr>
                <w:rFonts w:ascii="Times New Roman" w:eastAsia="Calibri" w:hAnsi="Times New Roman" w:cs="Times New Roman"/>
                <w:color w:val="000000"/>
                <w:sz w:val="24"/>
                <w:szCs w:val="24"/>
                <w:shd w:val="clear" w:color="auto" w:fill="FFFFFF"/>
                <w:lang w:val="kk-KZ"/>
              </w:rPr>
              <w:t xml:space="preserve">                 </w:t>
            </w:r>
            <w:r w:rsidRPr="00EA44A1">
              <w:rPr>
                <w:rFonts w:ascii="Times New Roman" w:hAnsi="Times New Roman" w:cs="Times New Roman"/>
                <w:color w:val="000000"/>
                <w:sz w:val="24"/>
                <w:szCs w:val="24"/>
                <w:shd w:val="clear" w:color="auto" w:fill="FFFFFF"/>
              </w:rPr>
              <w:t xml:space="preserve">Мақсаты: Балалардың тілдерің, </w:t>
            </w:r>
            <w:r w:rsidRPr="00EA44A1">
              <w:rPr>
                <w:rFonts w:ascii="Times New Roman" w:hAnsi="Times New Roman" w:cs="Times New Roman"/>
                <w:color w:val="000000"/>
                <w:spacing w:val="2"/>
                <w:sz w:val="24"/>
                <w:szCs w:val="24"/>
                <w:shd w:val="clear" w:color="auto" w:fill="FFFFFF"/>
              </w:rPr>
              <w:t>саусақтарын ашып жұмуға үйрету.</w:t>
            </w:r>
          </w:p>
          <w:p w14:paraId="31C22F0A" w14:textId="77777777" w:rsidR="00DB087E" w:rsidRPr="00EA44A1" w:rsidRDefault="00DB087E" w:rsidP="002C1C33">
            <w:pPr>
              <w:jc w:val="both"/>
              <w:rPr>
                <w:rFonts w:ascii="Times New Roman" w:eastAsia="Calibri" w:hAnsi="Times New Roman" w:cs="Times New Roman"/>
                <w:sz w:val="24"/>
                <w:szCs w:val="24"/>
              </w:rPr>
            </w:pPr>
            <w:r w:rsidRPr="00EA44A1">
              <w:rPr>
                <w:rFonts w:ascii="Times New Roman" w:eastAsia="Calibri" w:hAnsi="Times New Roman" w:cs="Times New Roman"/>
                <w:color w:val="000000"/>
                <w:spacing w:val="2"/>
                <w:sz w:val="24"/>
                <w:szCs w:val="24"/>
                <w:shd w:val="clear" w:color="auto" w:fill="FFFFFF"/>
              </w:rPr>
              <w:t>(</w:t>
            </w:r>
            <w:r w:rsidRPr="00EA44A1">
              <w:rPr>
                <w:rFonts w:ascii="Times New Roman" w:hAnsi="Times New Roman" w:cs="Times New Roman"/>
                <w:color w:val="000000"/>
                <w:sz w:val="24"/>
                <w:szCs w:val="24"/>
                <w:shd w:val="clear" w:color="auto" w:fill="FFFFFF"/>
              </w:rPr>
              <w:t>сөйлеу дамыту</w:t>
            </w:r>
            <w:r w:rsidRPr="00EA44A1">
              <w:rPr>
                <w:rFonts w:ascii="Times New Roman" w:eastAsia="Calibri" w:hAnsi="Times New Roman" w:cs="Times New Roman"/>
                <w:color w:val="000000"/>
                <w:sz w:val="24"/>
                <w:szCs w:val="24"/>
                <w:shd w:val="clear" w:color="auto" w:fill="FFFFFF"/>
              </w:rPr>
              <w:t>)</w:t>
            </w:r>
          </w:p>
        </w:tc>
        <w:tc>
          <w:tcPr>
            <w:tcW w:w="2891" w:type="dxa"/>
            <w:gridSpan w:val="2"/>
          </w:tcPr>
          <w:p w14:paraId="0193723F" w14:textId="77777777" w:rsidR="00DB087E" w:rsidRPr="00EA44A1" w:rsidRDefault="00DB087E" w:rsidP="002C1C33">
            <w:pPr>
              <w:pStyle w:val="TableParagraph"/>
              <w:rPr>
                <w:sz w:val="24"/>
                <w:szCs w:val="24"/>
              </w:rPr>
            </w:pPr>
            <w:r w:rsidRPr="00EA44A1">
              <w:rPr>
                <w:sz w:val="24"/>
                <w:szCs w:val="24"/>
              </w:rPr>
              <w:t>Саусақ жаттығуы «Қуырмаш»</w:t>
            </w:r>
          </w:p>
          <w:p w14:paraId="109285AD" w14:textId="77777777" w:rsidR="00DB087E" w:rsidRPr="00EA44A1" w:rsidRDefault="00DB087E" w:rsidP="002C1C33">
            <w:pPr>
              <w:pStyle w:val="TableParagraph"/>
              <w:rPr>
                <w:color w:val="000000"/>
                <w:spacing w:val="2"/>
                <w:sz w:val="24"/>
                <w:szCs w:val="24"/>
                <w:shd w:val="clear" w:color="auto" w:fill="FFFFFF"/>
              </w:rPr>
            </w:pPr>
            <w:r w:rsidRPr="00EA44A1">
              <w:rPr>
                <w:sz w:val="24"/>
                <w:szCs w:val="24"/>
              </w:rPr>
              <w:t xml:space="preserve">Мақсаты: музыка ырғанына сай, </w:t>
            </w:r>
            <w:r w:rsidRPr="00EA44A1">
              <w:rPr>
                <w:color w:val="000000"/>
                <w:spacing w:val="2"/>
                <w:sz w:val="24"/>
                <w:szCs w:val="24"/>
                <w:shd w:val="clear" w:color="auto" w:fill="FFFFFF"/>
              </w:rPr>
              <w:t>саусақтарын ашып жұмуға үйрету.</w:t>
            </w:r>
          </w:p>
          <w:p w14:paraId="601EE675" w14:textId="77777777" w:rsidR="00DB087E" w:rsidRPr="00EA44A1" w:rsidRDefault="00DB087E" w:rsidP="002C1C33">
            <w:pPr>
              <w:pStyle w:val="TableParagraph"/>
              <w:rPr>
                <w:sz w:val="24"/>
                <w:szCs w:val="24"/>
              </w:rPr>
            </w:pPr>
            <w:r w:rsidRPr="00EA44A1">
              <w:rPr>
                <w:sz w:val="24"/>
                <w:szCs w:val="24"/>
              </w:rPr>
              <w:t>Тілдерін дамыту.</w:t>
            </w:r>
          </w:p>
          <w:p w14:paraId="1C7C0D15" w14:textId="77777777" w:rsidR="00DB087E" w:rsidRPr="00EA44A1" w:rsidRDefault="00DB087E" w:rsidP="002C1C33">
            <w:pPr>
              <w:rPr>
                <w:rFonts w:ascii="Times New Roman" w:eastAsia="Calibri" w:hAnsi="Times New Roman" w:cs="Times New Roman"/>
                <w:sz w:val="24"/>
                <w:szCs w:val="24"/>
                <w:lang w:val="kk-KZ"/>
              </w:rPr>
            </w:pPr>
            <w:r w:rsidRPr="00EA44A1">
              <w:rPr>
                <w:rFonts w:ascii="Times New Roman" w:eastAsia="Calibri" w:hAnsi="Times New Roman" w:cs="Times New Roman"/>
                <w:sz w:val="24"/>
                <w:szCs w:val="24"/>
              </w:rPr>
              <w:t>( музыка</w:t>
            </w:r>
            <w:r w:rsidRPr="00EA44A1">
              <w:rPr>
                <w:rFonts w:ascii="Times New Roman" w:eastAsia="Calibri" w:hAnsi="Times New Roman" w:cs="Times New Roman"/>
                <w:sz w:val="24"/>
                <w:szCs w:val="24"/>
                <w:lang w:val="kk-KZ"/>
              </w:rPr>
              <w:t>)</w:t>
            </w:r>
          </w:p>
        </w:tc>
        <w:tc>
          <w:tcPr>
            <w:tcW w:w="2624" w:type="dxa"/>
          </w:tcPr>
          <w:p w14:paraId="5E0E9014" w14:textId="77777777" w:rsidR="00DB087E" w:rsidRPr="00EA44A1" w:rsidRDefault="00DB087E" w:rsidP="002C1C33">
            <w:pPr>
              <w:pStyle w:val="TableParagraph"/>
              <w:rPr>
                <w:color w:val="000000"/>
                <w:sz w:val="24"/>
                <w:szCs w:val="24"/>
                <w:shd w:val="clear" w:color="auto" w:fill="FFFFFF"/>
              </w:rPr>
            </w:pPr>
            <w:r w:rsidRPr="00EA44A1">
              <w:rPr>
                <w:rFonts w:eastAsia="Calibri"/>
                <w:sz w:val="24"/>
                <w:szCs w:val="24"/>
              </w:rPr>
              <w:t xml:space="preserve"> Саусақ жаттығуы</w:t>
            </w:r>
          </w:p>
          <w:p w14:paraId="6FBA4AF8" w14:textId="77777777" w:rsidR="00DB087E" w:rsidRPr="00EA44A1" w:rsidRDefault="00DB087E" w:rsidP="002C1C33">
            <w:pPr>
              <w:pStyle w:val="TableParagraph"/>
              <w:rPr>
                <w:rFonts w:eastAsia="Calibri"/>
                <w:sz w:val="24"/>
                <w:szCs w:val="24"/>
              </w:rPr>
            </w:pPr>
            <w:r w:rsidRPr="00EA44A1">
              <w:rPr>
                <w:rFonts w:eastAsia="Calibri"/>
                <w:sz w:val="24"/>
                <w:szCs w:val="24"/>
              </w:rPr>
              <w:t>«Біз үйде нешеуміз»</w:t>
            </w:r>
          </w:p>
          <w:p w14:paraId="58DB0806" w14:textId="77777777" w:rsidR="00DB087E" w:rsidRPr="00EA44A1" w:rsidRDefault="00DB087E" w:rsidP="002C1C33">
            <w:pPr>
              <w:pStyle w:val="TableParagraph"/>
              <w:rPr>
                <w:color w:val="000000"/>
                <w:spacing w:val="2"/>
                <w:sz w:val="24"/>
                <w:szCs w:val="24"/>
                <w:shd w:val="clear" w:color="auto" w:fill="FFFFFF"/>
              </w:rPr>
            </w:pPr>
            <w:r w:rsidRPr="00EA44A1">
              <w:rPr>
                <w:rFonts w:eastAsia="Calibri"/>
                <w:sz w:val="24"/>
                <w:szCs w:val="24"/>
              </w:rPr>
              <w:t xml:space="preserve">Мақсаты: </w:t>
            </w:r>
            <w:r w:rsidRPr="00EA44A1">
              <w:rPr>
                <w:color w:val="000000"/>
                <w:spacing w:val="2"/>
                <w:sz w:val="24"/>
                <w:szCs w:val="24"/>
                <w:shd w:val="clear" w:color="auto" w:fill="FFFFFF"/>
              </w:rPr>
              <w:t>саусақтарын ашып жұмуға үйрету.</w:t>
            </w:r>
          </w:p>
          <w:p w14:paraId="65CFB8CD" w14:textId="77777777" w:rsidR="00DB087E" w:rsidRPr="00EA44A1" w:rsidRDefault="00DB087E" w:rsidP="002C1C33">
            <w:pPr>
              <w:pStyle w:val="TableParagraph"/>
              <w:rPr>
                <w:sz w:val="24"/>
                <w:szCs w:val="24"/>
              </w:rPr>
            </w:pPr>
            <w:r w:rsidRPr="00EA44A1">
              <w:rPr>
                <w:rFonts w:eastAsia="Calibri"/>
                <w:i/>
                <w:sz w:val="24"/>
                <w:szCs w:val="24"/>
              </w:rPr>
              <w:t xml:space="preserve"> </w:t>
            </w:r>
            <w:r w:rsidRPr="00EA44A1">
              <w:rPr>
                <w:rFonts w:eastAsia="Calibri"/>
                <w:sz w:val="24"/>
                <w:szCs w:val="24"/>
              </w:rPr>
              <w:t>(  cөйлеуді дамыту)</w:t>
            </w:r>
            <w:r w:rsidRPr="00EA44A1">
              <w:rPr>
                <w:color w:val="000000"/>
                <w:sz w:val="24"/>
                <w:szCs w:val="24"/>
                <w:shd w:val="clear" w:color="auto" w:fill="FFFFFF"/>
              </w:rPr>
              <w:t xml:space="preserve"> </w:t>
            </w:r>
          </w:p>
        </w:tc>
        <w:tc>
          <w:tcPr>
            <w:tcW w:w="2744" w:type="dxa"/>
            <w:gridSpan w:val="2"/>
          </w:tcPr>
          <w:p w14:paraId="4AA571B8" w14:textId="77777777" w:rsidR="00EA44A1" w:rsidRDefault="00DB087E" w:rsidP="002C1C33">
            <w:pPr>
              <w:pStyle w:val="TableParagraph"/>
              <w:rPr>
                <w:color w:val="000000"/>
                <w:sz w:val="24"/>
                <w:szCs w:val="24"/>
                <w:shd w:val="clear" w:color="auto" w:fill="FFFFFF"/>
              </w:rPr>
            </w:pPr>
            <w:r w:rsidRPr="00EA44A1">
              <w:rPr>
                <w:color w:val="000000"/>
                <w:sz w:val="24"/>
                <w:szCs w:val="24"/>
                <w:shd w:val="clear" w:color="auto" w:fill="FFFFFF"/>
              </w:rPr>
              <w:t>Саусақ ойындары:</w:t>
            </w:r>
          </w:p>
          <w:p w14:paraId="6CF17C84" w14:textId="76FFB3E6" w:rsidR="00DB087E" w:rsidRPr="00EA44A1" w:rsidRDefault="00DB087E" w:rsidP="002C1C33">
            <w:pPr>
              <w:pStyle w:val="TableParagraph"/>
              <w:rPr>
                <w:color w:val="000000"/>
                <w:sz w:val="24"/>
                <w:szCs w:val="24"/>
                <w:shd w:val="clear" w:color="auto" w:fill="FFFFFF"/>
              </w:rPr>
            </w:pPr>
            <w:r w:rsidRPr="00EA44A1">
              <w:rPr>
                <w:color w:val="000000"/>
                <w:sz w:val="24"/>
                <w:szCs w:val="24"/>
                <w:shd w:val="clear" w:color="auto" w:fill="FFFFFF"/>
              </w:rPr>
              <w:t xml:space="preserve"> «Кім келді?»</w:t>
            </w:r>
          </w:p>
          <w:p w14:paraId="0742D150" w14:textId="77777777" w:rsidR="00DB087E" w:rsidRPr="00EA44A1" w:rsidRDefault="00DB087E" w:rsidP="002C1C33">
            <w:pPr>
              <w:pStyle w:val="TableParagraph"/>
              <w:rPr>
                <w:color w:val="000000"/>
                <w:spacing w:val="2"/>
                <w:sz w:val="24"/>
                <w:szCs w:val="24"/>
                <w:shd w:val="clear" w:color="auto" w:fill="FFFFFF"/>
              </w:rPr>
            </w:pPr>
            <w:r w:rsidRPr="00EA44A1">
              <w:rPr>
                <w:color w:val="000000"/>
                <w:sz w:val="24"/>
                <w:szCs w:val="24"/>
                <w:shd w:val="clear" w:color="auto" w:fill="FFFFFF"/>
              </w:rPr>
              <w:t xml:space="preserve">Мақсаты: Балаларды үлкендерге қарай отырып, </w:t>
            </w:r>
            <w:r w:rsidRPr="00EA44A1">
              <w:rPr>
                <w:color w:val="000000"/>
                <w:spacing w:val="2"/>
                <w:sz w:val="24"/>
                <w:szCs w:val="24"/>
                <w:shd w:val="clear" w:color="auto" w:fill="FFFFFF"/>
              </w:rPr>
              <w:t xml:space="preserve">саусақтарын ашып жұмуға </w:t>
            </w:r>
          </w:p>
          <w:p w14:paraId="29649932" w14:textId="77777777" w:rsidR="00DB087E" w:rsidRPr="00EA44A1" w:rsidRDefault="00DB087E" w:rsidP="002C1C33">
            <w:pPr>
              <w:pStyle w:val="11"/>
              <w:ind w:left="0"/>
              <w:jc w:val="both"/>
              <w:rPr>
                <w:b w:val="0"/>
                <w:bCs w:val="0"/>
                <w:sz w:val="24"/>
                <w:szCs w:val="24"/>
              </w:rPr>
            </w:pPr>
            <w:r w:rsidRPr="00EA44A1">
              <w:rPr>
                <w:b w:val="0"/>
                <w:bCs w:val="0"/>
                <w:color w:val="000000"/>
                <w:sz w:val="24"/>
                <w:szCs w:val="24"/>
                <w:shd w:val="clear" w:color="auto" w:fill="FFFFFF"/>
              </w:rPr>
              <w:t xml:space="preserve"> сөздерді қайталауға жаттықтыру. (сөйлеуді дамыту)</w:t>
            </w:r>
          </w:p>
        </w:tc>
        <w:tc>
          <w:tcPr>
            <w:tcW w:w="2599" w:type="dxa"/>
            <w:gridSpan w:val="2"/>
          </w:tcPr>
          <w:p w14:paraId="1355D04F" w14:textId="77777777" w:rsidR="00DB087E" w:rsidRPr="00EA44A1" w:rsidRDefault="00DB087E" w:rsidP="002C1C33">
            <w:pPr>
              <w:adjustRightInd w:val="0"/>
              <w:rPr>
                <w:rFonts w:ascii="Times New Roman" w:eastAsia="Calibri" w:hAnsi="Times New Roman" w:cs="Times New Roman"/>
                <w:color w:val="000000"/>
                <w:sz w:val="24"/>
                <w:szCs w:val="24"/>
                <w:lang w:val="kk-KZ"/>
              </w:rPr>
            </w:pPr>
            <w:r w:rsidRPr="00EA44A1">
              <w:rPr>
                <w:rFonts w:ascii="Times New Roman" w:eastAsia="Calibri" w:hAnsi="Times New Roman" w:cs="Times New Roman"/>
                <w:color w:val="000000"/>
                <w:sz w:val="24"/>
                <w:szCs w:val="24"/>
                <w:lang w:val="kk-KZ"/>
              </w:rPr>
              <w:t>«Сиқырлы көзілдірік» ойыны Мақсаты: құрдастарымен қарым-қатынаста жағымсыздықты жою  ( сөйлеуді дамыту)</w:t>
            </w:r>
          </w:p>
          <w:p w14:paraId="5E252291" w14:textId="77777777" w:rsidR="00DB087E" w:rsidRPr="00EA44A1" w:rsidRDefault="00DB087E" w:rsidP="002C1C33">
            <w:pPr>
              <w:pStyle w:val="11"/>
              <w:ind w:left="0"/>
              <w:rPr>
                <w:b w:val="0"/>
                <w:bCs w:val="0"/>
                <w:sz w:val="24"/>
                <w:szCs w:val="24"/>
              </w:rPr>
            </w:pPr>
          </w:p>
        </w:tc>
      </w:tr>
      <w:tr w:rsidR="005106CF" w:rsidRPr="00155D5F" w14:paraId="6B0DC51C" w14:textId="77777777" w:rsidTr="000059FC">
        <w:trPr>
          <w:trHeight w:val="4540"/>
        </w:trPr>
        <w:tc>
          <w:tcPr>
            <w:tcW w:w="2390" w:type="dxa"/>
            <w:gridSpan w:val="2"/>
            <w:vMerge w:val="restart"/>
          </w:tcPr>
          <w:p w14:paraId="4CAAA6F6" w14:textId="77777777" w:rsidR="00F212E2" w:rsidRPr="003F4E9B" w:rsidRDefault="00F212E2" w:rsidP="002C1C33">
            <w:pPr>
              <w:spacing w:line="240" w:lineRule="auto"/>
              <w:rPr>
                <w:rFonts w:ascii="Times New Roman" w:hAnsi="Times New Roman" w:cs="Times New Roman"/>
                <w:sz w:val="24"/>
                <w:szCs w:val="24"/>
                <w:lang w:val="kk-KZ"/>
              </w:rPr>
            </w:pPr>
            <w:r w:rsidRPr="003F4E9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400" w:type="dxa"/>
          </w:tcPr>
          <w:p w14:paraId="1E57BF4B" w14:textId="77777777" w:rsidR="00F212E2" w:rsidRDefault="00F212E2" w:rsidP="002C1C33">
            <w:pPr>
              <w:rPr>
                <w:rFonts w:ascii="Times New Roman" w:hAnsi="Times New Roman" w:cs="Times New Roman"/>
                <w:bCs/>
                <w:sz w:val="24"/>
                <w:szCs w:val="24"/>
                <w:bdr w:val="none" w:sz="0" w:space="0" w:color="auto" w:frame="1"/>
                <w:lang w:val="kk-KZ"/>
              </w:rPr>
            </w:pPr>
            <w:r w:rsidRPr="00EA44A1">
              <w:rPr>
                <w:rFonts w:ascii="Times New Roman" w:hAnsi="Times New Roman" w:cs="Times New Roman"/>
                <w:bCs/>
                <w:sz w:val="24"/>
                <w:szCs w:val="24"/>
                <w:bdr w:val="none" w:sz="0" w:space="0" w:color="auto" w:frame="1"/>
                <w:lang w:val="kk-KZ"/>
              </w:rPr>
              <w:t xml:space="preserve">Музыка                       </w:t>
            </w:r>
            <w:r w:rsidRPr="00EA44A1">
              <w:rPr>
                <w:rFonts w:ascii="Times New Roman" w:eastAsia="Calibri" w:hAnsi="Times New Roman" w:cs="Times New Roman"/>
                <w:bCs/>
                <w:color w:val="000000"/>
                <w:sz w:val="24"/>
                <w:szCs w:val="24"/>
                <w:shd w:val="clear" w:color="auto" w:fill="FFFFFF"/>
                <w:lang w:val="kk-KZ"/>
              </w:rPr>
              <w:t>«Бала, бала балақан»</w:t>
            </w:r>
            <w:r w:rsidRPr="00EA44A1">
              <w:rPr>
                <w:bCs/>
                <w:color w:val="000000"/>
                <w:sz w:val="24"/>
                <w:szCs w:val="24"/>
                <w:shd w:val="clear" w:color="auto" w:fill="FFFFFF"/>
                <w:lang w:val="kk-KZ"/>
              </w:rPr>
              <w:t xml:space="preserve"> </w:t>
            </w:r>
            <w:r w:rsidRPr="00EA44A1">
              <w:rPr>
                <w:rFonts w:ascii="Times New Roman" w:hAnsi="Times New Roman" w:cs="Times New Roman"/>
                <w:bCs/>
                <w:color w:val="000000"/>
                <w:sz w:val="24"/>
                <w:szCs w:val="24"/>
                <w:shd w:val="clear" w:color="auto" w:fill="FFFFFF"/>
                <w:lang w:val="kk-KZ"/>
              </w:rPr>
              <w:t xml:space="preserve">Мақсаты: </w:t>
            </w:r>
            <w:r w:rsidRPr="00EA44A1">
              <w:rPr>
                <w:rFonts w:ascii="Times New Roman" w:hAnsi="Times New Roman" w:cs="Times New Roman"/>
                <w:bCs/>
                <w:sz w:val="24"/>
                <w:szCs w:val="24"/>
                <w:bdr w:val="none" w:sz="0" w:space="0" w:color="auto" w:frame="1"/>
                <w:lang w:val="kk-KZ"/>
              </w:rPr>
              <w:t xml:space="preserve">Музыкаға деген қызығушылықты ояту. </w:t>
            </w:r>
          </w:p>
          <w:p w14:paraId="4CB3BFF7" w14:textId="57F99F0E" w:rsidR="00F212E2" w:rsidRDefault="00F212E2" w:rsidP="002C1C33">
            <w:pPr>
              <w:rPr>
                <w:rFonts w:ascii="Times New Roman" w:hAnsi="Times New Roman" w:cs="Times New Roman"/>
                <w:bCs/>
                <w:sz w:val="24"/>
                <w:szCs w:val="24"/>
                <w:lang w:val="kk-KZ"/>
              </w:rPr>
            </w:pPr>
            <w:r w:rsidRPr="00EA44A1">
              <w:rPr>
                <w:rFonts w:ascii="Times New Roman" w:hAnsi="Times New Roman" w:cs="Times New Roman"/>
                <w:bCs/>
                <w:sz w:val="24"/>
                <w:szCs w:val="24"/>
                <w:bdr w:val="none" w:sz="0" w:space="0" w:color="auto" w:frame="1"/>
                <w:lang w:val="kk-KZ"/>
              </w:rPr>
              <w:t>Музыка тыңдау.</w:t>
            </w:r>
          </w:p>
          <w:p w14:paraId="4F5D67CA" w14:textId="77777777" w:rsidR="00F212E2" w:rsidRDefault="00F212E2" w:rsidP="002C1C33">
            <w:pPr>
              <w:rPr>
                <w:rFonts w:ascii="Times New Roman" w:hAnsi="Times New Roman" w:cs="Times New Roman"/>
                <w:bCs/>
                <w:sz w:val="24"/>
                <w:szCs w:val="24"/>
                <w:lang w:val="kk-KZ"/>
              </w:rPr>
            </w:pPr>
          </w:p>
          <w:p w14:paraId="01977D68" w14:textId="77777777" w:rsidR="00F212E2" w:rsidRDefault="00F212E2" w:rsidP="002C1C33">
            <w:pPr>
              <w:rPr>
                <w:rFonts w:ascii="Times New Roman" w:hAnsi="Times New Roman" w:cs="Times New Roman"/>
                <w:bCs/>
                <w:sz w:val="24"/>
                <w:szCs w:val="24"/>
                <w:lang w:val="kk-KZ"/>
              </w:rPr>
            </w:pPr>
          </w:p>
          <w:p w14:paraId="7F1A5A6B" w14:textId="77777777" w:rsidR="00F212E2" w:rsidRDefault="00F212E2" w:rsidP="002C1C33">
            <w:pPr>
              <w:rPr>
                <w:rFonts w:ascii="Times New Roman" w:hAnsi="Times New Roman" w:cs="Times New Roman"/>
                <w:bCs/>
                <w:sz w:val="24"/>
                <w:szCs w:val="24"/>
                <w:lang w:val="kk-KZ"/>
              </w:rPr>
            </w:pPr>
          </w:p>
          <w:p w14:paraId="2758A91B" w14:textId="77777777" w:rsidR="00F212E2" w:rsidRDefault="00F212E2" w:rsidP="002C1C33">
            <w:pPr>
              <w:rPr>
                <w:rFonts w:ascii="Times New Roman" w:hAnsi="Times New Roman" w:cs="Times New Roman"/>
                <w:bCs/>
                <w:sz w:val="24"/>
                <w:szCs w:val="24"/>
                <w:lang w:val="kk-KZ"/>
              </w:rPr>
            </w:pPr>
          </w:p>
          <w:p w14:paraId="5E44A68B" w14:textId="77777777" w:rsidR="00F212E2" w:rsidRDefault="00F212E2" w:rsidP="002C1C33">
            <w:pPr>
              <w:rPr>
                <w:rFonts w:ascii="Times New Roman" w:hAnsi="Times New Roman" w:cs="Times New Roman"/>
                <w:bCs/>
                <w:sz w:val="24"/>
                <w:szCs w:val="24"/>
                <w:lang w:val="kk-KZ"/>
              </w:rPr>
            </w:pPr>
          </w:p>
          <w:p w14:paraId="028FE191" w14:textId="77777777" w:rsidR="00F212E2" w:rsidRDefault="00F212E2" w:rsidP="002C1C33">
            <w:pPr>
              <w:rPr>
                <w:rFonts w:ascii="Times New Roman" w:hAnsi="Times New Roman" w:cs="Times New Roman"/>
                <w:bCs/>
                <w:sz w:val="24"/>
                <w:szCs w:val="24"/>
                <w:lang w:val="kk-KZ"/>
              </w:rPr>
            </w:pPr>
          </w:p>
          <w:p w14:paraId="2B42C845" w14:textId="77777777" w:rsidR="00F212E2" w:rsidRDefault="00F212E2" w:rsidP="002C1C33">
            <w:pPr>
              <w:rPr>
                <w:rFonts w:ascii="Times New Roman" w:hAnsi="Times New Roman" w:cs="Times New Roman"/>
                <w:bCs/>
                <w:sz w:val="24"/>
                <w:szCs w:val="24"/>
                <w:lang w:val="kk-KZ"/>
              </w:rPr>
            </w:pPr>
          </w:p>
          <w:p w14:paraId="5F0CE263" w14:textId="77777777" w:rsidR="00F212E2" w:rsidRDefault="00F212E2" w:rsidP="002C1C33">
            <w:pPr>
              <w:rPr>
                <w:rFonts w:ascii="Times New Roman" w:hAnsi="Times New Roman" w:cs="Times New Roman"/>
                <w:bCs/>
                <w:sz w:val="24"/>
                <w:szCs w:val="24"/>
                <w:lang w:val="kk-KZ"/>
              </w:rPr>
            </w:pPr>
          </w:p>
          <w:p w14:paraId="4C5FB663" w14:textId="77777777" w:rsidR="00F212E2" w:rsidRPr="00EA44A1" w:rsidRDefault="00F212E2" w:rsidP="002C1C33">
            <w:pPr>
              <w:rPr>
                <w:rFonts w:ascii="Times New Roman" w:eastAsia="Calibri" w:hAnsi="Times New Roman" w:cs="Times New Roman"/>
                <w:bCs/>
                <w:sz w:val="24"/>
                <w:szCs w:val="24"/>
                <w:lang w:val="kk-KZ"/>
              </w:rPr>
            </w:pPr>
          </w:p>
        </w:tc>
        <w:tc>
          <w:tcPr>
            <w:tcW w:w="2891" w:type="dxa"/>
            <w:gridSpan w:val="2"/>
          </w:tcPr>
          <w:p w14:paraId="371A5FCC" w14:textId="73328550" w:rsidR="00F212E2" w:rsidRPr="00EA44A1" w:rsidRDefault="00F212E2" w:rsidP="00F212E2">
            <w:pPr>
              <w:rPr>
                <w:rFonts w:ascii="Times New Roman" w:eastAsia="Times New Roman" w:hAnsi="Times New Roman" w:cs="Times New Roman"/>
                <w:bCs/>
                <w:sz w:val="24"/>
                <w:szCs w:val="24"/>
                <w:lang w:val="kk-KZ"/>
              </w:rPr>
            </w:pPr>
            <w:r w:rsidRPr="00EA44A1">
              <w:rPr>
                <w:rFonts w:ascii="Times New Roman" w:hAnsi="Times New Roman" w:cs="Times New Roman"/>
                <w:bCs/>
                <w:sz w:val="24"/>
                <w:szCs w:val="24"/>
                <w:bdr w:val="none" w:sz="0" w:space="0" w:color="auto" w:frame="1"/>
                <w:lang w:val="kk-KZ"/>
              </w:rPr>
              <w:t xml:space="preserve"> </w:t>
            </w:r>
            <w:r w:rsidRPr="00EA44A1">
              <w:rPr>
                <w:rFonts w:ascii="Times New Roman" w:hAnsi="Times New Roman" w:cs="Times New Roman"/>
                <w:bCs/>
                <w:sz w:val="24"/>
                <w:szCs w:val="24"/>
                <w:lang w:val="kk-KZ"/>
              </w:rPr>
              <w:t>Дене шынықтыр</w:t>
            </w:r>
            <w:r w:rsidRPr="00EA44A1">
              <w:rPr>
                <w:rFonts w:ascii="Times New Roman" w:hAnsi="Times New Roman" w:cs="Times New Roman"/>
                <w:bCs/>
                <w:color w:val="000000"/>
                <w:sz w:val="24"/>
                <w:szCs w:val="24"/>
                <w:lang w:val="kk-KZ"/>
              </w:rPr>
              <w:t xml:space="preserve"> </w:t>
            </w:r>
            <w:r w:rsidRPr="00EA44A1">
              <w:rPr>
                <w:rFonts w:ascii="Times New Roman" w:eastAsia="Times New Roman" w:hAnsi="Times New Roman" w:cs="Times New Roman"/>
                <w:bCs/>
                <w:sz w:val="24"/>
                <w:szCs w:val="24"/>
                <w:lang w:val="kk-KZ"/>
              </w:rPr>
              <w:t>«Бауырсақ » қимылды ойын</w:t>
            </w:r>
          </w:p>
          <w:p w14:paraId="08071995" w14:textId="0B8322CE" w:rsidR="00F212E2" w:rsidRPr="00EA44A1" w:rsidRDefault="00F212E2" w:rsidP="0083677A">
            <w:pPr>
              <w:rPr>
                <w:rFonts w:ascii="Times New Roman" w:hAnsi="Times New Roman" w:cs="Times New Roman"/>
                <w:bCs/>
                <w:color w:val="000000"/>
                <w:sz w:val="24"/>
                <w:szCs w:val="24"/>
                <w:lang w:val="kk-KZ"/>
              </w:rPr>
            </w:pPr>
            <w:r w:rsidRPr="00EA44A1">
              <w:rPr>
                <w:rFonts w:ascii="Times New Roman" w:eastAsia="Times New Roman" w:hAnsi="Times New Roman" w:cs="Times New Roman"/>
                <w:bCs/>
                <w:color w:val="000000" w:themeColor="text1"/>
                <w:sz w:val="24"/>
                <w:szCs w:val="24"/>
                <w:lang w:val="kk-KZ"/>
              </w:rPr>
              <w:t>Мақсаты:</w:t>
            </w:r>
            <w:r w:rsidRPr="00EA44A1">
              <w:rPr>
                <w:rFonts w:ascii="Times New Roman" w:eastAsia="Times New Roman" w:hAnsi="Times New Roman" w:cs="Times New Roman"/>
                <w:bCs/>
                <w:sz w:val="24"/>
                <w:szCs w:val="24"/>
                <w:lang w:val="kk-KZ"/>
              </w:rPr>
              <w:t xml:space="preserve">Балалар бауырсақ болып  </w:t>
            </w:r>
            <w:r w:rsidRPr="00EA44A1">
              <w:rPr>
                <w:rFonts w:ascii="Times New Roman" w:hAnsi="Times New Roman" w:cs="Times New Roman"/>
                <w:bCs/>
                <w:color w:val="000000"/>
                <w:sz w:val="24"/>
                <w:szCs w:val="24"/>
                <w:lang w:val="kk-KZ"/>
              </w:rPr>
              <w:t>кедергі жазықтың бетімен жол бойымен,(алақанымен, тіземен тіреп) еңбектеу</w:t>
            </w:r>
            <w:r w:rsidR="0083677A">
              <w:rPr>
                <w:rFonts w:ascii="Times New Roman" w:hAnsi="Times New Roman" w:cs="Times New Roman"/>
                <w:bCs/>
                <w:color w:val="000000"/>
                <w:sz w:val="24"/>
                <w:szCs w:val="24"/>
                <w:lang w:val="kk-KZ"/>
              </w:rPr>
              <w:t>.</w:t>
            </w:r>
            <w:r w:rsidRPr="00EA44A1">
              <w:rPr>
                <w:rFonts w:ascii="Times New Roman" w:eastAsia="Times New Roman" w:hAnsi="Times New Roman" w:cs="Times New Roman"/>
                <w:bCs/>
                <w:sz w:val="24"/>
                <w:szCs w:val="24"/>
                <w:lang w:val="kk-KZ"/>
              </w:rPr>
              <w:t xml:space="preserve"> </w:t>
            </w:r>
          </w:p>
          <w:p w14:paraId="1E9F1A94" w14:textId="136D291F" w:rsidR="00F212E2" w:rsidRDefault="00F212E2" w:rsidP="002C1C33">
            <w:pPr>
              <w:spacing w:line="259" w:lineRule="auto"/>
              <w:rPr>
                <w:rFonts w:ascii="Times New Roman" w:hAnsi="Times New Roman" w:cs="Times New Roman"/>
                <w:bCs/>
                <w:sz w:val="24"/>
                <w:szCs w:val="24"/>
                <w:bdr w:val="none" w:sz="0" w:space="0" w:color="auto" w:frame="1"/>
                <w:lang w:val="kk-KZ"/>
              </w:rPr>
            </w:pPr>
            <w:r w:rsidRPr="00EA44A1">
              <w:rPr>
                <w:rFonts w:ascii="Times New Roman" w:hAnsi="Times New Roman" w:cs="Times New Roman"/>
                <w:bCs/>
                <w:sz w:val="24"/>
                <w:szCs w:val="24"/>
                <w:bdr w:val="none" w:sz="0" w:space="0" w:color="auto" w:frame="1"/>
                <w:lang w:val="kk-KZ"/>
              </w:rPr>
              <w:t xml:space="preserve">    </w:t>
            </w:r>
          </w:p>
          <w:p w14:paraId="7D8C88EA" w14:textId="77777777" w:rsidR="00F212E2" w:rsidRPr="00EA44A1" w:rsidRDefault="00F212E2" w:rsidP="002C1C33">
            <w:pPr>
              <w:rPr>
                <w:rFonts w:ascii="Times New Roman" w:hAnsi="Times New Roman" w:cs="Times New Roman"/>
                <w:bCs/>
                <w:sz w:val="24"/>
                <w:szCs w:val="24"/>
                <w:lang w:val="kk-KZ"/>
              </w:rPr>
            </w:pPr>
          </w:p>
        </w:tc>
        <w:tc>
          <w:tcPr>
            <w:tcW w:w="2624" w:type="dxa"/>
          </w:tcPr>
          <w:p w14:paraId="4F0516BC" w14:textId="1EB784F1" w:rsidR="00F212E2" w:rsidRDefault="00F212E2" w:rsidP="00F212E2">
            <w:pPr>
              <w:rPr>
                <w:rFonts w:ascii="Times New Roman" w:hAnsi="Times New Roman" w:cs="Times New Roman"/>
                <w:bCs/>
                <w:sz w:val="24"/>
                <w:szCs w:val="24"/>
                <w:lang w:val="kk-KZ"/>
              </w:rPr>
            </w:pPr>
            <w:r w:rsidRPr="00EA44A1">
              <w:rPr>
                <w:rFonts w:ascii="Times New Roman" w:hAnsi="Times New Roman" w:cs="Times New Roman"/>
                <w:bCs/>
                <w:color w:val="000000"/>
                <w:sz w:val="24"/>
                <w:szCs w:val="24"/>
                <w:lang w:val="kk-KZ"/>
              </w:rPr>
              <w:t xml:space="preserve"> </w:t>
            </w:r>
          </w:p>
          <w:p w14:paraId="0173C9D3" w14:textId="521266F0" w:rsidR="00F212E2" w:rsidRDefault="00F212E2" w:rsidP="00F212E2">
            <w:pPr>
              <w:rPr>
                <w:rFonts w:ascii="Times New Roman" w:hAnsi="Times New Roman" w:cs="Times New Roman"/>
                <w:bCs/>
                <w:sz w:val="24"/>
                <w:szCs w:val="24"/>
                <w:lang w:val="kk-KZ"/>
              </w:rPr>
            </w:pPr>
          </w:p>
          <w:p w14:paraId="2703E360" w14:textId="77777777" w:rsidR="00F212E2" w:rsidRPr="00EA44A1" w:rsidRDefault="00F212E2" w:rsidP="00F212E2">
            <w:pPr>
              <w:rPr>
                <w:rFonts w:ascii="Times New Roman" w:hAnsi="Times New Roman" w:cs="Times New Roman"/>
                <w:bCs/>
                <w:color w:val="000000"/>
                <w:sz w:val="24"/>
                <w:szCs w:val="24"/>
                <w:lang w:val="kk-KZ"/>
              </w:rPr>
            </w:pPr>
          </w:p>
          <w:p w14:paraId="767079BF" w14:textId="77777777" w:rsidR="00F212E2" w:rsidRDefault="00F212E2" w:rsidP="002C1C33">
            <w:pPr>
              <w:rPr>
                <w:rFonts w:ascii="Times New Roman" w:hAnsi="Times New Roman" w:cs="Times New Roman"/>
                <w:bCs/>
                <w:color w:val="000000"/>
                <w:sz w:val="24"/>
                <w:szCs w:val="24"/>
                <w:lang w:val="kk-KZ"/>
              </w:rPr>
            </w:pPr>
            <w:r w:rsidRPr="00EA44A1">
              <w:rPr>
                <w:rFonts w:ascii="Times New Roman" w:hAnsi="Times New Roman" w:cs="Times New Roman"/>
                <w:bCs/>
                <w:color w:val="000000"/>
                <w:sz w:val="24"/>
                <w:szCs w:val="24"/>
                <w:lang w:val="kk-KZ"/>
              </w:rPr>
              <w:t xml:space="preserve">       </w:t>
            </w:r>
          </w:p>
          <w:p w14:paraId="75077C08" w14:textId="77777777" w:rsidR="00F212E2" w:rsidRDefault="00F212E2" w:rsidP="002C1C33">
            <w:pPr>
              <w:rPr>
                <w:rFonts w:ascii="Times New Roman" w:hAnsi="Times New Roman" w:cs="Times New Roman"/>
                <w:bCs/>
                <w:color w:val="000000"/>
                <w:sz w:val="24"/>
                <w:szCs w:val="24"/>
                <w:lang w:val="kk-KZ"/>
              </w:rPr>
            </w:pPr>
          </w:p>
          <w:p w14:paraId="76635BEC" w14:textId="77777777" w:rsidR="00F212E2" w:rsidRDefault="00F212E2" w:rsidP="002C1C33">
            <w:pPr>
              <w:rPr>
                <w:rFonts w:ascii="Times New Roman" w:hAnsi="Times New Roman" w:cs="Times New Roman"/>
                <w:bCs/>
                <w:color w:val="000000"/>
                <w:sz w:val="24"/>
                <w:szCs w:val="24"/>
                <w:lang w:val="kk-KZ"/>
              </w:rPr>
            </w:pPr>
          </w:p>
          <w:p w14:paraId="59DF463F" w14:textId="77777777" w:rsidR="00F212E2" w:rsidRDefault="00F212E2" w:rsidP="002C1C33">
            <w:pPr>
              <w:rPr>
                <w:rFonts w:ascii="Times New Roman" w:hAnsi="Times New Roman" w:cs="Times New Roman"/>
                <w:bCs/>
                <w:color w:val="000000"/>
                <w:sz w:val="24"/>
                <w:szCs w:val="24"/>
                <w:lang w:val="kk-KZ"/>
              </w:rPr>
            </w:pPr>
          </w:p>
          <w:p w14:paraId="61FD2BF5" w14:textId="77777777" w:rsidR="00F212E2" w:rsidRDefault="00F212E2" w:rsidP="002C1C33">
            <w:pPr>
              <w:rPr>
                <w:rFonts w:ascii="Times New Roman" w:hAnsi="Times New Roman" w:cs="Times New Roman"/>
                <w:bCs/>
                <w:color w:val="000000"/>
                <w:sz w:val="24"/>
                <w:szCs w:val="24"/>
                <w:lang w:val="kk-KZ"/>
              </w:rPr>
            </w:pPr>
          </w:p>
          <w:p w14:paraId="467B92FA" w14:textId="77777777" w:rsidR="00F212E2" w:rsidRDefault="00F212E2" w:rsidP="002C1C33">
            <w:pPr>
              <w:rPr>
                <w:rFonts w:ascii="Times New Roman" w:hAnsi="Times New Roman" w:cs="Times New Roman"/>
                <w:bCs/>
                <w:color w:val="000000"/>
                <w:sz w:val="24"/>
                <w:szCs w:val="24"/>
                <w:lang w:val="kk-KZ"/>
              </w:rPr>
            </w:pPr>
          </w:p>
          <w:p w14:paraId="71961429" w14:textId="77777777" w:rsidR="00F212E2" w:rsidRDefault="00F212E2" w:rsidP="002C1C33">
            <w:pPr>
              <w:rPr>
                <w:rFonts w:ascii="Times New Roman" w:hAnsi="Times New Roman" w:cs="Times New Roman"/>
                <w:bCs/>
                <w:color w:val="000000"/>
                <w:sz w:val="24"/>
                <w:szCs w:val="24"/>
                <w:lang w:val="kk-KZ"/>
              </w:rPr>
            </w:pPr>
          </w:p>
          <w:p w14:paraId="31058B48" w14:textId="77777777" w:rsidR="00F212E2" w:rsidRDefault="00F212E2" w:rsidP="002C1C33">
            <w:pPr>
              <w:rPr>
                <w:rFonts w:ascii="Times New Roman" w:hAnsi="Times New Roman" w:cs="Times New Roman"/>
                <w:bCs/>
                <w:color w:val="000000"/>
                <w:sz w:val="24"/>
                <w:szCs w:val="24"/>
                <w:lang w:val="kk-KZ"/>
              </w:rPr>
            </w:pPr>
          </w:p>
          <w:p w14:paraId="3ADB3183" w14:textId="77777777" w:rsidR="00F212E2" w:rsidRDefault="00F212E2" w:rsidP="002C1C33">
            <w:pPr>
              <w:rPr>
                <w:rFonts w:ascii="Times New Roman" w:hAnsi="Times New Roman" w:cs="Times New Roman"/>
                <w:bCs/>
                <w:color w:val="000000"/>
                <w:sz w:val="24"/>
                <w:szCs w:val="24"/>
                <w:lang w:val="kk-KZ"/>
              </w:rPr>
            </w:pPr>
          </w:p>
          <w:p w14:paraId="6194C892" w14:textId="77777777" w:rsidR="00F212E2" w:rsidRDefault="00F212E2" w:rsidP="002C1C33">
            <w:pPr>
              <w:rPr>
                <w:rFonts w:ascii="Times New Roman" w:hAnsi="Times New Roman" w:cs="Times New Roman"/>
                <w:bCs/>
                <w:color w:val="000000"/>
                <w:sz w:val="24"/>
                <w:szCs w:val="24"/>
                <w:lang w:val="kk-KZ"/>
              </w:rPr>
            </w:pPr>
          </w:p>
          <w:p w14:paraId="4CAD3A3A" w14:textId="77777777" w:rsidR="00F212E2" w:rsidRDefault="00F212E2" w:rsidP="002C1C33">
            <w:pPr>
              <w:rPr>
                <w:rFonts w:ascii="Times New Roman" w:hAnsi="Times New Roman" w:cs="Times New Roman"/>
                <w:bCs/>
                <w:color w:val="000000"/>
                <w:sz w:val="24"/>
                <w:szCs w:val="24"/>
                <w:lang w:val="kk-KZ"/>
              </w:rPr>
            </w:pPr>
          </w:p>
          <w:p w14:paraId="04673065" w14:textId="77777777" w:rsidR="00F212E2" w:rsidRDefault="00F212E2" w:rsidP="002C1C33">
            <w:pPr>
              <w:rPr>
                <w:rFonts w:ascii="Times New Roman" w:hAnsi="Times New Roman" w:cs="Times New Roman"/>
                <w:bCs/>
                <w:color w:val="000000"/>
                <w:sz w:val="24"/>
                <w:szCs w:val="24"/>
                <w:lang w:val="kk-KZ"/>
              </w:rPr>
            </w:pPr>
          </w:p>
          <w:p w14:paraId="7D46B14B" w14:textId="77777777" w:rsidR="00F212E2" w:rsidRPr="00EA44A1" w:rsidRDefault="00F212E2" w:rsidP="002C1C33">
            <w:pPr>
              <w:pStyle w:val="TableParagraph"/>
              <w:rPr>
                <w:bCs/>
                <w:color w:val="000000"/>
                <w:spacing w:val="2"/>
                <w:sz w:val="24"/>
                <w:szCs w:val="24"/>
                <w:shd w:val="clear" w:color="auto" w:fill="FFFFFF"/>
              </w:rPr>
            </w:pPr>
          </w:p>
        </w:tc>
        <w:tc>
          <w:tcPr>
            <w:tcW w:w="2744" w:type="dxa"/>
            <w:gridSpan w:val="2"/>
          </w:tcPr>
          <w:p w14:paraId="556A5EEF" w14:textId="77777777" w:rsidR="00F212E2" w:rsidRPr="00EA44A1" w:rsidRDefault="00F212E2" w:rsidP="00EA44A1">
            <w:pPr>
              <w:rPr>
                <w:rFonts w:ascii="Times New Roman" w:eastAsia="Times New Roman" w:hAnsi="Times New Roman" w:cs="Times New Roman"/>
                <w:bCs/>
                <w:sz w:val="24"/>
                <w:szCs w:val="24"/>
                <w:lang w:val="kk-KZ"/>
              </w:rPr>
            </w:pPr>
            <w:r w:rsidRPr="00EA44A1">
              <w:rPr>
                <w:rFonts w:ascii="Times New Roman" w:hAnsi="Times New Roman" w:cs="Times New Roman"/>
                <w:bCs/>
                <w:sz w:val="24"/>
                <w:szCs w:val="24"/>
                <w:lang w:val="kk-KZ"/>
              </w:rPr>
              <w:t xml:space="preserve">Дене шынықтыру </w:t>
            </w:r>
            <w:r w:rsidRPr="00EA44A1">
              <w:rPr>
                <w:rFonts w:ascii="Times New Roman" w:eastAsia="Times New Roman" w:hAnsi="Times New Roman" w:cs="Times New Roman"/>
                <w:bCs/>
                <w:sz w:val="24"/>
                <w:szCs w:val="24"/>
                <w:lang w:val="kk-KZ"/>
              </w:rPr>
              <w:t xml:space="preserve">   «Қояндар » қимылды ойын</w:t>
            </w:r>
          </w:p>
          <w:p w14:paraId="6CC8CBDE" w14:textId="3DF24274" w:rsidR="00F212E2" w:rsidRPr="00EA44A1" w:rsidRDefault="00F212E2" w:rsidP="00EA44A1">
            <w:pPr>
              <w:rPr>
                <w:rFonts w:ascii="Times New Roman" w:eastAsia="Times New Roman" w:hAnsi="Times New Roman"/>
                <w:bCs/>
                <w:sz w:val="24"/>
                <w:szCs w:val="24"/>
                <w:lang w:val="kk-KZ" w:eastAsia="ru-RU"/>
              </w:rPr>
            </w:pPr>
            <w:r w:rsidRPr="00EA44A1">
              <w:rPr>
                <w:rFonts w:ascii="Times New Roman" w:eastAsia="Times New Roman" w:hAnsi="Times New Roman" w:cs="Times New Roman"/>
                <w:bCs/>
                <w:color w:val="000000" w:themeColor="text1"/>
                <w:sz w:val="24"/>
                <w:szCs w:val="24"/>
                <w:lang w:val="kk-KZ"/>
              </w:rPr>
              <w:t>Мақсаты:</w:t>
            </w:r>
            <w:r>
              <w:rPr>
                <w:rFonts w:ascii="Times New Roman" w:eastAsia="Times New Roman" w:hAnsi="Times New Roman" w:cs="Times New Roman"/>
                <w:bCs/>
                <w:color w:val="000000" w:themeColor="text1"/>
                <w:sz w:val="24"/>
                <w:szCs w:val="24"/>
                <w:lang w:val="kk-KZ"/>
              </w:rPr>
              <w:t xml:space="preserve"> </w:t>
            </w:r>
            <w:r w:rsidRPr="00EA44A1">
              <w:rPr>
                <w:rFonts w:ascii="Times New Roman" w:eastAsia="Times New Roman" w:hAnsi="Times New Roman" w:cs="Times New Roman"/>
                <w:bCs/>
                <w:sz w:val="24"/>
                <w:szCs w:val="24"/>
                <w:lang w:val="kk-KZ"/>
              </w:rPr>
              <w:t>Балалар қоян   сияқты</w:t>
            </w:r>
            <w:r w:rsidRPr="00EA44A1">
              <w:rPr>
                <w:rFonts w:ascii="Times New Roman" w:eastAsia="Times New Roman" w:hAnsi="Times New Roman"/>
                <w:bCs/>
                <w:sz w:val="24"/>
                <w:szCs w:val="24"/>
                <w:lang w:val="kk-KZ" w:eastAsia="ru-RU"/>
              </w:rPr>
              <w:t xml:space="preserve"> </w:t>
            </w:r>
            <w:r w:rsidRPr="00EA44A1">
              <w:rPr>
                <w:rFonts w:ascii="Times New Roman" w:hAnsi="Times New Roman" w:cs="Times New Roman"/>
                <w:bCs/>
                <w:color w:val="000000"/>
                <w:sz w:val="24"/>
                <w:szCs w:val="24"/>
                <w:lang w:val="kk-KZ"/>
              </w:rPr>
              <w:t xml:space="preserve"> бір орында тұрып </w:t>
            </w:r>
            <w:r w:rsidRPr="00EA44A1">
              <w:rPr>
                <w:rFonts w:ascii="Times New Roman" w:eastAsia="Times New Roman" w:hAnsi="Times New Roman" w:cs="Times New Roman"/>
                <w:bCs/>
                <w:sz w:val="24"/>
                <w:szCs w:val="24"/>
                <w:lang w:val="kk-KZ"/>
              </w:rPr>
              <w:t xml:space="preserve"> екі аяқтап секіру</w:t>
            </w:r>
            <w:r w:rsidRPr="00EA44A1">
              <w:rPr>
                <w:rFonts w:ascii="Times New Roman" w:eastAsia="Times New Roman" w:hAnsi="Times New Roman"/>
                <w:bCs/>
                <w:sz w:val="24"/>
                <w:szCs w:val="24"/>
                <w:lang w:val="kk-KZ" w:eastAsia="ru-RU"/>
              </w:rPr>
              <w:t>. Шеңбер бойымен қол ұстасып жүру және жүгіру</w:t>
            </w:r>
            <w:r w:rsidRPr="00EA44A1">
              <w:rPr>
                <w:rFonts w:ascii="Times New Roman" w:hAnsi="Times New Roman" w:cs="Times New Roman"/>
                <w:bCs/>
                <w:sz w:val="24"/>
                <w:szCs w:val="24"/>
                <w:lang w:val="kk-KZ"/>
              </w:rPr>
              <w:t>.</w:t>
            </w:r>
            <w:r w:rsidRPr="00EA44A1">
              <w:rPr>
                <w:rFonts w:ascii="Times New Roman" w:eastAsia="Times New Roman" w:hAnsi="Times New Roman"/>
                <w:bCs/>
                <w:sz w:val="24"/>
                <w:szCs w:val="24"/>
                <w:lang w:val="kk-KZ" w:eastAsia="ru-RU"/>
              </w:rPr>
              <w:t xml:space="preserve"> </w:t>
            </w:r>
          </w:p>
          <w:p w14:paraId="6E41E3B4" w14:textId="2127A6B9" w:rsidR="00F212E2" w:rsidRPr="00EA44A1" w:rsidRDefault="0083677A" w:rsidP="00EA44A1">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Б</w:t>
            </w:r>
            <w:r w:rsidR="00F212E2" w:rsidRPr="00EA44A1">
              <w:rPr>
                <w:rFonts w:ascii="Times New Roman" w:hAnsi="Times New Roman" w:cs="Times New Roman"/>
                <w:bCs/>
                <w:color w:val="000000"/>
                <w:sz w:val="24"/>
                <w:szCs w:val="24"/>
                <w:lang w:val="kk-KZ"/>
              </w:rPr>
              <w:t>ір орында тұрып екі аяқтап секіру, шеңбер бойымен қол ұстасып жүру</w:t>
            </w:r>
            <w:r w:rsidR="00F212E2">
              <w:rPr>
                <w:rFonts w:ascii="Times New Roman" w:hAnsi="Times New Roman" w:cs="Times New Roman"/>
                <w:bCs/>
                <w:color w:val="000000"/>
                <w:sz w:val="24"/>
                <w:szCs w:val="24"/>
                <w:lang w:val="kk-KZ"/>
              </w:rPr>
              <w:t>.</w:t>
            </w:r>
          </w:p>
          <w:p w14:paraId="093F3418" w14:textId="77777777" w:rsidR="00F212E2" w:rsidRDefault="00F212E2" w:rsidP="002C1C33">
            <w:pPr>
              <w:spacing w:line="259" w:lineRule="auto"/>
              <w:rPr>
                <w:rFonts w:ascii="Times New Roman" w:eastAsia="Calibri" w:hAnsi="Times New Roman" w:cs="Times New Roman"/>
                <w:bCs/>
                <w:color w:val="000000"/>
                <w:sz w:val="24"/>
                <w:szCs w:val="24"/>
                <w:lang w:val="kk-KZ" w:eastAsia="ru-RU"/>
              </w:rPr>
            </w:pPr>
          </w:p>
          <w:p w14:paraId="12AAC715" w14:textId="77777777" w:rsidR="00F212E2" w:rsidRDefault="00F212E2" w:rsidP="002C1C33">
            <w:pPr>
              <w:spacing w:line="259" w:lineRule="auto"/>
              <w:rPr>
                <w:rFonts w:ascii="Times New Roman" w:eastAsia="Calibri" w:hAnsi="Times New Roman" w:cs="Times New Roman"/>
                <w:bCs/>
                <w:color w:val="000000"/>
                <w:sz w:val="24"/>
                <w:szCs w:val="24"/>
                <w:lang w:val="kk-KZ" w:eastAsia="ru-RU"/>
              </w:rPr>
            </w:pPr>
          </w:p>
          <w:p w14:paraId="7DC188CC" w14:textId="2A44F5D6" w:rsidR="00F212E2" w:rsidRPr="00EA44A1" w:rsidRDefault="00F212E2" w:rsidP="002C1C33">
            <w:pPr>
              <w:adjustRightInd w:val="0"/>
              <w:rPr>
                <w:rFonts w:ascii="Times New Roman" w:eastAsia="Calibri" w:hAnsi="Times New Roman" w:cs="Times New Roman"/>
                <w:bCs/>
                <w:sz w:val="24"/>
                <w:szCs w:val="24"/>
                <w:lang w:val="kk-KZ"/>
              </w:rPr>
            </w:pPr>
          </w:p>
        </w:tc>
        <w:tc>
          <w:tcPr>
            <w:tcW w:w="2599" w:type="dxa"/>
            <w:gridSpan w:val="2"/>
          </w:tcPr>
          <w:p w14:paraId="04A9EDE1" w14:textId="77777777" w:rsidR="00F212E2" w:rsidRPr="00EA44A1" w:rsidRDefault="00F212E2" w:rsidP="00F212E2">
            <w:pPr>
              <w:rPr>
                <w:rFonts w:ascii="Times New Roman" w:hAnsi="Times New Roman" w:cs="Times New Roman"/>
                <w:bCs/>
                <w:sz w:val="24"/>
                <w:szCs w:val="24"/>
                <w:lang w:val="kk-KZ"/>
              </w:rPr>
            </w:pPr>
            <w:r w:rsidRPr="00EA44A1">
              <w:rPr>
                <w:rFonts w:ascii="Times New Roman" w:hAnsi="Times New Roman" w:cs="Times New Roman"/>
                <w:bCs/>
                <w:sz w:val="24"/>
                <w:szCs w:val="24"/>
                <w:lang w:val="kk-KZ"/>
              </w:rPr>
              <w:t>Дене шынықтыру</w:t>
            </w:r>
          </w:p>
          <w:p w14:paraId="06177648" w14:textId="77777777" w:rsidR="00F212E2" w:rsidRPr="00EA44A1" w:rsidRDefault="00F212E2" w:rsidP="00F212E2">
            <w:pPr>
              <w:rPr>
                <w:rFonts w:ascii="Times New Roman" w:eastAsia="Times New Roman" w:hAnsi="Times New Roman" w:cs="Times New Roman"/>
                <w:bCs/>
                <w:sz w:val="24"/>
                <w:szCs w:val="24"/>
                <w:lang w:val="kk-KZ"/>
              </w:rPr>
            </w:pPr>
            <w:r w:rsidRPr="00EA44A1">
              <w:rPr>
                <w:rFonts w:ascii="Times New Roman" w:eastAsia="Times New Roman" w:hAnsi="Times New Roman" w:cs="Times New Roman"/>
                <w:bCs/>
                <w:sz w:val="24"/>
                <w:szCs w:val="24"/>
                <w:lang w:val="kk-KZ"/>
              </w:rPr>
              <w:t>«Аюлар » қимылды ойын</w:t>
            </w:r>
          </w:p>
          <w:p w14:paraId="4D215BB5" w14:textId="5A6B9E3E" w:rsidR="00F212E2" w:rsidRDefault="00F212E2" w:rsidP="002C1C33">
            <w:pPr>
              <w:rPr>
                <w:rFonts w:ascii="Times New Roman" w:hAnsi="Times New Roman" w:cs="Times New Roman"/>
                <w:bCs/>
                <w:color w:val="000000"/>
                <w:sz w:val="24"/>
                <w:szCs w:val="24"/>
                <w:lang w:val="kk-KZ"/>
              </w:rPr>
            </w:pPr>
            <w:r w:rsidRPr="00EA44A1">
              <w:rPr>
                <w:rFonts w:ascii="Times New Roman" w:eastAsia="Times New Roman" w:hAnsi="Times New Roman" w:cs="Times New Roman"/>
                <w:bCs/>
                <w:color w:val="000000" w:themeColor="text1"/>
                <w:sz w:val="24"/>
                <w:szCs w:val="24"/>
                <w:lang w:val="kk-KZ"/>
              </w:rPr>
              <w:t>Мақсаты:</w:t>
            </w:r>
            <w:r>
              <w:rPr>
                <w:rFonts w:ascii="Times New Roman" w:eastAsia="Times New Roman" w:hAnsi="Times New Roman" w:cs="Times New Roman"/>
                <w:bCs/>
                <w:color w:val="000000" w:themeColor="text1"/>
                <w:sz w:val="24"/>
                <w:szCs w:val="24"/>
                <w:lang w:val="kk-KZ"/>
              </w:rPr>
              <w:t xml:space="preserve"> </w:t>
            </w:r>
            <w:r w:rsidRPr="00EA44A1">
              <w:rPr>
                <w:rFonts w:ascii="Times New Roman" w:eastAsia="Times New Roman" w:hAnsi="Times New Roman" w:cs="Times New Roman"/>
                <w:bCs/>
                <w:sz w:val="24"/>
                <w:szCs w:val="24"/>
                <w:lang w:val="kk-KZ"/>
              </w:rPr>
              <w:t>Балалар аю   қимылын салып</w:t>
            </w:r>
            <w:r w:rsidRPr="00EA44A1">
              <w:rPr>
                <w:rFonts w:ascii="Times New Roman" w:hAnsi="Times New Roman" w:cs="Times New Roman"/>
                <w:bCs/>
                <w:color w:val="000000"/>
                <w:sz w:val="24"/>
                <w:szCs w:val="24"/>
                <w:lang w:val="kk-KZ"/>
              </w:rPr>
              <w:t xml:space="preserve"> педагогтің артынан жүру, жұптасып жүру,  жүруден жүгіруге ауыстыру.педагогтің артынан жүру, жұптасып жүру,  жүруден жүгіруге ауыстыру.</w:t>
            </w:r>
          </w:p>
          <w:p w14:paraId="6DA283C4" w14:textId="0EA5EED7" w:rsidR="00F212E2" w:rsidRDefault="00F212E2" w:rsidP="002C1C33">
            <w:pPr>
              <w:rPr>
                <w:rFonts w:ascii="Times New Roman" w:hAnsi="Times New Roman" w:cs="Times New Roman"/>
                <w:bCs/>
                <w:color w:val="000000"/>
                <w:sz w:val="24"/>
                <w:szCs w:val="24"/>
                <w:lang w:val="kk-KZ"/>
              </w:rPr>
            </w:pPr>
          </w:p>
          <w:p w14:paraId="0EC872AB" w14:textId="3AE3C551" w:rsidR="00F212E2" w:rsidRDefault="00F212E2" w:rsidP="002C1C33">
            <w:pPr>
              <w:rPr>
                <w:rFonts w:ascii="Times New Roman" w:hAnsi="Times New Roman" w:cs="Times New Roman"/>
                <w:bCs/>
                <w:color w:val="000000"/>
                <w:sz w:val="24"/>
                <w:szCs w:val="24"/>
                <w:lang w:val="kk-KZ"/>
              </w:rPr>
            </w:pPr>
          </w:p>
          <w:p w14:paraId="770DE4C1" w14:textId="77777777" w:rsidR="00F212E2" w:rsidRPr="00EA44A1" w:rsidRDefault="00F212E2" w:rsidP="002C1C33">
            <w:pPr>
              <w:autoSpaceDE w:val="0"/>
              <w:autoSpaceDN w:val="0"/>
              <w:adjustRightInd w:val="0"/>
              <w:rPr>
                <w:rFonts w:ascii="Times New Roman" w:hAnsi="Times New Roman" w:cs="Times New Roman"/>
                <w:bCs/>
                <w:color w:val="000000"/>
                <w:sz w:val="24"/>
                <w:szCs w:val="24"/>
                <w:lang w:val="kk-KZ"/>
              </w:rPr>
            </w:pPr>
          </w:p>
        </w:tc>
      </w:tr>
      <w:tr w:rsidR="005106CF" w:rsidRPr="006B53FD" w14:paraId="1D3CBDA2" w14:textId="77777777" w:rsidTr="000059FC">
        <w:trPr>
          <w:trHeight w:val="9063"/>
        </w:trPr>
        <w:tc>
          <w:tcPr>
            <w:tcW w:w="2390" w:type="dxa"/>
            <w:gridSpan w:val="2"/>
            <w:vMerge/>
          </w:tcPr>
          <w:p w14:paraId="0F3ADD3C" w14:textId="77777777" w:rsidR="00F212E2" w:rsidRPr="003F4E9B" w:rsidRDefault="00F212E2" w:rsidP="002C1C33">
            <w:pPr>
              <w:spacing w:line="240" w:lineRule="auto"/>
              <w:rPr>
                <w:rFonts w:ascii="Times New Roman" w:hAnsi="Times New Roman" w:cs="Times New Roman"/>
                <w:b/>
                <w:bCs/>
                <w:sz w:val="24"/>
                <w:szCs w:val="24"/>
                <w:lang w:val="kk-KZ"/>
              </w:rPr>
            </w:pPr>
          </w:p>
        </w:tc>
        <w:tc>
          <w:tcPr>
            <w:tcW w:w="2400" w:type="dxa"/>
          </w:tcPr>
          <w:p w14:paraId="6D81B6D9" w14:textId="0D16E983" w:rsidR="00F212E2" w:rsidRPr="00EA44A1" w:rsidRDefault="00F212E2" w:rsidP="002C1C33">
            <w:pPr>
              <w:rPr>
                <w:rFonts w:ascii="Times New Roman" w:hAnsi="Times New Roman" w:cs="Times New Roman"/>
                <w:bCs/>
                <w:color w:val="000000"/>
                <w:sz w:val="24"/>
                <w:szCs w:val="24"/>
                <w:lang w:val="kk-KZ"/>
              </w:rPr>
            </w:pPr>
            <w:r w:rsidRPr="00EA44A1">
              <w:rPr>
                <w:rFonts w:ascii="Times New Roman" w:hAnsi="Times New Roman" w:cs="Times New Roman"/>
                <w:bCs/>
                <w:sz w:val="24"/>
                <w:szCs w:val="24"/>
                <w:lang w:val="kk-KZ"/>
              </w:rPr>
              <w:t xml:space="preserve">Мнемотехнологиясы  арқылы                   </w:t>
            </w:r>
            <w:r w:rsidRPr="00EA44A1">
              <w:rPr>
                <w:rFonts w:ascii="Times New Roman" w:eastAsia="Times New Roman" w:hAnsi="Times New Roman" w:cs="Times New Roman"/>
                <w:bCs/>
                <w:sz w:val="24"/>
                <w:szCs w:val="24"/>
                <w:lang w:val="kk-KZ"/>
              </w:rPr>
              <w:t>«Бауырсақ »  ертегі</w:t>
            </w:r>
            <w:r w:rsidRPr="00EA44A1">
              <w:rPr>
                <w:rFonts w:ascii="Times New Roman" w:hAnsi="Times New Roman" w:cs="Times New Roman"/>
                <w:bCs/>
                <w:color w:val="000000"/>
                <w:sz w:val="24"/>
                <w:szCs w:val="24"/>
                <w:lang w:val="kk-KZ"/>
              </w:rPr>
              <w:t xml:space="preserve">  </w:t>
            </w:r>
            <w:r w:rsidRPr="00EA44A1">
              <w:rPr>
                <w:rFonts w:ascii="Times New Roman" w:eastAsia="Times New Roman" w:hAnsi="Times New Roman" w:cs="Times New Roman"/>
                <w:bCs/>
                <w:color w:val="000000" w:themeColor="text1"/>
                <w:sz w:val="24"/>
                <w:szCs w:val="24"/>
                <w:lang w:val="kk-KZ"/>
              </w:rPr>
              <w:t>Мақсаты:</w:t>
            </w:r>
            <w:r w:rsidR="00112D81">
              <w:rPr>
                <w:rFonts w:ascii="Times New Roman" w:eastAsia="Times New Roman" w:hAnsi="Times New Roman" w:cs="Times New Roman"/>
                <w:bCs/>
                <w:color w:val="000000" w:themeColor="text1"/>
                <w:sz w:val="24"/>
                <w:szCs w:val="24"/>
                <w:lang w:val="kk-KZ"/>
              </w:rPr>
              <w:t xml:space="preserve"> </w:t>
            </w:r>
            <w:r w:rsidRPr="00EA44A1">
              <w:rPr>
                <w:rFonts w:ascii="Times New Roman" w:eastAsia="Times New Roman" w:hAnsi="Times New Roman" w:cs="Times New Roman"/>
                <w:bCs/>
                <w:sz w:val="24"/>
                <w:szCs w:val="24"/>
                <w:lang w:val="kk-KZ"/>
              </w:rPr>
              <w:t xml:space="preserve">Мнемо сызба арқылы балаларға жеңіл түрінде бауырсақ ертегісін  айтып беру.  </w:t>
            </w:r>
            <w:r w:rsidRPr="00EA44A1">
              <w:rPr>
                <w:rFonts w:ascii="Times New Roman" w:hAnsi="Times New Roman" w:cs="Times New Roman"/>
                <w:bCs/>
                <w:sz w:val="24"/>
                <w:szCs w:val="24"/>
                <w:lang w:val="kk-KZ"/>
              </w:rPr>
              <w:t xml:space="preserve">                            Бала</w:t>
            </w:r>
            <w:r w:rsidR="00112D81">
              <w:rPr>
                <w:rFonts w:ascii="Times New Roman" w:hAnsi="Times New Roman" w:cs="Times New Roman"/>
                <w:bCs/>
                <w:sz w:val="24"/>
                <w:szCs w:val="24"/>
                <w:lang w:val="kk-KZ"/>
              </w:rPr>
              <w:t>ла</w:t>
            </w:r>
            <w:r w:rsidRPr="00EA44A1">
              <w:rPr>
                <w:rFonts w:ascii="Times New Roman" w:hAnsi="Times New Roman" w:cs="Times New Roman"/>
                <w:bCs/>
                <w:sz w:val="24"/>
                <w:szCs w:val="24"/>
                <w:lang w:val="kk-KZ"/>
              </w:rPr>
              <w:t xml:space="preserve">рдың жастарына сәйкес көркем шығармалар оқу. </w:t>
            </w:r>
          </w:p>
          <w:p w14:paraId="2450872A" w14:textId="13B8D259" w:rsidR="00F212E2" w:rsidRPr="00EA44A1" w:rsidRDefault="000C238D" w:rsidP="002C1C33">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(көркем әдебиет)</w:t>
            </w:r>
          </w:p>
          <w:p w14:paraId="405E1220" w14:textId="77777777" w:rsidR="00F212E2" w:rsidRPr="00EA44A1" w:rsidRDefault="00F212E2" w:rsidP="002C1C33">
            <w:pPr>
              <w:rPr>
                <w:rFonts w:ascii="Times New Roman" w:eastAsia="Calibri" w:hAnsi="Times New Roman" w:cs="Times New Roman"/>
                <w:bCs/>
                <w:sz w:val="24"/>
                <w:szCs w:val="24"/>
                <w:lang w:val="kk-KZ"/>
              </w:rPr>
            </w:pPr>
          </w:p>
          <w:p w14:paraId="73EA347B" w14:textId="77777777" w:rsidR="00F212E2" w:rsidRPr="00EA44A1" w:rsidRDefault="00F212E2" w:rsidP="002C1C33">
            <w:pPr>
              <w:rPr>
                <w:rFonts w:ascii="Times New Roman" w:eastAsia="Calibri" w:hAnsi="Times New Roman" w:cs="Times New Roman"/>
                <w:bCs/>
                <w:sz w:val="24"/>
                <w:szCs w:val="24"/>
                <w:lang w:val="kk-KZ"/>
              </w:rPr>
            </w:pPr>
          </w:p>
          <w:p w14:paraId="7AEC513C" w14:textId="77777777" w:rsidR="00F212E2" w:rsidRPr="00EA44A1" w:rsidRDefault="00F212E2" w:rsidP="002C1C33">
            <w:pPr>
              <w:rPr>
                <w:rFonts w:ascii="Times New Roman" w:eastAsia="Calibri" w:hAnsi="Times New Roman" w:cs="Times New Roman"/>
                <w:bCs/>
                <w:sz w:val="24"/>
                <w:szCs w:val="24"/>
                <w:lang w:val="kk-KZ"/>
              </w:rPr>
            </w:pPr>
          </w:p>
          <w:p w14:paraId="56F5630E" w14:textId="77777777" w:rsidR="00F212E2" w:rsidRPr="00EA44A1" w:rsidRDefault="00F212E2" w:rsidP="002C1C33">
            <w:pPr>
              <w:rPr>
                <w:rFonts w:ascii="Times New Roman" w:eastAsia="Calibri" w:hAnsi="Times New Roman" w:cs="Times New Roman"/>
                <w:bCs/>
                <w:sz w:val="24"/>
                <w:szCs w:val="24"/>
                <w:lang w:val="kk-KZ"/>
              </w:rPr>
            </w:pPr>
          </w:p>
          <w:p w14:paraId="6045FE3E" w14:textId="77777777" w:rsidR="00F212E2" w:rsidRPr="00EA44A1" w:rsidRDefault="00F212E2" w:rsidP="002C1C33">
            <w:pPr>
              <w:rPr>
                <w:rFonts w:ascii="Times New Roman" w:hAnsi="Times New Roman" w:cs="Times New Roman"/>
                <w:bCs/>
                <w:sz w:val="24"/>
                <w:szCs w:val="24"/>
                <w:bdr w:val="none" w:sz="0" w:space="0" w:color="auto" w:frame="1"/>
                <w:lang w:val="kk-KZ"/>
              </w:rPr>
            </w:pPr>
          </w:p>
        </w:tc>
        <w:tc>
          <w:tcPr>
            <w:tcW w:w="2891" w:type="dxa"/>
            <w:gridSpan w:val="2"/>
          </w:tcPr>
          <w:p w14:paraId="26C4FB4D" w14:textId="4FE8FC21" w:rsidR="00F212E2" w:rsidRPr="00EA44A1" w:rsidRDefault="00F212E2" w:rsidP="002C1C33">
            <w:pPr>
              <w:spacing w:line="259" w:lineRule="auto"/>
              <w:rPr>
                <w:rFonts w:ascii="Times New Roman" w:hAnsi="Times New Roman" w:cs="Times New Roman"/>
                <w:bCs/>
                <w:sz w:val="24"/>
                <w:szCs w:val="24"/>
                <w:bdr w:val="none" w:sz="0" w:space="0" w:color="auto" w:frame="1"/>
                <w:lang w:val="kk-KZ"/>
              </w:rPr>
            </w:pPr>
            <w:r w:rsidRPr="00EA44A1">
              <w:rPr>
                <w:rFonts w:ascii="Times New Roman" w:hAnsi="Times New Roman" w:cs="Times New Roman"/>
                <w:bCs/>
                <w:sz w:val="24"/>
                <w:szCs w:val="24"/>
                <w:lang w:val="kk-KZ"/>
              </w:rPr>
              <w:t>«Пішіндер мен алақан»</w:t>
            </w:r>
            <w:r w:rsidRPr="00EA44A1">
              <w:rPr>
                <w:rFonts w:ascii="Times New Roman" w:hAnsi="Times New Roman" w:cs="Times New Roman"/>
                <w:bCs/>
                <w:sz w:val="24"/>
                <w:szCs w:val="24"/>
                <w:bdr w:val="none" w:sz="0" w:space="0" w:color="auto" w:frame="1"/>
                <w:lang w:val="kk-KZ"/>
              </w:rPr>
              <w:t xml:space="preserve">                        </w:t>
            </w:r>
            <w:r w:rsidRPr="00EA44A1">
              <w:rPr>
                <w:rFonts w:ascii="Times New Roman" w:hAnsi="Times New Roman" w:cs="Times New Roman"/>
                <w:bCs/>
                <w:sz w:val="24"/>
                <w:szCs w:val="24"/>
                <w:lang w:val="kk-KZ"/>
              </w:rPr>
              <w:t>Мақсаты: нейрожаттығу арқылы балалардың ми қыртысының жұмысын жақсартуға ықпал ету.</w:t>
            </w:r>
            <w:r w:rsidRPr="00EA44A1">
              <w:rPr>
                <w:rFonts w:ascii="Times New Roman" w:hAnsi="Times New Roman" w:cs="Times New Roman"/>
                <w:bCs/>
                <w:sz w:val="24"/>
                <w:szCs w:val="24"/>
                <w:bdr w:val="none" w:sz="0" w:space="0" w:color="auto" w:frame="1"/>
                <w:lang w:val="kk-KZ"/>
              </w:rPr>
              <w:t xml:space="preserve">                     </w:t>
            </w:r>
            <w:r w:rsidRPr="00EA44A1">
              <w:rPr>
                <w:rFonts w:ascii="Times New Roman" w:eastAsia="Calibri" w:hAnsi="Times New Roman" w:cs="Times New Roman"/>
                <w:bCs/>
                <w:color w:val="000000"/>
                <w:sz w:val="24"/>
                <w:szCs w:val="24"/>
                <w:lang w:val="kk-KZ" w:eastAsia="ru-RU"/>
              </w:rPr>
              <w:t xml:space="preserve">«Ойыншықтар» </w:t>
            </w:r>
            <w:r w:rsidRPr="00EA44A1">
              <w:rPr>
                <w:rFonts w:ascii="Times New Roman" w:hAnsi="Times New Roman" w:cs="Times New Roman"/>
                <w:bCs/>
                <w:color w:val="000000"/>
                <w:sz w:val="24"/>
                <w:szCs w:val="24"/>
                <w:lang w:val="kk-KZ" w:eastAsia="ru-RU"/>
              </w:rPr>
              <w:t>Мақсаты: Ойыншықтарын түстеріне қарай топтастыру.</w:t>
            </w:r>
            <w:r w:rsidRPr="00EA44A1">
              <w:rPr>
                <w:bCs/>
                <w:color w:val="000000"/>
                <w:sz w:val="24"/>
                <w:szCs w:val="24"/>
                <w:lang w:val="kk-KZ" w:eastAsia="ru-RU"/>
              </w:rPr>
              <w:t xml:space="preserve"> </w:t>
            </w:r>
            <w:r w:rsidRPr="00EA44A1">
              <w:rPr>
                <w:rFonts w:ascii="Times New Roman" w:hAnsi="Times New Roman" w:cs="Times New Roman"/>
                <w:bCs/>
                <w:color w:val="000000"/>
                <w:sz w:val="24"/>
                <w:szCs w:val="24"/>
                <w:lang w:val="kk-KZ"/>
              </w:rPr>
              <w:t xml:space="preserve"> Заттармен құралдарды қолдану дағдыларын қалыптастыру. (</w:t>
            </w:r>
            <w:r w:rsidR="000C238D">
              <w:rPr>
                <w:rFonts w:ascii="Times New Roman" w:hAnsi="Times New Roman" w:cs="Times New Roman"/>
                <w:bCs/>
                <w:color w:val="000000"/>
                <w:sz w:val="24"/>
                <w:szCs w:val="24"/>
                <w:lang w:val="kk-KZ"/>
              </w:rPr>
              <w:t>сенсорика</w:t>
            </w:r>
            <w:r w:rsidR="008C6802">
              <w:rPr>
                <w:rFonts w:ascii="Times New Roman" w:hAnsi="Times New Roman" w:cs="Times New Roman"/>
                <w:bCs/>
                <w:color w:val="000000"/>
                <w:sz w:val="24"/>
                <w:szCs w:val="24"/>
                <w:lang w:val="kk-KZ"/>
              </w:rPr>
              <w:t>, сурет салу</w:t>
            </w:r>
            <w:r w:rsidR="000C238D">
              <w:rPr>
                <w:rFonts w:ascii="Times New Roman" w:hAnsi="Times New Roman" w:cs="Times New Roman"/>
                <w:bCs/>
                <w:color w:val="000000"/>
                <w:sz w:val="24"/>
                <w:szCs w:val="24"/>
                <w:lang w:val="kk-KZ"/>
              </w:rPr>
              <w:t>)</w:t>
            </w:r>
          </w:p>
          <w:p w14:paraId="78377A3F" w14:textId="77777777" w:rsidR="00F212E2" w:rsidRPr="00EA44A1" w:rsidRDefault="00F212E2" w:rsidP="002C1C33">
            <w:pPr>
              <w:rPr>
                <w:rFonts w:ascii="Times New Roman" w:hAnsi="Times New Roman" w:cs="Times New Roman"/>
                <w:bCs/>
                <w:sz w:val="24"/>
                <w:szCs w:val="24"/>
                <w:bdr w:val="none" w:sz="0" w:space="0" w:color="auto" w:frame="1"/>
                <w:lang w:val="kk-KZ"/>
              </w:rPr>
            </w:pPr>
          </w:p>
        </w:tc>
        <w:tc>
          <w:tcPr>
            <w:tcW w:w="2624" w:type="dxa"/>
          </w:tcPr>
          <w:p w14:paraId="1EB55C63" w14:textId="01137551" w:rsidR="00F212E2" w:rsidRPr="00EA44A1" w:rsidRDefault="00F212E2" w:rsidP="002C1C33">
            <w:pPr>
              <w:rPr>
                <w:rFonts w:ascii="Times New Roman" w:eastAsia="Calibri" w:hAnsi="Times New Roman" w:cs="Times New Roman"/>
                <w:bCs/>
                <w:sz w:val="24"/>
                <w:szCs w:val="24"/>
                <w:lang w:val="kk-KZ"/>
              </w:rPr>
            </w:pPr>
            <w:r w:rsidRPr="00EA44A1">
              <w:rPr>
                <w:rFonts w:ascii="Times New Roman" w:eastAsia="Times New Roman" w:hAnsi="Times New Roman" w:cs="Times New Roman"/>
                <w:bCs/>
                <w:sz w:val="24"/>
                <w:szCs w:val="24"/>
                <w:lang w:val="kk-KZ"/>
              </w:rPr>
              <w:t xml:space="preserve">«Қоянның сәбізі » </w:t>
            </w:r>
            <w:r w:rsidRPr="00EA44A1">
              <w:rPr>
                <w:rFonts w:ascii="Times New Roman" w:eastAsia="Times New Roman" w:hAnsi="Times New Roman" w:cs="Times New Roman"/>
                <w:bCs/>
                <w:color w:val="000000" w:themeColor="text1"/>
                <w:sz w:val="24"/>
                <w:szCs w:val="24"/>
                <w:lang w:val="kk-KZ"/>
              </w:rPr>
              <w:t>Мақсаты</w:t>
            </w:r>
            <w:r w:rsidRPr="00EA44A1">
              <w:rPr>
                <w:rFonts w:ascii="Times New Roman" w:hAnsi="Times New Roman" w:cs="Times New Roman"/>
                <w:bCs/>
                <w:color w:val="000000"/>
                <w:sz w:val="24"/>
                <w:szCs w:val="24"/>
                <w:lang w:val="kk-KZ"/>
              </w:rPr>
              <w:t xml:space="preserve"> :Сәбізді мүсіндей білу,қоянға беру.</w:t>
            </w:r>
            <w:r w:rsidRPr="00EA44A1">
              <w:rPr>
                <w:rFonts w:ascii="Times New Roman" w:eastAsia="Calibri" w:hAnsi="Times New Roman" w:cs="Times New Roman"/>
                <w:bCs/>
                <w:sz w:val="24"/>
                <w:szCs w:val="24"/>
                <w:lang w:val="kk-KZ"/>
              </w:rPr>
              <w:t xml:space="preserve">                                    </w:t>
            </w:r>
            <w:r w:rsidRPr="00EA44A1">
              <w:rPr>
                <w:rFonts w:ascii="Times New Roman" w:hAnsi="Times New Roman" w:cs="Times New Roman"/>
                <w:bCs/>
                <w:color w:val="000000"/>
                <w:sz w:val="24"/>
                <w:szCs w:val="24"/>
                <w:lang w:val="kk-KZ"/>
              </w:rPr>
              <w:t xml:space="preserve">Заттық мүсіндеу: сазбалшықтың, ермексаздың қасиеттерімен танысу дағдыларын жетілдіру.  </w:t>
            </w:r>
            <w:r w:rsidRPr="00EA44A1">
              <w:rPr>
                <w:rFonts w:ascii="Times New Roman" w:eastAsia="Calibri" w:hAnsi="Times New Roman" w:cs="Times New Roman"/>
                <w:bCs/>
                <w:sz w:val="24"/>
                <w:szCs w:val="24"/>
                <w:lang w:val="kk-KZ"/>
              </w:rPr>
              <w:t xml:space="preserve">Саусақ жаттығуы                   «Біз үйде нешеуміз»   Мақсаты: </w:t>
            </w:r>
            <w:r w:rsidRPr="00EA44A1">
              <w:rPr>
                <w:rFonts w:ascii="Times New Roman" w:hAnsi="Times New Roman" w:cs="Times New Roman"/>
                <w:bCs/>
                <w:color w:val="000000"/>
                <w:spacing w:val="2"/>
                <w:sz w:val="24"/>
                <w:szCs w:val="24"/>
                <w:shd w:val="clear" w:color="auto" w:fill="FFFFFF"/>
                <w:lang w:val="kk-KZ"/>
              </w:rPr>
              <w:t>саусақтарын ашып жұмуға үйрету.</w:t>
            </w:r>
          </w:p>
          <w:p w14:paraId="0359A80B" w14:textId="05BE604B" w:rsidR="00F212E2" w:rsidRPr="00EA44A1" w:rsidRDefault="000C238D" w:rsidP="002C1C33">
            <w:pPr>
              <w:pStyle w:val="TableParagraph"/>
              <w:rPr>
                <w:bCs/>
                <w:color w:val="000000"/>
                <w:sz w:val="24"/>
                <w:szCs w:val="24"/>
              </w:rPr>
            </w:pPr>
            <w:r>
              <w:rPr>
                <w:bCs/>
                <w:color w:val="000000"/>
                <w:sz w:val="24"/>
                <w:szCs w:val="24"/>
              </w:rPr>
              <w:t>(мүсіндеу)</w:t>
            </w:r>
          </w:p>
        </w:tc>
        <w:tc>
          <w:tcPr>
            <w:tcW w:w="2744" w:type="dxa"/>
            <w:gridSpan w:val="2"/>
          </w:tcPr>
          <w:p w14:paraId="219069DE" w14:textId="529629F4" w:rsidR="00F212E2" w:rsidRPr="00EA44A1" w:rsidRDefault="00F212E2" w:rsidP="002C1C33">
            <w:pPr>
              <w:adjustRightInd w:val="0"/>
              <w:rPr>
                <w:rFonts w:ascii="Times New Roman" w:hAnsi="Times New Roman" w:cs="Times New Roman"/>
                <w:bCs/>
                <w:sz w:val="24"/>
                <w:szCs w:val="24"/>
                <w:lang w:val="kk-KZ"/>
              </w:rPr>
            </w:pPr>
            <w:r w:rsidRPr="00EA44A1">
              <w:rPr>
                <w:rFonts w:ascii="Times New Roman" w:hAnsi="Times New Roman" w:cs="Times New Roman"/>
                <w:bCs/>
                <w:sz w:val="24"/>
                <w:szCs w:val="24"/>
                <w:bdr w:val="none" w:sz="0" w:space="0" w:color="auto" w:frame="1"/>
                <w:lang w:val="kk-KZ"/>
              </w:rPr>
              <w:t>«Ойлан тап» ойыны                              Мақсаты: Балалардың ойлау қабілетін дамыту.</w:t>
            </w:r>
            <w:r w:rsidRPr="00EA44A1">
              <w:rPr>
                <w:rFonts w:ascii="Times New Roman" w:eastAsia="Calibri" w:hAnsi="Times New Roman" w:cs="Times New Roman"/>
                <w:bCs/>
                <w:sz w:val="24"/>
                <w:szCs w:val="24"/>
                <w:lang w:val="kk-KZ"/>
              </w:rPr>
              <w:t xml:space="preserve">                             </w:t>
            </w:r>
            <w:r w:rsidRPr="00EA44A1">
              <w:rPr>
                <w:rFonts w:ascii="Times New Roman" w:hAnsi="Times New Roman" w:cs="Times New Roman"/>
                <w:bCs/>
                <w:sz w:val="24"/>
                <w:szCs w:val="24"/>
                <w:lang w:val="kk-KZ"/>
              </w:rPr>
              <w:t xml:space="preserve">                          </w:t>
            </w:r>
            <w:r w:rsidRPr="00EA44A1">
              <w:rPr>
                <w:rFonts w:ascii="Times New Roman" w:eastAsia="Times New Roman" w:hAnsi="Times New Roman" w:cs="Times New Roman"/>
                <w:bCs/>
                <w:sz w:val="24"/>
                <w:szCs w:val="24"/>
                <w:lang w:val="kk-KZ"/>
              </w:rPr>
              <w:t xml:space="preserve"> «Алма »                     </w:t>
            </w:r>
            <w:r w:rsidRPr="00EA44A1">
              <w:rPr>
                <w:rFonts w:ascii="Times New Roman" w:eastAsia="Times New Roman" w:hAnsi="Times New Roman" w:cs="Times New Roman"/>
                <w:bCs/>
                <w:color w:val="000000" w:themeColor="text1"/>
                <w:sz w:val="24"/>
                <w:szCs w:val="24"/>
                <w:lang w:val="kk-KZ"/>
              </w:rPr>
              <w:t>Мақсаты:</w:t>
            </w:r>
            <w:r w:rsidRPr="00EA44A1">
              <w:rPr>
                <w:rFonts w:ascii="Times New Roman" w:hAnsi="Times New Roman" w:cs="Times New Roman"/>
                <w:bCs/>
                <w:color w:val="000000"/>
                <w:sz w:val="24"/>
                <w:szCs w:val="24"/>
                <w:lang w:val="kk-KZ"/>
              </w:rPr>
              <w:t xml:space="preserve"> Бастырма арқылы салу, қызығушылығын ояту. Балалардың бейнелеу әрекетіне деген қызығушылығын ояту,  көркемдік қабылдауларын дамыту</w:t>
            </w:r>
            <w:r w:rsidR="00523992">
              <w:rPr>
                <w:rFonts w:ascii="Times New Roman" w:hAnsi="Times New Roman" w:cs="Times New Roman"/>
                <w:bCs/>
                <w:color w:val="000000"/>
                <w:sz w:val="24"/>
                <w:szCs w:val="24"/>
                <w:lang w:val="kk-KZ"/>
              </w:rPr>
              <w:t>. (сурет салу</w:t>
            </w:r>
            <w:r w:rsidR="00383389">
              <w:rPr>
                <w:rFonts w:ascii="Times New Roman" w:hAnsi="Times New Roman" w:cs="Times New Roman"/>
                <w:bCs/>
                <w:color w:val="000000"/>
                <w:sz w:val="24"/>
                <w:szCs w:val="24"/>
                <w:lang w:val="kk-KZ"/>
              </w:rPr>
              <w:t>, жапсыру</w:t>
            </w:r>
            <w:r w:rsidR="0093428E">
              <w:rPr>
                <w:rFonts w:ascii="Times New Roman" w:hAnsi="Times New Roman" w:cs="Times New Roman"/>
                <w:bCs/>
                <w:color w:val="000000"/>
                <w:sz w:val="24"/>
                <w:szCs w:val="24"/>
                <w:lang w:val="kk-KZ"/>
              </w:rPr>
              <w:t>, мүсіндеу</w:t>
            </w:r>
            <w:r w:rsidR="00523992">
              <w:rPr>
                <w:rFonts w:ascii="Times New Roman" w:hAnsi="Times New Roman" w:cs="Times New Roman"/>
                <w:bCs/>
                <w:color w:val="000000"/>
                <w:sz w:val="24"/>
                <w:szCs w:val="24"/>
                <w:lang w:val="kk-KZ"/>
              </w:rPr>
              <w:t>)</w:t>
            </w:r>
            <w:r w:rsidRPr="00EA44A1">
              <w:rPr>
                <w:rFonts w:ascii="Times New Roman" w:hAnsi="Times New Roman" w:cs="Times New Roman"/>
                <w:bCs/>
                <w:color w:val="000000"/>
                <w:sz w:val="24"/>
                <w:szCs w:val="24"/>
                <w:lang w:val="kk-KZ"/>
              </w:rPr>
              <w:t xml:space="preserve"> </w:t>
            </w:r>
          </w:p>
        </w:tc>
        <w:tc>
          <w:tcPr>
            <w:tcW w:w="2599" w:type="dxa"/>
            <w:gridSpan w:val="2"/>
          </w:tcPr>
          <w:p w14:paraId="5CCDC3B1" w14:textId="77777777" w:rsidR="008C6802" w:rsidRPr="005106CF" w:rsidRDefault="008C6802" w:rsidP="008C6802">
            <w:pPr>
              <w:pStyle w:val="TableParagraph"/>
              <w:rPr>
                <w:bCs/>
                <w:sz w:val="24"/>
                <w:szCs w:val="24"/>
              </w:rPr>
            </w:pPr>
            <w:r w:rsidRPr="005106CF">
              <w:rPr>
                <w:bCs/>
                <w:sz w:val="24"/>
                <w:szCs w:val="24"/>
              </w:rPr>
              <w:t>Құрылыс материалдарымен ойын: «Қуыршаққа үй құрастырамыз»</w:t>
            </w:r>
          </w:p>
          <w:p w14:paraId="5CD95556" w14:textId="77777777" w:rsidR="008C6802" w:rsidRPr="005106CF" w:rsidRDefault="008C6802" w:rsidP="008C6802">
            <w:pPr>
              <w:pStyle w:val="TableParagraph"/>
              <w:rPr>
                <w:bCs/>
                <w:color w:val="000000"/>
                <w:spacing w:val="2"/>
                <w:sz w:val="24"/>
                <w:szCs w:val="24"/>
                <w:shd w:val="clear" w:color="auto" w:fill="FFFFFF"/>
              </w:rPr>
            </w:pPr>
            <w:r w:rsidRPr="005106CF">
              <w:rPr>
                <w:bCs/>
                <w:sz w:val="24"/>
                <w:szCs w:val="24"/>
              </w:rPr>
              <w:t>Мақсаты:</w:t>
            </w:r>
            <w:r w:rsidRPr="005106CF">
              <w:rPr>
                <w:bCs/>
                <w:color w:val="000000"/>
                <w:spacing w:val="2"/>
                <w:sz w:val="24"/>
                <w:szCs w:val="24"/>
                <w:shd w:val="clear" w:color="auto" w:fill="FFFFFF"/>
              </w:rPr>
              <w:t xml:space="preserve"> Құрылыс материалдарынан құрастыруға үйрету.</w:t>
            </w:r>
          </w:p>
          <w:p w14:paraId="5687D174" w14:textId="184A2690" w:rsidR="0093428E" w:rsidRPr="0093428E" w:rsidRDefault="008C6802" w:rsidP="0093428E">
            <w:pPr>
              <w:spacing w:line="259" w:lineRule="auto"/>
              <w:rPr>
                <w:rFonts w:ascii="Times New Roman" w:eastAsia="Calibri" w:hAnsi="Times New Roman" w:cs="Times New Roman"/>
                <w:bCs/>
                <w:color w:val="000000"/>
                <w:sz w:val="24"/>
                <w:szCs w:val="24"/>
                <w:lang w:val="kk-KZ" w:eastAsia="ru-RU"/>
              </w:rPr>
            </w:pPr>
            <w:r w:rsidRPr="000E0C63">
              <w:rPr>
                <w:rFonts w:ascii="Times New Roman" w:hAnsi="Times New Roman" w:cs="Times New Roman"/>
                <w:bCs/>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0E0C63">
              <w:rPr>
                <w:rFonts w:ascii="Times New Roman" w:hAnsi="Times New Roman" w:cs="Times New Roman"/>
                <w:bCs/>
                <w:color w:val="000000"/>
                <w:spacing w:val="2"/>
                <w:sz w:val="24"/>
                <w:szCs w:val="24"/>
                <w:shd w:val="clear" w:color="auto" w:fill="FFFFFF"/>
                <w:lang w:val="kk-KZ"/>
              </w:rPr>
              <w:t xml:space="preserve"> (Құрастыру)</w:t>
            </w:r>
            <w:r w:rsidR="0093428E" w:rsidRPr="0093428E">
              <w:rPr>
                <w:rFonts w:ascii="Times New Roman" w:eastAsia="Calibri" w:hAnsi="Times New Roman" w:cs="Times New Roman"/>
                <w:bCs/>
                <w:color w:val="000000"/>
                <w:sz w:val="24"/>
                <w:szCs w:val="24"/>
                <w:lang w:val="kk-KZ" w:eastAsia="ru-RU"/>
              </w:rPr>
              <w:t xml:space="preserve"> Үстел үсті ойындары. «Пішіндер»                        </w:t>
            </w:r>
            <w:r w:rsidR="0093428E" w:rsidRPr="0093428E">
              <w:rPr>
                <w:rFonts w:ascii="Times New Roman" w:hAnsi="Times New Roman" w:cs="Times New Roman"/>
                <w:bCs/>
                <w:color w:val="000000"/>
                <w:sz w:val="24"/>
                <w:szCs w:val="24"/>
                <w:lang w:val="kk-KZ" w:eastAsia="ru-RU"/>
              </w:rPr>
              <w:t xml:space="preserve">Мақсаты :Пішіндерді түстеріне қарай топтастыру. </w:t>
            </w:r>
            <w:r w:rsidR="0093428E" w:rsidRPr="0093428E">
              <w:rPr>
                <w:rFonts w:ascii="Times New Roman" w:eastAsia="Calibri" w:hAnsi="Times New Roman" w:cs="Times New Roman"/>
                <w:bCs/>
                <w:color w:val="000000"/>
                <w:sz w:val="24"/>
                <w:szCs w:val="24"/>
                <w:lang w:val="kk-KZ" w:eastAsia="ru-RU"/>
              </w:rPr>
              <w:t xml:space="preserve">  </w:t>
            </w:r>
            <w:r w:rsidR="0093428E" w:rsidRPr="0093428E">
              <w:rPr>
                <w:rFonts w:ascii="Times New Roman" w:hAnsi="Times New Roman" w:cs="Times New Roman"/>
                <w:bCs/>
                <w:color w:val="000000"/>
                <w:sz w:val="24"/>
                <w:szCs w:val="24"/>
                <w:lang w:val="kk-KZ"/>
              </w:rPr>
              <w:t xml:space="preserve">                 Заттармен құралдарды қолдану дағдыларын қалыптастыру. (сенсорика)</w:t>
            </w:r>
          </w:p>
          <w:p w14:paraId="18ABB4A3" w14:textId="337B326C" w:rsidR="008C6802" w:rsidRPr="005106CF" w:rsidRDefault="008C6802" w:rsidP="008C6802">
            <w:pPr>
              <w:pStyle w:val="TableParagraph"/>
              <w:rPr>
                <w:bCs/>
                <w:color w:val="000000"/>
                <w:spacing w:val="2"/>
                <w:sz w:val="24"/>
                <w:szCs w:val="24"/>
                <w:shd w:val="clear" w:color="auto" w:fill="FFFFFF"/>
              </w:rPr>
            </w:pPr>
          </w:p>
          <w:p w14:paraId="3C3A2225" w14:textId="77777777" w:rsidR="00F212E2" w:rsidRPr="00EA44A1" w:rsidRDefault="00F212E2" w:rsidP="002C1C33">
            <w:pPr>
              <w:autoSpaceDE w:val="0"/>
              <w:autoSpaceDN w:val="0"/>
              <w:adjustRightInd w:val="0"/>
              <w:rPr>
                <w:rFonts w:ascii="Times New Roman" w:hAnsi="Times New Roman" w:cs="Times New Roman"/>
                <w:bCs/>
                <w:sz w:val="24"/>
                <w:szCs w:val="24"/>
                <w:lang w:val="kk-KZ"/>
              </w:rPr>
            </w:pPr>
          </w:p>
        </w:tc>
      </w:tr>
      <w:tr w:rsidR="000059FC" w:rsidRPr="003F4E9B" w14:paraId="767FE47F" w14:textId="7EF38B5C" w:rsidTr="000059FC">
        <w:tc>
          <w:tcPr>
            <w:tcW w:w="2390" w:type="dxa"/>
            <w:gridSpan w:val="2"/>
          </w:tcPr>
          <w:p w14:paraId="0A4FBB49" w14:textId="77777777" w:rsidR="00112D81" w:rsidRPr="003F4E9B" w:rsidRDefault="00112D81" w:rsidP="002C1C33">
            <w:pPr>
              <w:spacing w:line="240" w:lineRule="auto"/>
              <w:rPr>
                <w:rFonts w:ascii="Times New Roman" w:hAnsi="Times New Roman" w:cs="Times New Roman"/>
                <w:b/>
                <w:bCs/>
                <w:sz w:val="24"/>
                <w:szCs w:val="24"/>
              </w:rPr>
            </w:pPr>
            <w:r w:rsidRPr="003F4E9B">
              <w:rPr>
                <w:rFonts w:ascii="Times New Roman" w:hAnsi="Times New Roman" w:cs="Times New Roman"/>
                <w:b/>
                <w:bCs/>
                <w:sz w:val="24"/>
                <w:szCs w:val="24"/>
              </w:rPr>
              <w:lastRenderedPageBreak/>
              <w:t>Серуенге  дайындық</w:t>
            </w:r>
          </w:p>
          <w:p w14:paraId="2FD09997" w14:textId="77777777" w:rsidR="00112D81" w:rsidRPr="003F4E9B" w:rsidRDefault="00112D81" w:rsidP="002C1C33">
            <w:pPr>
              <w:spacing w:line="240" w:lineRule="auto"/>
              <w:rPr>
                <w:rFonts w:ascii="Times New Roman" w:hAnsi="Times New Roman" w:cs="Times New Roman"/>
                <w:b/>
                <w:bCs/>
                <w:sz w:val="24"/>
                <w:szCs w:val="24"/>
              </w:rPr>
            </w:pPr>
            <w:r w:rsidRPr="003F4E9B">
              <w:rPr>
                <w:rFonts w:ascii="Times New Roman" w:hAnsi="Times New Roman" w:cs="Times New Roman"/>
                <w:b/>
                <w:bCs/>
                <w:sz w:val="24"/>
                <w:szCs w:val="24"/>
              </w:rPr>
              <w:t> </w:t>
            </w:r>
          </w:p>
        </w:tc>
        <w:tc>
          <w:tcPr>
            <w:tcW w:w="2740" w:type="dxa"/>
            <w:gridSpan w:val="2"/>
          </w:tcPr>
          <w:p w14:paraId="70A106ED" w14:textId="77777777" w:rsidR="00112D81" w:rsidRPr="003F4E9B" w:rsidRDefault="00112D81" w:rsidP="002C1C33">
            <w:pPr>
              <w:widowControl w:val="0"/>
              <w:autoSpaceDE w:val="0"/>
              <w:autoSpaceDN w:val="0"/>
              <w:spacing w:line="240" w:lineRule="auto"/>
              <w:rPr>
                <w:rFonts w:ascii="Times New Roman" w:hAnsi="Times New Roman" w:cs="Times New Roman"/>
                <w:sz w:val="24"/>
                <w:szCs w:val="24"/>
              </w:rPr>
            </w:pPr>
            <w:r w:rsidRPr="003F4E9B">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6C93A077" w14:textId="59B32D7F" w:rsidR="00112D81" w:rsidRPr="003F4E9B" w:rsidRDefault="00112D81" w:rsidP="002C1C33">
            <w:pPr>
              <w:spacing w:line="240" w:lineRule="auto"/>
              <w:rPr>
                <w:rFonts w:ascii="Times New Roman" w:hAnsi="Times New Roman" w:cs="Times New Roman"/>
                <w:sz w:val="24"/>
                <w:szCs w:val="24"/>
                <w:u w:val="single"/>
                <w:lang w:val="kk-KZ"/>
              </w:rPr>
            </w:pPr>
          </w:p>
        </w:tc>
        <w:tc>
          <w:tcPr>
            <w:tcW w:w="2551" w:type="dxa"/>
          </w:tcPr>
          <w:p w14:paraId="60F2BEC6" w14:textId="33331B03" w:rsidR="00112D81" w:rsidRPr="003F4E9B" w:rsidRDefault="00D23AE7" w:rsidP="002C1C33">
            <w:pPr>
              <w:spacing w:line="240" w:lineRule="auto"/>
              <w:rPr>
                <w:rFonts w:ascii="Times New Roman" w:hAnsi="Times New Roman" w:cs="Times New Roman"/>
                <w:sz w:val="24"/>
                <w:szCs w:val="24"/>
                <w:u w:val="single"/>
                <w:lang w:val="kk-KZ"/>
              </w:rPr>
            </w:pPr>
            <w:r w:rsidRPr="003F4E9B">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r>
              <w:rPr>
                <w:rFonts w:ascii="Times New Roman" w:eastAsia="Times New Roman" w:hAnsi="Times New Roman" w:cs="Times New Roman"/>
                <w:sz w:val="24"/>
                <w:szCs w:val="24"/>
                <w:lang w:val="kk-KZ"/>
              </w:rPr>
              <w:t>.</w:t>
            </w:r>
          </w:p>
        </w:tc>
        <w:tc>
          <w:tcPr>
            <w:tcW w:w="2978" w:type="dxa"/>
            <w:gridSpan w:val="2"/>
          </w:tcPr>
          <w:p w14:paraId="06B40539" w14:textId="346C20CD" w:rsidR="00112D81" w:rsidRPr="003F4E9B" w:rsidRDefault="00D23AE7" w:rsidP="002C1C33">
            <w:pPr>
              <w:spacing w:line="240" w:lineRule="auto"/>
              <w:rPr>
                <w:rFonts w:ascii="Times New Roman" w:hAnsi="Times New Roman" w:cs="Times New Roman"/>
                <w:sz w:val="24"/>
                <w:szCs w:val="24"/>
                <w:u w:val="single"/>
                <w:lang w:val="kk-KZ"/>
              </w:rPr>
            </w:pPr>
            <w:r w:rsidRPr="003F4E9B">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r>
              <w:rPr>
                <w:rFonts w:ascii="Times New Roman" w:eastAsia="Times New Roman" w:hAnsi="Times New Roman" w:cs="Times New Roman"/>
                <w:sz w:val="24"/>
                <w:szCs w:val="24"/>
                <w:lang w:val="kk-KZ"/>
              </w:rPr>
              <w:t>.</w:t>
            </w:r>
          </w:p>
        </w:tc>
        <w:tc>
          <w:tcPr>
            <w:tcW w:w="2390" w:type="dxa"/>
          </w:tcPr>
          <w:p w14:paraId="7B16E7D6" w14:textId="77777777" w:rsidR="00D23AE7" w:rsidRPr="00D23AE7" w:rsidRDefault="00D23AE7" w:rsidP="00D23AE7">
            <w:pPr>
              <w:widowControl w:val="0"/>
              <w:autoSpaceDE w:val="0"/>
              <w:autoSpaceDN w:val="0"/>
              <w:spacing w:line="240" w:lineRule="auto"/>
              <w:rPr>
                <w:rFonts w:ascii="Times New Roman" w:hAnsi="Times New Roman" w:cs="Times New Roman"/>
                <w:sz w:val="24"/>
                <w:szCs w:val="24"/>
                <w:lang w:val="kk-KZ"/>
              </w:rPr>
            </w:pPr>
            <w:r w:rsidRPr="003F4E9B">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1BA58351" w14:textId="77777777" w:rsidR="00112D81" w:rsidRPr="003F4E9B" w:rsidRDefault="00112D81" w:rsidP="002C1C33">
            <w:pPr>
              <w:spacing w:line="240" w:lineRule="auto"/>
              <w:rPr>
                <w:rFonts w:ascii="Times New Roman" w:hAnsi="Times New Roman" w:cs="Times New Roman"/>
                <w:sz w:val="24"/>
                <w:szCs w:val="24"/>
                <w:u w:val="single"/>
                <w:lang w:val="kk-KZ"/>
              </w:rPr>
            </w:pPr>
          </w:p>
        </w:tc>
        <w:tc>
          <w:tcPr>
            <w:tcW w:w="2599" w:type="dxa"/>
            <w:gridSpan w:val="2"/>
          </w:tcPr>
          <w:p w14:paraId="60363AE9" w14:textId="4AA000F4" w:rsidR="00112D81" w:rsidRPr="003F4E9B" w:rsidRDefault="00112D81" w:rsidP="002C1C33">
            <w:pPr>
              <w:spacing w:line="240" w:lineRule="auto"/>
              <w:rPr>
                <w:rFonts w:ascii="Times New Roman" w:hAnsi="Times New Roman" w:cs="Times New Roman"/>
                <w:sz w:val="24"/>
                <w:szCs w:val="24"/>
                <w:u w:val="single"/>
                <w:lang w:val="kk-KZ"/>
              </w:rPr>
            </w:pPr>
            <w:r w:rsidRPr="003F4E9B">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r w:rsidR="00D23AE7">
              <w:rPr>
                <w:rFonts w:ascii="Times New Roman" w:eastAsia="Times New Roman" w:hAnsi="Times New Roman" w:cs="Times New Roman"/>
                <w:sz w:val="24"/>
                <w:szCs w:val="24"/>
                <w:lang w:val="kk-KZ"/>
              </w:rPr>
              <w:t>.</w:t>
            </w:r>
          </w:p>
        </w:tc>
      </w:tr>
      <w:tr w:rsidR="000059FC" w:rsidRPr="00155D5F" w14:paraId="21368477" w14:textId="77777777" w:rsidTr="000059FC">
        <w:trPr>
          <w:trHeight w:val="5385"/>
        </w:trPr>
        <w:tc>
          <w:tcPr>
            <w:tcW w:w="2390" w:type="dxa"/>
            <w:gridSpan w:val="2"/>
          </w:tcPr>
          <w:p w14:paraId="236DD24D" w14:textId="77777777" w:rsidR="00DB087E" w:rsidRPr="003F4E9B" w:rsidRDefault="00DB087E" w:rsidP="002C1C33">
            <w:pPr>
              <w:spacing w:line="240" w:lineRule="auto"/>
              <w:rPr>
                <w:rFonts w:ascii="Times New Roman" w:hAnsi="Times New Roman" w:cs="Times New Roman"/>
                <w:b/>
                <w:bCs/>
                <w:sz w:val="24"/>
                <w:szCs w:val="24"/>
              </w:rPr>
            </w:pPr>
            <w:r w:rsidRPr="003F4E9B">
              <w:rPr>
                <w:rFonts w:ascii="Times New Roman" w:hAnsi="Times New Roman" w:cs="Times New Roman"/>
                <w:b/>
                <w:bCs/>
                <w:sz w:val="24"/>
                <w:szCs w:val="24"/>
              </w:rPr>
              <w:t>Серуен</w:t>
            </w:r>
          </w:p>
        </w:tc>
        <w:tc>
          <w:tcPr>
            <w:tcW w:w="2740" w:type="dxa"/>
            <w:gridSpan w:val="2"/>
          </w:tcPr>
          <w:p w14:paraId="472998AF" w14:textId="77777777" w:rsidR="00DB087E" w:rsidRPr="00D23AE7"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3AE7">
              <w:rPr>
                <w:rFonts w:ascii="Times New Roman" w:eastAsia="Calibri" w:hAnsi="Times New Roman" w:cs="Times New Roman"/>
                <w:bCs/>
                <w:kern w:val="24"/>
                <w:sz w:val="24"/>
                <w:szCs w:val="24"/>
                <w:lang w:val="kk-KZ" w:eastAsia="kk-KZ"/>
              </w:rPr>
              <w:t>Табиғаты бақылау</w:t>
            </w:r>
          </w:p>
          <w:p w14:paraId="21D33AB5" w14:textId="77777777" w:rsidR="00DB087E" w:rsidRPr="00D23AE7" w:rsidRDefault="00DB087E" w:rsidP="002C1C33">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D23AE7">
              <w:rPr>
                <w:rFonts w:ascii="Times New Roman" w:eastAsia="Calibri" w:hAnsi="Times New Roman" w:cs="Times New Roman"/>
                <w:bCs/>
                <w:kern w:val="24"/>
                <w:sz w:val="24"/>
                <w:szCs w:val="24"/>
                <w:lang w:val="kk-KZ" w:eastAsia="kk-KZ"/>
              </w:rPr>
              <w:t>Мақсаты:  Күзгі  табиғаттың  бейнесін бақылау</w:t>
            </w:r>
          </w:p>
          <w:p w14:paraId="3F7FF005" w14:textId="77777777" w:rsidR="00DB087E" w:rsidRPr="00D23AE7"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3AE7">
              <w:rPr>
                <w:rFonts w:ascii="Times New Roman" w:eastAsia="Calibri" w:hAnsi="Times New Roman" w:cs="Times New Roman"/>
                <w:bCs/>
                <w:kern w:val="24"/>
                <w:sz w:val="24"/>
                <w:szCs w:val="24"/>
                <w:lang w:val="kk-KZ" w:eastAsia="kk-KZ"/>
              </w:rPr>
              <w:t xml:space="preserve"> Еңбек: Біз еңбекқормыз.</w:t>
            </w:r>
          </w:p>
          <w:p w14:paraId="2A27C77C" w14:textId="77777777" w:rsidR="00DB087E" w:rsidRPr="00D23AE7"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3AE7">
              <w:rPr>
                <w:rFonts w:ascii="Times New Roman" w:eastAsia="Calibri" w:hAnsi="Times New Roman" w:cs="Times New Roman"/>
                <w:bCs/>
                <w:kern w:val="24"/>
                <w:sz w:val="24"/>
                <w:szCs w:val="24"/>
                <w:lang w:val="kk-KZ" w:eastAsia="kk-KZ"/>
              </w:rPr>
              <w:t>Мақсаты: Өз алаңын таза ұстау</w:t>
            </w:r>
          </w:p>
          <w:p w14:paraId="531CA774" w14:textId="77777777" w:rsidR="00DB087E" w:rsidRPr="00D23AE7" w:rsidRDefault="00DB087E" w:rsidP="002C1C33">
            <w:pPr>
              <w:spacing w:line="240" w:lineRule="auto"/>
              <w:rPr>
                <w:rFonts w:ascii="Times New Roman" w:hAnsi="Times New Roman" w:cs="Times New Roman"/>
                <w:bCs/>
                <w:sz w:val="24"/>
                <w:szCs w:val="24"/>
                <w:lang w:val="kk-KZ"/>
              </w:rPr>
            </w:pPr>
            <w:r w:rsidRPr="00D23AE7">
              <w:rPr>
                <w:rFonts w:ascii="Times New Roman" w:hAnsi="Times New Roman" w:cs="Times New Roman"/>
                <w:bCs/>
                <w:sz w:val="24"/>
                <w:szCs w:val="24"/>
                <w:lang w:val="kk-KZ"/>
              </w:rPr>
              <w:t>Қимылды ойын</w:t>
            </w:r>
          </w:p>
          <w:p w14:paraId="0D50EAF4" w14:textId="77777777" w:rsidR="00DB087E" w:rsidRPr="00D23AE7" w:rsidRDefault="00DB087E" w:rsidP="002C1C33">
            <w:pPr>
              <w:spacing w:line="240" w:lineRule="auto"/>
              <w:rPr>
                <w:rFonts w:ascii="Times New Roman" w:hAnsi="Times New Roman" w:cs="Times New Roman"/>
                <w:bCs/>
                <w:sz w:val="24"/>
                <w:szCs w:val="24"/>
                <w:lang w:val="kk-KZ"/>
              </w:rPr>
            </w:pPr>
            <w:r w:rsidRPr="00D23AE7">
              <w:rPr>
                <w:rFonts w:ascii="Times New Roman" w:hAnsi="Times New Roman" w:cs="Times New Roman"/>
                <w:bCs/>
                <w:sz w:val="24"/>
                <w:szCs w:val="24"/>
                <w:lang w:val="kk-KZ"/>
              </w:rPr>
              <w:t>«Айгөлек »</w:t>
            </w:r>
          </w:p>
          <w:p w14:paraId="74525600" w14:textId="77777777" w:rsidR="00DB087E" w:rsidRPr="00D23AE7" w:rsidRDefault="00DB087E" w:rsidP="002C1C33">
            <w:pPr>
              <w:rPr>
                <w:rFonts w:ascii="Times New Roman" w:hAnsi="Times New Roman" w:cs="Times New Roman"/>
                <w:bCs/>
                <w:sz w:val="24"/>
                <w:szCs w:val="24"/>
                <w:lang w:val="kk-KZ"/>
              </w:rPr>
            </w:pPr>
            <w:r w:rsidRPr="00D23AE7">
              <w:rPr>
                <w:rFonts w:ascii="Times New Roman" w:hAnsi="Times New Roman" w:cs="Times New Roman"/>
                <w:bCs/>
                <w:sz w:val="24"/>
                <w:szCs w:val="24"/>
                <w:lang w:val="kk-KZ"/>
              </w:rPr>
              <w:t xml:space="preserve">Мақсаты: Достық қарым қатынаста болу. </w:t>
            </w:r>
            <w:r w:rsidRPr="00D23AE7">
              <w:rPr>
                <w:rFonts w:ascii="Times New Roman" w:hAnsi="Times New Roman" w:cs="Times New Roman"/>
                <w:bCs/>
                <w:color w:val="000000"/>
                <w:sz w:val="24"/>
                <w:szCs w:val="24"/>
                <w:lang w:val="kk-KZ"/>
              </w:rPr>
              <w:t>шеңбер бойымен қол ұстасып жүру</w:t>
            </w:r>
            <w:r w:rsidRPr="00D23AE7">
              <w:rPr>
                <w:rFonts w:ascii="Times New Roman" w:hAnsi="Times New Roman" w:cs="Times New Roman"/>
                <w:bCs/>
                <w:sz w:val="24"/>
                <w:szCs w:val="24"/>
                <w:lang w:val="kk-KZ"/>
              </w:rPr>
              <w:t>,жүгіру.</w:t>
            </w:r>
          </w:p>
          <w:p w14:paraId="15BA2328" w14:textId="77777777" w:rsidR="00DB087E" w:rsidRPr="00D23AE7" w:rsidRDefault="00DB087E" w:rsidP="002C1C33">
            <w:pPr>
              <w:rPr>
                <w:rFonts w:ascii="Times New Roman" w:eastAsia="Times New Roman" w:hAnsi="Times New Roman" w:cs="Times New Roman"/>
                <w:bCs/>
                <w:sz w:val="24"/>
                <w:szCs w:val="24"/>
                <w:lang w:val="kk-KZ" w:eastAsia="ru-RU"/>
              </w:rPr>
            </w:pPr>
            <w:r w:rsidRPr="00D23AE7">
              <w:rPr>
                <w:rFonts w:ascii="Times New Roman" w:hAnsi="Times New Roman" w:cs="Times New Roman"/>
                <w:bCs/>
                <w:sz w:val="24"/>
                <w:szCs w:val="24"/>
                <w:lang w:val="kk-KZ"/>
              </w:rPr>
              <w:t xml:space="preserve"> Дене шынықтыру</w:t>
            </w:r>
            <w:r w:rsidRPr="00D23AE7">
              <w:rPr>
                <w:rFonts w:ascii="Times New Roman" w:eastAsia="Times New Roman" w:hAnsi="Times New Roman" w:cs="Times New Roman"/>
                <w:bCs/>
                <w:sz w:val="24"/>
                <w:szCs w:val="24"/>
                <w:lang w:val="kk-KZ" w:eastAsia="ru-RU"/>
              </w:rPr>
              <w:t xml:space="preserve">. </w:t>
            </w:r>
          </w:p>
          <w:p w14:paraId="20E37167" w14:textId="20F3ABCC" w:rsidR="00DB087E" w:rsidRPr="00D23AE7"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3AE7">
              <w:rPr>
                <w:rFonts w:ascii="Times New Roman" w:hAnsi="Times New Roman" w:cs="Times New Roman"/>
                <w:bCs/>
                <w:sz w:val="24"/>
                <w:szCs w:val="24"/>
                <w:lang w:val="kk-KZ"/>
              </w:rPr>
              <w:t xml:space="preserve"> </w:t>
            </w:r>
            <w:r w:rsidRPr="00D23AE7">
              <w:rPr>
                <w:rFonts w:ascii="Times New Roman" w:hAnsi="Times New Roman" w:cs="Times New Roman"/>
                <w:bCs/>
                <w:color w:val="000000"/>
                <w:sz w:val="24"/>
                <w:szCs w:val="24"/>
                <w:lang w:val="kk-KZ"/>
              </w:rPr>
              <w:t>шеңбер бойымен қол ұстасып жүру.</w:t>
            </w:r>
            <w:r w:rsidRPr="00D23AE7">
              <w:rPr>
                <w:rFonts w:ascii="Times New Roman" w:hAnsi="Times New Roman" w:cs="Times New Roman"/>
                <w:bCs/>
                <w:sz w:val="24"/>
                <w:szCs w:val="24"/>
                <w:lang w:val="kk-KZ"/>
              </w:rPr>
              <w:t xml:space="preserve">  </w:t>
            </w:r>
            <w:r w:rsidR="00D23AE7">
              <w:rPr>
                <w:rFonts w:ascii="Times New Roman" w:hAnsi="Times New Roman" w:cs="Times New Roman"/>
                <w:bCs/>
                <w:sz w:val="24"/>
                <w:szCs w:val="24"/>
                <w:lang w:val="kk-KZ"/>
              </w:rPr>
              <w:t>(қоршаған ортамен таныстыру)</w:t>
            </w:r>
            <w:r w:rsidRPr="00D23AE7">
              <w:rPr>
                <w:rFonts w:ascii="Times New Roman" w:hAnsi="Times New Roman" w:cs="Times New Roman"/>
                <w:bCs/>
                <w:sz w:val="24"/>
                <w:szCs w:val="24"/>
                <w:lang w:val="kk-KZ"/>
              </w:rPr>
              <w:t xml:space="preserve">      </w:t>
            </w:r>
          </w:p>
          <w:p w14:paraId="508234EA" w14:textId="77777777" w:rsidR="00DB087E" w:rsidRPr="00D23AE7"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p>
        </w:tc>
        <w:tc>
          <w:tcPr>
            <w:tcW w:w="2551" w:type="dxa"/>
          </w:tcPr>
          <w:p w14:paraId="2E34CD33" w14:textId="77777777" w:rsidR="00DB087E" w:rsidRPr="00D23AE7" w:rsidRDefault="00DB087E" w:rsidP="002C1C33">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3AE7">
              <w:rPr>
                <w:rFonts w:ascii="Times New Roman" w:eastAsia="Calibri" w:hAnsi="Times New Roman" w:cs="Times New Roman"/>
                <w:bCs/>
                <w:kern w:val="24"/>
                <w:sz w:val="24"/>
                <w:szCs w:val="24"/>
                <w:lang w:val="kk-KZ" w:eastAsia="kk-KZ"/>
              </w:rPr>
              <w:t>Күзгі ағашты бақылау.</w:t>
            </w:r>
          </w:p>
          <w:p w14:paraId="3AB0EF5A" w14:textId="77777777" w:rsidR="00DB087E" w:rsidRPr="00D23AE7" w:rsidRDefault="00DB087E" w:rsidP="002C1C33">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D23AE7">
              <w:rPr>
                <w:rFonts w:ascii="Times New Roman" w:eastAsia="Calibri" w:hAnsi="Times New Roman" w:cs="Times New Roman"/>
                <w:bCs/>
                <w:kern w:val="24"/>
                <w:sz w:val="24"/>
                <w:szCs w:val="24"/>
                <w:lang w:val="kk-KZ" w:eastAsia="kk-KZ"/>
              </w:rPr>
              <w:t>Мақсаты:  Жапырақтың сарғайып түсуін білу.</w:t>
            </w:r>
          </w:p>
          <w:p w14:paraId="30DB10A9" w14:textId="77777777" w:rsidR="00DB087E" w:rsidRPr="00D23AE7"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3AE7">
              <w:rPr>
                <w:rFonts w:ascii="Times New Roman" w:eastAsia="Calibri" w:hAnsi="Times New Roman" w:cs="Times New Roman"/>
                <w:bCs/>
                <w:kern w:val="24"/>
                <w:sz w:val="24"/>
                <w:szCs w:val="24"/>
                <w:lang w:val="kk-KZ" w:eastAsia="kk-KZ"/>
              </w:rPr>
              <w:t xml:space="preserve"> Еңбек: Біздің алаң.</w:t>
            </w:r>
          </w:p>
          <w:p w14:paraId="5F1AE960" w14:textId="77777777" w:rsidR="00DB087E" w:rsidRPr="00D23AE7" w:rsidRDefault="00DB087E" w:rsidP="002C1C33">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3AE7">
              <w:rPr>
                <w:rFonts w:ascii="Times New Roman" w:eastAsia="Calibri" w:hAnsi="Times New Roman" w:cs="Times New Roman"/>
                <w:bCs/>
                <w:kern w:val="24"/>
                <w:sz w:val="24"/>
                <w:szCs w:val="24"/>
                <w:lang w:val="kk-KZ" w:eastAsia="kk-KZ"/>
              </w:rPr>
              <w:t>Мақсаты: Ауладағы жапырақтарды жинау.</w:t>
            </w:r>
          </w:p>
          <w:p w14:paraId="2677FABE" w14:textId="77777777" w:rsidR="00DB087E" w:rsidRPr="00D23AE7" w:rsidRDefault="00DB087E" w:rsidP="002C1C33">
            <w:pPr>
              <w:tabs>
                <w:tab w:val="center" w:pos="4678"/>
              </w:tabs>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D23AE7">
              <w:rPr>
                <w:rFonts w:ascii="Times New Roman" w:eastAsia="Calibri" w:hAnsi="Times New Roman" w:cs="Times New Roman"/>
                <w:bCs/>
                <w:kern w:val="24"/>
                <w:sz w:val="24"/>
                <w:szCs w:val="24"/>
                <w:lang w:val="kk-KZ" w:eastAsia="kk-KZ"/>
              </w:rPr>
              <w:t xml:space="preserve">Қимылды ойын: «Жел» </w:t>
            </w:r>
          </w:p>
          <w:p w14:paraId="63DB0FF5" w14:textId="77777777" w:rsidR="00DB087E" w:rsidRPr="00D23AE7" w:rsidRDefault="00DB087E" w:rsidP="002C1C33">
            <w:pPr>
              <w:tabs>
                <w:tab w:val="center" w:pos="4678"/>
              </w:tabs>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D23AE7">
              <w:rPr>
                <w:rFonts w:ascii="Times New Roman" w:hAnsi="Times New Roman" w:cs="Times New Roman"/>
                <w:bCs/>
                <w:sz w:val="24"/>
                <w:szCs w:val="24"/>
                <w:lang w:val="kk-KZ"/>
              </w:rPr>
              <w:t xml:space="preserve"> Мақсаты: Күзгі аға</w:t>
            </w:r>
          </w:p>
          <w:p w14:paraId="17214307" w14:textId="72152ACC" w:rsidR="00D23AE7" w:rsidRDefault="00DB087E" w:rsidP="002C1C33">
            <w:pPr>
              <w:tabs>
                <w:tab w:val="center" w:pos="4678"/>
              </w:tabs>
              <w:kinsoku w:val="0"/>
              <w:overflowPunct w:val="0"/>
              <w:spacing w:line="240" w:lineRule="auto"/>
              <w:textAlignment w:val="baseline"/>
              <w:rPr>
                <w:rFonts w:ascii="Times New Roman" w:hAnsi="Times New Roman" w:cs="Times New Roman"/>
                <w:bCs/>
                <w:sz w:val="24"/>
                <w:szCs w:val="24"/>
                <w:lang w:val="kk-KZ"/>
              </w:rPr>
            </w:pPr>
            <w:r w:rsidRPr="00D23AE7">
              <w:rPr>
                <w:rFonts w:ascii="Times New Roman" w:hAnsi="Times New Roman" w:cs="Times New Roman"/>
                <w:bCs/>
                <w:sz w:val="24"/>
                <w:szCs w:val="24"/>
                <w:lang w:val="kk-KZ"/>
              </w:rPr>
              <w:t>штың желде қозғалуын,  қимылмен  көрсету</w:t>
            </w:r>
            <w:r w:rsidR="00D23AE7">
              <w:rPr>
                <w:rFonts w:ascii="Times New Roman" w:hAnsi="Times New Roman" w:cs="Times New Roman"/>
                <w:bCs/>
                <w:sz w:val="24"/>
                <w:szCs w:val="24"/>
                <w:lang w:val="kk-KZ"/>
              </w:rPr>
              <w:t>.</w:t>
            </w:r>
          </w:p>
          <w:p w14:paraId="66000809" w14:textId="49C1492E" w:rsidR="00DB087E" w:rsidRPr="00D23AE7" w:rsidRDefault="00D23AE7" w:rsidP="002C1C33">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Pr>
                <w:rFonts w:ascii="Times New Roman" w:hAnsi="Times New Roman" w:cs="Times New Roman"/>
                <w:bCs/>
                <w:sz w:val="24"/>
                <w:szCs w:val="24"/>
                <w:lang w:val="kk-KZ"/>
              </w:rPr>
              <w:t>(қоршаған ортамен таныстыру)</w:t>
            </w:r>
            <w:r w:rsidRPr="00D23AE7">
              <w:rPr>
                <w:rFonts w:ascii="Times New Roman" w:hAnsi="Times New Roman" w:cs="Times New Roman"/>
                <w:bCs/>
                <w:sz w:val="24"/>
                <w:szCs w:val="24"/>
                <w:lang w:val="kk-KZ"/>
              </w:rPr>
              <w:t xml:space="preserve">      </w:t>
            </w:r>
          </w:p>
        </w:tc>
        <w:tc>
          <w:tcPr>
            <w:tcW w:w="2978" w:type="dxa"/>
            <w:gridSpan w:val="2"/>
          </w:tcPr>
          <w:p w14:paraId="2A413FE6" w14:textId="77777777" w:rsidR="00DB087E" w:rsidRPr="00D23AE7" w:rsidRDefault="00DB087E" w:rsidP="002C1C33">
            <w:pPr>
              <w:spacing w:line="240" w:lineRule="auto"/>
              <w:rPr>
                <w:rFonts w:ascii="Times New Roman" w:hAnsi="Times New Roman" w:cs="Times New Roman"/>
                <w:bCs/>
                <w:sz w:val="24"/>
                <w:szCs w:val="24"/>
                <w:lang w:val="kk-KZ"/>
              </w:rPr>
            </w:pPr>
            <w:r w:rsidRPr="00D23AE7">
              <w:rPr>
                <w:rFonts w:ascii="Times New Roman" w:hAnsi="Times New Roman" w:cs="Times New Roman"/>
                <w:bCs/>
                <w:sz w:val="24"/>
                <w:szCs w:val="24"/>
                <w:lang w:val="kk-KZ"/>
              </w:rPr>
              <w:t>Құстарды бақылау.</w:t>
            </w:r>
            <w:r w:rsidRPr="00D23AE7">
              <w:rPr>
                <w:rFonts w:ascii="Times New Roman" w:eastAsia="Calibri" w:hAnsi="Times New Roman" w:cs="Times New Roman"/>
                <w:bCs/>
                <w:kern w:val="24"/>
                <w:sz w:val="24"/>
                <w:szCs w:val="24"/>
                <w:lang w:val="kk-KZ" w:eastAsia="kk-KZ"/>
              </w:rPr>
              <w:t xml:space="preserve"> Мақсаты: Құстарға қамқоршы болу.</w:t>
            </w:r>
            <w:r w:rsidRPr="00D23AE7">
              <w:rPr>
                <w:rFonts w:ascii="Times New Roman" w:hAnsi="Times New Roman" w:cs="Times New Roman"/>
                <w:bCs/>
                <w:sz w:val="24"/>
                <w:szCs w:val="24"/>
                <w:lang w:val="kk-KZ"/>
              </w:rPr>
              <w:t>Аттарын білу.</w:t>
            </w:r>
          </w:p>
          <w:p w14:paraId="243D3359" w14:textId="77777777" w:rsidR="00DB087E" w:rsidRPr="00D23AE7"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3AE7">
              <w:rPr>
                <w:rFonts w:ascii="Times New Roman" w:eastAsia="Calibri" w:hAnsi="Times New Roman" w:cs="Times New Roman"/>
                <w:bCs/>
                <w:kern w:val="24"/>
                <w:sz w:val="24"/>
                <w:szCs w:val="24"/>
                <w:lang w:val="kk-KZ" w:eastAsia="kk-KZ"/>
              </w:rPr>
              <w:t>Еңбек: Құстарға жем беру.</w:t>
            </w:r>
          </w:p>
          <w:p w14:paraId="5AE79A2C" w14:textId="77777777" w:rsidR="00DB087E" w:rsidRPr="00D23AE7" w:rsidRDefault="00DB087E" w:rsidP="002C1C33">
            <w:pPr>
              <w:spacing w:line="240" w:lineRule="auto"/>
              <w:rPr>
                <w:rFonts w:ascii="Times New Roman" w:eastAsia="Calibri" w:hAnsi="Times New Roman" w:cs="Times New Roman"/>
                <w:bCs/>
                <w:kern w:val="24"/>
                <w:sz w:val="24"/>
                <w:szCs w:val="24"/>
                <w:lang w:val="kk-KZ" w:eastAsia="kk-KZ"/>
              </w:rPr>
            </w:pPr>
          </w:p>
          <w:p w14:paraId="021276B6" w14:textId="77777777" w:rsidR="00DB087E" w:rsidRPr="00D23AE7" w:rsidRDefault="00DB087E" w:rsidP="002C1C33">
            <w:pPr>
              <w:spacing w:line="240" w:lineRule="auto"/>
              <w:rPr>
                <w:rFonts w:ascii="Times New Roman" w:hAnsi="Times New Roman" w:cs="Times New Roman"/>
                <w:bCs/>
                <w:sz w:val="24"/>
                <w:szCs w:val="24"/>
                <w:lang w:val="kk-KZ"/>
              </w:rPr>
            </w:pPr>
            <w:r w:rsidRPr="00D23AE7">
              <w:rPr>
                <w:rFonts w:ascii="Times New Roman" w:eastAsia="Calibri" w:hAnsi="Times New Roman" w:cs="Times New Roman"/>
                <w:bCs/>
                <w:kern w:val="24"/>
                <w:sz w:val="24"/>
                <w:szCs w:val="24"/>
                <w:lang w:val="kk-KZ" w:eastAsia="kk-KZ"/>
              </w:rPr>
              <w:t>Мақсаты: Құстарға қамқоршы болу.</w:t>
            </w:r>
          </w:p>
          <w:p w14:paraId="1960C6BD" w14:textId="77777777" w:rsidR="00DB087E" w:rsidRPr="00D23AE7" w:rsidRDefault="00DB087E" w:rsidP="002C1C33">
            <w:pPr>
              <w:spacing w:line="240" w:lineRule="auto"/>
              <w:rPr>
                <w:rFonts w:ascii="Times New Roman" w:hAnsi="Times New Roman" w:cs="Times New Roman"/>
                <w:bCs/>
                <w:sz w:val="24"/>
                <w:szCs w:val="24"/>
                <w:lang w:val="kk-KZ"/>
              </w:rPr>
            </w:pPr>
            <w:r w:rsidRPr="00D23AE7">
              <w:rPr>
                <w:rFonts w:ascii="Times New Roman" w:hAnsi="Times New Roman" w:cs="Times New Roman"/>
                <w:bCs/>
                <w:sz w:val="24"/>
                <w:szCs w:val="24"/>
                <w:lang w:val="kk-KZ"/>
              </w:rPr>
              <w:t>Қимылды ойын</w:t>
            </w:r>
          </w:p>
          <w:p w14:paraId="30B4F0FE" w14:textId="77777777" w:rsidR="00DB087E" w:rsidRPr="00D23AE7" w:rsidRDefault="00DB087E" w:rsidP="002C1C33">
            <w:pPr>
              <w:spacing w:line="240" w:lineRule="auto"/>
              <w:rPr>
                <w:rFonts w:ascii="Times New Roman" w:hAnsi="Times New Roman" w:cs="Times New Roman"/>
                <w:bCs/>
                <w:sz w:val="24"/>
                <w:szCs w:val="24"/>
                <w:lang w:val="kk-KZ"/>
              </w:rPr>
            </w:pPr>
          </w:p>
          <w:p w14:paraId="288E10D3" w14:textId="77777777" w:rsidR="00DB087E" w:rsidRPr="00D23AE7" w:rsidRDefault="00DB087E" w:rsidP="002C1C33">
            <w:pPr>
              <w:spacing w:line="240" w:lineRule="auto"/>
              <w:rPr>
                <w:rFonts w:ascii="Times New Roman" w:hAnsi="Times New Roman" w:cs="Times New Roman"/>
                <w:bCs/>
                <w:sz w:val="24"/>
                <w:szCs w:val="24"/>
                <w:lang w:val="kk-KZ"/>
              </w:rPr>
            </w:pPr>
            <w:r w:rsidRPr="00D23AE7">
              <w:rPr>
                <w:rFonts w:ascii="Times New Roman" w:hAnsi="Times New Roman" w:cs="Times New Roman"/>
                <w:bCs/>
                <w:sz w:val="24"/>
                <w:szCs w:val="24"/>
                <w:lang w:val="kk-KZ"/>
              </w:rPr>
              <w:t>«Ұшады-ұшпайды»</w:t>
            </w:r>
          </w:p>
          <w:p w14:paraId="6D282C3E" w14:textId="37D0F6E8" w:rsidR="00DB087E" w:rsidRPr="00D23AE7" w:rsidRDefault="00DB087E" w:rsidP="002C1C33">
            <w:pPr>
              <w:spacing w:line="240" w:lineRule="auto"/>
              <w:rPr>
                <w:rFonts w:ascii="Times New Roman" w:hAnsi="Times New Roman" w:cs="Times New Roman"/>
                <w:bCs/>
                <w:sz w:val="24"/>
                <w:szCs w:val="24"/>
                <w:lang w:val="kk-KZ"/>
              </w:rPr>
            </w:pPr>
            <w:r w:rsidRPr="00D23AE7">
              <w:rPr>
                <w:rFonts w:ascii="Times New Roman" w:hAnsi="Times New Roman" w:cs="Times New Roman"/>
                <w:bCs/>
                <w:sz w:val="24"/>
                <w:szCs w:val="24"/>
                <w:lang w:val="kk-KZ"/>
              </w:rPr>
              <w:t>Мақсаты: Құстар мен заттардың айырмашылығын табу</w:t>
            </w:r>
            <w:r w:rsidR="00D23AE7">
              <w:rPr>
                <w:rFonts w:ascii="Times New Roman" w:hAnsi="Times New Roman" w:cs="Times New Roman"/>
                <w:bCs/>
                <w:sz w:val="24"/>
                <w:szCs w:val="24"/>
                <w:lang w:val="kk-KZ"/>
              </w:rPr>
              <w:t>. (қоршаған ортамен таныстыру)</w:t>
            </w:r>
            <w:r w:rsidR="00D23AE7" w:rsidRPr="00D23AE7">
              <w:rPr>
                <w:rFonts w:ascii="Times New Roman" w:hAnsi="Times New Roman" w:cs="Times New Roman"/>
                <w:bCs/>
                <w:sz w:val="24"/>
                <w:szCs w:val="24"/>
                <w:lang w:val="kk-KZ"/>
              </w:rPr>
              <w:t xml:space="preserve">      </w:t>
            </w:r>
          </w:p>
        </w:tc>
        <w:tc>
          <w:tcPr>
            <w:tcW w:w="2390" w:type="dxa"/>
          </w:tcPr>
          <w:p w14:paraId="39362C34" w14:textId="77777777" w:rsidR="00DB087E" w:rsidRPr="00D23AE7"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3AE7">
              <w:rPr>
                <w:rFonts w:ascii="Times New Roman" w:eastAsia="Calibri" w:hAnsi="Times New Roman" w:cs="Times New Roman"/>
                <w:bCs/>
                <w:kern w:val="24"/>
                <w:sz w:val="24"/>
                <w:szCs w:val="24"/>
                <w:lang w:val="kk-KZ" w:eastAsia="kk-KZ"/>
              </w:rPr>
              <w:t>Жәндіктерді бақылау</w:t>
            </w:r>
          </w:p>
          <w:p w14:paraId="6E4A8D19" w14:textId="77777777" w:rsidR="00DB087E" w:rsidRPr="00D23AE7"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3AE7">
              <w:rPr>
                <w:rFonts w:ascii="Times New Roman" w:eastAsia="Calibri" w:hAnsi="Times New Roman" w:cs="Times New Roman"/>
                <w:bCs/>
                <w:kern w:val="24"/>
                <w:sz w:val="24"/>
                <w:szCs w:val="24"/>
                <w:lang w:val="kk-KZ" w:eastAsia="kk-KZ"/>
              </w:rPr>
              <w:t>Мақсаты:  Күзде  жәндіктер қысқа қалай  дайындалады?Мінекей, құмырсқаларды қараңдаршы, өз азықтарын жинап еңбектеніп жатыр.</w:t>
            </w:r>
          </w:p>
          <w:p w14:paraId="3D13D97D" w14:textId="77777777" w:rsidR="00DB087E" w:rsidRPr="00D23AE7"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3AE7">
              <w:rPr>
                <w:rFonts w:ascii="Times New Roman" w:eastAsia="Calibri" w:hAnsi="Times New Roman" w:cs="Times New Roman"/>
                <w:bCs/>
                <w:kern w:val="24"/>
                <w:sz w:val="24"/>
                <w:szCs w:val="24"/>
                <w:lang w:val="kk-KZ" w:eastAsia="kk-KZ"/>
              </w:rPr>
              <w:t>«Қыстың қамын жаз ойла».</w:t>
            </w:r>
          </w:p>
          <w:p w14:paraId="3D8B6F58" w14:textId="77777777" w:rsidR="00DB087E" w:rsidRPr="00D23AE7" w:rsidRDefault="00DB087E" w:rsidP="002C1C33">
            <w:pPr>
              <w:kinsoku w:val="0"/>
              <w:overflowPunct w:val="0"/>
              <w:spacing w:line="240" w:lineRule="auto"/>
              <w:textAlignment w:val="baseline"/>
              <w:rPr>
                <w:rFonts w:ascii="Times New Roman" w:eastAsia="Calibri" w:hAnsi="Times New Roman" w:cs="Times New Roman"/>
                <w:bCs/>
                <w:kern w:val="24"/>
                <w:sz w:val="24"/>
                <w:szCs w:val="24"/>
                <w:lang w:val="kk-KZ" w:eastAsia="kk-KZ"/>
              </w:rPr>
            </w:pPr>
          </w:p>
          <w:p w14:paraId="293B6221" w14:textId="77777777" w:rsidR="00DB087E" w:rsidRPr="00D23AE7"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3AE7">
              <w:rPr>
                <w:rFonts w:ascii="Times New Roman" w:eastAsia="Calibri" w:hAnsi="Times New Roman" w:cs="Times New Roman"/>
                <w:bCs/>
                <w:kern w:val="24"/>
                <w:sz w:val="24"/>
                <w:szCs w:val="24"/>
                <w:lang w:val="kk-KZ" w:eastAsia="kk-KZ"/>
              </w:rPr>
              <w:t>Еңбек: Біздің алаң.</w:t>
            </w:r>
          </w:p>
          <w:p w14:paraId="663059B0" w14:textId="7B1BC7D0" w:rsidR="00DB087E" w:rsidRPr="00D23AE7" w:rsidRDefault="00DB087E" w:rsidP="002C1C33">
            <w:pPr>
              <w:spacing w:line="240" w:lineRule="auto"/>
              <w:rPr>
                <w:rFonts w:ascii="Times New Roman" w:hAnsi="Times New Roman" w:cs="Times New Roman"/>
                <w:bCs/>
                <w:sz w:val="24"/>
                <w:szCs w:val="24"/>
                <w:lang w:val="kk-KZ"/>
              </w:rPr>
            </w:pPr>
            <w:r w:rsidRPr="00D23AE7">
              <w:rPr>
                <w:rFonts w:ascii="Times New Roman" w:eastAsia="Calibri" w:hAnsi="Times New Roman" w:cs="Times New Roman"/>
                <w:bCs/>
                <w:kern w:val="24"/>
                <w:sz w:val="24"/>
                <w:szCs w:val="24"/>
                <w:lang w:val="kk-KZ" w:eastAsia="kk-KZ"/>
              </w:rPr>
              <w:t>Мақсаты: Ауладағы жапырақтарды жинау.</w:t>
            </w:r>
            <w:r w:rsidRPr="00D23AE7">
              <w:rPr>
                <w:rFonts w:ascii="Times New Roman" w:hAnsi="Times New Roman" w:cs="Times New Roman"/>
                <w:bCs/>
                <w:sz w:val="24"/>
                <w:szCs w:val="24"/>
                <w:lang w:val="kk-KZ"/>
              </w:rPr>
              <w:t xml:space="preserve"> «Айгөлек» қимылды ойыны. Мақсаты: шапшаңдыққа, жылдамдыққа үйрету.</w:t>
            </w:r>
            <w:r w:rsidRPr="00D23AE7">
              <w:rPr>
                <w:rFonts w:ascii="Times New Roman" w:eastAsia="Calibri" w:hAnsi="Times New Roman" w:cs="Times New Roman"/>
                <w:bCs/>
                <w:kern w:val="24"/>
                <w:sz w:val="24"/>
                <w:szCs w:val="24"/>
                <w:lang w:val="kk-KZ" w:eastAsia="kk-KZ"/>
              </w:rPr>
              <w:t xml:space="preserve"> </w:t>
            </w:r>
            <w:r w:rsidR="00D23AE7">
              <w:rPr>
                <w:rFonts w:ascii="Times New Roman" w:hAnsi="Times New Roman" w:cs="Times New Roman"/>
                <w:bCs/>
                <w:sz w:val="24"/>
                <w:szCs w:val="24"/>
                <w:lang w:val="kk-KZ"/>
              </w:rPr>
              <w:t>(қоршаған ортамен таныстыру)</w:t>
            </w:r>
            <w:r w:rsidR="00D23AE7" w:rsidRPr="00D23AE7">
              <w:rPr>
                <w:rFonts w:ascii="Times New Roman" w:hAnsi="Times New Roman" w:cs="Times New Roman"/>
                <w:bCs/>
                <w:sz w:val="24"/>
                <w:szCs w:val="24"/>
                <w:lang w:val="kk-KZ"/>
              </w:rPr>
              <w:t xml:space="preserve">      </w:t>
            </w:r>
          </w:p>
        </w:tc>
        <w:tc>
          <w:tcPr>
            <w:tcW w:w="2599" w:type="dxa"/>
            <w:gridSpan w:val="2"/>
          </w:tcPr>
          <w:p w14:paraId="67ED9CA3" w14:textId="77777777" w:rsidR="00DB087E" w:rsidRPr="00D23AE7" w:rsidRDefault="00DB087E" w:rsidP="002C1C33">
            <w:pPr>
              <w:spacing w:line="240" w:lineRule="auto"/>
              <w:rPr>
                <w:rFonts w:ascii="Times New Roman" w:hAnsi="Times New Roman" w:cs="Times New Roman"/>
                <w:bCs/>
                <w:sz w:val="24"/>
                <w:szCs w:val="24"/>
                <w:lang w:val="kk-KZ"/>
              </w:rPr>
            </w:pPr>
            <w:r w:rsidRPr="00D23AE7">
              <w:rPr>
                <w:rFonts w:ascii="Times New Roman" w:hAnsi="Times New Roman" w:cs="Times New Roman"/>
                <w:bCs/>
                <w:sz w:val="24"/>
                <w:szCs w:val="24"/>
                <w:lang w:val="kk-KZ"/>
              </w:rPr>
              <w:t>Күнді бақылау</w:t>
            </w:r>
          </w:p>
          <w:p w14:paraId="219F020B" w14:textId="77777777" w:rsidR="00DB087E" w:rsidRPr="00D23AE7" w:rsidRDefault="00DB087E" w:rsidP="002C1C33">
            <w:pPr>
              <w:spacing w:line="240" w:lineRule="auto"/>
              <w:rPr>
                <w:rFonts w:ascii="Times New Roman" w:eastAsia="Calibri" w:hAnsi="Times New Roman" w:cs="Times New Roman"/>
                <w:bCs/>
                <w:kern w:val="24"/>
                <w:sz w:val="24"/>
                <w:szCs w:val="24"/>
                <w:lang w:val="kk-KZ" w:eastAsia="kk-KZ"/>
              </w:rPr>
            </w:pPr>
          </w:p>
          <w:p w14:paraId="6C1E17E4" w14:textId="77777777" w:rsidR="00DB087E" w:rsidRPr="00D23AE7" w:rsidRDefault="00DB087E" w:rsidP="002C1C33">
            <w:pPr>
              <w:spacing w:line="240" w:lineRule="auto"/>
              <w:rPr>
                <w:rFonts w:ascii="Times New Roman" w:hAnsi="Times New Roman" w:cs="Times New Roman"/>
                <w:bCs/>
                <w:sz w:val="24"/>
                <w:szCs w:val="24"/>
                <w:lang w:val="kk-KZ"/>
              </w:rPr>
            </w:pPr>
            <w:r w:rsidRPr="00D23AE7">
              <w:rPr>
                <w:rFonts w:ascii="Times New Roman" w:eastAsia="Calibri" w:hAnsi="Times New Roman" w:cs="Times New Roman"/>
                <w:bCs/>
                <w:kern w:val="24"/>
                <w:sz w:val="24"/>
                <w:szCs w:val="24"/>
                <w:lang w:val="kk-KZ" w:eastAsia="kk-KZ"/>
              </w:rPr>
              <w:t>Мақсаты:</w:t>
            </w:r>
            <w:r w:rsidRPr="00D23AE7">
              <w:rPr>
                <w:rFonts w:ascii="Times New Roman" w:hAnsi="Times New Roman" w:cs="Times New Roman"/>
                <w:bCs/>
                <w:sz w:val="24"/>
                <w:szCs w:val="24"/>
                <w:lang w:val="kk-KZ"/>
              </w:rPr>
              <w:t>Күзде күннің көзі баяу түседі,жаз мезгілімен салыстырып түсіндіру.</w:t>
            </w:r>
          </w:p>
          <w:p w14:paraId="598772FF" w14:textId="77777777" w:rsidR="00DB087E" w:rsidRPr="00D23AE7" w:rsidRDefault="00DB087E" w:rsidP="002C1C33">
            <w:pPr>
              <w:spacing w:line="240" w:lineRule="auto"/>
              <w:rPr>
                <w:rFonts w:ascii="Times New Roman" w:hAnsi="Times New Roman" w:cs="Times New Roman"/>
                <w:bCs/>
                <w:sz w:val="24"/>
                <w:szCs w:val="24"/>
                <w:lang w:val="kk-KZ"/>
              </w:rPr>
            </w:pPr>
          </w:p>
          <w:p w14:paraId="3C539381" w14:textId="77777777" w:rsidR="00DB087E" w:rsidRPr="00D23AE7"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3AE7">
              <w:rPr>
                <w:rFonts w:ascii="Times New Roman" w:eastAsia="Calibri" w:hAnsi="Times New Roman" w:cs="Times New Roman"/>
                <w:bCs/>
                <w:kern w:val="24"/>
                <w:sz w:val="24"/>
                <w:szCs w:val="24"/>
                <w:lang w:val="kk-KZ" w:eastAsia="kk-KZ"/>
              </w:rPr>
              <w:t xml:space="preserve">Еңбек:Табиғат біздің досымыз </w:t>
            </w:r>
          </w:p>
          <w:p w14:paraId="6D4E80CB" w14:textId="77777777" w:rsidR="00DB087E" w:rsidRPr="00D23AE7" w:rsidRDefault="00DB087E" w:rsidP="002C1C33">
            <w:pPr>
              <w:spacing w:line="240" w:lineRule="auto"/>
              <w:rPr>
                <w:rFonts w:ascii="Times New Roman" w:hAnsi="Times New Roman" w:cs="Times New Roman"/>
                <w:bCs/>
                <w:sz w:val="24"/>
                <w:szCs w:val="24"/>
                <w:lang w:val="kk-KZ"/>
              </w:rPr>
            </w:pPr>
            <w:r w:rsidRPr="00D23AE7">
              <w:rPr>
                <w:rFonts w:ascii="Times New Roman" w:eastAsia="Calibri" w:hAnsi="Times New Roman" w:cs="Times New Roman"/>
                <w:bCs/>
                <w:kern w:val="24"/>
                <w:sz w:val="24"/>
                <w:szCs w:val="24"/>
                <w:lang w:val="kk-KZ" w:eastAsia="kk-KZ"/>
              </w:rPr>
              <w:t xml:space="preserve">Мақсаты:Табиғатты таза ұстау,қамқоршы болу. </w:t>
            </w:r>
          </w:p>
          <w:p w14:paraId="77AFF024" w14:textId="62AB0087" w:rsidR="00DB087E" w:rsidRPr="00D23AE7" w:rsidRDefault="00DB087E" w:rsidP="002C1C33">
            <w:pPr>
              <w:spacing w:line="240" w:lineRule="auto"/>
              <w:rPr>
                <w:rFonts w:ascii="Times New Roman" w:hAnsi="Times New Roman" w:cs="Times New Roman"/>
                <w:bCs/>
                <w:sz w:val="24"/>
                <w:szCs w:val="24"/>
                <w:lang w:val="kk-KZ"/>
              </w:rPr>
            </w:pPr>
            <w:r w:rsidRPr="00D23AE7">
              <w:rPr>
                <w:rFonts w:ascii="Times New Roman" w:hAnsi="Times New Roman" w:cs="Times New Roman"/>
                <w:bCs/>
                <w:sz w:val="24"/>
                <w:szCs w:val="24"/>
                <w:lang w:val="kk-KZ"/>
              </w:rPr>
              <w:t>«Күн мен түн» қимылды ойыны. Мақсаты: шапшаңдыққа, жылдамдыққа үйрету.</w:t>
            </w:r>
            <w:r w:rsidRPr="00D23AE7">
              <w:rPr>
                <w:rFonts w:ascii="Times New Roman" w:eastAsia="Calibri" w:hAnsi="Times New Roman" w:cs="Times New Roman"/>
                <w:bCs/>
                <w:kern w:val="24"/>
                <w:sz w:val="24"/>
                <w:szCs w:val="24"/>
                <w:lang w:val="kk-KZ" w:eastAsia="kk-KZ"/>
              </w:rPr>
              <w:t xml:space="preserve"> </w:t>
            </w:r>
            <w:r w:rsidR="00D23AE7">
              <w:rPr>
                <w:rFonts w:ascii="Times New Roman" w:hAnsi="Times New Roman" w:cs="Times New Roman"/>
                <w:bCs/>
                <w:sz w:val="24"/>
                <w:szCs w:val="24"/>
                <w:lang w:val="kk-KZ"/>
              </w:rPr>
              <w:t>(қоршаған ортамен таныстыру)</w:t>
            </w:r>
            <w:r w:rsidR="00D23AE7" w:rsidRPr="00D23AE7">
              <w:rPr>
                <w:rFonts w:ascii="Times New Roman" w:hAnsi="Times New Roman" w:cs="Times New Roman"/>
                <w:bCs/>
                <w:sz w:val="24"/>
                <w:szCs w:val="24"/>
                <w:lang w:val="kk-KZ"/>
              </w:rPr>
              <w:t xml:space="preserve">      </w:t>
            </w:r>
          </w:p>
          <w:p w14:paraId="339C93C8" w14:textId="77777777" w:rsidR="00DB087E" w:rsidRPr="00D23AE7"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p>
          <w:p w14:paraId="18DE3F7E" w14:textId="77777777" w:rsidR="00DB087E" w:rsidRPr="00D23AE7" w:rsidRDefault="00DB087E" w:rsidP="002C1C33">
            <w:pPr>
              <w:spacing w:line="240" w:lineRule="auto"/>
              <w:rPr>
                <w:rFonts w:ascii="Times New Roman" w:hAnsi="Times New Roman" w:cs="Times New Roman"/>
                <w:bCs/>
                <w:sz w:val="24"/>
                <w:szCs w:val="24"/>
                <w:lang w:val="kk-KZ"/>
              </w:rPr>
            </w:pPr>
          </w:p>
        </w:tc>
      </w:tr>
      <w:tr w:rsidR="000059FC" w:rsidRPr="00155D5F" w14:paraId="0D7EE520" w14:textId="77777777" w:rsidTr="000059FC">
        <w:tc>
          <w:tcPr>
            <w:tcW w:w="2390" w:type="dxa"/>
            <w:gridSpan w:val="2"/>
          </w:tcPr>
          <w:p w14:paraId="43848BD8" w14:textId="77777777" w:rsidR="00DB087E" w:rsidRPr="003F4E9B" w:rsidRDefault="00DB087E" w:rsidP="002C1C33">
            <w:pPr>
              <w:spacing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Серуеннен оралу</w:t>
            </w:r>
          </w:p>
        </w:tc>
        <w:tc>
          <w:tcPr>
            <w:tcW w:w="2740" w:type="dxa"/>
            <w:gridSpan w:val="2"/>
          </w:tcPr>
          <w:p w14:paraId="4EF5A34D" w14:textId="77777777" w:rsidR="00DB087E" w:rsidRPr="003F4E9B" w:rsidRDefault="00DB087E" w:rsidP="002C1C33">
            <w:pPr>
              <w:spacing w:line="240" w:lineRule="auto"/>
              <w:rPr>
                <w:rFonts w:ascii="Times New Roman" w:hAnsi="Times New Roman" w:cs="Times New Roman"/>
                <w:sz w:val="24"/>
                <w:szCs w:val="24"/>
                <w:lang w:val="kk-KZ"/>
              </w:rPr>
            </w:pPr>
            <w:r w:rsidRPr="003F4E9B">
              <w:rPr>
                <w:rFonts w:ascii="Times New Roman" w:hAnsi="Times New Roman" w:cs="Times New Roman"/>
                <w:color w:val="000000"/>
                <w:sz w:val="24"/>
                <w:szCs w:val="24"/>
                <w:lang w:val="kk-KZ"/>
              </w:rPr>
              <w:t>Педагогтің артынан жүру, жұптасып жүру</w:t>
            </w:r>
            <w:r w:rsidRPr="003F4E9B">
              <w:rPr>
                <w:rFonts w:ascii="Times New Roman" w:hAnsi="Times New Roman" w:cs="Times New Roman"/>
                <w:sz w:val="24"/>
                <w:szCs w:val="24"/>
                <w:lang w:val="kk-KZ"/>
              </w:rPr>
              <w:t xml:space="preserve"> Топқа оралу кезінде </w:t>
            </w:r>
            <w:r w:rsidRPr="003F4E9B">
              <w:rPr>
                <w:rFonts w:ascii="Times New Roman" w:hAnsi="Times New Roman" w:cs="Times New Roman"/>
                <w:sz w:val="24"/>
                <w:szCs w:val="24"/>
                <w:lang w:val="kk-KZ"/>
              </w:rPr>
              <w:lastRenderedPageBreak/>
              <w:t xml:space="preserve">жылдам қатарға тұруды дағдыландыру.  </w:t>
            </w:r>
          </w:p>
        </w:tc>
        <w:tc>
          <w:tcPr>
            <w:tcW w:w="2551" w:type="dxa"/>
          </w:tcPr>
          <w:p w14:paraId="4086A5E7" w14:textId="77777777" w:rsidR="00DB087E" w:rsidRPr="003F4E9B" w:rsidRDefault="00DB087E" w:rsidP="002C1C33">
            <w:pPr>
              <w:spacing w:line="240" w:lineRule="auto"/>
              <w:rPr>
                <w:rFonts w:ascii="Times New Roman" w:hAnsi="Times New Roman" w:cs="Times New Roman"/>
                <w:sz w:val="24"/>
                <w:szCs w:val="24"/>
                <w:lang w:val="kk-KZ"/>
              </w:rPr>
            </w:pPr>
            <w:r w:rsidRPr="003F4E9B">
              <w:rPr>
                <w:rFonts w:ascii="Times New Roman" w:hAnsi="Times New Roman" w:cs="Times New Roman"/>
                <w:color w:val="000000"/>
                <w:sz w:val="24"/>
                <w:szCs w:val="24"/>
                <w:lang w:val="kk-KZ"/>
              </w:rPr>
              <w:lastRenderedPageBreak/>
              <w:t>Педагогтің артынан жүру, жұптасып жүру</w:t>
            </w:r>
            <w:r w:rsidRPr="003F4E9B">
              <w:rPr>
                <w:rFonts w:ascii="Times New Roman" w:hAnsi="Times New Roman" w:cs="Times New Roman"/>
                <w:sz w:val="24"/>
                <w:szCs w:val="24"/>
                <w:lang w:val="kk-KZ"/>
              </w:rPr>
              <w:t>.</w:t>
            </w:r>
          </w:p>
        </w:tc>
        <w:tc>
          <w:tcPr>
            <w:tcW w:w="2978" w:type="dxa"/>
            <w:gridSpan w:val="2"/>
          </w:tcPr>
          <w:p w14:paraId="08975C19" w14:textId="77777777" w:rsidR="00DB087E" w:rsidRPr="003F4E9B" w:rsidRDefault="00DB087E" w:rsidP="002C1C33">
            <w:pPr>
              <w:spacing w:line="240" w:lineRule="auto"/>
              <w:rPr>
                <w:rFonts w:ascii="Times New Roman" w:hAnsi="Times New Roman" w:cs="Times New Roman"/>
                <w:sz w:val="24"/>
                <w:szCs w:val="24"/>
                <w:lang w:val="kk-KZ"/>
              </w:rPr>
            </w:pPr>
            <w:r w:rsidRPr="003F4E9B">
              <w:rPr>
                <w:rFonts w:ascii="Times New Roman" w:hAnsi="Times New Roman" w:cs="Times New Roman"/>
                <w:sz w:val="24"/>
                <w:szCs w:val="24"/>
                <w:lang w:val="kk-KZ"/>
              </w:rPr>
              <w:t xml:space="preserve">Топқа оралу кезінде жылдам қатарға тұруды дағдыландыру.  Асықпай </w:t>
            </w:r>
            <w:r w:rsidRPr="003F4E9B">
              <w:rPr>
                <w:rFonts w:ascii="Times New Roman" w:hAnsi="Times New Roman" w:cs="Times New Roman"/>
                <w:sz w:val="24"/>
                <w:szCs w:val="24"/>
                <w:lang w:val="kk-KZ"/>
              </w:rPr>
              <w:lastRenderedPageBreak/>
              <w:t>бір-бірін  итермей жүруді үйрету</w:t>
            </w:r>
          </w:p>
        </w:tc>
        <w:tc>
          <w:tcPr>
            <w:tcW w:w="2390" w:type="dxa"/>
          </w:tcPr>
          <w:p w14:paraId="31B4E201" w14:textId="77777777" w:rsidR="00DB087E" w:rsidRPr="003F4E9B" w:rsidRDefault="00DB087E" w:rsidP="002C1C33">
            <w:pPr>
              <w:spacing w:line="240" w:lineRule="auto"/>
              <w:rPr>
                <w:rFonts w:ascii="Times New Roman" w:hAnsi="Times New Roman" w:cs="Times New Roman"/>
                <w:sz w:val="24"/>
                <w:szCs w:val="24"/>
                <w:lang w:val="kk-KZ"/>
              </w:rPr>
            </w:pPr>
            <w:r w:rsidRPr="003F4E9B">
              <w:rPr>
                <w:rFonts w:ascii="Times New Roman" w:hAnsi="Times New Roman" w:cs="Times New Roman"/>
                <w:sz w:val="24"/>
                <w:szCs w:val="24"/>
                <w:lang w:val="kk-KZ"/>
              </w:rPr>
              <w:lastRenderedPageBreak/>
              <w:t xml:space="preserve">Топта киетін аяқ киімдерін өз бетінше </w:t>
            </w:r>
            <w:r w:rsidRPr="003F4E9B">
              <w:rPr>
                <w:rFonts w:ascii="Times New Roman" w:hAnsi="Times New Roman" w:cs="Times New Roman"/>
                <w:sz w:val="24"/>
                <w:szCs w:val="24"/>
                <w:lang w:val="kk-KZ"/>
              </w:rPr>
              <w:lastRenderedPageBreak/>
              <w:t>ауыстырып, киюін қалыптастыру.</w:t>
            </w:r>
          </w:p>
        </w:tc>
        <w:tc>
          <w:tcPr>
            <w:tcW w:w="2599" w:type="dxa"/>
            <w:gridSpan w:val="2"/>
          </w:tcPr>
          <w:p w14:paraId="034F1FAD" w14:textId="77777777" w:rsidR="00DB087E" w:rsidRPr="003F4E9B" w:rsidRDefault="00DB087E" w:rsidP="002C1C33">
            <w:pPr>
              <w:spacing w:line="240" w:lineRule="auto"/>
              <w:rPr>
                <w:rFonts w:ascii="Times New Roman" w:hAnsi="Times New Roman" w:cs="Times New Roman"/>
                <w:sz w:val="24"/>
                <w:szCs w:val="24"/>
                <w:lang w:val="kk-KZ"/>
              </w:rPr>
            </w:pPr>
            <w:r w:rsidRPr="003F4E9B">
              <w:rPr>
                <w:rFonts w:ascii="Times New Roman" w:hAnsi="Times New Roman" w:cs="Times New Roman"/>
                <w:sz w:val="24"/>
                <w:szCs w:val="24"/>
                <w:lang w:val="kk-KZ"/>
              </w:rPr>
              <w:lastRenderedPageBreak/>
              <w:t xml:space="preserve">Топқа оралу кезінде жылдам қатарға тұруды дағдыландыру.  </w:t>
            </w:r>
            <w:r w:rsidRPr="003F4E9B">
              <w:rPr>
                <w:rFonts w:ascii="Times New Roman" w:hAnsi="Times New Roman" w:cs="Times New Roman"/>
                <w:sz w:val="24"/>
                <w:szCs w:val="24"/>
                <w:lang w:val="kk-KZ"/>
              </w:rPr>
              <w:lastRenderedPageBreak/>
              <w:t>Асықпай бір-бірін  итермей жүруді үйрету</w:t>
            </w:r>
          </w:p>
        </w:tc>
      </w:tr>
      <w:tr w:rsidR="000059FC" w:rsidRPr="00155D5F" w14:paraId="3B5EF526" w14:textId="77777777" w:rsidTr="000059FC">
        <w:tc>
          <w:tcPr>
            <w:tcW w:w="2390" w:type="dxa"/>
            <w:gridSpan w:val="2"/>
          </w:tcPr>
          <w:p w14:paraId="5828B5B9" w14:textId="77777777" w:rsidR="00DB087E" w:rsidRPr="003F4E9B" w:rsidRDefault="00DB087E" w:rsidP="002C1C33">
            <w:pPr>
              <w:spacing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lastRenderedPageBreak/>
              <w:t>Түскі ас</w:t>
            </w:r>
          </w:p>
        </w:tc>
        <w:tc>
          <w:tcPr>
            <w:tcW w:w="2740" w:type="dxa"/>
            <w:gridSpan w:val="2"/>
          </w:tcPr>
          <w:p w14:paraId="2CD0546C" w14:textId="18E306D9" w:rsidR="00DB087E" w:rsidRPr="003F4E9B" w:rsidRDefault="00DB087E" w:rsidP="002C1C33">
            <w:pPr>
              <w:pStyle w:val="TableParagraph"/>
              <w:rPr>
                <w:sz w:val="24"/>
                <w:szCs w:val="24"/>
              </w:rPr>
            </w:pPr>
            <w:r w:rsidRPr="003F4E9B">
              <w:rPr>
                <w:sz w:val="24"/>
                <w:szCs w:val="24"/>
              </w:rPr>
              <w:t>Гиг</w:t>
            </w:r>
            <w:r w:rsidR="00D23AE7" w:rsidRPr="00D23AE7">
              <w:rPr>
                <w:sz w:val="24"/>
                <w:szCs w:val="24"/>
              </w:rPr>
              <w:t>и</w:t>
            </w:r>
            <w:r w:rsidRPr="003F4E9B">
              <w:rPr>
                <w:sz w:val="24"/>
                <w:szCs w:val="24"/>
              </w:rPr>
              <w:t xml:space="preserve">еналық іс шараларды  орындау : қолды дұрыс жуу, </w:t>
            </w:r>
          </w:p>
          <w:p w14:paraId="4F438162" w14:textId="77777777" w:rsidR="00DB087E" w:rsidRPr="003F4E9B" w:rsidRDefault="00DB087E" w:rsidP="002C1C33">
            <w:pPr>
              <w:pStyle w:val="TableParagraph"/>
              <w:rPr>
                <w:sz w:val="24"/>
                <w:szCs w:val="24"/>
              </w:rPr>
            </w:pPr>
            <w:r w:rsidRPr="003F4E9B">
              <w:rPr>
                <w:sz w:val="24"/>
                <w:szCs w:val="24"/>
              </w:rPr>
              <w:t xml:space="preserve"> ұқыпты тамақтану ,  сөйлеспеу,   алғыс айту.</w:t>
            </w:r>
          </w:p>
        </w:tc>
        <w:tc>
          <w:tcPr>
            <w:tcW w:w="2551" w:type="dxa"/>
          </w:tcPr>
          <w:p w14:paraId="6BC777BF" w14:textId="588A603D" w:rsidR="00DB087E" w:rsidRPr="003F4E9B" w:rsidRDefault="00DB087E" w:rsidP="002C1C33">
            <w:pPr>
              <w:pStyle w:val="TableParagraph"/>
              <w:rPr>
                <w:sz w:val="24"/>
                <w:szCs w:val="24"/>
              </w:rPr>
            </w:pPr>
            <w:r w:rsidRPr="003F4E9B">
              <w:rPr>
                <w:sz w:val="24"/>
                <w:szCs w:val="24"/>
              </w:rPr>
              <w:t xml:space="preserve"> Гиг</w:t>
            </w:r>
            <w:r w:rsidR="00D23AE7" w:rsidRPr="00024183">
              <w:rPr>
                <w:sz w:val="24"/>
                <w:szCs w:val="24"/>
              </w:rPr>
              <w:t>и</w:t>
            </w:r>
            <w:r w:rsidRPr="003F4E9B">
              <w:rPr>
                <w:sz w:val="24"/>
                <w:szCs w:val="24"/>
              </w:rPr>
              <w:t>еналық іс шаралар.</w:t>
            </w:r>
          </w:p>
          <w:p w14:paraId="5E49D0D9" w14:textId="77777777" w:rsidR="00DB087E" w:rsidRPr="003F4E9B" w:rsidRDefault="00DB087E" w:rsidP="002C1C33">
            <w:pPr>
              <w:pStyle w:val="TableParagraph"/>
              <w:rPr>
                <w:sz w:val="24"/>
                <w:szCs w:val="24"/>
              </w:rPr>
            </w:pPr>
            <w:r w:rsidRPr="003F4E9B">
              <w:rPr>
                <w:sz w:val="24"/>
                <w:szCs w:val="24"/>
              </w:rPr>
              <w:t xml:space="preserve">Өз орамалының орнын білу,  қолды дұрыс сүрту, орамалды ілу  </w:t>
            </w:r>
          </w:p>
        </w:tc>
        <w:tc>
          <w:tcPr>
            <w:tcW w:w="2978" w:type="dxa"/>
            <w:gridSpan w:val="2"/>
          </w:tcPr>
          <w:p w14:paraId="50DDF56A" w14:textId="4F9AE0D9" w:rsidR="00DB087E" w:rsidRPr="003F4E9B" w:rsidRDefault="00DB087E" w:rsidP="002C1C33">
            <w:pPr>
              <w:pStyle w:val="TableParagraph"/>
              <w:rPr>
                <w:sz w:val="24"/>
                <w:szCs w:val="24"/>
              </w:rPr>
            </w:pPr>
            <w:r w:rsidRPr="003F4E9B">
              <w:rPr>
                <w:sz w:val="24"/>
                <w:szCs w:val="24"/>
              </w:rPr>
              <w:t>Гиг</w:t>
            </w:r>
            <w:r w:rsidR="00D23AE7" w:rsidRPr="00024183">
              <w:rPr>
                <w:sz w:val="24"/>
                <w:szCs w:val="24"/>
              </w:rPr>
              <w:t>и</w:t>
            </w:r>
            <w:r w:rsidRPr="003F4E9B">
              <w:rPr>
                <w:sz w:val="24"/>
                <w:szCs w:val="24"/>
              </w:rPr>
              <w:t>еналық іс шаралар.</w:t>
            </w:r>
          </w:p>
          <w:p w14:paraId="6E1CC284" w14:textId="77777777" w:rsidR="00DB087E" w:rsidRPr="003F4E9B" w:rsidRDefault="00DB087E" w:rsidP="002C1C33">
            <w:pPr>
              <w:pStyle w:val="TableParagraph"/>
              <w:rPr>
                <w:sz w:val="24"/>
                <w:szCs w:val="24"/>
              </w:rPr>
            </w:pPr>
            <w:r w:rsidRPr="003F4E9B">
              <w:rPr>
                <w:sz w:val="24"/>
                <w:szCs w:val="24"/>
              </w:rPr>
              <w:t>Тамақтану (өз орнын білу,  дұрыс отыру, асхана құралдарын дұрыс ұстай білу,  ұқыпты тамақтану</w:t>
            </w:r>
          </w:p>
        </w:tc>
        <w:tc>
          <w:tcPr>
            <w:tcW w:w="2390" w:type="dxa"/>
          </w:tcPr>
          <w:p w14:paraId="605F2814" w14:textId="6DF16972" w:rsidR="00DB087E" w:rsidRPr="003F4E9B" w:rsidRDefault="00DB087E" w:rsidP="002C1C33">
            <w:pPr>
              <w:pStyle w:val="TableParagraph"/>
              <w:rPr>
                <w:sz w:val="24"/>
                <w:szCs w:val="24"/>
              </w:rPr>
            </w:pPr>
            <w:r w:rsidRPr="003F4E9B">
              <w:rPr>
                <w:sz w:val="24"/>
                <w:szCs w:val="24"/>
              </w:rPr>
              <w:t>Гиг</w:t>
            </w:r>
            <w:r w:rsidR="00F628F5" w:rsidRPr="00024183">
              <w:rPr>
                <w:sz w:val="24"/>
                <w:szCs w:val="24"/>
              </w:rPr>
              <w:t>и</w:t>
            </w:r>
            <w:r w:rsidRPr="003F4E9B">
              <w:rPr>
                <w:sz w:val="24"/>
                <w:szCs w:val="24"/>
              </w:rPr>
              <w:t>еналық іс шаралар.</w:t>
            </w:r>
          </w:p>
          <w:p w14:paraId="3D917749" w14:textId="77777777" w:rsidR="00DB087E" w:rsidRPr="003F4E9B" w:rsidRDefault="00DB087E" w:rsidP="002C1C33">
            <w:pPr>
              <w:pStyle w:val="TableParagraph"/>
              <w:rPr>
                <w:sz w:val="24"/>
                <w:szCs w:val="24"/>
              </w:rPr>
            </w:pPr>
            <w:r w:rsidRPr="003F4E9B">
              <w:rPr>
                <w:sz w:val="24"/>
                <w:szCs w:val="24"/>
              </w:rPr>
              <w:t xml:space="preserve">Өз орамалының орнын білу,  қолды дұрыс сүрту, орамалды ілу </w:t>
            </w:r>
          </w:p>
        </w:tc>
        <w:tc>
          <w:tcPr>
            <w:tcW w:w="2599" w:type="dxa"/>
            <w:gridSpan w:val="2"/>
          </w:tcPr>
          <w:p w14:paraId="1099F434" w14:textId="61673C1D" w:rsidR="00DB087E" w:rsidRPr="003F4E9B" w:rsidRDefault="00DB087E" w:rsidP="002C1C33">
            <w:pPr>
              <w:pStyle w:val="TableParagraph"/>
              <w:rPr>
                <w:sz w:val="24"/>
                <w:szCs w:val="24"/>
              </w:rPr>
            </w:pPr>
            <w:r w:rsidRPr="003F4E9B">
              <w:rPr>
                <w:sz w:val="24"/>
                <w:szCs w:val="24"/>
              </w:rPr>
              <w:t>Гиг</w:t>
            </w:r>
            <w:r w:rsidR="00F628F5" w:rsidRPr="00024183">
              <w:rPr>
                <w:sz w:val="24"/>
                <w:szCs w:val="24"/>
              </w:rPr>
              <w:t>и</w:t>
            </w:r>
            <w:r w:rsidRPr="003F4E9B">
              <w:rPr>
                <w:sz w:val="24"/>
                <w:szCs w:val="24"/>
              </w:rPr>
              <w:t>еналық іс шаралар.</w:t>
            </w:r>
          </w:p>
          <w:p w14:paraId="7D3A29B5" w14:textId="77777777" w:rsidR="00DB087E" w:rsidRPr="003F4E9B" w:rsidRDefault="00DB087E" w:rsidP="002C1C33">
            <w:pPr>
              <w:pStyle w:val="TableParagraph"/>
              <w:rPr>
                <w:sz w:val="24"/>
                <w:szCs w:val="24"/>
              </w:rPr>
            </w:pPr>
            <w:r w:rsidRPr="003F4E9B">
              <w:rPr>
                <w:sz w:val="24"/>
                <w:szCs w:val="24"/>
              </w:rPr>
              <w:t>Тамақтану өз орнын білу,  дұрыс отыру, асхана құралдарын дұрыс ұстай білу,  ұқыпты тамақтану</w:t>
            </w:r>
          </w:p>
        </w:tc>
      </w:tr>
      <w:tr w:rsidR="000059FC" w:rsidRPr="00155D5F" w14:paraId="0A511C7C" w14:textId="77777777" w:rsidTr="000059FC">
        <w:tc>
          <w:tcPr>
            <w:tcW w:w="2390" w:type="dxa"/>
            <w:gridSpan w:val="2"/>
          </w:tcPr>
          <w:p w14:paraId="44EF77F7" w14:textId="77777777" w:rsidR="00D23AE7" w:rsidRPr="003F4E9B" w:rsidRDefault="00D23AE7" w:rsidP="00D23AE7">
            <w:pPr>
              <w:spacing w:line="240" w:lineRule="auto"/>
              <w:rPr>
                <w:rFonts w:ascii="Times New Roman" w:hAnsi="Times New Roman" w:cs="Times New Roman"/>
                <w:b/>
                <w:bCs/>
                <w:sz w:val="24"/>
                <w:szCs w:val="24"/>
              </w:rPr>
            </w:pPr>
            <w:r w:rsidRPr="003F4E9B">
              <w:rPr>
                <w:rFonts w:ascii="Times New Roman" w:hAnsi="Times New Roman" w:cs="Times New Roman"/>
                <w:b/>
                <w:bCs/>
                <w:sz w:val="24"/>
                <w:szCs w:val="24"/>
              </w:rPr>
              <w:t>Күндізгі ұйқы</w:t>
            </w:r>
          </w:p>
        </w:tc>
        <w:tc>
          <w:tcPr>
            <w:tcW w:w="2740" w:type="dxa"/>
            <w:gridSpan w:val="2"/>
          </w:tcPr>
          <w:p w14:paraId="68E1D2FF" w14:textId="77777777" w:rsidR="00523992" w:rsidRPr="00D23AE7" w:rsidRDefault="00523992" w:rsidP="00523992">
            <w:pPr>
              <w:rPr>
                <w:rFonts w:ascii="Times New Roman" w:hAnsi="Times New Roman" w:cs="Times New Roman"/>
                <w:bCs/>
                <w:sz w:val="24"/>
                <w:szCs w:val="24"/>
                <w:lang w:val="kk-KZ"/>
              </w:rPr>
            </w:pPr>
            <w:r w:rsidRPr="00D23AE7">
              <w:rPr>
                <w:rFonts w:ascii="Times New Roman" w:hAnsi="Times New Roman" w:cs="Times New Roman"/>
                <w:bCs/>
                <w:sz w:val="24"/>
                <w:szCs w:val="24"/>
                <w:lang w:val="kk-KZ"/>
              </w:rPr>
              <w:t>«Бесік жырын» тыңдату</w:t>
            </w:r>
          </w:p>
          <w:p w14:paraId="3A686B8F" w14:textId="77777777" w:rsidR="00523992" w:rsidRPr="00D23AE7" w:rsidRDefault="00523992" w:rsidP="00523992">
            <w:pPr>
              <w:rPr>
                <w:rFonts w:ascii="Times New Roman" w:hAnsi="Times New Roman" w:cs="Times New Roman"/>
                <w:bCs/>
                <w:sz w:val="24"/>
                <w:szCs w:val="24"/>
                <w:bdr w:val="none" w:sz="0" w:space="0" w:color="auto" w:frame="1"/>
                <w:lang w:val="kk-KZ"/>
              </w:rPr>
            </w:pPr>
            <w:r w:rsidRPr="00D23AE7">
              <w:rPr>
                <w:rFonts w:ascii="Times New Roman" w:hAnsi="Times New Roman" w:cs="Times New Roman"/>
                <w:bCs/>
                <w:sz w:val="24"/>
                <w:szCs w:val="24"/>
                <w:bdr w:val="none" w:sz="0" w:space="0" w:color="auto" w:frame="1"/>
                <w:lang w:val="kk-KZ"/>
              </w:rPr>
              <w:t xml:space="preserve">Музыка тыңдау. </w:t>
            </w:r>
          </w:p>
          <w:p w14:paraId="14F0A19B" w14:textId="52F32E81" w:rsidR="00D23AE7" w:rsidRPr="00D23AE7" w:rsidRDefault="00523992" w:rsidP="00523992">
            <w:pPr>
              <w:rPr>
                <w:rFonts w:ascii="Times New Roman" w:hAnsi="Times New Roman" w:cs="Times New Roman"/>
                <w:bCs/>
                <w:sz w:val="24"/>
                <w:szCs w:val="24"/>
                <w:lang w:val="kk-KZ"/>
              </w:rPr>
            </w:pPr>
            <w:r w:rsidRPr="00D23AE7">
              <w:rPr>
                <w:rFonts w:ascii="Times New Roman" w:hAnsi="Times New Roman" w:cs="Times New Roman"/>
                <w:bCs/>
                <w:sz w:val="24"/>
                <w:szCs w:val="24"/>
                <w:lang w:val="kk-KZ"/>
              </w:rPr>
              <w:t>(музыка)</w:t>
            </w:r>
          </w:p>
        </w:tc>
        <w:tc>
          <w:tcPr>
            <w:tcW w:w="2551" w:type="dxa"/>
          </w:tcPr>
          <w:p w14:paraId="5C0D7732" w14:textId="77777777" w:rsidR="00D23AE7" w:rsidRPr="00D23AE7" w:rsidRDefault="00D23AE7" w:rsidP="00D23AE7">
            <w:pPr>
              <w:rPr>
                <w:rFonts w:ascii="Times New Roman" w:hAnsi="Times New Roman" w:cs="Times New Roman"/>
                <w:bCs/>
                <w:sz w:val="24"/>
                <w:szCs w:val="24"/>
                <w:lang w:val="kk-KZ"/>
              </w:rPr>
            </w:pPr>
            <w:r w:rsidRPr="00D23AE7">
              <w:rPr>
                <w:rFonts w:ascii="Times New Roman" w:hAnsi="Times New Roman" w:cs="Times New Roman"/>
                <w:bCs/>
                <w:sz w:val="24"/>
                <w:szCs w:val="24"/>
                <w:lang w:val="kk-KZ"/>
              </w:rPr>
              <w:t>Б</w:t>
            </w:r>
            <w:r w:rsidRPr="00D23AE7">
              <w:rPr>
                <w:rFonts w:ascii="Times New Roman" w:hAnsi="Times New Roman" w:cs="Times New Roman"/>
                <w:bCs/>
                <w:sz w:val="24"/>
                <w:szCs w:val="24"/>
              </w:rPr>
              <w:t>аяу музыка тыңдату</w:t>
            </w:r>
            <w:r w:rsidRPr="00D23AE7">
              <w:rPr>
                <w:rFonts w:ascii="Times New Roman" w:hAnsi="Times New Roman" w:cs="Times New Roman"/>
                <w:bCs/>
                <w:sz w:val="24"/>
                <w:szCs w:val="24"/>
                <w:lang w:val="kk-KZ"/>
              </w:rPr>
              <w:t>.</w:t>
            </w:r>
          </w:p>
          <w:p w14:paraId="0BA2AF8E" w14:textId="77777777" w:rsidR="00D23AE7" w:rsidRPr="00D23AE7" w:rsidRDefault="00D23AE7" w:rsidP="00D23AE7">
            <w:pPr>
              <w:rPr>
                <w:rFonts w:ascii="Times New Roman" w:hAnsi="Times New Roman" w:cs="Times New Roman"/>
                <w:bCs/>
                <w:sz w:val="24"/>
                <w:szCs w:val="24"/>
                <w:bdr w:val="none" w:sz="0" w:space="0" w:color="auto" w:frame="1"/>
                <w:lang w:val="kk-KZ"/>
              </w:rPr>
            </w:pPr>
            <w:r w:rsidRPr="00D23AE7">
              <w:rPr>
                <w:rFonts w:ascii="Times New Roman" w:hAnsi="Times New Roman" w:cs="Times New Roman"/>
                <w:bCs/>
                <w:sz w:val="24"/>
                <w:szCs w:val="24"/>
                <w:bdr w:val="none" w:sz="0" w:space="0" w:color="auto" w:frame="1"/>
                <w:lang w:val="kk-KZ"/>
              </w:rPr>
              <w:t xml:space="preserve">Музыка тыңдау. </w:t>
            </w:r>
          </w:p>
          <w:p w14:paraId="6E746ADB" w14:textId="7B358DC2" w:rsidR="00D23AE7" w:rsidRPr="00D23AE7" w:rsidRDefault="00D23AE7" w:rsidP="00D23AE7">
            <w:pPr>
              <w:ind w:left="137"/>
              <w:rPr>
                <w:rFonts w:ascii="Times New Roman" w:hAnsi="Times New Roman" w:cs="Times New Roman"/>
                <w:bCs/>
                <w:sz w:val="24"/>
                <w:szCs w:val="24"/>
                <w:lang w:val="kk-KZ"/>
              </w:rPr>
            </w:pPr>
            <w:r w:rsidRPr="00D23AE7">
              <w:rPr>
                <w:rFonts w:ascii="Times New Roman" w:hAnsi="Times New Roman" w:cs="Times New Roman"/>
                <w:bCs/>
                <w:sz w:val="24"/>
                <w:szCs w:val="24"/>
                <w:lang w:val="kk-KZ"/>
              </w:rPr>
              <w:t>(музыка)</w:t>
            </w:r>
          </w:p>
        </w:tc>
        <w:tc>
          <w:tcPr>
            <w:tcW w:w="2978" w:type="dxa"/>
            <w:gridSpan w:val="2"/>
          </w:tcPr>
          <w:p w14:paraId="2F6D126F" w14:textId="77777777" w:rsidR="00523992" w:rsidRDefault="00D23AE7" w:rsidP="00D23AE7">
            <w:pPr>
              <w:rPr>
                <w:rFonts w:ascii="Times New Roman" w:hAnsi="Times New Roman" w:cs="Times New Roman"/>
                <w:bCs/>
                <w:sz w:val="24"/>
                <w:szCs w:val="24"/>
                <w:lang w:val="kk-KZ"/>
              </w:rPr>
            </w:pPr>
            <w:r w:rsidRPr="00D23AE7">
              <w:rPr>
                <w:rFonts w:ascii="Times New Roman" w:hAnsi="Times New Roman" w:cs="Times New Roman"/>
                <w:bCs/>
                <w:sz w:val="24"/>
                <w:szCs w:val="24"/>
                <w:lang w:val="kk-KZ"/>
              </w:rPr>
              <w:t xml:space="preserve">«Үйшік» ертегісін </w:t>
            </w:r>
          </w:p>
          <w:p w14:paraId="508C4E00" w14:textId="3B6BBE37" w:rsidR="00D23AE7" w:rsidRPr="00D23AE7" w:rsidRDefault="00D23AE7" w:rsidP="00D23AE7">
            <w:pPr>
              <w:rPr>
                <w:rFonts w:ascii="Times New Roman" w:hAnsi="Times New Roman" w:cs="Times New Roman"/>
                <w:bCs/>
                <w:sz w:val="24"/>
                <w:szCs w:val="24"/>
                <w:lang w:val="kk-KZ"/>
              </w:rPr>
            </w:pPr>
            <w:r w:rsidRPr="00D23AE7">
              <w:rPr>
                <w:rFonts w:ascii="Times New Roman" w:hAnsi="Times New Roman" w:cs="Times New Roman"/>
                <w:bCs/>
                <w:sz w:val="24"/>
                <w:szCs w:val="24"/>
                <w:lang w:val="kk-KZ"/>
              </w:rPr>
              <w:t>оқып беру</w:t>
            </w:r>
          </w:p>
          <w:p w14:paraId="31994006" w14:textId="2329450F" w:rsidR="00D23AE7" w:rsidRPr="00D23AE7" w:rsidRDefault="00D23AE7" w:rsidP="00D23AE7">
            <w:pPr>
              <w:rPr>
                <w:rFonts w:ascii="Times New Roman" w:hAnsi="Times New Roman" w:cs="Times New Roman"/>
                <w:bCs/>
                <w:color w:val="000000"/>
                <w:sz w:val="24"/>
                <w:szCs w:val="24"/>
                <w:lang w:val="kk-KZ"/>
              </w:rPr>
            </w:pPr>
            <w:r w:rsidRPr="00D23AE7">
              <w:rPr>
                <w:rFonts w:ascii="Times New Roman" w:hAnsi="Times New Roman" w:cs="Times New Roman"/>
                <w:bCs/>
                <w:color w:val="000000"/>
                <w:sz w:val="24"/>
                <w:szCs w:val="24"/>
                <w:lang w:val="kk-KZ"/>
              </w:rPr>
              <w:t xml:space="preserve"> (көркем әдебиет)</w:t>
            </w:r>
          </w:p>
          <w:p w14:paraId="095033A9" w14:textId="77777777" w:rsidR="00D23AE7" w:rsidRPr="00D23AE7" w:rsidRDefault="00D23AE7" w:rsidP="00D23AE7">
            <w:pPr>
              <w:ind w:left="137"/>
              <w:rPr>
                <w:rFonts w:ascii="Times New Roman" w:hAnsi="Times New Roman" w:cs="Times New Roman"/>
                <w:bCs/>
                <w:sz w:val="24"/>
                <w:szCs w:val="24"/>
                <w:lang w:val="kk-KZ"/>
              </w:rPr>
            </w:pPr>
          </w:p>
        </w:tc>
        <w:tc>
          <w:tcPr>
            <w:tcW w:w="2390" w:type="dxa"/>
          </w:tcPr>
          <w:p w14:paraId="102C89B0" w14:textId="0668E69F" w:rsidR="00523992" w:rsidRDefault="00523992" w:rsidP="00523992">
            <w:pPr>
              <w:rPr>
                <w:rFonts w:ascii="Times New Roman" w:hAnsi="Times New Roman" w:cs="Times New Roman"/>
                <w:bCs/>
                <w:color w:val="000000"/>
                <w:sz w:val="24"/>
                <w:szCs w:val="24"/>
                <w:lang w:val="kk-KZ"/>
              </w:rPr>
            </w:pPr>
            <w:r w:rsidRPr="00D23AE7">
              <w:rPr>
                <w:rFonts w:ascii="Times New Roman" w:hAnsi="Times New Roman" w:cs="Times New Roman"/>
                <w:bCs/>
                <w:sz w:val="24"/>
                <w:szCs w:val="24"/>
                <w:lang w:val="kk-KZ"/>
              </w:rPr>
              <w:t>«Үш аю» ертегісін оқып беру.</w:t>
            </w:r>
            <w:r w:rsidRPr="00D23AE7">
              <w:rPr>
                <w:rFonts w:ascii="Times New Roman" w:hAnsi="Times New Roman" w:cs="Times New Roman"/>
                <w:bCs/>
                <w:color w:val="000000"/>
                <w:sz w:val="24"/>
                <w:szCs w:val="24"/>
                <w:lang w:val="kk-KZ"/>
              </w:rPr>
              <w:t xml:space="preserve"> </w:t>
            </w:r>
          </w:p>
          <w:p w14:paraId="17AAECA6" w14:textId="77777777" w:rsidR="00523992" w:rsidRPr="00D23AE7" w:rsidRDefault="00523992" w:rsidP="00523992">
            <w:pPr>
              <w:rPr>
                <w:rFonts w:ascii="Times New Roman" w:hAnsi="Times New Roman" w:cs="Times New Roman"/>
                <w:bCs/>
                <w:color w:val="000000"/>
                <w:sz w:val="24"/>
                <w:szCs w:val="24"/>
                <w:lang w:val="kk-KZ"/>
              </w:rPr>
            </w:pPr>
            <w:r w:rsidRPr="00D23AE7">
              <w:rPr>
                <w:rFonts w:ascii="Times New Roman" w:hAnsi="Times New Roman" w:cs="Times New Roman"/>
                <w:bCs/>
                <w:color w:val="000000"/>
                <w:sz w:val="24"/>
                <w:szCs w:val="24"/>
                <w:lang w:val="kk-KZ"/>
              </w:rPr>
              <w:t xml:space="preserve"> (көркем әдебиет)</w:t>
            </w:r>
          </w:p>
          <w:p w14:paraId="64DA899A" w14:textId="13454944" w:rsidR="00D23AE7" w:rsidRPr="00D23AE7" w:rsidRDefault="00D23AE7" w:rsidP="00D23AE7">
            <w:pPr>
              <w:ind w:left="137"/>
              <w:rPr>
                <w:rFonts w:ascii="Times New Roman" w:hAnsi="Times New Roman" w:cs="Times New Roman"/>
                <w:bCs/>
                <w:sz w:val="24"/>
                <w:szCs w:val="24"/>
                <w:lang w:val="kk-KZ"/>
              </w:rPr>
            </w:pPr>
          </w:p>
        </w:tc>
        <w:tc>
          <w:tcPr>
            <w:tcW w:w="2599" w:type="dxa"/>
            <w:gridSpan w:val="2"/>
          </w:tcPr>
          <w:p w14:paraId="02DC859C" w14:textId="77777777" w:rsidR="00D23AE7" w:rsidRPr="00D23AE7" w:rsidRDefault="00D23AE7" w:rsidP="00D23AE7">
            <w:pPr>
              <w:rPr>
                <w:rFonts w:ascii="Times New Roman" w:hAnsi="Times New Roman" w:cs="Times New Roman"/>
                <w:bCs/>
                <w:sz w:val="24"/>
                <w:szCs w:val="24"/>
                <w:lang w:val="kk-KZ"/>
              </w:rPr>
            </w:pPr>
            <w:r w:rsidRPr="00D23AE7">
              <w:rPr>
                <w:rFonts w:ascii="Times New Roman" w:hAnsi="Times New Roman" w:cs="Times New Roman"/>
                <w:bCs/>
                <w:sz w:val="24"/>
                <w:szCs w:val="24"/>
                <w:lang w:val="kk-KZ"/>
              </w:rPr>
              <w:t>«Бауырсақ» ертегісін оқып беру</w:t>
            </w:r>
          </w:p>
          <w:p w14:paraId="60FE5A82" w14:textId="01642161" w:rsidR="00D23AE7" w:rsidRPr="00D23AE7" w:rsidRDefault="00D23AE7" w:rsidP="00D23AE7">
            <w:pPr>
              <w:rPr>
                <w:rFonts w:ascii="Times New Roman" w:hAnsi="Times New Roman" w:cs="Times New Roman"/>
                <w:bCs/>
                <w:color w:val="000000"/>
                <w:sz w:val="24"/>
                <w:szCs w:val="24"/>
                <w:lang w:val="kk-KZ"/>
              </w:rPr>
            </w:pPr>
            <w:r w:rsidRPr="00D23AE7">
              <w:rPr>
                <w:rFonts w:ascii="Times New Roman" w:hAnsi="Times New Roman" w:cs="Times New Roman"/>
                <w:bCs/>
                <w:color w:val="000000"/>
                <w:sz w:val="24"/>
                <w:szCs w:val="24"/>
                <w:lang w:val="kk-KZ"/>
              </w:rPr>
              <w:t xml:space="preserve"> (көркем әдебиет)</w:t>
            </w:r>
          </w:p>
          <w:p w14:paraId="2EDDB40D" w14:textId="78B996D6" w:rsidR="00D23AE7" w:rsidRPr="00D23AE7" w:rsidRDefault="00D23AE7" w:rsidP="00D23AE7">
            <w:pPr>
              <w:ind w:left="137"/>
              <w:rPr>
                <w:rFonts w:ascii="Times New Roman" w:hAnsi="Times New Roman" w:cs="Times New Roman"/>
                <w:bCs/>
                <w:sz w:val="24"/>
                <w:szCs w:val="24"/>
                <w:lang w:val="kk-KZ"/>
              </w:rPr>
            </w:pPr>
          </w:p>
        </w:tc>
      </w:tr>
      <w:tr w:rsidR="000059FC" w:rsidRPr="00155D5F" w14:paraId="3CE33D2B" w14:textId="77777777" w:rsidTr="000059FC">
        <w:trPr>
          <w:trHeight w:val="2136"/>
        </w:trPr>
        <w:tc>
          <w:tcPr>
            <w:tcW w:w="2390" w:type="dxa"/>
            <w:gridSpan w:val="2"/>
          </w:tcPr>
          <w:p w14:paraId="64BE78A4" w14:textId="77777777" w:rsidR="00DB087E" w:rsidRPr="003F4E9B" w:rsidRDefault="00DB087E" w:rsidP="002C1C33">
            <w:pPr>
              <w:spacing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Біртіндеп ұйқыдан ояту,сауықтыру шаралары</w:t>
            </w:r>
          </w:p>
        </w:tc>
        <w:tc>
          <w:tcPr>
            <w:tcW w:w="2740" w:type="dxa"/>
            <w:gridSpan w:val="2"/>
          </w:tcPr>
          <w:p w14:paraId="7A27233C" w14:textId="4B737EA2" w:rsidR="00DB087E" w:rsidRPr="003F4E9B" w:rsidRDefault="00DB087E" w:rsidP="00F628F5">
            <w:pPr>
              <w:rPr>
                <w:rFonts w:ascii="Times New Roman" w:hAnsi="Times New Roman" w:cs="Times New Roman"/>
                <w:b/>
                <w:sz w:val="24"/>
                <w:szCs w:val="24"/>
                <w:lang w:val="kk-KZ"/>
              </w:rPr>
            </w:pPr>
            <w:r w:rsidRPr="003F4E9B">
              <w:rPr>
                <w:rFonts w:ascii="Times New Roman" w:hAnsi="Times New Roman" w:cs="Times New Roman"/>
                <w:sz w:val="24"/>
                <w:szCs w:val="24"/>
                <w:lang w:val="kk-KZ"/>
              </w:rPr>
              <w:t xml:space="preserve">Өз орындарында отырып керілу, тыныстау  жаттығуларын жасату. Қолдарын жуу үйрету.  </w:t>
            </w:r>
          </w:p>
        </w:tc>
        <w:tc>
          <w:tcPr>
            <w:tcW w:w="2551" w:type="dxa"/>
          </w:tcPr>
          <w:p w14:paraId="4A7FB812" w14:textId="77777777" w:rsidR="00DB087E" w:rsidRPr="003F4E9B" w:rsidRDefault="00DB087E" w:rsidP="00F628F5">
            <w:pPr>
              <w:rPr>
                <w:rFonts w:ascii="Times New Roman" w:hAnsi="Times New Roman" w:cs="Times New Roman"/>
                <w:sz w:val="24"/>
                <w:szCs w:val="24"/>
                <w:lang w:val="kk-KZ"/>
              </w:rPr>
            </w:pPr>
            <w:r w:rsidRPr="003F4E9B">
              <w:rPr>
                <w:rFonts w:ascii="Times New Roman" w:hAnsi="Times New Roman" w:cs="Times New Roman"/>
                <w:sz w:val="24"/>
                <w:szCs w:val="24"/>
                <w:lang w:val="kk-KZ"/>
              </w:rPr>
              <w:t xml:space="preserve">Дене жаттығулары.  Киімдерін реттілікпен өздігінен киіну. </w:t>
            </w:r>
          </w:p>
        </w:tc>
        <w:tc>
          <w:tcPr>
            <w:tcW w:w="2978" w:type="dxa"/>
            <w:gridSpan w:val="2"/>
          </w:tcPr>
          <w:p w14:paraId="20C56D5F" w14:textId="3EAE2099" w:rsidR="00DB087E" w:rsidRPr="003F4E9B" w:rsidRDefault="00DB087E" w:rsidP="00F628F5">
            <w:pPr>
              <w:rPr>
                <w:rFonts w:ascii="Times New Roman" w:hAnsi="Times New Roman" w:cs="Times New Roman"/>
                <w:sz w:val="24"/>
                <w:szCs w:val="24"/>
                <w:lang w:val="kk-KZ"/>
              </w:rPr>
            </w:pPr>
            <w:r w:rsidRPr="003F4E9B">
              <w:rPr>
                <w:rFonts w:ascii="Times New Roman" w:hAnsi="Times New Roman" w:cs="Times New Roman"/>
                <w:sz w:val="24"/>
                <w:szCs w:val="24"/>
                <w:lang w:val="kk-KZ"/>
              </w:rPr>
              <w:t>Дене жаттығулар</w:t>
            </w:r>
            <w:r w:rsidR="00F628F5">
              <w:rPr>
                <w:rFonts w:ascii="Times New Roman" w:hAnsi="Times New Roman" w:cs="Times New Roman"/>
                <w:sz w:val="24"/>
                <w:szCs w:val="24"/>
                <w:lang w:val="kk-KZ"/>
              </w:rPr>
              <w:t xml:space="preserve">. </w:t>
            </w:r>
            <w:r w:rsidRPr="003F4E9B">
              <w:rPr>
                <w:rFonts w:ascii="Times New Roman" w:hAnsi="Times New Roman" w:cs="Times New Roman"/>
                <w:sz w:val="24"/>
                <w:szCs w:val="24"/>
                <w:lang w:val="kk-KZ"/>
              </w:rPr>
              <w:t>Қыз балалардың шаштарын тарауға үйрету. Қолдарын жуу, құрғатып сүрту, сүлгіні өз орнына іліп қоюды</w:t>
            </w:r>
            <w:r w:rsidR="00F628F5">
              <w:rPr>
                <w:rFonts w:ascii="Times New Roman" w:hAnsi="Times New Roman" w:cs="Times New Roman"/>
                <w:sz w:val="24"/>
                <w:szCs w:val="24"/>
                <w:lang w:val="kk-KZ"/>
              </w:rPr>
              <w:t>.</w:t>
            </w:r>
          </w:p>
        </w:tc>
        <w:tc>
          <w:tcPr>
            <w:tcW w:w="2390" w:type="dxa"/>
          </w:tcPr>
          <w:p w14:paraId="51019F64" w14:textId="549086C1" w:rsidR="00DB087E" w:rsidRPr="003F4E9B" w:rsidRDefault="00DB087E" w:rsidP="00F628F5">
            <w:pPr>
              <w:rPr>
                <w:rFonts w:ascii="Times New Roman" w:hAnsi="Times New Roman" w:cs="Times New Roman"/>
                <w:sz w:val="24"/>
                <w:szCs w:val="24"/>
                <w:lang w:val="kk-KZ"/>
              </w:rPr>
            </w:pPr>
            <w:r w:rsidRPr="003F4E9B">
              <w:rPr>
                <w:rFonts w:ascii="Times New Roman" w:hAnsi="Times New Roman" w:cs="Times New Roman"/>
                <w:sz w:val="24"/>
                <w:szCs w:val="24"/>
                <w:lang w:val="kk-KZ"/>
              </w:rPr>
              <w:t>Дене жаттығулар мен белсенділігі</w:t>
            </w:r>
            <w:r w:rsidR="00F628F5">
              <w:rPr>
                <w:rFonts w:ascii="Times New Roman" w:hAnsi="Times New Roman" w:cs="Times New Roman"/>
                <w:sz w:val="24"/>
                <w:szCs w:val="24"/>
                <w:lang w:val="kk-KZ"/>
              </w:rPr>
              <w:t xml:space="preserve">. </w:t>
            </w:r>
            <w:r w:rsidRPr="003F4E9B">
              <w:rPr>
                <w:rFonts w:ascii="Times New Roman" w:hAnsi="Times New Roman" w:cs="Times New Roman"/>
                <w:sz w:val="24"/>
                <w:szCs w:val="24"/>
                <w:lang w:val="kk-KZ"/>
              </w:rPr>
              <w:t>Қолдарын жуу, құрғатып сүрту, сүлгіні өз орнына іліп қоюды.  Ө</w:t>
            </w:r>
            <w:r w:rsidRPr="003F4E9B">
              <w:rPr>
                <w:rFonts w:ascii="Times New Roman" w:hAnsi="Times New Roman" w:cs="Times New Roman"/>
                <w:bCs/>
                <w:sz w:val="24"/>
                <w:szCs w:val="24"/>
                <w:lang w:val="kk-KZ"/>
              </w:rPr>
              <w:t>зіне-өзі қызмет ету</w:t>
            </w:r>
            <w:r w:rsidRPr="003F4E9B">
              <w:rPr>
                <w:rFonts w:ascii="Times New Roman" w:hAnsi="Times New Roman" w:cs="Times New Roman"/>
                <w:sz w:val="24"/>
                <w:szCs w:val="24"/>
                <w:lang w:val="kk-KZ"/>
              </w:rPr>
              <w:t xml:space="preserve"> дағдыларына үйрету.</w:t>
            </w:r>
          </w:p>
        </w:tc>
        <w:tc>
          <w:tcPr>
            <w:tcW w:w="2599" w:type="dxa"/>
            <w:gridSpan w:val="2"/>
          </w:tcPr>
          <w:p w14:paraId="464C9CEA" w14:textId="0F15871C" w:rsidR="00DB087E" w:rsidRPr="003F4E9B" w:rsidRDefault="00DB087E" w:rsidP="00F628F5">
            <w:pPr>
              <w:rPr>
                <w:rFonts w:ascii="Times New Roman" w:hAnsi="Times New Roman" w:cs="Times New Roman"/>
                <w:b/>
                <w:sz w:val="24"/>
                <w:szCs w:val="24"/>
                <w:lang w:val="kk-KZ"/>
              </w:rPr>
            </w:pPr>
            <w:r w:rsidRPr="003F4E9B">
              <w:rPr>
                <w:rFonts w:ascii="Times New Roman" w:hAnsi="Times New Roman" w:cs="Times New Roman"/>
                <w:sz w:val="24"/>
                <w:szCs w:val="24"/>
                <w:lang w:val="kk-KZ"/>
              </w:rPr>
              <w:t>Дене жаттығулар мен белсенділігі</w:t>
            </w:r>
            <w:r w:rsidR="00F628F5">
              <w:rPr>
                <w:rFonts w:ascii="Times New Roman" w:hAnsi="Times New Roman" w:cs="Times New Roman"/>
                <w:sz w:val="24"/>
                <w:szCs w:val="24"/>
                <w:lang w:val="kk-KZ"/>
              </w:rPr>
              <w:t xml:space="preserve">. </w:t>
            </w:r>
            <w:r w:rsidRPr="003F4E9B">
              <w:rPr>
                <w:rFonts w:ascii="Times New Roman" w:hAnsi="Times New Roman" w:cs="Times New Roman"/>
                <w:sz w:val="24"/>
                <w:szCs w:val="24"/>
                <w:lang w:val="kk-KZ"/>
              </w:rPr>
              <w:t xml:space="preserve"> Қолдарын жуу, құрғатып сүрту, сүлгіні өз орнына іліп қоюды</w:t>
            </w:r>
            <w:r w:rsidR="00F628F5">
              <w:rPr>
                <w:rFonts w:ascii="Times New Roman" w:hAnsi="Times New Roman" w:cs="Times New Roman"/>
                <w:sz w:val="24"/>
                <w:szCs w:val="24"/>
                <w:lang w:val="kk-KZ"/>
              </w:rPr>
              <w:t>.</w:t>
            </w:r>
          </w:p>
          <w:p w14:paraId="042C91D5" w14:textId="77777777" w:rsidR="00DB087E" w:rsidRPr="003F4E9B" w:rsidRDefault="00DB087E" w:rsidP="002C1C33">
            <w:pPr>
              <w:ind w:left="137"/>
              <w:rPr>
                <w:rFonts w:ascii="Times New Roman" w:hAnsi="Times New Roman" w:cs="Times New Roman"/>
                <w:sz w:val="24"/>
                <w:szCs w:val="24"/>
                <w:lang w:val="kk-KZ"/>
              </w:rPr>
            </w:pPr>
          </w:p>
        </w:tc>
      </w:tr>
      <w:tr w:rsidR="000059FC" w:rsidRPr="00155D5F" w14:paraId="06D09B65" w14:textId="77777777" w:rsidTr="000059FC">
        <w:tc>
          <w:tcPr>
            <w:tcW w:w="2390" w:type="dxa"/>
            <w:gridSpan w:val="2"/>
          </w:tcPr>
          <w:p w14:paraId="74AE7B93" w14:textId="77777777" w:rsidR="00DB087E" w:rsidRPr="003F4E9B" w:rsidRDefault="00DB087E" w:rsidP="002C1C33">
            <w:pPr>
              <w:spacing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Бесін ас</w:t>
            </w:r>
          </w:p>
        </w:tc>
        <w:tc>
          <w:tcPr>
            <w:tcW w:w="2740" w:type="dxa"/>
            <w:gridSpan w:val="2"/>
          </w:tcPr>
          <w:p w14:paraId="64C7B840" w14:textId="3302297D" w:rsidR="00DB087E" w:rsidRPr="003F4E9B" w:rsidRDefault="00DB087E" w:rsidP="002C1C33">
            <w:pPr>
              <w:pStyle w:val="TableParagraph"/>
              <w:rPr>
                <w:sz w:val="24"/>
                <w:szCs w:val="24"/>
              </w:rPr>
            </w:pPr>
            <w:r w:rsidRPr="003F4E9B">
              <w:rPr>
                <w:sz w:val="24"/>
                <w:szCs w:val="24"/>
              </w:rPr>
              <w:t>Гиг</w:t>
            </w:r>
            <w:r w:rsidR="00F628F5">
              <w:rPr>
                <w:sz w:val="24"/>
                <w:szCs w:val="24"/>
              </w:rPr>
              <w:t>иеналық</w:t>
            </w:r>
            <w:r w:rsidRPr="003F4E9B">
              <w:rPr>
                <w:sz w:val="24"/>
                <w:szCs w:val="24"/>
              </w:rPr>
              <w:t xml:space="preserve"> іс шараларды  орындау: қолды дұрыс жуу,  «Сылдырлайды мөлдір су, мөлдір суға қолыңды жуу»</w:t>
            </w:r>
          </w:p>
          <w:p w14:paraId="5CF46735" w14:textId="28E518A2" w:rsidR="00DB087E" w:rsidRPr="003F4E9B" w:rsidRDefault="00DB087E" w:rsidP="002C1C33">
            <w:pPr>
              <w:pStyle w:val="TableParagraph"/>
              <w:rPr>
                <w:sz w:val="24"/>
                <w:szCs w:val="24"/>
              </w:rPr>
            </w:pPr>
            <w:r w:rsidRPr="003F4E9B">
              <w:rPr>
                <w:sz w:val="24"/>
                <w:szCs w:val="24"/>
              </w:rPr>
              <w:t xml:space="preserve"> ұқыпты тамақтану ,  сөйлеспеу,  алғыс айту</w:t>
            </w:r>
            <w:r w:rsidR="00F628F5">
              <w:rPr>
                <w:sz w:val="24"/>
                <w:szCs w:val="24"/>
              </w:rPr>
              <w:t>.</w:t>
            </w:r>
          </w:p>
        </w:tc>
        <w:tc>
          <w:tcPr>
            <w:tcW w:w="2551" w:type="dxa"/>
          </w:tcPr>
          <w:p w14:paraId="2728550A" w14:textId="77EEC37C" w:rsidR="00DB087E" w:rsidRPr="003F4E9B" w:rsidRDefault="00DB087E" w:rsidP="002C1C33">
            <w:pPr>
              <w:pStyle w:val="TableParagraph"/>
              <w:rPr>
                <w:sz w:val="24"/>
                <w:szCs w:val="24"/>
              </w:rPr>
            </w:pPr>
            <w:r w:rsidRPr="003F4E9B">
              <w:rPr>
                <w:sz w:val="24"/>
                <w:szCs w:val="24"/>
              </w:rPr>
              <w:t>Гиг</w:t>
            </w:r>
            <w:r w:rsidR="00F628F5">
              <w:rPr>
                <w:sz w:val="24"/>
                <w:szCs w:val="24"/>
              </w:rPr>
              <w:t>и</w:t>
            </w:r>
            <w:r w:rsidRPr="003F4E9B">
              <w:rPr>
                <w:sz w:val="24"/>
                <w:szCs w:val="24"/>
              </w:rPr>
              <w:t>еналық іс шаралар</w:t>
            </w:r>
          </w:p>
          <w:p w14:paraId="515332FA" w14:textId="449AC2AB" w:rsidR="00DB087E" w:rsidRPr="003F4E9B" w:rsidRDefault="00DB087E" w:rsidP="002C1C33">
            <w:pPr>
              <w:pStyle w:val="TableParagraph"/>
              <w:rPr>
                <w:sz w:val="24"/>
                <w:szCs w:val="24"/>
              </w:rPr>
            </w:pPr>
            <w:r w:rsidRPr="003F4E9B">
              <w:rPr>
                <w:sz w:val="24"/>
                <w:szCs w:val="24"/>
              </w:rPr>
              <w:t>өз орамалының орнын білу,  қолды дұрыс сүрту, орамалды ілу</w:t>
            </w:r>
            <w:r w:rsidR="00F628F5">
              <w:rPr>
                <w:sz w:val="24"/>
                <w:szCs w:val="24"/>
              </w:rPr>
              <w:t>.</w:t>
            </w:r>
            <w:r w:rsidRPr="003F4E9B">
              <w:rPr>
                <w:sz w:val="24"/>
                <w:szCs w:val="24"/>
              </w:rPr>
              <w:t xml:space="preserve">  </w:t>
            </w:r>
          </w:p>
        </w:tc>
        <w:tc>
          <w:tcPr>
            <w:tcW w:w="2978" w:type="dxa"/>
            <w:gridSpan w:val="2"/>
          </w:tcPr>
          <w:p w14:paraId="7FD7928F" w14:textId="320721D2" w:rsidR="00DB087E" w:rsidRPr="003F4E9B" w:rsidRDefault="00DB087E" w:rsidP="002C1C33">
            <w:pPr>
              <w:pStyle w:val="TableParagraph"/>
              <w:rPr>
                <w:sz w:val="24"/>
                <w:szCs w:val="24"/>
              </w:rPr>
            </w:pPr>
            <w:r w:rsidRPr="003F4E9B">
              <w:rPr>
                <w:sz w:val="24"/>
                <w:szCs w:val="24"/>
              </w:rPr>
              <w:t>Гиг</w:t>
            </w:r>
            <w:r w:rsidR="00F628F5">
              <w:rPr>
                <w:sz w:val="24"/>
                <w:szCs w:val="24"/>
              </w:rPr>
              <w:t>и</w:t>
            </w:r>
            <w:r w:rsidRPr="003F4E9B">
              <w:rPr>
                <w:sz w:val="24"/>
                <w:szCs w:val="24"/>
              </w:rPr>
              <w:t>еналық іс шаралар</w:t>
            </w:r>
          </w:p>
          <w:p w14:paraId="0C1E6DD1" w14:textId="07AAF58C" w:rsidR="00DB087E" w:rsidRPr="003F4E9B" w:rsidRDefault="00DB087E" w:rsidP="002C1C33">
            <w:pPr>
              <w:pStyle w:val="TableParagraph"/>
              <w:rPr>
                <w:sz w:val="24"/>
                <w:szCs w:val="24"/>
              </w:rPr>
            </w:pPr>
            <w:r w:rsidRPr="003F4E9B">
              <w:rPr>
                <w:sz w:val="24"/>
                <w:szCs w:val="24"/>
              </w:rPr>
              <w:t>Тамақтану (өз орнын білу,  дұрыс отыру, асхана құралдарын дұрыс ұстай білу,  ұқыпты тамақтану</w:t>
            </w:r>
            <w:r w:rsidR="00F628F5">
              <w:rPr>
                <w:sz w:val="24"/>
                <w:szCs w:val="24"/>
              </w:rPr>
              <w:t>.</w:t>
            </w:r>
          </w:p>
        </w:tc>
        <w:tc>
          <w:tcPr>
            <w:tcW w:w="2390" w:type="dxa"/>
          </w:tcPr>
          <w:p w14:paraId="066793C4" w14:textId="56A947DC" w:rsidR="00DB087E" w:rsidRPr="003F4E9B" w:rsidRDefault="00DB087E" w:rsidP="002C1C33">
            <w:pPr>
              <w:pStyle w:val="TableParagraph"/>
              <w:rPr>
                <w:sz w:val="24"/>
                <w:szCs w:val="24"/>
              </w:rPr>
            </w:pPr>
            <w:r w:rsidRPr="003F4E9B">
              <w:rPr>
                <w:sz w:val="24"/>
                <w:szCs w:val="24"/>
              </w:rPr>
              <w:t>Гиг</w:t>
            </w:r>
            <w:r w:rsidR="00F628F5">
              <w:rPr>
                <w:sz w:val="24"/>
                <w:szCs w:val="24"/>
              </w:rPr>
              <w:t>и</w:t>
            </w:r>
            <w:r w:rsidRPr="003F4E9B">
              <w:rPr>
                <w:sz w:val="24"/>
                <w:szCs w:val="24"/>
              </w:rPr>
              <w:t>еналық іс шаралар</w:t>
            </w:r>
          </w:p>
          <w:p w14:paraId="4E9C7974" w14:textId="1DCE5493" w:rsidR="00DB087E" w:rsidRPr="003F4E9B" w:rsidRDefault="00DB087E" w:rsidP="002C1C33">
            <w:pPr>
              <w:pStyle w:val="TableParagraph"/>
              <w:rPr>
                <w:sz w:val="24"/>
                <w:szCs w:val="24"/>
              </w:rPr>
            </w:pPr>
            <w:r w:rsidRPr="003F4E9B">
              <w:rPr>
                <w:sz w:val="24"/>
                <w:szCs w:val="24"/>
              </w:rPr>
              <w:t>өз орамалының орнын білу,  қолды дұрыс сүрту, орамалды ілу</w:t>
            </w:r>
            <w:r w:rsidR="00F628F5">
              <w:rPr>
                <w:sz w:val="24"/>
                <w:szCs w:val="24"/>
              </w:rPr>
              <w:t>.</w:t>
            </w:r>
            <w:r w:rsidRPr="003F4E9B">
              <w:rPr>
                <w:sz w:val="24"/>
                <w:szCs w:val="24"/>
              </w:rPr>
              <w:t xml:space="preserve"> </w:t>
            </w:r>
          </w:p>
        </w:tc>
        <w:tc>
          <w:tcPr>
            <w:tcW w:w="2599" w:type="dxa"/>
            <w:gridSpan w:val="2"/>
          </w:tcPr>
          <w:p w14:paraId="78844ED1" w14:textId="64F8AC98" w:rsidR="00DB087E" w:rsidRPr="003F4E9B" w:rsidRDefault="00DB087E" w:rsidP="002C1C33">
            <w:pPr>
              <w:pStyle w:val="TableParagraph"/>
              <w:rPr>
                <w:sz w:val="24"/>
                <w:szCs w:val="24"/>
              </w:rPr>
            </w:pPr>
            <w:r w:rsidRPr="003F4E9B">
              <w:rPr>
                <w:sz w:val="24"/>
                <w:szCs w:val="24"/>
              </w:rPr>
              <w:t>Гиг</w:t>
            </w:r>
            <w:r w:rsidR="00F628F5">
              <w:rPr>
                <w:sz w:val="24"/>
                <w:szCs w:val="24"/>
              </w:rPr>
              <w:t>и</w:t>
            </w:r>
            <w:r w:rsidRPr="003F4E9B">
              <w:rPr>
                <w:sz w:val="24"/>
                <w:szCs w:val="24"/>
              </w:rPr>
              <w:t>еналық іс шаралар</w:t>
            </w:r>
            <w:r w:rsidR="00F628F5">
              <w:rPr>
                <w:sz w:val="24"/>
                <w:szCs w:val="24"/>
              </w:rPr>
              <w:t xml:space="preserve">. </w:t>
            </w:r>
            <w:r w:rsidRPr="003F4E9B">
              <w:rPr>
                <w:sz w:val="24"/>
                <w:szCs w:val="24"/>
              </w:rPr>
              <w:t>Тамақтану өз орнын білу,  дұрыс отыру, асхана құралдарын дұрыс ұстай білу,  ұқыпты тамақтану</w:t>
            </w:r>
            <w:r w:rsidR="00F628F5">
              <w:rPr>
                <w:sz w:val="24"/>
                <w:szCs w:val="24"/>
              </w:rPr>
              <w:t>.</w:t>
            </w:r>
          </w:p>
        </w:tc>
      </w:tr>
      <w:tr w:rsidR="000059FC" w:rsidRPr="006B53FD" w14:paraId="74EE20C9" w14:textId="77777777" w:rsidTr="000059FC">
        <w:tc>
          <w:tcPr>
            <w:tcW w:w="2390" w:type="dxa"/>
            <w:gridSpan w:val="2"/>
          </w:tcPr>
          <w:p w14:paraId="0BE621B9" w14:textId="77777777" w:rsidR="00DB087E" w:rsidRPr="003F4E9B" w:rsidRDefault="00DB087E" w:rsidP="002C1C33">
            <w:pPr>
              <w:spacing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Балалардың дербес іс-әрекеті</w:t>
            </w:r>
          </w:p>
          <w:p w14:paraId="16A87A3F" w14:textId="77777777" w:rsidR="00DB087E" w:rsidRPr="003F4E9B" w:rsidRDefault="00DB087E" w:rsidP="002C1C33">
            <w:pPr>
              <w:spacing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 </w:t>
            </w:r>
          </w:p>
        </w:tc>
        <w:tc>
          <w:tcPr>
            <w:tcW w:w="2740" w:type="dxa"/>
            <w:gridSpan w:val="2"/>
          </w:tcPr>
          <w:p w14:paraId="586673AA" w14:textId="77777777" w:rsidR="00DB087E" w:rsidRPr="00F628F5" w:rsidRDefault="00DB087E" w:rsidP="002C1C33">
            <w:pPr>
              <w:rPr>
                <w:rFonts w:ascii="Times New Roman" w:hAnsi="Times New Roman" w:cs="Times New Roman"/>
                <w:bCs/>
                <w:sz w:val="24"/>
                <w:szCs w:val="24"/>
                <w:lang w:val="kk-KZ" w:eastAsia="ru-RU"/>
              </w:rPr>
            </w:pPr>
            <w:r w:rsidRPr="00F628F5">
              <w:rPr>
                <w:rFonts w:ascii="Times New Roman" w:hAnsi="Times New Roman" w:cs="Times New Roman"/>
                <w:bCs/>
                <w:sz w:val="24"/>
                <w:szCs w:val="24"/>
                <w:lang w:val="kk-KZ" w:eastAsia="ru-RU"/>
              </w:rPr>
              <w:t xml:space="preserve">«Үй  жасаймыз» Мақсаты: </w:t>
            </w:r>
            <w:r w:rsidRPr="00F628F5">
              <w:rPr>
                <w:rFonts w:ascii="Times New Roman" w:hAnsi="Times New Roman" w:cs="Times New Roman"/>
                <w:bCs/>
                <w:sz w:val="24"/>
                <w:szCs w:val="24"/>
                <w:lang w:val="kk-KZ"/>
              </w:rPr>
              <w:t>Шаршы, үшбұрыштарды</w:t>
            </w:r>
            <w:r w:rsidRPr="00F628F5">
              <w:rPr>
                <w:rFonts w:ascii="Times New Roman" w:hAnsi="Times New Roman" w:cs="Times New Roman"/>
                <w:bCs/>
                <w:sz w:val="24"/>
                <w:szCs w:val="24"/>
                <w:lang w:val="kk-KZ" w:eastAsia="ru-RU"/>
              </w:rPr>
              <w:t xml:space="preserve"> қағаз </w:t>
            </w:r>
            <w:r w:rsidRPr="00F628F5">
              <w:rPr>
                <w:rFonts w:ascii="Times New Roman" w:hAnsi="Times New Roman" w:cs="Times New Roman"/>
                <w:bCs/>
                <w:sz w:val="24"/>
                <w:szCs w:val="24"/>
                <w:lang w:val="kk-KZ" w:eastAsia="ru-RU"/>
              </w:rPr>
              <w:lastRenderedPageBreak/>
              <w:t>бетіне  орналастыруды үйрету, жапсыру.</w:t>
            </w:r>
          </w:p>
          <w:p w14:paraId="6D70241C" w14:textId="5F896AEC" w:rsidR="00DB087E" w:rsidRPr="00F628F5" w:rsidRDefault="00DB087E" w:rsidP="002C1C33">
            <w:pPr>
              <w:pStyle w:val="TableParagraph"/>
              <w:rPr>
                <w:bCs/>
                <w:sz w:val="24"/>
                <w:szCs w:val="24"/>
              </w:rPr>
            </w:pPr>
            <w:r w:rsidRPr="00F628F5">
              <w:rPr>
                <w:bCs/>
                <w:sz w:val="24"/>
                <w:szCs w:val="24"/>
              </w:rPr>
              <w:t>Жапсыруға қызығушылықты ояту. (шаршы, үшбұрыштарды, дөңгелекті қағаз бетіне орналастыруға</w:t>
            </w:r>
            <w:r w:rsidR="00F628F5">
              <w:rPr>
                <w:bCs/>
                <w:sz w:val="24"/>
                <w:szCs w:val="24"/>
              </w:rPr>
              <w:t>. (жапсыру</w:t>
            </w:r>
            <w:r w:rsidR="0083677A">
              <w:rPr>
                <w:bCs/>
                <w:sz w:val="24"/>
                <w:szCs w:val="24"/>
              </w:rPr>
              <w:t>, құрастыру, сурет салу</w:t>
            </w:r>
            <w:r w:rsidR="00F628F5">
              <w:rPr>
                <w:bCs/>
                <w:sz w:val="24"/>
                <w:szCs w:val="24"/>
              </w:rPr>
              <w:t>)</w:t>
            </w:r>
            <w:r w:rsidRPr="00F628F5">
              <w:rPr>
                <w:bCs/>
                <w:sz w:val="24"/>
                <w:szCs w:val="24"/>
              </w:rPr>
              <w:t xml:space="preserve"> </w:t>
            </w:r>
          </w:p>
          <w:p w14:paraId="022640D5" w14:textId="77777777" w:rsidR="00DB087E" w:rsidRPr="00F628F5" w:rsidRDefault="00DB087E" w:rsidP="002C1C33">
            <w:pPr>
              <w:pStyle w:val="TableParagraph"/>
              <w:rPr>
                <w:bCs/>
                <w:sz w:val="24"/>
                <w:szCs w:val="24"/>
              </w:rPr>
            </w:pPr>
          </w:p>
          <w:p w14:paraId="1091EC32" w14:textId="77777777" w:rsidR="00DB087E" w:rsidRPr="00F628F5" w:rsidRDefault="00DB087E" w:rsidP="002C1C33">
            <w:pPr>
              <w:pStyle w:val="TableParagraph"/>
              <w:rPr>
                <w:bCs/>
                <w:sz w:val="24"/>
                <w:szCs w:val="24"/>
              </w:rPr>
            </w:pPr>
            <w:r w:rsidRPr="00F628F5">
              <w:rPr>
                <w:bCs/>
                <w:sz w:val="24"/>
                <w:szCs w:val="24"/>
              </w:rPr>
              <w:t xml:space="preserve"> </w:t>
            </w:r>
          </w:p>
          <w:p w14:paraId="491EF236" w14:textId="77777777" w:rsidR="00DB087E" w:rsidRPr="00F628F5" w:rsidRDefault="00DB087E" w:rsidP="002C1C33">
            <w:pPr>
              <w:pStyle w:val="TableParagraph"/>
              <w:rPr>
                <w:bCs/>
                <w:sz w:val="24"/>
                <w:szCs w:val="24"/>
              </w:rPr>
            </w:pPr>
            <w:r w:rsidRPr="00F628F5">
              <w:rPr>
                <w:bCs/>
                <w:sz w:val="24"/>
                <w:szCs w:val="24"/>
              </w:rPr>
              <w:t xml:space="preserve"> </w:t>
            </w:r>
          </w:p>
        </w:tc>
        <w:tc>
          <w:tcPr>
            <w:tcW w:w="2551" w:type="dxa"/>
          </w:tcPr>
          <w:p w14:paraId="23DA4528" w14:textId="02074231" w:rsidR="008C6802" w:rsidRPr="008C6802" w:rsidRDefault="008C6802" w:rsidP="008C6802">
            <w:pPr>
              <w:widowControl w:val="0"/>
              <w:autoSpaceDE w:val="0"/>
              <w:autoSpaceDN w:val="0"/>
              <w:spacing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lastRenderedPageBreak/>
              <w:t>Ж</w:t>
            </w:r>
            <w:r w:rsidRPr="008C6802">
              <w:rPr>
                <w:rFonts w:ascii="Times New Roman" w:eastAsia="Calibri" w:hAnsi="Times New Roman" w:cs="Times New Roman"/>
                <w:sz w:val="24"/>
                <w:szCs w:val="24"/>
                <w:lang w:val="kk-KZ"/>
              </w:rPr>
              <w:t xml:space="preserve">еміс немесе көкөніс  мүсінін жасуға ынтасын </w:t>
            </w:r>
            <w:r w:rsidRPr="008C6802">
              <w:rPr>
                <w:rFonts w:ascii="Times New Roman" w:eastAsia="Calibri" w:hAnsi="Times New Roman" w:cs="Times New Roman"/>
                <w:sz w:val="24"/>
                <w:szCs w:val="24"/>
                <w:lang w:val="kk-KZ"/>
              </w:rPr>
              <w:lastRenderedPageBreak/>
              <w:t>қалыптастыру. (мүсіндеу)</w:t>
            </w:r>
          </w:p>
          <w:p w14:paraId="223A9D69" w14:textId="0E3D9661" w:rsidR="00DB087E" w:rsidRPr="00F628F5" w:rsidRDefault="00DB087E" w:rsidP="002C1C33">
            <w:pPr>
              <w:pStyle w:val="TableParagraph"/>
              <w:rPr>
                <w:bCs/>
                <w:color w:val="000000"/>
                <w:sz w:val="24"/>
                <w:szCs w:val="24"/>
              </w:rPr>
            </w:pPr>
          </w:p>
        </w:tc>
        <w:tc>
          <w:tcPr>
            <w:tcW w:w="2978" w:type="dxa"/>
            <w:gridSpan w:val="2"/>
          </w:tcPr>
          <w:p w14:paraId="3DB599F7" w14:textId="7D258D63" w:rsidR="00DB087E" w:rsidRPr="00F628F5" w:rsidRDefault="00DB087E" w:rsidP="002C1C33">
            <w:pPr>
              <w:spacing w:line="259" w:lineRule="auto"/>
              <w:rPr>
                <w:rFonts w:ascii="Times New Roman" w:eastAsia="Calibri" w:hAnsi="Times New Roman" w:cs="Times New Roman"/>
                <w:bCs/>
                <w:color w:val="000000"/>
                <w:sz w:val="24"/>
                <w:szCs w:val="24"/>
                <w:lang w:val="kk-KZ" w:eastAsia="ru-RU"/>
              </w:rPr>
            </w:pPr>
            <w:r w:rsidRPr="00F628F5">
              <w:rPr>
                <w:rFonts w:ascii="Times New Roman" w:eastAsia="Calibri" w:hAnsi="Times New Roman" w:cs="Times New Roman"/>
                <w:bCs/>
                <w:color w:val="000000"/>
                <w:sz w:val="24"/>
                <w:szCs w:val="24"/>
                <w:lang w:val="kk-KZ" w:eastAsia="ru-RU"/>
              </w:rPr>
              <w:lastRenderedPageBreak/>
              <w:t xml:space="preserve">Үстел үсті ойындары. «Ойыншықтар»  </w:t>
            </w:r>
            <w:r w:rsidRPr="00F628F5">
              <w:rPr>
                <w:rFonts w:ascii="Times New Roman" w:hAnsi="Times New Roman" w:cs="Times New Roman"/>
                <w:bCs/>
                <w:color w:val="000000"/>
                <w:sz w:val="24"/>
                <w:szCs w:val="24"/>
                <w:lang w:val="kk-KZ" w:eastAsia="ru-RU"/>
              </w:rPr>
              <w:t xml:space="preserve">Мақсаты: </w:t>
            </w:r>
            <w:r w:rsidRPr="00F628F5">
              <w:rPr>
                <w:rFonts w:ascii="Times New Roman" w:hAnsi="Times New Roman" w:cs="Times New Roman"/>
                <w:bCs/>
                <w:color w:val="000000"/>
                <w:sz w:val="24"/>
                <w:szCs w:val="24"/>
                <w:lang w:val="kk-KZ" w:eastAsia="ru-RU"/>
              </w:rPr>
              <w:lastRenderedPageBreak/>
              <w:t xml:space="preserve">Ойыншықтарды түстеріне қарай топтастыру. </w:t>
            </w:r>
            <w:r w:rsidRPr="00F628F5">
              <w:rPr>
                <w:rFonts w:ascii="Times New Roman" w:eastAsia="Calibri" w:hAnsi="Times New Roman" w:cs="Times New Roman"/>
                <w:bCs/>
                <w:color w:val="000000"/>
                <w:sz w:val="24"/>
                <w:szCs w:val="24"/>
                <w:lang w:val="kk-KZ" w:eastAsia="ru-RU"/>
              </w:rPr>
              <w:t xml:space="preserve">                  </w:t>
            </w:r>
            <w:r w:rsidRPr="00F628F5">
              <w:rPr>
                <w:rFonts w:ascii="Times New Roman" w:hAnsi="Times New Roman" w:cs="Times New Roman"/>
                <w:bCs/>
                <w:color w:val="000000"/>
                <w:sz w:val="24"/>
                <w:szCs w:val="24"/>
                <w:lang w:val="kk-KZ"/>
              </w:rPr>
              <w:t xml:space="preserve">                 </w:t>
            </w:r>
          </w:p>
          <w:p w14:paraId="7AE063E1" w14:textId="4684E5B4" w:rsidR="00DB087E" w:rsidRPr="00F628F5" w:rsidRDefault="00DB087E" w:rsidP="002C1C33">
            <w:pPr>
              <w:spacing w:line="288" w:lineRule="atLeast"/>
              <w:rPr>
                <w:rFonts w:ascii="Times New Roman" w:hAnsi="Times New Roman" w:cs="Times New Roman"/>
                <w:bCs/>
                <w:sz w:val="24"/>
                <w:szCs w:val="24"/>
                <w:lang w:val="kk-KZ"/>
              </w:rPr>
            </w:pPr>
            <w:r w:rsidRPr="00F628F5">
              <w:rPr>
                <w:rFonts w:ascii="Times New Roman" w:eastAsia="Calibri" w:hAnsi="Times New Roman" w:cs="Times New Roman"/>
                <w:bCs/>
                <w:sz w:val="24"/>
                <w:szCs w:val="24"/>
                <w:lang w:val="kk-KZ"/>
              </w:rPr>
              <w:t xml:space="preserve"> </w:t>
            </w:r>
            <w:r w:rsidRPr="00F628F5">
              <w:rPr>
                <w:rFonts w:ascii="Times New Roman" w:hAnsi="Times New Roman" w:cs="Times New Roman"/>
                <w:bCs/>
                <w:sz w:val="24"/>
                <w:szCs w:val="24"/>
                <w:lang w:val="kk-KZ"/>
              </w:rPr>
              <w:t>«Пішіндер мен алақан» Мақсаты: нейрожаттығу арқылы балалардың ми қыртысының жұмысын жақсартуға ықпал ету</w:t>
            </w:r>
            <w:r w:rsidR="00F628F5">
              <w:rPr>
                <w:rFonts w:ascii="Times New Roman" w:hAnsi="Times New Roman" w:cs="Times New Roman"/>
                <w:bCs/>
                <w:sz w:val="24"/>
                <w:szCs w:val="24"/>
                <w:lang w:val="kk-KZ"/>
              </w:rPr>
              <w:t>.</w:t>
            </w:r>
            <w:r w:rsidR="00F628F5" w:rsidRPr="00F628F5">
              <w:rPr>
                <w:rFonts w:ascii="Times New Roman" w:hAnsi="Times New Roman" w:cs="Times New Roman"/>
                <w:bCs/>
                <w:color w:val="000000"/>
                <w:sz w:val="24"/>
                <w:szCs w:val="24"/>
                <w:lang w:val="kk-KZ"/>
              </w:rPr>
              <w:t xml:space="preserve"> Заттармен құралдарды қолдану дағдыларын қалыптастыру.</w:t>
            </w:r>
            <w:r w:rsidR="00F628F5">
              <w:rPr>
                <w:rFonts w:ascii="Times New Roman" w:hAnsi="Times New Roman" w:cs="Times New Roman"/>
                <w:bCs/>
                <w:color w:val="000000"/>
                <w:sz w:val="24"/>
                <w:szCs w:val="24"/>
                <w:lang w:val="kk-KZ"/>
              </w:rPr>
              <w:t xml:space="preserve"> (сенсорика)</w:t>
            </w:r>
          </w:p>
        </w:tc>
        <w:tc>
          <w:tcPr>
            <w:tcW w:w="2390" w:type="dxa"/>
          </w:tcPr>
          <w:p w14:paraId="7CD864A6" w14:textId="68F7222A" w:rsidR="00DB087E" w:rsidRPr="00F628F5" w:rsidRDefault="00DB087E" w:rsidP="002C1C33">
            <w:pPr>
              <w:pStyle w:val="TableParagraph"/>
              <w:rPr>
                <w:bCs/>
                <w:sz w:val="24"/>
                <w:szCs w:val="24"/>
              </w:rPr>
            </w:pPr>
            <w:r w:rsidRPr="00F628F5">
              <w:rPr>
                <w:bCs/>
                <w:sz w:val="24"/>
                <w:szCs w:val="24"/>
              </w:rPr>
              <w:lastRenderedPageBreak/>
              <w:t xml:space="preserve"> «Пішіндер мен алақан» Мақсаты: нейрожаттығу </w:t>
            </w:r>
            <w:r w:rsidRPr="00F628F5">
              <w:rPr>
                <w:bCs/>
                <w:sz w:val="24"/>
                <w:szCs w:val="24"/>
              </w:rPr>
              <w:lastRenderedPageBreak/>
              <w:t>арқылы балалардың ми қыртысының жұмысын жақсартуға ықпал ету</w:t>
            </w:r>
          </w:p>
        </w:tc>
        <w:tc>
          <w:tcPr>
            <w:tcW w:w="2599" w:type="dxa"/>
            <w:gridSpan w:val="2"/>
          </w:tcPr>
          <w:p w14:paraId="5795C387" w14:textId="77777777" w:rsidR="00F628F5" w:rsidRDefault="00DB087E" w:rsidP="002C1C33">
            <w:pPr>
              <w:rPr>
                <w:rFonts w:ascii="Times New Roman" w:eastAsia="Times New Roman" w:hAnsi="Times New Roman" w:cs="Times New Roman"/>
                <w:bCs/>
                <w:color w:val="000000" w:themeColor="text1"/>
                <w:sz w:val="24"/>
                <w:szCs w:val="24"/>
                <w:lang w:val="kk-KZ"/>
              </w:rPr>
            </w:pPr>
            <w:r w:rsidRPr="00F628F5">
              <w:rPr>
                <w:rFonts w:ascii="Times New Roman" w:eastAsia="Times New Roman" w:hAnsi="Times New Roman" w:cs="Times New Roman"/>
                <w:bCs/>
                <w:sz w:val="24"/>
                <w:szCs w:val="24"/>
                <w:lang w:val="kk-KZ"/>
              </w:rPr>
              <w:lastRenderedPageBreak/>
              <w:t xml:space="preserve">«Алманы » </w:t>
            </w:r>
            <w:r w:rsidRPr="00F628F5">
              <w:rPr>
                <w:rFonts w:ascii="Times New Roman" w:eastAsia="Times New Roman" w:hAnsi="Times New Roman" w:cs="Times New Roman"/>
                <w:bCs/>
                <w:color w:val="000000" w:themeColor="text1"/>
                <w:sz w:val="24"/>
                <w:szCs w:val="24"/>
                <w:lang w:val="kk-KZ"/>
              </w:rPr>
              <w:t xml:space="preserve">  </w:t>
            </w:r>
          </w:p>
          <w:p w14:paraId="149A3CC1" w14:textId="2E40E884" w:rsidR="00DB087E" w:rsidRPr="00F628F5" w:rsidRDefault="00DB087E" w:rsidP="002C1C33">
            <w:pPr>
              <w:rPr>
                <w:rFonts w:ascii="Times New Roman" w:eastAsia="Times New Roman" w:hAnsi="Times New Roman" w:cs="Times New Roman"/>
                <w:bCs/>
                <w:color w:val="000000" w:themeColor="text1"/>
                <w:sz w:val="24"/>
                <w:szCs w:val="24"/>
                <w:lang w:val="kk-KZ"/>
              </w:rPr>
            </w:pPr>
            <w:r w:rsidRPr="00F628F5">
              <w:rPr>
                <w:rFonts w:ascii="Times New Roman" w:eastAsia="Times New Roman" w:hAnsi="Times New Roman" w:cs="Times New Roman"/>
                <w:bCs/>
                <w:color w:val="000000" w:themeColor="text1"/>
                <w:sz w:val="24"/>
                <w:szCs w:val="24"/>
                <w:lang w:val="kk-KZ"/>
              </w:rPr>
              <w:t>Мақсаты</w:t>
            </w:r>
            <w:r w:rsidRPr="00F628F5">
              <w:rPr>
                <w:rFonts w:ascii="Times New Roman" w:hAnsi="Times New Roman" w:cs="Times New Roman"/>
                <w:bCs/>
                <w:color w:val="000000"/>
                <w:sz w:val="24"/>
                <w:szCs w:val="24"/>
                <w:lang w:val="kk-KZ"/>
              </w:rPr>
              <w:t>:</w:t>
            </w:r>
            <w:r w:rsidR="00F628F5">
              <w:rPr>
                <w:rFonts w:ascii="Times New Roman" w:hAnsi="Times New Roman" w:cs="Times New Roman"/>
                <w:bCs/>
                <w:color w:val="000000"/>
                <w:sz w:val="24"/>
                <w:szCs w:val="24"/>
                <w:lang w:val="kk-KZ"/>
              </w:rPr>
              <w:t xml:space="preserve">  </w:t>
            </w:r>
            <w:r w:rsidRPr="00F628F5">
              <w:rPr>
                <w:rFonts w:ascii="Times New Roman" w:hAnsi="Times New Roman" w:cs="Times New Roman"/>
                <w:bCs/>
                <w:color w:val="000000"/>
                <w:sz w:val="24"/>
                <w:szCs w:val="24"/>
                <w:lang w:val="kk-KZ"/>
              </w:rPr>
              <w:t xml:space="preserve">Алманы мүсіндей білу,қоянға </w:t>
            </w:r>
            <w:r w:rsidRPr="00F628F5">
              <w:rPr>
                <w:rFonts w:ascii="Times New Roman" w:hAnsi="Times New Roman" w:cs="Times New Roman"/>
                <w:bCs/>
                <w:color w:val="000000"/>
                <w:sz w:val="24"/>
                <w:szCs w:val="24"/>
                <w:lang w:val="kk-KZ"/>
              </w:rPr>
              <w:lastRenderedPageBreak/>
              <w:t>беру.</w:t>
            </w:r>
            <w:r w:rsidRPr="00F628F5">
              <w:rPr>
                <w:rFonts w:ascii="Times New Roman" w:eastAsia="Times New Roman" w:hAnsi="Times New Roman" w:cs="Times New Roman"/>
                <w:bCs/>
                <w:color w:val="000000" w:themeColor="text1"/>
                <w:sz w:val="24"/>
                <w:szCs w:val="24"/>
                <w:lang w:val="kk-KZ"/>
              </w:rPr>
              <w:t xml:space="preserve">                                </w:t>
            </w:r>
            <w:r w:rsidRPr="00F628F5">
              <w:rPr>
                <w:rFonts w:ascii="Times New Roman" w:hAnsi="Times New Roman" w:cs="Times New Roman"/>
                <w:bCs/>
                <w:color w:val="000000"/>
                <w:sz w:val="24"/>
                <w:szCs w:val="24"/>
                <w:lang w:val="kk-KZ"/>
              </w:rPr>
              <w:t>Заттық мүсіндеу: сазбалшықтың, ермексаздың қасиеттерімен танысу дағдыларын жетілдіру.</w:t>
            </w:r>
            <w:r w:rsidRPr="00F628F5">
              <w:rPr>
                <w:rFonts w:ascii="Times New Roman" w:hAnsi="Times New Roman" w:cs="Times New Roman"/>
                <w:bCs/>
                <w:sz w:val="24"/>
                <w:szCs w:val="24"/>
                <w:lang w:val="kk-KZ"/>
              </w:rPr>
              <w:t xml:space="preserve"> Балалардың сазбалшық, ермексаз және оның қасиеттері туралы білімдерін қалыптастыру.</w:t>
            </w:r>
            <w:r w:rsidRPr="00F628F5">
              <w:rPr>
                <w:rFonts w:ascii="Times New Roman" w:hAnsi="Times New Roman" w:cs="Times New Roman"/>
                <w:bCs/>
                <w:color w:val="000000"/>
                <w:sz w:val="24"/>
                <w:szCs w:val="24"/>
                <w:lang w:val="kk-KZ"/>
              </w:rPr>
              <w:t xml:space="preserve"> </w:t>
            </w:r>
            <w:r w:rsidR="00F628F5">
              <w:rPr>
                <w:rFonts w:ascii="Times New Roman" w:hAnsi="Times New Roman" w:cs="Times New Roman"/>
                <w:bCs/>
                <w:color w:val="000000"/>
                <w:sz w:val="24"/>
                <w:szCs w:val="24"/>
                <w:lang w:val="kk-KZ"/>
              </w:rPr>
              <w:t xml:space="preserve"> (мүсіндеу</w:t>
            </w:r>
            <w:r w:rsidR="0083677A">
              <w:rPr>
                <w:rFonts w:ascii="Times New Roman" w:hAnsi="Times New Roman" w:cs="Times New Roman"/>
                <w:bCs/>
                <w:color w:val="000000"/>
                <w:sz w:val="24"/>
                <w:szCs w:val="24"/>
                <w:lang w:val="kk-KZ"/>
              </w:rPr>
              <w:t>, жапсыру</w:t>
            </w:r>
            <w:r w:rsidR="0093428E">
              <w:rPr>
                <w:rFonts w:ascii="Times New Roman" w:hAnsi="Times New Roman" w:cs="Times New Roman"/>
                <w:bCs/>
                <w:color w:val="000000"/>
                <w:sz w:val="24"/>
                <w:szCs w:val="24"/>
                <w:lang w:val="kk-KZ"/>
              </w:rPr>
              <w:t>, сурет салу</w:t>
            </w:r>
            <w:r w:rsidR="00F628F5">
              <w:rPr>
                <w:rFonts w:ascii="Times New Roman" w:hAnsi="Times New Roman" w:cs="Times New Roman"/>
                <w:bCs/>
                <w:color w:val="000000"/>
                <w:sz w:val="24"/>
                <w:szCs w:val="24"/>
                <w:lang w:val="kk-KZ"/>
              </w:rPr>
              <w:t>)</w:t>
            </w:r>
          </w:p>
          <w:p w14:paraId="7C1962BF" w14:textId="77777777" w:rsidR="00DB087E" w:rsidRPr="00F628F5" w:rsidRDefault="00DB087E" w:rsidP="002C1C33">
            <w:pPr>
              <w:spacing w:line="288" w:lineRule="atLeast"/>
              <w:rPr>
                <w:rFonts w:ascii="Times New Roman" w:hAnsi="Times New Roman" w:cs="Times New Roman"/>
                <w:bCs/>
                <w:sz w:val="24"/>
                <w:szCs w:val="24"/>
                <w:lang w:val="kk-KZ"/>
              </w:rPr>
            </w:pPr>
          </w:p>
        </w:tc>
      </w:tr>
      <w:tr w:rsidR="000059FC" w:rsidRPr="00155D5F" w14:paraId="24E8184F" w14:textId="77777777" w:rsidTr="000059FC">
        <w:tc>
          <w:tcPr>
            <w:tcW w:w="2390" w:type="dxa"/>
            <w:gridSpan w:val="2"/>
          </w:tcPr>
          <w:p w14:paraId="6E6CB255" w14:textId="77777777" w:rsidR="00DB087E" w:rsidRPr="003F4E9B" w:rsidRDefault="00DB087E" w:rsidP="002C1C33">
            <w:pPr>
              <w:spacing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lastRenderedPageBreak/>
              <w:t>Балалармен</w:t>
            </w:r>
          </w:p>
          <w:p w14:paraId="5B0255B2" w14:textId="77777777" w:rsidR="00DB087E" w:rsidRPr="003F4E9B" w:rsidRDefault="00DB087E" w:rsidP="002C1C33">
            <w:pPr>
              <w:spacing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 xml:space="preserve"> жеке  жұмыс</w:t>
            </w:r>
          </w:p>
          <w:p w14:paraId="039E8062" w14:textId="77777777" w:rsidR="00DB087E" w:rsidRPr="003F4E9B" w:rsidRDefault="00DB087E" w:rsidP="002C1C33">
            <w:pPr>
              <w:spacing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 </w:t>
            </w:r>
          </w:p>
        </w:tc>
        <w:tc>
          <w:tcPr>
            <w:tcW w:w="2740" w:type="dxa"/>
            <w:gridSpan w:val="2"/>
          </w:tcPr>
          <w:p w14:paraId="0E009E1E" w14:textId="77777777" w:rsidR="002B5DBF" w:rsidRDefault="002B5DBF" w:rsidP="002C1C33">
            <w:pPr>
              <w:ind w:right="-108"/>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Мұрагер, Миша.</w:t>
            </w:r>
          </w:p>
          <w:p w14:paraId="72AFE699" w14:textId="4E4D7EA7" w:rsidR="00DB087E" w:rsidRPr="00F628F5" w:rsidRDefault="00DB087E" w:rsidP="002C1C33">
            <w:pPr>
              <w:ind w:right="-108"/>
              <w:rPr>
                <w:rFonts w:ascii="Times New Roman" w:hAnsi="Times New Roman" w:cs="Times New Roman"/>
                <w:bCs/>
                <w:sz w:val="24"/>
                <w:szCs w:val="24"/>
                <w:lang w:val="kk-KZ" w:eastAsia="ru-RU"/>
              </w:rPr>
            </w:pPr>
            <w:r w:rsidRPr="00F628F5">
              <w:rPr>
                <w:rFonts w:ascii="Times New Roman" w:hAnsi="Times New Roman" w:cs="Times New Roman"/>
                <w:bCs/>
                <w:sz w:val="24"/>
                <w:szCs w:val="24"/>
                <w:lang w:val="kk-KZ" w:eastAsia="ru-RU"/>
              </w:rPr>
              <w:t>«Қақпақты  ашып  жап»                       Дидактикалық ойын   Мақсаты: бір-бірімен</w:t>
            </w:r>
            <w:r w:rsidR="002B5DBF">
              <w:rPr>
                <w:rFonts w:ascii="Times New Roman" w:hAnsi="Times New Roman" w:cs="Times New Roman"/>
                <w:bCs/>
                <w:sz w:val="24"/>
                <w:szCs w:val="24"/>
                <w:lang w:val="kk-KZ" w:eastAsia="ru-RU"/>
              </w:rPr>
              <w:t xml:space="preserve"> </w:t>
            </w:r>
            <w:r w:rsidRPr="00F628F5">
              <w:rPr>
                <w:rFonts w:ascii="Times New Roman" w:hAnsi="Times New Roman" w:cs="Times New Roman"/>
                <w:bCs/>
                <w:sz w:val="24"/>
                <w:szCs w:val="24"/>
                <w:lang w:val="kk-KZ" w:eastAsia="ru-RU"/>
              </w:rPr>
              <w:t>байланысты тура жән</w:t>
            </w:r>
            <w:r w:rsidRPr="00F628F5">
              <w:rPr>
                <w:rFonts w:ascii="Times New Roman" w:hAnsi="Times New Roman" w:cs="Times New Roman"/>
                <w:bCs/>
                <w:color w:val="000000"/>
                <w:sz w:val="24"/>
                <w:szCs w:val="24"/>
                <w:lang w:val="kk-KZ"/>
              </w:rPr>
              <w:t xml:space="preserve"> Заттар мен олардың шамасын,</w:t>
            </w:r>
            <w:r w:rsidR="002B5DBF">
              <w:rPr>
                <w:rFonts w:ascii="Times New Roman" w:hAnsi="Times New Roman" w:cs="Times New Roman"/>
                <w:bCs/>
                <w:color w:val="000000"/>
                <w:sz w:val="24"/>
                <w:szCs w:val="24"/>
                <w:lang w:val="kk-KZ"/>
              </w:rPr>
              <w:t xml:space="preserve"> </w:t>
            </w:r>
            <w:r w:rsidRPr="00F628F5">
              <w:rPr>
                <w:rFonts w:ascii="Times New Roman" w:hAnsi="Times New Roman" w:cs="Times New Roman"/>
                <w:bCs/>
                <w:color w:val="000000"/>
                <w:sz w:val="24"/>
                <w:szCs w:val="24"/>
                <w:lang w:val="kk-KZ"/>
              </w:rPr>
              <w:t>түсін,</w:t>
            </w:r>
            <w:r w:rsidR="002B5DBF">
              <w:rPr>
                <w:rFonts w:ascii="Times New Roman" w:hAnsi="Times New Roman" w:cs="Times New Roman"/>
                <w:bCs/>
                <w:color w:val="000000"/>
                <w:sz w:val="24"/>
                <w:szCs w:val="24"/>
                <w:lang w:val="kk-KZ"/>
              </w:rPr>
              <w:t xml:space="preserve"> </w:t>
            </w:r>
            <w:r w:rsidRPr="00F628F5">
              <w:rPr>
                <w:rFonts w:ascii="Times New Roman" w:hAnsi="Times New Roman" w:cs="Times New Roman"/>
                <w:bCs/>
                <w:color w:val="000000"/>
                <w:sz w:val="24"/>
                <w:szCs w:val="24"/>
                <w:lang w:val="kk-KZ"/>
              </w:rPr>
              <w:t>пішінін ажырату және атау</w:t>
            </w:r>
            <w:r w:rsidR="002B5DBF">
              <w:rPr>
                <w:rFonts w:ascii="Times New Roman" w:hAnsi="Times New Roman" w:cs="Times New Roman"/>
                <w:bCs/>
                <w:color w:val="000000"/>
                <w:sz w:val="24"/>
                <w:szCs w:val="24"/>
                <w:lang w:val="kk-KZ"/>
              </w:rPr>
              <w:t xml:space="preserve"> </w:t>
            </w:r>
            <w:r w:rsidRPr="00F628F5">
              <w:rPr>
                <w:rFonts w:ascii="Times New Roman" w:hAnsi="Times New Roman" w:cs="Times New Roman"/>
                <w:bCs/>
                <w:sz w:val="24"/>
                <w:szCs w:val="24"/>
                <w:lang w:val="kk-KZ" w:eastAsia="ru-RU"/>
              </w:rPr>
              <w:t>кері</w:t>
            </w:r>
            <w:r w:rsidR="002B5DBF">
              <w:rPr>
                <w:rFonts w:ascii="Times New Roman" w:hAnsi="Times New Roman" w:cs="Times New Roman"/>
                <w:bCs/>
                <w:sz w:val="24"/>
                <w:szCs w:val="24"/>
                <w:lang w:val="kk-KZ" w:eastAsia="ru-RU"/>
              </w:rPr>
              <w:t xml:space="preserve"> </w:t>
            </w:r>
            <w:r w:rsidRPr="00F628F5">
              <w:rPr>
                <w:rFonts w:ascii="Times New Roman" w:hAnsi="Times New Roman" w:cs="Times New Roman"/>
                <w:bCs/>
                <w:sz w:val="24"/>
                <w:szCs w:val="24"/>
                <w:lang w:val="kk-KZ" w:eastAsia="ru-RU"/>
              </w:rPr>
              <w:t>әрекеттерді</w:t>
            </w:r>
            <w:r w:rsidR="002B5DBF">
              <w:rPr>
                <w:rFonts w:ascii="Times New Roman" w:hAnsi="Times New Roman" w:cs="Times New Roman"/>
                <w:bCs/>
                <w:sz w:val="24"/>
                <w:szCs w:val="24"/>
                <w:lang w:val="kk-KZ" w:eastAsia="ru-RU"/>
              </w:rPr>
              <w:t xml:space="preserve"> </w:t>
            </w:r>
            <w:r w:rsidRPr="00F628F5">
              <w:rPr>
                <w:rFonts w:ascii="Times New Roman" w:hAnsi="Times New Roman" w:cs="Times New Roman"/>
                <w:bCs/>
                <w:sz w:val="24"/>
                <w:szCs w:val="24"/>
                <w:lang w:val="kk-KZ" w:eastAsia="ru-RU"/>
              </w:rPr>
              <w:t xml:space="preserve">орындау. </w:t>
            </w:r>
            <w:r w:rsidRPr="00F628F5">
              <w:rPr>
                <w:rFonts w:ascii="Times New Roman" w:hAnsi="Times New Roman" w:cs="Times New Roman"/>
                <w:bCs/>
                <w:sz w:val="24"/>
                <w:szCs w:val="24"/>
                <w:lang w:val="kk-KZ"/>
              </w:rPr>
              <w:t xml:space="preserve"> </w:t>
            </w:r>
          </w:p>
          <w:p w14:paraId="612E61DC" w14:textId="56FDD31C" w:rsidR="00DB087E" w:rsidRPr="00F628F5" w:rsidRDefault="00523992" w:rsidP="002C1C33">
            <w:pPr>
              <w:pStyle w:val="TableParagraph"/>
              <w:rPr>
                <w:bCs/>
                <w:sz w:val="24"/>
                <w:szCs w:val="24"/>
              </w:rPr>
            </w:pPr>
            <w:r>
              <w:rPr>
                <w:bCs/>
                <w:sz w:val="24"/>
                <w:szCs w:val="24"/>
              </w:rPr>
              <w:t>(сенсорика)</w:t>
            </w:r>
          </w:p>
        </w:tc>
        <w:tc>
          <w:tcPr>
            <w:tcW w:w="2551" w:type="dxa"/>
          </w:tcPr>
          <w:p w14:paraId="010B2134" w14:textId="77777777" w:rsidR="002B5DBF" w:rsidRDefault="002B5DBF" w:rsidP="002B5DBF">
            <w:pPr>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Нұрислам, София.</w:t>
            </w:r>
          </w:p>
          <w:p w14:paraId="7897B242" w14:textId="1AA32D3C" w:rsidR="00DB087E" w:rsidRPr="002B5DBF" w:rsidRDefault="00DB087E" w:rsidP="002B5DBF">
            <w:pPr>
              <w:rPr>
                <w:bCs/>
                <w:sz w:val="24"/>
                <w:szCs w:val="24"/>
                <w:lang w:val="kk-KZ"/>
              </w:rPr>
            </w:pPr>
            <w:r w:rsidRPr="00F628F5">
              <w:rPr>
                <w:rFonts w:ascii="Times New Roman" w:hAnsi="Times New Roman" w:cs="Times New Roman"/>
                <w:bCs/>
                <w:sz w:val="24"/>
                <w:szCs w:val="24"/>
                <w:lang w:val="kk-KZ" w:eastAsia="ru-RU"/>
              </w:rPr>
              <w:t>«Танып атын ата» суретті</w:t>
            </w:r>
            <w:r w:rsidR="002B5DBF">
              <w:rPr>
                <w:rFonts w:ascii="Times New Roman" w:hAnsi="Times New Roman" w:cs="Times New Roman"/>
                <w:bCs/>
                <w:sz w:val="24"/>
                <w:szCs w:val="24"/>
                <w:lang w:val="kk-KZ" w:eastAsia="ru-RU"/>
              </w:rPr>
              <w:t xml:space="preserve"> </w:t>
            </w:r>
            <w:r w:rsidRPr="00F628F5">
              <w:rPr>
                <w:rFonts w:ascii="Times New Roman" w:hAnsi="Times New Roman" w:cs="Times New Roman"/>
                <w:bCs/>
                <w:sz w:val="24"/>
                <w:szCs w:val="24"/>
                <w:lang w:val="kk-KZ" w:eastAsia="ru-RU"/>
              </w:rPr>
              <w:t>кітапшалармен</w:t>
            </w:r>
            <w:r w:rsidR="002B5DBF">
              <w:rPr>
                <w:rFonts w:ascii="Times New Roman" w:hAnsi="Times New Roman" w:cs="Times New Roman"/>
                <w:bCs/>
                <w:sz w:val="24"/>
                <w:szCs w:val="24"/>
                <w:lang w:val="kk-KZ" w:eastAsia="ru-RU"/>
              </w:rPr>
              <w:t xml:space="preserve"> </w:t>
            </w:r>
            <w:r w:rsidRPr="00F628F5">
              <w:rPr>
                <w:rFonts w:ascii="Times New Roman" w:hAnsi="Times New Roman" w:cs="Times New Roman"/>
                <w:bCs/>
                <w:sz w:val="24"/>
                <w:szCs w:val="24"/>
                <w:lang w:val="kk-KZ" w:eastAsia="ru-RU"/>
              </w:rPr>
              <w:t>жұмыс                    Мақсаты:</w:t>
            </w:r>
            <w:r w:rsidR="002B5DBF">
              <w:rPr>
                <w:rFonts w:ascii="Times New Roman" w:hAnsi="Times New Roman" w:cs="Times New Roman"/>
                <w:bCs/>
                <w:sz w:val="24"/>
                <w:szCs w:val="24"/>
                <w:lang w:val="kk-KZ" w:eastAsia="ru-RU"/>
              </w:rPr>
              <w:t xml:space="preserve"> </w:t>
            </w:r>
            <w:r w:rsidRPr="00F628F5">
              <w:rPr>
                <w:rFonts w:ascii="Times New Roman" w:hAnsi="Times New Roman" w:cs="Times New Roman"/>
                <w:bCs/>
                <w:sz w:val="24"/>
                <w:szCs w:val="24"/>
                <w:lang w:val="kk-KZ" w:eastAsia="ru-RU"/>
              </w:rPr>
              <w:t>тануға және көрсетуге дағдыландыру.</w:t>
            </w:r>
            <w:r w:rsidRPr="00F628F5">
              <w:rPr>
                <w:rFonts w:ascii="Times New Roman" w:eastAsia="Calibri" w:hAnsi="Times New Roman" w:cs="Times New Roman"/>
                <w:bCs/>
                <w:sz w:val="24"/>
                <w:szCs w:val="24"/>
                <w:lang w:val="kk-KZ"/>
              </w:rPr>
              <w:t xml:space="preserve"> </w:t>
            </w:r>
          </w:p>
        </w:tc>
        <w:tc>
          <w:tcPr>
            <w:tcW w:w="2978" w:type="dxa"/>
            <w:gridSpan w:val="2"/>
          </w:tcPr>
          <w:p w14:paraId="5ED66E0A" w14:textId="402948E0" w:rsidR="002B5DBF" w:rsidRPr="00EA44A1" w:rsidRDefault="002B5DBF" w:rsidP="002B5DBF">
            <w:pPr>
              <w:rPr>
                <w:rFonts w:ascii="Times New Roman" w:eastAsia="Calibri" w:hAnsi="Times New Roman" w:cs="Times New Roman"/>
                <w:bCs/>
                <w:kern w:val="2"/>
                <w:sz w:val="24"/>
                <w:szCs w:val="24"/>
                <w:lang w:val="kk-KZ"/>
              </w:rPr>
            </w:pPr>
            <w:r>
              <w:rPr>
                <w:rFonts w:ascii="Times New Roman" w:eastAsia="Calibri" w:hAnsi="Times New Roman" w:cs="Times New Roman"/>
                <w:bCs/>
                <w:kern w:val="2"/>
                <w:sz w:val="24"/>
                <w:szCs w:val="24"/>
                <w:lang w:val="kk-KZ"/>
              </w:rPr>
              <w:t>Ғажайып, Асылым</w:t>
            </w:r>
            <w:r w:rsidR="006051EC">
              <w:rPr>
                <w:rFonts w:ascii="Times New Roman" w:eastAsia="Calibri" w:hAnsi="Times New Roman" w:cs="Times New Roman"/>
                <w:bCs/>
                <w:kern w:val="2"/>
                <w:sz w:val="24"/>
                <w:szCs w:val="24"/>
                <w:lang w:val="kk-KZ"/>
              </w:rPr>
              <w:t xml:space="preserve">, Илья. </w:t>
            </w:r>
            <w:r w:rsidRPr="00EA44A1">
              <w:rPr>
                <w:rFonts w:ascii="Times New Roman" w:eastAsia="Calibri" w:hAnsi="Times New Roman" w:cs="Times New Roman"/>
                <w:bCs/>
                <w:kern w:val="2"/>
                <w:sz w:val="24"/>
                <w:szCs w:val="24"/>
                <w:lang w:val="kk-KZ"/>
              </w:rPr>
              <w:t>«Қуыр, қуыр қуырмаш»</w:t>
            </w:r>
            <w:r>
              <w:rPr>
                <w:rFonts w:ascii="Times New Roman" w:eastAsia="Calibri" w:hAnsi="Times New Roman" w:cs="Times New Roman"/>
                <w:bCs/>
                <w:kern w:val="2"/>
                <w:sz w:val="24"/>
                <w:szCs w:val="24"/>
                <w:lang w:val="kk-KZ"/>
              </w:rPr>
              <w:t xml:space="preserve"> </w:t>
            </w:r>
            <w:r w:rsidRPr="00EA44A1">
              <w:rPr>
                <w:rFonts w:ascii="Times New Roman" w:eastAsia="Calibri" w:hAnsi="Times New Roman" w:cs="Times New Roman"/>
                <w:bCs/>
                <w:kern w:val="2"/>
                <w:sz w:val="24"/>
                <w:szCs w:val="24"/>
                <w:lang w:val="kk-KZ"/>
              </w:rPr>
              <w:t>жаттығу</w:t>
            </w:r>
          </w:p>
          <w:p w14:paraId="634855D7" w14:textId="77777777" w:rsidR="002B5DBF" w:rsidRDefault="002B5DBF" w:rsidP="002B5DBF">
            <w:pPr>
              <w:adjustRightInd w:val="0"/>
              <w:rPr>
                <w:rFonts w:ascii="Times New Roman" w:hAnsi="Times New Roman" w:cs="Times New Roman"/>
                <w:bCs/>
                <w:sz w:val="24"/>
                <w:szCs w:val="24"/>
                <w:bdr w:val="none" w:sz="0" w:space="0" w:color="auto" w:frame="1"/>
                <w:lang w:val="kk-KZ"/>
              </w:rPr>
            </w:pPr>
            <w:r w:rsidRPr="00EA44A1">
              <w:rPr>
                <w:rFonts w:ascii="Times New Roman" w:eastAsia="Calibri" w:hAnsi="Times New Roman" w:cs="Times New Roman"/>
                <w:bCs/>
                <w:sz w:val="24"/>
                <w:szCs w:val="24"/>
                <w:lang w:val="kk-KZ"/>
              </w:rPr>
              <w:t>Мақсаты:Қолдың саусақ мотарикасын жетілдіру.</w:t>
            </w:r>
            <w:r w:rsidRPr="00EA44A1">
              <w:rPr>
                <w:rFonts w:ascii="Times New Roman" w:hAnsi="Times New Roman" w:cs="Times New Roman"/>
                <w:bCs/>
                <w:sz w:val="24"/>
                <w:szCs w:val="24"/>
                <w:bdr w:val="none" w:sz="0" w:space="0" w:color="auto" w:frame="1"/>
                <w:lang w:val="kk-KZ"/>
              </w:rPr>
              <w:t xml:space="preserve">                                          </w:t>
            </w:r>
          </w:p>
          <w:p w14:paraId="6E9E7753" w14:textId="6911FBA2" w:rsidR="00DB087E" w:rsidRPr="00F628F5" w:rsidRDefault="002B5DBF" w:rsidP="002B5DBF">
            <w:pPr>
              <w:rPr>
                <w:rFonts w:ascii="Times New Roman" w:hAnsi="Times New Roman" w:cs="Times New Roman"/>
                <w:bCs/>
                <w:sz w:val="24"/>
                <w:szCs w:val="24"/>
                <w:lang w:val="kk-KZ" w:eastAsia="ru-RU"/>
              </w:rPr>
            </w:pPr>
            <w:r w:rsidRPr="00EA44A1">
              <w:rPr>
                <w:rFonts w:ascii="Times New Roman" w:hAnsi="Times New Roman" w:cs="Times New Roman"/>
                <w:bCs/>
                <w:sz w:val="24"/>
                <w:szCs w:val="24"/>
                <w:bdr w:val="none" w:sz="0" w:space="0" w:color="auto" w:frame="1"/>
                <w:lang w:val="kk-KZ"/>
              </w:rPr>
              <w:t>«Біздің бала бақшамыз» әнін үйрету</w:t>
            </w:r>
            <w:r>
              <w:rPr>
                <w:rFonts w:ascii="Times New Roman" w:hAnsi="Times New Roman" w:cs="Times New Roman"/>
                <w:bCs/>
                <w:sz w:val="24"/>
                <w:szCs w:val="24"/>
                <w:bdr w:val="none" w:sz="0" w:space="0" w:color="auto" w:frame="1"/>
                <w:lang w:val="kk-KZ"/>
              </w:rPr>
              <w:t>.</w:t>
            </w:r>
            <w:r w:rsidRPr="00EA44A1">
              <w:rPr>
                <w:rFonts w:ascii="Times New Roman" w:hAnsi="Times New Roman" w:cs="Times New Roman"/>
                <w:bCs/>
                <w:sz w:val="24"/>
                <w:szCs w:val="24"/>
                <w:bdr w:val="none" w:sz="0" w:space="0" w:color="auto" w:frame="1"/>
                <w:lang w:val="kk-KZ"/>
              </w:rPr>
              <w:t xml:space="preserve"> Музыкаға деген қызығушылықты ояту. Музыка тыңдау                             </w:t>
            </w:r>
          </w:p>
        </w:tc>
        <w:tc>
          <w:tcPr>
            <w:tcW w:w="2390" w:type="dxa"/>
          </w:tcPr>
          <w:p w14:paraId="41EC4F56" w14:textId="77777777" w:rsidR="006051EC" w:rsidRDefault="002B5DBF" w:rsidP="002C1C33">
            <w:pPr>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 xml:space="preserve">Әбілқайыр, Аяла, </w:t>
            </w:r>
            <w:r w:rsidR="006051EC">
              <w:rPr>
                <w:rFonts w:ascii="Times New Roman" w:hAnsi="Times New Roman" w:cs="Times New Roman"/>
                <w:bCs/>
                <w:sz w:val="24"/>
                <w:szCs w:val="24"/>
                <w:lang w:val="kk-KZ" w:eastAsia="ru-RU"/>
              </w:rPr>
              <w:t>Керим.</w:t>
            </w:r>
          </w:p>
          <w:p w14:paraId="2D861D25" w14:textId="77777777" w:rsidR="00024183" w:rsidRDefault="00DB087E" w:rsidP="002C1C33">
            <w:pPr>
              <w:rPr>
                <w:rFonts w:ascii="Times New Roman" w:hAnsi="Times New Roman" w:cs="Times New Roman"/>
                <w:bCs/>
                <w:sz w:val="24"/>
                <w:szCs w:val="24"/>
                <w:bdr w:val="none" w:sz="0" w:space="0" w:color="auto" w:frame="1"/>
                <w:lang w:val="kk-KZ"/>
              </w:rPr>
            </w:pPr>
            <w:r w:rsidRPr="00F628F5">
              <w:rPr>
                <w:rFonts w:ascii="Times New Roman" w:hAnsi="Times New Roman" w:cs="Times New Roman"/>
                <w:bCs/>
                <w:sz w:val="24"/>
                <w:szCs w:val="24"/>
                <w:lang w:val="kk-KZ" w:eastAsia="ru-RU"/>
              </w:rPr>
              <w:t xml:space="preserve">«Қызықты ойыншықтар» ойыншықтармен ойын Мақсаты: достыққа баулу.                                      </w:t>
            </w:r>
            <w:r w:rsidRPr="00F628F5">
              <w:rPr>
                <w:rFonts w:ascii="Times New Roman" w:eastAsia="Calibri" w:hAnsi="Times New Roman" w:cs="Times New Roman"/>
                <w:bCs/>
                <w:sz w:val="24"/>
                <w:szCs w:val="24"/>
                <w:lang w:val="kk-KZ"/>
              </w:rPr>
              <w:t>Нейро жаттығуы</w:t>
            </w:r>
            <w:r w:rsidRPr="00F628F5">
              <w:rPr>
                <w:rFonts w:ascii="Times New Roman" w:hAnsi="Times New Roman" w:cs="Times New Roman"/>
                <w:bCs/>
                <w:color w:val="000000"/>
                <w:sz w:val="24"/>
                <w:szCs w:val="24"/>
                <w:shd w:val="clear" w:color="auto" w:fill="FFFFFF"/>
                <w:lang w:val="kk-KZ"/>
              </w:rPr>
              <w:t>.</w:t>
            </w:r>
            <w:r w:rsidRPr="00F628F5">
              <w:rPr>
                <w:rFonts w:ascii="Times New Roman" w:hAnsi="Times New Roman" w:cs="Times New Roman"/>
                <w:bCs/>
                <w:sz w:val="24"/>
                <w:szCs w:val="24"/>
                <w:bdr w:val="none" w:sz="0" w:space="0" w:color="auto" w:frame="1"/>
                <w:lang w:val="kk-KZ"/>
              </w:rPr>
              <w:t xml:space="preserve"> Музыкаға деген қызығушылықты ояту. </w:t>
            </w:r>
          </w:p>
          <w:p w14:paraId="505493FA" w14:textId="1960B17F" w:rsidR="00DB087E" w:rsidRPr="00F628F5" w:rsidRDefault="00DB087E" w:rsidP="002C1C33">
            <w:pPr>
              <w:rPr>
                <w:rFonts w:ascii="Times New Roman" w:hAnsi="Times New Roman" w:cs="Times New Roman"/>
                <w:bCs/>
                <w:sz w:val="24"/>
                <w:szCs w:val="24"/>
                <w:lang w:val="kk-KZ" w:eastAsia="ru-RU"/>
              </w:rPr>
            </w:pPr>
            <w:r w:rsidRPr="00F628F5">
              <w:rPr>
                <w:rFonts w:ascii="Times New Roman" w:hAnsi="Times New Roman" w:cs="Times New Roman"/>
                <w:bCs/>
                <w:sz w:val="24"/>
                <w:szCs w:val="24"/>
                <w:bdr w:val="none" w:sz="0" w:space="0" w:color="auto" w:frame="1"/>
                <w:lang w:val="kk-KZ"/>
              </w:rPr>
              <w:t xml:space="preserve">Музыка тыңдау. </w:t>
            </w:r>
          </w:p>
        </w:tc>
        <w:tc>
          <w:tcPr>
            <w:tcW w:w="2599" w:type="dxa"/>
            <w:gridSpan w:val="2"/>
          </w:tcPr>
          <w:p w14:paraId="52AFF88B" w14:textId="77777777" w:rsidR="006051EC" w:rsidRDefault="006051EC" w:rsidP="002C1C33">
            <w:pPr>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Маргарита, Айару.</w:t>
            </w:r>
          </w:p>
          <w:p w14:paraId="57BDBC27" w14:textId="53AA98AD" w:rsidR="00DB087E" w:rsidRPr="00F628F5" w:rsidRDefault="00DB087E" w:rsidP="002C1C33">
            <w:pPr>
              <w:rPr>
                <w:rFonts w:ascii="Times New Roman" w:hAnsi="Times New Roman" w:cs="Times New Roman"/>
                <w:bCs/>
                <w:sz w:val="24"/>
                <w:szCs w:val="24"/>
                <w:lang w:val="kk-KZ" w:eastAsia="ru-RU"/>
              </w:rPr>
            </w:pPr>
            <w:r w:rsidRPr="00F628F5">
              <w:rPr>
                <w:rFonts w:ascii="Times New Roman" w:hAnsi="Times New Roman" w:cs="Times New Roman"/>
                <w:bCs/>
                <w:sz w:val="24"/>
                <w:szCs w:val="24"/>
                <w:lang w:val="kk-KZ" w:eastAsia="ru-RU"/>
              </w:rPr>
              <w:t xml:space="preserve">«Сәйкес ұяшыққа орналастыр» дидактикалық ойын Мақсаты: ойлау қабілетін арттыру. </w:t>
            </w:r>
            <w:r w:rsidRPr="00F628F5">
              <w:rPr>
                <w:rFonts w:ascii="Times New Roman" w:eastAsia="Calibri" w:hAnsi="Times New Roman" w:cs="Times New Roman"/>
                <w:bCs/>
                <w:sz w:val="24"/>
                <w:szCs w:val="24"/>
                <w:lang w:val="kk-KZ"/>
              </w:rPr>
              <w:t>Нейро жаттығуы</w:t>
            </w:r>
            <w:r w:rsidRPr="00F628F5">
              <w:rPr>
                <w:rFonts w:ascii="Times New Roman" w:hAnsi="Times New Roman" w:cs="Times New Roman"/>
                <w:bCs/>
                <w:color w:val="000000"/>
                <w:sz w:val="24"/>
                <w:szCs w:val="24"/>
                <w:shd w:val="clear" w:color="auto" w:fill="FFFFFF"/>
                <w:lang w:val="kk-KZ"/>
              </w:rPr>
              <w:t>.</w:t>
            </w:r>
            <w:r w:rsidRPr="00F628F5">
              <w:rPr>
                <w:rFonts w:ascii="Times New Roman" w:hAnsi="Times New Roman" w:cs="Times New Roman"/>
                <w:bCs/>
                <w:sz w:val="24"/>
                <w:szCs w:val="24"/>
                <w:bdr w:val="none" w:sz="0" w:space="0" w:color="auto" w:frame="1"/>
                <w:lang w:val="kk-KZ"/>
              </w:rPr>
              <w:t xml:space="preserve"> Музыкаға деген қызығушылықты ояту. Музыка тыңдау.                  </w:t>
            </w:r>
            <w:r w:rsidRPr="00F628F5">
              <w:rPr>
                <w:rFonts w:ascii="Times New Roman" w:eastAsia="Calibri" w:hAnsi="Times New Roman" w:cs="Times New Roman"/>
                <w:bCs/>
                <w:sz w:val="24"/>
                <w:szCs w:val="24"/>
                <w:lang w:val="kk-KZ"/>
              </w:rPr>
              <w:t xml:space="preserve">Мақсаты: </w:t>
            </w:r>
            <w:r w:rsidRPr="00F628F5">
              <w:rPr>
                <w:rFonts w:ascii="Times New Roman" w:hAnsi="Times New Roman" w:cs="Times New Roman"/>
                <w:bCs/>
                <w:color w:val="000000"/>
                <w:spacing w:val="2"/>
                <w:sz w:val="24"/>
                <w:szCs w:val="24"/>
                <w:shd w:val="clear" w:color="auto" w:fill="FFFFFF"/>
                <w:lang w:val="kk-KZ"/>
              </w:rPr>
              <w:t>Есте сақтау қабілетін дамыту</w:t>
            </w:r>
          </w:p>
        </w:tc>
      </w:tr>
      <w:tr w:rsidR="000059FC" w:rsidRPr="00155D5F" w14:paraId="466EB8CF" w14:textId="05FD0BB4" w:rsidTr="000059FC">
        <w:tc>
          <w:tcPr>
            <w:tcW w:w="2390" w:type="dxa"/>
            <w:gridSpan w:val="2"/>
          </w:tcPr>
          <w:p w14:paraId="76F95701" w14:textId="77777777" w:rsidR="006051EC" w:rsidRPr="002C733A" w:rsidRDefault="006051EC" w:rsidP="002C1C33">
            <w:pPr>
              <w:spacing w:line="240" w:lineRule="auto"/>
              <w:rPr>
                <w:rFonts w:ascii="Times New Roman" w:hAnsi="Times New Roman" w:cs="Times New Roman"/>
                <w:b/>
                <w:bCs/>
                <w:sz w:val="24"/>
                <w:szCs w:val="24"/>
                <w:lang w:val="kk-KZ"/>
              </w:rPr>
            </w:pPr>
            <w:r w:rsidRPr="002C733A">
              <w:rPr>
                <w:rFonts w:ascii="Times New Roman" w:hAnsi="Times New Roman" w:cs="Times New Roman"/>
                <w:b/>
                <w:bCs/>
                <w:sz w:val="24"/>
                <w:szCs w:val="24"/>
                <w:lang w:val="kk-KZ"/>
              </w:rPr>
              <w:t>Серуенге дайындық</w:t>
            </w:r>
          </w:p>
        </w:tc>
        <w:tc>
          <w:tcPr>
            <w:tcW w:w="2740" w:type="dxa"/>
            <w:gridSpan w:val="2"/>
          </w:tcPr>
          <w:p w14:paraId="568BA611" w14:textId="2AEF26AB" w:rsidR="006051EC" w:rsidRPr="00847191" w:rsidRDefault="006051EC" w:rsidP="002C1C33">
            <w:pPr>
              <w:rPr>
                <w:rFonts w:ascii="Times New Roman" w:hAnsi="Times New Roman" w:cs="Times New Roman"/>
                <w:sz w:val="24"/>
                <w:szCs w:val="24"/>
                <w:lang w:val="kk-KZ"/>
              </w:rPr>
            </w:pPr>
            <w:r w:rsidRPr="002C733A">
              <w:rPr>
                <w:rFonts w:ascii="Times New Roman" w:hAnsi="Times New Roman" w:cs="Times New Roman"/>
                <w:sz w:val="24"/>
                <w:szCs w:val="24"/>
                <w:lang w:val="kk-KZ"/>
              </w:rPr>
              <w:t>Киімдерін реттілік  сақтап  дұрыс  киінуге    үйрету. Достарына    көмектесу.</w:t>
            </w:r>
            <w:r w:rsidRPr="00847191">
              <w:rPr>
                <w:rFonts w:ascii="Times New Roman" w:hAnsi="Times New Roman" w:cs="Times New Roman"/>
                <w:sz w:val="24"/>
                <w:szCs w:val="24"/>
                <w:lang w:val="kk-KZ"/>
              </w:rPr>
              <w:t xml:space="preserve"> </w:t>
            </w:r>
          </w:p>
        </w:tc>
        <w:tc>
          <w:tcPr>
            <w:tcW w:w="2551" w:type="dxa"/>
          </w:tcPr>
          <w:p w14:paraId="0C7C3DBE" w14:textId="0813BD14" w:rsidR="006051EC" w:rsidRPr="00847191" w:rsidRDefault="006051EC" w:rsidP="002C1C33">
            <w:pPr>
              <w:rPr>
                <w:rFonts w:ascii="Times New Roman" w:hAnsi="Times New Roman" w:cs="Times New Roman"/>
                <w:sz w:val="24"/>
                <w:szCs w:val="24"/>
                <w:lang w:val="kk-KZ"/>
              </w:rPr>
            </w:pPr>
            <w:r w:rsidRPr="002C733A">
              <w:rPr>
                <w:rFonts w:ascii="Times New Roman" w:hAnsi="Times New Roman" w:cs="Times New Roman"/>
                <w:sz w:val="24"/>
                <w:szCs w:val="24"/>
                <w:lang w:val="kk-KZ"/>
              </w:rPr>
              <w:t>Киімдерін реттілік  сақтап  дұрыс  киінуге    үйрету. Достарына    көмектесу.</w:t>
            </w:r>
          </w:p>
        </w:tc>
        <w:tc>
          <w:tcPr>
            <w:tcW w:w="2978" w:type="dxa"/>
            <w:gridSpan w:val="2"/>
          </w:tcPr>
          <w:p w14:paraId="619E50B4" w14:textId="65D6B351" w:rsidR="006051EC" w:rsidRPr="00847191" w:rsidRDefault="006051EC" w:rsidP="002C1C33">
            <w:pPr>
              <w:rPr>
                <w:rFonts w:ascii="Times New Roman" w:hAnsi="Times New Roman" w:cs="Times New Roman"/>
                <w:sz w:val="24"/>
                <w:szCs w:val="24"/>
                <w:lang w:val="kk-KZ"/>
              </w:rPr>
            </w:pPr>
            <w:r w:rsidRPr="002C733A">
              <w:rPr>
                <w:rFonts w:ascii="Times New Roman" w:hAnsi="Times New Roman" w:cs="Times New Roman"/>
                <w:sz w:val="24"/>
                <w:szCs w:val="24"/>
                <w:lang w:val="kk-KZ"/>
              </w:rPr>
              <w:t>Қатармен   жұптасып   жүруді, қ</w:t>
            </w:r>
            <w:r w:rsidRPr="00847191">
              <w:rPr>
                <w:rFonts w:ascii="Times New Roman" w:hAnsi="Times New Roman" w:cs="Times New Roman"/>
                <w:sz w:val="24"/>
                <w:szCs w:val="24"/>
                <w:lang w:val="kk-KZ"/>
              </w:rPr>
              <w:t>атарды бұзбауды   үйрету.</w:t>
            </w:r>
          </w:p>
        </w:tc>
        <w:tc>
          <w:tcPr>
            <w:tcW w:w="2408" w:type="dxa"/>
            <w:gridSpan w:val="2"/>
          </w:tcPr>
          <w:p w14:paraId="120DE086" w14:textId="57DE7115" w:rsidR="006051EC" w:rsidRPr="00847191" w:rsidRDefault="006051EC" w:rsidP="002C1C33">
            <w:pPr>
              <w:rPr>
                <w:rFonts w:ascii="Times New Roman" w:hAnsi="Times New Roman" w:cs="Times New Roman"/>
                <w:sz w:val="24"/>
                <w:szCs w:val="24"/>
                <w:lang w:val="kk-KZ"/>
              </w:rPr>
            </w:pPr>
            <w:r w:rsidRPr="002C733A">
              <w:rPr>
                <w:rFonts w:ascii="Times New Roman" w:hAnsi="Times New Roman" w:cs="Times New Roman"/>
                <w:sz w:val="24"/>
                <w:szCs w:val="24"/>
                <w:lang w:val="kk-KZ"/>
              </w:rPr>
              <w:t>Киімдерін реттілік  сақтап  дұрыс  киінуге    үйрету. Достарына    көмектесу.</w:t>
            </w:r>
          </w:p>
        </w:tc>
        <w:tc>
          <w:tcPr>
            <w:tcW w:w="2581" w:type="dxa"/>
          </w:tcPr>
          <w:p w14:paraId="57B6AA24" w14:textId="2CE5ED61" w:rsidR="006051EC" w:rsidRPr="00847191" w:rsidRDefault="006051EC" w:rsidP="002C1C33">
            <w:pPr>
              <w:rPr>
                <w:rFonts w:ascii="Times New Roman" w:hAnsi="Times New Roman" w:cs="Times New Roman"/>
                <w:sz w:val="24"/>
                <w:szCs w:val="24"/>
                <w:lang w:val="kk-KZ"/>
              </w:rPr>
            </w:pPr>
            <w:r w:rsidRPr="002C733A">
              <w:rPr>
                <w:rFonts w:ascii="Times New Roman" w:hAnsi="Times New Roman" w:cs="Times New Roman"/>
                <w:sz w:val="24"/>
                <w:szCs w:val="24"/>
                <w:lang w:val="kk-KZ"/>
              </w:rPr>
              <w:t>Қатармен   жұптасып   жүруді, қ</w:t>
            </w:r>
            <w:r w:rsidRPr="00847191">
              <w:rPr>
                <w:rFonts w:ascii="Times New Roman" w:hAnsi="Times New Roman" w:cs="Times New Roman"/>
                <w:sz w:val="24"/>
                <w:szCs w:val="24"/>
                <w:lang w:val="kk-KZ"/>
              </w:rPr>
              <w:t>атарды бұзбауды   үйрету.</w:t>
            </w:r>
          </w:p>
        </w:tc>
      </w:tr>
      <w:tr w:rsidR="00DB087E" w:rsidRPr="006B53FD" w14:paraId="316F5270" w14:textId="77777777" w:rsidTr="000059FC">
        <w:tc>
          <w:tcPr>
            <w:tcW w:w="2390" w:type="dxa"/>
            <w:gridSpan w:val="2"/>
          </w:tcPr>
          <w:p w14:paraId="20B4C6DA" w14:textId="77777777" w:rsidR="00DB087E" w:rsidRPr="003F4E9B" w:rsidRDefault="00DB087E" w:rsidP="002C1C33">
            <w:pPr>
              <w:spacing w:line="240" w:lineRule="auto"/>
              <w:rPr>
                <w:rFonts w:ascii="Times New Roman" w:hAnsi="Times New Roman" w:cs="Times New Roman"/>
                <w:b/>
                <w:bCs/>
                <w:sz w:val="24"/>
                <w:szCs w:val="24"/>
              </w:rPr>
            </w:pPr>
            <w:r w:rsidRPr="003F4E9B">
              <w:rPr>
                <w:rFonts w:ascii="Times New Roman" w:hAnsi="Times New Roman" w:cs="Times New Roman"/>
                <w:b/>
                <w:bCs/>
                <w:sz w:val="24"/>
                <w:szCs w:val="24"/>
              </w:rPr>
              <w:lastRenderedPageBreak/>
              <w:t>Серуен</w:t>
            </w:r>
          </w:p>
        </w:tc>
        <w:tc>
          <w:tcPr>
            <w:tcW w:w="2740" w:type="dxa"/>
            <w:gridSpan w:val="2"/>
          </w:tcPr>
          <w:p w14:paraId="523D5104" w14:textId="77777777" w:rsidR="00DB087E" w:rsidRPr="006051E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51EC">
              <w:rPr>
                <w:rFonts w:ascii="Times New Roman" w:eastAsia="Calibri" w:hAnsi="Times New Roman" w:cs="Times New Roman"/>
                <w:bCs/>
                <w:kern w:val="24"/>
                <w:sz w:val="24"/>
                <w:szCs w:val="24"/>
                <w:lang w:val="kk-KZ" w:eastAsia="kk-KZ"/>
              </w:rPr>
              <w:t>Табиғаты бақылау</w:t>
            </w:r>
          </w:p>
          <w:p w14:paraId="1559ECA9" w14:textId="77777777" w:rsidR="00DB087E" w:rsidRPr="006051E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51EC">
              <w:rPr>
                <w:rFonts w:ascii="Times New Roman" w:eastAsia="Calibri" w:hAnsi="Times New Roman" w:cs="Times New Roman"/>
                <w:bCs/>
                <w:kern w:val="24"/>
                <w:sz w:val="24"/>
                <w:szCs w:val="24"/>
                <w:lang w:val="kk-KZ" w:eastAsia="kk-KZ"/>
              </w:rPr>
              <w:t>Мақсаты:  Күзгі  табиғаттың  бейнесін бақылау. Еңбек: Біз еңбекқормыз.</w:t>
            </w:r>
          </w:p>
          <w:p w14:paraId="35D8B995" w14:textId="77777777" w:rsidR="00DB087E" w:rsidRPr="006051E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51EC">
              <w:rPr>
                <w:rFonts w:ascii="Times New Roman" w:eastAsia="Calibri" w:hAnsi="Times New Roman" w:cs="Times New Roman"/>
                <w:bCs/>
                <w:kern w:val="24"/>
                <w:sz w:val="24"/>
                <w:szCs w:val="24"/>
                <w:lang w:val="kk-KZ" w:eastAsia="kk-KZ"/>
              </w:rPr>
              <w:t>Мақсаты: Өз алаңын таза ұстау</w:t>
            </w:r>
          </w:p>
          <w:p w14:paraId="565446B8" w14:textId="77777777" w:rsidR="00DB087E" w:rsidRPr="006051EC" w:rsidRDefault="00DB087E" w:rsidP="002C1C33">
            <w:pPr>
              <w:spacing w:line="240" w:lineRule="auto"/>
              <w:rPr>
                <w:rFonts w:ascii="Times New Roman" w:hAnsi="Times New Roman" w:cs="Times New Roman"/>
                <w:bCs/>
                <w:sz w:val="24"/>
                <w:szCs w:val="24"/>
                <w:lang w:val="kk-KZ"/>
              </w:rPr>
            </w:pPr>
          </w:p>
          <w:p w14:paraId="7A29E685" w14:textId="77777777" w:rsidR="00DB087E" w:rsidRPr="006051EC" w:rsidRDefault="00DB087E" w:rsidP="002C1C33">
            <w:pPr>
              <w:spacing w:line="240" w:lineRule="auto"/>
              <w:rPr>
                <w:rFonts w:ascii="Times New Roman" w:hAnsi="Times New Roman" w:cs="Times New Roman"/>
                <w:bCs/>
                <w:sz w:val="24"/>
                <w:szCs w:val="24"/>
                <w:lang w:val="kk-KZ"/>
              </w:rPr>
            </w:pPr>
            <w:r w:rsidRPr="006051EC">
              <w:rPr>
                <w:rFonts w:ascii="Times New Roman" w:hAnsi="Times New Roman" w:cs="Times New Roman"/>
                <w:bCs/>
                <w:sz w:val="24"/>
                <w:szCs w:val="24"/>
                <w:lang w:val="kk-KZ"/>
              </w:rPr>
              <w:t>Қимылды ойын</w:t>
            </w:r>
          </w:p>
          <w:p w14:paraId="347D68D0" w14:textId="77777777" w:rsidR="00DB087E" w:rsidRPr="006051EC" w:rsidRDefault="00DB087E" w:rsidP="002C1C33">
            <w:pPr>
              <w:spacing w:line="240" w:lineRule="auto"/>
              <w:rPr>
                <w:rFonts w:ascii="Times New Roman" w:hAnsi="Times New Roman" w:cs="Times New Roman"/>
                <w:bCs/>
                <w:sz w:val="24"/>
                <w:szCs w:val="24"/>
                <w:lang w:val="kk-KZ"/>
              </w:rPr>
            </w:pPr>
            <w:r w:rsidRPr="006051EC">
              <w:rPr>
                <w:rFonts w:ascii="Times New Roman" w:hAnsi="Times New Roman" w:cs="Times New Roman"/>
                <w:bCs/>
                <w:sz w:val="24"/>
                <w:szCs w:val="24"/>
                <w:lang w:val="kk-KZ"/>
              </w:rPr>
              <w:t>«Айгөлек »</w:t>
            </w:r>
          </w:p>
          <w:p w14:paraId="65D90422" w14:textId="77777777" w:rsidR="006051EC" w:rsidRDefault="00DB087E" w:rsidP="006051EC">
            <w:pPr>
              <w:rPr>
                <w:rFonts w:ascii="Times New Roman" w:hAnsi="Times New Roman" w:cs="Times New Roman"/>
                <w:bCs/>
                <w:sz w:val="24"/>
                <w:szCs w:val="24"/>
                <w:lang w:val="kk-KZ"/>
              </w:rPr>
            </w:pPr>
            <w:r w:rsidRPr="006051EC">
              <w:rPr>
                <w:rFonts w:ascii="Times New Roman" w:hAnsi="Times New Roman" w:cs="Times New Roman"/>
                <w:bCs/>
                <w:sz w:val="24"/>
                <w:szCs w:val="24"/>
                <w:lang w:val="kk-KZ"/>
              </w:rPr>
              <w:t xml:space="preserve">Мақсаты: Достық қарым қатынаста болу. </w:t>
            </w:r>
            <w:r w:rsidRPr="006051EC">
              <w:rPr>
                <w:rFonts w:ascii="Times New Roman" w:hAnsi="Times New Roman" w:cs="Times New Roman"/>
                <w:bCs/>
                <w:color w:val="000000"/>
                <w:sz w:val="24"/>
                <w:szCs w:val="24"/>
                <w:lang w:val="kk-KZ"/>
              </w:rPr>
              <w:t>шеңбер бойымен қол ұстасып жүру</w:t>
            </w:r>
            <w:r w:rsidRPr="006051EC">
              <w:rPr>
                <w:rFonts w:ascii="Times New Roman" w:hAnsi="Times New Roman" w:cs="Times New Roman"/>
                <w:bCs/>
                <w:sz w:val="24"/>
                <w:szCs w:val="24"/>
                <w:lang w:val="kk-KZ"/>
              </w:rPr>
              <w:t>,жүгіру</w:t>
            </w:r>
            <w:r w:rsidR="006051EC">
              <w:rPr>
                <w:rFonts w:ascii="Times New Roman" w:hAnsi="Times New Roman" w:cs="Times New Roman"/>
                <w:bCs/>
                <w:sz w:val="24"/>
                <w:szCs w:val="24"/>
                <w:lang w:val="kk-KZ"/>
              </w:rPr>
              <w:t>.</w:t>
            </w:r>
          </w:p>
          <w:p w14:paraId="60212CDE" w14:textId="393CA028" w:rsidR="00DB087E" w:rsidRPr="006051EC" w:rsidRDefault="006051EC" w:rsidP="006051EC">
            <w:pPr>
              <w:rPr>
                <w:rFonts w:ascii="Times New Roman" w:hAnsi="Times New Roman" w:cs="Times New Roman"/>
                <w:bCs/>
                <w:sz w:val="24"/>
                <w:szCs w:val="24"/>
                <w:lang w:val="kk-KZ"/>
              </w:rPr>
            </w:pPr>
            <w:r>
              <w:rPr>
                <w:rFonts w:ascii="Times New Roman" w:hAnsi="Times New Roman" w:cs="Times New Roman"/>
                <w:bCs/>
                <w:sz w:val="24"/>
                <w:szCs w:val="24"/>
                <w:lang w:val="kk-KZ"/>
              </w:rPr>
              <w:t>(қоршаған ортамен таныстыру)</w:t>
            </w:r>
            <w:r w:rsidR="00DB087E" w:rsidRPr="006051EC">
              <w:rPr>
                <w:rFonts w:ascii="Times New Roman" w:hAnsi="Times New Roman" w:cs="Times New Roman"/>
                <w:bCs/>
                <w:sz w:val="24"/>
                <w:szCs w:val="24"/>
                <w:lang w:val="kk-KZ"/>
              </w:rPr>
              <w:t xml:space="preserve">       </w:t>
            </w:r>
          </w:p>
        </w:tc>
        <w:tc>
          <w:tcPr>
            <w:tcW w:w="2551" w:type="dxa"/>
          </w:tcPr>
          <w:p w14:paraId="73C3383B" w14:textId="77777777" w:rsidR="00DB087E" w:rsidRPr="006051EC" w:rsidRDefault="00DB087E" w:rsidP="002C1C33">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51EC">
              <w:rPr>
                <w:rFonts w:ascii="Times New Roman" w:eastAsia="Calibri" w:hAnsi="Times New Roman" w:cs="Times New Roman"/>
                <w:bCs/>
                <w:kern w:val="24"/>
                <w:sz w:val="24"/>
                <w:szCs w:val="24"/>
                <w:lang w:val="kk-KZ" w:eastAsia="kk-KZ"/>
              </w:rPr>
              <w:t>Күзгі ағашты бақылау.</w:t>
            </w:r>
          </w:p>
          <w:p w14:paraId="23512BBE" w14:textId="77777777" w:rsidR="00DB087E" w:rsidRPr="006051EC" w:rsidRDefault="00DB087E" w:rsidP="002C1C33">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051EC">
              <w:rPr>
                <w:rFonts w:ascii="Times New Roman" w:eastAsia="Calibri" w:hAnsi="Times New Roman" w:cs="Times New Roman"/>
                <w:bCs/>
                <w:kern w:val="24"/>
                <w:sz w:val="24"/>
                <w:szCs w:val="24"/>
                <w:lang w:val="kk-KZ" w:eastAsia="kk-KZ"/>
              </w:rPr>
              <w:t>Мақсаты:  Жапырақтың сарғайып түсуін білу.</w:t>
            </w:r>
          </w:p>
          <w:p w14:paraId="7C07D8AF" w14:textId="77777777" w:rsidR="00DB087E" w:rsidRPr="006051E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51EC">
              <w:rPr>
                <w:rFonts w:ascii="Times New Roman" w:eastAsia="Calibri" w:hAnsi="Times New Roman" w:cs="Times New Roman"/>
                <w:bCs/>
                <w:kern w:val="24"/>
                <w:sz w:val="24"/>
                <w:szCs w:val="24"/>
                <w:lang w:val="kk-KZ" w:eastAsia="kk-KZ"/>
              </w:rPr>
              <w:t xml:space="preserve"> Еңбек: Біздің алаң.</w:t>
            </w:r>
          </w:p>
          <w:p w14:paraId="5410A869" w14:textId="77777777" w:rsidR="00DB087E" w:rsidRPr="006051EC" w:rsidRDefault="00DB087E" w:rsidP="002C1C33">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51EC">
              <w:rPr>
                <w:rFonts w:ascii="Times New Roman" w:eastAsia="Calibri" w:hAnsi="Times New Roman" w:cs="Times New Roman"/>
                <w:bCs/>
                <w:kern w:val="24"/>
                <w:sz w:val="24"/>
                <w:szCs w:val="24"/>
                <w:lang w:val="kk-KZ" w:eastAsia="kk-KZ"/>
              </w:rPr>
              <w:t>Мақсаты: Ауладағы жапырақтарды жинау.</w:t>
            </w:r>
          </w:p>
          <w:p w14:paraId="1E19A148" w14:textId="77777777" w:rsidR="00DB087E" w:rsidRPr="006051EC" w:rsidRDefault="00DB087E" w:rsidP="002C1C33">
            <w:pPr>
              <w:tabs>
                <w:tab w:val="center" w:pos="4678"/>
              </w:tabs>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051EC">
              <w:rPr>
                <w:rFonts w:ascii="Times New Roman" w:eastAsia="Calibri" w:hAnsi="Times New Roman" w:cs="Times New Roman"/>
                <w:bCs/>
                <w:kern w:val="24"/>
                <w:sz w:val="24"/>
                <w:szCs w:val="24"/>
                <w:lang w:val="kk-KZ" w:eastAsia="kk-KZ"/>
              </w:rPr>
              <w:t xml:space="preserve">Қимылды ойын: «Жел» </w:t>
            </w:r>
          </w:p>
          <w:p w14:paraId="584D1887" w14:textId="77777777" w:rsidR="00DB087E" w:rsidRPr="006051EC" w:rsidRDefault="00DB087E" w:rsidP="002C1C33">
            <w:pPr>
              <w:tabs>
                <w:tab w:val="center" w:pos="4678"/>
              </w:tabs>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051EC">
              <w:rPr>
                <w:rFonts w:ascii="Times New Roman" w:hAnsi="Times New Roman" w:cs="Times New Roman"/>
                <w:bCs/>
                <w:sz w:val="24"/>
                <w:szCs w:val="24"/>
                <w:lang w:val="kk-KZ"/>
              </w:rPr>
              <w:t xml:space="preserve"> Мақсаты: Күзгі аға</w:t>
            </w:r>
          </w:p>
          <w:p w14:paraId="20B2D6ED" w14:textId="187EEB21" w:rsidR="00DB087E" w:rsidRPr="006051EC" w:rsidRDefault="00DB087E" w:rsidP="002C1C33">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51EC">
              <w:rPr>
                <w:rFonts w:ascii="Times New Roman" w:hAnsi="Times New Roman" w:cs="Times New Roman"/>
                <w:bCs/>
                <w:sz w:val="24"/>
                <w:szCs w:val="24"/>
                <w:lang w:val="kk-KZ"/>
              </w:rPr>
              <w:t>штың желде қозғалуын,  қимылмен  көрсету</w:t>
            </w:r>
            <w:r w:rsidR="006051EC">
              <w:rPr>
                <w:rFonts w:ascii="Times New Roman" w:hAnsi="Times New Roman" w:cs="Times New Roman"/>
                <w:bCs/>
                <w:sz w:val="24"/>
                <w:szCs w:val="24"/>
                <w:lang w:val="kk-KZ"/>
              </w:rPr>
              <w:t>. (қоршаған ортамен таныстыру)</w:t>
            </w:r>
            <w:r w:rsidR="006051EC" w:rsidRPr="006051EC">
              <w:rPr>
                <w:rFonts w:ascii="Times New Roman" w:hAnsi="Times New Roman" w:cs="Times New Roman"/>
                <w:bCs/>
                <w:sz w:val="24"/>
                <w:szCs w:val="24"/>
                <w:lang w:val="kk-KZ"/>
              </w:rPr>
              <w:t xml:space="preserve">       </w:t>
            </w:r>
          </w:p>
        </w:tc>
        <w:tc>
          <w:tcPr>
            <w:tcW w:w="2978" w:type="dxa"/>
            <w:gridSpan w:val="2"/>
          </w:tcPr>
          <w:p w14:paraId="07EBFA73" w14:textId="77777777" w:rsidR="00DB087E" w:rsidRPr="006051EC" w:rsidRDefault="00DB087E" w:rsidP="002C1C33">
            <w:pPr>
              <w:spacing w:line="240" w:lineRule="auto"/>
              <w:rPr>
                <w:rFonts w:ascii="Times New Roman" w:hAnsi="Times New Roman" w:cs="Times New Roman"/>
                <w:bCs/>
                <w:sz w:val="24"/>
                <w:szCs w:val="24"/>
                <w:lang w:val="kk-KZ"/>
              </w:rPr>
            </w:pPr>
            <w:r w:rsidRPr="006051EC">
              <w:rPr>
                <w:rFonts w:ascii="Times New Roman" w:hAnsi="Times New Roman" w:cs="Times New Roman"/>
                <w:bCs/>
                <w:sz w:val="24"/>
                <w:szCs w:val="24"/>
                <w:lang w:val="kk-KZ"/>
              </w:rPr>
              <w:t>Құстарды бақылау.</w:t>
            </w:r>
            <w:r w:rsidRPr="006051EC">
              <w:rPr>
                <w:rFonts w:ascii="Times New Roman" w:eastAsia="Calibri" w:hAnsi="Times New Roman" w:cs="Times New Roman"/>
                <w:bCs/>
                <w:kern w:val="24"/>
                <w:sz w:val="24"/>
                <w:szCs w:val="24"/>
                <w:lang w:val="kk-KZ" w:eastAsia="kk-KZ"/>
              </w:rPr>
              <w:t xml:space="preserve"> Мақсаты: Құстарға қамқоршы болу.</w:t>
            </w:r>
            <w:r w:rsidRPr="006051EC">
              <w:rPr>
                <w:rFonts w:ascii="Times New Roman" w:hAnsi="Times New Roman" w:cs="Times New Roman"/>
                <w:bCs/>
                <w:sz w:val="24"/>
                <w:szCs w:val="24"/>
                <w:lang w:val="kk-KZ"/>
              </w:rPr>
              <w:t>Аттарын білу.</w:t>
            </w:r>
          </w:p>
          <w:p w14:paraId="02F3B1AC" w14:textId="77777777" w:rsidR="00DB087E" w:rsidRPr="006051E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51EC">
              <w:rPr>
                <w:rFonts w:ascii="Times New Roman" w:eastAsia="Calibri" w:hAnsi="Times New Roman" w:cs="Times New Roman"/>
                <w:bCs/>
                <w:kern w:val="24"/>
                <w:sz w:val="24"/>
                <w:szCs w:val="24"/>
                <w:lang w:val="kk-KZ" w:eastAsia="kk-KZ"/>
              </w:rPr>
              <w:t>Еңбек: Құстарға жем беру.</w:t>
            </w:r>
          </w:p>
          <w:p w14:paraId="59F3C72F" w14:textId="77777777" w:rsidR="00DB087E" w:rsidRPr="006051EC" w:rsidRDefault="00DB087E" w:rsidP="002C1C33">
            <w:pPr>
              <w:spacing w:line="240" w:lineRule="auto"/>
              <w:rPr>
                <w:rFonts w:ascii="Times New Roman" w:hAnsi="Times New Roman" w:cs="Times New Roman"/>
                <w:bCs/>
                <w:sz w:val="24"/>
                <w:szCs w:val="24"/>
                <w:lang w:val="kk-KZ"/>
              </w:rPr>
            </w:pPr>
            <w:r w:rsidRPr="006051EC">
              <w:rPr>
                <w:rFonts w:ascii="Times New Roman" w:eastAsia="Calibri" w:hAnsi="Times New Roman" w:cs="Times New Roman"/>
                <w:bCs/>
                <w:kern w:val="24"/>
                <w:sz w:val="24"/>
                <w:szCs w:val="24"/>
                <w:lang w:val="kk-KZ" w:eastAsia="kk-KZ"/>
              </w:rPr>
              <w:t>Мақсаты: Құстарға қамқоршы болу.</w:t>
            </w:r>
          </w:p>
          <w:p w14:paraId="782D3CA6" w14:textId="77777777" w:rsidR="00DB087E" w:rsidRPr="006051EC" w:rsidRDefault="00DB087E" w:rsidP="002C1C33">
            <w:pPr>
              <w:spacing w:line="240" w:lineRule="auto"/>
              <w:rPr>
                <w:rFonts w:ascii="Times New Roman" w:hAnsi="Times New Roman" w:cs="Times New Roman"/>
                <w:bCs/>
                <w:sz w:val="24"/>
                <w:szCs w:val="24"/>
                <w:lang w:val="kk-KZ"/>
              </w:rPr>
            </w:pPr>
            <w:r w:rsidRPr="006051EC">
              <w:rPr>
                <w:rFonts w:ascii="Times New Roman" w:hAnsi="Times New Roman" w:cs="Times New Roman"/>
                <w:bCs/>
                <w:sz w:val="24"/>
                <w:szCs w:val="24"/>
                <w:lang w:val="kk-KZ"/>
              </w:rPr>
              <w:t>Қимылды ойын</w:t>
            </w:r>
          </w:p>
          <w:p w14:paraId="7A7CB6B2" w14:textId="77777777" w:rsidR="00DB087E" w:rsidRPr="006051EC" w:rsidRDefault="00DB087E" w:rsidP="002C1C33">
            <w:pPr>
              <w:spacing w:line="240" w:lineRule="auto"/>
              <w:rPr>
                <w:rFonts w:ascii="Times New Roman" w:hAnsi="Times New Roman" w:cs="Times New Roman"/>
                <w:bCs/>
                <w:sz w:val="24"/>
                <w:szCs w:val="24"/>
                <w:lang w:val="kk-KZ"/>
              </w:rPr>
            </w:pPr>
            <w:r w:rsidRPr="006051EC">
              <w:rPr>
                <w:rFonts w:ascii="Times New Roman" w:hAnsi="Times New Roman" w:cs="Times New Roman"/>
                <w:bCs/>
                <w:sz w:val="24"/>
                <w:szCs w:val="24"/>
                <w:lang w:val="kk-KZ"/>
              </w:rPr>
              <w:t>«Ұшады-ұшпайды»</w:t>
            </w:r>
          </w:p>
          <w:p w14:paraId="1D79B763" w14:textId="7352B8ED" w:rsidR="00DB087E" w:rsidRPr="006051EC" w:rsidRDefault="00DB087E" w:rsidP="002C1C33">
            <w:pPr>
              <w:spacing w:line="240" w:lineRule="auto"/>
              <w:rPr>
                <w:rFonts w:ascii="Times New Roman" w:hAnsi="Times New Roman" w:cs="Times New Roman"/>
                <w:bCs/>
                <w:sz w:val="24"/>
                <w:szCs w:val="24"/>
                <w:lang w:val="kk-KZ"/>
              </w:rPr>
            </w:pPr>
            <w:r w:rsidRPr="006051EC">
              <w:rPr>
                <w:rFonts w:ascii="Times New Roman" w:hAnsi="Times New Roman" w:cs="Times New Roman"/>
                <w:bCs/>
                <w:sz w:val="24"/>
                <w:szCs w:val="24"/>
                <w:lang w:val="kk-KZ"/>
              </w:rPr>
              <w:t>Мақсаты: Құстар мен заттардың айырмашылығын табу</w:t>
            </w:r>
            <w:r w:rsidR="006051EC">
              <w:rPr>
                <w:rFonts w:ascii="Times New Roman" w:hAnsi="Times New Roman" w:cs="Times New Roman"/>
                <w:bCs/>
                <w:sz w:val="24"/>
                <w:szCs w:val="24"/>
                <w:lang w:val="kk-KZ"/>
              </w:rPr>
              <w:t>. (қоршаған ортамен таныстыру)</w:t>
            </w:r>
            <w:r w:rsidR="006051EC" w:rsidRPr="006051EC">
              <w:rPr>
                <w:rFonts w:ascii="Times New Roman" w:hAnsi="Times New Roman" w:cs="Times New Roman"/>
                <w:bCs/>
                <w:sz w:val="24"/>
                <w:szCs w:val="24"/>
                <w:lang w:val="kk-KZ"/>
              </w:rPr>
              <w:t xml:space="preserve">       </w:t>
            </w:r>
          </w:p>
        </w:tc>
        <w:tc>
          <w:tcPr>
            <w:tcW w:w="2408" w:type="dxa"/>
            <w:gridSpan w:val="2"/>
          </w:tcPr>
          <w:p w14:paraId="617D1A05" w14:textId="77777777" w:rsidR="00DB087E" w:rsidRPr="006051E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51EC">
              <w:rPr>
                <w:rFonts w:ascii="Times New Roman" w:eastAsia="Calibri" w:hAnsi="Times New Roman" w:cs="Times New Roman"/>
                <w:bCs/>
                <w:kern w:val="24"/>
                <w:sz w:val="24"/>
                <w:szCs w:val="24"/>
                <w:lang w:val="kk-KZ" w:eastAsia="kk-KZ"/>
              </w:rPr>
              <w:t>Жәндіктерді бақылау</w:t>
            </w:r>
          </w:p>
          <w:p w14:paraId="175C0F7B" w14:textId="77777777" w:rsidR="00DB087E" w:rsidRPr="006051E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51EC">
              <w:rPr>
                <w:rFonts w:ascii="Times New Roman" w:eastAsia="Calibri" w:hAnsi="Times New Roman" w:cs="Times New Roman"/>
                <w:bCs/>
                <w:kern w:val="24"/>
                <w:sz w:val="24"/>
                <w:szCs w:val="24"/>
                <w:lang w:val="kk-KZ" w:eastAsia="kk-KZ"/>
              </w:rPr>
              <w:t>Мақсаты:  Күзде  жәндіктер қысқа қалай  дайындалады?Мінекей, құмырсқаларды қараңдаршы, өз азықтарын жинап еңбектеніп жатыр.</w:t>
            </w:r>
          </w:p>
          <w:p w14:paraId="41CA971C" w14:textId="77777777" w:rsidR="00DB087E" w:rsidRPr="006051E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51EC">
              <w:rPr>
                <w:rFonts w:ascii="Times New Roman" w:eastAsia="Calibri" w:hAnsi="Times New Roman" w:cs="Times New Roman"/>
                <w:bCs/>
                <w:kern w:val="24"/>
                <w:sz w:val="24"/>
                <w:szCs w:val="24"/>
                <w:lang w:val="kk-KZ" w:eastAsia="kk-KZ"/>
              </w:rPr>
              <w:t>«Қыстың қамын жаз ойла».</w:t>
            </w:r>
          </w:p>
          <w:p w14:paraId="57C0B039" w14:textId="77777777" w:rsidR="00DB087E" w:rsidRPr="006051E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51EC">
              <w:rPr>
                <w:rFonts w:ascii="Times New Roman" w:eastAsia="Calibri" w:hAnsi="Times New Roman" w:cs="Times New Roman"/>
                <w:bCs/>
                <w:kern w:val="24"/>
                <w:sz w:val="24"/>
                <w:szCs w:val="24"/>
                <w:lang w:val="kk-KZ" w:eastAsia="kk-KZ"/>
              </w:rPr>
              <w:t>Еңбек: Біздің алаң.</w:t>
            </w:r>
          </w:p>
          <w:p w14:paraId="163552AD" w14:textId="0D68B8C1" w:rsidR="00DB087E" w:rsidRPr="006051EC" w:rsidRDefault="00DB087E" w:rsidP="002C1C33">
            <w:pPr>
              <w:spacing w:line="240" w:lineRule="auto"/>
              <w:rPr>
                <w:rFonts w:ascii="Times New Roman" w:hAnsi="Times New Roman" w:cs="Times New Roman"/>
                <w:bCs/>
                <w:sz w:val="24"/>
                <w:szCs w:val="24"/>
                <w:lang w:val="kk-KZ"/>
              </w:rPr>
            </w:pPr>
            <w:r w:rsidRPr="006051EC">
              <w:rPr>
                <w:rFonts w:ascii="Times New Roman" w:eastAsia="Calibri" w:hAnsi="Times New Roman" w:cs="Times New Roman"/>
                <w:bCs/>
                <w:kern w:val="24"/>
                <w:sz w:val="24"/>
                <w:szCs w:val="24"/>
                <w:lang w:val="kk-KZ" w:eastAsia="kk-KZ"/>
              </w:rPr>
              <w:t>Мақсаты: Ауладағы жапырақтарды жинау.</w:t>
            </w:r>
            <w:r w:rsidR="006051EC">
              <w:rPr>
                <w:rFonts w:ascii="Times New Roman" w:hAnsi="Times New Roman" w:cs="Times New Roman"/>
                <w:bCs/>
                <w:sz w:val="24"/>
                <w:szCs w:val="24"/>
                <w:lang w:val="kk-KZ"/>
              </w:rPr>
              <w:t xml:space="preserve"> (қоршаған ортамен таныстыру)</w:t>
            </w:r>
            <w:r w:rsidR="006051EC" w:rsidRPr="006051EC">
              <w:rPr>
                <w:rFonts w:ascii="Times New Roman" w:hAnsi="Times New Roman" w:cs="Times New Roman"/>
                <w:bCs/>
                <w:sz w:val="24"/>
                <w:szCs w:val="24"/>
                <w:lang w:val="kk-KZ"/>
              </w:rPr>
              <w:t xml:space="preserve">       </w:t>
            </w:r>
          </w:p>
          <w:p w14:paraId="16B173C4" w14:textId="77777777" w:rsidR="00DB087E" w:rsidRPr="006051EC" w:rsidRDefault="00DB087E" w:rsidP="002C1C33">
            <w:pPr>
              <w:spacing w:line="240" w:lineRule="auto"/>
              <w:rPr>
                <w:rFonts w:ascii="Times New Roman" w:hAnsi="Times New Roman" w:cs="Times New Roman"/>
                <w:bCs/>
                <w:sz w:val="24"/>
                <w:szCs w:val="24"/>
                <w:lang w:val="kk-KZ"/>
              </w:rPr>
            </w:pPr>
          </w:p>
        </w:tc>
        <w:tc>
          <w:tcPr>
            <w:tcW w:w="2581" w:type="dxa"/>
          </w:tcPr>
          <w:p w14:paraId="30B2F388" w14:textId="77777777" w:rsidR="00DB087E" w:rsidRPr="006051EC" w:rsidRDefault="00DB087E" w:rsidP="002C1C33">
            <w:pPr>
              <w:spacing w:line="240" w:lineRule="auto"/>
              <w:rPr>
                <w:rFonts w:ascii="Times New Roman" w:hAnsi="Times New Roman" w:cs="Times New Roman"/>
                <w:bCs/>
                <w:sz w:val="24"/>
                <w:szCs w:val="24"/>
                <w:lang w:val="kk-KZ"/>
              </w:rPr>
            </w:pPr>
            <w:r w:rsidRPr="006051EC">
              <w:rPr>
                <w:rFonts w:ascii="Times New Roman" w:hAnsi="Times New Roman" w:cs="Times New Roman"/>
                <w:bCs/>
                <w:sz w:val="24"/>
                <w:szCs w:val="24"/>
                <w:lang w:val="kk-KZ"/>
              </w:rPr>
              <w:t>Күнді бақылау</w:t>
            </w:r>
          </w:p>
          <w:p w14:paraId="5C356D44" w14:textId="77777777" w:rsidR="00DB087E" w:rsidRPr="006051EC" w:rsidRDefault="00DB087E" w:rsidP="002C1C33">
            <w:pPr>
              <w:spacing w:line="240" w:lineRule="auto"/>
              <w:rPr>
                <w:rFonts w:ascii="Times New Roman" w:eastAsia="Calibri" w:hAnsi="Times New Roman" w:cs="Times New Roman"/>
                <w:bCs/>
                <w:kern w:val="24"/>
                <w:sz w:val="24"/>
                <w:szCs w:val="24"/>
                <w:lang w:val="kk-KZ" w:eastAsia="kk-KZ"/>
              </w:rPr>
            </w:pPr>
          </w:p>
          <w:p w14:paraId="08ADA0C6" w14:textId="77777777" w:rsidR="00DB087E" w:rsidRPr="006051EC" w:rsidRDefault="00DB087E" w:rsidP="002C1C33">
            <w:pPr>
              <w:spacing w:line="240" w:lineRule="auto"/>
              <w:rPr>
                <w:rFonts w:ascii="Times New Roman" w:hAnsi="Times New Roman" w:cs="Times New Roman"/>
                <w:bCs/>
                <w:sz w:val="24"/>
                <w:szCs w:val="24"/>
                <w:lang w:val="kk-KZ"/>
              </w:rPr>
            </w:pPr>
            <w:r w:rsidRPr="006051EC">
              <w:rPr>
                <w:rFonts w:ascii="Times New Roman" w:eastAsia="Calibri" w:hAnsi="Times New Roman" w:cs="Times New Roman"/>
                <w:bCs/>
                <w:kern w:val="24"/>
                <w:sz w:val="24"/>
                <w:szCs w:val="24"/>
                <w:lang w:val="kk-KZ" w:eastAsia="kk-KZ"/>
              </w:rPr>
              <w:t>Мақсаты:</w:t>
            </w:r>
            <w:r w:rsidRPr="006051EC">
              <w:rPr>
                <w:rFonts w:ascii="Times New Roman" w:hAnsi="Times New Roman" w:cs="Times New Roman"/>
                <w:bCs/>
                <w:sz w:val="24"/>
                <w:szCs w:val="24"/>
                <w:lang w:val="kk-KZ"/>
              </w:rPr>
              <w:t>Күзде күннің көзі баяу түседі,жаз мезгілімен салыстырып түсіндіру.</w:t>
            </w:r>
          </w:p>
          <w:p w14:paraId="236F460F" w14:textId="77777777" w:rsidR="00DB087E" w:rsidRPr="006051E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51EC">
              <w:rPr>
                <w:rFonts w:ascii="Times New Roman" w:eastAsia="Calibri" w:hAnsi="Times New Roman" w:cs="Times New Roman"/>
                <w:bCs/>
                <w:kern w:val="24"/>
                <w:sz w:val="24"/>
                <w:szCs w:val="24"/>
                <w:lang w:val="kk-KZ" w:eastAsia="kk-KZ"/>
              </w:rPr>
              <w:t xml:space="preserve">Еңбек:Табиғат біздің досымыз </w:t>
            </w:r>
          </w:p>
          <w:p w14:paraId="7EDF6DCF" w14:textId="77777777" w:rsidR="00DB087E" w:rsidRPr="006051EC" w:rsidRDefault="00DB087E" w:rsidP="002C1C33">
            <w:pPr>
              <w:spacing w:line="240" w:lineRule="auto"/>
              <w:rPr>
                <w:rFonts w:ascii="Times New Roman" w:hAnsi="Times New Roman" w:cs="Times New Roman"/>
                <w:bCs/>
                <w:sz w:val="24"/>
                <w:szCs w:val="24"/>
                <w:lang w:val="kk-KZ"/>
              </w:rPr>
            </w:pPr>
            <w:r w:rsidRPr="006051EC">
              <w:rPr>
                <w:rFonts w:ascii="Times New Roman" w:eastAsia="Calibri" w:hAnsi="Times New Roman" w:cs="Times New Roman"/>
                <w:bCs/>
                <w:kern w:val="24"/>
                <w:sz w:val="24"/>
                <w:szCs w:val="24"/>
                <w:lang w:val="kk-KZ" w:eastAsia="kk-KZ"/>
              </w:rPr>
              <w:t xml:space="preserve">Мақсаты:Табиғатты таза ұстау,қамқоршы болу. </w:t>
            </w:r>
          </w:p>
          <w:p w14:paraId="70843306" w14:textId="77777777" w:rsidR="006051EC" w:rsidRDefault="00DB087E" w:rsidP="002C1C33">
            <w:pPr>
              <w:spacing w:line="240" w:lineRule="auto"/>
              <w:rPr>
                <w:rFonts w:ascii="Times New Roman" w:eastAsia="Calibri" w:hAnsi="Times New Roman" w:cs="Times New Roman"/>
                <w:bCs/>
                <w:kern w:val="24"/>
                <w:sz w:val="24"/>
                <w:szCs w:val="24"/>
                <w:lang w:val="kk-KZ" w:eastAsia="kk-KZ"/>
              </w:rPr>
            </w:pPr>
            <w:r w:rsidRPr="006051EC">
              <w:rPr>
                <w:rFonts w:ascii="Times New Roman" w:hAnsi="Times New Roman" w:cs="Times New Roman"/>
                <w:bCs/>
                <w:sz w:val="24"/>
                <w:szCs w:val="24"/>
                <w:lang w:val="kk-KZ"/>
              </w:rPr>
              <w:t>«Күн мен түн» қимылды ойыны. Мақсаты: шапшаңдыққа, жылдамдыққа үйрету.</w:t>
            </w:r>
            <w:r w:rsidRPr="006051EC">
              <w:rPr>
                <w:rFonts w:ascii="Times New Roman" w:eastAsia="Calibri" w:hAnsi="Times New Roman" w:cs="Times New Roman"/>
                <w:bCs/>
                <w:kern w:val="24"/>
                <w:sz w:val="24"/>
                <w:szCs w:val="24"/>
                <w:lang w:val="kk-KZ" w:eastAsia="kk-KZ"/>
              </w:rPr>
              <w:t xml:space="preserve"> болу. </w:t>
            </w:r>
          </w:p>
          <w:p w14:paraId="5C849F86" w14:textId="3892BDB2" w:rsidR="00DB087E" w:rsidRPr="006051EC" w:rsidRDefault="006051EC" w:rsidP="002C1C33">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(қоршаған ортамен таныстыру)</w:t>
            </w:r>
            <w:r w:rsidRPr="006051EC">
              <w:rPr>
                <w:rFonts w:ascii="Times New Roman" w:hAnsi="Times New Roman" w:cs="Times New Roman"/>
                <w:bCs/>
                <w:sz w:val="24"/>
                <w:szCs w:val="24"/>
                <w:lang w:val="kk-KZ"/>
              </w:rPr>
              <w:t xml:space="preserve">       </w:t>
            </w:r>
          </w:p>
          <w:p w14:paraId="66E8C54C" w14:textId="77777777" w:rsidR="00DB087E" w:rsidRPr="006051E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p>
          <w:p w14:paraId="0AE5EADA" w14:textId="77777777" w:rsidR="00DB087E" w:rsidRPr="006051EC" w:rsidRDefault="00DB087E" w:rsidP="002C1C33">
            <w:pPr>
              <w:spacing w:line="240" w:lineRule="auto"/>
              <w:rPr>
                <w:rFonts w:ascii="Times New Roman" w:hAnsi="Times New Roman" w:cs="Times New Roman"/>
                <w:bCs/>
                <w:sz w:val="24"/>
                <w:szCs w:val="24"/>
                <w:lang w:val="kk-KZ"/>
              </w:rPr>
            </w:pPr>
          </w:p>
        </w:tc>
      </w:tr>
      <w:tr w:rsidR="000059FC" w:rsidRPr="00155D5F" w14:paraId="1C00F870" w14:textId="0AD6169F" w:rsidTr="000059FC">
        <w:tc>
          <w:tcPr>
            <w:tcW w:w="2390" w:type="dxa"/>
            <w:gridSpan w:val="2"/>
          </w:tcPr>
          <w:p w14:paraId="16BA50BB" w14:textId="77777777" w:rsidR="000059FC" w:rsidRPr="003F4E9B" w:rsidRDefault="000059FC" w:rsidP="000059FC">
            <w:pPr>
              <w:spacing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Серуеннен оралу</w:t>
            </w:r>
          </w:p>
        </w:tc>
        <w:tc>
          <w:tcPr>
            <w:tcW w:w="2740" w:type="dxa"/>
            <w:gridSpan w:val="2"/>
          </w:tcPr>
          <w:p w14:paraId="04B7D8B3" w14:textId="5A978434" w:rsidR="000059FC" w:rsidRPr="003F4E9B" w:rsidRDefault="000059FC" w:rsidP="000059FC">
            <w:pPr>
              <w:pStyle w:val="aa"/>
              <w:rPr>
                <w:rFonts w:ascii="Times New Roman" w:hAnsi="Times New Roman" w:cs="Times New Roman"/>
                <w:sz w:val="24"/>
                <w:szCs w:val="24"/>
                <w:lang w:val="kk-KZ"/>
              </w:rPr>
            </w:pPr>
            <w:r w:rsidRPr="003F4E9B">
              <w:rPr>
                <w:rFonts w:ascii="Times New Roman" w:hAnsi="Times New Roman" w:cs="Times New Roman"/>
                <w:color w:val="000000"/>
                <w:sz w:val="24"/>
                <w:szCs w:val="24"/>
                <w:lang w:val="kk-KZ"/>
              </w:rPr>
              <w:t>Педагогтің артынан жүру, жұптасып жүру</w:t>
            </w:r>
            <w:r w:rsidRPr="003F4E9B">
              <w:rPr>
                <w:rFonts w:ascii="Times New Roman" w:hAnsi="Times New Roman" w:cs="Times New Roman"/>
                <w:sz w:val="24"/>
                <w:szCs w:val="24"/>
                <w:lang w:val="kk-KZ"/>
              </w:rPr>
              <w:t xml:space="preserve"> Топқа оралу кезінде жылдам қатарға тұруды дағдыландыру.  </w:t>
            </w:r>
          </w:p>
        </w:tc>
        <w:tc>
          <w:tcPr>
            <w:tcW w:w="2551" w:type="dxa"/>
          </w:tcPr>
          <w:p w14:paraId="5FC17673" w14:textId="01B7A09A" w:rsidR="000059FC" w:rsidRPr="003F4E9B" w:rsidRDefault="000059FC" w:rsidP="000059FC">
            <w:pPr>
              <w:pStyle w:val="aa"/>
              <w:rPr>
                <w:rFonts w:ascii="Times New Roman" w:hAnsi="Times New Roman" w:cs="Times New Roman"/>
                <w:sz w:val="24"/>
                <w:szCs w:val="24"/>
                <w:lang w:val="kk-KZ"/>
              </w:rPr>
            </w:pPr>
            <w:r w:rsidRPr="003F4E9B">
              <w:rPr>
                <w:rFonts w:ascii="Times New Roman" w:hAnsi="Times New Roman" w:cs="Times New Roman"/>
                <w:color w:val="000000"/>
                <w:sz w:val="24"/>
                <w:szCs w:val="24"/>
                <w:lang w:val="kk-KZ"/>
              </w:rPr>
              <w:t>Педагогтің артынан жүру, жұптасып жүру</w:t>
            </w:r>
            <w:r w:rsidRPr="003F4E9B">
              <w:rPr>
                <w:rFonts w:ascii="Times New Roman" w:hAnsi="Times New Roman" w:cs="Times New Roman"/>
                <w:sz w:val="24"/>
                <w:szCs w:val="24"/>
                <w:lang w:val="kk-KZ"/>
              </w:rPr>
              <w:t>.</w:t>
            </w:r>
          </w:p>
        </w:tc>
        <w:tc>
          <w:tcPr>
            <w:tcW w:w="2978" w:type="dxa"/>
            <w:gridSpan w:val="2"/>
          </w:tcPr>
          <w:p w14:paraId="574E5C84" w14:textId="7C98E206" w:rsidR="000059FC" w:rsidRPr="003F4E9B" w:rsidRDefault="000059FC" w:rsidP="000059FC">
            <w:pPr>
              <w:pStyle w:val="aa"/>
              <w:rPr>
                <w:rFonts w:ascii="Times New Roman" w:hAnsi="Times New Roman" w:cs="Times New Roman"/>
                <w:sz w:val="24"/>
                <w:szCs w:val="24"/>
                <w:lang w:val="kk-KZ"/>
              </w:rPr>
            </w:pPr>
            <w:r w:rsidRPr="003F4E9B">
              <w:rPr>
                <w:rFonts w:ascii="Times New Roman" w:hAnsi="Times New Roman" w:cs="Times New Roman"/>
                <w:sz w:val="24"/>
                <w:szCs w:val="24"/>
                <w:lang w:val="kk-KZ"/>
              </w:rPr>
              <w:t>Топқа оралу кезінде жылдам қатарға тұруды дағдыландыру.  Асықпай бір-бірін  итермей жүруді үйрету</w:t>
            </w:r>
          </w:p>
        </w:tc>
        <w:tc>
          <w:tcPr>
            <w:tcW w:w="2408" w:type="dxa"/>
            <w:gridSpan w:val="2"/>
          </w:tcPr>
          <w:p w14:paraId="027ABEFC" w14:textId="1023F539" w:rsidR="000059FC" w:rsidRPr="003F4E9B" w:rsidRDefault="000059FC" w:rsidP="000059FC">
            <w:pPr>
              <w:pStyle w:val="aa"/>
              <w:rPr>
                <w:rFonts w:ascii="Times New Roman" w:hAnsi="Times New Roman" w:cs="Times New Roman"/>
                <w:sz w:val="24"/>
                <w:szCs w:val="24"/>
                <w:lang w:val="kk-KZ"/>
              </w:rPr>
            </w:pPr>
            <w:r w:rsidRPr="003F4E9B">
              <w:rPr>
                <w:rFonts w:ascii="Times New Roman" w:hAnsi="Times New Roman" w:cs="Times New Roman"/>
                <w:sz w:val="24"/>
                <w:szCs w:val="24"/>
                <w:lang w:val="kk-KZ"/>
              </w:rPr>
              <w:t>Топта киетін аяқ киімдерін өз бетінше ауыстырып, киюін қалыптастыру.</w:t>
            </w:r>
          </w:p>
        </w:tc>
        <w:tc>
          <w:tcPr>
            <w:tcW w:w="2581" w:type="dxa"/>
          </w:tcPr>
          <w:p w14:paraId="522E9A11" w14:textId="4E834B9F" w:rsidR="000059FC" w:rsidRPr="003F4E9B" w:rsidRDefault="000059FC" w:rsidP="000059FC">
            <w:pPr>
              <w:pStyle w:val="aa"/>
              <w:rPr>
                <w:rFonts w:ascii="Times New Roman" w:hAnsi="Times New Roman" w:cs="Times New Roman"/>
                <w:sz w:val="24"/>
                <w:szCs w:val="24"/>
                <w:lang w:val="kk-KZ"/>
              </w:rPr>
            </w:pPr>
            <w:r w:rsidRPr="003F4E9B">
              <w:rPr>
                <w:rFonts w:ascii="Times New Roman" w:hAnsi="Times New Roman" w:cs="Times New Roman"/>
                <w:sz w:val="24"/>
                <w:szCs w:val="24"/>
                <w:lang w:val="kk-KZ"/>
              </w:rPr>
              <w:t>Топқа оралу кезінде жылдам қатарға тұруды дағдыландыру.  Асықпай бір-бірін  итермей жүруді үйрету</w:t>
            </w:r>
          </w:p>
        </w:tc>
      </w:tr>
      <w:tr w:rsidR="000059FC" w:rsidRPr="00155D5F" w14:paraId="61D70E74" w14:textId="77777777" w:rsidTr="000059FC">
        <w:tc>
          <w:tcPr>
            <w:tcW w:w="2390" w:type="dxa"/>
            <w:gridSpan w:val="2"/>
          </w:tcPr>
          <w:p w14:paraId="6C479702" w14:textId="77777777" w:rsidR="00DB087E" w:rsidRPr="003F4E9B" w:rsidRDefault="00DB087E" w:rsidP="002C1C33">
            <w:pPr>
              <w:spacing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 xml:space="preserve">Балалардың дербес іс-әрекеті  </w:t>
            </w:r>
          </w:p>
          <w:p w14:paraId="11791C05" w14:textId="77777777" w:rsidR="00DB087E" w:rsidRPr="003F4E9B" w:rsidRDefault="00DB087E" w:rsidP="002C1C33">
            <w:pPr>
              <w:spacing w:line="240" w:lineRule="auto"/>
              <w:rPr>
                <w:rFonts w:ascii="Times New Roman" w:hAnsi="Times New Roman" w:cs="Times New Roman"/>
                <w:b/>
                <w:bCs/>
                <w:sz w:val="24"/>
                <w:szCs w:val="24"/>
                <w:lang w:val="kk-KZ"/>
              </w:rPr>
            </w:pPr>
            <w:r w:rsidRPr="003F4E9B">
              <w:rPr>
                <w:rFonts w:ascii="Times New Roman" w:hAnsi="Times New Roman" w:cs="Times New Roman"/>
                <w:b/>
                <w:bCs/>
                <w:sz w:val="24"/>
                <w:szCs w:val="24"/>
                <w:lang w:val="kk-KZ"/>
              </w:rPr>
              <w:t> </w:t>
            </w:r>
          </w:p>
        </w:tc>
        <w:tc>
          <w:tcPr>
            <w:tcW w:w="2740" w:type="dxa"/>
            <w:gridSpan w:val="2"/>
          </w:tcPr>
          <w:p w14:paraId="6E349BB1" w14:textId="3D08E94B" w:rsidR="00DB087E" w:rsidRPr="005106CF" w:rsidRDefault="00DB087E" w:rsidP="002C1C33">
            <w:pPr>
              <w:pStyle w:val="TableParagraph"/>
              <w:rPr>
                <w:bCs/>
                <w:sz w:val="24"/>
                <w:szCs w:val="24"/>
              </w:rPr>
            </w:pPr>
            <w:r w:rsidRPr="005106CF">
              <w:rPr>
                <w:rFonts w:eastAsia="Calibri"/>
                <w:bCs/>
                <w:color w:val="000000"/>
                <w:sz w:val="24"/>
                <w:szCs w:val="24"/>
                <w:lang w:eastAsia="ru-RU"/>
              </w:rPr>
              <w:t xml:space="preserve">Дидактикалық ойын «Заттарды топтастыру» Мақсаты :Бірдей заттарды </w:t>
            </w:r>
            <w:r w:rsidRPr="005106CF">
              <w:rPr>
                <w:bCs/>
                <w:color w:val="000000"/>
                <w:sz w:val="24"/>
                <w:szCs w:val="24"/>
                <w:lang w:eastAsia="ru-RU"/>
              </w:rPr>
              <w:t xml:space="preserve"> түстеріне қарай </w:t>
            </w:r>
            <w:r w:rsidRPr="005106CF">
              <w:rPr>
                <w:rFonts w:eastAsia="Calibri"/>
                <w:bCs/>
                <w:color w:val="000000"/>
                <w:sz w:val="24"/>
                <w:szCs w:val="24"/>
                <w:lang w:eastAsia="ru-RU"/>
              </w:rPr>
              <w:t>топтастыру.)</w:t>
            </w:r>
            <w:r w:rsidRPr="005106CF">
              <w:rPr>
                <w:bCs/>
                <w:color w:val="000000"/>
                <w:sz w:val="24"/>
                <w:szCs w:val="24"/>
              </w:rPr>
              <w:t xml:space="preserve"> Заттармен құралдарды </w:t>
            </w:r>
            <w:r w:rsidRPr="005106CF">
              <w:rPr>
                <w:bCs/>
                <w:color w:val="000000"/>
                <w:sz w:val="24"/>
                <w:szCs w:val="24"/>
              </w:rPr>
              <w:lastRenderedPageBreak/>
              <w:t xml:space="preserve">қолдану дағдыларын қалыптастыру. </w:t>
            </w:r>
            <w:r w:rsidR="00024183" w:rsidRPr="005106CF">
              <w:rPr>
                <w:rFonts w:eastAsia="Calibri"/>
                <w:bCs/>
                <w:color w:val="000000"/>
                <w:sz w:val="24"/>
                <w:szCs w:val="24"/>
                <w:lang w:eastAsia="ru-RU"/>
              </w:rPr>
              <w:t>(Сенсорика</w:t>
            </w:r>
            <w:r w:rsidR="00024183" w:rsidRPr="005106CF">
              <w:rPr>
                <w:bCs/>
                <w:sz w:val="24"/>
                <w:szCs w:val="24"/>
              </w:rPr>
              <w:t xml:space="preserve"> </w:t>
            </w:r>
            <w:r w:rsidRPr="005106CF">
              <w:rPr>
                <w:bCs/>
                <w:sz w:val="24"/>
                <w:szCs w:val="24"/>
              </w:rPr>
              <w:t xml:space="preserve">Дидактикалық ойын </w:t>
            </w:r>
          </w:p>
          <w:p w14:paraId="7345D81F" w14:textId="77777777" w:rsidR="00DB087E" w:rsidRPr="005106CF" w:rsidRDefault="00DB087E" w:rsidP="002C1C33">
            <w:pPr>
              <w:pStyle w:val="TableParagraph"/>
              <w:rPr>
                <w:bCs/>
                <w:sz w:val="24"/>
                <w:szCs w:val="24"/>
              </w:rPr>
            </w:pPr>
            <w:r w:rsidRPr="005106CF">
              <w:rPr>
                <w:bCs/>
                <w:sz w:val="24"/>
                <w:szCs w:val="24"/>
              </w:rPr>
              <w:t>«Шебер қолдар »</w:t>
            </w:r>
          </w:p>
          <w:p w14:paraId="59812328" w14:textId="611E9EC1" w:rsidR="00DB087E" w:rsidRPr="005106CF" w:rsidRDefault="00DB087E" w:rsidP="002C1C33">
            <w:pPr>
              <w:rPr>
                <w:rFonts w:ascii="Times New Roman" w:hAnsi="Times New Roman" w:cs="Times New Roman"/>
                <w:bCs/>
                <w:sz w:val="24"/>
                <w:szCs w:val="24"/>
                <w:lang w:val="kk-KZ"/>
              </w:rPr>
            </w:pPr>
            <w:r w:rsidRPr="005106CF">
              <w:rPr>
                <w:rFonts w:ascii="Times New Roman" w:hAnsi="Times New Roman" w:cs="Times New Roman"/>
                <w:bCs/>
                <w:sz w:val="24"/>
                <w:szCs w:val="24"/>
                <w:lang w:val="kk-KZ"/>
              </w:rPr>
              <w:t>Мақсаты:</w:t>
            </w:r>
            <w:r w:rsidRPr="005106CF">
              <w:rPr>
                <w:rFonts w:ascii="Times New Roman" w:hAnsi="Times New Roman" w:cs="Times New Roman"/>
                <w:bCs/>
                <w:color w:val="000000"/>
                <w:spacing w:val="2"/>
                <w:sz w:val="24"/>
                <w:szCs w:val="24"/>
                <w:shd w:val="clear" w:color="auto" w:fill="FFFFFF"/>
                <w:lang w:val="kk-KZ"/>
              </w:rPr>
              <w:t xml:space="preserve"> Қағаз бетіндегі бейнелерге  ермексаздарды қою.</w:t>
            </w:r>
            <w:r w:rsidRPr="005106CF">
              <w:rPr>
                <w:rFonts w:ascii="Times New Roman" w:hAnsi="Times New Roman" w:cs="Times New Roman"/>
                <w:bCs/>
                <w:sz w:val="24"/>
                <w:szCs w:val="24"/>
                <w:lang w:val="kk-KZ"/>
              </w:rPr>
              <w:t xml:space="preserve">            Балалардың сазбалшық, ермексаз және оның  қасиеттері туралы білімдерін қалыптастыру.</w:t>
            </w:r>
            <w:r w:rsidR="00024183" w:rsidRPr="005106CF">
              <w:rPr>
                <w:rFonts w:ascii="Times New Roman" w:hAnsi="Times New Roman" w:cs="Times New Roman"/>
                <w:bCs/>
                <w:sz w:val="24"/>
                <w:szCs w:val="24"/>
                <w:lang w:val="kk-KZ"/>
              </w:rPr>
              <w:t xml:space="preserve"> </w:t>
            </w:r>
            <w:r w:rsidR="00024183">
              <w:rPr>
                <w:rFonts w:ascii="Times New Roman" w:hAnsi="Times New Roman" w:cs="Times New Roman"/>
                <w:bCs/>
                <w:sz w:val="24"/>
                <w:szCs w:val="24"/>
                <w:lang w:val="kk-KZ"/>
              </w:rPr>
              <w:t>(</w:t>
            </w:r>
            <w:r w:rsidR="00024183" w:rsidRPr="005106CF">
              <w:rPr>
                <w:rFonts w:ascii="Times New Roman" w:hAnsi="Times New Roman" w:cs="Times New Roman"/>
                <w:bCs/>
                <w:sz w:val="24"/>
                <w:szCs w:val="24"/>
                <w:lang w:val="kk-KZ"/>
              </w:rPr>
              <w:t>Мүсіндеу</w:t>
            </w:r>
            <w:r w:rsidR="00024183">
              <w:rPr>
                <w:rFonts w:ascii="Times New Roman" w:hAnsi="Times New Roman" w:cs="Times New Roman"/>
                <w:bCs/>
                <w:sz w:val="24"/>
                <w:szCs w:val="24"/>
                <w:lang w:val="kk-KZ"/>
              </w:rPr>
              <w:t>)</w:t>
            </w:r>
          </w:p>
        </w:tc>
        <w:tc>
          <w:tcPr>
            <w:tcW w:w="2551" w:type="dxa"/>
          </w:tcPr>
          <w:p w14:paraId="715556ED" w14:textId="77777777" w:rsidR="008C6802" w:rsidRPr="008C6802" w:rsidRDefault="008C6802" w:rsidP="008C6802">
            <w:pPr>
              <w:widowControl w:val="0"/>
              <w:autoSpaceDE w:val="0"/>
              <w:autoSpaceDN w:val="0"/>
              <w:spacing w:line="240" w:lineRule="auto"/>
              <w:rPr>
                <w:rFonts w:ascii="Times New Roman" w:eastAsia="Times New Roman" w:hAnsi="Times New Roman" w:cs="Times New Roman"/>
                <w:b/>
                <w:bCs/>
                <w:sz w:val="24"/>
                <w:szCs w:val="24"/>
                <w:lang w:val="kk-KZ"/>
              </w:rPr>
            </w:pPr>
            <w:r w:rsidRPr="008C6802">
              <w:rPr>
                <w:rFonts w:ascii="Times New Roman" w:eastAsia="Times New Roman" w:hAnsi="Times New Roman" w:cs="Times New Roman"/>
                <w:sz w:val="24"/>
                <w:szCs w:val="24"/>
                <w:lang w:val="kk-KZ"/>
              </w:rPr>
              <w:lastRenderedPageBreak/>
              <w:t xml:space="preserve">Құстарды табиғатта бақылау, олар жайлы  кітаптар қарау, байланыстырып сөйлеу дағдыларын қалыптастыру  </w:t>
            </w:r>
            <w:r w:rsidRPr="008C6802">
              <w:rPr>
                <w:rFonts w:ascii="Times New Roman" w:eastAsia="Times New Roman" w:hAnsi="Times New Roman" w:cs="Times New Roman"/>
                <w:sz w:val="24"/>
                <w:szCs w:val="24"/>
                <w:lang w:val="kk-KZ"/>
              </w:rPr>
              <w:lastRenderedPageBreak/>
              <w:t>(көркем әдебиет)</w:t>
            </w:r>
          </w:p>
          <w:p w14:paraId="33047E2C" w14:textId="71F4C691" w:rsidR="00DB087E" w:rsidRPr="005106CF" w:rsidRDefault="008C6802" w:rsidP="008C6802">
            <w:pPr>
              <w:pStyle w:val="TableParagraph"/>
              <w:rPr>
                <w:bCs/>
                <w:sz w:val="24"/>
                <w:szCs w:val="24"/>
              </w:rPr>
            </w:pPr>
            <w:r w:rsidRPr="008C6802">
              <w:rPr>
                <w:sz w:val="24"/>
                <w:szCs w:val="24"/>
              </w:rPr>
              <w:t>Балалардың дербес әрекеті, еркін ойындар</w:t>
            </w:r>
          </w:p>
        </w:tc>
        <w:tc>
          <w:tcPr>
            <w:tcW w:w="2978" w:type="dxa"/>
            <w:gridSpan w:val="2"/>
          </w:tcPr>
          <w:p w14:paraId="26240B45" w14:textId="23B082EE" w:rsidR="00383389" w:rsidRPr="00383389" w:rsidRDefault="00383389" w:rsidP="00383389">
            <w:pPr>
              <w:widowControl w:val="0"/>
              <w:autoSpaceDE w:val="0"/>
              <w:autoSpaceDN w:val="0"/>
              <w:spacing w:line="240" w:lineRule="auto"/>
              <w:rPr>
                <w:rFonts w:ascii="Times New Roman" w:eastAsia="Times New Roman" w:hAnsi="Times New Roman" w:cs="Times New Roman"/>
                <w:b/>
                <w:bCs/>
                <w:sz w:val="24"/>
                <w:szCs w:val="24"/>
                <w:lang w:val="kk-KZ"/>
              </w:rPr>
            </w:pPr>
            <w:r w:rsidRPr="00383389">
              <w:rPr>
                <w:rFonts w:ascii="Times New Roman" w:eastAsia="Times New Roman" w:hAnsi="Times New Roman" w:cs="Times New Roman"/>
                <w:sz w:val="24"/>
                <w:szCs w:val="24"/>
                <w:lang w:val="kk-KZ"/>
              </w:rPr>
              <w:lastRenderedPageBreak/>
              <w:t>Құрастыру материалдарынан үйшік жасау. (құрастыру</w:t>
            </w:r>
            <w:r w:rsidR="0093428E">
              <w:rPr>
                <w:rFonts w:ascii="Times New Roman" w:eastAsia="Times New Roman" w:hAnsi="Times New Roman" w:cs="Times New Roman"/>
                <w:sz w:val="24"/>
                <w:szCs w:val="24"/>
                <w:lang w:val="kk-KZ"/>
              </w:rPr>
              <w:t>, сурет салу</w:t>
            </w:r>
            <w:r w:rsidRPr="00383389">
              <w:rPr>
                <w:rFonts w:ascii="Times New Roman" w:eastAsia="Times New Roman" w:hAnsi="Times New Roman" w:cs="Times New Roman"/>
                <w:sz w:val="24"/>
                <w:szCs w:val="24"/>
                <w:lang w:val="kk-KZ"/>
              </w:rPr>
              <w:t>)</w:t>
            </w:r>
          </w:p>
          <w:p w14:paraId="5D44A4AA" w14:textId="76D717AE" w:rsidR="00DB087E" w:rsidRPr="005106CF" w:rsidRDefault="00383389" w:rsidP="00383389">
            <w:pPr>
              <w:pStyle w:val="TableParagraph"/>
              <w:rPr>
                <w:bCs/>
                <w:color w:val="000000"/>
                <w:sz w:val="24"/>
                <w:szCs w:val="24"/>
              </w:rPr>
            </w:pPr>
            <w:r w:rsidRPr="005106CF">
              <w:rPr>
                <w:bCs/>
                <w:sz w:val="24"/>
                <w:szCs w:val="24"/>
              </w:rPr>
              <w:t xml:space="preserve">«Пішіндер мен алақан» Мақсаты: нейрожаттығу </w:t>
            </w:r>
            <w:r w:rsidRPr="005106CF">
              <w:rPr>
                <w:bCs/>
                <w:sz w:val="24"/>
                <w:szCs w:val="24"/>
              </w:rPr>
              <w:lastRenderedPageBreak/>
              <w:t>арқылы балалардың ми қыртысының жұмысын жақсартуға ықпал ету</w:t>
            </w:r>
            <w:r w:rsidRPr="005106CF">
              <w:rPr>
                <w:bCs/>
                <w:color w:val="000000"/>
                <w:sz w:val="24"/>
                <w:szCs w:val="24"/>
              </w:rPr>
              <w:t xml:space="preserve"> үстер</w:t>
            </w:r>
          </w:p>
        </w:tc>
        <w:tc>
          <w:tcPr>
            <w:tcW w:w="2408" w:type="dxa"/>
            <w:gridSpan w:val="2"/>
          </w:tcPr>
          <w:p w14:paraId="63B630C2" w14:textId="5CD90CEC" w:rsidR="0093428E" w:rsidRPr="0093428E" w:rsidRDefault="0093428E" w:rsidP="0093428E">
            <w:pPr>
              <w:widowControl w:val="0"/>
              <w:autoSpaceDE w:val="0"/>
              <w:autoSpaceDN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Қимыл ойын:</w:t>
            </w:r>
            <w:r w:rsidRPr="0093428E">
              <w:rPr>
                <w:rFonts w:ascii="Times New Roman" w:eastAsia="Times New Roman" w:hAnsi="Times New Roman" w:cs="Times New Roman"/>
                <w:sz w:val="24"/>
                <w:szCs w:val="24"/>
                <w:lang w:val="kk-KZ"/>
              </w:rPr>
              <w:t xml:space="preserve"> «Қуыр-қуыр қуырмаш»</w:t>
            </w:r>
          </w:p>
          <w:p w14:paraId="5F797E1B" w14:textId="77777777" w:rsidR="0093428E" w:rsidRPr="0093428E" w:rsidRDefault="0093428E" w:rsidP="0093428E">
            <w:pPr>
              <w:widowControl w:val="0"/>
              <w:autoSpaceDE w:val="0"/>
              <w:autoSpaceDN w:val="0"/>
              <w:spacing w:line="240" w:lineRule="auto"/>
              <w:rPr>
                <w:rFonts w:ascii="Times New Roman" w:eastAsia="Times New Roman" w:hAnsi="Times New Roman" w:cs="Times New Roman"/>
                <w:sz w:val="24"/>
                <w:szCs w:val="24"/>
                <w:lang w:val="kk-KZ"/>
              </w:rPr>
            </w:pPr>
            <w:r w:rsidRPr="0093428E">
              <w:rPr>
                <w:rFonts w:ascii="Times New Roman" w:eastAsia="Times New Roman" w:hAnsi="Times New Roman" w:cs="Times New Roman"/>
                <w:sz w:val="24"/>
                <w:szCs w:val="24"/>
                <w:lang w:val="kk-KZ"/>
              </w:rPr>
              <w:t xml:space="preserve">Табиғи материалдардың ішінен бауырсақтың </w:t>
            </w:r>
            <w:r w:rsidRPr="0093428E">
              <w:rPr>
                <w:rFonts w:ascii="Times New Roman" w:eastAsia="Times New Roman" w:hAnsi="Times New Roman" w:cs="Times New Roman"/>
                <w:sz w:val="24"/>
                <w:szCs w:val="24"/>
                <w:lang w:val="kk-KZ"/>
              </w:rPr>
              <w:lastRenderedPageBreak/>
              <w:t xml:space="preserve">жолын құрастыруын жалғастыру. </w:t>
            </w:r>
          </w:p>
          <w:p w14:paraId="52E7C6C5" w14:textId="77777777" w:rsidR="0093428E" w:rsidRPr="0093428E" w:rsidRDefault="0093428E" w:rsidP="0093428E">
            <w:pPr>
              <w:widowControl w:val="0"/>
              <w:autoSpaceDE w:val="0"/>
              <w:autoSpaceDN w:val="0"/>
              <w:spacing w:line="240" w:lineRule="auto"/>
              <w:rPr>
                <w:rFonts w:ascii="Times New Roman" w:eastAsia="Times New Roman" w:hAnsi="Times New Roman" w:cs="Times New Roman"/>
                <w:sz w:val="24"/>
                <w:szCs w:val="24"/>
                <w:lang w:val="kk-KZ"/>
              </w:rPr>
            </w:pPr>
            <w:r w:rsidRPr="0093428E">
              <w:rPr>
                <w:rFonts w:ascii="Times New Roman" w:eastAsia="Times New Roman" w:hAnsi="Times New Roman" w:cs="Times New Roman"/>
                <w:sz w:val="24"/>
                <w:szCs w:val="24"/>
                <w:lang w:val="kk-KZ"/>
              </w:rPr>
              <w:t>(құрастыру)</w:t>
            </w:r>
          </w:p>
          <w:p w14:paraId="20C1622A" w14:textId="77777777" w:rsidR="0093428E" w:rsidRPr="0093428E" w:rsidRDefault="0093428E" w:rsidP="0093428E">
            <w:pPr>
              <w:widowControl w:val="0"/>
              <w:autoSpaceDE w:val="0"/>
              <w:autoSpaceDN w:val="0"/>
              <w:spacing w:line="240" w:lineRule="auto"/>
              <w:rPr>
                <w:rFonts w:ascii="Times New Roman" w:eastAsia="Times New Roman" w:hAnsi="Times New Roman" w:cs="Times New Roman"/>
                <w:sz w:val="24"/>
                <w:szCs w:val="24"/>
                <w:lang w:val="kk-KZ"/>
              </w:rPr>
            </w:pPr>
            <w:r w:rsidRPr="0093428E">
              <w:rPr>
                <w:rFonts w:ascii="Times New Roman" w:eastAsia="Times New Roman" w:hAnsi="Times New Roman" w:cs="Times New Roman"/>
                <w:sz w:val="24"/>
                <w:szCs w:val="24"/>
                <w:lang w:val="kk-KZ"/>
              </w:rPr>
              <w:t>Еркін ойындар</w:t>
            </w:r>
          </w:p>
          <w:p w14:paraId="401F31A6" w14:textId="77777777" w:rsidR="00DB087E" w:rsidRDefault="00DB087E" w:rsidP="002C1C33">
            <w:pPr>
              <w:jc w:val="both"/>
              <w:rPr>
                <w:rFonts w:ascii="Times New Roman" w:eastAsia="Times New Roman" w:hAnsi="Times New Roman" w:cs="Times New Roman"/>
                <w:sz w:val="24"/>
                <w:szCs w:val="24"/>
                <w:lang w:val="kk-KZ"/>
              </w:rPr>
            </w:pPr>
          </w:p>
          <w:p w14:paraId="3569AA15" w14:textId="0DD1AE7A" w:rsidR="0093428E" w:rsidRPr="005106CF" w:rsidRDefault="0093428E" w:rsidP="002C1C33">
            <w:pPr>
              <w:jc w:val="both"/>
              <w:rPr>
                <w:rFonts w:ascii="Times New Roman" w:eastAsia="Calibri" w:hAnsi="Times New Roman" w:cs="Times New Roman"/>
                <w:bCs/>
                <w:sz w:val="24"/>
                <w:szCs w:val="24"/>
                <w:lang w:val="kk-KZ"/>
              </w:rPr>
            </w:pPr>
          </w:p>
        </w:tc>
        <w:tc>
          <w:tcPr>
            <w:tcW w:w="2581" w:type="dxa"/>
          </w:tcPr>
          <w:p w14:paraId="31AEB9FA" w14:textId="77777777" w:rsidR="00DB087E" w:rsidRPr="005106CF" w:rsidRDefault="00DB087E" w:rsidP="002C1C33">
            <w:pPr>
              <w:jc w:val="both"/>
              <w:rPr>
                <w:rFonts w:ascii="Times New Roman" w:eastAsia="Calibri" w:hAnsi="Times New Roman" w:cs="Times New Roman"/>
                <w:bCs/>
                <w:kern w:val="2"/>
                <w:sz w:val="24"/>
                <w:szCs w:val="24"/>
                <w:lang w:val="kk-KZ"/>
              </w:rPr>
            </w:pPr>
            <w:r w:rsidRPr="005106CF">
              <w:rPr>
                <w:rFonts w:ascii="Times New Roman" w:eastAsia="Calibri" w:hAnsi="Times New Roman" w:cs="Times New Roman"/>
                <w:bCs/>
                <w:kern w:val="2"/>
                <w:sz w:val="24"/>
                <w:szCs w:val="24"/>
                <w:lang w:val="kk-KZ"/>
              </w:rPr>
              <w:lastRenderedPageBreak/>
              <w:t>баяу қимылды ойын:</w:t>
            </w:r>
          </w:p>
          <w:p w14:paraId="17217733" w14:textId="77777777" w:rsidR="00DB087E" w:rsidRPr="005106CF" w:rsidRDefault="00DB087E" w:rsidP="002C1C33">
            <w:pPr>
              <w:rPr>
                <w:rFonts w:ascii="Times New Roman" w:eastAsia="Calibri" w:hAnsi="Times New Roman" w:cs="Times New Roman"/>
                <w:bCs/>
                <w:kern w:val="2"/>
                <w:sz w:val="24"/>
                <w:szCs w:val="24"/>
                <w:lang w:val="kk-KZ"/>
              </w:rPr>
            </w:pPr>
            <w:r w:rsidRPr="005106CF">
              <w:rPr>
                <w:rFonts w:ascii="Times New Roman" w:eastAsia="Calibri" w:hAnsi="Times New Roman" w:cs="Times New Roman"/>
                <w:bCs/>
                <w:kern w:val="2"/>
                <w:sz w:val="24"/>
                <w:szCs w:val="24"/>
                <w:lang w:val="kk-KZ"/>
              </w:rPr>
              <w:t>«Қуыр, қуыр қуырмаш»</w:t>
            </w:r>
          </w:p>
          <w:p w14:paraId="79E6AF06" w14:textId="77777777" w:rsidR="00DB087E" w:rsidRPr="005106CF" w:rsidRDefault="00DB087E" w:rsidP="002C1C33">
            <w:pPr>
              <w:adjustRightInd w:val="0"/>
              <w:rPr>
                <w:rFonts w:ascii="Times New Roman" w:eastAsia="Calibri" w:hAnsi="Times New Roman" w:cs="Times New Roman"/>
                <w:bCs/>
                <w:color w:val="000000"/>
                <w:spacing w:val="2"/>
                <w:sz w:val="24"/>
                <w:szCs w:val="24"/>
                <w:lang w:val="kk-KZ"/>
              </w:rPr>
            </w:pPr>
            <w:r w:rsidRPr="005106CF">
              <w:rPr>
                <w:rFonts w:ascii="Times New Roman" w:eastAsia="Calibri" w:hAnsi="Times New Roman" w:cs="Times New Roman"/>
                <w:bCs/>
                <w:sz w:val="24"/>
                <w:szCs w:val="24"/>
                <w:lang w:val="kk-KZ"/>
              </w:rPr>
              <w:t xml:space="preserve">Мақсаты:Қолдың саусақ мотарикасын </w:t>
            </w:r>
            <w:r w:rsidRPr="005106CF">
              <w:rPr>
                <w:rFonts w:ascii="Times New Roman" w:eastAsia="Calibri" w:hAnsi="Times New Roman" w:cs="Times New Roman"/>
                <w:bCs/>
                <w:sz w:val="24"/>
                <w:szCs w:val="24"/>
                <w:lang w:val="kk-KZ"/>
              </w:rPr>
              <w:lastRenderedPageBreak/>
              <w:t>жетілдіру.</w:t>
            </w:r>
            <w:r w:rsidRPr="005106CF">
              <w:rPr>
                <w:rFonts w:ascii="Times New Roman" w:hAnsi="Times New Roman" w:cs="Times New Roman"/>
                <w:bCs/>
                <w:sz w:val="24"/>
                <w:szCs w:val="24"/>
                <w:bdr w:val="none" w:sz="0" w:space="0" w:color="auto" w:frame="1"/>
                <w:lang w:val="kk-KZ"/>
              </w:rPr>
              <w:t xml:space="preserve"> Музыкаға деген қызығушылықты ояту. Музыка тыңдау</w:t>
            </w:r>
            <w:r w:rsidRPr="005106CF">
              <w:rPr>
                <w:rFonts w:ascii="Times New Roman" w:eastAsia="Calibri" w:hAnsi="Times New Roman" w:cs="Times New Roman"/>
                <w:bCs/>
                <w:sz w:val="24"/>
                <w:szCs w:val="24"/>
                <w:bdr w:val="none" w:sz="0" w:space="0" w:color="auto" w:frame="1"/>
                <w:lang w:val="kk-KZ"/>
              </w:rPr>
              <w:t xml:space="preserve">  </w:t>
            </w:r>
          </w:p>
          <w:p w14:paraId="21D56EAB" w14:textId="77777777" w:rsidR="00DB087E" w:rsidRPr="005106CF" w:rsidRDefault="00DB087E" w:rsidP="002C1C33">
            <w:pPr>
              <w:adjustRightInd w:val="0"/>
              <w:rPr>
                <w:rFonts w:ascii="Times New Roman" w:eastAsia="Calibri" w:hAnsi="Times New Roman" w:cs="Times New Roman"/>
                <w:bCs/>
                <w:sz w:val="24"/>
                <w:szCs w:val="24"/>
                <w:lang w:val="kk-KZ"/>
              </w:rPr>
            </w:pPr>
            <w:r w:rsidRPr="005106CF">
              <w:rPr>
                <w:rFonts w:ascii="Times New Roman" w:eastAsia="Calibri" w:hAnsi="Times New Roman" w:cs="Times New Roman"/>
                <w:bCs/>
                <w:color w:val="000000"/>
                <w:spacing w:val="2"/>
                <w:sz w:val="24"/>
                <w:szCs w:val="24"/>
              </w:rPr>
              <w:t>(Музыка)</w:t>
            </w:r>
            <w:r w:rsidRPr="005106CF">
              <w:rPr>
                <w:rFonts w:ascii="Times New Roman" w:hAnsi="Times New Roman" w:cs="Times New Roman"/>
                <w:bCs/>
                <w:sz w:val="24"/>
                <w:szCs w:val="24"/>
                <w:bdr w:val="none" w:sz="0" w:space="0" w:color="auto" w:frame="1"/>
                <w:lang w:val="kk-KZ"/>
              </w:rPr>
              <w:t xml:space="preserve"> Музыкаға деген қызығушылықты ояту. Музыка тыңдау</w:t>
            </w:r>
          </w:p>
          <w:p w14:paraId="140368C5" w14:textId="77777777" w:rsidR="00DB087E" w:rsidRPr="005106CF" w:rsidRDefault="00DB087E" w:rsidP="002C1C33">
            <w:pPr>
              <w:rPr>
                <w:rFonts w:ascii="Times New Roman" w:eastAsia="Calibri" w:hAnsi="Times New Roman" w:cs="Times New Roman"/>
                <w:bCs/>
                <w:sz w:val="24"/>
                <w:szCs w:val="24"/>
                <w:lang w:val="kk-KZ"/>
              </w:rPr>
            </w:pPr>
            <w:r w:rsidRPr="005106CF">
              <w:rPr>
                <w:rFonts w:ascii="Times New Roman" w:hAnsi="Times New Roman" w:cs="Times New Roman"/>
                <w:bCs/>
                <w:sz w:val="24"/>
                <w:szCs w:val="24"/>
                <w:lang w:val="kk-KZ"/>
              </w:rPr>
              <w:t>«Пішіндер мен алақан» Мақсаты: нейрожаттығу арқылы балалардың ми қыртысының жұмысын жақсартуға ықпа</w:t>
            </w:r>
          </w:p>
        </w:tc>
      </w:tr>
      <w:tr w:rsidR="005106CF" w:rsidRPr="00155D5F" w14:paraId="669DED1C" w14:textId="2C5DC39D" w:rsidTr="000059FC">
        <w:trPr>
          <w:gridBefore w:val="1"/>
          <w:wBefore w:w="28" w:type="dxa"/>
        </w:trPr>
        <w:tc>
          <w:tcPr>
            <w:tcW w:w="2362" w:type="dxa"/>
          </w:tcPr>
          <w:p w14:paraId="12525D86" w14:textId="77777777" w:rsidR="005106CF" w:rsidRDefault="005106CF" w:rsidP="002C1C33">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2740" w:type="dxa"/>
            <w:gridSpan w:val="2"/>
          </w:tcPr>
          <w:p w14:paraId="7CDA87F0" w14:textId="1517434B" w:rsidR="005106CF" w:rsidRDefault="005106CF"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w:t>
            </w:r>
          </w:p>
        </w:tc>
        <w:tc>
          <w:tcPr>
            <w:tcW w:w="2551" w:type="dxa"/>
          </w:tcPr>
          <w:p w14:paraId="084C02EE" w14:textId="6A5D4089" w:rsidR="005106CF" w:rsidRDefault="00024183"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Ата-аналардың балаларды тәрбиелеу мен дамыту  бойынша сұрақтарына жауап беру, кеңес беру.</w:t>
            </w:r>
          </w:p>
        </w:tc>
        <w:tc>
          <w:tcPr>
            <w:tcW w:w="2978" w:type="dxa"/>
            <w:gridSpan w:val="2"/>
          </w:tcPr>
          <w:p w14:paraId="10859F39" w14:textId="161AABAB" w:rsidR="005106CF" w:rsidRDefault="00024183"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w:t>
            </w:r>
          </w:p>
        </w:tc>
        <w:tc>
          <w:tcPr>
            <w:tcW w:w="2408" w:type="dxa"/>
            <w:gridSpan w:val="2"/>
          </w:tcPr>
          <w:p w14:paraId="71870D23" w14:textId="2D2F7185" w:rsidR="005106CF" w:rsidRDefault="00024183"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w:t>
            </w:r>
          </w:p>
        </w:tc>
        <w:tc>
          <w:tcPr>
            <w:tcW w:w="2581" w:type="dxa"/>
          </w:tcPr>
          <w:p w14:paraId="24262AB0" w14:textId="081B9896" w:rsidR="005106CF" w:rsidRDefault="00024183"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Ата-аналардың балаларды тәрбиелеу мен дамыту  бойынша сұрақтарына жауап беру, кеңес беру.</w:t>
            </w:r>
          </w:p>
        </w:tc>
      </w:tr>
    </w:tbl>
    <w:p w14:paraId="71A347D4" w14:textId="77777777" w:rsidR="008317B4" w:rsidRDefault="00DB087E" w:rsidP="008317B4">
      <w:pPr>
        <w:spacing w:after="0"/>
        <w:rPr>
          <w:rFonts w:ascii="Times New Roman" w:hAnsi="Times New Roman" w:cs="Times New Roman"/>
          <w:sz w:val="24"/>
          <w:szCs w:val="24"/>
          <w:lang w:val="kk-KZ"/>
        </w:rPr>
      </w:pPr>
      <w:r w:rsidRPr="003F4E9B">
        <w:rPr>
          <w:rFonts w:ascii="Times New Roman" w:hAnsi="Times New Roman" w:cs="Times New Roman"/>
          <w:b/>
          <w:sz w:val="24"/>
          <w:szCs w:val="24"/>
          <w:lang w:val="kk-KZ"/>
        </w:rPr>
        <w:t xml:space="preserve">Тапсырған:   </w:t>
      </w:r>
      <w:r w:rsidR="002C1C33">
        <w:rPr>
          <w:rFonts w:ascii="Times New Roman" w:hAnsi="Times New Roman" w:cs="Times New Roman"/>
          <w:sz w:val="24"/>
          <w:szCs w:val="24"/>
          <w:lang w:val="kk-KZ"/>
        </w:rPr>
        <w:t>Даниярова Б.С.</w:t>
      </w:r>
      <w:r w:rsidR="008317B4">
        <w:rPr>
          <w:rFonts w:ascii="Times New Roman" w:hAnsi="Times New Roman" w:cs="Times New Roman"/>
          <w:sz w:val="24"/>
          <w:szCs w:val="24"/>
          <w:lang w:val="kk-KZ"/>
        </w:rPr>
        <w:t xml:space="preserve"> </w:t>
      </w:r>
    </w:p>
    <w:p w14:paraId="5B0C9EEB" w14:textId="77777777" w:rsidR="008317B4" w:rsidRDefault="008317B4" w:rsidP="008317B4">
      <w:pPr>
        <w:spacing w:after="0"/>
        <w:rPr>
          <w:rFonts w:ascii="Times New Roman" w:hAnsi="Times New Roman" w:cs="Times New Roman"/>
          <w:sz w:val="24"/>
          <w:szCs w:val="24"/>
          <w:lang w:val="kk-KZ"/>
        </w:rPr>
      </w:pPr>
    </w:p>
    <w:p w14:paraId="3F7DB4C5" w14:textId="200781D5" w:rsidR="008317B4" w:rsidRPr="00847191" w:rsidRDefault="008317B4" w:rsidP="008317B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48CC787" w14:textId="77777777" w:rsidR="008317B4" w:rsidRDefault="008317B4" w:rsidP="008317B4">
      <w:pPr>
        <w:rPr>
          <w:rFonts w:ascii="Times New Roman" w:hAnsi="Times New Roman" w:cs="Times New Roman"/>
          <w:b/>
          <w:sz w:val="24"/>
          <w:szCs w:val="24"/>
          <w:lang w:val="kk-KZ"/>
        </w:rPr>
      </w:pPr>
      <w:r w:rsidRPr="003F4E9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Тексерген: </w:t>
      </w:r>
      <w:r w:rsidRPr="00847191">
        <w:rPr>
          <w:rFonts w:ascii="Times New Roman" w:hAnsi="Times New Roman" w:cs="Times New Roman"/>
          <w:sz w:val="24"/>
          <w:szCs w:val="24"/>
          <w:lang w:val="kk-KZ"/>
        </w:rPr>
        <w:t xml:space="preserve">Нургалиева З. К                                                                                                                    </w:t>
      </w:r>
    </w:p>
    <w:p w14:paraId="539E2CCD" w14:textId="37CF5757" w:rsidR="00DB087E" w:rsidRDefault="00DB087E" w:rsidP="00DB087E">
      <w:pPr>
        <w:spacing w:after="0"/>
        <w:rPr>
          <w:rFonts w:ascii="Times New Roman" w:hAnsi="Times New Roman" w:cs="Times New Roman"/>
          <w:sz w:val="24"/>
          <w:szCs w:val="24"/>
          <w:lang w:val="kk-KZ"/>
        </w:rPr>
      </w:pPr>
    </w:p>
    <w:p w14:paraId="0075B5CB" w14:textId="3ECBE23F" w:rsidR="002C1C33" w:rsidRDefault="002C1C33" w:rsidP="00DB087E">
      <w:pPr>
        <w:spacing w:after="0"/>
        <w:rPr>
          <w:rFonts w:ascii="Times New Roman" w:hAnsi="Times New Roman" w:cs="Times New Roman"/>
          <w:sz w:val="24"/>
          <w:szCs w:val="24"/>
          <w:lang w:val="kk-KZ"/>
        </w:rPr>
      </w:pPr>
    </w:p>
    <w:p w14:paraId="52760599" w14:textId="77777777" w:rsidR="002C1C33" w:rsidRDefault="002C1C33" w:rsidP="00DB087E">
      <w:pPr>
        <w:spacing w:after="0" w:line="240" w:lineRule="auto"/>
        <w:jc w:val="center"/>
        <w:rPr>
          <w:rFonts w:ascii="Times New Roman" w:hAnsi="Times New Roman" w:cs="Times New Roman"/>
          <w:b/>
          <w:bCs/>
          <w:sz w:val="24"/>
          <w:szCs w:val="20"/>
          <w:lang w:val="kk-KZ"/>
        </w:rPr>
      </w:pPr>
    </w:p>
    <w:p w14:paraId="604F2C6F" w14:textId="77777777" w:rsidR="002C1C33" w:rsidRDefault="002C1C33" w:rsidP="00DB087E">
      <w:pPr>
        <w:spacing w:after="0" w:line="240" w:lineRule="auto"/>
        <w:jc w:val="center"/>
        <w:rPr>
          <w:rFonts w:ascii="Times New Roman" w:hAnsi="Times New Roman" w:cs="Times New Roman"/>
          <w:b/>
          <w:bCs/>
          <w:sz w:val="24"/>
          <w:szCs w:val="20"/>
          <w:lang w:val="kk-KZ"/>
        </w:rPr>
      </w:pPr>
    </w:p>
    <w:p w14:paraId="3C0A4718" w14:textId="77777777" w:rsidR="002C1C33" w:rsidRDefault="002C1C33" w:rsidP="00DB087E">
      <w:pPr>
        <w:spacing w:after="0" w:line="240" w:lineRule="auto"/>
        <w:jc w:val="center"/>
        <w:rPr>
          <w:rFonts w:ascii="Times New Roman" w:hAnsi="Times New Roman" w:cs="Times New Roman"/>
          <w:b/>
          <w:bCs/>
          <w:sz w:val="24"/>
          <w:szCs w:val="20"/>
          <w:lang w:val="kk-KZ"/>
        </w:rPr>
      </w:pPr>
    </w:p>
    <w:p w14:paraId="119BEA1F" w14:textId="77777777" w:rsidR="002C1C33" w:rsidRDefault="002C1C33" w:rsidP="00DB087E">
      <w:pPr>
        <w:spacing w:after="0" w:line="240" w:lineRule="auto"/>
        <w:jc w:val="center"/>
        <w:rPr>
          <w:rFonts w:ascii="Times New Roman" w:hAnsi="Times New Roman" w:cs="Times New Roman"/>
          <w:b/>
          <w:bCs/>
          <w:sz w:val="24"/>
          <w:szCs w:val="20"/>
          <w:lang w:val="kk-KZ"/>
        </w:rPr>
      </w:pPr>
    </w:p>
    <w:p w14:paraId="079EE2C0" w14:textId="77777777" w:rsidR="002C1C33" w:rsidRDefault="002C1C33" w:rsidP="00DB087E">
      <w:pPr>
        <w:spacing w:after="0" w:line="240" w:lineRule="auto"/>
        <w:jc w:val="center"/>
        <w:rPr>
          <w:rFonts w:ascii="Times New Roman" w:hAnsi="Times New Roman" w:cs="Times New Roman"/>
          <w:b/>
          <w:bCs/>
          <w:sz w:val="24"/>
          <w:szCs w:val="20"/>
          <w:lang w:val="kk-KZ"/>
        </w:rPr>
      </w:pPr>
    </w:p>
    <w:p w14:paraId="372AD7DC" w14:textId="7B63B793" w:rsidR="00DB087E" w:rsidRPr="00231EAE" w:rsidRDefault="00DB087E" w:rsidP="001E6209">
      <w:pPr>
        <w:spacing w:after="0" w:line="240" w:lineRule="auto"/>
        <w:rPr>
          <w:rFonts w:ascii="Times New Roman" w:hAnsi="Times New Roman" w:cs="Times New Roman"/>
          <w:b/>
          <w:bCs/>
          <w:sz w:val="24"/>
          <w:szCs w:val="24"/>
          <w:lang w:val="kk-KZ"/>
        </w:rPr>
      </w:pPr>
      <w:r w:rsidRPr="00231EAE">
        <w:rPr>
          <w:rFonts w:ascii="Times New Roman" w:hAnsi="Times New Roman" w:cs="Times New Roman"/>
          <w:b/>
          <w:bCs/>
          <w:sz w:val="24"/>
          <w:szCs w:val="24"/>
          <w:lang w:val="kk-KZ"/>
        </w:rPr>
        <w:lastRenderedPageBreak/>
        <w:t>Тәрбиелеу - білім беру процесінің циклограммасы</w:t>
      </w:r>
    </w:p>
    <w:p w14:paraId="01A7E1D3" w14:textId="10EE4152" w:rsidR="00DB087E" w:rsidRPr="00231EAE" w:rsidRDefault="00DB087E" w:rsidP="00DB087E">
      <w:pPr>
        <w:spacing w:after="0" w:line="240" w:lineRule="auto"/>
        <w:rPr>
          <w:rFonts w:ascii="Times New Roman" w:hAnsi="Times New Roman" w:cs="Times New Roman"/>
          <w:sz w:val="24"/>
          <w:szCs w:val="24"/>
          <w:lang w:val="kk-KZ"/>
        </w:rPr>
      </w:pPr>
      <w:r w:rsidRPr="00231EAE">
        <w:rPr>
          <w:rFonts w:ascii="Times New Roman" w:hAnsi="Times New Roman" w:cs="Times New Roman"/>
          <w:b/>
          <w:bCs/>
          <w:sz w:val="24"/>
          <w:szCs w:val="24"/>
          <w:lang w:val="kk-KZ"/>
        </w:rPr>
        <w:t xml:space="preserve">Білім беру ұйымы: </w:t>
      </w:r>
      <w:r w:rsidRPr="00231EAE">
        <w:rPr>
          <w:rFonts w:ascii="Times New Roman" w:hAnsi="Times New Roman" w:cs="Times New Roman"/>
          <w:sz w:val="24"/>
          <w:szCs w:val="24"/>
          <w:u w:val="single"/>
          <w:lang w:val="kk-KZ"/>
        </w:rPr>
        <w:t xml:space="preserve">«Балдырған» </w:t>
      </w:r>
      <w:r w:rsidR="00715367" w:rsidRPr="00231EAE">
        <w:rPr>
          <w:rFonts w:ascii="Times New Roman" w:hAnsi="Times New Roman" w:cs="Times New Roman"/>
          <w:sz w:val="24"/>
          <w:szCs w:val="24"/>
          <w:u w:val="single"/>
          <w:lang w:val="kk-KZ"/>
        </w:rPr>
        <w:t>бөбекжайы</w:t>
      </w:r>
    </w:p>
    <w:p w14:paraId="208F1965" w14:textId="67D16664" w:rsidR="00DB087E" w:rsidRPr="00231EAE" w:rsidRDefault="00DB087E" w:rsidP="00DB087E">
      <w:pPr>
        <w:spacing w:after="0" w:line="240" w:lineRule="auto"/>
        <w:rPr>
          <w:rFonts w:ascii="Times New Roman" w:hAnsi="Times New Roman" w:cs="Times New Roman"/>
          <w:sz w:val="24"/>
          <w:szCs w:val="24"/>
          <w:u w:val="single"/>
          <w:lang w:val="kk-KZ"/>
        </w:rPr>
      </w:pPr>
      <w:r w:rsidRPr="00231EAE">
        <w:rPr>
          <w:rFonts w:ascii="Times New Roman" w:hAnsi="Times New Roman" w:cs="Times New Roman"/>
          <w:b/>
          <w:bCs/>
          <w:sz w:val="24"/>
          <w:szCs w:val="24"/>
          <w:lang w:val="kk-KZ"/>
        </w:rPr>
        <w:t xml:space="preserve">Топ:  </w:t>
      </w:r>
      <w:r w:rsidRPr="00231EAE">
        <w:rPr>
          <w:rFonts w:ascii="Times New Roman" w:hAnsi="Times New Roman" w:cs="Times New Roman"/>
          <w:sz w:val="24"/>
          <w:szCs w:val="24"/>
          <w:u w:val="single"/>
          <w:lang w:val="kk-KZ"/>
        </w:rPr>
        <w:t>«</w:t>
      </w:r>
      <w:r w:rsidR="00715367" w:rsidRPr="00231EAE">
        <w:rPr>
          <w:rFonts w:ascii="Times New Roman" w:hAnsi="Times New Roman" w:cs="Times New Roman"/>
          <w:sz w:val="24"/>
          <w:szCs w:val="24"/>
          <w:u w:val="single"/>
          <w:lang w:val="kk-KZ"/>
        </w:rPr>
        <w:t>Ботақан</w:t>
      </w:r>
      <w:r w:rsidRPr="00231EAE">
        <w:rPr>
          <w:rFonts w:ascii="Times New Roman" w:hAnsi="Times New Roman" w:cs="Times New Roman"/>
          <w:sz w:val="24"/>
          <w:szCs w:val="24"/>
          <w:u w:val="single"/>
          <w:lang w:val="kk-KZ"/>
        </w:rPr>
        <w:t>» кіші тобы</w:t>
      </w:r>
    </w:p>
    <w:p w14:paraId="2CCE04F2" w14:textId="77777777" w:rsidR="00DB087E" w:rsidRPr="00231EAE" w:rsidRDefault="00DB087E" w:rsidP="00DB087E">
      <w:pPr>
        <w:spacing w:after="0" w:line="240" w:lineRule="auto"/>
        <w:rPr>
          <w:rFonts w:ascii="Times New Roman" w:hAnsi="Times New Roman" w:cs="Times New Roman"/>
          <w:sz w:val="24"/>
          <w:szCs w:val="24"/>
          <w:u w:val="single"/>
          <w:lang w:val="kk-KZ"/>
        </w:rPr>
      </w:pPr>
      <w:r w:rsidRPr="00231EAE">
        <w:rPr>
          <w:rFonts w:ascii="Times New Roman" w:hAnsi="Times New Roman" w:cs="Times New Roman"/>
          <w:b/>
          <w:bCs/>
          <w:sz w:val="24"/>
          <w:szCs w:val="24"/>
          <w:lang w:val="kk-KZ"/>
        </w:rPr>
        <w:t xml:space="preserve">Балалардың жасы:  </w:t>
      </w:r>
      <w:r w:rsidRPr="00231EAE">
        <w:rPr>
          <w:rFonts w:ascii="Times New Roman" w:hAnsi="Times New Roman" w:cs="Times New Roman"/>
          <w:sz w:val="24"/>
          <w:szCs w:val="24"/>
          <w:u w:val="single"/>
          <w:lang w:val="kk-KZ"/>
        </w:rPr>
        <w:t>2  жас</w:t>
      </w:r>
    </w:p>
    <w:p w14:paraId="76A0814E" w14:textId="16A1F145" w:rsidR="00DB087E" w:rsidRPr="00231EAE" w:rsidRDefault="00DB087E" w:rsidP="00DB087E">
      <w:pPr>
        <w:spacing w:after="0" w:line="240" w:lineRule="auto"/>
        <w:rPr>
          <w:rFonts w:ascii="Times New Roman" w:hAnsi="Times New Roman" w:cs="Times New Roman"/>
          <w:sz w:val="24"/>
          <w:szCs w:val="24"/>
          <w:u w:val="single"/>
          <w:lang w:val="kk-KZ"/>
        </w:rPr>
      </w:pPr>
      <w:r w:rsidRPr="00231EAE">
        <w:rPr>
          <w:rFonts w:ascii="Times New Roman" w:hAnsi="Times New Roman" w:cs="Times New Roman"/>
          <w:b/>
          <w:bCs/>
          <w:sz w:val="24"/>
          <w:szCs w:val="24"/>
          <w:lang w:val="kk-KZ"/>
        </w:rPr>
        <w:t>Жоспардың құрылу кезеңі</w:t>
      </w:r>
      <w:r w:rsidR="00715367" w:rsidRPr="00231EAE">
        <w:rPr>
          <w:rFonts w:ascii="Times New Roman" w:hAnsi="Times New Roman" w:cs="Times New Roman"/>
          <w:b/>
          <w:bCs/>
          <w:sz w:val="24"/>
          <w:szCs w:val="24"/>
          <w:lang w:val="kk-KZ"/>
        </w:rPr>
        <w:t xml:space="preserve"> </w:t>
      </w:r>
      <w:r w:rsidR="00715367" w:rsidRPr="00231EAE">
        <w:rPr>
          <w:rFonts w:ascii="Times New Roman" w:hAnsi="Times New Roman"/>
          <w:sz w:val="24"/>
          <w:szCs w:val="24"/>
          <w:lang w:val="kk-KZ"/>
        </w:rPr>
        <w:t>(апта күндерін, айды, жылды көрсету)</w:t>
      </w:r>
      <w:r w:rsidRPr="00231EAE">
        <w:rPr>
          <w:rFonts w:ascii="Times New Roman" w:hAnsi="Times New Roman" w:cs="Times New Roman"/>
          <w:b/>
          <w:bCs/>
          <w:sz w:val="24"/>
          <w:szCs w:val="24"/>
          <w:lang w:val="kk-KZ"/>
        </w:rPr>
        <w:t xml:space="preserve">  </w:t>
      </w:r>
      <w:r w:rsidRPr="00231EAE">
        <w:rPr>
          <w:rFonts w:ascii="Times New Roman" w:hAnsi="Times New Roman" w:cs="Times New Roman"/>
          <w:sz w:val="24"/>
          <w:szCs w:val="24"/>
          <w:u w:val="single"/>
          <w:lang w:val="kk-KZ"/>
        </w:rPr>
        <w:t>0</w:t>
      </w:r>
      <w:r w:rsidR="00715367" w:rsidRPr="00231EAE">
        <w:rPr>
          <w:rFonts w:ascii="Times New Roman" w:hAnsi="Times New Roman" w:cs="Times New Roman"/>
          <w:sz w:val="24"/>
          <w:szCs w:val="24"/>
          <w:u w:val="single"/>
          <w:lang w:val="kk-KZ"/>
        </w:rPr>
        <w:t>2</w:t>
      </w:r>
      <w:r w:rsidRPr="00231EAE">
        <w:rPr>
          <w:rFonts w:ascii="Times New Roman" w:hAnsi="Times New Roman" w:cs="Times New Roman"/>
          <w:sz w:val="24"/>
          <w:szCs w:val="24"/>
          <w:u w:val="single"/>
          <w:lang w:val="kk-KZ"/>
        </w:rPr>
        <w:t>-0</w:t>
      </w:r>
      <w:r w:rsidR="00715367" w:rsidRPr="00231EAE">
        <w:rPr>
          <w:rFonts w:ascii="Times New Roman" w:hAnsi="Times New Roman" w:cs="Times New Roman"/>
          <w:sz w:val="24"/>
          <w:szCs w:val="24"/>
          <w:u w:val="single"/>
          <w:lang w:val="kk-KZ"/>
        </w:rPr>
        <w:t>6</w:t>
      </w:r>
      <w:r w:rsidRPr="00231EAE">
        <w:rPr>
          <w:rFonts w:ascii="Times New Roman" w:hAnsi="Times New Roman" w:cs="Times New Roman"/>
          <w:sz w:val="24"/>
          <w:szCs w:val="24"/>
          <w:u w:val="single"/>
          <w:lang w:val="kk-KZ"/>
        </w:rPr>
        <w:t xml:space="preserve"> қазан айы,  202</w:t>
      </w:r>
      <w:r w:rsidR="00715367" w:rsidRPr="00231EAE">
        <w:rPr>
          <w:rFonts w:ascii="Times New Roman" w:hAnsi="Times New Roman" w:cs="Times New Roman"/>
          <w:sz w:val="24"/>
          <w:szCs w:val="24"/>
          <w:u w:val="single"/>
          <w:lang w:val="kk-KZ"/>
        </w:rPr>
        <w:t>3</w:t>
      </w:r>
      <w:r w:rsidRPr="00231EAE">
        <w:rPr>
          <w:rFonts w:ascii="Times New Roman" w:hAnsi="Times New Roman" w:cs="Times New Roman"/>
          <w:sz w:val="24"/>
          <w:szCs w:val="24"/>
          <w:u w:val="single"/>
          <w:lang w:val="kk-KZ"/>
        </w:rPr>
        <w:t xml:space="preserve"> жыл.</w:t>
      </w:r>
    </w:p>
    <w:tbl>
      <w:tblPr>
        <w:tblStyle w:val="a3"/>
        <w:tblW w:w="16018" w:type="dxa"/>
        <w:tblInd w:w="-601" w:type="dxa"/>
        <w:tblLayout w:type="fixed"/>
        <w:tblLook w:val="04A0" w:firstRow="1" w:lastRow="0" w:firstColumn="1" w:lastColumn="0" w:noHBand="0" w:noVBand="1"/>
      </w:tblPr>
      <w:tblGrid>
        <w:gridCol w:w="2681"/>
        <w:gridCol w:w="2880"/>
        <w:gridCol w:w="2487"/>
        <w:gridCol w:w="21"/>
        <w:gridCol w:w="2695"/>
        <w:gridCol w:w="9"/>
        <w:gridCol w:w="2826"/>
        <w:gridCol w:w="2419"/>
      </w:tblGrid>
      <w:tr w:rsidR="00DB087E" w:rsidRPr="00167B47" w14:paraId="40469A21" w14:textId="77777777" w:rsidTr="001F16FE">
        <w:tc>
          <w:tcPr>
            <w:tcW w:w="2681" w:type="dxa"/>
          </w:tcPr>
          <w:p w14:paraId="068D772D" w14:textId="77777777" w:rsidR="00DB087E" w:rsidRPr="006D6827" w:rsidRDefault="00DB087E" w:rsidP="002C1C33">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80" w:type="dxa"/>
          </w:tcPr>
          <w:p w14:paraId="7C21AF84" w14:textId="77777777" w:rsidR="00DB087E" w:rsidRDefault="00DB087E" w:rsidP="002C1C33">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14:paraId="335767AB" w14:textId="5952C225" w:rsidR="00DB087E" w:rsidRPr="00B0022A" w:rsidRDefault="00DB087E" w:rsidP="002C1C33">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w:t>
            </w:r>
            <w:r w:rsidR="00715367">
              <w:rPr>
                <w:rFonts w:ascii="Times New Roman" w:hAnsi="Times New Roman" w:cs="Times New Roman"/>
                <w:b/>
                <w:sz w:val="24"/>
                <w:szCs w:val="20"/>
                <w:lang w:val="kk-KZ"/>
              </w:rPr>
              <w:t>2</w:t>
            </w:r>
            <w:r>
              <w:rPr>
                <w:rFonts w:ascii="Times New Roman" w:hAnsi="Times New Roman" w:cs="Times New Roman"/>
                <w:b/>
                <w:sz w:val="24"/>
                <w:szCs w:val="20"/>
                <w:lang w:val="kk-KZ"/>
              </w:rPr>
              <w:t>.10.202</w:t>
            </w:r>
            <w:r w:rsidR="00715367">
              <w:rPr>
                <w:rFonts w:ascii="Times New Roman" w:hAnsi="Times New Roman" w:cs="Times New Roman"/>
                <w:b/>
                <w:sz w:val="24"/>
                <w:szCs w:val="20"/>
                <w:lang w:val="kk-KZ"/>
              </w:rPr>
              <w:t>3</w:t>
            </w:r>
            <w:r>
              <w:rPr>
                <w:rFonts w:ascii="Times New Roman" w:hAnsi="Times New Roman" w:cs="Times New Roman"/>
                <w:b/>
                <w:sz w:val="24"/>
                <w:szCs w:val="20"/>
                <w:lang w:val="kk-KZ"/>
              </w:rPr>
              <w:t xml:space="preserve"> ж</w:t>
            </w:r>
          </w:p>
        </w:tc>
        <w:tc>
          <w:tcPr>
            <w:tcW w:w="2508" w:type="dxa"/>
            <w:gridSpan w:val="2"/>
          </w:tcPr>
          <w:p w14:paraId="3B30E9C2" w14:textId="77777777" w:rsidR="00DB087E" w:rsidRDefault="00DB087E" w:rsidP="002C1C33">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14:paraId="5E847AC3" w14:textId="34FC8164" w:rsidR="00DB087E" w:rsidRPr="00B0022A" w:rsidRDefault="00DB087E" w:rsidP="002C1C33">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w:t>
            </w:r>
            <w:r w:rsidR="00715367">
              <w:rPr>
                <w:rFonts w:ascii="Times New Roman" w:hAnsi="Times New Roman" w:cs="Times New Roman"/>
                <w:b/>
                <w:sz w:val="24"/>
                <w:szCs w:val="20"/>
                <w:lang w:val="kk-KZ"/>
              </w:rPr>
              <w:t>3</w:t>
            </w:r>
            <w:r>
              <w:rPr>
                <w:rFonts w:ascii="Times New Roman" w:hAnsi="Times New Roman" w:cs="Times New Roman"/>
                <w:b/>
                <w:sz w:val="24"/>
                <w:szCs w:val="20"/>
                <w:lang w:val="kk-KZ"/>
              </w:rPr>
              <w:t>.10.202</w:t>
            </w:r>
            <w:r w:rsidR="00715367">
              <w:rPr>
                <w:rFonts w:ascii="Times New Roman" w:hAnsi="Times New Roman" w:cs="Times New Roman"/>
                <w:b/>
                <w:sz w:val="24"/>
                <w:szCs w:val="20"/>
                <w:lang w:val="kk-KZ"/>
              </w:rPr>
              <w:t>3</w:t>
            </w:r>
            <w:r>
              <w:rPr>
                <w:rFonts w:ascii="Times New Roman" w:hAnsi="Times New Roman" w:cs="Times New Roman"/>
                <w:b/>
                <w:sz w:val="24"/>
                <w:szCs w:val="20"/>
                <w:lang w:val="kk-KZ"/>
              </w:rPr>
              <w:t>ж</w:t>
            </w:r>
          </w:p>
        </w:tc>
        <w:tc>
          <w:tcPr>
            <w:tcW w:w="2695" w:type="dxa"/>
          </w:tcPr>
          <w:p w14:paraId="1B666907" w14:textId="77777777" w:rsidR="00DB087E" w:rsidRDefault="00DB087E" w:rsidP="002C1C33">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14:paraId="42D7F162" w14:textId="58C3DF8D" w:rsidR="00DB087E" w:rsidRPr="00167B47" w:rsidRDefault="00DB087E" w:rsidP="002C1C33">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w:t>
            </w:r>
            <w:r w:rsidR="00715367">
              <w:rPr>
                <w:rFonts w:ascii="Times New Roman" w:hAnsi="Times New Roman" w:cs="Times New Roman"/>
                <w:b/>
                <w:bCs/>
                <w:sz w:val="24"/>
                <w:szCs w:val="20"/>
                <w:lang w:val="kk-KZ"/>
              </w:rPr>
              <w:t>4</w:t>
            </w:r>
            <w:r>
              <w:rPr>
                <w:rFonts w:ascii="Times New Roman" w:hAnsi="Times New Roman" w:cs="Times New Roman"/>
                <w:b/>
                <w:bCs/>
                <w:sz w:val="24"/>
                <w:szCs w:val="20"/>
                <w:lang w:val="kk-KZ"/>
              </w:rPr>
              <w:t>.10.202</w:t>
            </w:r>
            <w:r w:rsidR="00715367">
              <w:rPr>
                <w:rFonts w:ascii="Times New Roman" w:hAnsi="Times New Roman" w:cs="Times New Roman"/>
                <w:b/>
                <w:bCs/>
                <w:sz w:val="24"/>
                <w:szCs w:val="20"/>
                <w:lang w:val="kk-KZ"/>
              </w:rPr>
              <w:t>3</w:t>
            </w:r>
            <w:r>
              <w:rPr>
                <w:rFonts w:ascii="Times New Roman" w:hAnsi="Times New Roman" w:cs="Times New Roman"/>
                <w:b/>
                <w:bCs/>
                <w:sz w:val="24"/>
                <w:szCs w:val="20"/>
                <w:lang w:val="kk-KZ"/>
              </w:rPr>
              <w:t xml:space="preserve"> ж</w:t>
            </w:r>
          </w:p>
        </w:tc>
        <w:tc>
          <w:tcPr>
            <w:tcW w:w="2835" w:type="dxa"/>
            <w:gridSpan w:val="2"/>
          </w:tcPr>
          <w:p w14:paraId="71540D26" w14:textId="77777777" w:rsidR="00DB087E" w:rsidRDefault="00DB087E" w:rsidP="002C1C33">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14:paraId="40894EC2" w14:textId="75A17569" w:rsidR="00DB087E" w:rsidRPr="00167B47" w:rsidRDefault="00DB087E" w:rsidP="002C1C33">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w:t>
            </w:r>
            <w:r w:rsidR="00715367">
              <w:rPr>
                <w:rFonts w:ascii="Times New Roman" w:hAnsi="Times New Roman" w:cs="Times New Roman"/>
                <w:b/>
                <w:bCs/>
                <w:sz w:val="24"/>
                <w:szCs w:val="20"/>
                <w:lang w:val="kk-KZ"/>
              </w:rPr>
              <w:t>5</w:t>
            </w:r>
            <w:r>
              <w:rPr>
                <w:rFonts w:ascii="Times New Roman" w:hAnsi="Times New Roman" w:cs="Times New Roman"/>
                <w:b/>
                <w:bCs/>
                <w:sz w:val="24"/>
                <w:szCs w:val="20"/>
                <w:lang w:val="kk-KZ"/>
              </w:rPr>
              <w:t>.10.202</w:t>
            </w:r>
            <w:r w:rsidR="00715367">
              <w:rPr>
                <w:rFonts w:ascii="Times New Roman" w:hAnsi="Times New Roman" w:cs="Times New Roman"/>
                <w:b/>
                <w:bCs/>
                <w:sz w:val="24"/>
                <w:szCs w:val="20"/>
                <w:lang w:val="kk-KZ"/>
              </w:rPr>
              <w:t>3</w:t>
            </w:r>
            <w:r>
              <w:rPr>
                <w:rFonts w:ascii="Times New Roman" w:hAnsi="Times New Roman" w:cs="Times New Roman"/>
                <w:b/>
                <w:bCs/>
                <w:sz w:val="24"/>
                <w:szCs w:val="20"/>
                <w:lang w:val="kk-KZ"/>
              </w:rPr>
              <w:t xml:space="preserve"> ж</w:t>
            </w:r>
          </w:p>
        </w:tc>
        <w:tc>
          <w:tcPr>
            <w:tcW w:w="2419" w:type="dxa"/>
          </w:tcPr>
          <w:p w14:paraId="6E9F4E4D" w14:textId="77777777" w:rsidR="00DB087E" w:rsidRDefault="00DB087E" w:rsidP="002C1C33">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14:paraId="708BDA67" w14:textId="1A7B6D35" w:rsidR="00DB087E" w:rsidRPr="00167B47" w:rsidRDefault="00DB087E" w:rsidP="002C1C33">
            <w:pPr>
              <w:spacing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0</w:t>
            </w:r>
            <w:r w:rsidR="00715367">
              <w:rPr>
                <w:rFonts w:ascii="Times New Roman" w:hAnsi="Times New Roman" w:cs="Times New Roman"/>
                <w:b/>
                <w:bCs/>
                <w:sz w:val="24"/>
                <w:szCs w:val="20"/>
                <w:lang w:val="kk-KZ"/>
              </w:rPr>
              <w:t>6</w:t>
            </w:r>
            <w:r>
              <w:rPr>
                <w:rFonts w:ascii="Times New Roman" w:hAnsi="Times New Roman" w:cs="Times New Roman"/>
                <w:b/>
                <w:bCs/>
                <w:sz w:val="24"/>
                <w:szCs w:val="20"/>
                <w:lang w:val="kk-KZ"/>
              </w:rPr>
              <w:t>.10.202</w:t>
            </w:r>
            <w:r w:rsidR="00715367">
              <w:rPr>
                <w:rFonts w:ascii="Times New Roman" w:hAnsi="Times New Roman" w:cs="Times New Roman"/>
                <w:b/>
                <w:bCs/>
                <w:sz w:val="24"/>
                <w:szCs w:val="20"/>
                <w:lang w:val="kk-KZ"/>
              </w:rPr>
              <w:t>3</w:t>
            </w:r>
            <w:r>
              <w:rPr>
                <w:rFonts w:ascii="Times New Roman" w:hAnsi="Times New Roman" w:cs="Times New Roman"/>
                <w:b/>
                <w:bCs/>
                <w:sz w:val="24"/>
                <w:szCs w:val="20"/>
                <w:lang w:val="kk-KZ"/>
              </w:rPr>
              <w:t xml:space="preserve"> ж</w:t>
            </w:r>
          </w:p>
        </w:tc>
      </w:tr>
      <w:tr w:rsidR="00DB087E" w:rsidRPr="000E0C63" w14:paraId="5DFD4C88" w14:textId="77777777" w:rsidTr="001F16FE">
        <w:trPr>
          <w:trHeight w:val="3866"/>
        </w:trPr>
        <w:tc>
          <w:tcPr>
            <w:tcW w:w="2681" w:type="dxa"/>
          </w:tcPr>
          <w:p w14:paraId="6F93AF70" w14:textId="77777777" w:rsidR="00DB087E" w:rsidRPr="00167B47" w:rsidRDefault="00DB087E" w:rsidP="002C1C33">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80" w:type="dxa"/>
          </w:tcPr>
          <w:p w14:paraId="1456B179" w14:textId="136358EC" w:rsidR="00DB087E" w:rsidRPr="00117FC8" w:rsidRDefault="00DB087E" w:rsidP="002C1C33">
            <w:pPr>
              <w:spacing w:line="240" w:lineRule="auto"/>
              <w:rPr>
                <w:rFonts w:ascii="Times New Roman" w:hAnsi="Times New Roman" w:cs="Times New Roman"/>
                <w:sz w:val="24"/>
                <w:szCs w:val="20"/>
                <w:lang w:val="kk-KZ"/>
              </w:rPr>
            </w:pPr>
            <w:r w:rsidRPr="00117FC8">
              <w:rPr>
                <w:rFonts w:ascii="Times New Roman" w:hAnsi="Times New Roman" w:cs="Times New Roman"/>
                <w:color w:val="000000"/>
                <w:sz w:val="28"/>
                <w:szCs w:val="28"/>
                <w:lang w:val="kk-KZ"/>
              </w:rPr>
              <w:t xml:space="preserve"> </w:t>
            </w:r>
            <w:r w:rsidRPr="00117FC8">
              <w:rPr>
                <w:rFonts w:ascii="Times New Roman" w:hAnsi="Times New Roman" w:cs="Times New Roman"/>
                <w:sz w:val="24"/>
                <w:szCs w:val="20"/>
                <w:lang w:val="kk-KZ"/>
              </w:rPr>
              <w:t xml:space="preserve"> Балаларды көтеріңкі көңіл-күймен қарсы алу, әр баланы қабылдағанда есімдерін атап денсаулықтарын сұрау. Ауа-райы жайлы әңгімелесу.</w:t>
            </w:r>
          </w:p>
          <w:p w14:paraId="5135B8D5" w14:textId="54D870CA" w:rsidR="00310A44" w:rsidRPr="00310A44" w:rsidRDefault="00DB087E" w:rsidP="002C1C33">
            <w:pPr>
              <w:spacing w:line="240" w:lineRule="auto"/>
              <w:rPr>
                <w:rFonts w:ascii="Times New Roman" w:hAnsi="Times New Roman" w:cs="Times New Roman"/>
                <w:sz w:val="24"/>
                <w:szCs w:val="20"/>
                <w:lang w:val="kk-KZ"/>
              </w:rPr>
            </w:pPr>
            <w:r w:rsidRPr="00117FC8">
              <w:rPr>
                <w:rFonts w:ascii="Times New Roman" w:hAnsi="Times New Roman" w:cs="Times New Roman"/>
                <w:sz w:val="24"/>
                <w:szCs w:val="20"/>
                <w:lang w:val="kk-KZ"/>
              </w:rPr>
              <w:t>Дұрыс шешіну дағдыларын қадағалау</w:t>
            </w:r>
            <w:r w:rsidR="00310A44">
              <w:rPr>
                <w:rFonts w:ascii="Times New Roman" w:hAnsi="Times New Roman" w:cs="Times New Roman"/>
                <w:sz w:val="24"/>
                <w:szCs w:val="20"/>
                <w:lang w:val="kk-KZ"/>
              </w:rPr>
              <w:t>.</w:t>
            </w:r>
          </w:p>
          <w:p w14:paraId="5CE3298D" w14:textId="1500A577" w:rsidR="00DB087E" w:rsidRPr="00117FC8" w:rsidRDefault="00310A44" w:rsidP="002C1C33">
            <w:pPr>
              <w:spacing w:line="240" w:lineRule="auto"/>
              <w:rPr>
                <w:rFonts w:ascii="Times New Roman" w:hAnsi="Times New Roman" w:cs="Times New Roman"/>
                <w:sz w:val="24"/>
                <w:szCs w:val="20"/>
                <w:lang w:val="kk-KZ"/>
              </w:rPr>
            </w:pPr>
            <w:r w:rsidRPr="00117FC8">
              <w:rPr>
                <w:rFonts w:ascii="Times New Roman" w:hAnsi="Times New Roman" w:cs="Times New Roman"/>
                <w:bCs/>
                <w:sz w:val="24"/>
                <w:szCs w:val="24"/>
                <w:lang w:val="kk-KZ"/>
              </w:rPr>
              <w:t>(сөйлеуді дамыту)</w:t>
            </w:r>
          </w:p>
        </w:tc>
        <w:tc>
          <w:tcPr>
            <w:tcW w:w="2508" w:type="dxa"/>
            <w:gridSpan w:val="2"/>
          </w:tcPr>
          <w:p w14:paraId="3C88D4A4" w14:textId="65570B75" w:rsidR="00DB087E" w:rsidRPr="00117FC8" w:rsidRDefault="00DB087E" w:rsidP="002C1C33">
            <w:pPr>
              <w:spacing w:line="240" w:lineRule="auto"/>
              <w:rPr>
                <w:rFonts w:ascii="Times New Roman" w:hAnsi="Times New Roman" w:cs="Times New Roman"/>
                <w:sz w:val="24"/>
                <w:szCs w:val="20"/>
                <w:lang w:val="kk-KZ"/>
              </w:rPr>
            </w:pPr>
            <w:r w:rsidRPr="00117FC8">
              <w:rPr>
                <w:rFonts w:ascii="Times New Roman" w:hAnsi="Times New Roman" w:cs="Times New Roman"/>
                <w:sz w:val="24"/>
                <w:szCs w:val="20"/>
                <w:lang w:val="kk-KZ"/>
              </w:rPr>
              <w:t>Балалардың өзіне өзі қызмет көрсету дағдыларын қадағалау.</w:t>
            </w:r>
          </w:p>
          <w:p w14:paraId="68526307" w14:textId="7263618E" w:rsidR="00DB087E" w:rsidRPr="00117FC8" w:rsidRDefault="00DB087E" w:rsidP="002C1C33">
            <w:pPr>
              <w:spacing w:line="240" w:lineRule="auto"/>
              <w:rPr>
                <w:rFonts w:ascii="Times New Roman" w:hAnsi="Times New Roman" w:cs="Times New Roman"/>
                <w:sz w:val="24"/>
                <w:szCs w:val="20"/>
                <w:lang w:val="kk-KZ"/>
              </w:rPr>
            </w:pPr>
            <w:r w:rsidRPr="00117FC8">
              <w:rPr>
                <w:rFonts w:ascii="Times New Roman" w:hAnsi="Times New Roman" w:cs="Times New Roman"/>
                <w:sz w:val="24"/>
                <w:szCs w:val="20"/>
                <w:lang w:val="kk-KZ"/>
              </w:rPr>
              <w:t>Әр баланың белсенділігіне назар аудару.</w:t>
            </w:r>
            <w:r w:rsidR="00310A44" w:rsidRPr="00117FC8">
              <w:rPr>
                <w:rFonts w:ascii="Times New Roman" w:hAnsi="Times New Roman" w:cs="Times New Roman"/>
                <w:bCs/>
                <w:sz w:val="24"/>
                <w:szCs w:val="24"/>
                <w:lang w:val="kk-KZ"/>
              </w:rPr>
              <w:t xml:space="preserve"> (сөйлеуді дамыту)</w:t>
            </w:r>
          </w:p>
        </w:tc>
        <w:tc>
          <w:tcPr>
            <w:tcW w:w="2695" w:type="dxa"/>
          </w:tcPr>
          <w:p w14:paraId="1D512DE1" w14:textId="192E7CB7" w:rsidR="00DB087E" w:rsidRPr="00117FC8" w:rsidRDefault="00DB087E" w:rsidP="002C1C33">
            <w:pPr>
              <w:spacing w:line="240" w:lineRule="auto"/>
              <w:rPr>
                <w:rFonts w:ascii="Times New Roman" w:hAnsi="Times New Roman" w:cs="Times New Roman"/>
                <w:sz w:val="24"/>
                <w:szCs w:val="20"/>
                <w:lang w:val="kk-KZ"/>
              </w:rPr>
            </w:pPr>
            <w:r w:rsidRPr="00117FC8">
              <w:rPr>
                <w:rFonts w:ascii="Times New Roman" w:hAnsi="Times New Roman"/>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r w:rsidR="00310A44">
              <w:rPr>
                <w:rFonts w:ascii="Times New Roman" w:hAnsi="Times New Roman"/>
                <w:color w:val="000000"/>
                <w:sz w:val="24"/>
                <w:szCs w:val="24"/>
                <w:lang w:val="kk-KZ" w:eastAsia="ru-RU"/>
              </w:rPr>
              <w:t xml:space="preserve">. </w:t>
            </w:r>
            <w:r w:rsidR="00310A44" w:rsidRPr="00117FC8">
              <w:rPr>
                <w:rFonts w:ascii="Times New Roman" w:hAnsi="Times New Roman" w:cs="Times New Roman"/>
                <w:bCs/>
                <w:sz w:val="24"/>
                <w:szCs w:val="24"/>
                <w:lang w:val="kk-KZ"/>
              </w:rPr>
              <w:t>(сөйлеуді дамыту)</w:t>
            </w:r>
          </w:p>
          <w:p w14:paraId="4E59E3C2" w14:textId="77777777" w:rsidR="00DB087E" w:rsidRPr="00117FC8" w:rsidRDefault="00DB087E" w:rsidP="002C1C33">
            <w:pPr>
              <w:spacing w:line="240" w:lineRule="auto"/>
              <w:rPr>
                <w:rFonts w:ascii="Times New Roman" w:hAnsi="Times New Roman" w:cs="Times New Roman"/>
                <w:sz w:val="24"/>
                <w:szCs w:val="20"/>
                <w:lang w:val="kk-KZ"/>
              </w:rPr>
            </w:pPr>
          </w:p>
        </w:tc>
        <w:tc>
          <w:tcPr>
            <w:tcW w:w="2835" w:type="dxa"/>
            <w:gridSpan w:val="2"/>
          </w:tcPr>
          <w:p w14:paraId="72015B06" w14:textId="77777777" w:rsidR="00DB087E" w:rsidRPr="00117FC8" w:rsidRDefault="00DB087E" w:rsidP="002C1C33">
            <w:pPr>
              <w:rPr>
                <w:rFonts w:ascii="Times New Roman" w:hAnsi="Times New Roman" w:cs="Times New Roman"/>
                <w:sz w:val="24"/>
                <w:szCs w:val="20"/>
                <w:lang w:val="kk-KZ"/>
              </w:rPr>
            </w:pPr>
            <w:r w:rsidRPr="00117FC8">
              <w:rPr>
                <w:rFonts w:ascii="Times New Roman" w:hAnsi="Times New Roman" w:cs="Times New Roman"/>
                <w:sz w:val="24"/>
                <w:szCs w:val="20"/>
                <w:lang w:val="kk-KZ"/>
              </w:rPr>
              <w:t>Балалардың өзіне өзі қызмет көрсету дағдыларын қадағалау.</w:t>
            </w:r>
          </w:p>
          <w:p w14:paraId="390DEE0A" w14:textId="3019E4B7" w:rsidR="00DB087E" w:rsidRPr="00117FC8" w:rsidRDefault="00DB087E" w:rsidP="002C1C33">
            <w:pPr>
              <w:spacing w:line="240" w:lineRule="auto"/>
              <w:ind w:left="-82"/>
              <w:rPr>
                <w:rFonts w:ascii="Times New Roman" w:hAnsi="Times New Roman" w:cs="Times New Roman"/>
                <w:sz w:val="24"/>
                <w:szCs w:val="20"/>
                <w:lang w:val="kk-KZ"/>
              </w:rPr>
            </w:pPr>
            <w:r w:rsidRPr="00117FC8">
              <w:rPr>
                <w:rFonts w:ascii="Times New Roman" w:hAnsi="Times New Roman" w:cs="Times New Roman"/>
                <w:sz w:val="24"/>
                <w:szCs w:val="20"/>
                <w:lang w:val="kk-KZ"/>
              </w:rPr>
              <w:t>Сөрелеріне сыртқы киімдерін дұрыс қоюға әдеттендіру.</w:t>
            </w:r>
            <w:r w:rsidR="00310A44">
              <w:rPr>
                <w:rFonts w:ascii="Times New Roman" w:hAnsi="Times New Roman" w:cs="Times New Roman"/>
                <w:sz w:val="24"/>
                <w:szCs w:val="20"/>
                <w:lang w:val="kk-KZ"/>
              </w:rPr>
              <w:t xml:space="preserve"> </w:t>
            </w:r>
            <w:r w:rsidR="00310A44" w:rsidRPr="00117FC8">
              <w:rPr>
                <w:rFonts w:ascii="Times New Roman" w:hAnsi="Times New Roman" w:cs="Times New Roman"/>
                <w:bCs/>
                <w:sz w:val="24"/>
                <w:szCs w:val="24"/>
                <w:lang w:val="kk-KZ"/>
              </w:rPr>
              <w:t>(сөйлеуді дамыту)</w:t>
            </w:r>
          </w:p>
        </w:tc>
        <w:tc>
          <w:tcPr>
            <w:tcW w:w="2419" w:type="dxa"/>
          </w:tcPr>
          <w:p w14:paraId="371FE768" w14:textId="7590EA39" w:rsidR="00DB087E" w:rsidRPr="00117FC8" w:rsidRDefault="00DB087E" w:rsidP="002C1C33">
            <w:pPr>
              <w:spacing w:line="240" w:lineRule="auto"/>
              <w:rPr>
                <w:rFonts w:ascii="Times New Roman" w:hAnsi="Times New Roman" w:cs="Times New Roman"/>
                <w:sz w:val="24"/>
                <w:szCs w:val="20"/>
                <w:lang w:val="kk-KZ"/>
              </w:rPr>
            </w:pPr>
            <w:r w:rsidRPr="00117FC8">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r w:rsidR="00310A44">
              <w:rPr>
                <w:rFonts w:ascii="Times New Roman" w:hAnsi="Times New Roman" w:cs="Times New Roman"/>
                <w:color w:val="000000"/>
                <w:sz w:val="24"/>
                <w:szCs w:val="24"/>
                <w:lang w:val="kk-KZ"/>
              </w:rPr>
              <w:t xml:space="preserve"> </w:t>
            </w:r>
            <w:r w:rsidR="00310A44" w:rsidRPr="00117FC8">
              <w:rPr>
                <w:rFonts w:ascii="Times New Roman" w:hAnsi="Times New Roman" w:cs="Times New Roman"/>
                <w:bCs/>
                <w:sz w:val="24"/>
                <w:szCs w:val="24"/>
                <w:lang w:val="kk-KZ"/>
              </w:rPr>
              <w:t>(сөйлеуді дамыту)</w:t>
            </w:r>
          </w:p>
        </w:tc>
      </w:tr>
      <w:tr w:rsidR="00310A44" w:rsidRPr="00155D5F" w14:paraId="78E31A22" w14:textId="6B20DEA2" w:rsidTr="001F16FE">
        <w:tc>
          <w:tcPr>
            <w:tcW w:w="2681" w:type="dxa"/>
          </w:tcPr>
          <w:p w14:paraId="596DEFBF" w14:textId="77777777" w:rsidR="00310A44" w:rsidRDefault="00310A44" w:rsidP="00310A44">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2880" w:type="dxa"/>
          </w:tcPr>
          <w:p w14:paraId="53EE5296" w14:textId="400A2EC1" w:rsidR="00310A44" w:rsidRPr="00117FC8" w:rsidRDefault="00310A44" w:rsidP="00310A44">
            <w:pPr>
              <w:spacing w:line="240" w:lineRule="auto"/>
              <w:rPr>
                <w:rFonts w:ascii="Times New Roman" w:hAnsi="Times New Roman" w:cs="Times New Roman"/>
                <w:sz w:val="24"/>
                <w:szCs w:val="20"/>
                <w:lang w:val="kk-KZ"/>
              </w:rPr>
            </w:pPr>
            <w:r w:rsidRPr="00452452">
              <w:rPr>
                <w:rFonts w:ascii="Times New Roman" w:eastAsia="Times New Roman" w:hAnsi="Times New Roman" w:cs="Times New Roman"/>
                <w:sz w:val="24"/>
                <w:szCs w:val="24"/>
                <w:lang w:val="kk-KZ"/>
              </w:rPr>
              <w:t>Ата-аналармен бала денсаулығы,баланың үйдегі күн тәртібі, жетістіктер туралы әңгімелесу.</w:t>
            </w:r>
          </w:p>
        </w:tc>
        <w:tc>
          <w:tcPr>
            <w:tcW w:w="2508" w:type="dxa"/>
            <w:gridSpan w:val="2"/>
          </w:tcPr>
          <w:p w14:paraId="61B06971" w14:textId="77777777" w:rsidR="00310A44" w:rsidRPr="00096EBD" w:rsidRDefault="00310A44" w:rsidP="00310A44">
            <w:pPr>
              <w:autoSpaceDE w:val="0"/>
              <w:autoSpaceDN w:val="0"/>
              <w:adjustRightInd w:val="0"/>
              <w:rPr>
                <w:rFonts w:ascii="Times New Roman" w:hAnsi="Times New Roman" w:cs="Times New Roman"/>
                <w:color w:val="000000"/>
                <w:sz w:val="24"/>
                <w:szCs w:val="24"/>
                <w:lang w:val="kk-KZ"/>
              </w:rPr>
            </w:pP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14:paraId="29774028" w14:textId="77777777" w:rsidR="00310A44" w:rsidRPr="00117FC8" w:rsidRDefault="00310A44" w:rsidP="00310A44">
            <w:pPr>
              <w:spacing w:line="240" w:lineRule="auto"/>
              <w:rPr>
                <w:rFonts w:ascii="Times New Roman" w:hAnsi="Times New Roman" w:cs="Times New Roman"/>
                <w:sz w:val="24"/>
                <w:szCs w:val="20"/>
                <w:lang w:val="kk-KZ"/>
              </w:rPr>
            </w:pPr>
          </w:p>
        </w:tc>
        <w:tc>
          <w:tcPr>
            <w:tcW w:w="2695" w:type="dxa"/>
          </w:tcPr>
          <w:p w14:paraId="47CA1141" w14:textId="77777777" w:rsidR="00310A44" w:rsidRPr="00096EBD" w:rsidRDefault="00310A44" w:rsidP="00310A44">
            <w:pPr>
              <w:autoSpaceDE w:val="0"/>
              <w:autoSpaceDN w:val="0"/>
              <w:adjustRightInd w:val="0"/>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Балалардың тазалығы жөнінде кеңес беру.</w:t>
            </w:r>
          </w:p>
          <w:p w14:paraId="5BC92376" w14:textId="77777777" w:rsidR="00310A44" w:rsidRPr="00117FC8" w:rsidRDefault="00310A44" w:rsidP="00310A44">
            <w:pPr>
              <w:spacing w:line="240" w:lineRule="auto"/>
              <w:rPr>
                <w:rFonts w:ascii="Times New Roman" w:hAnsi="Times New Roman" w:cs="Times New Roman"/>
                <w:sz w:val="24"/>
                <w:szCs w:val="20"/>
                <w:lang w:val="kk-KZ"/>
              </w:rPr>
            </w:pPr>
          </w:p>
        </w:tc>
        <w:tc>
          <w:tcPr>
            <w:tcW w:w="2835" w:type="dxa"/>
            <w:gridSpan w:val="2"/>
          </w:tcPr>
          <w:p w14:paraId="1379A40F" w14:textId="2E04D876" w:rsidR="00310A44" w:rsidRPr="00117FC8" w:rsidRDefault="00310A44" w:rsidP="00310A44">
            <w:pPr>
              <w:spacing w:line="240" w:lineRule="auto"/>
              <w:rPr>
                <w:rFonts w:ascii="Times New Roman" w:hAnsi="Times New Roman" w:cs="Times New Roman"/>
                <w:sz w:val="24"/>
                <w:szCs w:val="20"/>
                <w:lang w:val="kk-KZ"/>
              </w:rPr>
            </w:pPr>
            <w:r w:rsidRPr="00096EB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419" w:type="dxa"/>
          </w:tcPr>
          <w:p w14:paraId="0AF0E549" w14:textId="77777777" w:rsidR="00310A44" w:rsidRPr="00096EBD" w:rsidRDefault="00310A44" w:rsidP="00310A44">
            <w:pPr>
              <w:autoSpaceDE w:val="0"/>
              <w:autoSpaceDN w:val="0"/>
              <w:adjustRightInd w:val="0"/>
              <w:rPr>
                <w:rFonts w:ascii="Times New Roman" w:hAnsi="Times New Roman" w:cs="Times New Roman"/>
                <w:color w:val="000000"/>
                <w:sz w:val="24"/>
                <w:szCs w:val="24"/>
                <w:lang w:val="kk-KZ"/>
              </w:rPr>
            </w:pP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14:paraId="6709CF61" w14:textId="77777777" w:rsidR="00310A44" w:rsidRPr="00117FC8" w:rsidRDefault="00310A44" w:rsidP="00310A44">
            <w:pPr>
              <w:spacing w:line="240" w:lineRule="auto"/>
              <w:rPr>
                <w:rFonts w:ascii="Times New Roman" w:hAnsi="Times New Roman" w:cs="Times New Roman"/>
                <w:sz w:val="24"/>
                <w:szCs w:val="20"/>
                <w:lang w:val="kk-KZ"/>
              </w:rPr>
            </w:pPr>
          </w:p>
        </w:tc>
      </w:tr>
      <w:tr w:rsidR="00DB087E" w:rsidRPr="00376067" w14:paraId="3A3A9EF1" w14:textId="77777777" w:rsidTr="001F16FE">
        <w:trPr>
          <w:trHeight w:val="1975"/>
        </w:trPr>
        <w:tc>
          <w:tcPr>
            <w:tcW w:w="2681" w:type="dxa"/>
          </w:tcPr>
          <w:p w14:paraId="3B6E7BCB" w14:textId="77777777" w:rsidR="00DB087E" w:rsidRPr="00B0022A" w:rsidRDefault="00DB087E" w:rsidP="002C1C33">
            <w:pPr>
              <w:spacing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80" w:type="dxa"/>
          </w:tcPr>
          <w:p w14:paraId="65B26FA5" w14:textId="2F83FCED" w:rsidR="00DB087E" w:rsidRPr="00117FC8" w:rsidRDefault="00DB087E" w:rsidP="002C1C33">
            <w:pPr>
              <w:spacing w:line="240" w:lineRule="auto"/>
              <w:rPr>
                <w:rFonts w:ascii="Times New Roman" w:hAnsi="Times New Roman" w:cs="Times New Roman"/>
                <w:bCs/>
                <w:sz w:val="24"/>
                <w:szCs w:val="20"/>
                <w:lang w:val="kk-KZ"/>
              </w:rPr>
            </w:pPr>
            <w:r w:rsidRPr="00117FC8">
              <w:rPr>
                <w:rFonts w:ascii="Times New Roman" w:hAnsi="Times New Roman" w:cs="Times New Roman"/>
                <w:bCs/>
                <w:sz w:val="24"/>
                <w:szCs w:val="20"/>
                <w:lang w:val="kk-KZ"/>
              </w:rPr>
              <w:t>«Менің сүйікті мысығым»</w:t>
            </w:r>
          </w:p>
          <w:p w14:paraId="304D7164" w14:textId="7D51643F" w:rsidR="00310A44" w:rsidRPr="00117FC8" w:rsidRDefault="00DB087E" w:rsidP="00310A44">
            <w:pPr>
              <w:pStyle w:val="Default"/>
              <w:rPr>
                <w:bCs/>
                <w:lang w:val="kk-KZ"/>
              </w:rPr>
            </w:pPr>
            <w:r w:rsidRPr="00117FC8">
              <w:rPr>
                <w:bCs/>
                <w:szCs w:val="20"/>
                <w:lang w:val="kk-KZ"/>
              </w:rPr>
              <w:t>Мақсаты: баланың танымдық, зияткерлік қабілетін арттыру.</w:t>
            </w:r>
            <w:r w:rsidR="00310A44" w:rsidRPr="00117FC8">
              <w:rPr>
                <w:bCs/>
                <w:lang w:val="kk-KZ"/>
              </w:rPr>
              <w:t xml:space="preserve"> Балалардың жастарына сәйкес көркем шығармалар оқу. (көркем әдебиет)</w:t>
            </w:r>
          </w:p>
          <w:p w14:paraId="0971FC37" w14:textId="2603DD66" w:rsidR="00DB087E" w:rsidRPr="00117FC8" w:rsidRDefault="00DB087E" w:rsidP="002C1C33">
            <w:pPr>
              <w:spacing w:line="240" w:lineRule="auto"/>
              <w:rPr>
                <w:rFonts w:ascii="Times New Roman" w:hAnsi="Times New Roman" w:cs="Times New Roman"/>
                <w:bCs/>
                <w:sz w:val="24"/>
                <w:szCs w:val="20"/>
                <w:lang w:val="kk-KZ"/>
              </w:rPr>
            </w:pPr>
          </w:p>
          <w:p w14:paraId="74E57357" w14:textId="77777777" w:rsidR="00DB087E" w:rsidRPr="00117FC8" w:rsidRDefault="00DB087E" w:rsidP="002C1C33">
            <w:pPr>
              <w:spacing w:line="240" w:lineRule="auto"/>
              <w:rPr>
                <w:rFonts w:ascii="Times New Roman" w:hAnsi="Times New Roman" w:cs="Times New Roman"/>
                <w:bCs/>
                <w:sz w:val="24"/>
                <w:szCs w:val="24"/>
                <w:lang w:val="kk-KZ"/>
              </w:rPr>
            </w:pPr>
          </w:p>
          <w:p w14:paraId="2186B4A3" w14:textId="77777777" w:rsidR="00DB087E" w:rsidRPr="00117FC8" w:rsidRDefault="00DB087E" w:rsidP="002C1C33">
            <w:pPr>
              <w:spacing w:line="240" w:lineRule="auto"/>
              <w:rPr>
                <w:rFonts w:ascii="Times New Roman" w:hAnsi="Times New Roman" w:cs="Times New Roman"/>
                <w:bCs/>
                <w:sz w:val="24"/>
                <w:szCs w:val="20"/>
                <w:lang w:val="kk-KZ"/>
              </w:rPr>
            </w:pPr>
          </w:p>
          <w:p w14:paraId="47CC9793" w14:textId="77777777" w:rsidR="00DB087E" w:rsidRPr="00117FC8" w:rsidRDefault="00DB087E" w:rsidP="002C1C33">
            <w:pPr>
              <w:spacing w:line="240" w:lineRule="auto"/>
              <w:rPr>
                <w:rFonts w:ascii="Times New Roman" w:hAnsi="Times New Roman" w:cs="Times New Roman"/>
                <w:bCs/>
                <w:sz w:val="24"/>
                <w:szCs w:val="24"/>
                <w:lang w:val="kk-KZ"/>
              </w:rPr>
            </w:pPr>
          </w:p>
        </w:tc>
        <w:tc>
          <w:tcPr>
            <w:tcW w:w="2508" w:type="dxa"/>
            <w:gridSpan w:val="2"/>
          </w:tcPr>
          <w:p w14:paraId="35BEA54B" w14:textId="0ABF77ED" w:rsidR="00DB087E" w:rsidRPr="00117FC8" w:rsidRDefault="00DB087E" w:rsidP="002C1C33">
            <w:pPr>
              <w:pStyle w:val="aa"/>
              <w:rPr>
                <w:rFonts w:ascii="Times New Roman" w:hAnsi="Times New Roman" w:cs="Times New Roman"/>
                <w:bCs/>
                <w:sz w:val="24"/>
                <w:szCs w:val="24"/>
                <w:lang w:val="kk-KZ" w:eastAsia="ru-RU"/>
              </w:rPr>
            </w:pPr>
            <w:r w:rsidRPr="00117FC8">
              <w:rPr>
                <w:rFonts w:ascii="Times New Roman" w:hAnsi="Times New Roman" w:cs="Times New Roman"/>
                <w:bCs/>
                <w:sz w:val="24"/>
                <w:szCs w:val="24"/>
                <w:lang w:val="kk-KZ" w:eastAsia="ru-RU"/>
              </w:rPr>
              <w:t>Көп қабатты үйлер»</w:t>
            </w:r>
          </w:p>
          <w:p w14:paraId="6DD80E27" w14:textId="22199A4C" w:rsidR="00DB087E" w:rsidRPr="00117FC8" w:rsidRDefault="00DB087E" w:rsidP="00310A44">
            <w:pPr>
              <w:pStyle w:val="Default"/>
              <w:rPr>
                <w:rFonts w:eastAsia="Calibri"/>
                <w:bCs/>
                <w:lang w:val="kk-KZ"/>
              </w:rPr>
            </w:pPr>
            <w:r w:rsidRPr="00117FC8">
              <w:rPr>
                <w:rFonts w:eastAsia="Times New Roman"/>
                <w:bCs/>
                <w:lang w:val="kk-KZ"/>
              </w:rPr>
              <w:t>Мақсаты: Өзінің тұрған қаласы туралы білуге үйрету. Үлгіге сүйене отырып тапсырма орындату.</w:t>
            </w:r>
            <w:r w:rsidRPr="00117FC8">
              <w:rPr>
                <w:bCs/>
                <w:lang w:val="kk-KZ"/>
              </w:rPr>
              <w:t xml:space="preserve"> </w:t>
            </w:r>
            <w:r w:rsidR="00310A44" w:rsidRPr="00117FC8">
              <w:rPr>
                <w:bCs/>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дамыту. (сенсорика)</w:t>
            </w:r>
            <w:r w:rsidRPr="00117FC8">
              <w:rPr>
                <w:bCs/>
                <w:lang w:val="kk-KZ"/>
              </w:rPr>
              <w:t xml:space="preserve"> </w:t>
            </w:r>
          </w:p>
        </w:tc>
        <w:tc>
          <w:tcPr>
            <w:tcW w:w="2695" w:type="dxa"/>
          </w:tcPr>
          <w:p w14:paraId="6D1CA55D" w14:textId="55891B99" w:rsidR="00DB087E" w:rsidRPr="00117FC8" w:rsidRDefault="00DB087E" w:rsidP="002C1C33">
            <w:pPr>
              <w:spacing w:line="240" w:lineRule="auto"/>
              <w:rPr>
                <w:rFonts w:ascii="Times New Roman" w:hAnsi="Times New Roman" w:cs="Times New Roman"/>
                <w:bCs/>
                <w:sz w:val="24"/>
                <w:szCs w:val="20"/>
                <w:lang w:val="kk-KZ"/>
              </w:rPr>
            </w:pPr>
            <w:r w:rsidRPr="00117FC8">
              <w:rPr>
                <w:rFonts w:ascii="Times New Roman" w:hAnsi="Times New Roman" w:cs="Times New Roman"/>
                <w:bCs/>
                <w:sz w:val="24"/>
                <w:szCs w:val="20"/>
                <w:lang w:val="kk-KZ"/>
              </w:rPr>
              <w:t>«Менің сүйікті кітабым»</w:t>
            </w:r>
          </w:p>
          <w:p w14:paraId="4FCA0616" w14:textId="77777777" w:rsidR="00310A44" w:rsidRPr="00117FC8" w:rsidRDefault="00DB087E" w:rsidP="00310A44">
            <w:pPr>
              <w:pStyle w:val="Default"/>
              <w:rPr>
                <w:bCs/>
                <w:lang w:val="kk-KZ"/>
              </w:rPr>
            </w:pPr>
            <w:r w:rsidRPr="00117FC8">
              <w:rPr>
                <w:bCs/>
                <w:szCs w:val="20"/>
                <w:lang w:val="kk-KZ"/>
              </w:rPr>
              <w:t>Мақсаты: баланың танымдық, зияткерлік қабілетін арттыру.</w:t>
            </w:r>
            <w:r w:rsidR="00310A44">
              <w:rPr>
                <w:bCs/>
                <w:szCs w:val="20"/>
                <w:lang w:val="kk-KZ"/>
              </w:rPr>
              <w:t xml:space="preserve"> </w:t>
            </w:r>
            <w:r w:rsidR="00310A44" w:rsidRPr="00117FC8">
              <w:rPr>
                <w:bCs/>
                <w:lang w:val="kk-KZ"/>
              </w:rPr>
              <w:t>Балалардың жастарына сәйкес көркем шығармалар оқу.                             (көркем әдебиет)</w:t>
            </w:r>
          </w:p>
          <w:p w14:paraId="7F00D452" w14:textId="145864FE" w:rsidR="00DB087E" w:rsidRPr="00117FC8" w:rsidRDefault="00DB087E" w:rsidP="002C1C33">
            <w:pPr>
              <w:spacing w:line="240" w:lineRule="auto"/>
              <w:rPr>
                <w:rFonts w:ascii="Times New Roman" w:hAnsi="Times New Roman" w:cs="Times New Roman"/>
                <w:bCs/>
                <w:sz w:val="24"/>
                <w:szCs w:val="20"/>
                <w:lang w:val="kk-KZ"/>
              </w:rPr>
            </w:pPr>
          </w:p>
          <w:p w14:paraId="5DDE5196" w14:textId="77777777" w:rsidR="00DB087E" w:rsidRPr="00117FC8" w:rsidRDefault="00DB087E" w:rsidP="002C1C33">
            <w:pPr>
              <w:rPr>
                <w:rFonts w:ascii="Times New Roman" w:hAnsi="Times New Roman" w:cs="Times New Roman"/>
                <w:bCs/>
                <w:sz w:val="24"/>
                <w:szCs w:val="20"/>
                <w:lang w:val="kk-KZ"/>
              </w:rPr>
            </w:pPr>
          </w:p>
          <w:p w14:paraId="34ECD4D0" w14:textId="77777777" w:rsidR="00DB087E" w:rsidRPr="00117FC8" w:rsidRDefault="00DB087E" w:rsidP="002C1C33">
            <w:pPr>
              <w:rPr>
                <w:rFonts w:ascii="Times New Roman" w:hAnsi="Times New Roman" w:cs="Times New Roman"/>
                <w:bCs/>
                <w:sz w:val="24"/>
                <w:szCs w:val="20"/>
                <w:lang w:val="kk-KZ"/>
              </w:rPr>
            </w:pPr>
          </w:p>
        </w:tc>
        <w:tc>
          <w:tcPr>
            <w:tcW w:w="2835" w:type="dxa"/>
            <w:gridSpan w:val="2"/>
          </w:tcPr>
          <w:p w14:paraId="1562A530" w14:textId="45380532" w:rsidR="00DB087E" w:rsidRPr="00117FC8" w:rsidRDefault="00DB087E" w:rsidP="002C1C33">
            <w:pPr>
              <w:spacing w:line="240" w:lineRule="auto"/>
              <w:rPr>
                <w:rFonts w:ascii="Times New Roman" w:hAnsi="Times New Roman"/>
                <w:bCs/>
                <w:color w:val="000000"/>
                <w:sz w:val="24"/>
                <w:szCs w:val="24"/>
                <w:lang w:val="kk-KZ"/>
              </w:rPr>
            </w:pPr>
            <w:r w:rsidRPr="00117FC8">
              <w:rPr>
                <w:rFonts w:ascii="Times New Roman" w:hAnsi="Times New Roman"/>
                <w:bCs/>
                <w:color w:val="000000"/>
                <w:sz w:val="24"/>
                <w:szCs w:val="24"/>
                <w:lang w:val="kk-KZ"/>
              </w:rPr>
              <w:t xml:space="preserve">«Ұшты - ұшты» </w:t>
            </w:r>
          </w:p>
          <w:p w14:paraId="0467DF0F" w14:textId="77777777" w:rsidR="00DB087E" w:rsidRPr="00117FC8" w:rsidRDefault="00DB087E" w:rsidP="002C1C33">
            <w:pPr>
              <w:spacing w:line="240" w:lineRule="auto"/>
              <w:rPr>
                <w:rFonts w:ascii="Times New Roman" w:hAnsi="Times New Roman" w:cs="Times New Roman"/>
                <w:bCs/>
                <w:sz w:val="24"/>
                <w:szCs w:val="24"/>
                <w:lang w:val="kk-KZ"/>
              </w:rPr>
            </w:pPr>
            <w:r w:rsidRPr="00117FC8">
              <w:rPr>
                <w:rFonts w:ascii="Times New Roman" w:hAnsi="Times New Roman"/>
                <w:bCs/>
                <w:color w:val="000000"/>
                <w:sz w:val="24"/>
                <w:szCs w:val="24"/>
                <w:lang w:val="kk-KZ"/>
              </w:rPr>
              <w:t xml:space="preserve">Мақсаты:Балаларды жылдамдыққа, сөздерді дұрыс айтуға, байқампаздыққа тәрбиелеу. </w:t>
            </w:r>
          </w:p>
          <w:p w14:paraId="4FC92B6B" w14:textId="7B79C515" w:rsidR="00310A44" w:rsidRPr="00117FC8" w:rsidRDefault="00DB087E" w:rsidP="00310A44">
            <w:pPr>
              <w:spacing w:line="240" w:lineRule="auto"/>
              <w:rPr>
                <w:rFonts w:ascii="Times New Roman" w:hAnsi="Times New Roman"/>
                <w:bCs/>
                <w:color w:val="000000"/>
                <w:sz w:val="24"/>
                <w:szCs w:val="24"/>
                <w:lang w:val="kk-KZ"/>
              </w:rPr>
            </w:pPr>
            <w:r w:rsidRPr="00117FC8">
              <w:rPr>
                <w:rFonts w:ascii="Times New Roman" w:hAnsi="Times New Roman" w:cs="Times New Roman"/>
                <w:bCs/>
                <w:sz w:val="24"/>
                <w:szCs w:val="24"/>
                <w:lang w:val="kk-KZ"/>
              </w:rPr>
              <w:t>Еркін ойындар.</w:t>
            </w:r>
            <w:r w:rsidR="00310A44" w:rsidRPr="00117FC8">
              <w:rPr>
                <w:rFonts w:ascii="Times New Roman" w:hAnsi="Times New Roman" w:cs="Times New Roman"/>
                <w:bCs/>
                <w:sz w:val="24"/>
                <w:szCs w:val="24"/>
                <w:lang w:val="kk-KZ"/>
              </w:rPr>
              <w:t xml:space="preserve"> Еліктеу сөздерін, сөздерді және қарапайым сөз тіркестерін (2-4 сөз) дұрыс қайталап айтуға үйрету.                              (сөйлеуді дамыту)</w:t>
            </w:r>
          </w:p>
          <w:p w14:paraId="1FE4F3E7" w14:textId="73937844" w:rsidR="00DB087E" w:rsidRPr="00117FC8" w:rsidRDefault="00DB087E" w:rsidP="002C1C33">
            <w:pPr>
              <w:spacing w:line="240" w:lineRule="auto"/>
              <w:rPr>
                <w:rFonts w:ascii="Times New Roman" w:hAnsi="Times New Roman" w:cs="Times New Roman"/>
                <w:bCs/>
                <w:sz w:val="24"/>
                <w:szCs w:val="24"/>
                <w:lang w:val="kk-KZ"/>
              </w:rPr>
            </w:pPr>
          </w:p>
        </w:tc>
        <w:tc>
          <w:tcPr>
            <w:tcW w:w="2419" w:type="dxa"/>
          </w:tcPr>
          <w:p w14:paraId="658F71E8" w14:textId="26D77AAF" w:rsidR="00DB087E" w:rsidRPr="00117FC8" w:rsidRDefault="00DB087E" w:rsidP="002C1C33">
            <w:pPr>
              <w:spacing w:line="240" w:lineRule="auto"/>
              <w:rPr>
                <w:rFonts w:ascii="Times New Roman" w:hAnsi="Times New Roman" w:cs="Times New Roman"/>
                <w:bCs/>
                <w:sz w:val="24"/>
                <w:szCs w:val="20"/>
                <w:lang w:val="kk-KZ"/>
              </w:rPr>
            </w:pPr>
            <w:r w:rsidRPr="00117FC8">
              <w:rPr>
                <w:rFonts w:ascii="Times New Roman" w:hAnsi="Times New Roman" w:cs="Times New Roman"/>
                <w:bCs/>
                <w:sz w:val="24"/>
                <w:szCs w:val="20"/>
                <w:lang w:val="kk-KZ"/>
              </w:rPr>
              <w:t>«Кім көп сөз біледі?»</w:t>
            </w:r>
          </w:p>
          <w:p w14:paraId="4B11BBC1" w14:textId="77777777" w:rsidR="00DB087E" w:rsidRPr="00117FC8" w:rsidRDefault="00DB087E" w:rsidP="002C1C33">
            <w:pPr>
              <w:spacing w:line="240" w:lineRule="auto"/>
              <w:rPr>
                <w:rFonts w:ascii="Times New Roman" w:hAnsi="Times New Roman" w:cs="Times New Roman"/>
                <w:bCs/>
                <w:sz w:val="24"/>
                <w:szCs w:val="20"/>
                <w:lang w:val="kk-KZ"/>
              </w:rPr>
            </w:pPr>
            <w:r w:rsidRPr="00117FC8">
              <w:rPr>
                <w:rFonts w:ascii="Times New Roman" w:hAnsi="Times New Roman" w:cs="Times New Roman"/>
                <w:bCs/>
                <w:sz w:val="24"/>
                <w:szCs w:val="20"/>
                <w:lang w:val="kk-KZ"/>
              </w:rPr>
              <w:t>Мақсаты: балаларға сөзді қайталауға, дұрыс сөйлеуге үйрету.</w:t>
            </w:r>
          </w:p>
          <w:p w14:paraId="29424FC3" w14:textId="00341045" w:rsidR="00310A44" w:rsidRPr="00117FC8" w:rsidRDefault="00DB087E" w:rsidP="00310A44">
            <w:pPr>
              <w:spacing w:line="240" w:lineRule="auto"/>
              <w:rPr>
                <w:rFonts w:ascii="Times New Roman" w:hAnsi="Times New Roman" w:cs="Times New Roman"/>
                <w:bCs/>
                <w:sz w:val="24"/>
                <w:szCs w:val="24"/>
                <w:lang w:val="kk-KZ"/>
              </w:rPr>
            </w:pPr>
            <w:r w:rsidRPr="00117FC8">
              <w:rPr>
                <w:rFonts w:ascii="Times New Roman" w:hAnsi="Times New Roman" w:cs="Times New Roman"/>
                <w:bCs/>
                <w:sz w:val="24"/>
                <w:szCs w:val="20"/>
                <w:lang w:val="kk-KZ"/>
              </w:rPr>
              <w:t>Балалардың еркін әрекеттері.</w:t>
            </w:r>
            <w:r w:rsidR="00310A44" w:rsidRPr="00117FC8">
              <w:rPr>
                <w:rFonts w:ascii="Times New Roman" w:hAnsi="Times New Roman" w:cs="Times New Roman"/>
                <w:bCs/>
                <w:sz w:val="24"/>
                <w:szCs w:val="24"/>
                <w:lang w:val="kk-KZ"/>
              </w:rPr>
              <w:t xml:space="preserve"> Еліктеу сөздерін, сөздерді және қарапайым сөз тіркестерін (2-4 сөз) дұрыс қайталап айтуға үйрету. (сөйлеуді дамыту)</w:t>
            </w:r>
          </w:p>
          <w:p w14:paraId="025CB93A" w14:textId="6FFAB664" w:rsidR="00DB087E" w:rsidRPr="00117FC8" w:rsidRDefault="00DB087E" w:rsidP="002C1C33">
            <w:pPr>
              <w:rPr>
                <w:rFonts w:ascii="Times New Roman" w:hAnsi="Times New Roman" w:cs="Times New Roman"/>
                <w:bCs/>
                <w:sz w:val="24"/>
                <w:szCs w:val="20"/>
                <w:lang w:val="kk-KZ"/>
              </w:rPr>
            </w:pPr>
          </w:p>
        </w:tc>
      </w:tr>
      <w:tr w:rsidR="00B91337" w:rsidRPr="000E0C63" w14:paraId="47923A39" w14:textId="77777777" w:rsidTr="001F16FE">
        <w:tc>
          <w:tcPr>
            <w:tcW w:w="2681" w:type="dxa"/>
          </w:tcPr>
          <w:p w14:paraId="75F05838" w14:textId="77777777" w:rsidR="00B91337" w:rsidRDefault="00B91337" w:rsidP="00B91337">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80" w:type="dxa"/>
          </w:tcPr>
          <w:p w14:paraId="65C66205" w14:textId="77777777" w:rsidR="00B91337" w:rsidRPr="00231EAE" w:rsidRDefault="00B91337" w:rsidP="00B91337">
            <w:pPr>
              <w:rPr>
                <w:rFonts w:ascii="Times New Roman" w:hAnsi="Times New Roman" w:cs="Times New Roman"/>
                <w:sz w:val="24"/>
                <w:szCs w:val="24"/>
                <w:lang w:val="kk-KZ"/>
              </w:rPr>
            </w:pPr>
            <w:r w:rsidRPr="00231EAE">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14:paraId="207556EE" w14:textId="06AB59CC" w:rsidR="00B91337" w:rsidRPr="00231EAE" w:rsidRDefault="00B91337" w:rsidP="00B91337">
            <w:pPr>
              <w:tabs>
                <w:tab w:val="left" w:pos="9436"/>
              </w:tabs>
              <w:rPr>
                <w:rFonts w:ascii="Times New Roman" w:hAnsi="Times New Roman" w:cs="Times New Roman"/>
                <w:sz w:val="24"/>
                <w:szCs w:val="24"/>
                <w:lang w:val="kk-KZ"/>
              </w:rPr>
            </w:pPr>
            <w:r w:rsidRPr="00231EAE">
              <w:rPr>
                <w:rFonts w:ascii="Times New Roman" w:hAnsi="Times New Roman" w:cs="Times New Roman"/>
                <w:sz w:val="24"/>
                <w:szCs w:val="24"/>
                <w:lang w:val="kk-KZ"/>
              </w:rPr>
              <w:t>(Дене шынықтыру)</w:t>
            </w:r>
          </w:p>
        </w:tc>
        <w:tc>
          <w:tcPr>
            <w:tcW w:w="2487" w:type="dxa"/>
          </w:tcPr>
          <w:p w14:paraId="0BBBAE22" w14:textId="77777777" w:rsidR="00B91337" w:rsidRPr="00231EAE" w:rsidRDefault="00B91337" w:rsidP="00B91337">
            <w:pPr>
              <w:rPr>
                <w:rFonts w:ascii="Times New Roman" w:hAnsi="Times New Roman" w:cs="Times New Roman"/>
                <w:sz w:val="24"/>
                <w:szCs w:val="24"/>
                <w:lang w:val="kk-KZ"/>
              </w:rPr>
            </w:pPr>
            <w:r w:rsidRPr="00231EAE">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14:paraId="5094A23B" w14:textId="3A13F53D" w:rsidR="00B91337" w:rsidRPr="00231EAE" w:rsidRDefault="00B91337" w:rsidP="00B91337">
            <w:pPr>
              <w:tabs>
                <w:tab w:val="left" w:pos="9436"/>
              </w:tabs>
              <w:rPr>
                <w:rFonts w:ascii="Times New Roman" w:hAnsi="Times New Roman" w:cs="Times New Roman"/>
                <w:sz w:val="24"/>
                <w:szCs w:val="24"/>
                <w:lang w:val="kk-KZ"/>
              </w:rPr>
            </w:pPr>
            <w:r w:rsidRPr="00231EAE">
              <w:rPr>
                <w:rFonts w:ascii="Times New Roman" w:hAnsi="Times New Roman" w:cs="Times New Roman"/>
                <w:sz w:val="24"/>
                <w:szCs w:val="24"/>
                <w:lang w:val="kk-KZ"/>
              </w:rPr>
              <w:t>(Дене шынықтыру</w:t>
            </w:r>
            <w:r w:rsidRPr="00231EAE">
              <w:rPr>
                <w:rFonts w:ascii="Times New Roman" w:hAnsi="Times New Roman" w:cs="Times New Roman"/>
                <w:color w:val="000000"/>
                <w:sz w:val="24"/>
                <w:szCs w:val="24"/>
                <w:shd w:val="clear" w:color="auto" w:fill="FFFFFF"/>
                <w:lang w:val="kk-KZ"/>
              </w:rPr>
              <w:t xml:space="preserve"> )</w:t>
            </w:r>
          </w:p>
        </w:tc>
        <w:tc>
          <w:tcPr>
            <w:tcW w:w="2716" w:type="dxa"/>
            <w:gridSpan w:val="2"/>
          </w:tcPr>
          <w:p w14:paraId="57DA02B2" w14:textId="77777777" w:rsidR="00B91337" w:rsidRPr="00231EAE" w:rsidRDefault="00B91337" w:rsidP="00B91337">
            <w:pPr>
              <w:rPr>
                <w:rFonts w:ascii="Times New Roman" w:hAnsi="Times New Roman" w:cs="Times New Roman"/>
                <w:sz w:val="24"/>
                <w:szCs w:val="24"/>
                <w:lang w:val="kk-KZ"/>
              </w:rPr>
            </w:pPr>
            <w:r w:rsidRPr="00231EAE">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14:paraId="5EC21865" w14:textId="61A642AD" w:rsidR="00B91337" w:rsidRPr="00231EAE" w:rsidRDefault="00B91337" w:rsidP="00B91337">
            <w:pPr>
              <w:spacing w:line="240" w:lineRule="auto"/>
              <w:rPr>
                <w:rFonts w:ascii="Times New Roman" w:hAnsi="Times New Roman" w:cs="Times New Roman"/>
                <w:color w:val="000000"/>
                <w:sz w:val="24"/>
                <w:szCs w:val="24"/>
                <w:lang w:val="kk-KZ"/>
              </w:rPr>
            </w:pPr>
            <w:r w:rsidRPr="00231EAE">
              <w:rPr>
                <w:rFonts w:ascii="Times New Roman" w:hAnsi="Times New Roman" w:cs="Times New Roman"/>
                <w:sz w:val="24"/>
                <w:szCs w:val="24"/>
                <w:lang w:val="kk-KZ"/>
              </w:rPr>
              <w:t>(Дене шынықтыру)</w:t>
            </w:r>
          </w:p>
        </w:tc>
        <w:tc>
          <w:tcPr>
            <w:tcW w:w="2835" w:type="dxa"/>
            <w:gridSpan w:val="2"/>
          </w:tcPr>
          <w:p w14:paraId="62356DFD" w14:textId="77777777" w:rsidR="00B91337" w:rsidRPr="00231EAE" w:rsidRDefault="00B91337" w:rsidP="00B91337">
            <w:pPr>
              <w:rPr>
                <w:rFonts w:ascii="Times New Roman" w:hAnsi="Times New Roman" w:cs="Times New Roman"/>
                <w:sz w:val="24"/>
                <w:szCs w:val="24"/>
                <w:lang w:val="kk-KZ"/>
              </w:rPr>
            </w:pPr>
            <w:r w:rsidRPr="00231EAE">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14:paraId="040611B1" w14:textId="36C95C00" w:rsidR="00B91337" w:rsidRPr="00231EAE" w:rsidRDefault="00B91337" w:rsidP="00B91337">
            <w:pPr>
              <w:spacing w:line="240" w:lineRule="auto"/>
              <w:rPr>
                <w:rFonts w:ascii="Times New Roman" w:hAnsi="Times New Roman" w:cs="Times New Roman"/>
                <w:sz w:val="24"/>
                <w:szCs w:val="24"/>
                <w:u w:val="single"/>
                <w:lang w:val="kk-KZ"/>
              </w:rPr>
            </w:pPr>
            <w:r w:rsidRPr="00231EAE">
              <w:rPr>
                <w:rFonts w:ascii="Times New Roman" w:hAnsi="Times New Roman" w:cs="Times New Roman"/>
                <w:sz w:val="24"/>
                <w:szCs w:val="24"/>
                <w:lang w:val="kk-KZ"/>
              </w:rPr>
              <w:t>(Дене шынықтыру</w:t>
            </w:r>
            <w:r w:rsidRPr="00231EAE">
              <w:rPr>
                <w:rFonts w:ascii="Times New Roman" w:hAnsi="Times New Roman" w:cs="Times New Roman"/>
                <w:color w:val="000000"/>
                <w:sz w:val="24"/>
                <w:szCs w:val="24"/>
                <w:shd w:val="clear" w:color="auto" w:fill="FFFFFF"/>
                <w:lang w:val="kk-KZ"/>
              </w:rPr>
              <w:t xml:space="preserve">) </w:t>
            </w:r>
          </w:p>
        </w:tc>
        <w:tc>
          <w:tcPr>
            <w:tcW w:w="2419" w:type="dxa"/>
          </w:tcPr>
          <w:p w14:paraId="27E7FCB8" w14:textId="77777777" w:rsidR="00B91337" w:rsidRPr="00231EAE" w:rsidRDefault="00B91337" w:rsidP="00B91337">
            <w:pPr>
              <w:rPr>
                <w:rFonts w:ascii="Times New Roman" w:hAnsi="Times New Roman" w:cs="Times New Roman"/>
                <w:sz w:val="24"/>
                <w:szCs w:val="24"/>
                <w:lang w:val="kk-KZ"/>
              </w:rPr>
            </w:pPr>
            <w:r w:rsidRPr="00231EAE">
              <w:rPr>
                <w:rFonts w:ascii="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w:t>
            </w:r>
          </w:p>
          <w:p w14:paraId="09D6E953" w14:textId="77777777" w:rsidR="00B91337" w:rsidRPr="00231EAE" w:rsidRDefault="00B91337" w:rsidP="00B91337">
            <w:pPr>
              <w:rPr>
                <w:rFonts w:ascii="Times New Roman" w:hAnsi="Times New Roman" w:cs="Times New Roman"/>
                <w:color w:val="000000"/>
                <w:sz w:val="24"/>
                <w:szCs w:val="24"/>
                <w:lang w:val="kk-KZ"/>
              </w:rPr>
            </w:pPr>
            <w:r w:rsidRPr="00231EAE">
              <w:rPr>
                <w:rFonts w:ascii="Times New Roman" w:hAnsi="Times New Roman" w:cs="Times New Roman"/>
                <w:sz w:val="24"/>
                <w:szCs w:val="24"/>
                <w:lang w:val="kk-KZ"/>
              </w:rPr>
              <w:t>(Дене шынықтыру)</w:t>
            </w:r>
            <w:r w:rsidRPr="00231EAE">
              <w:rPr>
                <w:rFonts w:ascii="Times New Roman" w:hAnsi="Times New Roman" w:cs="Times New Roman"/>
                <w:color w:val="000000"/>
                <w:sz w:val="24"/>
                <w:szCs w:val="24"/>
                <w:shd w:val="clear" w:color="auto" w:fill="FFFFFF"/>
                <w:lang w:val="kk-KZ"/>
              </w:rPr>
              <w:t xml:space="preserve"> </w:t>
            </w:r>
          </w:p>
          <w:p w14:paraId="11DC32B6" w14:textId="65DB44B7" w:rsidR="00B91337" w:rsidRPr="00231EAE" w:rsidRDefault="00B91337" w:rsidP="00B91337">
            <w:pPr>
              <w:spacing w:line="240" w:lineRule="auto"/>
              <w:rPr>
                <w:rFonts w:ascii="Times New Roman" w:hAnsi="Times New Roman" w:cs="Times New Roman"/>
                <w:sz w:val="24"/>
                <w:szCs w:val="24"/>
                <w:u w:val="single"/>
                <w:lang w:val="kk-KZ"/>
              </w:rPr>
            </w:pPr>
          </w:p>
        </w:tc>
      </w:tr>
      <w:tr w:rsidR="00DB087E" w:rsidRPr="00155D5F" w14:paraId="78304309" w14:textId="77777777" w:rsidTr="001F16FE">
        <w:tc>
          <w:tcPr>
            <w:tcW w:w="2681" w:type="dxa"/>
            <w:vMerge w:val="restart"/>
          </w:tcPr>
          <w:p w14:paraId="4FD068D5" w14:textId="77777777" w:rsidR="00DB087E" w:rsidRPr="00043FD5" w:rsidRDefault="00DB087E" w:rsidP="002C1C33">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14:paraId="0952A234" w14:textId="77777777" w:rsidR="00DB087E" w:rsidRPr="00043FD5" w:rsidRDefault="00DB087E" w:rsidP="002C1C33">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80" w:type="dxa"/>
            <w:tcBorders>
              <w:bottom w:val="nil"/>
            </w:tcBorders>
          </w:tcPr>
          <w:p w14:paraId="42254ACE" w14:textId="77777777" w:rsidR="00DB087E" w:rsidRPr="00B91337" w:rsidRDefault="00DB087E" w:rsidP="002C1C33">
            <w:pPr>
              <w:spacing w:line="240" w:lineRule="auto"/>
              <w:rPr>
                <w:rFonts w:ascii="Times New Roman" w:hAnsi="Times New Roman" w:cs="Times New Roman"/>
                <w:sz w:val="24"/>
                <w:szCs w:val="20"/>
                <w:lang w:val="kk-KZ"/>
              </w:rPr>
            </w:pPr>
            <w:r w:rsidRPr="00B91337">
              <w:rPr>
                <w:rFonts w:ascii="Times New Roman" w:hAnsi="Times New Roman" w:cs="Times New Roman"/>
                <w:sz w:val="24"/>
                <w:szCs w:val="20"/>
                <w:lang w:val="kk-KZ"/>
              </w:rPr>
              <w:t xml:space="preserve"> </w:t>
            </w:r>
            <w:r w:rsidRPr="00B91337">
              <w:rPr>
                <w:rFonts w:ascii="Times New Roman" w:hAnsi="Times New Roman"/>
                <w:sz w:val="24"/>
                <w:szCs w:val="24"/>
                <w:lang w:val="kk-KZ"/>
              </w:rPr>
              <w:t xml:space="preserve">Астарың дәмді болсын!                        Ас уақытында балаларға тамақты таусып жеуге, нанның қиқымын жерге тастамауға үйрету.   </w:t>
            </w:r>
          </w:p>
        </w:tc>
        <w:tc>
          <w:tcPr>
            <w:tcW w:w="2508" w:type="dxa"/>
            <w:gridSpan w:val="2"/>
            <w:tcBorders>
              <w:bottom w:val="nil"/>
            </w:tcBorders>
          </w:tcPr>
          <w:p w14:paraId="2BB3973B" w14:textId="77777777" w:rsidR="00DB087E" w:rsidRPr="00B91337" w:rsidRDefault="00DB087E" w:rsidP="002C1C33">
            <w:pPr>
              <w:spacing w:line="240" w:lineRule="auto"/>
              <w:rPr>
                <w:rFonts w:ascii="Times New Roman" w:hAnsi="Times New Roman" w:cs="Times New Roman"/>
                <w:sz w:val="24"/>
                <w:szCs w:val="20"/>
                <w:lang w:val="kk-KZ"/>
              </w:rPr>
            </w:pPr>
            <w:r w:rsidRPr="00B91337">
              <w:rPr>
                <w:rFonts w:ascii="Times New Roman" w:hAnsi="Times New Roman" w:cs="Times New Roman"/>
                <w:sz w:val="24"/>
                <w:szCs w:val="20"/>
                <w:lang w:val="kk-KZ"/>
              </w:rPr>
              <w:t xml:space="preserve">«Таңғы асты тастама» </w:t>
            </w:r>
          </w:p>
          <w:p w14:paraId="23BD7678" w14:textId="77777777" w:rsidR="00DB087E" w:rsidRPr="00B91337" w:rsidRDefault="00DB087E" w:rsidP="002C1C33">
            <w:pPr>
              <w:rPr>
                <w:rFonts w:ascii="Times New Roman" w:hAnsi="Times New Roman" w:cs="Times New Roman"/>
                <w:sz w:val="24"/>
                <w:szCs w:val="20"/>
                <w:lang w:val="kk-KZ"/>
              </w:rPr>
            </w:pPr>
            <w:r w:rsidRPr="00B91337">
              <w:rPr>
                <w:rFonts w:ascii="Times New Roman" w:hAnsi="Times New Roman" w:cs="Times New Roman"/>
                <w:sz w:val="24"/>
                <w:szCs w:val="20"/>
                <w:lang w:val="kk-KZ"/>
              </w:rPr>
              <w:t xml:space="preserve">Мақсаты: балаларға таңғы астың маңыздылығы жайлы айту, тамақты </w:t>
            </w:r>
            <w:r w:rsidRPr="00B91337">
              <w:rPr>
                <w:rFonts w:ascii="Times New Roman" w:hAnsi="Times New Roman" w:cs="Times New Roman"/>
                <w:sz w:val="24"/>
                <w:szCs w:val="20"/>
                <w:lang w:val="kk-KZ"/>
              </w:rPr>
              <w:lastRenderedPageBreak/>
              <w:t xml:space="preserve">тауысып жеуге үйрету.  </w:t>
            </w:r>
          </w:p>
        </w:tc>
        <w:tc>
          <w:tcPr>
            <w:tcW w:w="2695" w:type="dxa"/>
            <w:tcBorders>
              <w:bottom w:val="nil"/>
            </w:tcBorders>
          </w:tcPr>
          <w:p w14:paraId="3676B0BC" w14:textId="77777777" w:rsidR="00DB087E" w:rsidRPr="00B91337" w:rsidRDefault="00DB087E" w:rsidP="002C1C33">
            <w:pPr>
              <w:spacing w:line="240" w:lineRule="auto"/>
              <w:rPr>
                <w:rFonts w:ascii="Times New Roman" w:hAnsi="Times New Roman" w:cs="Times New Roman"/>
                <w:color w:val="000000"/>
                <w:sz w:val="24"/>
                <w:szCs w:val="24"/>
                <w:lang w:val="kk-KZ"/>
              </w:rPr>
            </w:pPr>
            <w:r w:rsidRPr="00B91337">
              <w:rPr>
                <w:rFonts w:ascii="Times New Roman" w:hAnsi="Times New Roman" w:cs="Times New Roman"/>
                <w:color w:val="000000"/>
                <w:sz w:val="24"/>
                <w:szCs w:val="24"/>
                <w:lang w:val="kk-KZ"/>
              </w:rPr>
              <w:lastRenderedPageBreak/>
              <w:t xml:space="preserve">Таңғы асқа дайындық         Қолдарын жуу                             Тазалық шаралары                 </w:t>
            </w:r>
          </w:p>
          <w:p w14:paraId="0266FFA8" w14:textId="77777777" w:rsidR="00DB087E" w:rsidRPr="00B91337" w:rsidRDefault="00DB087E" w:rsidP="002C1C33">
            <w:pPr>
              <w:spacing w:line="240" w:lineRule="auto"/>
              <w:rPr>
                <w:rFonts w:ascii="Times New Roman" w:hAnsi="Times New Roman" w:cs="Times New Roman"/>
                <w:sz w:val="24"/>
                <w:szCs w:val="20"/>
                <w:lang w:val="kk-KZ"/>
              </w:rPr>
            </w:pPr>
            <w:r w:rsidRPr="00B91337">
              <w:rPr>
                <w:rFonts w:ascii="Times New Roman" w:hAnsi="Times New Roman" w:cs="Times New Roman"/>
                <w:color w:val="000000"/>
                <w:sz w:val="24"/>
                <w:szCs w:val="24"/>
                <w:lang w:val="kk-KZ"/>
              </w:rPr>
              <w:lastRenderedPageBreak/>
              <w:t xml:space="preserve">Асты ұқыпты ішу                                          Тамақтану ережесін сақтау.               </w:t>
            </w:r>
          </w:p>
        </w:tc>
        <w:tc>
          <w:tcPr>
            <w:tcW w:w="2835" w:type="dxa"/>
            <w:gridSpan w:val="2"/>
            <w:tcBorders>
              <w:bottom w:val="nil"/>
            </w:tcBorders>
          </w:tcPr>
          <w:p w14:paraId="446A7DF6" w14:textId="77777777" w:rsidR="00DB087E" w:rsidRPr="00B91337" w:rsidRDefault="00DB087E" w:rsidP="002C1C33">
            <w:pPr>
              <w:rPr>
                <w:rFonts w:ascii="Times New Roman" w:hAnsi="Times New Roman" w:cs="Times New Roman"/>
                <w:sz w:val="24"/>
                <w:szCs w:val="20"/>
                <w:lang w:val="kk-KZ"/>
              </w:rPr>
            </w:pPr>
            <w:r w:rsidRPr="00B91337">
              <w:rPr>
                <w:rFonts w:ascii="Times New Roman" w:hAnsi="Times New Roman"/>
                <w:color w:val="000000"/>
                <w:sz w:val="24"/>
                <w:szCs w:val="24"/>
                <w:lang w:val="kk-KZ" w:eastAsia="ru-RU"/>
              </w:rPr>
              <w:lastRenderedPageBreak/>
              <w:t>«Ас атасы-нан» тамақты ұқыпты жеуге,тамақтан кейін алғыс айтуын қадағалау, гигиеналық шараларды үйрету.</w:t>
            </w:r>
          </w:p>
        </w:tc>
        <w:tc>
          <w:tcPr>
            <w:tcW w:w="2419" w:type="dxa"/>
            <w:tcBorders>
              <w:bottom w:val="nil"/>
            </w:tcBorders>
          </w:tcPr>
          <w:p w14:paraId="446F2D79" w14:textId="77777777" w:rsidR="00DB087E" w:rsidRPr="00B91337" w:rsidRDefault="00DB087E" w:rsidP="002C1C33">
            <w:pPr>
              <w:spacing w:line="240" w:lineRule="auto"/>
              <w:rPr>
                <w:rFonts w:ascii="Times New Roman" w:hAnsi="Times New Roman" w:cs="Times New Roman"/>
                <w:sz w:val="24"/>
                <w:szCs w:val="20"/>
                <w:lang w:val="kk-KZ"/>
              </w:rPr>
            </w:pPr>
            <w:r w:rsidRPr="00B91337">
              <w:rPr>
                <w:rFonts w:ascii="Times New Roman" w:hAnsi="Times New Roman" w:cs="Times New Roman"/>
                <w:sz w:val="24"/>
                <w:szCs w:val="20"/>
                <w:lang w:val="kk-KZ"/>
              </w:rPr>
              <w:t xml:space="preserve">Гигиеналық шаралар (қолды дұрыс жуу, өз орамалының орнын білу, қолды дұрыс сүрту және </w:t>
            </w:r>
            <w:r w:rsidRPr="00B91337">
              <w:rPr>
                <w:rFonts w:ascii="Times New Roman" w:hAnsi="Times New Roman" w:cs="Times New Roman"/>
                <w:sz w:val="24"/>
                <w:szCs w:val="20"/>
                <w:lang w:val="kk-KZ"/>
              </w:rPr>
              <w:lastRenderedPageBreak/>
              <w:t xml:space="preserve">орамалды  орнына ілуді үйрету. </w:t>
            </w:r>
          </w:p>
        </w:tc>
      </w:tr>
      <w:tr w:rsidR="00DB087E" w:rsidRPr="00155D5F" w14:paraId="039619CB" w14:textId="77777777" w:rsidTr="001F16FE">
        <w:tc>
          <w:tcPr>
            <w:tcW w:w="2681" w:type="dxa"/>
            <w:vMerge/>
          </w:tcPr>
          <w:p w14:paraId="6E88A66E" w14:textId="77777777" w:rsidR="00DB087E" w:rsidRPr="00043FD5" w:rsidRDefault="00DB087E" w:rsidP="002C1C33">
            <w:pPr>
              <w:spacing w:line="240" w:lineRule="auto"/>
              <w:rPr>
                <w:rFonts w:ascii="Times New Roman" w:hAnsi="Times New Roman" w:cs="Times New Roman"/>
                <w:b/>
                <w:bCs/>
                <w:sz w:val="24"/>
                <w:szCs w:val="20"/>
                <w:lang w:val="kk-KZ"/>
              </w:rPr>
            </w:pPr>
          </w:p>
        </w:tc>
        <w:tc>
          <w:tcPr>
            <w:tcW w:w="2880" w:type="dxa"/>
            <w:tcBorders>
              <w:top w:val="nil"/>
            </w:tcBorders>
          </w:tcPr>
          <w:p w14:paraId="0B65B509" w14:textId="77777777" w:rsidR="00DB087E" w:rsidRPr="00692A03" w:rsidRDefault="00DB087E" w:rsidP="002C1C33">
            <w:pPr>
              <w:spacing w:line="240" w:lineRule="auto"/>
              <w:rPr>
                <w:rFonts w:ascii="Times New Roman" w:hAnsi="Times New Roman" w:cs="Times New Roman"/>
                <w:sz w:val="24"/>
                <w:szCs w:val="20"/>
                <w:lang w:val="kk-KZ"/>
              </w:rPr>
            </w:pPr>
          </w:p>
        </w:tc>
        <w:tc>
          <w:tcPr>
            <w:tcW w:w="2508" w:type="dxa"/>
            <w:gridSpan w:val="2"/>
            <w:tcBorders>
              <w:top w:val="nil"/>
            </w:tcBorders>
          </w:tcPr>
          <w:p w14:paraId="57DEE379" w14:textId="77777777" w:rsidR="00DB087E" w:rsidRPr="00692A03" w:rsidRDefault="00DB087E" w:rsidP="002C1C33">
            <w:pPr>
              <w:spacing w:line="240" w:lineRule="auto"/>
              <w:rPr>
                <w:rFonts w:ascii="Times New Roman" w:hAnsi="Times New Roman" w:cs="Times New Roman"/>
                <w:sz w:val="24"/>
                <w:szCs w:val="20"/>
                <w:lang w:val="kk-KZ"/>
              </w:rPr>
            </w:pPr>
          </w:p>
        </w:tc>
        <w:tc>
          <w:tcPr>
            <w:tcW w:w="2695" w:type="dxa"/>
            <w:tcBorders>
              <w:top w:val="nil"/>
            </w:tcBorders>
          </w:tcPr>
          <w:p w14:paraId="1CC9848E" w14:textId="77777777" w:rsidR="00DB087E" w:rsidRPr="00692A03" w:rsidRDefault="00DB087E" w:rsidP="002C1C33">
            <w:pPr>
              <w:spacing w:line="240" w:lineRule="auto"/>
              <w:rPr>
                <w:rFonts w:ascii="Times New Roman" w:hAnsi="Times New Roman" w:cs="Times New Roman"/>
                <w:sz w:val="24"/>
                <w:szCs w:val="20"/>
                <w:lang w:val="kk-KZ"/>
              </w:rPr>
            </w:pPr>
          </w:p>
        </w:tc>
        <w:tc>
          <w:tcPr>
            <w:tcW w:w="2835" w:type="dxa"/>
            <w:gridSpan w:val="2"/>
            <w:tcBorders>
              <w:top w:val="nil"/>
            </w:tcBorders>
          </w:tcPr>
          <w:p w14:paraId="79EF0F21" w14:textId="77777777" w:rsidR="00DB087E" w:rsidRPr="00692A03" w:rsidRDefault="00DB087E" w:rsidP="002C1C33">
            <w:pPr>
              <w:spacing w:line="240" w:lineRule="auto"/>
              <w:rPr>
                <w:rFonts w:ascii="Times New Roman" w:hAnsi="Times New Roman" w:cs="Times New Roman"/>
                <w:sz w:val="24"/>
                <w:szCs w:val="20"/>
                <w:lang w:val="kk-KZ"/>
              </w:rPr>
            </w:pPr>
          </w:p>
        </w:tc>
        <w:tc>
          <w:tcPr>
            <w:tcW w:w="2419" w:type="dxa"/>
            <w:tcBorders>
              <w:top w:val="nil"/>
            </w:tcBorders>
          </w:tcPr>
          <w:p w14:paraId="63245322" w14:textId="77777777" w:rsidR="00DB087E" w:rsidRPr="00692A03" w:rsidRDefault="00DB087E" w:rsidP="002C1C33">
            <w:pPr>
              <w:spacing w:line="240" w:lineRule="auto"/>
              <w:rPr>
                <w:rFonts w:ascii="Times New Roman" w:hAnsi="Times New Roman" w:cs="Times New Roman"/>
                <w:sz w:val="24"/>
                <w:szCs w:val="20"/>
                <w:lang w:val="kk-KZ"/>
              </w:rPr>
            </w:pPr>
          </w:p>
        </w:tc>
      </w:tr>
      <w:tr w:rsidR="00DB087E" w:rsidRPr="000E0C63" w14:paraId="15E827F5" w14:textId="77777777" w:rsidTr="001F16FE">
        <w:tc>
          <w:tcPr>
            <w:tcW w:w="2681" w:type="dxa"/>
          </w:tcPr>
          <w:p w14:paraId="30683D70" w14:textId="77777777" w:rsidR="00DB087E" w:rsidRDefault="00DB087E" w:rsidP="002C1C33">
            <w:pPr>
              <w:spacing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80" w:type="dxa"/>
          </w:tcPr>
          <w:p w14:paraId="558F832E" w14:textId="01C99575" w:rsidR="00DB087E" w:rsidRPr="00B91337" w:rsidRDefault="00DB087E" w:rsidP="002C1C33">
            <w:pPr>
              <w:spacing w:line="240" w:lineRule="auto"/>
              <w:rPr>
                <w:rFonts w:ascii="Times New Roman" w:hAnsi="Times New Roman" w:cs="Times New Roman"/>
                <w:bCs/>
                <w:color w:val="000000"/>
                <w:sz w:val="24"/>
                <w:szCs w:val="24"/>
                <w:lang w:val="kk-KZ"/>
              </w:rPr>
            </w:pPr>
            <w:r w:rsidRPr="00B91337">
              <w:rPr>
                <w:rFonts w:ascii="Times New Roman" w:hAnsi="Times New Roman" w:cs="Times New Roman"/>
                <w:bCs/>
                <w:color w:val="000000"/>
                <w:sz w:val="24"/>
                <w:szCs w:val="24"/>
                <w:lang w:val="kk-KZ"/>
              </w:rPr>
              <w:t xml:space="preserve">«Түстерді анықта?» </w:t>
            </w:r>
          </w:p>
          <w:p w14:paraId="51732291" w14:textId="77777777" w:rsidR="00B91337" w:rsidRPr="00B91337" w:rsidRDefault="00DB087E" w:rsidP="00B91337">
            <w:pPr>
              <w:pStyle w:val="Default"/>
              <w:rPr>
                <w:bCs/>
                <w:lang w:val="kk-KZ"/>
              </w:rPr>
            </w:pPr>
            <w:r w:rsidRPr="00B91337">
              <w:rPr>
                <w:bCs/>
                <w:lang w:val="kk-KZ"/>
              </w:rPr>
              <w:t xml:space="preserve">Мақсаты: Балаларды заттардың түстерін анықтай білуге жаттықтыру, ұсақ қол ұлшық еттерін дамыту. </w:t>
            </w:r>
            <w:r w:rsidR="00B91337" w:rsidRPr="00B91337">
              <w:rPr>
                <w:bCs/>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дамыту. (сенсорика)</w:t>
            </w:r>
          </w:p>
          <w:p w14:paraId="7DA851A6" w14:textId="4901E406" w:rsidR="00DB087E" w:rsidRPr="00B91337" w:rsidRDefault="00DB087E" w:rsidP="002C1C33">
            <w:pPr>
              <w:spacing w:line="240" w:lineRule="auto"/>
              <w:rPr>
                <w:rFonts w:ascii="Times New Roman" w:hAnsi="Times New Roman" w:cs="Times New Roman"/>
                <w:bCs/>
                <w:sz w:val="24"/>
                <w:szCs w:val="20"/>
                <w:lang w:val="kk-KZ"/>
              </w:rPr>
            </w:pPr>
            <w:r w:rsidRPr="00B91337">
              <w:rPr>
                <w:rFonts w:ascii="Times New Roman" w:hAnsi="Times New Roman" w:cs="Times New Roman"/>
                <w:bCs/>
                <w:color w:val="000000"/>
                <w:sz w:val="24"/>
                <w:szCs w:val="24"/>
                <w:lang w:val="kk-KZ"/>
              </w:rPr>
              <w:t xml:space="preserve"> </w:t>
            </w:r>
          </w:p>
        </w:tc>
        <w:tc>
          <w:tcPr>
            <w:tcW w:w="2508" w:type="dxa"/>
            <w:gridSpan w:val="2"/>
          </w:tcPr>
          <w:p w14:paraId="750E4F6A" w14:textId="4F6A5DD2" w:rsidR="00DB087E" w:rsidRPr="00B91337" w:rsidRDefault="00DB087E" w:rsidP="002C1C33">
            <w:pPr>
              <w:spacing w:line="240" w:lineRule="auto"/>
              <w:rPr>
                <w:rFonts w:ascii="Times New Roman" w:hAnsi="Times New Roman" w:cs="Times New Roman"/>
                <w:bCs/>
                <w:sz w:val="24"/>
                <w:szCs w:val="20"/>
                <w:lang w:val="kk-KZ"/>
              </w:rPr>
            </w:pPr>
            <w:r w:rsidRPr="00B91337">
              <w:rPr>
                <w:rFonts w:ascii="Times New Roman" w:hAnsi="Times New Roman" w:cs="Times New Roman"/>
                <w:bCs/>
                <w:sz w:val="24"/>
                <w:szCs w:val="20"/>
                <w:lang w:val="kk-KZ"/>
              </w:rPr>
              <w:t>Үстел үсті ойыны «Текшелер»</w:t>
            </w:r>
          </w:p>
          <w:p w14:paraId="691A1E4E" w14:textId="4920E900" w:rsidR="00B91337" w:rsidRPr="00B91337" w:rsidRDefault="00DB087E" w:rsidP="00B91337">
            <w:pPr>
              <w:spacing w:line="240" w:lineRule="auto"/>
              <w:rPr>
                <w:rFonts w:ascii="Times New Roman" w:hAnsi="Times New Roman" w:cs="Times New Roman"/>
                <w:bCs/>
                <w:color w:val="000000"/>
                <w:sz w:val="24"/>
                <w:szCs w:val="24"/>
                <w:lang w:val="kk-KZ"/>
              </w:rPr>
            </w:pPr>
            <w:r w:rsidRPr="00B91337">
              <w:rPr>
                <w:rFonts w:ascii="Times New Roman" w:hAnsi="Times New Roman" w:cs="Times New Roman"/>
                <w:bCs/>
                <w:sz w:val="24"/>
                <w:szCs w:val="20"/>
                <w:lang w:val="kk-KZ"/>
              </w:rPr>
              <w:t>Мақсаты: өз ойын текшелер арқылы бейнелей алуға үйрету.</w:t>
            </w:r>
            <w:r w:rsidR="00B91337" w:rsidRPr="00B91337">
              <w:rPr>
                <w:rFonts w:ascii="Times New Roman" w:hAnsi="Times New Roman" w:cs="Times New Roman"/>
                <w:bCs/>
                <w:color w:val="000000"/>
                <w:sz w:val="24"/>
                <w:szCs w:val="24"/>
                <w:lang w:val="kk-KZ"/>
              </w:rPr>
              <w:t xml:space="preserve">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14:paraId="4109848D" w14:textId="2A097D84" w:rsidR="00DB087E" w:rsidRPr="00B91337" w:rsidRDefault="00DB087E" w:rsidP="002C1C33">
            <w:pPr>
              <w:spacing w:line="240" w:lineRule="auto"/>
              <w:rPr>
                <w:rFonts w:ascii="Times New Roman" w:hAnsi="Times New Roman" w:cs="Times New Roman"/>
                <w:bCs/>
                <w:sz w:val="24"/>
                <w:szCs w:val="20"/>
                <w:lang w:val="kk-KZ"/>
              </w:rPr>
            </w:pPr>
          </w:p>
        </w:tc>
        <w:tc>
          <w:tcPr>
            <w:tcW w:w="2695" w:type="dxa"/>
          </w:tcPr>
          <w:p w14:paraId="15B57D8E" w14:textId="77777777" w:rsidR="00DB087E" w:rsidRPr="00B91337" w:rsidRDefault="00DB087E" w:rsidP="002C1C33">
            <w:pPr>
              <w:spacing w:line="240" w:lineRule="auto"/>
              <w:rPr>
                <w:rFonts w:ascii="Times New Roman" w:hAnsi="Times New Roman" w:cs="Times New Roman"/>
                <w:bCs/>
                <w:color w:val="000000"/>
                <w:sz w:val="24"/>
                <w:szCs w:val="24"/>
                <w:lang w:val="kk-KZ"/>
              </w:rPr>
            </w:pPr>
            <w:r w:rsidRPr="00B91337">
              <w:rPr>
                <w:rFonts w:ascii="Times New Roman" w:hAnsi="Times New Roman" w:cs="Times New Roman"/>
                <w:bCs/>
                <w:color w:val="000000"/>
                <w:sz w:val="24"/>
                <w:szCs w:val="24"/>
                <w:lang w:val="kk-KZ"/>
              </w:rPr>
              <w:t xml:space="preserve">Түстерді анықта?» </w:t>
            </w:r>
          </w:p>
          <w:p w14:paraId="6E9E6D80" w14:textId="77777777" w:rsidR="00DB087E" w:rsidRPr="00B91337" w:rsidRDefault="00DB087E" w:rsidP="002C1C33">
            <w:pPr>
              <w:spacing w:line="240" w:lineRule="auto"/>
              <w:rPr>
                <w:rFonts w:ascii="Times New Roman" w:hAnsi="Times New Roman" w:cs="Times New Roman"/>
                <w:bCs/>
                <w:sz w:val="24"/>
                <w:szCs w:val="24"/>
                <w:lang w:val="kk-KZ"/>
              </w:rPr>
            </w:pPr>
            <w:r w:rsidRPr="00B91337">
              <w:rPr>
                <w:rFonts w:ascii="Times New Roman" w:hAnsi="Times New Roman" w:cs="Times New Roman"/>
                <w:bCs/>
                <w:color w:val="000000"/>
                <w:sz w:val="24"/>
                <w:szCs w:val="24"/>
                <w:lang w:val="kk-KZ"/>
              </w:rPr>
              <w:t>Мақсаты: Балаларды түстерді анықтай білулеріне жаттықтыру.</w:t>
            </w:r>
          </w:p>
          <w:p w14:paraId="32BA8069" w14:textId="77777777" w:rsidR="00B91337" w:rsidRPr="00B91337" w:rsidRDefault="00DB087E" w:rsidP="00B91337">
            <w:pPr>
              <w:spacing w:line="240" w:lineRule="auto"/>
              <w:rPr>
                <w:rFonts w:ascii="Times New Roman" w:hAnsi="Times New Roman" w:cs="Times New Roman"/>
                <w:bCs/>
                <w:sz w:val="24"/>
                <w:szCs w:val="24"/>
                <w:lang w:val="kk-KZ"/>
              </w:rPr>
            </w:pPr>
            <w:r w:rsidRPr="00B91337">
              <w:rPr>
                <w:rFonts w:ascii="Times New Roman" w:hAnsi="Times New Roman" w:cs="Times New Roman"/>
                <w:bCs/>
                <w:sz w:val="24"/>
                <w:szCs w:val="24"/>
                <w:lang w:val="kk-KZ"/>
              </w:rPr>
              <w:t>Үлестірмелі матиралмен жұмыс</w:t>
            </w:r>
            <w:r w:rsidR="00B91337" w:rsidRPr="00B91337">
              <w:rPr>
                <w:rFonts w:ascii="Times New Roman" w:hAnsi="Times New Roman" w:cs="Times New Roman"/>
                <w:bCs/>
                <w:sz w:val="24"/>
                <w:szCs w:val="24"/>
                <w:lang w:val="kk-KZ"/>
              </w:rPr>
              <w:t>. 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дамыту. (сенсорика)</w:t>
            </w:r>
          </w:p>
          <w:p w14:paraId="4EDBBB30" w14:textId="37DD10BD" w:rsidR="00DB087E" w:rsidRPr="00B91337" w:rsidRDefault="00DB087E" w:rsidP="002C1C33">
            <w:pPr>
              <w:spacing w:line="240" w:lineRule="auto"/>
              <w:rPr>
                <w:rFonts w:ascii="Times New Roman" w:hAnsi="Times New Roman" w:cs="Times New Roman"/>
                <w:bCs/>
                <w:sz w:val="24"/>
                <w:szCs w:val="24"/>
                <w:lang w:val="kk-KZ"/>
              </w:rPr>
            </w:pPr>
          </w:p>
        </w:tc>
        <w:tc>
          <w:tcPr>
            <w:tcW w:w="2835" w:type="dxa"/>
            <w:gridSpan w:val="2"/>
          </w:tcPr>
          <w:p w14:paraId="77107040" w14:textId="128013DB" w:rsidR="00DB087E" w:rsidRPr="00B91337" w:rsidRDefault="00DB087E" w:rsidP="002C1C33">
            <w:pPr>
              <w:spacing w:line="240" w:lineRule="auto"/>
              <w:rPr>
                <w:rFonts w:ascii="Times New Roman" w:hAnsi="Times New Roman" w:cs="Times New Roman"/>
                <w:bCs/>
                <w:sz w:val="24"/>
                <w:szCs w:val="24"/>
                <w:lang w:val="kk-KZ"/>
              </w:rPr>
            </w:pPr>
            <w:r w:rsidRPr="00B91337">
              <w:rPr>
                <w:rFonts w:ascii="Times New Roman" w:hAnsi="Times New Roman" w:cs="Times New Roman"/>
                <w:bCs/>
                <w:sz w:val="24"/>
                <w:szCs w:val="24"/>
                <w:lang w:val="kk-KZ"/>
              </w:rPr>
              <w:t>«Доп»</w:t>
            </w:r>
          </w:p>
          <w:p w14:paraId="19D76210" w14:textId="6499A274" w:rsidR="00B91337" w:rsidRPr="00B91337" w:rsidRDefault="00DB087E" w:rsidP="00B91337">
            <w:pPr>
              <w:spacing w:line="240" w:lineRule="auto"/>
              <w:rPr>
                <w:rFonts w:ascii="Times New Roman" w:hAnsi="Times New Roman" w:cs="Times New Roman"/>
                <w:bCs/>
                <w:sz w:val="24"/>
                <w:szCs w:val="24"/>
                <w:lang w:val="kk-KZ"/>
              </w:rPr>
            </w:pPr>
            <w:r w:rsidRPr="00B91337">
              <w:rPr>
                <w:rFonts w:ascii="Times New Roman" w:hAnsi="Times New Roman" w:cs="Times New Roman"/>
                <w:bCs/>
                <w:sz w:val="24"/>
                <w:szCs w:val="24"/>
                <w:lang w:val="kk-KZ"/>
              </w:rPr>
              <w:t xml:space="preserve">Мақсаты: </w:t>
            </w:r>
            <w:r w:rsidRPr="00B91337">
              <w:rPr>
                <w:rFonts w:ascii="Times New Roman" w:hAnsi="Times New Roman" w:cs="Times New Roman"/>
                <w:bCs/>
                <w:color w:val="000000"/>
                <w:sz w:val="24"/>
                <w:szCs w:val="24"/>
                <w:lang w:val="kk-KZ"/>
              </w:rPr>
              <w:t>Эстетикалық тәрбие беріп, ермексаз қасиетімен таныстыру, тазалыққа, ұқыптылыққа баулу. (топпен жұмыс)</w:t>
            </w:r>
            <w:r w:rsidR="00B91337" w:rsidRPr="00B91337">
              <w:rPr>
                <w:rFonts w:ascii="Times New Roman" w:hAnsi="Times New Roman" w:cs="Times New Roman"/>
                <w:bCs/>
                <w:sz w:val="24"/>
                <w:szCs w:val="24"/>
                <w:lang w:val="kk-KZ"/>
              </w:rPr>
              <w:t xml:space="preserve"> Балалардың сазбалшық, ермексаз және оның қасиеттері туралы білімдерін қалыптастыру.</w:t>
            </w:r>
          </w:p>
          <w:p w14:paraId="4680D268" w14:textId="77777777" w:rsidR="00590D54" w:rsidRPr="00590D54" w:rsidRDefault="00B91337" w:rsidP="00590D54">
            <w:pPr>
              <w:rPr>
                <w:rFonts w:ascii="Times New Roman" w:hAnsi="Times New Roman" w:cs="Times New Roman"/>
                <w:bCs/>
                <w:sz w:val="24"/>
                <w:szCs w:val="24"/>
                <w:lang w:val="kk-KZ"/>
              </w:rPr>
            </w:pPr>
            <w:r w:rsidRPr="00B91337">
              <w:rPr>
                <w:rFonts w:ascii="Times New Roman" w:hAnsi="Times New Roman" w:cs="Times New Roman"/>
                <w:bCs/>
                <w:sz w:val="24"/>
                <w:szCs w:val="24"/>
                <w:lang w:val="kk-KZ"/>
              </w:rPr>
              <w:t>(</w:t>
            </w:r>
            <w:r w:rsidRPr="00590D54">
              <w:rPr>
                <w:rFonts w:ascii="Times New Roman" w:hAnsi="Times New Roman" w:cs="Times New Roman"/>
                <w:bCs/>
                <w:sz w:val="24"/>
                <w:szCs w:val="24"/>
                <w:lang w:val="kk-KZ"/>
              </w:rPr>
              <w:t xml:space="preserve">мүсіндеу) </w:t>
            </w:r>
          </w:p>
          <w:p w14:paraId="508F4107" w14:textId="77777777" w:rsidR="00590D54" w:rsidRPr="00590D54" w:rsidRDefault="00590D54" w:rsidP="00590D54">
            <w:pPr>
              <w:rPr>
                <w:rFonts w:ascii="Times New Roman" w:eastAsia="Times New Roman" w:hAnsi="Times New Roman" w:cs="Times New Roman"/>
                <w:sz w:val="24"/>
                <w:szCs w:val="24"/>
                <w:lang w:val="kk-KZ"/>
              </w:rPr>
            </w:pPr>
            <w:r w:rsidRPr="00590D54">
              <w:rPr>
                <w:rFonts w:ascii="Times New Roman" w:eastAsia="Times New Roman" w:hAnsi="Times New Roman" w:cs="Times New Roman"/>
                <w:sz w:val="24"/>
                <w:szCs w:val="24"/>
                <w:lang w:val="kk-KZ"/>
              </w:rPr>
              <w:t>Екі</w:t>
            </w:r>
            <w:r w:rsidRPr="00590D54">
              <w:rPr>
                <w:rFonts w:ascii="Times New Roman" w:eastAsia="Times New Roman" w:hAnsi="Times New Roman" w:cs="Times New Roman"/>
                <w:spacing w:val="64"/>
                <w:sz w:val="24"/>
                <w:szCs w:val="24"/>
                <w:lang w:val="kk-KZ"/>
              </w:rPr>
              <w:t xml:space="preserve"> </w:t>
            </w:r>
            <w:r w:rsidRPr="00590D54">
              <w:rPr>
                <w:rFonts w:ascii="Times New Roman" w:eastAsia="Times New Roman" w:hAnsi="Times New Roman" w:cs="Times New Roman"/>
                <w:sz w:val="24"/>
                <w:szCs w:val="24"/>
                <w:lang w:val="kk-KZ"/>
              </w:rPr>
              <w:t>пішін</w:t>
            </w:r>
            <w:r w:rsidRPr="00590D54">
              <w:rPr>
                <w:rFonts w:ascii="Times New Roman" w:eastAsia="Times New Roman" w:hAnsi="Times New Roman" w:cs="Times New Roman"/>
                <w:spacing w:val="64"/>
                <w:sz w:val="24"/>
                <w:szCs w:val="24"/>
                <w:lang w:val="kk-KZ"/>
              </w:rPr>
              <w:t xml:space="preserve"> </w:t>
            </w:r>
            <w:r w:rsidRPr="00590D54">
              <w:rPr>
                <w:rFonts w:ascii="Times New Roman" w:eastAsia="Times New Roman" w:hAnsi="Times New Roman" w:cs="Times New Roman"/>
                <w:sz w:val="24"/>
                <w:szCs w:val="24"/>
                <w:lang w:val="kk-KZ"/>
              </w:rPr>
              <w:t>арқылы</w:t>
            </w:r>
            <w:r w:rsidRPr="00590D54">
              <w:rPr>
                <w:rFonts w:ascii="Times New Roman" w:eastAsia="Times New Roman" w:hAnsi="Times New Roman" w:cs="Times New Roman"/>
                <w:sz w:val="24"/>
                <w:szCs w:val="24"/>
                <w:lang w:val="kk-KZ"/>
              </w:rPr>
              <w:tab/>
              <w:t>үй</w:t>
            </w:r>
            <w:r w:rsidRPr="00590D54">
              <w:rPr>
                <w:rFonts w:ascii="Times New Roman" w:eastAsia="Times New Roman" w:hAnsi="Times New Roman" w:cs="Times New Roman"/>
                <w:spacing w:val="-52"/>
                <w:sz w:val="24"/>
                <w:szCs w:val="24"/>
                <w:lang w:val="kk-KZ"/>
              </w:rPr>
              <w:t xml:space="preserve"> </w:t>
            </w:r>
            <w:r w:rsidRPr="00590D54">
              <w:rPr>
                <w:rFonts w:ascii="Times New Roman" w:eastAsia="Times New Roman" w:hAnsi="Times New Roman" w:cs="Times New Roman"/>
                <w:sz w:val="24"/>
                <w:szCs w:val="24"/>
                <w:lang w:val="kk-KZ"/>
              </w:rPr>
              <w:t>құрастыру.</w:t>
            </w:r>
            <w:r w:rsidRPr="00590D54">
              <w:rPr>
                <w:rFonts w:ascii="Times New Roman" w:eastAsia="Times New Roman" w:hAnsi="Times New Roman" w:cs="Times New Roman"/>
                <w:sz w:val="24"/>
                <w:szCs w:val="24"/>
                <w:lang w:val="kk-KZ"/>
              </w:rPr>
              <w:tab/>
            </w:r>
          </w:p>
          <w:p w14:paraId="6F9458E4" w14:textId="50EE2BD5" w:rsidR="00590D54" w:rsidRPr="00590D54" w:rsidRDefault="00590D54" w:rsidP="00590D54">
            <w:pPr>
              <w:rPr>
                <w:rFonts w:ascii="Times New Roman" w:eastAsia="Times New Roman" w:hAnsi="Times New Roman" w:cs="Times New Roman"/>
                <w:sz w:val="24"/>
                <w:szCs w:val="24"/>
                <w:lang w:val="kk-KZ"/>
              </w:rPr>
            </w:pPr>
            <w:r w:rsidRPr="00590D54">
              <w:rPr>
                <w:rFonts w:ascii="Times New Roman" w:eastAsia="Times New Roman" w:hAnsi="Times New Roman" w:cs="Times New Roman"/>
                <w:sz w:val="24"/>
                <w:szCs w:val="24"/>
                <w:lang w:val="kk-KZ"/>
              </w:rPr>
              <w:t>Ауызша</w:t>
            </w:r>
            <w:r w:rsidRPr="00590D54">
              <w:rPr>
                <w:rFonts w:ascii="Times New Roman" w:eastAsia="Times New Roman" w:hAnsi="Times New Roman" w:cs="Times New Roman"/>
                <w:spacing w:val="-52"/>
                <w:sz w:val="24"/>
                <w:szCs w:val="24"/>
                <w:lang w:val="kk-KZ"/>
              </w:rPr>
              <w:t xml:space="preserve">         </w:t>
            </w:r>
            <w:r w:rsidRPr="00590D54">
              <w:rPr>
                <w:rFonts w:ascii="Times New Roman" w:eastAsia="Times New Roman" w:hAnsi="Times New Roman" w:cs="Times New Roman"/>
                <w:sz w:val="24"/>
                <w:szCs w:val="24"/>
                <w:lang w:val="kk-KZ"/>
              </w:rPr>
              <w:t>нұсқау мен үлгіге</w:t>
            </w:r>
            <w:r w:rsidRPr="00590D54">
              <w:rPr>
                <w:rFonts w:ascii="Times New Roman" w:eastAsia="Times New Roman" w:hAnsi="Times New Roman" w:cs="Times New Roman"/>
                <w:spacing w:val="-52"/>
                <w:sz w:val="24"/>
                <w:szCs w:val="24"/>
                <w:lang w:val="kk-KZ"/>
              </w:rPr>
              <w:t xml:space="preserve"> </w:t>
            </w:r>
            <w:r>
              <w:rPr>
                <w:rFonts w:ascii="Times New Roman" w:eastAsia="Times New Roman" w:hAnsi="Times New Roman" w:cs="Times New Roman"/>
                <w:spacing w:val="-52"/>
                <w:sz w:val="24"/>
                <w:szCs w:val="24"/>
                <w:lang w:val="kk-KZ"/>
              </w:rPr>
              <w:t xml:space="preserve">             </w:t>
            </w:r>
            <w:r w:rsidRPr="00590D54">
              <w:rPr>
                <w:rFonts w:ascii="Times New Roman" w:eastAsia="Times New Roman" w:hAnsi="Times New Roman" w:cs="Times New Roman"/>
                <w:sz w:val="24"/>
                <w:szCs w:val="24"/>
                <w:lang w:val="kk-KZ"/>
              </w:rPr>
              <w:t>сүйене</w:t>
            </w:r>
            <w:r w:rsidR="00342C6B">
              <w:rPr>
                <w:rFonts w:ascii="Times New Roman" w:eastAsia="Times New Roman" w:hAnsi="Times New Roman" w:cs="Times New Roman"/>
                <w:sz w:val="24"/>
                <w:szCs w:val="24"/>
                <w:lang w:val="kk-KZ"/>
              </w:rPr>
              <w:t xml:space="preserve"> </w:t>
            </w:r>
            <w:r w:rsidRPr="00590D54">
              <w:rPr>
                <w:rFonts w:ascii="Times New Roman" w:eastAsia="Times New Roman" w:hAnsi="Times New Roman" w:cs="Times New Roman"/>
                <w:sz w:val="24"/>
                <w:szCs w:val="24"/>
                <w:lang w:val="kk-KZ"/>
              </w:rPr>
              <w:t>отырып,</w:t>
            </w:r>
            <w:r w:rsidRPr="00590D54">
              <w:rPr>
                <w:rFonts w:ascii="Times New Roman" w:eastAsia="Times New Roman" w:hAnsi="Times New Roman" w:cs="Times New Roman"/>
                <w:spacing w:val="-52"/>
                <w:sz w:val="24"/>
                <w:szCs w:val="24"/>
                <w:lang w:val="kk-KZ"/>
              </w:rPr>
              <w:t xml:space="preserve"> </w:t>
            </w:r>
            <w:r w:rsidRPr="00590D54">
              <w:rPr>
                <w:rFonts w:ascii="Times New Roman" w:eastAsia="Times New Roman" w:hAnsi="Times New Roman" w:cs="Times New Roman"/>
                <w:sz w:val="24"/>
                <w:szCs w:val="24"/>
                <w:lang w:val="kk-KZ"/>
              </w:rPr>
              <w:t>тапсырмаларды</w:t>
            </w:r>
            <w:r w:rsidRPr="00590D54">
              <w:rPr>
                <w:rFonts w:ascii="Times New Roman" w:eastAsia="Times New Roman" w:hAnsi="Times New Roman" w:cs="Times New Roman"/>
                <w:spacing w:val="1"/>
                <w:sz w:val="24"/>
                <w:szCs w:val="24"/>
                <w:lang w:val="kk-KZ"/>
              </w:rPr>
              <w:t xml:space="preserve"> </w:t>
            </w:r>
            <w:r w:rsidRPr="00590D54">
              <w:rPr>
                <w:rFonts w:ascii="Times New Roman" w:eastAsia="Times New Roman" w:hAnsi="Times New Roman" w:cs="Times New Roman"/>
                <w:sz w:val="24"/>
                <w:szCs w:val="24"/>
                <w:lang w:val="kk-KZ"/>
              </w:rPr>
              <w:t>орындау</w:t>
            </w:r>
            <w:r w:rsidR="00342C6B">
              <w:rPr>
                <w:rFonts w:ascii="Times New Roman" w:eastAsia="Times New Roman" w:hAnsi="Times New Roman" w:cs="Times New Roman"/>
                <w:sz w:val="24"/>
                <w:szCs w:val="24"/>
                <w:lang w:val="kk-KZ"/>
              </w:rPr>
              <w:t>.</w:t>
            </w:r>
          </w:p>
          <w:p w14:paraId="2923141F" w14:textId="77777777" w:rsidR="00590D54" w:rsidRPr="00590D54" w:rsidRDefault="00590D54" w:rsidP="00590D54">
            <w:pPr>
              <w:widowControl w:val="0"/>
              <w:autoSpaceDE w:val="0"/>
              <w:autoSpaceDN w:val="0"/>
              <w:spacing w:line="240" w:lineRule="auto"/>
              <w:rPr>
                <w:rFonts w:ascii="Times New Roman" w:eastAsia="Times New Roman" w:hAnsi="Times New Roman" w:cs="Times New Roman"/>
                <w:bCs/>
                <w:sz w:val="24"/>
                <w:szCs w:val="24"/>
                <w:lang w:val="kk-KZ"/>
              </w:rPr>
            </w:pPr>
            <w:r w:rsidRPr="00590D54">
              <w:rPr>
                <w:rFonts w:ascii="Times New Roman" w:eastAsia="Times New Roman" w:hAnsi="Times New Roman" w:cs="Times New Roman"/>
                <w:bCs/>
                <w:sz w:val="24"/>
                <w:szCs w:val="24"/>
                <w:lang w:val="kk-KZ"/>
              </w:rPr>
              <w:t>(сенсорика)</w:t>
            </w:r>
          </w:p>
          <w:p w14:paraId="76D9C784" w14:textId="41C7B550" w:rsidR="00B91337" w:rsidRPr="00B91337" w:rsidRDefault="00B91337" w:rsidP="00B91337">
            <w:pPr>
              <w:spacing w:line="240" w:lineRule="auto"/>
              <w:rPr>
                <w:rFonts w:ascii="Times New Roman" w:hAnsi="Times New Roman" w:cs="Times New Roman"/>
                <w:bCs/>
                <w:sz w:val="24"/>
                <w:szCs w:val="24"/>
                <w:lang w:val="kk-KZ"/>
              </w:rPr>
            </w:pPr>
          </w:p>
          <w:p w14:paraId="4CAF4607" w14:textId="1BC80CA4" w:rsidR="00DB087E" w:rsidRPr="00B91337" w:rsidRDefault="00DB087E" w:rsidP="002C1C33">
            <w:pPr>
              <w:spacing w:line="240" w:lineRule="auto"/>
              <w:rPr>
                <w:rFonts w:ascii="Times New Roman" w:hAnsi="Times New Roman" w:cs="Times New Roman"/>
                <w:bCs/>
                <w:color w:val="000000"/>
                <w:sz w:val="24"/>
                <w:szCs w:val="24"/>
                <w:lang w:val="kk-KZ"/>
              </w:rPr>
            </w:pPr>
          </w:p>
          <w:p w14:paraId="7B1E6144" w14:textId="77777777" w:rsidR="00DB087E" w:rsidRPr="00B91337" w:rsidRDefault="00DB087E" w:rsidP="002C1C33">
            <w:pPr>
              <w:spacing w:line="240" w:lineRule="auto"/>
              <w:rPr>
                <w:rFonts w:ascii="Times New Roman" w:hAnsi="Times New Roman" w:cs="Times New Roman"/>
                <w:bCs/>
                <w:sz w:val="24"/>
                <w:szCs w:val="20"/>
                <w:lang w:val="kk-KZ"/>
              </w:rPr>
            </w:pPr>
          </w:p>
        </w:tc>
        <w:tc>
          <w:tcPr>
            <w:tcW w:w="2419" w:type="dxa"/>
          </w:tcPr>
          <w:p w14:paraId="5B5E4D29" w14:textId="46B7D954" w:rsidR="00DB087E" w:rsidRPr="00B91337" w:rsidRDefault="00DB087E" w:rsidP="002C1C33">
            <w:pPr>
              <w:spacing w:line="240" w:lineRule="auto"/>
              <w:rPr>
                <w:rFonts w:ascii="Times New Roman" w:hAnsi="Times New Roman" w:cs="Times New Roman"/>
                <w:bCs/>
                <w:sz w:val="24"/>
                <w:szCs w:val="24"/>
                <w:lang w:val="kk-KZ"/>
              </w:rPr>
            </w:pPr>
            <w:r w:rsidRPr="00B91337">
              <w:rPr>
                <w:rFonts w:ascii="Times New Roman" w:hAnsi="Times New Roman" w:cs="Times New Roman"/>
                <w:bCs/>
                <w:sz w:val="24"/>
                <w:szCs w:val="24"/>
                <w:lang w:val="kk-KZ"/>
              </w:rPr>
              <w:t>«Дөңгелектерді орналастыр »</w:t>
            </w:r>
          </w:p>
          <w:p w14:paraId="5C3BA394" w14:textId="3B9B34C1" w:rsidR="00B91337" w:rsidRPr="00B91337" w:rsidRDefault="00DB087E" w:rsidP="00B91337">
            <w:pPr>
              <w:pStyle w:val="Default"/>
              <w:rPr>
                <w:bCs/>
                <w:lang w:val="kk-KZ"/>
              </w:rPr>
            </w:pPr>
            <w:r w:rsidRPr="00B91337">
              <w:rPr>
                <w:bCs/>
                <w:lang w:val="kk-KZ"/>
              </w:rPr>
              <w:t>Мақсаты:  дөңгелектерді көлеміне қарай орналастыру, қолдарының бұлшық еттерін дамыту.</w:t>
            </w:r>
            <w:r w:rsidR="00B91337" w:rsidRPr="00B91337">
              <w:rPr>
                <w:bCs/>
                <w:lang w:val="kk-KZ"/>
              </w:rPr>
              <w:t xml:space="preserve"> 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дамыту. (сенсорика)</w:t>
            </w:r>
          </w:p>
          <w:p w14:paraId="4BC31422" w14:textId="76FF4F89" w:rsidR="00DB087E" w:rsidRPr="00B91337" w:rsidRDefault="00DB087E" w:rsidP="002C1C33">
            <w:pPr>
              <w:spacing w:line="240" w:lineRule="auto"/>
              <w:rPr>
                <w:rFonts w:ascii="Times New Roman" w:hAnsi="Times New Roman" w:cs="Times New Roman"/>
                <w:bCs/>
                <w:sz w:val="24"/>
                <w:szCs w:val="20"/>
                <w:u w:val="single"/>
                <w:lang w:val="kk-KZ"/>
              </w:rPr>
            </w:pPr>
          </w:p>
        </w:tc>
      </w:tr>
      <w:tr w:rsidR="004925DF" w:rsidRPr="000E0C63" w14:paraId="592091D1" w14:textId="77777777" w:rsidTr="001F16FE">
        <w:trPr>
          <w:trHeight w:val="6433"/>
        </w:trPr>
        <w:tc>
          <w:tcPr>
            <w:tcW w:w="2681" w:type="dxa"/>
            <w:vMerge w:val="restart"/>
          </w:tcPr>
          <w:p w14:paraId="0651A00C" w14:textId="77777777" w:rsidR="004925DF" w:rsidRDefault="004925DF" w:rsidP="002C1C33">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80" w:type="dxa"/>
          </w:tcPr>
          <w:p w14:paraId="21284BEE" w14:textId="77777777" w:rsidR="004925DF" w:rsidRPr="004925DF" w:rsidRDefault="004925DF" w:rsidP="004925DF">
            <w:pPr>
              <w:pStyle w:val="Default"/>
              <w:rPr>
                <w:bCs/>
                <w:bdr w:val="none" w:sz="0" w:space="0" w:color="auto" w:frame="1"/>
                <w:lang w:val="kk-KZ"/>
              </w:rPr>
            </w:pPr>
            <w:r w:rsidRPr="004925DF">
              <w:rPr>
                <w:bCs/>
                <w:lang w:val="kk-KZ"/>
              </w:rPr>
              <w:t xml:space="preserve"> Музыка</w:t>
            </w:r>
            <w:r w:rsidRPr="004925DF">
              <w:rPr>
                <w:bCs/>
                <w:bdr w:val="none" w:sz="0" w:space="0" w:color="auto" w:frame="1"/>
                <w:lang w:val="kk-KZ"/>
              </w:rPr>
              <w:t xml:space="preserve"> </w:t>
            </w:r>
          </w:p>
          <w:p w14:paraId="21F5A050" w14:textId="77777777" w:rsidR="004925DF" w:rsidRPr="004925DF" w:rsidRDefault="004925DF" w:rsidP="004925DF">
            <w:pPr>
              <w:pStyle w:val="Default"/>
              <w:rPr>
                <w:bCs/>
                <w:lang w:val="kk-KZ"/>
              </w:rPr>
            </w:pPr>
            <w:r w:rsidRPr="004925DF">
              <w:rPr>
                <w:bCs/>
                <w:bdr w:val="none" w:sz="0" w:space="0" w:color="auto" w:frame="1"/>
                <w:lang w:val="kk-KZ"/>
              </w:rPr>
              <w:t>Музыкаға деген қызығушылықты ояту. Музыка тыңдау.</w:t>
            </w:r>
            <w:r w:rsidRPr="004925DF">
              <w:rPr>
                <w:bCs/>
              </w:rPr>
              <w:t xml:space="preserve"> музыканы эмоционалды қабылдайды;</w:t>
            </w:r>
            <w:r w:rsidRPr="004925DF">
              <w:rPr>
                <w:bCs/>
                <w:lang w:val="kk-KZ"/>
              </w:rPr>
              <w:t xml:space="preserve"> </w:t>
            </w:r>
            <w:r w:rsidRPr="004925DF">
              <w:rPr>
                <w:bCs/>
                <w:color w:val="auto"/>
              </w:rPr>
              <w:t xml:space="preserve">музыкамен жүре алады; </w:t>
            </w:r>
          </w:p>
          <w:p w14:paraId="6713CF0A" w14:textId="77777777" w:rsidR="004925DF" w:rsidRPr="004925DF" w:rsidRDefault="004925DF" w:rsidP="004925DF">
            <w:pPr>
              <w:pStyle w:val="Default"/>
              <w:rPr>
                <w:bCs/>
                <w:color w:val="auto"/>
                <w:lang w:val="kk-KZ"/>
              </w:rPr>
            </w:pPr>
            <w:r w:rsidRPr="004925DF">
              <w:rPr>
                <w:bCs/>
                <w:color w:val="auto"/>
                <w:lang w:val="kk-KZ"/>
              </w:rPr>
              <w:t xml:space="preserve">ересектердің орындаған әндерін тыңдайды. «Ойыншықтар» әнін үйрету.                      «Ойлан тап» ойыны   Мақсаты: Ойлау, есте сақтау қабілеттерін дамыту.               </w:t>
            </w:r>
          </w:p>
          <w:p w14:paraId="6E2E5C7E" w14:textId="7DFA9263" w:rsidR="004925DF" w:rsidRDefault="004925DF" w:rsidP="002C1C33">
            <w:pPr>
              <w:spacing w:line="240" w:lineRule="auto"/>
              <w:rPr>
                <w:rFonts w:ascii="Times New Roman" w:hAnsi="Times New Roman" w:cs="Times New Roman"/>
                <w:bCs/>
                <w:sz w:val="24"/>
                <w:szCs w:val="24"/>
                <w:lang w:val="kk-KZ"/>
              </w:rPr>
            </w:pPr>
          </w:p>
          <w:p w14:paraId="113D2478" w14:textId="77777777" w:rsidR="004925DF" w:rsidRDefault="004925DF" w:rsidP="002C1C33">
            <w:pPr>
              <w:spacing w:line="240" w:lineRule="auto"/>
              <w:rPr>
                <w:rFonts w:ascii="Times New Roman" w:hAnsi="Times New Roman" w:cs="Times New Roman"/>
                <w:bCs/>
                <w:sz w:val="24"/>
                <w:szCs w:val="24"/>
                <w:lang w:val="kk-KZ"/>
              </w:rPr>
            </w:pPr>
          </w:p>
          <w:p w14:paraId="0E67DCD3" w14:textId="77777777" w:rsidR="004925DF" w:rsidRDefault="004925DF" w:rsidP="002C1C33">
            <w:pPr>
              <w:spacing w:line="240" w:lineRule="auto"/>
              <w:rPr>
                <w:rFonts w:ascii="Times New Roman" w:hAnsi="Times New Roman" w:cs="Times New Roman"/>
                <w:bCs/>
                <w:sz w:val="24"/>
                <w:szCs w:val="24"/>
                <w:lang w:val="kk-KZ"/>
              </w:rPr>
            </w:pPr>
          </w:p>
          <w:p w14:paraId="2DD99A79" w14:textId="77777777" w:rsidR="004925DF" w:rsidRDefault="004925DF" w:rsidP="002C1C33">
            <w:pPr>
              <w:spacing w:line="240" w:lineRule="auto"/>
              <w:rPr>
                <w:rFonts w:ascii="Times New Roman" w:hAnsi="Times New Roman" w:cs="Times New Roman"/>
                <w:bCs/>
                <w:sz w:val="24"/>
                <w:szCs w:val="24"/>
                <w:lang w:val="kk-KZ"/>
              </w:rPr>
            </w:pPr>
          </w:p>
          <w:p w14:paraId="1AF57FE3" w14:textId="77777777" w:rsidR="004925DF" w:rsidRDefault="004925DF" w:rsidP="002C1C33">
            <w:pPr>
              <w:spacing w:line="240" w:lineRule="auto"/>
              <w:rPr>
                <w:rFonts w:ascii="Times New Roman" w:hAnsi="Times New Roman" w:cs="Times New Roman"/>
                <w:bCs/>
                <w:sz w:val="24"/>
                <w:szCs w:val="24"/>
                <w:lang w:val="kk-KZ"/>
              </w:rPr>
            </w:pPr>
          </w:p>
          <w:p w14:paraId="1818BBB9" w14:textId="77777777" w:rsidR="004925DF" w:rsidRDefault="004925DF" w:rsidP="002C1C33">
            <w:pPr>
              <w:spacing w:line="240" w:lineRule="auto"/>
              <w:rPr>
                <w:rFonts w:ascii="Times New Roman" w:hAnsi="Times New Roman" w:cs="Times New Roman"/>
                <w:bCs/>
                <w:sz w:val="24"/>
                <w:szCs w:val="24"/>
                <w:lang w:val="kk-KZ"/>
              </w:rPr>
            </w:pPr>
          </w:p>
          <w:p w14:paraId="2A66A51C" w14:textId="77777777" w:rsidR="004925DF" w:rsidRDefault="004925DF" w:rsidP="002C1C33">
            <w:pPr>
              <w:spacing w:line="240" w:lineRule="auto"/>
              <w:rPr>
                <w:rFonts w:ascii="Times New Roman" w:hAnsi="Times New Roman" w:cs="Times New Roman"/>
                <w:bCs/>
                <w:sz w:val="24"/>
                <w:szCs w:val="24"/>
                <w:lang w:val="kk-KZ"/>
              </w:rPr>
            </w:pPr>
          </w:p>
          <w:p w14:paraId="25806CFD" w14:textId="77777777" w:rsidR="004925DF" w:rsidRDefault="004925DF" w:rsidP="002C1C33">
            <w:pPr>
              <w:spacing w:line="240" w:lineRule="auto"/>
              <w:rPr>
                <w:rFonts w:ascii="Times New Roman" w:hAnsi="Times New Roman" w:cs="Times New Roman"/>
                <w:bCs/>
                <w:sz w:val="24"/>
                <w:szCs w:val="24"/>
                <w:lang w:val="kk-KZ"/>
              </w:rPr>
            </w:pPr>
          </w:p>
          <w:p w14:paraId="53E4A3A7" w14:textId="059B941F" w:rsidR="004925DF" w:rsidRPr="004925DF" w:rsidRDefault="004925DF" w:rsidP="002C1C33">
            <w:pPr>
              <w:spacing w:line="240" w:lineRule="auto"/>
              <w:rPr>
                <w:rFonts w:ascii="Times New Roman" w:hAnsi="Times New Roman" w:cs="Times New Roman"/>
                <w:bCs/>
                <w:sz w:val="24"/>
                <w:szCs w:val="24"/>
                <w:u w:val="single"/>
                <w:lang w:val="kk-KZ"/>
              </w:rPr>
            </w:pPr>
          </w:p>
        </w:tc>
        <w:tc>
          <w:tcPr>
            <w:tcW w:w="2508" w:type="dxa"/>
            <w:gridSpan w:val="2"/>
          </w:tcPr>
          <w:p w14:paraId="05672047" w14:textId="77777777" w:rsidR="004925DF" w:rsidRPr="004925DF" w:rsidRDefault="004925DF" w:rsidP="002C1C33">
            <w:pPr>
              <w:spacing w:line="240" w:lineRule="auto"/>
              <w:rPr>
                <w:rFonts w:ascii="Times New Roman" w:hAnsi="Times New Roman" w:cs="Times New Roman"/>
                <w:bCs/>
                <w:sz w:val="24"/>
                <w:szCs w:val="24"/>
                <w:lang w:val="kk-KZ"/>
              </w:rPr>
            </w:pPr>
            <w:r w:rsidRPr="004925DF">
              <w:rPr>
                <w:rFonts w:ascii="Times New Roman" w:hAnsi="Times New Roman" w:cs="Times New Roman"/>
                <w:bCs/>
                <w:sz w:val="24"/>
                <w:szCs w:val="24"/>
                <w:lang w:val="kk-KZ"/>
              </w:rPr>
              <w:t xml:space="preserve">Дене шынықтыру </w:t>
            </w:r>
          </w:p>
          <w:p w14:paraId="10A2CEBF" w14:textId="77777777" w:rsidR="004925DF" w:rsidRDefault="004925DF" w:rsidP="002C1C33">
            <w:pPr>
              <w:tabs>
                <w:tab w:val="left" w:pos="9436"/>
              </w:tabs>
              <w:rPr>
                <w:rFonts w:ascii="Times New Roman" w:hAnsi="Times New Roman" w:cs="Times New Roman"/>
                <w:bCs/>
                <w:sz w:val="24"/>
                <w:szCs w:val="24"/>
                <w:lang w:val="kk-KZ"/>
              </w:rPr>
            </w:pPr>
            <w:r w:rsidRPr="004925DF">
              <w:rPr>
                <w:rFonts w:ascii="Times New Roman" w:hAnsi="Times New Roman" w:cs="Times New Roman"/>
                <w:bCs/>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w:t>
            </w:r>
          </w:p>
          <w:p w14:paraId="126E339F" w14:textId="77777777" w:rsidR="004925DF" w:rsidRDefault="004925DF" w:rsidP="002C1C33">
            <w:pPr>
              <w:tabs>
                <w:tab w:val="left" w:pos="9436"/>
              </w:tabs>
              <w:rPr>
                <w:rFonts w:ascii="Times New Roman" w:hAnsi="Times New Roman" w:cs="Times New Roman"/>
                <w:bCs/>
                <w:sz w:val="24"/>
                <w:szCs w:val="24"/>
                <w:lang w:val="kk-KZ"/>
              </w:rPr>
            </w:pPr>
          </w:p>
          <w:p w14:paraId="436FB8E5" w14:textId="77777777" w:rsidR="004925DF" w:rsidRDefault="004925DF" w:rsidP="002C1C33">
            <w:pPr>
              <w:tabs>
                <w:tab w:val="left" w:pos="9436"/>
              </w:tabs>
              <w:rPr>
                <w:rFonts w:ascii="Times New Roman" w:hAnsi="Times New Roman" w:cs="Times New Roman"/>
                <w:bCs/>
                <w:sz w:val="24"/>
                <w:szCs w:val="24"/>
                <w:lang w:val="kk-KZ"/>
              </w:rPr>
            </w:pPr>
          </w:p>
          <w:p w14:paraId="30338650" w14:textId="77777777" w:rsidR="004925DF" w:rsidRDefault="004925DF" w:rsidP="002C1C33">
            <w:pPr>
              <w:tabs>
                <w:tab w:val="left" w:pos="9436"/>
              </w:tabs>
              <w:rPr>
                <w:rFonts w:ascii="Times New Roman" w:hAnsi="Times New Roman" w:cs="Times New Roman"/>
                <w:bCs/>
                <w:sz w:val="24"/>
                <w:szCs w:val="24"/>
                <w:lang w:val="kk-KZ"/>
              </w:rPr>
            </w:pPr>
          </w:p>
          <w:p w14:paraId="7ECE89EC" w14:textId="77777777" w:rsidR="004925DF" w:rsidRDefault="004925DF" w:rsidP="002C1C33">
            <w:pPr>
              <w:tabs>
                <w:tab w:val="left" w:pos="9436"/>
              </w:tabs>
              <w:rPr>
                <w:rFonts w:ascii="Times New Roman" w:hAnsi="Times New Roman" w:cs="Times New Roman"/>
                <w:bCs/>
                <w:sz w:val="24"/>
                <w:szCs w:val="24"/>
                <w:lang w:val="kk-KZ"/>
              </w:rPr>
            </w:pPr>
          </w:p>
          <w:p w14:paraId="2628C469" w14:textId="648DC91C" w:rsidR="004925DF" w:rsidRPr="004925DF" w:rsidRDefault="004925DF" w:rsidP="002C1C33">
            <w:pPr>
              <w:spacing w:line="240" w:lineRule="auto"/>
              <w:rPr>
                <w:rFonts w:ascii="Times New Roman" w:hAnsi="Times New Roman" w:cs="Times New Roman"/>
                <w:bCs/>
                <w:sz w:val="24"/>
                <w:szCs w:val="24"/>
                <w:lang w:val="kk-KZ"/>
              </w:rPr>
            </w:pPr>
          </w:p>
        </w:tc>
        <w:tc>
          <w:tcPr>
            <w:tcW w:w="2695" w:type="dxa"/>
          </w:tcPr>
          <w:p w14:paraId="265E4561" w14:textId="77777777" w:rsidR="004925DF" w:rsidRDefault="004925DF" w:rsidP="002C1C33">
            <w:pPr>
              <w:pStyle w:val="Default"/>
              <w:rPr>
                <w:bCs/>
                <w:lang w:val="kk-KZ"/>
              </w:rPr>
            </w:pPr>
          </w:p>
          <w:p w14:paraId="3368B177" w14:textId="77777777" w:rsidR="004925DF" w:rsidRDefault="004925DF" w:rsidP="002C1C33">
            <w:pPr>
              <w:pStyle w:val="Default"/>
              <w:rPr>
                <w:bCs/>
                <w:lang w:val="kk-KZ"/>
              </w:rPr>
            </w:pPr>
          </w:p>
          <w:p w14:paraId="35D08119" w14:textId="77777777" w:rsidR="004925DF" w:rsidRDefault="004925DF" w:rsidP="002C1C33">
            <w:pPr>
              <w:pStyle w:val="Default"/>
              <w:rPr>
                <w:bCs/>
                <w:lang w:val="kk-KZ"/>
              </w:rPr>
            </w:pPr>
          </w:p>
          <w:p w14:paraId="5363CB4E" w14:textId="77777777" w:rsidR="004925DF" w:rsidRDefault="004925DF" w:rsidP="002C1C33">
            <w:pPr>
              <w:pStyle w:val="Default"/>
              <w:rPr>
                <w:bCs/>
                <w:lang w:val="kk-KZ"/>
              </w:rPr>
            </w:pPr>
          </w:p>
          <w:p w14:paraId="349BBF09" w14:textId="77777777" w:rsidR="004925DF" w:rsidRDefault="004925DF" w:rsidP="002C1C33">
            <w:pPr>
              <w:pStyle w:val="Default"/>
              <w:rPr>
                <w:bCs/>
                <w:lang w:val="kk-KZ"/>
              </w:rPr>
            </w:pPr>
          </w:p>
          <w:p w14:paraId="548513F3" w14:textId="77777777" w:rsidR="004925DF" w:rsidRDefault="004925DF" w:rsidP="002C1C33">
            <w:pPr>
              <w:pStyle w:val="Default"/>
              <w:rPr>
                <w:bCs/>
                <w:lang w:val="kk-KZ"/>
              </w:rPr>
            </w:pPr>
          </w:p>
          <w:p w14:paraId="14BA2DC3" w14:textId="77777777" w:rsidR="004925DF" w:rsidRDefault="004925DF" w:rsidP="002C1C33">
            <w:pPr>
              <w:pStyle w:val="Default"/>
              <w:rPr>
                <w:bCs/>
                <w:lang w:val="kk-KZ"/>
              </w:rPr>
            </w:pPr>
          </w:p>
          <w:p w14:paraId="018AE607" w14:textId="77777777" w:rsidR="004925DF" w:rsidRDefault="004925DF" w:rsidP="002C1C33">
            <w:pPr>
              <w:pStyle w:val="Default"/>
              <w:rPr>
                <w:bCs/>
                <w:lang w:val="kk-KZ"/>
              </w:rPr>
            </w:pPr>
          </w:p>
          <w:p w14:paraId="57689078" w14:textId="77777777" w:rsidR="004925DF" w:rsidRDefault="004925DF" w:rsidP="002C1C33">
            <w:pPr>
              <w:pStyle w:val="Default"/>
              <w:rPr>
                <w:bCs/>
                <w:lang w:val="kk-KZ"/>
              </w:rPr>
            </w:pPr>
          </w:p>
          <w:p w14:paraId="4D4C3A01" w14:textId="77777777" w:rsidR="004925DF" w:rsidRDefault="004925DF" w:rsidP="002C1C33">
            <w:pPr>
              <w:pStyle w:val="Default"/>
              <w:rPr>
                <w:bCs/>
                <w:lang w:val="kk-KZ"/>
              </w:rPr>
            </w:pPr>
          </w:p>
          <w:p w14:paraId="19A75002" w14:textId="77777777" w:rsidR="004925DF" w:rsidRDefault="004925DF" w:rsidP="002C1C33">
            <w:pPr>
              <w:pStyle w:val="Default"/>
              <w:rPr>
                <w:bCs/>
                <w:lang w:val="kk-KZ"/>
              </w:rPr>
            </w:pPr>
          </w:p>
          <w:p w14:paraId="3641662F" w14:textId="77777777" w:rsidR="004925DF" w:rsidRDefault="004925DF" w:rsidP="002C1C33">
            <w:pPr>
              <w:pStyle w:val="Default"/>
              <w:rPr>
                <w:bCs/>
                <w:lang w:val="kk-KZ"/>
              </w:rPr>
            </w:pPr>
          </w:p>
          <w:p w14:paraId="5D8A737A" w14:textId="77777777" w:rsidR="004925DF" w:rsidRDefault="004925DF" w:rsidP="002C1C33">
            <w:pPr>
              <w:pStyle w:val="Default"/>
              <w:rPr>
                <w:bCs/>
                <w:lang w:val="kk-KZ"/>
              </w:rPr>
            </w:pPr>
          </w:p>
          <w:p w14:paraId="0B45CD58" w14:textId="77777777" w:rsidR="004925DF" w:rsidRDefault="004925DF" w:rsidP="002C1C33">
            <w:pPr>
              <w:pStyle w:val="Default"/>
              <w:rPr>
                <w:bCs/>
                <w:lang w:val="kk-KZ"/>
              </w:rPr>
            </w:pPr>
          </w:p>
          <w:p w14:paraId="215B47B5" w14:textId="77777777" w:rsidR="004925DF" w:rsidRDefault="004925DF" w:rsidP="002C1C33">
            <w:pPr>
              <w:pStyle w:val="Default"/>
              <w:rPr>
                <w:bCs/>
                <w:lang w:val="kk-KZ"/>
              </w:rPr>
            </w:pPr>
          </w:p>
          <w:p w14:paraId="7208ABAB" w14:textId="77777777" w:rsidR="004925DF" w:rsidRDefault="004925DF" w:rsidP="002C1C33">
            <w:pPr>
              <w:pStyle w:val="Default"/>
              <w:rPr>
                <w:bCs/>
                <w:lang w:val="kk-KZ"/>
              </w:rPr>
            </w:pPr>
          </w:p>
          <w:p w14:paraId="355F4263" w14:textId="77777777" w:rsidR="004925DF" w:rsidRDefault="004925DF" w:rsidP="002C1C33">
            <w:pPr>
              <w:pStyle w:val="Default"/>
              <w:rPr>
                <w:bCs/>
                <w:lang w:val="kk-KZ"/>
              </w:rPr>
            </w:pPr>
          </w:p>
          <w:p w14:paraId="07C7CBE3" w14:textId="77777777" w:rsidR="004925DF" w:rsidRDefault="004925DF" w:rsidP="002C1C33">
            <w:pPr>
              <w:pStyle w:val="Default"/>
              <w:rPr>
                <w:bCs/>
                <w:lang w:val="kk-KZ"/>
              </w:rPr>
            </w:pPr>
          </w:p>
          <w:p w14:paraId="799B498B" w14:textId="77777777" w:rsidR="004925DF" w:rsidRDefault="004925DF" w:rsidP="002C1C33">
            <w:pPr>
              <w:pStyle w:val="Default"/>
              <w:rPr>
                <w:bCs/>
                <w:lang w:val="kk-KZ"/>
              </w:rPr>
            </w:pPr>
          </w:p>
          <w:p w14:paraId="0FEF3A0E" w14:textId="77777777" w:rsidR="004925DF" w:rsidRDefault="004925DF" w:rsidP="002C1C33">
            <w:pPr>
              <w:pStyle w:val="Default"/>
              <w:rPr>
                <w:bCs/>
                <w:lang w:val="kk-KZ"/>
              </w:rPr>
            </w:pPr>
          </w:p>
          <w:p w14:paraId="0903A564" w14:textId="77777777" w:rsidR="004925DF" w:rsidRDefault="004925DF" w:rsidP="002C1C33">
            <w:pPr>
              <w:pStyle w:val="Default"/>
              <w:rPr>
                <w:bCs/>
                <w:lang w:val="kk-KZ"/>
              </w:rPr>
            </w:pPr>
          </w:p>
          <w:p w14:paraId="72D00EC0" w14:textId="77777777" w:rsidR="004925DF" w:rsidRDefault="004925DF" w:rsidP="002C1C33">
            <w:pPr>
              <w:pStyle w:val="Default"/>
              <w:rPr>
                <w:bCs/>
                <w:lang w:val="kk-KZ"/>
              </w:rPr>
            </w:pPr>
          </w:p>
          <w:p w14:paraId="5E07F47D" w14:textId="77777777" w:rsidR="004925DF" w:rsidRDefault="004925DF" w:rsidP="002C1C33">
            <w:pPr>
              <w:pStyle w:val="Default"/>
              <w:rPr>
                <w:bCs/>
                <w:lang w:val="kk-KZ"/>
              </w:rPr>
            </w:pPr>
          </w:p>
          <w:p w14:paraId="48FBD60F" w14:textId="30CF5066" w:rsidR="004925DF" w:rsidRPr="004925DF" w:rsidRDefault="004925DF" w:rsidP="002C1C33">
            <w:pPr>
              <w:spacing w:line="240" w:lineRule="auto"/>
              <w:rPr>
                <w:rFonts w:ascii="Times New Roman" w:hAnsi="Times New Roman" w:cs="Times New Roman"/>
                <w:bCs/>
                <w:color w:val="000000"/>
                <w:sz w:val="24"/>
                <w:szCs w:val="24"/>
                <w:lang w:val="kk-KZ"/>
              </w:rPr>
            </w:pPr>
          </w:p>
        </w:tc>
        <w:tc>
          <w:tcPr>
            <w:tcW w:w="2835" w:type="dxa"/>
            <w:gridSpan w:val="2"/>
          </w:tcPr>
          <w:p w14:paraId="6F828A61" w14:textId="77777777" w:rsidR="004925DF" w:rsidRPr="004925DF" w:rsidRDefault="004925DF" w:rsidP="004925DF">
            <w:pPr>
              <w:spacing w:line="240" w:lineRule="auto"/>
              <w:rPr>
                <w:rFonts w:ascii="Times New Roman" w:hAnsi="Times New Roman" w:cs="Times New Roman"/>
                <w:bCs/>
                <w:sz w:val="24"/>
                <w:szCs w:val="24"/>
                <w:lang w:val="kk-KZ"/>
              </w:rPr>
            </w:pPr>
            <w:r w:rsidRPr="004925DF">
              <w:rPr>
                <w:rFonts w:ascii="Times New Roman" w:hAnsi="Times New Roman" w:cs="Times New Roman"/>
                <w:bCs/>
                <w:sz w:val="24"/>
                <w:szCs w:val="24"/>
                <w:lang w:val="kk-KZ"/>
              </w:rPr>
              <w:t xml:space="preserve">Дене шынықтыру </w:t>
            </w:r>
          </w:p>
          <w:p w14:paraId="3E9F00A3" w14:textId="59E8AC77" w:rsidR="004925DF" w:rsidRPr="004925DF" w:rsidRDefault="004925DF" w:rsidP="004925DF">
            <w:pPr>
              <w:tabs>
                <w:tab w:val="left" w:pos="9436"/>
              </w:tabs>
              <w:rPr>
                <w:rFonts w:ascii="Times New Roman" w:hAnsi="Times New Roman" w:cs="Times New Roman"/>
                <w:bCs/>
                <w:color w:val="000000"/>
                <w:sz w:val="24"/>
                <w:szCs w:val="24"/>
                <w:lang w:val="kk-KZ"/>
              </w:rPr>
            </w:pPr>
            <w:r w:rsidRPr="004925DF">
              <w:rPr>
                <w:rFonts w:ascii="Times New Roman" w:hAnsi="Times New Roman" w:cs="Times New Roman"/>
                <w:bCs/>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 </w:t>
            </w:r>
            <w:r w:rsidRPr="004925DF">
              <w:rPr>
                <w:rFonts w:ascii="Times New Roman" w:hAnsi="Times New Roman" w:cs="Times New Roman"/>
                <w:bCs/>
                <w:color w:val="000000"/>
                <w:sz w:val="24"/>
                <w:szCs w:val="24"/>
                <w:lang w:val="kk-KZ"/>
              </w:rPr>
              <w:t>«Ұшақтар»</w:t>
            </w:r>
            <w:r w:rsidRPr="004925DF">
              <w:rPr>
                <w:rFonts w:ascii="Times New Roman" w:hAnsi="Times New Roman" w:cs="Times New Roman"/>
                <w:bCs/>
                <w:sz w:val="24"/>
                <w:szCs w:val="24"/>
                <w:lang w:val="kk-KZ"/>
              </w:rPr>
              <w:t xml:space="preserve">            </w:t>
            </w:r>
            <w:r w:rsidRPr="004925DF">
              <w:rPr>
                <w:rFonts w:ascii="Times New Roman" w:hAnsi="Times New Roman" w:cs="Times New Roman"/>
                <w:bCs/>
                <w:color w:val="000000"/>
                <w:sz w:val="24"/>
                <w:szCs w:val="24"/>
                <w:lang w:val="kk-KZ"/>
              </w:rPr>
              <w:t>Қимылды ойын</w:t>
            </w:r>
            <w:r w:rsidRPr="004925DF">
              <w:rPr>
                <w:rFonts w:ascii="Times New Roman" w:hAnsi="Times New Roman" w:cs="Times New Roman"/>
                <w:bCs/>
                <w:sz w:val="24"/>
                <w:szCs w:val="24"/>
                <w:lang w:val="kk-KZ"/>
              </w:rPr>
              <w:t xml:space="preserve"> </w:t>
            </w:r>
          </w:p>
        </w:tc>
        <w:tc>
          <w:tcPr>
            <w:tcW w:w="2419" w:type="dxa"/>
          </w:tcPr>
          <w:p w14:paraId="74E841F5" w14:textId="77777777" w:rsidR="004925DF" w:rsidRPr="004925DF" w:rsidRDefault="004925DF" w:rsidP="002C1C33">
            <w:pPr>
              <w:spacing w:line="240" w:lineRule="auto"/>
              <w:rPr>
                <w:rFonts w:ascii="Times New Roman" w:hAnsi="Times New Roman" w:cs="Times New Roman"/>
                <w:bCs/>
                <w:sz w:val="24"/>
                <w:szCs w:val="24"/>
                <w:lang w:val="kk-KZ"/>
              </w:rPr>
            </w:pPr>
            <w:r w:rsidRPr="004925DF">
              <w:rPr>
                <w:rFonts w:ascii="Times New Roman" w:hAnsi="Times New Roman" w:cs="Times New Roman"/>
                <w:bCs/>
                <w:sz w:val="24"/>
                <w:szCs w:val="24"/>
                <w:lang w:val="kk-KZ"/>
              </w:rPr>
              <w:t xml:space="preserve">Дене шынықтыру </w:t>
            </w:r>
          </w:p>
          <w:p w14:paraId="3BF84497" w14:textId="77777777" w:rsidR="004925DF" w:rsidRDefault="004925DF" w:rsidP="002C1C33">
            <w:pPr>
              <w:tabs>
                <w:tab w:val="left" w:pos="9436"/>
              </w:tabs>
              <w:rPr>
                <w:bCs/>
                <w:sz w:val="24"/>
                <w:szCs w:val="24"/>
                <w:lang w:val="kk-KZ"/>
              </w:rPr>
            </w:pPr>
            <w:r w:rsidRPr="004925DF">
              <w:rPr>
                <w:rFonts w:ascii="Times New Roman" w:hAnsi="Times New Roman" w:cs="Times New Roman"/>
                <w:bCs/>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w:t>
            </w:r>
            <w:r w:rsidRPr="004925DF">
              <w:rPr>
                <w:bCs/>
                <w:sz w:val="24"/>
                <w:szCs w:val="24"/>
                <w:lang w:val="kk-KZ"/>
              </w:rPr>
              <w:t xml:space="preserve"> </w:t>
            </w:r>
          </w:p>
          <w:p w14:paraId="5667FE6C" w14:textId="77777777" w:rsidR="004925DF" w:rsidRDefault="004925DF" w:rsidP="002C1C33">
            <w:pPr>
              <w:tabs>
                <w:tab w:val="left" w:pos="9436"/>
              </w:tabs>
              <w:rPr>
                <w:bCs/>
                <w:sz w:val="24"/>
                <w:szCs w:val="24"/>
                <w:lang w:val="kk-KZ"/>
              </w:rPr>
            </w:pPr>
          </w:p>
          <w:p w14:paraId="663AC542" w14:textId="77777777" w:rsidR="004925DF" w:rsidRDefault="004925DF" w:rsidP="002C1C33">
            <w:pPr>
              <w:tabs>
                <w:tab w:val="left" w:pos="9436"/>
              </w:tabs>
              <w:rPr>
                <w:bCs/>
                <w:sz w:val="24"/>
                <w:szCs w:val="24"/>
                <w:lang w:val="kk-KZ"/>
              </w:rPr>
            </w:pPr>
          </w:p>
          <w:p w14:paraId="79A744D4" w14:textId="77777777" w:rsidR="004925DF" w:rsidRDefault="004925DF" w:rsidP="002C1C33">
            <w:pPr>
              <w:tabs>
                <w:tab w:val="left" w:pos="9436"/>
              </w:tabs>
              <w:rPr>
                <w:bCs/>
                <w:sz w:val="24"/>
                <w:szCs w:val="24"/>
                <w:lang w:val="kk-KZ"/>
              </w:rPr>
            </w:pPr>
          </w:p>
          <w:p w14:paraId="6E8400D3" w14:textId="2D11A93C" w:rsidR="004925DF" w:rsidRPr="004925DF" w:rsidRDefault="004925DF" w:rsidP="002C1C33">
            <w:pPr>
              <w:spacing w:line="240" w:lineRule="auto"/>
              <w:rPr>
                <w:rFonts w:ascii="Times New Roman" w:hAnsi="Times New Roman" w:cs="Times New Roman"/>
                <w:bCs/>
                <w:sz w:val="24"/>
                <w:szCs w:val="24"/>
                <w:lang w:val="kk-KZ"/>
              </w:rPr>
            </w:pPr>
          </w:p>
        </w:tc>
      </w:tr>
      <w:tr w:rsidR="004925DF" w:rsidRPr="000E0C63" w14:paraId="20731D3D" w14:textId="77777777" w:rsidTr="001F16FE">
        <w:trPr>
          <w:trHeight w:val="12332"/>
        </w:trPr>
        <w:tc>
          <w:tcPr>
            <w:tcW w:w="2681" w:type="dxa"/>
            <w:vMerge/>
          </w:tcPr>
          <w:p w14:paraId="6838C9FA" w14:textId="77777777" w:rsidR="004925DF" w:rsidRDefault="004925DF" w:rsidP="002C1C33">
            <w:pPr>
              <w:spacing w:line="240" w:lineRule="auto"/>
              <w:rPr>
                <w:rFonts w:ascii="Times New Roman" w:hAnsi="Times New Roman" w:cs="Times New Roman"/>
                <w:b/>
                <w:bCs/>
                <w:sz w:val="24"/>
                <w:szCs w:val="20"/>
                <w:lang w:val="kk-KZ"/>
              </w:rPr>
            </w:pPr>
          </w:p>
        </w:tc>
        <w:tc>
          <w:tcPr>
            <w:tcW w:w="2880" w:type="dxa"/>
          </w:tcPr>
          <w:p w14:paraId="6BF9F323" w14:textId="73EB1DD9" w:rsidR="004925DF" w:rsidRPr="004925DF" w:rsidRDefault="004925DF" w:rsidP="002C1C33">
            <w:pPr>
              <w:spacing w:line="240" w:lineRule="auto"/>
              <w:rPr>
                <w:rFonts w:ascii="Times New Roman" w:hAnsi="Times New Roman" w:cs="Times New Roman"/>
                <w:bCs/>
                <w:sz w:val="24"/>
                <w:szCs w:val="24"/>
                <w:lang w:val="kk-KZ"/>
              </w:rPr>
            </w:pPr>
            <w:r w:rsidRPr="004925DF">
              <w:rPr>
                <w:rFonts w:ascii="Times New Roman" w:eastAsia="Times New Roman" w:hAnsi="Times New Roman" w:cs="Times New Roman"/>
                <w:bCs/>
                <w:sz w:val="24"/>
                <w:szCs w:val="24"/>
                <w:lang w:val="kk-KZ" w:eastAsia="ru-RU"/>
              </w:rPr>
              <w:t>«Түстесін тап» дидактикалық  ойын</w:t>
            </w:r>
          </w:p>
          <w:p w14:paraId="2B3A7B96" w14:textId="13695BDF" w:rsidR="004925DF" w:rsidRPr="004925DF" w:rsidRDefault="004925DF" w:rsidP="004925DF">
            <w:pPr>
              <w:spacing w:line="240" w:lineRule="auto"/>
              <w:rPr>
                <w:rFonts w:ascii="Times New Roman" w:hAnsi="Times New Roman" w:cs="Times New Roman"/>
                <w:bCs/>
                <w:color w:val="000000"/>
                <w:sz w:val="24"/>
                <w:szCs w:val="24"/>
                <w:lang w:val="kk-KZ"/>
              </w:rPr>
            </w:pPr>
            <w:r w:rsidRPr="004925DF">
              <w:rPr>
                <w:rFonts w:ascii="Times New Roman" w:eastAsia="Times New Roman" w:hAnsi="Times New Roman" w:cs="Times New Roman"/>
                <w:bCs/>
                <w:sz w:val="24"/>
                <w:szCs w:val="24"/>
                <w:lang w:val="kk-KZ" w:eastAsia="ru-RU"/>
              </w:rPr>
              <w:t>Мақсаты: екі түрлі түстегі текшелермен, кірпіштерді  ажыратып, топтастыруға үйрету.</w:t>
            </w:r>
            <w:r w:rsidRPr="004925DF">
              <w:rPr>
                <w:rFonts w:ascii="Times New Roman" w:hAnsi="Times New Roman" w:cs="Times New Roman"/>
                <w:bCs/>
                <w:color w:val="000000"/>
                <w:sz w:val="24"/>
                <w:szCs w:val="24"/>
                <w:lang w:val="kk-KZ"/>
              </w:rPr>
              <w:t xml:space="preserve">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таныстыру.(құрастыру)</w:t>
            </w:r>
          </w:p>
          <w:p w14:paraId="6EF17EB9" w14:textId="7DA3E3DC" w:rsidR="004925DF" w:rsidRPr="004925DF" w:rsidRDefault="004925DF" w:rsidP="002C1C33">
            <w:pPr>
              <w:spacing w:line="240" w:lineRule="auto"/>
              <w:rPr>
                <w:rFonts w:ascii="Times New Roman" w:hAnsi="Times New Roman" w:cs="Times New Roman"/>
                <w:bCs/>
                <w:sz w:val="24"/>
                <w:szCs w:val="24"/>
                <w:lang w:val="kk-KZ"/>
              </w:rPr>
            </w:pPr>
          </w:p>
          <w:p w14:paraId="47E0A77C" w14:textId="3A5DB6E5" w:rsidR="004925DF" w:rsidRPr="004925DF" w:rsidRDefault="004925DF" w:rsidP="002C1C33">
            <w:pPr>
              <w:pStyle w:val="aa"/>
              <w:rPr>
                <w:rFonts w:ascii="Times New Roman" w:hAnsi="Times New Roman" w:cs="Times New Roman"/>
                <w:bCs/>
                <w:iCs/>
                <w:sz w:val="24"/>
                <w:szCs w:val="24"/>
                <w:lang w:val="kk-KZ"/>
              </w:rPr>
            </w:pPr>
            <w:r w:rsidRPr="004925DF">
              <w:rPr>
                <w:rFonts w:ascii="Times New Roman" w:hAnsi="Times New Roman" w:cs="Times New Roman"/>
                <w:bCs/>
                <w:sz w:val="24"/>
                <w:szCs w:val="24"/>
                <w:lang w:val="kk-KZ"/>
              </w:rPr>
              <w:t>«Біздің отбасы»</w:t>
            </w:r>
          </w:p>
          <w:p w14:paraId="1DCEE73A" w14:textId="77777777" w:rsidR="004925DF" w:rsidRDefault="004925DF" w:rsidP="004925DF">
            <w:pPr>
              <w:spacing w:line="240" w:lineRule="auto"/>
              <w:rPr>
                <w:rFonts w:ascii="Times New Roman" w:hAnsi="Times New Roman" w:cs="Times New Roman"/>
                <w:bCs/>
                <w:sz w:val="24"/>
                <w:szCs w:val="24"/>
                <w:lang w:val="kk-KZ"/>
              </w:rPr>
            </w:pPr>
            <w:r w:rsidRPr="004925DF">
              <w:rPr>
                <w:rFonts w:ascii="Times New Roman" w:eastAsia="Calibri" w:hAnsi="Times New Roman" w:cs="Times New Roman"/>
                <w:bCs/>
                <w:sz w:val="24"/>
                <w:szCs w:val="24"/>
                <w:lang w:val="kk-KZ"/>
              </w:rPr>
              <w:t>Мақсаты: Отбасында әрекеттердің атауын айтуды, тілдік қарым-қатынасты, қолданып, сипаттауға үйрету.</w:t>
            </w:r>
            <w:r w:rsidRPr="004925DF">
              <w:rPr>
                <w:rFonts w:ascii="Times New Roman" w:hAnsi="Times New Roman" w:cs="Times New Roman"/>
                <w:bCs/>
                <w:sz w:val="24"/>
                <w:szCs w:val="24"/>
                <w:lang w:val="kk-KZ"/>
              </w:rPr>
              <w:t xml:space="preserve"> Еліктеу сөздерін, сөздерді және қарапайым сөз тіркестерін (2-4 сөз) дұрыс қайталап айтуға үйрету.               </w:t>
            </w:r>
          </w:p>
          <w:p w14:paraId="7800807C" w14:textId="3208FC96" w:rsidR="004925DF" w:rsidRPr="004925DF" w:rsidRDefault="004925DF" w:rsidP="004925DF">
            <w:pPr>
              <w:spacing w:line="240" w:lineRule="auto"/>
              <w:rPr>
                <w:rFonts w:ascii="Times New Roman" w:hAnsi="Times New Roman" w:cs="Times New Roman"/>
                <w:bCs/>
                <w:sz w:val="24"/>
                <w:szCs w:val="24"/>
                <w:lang w:val="kk-KZ"/>
              </w:rPr>
            </w:pPr>
            <w:r w:rsidRPr="004925DF">
              <w:rPr>
                <w:rFonts w:ascii="Times New Roman" w:hAnsi="Times New Roman" w:cs="Times New Roman"/>
                <w:bCs/>
                <w:sz w:val="24"/>
                <w:szCs w:val="24"/>
                <w:lang w:val="kk-KZ"/>
              </w:rPr>
              <w:t>(сөйлеуді дамыту)</w:t>
            </w:r>
          </w:p>
          <w:p w14:paraId="65A97846" w14:textId="464E121A" w:rsidR="004925DF" w:rsidRPr="004925DF" w:rsidRDefault="004925DF" w:rsidP="002C1C33">
            <w:pPr>
              <w:spacing w:line="240" w:lineRule="auto"/>
              <w:rPr>
                <w:bCs/>
                <w:lang w:val="kk-KZ"/>
              </w:rPr>
            </w:pPr>
          </w:p>
        </w:tc>
        <w:tc>
          <w:tcPr>
            <w:tcW w:w="2508" w:type="dxa"/>
            <w:gridSpan w:val="2"/>
          </w:tcPr>
          <w:p w14:paraId="7D6DEC89" w14:textId="77777777" w:rsidR="004925DF" w:rsidRPr="004925DF" w:rsidRDefault="004925DF" w:rsidP="002C1C33">
            <w:pPr>
              <w:tabs>
                <w:tab w:val="left" w:pos="9436"/>
              </w:tabs>
              <w:rPr>
                <w:rFonts w:ascii="Times New Roman" w:hAnsi="Times New Roman" w:cs="Times New Roman"/>
                <w:bCs/>
                <w:sz w:val="24"/>
                <w:szCs w:val="24"/>
                <w:lang w:val="kk-KZ"/>
              </w:rPr>
            </w:pPr>
            <w:r w:rsidRPr="004925DF">
              <w:rPr>
                <w:rFonts w:ascii="Times New Roman" w:hAnsi="Times New Roman" w:cs="Times New Roman"/>
                <w:bCs/>
                <w:sz w:val="24"/>
                <w:szCs w:val="24"/>
                <w:lang w:val="kk-KZ"/>
              </w:rPr>
              <w:t xml:space="preserve">Балаларды ересектермен бірге қимылдары жеңіл, мазмұны қарапайым қимылды ойындар ойнауға ынталандыру. </w:t>
            </w:r>
            <w:r w:rsidRPr="004925DF">
              <w:rPr>
                <w:rFonts w:ascii="Times New Roman" w:hAnsi="Times New Roman" w:cs="Times New Roman"/>
                <w:bCs/>
                <w:color w:val="000000"/>
                <w:sz w:val="24"/>
                <w:szCs w:val="24"/>
                <w:lang w:val="kk-KZ"/>
              </w:rPr>
              <w:t>«Қояндар»</w:t>
            </w:r>
            <w:r w:rsidRPr="004925DF">
              <w:rPr>
                <w:rFonts w:ascii="Times New Roman" w:hAnsi="Times New Roman" w:cs="Times New Roman"/>
                <w:bCs/>
                <w:sz w:val="24"/>
                <w:szCs w:val="24"/>
                <w:lang w:val="kk-KZ"/>
              </w:rPr>
              <w:t xml:space="preserve"> </w:t>
            </w:r>
            <w:r w:rsidRPr="004925DF">
              <w:rPr>
                <w:rFonts w:ascii="Times New Roman" w:hAnsi="Times New Roman" w:cs="Times New Roman"/>
                <w:bCs/>
                <w:color w:val="000000"/>
                <w:sz w:val="24"/>
                <w:szCs w:val="24"/>
                <w:lang w:val="kk-KZ"/>
              </w:rPr>
              <w:t>Босаңсыған қолдарымен жүгіру.</w:t>
            </w:r>
            <w:r w:rsidRPr="004925DF">
              <w:rPr>
                <w:rFonts w:ascii="Times New Roman" w:hAnsi="Times New Roman" w:cs="Times New Roman"/>
                <w:bCs/>
                <w:sz w:val="24"/>
                <w:szCs w:val="24"/>
                <w:lang w:val="kk-KZ"/>
              </w:rPr>
              <w:t xml:space="preserve"> </w:t>
            </w:r>
          </w:p>
          <w:p w14:paraId="7D183D00" w14:textId="77777777" w:rsidR="004925DF" w:rsidRPr="004925DF" w:rsidRDefault="004925DF" w:rsidP="002C1C33">
            <w:pPr>
              <w:spacing w:line="240" w:lineRule="auto"/>
              <w:rPr>
                <w:rFonts w:ascii="Times New Roman" w:hAnsi="Times New Roman" w:cs="Times New Roman"/>
                <w:bCs/>
                <w:color w:val="000000"/>
                <w:sz w:val="24"/>
                <w:szCs w:val="24"/>
                <w:lang w:val="kk-KZ"/>
              </w:rPr>
            </w:pPr>
            <w:r w:rsidRPr="004925DF">
              <w:rPr>
                <w:rFonts w:ascii="Times New Roman" w:hAnsi="Times New Roman" w:cs="Times New Roman"/>
                <w:bCs/>
                <w:color w:val="000000"/>
                <w:sz w:val="24"/>
                <w:szCs w:val="24"/>
                <w:lang w:val="kk-KZ"/>
              </w:rPr>
              <w:t>Балалардың бейнелеу әрекетіне деген қызығушылығын ояту,  көркемдік қабылдауларын дамыту. (сурет салу)</w:t>
            </w:r>
          </w:p>
          <w:p w14:paraId="1F785A68" w14:textId="77777777" w:rsidR="00590D54" w:rsidRPr="00590D54" w:rsidRDefault="004925DF" w:rsidP="00590D54">
            <w:pPr>
              <w:rPr>
                <w:rFonts w:ascii="Times New Roman" w:eastAsia="Times New Roman" w:hAnsi="Times New Roman" w:cs="Times New Roman"/>
                <w:sz w:val="24"/>
                <w:szCs w:val="24"/>
                <w:lang w:val="kk-KZ"/>
              </w:rPr>
            </w:pPr>
            <w:r w:rsidRPr="004925DF">
              <w:rPr>
                <w:rFonts w:ascii="Times New Roman" w:hAnsi="Times New Roman" w:cs="Times New Roman"/>
                <w:bCs/>
                <w:sz w:val="24"/>
                <w:szCs w:val="24"/>
                <w:lang w:val="kk-KZ"/>
              </w:rPr>
              <w:t xml:space="preserve"> </w:t>
            </w:r>
            <w:r w:rsidR="00590D54" w:rsidRPr="00590D54">
              <w:rPr>
                <w:rFonts w:ascii="Times New Roman" w:eastAsia="Times New Roman" w:hAnsi="Times New Roman" w:cs="Times New Roman"/>
                <w:sz w:val="24"/>
                <w:szCs w:val="24"/>
                <w:lang w:val="kk-KZ"/>
              </w:rPr>
              <w:t>«Үш аю» ертегісін</w:t>
            </w:r>
            <w:r w:rsidR="00590D54" w:rsidRPr="00590D54">
              <w:rPr>
                <w:rFonts w:ascii="Times New Roman" w:eastAsia="Times New Roman" w:hAnsi="Times New Roman" w:cs="Times New Roman"/>
                <w:spacing w:val="-52"/>
                <w:sz w:val="24"/>
                <w:szCs w:val="24"/>
                <w:lang w:val="kk-KZ"/>
              </w:rPr>
              <w:t xml:space="preserve"> </w:t>
            </w:r>
            <w:r w:rsidR="00590D54" w:rsidRPr="00590D54">
              <w:rPr>
                <w:rFonts w:ascii="Times New Roman" w:eastAsia="Times New Roman" w:hAnsi="Times New Roman" w:cs="Times New Roman"/>
                <w:sz w:val="24"/>
                <w:szCs w:val="24"/>
                <w:lang w:val="kk-KZ"/>
              </w:rPr>
              <w:t>үстел үсті театры</w:t>
            </w:r>
          </w:p>
          <w:p w14:paraId="67310778" w14:textId="77777777" w:rsidR="00590D54" w:rsidRPr="00590D54" w:rsidRDefault="00590D54" w:rsidP="00590D54">
            <w:pPr>
              <w:widowControl w:val="0"/>
              <w:autoSpaceDE w:val="0"/>
              <w:autoSpaceDN w:val="0"/>
              <w:spacing w:line="240" w:lineRule="auto"/>
              <w:rPr>
                <w:rFonts w:ascii="Times New Roman" w:eastAsia="Times New Roman" w:hAnsi="Times New Roman" w:cs="Times New Roman"/>
                <w:sz w:val="24"/>
                <w:szCs w:val="24"/>
                <w:lang w:val="kk-KZ"/>
              </w:rPr>
            </w:pPr>
            <w:r w:rsidRPr="00590D54">
              <w:rPr>
                <w:rFonts w:ascii="Times New Roman" w:eastAsia="Times New Roman" w:hAnsi="Times New Roman" w:cs="Times New Roman"/>
                <w:sz w:val="24"/>
                <w:szCs w:val="24"/>
                <w:lang w:val="kk-KZ"/>
              </w:rPr>
              <w:t>арқылы айтып көрсетіп</w:t>
            </w:r>
            <w:r w:rsidRPr="00590D54">
              <w:rPr>
                <w:rFonts w:ascii="Times New Roman" w:eastAsia="Times New Roman" w:hAnsi="Times New Roman" w:cs="Times New Roman"/>
                <w:spacing w:val="-52"/>
                <w:sz w:val="24"/>
                <w:szCs w:val="24"/>
                <w:lang w:val="kk-KZ"/>
              </w:rPr>
              <w:t xml:space="preserve"> </w:t>
            </w:r>
            <w:r w:rsidRPr="00590D54">
              <w:rPr>
                <w:rFonts w:ascii="Times New Roman" w:eastAsia="Times New Roman" w:hAnsi="Times New Roman" w:cs="Times New Roman"/>
                <w:sz w:val="24"/>
                <w:szCs w:val="24"/>
                <w:lang w:val="kk-KZ"/>
              </w:rPr>
              <w:t>беру.</w:t>
            </w:r>
            <w:r w:rsidRPr="00590D54">
              <w:rPr>
                <w:rFonts w:ascii="Times New Roman" w:eastAsia="Times New Roman" w:hAnsi="Times New Roman" w:cs="Times New Roman"/>
                <w:spacing w:val="53"/>
                <w:sz w:val="24"/>
                <w:szCs w:val="24"/>
                <w:lang w:val="kk-KZ"/>
              </w:rPr>
              <w:t xml:space="preserve"> </w:t>
            </w:r>
            <w:r w:rsidRPr="00590D54">
              <w:rPr>
                <w:rFonts w:ascii="Times New Roman" w:eastAsia="Times New Roman" w:hAnsi="Times New Roman" w:cs="Times New Roman"/>
                <w:sz w:val="24"/>
                <w:szCs w:val="24"/>
                <w:lang w:val="kk-KZ"/>
              </w:rPr>
              <w:t>Дауыстың</w:t>
            </w:r>
          </w:p>
          <w:p w14:paraId="5EF86F91" w14:textId="77777777" w:rsidR="00590D54" w:rsidRPr="00590D54" w:rsidRDefault="00590D54" w:rsidP="00590D54">
            <w:pPr>
              <w:widowControl w:val="0"/>
              <w:autoSpaceDE w:val="0"/>
              <w:autoSpaceDN w:val="0"/>
              <w:spacing w:line="240" w:lineRule="auto"/>
              <w:rPr>
                <w:rFonts w:ascii="Times New Roman" w:eastAsia="Times New Roman" w:hAnsi="Times New Roman" w:cs="Times New Roman"/>
                <w:sz w:val="24"/>
                <w:szCs w:val="24"/>
                <w:lang w:val="kk-KZ"/>
              </w:rPr>
            </w:pPr>
            <w:r w:rsidRPr="00590D54">
              <w:rPr>
                <w:rFonts w:ascii="Times New Roman" w:eastAsia="Times New Roman" w:hAnsi="Times New Roman" w:cs="Times New Roman"/>
                <w:sz w:val="24"/>
                <w:szCs w:val="24"/>
                <w:lang w:val="kk-KZ"/>
              </w:rPr>
              <w:t>қаттылығы мен айтылу</w:t>
            </w:r>
            <w:r w:rsidRPr="00590D54">
              <w:rPr>
                <w:rFonts w:ascii="Times New Roman" w:eastAsia="Times New Roman" w:hAnsi="Times New Roman" w:cs="Times New Roman"/>
                <w:spacing w:val="-52"/>
                <w:sz w:val="24"/>
                <w:szCs w:val="24"/>
                <w:lang w:val="kk-KZ"/>
              </w:rPr>
              <w:t xml:space="preserve"> </w:t>
            </w:r>
            <w:r w:rsidRPr="00590D54">
              <w:rPr>
                <w:rFonts w:ascii="Times New Roman" w:eastAsia="Times New Roman" w:hAnsi="Times New Roman" w:cs="Times New Roman"/>
                <w:sz w:val="24"/>
                <w:szCs w:val="24"/>
                <w:lang w:val="kk-KZ"/>
              </w:rPr>
              <w:t>жылдамдығын ажырата</w:t>
            </w:r>
            <w:r w:rsidRPr="00590D54">
              <w:rPr>
                <w:rFonts w:ascii="Times New Roman" w:eastAsia="Times New Roman" w:hAnsi="Times New Roman" w:cs="Times New Roman"/>
                <w:spacing w:val="-52"/>
                <w:sz w:val="24"/>
                <w:szCs w:val="24"/>
                <w:lang w:val="kk-KZ"/>
              </w:rPr>
              <w:t xml:space="preserve"> </w:t>
            </w:r>
            <w:r w:rsidRPr="00590D54">
              <w:rPr>
                <w:rFonts w:ascii="Times New Roman" w:eastAsia="Times New Roman" w:hAnsi="Times New Roman" w:cs="Times New Roman"/>
                <w:sz w:val="24"/>
                <w:szCs w:val="24"/>
                <w:lang w:val="kk-KZ"/>
              </w:rPr>
              <w:t>білулерін</w:t>
            </w:r>
            <w:r w:rsidRPr="00590D54">
              <w:rPr>
                <w:rFonts w:ascii="Times New Roman" w:eastAsia="Times New Roman" w:hAnsi="Times New Roman" w:cs="Times New Roman"/>
                <w:spacing w:val="-1"/>
                <w:sz w:val="24"/>
                <w:szCs w:val="24"/>
                <w:lang w:val="kk-KZ"/>
              </w:rPr>
              <w:t xml:space="preserve"> </w:t>
            </w:r>
            <w:r w:rsidRPr="00590D54">
              <w:rPr>
                <w:rFonts w:ascii="Times New Roman" w:eastAsia="Times New Roman" w:hAnsi="Times New Roman" w:cs="Times New Roman"/>
                <w:sz w:val="24"/>
                <w:szCs w:val="24"/>
                <w:lang w:val="kk-KZ"/>
              </w:rPr>
              <w:t>дамыту</w:t>
            </w:r>
          </w:p>
          <w:p w14:paraId="31780A52" w14:textId="350F8F8C" w:rsidR="004925DF" w:rsidRPr="004925DF" w:rsidRDefault="00590D54" w:rsidP="00590D54">
            <w:pPr>
              <w:widowControl w:val="0"/>
              <w:autoSpaceDE w:val="0"/>
              <w:autoSpaceDN w:val="0"/>
              <w:spacing w:line="240" w:lineRule="auto"/>
              <w:rPr>
                <w:rFonts w:ascii="Times New Roman" w:hAnsi="Times New Roman" w:cs="Times New Roman"/>
                <w:bCs/>
                <w:sz w:val="24"/>
                <w:szCs w:val="24"/>
                <w:lang w:val="kk-KZ"/>
              </w:rPr>
            </w:pPr>
            <w:r w:rsidRPr="00590D54">
              <w:rPr>
                <w:rFonts w:ascii="Times New Roman" w:eastAsia="Times New Roman" w:hAnsi="Times New Roman" w:cs="Times New Roman"/>
                <w:bCs/>
                <w:sz w:val="24"/>
                <w:szCs w:val="24"/>
                <w:lang w:val="kk-KZ"/>
              </w:rPr>
              <w:t>(көркем әдебиет)</w:t>
            </w:r>
          </w:p>
        </w:tc>
        <w:tc>
          <w:tcPr>
            <w:tcW w:w="2695" w:type="dxa"/>
          </w:tcPr>
          <w:p w14:paraId="025B4BC4" w14:textId="77777777" w:rsidR="004925DF" w:rsidRPr="004925DF" w:rsidRDefault="004925DF" w:rsidP="002C1C33">
            <w:pPr>
              <w:spacing w:line="240" w:lineRule="auto"/>
              <w:rPr>
                <w:rFonts w:ascii="Times New Roman" w:hAnsi="Times New Roman" w:cs="Times New Roman"/>
                <w:bCs/>
                <w:sz w:val="24"/>
                <w:szCs w:val="24"/>
                <w:lang w:val="kk-KZ"/>
              </w:rPr>
            </w:pPr>
            <w:r w:rsidRPr="004925DF">
              <w:rPr>
                <w:rFonts w:ascii="Times New Roman" w:hAnsi="Times New Roman" w:cs="Times New Roman"/>
                <w:bCs/>
                <w:sz w:val="24"/>
                <w:szCs w:val="24"/>
                <w:lang w:val="kk-KZ"/>
              </w:rPr>
              <w:t xml:space="preserve">Дидактикалық ойын </w:t>
            </w:r>
          </w:p>
          <w:p w14:paraId="03765C06" w14:textId="77777777" w:rsidR="004925DF" w:rsidRPr="004925DF" w:rsidRDefault="004925DF" w:rsidP="002C1C33">
            <w:pPr>
              <w:spacing w:line="240" w:lineRule="auto"/>
              <w:rPr>
                <w:rFonts w:ascii="Times New Roman" w:hAnsi="Times New Roman" w:cs="Times New Roman"/>
                <w:bCs/>
                <w:sz w:val="24"/>
                <w:szCs w:val="24"/>
                <w:lang w:val="kk-KZ"/>
              </w:rPr>
            </w:pPr>
            <w:r w:rsidRPr="004925DF">
              <w:rPr>
                <w:rFonts w:ascii="Times New Roman" w:hAnsi="Times New Roman" w:cs="Times New Roman"/>
                <w:bCs/>
                <w:sz w:val="24"/>
                <w:szCs w:val="24"/>
                <w:lang w:val="kk-KZ"/>
              </w:rPr>
              <w:t>«Жасырынған пішінді тап»</w:t>
            </w:r>
          </w:p>
          <w:p w14:paraId="41690D0A" w14:textId="7B86B49E" w:rsidR="004925DF" w:rsidRPr="004925DF" w:rsidRDefault="004925DF" w:rsidP="004925DF">
            <w:pPr>
              <w:pStyle w:val="Default"/>
              <w:rPr>
                <w:bCs/>
                <w:lang w:val="kk-KZ"/>
              </w:rPr>
            </w:pPr>
            <w:r w:rsidRPr="004925DF">
              <w:rPr>
                <w:bCs/>
                <w:lang w:val="kk-KZ"/>
              </w:rPr>
              <w:t>Шарты: Пішіндерді  ажыратып түсін айтуға үйрету. Қолдың ұсақ бұлшық еттерін дамыту. 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дамыту. (сенсорика</w:t>
            </w:r>
            <w:r w:rsidR="00590D54">
              <w:rPr>
                <w:bCs/>
                <w:lang w:val="kk-KZ"/>
              </w:rPr>
              <w:t>, жапсыру</w:t>
            </w:r>
            <w:r w:rsidRPr="004925DF">
              <w:rPr>
                <w:bCs/>
                <w:lang w:val="kk-KZ"/>
              </w:rPr>
              <w:t>)</w:t>
            </w:r>
          </w:p>
          <w:p w14:paraId="6530AD0D" w14:textId="76261B16" w:rsidR="004925DF" w:rsidRDefault="004925DF" w:rsidP="002C1C33">
            <w:pPr>
              <w:spacing w:line="240" w:lineRule="auto"/>
              <w:rPr>
                <w:bCs/>
                <w:lang w:val="kk-KZ"/>
              </w:rPr>
            </w:pPr>
          </w:p>
        </w:tc>
        <w:tc>
          <w:tcPr>
            <w:tcW w:w="2835" w:type="dxa"/>
            <w:gridSpan w:val="2"/>
          </w:tcPr>
          <w:p w14:paraId="6FCD91B3" w14:textId="77777777" w:rsidR="004925DF" w:rsidRPr="004925DF" w:rsidRDefault="004925DF" w:rsidP="002C1C33">
            <w:pPr>
              <w:spacing w:line="240" w:lineRule="auto"/>
              <w:rPr>
                <w:rFonts w:ascii="Times New Roman" w:hAnsi="Times New Roman" w:cs="Times New Roman"/>
                <w:bCs/>
                <w:sz w:val="24"/>
                <w:szCs w:val="24"/>
                <w:bdr w:val="none" w:sz="0" w:space="0" w:color="auto" w:frame="1"/>
                <w:lang w:val="kk-KZ"/>
              </w:rPr>
            </w:pPr>
            <w:r w:rsidRPr="004925DF">
              <w:rPr>
                <w:rFonts w:ascii="Times New Roman" w:hAnsi="Times New Roman" w:cs="Times New Roman"/>
                <w:bCs/>
                <w:sz w:val="24"/>
                <w:szCs w:val="24"/>
                <w:lang w:val="kk-KZ"/>
              </w:rPr>
              <w:t xml:space="preserve">Қимыл-қозғалыс ойыны </w:t>
            </w:r>
          </w:p>
          <w:p w14:paraId="3C5B6B66" w14:textId="77777777" w:rsidR="004925DF" w:rsidRPr="004925DF" w:rsidRDefault="004925DF" w:rsidP="002C1C33">
            <w:pPr>
              <w:spacing w:line="240" w:lineRule="auto"/>
              <w:rPr>
                <w:rFonts w:ascii="Times New Roman" w:eastAsia="Times New Roman" w:hAnsi="Times New Roman" w:cs="Times New Roman"/>
                <w:bCs/>
                <w:sz w:val="24"/>
                <w:szCs w:val="24"/>
                <w:lang w:val="kk-KZ" w:eastAsia="ru-RU"/>
              </w:rPr>
            </w:pPr>
            <w:r w:rsidRPr="004925DF">
              <w:rPr>
                <w:rFonts w:ascii="Times New Roman" w:eastAsia="Times New Roman" w:hAnsi="Times New Roman" w:cs="Times New Roman"/>
                <w:bCs/>
                <w:sz w:val="24"/>
                <w:szCs w:val="24"/>
                <w:lang w:val="kk-KZ" w:eastAsia="ru-RU"/>
              </w:rPr>
              <w:t>« Машина жолдары»</w:t>
            </w:r>
            <w:r w:rsidRPr="004925DF">
              <w:rPr>
                <w:rFonts w:ascii="Times New Roman" w:eastAsia="Calibri" w:hAnsi="Times New Roman" w:cs="Times New Roman"/>
                <w:bCs/>
                <w:sz w:val="24"/>
                <w:szCs w:val="24"/>
                <w:lang w:val="kk-KZ"/>
              </w:rPr>
              <w:t xml:space="preserve">                      </w:t>
            </w:r>
            <w:r w:rsidRPr="004925DF">
              <w:rPr>
                <w:rFonts w:ascii="Times New Roman" w:eastAsia="Times New Roman" w:hAnsi="Times New Roman" w:cs="Times New Roman"/>
                <w:bCs/>
                <w:sz w:val="24"/>
                <w:szCs w:val="24"/>
                <w:lang w:val="kk-KZ" w:eastAsia="ru-RU"/>
              </w:rPr>
              <w:t xml:space="preserve">Мақсаты: Балаларға машина жолдарын құрылыс материалдарынан құрастыру, олардың түсін, пішінін, көлемін ажырата алуға дағдыландыру. </w:t>
            </w:r>
          </w:p>
          <w:p w14:paraId="2417F0F0" w14:textId="4C416CEF" w:rsidR="0072776B" w:rsidRPr="004925DF" w:rsidRDefault="004925DF" w:rsidP="0072776B">
            <w:pPr>
              <w:spacing w:line="240" w:lineRule="auto"/>
              <w:rPr>
                <w:rFonts w:ascii="Times New Roman" w:hAnsi="Times New Roman" w:cs="Times New Roman"/>
                <w:bCs/>
                <w:sz w:val="24"/>
                <w:szCs w:val="24"/>
                <w:lang w:val="kk-KZ"/>
              </w:rPr>
            </w:pPr>
            <w:r w:rsidRPr="004925DF">
              <w:rPr>
                <w:rFonts w:ascii="Times New Roman" w:eastAsia="Times New Roman" w:hAnsi="Times New Roman" w:cs="Times New Roman"/>
                <w:bCs/>
                <w:sz w:val="24"/>
                <w:szCs w:val="24"/>
                <w:lang w:val="kk-KZ" w:eastAsia="ru-RU"/>
              </w:rPr>
              <w:t>(топпен жұмыс)</w:t>
            </w:r>
            <w:r w:rsidR="0072776B" w:rsidRPr="004925DF">
              <w:rPr>
                <w:rFonts w:ascii="Times New Roman" w:hAnsi="Times New Roman" w:cs="Times New Roman"/>
                <w:bCs/>
                <w:color w:val="000000"/>
                <w:sz w:val="24"/>
                <w:szCs w:val="24"/>
                <w:lang w:val="kk-KZ"/>
              </w:rPr>
              <w:t xml:space="preserve">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0072776B" w:rsidRPr="004925DF">
              <w:rPr>
                <w:rFonts w:ascii="Times New Roman" w:hAnsi="Times New Roman" w:cs="Times New Roman"/>
                <w:bCs/>
                <w:sz w:val="24"/>
                <w:szCs w:val="24"/>
                <w:lang w:val="kk-KZ"/>
              </w:rPr>
              <w:t xml:space="preserve"> (құрастыру) </w:t>
            </w:r>
          </w:p>
          <w:p w14:paraId="176BAD95" w14:textId="4582F6C3" w:rsidR="004925DF" w:rsidRPr="004925DF" w:rsidRDefault="004925DF" w:rsidP="002C1C33">
            <w:pPr>
              <w:spacing w:line="240" w:lineRule="auto"/>
              <w:rPr>
                <w:rFonts w:ascii="Times New Roman" w:hAnsi="Times New Roman" w:cs="Times New Roman"/>
                <w:bCs/>
                <w:sz w:val="24"/>
                <w:szCs w:val="24"/>
                <w:lang w:val="kk-KZ"/>
              </w:rPr>
            </w:pPr>
          </w:p>
        </w:tc>
        <w:tc>
          <w:tcPr>
            <w:tcW w:w="2419" w:type="dxa"/>
          </w:tcPr>
          <w:p w14:paraId="1A0A98A4" w14:textId="276D3E74" w:rsidR="004925DF" w:rsidRPr="004925DF" w:rsidRDefault="004925DF" w:rsidP="002C1C33">
            <w:pPr>
              <w:spacing w:line="240" w:lineRule="auto"/>
              <w:rPr>
                <w:rFonts w:ascii="Times New Roman" w:hAnsi="Times New Roman" w:cs="Times New Roman"/>
                <w:bCs/>
                <w:sz w:val="24"/>
                <w:szCs w:val="24"/>
                <w:u w:val="single"/>
                <w:lang w:val="kk-KZ"/>
              </w:rPr>
            </w:pPr>
            <w:r w:rsidRPr="004925DF">
              <w:rPr>
                <w:rFonts w:ascii="Times New Roman" w:hAnsi="Times New Roman" w:cs="Times New Roman"/>
                <w:bCs/>
                <w:sz w:val="24"/>
                <w:szCs w:val="24"/>
                <w:lang w:val="kk-KZ"/>
              </w:rPr>
              <w:t>«Шуақты күн»</w:t>
            </w:r>
            <w:r w:rsidRPr="004925DF">
              <w:rPr>
                <w:rFonts w:ascii="Times New Roman" w:hAnsi="Times New Roman" w:cs="Times New Roman"/>
                <w:bCs/>
                <w:sz w:val="24"/>
                <w:szCs w:val="24"/>
                <w:u w:val="single"/>
                <w:lang w:val="kk-KZ"/>
              </w:rPr>
              <w:t xml:space="preserve"> </w:t>
            </w:r>
          </w:p>
          <w:p w14:paraId="5F9CF7EE" w14:textId="6CD23FAD" w:rsidR="0072776B" w:rsidRPr="004925DF" w:rsidRDefault="004925DF" w:rsidP="0072776B">
            <w:pPr>
              <w:tabs>
                <w:tab w:val="left" w:pos="9436"/>
              </w:tabs>
              <w:rPr>
                <w:rFonts w:ascii="Times New Roman" w:hAnsi="Times New Roman" w:cs="Times New Roman"/>
                <w:bCs/>
                <w:sz w:val="24"/>
                <w:szCs w:val="24"/>
                <w:lang w:val="kk-KZ"/>
              </w:rPr>
            </w:pPr>
            <w:r w:rsidRPr="004925DF">
              <w:rPr>
                <w:rFonts w:ascii="Times New Roman" w:hAnsi="Times New Roman" w:cs="Times New Roman"/>
                <w:bCs/>
                <w:sz w:val="24"/>
                <w:szCs w:val="24"/>
                <w:lang w:val="kk-KZ"/>
              </w:rPr>
              <w:t>Ермексазды   домалатып, ширатып, созып күн сәулелерін топпен жасауды үйрету.</w:t>
            </w:r>
            <w:r w:rsidR="0072776B" w:rsidRPr="004925DF">
              <w:rPr>
                <w:rFonts w:ascii="Times New Roman" w:hAnsi="Times New Roman" w:cs="Times New Roman"/>
                <w:bCs/>
                <w:sz w:val="24"/>
                <w:szCs w:val="24"/>
                <w:lang w:val="kk-KZ"/>
              </w:rPr>
              <w:t xml:space="preserve"> Балаларды ересектермен бірге қимылдары жеңіл, мазмұны қарапайым қимылды ойындар ойнауға ынталандыру.</w:t>
            </w:r>
          </w:p>
          <w:p w14:paraId="18EEE926" w14:textId="027B29D1" w:rsidR="004925DF" w:rsidRPr="004925DF" w:rsidRDefault="0072776B" w:rsidP="0072776B">
            <w:pPr>
              <w:spacing w:line="240" w:lineRule="auto"/>
              <w:rPr>
                <w:rFonts w:ascii="Times New Roman" w:hAnsi="Times New Roman" w:cs="Times New Roman"/>
                <w:bCs/>
                <w:sz w:val="24"/>
                <w:szCs w:val="24"/>
                <w:lang w:val="kk-KZ"/>
              </w:rPr>
            </w:pPr>
            <w:r w:rsidRPr="004925DF">
              <w:rPr>
                <w:rFonts w:ascii="Times New Roman" w:hAnsi="Times New Roman" w:cs="Times New Roman"/>
                <w:bCs/>
                <w:sz w:val="24"/>
                <w:szCs w:val="24"/>
                <w:lang w:val="kk-KZ"/>
              </w:rPr>
              <w:t>Балалардың сазбалшық, ермексаз және оның қасиеттері туралы білімдерін қалыптастыру.</w:t>
            </w:r>
            <w:r w:rsidRPr="004925DF">
              <w:rPr>
                <w:rFonts w:ascii="Times New Roman" w:hAnsi="Times New Roman" w:cs="Times New Roman"/>
                <w:bCs/>
                <w:sz w:val="24"/>
                <w:szCs w:val="24"/>
                <w:u w:val="single"/>
                <w:lang w:val="kk-KZ"/>
              </w:rPr>
              <w:t xml:space="preserve"> </w:t>
            </w:r>
            <w:r w:rsidRPr="004925DF">
              <w:rPr>
                <w:rFonts w:ascii="Times New Roman" w:hAnsi="Times New Roman" w:cs="Times New Roman"/>
                <w:bCs/>
                <w:sz w:val="24"/>
                <w:szCs w:val="24"/>
                <w:lang w:val="kk-KZ"/>
              </w:rPr>
              <w:t>(мүсіндеу</w:t>
            </w:r>
            <w:r w:rsidR="0095604D">
              <w:rPr>
                <w:rFonts w:ascii="Times New Roman" w:hAnsi="Times New Roman" w:cs="Times New Roman"/>
                <w:bCs/>
                <w:sz w:val="24"/>
                <w:szCs w:val="24"/>
                <w:lang w:val="kk-KZ"/>
              </w:rPr>
              <w:t>, сурет салу</w:t>
            </w:r>
            <w:r w:rsidRPr="004925DF">
              <w:rPr>
                <w:rFonts w:ascii="Times New Roman" w:hAnsi="Times New Roman" w:cs="Times New Roman"/>
                <w:bCs/>
                <w:sz w:val="24"/>
                <w:szCs w:val="24"/>
                <w:lang w:val="kk-KZ"/>
              </w:rPr>
              <w:t>)</w:t>
            </w:r>
          </w:p>
        </w:tc>
      </w:tr>
      <w:tr w:rsidR="00DB087E" w:rsidRPr="00155D5F" w14:paraId="1240876D" w14:textId="77777777" w:rsidTr="001F16FE">
        <w:tc>
          <w:tcPr>
            <w:tcW w:w="2681" w:type="dxa"/>
          </w:tcPr>
          <w:p w14:paraId="5186DFCF" w14:textId="77777777" w:rsidR="00DB087E" w:rsidRDefault="00DB087E" w:rsidP="002C1C33">
            <w:pPr>
              <w:spacing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880" w:type="dxa"/>
          </w:tcPr>
          <w:p w14:paraId="3E44DCB8" w14:textId="77777777" w:rsidR="00DB087E" w:rsidRDefault="00DB087E"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14:paraId="72D4547C" w14:textId="77777777" w:rsidR="00DB087E" w:rsidRPr="00FD50E2" w:rsidRDefault="00DB087E" w:rsidP="002C1C33">
            <w:pPr>
              <w:spacing w:line="240" w:lineRule="auto"/>
              <w:rPr>
                <w:rFonts w:ascii="Times New Roman" w:hAnsi="Times New Roman" w:cs="Times New Roman"/>
                <w:b/>
                <w:sz w:val="24"/>
                <w:szCs w:val="20"/>
                <w:lang w:val="kk-KZ"/>
              </w:rPr>
            </w:pPr>
          </w:p>
        </w:tc>
        <w:tc>
          <w:tcPr>
            <w:tcW w:w="2508" w:type="dxa"/>
            <w:gridSpan w:val="2"/>
          </w:tcPr>
          <w:p w14:paraId="56BA0A7D" w14:textId="77777777" w:rsidR="00DB087E" w:rsidRPr="00770EC4" w:rsidRDefault="00DB087E" w:rsidP="002C1C33">
            <w:pPr>
              <w:spacing w:line="240" w:lineRule="auto"/>
              <w:rPr>
                <w:rFonts w:ascii="Times New Roman" w:hAnsi="Times New Roman" w:cs="Times New Roman"/>
                <w:bCs/>
                <w:sz w:val="24"/>
                <w:szCs w:val="20"/>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p>
        </w:tc>
        <w:tc>
          <w:tcPr>
            <w:tcW w:w="2695" w:type="dxa"/>
          </w:tcPr>
          <w:p w14:paraId="3A31378D" w14:textId="77777777" w:rsidR="00DB087E" w:rsidRPr="00D64021" w:rsidRDefault="00DB087E" w:rsidP="002C1C33">
            <w:pPr>
              <w:spacing w:line="240" w:lineRule="auto"/>
              <w:rPr>
                <w:rFonts w:ascii="Times New Roman" w:hAnsi="Times New Roman" w:cs="Times New Roman"/>
                <w:sz w:val="24"/>
                <w:szCs w:val="20"/>
                <w:lang w:val="kk-KZ"/>
              </w:rPr>
            </w:pPr>
            <w:r w:rsidRPr="00D64021">
              <w:rPr>
                <w:rFonts w:ascii="Times New Roman" w:hAnsi="Times New Roman" w:cs="Times New Roman"/>
                <w:sz w:val="24"/>
                <w:szCs w:val="20"/>
                <w:lang w:val="kk-KZ"/>
              </w:rPr>
              <w:t>Тамақтану ережесін сақтау, асты ұқыпты жеуін қадағалау.</w:t>
            </w:r>
          </w:p>
        </w:tc>
        <w:tc>
          <w:tcPr>
            <w:tcW w:w="2835" w:type="dxa"/>
            <w:gridSpan w:val="2"/>
          </w:tcPr>
          <w:p w14:paraId="0D2CE368" w14:textId="77777777" w:rsidR="00DB087E" w:rsidRPr="00F62D29" w:rsidRDefault="00DB087E"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p w14:paraId="0E1CD5B1" w14:textId="77777777" w:rsidR="00DB087E" w:rsidRPr="005500D8" w:rsidRDefault="00DB087E" w:rsidP="002C1C33">
            <w:pPr>
              <w:rPr>
                <w:rFonts w:ascii="Times New Roman" w:hAnsi="Times New Roman" w:cs="Times New Roman"/>
                <w:i/>
                <w:sz w:val="24"/>
                <w:szCs w:val="20"/>
                <w:lang w:val="kk-KZ"/>
              </w:rPr>
            </w:pPr>
          </w:p>
        </w:tc>
        <w:tc>
          <w:tcPr>
            <w:tcW w:w="2419" w:type="dxa"/>
          </w:tcPr>
          <w:p w14:paraId="033E90AA" w14:textId="77777777" w:rsidR="00DB087E" w:rsidRPr="00F62D29" w:rsidRDefault="00DB087E"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Гигиеналық шараларды орындату, үстелде дұрыс отыруын қадағалау.</w:t>
            </w:r>
          </w:p>
        </w:tc>
      </w:tr>
      <w:tr w:rsidR="0072776B" w:rsidRPr="00155D5F" w14:paraId="64AA8EF2" w14:textId="13A9388A" w:rsidTr="001F16FE">
        <w:tc>
          <w:tcPr>
            <w:tcW w:w="2681" w:type="dxa"/>
          </w:tcPr>
          <w:p w14:paraId="509826E2" w14:textId="77777777" w:rsidR="0072776B" w:rsidRPr="00F62D29" w:rsidRDefault="0072776B" w:rsidP="002C1C33">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14:paraId="7818851D" w14:textId="77777777" w:rsidR="0072776B" w:rsidRPr="00F62D29" w:rsidRDefault="0072776B" w:rsidP="002C1C33">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2880" w:type="dxa"/>
          </w:tcPr>
          <w:p w14:paraId="5FB7A1A5" w14:textId="2A10E6EB" w:rsidR="0072776B" w:rsidRDefault="0072776B" w:rsidP="0072776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p w14:paraId="22C11760" w14:textId="36FC63C7" w:rsidR="0072776B" w:rsidRDefault="0072776B" w:rsidP="002C1C33">
            <w:pPr>
              <w:spacing w:line="240" w:lineRule="auto"/>
              <w:rPr>
                <w:rFonts w:ascii="Times New Roman" w:hAnsi="Times New Roman" w:cs="Times New Roman"/>
                <w:sz w:val="24"/>
                <w:szCs w:val="20"/>
                <w:u w:val="single"/>
                <w:lang w:val="kk-KZ"/>
              </w:rPr>
            </w:pPr>
          </w:p>
        </w:tc>
        <w:tc>
          <w:tcPr>
            <w:tcW w:w="2508" w:type="dxa"/>
            <w:gridSpan w:val="2"/>
          </w:tcPr>
          <w:p w14:paraId="63B4D9B8" w14:textId="6FC77F12" w:rsidR="0072776B" w:rsidRDefault="0072776B"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704" w:type="dxa"/>
            <w:gridSpan w:val="2"/>
          </w:tcPr>
          <w:p w14:paraId="2DBA042E" w14:textId="79BFAD18" w:rsidR="0072776B" w:rsidRDefault="0072776B"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826" w:type="dxa"/>
          </w:tcPr>
          <w:p w14:paraId="4B369D01" w14:textId="4C1E06EC" w:rsidR="0072776B" w:rsidRDefault="0072776B"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419" w:type="dxa"/>
          </w:tcPr>
          <w:p w14:paraId="5DEACFA3" w14:textId="1AC941C1" w:rsidR="0072776B" w:rsidRDefault="0072776B"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DB087E" w:rsidRPr="00155D5F" w14:paraId="4F729F1B" w14:textId="77777777" w:rsidTr="001F16FE">
        <w:tc>
          <w:tcPr>
            <w:tcW w:w="2681" w:type="dxa"/>
          </w:tcPr>
          <w:p w14:paraId="7E3AC848" w14:textId="77777777" w:rsidR="00DB087E" w:rsidRDefault="00DB087E" w:rsidP="002C1C33">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80" w:type="dxa"/>
          </w:tcPr>
          <w:p w14:paraId="3022615A" w14:textId="77777777" w:rsidR="00DB087E" w:rsidRPr="00F17C6C" w:rsidRDefault="00DB087E" w:rsidP="002C1C33">
            <w:pPr>
              <w:spacing w:line="240" w:lineRule="auto"/>
              <w:rPr>
                <w:rFonts w:ascii="Times New Roman" w:hAnsi="Times New Roman" w:cs="Times New Roman"/>
                <w:bCs/>
                <w:sz w:val="24"/>
                <w:szCs w:val="24"/>
                <w:lang w:val="kk-KZ"/>
              </w:rPr>
            </w:pPr>
            <w:r w:rsidRPr="00F17C6C">
              <w:rPr>
                <w:rFonts w:ascii="Times New Roman" w:eastAsia="Calibri" w:hAnsi="Times New Roman" w:cs="Times New Roman"/>
                <w:bCs/>
                <w:kern w:val="24"/>
                <w:sz w:val="24"/>
                <w:szCs w:val="24"/>
                <w:lang w:val="kk-KZ" w:eastAsia="kk-KZ"/>
              </w:rPr>
              <w:t>«Күздегі өсімдіктердің  түсін бақылау»</w:t>
            </w:r>
          </w:p>
          <w:p w14:paraId="31FD8274" w14:textId="77777777" w:rsidR="00DB087E" w:rsidRPr="00F17C6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17C6C">
              <w:rPr>
                <w:rFonts w:ascii="Times New Roman" w:eastAsia="Calibri" w:hAnsi="Times New Roman" w:cs="Times New Roman"/>
                <w:bCs/>
                <w:kern w:val="24"/>
                <w:sz w:val="24"/>
                <w:szCs w:val="24"/>
                <w:lang w:val="kk-KZ" w:eastAsia="kk-KZ"/>
              </w:rPr>
              <w:t>Мақсаты: Күзде  өлі  табиғатта болатын құбылыс өсімдіктерге  деәсер  ететіндігін түсіндіру.</w:t>
            </w:r>
          </w:p>
          <w:p w14:paraId="65825DED" w14:textId="77777777" w:rsidR="00DB087E" w:rsidRPr="00F17C6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17C6C">
              <w:rPr>
                <w:rFonts w:ascii="Times New Roman" w:eastAsia="Calibri" w:hAnsi="Times New Roman" w:cs="Times New Roman"/>
                <w:bCs/>
                <w:kern w:val="24"/>
                <w:sz w:val="24"/>
                <w:szCs w:val="24"/>
                <w:lang w:val="kk-KZ" w:eastAsia="kk-KZ"/>
              </w:rPr>
              <w:t>Еңбек: Біздің ойын алаңы</w:t>
            </w:r>
          </w:p>
          <w:p w14:paraId="555A395E" w14:textId="77777777" w:rsidR="00DB087E" w:rsidRPr="00F17C6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17C6C">
              <w:rPr>
                <w:rFonts w:ascii="Times New Roman" w:eastAsia="Calibri" w:hAnsi="Times New Roman" w:cs="Times New Roman"/>
                <w:bCs/>
                <w:kern w:val="24"/>
                <w:sz w:val="24"/>
                <w:szCs w:val="24"/>
                <w:lang w:val="kk-KZ" w:eastAsia="kk-KZ"/>
              </w:rPr>
              <w:t>Мақсаты:  Ойын алаңындағы сарғайып түскен жапырақтарды жинау. Еңбекқорлыққа баулу.</w:t>
            </w:r>
          </w:p>
          <w:p w14:paraId="0157B70D" w14:textId="77777777" w:rsidR="00DB087E" w:rsidRPr="00F17C6C" w:rsidRDefault="00DB087E" w:rsidP="002C1C33">
            <w:pPr>
              <w:spacing w:line="240" w:lineRule="auto"/>
              <w:rPr>
                <w:rFonts w:ascii="Times New Roman" w:hAnsi="Times New Roman" w:cs="Times New Roman"/>
                <w:bCs/>
                <w:sz w:val="24"/>
                <w:szCs w:val="24"/>
                <w:lang w:val="kk-KZ"/>
              </w:rPr>
            </w:pPr>
            <w:r w:rsidRPr="00F17C6C">
              <w:rPr>
                <w:rFonts w:ascii="Times New Roman" w:hAnsi="Times New Roman" w:cs="Times New Roman"/>
                <w:bCs/>
                <w:sz w:val="24"/>
                <w:szCs w:val="24"/>
                <w:lang w:val="kk-KZ"/>
              </w:rPr>
              <w:t>Қимылды ойын</w:t>
            </w:r>
          </w:p>
          <w:p w14:paraId="1D16106B" w14:textId="77777777" w:rsidR="00DB087E" w:rsidRPr="00F17C6C" w:rsidRDefault="00DB087E" w:rsidP="002C1C33">
            <w:pPr>
              <w:spacing w:line="240" w:lineRule="auto"/>
              <w:rPr>
                <w:rFonts w:ascii="Times New Roman" w:hAnsi="Times New Roman" w:cs="Times New Roman"/>
                <w:bCs/>
                <w:sz w:val="24"/>
                <w:szCs w:val="24"/>
                <w:lang w:val="kk-KZ"/>
              </w:rPr>
            </w:pPr>
            <w:r w:rsidRPr="00F17C6C">
              <w:rPr>
                <w:rFonts w:ascii="Times New Roman" w:hAnsi="Times New Roman" w:cs="Times New Roman"/>
                <w:bCs/>
                <w:sz w:val="24"/>
                <w:szCs w:val="24"/>
                <w:lang w:val="kk-KZ"/>
              </w:rPr>
              <w:t>«Айгөлек »</w:t>
            </w:r>
          </w:p>
          <w:p w14:paraId="7280902B" w14:textId="2D04DB3B" w:rsidR="00DB087E" w:rsidRPr="00F17C6C" w:rsidRDefault="00DB087E" w:rsidP="002C1C33">
            <w:pPr>
              <w:rPr>
                <w:rFonts w:ascii="Times New Roman" w:hAnsi="Times New Roman" w:cs="Times New Roman"/>
                <w:bCs/>
                <w:sz w:val="24"/>
                <w:szCs w:val="24"/>
                <w:lang w:val="kk-KZ"/>
              </w:rPr>
            </w:pPr>
            <w:r w:rsidRPr="00F17C6C">
              <w:rPr>
                <w:rFonts w:ascii="Times New Roman" w:hAnsi="Times New Roman" w:cs="Times New Roman"/>
                <w:bCs/>
                <w:sz w:val="24"/>
                <w:szCs w:val="24"/>
                <w:lang w:val="kk-KZ"/>
              </w:rPr>
              <w:t xml:space="preserve">Мақсаты: Достық қарым қатынаста болу. </w:t>
            </w:r>
            <w:r w:rsidRPr="00F17C6C">
              <w:rPr>
                <w:rFonts w:ascii="Times New Roman" w:hAnsi="Times New Roman" w:cs="Times New Roman"/>
                <w:bCs/>
                <w:color w:val="000000"/>
                <w:sz w:val="24"/>
                <w:szCs w:val="24"/>
                <w:lang w:val="kk-KZ"/>
              </w:rPr>
              <w:t xml:space="preserve">шеңбер бойымен қол ұстасып ойнауға </w:t>
            </w:r>
            <w:r w:rsidRPr="00F17C6C">
              <w:rPr>
                <w:rFonts w:ascii="Times New Roman" w:hAnsi="Times New Roman" w:cs="Times New Roman"/>
                <w:bCs/>
                <w:color w:val="000000"/>
                <w:sz w:val="24"/>
                <w:szCs w:val="24"/>
                <w:lang w:val="kk-KZ"/>
              </w:rPr>
              <w:lastRenderedPageBreak/>
              <w:t>үйрету.</w:t>
            </w:r>
            <w:r w:rsidR="00F17C6C">
              <w:rPr>
                <w:rFonts w:ascii="Times New Roman" w:hAnsi="Times New Roman" w:cs="Times New Roman"/>
                <w:bCs/>
                <w:color w:val="000000"/>
                <w:sz w:val="24"/>
                <w:szCs w:val="24"/>
                <w:lang w:val="kk-KZ"/>
              </w:rPr>
              <w:t>(қоршаған ортамен танымтыру)</w:t>
            </w:r>
          </w:p>
        </w:tc>
        <w:tc>
          <w:tcPr>
            <w:tcW w:w="2508" w:type="dxa"/>
            <w:gridSpan w:val="2"/>
          </w:tcPr>
          <w:p w14:paraId="4927A8E9" w14:textId="77777777" w:rsidR="00DB087E" w:rsidRPr="00F17C6C" w:rsidRDefault="00DB087E" w:rsidP="002C1C33">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17C6C">
              <w:rPr>
                <w:rFonts w:ascii="Times New Roman" w:eastAsia="Calibri" w:hAnsi="Times New Roman" w:cs="Times New Roman"/>
                <w:bCs/>
                <w:kern w:val="24"/>
                <w:sz w:val="24"/>
                <w:szCs w:val="24"/>
                <w:lang w:val="kk-KZ" w:eastAsia="kk-KZ"/>
              </w:rPr>
              <w:lastRenderedPageBreak/>
              <w:t xml:space="preserve">«Қоршаған ортамен танысу»  </w:t>
            </w:r>
          </w:p>
          <w:p w14:paraId="1187C871" w14:textId="77777777" w:rsidR="00DB087E" w:rsidRPr="00F17C6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17C6C">
              <w:rPr>
                <w:rFonts w:ascii="Times New Roman" w:eastAsia="Calibri" w:hAnsi="Times New Roman" w:cs="Times New Roman"/>
                <w:bCs/>
                <w:kern w:val="24"/>
                <w:sz w:val="24"/>
                <w:szCs w:val="24"/>
                <w:lang w:val="kk-KZ" w:eastAsia="kk-KZ"/>
              </w:rPr>
              <w:t>«Еңбекпен  ел көгерер,</w:t>
            </w:r>
          </w:p>
          <w:p w14:paraId="212149B4" w14:textId="77777777" w:rsidR="00DB087E" w:rsidRPr="00F17C6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17C6C">
              <w:rPr>
                <w:rFonts w:ascii="Times New Roman" w:eastAsia="Calibri" w:hAnsi="Times New Roman" w:cs="Times New Roman"/>
                <w:bCs/>
                <w:kern w:val="24"/>
                <w:sz w:val="24"/>
                <w:szCs w:val="24"/>
                <w:lang w:val="kk-KZ" w:eastAsia="kk-KZ"/>
              </w:rPr>
              <w:t xml:space="preserve">Жаңбырмен жер көгерер».               </w:t>
            </w:r>
          </w:p>
          <w:p w14:paraId="15155024" w14:textId="77777777" w:rsidR="00DB087E" w:rsidRPr="00F17C6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17C6C">
              <w:rPr>
                <w:rFonts w:ascii="Times New Roman" w:eastAsia="Calibri" w:hAnsi="Times New Roman" w:cs="Times New Roman"/>
                <w:bCs/>
                <w:kern w:val="24"/>
                <w:sz w:val="24"/>
                <w:szCs w:val="24"/>
                <w:lang w:val="kk-KZ" w:eastAsia="kk-KZ"/>
              </w:rPr>
              <w:t xml:space="preserve">Мақсаты:  Мақал үйрету  арқылы балаларға  өсімдіктерге  тыңайтқыш заттар топырақ арқылы баратындығын түсіндіру. </w:t>
            </w:r>
          </w:p>
          <w:p w14:paraId="6DB02F12" w14:textId="77777777" w:rsidR="00DB087E" w:rsidRPr="00F17C6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17C6C">
              <w:rPr>
                <w:rFonts w:ascii="Times New Roman" w:eastAsia="Calibri" w:hAnsi="Times New Roman" w:cs="Times New Roman"/>
                <w:bCs/>
                <w:kern w:val="24"/>
                <w:sz w:val="24"/>
                <w:szCs w:val="24"/>
                <w:lang w:val="kk-KZ" w:eastAsia="kk-KZ"/>
              </w:rPr>
              <w:t>Қимылдық ойын:  «Допты  қуып жет».</w:t>
            </w:r>
          </w:p>
          <w:p w14:paraId="1B0AB602" w14:textId="358B68C1" w:rsidR="00DB087E" w:rsidRPr="00F17C6C" w:rsidRDefault="00DB087E" w:rsidP="002C1C3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17C6C">
              <w:rPr>
                <w:rFonts w:ascii="Times New Roman" w:eastAsia="Calibri" w:hAnsi="Times New Roman" w:cs="Times New Roman"/>
                <w:bCs/>
                <w:kern w:val="24"/>
                <w:sz w:val="24"/>
                <w:szCs w:val="24"/>
                <w:lang w:val="kk-KZ" w:eastAsia="kk-KZ"/>
              </w:rPr>
              <w:t>Балаларды тез жүгіруге  үйрету, шапшаңдыққа , ептілікке  тәрбиелеу.</w:t>
            </w:r>
            <w:r w:rsidR="00F17C6C">
              <w:rPr>
                <w:rFonts w:ascii="Times New Roman" w:hAnsi="Times New Roman" w:cs="Times New Roman"/>
                <w:bCs/>
                <w:color w:val="000000"/>
                <w:sz w:val="24"/>
                <w:szCs w:val="24"/>
                <w:lang w:val="kk-KZ"/>
              </w:rPr>
              <w:t xml:space="preserve"> </w:t>
            </w:r>
            <w:r w:rsidR="00F17C6C">
              <w:rPr>
                <w:rFonts w:ascii="Times New Roman" w:hAnsi="Times New Roman" w:cs="Times New Roman"/>
                <w:bCs/>
                <w:color w:val="000000"/>
                <w:sz w:val="24"/>
                <w:szCs w:val="24"/>
                <w:lang w:val="kk-KZ"/>
              </w:rPr>
              <w:lastRenderedPageBreak/>
              <w:t>(қоршаған ортамен танымтыру)</w:t>
            </w:r>
          </w:p>
        </w:tc>
        <w:tc>
          <w:tcPr>
            <w:tcW w:w="2695" w:type="dxa"/>
          </w:tcPr>
          <w:p w14:paraId="04F536EF" w14:textId="77777777" w:rsidR="00DB087E" w:rsidRPr="00F17C6C" w:rsidRDefault="00DB087E" w:rsidP="002C1C33">
            <w:pPr>
              <w:spacing w:line="240" w:lineRule="auto"/>
              <w:rPr>
                <w:rFonts w:ascii="Times New Roman" w:hAnsi="Times New Roman" w:cs="Times New Roman"/>
                <w:bCs/>
                <w:color w:val="000000"/>
                <w:sz w:val="24"/>
                <w:szCs w:val="24"/>
                <w:lang w:val="kk-KZ"/>
              </w:rPr>
            </w:pPr>
            <w:r w:rsidRPr="00F17C6C">
              <w:rPr>
                <w:rFonts w:ascii="Times New Roman" w:hAnsi="Times New Roman" w:cs="Times New Roman"/>
                <w:bCs/>
                <w:color w:val="000000"/>
                <w:sz w:val="24"/>
                <w:szCs w:val="24"/>
                <w:lang w:val="kk-KZ"/>
              </w:rPr>
              <w:lastRenderedPageBreak/>
              <w:t xml:space="preserve">«Күзгі жапрақты бақылау» </w:t>
            </w:r>
          </w:p>
          <w:p w14:paraId="4E4917E2" w14:textId="77777777" w:rsidR="00DB087E" w:rsidRPr="00F17C6C" w:rsidRDefault="00DB087E" w:rsidP="002C1C33">
            <w:pPr>
              <w:spacing w:line="240" w:lineRule="auto"/>
              <w:rPr>
                <w:rFonts w:ascii="Times New Roman" w:hAnsi="Times New Roman" w:cs="Times New Roman"/>
                <w:bCs/>
                <w:color w:val="000000"/>
                <w:sz w:val="24"/>
                <w:szCs w:val="24"/>
                <w:lang w:val="kk-KZ"/>
              </w:rPr>
            </w:pPr>
            <w:r w:rsidRPr="00F17C6C">
              <w:rPr>
                <w:rFonts w:ascii="Times New Roman" w:hAnsi="Times New Roman" w:cs="Times New Roman"/>
                <w:bCs/>
                <w:color w:val="000000"/>
                <w:sz w:val="24"/>
                <w:szCs w:val="24"/>
                <w:lang w:val="kk-KZ"/>
              </w:rPr>
              <w:t>Мақсаты: Мезгілге байланысты жапырақтар түстерін қадағалау.</w:t>
            </w:r>
          </w:p>
          <w:p w14:paraId="6526279E" w14:textId="77777777" w:rsidR="00DB087E" w:rsidRPr="00F17C6C" w:rsidRDefault="00DB087E" w:rsidP="002C1C33">
            <w:pPr>
              <w:spacing w:line="240" w:lineRule="auto"/>
              <w:rPr>
                <w:rFonts w:ascii="Times New Roman" w:hAnsi="Times New Roman" w:cs="Times New Roman"/>
                <w:bCs/>
                <w:color w:val="000000"/>
                <w:sz w:val="24"/>
                <w:szCs w:val="24"/>
                <w:lang w:val="kk-KZ"/>
              </w:rPr>
            </w:pPr>
            <w:r w:rsidRPr="00F17C6C">
              <w:rPr>
                <w:rFonts w:ascii="Times New Roman" w:hAnsi="Times New Roman" w:cs="Times New Roman"/>
                <w:bCs/>
                <w:color w:val="000000"/>
                <w:sz w:val="24"/>
                <w:szCs w:val="24"/>
                <w:lang w:val="kk-KZ"/>
              </w:rPr>
              <w:t>Еңбек: Жапырақтардан гүл шоғын жасау.</w:t>
            </w:r>
          </w:p>
          <w:p w14:paraId="03CAD588" w14:textId="77777777" w:rsidR="00DB087E" w:rsidRPr="00F17C6C" w:rsidRDefault="00DB087E" w:rsidP="002C1C33">
            <w:pPr>
              <w:spacing w:line="240" w:lineRule="auto"/>
              <w:rPr>
                <w:rFonts w:ascii="Times New Roman" w:hAnsi="Times New Roman" w:cs="Times New Roman"/>
                <w:bCs/>
                <w:color w:val="000000"/>
                <w:sz w:val="24"/>
                <w:szCs w:val="24"/>
                <w:lang w:val="kk-KZ"/>
              </w:rPr>
            </w:pPr>
            <w:r w:rsidRPr="00F17C6C">
              <w:rPr>
                <w:rFonts w:ascii="Times New Roman" w:hAnsi="Times New Roman" w:cs="Times New Roman"/>
                <w:bCs/>
                <w:color w:val="000000"/>
                <w:sz w:val="24"/>
                <w:szCs w:val="24"/>
                <w:lang w:val="kk-KZ"/>
              </w:rPr>
              <w:t>Жеке жұмыс: «Күзгі жапырақ» тақпақ</w:t>
            </w:r>
          </w:p>
          <w:p w14:paraId="176E82EC" w14:textId="77777777" w:rsidR="00DB087E" w:rsidRPr="00F17C6C" w:rsidRDefault="00DB087E" w:rsidP="002C1C33">
            <w:pPr>
              <w:spacing w:line="240" w:lineRule="auto"/>
              <w:rPr>
                <w:rFonts w:ascii="Times New Roman" w:hAnsi="Times New Roman" w:cs="Times New Roman"/>
                <w:bCs/>
                <w:color w:val="000000"/>
                <w:sz w:val="24"/>
                <w:szCs w:val="24"/>
                <w:lang w:val="kk-KZ"/>
              </w:rPr>
            </w:pPr>
            <w:r w:rsidRPr="00F17C6C">
              <w:rPr>
                <w:rFonts w:ascii="Times New Roman" w:hAnsi="Times New Roman" w:cs="Times New Roman"/>
                <w:bCs/>
                <w:color w:val="000000"/>
                <w:sz w:val="24"/>
                <w:szCs w:val="24"/>
                <w:lang w:val="kk-KZ"/>
              </w:rPr>
              <w:t>Мақсаты: Балалардың тілдерін дамыту арқылы, сөздік қорларын дамыту.</w:t>
            </w:r>
          </w:p>
          <w:p w14:paraId="05A15A46" w14:textId="77777777" w:rsidR="00DB087E" w:rsidRPr="00F17C6C" w:rsidRDefault="00DB087E" w:rsidP="002C1C33">
            <w:pPr>
              <w:spacing w:line="240" w:lineRule="auto"/>
              <w:rPr>
                <w:rFonts w:ascii="Times New Roman" w:hAnsi="Times New Roman" w:cs="Times New Roman"/>
                <w:bCs/>
                <w:color w:val="000000"/>
                <w:sz w:val="24"/>
                <w:szCs w:val="24"/>
                <w:lang w:val="kk-KZ"/>
              </w:rPr>
            </w:pPr>
            <w:r w:rsidRPr="00F17C6C">
              <w:rPr>
                <w:rFonts w:ascii="Times New Roman" w:hAnsi="Times New Roman" w:cs="Times New Roman"/>
                <w:bCs/>
                <w:color w:val="000000"/>
                <w:sz w:val="24"/>
                <w:szCs w:val="24"/>
                <w:lang w:val="kk-KZ"/>
              </w:rPr>
              <w:t>Қимылды ойын:             «Аю жүрген орманда»</w:t>
            </w:r>
          </w:p>
          <w:p w14:paraId="1A10EE4C" w14:textId="4401D6DC" w:rsidR="00DB087E" w:rsidRPr="00F17C6C" w:rsidRDefault="00DB087E" w:rsidP="002C1C33">
            <w:pPr>
              <w:spacing w:line="240" w:lineRule="auto"/>
              <w:rPr>
                <w:rFonts w:ascii="Times New Roman" w:hAnsi="Times New Roman" w:cs="Times New Roman"/>
                <w:bCs/>
                <w:sz w:val="24"/>
                <w:szCs w:val="24"/>
                <w:u w:val="single"/>
                <w:lang w:val="kk-KZ"/>
              </w:rPr>
            </w:pPr>
            <w:r w:rsidRPr="00F17C6C">
              <w:rPr>
                <w:rFonts w:ascii="Times New Roman" w:hAnsi="Times New Roman" w:cs="Times New Roman"/>
                <w:bCs/>
                <w:color w:val="000000"/>
                <w:sz w:val="24"/>
                <w:szCs w:val="24"/>
                <w:lang w:val="kk-KZ"/>
              </w:rPr>
              <w:t>Мақсаты: Қимыл қозғалысын дамыту.</w:t>
            </w:r>
            <w:r w:rsidR="00F17C6C">
              <w:rPr>
                <w:rFonts w:ascii="Times New Roman" w:hAnsi="Times New Roman" w:cs="Times New Roman"/>
                <w:bCs/>
                <w:color w:val="000000"/>
                <w:sz w:val="24"/>
                <w:szCs w:val="24"/>
                <w:lang w:val="kk-KZ"/>
              </w:rPr>
              <w:t xml:space="preserve"> (қоршаған ортамен танымтыру)</w:t>
            </w:r>
          </w:p>
        </w:tc>
        <w:tc>
          <w:tcPr>
            <w:tcW w:w="2835" w:type="dxa"/>
            <w:gridSpan w:val="2"/>
          </w:tcPr>
          <w:p w14:paraId="16929C4C" w14:textId="77777777" w:rsidR="00DB087E" w:rsidRPr="00F17C6C" w:rsidRDefault="00DB087E" w:rsidP="002C1C33">
            <w:pPr>
              <w:spacing w:line="240" w:lineRule="auto"/>
              <w:rPr>
                <w:rFonts w:ascii="Times New Roman" w:hAnsi="Times New Roman" w:cs="Times New Roman"/>
                <w:bCs/>
                <w:sz w:val="24"/>
                <w:szCs w:val="24"/>
                <w:lang w:val="kk-KZ"/>
              </w:rPr>
            </w:pPr>
            <w:r w:rsidRPr="00F17C6C">
              <w:rPr>
                <w:rFonts w:ascii="Times New Roman" w:hAnsi="Times New Roman" w:cs="Times New Roman"/>
                <w:bCs/>
                <w:sz w:val="24"/>
                <w:szCs w:val="24"/>
                <w:lang w:val="kk-KZ"/>
              </w:rPr>
              <w:t>«Құмдағы іздерді бақылау»</w:t>
            </w:r>
          </w:p>
          <w:p w14:paraId="1182DC6A" w14:textId="77777777" w:rsidR="00DB087E" w:rsidRPr="00F17C6C" w:rsidRDefault="00DB087E" w:rsidP="002C1C33">
            <w:pPr>
              <w:spacing w:line="240" w:lineRule="auto"/>
              <w:rPr>
                <w:rFonts w:ascii="Times New Roman" w:hAnsi="Times New Roman" w:cs="Times New Roman"/>
                <w:bCs/>
                <w:sz w:val="24"/>
                <w:szCs w:val="24"/>
                <w:lang w:val="kk-KZ"/>
              </w:rPr>
            </w:pPr>
            <w:r w:rsidRPr="00F17C6C">
              <w:rPr>
                <w:rFonts w:ascii="Times New Roman" w:hAnsi="Times New Roman" w:cs="Times New Roman"/>
                <w:bCs/>
                <w:sz w:val="24"/>
                <w:szCs w:val="24"/>
                <w:lang w:val="kk-KZ"/>
              </w:rPr>
              <w:t>Мақсаты: Учаскедегі құмдағы іздердің кімнің ізі екенін айыра білуге үйрету. Өз іздерін бір-бірімен салыстыру.</w:t>
            </w:r>
          </w:p>
          <w:p w14:paraId="644E88F3" w14:textId="77777777" w:rsidR="00DB087E" w:rsidRPr="00F17C6C" w:rsidRDefault="00DB087E" w:rsidP="002C1C33">
            <w:pPr>
              <w:spacing w:line="240" w:lineRule="auto"/>
              <w:rPr>
                <w:rFonts w:ascii="Times New Roman" w:hAnsi="Times New Roman" w:cs="Times New Roman"/>
                <w:bCs/>
                <w:sz w:val="24"/>
                <w:szCs w:val="24"/>
                <w:lang w:val="kk-KZ"/>
              </w:rPr>
            </w:pPr>
            <w:r w:rsidRPr="00F17C6C">
              <w:rPr>
                <w:rFonts w:ascii="Times New Roman" w:hAnsi="Times New Roman" w:cs="Times New Roman"/>
                <w:bCs/>
                <w:sz w:val="24"/>
                <w:szCs w:val="24"/>
                <w:lang w:val="kk-KZ"/>
              </w:rPr>
              <w:t>Еңбек: Құм салғыштағы құмды күрекшелерімен көтеру.</w:t>
            </w:r>
          </w:p>
          <w:p w14:paraId="33E8C631" w14:textId="77777777" w:rsidR="00DB087E" w:rsidRPr="00F17C6C" w:rsidRDefault="00DB087E" w:rsidP="002C1C33">
            <w:pPr>
              <w:spacing w:line="240" w:lineRule="auto"/>
              <w:rPr>
                <w:rFonts w:ascii="Times New Roman" w:hAnsi="Times New Roman" w:cs="Times New Roman"/>
                <w:bCs/>
                <w:sz w:val="24"/>
                <w:szCs w:val="24"/>
                <w:lang w:val="kk-KZ"/>
              </w:rPr>
            </w:pPr>
            <w:r w:rsidRPr="00F17C6C">
              <w:rPr>
                <w:rFonts w:ascii="Times New Roman" w:hAnsi="Times New Roman" w:cs="Times New Roman"/>
                <w:bCs/>
                <w:sz w:val="24"/>
                <w:szCs w:val="24"/>
                <w:lang w:val="kk-KZ"/>
              </w:rPr>
              <w:t xml:space="preserve">Қимылды ойын:           </w:t>
            </w:r>
          </w:p>
          <w:p w14:paraId="04081F92" w14:textId="77777777" w:rsidR="00DB087E" w:rsidRPr="00F17C6C" w:rsidRDefault="00DB087E" w:rsidP="002C1C33">
            <w:pPr>
              <w:spacing w:line="240" w:lineRule="auto"/>
              <w:rPr>
                <w:rFonts w:ascii="Times New Roman" w:hAnsi="Times New Roman" w:cs="Times New Roman"/>
                <w:bCs/>
                <w:sz w:val="24"/>
                <w:szCs w:val="24"/>
                <w:lang w:val="kk-KZ"/>
              </w:rPr>
            </w:pPr>
            <w:r w:rsidRPr="00F17C6C">
              <w:rPr>
                <w:rFonts w:ascii="Times New Roman" w:hAnsi="Times New Roman" w:cs="Times New Roman"/>
                <w:bCs/>
                <w:sz w:val="24"/>
                <w:szCs w:val="24"/>
                <w:lang w:val="kk-KZ"/>
              </w:rPr>
              <w:t>«Өз жұбын тап»</w:t>
            </w:r>
          </w:p>
          <w:p w14:paraId="46AFC861" w14:textId="0F5DB846" w:rsidR="00DB087E" w:rsidRPr="00F17C6C" w:rsidRDefault="00DB087E" w:rsidP="002C1C33">
            <w:pPr>
              <w:spacing w:line="240" w:lineRule="auto"/>
              <w:rPr>
                <w:rFonts w:ascii="Times New Roman" w:hAnsi="Times New Roman" w:cs="Times New Roman"/>
                <w:bCs/>
                <w:sz w:val="24"/>
                <w:szCs w:val="24"/>
                <w:lang w:val="kk-KZ"/>
              </w:rPr>
            </w:pPr>
            <w:r w:rsidRPr="00F17C6C">
              <w:rPr>
                <w:rFonts w:ascii="Times New Roman" w:hAnsi="Times New Roman" w:cs="Times New Roman"/>
                <w:bCs/>
                <w:sz w:val="24"/>
                <w:szCs w:val="24"/>
                <w:lang w:val="kk-KZ"/>
              </w:rPr>
              <w:t>Мақсаты: балалрдың өз еріктерімен жасалатын іс- әрекеттерімен ойнауға үйрету.</w:t>
            </w:r>
            <w:r w:rsidR="00F17C6C">
              <w:rPr>
                <w:rFonts w:ascii="Times New Roman" w:hAnsi="Times New Roman" w:cs="Times New Roman"/>
                <w:bCs/>
                <w:color w:val="000000"/>
                <w:sz w:val="24"/>
                <w:szCs w:val="24"/>
                <w:lang w:val="kk-KZ"/>
              </w:rPr>
              <w:t xml:space="preserve"> (қоршаған ортамен танымтыру)</w:t>
            </w:r>
          </w:p>
        </w:tc>
        <w:tc>
          <w:tcPr>
            <w:tcW w:w="2419" w:type="dxa"/>
          </w:tcPr>
          <w:p w14:paraId="60A70EBF" w14:textId="77777777" w:rsidR="00DB087E" w:rsidRPr="00F17C6C" w:rsidRDefault="00DB087E" w:rsidP="002C1C33">
            <w:pPr>
              <w:spacing w:line="240" w:lineRule="auto"/>
              <w:rPr>
                <w:rFonts w:ascii="Times New Roman" w:hAnsi="Times New Roman" w:cs="Times New Roman"/>
                <w:bCs/>
                <w:sz w:val="24"/>
                <w:szCs w:val="24"/>
                <w:lang w:val="kk-KZ"/>
              </w:rPr>
            </w:pPr>
            <w:r w:rsidRPr="00F17C6C">
              <w:rPr>
                <w:rFonts w:ascii="Times New Roman" w:hAnsi="Times New Roman" w:cs="Times New Roman"/>
                <w:bCs/>
                <w:sz w:val="24"/>
                <w:szCs w:val="24"/>
                <w:lang w:val="kk-KZ"/>
              </w:rPr>
              <w:t>«Күзгі ауа-райын бақылау»</w:t>
            </w:r>
          </w:p>
          <w:p w14:paraId="03EDA99B" w14:textId="77777777" w:rsidR="00DB087E" w:rsidRPr="00F17C6C" w:rsidRDefault="00DB087E" w:rsidP="002C1C33">
            <w:pPr>
              <w:spacing w:line="240" w:lineRule="auto"/>
              <w:rPr>
                <w:rFonts w:ascii="Times New Roman" w:hAnsi="Times New Roman" w:cs="Times New Roman"/>
                <w:bCs/>
                <w:sz w:val="24"/>
                <w:szCs w:val="24"/>
                <w:lang w:val="kk-KZ"/>
              </w:rPr>
            </w:pPr>
            <w:r w:rsidRPr="00F17C6C">
              <w:rPr>
                <w:rFonts w:ascii="Times New Roman" w:hAnsi="Times New Roman" w:cs="Times New Roman"/>
                <w:bCs/>
                <w:sz w:val="24"/>
                <w:szCs w:val="24"/>
                <w:lang w:val="kk-KZ"/>
              </w:rPr>
              <w:t>Мақсаты: күз мезгілі туралы әңгімелеу. Күздегі өзгерістерді айтқызу.</w:t>
            </w:r>
          </w:p>
          <w:p w14:paraId="4F904838" w14:textId="77777777" w:rsidR="00DB087E" w:rsidRPr="00F17C6C" w:rsidRDefault="00DB087E" w:rsidP="002C1C33">
            <w:pPr>
              <w:spacing w:line="240" w:lineRule="auto"/>
              <w:rPr>
                <w:rFonts w:ascii="Times New Roman" w:hAnsi="Times New Roman" w:cs="Times New Roman"/>
                <w:bCs/>
                <w:sz w:val="24"/>
                <w:szCs w:val="24"/>
                <w:lang w:val="kk-KZ"/>
              </w:rPr>
            </w:pPr>
            <w:r w:rsidRPr="00F17C6C">
              <w:rPr>
                <w:rFonts w:ascii="Times New Roman" w:hAnsi="Times New Roman" w:cs="Times New Roman"/>
                <w:bCs/>
                <w:sz w:val="24"/>
                <w:szCs w:val="24"/>
                <w:lang w:val="kk-KZ"/>
              </w:rPr>
              <w:t>Еңбек: жапырақтар жинату.</w:t>
            </w:r>
          </w:p>
          <w:p w14:paraId="6D2F6CED" w14:textId="63B9CE58" w:rsidR="00DB087E" w:rsidRPr="00F17C6C" w:rsidRDefault="00DB087E" w:rsidP="002C1C33">
            <w:pPr>
              <w:spacing w:line="240" w:lineRule="auto"/>
              <w:rPr>
                <w:rFonts w:ascii="Times New Roman" w:hAnsi="Times New Roman" w:cs="Times New Roman"/>
                <w:bCs/>
                <w:sz w:val="24"/>
                <w:szCs w:val="24"/>
                <w:lang w:val="kk-KZ"/>
              </w:rPr>
            </w:pPr>
            <w:r w:rsidRPr="00F17C6C">
              <w:rPr>
                <w:rFonts w:ascii="Times New Roman" w:hAnsi="Times New Roman" w:cs="Times New Roman"/>
                <w:bCs/>
                <w:sz w:val="24"/>
                <w:szCs w:val="24"/>
                <w:lang w:val="kk-KZ"/>
              </w:rPr>
              <w:t xml:space="preserve">Қимылды ойын: «Күзгі жапырақтармен ойнау»   </w:t>
            </w:r>
            <w:r w:rsidR="00F17C6C">
              <w:rPr>
                <w:rFonts w:ascii="Times New Roman" w:hAnsi="Times New Roman" w:cs="Times New Roman"/>
                <w:bCs/>
                <w:color w:val="000000"/>
                <w:sz w:val="24"/>
                <w:szCs w:val="24"/>
                <w:lang w:val="kk-KZ"/>
              </w:rPr>
              <w:t>(қоршаған ортамен танымтыру)</w:t>
            </w:r>
            <w:r w:rsidRPr="00F17C6C">
              <w:rPr>
                <w:rFonts w:ascii="Times New Roman" w:hAnsi="Times New Roman" w:cs="Times New Roman"/>
                <w:bCs/>
                <w:sz w:val="24"/>
                <w:szCs w:val="24"/>
                <w:lang w:val="kk-KZ"/>
              </w:rPr>
              <w:t xml:space="preserve">          </w:t>
            </w:r>
          </w:p>
        </w:tc>
      </w:tr>
      <w:tr w:rsidR="00F17C6C" w:rsidRPr="00155D5F" w14:paraId="700F5B6D" w14:textId="61CF8FE1" w:rsidTr="001F16FE">
        <w:tc>
          <w:tcPr>
            <w:tcW w:w="2681" w:type="dxa"/>
          </w:tcPr>
          <w:p w14:paraId="7B4EB4EF" w14:textId="77777777" w:rsidR="00F17C6C" w:rsidRPr="00D06F1E" w:rsidRDefault="00F17C6C" w:rsidP="002C1C33">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880" w:type="dxa"/>
          </w:tcPr>
          <w:p w14:paraId="158024C5" w14:textId="4C65C78F" w:rsidR="00F17C6C" w:rsidRPr="00D06F1E" w:rsidRDefault="00F17C6C"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p>
        </w:tc>
        <w:tc>
          <w:tcPr>
            <w:tcW w:w="2508" w:type="dxa"/>
            <w:gridSpan w:val="2"/>
          </w:tcPr>
          <w:p w14:paraId="38F44F61" w14:textId="3DDEEC42" w:rsidR="00F17C6C" w:rsidRPr="00D06F1E" w:rsidRDefault="00F17C6C" w:rsidP="002C1C33">
            <w:pPr>
              <w:spacing w:line="240" w:lineRule="auto"/>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w:t>
            </w:r>
          </w:p>
        </w:tc>
        <w:tc>
          <w:tcPr>
            <w:tcW w:w="2695" w:type="dxa"/>
          </w:tcPr>
          <w:p w14:paraId="6F07AF02" w14:textId="0E24283F" w:rsidR="00F17C6C" w:rsidRPr="00D06F1E" w:rsidRDefault="00F17C6C"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Сөрелеріне киімдерін, аяқ киімдерін ретімен қойғызу.</w:t>
            </w:r>
          </w:p>
        </w:tc>
        <w:tc>
          <w:tcPr>
            <w:tcW w:w="2835" w:type="dxa"/>
            <w:gridSpan w:val="2"/>
          </w:tcPr>
          <w:p w14:paraId="754417E8" w14:textId="11CBA42B" w:rsidR="00F17C6C" w:rsidRPr="00D06F1E" w:rsidRDefault="00F17C6C" w:rsidP="002C1C33">
            <w:pPr>
              <w:spacing w:line="240" w:lineRule="auto"/>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w:t>
            </w:r>
          </w:p>
        </w:tc>
        <w:tc>
          <w:tcPr>
            <w:tcW w:w="2419" w:type="dxa"/>
          </w:tcPr>
          <w:p w14:paraId="72CF9FB3" w14:textId="5D711A15" w:rsidR="00F17C6C" w:rsidRPr="00D06F1E" w:rsidRDefault="00F17C6C"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Сөрелеріне киімдерін, аяқ киімдерін ретімен қойғызу.</w:t>
            </w:r>
          </w:p>
        </w:tc>
      </w:tr>
      <w:tr w:rsidR="00DB087E" w:rsidRPr="00155D5F" w14:paraId="3C376CF6" w14:textId="77777777" w:rsidTr="001F16FE">
        <w:tc>
          <w:tcPr>
            <w:tcW w:w="2681" w:type="dxa"/>
          </w:tcPr>
          <w:p w14:paraId="183357D7" w14:textId="77777777" w:rsidR="00DB087E" w:rsidRPr="00D06F1E" w:rsidRDefault="00DB087E" w:rsidP="002C1C33">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80" w:type="dxa"/>
          </w:tcPr>
          <w:p w14:paraId="04BD94AC" w14:textId="77777777" w:rsidR="00DB087E" w:rsidRDefault="00DB087E"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77FD3B7C" w14:textId="77777777" w:rsidR="00DB087E" w:rsidRDefault="00DB087E" w:rsidP="002C1C33">
            <w:pPr>
              <w:rPr>
                <w:rFonts w:ascii="Times New Roman" w:hAnsi="Times New Roman" w:cs="Times New Roman"/>
                <w:sz w:val="24"/>
                <w:szCs w:val="20"/>
                <w:lang w:val="kk-KZ"/>
              </w:rPr>
            </w:pPr>
          </w:p>
          <w:p w14:paraId="48DFFC4E" w14:textId="77777777" w:rsidR="00DB087E" w:rsidRPr="00171FE8" w:rsidRDefault="00DB087E" w:rsidP="002C1C33">
            <w:pPr>
              <w:rPr>
                <w:rFonts w:ascii="Times New Roman" w:hAnsi="Times New Roman" w:cs="Times New Roman"/>
                <w:sz w:val="24"/>
                <w:szCs w:val="20"/>
                <w:lang w:val="kk-KZ"/>
              </w:rPr>
            </w:pPr>
          </w:p>
        </w:tc>
        <w:tc>
          <w:tcPr>
            <w:tcW w:w="2508" w:type="dxa"/>
            <w:gridSpan w:val="2"/>
          </w:tcPr>
          <w:p w14:paraId="53DF2AB4" w14:textId="77777777" w:rsidR="00DB087E" w:rsidRDefault="00DB087E"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695" w:type="dxa"/>
          </w:tcPr>
          <w:p w14:paraId="33762A96" w14:textId="77777777" w:rsidR="00DB087E" w:rsidRDefault="00DB087E"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35" w:type="dxa"/>
            <w:gridSpan w:val="2"/>
          </w:tcPr>
          <w:p w14:paraId="574C853F" w14:textId="77777777" w:rsidR="00DB087E" w:rsidRDefault="00DB087E" w:rsidP="002C1C33">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2DA0AA0A" w14:textId="77777777" w:rsidR="00DB087E" w:rsidRPr="00EA2D3F" w:rsidRDefault="00DB087E" w:rsidP="002C1C33">
            <w:pPr>
              <w:spacing w:line="240" w:lineRule="auto"/>
              <w:rPr>
                <w:rFonts w:ascii="Times New Roman" w:hAnsi="Times New Roman" w:cs="Times New Roman"/>
                <w:b/>
                <w:sz w:val="24"/>
                <w:szCs w:val="20"/>
                <w:lang w:val="kk-KZ"/>
              </w:rPr>
            </w:pPr>
          </w:p>
          <w:p w14:paraId="07A8078B" w14:textId="77777777" w:rsidR="00DB087E" w:rsidRDefault="00DB087E" w:rsidP="002C1C33">
            <w:pPr>
              <w:spacing w:line="240" w:lineRule="auto"/>
              <w:rPr>
                <w:rFonts w:ascii="Times New Roman" w:hAnsi="Times New Roman" w:cs="Times New Roman"/>
                <w:sz w:val="24"/>
                <w:szCs w:val="20"/>
                <w:u w:val="single"/>
                <w:lang w:val="kk-KZ"/>
              </w:rPr>
            </w:pPr>
          </w:p>
        </w:tc>
        <w:tc>
          <w:tcPr>
            <w:tcW w:w="2419" w:type="dxa"/>
          </w:tcPr>
          <w:p w14:paraId="54362507" w14:textId="77777777" w:rsidR="00DB087E" w:rsidRDefault="00DB087E"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DB087E" w:rsidRPr="00842331" w14:paraId="4B56A963" w14:textId="77777777" w:rsidTr="001F16FE">
        <w:tc>
          <w:tcPr>
            <w:tcW w:w="2681" w:type="dxa"/>
          </w:tcPr>
          <w:p w14:paraId="355BF707" w14:textId="77777777" w:rsidR="00DB087E" w:rsidRDefault="00DB087E" w:rsidP="002C1C33">
            <w:pPr>
              <w:spacing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80" w:type="dxa"/>
          </w:tcPr>
          <w:p w14:paraId="3BAE8626" w14:textId="77777777" w:rsidR="00E873C0" w:rsidRPr="00E873C0" w:rsidRDefault="00DB087E" w:rsidP="00E873C0">
            <w:pPr>
              <w:pStyle w:val="Default"/>
              <w:rPr>
                <w:bCs/>
                <w:lang w:val="kk-KZ"/>
              </w:rPr>
            </w:pPr>
            <w:r w:rsidRPr="00E873C0">
              <w:rPr>
                <w:bCs/>
                <w:szCs w:val="20"/>
                <w:lang w:val="kk-KZ"/>
              </w:rPr>
              <w:t xml:space="preserve">Балалардың  тыныш ұйықтауы үшін жайлы жағдай жасау «Балапаным» </w:t>
            </w:r>
            <w:r w:rsidR="00E873C0" w:rsidRPr="00E873C0">
              <w:rPr>
                <w:bCs/>
              </w:rPr>
              <w:t xml:space="preserve">Балалардың жастарына сәйкес көркем шығармалар оқу. </w:t>
            </w:r>
            <w:r w:rsidR="00E873C0" w:rsidRPr="00E873C0">
              <w:rPr>
                <w:bCs/>
                <w:lang w:val="kk-KZ"/>
              </w:rPr>
              <w:t>(көркем әдебиет)</w:t>
            </w:r>
          </w:p>
          <w:p w14:paraId="1326BAEA" w14:textId="315D3C7E" w:rsidR="00DB087E" w:rsidRPr="00E873C0" w:rsidRDefault="00DB087E" w:rsidP="002C1C33">
            <w:pPr>
              <w:spacing w:line="288" w:lineRule="atLeast"/>
              <w:rPr>
                <w:rFonts w:ascii="Times New Roman" w:hAnsi="Times New Roman" w:cs="Times New Roman"/>
                <w:bCs/>
                <w:sz w:val="24"/>
                <w:szCs w:val="24"/>
                <w:lang w:val="kk-KZ"/>
              </w:rPr>
            </w:pPr>
          </w:p>
        </w:tc>
        <w:tc>
          <w:tcPr>
            <w:tcW w:w="2508" w:type="dxa"/>
            <w:gridSpan w:val="2"/>
          </w:tcPr>
          <w:p w14:paraId="4FDD5DFA" w14:textId="77777777" w:rsidR="00DB087E" w:rsidRPr="00E873C0" w:rsidRDefault="00DB087E" w:rsidP="002C1C33">
            <w:pPr>
              <w:spacing w:line="240" w:lineRule="auto"/>
              <w:rPr>
                <w:rFonts w:ascii="Times New Roman" w:hAnsi="Times New Roman" w:cs="Times New Roman"/>
                <w:bCs/>
                <w:sz w:val="24"/>
                <w:szCs w:val="20"/>
                <w:lang w:val="kk-KZ"/>
              </w:rPr>
            </w:pPr>
            <w:r w:rsidRPr="00E873C0">
              <w:rPr>
                <w:rFonts w:ascii="Times New Roman" w:hAnsi="Times New Roman" w:cs="Times New Roman"/>
                <w:bCs/>
                <w:sz w:val="24"/>
                <w:szCs w:val="24"/>
                <w:bdr w:val="none" w:sz="0" w:space="0" w:color="auto" w:frame="1"/>
                <w:lang w:val="kk-KZ"/>
              </w:rPr>
              <w:t>Музыка тыңдау</w:t>
            </w:r>
            <w:r w:rsidRPr="00E873C0">
              <w:rPr>
                <w:rFonts w:ascii="Times New Roman" w:hAnsi="Times New Roman" w:cs="Times New Roman"/>
                <w:bCs/>
                <w:sz w:val="24"/>
                <w:szCs w:val="24"/>
                <w:lang w:val="kk-KZ"/>
              </w:rPr>
              <w:t xml:space="preserve">             </w:t>
            </w:r>
            <w:r w:rsidRPr="00E873C0">
              <w:rPr>
                <w:rFonts w:ascii="Times New Roman" w:hAnsi="Times New Roman" w:cs="Times New Roman"/>
                <w:bCs/>
                <w:sz w:val="24"/>
                <w:szCs w:val="20"/>
                <w:lang w:val="kk-KZ"/>
              </w:rPr>
              <w:t>Балалардың  тыныш ұйықтауы үшін жайлы жағдай жасау</w:t>
            </w:r>
          </w:p>
          <w:p w14:paraId="7A6B17C8" w14:textId="5BD749A9" w:rsidR="00DB087E" w:rsidRPr="00E873C0" w:rsidRDefault="00DB087E" w:rsidP="002C1C33">
            <w:pPr>
              <w:spacing w:line="240" w:lineRule="auto"/>
              <w:rPr>
                <w:rFonts w:ascii="Times New Roman" w:hAnsi="Times New Roman" w:cs="Times New Roman"/>
                <w:bCs/>
                <w:sz w:val="24"/>
                <w:szCs w:val="20"/>
                <w:u w:val="single"/>
                <w:lang w:val="kk-KZ"/>
              </w:rPr>
            </w:pPr>
            <w:r w:rsidRPr="00E873C0">
              <w:rPr>
                <w:rFonts w:ascii="Times New Roman" w:hAnsi="Times New Roman" w:cs="Times New Roman"/>
                <w:bCs/>
                <w:sz w:val="24"/>
                <w:szCs w:val="20"/>
                <w:lang w:val="kk-KZ"/>
              </w:rPr>
              <w:t xml:space="preserve"> «Әлди, әлди» </w:t>
            </w:r>
            <w:r w:rsidR="00E873C0">
              <w:rPr>
                <w:rFonts w:ascii="Times New Roman" w:hAnsi="Times New Roman" w:cs="Times New Roman"/>
                <w:bCs/>
                <w:sz w:val="24"/>
                <w:szCs w:val="20"/>
                <w:lang w:val="kk-KZ"/>
              </w:rPr>
              <w:t>(</w:t>
            </w:r>
            <w:r w:rsidRPr="00E873C0">
              <w:rPr>
                <w:rFonts w:ascii="Times New Roman" w:hAnsi="Times New Roman" w:cs="Times New Roman"/>
                <w:bCs/>
                <w:sz w:val="24"/>
                <w:szCs w:val="20"/>
                <w:lang w:val="kk-KZ"/>
              </w:rPr>
              <w:t>Музыка</w:t>
            </w:r>
            <w:r w:rsidR="00E873C0">
              <w:rPr>
                <w:rFonts w:ascii="Times New Roman" w:hAnsi="Times New Roman" w:cs="Times New Roman"/>
                <w:bCs/>
                <w:sz w:val="24"/>
                <w:szCs w:val="20"/>
                <w:lang w:val="kk-KZ"/>
              </w:rPr>
              <w:t>)</w:t>
            </w:r>
          </w:p>
        </w:tc>
        <w:tc>
          <w:tcPr>
            <w:tcW w:w="2695" w:type="dxa"/>
          </w:tcPr>
          <w:p w14:paraId="33142060" w14:textId="5E5B2B87" w:rsidR="00DB087E" w:rsidRPr="00E873C0" w:rsidRDefault="00DB087E" w:rsidP="00E873C0">
            <w:pPr>
              <w:pStyle w:val="Default"/>
              <w:rPr>
                <w:bCs/>
                <w:szCs w:val="20"/>
                <w:lang w:val="kk-KZ"/>
              </w:rPr>
            </w:pPr>
            <w:r w:rsidRPr="00E873C0">
              <w:rPr>
                <w:bCs/>
                <w:szCs w:val="20"/>
                <w:lang w:val="kk-KZ"/>
              </w:rPr>
              <w:t>Балалардың  тыныш ұйықтауы үшін жайлы жағдай жасау</w:t>
            </w:r>
          </w:p>
          <w:p w14:paraId="262ACEC7" w14:textId="77777777" w:rsidR="00DB087E" w:rsidRPr="00E873C0" w:rsidRDefault="00DB087E" w:rsidP="002C1C33">
            <w:pPr>
              <w:spacing w:line="240" w:lineRule="auto"/>
              <w:rPr>
                <w:rFonts w:ascii="Times New Roman" w:hAnsi="Times New Roman" w:cs="Times New Roman"/>
                <w:bCs/>
                <w:sz w:val="24"/>
                <w:szCs w:val="20"/>
                <w:lang w:val="kk-KZ"/>
              </w:rPr>
            </w:pPr>
            <w:r w:rsidRPr="00E873C0">
              <w:rPr>
                <w:rFonts w:ascii="Times New Roman" w:hAnsi="Times New Roman" w:cs="Times New Roman"/>
                <w:bCs/>
                <w:sz w:val="24"/>
                <w:szCs w:val="20"/>
                <w:lang w:val="kk-KZ"/>
              </w:rPr>
              <w:t>«Ұйқының пайдасы»</w:t>
            </w:r>
          </w:p>
          <w:p w14:paraId="534B8235" w14:textId="685A8C0C" w:rsidR="00DB087E" w:rsidRPr="00E873C0" w:rsidRDefault="00DB087E" w:rsidP="00E873C0">
            <w:pPr>
              <w:pStyle w:val="Default"/>
              <w:rPr>
                <w:bCs/>
                <w:szCs w:val="20"/>
                <w:lang w:val="kk-KZ"/>
              </w:rPr>
            </w:pPr>
            <w:r w:rsidRPr="00E873C0">
              <w:rPr>
                <w:bCs/>
                <w:szCs w:val="20"/>
                <w:lang w:val="kk-KZ"/>
              </w:rPr>
              <w:t>Әңгіме оқып беру.</w:t>
            </w:r>
            <w:r w:rsidR="00E873C0" w:rsidRPr="00E873C0">
              <w:rPr>
                <w:bCs/>
                <w:lang w:val="kk-KZ"/>
              </w:rPr>
              <w:t xml:space="preserve"> Балалардың жастарына сәйкес көркем шығармалар оқу. (көркем әдебиет)</w:t>
            </w:r>
          </w:p>
        </w:tc>
        <w:tc>
          <w:tcPr>
            <w:tcW w:w="2835" w:type="dxa"/>
            <w:gridSpan w:val="2"/>
          </w:tcPr>
          <w:p w14:paraId="12CF03E6" w14:textId="77777777" w:rsidR="00DB087E" w:rsidRPr="00E873C0" w:rsidRDefault="00DB087E" w:rsidP="002C1C33">
            <w:pPr>
              <w:spacing w:line="240" w:lineRule="auto"/>
              <w:rPr>
                <w:rFonts w:ascii="Times New Roman" w:hAnsi="Times New Roman" w:cs="Times New Roman"/>
                <w:bCs/>
                <w:sz w:val="24"/>
                <w:szCs w:val="20"/>
                <w:lang w:val="kk-KZ"/>
              </w:rPr>
            </w:pPr>
            <w:r w:rsidRPr="00E873C0">
              <w:rPr>
                <w:rFonts w:ascii="Times New Roman" w:hAnsi="Times New Roman" w:cs="Times New Roman"/>
                <w:bCs/>
                <w:sz w:val="24"/>
                <w:szCs w:val="20"/>
                <w:lang w:val="kk-KZ"/>
              </w:rPr>
              <w:t>Музыка тыңдау Балалардың  тыныш ұйықтауы үшін жайлы жағдай жасау</w:t>
            </w:r>
          </w:p>
          <w:p w14:paraId="2AD53D76" w14:textId="571FB109" w:rsidR="00DB087E" w:rsidRPr="00E873C0" w:rsidRDefault="00DB087E" w:rsidP="002C1C33">
            <w:pPr>
              <w:spacing w:line="240" w:lineRule="auto"/>
              <w:rPr>
                <w:rFonts w:ascii="Times New Roman" w:hAnsi="Times New Roman" w:cs="Times New Roman"/>
                <w:bCs/>
                <w:sz w:val="24"/>
                <w:szCs w:val="20"/>
                <w:u w:val="single"/>
                <w:lang w:val="kk-KZ"/>
              </w:rPr>
            </w:pPr>
            <w:r w:rsidRPr="00E873C0">
              <w:rPr>
                <w:rFonts w:ascii="Times New Roman" w:hAnsi="Times New Roman" w:cs="Times New Roman"/>
                <w:bCs/>
                <w:sz w:val="24"/>
                <w:szCs w:val="20"/>
                <w:lang w:val="kk-KZ"/>
              </w:rPr>
              <w:t>«Бал</w:t>
            </w:r>
            <w:r w:rsidR="00E873C0">
              <w:rPr>
                <w:rFonts w:ascii="Times New Roman" w:hAnsi="Times New Roman" w:cs="Times New Roman"/>
                <w:bCs/>
                <w:sz w:val="24"/>
                <w:szCs w:val="20"/>
                <w:lang w:val="kk-KZ"/>
              </w:rPr>
              <w:t>а</w:t>
            </w:r>
            <w:r w:rsidRPr="00E873C0">
              <w:rPr>
                <w:rFonts w:ascii="Times New Roman" w:hAnsi="Times New Roman" w:cs="Times New Roman"/>
                <w:bCs/>
                <w:sz w:val="24"/>
                <w:szCs w:val="20"/>
                <w:lang w:val="kk-KZ"/>
              </w:rPr>
              <w:t xml:space="preserve">, бала, балапан» </w:t>
            </w:r>
            <w:r w:rsidR="00E873C0">
              <w:rPr>
                <w:rFonts w:ascii="Times New Roman" w:hAnsi="Times New Roman" w:cs="Times New Roman"/>
                <w:bCs/>
                <w:sz w:val="24"/>
                <w:szCs w:val="20"/>
                <w:lang w:val="kk-KZ"/>
              </w:rPr>
              <w:t>(</w:t>
            </w:r>
            <w:r w:rsidR="00E873C0" w:rsidRPr="00E873C0">
              <w:rPr>
                <w:rFonts w:ascii="Times New Roman" w:hAnsi="Times New Roman" w:cs="Times New Roman"/>
                <w:bCs/>
                <w:sz w:val="24"/>
                <w:szCs w:val="20"/>
                <w:lang w:val="kk-KZ"/>
              </w:rPr>
              <w:t>Музыка</w:t>
            </w:r>
            <w:r w:rsidR="00E873C0">
              <w:rPr>
                <w:rFonts w:ascii="Times New Roman" w:hAnsi="Times New Roman" w:cs="Times New Roman"/>
                <w:bCs/>
                <w:sz w:val="24"/>
                <w:szCs w:val="20"/>
                <w:lang w:val="kk-KZ"/>
              </w:rPr>
              <w:t>)</w:t>
            </w:r>
          </w:p>
        </w:tc>
        <w:tc>
          <w:tcPr>
            <w:tcW w:w="2419" w:type="dxa"/>
          </w:tcPr>
          <w:p w14:paraId="51A3A677" w14:textId="77777777" w:rsidR="00DB087E" w:rsidRPr="00E873C0" w:rsidRDefault="00DB087E" w:rsidP="002C1C33">
            <w:pPr>
              <w:spacing w:line="240" w:lineRule="auto"/>
              <w:rPr>
                <w:rFonts w:ascii="Times New Roman" w:hAnsi="Times New Roman" w:cs="Times New Roman"/>
                <w:bCs/>
                <w:sz w:val="24"/>
                <w:szCs w:val="20"/>
                <w:u w:val="single"/>
                <w:lang w:val="kk-KZ"/>
              </w:rPr>
            </w:pPr>
            <w:r w:rsidRPr="00E873C0">
              <w:rPr>
                <w:rFonts w:ascii="Times New Roman" w:hAnsi="Times New Roman" w:cs="Times New Roman"/>
                <w:bCs/>
                <w:sz w:val="24"/>
                <w:szCs w:val="24"/>
                <w:bdr w:val="none" w:sz="0" w:space="0" w:color="auto" w:frame="1"/>
                <w:lang w:val="kk-KZ"/>
              </w:rPr>
              <w:t>Музыка тыңдау</w:t>
            </w:r>
            <w:r w:rsidRPr="00E873C0">
              <w:rPr>
                <w:rFonts w:ascii="Times New Roman" w:hAnsi="Times New Roman" w:cs="Times New Roman"/>
                <w:bCs/>
                <w:sz w:val="24"/>
                <w:szCs w:val="24"/>
                <w:lang w:val="kk-KZ"/>
              </w:rPr>
              <w:t xml:space="preserve"> </w:t>
            </w:r>
            <w:r w:rsidRPr="00E873C0">
              <w:rPr>
                <w:rFonts w:ascii="Times New Roman" w:hAnsi="Times New Roman" w:cs="Times New Roman"/>
                <w:bCs/>
                <w:sz w:val="24"/>
                <w:szCs w:val="20"/>
                <w:lang w:val="kk-KZ"/>
              </w:rPr>
              <w:t>Балалардың  тыныш ұйықтауы үшін жайлы жағдай жасау</w:t>
            </w:r>
          </w:p>
          <w:p w14:paraId="0E3611D4" w14:textId="155C16C4" w:rsidR="00DB087E" w:rsidRPr="00E873C0" w:rsidRDefault="00DB087E" w:rsidP="002C1C33">
            <w:pPr>
              <w:rPr>
                <w:rFonts w:ascii="Times New Roman" w:hAnsi="Times New Roman" w:cs="Times New Roman"/>
                <w:bCs/>
                <w:sz w:val="24"/>
                <w:szCs w:val="20"/>
                <w:lang w:val="kk-KZ"/>
              </w:rPr>
            </w:pPr>
            <w:r w:rsidRPr="00E873C0">
              <w:rPr>
                <w:rFonts w:ascii="Times New Roman" w:hAnsi="Times New Roman" w:cs="Times New Roman"/>
                <w:bCs/>
                <w:sz w:val="24"/>
                <w:szCs w:val="20"/>
                <w:lang w:val="kk-KZ"/>
              </w:rPr>
              <w:t xml:space="preserve">«Ана мен бала» </w:t>
            </w:r>
            <w:r w:rsidR="00E873C0">
              <w:rPr>
                <w:rFonts w:ascii="Times New Roman" w:hAnsi="Times New Roman" w:cs="Times New Roman"/>
                <w:bCs/>
                <w:sz w:val="24"/>
                <w:szCs w:val="20"/>
                <w:lang w:val="kk-KZ"/>
              </w:rPr>
              <w:t>(</w:t>
            </w:r>
            <w:r w:rsidR="00E873C0" w:rsidRPr="00E873C0">
              <w:rPr>
                <w:rFonts w:ascii="Times New Roman" w:hAnsi="Times New Roman" w:cs="Times New Roman"/>
                <w:bCs/>
                <w:sz w:val="24"/>
                <w:szCs w:val="20"/>
                <w:lang w:val="kk-KZ"/>
              </w:rPr>
              <w:t>Музыка</w:t>
            </w:r>
            <w:r w:rsidR="00E873C0">
              <w:rPr>
                <w:rFonts w:ascii="Times New Roman" w:hAnsi="Times New Roman" w:cs="Times New Roman"/>
                <w:bCs/>
                <w:sz w:val="24"/>
                <w:szCs w:val="20"/>
                <w:lang w:val="kk-KZ"/>
              </w:rPr>
              <w:t>)</w:t>
            </w:r>
          </w:p>
        </w:tc>
      </w:tr>
      <w:tr w:rsidR="00DB087E" w:rsidRPr="000E0C63" w14:paraId="2C29E619" w14:textId="77777777" w:rsidTr="001F16FE">
        <w:tc>
          <w:tcPr>
            <w:tcW w:w="2681" w:type="dxa"/>
          </w:tcPr>
          <w:p w14:paraId="56AD1DB8" w14:textId="77777777" w:rsidR="00DB087E" w:rsidRPr="00B0022A" w:rsidRDefault="00DB087E" w:rsidP="002C1C33">
            <w:pPr>
              <w:spacing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2880" w:type="dxa"/>
          </w:tcPr>
          <w:p w14:paraId="4A5A051E" w14:textId="2E8CBF21" w:rsidR="00DB087E" w:rsidRPr="00E873C0" w:rsidRDefault="00DB087E" w:rsidP="002C1C33">
            <w:pPr>
              <w:spacing w:line="240" w:lineRule="auto"/>
              <w:rPr>
                <w:rFonts w:ascii="Times New Roman" w:hAnsi="Times New Roman" w:cs="Times New Roman"/>
                <w:sz w:val="24"/>
                <w:szCs w:val="20"/>
                <w:u w:val="single"/>
                <w:lang w:val="kk-KZ"/>
              </w:rPr>
            </w:pPr>
            <w:r w:rsidRPr="00E873C0">
              <w:rPr>
                <w:rFonts w:ascii="Times New Roman" w:hAnsi="Times New Roman" w:cs="Times New Roman"/>
                <w:sz w:val="24"/>
                <w:szCs w:val="20"/>
                <w:lang w:val="kk-KZ"/>
              </w:rPr>
              <w:t xml:space="preserve"> Ауа, су емшаралары, жалпақ табандылықты  болдырмау. </w:t>
            </w:r>
            <w:r w:rsidR="00E873C0" w:rsidRPr="00E873C0">
              <w:rPr>
                <w:rFonts w:ascii="Times New Roman" w:hAnsi="Times New Roman" w:cs="Times New Roman"/>
                <w:sz w:val="24"/>
                <w:szCs w:val="20"/>
                <w:lang w:val="kk-KZ"/>
              </w:rPr>
              <w:t xml:space="preserve">(дене </w:t>
            </w:r>
            <w:r w:rsidR="00E873C0">
              <w:rPr>
                <w:rFonts w:ascii="Times New Roman" w:hAnsi="Times New Roman" w:cs="Times New Roman"/>
                <w:sz w:val="24"/>
                <w:szCs w:val="20"/>
                <w:lang w:val="kk-KZ"/>
              </w:rPr>
              <w:t>шынықтыру</w:t>
            </w:r>
          </w:p>
        </w:tc>
        <w:tc>
          <w:tcPr>
            <w:tcW w:w="2508" w:type="dxa"/>
            <w:gridSpan w:val="2"/>
          </w:tcPr>
          <w:p w14:paraId="6A5949BE" w14:textId="77777777" w:rsidR="00E873C0" w:rsidRDefault="00DB087E" w:rsidP="002C1C33">
            <w:pPr>
              <w:spacing w:line="240" w:lineRule="auto"/>
              <w:rPr>
                <w:rFonts w:ascii="Times New Roman" w:hAnsi="Times New Roman" w:cs="Times New Roman"/>
                <w:sz w:val="24"/>
                <w:szCs w:val="20"/>
                <w:lang w:val="kk-KZ"/>
              </w:rPr>
            </w:pPr>
            <w:r w:rsidRPr="00E873C0">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w:t>
            </w:r>
            <w:r w:rsidR="00E873C0">
              <w:rPr>
                <w:rFonts w:ascii="Times New Roman" w:hAnsi="Times New Roman" w:cs="Times New Roman"/>
                <w:sz w:val="24"/>
                <w:szCs w:val="20"/>
                <w:lang w:val="kk-KZ"/>
              </w:rPr>
              <w:t>.</w:t>
            </w:r>
          </w:p>
          <w:p w14:paraId="7A83319A" w14:textId="1C86618E" w:rsidR="00DB087E" w:rsidRPr="00E873C0" w:rsidRDefault="00DB087E" w:rsidP="002C1C33">
            <w:pPr>
              <w:spacing w:line="240" w:lineRule="auto"/>
              <w:rPr>
                <w:rFonts w:ascii="Times New Roman" w:hAnsi="Times New Roman" w:cs="Times New Roman"/>
                <w:sz w:val="24"/>
                <w:szCs w:val="20"/>
                <w:lang w:val="kk-KZ"/>
              </w:rPr>
            </w:pPr>
            <w:r w:rsidRPr="00E873C0">
              <w:rPr>
                <w:rFonts w:ascii="Times New Roman" w:hAnsi="Times New Roman" w:cs="Times New Roman"/>
                <w:sz w:val="24"/>
                <w:szCs w:val="20"/>
                <w:lang w:val="kk-KZ"/>
              </w:rPr>
              <w:t xml:space="preserve"> (дене </w:t>
            </w:r>
            <w:r w:rsidR="00E873C0">
              <w:rPr>
                <w:rFonts w:ascii="Times New Roman" w:hAnsi="Times New Roman" w:cs="Times New Roman"/>
                <w:sz w:val="24"/>
                <w:szCs w:val="20"/>
                <w:lang w:val="kk-KZ"/>
              </w:rPr>
              <w:t>шынықтыру</w:t>
            </w:r>
            <w:r w:rsidRPr="00E873C0">
              <w:rPr>
                <w:rFonts w:ascii="Times New Roman" w:hAnsi="Times New Roman" w:cs="Times New Roman"/>
                <w:sz w:val="24"/>
                <w:szCs w:val="20"/>
                <w:lang w:val="kk-KZ"/>
              </w:rPr>
              <w:t>)</w:t>
            </w:r>
          </w:p>
        </w:tc>
        <w:tc>
          <w:tcPr>
            <w:tcW w:w="2695" w:type="dxa"/>
          </w:tcPr>
          <w:p w14:paraId="1612DBC1" w14:textId="77777777" w:rsidR="00DB087E" w:rsidRPr="00E873C0" w:rsidRDefault="00DB087E" w:rsidP="002C1C33">
            <w:pPr>
              <w:spacing w:line="240" w:lineRule="auto"/>
              <w:rPr>
                <w:rFonts w:ascii="Times New Roman" w:hAnsi="Times New Roman" w:cs="Times New Roman"/>
                <w:sz w:val="24"/>
                <w:szCs w:val="20"/>
                <w:lang w:val="kk-KZ"/>
              </w:rPr>
            </w:pPr>
            <w:r w:rsidRPr="00E873C0">
              <w:rPr>
                <w:rFonts w:ascii="Times New Roman" w:hAnsi="Times New Roman" w:cs="Times New Roman"/>
                <w:sz w:val="24"/>
                <w:szCs w:val="20"/>
                <w:lang w:val="kk-KZ"/>
              </w:rPr>
              <w:t>Музыка тыңдау</w:t>
            </w:r>
          </w:p>
          <w:p w14:paraId="6C8549DC" w14:textId="61C11048" w:rsidR="00DB087E" w:rsidRPr="00E873C0" w:rsidRDefault="00DB087E" w:rsidP="002C1C33">
            <w:pPr>
              <w:spacing w:line="240" w:lineRule="auto"/>
              <w:rPr>
                <w:rFonts w:ascii="Times New Roman" w:hAnsi="Times New Roman" w:cs="Times New Roman"/>
                <w:sz w:val="24"/>
                <w:szCs w:val="20"/>
                <w:u w:val="single"/>
                <w:lang w:val="kk-KZ"/>
              </w:rPr>
            </w:pPr>
            <w:r w:rsidRPr="00E873C0">
              <w:rPr>
                <w:rFonts w:ascii="Times New Roman" w:hAnsi="Times New Roman" w:cs="Times New Roman"/>
                <w:sz w:val="24"/>
                <w:szCs w:val="20"/>
                <w:lang w:val="kk-KZ"/>
              </w:rPr>
              <w:t>Ауа, су емшаралары, жалпақ табандылықты  болдырмау.</w:t>
            </w:r>
            <w:r w:rsidR="00E873C0" w:rsidRPr="00E873C0">
              <w:rPr>
                <w:rFonts w:ascii="Times New Roman" w:hAnsi="Times New Roman" w:cs="Times New Roman"/>
                <w:sz w:val="24"/>
                <w:szCs w:val="20"/>
                <w:lang w:val="kk-KZ"/>
              </w:rPr>
              <w:t xml:space="preserve"> (дене </w:t>
            </w:r>
            <w:r w:rsidR="00E873C0">
              <w:rPr>
                <w:rFonts w:ascii="Times New Roman" w:hAnsi="Times New Roman" w:cs="Times New Roman"/>
                <w:sz w:val="24"/>
                <w:szCs w:val="20"/>
                <w:lang w:val="kk-KZ"/>
              </w:rPr>
              <w:t>шынықтыру</w:t>
            </w:r>
          </w:p>
        </w:tc>
        <w:tc>
          <w:tcPr>
            <w:tcW w:w="2835" w:type="dxa"/>
            <w:gridSpan w:val="2"/>
          </w:tcPr>
          <w:p w14:paraId="506F7974" w14:textId="0679DC04" w:rsidR="00DB087E" w:rsidRPr="00E873C0" w:rsidRDefault="00DB087E" w:rsidP="002C1C33">
            <w:pPr>
              <w:spacing w:line="240" w:lineRule="auto"/>
              <w:rPr>
                <w:rFonts w:ascii="Times New Roman" w:hAnsi="Times New Roman" w:cs="Times New Roman"/>
                <w:sz w:val="24"/>
                <w:szCs w:val="20"/>
                <w:u w:val="single"/>
                <w:lang w:val="kk-KZ"/>
              </w:rPr>
            </w:pPr>
            <w:r w:rsidRPr="00E873C0">
              <w:rPr>
                <w:rFonts w:ascii="Times New Roman" w:hAnsi="Times New Roman" w:cs="Times New Roman"/>
                <w:sz w:val="24"/>
                <w:szCs w:val="20"/>
                <w:lang w:val="kk-KZ"/>
              </w:rPr>
              <w:t>Жалпақ табандылықты  болдырмау үшін түйіршікті және жұмсақ  жолақшалармен жүру</w:t>
            </w:r>
            <w:r w:rsidR="00E873C0">
              <w:rPr>
                <w:rFonts w:ascii="Times New Roman" w:hAnsi="Times New Roman" w:cs="Times New Roman"/>
                <w:sz w:val="24"/>
                <w:szCs w:val="20"/>
                <w:lang w:val="kk-KZ"/>
              </w:rPr>
              <w:t>.</w:t>
            </w:r>
            <w:r w:rsidRPr="00E873C0">
              <w:rPr>
                <w:rFonts w:ascii="Times New Roman" w:hAnsi="Times New Roman" w:cs="Times New Roman"/>
                <w:sz w:val="24"/>
                <w:szCs w:val="20"/>
                <w:lang w:val="kk-KZ"/>
              </w:rPr>
              <w:t xml:space="preserve">  (дене </w:t>
            </w:r>
            <w:r w:rsidR="00E873C0">
              <w:rPr>
                <w:rFonts w:ascii="Times New Roman" w:hAnsi="Times New Roman" w:cs="Times New Roman"/>
                <w:sz w:val="24"/>
                <w:szCs w:val="20"/>
                <w:lang w:val="kk-KZ"/>
              </w:rPr>
              <w:t>шынықтыру</w:t>
            </w:r>
            <w:r w:rsidRPr="00E873C0">
              <w:rPr>
                <w:rFonts w:ascii="Times New Roman" w:hAnsi="Times New Roman" w:cs="Times New Roman"/>
                <w:sz w:val="24"/>
                <w:szCs w:val="20"/>
                <w:lang w:val="kk-KZ"/>
              </w:rPr>
              <w:t>)</w:t>
            </w:r>
          </w:p>
        </w:tc>
        <w:tc>
          <w:tcPr>
            <w:tcW w:w="2419" w:type="dxa"/>
          </w:tcPr>
          <w:p w14:paraId="5F932CC8" w14:textId="1C2790CD" w:rsidR="00DB087E" w:rsidRPr="00E873C0" w:rsidRDefault="00DB087E" w:rsidP="002C1C33">
            <w:pPr>
              <w:spacing w:line="240" w:lineRule="auto"/>
              <w:rPr>
                <w:rFonts w:ascii="Times New Roman" w:hAnsi="Times New Roman" w:cs="Times New Roman"/>
                <w:sz w:val="24"/>
                <w:szCs w:val="20"/>
                <w:u w:val="single"/>
                <w:lang w:val="kk-KZ"/>
              </w:rPr>
            </w:pPr>
            <w:r w:rsidRPr="00E873C0">
              <w:rPr>
                <w:rFonts w:ascii="Times New Roman" w:hAnsi="Times New Roman" w:cs="Times New Roman"/>
                <w:sz w:val="24"/>
                <w:szCs w:val="20"/>
                <w:lang w:val="kk-KZ"/>
              </w:rPr>
              <w:t>Ауа, су емшаралары, жалпақ табандылықты  болдырмау.</w:t>
            </w:r>
            <w:r w:rsidR="00E873C0" w:rsidRPr="00E873C0">
              <w:rPr>
                <w:rFonts w:ascii="Times New Roman" w:hAnsi="Times New Roman" w:cs="Times New Roman"/>
                <w:sz w:val="24"/>
                <w:szCs w:val="20"/>
                <w:lang w:val="kk-KZ"/>
              </w:rPr>
              <w:t xml:space="preserve"> (дене </w:t>
            </w:r>
            <w:r w:rsidR="00E873C0">
              <w:rPr>
                <w:rFonts w:ascii="Times New Roman" w:hAnsi="Times New Roman" w:cs="Times New Roman"/>
                <w:sz w:val="24"/>
                <w:szCs w:val="20"/>
                <w:lang w:val="kk-KZ"/>
              </w:rPr>
              <w:t>шынықтыру</w:t>
            </w:r>
          </w:p>
        </w:tc>
      </w:tr>
      <w:tr w:rsidR="00DB087E" w:rsidRPr="00B07042" w14:paraId="11E52BF5" w14:textId="77777777" w:rsidTr="001F16FE">
        <w:tc>
          <w:tcPr>
            <w:tcW w:w="2681" w:type="dxa"/>
          </w:tcPr>
          <w:p w14:paraId="5E6D2712" w14:textId="77777777" w:rsidR="00DB087E" w:rsidRDefault="00DB087E" w:rsidP="002C1C33">
            <w:pPr>
              <w:spacing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Бесін ас</w:t>
            </w:r>
          </w:p>
        </w:tc>
        <w:tc>
          <w:tcPr>
            <w:tcW w:w="13337" w:type="dxa"/>
            <w:gridSpan w:val="7"/>
          </w:tcPr>
          <w:p w14:paraId="1C80BD26" w14:textId="77777777" w:rsidR="00DB087E" w:rsidRDefault="00DB087E" w:rsidP="002C1C3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DB087E" w:rsidRPr="000E0C63" w14:paraId="652E281E" w14:textId="77777777" w:rsidTr="001F16FE">
        <w:tc>
          <w:tcPr>
            <w:tcW w:w="2681" w:type="dxa"/>
          </w:tcPr>
          <w:p w14:paraId="1FD3FE9E" w14:textId="77777777" w:rsidR="00DB087E" w:rsidRDefault="00DB087E" w:rsidP="002C1C33">
            <w:pPr>
              <w:spacing w:line="240" w:lineRule="auto"/>
              <w:rPr>
                <w:rFonts w:ascii="Times New Roman" w:hAnsi="Times New Roman" w:cs="Times New Roman"/>
                <w:b/>
                <w:bCs/>
                <w:sz w:val="24"/>
                <w:szCs w:val="20"/>
              </w:rPr>
            </w:pPr>
            <w:r>
              <w:rPr>
                <w:rFonts w:ascii="Times New Roman" w:hAnsi="Times New Roman" w:cs="Times New Roman"/>
                <w:b/>
                <w:bCs/>
                <w:sz w:val="24"/>
                <w:szCs w:val="20"/>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22DBB81C" w14:textId="77777777" w:rsidR="00DB087E" w:rsidRDefault="00DB087E" w:rsidP="002C1C33">
            <w:pPr>
              <w:spacing w:line="240" w:lineRule="auto"/>
              <w:rPr>
                <w:rFonts w:ascii="Times New Roman" w:hAnsi="Times New Roman" w:cs="Times New Roman"/>
                <w:b/>
                <w:bCs/>
                <w:sz w:val="24"/>
                <w:szCs w:val="20"/>
              </w:rPr>
            </w:pPr>
            <w:r>
              <w:rPr>
                <w:rFonts w:ascii="Times New Roman" w:hAnsi="Times New Roman" w:cs="Times New Roman"/>
                <w:b/>
                <w:bCs/>
                <w:sz w:val="24"/>
                <w:szCs w:val="20"/>
              </w:rPr>
              <w:t> </w:t>
            </w:r>
          </w:p>
        </w:tc>
        <w:tc>
          <w:tcPr>
            <w:tcW w:w="2880" w:type="dxa"/>
          </w:tcPr>
          <w:p w14:paraId="55DEE636" w14:textId="77777777" w:rsidR="004C27D8" w:rsidRPr="004C27D8" w:rsidRDefault="004C27D8" w:rsidP="004C27D8">
            <w:pPr>
              <w:spacing w:line="240" w:lineRule="auto"/>
              <w:rPr>
                <w:rFonts w:ascii="Times New Roman" w:hAnsi="Times New Roman" w:cs="Times New Roman"/>
                <w:bCs/>
                <w:color w:val="000000"/>
                <w:sz w:val="24"/>
                <w:szCs w:val="24"/>
                <w:lang w:val="kk-KZ"/>
              </w:rPr>
            </w:pPr>
            <w:r w:rsidRPr="004C27D8">
              <w:rPr>
                <w:rFonts w:ascii="Times New Roman" w:eastAsia="Times New Roman" w:hAnsi="Times New Roman" w:cs="Times New Roman"/>
                <w:bCs/>
                <w:sz w:val="24"/>
                <w:szCs w:val="24"/>
                <w:lang w:val="kk-KZ" w:eastAsia="ru-RU"/>
              </w:rPr>
              <w:t xml:space="preserve"> </w:t>
            </w:r>
            <w:r w:rsidR="00DB087E" w:rsidRPr="004C27D8">
              <w:rPr>
                <w:rFonts w:ascii="Times New Roman" w:eastAsia="Times New Roman" w:hAnsi="Times New Roman" w:cs="Times New Roman"/>
                <w:bCs/>
                <w:sz w:val="24"/>
                <w:szCs w:val="24"/>
                <w:lang w:val="kk-KZ" w:eastAsia="ru-RU"/>
              </w:rPr>
              <w:t xml:space="preserve">«Саты»                    </w:t>
            </w:r>
            <w:r w:rsidR="00DB087E" w:rsidRPr="004C27D8">
              <w:rPr>
                <w:rFonts w:ascii="Times New Roman" w:hAnsi="Times New Roman" w:cs="Times New Roman"/>
                <w:bCs/>
                <w:sz w:val="24"/>
                <w:szCs w:val="24"/>
                <w:lang w:val="kk-KZ"/>
              </w:rPr>
              <w:t>Мақсаты:</w:t>
            </w:r>
            <w:r w:rsidR="00DB087E" w:rsidRPr="004C27D8">
              <w:rPr>
                <w:rFonts w:ascii="Times New Roman" w:eastAsia="Times New Roman" w:hAnsi="Times New Roman" w:cs="Times New Roman"/>
                <w:bCs/>
                <w:sz w:val="24"/>
                <w:szCs w:val="24"/>
                <w:lang w:val="kk-KZ" w:eastAsia="ru-RU"/>
              </w:rPr>
              <w:t xml:space="preserve"> Керіктің мойнының ұзындығына қарай түрлі бағыттарда сызықтар жүргізіп, оларды қиыстырып, саты салуға үйрету. </w:t>
            </w:r>
            <w:r w:rsidR="00DB087E" w:rsidRPr="004C27D8">
              <w:rPr>
                <w:rFonts w:ascii="Times New Roman" w:eastAsia="Calibri" w:hAnsi="Times New Roman" w:cs="Times New Roman"/>
                <w:bCs/>
                <w:sz w:val="24"/>
                <w:szCs w:val="24"/>
                <w:lang w:val="kk-KZ"/>
              </w:rPr>
              <w:t xml:space="preserve">   </w:t>
            </w:r>
            <w:r w:rsidRPr="004C27D8">
              <w:rPr>
                <w:rFonts w:ascii="Times New Roman" w:hAnsi="Times New Roman" w:cs="Times New Roman"/>
                <w:bCs/>
                <w:color w:val="000000"/>
                <w:sz w:val="24"/>
                <w:szCs w:val="24"/>
                <w:lang w:val="kk-KZ"/>
              </w:rPr>
              <w:t>Балалардың бейнелеу әрекетіне деген қызығушылығын ояту,  көркемдік қабылдауларын дамыту. (сурет салу)</w:t>
            </w:r>
          </w:p>
          <w:p w14:paraId="52E1159A" w14:textId="6332805B" w:rsidR="00DB087E" w:rsidRPr="004C27D8" w:rsidRDefault="00DB087E" w:rsidP="002C1C33">
            <w:pPr>
              <w:spacing w:line="240" w:lineRule="auto"/>
              <w:rPr>
                <w:rFonts w:ascii="Times New Roman" w:hAnsi="Times New Roman" w:cs="Times New Roman"/>
                <w:bCs/>
                <w:sz w:val="24"/>
                <w:szCs w:val="24"/>
                <w:lang w:val="kk-KZ"/>
              </w:rPr>
            </w:pPr>
            <w:r w:rsidRPr="004C27D8">
              <w:rPr>
                <w:rFonts w:ascii="Times New Roman" w:eastAsia="Calibri" w:hAnsi="Times New Roman" w:cs="Times New Roman"/>
                <w:bCs/>
                <w:sz w:val="24"/>
                <w:szCs w:val="24"/>
                <w:lang w:val="kk-KZ"/>
              </w:rPr>
              <w:t xml:space="preserve">             </w:t>
            </w:r>
          </w:p>
        </w:tc>
        <w:tc>
          <w:tcPr>
            <w:tcW w:w="2508" w:type="dxa"/>
            <w:gridSpan w:val="2"/>
          </w:tcPr>
          <w:p w14:paraId="364D2A71" w14:textId="0D2BF76E" w:rsidR="00DB087E" w:rsidRPr="004C27D8" w:rsidRDefault="004C27D8" w:rsidP="002C1C33">
            <w:pPr>
              <w:spacing w:line="240" w:lineRule="auto"/>
              <w:rPr>
                <w:rFonts w:ascii="Times New Roman" w:hAnsi="Times New Roman" w:cs="Times New Roman"/>
                <w:bCs/>
                <w:sz w:val="24"/>
                <w:szCs w:val="24"/>
                <w:lang w:val="kk-KZ"/>
              </w:rPr>
            </w:pPr>
            <w:r w:rsidRPr="004C27D8">
              <w:rPr>
                <w:rFonts w:ascii="Times New Roman" w:hAnsi="Times New Roman" w:cs="Times New Roman"/>
                <w:bCs/>
                <w:sz w:val="24"/>
                <w:szCs w:val="24"/>
                <w:lang w:val="kk-KZ"/>
              </w:rPr>
              <w:t xml:space="preserve"> </w:t>
            </w:r>
            <w:r w:rsidR="00DB087E" w:rsidRPr="004C27D8">
              <w:rPr>
                <w:rFonts w:ascii="Times New Roman" w:hAnsi="Times New Roman" w:cs="Times New Roman"/>
                <w:bCs/>
                <w:sz w:val="24"/>
                <w:szCs w:val="24"/>
                <w:lang w:val="kk-KZ"/>
              </w:rPr>
              <w:t>«Пішін»</w:t>
            </w:r>
          </w:p>
          <w:p w14:paraId="49620EDC" w14:textId="77777777" w:rsidR="00DB087E" w:rsidRPr="004C27D8" w:rsidRDefault="00DB087E" w:rsidP="002C1C33">
            <w:pPr>
              <w:spacing w:line="240" w:lineRule="auto"/>
              <w:rPr>
                <w:rFonts w:ascii="Times New Roman" w:hAnsi="Times New Roman" w:cs="Times New Roman"/>
                <w:bCs/>
                <w:sz w:val="24"/>
                <w:szCs w:val="24"/>
                <w:lang w:val="kk-KZ"/>
              </w:rPr>
            </w:pPr>
            <w:r w:rsidRPr="004C27D8">
              <w:rPr>
                <w:rFonts w:ascii="Times New Roman" w:hAnsi="Times New Roman" w:cs="Times New Roman"/>
                <w:bCs/>
                <w:sz w:val="24"/>
                <w:szCs w:val="24"/>
                <w:lang w:val="kk-KZ"/>
              </w:rPr>
              <w:t>Үстел үсті ойыны</w:t>
            </w:r>
          </w:p>
          <w:p w14:paraId="04070334" w14:textId="0EA5D816" w:rsidR="004C27D8" w:rsidRPr="004C27D8" w:rsidRDefault="00DB087E" w:rsidP="004C27D8">
            <w:pPr>
              <w:spacing w:line="240" w:lineRule="auto"/>
              <w:rPr>
                <w:rFonts w:ascii="Times New Roman" w:hAnsi="Times New Roman" w:cs="Times New Roman"/>
                <w:bCs/>
                <w:sz w:val="24"/>
                <w:szCs w:val="24"/>
                <w:lang w:val="kk-KZ"/>
              </w:rPr>
            </w:pPr>
            <w:r w:rsidRPr="004C27D8">
              <w:rPr>
                <w:rFonts w:ascii="Times New Roman" w:hAnsi="Times New Roman" w:cs="Times New Roman"/>
                <w:bCs/>
                <w:sz w:val="24"/>
                <w:szCs w:val="24"/>
                <w:lang w:val="kk-KZ"/>
              </w:rPr>
              <w:t>Мақсаты: пішінді қағаз бетіне орналастыру, қарапайым әдістерін үйрету.</w:t>
            </w:r>
            <w:r w:rsidR="004C27D8" w:rsidRPr="004C27D8">
              <w:rPr>
                <w:rFonts w:ascii="Times New Roman" w:hAnsi="Times New Roman" w:cs="Times New Roman"/>
                <w:bCs/>
                <w:sz w:val="24"/>
                <w:szCs w:val="24"/>
                <w:lang w:val="kk-KZ"/>
              </w:rPr>
              <w:t xml:space="preserve">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w:t>
            </w:r>
          </w:p>
          <w:p w14:paraId="51E0F7A5" w14:textId="1C128C87" w:rsidR="00DB087E" w:rsidRPr="004C27D8" w:rsidRDefault="00DB087E" w:rsidP="002C1C33">
            <w:pPr>
              <w:spacing w:line="240" w:lineRule="auto"/>
              <w:rPr>
                <w:rFonts w:ascii="Times New Roman" w:hAnsi="Times New Roman" w:cs="Times New Roman"/>
                <w:bCs/>
                <w:sz w:val="24"/>
                <w:szCs w:val="24"/>
                <w:lang w:val="kk-KZ"/>
              </w:rPr>
            </w:pPr>
          </w:p>
        </w:tc>
        <w:tc>
          <w:tcPr>
            <w:tcW w:w="2695" w:type="dxa"/>
          </w:tcPr>
          <w:p w14:paraId="05026E12" w14:textId="0754BB32" w:rsidR="004C27D8" w:rsidRPr="004C27D8" w:rsidRDefault="00DB087E" w:rsidP="004C27D8">
            <w:pPr>
              <w:spacing w:line="240" w:lineRule="auto"/>
              <w:rPr>
                <w:rFonts w:ascii="Times New Roman" w:hAnsi="Times New Roman" w:cs="Times New Roman"/>
                <w:bCs/>
                <w:sz w:val="24"/>
                <w:szCs w:val="24"/>
                <w:lang w:val="kk-KZ"/>
              </w:rPr>
            </w:pPr>
            <w:r w:rsidRPr="004C27D8">
              <w:rPr>
                <w:rFonts w:ascii="Times New Roman" w:eastAsia="Calibri" w:hAnsi="Times New Roman" w:cs="Times New Roman"/>
                <w:bCs/>
                <w:sz w:val="24"/>
                <w:szCs w:val="24"/>
                <w:lang w:val="kk-KZ"/>
              </w:rPr>
              <w:t>Құрылыс ойындары:          «Көңілді балабақша» Құрылыстардың бір бөлігін басқа бөліктерінен ажыратуға үйрету.</w:t>
            </w:r>
            <w:r w:rsidR="004C27D8" w:rsidRPr="004C27D8">
              <w:rPr>
                <w:rFonts w:ascii="Times New Roman" w:hAnsi="Times New Roman" w:cs="Times New Roman"/>
                <w:bCs/>
                <w:color w:val="000000"/>
                <w:sz w:val="24"/>
                <w:szCs w:val="24"/>
                <w:lang w:val="kk-KZ"/>
              </w:rPr>
              <w:t xml:space="preserve">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14:paraId="36522CCD" w14:textId="49456C33" w:rsidR="00DB087E" w:rsidRPr="004C27D8" w:rsidRDefault="00DB087E" w:rsidP="002C1C33">
            <w:pPr>
              <w:spacing w:line="240" w:lineRule="auto"/>
              <w:rPr>
                <w:rFonts w:ascii="Times New Roman" w:hAnsi="Times New Roman" w:cs="Times New Roman"/>
                <w:bCs/>
                <w:sz w:val="24"/>
                <w:szCs w:val="24"/>
                <w:lang w:val="kk-KZ"/>
              </w:rPr>
            </w:pPr>
          </w:p>
        </w:tc>
        <w:tc>
          <w:tcPr>
            <w:tcW w:w="2835" w:type="dxa"/>
            <w:gridSpan w:val="2"/>
          </w:tcPr>
          <w:p w14:paraId="15435421" w14:textId="542FC1AA" w:rsidR="00DB087E" w:rsidRPr="004C27D8" w:rsidRDefault="00DB087E" w:rsidP="002C1C33">
            <w:pPr>
              <w:spacing w:line="240" w:lineRule="auto"/>
              <w:rPr>
                <w:rFonts w:ascii="Times New Roman" w:hAnsi="Times New Roman" w:cs="Times New Roman"/>
                <w:bCs/>
                <w:color w:val="000000"/>
                <w:sz w:val="24"/>
                <w:szCs w:val="24"/>
                <w:lang w:val="kk-KZ"/>
              </w:rPr>
            </w:pPr>
            <w:r w:rsidRPr="004C27D8">
              <w:rPr>
                <w:rFonts w:ascii="Times New Roman" w:hAnsi="Times New Roman" w:cs="Times New Roman"/>
                <w:bCs/>
                <w:sz w:val="24"/>
                <w:szCs w:val="24"/>
                <w:lang w:val="kk-KZ"/>
              </w:rPr>
              <w:t>«Сызықтар»</w:t>
            </w:r>
          </w:p>
          <w:p w14:paraId="3F3FDD20" w14:textId="403F2951" w:rsidR="004C27D8" w:rsidRPr="004C27D8" w:rsidRDefault="00DB087E" w:rsidP="004C27D8">
            <w:pPr>
              <w:spacing w:line="240" w:lineRule="auto"/>
              <w:rPr>
                <w:rFonts w:ascii="Times New Roman" w:hAnsi="Times New Roman" w:cs="Times New Roman"/>
                <w:bCs/>
                <w:sz w:val="24"/>
                <w:szCs w:val="24"/>
                <w:lang w:val="kk-KZ"/>
              </w:rPr>
            </w:pPr>
            <w:r w:rsidRPr="004C27D8">
              <w:rPr>
                <w:rFonts w:ascii="Times New Roman" w:hAnsi="Times New Roman" w:cs="Times New Roman"/>
                <w:bCs/>
                <w:sz w:val="24"/>
                <w:szCs w:val="24"/>
                <w:lang w:val="kk-KZ"/>
              </w:rPr>
              <w:t>Мақсаты: сызықтар  бойына қағазды жапсыруға, оларды дұрыс  қолдануға машықтандыру.             Топпен жұмыс</w:t>
            </w:r>
            <w:r w:rsidR="004C27D8" w:rsidRPr="004C27D8">
              <w:rPr>
                <w:rFonts w:ascii="Times New Roman" w:hAnsi="Times New Roman" w:cs="Times New Roman"/>
                <w:bCs/>
                <w:sz w:val="24"/>
                <w:szCs w:val="24"/>
                <w:lang w:val="kk-KZ"/>
              </w:rPr>
              <w:t xml:space="preserve">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w:t>
            </w:r>
          </w:p>
          <w:p w14:paraId="52FF20B2" w14:textId="1012E746" w:rsidR="00DB087E" w:rsidRPr="004C27D8" w:rsidRDefault="00DB087E" w:rsidP="002C1C33">
            <w:pPr>
              <w:spacing w:line="240" w:lineRule="auto"/>
              <w:rPr>
                <w:rFonts w:ascii="Times New Roman" w:hAnsi="Times New Roman" w:cs="Times New Roman"/>
                <w:bCs/>
                <w:sz w:val="24"/>
                <w:szCs w:val="24"/>
                <w:lang w:val="kk-KZ"/>
              </w:rPr>
            </w:pPr>
          </w:p>
        </w:tc>
        <w:tc>
          <w:tcPr>
            <w:tcW w:w="2419" w:type="dxa"/>
          </w:tcPr>
          <w:p w14:paraId="3E63911A" w14:textId="2F77F30A" w:rsidR="00DB087E" w:rsidRPr="004C27D8" w:rsidRDefault="00DB087E" w:rsidP="004C27D8">
            <w:pPr>
              <w:pStyle w:val="Default"/>
              <w:rPr>
                <w:bCs/>
                <w:lang w:val="kk-KZ"/>
              </w:rPr>
            </w:pPr>
            <w:r w:rsidRPr="004C27D8">
              <w:rPr>
                <w:bCs/>
                <w:lang w:val="kk-KZ"/>
              </w:rPr>
              <w:t>«Күз» өлеңін оқу</w:t>
            </w:r>
          </w:p>
          <w:p w14:paraId="0CC25B34" w14:textId="30AFF8AD" w:rsidR="00DB087E" w:rsidRPr="004C27D8" w:rsidRDefault="00DB087E" w:rsidP="002C1C33">
            <w:pPr>
              <w:pStyle w:val="a4"/>
              <w:spacing w:before="0" w:beforeAutospacing="0" w:after="0" w:afterAutospacing="0"/>
              <w:rPr>
                <w:bCs/>
                <w:lang w:val="kk-KZ"/>
              </w:rPr>
            </w:pPr>
            <w:r w:rsidRPr="004C27D8">
              <w:rPr>
                <w:bCs/>
                <w:lang w:val="kk-KZ"/>
              </w:rPr>
              <w:t>Мақсаты: оқылған өлеңді мұқият тыңдау. Есте  сақтау  қабілетін, ой-өрісін, сөйлеуін дамыту.</w:t>
            </w:r>
            <w:r w:rsidR="004C27D8" w:rsidRPr="004C27D8">
              <w:rPr>
                <w:bCs/>
                <w:lang w:val="kk-KZ"/>
              </w:rPr>
              <w:t xml:space="preserve"> Балалардың жастарына сәйкес көркем шығармалар оқу. (көркем әдебиет)</w:t>
            </w:r>
          </w:p>
          <w:p w14:paraId="17319BAE" w14:textId="77777777" w:rsidR="00DB087E" w:rsidRPr="004C27D8" w:rsidRDefault="00DB087E" w:rsidP="002C1C33">
            <w:pPr>
              <w:spacing w:line="240" w:lineRule="auto"/>
              <w:rPr>
                <w:rFonts w:ascii="Times New Roman" w:hAnsi="Times New Roman" w:cs="Times New Roman"/>
                <w:bCs/>
                <w:sz w:val="24"/>
                <w:szCs w:val="24"/>
                <w:lang w:val="kk-KZ"/>
              </w:rPr>
            </w:pPr>
          </w:p>
        </w:tc>
      </w:tr>
      <w:tr w:rsidR="00DB087E" w:rsidRPr="00D64021" w14:paraId="76F96393" w14:textId="77777777" w:rsidTr="001F16FE">
        <w:tc>
          <w:tcPr>
            <w:tcW w:w="2681" w:type="dxa"/>
          </w:tcPr>
          <w:p w14:paraId="36C5F2CC" w14:textId="77777777" w:rsidR="00DB087E" w:rsidRPr="00391710" w:rsidRDefault="00DB087E" w:rsidP="002C1C33">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14:paraId="6300452A" w14:textId="77777777" w:rsidR="00DB087E" w:rsidRPr="00391710" w:rsidRDefault="00DB087E" w:rsidP="002C1C33">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80" w:type="dxa"/>
          </w:tcPr>
          <w:p w14:paraId="323CC829" w14:textId="132BE060" w:rsidR="00DB087E" w:rsidRPr="00A94C29" w:rsidRDefault="00A94C29" w:rsidP="00A94C2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Ғажайып, Алима, Илья. </w:t>
            </w:r>
            <w:r w:rsidR="00DB087E" w:rsidRPr="00A94C29">
              <w:rPr>
                <w:rFonts w:ascii="Times New Roman" w:hAnsi="Times New Roman" w:cs="Times New Roman"/>
                <w:sz w:val="24"/>
                <w:szCs w:val="20"/>
                <w:lang w:val="kk-KZ"/>
              </w:rPr>
              <w:t>Балаларға түрлі түсті қағазды дұрыс ажыратуға, жыртуға, бүктей  білуге үйрету.</w:t>
            </w:r>
            <w:r w:rsidRPr="00A94C29">
              <w:rPr>
                <w:rFonts w:ascii="Times New Roman" w:hAnsi="Times New Roman" w:cs="Times New Roman"/>
                <w:sz w:val="24"/>
                <w:szCs w:val="24"/>
                <w:lang w:val="kk-KZ"/>
              </w:rPr>
              <w:t xml:space="preserve">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w:t>
            </w:r>
          </w:p>
        </w:tc>
        <w:tc>
          <w:tcPr>
            <w:tcW w:w="2508" w:type="dxa"/>
            <w:gridSpan w:val="2"/>
          </w:tcPr>
          <w:p w14:paraId="35C7BA61" w14:textId="716D3C25" w:rsidR="00DB087E" w:rsidRPr="00A94C29" w:rsidRDefault="00A94C29" w:rsidP="002C1C33">
            <w:pPr>
              <w:spacing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Сардар, Малика, </w:t>
            </w:r>
            <w:r w:rsidR="00826ED2">
              <w:rPr>
                <w:rFonts w:ascii="Times New Roman" w:eastAsia="Times New Roman" w:hAnsi="Times New Roman" w:cs="Times New Roman"/>
                <w:color w:val="000000" w:themeColor="text1"/>
                <w:sz w:val="24"/>
                <w:szCs w:val="24"/>
                <w:lang w:val="kk-KZ" w:eastAsia="ru-RU"/>
              </w:rPr>
              <w:t>Аяла.           «</w:t>
            </w:r>
            <w:r w:rsidR="00DB087E" w:rsidRPr="00A94C29">
              <w:rPr>
                <w:rFonts w:ascii="Times New Roman" w:eastAsia="Times New Roman" w:hAnsi="Times New Roman" w:cs="Times New Roman"/>
                <w:color w:val="000000" w:themeColor="text1"/>
                <w:sz w:val="24"/>
                <w:szCs w:val="24"/>
                <w:lang w:val="kk-KZ" w:eastAsia="ru-RU"/>
              </w:rPr>
              <w:t xml:space="preserve">Моншақты тіземіз» дидактикалық ойын. </w:t>
            </w:r>
          </w:p>
          <w:p w14:paraId="4FDD6350" w14:textId="77777777" w:rsidR="00A94C29" w:rsidRPr="00A94C29" w:rsidRDefault="00DB087E" w:rsidP="00A94C29">
            <w:pPr>
              <w:spacing w:line="240" w:lineRule="auto"/>
              <w:rPr>
                <w:rFonts w:ascii="Times New Roman" w:hAnsi="Times New Roman" w:cs="Times New Roman"/>
                <w:color w:val="000000"/>
                <w:sz w:val="24"/>
                <w:szCs w:val="24"/>
                <w:lang w:val="kk-KZ"/>
              </w:rPr>
            </w:pPr>
            <w:r w:rsidRPr="00A94C29">
              <w:rPr>
                <w:rFonts w:ascii="Times New Roman" w:eastAsia="Times New Roman" w:hAnsi="Times New Roman" w:cs="Times New Roman"/>
                <w:color w:val="000000" w:themeColor="text1"/>
                <w:sz w:val="24"/>
                <w:szCs w:val="24"/>
                <w:lang w:val="kk-KZ" w:eastAsia="ru-RU"/>
              </w:rPr>
              <w:t>Мақсаты: Алақан арқылы ермексазды дөңгелетіп жіпке тізу қол қимылын, саусақ бұлшық етін дамыту.</w:t>
            </w:r>
            <w:r w:rsidRPr="00A94C29">
              <w:rPr>
                <w:rFonts w:ascii="Times New Roman" w:hAnsi="Times New Roman" w:cs="Times New Roman"/>
                <w:color w:val="000000"/>
                <w:sz w:val="24"/>
                <w:szCs w:val="24"/>
                <w:lang w:val="kk-KZ"/>
              </w:rPr>
              <w:t xml:space="preserve"> </w:t>
            </w:r>
            <w:r w:rsidR="00A94C29" w:rsidRPr="00A94C29">
              <w:rPr>
                <w:rFonts w:ascii="Times New Roman" w:hAnsi="Times New Roman" w:cs="Times New Roman"/>
                <w:sz w:val="24"/>
                <w:szCs w:val="24"/>
                <w:lang w:val="kk-KZ"/>
              </w:rPr>
              <w:t xml:space="preserve">Балалардың сазбалшық, ермексаз және оның қасиеттері туралы білімдерін </w:t>
            </w:r>
            <w:r w:rsidR="00A94C29" w:rsidRPr="00A94C29">
              <w:rPr>
                <w:rFonts w:ascii="Times New Roman" w:hAnsi="Times New Roman" w:cs="Times New Roman"/>
                <w:sz w:val="24"/>
                <w:szCs w:val="24"/>
                <w:lang w:val="kk-KZ"/>
              </w:rPr>
              <w:lastRenderedPageBreak/>
              <w:t>қалыптастыру. (мүсіндеу)</w:t>
            </w:r>
          </w:p>
          <w:p w14:paraId="4A45E890" w14:textId="7B37DB29" w:rsidR="00DB087E" w:rsidRPr="00A94C29" w:rsidRDefault="00DB087E" w:rsidP="002C1C33">
            <w:pPr>
              <w:spacing w:line="240" w:lineRule="auto"/>
              <w:rPr>
                <w:rFonts w:ascii="Times New Roman" w:hAnsi="Times New Roman" w:cs="Times New Roman"/>
                <w:sz w:val="24"/>
                <w:szCs w:val="20"/>
                <w:u w:val="single"/>
                <w:lang w:val="kk-KZ"/>
              </w:rPr>
            </w:pPr>
            <w:r w:rsidRPr="00A94C29">
              <w:rPr>
                <w:rFonts w:ascii="Times New Roman" w:hAnsi="Times New Roman" w:cs="Times New Roman"/>
                <w:color w:val="000000"/>
                <w:sz w:val="24"/>
                <w:szCs w:val="24"/>
                <w:lang w:val="kk-KZ"/>
              </w:rPr>
              <w:t xml:space="preserve">  </w:t>
            </w:r>
          </w:p>
        </w:tc>
        <w:tc>
          <w:tcPr>
            <w:tcW w:w="2695" w:type="dxa"/>
          </w:tcPr>
          <w:p w14:paraId="3EC2E3AF" w14:textId="77777777" w:rsidR="00826ED2" w:rsidRDefault="00826ED2" w:rsidP="00A94C29">
            <w:pPr>
              <w:pStyle w:val="Default"/>
              <w:rPr>
                <w:bdr w:val="none" w:sz="0" w:space="0" w:color="auto" w:frame="1"/>
                <w:lang w:val="kk-KZ"/>
              </w:rPr>
            </w:pPr>
            <w:r>
              <w:rPr>
                <w:bdr w:val="none" w:sz="0" w:space="0" w:color="auto" w:frame="1"/>
                <w:lang w:val="kk-KZ"/>
              </w:rPr>
              <w:lastRenderedPageBreak/>
              <w:t>Миша, Айару.</w:t>
            </w:r>
          </w:p>
          <w:p w14:paraId="388E8683" w14:textId="08299842" w:rsidR="00A94C29" w:rsidRPr="00A94C29" w:rsidRDefault="00A94C29" w:rsidP="00A94C29">
            <w:pPr>
              <w:pStyle w:val="Default"/>
              <w:rPr>
                <w:lang w:val="kk-KZ"/>
              </w:rPr>
            </w:pPr>
            <w:r w:rsidRPr="00A94C29">
              <w:rPr>
                <w:bdr w:val="none" w:sz="0" w:space="0" w:color="auto" w:frame="1"/>
                <w:lang w:val="kk-KZ"/>
              </w:rPr>
              <w:t>Музыкаға деген қызығушылықты ояту. Музыка тыңдау.</w:t>
            </w:r>
            <w:r w:rsidRPr="00A94C29">
              <w:rPr>
                <w:lang w:val="kk-KZ"/>
              </w:rPr>
              <w:t xml:space="preserve"> музыканы эмоционалды қабылдайды; </w:t>
            </w:r>
            <w:r w:rsidRPr="00A94C29">
              <w:rPr>
                <w:color w:val="auto"/>
                <w:lang w:val="kk-KZ"/>
              </w:rPr>
              <w:t xml:space="preserve">музыкамен жүре алады; </w:t>
            </w:r>
          </w:p>
          <w:p w14:paraId="1AAEA9D7" w14:textId="4ECB2CA6" w:rsidR="00DB087E" w:rsidRPr="00A94C29" w:rsidRDefault="00A94C29" w:rsidP="00A94C29">
            <w:pPr>
              <w:spacing w:line="240" w:lineRule="auto"/>
              <w:rPr>
                <w:rFonts w:ascii="Times New Roman" w:hAnsi="Times New Roman" w:cs="Times New Roman"/>
                <w:sz w:val="24"/>
                <w:szCs w:val="20"/>
                <w:lang w:val="kk-KZ"/>
              </w:rPr>
            </w:pPr>
            <w:r w:rsidRPr="00A94C29">
              <w:rPr>
                <w:rFonts w:ascii="Times New Roman" w:hAnsi="Times New Roman" w:cs="Times New Roman"/>
                <w:sz w:val="24"/>
                <w:szCs w:val="24"/>
                <w:lang w:val="kk-KZ"/>
              </w:rPr>
              <w:t xml:space="preserve">ересектердің орындаған әндерін тыңдайды. (музыка)              Музыканы тындай білуге, барлық баламен </w:t>
            </w:r>
            <w:r w:rsidRPr="00A94C29">
              <w:rPr>
                <w:rFonts w:ascii="Times New Roman" w:hAnsi="Times New Roman" w:cs="Times New Roman"/>
                <w:sz w:val="24"/>
                <w:szCs w:val="24"/>
                <w:lang w:val="kk-KZ"/>
              </w:rPr>
              <w:lastRenderedPageBreak/>
              <w:t>бірге орындауды түсіндіру.</w:t>
            </w:r>
          </w:p>
        </w:tc>
        <w:tc>
          <w:tcPr>
            <w:tcW w:w="2835" w:type="dxa"/>
            <w:gridSpan w:val="2"/>
          </w:tcPr>
          <w:p w14:paraId="39B65348" w14:textId="1CCF7971" w:rsidR="00A94C29" w:rsidRPr="00A94C29" w:rsidRDefault="00DB087E" w:rsidP="00A94C29">
            <w:pPr>
              <w:pStyle w:val="Default"/>
              <w:rPr>
                <w:color w:val="auto"/>
                <w:lang w:val="kk-KZ"/>
              </w:rPr>
            </w:pPr>
            <w:r w:rsidRPr="00A94C29">
              <w:rPr>
                <w:szCs w:val="20"/>
                <w:lang w:val="kk-KZ"/>
              </w:rPr>
              <w:lastRenderedPageBreak/>
              <w:t xml:space="preserve"> </w:t>
            </w:r>
            <w:r w:rsidR="00826ED2">
              <w:rPr>
                <w:szCs w:val="20"/>
                <w:lang w:val="kk-KZ"/>
              </w:rPr>
              <w:t xml:space="preserve">Асылым, Керим, София. </w:t>
            </w:r>
            <w:r w:rsidR="00A94C29" w:rsidRPr="00A94C29">
              <w:rPr>
                <w:szCs w:val="20"/>
                <w:lang w:val="kk-KZ"/>
              </w:rPr>
              <w:t>Балаларға «Күз» мезгіліне арналған өлең жолдарын оқу. Күз мезгілінің ерекшелігімен таныстыру.</w:t>
            </w:r>
            <w:r w:rsidR="00A94C29" w:rsidRPr="00A94C29">
              <w:rPr>
                <w:lang w:val="kk-KZ"/>
              </w:rPr>
              <w:t xml:space="preserve"> Балалардың жастарына сәйкес көркем шығармалар оқу. </w:t>
            </w:r>
            <w:r w:rsidR="00A94C29" w:rsidRPr="00A94C29">
              <w:rPr>
                <w:szCs w:val="20"/>
                <w:lang w:val="kk-KZ"/>
              </w:rPr>
              <w:t>(көркем әдебиет)</w:t>
            </w:r>
          </w:p>
          <w:p w14:paraId="22A5B126" w14:textId="284C0CE0" w:rsidR="00DB087E" w:rsidRPr="00A94C29" w:rsidRDefault="00DB087E" w:rsidP="002C1C33">
            <w:pPr>
              <w:pStyle w:val="Default"/>
              <w:rPr>
                <w:color w:val="auto"/>
                <w:lang w:val="kk-KZ"/>
              </w:rPr>
            </w:pPr>
          </w:p>
        </w:tc>
        <w:tc>
          <w:tcPr>
            <w:tcW w:w="2419" w:type="dxa"/>
          </w:tcPr>
          <w:p w14:paraId="4989B6ED" w14:textId="7559BAAE" w:rsidR="00DB087E" w:rsidRPr="00A94C29" w:rsidRDefault="00826ED2" w:rsidP="002C1C33">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Әбілқайыр, Мұрагер, Даниял.    </w:t>
            </w:r>
            <w:r w:rsidR="00DB087E" w:rsidRPr="00A94C29">
              <w:rPr>
                <w:rFonts w:ascii="Times New Roman" w:hAnsi="Times New Roman" w:cs="Times New Roman"/>
                <w:sz w:val="24"/>
                <w:szCs w:val="24"/>
                <w:lang w:val="kk-KZ"/>
              </w:rPr>
              <w:t>«Пішіндер»</w:t>
            </w:r>
          </w:p>
          <w:p w14:paraId="433B7DCF" w14:textId="77777777" w:rsidR="00DB087E" w:rsidRPr="00A94C29" w:rsidRDefault="00DB087E" w:rsidP="002C1C33">
            <w:pPr>
              <w:spacing w:line="240" w:lineRule="auto"/>
              <w:rPr>
                <w:rFonts w:ascii="Times New Roman" w:hAnsi="Times New Roman" w:cs="Times New Roman"/>
                <w:sz w:val="24"/>
                <w:szCs w:val="24"/>
                <w:lang w:val="kk-KZ"/>
              </w:rPr>
            </w:pPr>
            <w:r w:rsidRPr="00A94C29">
              <w:rPr>
                <w:rFonts w:ascii="Times New Roman" w:hAnsi="Times New Roman" w:cs="Times New Roman"/>
                <w:sz w:val="24"/>
                <w:szCs w:val="24"/>
                <w:lang w:val="kk-KZ"/>
              </w:rPr>
              <w:t>Мақсаты: балаларға берілген суреттерге сәйкес пішіндер  құрастыру дағдыларын қалыптастыру.</w:t>
            </w:r>
          </w:p>
          <w:p w14:paraId="5C5654A0" w14:textId="464E4D4C" w:rsidR="00DB087E" w:rsidRPr="00A94C29" w:rsidRDefault="00DB087E" w:rsidP="002C1C33">
            <w:pPr>
              <w:spacing w:line="240" w:lineRule="auto"/>
              <w:rPr>
                <w:rFonts w:ascii="Times New Roman" w:hAnsi="Times New Roman" w:cs="Times New Roman"/>
                <w:sz w:val="24"/>
                <w:szCs w:val="20"/>
                <w:lang w:val="kk-KZ"/>
              </w:rPr>
            </w:pPr>
            <w:r w:rsidRPr="00A94C29">
              <w:rPr>
                <w:rFonts w:ascii="Times New Roman" w:hAnsi="Times New Roman" w:cs="Times New Roman"/>
                <w:sz w:val="24"/>
                <w:szCs w:val="24"/>
                <w:lang w:val="kk-KZ"/>
              </w:rPr>
              <w:t>Үлестірмелі материалмен жұмыс</w:t>
            </w:r>
            <w:r w:rsidR="00A94C29" w:rsidRPr="00A94C29">
              <w:rPr>
                <w:rFonts w:ascii="Times New Roman" w:hAnsi="Times New Roman" w:cs="Times New Roman"/>
                <w:color w:val="000000"/>
                <w:sz w:val="24"/>
                <w:szCs w:val="24"/>
                <w:lang w:val="kk-KZ"/>
              </w:rPr>
              <w:t xml:space="preserve"> Балаларды ойын барысында үстел үсті және еден үсті </w:t>
            </w:r>
            <w:r w:rsidR="00A94C29" w:rsidRPr="00A94C29">
              <w:rPr>
                <w:rFonts w:ascii="Times New Roman" w:hAnsi="Times New Roman" w:cs="Times New Roman"/>
                <w:color w:val="000000"/>
                <w:sz w:val="24"/>
                <w:szCs w:val="24"/>
                <w:lang w:val="kk-KZ"/>
              </w:rPr>
              <w:lastRenderedPageBreak/>
              <w:t>құрылыс материалдарымен (текшелер, кірпіштер) жазықтықтағы құрылыстың орналасу нұсқаларымен таныстыру.</w:t>
            </w:r>
            <w:r w:rsidR="00A94C29" w:rsidRPr="00A94C29">
              <w:rPr>
                <w:rFonts w:ascii="Times New Roman" w:hAnsi="Times New Roman" w:cs="Times New Roman"/>
                <w:color w:val="000000"/>
                <w:sz w:val="28"/>
                <w:szCs w:val="28"/>
                <w:lang w:val="kk-KZ"/>
              </w:rPr>
              <w:t xml:space="preserve"> </w:t>
            </w:r>
            <w:r w:rsidR="00A94C29" w:rsidRPr="00A94C29">
              <w:rPr>
                <w:rFonts w:ascii="Times New Roman" w:hAnsi="Times New Roman" w:cs="Times New Roman"/>
                <w:color w:val="000000"/>
                <w:sz w:val="24"/>
                <w:szCs w:val="24"/>
                <w:lang w:val="kk-KZ"/>
              </w:rPr>
              <w:t>(құрастыру)</w:t>
            </w:r>
          </w:p>
        </w:tc>
      </w:tr>
      <w:tr w:rsidR="00A94C29" w:rsidRPr="00155D5F" w14:paraId="28525070" w14:textId="32413875" w:rsidTr="001F16FE">
        <w:tc>
          <w:tcPr>
            <w:tcW w:w="2681" w:type="dxa"/>
          </w:tcPr>
          <w:p w14:paraId="586DFC5B" w14:textId="77777777" w:rsidR="00A94C29" w:rsidRDefault="00A94C29" w:rsidP="00A94C29">
            <w:pPr>
              <w:spacing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Серуенге дайындық</w:t>
            </w:r>
          </w:p>
        </w:tc>
        <w:tc>
          <w:tcPr>
            <w:tcW w:w="2880" w:type="dxa"/>
          </w:tcPr>
          <w:p w14:paraId="09915ABA" w14:textId="001E7319" w:rsidR="00A94C29" w:rsidRDefault="00A94C29" w:rsidP="00A94C2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tc>
        <w:tc>
          <w:tcPr>
            <w:tcW w:w="2508" w:type="dxa"/>
            <w:gridSpan w:val="2"/>
          </w:tcPr>
          <w:p w14:paraId="0A11F85D" w14:textId="149B0EA0" w:rsidR="00A94C29" w:rsidRDefault="00A94C29" w:rsidP="00A94C2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топтық ережелерді қайталау.</w:t>
            </w:r>
          </w:p>
        </w:tc>
        <w:tc>
          <w:tcPr>
            <w:tcW w:w="2695" w:type="dxa"/>
          </w:tcPr>
          <w:p w14:paraId="487C7796" w14:textId="5F26665A" w:rsidR="00A94C29" w:rsidRDefault="00A94C29" w:rsidP="00A94C2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835" w:type="dxa"/>
            <w:gridSpan w:val="2"/>
          </w:tcPr>
          <w:p w14:paraId="0CB8C5BA" w14:textId="5F3177DD" w:rsidR="00A94C29" w:rsidRDefault="00A94C29" w:rsidP="00A94C2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419" w:type="dxa"/>
          </w:tcPr>
          <w:p w14:paraId="0B1FBA0C" w14:textId="1FBCCE08" w:rsidR="00A94C29" w:rsidRDefault="00A94C29" w:rsidP="00A94C2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топтық ережелерді қайталау.</w:t>
            </w:r>
          </w:p>
        </w:tc>
      </w:tr>
      <w:tr w:rsidR="00DB087E" w:rsidRPr="000E0C63" w14:paraId="79BFE7C9" w14:textId="77777777" w:rsidTr="001F16FE">
        <w:tc>
          <w:tcPr>
            <w:tcW w:w="2681" w:type="dxa"/>
          </w:tcPr>
          <w:p w14:paraId="78E49B5F" w14:textId="77777777" w:rsidR="00DB087E" w:rsidRDefault="00DB087E" w:rsidP="002C1C33">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80" w:type="dxa"/>
          </w:tcPr>
          <w:p w14:paraId="75297EAC"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«Ауладағы гүлдерді бақылау»</w:t>
            </w:r>
          </w:p>
          <w:p w14:paraId="53ED93BB"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Мақсаты: Балабақша ауласындағы күзгі гүлдерге назар аударту.</w:t>
            </w:r>
          </w:p>
          <w:p w14:paraId="5C494187"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Еңбек: қурап қалған гүлдердің тұқымдарын жинау.</w:t>
            </w:r>
          </w:p>
          <w:p w14:paraId="0163B4A9"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Қимылды ойын</w:t>
            </w:r>
          </w:p>
          <w:p w14:paraId="691657FC"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 xml:space="preserve">«Сақина» </w:t>
            </w:r>
          </w:p>
          <w:p w14:paraId="193A5F47" w14:textId="66D5F7E8"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Мақсаты: алақан арасына сақинаны жасыру арқылы шыдамдылыққа үйрету, тапқырлыққа баулу</w:t>
            </w:r>
            <w:r w:rsidR="00826ED2">
              <w:rPr>
                <w:rFonts w:ascii="Times New Roman" w:hAnsi="Times New Roman" w:cs="Times New Roman"/>
                <w:bCs/>
                <w:sz w:val="24"/>
                <w:szCs w:val="20"/>
                <w:lang w:val="kk-KZ"/>
              </w:rPr>
              <w:t>. (қоршаған ортамен таныстыру)</w:t>
            </w:r>
          </w:p>
        </w:tc>
        <w:tc>
          <w:tcPr>
            <w:tcW w:w="2508" w:type="dxa"/>
            <w:gridSpan w:val="2"/>
          </w:tcPr>
          <w:p w14:paraId="6F65E7FA" w14:textId="77777777" w:rsidR="00DB087E" w:rsidRPr="00A94C29" w:rsidRDefault="00DB087E" w:rsidP="002C1C33">
            <w:pPr>
              <w:spacing w:line="240" w:lineRule="auto"/>
              <w:rPr>
                <w:rFonts w:ascii="Times New Roman" w:hAnsi="Times New Roman"/>
                <w:bCs/>
                <w:color w:val="000000"/>
                <w:sz w:val="24"/>
                <w:szCs w:val="24"/>
                <w:lang w:val="kk-KZ"/>
              </w:rPr>
            </w:pPr>
            <w:r w:rsidRPr="00A94C29">
              <w:rPr>
                <w:rFonts w:ascii="Times New Roman" w:hAnsi="Times New Roman"/>
                <w:bCs/>
                <w:color w:val="000000"/>
                <w:sz w:val="24"/>
                <w:szCs w:val="24"/>
                <w:lang w:val="kk-KZ"/>
              </w:rPr>
              <w:t>«Қайтқан құстарды бақылау»</w:t>
            </w:r>
          </w:p>
          <w:p w14:paraId="33816313" w14:textId="77777777" w:rsidR="00DB087E" w:rsidRPr="00A94C29" w:rsidRDefault="00DB087E" w:rsidP="002C1C33">
            <w:pPr>
              <w:spacing w:line="240" w:lineRule="auto"/>
              <w:rPr>
                <w:rFonts w:ascii="Times New Roman" w:hAnsi="Times New Roman"/>
                <w:bCs/>
                <w:color w:val="000000"/>
                <w:sz w:val="24"/>
                <w:szCs w:val="24"/>
                <w:lang w:val="kk-KZ"/>
              </w:rPr>
            </w:pPr>
            <w:r w:rsidRPr="00A94C29">
              <w:rPr>
                <w:rFonts w:ascii="Times New Roman" w:hAnsi="Times New Roman"/>
                <w:bCs/>
                <w:color w:val="000000"/>
                <w:sz w:val="24"/>
                <w:szCs w:val="24"/>
                <w:lang w:val="kk-KZ"/>
              </w:rPr>
              <w:t>Мақсаты: Балалармен қайтқан құстарды бақылау. Олардың атын ататқызып, дауыстарын тыңдату.</w:t>
            </w:r>
          </w:p>
          <w:p w14:paraId="05C2901F" w14:textId="77777777" w:rsidR="00DB087E" w:rsidRPr="00A94C29" w:rsidRDefault="00DB087E" w:rsidP="002C1C33">
            <w:pPr>
              <w:spacing w:line="240" w:lineRule="auto"/>
              <w:rPr>
                <w:rFonts w:ascii="Times New Roman" w:hAnsi="Times New Roman"/>
                <w:bCs/>
                <w:color w:val="000000"/>
                <w:sz w:val="24"/>
                <w:szCs w:val="24"/>
                <w:lang w:val="kk-KZ"/>
              </w:rPr>
            </w:pPr>
            <w:r w:rsidRPr="00A94C29">
              <w:rPr>
                <w:rFonts w:ascii="Times New Roman" w:hAnsi="Times New Roman"/>
                <w:bCs/>
                <w:color w:val="000000"/>
                <w:sz w:val="24"/>
                <w:szCs w:val="24"/>
                <w:lang w:val="kk-KZ"/>
              </w:rPr>
              <w:t>Еңбек: құстарға жем салғышты картонмен жасау.</w:t>
            </w:r>
          </w:p>
          <w:p w14:paraId="141F9BED" w14:textId="77777777" w:rsidR="00DB087E" w:rsidRPr="00A94C29" w:rsidRDefault="00DB087E" w:rsidP="002C1C33">
            <w:pPr>
              <w:spacing w:line="240" w:lineRule="auto"/>
              <w:rPr>
                <w:rFonts w:ascii="Times New Roman" w:hAnsi="Times New Roman"/>
                <w:bCs/>
                <w:color w:val="000000"/>
                <w:sz w:val="24"/>
                <w:szCs w:val="24"/>
                <w:lang w:val="kk-KZ"/>
              </w:rPr>
            </w:pPr>
            <w:r w:rsidRPr="00A94C29">
              <w:rPr>
                <w:rFonts w:ascii="Times New Roman" w:hAnsi="Times New Roman"/>
                <w:bCs/>
                <w:color w:val="000000"/>
                <w:sz w:val="24"/>
                <w:szCs w:val="24"/>
                <w:lang w:val="kk-KZ"/>
              </w:rPr>
              <w:t xml:space="preserve">Қимылды ойын «Қайтқан құстар» </w:t>
            </w:r>
          </w:p>
          <w:p w14:paraId="1BADA273" w14:textId="78AEC31F"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bCs/>
                <w:color w:val="000000"/>
                <w:sz w:val="24"/>
                <w:szCs w:val="24"/>
                <w:lang w:val="kk-KZ"/>
              </w:rPr>
              <w:t>Мақсаты: Балаларды жылдамдыққа, байқампаздыққа тәрбиелеу.</w:t>
            </w:r>
            <w:r w:rsidRPr="00A94C29">
              <w:rPr>
                <w:rFonts w:ascii="Times New Roman" w:hAnsi="Times New Roman" w:cs="Times New Roman"/>
                <w:bCs/>
                <w:sz w:val="24"/>
                <w:szCs w:val="24"/>
                <w:lang w:val="kk-KZ"/>
              </w:rPr>
              <w:t xml:space="preserve"> </w:t>
            </w:r>
            <w:r w:rsidR="00826ED2">
              <w:rPr>
                <w:rFonts w:ascii="Times New Roman" w:hAnsi="Times New Roman" w:cs="Times New Roman"/>
                <w:bCs/>
                <w:sz w:val="24"/>
                <w:szCs w:val="20"/>
                <w:lang w:val="kk-KZ"/>
              </w:rPr>
              <w:t>(қоршаған ортамен таныстыру)</w:t>
            </w:r>
          </w:p>
        </w:tc>
        <w:tc>
          <w:tcPr>
            <w:tcW w:w="2695" w:type="dxa"/>
          </w:tcPr>
          <w:p w14:paraId="6F3DD6F6"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«Бұлтты бақылау»</w:t>
            </w:r>
          </w:p>
          <w:p w14:paraId="326C9C9F"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Мақсаты: Балаларға күзгі бұлтты, қай бағытқа көшіп жатқанын бақылату.</w:t>
            </w:r>
          </w:p>
          <w:p w14:paraId="0BC13FFB"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Еңбек: учаскедегі шашылған жапырақтарды  жинату.</w:t>
            </w:r>
          </w:p>
          <w:p w14:paraId="0FC026DA"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«Кім бірінші» қимылды ойыны</w:t>
            </w:r>
          </w:p>
          <w:p w14:paraId="599F222E" w14:textId="0236EF73"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Мақсаты: ойын ережесіне сай жарысу арқылы, жеңімпаз болуға асығу қабілеттерін арттыру</w:t>
            </w:r>
            <w:r w:rsidR="00826ED2">
              <w:rPr>
                <w:rFonts w:ascii="Times New Roman" w:hAnsi="Times New Roman" w:cs="Times New Roman"/>
                <w:bCs/>
                <w:sz w:val="24"/>
                <w:szCs w:val="20"/>
                <w:lang w:val="kk-KZ"/>
              </w:rPr>
              <w:t>. (қоршаған ортамен таныстыру)</w:t>
            </w:r>
          </w:p>
          <w:p w14:paraId="48EF2643" w14:textId="77777777" w:rsidR="00DB087E" w:rsidRPr="00A94C29" w:rsidRDefault="00DB087E" w:rsidP="002C1C33">
            <w:pPr>
              <w:spacing w:line="240" w:lineRule="auto"/>
              <w:rPr>
                <w:rFonts w:ascii="Times New Roman" w:hAnsi="Times New Roman" w:cs="Times New Roman"/>
                <w:bCs/>
                <w:sz w:val="24"/>
                <w:szCs w:val="20"/>
                <w:lang w:val="kk-KZ"/>
              </w:rPr>
            </w:pPr>
          </w:p>
        </w:tc>
        <w:tc>
          <w:tcPr>
            <w:tcW w:w="2835" w:type="dxa"/>
            <w:gridSpan w:val="2"/>
          </w:tcPr>
          <w:p w14:paraId="199BB33B"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lastRenderedPageBreak/>
              <w:t>«Жаңбырды бақылау»</w:t>
            </w:r>
          </w:p>
          <w:p w14:paraId="05379E93"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Мақсаты: сіркіреп жауып тұрған жаңбыр туралы түсінік беру.</w:t>
            </w:r>
          </w:p>
          <w:p w14:paraId="41CB3376"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Еңбек: Аула сыпырушының еңбегін бақылау, көмек беру.</w:t>
            </w:r>
          </w:p>
          <w:p w14:paraId="2B820957"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 xml:space="preserve">«Мысық пен тышқан» Қимылды  ойыны </w:t>
            </w:r>
          </w:p>
          <w:p w14:paraId="36AD0F6B" w14:textId="16BB56B8" w:rsidR="00DB087E" w:rsidRPr="00A94C29" w:rsidRDefault="00DB087E" w:rsidP="002C1C33">
            <w:pPr>
              <w:spacing w:line="240" w:lineRule="auto"/>
              <w:rPr>
                <w:rFonts w:ascii="Times New Roman" w:hAnsi="Times New Roman" w:cs="Times New Roman"/>
                <w:bCs/>
                <w:color w:val="000000"/>
                <w:sz w:val="24"/>
                <w:szCs w:val="24"/>
                <w:lang w:val="kk-KZ"/>
              </w:rPr>
            </w:pPr>
            <w:r w:rsidRPr="00A94C29">
              <w:rPr>
                <w:rFonts w:ascii="Times New Roman" w:hAnsi="Times New Roman" w:cs="Times New Roman"/>
                <w:bCs/>
                <w:sz w:val="24"/>
                <w:szCs w:val="20"/>
                <w:lang w:val="kk-KZ"/>
              </w:rPr>
              <w:t>Балаларды өз еріктерімен жасалатын іс әрекеттері</w:t>
            </w:r>
            <w:r w:rsidR="00826ED2">
              <w:rPr>
                <w:rFonts w:ascii="Times New Roman" w:hAnsi="Times New Roman" w:cs="Times New Roman"/>
                <w:bCs/>
                <w:sz w:val="24"/>
                <w:szCs w:val="20"/>
                <w:lang w:val="kk-KZ"/>
              </w:rPr>
              <w:t xml:space="preserve">. </w:t>
            </w:r>
            <w:r w:rsidRPr="00A94C29">
              <w:rPr>
                <w:rFonts w:ascii="Times New Roman" w:hAnsi="Times New Roman" w:cs="Times New Roman"/>
                <w:bCs/>
                <w:color w:val="000000"/>
                <w:sz w:val="24"/>
                <w:szCs w:val="24"/>
                <w:lang w:val="kk-KZ"/>
              </w:rPr>
              <w:t xml:space="preserve"> </w:t>
            </w:r>
            <w:r w:rsidR="00826ED2">
              <w:rPr>
                <w:rFonts w:ascii="Times New Roman" w:hAnsi="Times New Roman" w:cs="Times New Roman"/>
                <w:bCs/>
                <w:sz w:val="24"/>
                <w:szCs w:val="20"/>
                <w:lang w:val="kk-KZ"/>
              </w:rPr>
              <w:t>(қоршаған ортамен таныстыру)</w:t>
            </w:r>
          </w:p>
          <w:p w14:paraId="28355A48" w14:textId="77777777" w:rsidR="00DB087E" w:rsidRPr="00A94C29" w:rsidRDefault="00DB087E" w:rsidP="002C1C33">
            <w:pPr>
              <w:spacing w:line="240" w:lineRule="auto"/>
              <w:rPr>
                <w:rFonts w:ascii="Times New Roman" w:hAnsi="Times New Roman" w:cs="Times New Roman"/>
                <w:bCs/>
                <w:sz w:val="24"/>
                <w:szCs w:val="20"/>
                <w:lang w:val="kk-KZ"/>
              </w:rPr>
            </w:pPr>
          </w:p>
        </w:tc>
        <w:tc>
          <w:tcPr>
            <w:tcW w:w="2419" w:type="dxa"/>
          </w:tcPr>
          <w:p w14:paraId="21D550E7"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«Күзгі желдің бағытын бақылау»</w:t>
            </w:r>
          </w:p>
          <w:p w14:paraId="0F8D721B"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Мақсаты: Желдің қай бағытта соғып тұрғанын тсінік беру.</w:t>
            </w:r>
          </w:p>
          <w:p w14:paraId="405F3486" w14:textId="77777777"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 xml:space="preserve">Еңбек: желдің бағытымен ұшқан күзгі жапырақтарды жинату. </w:t>
            </w:r>
          </w:p>
          <w:p w14:paraId="1F6ED3CB" w14:textId="38FB068C" w:rsidR="00DB087E" w:rsidRPr="00A94C29" w:rsidRDefault="00DB087E" w:rsidP="002C1C33">
            <w:pPr>
              <w:spacing w:line="240" w:lineRule="auto"/>
              <w:rPr>
                <w:rFonts w:ascii="Times New Roman" w:hAnsi="Times New Roman" w:cs="Times New Roman"/>
                <w:bCs/>
                <w:sz w:val="24"/>
                <w:szCs w:val="20"/>
                <w:lang w:val="kk-KZ"/>
              </w:rPr>
            </w:pPr>
            <w:r w:rsidRPr="00A94C29">
              <w:rPr>
                <w:rFonts w:ascii="Times New Roman" w:hAnsi="Times New Roman" w:cs="Times New Roman"/>
                <w:bCs/>
                <w:sz w:val="24"/>
                <w:szCs w:val="20"/>
                <w:lang w:val="kk-KZ"/>
              </w:rPr>
              <w:t>«Жел көбік» қимылды ойыны. Мақсаты: шапшаңдыққа, жылдамдыққа үйрету.</w:t>
            </w:r>
            <w:r w:rsidR="00826ED2">
              <w:rPr>
                <w:rFonts w:ascii="Times New Roman" w:hAnsi="Times New Roman" w:cs="Times New Roman"/>
                <w:bCs/>
                <w:sz w:val="24"/>
                <w:szCs w:val="20"/>
                <w:lang w:val="kk-KZ"/>
              </w:rPr>
              <w:t xml:space="preserve"> (қоршаған ортамен таныстыру)</w:t>
            </w:r>
          </w:p>
        </w:tc>
      </w:tr>
      <w:tr w:rsidR="00826ED2" w:rsidRPr="00155D5F" w14:paraId="604BCB79" w14:textId="055362B2" w:rsidTr="001F16FE">
        <w:tc>
          <w:tcPr>
            <w:tcW w:w="2681" w:type="dxa"/>
          </w:tcPr>
          <w:p w14:paraId="522C1071" w14:textId="77777777" w:rsidR="00826ED2" w:rsidRDefault="00826ED2" w:rsidP="00826ED2">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2880" w:type="dxa"/>
          </w:tcPr>
          <w:p w14:paraId="5C55BD4B" w14:textId="6478F187" w:rsidR="00826ED2" w:rsidRPr="00480BF4" w:rsidRDefault="00826ED2" w:rsidP="00826ED2">
            <w:pPr>
              <w:spacing w:line="240" w:lineRule="auto"/>
              <w:rPr>
                <w:rFonts w:ascii="Times New Roman" w:hAnsi="Times New Roman" w:cs="Times New Roman"/>
                <w:sz w:val="24"/>
                <w:szCs w:val="20"/>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2508" w:type="dxa"/>
            <w:gridSpan w:val="2"/>
          </w:tcPr>
          <w:p w14:paraId="3D2C1AC1" w14:textId="0ED6C387" w:rsidR="00826ED2" w:rsidRPr="00480BF4" w:rsidRDefault="00826ED2" w:rsidP="00826ED2">
            <w:pPr>
              <w:spacing w:line="240" w:lineRule="auto"/>
              <w:rPr>
                <w:rFonts w:ascii="Times New Roman" w:hAnsi="Times New Roman" w:cs="Times New Roman"/>
                <w:sz w:val="24"/>
                <w:szCs w:val="20"/>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695" w:type="dxa"/>
          </w:tcPr>
          <w:p w14:paraId="4EB00202" w14:textId="6017D2B4" w:rsidR="00826ED2" w:rsidRPr="00480BF4" w:rsidRDefault="00826ED2" w:rsidP="00826ED2">
            <w:pPr>
              <w:spacing w:line="240" w:lineRule="auto"/>
              <w:rPr>
                <w:rFonts w:ascii="Times New Roman" w:hAnsi="Times New Roman" w:cs="Times New Roman"/>
                <w:sz w:val="24"/>
                <w:szCs w:val="20"/>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835" w:type="dxa"/>
            <w:gridSpan w:val="2"/>
          </w:tcPr>
          <w:p w14:paraId="0CFB3A3B" w14:textId="77777777" w:rsidR="00826ED2" w:rsidRPr="00360F67" w:rsidRDefault="00826ED2" w:rsidP="00826ED2">
            <w:pPr>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14:paraId="2FFC2895" w14:textId="77777777" w:rsidR="00826ED2" w:rsidRPr="00480BF4" w:rsidRDefault="00826ED2" w:rsidP="00826ED2">
            <w:pPr>
              <w:spacing w:line="240" w:lineRule="auto"/>
              <w:rPr>
                <w:rFonts w:ascii="Times New Roman" w:hAnsi="Times New Roman" w:cs="Times New Roman"/>
                <w:sz w:val="24"/>
                <w:szCs w:val="20"/>
                <w:lang w:val="kk-KZ"/>
              </w:rPr>
            </w:pPr>
          </w:p>
        </w:tc>
        <w:tc>
          <w:tcPr>
            <w:tcW w:w="2419" w:type="dxa"/>
          </w:tcPr>
          <w:p w14:paraId="6AFE05FA" w14:textId="1CF5A00F" w:rsidR="00826ED2" w:rsidRPr="00480BF4" w:rsidRDefault="00826ED2" w:rsidP="00826ED2">
            <w:pPr>
              <w:spacing w:line="240" w:lineRule="auto"/>
              <w:rPr>
                <w:rFonts w:ascii="Times New Roman" w:hAnsi="Times New Roman" w:cs="Times New Roman"/>
                <w:sz w:val="24"/>
                <w:szCs w:val="20"/>
                <w:lang w:val="kk-KZ"/>
              </w:rPr>
            </w:pPr>
            <w:r w:rsidRPr="00360F67">
              <w:rPr>
                <w:rFonts w:ascii="Times New Roman" w:hAnsi="Times New Roman"/>
                <w:color w:val="000000"/>
                <w:sz w:val="24"/>
                <w:szCs w:val="24"/>
                <w:lang w:val="kk-KZ"/>
              </w:rPr>
              <w:t>Балалардың саппен топқа оралуы, сапта екі-екіден жүруге дағдыландыру.</w:t>
            </w:r>
          </w:p>
        </w:tc>
      </w:tr>
      <w:tr w:rsidR="00DB087E" w:rsidRPr="00155D5F" w14:paraId="28863271" w14:textId="77777777" w:rsidTr="001F16FE">
        <w:tc>
          <w:tcPr>
            <w:tcW w:w="2681" w:type="dxa"/>
          </w:tcPr>
          <w:p w14:paraId="56C9CA01" w14:textId="77777777" w:rsidR="00DB087E" w:rsidRDefault="00DB087E" w:rsidP="002C1C33">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14:paraId="16577B88" w14:textId="77777777" w:rsidR="00DB087E" w:rsidRDefault="00DB087E" w:rsidP="002C1C33">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80" w:type="dxa"/>
          </w:tcPr>
          <w:p w14:paraId="352ACADA" w14:textId="65A33F71" w:rsidR="00DB087E" w:rsidRPr="001F16FE" w:rsidRDefault="00DB087E" w:rsidP="002C1C33">
            <w:pPr>
              <w:spacing w:line="240" w:lineRule="auto"/>
              <w:rPr>
                <w:rFonts w:ascii="Times New Roman" w:hAnsi="Times New Roman" w:cs="Times New Roman"/>
                <w:bCs/>
                <w:color w:val="000000"/>
                <w:sz w:val="24"/>
                <w:szCs w:val="24"/>
                <w:lang w:val="kk-KZ"/>
              </w:rPr>
            </w:pPr>
            <w:r w:rsidRPr="001F16FE">
              <w:rPr>
                <w:rFonts w:ascii="Times New Roman" w:eastAsia="Calibri" w:hAnsi="Times New Roman" w:cs="Times New Roman"/>
                <w:bCs/>
                <w:sz w:val="24"/>
                <w:szCs w:val="24"/>
                <w:lang w:val="kk-KZ"/>
              </w:rPr>
              <w:t xml:space="preserve"> «Бау-бақшада»               </w:t>
            </w:r>
            <w:r w:rsidRPr="001F16FE">
              <w:rPr>
                <w:rFonts w:ascii="Times New Roman" w:hAnsi="Times New Roman" w:cs="Times New Roman"/>
                <w:bCs/>
                <w:sz w:val="24"/>
                <w:szCs w:val="24"/>
                <w:lang w:val="kk-KZ" w:eastAsia="ru-RU"/>
              </w:rPr>
              <w:t>Мақсаты: Балаға жемістер мен көкөністер, олардың пайдасын, күтіп баптауын айту.</w:t>
            </w:r>
            <w:r w:rsidR="001F16FE" w:rsidRPr="001F16FE">
              <w:rPr>
                <w:rFonts w:ascii="Times New Roman" w:hAnsi="Times New Roman" w:cs="Times New Roman"/>
                <w:bCs/>
                <w:sz w:val="24"/>
                <w:szCs w:val="24"/>
                <w:lang w:val="kk-KZ"/>
              </w:rPr>
              <w:t xml:space="preserve"> Балалардың сазбалшық, ермексаз және оның қасиеттері туралы білімдерін қалыптастыру.  (мүсіндеу)             </w:t>
            </w:r>
            <w:r w:rsidR="001F16FE" w:rsidRPr="001F16FE">
              <w:rPr>
                <w:rFonts w:ascii="Times New Roman" w:eastAsia="Calibri" w:hAnsi="Times New Roman" w:cs="Times New Roman"/>
                <w:bCs/>
                <w:sz w:val="24"/>
                <w:szCs w:val="24"/>
                <w:lang w:val="kk-KZ"/>
              </w:rPr>
              <w:t xml:space="preserve">   </w:t>
            </w:r>
          </w:p>
        </w:tc>
        <w:tc>
          <w:tcPr>
            <w:tcW w:w="2508" w:type="dxa"/>
            <w:gridSpan w:val="2"/>
          </w:tcPr>
          <w:p w14:paraId="4638AB27" w14:textId="3256B596" w:rsidR="00DB087E" w:rsidRPr="001F16FE" w:rsidRDefault="00DB087E" w:rsidP="002C1C33">
            <w:pPr>
              <w:spacing w:line="240" w:lineRule="auto"/>
              <w:rPr>
                <w:rFonts w:ascii="Times New Roman" w:hAnsi="Times New Roman" w:cs="Times New Roman"/>
                <w:bCs/>
                <w:sz w:val="24"/>
                <w:szCs w:val="20"/>
                <w:lang w:val="kk-KZ"/>
              </w:rPr>
            </w:pPr>
            <w:r w:rsidRPr="001F16FE">
              <w:rPr>
                <w:rFonts w:ascii="Times New Roman" w:hAnsi="Times New Roman" w:cs="Times New Roman"/>
                <w:bCs/>
                <w:sz w:val="24"/>
                <w:szCs w:val="20"/>
                <w:lang w:val="kk-KZ"/>
              </w:rPr>
              <w:t>«Менің отбасым»</w:t>
            </w:r>
          </w:p>
          <w:p w14:paraId="070AC1E0" w14:textId="77777777" w:rsidR="00DB087E" w:rsidRPr="001F16FE" w:rsidRDefault="00DB087E" w:rsidP="002C1C33">
            <w:pPr>
              <w:rPr>
                <w:rFonts w:ascii="Times New Roman" w:hAnsi="Times New Roman" w:cs="Times New Roman"/>
                <w:bCs/>
                <w:sz w:val="24"/>
                <w:szCs w:val="20"/>
                <w:lang w:val="kk-KZ"/>
              </w:rPr>
            </w:pPr>
            <w:r w:rsidRPr="001F16FE">
              <w:rPr>
                <w:rFonts w:ascii="Times New Roman" w:hAnsi="Times New Roman" w:cs="Times New Roman"/>
                <w:bCs/>
                <w:sz w:val="24"/>
                <w:szCs w:val="20"/>
                <w:lang w:val="kk-KZ"/>
              </w:rPr>
              <w:t>Саусақ ойын «Көңілді саусақтар»</w:t>
            </w:r>
          </w:p>
          <w:p w14:paraId="42BC6586" w14:textId="77777777" w:rsidR="00DB087E" w:rsidRPr="001F16FE" w:rsidRDefault="00DB087E" w:rsidP="002C1C33">
            <w:pPr>
              <w:rPr>
                <w:rFonts w:ascii="Times New Roman" w:hAnsi="Times New Roman" w:cs="Times New Roman"/>
                <w:bCs/>
                <w:sz w:val="24"/>
                <w:szCs w:val="20"/>
                <w:lang w:val="kk-KZ"/>
              </w:rPr>
            </w:pPr>
            <w:r w:rsidRPr="001F16FE">
              <w:rPr>
                <w:rFonts w:ascii="Times New Roman" w:hAnsi="Times New Roman" w:cs="Times New Roman"/>
                <w:bCs/>
                <w:sz w:val="24"/>
                <w:szCs w:val="20"/>
                <w:lang w:val="kk-KZ"/>
              </w:rPr>
              <w:t>Бас бармақ – атам,</w:t>
            </w:r>
          </w:p>
          <w:p w14:paraId="508F9388" w14:textId="77777777" w:rsidR="00DB087E" w:rsidRPr="001F16FE" w:rsidRDefault="00DB087E" w:rsidP="002C1C33">
            <w:pPr>
              <w:rPr>
                <w:rFonts w:ascii="Times New Roman" w:hAnsi="Times New Roman" w:cs="Times New Roman"/>
                <w:bCs/>
                <w:sz w:val="24"/>
                <w:szCs w:val="20"/>
              </w:rPr>
            </w:pPr>
            <w:r w:rsidRPr="001F16FE">
              <w:rPr>
                <w:rFonts w:ascii="Times New Roman" w:hAnsi="Times New Roman" w:cs="Times New Roman"/>
                <w:bCs/>
                <w:sz w:val="24"/>
                <w:szCs w:val="20"/>
                <w:lang w:val="kk-KZ"/>
              </w:rPr>
              <w:t xml:space="preserve">Балан үйрек - </w:t>
            </w:r>
            <w:r w:rsidRPr="001F16FE">
              <w:rPr>
                <w:rFonts w:ascii="Times New Roman" w:hAnsi="Times New Roman" w:cs="Times New Roman"/>
                <w:bCs/>
                <w:sz w:val="24"/>
                <w:szCs w:val="20"/>
              </w:rPr>
              <w:t>әжем,</w:t>
            </w:r>
          </w:p>
          <w:p w14:paraId="2F1B97AF" w14:textId="77777777" w:rsidR="00DB087E" w:rsidRPr="001F16FE" w:rsidRDefault="00DB087E" w:rsidP="002C1C33">
            <w:pPr>
              <w:rPr>
                <w:rFonts w:ascii="Times New Roman" w:hAnsi="Times New Roman" w:cs="Times New Roman"/>
                <w:bCs/>
                <w:sz w:val="24"/>
                <w:szCs w:val="20"/>
                <w:lang w:val="kk-KZ"/>
              </w:rPr>
            </w:pPr>
            <w:r w:rsidRPr="001F16FE">
              <w:rPr>
                <w:rFonts w:ascii="Times New Roman" w:hAnsi="Times New Roman" w:cs="Times New Roman"/>
                <w:bCs/>
                <w:sz w:val="24"/>
                <w:szCs w:val="20"/>
                <w:lang w:val="kk-KZ"/>
              </w:rPr>
              <w:t>Ортан терек – әкем,</w:t>
            </w:r>
          </w:p>
          <w:p w14:paraId="5096CECB" w14:textId="77777777" w:rsidR="00DB087E" w:rsidRPr="001F16FE" w:rsidRDefault="00DB087E" w:rsidP="002C1C33">
            <w:pPr>
              <w:rPr>
                <w:rFonts w:ascii="Times New Roman" w:hAnsi="Times New Roman" w:cs="Times New Roman"/>
                <w:bCs/>
                <w:sz w:val="24"/>
                <w:szCs w:val="20"/>
                <w:lang w:val="kk-KZ"/>
              </w:rPr>
            </w:pPr>
            <w:r w:rsidRPr="001F16FE">
              <w:rPr>
                <w:rFonts w:ascii="Times New Roman" w:hAnsi="Times New Roman" w:cs="Times New Roman"/>
                <w:bCs/>
                <w:sz w:val="24"/>
                <w:szCs w:val="20"/>
                <w:lang w:val="kk-KZ"/>
              </w:rPr>
              <w:t>Шылдыр шүмек- анам,</w:t>
            </w:r>
          </w:p>
          <w:p w14:paraId="448820C1" w14:textId="77777777" w:rsidR="00DB087E" w:rsidRPr="001F16FE" w:rsidRDefault="00DB087E" w:rsidP="002C1C33">
            <w:pPr>
              <w:rPr>
                <w:rFonts w:ascii="Times New Roman" w:hAnsi="Times New Roman" w:cs="Times New Roman"/>
                <w:bCs/>
                <w:sz w:val="24"/>
                <w:szCs w:val="20"/>
                <w:lang w:val="kk-KZ"/>
              </w:rPr>
            </w:pPr>
            <w:r w:rsidRPr="001F16FE">
              <w:rPr>
                <w:rFonts w:ascii="Times New Roman" w:hAnsi="Times New Roman" w:cs="Times New Roman"/>
                <w:bCs/>
                <w:sz w:val="24"/>
                <w:szCs w:val="20"/>
                <w:lang w:val="kk-KZ"/>
              </w:rPr>
              <w:t>Кішкентай бөбек – мен,</w:t>
            </w:r>
          </w:p>
          <w:p w14:paraId="355D723E" w14:textId="77777777" w:rsidR="00DB087E" w:rsidRPr="001F16FE" w:rsidRDefault="00DB087E" w:rsidP="002C1C33">
            <w:pPr>
              <w:rPr>
                <w:rFonts w:ascii="Times New Roman" w:hAnsi="Times New Roman" w:cs="Times New Roman"/>
                <w:bCs/>
                <w:sz w:val="24"/>
                <w:szCs w:val="20"/>
                <w:lang w:val="kk-KZ"/>
              </w:rPr>
            </w:pPr>
            <w:r w:rsidRPr="001F16FE">
              <w:rPr>
                <w:rFonts w:ascii="Times New Roman" w:hAnsi="Times New Roman" w:cs="Times New Roman"/>
                <w:bCs/>
                <w:sz w:val="24"/>
                <w:szCs w:val="20"/>
                <w:lang w:val="kk-KZ"/>
              </w:rPr>
              <w:t>Міне, менің барлық отбасым.</w:t>
            </w:r>
          </w:p>
          <w:p w14:paraId="5CF47E1A" w14:textId="014FB900" w:rsidR="00DB087E" w:rsidRPr="001F16FE" w:rsidRDefault="00DB087E" w:rsidP="001F16FE">
            <w:pPr>
              <w:spacing w:line="240" w:lineRule="auto"/>
              <w:rPr>
                <w:rFonts w:ascii="Times New Roman" w:hAnsi="Times New Roman" w:cs="Times New Roman"/>
                <w:bCs/>
                <w:sz w:val="24"/>
                <w:szCs w:val="20"/>
                <w:u w:val="single"/>
                <w:lang w:val="kk-KZ"/>
              </w:rPr>
            </w:pPr>
            <w:r w:rsidRPr="001F16FE">
              <w:rPr>
                <w:rFonts w:ascii="Times New Roman" w:hAnsi="Times New Roman" w:cs="Times New Roman"/>
                <w:bCs/>
                <w:sz w:val="24"/>
                <w:szCs w:val="24"/>
                <w:lang w:val="kk-KZ" w:eastAsia="ru-RU"/>
              </w:rPr>
              <w:t>Мақсаты: Ұсақ қол моторикасын дамыту.</w:t>
            </w:r>
            <w:r w:rsidR="001F16FE" w:rsidRPr="001F16FE">
              <w:rPr>
                <w:rFonts w:ascii="Times New Roman" w:hAnsi="Times New Roman" w:cs="Times New Roman"/>
                <w:bCs/>
                <w:color w:val="000000"/>
                <w:sz w:val="24"/>
                <w:szCs w:val="24"/>
                <w:lang w:val="kk-KZ"/>
              </w:rPr>
              <w:t xml:space="preserve"> Бала және оның  отбасы, үйі. «Мен» бейнесі</w:t>
            </w:r>
            <w:r w:rsidR="001F16FE" w:rsidRPr="001F16FE">
              <w:rPr>
                <w:rFonts w:ascii="Times New Roman" w:hAnsi="Times New Roman" w:cs="Times New Roman"/>
                <w:bCs/>
                <w:sz w:val="24"/>
                <w:szCs w:val="20"/>
                <w:lang w:val="kk-KZ"/>
              </w:rPr>
              <w:t xml:space="preserve"> (қоршаған ортамен таныстыру)</w:t>
            </w:r>
          </w:p>
        </w:tc>
        <w:tc>
          <w:tcPr>
            <w:tcW w:w="2695" w:type="dxa"/>
          </w:tcPr>
          <w:p w14:paraId="6DA63A9E" w14:textId="505B10A9" w:rsidR="00DB087E" w:rsidRPr="001F16FE" w:rsidRDefault="00DB087E" w:rsidP="002C1C33">
            <w:pPr>
              <w:spacing w:line="240" w:lineRule="auto"/>
              <w:rPr>
                <w:rFonts w:ascii="Times New Roman" w:hAnsi="Times New Roman" w:cs="Times New Roman"/>
                <w:bCs/>
                <w:sz w:val="24"/>
                <w:szCs w:val="20"/>
                <w:lang w:val="kk-KZ"/>
              </w:rPr>
            </w:pPr>
            <w:r w:rsidRPr="001F16FE">
              <w:rPr>
                <w:rFonts w:ascii="Times New Roman" w:hAnsi="Times New Roman" w:cs="Times New Roman"/>
                <w:bCs/>
                <w:sz w:val="24"/>
                <w:szCs w:val="20"/>
                <w:lang w:val="kk-KZ"/>
              </w:rPr>
              <w:t xml:space="preserve">«Түстерін ажырат» </w:t>
            </w:r>
          </w:p>
          <w:p w14:paraId="1D23AF6B" w14:textId="43412010" w:rsidR="00DB087E" w:rsidRPr="001F16FE" w:rsidRDefault="00DB087E" w:rsidP="002C1C33">
            <w:pPr>
              <w:spacing w:line="240" w:lineRule="auto"/>
              <w:rPr>
                <w:rFonts w:ascii="Times New Roman" w:hAnsi="Times New Roman" w:cs="Times New Roman"/>
                <w:bCs/>
                <w:sz w:val="24"/>
                <w:szCs w:val="20"/>
                <w:lang w:val="kk-KZ"/>
              </w:rPr>
            </w:pPr>
            <w:r w:rsidRPr="001F16FE">
              <w:rPr>
                <w:rFonts w:ascii="Times New Roman" w:hAnsi="Times New Roman" w:cs="Times New Roman"/>
                <w:bCs/>
                <w:sz w:val="24"/>
                <w:szCs w:val="20"/>
                <w:lang w:val="kk-KZ"/>
              </w:rPr>
              <w:t>Мақсаты: түстерді ажырату, қасиетін білуге үйрету.</w:t>
            </w:r>
            <w:r w:rsidRPr="001F16FE">
              <w:rPr>
                <w:rFonts w:ascii="Times New Roman" w:hAnsi="Times New Roman" w:cs="Times New Roman"/>
                <w:bCs/>
                <w:color w:val="000000"/>
                <w:sz w:val="24"/>
                <w:szCs w:val="24"/>
                <w:lang w:val="kk-KZ"/>
              </w:rPr>
              <w:t xml:space="preserve"> </w:t>
            </w:r>
            <w:r w:rsidRPr="001F16FE">
              <w:rPr>
                <w:rFonts w:ascii="Times New Roman" w:hAnsi="Times New Roman" w:cs="Times New Roman"/>
                <w:bCs/>
                <w:sz w:val="24"/>
                <w:szCs w:val="24"/>
                <w:lang w:val="kk-KZ"/>
              </w:rPr>
              <w:t xml:space="preserve">Қол, саусақ бұлшық еттерін дамыту.  </w:t>
            </w:r>
            <w:r w:rsidR="001F16FE" w:rsidRPr="001F16FE">
              <w:rPr>
                <w:rFonts w:ascii="Times New Roman" w:hAnsi="Times New Roman" w:cs="Times New Roman"/>
                <w:bCs/>
                <w:sz w:val="24"/>
                <w:szCs w:val="24"/>
                <w:lang w:val="kk-KZ"/>
              </w:rPr>
              <w:t>Балалардың сазбалшық, ермексаз және оның қасиеттері туралы білімдерін қалыптастыру.</w:t>
            </w:r>
            <w:r w:rsidR="001F16FE" w:rsidRPr="001F16FE">
              <w:rPr>
                <w:rFonts w:ascii="Times New Roman" w:hAnsi="Times New Roman" w:cs="Times New Roman"/>
                <w:bCs/>
                <w:sz w:val="24"/>
                <w:szCs w:val="20"/>
                <w:lang w:val="kk-KZ"/>
              </w:rPr>
              <w:t xml:space="preserve">   </w:t>
            </w:r>
            <w:r w:rsidR="001F16FE" w:rsidRPr="001F16FE">
              <w:rPr>
                <w:rFonts w:ascii="Times New Roman" w:hAnsi="Times New Roman" w:cs="Times New Roman"/>
                <w:bCs/>
                <w:sz w:val="24"/>
                <w:szCs w:val="24"/>
                <w:lang w:val="kk-KZ"/>
              </w:rPr>
              <w:t xml:space="preserve">(мүсіндеу)             </w:t>
            </w:r>
            <w:r w:rsidR="001F16FE" w:rsidRPr="001F16FE">
              <w:rPr>
                <w:rFonts w:ascii="Times New Roman" w:eastAsia="Calibri" w:hAnsi="Times New Roman" w:cs="Times New Roman"/>
                <w:bCs/>
                <w:sz w:val="24"/>
                <w:szCs w:val="24"/>
                <w:lang w:val="kk-KZ"/>
              </w:rPr>
              <w:t xml:space="preserve">   </w:t>
            </w:r>
            <w:r w:rsidR="001F16FE" w:rsidRPr="001F16FE">
              <w:rPr>
                <w:rFonts w:ascii="Times New Roman" w:hAnsi="Times New Roman" w:cs="Times New Roman"/>
                <w:bCs/>
                <w:sz w:val="24"/>
                <w:szCs w:val="20"/>
                <w:lang w:val="kk-KZ"/>
              </w:rPr>
              <w:t xml:space="preserve"> </w:t>
            </w:r>
            <w:r w:rsidRPr="001F16FE">
              <w:rPr>
                <w:rFonts w:ascii="Times New Roman" w:hAnsi="Times New Roman" w:cs="Times New Roman"/>
                <w:bCs/>
                <w:sz w:val="24"/>
                <w:szCs w:val="24"/>
                <w:lang w:val="kk-KZ"/>
              </w:rPr>
              <w:t xml:space="preserve">    </w:t>
            </w:r>
          </w:p>
          <w:p w14:paraId="7D0D64A0" w14:textId="77777777" w:rsidR="00DB087E" w:rsidRPr="001F16FE" w:rsidRDefault="00DB087E" w:rsidP="002C1C33">
            <w:pPr>
              <w:spacing w:line="240" w:lineRule="auto"/>
              <w:rPr>
                <w:rFonts w:ascii="Times New Roman" w:hAnsi="Times New Roman" w:cs="Times New Roman"/>
                <w:bCs/>
                <w:sz w:val="24"/>
                <w:szCs w:val="20"/>
                <w:u w:val="single"/>
                <w:lang w:val="kk-KZ"/>
              </w:rPr>
            </w:pPr>
          </w:p>
        </w:tc>
        <w:tc>
          <w:tcPr>
            <w:tcW w:w="2835" w:type="dxa"/>
            <w:gridSpan w:val="2"/>
          </w:tcPr>
          <w:p w14:paraId="1F6107DA" w14:textId="3FD968D6" w:rsidR="00DB087E" w:rsidRPr="001F16FE" w:rsidRDefault="001F16FE" w:rsidP="002C1C33">
            <w:pPr>
              <w:spacing w:line="240" w:lineRule="auto"/>
              <w:rPr>
                <w:rFonts w:ascii="Times New Roman" w:hAnsi="Times New Roman" w:cs="Times New Roman"/>
                <w:bCs/>
                <w:sz w:val="24"/>
                <w:szCs w:val="20"/>
                <w:lang w:val="kk-KZ"/>
              </w:rPr>
            </w:pPr>
            <w:r w:rsidRPr="001F16FE">
              <w:rPr>
                <w:rFonts w:ascii="Times New Roman" w:hAnsi="Times New Roman" w:cs="Times New Roman"/>
                <w:bCs/>
                <w:sz w:val="24"/>
                <w:szCs w:val="20"/>
                <w:lang w:val="kk-KZ"/>
              </w:rPr>
              <w:t xml:space="preserve"> </w:t>
            </w:r>
            <w:r w:rsidR="00DB087E" w:rsidRPr="001F16FE">
              <w:rPr>
                <w:rFonts w:ascii="Times New Roman" w:hAnsi="Times New Roman" w:cs="Times New Roman"/>
                <w:bCs/>
                <w:sz w:val="24"/>
                <w:szCs w:val="20"/>
                <w:lang w:val="kk-KZ"/>
              </w:rPr>
              <w:t xml:space="preserve">«Ақ жауын»  </w:t>
            </w:r>
          </w:p>
          <w:p w14:paraId="2F1C9C29" w14:textId="77777777" w:rsidR="001F16FE" w:rsidRPr="001F16FE" w:rsidRDefault="00DB087E" w:rsidP="001F16FE">
            <w:pPr>
              <w:spacing w:line="240" w:lineRule="auto"/>
              <w:rPr>
                <w:rFonts w:ascii="Times New Roman" w:hAnsi="Times New Roman" w:cs="Times New Roman"/>
                <w:bCs/>
                <w:sz w:val="28"/>
                <w:szCs w:val="28"/>
                <w:lang w:val="kk-KZ"/>
              </w:rPr>
            </w:pPr>
            <w:r w:rsidRPr="001F16FE">
              <w:rPr>
                <w:rFonts w:ascii="Times New Roman" w:hAnsi="Times New Roman" w:cs="Times New Roman"/>
                <w:bCs/>
                <w:sz w:val="24"/>
                <w:szCs w:val="20"/>
                <w:lang w:val="kk-KZ"/>
              </w:rPr>
              <w:t>Мақсаты: суретті саусақ арқылы салуға деген ынтасын дамыту. Табиғатты сүюге тәриелеу</w:t>
            </w:r>
            <w:r w:rsidRPr="001F16FE">
              <w:rPr>
                <w:rFonts w:ascii="Times New Roman" w:hAnsi="Times New Roman" w:cs="Times New Roman"/>
                <w:bCs/>
                <w:sz w:val="24"/>
                <w:szCs w:val="24"/>
                <w:lang w:val="kk-KZ"/>
              </w:rPr>
              <w:t xml:space="preserve">. (топпен жұмыс) </w:t>
            </w:r>
            <w:r w:rsidR="001F16FE" w:rsidRPr="001F16FE">
              <w:rPr>
                <w:rFonts w:ascii="Times New Roman" w:hAnsi="Times New Roman" w:cs="Times New Roman"/>
                <w:bCs/>
                <w:color w:val="000000"/>
                <w:sz w:val="24"/>
                <w:szCs w:val="24"/>
                <w:lang w:val="kk-KZ"/>
              </w:rPr>
              <w:t xml:space="preserve">Балалардың бейнелеу әрекетіне деген қызығушылығын ояту,  көркемдік қабылдауларын дамыту. </w:t>
            </w:r>
            <w:r w:rsidR="001F16FE" w:rsidRPr="001F16FE">
              <w:rPr>
                <w:rFonts w:ascii="Times New Roman" w:hAnsi="Times New Roman" w:cs="Times New Roman"/>
                <w:bCs/>
                <w:sz w:val="24"/>
                <w:szCs w:val="24"/>
                <w:lang w:val="kk-KZ"/>
              </w:rPr>
              <w:t xml:space="preserve">                                (сурет салу)</w:t>
            </w:r>
          </w:p>
          <w:p w14:paraId="687709AA" w14:textId="779F930E" w:rsidR="00DB087E" w:rsidRPr="001F16FE" w:rsidRDefault="00DB087E" w:rsidP="002C1C33">
            <w:pPr>
              <w:spacing w:line="240" w:lineRule="auto"/>
              <w:rPr>
                <w:rFonts w:ascii="Times New Roman" w:hAnsi="Times New Roman" w:cs="Times New Roman"/>
                <w:bCs/>
                <w:sz w:val="24"/>
                <w:szCs w:val="24"/>
                <w:lang w:val="kk-KZ"/>
              </w:rPr>
            </w:pPr>
          </w:p>
          <w:p w14:paraId="39BAA5EF" w14:textId="77777777" w:rsidR="00DB087E" w:rsidRPr="001F16FE" w:rsidRDefault="00DB087E" w:rsidP="002C1C33">
            <w:pPr>
              <w:spacing w:line="240" w:lineRule="auto"/>
              <w:rPr>
                <w:rFonts w:ascii="Times New Roman" w:hAnsi="Times New Roman" w:cs="Times New Roman"/>
                <w:bCs/>
                <w:sz w:val="24"/>
                <w:szCs w:val="20"/>
                <w:lang w:val="kk-KZ"/>
              </w:rPr>
            </w:pPr>
          </w:p>
        </w:tc>
        <w:tc>
          <w:tcPr>
            <w:tcW w:w="2419" w:type="dxa"/>
          </w:tcPr>
          <w:p w14:paraId="701BF28A" w14:textId="607530F0" w:rsidR="00DB087E" w:rsidRPr="001F16FE" w:rsidRDefault="00DB087E" w:rsidP="002C1C33">
            <w:pPr>
              <w:spacing w:line="240" w:lineRule="auto"/>
              <w:rPr>
                <w:rFonts w:ascii="Times New Roman" w:hAnsi="Times New Roman" w:cs="Times New Roman"/>
                <w:bCs/>
                <w:sz w:val="24"/>
                <w:szCs w:val="24"/>
                <w:lang w:val="kk-KZ"/>
              </w:rPr>
            </w:pPr>
            <w:r w:rsidRPr="001F16FE">
              <w:rPr>
                <w:rFonts w:ascii="Times New Roman" w:hAnsi="Times New Roman" w:cs="Times New Roman"/>
                <w:bCs/>
                <w:sz w:val="24"/>
                <w:szCs w:val="24"/>
                <w:lang w:val="kk-KZ"/>
              </w:rPr>
              <w:t>«Алма жемісі»</w:t>
            </w:r>
          </w:p>
          <w:p w14:paraId="3873F289" w14:textId="645D9CDA" w:rsidR="001F16FE" w:rsidRPr="001F16FE" w:rsidRDefault="00DB087E" w:rsidP="001F16FE">
            <w:pPr>
              <w:spacing w:line="240" w:lineRule="auto"/>
              <w:rPr>
                <w:rFonts w:ascii="Times New Roman" w:hAnsi="Times New Roman" w:cs="Times New Roman"/>
                <w:bCs/>
                <w:sz w:val="24"/>
                <w:szCs w:val="24"/>
                <w:lang w:val="kk-KZ"/>
              </w:rPr>
            </w:pPr>
            <w:r w:rsidRPr="001F16FE">
              <w:rPr>
                <w:rFonts w:ascii="Times New Roman" w:hAnsi="Times New Roman" w:cs="Times New Roman"/>
                <w:bCs/>
                <w:sz w:val="24"/>
                <w:szCs w:val="24"/>
                <w:lang w:val="kk-KZ"/>
              </w:rPr>
              <w:t>Мақсаты: қағаз бетіне жапсыруға, қол ептілігін қалыптастыру, алма туралы түсінік бе</w:t>
            </w:r>
            <w:r w:rsidRPr="001F16FE">
              <w:rPr>
                <w:rFonts w:ascii="Times New Roman" w:hAnsi="Times New Roman" w:cs="Times New Roman"/>
                <w:bCs/>
                <w:color w:val="000000"/>
                <w:sz w:val="24"/>
                <w:szCs w:val="24"/>
                <w:lang w:val="kk-KZ"/>
              </w:rPr>
              <w:t>ру.</w:t>
            </w:r>
            <w:r w:rsidR="001F16FE" w:rsidRPr="001F16FE">
              <w:rPr>
                <w:rFonts w:ascii="Times New Roman" w:hAnsi="Times New Roman" w:cs="Times New Roman"/>
                <w:bCs/>
                <w:sz w:val="24"/>
                <w:szCs w:val="24"/>
                <w:lang w:val="kk-KZ"/>
              </w:rPr>
              <w:t xml:space="preserve">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p>
          <w:p w14:paraId="7B3482AD" w14:textId="532C44F0" w:rsidR="00DB087E" w:rsidRPr="001F16FE" w:rsidRDefault="00DB087E" w:rsidP="002C1C33">
            <w:pPr>
              <w:spacing w:line="240" w:lineRule="auto"/>
              <w:rPr>
                <w:rFonts w:ascii="Times New Roman" w:hAnsi="Times New Roman" w:cs="Times New Roman"/>
                <w:bCs/>
                <w:sz w:val="24"/>
                <w:szCs w:val="24"/>
                <w:lang w:val="kk-KZ"/>
              </w:rPr>
            </w:pPr>
          </w:p>
        </w:tc>
      </w:tr>
      <w:tr w:rsidR="001F16FE" w:rsidRPr="00155D5F" w14:paraId="427C9B9A" w14:textId="7E24E997" w:rsidTr="001F16FE">
        <w:tc>
          <w:tcPr>
            <w:tcW w:w="2681" w:type="dxa"/>
          </w:tcPr>
          <w:p w14:paraId="3F49DBD0" w14:textId="77777777" w:rsidR="001F16FE" w:rsidRDefault="001F16FE" w:rsidP="001F16FE">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2880" w:type="dxa"/>
          </w:tcPr>
          <w:p w14:paraId="1E9B2F91" w14:textId="505E6E00" w:rsidR="001F16FE" w:rsidRDefault="001F16FE" w:rsidP="001F16FE">
            <w:pPr>
              <w:spacing w:line="240" w:lineRule="auto"/>
              <w:rPr>
                <w:rFonts w:ascii="Times New Roman" w:hAnsi="Times New Roman" w:cs="Times New Roman"/>
                <w:sz w:val="24"/>
                <w:szCs w:val="20"/>
                <w:u w:val="single"/>
                <w:lang w:val="kk-KZ"/>
              </w:rPr>
            </w:pPr>
            <w:r w:rsidRPr="00286AA9">
              <w:rPr>
                <w:rFonts w:ascii="Times New Roman" w:hAnsi="Times New Roman"/>
                <w:sz w:val="24"/>
                <w:szCs w:val="24"/>
                <w:lang w:val="kk-KZ"/>
              </w:rPr>
              <w:t>Ата-аналармен бала – бақша күн тәртібі жөнінде сөйлесу.</w:t>
            </w:r>
          </w:p>
        </w:tc>
        <w:tc>
          <w:tcPr>
            <w:tcW w:w="2508" w:type="dxa"/>
            <w:gridSpan w:val="2"/>
          </w:tcPr>
          <w:p w14:paraId="242E5A0C" w14:textId="51AEDB61" w:rsidR="001F16FE" w:rsidRDefault="001F16FE" w:rsidP="001F16FE">
            <w:pPr>
              <w:spacing w:line="240" w:lineRule="auto"/>
              <w:rPr>
                <w:rFonts w:ascii="Times New Roman" w:hAnsi="Times New Roman" w:cs="Times New Roman"/>
                <w:sz w:val="24"/>
                <w:szCs w:val="20"/>
                <w:u w:val="single"/>
                <w:lang w:val="kk-KZ"/>
              </w:rPr>
            </w:pPr>
            <w:r w:rsidRPr="00286AA9">
              <w:rPr>
                <w:rFonts w:ascii="Times New Roman" w:hAnsi="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695" w:type="dxa"/>
          </w:tcPr>
          <w:p w14:paraId="0A2CD9CA" w14:textId="3C22E8DD" w:rsidR="001F16FE" w:rsidRDefault="001F16FE" w:rsidP="001F16FE">
            <w:pPr>
              <w:spacing w:line="240" w:lineRule="auto"/>
              <w:rPr>
                <w:rFonts w:ascii="Times New Roman" w:hAnsi="Times New Roman" w:cs="Times New Roman"/>
                <w:sz w:val="24"/>
                <w:szCs w:val="20"/>
                <w:u w:val="single"/>
                <w:lang w:val="kk-KZ"/>
              </w:rPr>
            </w:pPr>
            <w:r w:rsidRPr="00286AA9">
              <w:rPr>
                <w:rFonts w:ascii="Times New Roman" w:hAnsi="Times New Roman"/>
                <w:sz w:val="24"/>
                <w:szCs w:val="24"/>
                <w:lang w:val="kk-KZ"/>
              </w:rPr>
              <w:t>Ата-аналарға отбасы тәрбиесінің балаға негізгі ықпал ететінін түсіндіру.</w:t>
            </w:r>
          </w:p>
        </w:tc>
        <w:tc>
          <w:tcPr>
            <w:tcW w:w="2835" w:type="dxa"/>
            <w:gridSpan w:val="2"/>
          </w:tcPr>
          <w:p w14:paraId="63917767" w14:textId="224C2AD9" w:rsidR="001F16FE" w:rsidRDefault="001F16FE" w:rsidP="001F16FE">
            <w:pPr>
              <w:spacing w:line="240" w:lineRule="auto"/>
              <w:rPr>
                <w:rFonts w:ascii="Times New Roman" w:hAnsi="Times New Roman" w:cs="Times New Roman"/>
                <w:sz w:val="24"/>
                <w:szCs w:val="20"/>
                <w:u w:val="single"/>
                <w:lang w:val="kk-KZ"/>
              </w:rPr>
            </w:pPr>
            <w:r w:rsidRPr="00286AA9">
              <w:rPr>
                <w:rFonts w:ascii="Times New Roman" w:hAnsi="Times New Roman"/>
                <w:sz w:val="24"/>
                <w:szCs w:val="24"/>
                <w:lang w:val="kk-KZ"/>
              </w:rPr>
              <w:t>Ата-аналармен бала – бақша күн тәртібі жөнінде сөйлесу.</w:t>
            </w:r>
          </w:p>
        </w:tc>
        <w:tc>
          <w:tcPr>
            <w:tcW w:w="2419" w:type="dxa"/>
          </w:tcPr>
          <w:p w14:paraId="69224DA0" w14:textId="5F148206" w:rsidR="001F16FE" w:rsidRDefault="001F16FE" w:rsidP="001F16FE">
            <w:pPr>
              <w:spacing w:line="240" w:lineRule="auto"/>
              <w:rPr>
                <w:rFonts w:ascii="Times New Roman" w:hAnsi="Times New Roman" w:cs="Times New Roman"/>
                <w:sz w:val="24"/>
                <w:szCs w:val="20"/>
                <w:u w:val="single"/>
                <w:lang w:val="kk-KZ"/>
              </w:rPr>
            </w:pPr>
            <w:r w:rsidRPr="00286AA9">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14:paraId="69247142" w14:textId="77777777" w:rsidR="001F16FE" w:rsidRDefault="00DB087E" w:rsidP="001F16FE">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00715367">
        <w:rPr>
          <w:rFonts w:ascii="Times New Roman" w:hAnsi="Times New Roman" w:cs="Times New Roman"/>
          <w:bCs/>
          <w:sz w:val="24"/>
          <w:szCs w:val="20"/>
          <w:lang w:val="kk-KZ"/>
        </w:rPr>
        <w:t>Даниярова Б.С.</w:t>
      </w:r>
      <w:r>
        <w:rPr>
          <w:rFonts w:ascii="Times New Roman" w:hAnsi="Times New Roman" w:cs="Times New Roman"/>
          <w:bCs/>
          <w:sz w:val="24"/>
          <w:szCs w:val="20"/>
          <w:lang w:val="kk-KZ"/>
        </w:rPr>
        <w:t xml:space="preserve">     </w:t>
      </w:r>
      <w:r w:rsidR="001F16FE">
        <w:rPr>
          <w:rFonts w:ascii="Times New Roman" w:hAnsi="Times New Roman" w:cs="Times New Roman"/>
          <w:bCs/>
          <w:sz w:val="24"/>
          <w:szCs w:val="20"/>
          <w:lang w:val="kk-KZ"/>
        </w:rPr>
        <w:t xml:space="preserve">                                                                                       </w:t>
      </w:r>
      <w:r w:rsidR="001F16FE">
        <w:rPr>
          <w:rFonts w:ascii="Times New Roman" w:hAnsi="Times New Roman" w:cs="Times New Roman"/>
          <w:b/>
          <w:bCs/>
          <w:sz w:val="24"/>
          <w:szCs w:val="20"/>
          <w:lang w:val="kk-KZ"/>
        </w:rPr>
        <w:t xml:space="preserve">Әдіскер: </w:t>
      </w:r>
      <w:r w:rsidR="001F16FE" w:rsidRPr="00B3171B">
        <w:rPr>
          <w:rFonts w:ascii="Times New Roman" w:hAnsi="Times New Roman" w:cs="Times New Roman"/>
          <w:bCs/>
          <w:sz w:val="24"/>
          <w:szCs w:val="20"/>
          <w:lang w:val="kk-KZ"/>
        </w:rPr>
        <w:t>Нургалиева.З.Қ</w:t>
      </w:r>
    </w:p>
    <w:bookmarkEnd w:id="0"/>
    <w:p w14:paraId="6972C4E4" w14:textId="77777777" w:rsidR="00E4051D" w:rsidRDefault="00E4051D" w:rsidP="00E4051D">
      <w:pPr>
        <w:spacing w:after="0" w:line="240" w:lineRule="auto"/>
        <w:rPr>
          <w:rFonts w:ascii="Times New Roman" w:hAnsi="Times New Roman" w:cs="Times New Roman"/>
          <w:bCs/>
          <w:sz w:val="24"/>
          <w:szCs w:val="20"/>
          <w:lang w:val="kk-KZ"/>
        </w:rPr>
      </w:pPr>
    </w:p>
    <w:p w14:paraId="1F2EB336" w14:textId="72F849BF" w:rsidR="00E4051D" w:rsidRPr="00BD55FD" w:rsidRDefault="00E4051D" w:rsidP="00E4051D">
      <w:pPr>
        <w:spacing w:after="0" w:line="240" w:lineRule="auto"/>
        <w:rPr>
          <w:rFonts w:ascii="Times New Roman" w:hAnsi="Times New Roman" w:cs="Times New Roman"/>
          <w:bCs/>
          <w:sz w:val="24"/>
          <w:szCs w:val="24"/>
          <w:lang w:val="kk-KZ"/>
        </w:rPr>
      </w:pPr>
      <w:r w:rsidRPr="00BD55FD">
        <w:rPr>
          <w:rFonts w:ascii="Times New Roman" w:hAnsi="Times New Roman" w:cs="Times New Roman"/>
          <w:b/>
          <w:bCs/>
          <w:sz w:val="24"/>
          <w:szCs w:val="24"/>
          <w:lang w:val="kk-KZ"/>
        </w:rPr>
        <w:lastRenderedPageBreak/>
        <w:t>Тәрбиелеу - білім беру процесінің циклограммасы</w:t>
      </w:r>
    </w:p>
    <w:p w14:paraId="5D9DDBD5" w14:textId="77777777" w:rsidR="00E4051D" w:rsidRPr="00BD55FD" w:rsidRDefault="00E4051D" w:rsidP="00E4051D">
      <w:pPr>
        <w:spacing w:after="0"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 xml:space="preserve">Білім беру ұйымы: </w:t>
      </w:r>
      <w:r w:rsidRPr="00BD55FD">
        <w:rPr>
          <w:rFonts w:ascii="Times New Roman" w:hAnsi="Times New Roman" w:cs="Times New Roman"/>
          <w:sz w:val="24"/>
          <w:szCs w:val="24"/>
          <w:u w:val="single"/>
          <w:lang w:val="kk-KZ"/>
        </w:rPr>
        <w:t>«Балдырған»  бөбекжайы</w:t>
      </w:r>
    </w:p>
    <w:p w14:paraId="0C076395" w14:textId="77777777" w:rsidR="00E4051D" w:rsidRPr="00BD55FD" w:rsidRDefault="00E4051D" w:rsidP="00E4051D">
      <w:pPr>
        <w:spacing w:after="0" w:line="240" w:lineRule="auto"/>
        <w:rPr>
          <w:rFonts w:ascii="Times New Roman" w:hAnsi="Times New Roman" w:cs="Times New Roman"/>
          <w:sz w:val="24"/>
          <w:szCs w:val="24"/>
          <w:u w:val="single"/>
          <w:lang w:val="kk-KZ"/>
        </w:rPr>
      </w:pPr>
      <w:r w:rsidRPr="00BD55FD">
        <w:rPr>
          <w:rFonts w:ascii="Times New Roman" w:hAnsi="Times New Roman" w:cs="Times New Roman"/>
          <w:b/>
          <w:bCs/>
          <w:sz w:val="24"/>
          <w:szCs w:val="24"/>
          <w:lang w:val="kk-KZ"/>
        </w:rPr>
        <w:t xml:space="preserve">Топ:  </w:t>
      </w:r>
      <w:r w:rsidRPr="00BD55FD">
        <w:rPr>
          <w:rFonts w:ascii="Times New Roman" w:hAnsi="Times New Roman" w:cs="Times New Roman"/>
          <w:sz w:val="24"/>
          <w:szCs w:val="24"/>
          <w:u w:val="single"/>
          <w:lang w:val="kk-KZ"/>
        </w:rPr>
        <w:t>«Ботақан» кіші тобы</w:t>
      </w:r>
    </w:p>
    <w:p w14:paraId="1283FF82" w14:textId="77777777" w:rsidR="00E4051D" w:rsidRPr="00BD55FD" w:rsidRDefault="00E4051D" w:rsidP="00E4051D">
      <w:pPr>
        <w:spacing w:after="0" w:line="240" w:lineRule="auto"/>
        <w:rPr>
          <w:rFonts w:ascii="Times New Roman" w:hAnsi="Times New Roman" w:cs="Times New Roman"/>
          <w:sz w:val="24"/>
          <w:szCs w:val="24"/>
          <w:u w:val="single"/>
          <w:lang w:val="kk-KZ"/>
        </w:rPr>
      </w:pPr>
      <w:r w:rsidRPr="00BD55FD">
        <w:rPr>
          <w:rFonts w:ascii="Times New Roman" w:hAnsi="Times New Roman" w:cs="Times New Roman"/>
          <w:b/>
          <w:bCs/>
          <w:sz w:val="24"/>
          <w:szCs w:val="24"/>
          <w:lang w:val="kk-KZ"/>
        </w:rPr>
        <w:t xml:space="preserve">Балалардың жасы:  </w:t>
      </w:r>
      <w:r w:rsidRPr="00BD55FD">
        <w:rPr>
          <w:rFonts w:ascii="Times New Roman" w:hAnsi="Times New Roman" w:cs="Times New Roman"/>
          <w:sz w:val="24"/>
          <w:szCs w:val="24"/>
          <w:u w:val="single"/>
          <w:lang w:val="kk-KZ"/>
        </w:rPr>
        <w:t>2  жас</w:t>
      </w:r>
    </w:p>
    <w:p w14:paraId="6CEDD06D" w14:textId="77777777" w:rsidR="00E4051D" w:rsidRPr="00BD55FD" w:rsidRDefault="00E4051D" w:rsidP="00E4051D">
      <w:pPr>
        <w:spacing w:after="0" w:line="240" w:lineRule="auto"/>
        <w:rPr>
          <w:rFonts w:ascii="Times New Roman" w:hAnsi="Times New Roman" w:cs="Times New Roman"/>
          <w:sz w:val="24"/>
          <w:szCs w:val="24"/>
          <w:u w:val="single"/>
          <w:lang w:val="kk-KZ"/>
        </w:rPr>
      </w:pPr>
      <w:r w:rsidRPr="00BD55FD">
        <w:rPr>
          <w:rFonts w:ascii="Times New Roman" w:hAnsi="Times New Roman" w:cs="Times New Roman"/>
          <w:b/>
          <w:bCs/>
          <w:sz w:val="24"/>
          <w:szCs w:val="24"/>
          <w:lang w:val="kk-KZ"/>
        </w:rPr>
        <w:t xml:space="preserve">Жоспардың құрылу кезеңі:  </w:t>
      </w:r>
      <w:r w:rsidRPr="00BD55FD">
        <w:rPr>
          <w:rFonts w:ascii="Times New Roman" w:hAnsi="Times New Roman" w:cs="Times New Roman"/>
          <w:sz w:val="24"/>
          <w:szCs w:val="24"/>
          <w:u w:val="single"/>
          <w:lang w:val="kk-KZ"/>
        </w:rPr>
        <w:t>09 - 13 қазан айы,  2023 жыл</w:t>
      </w:r>
    </w:p>
    <w:tbl>
      <w:tblPr>
        <w:tblStyle w:val="a3"/>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E4051D" w:rsidRPr="00BD55FD" w14:paraId="27E8957F" w14:textId="77777777" w:rsidTr="003A64D6">
        <w:tc>
          <w:tcPr>
            <w:tcW w:w="2694" w:type="dxa"/>
          </w:tcPr>
          <w:p w14:paraId="7A61DA42"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 xml:space="preserve">Күн тәртібінің үлгісі  </w:t>
            </w:r>
          </w:p>
        </w:tc>
        <w:tc>
          <w:tcPr>
            <w:tcW w:w="2875" w:type="dxa"/>
            <w:gridSpan w:val="2"/>
          </w:tcPr>
          <w:p w14:paraId="16FF0F23" w14:textId="77777777" w:rsidR="00E4051D" w:rsidRPr="00BD55FD" w:rsidRDefault="00E4051D" w:rsidP="003A64D6">
            <w:pPr>
              <w:spacing w:line="240" w:lineRule="auto"/>
              <w:jc w:val="center"/>
              <w:rPr>
                <w:rFonts w:ascii="Times New Roman" w:hAnsi="Times New Roman" w:cs="Times New Roman"/>
                <w:b/>
                <w:sz w:val="24"/>
                <w:szCs w:val="24"/>
                <w:lang w:val="kk-KZ"/>
              </w:rPr>
            </w:pPr>
            <w:r w:rsidRPr="00BD55FD">
              <w:rPr>
                <w:rFonts w:ascii="Times New Roman" w:hAnsi="Times New Roman" w:cs="Times New Roman"/>
                <w:b/>
                <w:sz w:val="24"/>
                <w:szCs w:val="24"/>
                <w:lang w:val="kk-KZ"/>
              </w:rPr>
              <w:t>Дүйсенбі</w:t>
            </w:r>
          </w:p>
          <w:p w14:paraId="51F4809D" w14:textId="77777777" w:rsidR="00E4051D" w:rsidRPr="00BD55FD" w:rsidRDefault="00E4051D" w:rsidP="003A64D6">
            <w:pPr>
              <w:spacing w:line="240" w:lineRule="auto"/>
              <w:jc w:val="center"/>
              <w:rPr>
                <w:rFonts w:ascii="Times New Roman" w:hAnsi="Times New Roman" w:cs="Times New Roman"/>
                <w:b/>
                <w:sz w:val="24"/>
                <w:szCs w:val="24"/>
                <w:lang w:val="kk-KZ"/>
              </w:rPr>
            </w:pPr>
          </w:p>
        </w:tc>
        <w:tc>
          <w:tcPr>
            <w:tcW w:w="2505" w:type="dxa"/>
            <w:gridSpan w:val="2"/>
          </w:tcPr>
          <w:p w14:paraId="2BF6EB24" w14:textId="77777777" w:rsidR="00E4051D" w:rsidRPr="00BD55FD" w:rsidRDefault="00E4051D" w:rsidP="003A64D6">
            <w:pPr>
              <w:spacing w:line="240" w:lineRule="auto"/>
              <w:jc w:val="center"/>
              <w:rPr>
                <w:rFonts w:ascii="Times New Roman" w:hAnsi="Times New Roman" w:cs="Times New Roman"/>
                <w:b/>
                <w:sz w:val="24"/>
                <w:szCs w:val="24"/>
                <w:lang w:val="kk-KZ"/>
              </w:rPr>
            </w:pPr>
            <w:r w:rsidRPr="00BD55FD">
              <w:rPr>
                <w:rFonts w:ascii="Times New Roman" w:hAnsi="Times New Roman" w:cs="Times New Roman"/>
                <w:b/>
                <w:sz w:val="24"/>
                <w:szCs w:val="24"/>
                <w:lang w:val="kk-KZ"/>
              </w:rPr>
              <w:t>Сейсенбі</w:t>
            </w:r>
          </w:p>
          <w:p w14:paraId="3AA79154" w14:textId="77777777" w:rsidR="00E4051D" w:rsidRPr="00BD55FD" w:rsidRDefault="00E4051D" w:rsidP="003A64D6">
            <w:pPr>
              <w:spacing w:line="240" w:lineRule="auto"/>
              <w:jc w:val="center"/>
              <w:rPr>
                <w:rFonts w:ascii="Times New Roman" w:hAnsi="Times New Roman" w:cs="Times New Roman"/>
                <w:b/>
                <w:sz w:val="24"/>
                <w:szCs w:val="24"/>
                <w:lang w:val="kk-KZ"/>
              </w:rPr>
            </w:pPr>
          </w:p>
        </w:tc>
        <w:tc>
          <w:tcPr>
            <w:tcW w:w="2700" w:type="dxa"/>
          </w:tcPr>
          <w:p w14:paraId="497F27C5" w14:textId="77777777" w:rsidR="00E4051D" w:rsidRPr="00BD55FD" w:rsidRDefault="00E4051D" w:rsidP="003A64D6">
            <w:pPr>
              <w:spacing w:line="240" w:lineRule="auto"/>
              <w:jc w:val="center"/>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Сәрсенбі</w:t>
            </w:r>
          </w:p>
          <w:p w14:paraId="2E258BC1" w14:textId="77777777" w:rsidR="00E4051D" w:rsidRPr="00BD55FD" w:rsidRDefault="00E4051D" w:rsidP="003A64D6">
            <w:pPr>
              <w:spacing w:line="240" w:lineRule="auto"/>
              <w:jc w:val="center"/>
              <w:rPr>
                <w:rFonts w:ascii="Times New Roman" w:hAnsi="Times New Roman" w:cs="Times New Roman"/>
                <w:b/>
                <w:sz w:val="24"/>
                <w:szCs w:val="24"/>
                <w:lang w:val="kk-KZ"/>
              </w:rPr>
            </w:pPr>
          </w:p>
        </w:tc>
        <w:tc>
          <w:tcPr>
            <w:tcW w:w="2835" w:type="dxa"/>
            <w:gridSpan w:val="2"/>
          </w:tcPr>
          <w:p w14:paraId="716F471F" w14:textId="77777777" w:rsidR="00E4051D" w:rsidRPr="00BD55FD" w:rsidRDefault="00E4051D" w:rsidP="003A64D6">
            <w:pPr>
              <w:spacing w:line="240" w:lineRule="auto"/>
              <w:jc w:val="center"/>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Бейсенбі</w:t>
            </w:r>
          </w:p>
          <w:p w14:paraId="55087290" w14:textId="77777777" w:rsidR="00E4051D" w:rsidRPr="00BD55FD" w:rsidRDefault="00E4051D" w:rsidP="003A64D6">
            <w:pPr>
              <w:spacing w:line="240" w:lineRule="auto"/>
              <w:jc w:val="center"/>
              <w:rPr>
                <w:rFonts w:ascii="Times New Roman" w:hAnsi="Times New Roman" w:cs="Times New Roman"/>
                <w:b/>
                <w:sz w:val="24"/>
                <w:szCs w:val="24"/>
                <w:lang w:val="kk-KZ"/>
              </w:rPr>
            </w:pPr>
          </w:p>
        </w:tc>
        <w:tc>
          <w:tcPr>
            <w:tcW w:w="2409" w:type="dxa"/>
          </w:tcPr>
          <w:p w14:paraId="401FD35B"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Жұма</w:t>
            </w:r>
          </w:p>
          <w:p w14:paraId="1FFC2A1E" w14:textId="77777777" w:rsidR="00E4051D" w:rsidRPr="00BD55FD" w:rsidRDefault="00E4051D" w:rsidP="003A64D6">
            <w:pPr>
              <w:spacing w:line="240" w:lineRule="auto"/>
              <w:rPr>
                <w:rFonts w:ascii="Times New Roman" w:hAnsi="Times New Roman" w:cs="Times New Roman"/>
                <w:b/>
                <w:bCs/>
                <w:sz w:val="24"/>
                <w:szCs w:val="24"/>
                <w:lang w:val="kk-KZ"/>
              </w:rPr>
            </w:pPr>
          </w:p>
        </w:tc>
      </w:tr>
      <w:tr w:rsidR="00E4051D" w:rsidRPr="00BD55FD" w14:paraId="4C662321" w14:textId="77777777" w:rsidTr="003A64D6">
        <w:tc>
          <w:tcPr>
            <w:tcW w:w="2694" w:type="dxa"/>
          </w:tcPr>
          <w:p w14:paraId="20BBDF63"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 xml:space="preserve">Балаларды қабылдау </w:t>
            </w:r>
          </w:p>
        </w:tc>
        <w:tc>
          <w:tcPr>
            <w:tcW w:w="2875" w:type="dxa"/>
            <w:gridSpan w:val="2"/>
          </w:tcPr>
          <w:p w14:paraId="62759FEC"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505" w:type="dxa"/>
            <w:gridSpan w:val="2"/>
          </w:tcPr>
          <w:p w14:paraId="5584FB19"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Балаларды көтеріңкі көңіл-күймен қарсы алу. Ауа-райы жайлы әңгімелесу.</w:t>
            </w:r>
          </w:p>
          <w:p w14:paraId="69A1CA2B"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Дұрыс шешіну дағдыларын қадағалау.</w:t>
            </w:r>
          </w:p>
        </w:tc>
        <w:tc>
          <w:tcPr>
            <w:tcW w:w="2700" w:type="dxa"/>
          </w:tcPr>
          <w:p w14:paraId="7ED5B686"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14:paraId="67C829E3" w14:textId="77777777" w:rsidR="00E4051D" w:rsidRPr="00BD55FD" w:rsidRDefault="00E4051D" w:rsidP="003A64D6">
            <w:pPr>
              <w:rPr>
                <w:rFonts w:ascii="Times New Roman" w:hAnsi="Times New Roman" w:cs="Times New Roman"/>
                <w:sz w:val="24"/>
                <w:szCs w:val="24"/>
                <w:lang w:val="kk-KZ"/>
              </w:rPr>
            </w:pPr>
            <w:r w:rsidRPr="00BD55FD">
              <w:rPr>
                <w:rFonts w:ascii="Times New Roman" w:hAnsi="Times New Roman" w:cs="Times New Roman"/>
                <w:sz w:val="24"/>
                <w:szCs w:val="24"/>
                <w:lang w:val="kk-KZ"/>
              </w:rPr>
              <w:t>Балалардың өзіне өзі қызмет көрсету дағдыларын қадағалау.</w:t>
            </w:r>
          </w:p>
          <w:p w14:paraId="04FBE95F" w14:textId="77777777" w:rsidR="00E4051D" w:rsidRPr="00BD55FD" w:rsidRDefault="00E4051D" w:rsidP="003A64D6">
            <w:pPr>
              <w:spacing w:line="240" w:lineRule="auto"/>
              <w:ind w:left="-82"/>
              <w:rPr>
                <w:rFonts w:ascii="Times New Roman" w:hAnsi="Times New Roman" w:cs="Times New Roman"/>
                <w:b/>
                <w:bCs/>
                <w:sz w:val="24"/>
                <w:szCs w:val="24"/>
                <w:lang w:val="kk-KZ"/>
              </w:rPr>
            </w:pPr>
            <w:r w:rsidRPr="00BD55FD">
              <w:rPr>
                <w:rFonts w:ascii="Times New Roman" w:hAnsi="Times New Roman" w:cs="Times New Roman"/>
                <w:sz w:val="24"/>
                <w:szCs w:val="24"/>
                <w:lang w:val="kk-KZ"/>
              </w:rPr>
              <w:t>Сөрелеріне сыртқы киімдерін дұрыс қоюға әдеттендіру.</w:t>
            </w:r>
          </w:p>
        </w:tc>
        <w:tc>
          <w:tcPr>
            <w:tcW w:w="2409" w:type="dxa"/>
          </w:tcPr>
          <w:p w14:paraId="4F34974F"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Балалардың өзіне өзі қызмет көрсету дағдыларын қадағалау.</w:t>
            </w:r>
          </w:p>
          <w:p w14:paraId="2F9D9B93"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Әр баланың белсенділігіне назар аудару.</w:t>
            </w:r>
          </w:p>
        </w:tc>
      </w:tr>
      <w:tr w:rsidR="00E4051D" w:rsidRPr="00BD55FD" w14:paraId="0BF769BF" w14:textId="77777777" w:rsidTr="003A64D6">
        <w:tc>
          <w:tcPr>
            <w:tcW w:w="2694" w:type="dxa"/>
          </w:tcPr>
          <w:p w14:paraId="055E82D5"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 xml:space="preserve">Ата-аналармен әңгімелесу, кеңес беру </w:t>
            </w:r>
          </w:p>
        </w:tc>
        <w:tc>
          <w:tcPr>
            <w:tcW w:w="13324" w:type="dxa"/>
            <w:gridSpan w:val="8"/>
          </w:tcPr>
          <w:p w14:paraId="15CDD0B1"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Ата-аналармен балалардың  денсаулығы, үйдегі күн тәртібі туралы әңгімелесу.</w:t>
            </w:r>
          </w:p>
          <w:p w14:paraId="13CBC954"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Балаларды  дамыту  мәселелері бойынша (жыл мезгіліне байланысты балаларды киіндіру) кеңес беру.</w:t>
            </w:r>
          </w:p>
        </w:tc>
      </w:tr>
      <w:tr w:rsidR="00E4051D" w:rsidRPr="00BD55FD" w14:paraId="484C3C0C" w14:textId="77777777" w:rsidTr="003A64D6">
        <w:tc>
          <w:tcPr>
            <w:tcW w:w="2694" w:type="dxa"/>
          </w:tcPr>
          <w:p w14:paraId="2DA069C7"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14:paraId="7E06C344" w14:textId="77777777" w:rsidR="00E4051D" w:rsidRPr="00BD55FD" w:rsidRDefault="00E4051D" w:rsidP="003A64D6">
            <w:pPr>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(көркем әдебиет)  </w:t>
            </w:r>
            <w:r w:rsidRPr="00BD55FD">
              <w:rPr>
                <w:rFonts w:ascii="Times New Roman" w:eastAsia="Calibri" w:hAnsi="Times New Roman" w:cs="Times New Roman"/>
                <w:sz w:val="24"/>
                <w:szCs w:val="24"/>
                <w:lang w:val="kk-KZ"/>
              </w:rPr>
              <w:t xml:space="preserve">Кітап орталығында «Екі сараң қонжық» ертегісін оқып беріп, ертегі арқылы тілдерін дамыту. Сөздерді дұрыс қайталап айтуға үйрету.    </w:t>
            </w:r>
            <w:r w:rsidRPr="00BD55FD">
              <w:rPr>
                <w:rFonts w:ascii="Times New Roman" w:eastAsia="Calibri" w:hAnsi="Times New Roman" w:cs="Times New Roman"/>
                <w:b/>
                <w:sz w:val="24"/>
                <w:szCs w:val="24"/>
                <w:lang w:val="kk-KZ"/>
              </w:rPr>
              <w:t xml:space="preserve">                         </w:t>
            </w:r>
          </w:p>
          <w:p w14:paraId="647E0EF2" w14:textId="77777777" w:rsidR="00E4051D" w:rsidRPr="00BD55FD" w:rsidRDefault="00E4051D" w:rsidP="003A64D6">
            <w:pPr>
              <w:rPr>
                <w:rFonts w:ascii="Times New Roman" w:hAnsi="Times New Roman" w:cs="Times New Roman"/>
                <w:b/>
                <w:sz w:val="24"/>
                <w:szCs w:val="24"/>
                <w:lang w:val="kk-KZ"/>
              </w:rPr>
            </w:pPr>
          </w:p>
          <w:p w14:paraId="531054DF" w14:textId="77777777" w:rsidR="00E4051D" w:rsidRPr="00BD55FD" w:rsidRDefault="00E4051D" w:rsidP="003A64D6">
            <w:pPr>
              <w:spacing w:line="240" w:lineRule="auto"/>
              <w:rPr>
                <w:rFonts w:ascii="Times New Roman" w:eastAsia="Calibri" w:hAnsi="Times New Roman" w:cs="Times New Roman"/>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eastAsia="Calibri" w:hAnsi="Times New Roman" w:cs="Times New Roman"/>
                <w:sz w:val="24"/>
                <w:szCs w:val="24"/>
                <w:lang w:val="kk-KZ"/>
              </w:rPr>
              <w:t xml:space="preserve"> </w:t>
            </w:r>
          </w:p>
          <w:p w14:paraId="3494CBA0"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eastAsia="Calibri" w:hAnsi="Times New Roman" w:cs="Times New Roman"/>
                <w:sz w:val="24"/>
                <w:szCs w:val="24"/>
                <w:lang w:val="kk-KZ"/>
              </w:rPr>
              <w:t xml:space="preserve">                     </w:t>
            </w:r>
          </w:p>
        </w:tc>
        <w:tc>
          <w:tcPr>
            <w:tcW w:w="2687" w:type="dxa"/>
            <w:gridSpan w:val="3"/>
          </w:tcPr>
          <w:p w14:paraId="4B548015" w14:textId="77777777" w:rsidR="00E4051D" w:rsidRPr="00BD55FD" w:rsidRDefault="00E4051D" w:rsidP="003A64D6">
            <w:pPr>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 (қоршаған ортамен таныстыру)               «Мен көшедемін»</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 xml:space="preserve">Балалардың жолда жүру ережесін меңгерту дағдысын қалыптастыру. Жол ережесін сақтауға үйрету.                   </w:t>
            </w:r>
            <w:r w:rsidRPr="00BD55FD">
              <w:rPr>
                <w:rFonts w:ascii="Times New Roman" w:hAnsi="Times New Roman" w:cs="Times New Roman"/>
                <w:b/>
                <w:sz w:val="24"/>
                <w:szCs w:val="24"/>
                <w:lang w:val="kk-KZ"/>
              </w:rPr>
              <w:t>«Бағдаршам»</w:t>
            </w:r>
            <w:r w:rsidRPr="00BD55FD">
              <w:rPr>
                <w:rFonts w:ascii="Times New Roman" w:hAnsi="Times New Roman" w:cs="Times New Roman"/>
                <w:sz w:val="24"/>
                <w:szCs w:val="24"/>
                <w:lang w:val="kk-KZ"/>
              </w:rPr>
              <w:t xml:space="preserve"> ойыны   </w:t>
            </w:r>
          </w:p>
        </w:tc>
        <w:tc>
          <w:tcPr>
            <w:tcW w:w="2700" w:type="dxa"/>
          </w:tcPr>
          <w:p w14:paraId="03C27FFF" w14:textId="77777777" w:rsidR="00E4051D" w:rsidRPr="00BD55FD" w:rsidRDefault="00E4051D" w:rsidP="003A64D6">
            <w:pPr>
              <w:widowControl w:val="0"/>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(сөйлеуді дамыту)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Дидактикалық ойын «Суреттерді құрастыр»</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Қағаз  қиындыларынан суреттерді құрастыруға үйрету.  Ойынға деген қызығушылықтарын арттыру. </w:t>
            </w:r>
            <w:r w:rsidRPr="00BD55FD">
              <w:rPr>
                <w:rFonts w:ascii="Times New Roman" w:eastAsia="Calibri" w:hAnsi="Times New Roman" w:cs="Times New Roman"/>
                <w:b/>
                <w:sz w:val="24"/>
                <w:szCs w:val="24"/>
                <w:lang w:val="kk-KZ"/>
              </w:rPr>
              <w:t xml:space="preserve">                       </w:t>
            </w:r>
          </w:p>
        </w:tc>
        <w:tc>
          <w:tcPr>
            <w:tcW w:w="2693" w:type="dxa"/>
          </w:tcPr>
          <w:p w14:paraId="57B50F5C" w14:textId="77777777" w:rsidR="00E4051D" w:rsidRPr="00BD55FD" w:rsidRDefault="00E4051D" w:rsidP="003A64D6">
            <w:pPr>
              <w:spacing w:line="240" w:lineRule="auto"/>
              <w:rPr>
                <w:rFonts w:ascii="Times New Roman" w:eastAsia="Calibri" w:hAnsi="Times New Roman" w:cs="Times New Roman"/>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 xml:space="preserve">(көркем әдебиет) </w:t>
            </w:r>
            <w:r w:rsidRPr="00BD55FD">
              <w:rPr>
                <w:rFonts w:ascii="Times New Roman" w:eastAsia="Calibri" w:hAnsi="Times New Roman" w:cs="Times New Roman"/>
                <w:sz w:val="24"/>
                <w:szCs w:val="24"/>
                <w:lang w:val="kk-KZ"/>
              </w:rPr>
              <w:t xml:space="preserve">Кітаптар қарау, танитын бейнелерін атау, сөйлем құрап өз ойларын жеткізуін дамыту. Көркем шығарманы тыңдауға үйрету.   </w:t>
            </w:r>
          </w:p>
          <w:p w14:paraId="581B1F53" w14:textId="77777777" w:rsidR="00E4051D" w:rsidRPr="00BD55FD" w:rsidRDefault="00E4051D" w:rsidP="003A64D6">
            <w:pPr>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sz w:val="24"/>
                <w:szCs w:val="24"/>
                <w:lang w:val="kk-KZ"/>
              </w:rPr>
              <w:t xml:space="preserve">   </w:t>
            </w:r>
            <w:r w:rsidRPr="00BD55FD">
              <w:rPr>
                <w:rFonts w:ascii="Times New Roman" w:eastAsia="Calibri" w:hAnsi="Times New Roman" w:cs="Times New Roman"/>
                <w:b/>
                <w:sz w:val="24"/>
                <w:szCs w:val="24"/>
                <w:lang w:val="kk-KZ"/>
              </w:rPr>
              <w:t xml:space="preserve">                         </w:t>
            </w:r>
          </w:p>
          <w:p w14:paraId="238DAA5E" w14:textId="77777777" w:rsidR="00E4051D" w:rsidRPr="00BD55FD" w:rsidRDefault="00E4051D" w:rsidP="003A64D6">
            <w:pPr>
              <w:rPr>
                <w:rFonts w:ascii="Times New Roman" w:hAnsi="Times New Roman" w:cs="Times New Roman"/>
                <w:b/>
                <w:sz w:val="24"/>
                <w:szCs w:val="24"/>
                <w:lang w:val="kk-KZ"/>
              </w:rPr>
            </w:pPr>
          </w:p>
          <w:p w14:paraId="0CCD8B41" w14:textId="77777777" w:rsidR="00E4051D" w:rsidRPr="00BD55FD" w:rsidRDefault="00E4051D" w:rsidP="003A64D6">
            <w:pPr>
              <w:spacing w:line="240" w:lineRule="auto"/>
              <w:rPr>
                <w:rFonts w:ascii="Times New Roman" w:hAnsi="Times New Roman" w:cs="Times New Roman"/>
                <w:color w:val="000000"/>
                <w:sz w:val="24"/>
                <w:szCs w:val="24"/>
                <w:lang w:val="kk-KZ"/>
              </w:rPr>
            </w:pPr>
          </w:p>
        </w:tc>
        <w:tc>
          <w:tcPr>
            <w:tcW w:w="2551" w:type="dxa"/>
            <w:gridSpan w:val="2"/>
          </w:tcPr>
          <w:p w14:paraId="4463EB72"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eastAsia="Calibri" w:hAnsi="Times New Roman" w:cs="Times New Roman"/>
                <w:sz w:val="24"/>
                <w:szCs w:val="24"/>
                <w:lang w:val="kk-KZ"/>
              </w:rPr>
              <w:t xml:space="preserve"> </w:t>
            </w:r>
            <w:r w:rsidRPr="00BD55FD">
              <w:rPr>
                <w:rFonts w:ascii="Times New Roman" w:hAnsi="Times New Roman" w:cs="Times New Roman"/>
                <w:b/>
                <w:sz w:val="24"/>
                <w:szCs w:val="24"/>
                <w:lang w:val="kk-KZ"/>
              </w:rPr>
              <w:t xml:space="preserve">(қоршаған ортамен таныстыру)               </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«Бағдаршам еліне саяхат»</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 xml:space="preserve">Көшедегі тәртіп ережесін сақтауға, жолда зейінді болу дағдыларын бойларына сіңіру.    </w:t>
            </w:r>
            <w:r w:rsidRPr="00BD55FD">
              <w:rPr>
                <w:rFonts w:ascii="Times New Roman" w:hAnsi="Times New Roman" w:cs="Times New Roman"/>
                <w:b/>
                <w:sz w:val="24"/>
                <w:szCs w:val="24"/>
                <w:lang w:val="kk-KZ"/>
              </w:rPr>
              <w:t>Дидактикалық ойын «Не қайда жүреді?»</w:t>
            </w:r>
            <w:r w:rsidRPr="00BD55FD">
              <w:rPr>
                <w:rFonts w:ascii="Times New Roman" w:hAnsi="Times New Roman" w:cs="Times New Roman"/>
                <w:sz w:val="24"/>
                <w:szCs w:val="24"/>
                <w:lang w:val="kk-KZ"/>
              </w:rPr>
              <w:t xml:space="preserve">   </w:t>
            </w:r>
          </w:p>
        </w:tc>
      </w:tr>
      <w:tr w:rsidR="00E4051D" w:rsidRPr="00BD55FD" w14:paraId="3B79B26E" w14:textId="77777777" w:rsidTr="003A64D6">
        <w:trPr>
          <w:trHeight w:val="3818"/>
        </w:trPr>
        <w:tc>
          <w:tcPr>
            <w:tcW w:w="2694" w:type="dxa"/>
          </w:tcPr>
          <w:p w14:paraId="2FA864B6"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lastRenderedPageBreak/>
              <w:t xml:space="preserve">Таңертенгі жаттығу  </w:t>
            </w:r>
          </w:p>
        </w:tc>
        <w:tc>
          <w:tcPr>
            <w:tcW w:w="2693" w:type="dxa"/>
          </w:tcPr>
          <w:p w14:paraId="6A2C777A" w14:textId="77777777" w:rsidR="00E4051D" w:rsidRPr="00BD55FD" w:rsidRDefault="00E4051D" w:rsidP="003A64D6">
            <w:pPr>
              <w:widowControl w:val="0"/>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 (Дене шынықтыру)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Қоянша секіру, аю сияқты қорбаңдау, құсша ұшу қимылдарын жасауға дағдыландыру.</w:t>
            </w:r>
            <w:r w:rsidRPr="00BD55FD">
              <w:rPr>
                <w:rFonts w:ascii="Times New Roman" w:hAnsi="Times New Roman" w:cs="Times New Roman"/>
                <w:b/>
                <w:sz w:val="24"/>
                <w:szCs w:val="24"/>
                <w:lang w:val="kk-KZ"/>
              </w:rPr>
              <w:t xml:space="preserve">     «Маған қарай жүгіріңдер» ойыны  </w:t>
            </w:r>
            <w:r w:rsidRPr="00BD55FD">
              <w:rPr>
                <w:rFonts w:ascii="Times New Roman" w:hAnsi="Times New Roman" w:cs="Times New Roman"/>
                <w:sz w:val="24"/>
                <w:szCs w:val="24"/>
                <w:lang w:val="kk-KZ"/>
              </w:rPr>
              <w:t>Қимылды ойын</w:t>
            </w: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 xml:space="preserve">       </w:t>
            </w:r>
          </w:p>
        </w:tc>
        <w:tc>
          <w:tcPr>
            <w:tcW w:w="2672" w:type="dxa"/>
            <w:gridSpan w:val="2"/>
          </w:tcPr>
          <w:p w14:paraId="46F06999" w14:textId="77777777" w:rsidR="00E4051D" w:rsidRPr="00BD55FD" w:rsidRDefault="00E4051D" w:rsidP="003A64D6">
            <w:pPr>
              <w:widowControl w:val="0"/>
              <w:rPr>
                <w:rFonts w:ascii="Times New Roman" w:eastAsia="Calibri" w:hAnsi="Times New Roman" w:cs="Times New Roman"/>
                <w:b/>
                <w:sz w:val="24"/>
                <w:szCs w:val="24"/>
                <w:lang w:val="kk-KZ"/>
              </w:rPr>
            </w:pPr>
            <w:r w:rsidRPr="00BD55FD">
              <w:rPr>
                <w:rFonts w:ascii="Times New Roman" w:hAnsi="Times New Roman" w:cs="Times New Roman"/>
                <w:b/>
                <w:sz w:val="24"/>
                <w:szCs w:val="24"/>
                <w:lang w:val="kk-KZ"/>
              </w:rPr>
              <w:t xml:space="preserve"> (Дене   шынықтыру)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Допты домалату арқылы кеглилерді құлату.</w:t>
            </w:r>
            <w:r w:rsidRPr="00BD55FD">
              <w:rPr>
                <w:rFonts w:ascii="Times New Roman" w:hAnsi="Times New Roman" w:cs="Times New Roman"/>
                <w:b/>
                <w:sz w:val="24"/>
                <w:szCs w:val="24"/>
                <w:lang w:val="kk-KZ"/>
              </w:rPr>
              <w:t xml:space="preserve">                </w:t>
            </w:r>
            <w:r w:rsidRPr="00BD55FD">
              <w:rPr>
                <w:rFonts w:ascii="Times New Roman" w:hAnsi="Times New Roman" w:cs="Times New Roman"/>
                <w:b/>
                <w:color w:val="000000"/>
                <w:sz w:val="24"/>
                <w:szCs w:val="24"/>
                <w:lang w:val="kk-KZ"/>
              </w:rPr>
              <w:t>«Паравоз»</w:t>
            </w:r>
            <w:r w:rsidRPr="00BD55FD">
              <w:rPr>
                <w:rFonts w:ascii="Times New Roman" w:hAnsi="Times New Roman" w:cs="Times New Roman"/>
                <w:color w:val="000000"/>
                <w:sz w:val="24"/>
                <w:szCs w:val="24"/>
                <w:lang w:val="kk-KZ"/>
              </w:rPr>
              <w:t xml:space="preserve">             Қимылды ойыны</w:t>
            </w:r>
          </w:p>
        </w:tc>
        <w:tc>
          <w:tcPr>
            <w:tcW w:w="2715" w:type="dxa"/>
            <w:gridSpan w:val="2"/>
          </w:tcPr>
          <w:p w14:paraId="100FEA1A" w14:textId="77777777" w:rsidR="00E4051D" w:rsidRPr="00BD55FD" w:rsidRDefault="00E4051D" w:rsidP="003A64D6">
            <w:pPr>
              <w:widowControl w:val="0"/>
              <w:rPr>
                <w:rFonts w:ascii="Times New Roman" w:hAnsi="Times New Roman" w:cs="Times New Roman"/>
                <w:color w:val="000000"/>
                <w:sz w:val="24"/>
                <w:szCs w:val="24"/>
                <w:lang w:val="kk-KZ"/>
              </w:rPr>
            </w:pPr>
            <w:r w:rsidRPr="00BD55FD">
              <w:rPr>
                <w:rFonts w:ascii="Times New Roman" w:hAnsi="Times New Roman" w:cs="Times New Roman"/>
                <w:b/>
                <w:sz w:val="24"/>
                <w:szCs w:val="24"/>
                <w:lang w:val="kk-KZ"/>
              </w:rPr>
              <w:t xml:space="preserve"> (Дене шынықтыру)</w:t>
            </w:r>
            <w:r w:rsidRPr="00BD55FD">
              <w:rPr>
                <w:rFonts w:ascii="Times New Roman" w:hAnsi="Times New Roman" w:cs="Times New Roman"/>
                <w:color w:val="000000"/>
                <w:sz w:val="24"/>
                <w:szCs w:val="24"/>
                <w:lang w:val="kk-KZ"/>
              </w:rPr>
              <w:t xml:space="preserve"> </w:t>
            </w:r>
            <w:r w:rsidRPr="00BD55FD">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«Допты қуып жет»</w:t>
            </w:r>
            <w:r w:rsidRPr="00BD55FD">
              <w:rPr>
                <w:rFonts w:ascii="Times New Roman" w:hAnsi="Times New Roman" w:cs="Times New Roman"/>
                <w:sz w:val="24"/>
                <w:szCs w:val="24"/>
                <w:lang w:val="kk-KZ"/>
              </w:rPr>
              <w:t xml:space="preserve">  Қимылды ойын                   </w:t>
            </w:r>
            <w:r w:rsidRPr="00BD55FD">
              <w:rPr>
                <w:rFonts w:ascii="Times New Roman" w:hAnsi="Times New Roman" w:cs="Times New Roman"/>
                <w:b/>
                <w:sz w:val="24"/>
                <w:szCs w:val="24"/>
                <w:lang w:val="kk-KZ"/>
              </w:rPr>
              <w:t xml:space="preserve">       </w:t>
            </w:r>
          </w:p>
          <w:p w14:paraId="4D94A0EA" w14:textId="77777777" w:rsidR="00E4051D" w:rsidRPr="00BD55FD" w:rsidRDefault="00E4051D" w:rsidP="003A64D6">
            <w:pPr>
              <w:widowControl w:val="0"/>
              <w:rPr>
                <w:rFonts w:ascii="Times New Roman" w:eastAsia="Calibri" w:hAnsi="Times New Roman" w:cs="Times New Roman"/>
                <w:b/>
                <w:sz w:val="24"/>
                <w:szCs w:val="24"/>
                <w:lang w:val="kk-KZ"/>
              </w:rPr>
            </w:pPr>
          </w:p>
        </w:tc>
        <w:tc>
          <w:tcPr>
            <w:tcW w:w="2693" w:type="dxa"/>
          </w:tcPr>
          <w:p w14:paraId="59EE170F" w14:textId="77777777" w:rsidR="00E4051D" w:rsidRPr="00BD55FD" w:rsidRDefault="00E4051D" w:rsidP="003A64D6">
            <w:pPr>
              <w:widowControl w:val="0"/>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(Дене   шынықтыру)</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 xml:space="preserve"> </w:t>
            </w:r>
            <w:r w:rsidRPr="00BD55FD">
              <w:rPr>
                <w:rFonts w:ascii="Times New Roman" w:hAnsi="Times New Roman" w:cs="Times New Roman"/>
                <w:color w:val="000000"/>
                <w:sz w:val="24"/>
                <w:szCs w:val="24"/>
                <w:lang w:val="kk-KZ"/>
              </w:rPr>
              <w:t>Қол белде, оңға, солға бұрылыстар жасау (3-4 рет)</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color w:val="000000"/>
                <w:sz w:val="24"/>
                <w:szCs w:val="24"/>
                <w:lang w:val="kk-KZ"/>
              </w:rPr>
              <w:t>«Қоян қашты»</w:t>
            </w:r>
            <w:r w:rsidRPr="00BD55FD">
              <w:rPr>
                <w:rFonts w:ascii="Times New Roman" w:hAnsi="Times New Roman" w:cs="Times New Roman"/>
                <w:color w:val="000000"/>
                <w:sz w:val="24"/>
                <w:szCs w:val="24"/>
                <w:lang w:val="kk-KZ"/>
              </w:rPr>
              <w:t xml:space="preserve"> Қимылды ойыны</w:t>
            </w:r>
            <w:r w:rsidRPr="00BD55FD">
              <w:rPr>
                <w:rFonts w:ascii="Times New Roman" w:hAnsi="Times New Roman" w:cs="Times New Roman"/>
                <w:b/>
                <w:sz w:val="24"/>
                <w:szCs w:val="24"/>
                <w:lang w:val="kk-KZ"/>
              </w:rPr>
              <w:t xml:space="preserve">       </w:t>
            </w:r>
          </w:p>
        </w:tc>
        <w:tc>
          <w:tcPr>
            <w:tcW w:w="2551" w:type="dxa"/>
            <w:gridSpan w:val="2"/>
          </w:tcPr>
          <w:p w14:paraId="1DF7836D"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 (Дене шынықтыру)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«Ұшақтар»</w:t>
            </w:r>
            <w:r w:rsidRPr="00BD55FD">
              <w:rPr>
                <w:rFonts w:ascii="Times New Roman" w:hAnsi="Times New Roman" w:cs="Times New Roman"/>
                <w:sz w:val="24"/>
                <w:szCs w:val="24"/>
                <w:lang w:val="kk-KZ"/>
              </w:rPr>
              <w:t xml:space="preserve">                    «Құстар көңілді» -қолды шапалақтау.</w:t>
            </w:r>
            <w:r w:rsidRPr="00BD55FD">
              <w:rPr>
                <w:rFonts w:ascii="Times New Roman" w:hAnsi="Times New Roman" w:cs="Times New Roman"/>
                <w:b/>
                <w:sz w:val="24"/>
                <w:szCs w:val="24"/>
                <w:lang w:val="kk-KZ"/>
              </w:rPr>
              <w:t xml:space="preserve">         </w:t>
            </w:r>
          </w:p>
        </w:tc>
      </w:tr>
      <w:tr w:rsidR="00E4051D" w:rsidRPr="00BD55FD" w14:paraId="64349D5C" w14:textId="77777777" w:rsidTr="003A64D6">
        <w:tc>
          <w:tcPr>
            <w:tcW w:w="2694" w:type="dxa"/>
            <w:vMerge w:val="restart"/>
          </w:tcPr>
          <w:p w14:paraId="46BF0AE4"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 xml:space="preserve">Таңғы ас </w:t>
            </w:r>
          </w:p>
          <w:p w14:paraId="2A119A02"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 </w:t>
            </w:r>
          </w:p>
        </w:tc>
        <w:tc>
          <w:tcPr>
            <w:tcW w:w="2693" w:type="dxa"/>
            <w:tcBorders>
              <w:bottom w:val="nil"/>
            </w:tcBorders>
          </w:tcPr>
          <w:p w14:paraId="004DF5A7"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14:paraId="49D5C09D"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14:paraId="284B22AD"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 «Таңғы асты тастама» </w:t>
            </w:r>
          </w:p>
          <w:p w14:paraId="657E0E54" w14:textId="77777777" w:rsidR="00E4051D" w:rsidRPr="00BD55FD" w:rsidRDefault="00E4051D" w:rsidP="003A64D6">
            <w:pPr>
              <w:spacing w:line="240" w:lineRule="auto"/>
              <w:rPr>
                <w:rFonts w:ascii="Times New Roman" w:hAnsi="Times New Roman" w:cs="Times New Roman"/>
                <w:color w:val="000000"/>
                <w:sz w:val="24"/>
                <w:szCs w:val="24"/>
                <w:lang w:val="kk-KZ"/>
              </w:rPr>
            </w:pPr>
            <w:r w:rsidRPr="00BD55FD">
              <w:rPr>
                <w:rFonts w:ascii="Times New Roman" w:hAnsi="Times New Roman" w:cs="Times New Roman"/>
                <w:sz w:val="24"/>
                <w:szCs w:val="24"/>
                <w:lang w:val="kk-KZ"/>
              </w:rPr>
              <w:t>Мақсаты: балаларға таңғы астың маңыздылығы жайлы айту, тамақты тауысып жеуге үйрету.                  Үстел басындағы мәдениеттің қарапайым дағдыларын қалыптастыру.</w:t>
            </w:r>
          </w:p>
        </w:tc>
        <w:tc>
          <w:tcPr>
            <w:tcW w:w="2693" w:type="dxa"/>
            <w:tcBorders>
              <w:bottom w:val="nil"/>
            </w:tcBorders>
          </w:tcPr>
          <w:p w14:paraId="2FF8914C" w14:textId="77777777" w:rsidR="00E4051D" w:rsidRPr="00BD55FD" w:rsidRDefault="00E4051D" w:rsidP="003A64D6">
            <w:pPr>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2551" w:type="dxa"/>
            <w:gridSpan w:val="2"/>
            <w:tcBorders>
              <w:bottom w:val="nil"/>
            </w:tcBorders>
          </w:tcPr>
          <w:p w14:paraId="6DEACFD9"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E4051D" w:rsidRPr="00BD55FD" w14:paraId="65D654AC" w14:textId="77777777" w:rsidTr="003A64D6">
        <w:trPr>
          <w:trHeight w:val="71"/>
        </w:trPr>
        <w:tc>
          <w:tcPr>
            <w:tcW w:w="2694" w:type="dxa"/>
            <w:vMerge/>
          </w:tcPr>
          <w:p w14:paraId="5185B10E" w14:textId="77777777" w:rsidR="00E4051D" w:rsidRPr="00BD55FD" w:rsidRDefault="00E4051D" w:rsidP="003A64D6">
            <w:pPr>
              <w:spacing w:line="240" w:lineRule="auto"/>
              <w:rPr>
                <w:rFonts w:ascii="Times New Roman" w:hAnsi="Times New Roman" w:cs="Times New Roman"/>
                <w:b/>
                <w:bCs/>
                <w:sz w:val="24"/>
                <w:szCs w:val="24"/>
                <w:lang w:val="kk-KZ"/>
              </w:rPr>
            </w:pPr>
          </w:p>
        </w:tc>
        <w:tc>
          <w:tcPr>
            <w:tcW w:w="2693" w:type="dxa"/>
            <w:tcBorders>
              <w:top w:val="nil"/>
            </w:tcBorders>
          </w:tcPr>
          <w:p w14:paraId="10E64FBD" w14:textId="77777777" w:rsidR="00E4051D" w:rsidRPr="00BD55FD" w:rsidRDefault="00E4051D" w:rsidP="003A64D6">
            <w:pPr>
              <w:spacing w:line="240" w:lineRule="auto"/>
              <w:rPr>
                <w:rFonts w:ascii="Times New Roman" w:hAnsi="Times New Roman" w:cs="Times New Roman"/>
                <w:sz w:val="24"/>
                <w:szCs w:val="24"/>
                <w:lang w:val="kk-KZ"/>
              </w:rPr>
            </w:pPr>
          </w:p>
        </w:tc>
        <w:tc>
          <w:tcPr>
            <w:tcW w:w="2687" w:type="dxa"/>
            <w:gridSpan w:val="3"/>
            <w:tcBorders>
              <w:top w:val="nil"/>
            </w:tcBorders>
          </w:tcPr>
          <w:p w14:paraId="6E8DBD7B" w14:textId="77777777" w:rsidR="00E4051D" w:rsidRPr="00BD55FD" w:rsidRDefault="00E4051D" w:rsidP="003A64D6">
            <w:pPr>
              <w:spacing w:line="240" w:lineRule="auto"/>
              <w:rPr>
                <w:rFonts w:ascii="Times New Roman" w:hAnsi="Times New Roman" w:cs="Times New Roman"/>
                <w:sz w:val="24"/>
                <w:szCs w:val="24"/>
                <w:lang w:val="kk-KZ"/>
              </w:rPr>
            </w:pPr>
          </w:p>
        </w:tc>
        <w:tc>
          <w:tcPr>
            <w:tcW w:w="2700" w:type="dxa"/>
            <w:tcBorders>
              <w:top w:val="nil"/>
            </w:tcBorders>
          </w:tcPr>
          <w:p w14:paraId="4EAAFDE3" w14:textId="77777777" w:rsidR="00E4051D" w:rsidRPr="00BD55FD" w:rsidRDefault="00E4051D" w:rsidP="003A64D6">
            <w:pPr>
              <w:spacing w:line="240" w:lineRule="auto"/>
              <w:rPr>
                <w:rFonts w:ascii="Times New Roman" w:hAnsi="Times New Roman" w:cs="Times New Roman"/>
                <w:sz w:val="24"/>
                <w:szCs w:val="24"/>
                <w:lang w:val="kk-KZ"/>
              </w:rPr>
            </w:pPr>
          </w:p>
        </w:tc>
        <w:tc>
          <w:tcPr>
            <w:tcW w:w="2693" w:type="dxa"/>
            <w:tcBorders>
              <w:top w:val="nil"/>
            </w:tcBorders>
          </w:tcPr>
          <w:p w14:paraId="10DABE04" w14:textId="77777777" w:rsidR="00E4051D" w:rsidRPr="00BD55FD" w:rsidRDefault="00E4051D" w:rsidP="003A64D6">
            <w:pPr>
              <w:spacing w:line="240" w:lineRule="auto"/>
              <w:rPr>
                <w:rFonts w:ascii="Times New Roman" w:hAnsi="Times New Roman" w:cs="Times New Roman"/>
                <w:sz w:val="24"/>
                <w:szCs w:val="24"/>
                <w:lang w:val="kk-KZ"/>
              </w:rPr>
            </w:pPr>
          </w:p>
        </w:tc>
        <w:tc>
          <w:tcPr>
            <w:tcW w:w="2551" w:type="dxa"/>
            <w:gridSpan w:val="2"/>
            <w:tcBorders>
              <w:top w:val="nil"/>
            </w:tcBorders>
          </w:tcPr>
          <w:p w14:paraId="32B85D0C" w14:textId="77777777" w:rsidR="00E4051D" w:rsidRPr="00BD55FD" w:rsidRDefault="00E4051D" w:rsidP="003A64D6">
            <w:pPr>
              <w:spacing w:line="240" w:lineRule="auto"/>
              <w:rPr>
                <w:rFonts w:ascii="Times New Roman" w:hAnsi="Times New Roman" w:cs="Times New Roman"/>
                <w:sz w:val="24"/>
                <w:szCs w:val="24"/>
                <w:lang w:val="kk-KZ"/>
              </w:rPr>
            </w:pPr>
          </w:p>
        </w:tc>
      </w:tr>
      <w:tr w:rsidR="00E4051D" w:rsidRPr="00BD55FD" w14:paraId="73D98C68" w14:textId="77777777" w:rsidTr="003A64D6">
        <w:trPr>
          <w:trHeight w:val="5519"/>
        </w:trPr>
        <w:tc>
          <w:tcPr>
            <w:tcW w:w="2694" w:type="dxa"/>
          </w:tcPr>
          <w:p w14:paraId="6A7B36FA" w14:textId="77777777" w:rsidR="00E4051D" w:rsidRPr="00BD55FD" w:rsidRDefault="00E4051D" w:rsidP="003A64D6">
            <w:pPr>
              <w:spacing w:line="240" w:lineRule="auto"/>
              <w:rPr>
                <w:rFonts w:ascii="Times New Roman" w:hAnsi="Times New Roman" w:cs="Times New Roman"/>
                <w:sz w:val="24"/>
                <w:szCs w:val="24"/>
              </w:rPr>
            </w:pPr>
            <w:r w:rsidRPr="00BD55FD">
              <w:rPr>
                <w:rFonts w:ascii="Times New Roman" w:hAnsi="Times New Roman" w:cs="Times New Roman"/>
                <w:b/>
                <w:bCs/>
                <w:sz w:val="24"/>
                <w:szCs w:val="24"/>
              </w:rPr>
              <w:lastRenderedPageBreak/>
              <w:t xml:space="preserve">Ұйымдастырылған іс-әрекетке дайындық </w:t>
            </w:r>
          </w:p>
        </w:tc>
        <w:tc>
          <w:tcPr>
            <w:tcW w:w="2693" w:type="dxa"/>
          </w:tcPr>
          <w:p w14:paraId="13F915A0" w14:textId="77777777" w:rsidR="00E4051D" w:rsidRPr="00BD55FD" w:rsidRDefault="00E4051D" w:rsidP="003A64D6">
            <w:pPr>
              <w:widowControl w:val="0"/>
              <w:rPr>
                <w:rFonts w:ascii="Times New Roman" w:eastAsia="Calibri" w:hAnsi="Times New Roman" w:cs="Times New Roman"/>
                <w:b/>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 xml:space="preserve">(құрастыру)                Қимыл қозғалыс ойыны </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«Доптарды топтастырамыз»</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bCs/>
                <w:sz w:val="24"/>
                <w:szCs w:val="24"/>
                <w:lang w:val="kk-KZ"/>
              </w:rPr>
              <w:t>Түстеріне сәйкес доптарды жинауға үйрету. Естерінде сақтауға, көруге, ажыратуға үйрету.</w:t>
            </w:r>
          </w:p>
        </w:tc>
        <w:tc>
          <w:tcPr>
            <w:tcW w:w="2687" w:type="dxa"/>
            <w:gridSpan w:val="3"/>
          </w:tcPr>
          <w:p w14:paraId="55BF57D1" w14:textId="77777777" w:rsidR="00E4051D" w:rsidRPr="00BD55FD" w:rsidRDefault="00E4051D" w:rsidP="003A64D6">
            <w:pPr>
              <w:spacing w:line="240" w:lineRule="auto"/>
              <w:rPr>
                <w:rFonts w:ascii="Times New Roman" w:hAnsi="Times New Roman" w:cs="Times New Roman"/>
                <w:b/>
                <w:color w:val="000000"/>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 xml:space="preserve">(сөйлеуді дамыту)                «Тарақ, айна, сабын»              дидактикалық ойын   </w:t>
            </w:r>
          </w:p>
          <w:p w14:paraId="2898CBB6" w14:textId="77777777" w:rsidR="00E4051D" w:rsidRPr="00BD55FD" w:rsidRDefault="00E4051D" w:rsidP="003A64D6">
            <w:pPr>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 xml:space="preserve">Тарақ, айна, сабын заттарын ажыратып, табуды үйрету. </w:t>
            </w:r>
          </w:p>
          <w:p w14:paraId="08CBD658" w14:textId="77777777" w:rsidR="00E4051D" w:rsidRPr="00BD55FD" w:rsidRDefault="00E4051D" w:rsidP="003A64D6">
            <w:pPr>
              <w:rPr>
                <w:rFonts w:ascii="Times New Roman" w:hAnsi="Times New Roman" w:cs="Times New Roman"/>
                <w:b/>
                <w:sz w:val="24"/>
                <w:szCs w:val="24"/>
                <w:lang w:val="kk-KZ"/>
              </w:rPr>
            </w:pPr>
            <w:r w:rsidRPr="00BD55FD">
              <w:rPr>
                <w:rFonts w:ascii="Times New Roman" w:hAnsi="Times New Roman" w:cs="Times New Roman"/>
                <w:b/>
                <w:sz w:val="24"/>
                <w:szCs w:val="24"/>
                <w:lang w:val="kk-KZ"/>
              </w:rPr>
              <w:t>Ойын: «Кім тез табады?»</w:t>
            </w:r>
          </w:p>
        </w:tc>
        <w:tc>
          <w:tcPr>
            <w:tcW w:w="2700" w:type="dxa"/>
          </w:tcPr>
          <w:p w14:paraId="0EEA9D8D"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sz w:val="24"/>
                <w:szCs w:val="24"/>
                <w:lang w:val="kk-KZ"/>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w:t>
            </w:r>
            <w:r w:rsidRPr="00BD55FD">
              <w:rPr>
                <w:rFonts w:ascii="Times New Roman" w:hAnsi="Times New Roman" w:cs="Times New Roman"/>
                <w:sz w:val="24"/>
                <w:szCs w:val="24"/>
                <w:lang w:val="kk-KZ"/>
              </w:rPr>
              <w:t>(музыка)</w:t>
            </w:r>
          </w:p>
          <w:p w14:paraId="59AAEACF" w14:textId="77777777" w:rsidR="00E4051D" w:rsidRPr="00BD55FD" w:rsidRDefault="00E4051D" w:rsidP="003A64D6">
            <w:pPr>
              <w:rPr>
                <w:rFonts w:ascii="Times New Roman" w:hAnsi="Times New Roman" w:cs="Times New Roman"/>
                <w:sz w:val="24"/>
                <w:szCs w:val="24"/>
                <w:lang w:val="kk-KZ"/>
              </w:rPr>
            </w:pPr>
            <w:r w:rsidRPr="00BD55FD">
              <w:rPr>
                <w:rFonts w:ascii="Times New Roman" w:eastAsia="Calibri" w:hAnsi="Times New Roman" w:cs="Times New Roman"/>
                <w:sz w:val="24"/>
                <w:szCs w:val="24"/>
                <w:lang w:val="kk-KZ"/>
              </w:rPr>
              <w:t xml:space="preserve">Дидактикалық ойын: «Кім тез табады?»                      </w:t>
            </w:r>
          </w:p>
        </w:tc>
        <w:tc>
          <w:tcPr>
            <w:tcW w:w="2693" w:type="dxa"/>
          </w:tcPr>
          <w:p w14:paraId="0CFEF712" w14:textId="77777777" w:rsidR="00E4051D" w:rsidRPr="00BD55FD" w:rsidRDefault="00E4051D" w:rsidP="003A64D6">
            <w:pPr>
              <w:widowControl w:val="0"/>
              <w:rPr>
                <w:rFonts w:ascii="Times New Roman" w:eastAsia="Calibri" w:hAnsi="Times New Roman" w:cs="Times New Roman"/>
                <w:b/>
                <w:sz w:val="24"/>
                <w:szCs w:val="24"/>
                <w:lang w:val="kk-KZ"/>
              </w:rPr>
            </w:pPr>
            <w:r w:rsidRPr="00BD55FD">
              <w:rPr>
                <w:rFonts w:ascii="Times New Roman" w:hAnsi="Times New Roman" w:cs="Times New Roman"/>
                <w:b/>
                <w:sz w:val="24"/>
                <w:szCs w:val="24"/>
                <w:lang w:val="kk-KZ"/>
              </w:rPr>
              <w:t xml:space="preserve"> (құрастыру)                «Бірге үй құрастырайық»</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құрылыс материалдарынан конструктормен құрдастарымен бірге үй құрастыруға  үйрету.(топпен жұмыс)</w:t>
            </w:r>
            <w:r w:rsidRPr="00BD55FD">
              <w:rPr>
                <w:rFonts w:ascii="Times New Roman" w:hAnsi="Times New Roman" w:cs="Times New Roman"/>
                <w:b/>
                <w:color w:val="000000"/>
                <w:sz w:val="24"/>
                <w:szCs w:val="24"/>
                <w:lang w:val="kk-KZ"/>
              </w:rPr>
              <w:t xml:space="preserve"> Қимылды ойын</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color w:val="000000"/>
                <w:sz w:val="24"/>
                <w:szCs w:val="24"/>
                <w:lang w:val="kk-KZ"/>
              </w:rPr>
              <w:t>«Паравоз» ойынын ойнату.</w:t>
            </w:r>
            <w:r w:rsidRPr="00BD55FD">
              <w:rPr>
                <w:rFonts w:ascii="Times New Roman" w:eastAsia="Calibri" w:hAnsi="Times New Roman" w:cs="Times New Roman"/>
                <w:b/>
                <w:sz w:val="24"/>
                <w:szCs w:val="24"/>
                <w:lang w:val="kk-KZ"/>
              </w:rPr>
              <w:t xml:space="preserve">                                </w:t>
            </w:r>
          </w:p>
        </w:tc>
        <w:tc>
          <w:tcPr>
            <w:tcW w:w="2551" w:type="dxa"/>
            <w:gridSpan w:val="2"/>
          </w:tcPr>
          <w:p w14:paraId="2C592849"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color w:val="000000"/>
                <w:sz w:val="24"/>
                <w:szCs w:val="24"/>
                <w:lang w:val="kk-KZ"/>
              </w:rPr>
              <w:t xml:space="preserve"> </w:t>
            </w:r>
            <w:r w:rsidRPr="00BD55FD">
              <w:rPr>
                <w:rFonts w:ascii="Times New Roman" w:hAnsi="Times New Roman" w:cs="Times New Roman"/>
                <w:b/>
                <w:sz w:val="24"/>
                <w:szCs w:val="24"/>
                <w:lang w:val="kk-KZ"/>
              </w:rPr>
              <w:t xml:space="preserve">(сөйлеуді дамыту)  </w:t>
            </w:r>
            <w:r w:rsidRPr="00BD55FD">
              <w:rPr>
                <w:rFonts w:ascii="Times New Roman" w:hAnsi="Times New Roman" w:cs="Times New Roman"/>
                <w:sz w:val="24"/>
                <w:szCs w:val="24"/>
                <w:lang w:val="kk-KZ"/>
              </w:rPr>
              <w:t xml:space="preserve">Жеке бас гигеналық заттардың  дұрыс айтылуын, зат есімдердің көпше түрде дұрыс қолданылуын үйрету. </w:t>
            </w:r>
          </w:p>
          <w:p w14:paraId="736B3B94" w14:textId="77777777" w:rsidR="00E4051D" w:rsidRPr="00BD55FD" w:rsidRDefault="00E4051D" w:rsidP="003A64D6">
            <w:pPr>
              <w:rPr>
                <w:rFonts w:ascii="Times New Roman" w:hAnsi="Times New Roman" w:cs="Times New Roman"/>
                <w:b/>
                <w:sz w:val="24"/>
                <w:szCs w:val="24"/>
                <w:lang w:val="kk-KZ"/>
              </w:rPr>
            </w:pPr>
            <w:r w:rsidRPr="00BD55FD">
              <w:rPr>
                <w:rFonts w:ascii="Times New Roman" w:hAnsi="Times New Roman" w:cs="Times New Roman"/>
                <w:b/>
                <w:sz w:val="24"/>
                <w:szCs w:val="24"/>
                <w:lang w:val="kk-KZ"/>
              </w:rPr>
              <w:t>Ойын: «Кім жылдам?»</w:t>
            </w:r>
          </w:p>
        </w:tc>
      </w:tr>
      <w:tr w:rsidR="00E4051D" w:rsidRPr="00BD55FD" w14:paraId="34343720" w14:textId="77777777" w:rsidTr="003A64D6">
        <w:trPr>
          <w:trHeight w:val="77"/>
        </w:trPr>
        <w:tc>
          <w:tcPr>
            <w:tcW w:w="2694" w:type="dxa"/>
          </w:tcPr>
          <w:p w14:paraId="7BEC647E"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Pr>
          <w:p w14:paraId="36D83993" w14:textId="77777777" w:rsidR="00E4051D" w:rsidRPr="00BD55FD" w:rsidRDefault="00E4051D" w:rsidP="003A64D6">
            <w:pPr>
              <w:pStyle w:val="Default"/>
              <w:rPr>
                <w:b/>
                <w:bdr w:val="none" w:sz="0" w:space="0" w:color="auto" w:frame="1"/>
                <w:lang w:val="kk-KZ"/>
              </w:rPr>
            </w:pPr>
            <w:r w:rsidRPr="00BD55FD">
              <w:rPr>
                <w:b/>
                <w:bdr w:val="none" w:sz="0" w:space="0" w:color="auto" w:frame="1"/>
                <w:lang w:val="kk-KZ"/>
              </w:rPr>
              <w:t>Музыка</w:t>
            </w:r>
          </w:p>
          <w:p w14:paraId="2025835D" w14:textId="77777777" w:rsidR="00E4051D" w:rsidRPr="00BD55FD" w:rsidRDefault="00E4051D" w:rsidP="003A64D6">
            <w:pPr>
              <w:pStyle w:val="Default"/>
              <w:rPr>
                <w:lang w:val="kk-KZ"/>
              </w:rPr>
            </w:pPr>
            <w:r w:rsidRPr="00BD55FD">
              <w:rPr>
                <w:bdr w:val="none" w:sz="0" w:space="0" w:color="auto" w:frame="1"/>
                <w:lang w:val="kk-KZ"/>
              </w:rPr>
              <w:t>Музыкаға деген қызығушылықты ояту. Музыка тыңдау.</w:t>
            </w:r>
            <w:r w:rsidRPr="00BD55FD">
              <w:rPr>
                <w:lang w:val="kk-KZ"/>
              </w:rPr>
              <w:t xml:space="preserve"> музыканы эмоционалды қабылдайды; </w:t>
            </w:r>
            <w:r w:rsidRPr="00BD55FD">
              <w:rPr>
                <w:color w:val="auto"/>
                <w:lang w:val="kk-KZ"/>
              </w:rPr>
              <w:t xml:space="preserve">музыкамен жүре алады; </w:t>
            </w:r>
          </w:p>
          <w:p w14:paraId="5A2D3AC9" w14:textId="77777777" w:rsidR="00E4051D" w:rsidRPr="00BD55FD" w:rsidRDefault="00E4051D" w:rsidP="003A64D6">
            <w:pPr>
              <w:pStyle w:val="Default"/>
              <w:rPr>
                <w:color w:val="auto"/>
                <w:lang w:val="kk-KZ"/>
              </w:rPr>
            </w:pPr>
            <w:r w:rsidRPr="00BD55FD">
              <w:rPr>
                <w:color w:val="auto"/>
                <w:lang w:val="kk-KZ"/>
              </w:rPr>
              <w:t xml:space="preserve">ересектердің орындаған әндерін тыңдайды; </w:t>
            </w:r>
          </w:p>
          <w:p w14:paraId="14350D1C" w14:textId="77777777" w:rsidR="00E4051D" w:rsidRPr="00BD55FD" w:rsidRDefault="00E4051D" w:rsidP="003A64D6">
            <w:pPr>
              <w:pStyle w:val="Default"/>
              <w:rPr>
                <w:color w:val="auto"/>
                <w:lang w:val="kk-KZ"/>
              </w:rPr>
            </w:pPr>
            <w:r w:rsidRPr="00BD55FD">
              <w:rPr>
                <w:color w:val="auto"/>
                <w:lang w:val="kk-KZ"/>
              </w:rPr>
              <w:t xml:space="preserve">музыканың сүйемелдеуімен ойын </w:t>
            </w:r>
            <w:r w:rsidRPr="00BD55FD">
              <w:rPr>
                <w:color w:val="auto"/>
                <w:lang w:val="kk-KZ"/>
              </w:rPr>
              <w:lastRenderedPageBreak/>
              <w:t xml:space="preserve">әрекеттерін орындайды; </w:t>
            </w:r>
          </w:p>
          <w:p w14:paraId="5244A7B7" w14:textId="77777777" w:rsidR="00E4051D" w:rsidRPr="00BD55FD" w:rsidRDefault="00E4051D" w:rsidP="003A64D6">
            <w:pPr>
              <w:spacing w:line="259" w:lineRule="auto"/>
              <w:rPr>
                <w:rFonts w:ascii="Times New Roman" w:hAnsi="Times New Roman" w:cs="Times New Roman"/>
                <w:b/>
                <w:sz w:val="24"/>
                <w:szCs w:val="24"/>
                <w:lang w:val="kk-KZ"/>
              </w:rPr>
            </w:pPr>
            <w:r w:rsidRPr="00BD55FD">
              <w:rPr>
                <w:rFonts w:ascii="Times New Roman" w:hAnsi="Times New Roman" w:cs="Times New Roman"/>
                <w:sz w:val="24"/>
                <w:szCs w:val="24"/>
                <w:lang w:val="kk-KZ"/>
              </w:rPr>
              <w:t>таныс музыкалық шығарманы көтеріңкі көңіл-күймен қабылдайды, оны соңына дейін тыңдайды;</w:t>
            </w:r>
          </w:p>
          <w:p w14:paraId="2EE2E854" w14:textId="77777777" w:rsidR="00E4051D" w:rsidRPr="00BD55FD" w:rsidRDefault="00E4051D" w:rsidP="003A64D6">
            <w:pPr>
              <w:spacing w:line="259" w:lineRule="auto"/>
              <w:rPr>
                <w:rFonts w:ascii="Times New Roman" w:hAnsi="Times New Roman" w:cs="Times New Roman"/>
                <w:b/>
                <w:sz w:val="24"/>
                <w:szCs w:val="24"/>
                <w:lang w:val="kk-KZ"/>
              </w:rPr>
            </w:pPr>
          </w:p>
          <w:p w14:paraId="51F7B7FB" w14:textId="77777777" w:rsidR="00E4051D" w:rsidRPr="00BD55FD" w:rsidRDefault="00E4051D" w:rsidP="003A64D6">
            <w:pPr>
              <w:spacing w:line="259" w:lineRule="auto"/>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(Сенсорика)</w:t>
            </w: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color w:val="000000"/>
                <w:sz w:val="24"/>
                <w:szCs w:val="24"/>
                <w:lang w:val="kk-KZ" w:eastAsia="ru-RU"/>
              </w:rPr>
              <w:t xml:space="preserve">Үстел үсті ойындары «Кім жылдам?» </w:t>
            </w:r>
            <w:r w:rsidRPr="00BD55FD">
              <w:rPr>
                <w:rFonts w:ascii="Times New Roman" w:hAnsi="Times New Roman" w:cs="Times New Roman"/>
                <w:b/>
                <w:color w:val="000000"/>
                <w:sz w:val="24"/>
                <w:szCs w:val="24"/>
                <w:lang w:val="kk-KZ" w:eastAsia="ru-RU"/>
              </w:rPr>
              <w:t>Мақсаты</w:t>
            </w:r>
            <w:r w:rsidRPr="00BD55FD">
              <w:rPr>
                <w:rFonts w:ascii="Times New Roman" w:hAnsi="Times New Roman" w:cs="Times New Roman"/>
                <w:color w:val="000000"/>
                <w:sz w:val="24"/>
                <w:szCs w:val="24"/>
                <w:lang w:val="kk-KZ" w:eastAsia="ru-RU"/>
              </w:rPr>
              <w:t>: Қорапқа заттарды тез жинап салу. Шапшаңдыққа, жылдамдыққа үйрету.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Әртүрлі көлемдегі заттарды атауын үйретіп, санын (біреу-көп) ажыратуды меңгерту.</w:t>
            </w:r>
            <w:r w:rsidRPr="00BD55FD">
              <w:rPr>
                <w:rFonts w:ascii="Times New Roman" w:hAnsi="Times New Roman" w:cs="Times New Roman"/>
                <w:b/>
                <w:sz w:val="24"/>
                <w:szCs w:val="24"/>
                <w:lang w:val="kk-KZ"/>
              </w:rPr>
              <w:t xml:space="preserve">                (Сурет салу)             </w:t>
            </w:r>
            <w:r w:rsidRPr="00BD55FD">
              <w:rPr>
                <w:rFonts w:ascii="Times New Roman" w:eastAsia="Times New Roman" w:hAnsi="Times New Roman" w:cs="Times New Roman"/>
                <w:b/>
                <w:sz w:val="24"/>
                <w:szCs w:val="24"/>
                <w:lang w:val="kk-KZ" w:eastAsia="ru-RU"/>
              </w:rPr>
              <w:t>«Жалауша»</w:t>
            </w:r>
            <w:r w:rsidRPr="00BD55FD">
              <w:rPr>
                <w:rFonts w:ascii="Times New Roman"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 xml:space="preserve">Мақсаты:  </w:t>
            </w:r>
            <w:r w:rsidRPr="00BD55FD">
              <w:rPr>
                <w:rFonts w:ascii="Times New Roman" w:eastAsia="Times New Roman" w:hAnsi="Times New Roman" w:cs="Times New Roman"/>
                <w:sz w:val="24"/>
                <w:szCs w:val="24"/>
                <w:lang w:val="kk-KZ" w:eastAsia="ru-RU"/>
              </w:rPr>
              <w:t xml:space="preserve">Тіктөртбұрышты көлденең және тік сызықтармен үйлестіріп, белгілі затты бейнелей білуге үйрету..                </w:t>
            </w:r>
            <w:r w:rsidRPr="00BD55FD">
              <w:rPr>
                <w:rFonts w:ascii="Times New Roman" w:hAnsi="Times New Roman" w:cs="Times New Roman"/>
                <w:b/>
                <w:sz w:val="24"/>
                <w:szCs w:val="24"/>
                <w:lang w:val="kk-KZ"/>
              </w:rPr>
              <w:t xml:space="preserve">   </w:t>
            </w:r>
            <w:r w:rsidRPr="00BD55FD">
              <w:rPr>
                <w:rFonts w:ascii="Times New Roman" w:eastAsia="Times New Roman" w:hAnsi="Times New Roman" w:cs="Times New Roman"/>
                <w:sz w:val="24"/>
                <w:szCs w:val="24"/>
                <w:lang w:val="kk-KZ" w:eastAsia="ru-RU"/>
              </w:rPr>
              <w:lastRenderedPageBreak/>
              <w:t>Дидактикалық ойын</w:t>
            </w:r>
            <w:r w:rsidRPr="00BD55FD">
              <w:rPr>
                <w:rFonts w:ascii="Times New Roman"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 xml:space="preserve">«Кімге не керек?»   </w:t>
            </w:r>
            <w:r w:rsidRPr="00BD55FD">
              <w:rPr>
                <w:rFonts w:ascii="Times New Roman" w:eastAsia="Times New Roman" w:hAnsi="Times New Roman" w:cs="Times New Roman"/>
                <w:sz w:val="24"/>
                <w:szCs w:val="24"/>
                <w:lang w:val="kk-KZ" w:eastAsia="ru-RU"/>
              </w:rPr>
              <w:t xml:space="preserve">       </w:t>
            </w:r>
          </w:p>
          <w:p w14:paraId="2759ED61" w14:textId="77777777" w:rsidR="00E4051D" w:rsidRPr="00BD55FD" w:rsidRDefault="00E4051D" w:rsidP="003A64D6">
            <w:pPr>
              <w:spacing w:line="240" w:lineRule="auto"/>
              <w:rPr>
                <w:rFonts w:ascii="Times New Roman" w:eastAsia="Times New Roman" w:hAnsi="Times New Roman" w:cs="Times New Roman"/>
                <w:sz w:val="24"/>
                <w:szCs w:val="24"/>
                <w:lang w:val="kk-KZ" w:eastAsia="ru-RU"/>
              </w:rPr>
            </w:pPr>
          </w:p>
          <w:p w14:paraId="3FF469DF" w14:textId="77777777" w:rsidR="00E4051D" w:rsidRPr="00BD55FD" w:rsidRDefault="00E4051D" w:rsidP="003A64D6">
            <w:pPr>
              <w:spacing w:line="240" w:lineRule="auto"/>
              <w:rPr>
                <w:rFonts w:ascii="Times New Roman" w:hAnsi="Times New Roman" w:cs="Times New Roman"/>
                <w:b/>
                <w:sz w:val="24"/>
                <w:szCs w:val="24"/>
                <w:u w:val="single"/>
                <w:lang w:val="kk-KZ"/>
              </w:rPr>
            </w:pPr>
          </w:p>
        </w:tc>
        <w:tc>
          <w:tcPr>
            <w:tcW w:w="2687" w:type="dxa"/>
            <w:gridSpan w:val="3"/>
          </w:tcPr>
          <w:p w14:paraId="1E8E5C5E" w14:textId="77777777" w:rsidR="00E4051D" w:rsidRPr="00BD55FD" w:rsidRDefault="00E4051D" w:rsidP="003A64D6">
            <w:pPr>
              <w:pStyle w:val="Default"/>
              <w:rPr>
                <w:b/>
                <w:lang w:val="kk-KZ"/>
              </w:rPr>
            </w:pPr>
            <w:r w:rsidRPr="00BD55FD">
              <w:rPr>
                <w:b/>
                <w:lang w:val="kk-KZ"/>
              </w:rPr>
              <w:lastRenderedPageBreak/>
              <w:t>Дене шынықтыру</w:t>
            </w:r>
          </w:p>
          <w:p w14:paraId="567A3925" w14:textId="77777777" w:rsidR="00E4051D" w:rsidRPr="00BD55FD" w:rsidRDefault="00E4051D" w:rsidP="003A64D6">
            <w:pPr>
              <w:pStyle w:val="Default"/>
              <w:rPr>
                <w:lang w:val="kk-KZ"/>
              </w:rPr>
            </w:pPr>
            <w:r w:rsidRPr="00BD55FD">
              <w:rPr>
                <w:lang w:val="kk-KZ"/>
              </w:rPr>
              <w:t xml:space="preserve">Негізгі қимылдар. </w:t>
            </w:r>
          </w:p>
          <w:p w14:paraId="29EF26B8" w14:textId="77777777" w:rsidR="00E4051D" w:rsidRPr="00BD55FD" w:rsidRDefault="00E4051D" w:rsidP="003A64D6">
            <w:pPr>
              <w:tabs>
                <w:tab w:val="left" w:pos="9436"/>
              </w:tabs>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w:t>
            </w:r>
            <w:r w:rsidRPr="00BD55FD">
              <w:rPr>
                <w:rFonts w:ascii="Times New Roman" w:hAnsi="Times New Roman" w:cs="Times New Roman"/>
                <w:sz w:val="24"/>
                <w:szCs w:val="24"/>
                <w:lang w:val="kk-KZ"/>
              </w:rPr>
              <w:lastRenderedPageBreak/>
              <w:t>отырып, белгі бойынша тоқтап, иректелген лентаның бойымен жүру.</w:t>
            </w:r>
          </w:p>
          <w:p w14:paraId="56AD385C" w14:textId="77777777" w:rsidR="00E4051D" w:rsidRPr="00E4051D" w:rsidRDefault="00E4051D" w:rsidP="003A64D6">
            <w:pPr>
              <w:pStyle w:val="Default"/>
              <w:rPr>
                <w:lang w:val="kk-KZ"/>
              </w:rPr>
            </w:pPr>
            <w:r w:rsidRPr="00E4051D">
              <w:rPr>
                <w:lang w:val="kk-KZ"/>
              </w:rPr>
              <w:t xml:space="preserve">Қимылды ойындар. </w:t>
            </w:r>
          </w:p>
          <w:p w14:paraId="4E580141" w14:textId="77777777" w:rsidR="00E4051D" w:rsidRPr="00BD55FD" w:rsidRDefault="00E4051D" w:rsidP="003A64D6">
            <w:pPr>
              <w:spacing w:line="240" w:lineRule="auto"/>
              <w:rPr>
                <w:rFonts w:ascii="Times New Roman" w:eastAsia="Calibri" w:hAnsi="Times New Roman" w:cs="Times New Roman"/>
                <w:b/>
                <w:sz w:val="24"/>
                <w:szCs w:val="24"/>
                <w:lang w:val="kk-KZ"/>
              </w:rPr>
            </w:pPr>
            <w:r w:rsidRPr="00E4051D">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w:t>
            </w:r>
          </w:p>
          <w:p w14:paraId="213500AB" w14:textId="77777777" w:rsidR="00E4051D" w:rsidRPr="00BD55FD" w:rsidRDefault="00E4051D" w:rsidP="003A64D6">
            <w:pPr>
              <w:spacing w:line="240" w:lineRule="auto"/>
              <w:rPr>
                <w:rFonts w:ascii="Times New Roman" w:eastAsia="Calibri" w:hAnsi="Times New Roman" w:cs="Times New Roman"/>
                <w:b/>
                <w:sz w:val="24"/>
                <w:szCs w:val="24"/>
                <w:lang w:val="kk-KZ"/>
              </w:rPr>
            </w:pPr>
          </w:p>
          <w:p w14:paraId="096762BC" w14:textId="77777777" w:rsidR="00E4051D" w:rsidRPr="00BD55FD" w:rsidRDefault="00E4051D" w:rsidP="003A64D6">
            <w:pPr>
              <w:spacing w:line="240" w:lineRule="auto"/>
              <w:rPr>
                <w:rFonts w:ascii="Times New Roman" w:eastAsia="Calibri" w:hAnsi="Times New Roman" w:cs="Times New Roman"/>
                <w:b/>
                <w:sz w:val="24"/>
                <w:szCs w:val="24"/>
                <w:lang w:val="kk-KZ"/>
              </w:rPr>
            </w:pPr>
          </w:p>
          <w:p w14:paraId="5E438C21"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color w:val="000000"/>
                <w:sz w:val="24"/>
                <w:szCs w:val="24"/>
                <w:lang w:val="kk-KZ"/>
              </w:rPr>
              <w:t>«Менің көңілді добым»</w:t>
            </w:r>
            <w:r w:rsidRPr="00BD55FD">
              <w:rPr>
                <w:rFonts w:ascii="Times New Roman" w:hAnsi="Times New Roman" w:cs="Times New Roman"/>
                <w:b/>
                <w:sz w:val="24"/>
                <w:szCs w:val="24"/>
                <w:lang w:val="kk-KZ"/>
              </w:rPr>
              <w:t xml:space="preserve">                 </w:t>
            </w:r>
            <w:r w:rsidRPr="00BD55FD">
              <w:rPr>
                <w:rFonts w:ascii="Times New Roman" w:hAnsi="Times New Roman" w:cs="Times New Roman"/>
                <w:b/>
                <w:color w:val="000000"/>
                <w:sz w:val="24"/>
                <w:szCs w:val="24"/>
                <w:lang w:val="kk-KZ"/>
              </w:rPr>
              <w:t>Еркін ойын</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BD55FD">
              <w:rPr>
                <w:rFonts w:ascii="Times New Roman" w:hAnsi="Times New Roman" w:cs="Times New Roman"/>
                <w:b/>
                <w:color w:val="000000"/>
                <w:sz w:val="24"/>
                <w:szCs w:val="24"/>
                <w:lang w:val="kk-KZ"/>
              </w:rPr>
              <w:t xml:space="preserve">               </w:t>
            </w:r>
            <w:r w:rsidRPr="00BD55FD">
              <w:rPr>
                <w:rFonts w:ascii="Times New Roman" w:eastAsia="Calibri" w:hAnsi="Times New Roman" w:cs="Times New Roman"/>
                <w:b/>
                <w:sz w:val="24"/>
                <w:szCs w:val="24"/>
                <w:lang w:val="kk-KZ"/>
              </w:rPr>
              <w:t xml:space="preserve">                     (Көркем әдебиет)                     </w:t>
            </w:r>
            <w:r w:rsidRPr="00BD55FD">
              <w:rPr>
                <w:rFonts w:ascii="Times New Roman" w:eastAsia="Calibri" w:hAnsi="Times New Roman" w:cs="Times New Roman"/>
                <w:sz w:val="24"/>
                <w:szCs w:val="24"/>
                <w:lang w:val="kk-KZ"/>
              </w:rPr>
              <w:t xml:space="preserve">Кітаптар қарау, танитын бейнелерін атау, сөйлем құрап өз ойларын жеткізуін </w:t>
            </w:r>
            <w:r w:rsidRPr="00BD55FD">
              <w:rPr>
                <w:rFonts w:ascii="Times New Roman" w:eastAsia="Calibri" w:hAnsi="Times New Roman" w:cs="Times New Roman"/>
                <w:sz w:val="24"/>
                <w:szCs w:val="24"/>
                <w:lang w:val="kk-KZ"/>
              </w:rPr>
              <w:lastRenderedPageBreak/>
              <w:t xml:space="preserve">дамыту.               </w:t>
            </w:r>
            <w:r w:rsidRPr="00BD55FD">
              <w:rPr>
                <w:rFonts w:ascii="Times New Roman" w:eastAsia="Calibri" w:hAnsi="Times New Roman" w:cs="Times New Roman"/>
                <w:b/>
                <w:sz w:val="24"/>
                <w:szCs w:val="24"/>
                <w:lang w:val="kk-KZ"/>
              </w:rPr>
              <w:t>Дидактикалық ойын: «Кім тез айтады?»</w:t>
            </w:r>
            <w:r w:rsidRPr="00BD55FD">
              <w:rPr>
                <w:rFonts w:ascii="Times New Roman" w:eastAsia="Calibri" w:hAnsi="Times New Roman" w:cs="Times New Roman"/>
                <w:sz w:val="24"/>
                <w:szCs w:val="24"/>
                <w:lang w:val="kk-KZ"/>
              </w:rPr>
              <w:t xml:space="preserve"> </w:t>
            </w:r>
          </w:p>
          <w:p w14:paraId="6063B2EA"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(Мүсіндеу) </w:t>
            </w:r>
          </w:p>
          <w:p w14:paraId="6BD3AE8B" w14:textId="77777777" w:rsidR="00E4051D" w:rsidRPr="00BD55FD" w:rsidRDefault="00E4051D" w:rsidP="003A64D6">
            <w:pPr>
              <w:spacing w:line="240" w:lineRule="auto"/>
              <w:rPr>
                <w:rFonts w:ascii="Times New Roman" w:eastAsia="Calibri" w:hAnsi="Times New Roman" w:cs="Times New Roman"/>
                <w:b/>
                <w:sz w:val="24"/>
                <w:szCs w:val="24"/>
                <w:lang w:val="kk-KZ"/>
              </w:rPr>
            </w:pPr>
            <w:r w:rsidRPr="00BD55FD">
              <w:rPr>
                <w:rFonts w:ascii="Times New Roman" w:hAnsi="Times New Roman" w:cs="Times New Roman"/>
                <w:b/>
                <w:sz w:val="24"/>
                <w:szCs w:val="24"/>
                <w:lang w:val="kk-KZ"/>
              </w:rPr>
              <w:t>« Тік ұшақ»                   Мақсаты:</w:t>
            </w:r>
            <w:r w:rsidRPr="00BD55FD">
              <w:rPr>
                <w:rFonts w:ascii="Times New Roman" w:hAnsi="Times New Roman" w:cs="Times New Roman"/>
                <w:sz w:val="24"/>
                <w:szCs w:val="24"/>
                <w:lang w:val="kk-KZ"/>
              </w:rPr>
              <w:t xml:space="preserve"> Дайын суретке кесектерді бөліктерге бөлу арқылы, оларды біріктіріп  мүсіндеуді үйрету.</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 xml:space="preserve">(топпен жұмыс) </w:t>
            </w:r>
          </w:p>
        </w:tc>
        <w:tc>
          <w:tcPr>
            <w:tcW w:w="2700" w:type="dxa"/>
          </w:tcPr>
          <w:p w14:paraId="32DC0E25" w14:textId="77777777" w:rsidR="00E4051D" w:rsidRPr="00BD55FD" w:rsidRDefault="00E4051D" w:rsidP="003A64D6">
            <w:pPr>
              <w:spacing w:line="259" w:lineRule="auto"/>
              <w:rPr>
                <w:rFonts w:ascii="Times New Roman" w:eastAsia="Calibri" w:hAnsi="Times New Roman" w:cs="Times New Roman"/>
                <w:b/>
                <w:sz w:val="24"/>
                <w:szCs w:val="24"/>
                <w:lang w:val="kk-KZ"/>
              </w:rPr>
            </w:pPr>
          </w:p>
          <w:p w14:paraId="3F1780D3" w14:textId="77777777" w:rsidR="00E4051D" w:rsidRPr="00BD55FD" w:rsidRDefault="00E4051D" w:rsidP="003A64D6">
            <w:pPr>
              <w:spacing w:line="259" w:lineRule="auto"/>
              <w:rPr>
                <w:rFonts w:ascii="Times New Roman" w:eastAsia="Calibri" w:hAnsi="Times New Roman" w:cs="Times New Roman"/>
                <w:b/>
                <w:sz w:val="24"/>
                <w:szCs w:val="24"/>
                <w:lang w:val="kk-KZ"/>
              </w:rPr>
            </w:pPr>
          </w:p>
          <w:p w14:paraId="03B60143" w14:textId="77777777" w:rsidR="00E4051D" w:rsidRPr="00BD55FD" w:rsidRDefault="00E4051D" w:rsidP="003A64D6">
            <w:pPr>
              <w:spacing w:line="259" w:lineRule="auto"/>
              <w:rPr>
                <w:rFonts w:ascii="Times New Roman" w:eastAsia="Calibri" w:hAnsi="Times New Roman" w:cs="Times New Roman"/>
                <w:b/>
                <w:sz w:val="24"/>
                <w:szCs w:val="24"/>
                <w:lang w:val="kk-KZ"/>
              </w:rPr>
            </w:pPr>
          </w:p>
          <w:p w14:paraId="785B1C50" w14:textId="77777777" w:rsidR="00E4051D" w:rsidRPr="00BD55FD" w:rsidRDefault="00E4051D" w:rsidP="003A64D6">
            <w:pPr>
              <w:spacing w:line="259" w:lineRule="auto"/>
              <w:rPr>
                <w:rFonts w:ascii="Times New Roman" w:eastAsia="Calibri" w:hAnsi="Times New Roman" w:cs="Times New Roman"/>
                <w:b/>
                <w:sz w:val="24"/>
                <w:szCs w:val="24"/>
                <w:lang w:val="kk-KZ"/>
              </w:rPr>
            </w:pPr>
          </w:p>
          <w:p w14:paraId="5A5A1303" w14:textId="77777777" w:rsidR="00E4051D" w:rsidRPr="00BD55FD" w:rsidRDefault="00E4051D" w:rsidP="003A64D6">
            <w:pPr>
              <w:spacing w:line="259" w:lineRule="auto"/>
              <w:rPr>
                <w:rFonts w:ascii="Times New Roman" w:eastAsia="Calibri" w:hAnsi="Times New Roman" w:cs="Times New Roman"/>
                <w:b/>
                <w:sz w:val="24"/>
                <w:szCs w:val="24"/>
                <w:lang w:val="kk-KZ"/>
              </w:rPr>
            </w:pPr>
          </w:p>
          <w:p w14:paraId="4C982DEF" w14:textId="77777777" w:rsidR="00E4051D" w:rsidRPr="00BD55FD" w:rsidRDefault="00E4051D" w:rsidP="003A64D6">
            <w:pPr>
              <w:spacing w:line="259" w:lineRule="auto"/>
              <w:rPr>
                <w:rFonts w:ascii="Times New Roman" w:eastAsia="Calibri" w:hAnsi="Times New Roman" w:cs="Times New Roman"/>
                <w:b/>
                <w:sz w:val="24"/>
                <w:szCs w:val="24"/>
                <w:lang w:val="kk-KZ"/>
              </w:rPr>
            </w:pPr>
          </w:p>
          <w:p w14:paraId="05270D7C" w14:textId="77777777" w:rsidR="00E4051D" w:rsidRPr="00BD55FD" w:rsidRDefault="00E4051D" w:rsidP="003A64D6">
            <w:pPr>
              <w:spacing w:line="259" w:lineRule="auto"/>
              <w:rPr>
                <w:rFonts w:ascii="Times New Roman" w:eastAsia="Calibri" w:hAnsi="Times New Roman" w:cs="Times New Roman"/>
                <w:b/>
                <w:sz w:val="24"/>
                <w:szCs w:val="24"/>
                <w:lang w:val="kk-KZ"/>
              </w:rPr>
            </w:pPr>
          </w:p>
          <w:p w14:paraId="463CF17D" w14:textId="77777777" w:rsidR="00E4051D" w:rsidRPr="00BD55FD" w:rsidRDefault="00E4051D" w:rsidP="003A64D6">
            <w:pPr>
              <w:spacing w:line="259" w:lineRule="auto"/>
              <w:rPr>
                <w:rFonts w:ascii="Times New Roman" w:eastAsia="Calibri" w:hAnsi="Times New Roman" w:cs="Times New Roman"/>
                <w:b/>
                <w:sz w:val="24"/>
                <w:szCs w:val="24"/>
                <w:lang w:val="kk-KZ"/>
              </w:rPr>
            </w:pPr>
          </w:p>
          <w:p w14:paraId="2B091F07" w14:textId="77777777" w:rsidR="00E4051D" w:rsidRPr="00BD55FD" w:rsidRDefault="00E4051D" w:rsidP="003A64D6">
            <w:pPr>
              <w:spacing w:line="259" w:lineRule="auto"/>
              <w:rPr>
                <w:rFonts w:ascii="Times New Roman" w:eastAsia="Calibri" w:hAnsi="Times New Roman" w:cs="Times New Roman"/>
                <w:b/>
                <w:sz w:val="24"/>
                <w:szCs w:val="24"/>
                <w:lang w:val="kk-KZ"/>
              </w:rPr>
            </w:pPr>
          </w:p>
          <w:p w14:paraId="17F8287C" w14:textId="77777777" w:rsidR="00E4051D" w:rsidRPr="00BD55FD" w:rsidRDefault="00E4051D" w:rsidP="003A64D6">
            <w:pPr>
              <w:spacing w:line="259" w:lineRule="auto"/>
              <w:rPr>
                <w:rFonts w:ascii="Times New Roman" w:eastAsia="Calibri" w:hAnsi="Times New Roman" w:cs="Times New Roman"/>
                <w:b/>
                <w:sz w:val="24"/>
                <w:szCs w:val="24"/>
                <w:lang w:val="kk-KZ"/>
              </w:rPr>
            </w:pPr>
          </w:p>
          <w:p w14:paraId="2635E7D4" w14:textId="77777777" w:rsidR="00E4051D" w:rsidRPr="00BD55FD" w:rsidRDefault="00E4051D" w:rsidP="003A64D6">
            <w:pPr>
              <w:spacing w:line="259" w:lineRule="auto"/>
              <w:rPr>
                <w:rFonts w:ascii="Times New Roman" w:hAnsi="Times New Roman" w:cs="Times New Roman"/>
                <w:b/>
                <w:sz w:val="24"/>
                <w:szCs w:val="24"/>
                <w:lang w:val="kk-KZ"/>
              </w:rPr>
            </w:pPr>
          </w:p>
          <w:p w14:paraId="7D0B6E21" w14:textId="77777777" w:rsidR="00E4051D" w:rsidRPr="00BD55FD" w:rsidRDefault="00E4051D" w:rsidP="003A64D6">
            <w:pPr>
              <w:spacing w:line="259"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lastRenderedPageBreak/>
              <w:t xml:space="preserve">Қимылды ойын           </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color w:val="000000"/>
                <w:sz w:val="24"/>
                <w:szCs w:val="24"/>
                <w:lang w:val="kk-KZ"/>
              </w:rPr>
              <w:t>«Сұр қоян жуынады»</w:t>
            </w:r>
            <w:r w:rsidRPr="00BD55FD">
              <w:rPr>
                <w:rFonts w:ascii="Times New Roman" w:hAnsi="Times New Roman" w:cs="Times New Roman"/>
                <w:b/>
                <w:sz w:val="24"/>
                <w:szCs w:val="24"/>
                <w:lang w:val="kk-KZ"/>
              </w:rPr>
              <w:t xml:space="preserve"> </w:t>
            </w:r>
            <w:r w:rsidRPr="00BD55FD">
              <w:rPr>
                <w:rFonts w:ascii="Times New Roman" w:hAnsi="Times New Roman" w:cs="Times New Roman"/>
                <w:b/>
                <w:bCs/>
                <w:iCs/>
                <w:sz w:val="24"/>
                <w:szCs w:val="24"/>
                <w:lang w:val="kk-KZ"/>
              </w:rPr>
              <w:t>Мақсаты:</w:t>
            </w:r>
            <w:r w:rsidRPr="00BD55FD">
              <w:rPr>
                <w:rFonts w:ascii="Times New Roman" w:hAnsi="Times New Roman" w:cs="Times New Roman"/>
                <w:bCs/>
                <w:iCs/>
                <w:sz w:val="24"/>
                <w:szCs w:val="24"/>
                <w:lang w:val="kk-KZ"/>
              </w:rPr>
              <w:t> Қимыл қозғалыс қабілеттерін арттыру, тілдерін дамыту, ептілікке тәрбиелеу.</w:t>
            </w:r>
            <w:r w:rsidRPr="00BD55FD">
              <w:rPr>
                <w:rFonts w:ascii="Times New Roman" w:hAnsi="Times New Roman" w:cs="Times New Roman"/>
                <w:b/>
                <w:bCs/>
                <w:i/>
                <w:iCs/>
                <w:sz w:val="24"/>
                <w:szCs w:val="24"/>
                <w:lang w:val="kk-KZ"/>
              </w:rPr>
              <w:t> </w:t>
            </w: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sz w:val="24"/>
                <w:szCs w:val="24"/>
                <w:lang w:val="kk-KZ"/>
              </w:rPr>
              <w:t xml:space="preserve"> (Сенсорика)</w:t>
            </w:r>
            <w:r w:rsidRPr="00BD55FD">
              <w:rPr>
                <w:rFonts w:ascii="Times New Roman"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«Ұқсасын тап»</w:t>
            </w:r>
            <w:r w:rsidRPr="00BD55FD">
              <w:rPr>
                <w:rFonts w:ascii="Times New Roman"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Дидактикалық ойын</w:t>
            </w:r>
            <w:r w:rsidRPr="00BD55FD">
              <w:rPr>
                <w:rFonts w:ascii="Times New Roman"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Мақсаты:</w:t>
            </w:r>
            <w:r w:rsidRPr="00BD55FD">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sz w:val="24"/>
                <w:szCs w:val="24"/>
                <w:lang w:val="kk-KZ"/>
              </w:rPr>
              <w:t>(Жапсыру)</w:t>
            </w:r>
            <w:r w:rsidRPr="00BD55FD">
              <w:rPr>
                <w:rFonts w:ascii="Times New Roman" w:hAnsi="Times New Roman" w:cs="Times New Roman"/>
                <w:b/>
                <w:sz w:val="24"/>
                <w:szCs w:val="24"/>
                <w:lang w:val="kk-KZ"/>
              </w:rPr>
              <w:t xml:space="preserve">             «Үйшік жапсырайық»                Мақсаты:  </w:t>
            </w:r>
            <w:r w:rsidRPr="00BD55FD">
              <w:rPr>
                <w:rFonts w:ascii="Times New Roman" w:hAnsi="Times New Roman" w:cs="Times New Roman"/>
                <w:sz w:val="24"/>
                <w:szCs w:val="24"/>
                <w:lang w:val="kk-KZ"/>
              </w:rPr>
              <w:t xml:space="preserve">Қағаз бетіндегі үйшікті  қойып жапсыруға үйрету.   Қол моторикасын дамыту.  </w:t>
            </w:r>
            <w:r w:rsidRPr="00BD55FD">
              <w:rPr>
                <w:rFonts w:ascii="Times New Roman" w:hAnsi="Times New Roman" w:cs="Times New Roman"/>
                <w:b/>
                <w:sz w:val="24"/>
                <w:szCs w:val="24"/>
                <w:lang w:val="kk-KZ"/>
              </w:rPr>
              <w:t xml:space="preserve">             </w:t>
            </w:r>
          </w:p>
        </w:tc>
        <w:tc>
          <w:tcPr>
            <w:tcW w:w="2693" w:type="dxa"/>
          </w:tcPr>
          <w:p w14:paraId="3A8CD815" w14:textId="77777777" w:rsidR="00E4051D" w:rsidRPr="00BD55FD" w:rsidRDefault="00E4051D" w:rsidP="003A64D6">
            <w:pPr>
              <w:pStyle w:val="Default"/>
              <w:rPr>
                <w:b/>
                <w:lang w:val="kk-KZ"/>
              </w:rPr>
            </w:pPr>
            <w:r w:rsidRPr="00BD55FD">
              <w:rPr>
                <w:lang w:val="kk-KZ"/>
              </w:rPr>
              <w:lastRenderedPageBreak/>
              <w:t xml:space="preserve"> </w:t>
            </w:r>
            <w:r w:rsidRPr="00BD55FD">
              <w:rPr>
                <w:b/>
                <w:lang w:val="kk-KZ"/>
              </w:rPr>
              <w:t>Дене шынықтыру</w:t>
            </w:r>
          </w:p>
          <w:p w14:paraId="484A6D47" w14:textId="77777777" w:rsidR="00E4051D" w:rsidRPr="00BD55FD" w:rsidRDefault="00E4051D" w:rsidP="003A64D6">
            <w:pPr>
              <w:pStyle w:val="Default"/>
              <w:rPr>
                <w:lang w:val="kk-KZ"/>
              </w:rPr>
            </w:pPr>
            <w:r w:rsidRPr="00BD55FD">
              <w:rPr>
                <w:lang w:val="kk-KZ"/>
              </w:rPr>
              <w:t xml:space="preserve">Негізгі қимылдар. </w:t>
            </w:r>
          </w:p>
          <w:p w14:paraId="6A4F19DA" w14:textId="77777777" w:rsidR="00E4051D" w:rsidRPr="00BD55FD" w:rsidRDefault="00E4051D" w:rsidP="003A64D6">
            <w:pPr>
              <w:tabs>
                <w:tab w:val="left" w:pos="9436"/>
              </w:tabs>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w:t>
            </w:r>
            <w:r w:rsidRPr="00BD55FD">
              <w:rPr>
                <w:rFonts w:ascii="Times New Roman" w:hAnsi="Times New Roman" w:cs="Times New Roman"/>
                <w:sz w:val="24"/>
                <w:szCs w:val="24"/>
                <w:lang w:val="kk-KZ"/>
              </w:rPr>
              <w:lastRenderedPageBreak/>
              <w:t>отырып, белгі бойынша тоқтап, иректелген лентаның бойымен жүру.</w:t>
            </w:r>
          </w:p>
          <w:p w14:paraId="779FB0F6" w14:textId="77777777" w:rsidR="00E4051D" w:rsidRPr="00E4051D" w:rsidRDefault="00E4051D" w:rsidP="003A64D6">
            <w:pPr>
              <w:pStyle w:val="Default"/>
              <w:rPr>
                <w:lang w:val="kk-KZ"/>
              </w:rPr>
            </w:pPr>
            <w:r w:rsidRPr="00E4051D">
              <w:rPr>
                <w:lang w:val="kk-KZ"/>
              </w:rPr>
              <w:t xml:space="preserve">Қимылды ойындар. </w:t>
            </w:r>
          </w:p>
          <w:p w14:paraId="4454B55E" w14:textId="77777777" w:rsidR="00E4051D" w:rsidRPr="00BD55FD" w:rsidRDefault="00E4051D" w:rsidP="003A64D6">
            <w:pPr>
              <w:widowControl w:val="0"/>
              <w:rPr>
                <w:rFonts w:ascii="Times New Roman" w:hAnsi="Times New Roman" w:cs="Times New Roman"/>
                <w:sz w:val="24"/>
                <w:szCs w:val="24"/>
                <w:lang w:val="kk-KZ"/>
              </w:rPr>
            </w:pPr>
            <w:r w:rsidRPr="00E4051D">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w:t>
            </w:r>
          </w:p>
          <w:p w14:paraId="00BEB57D" w14:textId="77777777" w:rsidR="00E4051D" w:rsidRPr="00BD55FD" w:rsidRDefault="00E4051D" w:rsidP="003A64D6">
            <w:pPr>
              <w:widowControl w:val="0"/>
              <w:rPr>
                <w:rFonts w:ascii="Times New Roman" w:eastAsia="Calibri" w:hAnsi="Times New Roman" w:cs="Times New Roman"/>
                <w:b/>
                <w:i/>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eastAsia="Calibri" w:hAnsi="Times New Roman" w:cs="Times New Roman"/>
                <w:sz w:val="24"/>
                <w:szCs w:val="24"/>
                <w:lang w:val="kk-KZ"/>
              </w:rPr>
              <w:t>(Музыка)</w:t>
            </w:r>
            <w:r w:rsidRPr="00BD55FD">
              <w:rPr>
                <w:rFonts w:ascii="Times New Roman" w:eastAsia="Calibri" w:hAnsi="Times New Roman" w:cs="Times New Roman"/>
                <w:i/>
                <w:sz w:val="24"/>
                <w:szCs w:val="24"/>
                <w:lang w:val="kk-KZ"/>
              </w:rPr>
              <w:t xml:space="preserve"> </w:t>
            </w:r>
            <w:r w:rsidRPr="00BD55FD">
              <w:rPr>
                <w:rFonts w:ascii="Times New Roman" w:hAnsi="Times New Roman" w:cs="Times New Roman"/>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BD55FD">
              <w:rPr>
                <w:rFonts w:ascii="Times New Roman" w:eastAsia="Calibri" w:hAnsi="Times New Roman" w:cs="Times New Roman"/>
                <w:sz w:val="24"/>
                <w:szCs w:val="24"/>
                <w:lang w:val="kk-KZ"/>
              </w:rPr>
              <w:t xml:space="preserve">                    </w:t>
            </w:r>
            <w:r w:rsidRPr="00BD55FD">
              <w:rPr>
                <w:rFonts w:ascii="Times New Roman" w:hAnsi="Times New Roman" w:cs="Times New Roman"/>
                <w:sz w:val="24"/>
                <w:szCs w:val="24"/>
                <w:lang w:val="kk-KZ"/>
              </w:rPr>
              <w:t>(Сурет салу)</w:t>
            </w:r>
            <w:r w:rsidRPr="00BD55FD">
              <w:rPr>
                <w:rFonts w:ascii="Times New Roman" w:eastAsia="Calibri" w:hAnsi="Times New Roman" w:cs="Times New Roman"/>
                <w:sz w:val="24"/>
                <w:szCs w:val="24"/>
                <w:lang w:val="kk-KZ"/>
              </w:rPr>
              <w:t xml:space="preserve">            </w:t>
            </w:r>
            <w:r w:rsidRPr="00BD55FD">
              <w:rPr>
                <w:rFonts w:ascii="Times New Roman" w:eastAsia="Times New Roman" w:hAnsi="Times New Roman" w:cs="Times New Roman"/>
                <w:sz w:val="24"/>
                <w:szCs w:val="24"/>
                <w:lang w:val="kk-KZ" w:eastAsia="ru-RU"/>
              </w:rPr>
              <w:t>«Күрек»                 Мақсаты:</w:t>
            </w:r>
            <w:r w:rsidRPr="00BD55FD">
              <w:rPr>
                <w:rFonts w:ascii="Times New Roman" w:eastAsia="Times New Roman" w:hAnsi="Times New Roman" w:cs="Times New Roman"/>
                <w:b/>
                <w:sz w:val="24"/>
                <w:szCs w:val="24"/>
                <w:lang w:val="kk-KZ" w:eastAsia="ru-RU"/>
              </w:rPr>
              <w:t xml:space="preserve"> </w:t>
            </w:r>
            <w:r w:rsidRPr="00BD55FD">
              <w:rPr>
                <w:rFonts w:ascii="Times New Roman" w:eastAsia="Times New Roman" w:hAnsi="Times New Roman" w:cs="Times New Roman"/>
                <w:sz w:val="24"/>
                <w:szCs w:val="24"/>
                <w:lang w:val="kk-KZ" w:eastAsia="ru-RU"/>
              </w:rPr>
              <w:t xml:space="preserve"> Тіктөртбұрыш және таяқшадан тұратын </w:t>
            </w:r>
            <w:r w:rsidRPr="00BD55FD">
              <w:rPr>
                <w:rFonts w:ascii="Times New Roman" w:eastAsia="Times New Roman" w:hAnsi="Times New Roman" w:cs="Times New Roman"/>
                <w:sz w:val="24"/>
                <w:szCs w:val="24"/>
                <w:lang w:val="kk-KZ" w:eastAsia="ru-RU"/>
              </w:rPr>
              <w:lastRenderedPageBreak/>
              <w:t xml:space="preserve">затты бейнелеуге үйрету. Ойлау, есте сақтау қабілеттерін дамыту. </w:t>
            </w:r>
            <w:r w:rsidRPr="00BD55FD">
              <w:rPr>
                <w:rFonts w:ascii="Times New Roman" w:eastAsia="Calibri" w:hAnsi="Times New Roman" w:cs="Times New Roman"/>
                <w:b/>
                <w:sz w:val="24"/>
                <w:szCs w:val="24"/>
                <w:lang w:val="kk-KZ"/>
              </w:rPr>
              <w:t>(Жапсыру)</w:t>
            </w:r>
            <w:r w:rsidRPr="00BD55FD">
              <w:rPr>
                <w:rFonts w:ascii="Times New Roman" w:hAnsi="Times New Roman" w:cs="Times New Roman"/>
                <w:b/>
                <w:sz w:val="24"/>
                <w:szCs w:val="24"/>
                <w:lang w:val="kk-KZ"/>
              </w:rPr>
              <w:t xml:space="preserve">   </w:t>
            </w:r>
            <w:r w:rsidRPr="00BD55FD">
              <w:rPr>
                <w:rFonts w:ascii="Times New Roman" w:eastAsia="Times New Roman" w:hAnsi="Times New Roman" w:cs="Times New Roman"/>
                <w:sz w:val="24"/>
                <w:szCs w:val="24"/>
                <w:lang w:val="kk-KZ" w:eastAsia="ru-RU"/>
              </w:rPr>
              <w:t xml:space="preserve">                   </w:t>
            </w:r>
            <w:r w:rsidRPr="00BD55FD">
              <w:rPr>
                <w:rFonts w:ascii="Times New Roman" w:hAnsi="Times New Roman" w:cs="Times New Roman"/>
                <w:b/>
                <w:sz w:val="24"/>
                <w:szCs w:val="24"/>
                <w:lang w:val="kk-KZ"/>
              </w:rPr>
              <w:t>«Күрек»</w:t>
            </w:r>
            <w:r w:rsidRPr="00BD55FD">
              <w:rPr>
                <w:rFonts w:ascii="Times New Roman" w:eastAsia="Times New Roman" w:hAnsi="Times New Roman" w:cs="Times New Roman"/>
                <w:sz w:val="24"/>
                <w:szCs w:val="24"/>
                <w:lang w:val="kk-KZ" w:eastAsia="ru-RU"/>
              </w:rPr>
              <w:t xml:space="preserve">           </w:t>
            </w: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 xml:space="preserve"> Күрек және олардың түрлері туралы түсінік беру. Қағаз бетінде  дайын бөлшектерді жапсыруға үйрету.</w:t>
            </w:r>
            <w:r w:rsidRPr="00BD55FD">
              <w:rPr>
                <w:rFonts w:ascii="Times New Roman" w:hAnsi="Times New Roman" w:cs="Times New Roman"/>
                <w:b/>
                <w:sz w:val="24"/>
                <w:szCs w:val="24"/>
                <w:lang w:val="kk-KZ"/>
              </w:rPr>
              <w:t xml:space="preserve">            </w:t>
            </w:r>
          </w:p>
          <w:p w14:paraId="2F4523D3" w14:textId="77777777" w:rsidR="00E4051D" w:rsidRPr="00BD55FD" w:rsidRDefault="00E4051D" w:rsidP="003A64D6">
            <w:pPr>
              <w:spacing w:line="240" w:lineRule="auto"/>
              <w:rPr>
                <w:rFonts w:ascii="Times New Roman" w:hAnsi="Times New Roman" w:cs="Times New Roman"/>
                <w:b/>
                <w:color w:val="000000"/>
                <w:sz w:val="24"/>
                <w:szCs w:val="24"/>
                <w:lang w:val="kk-KZ"/>
              </w:rPr>
            </w:pPr>
          </w:p>
        </w:tc>
        <w:tc>
          <w:tcPr>
            <w:tcW w:w="2551" w:type="dxa"/>
            <w:gridSpan w:val="2"/>
          </w:tcPr>
          <w:p w14:paraId="0A7C1DF7" w14:textId="77777777" w:rsidR="00E4051D" w:rsidRPr="00BD55FD" w:rsidRDefault="00E4051D" w:rsidP="003A64D6">
            <w:pPr>
              <w:pStyle w:val="Default"/>
              <w:rPr>
                <w:lang w:val="kk-KZ"/>
              </w:rPr>
            </w:pPr>
            <w:r w:rsidRPr="00BD55FD">
              <w:rPr>
                <w:b/>
                <w:lang w:val="kk-KZ"/>
              </w:rPr>
              <w:lastRenderedPageBreak/>
              <w:t xml:space="preserve">Дене шынықтыру </w:t>
            </w:r>
            <w:r w:rsidRPr="00BD55FD">
              <w:rPr>
                <w:lang w:val="kk-KZ"/>
              </w:rPr>
              <w:t xml:space="preserve">Негізгі қимылдар. </w:t>
            </w:r>
          </w:p>
          <w:p w14:paraId="56963035" w14:textId="77777777" w:rsidR="00E4051D" w:rsidRPr="00BD55FD" w:rsidRDefault="00E4051D" w:rsidP="003A64D6">
            <w:pPr>
              <w:tabs>
                <w:tab w:val="left" w:pos="9436"/>
              </w:tabs>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w:t>
            </w:r>
            <w:r w:rsidRPr="00BD55FD">
              <w:rPr>
                <w:rFonts w:ascii="Times New Roman" w:hAnsi="Times New Roman" w:cs="Times New Roman"/>
                <w:sz w:val="24"/>
                <w:szCs w:val="24"/>
                <w:lang w:val="kk-KZ"/>
              </w:rPr>
              <w:lastRenderedPageBreak/>
              <w:t>қарқынды өзгерте отырып, белгі бойынша тоқтап, иректелген лентаның бойымен жүру.</w:t>
            </w:r>
          </w:p>
          <w:p w14:paraId="5AC44E89" w14:textId="77777777" w:rsidR="00E4051D" w:rsidRPr="00E4051D" w:rsidRDefault="00E4051D" w:rsidP="003A64D6">
            <w:pPr>
              <w:pStyle w:val="Default"/>
              <w:rPr>
                <w:lang w:val="kk-KZ"/>
              </w:rPr>
            </w:pPr>
            <w:r w:rsidRPr="00E4051D">
              <w:rPr>
                <w:lang w:val="kk-KZ"/>
              </w:rPr>
              <w:t xml:space="preserve">Қимылды ойындар. </w:t>
            </w:r>
          </w:p>
          <w:p w14:paraId="3805C7DE" w14:textId="77777777" w:rsidR="00E4051D" w:rsidRPr="00BD55FD" w:rsidRDefault="00E4051D" w:rsidP="003A64D6">
            <w:pPr>
              <w:widowControl w:val="0"/>
              <w:rPr>
                <w:rFonts w:ascii="Times New Roman" w:hAnsi="Times New Roman" w:cs="Times New Roman"/>
                <w:b/>
                <w:sz w:val="24"/>
                <w:szCs w:val="24"/>
                <w:lang w:val="kk-KZ"/>
              </w:rPr>
            </w:pPr>
            <w:r w:rsidRPr="00E4051D">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w:t>
            </w:r>
          </w:p>
          <w:p w14:paraId="50D17148" w14:textId="77777777" w:rsidR="00E4051D" w:rsidRPr="00BD55FD" w:rsidRDefault="00E4051D" w:rsidP="003A64D6">
            <w:pPr>
              <w:widowControl w:val="0"/>
              <w:rPr>
                <w:rFonts w:ascii="Times New Roman" w:hAnsi="Times New Roman" w:cs="Times New Roman"/>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color w:val="000000"/>
                <w:sz w:val="24"/>
                <w:szCs w:val="24"/>
                <w:lang w:val="kk-KZ"/>
              </w:rPr>
              <w:t>«Автобус»</w:t>
            </w:r>
            <w:r w:rsidRPr="00BD55FD">
              <w:rPr>
                <w:rFonts w:ascii="Times New Roman" w:hAnsi="Times New Roman" w:cs="Times New Roman"/>
                <w:b/>
                <w:sz w:val="24"/>
                <w:szCs w:val="24"/>
                <w:lang w:val="kk-KZ"/>
              </w:rPr>
              <w:t xml:space="preserve">   </w:t>
            </w:r>
            <w:r w:rsidRPr="00BD55FD">
              <w:rPr>
                <w:rFonts w:ascii="Times New Roman" w:hAnsi="Times New Roman" w:cs="Times New Roman"/>
                <w:b/>
                <w:bCs/>
                <w:iCs/>
                <w:sz w:val="24"/>
                <w:szCs w:val="24"/>
                <w:lang w:val="kk-KZ"/>
              </w:rPr>
              <w:t xml:space="preserve">Мақсаты: </w:t>
            </w:r>
            <w:r w:rsidRPr="00BD55FD">
              <w:rPr>
                <w:rFonts w:ascii="Times New Roman" w:hAnsi="Times New Roman" w:cs="Times New Roman"/>
                <w:bCs/>
                <w:iCs/>
                <w:sz w:val="24"/>
                <w:szCs w:val="24"/>
                <w:lang w:val="kk-KZ"/>
              </w:rPr>
              <w:t xml:space="preserve">Балалар қатарға бір-бірден тұрады. Тәрбиеші автобус жүргізушісі. Қалғандары жолаушылар. </w:t>
            </w:r>
          </w:p>
          <w:p w14:paraId="0DF3A4A3" w14:textId="77777777" w:rsidR="00E4051D" w:rsidRPr="00BD55FD" w:rsidRDefault="00E4051D" w:rsidP="003A64D6">
            <w:pPr>
              <w:widowControl w:val="0"/>
              <w:rPr>
                <w:rFonts w:ascii="Times New Roman" w:hAnsi="Times New Roman" w:cs="Times New Roman"/>
                <w:b/>
                <w:color w:val="000000"/>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(Сурет салу)</w:t>
            </w:r>
            <w:r w:rsidRPr="00BD55FD">
              <w:rPr>
                <w:rFonts w:ascii="Times New Roman" w:eastAsia="Calibri" w:hAnsi="Times New Roman" w:cs="Times New Roman"/>
                <w:b/>
                <w:sz w:val="24"/>
                <w:szCs w:val="24"/>
                <w:lang w:val="kk-KZ"/>
              </w:rPr>
              <w:t xml:space="preserve">                </w:t>
            </w:r>
            <w:r w:rsidRPr="00BD55FD">
              <w:rPr>
                <w:rFonts w:ascii="Times New Roman" w:eastAsia="Calibri" w:hAnsi="Times New Roman" w:cs="Times New Roman"/>
                <w:sz w:val="24"/>
                <w:szCs w:val="24"/>
                <w:lang w:val="kk-KZ"/>
              </w:rPr>
              <w:t>Қағаз бетіне  күректі  салуға үйрету.</w:t>
            </w:r>
            <w:r w:rsidRPr="00BD55FD">
              <w:rPr>
                <w:rFonts w:ascii="Times New Roman" w:eastAsia="Times New Roman" w:hAnsi="Times New Roman" w:cs="Times New Roman"/>
                <w:sz w:val="24"/>
                <w:szCs w:val="24"/>
                <w:lang w:val="kk-KZ" w:eastAsia="ru-RU"/>
              </w:rPr>
              <w:t xml:space="preserve"> </w:t>
            </w:r>
            <w:r w:rsidRPr="00BD55FD">
              <w:rPr>
                <w:rFonts w:ascii="Times New Roman" w:eastAsia="Times New Roman" w:hAnsi="Times New Roman" w:cs="Times New Roman"/>
                <w:b/>
                <w:sz w:val="24"/>
                <w:szCs w:val="24"/>
                <w:lang w:val="kk-KZ" w:eastAsia="ru-RU"/>
              </w:rPr>
              <w:t>Дидактикалық ойын</w:t>
            </w:r>
            <w:r w:rsidRPr="00BD55FD">
              <w:rPr>
                <w:rFonts w:ascii="Times New Roman" w:eastAsia="Calibri" w:hAnsi="Times New Roman" w:cs="Times New Roman"/>
                <w:sz w:val="24"/>
                <w:szCs w:val="24"/>
                <w:lang w:val="kk-KZ"/>
              </w:rPr>
              <w:t xml:space="preserve"> </w:t>
            </w:r>
            <w:r w:rsidRPr="00BD55FD">
              <w:rPr>
                <w:rFonts w:ascii="Times New Roman" w:eastAsia="Times New Roman" w:hAnsi="Times New Roman" w:cs="Times New Roman"/>
                <w:b/>
                <w:sz w:val="24"/>
                <w:szCs w:val="24"/>
                <w:lang w:val="kk-KZ" w:eastAsia="ru-RU"/>
              </w:rPr>
              <w:t xml:space="preserve">«Кімге не керек?»   </w:t>
            </w:r>
            <w:r w:rsidRPr="00BD55FD">
              <w:rPr>
                <w:rFonts w:ascii="Times New Roman" w:eastAsia="Times New Roman" w:hAnsi="Times New Roman" w:cs="Times New Roman"/>
                <w:sz w:val="24"/>
                <w:szCs w:val="24"/>
                <w:lang w:val="kk-KZ" w:eastAsia="ru-RU"/>
              </w:rPr>
              <w:t xml:space="preserve">       </w:t>
            </w:r>
          </w:p>
          <w:p w14:paraId="56FFADA5" w14:textId="77777777" w:rsidR="00E4051D" w:rsidRPr="00BD55FD" w:rsidRDefault="00E4051D" w:rsidP="003A64D6">
            <w:pPr>
              <w:spacing w:line="240" w:lineRule="auto"/>
              <w:rPr>
                <w:rFonts w:ascii="Times New Roman" w:eastAsia="Times New Roman" w:hAnsi="Times New Roman" w:cs="Times New Roman"/>
                <w:sz w:val="24"/>
                <w:szCs w:val="24"/>
                <w:lang w:val="kk-KZ" w:eastAsia="ru-RU"/>
              </w:rPr>
            </w:pPr>
          </w:p>
          <w:p w14:paraId="29B58822"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b/>
                <w:sz w:val="24"/>
                <w:szCs w:val="24"/>
                <w:lang w:val="kk-KZ"/>
              </w:rPr>
              <w:t xml:space="preserve">          </w:t>
            </w:r>
          </w:p>
        </w:tc>
      </w:tr>
      <w:tr w:rsidR="00E4051D" w:rsidRPr="00BD55FD" w14:paraId="2F45BBDC" w14:textId="77777777" w:rsidTr="003A64D6">
        <w:trPr>
          <w:trHeight w:val="77"/>
        </w:trPr>
        <w:tc>
          <w:tcPr>
            <w:tcW w:w="2694" w:type="dxa"/>
          </w:tcPr>
          <w:p w14:paraId="523397FF"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lastRenderedPageBreak/>
              <w:t xml:space="preserve">2-ші таңғы ас </w:t>
            </w:r>
          </w:p>
        </w:tc>
        <w:tc>
          <w:tcPr>
            <w:tcW w:w="2693" w:type="dxa"/>
          </w:tcPr>
          <w:p w14:paraId="205AF585"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Тамақтану кезінде алаңдамауға шақыру.</w:t>
            </w:r>
          </w:p>
          <w:p w14:paraId="5C89A7A9" w14:textId="77777777" w:rsidR="00E4051D" w:rsidRPr="00BD55FD" w:rsidRDefault="00E4051D" w:rsidP="003A64D6">
            <w:pPr>
              <w:spacing w:line="240" w:lineRule="auto"/>
              <w:rPr>
                <w:rFonts w:ascii="Times New Roman" w:hAnsi="Times New Roman" w:cs="Times New Roman"/>
                <w:b/>
                <w:sz w:val="24"/>
                <w:szCs w:val="24"/>
                <w:lang w:val="kk-KZ"/>
              </w:rPr>
            </w:pPr>
          </w:p>
        </w:tc>
        <w:tc>
          <w:tcPr>
            <w:tcW w:w="2687" w:type="dxa"/>
            <w:gridSpan w:val="3"/>
          </w:tcPr>
          <w:p w14:paraId="27F1EF03" w14:textId="77777777" w:rsidR="00E4051D" w:rsidRPr="00BD55FD" w:rsidRDefault="00E4051D" w:rsidP="003A64D6">
            <w:pPr>
              <w:spacing w:line="240" w:lineRule="auto"/>
              <w:rPr>
                <w:rFonts w:ascii="Times New Roman" w:hAnsi="Times New Roman" w:cs="Times New Roman"/>
                <w:bCs/>
                <w:sz w:val="24"/>
                <w:szCs w:val="24"/>
                <w:lang w:val="kk-KZ"/>
              </w:rPr>
            </w:pPr>
            <w:r w:rsidRPr="00BD55FD">
              <w:rPr>
                <w:rFonts w:ascii="Times New Roman" w:hAnsi="Times New Roman" w:cs="Times New Roman"/>
                <w:sz w:val="24"/>
                <w:szCs w:val="24"/>
                <w:lang w:val="kk-KZ"/>
              </w:rPr>
              <w:t>Гигиеналық шараларды орындату, тамақтану кезінде сөйлемеуге дағдыландыру.</w:t>
            </w:r>
          </w:p>
        </w:tc>
        <w:tc>
          <w:tcPr>
            <w:tcW w:w="2700" w:type="dxa"/>
          </w:tcPr>
          <w:p w14:paraId="076B2028"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Тамақтану ережесін сақтау, асты ұқыпты жеуін қадағалау.</w:t>
            </w:r>
          </w:p>
        </w:tc>
        <w:tc>
          <w:tcPr>
            <w:tcW w:w="2693" w:type="dxa"/>
          </w:tcPr>
          <w:p w14:paraId="33BD5EBF"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 xml:space="preserve"> </w:t>
            </w:r>
            <w:r w:rsidRPr="00BD55FD">
              <w:rPr>
                <w:rFonts w:ascii="Times New Roman" w:hAnsi="Times New Roman" w:cs="Times New Roman"/>
                <w:bCs/>
                <w:sz w:val="24"/>
                <w:szCs w:val="24"/>
                <w:lang w:val="kk-KZ"/>
              </w:rPr>
              <w:t>Өзіне-өзі қызмет ету дағдыларын қалыптастыру.</w:t>
            </w:r>
          </w:p>
        </w:tc>
        <w:tc>
          <w:tcPr>
            <w:tcW w:w="2551" w:type="dxa"/>
            <w:gridSpan w:val="2"/>
          </w:tcPr>
          <w:p w14:paraId="02E8926B"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Тамақтану ережесін сақтау, асты ұқыпты жеуін қадағалау.</w:t>
            </w:r>
          </w:p>
        </w:tc>
      </w:tr>
      <w:tr w:rsidR="00E4051D" w:rsidRPr="00BD55FD" w14:paraId="39344122" w14:textId="77777777" w:rsidTr="003A64D6">
        <w:tc>
          <w:tcPr>
            <w:tcW w:w="2694" w:type="dxa"/>
          </w:tcPr>
          <w:p w14:paraId="2144A81D"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Серуенге дайындық</w:t>
            </w:r>
          </w:p>
          <w:p w14:paraId="61F22C10"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 </w:t>
            </w:r>
          </w:p>
        </w:tc>
        <w:tc>
          <w:tcPr>
            <w:tcW w:w="13324" w:type="dxa"/>
            <w:gridSpan w:val="8"/>
          </w:tcPr>
          <w:p w14:paraId="22913F40"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BD55FD">
              <w:rPr>
                <w:rFonts w:ascii="Times New Roman" w:hAnsi="Times New Roman" w:cs="Times New Roman"/>
                <w:b/>
                <w:color w:val="000000"/>
                <w:sz w:val="24"/>
                <w:szCs w:val="24"/>
                <w:lang w:val="kk-KZ"/>
              </w:rPr>
              <w:t xml:space="preserve">                    </w:t>
            </w:r>
            <w:r w:rsidRPr="00BD55FD">
              <w:rPr>
                <w:rFonts w:ascii="Times New Roman" w:hAnsi="Times New Roman" w:cs="Times New Roman"/>
                <w:sz w:val="24"/>
                <w:szCs w:val="24"/>
                <w:lang w:val="kk-KZ"/>
              </w:rPr>
              <w:t>Балаларды  ретімен киіндіру (ауа-райы  байланысты), дұрыс киінуді бақылау.</w:t>
            </w:r>
            <w:r w:rsidRPr="00BD55FD">
              <w:rPr>
                <w:rFonts w:ascii="Times New Roman" w:hAnsi="Times New Roman" w:cs="Times New Roman"/>
                <w:sz w:val="24"/>
                <w:szCs w:val="24"/>
                <w:u w:val="single"/>
                <w:lang w:val="kk-KZ"/>
              </w:rPr>
              <w:t xml:space="preserve"> </w:t>
            </w:r>
            <w:r w:rsidRPr="00BD55FD">
              <w:rPr>
                <w:rFonts w:ascii="Times New Roman" w:hAnsi="Times New Roman" w:cs="Times New Roman"/>
                <w:sz w:val="24"/>
                <w:szCs w:val="24"/>
                <w:lang w:val="kk-KZ"/>
              </w:rPr>
              <w:t xml:space="preserve">Балаларды өзіне-өзі қызмет ету дағдылары, ірі және ұсақ моториканы дамыту). </w:t>
            </w:r>
          </w:p>
        </w:tc>
      </w:tr>
      <w:tr w:rsidR="00E4051D" w:rsidRPr="00BD55FD" w14:paraId="0D02CBFD" w14:textId="77777777" w:rsidTr="003A64D6">
        <w:trPr>
          <w:trHeight w:val="280"/>
        </w:trPr>
        <w:tc>
          <w:tcPr>
            <w:tcW w:w="2694" w:type="dxa"/>
          </w:tcPr>
          <w:p w14:paraId="24B388C0" w14:textId="77777777" w:rsidR="00E4051D" w:rsidRPr="00BD55FD" w:rsidRDefault="00E4051D" w:rsidP="003A64D6">
            <w:pPr>
              <w:spacing w:line="240" w:lineRule="auto"/>
              <w:rPr>
                <w:rFonts w:ascii="Times New Roman" w:hAnsi="Times New Roman" w:cs="Times New Roman"/>
                <w:b/>
                <w:bCs/>
                <w:sz w:val="24"/>
                <w:szCs w:val="24"/>
              </w:rPr>
            </w:pPr>
            <w:r w:rsidRPr="00BD55FD">
              <w:rPr>
                <w:rFonts w:ascii="Times New Roman" w:hAnsi="Times New Roman" w:cs="Times New Roman"/>
                <w:b/>
                <w:bCs/>
                <w:sz w:val="24"/>
                <w:szCs w:val="24"/>
              </w:rPr>
              <w:t>Серуен</w:t>
            </w:r>
          </w:p>
        </w:tc>
        <w:tc>
          <w:tcPr>
            <w:tcW w:w="2875" w:type="dxa"/>
            <w:gridSpan w:val="2"/>
          </w:tcPr>
          <w:p w14:paraId="1691E799"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color w:val="000000"/>
                <w:sz w:val="24"/>
                <w:szCs w:val="24"/>
                <w:lang w:val="kk-KZ"/>
              </w:rPr>
              <w:t xml:space="preserve"> </w:t>
            </w:r>
            <w:r w:rsidRPr="00BD55FD">
              <w:rPr>
                <w:rFonts w:ascii="Times New Roman" w:hAnsi="Times New Roman" w:cs="Times New Roman"/>
                <w:b/>
                <w:sz w:val="24"/>
                <w:szCs w:val="24"/>
                <w:lang w:val="kk-KZ"/>
              </w:rPr>
              <w:t>«Қайың ағашын бақылау»</w:t>
            </w:r>
          </w:p>
          <w:p w14:paraId="766E94BF"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Қайың ағашының қысқы көркін бақылау. Балаларды табиғаттың қорғаушысы болуға тәрбиелеу.</w:t>
            </w:r>
          </w:p>
          <w:p w14:paraId="0B4D5E1F"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Еңбек:</w:t>
            </w:r>
            <w:r w:rsidRPr="00BD55FD">
              <w:rPr>
                <w:rFonts w:ascii="Times New Roman" w:hAnsi="Times New Roman" w:cs="Times New Roman"/>
                <w:sz w:val="24"/>
                <w:szCs w:val="24"/>
                <w:lang w:val="kk-KZ"/>
              </w:rPr>
              <w:t xml:space="preserve"> Қайың ағашының түбіне қар жинау.</w:t>
            </w:r>
          </w:p>
          <w:p w14:paraId="3220931E" w14:textId="77777777" w:rsidR="00E4051D" w:rsidRPr="00BD55FD" w:rsidRDefault="00E4051D"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b/>
                <w:sz w:val="24"/>
                <w:szCs w:val="24"/>
                <w:lang w:val="kk-KZ"/>
              </w:rPr>
              <w:t>Қимылды ойын:          «Біз көңілді баламыз»</w:t>
            </w:r>
            <w:r w:rsidRPr="00BD55FD">
              <w:rPr>
                <w:rFonts w:ascii="Times New Roman" w:hAnsi="Times New Roman" w:cs="Times New Roman"/>
                <w:b/>
                <w:color w:val="000000"/>
                <w:sz w:val="24"/>
                <w:szCs w:val="24"/>
                <w:lang w:val="kk-KZ"/>
              </w:rPr>
              <w:t xml:space="preserve">  </w:t>
            </w:r>
          </w:p>
          <w:p w14:paraId="26B8C728" w14:textId="77777777" w:rsidR="00E4051D" w:rsidRPr="00BD55FD" w:rsidRDefault="00E4051D" w:rsidP="003A64D6">
            <w:pPr>
              <w:spacing w:line="240" w:lineRule="auto"/>
              <w:rPr>
                <w:rFonts w:ascii="Times New Roman" w:hAnsi="Times New Roman" w:cs="Times New Roman"/>
                <w:color w:val="000000"/>
                <w:sz w:val="24"/>
                <w:szCs w:val="24"/>
                <w:lang w:val="kk-KZ"/>
              </w:rPr>
            </w:pPr>
            <w:r w:rsidRPr="00BD55FD">
              <w:rPr>
                <w:rFonts w:ascii="Times New Roman" w:hAnsi="Times New Roman" w:cs="Times New Roman"/>
                <w:b/>
                <w:color w:val="000000"/>
                <w:sz w:val="24"/>
                <w:szCs w:val="24"/>
                <w:lang w:val="kk-KZ"/>
              </w:rPr>
              <w:t>Мақсаты:</w:t>
            </w:r>
            <w:r w:rsidRPr="00BD55FD">
              <w:rPr>
                <w:rFonts w:ascii="Times New Roman" w:hAnsi="Times New Roman" w:cs="Times New Roman"/>
                <w:color w:val="000000"/>
                <w:sz w:val="24"/>
                <w:szCs w:val="24"/>
                <w:lang w:val="kk-KZ"/>
              </w:rPr>
              <w:t xml:space="preserve"> Тәрбиешінің белгісі бойынша әрекет </w:t>
            </w:r>
            <w:r w:rsidRPr="00BD55FD">
              <w:rPr>
                <w:rFonts w:ascii="Times New Roman" w:hAnsi="Times New Roman" w:cs="Times New Roman"/>
                <w:color w:val="000000"/>
                <w:sz w:val="24"/>
                <w:szCs w:val="24"/>
                <w:lang w:val="kk-KZ"/>
              </w:rPr>
              <w:lastRenderedPageBreak/>
              <w:t>етуге үйрету.</w:t>
            </w:r>
            <w:r w:rsidRPr="00BD55FD">
              <w:rPr>
                <w:rFonts w:ascii="Times New Roman" w:hAnsi="Times New Roman" w:cs="Times New Roman"/>
                <w:b/>
                <w:sz w:val="24"/>
                <w:szCs w:val="24"/>
                <w:lang w:val="kk-KZ"/>
              </w:rPr>
              <w:t xml:space="preserve">                         (Қоршаған ортамен таныстыру)</w:t>
            </w:r>
          </w:p>
        </w:tc>
        <w:tc>
          <w:tcPr>
            <w:tcW w:w="2505" w:type="dxa"/>
            <w:gridSpan w:val="2"/>
          </w:tcPr>
          <w:p w14:paraId="19BD1A88" w14:textId="77777777" w:rsidR="00E4051D" w:rsidRPr="00BD55FD" w:rsidRDefault="00E4051D"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eastAsia="Calibri" w:hAnsi="Times New Roman" w:cs="Times New Roman"/>
                <w:b/>
                <w:kern w:val="24"/>
                <w:sz w:val="24"/>
                <w:szCs w:val="24"/>
                <w:lang w:val="kk-KZ" w:eastAsia="kk-KZ"/>
              </w:rPr>
              <w:lastRenderedPageBreak/>
              <w:t>«Құстарды бақылау»</w:t>
            </w:r>
          </w:p>
          <w:p w14:paraId="06AF9473" w14:textId="77777777" w:rsidR="00E4051D" w:rsidRPr="00BD55FD" w:rsidRDefault="00E4051D" w:rsidP="003A64D6">
            <w:pPr>
              <w:kinsoku w:val="0"/>
              <w:overflowPunct w:val="0"/>
              <w:spacing w:line="240" w:lineRule="auto"/>
              <w:textAlignment w:val="baseline"/>
              <w:rPr>
                <w:rFonts w:ascii="Times New Roman" w:eastAsia="Calibri" w:hAnsi="Times New Roman" w:cs="Times New Roman"/>
                <w:kern w:val="24"/>
                <w:sz w:val="24"/>
                <w:szCs w:val="24"/>
                <w:lang w:val="kk-KZ" w:eastAsia="kk-KZ"/>
              </w:rPr>
            </w:pPr>
            <w:r w:rsidRPr="00BD55FD">
              <w:rPr>
                <w:rFonts w:ascii="Times New Roman" w:eastAsia="Calibri" w:hAnsi="Times New Roman" w:cs="Times New Roman"/>
                <w:b/>
                <w:bCs/>
                <w:kern w:val="24"/>
                <w:sz w:val="24"/>
                <w:szCs w:val="24"/>
                <w:lang w:val="kk-KZ" w:eastAsia="kk-KZ"/>
              </w:rPr>
              <w:t>Мақсаты:</w:t>
            </w:r>
            <w:r w:rsidRPr="00BD55FD">
              <w:rPr>
                <w:rFonts w:ascii="Times New Roman" w:eastAsia="Calibri" w:hAnsi="Times New Roman" w:cs="Times New Roman"/>
                <w:kern w:val="24"/>
                <w:sz w:val="24"/>
                <w:szCs w:val="24"/>
                <w:lang w:val="kk-KZ" w:eastAsia="kk-KZ"/>
              </w:rPr>
              <w:t xml:space="preserve"> Қыстайтын, алаңға келетін құстардың аттарын анықтау. Балаларды байқағыштыққа, құстарға жанашыр болуға тәрбиелеу.</w:t>
            </w:r>
          </w:p>
          <w:p w14:paraId="18DEA65E" w14:textId="77777777" w:rsidR="00E4051D" w:rsidRPr="00BD55FD" w:rsidRDefault="00E4051D" w:rsidP="003A64D6">
            <w:pPr>
              <w:kinsoku w:val="0"/>
              <w:overflowPunct w:val="0"/>
              <w:spacing w:line="240" w:lineRule="auto"/>
              <w:textAlignment w:val="baseline"/>
              <w:rPr>
                <w:rFonts w:ascii="Times New Roman" w:eastAsia="Calibri" w:hAnsi="Times New Roman" w:cs="Times New Roman"/>
                <w:kern w:val="24"/>
                <w:sz w:val="24"/>
                <w:szCs w:val="24"/>
                <w:lang w:val="kk-KZ" w:eastAsia="kk-KZ"/>
              </w:rPr>
            </w:pPr>
            <w:r w:rsidRPr="00BD55FD">
              <w:rPr>
                <w:rFonts w:ascii="Times New Roman" w:eastAsia="Calibri" w:hAnsi="Times New Roman" w:cs="Times New Roman"/>
                <w:b/>
                <w:kern w:val="24"/>
                <w:sz w:val="24"/>
                <w:szCs w:val="24"/>
                <w:lang w:val="kk-KZ" w:eastAsia="kk-KZ"/>
              </w:rPr>
              <w:t>Еңбек:</w:t>
            </w:r>
            <w:r w:rsidRPr="00BD55FD">
              <w:rPr>
                <w:rFonts w:ascii="Times New Roman" w:eastAsia="Calibri" w:hAnsi="Times New Roman" w:cs="Times New Roman"/>
                <w:kern w:val="24"/>
                <w:sz w:val="24"/>
                <w:szCs w:val="24"/>
                <w:lang w:val="kk-KZ" w:eastAsia="kk-KZ"/>
              </w:rPr>
              <w:t xml:space="preserve"> Ауланы қоқыстан тазалау.</w:t>
            </w:r>
          </w:p>
          <w:p w14:paraId="30A12C88" w14:textId="77777777" w:rsidR="00E4051D" w:rsidRPr="00BD55FD" w:rsidRDefault="00E4051D"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kern w:val="24"/>
                <w:sz w:val="24"/>
                <w:szCs w:val="24"/>
                <w:lang w:val="kk-KZ" w:eastAsia="kk-KZ"/>
              </w:rPr>
              <w:lastRenderedPageBreak/>
              <w:t>Мақсаты:</w:t>
            </w:r>
            <w:r w:rsidRPr="00BD55FD">
              <w:rPr>
                <w:rFonts w:ascii="Times New Roman" w:eastAsia="Calibri" w:hAnsi="Times New Roman" w:cs="Times New Roman"/>
                <w:kern w:val="24"/>
                <w:sz w:val="24"/>
                <w:szCs w:val="24"/>
                <w:lang w:val="kk-KZ" w:eastAsia="kk-KZ"/>
              </w:rPr>
              <w:t xml:space="preserve"> Күректі пайдалана білуге үйрету.</w:t>
            </w:r>
          </w:p>
          <w:p w14:paraId="323622B7"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Қимылды ойын «Ұядағы құстар» </w:t>
            </w:r>
          </w:p>
          <w:p w14:paraId="61DEA0FE" w14:textId="77777777" w:rsidR="00E4051D" w:rsidRPr="00BD55FD" w:rsidRDefault="00E4051D"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Шапшаңдыққа баулу.</w:t>
            </w:r>
            <w:r w:rsidRPr="00BD55FD">
              <w:rPr>
                <w:rFonts w:ascii="Times New Roman" w:hAnsi="Times New Roman" w:cs="Times New Roman"/>
                <w:b/>
                <w:sz w:val="24"/>
                <w:szCs w:val="24"/>
                <w:lang w:val="kk-KZ"/>
              </w:rPr>
              <w:t xml:space="preserve"> (Дене шынықтыру)</w:t>
            </w:r>
            <w:r w:rsidRPr="00BD55FD">
              <w:rPr>
                <w:rFonts w:ascii="Times New Roman" w:hAnsi="Times New Roman" w:cs="Times New Roman"/>
                <w:color w:val="000000"/>
                <w:sz w:val="24"/>
                <w:szCs w:val="24"/>
                <w:lang w:val="kk-KZ"/>
              </w:rPr>
              <w:t xml:space="preserve">           </w:t>
            </w:r>
            <w:r w:rsidRPr="00BD55FD">
              <w:rPr>
                <w:rFonts w:ascii="Times New Roman" w:hAnsi="Times New Roman" w:cs="Times New Roman"/>
                <w:b/>
                <w:color w:val="000000"/>
                <w:sz w:val="24"/>
                <w:szCs w:val="24"/>
                <w:lang w:val="kk-KZ"/>
              </w:rPr>
              <w:t xml:space="preserve"> </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 xml:space="preserve"> </w:t>
            </w:r>
          </w:p>
        </w:tc>
        <w:tc>
          <w:tcPr>
            <w:tcW w:w="2700" w:type="dxa"/>
          </w:tcPr>
          <w:p w14:paraId="34D31A4C"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eastAsia="Calibri" w:hAnsi="Times New Roman" w:cs="Times New Roman"/>
                <w:b/>
                <w:kern w:val="24"/>
                <w:sz w:val="24"/>
                <w:szCs w:val="24"/>
                <w:lang w:val="kk-KZ" w:eastAsia="kk-KZ"/>
              </w:rPr>
              <w:lastRenderedPageBreak/>
              <w:t>«Күздің негізгі белгілерін бақылау»</w:t>
            </w:r>
          </w:p>
          <w:p w14:paraId="21A4B046" w14:textId="77777777" w:rsidR="00E4051D" w:rsidRPr="00BD55FD" w:rsidRDefault="00E4051D"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BD55FD">
              <w:rPr>
                <w:rFonts w:ascii="Times New Roman" w:eastAsia="Calibri" w:hAnsi="Times New Roman" w:cs="Times New Roman"/>
                <w:b/>
                <w:bCs/>
                <w:kern w:val="24"/>
                <w:sz w:val="24"/>
                <w:szCs w:val="24"/>
                <w:lang w:val="kk-KZ" w:eastAsia="kk-KZ"/>
              </w:rPr>
              <w:t xml:space="preserve">Мақсаты: </w:t>
            </w:r>
            <w:r w:rsidRPr="00BD55FD">
              <w:rPr>
                <w:rFonts w:ascii="Times New Roman" w:eastAsia="Calibri" w:hAnsi="Times New Roman" w:cs="Times New Roman"/>
                <w:bCs/>
                <w:kern w:val="24"/>
                <w:sz w:val="24"/>
                <w:szCs w:val="24"/>
                <w:lang w:val="kk-KZ" w:eastAsia="kk-KZ"/>
              </w:rPr>
              <w:t>Балаларға күздің белгілерін ажырата білуге үйрету. Байқағыштық қасиеттерін қалыптастыру.</w:t>
            </w:r>
          </w:p>
          <w:p w14:paraId="460B3F07" w14:textId="77777777" w:rsidR="00E4051D" w:rsidRPr="00BD55FD" w:rsidRDefault="00E4051D" w:rsidP="003A64D6">
            <w:pPr>
              <w:kinsoku w:val="0"/>
              <w:overflowPunct w:val="0"/>
              <w:spacing w:line="240" w:lineRule="auto"/>
              <w:textAlignment w:val="baseline"/>
              <w:rPr>
                <w:rFonts w:ascii="Times New Roman" w:eastAsia="Calibri" w:hAnsi="Times New Roman" w:cs="Times New Roman"/>
                <w:kern w:val="24"/>
                <w:sz w:val="24"/>
                <w:szCs w:val="24"/>
                <w:lang w:val="kk-KZ" w:eastAsia="kk-KZ"/>
              </w:rPr>
            </w:pPr>
            <w:r w:rsidRPr="00BD55FD">
              <w:rPr>
                <w:rFonts w:ascii="Times New Roman" w:eastAsia="Calibri" w:hAnsi="Times New Roman" w:cs="Times New Roman"/>
                <w:b/>
                <w:bCs/>
                <w:kern w:val="24"/>
                <w:sz w:val="24"/>
                <w:szCs w:val="24"/>
                <w:lang w:val="kk-KZ" w:eastAsia="kk-KZ"/>
              </w:rPr>
              <w:t>Еңбек</w:t>
            </w:r>
            <w:r w:rsidRPr="00BD55FD">
              <w:rPr>
                <w:rFonts w:ascii="Times New Roman" w:eastAsia="Calibri" w:hAnsi="Times New Roman" w:cs="Times New Roman"/>
                <w:b/>
                <w:kern w:val="24"/>
                <w:sz w:val="24"/>
                <w:szCs w:val="24"/>
                <w:lang w:val="kk-KZ" w:eastAsia="kk-KZ"/>
              </w:rPr>
              <w:t>:</w:t>
            </w:r>
            <w:r w:rsidRPr="00BD55FD">
              <w:rPr>
                <w:rFonts w:ascii="Times New Roman" w:eastAsia="Calibri" w:hAnsi="Times New Roman" w:cs="Times New Roman"/>
                <w:kern w:val="24"/>
                <w:sz w:val="24"/>
                <w:szCs w:val="24"/>
                <w:lang w:val="kk-KZ" w:eastAsia="kk-KZ"/>
              </w:rPr>
              <w:t xml:space="preserve"> Өз алаңындағы ағаш түптерін қопсыту.</w:t>
            </w:r>
          </w:p>
          <w:p w14:paraId="387DC1F7" w14:textId="77777777" w:rsidR="00E4051D" w:rsidRPr="00BD55FD" w:rsidRDefault="00E4051D" w:rsidP="003A64D6">
            <w:pPr>
              <w:spacing w:line="240" w:lineRule="auto"/>
              <w:rPr>
                <w:rFonts w:ascii="Times New Roman" w:hAnsi="Times New Roman" w:cs="Times New Roman"/>
                <w:color w:val="000000"/>
                <w:sz w:val="24"/>
                <w:szCs w:val="24"/>
                <w:lang w:val="kk-KZ"/>
              </w:rPr>
            </w:pPr>
            <w:r w:rsidRPr="00BD55FD">
              <w:rPr>
                <w:rFonts w:ascii="Times New Roman" w:eastAsia="Calibri" w:hAnsi="Times New Roman" w:cs="Times New Roman"/>
                <w:b/>
                <w:bCs/>
                <w:kern w:val="24"/>
                <w:sz w:val="24"/>
                <w:szCs w:val="24"/>
                <w:lang w:val="kk-KZ" w:eastAsia="kk-KZ"/>
              </w:rPr>
              <w:t xml:space="preserve">Мақсаты: </w:t>
            </w:r>
            <w:r w:rsidRPr="00BD55FD">
              <w:rPr>
                <w:rFonts w:ascii="Times New Roman" w:eastAsia="Calibri" w:hAnsi="Times New Roman" w:cs="Times New Roman"/>
                <w:kern w:val="24"/>
                <w:sz w:val="24"/>
                <w:szCs w:val="24"/>
                <w:lang w:val="kk-KZ" w:eastAsia="kk-KZ"/>
              </w:rPr>
              <w:t xml:space="preserve">Балаларды еңбек сүйгештікке тәрбиелеу, өздеріне </w:t>
            </w:r>
            <w:r w:rsidRPr="00BD55FD">
              <w:rPr>
                <w:rFonts w:ascii="Times New Roman" w:eastAsia="Calibri" w:hAnsi="Times New Roman" w:cs="Times New Roman"/>
                <w:kern w:val="24"/>
                <w:sz w:val="24"/>
                <w:szCs w:val="24"/>
                <w:lang w:val="kk-KZ" w:eastAsia="kk-KZ"/>
              </w:rPr>
              <w:lastRenderedPageBreak/>
              <w:t>берілген тапсырманы тиянақты орындауын қадағалау.</w:t>
            </w:r>
            <w:r w:rsidRPr="00BD55FD">
              <w:rPr>
                <w:rFonts w:ascii="Times New Roman" w:hAnsi="Times New Roman" w:cs="Times New Roman"/>
                <w:b/>
                <w:color w:val="000000"/>
                <w:sz w:val="24"/>
                <w:szCs w:val="24"/>
                <w:lang w:val="kk-KZ"/>
              </w:rPr>
              <w:t xml:space="preserve">            Қимылды ойын:</w:t>
            </w:r>
            <w:r w:rsidRPr="00BD55FD">
              <w:rPr>
                <w:rFonts w:ascii="Times New Roman" w:hAnsi="Times New Roman" w:cs="Times New Roman"/>
                <w:color w:val="000000"/>
                <w:sz w:val="24"/>
                <w:szCs w:val="24"/>
                <w:lang w:val="kk-KZ"/>
              </w:rPr>
              <w:t xml:space="preserve">  </w:t>
            </w:r>
          </w:p>
          <w:p w14:paraId="4B86F314" w14:textId="77777777" w:rsidR="00E4051D" w:rsidRPr="00BD55FD" w:rsidRDefault="00E4051D"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b/>
                <w:color w:val="000000"/>
                <w:sz w:val="24"/>
                <w:szCs w:val="24"/>
                <w:lang w:val="kk-KZ"/>
              </w:rPr>
              <w:t xml:space="preserve">«Аяз»   </w:t>
            </w:r>
          </w:p>
          <w:p w14:paraId="132811A6" w14:textId="77777777" w:rsidR="00E4051D" w:rsidRPr="00BD55FD" w:rsidRDefault="00E4051D" w:rsidP="003A64D6">
            <w:pPr>
              <w:widowControl w:val="0"/>
              <w:rPr>
                <w:rFonts w:ascii="Times New Roman" w:hAnsi="Times New Roman" w:cs="Times New Roman"/>
                <w:b/>
                <w:sz w:val="24"/>
                <w:szCs w:val="24"/>
                <w:lang w:val="kk-KZ"/>
              </w:rPr>
            </w:pPr>
            <w:r w:rsidRPr="00BD55FD">
              <w:rPr>
                <w:rFonts w:ascii="Times New Roman" w:hAnsi="Times New Roman" w:cs="Times New Roman"/>
                <w:b/>
                <w:color w:val="000000"/>
                <w:sz w:val="24"/>
                <w:szCs w:val="24"/>
                <w:lang w:val="kk-KZ"/>
              </w:rPr>
              <w:t xml:space="preserve">Мақсаты: </w:t>
            </w:r>
            <w:r w:rsidRPr="00BD55FD">
              <w:rPr>
                <w:rFonts w:ascii="Times New Roman" w:hAnsi="Times New Roman" w:cs="Times New Roman"/>
                <w:color w:val="000000"/>
                <w:sz w:val="24"/>
                <w:szCs w:val="24"/>
                <w:lang w:val="kk-KZ"/>
              </w:rPr>
              <w:t xml:space="preserve">Тез жүгіруге жаттықтыру.  </w:t>
            </w:r>
            <w:r w:rsidRPr="00BD55FD">
              <w:rPr>
                <w:rFonts w:ascii="Times New Roman" w:hAnsi="Times New Roman" w:cs="Times New Roman"/>
                <w:b/>
                <w:sz w:val="24"/>
                <w:szCs w:val="24"/>
                <w:lang w:val="kk-KZ"/>
              </w:rPr>
              <w:t>(Қоршаған ортамен таныстыру)</w:t>
            </w:r>
            <w:r w:rsidRPr="00BD55FD">
              <w:rPr>
                <w:rFonts w:ascii="Times New Roman" w:hAnsi="Times New Roman" w:cs="Times New Roman"/>
                <w:color w:val="000000"/>
                <w:sz w:val="24"/>
                <w:szCs w:val="24"/>
                <w:lang w:val="kk-KZ"/>
              </w:rPr>
              <w:t xml:space="preserve">           </w:t>
            </w:r>
            <w:r w:rsidRPr="00BD55FD">
              <w:rPr>
                <w:rFonts w:ascii="Times New Roman" w:hAnsi="Times New Roman" w:cs="Times New Roman"/>
                <w:b/>
                <w:color w:val="000000"/>
                <w:sz w:val="24"/>
                <w:szCs w:val="24"/>
                <w:lang w:val="kk-KZ"/>
              </w:rPr>
              <w:t xml:space="preserve"> </w:t>
            </w:r>
          </w:p>
        </w:tc>
        <w:tc>
          <w:tcPr>
            <w:tcW w:w="2693" w:type="dxa"/>
          </w:tcPr>
          <w:p w14:paraId="0339B672"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lastRenderedPageBreak/>
              <w:t>«Күн көзін бақылау»</w:t>
            </w:r>
          </w:p>
          <w:p w14:paraId="5818DC2D"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Күннің көзін күз  мезгілімен( күздің басы, ортасы, аяғымен) байланыстырып барынша түсінік беру.</w:t>
            </w:r>
          </w:p>
          <w:p w14:paraId="4CC37CFF"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Еңбек:</w:t>
            </w:r>
            <w:r w:rsidRPr="00BD55FD">
              <w:rPr>
                <w:rFonts w:ascii="Times New Roman" w:hAnsi="Times New Roman" w:cs="Times New Roman"/>
                <w:sz w:val="24"/>
                <w:szCs w:val="24"/>
                <w:lang w:val="kk-KZ"/>
              </w:rPr>
              <w:t xml:space="preserve"> Аула сыпырушының еңбегін бақылау, көмек беру.</w:t>
            </w:r>
          </w:p>
          <w:p w14:paraId="029F1A88"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Қимылды  ойыны </w:t>
            </w:r>
          </w:p>
          <w:p w14:paraId="2CC9895B"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«Суық аяз» </w:t>
            </w:r>
          </w:p>
          <w:p w14:paraId="4AA73982" w14:textId="77777777" w:rsidR="00E4051D" w:rsidRPr="00BD55FD" w:rsidRDefault="00E4051D"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Тез жүгіруге, жүгірген </w:t>
            </w:r>
            <w:r w:rsidRPr="00BD55FD">
              <w:rPr>
                <w:rFonts w:ascii="Times New Roman" w:hAnsi="Times New Roman" w:cs="Times New Roman"/>
                <w:sz w:val="24"/>
                <w:szCs w:val="24"/>
                <w:lang w:val="kk-KZ"/>
              </w:rPr>
              <w:lastRenderedPageBreak/>
              <w:t>баланы ұстап алуға жаттықтыру.</w:t>
            </w:r>
            <w:r w:rsidRPr="00BD55FD">
              <w:rPr>
                <w:rFonts w:ascii="Times New Roman" w:hAnsi="Times New Roman" w:cs="Times New Roman"/>
                <w:b/>
                <w:color w:val="000000"/>
                <w:sz w:val="24"/>
                <w:szCs w:val="24"/>
                <w:lang w:val="kk-KZ"/>
              </w:rPr>
              <w:t xml:space="preserve"> </w:t>
            </w:r>
          </w:p>
          <w:p w14:paraId="0C560BB8" w14:textId="77777777" w:rsidR="00E4051D" w:rsidRPr="00BD55FD" w:rsidRDefault="00E4051D" w:rsidP="003A64D6">
            <w:pPr>
              <w:spacing w:line="240" w:lineRule="auto"/>
              <w:rPr>
                <w:rFonts w:ascii="Times New Roman" w:hAnsi="Times New Roman" w:cs="Times New Roman"/>
                <w:color w:val="000000"/>
                <w:sz w:val="24"/>
                <w:szCs w:val="24"/>
                <w:lang w:val="kk-KZ"/>
              </w:rPr>
            </w:pPr>
            <w:r w:rsidRPr="00BD55FD">
              <w:rPr>
                <w:rFonts w:ascii="Times New Roman" w:hAnsi="Times New Roman" w:cs="Times New Roman"/>
                <w:b/>
                <w:sz w:val="24"/>
                <w:szCs w:val="24"/>
                <w:lang w:val="kk-KZ"/>
              </w:rPr>
              <w:t xml:space="preserve"> (Дене шынықтыру)</w:t>
            </w:r>
          </w:p>
          <w:p w14:paraId="5C0C3D00"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w:t>
            </w:r>
          </w:p>
          <w:p w14:paraId="5C8D1AD1" w14:textId="77777777" w:rsidR="00E4051D" w:rsidRPr="00BD55FD" w:rsidRDefault="00E4051D" w:rsidP="003A64D6">
            <w:pPr>
              <w:spacing w:line="240" w:lineRule="auto"/>
              <w:rPr>
                <w:rFonts w:ascii="Times New Roman" w:hAnsi="Times New Roman" w:cs="Times New Roman"/>
                <w:b/>
                <w:sz w:val="24"/>
                <w:szCs w:val="24"/>
                <w:lang w:val="kk-KZ"/>
              </w:rPr>
            </w:pPr>
          </w:p>
          <w:p w14:paraId="2C4A9A65" w14:textId="77777777" w:rsidR="00E4051D" w:rsidRPr="00BD55FD" w:rsidRDefault="00E4051D" w:rsidP="003A64D6">
            <w:pPr>
              <w:spacing w:line="240" w:lineRule="auto"/>
              <w:rPr>
                <w:rFonts w:ascii="Times New Roman" w:hAnsi="Times New Roman" w:cs="Times New Roman"/>
                <w:b/>
                <w:sz w:val="24"/>
                <w:szCs w:val="24"/>
                <w:lang w:val="kk-KZ"/>
              </w:rPr>
            </w:pPr>
          </w:p>
          <w:p w14:paraId="4511DFB2" w14:textId="77777777" w:rsidR="00E4051D" w:rsidRPr="00BD55FD" w:rsidRDefault="00E4051D" w:rsidP="003A64D6">
            <w:pPr>
              <w:spacing w:line="240" w:lineRule="auto"/>
              <w:rPr>
                <w:rFonts w:ascii="Times New Roman" w:hAnsi="Times New Roman" w:cs="Times New Roman"/>
                <w:b/>
                <w:sz w:val="24"/>
                <w:szCs w:val="24"/>
                <w:lang w:val="kk-KZ"/>
              </w:rPr>
            </w:pPr>
          </w:p>
          <w:p w14:paraId="59BF82AF" w14:textId="77777777" w:rsidR="00E4051D" w:rsidRPr="00BD55FD" w:rsidRDefault="00E4051D" w:rsidP="003A64D6">
            <w:pPr>
              <w:spacing w:line="240" w:lineRule="auto"/>
              <w:rPr>
                <w:rFonts w:ascii="Times New Roman" w:hAnsi="Times New Roman" w:cs="Times New Roman"/>
                <w:b/>
                <w:color w:val="000000"/>
                <w:sz w:val="24"/>
                <w:szCs w:val="24"/>
                <w:lang w:val="kk-KZ"/>
              </w:rPr>
            </w:pPr>
          </w:p>
          <w:p w14:paraId="2305574E" w14:textId="77777777" w:rsidR="00E4051D" w:rsidRPr="00BD55FD" w:rsidRDefault="00E4051D" w:rsidP="003A64D6">
            <w:pPr>
              <w:spacing w:line="240" w:lineRule="auto"/>
              <w:rPr>
                <w:rFonts w:ascii="Times New Roman" w:hAnsi="Times New Roman" w:cs="Times New Roman"/>
                <w:b/>
                <w:sz w:val="24"/>
                <w:szCs w:val="24"/>
                <w:lang w:val="kk-KZ"/>
              </w:rPr>
            </w:pPr>
          </w:p>
        </w:tc>
        <w:tc>
          <w:tcPr>
            <w:tcW w:w="2551" w:type="dxa"/>
            <w:gridSpan w:val="2"/>
          </w:tcPr>
          <w:p w14:paraId="1EF31C1C" w14:textId="77777777" w:rsidR="00E4051D" w:rsidRPr="00BD55FD" w:rsidRDefault="00E4051D"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color w:val="000000"/>
                <w:sz w:val="24"/>
                <w:szCs w:val="24"/>
                <w:lang w:val="kk-KZ"/>
              </w:rPr>
              <w:lastRenderedPageBreak/>
              <w:t xml:space="preserve"> </w:t>
            </w:r>
            <w:r w:rsidRPr="00BD55FD">
              <w:rPr>
                <w:rFonts w:ascii="Times New Roman" w:hAnsi="Times New Roman" w:cs="Times New Roman"/>
                <w:b/>
                <w:color w:val="000000"/>
                <w:sz w:val="24"/>
                <w:szCs w:val="24"/>
                <w:lang w:val="kk-KZ"/>
              </w:rPr>
              <w:t>«Іздерді бақылау»</w:t>
            </w:r>
          </w:p>
          <w:p w14:paraId="6F8A30AA" w14:textId="77777777" w:rsidR="00E4051D" w:rsidRPr="00BD55FD" w:rsidRDefault="00E4051D" w:rsidP="003A64D6">
            <w:pPr>
              <w:spacing w:line="240" w:lineRule="auto"/>
              <w:rPr>
                <w:rFonts w:ascii="Times New Roman" w:hAnsi="Times New Roman" w:cs="Times New Roman"/>
                <w:color w:val="000000"/>
                <w:sz w:val="24"/>
                <w:szCs w:val="24"/>
                <w:lang w:val="kk-KZ"/>
              </w:rPr>
            </w:pPr>
            <w:r w:rsidRPr="00BD55FD">
              <w:rPr>
                <w:rFonts w:ascii="Times New Roman" w:hAnsi="Times New Roman" w:cs="Times New Roman"/>
                <w:b/>
                <w:color w:val="000000"/>
                <w:sz w:val="24"/>
                <w:szCs w:val="24"/>
                <w:lang w:val="kk-KZ"/>
              </w:rPr>
              <w:t xml:space="preserve">Мақсаты: </w:t>
            </w:r>
            <w:r w:rsidRPr="00BD55FD">
              <w:rPr>
                <w:rFonts w:ascii="Times New Roman" w:hAnsi="Times New Roman" w:cs="Times New Roman"/>
                <w:color w:val="000000"/>
                <w:sz w:val="24"/>
                <w:szCs w:val="24"/>
                <w:lang w:val="kk-KZ"/>
              </w:rPr>
              <w:t>Балаларды құм үстіндегі адамдардың, құстардың іздерін айырып, білуге үйрету. Балаларды байқағыш, ойлау қасиеттерін қалыптастырып, толықтыра түсу.</w:t>
            </w:r>
          </w:p>
          <w:p w14:paraId="2379E970" w14:textId="77777777" w:rsidR="00E4051D" w:rsidRPr="00BD55FD" w:rsidRDefault="00E4051D" w:rsidP="003A64D6">
            <w:pPr>
              <w:spacing w:line="240" w:lineRule="auto"/>
              <w:rPr>
                <w:rFonts w:ascii="Times New Roman" w:hAnsi="Times New Roman" w:cs="Times New Roman"/>
                <w:color w:val="000000"/>
                <w:sz w:val="24"/>
                <w:szCs w:val="24"/>
                <w:lang w:val="kk-KZ"/>
              </w:rPr>
            </w:pPr>
            <w:r w:rsidRPr="00BD55FD">
              <w:rPr>
                <w:rFonts w:ascii="Times New Roman" w:hAnsi="Times New Roman" w:cs="Times New Roman"/>
                <w:b/>
                <w:color w:val="000000"/>
                <w:sz w:val="24"/>
                <w:szCs w:val="24"/>
                <w:lang w:val="kk-KZ"/>
              </w:rPr>
              <w:t>Еңбек:</w:t>
            </w:r>
            <w:r w:rsidRPr="00BD55FD">
              <w:rPr>
                <w:rFonts w:ascii="Times New Roman" w:hAnsi="Times New Roman" w:cs="Times New Roman"/>
                <w:color w:val="000000"/>
                <w:sz w:val="24"/>
                <w:szCs w:val="24"/>
                <w:lang w:val="kk-KZ"/>
              </w:rPr>
              <w:t xml:space="preserve"> Құстар үшін жем салғыш жасап, </w:t>
            </w:r>
            <w:r w:rsidRPr="00BD55FD">
              <w:rPr>
                <w:rFonts w:ascii="Times New Roman" w:hAnsi="Times New Roman" w:cs="Times New Roman"/>
                <w:color w:val="000000"/>
                <w:sz w:val="24"/>
                <w:szCs w:val="24"/>
                <w:lang w:val="kk-KZ"/>
              </w:rPr>
              <w:lastRenderedPageBreak/>
              <w:t>ағашқа іліп қою, жем салу.</w:t>
            </w:r>
          </w:p>
          <w:p w14:paraId="16FD34F2" w14:textId="77777777" w:rsidR="00E4051D" w:rsidRPr="00BD55FD" w:rsidRDefault="00E4051D"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b/>
                <w:color w:val="000000"/>
                <w:sz w:val="24"/>
                <w:szCs w:val="24"/>
                <w:lang w:val="kk-KZ"/>
              </w:rPr>
              <w:t>Қимылды ойын:              «Ақ қоян»</w:t>
            </w:r>
          </w:p>
          <w:p w14:paraId="0AE4F7CB" w14:textId="77777777" w:rsidR="00E4051D" w:rsidRPr="00BD55FD" w:rsidRDefault="00E4051D" w:rsidP="003A64D6">
            <w:pPr>
              <w:widowControl w:val="0"/>
              <w:rPr>
                <w:rFonts w:ascii="Times New Roman" w:hAnsi="Times New Roman" w:cs="Times New Roman"/>
                <w:b/>
                <w:sz w:val="24"/>
                <w:szCs w:val="24"/>
                <w:lang w:val="kk-KZ"/>
              </w:rPr>
            </w:pPr>
            <w:r w:rsidRPr="00BD55FD">
              <w:rPr>
                <w:rFonts w:ascii="Times New Roman" w:hAnsi="Times New Roman" w:cs="Times New Roman"/>
                <w:b/>
                <w:color w:val="000000"/>
                <w:sz w:val="24"/>
                <w:szCs w:val="24"/>
                <w:lang w:val="kk-KZ"/>
              </w:rPr>
              <w:t>Мақсаты:</w:t>
            </w:r>
            <w:r w:rsidRPr="00BD55FD">
              <w:rPr>
                <w:rFonts w:ascii="Times New Roman" w:hAnsi="Times New Roman" w:cs="Times New Roman"/>
                <w:color w:val="000000"/>
                <w:sz w:val="24"/>
                <w:szCs w:val="24"/>
                <w:lang w:val="kk-KZ"/>
              </w:rPr>
              <w:t xml:space="preserve"> Балаларды ептілікке баулу.</w:t>
            </w:r>
            <w:r w:rsidRPr="00BD55FD">
              <w:rPr>
                <w:rFonts w:ascii="Times New Roman" w:hAnsi="Times New Roman" w:cs="Times New Roman"/>
                <w:b/>
                <w:sz w:val="24"/>
                <w:szCs w:val="24"/>
                <w:lang w:val="kk-KZ"/>
              </w:rPr>
              <w:t xml:space="preserve">           (Қоршаған ортамен таныстыру)</w:t>
            </w:r>
          </w:p>
        </w:tc>
      </w:tr>
      <w:tr w:rsidR="00E4051D" w:rsidRPr="00BD55FD" w14:paraId="680F8030" w14:textId="77777777" w:rsidTr="003A64D6">
        <w:tc>
          <w:tcPr>
            <w:tcW w:w="2694" w:type="dxa"/>
          </w:tcPr>
          <w:p w14:paraId="3F5866F3"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lastRenderedPageBreak/>
              <w:t>Серуеннен оралу</w:t>
            </w:r>
          </w:p>
        </w:tc>
        <w:tc>
          <w:tcPr>
            <w:tcW w:w="13324" w:type="dxa"/>
            <w:gridSpan w:val="8"/>
          </w:tcPr>
          <w:p w14:paraId="3D726167"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E4051D" w:rsidRPr="00BD55FD" w14:paraId="6EA32E4E" w14:textId="77777777" w:rsidTr="003A64D6">
        <w:trPr>
          <w:trHeight w:val="1128"/>
        </w:trPr>
        <w:tc>
          <w:tcPr>
            <w:tcW w:w="2694" w:type="dxa"/>
          </w:tcPr>
          <w:p w14:paraId="35B58E20"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Түскі ас</w:t>
            </w:r>
          </w:p>
        </w:tc>
        <w:tc>
          <w:tcPr>
            <w:tcW w:w="2875" w:type="dxa"/>
            <w:gridSpan w:val="2"/>
          </w:tcPr>
          <w:p w14:paraId="111A2F8E" w14:textId="77777777" w:rsidR="00E4051D" w:rsidRPr="00BD55FD" w:rsidRDefault="00E4051D" w:rsidP="003A64D6">
            <w:pPr>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505" w:type="dxa"/>
            <w:gridSpan w:val="2"/>
          </w:tcPr>
          <w:p w14:paraId="349F0A77"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14:paraId="546153B1" w14:textId="77777777" w:rsidR="00E4051D" w:rsidRPr="00BD55FD" w:rsidRDefault="00E4051D" w:rsidP="003A64D6">
            <w:pPr>
              <w:spacing w:line="240" w:lineRule="auto"/>
              <w:rPr>
                <w:rFonts w:ascii="Times New Roman" w:hAnsi="Times New Roman" w:cs="Times New Roman"/>
                <w:sz w:val="24"/>
                <w:szCs w:val="24"/>
                <w:lang w:val="kk-KZ"/>
              </w:rPr>
            </w:pPr>
          </w:p>
        </w:tc>
        <w:tc>
          <w:tcPr>
            <w:tcW w:w="2700" w:type="dxa"/>
          </w:tcPr>
          <w:p w14:paraId="34D48CAF"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Тамақ ішкенде сөйлемеу, үстел басында дұрыс отыру.</w:t>
            </w:r>
          </w:p>
        </w:tc>
        <w:tc>
          <w:tcPr>
            <w:tcW w:w="2693" w:type="dxa"/>
          </w:tcPr>
          <w:p w14:paraId="5925F82E"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14:paraId="20AED80D"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E4051D" w:rsidRPr="00BD55FD" w14:paraId="435FFFC8" w14:textId="77777777" w:rsidTr="003A64D6">
        <w:trPr>
          <w:trHeight w:val="1465"/>
        </w:trPr>
        <w:tc>
          <w:tcPr>
            <w:tcW w:w="2694" w:type="dxa"/>
          </w:tcPr>
          <w:p w14:paraId="05346066" w14:textId="77777777" w:rsidR="00E4051D" w:rsidRPr="00BD55FD" w:rsidRDefault="00E4051D" w:rsidP="003A64D6">
            <w:pPr>
              <w:spacing w:line="240" w:lineRule="auto"/>
              <w:rPr>
                <w:rFonts w:ascii="Times New Roman" w:hAnsi="Times New Roman" w:cs="Times New Roman"/>
                <w:b/>
                <w:bCs/>
                <w:sz w:val="24"/>
                <w:szCs w:val="24"/>
              </w:rPr>
            </w:pPr>
            <w:r w:rsidRPr="00BD55FD">
              <w:rPr>
                <w:rFonts w:ascii="Times New Roman" w:hAnsi="Times New Roman" w:cs="Times New Roman"/>
                <w:b/>
                <w:bCs/>
                <w:sz w:val="24"/>
                <w:szCs w:val="24"/>
              </w:rPr>
              <w:t>Күндізгі ұйқы</w:t>
            </w:r>
          </w:p>
        </w:tc>
        <w:tc>
          <w:tcPr>
            <w:tcW w:w="2875" w:type="dxa"/>
            <w:gridSpan w:val="2"/>
          </w:tcPr>
          <w:p w14:paraId="4562D87C" w14:textId="77777777" w:rsidR="00E4051D" w:rsidRPr="00BD55FD" w:rsidRDefault="00E4051D" w:rsidP="003A64D6">
            <w:pPr>
              <w:spacing w:line="288" w:lineRule="atLeast"/>
              <w:rPr>
                <w:rFonts w:ascii="Times New Roman" w:hAnsi="Times New Roman" w:cs="Times New Roman"/>
                <w:sz w:val="24"/>
                <w:szCs w:val="24"/>
                <w:lang w:val="kk-KZ"/>
              </w:rPr>
            </w:pPr>
            <w:r w:rsidRPr="00BD55FD">
              <w:rPr>
                <w:rFonts w:ascii="Times New Roman" w:hAnsi="Times New Roman" w:cs="Times New Roman"/>
                <w:sz w:val="24"/>
                <w:szCs w:val="24"/>
                <w:lang w:val="kk-KZ"/>
              </w:rPr>
              <w:t>Балалардың  тыныш ұйықтауы үшін жайлы жағдай жасау                    «Сараң қонжық»  ертегісін оқып беру.</w:t>
            </w:r>
          </w:p>
        </w:tc>
        <w:tc>
          <w:tcPr>
            <w:tcW w:w="2505" w:type="dxa"/>
            <w:gridSpan w:val="2"/>
          </w:tcPr>
          <w:p w14:paraId="7C17E60F" w14:textId="77777777" w:rsidR="00E4051D" w:rsidRPr="00BD55FD" w:rsidRDefault="00E4051D" w:rsidP="003A64D6">
            <w:pPr>
              <w:pStyle w:val="Default"/>
              <w:rPr>
                <w:lang w:val="kk-KZ"/>
              </w:rPr>
            </w:pPr>
            <w:r w:rsidRPr="00BD55FD">
              <w:rPr>
                <w:b/>
                <w:lang w:val="kk-KZ"/>
              </w:rPr>
              <w:t xml:space="preserve"> </w:t>
            </w:r>
            <w:r w:rsidRPr="00BD55FD">
              <w:rPr>
                <w:lang w:val="kk-KZ"/>
              </w:rPr>
              <w:t xml:space="preserve">Балалардың  тыныш ұйықтауы үшін жайлы жағдай жасау «Қуыр, қуыр, қуырмаш» </w:t>
            </w:r>
          </w:p>
        </w:tc>
        <w:tc>
          <w:tcPr>
            <w:tcW w:w="2700" w:type="dxa"/>
          </w:tcPr>
          <w:p w14:paraId="3BE1C58F"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 Балалардың  тыныш ұйықтауы үшін жайлы жағдай жасау</w:t>
            </w:r>
          </w:p>
          <w:p w14:paraId="5F64DF61"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«Шалқан»</w:t>
            </w:r>
          </w:p>
          <w:p w14:paraId="3BDA83AD"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Ертегі оқып беру.</w:t>
            </w:r>
          </w:p>
        </w:tc>
        <w:tc>
          <w:tcPr>
            <w:tcW w:w="2693" w:type="dxa"/>
          </w:tcPr>
          <w:p w14:paraId="48FA4BDB"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Балалардың  тыныш ұйықтауы үшін жайлы жағдай жасау</w:t>
            </w:r>
          </w:p>
          <w:p w14:paraId="453CD964"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«Бала, бала, балапан»</w:t>
            </w:r>
          </w:p>
        </w:tc>
        <w:tc>
          <w:tcPr>
            <w:tcW w:w="2551" w:type="dxa"/>
            <w:gridSpan w:val="2"/>
          </w:tcPr>
          <w:p w14:paraId="4A6C9A15"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Балалардың  тыныш ұйықтауы үшін жайлы жағдай жасау                    «Қызыл телпек»  ертегісін оқып беру.</w:t>
            </w:r>
          </w:p>
        </w:tc>
      </w:tr>
      <w:tr w:rsidR="00E4051D" w:rsidRPr="00BD55FD" w14:paraId="7E7C0B38" w14:textId="77777777" w:rsidTr="003A64D6">
        <w:tc>
          <w:tcPr>
            <w:tcW w:w="2694" w:type="dxa"/>
          </w:tcPr>
          <w:p w14:paraId="54E46190"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Біртіндеп ұйқыдан ояту, сауықтыру шаралары</w:t>
            </w:r>
          </w:p>
        </w:tc>
        <w:tc>
          <w:tcPr>
            <w:tcW w:w="2875" w:type="dxa"/>
            <w:gridSpan w:val="2"/>
          </w:tcPr>
          <w:p w14:paraId="587FBD35"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505" w:type="dxa"/>
            <w:gridSpan w:val="2"/>
          </w:tcPr>
          <w:p w14:paraId="378A89AC"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Төсектен тұрып, түйіршекті және жұмсақ жолақшалармен </w:t>
            </w:r>
            <w:r w:rsidRPr="00BD55FD">
              <w:rPr>
                <w:rFonts w:ascii="Times New Roman" w:hAnsi="Times New Roman" w:cs="Times New Roman"/>
                <w:sz w:val="24"/>
                <w:szCs w:val="24"/>
                <w:lang w:val="kk-KZ"/>
              </w:rPr>
              <w:lastRenderedPageBreak/>
              <w:t>жүруді дағдыландыру.</w:t>
            </w:r>
          </w:p>
          <w:p w14:paraId="58D06925"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(дене белсенділігі)</w:t>
            </w:r>
          </w:p>
        </w:tc>
        <w:tc>
          <w:tcPr>
            <w:tcW w:w="2700" w:type="dxa"/>
          </w:tcPr>
          <w:p w14:paraId="4E5E8C3A"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lastRenderedPageBreak/>
              <w:t>Ауа, су емшаралары, жалпақ табандылықты  болдырмау, жолақшалармен жүріп өту. (дене белсенділігі)</w:t>
            </w:r>
          </w:p>
        </w:tc>
        <w:tc>
          <w:tcPr>
            <w:tcW w:w="2693" w:type="dxa"/>
          </w:tcPr>
          <w:p w14:paraId="1C367A78"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14:paraId="7105088F"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Төсектен тұрып, түйіршекті және жұмсақ жолақшалармен жүруді дағдыландыру.</w:t>
            </w:r>
          </w:p>
          <w:p w14:paraId="69265447"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lastRenderedPageBreak/>
              <w:t>(дене белсенділігі)</w:t>
            </w:r>
          </w:p>
        </w:tc>
      </w:tr>
      <w:tr w:rsidR="00E4051D" w:rsidRPr="00BD55FD" w14:paraId="4693AD89" w14:textId="77777777" w:rsidTr="003A64D6">
        <w:tc>
          <w:tcPr>
            <w:tcW w:w="2694" w:type="dxa"/>
          </w:tcPr>
          <w:p w14:paraId="77C764F7"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lastRenderedPageBreak/>
              <w:t>Бесін ас</w:t>
            </w:r>
          </w:p>
        </w:tc>
        <w:tc>
          <w:tcPr>
            <w:tcW w:w="13324" w:type="dxa"/>
            <w:gridSpan w:val="8"/>
          </w:tcPr>
          <w:p w14:paraId="3779613A"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 xml:space="preserve">Үстел басында қарапайым мінез -құлық дағдыларын қалыптастыру, асты тауысып жеуге  дағдыландыру. </w:t>
            </w:r>
          </w:p>
        </w:tc>
      </w:tr>
      <w:tr w:rsidR="00E4051D" w:rsidRPr="00BD55FD" w14:paraId="3421ACF5" w14:textId="77777777" w:rsidTr="003A64D6">
        <w:tc>
          <w:tcPr>
            <w:tcW w:w="2694" w:type="dxa"/>
          </w:tcPr>
          <w:p w14:paraId="2A7534D7"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6D78EE4D"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 </w:t>
            </w:r>
          </w:p>
        </w:tc>
        <w:tc>
          <w:tcPr>
            <w:tcW w:w="2875" w:type="dxa"/>
            <w:gridSpan w:val="2"/>
          </w:tcPr>
          <w:p w14:paraId="535AE3C7" w14:textId="77777777" w:rsidR="00E4051D" w:rsidRPr="00BD55FD" w:rsidRDefault="00E4051D" w:rsidP="003A64D6">
            <w:pPr>
              <w:spacing w:line="240" w:lineRule="auto"/>
              <w:ind w:right="-108"/>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(Мүсіндеу)</w:t>
            </w:r>
          </w:p>
          <w:p w14:paraId="60E12108" w14:textId="77777777" w:rsidR="00E4051D" w:rsidRPr="00BD55FD" w:rsidRDefault="00E4051D" w:rsidP="003A64D6">
            <w:pPr>
              <w:spacing w:line="240" w:lineRule="auto"/>
              <w:ind w:right="-108"/>
              <w:rPr>
                <w:rFonts w:ascii="Times New Roman" w:eastAsia="Times New Roman" w:hAnsi="Times New Roman" w:cs="Times New Roman"/>
                <w:b/>
                <w:color w:val="000000" w:themeColor="text1"/>
                <w:sz w:val="24"/>
                <w:szCs w:val="24"/>
                <w:lang w:val="kk-KZ" w:eastAsia="ru-RU"/>
              </w:rPr>
            </w:pPr>
            <w:r w:rsidRPr="00BD55FD">
              <w:rPr>
                <w:rFonts w:ascii="Times New Roman" w:eastAsia="Times New Roman" w:hAnsi="Times New Roman" w:cs="Times New Roman"/>
                <w:b/>
                <w:color w:val="000000" w:themeColor="text1"/>
                <w:sz w:val="24"/>
                <w:szCs w:val="24"/>
                <w:lang w:val="kk-KZ" w:eastAsia="ru-RU"/>
              </w:rPr>
              <w:t xml:space="preserve">«Әдемі кесе» </w:t>
            </w:r>
          </w:p>
          <w:p w14:paraId="37BD24A5" w14:textId="77777777" w:rsidR="00E4051D" w:rsidRPr="00BD55FD" w:rsidRDefault="00E4051D" w:rsidP="003A64D6">
            <w:pPr>
              <w:spacing w:line="240" w:lineRule="auto"/>
              <w:ind w:right="-108"/>
              <w:rPr>
                <w:rFonts w:ascii="Times New Roman" w:eastAsia="Times New Roman" w:hAnsi="Times New Roman" w:cs="Times New Roman"/>
                <w:b/>
                <w:color w:val="000000" w:themeColor="text1"/>
                <w:sz w:val="24"/>
                <w:szCs w:val="24"/>
                <w:lang w:val="kk-KZ" w:eastAsia="ru-RU"/>
              </w:rPr>
            </w:pPr>
            <w:r w:rsidRPr="00BD55FD">
              <w:rPr>
                <w:rFonts w:ascii="Times New Roman" w:eastAsia="Times New Roman" w:hAnsi="Times New Roman" w:cs="Times New Roman"/>
                <w:b/>
                <w:color w:val="000000" w:themeColor="text1"/>
                <w:sz w:val="24"/>
                <w:szCs w:val="24"/>
                <w:lang w:val="kk-KZ" w:eastAsia="ru-RU"/>
              </w:rPr>
              <w:t xml:space="preserve">дидактикалық ойын </w:t>
            </w:r>
          </w:p>
          <w:p w14:paraId="6E33A7A1" w14:textId="77777777" w:rsidR="00E4051D" w:rsidRPr="00BD55FD" w:rsidRDefault="00E4051D" w:rsidP="003A64D6">
            <w:pPr>
              <w:spacing w:line="240" w:lineRule="auto"/>
              <w:rPr>
                <w:rFonts w:ascii="Times New Roman" w:eastAsia="Calibri" w:hAnsi="Times New Roman" w:cs="Times New Roman"/>
                <w:b/>
                <w:sz w:val="24"/>
                <w:szCs w:val="24"/>
                <w:lang w:val="kk-KZ"/>
              </w:rPr>
            </w:pPr>
            <w:r w:rsidRPr="00BD55FD">
              <w:rPr>
                <w:rFonts w:ascii="Times New Roman" w:eastAsia="Times New Roman" w:hAnsi="Times New Roman" w:cs="Times New Roman"/>
                <w:b/>
                <w:color w:val="000000" w:themeColor="text1"/>
                <w:sz w:val="24"/>
                <w:szCs w:val="24"/>
                <w:lang w:val="kk-KZ" w:eastAsia="ru-RU"/>
              </w:rPr>
              <w:t xml:space="preserve">Мақсаты: </w:t>
            </w:r>
            <w:r w:rsidRPr="00BD55FD">
              <w:rPr>
                <w:rFonts w:ascii="Times New Roman" w:eastAsia="Times New Roman" w:hAnsi="Times New Roman" w:cs="Times New Roman"/>
                <w:color w:val="000000" w:themeColor="text1"/>
                <w:sz w:val="24"/>
                <w:szCs w:val="24"/>
                <w:lang w:val="kk-KZ" w:eastAsia="ru-RU"/>
              </w:rPr>
              <w:t>Ермексаздан әдемі кесені мүсіндеуге үйрету. Шығармашылыққа баулу.</w:t>
            </w:r>
            <w:r w:rsidRPr="00BD55FD">
              <w:rPr>
                <w:rFonts w:ascii="Times New Roman" w:hAnsi="Times New Roman" w:cs="Times New Roman"/>
                <w:b/>
                <w:sz w:val="24"/>
                <w:szCs w:val="24"/>
                <w:lang w:val="kk-KZ"/>
              </w:rPr>
              <w:t xml:space="preserve">                </w:t>
            </w:r>
          </w:p>
          <w:p w14:paraId="4EB2B596"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 Жапсыру)</w:t>
            </w:r>
          </w:p>
          <w:p w14:paraId="38ED1D20"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«Әдемі кесе»</w:t>
            </w:r>
          </w:p>
          <w:p w14:paraId="7B832219"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Ұсақ және ірі бөлшектерді орналастыру және жапсыруына  көмектесу. Әдептілікке тәрбиелеу.</w:t>
            </w:r>
          </w:p>
          <w:p w14:paraId="70C0123D"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Жеке жұмыс</w:t>
            </w:r>
          </w:p>
          <w:p w14:paraId="1388A36D"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Дидактикалық ойын</w:t>
            </w:r>
          </w:p>
          <w:p w14:paraId="7BF24A69"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sz w:val="24"/>
                <w:szCs w:val="24"/>
                <w:lang w:val="kk-KZ"/>
              </w:rPr>
              <w:t>«түстерін ата»</w:t>
            </w:r>
          </w:p>
        </w:tc>
        <w:tc>
          <w:tcPr>
            <w:tcW w:w="2505" w:type="dxa"/>
            <w:gridSpan w:val="2"/>
          </w:tcPr>
          <w:p w14:paraId="191D98BB" w14:textId="77777777" w:rsidR="00E4051D" w:rsidRPr="00BD55FD" w:rsidRDefault="00E4051D" w:rsidP="003A64D6">
            <w:pPr>
              <w:pStyle w:val="a4"/>
              <w:spacing w:before="0" w:beforeAutospacing="0" w:after="0" w:afterAutospacing="0"/>
              <w:rPr>
                <w:b/>
                <w:lang w:val="kk-KZ"/>
              </w:rPr>
            </w:pPr>
            <w:r w:rsidRPr="00BD55FD">
              <w:rPr>
                <w:b/>
                <w:lang w:val="kk-KZ"/>
              </w:rPr>
              <w:t xml:space="preserve"> </w:t>
            </w:r>
            <w:r w:rsidRPr="00BD55FD">
              <w:rPr>
                <w:rFonts w:eastAsia="Calibri"/>
                <w:b/>
                <w:lang w:val="kk-KZ"/>
              </w:rPr>
              <w:t>(Жапсыру)</w:t>
            </w:r>
            <w:r w:rsidRPr="00BD55FD">
              <w:rPr>
                <w:b/>
                <w:lang w:val="kk-KZ"/>
              </w:rPr>
              <w:t xml:space="preserve">             Үстел үсті ойыны:</w:t>
            </w:r>
          </w:p>
          <w:p w14:paraId="1F78F7B5" w14:textId="77777777" w:rsidR="00E4051D" w:rsidRPr="00BD55FD" w:rsidRDefault="00E4051D" w:rsidP="003A64D6">
            <w:pPr>
              <w:pStyle w:val="a4"/>
              <w:spacing w:before="0" w:beforeAutospacing="0" w:after="0" w:afterAutospacing="0"/>
              <w:rPr>
                <w:b/>
                <w:lang w:val="kk-KZ"/>
              </w:rPr>
            </w:pPr>
            <w:r w:rsidRPr="00BD55FD">
              <w:rPr>
                <w:b/>
                <w:lang w:val="kk-KZ"/>
              </w:rPr>
              <w:t>«Әртүрлі дөңгелектер»</w:t>
            </w:r>
          </w:p>
          <w:p w14:paraId="7EC38FF3"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Дөңгелектерді қағаз бетіне орналастырып, жапсыруға үйрету. Ойлау қабілеттерін дамыту.</w:t>
            </w:r>
          </w:p>
          <w:p w14:paraId="2F765C22"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sz w:val="24"/>
                <w:szCs w:val="24"/>
                <w:lang w:val="kk-KZ"/>
              </w:rPr>
              <w:t>(Сенсорика)</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Заттарды түстеріне, түрлеріне қарай ажыратып салыстыруды меңгерту. Ойлау, көріп тану, есте сақтау қабілеттерін арттыру.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(Құрастыру)</w:t>
            </w:r>
            <w:r w:rsidRPr="00BD55FD">
              <w:rPr>
                <w:rFonts w:ascii="Times New Roman" w:hAnsi="Times New Roman" w:cs="Times New Roman"/>
                <w:b/>
                <w:sz w:val="24"/>
                <w:szCs w:val="24"/>
                <w:lang w:val="kk-KZ"/>
              </w:rPr>
              <w:tab/>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«Түсіне қарай орналастыр» Мақсаты:</w:t>
            </w:r>
            <w:r w:rsidRPr="00BD55FD">
              <w:rPr>
                <w:rFonts w:ascii="Times New Roman" w:hAnsi="Times New Roman" w:cs="Times New Roman"/>
                <w:sz w:val="24"/>
                <w:szCs w:val="24"/>
                <w:lang w:val="kk-KZ"/>
              </w:rPr>
              <w:t xml:space="preserve"> пирамиданы  түсіне қарай,  орналастыруға үйрету.</w:t>
            </w:r>
            <w:r w:rsidRPr="00BD55FD">
              <w:rPr>
                <w:rFonts w:ascii="Times New Roman" w:hAnsi="Times New Roman" w:cs="Times New Roman"/>
                <w:b/>
                <w:color w:val="000000"/>
                <w:sz w:val="24"/>
                <w:szCs w:val="24"/>
                <w:lang w:val="kk-KZ"/>
              </w:rPr>
              <w:t xml:space="preserve"> </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sz w:val="24"/>
                <w:szCs w:val="24"/>
                <w:lang w:val="kk-KZ"/>
              </w:rPr>
              <w:t>Еркін ойын</w:t>
            </w:r>
          </w:p>
        </w:tc>
        <w:tc>
          <w:tcPr>
            <w:tcW w:w="2700" w:type="dxa"/>
          </w:tcPr>
          <w:p w14:paraId="6AB94BC2"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(Мүсіндеу)</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Дидактикалық ойын «Күрек»</w:t>
            </w:r>
          </w:p>
          <w:p w14:paraId="619C2F49" w14:textId="77777777" w:rsidR="00E4051D" w:rsidRPr="00BD55FD" w:rsidRDefault="00E4051D" w:rsidP="003A64D6">
            <w:pPr>
              <w:widowControl w:val="0"/>
              <w:rPr>
                <w:rFonts w:ascii="Times New Roman" w:eastAsia="Calibri" w:hAnsi="Times New Roman" w:cs="Times New Roman"/>
                <w:b/>
                <w:sz w:val="24"/>
                <w:szCs w:val="24"/>
                <w:lang w:val="kk-KZ"/>
              </w:rPr>
            </w:pP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тіктөртбұрыш жіне таяқшадан тұратын затты бейнелеуге үйрету. Кесектеп мүсіндеуге дағдыландыру. Шығармашылыққа баулу.</w:t>
            </w:r>
            <w:r w:rsidRPr="00BD55FD">
              <w:rPr>
                <w:rFonts w:ascii="Times New Roman" w:hAnsi="Times New Roman" w:cs="Times New Roman"/>
                <w:b/>
                <w:sz w:val="24"/>
                <w:szCs w:val="24"/>
                <w:lang w:val="kk-KZ"/>
              </w:rPr>
              <w:t xml:space="preserve">                 (Сурет салу)</w:t>
            </w:r>
            <w:r w:rsidRPr="00BD55FD">
              <w:rPr>
                <w:rFonts w:ascii="Times New Roman" w:eastAsia="Calibri"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 xml:space="preserve"> «Өз ойларымен сурет салу»                 </w:t>
            </w: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w:t>
            </w:r>
            <w:r w:rsidRPr="00BD55FD">
              <w:rPr>
                <w:rFonts w:ascii="Times New Roman" w:eastAsia="Times New Roman" w:hAnsi="Times New Roman" w:cs="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Pr>
          <w:p w14:paraId="3FCEED3E" w14:textId="77777777" w:rsidR="00E4051D" w:rsidRPr="00BD55FD" w:rsidRDefault="00E4051D" w:rsidP="003A64D6">
            <w:pPr>
              <w:spacing w:line="259" w:lineRule="auto"/>
              <w:rPr>
                <w:rFonts w:ascii="Times New Roman" w:eastAsia="Calibri" w:hAnsi="Times New Roman" w:cs="Times New Roman"/>
                <w:b/>
                <w:color w:val="000000"/>
                <w:sz w:val="24"/>
                <w:szCs w:val="24"/>
                <w:lang w:val="kk-KZ" w:eastAsia="ru-RU"/>
              </w:rPr>
            </w:pPr>
            <w:r w:rsidRPr="00BD55FD">
              <w:rPr>
                <w:rFonts w:ascii="Times New Roman" w:hAnsi="Times New Roman" w:cs="Times New Roman"/>
                <w:sz w:val="24"/>
                <w:szCs w:val="24"/>
                <w:lang w:val="kk-KZ"/>
              </w:rPr>
              <w:t>Заттардың көлемі, өлшемі бойынша өз бетінше зерттеу және салыстыруға мүмкіндік беру.</w:t>
            </w: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sz w:val="24"/>
                <w:szCs w:val="24"/>
                <w:lang w:val="kk-KZ"/>
              </w:rPr>
              <w:t>(Сенсорика)</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Балаларды заттардың көлемін анықтауға және олардың өлшемі бойынша салыстыруға үйрету.</w:t>
            </w: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color w:val="000000"/>
                <w:sz w:val="24"/>
                <w:szCs w:val="24"/>
                <w:lang w:val="kk-KZ" w:eastAsia="ru-RU"/>
              </w:rPr>
              <w:t xml:space="preserve">Үстел үсті ойындары «Өз түсіңді тап» Мақсаты: </w:t>
            </w:r>
            <w:r w:rsidRPr="00BD55FD">
              <w:rPr>
                <w:rFonts w:ascii="Times New Roman" w:eastAsia="Calibri" w:hAnsi="Times New Roman" w:cs="Times New Roman"/>
                <w:color w:val="000000"/>
                <w:sz w:val="24"/>
                <w:szCs w:val="24"/>
                <w:lang w:val="kk-KZ" w:eastAsia="ru-RU"/>
              </w:rPr>
              <w:t>заттардың түстерін ажырату, заттарды түсіне сәйкес топтастыруға үйрету.</w:t>
            </w:r>
            <w:r w:rsidRPr="00BD55FD">
              <w:rPr>
                <w:rFonts w:ascii="Times New Roman" w:eastAsia="Calibri" w:hAnsi="Times New Roman" w:cs="Times New Roman"/>
                <w:b/>
                <w:color w:val="000000"/>
                <w:sz w:val="24"/>
                <w:szCs w:val="24"/>
                <w:lang w:val="kk-KZ" w:eastAsia="ru-RU"/>
              </w:rPr>
              <w:t xml:space="preserve"> </w:t>
            </w:r>
            <w:r w:rsidRPr="00BD55FD">
              <w:rPr>
                <w:rFonts w:ascii="Times New Roman" w:hAnsi="Times New Roman" w:cs="Times New Roman"/>
                <w:color w:val="000000"/>
                <w:sz w:val="24"/>
                <w:szCs w:val="24"/>
                <w:lang w:val="kk-KZ" w:eastAsia="ru-RU"/>
              </w:rPr>
              <w:t xml:space="preserve">                  </w:t>
            </w: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sz w:val="24"/>
                <w:szCs w:val="24"/>
                <w:lang w:val="kk-KZ"/>
              </w:rPr>
              <w:t xml:space="preserve">(Мүсіндеу )                   «Әдемі табақ» </w:t>
            </w:r>
            <w:r w:rsidRPr="00BD55FD">
              <w:rPr>
                <w:rFonts w:ascii="Times New Roman" w:eastAsia="Calibri" w:hAnsi="Times New Roman" w:cs="Times New Roman"/>
                <w:sz w:val="24"/>
                <w:szCs w:val="24"/>
                <w:lang w:val="kk-KZ"/>
              </w:rPr>
              <w:t>Қуыршаққа арналған әдемі табақты  жасауды үйрету.</w:t>
            </w:r>
            <w:r w:rsidRPr="00BD55FD">
              <w:rPr>
                <w:rFonts w:ascii="Times New Roman" w:hAnsi="Times New Roman" w:cs="Times New Roman"/>
                <w:color w:val="000000"/>
                <w:sz w:val="24"/>
                <w:szCs w:val="24"/>
                <w:lang w:val="kk-KZ" w:eastAsia="ru-RU"/>
              </w:rPr>
              <w:t xml:space="preserve">                   Еркін ойын ойыншықтармен  үстел үстіне ойнату.</w:t>
            </w:r>
          </w:p>
          <w:p w14:paraId="007048AE" w14:textId="77777777" w:rsidR="00E4051D" w:rsidRPr="00BD55FD" w:rsidRDefault="00E4051D" w:rsidP="003A64D6">
            <w:pPr>
              <w:spacing w:line="240" w:lineRule="auto"/>
              <w:rPr>
                <w:rFonts w:ascii="Times New Roman" w:hAnsi="Times New Roman" w:cs="Times New Roman"/>
                <w:sz w:val="24"/>
                <w:szCs w:val="24"/>
                <w:lang w:val="kk-KZ"/>
              </w:rPr>
            </w:pPr>
          </w:p>
          <w:p w14:paraId="6EA0F6ED" w14:textId="77777777" w:rsidR="00E4051D" w:rsidRPr="00BD55FD" w:rsidRDefault="00E4051D" w:rsidP="003A64D6">
            <w:pPr>
              <w:rPr>
                <w:rFonts w:ascii="Times New Roman" w:hAnsi="Times New Roman" w:cs="Times New Roman"/>
                <w:b/>
                <w:sz w:val="24"/>
                <w:szCs w:val="24"/>
                <w:lang w:val="kk-KZ"/>
              </w:rPr>
            </w:pPr>
          </w:p>
          <w:p w14:paraId="302DD963" w14:textId="77777777" w:rsidR="00E4051D" w:rsidRPr="00BD55FD" w:rsidRDefault="00E4051D" w:rsidP="003A64D6">
            <w:pPr>
              <w:spacing w:line="240" w:lineRule="auto"/>
              <w:rPr>
                <w:rFonts w:ascii="Times New Roman" w:hAnsi="Times New Roman" w:cs="Times New Roman"/>
                <w:b/>
                <w:sz w:val="24"/>
                <w:szCs w:val="24"/>
                <w:lang w:val="kk-KZ"/>
              </w:rPr>
            </w:pPr>
          </w:p>
        </w:tc>
        <w:tc>
          <w:tcPr>
            <w:tcW w:w="2551" w:type="dxa"/>
            <w:gridSpan w:val="2"/>
          </w:tcPr>
          <w:p w14:paraId="69F97092"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 Жапсыру)</w:t>
            </w:r>
          </w:p>
          <w:p w14:paraId="2160876E"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«Қызықты  пішіндер»</w:t>
            </w:r>
          </w:p>
          <w:p w14:paraId="0F383A24"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қағаз бетіне  пішіндерді орналастыруға  үйрету. Әдептілікке тәрбиелеу.</w:t>
            </w:r>
          </w:p>
          <w:p w14:paraId="7B1B2CE0" w14:textId="77777777" w:rsidR="00E4051D" w:rsidRPr="00BD55FD" w:rsidRDefault="00E4051D" w:rsidP="003A64D6">
            <w:pPr>
              <w:spacing w:line="240" w:lineRule="auto"/>
              <w:ind w:right="-108"/>
              <w:rPr>
                <w:rFonts w:ascii="Times New Roman" w:hAnsi="Times New Roman" w:cs="Times New Roman"/>
                <w:sz w:val="24"/>
                <w:szCs w:val="24"/>
                <w:lang w:val="kk-KZ"/>
              </w:rPr>
            </w:pPr>
            <w:r w:rsidRPr="00BD55FD">
              <w:rPr>
                <w:rFonts w:ascii="Times New Roman" w:hAnsi="Times New Roman" w:cs="Times New Roman"/>
                <w:sz w:val="24"/>
                <w:szCs w:val="24"/>
                <w:lang w:val="kk-KZ"/>
              </w:rPr>
              <w:t>Жеке жұмыс</w:t>
            </w:r>
            <w:r w:rsidRPr="00BD55FD">
              <w:rPr>
                <w:rFonts w:ascii="Times New Roman" w:hAnsi="Times New Roman" w:cs="Times New Roman"/>
                <w:b/>
                <w:sz w:val="24"/>
                <w:szCs w:val="24"/>
                <w:lang w:val="kk-KZ"/>
              </w:rPr>
              <w:t xml:space="preserve"> (Мүсіндеу)</w:t>
            </w:r>
          </w:p>
          <w:p w14:paraId="5C95773F" w14:textId="77777777" w:rsidR="00E4051D" w:rsidRPr="00BD55FD" w:rsidRDefault="00E4051D" w:rsidP="003A64D6">
            <w:pPr>
              <w:spacing w:line="240" w:lineRule="auto"/>
              <w:ind w:right="-108"/>
              <w:rPr>
                <w:rFonts w:ascii="Times New Roman" w:eastAsia="Times New Roman" w:hAnsi="Times New Roman" w:cs="Times New Roman"/>
                <w:b/>
                <w:color w:val="000000" w:themeColor="text1"/>
                <w:sz w:val="24"/>
                <w:szCs w:val="24"/>
                <w:lang w:val="kk-KZ" w:eastAsia="ru-RU"/>
              </w:rPr>
            </w:pPr>
            <w:r w:rsidRPr="00BD55FD">
              <w:rPr>
                <w:rFonts w:ascii="Times New Roman" w:eastAsia="Times New Roman" w:hAnsi="Times New Roman" w:cs="Times New Roman"/>
                <w:b/>
                <w:color w:val="000000" w:themeColor="text1"/>
                <w:sz w:val="24"/>
                <w:szCs w:val="24"/>
                <w:lang w:val="kk-KZ" w:eastAsia="ru-RU"/>
              </w:rPr>
              <w:t xml:space="preserve">«Көңілді саусақтар» </w:t>
            </w:r>
          </w:p>
          <w:p w14:paraId="6D0C9F0D" w14:textId="77777777" w:rsidR="00E4051D" w:rsidRPr="00BD55FD" w:rsidRDefault="00E4051D" w:rsidP="003A64D6">
            <w:pPr>
              <w:spacing w:line="240" w:lineRule="auto"/>
              <w:ind w:right="-108"/>
              <w:rPr>
                <w:rFonts w:ascii="Times New Roman" w:eastAsia="Times New Roman" w:hAnsi="Times New Roman" w:cs="Times New Roman"/>
                <w:b/>
                <w:color w:val="000000" w:themeColor="text1"/>
                <w:sz w:val="24"/>
                <w:szCs w:val="24"/>
                <w:lang w:val="kk-KZ" w:eastAsia="ru-RU"/>
              </w:rPr>
            </w:pPr>
            <w:r w:rsidRPr="00BD55FD">
              <w:rPr>
                <w:rFonts w:ascii="Times New Roman" w:eastAsia="Times New Roman" w:hAnsi="Times New Roman" w:cs="Times New Roman"/>
                <w:b/>
                <w:color w:val="000000" w:themeColor="text1"/>
                <w:sz w:val="24"/>
                <w:szCs w:val="24"/>
                <w:lang w:val="kk-KZ" w:eastAsia="ru-RU"/>
              </w:rPr>
              <w:t xml:space="preserve">дидактикалық ойын </w:t>
            </w:r>
          </w:p>
          <w:p w14:paraId="183E9688" w14:textId="77777777" w:rsidR="00E4051D" w:rsidRPr="00BD55FD" w:rsidRDefault="00E4051D" w:rsidP="003A64D6">
            <w:pPr>
              <w:widowControl w:val="0"/>
              <w:rPr>
                <w:rFonts w:ascii="Times New Roman" w:eastAsia="Calibri" w:hAnsi="Times New Roman" w:cs="Times New Roman"/>
                <w:b/>
                <w:sz w:val="24"/>
                <w:szCs w:val="24"/>
                <w:lang w:val="kk-KZ"/>
              </w:rPr>
            </w:pPr>
            <w:r w:rsidRPr="00BD55FD">
              <w:rPr>
                <w:rFonts w:ascii="Times New Roman" w:eastAsia="Times New Roman" w:hAnsi="Times New Roman" w:cs="Times New Roman"/>
                <w:b/>
                <w:color w:val="000000" w:themeColor="text1"/>
                <w:sz w:val="24"/>
                <w:szCs w:val="24"/>
                <w:lang w:val="kk-KZ" w:eastAsia="ru-RU"/>
              </w:rPr>
              <w:t>Мақсаты:</w:t>
            </w:r>
            <w:r w:rsidRPr="00BD55FD">
              <w:rPr>
                <w:rFonts w:ascii="Times New Roman" w:eastAsia="Times New Roman" w:hAnsi="Times New Roman" w:cs="Times New Roman"/>
                <w:color w:val="000000" w:themeColor="text1"/>
                <w:sz w:val="24"/>
                <w:szCs w:val="24"/>
                <w:lang w:val="kk-KZ" w:eastAsia="ru-RU"/>
              </w:rPr>
              <w:t xml:space="preserve">  Балаларды  түстерді ажыратып, ұқыпты жұмыс жасауға үйрету.</w:t>
            </w:r>
            <w:r w:rsidRPr="00BD55FD">
              <w:rPr>
                <w:rFonts w:ascii="Times New Roman" w:hAnsi="Times New Roman" w:cs="Times New Roman"/>
                <w:b/>
                <w:sz w:val="24"/>
                <w:szCs w:val="24"/>
                <w:lang w:val="kk-KZ"/>
              </w:rPr>
              <w:t xml:space="preserve">  (Құрастыру) </w:t>
            </w:r>
            <w:r w:rsidRPr="00BD55FD">
              <w:rPr>
                <w:rFonts w:ascii="Times New Roman" w:eastAsia="Times New Roman" w:hAnsi="Times New Roman" w:cs="Times New Roman"/>
                <w:b/>
                <w:sz w:val="24"/>
                <w:szCs w:val="24"/>
                <w:lang w:val="kk-KZ" w:eastAsia="ru-RU"/>
              </w:rPr>
              <w:t>«Көңілді қақпақтар»</w:t>
            </w:r>
            <w:r w:rsidRPr="00BD55FD">
              <w:rPr>
                <w:rFonts w:ascii="Times New Roman" w:eastAsia="Times New Roman" w:hAnsi="Times New Roman" w:cs="Times New Roman"/>
                <w:sz w:val="24"/>
                <w:szCs w:val="24"/>
                <w:lang w:val="kk-KZ" w:eastAsia="ru-RU"/>
              </w:rPr>
              <w:t xml:space="preserve"> </w:t>
            </w:r>
            <w:r w:rsidRPr="00BD55FD">
              <w:rPr>
                <w:rFonts w:ascii="Times New Roman" w:eastAsia="Calibri" w:hAnsi="Times New Roman" w:cs="Times New Roman"/>
                <w:b/>
                <w:sz w:val="24"/>
                <w:szCs w:val="24"/>
                <w:lang w:val="kk-KZ"/>
              </w:rPr>
              <w:t xml:space="preserve">              </w:t>
            </w:r>
            <w:r w:rsidRPr="00BD55FD">
              <w:rPr>
                <w:rFonts w:ascii="Times New Roman" w:eastAsia="Times New Roman" w:hAnsi="Times New Roman" w:cs="Times New Roman"/>
                <w:sz w:val="24"/>
                <w:szCs w:val="24"/>
                <w:lang w:val="kk-KZ" w:eastAsia="ru-RU"/>
              </w:rPr>
              <w:t>үстел-үсті  ойыны:</w:t>
            </w:r>
            <w:r w:rsidRPr="00BD55FD">
              <w:rPr>
                <w:rFonts w:ascii="Times New Roman" w:eastAsia="Calibri"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Мақсаты:</w:t>
            </w:r>
            <w:r w:rsidRPr="00BD55FD">
              <w:rPr>
                <w:rFonts w:ascii="Times New Roman" w:eastAsia="Times New Roman" w:hAnsi="Times New Roman" w:cs="Times New Roman"/>
                <w:sz w:val="24"/>
                <w:szCs w:val="24"/>
                <w:lang w:val="kk-KZ" w:eastAsia="ru-RU"/>
              </w:rPr>
              <w:t xml:space="preserve"> Балаларға қақпақтарды түстеріне қарай топтастыра білуге үйрету,саусақ моторикаларын дамыту</w:t>
            </w:r>
            <w:r w:rsidRPr="00BD55FD">
              <w:rPr>
                <w:rFonts w:ascii="Times New Roman" w:hAnsi="Times New Roman" w:cs="Times New Roman"/>
                <w:b/>
                <w:color w:val="000000"/>
                <w:sz w:val="24"/>
                <w:szCs w:val="24"/>
                <w:lang w:val="kk-KZ"/>
              </w:rPr>
              <w:t xml:space="preserve">          </w:t>
            </w:r>
            <w:r w:rsidRPr="00BD55FD">
              <w:rPr>
                <w:rFonts w:ascii="Times New Roman" w:hAnsi="Times New Roman" w:cs="Times New Roman"/>
                <w:b/>
                <w:sz w:val="24"/>
                <w:szCs w:val="24"/>
                <w:lang w:val="kk-KZ"/>
              </w:rPr>
              <w:t xml:space="preserve"> </w:t>
            </w:r>
          </w:p>
        </w:tc>
      </w:tr>
      <w:tr w:rsidR="00E4051D" w:rsidRPr="00BD55FD" w14:paraId="065312E9" w14:textId="77777777" w:rsidTr="003A64D6">
        <w:trPr>
          <w:trHeight w:val="3054"/>
        </w:trPr>
        <w:tc>
          <w:tcPr>
            <w:tcW w:w="2694" w:type="dxa"/>
          </w:tcPr>
          <w:p w14:paraId="0AF50CC6"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lastRenderedPageBreak/>
              <w:t xml:space="preserve">Балалармен  жеке жұмыс </w:t>
            </w:r>
          </w:p>
          <w:p w14:paraId="75F7AC44"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 </w:t>
            </w:r>
          </w:p>
        </w:tc>
        <w:tc>
          <w:tcPr>
            <w:tcW w:w="2875" w:type="dxa"/>
            <w:gridSpan w:val="2"/>
          </w:tcPr>
          <w:p w14:paraId="3998B094" w14:textId="77777777" w:rsidR="00E4051D" w:rsidRPr="00BD55FD" w:rsidRDefault="00E4051D" w:rsidP="003A64D6">
            <w:pPr>
              <w:spacing w:line="240" w:lineRule="auto"/>
              <w:rPr>
                <w:rFonts w:ascii="Times New Roman" w:eastAsia="Times New Roman" w:hAnsi="Times New Roman" w:cs="Times New Roman"/>
                <w:color w:val="000000"/>
                <w:sz w:val="24"/>
                <w:szCs w:val="24"/>
                <w:lang w:val="kk-KZ" w:eastAsia="ru-RU"/>
              </w:rPr>
            </w:pPr>
            <w:r w:rsidRPr="00BD55FD">
              <w:rPr>
                <w:rFonts w:ascii="Times New Roman" w:hAnsi="Times New Roman" w:cs="Times New Roman"/>
                <w:b/>
                <w:sz w:val="24"/>
                <w:szCs w:val="24"/>
                <w:lang w:val="kk-KZ"/>
              </w:rPr>
              <w:t>Сардармен жеке жұмыс Қимылды ойын</w:t>
            </w:r>
          </w:p>
          <w:p w14:paraId="31BAEB9E"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«Ордағы қасқыр»</w:t>
            </w:r>
          </w:p>
          <w:p w14:paraId="6AEDDBAC"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секіруге, затты лақтыруға жаттықтыру.</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 xml:space="preserve">Ойынға деген қызығушылықтарын арттыру.           </w:t>
            </w:r>
            <w:r w:rsidRPr="00BD55FD">
              <w:rPr>
                <w:rFonts w:ascii="Times New Roman" w:hAnsi="Times New Roman" w:cs="Times New Roman"/>
                <w:color w:val="000000"/>
                <w:sz w:val="24"/>
                <w:szCs w:val="24"/>
                <w:lang w:val="kk-KZ"/>
              </w:rPr>
              <w:t>.</w:t>
            </w:r>
          </w:p>
        </w:tc>
        <w:tc>
          <w:tcPr>
            <w:tcW w:w="2505" w:type="dxa"/>
            <w:gridSpan w:val="2"/>
          </w:tcPr>
          <w:p w14:paraId="42113611" w14:textId="77777777" w:rsidR="00E4051D" w:rsidRPr="00BD55FD" w:rsidRDefault="00E4051D"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b/>
                <w:color w:val="000000"/>
                <w:sz w:val="24"/>
                <w:szCs w:val="24"/>
                <w:lang w:val="kk-KZ"/>
              </w:rPr>
              <w:t xml:space="preserve">   Нурисламмен жеке жұмыс</w:t>
            </w:r>
          </w:p>
          <w:p w14:paraId="29540943" w14:textId="77777777" w:rsidR="00E4051D" w:rsidRPr="00BD55FD" w:rsidRDefault="00E4051D" w:rsidP="003A64D6">
            <w:pPr>
              <w:spacing w:line="240" w:lineRule="auto"/>
              <w:rPr>
                <w:rFonts w:ascii="Times New Roman" w:eastAsia="Times New Roman" w:hAnsi="Times New Roman" w:cs="Times New Roman"/>
                <w:color w:val="000000"/>
                <w:sz w:val="24"/>
                <w:szCs w:val="24"/>
                <w:lang w:val="kk-KZ" w:eastAsia="ru-RU"/>
              </w:rPr>
            </w:pPr>
            <w:r w:rsidRPr="00BD55FD">
              <w:rPr>
                <w:rFonts w:ascii="Times New Roman" w:eastAsia="Times New Roman" w:hAnsi="Times New Roman" w:cs="Times New Roman"/>
                <w:b/>
                <w:color w:val="000000"/>
                <w:sz w:val="24"/>
                <w:szCs w:val="24"/>
                <w:lang w:val="kk-KZ" w:eastAsia="ru-RU"/>
              </w:rPr>
              <w:t xml:space="preserve">Музыкалық -ырғақтық  жаттығулар </w:t>
            </w:r>
          </w:p>
          <w:p w14:paraId="17F41613" w14:textId="77777777" w:rsidR="00E4051D" w:rsidRPr="00BD55FD" w:rsidRDefault="00E4051D" w:rsidP="003A64D6">
            <w:pPr>
              <w:spacing w:line="240" w:lineRule="auto"/>
              <w:ind w:left="-108" w:right="-108"/>
              <w:rPr>
                <w:rFonts w:ascii="Times New Roman" w:eastAsia="Times New Roman" w:hAnsi="Times New Roman" w:cs="Times New Roman"/>
                <w:sz w:val="24"/>
                <w:szCs w:val="24"/>
                <w:lang w:val="kk-KZ" w:eastAsia="ru-RU"/>
              </w:rPr>
            </w:pPr>
            <w:r w:rsidRPr="00BD55FD">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r w:rsidRPr="00BD55FD">
              <w:rPr>
                <w:rFonts w:ascii="Times New Roman" w:eastAsia="Times New Roman" w:hAnsi="Times New Roman" w:cs="Times New Roman"/>
                <w:b/>
                <w:sz w:val="24"/>
                <w:szCs w:val="24"/>
                <w:lang w:val="kk-KZ" w:eastAsia="ru-RU"/>
              </w:rPr>
              <w:t xml:space="preserve"> </w:t>
            </w:r>
            <w:r w:rsidRPr="00BD55FD">
              <w:rPr>
                <w:rFonts w:ascii="Times New Roman" w:hAnsi="Times New Roman" w:cs="Times New Roman"/>
                <w:b/>
                <w:color w:val="000000"/>
                <w:sz w:val="24"/>
                <w:szCs w:val="24"/>
                <w:lang w:val="kk-KZ"/>
              </w:rPr>
              <w:t xml:space="preserve">        </w:t>
            </w:r>
          </w:p>
        </w:tc>
        <w:tc>
          <w:tcPr>
            <w:tcW w:w="2700" w:type="dxa"/>
          </w:tcPr>
          <w:p w14:paraId="09FF9C5D" w14:textId="77777777" w:rsidR="00E4051D" w:rsidRPr="00BD55FD" w:rsidRDefault="00E4051D" w:rsidP="003A64D6">
            <w:pPr>
              <w:widowControl w:val="0"/>
              <w:rPr>
                <w:rFonts w:ascii="Times New Roman" w:hAnsi="Times New Roman" w:cs="Times New Roman"/>
                <w:b/>
                <w:sz w:val="24"/>
                <w:szCs w:val="24"/>
                <w:lang w:val="kk-KZ"/>
              </w:rPr>
            </w:pPr>
            <w:r w:rsidRPr="00BD55FD">
              <w:rPr>
                <w:rFonts w:ascii="Times New Roman" w:hAnsi="Times New Roman" w:cs="Times New Roman"/>
                <w:b/>
                <w:sz w:val="24"/>
                <w:szCs w:val="24"/>
                <w:lang w:val="kk-KZ"/>
              </w:rPr>
              <w:t>Айарумен жеке жұмыс</w:t>
            </w:r>
          </w:p>
          <w:p w14:paraId="2E1E5DE0" w14:textId="77777777" w:rsidR="00E4051D" w:rsidRPr="00BD55FD" w:rsidRDefault="00E4051D" w:rsidP="003A64D6">
            <w:pPr>
              <w:widowControl w:val="0"/>
              <w:rPr>
                <w:rFonts w:ascii="Times New Roman" w:eastAsia="Calibri" w:hAnsi="Times New Roman" w:cs="Times New Roman"/>
                <w:b/>
                <w:sz w:val="24"/>
                <w:szCs w:val="24"/>
                <w:lang w:val="kk-KZ"/>
              </w:rPr>
            </w:pPr>
            <w:r w:rsidRPr="00BD55FD">
              <w:rPr>
                <w:rFonts w:ascii="Times New Roman" w:hAnsi="Times New Roman" w:cs="Times New Roman"/>
                <w:b/>
                <w:sz w:val="24"/>
                <w:szCs w:val="24"/>
                <w:lang w:val="kk-KZ"/>
              </w:rPr>
              <w:t xml:space="preserve"> (Құрастыру)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 xml:space="preserve"> «Түрлі-түсті қақпақтар»</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14:paraId="5E0415CB"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Даниялмен жеке жұмыс</w:t>
            </w:r>
          </w:p>
          <w:p w14:paraId="5DC4E828"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(Қоршаған ортамен таныстыру)  </w:t>
            </w:r>
          </w:p>
          <w:p w14:paraId="660B3772"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«Жолда жүру ережесін сақтаймыз!»</w:t>
            </w:r>
          </w:p>
          <w:p w14:paraId="575B065A" w14:textId="77777777" w:rsidR="00E4051D" w:rsidRPr="00BD55FD" w:rsidRDefault="00E4051D" w:rsidP="003A64D6">
            <w:pPr>
              <w:spacing w:line="240" w:lineRule="auto"/>
              <w:rPr>
                <w:rFonts w:ascii="Times New Roman" w:eastAsia="Calibri" w:hAnsi="Times New Roman" w:cs="Times New Roman"/>
                <w:b/>
                <w:color w:val="000000"/>
                <w:sz w:val="24"/>
                <w:szCs w:val="24"/>
                <w:lang w:val="kk-KZ" w:eastAsia="ru-RU"/>
              </w:rPr>
            </w:pP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Бағдаршамның түстеріне қарай ажырата, топтастыра білуге үйрету.</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 xml:space="preserve"> </w:t>
            </w:r>
            <w:r w:rsidRPr="00BD55FD">
              <w:rPr>
                <w:rFonts w:ascii="Times New Roman" w:hAnsi="Times New Roman" w:cs="Times New Roman"/>
                <w:color w:val="000000"/>
                <w:sz w:val="24"/>
                <w:szCs w:val="24"/>
                <w:lang w:val="kk-KZ"/>
              </w:rPr>
              <w:t xml:space="preserve"> </w:t>
            </w:r>
          </w:p>
        </w:tc>
        <w:tc>
          <w:tcPr>
            <w:tcW w:w="2551" w:type="dxa"/>
            <w:gridSpan w:val="2"/>
          </w:tcPr>
          <w:p w14:paraId="5A0F80C9" w14:textId="77777777" w:rsidR="00E4051D" w:rsidRPr="00BD55FD" w:rsidRDefault="00E4051D" w:rsidP="003A64D6">
            <w:pPr>
              <w:spacing w:line="240" w:lineRule="auto"/>
              <w:rPr>
                <w:rFonts w:ascii="Times New Roman" w:eastAsia="Calibri" w:hAnsi="Times New Roman" w:cs="Times New Roman"/>
                <w:b/>
                <w:sz w:val="24"/>
                <w:szCs w:val="24"/>
                <w:lang w:val="kk-KZ"/>
              </w:rPr>
            </w:pPr>
            <w:r w:rsidRPr="00BD55FD">
              <w:rPr>
                <w:rFonts w:ascii="Times New Roman" w:eastAsia="Calibri" w:hAnsi="Times New Roman" w:cs="Times New Roman"/>
                <w:b/>
                <w:sz w:val="24"/>
                <w:szCs w:val="24"/>
                <w:lang w:val="kk-KZ"/>
              </w:rPr>
              <w:t xml:space="preserve"> Ильямен жеке жұмыс</w:t>
            </w:r>
          </w:p>
          <w:p w14:paraId="1FCC93E9"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(Көркем әдебиет)  </w:t>
            </w:r>
            <w:r w:rsidRPr="00BD55FD">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BD55FD">
              <w:rPr>
                <w:rFonts w:ascii="Times New Roman" w:eastAsia="Calibri" w:hAnsi="Times New Roman" w:cs="Times New Roman"/>
                <w:b/>
                <w:sz w:val="24"/>
                <w:szCs w:val="24"/>
                <w:lang w:val="kk-KZ"/>
              </w:rPr>
              <w:t xml:space="preserve">                         </w:t>
            </w:r>
          </w:p>
        </w:tc>
      </w:tr>
      <w:tr w:rsidR="00E4051D" w:rsidRPr="00BD55FD" w14:paraId="1025C1E8" w14:textId="77777777" w:rsidTr="003A64D6">
        <w:tc>
          <w:tcPr>
            <w:tcW w:w="2694" w:type="dxa"/>
          </w:tcPr>
          <w:p w14:paraId="3C093023"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Серуенге дайындық</w:t>
            </w:r>
          </w:p>
        </w:tc>
        <w:tc>
          <w:tcPr>
            <w:tcW w:w="13324" w:type="dxa"/>
            <w:gridSpan w:val="8"/>
          </w:tcPr>
          <w:p w14:paraId="47889118"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14:paraId="5D333283"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Балалардың реттілікпен киінуі,  серуенге шығу, қатармен жұптасып жүруді, қатарды бұзбауды үйрету.</w:t>
            </w:r>
            <w:r w:rsidRPr="00BD55FD">
              <w:rPr>
                <w:rFonts w:ascii="Times New Roman" w:hAnsi="Times New Roman" w:cs="Times New Roman"/>
                <w:b/>
                <w:sz w:val="24"/>
                <w:szCs w:val="24"/>
                <w:lang w:val="kk-KZ"/>
              </w:rPr>
              <w:t xml:space="preserve"> </w:t>
            </w:r>
          </w:p>
        </w:tc>
      </w:tr>
      <w:tr w:rsidR="00E4051D" w:rsidRPr="00BD55FD" w14:paraId="52B5A1F1" w14:textId="77777777" w:rsidTr="003A64D6">
        <w:tc>
          <w:tcPr>
            <w:tcW w:w="2694" w:type="dxa"/>
          </w:tcPr>
          <w:p w14:paraId="138C8D7E" w14:textId="77777777" w:rsidR="00E4051D" w:rsidRPr="00BD55FD" w:rsidRDefault="00E4051D" w:rsidP="003A64D6">
            <w:pPr>
              <w:spacing w:line="240" w:lineRule="auto"/>
              <w:rPr>
                <w:rFonts w:ascii="Times New Roman" w:hAnsi="Times New Roman" w:cs="Times New Roman"/>
                <w:b/>
                <w:bCs/>
                <w:sz w:val="24"/>
                <w:szCs w:val="24"/>
              </w:rPr>
            </w:pPr>
            <w:r w:rsidRPr="00BD55FD">
              <w:rPr>
                <w:rFonts w:ascii="Times New Roman" w:hAnsi="Times New Roman" w:cs="Times New Roman"/>
                <w:b/>
                <w:bCs/>
                <w:sz w:val="24"/>
                <w:szCs w:val="24"/>
              </w:rPr>
              <w:t>Серуен</w:t>
            </w:r>
          </w:p>
        </w:tc>
        <w:tc>
          <w:tcPr>
            <w:tcW w:w="2875" w:type="dxa"/>
            <w:gridSpan w:val="2"/>
          </w:tcPr>
          <w:p w14:paraId="121CD4B2" w14:textId="77777777" w:rsidR="00E4051D" w:rsidRPr="00BD55FD" w:rsidRDefault="00E4051D"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eastAsia="Calibri" w:hAnsi="Times New Roman" w:cs="Times New Roman"/>
                <w:b/>
                <w:kern w:val="24"/>
                <w:sz w:val="24"/>
                <w:szCs w:val="24"/>
                <w:lang w:val="kk-KZ" w:eastAsia="kk-KZ"/>
              </w:rPr>
              <w:t xml:space="preserve"> «Желді бақылау»</w:t>
            </w:r>
          </w:p>
          <w:p w14:paraId="771873CC" w14:textId="77777777" w:rsidR="00E4051D" w:rsidRPr="00BD55FD" w:rsidRDefault="00E4051D"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 xml:space="preserve">Мақсаты: </w:t>
            </w:r>
            <w:r w:rsidRPr="00BD55FD">
              <w:rPr>
                <w:rFonts w:ascii="Times New Roman" w:eastAsia="Calibri" w:hAnsi="Times New Roman" w:cs="Times New Roman"/>
                <w:bCs/>
                <w:kern w:val="24"/>
                <w:sz w:val="24"/>
                <w:szCs w:val="24"/>
                <w:lang w:val="kk-KZ" w:eastAsia="kk-KZ"/>
              </w:rPr>
              <w:t>Жел туралы балалардың білімдерін толықтыру.</w:t>
            </w:r>
          </w:p>
          <w:p w14:paraId="001F4FBA" w14:textId="77777777" w:rsidR="00E4051D" w:rsidRPr="00BD55FD" w:rsidRDefault="00E4051D"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Times New Roman" w:hAnsi="Times New Roman" w:cs="Times New Roman"/>
                <w:b/>
                <w:sz w:val="24"/>
                <w:szCs w:val="24"/>
                <w:lang w:val="kk-KZ" w:eastAsia="kk-KZ"/>
              </w:rPr>
              <w:t>Еңбек:</w:t>
            </w:r>
            <w:r w:rsidRPr="00BD55FD">
              <w:rPr>
                <w:rFonts w:ascii="Times New Roman" w:eastAsia="Times New Roman" w:hAnsi="Times New Roman" w:cs="Times New Roman"/>
                <w:sz w:val="24"/>
                <w:szCs w:val="24"/>
                <w:lang w:val="kk-KZ" w:eastAsia="kk-KZ"/>
              </w:rPr>
              <w:t xml:space="preserve"> Жапырақтарды жинау.</w:t>
            </w:r>
          </w:p>
          <w:p w14:paraId="4C42345D" w14:textId="77777777" w:rsidR="00E4051D" w:rsidRPr="00BD55FD" w:rsidRDefault="00E4051D" w:rsidP="003A64D6">
            <w:pPr>
              <w:tabs>
                <w:tab w:val="left" w:pos="3525"/>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eastAsia="Times New Roman" w:hAnsi="Times New Roman" w:cs="Times New Roman"/>
                <w:b/>
                <w:sz w:val="24"/>
                <w:szCs w:val="24"/>
                <w:lang w:val="kk-KZ" w:eastAsia="kk-KZ"/>
              </w:rPr>
              <w:t>Қимылды ойын</w:t>
            </w:r>
          </w:p>
          <w:p w14:paraId="22DFAA8E" w14:textId="77777777" w:rsidR="00E4051D" w:rsidRPr="00BD55FD" w:rsidRDefault="00E4051D"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Ойын: «Екі аяз»</w:t>
            </w:r>
          </w:p>
          <w:p w14:paraId="799ED87B" w14:textId="77777777" w:rsidR="00E4051D" w:rsidRPr="00BD55FD" w:rsidRDefault="00E4051D"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 xml:space="preserve">Мақсаты: </w:t>
            </w:r>
            <w:r w:rsidRPr="00BD55FD">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r w:rsidRPr="00BD55FD">
              <w:rPr>
                <w:rFonts w:ascii="Times New Roman" w:hAnsi="Times New Roman" w:cs="Times New Roman"/>
                <w:b/>
                <w:sz w:val="24"/>
                <w:szCs w:val="24"/>
                <w:lang w:val="kk-KZ"/>
              </w:rPr>
              <w:t xml:space="preserve">    </w:t>
            </w:r>
          </w:p>
          <w:p w14:paraId="5DE3F126"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(Қоршаған ортамен таныстыру)</w:t>
            </w:r>
          </w:p>
        </w:tc>
        <w:tc>
          <w:tcPr>
            <w:tcW w:w="2505" w:type="dxa"/>
            <w:gridSpan w:val="2"/>
          </w:tcPr>
          <w:p w14:paraId="0CA7326C" w14:textId="77777777" w:rsidR="00E4051D" w:rsidRPr="00BD55FD" w:rsidRDefault="00E4051D"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b/>
                <w:color w:val="000000"/>
                <w:sz w:val="24"/>
                <w:szCs w:val="24"/>
                <w:lang w:val="kk-KZ"/>
              </w:rPr>
              <w:t>«Ауа райының жайсыз жағдайын  бақылау»</w:t>
            </w:r>
          </w:p>
          <w:p w14:paraId="05461721" w14:textId="77777777" w:rsidR="00E4051D" w:rsidRPr="00BD55FD" w:rsidRDefault="00E4051D" w:rsidP="003A64D6">
            <w:pPr>
              <w:spacing w:line="240" w:lineRule="auto"/>
              <w:rPr>
                <w:rFonts w:ascii="Times New Roman" w:hAnsi="Times New Roman" w:cs="Times New Roman"/>
                <w:color w:val="000000"/>
                <w:sz w:val="24"/>
                <w:szCs w:val="24"/>
                <w:lang w:val="kk-KZ"/>
              </w:rPr>
            </w:pPr>
            <w:r w:rsidRPr="00BD55FD">
              <w:rPr>
                <w:rFonts w:ascii="Times New Roman" w:hAnsi="Times New Roman" w:cs="Times New Roman"/>
                <w:b/>
                <w:color w:val="000000"/>
                <w:sz w:val="24"/>
                <w:szCs w:val="24"/>
                <w:lang w:val="kk-KZ"/>
              </w:rPr>
              <w:t xml:space="preserve">Мақсаты: </w:t>
            </w:r>
            <w:r w:rsidRPr="00BD55FD">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14:paraId="6CF201CF" w14:textId="77777777" w:rsidR="00E4051D" w:rsidRPr="00BD55FD" w:rsidRDefault="00E4051D" w:rsidP="003A64D6">
            <w:pPr>
              <w:spacing w:line="240" w:lineRule="auto"/>
              <w:rPr>
                <w:rFonts w:ascii="Times New Roman" w:hAnsi="Times New Roman" w:cs="Times New Roman"/>
                <w:color w:val="000000"/>
                <w:sz w:val="24"/>
                <w:szCs w:val="24"/>
                <w:lang w:val="kk-KZ"/>
              </w:rPr>
            </w:pPr>
            <w:r w:rsidRPr="00BD55FD">
              <w:rPr>
                <w:rFonts w:ascii="Times New Roman" w:hAnsi="Times New Roman" w:cs="Times New Roman"/>
                <w:b/>
                <w:color w:val="000000"/>
                <w:sz w:val="24"/>
                <w:szCs w:val="24"/>
                <w:lang w:val="kk-KZ"/>
              </w:rPr>
              <w:t>Еңбек:</w:t>
            </w:r>
            <w:r w:rsidRPr="00BD55FD">
              <w:rPr>
                <w:rFonts w:ascii="Times New Roman" w:hAnsi="Times New Roman" w:cs="Times New Roman"/>
                <w:color w:val="000000"/>
                <w:sz w:val="24"/>
                <w:szCs w:val="24"/>
                <w:lang w:val="kk-KZ"/>
              </w:rPr>
              <w:t xml:space="preserve"> Ауланы қардан тазалау.</w:t>
            </w:r>
          </w:p>
          <w:p w14:paraId="1B3C6494" w14:textId="77777777" w:rsidR="00E4051D" w:rsidRPr="00BD55FD" w:rsidRDefault="00E4051D"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b/>
                <w:color w:val="000000"/>
                <w:sz w:val="24"/>
                <w:szCs w:val="24"/>
                <w:lang w:val="kk-KZ"/>
              </w:rPr>
              <w:t>Қимылды ойын:              «Үшінші артық»</w:t>
            </w:r>
          </w:p>
          <w:p w14:paraId="76EB3756" w14:textId="77777777" w:rsidR="00E4051D" w:rsidRPr="00BD55FD" w:rsidRDefault="00E4051D" w:rsidP="003A64D6">
            <w:pPr>
              <w:tabs>
                <w:tab w:val="center" w:pos="4678"/>
              </w:tabs>
              <w:kinsoku w:val="0"/>
              <w:overflowPunct w:val="0"/>
              <w:spacing w:line="240" w:lineRule="auto"/>
              <w:textAlignment w:val="baseline"/>
              <w:rPr>
                <w:rFonts w:ascii="Times New Roman" w:eastAsia="Calibri" w:hAnsi="Times New Roman" w:cs="Times New Roman"/>
                <w:b/>
                <w:kern w:val="24"/>
                <w:sz w:val="24"/>
                <w:szCs w:val="24"/>
                <w:lang w:val="kk-KZ" w:eastAsia="kk-KZ"/>
              </w:rPr>
            </w:pPr>
            <w:r w:rsidRPr="00BD55FD">
              <w:rPr>
                <w:rFonts w:ascii="Times New Roman" w:hAnsi="Times New Roman" w:cs="Times New Roman"/>
                <w:b/>
                <w:color w:val="000000"/>
                <w:sz w:val="24"/>
                <w:szCs w:val="24"/>
                <w:lang w:val="kk-KZ"/>
              </w:rPr>
              <w:t>Мақсаты:</w:t>
            </w:r>
            <w:r w:rsidRPr="00BD55FD">
              <w:rPr>
                <w:rFonts w:ascii="Times New Roman" w:hAnsi="Times New Roman" w:cs="Times New Roman"/>
                <w:color w:val="000000"/>
                <w:sz w:val="24"/>
                <w:szCs w:val="24"/>
                <w:lang w:val="kk-KZ"/>
              </w:rPr>
              <w:t xml:space="preserve"> Денені шынықтыру,шапшаңдыққа, ептілікке баулу.</w:t>
            </w:r>
          </w:p>
          <w:p w14:paraId="38B6D993" w14:textId="77777777" w:rsidR="00E4051D" w:rsidRPr="00BD55FD" w:rsidRDefault="00E4051D" w:rsidP="003A64D6">
            <w:pPr>
              <w:tabs>
                <w:tab w:val="center" w:pos="4678"/>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hAnsi="Times New Roman" w:cs="Times New Roman"/>
                <w:b/>
                <w:sz w:val="24"/>
                <w:szCs w:val="24"/>
                <w:lang w:val="kk-KZ"/>
              </w:rPr>
              <w:t xml:space="preserve"> (Дене шынықтыру)</w:t>
            </w:r>
            <w:r w:rsidRPr="00BD55FD">
              <w:rPr>
                <w:rFonts w:ascii="Times New Roman" w:hAnsi="Times New Roman" w:cs="Times New Roman"/>
                <w:b/>
                <w:color w:val="000000"/>
                <w:sz w:val="24"/>
                <w:szCs w:val="24"/>
                <w:lang w:val="kk-KZ"/>
              </w:rPr>
              <w:t xml:space="preserve">       </w:t>
            </w:r>
          </w:p>
        </w:tc>
        <w:tc>
          <w:tcPr>
            <w:tcW w:w="2700" w:type="dxa"/>
          </w:tcPr>
          <w:p w14:paraId="59C5B5A4" w14:textId="77777777" w:rsidR="00E4051D" w:rsidRPr="00BD55FD" w:rsidRDefault="00E4051D"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hAnsi="Times New Roman" w:cs="Times New Roman"/>
                <w:sz w:val="24"/>
                <w:szCs w:val="24"/>
                <w:lang w:val="kk-KZ"/>
              </w:rPr>
              <w:t>«</w:t>
            </w:r>
            <w:r w:rsidRPr="00BD55FD">
              <w:rPr>
                <w:rFonts w:ascii="Times New Roman" w:eastAsia="Calibri" w:hAnsi="Times New Roman" w:cs="Times New Roman"/>
                <w:b/>
                <w:kern w:val="24"/>
                <w:sz w:val="24"/>
                <w:szCs w:val="24"/>
                <w:lang w:val="kk-KZ" w:eastAsia="kk-KZ"/>
              </w:rPr>
              <w:t xml:space="preserve">Торғайларды бақылау» </w:t>
            </w:r>
          </w:p>
          <w:p w14:paraId="10D63B3C" w14:textId="77777777" w:rsidR="00E4051D" w:rsidRPr="00BD55FD" w:rsidRDefault="00E4051D" w:rsidP="003A64D6">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BD55FD">
              <w:rPr>
                <w:rFonts w:ascii="Times New Roman" w:eastAsia="Calibri" w:hAnsi="Times New Roman" w:cs="Times New Roman"/>
                <w:b/>
                <w:bCs/>
                <w:kern w:val="24"/>
                <w:sz w:val="24"/>
                <w:szCs w:val="24"/>
                <w:lang w:val="kk-KZ" w:eastAsia="kk-KZ"/>
              </w:rPr>
              <w:t xml:space="preserve">Мақсаты: </w:t>
            </w:r>
            <w:r w:rsidRPr="00BD55FD">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14:paraId="05AB1A6F" w14:textId="77777777" w:rsidR="00E4051D" w:rsidRPr="00BD55FD" w:rsidRDefault="00E4051D"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 xml:space="preserve">Еңбек: </w:t>
            </w:r>
            <w:r w:rsidRPr="00BD55FD">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14:paraId="1021B931" w14:textId="77777777" w:rsidR="00E4051D" w:rsidRPr="00BD55FD" w:rsidRDefault="00E4051D"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 xml:space="preserve">Мақсаты: </w:t>
            </w:r>
            <w:r w:rsidRPr="00BD55FD">
              <w:rPr>
                <w:rFonts w:ascii="Times New Roman" w:eastAsia="Calibri" w:hAnsi="Times New Roman" w:cs="Times New Roman"/>
                <w:kern w:val="24"/>
                <w:sz w:val="24"/>
                <w:szCs w:val="24"/>
                <w:lang w:val="kk-KZ" w:eastAsia="kk-KZ"/>
              </w:rPr>
              <w:t>Еңбекке деген ықыластарын арттыру.</w:t>
            </w:r>
          </w:p>
          <w:p w14:paraId="78CA4E5C"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«Құстардың даусын сал»</w:t>
            </w:r>
          </w:p>
          <w:p w14:paraId="042D1D28" w14:textId="77777777" w:rsidR="00E4051D" w:rsidRPr="00BD55FD" w:rsidRDefault="00E4051D" w:rsidP="003A64D6">
            <w:pPr>
              <w:kinsoku w:val="0"/>
              <w:overflowPunct w:val="0"/>
              <w:spacing w:line="240" w:lineRule="auto"/>
              <w:textAlignment w:val="baseline"/>
              <w:rPr>
                <w:rFonts w:ascii="Times New Roman" w:eastAsia="Calibri" w:hAnsi="Times New Roman" w:cs="Times New Roman"/>
                <w:b/>
                <w:kern w:val="24"/>
                <w:sz w:val="24"/>
                <w:szCs w:val="24"/>
                <w:lang w:val="kk-KZ" w:eastAsia="kk-KZ"/>
              </w:rPr>
            </w:pP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құстардың даусын салу арқылы, әріптерді дұрыс айтуға үйрету.</w:t>
            </w:r>
          </w:p>
          <w:p w14:paraId="51C43337" w14:textId="77777777" w:rsidR="00E4051D" w:rsidRPr="00BD55FD" w:rsidRDefault="00E4051D"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hAnsi="Times New Roman" w:cs="Times New Roman"/>
                <w:sz w:val="24"/>
                <w:szCs w:val="24"/>
                <w:lang w:val="kk-KZ"/>
              </w:rPr>
              <w:lastRenderedPageBreak/>
              <w:t xml:space="preserve"> </w:t>
            </w:r>
            <w:r w:rsidRPr="00BD55FD">
              <w:rPr>
                <w:rFonts w:ascii="Times New Roman" w:hAnsi="Times New Roman" w:cs="Times New Roman"/>
                <w:b/>
                <w:sz w:val="24"/>
                <w:szCs w:val="24"/>
                <w:lang w:val="kk-KZ"/>
              </w:rPr>
              <w:t>(Қоршаған ортамен таныстыру)</w:t>
            </w:r>
          </w:p>
        </w:tc>
        <w:tc>
          <w:tcPr>
            <w:tcW w:w="2693" w:type="dxa"/>
          </w:tcPr>
          <w:p w14:paraId="6EED9AD9" w14:textId="77777777" w:rsidR="00E4051D" w:rsidRPr="00BD55FD" w:rsidRDefault="00E4051D" w:rsidP="003A64D6">
            <w:pPr>
              <w:tabs>
                <w:tab w:val="center" w:pos="4678"/>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eastAsia="Calibri" w:hAnsi="Times New Roman" w:cs="Times New Roman"/>
                <w:b/>
                <w:kern w:val="24"/>
                <w:sz w:val="24"/>
                <w:szCs w:val="24"/>
                <w:lang w:val="kk-KZ" w:eastAsia="kk-KZ"/>
              </w:rPr>
              <w:lastRenderedPageBreak/>
              <w:t>«Алаңдағы ағашарды  бақылау»</w:t>
            </w:r>
          </w:p>
          <w:p w14:paraId="2C5A56D1" w14:textId="77777777" w:rsidR="00E4051D" w:rsidRPr="00BD55FD" w:rsidRDefault="00E4051D" w:rsidP="003A64D6">
            <w:pPr>
              <w:tabs>
                <w:tab w:val="center" w:pos="4678"/>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Мақсаты:</w:t>
            </w:r>
            <w:r w:rsidRPr="00BD55FD">
              <w:rPr>
                <w:rFonts w:ascii="Times New Roman" w:eastAsia="Calibri" w:hAnsi="Times New Roman" w:cs="Times New Roman"/>
                <w:kern w:val="24"/>
                <w:sz w:val="24"/>
                <w:szCs w:val="24"/>
                <w:lang w:val="kk-KZ" w:eastAsia="kk-KZ"/>
              </w:rPr>
              <w:t xml:space="preserve"> Ағаштарды қыс кезінде қалпын анықтап, білімін толықтыру.</w:t>
            </w:r>
          </w:p>
          <w:p w14:paraId="20C15DA1" w14:textId="77777777" w:rsidR="00E4051D" w:rsidRPr="00BD55FD" w:rsidRDefault="00E4051D" w:rsidP="003A64D6">
            <w:pPr>
              <w:tabs>
                <w:tab w:val="center" w:pos="4678"/>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Еңбек</w:t>
            </w:r>
            <w:r w:rsidRPr="00BD55FD">
              <w:rPr>
                <w:rFonts w:ascii="Times New Roman" w:eastAsia="Calibri" w:hAnsi="Times New Roman" w:cs="Times New Roman"/>
                <w:kern w:val="24"/>
                <w:sz w:val="24"/>
                <w:szCs w:val="24"/>
                <w:lang w:val="kk-KZ" w:eastAsia="kk-KZ"/>
              </w:rPr>
              <w:t>: Ағаштардың түбін қармен жабу.</w:t>
            </w:r>
          </w:p>
          <w:p w14:paraId="3531AAD4" w14:textId="77777777" w:rsidR="00E4051D" w:rsidRPr="00BD55FD" w:rsidRDefault="00E4051D" w:rsidP="003A64D6">
            <w:pPr>
              <w:tabs>
                <w:tab w:val="center" w:pos="4678"/>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eastAsia="Calibri" w:hAnsi="Times New Roman" w:cs="Times New Roman"/>
                <w:b/>
                <w:bCs/>
                <w:kern w:val="24"/>
                <w:sz w:val="24"/>
                <w:szCs w:val="24"/>
                <w:lang w:val="kk-KZ" w:eastAsia="kk-KZ"/>
              </w:rPr>
              <w:t>Мақсаты:</w:t>
            </w:r>
            <w:r w:rsidRPr="00BD55FD">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BD55FD">
              <w:rPr>
                <w:rFonts w:ascii="Times New Roman" w:eastAsia="Calibri" w:hAnsi="Times New Roman" w:cs="Times New Roman"/>
                <w:b/>
                <w:bCs/>
                <w:kern w:val="24"/>
                <w:sz w:val="24"/>
                <w:szCs w:val="24"/>
                <w:lang w:val="kk-KZ" w:eastAsia="kk-KZ"/>
              </w:rPr>
              <w:t xml:space="preserve"> Қимылдық ойын: </w:t>
            </w:r>
            <w:r w:rsidRPr="00BD55FD">
              <w:rPr>
                <w:rFonts w:ascii="Times New Roman" w:eastAsia="Calibri" w:hAnsi="Times New Roman" w:cs="Times New Roman"/>
                <w:b/>
                <w:kern w:val="24"/>
                <w:sz w:val="24"/>
                <w:szCs w:val="24"/>
                <w:lang w:val="kk-KZ" w:eastAsia="kk-KZ"/>
              </w:rPr>
              <w:t>«Ордағы қасқыр»</w:t>
            </w:r>
          </w:p>
          <w:p w14:paraId="4D73497A" w14:textId="77777777" w:rsidR="00E4051D" w:rsidRPr="00BD55FD" w:rsidRDefault="00E4051D" w:rsidP="003A64D6">
            <w:pPr>
              <w:spacing w:line="240" w:lineRule="auto"/>
              <w:rPr>
                <w:rFonts w:ascii="Times New Roman" w:hAnsi="Times New Roman" w:cs="Times New Roman"/>
                <w:b/>
                <w:color w:val="000000"/>
                <w:sz w:val="24"/>
                <w:szCs w:val="24"/>
                <w:lang w:val="kk-KZ"/>
              </w:rPr>
            </w:pPr>
            <w:r w:rsidRPr="00BD55FD">
              <w:rPr>
                <w:rFonts w:ascii="Times New Roman" w:eastAsia="Calibri" w:hAnsi="Times New Roman" w:cs="Times New Roman"/>
                <w:b/>
                <w:kern w:val="24"/>
                <w:sz w:val="24"/>
                <w:szCs w:val="24"/>
                <w:lang w:val="kk-KZ" w:eastAsia="kk-KZ"/>
              </w:rPr>
              <w:t>Мақсаты:</w:t>
            </w:r>
            <w:r w:rsidRPr="00BD55FD">
              <w:rPr>
                <w:rFonts w:ascii="Times New Roman" w:eastAsia="Calibri" w:hAnsi="Times New Roman" w:cs="Times New Roman"/>
                <w:kern w:val="24"/>
                <w:sz w:val="24"/>
                <w:szCs w:val="24"/>
                <w:lang w:val="kk-KZ" w:eastAsia="kk-KZ"/>
              </w:rPr>
              <w:t xml:space="preserve"> Секіруге, жылдамдыққа , ептілікке баулу.</w:t>
            </w:r>
            <w:r w:rsidRPr="00BD55FD">
              <w:rPr>
                <w:rFonts w:ascii="Times New Roman" w:hAnsi="Times New Roman" w:cs="Times New Roman"/>
                <w:b/>
                <w:sz w:val="24"/>
                <w:szCs w:val="24"/>
                <w:lang w:val="kk-KZ"/>
              </w:rPr>
              <w:t xml:space="preserve"> </w:t>
            </w:r>
            <w:r w:rsidRPr="00BD55FD">
              <w:rPr>
                <w:rFonts w:ascii="Times New Roman" w:hAnsi="Times New Roman" w:cs="Times New Roman"/>
                <w:b/>
                <w:color w:val="000000"/>
                <w:sz w:val="24"/>
                <w:szCs w:val="24"/>
                <w:lang w:val="kk-KZ"/>
              </w:rPr>
              <w:t xml:space="preserve"> </w:t>
            </w:r>
          </w:p>
          <w:p w14:paraId="5AD6AB94"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(Дене шынықтыру)</w:t>
            </w:r>
            <w:r w:rsidRPr="00BD55FD">
              <w:rPr>
                <w:rFonts w:ascii="Times New Roman" w:hAnsi="Times New Roman" w:cs="Times New Roman"/>
                <w:b/>
                <w:color w:val="000000"/>
                <w:sz w:val="24"/>
                <w:szCs w:val="24"/>
                <w:lang w:val="kk-KZ"/>
              </w:rPr>
              <w:t xml:space="preserve">       </w:t>
            </w:r>
          </w:p>
          <w:p w14:paraId="788139EF" w14:textId="77777777" w:rsidR="00E4051D" w:rsidRPr="00BD55FD" w:rsidRDefault="00E4051D" w:rsidP="003A64D6">
            <w:pPr>
              <w:rPr>
                <w:rFonts w:ascii="Times New Roman" w:hAnsi="Times New Roman" w:cs="Times New Roman"/>
                <w:b/>
                <w:sz w:val="24"/>
                <w:szCs w:val="24"/>
                <w:lang w:val="kk-KZ"/>
              </w:rPr>
            </w:pPr>
          </w:p>
          <w:p w14:paraId="1098789E" w14:textId="77777777" w:rsidR="00E4051D" w:rsidRPr="00BD55FD" w:rsidRDefault="00E4051D" w:rsidP="003A64D6">
            <w:pPr>
              <w:spacing w:line="240" w:lineRule="auto"/>
              <w:rPr>
                <w:rFonts w:ascii="Times New Roman" w:hAnsi="Times New Roman" w:cs="Times New Roman"/>
                <w:sz w:val="24"/>
                <w:szCs w:val="24"/>
                <w:lang w:val="kk-KZ"/>
              </w:rPr>
            </w:pPr>
          </w:p>
        </w:tc>
        <w:tc>
          <w:tcPr>
            <w:tcW w:w="2551" w:type="dxa"/>
            <w:gridSpan w:val="2"/>
          </w:tcPr>
          <w:p w14:paraId="4458035D" w14:textId="77777777" w:rsidR="00E4051D" w:rsidRPr="00BD55FD" w:rsidRDefault="00E4051D"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kern w:val="24"/>
                <w:sz w:val="24"/>
                <w:szCs w:val="24"/>
                <w:lang w:val="kk-KZ" w:eastAsia="kk-KZ"/>
              </w:rPr>
              <w:t>«Терезедегі өрнектерді бақылау»</w:t>
            </w:r>
          </w:p>
          <w:p w14:paraId="7F85E8F0" w14:textId="77777777" w:rsidR="00E4051D" w:rsidRPr="00BD55FD" w:rsidRDefault="00E4051D"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Мақсаты:</w:t>
            </w:r>
            <w:r w:rsidRPr="00BD55FD">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14:paraId="4F463D71" w14:textId="77777777" w:rsidR="00E4051D" w:rsidRPr="00BD55FD" w:rsidRDefault="00E4051D"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Times New Roman" w:hAnsi="Times New Roman" w:cs="Times New Roman"/>
                <w:b/>
                <w:sz w:val="24"/>
                <w:szCs w:val="24"/>
                <w:lang w:val="kk-KZ" w:eastAsia="kk-KZ"/>
              </w:rPr>
              <w:t>Еңбек:</w:t>
            </w:r>
            <w:r w:rsidRPr="00BD55FD">
              <w:rPr>
                <w:rFonts w:ascii="Times New Roman" w:eastAsia="Times New Roman" w:hAnsi="Times New Roman" w:cs="Times New Roman"/>
                <w:sz w:val="24"/>
                <w:szCs w:val="24"/>
                <w:lang w:val="kk-KZ" w:eastAsia="kk-KZ"/>
              </w:rPr>
              <w:t xml:space="preserve"> Қардан бекініс жасауды үйрету.</w:t>
            </w:r>
          </w:p>
          <w:p w14:paraId="54AFF470" w14:textId="77777777" w:rsidR="00E4051D" w:rsidRPr="00BD55FD" w:rsidRDefault="00E4051D" w:rsidP="003A64D6">
            <w:pPr>
              <w:tabs>
                <w:tab w:val="left" w:pos="3525"/>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eastAsia="Times New Roman" w:hAnsi="Times New Roman" w:cs="Times New Roman"/>
                <w:b/>
                <w:sz w:val="24"/>
                <w:szCs w:val="24"/>
                <w:lang w:val="kk-KZ" w:eastAsia="kk-KZ"/>
              </w:rPr>
              <w:t>Қимылды ойын</w:t>
            </w:r>
          </w:p>
          <w:p w14:paraId="7D414519" w14:textId="77777777" w:rsidR="00E4051D" w:rsidRPr="00BD55FD" w:rsidRDefault="00E4051D"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Ойын: «Айлакер түлкі»</w:t>
            </w:r>
          </w:p>
          <w:p w14:paraId="4C04DD2C" w14:textId="77777777" w:rsidR="00E4051D" w:rsidRPr="00BD55FD" w:rsidRDefault="00E4051D" w:rsidP="003A64D6">
            <w:pPr>
              <w:rPr>
                <w:rFonts w:ascii="Times New Roman" w:hAnsi="Times New Roman" w:cs="Times New Roman"/>
                <w:b/>
                <w:sz w:val="24"/>
                <w:szCs w:val="24"/>
                <w:lang w:val="kk-KZ"/>
              </w:rPr>
            </w:pPr>
            <w:r w:rsidRPr="00BD55FD">
              <w:rPr>
                <w:rFonts w:ascii="Times New Roman" w:eastAsia="Calibri" w:hAnsi="Times New Roman" w:cs="Times New Roman"/>
                <w:b/>
                <w:bCs/>
                <w:kern w:val="24"/>
                <w:sz w:val="24"/>
                <w:szCs w:val="24"/>
                <w:lang w:val="kk-KZ" w:eastAsia="kk-KZ"/>
              </w:rPr>
              <w:t xml:space="preserve">Мақсаты: </w:t>
            </w:r>
            <w:r w:rsidRPr="00BD55FD">
              <w:rPr>
                <w:rFonts w:ascii="Times New Roman" w:eastAsia="Calibri" w:hAnsi="Times New Roman" w:cs="Times New Roman"/>
                <w:kern w:val="24"/>
                <w:sz w:val="24"/>
                <w:szCs w:val="24"/>
                <w:lang w:val="kk-KZ" w:eastAsia="kk-KZ"/>
              </w:rPr>
              <w:t>Қимыл қозғалыс арқылы, ептілікке, жылдамдыққа тәрбиелеу.</w:t>
            </w:r>
            <w:r w:rsidRPr="00BD55FD">
              <w:rPr>
                <w:rFonts w:ascii="Times New Roman" w:hAnsi="Times New Roman" w:cs="Times New Roman"/>
                <w:b/>
                <w:sz w:val="24"/>
                <w:szCs w:val="24"/>
                <w:lang w:val="kk-KZ"/>
              </w:rPr>
              <w:t xml:space="preserve"> (Қоршаған ортамен таныстыру)</w:t>
            </w:r>
          </w:p>
          <w:p w14:paraId="71A5BC05" w14:textId="77777777" w:rsidR="00E4051D" w:rsidRPr="00BD55FD" w:rsidRDefault="00E4051D"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hAnsi="Times New Roman" w:cs="Times New Roman"/>
                <w:b/>
                <w:sz w:val="24"/>
                <w:szCs w:val="24"/>
                <w:lang w:val="kk-KZ"/>
              </w:rPr>
              <w:lastRenderedPageBreak/>
              <w:t xml:space="preserve">             </w:t>
            </w:r>
          </w:p>
          <w:p w14:paraId="7E2B0040" w14:textId="77777777" w:rsidR="00E4051D" w:rsidRPr="00BD55FD" w:rsidRDefault="00E4051D" w:rsidP="003A64D6">
            <w:pPr>
              <w:rPr>
                <w:rFonts w:ascii="Times New Roman" w:hAnsi="Times New Roman" w:cs="Times New Roman"/>
                <w:b/>
                <w:sz w:val="24"/>
                <w:szCs w:val="24"/>
                <w:lang w:val="kk-KZ"/>
              </w:rPr>
            </w:pPr>
          </w:p>
        </w:tc>
      </w:tr>
      <w:tr w:rsidR="00E4051D" w:rsidRPr="00BD55FD" w14:paraId="6246B843" w14:textId="77777777" w:rsidTr="003A64D6">
        <w:tc>
          <w:tcPr>
            <w:tcW w:w="2694" w:type="dxa"/>
          </w:tcPr>
          <w:p w14:paraId="1D127CC9"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lastRenderedPageBreak/>
              <w:t>Серуеннен оралу</w:t>
            </w:r>
          </w:p>
        </w:tc>
        <w:tc>
          <w:tcPr>
            <w:tcW w:w="13324" w:type="dxa"/>
            <w:gridSpan w:val="8"/>
          </w:tcPr>
          <w:p w14:paraId="6949E383"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 Балаларды сапта дұрыс тұруын қадағалау, бір-бірін итермей, жүгірмей саппен жүруге дағдыландыру.</w:t>
            </w:r>
          </w:p>
          <w:p w14:paraId="52AA1725"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r>
      <w:tr w:rsidR="00E4051D" w:rsidRPr="00BD55FD" w14:paraId="1E484531" w14:textId="77777777" w:rsidTr="003A64D6">
        <w:tc>
          <w:tcPr>
            <w:tcW w:w="2694" w:type="dxa"/>
          </w:tcPr>
          <w:p w14:paraId="4E17C9AA"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14:paraId="01A06B1C"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 </w:t>
            </w:r>
          </w:p>
        </w:tc>
        <w:tc>
          <w:tcPr>
            <w:tcW w:w="2875" w:type="dxa"/>
            <w:gridSpan w:val="2"/>
          </w:tcPr>
          <w:p w14:paraId="0239B751"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(Сөйлеуді дамыту)</w:t>
            </w:r>
          </w:p>
          <w:p w14:paraId="7B3A3CFF"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«Тазалық достары»</w:t>
            </w:r>
          </w:p>
          <w:p w14:paraId="0442EC2D"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 xml:space="preserve">Балаларды тазалық бұйымдарымен таныстырып, 2-3 сөзден тұратын сөйлем құрастыруға үйрету.  Сөздік қорын толықтыру, сөйлеу тілін дамыту.             </w:t>
            </w:r>
            <w:r w:rsidRPr="00BD55FD">
              <w:rPr>
                <w:rFonts w:ascii="Times New Roman" w:hAnsi="Times New Roman" w:cs="Times New Roman"/>
                <w:b/>
                <w:sz w:val="24"/>
                <w:szCs w:val="24"/>
                <w:lang w:val="kk-KZ"/>
              </w:rPr>
              <w:t xml:space="preserve">Тіл жаттықтыру </w:t>
            </w:r>
            <w:r w:rsidRPr="00BD55FD">
              <w:rPr>
                <w:rFonts w:ascii="Times New Roman" w:hAnsi="Times New Roman" w:cs="Times New Roman"/>
                <w:sz w:val="24"/>
                <w:szCs w:val="24"/>
                <w:lang w:val="kk-KZ"/>
              </w:rPr>
              <w:t xml:space="preserve">            «Сү-сү- сүлгі, та-та-тарақ» деген буын сөздерді қайталатып айтқызу.</w:t>
            </w:r>
          </w:p>
          <w:p w14:paraId="166B23F0" w14:textId="77777777" w:rsidR="00E4051D" w:rsidRPr="00BD55FD" w:rsidRDefault="00E4051D"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(үлестірмелі материалмен жұмыс)</w:t>
            </w:r>
          </w:p>
        </w:tc>
        <w:tc>
          <w:tcPr>
            <w:tcW w:w="2505" w:type="dxa"/>
            <w:gridSpan w:val="2"/>
          </w:tcPr>
          <w:p w14:paraId="274E5A66" w14:textId="77777777" w:rsidR="00E4051D" w:rsidRPr="00BD55FD" w:rsidRDefault="00E4051D" w:rsidP="003A64D6">
            <w:pPr>
              <w:widowControl w:val="0"/>
              <w:rPr>
                <w:rFonts w:ascii="Times New Roman" w:eastAsia="Calibri" w:hAnsi="Times New Roman" w:cs="Times New Roman"/>
                <w:b/>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(Сурет салу)</w:t>
            </w:r>
            <w:r w:rsidRPr="00BD55FD">
              <w:rPr>
                <w:rFonts w:ascii="Times New Roman" w:eastAsia="Calibri"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 xml:space="preserve">«Әдемі орамал»     </w:t>
            </w: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w:t>
            </w:r>
            <w:r w:rsidRPr="00BD55FD">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 xml:space="preserve"> </w:t>
            </w:r>
          </w:p>
        </w:tc>
        <w:tc>
          <w:tcPr>
            <w:tcW w:w="2700" w:type="dxa"/>
          </w:tcPr>
          <w:p w14:paraId="03EEB4FA" w14:textId="77777777" w:rsidR="00E4051D" w:rsidRPr="00BD55FD" w:rsidRDefault="00E4051D" w:rsidP="003A64D6">
            <w:pPr>
              <w:widowControl w:val="0"/>
              <w:rPr>
                <w:rFonts w:ascii="Times New Roman" w:hAnsi="Times New Roman" w:cs="Times New Roman"/>
                <w:sz w:val="24"/>
                <w:szCs w:val="24"/>
                <w:lang w:val="kk-KZ"/>
              </w:rPr>
            </w:pPr>
            <w:r w:rsidRPr="00BD55FD">
              <w:rPr>
                <w:rFonts w:ascii="Times New Roman" w:eastAsia="Calibri" w:hAnsi="Times New Roman" w:cs="Times New Roman"/>
                <w:b/>
                <w:sz w:val="24"/>
                <w:szCs w:val="24"/>
                <w:lang w:val="kk-KZ"/>
              </w:rPr>
              <w:t xml:space="preserve"> (Көркем әдебиет)                           </w:t>
            </w:r>
            <w:r w:rsidRPr="00BD55FD">
              <w:rPr>
                <w:rFonts w:ascii="Times New Roman" w:hAnsi="Times New Roman" w:cs="Times New Roman"/>
                <w:b/>
                <w:sz w:val="24"/>
                <w:szCs w:val="24"/>
                <w:lang w:val="kk-KZ"/>
              </w:rPr>
              <w:t>«Екі сараң қонжық»</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w:t>
            </w:r>
            <w:r w:rsidRPr="00BD55FD">
              <w:rPr>
                <w:rFonts w:ascii="Times New Roman" w:eastAsia="Calibri" w:hAnsi="Times New Roman" w:cs="Times New Roman"/>
                <w:sz w:val="24"/>
                <w:szCs w:val="24"/>
                <w:lang w:val="kk-KZ"/>
              </w:rPr>
              <w:t xml:space="preserve">сөздерді тыңдай білуге, қосылып айтуға үйрету.                                  </w:t>
            </w:r>
            <w:r w:rsidRPr="00BD55FD">
              <w:rPr>
                <w:rFonts w:ascii="Times New Roman" w:hAnsi="Times New Roman" w:cs="Times New Roman"/>
                <w:b/>
                <w:sz w:val="24"/>
                <w:szCs w:val="24"/>
                <w:lang w:val="kk-KZ"/>
              </w:rPr>
              <w:t>Қимыл қозғалыс ойыны</w:t>
            </w:r>
          </w:p>
        </w:tc>
        <w:tc>
          <w:tcPr>
            <w:tcW w:w="2835" w:type="dxa"/>
            <w:gridSpan w:val="2"/>
          </w:tcPr>
          <w:p w14:paraId="77A19DF4" w14:textId="77777777" w:rsidR="00E4051D" w:rsidRPr="00BD55FD" w:rsidRDefault="00E4051D" w:rsidP="003A64D6">
            <w:pPr>
              <w:spacing w:line="240" w:lineRule="auto"/>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(Сөйлеуді дамыту)</w:t>
            </w:r>
          </w:p>
          <w:p w14:paraId="0E359041" w14:textId="77777777" w:rsidR="00E4051D" w:rsidRPr="00BD55FD" w:rsidRDefault="00E4051D" w:rsidP="003A64D6">
            <w:pPr>
              <w:spacing w:line="240" w:lineRule="auto"/>
              <w:rPr>
                <w:rFonts w:ascii="Times New Roman" w:eastAsia="Calibri" w:hAnsi="Times New Roman" w:cs="Times New Roman"/>
                <w:color w:val="000000"/>
                <w:sz w:val="24"/>
                <w:szCs w:val="24"/>
                <w:lang w:val="kk-KZ" w:eastAsia="ru-RU"/>
              </w:rPr>
            </w:pPr>
            <w:r w:rsidRPr="00BD55FD">
              <w:rPr>
                <w:rFonts w:ascii="Times New Roman" w:eastAsia="Calibri" w:hAnsi="Times New Roman" w:cs="Times New Roman"/>
                <w:b/>
                <w:color w:val="000000"/>
                <w:sz w:val="24"/>
                <w:szCs w:val="24"/>
                <w:lang w:val="kk-KZ" w:eastAsia="ru-RU"/>
              </w:rPr>
              <w:t>Дидактикалық ойын                 «Заттарды  ажырат»</w:t>
            </w:r>
            <w:r w:rsidRPr="00BD55FD">
              <w:rPr>
                <w:rFonts w:ascii="Times New Roman" w:eastAsia="Calibri" w:hAnsi="Times New Roman" w:cs="Times New Roman"/>
                <w:color w:val="000000"/>
                <w:sz w:val="24"/>
                <w:szCs w:val="24"/>
                <w:lang w:val="kk-KZ" w:eastAsia="ru-RU"/>
              </w:rPr>
              <w:t xml:space="preserve"> </w:t>
            </w:r>
          </w:p>
          <w:p w14:paraId="37EBD5C5" w14:textId="77777777" w:rsidR="00E4051D" w:rsidRPr="00BD55FD" w:rsidRDefault="00E4051D" w:rsidP="003A64D6">
            <w:pPr>
              <w:spacing w:line="240" w:lineRule="auto"/>
              <w:rPr>
                <w:rFonts w:ascii="Times New Roman" w:hAnsi="Times New Roman" w:cs="Times New Roman"/>
                <w:color w:val="000000"/>
                <w:sz w:val="24"/>
                <w:szCs w:val="24"/>
                <w:lang w:val="kk-KZ" w:eastAsia="ru-RU"/>
              </w:rPr>
            </w:pPr>
            <w:r w:rsidRPr="00BD55FD">
              <w:rPr>
                <w:rFonts w:ascii="Times New Roman" w:eastAsia="Calibri" w:hAnsi="Times New Roman" w:cs="Times New Roman"/>
                <w:b/>
                <w:color w:val="000000"/>
                <w:sz w:val="24"/>
                <w:szCs w:val="24"/>
                <w:lang w:val="kk-KZ" w:eastAsia="ru-RU"/>
              </w:rPr>
              <w:t xml:space="preserve">Мақсаты: </w:t>
            </w:r>
            <w:r w:rsidRPr="00BD55FD">
              <w:rPr>
                <w:rFonts w:ascii="Times New Roman" w:eastAsia="Calibri" w:hAnsi="Times New Roman" w:cs="Times New Roman"/>
                <w:color w:val="000000"/>
                <w:sz w:val="24"/>
                <w:szCs w:val="24"/>
                <w:lang w:val="kk-KZ" w:eastAsia="ru-RU"/>
              </w:rPr>
              <w:t xml:space="preserve">Заттарды ажыратып </w:t>
            </w:r>
            <w:r w:rsidRPr="00BD55FD">
              <w:rPr>
                <w:rFonts w:ascii="Times New Roman" w:hAnsi="Times New Roman" w:cs="Times New Roman"/>
                <w:color w:val="000000"/>
                <w:sz w:val="24"/>
                <w:szCs w:val="24"/>
                <w:lang w:val="kk-KZ" w:eastAsia="ru-RU"/>
              </w:rPr>
              <w:t xml:space="preserve"> оларды атауға үйрету. </w:t>
            </w:r>
          </w:p>
          <w:p w14:paraId="6D74BD55" w14:textId="77777777" w:rsidR="00E4051D" w:rsidRPr="00BD55FD" w:rsidRDefault="00E4051D" w:rsidP="003A64D6">
            <w:pPr>
              <w:spacing w:line="240" w:lineRule="auto"/>
              <w:rPr>
                <w:rFonts w:ascii="Times New Roman" w:hAnsi="Times New Roman" w:cs="Times New Roman"/>
                <w:b/>
                <w:color w:val="000000"/>
                <w:sz w:val="24"/>
                <w:szCs w:val="24"/>
                <w:lang w:val="kk-KZ" w:eastAsia="ru-RU"/>
              </w:rPr>
            </w:pPr>
            <w:r w:rsidRPr="00BD55FD">
              <w:rPr>
                <w:rFonts w:ascii="Times New Roman" w:hAnsi="Times New Roman" w:cs="Times New Roman"/>
                <w:b/>
                <w:color w:val="000000"/>
                <w:sz w:val="24"/>
                <w:szCs w:val="24"/>
                <w:lang w:val="kk-KZ" w:eastAsia="ru-RU"/>
              </w:rPr>
              <w:t>«Сыңарын тап»</w:t>
            </w:r>
          </w:p>
          <w:p w14:paraId="32904CC2" w14:textId="77777777" w:rsidR="00E4051D" w:rsidRPr="00BD55FD" w:rsidRDefault="00E4051D" w:rsidP="003A64D6">
            <w:pPr>
              <w:spacing w:line="240" w:lineRule="auto"/>
              <w:rPr>
                <w:rFonts w:ascii="Times New Roman" w:eastAsia="Calibri" w:hAnsi="Times New Roman" w:cs="Times New Roman"/>
                <w:b/>
                <w:color w:val="000000"/>
                <w:sz w:val="24"/>
                <w:szCs w:val="24"/>
                <w:lang w:val="kk-KZ" w:eastAsia="ru-RU"/>
              </w:rPr>
            </w:pPr>
            <w:r w:rsidRPr="00BD55FD">
              <w:rPr>
                <w:rFonts w:ascii="Times New Roman" w:hAnsi="Times New Roman" w:cs="Times New Roman"/>
                <w:b/>
                <w:color w:val="000000"/>
                <w:sz w:val="24"/>
                <w:szCs w:val="24"/>
                <w:lang w:val="kk-KZ" w:eastAsia="ru-RU"/>
              </w:rPr>
              <w:t>Мақсаты:</w:t>
            </w:r>
            <w:r w:rsidRPr="00BD55FD">
              <w:rPr>
                <w:rFonts w:ascii="Times New Roman" w:hAnsi="Times New Roman" w:cs="Times New Roman"/>
                <w:color w:val="000000"/>
                <w:sz w:val="24"/>
                <w:szCs w:val="24"/>
                <w:lang w:val="kk-KZ" w:eastAsia="ru-RU"/>
              </w:rPr>
              <w:t xml:space="preserve"> Ойлау, есте сақтау  қабілеттерін</w:t>
            </w:r>
            <w:r w:rsidRPr="00BD55FD">
              <w:rPr>
                <w:rFonts w:ascii="Times New Roman" w:hAnsi="Times New Roman" w:cs="Times New Roman"/>
                <w:sz w:val="24"/>
                <w:szCs w:val="24"/>
                <w:lang w:val="kk-KZ"/>
              </w:rPr>
              <w:t xml:space="preserve"> дамыту.</w:t>
            </w:r>
            <w:r w:rsidRPr="00BD55FD">
              <w:rPr>
                <w:rFonts w:ascii="Times New Roman" w:hAnsi="Times New Roman" w:cs="Times New Roman"/>
                <w:b/>
                <w:sz w:val="24"/>
                <w:szCs w:val="24"/>
                <w:lang w:val="kk-KZ"/>
              </w:rPr>
              <w:t xml:space="preserve">       </w:t>
            </w:r>
          </w:p>
        </w:tc>
        <w:tc>
          <w:tcPr>
            <w:tcW w:w="2409" w:type="dxa"/>
          </w:tcPr>
          <w:p w14:paraId="64DD7116" w14:textId="77777777" w:rsidR="00E4051D" w:rsidRPr="00BD55FD" w:rsidRDefault="00E4051D" w:rsidP="003A64D6">
            <w:pPr>
              <w:spacing w:line="259" w:lineRule="auto"/>
              <w:rPr>
                <w:rFonts w:ascii="Times New Roman" w:eastAsia="Calibri" w:hAnsi="Times New Roman" w:cs="Times New Roman"/>
                <w:sz w:val="24"/>
                <w:szCs w:val="24"/>
                <w:lang w:val="kk-KZ"/>
              </w:rPr>
            </w:pPr>
            <w:r w:rsidRPr="00BD55FD">
              <w:rPr>
                <w:rFonts w:ascii="Times New Roman" w:eastAsia="Calibri" w:hAnsi="Times New Roman" w:cs="Times New Roman"/>
                <w:b/>
                <w:sz w:val="24"/>
                <w:szCs w:val="24"/>
                <w:lang w:val="kk-KZ"/>
              </w:rPr>
              <w:t xml:space="preserve"> (Сенсорика)</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Бірдей заттарды топтастырып ойнату, түрлі көлемдегі  ұқсас қасиеттері бойынша салыстыру.</w:t>
            </w:r>
            <w:r w:rsidRPr="00BD55FD">
              <w:rPr>
                <w:rFonts w:ascii="Times New Roman" w:eastAsia="Calibri" w:hAnsi="Times New Roman" w:cs="Times New Roman"/>
                <w:sz w:val="24"/>
                <w:szCs w:val="24"/>
                <w:lang w:val="kk-KZ"/>
              </w:rPr>
              <w:t xml:space="preserve">   </w:t>
            </w:r>
            <w:r w:rsidRPr="00BD55FD">
              <w:rPr>
                <w:rFonts w:ascii="Times New Roman" w:hAnsi="Times New Roman" w:cs="Times New Roman"/>
                <w:b/>
                <w:sz w:val="24"/>
                <w:szCs w:val="24"/>
                <w:lang w:val="kk-KZ"/>
              </w:rPr>
              <w:t>«Ұқсасын тап»</w:t>
            </w:r>
            <w:r w:rsidRPr="00BD55FD">
              <w:rPr>
                <w:rFonts w:ascii="Times New Roman" w:eastAsia="Calibri" w:hAnsi="Times New Roman" w:cs="Times New Roman"/>
                <w:sz w:val="24"/>
                <w:szCs w:val="24"/>
                <w:lang w:val="kk-KZ"/>
              </w:rPr>
              <w:t xml:space="preserve"> </w:t>
            </w:r>
            <w:r w:rsidRPr="00BD55FD">
              <w:rPr>
                <w:rFonts w:ascii="Times New Roman" w:hAnsi="Times New Roman" w:cs="Times New Roman"/>
                <w:b/>
                <w:sz w:val="24"/>
                <w:szCs w:val="24"/>
                <w:lang w:val="kk-KZ"/>
              </w:rPr>
              <w:t xml:space="preserve">                    </w:t>
            </w:r>
          </w:p>
        </w:tc>
      </w:tr>
      <w:tr w:rsidR="00E4051D" w:rsidRPr="00BD55FD" w14:paraId="7AC79EFE" w14:textId="77777777" w:rsidTr="003A64D6">
        <w:tc>
          <w:tcPr>
            <w:tcW w:w="2694" w:type="dxa"/>
          </w:tcPr>
          <w:p w14:paraId="5593275D" w14:textId="77777777" w:rsidR="00E4051D" w:rsidRPr="00BD55FD" w:rsidRDefault="00E4051D"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Балалардың үйіне қайтуы</w:t>
            </w:r>
          </w:p>
        </w:tc>
        <w:tc>
          <w:tcPr>
            <w:tcW w:w="13324" w:type="dxa"/>
            <w:gridSpan w:val="8"/>
          </w:tcPr>
          <w:p w14:paraId="095A0E54"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BD55FD">
              <w:rPr>
                <w:rFonts w:ascii="Times New Roman" w:hAnsi="Times New Roman" w:cs="Times New Roman"/>
                <w:sz w:val="24"/>
                <w:szCs w:val="24"/>
                <w:lang w:val="kk-KZ" w:eastAsia="ru-RU"/>
              </w:rPr>
              <w:t>Ата-аналармен әңгімелесу,балабақшаға уақытымен келу.</w:t>
            </w:r>
          </w:p>
          <w:p w14:paraId="5EE46370" w14:textId="77777777" w:rsidR="00E4051D" w:rsidRPr="00BD55FD" w:rsidRDefault="00E4051D"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color w:val="000000"/>
                <w:sz w:val="24"/>
                <w:szCs w:val="24"/>
                <w:lang w:val="kk-KZ"/>
              </w:rPr>
              <w:t>Балалардың демалысты жақсы өткізулерін тілеу.</w:t>
            </w:r>
          </w:p>
        </w:tc>
      </w:tr>
    </w:tbl>
    <w:p w14:paraId="572B7846" w14:textId="77777777" w:rsidR="00E4051D" w:rsidRPr="00BD55FD" w:rsidRDefault="00E4051D" w:rsidP="00E4051D">
      <w:pPr>
        <w:spacing w:after="0" w:line="240" w:lineRule="auto"/>
        <w:rPr>
          <w:rFonts w:ascii="Times New Roman" w:hAnsi="Times New Roman" w:cs="Times New Roman"/>
          <w:bCs/>
          <w:sz w:val="24"/>
          <w:szCs w:val="24"/>
          <w:lang w:val="kk-KZ"/>
        </w:rPr>
      </w:pPr>
      <w:r w:rsidRPr="00BD55FD">
        <w:rPr>
          <w:rFonts w:ascii="Times New Roman" w:hAnsi="Times New Roman" w:cs="Times New Roman"/>
          <w:b/>
          <w:bCs/>
          <w:sz w:val="24"/>
          <w:szCs w:val="24"/>
          <w:lang w:val="kk-KZ"/>
        </w:rPr>
        <w:t xml:space="preserve">Әдіскер:     </w:t>
      </w:r>
      <w:r w:rsidRPr="00BD55FD">
        <w:rPr>
          <w:rFonts w:ascii="Times New Roman" w:hAnsi="Times New Roman" w:cs="Times New Roman"/>
          <w:bCs/>
          <w:sz w:val="24"/>
          <w:szCs w:val="24"/>
          <w:lang w:val="kk-KZ"/>
        </w:rPr>
        <w:t xml:space="preserve">Нургалиева.З.Қ                                                                                                              </w:t>
      </w:r>
      <w:r w:rsidRPr="00BD55FD">
        <w:rPr>
          <w:rFonts w:ascii="Times New Roman" w:hAnsi="Times New Roman" w:cs="Times New Roman"/>
          <w:b/>
          <w:bCs/>
          <w:sz w:val="24"/>
          <w:szCs w:val="24"/>
          <w:lang w:val="kk-KZ"/>
        </w:rPr>
        <w:t xml:space="preserve"> Тәрбиеші:</w:t>
      </w:r>
      <w:r w:rsidRPr="00BD55FD">
        <w:rPr>
          <w:rFonts w:ascii="Times New Roman" w:hAnsi="Times New Roman" w:cs="Times New Roman"/>
          <w:bCs/>
          <w:sz w:val="24"/>
          <w:szCs w:val="24"/>
          <w:lang w:val="kk-KZ"/>
        </w:rPr>
        <w:t xml:space="preserve">  Джетибаева. Ж.Ж.</w:t>
      </w:r>
    </w:p>
    <w:p w14:paraId="3114851B" w14:textId="77777777" w:rsidR="00E4051D" w:rsidRDefault="00E4051D" w:rsidP="004D17AD">
      <w:pPr>
        <w:spacing w:after="0" w:line="240" w:lineRule="auto"/>
        <w:rPr>
          <w:rFonts w:ascii="Times New Roman" w:hAnsi="Times New Roman" w:cs="Times New Roman"/>
          <w:b/>
          <w:bCs/>
          <w:sz w:val="24"/>
          <w:szCs w:val="20"/>
          <w:lang w:val="kk-KZ"/>
        </w:rPr>
      </w:pPr>
    </w:p>
    <w:p w14:paraId="5869DFF5" w14:textId="77777777" w:rsidR="00E4051D" w:rsidRDefault="00E4051D" w:rsidP="004D17AD">
      <w:pPr>
        <w:spacing w:after="0" w:line="240" w:lineRule="auto"/>
        <w:rPr>
          <w:rFonts w:ascii="Times New Roman" w:hAnsi="Times New Roman" w:cs="Times New Roman"/>
          <w:b/>
          <w:bCs/>
          <w:sz w:val="24"/>
          <w:szCs w:val="20"/>
          <w:lang w:val="kk-KZ"/>
        </w:rPr>
      </w:pPr>
    </w:p>
    <w:p w14:paraId="4C6BA17C" w14:textId="77777777" w:rsidR="00E4051D" w:rsidRDefault="00E4051D" w:rsidP="004D17AD">
      <w:pPr>
        <w:spacing w:after="0" w:line="240" w:lineRule="auto"/>
        <w:rPr>
          <w:rFonts w:ascii="Times New Roman" w:hAnsi="Times New Roman" w:cs="Times New Roman"/>
          <w:b/>
          <w:bCs/>
          <w:sz w:val="24"/>
          <w:szCs w:val="20"/>
          <w:lang w:val="kk-KZ"/>
        </w:rPr>
      </w:pPr>
    </w:p>
    <w:p w14:paraId="38AA8E57" w14:textId="77777777" w:rsidR="00E4051D" w:rsidRDefault="00E4051D" w:rsidP="004D17AD">
      <w:pPr>
        <w:spacing w:after="0" w:line="240" w:lineRule="auto"/>
        <w:rPr>
          <w:rFonts w:ascii="Times New Roman" w:hAnsi="Times New Roman" w:cs="Times New Roman"/>
          <w:b/>
          <w:bCs/>
          <w:sz w:val="24"/>
          <w:szCs w:val="20"/>
          <w:lang w:val="kk-KZ"/>
        </w:rPr>
      </w:pPr>
    </w:p>
    <w:p w14:paraId="24982BDE" w14:textId="77777777" w:rsidR="00E4051D" w:rsidRDefault="00E4051D" w:rsidP="004D17AD">
      <w:pPr>
        <w:spacing w:after="0" w:line="240" w:lineRule="auto"/>
        <w:rPr>
          <w:rFonts w:ascii="Times New Roman" w:hAnsi="Times New Roman" w:cs="Times New Roman"/>
          <w:b/>
          <w:bCs/>
          <w:sz w:val="24"/>
          <w:szCs w:val="20"/>
          <w:lang w:val="kk-KZ"/>
        </w:rPr>
      </w:pPr>
    </w:p>
    <w:p w14:paraId="76578917" w14:textId="77777777" w:rsidR="00E4051D" w:rsidRDefault="00E4051D" w:rsidP="004D17AD">
      <w:pPr>
        <w:spacing w:after="0" w:line="240" w:lineRule="auto"/>
        <w:rPr>
          <w:rFonts w:ascii="Times New Roman" w:hAnsi="Times New Roman" w:cs="Times New Roman"/>
          <w:b/>
          <w:bCs/>
          <w:sz w:val="24"/>
          <w:szCs w:val="20"/>
          <w:lang w:val="kk-KZ"/>
        </w:rPr>
      </w:pPr>
    </w:p>
    <w:p w14:paraId="20971557" w14:textId="77777777" w:rsidR="00E4051D" w:rsidRDefault="00E4051D" w:rsidP="004D17AD">
      <w:pPr>
        <w:spacing w:after="0" w:line="240" w:lineRule="auto"/>
        <w:rPr>
          <w:rFonts w:ascii="Times New Roman" w:hAnsi="Times New Roman" w:cs="Times New Roman"/>
          <w:b/>
          <w:bCs/>
          <w:sz w:val="24"/>
          <w:szCs w:val="20"/>
          <w:lang w:val="kk-KZ"/>
        </w:rPr>
      </w:pPr>
    </w:p>
    <w:p w14:paraId="134FE984" w14:textId="77777777" w:rsidR="00E4051D" w:rsidRDefault="00E4051D" w:rsidP="004D17AD">
      <w:pPr>
        <w:spacing w:after="0" w:line="240" w:lineRule="auto"/>
        <w:rPr>
          <w:rFonts w:ascii="Times New Roman" w:hAnsi="Times New Roman" w:cs="Times New Roman"/>
          <w:b/>
          <w:bCs/>
          <w:sz w:val="24"/>
          <w:szCs w:val="20"/>
          <w:lang w:val="kk-KZ"/>
        </w:rPr>
      </w:pPr>
    </w:p>
    <w:p w14:paraId="4B1C6909" w14:textId="77777777" w:rsidR="00E4051D" w:rsidRDefault="00E4051D" w:rsidP="004D17AD">
      <w:pPr>
        <w:spacing w:after="0" w:line="240" w:lineRule="auto"/>
        <w:rPr>
          <w:rFonts w:ascii="Times New Roman" w:hAnsi="Times New Roman" w:cs="Times New Roman"/>
          <w:b/>
          <w:bCs/>
          <w:sz w:val="24"/>
          <w:szCs w:val="20"/>
          <w:lang w:val="kk-KZ"/>
        </w:rPr>
      </w:pPr>
    </w:p>
    <w:p w14:paraId="09E359D6" w14:textId="133FE956" w:rsidR="004D17AD" w:rsidRPr="004D17AD" w:rsidRDefault="004D17AD" w:rsidP="004D17AD">
      <w:pPr>
        <w:spacing w:after="0" w:line="240" w:lineRule="auto"/>
        <w:rPr>
          <w:rFonts w:ascii="Times New Roman" w:hAnsi="Times New Roman" w:cs="Times New Roman"/>
          <w:bCs/>
          <w:sz w:val="24"/>
          <w:szCs w:val="20"/>
          <w:lang w:val="kk-KZ"/>
        </w:rPr>
      </w:pPr>
      <w:r w:rsidRPr="004D17AD">
        <w:rPr>
          <w:rFonts w:ascii="Times New Roman" w:hAnsi="Times New Roman" w:cs="Times New Roman"/>
          <w:b/>
          <w:bCs/>
          <w:sz w:val="24"/>
          <w:szCs w:val="20"/>
          <w:lang w:val="kk-KZ"/>
        </w:rPr>
        <w:lastRenderedPageBreak/>
        <w:t>Тәрбиелеу - білім беру процесінің циклограммасы</w:t>
      </w:r>
    </w:p>
    <w:p w14:paraId="71FA0FF3" w14:textId="77777777" w:rsidR="004D17AD" w:rsidRPr="004D17AD" w:rsidRDefault="004D17AD" w:rsidP="004D17AD">
      <w:pPr>
        <w:spacing w:after="0" w:line="240" w:lineRule="auto"/>
        <w:rPr>
          <w:rFonts w:ascii="Times New Roman" w:hAnsi="Times New Roman" w:cs="Times New Roman"/>
          <w:sz w:val="24"/>
          <w:szCs w:val="24"/>
          <w:u w:val="single"/>
          <w:lang w:val="kk-KZ"/>
        </w:rPr>
      </w:pPr>
      <w:r w:rsidRPr="004D17AD">
        <w:rPr>
          <w:rFonts w:ascii="Times New Roman" w:hAnsi="Times New Roman" w:cs="Times New Roman"/>
          <w:b/>
          <w:bCs/>
          <w:sz w:val="24"/>
          <w:szCs w:val="24"/>
          <w:lang w:val="kk-KZ"/>
        </w:rPr>
        <w:t xml:space="preserve">Білім беру ұйымы: </w:t>
      </w:r>
      <w:r w:rsidRPr="004D17AD">
        <w:rPr>
          <w:rFonts w:ascii="Times New Roman" w:hAnsi="Times New Roman" w:cs="Times New Roman"/>
          <w:sz w:val="24"/>
          <w:szCs w:val="24"/>
          <w:u w:val="single"/>
          <w:lang w:val="kk-KZ"/>
        </w:rPr>
        <w:t>«Балдырған» бөбекжайы</w:t>
      </w:r>
    </w:p>
    <w:p w14:paraId="2142D9BC" w14:textId="77777777" w:rsidR="004D17AD" w:rsidRPr="004D17AD" w:rsidRDefault="004D17AD" w:rsidP="004D17AD">
      <w:pPr>
        <w:spacing w:after="0" w:line="240" w:lineRule="auto"/>
        <w:rPr>
          <w:rFonts w:ascii="Times New Roman" w:hAnsi="Times New Roman" w:cs="Times New Roman"/>
          <w:sz w:val="24"/>
          <w:szCs w:val="24"/>
          <w:lang w:val="kk-KZ"/>
        </w:rPr>
      </w:pPr>
      <w:r w:rsidRPr="004D17AD">
        <w:rPr>
          <w:rFonts w:ascii="Times New Roman" w:hAnsi="Times New Roman" w:cs="Times New Roman"/>
          <w:b/>
          <w:bCs/>
          <w:sz w:val="24"/>
          <w:szCs w:val="24"/>
          <w:lang w:val="kk-KZ"/>
        </w:rPr>
        <w:t xml:space="preserve">Топ:  </w:t>
      </w:r>
      <w:r w:rsidRPr="004D17AD">
        <w:rPr>
          <w:rFonts w:ascii="Times New Roman" w:hAnsi="Times New Roman" w:cs="Times New Roman"/>
          <w:sz w:val="24"/>
          <w:szCs w:val="24"/>
          <w:u w:val="single"/>
          <w:lang w:val="kk-KZ"/>
        </w:rPr>
        <w:t>«Ботақан» кіші тобы</w:t>
      </w:r>
    </w:p>
    <w:p w14:paraId="1CA7CFE6" w14:textId="77777777" w:rsidR="004D17AD" w:rsidRPr="004D17AD" w:rsidRDefault="004D17AD" w:rsidP="004D17AD">
      <w:pPr>
        <w:spacing w:after="0" w:line="240" w:lineRule="auto"/>
        <w:rPr>
          <w:rFonts w:ascii="Times New Roman" w:hAnsi="Times New Roman" w:cs="Times New Roman"/>
          <w:sz w:val="24"/>
          <w:szCs w:val="24"/>
          <w:lang w:val="kk-KZ"/>
        </w:rPr>
      </w:pPr>
      <w:r w:rsidRPr="004D17AD">
        <w:rPr>
          <w:rFonts w:ascii="Times New Roman" w:hAnsi="Times New Roman" w:cs="Times New Roman"/>
          <w:b/>
          <w:bCs/>
          <w:sz w:val="24"/>
          <w:szCs w:val="24"/>
          <w:lang w:val="kk-KZ"/>
        </w:rPr>
        <w:t xml:space="preserve">Балалардың жасы:  </w:t>
      </w:r>
      <w:r w:rsidRPr="004D17AD">
        <w:rPr>
          <w:rFonts w:ascii="Times New Roman" w:hAnsi="Times New Roman" w:cs="Times New Roman"/>
          <w:sz w:val="24"/>
          <w:szCs w:val="24"/>
          <w:u w:val="single"/>
          <w:lang w:val="kk-KZ"/>
        </w:rPr>
        <w:t>2  жас</w:t>
      </w:r>
    </w:p>
    <w:p w14:paraId="6CDF72C8" w14:textId="4C0A9392" w:rsidR="004D17AD" w:rsidRPr="00231EAE" w:rsidRDefault="004D17AD" w:rsidP="004D17AD">
      <w:pPr>
        <w:spacing w:after="0" w:line="240" w:lineRule="auto"/>
        <w:rPr>
          <w:rFonts w:ascii="Times New Roman" w:hAnsi="Times New Roman" w:cs="Times New Roman"/>
          <w:sz w:val="24"/>
          <w:szCs w:val="24"/>
          <w:u w:val="single"/>
          <w:lang w:val="kk-KZ"/>
        </w:rPr>
      </w:pPr>
      <w:r w:rsidRPr="004D17AD">
        <w:rPr>
          <w:rFonts w:ascii="Times New Roman" w:hAnsi="Times New Roman" w:cs="Times New Roman"/>
          <w:b/>
          <w:bCs/>
          <w:sz w:val="24"/>
          <w:szCs w:val="24"/>
          <w:lang w:val="kk-KZ"/>
        </w:rPr>
        <w:t xml:space="preserve">Жоспардың </w:t>
      </w:r>
      <w:r w:rsidRPr="00231EAE">
        <w:rPr>
          <w:rFonts w:ascii="Times New Roman" w:hAnsi="Times New Roman" w:cs="Times New Roman"/>
          <w:b/>
          <w:bCs/>
          <w:sz w:val="24"/>
          <w:szCs w:val="24"/>
          <w:lang w:val="kk-KZ"/>
        </w:rPr>
        <w:t xml:space="preserve">құрылу кезеңі: </w:t>
      </w:r>
      <w:r w:rsidR="00697997" w:rsidRPr="00231EAE">
        <w:rPr>
          <w:rFonts w:ascii="Times New Roman" w:hAnsi="Times New Roman"/>
          <w:sz w:val="24"/>
          <w:szCs w:val="24"/>
          <w:lang w:val="kk-KZ"/>
        </w:rPr>
        <w:t>(апта күндерін, айды, жылды көрсету)</w:t>
      </w:r>
      <w:r w:rsidRPr="00231EAE">
        <w:rPr>
          <w:rFonts w:ascii="Times New Roman" w:hAnsi="Times New Roman" w:cs="Times New Roman"/>
          <w:b/>
          <w:bCs/>
          <w:sz w:val="24"/>
          <w:szCs w:val="24"/>
          <w:lang w:val="kk-KZ"/>
        </w:rPr>
        <w:t xml:space="preserve"> </w:t>
      </w:r>
      <w:r w:rsidRPr="00231EAE">
        <w:rPr>
          <w:rFonts w:ascii="Times New Roman" w:hAnsi="Times New Roman" w:cs="Times New Roman"/>
          <w:sz w:val="24"/>
          <w:szCs w:val="24"/>
          <w:u w:val="single"/>
          <w:lang w:val="kk-KZ"/>
        </w:rPr>
        <w:t>16-20 қазан  айы,   2023 жыл.</w:t>
      </w:r>
    </w:p>
    <w:tbl>
      <w:tblPr>
        <w:tblStyle w:val="a3"/>
        <w:tblW w:w="16020" w:type="dxa"/>
        <w:tblInd w:w="-601" w:type="dxa"/>
        <w:tblLayout w:type="fixed"/>
        <w:tblLook w:val="04A0" w:firstRow="1" w:lastRow="0" w:firstColumn="1" w:lastColumn="0" w:noHBand="0" w:noVBand="1"/>
      </w:tblPr>
      <w:tblGrid>
        <w:gridCol w:w="2690"/>
        <w:gridCol w:w="2880"/>
        <w:gridCol w:w="2537"/>
        <w:gridCol w:w="2669"/>
        <w:gridCol w:w="21"/>
        <w:gridCol w:w="2673"/>
        <w:gridCol w:w="26"/>
        <w:gridCol w:w="2524"/>
      </w:tblGrid>
      <w:tr w:rsidR="004D17AD" w:rsidRPr="004D17AD" w14:paraId="4FE90D95" w14:textId="77777777" w:rsidTr="001E71E2">
        <w:tc>
          <w:tcPr>
            <w:tcW w:w="2690" w:type="dxa"/>
            <w:tcBorders>
              <w:top w:val="single" w:sz="4" w:space="0" w:color="auto"/>
              <w:left w:val="single" w:sz="4" w:space="0" w:color="auto"/>
              <w:bottom w:val="single" w:sz="4" w:space="0" w:color="auto"/>
              <w:right w:val="single" w:sz="4" w:space="0" w:color="auto"/>
            </w:tcBorders>
            <w:hideMark/>
          </w:tcPr>
          <w:p w14:paraId="534366C1"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xml:space="preserve">Күн тәртібінің үлгісі  </w:t>
            </w:r>
          </w:p>
        </w:tc>
        <w:tc>
          <w:tcPr>
            <w:tcW w:w="2880" w:type="dxa"/>
            <w:tcBorders>
              <w:top w:val="single" w:sz="4" w:space="0" w:color="auto"/>
              <w:left w:val="single" w:sz="4" w:space="0" w:color="auto"/>
              <w:bottom w:val="single" w:sz="4" w:space="0" w:color="auto"/>
              <w:right w:val="single" w:sz="4" w:space="0" w:color="auto"/>
            </w:tcBorders>
            <w:hideMark/>
          </w:tcPr>
          <w:p w14:paraId="5BC9DCF1" w14:textId="77777777" w:rsidR="004D17AD" w:rsidRPr="004D17AD" w:rsidRDefault="004D17AD" w:rsidP="004D17AD">
            <w:pPr>
              <w:spacing w:line="240" w:lineRule="auto"/>
              <w:jc w:val="center"/>
              <w:rPr>
                <w:rFonts w:ascii="Times New Roman" w:hAnsi="Times New Roman" w:cs="Times New Roman"/>
                <w:b/>
                <w:sz w:val="24"/>
                <w:szCs w:val="20"/>
                <w:lang w:val="kk-KZ"/>
              </w:rPr>
            </w:pPr>
            <w:r w:rsidRPr="004D17AD">
              <w:rPr>
                <w:rFonts w:ascii="Times New Roman" w:hAnsi="Times New Roman" w:cs="Times New Roman"/>
                <w:b/>
                <w:sz w:val="24"/>
                <w:szCs w:val="20"/>
                <w:lang w:val="kk-KZ"/>
              </w:rPr>
              <w:t>Дүйсенбі</w:t>
            </w:r>
          </w:p>
          <w:p w14:paraId="6A2DF9CB" w14:textId="77777777" w:rsidR="004D17AD" w:rsidRPr="004D17AD" w:rsidRDefault="004D17AD" w:rsidP="004D17AD">
            <w:pPr>
              <w:spacing w:line="240" w:lineRule="auto"/>
              <w:jc w:val="center"/>
              <w:rPr>
                <w:rFonts w:ascii="Times New Roman" w:hAnsi="Times New Roman" w:cs="Times New Roman"/>
                <w:b/>
                <w:sz w:val="24"/>
                <w:szCs w:val="20"/>
                <w:lang w:val="kk-KZ"/>
              </w:rPr>
            </w:pPr>
            <w:r w:rsidRPr="004D17AD">
              <w:rPr>
                <w:rFonts w:ascii="Times New Roman" w:hAnsi="Times New Roman" w:cs="Times New Roman"/>
                <w:b/>
                <w:sz w:val="24"/>
                <w:szCs w:val="20"/>
                <w:lang w:val="kk-KZ"/>
              </w:rPr>
              <w:t>16.10.2023 ж</w:t>
            </w:r>
          </w:p>
        </w:tc>
        <w:tc>
          <w:tcPr>
            <w:tcW w:w="2537" w:type="dxa"/>
            <w:tcBorders>
              <w:top w:val="single" w:sz="4" w:space="0" w:color="auto"/>
              <w:left w:val="single" w:sz="4" w:space="0" w:color="auto"/>
              <w:bottom w:val="single" w:sz="4" w:space="0" w:color="auto"/>
              <w:right w:val="single" w:sz="4" w:space="0" w:color="auto"/>
            </w:tcBorders>
            <w:hideMark/>
          </w:tcPr>
          <w:p w14:paraId="00D4BE56" w14:textId="77777777" w:rsidR="004D17AD" w:rsidRPr="004D17AD" w:rsidRDefault="004D17AD" w:rsidP="004D17AD">
            <w:pPr>
              <w:spacing w:line="240" w:lineRule="auto"/>
              <w:jc w:val="center"/>
              <w:rPr>
                <w:rFonts w:ascii="Times New Roman" w:hAnsi="Times New Roman" w:cs="Times New Roman"/>
                <w:b/>
                <w:sz w:val="24"/>
                <w:szCs w:val="20"/>
                <w:lang w:val="kk-KZ"/>
              </w:rPr>
            </w:pPr>
            <w:r w:rsidRPr="004D17AD">
              <w:rPr>
                <w:rFonts w:ascii="Times New Roman" w:hAnsi="Times New Roman" w:cs="Times New Roman"/>
                <w:b/>
                <w:sz w:val="24"/>
                <w:szCs w:val="20"/>
                <w:lang w:val="kk-KZ"/>
              </w:rPr>
              <w:t>Сейсенбі</w:t>
            </w:r>
          </w:p>
          <w:p w14:paraId="7C9697B2" w14:textId="77777777" w:rsidR="004D17AD" w:rsidRPr="004D17AD" w:rsidRDefault="004D17AD" w:rsidP="004D17AD">
            <w:pPr>
              <w:spacing w:line="240" w:lineRule="auto"/>
              <w:jc w:val="center"/>
              <w:rPr>
                <w:rFonts w:ascii="Times New Roman" w:hAnsi="Times New Roman" w:cs="Times New Roman"/>
                <w:b/>
                <w:sz w:val="24"/>
                <w:szCs w:val="20"/>
                <w:lang w:val="kk-KZ"/>
              </w:rPr>
            </w:pPr>
            <w:r w:rsidRPr="004D17AD">
              <w:rPr>
                <w:rFonts w:ascii="Times New Roman" w:hAnsi="Times New Roman" w:cs="Times New Roman"/>
                <w:b/>
                <w:sz w:val="24"/>
                <w:szCs w:val="20"/>
                <w:lang w:val="kk-KZ"/>
              </w:rPr>
              <w:t>17.10.2023ж</w:t>
            </w:r>
          </w:p>
        </w:tc>
        <w:tc>
          <w:tcPr>
            <w:tcW w:w="2669" w:type="dxa"/>
            <w:tcBorders>
              <w:top w:val="single" w:sz="4" w:space="0" w:color="auto"/>
              <w:left w:val="single" w:sz="4" w:space="0" w:color="auto"/>
              <w:bottom w:val="single" w:sz="4" w:space="0" w:color="auto"/>
              <w:right w:val="single" w:sz="4" w:space="0" w:color="auto"/>
            </w:tcBorders>
            <w:hideMark/>
          </w:tcPr>
          <w:p w14:paraId="3846792F" w14:textId="77777777" w:rsidR="004D17AD" w:rsidRPr="004D17AD" w:rsidRDefault="004D17AD" w:rsidP="004D17AD">
            <w:pPr>
              <w:spacing w:line="240" w:lineRule="auto"/>
              <w:jc w:val="center"/>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Сәрсенбі</w:t>
            </w:r>
          </w:p>
          <w:p w14:paraId="02A3C649" w14:textId="77777777" w:rsidR="004D17AD" w:rsidRPr="004D17AD" w:rsidRDefault="004D17AD" w:rsidP="004D17AD">
            <w:pPr>
              <w:spacing w:line="240" w:lineRule="auto"/>
              <w:jc w:val="center"/>
              <w:rPr>
                <w:rFonts w:ascii="Times New Roman" w:hAnsi="Times New Roman" w:cs="Times New Roman"/>
                <w:b/>
                <w:sz w:val="24"/>
                <w:szCs w:val="20"/>
                <w:lang w:val="kk-KZ"/>
              </w:rPr>
            </w:pPr>
            <w:r w:rsidRPr="004D17AD">
              <w:rPr>
                <w:rFonts w:ascii="Times New Roman" w:hAnsi="Times New Roman" w:cs="Times New Roman"/>
                <w:b/>
                <w:bCs/>
                <w:sz w:val="24"/>
                <w:szCs w:val="20"/>
                <w:lang w:val="kk-KZ"/>
              </w:rPr>
              <w:t>18.10.2023ж</w:t>
            </w:r>
          </w:p>
        </w:tc>
        <w:tc>
          <w:tcPr>
            <w:tcW w:w="2720" w:type="dxa"/>
            <w:gridSpan w:val="3"/>
            <w:tcBorders>
              <w:top w:val="single" w:sz="4" w:space="0" w:color="auto"/>
              <w:left w:val="single" w:sz="4" w:space="0" w:color="auto"/>
              <w:bottom w:val="single" w:sz="4" w:space="0" w:color="auto"/>
              <w:right w:val="single" w:sz="4" w:space="0" w:color="auto"/>
            </w:tcBorders>
            <w:hideMark/>
          </w:tcPr>
          <w:p w14:paraId="5FFA9990" w14:textId="77777777" w:rsidR="004D17AD" w:rsidRPr="004D17AD" w:rsidRDefault="004D17AD" w:rsidP="004D17AD">
            <w:pPr>
              <w:spacing w:line="240" w:lineRule="auto"/>
              <w:jc w:val="center"/>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Бейсенбі</w:t>
            </w:r>
          </w:p>
          <w:p w14:paraId="2BE20840" w14:textId="77777777" w:rsidR="004D17AD" w:rsidRPr="004D17AD" w:rsidRDefault="004D17AD" w:rsidP="004D17AD">
            <w:pPr>
              <w:spacing w:line="240" w:lineRule="auto"/>
              <w:jc w:val="center"/>
              <w:rPr>
                <w:rFonts w:ascii="Times New Roman" w:hAnsi="Times New Roman" w:cs="Times New Roman"/>
                <w:b/>
                <w:sz w:val="24"/>
                <w:szCs w:val="20"/>
                <w:lang w:val="kk-KZ"/>
              </w:rPr>
            </w:pPr>
            <w:r w:rsidRPr="004D17AD">
              <w:rPr>
                <w:rFonts w:ascii="Times New Roman" w:hAnsi="Times New Roman" w:cs="Times New Roman"/>
                <w:b/>
                <w:bCs/>
                <w:sz w:val="24"/>
                <w:szCs w:val="20"/>
                <w:lang w:val="kk-KZ"/>
              </w:rPr>
              <w:t>19.10.2023 ж</w:t>
            </w:r>
          </w:p>
        </w:tc>
        <w:tc>
          <w:tcPr>
            <w:tcW w:w="2524" w:type="dxa"/>
            <w:tcBorders>
              <w:top w:val="single" w:sz="4" w:space="0" w:color="auto"/>
              <w:left w:val="single" w:sz="4" w:space="0" w:color="auto"/>
              <w:bottom w:val="single" w:sz="4" w:space="0" w:color="auto"/>
              <w:right w:val="single" w:sz="4" w:space="0" w:color="auto"/>
            </w:tcBorders>
            <w:hideMark/>
          </w:tcPr>
          <w:p w14:paraId="19634F0D" w14:textId="77777777" w:rsidR="004D17AD" w:rsidRPr="004D17AD" w:rsidRDefault="004D17AD" w:rsidP="004D17AD">
            <w:pPr>
              <w:spacing w:line="240" w:lineRule="auto"/>
              <w:jc w:val="center"/>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Жұма</w:t>
            </w:r>
          </w:p>
          <w:p w14:paraId="11DC6A5C" w14:textId="77777777" w:rsidR="004D17AD" w:rsidRPr="004D17AD" w:rsidRDefault="004D17AD" w:rsidP="004D17AD">
            <w:pPr>
              <w:spacing w:line="240" w:lineRule="auto"/>
              <w:jc w:val="center"/>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20.10.2023ж</w:t>
            </w:r>
          </w:p>
        </w:tc>
      </w:tr>
      <w:tr w:rsidR="004D17AD" w:rsidRPr="00155D5F" w14:paraId="45DF1355" w14:textId="77777777" w:rsidTr="001E71E2">
        <w:tc>
          <w:tcPr>
            <w:tcW w:w="2690" w:type="dxa"/>
            <w:tcBorders>
              <w:top w:val="single" w:sz="4" w:space="0" w:color="auto"/>
              <w:left w:val="single" w:sz="4" w:space="0" w:color="auto"/>
              <w:bottom w:val="single" w:sz="4" w:space="0" w:color="auto"/>
              <w:right w:val="single" w:sz="4" w:space="0" w:color="auto"/>
            </w:tcBorders>
            <w:hideMark/>
          </w:tcPr>
          <w:p w14:paraId="3ABAF5E1"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xml:space="preserve">Балаларды қабылдау </w:t>
            </w:r>
          </w:p>
        </w:tc>
        <w:tc>
          <w:tcPr>
            <w:tcW w:w="2880" w:type="dxa"/>
            <w:tcBorders>
              <w:top w:val="single" w:sz="4" w:space="0" w:color="auto"/>
              <w:left w:val="single" w:sz="4" w:space="0" w:color="auto"/>
              <w:bottom w:val="single" w:sz="4" w:space="0" w:color="auto"/>
              <w:right w:val="single" w:sz="4" w:space="0" w:color="auto"/>
            </w:tcBorders>
            <w:hideMark/>
          </w:tcPr>
          <w:p w14:paraId="31779008" w14:textId="5544E45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4"/>
                <w:lang w:val="kk-KZ"/>
              </w:rPr>
              <w:t xml:space="preserve">Баланың жеке тұлғасының қалыптасуына ықпал ету, оның мүдделеріне, қажеттіліктеріне, қалауына, мүмкіндігіне құрметпен қарау. </w:t>
            </w:r>
            <w:r w:rsidRPr="004D17AD">
              <w:rPr>
                <w:rFonts w:ascii="Times New Roman" w:hAnsi="Times New Roman" w:cs="Times New Roman"/>
                <w:bCs/>
                <w:color w:val="000000"/>
                <w:sz w:val="24"/>
                <w:szCs w:val="24"/>
                <w:lang w:val="kk-KZ"/>
              </w:rPr>
              <w:t>Балалармен  жеке әңгімелесу,  қарым-қатынас және көтеріңкі көңіл-күй, жағымды  жағдай орнату.</w:t>
            </w:r>
            <w:r w:rsidRPr="004D17AD">
              <w:rPr>
                <w:rFonts w:ascii="Times New Roman" w:hAnsi="Times New Roman" w:cs="Times New Roman"/>
                <w:bCs/>
                <w:sz w:val="24"/>
                <w:szCs w:val="24"/>
                <w:lang w:val="kk-KZ"/>
              </w:rPr>
              <w:t xml:space="preserve"> (сөйлеуді дамыту)</w:t>
            </w:r>
          </w:p>
          <w:p w14:paraId="52DD4DD5"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 </w:t>
            </w:r>
          </w:p>
        </w:tc>
        <w:tc>
          <w:tcPr>
            <w:tcW w:w="2537" w:type="dxa"/>
            <w:tcBorders>
              <w:top w:val="single" w:sz="4" w:space="0" w:color="auto"/>
              <w:left w:val="single" w:sz="4" w:space="0" w:color="auto"/>
              <w:bottom w:val="single" w:sz="4" w:space="0" w:color="auto"/>
              <w:right w:val="single" w:sz="4" w:space="0" w:color="auto"/>
            </w:tcBorders>
            <w:hideMark/>
          </w:tcPr>
          <w:p w14:paraId="0EFFD6CC"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4"/>
                <w:lang w:val="kk-KZ"/>
              </w:rPr>
              <w:t xml:space="preserve">Баланың жеке тұлғасының қалыптасуына ықпал ету, оның мүдделеріне, қажеттіліктеріне, қалауына, мүмкіндігіне құрметпен қарау. </w:t>
            </w:r>
            <w:r w:rsidRPr="004D17AD">
              <w:rPr>
                <w:rFonts w:ascii="Times New Roman" w:hAnsi="Times New Roman" w:cs="Times New Roman"/>
                <w:bCs/>
                <w:sz w:val="24"/>
                <w:szCs w:val="20"/>
                <w:lang w:val="kk-KZ"/>
              </w:rPr>
              <w:t>Балалардың өзіне өзі қызмет көрсету дағдыларын қадағалау.</w:t>
            </w:r>
          </w:p>
          <w:p w14:paraId="07E0119A" w14:textId="562761B1"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Әр баланың белсенділігіне назар аудару.</w:t>
            </w:r>
            <w:r w:rsidRPr="004D17AD">
              <w:rPr>
                <w:rFonts w:ascii="Times New Roman" w:hAnsi="Times New Roman" w:cs="Times New Roman"/>
                <w:bCs/>
                <w:sz w:val="24"/>
                <w:szCs w:val="24"/>
                <w:lang w:val="kk-KZ"/>
              </w:rPr>
              <w:t xml:space="preserve"> (сөйлеуді дамыту)</w:t>
            </w:r>
          </w:p>
        </w:tc>
        <w:tc>
          <w:tcPr>
            <w:tcW w:w="2669" w:type="dxa"/>
            <w:tcBorders>
              <w:top w:val="single" w:sz="4" w:space="0" w:color="auto"/>
              <w:left w:val="single" w:sz="4" w:space="0" w:color="auto"/>
              <w:bottom w:val="single" w:sz="4" w:space="0" w:color="auto"/>
              <w:right w:val="single" w:sz="4" w:space="0" w:color="auto"/>
            </w:tcBorders>
          </w:tcPr>
          <w:p w14:paraId="3A0FEAFB" w14:textId="39B5323A"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bCs/>
                <w:color w:val="000000"/>
                <w:sz w:val="24"/>
                <w:szCs w:val="24"/>
                <w:lang w:val="kk-KZ" w:eastAsia="ru-RU"/>
              </w:rPr>
              <w:t xml:space="preserve">  </w:t>
            </w:r>
            <w:r w:rsidRPr="004D17AD">
              <w:rPr>
                <w:rFonts w:ascii="Times New Roman" w:hAnsi="Times New Roman" w:cs="Times New Roman"/>
                <w:bCs/>
                <w:sz w:val="24"/>
                <w:szCs w:val="24"/>
                <w:lang w:val="kk-KZ"/>
              </w:rPr>
              <w:t xml:space="preserve">Баланың жеке тұлғасының қалыптасуына ықпал ету, оның мүдделеріне, қажеттіліктеріне, қалауына, мүмкіндігіне құрметпен қарау. </w:t>
            </w:r>
            <w:r w:rsidRPr="004D17AD">
              <w:rPr>
                <w:rFonts w:ascii="Times New Roman" w:hAnsi="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r w:rsidRPr="004D17AD">
              <w:rPr>
                <w:rFonts w:ascii="Times New Roman" w:hAnsi="Times New Roman" w:cs="Times New Roman"/>
                <w:bCs/>
                <w:sz w:val="24"/>
                <w:szCs w:val="24"/>
                <w:lang w:val="kk-KZ"/>
              </w:rPr>
              <w:t xml:space="preserve"> (сөйлеуді дамыту)</w:t>
            </w:r>
          </w:p>
          <w:p w14:paraId="0FB67534" w14:textId="77777777" w:rsidR="004D17AD" w:rsidRPr="004D17AD" w:rsidRDefault="004D17AD" w:rsidP="004D17AD">
            <w:pPr>
              <w:spacing w:line="240" w:lineRule="auto"/>
              <w:rPr>
                <w:rFonts w:ascii="Times New Roman" w:hAnsi="Times New Roman" w:cs="Times New Roman"/>
                <w:bCs/>
                <w:sz w:val="24"/>
                <w:szCs w:val="20"/>
                <w:lang w:val="kk-KZ"/>
              </w:rPr>
            </w:pPr>
          </w:p>
        </w:tc>
        <w:tc>
          <w:tcPr>
            <w:tcW w:w="2720" w:type="dxa"/>
            <w:gridSpan w:val="3"/>
            <w:tcBorders>
              <w:top w:val="single" w:sz="4" w:space="0" w:color="auto"/>
              <w:left w:val="single" w:sz="4" w:space="0" w:color="auto"/>
              <w:bottom w:val="single" w:sz="4" w:space="0" w:color="auto"/>
              <w:right w:val="single" w:sz="4" w:space="0" w:color="auto"/>
            </w:tcBorders>
            <w:hideMark/>
          </w:tcPr>
          <w:p w14:paraId="65BB1372"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4"/>
                <w:lang w:val="kk-KZ"/>
              </w:rPr>
              <w:t xml:space="preserve">Баланың жеке тұлғасының қалыптасуына ықпал ету, оның мүдделеріне, қажеттіліктеріне, қалауына, мүмкіндігіне құрметпен қарау. </w:t>
            </w:r>
            <w:r w:rsidRPr="004D17AD">
              <w:rPr>
                <w:rFonts w:ascii="Times New Roman" w:hAnsi="Times New Roman" w:cs="Times New Roman"/>
                <w:bCs/>
                <w:sz w:val="24"/>
                <w:szCs w:val="20"/>
                <w:lang w:val="kk-KZ"/>
              </w:rPr>
              <w:t>Балалардың өзіне өзі қызмет көрсету дағдыларын қадағалау.</w:t>
            </w:r>
          </w:p>
          <w:p w14:paraId="54E5E829" w14:textId="3CB9CA7E" w:rsidR="004D17AD" w:rsidRPr="004D17AD" w:rsidRDefault="004D17AD" w:rsidP="004D17AD">
            <w:pPr>
              <w:spacing w:line="240" w:lineRule="auto"/>
              <w:ind w:left="-82"/>
              <w:rPr>
                <w:rFonts w:ascii="Times New Roman" w:hAnsi="Times New Roman" w:cs="Times New Roman"/>
                <w:bCs/>
                <w:sz w:val="24"/>
                <w:szCs w:val="20"/>
                <w:lang w:val="kk-KZ"/>
              </w:rPr>
            </w:pPr>
            <w:r w:rsidRPr="004D17AD">
              <w:rPr>
                <w:rFonts w:ascii="Times New Roman" w:hAnsi="Times New Roman" w:cs="Times New Roman"/>
                <w:bCs/>
                <w:sz w:val="24"/>
                <w:szCs w:val="20"/>
                <w:lang w:val="kk-KZ"/>
              </w:rPr>
              <w:t>Сөрелеріне сыртқы киімдерін дұрыс қоюға әдеттендіру.</w:t>
            </w:r>
            <w:r w:rsidRPr="004D17AD">
              <w:rPr>
                <w:rFonts w:ascii="Times New Roman" w:hAnsi="Times New Roman" w:cs="Times New Roman"/>
                <w:bCs/>
                <w:sz w:val="24"/>
                <w:szCs w:val="24"/>
                <w:lang w:val="kk-KZ"/>
              </w:rPr>
              <w:t xml:space="preserve"> (сөйлеуді дамыту)</w:t>
            </w:r>
          </w:p>
        </w:tc>
        <w:tc>
          <w:tcPr>
            <w:tcW w:w="2524" w:type="dxa"/>
            <w:tcBorders>
              <w:top w:val="single" w:sz="4" w:space="0" w:color="auto"/>
              <w:left w:val="single" w:sz="4" w:space="0" w:color="auto"/>
              <w:bottom w:val="single" w:sz="4" w:space="0" w:color="auto"/>
              <w:right w:val="single" w:sz="4" w:space="0" w:color="auto"/>
            </w:tcBorders>
            <w:hideMark/>
          </w:tcPr>
          <w:p w14:paraId="13084E61"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4"/>
                <w:lang w:val="kk-KZ"/>
              </w:rPr>
              <w:t xml:space="preserve">Баланың жеке тұлғасының қалыптасуына ықпал ету, оның мүдделеріне, қажеттіліктеріне, қалауына, мүмкіндігіне құрметпен қарау. </w:t>
            </w:r>
            <w:r w:rsidRPr="004D17AD">
              <w:rPr>
                <w:rFonts w:ascii="Times New Roman" w:hAnsi="Times New Roman" w:cs="Times New Roman"/>
                <w:bCs/>
                <w:sz w:val="24"/>
                <w:szCs w:val="20"/>
                <w:lang w:val="kk-KZ"/>
              </w:rPr>
              <w:t>Балаларды көтеріңкі көңіл-күймен қарсы алу. Ауа-райы жайлы әңгімелесу.</w:t>
            </w:r>
          </w:p>
          <w:p w14:paraId="40B39EC7" w14:textId="610CCA48"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Дұрыс шешіну дағдыларын қадағалау.</w:t>
            </w:r>
            <w:r w:rsidRPr="004D17AD">
              <w:rPr>
                <w:rFonts w:ascii="Times New Roman" w:hAnsi="Times New Roman" w:cs="Times New Roman"/>
                <w:bCs/>
                <w:sz w:val="24"/>
                <w:szCs w:val="24"/>
                <w:lang w:val="kk-KZ"/>
              </w:rPr>
              <w:t xml:space="preserve"> (сөйлеуді дамыту)</w:t>
            </w:r>
          </w:p>
        </w:tc>
      </w:tr>
      <w:tr w:rsidR="004D17AD" w:rsidRPr="00155D5F" w14:paraId="48BD90E1" w14:textId="77777777" w:rsidTr="001E71E2">
        <w:tc>
          <w:tcPr>
            <w:tcW w:w="2690" w:type="dxa"/>
            <w:tcBorders>
              <w:top w:val="single" w:sz="4" w:space="0" w:color="auto"/>
              <w:left w:val="single" w:sz="4" w:space="0" w:color="auto"/>
              <w:bottom w:val="single" w:sz="4" w:space="0" w:color="auto"/>
              <w:right w:val="single" w:sz="4" w:space="0" w:color="auto"/>
            </w:tcBorders>
            <w:hideMark/>
          </w:tcPr>
          <w:p w14:paraId="19F571F5"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xml:space="preserve">Ата-аналармен әңгімелесу, кеңес беру </w:t>
            </w:r>
          </w:p>
        </w:tc>
        <w:tc>
          <w:tcPr>
            <w:tcW w:w="2880" w:type="dxa"/>
            <w:tcBorders>
              <w:top w:val="single" w:sz="4" w:space="0" w:color="auto"/>
              <w:left w:val="single" w:sz="4" w:space="0" w:color="auto"/>
              <w:bottom w:val="single" w:sz="4" w:space="0" w:color="auto"/>
              <w:right w:val="single" w:sz="4" w:space="0" w:color="auto"/>
            </w:tcBorders>
            <w:hideMark/>
          </w:tcPr>
          <w:p w14:paraId="782181D1"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Ата-аналармен баланың денсаулығы, үйдегі күн тәртібі туралы әңгімелесу.</w:t>
            </w:r>
          </w:p>
          <w:p w14:paraId="387E2982" w14:textId="77777777" w:rsidR="004D17AD" w:rsidRPr="004D17AD" w:rsidRDefault="004D17AD" w:rsidP="004D17AD">
            <w:pPr>
              <w:spacing w:line="240" w:lineRule="auto"/>
              <w:rPr>
                <w:rFonts w:ascii="Times New Roman" w:hAnsi="Times New Roman" w:cs="Times New Roman"/>
                <w:sz w:val="24"/>
                <w:szCs w:val="20"/>
                <w:lang w:val="kk-KZ"/>
              </w:rPr>
            </w:pPr>
          </w:p>
        </w:tc>
        <w:tc>
          <w:tcPr>
            <w:tcW w:w="2537" w:type="dxa"/>
            <w:tcBorders>
              <w:top w:val="single" w:sz="4" w:space="0" w:color="auto"/>
              <w:left w:val="single" w:sz="4" w:space="0" w:color="auto"/>
              <w:bottom w:val="single" w:sz="4" w:space="0" w:color="auto"/>
              <w:right w:val="single" w:sz="4" w:space="0" w:color="auto"/>
            </w:tcBorders>
          </w:tcPr>
          <w:p w14:paraId="5B0B405C"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c>
          <w:tcPr>
            <w:tcW w:w="2669" w:type="dxa"/>
            <w:tcBorders>
              <w:top w:val="single" w:sz="4" w:space="0" w:color="auto"/>
              <w:left w:val="single" w:sz="4" w:space="0" w:color="auto"/>
              <w:bottom w:val="single" w:sz="4" w:space="0" w:color="auto"/>
              <w:right w:val="single" w:sz="4" w:space="0" w:color="auto"/>
            </w:tcBorders>
          </w:tcPr>
          <w:p w14:paraId="59B0E4FC"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Ата-аналармен баланың денсаулығы, үйдегі күн тәртібі туралы әңгімелесу.</w:t>
            </w:r>
          </w:p>
          <w:p w14:paraId="724D7009" w14:textId="77777777" w:rsidR="004D17AD" w:rsidRPr="004D17AD" w:rsidRDefault="004D17AD" w:rsidP="004D17AD">
            <w:pPr>
              <w:spacing w:line="240" w:lineRule="auto"/>
              <w:rPr>
                <w:rFonts w:ascii="Times New Roman" w:hAnsi="Times New Roman" w:cs="Times New Roman"/>
                <w:sz w:val="24"/>
                <w:szCs w:val="20"/>
                <w:lang w:val="kk-KZ"/>
              </w:rPr>
            </w:pPr>
          </w:p>
        </w:tc>
        <w:tc>
          <w:tcPr>
            <w:tcW w:w="2720" w:type="dxa"/>
            <w:gridSpan w:val="3"/>
            <w:tcBorders>
              <w:top w:val="single" w:sz="4" w:space="0" w:color="auto"/>
              <w:left w:val="single" w:sz="4" w:space="0" w:color="auto"/>
              <w:bottom w:val="single" w:sz="4" w:space="0" w:color="auto"/>
              <w:right w:val="single" w:sz="4" w:space="0" w:color="auto"/>
            </w:tcBorders>
          </w:tcPr>
          <w:p w14:paraId="1FCFF6F8"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Ата-аналармен баланың денсаулығы, үйдегі күн тәртібі туралы әңгімелесу.</w:t>
            </w:r>
          </w:p>
          <w:p w14:paraId="08423893" w14:textId="77777777" w:rsidR="004D17AD" w:rsidRPr="004D17AD" w:rsidRDefault="004D17AD" w:rsidP="004D17AD">
            <w:pPr>
              <w:spacing w:line="240" w:lineRule="auto"/>
              <w:rPr>
                <w:rFonts w:ascii="Times New Roman" w:hAnsi="Times New Roman" w:cs="Times New Roman"/>
                <w:sz w:val="24"/>
                <w:szCs w:val="20"/>
                <w:lang w:val="kk-KZ"/>
              </w:rPr>
            </w:pPr>
          </w:p>
        </w:tc>
        <w:tc>
          <w:tcPr>
            <w:tcW w:w="2524" w:type="dxa"/>
            <w:tcBorders>
              <w:top w:val="single" w:sz="4" w:space="0" w:color="auto"/>
              <w:left w:val="single" w:sz="4" w:space="0" w:color="auto"/>
              <w:bottom w:val="single" w:sz="4" w:space="0" w:color="auto"/>
              <w:right w:val="single" w:sz="4" w:space="0" w:color="auto"/>
            </w:tcBorders>
          </w:tcPr>
          <w:p w14:paraId="6F8126E2"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4D17AD" w:rsidRPr="004D17AD" w14:paraId="74024548" w14:textId="77777777" w:rsidTr="001E71E2">
        <w:tc>
          <w:tcPr>
            <w:tcW w:w="2690" w:type="dxa"/>
            <w:tcBorders>
              <w:top w:val="single" w:sz="4" w:space="0" w:color="auto"/>
              <w:left w:val="single" w:sz="4" w:space="0" w:color="auto"/>
              <w:bottom w:val="single" w:sz="4" w:space="0" w:color="auto"/>
              <w:right w:val="single" w:sz="4" w:space="0" w:color="auto"/>
            </w:tcBorders>
            <w:hideMark/>
          </w:tcPr>
          <w:p w14:paraId="2B6BED6B"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xml:space="preserve">Балалардың дербес іс-әрекеті (баяу қимылды ойындар, </w:t>
            </w:r>
            <w:r w:rsidRPr="004D17AD">
              <w:rPr>
                <w:rFonts w:ascii="Times New Roman" w:hAnsi="Times New Roman" w:cs="Times New Roman"/>
                <w:b/>
                <w:bCs/>
                <w:sz w:val="24"/>
                <w:szCs w:val="20"/>
                <w:lang w:val="kk-KZ"/>
              </w:rPr>
              <w:lastRenderedPageBreak/>
              <w:t>үстел үсті ойындары, бейнелеу әрекеті, кітаптар қарау және тағы басқа іс-әрекеттер)</w:t>
            </w:r>
          </w:p>
        </w:tc>
        <w:tc>
          <w:tcPr>
            <w:tcW w:w="2880" w:type="dxa"/>
            <w:tcBorders>
              <w:top w:val="single" w:sz="4" w:space="0" w:color="auto"/>
              <w:left w:val="single" w:sz="4" w:space="0" w:color="auto"/>
              <w:bottom w:val="single" w:sz="4" w:space="0" w:color="auto"/>
              <w:right w:val="single" w:sz="4" w:space="0" w:color="auto"/>
            </w:tcBorders>
            <w:hideMark/>
          </w:tcPr>
          <w:p w14:paraId="667FE801" w14:textId="77777777" w:rsidR="004D17AD" w:rsidRPr="004D17AD" w:rsidRDefault="004D17AD" w:rsidP="004D17AD">
            <w:pPr>
              <w:spacing w:line="254" w:lineRule="auto"/>
              <w:rPr>
                <w:rFonts w:ascii="Times New Roman" w:eastAsia="Calibri" w:hAnsi="Times New Roman" w:cs="Times New Roman"/>
                <w:bCs/>
                <w:sz w:val="24"/>
                <w:szCs w:val="24"/>
                <w:lang w:val="kk-KZ"/>
              </w:rPr>
            </w:pPr>
            <w:r w:rsidRPr="004D17AD">
              <w:rPr>
                <w:rFonts w:ascii="Times New Roman" w:eastAsia="Calibri" w:hAnsi="Times New Roman" w:cs="Times New Roman"/>
                <w:bCs/>
                <w:sz w:val="24"/>
                <w:szCs w:val="24"/>
                <w:lang w:val="kk-KZ"/>
              </w:rPr>
              <w:lastRenderedPageBreak/>
              <w:t xml:space="preserve"> «Екі дос» өлең жолдарын оқып беру                  Мақсаты: Құрдастарымен </w:t>
            </w:r>
            <w:r w:rsidRPr="004D17AD">
              <w:rPr>
                <w:rFonts w:ascii="Times New Roman" w:eastAsia="Calibri" w:hAnsi="Times New Roman" w:cs="Times New Roman"/>
                <w:bCs/>
                <w:sz w:val="24"/>
                <w:szCs w:val="24"/>
                <w:lang w:val="kk-KZ"/>
              </w:rPr>
              <w:lastRenderedPageBreak/>
              <w:t>қарым-қатынас жасау ережелерін сақтауға үйрету, ойында және қарым-қатынаста сыпайылық көрсете алуға көмектесу,  өзара сыйластыққа тәрбиелеу.</w:t>
            </w:r>
            <w:r w:rsidRPr="004D17AD">
              <w:rPr>
                <w:rFonts w:ascii="Times New Roman" w:hAnsi="Times New Roman" w:cs="Times New Roman"/>
                <w:bCs/>
                <w:sz w:val="24"/>
                <w:szCs w:val="24"/>
                <w:lang w:val="kk-KZ"/>
              </w:rPr>
              <w:t xml:space="preserve"> Еліктеу сөздерін, сөздерді және қарапайым сөз тіркестерін (2-4 сөз) дұрыс қайталап айтуға үйрету.</w:t>
            </w:r>
            <w:r w:rsidRPr="004D17AD">
              <w:rPr>
                <w:rFonts w:ascii="Times New Roman" w:eastAsia="Calibri" w:hAnsi="Times New Roman" w:cs="Times New Roman"/>
                <w:bCs/>
                <w:sz w:val="24"/>
                <w:szCs w:val="24"/>
                <w:lang w:val="kk-KZ"/>
              </w:rPr>
              <w:t xml:space="preserve"> </w:t>
            </w:r>
          </w:p>
          <w:p w14:paraId="53F448CD" w14:textId="77777777" w:rsidR="004D17AD" w:rsidRPr="004D17AD" w:rsidRDefault="004D17AD" w:rsidP="004D17AD">
            <w:pPr>
              <w:spacing w:line="254" w:lineRule="auto"/>
              <w:rPr>
                <w:rFonts w:ascii="Times New Roman" w:eastAsia="Calibri" w:hAnsi="Times New Roman" w:cs="Times New Roman"/>
                <w:bCs/>
                <w:sz w:val="24"/>
                <w:szCs w:val="24"/>
                <w:lang w:val="kk-KZ"/>
              </w:rPr>
            </w:pPr>
            <w:r w:rsidRPr="004D17AD">
              <w:rPr>
                <w:rFonts w:ascii="Times New Roman" w:eastAsia="Calibri" w:hAnsi="Times New Roman" w:cs="Times New Roman"/>
                <w:bCs/>
                <w:sz w:val="24"/>
                <w:szCs w:val="24"/>
                <w:lang w:val="kk-KZ"/>
              </w:rPr>
              <w:t xml:space="preserve">(сөйлеуді дамыту)                                 </w:t>
            </w:r>
          </w:p>
        </w:tc>
        <w:tc>
          <w:tcPr>
            <w:tcW w:w="2537" w:type="dxa"/>
            <w:tcBorders>
              <w:top w:val="single" w:sz="4" w:space="0" w:color="auto"/>
              <w:left w:val="single" w:sz="4" w:space="0" w:color="auto"/>
              <w:bottom w:val="single" w:sz="4" w:space="0" w:color="auto"/>
              <w:right w:val="single" w:sz="4" w:space="0" w:color="auto"/>
            </w:tcBorders>
            <w:hideMark/>
          </w:tcPr>
          <w:p w14:paraId="5D99C387" w14:textId="77777777" w:rsidR="004D17AD" w:rsidRPr="004D17AD" w:rsidRDefault="004D17AD" w:rsidP="004D17AD">
            <w:pPr>
              <w:spacing w:line="240" w:lineRule="auto"/>
              <w:rPr>
                <w:rFonts w:ascii="Times New Roman" w:hAnsi="Times New Roman"/>
                <w:bCs/>
                <w:sz w:val="24"/>
                <w:szCs w:val="24"/>
                <w:lang w:val="kk-KZ"/>
              </w:rPr>
            </w:pPr>
            <w:r w:rsidRPr="004D17AD">
              <w:rPr>
                <w:rFonts w:ascii="Times New Roman" w:hAnsi="Times New Roman"/>
                <w:bCs/>
                <w:sz w:val="24"/>
                <w:szCs w:val="24"/>
                <w:lang w:val="kk-KZ"/>
              </w:rPr>
              <w:lastRenderedPageBreak/>
              <w:t xml:space="preserve"> «Күзгі жапырақтар»</w:t>
            </w:r>
          </w:p>
          <w:p w14:paraId="6EEEF0D3" w14:textId="77777777" w:rsidR="004D17AD" w:rsidRPr="004D17AD" w:rsidRDefault="004D17AD" w:rsidP="004D17AD">
            <w:pPr>
              <w:spacing w:line="240" w:lineRule="auto"/>
              <w:rPr>
                <w:rFonts w:ascii="Times New Roman" w:hAnsi="Times New Roman"/>
                <w:bCs/>
                <w:sz w:val="24"/>
                <w:szCs w:val="24"/>
                <w:lang w:val="kk-KZ"/>
              </w:rPr>
            </w:pPr>
            <w:r w:rsidRPr="004D17AD">
              <w:rPr>
                <w:rFonts w:ascii="Times New Roman" w:hAnsi="Times New Roman"/>
                <w:bCs/>
                <w:sz w:val="24"/>
                <w:szCs w:val="24"/>
                <w:lang w:val="kk-KZ"/>
              </w:rPr>
              <w:t>Мақсаты:</w:t>
            </w:r>
          </w:p>
          <w:p w14:paraId="5F99C63C" w14:textId="77777777" w:rsidR="004D17AD" w:rsidRPr="004D17AD" w:rsidRDefault="004D17AD" w:rsidP="004D17AD">
            <w:pPr>
              <w:spacing w:line="240" w:lineRule="auto"/>
              <w:ind w:right="-108"/>
              <w:rPr>
                <w:rFonts w:ascii="Times New Roman" w:hAnsi="Times New Roman" w:cs="Times New Roman"/>
                <w:bCs/>
                <w:sz w:val="24"/>
                <w:szCs w:val="20"/>
                <w:lang w:val="kk-KZ"/>
              </w:rPr>
            </w:pPr>
            <w:r w:rsidRPr="004D17AD">
              <w:rPr>
                <w:rFonts w:ascii="Times New Roman" w:hAnsi="Times New Roman"/>
                <w:bCs/>
                <w:sz w:val="24"/>
                <w:szCs w:val="24"/>
                <w:lang w:val="kk-KZ"/>
              </w:rPr>
              <w:lastRenderedPageBreak/>
              <w:t xml:space="preserve"> Балаларға күзгі жапырақтардың түсімен таныстыру.      Күзде жапырақтардың неліктен сарғаятындығын айтып түсіндіру.   </w:t>
            </w:r>
            <w:r w:rsidRPr="004D17AD">
              <w:rPr>
                <w:rFonts w:ascii="Times New Roman" w:hAnsi="Times New Roman" w:cs="Times New Roman"/>
                <w:bCs/>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w:t>
            </w:r>
            <w:r w:rsidRPr="004D17AD">
              <w:rPr>
                <w:rFonts w:ascii="Times New Roman" w:hAnsi="Times New Roman"/>
                <w:bCs/>
                <w:sz w:val="24"/>
                <w:szCs w:val="24"/>
                <w:lang w:val="kk-KZ"/>
              </w:rPr>
              <w:t xml:space="preserve">             </w:t>
            </w:r>
          </w:p>
        </w:tc>
        <w:tc>
          <w:tcPr>
            <w:tcW w:w="2669" w:type="dxa"/>
            <w:tcBorders>
              <w:top w:val="single" w:sz="4" w:space="0" w:color="auto"/>
              <w:left w:val="single" w:sz="4" w:space="0" w:color="auto"/>
              <w:bottom w:val="single" w:sz="4" w:space="0" w:color="auto"/>
              <w:right w:val="single" w:sz="4" w:space="0" w:color="auto"/>
            </w:tcBorders>
          </w:tcPr>
          <w:p w14:paraId="2956E81B" w14:textId="77777777" w:rsidR="004D17AD" w:rsidRPr="004D17AD" w:rsidRDefault="004D17AD" w:rsidP="004D17AD">
            <w:pPr>
              <w:spacing w:line="240" w:lineRule="auto"/>
              <w:rPr>
                <w:rFonts w:ascii="Times New Roman" w:eastAsia="Times New Roman" w:hAnsi="Times New Roman" w:cs="Times New Roman"/>
                <w:bCs/>
                <w:sz w:val="24"/>
                <w:szCs w:val="24"/>
                <w:lang w:val="kk-KZ" w:eastAsia="ru-RU"/>
              </w:rPr>
            </w:pPr>
            <w:r w:rsidRPr="004D17AD">
              <w:rPr>
                <w:rFonts w:ascii="Times New Roman" w:eastAsia="Times New Roman" w:hAnsi="Times New Roman" w:cs="Times New Roman"/>
                <w:bCs/>
                <w:sz w:val="24"/>
                <w:szCs w:val="24"/>
                <w:lang w:val="kk-KZ" w:eastAsia="ru-RU"/>
              </w:rPr>
              <w:lastRenderedPageBreak/>
              <w:t xml:space="preserve"> «Бұл не?»  дидактикалық ойын</w:t>
            </w:r>
          </w:p>
          <w:p w14:paraId="06131467"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eastAsia="Times New Roman" w:hAnsi="Times New Roman" w:cs="Times New Roman"/>
                <w:bCs/>
                <w:sz w:val="24"/>
                <w:szCs w:val="24"/>
                <w:lang w:val="kk-KZ" w:eastAsia="ru-RU"/>
              </w:rPr>
              <w:lastRenderedPageBreak/>
              <w:t>Мақсаты: суреттен ертегі кейіпкерлерін  тануға, атауға, дыбысын, жүрісін салуға үйрету.</w:t>
            </w:r>
            <w:r w:rsidRPr="004D17AD">
              <w:rPr>
                <w:rFonts w:ascii="Times New Roman" w:hAnsi="Times New Roman" w:cs="Times New Roman"/>
                <w:bCs/>
                <w:sz w:val="24"/>
                <w:szCs w:val="24"/>
                <w:lang w:val="kk-KZ"/>
              </w:rPr>
              <w:t xml:space="preserve"> Балаларды   ертегілерді тыңдауға үйрету. (көркем әдебиет)</w:t>
            </w:r>
          </w:p>
          <w:p w14:paraId="25025690" w14:textId="77777777" w:rsidR="004D17AD" w:rsidRPr="004D17AD" w:rsidRDefault="004D17AD" w:rsidP="004D17AD">
            <w:pPr>
              <w:spacing w:line="254" w:lineRule="auto"/>
              <w:rPr>
                <w:rFonts w:ascii="Times New Roman" w:hAnsi="Times New Roman" w:cs="Times New Roman"/>
                <w:bCs/>
                <w:sz w:val="24"/>
                <w:szCs w:val="20"/>
                <w:lang w:val="kk-KZ"/>
              </w:rPr>
            </w:pPr>
          </w:p>
          <w:p w14:paraId="65BF8D0E" w14:textId="77777777" w:rsidR="004D17AD" w:rsidRPr="004D17AD" w:rsidRDefault="004D17AD" w:rsidP="004D17AD">
            <w:pPr>
              <w:spacing w:line="254" w:lineRule="auto"/>
              <w:rPr>
                <w:rFonts w:ascii="Times New Roman" w:hAnsi="Times New Roman" w:cs="Times New Roman"/>
                <w:bCs/>
                <w:sz w:val="24"/>
                <w:szCs w:val="20"/>
                <w:lang w:val="kk-KZ"/>
              </w:rPr>
            </w:pPr>
          </w:p>
        </w:tc>
        <w:tc>
          <w:tcPr>
            <w:tcW w:w="2720" w:type="dxa"/>
            <w:gridSpan w:val="3"/>
            <w:tcBorders>
              <w:top w:val="single" w:sz="4" w:space="0" w:color="auto"/>
              <w:left w:val="single" w:sz="4" w:space="0" w:color="auto"/>
              <w:bottom w:val="single" w:sz="4" w:space="0" w:color="auto"/>
              <w:right w:val="single" w:sz="4" w:space="0" w:color="auto"/>
            </w:tcBorders>
          </w:tcPr>
          <w:p w14:paraId="00933B84"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lastRenderedPageBreak/>
              <w:t>Үлестірмелі материалмен жұмыс.</w:t>
            </w:r>
          </w:p>
          <w:p w14:paraId="2B5ED9DF"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«Дұрыс ата»</w:t>
            </w:r>
          </w:p>
          <w:p w14:paraId="70D90C36"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color w:val="000000"/>
                <w:sz w:val="24"/>
                <w:szCs w:val="24"/>
                <w:lang w:val="kk-KZ"/>
              </w:rPr>
              <w:lastRenderedPageBreak/>
              <w:t>Шарты: суреттегі көрген күз сыйлықтарын дұрыс айтуларын дағдыландыру.</w:t>
            </w:r>
            <w:r w:rsidRPr="004D17AD">
              <w:rPr>
                <w:rFonts w:ascii="Times New Roman" w:hAnsi="Times New Roman" w:cs="Times New Roman"/>
                <w:bCs/>
                <w:sz w:val="24"/>
                <w:szCs w:val="24"/>
                <w:lang w:val="kk-KZ"/>
              </w:rPr>
              <w:t xml:space="preserve"> Еліктеу сөздерін, сөздерді және қарапайым сөз тіркестерін (2-4 сөз) дұрыс қайталап айтуға үйрету. (сөйлеуді дамыту)</w:t>
            </w:r>
          </w:p>
          <w:p w14:paraId="51B674E8" w14:textId="77777777" w:rsidR="004D17AD" w:rsidRPr="004D17AD" w:rsidRDefault="004D17AD" w:rsidP="004D17AD">
            <w:pPr>
              <w:spacing w:line="240" w:lineRule="auto"/>
              <w:rPr>
                <w:rFonts w:ascii="Times New Roman" w:hAnsi="Times New Roman" w:cs="Times New Roman"/>
                <w:bCs/>
                <w:color w:val="000000"/>
                <w:sz w:val="24"/>
                <w:szCs w:val="24"/>
                <w:lang w:val="kk-KZ"/>
              </w:rPr>
            </w:pPr>
          </w:p>
          <w:p w14:paraId="5FAFBF1F" w14:textId="77777777" w:rsidR="004D17AD" w:rsidRPr="004D17AD" w:rsidRDefault="004D17AD" w:rsidP="004D17AD">
            <w:pPr>
              <w:spacing w:line="240" w:lineRule="auto"/>
              <w:rPr>
                <w:rFonts w:ascii="Times New Roman" w:hAnsi="Times New Roman"/>
                <w:bCs/>
                <w:color w:val="000000"/>
                <w:sz w:val="24"/>
                <w:szCs w:val="24"/>
                <w:lang w:val="kk-KZ"/>
              </w:rPr>
            </w:pPr>
          </w:p>
        </w:tc>
        <w:tc>
          <w:tcPr>
            <w:tcW w:w="2524" w:type="dxa"/>
            <w:tcBorders>
              <w:top w:val="single" w:sz="4" w:space="0" w:color="auto"/>
              <w:left w:val="single" w:sz="4" w:space="0" w:color="auto"/>
              <w:bottom w:val="single" w:sz="4" w:space="0" w:color="auto"/>
              <w:right w:val="single" w:sz="4" w:space="0" w:color="auto"/>
            </w:tcBorders>
            <w:hideMark/>
          </w:tcPr>
          <w:p w14:paraId="7443F61B"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«Кім көп сөз біледі?»</w:t>
            </w:r>
          </w:p>
          <w:p w14:paraId="6E454E96"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Мақсаты: балаларды шапшаңдыққа, дұрыс сөйлеуге үйрету.</w:t>
            </w:r>
          </w:p>
          <w:p w14:paraId="73E4B62B"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0"/>
                <w:lang w:val="kk-KZ"/>
              </w:rPr>
              <w:t>Балалардың еркін әрекеттері.</w:t>
            </w:r>
            <w:r w:rsidRPr="004D17AD">
              <w:rPr>
                <w:rFonts w:ascii="Times New Roman" w:hAnsi="Times New Roman" w:cs="Times New Roman"/>
                <w:bCs/>
                <w:sz w:val="24"/>
                <w:szCs w:val="24"/>
                <w:lang w:val="kk-KZ"/>
              </w:rPr>
              <w:t xml:space="preserve"> Еліктеу сөздерін, сөздерді және қарапайым сөз тіркестерін (2-4 сөз) дұрыс қайталап айтуға үйрету. (сөйлеуді дамыту)</w:t>
            </w:r>
          </w:p>
          <w:p w14:paraId="282D7C32" w14:textId="77777777" w:rsidR="004D17AD" w:rsidRPr="004D17AD" w:rsidRDefault="004D17AD" w:rsidP="004D17AD">
            <w:pPr>
              <w:spacing w:line="254" w:lineRule="auto"/>
              <w:rPr>
                <w:rFonts w:ascii="Times New Roman" w:hAnsi="Times New Roman" w:cs="Times New Roman"/>
                <w:bCs/>
                <w:sz w:val="24"/>
                <w:szCs w:val="20"/>
                <w:lang w:val="kk-KZ"/>
              </w:rPr>
            </w:pPr>
          </w:p>
        </w:tc>
      </w:tr>
      <w:tr w:rsidR="004D17AD" w:rsidRPr="004D17AD" w14:paraId="430E7890" w14:textId="77777777" w:rsidTr="001E71E2">
        <w:tc>
          <w:tcPr>
            <w:tcW w:w="2690" w:type="dxa"/>
            <w:tcBorders>
              <w:top w:val="single" w:sz="4" w:space="0" w:color="auto"/>
              <w:left w:val="single" w:sz="4" w:space="0" w:color="auto"/>
              <w:bottom w:val="single" w:sz="4" w:space="0" w:color="auto"/>
              <w:right w:val="single" w:sz="4" w:space="0" w:color="auto"/>
            </w:tcBorders>
            <w:hideMark/>
          </w:tcPr>
          <w:p w14:paraId="1628C110"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lastRenderedPageBreak/>
              <w:t xml:space="preserve">Таңертенгі жаттығу  </w:t>
            </w:r>
          </w:p>
        </w:tc>
        <w:tc>
          <w:tcPr>
            <w:tcW w:w="2880" w:type="dxa"/>
            <w:tcBorders>
              <w:top w:val="single" w:sz="4" w:space="0" w:color="auto"/>
              <w:left w:val="single" w:sz="4" w:space="0" w:color="auto"/>
              <w:bottom w:val="single" w:sz="4" w:space="0" w:color="auto"/>
              <w:right w:val="single" w:sz="4" w:space="0" w:color="auto"/>
            </w:tcBorders>
            <w:hideMark/>
          </w:tcPr>
          <w:p w14:paraId="3483377D"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28F4847D"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lastRenderedPageBreak/>
              <w:t>Қол белде, оңға, солға бұрылыстар жасау (3-4 рет)</w:t>
            </w:r>
          </w:p>
          <w:p w14:paraId="478B6D3A"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Қолымызды екі жаққа жайып, көбелек болып ұшамыз, гүлге қонамыз, шырын сорып, қайта ұшамыз.</w:t>
            </w:r>
          </w:p>
          <w:p w14:paraId="4AEA1E4A" w14:textId="77777777" w:rsidR="004D17AD" w:rsidRPr="004D17AD" w:rsidRDefault="004D17AD" w:rsidP="004D17AD">
            <w:pPr>
              <w:spacing w:line="254"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«Ақ қоян» ойыны</w:t>
            </w:r>
          </w:p>
          <w:p w14:paraId="1298DD05"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color w:val="000000"/>
                <w:sz w:val="24"/>
                <w:szCs w:val="24"/>
                <w:lang w:val="kk-KZ"/>
              </w:rPr>
              <w:t>Қимылды ойыны</w:t>
            </w:r>
            <w:r w:rsidRPr="004D17AD">
              <w:rPr>
                <w:rFonts w:ascii="Times New Roman" w:hAnsi="Times New Roman" w:cs="Times New Roman"/>
                <w:bCs/>
                <w:sz w:val="24"/>
                <w:szCs w:val="20"/>
                <w:lang w:val="kk-KZ"/>
              </w:rPr>
              <w:t xml:space="preserve"> </w:t>
            </w:r>
          </w:p>
          <w:p w14:paraId="0D63BE05" w14:textId="77777777"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0"/>
                <w:lang w:val="kk-KZ"/>
              </w:rPr>
              <w:t>(Дене шынықтыру)</w:t>
            </w:r>
          </w:p>
        </w:tc>
        <w:tc>
          <w:tcPr>
            <w:tcW w:w="2537" w:type="dxa"/>
            <w:tcBorders>
              <w:top w:val="single" w:sz="4" w:space="0" w:color="auto"/>
              <w:left w:val="single" w:sz="4" w:space="0" w:color="auto"/>
              <w:bottom w:val="single" w:sz="4" w:space="0" w:color="auto"/>
              <w:right w:val="single" w:sz="4" w:space="0" w:color="auto"/>
            </w:tcBorders>
            <w:hideMark/>
          </w:tcPr>
          <w:p w14:paraId="467D77F2"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lastRenderedPageBreak/>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566F463F"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 «Күн» ойыны</w:t>
            </w:r>
          </w:p>
          <w:p w14:paraId="05E6B5BC"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Аяқтың арасы сәл ашық, қол екі жанында бос, түсірулі</w:t>
            </w:r>
          </w:p>
          <w:p w14:paraId="7ED68E69"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Орындалуы: қолды жоғары көтеру, тартылу, қолды түсіру. </w:t>
            </w:r>
          </w:p>
          <w:p w14:paraId="08225D4A" w14:textId="77777777" w:rsidR="004D17AD" w:rsidRPr="004D17AD" w:rsidRDefault="004D17AD" w:rsidP="004D17AD">
            <w:pPr>
              <w:spacing w:line="240" w:lineRule="auto"/>
              <w:rPr>
                <w:rFonts w:ascii="Times New Roman" w:hAnsi="Times New Roman" w:cs="Times New Roman"/>
                <w:bCs/>
                <w:sz w:val="24"/>
                <w:szCs w:val="24"/>
                <w:u w:val="single"/>
                <w:lang w:val="kk-KZ"/>
              </w:rPr>
            </w:pPr>
            <w:r w:rsidRPr="004D17AD">
              <w:rPr>
                <w:rFonts w:ascii="Times New Roman" w:hAnsi="Times New Roman" w:cs="Times New Roman"/>
                <w:bCs/>
                <w:sz w:val="24"/>
                <w:szCs w:val="20"/>
                <w:lang w:val="kk-KZ"/>
              </w:rPr>
              <w:t>(Дене шынықтыру)</w:t>
            </w:r>
          </w:p>
        </w:tc>
        <w:tc>
          <w:tcPr>
            <w:tcW w:w="2669" w:type="dxa"/>
            <w:tcBorders>
              <w:top w:val="single" w:sz="4" w:space="0" w:color="auto"/>
              <w:left w:val="single" w:sz="4" w:space="0" w:color="auto"/>
              <w:bottom w:val="single" w:sz="4" w:space="0" w:color="auto"/>
              <w:right w:val="single" w:sz="4" w:space="0" w:color="auto"/>
            </w:tcBorders>
            <w:hideMark/>
          </w:tcPr>
          <w:p w14:paraId="29619F33"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lastRenderedPageBreak/>
              <w:t xml:space="preserve"> Әртүрлі бағытта және берілген бағытта шеңбер бойымен, қолдарын әртүрлі қалыпта ұстап, бір-бірінің қолдарынан ұстап, аяқтың ұшымен жүру.                        </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21252DAA"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lastRenderedPageBreak/>
              <w:t>Аяқ бірге, қолды алға созу, жоғары көтеру, жанға созу(3-4 рет).</w:t>
            </w:r>
          </w:p>
          <w:p w14:paraId="2A5586D6" w14:textId="77777777"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Қол белде, оңға, солға иілу(3-4 рет).</w:t>
            </w:r>
          </w:p>
          <w:p w14:paraId="2E227C6F"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4"/>
                <w:lang w:val="kk-KZ"/>
              </w:rPr>
              <w:t>Допты домалату арқылы кеглилерді құлату.</w:t>
            </w:r>
            <w:r w:rsidRPr="004D17AD">
              <w:rPr>
                <w:rFonts w:ascii="Times New Roman" w:hAnsi="Times New Roman" w:cs="Times New Roman"/>
                <w:bCs/>
                <w:sz w:val="24"/>
                <w:szCs w:val="20"/>
                <w:lang w:val="kk-KZ"/>
              </w:rPr>
              <w:t xml:space="preserve"> </w:t>
            </w:r>
          </w:p>
          <w:p w14:paraId="7C0C8D1B"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0"/>
                <w:lang w:val="kk-KZ"/>
              </w:rPr>
              <w:t>(Дене шынықтыру)</w:t>
            </w:r>
          </w:p>
        </w:tc>
        <w:tc>
          <w:tcPr>
            <w:tcW w:w="2720" w:type="dxa"/>
            <w:gridSpan w:val="3"/>
            <w:tcBorders>
              <w:top w:val="single" w:sz="4" w:space="0" w:color="auto"/>
              <w:left w:val="single" w:sz="4" w:space="0" w:color="auto"/>
              <w:bottom w:val="single" w:sz="4" w:space="0" w:color="auto"/>
              <w:right w:val="single" w:sz="4" w:space="0" w:color="auto"/>
            </w:tcBorders>
          </w:tcPr>
          <w:p w14:paraId="088E3C66"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lastRenderedPageBreak/>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53AFC4A2" w14:textId="77777777" w:rsidR="004D17AD" w:rsidRPr="004D17AD" w:rsidRDefault="004D17AD" w:rsidP="004D17AD">
            <w:pPr>
              <w:spacing w:line="240" w:lineRule="auto"/>
              <w:rPr>
                <w:rFonts w:ascii="Times New Roman" w:hAnsi="Times New Roman" w:cs="Times New Roman"/>
                <w:bCs/>
                <w:sz w:val="24"/>
                <w:szCs w:val="20"/>
                <w:u w:val="single"/>
                <w:lang w:val="kk-KZ"/>
              </w:rPr>
            </w:pPr>
            <w:r w:rsidRPr="004D17AD">
              <w:rPr>
                <w:rFonts w:ascii="Times New Roman" w:hAnsi="Times New Roman" w:cs="Times New Roman"/>
                <w:bCs/>
                <w:color w:val="000000"/>
                <w:sz w:val="24"/>
                <w:szCs w:val="24"/>
                <w:lang w:val="kk-KZ"/>
              </w:rPr>
              <w:t xml:space="preserve"> «Тартыламыз» ойыны</w:t>
            </w:r>
          </w:p>
          <w:p w14:paraId="191761CE"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Аяқтың арасы сәл ашық, қол екі жанында</w:t>
            </w:r>
          </w:p>
          <w:p w14:paraId="310FE558"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Орындалуы; қолды жоғары көтеру, түсіру (4 рет). (Дене шынықтыру)</w:t>
            </w:r>
          </w:p>
          <w:p w14:paraId="49DE1BB6" w14:textId="77777777" w:rsidR="004D17AD" w:rsidRPr="004D17AD" w:rsidRDefault="004D17AD" w:rsidP="004D17AD">
            <w:pPr>
              <w:spacing w:line="240" w:lineRule="auto"/>
              <w:rPr>
                <w:rFonts w:ascii="Times New Roman" w:hAnsi="Times New Roman" w:cs="Times New Roman"/>
                <w:bCs/>
                <w:sz w:val="24"/>
                <w:szCs w:val="20"/>
                <w:u w:val="single"/>
                <w:lang w:val="kk-KZ"/>
              </w:rPr>
            </w:pPr>
          </w:p>
        </w:tc>
        <w:tc>
          <w:tcPr>
            <w:tcW w:w="2524" w:type="dxa"/>
            <w:tcBorders>
              <w:top w:val="single" w:sz="4" w:space="0" w:color="auto"/>
              <w:left w:val="single" w:sz="4" w:space="0" w:color="auto"/>
              <w:bottom w:val="single" w:sz="4" w:space="0" w:color="auto"/>
              <w:right w:val="single" w:sz="4" w:space="0" w:color="auto"/>
            </w:tcBorders>
            <w:hideMark/>
          </w:tcPr>
          <w:p w14:paraId="68D9FE8A"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lastRenderedPageBreak/>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0E06E3C8"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4"/>
                <w:u w:val="single"/>
                <w:lang w:val="kk-KZ"/>
              </w:rPr>
              <w:lastRenderedPageBreak/>
              <w:t xml:space="preserve"> </w:t>
            </w:r>
            <w:r w:rsidRPr="004D17AD">
              <w:rPr>
                <w:rFonts w:ascii="Times New Roman" w:hAnsi="Times New Roman" w:cs="Times New Roman"/>
                <w:bCs/>
                <w:sz w:val="24"/>
                <w:szCs w:val="24"/>
                <w:lang w:val="kk-KZ"/>
              </w:rPr>
              <w:t>Шеңберде аяқтың ұшымен, өкшемен жүріп өту, жеңіл жүгіру, бірінің артынан бірі тұру.</w:t>
            </w:r>
          </w:p>
          <w:p w14:paraId="395D157F" w14:textId="77777777" w:rsidR="004D17AD" w:rsidRPr="004D17AD" w:rsidRDefault="004D17AD" w:rsidP="004D17AD">
            <w:pPr>
              <w:spacing w:line="240" w:lineRule="auto"/>
              <w:rPr>
                <w:rFonts w:ascii="Times New Roman" w:hAnsi="Times New Roman" w:cs="Times New Roman"/>
                <w:bCs/>
                <w:sz w:val="24"/>
                <w:szCs w:val="20"/>
                <w:u w:val="single"/>
                <w:lang w:val="kk-KZ"/>
              </w:rPr>
            </w:pPr>
            <w:r w:rsidRPr="004D17AD">
              <w:rPr>
                <w:rFonts w:ascii="Times New Roman" w:hAnsi="Times New Roman" w:cs="Times New Roman"/>
                <w:bCs/>
                <w:sz w:val="24"/>
                <w:szCs w:val="24"/>
                <w:lang w:val="kk-KZ"/>
              </w:rPr>
              <w:t>Қоянша секіру, аю сияқты қорбаңдау, құсша ұшу қимылдарын жасауға дағдыландыру.</w:t>
            </w:r>
            <w:r w:rsidRPr="004D17AD">
              <w:rPr>
                <w:rFonts w:ascii="Times New Roman" w:hAnsi="Times New Roman" w:cs="Times New Roman"/>
                <w:bCs/>
                <w:sz w:val="24"/>
                <w:szCs w:val="20"/>
                <w:lang w:val="kk-KZ"/>
              </w:rPr>
              <w:t xml:space="preserve"> (Дене шынықтыру)</w:t>
            </w:r>
          </w:p>
        </w:tc>
      </w:tr>
      <w:tr w:rsidR="004D17AD" w:rsidRPr="00155D5F" w14:paraId="508DBDAD" w14:textId="77777777" w:rsidTr="001E71E2">
        <w:tc>
          <w:tcPr>
            <w:tcW w:w="2690" w:type="dxa"/>
            <w:vMerge w:val="restart"/>
            <w:tcBorders>
              <w:top w:val="single" w:sz="4" w:space="0" w:color="auto"/>
              <w:left w:val="single" w:sz="4" w:space="0" w:color="auto"/>
              <w:bottom w:val="single" w:sz="4" w:space="0" w:color="auto"/>
              <w:right w:val="single" w:sz="4" w:space="0" w:color="auto"/>
            </w:tcBorders>
            <w:hideMark/>
          </w:tcPr>
          <w:p w14:paraId="1D33F479"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lastRenderedPageBreak/>
              <w:t xml:space="preserve">Таңғы ас </w:t>
            </w:r>
          </w:p>
          <w:p w14:paraId="6D36765C"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w:t>
            </w:r>
          </w:p>
        </w:tc>
        <w:tc>
          <w:tcPr>
            <w:tcW w:w="2880" w:type="dxa"/>
            <w:tcBorders>
              <w:top w:val="single" w:sz="4" w:space="0" w:color="auto"/>
              <w:left w:val="single" w:sz="4" w:space="0" w:color="auto"/>
              <w:bottom w:val="nil"/>
              <w:right w:val="single" w:sz="4" w:space="0" w:color="auto"/>
            </w:tcBorders>
            <w:hideMark/>
          </w:tcPr>
          <w:p w14:paraId="5D678E4C" w14:textId="77777777" w:rsidR="004D17AD" w:rsidRPr="004D17AD" w:rsidRDefault="004D17AD" w:rsidP="004D17AD">
            <w:pPr>
              <w:spacing w:line="240" w:lineRule="auto"/>
              <w:rPr>
                <w:rFonts w:ascii="Times New Roman" w:hAnsi="Times New Roman" w:cs="Times New Roman"/>
                <w:b/>
                <w:sz w:val="24"/>
                <w:szCs w:val="20"/>
                <w:lang w:val="kk-KZ"/>
              </w:rPr>
            </w:pPr>
            <w:r w:rsidRPr="004D17AD">
              <w:rPr>
                <w:rFonts w:ascii="Times New Roman" w:hAnsi="Times New Roman" w:cs="Times New Roman"/>
                <w:sz w:val="24"/>
                <w:szCs w:val="20"/>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37" w:type="dxa"/>
            <w:tcBorders>
              <w:top w:val="single" w:sz="4" w:space="0" w:color="auto"/>
              <w:left w:val="single" w:sz="4" w:space="0" w:color="auto"/>
              <w:bottom w:val="nil"/>
              <w:right w:val="single" w:sz="4" w:space="0" w:color="auto"/>
            </w:tcBorders>
            <w:hideMark/>
          </w:tcPr>
          <w:p w14:paraId="68CAE295"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«Таңғы асты тастама» </w:t>
            </w:r>
          </w:p>
          <w:p w14:paraId="4A635A53"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bCs/>
                <w:sz w:val="24"/>
                <w:szCs w:val="20"/>
                <w:lang w:val="kk-KZ"/>
              </w:rPr>
              <w:t>Мақсаты: балаларға таңғы астың маңыздылығы жайлы айту, тамақты тауысып жеуге</w:t>
            </w:r>
            <w:r w:rsidRPr="004D17AD">
              <w:rPr>
                <w:rFonts w:ascii="Times New Roman" w:hAnsi="Times New Roman" w:cs="Times New Roman"/>
                <w:sz w:val="24"/>
                <w:szCs w:val="20"/>
                <w:lang w:val="kk-KZ"/>
              </w:rPr>
              <w:t xml:space="preserve"> үйрету.  </w:t>
            </w:r>
          </w:p>
        </w:tc>
        <w:tc>
          <w:tcPr>
            <w:tcW w:w="2669" w:type="dxa"/>
            <w:tcBorders>
              <w:top w:val="single" w:sz="4" w:space="0" w:color="auto"/>
              <w:left w:val="single" w:sz="4" w:space="0" w:color="auto"/>
              <w:bottom w:val="nil"/>
              <w:right w:val="single" w:sz="4" w:space="0" w:color="auto"/>
            </w:tcBorders>
            <w:hideMark/>
          </w:tcPr>
          <w:p w14:paraId="608D0714" w14:textId="77777777" w:rsidR="004D17AD" w:rsidRPr="004D17AD" w:rsidRDefault="004D17AD" w:rsidP="004D17AD">
            <w:pPr>
              <w:spacing w:line="240" w:lineRule="auto"/>
              <w:rPr>
                <w:rFonts w:ascii="Times New Roman" w:hAnsi="Times New Roman" w:cs="Times New Roman"/>
                <w:color w:val="000000"/>
                <w:sz w:val="24"/>
                <w:szCs w:val="24"/>
                <w:lang w:val="kk-KZ"/>
              </w:rPr>
            </w:pPr>
            <w:r w:rsidRPr="004D17AD">
              <w:rPr>
                <w:rFonts w:ascii="Times New Roman" w:hAnsi="Times New Roman" w:cs="Times New Roman"/>
                <w:color w:val="000000"/>
                <w:sz w:val="24"/>
                <w:szCs w:val="24"/>
                <w:lang w:val="kk-KZ"/>
              </w:rPr>
              <w:t xml:space="preserve">Таңғы асқа дайындық         Қолдарын жуу                             Тазалық шаралары                 </w:t>
            </w:r>
          </w:p>
          <w:p w14:paraId="1D557DCF"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color w:val="000000"/>
                <w:sz w:val="24"/>
                <w:szCs w:val="24"/>
                <w:lang w:val="kk-KZ"/>
              </w:rPr>
              <w:t xml:space="preserve">Асты ұқыпты ішу                                          Тамақтану ережесін сақтау.               </w:t>
            </w:r>
          </w:p>
        </w:tc>
        <w:tc>
          <w:tcPr>
            <w:tcW w:w="2720" w:type="dxa"/>
            <w:gridSpan w:val="3"/>
            <w:tcBorders>
              <w:top w:val="single" w:sz="4" w:space="0" w:color="auto"/>
              <w:left w:val="single" w:sz="4" w:space="0" w:color="auto"/>
              <w:bottom w:val="nil"/>
              <w:right w:val="single" w:sz="4" w:space="0" w:color="auto"/>
            </w:tcBorders>
            <w:hideMark/>
          </w:tcPr>
          <w:p w14:paraId="73C8251E" w14:textId="77777777" w:rsidR="004D17AD" w:rsidRPr="004D17AD" w:rsidRDefault="004D17AD" w:rsidP="004D17AD">
            <w:pPr>
              <w:spacing w:line="254" w:lineRule="auto"/>
              <w:rPr>
                <w:rFonts w:ascii="Times New Roman" w:hAnsi="Times New Roman" w:cs="Times New Roman"/>
                <w:b/>
                <w:sz w:val="24"/>
                <w:szCs w:val="20"/>
                <w:lang w:val="kk-KZ"/>
              </w:rPr>
            </w:pPr>
            <w:r w:rsidRPr="004D17AD">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524" w:type="dxa"/>
            <w:tcBorders>
              <w:top w:val="single" w:sz="4" w:space="0" w:color="auto"/>
              <w:left w:val="single" w:sz="4" w:space="0" w:color="auto"/>
              <w:bottom w:val="nil"/>
              <w:right w:val="single" w:sz="4" w:space="0" w:color="auto"/>
            </w:tcBorders>
            <w:hideMark/>
          </w:tcPr>
          <w:p w14:paraId="6044F592"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bCs/>
                <w:sz w:val="24"/>
                <w:szCs w:val="20"/>
                <w:lang w:val="kk-KZ"/>
              </w:rPr>
              <w:t xml:space="preserve">Гигиеналық шаралар </w:t>
            </w:r>
            <w:r w:rsidRPr="004D17AD">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ілуді үйрету. </w:t>
            </w:r>
          </w:p>
        </w:tc>
      </w:tr>
      <w:tr w:rsidR="004D17AD" w:rsidRPr="00155D5F" w14:paraId="35833C05" w14:textId="77777777" w:rsidTr="001E71E2">
        <w:trPr>
          <w:trHeight w:val="90"/>
        </w:trPr>
        <w:tc>
          <w:tcPr>
            <w:tcW w:w="2690" w:type="dxa"/>
            <w:vMerge/>
            <w:tcBorders>
              <w:top w:val="single" w:sz="4" w:space="0" w:color="auto"/>
              <w:left w:val="single" w:sz="4" w:space="0" w:color="auto"/>
              <w:bottom w:val="single" w:sz="4" w:space="0" w:color="auto"/>
              <w:right w:val="single" w:sz="4" w:space="0" w:color="auto"/>
            </w:tcBorders>
            <w:vAlign w:val="center"/>
            <w:hideMark/>
          </w:tcPr>
          <w:p w14:paraId="68B2754E" w14:textId="77777777" w:rsidR="004D17AD" w:rsidRPr="004D17AD" w:rsidRDefault="004D17AD" w:rsidP="004D17AD">
            <w:pPr>
              <w:spacing w:line="240" w:lineRule="auto"/>
              <w:rPr>
                <w:rFonts w:ascii="Times New Roman" w:hAnsi="Times New Roman" w:cs="Times New Roman"/>
                <w:sz w:val="24"/>
                <w:szCs w:val="20"/>
                <w:lang w:val="kk-KZ"/>
              </w:rPr>
            </w:pPr>
          </w:p>
        </w:tc>
        <w:tc>
          <w:tcPr>
            <w:tcW w:w="2880" w:type="dxa"/>
            <w:tcBorders>
              <w:top w:val="nil"/>
              <w:left w:val="single" w:sz="4" w:space="0" w:color="auto"/>
              <w:bottom w:val="single" w:sz="4" w:space="0" w:color="auto"/>
              <w:right w:val="single" w:sz="4" w:space="0" w:color="auto"/>
            </w:tcBorders>
          </w:tcPr>
          <w:p w14:paraId="214B1AE9" w14:textId="77777777" w:rsidR="004D17AD" w:rsidRPr="004D17AD" w:rsidRDefault="004D17AD" w:rsidP="004D17AD">
            <w:pPr>
              <w:spacing w:line="240" w:lineRule="auto"/>
              <w:rPr>
                <w:rFonts w:ascii="Times New Roman" w:hAnsi="Times New Roman" w:cs="Times New Roman"/>
                <w:sz w:val="24"/>
                <w:szCs w:val="20"/>
                <w:lang w:val="kk-KZ"/>
              </w:rPr>
            </w:pPr>
          </w:p>
        </w:tc>
        <w:tc>
          <w:tcPr>
            <w:tcW w:w="2537" w:type="dxa"/>
            <w:tcBorders>
              <w:top w:val="nil"/>
              <w:left w:val="single" w:sz="4" w:space="0" w:color="auto"/>
              <w:bottom w:val="single" w:sz="4" w:space="0" w:color="auto"/>
              <w:right w:val="single" w:sz="4" w:space="0" w:color="auto"/>
            </w:tcBorders>
          </w:tcPr>
          <w:p w14:paraId="595433DC" w14:textId="77777777" w:rsidR="004D17AD" w:rsidRPr="004D17AD" w:rsidRDefault="004D17AD" w:rsidP="004D17AD">
            <w:pPr>
              <w:spacing w:line="240" w:lineRule="auto"/>
              <w:rPr>
                <w:rFonts w:ascii="Times New Roman" w:hAnsi="Times New Roman" w:cs="Times New Roman"/>
                <w:sz w:val="24"/>
                <w:szCs w:val="20"/>
                <w:lang w:val="kk-KZ"/>
              </w:rPr>
            </w:pPr>
          </w:p>
        </w:tc>
        <w:tc>
          <w:tcPr>
            <w:tcW w:w="2669" w:type="dxa"/>
            <w:tcBorders>
              <w:top w:val="nil"/>
              <w:left w:val="single" w:sz="4" w:space="0" w:color="auto"/>
              <w:bottom w:val="single" w:sz="4" w:space="0" w:color="auto"/>
              <w:right w:val="single" w:sz="4" w:space="0" w:color="auto"/>
            </w:tcBorders>
          </w:tcPr>
          <w:p w14:paraId="0E566940" w14:textId="77777777" w:rsidR="004D17AD" w:rsidRPr="004D17AD" w:rsidRDefault="004D17AD" w:rsidP="004D17AD">
            <w:pPr>
              <w:spacing w:line="240" w:lineRule="auto"/>
              <w:rPr>
                <w:rFonts w:ascii="Times New Roman" w:hAnsi="Times New Roman" w:cs="Times New Roman"/>
                <w:sz w:val="24"/>
                <w:szCs w:val="20"/>
                <w:lang w:val="kk-KZ"/>
              </w:rPr>
            </w:pPr>
          </w:p>
        </w:tc>
        <w:tc>
          <w:tcPr>
            <w:tcW w:w="2720" w:type="dxa"/>
            <w:gridSpan w:val="3"/>
            <w:tcBorders>
              <w:top w:val="nil"/>
              <w:left w:val="single" w:sz="4" w:space="0" w:color="auto"/>
              <w:bottom w:val="single" w:sz="4" w:space="0" w:color="auto"/>
              <w:right w:val="single" w:sz="4" w:space="0" w:color="auto"/>
            </w:tcBorders>
          </w:tcPr>
          <w:p w14:paraId="24106610" w14:textId="77777777" w:rsidR="004D17AD" w:rsidRPr="004D17AD" w:rsidRDefault="004D17AD" w:rsidP="004D17AD">
            <w:pPr>
              <w:spacing w:line="240" w:lineRule="auto"/>
              <w:rPr>
                <w:rFonts w:ascii="Times New Roman" w:hAnsi="Times New Roman" w:cs="Times New Roman"/>
                <w:sz w:val="24"/>
                <w:szCs w:val="20"/>
                <w:lang w:val="kk-KZ"/>
              </w:rPr>
            </w:pPr>
          </w:p>
        </w:tc>
        <w:tc>
          <w:tcPr>
            <w:tcW w:w="2524" w:type="dxa"/>
            <w:tcBorders>
              <w:top w:val="nil"/>
              <w:left w:val="single" w:sz="4" w:space="0" w:color="auto"/>
              <w:bottom w:val="single" w:sz="4" w:space="0" w:color="auto"/>
              <w:right w:val="single" w:sz="4" w:space="0" w:color="auto"/>
            </w:tcBorders>
          </w:tcPr>
          <w:p w14:paraId="242834ED" w14:textId="77777777" w:rsidR="004D17AD" w:rsidRPr="004D17AD" w:rsidRDefault="004D17AD" w:rsidP="004D17AD">
            <w:pPr>
              <w:spacing w:line="240" w:lineRule="auto"/>
              <w:rPr>
                <w:rFonts w:ascii="Times New Roman" w:hAnsi="Times New Roman" w:cs="Times New Roman"/>
                <w:sz w:val="24"/>
                <w:szCs w:val="20"/>
                <w:lang w:val="kk-KZ"/>
              </w:rPr>
            </w:pPr>
          </w:p>
        </w:tc>
      </w:tr>
      <w:tr w:rsidR="004D17AD" w:rsidRPr="004D17AD" w14:paraId="2DC7E917" w14:textId="77777777" w:rsidTr="001E71E2">
        <w:tc>
          <w:tcPr>
            <w:tcW w:w="2690" w:type="dxa"/>
            <w:tcBorders>
              <w:top w:val="single" w:sz="4" w:space="0" w:color="auto"/>
              <w:left w:val="single" w:sz="4" w:space="0" w:color="auto"/>
              <w:bottom w:val="single" w:sz="4" w:space="0" w:color="auto"/>
              <w:right w:val="single" w:sz="4" w:space="0" w:color="auto"/>
            </w:tcBorders>
            <w:hideMark/>
          </w:tcPr>
          <w:p w14:paraId="06A25014" w14:textId="77777777" w:rsidR="004D17AD" w:rsidRPr="004D17AD" w:rsidRDefault="004D17AD" w:rsidP="004D17AD">
            <w:pPr>
              <w:spacing w:line="240" w:lineRule="auto"/>
              <w:rPr>
                <w:rFonts w:ascii="Times New Roman" w:hAnsi="Times New Roman" w:cs="Times New Roman"/>
                <w:sz w:val="24"/>
                <w:szCs w:val="20"/>
              </w:rPr>
            </w:pPr>
            <w:r w:rsidRPr="004D17AD">
              <w:rPr>
                <w:rFonts w:ascii="Times New Roman" w:hAnsi="Times New Roman" w:cs="Times New Roman"/>
                <w:b/>
                <w:bCs/>
                <w:sz w:val="24"/>
                <w:szCs w:val="20"/>
              </w:rPr>
              <w:t xml:space="preserve">Ұйымдастырылған іс-әрекетке дайындық </w:t>
            </w:r>
          </w:p>
        </w:tc>
        <w:tc>
          <w:tcPr>
            <w:tcW w:w="2880" w:type="dxa"/>
            <w:tcBorders>
              <w:top w:val="single" w:sz="4" w:space="0" w:color="auto"/>
              <w:left w:val="single" w:sz="4" w:space="0" w:color="auto"/>
              <w:bottom w:val="single" w:sz="4" w:space="0" w:color="auto"/>
              <w:right w:val="single" w:sz="4" w:space="0" w:color="auto"/>
            </w:tcBorders>
          </w:tcPr>
          <w:p w14:paraId="1BE6D4F4" w14:textId="77777777" w:rsidR="004D17AD" w:rsidRPr="004D17AD" w:rsidRDefault="004D17AD" w:rsidP="004D17AD">
            <w:pPr>
              <w:spacing w:line="240" w:lineRule="auto"/>
              <w:rPr>
                <w:rFonts w:ascii="Times New Roman" w:hAnsi="Times New Roman"/>
                <w:bCs/>
                <w:sz w:val="24"/>
                <w:szCs w:val="24"/>
                <w:lang w:val="kk-KZ"/>
              </w:rPr>
            </w:pPr>
            <w:r w:rsidRPr="004D17AD">
              <w:rPr>
                <w:rFonts w:ascii="Times New Roman" w:eastAsia="Times New Roman" w:hAnsi="Times New Roman" w:cs="Times New Roman"/>
                <w:bCs/>
                <w:sz w:val="24"/>
                <w:szCs w:val="24"/>
                <w:lang w:val="kk-KZ" w:eastAsia="ru-RU"/>
              </w:rPr>
              <w:t xml:space="preserve"> </w:t>
            </w:r>
            <w:r w:rsidRPr="004D17AD">
              <w:rPr>
                <w:rFonts w:ascii="Times New Roman" w:hAnsi="Times New Roman"/>
                <w:bCs/>
                <w:sz w:val="24"/>
                <w:szCs w:val="24"/>
                <w:lang w:val="kk-KZ"/>
              </w:rPr>
              <w:t>«Үйшік»</w:t>
            </w:r>
          </w:p>
          <w:p w14:paraId="01844546" w14:textId="77777777" w:rsidR="004D17AD" w:rsidRPr="004D17AD" w:rsidRDefault="004D17AD" w:rsidP="004D17AD">
            <w:pPr>
              <w:spacing w:line="240" w:lineRule="auto"/>
              <w:rPr>
                <w:rFonts w:ascii="Times New Roman" w:hAnsi="Times New Roman"/>
                <w:bCs/>
                <w:sz w:val="24"/>
                <w:szCs w:val="24"/>
                <w:lang w:val="kk-KZ"/>
              </w:rPr>
            </w:pPr>
            <w:r w:rsidRPr="004D17AD">
              <w:rPr>
                <w:rFonts w:ascii="Times New Roman" w:hAnsi="Times New Roman"/>
                <w:bCs/>
                <w:sz w:val="24"/>
                <w:szCs w:val="24"/>
                <w:lang w:val="kk-KZ"/>
              </w:rPr>
              <w:t>Мақсаты:Үйшік ертегісімен таныстыру, оқып беру. Ертегідегі кейіпкерлердің қимылын салуды үйреу.</w:t>
            </w:r>
          </w:p>
          <w:p w14:paraId="20D5DF28" w14:textId="77777777" w:rsidR="001E71E2" w:rsidRDefault="004D17AD" w:rsidP="001E71E2">
            <w:pPr>
              <w:rPr>
                <w:rFonts w:ascii="Times New Roman" w:eastAsia="Times New Roman" w:hAnsi="Times New Roman" w:cs="Times New Roman"/>
                <w:lang w:val="kk-KZ"/>
              </w:rPr>
            </w:pPr>
            <w:r w:rsidRPr="004D17AD">
              <w:rPr>
                <w:rFonts w:ascii="Times New Roman" w:hAnsi="Times New Roman"/>
                <w:bCs/>
                <w:sz w:val="24"/>
                <w:szCs w:val="24"/>
                <w:lang w:val="kk-KZ"/>
              </w:rPr>
              <w:t>Қимыл қозғалыс ойыны</w:t>
            </w:r>
            <w:r w:rsidRPr="004D17AD">
              <w:rPr>
                <w:rFonts w:ascii="Times New Roman" w:hAnsi="Times New Roman" w:cs="Times New Roman"/>
                <w:bCs/>
                <w:sz w:val="24"/>
                <w:szCs w:val="24"/>
                <w:lang w:val="kk-KZ"/>
              </w:rPr>
              <w:t xml:space="preserve"> Балаларды   ертегілерді тыңдауға үйрету.                          (көркем әдебиет</w:t>
            </w:r>
            <w:r w:rsidR="001E71E2">
              <w:rPr>
                <w:rFonts w:ascii="Times New Roman" w:hAnsi="Times New Roman" w:cs="Times New Roman"/>
                <w:bCs/>
                <w:sz w:val="24"/>
                <w:szCs w:val="24"/>
                <w:lang w:val="kk-KZ"/>
              </w:rPr>
              <w:t>, жапсыру</w:t>
            </w:r>
            <w:r w:rsidRPr="004D17AD">
              <w:rPr>
                <w:rFonts w:ascii="Times New Roman" w:hAnsi="Times New Roman" w:cs="Times New Roman"/>
                <w:bCs/>
                <w:sz w:val="24"/>
                <w:szCs w:val="24"/>
                <w:lang w:val="kk-KZ"/>
              </w:rPr>
              <w:t>)</w:t>
            </w:r>
            <w:r w:rsidR="001E71E2" w:rsidRPr="001E71E2">
              <w:rPr>
                <w:rFonts w:ascii="Times New Roman" w:eastAsia="Times New Roman" w:hAnsi="Times New Roman" w:cs="Times New Roman"/>
                <w:lang w:val="kk-KZ"/>
              </w:rPr>
              <w:t xml:space="preserve"> </w:t>
            </w:r>
          </w:p>
          <w:p w14:paraId="35DD9A96" w14:textId="77777777" w:rsidR="004D17AD" w:rsidRPr="004D17AD" w:rsidRDefault="004D17AD" w:rsidP="004D17AD">
            <w:pPr>
              <w:spacing w:line="240" w:lineRule="auto"/>
              <w:rPr>
                <w:rFonts w:ascii="Times New Roman" w:eastAsia="Times New Roman" w:hAnsi="Times New Roman" w:cs="Times New Roman"/>
                <w:bCs/>
                <w:sz w:val="24"/>
                <w:szCs w:val="24"/>
                <w:lang w:val="kk-KZ" w:eastAsia="ru-RU"/>
              </w:rPr>
            </w:pPr>
          </w:p>
          <w:p w14:paraId="118037F3" w14:textId="77777777" w:rsidR="004D17AD" w:rsidRPr="004D17AD" w:rsidRDefault="004D17AD" w:rsidP="004D17AD">
            <w:pPr>
              <w:spacing w:line="240" w:lineRule="auto"/>
              <w:rPr>
                <w:rFonts w:ascii="Times New Roman" w:hAnsi="Times New Roman" w:cs="Times New Roman"/>
                <w:bCs/>
                <w:sz w:val="24"/>
                <w:szCs w:val="20"/>
                <w:lang w:val="kk-KZ"/>
              </w:rPr>
            </w:pPr>
          </w:p>
        </w:tc>
        <w:tc>
          <w:tcPr>
            <w:tcW w:w="2537" w:type="dxa"/>
            <w:tcBorders>
              <w:top w:val="single" w:sz="4" w:space="0" w:color="auto"/>
              <w:left w:val="single" w:sz="4" w:space="0" w:color="auto"/>
              <w:bottom w:val="single" w:sz="4" w:space="0" w:color="auto"/>
              <w:right w:val="single" w:sz="4" w:space="0" w:color="auto"/>
            </w:tcBorders>
            <w:hideMark/>
          </w:tcPr>
          <w:p w14:paraId="634B71DC" w14:textId="77777777" w:rsidR="001E71E2" w:rsidRPr="001E71E2" w:rsidRDefault="001E71E2" w:rsidP="001E71E2">
            <w:pPr>
              <w:rPr>
                <w:rFonts w:ascii="Times New Roman" w:eastAsia="Times New Roman" w:hAnsi="Times New Roman" w:cs="Times New Roman"/>
                <w:sz w:val="24"/>
                <w:szCs w:val="24"/>
                <w:lang w:val="kk-KZ"/>
              </w:rPr>
            </w:pPr>
            <w:r w:rsidRPr="001E71E2">
              <w:rPr>
                <w:rFonts w:ascii="Times New Roman" w:eastAsia="Times New Roman" w:hAnsi="Times New Roman" w:cs="Times New Roman"/>
                <w:sz w:val="24"/>
                <w:szCs w:val="24"/>
                <w:lang w:val="kk-KZ"/>
              </w:rPr>
              <w:lastRenderedPageBreak/>
              <w:t>Бірдей</w:t>
            </w:r>
            <w:r w:rsidRPr="001E71E2">
              <w:rPr>
                <w:rFonts w:ascii="Times New Roman" w:eastAsia="Times New Roman" w:hAnsi="Times New Roman" w:cs="Times New Roman"/>
                <w:sz w:val="24"/>
                <w:szCs w:val="24"/>
                <w:lang w:val="kk-KZ"/>
              </w:rPr>
              <w:tab/>
              <w:t>құстарды</w:t>
            </w:r>
            <w:r w:rsidRPr="001E71E2">
              <w:rPr>
                <w:rFonts w:ascii="Times New Roman" w:eastAsia="Times New Roman" w:hAnsi="Times New Roman" w:cs="Times New Roman"/>
                <w:spacing w:val="-52"/>
                <w:sz w:val="24"/>
                <w:szCs w:val="24"/>
                <w:lang w:val="kk-KZ"/>
              </w:rPr>
              <w:t xml:space="preserve"> </w:t>
            </w:r>
            <w:r w:rsidRPr="001E71E2">
              <w:rPr>
                <w:rFonts w:ascii="Times New Roman" w:eastAsia="Times New Roman" w:hAnsi="Times New Roman" w:cs="Times New Roman"/>
                <w:sz w:val="24"/>
                <w:szCs w:val="24"/>
                <w:lang w:val="kk-KZ"/>
              </w:rPr>
              <w:t>топтастырып</w:t>
            </w:r>
            <w:r w:rsidRPr="001E71E2">
              <w:rPr>
                <w:rFonts w:ascii="Times New Roman" w:eastAsia="Times New Roman" w:hAnsi="Times New Roman" w:cs="Times New Roman"/>
                <w:sz w:val="24"/>
                <w:szCs w:val="24"/>
                <w:lang w:val="kk-KZ"/>
              </w:rPr>
              <w:tab/>
              <w:t>ойнату,  түрлі көлемдегі</w:t>
            </w:r>
            <w:r w:rsidRPr="001E71E2">
              <w:rPr>
                <w:rFonts w:ascii="Times New Roman" w:eastAsia="Times New Roman" w:hAnsi="Times New Roman" w:cs="Times New Roman"/>
                <w:spacing w:val="-52"/>
                <w:sz w:val="24"/>
                <w:szCs w:val="24"/>
                <w:lang w:val="kk-KZ"/>
              </w:rPr>
              <w:t xml:space="preserve"> </w:t>
            </w:r>
            <w:r w:rsidRPr="001E71E2">
              <w:rPr>
                <w:rFonts w:ascii="Times New Roman" w:eastAsia="Times New Roman" w:hAnsi="Times New Roman" w:cs="Times New Roman"/>
                <w:sz w:val="24"/>
                <w:szCs w:val="24"/>
                <w:lang w:val="kk-KZ"/>
              </w:rPr>
              <w:t>геометриялық</w:t>
            </w:r>
          </w:p>
          <w:p w14:paraId="605BFEC1" w14:textId="77777777" w:rsidR="001E71E2" w:rsidRPr="001E71E2" w:rsidRDefault="001E71E2" w:rsidP="001E71E2">
            <w:pPr>
              <w:widowControl w:val="0"/>
              <w:autoSpaceDE w:val="0"/>
              <w:autoSpaceDN w:val="0"/>
              <w:spacing w:line="240" w:lineRule="auto"/>
              <w:rPr>
                <w:rFonts w:ascii="Times New Roman" w:eastAsia="Times New Roman" w:hAnsi="Times New Roman" w:cs="Times New Roman"/>
                <w:sz w:val="24"/>
                <w:szCs w:val="24"/>
                <w:lang w:val="kk-KZ"/>
              </w:rPr>
            </w:pPr>
            <w:r w:rsidRPr="001E71E2">
              <w:rPr>
                <w:rFonts w:ascii="Times New Roman" w:eastAsia="Times New Roman" w:hAnsi="Times New Roman" w:cs="Times New Roman"/>
                <w:sz w:val="24"/>
                <w:szCs w:val="24"/>
                <w:lang w:val="kk-KZ"/>
              </w:rPr>
              <w:t>пішіндерді негізгі түсі,</w:t>
            </w:r>
            <w:r w:rsidRPr="001E71E2">
              <w:rPr>
                <w:rFonts w:ascii="Times New Roman" w:eastAsia="Times New Roman" w:hAnsi="Times New Roman" w:cs="Times New Roman"/>
                <w:spacing w:val="1"/>
                <w:sz w:val="24"/>
                <w:szCs w:val="24"/>
                <w:lang w:val="kk-KZ"/>
              </w:rPr>
              <w:t xml:space="preserve"> </w:t>
            </w:r>
            <w:r w:rsidRPr="001E71E2">
              <w:rPr>
                <w:rFonts w:ascii="Times New Roman" w:eastAsia="Times New Roman" w:hAnsi="Times New Roman" w:cs="Times New Roman"/>
                <w:sz w:val="24"/>
                <w:szCs w:val="24"/>
                <w:lang w:val="kk-KZ"/>
              </w:rPr>
              <w:t>әртүрлі</w:t>
            </w:r>
            <w:r w:rsidRPr="001E71E2">
              <w:rPr>
                <w:rFonts w:ascii="Times New Roman" w:eastAsia="Times New Roman" w:hAnsi="Times New Roman" w:cs="Times New Roman"/>
                <w:sz w:val="24"/>
                <w:szCs w:val="24"/>
                <w:lang w:val="kk-KZ"/>
              </w:rPr>
              <w:tab/>
              <w:t>көлемі,</w:t>
            </w:r>
          </w:p>
          <w:p w14:paraId="4449194A" w14:textId="77777777" w:rsidR="001E71E2" w:rsidRPr="001E71E2" w:rsidRDefault="001E71E2" w:rsidP="001E71E2">
            <w:pPr>
              <w:widowControl w:val="0"/>
              <w:autoSpaceDE w:val="0"/>
              <w:autoSpaceDN w:val="0"/>
              <w:spacing w:line="240" w:lineRule="auto"/>
              <w:rPr>
                <w:rFonts w:ascii="Times New Roman" w:eastAsia="Times New Roman" w:hAnsi="Times New Roman" w:cs="Times New Roman"/>
                <w:sz w:val="24"/>
                <w:szCs w:val="24"/>
                <w:lang w:val="kk-KZ"/>
              </w:rPr>
            </w:pPr>
            <w:r w:rsidRPr="001E71E2">
              <w:rPr>
                <w:rFonts w:ascii="Times New Roman" w:eastAsia="Times New Roman" w:hAnsi="Times New Roman" w:cs="Times New Roman"/>
                <w:sz w:val="24"/>
                <w:szCs w:val="24"/>
                <w:lang w:val="kk-KZ"/>
              </w:rPr>
              <w:t>неғұрлым</w:t>
            </w:r>
            <w:r w:rsidRPr="001E71E2">
              <w:rPr>
                <w:rFonts w:ascii="Times New Roman" w:eastAsia="Times New Roman" w:hAnsi="Times New Roman" w:cs="Times New Roman"/>
                <w:sz w:val="24"/>
                <w:szCs w:val="24"/>
                <w:lang w:val="kk-KZ"/>
              </w:rPr>
              <w:tab/>
              <w:t>ұқсас</w:t>
            </w:r>
            <w:r w:rsidRPr="001E71E2">
              <w:rPr>
                <w:rFonts w:ascii="Times New Roman" w:eastAsia="Times New Roman" w:hAnsi="Times New Roman" w:cs="Times New Roman"/>
                <w:spacing w:val="-53"/>
                <w:sz w:val="24"/>
                <w:szCs w:val="24"/>
                <w:lang w:val="kk-KZ"/>
              </w:rPr>
              <w:t xml:space="preserve"> </w:t>
            </w:r>
            <w:r w:rsidRPr="001E71E2">
              <w:rPr>
                <w:rFonts w:ascii="Times New Roman" w:eastAsia="Times New Roman" w:hAnsi="Times New Roman" w:cs="Times New Roman"/>
                <w:sz w:val="24"/>
                <w:szCs w:val="24"/>
                <w:lang w:val="kk-KZ"/>
              </w:rPr>
              <w:t>қасиеттері</w:t>
            </w:r>
            <w:r w:rsidRPr="001E71E2">
              <w:rPr>
                <w:rFonts w:ascii="Times New Roman" w:eastAsia="Times New Roman" w:hAnsi="Times New Roman" w:cs="Times New Roman"/>
                <w:spacing w:val="1"/>
                <w:sz w:val="24"/>
                <w:szCs w:val="24"/>
                <w:lang w:val="kk-KZ"/>
              </w:rPr>
              <w:t xml:space="preserve"> </w:t>
            </w:r>
            <w:r w:rsidRPr="001E71E2">
              <w:rPr>
                <w:rFonts w:ascii="Times New Roman" w:eastAsia="Times New Roman" w:hAnsi="Times New Roman" w:cs="Times New Roman"/>
                <w:sz w:val="24"/>
                <w:szCs w:val="24"/>
                <w:lang w:val="kk-KZ"/>
              </w:rPr>
              <w:t>бойынша</w:t>
            </w:r>
            <w:r w:rsidRPr="001E71E2">
              <w:rPr>
                <w:rFonts w:ascii="Times New Roman" w:eastAsia="Times New Roman" w:hAnsi="Times New Roman" w:cs="Times New Roman"/>
                <w:spacing w:val="-52"/>
                <w:sz w:val="24"/>
                <w:szCs w:val="24"/>
                <w:lang w:val="kk-KZ"/>
              </w:rPr>
              <w:t xml:space="preserve"> </w:t>
            </w:r>
            <w:r w:rsidRPr="001E71E2">
              <w:rPr>
                <w:rFonts w:ascii="Times New Roman" w:eastAsia="Times New Roman" w:hAnsi="Times New Roman" w:cs="Times New Roman"/>
                <w:sz w:val="24"/>
                <w:szCs w:val="24"/>
                <w:lang w:val="kk-KZ"/>
              </w:rPr>
              <w:t xml:space="preserve">салыстыру және </w:t>
            </w:r>
            <w:r w:rsidRPr="001E71E2">
              <w:rPr>
                <w:rFonts w:ascii="Times New Roman" w:eastAsia="Times New Roman" w:hAnsi="Times New Roman" w:cs="Times New Roman"/>
                <w:spacing w:val="-53"/>
                <w:sz w:val="24"/>
                <w:szCs w:val="24"/>
                <w:lang w:val="kk-KZ"/>
              </w:rPr>
              <w:t xml:space="preserve"> </w:t>
            </w:r>
            <w:r w:rsidRPr="001E71E2">
              <w:rPr>
                <w:rFonts w:ascii="Times New Roman" w:eastAsia="Times New Roman" w:hAnsi="Times New Roman" w:cs="Times New Roman"/>
                <w:sz w:val="24"/>
                <w:szCs w:val="24"/>
                <w:lang w:val="kk-KZ"/>
              </w:rPr>
              <w:t>іріктеуді</w:t>
            </w:r>
            <w:r w:rsidRPr="001E71E2">
              <w:rPr>
                <w:rFonts w:ascii="Times New Roman" w:eastAsia="Times New Roman" w:hAnsi="Times New Roman" w:cs="Times New Roman"/>
                <w:spacing w:val="-3"/>
                <w:sz w:val="24"/>
                <w:szCs w:val="24"/>
                <w:lang w:val="kk-KZ"/>
              </w:rPr>
              <w:t xml:space="preserve"> </w:t>
            </w:r>
            <w:r w:rsidRPr="001E71E2">
              <w:rPr>
                <w:rFonts w:ascii="Times New Roman" w:eastAsia="Times New Roman" w:hAnsi="Times New Roman" w:cs="Times New Roman"/>
                <w:sz w:val="24"/>
                <w:szCs w:val="24"/>
                <w:lang w:val="kk-KZ"/>
              </w:rPr>
              <w:t>жетілдіру.</w:t>
            </w:r>
          </w:p>
          <w:p w14:paraId="435C0A4B" w14:textId="77777777" w:rsidR="001E71E2" w:rsidRPr="001E71E2" w:rsidRDefault="001E71E2" w:rsidP="001E71E2">
            <w:pPr>
              <w:spacing w:line="240" w:lineRule="auto"/>
              <w:rPr>
                <w:rFonts w:ascii="Times New Roman" w:hAnsi="Times New Roman"/>
                <w:bCs/>
                <w:sz w:val="24"/>
                <w:szCs w:val="24"/>
                <w:lang w:val="kk-KZ"/>
              </w:rPr>
            </w:pPr>
            <w:r w:rsidRPr="001E71E2">
              <w:rPr>
                <w:rFonts w:ascii="Times New Roman" w:eastAsia="Times New Roman" w:hAnsi="Times New Roman" w:cs="Times New Roman"/>
                <w:bCs/>
                <w:sz w:val="24"/>
                <w:szCs w:val="24"/>
                <w:lang w:val="kk-KZ"/>
              </w:rPr>
              <w:t>(сенсорика, көркем әдебиет)</w:t>
            </w:r>
          </w:p>
          <w:p w14:paraId="7ADB461D" w14:textId="08594226" w:rsidR="004D17AD" w:rsidRPr="004D17AD" w:rsidRDefault="004D17AD" w:rsidP="004D17AD">
            <w:pPr>
              <w:spacing w:line="254" w:lineRule="auto"/>
              <w:rPr>
                <w:rFonts w:ascii="Times New Roman" w:hAnsi="Times New Roman" w:cs="Times New Roman"/>
                <w:bCs/>
                <w:sz w:val="24"/>
                <w:szCs w:val="20"/>
                <w:lang w:val="kk-KZ"/>
              </w:rPr>
            </w:pPr>
          </w:p>
        </w:tc>
        <w:tc>
          <w:tcPr>
            <w:tcW w:w="2669" w:type="dxa"/>
            <w:tcBorders>
              <w:top w:val="single" w:sz="4" w:space="0" w:color="auto"/>
              <w:left w:val="single" w:sz="4" w:space="0" w:color="auto"/>
              <w:bottom w:val="single" w:sz="4" w:space="0" w:color="auto"/>
              <w:right w:val="single" w:sz="4" w:space="0" w:color="auto"/>
            </w:tcBorders>
            <w:hideMark/>
          </w:tcPr>
          <w:p w14:paraId="491DB98D" w14:textId="77777777" w:rsidR="004D17AD" w:rsidRPr="004D17AD" w:rsidRDefault="004D17AD" w:rsidP="004D17AD">
            <w:pPr>
              <w:spacing w:line="254" w:lineRule="auto"/>
              <w:rPr>
                <w:rFonts w:ascii="Times New Roman" w:hAnsi="Times New Roman"/>
                <w:bCs/>
                <w:sz w:val="24"/>
                <w:szCs w:val="24"/>
                <w:lang w:val="kk-KZ"/>
              </w:rPr>
            </w:pPr>
            <w:r w:rsidRPr="004D17AD">
              <w:rPr>
                <w:rFonts w:ascii="Times New Roman" w:hAnsi="Times New Roman"/>
                <w:bCs/>
                <w:sz w:val="24"/>
                <w:szCs w:val="24"/>
                <w:lang w:val="kk-KZ"/>
              </w:rPr>
              <w:t>Қимылды ойын: «Даусынан таны»</w:t>
            </w:r>
          </w:p>
          <w:p w14:paraId="1464292C"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bCs/>
                <w:sz w:val="24"/>
                <w:szCs w:val="24"/>
                <w:lang w:val="kk-KZ"/>
              </w:rPr>
              <w:t>Шарты: Үнтаспадан үй жануарларының  даусын естіп, қай жануардың даусы екенін табады.</w:t>
            </w:r>
            <w:r w:rsidRPr="004D17AD">
              <w:rPr>
                <w:rFonts w:ascii="Times New Roman" w:hAnsi="Times New Roman" w:cs="Times New Roman"/>
                <w:bCs/>
                <w:sz w:val="24"/>
                <w:szCs w:val="24"/>
                <w:lang w:val="kk-KZ"/>
              </w:rPr>
              <w:t xml:space="preserve"> Еліктеу сөздерін, сөздерді және қарапайым сөз тіркестерін (2-4 сөз) дұрыс қайталап айтуға </w:t>
            </w:r>
            <w:r w:rsidRPr="004D17AD">
              <w:rPr>
                <w:rFonts w:ascii="Times New Roman" w:hAnsi="Times New Roman" w:cs="Times New Roman"/>
                <w:bCs/>
                <w:sz w:val="24"/>
                <w:szCs w:val="24"/>
                <w:lang w:val="kk-KZ"/>
              </w:rPr>
              <w:lastRenderedPageBreak/>
              <w:t>үйрету. (сөйлеуді дамыту)</w:t>
            </w:r>
          </w:p>
          <w:p w14:paraId="618C3361" w14:textId="77777777" w:rsidR="004D17AD" w:rsidRPr="004D17AD" w:rsidRDefault="004D17AD" w:rsidP="004D17AD">
            <w:pPr>
              <w:spacing w:line="254" w:lineRule="auto"/>
              <w:rPr>
                <w:rFonts w:ascii="Times New Roman" w:hAnsi="Times New Roman" w:cs="Times New Roman"/>
                <w:bCs/>
                <w:sz w:val="24"/>
                <w:szCs w:val="20"/>
                <w:lang w:val="kk-KZ"/>
              </w:rPr>
            </w:pPr>
          </w:p>
        </w:tc>
        <w:tc>
          <w:tcPr>
            <w:tcW w:w="2720" w:type="dxa"/>
            <w:gridSpan w:val="3"/>
            <w:tcBorders>
              <w:top w:val="single" w:sz="4" w:space="0" w:color="auto"/>
              <w:left w:val="single" w:sz="4" w:space="0" w:color="auto"/>
              <w:bottom w:val="single" w:sz="4" w:space="0" w:color="auto"/>
              <w:right w:val="single" w:sz="4" w:space="0" w:color="auto"/>
            </w:tcBorders>
            <w:hideMark/>
          </w:tcPr>
          <w:p w14:paraId="5A9C0B7E"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 xml:space="preserve"> «Шұбар тауық» ертегісін оқып беру.</w:t>
            </w:r>
          </w:p>
          <w:p w14:paraId="2F71D942"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0"/>
                <w:lang w:val="kk-KZ"/>
              </w:rPr>
              <w:t>Мақсаты: балалаларды ертегіні аяғына дейін қызығушылықпен тыңдауға үйрету.</w:t>
            </w:r>
            <w:r w:rsidRPr="004D17AD">
              <w:rPr>
                <w:rFonts w:ascii="Times New Roman" w:hAnsi="Times New Roman" w:cs="Times New Roman"/>
                <w:bCs/>
                <w:sz w:val="24"/>
                <w:szCs w:val="24"/>
                <w:lang w:val="kk-KZ"/>
              </w:rPr>
              <w:t xml:space="preserve"> Балаларды   ертегілерді тыңдауға үйрету. (көркем әдебиет, сурет салу)</w:t>
            </w:r>
          </w:p>
          <w:p w14:paraId="3DA895D0" w14:textId="77777777" w:rsidR="004D17AD" w:rsidRPr="004D17AD" w:rsidRDefault="004D17AD" w:rsidP="004D17AD">
            <w:pPr>
              <w:spacing w:line="240" w:lineRule="auto"/>
              <w:rPr>
                <w:rFonts w:ascii="Times New Roman" w:hAnsi="Times New Roman" w:cs="Times New Roman"/>
                <w:bCs/>
                <w:sz w:val="24"/>
                <w:szCs w:val="20"/>
                <w:lang w:val="kk-KZ"/>
              </w:rPr>
            </w:pPr>
          </w:p>
        </w:tc>
        <w:tc>
          <w:tcPr>
            <w:tcW w:w="2524" w:type="dxa"/>
            <w:tcBorders>
              <w:top w:val="single" w:sz="4" w:space="0" w:color="auto"/>
              <w:left w:val="single" w:sz="4" w:space="0" w:color="auto"/>
              <w:bottom w:val="single" w:sz="4" w:space="0" w:color="auto"/>
              <w:right w:val="single" w:sz="4" w:space="0" w:color="auto"/>
            </w:tcBorders>
            <w:hideMark/>
          </w:tcPr>
          <w:p w14:paraId="0788286E"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Қимыл қозғалыс ойыны </w:t>
            </w:r>
          </w:p>
          <w:p w14:paraId="0D83AB9A"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«Текшелерді құрастыр»</w:t>
            </w:r>
          </w:p>
          <w:p w14:paraId="0F5AE9CC" w14:textId="77777777" w:rsidR="004D17AD" w:rsidRPr="004D17AD" w:rsidRDefault="004D17AD" w:rsidP="004D17AD">
            <w:pPr>
              <w:spacing w:line="240" w:lineRule="auto"/>
              <w:rPr>
                <w:rFonts w:ascii="Times New Roman" w:hAnsi="Times New Roman" w:cs="Times New Roman"/>
                <w:bCs/>
                <w:sz w:val="24"/>
                <w:szCs w:val="20"/>
                <w:u w:val="single"/>
                <w:lang w:val="kk-KZ"/>
              </w:rPr>
            </w:pPr>
            <w:r w:rsidRPr="004D17AD">
              <w:rPr>
                <w:rFonts w:ascii="Times New Roman" w:hAnsi="Times New Roman" w:cs="Times New Roman"/>
                <w:bCs/>
                <w:sz w:val="24"/>
                <w:szCs w:val="24"/>
                <w:lang w:val="kk-KZ"/>
              </w:rPr>
              <w:t xml:space="preserve">Мақсаты: түстеріне сәйкес  текшелерді  құрастырып үйрету. Естерінде сақтау, көру, ажыратуға үйрету. </w:t>
            </w:r>
            <w:r w:rsidRPr="004D17AD">
              <w:rPr>
                <w:rFonts w:ascii="Times New Roman" w:hAnsi="Times New Roman" w:cs="Times New Roman"/>
                <w:bCs/>
                <w:color w:val="000000"/>
                <w:sz w:val="24"/>
                <w:szCs w:val="24"/>
                <w:lang w:val="kk-KZ"/>
              </w:rPr>
              <w:t xml:space="preserve">Балаларды ойын барысында үстел үсті және еден үсті құрылыс </w:t>
            </w:r>
            <w:r w:rsidRPr="004D17AD">
              <w:rPr>
                <w:rFonts w:ascii="Times New Roman" w:hAnsi="Times New Roman" w:cs="Times New Roman"/>
                <w:bCs/>
                <w:color w:val="000000"/>
                <w:sz w:val="24"/>
                <w:szCs w:val="24"/>
                <w:lang w:val="kk-KZ"/>
              </w:rPr>
              <w:lastRenderedPageBreak/>
              <w:t>материалдарымен (текшелер, кірпіштер) жазықтықтағы құрылыстың орналасу нұсқаларымен таныстыру.</w:t>
            </w:r>
            <w:r w:rsidRPr="004D17AD">
              <w:rPr>
                <w:rFonts w:ascii="Times New Roman" w:hAnsi="Times New Roman" w:cs="Times New Roman"/>
                <w:bCs/>
                <w:sz w:val="24"/>
                <w:szCs w:val="24"/>
                <w:lang w:val="kk-KZ"/>
              </w:rPr>
              <w:t xml:space="preserve"> (құрастыру)  </w:t>
            </w:r>
          </w:p>
        </w:tc>
      </w:tr>
      <w:tr w:rsidR="004D17AD" w:rsidRPr="004D17AD" w14:paraId="56CCDDD5" w14:textId="77777777" w:rsidTr="001E71E2">
        <w:trPr>
          <w:trHeight w:val="6196"/>
        </w:trPr>
        <w:tc>
          <w:tcPr>
            <w:tcW w:w="2690" w:type="dxa"/>
            <w:vMerge w:val="restart"/>
            <w:tcBorders>
              <w:top w:val="single" w:sz="4" w:space="0" w:color="auto"/>
              <w:left w:val="single" w:sz="4" w:space="0" w:color="auto"/>
              <w:right w:val="single" w:sz="4" w:space="0" w:color="auto"/>
            </w:tcBorders>
            <w:hideMark/>
          </w:tcPr>
          <w:p w14:paraId="6945D0C0"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80" w:type="dxa"/>
            <w:tcBorders>
              <w:top w:val="single" w:sz="4" w:space="0" w:color="auto"/>
              <w:left w:val="single" w:sz="4" w:space="0" w:color="auto"/>
              <w:bottom w:val="single" w:sz="4" w:space="0" w:color="auto"/>
              <w:right w:val="single" w:sz="4" w:space="0" w:color="auto"/>
            </w:tcBorders>
            <w:hideMark/>
          </w:tcPr>
          <w:p w14:paraId="366634D6" w14:textId="77777777" w:rsidR="004D17AD" w:rsidRPr="004D17AD" w:rsidRDefault="004D17AD" w:rsidP="004D17AD">
            <w:pPr>
              <w:autoSpaceDE w:val="0"/>
              <w:autoSpaceDN w:val="0"/>
              <w:adjustRightInd w:val="0"/>
              <w:spacing w:line="240" w:lineRule="auto"/>
              <w:rPr>
                <w:rFonts w:ascii="Times New Roman" w:eastAsiaTheme="minorEastAsia" w:hAnsi="Times New Roman" w:cs="Times New Roman"/>
                <w:bCs/>
                <w:color w:val="000000"/>
                <w:sz w:val="24"/>
                <w:szCs w:val="24"/>
                <w:bdr w:val="none" w:sz="0" w:space="0" w:color="auto" w:frame="1"/>
                <w:lang w:val="kk-KZ"/>
              </w:rPr>
            </w:pPr>
            <w:r w:rsidRPr="004D17AD">
              <w:rPr>
                <w:rFonts w:ascii="Times New Roman" w:eastAsiaTheme="minorEastAsia" w:hAnsi="Times New Roman" w:cs="Times New Roman"/>
                <w:bCs/>
                <w:color w:val="000000"/>
                <w:sz w:val="24"/>
                <w:szCs w:val="24"/>
                <w:lang w:val="kk-KZ"/>
              </w:rPr>
              <w:t>Музыка</w:t>
            </w:r>
            <w:r w:rsidRPr="004D17AD">
              <w:rPr>
                <w:rFonts w:ascii="Times New Roman" w:eastAsiaTheme="minorEastAsia" w:hAnsi="Times New Roman" w:cs="Times New Roman"/>
                <w:bCs/>
                <w:color w:val="000000"/>
                <w:sz w:val="24"/>
                <w:szCs w:val="24"/>
                <w:bdr w:val="none" w:sz="0" w:space="0" w:color="auto" w:frame="1"/>
                <w:lang w:val="kk-KZ"/>
              </w:rPr>
              <w:t xml:space="preserve"> </w:t>
            </w:r>
          </w:p>
          <w:p w14:paraId="0A05BC7A" w14:textId="77777777" w:rsidR="004D17AD" w:rsidRPr="004D17AD" w:rsidRDefault="004D17AD" w:rsidP="004D17AD">
            <w:pPr>
              <w:autoSpaceDE w:val="0"/>
              <w:autoSpaceDN w:val="0"/>
              <w:adjustRightInd w:val="0"/>
              <w:spacing w:line="240" w:lineRule="auto"/>
              <w:rPr>
                <w:rFonts w:ascii="Times New Roman" w:eastAsiaTheme="minorEastAsia" w:hAnsi="Times New Roman" w:cs="Times New Roman"/>
                <w:bCs/>
                <w:sz w:val="24"/>
                <w:szCs w:val="24"/>
                <w:lang w:val="kk-KZ"/>
              </w:rPr>
            </w:pPr>
            <w:r w:rsidRPr="004D17AD">
              <w:rPr>
                <w:rFonts w:ascii="Times New Roman" w:eastAsiaTheme="minorEastAsia" w:hAnsi="Times New Roman" w:cs="Times New Roman"/>
                <w:bCs/>
                <w:color w:val="000000"/>
                <w:sz w:val="24"/>
                <w:szCs w:val="24"/>
                <w:bdr w:val="none" w:sz="0" w:space="0" w:color="auto" w:frame="1"/>
                <w:lang w:val="kk-KZ"/>
              </w:rPr>
              <w:t>Музыкаға деген қызығушылықты ояту. Музыка тыңдау.</w:t>
            </w:r>
            <w:r w:rsidRPr="004D17AD">
              <w:rPr>
                <w:rFonts w:ascii="Times New Roman" w:eastAsiaTheme="minorEastAsia" w:hAnsi="Times New Roman" w:cs="Times New Roman"/>
                <w:bCs/>
                <w:color w:val="000000"/>
                <w:sz w:val="24"/>
                <w:szCs w:val="24"/>
                <w:lang w:val="kk-KZ"/>
              </w:rPr>
              <w:t xml:space="preserve"> музыканы эмоционалды қабылдайды; </w:t>
            </w:r>
            <w:r w:rsidRPr="004D17AD">
              <w:rPr>
                <w:rFonts w:ascii="Times New Roman" w:eastAsiaTheme="minorEastAsia" w:hAnsi="Times New Roman" w:cs="Times New Roman"/>
                <w:bCs/>
                <w:sz w:val="24"/>
                <w:szCs w:val="24"/>
                <w:lang w:val="kk-KZ"/>
              </w:rPr>
              <w:t>музыкамен жүре алады.                                            «Күз жомарт» әнін үйрету.                      Қимылды ойын   «Көлеңке»                     Мақсаты: Ән арқылы балалардың бойынан жалқаулыққа, енжарлыққа деген жағымсыз қылықтарын алыстату.</w:t>
            </w:r>
          </w:p>
          <w:p w14:paraId="191C59C8" w14:textId="77777777" w:rsidR="004D17AD" w:rsidRPr="004D17AD" w:rsidRDefault="004D17AD" w:rsidP="004D17AD">
            <w:pPr>
              <w:autoSpaceDE w:val="0"/>
              <w:autoSpaceDN w:val="0"/>
              <w:adjustRightInd w:val="0"/>
              <w:spacing w:line="240" w:lineRule="auto"/>
              <w:rPr>
                <w:rFonts w:ascii="Times New Roman" w:eastAsiaTheme="minorEastAsia" w:hAnsi="Times New Roman" w:cs="Times New Roman"/>
                <w:bCs/>
                <w:sz w:val="24"/>
                <w:szCs w:val="24"/>
                <w:lang w:val="kk-KZ"/>
              </w:rPr>
            </w:pPr>
            <w:r w:rsidRPr="004D17AD">
              <w:rPr>
                <w:rFonts w:ascii="Times New Roman" w:eastAsiaTheme="minorEastAsia" w:hAnsi="Times New Roman" w:cs="Times New Roman"/>
                <w:bCs/>
                <w:sz w:val="24"/>
                <w:szCs w:val="24"/>
                <w:lang w:val="kk-KZ"/>
              </w:rPr>
              <w:t>(музыка)</w:t>
            </w:r>
          </w:p>
          <w:p w14:paraId="6FAD0FBE" w14:textId="77777777" w:rsidR="004D17AD" w:rsidRPr="004D17AD" w:rsidRDefault="004D17AD" w:rsidP="004D17AD">
            <w:pPr>
              <w:autoSpaceDE w:val="0"/>
              <w:autoSpaceDN w:val="0"/>
              <w:adjustRightInd w:val="0"/>
              <w:spacing w:line="240" w:lineRule="auto"/>
              <w:rPr>
                <w:rFonts w:ascii="Times New Roman" w:eastAsiaTheme="minorEastAsia" w:hAnsi="Times New Roman" w:cs="Times New Roman"/>
                <w:bCs/>
                <w:sz w:val="24"/>
                <w:szCs w:val="24"/>
                <w:lang w:val="kk-KZ"/>
              </w:rPr>
            </w:pPr>
          </w:p>
          <w:p w14:paraId="5D41CDCE" w14:textId="77777777" w:rsidR="004D17AD" w:rsidRPr="004D17AD" w:rsidRDefault="004D17AD" w:rsidP="004D17AD">
            <w:pPr>
              <w:autoSpaceDE w:val="0"/>
              <w:autoSpaceDN w:val="0"/>
              <w:adjustRightInd w:val="0"/>
              <w:spacing w:line="240" w:lineRule="auto"/>
              <w:rPr>
                <w:rFonts w:ascii="Times New Roman" w:eastAsiaTheme="minorEastAsia" w:hAnsi="Times New Roman" w:cs="Times New Roman"/>
                <w:bCs/>
                <w:sz w:val="24"/>
                <w:szCs w:val="24"/>
                <w:lang w:val="kk-KZ"/>
              </w:rPr>
            </w:pPr>
          </w:p>
          <w:p w14:paraId="40813353" w14:textId="77777777" w:rsidR="004D17AD" w:rsidRPr="004D17AD" w:rsidRDefault="004D17AD" w:rsidP="004D17AD">
            <w:pPr>
              <w:autoSpaceDE w:val="0"/>
              <w:autoSpaceDN w:val="0"/>
              <w:adjustRightInd w:val="0"/>
              <w:spacing w:line="240" w:lineRule="auto"/>
              <w:rPr>
                <w:rFonts w:ascii="Times New Roman" w:eastAsiaTheme="minorEastAsia" w:hAnsi="Times New Roman" w:cs="Times New Roman"/>
                <w:bCs/>
                <w:sz w:val="24"/>
                <w:szCs w:val="24"/>
                <w:lang w:val="kk-KZ"/>
              </w:rPr>
            </w:pPr>
          </w:p>
          <w:p w14:paraId="379AC8AD" w14:textId="77777777" w:rsidR="004D17AD" w:rsidRPr="004D17AD" w:rsidRDefault="004D17AD" w:rsidP="004D17AD">
            <w:pPr>
              <w:autoSpaceDE w:val="0"/>
              <w:autoSpaceDN w:val="0"/>
              <w:adjustRightInd w:val="0"/>
              <w:spacing w:line="240" w:lineRule="auto"/>
              <w:rPr>
                <w:rFonts w:ascii="Times New Roman" w:eastAsiaTheme="minorEastAsia" w:hAnsi="Times New Roman" w:cs="Times New Roman"/>
                <w:bCs/>
                <w:sz w:val="24"/>
                <w:szCs w:val="24"/>
                <w:lang w:val="kk-KZ"/>
              </w:rPr>
            </w:pPr>
          </w:p>
          <w:p w14:paraId="4811604D" w14:textId="77777777" w:rsidR="004D17AD" w:rsidRPr="004D17AD" w:rsidRDefault="004D17AD" w:rsidP="004D17AD">
            <w:pPr>
              <w:spacing w:line="240" w:lineRule="auto"/>
              <w:rPr>
                <w:rFonts w:ascii="Times New Roman" w:hAnsi="Times New Roman" w:cs="Times New Roman"/>
                <w:bCs/>
                <w:sz w:val="24"/>
                <w:szCs w:val="24"/>
                <w:u w:val="single"/>
                <w:lang w:val="kk-KZ"/>
              </w:rPr>
            </w:pPr>
          </w:p>
        </w:tc>
        <w:tc>
          <w:tcPr>
            <w:tcW w:w="2537" w:type="dxa"/>
            <w:tcBorders>
              <w:top w:val="single" w:sz="4" w:space="0" w:color="auto"/>
              <w:left w:val="single" w:sz="4" w:space="0" w:color="auto"/>
              <w:bottom w:val="single" w:sz="4" w:space="0" w:color="auto"/>
              <w:right w:val="single" w:sz="4" w:space="0" w:color="auto"/>
            </w:tcBorders>
            <w:hideMark/>
          </w:tcPr>
          <w:p w14:paraId="5DA84070"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t xml:space="preserve">Дене шынықтыру Әртүрлі бағытта және берілген бағытта шеңбер бойымен, қолдарын әртүрлі қалыпта ұстап, бір-бірінің қолдарынан ұстап, аяқтың ұшымен жүру.                        </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1ABCFA0E"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«Қояндар»</w:t>
            </w:r>
          </w:p>
          <w:p w14:paraId="5ED1BE1B" w14:textId="77777777"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color w:val="000000"/>
                <w:sz w:val="24"/>
                <w:szCs w:val="24"/>
                <w:lang w:val="kk-KZ"/>
              </w:rPr>
              <w:t>Босаңсыған қолдарымен жүгіру.</w:t>
            </w:r>
            <w:r w:rsidRPr="004D17AD">
              <w:rPr>
                <w:rFonts w:ascii="Times New Roman" w:hAnsi="Times New Roman" w:cs="Times New Roman"/>
                <w:bCs/>
                <w:sz w:val="24"/>
                <w:szCs w:val="24"/>
                <w:lang w:val="kk-KZ"/>
              </w:rPr>
              <w:t xml:space="preserve"> </w:t>
            </w:r>
          </w:p>
          <w:p w14:paraId="2F76F58A" w14:textId="77777777"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(дене шынықтыру)</w:t>
            </w:r>
          </w:p>
          <w:p w14:paraId="01B67FE9" w14:textId="77777777" w:rsidR="004D17AD" w:rsidRPr="004D17AD" w:rsidRDefault="004D17AD" w:rsidP="004D17AD">
            <w:pPr>
              <w:spacing w:line="254" w:lineRule="auto"/>
              <w:rPr>
                <w:rFonts w:ascii="Times New Roman" w:hAnsi="Times New Roman" w:cs="Times New Roman"/>
                <w:bCs/>
                <w:sz w:val="24"/>
                <w:szCs w:val="24"/>
                <w:lang w:val="kk-KZ"/>
              </w:rPr>
            </w:pPr>
          </w:p>
          <w:p w14:paraId="5155B9C7" w14:textId="77777777" w:rsidR="004D17AD" w:rsidRPr="004D17AD" w:rsidRDefault="004D17AD" w:rsidP="004D17AD">
            <w:pPr>
              <w:spacing w:line="254" w:lineRule="auto"/>
              <w:rPr>
                <w:rFonts w:ascii="Times New Roman" w:hAnsi="Times New Roman" w:cs="Times New Roman"/>
                <w:bCs/>
                <w:sz w:val="24"/>
                <w:szCs w:val="24"/>
                <w:lang w:val="kk-KZ"/>
              </w:rPr>
            </w:pPr>
          </w:p>
          <w:p w14:paraId="60C4E09C" w14:textId="77777777" w:rsidR="004D17AD" w:rsidRPr="004D17AD" w:rsidRDefault="004D17AD" w:rsidP="004D17AD">
            <w:pPr>
              <w:spacing w:line="240" w:lineRule="auto"/>
              <w:rPr>
                <w:rFonts w:ascii="Times New Roman" w:hAnsi="Times New Roman" w:cs="Times New Roman"/>
                <w:bCs/>
                <w:sz w:val="24"/>
                <w:szCs w:val="24"/>
                <w:lang w:val="kk-KZ"/>
              </w:rPr>
            </w:pPr>
          </w:p>
        </w:tc>
        <w:tc>
          <w:tcPr>
            <w:tcW w:w="2669" w:type="dxa"/>
            <w:tcBorders>
              <w:top w:val="single" w:sz="4" w:space="0" w:color="auto"/>
              <w:left w:val="single" w:sz="4" w:space="0" w:color="auto"/>
              <w:bottom w:val="single" w:sz="4" w:space="0" w:color="auto"/>
              <w:right w:val="single" w:sz="4" w:space="0" w:color="auto"/>
            </w:tcBorders>
          </w:tcPr>
          <w:p w14:paraId="7BE99EEE" w14:textId="77777777" w:rsidR="004D17AD" w:rsidRPr="004D17AD" w:rsidRDefault="004D17AD" w:rsidP="004D17AD">
            <w:pPr>
              <w:spacing w:line="240" w:lineRule="auto"/>
              <w:rPr>
                <w:rFonts w:ascii="Times New Roman" w:hAnsi="Times New Roman" w:cs="Times New Roman"/>
                <w:bCs/>
                <w:sz w:val="24"/>
                <w:szCs w:val="24"/>
                <w:lang w:val="kk-KZ"/>
              </w:rPr>
            </w:pPr>
          </w:p>
          <w:p w14:paraId="4C82FDA2" w14:textId="77777777" w:rsidR="004D17AD" w:rsidRPr="004D17AD" w:rsidRDefault="004D17AD" w:rsidP="004D17AD">
            <w:pPr>
              <w:spacing w:line="240" w:lineRule="auto"/>
              <w:rPr>
                <w:rFonts w:ascii="Times New Roman" w:hAnsi="Times New Roman" w:cs="Times New Roman"/>
                <w:bCs/>
                <w:sz w:val="24"/>
                <w:szCs w:val="24"/>
                <w:lang w:val="kk-KZ"/>
              </w:rPr>
            </w:pPr>
          </w:p>
          <w:p w14:paraId="5848FC5A" w14:textId="77777777" w:rsidR="004D17AD" w:rsidRPr="004D17AD" w:rsidRDefault="004D17AD" w:rsidP="004D17AD">
            <w:pPr>
              <w:spacing w:line="240" w:lineRule="auto"/>
              <w:rPr>
                <w:rFonts w:ascii="Times New Roman" w:hAnsi="Times New Roman" w:cs="Times New Roman"/>
                <w:bCs/>
                <w:sz w:val="24"/>
                <w:szCs w:val="24"/>
                <w:lang w:val="kk-KZ"/>
              </w:rPr>
            </w:pPr>
          </w:p>
          <w:p w14:paraId="0305F3FF" w14:textId="77777777" w:rsidR="004D17AD" w:rsidRPr="004D17AD" w:rsidRDefault="004D17AD" w:rsidP="004D17AD">
            <w:pPr>
              <w:spacing w:line="240" w:lineRule="auto"/>
              <w:rPr>
                <w:rFonts w:ascii="Times New Roman" w:hAnsi="Times New Roman" w:cs="Times New Roman"/>
                <w:bCs/>
                <w:sz w:val="24"/>
                <w:szCs w:val="24"/>
                <w:lang w:val="kk-KZ"/>
              </w:rPr>
            </w:pPr>
          </w:p>
          <w:p w14:paraId="166E3550" w14:textId="77777777" w:rsidR="004D17AD" w:rsidRPr="004D17AD" w:rsidRDefault="004D17AD" w:rsidP="004D17AD">
            <w:pPr>
              <w:spacing w:line="240" w:lineRule="auto"/>
              <w:rPr>
                <w:rFonts w:ascii="Times New Roman" w:hAnsi="Times New Roman" w:cs="Times New Roman"/>
                <w:bCs/>
                <w:sz w:val="24"/>
                <w:szCs w:val="24"/>
                <w:lang w:val="kk-KZ"/>
              </w:rPr>
            </w:pPr>
          </w:p>
          <w:p w14:paraId="1CFFEFF8" w14:textId="77777777" w:rsidR="004D17AD" w:rsidRPr="004D17AD" w:rsidRDefault="004D17AD" w:rsidP="004D17AD">
            <w:pPr>
              <w:spacing w:line="240" w:lineRule="auto"/>
              <w:rPr>
                <w:rFonts w:ascii="Times New Roman" w:hAnsi="Times New Roman" w:cs="Times New Roman"/>
                <w:bCs/>
                <w:sz w:val="24"/>
                <w:szCs w:val="24"/>
                <w:lang w:val="kk-KZ"/>
              </w:rPr>
            </w:pPr>
          </w:p>
          <w:p w14:paraId="21A5C687" w14:textId="77777777" w:rsidR="004D17AD" w:rsidRPr="004D17AD" w:rsidRDefault="004D17AD" w:rsidP="004D17AD">
            <w:pPr>
              <w:spacing w:line="240" w:lineRule="auto"/>
              <w:rPr>
                <w:rFonts w:ascii="Times New Roman" w:hAnsi="Times New Roman" w:cs="Times New Roman"/>
                <w:bCs/>
                <w:sz w:val="24"/>
                <w:szCs w:val="24"/>
                <w:lang w:val="kk-KZ"/>
              </w:rPr>
            </w:pPr>
          </w:p>
          <w:p w14:paraId="6FBDDCD1" w14:textId="77777777" w:rsidR="004D17AD" w:rsidRPr="004D17AD" w:rsidRDefault="004D17AD" w:rsidP="004D17AD">
            <w:pPr>
              <w:spacing w:line="240" w:lineRule="auto"/>
              <w:rPr>
                <w:rFonts w:ascii="Times New Roman" w:hAnsi="Times New Roman" w:cs="Times New Roman"/>
                <w:bCs/>
                <w:sz w:val="24"/>
                <w:szCs w:val="24"/>
                <w:lang w:val="kk-KZ"/>
              </w:rPr>
            </w:pPr>
          </w:p>
          <w:p w14:paraId="61CD2B78" w14:textId="77777777" w:rsidR="004D17AD" w:rsidRPr="004D17AD" w:rsidRDefault="004D17AD" w:rsidP="004D17AD">
            <w:pPr>
              <w:spacing w:line="240" w:lineRule="auto"/>
              <w:rPr>
                <w:rFonts w:ascii="Times New Roman" w:hAnsi="Times New Roman" w:cs="Times New Roman"/>
                <w:bCs/>
                <w:sz w:val="24"/>
                <w:szCs w:val="24"/>
                <w:lang w:val="kk-KZ"/>
              </w:rPr>
            </w:pPr>
          </w:p>
          <w:p w14:paraId="17098A04" w14:textId="77777777" w:rsidR="004D17AD" w:rsidRPr="004D17AD" w:rsidRDefault="004D17AD" w:rsidP="004D17AD">
            <w:pPr>
              <w:spacing w:line="240" w:lineRule="auto"/>
              <w:rPr>
                <w:rFonts w:ascii="Times New Roman" w:hAnsi="Times New Roman" w:cs="Times New Roman"/>
                <w:bCs/>
                <w:sz w:val="24"/>
                <w:szCs w:val="24"/>
                <w:lang w:val="kk-KZ"/>
              </w:rPr>
            </w:pPr>
          </w:p>
          <w:p w14:paraId="640072C0" w14:textId="77777777" w:rsidR="004D17AD" w:rsidRPr="004D17AD" w:rsidRDefault="004D17AD" w:rsidP="004D17AD">
            <w:pPr>
              <w:spacing w:line="240" w:lineRule="auto"/>
              <w:rPr>
                <w:rFonts w:ascii="Times New Roman" w:hAnsi="Times New Roman" w:cs="Times New Roman"/>
                <w:bCs/>
                <w:sz w:val="24"/>
                <w:szCs w:val="24"/>
                <w:lang w:val="kk-KZ"/>
              </w:rPr>
            </w:pPr>
          </w:p>
          <w:p w14:paraId="003F0B8B" w14:textId="77777777" w:rsidR="004D17AD" w:rsidRPr="004D17AD" w:rsidRDefault="004D17AD" w:rsidP="004D17AD">
            <w:pPr>
              <w:spacing w:line="240" w:lineRule="auto"/>
              <w:rPr>
                <w:rFonts w:ascii="Times New Roman" w:hAnsi="Times New Roman" w:cs="Times New Roman"/>
                <w:bCs/>
                <w:sz w:val="24"/>
                <w:szCs w:val="24"/>
                <w:lang w:val="kk-KZ"/>
              </w:rPr>
            </w:pPr>
          </w:p>
          <w:p w14:paraId="0DAA742B" w14:textId="77777777" w:rsidR="004D17AD" w:rsidRPr="004D17AD" w:rsidRDefault="004D17AD" w:rsidP="004D17AD">
            <w:pPr>
              <w:spacing w:line="240" w:lineRule="auto"/>
              <w:rPr>
                <w:rFonts w:ascii="Times New Roman" w:hAnsi="Times New Roman" w:cs="Times New Roman"/>
                <w:bCs/>
                <w:sz w:val="24"/>
                <w:szCs w:val="24"/>
                <w:lang w:val="kk-KZ"/>
              </w:rPr>
            </w:pPr>
          </w:p>
          <w:p w14:paraId="5F375097" w14:textId="77777777" w:rsidR="004D17AD" w:rsidRPr="004D17AD" w:rsidRDefault="004D17AD" w:rsidP="004D17AD">
            <w:pPr>
              <w:spacing w:line="240" w:lineRule="auto"/>
              <w:rPr>
                <w:rFonts w:ascii="Times New Roman" w:hAnsi="Times New Roman" w:cs="Times New Roman"/>
                <w:bCs/>
                <w:sz w:val="24"/>
                <w:szCs w:val="24"/>
                <w:lang w:val="kk-KZ"/>
              </w:rPr>
            </w:pPr>
          </w:p>
          <w:p w14:paraId="681B9730" w14:textId="77777777" w:rsidR="004D17AD" w:rsidRPr="004D17AD" w:rsidRDefault="004D17AD" w:rsidP="004D17AD">
            <w:pPr>
              <w:spacing w:line="240" w:lineRule="auto"/>
              <w:rPr>
                <w:rFonts w:ascii="Times New Roman" w:hAnsi="Times New Roman" w:cs="Times New Roman"/>
                <w:bCs/>
                <w:sz w:val="24"/>
                <w:szCs w:val="24"/>
                <w:lang w:val="kk-KZ"/>
              </w:rPr>
            </w:pPr>
          </w:p>
          <w:p w14:paraId="0583F2CB" w14:textId="77777777" w:rsidR="004D17AD" w:rsidRPr="004D17AD" w:rsidRDefault="004D17AD" w:rsidP="004D17AD">
            <w:pPr>
              <w:spacing w:line="240" w:lineRule="auto"/>
              <w:rPr>
                <w:rFonts w:ascii="Times New Roman" w:hAnsi="Times New Roman" w:cs="Times New Roman"/>
                <w:bCs/>
                <w:sz w:val="24"/>
                <w:szCs w:val="24"/>
                <w:lang w:val="kk-KZ"/>
              </w:rPr>
            </w:pPr>
          </w:p>
          <w:p w14:paraId="32060DDE" w14:textId="77777777" w:rsidR="004D17AD" w:rsidRPr="004D17AD" w:rsidRDefault="004D17AD" w:rsidP="004D17AD">
            <w:pPr>
              <w:spacing w:line="240" w:lineRule="auto"/>
              <w:rPr>
                <w:rFonts w:ascii="Times New Roman" w:hAnsi="Times New Roman" w:cs="Times New Roman"/>
                <w:bCs/>
                <w:sz w:val="24"/>
                <w:szCs w:val="24"/>
                <w:lang w:val="kk-KZ"/>
              </w:rPr>
            </w:pPr>
          </w:p>
          <w:p w14:paraId="2D4ED95D" w14:textId="77777777" w:rsidR="004D17AD" w:rsidRPr="004D17AD" w:rsidRDefault="004D17AD" w:rsidP="004D17AD">
            <w:pPr>
              <w:spacing w:line="240" w:lineRule="auto"/>
              <w:rPr>
                <w:rFonts w:ascii="Times New Roman" w:hAnsi="Times New Roman" w:cs="Times New Roman"/>
                <w:bCs/>
                <w:sz w:val="24"/>
                <w:szCs w:val="24"/>
                <w:lang w:val="kk-KZ"/>
              </w:rPr>
            </w:pPr>
          </w:p>
          <w:p w14:paraId="44F584D9" w14:textId="77777777" w:rsidR="004D17AD" w:rsidRPr="004D17AD" w:rsidRDefault="004D17AD" w:rsidP="004D17AD">
            <w:pPr>
              <w:spacing w:line="240" w:lineRule="auto"/>
              <w:rPr>
                <w:rFonts w:ascii="Times New Roman" w:hAnsi="Times New Roman" w:cs="Times New Roman"/>
                <w:bCs/>
                <w:sz w:val="24"/>
                <w:szCs w:val="24"/>
                <w:lang w:val="kk-KZ"/>
              </w:rPr>
            </w:pPr>
          </w:p>
          <w:p w14:paraId="19F65E4A" w14:textId="77777777" w:rsidR="004D17AD" w:rsidRPr="004D17AD" w:rsidRDefault="004D17AD" w:rsidP="004D17AD">
            <w:pPr>
              <w:spacing w:line="240" w:lineRule="auto"/>
              <w:rPr>
                <w:rFonts w:ascii="Times New Roman" w:hAnsi="Times New Roman" w:cs="Times New Roman"/>
                <w:bCs/>
                <w:sz w:val="24"/>
                <w:szCs w:val="24"/>
                <w:lang w:val="kk-KZ"/>
              </w:rPr>
            </w:pPr>
          </w:p>
          <w:p w14:paraId="1B8BEE1D" w14:textId="77777777" w:rsidR="004D17AD" w:rsidRPr="004D17AD" w:rsidRDefault="004D17AD" w:rsidP="004D17AD">
            <w:pPr>
              <w:spacing w:line="240" w:lineRule="auto"/>
              <w:rPr>
                <w:rFonts w:ascii="Times New Roman" w:hAnsi="Times New Roman" w:cs="Times New Roman"/>
                <w:bCs/>
                <w:sz w:val="24"/>
                <w:szCs w:val="24"/>
                <w:lang w:val="kk-KZ"/>
              </w:rPr>
            </w:pPr>
          </w:p>
          <w:p w14:paraId="623A8EF9" w14:textId="77777777" w:rsidR="004D17AD" w:rsidRPr="004D17AD" w:rsidRDefault="004D17AD" w:rsidP="004D17AD">
            <w:pPr>
              <w:spacing w:line="240" w:lineRule="auto"/>
              <w:rPr>
                <w:rFonts w:ascii="Times New Roman" w:hAnsi="Times New Roman" w:cs="Times New Roman"/>
                <w:bCs/>
                <w:sz w:val="24"/>
                <w:szCs w:val="24"/>
                <w:lang w:val="kk-KZ"/>
              </w:rPr>
            </w:pPr>
          </w:p>
          <w:p w14:paraId="7B8BC863" w14:textId="77777777" w:rsidR="004D17AD" w:rsidRPr="004D17AD" w:rsidRDefault="004D17AD" w:rsidP="004D17AD">
            <w:pPr>
              <w:spacing w:line="240" w:lineRule="auto"/>
              <w:rPr>
                <w:rFonts w:ascii="Times New Roman" w:hAnsi="Times New Roman" w:cs="Times New Roman"/>
                <w:bCs/>
                <w:sz w:val="24"/>
                <w:szCs w:val="24"/>
                <w:u w:val="single"/>
                <w:lang w:val="kk-KZ"/>
              </w:rPr>
            </w:pPr>
          </w:p>
        </w:tc>
        <w:tc>
          <w:tcPr>
            <w:tcW w:w="2720" w:type="dxa"/>
            <w:gridSpan w:val="3"/>
            <w:tcBorders>
              <w:top w:val="single" w:sz="4" w:space="0" w:color="auto"/>
              <w:left w:val="single" w:sz="4" w:space="0" w:color="auto"/>
              <w:bottom w:val="single" w:sz="4" w:space="0" w:color="auto"/>
              <w:right w:val="single" w:sz="4" w:space="0" w:color="auto"/>
            </w:tcBorders>
          </w:tcPr>
          <w:p w14:paraId="3C936751"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t xml:space="preserve">Дене шынықтыру Әртүрлі бағытта және берілген бағытта шеңбер бойымен, қолдарын әртүрлі қалыпта ұстап, бір-бірінің қолдарынан ұстап, аяқтың ұшымен жүру.                        </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7DEF50E2"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«Ұшақтар»</w:t>
            </w:r>
          </w:p>
          <w:p w14:paraId="60FEF2B9"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Еркін ойын</w:t>
            </w:r>
          </w:p>
          <w:p w14:paraId="2FB29087" w14:textId="77777777"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(дене шынықтыру)</w:t>
            </w:r>
          </w:p>
          <w:p w14:paraId="705F6567" w14:textId="77777777" w:rsidR="004D17AD" w:rsidRPr="004D17AD" w:rsidRDefault="004D17AD" w:rsidP="004D17AD">
            <w:pPr>
              <w:spacing w:line="240" w:lineRule="auto"/>
              <w:rPr>
                <w:rFonts w:ascii="Times New Roman" w:hAnsi="Times New Roman" w:cs="Times New Roman"/>
                <w:bCs/>
                <w:sz w:val="24"/>
                <w:szCs w:val="24"/>
                <w:lang w:val="kk-KZ"/>
              </w:rPr>
            </w:pPr>
          </w:p>
          <w:p w14:paraId="16C222DF" w14:textId="77777777" w:rsidR="004D17AD" w:rsidRPr="004D17AD" w:rsidRDefault="004D17AD" w:rsidP="004D17AD">
            <w:pPr>
              <w:spacing w:line="240" w:lineRule="auto"/>
              <w:rPr>
                <w:rFonts w:ascii="Times New Roman" w:hAnsi="Times New Roman" w:cs="Times New Roman"/>
                <w:bCs/>
                <w:sz w:val="24"/>
                <w:szCs w:val="24"/>
                <w:lang w:val="kk-KZ"/>
              </w:rPr>
            </w:pPr>
          </w:p>
          <w:p w14:paraId="30C081A1" w14:textId="77777777" w:rsidR="004D17AD" w:rsidRPr="004D17AD" w:rsidRDefault="004D17AD" w:rsidP="004D17AD">
            <w:pPr>
              <w:spacing w:line="240" w:lineRule="auto"/>
              <w:rPr>
                <w:rFonts w:ascii="Times New Roman" w:hAnsi="Times New Roman" w:cs="Times New Roman"/>
                <w:bCs/>
                <w:sz w:val="24"/>
                <w:szCs w:val="24"/>
                <w:lang w:val="kk-KZ"/>
              </w:rPr>
            </w:pPr>
          </w:p>
          <w:p w14:paraId="6439D54D" w14:textId="77777777" w:rsidR="004D17AD" w:rsidRPr="004D17AD" w:rsidRDefault="004D17AD" w:rsidP="004D17AD">
            <w:pPr>
              <w:spacing w:line="240" w:lineRule="auto"/>
              <w:rPr>
                <w:rFonts w:ascii="Times New Roman" w:hAnsi="Times New Roman" w:cs="Times New Roman"/>
                <w:bCs/>
                <w:sz w:val="24"/>
                <w:szCs w:val="24"/>
                <w:lang w:val="kk-KZ"/>
              </w:rPr>
            </w:pPr>
          </w:p>
          <w:p w14:paraId="19B8E6AF" w14:textId="77777777" w:rsidR="004D17AD" w:rsidRPr="004D17AD" w:rsidRDefault="004D17AD" w:rsidP="004D17AD">
            <w:pPr>
              <w:spacing w:line="240" w:lineRule="auto"/>
              <w:rPr>
                <w:rFonts w:ascii="Times New Roman" w:hAnsi="Times New Roman" w:cs="Times New Roman"/>
                <w:bCs/>
                <w:sz w:val="24"/>
                <w:szCs w:val="24"/>
                <w:lang w:val="kk-KZ"/>
              </w:rPr>
            </w:pPr>
          </w:p>
          <w:p w14:paraId="657676C7" w14:textId="77777777" w:rsidR="004D17AD" w:rsidRPr="004D17AD" w:rsidRDefault="004D17AD" w:rsidP="004D17AD">
            <w:pPr>
              <w:spacing w:line="240" w:lineRule="auto"/>
              <w:rPr>
                <w:rFonts w:ascii="Times New Roman" w:hAnsi="Times New Roman" w:cs="Times New Roman"/>
                <w:bCs/>
                <w:color w:val="000000"/>
                <w:sz w:val="24"/>
                <w:szCs w:val="24"/>
                <w:lang w:val="kk-KZ"/>
              </w:rPr>
            </w:pPr>
          </w:p>
        </w:tc>
        <w:tc>
          <w:tcPr>
            <w:tcW w:w="2524" w:type="dxa"/>
            <w:tcBorders>
              <w:top w:val="single" w:sz="4" w:space="0" w:color="auto"/>
              <w:left w:val="single" w:sz="4" w:space="0" w:color="auto"/>
              <w:bottom w:val="single" w:sz="4" w:space="0" w:color="auto"/>
              <w:right w:val="single" w:sz="4" w:space="0" w:color="auto"/>
            </w:tcBorders>
          </w:tcPr>
          <w:p w14:paraId="0CB79AC5" w14:textId="77777777"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Дене шынықтыру Әртүрлі бағытта және берілген бағытта шеңбер бойымен, қолдарын әртүрлі қалыпта ұстап, бір-бірінің қолдарынан ұстап, аяқтың ұшымен жүру.                        </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 (дене шынықтыру)</w:t>
            </w:r>
          </w:p>
          <w:p w14:paraId="7AB92F4F" w14:textId="77777777" w:rsidR="004D17AD" w:rsidRPr="004D17AD" w:rsidRDefault="004D17AD" w:rsidP="004D17AD">
            <w:pPr>
              <w:spacing w:line="240" w:lineRule="auto"/>
              <w:rPr>
                <w:rFonts w:ascii="Times New Roman" w:hAnsi="Times New Roman" w:cs="Times New Roman"/>
                <w:bCs/>
                <w:color w:val="000000"/>
                <w:sz w:val="24"/>
                <w:szCs w:val="24"/>
                <w:lang w:val="kk-KZ"/>
              </w:rPr>
            </w:pPr>
          </w:p>
          <w:p w14:paraId="2D58EF4C" w14:textId="77777777" w:rsidR="004D17AD" w:rsidRPr="004D17AD" w:rsidRDefault="004D17AD" w:rsidP="004D17AD">
            <w:pPr>
              <w:spacing w:line="240" w:lineRule="auto"/>
              <w:rPr>
                <w:rFonts w:ascii="Times New Roman" w:hAnsi="Times New Roman" w:cs="Times New Roman"/>
                <w:bCs/>
                <w:sz w:val="24"/>
                <w:szCs w:val="24"/>
                <w:lang w:val="kk-KZ"/>
              </w:rPr>
            </w:pPr>
          </w:p>
          <w:p w14:paraId="47E10B5A" w14:textId="77777777" w:rsidR="004D17AD" w:rsidRPr="004D17AD" w:rsidRDefault="004D17AD" w:rsidP="004D17AD">
            <w:pPr>
              <w:spacing w:line="240" w:lineRule="auto"/>
              <w:rPr>
                <w:rFonts w:ascii="Times New Roman" w:hAnsi="Times New Roman" w:cs="Times New Roman"/>
                <w:bCs/>
                <w:sz w:val="24"/>
                <w:szCs w:val="24"/>
                <w:lang w:val="kk-KZ"/>
              </w:rPr>
            </w:pPr>
          </w:p>
          <w:p w14:paraId="1F7D663F" w14:textId="77777777" w:rsidR="004D17AD" w:rsidRPr="004D17AD" w:rsidRDefault="004D17AD" w:rsidP="004D17AD">
            <w:pPr>
              <w:spacing w:line="240" w:lineRule="auto"/>
              <w:rPr>
                <w:rFonts w:ascii="Times New Roman" w:hAnsi="Times New Roman" w:cs="Times New Roman"/>
                <w:bCs/>
                <w:sz w:val="24"/>
                <w:szCs w:val="24"/>
                <w:lang w:val="kk-KZ"/>
              </w:rPr>
            </w:pPr>
          </w:p>
          <w:p w14:paraId="28C83D9A" w14:textId="77777777" w:rsidR="004D17AD" w:rsidRPr="004D17AD" w:rsidRDefault="004D17AD" w:rsidP="004D17AD">
            <w:pPr>
              <w:spacing w:line="240" w:lineRule="auto"/>
              <w:rPr>
                <w:rFonts w:ascii="Times New Roman" w:hAnsi="Times New Roman" w:cs="Times New Roman"/>
                <w:bCs/>
                <w:sz w:val="24"/>
                <w:szCs w:val="24"/>
                <w:lang w:val="kk-KZ"/>
              </w:rPr>
            </w:pPr>
          </w:p>
          <w:p w14:paraId="24F0180F" w14:textId="77777777" w:rsidR="004D17AD" w:rsidRPr="004D17AD" w:rsidRDefault="004D17AD" w:rsidP="004D17AD">
            <w:pPr>
              <w:spacing w:line="240" w:lineRule="auto"/>
              <w:rPr>
                <w:rFonts w:ascii="Times New Roman" w:hAnsi="Times New Roman" w:cs="Times New Roman"/>
                <w:bCs/>
                <w:sz w:val="24"/>
                <w:szCs w:val="24"/>
                <w:lang w:val="kk-KZ"/>
              </w:rPr>
            </w:pPr>
          </w:p>
          <w:p w14:paraId="29D7CC7F" w14:textId="77777777" w:rsidR="004D17AD" w:rsidRPr="004D17AD" w:rsidRDefault="004D17AD" w:rsidP="004D17AD">
            <w:pPr>
              <w:spacing w:line="240" w:lineRule="auto"/>
              <w:rPr>
                <w:rFonts w:ascii="Times New Roman" w:hAnsi="Times New Roman" w:cs="Times New Roman"/>
                <w:bCs/>
                <w:sz w:val="24"/>
                <w:szCs w:val="24"/>
                <w:u w:val="single"/>
                <w:lang w:val="kk-KZ"/>
              </w:rPr>
            </w:pPr>
          </w:p>
        </w:tc>
      </w:tr>
      <w:tr w:rsidR="004D17AD" w:rsidRPr="004D17AD" w14:paraId="51B061D8" w14:textId="77777777" w:rsidTr="001E71E2">
        <w:trPr>
          <w:trHeight w:val="9259"/>
        </w:trPr>
        <w:tc>
          <w:tcPr>
            <w:tcW w:w="2690" w:type="dxa"/>
            <w:vMerge/>
            <w:tcBorders>
              <w:left w:val="single" w:sz="4" w:space="0" w:color="auto"/>
              <w:bottom w:val="single" w:sz="4" w:space="0" w:color="auto"/>
              <w:right w:val="single" w:sz="4" w:space="0" w:color="auto"/>
            </w:tcBorders>
          </w:tcPr>
          <w:p w14:paraId="0C6708FA" w14:textId="77777777" w:rsidR="004D17AD" w:rsidRPr="004D17AD" w:rsidRDefault="004D17AD" w:rsidP="004D17AD">
            <w:pPr>
              <w:spacing w:line="240" w:lineRule="auto"/>
              <w:rPr>
                <w:rFonts w:ascii="Times New Roman" w:hAnsi="Times New Roman" w:cs="Times New Roman"/>
                <w:b/>
                <w:bCs/>
                <w:sz w:val="24"/>
                <w:szCs w:val="20"/>
                <w:lang w:val="kk-KZ"/>
              </w:rPr>
            </w:pPr>
          </w:p>
        </w:tc>
        <w:tc>
          <w:tcPr>
            <w:tcW w:w="2880" w:type="dxa"/>
            <w:tcBorders>
              <w:top w:val="single" w:sz="4" w:space="0" w:color="auto"/>
              <w:left w:val="single" w:sz="4" w:space="0" w:color="auto"/>
              <w:bottom w:val="single" w:sz="4" w:space="0" w:color="auto"/>
              <w:right w:val="single" w:sz="4" w:space="0" w:color="auto"/>
            </w:tcBorders>
          </w:tcPr>
          <w:p w14:paraId="67D01511"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Сюжетті-рөлдік ойын </w:t>
            </w:r>
          </w:p>
          <w:p w14:paraId="34C51A7F"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«Машинаға гараж» </w:t>
            </w:r>
          </w:p>
          <w:p w14:paraId="08965481" w14:textId="77777777" w:rsidR="004D17AD" w:rsidRPr="004D17AD" w:rsidRDefault="004D17AD" w:rsidP="004D17AD">
            <w:pPr>
              <w:spacing w:line="240" w:lineRule="auto"/>
              <w:rPr>
                <w:rFonts w:ascii="Times New Roman" w:hAnsi="Times New Roman" w:cs="Times New Roman"/>
                <w:bCs/>
                <w:sz w:val="24"/>
                <w:szCs w:val="24"/>
                <w:bdr w:val="none" w:sz="0" w:space="0" w:color="auto" w:frame="1"/>
                <w:lang w:val="kk-KZ"/>
              </w:rPr>
            </w:pPr>
            <w:r w:rsidRPr="004D17AD">
              <w:rPr>
                <w:rFonts w:ascii="Times New Roman" w:hAnsi="Times New Roman" w:cs="Times New Roman"/>
                <w:bCs/>
                <w:sz w:val="24"/>
                <w:szCs w:val="24"/>
                <w:lang w:val="kk-KZ"/>
              </w:rPr>
              <w:t>Мақсаты: Ірі құрылыс материалдарымен және конструктормен машинаға гараж жасауға  үйрету.(топпен жұмыс)</w:t>
            </w:r>
            <w:r w:rsidRPr="004D17AD">
              <w:rPr>
                <w:rFonts w:ascii="Times New Roman" w:hAnsi="Times New Roman" w:cs="Times New Roman"/>
                <w:bCs/>
                <w:color w:val="000000"/>
                <w:sz w:val="24"/>
                <w:szCs w:val="24"/>
                <w:lang w:val="kk-KZ"/>
              </w:rPr>
              <w:t xml:space="preserve">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14:paraId="0A348E97" w14:textId="77777777" w:rsidR="004D17AD" w:rsidRPr="004D17AD" w:rsidRDefault="004D17AD" w:rsidP="004D17AD">
            <w:pPr>
              <w:spacing w:line="240" w:lineRule="auto"/>
              <w:rPr>
                <w:rFonts w:ascii="Times New Roman" w:hAnsi="Times New Roman" w:cs="Times New Roman"/>
                <w:bCs/>
                <w:iCs/>
                <w:sz w:val="24"/>
                <w:szCs w:val="24"/>
                <w:lang w:val="kk-KZ"/>
              </w:rPr>
            </w:pPr>
          </w:p>
          <w:p w14:paraId="1D4EF366" w14:textId="77777777" w:rsidR="004D17AD" w:rsidRPr="004D17AD" w:rsidRDefault="004D17AD" w:rsidP="004D17AD">
            <w:pPr>
              <w:spacing w:line="240" w:lineRule="auto"/>
              <w:rPr>
                <w:bCs/>
                <w:lang w:val="kk-KZ"/>
              </w:rPr>
            </w:pPr>
          </w:p>
        </w:tc>
        <w:tc>
          <w:tcPr>
            <w:tcW w:w="2537" w:type="dxa"/>
            <w:tcBorders>
              <w:top w:val="single" w:sz="4" w:space="0" w:color="auto"/>
              <w:left w:val="single" w:sz="4" w:space="0" w:color="auto"/>
              <w:bottom w:val="single" w:sz="4" w:space="0" w:color="auto"/>
              <w:right w:val="single" w:sz="4" w:space="0" w:color="auto"/>
            </w:tcBorders>
          </w:tcPr>
          <w:p w14:paraId="78DC60E6" w14:textId="77777777"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 «Кірпішін қала»</w:t>
            </w:r>
          </w:p>
          <w:p w14:paraId="397E5762"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Мақсаты: Үстелге кезекпен шақыру арқылы, үйдің бейнесін құрастыру.</w:t>
            </w:r>
          </w:p>
          <w:p w14:paraId="3EEB1FF2"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(топпен жұмыс)</w:t>
            </w:r>
            <w:r w:rsidRPr="004D17AD">
              <w:rPr>
                <w:rFonts w:ascii="Times New Roman" w:hAnsi="Times New Roman" w:cs="Times New Roman"/>
                <w:bCs/>
                <w:color w:val="000000"/>
                <w:sz w:val="24"/>
                <w:szCs w:val="24"/>
                <w:lang w:val="kk-KZ"/>
              </w:rPr>
              <w:t xml:space="preserve">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4D17AD">
              <w:rPr>
                <w:rFonts w:ascii="Times New Roman" w:hAnsi="Times New Roman" w:cs="Times New Roman"/>
                <w:bCs/>
                <w:sz w:val="24"/>
                <w:szCs w:val="24"/>
                <w:lang w:val="kk-KZ"/>
              </w:rPr>
              <w:t xml:space="preserve"> (құрастыру)</w:t>
            </w:r>
          </w:p>
        </w:tc>
        <w:tc>
          <w:tcPr>
            <w:tcW w:w="2669" w:type="dxa"/>
            <w:tcBorders>
              <w:top w:val="single" w:sz="4" w:space="0" w:color="auto"/>
              <w:left w:val="single" w:sz="4" w:space="0" w:color="auto"/>
              <w:bottom w:val="single" w:sz="4" w:space="0" w:color="auto"/>
              <w:right w:val="single" w:sz="4" w:space="0" w:color="auto"/>
            </w:tcBorders>
          </w:tcPr>
          <w:p w14:paraId="5D355C7B" w14:textId="77777777" w:rsidR="004D17AD" w:rsidRPr="004D17AD" w:rsidRDefault="004D17AD" w:rsidP="004D17AD">
            <w:pPr>
              <w:spacing w:line="240" w:lineRule="auto"/>
              <w:rPr>
                <w:rFonts w:ascii="Times New Roman" w:eastAsia="Times New Roman" w:hAnsi="Times New Roman" w:cs="Times New Roman"/>
                <w:bCs/>
                <w:sz w:val="24"/>
                <w:szCs w:val="24"/>
                <w:lang w:val="kk-KZ" w:eastAsia="ru-RU"/>
              </w:rPr>
            </w:pPr>
            <w:r w:rsidRPr="004D17AD">
              <w:rPr>
                <w:rFonts w:ascii="Times New Roman" w:eastAsia="Times New Roman" w:hAnsi="Times New Roman" w:cs="Times New Roman"/>
                <w:bCs/>
                <w:sz w:val="24"/>
                <w:szCs w:val="24"/>
                <w:lang w:val="kk-KZ" w:eastAsia="ru-RU"/>
              </w:rPr>
              <w:t xml:space="preserve"> «Түрлі - түсті моншақтар»</w:t>
            </w:r>
          </w:p>
          <w:p w14:paraId="6329C528" w14:textId="1ABC0EDF"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eastAsia="Times New Roman" w:hAnsi="Times New Roman" w:cs="Times New Roman"/>
                <w:bCs/>
                <w:sz w:val="24"/>
                <w:szCs w:val="24"/>
                <w:lang w:val="kk-KZ" w:eastAsia="ru-RU"/>
              </w:rPr>
              <w:t>Мақсаты: Ұсақ бөлшектерді түсі бойынша кезектестіріп, орналастыруға және салыстыруға  үйрету.</w:t>
            </w:r>
            <w:r w:rsidRPr="004D17AD">
              <w:rPr>
                <w:rFonts w:ascii="Times New Roman" w:hAnsi="Times New Roman" w:cs="Times New Roman"/>
                <w:bCs/>
                <w:sz w:val="24"/>
                <w:szCs w:val="24"/>
                <w:lang w:val="kk-KZ"/>
              </w:rPr>
              <w:t xml:space="preserve"> Заттарды түсі бойынша өз бетінше зерттеу және салыстыруға мүмкіндік беру. (сенсорика</w:t>
            </w:r>
            <w:r w:rsidR="001E71E2">
              <w:rPr>
                <w:rFonts w:ascii="Times New Roman" w:hAnsi="Times New Roman" w:cs="Times New Roman"/>
                <w:bCs/>
                <w:sz w:val="24"/>
                <w:szCs w:val="24"/>
                <w:lang w:val="kk-KZ"/>
              </w:rPr>
              <w:t>, құрастыру</w:t>
            </w:r>
            <w:r w:rsidRPr="004D17AD">
              <w:rPr>
                <w:rFonts w:ascii="Times New Roman" w:hAnsi="Times New Roman" w:cs="Times New Roman"/>
                <w:bCs/>
                <w:sz w:val="24"/>
                <w:szCs w:val="24"/>
                <w:lang w:val="kk-KZ"/>
              </w:rPr>
              <w:t>)</w:t>
            </w:r>
          </w:p>
          <w:p w14:paraId="547D6DA4" w14:textId="77777777" w:rsidR="004D17AD" w:rsidRPr="004D17AD" w:rsidRDefault="004D17AD" w:rsidP="004D17AD">
            <w:pPr>
              <w:spacing w:line="240" w:lineRule="auto"/>
              <w:rPr>
                <w:rFonts w:ascii="Times New Roman" w:hAnsi="Times New Roman" w:cs="Times New Roman"/>
                <w:bCs/>
                <w:sz w:val="24"/>
                <w:szCs w:val="24"/>
                <w:lang w:val="kk-KZ"/>
              </w:rPr>
            </w:pPr>
          </w:p>
          <w:p w14:paraId="6AE40BCF" w14:textId="77777777" w:rsidR="004D17AD" w:rsidRPr="004D17AD" w:rsidRDefault="004D17AD" w:rsidP="004D17AD">
            <w:pPr>
              <w:spacing w:line="240" w:lineRule="auto"/>
              <w:rPr>
                <w:rFonts w:ascii="Times New Roman" w:eastAsia="Times New Roman" w:hAnsi="Times New Roman" w:cs="Times New Roman"/>
                <w:bCs/>
                <w:sz w:val="24"/>
                <w:szCs w:val="24"/>
                <w:lang w:val="kk-KZ" w:eastAsia="ru-RU"/>
              </w:rPr>
            </w:pPr>
            <w:r w:rsidRPr="004D17AD">
              <w:rPr>
                <w:rFonts w:ascii="Times New Roman" w:eastAsia="Times New Roman" w:hAnsi="Times New Roman" w:cs="Times New Roman"/>
                <w:bCs/>
                <w:sz w:val="24"/>
                <w:szCs w:val="24"/>
                <w:lang w:val="kk-KZ" w:eastAsia="ru-RU"/>
              </w:rPr>
              <w:t xml:space="preserve"> «Үй  жасаймыз»</w:t>
            </w:r>
          </w:p>
          <w:p w14:paraId="49A5FF3B" w14:textId="77777777" w:rsidR="004D17AD" w:rsidRPr="004D17AD" w:rsidRDefault="004D17AD" w:rsidP="004D17AD">
            <w:pPr>
              <w:spacing w:line="240" w:lineRule="auto"/>
              <w:rPr>
                <w:rFonts w:ascii="Times New Roman" w:eastAsia="Times New Roman" w:hAnsi="Times New Roman" w:cs="Times New Roman"/>
                <w:bCs/>
                <w:sz w:val="24"/>
                <w:szCs w:val="24"/>
                <w:lang w:val="kk-KZ" w:eastAsia="ru-RU"/>
              </w:rPr>
            </w:pPr>
            <w:r w:rsidRPr="004D17AD">
              <w:rPr>
                <w:rFonts w:ascii="Times New Roman" w:eastAsia="Times New Roman" w:hAnsi="Times New Roman" w:cs="Times New Roman"/>
                <w:bCs/>
                <w:sz w:val="24"/>
                <w:szCs w:val="24"/>
                <w:lang w:val="kk-KZ" w:eastAsia="ru-RU"/>
              </w:rPr>
              <w:t>Қиынды суреттермен жұмыс.</w:t>
            </w:r>
          </w:p>
          <w:p w14:paraId="003D5E2B"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eastAsia="Times New Roman" w:hAnsi="Times New Roman" w:cs="Times New Roman"/>
                <w:bCs/>
                <w:sz w:val="24"/>
                <w:szCs w:val="24"/>
                <w:lang w:val="kk-KZ" w:eastAsia="ru-RU"/>
              </w:rPr>
              <w:t>Мақсаты: логикалық ойлауға үйрету              (топпен жұмыс)</w:t>
            </w:r>
            <w:r w:rsidRPr="004D17AD">
              <w:rPr>
                <w:rFonts w:ascii="Times New Roman" w:hAnsi="Times New Roman" w:cs="Times New Roman"/>
                <w:bCs/>
                <w:sz w:val="24"/>
                <w:szCs w:val="24"/>
                <w:lang w:val="kk-KZ"/>
              </w:rPr>
              <w:t xml:space="preserve">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w:t>
            </w:r>
            <w:r w:rsidRPr="004D17AD">
              <w:rPr>
                <w:rFonts w:ascii="Times New Roman" w:eastAsia="Times New Roman" w:hAnsi="Times New Roman" w:cs="Times New Roman"/>
                <w:bCs/>
                <w:sz w:val="24"/>
                <w:szCs w:val="24"/>
                <w:lang w:val="kk-KZ" w:eastAsia="ru-RU"/>
              </w:rPr>
              <w:t xml:space="preserve"> (жапсыру)                         </w:t>
            </w:r>
          </w:p>
        </w:tc>
        <w:tc>
          <w:tcPr>
            <w:tcW w:w="2720" w:type="dxa"/>
            <w:gridSpan w:val="3"/>
            <w:tcBorders>
              <w:top w:val="single" w:sz="4" w:space="0" w:color="auto"/>
              <w:left w:val="single" w:sz="4" w:space="0" w:color="auto"/>
              <w:bottom w:val="single" w:sz="4" w:space="0" w:color="auto"/>
              <w:right w:val="single" w:sz="4" w:space="0" w:color="auto"/>
            </w:tcBorders>
          </w:tcPr>
          <w:p w14:paraId="4D524208"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eastAsia="Calibri" w:hAnsi="Times New Roman" w:cs="Times New Roman"/>
                <w:bCs/>
                <w:color w:val="000000"/>
                <w:sz w:val="24"/>
                <w:szCs w:val="24"/>
                <w:lang w:val="kk-KZ" w:eastAsia="ru-RU"/>
              </w:rPr>
              <w:t xml:space="preserve">Үстел үсті ойындары «Қандай түстер» </w:t>
            </w:r>
            <w:r w:rsidRPr="004D17AD">
              <w:rPr>
                <w:rFonts w:ascii="Times New Roman" w:hAnsi="Times New Roman" w:cs="Times New Roman"/>
                <w:bCs/>
                <w:color w:val="000000"/>
                <w:sz w:val="24"/>
                <w:szCs w:val="24"/>
                <w:lang w:val="kk-KZ" w:eastAsia="ru-RU"/>
              </w:rPr>
              <w:t xml:space="preserve">Мақсаты: Шарларды түстеріне қарай топтастыру. </w:t>
            </w:r>
            <w:r w:rsidRPr="004D17AD">
              <w:rPr>
                <w:rFonts w:ascii="Times New Roman" w:hAnsi="Times New Roman" w:cs="Times New Roman"/>
                <w:bCs/>
                <w:sz w:val="24"/>
                <w:szCs w:val="24"/>
                <w:lang w:val="kk-KZ"/>
              </w:rPr>
              <w:t>Кедергілер арқылы жүріп келіп дөңгелек доптарды түстерін ажыратып орналастыру.</w:t>
            </w:r>
            <w:r w:rsidRPr="004D17AD">
              <w:rPr>
                <w:rFonts w:ascii="Times New Roman" w:hAnsi="Times New Roman" w:cs="Times New Roman"/>
                <w:bCs/>
                <w:color w:val="000000"/>
                <w:sz w:val="24"/>
                <w:szCs w:val="24"/>
                <w:lang w:val="kk-KZ"/>
              </w:rPr>
              <w:t xml:space="preserve"> </w:t>
            </w:r>
          </w:p>
          <w:p w14:paraId="67BBFF67" w14:textId="01A044CA"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Заттарды түсі бойынша өз бетінше зерттеу және салыстыруға мүмкіндік беру. (сенсорика, </w:t>
            </w:r>
            <w:r w:rsidR="001E71E2">
              <w:rPr>
                <w:rFonts w:ascii="Times New Roman" w:hAnsi="Times New Roman" w:cs="Times New Roman"/>
                <w:bCs/>
                <w:sz w:val="24"/>
                <w:szCs w:val="24"/>
                <w:lang w:val="kk-KZ"/>
              </w:rPr>
              <w:t xml:space="preserve">құрастыру, </w:t>
            </w:r>
            <w:r w:rsidRPr="004D17AD">
              <w:rPr>
                <w:rFonts w:ascii="Times New Roman" w:hAnsi="Times New Roman" w:cs="Times New Roman"/>
                <w:bCs/>
                <w:sz w:val="24"/>
                <w:szCs w:val="24"/>
                <w:lang w:val="kk-KZ"/>
              </w:rPr>
              <w:t>жапсыру)</w:t>
            </w:r>
          </w:p>
          <w:p w14:paraId="3241FA1F" w14:textId="77777777" w:rsidR="004D17AD" w:rsidRPr="004D17AD" w:rsidRDefault="004D17AD" w:rsidP="004D17AD">
            <w:pPr>
              <w:rPr>
                <w:rFonts w:ascii="Times New Roman" w:eastAsia="Calibri" w:hAnsi="Times New Roman" w:cs="Times New Roman"/>
                <w:bCs/>
                <w:color w:val="000000"/>
                <w:sz w:val="24"/>
                <w:szCs w:val="24"/>
                <w:lang w:val="kk-KZ" w:eastAsia="ru-RU"/>
              </w:rPr>
            </w:pPr>
          </w:p>
          <w:p w14:paraId="282539BA" w14:textId="77777777" w:rsidR="004D17AD" w:rsidRPr="004D17AD" w:rsidRDefault="004D17AD" w:rsidP="004D17AD">
            <w:pPr>
              <w:spacing w:line="240" w:lineRule="auto"/>
              <w:rPr>
                <w:rFonts w:ascii="Times New Roman" w:hAnsi="Times New Roman" w:cs="Times New Roman"/>
                <w:bCs/>
                <w:sz w:val="24"/>
                <w:szCs w:val="24"/>
                <w:lang w:val="kk-KZ"/>
              </w:rPr>
            </w:pPr>
          </w:p>
        </w:tc>
        <w:tc>
          <w:tcPr>
            <w:tcW w:w="2524" w:type="dxa"/>
            <w:tcBorders>
              <w:top w:val="single" w:sz="4" w:space="0" w:color="auto"/>
              <w:left w:val="single" w:sz="4" w:space="0" w:color="auto"/>
              <w:bottom w:val="single" w:sz="4" w:space="0" w:color="auto"/>
              <w:right w:val="single" w:sz="4" w:space="0" w:color="auto"/>
            </w:tcBorders>
          </w:tcPr>
          <w:p w14:paraId="37244C78"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eastAsia="Calibri" w:hAnsi="Times New Roman" w:cs="Times New Roman"/>
                <w:bCs/>
                <w:color w:val="000000"/>
                <w:sz w:val="24"/>
                <w:szCs w:val="24"/>
                <w:lang w:val="kk-KZ" w:eastAsia="ru-RU"/>
              </w:rPr>
              <w:t xml:space="preserve">Дидактикалық ойын                 «Заттарды топтастыру» Мақсаты: Бірдей заттарды </w:t>
            </w:r>
            <w:r w:rsidRPr="004D17AD">
              <w:rPr>
                <w:rFonts w:ascii="Times New Roman" w:hAnsi="Times New Roman" w:cs="Times New Roman"/>
                <w:bCs/>
                <w:color w:val="000000"/>
                <w:sz w:val="24"/>
                <w:szCs w:val="24"/>
                <w:lang w:val="kk-KZ" w:eastAsia="ru-RU"/>
              </w:rPr>
              <w:t xml:space="preserve"> түстеріне қарай </w:t>
            </w:r>
            <w:r w:rsidRPr="004D17AD">
              <w:rPr>
                <w:rFonts w:ascii="Times New Roman" w:eastAsia="Calibri" w:hAnsi="Times New Roman" w:cs="Times New Roman"/>
                <w:bCs/>
                <w:color w:val="000000"/>
                <w:sz w:val="24"/>
                <w:szCs w:val="24"/>
                <w:lang w:val="kk-KZ" w:eastAsia="ru-RU"/>
              </w:rPr>
              <w:t>топтастыру.</w:t>
            </w:r>
            <w:r w:rsidRPr="004D17AD">
              <w:rPr>
                <w:rFonts w:ascii="Times New Roman" w:hAnsi="Times New Roman" w:cs="Times New Roman"/>
                <w:bCs/>
                <w:sz w:val="24"/>
                <w:szCs w:val="24"/>
                <w:lang w:val="kk-KZ"/>
              </w:rPr>
              <w:t xml:space="preserve"> Заттарды түсі бойынша өз бетінше зерттеу және салыстыруға мүмкіндік беру. (сенсорика)</w:t>
            </w:r>
          </w:p>
          <w:p w14:paraId="06965E68" w14:textId="77777777" w:rsidR="004D17AD" w:rsidRPr="004D17AD" w:rsidRDefault="004D17AD" w:rsidP="004D17AD">
            <w:pPr>
              <w:spacing w:line="240" w:lineRule="auto"/>
              <w:rPr>
                <w:rFonts w:ascii="Times New Roman" w:hAnsi="Times New Roman" w:cs="Times New Roman"/>
                <w:bCs/>
                <w:sz w:val="24"/>
                <w:szCs w:val="24"/>
                <w:lang w:val="kk-KZ"/>
              </w:rPr>
            </w:pPr>
          </w:p>
        </w:tc>
      </w:tr>
      <w:tr w:rsidR="004D17AD" w:rsidRPr="004D17AD" w14:paraId="664B1C4D" w14:textId="77777777" w:rsidTr="001E71E2">
        <w:tc>
          <w:tcPr>
            <w:tcW w:w="2690" w:type="dxa"/>
            <w:tcBorders>
              <w:top w:val="single" w:sz="4" w:space="0" w:color="auto"/>
              <w:left w:val="single" w:sz="4" w:space="0" w:color="auto"/>
              <w:bottom w:val="single" w:sz="4" w:space="0" w:color="auto"/>
              <w:right w:val="single" w:sz="4" w:space="0" w:color="auto"/>
            </w:tcBorders>
            <w:hideMark/>
          </w:tcPr>
          <w:p w14:paraId="76A67FCB" w14:textId="77777777" w:rsidR="004D17AD" w:rsidRPr="004D17AD" w:rsidRDefault="004D17AD" w:rsidP="004D17AD">
            <w:pPr>
              <w:spacing w:line="240" w:lineRule="auto"/>
              <w:rPr>
                <w:rFonts w:ascii="Times New Roman" w:hAnsi="Times New Roman" w:cs="Times New Roman"/>
                <w:sz w:val="24"/>
                <w:szCs w:val="20"/>
              </w:rPr>
            </w:pPr>
            <w:r w:rsidRPr="004D17AD">
              <w:rPr>
                <w:rFonts w:ascii="Times New Roman" w:hAnsi="Times New Roman" w:cs="Times New Roman"/>
                <w:b/>
                <w:bCs/>
                <w:sz w:val="24"/>
                <w:szCs w:val="20"/>
                <w:lang w:val="kk-KZ"/>
              </w:rPr>
              <w:lastRenderedPageBreak/>
              <w:t>2-</w:t>
            </w:r>
            <w:r w:rsidRPr="004D17AD">
              <w:rPr>
                <w:rFonts w:ascii="Times New Roman" w:hAnsi="Times New Roman" w:cs="Times New Roman"/>
                <w:b/>
                <w:bCs/>
                <w:sz w:val="24"/>
                <w:szCs w:val="20"/>
              </w:rPr>
              <w:t xml:space="preserve">ші таңғы ас </w:t>
            </w:r>
          </w:p>
        </w:tc>
        <w:tc>
          <w:tcPr>
            <w:tcW w:w="2880" w:type="dxa"/>
            <w:tcBorders>
              <w:top w:val="single" w:sz="4" w:space="0" w:color="auto"/>
              <w:left w:val="single" w:sz="4" w:space="0" w:color="auto"/>
              <w:bottom w:val="single" w:sz="4" w:space="0" w:color="auto"/>
              <w:right w:val="single" w:sz="4" w:space="0" w:color="auto"/>
            </w:tcBorders>
            <w:hideMark/>
          </w:tcPr>
          <w:p w14:paraId="6C819743" w14:textId="77777777" w:rsidR="004D17AD" w:rsidRPr="004D17AD" w:rsidRDefault="004D17AD" w:rsidP="004D17AD">
            <w:pPr>
              <w:spacing w:line="240" w:lineRule="auto"/>
              <w:rPr>
                <w:rFonts w:ascii="Times New Roman" w:hAnsi="Times New Roman" w:cs="Times New Roman"/>
                <w:b/>
                <w:sz w:val="24"/>
                <w:szCs w:val="20"/>
                <w:lang w:val="kk-KZ"/>
              </w:rPr>
            </w:pPr>
            <w:r w:rsidRPr="004D17AD">
              <w:rPr>
                <w:rFonts w:ascii="Times New Roman" w:hAnsi="Times New Roman" w:cs="Times New Roman"/>
                <w:sz w:val="24"/>
                <w:szCs w:val="20"/>
                <w:lang w:val="kk-KZ"/>
              </w:rPr>
              <w:t>Гигиеналық шараларды орындату, үстелде дұрыс отыруын қадағалау.</w:t>
            </w:r>
          </w:p>
        </w:tc>
        <w:tc>
          <w:tcPr>
            <w:tcW w:w="2537" w:type="dxa"/>
            <w:tcBorders>
              <w:top w:val="single" w:sz="4" w:space="0" w:color="auto"/>
              <w:left w:val="single" w:sz="4" w:space="0" w:color="auto"/>
              <w:bottom w:val="single" w:sz="4" w:space="0" w:color="auto"/>
              <w:right w:val="single" w:sz="4" w:space="0" w:color="auto"/>
            </w:tcBorders>
            <w:hideMark/>
          </w:tcPr>
          <w:p w14:paraId="4294E3BE"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sz w:val="24"/>
                <w:szCs w:val="20"/>
                <w:lang w:val="kk-KZ"/>
              </w:rPr>
              <w:t xml:space="preserve"> </w:t>
            </w:r>
            <w:r w:rsidRPr="004D17AD">
              <w:rPr>
                <w:rFonts w:ascii="Times New Roman" w:hAnsi="Times New Roman" w:cs="Times New Roman"/>
                <w:bCs/>
                <w:sz w:val="24"/>
                <w:szCs w:val="20"/>
                <w:lang w:val="kk-KZ"/>
              </w:rPr>
              <w:t>Өзіне-өзі қызмет ету дағдыларын қалыптастыру</w:t>
            </w:r>
          </w:p>
        </w:tc>
        <w:tc>
          <w:tcPr>
            <w:tcW w:w="2669" w:type="dxa"/>
            <w:tcBorders>
              <w:top w:val="single" w:sz="4" w:space="0" w:color="auto"/>
              <w:left w:val="single" w:sz="4" w:space="0" w:color="auto"/>
              <w:bottom w:val="single" w:sz="4" w:space="0" w:color="auto"/>
              <w:right w:val="single" w:sz="4" w:space="0" w:color="auto"/>
            </w:tcBorders>
            <w:hideMark/>
          </w:tcPr>
          <w:p w14:paraId="64F1DA58"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Тамақтану ережесін сақтау, асты ұқыпты жеуін қадағалау.</w:t>
            </w:r>
          </w:p>
        </w:tc>
        <w:tc>
          <w:tcPr>
            <w:tcW w:w="2720" w:type="dxa"/>
            <w:gridSpan w:val="3"/>
            <w:tcBorders>
              <w:top w:val="single" w:sz="4" w:space="0" w:color="auto"/>
              <w:left w:val="single" w:sz="4" w:space="0" w:color="auto"/>
              <w:bottom w:val="single" w:sz="4" w:space="0" w:color="auto"/>
              <w:right w:val="single" w:sz="4" w:space="0" w:color="auto"/>
            </w:tcBorders>
            <w:hideMark/>
          </w:tcPr>
          <w:p w14:paraId="2D525882"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tc>
        <w:tc>
          <w:tcPr>
            <w:tcW w:w="2524" w:type="dxa"/>
            <w:tcBorders>
              <w:top w:val="single" w:sz="4" w:space="0" w:color="auto"/>
              <w:left w:val="single" w:sz="4" w:space="0" w:color="auto"/>
              <w:bottom w:val="single" w:sz="4" w:space="0" w:color="auto"/>
              <w:right w:val="single" w:sz="4" w:space="0" w:color="auto"/>
            </w:tcBorders>
          </w:tcPr>
          <w:p w14:paraId="4B1A3457"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Тамақтану кезінде алаңдамауға шақыру.</w:t>
            </w:r>
          </w:p>
          <w:p w14:paraId="4756C186" w14:textId="77777777" w:rsidR="004D17AD" w:rsidRPr="004D17AD" w:rsidRDefault="004D17AD" w:rsidP="004D17AD">
            <w:pPr>
              <w:spacing w:line="240" w:lineRule="auto"/>
              <w:rPr>
                <w:rFonts w:ascii="Times New Roman" w:hAnsi="Times New Roman" w:cs="Times New Roman"/>
                <w:sz w:val="24"/>
                <w:szCs w:val="20"/>
                <w:u w:val="single"/>
                <w:lang w:val="kk-KZ"/>
              </w:rPr>
            </w:pPr>
          </w:p>
        </w:tc>
      </w:tr>
      <w:tr w:rsidR="004D17AD" w:rsidRPr="00155D5F" w14:paraId="4F63D71C" w14:textId="77777777" w:rsidTr="001E71E2">
        <w:tc>
          <w:tcPr>
            <w:tcW w:w="2690" w:type="dxa"/>
            <w:tcBorders>
              <w:top w:val="single" w:sz="4" w:space="0" w:color="auto"/>
              <w:left w:val="single" w:sz="4" w:space="0" w:color="auto"/>
              <w:bottom w:val="single" w:sz="4" w:space="0" w:color="auto"/>
              <w:right w:val="single" w:sz="4" w:space="0" w:color="auto"/>
            </w:tcBorders>
            <w:hideMark/>
          </w:tcPr>
          <w:p w14:paraId="6A89A204"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Серуенге дайындық</w:t>
            </w:r>
          </w:p>
          <w:p w14:paraId="3D1970CF"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 </w:t>
            </w:r>
          </w:p>
        </w:tc>
        <w:tc>
          <w:tcPr>
            <w:tcW w:w="2880" w:type="dxa"/>
            <w:tcBorders>
              <w:top w:val="single" w:sz="4" w:space="0" w:color="auto"/>
              <w:left w:val="single" w:sz="4" w:space="0" w:color="auto"/>
              <w:bottom w:val="single" w:sz="4" w:space="0" w:color="auto"/>
              <w:right w:val="single" w:sz="4" w:space="0" w:color="auto"/>
            </w:tcBorders>
            <w:hideMark/>
          </w:tcPr>
          <w:p w14:paraId="14098A9F"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4D17AD">
              <w:rPr>
                <w:rFonts w:ascii="Times New Roman" w:hAnsi="Times New Roman" w:cs="Times New Roman"/>
                <w:b/>
                <w:color w:val="000000"/>
                <w:sz w:val="24"/>
                <w:szCs w:val="24"/>
                <w:lang w:val="kk-KZ"/>
              </w:rPr>
              <w:t xml:space="preserve">                    </w:t>
            </w:r>
          </w:p>
          <w:p w14:paraId="4D17ABEF" w14:textId="77777777" w:rsidR="004D17AD" w:rsidRPr="004D17AD" w:rsidRDefault="004D17AD" w:rsidP="004D17AD">
            <w:pPr>
              <w:spacing w:line="240" w:lineRule="auto"/>
              <w:rPr>
                <w:rFonts w:ascii="Times New Roman" w:hAnsi="Times New Roman" w:cs="Times New Roman"/>
                <w:sz w:val="24"/>
                <w:szCs w:val="20"/>
                <w:u w:val="single"/>
                <w:lang w:val="kk-KZ"/>
              </w:rPr>
            </w:pPr>
          </w:p>
        </w:tc>
        <w:tc>
          <w:tcPr>
            <w:tcW w:w="2537" w:type="dxa"/>
            <w:tcBorders>
              <w:top w:val="single" w:sz="4" w:space="0" w:color="auto"/>
              <w:left w:val="single" w:sz="4" w:space="0" w:color="auto"/>
              <w:bottom w:val="single" w:sz="4" w:space="0" w:color="auto"/>
              <w:right w:val="single" w:sz="4" w:space="0" w:color="auto"/>
            </w:tcBorders>
          </w:tcPr>
          <w:p w14:paraId="202BD62E"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669" w:type="dxa"/>
            <w:tcBorders>
              <w:top w:val="single" w:sz="4" w:space="0" w:color="auto"/>
              <w:left w:val="single" w:sz="4" w:space="0" w:color="auto"/>
              <w:bottom w:val="single" w:sz="4" w:space="0" w:color="auto"/>
              <w:right w:val="single" w:sz="4" w:space="0" w:color="auto"/>
            </w:tcBorders>
          </w:tcPr>
          <w:p w14:paraId="4CC45AD5"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720" w:type="dxa"/>
            <w:gridSpan w:val="3"/>
            <w:tcBorders>
              <w:top w:val="single" w:sz="4" w:space="0" w:color="auto"/>
              <w:left w:val="single" w:sz="4" w:space="0" w:color="auto"/>
              <w:bottom w:val="single" w:sz="4" w:space="0" w:color="auto"/>
              <w:right w:val="single" w:sz="4" w:space="0" w:color="auto"/>
            </w:tcBorders>
          </w:tcPr>
          <w:p w14:paraId="23DD7918"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524" w:type="dxa"/>
            <w:tcBorders>
              <w:top w:val="single" w:sz="4" w:space="0" w:color="auto"/>
              <w:left w:val="single" w:sz="4" w:space="0" w:color="auto"/>
              <w:bottom w:val="single" w:sz="4" w:space="0" w:color="auto"/>
              <w:right w:val="single" w:sz="4" w:space="0" w:color="auto"/>
            </w:tcBorders>
          </w:tcPr>
          <w:p w14:paraId="027B4DC9"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  ретімен киіндіру (ауа-райы  байланысты), дұрыс киінуді бақылау.</w:t>
            </w:r>
          </w:p>
        </w:tc>
      </w:tr>
      <w:tr w:rsidR="004D17AD" w:rsidRPr="004D17AD" w14:paraId="4F9DA3EC" w14:textId="77777777" w:rsidTr="004D17AD">
        <w:tc>
          <w:tcPr>
            <w:tcW w:w="2690" w:type="dxa"/>
            <w:tcBorders>
              <w:top w:val="single" w:sz="4" w:space="0" w:color="auto"/>
              <w:left w:val="single" w:sz="4" w:space="0" w:color="auto"/>
              <w:bottom w:val="single" w:sz="4" w:space="0" w:color="auto"/>
              <w:right w:val="single" w:sz="4" w:space="0" w:color="auto"/>
            </w:tcBorders>
            <w:hideMark/>
          </w:tcPr>
          <w:p w14:paraId="444024C4" w14:textId="77777777" w:rsidR="004D17AD" w:rsidRPr="004D17AD" w:rsidRDefault="004D17AD" w:rsidP="004D17AD">
            <w:pPr>
              <w:spacing w:line="240" w:lineRule="auto"/>
              <w:rPr>
                <w:rFonts w:ascii="Times New Roman" w:hAnsi="Times New Roman" w:cs="Times New Roman"/>
                <w:b/>
                <w:bCs/>
                <w:sz w:val="24"/>
                <w:szCs w:val="20"/>
              </w:rPr>
            </w:pPr>
            <w:r w:rsidRPr="004D17AD">
              <w:rPr>
                <w:rFonts w:ascii="Times New Roman" w:hAnsi="Times New Roman" w:cs="Times New Roman"/>
                <w:b/>
                <w:bCs/>
                <w:sz w:val="24"/>
                <w:szCs w:val="20"/>
              </w:rPr>
              <w:t>Серуен</w:t>
            </w:r>
          </w:p>
        </w:tc>
        <w:tc>
          <w:tcPr>
            <w:tcW w:w="2880" w:type="dxa"/>
            <w:tcBorders>
              <w:top w:val="single" w:sz="4" w:space="0" w:color="auto"/>
              <w:left w:val="single" w:sz="4" w:space="0" w:color="auto"/>
              <w:bottom w:val="single" w:sz="4" w:space="0" w:color="auto"/>
              <w:right w:val="single" w:sz="4" w:space="0" w:color="auto"/>
            </w:tcBorders>
            <w:hideMark/>
          </w:tcPr>
          <w:p w14:paraId="6BCF4AA4"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color w:val="000000"/>
                <w:sz w:val="24"/>
                <w:szCs w:val="24"/>
                <w:lang w:val="kk-KZ"/>
              </w:rPr>
              <w:t xml:space="preserve">« </w:t>
            </w:r>
            <w:r w:rsidRPr="004D17AD">
              <w:rPr>
                <w:rFonts w:ascii="Times New Roman" w:eastAsia="Calibri" w:hAnsi="Times New Roman" w:cs="Times New Roman"/>
                <w:bCs/>
                <w:kern w:val="24"/>
                <w:sz w:val="24"/>
                <w:szCs w:val="24"/>
                <w:lang w:val="kk-KZ" w:eastAsia="kk-KZ"/>
              </w:rPr>
              <w:t>Күздегі өсімдіктердің  түсін бақылау»</w:t>
            </w:r>
          </w:p>
          <w:p w14:paraId="0A6F74CF"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Мақсаты: Күзде    табиғатта болатын құбылыс өсімдіктерге  де әсер  ететіндігін түсіндіру.</w:t>
            </w:r>
          </w:p>
          <w:p w14:paraId="70E0ED28"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Еңбек: Біздің ойын алаңы</w:t>
            </w:r>
          </w:p>
          <w:p w14:paraId="7FF70E10"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Мақсаты:  Ойын алаңындағы сарғайып түскен жапырақтарды жинау. Еңбекқорлыққа баулу.</w:t>
            </w:r>
          </w:p>
          <w:p w14:paraId="43E389CD" w14:textId="77777777" w:rsidR="004D17AD" w:rsidRPr="004D17AD" w:rsidRDefault="004D17AD" w:rsidP="004D17AD">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4D17AD">
              <w:rPr>
                <w:rFonts w:ascii="Times New Roman" w:eastAsia="Calibri" w:hAnsi="Times New Roman" w:cs="Times New Roman"/>
                <w:bCs/>
                <w:kern w:val="24"/>
                <w:sz w:val="24"/>
                <w:szCs w:val="24"/>
                <w:lang w:val="kk-KZ" w:eastAsia="kk-KZ"/>
              </w:rPr>
              <w:t xml:space="preserve">Көркем сөз: </w:t>
            </w:r>
          </w:p>
          <w:p w14:paraId="0B2A5F68"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Жел тынымсыз гуілдеп, Болып кетті тым бұзық</w:t>
            </w:r>
          </w:p>
          <w:p w14:paraId="739ADBC4"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 xml:space="preserve"> Шуылдайды тал терек,</w:t>
            </w:r>
          </w:p>
          <w:p w14:paraId="16EDD6E1"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 xml:space="preserve"> Жапырағын жұлғызып.</w:t>
            </w:r>
          </w:p>
          <w:p w14:paraId="3D594623" w14:textId="77777777" w:rsidR="004D17AD" w:rsidRPr="004D17AD" w:rsidRDefault="004D17AD" w:rsidP="004D17AD">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4D17AD">
              <w:rPr>
                <w:rFonts w:ascii="Times New Roman" w:eastAsia="Calibri" w:hAnsi="Times New Roman" w:cs="Times New Roman"/>
                <w:bCs/>
                <w:kern w:val="24"/>
                <w:sz w:val="24"/>
                <w:szCs w:val="24"/>
                <w:lang w:val="kk-KZ" w:eastAsia="kk-KZ"/>
              </w:rPr>
              <w:t>Мақсаты:  Тақпақ үйрету арқылы балалардың  есте сақтау қабілетін дамыту.</w:t>
            </w:r>
          </w:p>
          <w:p w14:paraId="24E482BC"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hAnsi="Times New Roman" w:cs="Times New Roman"/>
                <w:bCs/>
                <w:sz w:val="24"/>
                <w:szCs w:val="24"/>
                <w:lang w:val="kk-KZ"/>
              </w:rPr>
              <w:t>(қоршаған ортамен таныстыру)</w:t>
            </w:r>
          </w:p>
        </w:tc>
        <w:tc>
          <w:tcPr>
            <w:tcW w:w="2537" w:type="dxa"/>
            <w:tcBorders>
              <w:top w:val="single" w:sz="4" w:space="0" w:color="auto"/>
              <w:left w:val="single" w:sz="4" w:space="0" w:color="auto"/>
              <w:bottom w:val="single" w:sz="4" w:space="0" w:color="auto"/>
              <w:right w:val="single" w:sz="4" w:space="0" w:color="auto"/>
            </w:tcBorders>
          </w:tcPr>
          <w:p w14:paraId="6D782DDA"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«Бұлтты бақылау»</w:t>
            </w:r>
          </w:p>
          <w:p w14:paraId="3683EFF1"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Мақсаты: Бұлттың түзілуі және олардың түрлерін шарпы, будақ,қабатты бұлттарды ажырату.</w:t>
            </w:r>
          </w:p>
          <w:p w14:paraId="7E98D22E"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Мақсаты: Балаларды  қоршаған әлемге қамқорлықпен қарауға, табиғат әсемдігін сезіне білуге тәрбелеу.</w:t>
            </w:r>
          </w:p>
          <w:p w14:paraId="47C4228D"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«Жануардың дауысын сал»</w:t>
            </w:r>
          </w:p>
          <w:p w14:paraId="4A6E4E2B"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hAnsi="Times New Roman" w:cs="Times New Roman"/>
                <w:bCs/>
                <w:sz w:val="24"/>
                <w:szCs w:val="24"/>
                <w:lang w:val="kk-KZ"/>
              </w:rPr>
              <w:t>Мақсаты: жануарлардың даусын салу арқылы, әріптерді дұрыс айтуға машықтандыру. (қоршаған ортамен таныстыру)</w:t>
            </w:r>
          </w:p>
          <w:p w14:paraId="04B9A463" w14:textId="77777777" w:rsidR="004D17AD" w:rsidRPr="004D17AD" w:rsidRDefault="004D17AD" w:rsidP="004D17AD">
            <w:pPr>
              <w:spacing w:line="240" w:lineRule="auto"/>
              <w:rPr>
                <w:rFonts w:ascii="Times New Roman" w:hAnsi="Times New Roman" w:cs="Times New Roman"/>
                <w:bCs/>
                <w:sz w:val="24"/>
                <w:szCs w:val="24"/>
                <w:u w:val="single"/>
                <w:lang w:val="kk-KZ"/>
              </w:rPr>
            </w:pPr>
          </w:p>
        </w:tc>
        <w:tc>
          <w:tcPr>
            <w:tcW w:w="2669" w:type="dxa"/>
            <w:tcBorders>
              <w:top w:val="single" w:sz="4" w:space="0" w:color="auto"/>
              <w:left w:val="single" w:sz="4" w:space="0" w:color="auto"/>
              <w:bottom w:val="single" w:sz="4" w:space="0" w:color="auto"/>
              <w:right w:val="single" w:sz="4" w:space="0" w:color="auto"/>
            </w:tcBorders>
          </w:tcPr>
          <w:p w14:paraId="60E4187E"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eastAsia="Calibri" w:hAnsi="Times New Roman" w:cs="Times New Roman"/>
                <w:bCs/>
                <w:kern w:val="24"/>
                <w:sz w:val="24"/>
                <w:szCs w:val="24"/>
                <w:lang w:val="kk-KZ" w:eastAsia="kk-KZ"/>
              </w:rPr>
              <w:t xml:space="preserve"> «Жаңбырды бақылау»</w:t>
            </w:r>
          </w:p>
          <w:p w14:paraId="298C9243" w14:textId="77777777" w:rsidR="004D17AD" w:rsidRPr="004D17AD" w:rsidRDefault="004D17AD" w:rsidP="004D17AD">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4D17AD">
              <w:rPr>
                <w:rFonts w:ascii="Times New Roman" w:eastAsia="Calibri" w:hAnsi="Times New Roman" w:cs="Times New Roman"/>
                <w:bCs/>
                <w:kern w:val="24"/>
                <w:sz w:val="24"/>
                <w:szCs w:val="24"/>
                <w:lang w:val="kk-KZ" w:eastAsia="kk-KZ"/>
              </w:rPr>
              <w:t>Мақсаты:</w:t>
            </w:r>
          </w:p>
          <w:p w14:paraId="10D3CAD1"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Жаңбырды бақылай отырып , оның бұлттан  жауатындығы және түрлерін айтып түсіндіру.</w:t>
            </w:r>
          </w:p>
          <w:p w14:paraId="2818696D" w14:textId="77777777" w:rsidR="004D17AD" w:rsidRPr="004D17AD" w:rsidRDefault="004D17AD" w:rsidP="004D17AD">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4D17AD">
              <w:rPr>
                <w:rFonts w:ascii="Times New Roman" w:eastAsia="Calibri" w:hAnsi="Times New Roman" w:cs="Times New Roman"/>
                <w:bCs/>
                <w:kern w:val="24"/>
                <w:sz w:val="24"/>
                <w:szCs w:val="24"/>
                <w:lang w:val="kk-KZ" w:eastAsia="kk-KZ"/>
              </w:rPr>
              <w:t>Еңбек:</w:t>
            </w:r>
          </w:p>
          <w:p w14:paraId="4B914899"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Ағаш түптерін қопсыту.</w:t>
            </w:r>
          </w:p>
          <w:p w14:paraId="1F9AF2CC"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eastAsia="Calibri" w:hAnsi="Times New Roman" w:cs="Times New Roman"/>
                <w:bCs/>
                <w:kern w:val="24"/>
                <w:sz w:val="24"/>
                <w:szCs w:val="24"/>
                <w:lang w:val="kk-KZ" w:eastAsia="kk-KZ"/>
              </w:rPr>
              <w:t>Мақсаты: Балаларды еңбек сүйгештікке тәрбиелеу, өздеріне берілген тапсырманы тиянақты орындауын қадағалау.</w:t>
            </w:r>
            <w:r w:rsidRPr="004D17AD">
              <w:rPr>
                <w:rFonts w:ascii="Times New Roman" w:hAnsi="Times New Roman" w:cs="Times New Roman"/>
                <w:bCs/>
                <w:color w:val="000000"/>
                <w:sz w:val="24"/>
                <w:szCs w:val="24"/>
                <w:lang w:val="kk-KZ"/>
              </w:rPr>
              <w:t xml:space="preserve"> Балалардың сөздік қорларын дамыту.  </w:t>
            </w:r>
            <w:r w:rsidRPr="004D17AD">
              <w:rPr>
                <w:rFonts w:ascii="Times New Roman" w:hAnsi="Times New Roman" w:cs="Times New Roman"/>
                <w:bCs/>
                <w:sz w:val="24"/>
                <w:szCs w:val="24"/>
                <w:lang w:val="kk-KZ"/>
              </w:rPr>
              <w:t>(қоршаған ортамен таныстыру)</w:t>
            </w:r>
            <w:r w:rsidRPr="004D17AD">
              <w:rPr>
                <w:rFonts w:ascii="Times New Roman" w:hAnsi="Times New Roman" w:cs="Times New Roman"/>
                <w:bCs/>
                <w:color w:val="000000"/>
                <w:sz w:val="24"/>
                <w:szCs w:val="24"/>
                <w:lang w:val="kk-KZ"/>
              </w:rPr>
              <w:t xml:space="preserve"> </w:t>
            </w:r>
          </w:p>
          <w:p w14:paraId="16612E17"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eastAsia="kk-KZ"/>
              </w:rPr>
            </w:pPr>
          </w:p>
        </w:tc>
        <w:tc>
          <w:tcPr>
            <w:tcW w:w="2694" w:type="dxa"/>
            <w:gridSpan w:val="2"/>
            <w:tcBorders>
              <w:top w:val="single" w:sz="4" w:space="0" w:color="auto"/>
              <w:left w:val="single" w:sz="4" w:space="0" w:color="auto"/>
              <w:bottom w:val="single" w:sz="4" w:space="0" w:color="auto"/>
              <w:right w:val="single" w:sz="4" w:space="0" w:color="auto"/>
            </w:tcBorders>
          </w:tcPr>
          <w:p w14:paraId="2931E1C1"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«Ауа-райын бақылау»</w:t>
            </w:r>
          </w:p>
          <w:p w14:paraId="79AE61D5"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Мақсаты: күз мезгілінің ерекшеліктерін ұғындыру. Сөздік қорларын дамыту.</w:t>
            </w:r>
          </w:p>
          <w:p w14:paraId="31EC157A"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Еңбек: жапырақтар жинату.</w:t>
            </w:r>
          </w:p>
          <w:p w14:paraId="4900AEC7"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t>Қимылды ойын: «Күзгі жапырақтармен ойнау»</w:t>
            </w:r>
            <w:r w:rsidRPr="004D17AD">
              <w:rPr>
                <w:rFonts w:ascii="Times New Roman" w:hAnsi="Times New Roman" w:cs="Times New Roman"/>
                <w:bCs/>
                <w:color w:val="000000"/>
                <w:sz w:val="24"/>
                <w:szCs w:val="24"/>
                <w:lang w:val="kk-KZ"/>
              </w:rPr>
              <w:t xml:space="preserve">   </w:t>
            </w:r>
          </w:p>
          <w:p w14:paraId="3A3DF0BE"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 xml:space="preserve">Балалардың сөздік қорларын дамыту.  </w:t>
            </w:r>
            <w:r w:rsidRPr="004D17AD">
              <w:rPr>
                <w:rFonts w:ascii="Times New Roman" w:hAnsi="Times New Roman" w:cs="Times New Roman"/>
                <w:bCs/>
                <w:sz w:val="24"/>
                <w:szCs w:val="24"/>
                <w:lang w:val="kk-KZ"/>
              </w:rPr>
              <w:t>(қоршаған ортамен таныстыру)</w:t>
            </w:r>
            <w:r w:rsidRPr="004D17AD">
              <w:rPr>
                <w:rFonts w:ascii="Times New Roman" w:hAnsi="Times New Roman" w:cs="Times New Roman"/>
                <w:bCs/>
                <w:color w:val="000000"/>
                <w:sz w:val="24"/>
                <w:szCs w:val="24"/>
                <w:lang w:val="kk-KZ"/>
              </w:rPr>
              <w:t xml:space="preserve"> </w:t>
            </w:r>
          </w:p>
          <w:p w14:paraId="75498ACD" w14:textId="77777777" w:rsidR="004D17AD" w:rsidRPr="004D17AD" w:rsidRDefault="004D17AD" w:rsidP="004D17AD">
            <w:pPr>
              <w:spacing w:line="240" w:lineRule="auto"/>
              <w:rPr>
                <w:rFonts w:ascii="Times New Roman" w:hAnsi="Times New Roman" w:cs="Times New Roman"/>
                <w:bCs/>
                <w:color w:val="000000"/>
                <w:sz w:val="24"/>
                <w:szCs w:val="24"/>
                <w:lang w:val="kk-KZ"/>
              </w:rPr>
            </w:pPr>
          </w:p>
          <w:p w14:paraId="215EDC40" w14:textId="77777777" w:rsidR="004D17AD" w:rsidRPr="004D17AD" w:rsidRDefault="004D17AD" w:rsidP="004D17AD">
            <w:pPr>
              <w:spacing w:line="240" w:lineRule="auto"/>
              <w:rPr>
                <w:rFonts w:ascii="Times New Roman" w:hAnsi="Times New Roman" w:cs="Times New Roman"/>
                <w:bCs/>
                <w:color w:val="000000"/>
                <w:sz w:val="24"/>
                <w:szCs w:val="24"/>
                <w:lang w:val="kk-KZ"/>
              </w:rPr>
            </w:pPr>
          </w:p>
          <w:p w14:paraId="4F344DCE" w14:textId="77777777" w:rsidR="004D17AD" w:rsidRPr="004D17AD" w:rsidRDefault="004D17AD" w:rsidP="004D17AD">
            <w:pPr>
              <w:spacing w:line="240" w:lineRule="auto"/>
              <w:rPr>
                <w:rFonts w:ascii="Times New Roman" w:hAnsi="Times New Roman" w:cs="Times New Roman"/>
                <w:bCs/>
                <w:sz w:val="24"/>
                <w:szCs w:val="24"/>
                <w:lang w:val="kk-KZ"/>
              </w:rPr>
            </w:pPr>
          </w:p>
        </w:tc>
        <w:tc>
          <w:tcPr>
            <w:tcW w:w="2550" w:type="dxa"/>
            <w:gridSpan w:val="2"/>
            <w:tcBorders>
              <w:top w:val="single" w:sz="4" w:space="0" w:color="auto"/>
              <w:left w:val="single" w:sz="4" w:space="0" w:color="auto"/>
              <w:bottom w:val="single" w:sz="4" w:space="0" w:color="auto"/>
              <w:right w:val="single" w:sz="4" w:space="0" w:color="auto"/>
            </w:tcBorders>
          </w:tcPr>
          <w:p w14:paraId="2499A769"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Жаңбырды бақылау»</w:t>
            </w:r>
          </w:p>
          <w:p w14:paraId="35B83D3D"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Мақсаты: күз мезгілінде жаңбырды көп жауатынын байқату, суық екенін сезіндіру.</w:t>
            </w:r>
          </w:p>
          <w:p w14:paraId="78121BAF"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Еңбек: Аула сыпырушының еңбегін бақылау.</w:t>
            </w:r>
          </w:p>
          <w:p w14:paraId="69BCF033"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Қимылды ойын:           </w:t>
            </w:r>
          </w:p>
          <w:p w14:paraId="1057B676"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«Күн мен жаңбыр»</w:t>
            </w:r>
          </w:p>
          <w:p w14:paraId="0FFF8FDB"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t>Мақсаты: табиғат құбылыстарын сезіне білуге үйрету.</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(қоршаған ортамен таныстыру)</w:t>
            </w:r>
          </w:p>
          <w:p w14:paraId="5A3E86DE"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color w:val="000000"/>
                <w:sz w:val="24"/>
                <w:szCs w:val="24"/>
                <w:lang w:val="kk-KZ"/>
              </w:rPr>
              <w:t xml:space="preserve">  </w:t>
            </w:r>
          </w:p>
          <w:p w14:paraId="2BC8E956" w14:textId="77777777" w:rsidR="004D17AD" w:rsidRPr="004D17AD" w:rsidRDefault="004D17AD" w:rsidP="004D17AD">
            <w:pPr>
              <w:spacing w:line="240" w:lineRule="auto"/>
              <w:rPr>
                <w:rFonts w:ascii="Times New Roman" w:hAnsi="Times New Roman" w:cs="Times New Roman"/>
                <w:bCs/>
                <w:color w:val="000000"/>
                <w:sz w:val="24"/>
                <w:szCs w:val="24"/>
                <w:lang w:val="kk-KZ"/>
              </w:rPr>
            </w:pPr>
          </w:p>
          <w:p w14:paraId="55AC574A"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color w:val="000000"/>
                <w:sz w:val="24"/>
                <w:szCs w:val="24"/>
                <w:lang w:val="kk-KZ"/>
              </w:rPr>
              <w:t xml:space="preserve">          </w:t>
            </w:r>
          </w:p>
        </w:tc>
      </w:tr>
      <w:tr w:rsidR="004D17AD" w:rsidRPr="00155D5F" w14:paraId="0ECEBC87" w14:textId="77777777" w:rsidTr="004D17AD">
        <w:trPr>
          <w:trHeight w:val="2315"/>
        </w:trPr>
        <w:tc>
          <w:tcPr>
            <w:tcW w:w="2690" w:type="dxa"/>
            <w:tcBorders>
              <w:top w:val="single" w:sz="4" w:space="0" w:color="auto"/>
              <w:left w:val="single" w:sz="4" w:space="0" w:color="auto"/>
              <w:bottom w:val="single" w:sz="4" w:space="0" w:color="auto"/>
              <w:right w:val="single" w:sz="4" w:space="0" w:color="auto"/>
            </w:tcBorders>
            <w:hideMark/>
          </w:tcPr>
          <w:p w14:paraId="6DA6801B"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lastRenderedPageBreak/>
              <w:t>Серуеннен оралу</w:t>
            </w:r>
          </w:p>
        </w:tc>
        <w:tc>
          <w:tcPr>
            <w:tcW w:w="2880" w:type="dxa"/>
            <w:tcBorders>
              <w:top w:val="single" w:sz="4" w:space="0" w:color="auto"/>
              <w:left w:val="single" w:sz="4" w:space="0" w:color="auto"/>
              <w:bottom w:val="single" w:sz="4" w:space="0" w:color="auto"/>
              <w:right w:val="single" w:sz="4" w:space="0" w:color="auto"/>
            </w:tcBorders>
            <w:hideMark/>
          </w:tcPr>
          <w:p w14:paraId="278D70D0"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Сапта дұрыс жүруге дағдыландыру. Балаларды реттілікпен шешінуге үйрету. Бір біріне шешінуге көмектесу, аяқ киімдерінің оң, терісін ажыратуын қадағалау. </w:t>
            </w:r>
          </w:p>
        </w:tc>
        <w:tc>
          <w:tcPr>
            <w:tcW w:w="2537" w:type="dxa"/>
            <w:tcBorders>
              <w:top w:val="single" w:sz="4" w:space="0" w:color="auto"/>
              <w:left w:val="single" w:sz="4" w:space="0" w:color="auto"/>
              <w:bottom w:val="single" w:sz="4" w:space="0" w:color="auto"/>
              <w:right w:val="single" w:sz="4" w:space="0" w:color="auto"/>
            </w:tcBorders>
          </w:tcPr>
          <w:p w14:paraId="782DAFB4"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669" w:type="dxa"/>
            <w:tcBorders>
              <w:top w:val="single" w:sz="4" w:space="0" w:color="auto"/>
              <w:left w:val="single" w:sz="4" w:space="0" w:color="auto"/>
              <w:bottom w:val="single" w:sz="4" w:space="0" w:color="auto"/>
              <w:right w:val="single" w:sz="4" w:space="0" w:color="auto"/>
            </w:tcBorders>
          </w:tcPr>
          <w:p w14:paraId="0BBA8BEC"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Бір біріне шешінуге көмектесу, аяқ киімдерінің оң, терісін ажыратуын қадағалау.</w:t>
            </w:r>
          </w:p>
        </w:tc>
        <w:tc>
          <w:tcPr>
            <w:tcW w:w="2694" w:type="dxa"/>
            <w:gridSpan w:val="2"/>
            <w:tcBorders>
              <w:top w:val="single" w:sz="4" w:space="0" w:color="auto"/>
              <w:left w:val="single" w:sz="4" w:space="0" w:color="auto"/>
              <w:bottom w:val="single" w:sz="4" w:space="0" w:color="auto"/>
              <w:right w:val="single" w:sz="4" w:space="0" w:color="auto"/>
            </w:tcBorders>
          </w:tcPr>
          <w:p w14:paraId="0E969635"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Сөрелеріне киімдерін, аяқ киімдерін ретімен қойғызу.</w:t>
            </w:r>
          </w:p>
        </w:tc>
        <w:tc>
          <w:tcPr>
            <w:tcW w:w="2550" w:type="dxa"/>
            <w:gridSpan w:val="2"/>
            <w:tcBorders>
              <w:top w:val="single" w:sz="4" w:space="0" w:color="auto"/>
              <w:left w:val="single" w:sz="4" w:space="0" w:color="auto"/>
              <w:bottom w:val="single" w:sz="4" w:space="0" w:color="auto"/>
              <w:right w:val="single" w:sz="4" w:space="0" w:color="auto"/>
            </w:tcBorders>
          </w:tcPr>
          <w:p w14:paraId="420D2EF1"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4D17AD" w:rsidRPr="00155D5F" w14:paraId="586F63DF" w14:textId="77777777" w:rsidTr="004D17AD">
        <w:tc>
          <w:tcPr>
            <w:tcW w:w="2690" w:type="dxa"/>
            <w:tcBorders>
              <w:top w:val="single" w:sz="4" w:space="0" w:color="auto"/>
              <w:left w:val="single" w:sz="4" w:space="0" w:color="auto"/>
              <w:bottom w:val="single" w:sz="4" w:space="0" w:color="auto"/>
              <w:right w:val="single" w:sz="4" w:space="0" w:color="auto"/>
            </w:tcBorders>
            <w:hideMark/>
          </w:tcPr>
          <w:p w14:paraId="2C234CE1"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Түскі ас</w:t>
            </w:r>
          </w:p>
        </w:tc>
        <w:tc>
          <w:tcPr>
            <w:tcW w:w="2880" w:type="dxa"/>
            <w:tcBorders>
              <w:top w:val="single" w:sz="4" w:space="0" w:color="auto"/>
              <w:left w:val="single" w:sz="4" w:space="0" w:color="auto"/>
              <w:bottom w:val="single" w:sz="4" w:space="0" w:color="auto"/>
              <w:right w:val="single" w:sz="4" w:space="0" w:color="auto"/>
            </w:tcBorders>
            <w:hideMark/>
          </w:tcPr>
          <w:p w14:paraId="6149124D"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37" w:type="dxa"/>
            <w:tcBorders>
              <w:top w:val="single" w:sz="4" w:space="0" w:color="auto"/>
              <w:left w:val="single" w:sz="4" w:space="0" w:color="auto"/>
              <w:bottom w:val="single" w:sz="4" w:space="0" w:color="auto"/>
              <w:right w:val="single" w:sz="4" w:space="0" w:color="auto"/>
            </w:tcBorders>
          </w:tcPr>
          <w:p w14:paraId="4B500783"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583D09E0" w14:textId="77777777" w:rsidR="004D17AD" w:rsidRPr="004D17AD" w:rsidRDefault="004D17AD" w:rsidP="004D17AD">
            <w:pPr>
              <w:spacing w:line="240" w:lineRule="auto"/>
              <w:rPr>
                <w:rFonts w:ascii="Times New Roman" w:hAnsi="Times New Roman" w:cs="Times New Roman"/>
                <w:sz w:val="24"/>
                <w:szCs w:val="20"/>
                <w:lang w:val="kk-KZ"/>
              </w:rPr>
            </w:pPr>
          </w:p>
        </w:tc>
        <w:tc>
          <w:tcPr>
            <w:tcW w:w="2669" w:type="dxa"/>
            <w:tcBorders>
              <w:top w:val="single" w:sz="4" w:space="0" w:color="auto"/>
              <w:left w:val="single" w:sz="4" w:space="0" w:color="auto"/>
              <w:bottom w:val="single" w:sz="4" w:space="0" w:color="auto"/>
              <w:right w:val="single" w:sz="4" w:space="0" w:color="auto"/>
            </w:tcBorders>
            <w:hideMark/>
          </w:tcPr>
          <w:p w14:paraId="38B0B5AF"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694" w:type="dxa"/>
            <w:gridSpan w:val="2"/>
            <w:tcBorders>
              <w:top w:val="single" w:sz="4" w:space="0" w:color="auto"/>
              <w:left w:val="single" w:sz="4" w:space="0" w:color="auto"/>
              <w:bottom w:val="single" w:sz="4" w:space="0" w:color="auto"/>
              <w:right w:val="single" w:sz="4" w:space="0" w:color="auto"/>
            </w:tcBorders>
          </w:tcPr>
          <w:p w14:paraId="6E36D636"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48C4B513" w14:textId="77777777" w:rsidR="004D17AD" w:rsidRPr="004D17AD" w:rsidRDefault="004D17AD" w:rsidP="004D17AD">
            <w:pPr>
              <w:spacing w:line="240" w:lineRule="auto"/>
              <w:rPr>
                <w:rFonts w:ascii="Times New Roman" w:hAnsi="Times New Roman" w:cs="Times New Roman"/>
                <w:b/>
                <w:sz w:val="24"/>
                <w:szCs w:val="20"/>
                <w:lang w:val="kk-KZ"/>
              </w:rPr>
            </w:pPr>
          </w:p>
          <w:p w14:paraId="3D6383A0" w14:textId="77777777" w:rsidR="004D17AD" w:rsidRPr="004D17AD" w:rsidRDefault="004D17AD" w:rsidP="004D17AD">
            <w:pPr>
              <w:spacing w:line="240" w:lineRule="auto"/>
              <w:rPr>
                <w:rFonts w:ascii="Times New Roman" w:hAnsi="Times New Roman" w:cs="Times New Roman"/>
                <w:sz w:val="24"/>
                <w:szCs w:val="20"/>
                <w:u w:val="single"/>
                <w:lang w:val="kk-KZ"/>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2DBD7648"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4D17AD" w:rsidRPr="00155D5F" w14:paraId="07B10870" w14:textId="77777777" w:rsidTr="004D17AD">
        <w:tc>
          <w:tcPr>
            <w:tcW w:w="2690" w:type="dxa"/>
            <w:tcBorders>
              <w:top w:val="single" w:sz="4" w:space="0" w:color="auto"/>
              <w:left w:val="single" w:sz="4" w:space="0" w:color="auto"/>
              <w:bottom w:val="single" w:sz="4" w:space="0" w:color="auto"/>
              <w:right w:val="single" w:sz="4" w:space="0" w:color="auto"/>
            </w:tcBorders>
            <w:hideMark/>
          </w:tcPr>
          <w:p w14:paraId="4457594C" w14:textId="77777777" w:rsidR="004D17AD" w:rsidRPr="004D17AD" w:rsidRDefault="004D17AD" w:rsidP="004D17AD">
            <w:pPr>
              <w:spacing w:line="240" w:lineRule="auto"/>
              <w:rPr>
                <w:rFonts w:ascii="Times New Roman" w:hAnsi="Times New Roman" w:cs="Times New Roman"/>
                <w:b/>
                <w:bCs/>
                <w:sz w:val="24"/>
                <w:szCs w:val="20"/>
              </w:rPr>
            </w:pPr>
            <w:r w:rsidRPr="004D17AD">
              <w:rPr>
                <w:rFonts w:ascii="Times New Roman" w:hAnsi="Times New Roman" w:cs="Times New Roman"/>
                <w:b/>
                <w:bCs/>
                <w:sz w:val="24"/>
                <w:szCs w:val="20"/>
              </w:rPr>
              <w:t>Күндізгі ұйқы</w:t>
            </w:r>
          </w:p>
        </w:tc>
        <w:tc>
          <w:tcPr>
            <w:tcW w:w="2880" w:type="dxa"/>
            <w:tcBorders>
              <w:top w:val="single" w:sz="4" w:space="0" w:color="auto"/>
              <w:left w:val="single" w:sz="4" w:space="0" w:color="auto"/>
              <w:bottom w:val="single" w:sz="4" w:space="0" w:color="auto"/>
              <w:right w:val="single" w:sz="4" w:space="0" w:color="auto"/>
            </w:tcBorders>
            <w:hideMark/>
          </w:tcPr>
          <w:p w14:paraId="6609990A" w14:textId="77777777" w:rsidR="004D17AD" w:rsidRPr="004D17AD" w:rsidRDefault="004D17AD" w:rsidP="004D17AD">
            <w:pPr>
              <w:spacing w:line="288" w:lineRule="atLeast"/>
              <w:rPr>
                <w:rFonts w:ascii="Times New Roman" w:hAnsi="Times New Roman" w:cs="Times New Roman"/>
                <w:bCs/>
                <w:sz w:val="24"/>
                <w:szCs w:val="20"/>
                <w:lang w:val="kk-KZ"/>
              </w:rPr>
            </w:pPr>
            <w:r w:rsidRPr="004D17AD">
              <w:rPr>
                <w:rFonts w:ascii="Times New Roman" w:hAnsi="Times New Roman" w:cs="Times New Roman"/>
                <w:bCs/>
                <w:sz w:val="24"/>
                <w:szCs w:val="24"/>
              </w:rPr>
              <w:t>Балаларды   ертегілер</w:t>
            </w:r>
            <w:r w:rsidRPr="004D17AD">
              <w:rPr>
                <w:rFonts w:ascii="Times New Roman" w:hAnsi="Times New Roman" w:cs="Times New Roman"/>
                <w:bCs/>
                <w:sz w:val="24"/>
                <w:szCs w:val="24"/>
                <w:lang w:val="kk-KZ"/>
              </w:rPr>
              <w:t xml:space="preserve">ді </w:t>
            </w:r>
            <w:r w:rsidRPr="004D17AD">
              <w:rPr>
                <w:rFonts w:ascii="Times New Roman" w:hAnsi="Times New Roman" w:cs="Times New Roman"/>
                <w:bCs/>
                <w:sz w:val="24"/>
                <w:szCs w:val="24"/>
              </w:rPr>
              <w:t>тыңдауға үйрету.</w:t>
            </w:r>
            <w:r w:rsidRPr="004D17AD">
              <w:rPr>
                <w:rFonts w:ascii="Times New Roman" w:hAnsi="Times New Roman" w:cs="Times New Roman"/>
                <w:bCs/>
                <w:sz w:val="24"/>
                <w:szCs w:val="24"/>
                <w:lang w:val="kk-KZ"/>
              </w:rPr>
              <w:t xml:space="preserve"> </w:t>
            </w:r>
            <w:r w:rsidRPr="004D17AD">
              <w:rPr>
                <w:rFonts w:ascii="Times New Roman" w:hAnsi="Times New Roman" w:cs="Times New Roman"/>
                <w:bCs/>
                <w:sz w:val="24"/>
                <w:szCs w:val="20"/>
                <w:lang w:val="kk-KZ"/>
              </w:rPr>
              <w:t>Балалардың  тыныш ұйықтауы үшін жайлы жағдай жасау                    «Үш аю»  ертегісі</w:t>
            </w:r>
          </w:p>
          <w:p w14:paraId="19410C12" w14:textId="77777777" w:rsidR="004D17AD" w:rsidRPr="004D17AD" w:rsidRDefault="004D17AD" w:rsidP="004D17AD">
            <w:pPr>
              <w:spacing w:line="288" w:lineRule="atLeast"/>
              <w:rPr>
                <w:rFonts w:ascii="Times New Roman" w:hAnsi="Times New Roman" w:cs="Times New Roman"/>
                <w:bCs/>
                <w:sz w:val="24"/>
                <w:szCs w:val="20"/>
                <w:lang w:val="kk-KZ"/>
              </w:rPr>
            </w:pPr>
            <w:r w:rsidRPr="004D17AD">
              <w:rPr>
                <w:rFonts w:ascii="Times New Roman" w:hAnsi="Times New Roman" w:cs="Times New Roman"/>
                <w:bCs/>
                <w:sz w:val="24"/>
                <w:szCs w:val="24"/>
                <w:lang w:val="kk-KZ"/>
              </w:rPr>
              <w:t>(көркем әдебиет)</w:t>
            </w:r>
          </w:p>
        </w:tc>
        <w:tc>
          <w:tcPr>
            <w:tcW w:w="2537" w:type="dxa"/>
            <w:tcBorders>
              <w:top w:val="single" w:sz="4" w:space="0" w:color="auto"/>
              <w:left w:val="single" w:sz="4" w:space="0" w:color="auto"/>
              <w:bottom w:val="single" w:sz="4" w:space="0" w:color="auto"/>
              <w:right w:val="single" w:sz="4" w:space="0" w:color="auto"/>
            </w:tcBorders>
            <w:hideMark/>
          </w:tcPr>
          <w:p w14:paraId="6F78D68B"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4"/>
                <w:bdr w:val="none" w:sz="0" w:space="0" w:color="auto" w:frame="1"/>
                <w:lang w:val="kk-KZ"/>
              </w:rPr>
              <w:t>Музыка тыңдау</w:t>
            </w:r>
            <w:r w:rsidRPr="004D17AD">
              <w:rPr>
                <w:rFonts w:ascii="Times New Roman" w:hAnsi="Times New Roman" w:cs="Times New Roman"/>
                <w:bCs/>
                <w:sz w:val="24"/>
                <w:szCs w:val="24"/>
                <w:lang w:val="kk-KZ"/>
              </w:rPr>
              <w:t xml:space="preserve">             </w:t>
            </w:r>
            <w:r w:rsidRPr="004D17AD">
              <w:rPr>
                <w:rFonts w:ascii="Times New Roman" w:hAnsi="Times New Roman" w:cs="Times New Roman"/>
                <w:bCs/>
                <w:sz w:val="24"/>
                <w:szCs w:val="20"/>
                <w:lang w:val="kk-KZ"/>
              </w:rPr>
              <w:t>Балалардың  тыныш ұйықтауы үшін жайлы жағдай жасау</w:t>
            </w:r>
          </w:p>
          <w:p w14:paraId="09CB81B1" w14:textId="77777777" w:rsidR="004D17AD" w:rsidRPr="004D17AD" w:rsidRDefault="004D17AD" w:rsidP="004D17AD">
            <w:pPr>
              <w:spacing w:line="240" w:lineRule="auto"/>
              <w:rPr>
                <w:rFonts w:ascii="Times New Roman" w:hAnsi="Times New Roman" w:cs="Times New Roman"/>
                <w:bCs/>
                <w:sz w:val="24"/>
                <w:szCs w:val="20"/>
                <w:u w:val="single"/>
                <w:lang w:val="kk-KZ"/>
              </w:rPr>
            </w:pPr>
            <w:r w:rsidRPr="004D17AD">
              <w:rPr>
                <w:rFonts w:ascii="Times New Roman" w:hAnsi="Times New Roman" w:cs="Times New Roman"/>
                <w:bCs/>
                <w:sz w:val="24"/>
                <w:szCs w:val="20"/>
                <w:lang w:val="kk-KZ"/>
              </w:rPr>
              <w:t xml:space="preserve"> «Бала, бала балақан» (музыка)</w:t>
            </w:r>
          </w:p>
        </w:tc>
        <w:tc>
          <w:tcPr>
            <w:tcW w:w="2669" w:type="dxa"/>
            <w:tcBorders>
              <w:top w:val="single" w:sz="4" w:space="0" w:color="auto"/>
              <w:left w:val="single" w:sz="4" w:space="0" w:color="auto"/>
              <w:bottom w:val="single" w:sz="4" w:space="0" w:color="auto"/>
              <w:right w:val="single" w:sz="4" w:space="0" w:color="auto"/>
            </w:tcBorders>
            <w:hideMark/>
          </w:tcPr>
          <w:p w14:paraId="5F3B2C0E"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 Балалардың  тыныш ұйықтауы үшін жайлы жағдай жасау</w:t>
            </w:r>
          </w:p>
          <w:p w14:paraId="7C15FD3C"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«Қызыл телпек»</w:t>
            </w:r>
          </w:p>
          <w:p w14:paraId="72A0D311"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Ертегі оқып беру.</w:t>
            </w:r>
            <w:r w:rsidRPr="004D17AD">
              <w:rPr>
                <w:rFonts w:ascii="Times New Roman" w:hAnsi="Times New Roman" w:cs="Times New Roman"/>
                <w:bCs/>
                <w:sz w:val="24"/>
                <w:szCs w:val="24"/>
                <w:lang w:val="kk-KZ"/>
              </w:rPr>
              <w:t xml:space="preserve"> (көркем әдебиет)</w:t>
            </w:r>
          </w:p>
        </w:tc>
        <w:tc>
          <w:tcPr>
            <w:tcW w:w="2694" w:type="dxa"/>
            <w:gridSpan w:val="2"/>
            <w:tcBorders>
              <w:top w:val="single" w:sz="4" w:space="0" w:color="auto"/>
              <w:left w:val="single" w:sz="4" w:space="0" w:color="auto"/>
              <w:bottom w:val="single" w:sz="4" w:space="0" w:color="auto"/>
              <w:right w:val="single" w:sz="4" w:space="0" w:color="auto"/>
            </w:tcBorders>
            <w:hideMark/>
          </w:tcPr>
          <w:p w14:paraId="1ECE1F26"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Музыка тыңдау Балалардың  тыныш ұйықтауы үшін жайлы жағдай жасау</w:t>
            </w:r>
          </w:p>
          <w:p w14:paraId="648DC4E7" w14:textId="77777777" w:rsidR="004D17AD" w:rsidRPr="004D17AD" w:rsidRDefault="004D17AD" w:rsidP="004D17AD">
            <w:pPr>
              <w:spacing w:line="240" w:lineRule="auto"/>
              <w:rPr>
                <w:rFonts w:ascii="Times New Roman" w:hAnsi="Times New Roman" w:cs="Times New Roman"/>
                <w:bCs/>
                <w:sz w:val="24"/>
                <w:szCs w:val="20"/>
                <w:u w:val="single"/>
                <w:lang w:val="kk-KZ"/>
              </w:rPr>
            </w:pPr>
            <w:r w:rsidRPr="004D17AD">
              <w:rPr>
                <w:rFonts w:ascii="Times New Roman" w:hAnsi="Times New Roman" w:cs="Times New Roman"/>
                <w:bCs/>
                <w:sz w:val="24"/>
                <w:szCs w:val="20"/>
                <w:lang w:val="kk-KZ"/>
              </w:rPr>
              <w:t>«Қуыр-қуыр,қуырмаш» (музыка)</w:t>
            </w:r>
          </w:p>
        </w:tc>
        <w:tc>
          <w:tcPr>
            <w:tcW w:w="2550" w:type="dxa"/>
            <w:gridSpan w:val="2"/>
            <w:tcBorders>
              <w:top w:val="single" w:sz="4" w:space="0" w:color="auto"/>
              <w:left w:val="single" w:sz="4" w:space="0" w:color="auto"/>
              <w:bottom w:val="single" w:sz="4" w:space="0" w:color="auto"/>
              <w:right w:val="single" w:sz="4" w:space="0" w:color="auto"/>
            </w:tcBorders>
            <w:hideMark/>
          </w:tcPr>
          <w:p w14:paraId="2DC7B26D" w14:textId="77777777" w:rsidR="004D17AD" w:rsidRPr="004D17AD" w:rsidRDefault="004D17AD" w:rsidP="004D17AD">
            <w:pPr>
              <w:spacing w:line="240" w:lineRule="auto"/>
              <w:rPr>
                <w:rFonts w:ascii="Times New Roman" w:hAnsi="Times New Roman" w:cs="Times New Roman"/>
                <w:bCs/>
                <w:sz w:val="24"/>
                <w:szCs w:val="20"/>
                <w:u w:val="single"/>
                <w:lang w:val="kk-KZ"/>
              </w:rPr>
            </w:pPr>
            <w:r w:rsidRPr="004D17AD">
              <w:rPr>
                <w:rFonts w:ascii="Times New Roman" w:hAnsi="Times New Roman" w:cs="Times New Roman"/>
                <w:bCs/>
                <w:sz w:val="24"/>
                <w:szCs w:val="20"/>
                <w:lang w:val="kk-KZ"/>
              </w:rPr>
              <w:t>Балалардың  тыныш ұйықтауы үшін жайлы жағдай жасау</w:t>
            </w:r>
          </w:p>
          <w:p w14:paraId="6114D7A3"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««Бауырсақ»</w:t>
            </w:r>
          </w:p>
          <w:p w14:paraId="77A17276"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ертегісін оқып беру.</w:t>
            </w:r>
            <w:r w:rsidRPr="004D17AD">
              <w:rPr>
                <w:rFonts w:ascii="Times New Roman" w:hAnsi="Times New Roman" w:cs="Times New Roman"/>
                <w:bCs/>
                <w:sz w:val="24"/>
                <w:szCs w:val="24"/>
                <w:lang w:val="kk-KZ"/>
              </w:rPr>
              <w:t xml:space="preserve"> (көркем әдебиет)</w:t>
            </w:r>
          </w:p>
        </w:tc>
      </w:tr>
      <w:tr w:rsidR="004D17AD" w:rsidRPr="004D17AD" w14:paraId="41537EF7" w14:textId="77777777" w:rsidTr="004D17AD">
        <w:tc>
          <w:tcPr>
            <w:tcW w:w="2690" w:type="dxa"/>
            <w:tcBorders>
              <w:top w:val="single" w:sz="4" w:space="0" w:color="auto"/>
              <w:left w:val="single" w:sz="4" w:space="0" w:color="auto"/>
              <w:bottom w:val="single" w:sz="4" w:space="0" w:color="auto"/>
              <w:right w:val="single" w:sz="4" w:space="0" w:color="auto"/>
            </w:tcBorders>
            <w:hideMark/>
          </w:tcPr>
          <w:p w14:paraId="2D9D75FF"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Біртіндеп ұйқыдан ояту,сауықтыру шаралары</w:t>
            </w:r>
          </w:p>
        </w:tc>
        <w:tc>
          <w:tcPr>
            <w:tcW w:w="2880" w:type="dxa"/>
            <w:tcBorders>
              <w:top w:val="single" w:sz="4" w:space="0" w:color="auto"/>
              <w:left w:val="single" w:sz="4" w:space="0" w:color="auto"/>
              <w:bottom w:val="single" w:sz="4" w:space="0" w:color="auto"/>
              <w:right w:val="single" w:sz="4" w:space="0" w:color="auto"/>
            </w:tcBorders>
            <w:hideMark/>
          </w:tcPr>
          <w:p w14:paraId="0CC49227"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 Музыка тыңдау</w:t>
            </w:r>
          </w:p>
          <w:p w14:paraId="6C27A5D3" w14:textId="77777777"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sz w:val="24"/>
                <w:szCs w:val="20"/>
                <w:lang w:val="kk-KZ"/>
              </w:rPr>
              <w:t xml:space="preserve">Ауа, су емшаралары, жалпақ табандылықты  болдырмау. </w:t>
            </w:r>
            <w:r w:rsidRPr="004D17AD">
              <w:rPr>
                <w:rFonts w:ascii="Times New Roman" w:hAnsi="Times New Roman" w:cs="Times New Roman"/>
                <w:bCs/>
                <w:sz w:val="24"/>
                <w:szCs w:val="24"/>
                <w:lang w:val="kk-KZ"/>
              </w:rPr>
              <w:t>(дене шынықтыру)</w:t>
            </w:r>
          </w:p>
          <w:p w14:paraId="481190AE" w14:textId="77777777" w:rsidR="004D17AD" w:rsidRPr="004D17AD" w:rsidRDefault="004D17AD" w:rsidP="004D17AD">
            <w:pPr>
              <w:spacing w:line="240" w:lineRule="auto"/>
              <w:rPr>
                <w:rFonts w:ascii="Times New Roman" w:hAnsi="Times New Roman" w:cs="Times New Roman"/>
                <w:sz w:val="24"/>
                <w:szCs w:val="20"/>
                <w:u w:val="single"/>
                <w:lang w:val="kk-KZ"/>
              </w:rPr>
            </w:pPr>
          </w:p>
        </w:tc>
        <w:tc>
          <w:tcPr>
            <w:tcW w:w="2537" w:type="dxa"/>
            <w:tcBorders>
              <w:top w:val="single" w:sz="4" w:space="0" w:color="auto"/>
              <w:left w:val="single" w:sz="4" w:space="0" w:color="auto"/>
              <w:bottom w:val="single" w:sz="4" w:space="0" w:color="auto"/>
              <w:right w:val="single" w:sz="4" w:space="0" w:color="auto"/>
            </w:tcBorders>
            <w:hideMark/>
          </w:tcPr>
          <w:p w14:paraId="64E834F5" w14:textId="77777777"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w:t>
            </w:r>
            <w:r w:rsidRPr="004D17AD">
              <w:rPr>
                <w:rFonts w:ascii="Times New Roman" w:hAnsi="Times New Roman" w:cs="Times New Roman"/>
                <w:bCs/>
                <w:sz w:val="24"/>
                <w:szCs w:val="24"/>
                <w:lang w:val="kk-KZ"/>
              </w:rPr>
              <w:t>(дене шынықтыру)</w:t>
            </w:r>
          </w:p>
          <w:p w14:paraId="3B447B5D" w14:textId="77777777" w:rsidR="004D17AD" w:rsidRPr="004D17AD" w:rsidRDefault="004D17AD" w:rsidP="004D17AD">
            <w:pPr>
              <w:spacing w:line="240" w:lineRule="auto"/>
              <w:rPr>
                <w:rFonts w:ascii="Times New Roman" w:hAnsi="Times New Roman" w:cs="Times New Roman"/>
                <w:sz w:val="24"/>
                <w:szCs w:val="20"/>
                <w:u w:val="single"/>
                <w:lang w:val="kk-KZ"/>
              </w:rPr>
            </w:pPr>
          </w:p>
        </w:tc>
        <w:tc>
          <w:tcPr>
            <w:tcW w:w="2669" w:type="dxa"/>
            <w:tcBorders>
              <w:top w:val="single" w:sz="4" w:space="0" w:color="auto"/>
              <w:left w:val="single" w:sz="4" w:space="0" w:color="auto"/>
              <w:bottom w:val="single" w:sz="4" w:space="0" w:color="auto"/>
              <w:right w:val="single" w:sz="4" w:space="0" w:color="auto"/>
            </w:tcBorders>
            <w:hideMark/>
          </w:tcPr>
          <w:p w14:paraId="4D3D68E4"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Музыка тыңдау</w:t>
            </w:r>
          </w:p>
          <w:p w14:paraId="47EDBEF5" w14:textId="7A5D3259"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sz w:val="24"/>
                <w:szCs w:val="20"/>
                <w:lang w:val="kk-KZ"/>
              </w:rPr>
              <w:t>Ауа, су емшаралары, жалпақ табандылықты  болдырмау, жолақшалармен жүріп өту.</w:t>
            </w:r>
            <w:r w:rsidRPr="004D17AD">
              <w:rPr>
                <w:rFonts w:ascii="Times New Roman" w:hAnsi="Times New Roman" w:cs="Times New Roman"/>
                <w:bCs/>
                <w:sz w:val="24"/>
                <w:szCs w:val="24"/>
                <w:lang w:val="kk-KZ"/>
              </w:rPr>
              <w:t xml:space="preserve"> (дене шынықтыру</w:t>
            </w:r>
            <w:r w:rsidR="001E71E2">
              <w:rPr>
                <w:rFonts w:ascii="Times New Roman" w:hAnsi="Times New Roman" w:cs="Times New Roman"/>
                <w:bCs/>
                <w:sz w:val="24"/>
                <w:szCs w:val="24"/>
                <w:lang w:val="kk-KZ"/>
              </w:rPr>
              <w:t>, музыка</w:t>
            </w:r>
            <w:r w:rsidRPr="004D17AD">
              <w:rPr>
                <w:rFonts w:ascii="Times New Roman" w:hAnsi="Times New Roman" w:cs="Times New Roman"/>
                <w:bCs/>
                <w:sz w:val="24"/>
                <w:szCs w:val="24"/>
                <w:lang w:val="kk-KZ"/>
              </w:rPr>
              <w:t>)</w:t>
            </w:r>
          </w:p>
          <w:p w14:paraId="06C38577" w14:textId="77777777" w:rsidR="004D17AD" w:rsidRPr="004D17AD" w:rsidRDefault="004D17AD" w:rsidP="004D17AD">
            <w:pPr>
              <w:spacing w:line="240" w:lineRule="auto"/>
              <w:rPr>
                <w:rFonts w:ascii="Times New Roman" w:hAnsi="Times New Roman" w:cs="Times New Roman"/>
                <w:sz w:val="24"/>
                <w:szCs w:val="20"/>
                <w:u w:val="single"/>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15E3CC26" w14:textId="77777777"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w:t>
            </w:r>
            <w:r w:rsidRPr="004D17AD">
              <w:rPr>
                <w:rFonts w:ascii="Times New Roman" w:hAnsi="Times New Roman" w:cs="Times New Roman"/>
                <w:bCs/>
                <w:sz w:val="24"/>
                <w:szCs w:val="24"/>
                <w:lang w:val="kk-KZ"/>
              </w:rPr>
              <w:t>(дене шынықтыру)</w:t>
            </w:r>
          </w:p>
          <w:p w14:paraId="5F1B7DD5" w14:textId="77777777" w:rsidR="004D17AD" w:rsidRPr="004D17AD" w:rsidRDefault="004D17AD" w:rsidP="004D17AD">
            <w:pPr>
              <w:spacing w:line="240" w:lineRule="auto"/>
              <w:rPr>
                <w:rFonts w:ascii="Times New Roman" w:hAnsi="Times New Roman" w:cs="Times New Roman"/>
                <w:sz w:val="24"/>
                <w:szCs w:val="20"/>
                <w:u w:val="single"/>
                <w:lang w:val="kk-KZ"/>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3CB73EC7"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Музыка тыңдау</w:t>
            </w:r>
          </w:p>
          <w:p w14:paraId="5CF02F6F" w14:textId="77777777"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sz w:val="24"/>
                <w:szCs w:val="20"/>
                <w:lang w:val="kk-KZ"/>
              </w:rPr>
              <w:t>Ауа, су емшаралары, жалпақ табандылықты  болдырмау.</w:t>
            </w:r>
            <w:r w:rsidRPr="004D17AD">
              <w:rPr>
                <w:rFonts w:ascii="Times New Roman" w:hAnsi="Times New Roman" w:cs="Times New Roman"/>
                <w:bCs/>
                <w:sz w:val="24"/>
                <w:szCs w:val="24"/>
                <w:lang w:val="kk-KZ"/>
              </w:rPr>
              <w:t xml:space="preserve"> </w:t>
            </w:r>
          </w:p>
          <w:p w14:paraId="055898AF" w14:textId="459594B0"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(дене шынықтыру</w:t>
            </w:r>
            <w:r w:rsidR="00192443">
              <w:rPr>
                <w:rFonts w:ascii="Times New Roman" w:hAnsi="Times New Roman" w:cs="Times New Roman"/>
                <w:bCs/>
                <w:sz w:val="24"/>
                <w:szCs w:val="24"/>
                <w:lang w:val="kk-KZ"/>
              </w:rPr>
              <w:t>, музыка</w:t>
            </w:r>
            <w:r w:rsidRPr="004D17AD">
              <w:rPr>
                <w:rFonts w:ascii="Times New Roman" w:hAnsi="Times New Roman" w:cs="Times New Roman"/>
                <w:bCs/>
                <w:sz w:val="24"/>
                <w:szCs w:val="24"/>
                <w:lang w:val="kk-KZ"/>
              </w:rPr>
              <w:t>)</w:t>
            </w:r>
          </w:p>
          <w:p w14:paraId="32E61F82" w14:textId="77777777" w:rsidR="004D17AD" w:rsidRPr="004D17AD" w:rsidRDefault="004D17AD" w:rsidP="004D17AD">
            <w:pPr>
              <w:spacing w:line="240" w:lineRule="auto"/>
              <w:rPr>
                <w:rFonts w:ascii="Times New Roman" w:hAnsi="Times New Roman" w:cs="Times New Roman"/>
                <w:sz w:val="24"/>
                <w:szCs w:val="20"/>
                <w:u w:val="single"/>
                <w:lang w:val="kk-KZ"/>
              </w:rPr>
            </w:pPr>
          </w:p>
        </w:tc>
      </w:tr>
      <w:tr w:rsidR="00192443" w:rsidRPr="00155D5F" w14:paraId="09B59C90" w14:textId="77777777" w:rsidTr="001E71E2">
        <w:tc>
          <w:tcPr>
            <w:tcW w:w="2690" w:type="dxa"/>
            <w:tcBorders>
              <w:top w:val="single" w:sz="4" w:space="0" w:color="auto"/>
              <w:left w:val="single" w:sz="4" w:space="0" w:color="auto"/>
              <w:bottom w:val="single" w:sz="4" w:space="0" w:color="auto"/>
              <w:right w:val="single" w:sz="4" w:space="0" w:color="auto"/>
            </w:tcBorders>
            <w:hideMark/>
          </w:tcPr>
          <w:p w14:paraId="3B3AA12C" w14:textId="77777777" w:rsidR="00192443" w:rsidRPr="004D17AD" w:rsidRDefault="00192443" w:rsidP="00192443">
            <w:pPr>
              <w:spacing w:line="240" w:lineRule="auto"/>
              <w:rPr>
                <w:rFonts w:ascii="Times New Roman" w:hAnsi="Times New Roman" w:cs="Times New Roman"/>
                <w:b/>
                <w:bCs/>
                <w:sz w:val="24"/>
                <w:szCs w:val="20"/>
              </w:rPr>
            </w:pPr>
            <w:r w:rsidRPr="004D17AD">
              <w:rPr>
                <w:rFonts w:ascii="Times New Roman" w:hAnsi="Times New Roman" w:cs="Times New Roman"/>
                <w:b/>
                <w:bCs/>
                <w:sz w:val="24"/>
                <w:szCs w:val="20"/>
              </w:rPr>
              <w:t>Бесін ас</w:t>
            </w:r>
          </w:p>
        </w:tc>
        <w:tc>
          <w:tcPr>
            <w:tcW w:w="2880" w:type="dxa"/>
            <w:tcBorders>
              <w:top w:val="single" w:sz="4" w:space="0" w:color="auto"/>
              <w:left w:val="single" w:sz="4" w:space="0" w:color="auto"/>
              <w:bottom w:val="single" w:sz="4" w:space="0" w:color="auto"/>
              <w:right w:val="single" w:sz="4" w:space="0" w:color="auto"/>
            </w:tcBorders>
            <w:hideMark/>
          </w:tcPr>
          <w:p w14:paraId="5345EDD9" w14:textId="0DFE166A" w:rsidR="00192443" w:rsidRPr="004D17AD" w:rsidRDefault="00192443" w:rsidP="00192443">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Тамақтану (өз орнын білу,  дұрыс отыру, </w:t>
            </w:r>
            <w:r w:rsidRPr="004D17AD">
              <w:rPr>
                <w:rFonts w:ascii="Times New Roman" w:hAnsi="Times New Roman" w:cs="Times New Roman"/>
                <w:sz w:val="24"/>
                <w:szCs w:val="20"/>
                <w:lang w:val="kk-KZ"/>
              </w:rPr>
              <w:lastRenderedPageBreak/>
              <w:t>асхана құралдарын дұрыс ұстай білу,  ұқыпты тамақтану ,  сөйлеспеу,   алғыс айтуға) дағдыландыру.</w:t>
            </w:r>
          </w:p>
        </w:tc>
        <w:tc>
          <w:tcPr>
            <w:tcW w:w="2537" w:type="dxa"/>
            <w:tcBorders>
              <w:top w:val="single" w:sz="4" w:space="0" w:color="auto"/>
              <w:left w:val="single" w:sz="4" w:space="0" w:color="auto"/>
              <w:bottom w:val="single" w:sz="4" w:space="0" w:color="auto"/>
              <w:right w:val="single" w:sz="4" w:space="0" w:color="auto"/>
            </w:tcBorders>
          </w:tcPr>
          <w:p w14:paraId="67AE9422" w14:textId="77777777" w:rsidR="00192443" w:rsidRPr="004D17AD" w:rsidRDefault="00192443" w:rsidP="00192443">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lastRenderedPageBreak/>
              <w:t xml:space="preserve">Балаларды үстел басына отырғызу, </w:t>
            </w:r>
            <w:r w:rsidRPr="004D17AD">
              <w:rPr>
                <w:rFonts w:ascii="Times New Roman" w:hAnsi="Times New Roman" w:cs="Times New Roman"/>
                <w:sz w:val="24"/>
                <w:szCs w:val="20"/>
                <w:lang w:val="kk-KZ"/>
              </w:rPr>
              <w:lastRenderedPageBreak/>
              <w:t>тамақты төкпей ішуге, қиқымды шашпауды дағдыландыру.</w:t>
            </w:r>
          </w:p>
          <w:p w14:paraId="3CC28802" w14:textId="77777777" w:rsidR="00192443" w:rsidRPr="004D17AD" w:rsidRDefault="00192443" w:rsidP="00192443">
            <w:pPr>
              <w:spacing w:line="240" w:lineRule="auto"/>
              <w:rPr>
                <w:rFonts w:ascii="Times New Roman" w:hAnsi="Times New Roman" w:cs="Times New Roman"/>
                <w:sz w:val="24"/>
                <w:szCs w:val="20"/>
                <w:u w:val="single"/>
                <w:lang w:val="kk-KZ"/>
              </w:rPr>
            </w:pPr>
          </w:p>
        </w:tc>
        <w:tc>
          <w:tcPr>
            <w:tcW w:w="2669" w:type="dxa"/>
            <w:tcBorders>
              <w:top w:val="single" w:sz="4" w:space="0" w:color="auto"/>
              <w:left w:val="single" w:sz="4" w:space="0" w:color="auto"/>
              <w:bottom w:val="single" w:sz="4" w:space="0" w:color="auto"/>
              <w:right w:val="single" w:sz="4" w:space="0" w:color="auto"/>
            </w:tcBorders>
          </w:tcPr>
          <w:p w14:paraId="0DE876F7" w14:textId="2F75BBF6" w:rsidR="00192443" w:rsidRPr="004D17AD" w:rsidRDefault="00192443" w:rsidP="00192443">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lastRenderedPageBreak/>
              <w:t xml:space="preserve">Гигиеналық шаралар (қолды дұрыс жуу, өз </w:t>
            </w:r>
            <w:r w:rsidRPr="004D17AD">
              <w:rPr>
                <w:rFonts w:ascii="Times New Roman" w:hAnsi="Times New Roman" w:cs="Times New Roman"/>
                <w:sz w:val="24"/>
                <w:szCs w:val="20"/>
                <w:lang w:val="kk-KZ"/>
              </w:rPr>
              <w:lastRenderedPageBreak/>
              <w:t>орамалының орнын білу,  қолды дұрыс сүрту, орамалды орнына)  ілуін қадағалау.</w:t>
            </w:r>
          </w:p>
        </w:tc>
        <w:tc>
          <w:tcPr>
            <w:tcW w:w="2720" w:type="dxa"/>
            <w:gridSpan w:val="3"/>
            <w:tcBorders>
              <w:top w:val="single" w:sz="4" w:space="0" w:color="auto"/>
              <w:left w:val="single" w:sz="4" w:space="0" w:color="auto"/>
              <w:bottom w:val="single" w:sz="4" w:space="0" w:color="auto"/>
              <w:right w:val="single" w:sz="4" w:space="0" w:color="auto"/>
            </w:tcBorders>
          </w:tcPr>
          <w:p w14:paraId="52B89D84" w14:textId="77777777" w:rsidR="00192443" w:rsidRPr="004D17AD" w:rsidRDefault="00192443" w:rsidP="00192443">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lastRenderedPageBreak/>
              <w:t xml:space="preserve">Балаларды үстел басына отырғызу, </w:t>
            </w:r>
            <w:r w:rsidRPr="004D17AD">
              <w:rPr>
                <w:rFonts w:ascii="Times New Roman" w:hAnsi="Times New Roman" w:cs="Times New Roman"/>
                <w:sz w:val="24"/>
                <w:szCs w:val="20"/>
                <w:lang w:val="kk-KZ"/>
              </w:rPr>
              <w:lastRenderedPageBreak/>
              <w:t>тамақты төкпей ішуге, қиқымды шашпауды дағдыландыру.</w:t>
            </w:r>
          </w:p>
          <w:p w14:paraId="0F7F9FEE" w14:textId="77777777" w:rsidR="00192443" w:rsidRPr="004D17AD" w:rsidRDefault="00192443" w:rsidP="00192443">
            <w:pPr>
              <w:spacing w:line="240" w:lineRule="auto"/>
              <w:rPr>
                <w:rFonts w:ascii="Times New Roman" w:hAnsi="Times New Roman" w:cs="Times New Roman"/>
                <w:b/>
                <w:sz w:val="24"/>
                <w:szCs w:val="20"/>
                <w:lang w:val="kk-KZ"/>
              </w:rPr>
            </w:pPr>
          </w:p>
          <w:p w14:paraId="2A28AB16" w14:textId="77777777" w:rsidR="00192443" w:rsidRPr="004D17AD" w:rsidRDefault="00192443" w:rsidP="00192443">
            <w:pPr>
              <w:spacing w:line="240" w:lineRule="auto"/>
              <w:rPr>
                <w:rFonts w:ascii="Times New Roman" w:hAnsi="Times New Roman" w:cs="Times New Roman"/>
                <w:sz w:val="24"/>
                <w:szCs w:val="20"/>
                <w:u w:val="single"/>
                <w:lang w:val="kk-KZ"/>
              </w:rPr>
            </w:pPr>
          </w:p>
        </w:tc>
        <w:tc>
          <w:tcPr>
            <w:tcW w:w="2524" w:type="dxa"/>
            <w:tcBorders>
              <w:top w:val="single" w:sz="4" w:space="0" w:color="auto"/>
              <w:left w:val="single" w:sz="4" w:space="0" w:color="auto"/>
              <w:bottom w:val="single" w:sz="4" w:space="0" w:color="auto"/>
              <w:right w:val="single" w:sz="4" w:space="0" w:color="auto"/>
            </w:tcBorders>
          </w:tcPr>
          <w:p w14:paraId="75383E29" w14:textId="2E27322C" w:rsidR="00192443" w:rsidRPr="004D17AD" w:rsidRDefault="00192443" w:rsidP="00192443">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lastRenderedPageBreak/>
              <w:t xml:space="preserve">Тамақтану (өз орнын білу,  дұрыс отыру, </w:t>
            </w:r>
            <w:r w:rsidRPr="004D17AD">
              <w:rPr>
                <w:rFonts w:ascii="Times New Roman" w:hAnsi="Times New Roman" w:cs="Times New Roman"/>
                <w:sz w:val="24"/>
                <w:szCs w:val="20"/>
                <w:lang w:val="kk-KZ"/>
              </w:rPr>
              <w:lastRenderedPageBreak/>
              <w:t>асхана құралдарын дұрыс ұстай білу,  ұқыпты тамақтану ,  сөйлеспеу,   алғыс айтуға) дағдыландыру.</w:t>
            </w:r>
          </w:p>
        </w:tc>
      </w:tr>
      <w:tr w:rsidR="004D17AD" w:rsidRPr="00155D5F" w14:paraId="61ED656B" w14:textId="77777777" w:rsidTr="001E71E2">
        <w:tc>
          <w:tcPr>
            <w:tcW w:w="2690" w:type="dxa"/>
            <w:tcBorders>
              <w:top w:val="single" w:sz="4" w:space="0" w:color="auto"/>
              <w:left w:val="single" w:sz="4" w:space="0" w:color="auto"/>
              <w:bottom w:val="single" w:sz="4" w:space="0" w:color="auto"/>
              <w:right w:val="single" w:sz="4" w:space="0" w:color="auto"/>
            </w:tcBorders>
            <w:hideMark/>
          </w:tcPr>
          <w:p w14:paraId="174408EC" w14:textId="77777777" w:rsidR="004D17AD" w:rsidRPr="00192443" w:rsidRDefault="004D17AD" w:rsidP="004D17AD">
            <w:pPr>
              <w:spacing w:line="240" w:lineRule="auto"/>
              <w:rPr>
                <w:rFonts w:ascii="Times New Roman" w:hAnsi="Times New Roman" w:cs="Times New Roman"/>
                <w:b/>
                <w:bCs/>
                <w:sz w:val="24"/>
                <w:szCs w:val="20"/>
                <w:lang w:val="kk-KZ"/>
              </w:rPr>
            </w:pPr>
            <w:r w:rsidRPr="00192443">
              <w:rPr>
                <w:rFonts w:ascii="Times New Roman" w:hAnsi="Times New Roman" w:cs="Times New Roman"/>
                <w:b/>
                <w:bCs/>
                <w:sz w:val="24"/>
                <w:szCs w:val="20"/>
                <w:lang w:val="kk-KZ"/>
              </w:rPr>
              <w:t xml:space="preserve">Балалардың дербес іс-әрекеті  </w:t>
            </w:r>
            <w:r w:rsidRPr="004D17AD">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2816F996" w14:textId="77777777" w:rsidR="004D17AD" w:rsidRPr="00192443" w:rsidRDefault="004D17AD" w:rsidP="004D17AD">
            <w:pPr>
              <w:spacing w:line="240" w:lineRule="auto"/>
              <w:rPr>
                <w:rFonts w:ascii="Times New Roman" w:hAnsi="Times New Roman" w:cs="Times New Roman"/>
                <w:b/>
                <w:bCs/>
                <w:sz w:val="24"/>
                <w:szCs w:val="20"/>
                <w:lang w:val="kk-KZ"/>
              </w:rPr>
            </w:pPr>
            <w:r w:rsidRPr="00192443">
              <w:rPr>
                <w:rFonts w:ascii="Times New Roman" w:hAnsi="Times New Roman" w:cs="Times New Roman"/>
                <w:b/>
                <w:bCs/>
                <w:sz w:val="24"/>
                <w:szCs w:val="20"/>
                <w:lang w:val="kk-KZ"/>
              </w:rPr>
              <w:t> </w:t>
            </w:r>
          </w:p>
        </w:tc>
        <w:tc>
          <w:tcPr>
            <w:tcW w:w="2880" w:type="dxa"/>
            <w:tcBorders>
              <w:top w:val="single" w:sz="4" w:space="0" w:color="auto"/>
              <w:left w:val="single" w:sz="4" w:space="0" w:color="auto"/>
              <w:bottom w:val="single" w:sz="4" w:space="0" w:color="auto"/>
              <w:right w:val="single" w:sz="4" w:space="0" w:color="auto"/>
            </w:tcBorders>
            <w:hideMark/>
          </w:tcPr>
          <w:p w14:paraId="1471BDA5" w14:textId="77777777" w:rsidR="004D17AD" w:rsidRPr="004D17AD" w:rsidRDefault="004D17AD" w:rsidP="004D17AD">
            <w:pPr>
              <w:spacing w:line="240" w:lineRule="auto"/>
              <w:ind w:right="-108"/>
              <w:rPr>
                <w:rFonts w:ascii="Times New Roman" w:eastAsia="Times New Roman" w:hAnsi="Times New Roman" w:cs="Times New Roman"/>
                <w:bCs/>
                <w:color w:val="000000" w:themeColor="text1"/>
                <w:sz w:val="24"/>
                <w:szCs w:val="24"/>
                <w:lang w:val="kk-KZ" w:eastAsia="ru-RU"/>
              </w:rPr>
            </w:pPr>
            <w:r w:rsidRPr="004D17AD">
              <w:rPr>
                <w:rFonts w:ascii="Times New Roman" w:eastAsia="Times New Roman" w:hAnsi="Times New Roman" w:cs="Times New Roman"/>
                <w:bCs/>
                <w:color w:val="000000" w:themeColor="text1"/>
                <w:sz w:val="24"/>
                <w:szCs w:val="24"/>
                <w:lang w:val="kk-KZ" w:eastAsia="ru-RU"/>
              </w:rPr>
              <w:t xml:space="preserve"> «Көңілді түстер» дидактикалық ойын. </w:t>
            </w:r>
          </w:p>
          <w:p w14:paraId="6A8527B9"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eastAsia="Times New Roman" w:hAnsi="Times New Roman" w:cs="Times New Roman"/>
                <w:bCs/>
                <w:color w:val="000000" w:themeColor="text1"/>
                <w:sz w:val="24"/>
                <w:szCs w:val="24"/>
                <w:lang w:val="kk-KZ" w:eastAsia="ru-RU"/>
              </w:rPr>
              <w:t>Мақсаты:  Балаларды  түстерді ажыратып, қаламмен қағаз бетіне сурет салуға үйрету.</w:t>
            </w:r>
            <w:r w:rsidRPr="004D17AD">
              <w:rPr>
                <w:rFonts w:ascii="Times New Roman" w:hAnsi="Times New Roman" w:cs="Times New Roman"/>
                <w:bCs/>
                <w:color w:val="000000"/>
                <w:sz w:val="24"/>
                <w:szCs w:val="24"/>
                <w:lang w:val="kk-KZ"/>
              </w:rPr>
              <w:t xml:space="preserve"> Балалардың бейнелеу әрекетіне деген қызығушылығын ояту,  көркемдік қабылдауларын дамыту. (сурет салу)          </w:t>
            </w:r>
          </w:p>
        </w:tc>
        <w:tc>
          <w:tcPr>
            <w:tcW w:w="2537" w:type="dxa"/>
            <w:tcBorders>
              <w:top w:val="single" w:sz="4" w:space="0" w:color="auto"/>
              <w:left w:val="single" w:sz="4" w:space="0" w:color="auto"/>
              <w:bottom w:val="single" w:sz="4" w:space="0" w:color="auto"/>
              <w:right w:val="single" w:sz="4" w:space="0" w:color="auto"/>
            </w:tcBorders>
            <w:hideMark/>
          </w:tcPr>
          <w:p w14:paraId="1151DAAC" w14:textId="77777777" w:rsidR="004D17AD" w:rsidRPr="004D17AD" w:rsidRDefault="004D17AD" w:rsidP="004D17AD">
            <w:pPr>
              <w:spacing w:line="240" w:lineRule="auto"/>
              <w:rPr>
                <w:rFonts w:ascii="Times New Roman" w:eastAsia="Times New Roman" w:hAnsi="Times New Roman" w:cs="Times New Roman"/>
                <w:bCs/>
                <w:kern w:val="2"/>
                <w:sz w:val="24"/>
                <w:szCs w:val="24"/>
                <w:lang w:val="kk-KZ"/>
                <w14:ligatures w14:val="standardContextual"/>
              </w:rPr>
            </w:pPr>
            <w:r w:rsidRPr="004D17AD">
              <w:rPr>
                <w:rFonts w:ascii="Times New Roman" w:eastAsia="Times New Roman" w:hAnsi="Times New Roman" w:cs="Times New Roman"/>
                <w:bCs/>
                <w:kern w:val="2"/>
                <w:sz w:val="24"/>
                <w:szCs w:val="24"/>
                <w:lang w:val="kk-KZ"/>
                <w14:ligatures w14:val="standardContextual"/>
              </w:rPr>
              <w:t xml:space="preserve"> Үстел үсті ойыны:</w:t>
            </w:r>
          </w:p>
          <w:p w14:paraId="0C3EB2A2" w14:textId="77777777" w:rsidR="004D17AD" w:rsidRPr="004D17AD" w:rsidRDefault="004D17AD" w:rsidP="004D17AD">
            <w:pPr>
              <w:spacing w:line="240" w:lineRule="auto"/>
              <w:rPr>
                <w:rFonts w:ascii="Times New Roman" w:eastAsia="Times New Roman" w:hAnsi="Times New Roman" w:cs="Times New Roman"/>
                <w:bCs/>
                <w:kern w:val="2"/>
                <w:sz w:val="24"/>
                <w:szCs w:val="24"/>
                <w:lang w:val="kk-KZ"/>
                <w14:ligatures w14:val="standardContextual"/>
              </w:rPr>
            </w:pPr>
            <w:r w:rsidRPr="004D17AD">
              <w:rPr>
                <w:rFonts w:ascii="Times New Roman" w:eastAsia="Times New Roman" w:hAnsi="Times New Roman" w:cs="Times New Roman"/>
                <w:bCs/>
                <w:kern w:val="2"/>
                <w:sz w:val="24"/>
                <w:szCs w:val="24"/>
                <w:lang w:val="kk-KZ"/>
                <w14:ligatures w14:val="standardContextual"/>
              </w:rPr>
              <w:t>«Артығын тап»</w:t>
            </w:r>
          </w:p>
          <w:p w14:paraId="5C57A287"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Мақсаты: Тіл байлықтарын. Сөздік қорларын молайту. Тапқырлық қабілеттерін дамыту. Балалардың сазбалшық, ермексаз және оның қасиеттері туралы білімдерін қалыптастыру. (мүсіндеу)</w:t>
            </w:r>
            <w:r w:rsidRPr="004D17AD">
              <w:rPr>
                <w:bCs/>
                <w:sz w:val="24"/>
                <w:szCs w:val="24"/>
                <w:lang w:val="kk-KZ"/>
              </w:rPr>
              <w:t xml:space="preserve">               </w:t>
            </w:r>
          </w:p>
        </w:tc>
        <w:tc>
          <w:tcPr>
            <w:tcW w:w="2669" w:type="dxa"/>
            <w:tcBorders>
              <w:top w:val="single" w:sz="4" w:space="0" w:color="auto"/>
              <w:left w:val="single" w:sz="4" w:space="0" w:color="auto"/>
              <w:bottom w:val="single" w:sz="4" w:space="0" w:color="auto"/>
              <w:right w:val="single" w:sz="4" w:space="0" w:color="auto"/>
            </w:tcBorders>
            <w:hideMark/>
          </w:tcPr>
          <w:p w14:paraId="2902FF4B"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Дидактикалық ойын «Қияр»</w:t>
            </w:r>
          </w:p>
          <w:p w14:paraId="7308A973"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Мақсаты: қияр  атауын атауға үйрету, мүсіндеуге дағдыландыру. Балалардың сазбалшық, ермексаз және оның қасиеттері туралы білімдерін қалыптастыру. (жапсыру)</w:t>
            </w:r>
          </w:p>
        </w:tc>
        <w:tc>
          <w:tcPr>
            <w:tcW w:w="2720" w:type="dxa"/>
            <w:gridSpan w:val="3"/>
            <w:tcBorders>
              <w:top w:val="single" w:sz="4" w:space="0" w:color="auto"/>
              <w:left w:val="single" w:sz="4" w:space="0" w:color="auto"/>
              <w:bottom w:val="single" w:sz="4" w:space="0" w:color="auto"/>
              <w:right w:val="single" w:sz="4" w:space="0" w:color="auto"/>
            </w:tcBorders>
          </w:tcPr>
          <w:p w14:paraId="2E598C60"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color w:val="000000"/>
                <w:sz w:val="24"/>
                <w:szCs w:val="24"/>
                <w:lang w:val="kk-KZ"/>
              </w:rPr>
              <w:t xml:space="preserve"> </w:t>
            </w:r>
            <w:r w:rsidRPr="004D17AD">
              <w:rPr>
                <w:rFonts w:ascii="Times New Roman" w:eastAsia="Calibri" w:hAnsi="Times New Roman" w:cs="Times New Roman"/>
                <w:bCs/>
                <w:color w:val="000000"/>
                <w:sz w:val="24"/>
                <w:szCs w:val="24"/>
                <w:lang w:val="kk-KZ" w:eastAsia="ru-RU"/>
              </w:rPr>
              <w:t xml:space="preserve">Үстел үсті ойындары «Ойыншықтар» </w:t>
            </w:r>
            <w:r w:rsidRPr="004D17AD">
              <w:rPr>
                <w:rFonts w:ascii="Times New Roman" w:hAnsi="Times New Roman" w:cs="Times New Roman"/>
                <w:bCs/>
                <w:color w:val="000000"/>
                <w:sz w:val="24"/>
                <w:szCs w:val="24"/>
                <w:lang w:val="kk-KZ" w:eastAsia="ru-RU"/>
              </w:rPr>
              <w:t xml:space="preserve">Мақсаты: Ойыншықтарды түстеріне қарай топтастыру. </w:t>
            </w:r>
            <w:r w:rsidRPr="004D17AD">
              <w:rPr>
                <w:rFonts w:ascii="Times New Roman" w:hAnsi="Times New Roman" w:cs="Times New Roman"/>
                <w:bCs/>
                <w:sz w:val="24"/>
                <w:szCs w:val="24"/>
                <w:lang w:val="kk-KZ"/>
              </w:rPr>
              <w:t>Заттарды түсі бойынша өз бетінше зерттеу және салыстыруға мүмкіндік беру. (сенсорика, мүсіндеу)</w:t>
            </w:r>
          </w:p>
          <w:p w14:paraId="3C6B126C" w14:textId="77777777" w:rsidR="004D17AD" w:rsidRPr="004D17AD" w:rsidRDefault="004D17AD" w:rsidP="004D17AD">
            <w:pPr>
              <w:rPr>
                <w:rFonts w:ascii="Times New Roman" w:hAnsi="Times New Roman" w:cs="Times New Roman"/>
                <w:bCs/>
                <w:color w:val="000000"/>
                <w:sz w:val="24"/>
                <w:szCs w:val="24"/>
                <w:lang w:val="kk-KZ"/>
              </w:rPr>
            </w:pPr>
          </w:p>
          <w:p w14:paraId="72AE8103" w14:textId="77777777" w:rsidR="004D17AD" w:rsidRPr="004D17AD" w:rsidRDefault="004D17AD" w:rsidP="004D17AD">
            <w:pPr>
              <w:spacing w:line="240" w:lineRule="auto"/>
              <w:rPr>
                <w:rFonts w:ascii="Times New Roman" w:hAnsi="Times New Roman" w:cs="Times New Roman"/>
                <w:bCs/>
                <w:sz w:val="24"/>
                <w:szCs w:val="24"/>
                <w:lang w:val="kk-KZ"/>
              </w:rPr>
            </w:pPr>
          </w:p>
        </w:tc>
        <w:tc>
          <w:tcPr>
            <w:tcW w:w="2524" w:type="dxa"/>
            <w:tcBorders>
              <w:top w:val="single" w:sz="4" w:space="0" w:color="auto"/>
              <w:left w:val="single" w:sz="4" w:space="0" w:color="auto"/>
              <w:bottom w:val="single" w:sz="4" w:space="0" w:color="auto"/>
              <w:right w:val="single" w:sz="4" w:space="0" w:color="auto"/>
            </w:tcBorders>
          </w:tcPr>
          <w:p w14:paraId="2B9850BE"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eastAsia="Times New Roman" w:hAnsi="Times New Roman" w:cs="Times New Roman"/>
                <w:bCs/>
                <w:sz w:val="24"/>
                <w:szCs w:val="24"/>
                <w:lang w:val="kk-KZ"/>
              </w:rPr>
              <w:t xml:space="preserve">Сурет салудан ойын-жаттығу  «Жапырақтар» </w:t>
            </w:r>
            <w:r w:rsidRPr="004D17AD">
              <w:rPr>
                <w:rFonts w:ascii="Times New Roman" w:hAnsi="Times New Roman" w:cs="Times New Roman"/>
                <w:bCs/>
                <w:sz w:val="24"/>
                <w:szCs w:val="24"/>
                <w:lang w:val="kk-KZ"/>
              </w:rPr>
              <w:t>Мақсаты: Балалар бастырма арқылы  жапырақ  суретін салу</w:t>
            </w:r>
            <w:r w:rsidRPr="004D17AD">
              <w:rPr>
                <w:rFonts w:ascii="Times New Roman" w:hAnsi="Times New Roman" w:cs="Times New Roman"/>
                <w:bCs/>
                <w:color w:val="000000"/>
                <w:sz w:val="24"/>
                <w:szCs w:val="24"/>
                <w:lang w:val="kk-KZ"/>
              </w:rPr>
              <w:t>. Балалардың бейнелеу әрекетіне деген қызығушылығын ояту,  көркемдік қабылдауларын дамыту.                    (сурет салу)</w:t>
            </w:r>
          </w:p>
          <w:p w14:paraId="0D5E5E38" w14:textId="77777777" w:rsidR="004D17AD" w:rsidRPr="004D17AD" w:rsidRDefault="004D17AD" w:rsidP="004D17AD">
            <w:pPr>
              <w:widowControl w:val="0"/>
              <w:spacing w:line="254" w:lineRule="auto"/>
              <w:rPr>
                <w:rFonts w:ascii="Times New Roman" w:eastAsia="Times New Roman" w:hAnsi="Times New Roman" w:cs="Times New Roman"/>
                <w:bCs/>
                <w:sz w:val="24"/>
                <w:szCs w:val="24"/>
                <w:lang w:val="kk-KZ"/>
              </w:rPr>
            </w:pPr>
          </w:p>
          <w:p w14:paraId="785151F9" w14:textId="77777777" w:rsidR="004D17AD" w:rsidRPr="004D17AD" w:rsidRDefault="004D17AD" w:rsidP="004D17AD">
            <w:pPr>
              <w:spacing w:line="254" w:lineRule="auto"/>
              <w:ind w:right="-108"/>
              <w:rPr>
                <w:rFonts w:ascii="Times New Roman" w:hAnsi="Times New Roman" w:cs="Times New Roman"/>
                <w:bCs/>
                <w:sz w:val="24"/>
                <w:szCs w:val="24"/>
                <w:lang w:val="kk-KZ" w:eastAsia="ru-RU"/>
              </w:rPr>
            </w:pPr>
          </w:p>
          <w:p w14:paraId="62C2B02C" w14:textId="77777777" w:rsidR="004D17AD" w:rsidRPr="004D17AD" w:rsidRDefault="004D17AD" w:rsidP="004D17AD">
            <w:pPr>
              <w:spacing w:line="240" w:lineRule="auto"/>
              <w:rPr>
                <w:rFonts w:ascii="Times New Roman" w:eastAsia="Times New Roman" w:hAnsi="Times New Roman" w:cs="Times New Roman"/>
                <w:bCs/>
                <w:kern w:val="2"/>
                <w:sz w:val="24"/>
                <w:szCs w:val="24"/>
                <w:lang w:val="kk-KZ"/>
                <w14:ligatures w14:val="standardContextual"/>
              </w:rPr>
            </w:pPr>
          </w:p>
        </w:tc>
      </w:tr>
      <w:tr w:rsidR="004D17AD" w:rsidRPr="004D17AD" w14:paraId="3F20AE01" w14:textId="77777777" w:rsidTr="001E71E2">
        <w:tc>
          <w:tcPr>
            <w:tcW w:w="2690" w:type="dxa"/>
            <w:tcBorders>
              <w:top w:val="single" w:sz="4" w:space="0" w:color="auto"/>
              <w:left w:val="single" w:sz="4" w:space="0" w:color="auto"/>
              <w:bottom w:val="single" w:sz="4" w:space="0" w:color="auto"/>
              <w:right w:val="single" w:sz="4" w:space="0" w:color="auto"/>
            </w:tcBorders>
            <w:hideMark/>
          </w:tcPr>
          <w:p w14:paraId="6B58A71D"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 xml:space="preserve">Балалармен жеке жұмыс </w:t>
            </w:r>
          </w:p>
          <w:p w14:paraId="430FFD4B"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 </w:t>
            </w:r>
          </w:p>
        </w:tc>
        <w:tc>
          <w:tcPr>
            <w:tcW w:w="2880" w:type="dxa"/>
            <w:tcBorders>
              <w:top w:val="single" w:sz="4" w:space="0" w:color="auto"/>
              <w:left w:val="single" w:sz="4" w:space="0" w:color="auto"/>
              <w:bottom w:val="single" w:sz="4" w:space="0" w:color="auto"/>
              <w:right w:val="single" w:sz="4" w:space="0" w:color="auto"/>
            </w:tcBorders>
            <w:hideMark/>
          </w:tcPr>
          <w:p w14:paraId="57750687" w14:textId="77777777" w:rsidR="004D17AD" w:rsidRPr="004D17AD" w:rsidRDefault="004D17AD" w:rsidP="004D17AD">
            <w:pPr>
              <w:spacing w:line="240" w:lineRule="auto"/>
              <w:rPr>
                <w:rFonts w:ascii="Times New Roman" w:hAnsi="Times New Roman"/>
                <w:bCs/>
                <w:color w:val="000000"/>
                <w:sz w:val="24"/>
                <w:szCs w:val="24"/>
                <w:lang w:val="kk-KZ"/>
              </w:rPr>
            </w:pPr>
            <w:r w:rsidRPr="004D17AD">
              <w:rPr>
                <w:rFonts w:ascii="Times New Roman" w:hAnsi="Times New Roman"/>
                <w:bCs/>
                <w:color w:val="000000"/>
                <w:sz w:val="24"/>
                <w:szCs w:val="24"/>
                <w:lang w:val="kk-KZ"/>
              </w:rPr>
              <w:t>Ғажайып, Илья.</w:t>
            </w:r>
          </w:p>
          <w:p w14:paraId="3F88528B" w14:textId="77777777" w:rsidR="004D17AD" w:rsidRPr="004D17AD" w:rsidRDefault="004D17AD" w:rsidP="004D17AD">
            <w:pPr>
              <w:spacing w:line="240" w:lineRule="auto"/>
              <w:rPr>
                <w:rFonts w:ascii="Times New Roman" w:hAnsi="Times New Roman"/>
                <w:bCs/>
                <w:color w:val="000000"/>
                <w:sz w:val="24"/>
                <w:szCs w:val="24"/>
                <w:lang w:val="kk-KZ"/>
              </w:rPr>
            </w:pPr>
            <w:r w:rsidRPr="004D17AD">
              <w:rPr>
                <w:rFonts w:ascii="Times New Roman" w:hAnsi="Times New Roman"/>
                <w:bCs/>
                <w:color w:val="000000"/>
                <w:sz w:val="24"/>
                <w:szCs w:val="24"/>
                <w:lang w:val="kk-KZ"/>
              </w:rPr>
              <w:t xml:space="preserve">«Түстерді анықта?» </w:t>
            </w:r>
          </w:p>
          <w:p w14:paraId="6BD36EBE"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bCs/>
                <w:color w:val="000000"/>
                <w:sz w:val="24"/>
                <w:szCs w:val="24"/>
                <w:lang w:val="kk-KZ"/>
              </w:rPr>
              <w:t>Мақсаты: Балаларды ермексаз түстерін анықтай білулеріне қалыптастыру.</w:t>
            </w:r>
            <w:r w:rsidRPr="004D17AD">
              <w:rPr>
                <w:rFonts w:ascii="Times New Roman" w:hAnsi="Times New Roman" w:cs="Times New Roman"/>
                <w:bCs/>
                <w:sz w:val="24"/>
                <w:szCs w:val="24"/>
                <w:lang w:val="kk-KZ"/>
              </w:rPr>
              <w:t xml:space="preserve"> Балалардың сазбалшық, ермексаз және оның қасиеттері туралы </w:t>
            </w:r>
            <w:r w:rsidRPr="004D17AD">
              <w:rPr>
                <w:rFonts w:ascii="Times New Roman" w:hAnsi="Times New Roman" w:cs="Times New Roman"/>
                <w:bCs/>
                <w:sz w:val="24"/>
                <w:szCs w:val="24"/>
                <w:lang w:val="kk-KZ"/>
              </w:rPr>
              <w:lastRenderedPageBreak/>
              <w:t>білімдерін қалыптастыру. (мүсіндеу)</w:t>
            </w:r>
            <w:r w:rsidRPr="004D17AD">
              <w:rPr>
                <w:rFonts w:ascii="Times New Roman" w:hAnsi="Times New Roman" w:cs="Times New Roman"/>
                <w:bCs/>
                <w:color w:val="000000"/>
                <w:sz w:val="28"/>
                <w:szCs w:val="28"/>
                <w:lang w:val="kk-KZ"/>
              </w:rPr>
              <w:t xml:space="preserve">                </w:t>
            </w:r>
          </w:p>
        </w:tc>
        <w:tc>
          <w:tcPr>
            <w:tcW w:w="2537" w:type="dxa"/>
            <w:tcBorders>
              <w:top w:val="single" w:sz="4" w:space="0" w:color="auto"/>
              <w:left w:val="single" w:sz="4" w:space="0" w:color="auto"/>
              <w:bottom w:val="single" w:sz="4" w:space="0" w:color="auto"/>
              <w:right w:val="single" w:sz="4" w:space="0" w:color="auto"/>
            </w:tcBorders>
            <w:hideMark/>
          </w:tcPr>
          <w:p w14:paraId="294C5D78" w14:textId="77777777" w:rsidR="004D17AD" w:rsidRPr="004D17AD" w:rsidRDefault="004D17AD" w:rsidP="004D17AD">
            <w:pPr>
              <w:spacing w:line="240" w:lineRule="auto"/>
              <w:ind w:left="-108" w:right="-108"/>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lastRenderedPageBreak/>
              <w:t xml:space="preserve">  Сардар, Назар.</w:t>
            </w:r>
          </w:p>
          <w:p w14:paraId="71AA948A" w14:textId="77777777" w:rsidR="004D17AD" w:rsidRPr="004D17AD" w:rsidRDefault="004D17AD" w:rsidP="004D17AD">
            <w:pPr>
              <w:spacing w:line="240" w:lineRule="auto"/>
              <w:ind w:left="-108" w:right="-108"/>
              <w:rPr>
                <w:rFonts w:ascii="Times New Roman" w:eastAsia="Times New Roman" w:hAnsi="Times New Roman" w:cs="Times New Roman"/>
                <w:bCs/>
                <w:sz w:val="24"/>
                <w:szCs w:val="24"/>
                <w:lang w:val="kk-KZ" w:eastAsia="ru-RU"/>
              </w:rPr>
            </w:pPr>
            <w:r w:rsidRPr="004D17AD">
              <w:rPr>
                <w:rFonts w:ascii="Times New Roman" w:eastAsia="Times New Roman" w:hAnsi="Times New Roman" w:cs="Times New Roman"/>
                <w:bCs/>
                <w:sz w:val="24"/>
                <w:szCs w:val="24"/>
                <w:lang w:val="kk-KZ" w:eastAsia="ru-RU"/>
              </w:rPr>
              <w:t xml:space="preserve">«Қақпақтар» </w:t>
            </w:r>
          </w:p>
          <w:p w14:paraId="38116B11" w14:textId="77777777" w:rsidR="004D17AD" w:rsidRPr="004D17AD" w:rsidRDefault="004D17AD" w:rsidP="004D17AD">
            <w:pPr>
              <w:spacing w:line="240" w:lineRule="auto"/>
              <w:ind w:left="-108" w:right="-108"/>
              <w:rPr>
                <w:rFonts w:ascii="Times New Roman" w:eastAsia="Times New Roman" w:hAnsi="Times New Roman" w:cs="Times New Roman"/>
                <w:bCs/>
                <w:sz w:val="24"/>
                <w:szCs w:val="24"/>
                <w:lang w:val="kk-KZ" w:eastAsia="ru-RU"/>
              </w:rPr>
            </w:pPr>
            <w:r w:rsidRPr="004D17AD">
              <w:rPr>
                <w:rFonts w:ascii="Times New Roman" w:eastAsia="Times New Roman" w:hAnsi="Times New Roman" w:cs="Times New Roman"/>
                <w:bCs/>
                <w:sz w:val="24"/>
                <w:szCs w:val="24"/>
                <w:lang w:val="kk-KZ" w:eastAsia="ru-RU"/>
              </w:rPr>
              <w:t>үстел-үсті  ойыны:</w:t>
            </w:r>
          </w:p>
          <w:p w14:paraId="0F454B9D" w14:textId="77777777" w:rsidR="004D17AD" w:rsidRPr="004D17AD" w:rsidRDefault="004D17AD" w:rsidP="004D17AD">
            <w:pPr>
              <w:spacing w:line="240" w:lineRule="auto"/>
              <w:rPr>
                <w:rFonts w:ascii="Times New Roman" w:hAnsi="Times New Roman" w:cs="Times New Roman"/>
                <w:bCs/>
                <w:sz w:val="24"/>
                <w:szCs w:val="20"/>
                <w:u w:val="single"/>
                <w:lang w:val="kk-KZ"/>
              </w:rPr>
            </w:pPr>
            <w:r w:rsidRPr="004D17AD">
              <w:rPr>
                <w:rFonts w:ascii="Times New Roman" w:eastAsia="Times New Roman" w:hAnsi="Times New Roman" w:cs="Times New Roman"/>
                <w:bCs/>
                <w:sz w:val="24"/>
                <w:szCs w:val="24"/>
                <w:lang w:val="kk-KZ" w:eastAsia="ru-RU"/>
              </w:rPr>
              <w:t>Мақсаты: Балаларды ұқсас  заттарды топтастыра білуге үйрету,саусақ моторикаларын дамыту</w:t>
            </w:r>
            <w:r w:rsidRPr="004D17AD">
              <w:rPr>
                <w:rFonts w:ascii="Times New Roman" w:hAnsi="Times New Roman" w:cs="Times New Roman"/>
                <w:bCs/>
                <w:color w:val="000000"/>
                <w:sz w:val="24"/>
                <w:szCs w:val="24"/>
                <w:lang w:val="kk-KZ"/>
              </w:rPr>
              <w:t xml:space="preserve">          </w:t>
            </w:r>
          </w:p>
        </w:tc>
        <w:tc>
          <w:tcPr>
            <w:tcW w:w="2669" w:type="dxa"/>
            <w:tcBorders>
              <w:top w:val="single" w:sz="4" w:space="0" w:color="auto"/>
              <w:left w:val="single" w:sz="4" w:space="0" w:color="auto"/>
              <w:bottom w:val="single" w:sz="4" w:space="0" w:color="auto"/>
              <w:right w:val="single" w:sz="4" w:space="0" w:color="auto"/>
            </w:tcBorders>
            <w:hideMark/>
          </w:tcPr>
          <w:p w14:paraId="707270BE"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Асылым, Миша, Малика.</w:t>
            </w:r>
          </w:p>
          <w:p w14:paraId="715C1764"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«Күзгі ағаш»</w:t>
            </w:r>
          </w:p>
          <w:p w14:paraId="74FA4698"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Мақсаты: қаламды дұрыс ұстай білуге, түстерді ажыратуға үйрету. </w:t>
            </w:r>
            <w:r w:rsidRPr="004D17AD">
              <w:rPr>
                <w:rFonts w:ascii="Times New Roman" w:hAnsi="Times New Roman" w:cs="Times New Roman"/>
                <w:bCs/>
                <w:color w:val="000000"/>
                <w:sz w:val="24"/>
                <w:szCs w:val="24"/>
                <w:lang w:val="kk-KZ"/>
              </w:rPr>
              <w:t xml:space="preserve">Балалардың бейнелеу әрекетіне деген қызығушылығын ояту,  көркемдік </w:t>
            </w:r>
            <w:r w:rsidRPr="004D17AD">
              <w:rPr>
                <w:rFonts w:ascii="Times New Roman" w:hAnsi="Times New Roman" w:cs="Times New Roman"/>
                <w:bCs/>
                <w:color w:val="000000"/>
                <w:sz w:val="24"/>
                <w:szCs w:val="24"/>
                <w:lang w:val="kk-KZ"/>
              </w:rPr>
              <w:lastRenderedPageBreak/>
              <w:t>қабылдауларын дамыту. (сурет салу)</w:t>
            </w:r>
          </w:p>
        </w:tc>
        <w:tc>
          <w:tcPr>
            <w:tcW w:w="2720" w:type="dxa"/>
            <w:gridSpan w:val="3"/>
            <w:tcBorders>
              <w:top w:val="single" w:sz="4" w:space="0" w:color="auto"/>
              <w:left w:val="single" w:sz="4" w:space="0" w:color="auto"/>
              <w:bottom w:val="single" w:sz="4" w:space="0" w:color="auto"/>
              <w:right w:val="single" w:sz="4" w:space="0" w:color="auto"/>
            </w:tcBorders>
          </w:tcPr>
          <w:p w14:paraId="40732B62"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Керим, Даниял.</w:t>
            </w:r>
          </w:p>
          <w:p w14:paraId="1D541350"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 </w:t>
            </w:r>
            <w:r w:rsidRPr="004D17AD">
              <w:rPr>
                <w:rFonts w:ascii="Times New Roman" w:hAnsi="Times New Roman" w:cs="Times New Roman"/>
                <w:bCs/>
                <w:sz w:val="24"/>
                <w:szCs w:val="24"/>
                <w:lang w:val="kk-KZ"/>
              </w:rPr>
              <w:t>«Түрлі-түсті қақпақтар»</w:t>
            </w:r>
          </w:p>
          <w:p w14:paraId="3D75AD31" w14:textId="77777777" w:rsidR="004D17AD" w:rsidRPr="004D17AD" w:rsidRDefault="004D17AD" w:rsidP="004D17AD">
            <w:pPr>
              <w:spacing w:line="240" w:lineRule="auto"/>
              <w:rPr>
                <w:rFonts w:ascii="Times New Roman" w:hAnsi="Times New Roman"/>
                <w:bCs/>
                <w:color w:val="000000"/>
                <w:sz w:val="24"/>
                <w:szCs w:val="24"/>
                <w:lang w:val="kk-KZ"/>
              </w:rPr>
            </w:pPr>
            <w:r w:rsidRPr="004D17AD">
              <w:rPr>
                <w:rFonts w:ascii="Times New Roman" w:hAnsi="Times New Roman" w:cs="Times New Roman"/>
                <w:bCs/>
                <w:color w:val="000000"/>
                <w:sz w:val="24"/>
                <w:szCs w:val="24"/>
                <w:lang w:val="kk-KZ"/>
              </w:rPr>
              <w:t>Қақпақтарды түсіне қарай ұяшықтарға орналастыруға үйрету.</w:t>
            </w:r>
            <w:r w:rsidRPr="004D17AD">
              <w:rPr>
                <w:rFonts w:ascii="Times New Roman" w:hAnsi="Times New Roman" w:cs="Times New Roman"/>
                <w:bCs/>
                <w:sz w:val="24"/>
                <w:szCs w:val="24"/>
                <w:lang w:val="kk-KZ"/>
              </w:rPr>
              <w:t xml:space="preserve"> Заттарды түсі бойынша өз бетінше зерттеу және салыстыруға мүмкіндік беру. (сенсорика)</w:t>
            </w:r>
          </w:p>
          <w:p w14:paraId="6682156D" w14:textId="77777777" w:rsidR="004D17AD" w:rsidRPr="004D17AD" w:rsidRDefault="004D17AD" w:rsidP="004D17AD">
            <w:pPr>
              <w:spacing w:line="240" w:lineRule="auto"/>
              <w:rPr>
                <w:rFonts w:ascii="Times New Roman" w:hAnsi="Times New Roman" w:cs="Times New Roman"/>
                <w:bCs/>
                <w:sz w:val="24"/>
                <w:szCs w:val="20"/>
                <w:lang w:val="kk-KZ"/>
              </w:rPr>
            </w:pPr>
          </w:p>
        </w:tc>
        <w:tc>
          <w:tcPr>
            <w:tcW w:w="2524" w:type="dxa"/>
            <w:tcBorders>
              <w:top w:val="single" w:sz="4" w:space="0" w:color="auto"/>
              <w:left w:val="single" w:sz="4" w:space="0" w:color="auto"/>
              <w:bottom w:val="single" w:sz="4" w:space="0" w:color="auto"/>
              <w:right w:val="single" w:sz="4" w:space="0" w:color="auto"/>
            </w:tcBorders>
            <w:hideMark/>
          </w:tcPr>
          <w:p w14:paraId="277CF4A1"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color w:val="000000"/>
                <w:sz w:val="24"/>
                <w:szCs w:val="24"/>
                <w:lang w:val="kk-KZ"/>
              </w:rPr>
              <w:lastRenderedPageBreak/>
              <w:t>Алима, Айару, Нурислам «</w:t>
            </w:r>
            <w:r w:rsidRPr="004D17AD">
              <w:rPr>
                <w:rFonts w:ascii="Times New Roman" w:hAnsi="Times New Roman" w:cs="Times New Roman"/>
                <w:bCs/>
                <w:sz w:val="24"/>
                <w:szCs w:val="20"/>
                <w:lang w:val="kk-KZ"/>
              </w:rPr>
              <w:t>Ойыншықтар»</w:t>
            </w:r>
          </w:p>
          <w:p w14:paraId="7FC18BE4"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Мақсаты: Ойыншықты ажырата білуге, оларды топтастыруға үйрету. (үлестірмелі суретпен жұмыс)</w:t>
            </w:r>
            <w:r w:rsidRPr="004D17AD">
              <w:rPr>
                <w:rFonts w:ascii="Times New Roman" w:hAnsi="Times New Roman" w:cs="Times New Roman"/>
                <w:bCs/>
                <w:color w:val="000000"/>
                <w:sz w:val="24"/>
                <w:szCs w:val="24"/>
                <w:lang w:val="kk-KZ"/>
              </w:rPr>
              <w:t xml:space="preserve"> Бала және оның  отбасы, үйі. </w:t>
            </w:r>
            <w:r w:rsidRPr="004D17AD">
              <w:rPr>
                <w:rFonts w:ascii="Times New Roman" w:hAnsi="Times New Roman" w:cs="Times New Roman"/>
                <w:bCs/>
                <w:color w:val="000000"/>
                <w:sz w:val="24"/>
                <w:szCs w:val="24"/>
                <w:lang w:val="kk-KZ"/>
              </w:rPr>
              <w:lastRenderedPageBreak/>
              <w:t>«Мен» бейнесі. (қоршаған ортамен таныстыру)</w:t>
            </w:r>
          </w:p>
        </w:tc>
      </w:tr>
      <w:tr w:rsidR="004D17AD" w:rsidRPr="00155D5F" w14:paraId="0CD00D72" w14:textId="77777777" w:rsidTr="001E71E2">
        <w:trPr>
          <w:trHeight w:val="2000"/>
        </w:trPr>
        <w:tc>
          <w:tcPr>
            <w:tcW w:w="2690" w:type="dxa"/>
            <w:tcBorders>
              <w:top w:val="single" w:sz="4" w:space="0" w:color="auto"/>
              <w:left w:val="single" w:sz="4" w:space="0" w:color="auto"/>
              <w:bottom w:val="single" w:sz="4" w:space="0" w:color="auto"/>
              <w:right w:val="single" w:sz="4" w:space="0" w:color="auto"/>
            </w:tcBorders>
            <w:hideMark/>
          </w:tcPr>
          <w:p w14:paraId="63C01FB9" w14:textId="77777777" w:rsidR="004D17AD" w:rsidRPr="004D17AD" w:rsidRDefault="004D17AD" w:rsidP="004D17AD">
            <w:pPr>
              <w:spacing w:line="240" w:lineRule="auto"/>
              <w:rPr>
                <w:rFonts w:ascii="Times New Roman" w:hAnsi="Times New Roman" w:cs="Times New Roman"/>
                <w:b/>
                <w:bCs/>
                <w:sz w:val="24"/>
                <w:szCs w:val="20"/>
              </w:rPr>
            </w:pPr>
            <w:r w:rsidRPr="004D17AD">
              <w:rPr>
                <w:rFonts w:ascii="Times New Roman" w:hAnsi="Times New Roman" w:cs="Times New Roman"/>
                <w:b/>
                <w:bCs/>
                <w:sz w:val="24"/>
                <w:szCs w:val="20"/>
              </w:rPr>
              <w:t>Серуенге дайындық</w:t>
            </w:r>
          </w:p>
        </w:tc>
        <w:tc>
          <w:tcPr>
            <w:tcW w:w="2880" w:type="dxa"/>
            <w:tcBorders>
              <w:top w:val="single" w:sz="4" w:space="0" w:color="auto"/>
              <w:left w:val="single" w:sz="4" w:space="0" w:color="auto"/>
              <w:bottom w:val="single" w:sz="4" w:space="0" w:color="auto"/>
              <w:right w:val="single" w:sz="4" w:space="0" w:color="auto"/>
            </w:tcBorders>
            <w:hideMark/>
          </w:tcPr>
          <w:p w14:paraId="5C8DE15C"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4A0B6881" w14:textId="77777777" w:rsidR="004D17AD" w:rsidRPr="004D17AD" w:rsidRDefault="004D17AD" w:rsidP="004D17AD">
            <w:pPr>
              <w:spacing w:line="240" w:lineRule="auto"/>
              <w:rPr>
                <w:rFonts w:ascii="Times New Roman" w:hAnsi="Times New Roman" w:cs="Times New Roman"/>
                <w:sz w:val="24"/>
                <w:szCs w:val="20"/>
                <w:u w:val="single"/>
                <w:lang w:val="kk-KZ"/>
              </w:rPr>
            </w:pPr>
          </w:p>
        </w:tc>
        <w:tc>
          <w:tcPr>
            <w:tcW w:w="2537" w:type="dxa"/>
            <w:tcBorders>
              <w:top w:val="single" w:sz="4" w:space="0" w:color="auto"/>
              <w:left w:val="single" w:sz="4" w:space="0" w:color="auto"/>
              <w:bottom w:val="single" w:sz="4" w:space="0" w:color="auto"/>
              <w:right w:val="single" w:sz="4" w:space="0" w:color="auto"/>
            </w:tcBorders>
          </w:tcPr>
          <w:p w14:paraId="32B4EDC9"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Балалардың реттілікпен киінуі,  серуенге шығу, сапта жүруге қалыптастыру.</w:t>
            </w:r>
          </w:p>
        </w:tc>
        <w:tc>
          <w:tcPr>
            <w:tcW w:w="2669" w:type="dxa"/>
            <w:tcBorders>
              <w:top w:val="single" w:sz="4" w:space="0" w:color="auto"/>
              <w:left w:val="single" w:sz="4" w:space="0" w:color="auto"/>
              <w:bottom w:val="single" w:sz="4" w:space="0" w:color="auto"/>
              <w:right w:val="single" w:sz="4" w:space="0" w:color="auto"/>
            </w:tcBorders>
          </w:tcPr>
          <w:p w14:paraId="62131873"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Балалардың реттілікпен киінуі,  серуенге шығу, сапта жүруге қалыптастыру.</w:t>
            </w:r>
          </w:p>
        </w:tc>
        <w:tc>
          <w:tcPr>
            <w:tcW w:w="2720" w:type="dxa"/>
            <w:gridSpan w:val="3"/>
            <w:tcBorders>
              <w:top w:val="single" w:sz="4" w:space="0" w:color="auto"/>
              <w:left w:val="single" w:sz="4" w:space="0" w:color="auto"/>
              <w:bottom w:val="single" w:sz="4" w:space="0" w:color="auto"/>
              <w:right w:val="single" w:sz="4" w:space="0" w:color="auto"/>
            </w:tcBorders>
          </w:tcPr>
          <w:p w14:paraId="119DEB37"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725564FC" w14:textId="77777777" w:rsidR="004D17AD" w:rsidRPr="004D17AD" w:rsidRDefault="004D17AD" w:rsidP="004D17AD">
            <w:pPr>
              <w:spacing w:line="240" w:lineRule="auto"/>
              <w:rPr>
                <w:rFonts w:ascii="Times New Roman" w:hAnsi="Times New Roman" w:cs="Times New Roman"/>
                <w:sz w:val="24"/>
                <w:szCs w:val="20"/>
                <w:u w:val="single"/>
                <w:lang w:val="kk-KZ"/>
              </w:rPr>
            </w:pPr>
          </w:p>
        </w:tc>
        <w:tc>
          <w:tcPr>
            <w:tcW w:w="2524" w:type="dxa"/>
            <w:tcBorders>
              <w:top w:val="single" w:sz="4" w:space="0" w:color="auto"/>
              <w:left w:val="single" w:sz="4" w:space="0" w:color="auto"/>
              <w:bottom w:val="single" w:sz="4" w:space="0" w:color="auto"/>
              <w:right w:val="single" w:sz="4" w:space="0" w:color="auto"/>
            </w:tcBorders>
          </w:tcPr>
          <w:p w14:paraId="511006BD"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6EDF6FC7" w14:textId="77777777" w:rsidR="004D17AD" w:rsidRPr="004D17AD" w:rsidRDefault="004D17AD" w:rsidP="004D17AD">
            <w:pPr>
              <w:spacing w:line="240" w:lineRule="auto"/>
              <w:rPr>
                <w:rFonts w:ascii="Times New Roman" w:hAnsi="Times New Roman" w:cs="Times New Roman"/>
                <w:sz w:val="24"/>
                <w:szCs w:val="20"/>
                <w:u w:val="single"/>
                <w:lang w:val="kk-KZ"/>
              </w:rPr>
            </w:pPr>
          </w:p>
        </w:tc>
      </w:tr>
      <w:tr w:rsidR="004D17AD" w:rsidRPr="00155D5F" w14:paraId="3DE92E96" w14:textId="77777777" w:rsidTr="001E71E2">
        <w:tc>
          <w:tcPr>
            <w:tcW w:w="2690" w:type="dxa"/>
            <w:tcBorders>
              <w:top w:val="single" w:sz="4" w:space="0" w:color="auto"/>
              <w:left w:val="single" w:sz="4" w:space="0" w:color="auto"/>
              <w:bottom w:val="single" w:sz="4" w:space="0" w:color="auto"/>
              <w:right w:val="single" w:sz="4" w:space="0" w:color="auto"/>
            </w:tcBorders>
            <w:hideMark/>
          </w:tcPr>
          <w:p w14:paraId="24A09479" w14:textId="77777777" w:rsidR="004D17AD" w:rsidRPr="004D17AD" w:rsidRDefault="004D17AD" w:rsidP="004D17AD">
            <w:pPr>
              <w:spacing w:line="240" w:lineRule="auto"/>
              <w:rPr>
                <w:rFonts w:ascii="Times New Roman" w:hAnsi="Times New Roman" w:cs="Times New Roman"/>
                <w:b/>
                <w:bCs/>
                <w:sz w:val="24"/>
                <w:szCs w:val="20"/>
              </w:rPr>
            </w:pPr>
            <w:r w:rsidRPr="004D17AD">
              <w:rPr>
                <w:rFonts w:ascii="Times New Roman" w:hAnsi="Times New Roman" w:cs="Times New Roman"/>
                <w:b/>
                <w:bCs/>
                <w:sz w:val="24"/>
                <w:szCs w:val="20"/>
              </w:rPr>
              <w:t>Серуен</w:t>
            </w:r>
          </w:p>
        </w:tc>
        <w:tc>
          <w:tcPr>
            <w:tcW w:w="2880" w:type="dxa"/>
            <w:tcBorders>
              <w:top w:val="single" w:sz="4" w:space="0" w:color="auto"/>
              <w:left w:val="single" w:sz="4" w:space="0" w:color="auto"/>
              <w:bottom w:val="single" w:sz="4" w:space="0" w:color="auto"/>
              <w:right w:val="single" w:sz="4" w:space="0" w:color="auto"/>
            </w:tcBorders>
          </w:tcPr>
          <w:p w14:paraId="3F6CB96D"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 xml:space="preserve"> «Торғайды бақылау»</w:t>
            </w:r>
          </w:p>
          <w:p w14:paraId="491271C6" w14:textId="77777777" w:rsidR="004D17AD" w:rsidRPr="004D17AD" w:rsidRDefault="004D17AD" w:rsidP="004D17AD">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Мақсаты: Балаларға торғайдың немен қоректенетіні, қайда мекендейтіні , тұмсығы дене пішіні түсі, қалай дыбыстайтынын үйретіп , оларға қамқорлық жасауға тәрбиелеу.</w:t>
            </w:r>
          </w:p>
          <w:p w14:paraId="63A39756" w14:textId="77777777" w:rsidR="004D17AD" w:rsidRPr="004D17AD" w:rsidRDefault="004D17AD" w:rsidP="004D17AD">
            <w:pPr>
              <w:tabs>
                <w:tab w:val="left" w:pos="3525"/>
              </w:tabs>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4D17AD">
              <w:rPr>
                <w:rFonts w:ascii="Times New Roman" w:eastAsia="Calibri" w:hAnsi="Times New Roman" w:cs="Times New Roman"/>
                <w:bCs/>
                <w:kern w:val="24"/>
                <w:sz w:val="24"/>
                <w:szCs w:val="24"/>
                <w:lang w:val="kk-KZ" w:eastAsia="kk-KZ"/>
              </w:rPr>
              <w:t xml:space="preserve">Көркем әдебиет    </w:t>
            </w:r>
          </w:p>
          <w:p w14:paraId="15F1B95A" w14:textId="77777777" w:rsidR="004D17AD" w:rsidRPr="004D17AD" w:rsidRDefault="004D17AD" w:rsidP="004D17AD">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Жылы  жаққа ұшпайтын</w:t>
            </w:r>
          </w:p>
          <w:p w14:paraId="756075E1" w14:textId="77777777" w:rsidR="004D17AD" w:rsidRPr="004D17AD" w:rsidRDefault="004D17AD" w:rsidP="004D17AD">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 xml:space="preserve"> Біздің жақта  қыстайтын </w:t>
            </w:r>
          </w:p>
          <w:p w14:paraId="10971DD2" w14:textId="77777777" w:rsidR="004D17AD" w:rsidRPr="004D17AD" w:rsidRDefault="004D17AD" w:rsidP="004D17AD">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Құстар жүрсе жуықта,</w:t>
            </w:r>
          </w:p>
          <w:p w14:paraId="105FB61E" w14:textId="77777777" w:rsidR="004D17AD" w:rsidRPr="004D17AD" w:rsidRDefault="004D17AD" w:rsidP="004D17AD">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Жем шашуды ұмытпа!</w:t>
            </w:r>
          </w:p>
          <w:p w14:paraId="42DA528C" w14:textId="77777777" w:rsidR="004D17AD" w:rsidRPr="004D17AD" w:rsidRDefault="004D17AD" w:rsidP="004D17AD">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Мақсаты:  Балаларға тақпақ  жаттата отырып,  есте сақтау қабілеттерін  дамыту.</w:t>
            </w:r>
          </w:p>
          <w:p w14:paraId="4C9DA0CC" w14:textId="77777777" w:rsidR="004D17AD" w:rsidRPr="004D17AD" w:rsidRDefault="004D17AD" w:rsidP="004D17AD">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Ойын:«Ұшты-ұшты»</w:t>
            </w:r>
          </w:p>
          <w:p w14:paraId="562E8714" w14:textId="77777777" w:rsidR="004D17AD" w:rsidRPr="004D17AD" w:rsidRDefault="004D17AD" w:rsidP="004D17AD">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 xml:space="preserve">Мақсаты: Қимыл қозғалыс арқылы, ептілікке, жылдамдыққа </w:t>
            </w:r>
            <w:r w:rsidRPr="004D17AD">
              <w:rPr>
                <w:rFonts w:ascii="Times New Roman" w:eastAsia="Calibri" w:hAnsi="Times New Roman" w:cs="Times New Roman"/>
                <w:bCs/>
                <w:kern w:val="24"/>
                <w:sz w:val="24"/>
                <w:szCs w:val="24"/>
                <w:lang w:val="kk-KZ" w:eastAsia="kk-KZ"/>
              </w:rPr>
              <w:lastRenderedPageBreak/>
              <w:t>тәрбиелеу.</w:t>
            </w:r>
            <w:r w:rsidRPr="004D17AD">
              <w:rPr>
                <w:rFonts w:ascii="Times New Roman" w:hAnsi="Times New Roman" w:cs="Times New Roman"/>
                <w:bCs/>
                <w:color w:val="000000"/>
                <w:sz w:val="24"/>
                <w:szCs w:val="24"/>
                <w:lang w:val="kk-KZ"/>
              </w:rPr>
              <w:t xml:space="preserve"> (қоршаған ортамен таныстыру)</w:t>
            </w:r>
          </w:p>
          <w:p w14:paraId="5200E35B" w14:textId="77777777" w:rsidR="004D17AD" w:rsidRPr="004D17AD" w:rsidRDefault="004D17AD" w:rsidP="004D17AD">
            <w:pPr>
              <w:spacing w:line="240" w:lineRule="auto"/>
              <w:rPr>
                <w:rFonts w:ascii="Times New Roman" w:hAnsi="Times New Roman" w:cs="Times New Roman"/>
                <w:bCs/>
                <w:sz w:val="24"/>
                <w:szCs w:val="20"/>
                <w:lang w:val="kk-KZ"/>
              </w:rPr>
            </w:pPr>
          </w:p>
        </w:tc>
        <w:tc>
          <w:tcPr>
            <w:tcW w:w="2537" w:type="dxa"/>
            <w:tcBorders>
              <w:top w:val="single" w:sz="4" w:space="0" w:color="auto"/>
              <w:left w:val="single" w:sz="4" w:space="0" w:color="auto"/>
              <w:bottom w:val="single" w:sz="4" w:space="0" w:color="auto"/>
              <w:right w:val="single" w:sz="4" w:space="0" w:color="auto"/>
            </w:tcBorders>
            <w:hideMark/>
          </w:tcPr>
          <w:p w14:paraId="071EF2C7" w14:textId="77777777" w:rsidR="004D17AD" w:rsidRPr="004D17AD" w:rsidRDefault="004D17AD" w:rsidP="004D17AD">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lastRenderedPageBreak/>
              <w:t>«Күнді бақылау»</w:t>
            </w:r>
          </w:p>
          <w:p w14:paraId="4954722B" w14:textId="77777777" w:rsidR="004D17AD" w:rsidRPr="004D17AD" w:rsidRDefault="004D17AD" w:rsidP="004D17AD">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Мақсаты:  Күн көзінің жарығын күннен тараған сәуле ( жарық) оның бүкіл табиғат үшін пайдалы да  қажеттілігін айту.</w:t>
            </w:r>
          </w:p>
          <w:p w14:paraId="47ACA61A" w14:textId="77777777" w:rsidR="004D17AD" w:rsidRPr="004D17AD" w:rsidRDefault="004D17AD" w:rsidP="004D17AD">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Қимылдық ойын: «Таяқшадан аттап өт»</w:t>
            </w:r>
          </w:p>
          <w:p w14:paraId="456CFC0D" w14:textId="77777777" w:rsidR="004D17AD" w:rsidRPr="004D17AD" w:rsidRDefault="004D17AD" w:rsidP="004D17AD">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Мақсаты: Жылдамдыққа , ептілікке баулу.</w:t>
            </w:r>
          </w:p>
          <w:p w14:paraId="010E58F1" w14:textId="77777777" w:rsidR="004D17AD" w:rsidRPr="004D17AD" w:rsidRDefault="004D17AD" w:rsidP="004D17AD">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Еңбек: Гүл  шоғы.</w:t>
            </w:r>
          </w:p>
          <w:p w14:paraId="1E76BD57" w14:textId="77777777" w:rsidR="004D17AD" w:rsidRPr="004D17AD" w:rsidRDefault="004D17AD" w:rsidP="004D17AD">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Мақсаты:  Алаңдағы жапырақтарды жинап  олардан әдемі гүл  шоғын жасау.</w:t>
            </w:r>
          </w:p>
          <w:p w14:paraId="4C4A7764"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 «Жануардың дауысын сал»</w:t>
            </w:r>
          </w:p>
          <w:p w14:paraId="5FD312ED"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0"/>
                <w:lang w:val="kk-KZ"/>
              </w:rPr>
              <w:t xml:space="preserve">Мақсаты: дыбыстық жаттығулар арқылы, әріптерді дұрыс </w:t>
            </w:r>
            <w:r w:rsidRPr="004D17AD">
              <w:rPr>
                <w:rFonts w:ascii="Times New Roman" w:hAnsi="Times New Roman" w:cs="Times New Roman"/>
                <w:bCs/>
                <w:sz w:val="24"/>
                <w:szCs w:val="20"/>
                <w:lang w:val="kk-KZ"/>
              </w:rPr>
              <w:lastRenderedPageBreak/>
              <w:t>айтуға машықтандыру.</w:t>
            </w:r>
            <w:r w:rsidRPr="004D17AD">
              <w:rPr>
                <w:rFonts w:ascii="Times New Roman" w:hAnsi="Times New Roman" w:cs="Times New Roman"/>
                <w:bCs/>
                <w:color w:val="000000"/>
                <w:sz w:val="24"/>
                <w:szCs w:val="24"/>
                <w:lang w:val="kk-KZ"/>
              </w:rPr>
              <w:t xml:space="preserve">   (қоршаған ортамен таныстыру)     </w:t>
            </w:r>
          </w:p>
        </w:tc>
        <w:tc>
          <w:tcPr>
            <w:tcW w:w="2669" w:type="dxa"/>
            <w:tcBorders>
              <w:top w:val="single" w:sz="4" w:space="0" w:color="auto"/>
              <w:left w:val="single" w:sz="4" w:space="0" w:color="auto"/>
              <w:bottom w:val="single" w:sz="4" w:space="0" w:color="auto"/>
              <w:right w:val="single" w:sz="4" w:space="0" w:color="auto"/>
            </w:tcBorders>
          </w:tcPr>
          <w:p w14:paraId="3F89FD4B"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lastRenderedPageBreak/>
              <w:t>«Өткінші жаңбырды бақылау»</w:t>
            </w:r>
          </w:p>
          <w:p w14:paraId="2BC6EF01" w14:textId="77777777" w:rsidR="004D17AD" w:rsidRPr="004D17AD" w:rsidRDefault="004D17AD" w:rsidP="004D17AD">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4D17AD">
              <w:rPr>
                <w:rFonts w:ascii="Times New Roman" w:eastAsia="Calibri" w:hAnsi="Times New Roman" w:cs="Times New Roman"/>
                <w:bCs/>
                <w:kern w:val="24"/>
                <w:sz w:val="24"/>
                <w:szCs w:val="24"/>
                <w:lang w:val="kk-KZ" w:eastAsia="kk-KZ"/>
              </w:rPr>
              <w:t>Мақсаты:  Өткінші жаңбыр туралы  түсінік беру. Жаңбырдың   пайдасын ашып түсіндіру.</w:t>
            </w:r>
          </w:p>
          <w:p w14:paraId="09CBBB27"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Еңбек: Аула сыпырушының еңбегін бақылау.</w:t>
            </w:r>
          </w:p>
          <w:p w14:paraId="67D78D13"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 «Кім бірінші» қимылды ойыны</w:t>
            </w:r>
          </w:p>
          <w:p w14:paraId="534BFDCC" w14:textId="77777777" w:rsidR="004D17AD" w:rsidRPr="004D17AD" w:rsidRDefault="004D17AD" w:rsidP="004D17AD">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hAnsi="Times New Roman" w:cs="Times New Roman"/>
                <w:bCs/>
                <w:sz w:val="24"/>
                <w:szCs w:val="20"/>
                <w:lang w:val="kk-KZ"/>
              </w:rPr>
              <w:t>Мақсаты: ойын ережесіне сай жарысу арқылы, жеңімпаз болуға асығу қабілеттерін арттыру</w:t>
            </w:r>
            <w:r w:rsidRPr="004D17AD">
              <w:rPr>
                <w:rFonts w:ascii="Times New Roman" w:hAnsi="Times New Roman" w:cs="Times New Roman"/>
                <w:bCs/>
                <w:color w:val="000000"/>
                <w:sz w:val="24"/>
                <w:szCs w:val="24"/>
                <w:lang w:val="kk-KZ"/>
              </w:rPr>
              <w:t>(қоршаған ортамен таныстыру)</w:t>
            </w:r>
          </w:p>
          <w:p w14:paraId="25546A88" w14:textId="77777777" w:rsidR="004D17AD" w:rsidRPr="004D17AD" w:rsidRDefault="004D17AD" w:rsidP="004D17AD">
            <w:pPr>
              <w:spacing w:line="240" w:lineRule="auto"/>
              <w:rPr>
                <w:rFonts w:ascii="Times New Roman" w:hAnsi="Times New Roman" w:cs="Times New Roman"/>
                <w:bCs/>
                <w:sz w:val="24"/>
                <w:szCs w:val="20"/>
                <w:lang w:val="kk-KZ"/>
              </w:rPr>
            </w:pPr>
          </w:p>
        </w:tc>
        <w:tc>
          <w:tcPr>
            <w:tcW w:w="2720" w:type="dxa"/>
            <w:gridSpan w:val="3"/>
            <w:tcBorders>
              <w:top w:val="single" w:sz="4" w:space="0" w:color="auto"/>
              <w:left w:val="single" w:sz="4" w:space="0" w:color="auto"/>
              <w:bottom w:val="single" w:sz="4" w:space="0" w:color="auto"/>
              <w:right w:val="single" w:sz="4" w:space="0" w:color="auto"/>
            </w:tcBorders>
          </w:tcPr>
          <w:p w14:paraId="32879AB4"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«Жаңбырды бақылау»</w:t>
            </w:r>
          </w:p>
          <w:p w14:paraId="1746C72E"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Мақсаты: сіркіреп жауып тұрған жаңбыр туралы түсінік беру.</w:t>
            </w:r>
          </w:p>
          <w:p w14:paraId="1153F6BF"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Еңбек: Аула сыпырушының еңбегін бақылау, көмек беру.</w:t>
            </w:r>
          </w:p>
          <w:p w14:paraId="5D2DB85B"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«Мысық пен тышқан» Қимылды  ойыны </w:t>
            </w:r>
          </w:p>
          <w:p w14:paraId="3E065306"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0"/>
                <w:lang w:val="kk-KZ"/>
              </w:rPr>
              <w:t>Балаларды өз еріктерімен жасалатын іс әрекеттері</w:t>
            </w:r>
            <w:r w:rsidRPr="004D17AD">
              <w:rPr>
                <w:rFonts w:ascii="Times New Roman" w:hAnsi="Times New Roman" w:cs="Times New Roman"/>
                <w:bCs/>
                <w:color w:val="000000"/>
                <w:sz w:val="24"/>
                <w:szCs w:val="24"/>
                <w:lang w:val="kk-KZ"/>
              </w:rPr>
              <w:t xml:space="preserve"> (қоршаған ортамен таныстыру)</w:t>
            </w:r>
          </w:p>
          <w:p w14:paraId="13ABF076" w14:textId="77777777" w:rsidR="004D17AD" w:rsidRPr="004D17AD" w:rsidRDefault="004D17AD" w:rsidP="004D17AD">
            <w:pPr>
              <w:spacing w:line="240" w:lineRule="auto"/>
              <w:rPr>
                <w:rFonts w:ascii="Times New Roman" w:hAnsi="Times New Roman" w:cs="Times New Roman"/>
                <w:bCs/>
                <w:sz w:val="24"/>
                <w:szCs w:val="20"/>
                <w:lang w:val="kk-KZ"/>
              </w:rPr>
            </w:pPr>
          </w:p>
        </w:tc>
        <w:tc>
          <w:tcPr>
            <w:tcW w:w="2524" w:type="dxa"/>
            <w:tcBorders>
              <w:top w:val="single" w:sz="4" w:space="0" w:color="auto"/>
              <w:left w:val="single" w:sz="4" w:space="0" w:color="auto"/>
              <w:bottom w:val="single" w:sz="4" w:space="0" w:color="auto"/>
              <w:right w:val="single" w:sz="4" w:space="0" w:color="auto"/>
            </w:tcBorders>
            <w:hideMark/>
          </w:tcPr>
          <w:p w14:paraId="4634AC31"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«Күзгі ауа-райын бақылау»</w:t>
            </w:r>
          </w:p>
          <w:p w14:paraId="6DBEBF05"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Мақсаты: Күз бұлтты, жер салқын. Ағаштардың жапырақтары түсіп жатқанын түсіндіру.</w:t>
            </w:r>
          </w:p>
          <w:p w14:paraId="49B3203F"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Еңбек: күзгі жапырақтарды жинау. </w:t>
            </w:r>
          </w:p>
          <w:p w14:paraId="77E8ED6C"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«Күн мен түн» қимылды ойыны. Мақсаты: шапшаңдыққа, жылдамдыққа үйрету.</w:t>
            </w:r>
            <w:r w:rsidRPr="004D17AD">
              <w:rPr>
                <w:rFonts w:ascii="Times New Roman" w:hAnsi="Times New Roman" w:cs="Times New Roman"/>
                <w:bCs/>
                <w:color w:val="000000"/>
                <w:sz w:val="24"/>
                <w:szCs w:val="24"/>
                <w:lang w:val="kk-KZ"/>
              </w:rPr>
              <w:t xml:space="preserve"> (қоршаған ортамен таныстыру)</w:t>
            </w:r>
          </w:p>
        </w:tc>
      </w:tr>
      <w:tr w:rsidR="004D17AD" w:rsidRPr="00155D5F" w14:paraId="32BD7C75" w14:textId="77777777" w:rsidTr="001E71E2">
        <w:tc>
          <w:tcPr>
            <w:tcW w:w="2690" w:type="dxa"/>
            <w:tcBorders>
              <w:top w:val="single" w:sz="4" w:space="0" w:color="auto"/>
              <w:left w:val="single" w:sz="4" w:space="0" w:color="auto"/>
              <w:bottom w:val="single" w:sz="4" w:space="0" w:color="auto"/>
              <w:right w:val="single" w:sz="4" w:space="0" w:color="auto"/>
            </w:tcBorders>
            <w:hideMark/>
          </w:tcPr>
          <w:p w14:paraId="35AD0F21"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Серуеннен оралу</w:t>
            </w:r>
          </w:p>
        </w:tc>
        <w:tc>
          <w:tcPr>
            <w:tcW w:w="2880" w:type="dxa"/>
            <w:tcBorders>
              <w:top w:val="single" w:sz="4" w:space="0" w:color="auto"/>
              <w:left w:val="single" w:sz="4" w:space="0" w:color="auto"/>
              <w:bottom w:val="single" w:sz="4" w:space="0" w:color="auto"/>
              <w:right w:val="single" w:sz="4" w:space="0" w:color="auto"/>
            </w:tcBorders>
            <w:hideMark/>
          </w:tcPr>
          <w:p w14:paraId="4B2A2846"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w:t>
            </w:r>
          </w:p>
          <w:p w14:paraId="2B57E39E" w14:textId="77777777" w:rsidR="004D17AD" w:rsidRPr="004D17AD" w:rsidRDefault="004D17AD" w:rsidP="004D17AD">
            <w:pPr>
              <w:spacing w:line="240" w:lineRule="auto"/>
              <w:rPr>
                <w:rFonts w:ascii="Times New Roman" w:hAnsi="Times New Roman" w:cs="Times New Roman"/>
                <w:sz w:val="24"/>
                <w:szCs w:val="20"/>
                <w:lang w:val="kk-KZ"/>
              </w:rPr>
            </w:pPr>
          </w:p>
        </w:tc>
        <w:tc>
          <w:tcPr>
            <w:tcW w:w="2537" w:type="dxa"/>
            <w:tcBorders>
              <w:top w:val="single" w:sz="4" w:space="0" w:color="auto"/>
              <w:left w:val="single" w:sz="4" w:space="0" w:color="auto"/>
              <w:bottom w:val="single" w:sz="4" w:space="0" w:color="auto"/>
              <w:right w:val="single" w:sz="4" w:space="0" w:color="auto"/>
            </w:tcBorders>
          </w:tcPr>
          <w:p w14:paraId="65C3E43C"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669" w:type="dxa"/>
            <w:tcBorders>
              <w:top w:val="single" w:sz="4" w:space="0" w:color="auto"/>
              <w:left w:val="single" w:sz="4" w:space="0" w:color="auto"/>
              <w:bottom w:val="single" w:sz="4" w:space="0" w:color="auto"/>
              <w:right w:val="single" w:sz="4" w:space="0" w:color="auto"/>
            </w:tcBorders>
          </w:tcPr>
          <w:p w14:paraId="2717C8B6"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c>
          <w:tcPr>
            <w:tcW w:w="2720" w:type="dxa"/>
            <w:gridSpan w:val="3"/>
            <w:tcBorders>
              <w:top w:val="single" w:sz="4" w:space="0" w:color="auto"/>
              <w:left w:val="single" w:sz="4" w:space="0" w:color="auto"/>
              <w:bottom w:val="single" w:sz="4" w:space="0" w:color="auto"/>
              <w:right w:val="single" w:sz="4" w:space="0" w:color="auto"/>
            </w:tcBorders>
          </w:tcPr>
          <w:p w14:paraId="567BABB5"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524" w:type="dxa"/>
            <w:tcBorders>
              <w:top w:val="single" w:sz="4" w:space="0" w:color="auto"/>
              <w:left w:val="single" w:sz="4" w:space="0" w:color="auto"/>
              <w:bottom w:val="single" w:sz="4" w:space="0" w:color="auto"/>
              <w:right w:val="single" w:sz="4" w:space="0" w:color="auto"/>
            </w:tcBorders>
          </w:tcPr>
          <w:p w14:paraId="6177246E"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r>
      <w:tr w:rsidR="004D17AD" w:rsidRPr="004D17AD" w14:paraId="1AC2846B" w14:textId="77777777" w:rsidTr="001E71E2">
        <w:tc>
          <w:tcPr>
            <w:tcW w:w="2690" w:type="dxa"/>
            <w:tcBorders>
              <w:top w:val="single" w:sz="4" w:space="0" w:color="auto"/>
              <w:left w:val="single" w:sz="4" w:space="0" w:color="auto"/>
              <w:bottom w:val="single" w:sz="4" w:space="0" w:color="auto"/>
              <w:right w:val="single" w:sz="4" w:space="0" w:color="auto"/>
            </w:tcBorders>
            <w:hideMark/>
          </w:tcPr>
          <w:p w14:paraId="2A5C6EF2"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14:paraId="3718F69B"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 </w:t>
            </w:r>
          </w:p>
        </w:tc>
        <w:tc>
          <w:tcPr>
            <w:tcW w:w="2880" w:type="dxa"/>
            <w:tcBorders>
              <w:top w:val="single" w:sz="4" w:space="0" w:color="auto"/>
              <w:left w:val="single" w:sz="4" w:space="0" w:color="auto"/>
              <w:bottom w:val="single" w:sz="4" w:space="0" w:color="auto"/>
              <w:right w:val="single" w:sz="4" w:space="0" w:color="auto"/>
            </w:tcBorders>
            <w:hideMark/>
          </w:tcPr>
          <w:p w14:paraId="53B97718"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eastAsia="Times New Roman" w:hAnsi="Times New Roman" w:cs="Times New Roman"/>
                <w:bCs/>
                <w:sz w:val="24"/>
                <w:szCs w:val="24"/>
                <w:lang w:val="kk-KZ" w:eastAsia="ru-RU"/>
              </w:rPr>
              <w:t>Дидактикалық  ойын:</w:t>
            </w:r>
            <w:r w:rsidRPr="004D17AD">
              <w:rPr>
                <w:rFonts w:ascii="Times New Roman" w:hAnsi="Times New Roman" w:cs="Times New Roman"/>
                <w:bCs/>
                <w:sz w:val="24"/>
                <w:szCs w:val="20"/>
                <w:lang w:val="kk-KZ"/>
              </w:rPr>
              <w:t xml:space="preserve"> «Жануарды ажырат»</w:t>
            </w:r>
          </w:p>
          <w:p w14:paraId="0D1AA4F2"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Мақсаты: сурет арқылы жануарларды ажыратып, даусын, қимылын салуды үйрету.</w:t>
            </w:r>
          </w:p>
          <w:p w14:paraId="5236877E"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(үлестірмелі материалмен жұмыс)</w:t>
            </w:r>
            <w:r w:rsidRPr="004D17AD">
              <w:rPr>
                <w:rFonts w:ascii="Times New Roman" w:hAnsi="Times New Roman" w:cs="Times New Roman"/>
                <w:bCs/>
                <w:sz w:val="24"/>
                <w:szCs w:val="24"/>
                <w:lang w:val="kk-KZ"/>
              </w:rPr>
              <w:t xml:space="preserve"> Балаларды   ертегілерді тыңдауға үйрету.</w:t>
            </w:r>
            <w:r w:rsidRPr="004D17AD">
              <w:rPr>
                <w:rFonts w:ascii="Times New Roman" w:hAnsi="Times New Roman" w:cs="Times New Roman"/>
                <w:bCs/>
                <w:sz w:val="24"/>
                <w:szCs w:val="20"/>
                <w:lang w:val="kk-KZ"/>
              </w:rPr>
              <w:t xml:space="preserve">                         (көркем әдебиет)                 </w:t>
            </w:r>
          </w:p>
        </w:tc>
        <w:tc>
          <w:tcPr>
            <w:tcW w:w="2537" w:type="dxa"/>
            <w:tcBorders>
              <w:top w:val="single" w:sz="4" w:space="0" w:color="auto"/>
              <w:left w:val="single" w:sz="4" w:space="0" w:color="auto"/>
              <w:bottom w:val="single" w:sz="4" w:space="0" w:color="auto"/>
              <w:right w:val="single" w:sz="4" w:space="0" w:color="auto"/>
            </w:tcBorders>
          </w:tcPr>
          <w:p w14:paraId="10F8D3BA"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eastAsia="Times New Roman" w:hAnsi="Times New Roman" w:cs="Times New Roman"/>
                <w:bCs/>
                <w:sz w:val="24"/>
                <w:szCs w:val="24"/>
                <w:lang w:val="kk-KZ" w:eastAsia="ru-RU"/>
              </w:rPr>
              <w:t>Дидактикалық  ойын:</w:t>
            </w:r>
            <w:r w:rsidRPr="004D17AD">
              <w:rPr>
                <w:rFonts w:ascii="Times New Roman" w:hAnsi="Times New Roman" w:cs="Times New Roman"/>
                <w:bCs/>
                <w:sz w:val="28"/>
                <w:szCs w:val="28"/>
                <w:lang w:val="kk-KZ"/>
              </w:rPr>
              <w:t xml:space="preserve"> </w:t>
            </w:r>
            <w:r w:rsidRPr="004D17AD">
              <w:rPr>
                <w:rFonts w:ascii="Times New Roman" w:hAnsi="Times New Roman" w:cs="Times New Roman"/>
                <w:bCs/>
                <w:sz w:val="24"/>
                <w:szCs w:val="20"/>
                <w:lang w:val="kk-KZ"/>
              </w:rPr>
              <w:t xml:space="preserve">«Түсіне қарай орналастыр» </w:t>
            </w:r>
          </w:p>
          <w:p w14:paraId="34DF5013"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Мақсаты: пішіндерді түсіне қарай орналастыруға үйрету.</w:t>
            </w:r>
            <w:r w:rsidRPr="004D17AD">
              <w:rPr>
                <w:rFonts w:ascii="Times New Roman" w:hAnsi="Times New Roman" w:cs="Times New Roman"/>
                <w:bCs/>
                <w:color w:val="000000"/>
                <w:sz w:val="24"/>
                <w:szCs w:val="24"/>
                <w:lang w:val="kk-KZ"/>
              </w:rPr>
              <w:t xml:space="preserve"> </w:t>
            </w:r>
          </w:p>
          <w:p w14:paraId="760FCA02" w14:textId="77777777" w:rsidR="004D17AD" w:rsidRPr="004D17AD" w:rsidRDefault="004D17AD" w:rsidP="004D17AD">
            <w:pPr>
              <w:spacing w:line="240" w:lineRule="auto"/>
              <w:rPr>
                <w:rFonts w:ascii="Times New Roman" w:eastAsia="Times New Roman" w:hAnsi="Times New Roman" w:cs="Times New Roman"/>
                <w:bCs/>
                <w:sz w:val="24"/>
                <w:szCs w:val="24"/>
                <w:lang w:val="kk-KZ" w:eastAsia="ru-RU"/>
              </w:rPr>
            </w:pPr>
            <w:r w:rsidRPr="004D17AD">
              <w:rPr>
                <w:rFonts w:ascii="Times New Roman" w:hAnsi="Times New Roman" w:cs="Times New Roman"/>
                <w:bCs/>
                <w:sz w:val="24"/>
                <w:szCs w:val="20"/>
                <w:u w:val="single"/>
                <w:lang w:val="kk-KZ"/>
              </w:rPr>
              <w:t>(</w:t>
            </w:r>
            <w:r w:rsidRPr="004D17AD">
              <w:rPr>
                <w:rFonts w:ascii="Times New Roman" w:hAnsi="Times New Roman" w:cs="Times New Roman"/>
                <w:bCs/>
                <w:sz w:val="24"/>
                <w:szCs w:val="20"/>
                <w:lang w:val="kk-KZ"/>
              </w:rPr>
              <w:t>Үлестірмелі материалмен жұмыс)</w:t>
            </w:r>
            <w:r w:rsidRPr="004D17AD">
              <w:rPr>
                <w:rFonts w:ascii="Times New Roman" w:hAnsi="Times New Roman" w:cs="Times New Roman"/>
                <w:bCs/>
                <w:sz w:val="24"/>
                <w:szCs w:val="24"/>
                <w:lang w:val="kk-KZ"/>
              </w:rPr>
              <w:t xml:space="preserve"> Заттарды түсі бойынша өз бетінше зерттеу және салыстыруға мүмкіндік беру.             (сурет салу)</w:t>
            </w:r>
            <w:r w:rsidRPr="004D17AD">
              <w:rPr>
                <w:rFonts w:ascii="Times New Roman" w:hAnsi="Times New Roman" w:cs="Times New Roman"/>
                <w:bCs/>
                <w:color w:val="000000"/>
                <w:sz w:val="24"/>
                <w:szCs w:val="24"/>
                <w:lang w:val="kk-KZ"/>
              </w:rPr>
              <w:t xml:space="preserve">              </w:t>
            </w:r>
          </w:p>
          <w:p w14:paraId="56C59826" w14:textId="77777777" w:rsidR="004D17AD" w:rsidRPr="004D17AD" w:rsidRDefault="004D17AD" w:rsidP="004D17AD">
            <w:pPr>
              <w:spacing w:line="240" w:lineRule="auto"/>
              <w:rPr>
                <w:rFonts w:ascii="Times New Roman" w:hAnsi="Times New Roman" w:cs="Times New Roman"/>
                <w:bCs/>
                <w:sz w:val="24"/>
                <w:szCs w:val="20"/>
                <w:u w:val="single"/>
                <w:lang w:val="kk-KZ"/>
              </w:rPr>
            </w:pPr>
          </w:p>
        </w:tc>
        <w:tc>
          <w:tcPr>
            <w:tcW w:w="2669" w:type="dxa"/>
            <w:tcBorders>
              <w:top w:val="single" w:sz="4" w:space="0" w:color="auto"/>
              <w:left w:val="single" w:sz="4" w:space="0" w:color="auto"/>
              <w:bottom w:val="single" w:sz="4" w:space="0" w:color="auto"/>
              <w:right w:val="single" w:sz="4" w:space="0" w:color="auto"/>
            </w:tcBorders>
            <w:hideMark/>
          </w:tcPr>
          <w:p w14:paraId="756AD985" w14:textId="77777777" w:rsidR="004D17AD" w:rsidRPr="004D17AD" w:rsidRDefault="004D17AD" w:rsidP="004D17AD">
            <w:pPr>
              <w:spacing w:line="240" w:lineRule="auto"/>
              <w:rPr>
                <w:rFonts w:ascii="Times New Roman" w:eastAsia="Times New Roman" w:hAnsi="Times New Roman" w:cs="Times New Roman"/>
                <w:bCs/>
                <w:sz w:val="24"/>
                <w:szCs w:val="24"/>
                <w:lang w:val="kk-KZ" w:eastAsia="ru-RU"/>
              </w:rPr>
            </w:pPr>
            <w:r w:rsidRPr="004D17AD">
              <w:rPr>
                <w:rFonts w:ascii="Times New Roman" w:eastAsia="Times New Roman" w:hAnsi="Times New Roman" w:cs="Times New Roman"/>
                <w:bCs/>
                <w:sz w:val="24"/>
                <w:szCs w:val="24"/>
                <w:lang w:val="kk-KZ" w:eastAsia="ru-RU"/>
              </w:rPr>
              <w:t xml:space="preserve"> Дидактикалық  ойын: «Түсін тап» </w:t>
            </w:r>
          </w:p>
          <w:p w14:paraId="1F27BCDA"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eastAsia="Times New Roman" w:hAnsi="Times New Roman" w:cs="Times New Roman"/>
                <w:bCs/>
                <w:sz w:val="24"/>
                <w:szCs w:val="24"/>
                <w:lang w:val="kk-KZ" w:eastAsia="ru-RU"/>
              </w:rPr>
              <w:t>Мақсаты: екі түрлі түстегі сазбалшықпен, ермексазды ажыратып, топтастыруға үйрету.</w:t>
            </w:r>
            <w:r w:rsidRPr="004D17AD">
              <w:rPr>
                <w:rFonts w:ascii="Times New Roman" w:hAnsi="Times New Roman" w:cs="Times New Roman"/>
                <w:bCs/>
                <w:sz w:val="24"/>
                <w:szCs w:val="24"/>
                <w:lang w:val="kk-KZ"/>
              </w:rPr>
              <w:t xml:space="preserve"> Балалардың сазбалшық, ермексаз және оның қасиеттері туралы білімдерін қалыптастыру.</w:t>
            </w:r>
            <w:r w:rsidRPr="004D17AD">
              <w:rPr>
                <w:rFonts w:ascii="Times New Roman" w:eastAsia="Times New Roman" w:hAnsi="Times New Roman" w:cs="Times New Roman"/>
                <w:bCs/>
                <w:sz w:val="24"/>
                <w:szCs w:val="24"/>
                <w:lang w:val="kk-KZ" w:eastAsia="ru-RU"/>
              </w:rPr>
              <w:t xml:space="preserve"> (мүсіндеу)                  </w:t>
            </w:r>
          </w:p>
        </w:tc>
        <w:tc>
          <w:tcPr>
            <w:tcW w:w="2720" w:type="dxa"/>
            <w:gridSpan w:val="3"/>
            <w:tcBorders>
              <w:top w:val="single" w:sz="4" w:space="0" w:color="auto"/>
              <w:left w:val="single" w:sz="4" w:space="0" w:color="auto"/>
              <w:bottom w:val="single" w:sz="4" w:space="0" w:color="auto"/>
              <w:right w:val="single" w:sz="4" w:space="0" w:color="auto"/>
            </w:tcBorders>
            <w:hideMark/>
          </w:tcPr>
          <w:p w14:paraId="5284C2A6"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Дидактикалық ойын: «Қалай дыбыстайды?»           Мақсаты: суреттегі аңдарды тану арқылы, дыбысын салуға үйрету. </w:t>
            </w:r>
            <w:r w:rsidRPr="004D17AD">
              <w:rPr>
                <w:rFonts w:ascii="Times New Roman" w:hAnsi="Times New Roman" w:cs="Times New Roman"/>
                <w:bCs/>
                <w:sz w:val="24"/>
                <w:szCs w:val="24"/>
                <w:lang w:val="kk-KZ"/>
              </w:rPr>
              <w:t>Еліктеу сөздерін, сөздерді және қарапайым сөз тіркестерін (2-4 сөз) дұрыс қайталап айтуға үйрету</w:t>
            </w:r>
            <w:r w:rsidRPr="004D17AD">
              <w:rPr>
                <w:rFonts w:ascii="Times New Roman" w:hAnsi="Times New Roman" w:cs="Times New Roman"/>
                <w:bCs/>
                <w:sz w:val="24"/>
                <w:szCs w:val="20"/>
                <w:lang w:val="kk-KZ"/>
              </w:rPr>
              <w:t xml:space="preserve"> </w:t>
            </w:r>
          </w:p>
          <w:p w14:paraId="4A2C30C6"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 (сөйлеуді дамыту)                       </w:t>
            </w:r>
          </w:p>
        </w:tc>
        <w:tc>
          <w:tcPr>
            <w:tcW w:w="2524" w:type="dxa"/>
            <w:tcBorders>
              <w:top w:val="single" w:sz="4" w:space="0" w:color="auto"/>
              <w:left w:val="single" w:sz="4" w:space="0" w:color="auto"/>
              <w:bottom w:val="single" w:sz="4" w:space="0" w:color="auto"/>
              <w:right w:val="single" w:sz="4" w:space="0" w:color="auto"/>
            </w:tcBorders>
            <w:hideMark/>
          </w:tcPr>
          <w:p w14:paraId="1C57E6EF"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eastAsia="Times New Roman" w:hAnsi="Times New Roman" w:cs="Times New Roman"/>
                <w:bCs/>
                <w:sz w:val="24"/>
                <w:szCs w:val="24"/>
                <w:lang w:val="kk-KZ" w:eastAsia="ru-RU"/>
              </w:rPr>
              <w:t>Дидактикалық  ойын:</w:t>
            </w:r>
            <w:r w:rsidRPr="004D17AD">
              <w:rPr>
                <w:rFonts w:ascii="Times New Roman" w:hAnsi="Times New Roman" w:cs="Times New Roman"/>
                <w:bCs/>
                <w:sz w:val="24"/>
                <w:szCs w:val="24"/>
                <w:lang w:val="kk-KZ"/>
              </w:rPr>
              <w:t xml:space="preserve"> </w:t>
            </w:r>
          </w:p>
          <w:p w14:paraId="734331D8"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«Түрлі түсті жіптер»</w:t>
            </w:r>
          </w:p>
          <w:p w14:paraId="73DC0F32"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Мақсаты: қағазды бүктеу арқылы қарапайым әдіспен жіптер жасауға үйрету. Әдептілікке тәрбиелеу.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 мүсіндеу) </w:t>
            </w:r>
          </w:p>
          <w:p w14:paraId="5C3FE860" w14:textId="77777777" w:rsidR="004D17AD" w:rsidRPr="004D17AD" w:rsidRDefault="004D17AD" w:rsidP="004D17AD">
            <w:pPr>
              <w:spacing w:line="240" w:lineRule="auto"/>
              <w:rPr>
                <w:rFonts w:ascii="Times New Roman" w:hAnsi="Times New Roman" w:cs="Times New Roman"/>
                <w:bCs/>
                <w:sz w:val="24"/>
                <w:szCs w:val="24"/>
                <w:lang w:val="kk-KZ"/>
              </w:rPr>
            </w:pPr>
          </w:p>
        </w:tc>
      </w:tr>
      <w:tr w:rsidR="004D17AD" w:rsidRPr="00155D5F" w14:paraId="2A939822" w14:textId="77777777" w:rsidTr="001E71E2">
        <w:tc>
          <w:tcPr>
            <w:tcW w:w="2690" w:type="dxa"/>
            <w:tcBorders>
              <w:top w:val="single" w:sz="4" w:space="0" w:color="auto"/>
              <w:left w:val="single" w:sz="4" w:space="0" w:color="auto"/>
              <w:bottom w:val="single" w:sz="4" w:space="0" w:color="auto"/>
              <w:right w:val="single" w:sz="4" w:space="0" w:color="auto"/>
            </w:tcBorders>
            <w:hideMark/>
          </w:tcPr>
          <w:p w14:paraId="335EB2AC"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Балалардың үйіне қайтуы</w:t>
            </w:r>
          </w:p>
        </w:tc>
        <w:tc>
          <w:tcPr>
            <w:tcW w:w="2880" w:type="dxa"/>
            <w:tcBorders>
              <w:top w:val="single" w:sz="4" w:space="0" w:color="auto"/>
              <w:left w:val="single" w:sz="4" w:space="0" w:color="auto"/>
              <w:bottom w:val="single" w:sz="4" w:space="0" w:color="auto"/>
              <w:right w:val="single" w:sz="4" w:space="0" w:color="auto"/>
            </w:tcBorders>
            <w:hideMark/>
          </w:tcPr>
          <w:p w14:paraId="52F933FE"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Балалардың жетістіктері туралы әңгімелесу,  ата-аналардың балаларды </w:t>
            </w:r>
            <w:r w:rsidRPr="004D17AD">
              <w:rPr>
                <w:rFonts w:ascii="Times New Roman" w:hAnsi="Times New Roman" w:cs="Times New Roman"/>
                <w:sz w:val="24"/>
                <w:szCs w:val="20"/>
                <w:lang w:val="kk-KZ"/>
              </w:rPr>
              <w:lastRenderedPageBreak/>
              <w:t xml:space="preserve">тәрбиелеу мен дамыту  бойынша сұрақтарына жауап беру, кеңес беру. </w:t>
            </w:r>
          </w:p>
          <w:p w14:paraId="3D4C8A5D" w14:textId="77777777" w:rsidR="004D17AD" w:rsidRPr="004D17AD" w:rsidRDefault="004D17AD" w:rsidP="004D17AD">
            <w:pPr>
              <w:spacing w:line="240" w:lineRule="auto"/>
              <w:rPr>
                <w:rFonts w:ascii="Times New Roman" w:hAnsi="Times New Roman" w:cs="Times New Roman"/>
                <w:sz w:val="24"/>
                <w:szCs w:val="20"/>
                <w:u w:val="single"/>
                <w:lang w:val="kk-KZ"/>
              </w:rPr>
            </w:pPr>
          </w:p>
        </w:tc>
        <w:tc>
          <w:tcPr>
            <w:tcW w:w="2537" w:type="dxa"/>
            <w:tcBorders>
              <w:top w:val="single" w:sz="4" w:space="0" w:color="auto"/>
              <w:left w:val="single" w:sz="4" w:space="0" w:color="auto"/>
              <w:bottom w:val="single" w:sz="4" w:space="0" w:color="auto"/>
              <w:right w:val="single" w:sz="4" w:space="0" w:color="auto"/>
            </w:tcBorders>
          </w:tcPr>
          <w:p w14:paraId="3C64EBA0"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sz w:val="24"/>
                <w:szCs w:val="24"/>
                <w:lang w:val="kk-KZ" w:eastAsia="ru-RU"/>
              </w:rPr>
              <w:lastRenderedPageBreak/>
              <w:t>Ата-аналармен әңгімелесу,балабақшаға уақытымен келу.</w:t>
            </w:r>
          </w:p>
        </w:tc>
        <w:tc>
          <w:tcPr>
            <w:tcW w:w="2690" w:type="dxa"/>
            <w:gridSpan w:val="2"/>
            <w:tcBorders>
              <w:top w:val="single" w:sz="4" w:space="0" w:color="auto"/>
              <w:left w:val="single" w:sz="4" w:space="0" w:color="auto"/>
              <w:bottom w:val="single" w:sz="4" w:space="0" w:color="auto"/>
              <w:right w:val="single" w:sz="4" w:space="0" w:color="auto"/>
            </w:tcBorders>
          </w:tcPr>
          <w:p w14:paraId="06B02ACD"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Балалардың жетістіктері туралы әңгімелесу,  ата-</w:t>
            </w:r>
            <w:r w:rsidRPr="004D17AD">
              <w:rPr>
                <w:rFonts w:ascii="Times New Roman" w:hAnsi="Times New Roman" w:cs="Times New Roman"/>
                <w:sz w:val="24"/>
                <w:szCs w:val="20"/>
                <w:lang w:val="kk-KZ"/>
              </w:rPr>
              <w:lastRenderedPageBreak/>
              <w:t xml:space="preserve">аналардың балаларды тәрбиелеу мен дамыту  бойынша сұрақтарына жауап беру, кеңес беру. </w:t>
            </w:r>
          </w:p>
          <w:p w14:paraId="2F66AD80" w14:textId="77777777" w:rsidR="004D17AD" w:rsidRPr="004D17AD" w:rsidRDefault="004D17AD" w:rsidP="004D17AD">
            <w:pPr>
              <w:spacing w:line="240" w:lineRule="auto"/>
              <w:rPr>
                <w:rFonts w:ascii="Times New Roman" w:hAnsi="Times New Roman" w:cs="Times New Roman"/>
                <w:sz w:val="24"/>
                <w:szCs w:val="20"/>
                <w:u w:val="single"/>
                <w:lang w:val="kk-KZ"/>
              </w:rPr>
            </w:pPr>
          </w:p>
        </w:tc>
        <w:tc>
          <w:tcPr>
            <w:tcW w:w="2699" w:type="dxa"/>
            <w:gridSpan w:val="2"/>
            <w:tcBorders>
              <w:top w:val="single" w:sz="4" w:space="0" w:color="auto"/>
              <w:left w:val="single" w:sz="4" w:space="0" w:color="auto"/>
              <w:bottom w:val="single" w:sz="4" w:space="0" w:color="auto"/>
              <w:right w:val="single" w:sz="4" w:space="0" w:color="auto"/>
            </w:tcBorders>
          </w:tcPr>
          <w:p w14:paraId="111AD5BA"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sz w:val="24"/>
                <w:szCs w:val="24"/>
                <w:lang w:val="kk-KZ" w:eastAsia="ru-RU"/>
              </w:rPr>
              <w:lastRenderedPageBreak/>
              <w:t>Ата-аналармен әңгімелесу,балабақшаға уақытымен келу.</w:t>
            </w:r>
          </w:p>
        </w:tc>
        <w:tc>
          <w:tcPr>
            <w:tcW w:w="2524" w:type="dxa"/>
            <w:tcBorders>
              <w:top w:val="single" w:sz="4" w:space="0" w:color="auto"/>
              <w:left w:val="single" w:sz="4" w:space="0" w:color="auto"/>
              <w:bottom w:val="single" w:sz="4" w:space="0" w:color="auto"/>
              <w:right w:val="single" w:sz="4" w:space="0" w:color="auto"/>
            </w:tcBorders>
          </w:tcPr>
          <w:p w14:paraId="4D860C53"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color w:val="000000"/>
                <w:sz w:val="24"/>
                <w:szCs w:val="24"/>
                <w:lang w:val="kk-KZ"/>
              </w:rPr>
              <w:t>Балалардың демалысты жақсы өткізулерін тілеу.</w:t>
            </w:r>
          </w:p>
        </w:tc>
      </w:tr>
    </w:tbl>
    <w:p w14:paraId="7B400ADE" w14:textId="77777777" w:rsidR="004D17AD" w:rsidRPr="004D17AD" w:rsidRDefault="004D17AD" w:rsidP="004D17AD">
      <w:pPr>
        <w:spacing w:after="0" w:line="240" w:lineRule="auto"/>
        <w:rPr>
          <w:rFonts w:ascii="Times New Roman" w:hAnsi="Times New Roman" w:cs="Times New Roman"/>
          <w:bCs/>
          <w:sz w:val="24"/>
          <w:szCs w:val="20"/>
          <w:lang w:val="kk-KZ"/>
        </w:rPr>
      </w:pPr>
      <w:r w:rsidRPr="004D17AD">
        <w:rPr>
          <w:rFonts w:ascii="Times New Roman" w:hAnsi="Times New Roman" w:cs="Times New Roman"/>
          <w:b/>
          <w:bCs/>
          <w:sz w:val="24"/>
          <w:szCs w:val="20"/>
          <w:lang w:val="kk-KZ"/>
        </w:rPr>
        <w:t xml:space="preserve">Тәрбиеші: </w:t>
      </w:r>
      <w:r w:rsidRPr="004D17AD">
        <w:rPr>
          <w:rFonts w:ascii="Times New Roman" w:hAnsi="Times New Roman" w:cs="Times New Roman"/>
          <w:bCs/>
          <w:sz w:val="24"/>
          <w:szCs w:val="20"/>
          <w:lang w:val="kk-KZ"/>
        </w:rPr>
        <w:t>Даниярова Б.С.</w:t>
      </w:r>
    </w:p>
    <w:p w14:paraId="62EDE187" w14:textId="77777777" w:rsidR="004D17AD" w:rsidRPr="004D17AD" w:rsidRDefault="004D17AD" w:rsidP="004D17AD">
      <w:pPr>
        <w:spacing w:after="0" w:line="240" w:lineRule="auto"/>
        <w:rPr>
          <w:rFonts w:ascii="Times New Roman" w:hAnsi="Times New Roman" w:cs="Times New Roman"/>
          <w:bCs/>
          <w:sz w:val="24"/>
          <w:szCs w:val="20"/>
          <w:lang w:val="kk-KZ"/>
        </w:rPr>
      </w:pPr>
    </w:p>
    <w:p w14:paraId="5AF1F40C" w14:textId="77777777" w:rsidR="004D17AD" w:rsidRPr="004D17AD" w:rsidRDefault="004D17AD" w:rsidP="004D17AD">
      <w:pPr>
        <w:spacing w:after="0" w:line="240" w:lineRule="auto"/>
        <w:rPr>
          <w:rFonts w:ascii="Times New Roman" w:hAnsi="Times New Roman" w:cs="Times New Roman"/>
          <w:bCs/>
          <w:sz w:val="24"/>
          <w:szCs w:val="20"/>
          <w:lang w:val="kk-KZ"/>
        </w:rPr>
      </w:pPr>
      <w:r w:rsidRPr="004D17AD">
        <w:rPr>
          <w:rFonts w:ascii="Times New Roman" w:hAnsi="Times New Roman" w:cs="Times New Roman"/>
          <w:b/>
          <w:bCs/>
          <w:sz w:val="24"/>
          <w:szCs w:val="20"/>
          <w:lang w:val="kk-KZ"/>
        </w:rPr>
        <w:t xml:space="preserve">Әдіскер: </w:t>
      </w:r>
      <w:r w:rsidRPr="004D17AD">
        <w:rPr>
          <w:rFonts w:ascii="Times New Roman" w:hAnsi="Times New Roman" w:cs="Times New Roman"/>
          <w:bCs/>
          <w:sz w:val="24"/>
          <w:szCs w:val="20"/>
          <w:lang w:val="kk-KZ"/>
        </w:rPr>
        <w:t>Нургалиева.З.Қ</w:t>
      </w:r>
    </w:p>
    <w:p w14:paraId="0F2C61CE" w14:textId="77777777" w:rsidR="004D17AD" w:rsidRPr="004D17AD" w:rsidRDefault="004D17AD" w:rsidP="004D17AD">
      <w:pPr>
        <w:spacing w:line="254" w:lineRule="auto"/>
        <w:rPr>
          <w:rFonts w:ascii="Times New Roman" w:hAnsi="Times New Roman" w:cs="Times New Roman"/>
          <w:sz w:val="24"/>
          <w:szCs w:val="24"/>
          <w:lang w:val="kk-KZ"/>
        </w:rPr>
      </w:pPr>
    </w:p>
    <w:p w14:paraId="34B0CF76" w14:textId="77777777" w:rsidR="004D17AD" w:rsidRPr="004D17AD" w:rsidRDefault="004D17AD" w:rsidP="004D17AD">
      <w:pPr>
        <w:spacing w:line="254" w:lineRule="auto"/>
        <w:rPr>
          <w:rFonts w:ascii="Times New Roman" w:hAnsi="Times New Roman" w:cs="Times New Roman"/>
          <w:sz w:val="24"/>
          <w:szCs w:val="24"/>
          <w:lang w:val="kk-KZ"/>
        </w:rPr>
      </w:pPr>
    </w:p>
    <w:p w14:paraId="7E13C179" w14:textId="77777777" w:rsidR="004D17AD" w:rsidRPr="004D17AD" w:rsidRDefault="004D17AD" w:rsidP="004D17AD">
      <w:pPr>
        <w:spacing w:line="254" w:lineRule="auto"/>
        <w:rPr>
          <w:rFonts w:ascii="Times New Roman" w:hAnsi="Times New Roman" w:cs="Times New Roman"/>
          <w:sz w:val="24"/>
          <w:szCs w:val="24"/>
          <w:lang w:val="kk-KZ"/>
        </w:rPr>
      </w:pPr>
    </w:p>
    <w:p w14:paraId="56F23677" w14:textId="77777777" w:rsidR="004D17AD" w:rsidRPr="004D17AD" w:rsidRDefault="004D17AD" w:rsidP="004D17AD">
      <w:pPr>
        <w:spacing w:after="0" w:line="240" w:lineRule="auto"/>
        <w:rPr>
          <w:rFonts w:ascii="Times New Roman" w:hAnsi="Times New Roman" w:cs="Times New Roman"/>
          <w:sz w:val="24"/>
          <w:szCs w:val="24"/>
          <w:lang w:val="kk-KZ"/>
        </w:rPr>
      </w:pPr>
    </w:p>
    <w:p w14:paraId="252068A5"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675B4D9E" w14:textId="77777777" w:rsidR="004D17AD" w:rsidRPr="004D17AD" w:rsidRDefault="004D17AD" w:rsidP="004D17AD">
      <w:pPr>
        <w:spacing w:after="0" w:line="240" w:lineRule="auto"/>
        <w:jc w:val="center"/>
        <w:rPr>
          <w:rFonts w:ascii="Times New Roman" w:hAnsi="Times New Roman" w:cs="Times New Roman"/>
          <w:b/>
          <w:bCs/>
          <w:sz w:val="24"/>
          <w:szCs w:val="20"/>
          <w:lang w:val="kk-KZ"/>
        </w:rPr>
      </w:pPr>
    </w:p>
    <w:p w14:paraId="34BD91C6" w14:textId="77777777" w:rsidR="004D17AD" w:rsidRPr="004D17AD" w:rsidRDefault="004D17AD" w:rsidP="004D17AD">
      <w:pPr>
        <w:spacing w:after="0" w:line="240" w:lineRule="auto"/>
        <w:jc w:val="center"/>
        <w:rPr>
          <w:rFonts w:ascii="Times New Roman" w:hAnsi="Times New Roman" w:cs="Times New Roman"/>
          <w:b/>
          <w:bCs/>
          <w:sz w:val="24"/>
          <w:szCs w:val="20"/>
          <w:lang w:val="kk-KZ"/>
        </w:rPr>
      </w:pPr>
    </w:p>
    <w:p w14:paraId="678E1791" w14:textId="77777777" w:rsidR="004D17AD" w:rsidRPr="004D17AD" w:rsidRDefault="004D17AD" w:rsidP="004D17AD">
      <w:pPr>
        <w:spacing w:after="0" w:line="240" w:lineRule="auto"/>
        <w:jc w:val="center"/>
        <w:rPr>
          <w:rFonts w:ascii="Times New Roman" w:hAnsi="Times New Roman" w:cs="Times New Roman"/>
          <w:b/>
          <w:bCs/>
          <w:sz w:val="24"/>
          <w:szCs w:val="20"/>
          <w:lang w:val="kk-KZ"/>
        </w:rPr>
      </w:pPr>
    </w:p>
    <w:p w14:paraId="512B102F" w14:textId="77777777" w:rsidR="004D17AD" w:rsidRPr="004D17AD" w:rsidRDefault="004D17AD" w:rsidP="004D17AD">
      <w:pPr>
        <w:spacing w:after="0" w:line="240" w:lineRule="auto"/>
        <w:jc w:val="center"/>
        <w:rPr>
          <w:rFonts w:ascii="Times New Roman" w:hAnsi="Times New Roman" w:cs="Times New Roman"/>
          <w:b/>
          <w:bCs/>
          <w:sz w:val="24"/>
          <w:szCs w:val="20"/>
          <w:lang w:val="kk-KZ"/>
        </w:rPr>
      </w:pPr>
    </w:p>
    <w:p w14:paraId="7C18B43C" w14:textId="77777777" w:rsidR="004D17AD" w:rsidRPr="004D17AD" w:rsidRDefault="004D17AD" w:rsidP="004D17AD">
      <w:pPr>
        <w:spacing w:after="0" w:line="240" w:lineRule="auto"/>
        <w:jc w:val="center"/>
        <w:rPr>
          <w:rFonts w:ascii="Times New Roman" w:hAnsi="Times New Roman" w:cs="Times New Roman"/>
          <w:b/>
          <w:bCs/>
          <w:sz w:val="24"/>
          <w:szCs w:val="20"/>
          <w:lang w:val="kk-KZ"/>
        </w:rPr>
      </w:pPr>
    </w:p>
    <w:p w14:paraId="5AC767D8"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2EE7A1A9"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0731A238"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1628FF4F"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3DD73FAF"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05B2E914"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3BA46933"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2D64A790"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097D1795"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1EFE618F"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2237F72F" w14:textId="77777777" w:rsidR="001E71E2" w:rsidRDefault="001E71E2" w:rsidP="004D17AD">
      <w:pPr>
        <w:spacing w:after="0" w:line="240" w:lineRule="auto"/>
        <w:rPr>
          <w:rFonts w:ascii="Times New Roman" w:hAnsi="Times New Roman" w:cs="Times New Roman"/>
          <w:b/>
          <w:bCs/>
          <w:sz w:val="24"/>
          <w:szCs w:val="20"/>
          <w:lang w:val="kk-KZ"/>
        </w:rPr>
      </w:pPr>
    </w:p>
    <w:p w14:paraId="597D147F" w14:textId="77777777" w:rsidR="001E71E2" w:rsidRDefault="001E71E2" w:rsidP="004D17AD">
      <w:pPr>
        <w:spacing w:after="0" w:line="240" w:lineRule="auto"/>
        <w:rPr>
          <w:rFonts w:ascii="Times New Roman" w:hAnsi="Times New Roman" w:cs="Times New Roman"/>
          <w:b/>
          <w:bCs/>
          <w:sz w:val="24"/>
          <w:szCs w:val="20"/>
          <w:lang w:val="kk-KZ"/>
        </w:rPr>
      </w:pPr>
    </w:p>
    <w:p w14:paraId="376DC1C5" w14:textId="77777777" w:rsidR="001E71E2" w:rsidRDefault="001E71E2" w:rsidP="004D17AD">
      <w:pPr>
        <w:spacing w:after="0" w:line="240" w:lineRule="auto"/>
        <w:rPr>
          <w:rFonts w:ascii="Times New Roman" w:hAnsi="Times New Roman" w:cs="Times New Roman"/>
          <w:b/>
          <w:bCs/>
          <w:sz w:val="24"/>
          <w:szCs w:val="20"/>
          <w:lang w:val="kk-KZ"/>
        </w:rPr>
      </w:pPr>
    </w:p>
    <w:p w14:paraId="1FF167CB" w14:textId="2E88212F" w:rsidR="004D17AD" w:rsidRPr="004D17AD" w:rsidRDefault="004D17AD" w:rsidP="004D17AD">
      <w:pPr>
        <w:spacing w:after="0" w:line="240" w:lineRule="auto"/>
        <w:rPr>
          <w:rFonts w:ascii="Times New Roman" w:hAnsi="Times New Roman" w:cs="Times New Roman"/>
          <w:bCs/>
          <w:sz w:val="24"/>
          <w:szCs w:val="20"/>
          <w:lang w:val="kk-KZ"/>
        </w:rPr>
      </w:pPr>
      <w:r w:rsidRPr="004D17AD">
        <w:rPr>
          <w:rFonts w:ascii="Times New Roman" w:hAnsi="Times New Roman" w:cs="Times New Roman"/>
          <w:b/>
          <w:bCs/>
          <w:sz w:val="24"/>
          <w:szCs w:val="20"/>
          <w:lang w:val="kk-KZ"/>
        </w:rPr>
        <w:lastRenderedPageBreak/>
        <w:t>Тәрбиелеу - білім беру процесінің циклограммасы</w:t>
      </w:r>
    </w:p>
    <w:p w14:paraId="0B279D1B" w14:textId="77777777" w:rsidR="004D17AD" w:rsidRPr="004D17AD" w:rsidRDefault="004D17AD" w:rsidP="004D17AD">
      <w:pPr>
        <w:spacing w:after="0" w:line="240" w:lineRule="auto"/>
        <w:rPr>
          <w:rFonts w:ascii="Times New Roman" w:hAnsi="Times New Roman" w:cs="Times New Roman"/>
          <w:sz w:val="24"/>
          <w:szCs w:val="24"/>
          <w:lang w:val="kk-KZ"/>
        </w:rPr>
      </w:pPr>
      <w:r w:rsidRPr="004D17AD">
        <w:rPr>
          <w:rFonts w:ascii="Times New Roman" w:hAnsi="Times New Roman" w:cs="Times New Roman"/>
          <w:b/>
          <w:bCs/>
          <w:sz w:val="24"/>
          <w:szCs w:val="24"/>
          <w:lang w:val="kk-KZ"/>
        </w:rPr>
        <w:t xml:space="preserve">Білім беру ұйымы: </w:t>
      </w:r>
      <w:r w:rsidRPr="004D17AD">
        <w:rPr>
          <w:rFonts w:ascii="Times New Roman" w:hAnsi="Times New Roman" w:cs="Times New Roman"/>
          <w:sz w:val="24"/>
          <w:szCs w:val="24"/>
          <w:lang w:val="kk-KZ"/>
        </w:rPr>
        <w:t>«Балдырған» бөбекжайы</w:t>
      </w:r>
    </w:p>
    <w:p w14:paraId="09C2DDCB" w14:textId="77777777" w:rsidR="004D17AD" w:rsidRPr="004D17AD" w:rsidRDefault="004D17AD" w:rsidP="004D17AD">
      <w:pPr>
        <w:spacing w:after="0" w:line="240" w:lineRule="auto"/>
        <w:rPr>
          <w:rFonts w:ascii="Times New Roman" w:hAnsi="Times New Roman" w:cs="Times New Roman"/>
          <w:sz w:val="24"/>
          <w:szCs w:val="24"/>
          <w:lang w:val="kk-KZ"/>
        </w:rPr>
      </w:pPr>
      <w:r w:rsidRPr="004D17AD">
        <w:rPr>
          <w:rFonts w:ascii="Times New Roman" w:hAnsi="Times New Roman" w:cs="Times New Roman"/>
          <w:b/>
          <w:bCs/>
          <w:sz w:val="24"/>
          <w:szCs w:val="24"/>
          <w:lang w:val="kk-KZ"/>
        </w:rPr>
        <w:t xml:space="preserve">Топ:  </w:t>
      </w:r>
      <w:r w:rsidRPr="004D17AD">
        <w:rPr>
          <w:rFonts w:ascii="Times New Roman" w:hAnsi="Times New Roman" w:cs="Times New Roman"/>
          <w:sz w:val="24"/>
          <w:szCs w:val="24"/>
          <w:lang w:val="kk-KZ"/>
        </w:rPr>
        <w:t>«Ботақан» кіші тобы</w:t>
      </w:r>
    </w:p>
    <w:p w14:paraId="13C36514" w14:textId="77777777" w:rsidR="004D17AD" w:rsidRPr="004D17AD" w:rsidRDefault="004D17AD" w:rsidP="004D17AD">
      <w:pPr>
        <w:spacing w:after="0" w:line="240" w:lineRule="auto"/>
        <w:rPr>
          <w:rFonts w:ascii="Times New Roman" w:hAnsi="Times New Roman" w:cs="Times New Roman"/>
          <w:sz w:val="24"/>
          <w:szCs w:val="24"/>
          <w:lang w:val="kk-KZ"/>
        </w:rPr>
      </w:pPr>
      <w:r w:rsidRPr="004D17AD">
        <w:rPr>
          <w:rFonts w:ascii="Times New Roman" w:hAnsi="Times New Roman" w:cs="Times New Roman"/>
          <w:b/>
          <w:bCs/>
          <w:sz w:val="24"/>
          <w:szCs w:val="24"/>
          <w:lang w:val="kk-KZ"/>
        </w:rPr>
        <w:t xml:space="preserve">Балалардың жасы:  </w:t>
      </w:r>
      <w:r w:rsidRPr="004D17AD">
        <w:rPr>
          <w:rFonts w:ascii="Times New Roman" w:hAnsi="Times New Roman" w:cs="Times New Roman"/>
          <w:sz w:val="24"/>
          <w:szCs w:val="24"/>
          <w:lang w:val="kk-KZ"/>
        </w:rPr>
        <w:t>2  жас</w:t>
      </w:r>
    </w:p>
    <w:p w14:paraId="4A0969CF" w14:textId="2FC76287" w:rsidR="004D17AD" w:rsidRPr="00231EAE" w:rsidRDefault="004D17AD" w:rsidP="004D17AD">
      <w:pPr>
        <w:spacing w:after="0" w:line="240" w:lineRule="auto"/>
        <w:rPr>
          <w:rFonts w:ascii="Times New Roman" w:hAnsi="Times New Roman" w:cs="Times New Roman"/>
          <w:sz w:val="24"/>
          <w:szCs w:val="24"/>
          <w:lang w:val="kk-KZ"/>
        </w:rPr>
      </w:pPr>
      <w:r w:rsidRPr="00231EAE">
        <w:rPr>
          <w:rFonts w:ascii="Times New Roman" w:hAnsi="Times New Roman" w:cs="Times New Roman"/>
          <w:b/>
          <w:bCs/>
          <w:sz w:val="24"/>
          <w:szCs w:val="24"/>
          <w:lang w:val="kk-KZ"/>
        </w:rPr>
        <w:t xml:space="preserve">Жоспардың құрылу кезеңі: </w:t>
      </w:r>
      <w:r w:rsidR="00697997" w:rsidRPr="00231EAE">
        <w:rPr>
          <w:rFonts w:ascii="Times New Roman" w:hAnsi="Times New Roman"/>
          <w:sz w:val="24"/>
          <w:szCs w:val="24"/>
          <w:lang w:val="kk-KZ"/>
        </w:rPr>
        <w:t>(апта күндерін, айды, жылды көрсету)</w:t>
      </w:r>
      <w:r w:rsidRPr="00231EAE">
        <w:rPr>
          <w:rFonts w:ascii="Times New Roman" w:hAnsi="Times New Roman" w:cs="Times New Roman"/>
          <w:b/>
          <w:bCs/>
          <w:sz w:val="24"/>
          <w:szCs w:val="24"/>
          <w:lang w:val="kk-KZ"/>
        </w:rPr>
        <w:t xml:space="preserve"> </w:t>
      </w:r>
      <w:r w:rsidRPr="00231EAE">
        <w:rPr>
          <w:rFonts w:ascii="Times New Roman" w:hAnsi="Times New Roman" w:cs="Times New Roman"/>
          <w:sz w:val="24"/>
          <w:szCs w:val="24"/>
          <w:lang w:val="kk-KZ"/>
        </w:rPr>
        <w:t>23  - 27 қазан  айы,  2023 жыл.</w:t>
      </w:r>
    </w:p>
    <w:tbl>
      <w:tblPr>
        <w:tblStyle w:val="a3"/>
        <w:tblW w:w="16020" w:type="dxa"/>
        <w:tblInd w:w="-601" w:type="dxa"/>
        <w:tblLayout w:type="fixed"/>
        <w:tblLook w:val="04A0" w:firstRow="1" w:lastRow="0" w:firstColumn="1" w:lastColumn="0" w:noHBand="0" w:noVBand="1"/>
      </w:tblPr>
      <w:tblGrid>
        <w:gridCol w:w="2679"/>
        <w:gridCol w:w="2878"/>
        <w:gridCol w:w="2484"/>
        <w:gridCol w:w="15"/>
        <w:gridCol w:w="9"/>
        <w:gridCol w:w="2659"/>
        <w:gridCol w:w="30"/>
        <w:gridCol w:w="2833"/>
        <w:gridCol w:w="6"/>
        <w:gridCol w:w="17"/>
        <w:gridCol w:w="2410"/>
      </w:tblGrid>
      <w:tr w:rsidR="00EE02E3" w:rsidRPr="004D17AD" w14:paraId="0BED9DB0" w14:textId="77777777" w:rsidTr="00EE02E3">
        <w:trPr>
          <w:trHeight w:val="456"/>
        </w:trPr>
        <w:tc>
          <w:tcPr>
            <w:tcW w:w="2679" w:type="dxa"/>
            <w:tcBorders>
              <w:top w:val="single" w:sz="4" w:space="0" w:color="auto"/>
              <w:left w:val="single" w:sz="4" w:space="0" w:color="auto"/>
              <w:bottom w:val="single" w:sz="4" w:space="0" w:color="auto"/>
              <w:right w:val="single" w:sz="4" w:space="0" w:color="auto"/>
            </w:tcBorders>
            <w:hideMark/>
          </w:tcPr>
          <w:p w14:paraId="662D1738"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xml:space="preserve">Күн тәртібінің үлгісі  </w:t>
            </w:r>
          </w:p>
        </w:tc>
        <w:tc>
          <w:tcPr>
            <w:tcW w:w="2878" w:type="dxa"/>
            <w:tcBorders>
              <w:top w:val="single" w:sz="4" w:space="0" w:color="auto"/>
              <w:left w:val="single" w:sz="4" w:space="0" w:color="auto"/>
              <w:bottom w:val="single" w:sz="4" w:space="0" w:color="auto"/>
              <w:right w:val="single" w:sz="4" w:space="0" w:color="auto"/>
            </w:tcBorders>
          </w:tcPr>
          <w:p w14:paraId="6AE0A432" w14:textId="77777777" w:rsidR="004D17AD" w:rsidRPr="004D17AD" w:rsidRDefault="004D17AD" w:rsidP="004D17AD">
            <w:pPr>
              <w:spacing w:line="254" w:lineRule="auto"/>
              <w:jc w:val="center"/>
              <w:rPr>
                <w:rFonts w:ascii="Times New Roman" w:hAnsi="Times New Roman" w:cs="Times New Roman"/>
                <w:b/>
                <w:sz w:val="24"/>
                <w:szCs w:val="20"/>
                <w:lang w:val="kk-KZ"/>
              </w:rPr>
            </w:pPr>
            <w:r w:rsidRPr="004D17AD">
              <w:rPr>
                <w:rFonts w:ascii="Times New Roman" w:hAnsi="Times New Roman" w:cs="Times New Roman"/>
                <w:b/>
                <w:sz w:val="24"/>
                <w:szCs w:val="20"/>
                <w:lang w:val="kk-KZ"/>
              </w:rPr>
              <w:t>Дүйсенбі</w:t>
            </w:r>
          </w:p>
          <w:p w14:paraId="4707FEBC" w14:textId="77777777" w:rsidR="004D17AD" w:rsidRPr="004D17AD" w:rsidRDefault="004D17AD" w:rsidP="004D17AD">
            <w:pPr>
              <w:spacing w:line="254" w:lineRule="auto"/>
              <w:jc w:val="center"/>
              <w:rPr>
                <w:rFonts w:ascii="Times New Roman" w:hAnsi="Times New Roman" w:cs="Times New Roman"/>
                <w:b/>
                <w:sz w:val="24"/>
                <w:szCs w:val="20"/>
                <w:lang w:val="kk-KZ"/>
              </w:rPr>
            </w:pPr>
            <w:r w:rsidRPr="004D17AD">
              <w:rPr>
                <w:rFonts w:ascii="Times New Roman" w:hAnsi="Times New Roman" w:cs="Times New Roman"/>
                <w:b/>
                <w:sz w:val="24"/>
                <w:szCs w:val="20"/>
                <w:lang w:val="kk-KZ"/>
              </w:rPr>
              <w:t>23.10.2023 ж</w:t>
            </w:r>
          </w:p>
        </w:tc>
        <w:tc>
          <w:tcPr>
            <w:tcW w:w="2499" w:type="dxa"/>
            <w:gridSpan w:val="2"/>
            <w:tcBorders>
              <w:top w:val="single" w:sz="4" w:space="0" w:color="auto"/>
              <w:left w:val="single" w:sz="4" w:space="0" w:color="auto"/>
              <w:bottom w:val="single" w:sz="4" w:space="0" w:color="auto"/>
              <w:right w:val="single" w:sz="4" w:space="0" w:color="auto"/>
            </w:tcBorders>
          </w:tcPr>
          <w:p w14:paraId="18C453C8" w14:textId="77777777" w:rsidR="004D17AD" w:rsidRPr="004D17AD" w:rsidRDefault="004D17AD" w:rsidP="004D17AD">
            <w:pPr>
              <w:spacing w:line="254" w:lineRule="auto"/>
              <w:jc w:val="center"/>
              <w:rPr>
                <w:rFonts w:ascii="Times New Roman" w:hAnsi="Times New Roman" w:cs="Times New Roman"/>
                <w:b/>
                <w:sz w:val="24"/>
                <w:szCs w:val="20"/>
                <w:lang w:val="kk-KZ"/>
              </w:rPr>
            </w:pPr>
            <w:r w:rsidRPr="004D17AD">
              <w:rPr>
                <w:rFonts w:ascii="Times New Roman" w:hAnsi="Times New Roman" w:cs="Times New Roman"/>
                <w:b/>
                <w:sz w:val="24"/>
                <w:szCs w:val="20"/>
                <w:lang w:val="kk-KZ"/>
              </w:rPr>
              <w:t>Сейсенбі</w:t>
            </w:r>
          </w:p>
          <w:p w14:paraId="3ECEDF32" w14:textId="77777777" w:rsidR="004D17AD" w:rsidRPr="004D17AD" w:rsidRDefault="004D17AD" w:rsidP="004D17AD">
            <w:pPr>
              <w:spacing w:line="254" w:lineRule="auto"/>
              <w:jc w:val="center"/>
              <w:rPr>
                <w:rFonts w:ascii="Times New Roman" w:hAnsi="Times New Roman" w:cs="Times New Roman"/>
                <w:b/>
                <w:sz w:val="24"/>
                <w:szCs w:val="20"/>
                <w:lang w:val="kk-KZ"/>
              </w:rPr>
            </w:pPr>
            <w:r w:rsidRPr="004D17AD">
              <w:rPr>
                <w:rFonts w:ascii="Times New Roman" w:hAnsi="Times New Roman" w:cs="Times New Roman"/>
                <w:b/>
                <w:sz w:val="24"/>
                <w:szCs w:val="20"/>
                <w:lang w:val="kk-KZ"/>
              </w:rPr>
              <w:t>24.10.2023ж</w:t>
            </w:r>
          </w:p>
        </w:tc>
        <w:tc>
          <w:tcPr>
            <w:tcW w:w="2698" w:type="dxa"/>
            <w:gridSpan w:val="3"/>
            <w:tcBorders>
              <w:top w:val="single" w:sz="4" w:space="0" w:color="auto"/>
              <w:left w:val="single" w:sz="4" w:space="0" w:color="auto"/>
              <w:bottom w:val="single" w:sz="4" w:space="0" w:color="auto"/>
              <w:right w:val="single" w:sz="4" w:space="0" w:color="auto"/>
            </w:tcBorders>
            <w:hideMark/>
          </w:tcPr>
          <w:p w14:paraId="21555C34" w14:textId="77777777" w:rsidR="004D17AD" w:rsidRPr="004D17AD" w:rsidRDefault="004D17AD" w:rsidP="004D17AD">
            <w:pPr>
              <w:spacing w:line="254" w:lineRule="auto"/>
              <w:jc w:val="center"/>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Сәрсенбі</w:t>
            </w:r>
          </w:p>
          <w:p w14:paraId="62BF04F7" w14:textId="77777777" w:rsidR="004D17AD" w:rsidRPr="004D17AD" w:rsidRDefault="004D17AD" w:rsidP="004D17AD">
            <w:pPr>
              <w:spacing w:line="254" w:lineRule="auto"/>
              <w:jc w:val="center"/>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25.10.2023ж</w:t>
            </w:r>
          </w:p>
        </w:tc>
        <w:tc>
          <w:tcPr>
            <w:tcW w:w="2833" w:type="dxa"/>
            <w:tcBorders>
              <w:top w:val="single" w:sz="4" w:space="0" w:color="auto"/>
              <w:left w:val="single" w:sz="4" w:space="0" w:color="auto"/>
              <w:bottom w:val="single" w:sz="4" w:space="0" w:color="auto"/>
              <w:right w:val="single" w:sz="4" w:space="0" w:color="auto"/>
            </w:tcBorders>
            <w:hideMark/>
          </w:tcPr>
          <w:p w14:paraId="552E5BE9" w14:textId="77777777" w:rsidR="004D17AD" w:rsidRPr="004D17AD" w:rsidRDefault="004D17AD" w:rsidP="004D17AD">
            <w:pPr>
              <w:spacing w:line="254" w:lineRule="auto"/>
              <w:jc w:val="center"/>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Бейсенбі</w:t>
            </w:r>
          </w:p>
          <w:p w14:paraId="6E88CDDD" w14:textId="77777777" w:rsidR="004D17AD" w:rsidRPr="004D17AD" w:rsidRDefault="004D17AD" w:rsidP="004D17AD">
            <w:pPr>
              <w:tabs>
                <w:tab w:val="left" w:pos="467"/>
                <w:tab w:val="center" w:pos="1309"/>
              </w:tabs>
              <w:spacing w:line="254" w:lineRule="auto"/>
              <w:rPr>
                <w:rFonts w:ascii="Times New Roman" w:hAnsi="Times New Roman" w:cs="Times New Roman"/>
                <w:b/>
                <w:sz w:val="24"/>
                <w:szCs w:val="20"/>
                <w:lang w:val="kk-KZ"/>
              </w:rPr>
            </w:pPr>
            <w:r w:rsidRPr="004D17AD">
              <w:rPr>
                <w:rFonts w:ascii="Times New Roman" w:hAnsi="Times New Roman" w:cs="Times New Roman"/>
                <w:b/>
                <w:bCs/>
                <w:sz w:val="24"/>
                <w:szCs w:val="20"/>
                <w:lang w:val="kk-KZ"/>
              </w:rPr>
              <w:tab/>
              <w:t>26.10.2023ж</w:t>
            </w:r>
          </w:p>
        </w:tc>
        <w:tc>
          <w:tcPr>
            <w:tcW w:w="2433" w:type="dxa"/>
            <w:gridSpan w:val="3"/>
            <w:tcBorders>
              <w:top w:val="single" w:sz="4" w:space="0" w:color="auto"/>
              <w:left w:val="single" w:sz="4" w:space="0" w:color="auto"/>
              <w:bottom w:val="single" w:sz="4" w:space="0" w:color="auto"/>
              <w:right w:val="single" w:sz="4" w:space="0" w:color="auto"/>
            </w:tcBorders>
          </w:tcPr>
          <w:p w14:paraId="114E776C" w14:textId="77777777" w:rsidR="004D17AD" w:rsidRPr="004D17AD" w:rsidRDefault="004D17AD" w:rsidP="004D17AD">
            <w:pPr>
              <w:spacing w:line="254" w:lineRule="auto"/>
              <w:jc w:val="center"/>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Жұма</w:t>
            </w:r>
          </w:p>
          <w:p w14:paraId="0A481F83" w14:textId="77777777" w:rsidR="004D17AD" w:rsidRPr="004D17AD" w:rsidRDefault="004D17AD" w:rsidP="004D17AD">
            <w:pPr>
              <w:spacing w:line="254" w:lineRule="auto"/>
              <w:jc w:val="center"/>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27.10.2023ж</w:t>
            </w:r>
          </w:p>
        </w:tc>
      </w:tr>
      <w:tr w:rsidR="00EE02E3" w:rsidRPr="004D17AD" w14:paraId="3BA7A39F" w14:textId="77777777" w:rsidTr="00EE02E3">
        <w:trPr>
          <w:trHeight w:val="2369"/>
        </w:trPr>
        <w:tc>
          <w:tcPr>
            <w:tcW w:w="2679" w:type="dxa"/>
            <w:tcBorders>
              <w:top w:val="single" w:sz="4" w:space="0" w:color="auto"/>
              <w:left w:val="single" w:sz="4" w:space="0" w:color="auto"/>
              <w:bottom w:val="single" w:sz="4" w:space="0" w:color="auto"/>
              <w:right w:val="single" w:sz="4" w:space="0" w:color="auto"/>
            </w:tcBorders>
            <w:hideMark/>
          </w:tcPr>
          <w:p w14:paraId="35C72C26"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xml:space="preserve">Балаларды қабылдау </w:t>
            </w:r>
          </w:p>
        </w:tc>
        <w:tc>
          <w:tcPr>
            <w:tcW w:w="2878" w:type="dxa"/>
            <w:tcBorders>
              <w:top w:val="single" w:sz="4" w:space="0" w:color="auto"/>
              <w:left w:val="single" w:sz="4" w:space="0" w:color="auto"/>
              <w:bottom w:val="single" w:sz="4" w:space="0" w:color="auto"/>
              <w:right w:val="single" w:sz="4" w:space="0" w:color="auto"/>
            </w:tcBorders>
            <w:hideMark/>
          </w:tcPr>
          <w:p w14:paraId="34F58506" w14:textId="0C5333F1"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r w:rsidR="00CC1DA5" w:rsidRPr="004D17AD">
              <w:rPr>
                <w:rFonts w:ascii="Times New Roman" w:hAnsi="Times New Roman" w:cs="Times New Roman"/>
                <w:bCs/>
                <w:sz w:val="24"/>
                <w:szCs w:val="24"/>
                <w:lang w:val="kk-KZ"/>
              </w:rPr>
              <w:t xml:space="preserve"> (сөйлеуді дамыту)</w:t>
            </w:r>
          </w:p>
          <w:p w14:paraId="49FCFB24"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 </w:t>
            </w:r>
          </w:p>
        </w:tc>
        <w:tc>
          <w:tcPr>
            <w:tcW w:w="2499" w:type="dxa"/>
            <w:gridSpan w:val="2"/>
            <w:tcBorders>
              <w:top w:val="single" w:sz="4" w:space="0" w:color="auto"/>
              <w:left w:val="single" w:sz="4" w:space="0" w:color="auto"/>
              <w:bottom w:val="single" w:sz="4" w:space="0" w:color="auto"/>
              <w:right w:val="single" w:sz="4" w:space="0" w:color="auto"/>
            </w:tcBorders>
            <w:hideMark/>
          </w:tcPr>
          <w:p w14:paraId="093B6441"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Балалардың өзіне өзі қызмет көрсету дағдыларын қадағалау.</w:t>
            </w:r>
          </w:p>
          <w:p w14:paraId="4681D2BA" w14:textId="29B5C4EB"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Әр баланың белсенділігіне назар аудару.</w:t>
            </w:r>
            <w:r w:rsidR="00CC1DA5" w:rsidRPr="004D17AD">
              <w:rPr>
                <w:rFonts w:ascii="Times New Roman" w:hAnsi="Times New Roman" w:cs="Times New Roman"/>
                <w:bCs/>
                <w:sz w:val="24"/>
                <w:szCs w:val="24"/>
                <w:lang w:val="kk-KZ"/>
              </w:rPr>
              <w:t xml:space="preserve"> (сөйлеуді дамыту)</w:t>
            </w:r>
          </w:p>
        </w:tc>
        <w:tc>
          <w:tcPr>
            <w:tcW w:w="2698" w:type="dxa"/>
            <w:gridSpan w:val="3"/>
            <w:tcBorders>
              <w:top w:val="single" w:sz="4" w:space="0" w:color="auto"/>
              <w:left w:val="single" w:sz="4" w:space="0" w:color="auto"/>
              <w:bottom w:val="single" w:sz="4" w:space="0" w:color="auto"/>
              <w:right w:val="single" w:sz="4" w:space="0" w:color="auto"/>
            </w:tcBorders>
            <w:hideMark/>
          </w:tcPr>
          <w:p w14:paraId="7D7DFD7D" w14:textId="77777777" w:rsidR="004D17AD" w:rsidRPr="004D17AD" w:rsidRDefault="004D17AD" w:rsidP="004D17AD">
            <w:pPr>
              <w:spacing w:line="254" w:lineRule="auto"/>
              <w:rPr>
                <w:rFonts w:ascii="Times New Roman" w:hAnsi="Times New Roman" w:cs="Times New Roman"/>
                <w:sz w:val="24"/>
                <w:szCs w:val="20"/>
                <w:lang w:val="kk-KZ"/>
              </w:rPr>
            </w:pPr>
          </w:p>
        </w:tc>
        <w:tc>
          <w:tcPr>
            <w:tcW w:w="2833" w:type="dxa"/>
            <w:tcBorders>
              <w:top w:val="single" w:sz="4" w:space="0" w:color="auto"/>
              <w:left w:val="single" w:sz="4" w:space="0" w:color="auto"/>
              <w:bottom w:val="single" w:sz="4" w:space="0" w:color="auto"/>
              <w:right w:val="single" w:sz="4" w:space="0" w:color="auto"/>
            </w:tcBorders>
            <w:hideMark/>
          </w:tcPr>
          <w:p w14:paraId="65728F08"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Балалардың өзіне өзі қызмет көрсету дағдыларын қадағалау.</w:t>
            </w:r>
          </w:p>
          <w:p w14:paraId="76E61206" w14:textId="25920B4C" w:rsidR="004D17AD" w:rsidRPr="004D17AD" w:rsidRDefault="004D17AD" w:rsidP="004D17AD">
            <w:pPr>
              <w:spacing w:line="254" w:lineRule="auto"/>
              <w:ind w:left="-82"/>
              <w:rPr>
                <w:rFonts w:ascii="Times New Roman" w:hAnsi="Times New Roman" w:cs="Times New Roman"/>
                <w:b/>
                <w:bCs/>
                <w:sz w:val="24"/>
                <w:szCs w:val="20"/>
                <w:lang w:val="kk-KZ"/>
              </w:rPr>
            </w:pPr>
            <w:r w:rsidRPr="004D17AD">
              <w:rPr>
                <w:rFonts w:ascii="Times New Roman" w:hAnsi="Times New Roman" w:cs="Times New Roman"/>
                <w:sz w:val="24"/>
                <w:szCs w:val="20"/>
                <w:lang w:val="kk-KZ"/>
              </w:rPr>
              <w:t>Сөрелеріне сыртқы киімдерін дұрыс қоюға әдеттендіру.</w:t>
            </w:r>
            <w:r w:rsidR="00CC1DA5" w:rsidRPr="004D17AD">
              <w:rPr>
                <w:rFonts w:ascii="Times New Roman" w:hAnsi="Times New Roman" w:cs="Times New Roman"/>
                <w:bCs/>
                <w:sz w:val="24"/>
                <w:szCs w:val="24"/>
                <w:lang w:val="kk-KZ"/>
              </w:rPr>
              <w:t xml:space="preserve"> (сөйлеуді дамыту)</w:t>
            </w:r>
          </w:p>
        </w:tc>
        <w:tc>
          <w:tcPr>
            <w:tcW w:w="2433" w:type="dxa"/>
            <w:gridSpan w:val="3"/>
            <w:tcBorders>
              <w:top w:val="single" w:sz="4" w:space="0" w:color="auto"/>
              <w:left w:val="single" w:sz="4" w:space="0" w:color="auto"/>
              <w:bottom w:val="single" w:sz="4" w:space="0" w:color="auto"/>
              <w:right w:val="single" w:sz="4" w:space="0" w:color="auto"/>
            </w:tcBorders>
            <w:hideMark/>
          </w:tcPr>
          <w:p w14:paraId="734E7480"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 көтеріңкі көңіл-күймен қарсы алу. Ауа-райы жайлы әңгімелесу.</w:t>
            </w:r>
          </w:p>
          <w:p w14:paraId="23D84A50" w14:textId="508A14FA" w:rsidR="004D17AD" w:rsidRPr="004D17AD" w:rsidRDefault="004D17AD" w:rsidP="004D17AD">
            <w:pPr>
              <w:spacing w:line="254" w:lineRule="auto"/>
              <w:rPr>
                <w:rFonts w:ascii="Times New Roman" w:hAnsi="Times New Roman" w:cs="Times New Roman"/>
                <w:b/>
                <w:sz w:val="24"/>
                <w:szCs w:val="20"/>
                <w:lang w:val="kk-KZ"/>
              </w:rPr>
            </w:pPr>
            <w:r w:rsidRPr="004D17AD">
              <w:rPr>
                <w:rFonts w:ascii="Times New Roman" w:hAnsi="Times New Roman" w:cs="Times New Roman"/>
                <w:sz w:val="24"/>
                <w:szCs w:val="20"/>
                <w:lang w:val="kk-KZ"/>
              </w:rPr>
              <w:t>Дұрыс шешіну дағдыларын қадағалау.</w:t>
            </w:r>
            <w:r w:rsidR="00CC1DA5" w:rsidRPr="004D17AD">
              <w:rPr>
                <w:rFonts w:ascii="Times New Roman" w:hAnsi="Times New Roman" w:cs="Times New Roman"/>
                <w:bCs/>
                <w:sz w:val="24"/>
                <w:szCs w:val="24"/>
                <w:lang w:val="kk-KZ"/>
              </w:rPr>
              <w:t xml:space="preserve"> (сөйлеуді дамыту)</w:t>
            </w:r>
          </w:p>
        </w:tc>
      </w:tr>
      <w:tr w:rsidR="00EE02E3" w:rsidRPr="00155D5F" w14:paraId="2DDDCB32" w14:textId="77777777" w:rsidTr="00EE02E3">
        <w:tc>
          <w:tcPr>
            <w:tcW w:w="2679" w:type="dxa"/>
            <w:tcBorders>
              <w:top w:val="single" w:sz="4" w:space="0" w:color="auto"/>
              <w:left w:val="single" w:sz="4" w:space="0" w:color="auto"/>
              <w:bottom w:val="single" w:sz="4" w:space="0" w:color="auto"/>
              <w:right w:val="single" w:sz="4" w:space="0" w:color="auto"/>
            </w:tcBorders>
            <w:hideMark/>
          </w:tcPr>
          <w:p w14:paraId="293CEC52"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xml:space="preserve">Ата-аналармен әңгімелесу, кеңес беру </w:t>
            </w:r>
          </w:p>
        </w:tc>
        <w:tc>
          <w:tcPr>
            <w:tcW w:w="2878" w:type="dxa"/>
            <w:tcBorders>
              <w:top w:val="single" w:sz="4" w:space="0" w:color="auto"/>
              <w:left w:val="single" w:sz="4" w:space="0" w:color="auto"/>
              <w:bottom w:val="single" w:sz="4" w:space="0" w:color="auto"/>
              <w:right w:val="single" w:sz="4" w:space="0" w:color="auto"/>
            </w:tcBorders>
            <w:hideMark/>
          </w:tcPr>
          <w:p w14:paraId="2142CC4C"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Ата-аналармен баланың денсаулығы, үйдегі күн тәртібі туралы әңгімелесу.                                                                                                  </w:t>
            </w:r>
          </w:p>
        </w:tc>
        <w:tc>
          <w:tcPr>
            <w:tcW w:w="2508" w:type="dxa"/>
            <w:gridSpan w:val="3"/>
            <w:tcBorders>
              <w:top w:val="single" w:sz="4" w:space="0" w:color="auto"/>
              <w:left w:val="single" w:sz="4" w:space="0" w:color="auto"/>
              <w:bottom w:val="single" w:sz="4" w:space="0" w:color="auto"/>
              <w:right w:val="single" w:sz="4" w:space="0" w:color="auto"/>
            </w:tcBorders>
          </w:tcPr>
          <w:p w14:paraId="1AA45687"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Ата-аналармен баланың денсаулығы, үйдегі күн тәртібі туралы әңгімелесу.                                                                                                  </w:t>
            </w:r>
          </w:p>
        </w:tc>
        <w:tc>
          <w:tcPr>
            <w:tcW w:w="2689" w:type="dxa"/>
            <w:gridSpan w:val="2"/>
            <w:tcBorders>
              <w:top w:val="single" w:sz="4" w:space="0" w:color="auto"/>
              <w:left w:val="single" w:sz="4" w:space="0" w:color="auto"/>
              <w:bottom w:val="single" w:sz="4" w:space="0" w:color="auto"/>
              <w:right w:val="single" w:sz="4" w:space="0" w:color="auto"/>
            </w:tcBorders>
          </w:tcPr>
          <w:p w14:paraId="2D98477F" w14:textId="03ABD3C7" w:rsidR="004D17AD" w:rsidRPr="004D17AD" w:rsidRDefault="004D17AD" w:rsidP="004D17AD">
            <w:pPr>
              <w:spacing w:line="254" w:lineRule="auto"/>
              <w:rPr>
                <w:rFonts w:ascii="Times New Roman" w:hAnsi="Times New Roman" w:cs="Times New Roman"/>
                <w:sz w:val="24"/>
                <w:szCs w:val="20"/>
                <w:lang w:val="kk-KZ"/>
              </w:rPr>
            </w:pPr>
          </w:p>
        </w:tc>
        <w:tc>
          <w:tcPr>
            <w:tcW w:w="2839" w:type="dxa"/>
            <w:gridSpan w:val="2"/>
            <w:tcBorders>
              <w:top w:val="single" w:sz="4" w:space="0" w:color="auto"/>
              <w:left w:val="single" w:sz="4" w:space="0" w:color="auto"/>
              <w:bottom w:val="single" w:sz="4" w:space="0" w:color="auto"/>
              <w:right w:val="single" w:sz="4" w:space="0" w:color="auto"/>
            </w:tcBorders>
          </w:tcPr>
          <w:p w14:paraId="45FB8D6E"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Ата-аналармен баланың денсаулығы, үйдегі күн тәртібі туралы әңгімелесу.                                                                                                  </w:t>
            </w:r>
          </w:p>
        </w:tc>
        <w:tc>
          <w:tcPr>
            <w:tcW w:w="2427" w:type="dxa"/>
            <w:gridSpan w:val="2"/>
            <w:tcBorders>
              <w:top w:val="single" w:sz="4" w:space="0" w:color="auto"/>
              <w:left w:val="single" w:sz="4" w:space="0" w:color="auto"/>
              <w:bottom w:val="single" w:sz="4" w:space="0" w:color="auto"/>
              <w:right w:val="single" w:sz="4" w:space="0" w:color="auto"/>
            </w:tcBorders>
          </w:tcPr>
          <w:p w14:paraId="5E6D9AF0"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EE02E3" w:rsidRPr="004D17AD" w14:paraId="4446BA3D" w14:textId="77777777" w:rsidTr="00EE02E3">
        <w:tc>
          <w:tcPr>
            <w:tcW w:w="2679" w:type="dxa"/>
            <w:tcBorders>
              <w:top w:val="single" w:sz="4" w:space="0" w:color="auto"/>
              <w:left w:val="single" w:sz="4" w:space="0" w:color="auto"/>
              <w:bottom w:val="single" w:sz="4" w:space="0" w:color="auto"/>
              <w:right w:val="single" w:sz="4" w:space="0" w:color="auto"/>
            </w:tcBorders>
            <w:hideMark/>
          </w:tcPr>
          <w:p w14:paraId="30C9071F"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8" w:type="dxa"/>
            <w:tcBorders>
              <w:top w:val="single" w:sz="4" w:space="0" w:color="auto"/>
              <w:left w:val="single" w:sz="4" w:space="0" w:color="auto"/>
              <w:bottom w:val="single" w:sz="4" w:space="0" w:color="auto"/>
              <w:right w:val="single" w:sz="4" w:space="0" w:color="auto"/>
            </w:tcBorders>
            <w:hideMark/>
          </w:tcPr>
          <w:p w14:paraId="2B22EE74" w14:textId="79C41933" w:rsidR="004D17AD" w:rsidRPr="004D17AD" w:rsidRDefault="004D17AD" w:rsidP="004D17AD">
            <w:pPr>
              <w:spacing w:line="254" w:lineRule="auto"/>
              <w:rPr>
                <w:rFonts w:ascii="Times New Roman" w:eastAsia="Calibri" w:hAnsi="Times New Roman" w:cs="Times New Roman"/>
                <w:bCs/>
                <w:sz w:val="24"/>
                <w:szCs w:val="24"/>
                <w:lang w:val="kk-KZ"/>
              </w:rPr>
            </w:pPr>
            <w:r w:rsidRPr="004D17AD">
              <w:rPr>
                <w:rFonts w:ascii="Times New Roman" w:eastAsia="Calibri" w:hAnsi="Times New Roman" w:cs="Times New Roman"/>
                <w:bCs/>
                <w:sz w:val="24"/>
                <w:szCs w:val="24"/>
                <w:lang w:val="kk-KZ"/>
              </w:rPr>
              <w:t xml:space="preserve"> «Екі дос» өлең жолдарын оқып беру                  Мақсаты: 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r w:rsidR="00CC1DA5" w:rsidRPr="004D17AD">
              <w:rPr>
                <w:rFonts w:ascii="Times New Roman" w:hAnsi="Times New Roman" w:cs="Times New Roman"/>
                <w:bCs/>
                <w:sz w:val="24"/>
                <w:szCs w:val="24"/>
                <w:lang w:val="kk-KZ"/>
              </w:rPr>
              <w:t xml:space="preserve"> </w:t>
            </w:r>
            <w:r w:rsidR="00CC1DA5" w:rsidRPr="004D17AD">
              <w:rPr>
                <w:rFonts w:ascii="Times New Roman" w:hAnsi="Times New Roman" w:cs="Times New Roman"/>
                <w:bCs/>
                <w:sz w:val="24"/>
                <w:szCs w:val="24"/>
                <w:lang w:val="kk-KZ"/>
              </w:rPr>
              <w:lastRenderedPageBreak/>
              <w:t>Еліктеу сөздерін, сөздерді және қарапайым сөз тіркестерін (2-4 сөз) дұрыс қайталап айтуға үйрету.</w:t>
            </w:r>
            <w:r w:rsidR="00CC1DA5" w:rsidRPr="004D17AD">
              <w:rPr>
                <w:rFonts w:ascii="Times New Roman" w:eastAsia="Calibri" w:hAnsi="Times New Roman" w:cs="Times New Roman"/>
                <w:bCs/>
                <w:sz w:val="24"/>
                <w:szCs w:val="24"/>
                <w:lang w:val="kk-KZ"/>
              </w:rPr>
              <w:t xml:space="preserve"> (сөйлеуді дамыту)                                 </w:t>
            </w:r>
          </w:p>
        </w:tc>
        <w:tc>
          <w:tcPr>
            <w:tcW w:w="2499" w:type="dxa"/>
            <w:gridSpan w:val="2"/>
            <w:tcBorders>
              <w:top w:val="single" w:sz="4" w:space="0" w:color="auto"/>
              <w:left w:val="single" w:sz="4" w:space="0" w:color="auto"/>
              <w:bottom w:val="single" w:sz="4" w:space="0" w:color="auto"/>
              <w:right w:val="single" w:sz="4" w:space="0" w:color="auto"/>
            </w:tcBorders>
            <w:hideMark/>
          </w:tcPr>
          <w:p w14:paraId="7622A8D6" w14:textId="77777777" w:rsidR="004D17AD" w:rsidRPr="004D17AD" w:rsidRDefault="004D17AD" w:rsidP="004D17AD">
            <w:pPr>
              <w:spacing w:line="240" w:lineRule="auto"/>
              <w:rPr>
                <w:rFonts w:ascii="Times New Roman" w:hAnsi="Times New Roman"/>
                <w:bCs/>
                <w:sz w:val="24"/>
                <w:szCs w:val="24"/>
                <w:lang w:val="kk-KZ"/>
              </w:rPr>
            </w:pPr>
            <w:r w:rsidRPr="004D17AD">
              <w:rPr>
                <w:rFonts w:ascii="Times New Roman" w:hAnsi="Times New Roman" w:cs="Times New Roman"/>
                <w:bCs/>
                <w:sz w:val="24"/>
                <w:szCs w:val="24"/>
                <w:lang w:val="kk-KZ"/>
              </w:rPr>
              <w:lastRenderedPageBreak/>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w:t>
            </w:r>
            <w:r w:rsidRPr="004D17AD">
              <w:rPr>
                <w:rFonts w:ascii="Times New Roman" w:hAnsi="Times New Roman" w:cs="Times New Roman"/>
                <w:bCs/>
                <w:sz w:val="24"/>
                <w:szCs w:val="24"/>
                <w:lang w:val="kk-KZ"/>
              </w:rPr>
              <w:lastRenderedPageBreak/>
              <w:t>(жапсыру)</w:t>
            </w:r>
            <w:r w:rsidRPr="004D17AD">
              <w:rPr>
                <w:rFonts w:ascii="Times New Roman" w:hAnsi="Times New Roman"/>
                <w:bCs/>
                <w:sz w:val="24"/>
                <w:szCs w:val="24"/>
                <w:lang w:val="kk-KZ"/>
              </w:rPr>
              <w:t xml:space="preserve">             «Күзгі жапырақтар»</w:t>
            </w:r>
          </w:p>
          <w:p w14:paraId="2AB40BA3" w14:textId="77777777" w:rsidR="004D17AD" w:rsidRPr="004D17AD" w:rsidRDefault="004D17AD" w:rsidP="004D17AD">
            <w:pPr>
              <w:spacing w:line="240" w:lineRule="auto"/>
              <w:rPr>
                <w:rFonts w:ascii="Times New Roman" w:hAnsi="Times New Roman"/>
                <w:bCs/>
                <w:sz w:val="24"/>
                <w:szCs w:val="24"/>
                <w:lang w:val="kk-KZ"/>
              </w:rPr>
            </w:pPr>
            <w:r w:rsidRPr="004D17AD">
              <w:rPr>
                <w:rFonts w:ascii="Times New Roman" w:hAnsi="Times New Roman"/>
                <w:bCs/>
                <w:sz w:val="24"/>
                <w:szCs w:val="24"/>
                <w:lang w:val="kk-KZ"/>
              </w:rPr>
              <w:t>Мақсаты:</w:t>
            </w:r>
          </w:p>
          <w:p w14:paraId="582F2349" w14:textId="77777777" w:rsidR="004D17AD" w:rsidRPr="004D17AD" w:rsidRDefault="004D17AD" w:rsidP="004D17AD">
            <w:pPr>
              <w:spacing w:line="254" w:lineRule="auto"/>
              <w:ind w:right="-108"/>
              <w:rPr>
                <w:rFonts w:ascii="Times New Roman" w:hAnsi="Times New Roman" w:cs="Times New Roman"/>
                <w:bCs/>
                <w:sz w:val="24"/>
                <w:szCs w:val="20"/>
                <w:lang w:val="kk-KZ"/>
              </w:rPr>
            </w:pPr>
            <w:r w:rsidRPr="004D17AD">
              <w:rPr>
                <w:rFonts w:ascii="Times New Roman" w:hAnsi="Times New Roman"/>
                <w:bCs/>
                <w:sz w:val="24"/>
                <w:szCs w:val="24"/>
                <w:lang w:val="kk-KZ"/>
              </w:rPr>
              <w:t xml:space="preserve"> Балаларға күзгі жапырақтардың түсімен таныстыру.      Күзде жапырақтардың неліктен сарғаятындығын айтып түсіндіру.    </w:t>
            </w:r>
          </w:p>
        </w:tc>
        <w:tc>
          <w:tcPr>
            <w:tcW w:w="2698" w:type="dxa"/>
            <w:gridSpan w:val="3"/>
            <w:tcBorders>
              <w:top w:val="single" w:sz="4" w:space="0" w:color="auto"/>
              <w:left w:val="single" w:sz="4" w:space="0" w:color="auto"/>
              <w:bottom w:val="single" w:sz="4" w:space="0" w:color="auto"/>
              <w:right w:val="single" w:sz="4" w:space="0" w:color="auto"/>
            </w:tcBorders>
          </w:tcPr>
          <w:p w14:paraId="236994C4" w14:textId="77777777" w:rsidR="004D17AD" w:rsidRPr="004D17AD" w:rsidRDefault="004D17AD" w:rsidP="004D17AD">
            <w:pPr>
              <w:spacing w:line="254" w:lineRule="auto"/>
              <w:rPr>
                <w:rFonts w:ascii="Times New Roman" w:hAnsi="Times New Roman" w:cs="Times New Roman"/>
                <w:bCs/>
                <w:sz w:val="24"/>
                <w:szCs w:val="20"/>
                <w:lang w:val="kk-KZ"/>
              </w:rPr>
            </w:pPr>
          </w:p>
        </w:tc>
        <w:tc>
          <w:tcPr>
            <w:tcW w:w="2833" w:type="dxa"/>
            <w:tcBorders>
              <w:top w:val="single" w:sz="4" w:space="0" w:color="auto"/>
              <w:left w:val="single" w:sz="4" w:space="0" w:color="auto"/>
              <w:bottom w:val="single" w:sz="4" w:space="0" w:color="auto"/>
              <w:right w:val="single" w:sz="4" w:space="0" w:color="auto"/>
            </w:tcBorders>
          </w:tcPr>
          <w:p w14:paraId="690D2BCA" w14:textId="77777777" w:rsidR="004D17AD" w:rsidRPr="004D17AD" w:rsidRDefault="004D17AD" w:rsidP="004D17AD">
            <w:pPr>
              <w:spacing w:line="254"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Үлестірмелі матиралмен жұмыс.</w:t>
            </w:r>
          </w:p>
          <w:p w14:paraId="3955C6EA" w14:textId="77777777" w:rsidR="004D17AD" w:rsidRPr="004D17AD" w:rsidRDefault="004D17AD" w:rsidP="004D17AD">
            <w:pPr>
              <w:spacing w:line="254"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«Дұрыс ата»</w:t>
            </w:r>
          </w:p>
          <w:p w14:paraId="2ABCD361" w14:textId="042747C0" w:rsidR="004D17AD" w:rsidRPr="004D17AD" w:rsidRDefault="004D17AD" w:rsidP="004D17AD">
            <w:pPr>
              <w:spacing w:line="254"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Шарты: суреттегі көрген күз сыйлықтарын дұрыс айтуларын дағдыландыру.</w:t>
            </w:r>
            <w:r w:rsidR="00CC1DA5" w:rsidRPr="004D17AD">
              <w:rPr>
                <w:rFonts w:ascii="Times New Roman" w:hAnsi="Times New Roman" w:cs="Times New Roman"/>
                <w:bCs/>
                <w:sz w:val="24"/>
                <w:szCs w:val="24"/>
                <w:lang w:val="kk-KZ"/>
              </w:rPr>
              <w:t xml:space="preserve"> Еліктеу сөздерін, сөздерді және қарапайым сөз тіркестерін (2-4 сөз) </w:t>
            </w:r>
            <w:r w:rsidR="00CC1DA5" w:rsidRPr="004D17AD">
              <w:rPr>
                <w:rFonts w:ascii="Times New Roman" w:hAnsi="Times New Roman" w:cs="Times New Roman"/>
                <w:bCs/>
                <w:sz w:val="24"/>
                <w:szCs w:val="24"/>
                <w:lang w:val="kk-KZ"/>
              </w:rPr>
              <w:lastRenderedPageBreak/>
              <w:t>дұрыс қайталап айтуға үйрету.</w:t>
            </w:r>
            <w:r w:rsidR="00CC1DA5" w:rsidRPr="004D17AD">
              <w:rPr>
                <w:rFonts w:ascii="Times New Roman" w:eastAsia="Calibri" w:hAnsi="Times New Roman" w:cs="Times New Roman"/>
                <w:bCs/>
                <w:sz w:val="24"/>
                <w:szCs w:val="24"/>
                <w:lang w:val="kk-KZ"/>
              </w:rPr>
              <w:t xml:space="preserve"> (сөйлеуді дамыту)                                 </w:t>
            </w:r>
          </w:p>
          <w:p w14:paraId="2905F7F2" w14:textId="77777777" w:rsidR="004D17AD" w:rsidRPr="004D17AD" w:rsidRDefault="004D17AD" w:rsidP="004D17AD">
            <w:pPr>
              <w:spacing w:line="254" w:lineRule="auto"/>
              <w:rPr>
                <w:rFonts w:ascii="Times New Roman" w:hAnsi="Times New Roman"/>
                <w:bCs/>
                <w:color w:val="000000"/>
                <w:sz w:val="24"/>
                <w:szCs w:val="24"/>
                <w:lang w:val="kk-KZ"/>
              </w:rPr>
            </w:pPr>
          </w:p>
        </w:tc>
        <w:tc>
          <w:tcPr>
            <w:tcW w:w="2433" w:type="dxa"/>
            <w:gridSpan w:val="3"/>
            <w:tcBorders>
              <w:top w:val="single" w:sz="4" w:space="0" w:color="auto"/>
              <w:left w:val="single" w:sz="4" w:space="0" w:color="auto"/>
              <w:bottom w:val="single" w:sz="4" w:space="0" w:color="auto"/>
              <w:right w:val="single" w:sz="4" w:space="0" w:color="auto"/>
            </w:tcBorders>
            <w:hideMark/>
          </w:tcPr>
          <w:p w14:paraId="2B5F210A" w14:textId="71F8492B"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«Кім көп сөз біледі?»</w:t>
            </w:r>
          </w:p>
          <w:p w14:paraId="7B833CEB"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Мақсаты: балаларды шапшаңдыққа, дұрыс сөйлеуге үйрету.</w:t>
            </w:r>
          </w:p>
          <w:p w14:paraId="74C4FDBA" w14:textId="592EDE6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Балалардың еркін әрекеттері.</w:t>
            </w:r>
            <w:r w:rsidR="00CC1DA5" w:rsidRPr="004D17AD">
              <w:rPr>
                <w:rFonts w:ascii="Times New Roman" w:hAnsi="Times New Roman" w:cs="Times New Roman"/>
                <w:bCs/>
                <w:sz w:val="24"/>
                <w:szCs w:val="24"/>
                <w:lang w:val="kk-KZ"/>
              </w:rPr>
              <w:t xml:space="preserve"> Еліктеу сөздерін, сөздерді және қарапайым сөз тіркестерін (2-4 сөз) дұрыс қайталап </w:t>
            </w:r>
            <w:r w:rsidR="00CC1DA5" w:rsidRPr="004D17AD">
              <w:rPr>
                <w:rFonts w:ascii="Times New Roman" w:hAnsi="Times New Roman" w:cs="Times New Roman"/>
                <w:bCs/>
                <w:sz w:val="24"/>
                <w:szCs w:val="24"/>
                <w:lang w:val="kk-KZ"/>
              </w:rPr>
              <w:lastRenderedPageBreak/>
              <w:t>айтуға үйрету.</w:t>
            </w:r>
            <w:r w:rsidR="00CC1DA5" w:rsidRPr="004D17AD">
              <w:rPr>
                <w:rFonts w:ascii="Times New Roman" w:eastAsia="Calibri" w:hAnsi="Times New Roman" w:cs="Times New Roman"/>
                <w:bCs/>
                <w:sz w:val="24"/>
                <w:szCs w:val="24"/>
                <w:lang w:val="kk-KZ"/>
              </w:rPr>
              <w:t xml:space="preserve"> (сөйлеуді дамыту)                                 </w:t>
            </w:r>
          </w:p>
        </w:tc>
      </w:tr>
      <w:tr w:rsidR="00EE02E3" w:rsidRPr="004D17AD" w14:paraId="42B4BEDF" w14:textId="77777777" w:rsidTr="00EE02E3">
        <w:tc>
          <w:tcPr>
            <w:tcW w:w="2679" w:type="dxa"/>
            <w:tcBorders>
              <w:top w:val="single" w:sz="4" w:space="0" w:color="auto"/>
              <w:left w:val="single" w:sz="4" w:space="0" w:color="auto"/>
              <w:bottom w:val="single" w:sz="4" w:space="0" w:color="auto"/>
              <w:right w:val="single" w:sz="4" w:space="0" w:color="auto"/>
            </w:tcBorders>
            <w:hideMark/>
          </w:tcPr>
          <w:p w14:paraId="68637EC3"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xml:space="preserve">Таңертенгі жаттығу  </w:t>
            </w:r>
          </w:p>
        </w:tc>
        <w:tc>
          <w:tcPr>
            <w:tcW w:w="2878" w:type="dxa"/>
            <w:tcBorders>
              <w:top w:val="single" w:sz="4" w:space="0" w:color="auto"/>
              <w:left w:val="single" w:sz="4" w:space="0" w:color="auto"/>
              <w:bottom w:val="single" w:sz="4" w:space="0" w:color="auto"/>
              <w:right w:val="single" w:sz="4" w:space="0" w:color="auto"/>
            </w:tcBorders>
            <w:hideMark/>
          </w:tcPr>
          <w:p w14:paraId="4C02FF6B" w14:textId="0FA3B028" w:rsidR="004D17AD" w:rsidRPr="004D17AD" w:rsidRDefault="004D17AD" w:rsidP="004D17AD">
            <w:pPr>
              <w:spacing w:line="254"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r w:rsidRPr="004D17AD">
              <w:rPr>
                <w:rFonts w:ascii="Times New Roman" w:hAnsi="Times New Roman" w:cs="Times New Roman"/>
                <w:bCs/>
                <w:color w:val="000000"/>
                <w:sz w:val="24"/>
                <w:szCs w:val="24"/>
                <w:lang w:val="kk-KZ"/>
              </w:rPr>
              <w:t xml:space="preserve"> Қол белде, оңға, солға бұрылыстар жасау (3-4 рет)                                   Қолымызды екі жаққа жайып, көбелек болып ұшамыз, гүлге қонамыз, шырын сорып, қайта </w:t>
            </w:r>
            <w:r w:rsidRPr="004D17AD">
              <w:rPr>
                <w:rFonts w:ascii="Times New Roman" w:hAnsi="Times New Roman" w:cs="Times New Roman"/>
                <w:bCs/>
                <w:color w:val="000000"/>
                <w:sz w:val="24"/>
                <w:szCs w:val="24"/>
                <w:lang w:val="kk-KZ"/>
              </w:rPr>
              <w:lastRenderedPageBreak/>
              <w:t>ұшамыз.                                  «Ақ қоян» ойыны                 Қимылды ойыны</w:t>
            </w:r>
            <w:r w:rsidR="00CC1DA5">
              <w:rPr>
                <w:rFonts w:ascii="Times New Roman" w:hAnsi="Times New Roman" w:cs="Times New Roman"/>
                <w:bCs/>
                <w:color w:val="000000"/>
                <w:sz w:val="24"/>
                <w:szCs w:val="24"/>
                <w:lang w:val="kk-KZ"/>
              </w:rPr>
              <w:t xml:space="preserve"> (дене шынықтыру)</w:t>
            </w:r>
          </w:p>
        </w:tc>
        <w:tc>
          <w:tcPr>
            <w:tcW w:w="2484" w:type="dxa"/>
            <w:tcBorders>
              <w:top w:val="single" w:sz="4" w:space="0" w:color="auto"/>
              <w:left w:val="single" w:sz="4" w:space="0" w:color="auto"/>
              <w:bottom w:val="single" w:sz="4" w:space="0" w:color="auto"/>
              <w:right w:val="single" w:sz="4" w:space="0" w:color="auto"/>
            </w:tcBorders>
            <w:hideMark/>
          </w:tcPr>
          <w:p w14:paraId="2A0D7A06" w14:textId="10494B65" w:rsidR="004D17AD" w:rsidRPr="004D17AD" w:rsidRDefault="004D17AD" w:rsidP="004D17AD">
            <w:pPr>
              <w:spacing w:line="254"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lastRenderedPageBreak/>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0"/>
                <w:lang w:val="kk-KZ"/>
              </w:rPr>
              <w:t>«Күн» ойыны</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0"/>
                <w:lang w:val="kk-KZ"/>
              </w:rPr>
              <w:t>Аяқтың арасы сәл ашық, қол екі жанында бос, түсірулі</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0"/>
                <w:lang w:val="kk-KZ"/>
              </w:rPr>
              <w:t xml:space="preserve">Орындалуы: қолды жоғары </w:t>
            </w:r>
            <w:r w:rsidRPr="004D17AD">
              <w:rPr>
                <w:rFonts w:ascii="Times New Roman" w:hAnsi="Times New Roman" w:cs="Times New Roman"/>
                <w:bCs/>
                <w:sz w:val="24"/>
                <w:szCs w:val="20"/>
                <w:lang w:val="kk-KZ"/>
              </w:rPr>
              <w:lastRenderedPageBreak/>
              <w:t>көтеру, тартылу, қолды түсіру.</w:t>
            </w:r>
            <w:r w:rsidR="00AF07CF">
              <w:rPr>
                <w:rFonts w:ascii="Times New Roman" w:hAnsi="Times New Roman" w:cs="Times New Roman"/>
                <w:bCs/>
                <w:color w:val="000000"/>
                <w:sz w:val="24"/>
                <w:szCs w:val="24"/>
                <w:lang w:val="kk-KZ"/>
              </w:rPr>
              <w:t xml:space="preserve"> (дене шынықтыру)</w:t>
            </w:r>
          </w:p>
        </w:tc>
        <w:tc>
          <w:tcPr>
            <w:tcW w:w="2713" w:type="dxa"/>
            <w:gridSpan w:val="4"/>
            <w:tcBorders>
              <w:top w:val="single" w:sz="4" w:space="0" w:color="auto"/>
              <w:left w:val="single" w:sz="4" w:space="0" w:color="auto"/>
              <w:bottom w:val="single" w:sz="4" w:space="0" w:color="auto"/>
              <w:right w:val="single" w:sz="4" w:space="0" w:color="auto"/>
            </w:tcBorders>
            <w:hideMark/>
          </w:tcPr>
          <w:p w14:paraId="620EFCF6" w14:textId="77777777" w:rsidR="004D17AD" w:rsidRPr="004D17AD" w:rsidRDefault="004D17AD" w:rsidP="004D17AD">
            <w:pPr>
              <w:spacing w:line="254"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lastRenderedPageBreak/>
              <w:t xml:space="preserve"> </w:t>
            </w:r>
          </w:p>
        </w:tc>
        <w:tc>
          <w:tcPr>
            <w:tcW w:w="2833" w:type="dxa"/>
            <w:tcBorders>
              <w:top w:val="single" w:sz="4" w:space="0" w:color="auto"/>
              <w:left w:val="single" w:sz="4" w:space="0" w:color="auto"/>
              <w:bottom w:val="single" w:sz="4" w:space="0" w:color="auto"/>
              <w:right w:val="single" w:sz="4" w:space="0" w:color="auto"/>
            </w:tcBorders>
          </w:tcPr>
          <w:p w14:paraId="740B5FD3" w14:textId="77777777" w:rsidR="004D17AD" w:rsidRPr="004D17AD" w:rsidRDefault="004D17AD" w:rsidP="004D17AD">
            <w:pPr>
              <w:spacing w:line="254"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73682885" w14:textId="304040C9"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color w:val="000000"/>
                <w:sz w:val="24"/>
                <w:szCs w:val="24"/>
                <w:lang w:val="kk-KZ"/>
              </w:rPr>
              <w:t xml:space="preserve"> «Тартыламыз» ойыны</w:t>
            </w:r>
            <w:r w:rsidRPr="004D17AD">
              <w:rPr>
                <w:rFonts w:ascii="Times New Roman" w:hAnsi="Times New Roman" w:cs="Times New Roman"/>
                <w:bCs/>
                <w:sz w:val="24"/>
                <w:szCs w:val="20"/>
                <w:lang w:val="kk-KZ"/>
              </w:rPr>
              <w:t xml:space="preserve"> Аяқтың арасы сәл ашық, қол екі жанында Орындалуы; қолды жоғары көтеру, түсіру (4 рет).</w:t>
            </w:r>
            <w:r w:rsidR="00AF07CF">
              <w:rPr>
                <w:rFonts w:ascii="Times New Roman" w:hAnsi="Times New Roman" w:cs="Times New Roman"/>
                <w:bCs/>
                <w:color w:val="000000"/>
                <w:sz w:val="24"/>
                <w:szCs w:val="24"/>
                <w:lang w:val="kk-KZ"/>
              </w:rPr>
              <w:t xml:space="preserve"> (дене шынықтыру)</w:t>
            </w:r>
          </w:p>
          <w:p w14:paraId="7DE774B8" w14:textId="77777777" w:rsidR="004D17AD" w:rsidRPr="004D17AD" w:rsidRDefault="004D17AD" w:rsidP="004D17AD">
            <w:pPr>
              <w:spacing w:line="254" w:lineRule="auto"/>
              <w:rPr>
                <w:rFonts w:ascii="Times New Roman" w:hAnsi="Times New Roman" w:cs="Times New Roman"/>
                <w:bCs/>
                <w:sz w:val="24"/>
                <w:szCs w:val="20"/>
                <w:lang w:val="kk-KZ"/>
              </w:rPr>
            </w:pPr>
          </w:p>
        </w:tc>
        <w:tc>
          <w:tcPr>
            <w:tcW w:w="2433" w:type="dxa"/>
            <w:gridSpan w:val="3"/>
            <w:tcBorders>
              <w:top w:val="single" w:sz="4" w:space="0" w:color="auto"/>
              <w:left w:val="single" w:sz="4" w:space="0" w:color="auto"/>
              <w:bottom w:val="single" w:sz="4" w:space="0" w:color="auto"/>
              <w:right w:val="single" w:sz="4" w:space="0" w:color="auto"/>
            </w:tcBorders>
            <w:hideMark/>
          </w:tcPr>
          <w:p w14:paraId="3375A12B" w14:textId="7AB2293B" w:rsidR="004D17AD" w:rsidRPr="004D17AD" w:rsidRDefault="004D17AD" w:rsidP="004D17AD">
            <w:pPr>
              <w:spacing w:line="254"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Балалардың ойынға қызығушылығын дамытуға ықпал ете отырып, негізгі қимылдарды (жүру, жүгіру, лақтыру, домалату) жетілдіру.</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Шеңберде аяқтың ұшымен, өкшемен жүріп өту, жеңіл жүгіру, бірінің артынан бірі тұру.</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lastRenderedPageBreak/>
              <w:t>Қоянша секіру, аю сияқты қорбаңдау, құсша ұшу қимылдарын жасауға дағдыландыру.</w:t>
            </w:r>
            <w:r w:rsidR="00AF07CF">
              <w:rPr>
                <w:rFonts w:ascii="Times New Roman" w:hAnsi="Times New Roman" w:cs="Times New Roman"/>
                <w:bCs/>
                <w:color w:val="000000"/>
                <w:sz w:val="24"/>
                <w:szCs w:val="24"/>
                <w:lang w:val="kk-KZ"/>
              </w:rPr>
              <w:t xml:space="preserve"> (дене шынықтыру)</w:t>
            </w:r>
          </w:p>
        </w:tc>
      </w:tr>
      <w:tr w:rsidR="00EE02E3" w:rsidRPr="00155D5F" w14:paraId="6BB6E0CF" w14:textId="77777777" w:rsidTr="00EE02E3">
        <w:tc>
          <w:tcPr>
            <w:tcW w:w="2679" w:type="dxa"/>
            <w:vMerge w:val="restart"/>
            <w:tcBorders>
              <w:top w:val="single" w:sz="4" w:space="0" w:color="auto"/>
              <w:left w:val="single" w:sz="4" w:space="0" w:color="auto"/>
              <w:bottom w:val="single" w:sz="4" w:space="0" w:color="auto"/>
              <w:right w:val="single" w:sz="4" w:space="0" w:color="auto"/>
            </w:tcBorders>
            <w:hideMark/>
          </w:tcPr>
          <w:p w14:paraId="2B0B3918"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xml:space="preserve">Таңғы ас </w:t>
            </w:r>
          </w:p>
          <w:p w14:paraId="689A1D84"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w:t>
            </w:r>
          </w:p>
        </w:tc>
        <w:tc>
          <w:tcPr>
            <w:tcW w:w="2878" w:type="dxa"/>
            <w:tcBorders>
              <w:top w:val="single" w:sz="4" w:space="0" w:color="auto"/>
              <w:left w:val="single" w:sz="4" w:space="0" w:color="auto"/>
              <w:bottom w:val="nil"/>
              <w:right w:val="single" w:sz="4" w:space="0" w:color="auto"/>
            </w:tcBorders>
            <w:hideMark/>
          </w:tcPr>
          <w:p w14:paraId="7B6B3BF3"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99" w:type="dxa"/>
            <w:gridSpan w:val="2"/>
            <w:tcBorders>
              <w:top w:val="single" w:sz="4" w:space="0" w:color="auto"/>
              <w:left w:val="single" w:sz="4" w:space="0" w:color="auto"/>
              <w:bottom w:val="nil"/>
              <w:right w:val="single" w:sz="4" w:space="0" w:color="auto"/>
            </w:tcBorders>
            <w:hideMark/>
          </w:tcPr>
          <w:p w14:paraId="5BE7C1CD"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«Таңғы асты тастама» </w:t>
            </w:r>
          </w:p>
          <w:p w14:paraId="6502BE4C"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Мақсаты: балаларға таңғы астың маңыздылығы жайлы айту, тамақты тауысып жеуге үйрету.  </w:t>
            </w:r>
          </w:p>
        </w:tc>
        <w:tc>
          <w:tcPr>
            <w:tcW w:w="2698" w:type="dxa"/>
            <w:gridSpan w:val="3"/>
            <w:tcBorders>
              <w:top w:val="single" w:sz="4" w:space="0" w:color="auto"/>
              <w:left w:val="single" w:sz="4" w:space="0" w:color="auto"/>
              <w:bottom w:val="nil"/>
              <w:right w:val="single" w:sz="4" w:space="0" w:color="auto"/>
            </w:tcBorders>
            <w:hideMark/>
          </w:tcPr>
          <w:p w14:paraId="354B47DF"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color w:val="000000"/>
                <w:sz w:val="24"/>
                <w:szCs w:val="24"/>
                <w:lang w:val="kk-KZ"/>
              </w:rPr>
              <w:t xml:space="preserve"> </w:t>
            </w:r>
          </w:p>
        </w:tc>
        <w:tc>
          <w:tcPr>
            <w:tcW w:w="2833" w:type="dxa"/>
            <w:tcBorders>
              <w:top w:val="single" w:sz="4" w:space="0" w:color="auto"/>
              <w:left w:val="single" w:sz="4" w:space="0" w:color="auto"/>
              <w:bottom w:val="nil"/>
              <w:right w:val="single" w:sz="4" w:space="0" w:color="auto"/>
            </w:tcBorders>
            <w:hideMark/>
          </w:tcPr>
          <w:p w14:paraId="2410FCD2"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33" w:type="dxa"/>
            <w:gridSpan w:val="3"/>
            <w:tcBorders>
              <w:top w:val="single" w:sz="4" w:space="0" w:color="auto"/>
              <w:left w:val="single" w:sz="4" w:space="0" w:color="auto"/>
              <w:bottom w:val="nil"/>
              <w:right w:val="single" w:sz="4" w:space="0" w:color="auto"/>
            </w:tcBorders>
            <w:hideMark/>
          </w:tcPr>
          <w:p w14:paraId="3ABFD0B7"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Гигиеналық шаралар (қолды дұрыс жуу, өз орамалының орнын білу, қолды дұрыс сүрту және орамалды  орнына ілуді үйрету. </w:t>
            </w:r>
          </w:p>
        </w:tc>
      </w:tr>
      <w:tr w:rsidR="00EE02E3" w:rsidRPr="00155D5F" w14:paraId="04722742" w14:textId="77777777" w:rsidTr="00EE02E3">
        <w:trPr>
          <w:trHeight w:val="71"/>
        </w:trPr>
        <w:tc>
          <w:tcPr>
            <w:tcW w:w="2679" w:type="dxa"/>
            <w:vMerge/>
            <w:tcBorders>
              <w:top w:val="single" w:sz="4" w:space="0" w:color="auto"/>
              <w:left w:val="single" w:sz="4" w:space="0" w:color="auto"/>
              <w:bottom w:val="single" w:sz="4" w:space="0" w:color="auto"/>
              <w:right w:val="single" w:sz="4" w:space="0" w:color="auto"/>
            </w:tcBorders>
            <w:vAlign w:val="center"/>
            <w:hideMark/>
          </w:tcPr>
          <w:p w14:paraId="61DB475B" w14:textId="77777777" w:rsidR="004D17AD" w:rsidRPr="004D17AD" w:rsidRDefault="004D17AD" w:rsidP="004D17AD">
            <w:pPr>
              <w:spacing w:line="240" w:lineRule="auto"/>
              <w:rPr>
                <w:rFonts w:ascii="Times New Roman" w:hAnsi="Times New Roman" w:cs="Times New Roman"/>
                <w:sz w:val="24"/>
                <w:szCs w:val="20"/>
                <w:lang w:val="kk-KZ"/>
              </w:rPr>
            </w:pPr>
          </w:p>
        </w:tc>
        <w:tc>
          <w:tcPr>
            <w:tcW w:w="2878" w:type="dxa"/>
            <w:tcBorders>
              <w:top w:val="nil"/>
              <w:left w:val="single" w:sz="4" w:space="0" w:color="auto"/>
              <w:bottom w:val="single" w:sz="4" w:space="0" w:color="auto"/>
              <w:right w:val="single" w:sz="4" w:space="0" w:color="auto"/>
            </w:tcBorders>
          </w:tcPr>
          <w:p w14:paraId="344D461A" w14:textId="77777777" w:rsidR="004D17AD" w:rsidRPr="004D17AD" w:rsidRDefault="004D17AD" w:rsidP="004D17AD">
            <w:pPr>
              <w:spacing w:line="254" w:lineRule="auto"/>
              <w:rPr>
                <w:rFonts w:ascii="Times New Roman" w:hAnsi="Times New Roman" w:cs="Times New Roman"/>
                <w:sz w:val="24"/>
                <w:szCs w:val="20"/>
                <w:lang w:val="kk-KZ"/>
              </w:rPr>
            </w:pPr>
          </w:p>
        </w:tc>
        <w:tc>
          <w:tcPr>
            <w:tcW w:w="2499" w:type="dxa"/>
            <w:gridSpan w:val="2"/>
            <w:tcBorders>
              <w:top w:val="nil"/>
              <w:left w:val="single" w:sz="4" w:space="0" w:color="auto"/>
              <w:bottom w:val="single" w:sz="4" w:space="0" w:color="auto"/>
              <w:right w:val="single" w:sz="4" w:space="0" w:color="auto"/>
            </w:tcBorders>
          </w:tcPr>
          <w:p w14:paraId="13871755" w14:textId="77777777" w:rsidR="004D17AD" w:rsidRPr="004D17AD" w:rsidRDefault="004D17AD" w:rsidP="004D17AD">
            <w:pPr>
              <w:spacing w:line="254" w:lineRule="auto"/>
              <w:rPr>
                <w:rFonts w:ascii="Times New Roman" w:hAnsi="Times New Roman" w:cs="Times New Roman"/>
                <w:sz w:val="24"/>
                <w:szCs w:val="20"/>
                <w:lang w:val="kk-KZ"/>
              </w:rPr>
            </w:pPr>
          </w:p>
        </w:tc>
        <w:tc>
          <w:tcPr>
            <w:tcW w:w="2698" w:type="dxa"/>
            <w:gridSpan w:val="3"/>
            <w:tcBorders>
              <w:top w:val="nil"/>
              <w:left w:val="single" w:sz="4" w:space="0" w:color="auto"/>
              <w:bottom w:val="single" w:sz="4" w:space="0" w:color="auto"/>
              <w:right w:val="single" w:sz="4" w:space="0" w:color="auto"/>
            </w:tcBorders>
          </w:tcPr>
          <w:p w14:paraId="4096E116" w14:textId="77777777" w:rsidR="004D17AD" w:rsidRPr="004D17AD" w:rsidRDefault="004D17AD" w:rsidP="004D17AD">
            <w:pPr>
              <w:spacing w:line="254" w:lineRule="auto"/>
              <w:rPr>
                <w:rFonts w:ascii="Times New Roman" w:hAnsi="Times New Roman" w:cs="Times New Roman"/>
                <w:sz w:val="24"/>
                <w:szCs w:val="20"/>
                <w:lang w:val="kk-KZ"/>
              </w:rPr>
            </w:pPr>
          </w:p>
        </w:tc>
        <w:tc>
          <w:tcPr>
            <w:tcW w:w="2833" w:type="dxa"/>
            <w:tcBorders>
              <w:top w:val="nil"/>
              <w:left w:val="single" w:sz="4" w:space="0" w:color="auto"/>
              <w:bottom w:val="single" w:sz="4" w:space="0" w:color="auto"/>
              <w:right w:val="single" w:sz="4" w:space="0" w:color="auto"/>
            </w:tcBorders>
          </w:tcPr>
          <w:p w14:paraId="7745CE39" w14:textId="77777777" w:rsidR="004D17AD" w:rsidRPr="004D17AD" w:rsidRDefault="004D17AD" w:rsidP="004D17AD">
            <w:pPr>
              <w:spacing w:line="254" w:lineRule="auto"/>
              <w:rPr>
                <w:rFonts w:ascii="Times New Roman" w:hAnsi="Times New Roman" w:cs="Times New Roman"/>
                <w:sz w:val="24"/>
                <w:szCs w:val="20"/>
                <w:lang w:val="kk-KZ"/>
              </w:rPr>
            </w:pPr>
          </w:p>
        </w:tc>
        <w:tc>
          <w:tcPr>
            <w:tcW w:w="2433" w:type="dxa"/>
            <w:gridSpan w:val="3"/>
            <w:tcBorders>
              <w:top w:val="nil"/>
              <w:left w:val="single" w:sz="4" w:space="0" w:color="auto"/>
              <w:bottom w:val="single" w:sz="4" w:space="0" w:color="auto"/>
              <w:right w:val="single" w:sz="4" w:space="0" w:color="auto"/>
            </w:tcBorders>
          </w:tcPr>
          <w:p w14:paraId="4C055A9D" w14:textId="77777777" w:rsidR="004D17AD" w:rsidRPr="004D17AD" w:rsidRDefault="004D17AD" w:rsidP="004D17AD">
            <w:pPr>
              <w:spacing w:line="254" w:lineRule="auto"/>
              <w:rPr>
                <w:rFonts w:ascii="Times New Roman" w:hAnsi="Times New Roman" w:cs="Times New Roman"/>
                <w:sz w:val="24"/>
                <w:szCs w:val="20"/>
                <w:lang w:val="kk-KZ"/>
              </w:rPr>
            </w:pPr>
          </w:p>
        </w:tc>
      </w:tr>
      <w:tr w:rsidR="00EE02E3" w:rsidRPr="00AF07CF" w14:paraId="78634D09" w14:textId="77777777" w:rsidTr="00EE02E3">
        <w:tc>
          <w:tcPr>
            <w:tcW w:w="2679" w:type="dxa"/>
            <w:tcBorders>
              <w:top w:val="single" w:sz="4" w:space="0" w:color="auto"/>
              <w:left w:val="single" w:sz="4" w:space="0" w:color="auto"/>
              <w:bottom w:val="single" w:sz="4" w:space="0" w:color="auto"/>
              <w:right w:val="single" w:sz="4" w:space="0" w:color="auto"/>
            </w:tcBorders>
            <w:hideMark/>
          </w:tcPr>
          <w:p w14:paraId="2A58C9DF" w14:textId="77777777" w:rsidR="004D17AD" w:rsidRPr="004D17AD" w:rsidRDefault="004D17AD" w:rsidP="004D17AD">
            <w:pPr>
              <w:spacing w:line="254" w:lineRule="auto"/>
              <w:rPr>
                <w:rFonts w:ascii="Times New Roman" w:hAnsi="Times New Roman" w:cs="Times New Roman"/>
                <w:sz w:val="24"/>
                <w:szCs w:val="20"/>
              </w:rPr>
            </w:pPr>
            <w:r w:rsidRPr="004D17AD">
              <w:rPr>
                <w:rFonts w:ascii="Times New Roman" w:hAnsi="Times New Roman" w:cs="Times New Roman"/>
                <w:b/>
                <w:bCs/>
                <w:sz w:val="24"/>
                <w:szCs w:val="20"/>
              </w:rPr>
              <w:t xml:space="preserve">Ұйымдастырылған іс-әрекетке дайындық </w:t>
            </w:r>
          </w:p>
        </w:tc>
        <w:tc>
          <w:tcPr>
            <w:tcW w:w="2878" w:type="dxa"/>
            <w:tcBorders>
              <w:top w:val="single" w:sz="4" w:space="0" w:color="auto"/>
              <w:left w:val="single" w:sz="4" w:space="0" w:color="auto"/>
              <w:bottom w:val="single" w:sz="4" w:space="0" w:color="auto"/>
              <w:right w:val="single" w:sz="4" w:space="0" w:color="auto"/>
            </w:tcBorders>
          </w:tcPr>
          <w:p w14:paraId="1ADBD121" w14:textId="52F0E110" w:rsidR="004D17AD" w:rsidRPr="004D17AD" w:rsidRDefault="004D17AD" w:rsidP="004D17AD">
            <w:pPr>
              <w:spacing w:line="240" w:lineRule="auto"/>
              <w:rPr>
                <w:rFonts w:ascii="Times New Roman" w:hAnsi="Times New Roman"/>
                <w:bCs/>
                <w:sz w:val="24"/>
                <w:szCs w:val="24"/>
                <w:lang w:val="kk-KZ"/>
              </w:rPr>
            </w:pPr>
            <w:r w:rsidRPr="004D17AD">
              <w:rPr>
                <w:rFonts w:ascii="Times New Roman" w:hAnsi="Times New Roman"/>
                <w:bCs/>
                <w:sz w:val="24"/>
                <w:szCs w:val="24"/>
                <w:lang w:val="kk-KZ"/>
              </w:rPr>
              <w:t>«Үйшік»</w:t>
            </w:r>
          </w:p>
          <w:p w14:paraId="7DF2ABF0" w14:textId="77777777" w:rsidR="004D17AD" w:rsidRPr="004D17AD" w:rsidRDefault="004D17AD" w:rsidP="004D17AD">
            <w:pPr>
              <w:spacing w:line="240" w:lineRule="auto"/>
              <w:rPr>
                <w:rFonts w:ascii="Times New Roman" w:hAnsi="Times New Roman"/>
                <w:sz w:val="24"/>
                <w:szCs w:val="24"/>
                <w:lang w:val="kk-KZ"/>
              </w:rPr>
            </w:pPr>
            <w:r w:rsidRPr="004D17AD">
              <w:rPr>
                <w:rFonts w:ascii="Times New Roman" w:hAnsi="Times New Roman"/>
                <w:bCs/>
                <w:sz w:val="24"/>
                <w:szCs w:val="24"/>
                <w:lang w:val="kk-KZ"/>
              </w:rPr>
              <w:t>Мақсаты:Үйшік</w:t>
            </w:r>
            <w:r w:rsidRPr="004D17AD">
              <w:rPr>
                <w:rFonts w:ascii="Times New Roman" w:hAnsi="Times New Roman"/>
                <w:sz w:val="24"/>
                <w:szCs w:val="24"/>
                <w:lang w:val="kk-KZ"/>
              </w:rPr>
              <w:t xml:space="preserve"> ертегісімен таныстыру, оқып беру. Ертегідегі кейіпкерлердің қимылын салуды үйреу.</w:t>
            </w:r>
          </w:p>
          <w:p w14:paraId="61BB04EE" w14:textId="32845FF3" w:rsidR="004D17AD" w:rsidRPr="004D17AD" w:rsidRDefault="004D17AD" w:rsidP="004D17AD">
            <w:pPr>
              <w:spacing w:line="240" w:lineRule="auto"/>
              <w:rPr>
                <w:rFonts w:ascii="Times New Roman" w:hAnsi="Times New Roman"/>
                <w:sz w:val="24"/>
                <w:szCs w:val="24"/>
                <w:lang w:val="kk-KZ"/>
              </w:rPr>
            </w:pPr>
            <w:r w:rsidRPr="004D17AD">
              <w:rPr>
                <w:rFonts w:ascii="Times New Roman" w:hAnsi="Times New Roman"/>
                <w:sz w:val="24"/>
                <w:szCs w:val="24"/>
                <w:lang w:val="kk-KZ"/>
              </w:rPr>
              <w:t>Қимыл қозғалыс ойыны</w:t>
            </w:r>
            <w:r w:rsidR="00AF07CF" w:rsidRPr="004D17AD">
              <w:rPr>
                <w:rFonts w:ascii="Times New Roman" w:hAnsi="Times New Roman" w:cs="Times New Roman"/>
                <w:bCs/>
                <w:sz w:val="24"/>
                <w:szCs w:val="24"/>
                <w:lang w:val="kk-KZ"/>
              </w:rPr>
              <w:t xml:space="preserve"> Балаларды   ертегілерді тыңдауға үйрету.                          (көркем әдебиет)</w:t>
            </w:r>
          </w:p>
          <w:p w14:paraId="5EB90A48" w14:textId="77777777" w:rsidR="004D17AD" w:rsidRPr="004D17AD" w:rsidRDefault="004D17AD" w:rsidP="004D17AD">
            <w:pPr>
              <w:spacing w:line="254" w:lineRule="auto"/>
              <w:rPr>
                <w:rFonts w:ascii="Times New Roman" w:eastAsia="Times New Roman" w:hAnsi="Times New Roman" w:cs="Times New Roman"/>
                <w:sz w:val="24"/>
                <w:szCs w:val="24"/>
                <w:lang w:val="kk-KZ" w:eastAsia="ru-RU"/>
              </w:rPr>
            </w:pPr>
          </w:p>
          <w:p w14:paraId="7BCC549A" w14:textId="77777777" w:rsidR="004D17AD" w:rsidRPr="004D17AD" w:rsidRDefault="004D17AD" w:rsidP="004D17AD">
            <w:pPr>
              <w:spacing w:line="254" w:lineRule="auto"/>
              <w:rPr>
                <w:rFonts w:ascii="Times New Roman" w:hAnsi="Times New Roman" w:cs="Times New Roman"/>
                <w:sz w:val="24"/>
                <w:szCs w:val="20"/>
                <w:lang w:val="kk-KZ"/>
              </w:rPr>
            </w:pPr>
          </w:p>
        </w:tc>
        <w:tc>
          <w:tcPr>
            <w:tcW w:w="2499" w:type="dxa"/>
            <w:gridSpan w:val="2"/>
            <w:tcBorders>
              <w:top w:val="single" w:sz="4" w:space="0" w:color="auto"/>
              <w:left w:val="single" w:sz="4" w:space="0" w:color="auto"/>
              <w:bottom w:val="single" w:sz="4" w:space="0" w:color="auto"/>
              <w:right w:val="single" w:sz="4" w:space="0" w:color="auto"/>
            </w:tcBorders>
            <w:hideMark/>
          </w:tcPr>
          <w:p w14:paraId="68D6A016" w14:textId="2C51127C"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«Қай жануардың дауысы »                         Мақсаты: дыбыстық жаттығулар арқылы, әріптерді дұрыс айтуға үйрету.                  Ойын: «Даусын сал»    Мақсаты: даусын салуға, шапшаңдыққа үйрету. </w:t>
            </w:r>
            <w:r w:rsidR="00AF07CF" w:rsidRPr="004D17AD">
              <w:rPr>
                <w:rFonts w:ascii="Times New Roman" w:hAnsi="Times New Roman" w:cs="Times New Roman"/>
                <w:bCs/>
                <w:sz w:val="24"/>
                <w:szCs w:val="24"/>
                <w:lang w:val="kk-KZ"/>
              </w:rPr>
              <w:t>Еліктеу сөздерін, сөздерді және қарапайым сөз тіркестерін (2-4 сөз) дұрыс қайталап айтуға үйрету. (сөйлеуді дамыту)</w:t>
            </w:r>
            <w:r w:rsidR="00AF07CF" w:rsidRPr="004D17AD">
              <w:rPr>
                <w:rFonts w:ascii="Times New Roman" w:hAnsi="Times New Roman" w:cs="Times New Roman"/>
                <w:bCs/>
                <w:sz w:val="24"/>
                <w:szCs w:val="20"/>
                <w:lang w:val="kk-KZ"/>
              </w:rPr>
              <w:t xml:space="preserve">   </w:t>
            </w:r>
          </w:p>
        </w:tc>
        <w:tc>
          <w:tcPr>
            <w:tcW w:w="2698" w:type="dxa"/>
            <w:gridSpan w:val="3"/>
            <w:tcBorders>
              <w:top w:val="single" w:sz="4" w:space="0" w:color="auto"/>
              <w:left w:val="single" w:sz="4" w:space="0" w:color="auto"/>
              <w:bottom w:val="single" w:sz="4" w:space="0" w:color="auto"/>
              <w:right w:val="single" w:sz="4" w:space="0" w:color="auto"/>
            </w:tcBorders>
            <w:hideMark/>
          </w:tcPr>
          <w:p w14:paraId="0CC86DD9" w14:textId="77777777" w:rsidR="004D17AD" w:rsidRPr="004D17AD" w:rsidRDefault="004D17AD" w:rsidP="004D17AD">
            <w:pPr>
              <w:spacing w:line="254" w:lineRule="auto"/>
              <w:rPr>
                <w:rFonts w:ascii="Times New Roman" w:hAnsi="Times New Roman" w:cs="Times New Roman"/>
                <w:bCs/>
                <w:sz w:val="24"/>
                <w:szCs w:val="24"/>
                <w:lang w:val="kk-KZ"/>
              </w:rPr>
            </w:pPr>
          </w:p>
        </w:tc>
        <w:tc>
          <w:tcPr>
            <w:tcW w:w="2833" w:type="dxa"/>
            <w:tcBorders>
              <w:top w:val="single" w:sz="4" w:space="0" w:color="auto"/>
              <w:left w:val="single" w:sz="4" w:space="0" w:color="auto"/>
              <w:bottom w:val="single" w:sz="4" w:space="0" w:color="auto"/>
              <w:right w:val="single" w:sz="4" w:space="0" w:color="auto"/>
            </w:tcBorders>
            <w:hideMark/>
          </w:tcPr>
          <w:p w14:paraId="002AC8FF" w14:textId="759C1698"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0"/>
                <w:lang w:val="kk-KZ"/>
              </w:rPr>
              <w:t>«Шұбар тауық» ертегісін оқып беру.</w:t>
            </w:r>
            <w:r w:rsidRPr="004D17AD">
              <w:rPr>
                <w:rFonts w:ascii="Times New Roman" w:hAnsi="Times New Roman" w:cs="Times New Roman"/>
                <w:bCs/>
                <w:sz w:val="24"/>
                <w:szCs w:val="24"/>
                <w:lang w:val="kk-KZ"/>
              </w:rPr>
              <w:t xml:space="preserve"> </w:t>
            </w:r>
            <w:r w:rsidRPr="004D17AD">
              <w:rPr>
                <w:rFonts w:ascii="Times New Roman" w:hAnsi="Times New Roman" w:cs="Times New Roman"/>
                <w:bCs/>
                <w:sz w:val="24"/>
                <w:szCs w:val="20"/>
                <w:lang w:val="kk-KZ"/>
              </w:rPr>
              <w:t>Мақсаты: балалаларды ертегіні аяғына дейін қызығушылықпен тыңдауға үйрету.</w:t>
            </w:r>
            <w:r w:rsidR="00AF07CF" w:rsidRPr="004D17AD">
              <w:rPr>
                <w:rFonts w:ascii="Times New Roman" w:hAnsi="Times New Roman" w:cs="Times New Roman"/>
                <w:bCs/>
                <w:sz w:val="24"/>
                <w:szCs w:val="24"/>
                <w:lang w:val="kk-KZ"/>
              </w:rPr>
              <w:t xml:space="preserve"> Балаларды   ертегілерді тыңдауға үйрету. (көркем әдебиет)</w:t>
            </w:r>
          </w:p>
        </w:tc>
        <w:tc>
          <w:tcPr>
            <w:tcW w:w="2433" w:type="dxa"/>
            <w:gridSpan w:val="3"/>
            <w:tcBorders>
              <w:top w:val="single" w:sz="4" w:space="0" w:color="auto"/>
              <w:left w:val="single" w:sz="4" w:space="0" w:color="auto"/>
              <w:bottom w:val="single" w:sz="4" w:space="0" w:color="auto"/>
              <w:right w:val="single" w:sz="4" w:space="0" w:color="auto"/>
            </w:tcBorders>
            <w:hideMark/>
          </w:tcPr>
          <w:p w14:paraId="046D83BB" w14:textId="73040709"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Қимыл қозғалыс ойыны «Текшелерді құрастыр» Мақсаты: түстеріне сәйкес  текшелерді  құрастырып үйрету. Естерінде сақтау, көру, ажыратуға үйрету.</w:t>
            </w:r>
            <w:r w:rsidR="00AF07CF" w:rsidRPr="004D17AD">
              <w:rPr>
                <w:rFonts w:ascii="Times New Roman" w:hAnsi="Times New Roman" w:cs="Times New Roman"/>
                <w:bCs/>
                <w:color w:val="000000"/>
                <w:sz w:val="24"/>
                <w:szCs w:val="24"/>
                <w:lang w:val="kk-KZ"/>
              </w:rPr>
              <w:t xml:space="preserve"> Балаларды ойын барысында үстел үсті және еден үсті құрылыс материалдарымен (текшелер, кірпіштер) жазықтықтағы </w:t>
            </w:r>
            <w:r w:rsidR="00AF07CF" w:rsidRPr="004D17AD">
              <w:rPr>
                <w:rFonts w:ascii="Times New Roman" w:hAnsi="Times New Roman" w:cs="Times New Roman"/>
                <w:bCs/>
                <w:color w:val="000000"/>
                <w:sz w:val="24"/>
                <w:szCs w:val="24"/>
                <w:lang w:val="kk-KZ"/>
              </w:rPr>
              <w:lastRenderedPageBreak/>
              <w:t>құрылыстың орналасу нұсқаларымен таныстыру.</w:t>
            </w:r>
            <w:r w:rsidR="00AF07CF" w:rsidRPr="004D17AD">
              <w:rPr>
                <w:rFonts w:ascii="Times New Roman" w:hAnsi="Times New Roman" w:cs="Times New Roman"/>
                <w:bCs/>
                <w:sz w:val="24"/>
                <w:szCs w:val="24"/>
                <w:lang w:val="kk-KZ"/>
              </w:rPr>
              <w:t xml:space="preserve"> (құрастыру)  </w:t>
            </w:r>
          </w:p>
        </w:tc>
      </w:tr>
      <w:tr w:rsidR="00EE02E3" w:rsidRPr="00155D5F" w14:paraId="18284774" w14:textId="77777777" w:rsidTr="00EE02E3">
        <w:trPr>
          <w:trHeight w:val="6038"/>
        </w:trPr>
        <w:tc>
          <w:tcPr>
            <w:tcW w:w="2679" w:type="dxa"/>
            <w:vMerge w:val="restart"/>
            <w:tcBorders>
              <w:top w:val="single" w:sz="4" w:space="0" w:color="auto"/>
              <w:left w:val="single" w:sz="4" w:space="0" w:color="auto"/>
              <w:right w:val="single" w:sz="4" w:space="0" w:color="auto"/>
            </w:tcBorders>
            <w:hideMark/>
          </w:tcPr>
          <w:p w14:paraId="148F5203" w14:textId="77777777" w:rsidR="00AF07CF" w:rsidRPr="004D17AD" w:rsidRDefault="00AF07CF" w:rsidP="004D17AD">
            <w:pPr>
              <w:spacing w:line="254"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8" w:type="dxa"/>
            <w:tcBorders>
              <w:top w:val="single" w:sz="4" w:space="0" w:color="auto"/>
              <w:left w:val="single" w:sz="4" w:space="0" w:color="auto"/>
              <w:bottom w:val="single" w:sz="4" w:space="0" w:color="auto"/>
              <w:right w:val="single" w:sz="4" w:space="0" w:color="auto"/>
            </w:tcBorders>
            <w:hideMark/>
          </w:tcPr>
          <w:p w14:paraId="5949F476" w14:textId="77777777" w:rsidR="00AF07CF" w:rsidRPr="004D17AD" w:rsidRDefault="00AF07CF" w:rsidP="004D17AD">
            <w:pPr>
              <w:autoSpaceDE w:val="0"/>
              <w:autoSpaceDN w:val="0"/>
              <w:adjustRightInd w:val="0"/>
              <w:spacing w:line="240" w:lineRule="auto"/>
              <w:rPr>
                <w:rFonts w:ascii="Times New Roman" w:eastAsiaTheme="minorEastAsia" w:hAnsi="Times New Roman" w:cs="Times New Roman"/>
                <w:color w:val="000000"/>
                <w:sz w:val="24"/>
                <w:szCs w:val="24"/>
                <w:bdr w:val="none" w:sz="0" w:space="0" w:color="auto" w:frame="1"/>
                <w:lang w:val="kk-KZ"/>
              </w:rPr>
            </w:pPr>
            <w:r w:rsidRPr="004D17AD">
              <w:rPr>
                <w:rFonts w:ascii="Times New Roman" w:eastAsiaTheme="minorEastAsia" w:hAnsi="Times New Roman" w:cs="Times New Roman"/>
                <w:color w:val="000000"/>
                <w:sz w:val="24"/>
                <w:szCs w:val="20"/>
                <w:lang w:val="kk-KZ"/>
              </w:rPr>
              <w:t>Музыка</w:t>
            </w:r>
            <w:r w:rsidRPr="004D17AD">
              <w:rPr>
                <w:rFonts w:ascii="Times New Roman" w:eastAsiaTheme="minorEastAsia" w:hAnsi="Times New Roman" w:cs="Times New Roman"/>
                <w:color w:val="000000"/>
                <w:sz w:val="24"/>
                <w:szCs w:val="24"/>
                <w:bdr w:val="none" w:sz="0" w:space="0" w:color="auto" w:frame="1"/>
                <w:lang w:val="kk-KZ"/>
              </w:rPr>
              <w:t xml:space="preserve"> </w:t>
            </w:r>
          </w:p>
          <w:p w14:paraId="5FB211F6" w14:textId="77777777" w:rsidR="00AF07CF" w:rsidRDefault="00AF07CF" w:rsidP="004D17AD">
            <w:pPr>
              <w:autoSpaceDE w:val="0"/>
              <w:autoSpaceDN w:val="0"/>
              <w:adjustRightInd w:val="0"/>
              <w:spacing w:line="240" w:lineRule="auto"/>
              <w:rPr>
                <w:rFonts w:ascii="Times New Roman" w:eastAsiaTheme="minorEastAsia" w:hAnsi="Times New Roman" w:cs="Times New Roman"/>
                <w:sz w:val="24"/>
                <w:szCs w:val="24"/>
                <w:lang w:val="kk-KZ"/>
              </w:rPr>
            </w:pPr>
            <w:r w:rsidRPr="004D17AD">
              <w:rPr>
                <w:rFonts w:ascii="Times New Roman" w:eastAsiaTheme="minorEastAsia" w:hAnsi="Times New Roman" w:cs="Times New Roman"/>
                <w:color w:val="000000"/>
                <w:sz w:val="24"/>
                <w:szCs w:val="24"/>
                <w:bdr w:val="none" w:sz="0" w:space="0" w:color="auto" w:frame="1"/>
                <w:lang w:val="kk-KZ"/>
              </w:rPr>
              <w:t>Музыкаға деген қызығушылықты ояту. Музыка тыңдау.</w:t>
            </w:r>
            <w:r w:rsidRPr="004D17AD">
              <w:rPr>
                <w:rFonts w:ascii="Times New Roman" w:eastAsiaTheme="minorEastAsia" w:hAnsi="Times New Roman" w:cs="Times New Roman"/>
                <w:color w:val="000000"/>
                <w:sz w:val="24"/>
                <w:szCs w:val="24"/>
                <w:lang w:val="kk-KZ"/>
              </w:rPr>
              <w:t xml:space="preserve"> музыканы эмоционалды қабылдайды; </w:t>
            </w:r>
            <w:r w:rsidRPr="004D17AD">
              <w:rPr>
                <w:rFonts w:ascii="Times New Roman" w:eastAsiaTheme="minorEastAsia" w:hAnsi="Times New Roman" w:cs="Times New Roman"/>
                <w:sz w:val="24"/>
                <w:szCs w:val="24"/>
                <w:lang w:val="kk-KZ"/>
              </w:rPr>
              <w:t>музыкамен жүре алады.</w:t>
            </w:r>
          </w:p>
          <w:p w14:paraId="2645CFF2" w14:textId="77777777" w:rsidR="00AF07CF" w:rsidRDefault="00AF07CF" w:rsidP="004D17AD">
            <w:pPr>
              <w:autoSpaceDE w:val="0"/>
              <w:autoSpaceDN w:val="0"/>
              <w:adjustRightInd w:val="0"/>
              <w:spacing w:line="240" w:lineRule="auto"/>
              <w:rPr>
                <w:rFonts w:ascii="Times New Roman" w:eastAsiaTheme="minorEastAsia" w:hAnsi="Times New Roman" w:cs="Times New Roman"/>
                <w:sz w:val="24"/>
                <w:szCs w:val="24"/>
                <w:lang w:val="kk-KZ"/>
              </w:rPr>
            </w:pPr>
          </w:p>
          <w:p w14:paraId="49460396" w14:textId="77777777" w:rsidR="00AF07CF" w:rsidRDefault="00AF07CF" w:rsidP="004D17AD">
            <w:pPr>
              <w:autoSpaceDE w:val="0"/>
              <w:autoSpaceDN w:val="0"/>
              <w:adjustRightInd w:val="0"/>
              <w:spacing w:line="240" w:lineRule="auto"/>
              <w:rPr>
                <w:rFonts w:ascii="Times New Roman" w:eastAsiaTheme="minorEastAsia" w:hAnsi="Times New Roman" w:cs="Times New Roman"/>
                <w:sz w:val="24"/>
                <w:szCs w:val="24"/>
                <w:lang w:val="kk-KZ"/>
              </w:rPr>
            </w:pPr>
          </w:p>
          <w:p w14:paraId="28B94305" w14:textId="77777777" w:rsidR="00AF07CF" w:rsidRDefault="00AF07CF" w:rsidP="004D17AD">
            <w:pPr>
              <w:autoSpaceDE w:val="0"/>
              <w:autoSpaceDN w:val="0"/>
              <w:adjustRightInd w:val="0"/>
              <w:spacing w:line="240" w:lineRule="auto"/>
              <w:rPr>
                <w:rFonts w:ascii="Times New Roman" w:eastAsiaTheme="minorEastAsia" w:hAnsi="Times New Roman" w:cs="Times New Roman"/>
                <w:sz w:val="24"/>
                <w:szCs w:val="24"/>
                <w:lang w:val="kk-KZ"/>
              </w:rPr>
            </w:pPr>
          </w:p>
          <w:p w14:paraId="2FB0BA9A" w14:textId="77777777" w:rsidR="00AF07CF" w:rsidRDefault="00AF07CF" w:rsidP="004D17AD">
            <w:pPr>
              <w:autoSpaceDE w:val="0"/>
              <w:autoSpaceDN w:val="0"/>
              <w:adjustRightInd w:val="0"/>
              <w:spacing w:line="240" w:lineRule="auto"/>
              <w:rPr>
                <w:rFonts w:ascii="Times New Roman" w:eastAsiaTheme="minorEastAsia" w:hAnsi="Times New Roman" w:cs="Times New Roman"/>
                <w:sz w:val="24"/>
                <w:szCs w:val="24"/>
                <w:lang w:val="kk-KZ"/>
              </w:rPr>
            </w:pPr>
          </w:p>
          <w:p w14:paraId="7CBC5C39" w14:textId="77777777" w:rsidR="00AF07CF" w:rsidRDefault="00AF07CF" w:rsidP="004D17AD">
            <w:pPr>
              <w:autoSpaceDE w:val="0"/>
              <w:autoSpaceDN w:val="0"/>
              <w:adjustRightInd w:val="0"/>
              <w:spacing w:line="240" w:lineRule="auto"/>
              <w:rPr>
                <w:rFonts w:ascii="Times New Roman" w:eastAsiaTheme="minorEastAsia" w:hAnsi="Times New Roman" w:cs="Times New Roman"/>
                <w:sz w:val="24"/>
                <w:szCs w:val="24"/>
                <w:lang w:val="kk-KZ"/>
              </w:rPr>
            </w:pPr>
          </w:p>
          <w:p w14:paraId="48C21538" w14:textId="77777777" w:rsidR="00AF07CF" w:rsidRDefault="00AF07CF" w:rsidP="004D17AD">
            <w:pPr>
              <w:autoSpaceDE w:val="0"/>
              <w:autoSpaceDN w:val="0"/>
              <w:adjustRightInd w:val="0"/>
              <w:spacing w:line="240" w:lineRule="auto"/>
              <w:rPr>
                <w:rFonts w:ascii="Times New Roman" w:eastAsiaTheme="minorEastAsia" w:hAnsi="Times New Roman" w:cs="Times New Roman"/>
                <w:sz w:val="24"/>
                <w:szCs w:val="24"/>
                <w:lang w:val="kk-KZ"/>
              </w:rPr>
            </w:pPr>
          </w:p>
          <w:p w14:paraId="2D280827" w14:textId="77777777" w:rsidR="00AF07CF" w:rsidRDefault="00AF07CF" w:rsidP="004D17AD">
            <w:pPr>
              <w:autoSpaceDE w:val="0"/>
              <w:autoSpaceDN w:val="0"/>
              <w:adjustRightInd w:val="0"/>
              <w:spacing w:line="240" w:lineRule="auto"/>
              <w:rPr>
                <w:rFonts w:ascii="Times New Roman" w:eastAsiaTheme="minorEastAsia" w:hAnsi="Times New Roman" w:cs="Times New Roman"/>
                <w:sz w:val="24"/>
                <w:szCs w:val="24"/>
                <w:lang w:val="kk-KZ"/>
              </w:rPr>
            </w:pPr>
          </w:p>
          <w:p w14:paraId="316EF257" w14:textId="77777777" w:rsidR="00AF07CF" w:rsidRDefault="00AF07CF" w:rsidP="004D17AD">
            <w:pPr>
              <w:autoSpaceDE w:val="0"/>
              <w:autoSpaceDN w:val="0"/>
              <w:adjustRightInd w:val="0"/>
              <w:spacing w:line="240" w:lineRule="auto"/>
              <w:rPr>
                <w:rFonts w:ascii="Times New Roman" w:eastAsiaTheme="minorEastAsia" w:hAnsi="Times New Roman" w:cs="Times New Roman"/>
                <w:sz w:val="24"/>
                <w:szCs w:val="24"/>
                <w:lang w:val="kk-KZ"/>
              </w:rPr>
            </w:pPr>
          </w:p>
          <w:p w14:paraId="0FB2FA79" w14:textId="77777777" w:rsidR="00AF07CF" w:rsidRDefault="00AF07CF" w:rsidP="004D17AD">
            <w:pPr>
              <w:autoSpaceDE w:val="0"/>
              <w:autoSpaceDN w:val="0"/>
              <w:adjustRightInd w:val="0"/>
              <w:spacing w:line="240" w:lineRule="auto"/>
              <w:rPr>
                <w:rFonts w:ascii="Times New Roman" w:eastAsiaTheme="minorEastAsia" w:hAnsi="Times New Roman" w:cs="Times New Roman"/>
                <w:sz w:val="24"/>
                <w:szCs w:val="24"/>
                <w:lang w:val="kk-KZ"/>
              </w:rPr>
            </w:pPr>
          </w:p>
          <w:p w14:paraId="04776577" w14:textId="77777777" w:rsidR="00AF07CF" w:rsidRDefault="00AF07CF" w:rsidP="004D17AD">
            <w:pPr>
              <w:autoSpaceDE w:val="0"/>
              <w:autoSpaceDN w:val="0"/>
              <w:adjustRightInd w:val="0"/>
              <w:spacing w:line="240" w:lineRule="auto"/>
              <w:rPr>
                <w:rFonts w:ascii="Times New Roman" w:eastAsiaTheme="minorEastAsia" w:hAnsi="Times New Roman" w:cs="Times New Roman"/>
                <w:sz w:val="24"/>
                <w:szCs w:val="24"/>
                <w:lang w:val="kk-KZ"/>
              </w:rPr>
            </w:pPr>
          </w:p>
          <w:p w14:paraId="01CF8EA2" w14:textId="77777777" w:rsidR="00AF07CF" w:rsidRDefault="00AF07CF" w:rsidP="004D17AD">
            <w:pPr>
              <w:autoSpaceDE w:val="0"/>
              <w:autoSpaceDN w:val="0"/>
              <w:adjustRightInd w:val="0"/>
              <w:spacing w:line="240" w:lineRule="auto"/>
              <w:rPr>
                <w:rFonts w:ascii="Times New Roman" w:eastAsiaTheme="minorEastAsia" w:hAnsi="Times New Roman" w:cs="Times New Roman"/>
                <w:sz w:val="24"/>
                <w:szCs w:val="24"/>
                <w:lang w:val="kk-KZ"/>
              </w:rPr>
            </w:pPr>
          </w:p>
          <w:p w14:paraId="0FBE2931" w14:textId="77777777" w:rsidR="00AF07CF" w:rsidRDefault="00AF07CF" w:rsidP="004D17AD">
            <w:pPr>
              <w:autoSpaceDE w:val="0"/>
              <w:autoSpaceDN w:val="0"/>
              <w:adjustRightInd w:val="0"/>
              <w:spacing w:line="240" w:lineRule="auto"/>
              <w:rPr>
                <w:rFonts w:ascii="Times New Roman" w:eastAsiaTheme="minorEastAsia" w:hAnsi="Times New Roman" w:cs="Times New Roman"/>
                <w:sz w:val="24"/>
                <w:szCs w:val="24"/>
                <w:lang w:val="kk-KZ"/>
              </w:rPr>
            </w:pPr>
          </w:p>
          <w:p w14:paraId="053435A0" w14:textId="129F9906" w:rsidR="00AF07CF" w:rsidRPr="004D17AD" w:rsidRDefault="00AF07CF" w:rsidP="004D17AD">
            <w:pPr>
              <w:autoSpaceDE w:val="0"/>
              <w:autoSpaceDN w:val="0"/>
              <w:adjustRightInd w:val="0"/>
              <w:spacing w:line="240" w:lineRule="auto"/>
              <w:rPr>
                <w:rFonts w:ascii="Times New Roman" w:eastAsiaTheme="minorEastAsia" w:hAnsi="Times New Roman" w:cs="Times New Roman"/>
                <w:color w:val="000000"/>
                <w:sz w:val="24"/>
                <w:szCs w:val="24"/>
                <w:lang w:val="kk-KZ"/>
              </w:rPr>
            </w:pPr>
            <w:r w:rsidRPr="004D17AD">
              <w:rPr>
                <w:rFonts w:ascii="Times New Roman" w:eastAsiaTheme="minorEastAsia" w:hAnsi="Times New Roman" w:cs="Times New Roman"/>
                <w:sz w:val="24"/>
                <w:szCs w:val="24"/>
                <w:lang w:val="kk-KZ"/>
              </w:rPr>
              <w:t xml:space="preserve"> </w:t>
            </w:r>
          </w:p>
          <w:p w14:paraId="56525CE4" w14:textId="77777777" w:rsidR="00AF07CF" w:rsidRDefault="00AF07CF" w:rsidP="004D17AD">
            <w:pPr>
              <w:spacing w:line="254" w:lineRule="auto"/>
              <w:rPr>
                <w:rFonts w:ascii="Times New Roman" w:hAnsi="Times New Roman" w:cs="Times New Roman"/>
                <w:color w:val="000000"/>
                <w:sz w:val="24"/>
                <w:szCs w:val="24"/>
                <w:lang w:val="kk-KZ"/>
              </w:rPr>
            </w:pPr>
          </w:p>
          <w:p w14:paraId="7F0D5E6F" w14:textId="77777777" w:rsidR="00AF07CF" w:rsidRPr="004D17AD" w:rsidRDefault="00AF07CF" w:rsidP="004D17AD">
            <w:pPr>
              <w:spacing w:line="254" w:lineRule="auto"/>
              <w:rPr>
                <w:rFonts w:ascii="Times New Roman" w:eastAsia="Times New Roman" w:hAnsi="Times New Roman" w:cs="Times New Roman"/>
                <w:sz w:val="24"/>
                <w:szCs w:val="24"/>
                <w:lang w:val="kk-KZ" w:eastAsia="ru-RU"/>
              </w:rPr>
            </w:pPr>
          </w:p>
        </w:tc>
        <w:tc>
          <w:tcPr>
            <w:tcW w:w="2499" w:type="dxa"/>
            <w:gridSpan w:val="2"/>
            <w:tcBorders>
              <w:top w:val="single" w:sz="4" w:space="0" w:color="auto"/>
              <w:left w:val="single" w:sz="4" w:space="0" w:color="auto"/>
              <w:bottom w:val="single" w:sz="4" w:space="0" w:color="auto"/>
              <w:right w:val="single" w:sz="4" w:space="0" w:color="auto"/>
            </w:tcBorders>
            <w:hideMark/>
          </w:tcPr>
          <w:p w14:paraId="434F7D0F" w14:textId="77777777" w:rsidR="00AF07CF" w:rsidRDefault="00AF07CF" w:rsidP="004D17AD">
            <w:pPr>
              <w:spacing w:line="254" w:lineRule="auto"/>
              <w:rPr>
                <w:rFonts w:ascii="Times New Roman" w:hAnsi="Times New Roman" w:cs="Times New Roman"/>
                <w:sz w:val="24"/>
                <w:szCs w:val="24"/>
                <w:lang w:val="kk-KZ"/>
              </w:rPr>
            </w:pPr>
            <w:r w:rsidRPr="004D17AD">
              <w:rPr>
                <w:rFonts w:ascii="Times New Roman" w:hAnsi="Times New Roman" w:cs="Times New Roman"/>
                <w:sz w:val="24"/>
                <w:szCs w:val="20"/>
                <w:lang w:val="kk-KZ"/>
              </w:rPr>
              <w:t xml:space="preserve">Дене шынықтыру </w:t>
            </w:r>
            <w:r w:rsidRPr="004D17AD">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D17AD">
              <w:rPr>
                <w:rFonts w:ascii="Times New Roman" w:hAnsi="Times New Roman" w:cs="Times New Roman"/>
                <w:color w:val="000000"/>
                <w:sz w:val="24"/>
                <w:szCs w:val="24"/>
                <w:lang w:val="kk-KZ"/>
              </w:rPr>
              <w:t xml:space="preserve"> </w:t>
            </w:r>
            <w:r w:rsidRPr="004D17AD">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r w:rsidRPr="004D17AD">
              <w:rPr>
                <w:rFonts w:ascii="Times New Roman" w:hAnsi="Times New Roman" w:cs="Times New Roman"/>
                <w:color w:val="000000"/>
                <w:sz w:val="24"/>
                <w:szCs w:val="24"/>
                <w:lang w:val="kk-KZ"/>
              </w:rPr>
              <w:t xml:space="preserve"> «Қояндар»  Босаңсыған қолдарымен жүгіру.</w:t>
            </w:r>
            <w:r w:rsidRPr="004D17AD">
              <w:rPr>
                <w:rFonts w:ascii="Times New Roman" w:hAnsi="Times New Roman" w:cs="Times New Roman"/>
                <w:sz w:val="24"/>
                <w:szCs w:val="24"/>
                <w:lang w:val="kk-KZ"/>
              </w:rPr>
              <w:t xml:space="preserve"> </w:t>
            </w:r>
          </w:p>
          <w:p w14:paraId="7904C22A" w14:textId="77777777" w:rsidR="00AF07CF" w:rsidRDefault="00AF07CF" w:rsidP="004D17AD">
            <w:pPr>
              <w:spacing w:line="254" w:lineRule="auto"/>
              <w:rPr>
                <w:rFonts w:ascii="Times New Roman" w:hAnsi="Times New Roman" w:cs="Times New Roman"/>
                <w:sz w:val="24"/>
                <w:szCs w:val="24"/>
                <w:lang w:val="kk-KZ"/>
              </w:rPr>
            </w:pPr>
          </w:p>
          <w:p w14:paraId="1CCD151B" w14:textId="45F04C63" w:rsidR="00AF07CF" w:rsidRPr="004D17AD" w:rsidRDefault="00AF07CF" w:rsidP="004D17AD">
            <w:pPr>
              <w:spacing w:line="254" w:lineRule="auto"/>
              <w:rPr>
                <w:rFonts w:ascii="Times New Roman" w:hAnsi="Times New Roman" w:cs="Times New Roman"/>
                <w:sz w:val="24"/>
                <w:szCs w:val="20"/>
                <w:lang w:val="kk-KZ"/>
              </w:rPr>
            </w:pPr>
          </w:p>
        </w:tc>
        <w:tc>
          <w:tcPr>
            <w:tcW w:w="2698" w:type="dxa"/>
            <w:gridSpan w:val="3"/>
            <w:tcBorders>
              <w:top w:val="single" w:sz="4" w:space="0" w:color="auto"/>
              <w:left w:val="single" w:sz="4" w:space="0" w:color="auto"/>
              <w:bottom w:val="single" w:sz="4" w:space="0" w:color="auto"/>
              <w:right w:val="single" w:sz="4" w:space="0" w:color="auto"/>
            </w:tcBorders>
          </w:tcPr>
          <w:p w14:paraId="02AF6C34" w14:textId="77777777" w:rsidR="00AF07CF" w:rsidRPr="004D17AD" w:rsidRDefault="00AF07CF" w:rsidP="004D17AD">
            <w:pPr>
              <w:spacing w:line="254" w:lineRule="auto"/>
              <w:rPr>
                <w:rFonts w:ascii="Times New Roman" w:hAnsi="Times New Roman" w:cs="Times New Roman"/>
                <w:sz w:val="24"/>
                <w:szCs w:val="20"/>
                <w:lang w:val="kk-KZ"/>
              </w:rPr>
            </w:pPr>
          </w:p>
        </w:tc>
        <w:tc>
          <w:tcPr>
            <w:tcW w:w="2833" w:type="dxa"/>
            <w:tcBorders>
              <w:top w:val="single" w:sz="4" w:space="0" w:color="auto"/>
              <w:left w:val="single" w:sz="4" w:space="0" w:color="auto"/>
              <w:bottom w:val="single" w:sz="4" w:space="0" w:color="auto"/>
              <w:right w:val="single" w:sz="4" w:space="0" w:color="auto"/>
            </w:tcBorders>
          </w:tcPr>
          <w:p w14:paraId="0A2D0530" w14:textId="77777777" w:rsidR="00AF07CF" w:rsidRDefault="00AF07CF" w:rsidP="004D17AD">
            <w:pPr>
              <w:spacing w:line="254" w:lineRule="auto"/>
              <w:rPr>
                <w:rFonts w:ascii="Times New Roman" w:hAnsi="Times New Roman" w:cs="Times New Roman"/>
                <w:color w:val="000000"/>
                <w:sz w:val="24"/>
                <w:szCs w:val="24"/>
                <w:lang w:val="kk-KZ"/>
              </w:rPr>
            </w:pPr>
            <w:r w:rsidRPr="004D17AD">
              <w:rPr>
                <w:rFonts w:ascii="Times New Roman" w:hAnsi="Times New Roman" w:cs="Times New Roman"/>
                <w:sz w:val="24"/>
                <w:szCs w:val="20"/>
                <w:lang w:val="kk-KZ"/>
              </w:rPr>
              <w:t xml:space="preserve">Дене шынықтыру </w:t>
            </w:r>
            <w:r w:rsidRPr="004D17AD">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D17AD">
              <w:rPr>
                <w:rFonts w:ascii="Times New Roman" w:hAnsi="Times New Roman" w:cs="Times New Roman"/>
                <w:color w:val="000000"/>
                <w:sz w:val="24"/>
                <w:szCs w:val="24"/>
                <w:lang w:val="kk-KZ"/>
              </w:rPr>
              <w:t xml:space="preserve"> </w:t>
            </w:r>
            <w:r w:rsidRPr="004D17AD">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r w:rsidRPr="004D17AD">
              <w:rPr>
                <w:rFonts w:ascii="Times New Roman" w:hAnsi="Times New Roman" w:cs="Times New Roman"/>
                <w:color w:val="000000"/>
                <w:sz w:val="24"/>
                <w:szCs w:val="24"/>
                <w:lang w:val="kk-KZ"/>
              </w:rPr>
              <w:t xml:space="preserve"> «Ұшақтар»                       Еркін ойын              </w:t>
            </w:r>
          </w:p>
          <w:p w14:paraId="5B347934" w14:textId="77777777" w:rsidR="00AF07CF" w:rsidRDefault="00AF07CF" w:rsidP="004D17AD">
            <w:pPr>
              <w:spacing w:line="254" w:lineRule="auto"/>
              <w:rPr>
                <w:rFonts w:ascii="Times New Roman" w:hAnsi="Times New Roman" w:cs="Times New Roman"/>
                <w:color w:val="000000"/>
                <w:sz w:val="24"/>
                <w:szCs w:val="24"/>
                <w:lang w:val="kk-KZ"/>
              </w:rPr>
            </w:pPr>
          </w:p>
          <w:p w14:paraId="2431D978" w14:textId="77777777" w:rsidR="00AF07CF" w:rsidRDefault="00AF07CF" w:rsidP="004D17AD">
            <w:pPr>
              <w:spacing w:line="254" w:lineRule="auto"/>
              <w:rPr>
                <w:rFonts w:ascii="Times New Roman" w:hAnsi="Times New Roman" w:cs="Times New Roman"/>
                <w:color w:val="000000"/>
                <w:sz w:val="24"/>
                <w:szCs w:val="24"/>
                <w:lang w:val="kk-KZ"/>
              </w:rPr>
            </w:pPr>
          </w:p>
          <w:p w14:paraId="230BB244" w14:textId="77777777" w:rsidR="00AF07CF" w:rsidRDefault="00AF07CF" w:rsidP="004D17AD">
            <w:pPr>
              <w:spacing w:line="254" w:lineRule="auto"/>
              <w:rPr>
                <w:rFonts w:ascii="Times New Roman" w:hAnsi="Times New Roman" w:cs="Times New Roman"/>
                <w:color w:val="000000"/>
                <w:sz w:val="24"/>
                <w:szCs w:val="24"/>
                <w:lang w:val="kk-KZ"/>
              </w:rPr>
            </w:pPr>
          </w:p>
          <w:p w14:paraId="3B640C45" w14:textId="77777777" w:rsidR="00AF07CF" w:rsidRPr="004D17AD" w:rsidRDefault="00AF07CF" w:rsidP="004D17AD">
            <w:pPr>
              <w:spacing w:line="240" w:lineRule="auto"/>
              <w:rPr>
                <w:rFonts w:ascii="Times New Roman" w:hAnsi="Times New Roman" w:cs="Times New Roman"/>
                <w:color w:val="000000"/>
                <w:sz w:val="24"/>
                <w:szCs w:val="24"/>
                <w:lang w:val="kk-KZ"/>
              </w:rPr>
            </w:pPr>
          </w:p>
        </w:tc>
        <w:tc>
          <w:tcPr>
            <w:tcW w:w="2433" w:type="dxa"/>
            <w:gridSpan w:val="3"/>
            <w:tcBorders>
              <w:top w:val="single" w:sz="4" w:space="0" w:color="auto"/>
              <w:left w:val="single" w:sz="4" w:space="0" w:color="auto"/>
              <w:bottom w:val="single" w:sz="4" w:space="0" w:color="auto"/>
              <w:right w:val="single" w:sz="4" w:space="0" w:color="auto"/>
            </w:tcBorders>
          </w:tcPr>
          <w:p w14:paraId="08378544" w14:textId="77777777" w:rsidR="00AF07CF" w:rsidRPr="004D17AD" w:rsidRDefault="00AF07CF" w:rsidP="004D17AD">
            <w:pPr>
              <w:spacing w:line="254" w:lineRule="auto"/>
              <w:rPr>
                <w:rFonts w:ascii="Times New Roman" w:hAnsi="Times New Roman" w:cs="Times New Roman"/>
                <w:color w:val="000000"/>
                <w:sz w:val="24"/>
                <w:szCs w:val="24"/>
                <w:lang w:val="kk-KZ"/>
              </w:rPr>
            </w:pPr>
            <w:r w:rsidRPr="004D17AD">
              <w:rPr>
                <w:rFonts w:ascii="Times New Roman" w:hAnsi="Times New Roman" w:cs="Times New Roman"/>
                <w:sz w:val="24"/>
                <w:szCs w:val="20"/>
                <w:lang w:val="kk-KZ"/>
              </w:rPr>
              <w:t xml:space="preserve">Дене шынықтыру </w:t>
            </w:r>
            <w:r w:rsidRPr="004D17AD">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D17AD">
              <w:rPr>
                <w:rFonts w:ascii="Times New Roman" w:hAnsi="Times New Roman" w:cs="Times New Roman"/>
                <w:color w:val="000000"/>
                <w:sz w:val="24"/>
                <w:szCs w:val="24"/>
                <w:lang w:val="kk-KZ"/>
              </w:rPr>
              <w:t xml:space="preserve"> </w:t>
            </w:r>
            <w:r w:rsidRPr="004D17AD">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55003F25" w14:textId="77777777" w:rsidR="00AF07CF" w:rsidRPr="004D17AD" w:rsidRDefault="00AF07CF" w:rsidP="004D17AD">
            <w:pPr>
              <w:spacing w:line="254" w:lineRule="auto"/>
              <w:rPr>
                <w:rFonts w:ascii="Times New Roman" w:hAnsi="Times New Roman" w:cs="Times New Roman"/>
                <w:sz w:val="24"/>
                <w:szCs w:val="24"/>
                <w:lang w:val="kk-KZ"/>
              </w:rPr>
            </w:pPr>
          </w:p>
          <w:p w14:paraId="504BF381" w14:textId="77777777" w:rsidR="00AF07CF" w:rsidRDefault="00AF07CF" w:rsidP="004D17AD">
            <w:pPr>
              <w:spacing w:line="254" w:lineRule="auto"/>
              <w:rPr>
                <w:rFonts w:ascii="Times New Roman" w:hAnsi="Times New Roman" w:cs="Times New Roman"/>
                <w:sz w:val="24"/>
                <w:szCs w:val="24"/>
                <w:lang w:val="kk-KZ"/>
              </w:rPr>
            </w:pPr>
          </w:p>
          <w:p w14:paraId="282B26C3" w14:textId="77777777" w:rsidR="00AF07CF" w:rsidRDefault="00AF07CF" w:rsidP="004D17AD">
            <w:pPr>
              <w:spacing w:line="254" w:lineRule="auto"/>
              <w:rPr>
                <w:rFonts w:ascii="Times New Roman" w:hAnsi="Times New Roman" w:cs="Times New Roman"/>
                <w:sz w:val="24"/>
                <w:szCs w:val="24"/>
                <w:lang w:val="kk-KZ"/>
              </w:rPr>
            </w:pPr>
          </w:p>
          <w:p w14:paraId="05834630" w14:textId="4986B5BB" w:rsidR="00AF07CF" w:rsidRPr="004D17AD" w:rsidRDefault="00AF07CF" w:rsidP="004D17AD">
            <w:pPr>
              <w:spacing w:line="254" w:lineRule="auto"/>
              <w:rPr>
                <w:rFonts w:ascii="Times New Roman" w:hAnsi="Times New Roman" w:cs="Times New Roman"/>
                <w:sz w:val="24"/>
                <w:szCs w:val="24"/>
                <w:lang w:val="kk-KZ"/>
              </w:rPr>
            </w:pPr>
          </w:p>
        </w:tc>
      </w:tr>
      <w:tr w:rsidR="00EE02E3" w:rsidRPr="004D17AD" w14:paraId="1A185F5B" w14:textId="77777777" w:rsidTr="00EE02E3">
        <w:trPr>
          <w:trHeight w:val="6228"/>
        </w:trPr>
        <w:tc>
          <w:tcPr>
            <w:tcW w:w="2679" w:type="dxa"/>
            <w:vMerge/>
            <w:tcBorders>
              <w:left w:val="single" w:sz="4" w:space="0" w:color="auto"/>
              <w:bottom w:val="single" w:sz="4" w:space="0" w:color="auto"/>
              <w:right w:val="single" w:sz="4" w:space="0" w:color="auto"/>
            </w:tcBorders>
          </w:tcPr>
          <w:p w14:paraId="5B6E48FD" w14:textId="77777777" w:rsidR="00AF07CF" w:rsidRPr="004D17AD" w:rsidRDefault="00AF07CF" w:rsidP="004D17AD">
            <w:pPr>
              <w:spacing w:line="254" w:lineRule="auto"/>
              <w:rPr>
                <w:rFonts w:ascii="Times New Roman" w:hAnsi="Times New Roman" w:cs="Times New Roman"/>
                <w:b/>
                <w:bCs/>
                <w:sz w:val="24"/>
                <w:szCs w:val="20"/>
                <w:lang w:val="kk-KZ"/>
              </w:rPr>
            </w:pPr>
          </w:p>
        </w:tc>
        <w:tc>
          <w:tcPr>
            <w:tcW w:w="2878" w:type="dxa"/>
            <w:tcBorders>
              <w:top w:val="single" w:sz="4" w:space="0" w:color="auto"/>
              <w:left w:val="single" w:sz="4" w:space="0" w:color="auto"/>
              <w:bottom w:val="single" w:sz="4" w:space="0" w:color="auto"/>
              <w:right w:val="single" w:sz="4" w:space="0" w:color="auto"/>
            </w:tcBorders>
          </w:tcPr>
          <w:p w14:paraId="4E8E9D8D" w14:textId="77777777" w:rsidR="00AF07CF" w:rsidRPr="004D17AD" w:rsidRDefault="00AF07CF" w:rsidP="004D17AD">
            <w:pPr>
              <w:spacing w:line="240" w:lineRule="auto"/>
              <w:rPr>
                <w:rFonts w:ascii="Times New Roman" w:hAnsi="Times New Roman" w:cs="Times New Roman"/>
                <w:sz w:val="24"/>
                <w:szCs w:val="24"/>
                <w:lang w:val="kk-KZ"/>
              </w:rPr>
            </w:pPr>
            <w:r w:rsidRPr="004D17AD">
              <w:rPr>
                <w:rFonts w:ascii="Times New Roman" w:hAnsi="Times New Roman" w:cs="Times New Roman"/>
                <w:sz w:val="24"/>
                <w:szCs w:val="24"/>
                <w:lang w:val="kk-KZ"/>
              </w:rPr>
              <w:t xml:space="preserve">Сюжетті-рөлдік ойын </w:t>
            </w:r>
          </w:p>
          <w:p w14:paraId="503EFA18" w14:textId="77777777" w:rsidR="00AF07CF" w:rsidRPr="004D17AD" w:rsidRDefault="00AF07CF" w:rsidP="004D17AD">
            <w:pPr>
              <w:spacing w:line="240" w:lineRule="auto"/>
              <w:rPr>
                <w:rFonts w:ascii="Times New Roman" w:hAnsi="Times New Roman" w:cs="Times New Roman"/>
                <w:sz w:val="24"/>
                <w:szCs w:val="24"/>
                <w:lang w:val="kk-KZ"/>
              </w:rPr>
            </w:pPr>
            <w:r w:rsidRPr="004D17AD">
              <w:rPr>
                <w:rFonts w:ascii="Times New Roman" w:hAnsi="Times New Roman" w:cs="Times New Roman"/>
                <w:sz w:val="24"/>
                <w:szCs w:val="24"/>
                <w:lang w:val="kk-KZ"/>
              </w:rPr>
              <w:t xml:space="preserve">«Машинаға гараж» </w:t>
            </w:r>
          </w:p>
          <w:p w14:paraId="2CC379C5" w14:textId="7CC3B57B" w:rsidR="00AF07CF" w:rsidRPr="004D17AD" w:rsidRDefault="00AF07CF" w:rsidP="00AF07CF">
            <w:pPr>
              <w:spacing w:line="254" w:lineRule="auto"/>
              <w:rPr>
                <w:rFonts w:ascii="Times New Roman" w:hAnsi="Times New Roman" w:cs="Times New Roman"/>
                <w:sz w:val="24"/>
                <w:szCs w:val="24"/>
                <w:bdr w:val="none" w:sz="0" w:space="0" w:color="auto" w:frame="1"/>
                <w:lang w:val="kk-KZ"/>
              </w:rPr>
            </w:pPr>
            <w:r w:rsidRPr="004D17AD">
              <w:rPr>
                <w:rFonts w:ascii="Times New Roman" w:hAnsi="Times New Roman" w:cs="Times New Roman"/>
                <w:sz w:val="24"/>
                <w:szCs w:val="24"/>
                <w:lang w:val="kk-KZ"/>
              </w:rPr>
              <w:t>Мақсаты: Ірі құрылыс материалдарымен және конструктормен машинаға гараж жасауға  үйрету.(топпен жұмыс)</w:t>
            </w:r>
            <w:r w:rsidRPr="004D17AD">
              <w:rPr>
                <w:rFonts w:ascii="Times New Roman" w:hAnsi="Times New Roman" w:cs="Times New Roman"/>
                <w:color w:val="000000"/>
                <w:sz w:val="24"/>
                <w:szCs w:val="24"/>
                <w:lang w:val="kk-KZ"/>
              </w:rPr>
              <w:t xml:space="preserve">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14:paraId="1B0D5CB0" w14:textId="62233C0D" w:rsidR="00AF07CF" w:rsidRPr="004D17AD" w:rsidRDefault="00AF07CF" w:rsidP="004D17AD">
            <w:pPr>
              <w:spacing w:line="240" w:lineRule="auto"/>
              <w:rPr>
                <w:rFonts w:ascii="Times New Roman" w:hAnsi="Times New Roman" w:cs="Times New Roman"/>
                <w:iCs/>
                <w:sz w:val="24"/>
                <w:szCs w:val="24"/>
                <w:lang w:val="kk-KZ"/>
              </w:rPr>
            </w:pPr>
          </w:p>
          <w:p w14:paraId="30F2F3FE" w14:textId="77777777" w:rsidR="00AF07CF" w:rsidRPr="004D17AD" w:rsidRDefault="00AF07CF" w:rsidP="004D17AD">
            <w:pPr>
              <w:spacing w:line="254" w:lineRule="auto"/>
              <w:rPr>
                <w:rFonts w:ascii="Times New Roman" w:eastAsiaTheme="minorEastAsia" w:hAnsi="Times New Roman" w:cs="Times New Roman"/>
                <w:color w:val="000000"/>
                <w:sz w:val="24"/>
                <w:szCs w:val="20"/>
                <w:lang w:val="kk-KZ"/>
              </w:rPr>
            </w:pPr>
          </w:p>
        </w:tc>
        <w:tc>
          <w:tcPr>
            <w:tcW w:w="2499" w:type="dxa"/>
            <w:gridSpan w:val="2"/>
            <w:tcBorders>
              <w:top w:val="single" w:sz="4" w:space="0" w:color="auto"/>
              <w:left w:val="single" w:sz="4" w:space="0" w:color="auto"/>
              <w:bottom w:val="single" w:sz="4" w:space="0" w:color="auto"/>
              <w:right w:val="single" w:sz="4" w:space="0" w:color="auto"/>
            </w:tcBorders>
          </w:tcPr>
          <w:p w14:paraId="17B0E2B8" w14:textId="3C55CF9E" w:rsidR="00AF07CF" w:rsidRPr="004D17AD" w:rsidRDefault="00AF07CF" w:rsidP="004D17AD">
            <w:pPr>
              <w:spacing w:line="254" w:lineRule="auto"/>
              <w:rPr>
                <w:rFonts w:ascii="Times New Roman" w:hAnsi="Times New Roman" w:cs="Times New Roman"/>
                <w:color w:val="000000"/>
                <w:sz w:val="24"/>
                <w:szCs w:val="24"/>
                <w:lang w:val="kk-KZ"/>
              </w:rPr>
            </w:pPr>
            <w:r w:rsidRPr="004D17AD">
              <w:rPr>
                <w:rFonts w:ascii="Times New Roman" w:hAnsi="Times New Roman" w:cs="Times New Roman"/>
                <w:sz w:val="24"/>
                <w:szCs w:val="20"/>
                <w:lang w:val="kk-KZ"/>
              </w:rPr>
              <w:t>«Кірпішін қала»</w:t>
            </w:r>
            <w:r w:rsidRPr="004D17AD">
              <w:rPr>
                <w:rFonts w:ascii="Times New Roman" w:hAnsi="Times New Roman" w:cs="Times New Roman"/>
                <w:color w:val="000000"/>
                <w:sz w:val="24"/>
                <w:szCs w:val="24"/>
                <w:lang w:val="kk-KZ"/>
              </w:rPr>
              <w:t xml:space="preserve"> </w:t>
            </w:r>
            <w:r w:rsidRPr="004D17AD">
              <w:rPr>
                <w:rFonts w:ascii="Times New Roman" w:hAnsi="Times New Roman" w:cs="Times New Roman"/>
                <w:sz w:val="24"/>
                <w:szCs w:val="20"/>
                <w:lang w:val="kk-KZ"/>
              </w:rPr>
              <w:t>Мақсаты: Үстелге кезекпен шақыру арқылы, үйдің бейнесін құрастыру.</w:t>
            </w:r>
          </w:p>
          <w:p w14:paraId="73872831" w14:textId="69892FC7" w:rsidR="00AF07CF" w:rsidRPr="004D17AD" w:rsidRDefault="00AF07CF"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(топпен жұмыс)</w:t>
            </w:r>
            <w:r w:rsidRPr="004D17AD">
              <w:rPr>
                <w:rFonts w:ascii="Times New Roman" w:hAnsi="Times New Roman" w:cs="Times New Roman"/>
                <w:color w:val="000000"/>
                <w:sz w:val="24"/>
                <w:szCs w:val="24"/>
                <w:lang w:val="kk-KZ"/>
              </w:rPr>
              <w:t xml:space="preserve">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4D17AD">
              <w:rPr>
                <w:rFonts w:ascii="Times New Roman" w:hAnsi="Times New Roman" w:cs="Times New Roman"/>
                <w:sz w:val="24"/>
                <w:szCs w:val="20"/>
                <w:lang w:val="kk-KZ"/>
              </w:rPr>
              <w:t xml:space="preserve"> (құрастыру)</w:t>
            </w:r>
          </w:p>
        </w:tc>
        <w:tc>
          <w:tcPr>
            <w:tcW w:w="2698" w:type="dxa"/>
            <w:gridSpan w:val="3"/>
            <w:tcBorders>
              <w:top w:val="single" w:sz="4" w:space="0" w:color="auto"/>
              <w:left w:val="single" w:sz="4" w:space="0" w:color="auto"/>
              <w:bottom w:val="single" w:sz="4" w:space="0" w:color="auto"/>
              <w:right w:val="single" w:sz="4" w:space="0" w:color="auto"/>
            </w:tcBorders>
          </w:tcPr>
          <w:p w14:paraId="231DE699" w14:textId="77777777" w:rsidR="00AF07CF" w:rsidRPr="004D17AD" w:rsidRDefault="00AF07CF" w:rsidP="004D17AD">
            <w:pPr>
              <w:spacing w:line="254" w:lineRule="auto"/>
              <w:rPr>
                <w:rFonts w:ascii="Times New Roman" w:hAnsi="Times New Roman" w:cs="Times New Roman"/>
                <w:sz w:val="24"/>
                <w:szCs w:val="20"/>
                <w:lang w:val="kk-KZ"/>
              </w:rPr>
            </w:pPr>
          </w:p>
        </w:tc>
        <w:tc>
          <w:tcPr>
            <w:tcW w:w="2833" w:type="dxa"/>
            <w:tcBorders>
              <w:top w:val="single" w:sz="4" w:space="0" w:color="auto"/>
              <w:left w:val="single" w:sz="4" w:space="0" w:color="auto"/>
              <w:bottom w:val="single" w:sz="4" w:space="0" w:color="auto"/>
              <w:right w:val="single" w:sz="4" w:space="0" w:color="auto"/>
            </w:tcBorders>
          </w:tcPr>
          <w:p w14:paraId="52B81D6E" w14:textId="77777777" w:rsidR="00AF07CF" w:rsidRPr="004D17AD" w:rsidRDefault="00AF07CF" w:rsidP="00AF07CF">
            <w:pPr>
              <w:spacing w:line="254" w:lineRule="auto"/>
              <w:rPr>
                <w:rFonts w:ascii="Times New Roman" w:hAnsi="Times New Roman" w:cs="Times New Roman"/>
                <w:color w:val="000000"/>
                <w:sz w:val="24"/>
                <w:szCs w:val="24"/>
                <w:lang w:val="kk-KZ"/>
              </w:rPr>
            </w:pPr>
            <w:r w:rsidRPr="004D17AD">
              <w:rPr>
                <w:rFonts w:ascii="Times New Roman" w:eastAsia="Calibri" w:hAnsi="Times New Roman" w:cs="Times New Roman"/>
                <w:color w:val="000000"/>
                <w:sz w:val="24"/>
                <w:szCs w:val="24"/>
                <w:lang w:val="kk-KZ" w:eastAsia="ru-RU"/>
              </w:rPr>
              <w:t xml:space="preserve">Үстел үсті ойындары. «Қандай түстер» </w:t>
            </w:r>
            <w:r w:rsidRPr="004D17AD">
              <w:rPr>
                <w:rFonts w:ascii="Times New Roman" w:hAnsi="Times New Roman" w:cs="Times New Roman"/>
                <w:color w:val="000000"/>
                <w:sz w:val="24"/>
                <w:szCs w:val="24"/>
                <w:lang w:val="kk-KZ" w:eastAsia="ru-RU"/>
              </w:rPr>
              <w:t xml:space="preserve">Мақсаты: Шарларды түстеріне қарай топтастыру. </w:t>
            </w:r>
            <w:r w:rsidRPr="004D17AD">
              <w:rPr>
                <w:rFonts w:ascii="Times New Roman" w:hAnsi="Times New Roman" w:cs="Times New Roman"/>
                <w:sz w:val="24"/>
                <w:szCs w:val="20"/>
                <w:lang w:val="kk-KZ"/>
              </w:rPr>
              <w:t>Кедергілер арқылы жүріп келіп дөңгелек доптарды түстерін ажыратып орналастыру.</w:t>
            </w:r>
            <w:r w:rsidRPr="004D17AD">
              <w:rPr>
                <w:rFonts w:ascii="Times New Roman" w:hAnsi="Times New Roman" w:cs="Times New Roman"/>
                <w:color w:val="000000"/>
                <w:sz w:val="24"/>
                <w:szCs w:val="24"/>
                <w:lang w:val="kk-KZ"/>
              </w:rPr>
              <w:t xml:space="preserve"> </w:t>
            </w:r>
          </w:p>
          <w:p w14:paraId="542683AC" w14:textId="7C4DDCD9" w:rsidR="00AF07CF" w:rsidRPr="004D17AD" w:rsidRDefault="00AF07CF" w:rsidP="00AF07CF">
            <w:pPr>
              <w:spacing w:line="254" w:lineRule="auto"/>
              <w:rPr>
                <w:rFonts w:ascii="Times New Roman" w:hAnsi="Times New Roman" w:cs="Times New Roman"/>
                <w:sz w:val="24"/>
                <w:szCs w:val="24"/>
                <w:lang w:val="kk-KZ"/>
              </w:rPr>
            </w:pPr>
            <w:r w:rsidRPr="004D17AD">
              <w:rPr>
                <w:rFonts w:ascii="Times New Roman" w:hAnsi="Times New Roman" w:cs="Times New Roman"/>
                <w:sz w:val="24"/>
                <w:szCs w:val="24"/>
                <w:lang w:val="kk-KZ"/>
              </w:rPr>
              <w:t xml:space="preserve">Заттарды түсі бойынша өз бетінше зерттеу және салыстыруға мүмкіндік беру. (сенсорика)           </w:t>
            </w:r>
          </w:p>
          <w:p w14:paraId="4D244CBB" w14:textId="77777777" w:rsidR="00AF07CF" w:rsidRPr="004D17AD" w:rsidRDefault="00AF07CF" w:rsidP="004D17AD">
            <w:pPr>
              <w:spacing w:line="240" w:lineRule="auto"/>
              <w:rPr>
                <w:rFonts w:ascii="Times New Roman" w:hAnsi="Times New Roman" w:cs="Times New Roman"/>
                <w:sz w:val="24"/>
                <w:szCs w:val="20"/>
                <w:lang w:val="kk-KZ"/>
              </w:rPr>
            </w:pPr>
          </w:p>
        </w:tc>
        <w:tc>
          <w:tcPr>
            <w:tcW w:w="2433" w:type="dxa"/>
            <w:gridSpan w:val="3"/>
            <w:tcBorders>
              <w:top w:val="single" w:sz="4" w:space="0" w:color="auto"/>
              <w:left w:val="single" w:sz="4" w:space="0" w:color="auto"/>
              <w:bottom w:val="single" w:sz="4" w:space="0" w:color="auto"/>
              <w:right w:val="single" w:sz="4" w:space="0" w:color="auto"/>
            </w:tcBorders>
          </w:tcPr>
          <w:p w14:paraId="04A070E9" w14:textId="68BE61F4" w:rsidR="00AF07CF" w:rsidRPr="004D17AD" w:rsidRDefault="00AF07CF" w:rsidP="004D17AD">
            <w:pPr>
              <w:spacing w:line="254" w:lineRule="auto"/>
              <w:rPr>
                <w:rFonts w:ascii="Times New Roman" w:hAnsi="Times New Roman" w:cs="Times New Roman"/>
                <w:sz w:val="24"/>
                <w:szCs w:val="20"/>
                <w:lang w:val="kk-KZ"/>
              </w:rPr>
            </w:pPr>
            <w:r w:rsidRPr="004D17AD">
              <w:rPr>
                <w:rFonts w:ascii="Times New Roman" w:eastAsia="Calibri" w:hAnsi="Times New Roman" w:cs="Times New Roman"/>
                <w:color w:val="000000"/>
                <w:sz w:val="24"/>
                <w:szCs w:val="24"/>
                <w:lang w:val="kk-KZ" w:eastAsia="ru-RU"/>
              </w:rPr>
              <w:t xml:space="preserve">Дидактикалық ойын                 «Заттарды топтастыру» Мақсаты: Бірдей заттарды </w:t>
            </w:r>
            <w:r w:rsidRPr="004D17AD">
              <w:rPr>
                <w:rFonts w:ascii="Times New Roman" w:hAnsi="Times New Roman" w:cs="Times New Roman"/>
                <w:color w:val="000000"/>
                <w:sz w:val="24"/>
                <w:szCs w:val="24"/>
                <w:lang w:val="kk-KZ" w:eastAsia="ru-RU"/>
              </w:rPr>
              <w:t xml:space="preserve"> түстеріне қарай </w:t>
            </w:r>
            <w:r w:rsidRPr="004D17AD">
              <w:rPr>
                <w:rFonts w:ascii="Times New Roman" w:eastAsia="Calibri" w:hAnsi="Times New Roman" w:cs="Times New Roman"/>
                <w:color w:val="000000"/>
                <w:sz w:val="24"/>
                <w:szCs w:val="24"/>
                <w:lang w:val="kk-KZ" w:eastAsia="ru-RU"/>
              </w:rPr>
              <w:t>топтастыру.</w:t>
            </w:r>
            <w:r w:rsidRPr="004D17AD">
              <w:rPr>
                <w:rFonts w:ascii="Times New Roman" w:hAnsi="Times New Roman" w:cs="Times New Roman"/>
                <w:sz w:val="24"/>
                <w:szCs w:val="24"/>
                <w:lang w:val="kk-KZ"/>
              </w:rPr>
              <w:t xml:space="preserve"> Заттарды түсі бойынша өз бетінше зерттеу және салыстыруға мүмкіндік беру. (сенсорика)   </w:t>
            </w:r>
          </w:p>
        </w:tc>
      </w:tr>
      <w:tr w:rsidR="00EE02E3" w:rsidRPr="004D17AD" w14:paraId="5976D75D" w14:textId="77777777" w:rsidTr="00EE02E3">
        <w:tc>
          <w:tcPr>
            <w:tcW w:w="2679" w:type="dxa"/>
            <w:tcBorders>
              <w:top w:val="single" w:sz="4" w:space="0" w:color="auto"/>
              <w:left w:val="single" w:sz="4" w:space="0" w:color="auto"/>
              <w:bottom w:val="single" w:sz="4" w:space="0" w:color="auto"/>
              <w:right w:val="single" w:sz="4" w:space="0" w:color="auto"/>
            </w:tcBorders>
            <w:hideMark/>
          </w:tcPr>
          <w:p w14:paraId="5C49E077" w14:textId="77777777" w:rsidR="004D17AD" w:rsidRPr="004D17AD" w:rsidRDefault="004D17AD" w:rsidP="004D17AD">
            <w:pPr>
              <w:spacing w:line="254" w:lineRule="auto"/>
              <w:rPr>
                <w:rFonts w:ascii="Times New Roman" w:hAnsi="Times New Roman" w:cs="Times New Roman"/>
                <w:sz w:val="24"/>
                <w:szCs w:val="20"/>
              </w:rPr>
            </w:pPr>
            <w:r w:rsidRPr="004D17AD">
              <w:rPr>
                <w:rFonts w:ascii="Times New Roman" w:hAnsi="Times New Roman" w:cs="Times New Roman"/>
                <w:b/>
                <w:bCs/>
                <w:sz w:val="24"/>
                <w:szCs w:val="20"/>
                <w:lang w:val="kk-KZ"/>
              </w:rPr>
              <w:t>2-</w:t>
            </w:r>
            <w:r w:rsidRPr="004D17AD">
              <w:rPr>
                <w:rFonts w:ascii="Times New Roman" w:hAnsi="Times New Roman" w:cs="Times New Roman"/>
                <w:b/>
                <w:bCs/>
                <w:sz w:val="24"/>
                <w:szCs w:val="20"/>
              </w:rPr>
              <w:t xml:space="preserve">ші таңғы ас </w:t>
            </w:r>
          </w:p>
        </w:tc>
        <w:tc>
          <w:tcPr>
            <w:tcW w:w="2878" w:type="dxa"/>
            <w:tcBorders>
              <w:top w:val="single" w:sz="4" w:space="0" w:color="auto"/>
              <w:left w:val="single" w:sz="4" w:space="0" w:color="auto"/>
              <w:bottom w:val="single" w:sz="4" w:space="0" w:color="auto"/>
              <w:right w:val="single" w:sz="4" w:space="0" w:color="auto"/>
            </w:tcBorders>
            <w:hideMark/>
          </w:tcPr>
          <w:p w14:paraId="19351F55" w14:textId="77777777" w:rsidR="004D17AD" w:rsidRPr="004D17AD" w:rsidRDefault="004D17AD" w:rsidP="004D17AD">
            <w:pPr>
              <w:spacing w:line="254" w:lineRule="auto"/>
              <w:rPr>
                <w:rFonts w:ascii="Times New Roman" w:hAnsi="Times New Roman" w:cs="Times New Roman"/>
                <w:b/>
                <w:sz w:val="24"/>
                <w:szCs w:val="20"/>
                <w:lang w:val="kk-KZ"/>
              </w:rPr>
            </w:pPr>
            <w:r w:rsidRPr="004D17AD">
              <w:rPr>
                <w:rFonts w:ascii="Times New Roman" w:hAnsi="Times New Roman" w:cs="Times New Roman"/>
                <w:sz w:val="24"/>
                <w:szCs w:val="20"/>
                <w:lang w:val="kk-KZ"/>
              </w:rPr>
              <w:t>Гигиеналық шараларды орындату, үстелде дұрыс отыруын қадағалау.</w:t>
            </w:r>
          </w:p>
        </w:tc>
        <w:tc>
          <w:tcPr>
            <w:tcW w:w="2499" w:type="dxa"/>
            <w:gridSpan w:val="2"/>
            <w:tcBorders>
              <w:top w:val="single" w:sz="4" w:space="0" w:color="auto"/>
              <w:left w:val="single" w:sz="4" w:space="0" w:color="auto"/>
              <w:bottom w:val="single" w:sz="4" w:space="0" w:color="auto"/>
              <w:right w:val="single" w:sz="4" w:space="0" w:color="auto"/>
            </w:tcBorders>
            <w:hideMark/>
          </w:tcPr>
          <w:p w14:paraId="25FFBB26"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sz w:val="24"/>
                <w:szCs w:val="20"/>
                <w:lang w:val="kk-KZ"/>
              </w:rPr>
              <w:t xml:space="preserve"> </w:t>
            </w:r>
            <w:r w:rsidRPr="004D17AD">
              <w:rPr>
                <w:rFonts w:ascii="Times New Roman" w:hAnsi="Times New Roman" w:cs="Times New Roman"/>
                <w:bCs/>
                <w:sz w:val="24"/>
                <w:szCs w:val="20"/>
                <w:lang w:val="kk-KZ"/>
              </w:rPr>
              <w:t>Өзіне-өзі қызмет ету дағдыларын қалыптастыру</w:t>
            </w:r>
          </w:p>
        </w:tc>
        <w:tc>
          <w:tcPr>
            <w:tcW w:w="2698" w:type="dxa"/>
            <w:gridSpan w:val="3"/>
            <w:tcBorders>
              <w:top w:val="single" w:sz="4" w:space="0" w:color="auto"/>
              <w:left w:val="single" w:sz="4" w:space="0" w:color="auto"/>
              <w:bottom w:val="single" w:sz="4" w:space="0" w:color="auto"/>
              <w:right w:val="single" w:sz="4" w:space="0" w:color="auto"/>
            </w:tcBorders>
            <w:hideMark/>
          </w:tcPr>
          <w:p w14:paraId="5EBB6E47" w14:textId="77777777" w:rsidR="004D17AD" w:rsidRPr="004D17AD" w:rsidRDefault="004D17AD" w:rsidP="004D17AD">
            <w:pPr>
              <w:spacing w:line="254" w:lineRule="auto"/>
              <w:rPr>
                <w:rFonts w:ascii="Times New Roman" w:hAnsi="Times New Roman" w:cs="Times New Roman"/>
                <w:sz w:val="24"/>
                <w:szCs w:val="20"/>
                <w:lang w:val="kk-KZ"/>
              </w:rPr>
            </w:pPr>
          </w:p>
        </w:tc>
        <w:tc>
          <w:tcPr>
            <w:tcW w:w="2833" w:type="dxa"/>
            <w:tcBorders>
              <w:top w:val="single" w:sz="4" w:space="0" w:color="auto"/>
              <w:left w:val="single" w:sz="4" w:space="0" w:color="auto"/>
              <w:bottom w:val="single" w:sz="4" w:space="0" w:color="auto"/>
              <w:right w:val="single" w:sz="4" w:space="0" w:color="auto"/>
            </w:tcBorders>
            <w:hideMark/>
          </w:tcPr>
          <w:p w14:paraId="578292F3"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tc>
        <w:tc>
          <w:tcPr>
            <w:tcW w:w="2433" w:type="dxa"/>
            <w:gridSpan w:val="3"/>
            <w:tcBorders>
              <w:top w:val="single" w:sz="4" w:space="0" w:color="auto"/>
              <w:left w:val="single" w:sz="4" w:space="0" w:color="auto"/>
              <w:bottom w:val="single" w:sz="4" w:space="0" w:color="auto"/>
              <w:right w:val="single" w:sz="4" w:space="0" w:color="auto"/>
            </w:tcBorders>
            <w:hideMark/>
          </w:tcPr>
          <w:p w14:paraId="474C6977"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Тамақтану кезінде алаңдамауға шақыру.</w:t>
            </w:r>
          </w:p>
        </w:tc>
      </w:tr>
      <w:tr w:rsidR="00EE02E3" w:rsidRPr="00155D5F" w14:paraId="588FB3A1" w14:textId="1F904319" w:rsidTr="00EE02E3">
        <w:tc>
          <w:tcPr>
            <w:tcW w:w="2679" w:type="dxa"/>
            <w:tcBorders>
              <w:top w:val="single" w:sz="4" w:space="0" w:color="auto"/>
              <w:left w:val="single" w:sz="4" w:space="0" w:color="auto"/>
              <w:bottom w:val="single" w:sz="4" w:space="0" w:color="auto"/>
              <w:right w:val="single" w:sz="4" w:space="0" w:color="auto"/>
            </w:tcBorders>
            <w:hideMark/>
          </w:tcPr>
          <w:p w14:paraId="3F310285" w14:textId="77777777" w:rsidR="00AF07CF" w:rsidRPr="004D17AD" w:rsidRDefault="00AF07CF" w:rsidP="004D17AD">
            <w:pPr>
              <w:spacing w:line="254"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Серуенге дайындық</w:t>
            </w:r>
          </w:p>
          <w:p w14:paraId="563A8C32" w14:textId="77777777" w:rsidR="00AF07CF" w:rsidRPr="004D17AD" w:rsidRDefault="00AF07CF" w:rsidP="004D17AD">
            <w:pPr>
              <w:spacing w:line="254"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 </w:t>
            </w:r>
          </w:p>
        </w:tc>
        <w:tc>
          <w:tcPr>
            <w:tcW w:w="2878" w:type="dxa"/>
            <w:tcBorders>
              <w:top w:val="single" w:sz="4" w:space="0" w:color="auto"/>
              <w:left w:val="single" w:sz="4" w:space="0" w:color="auto"/>
              <w:bottom w:val="single" w:sz="4" w:space="0" w:color="auto"/>
              <w:right w:val="single" w:sz="4" w:space="0" w:color="auto"/>
            </w:tcBorders>
            <w:hideMark/>
          </w:tcPr>
          <w:p w14:paraId="1F2138E0" w14:textId="4AD38C85" w:rsidR="00AF07CF" w:rsidRPr="004D17AD" w:rsidRDefault="00AF07CF"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4D17AD">
              <w:rPr>
                <w:rFonts w:ascii="Times New Roman" w:hAnsi="Times New Roman" w:cs="Times New Roman"/>
                <w:b/>
                <w:color w:val="000000"/>
                <w:sz w:val="24"/>
                <w:szCs w:val="24"/>
                <w:lang w:val="kk-KZ"/>
              </w:rPr>
              <w:t xml:space="preserve">                    </w:t>
            </w:r>
          </w:p>
        </w:tc>
        <w:tc>
          <w:tcPr>
            <w:tcW w:w="2508" w:type="dxa"/>
            <w:gridSpan w:val="3"/>
            <w:tcBorders>
              <w:top w:val="single" w:sz="4" w:space="0" w:color="auto"/>
              <w:left w:val="single" w:sz="4" w:space="0" w:color="auto"/>
              <w:bottom w:val="single" w:sz="4" w:space="0" w:color="auto"/>
              <w:right w:val="single" w:sz="4" w:space="0" w:color="auto"/>
            </w:tcBorders>
          </w:tcPr>
          <w:p w14:paraId="7063F9D7" w14:textId="26DFE0C4" w:rsidR="00AF07CF" w:rsidRPr="004D17AD" w:rsidRDefault="00AF07CF"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689" w:type="dxa"/>
            <w:gridSpan w:val="2"/>
            <w:tcBorders>
              <w:top w:val="single" w:sz="4" w:space="0" w:color="auto"/>
              <w:left w:val="single" w:sz="4" w:space="0" w:color="auto"/>
              <w:bottom w:val="single" w:sz="4" w:space="0" w:color="auto"/>
              <w:right w:val="single" w:sz="4" w:space="0" w:color="auto"/>
            </w:tcBorders>
          </w:tcPr>
          <w:p w14:paraId="0823729E" w14:textId="77777777" w:rsidR="00AF07CF" w:rsidRPr="004D17AD" w:rsidRDefault="00AF07CF" w:rsidP="004D17AD">
            <w:pPr>
              <w:spacing w:line="254" w:lineRule="auto"/>
              <w:rPr>
                <w:rFonts w:ascii="Times New Roman" w:hAnsi="Times New Roman" w:cs="Times New Roman"/>
                <w:sz w:val="24"/>
                <w:szCs w:val="20"/>
                <w:lang w:val="kk-KZ"/>
              </w:rPr>
            </w:pPr>
          </w:p>
        </w:tc>
        <w:tc>
          <w:tcPr>
            <w:tcW w:w="2833" w:type="dxa"/>
            <w:tcBorders>
              <w:top w:val="single" w:sz="4" w:space="0" w:color="auto"/>
              <w:left w:val="single" w:sz="4" w:space="0" w:color="auto"/>
              <w:bottom w:val="single" w:sz="4" w:space="0" w:color="auto"/>
              <w:right w:val="single" w:sz="4" w:space="0" w:color="auto"/>
            </w:tcBorders>
          </w:tcPr>
          <w:p w14:paraId="6CF89EB6" w14:textId="1E054277" w:rsidR="00AF07CF" w:rsidRPr="004D17AD" w:rsidRDefault="00AF07CF"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Балаларды  ретімен киіндіру (ауа-райы  байланысты), дұрыс киінуді бақылау.                                                                                  </w:t>
            </w:r>
          </w:p>
        </w:tc>
        <w:tc>
          <w:tcPr>
            <w:tcW w:w="2433" w:type="dxa"/>
            <w:gridSpan w:val="3"/>
            <w:tcBorders>
              <w:top w:val="single" w:sz="4" w:space="0" w:color="auto"/>
              <w:left w:val="single" w:sz="4" w:space="0" w:color="auto"/>
              <w:bottom w:val="single" w:sz="4" w:space="0" w:color="auto"/>
              <w:right w:val="single" w:sz="4" w:space="0" w:color="auto"/>
            </w:tcBorders>
          </w:tcPr>
          <w:p w14:paraId="7C6ACC67" w14:textId="4F831F77" w:rsidR="00AF07CF" w:rsidRPr="004D17AD" w:rsidRDefault="00AF07CF"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EE02E3" w:rsidRPr="004D17AD" w14:paraId="1348FBAA" w14:textId="77777777" w:rsidTr="00EE02E3">
        <w:tc>
          <w:tcPr>
            <w:tcW w:w="2679" w:type="dxa"/>
            <w:tcBorders>
              <w:top w:val="single" w:sz="4" w:space="0" w:color="auto"/>
              <w:left w:val="single" w:sz="4" w:space="0" w:color="auto"/>
              <w:bottom w:val="single" w:sz="4" w:space="0" w:color="auto"/>
              <w:right w:val="single" w:sz="4" w:space="0" w:color="auto"/>
            </w:tcBorders>
            <w:hideMark/>
          </w:tcPr>
          <w:p w14:paraId="1BEB018E" w14:textId="77777777" w:rsidR="004D17AD" w:rsidRPr="004D17AD" w:rsidRDefault="004D17AD" w:rsidP="004D17AD">
            <w:pPr>
              <w:spacing w:line="254" w:lineRule="auto"/>
              <w:rPr>
                <w:rFonts w:ascii="Times New Roman" w:hAnsi="Times New Roman" w:cs="Times New Roman"/>
                <w:b/>
                <w:bCs/>
                <w:sz w:val="24"/>
                <w:szCs w:val="20"/>
              </w:rPr>
            </w:pPr>
            <w:r w:rsidRPr="004D17AD">
              <w:rPr>
                <w:rFonts w:ascii="Times New Roman" w:hAnsi="Times New Roman" w:cs="Times New Roman"/>
                <w:b/>
                <w:bCs/>
                <w:sz w:val="24"/>
                <w:szCs w:val="20"/>
              </w:rPr>
              <w:lastRenderedPageBreak/>
              <w:t>Серуен</w:t>
            </w:r>
          </w:p>
        </w:tc>
        <w:tc>
          <w:tcPr>
            <w:tcW w:w="2878" w:type="dxa"/>
            <w:tcBorders>
              <w:top w:val="single" w:sz="4" w:space="0" w:color="auto"/>
              <w:left w:val="single" w:sz="4" w:space="0" w:color="auto"/>
              <w:bottom w:val="single" w:sz="4" w:space="0" w:color="auto"/>
              <w:right w:val="single" w:sz="4" w:space="0" w:color="auto"/>
            </w:tcBorders>
            <w:hideMark/>
          </w:tcPr>
          <w:p w14:paraId="21A764CD" w14:textId="6E1DBA71"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color w:val="000000"/>
                <w:sz w:val="24"/>
                <w:szCs w:val="24"/>
                <w:lang w:val="kk-KZ"/>
              </w:rPr>
              <w:t xml:space="preserve"> </w:t>
            </w:r>
            <w:r w:rsidRPr="004D17AD">
              <w:rPr>
                <w:rFonts w:ascii="Times New Roman" w:eastAsia="Calibri" w:hAnsi="Times New Roman" w:cs="Times New Roman"/>
                <w:bCs/>
                <w:kern w:val="24"/>
                <w:sz w:val="24"/>
                <w:szCs w:val="24"/>
                <w:lang w:val="kk-KZ" w:eastAsia="kk-KZ"/>
              </w:rPr>
              <w:t>Күздегі өсімдіктердің  түсін бақылау.</w:t>
            </w:r>
            <w:r w:rsidRPr="004D17AD">
              <w:rPr>
                <w:rFonts w:ascii="Times New Roman" w:hAnsi="Times New Roman" w:cs="Times New Roman"/>
                <w:bCs/>
                <w:sz w:val="24"/>
                <w:szCs w:val="24"/>
                <w:lang w:val="kk-KZ"/>
              </w:rPr>
              <w:t xml:space="preserve">     </w:t>
            </w:r>
            <w:r w:rsidRPr="004D17AD">
              <w:rPr>
                <w:rFonts w:ascii="Times New Roman" w:eastAsia="Calibri" w:hAnsi="Times New Roman" w:cs="Times New Roman"/>
                <w:bCs/>
                <w:kern w:val="24"/>
                <w:sz w:val="24"/>
                <w:szCs w:val="24"/>
                <w:lang w:val="kk-KZ" w:eastAsia="kk-KZ"/>
              </w:rPr>
              <w:t>Мақсаты: Күзде    табиғатта болатын құбылыс өсімдіктерге  де әсер  ететіндігін түсіндіру.</w:t>
            </w:r>
            <w:r w:rsidRPr="004D17AD">
              <w:rPr>
                <w:rFonts w:ascii="Times New Roman" w:hAnsi="Times New Roman" w:cs="Times New Roman"/>
                <w:bCs/>
                <w:sz w:val="24"/>
                <w:szCs w:val="24"/>
                <w:lang w:val="kk-KZ"/>
              </w:rPr>
              <w:t xml:space="preserve">                               </w:t>
            </w:r>
            <w:r w:rsidRPr="004D17AD">
              <w:rPr>
                <w:rFonts w:ascii="Times New Roman" w:eastAsia="Calibri" w:hAnsi="Times New Roman" w:cs="Times New Roman"/>
                <w:bCs/>
                <w:kern w:val="24"/>
                <w:sz w:val="24"/>
                <w:szCs w:val="24"/>
                <w:lang w:val="kk-KZ" w:eastAsia="kk-KZ"/>
              </w:rPr>
              <w:t>Еңбек: Біздің ойын алаңы</w:t>
            </w:r>
            <w:r w:rsidRPr="004D17AD">
              <w:rPr>
                <w:rFonts w:ascii="Times New Roman" w:hAnsi="Times New Roman" w:cs="Times New Roman"/>
                <w:bCs/>
                <w:sz w:val="24"/>
                <w:szCs w:val="24"/>
                <w:lang w:val="kk-KZ"/>
              </w:rPr>
              <w:t xml:space="preserve">                               </w:t>
            </w:r>
            <w:r w:rsidRPr="004D17AD">
              <w:rPr>
                <w:rFonts w:ascii="Times New Roman" w:eastAsia="Calibri" w:hAnsi="Times New Roman" w:cs="Times New Roman"/>
                <w:bCs/>
                <w:kern w:val="24"/>
                <w:sz w:val="24"/>
                <w:szCs w:val="24"/>
                <w:lang w:val="kk-KZ" w:eastAsia="kk-KZ"/>
              </w:rPr>
              <w:t>Мақсаты:  Ойын алаңындағы сарғайып түскен жапырақтарды жинау. Еңбекқорлыққа баулу.</w:t>
            </w:r>
            <w:r w:rsidRPr="004D17AD">
              <w:rPr>
                <w:rFonts w:ascii="Times New Roman" w:hAnsi="Times New Roman" w:cs="Times New Roman"/>
                <w:bCs/>
                <w:sz w:val="24"/>
                <w:szCs w:val="24"/>
                <w:lang w:val="kk-KZ"/>
              </w:rPr>
              <w:t xml:space="preserve">                                   </w:t>
            </w:r>
            <w:r w:rsidRPr="004D17AD">
              <w:rPr>
                <w:rFonts w:ascii="Times New Roman" w:eastAsia="Calibri" w:hAnsi="Times New Roman" w:cs="Times New Roman"/>
                <w:bCs/>
                <w:kern w:val="24"/>
                <w:sz w:val="24"/>
                <w:szCs w:val="24"/>
                <w:lang w:val="kk-KZ" w:eastAsia="kk-KZ"/>
              </w:rPr>
              <w:t xml:space="preserve">Көркем сөз: </w:t>
            </w:r>
            <w:r w:rsidRPr="004D17AD">
              <w:rPr>
                <w:rFonts w:ascii="Times New Roman" w:hAnsi="Times New Roman" w:cs="Times New Roman"/>
                <w:bCs/>
                <w:sz w:val="24"/>
                <w:szCs w:val="24"/>
                <w:lang w:val="kk-KZ"/>
              </w:rPr>
              <w:t xml:space="preserve">                              </w:t>
            </w:r>
            <w:r w:rsidRPr="004D17AD">
              <w:rPr>
                <w:rFonts w:ascii="Times New Roman" w:eastAsia="Calibri" w:hAnsi="Times New Roman" w:cs="Times New Roman"/>
                <w:bCs/>
                <w:kern w:val="24"/>
                <w:sz w:val="24"/>
                <w:szCs w:val="24"/>
                <w:lang w:val="kk-KZ" w:eastAsia="kk-KZ"/>
              </w:rPr>
              <w:t>Жел тынымсыз гуілдеп, Болып кетті тым бұзық</w:t>
            </w:r>
            <w:r w:rsidRPr="004D17AD">
              <w:rPr>
                <w:rFonts w:ascii="Times New Roman" w:hAnsi="Times New Roman" w:cs="Times New Roman"/>
                <w:bCs/>
                <w:sz w:val="24"/>
                <w:szCs w:val="24"/>
                <w:lang w:val="kk-KZ"/>
              </w:rPr>
              <w:t xml:space="preserve">     </w:t>
            </w:r>
            <w:r w:rsidRPr="004D17AD">
              <w:rPr>
                <w:rFonts w:ascii="Times New Roman" w:eastAsia="Calibri" w:hAnsi="Times New Roman" w:cs="Times New Roman"/>
                <w:bCs/>
                <w:kern w:val="24"/>
                <w:sz w:val="24"/>
                <w:szCs w:val="24"/>
                <w:lang w:val="kk-KZ" w:eastAsia="kk-KZ"/>
              </w:rPr>
              <w:t>Шуылдайды тал терек,</w:t>
            </w:r>
            <w:r w:rsidRPr="004D17AD">
              <w:rPr>
                <w:rFonts w:ascii="Times New Roman" w:hAnsi="Times New Roman" w:cs="Times New Roman"/>
                <w:bCs/>
                <w:sz w:val="24"/>
                <w:szCs w:val="24"/>
                <w:lang w:val="kk-KZ"/>
              </w:rPr>
              <w:t xml:space="preserve"> </w:t>
            </w:r>
            <w:r w:rsidRPr="004D17AD">
              <w:rPr>
                <w:rFonts w:ascii="Times New Roman" w:eastAsia="Calibri" w:hAnsi="Times New Roman" w:cs="Times New Roman"/>
                <w:bCs/>
                <w:kern w:val="24"/>
                <w:sz w:val="24"/>
                <w:szCs w:val="24"/>
                <w:lang w:val="kk-KZ" w:eastAsia="kk-KZ"/>
              </w:rPr>
              <w:t>Жапырағын жұлғызып.</w:t>
            </w:r>
            <w:r w:rsidRPr="004D17AD">
              <w:rPr>
                <w:rFonts w:ascii="Times New Roman" w:hAnsi="Times New Roman" w:cs="Times New Roman"/>
                <w:bCs/>
                <w:sz w:val="24"/>
                <w:szCs w:val="24"/>
                <w:lang w:val="kk-KZ"/>
              </w:rPr>
              <w:t xml:space="preserve">                     </w:t>
            </w:r>
            <w:r w:rsidRPr="004D17AD">
              <w:rPr>
                <w:rFonts w:ascii="Times New Roman" w:eastAsia="Calibri" w:hAnsi="Times New Roman" w:cs="Times New Roman"/>
                <w:bCs/>
                <w:kern w:val="24"/>
                <w:sz w:val="24"/>
                <w:szCs w:val="24"/>
                <w:lang w:val="kk-KZ" w:eastAsia="kk-KZ"/>
              </w:rPr>
              <w:t>Мақсаты:  Тақпақ үйрету арқылы балалардың  есте сақтау қабілетін дамыту.</w:t>
            </w:r>
            <w:r w:rsidR="00AF07CF">
              <w:rPr>
                <w:rFonts w:ascii="Times New Roman" w:eastAsia="Calibri" w:hAnsi="Times New Roman" w:cs="Times New Roman"/>
                <w:bCs/>
                <w:kern w:val="24"/>
                <w:sz w:val="24"/>
                <w:szCs w:val="24"/>
                <w:lang w:val="kk-KZ" w:eastAsia="kk-KZ"/>
              </w:rPr>
              <w:t>(қоршаған ортамен таныстыру)</w:t>
            </w:r>
          </w:p>
        </w:tc>
        <w:tc>
          <w:tcPr>
            <w:tcW w:w="2499" w:type="dxa"/>
            <w:gridSpan w:val="2"/>
            <w:tcBorders>
              <w:top w:val="single" w:sz="4" w:space="0" w:color="auto"/>
              <w:left w:val="single" w:sz="4" w:space="0" w:color="auto"/>
              <w:bottom w:val="single" w:sz="4" w:space="0" w:color="auto"/>
              <w:right w:val="single" w:sz="4" w:space="0" w:color="auto"/>
            </w:tcBorders>
          </w:tcPr>
          <w:p w14:paraId="2DD2D980" w14:textId="7877F5AE" w:rsidR="004D17AD" w:rsidRPr="004D17AD" w:rsidRDefault="004D17AD" w:rsidP="004D17AD">
            <w:pPr>
              <w:kinsoku w:val="0"/>
              <w:overflowPunct w:val="0"/>
              <w:spacing w:line="254"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Бұлтты бақылау</w:t>
            </w:r>
            <w:r w:rsidRPr="004D17AD">
              <w:rPr>
                <w:rFonts w:ascii="Times New Roman" w:eastAsia="Times New Roman" w:hAnsi="Times New Roman" w:cs="Times New Roman"/>
                <w:bCs/>
                <w:sz w:val="24"/>
                <w:szCs w:val="24"/>
                <w:lang w:val="kk-KZ" w:eastAsia="kk-KZ"/>
              </w:rPr>
              <w:t xml:space="preserve"> </w:t>
            </w:r>
            <w:r w:rsidRPr="004D17AD">
              <w:rPr>
                <w:rFonts w:ascii="Times New Roman" w:eastAsia="Calibri" w:hAnsi="Times New Roman" w:cs="Times New Roman"/>
                <w:bCs/>
                <w:kern w:val="24"/>
                <w:sz w:val="24"/>
                <w:szCs w:val="24"/>
                <w:lang w:val="kk-KZ" w:eastAsia="kk-KZ"/>
              </w:rPr>
              <w:t>Мақсаты: Бұлттың түзілуі және олардың түрлерін шарпы, будақ,қабатты бұлттарды ажырату.</w:t>
            </w:r>
            <w:r w:rsidRPr="004D17AD">
              <w:rPr>
                <w:rFonts w:ascii="Times New Roman" w:eastAsia="Times New Roman" w:hAnsi="Times New Roman" w:cs="Times New Roman"/>
                <w:bCs/>
                <w:sz w:val="24"/>
                <w:szCs w:val="24"/>
                <w:lang w:val="kk-KZ" w:eastAsia="kk-KZ"/>
              </w:rPr>
              <w:t xml:space="preserve">  </w:t>
            </w:r>
            <w:r w:rsidRPr="004D17AD">
              <w:rPr>
                <w:rFonts w:ascii="Times New Roman" w:eastAsia="Calibri" w:hAnsi="Times New Roman" w:cs="Times New Roman"/>
                <w:bCs/>
                <w:kern w:val="24"/>
                <w:sz w:val="24"/>
                <w:szCs w:val="24"/>
                <w:lang w:val="kk-KZ" w:eastAsia="kk-KZ"/>
              </w:rPr>
              <w:t>Мақсаты: Балаларды  қоршаған әлемге қамқорлықпен қарауға, табиғат әсемдігін сезіне білуге тәрбелеу.</w:t>
            </w:r>
            <w:r w:rsidRPr="004D17AD">
              <w:rPr>
                <w:rFonts w:ascii="Times New Roman" w:eastAsia="Times New Roman" w:hAnsi="Times New Roman" w:cs="Times New Roman"/>
                <w:bCs/>
                <w:sz w:val="24"/>
                <w:szCs w:val="24"/>
                <w:lang w:val="kk-KZ" w:eastAsia="kk-KZ"/>
              </w:rPr>
              <w:t xml:space="preserve"> </w:t>
            </w:r>
            <w:r w:rsidRPr="004D17AD">
              <w:rPr>
                <w:rFonts w:ascii="Times New Roman" w:hAnsi="Times New Roman" w:cs="Times New Roman"/>
                <w:bCs/>
                <w:sz w:val="24"/>
                <w:szCs w:val="20"/>
                <w:lang w:val="kk-KZ"/>
              </w:rPr>
              <w:t>«Жануардың дауысын сал»</w:t>
            </w:r>
            <w:r w:rsidRPr="004D17AD">
              <w:rPr>
                <w:rFonts w:ascii="Times New Roman" w:eastAsia="Times New Roman" w:hAnsi="Times New Roman" w:cs="Times New Roman"/>
                <w:bCs/>
                <w:sz w:val="24"/>
                <w:szCs w:val="24"/>
                <w:lang w:val="kk-KZ" w:eastAsia="kk-KZ"/>
              </w:rPr>
              <w:t xml:space="preserve"> </w:t>
            </w:r>
            <w:r w:rsidRPr="004D17AD">
              <w:rPr>
                <w:rFonts w:ascii="Times New Roman" w:hAnsi="Times New Roman" w:cs="Times New Roman"/>
                <w:bCs/>
                <w:sz w:val="24"/>
                <w:szCs w:val="20"/>
                <w:lang w:val="kk-KZ"/>
              </w:rPr>
              <w:t>Мақсаты: жануарлардың даусын салу арқылы, әріптерді дұрыс айтуға машықтандыру.</w:t>
            </w:r>
            <w:r w:rsidR="00AF07CF">
              <w:rPr>
                <w:rFonts w:ascii="Times New Roman" w:eastAsia="Calibri" w:hAnsi="Times New Roman" w:cs="Times New Roman"/>
                <w:bCs/>
                <w:kern w:val="24"/>
                <w:sz w:val="24"/>
                <w:szCs w:val="24"/>
                <w:lang w:val="kk-KZ" w:eastAsia="kk-KZ"/>
              </w:rPr>
              <w:t xml:space="preserve"> (қоршаған ортамен таныстыру)</w:t>
            </w:r>
          </w:p>
          <w:p w14:paraId="0CEED2DA" w14:textId="77777777" w:rsidR="004D17AD" w:rsidRPr="004D17AD" w:rsidRDefault="004D17AD" w:rsidP="004D17AD">
            <w:pPr>
              <w:spacing w:line="254" w:lineRule="auto"/>
              <w:rPr>
                <w:rFonts w:ascii="Times New Roman" w:hAnsi="Times New Roman" w:cs="Times New Roman"/>
                <w:bCs/>
                <w:sz w:val="24"/>
                <w:szCs w:val="20"/>
                <w:lang w:val="kk-KZ"/>
              </w:rPr>
            </w:pPr>
          </w:p>
        </w:tc>
        <w:tc>
          <w:tcPr>
            <w:tcW w:w="2698" w:type="dxa"/>
            <w:gridSpan w:val="3"/>
            <w:tcBorders>
              <w:top w:val="single" w:sz="4" w:space="0" w:color="auto"/>
              <w:left w:val="single" w:sz="4" w:space="0" w:color="auto"/>
              <w:bottom w:val="single" w:sz="4" w:space="0" w:color="auto"/>
              <w:right w:val="single" w:sz="4" w:space="0" w:color="auto"/>
            </w:tcBorders>
          </w:tcPr>
          <w:p w14:paraId="411BB662" w14:textId="77777777" w:rsidR="004D17AD" w:rsidRPr="004D17AD" w:rsidRDefault="004D17AD" w:rsidP="004D17AD">
            <w:pPr>
              <w:spacing w:line="254" w:lineRule="auto"/>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 xml:space="preserve"> </w:t>
            </w:r>
          </w:p>
        </w:tc>
        <w:tc>
          <w:tcPr>
            <w:tcW w:w="2856" w:type="dxa"/>
            <w:gridSpan w:val="3"/>
            <w:tcBorders>
              <w:top w:val="single" w:sz="4" w:space="0" w:color="auto"/>
              <w:left w:val="single" w:sz="4" w:space="0" w:color="auto"/>
              <w:bottom w:val="single" w:sz="4" w:space="0" w:color="auto"/>
              <w:right w:val="single" w:sz="4" w:space="0" w:color="auto"/>
            </w:tcBorders>
          </w:tcPr>
          <w:p w14:paraId="5F30A87D" w14:textId="48EB8E6D"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Ауа-райын бақылау Мақсаты: күз мезгілінің ерекшеліктерін ұғындыру. Сөздік қорларын дамыту.  Еңбек: жапырақтар жинату.                           Қимылды ойын: «Күзгі жапырақтармен ойнау»</w:t>
            </w:r>
            <w:r w:rsidRPr="004D17AD">
              <w:rPr>
                <w:rFonts w:ascii="Times New Roman" w:hAnsi="Times New Roman" w:cs="Times New Roman"/>
                <w:bCs/>
                <w:color w:val="000000"/>
                <w:sz w:val="28"/>
                <w:szCs w:val="28"/>
                <w:lang w:val="kk-KZ"/>
              </w:rPr>
              <w:t xml:space="preserve">   </w:t>
            </w:r>
            <w:r w:rsidRPr="004D17AD">
              <w:rPr>
                <w:rFonts w:ascii="Times New Roman" w:hAnsi="Times New Roman" w:cs="Times New Roman"/>
                <w:bCs/>
                <w:color w:val="000000"/>
                <w:sz w:val="24"/>
                <w:szCs w:val="24"/>
                <w:lang w:val="kk-KZ"/>
              </w:rPr>
              <w:t>Балалардың сөздік қорларын дамыту.</w:t>
            </w:r>
            <w:r w:rsidRPr="004D17AD">
              <w:rPr>
                <w:rFonts w:ascii="Times New Roman" w:hAnsi="Times New Roman" w:cs="Times New Roman"/>
                <w:bCs/>
                <w:color w:val="000000"/>
                <w:sz w:val="28"/>
                <w:szCs w:val="28"/>
                <w:lang w:val="kk-KZ"/>
              </w:rPr>
              <w:t xml:space="preserve">  </w:t>
            </w:r>
            <w:r w:rsidR="00AF07CF">
              <w:rPr>
                <w:rFonts w:ascii="Times New Roman" w:eastAsia="Calibri" w:hAnsi="Times New Roman" w:cs="Times New Roman"/>
                <w:bCs/>
                <w:kern w:val="24"/>
                <w:sz w:val="24"/>
                <w:szCs w:val="24"/>
                <w:lang w:val="kk-KZ" w:eastAsia="kk-KZ"/>
              </w:rPr>
              <w:t>(қоршаған ортамен таныстыру</w:t>
            </w:r>
            <w:r w:rsidR="005A5E33">
              <w:rPr>
                <w:rFonts w:ascii="Times New Roman" w:eastAsia="Calibri" w:hAnsi="Times New Roman" w:cs="Times New Roman"/>
                <w:bCs/>
                <w:kern w:val="24"/>
                <w:sz w:val="24"/>
                <w:szCs w:val="24"/>
                <w:lang w:val="kk-KZ" w:eastAsia="kk-KZ"/>
              </w:rPr>
              <w:t>, сурет салу</w:t>
            </w:r>
            <w:r w:rsidR="00AF07CF">
              <w:rPr>
                <w:rFonts w:ascii="Times New Roman" w:eastAsia="Calibri" w:hAnsi="Times New Roman" w:cs="Times New Roman"/>
                <w:bCs/>
                <w:kern w:val="24"/>
                <w:sz w:val="24"/>
                <w:szCs w:val="24"/>
                <w:lang w:val="kk-KZ" w:eastAsia="kk-KZ"/>
              </w:rPr>
              <w:t>)</w:t>
            </w:r>
            <w:r w:rsidRPr="004D17AD">
              <w:rPr>
                <w:rFonts w:ascii="Times New Roman" w:hAnsi="Times New Roman" w:cs="Times New Roman"/>
                <w:bCs/>
                <w:color w:val="000000"/>
                <w:sz w:val="24"/>
                <w:szCs w:val="24"/>
                <w:lang w:val="kk-KZ"/>
              </w:rPr>
              <w:t xml:space="preserve"> </w:t>
            </w:r>
          </w:p>
          <w:p w14:paraId="68BCA9E9" w14:textId="77777777" w:rsidR="004D17AD" w:rsidRPr="004D17AD" w:rsidRDefault="004D17AD" w:rsidP="004D17AD">
            <w:pPr>
              <w:spacing w:line="254" w:lineRule="auto"/>
              <w:rPr>
                <w:rFonts w:ascii="Times New Roman" w:hAnsi="Times New Roman" w:cs="Times New Roman"/>
                <w:bCs/>
                <w:color w:val="000000"/>
                <w:sz w:val="24"/>
                <w:szCs w:val="24"/>
                <w:lang w:val="kk-KZ"/>
              </w:rPr>
            </w:pPr>
          </w:p>
          <w:p w14:paraId="28CF3C11" w14:textId="77777777" w:rsidR="004D17AD" w:rsidRPr="004D17AD" w:rsidRDefault="004D17AD" w:rsidP="004D17AD">
            <w:pPr>
              <w:spacing w:line="254" w:lineRule="auto"/>
              <w:rPr>
                <w:rFonts w:ascii="Times New Roman" w:hAnsi="Times New Roman" w:cs="Times New Roman"/>
                <w:bCs/>
                <w:color w:val="000000"/>
                <w:sz w:val="24"/>
                <w:szCs w:val="24"/>
                <w:lang w:val="kk-KZ"/>
              </w:rPr>
            </w:pPr>
          </w:p>
          <w:p w14:paraId="31402BA6" w14:textId="77777777" w:rsidR="004D17AD" w:rsidRPr="004D17AD" w:rsidRDefault="004D17AD" w:rsidP="004D17AD">
            <w:pPr>
              <w:spacing w:line="254" w:lineRule="auto"/>
              <w:rPr>
                <w:rFonts w:ascii="Times New Roman" w:hAnsi="Times New Roman" w:cs="Times New Roman"/>
                <w:bCs/>
                <w:sz w:val="24"/>
                <w:szCs w:val="20"/>
                <w:lang w:val="kk-KZ"/>
              </w:rPr>
            </w:pPr>
          </w:p>
        </w:tc>
        <w:tc>
          <w:tcPr>
            <w:tcW w:w="2410" w:type="dxa"/>
            <w:tcBorders>
              <w:top w:val="single" w:sz="4" w:space="0" w:color="auto"/>
              <w:left w:val="single" w:sz="4" w:space="0" w:color="auto"/>
              <w:bottom w:val="single" w:sz="4" w:space="0" w:color="auto"/>
              <w:right w:val="single" w:sz="4" w:space="0" w:color="auto"/>
            </w:tcBorders>
          </w:tcPr>
          <w:p w14:paraId="05D7401F" w14:textId="547365A8"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color w:val="000000"/>
                <w:sz w:val="28"/>
                <w:szCs w:val="28"/>
                <w:lang w:val="kk-KZ"/>
              </w:rPr>
              <w:t xml:space="preserve"> </w:t>
            </w:r>
            <w:r w:rsidRPr="004D17AD">
              <w:rPr>
                <w:rFonts w:ascii="Times New Roman" w:hAnsi="Times New Roman" w:cs="Times New Roman"/>
                <w:bCs/>
                <w:sz w:val="24"/>
                <w:szCs w:val="20"/>
                <w:lang w:val="kk-KZ"/>
              </w:rPr>
              <w:t>Жаңбырды бақылау Мақсаты: күз мезгілінде жаңбырды көп жауатынын байқату, суық екенін сезіндіру.                        Еңбек: Аула сыпырушының еңбегін бақылау.  Қимылды ойын:           «Күн мен жаңбыр» Мақсаты: табиғат құбылыстарын сезіне білуге үйрету.</w:t>
            </w:r>
            <w:r w:rsidRPr="004D17AD">
              <w:rPr>
                <w:rFonts w:ascii="Times New Roman" w:hAnsi="Times New Roman" w:cs="Times New Roman"/>
                <w:bCs/>
                <w:color w:val="000000"/>
                <w:sz w:val="24"/>
                <w:szCs w:val="24"/>
                <w:lang w:val="kk-KZ"/>
              </w:rPr>
              <w:t xml:space="preserve"> </w:t>
            </w:r>
            <w:r w:rsidR="00AF07CF">
              <w:rPr>
                <w:rFonts w:ascii="Times New Roman" w:eastAsia="Calibri" w:hAnsi="Times New Roman" w:cs="Times New Roman"/>
                <w:bCs/>
                <w:kern w:val="24"/>
                <w:sz w:val="24"/>
                <w:szCs w:val="24"/>
                <w:lang w:val="kk-KZ" w:eastAsia="kk-KZ"/>
              </w:rPr>
              <w:t>(қоршаған ортамен таныстыру)</w:t>
            </w:r>
          </w:p>
          <w:p w14:paraId="2DC39D4F"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color w:val="000000"/>
                <w:sz w:val="28"/>
                <w:szCs w:val="28"/>
                <w:lang w:val="kk-KZ"/>
              </w:rPr>
              <w:t xml:space="preserve"> </w:t>
            </w:r>
            <w:r w:rsidRPr="004D17AD">
              <w:rPr>
                <w:rFonts w:ascii="Times New Roman" w:hAnsi="Times New Roman" w:cs="Times New Roman"/>
                <w:bCs/>
                <w:color w:val="000000"/>
                <w:sz w:val="24"/>
                <w:szCs w:val="24"/>
                <w:lang w:val="kk-KZ"/>
              </w:rPr>
              <w:t xml:space="preserve"> </w:t>
            </w:r>
          </w:p>
          <w:p w14:paraId="4476B471" w14:textId="77777777" w:rsidR="004D17AD" w:rsidRPr="004D17AD" w:rsidRDefault="004D17AD" w:rsidP="004D17AD">
            <w:pPr>
              <w:spacing w:line="254" w:lineRule="auto"/>
              <w:rPr>
                <w:rFonts w:ascii="Times New Roman" w:hAnsi="Times New Roman" w:cs="Times New Roman"/>
                <w:bCs/>
                <w:color w:val="000000"/>
                <w:sz w:val="24"/>
                <w:szCs w:val="24"/>
                <w:lang w:val="kk-KZ"/>
              </w:rPr>
            </w:pPr>
          </w:p>
          <w:p w14:paraId="18F53D9A"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color w:val="000000"/>
                <w:sz w:val="28"/>
                <w:szCs w:val="28"/>
                <w:lang w:val="kk-KZ"/>
              </w:rPr>
              <w:t xml:space="preserve">          </w:t>
            </w:r>
          </w:p>
        </w:tc>
      </w:tr>
      <w:tr w:rsidR="00EE02E3" w:rsidRPr="00155D5F" w14:paraId="5A294C33" w14:textId="5489091D" w:rsidTr="00EE02E3">
        <w:tc>
          <w:tcPr>
            <w:tcW w:w="2679" w:type="dxa"/>
            <w:tcBorders>
              <w:top w:val="single" w:sz="4" w:space="0" w:color="auto"/>
              <w:left w:val="single" w:sz="4" w:space="0" w:color="auto"/>
              <w:bottom w:val="single" w:sz="4" w:space="0" w:color="auto"/>
              <w:right w:val="single" w:sz="4" w:space="0" w:color="auto"/>
            </w:tcBorders>
            <w:hideMark/>
          </w:tcPr>
          <w:p w14:paraId="71EB5D81" w14:textId="77777777" w:rsidR="00AF07CF" w:rsidRPr="004D17AD" w:rsidRDefault="00AF07CF" w:rsidP="004D17AD">
            <w:pPr>
              <w:spacing w:line="254"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Серуеннен оралу</w:t>
            </w:r>
          </w:p>
        </w:tc>
        <w:tc>
          <w:tcPr>
            <w:tcW w:w="2878" w:type="dxa"/>
            <w:tcBorders>
              <w:top w:val="single" w:sz="4" w:space="0" w:color="auto"/>
              <w:left w:val="single" w:sz="4" w:space="0" w:color="auto"/>
              <w:bottom w:val="single" w:sz="4" w:space="0" w:color="auto"/>
              <w:right w:val="single" w:sz="4" w:space="0" w:color="auto"/>
            </w:tcBorders>
            <w:hideMark/>
          </w:tcPr>
          <w:p w14:paraId="6D6F1945" w14:textId="345DCE8A" w:rsidR="00AF07CF" w:rsidRPr="004D17AD" w:rsidRDefault="00AF07CF"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Сапта дұрыс жүруге дағдыландыру. Балаларды реттілікпен шешінуге үйрету.. </w:t>
            </w:r>
          </w:p>
        </w:tc>
        <w:tc>
          <w:tcPr>
            <w:tcW w:w="2508" w:type="dxa"/>
            <w:gridSpan w:val="3"/>
            <w:tcBorders>
              <w:top w:val="single" w:sz="4" w:space="0" w:color="auto"/>
              <w:left w:val="single" w:sz="4" w:space="0" w:color="auto"/>
              <w:bottom w:val="single" w:sz="4" w:space="0" w:color="auto"/>
              <w:right w:val="single" w:sz="4" w:space="0" w:color="auto"/>
            </w:tcBorders>
          </w:tcPr>
          <w:p w14:paraId="04586E5F" w14:textId="22296A0F" w:rsidR="00AF07CF" w:rsidRPr="004D17AD" w:rsidRDefault="00AF07CF"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Сөрелеріне киімдерін, аяқ киімдерін ретімен қойғызу.</w:t>
            </w:r>
          </w:p>
        </w:tc>
        <w:tc>
          <w:tcPr>
            <w:tcW w:w="2689" w:type="dxa"/>
            <w:gridSpan w:val="2"/>
            <w:tcBorders>
              <w:top w:val="single" w:sz="4" w:space="0" w:color="auto"/>
              <w:left w:val="single" w:sz="4" w:space="0" w:color="auto"/>
              <w:bottom w:val="single" w:sz="4" w:space="0" w:color="auto"/>
              <w:right w:val="single" w:sz="4" w:space="0" w:color="auto"/>
            </w:tcBorders>
          </w:tcPr>
          <w:p w14:paraId="05AEE631" w14:textId="77777777" w:rsidR="00AF07CF" w:rsidRPr="004D17AD" w:rsidRDefault="00AF07CF" w:rsidP="004D17AD">
            <w:pPr>
              <w:spacing w:line="254" w:lineRule="auto"/>
              <w:rPr>
                <w:rFonts w:ascii="Times New Roman" w:hAnsi="Times New Roman" w:cs="Times New Roman"/>
                <w:sz w:val="24"/>
                <w:szCs w:val="20"/>
                <w:lang w:val="kk-KZ"/>
              </w:rPr>
            </w:pPr>
          </w:p>
        </w:tc>
        <w:tc>
          <w:tcPr>
            <w:tcW w:w="2839" w:type="dxa"/>
            <w:gridSpan w:val="2"/>
            <w:tcBorders>
              <w:top w:val="single" w:sz="4" w:space="0" w:color="auto"/>
              <w:left w:val="single" w:sz="4" w:space="0" w:color="auto"/>
              <w:bottom w:val="single" w:sz="4" w:space="0" w:color="auto"/>
              <w:right w:val="single" w:sz="4" w:space="0" w:color="auto"/>
            </w:tcBorders>
          </w:tcPr>
          <w:p w14:paraId="068ED092" w14:textId="7B7AE2DA" w:rsidR="00AF07CF" w:rsidRPr="004D17AD" w:rsidRDefault="00AF07CF"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Бір біріне шешінуге көмектесу, аяқ киімдерінің оң, терісін ажыратуын қадағалау.</w:t>
            </w:r>
          </w:p>
        </w:tc>
        <w:tc>
          <w:tcPr>
            <w:tcW w:w="2427" w:type="dxa"/>
            <w:gridSpan w:val="2"/>
            <w:tcBorders>
              <w:top w:val="single" w:sz="4" w:space="0" w:color="auto"/>
              <w:left w:val="single" w:sz="4" w:space="0" w:color="auto"/>
              <w:bottom w:val="single" w:sz="4" w:space="0" w:color="auto"/>
              <w:right w:val="single" w:sz="4" w:space="0" w:color="auto"/>
            </w:tcBorders>
          </w:tcPr>
          <w:p w14:paraId="282F7F3E" w14:textId="19F06939" w:rsidR="00AF07CF" w:rsidRPr="004D17AD" w:rsidRDefault="00AF07CF"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Бір біріне шешінуге көмектесу, аяқ киімдерінің оң, терісін ажыратуын қадағалау.</w:t>
            </w:r>
          </w:p>
        </w:tc>
      </w:tr>
      <w:tr w:rsidR="00EE02E3" w:rsidRPr="00155D5F" w14:paraId="7DD6F8B8" w14:textId="77777777" w:rsidTr="00EE02E3">
        <w:tc>
          <w:tcPr>
            <w:tcW w:w="2679" w:type="dxa"/>
            <w:tcBorders>
              <w:top w:val="single" w:sz="4" w:space="0" w:color="auto"/>
              <w:left w:val="single" w:sz="4" w:space="0" w:color="auto"/>
              <w:bottom w:val="single" w:sz="4" w:space="0" w:color="auto"/>
              <w:right w:val="single" w:sz="4" w:space="0" w:color="auto"/>
            </w:tcBorders>
            <w:hideMark/>
          </w:tcPr>
          <w:p w14:paraId="7D5D1C29" w14:textId="77777777" w:rsidR="004D17AD" w:rsidRPr="004D17AD" w:rsidRDefault="004D17AD" w:rsidP="004D17AD">
            <w:pPr>
              <w:spacing w:line="254"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Түскі ас</w:t>
            </w:r>
          </w:p>
        </w:tc>
        <w:tc>
          <w:tcPr>
            <w:tcW w:w="2878" w:type="dxa"/>
            <w:tcBorders>
              <w:top w:val="single" w:sz="4" w:space="0" w:color="auto"/>
              <w:left w:val="single" w:sz="4" w:space="0" w:color="auto"/>
              <w:bottom w:val="single" w:sz="4" w:space="0" w:color="auto"/>
              <w:right w:val="single" w:sz="4" w:space="0" w:color="auto"/>
            </w:tcBorders>
            <w:hideMark/>
          </w:tcPr>
          <w:p w14:paraId="780E56B7"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Тамақтану (өз орнын білу,  дұрыс отыру, асхана құралдарын дұрыс </w:t>
            </w:r>
            <w:r w:rsidRPr="004D17AD">
              <w:rPr>
                <w:rFonts w:ascii="Times New Roman" w:hAnsi="Times New Roman" w:cs="Times New Roman"/>
                <w:sz w:val="24"/>
                <w:szCs w:val="20"/>
                <w:lang w:val="kk-KZ"/>
              </w:rPr>
              <w:lastRenderedPageBreak/>
              <w:t>ұстай білу,  ұқыпты тамақтану ,  сөйлеспеу,   алғыс айтуға) дағдыландыру.</w:t>
            </w:r>
          </w:p>
        </w:tc>
        <w:tc>
          <w:tcPr>
            <w:tcW w:w="2499" w:type="dxa"/>
            <w:gridSpan w:val="2"/>
            <w:tcBorders>
              <w:top w:val="single" w:sz="4" w:space="0" w:color="auto"/>
              <w:left w:val="single" w:sz="4" w:space="0" w:color="auto"/>
              <w:bottom w:val="single" w:sz="4" w:space="0" w:color="auto"/>
              <w:right w:val="single" w:sz="4" w:space="0" w:color="auto"/>
            </w:tcBorders>
          </w:tcPr>
          <w:p w14:paraId="59219434"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lastRenderedPageBreak/>
              <w:t xml:space="preserve">Балаларды үстел басына отырғызу, тамақты төкпей </w:t>
            </w:r>
            <w:r w:rsidRPr="004D17AD">
              <w:rPr>
                <w:rFonts w:ascii="Times New Roman" w:hAnsi="Times New Roman" w:cs="Times New Roman"/>
                <w:sz w:val="24"/>
                <w:szCs w:val="20"/>
                <w:lang w:val="kk-KZ"/>
              </w:rPr>
              <w:lastRenderedPageBreak/>
              <w:t>ішуге, қиқымды шашпауды дағдыландыру.</w:t>
            </w:r>
          </w:p>
          <w:p w14:paraId="783F741E" w14:textId="77777777" w:rsidR="004D17AD" w:rsidRPr="004D17AD" w:rsidRDefault="004D17AD" w:rsidP="004D17AD">
            <w:pPr>
              <w:spacing w:line="254" w:lineRule="auto"/>
              <w:rPr>
                <w:rFonts w:ascii="Times New Roman" w:hAnsi="Times New Roman" w:cs="Times New Roman"/>
                <w:sz w:val="24"/>
                <w:szCs w:val="20"/>
                <w:lang w:val="kk-KZ"/>
              </w:rPr>
            </w:pPr>
          </w:p>
        </w:tc>
        <w:tc>
          <w:tcPr>
            <w:tcW w:w="2698" w:type="dxa"/>
            <w:gridSpan w:val="3"/>
            <w:tcBorders>
              <w:top w:val="single" w:sz="4" w:space="0" w:color="auto"/>
              <w:left w:val="single" w:sz="4" w:space="0" w:color="auto"/>
              <w:bottom w:val="single" w:sz="4" w:space="0" w:color="auto"/>
              <w:right w:val="single" w:sz="4" w:space="0" w:color="auto"/>
            </w:tcBorders>
            <w:hideMark/>
          </w:tcPr>
          <w:p w14:paraId="35568BF3" w14:textId="77777777" w:rsidR="004D17AD" w:rsidRPr="004D17AD" w:rsidRDefault="004D17AD" w:rsidP="004D17AD">
            <w:pPr>
              <w:spacing w:line="254" w:lineRule="auto"/>
              <w:rPr>
                <w:rFonts w:ascii="Times New Roman" w:hAnsi="Times New Roman" w:cs="Times New Roman"/>
                <w:sz w:val="24"/>
                <w:szCs w:val="20"/>
                <w:lang w:val="kk-KZ"/>
              </w:rPr>
            </w:pPr>
          </w:p>
        </w:tc>
        <w:tc>
          <w:tcPr>
            <w:tcW w:w="2856" w:type="dxa"/>
            <w:gridSpan w:val="3"/>
            <w:tcBorders>
              <w:top w:val="single" w:sz="4" w:space="0" w:color="auto"/>
              <w:left w:val="single" w:sz="4" w:space="0" w:color="auto"/>
              <w:bottom w:val="single" w:sz="4" w:space="0" w:color="auto"/>
              <w:right w:val="single" w:sz="4" w:space="0" w:color="auto"/>
            </w:tcBorders>
          </w:tcPr>
          <w:p w14:paraId="5443B63A"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Балаларды үстел басына отырғызу, тамақты төкпей ішуге, қиқымды </w:t>
            </w:r>
            <w:r w:rsidRPr="004D17AD">
              <w:rPr>
                <w:rFonts w:ascii="Times New Roman" w:hAnsi="Times New Roman" w:cs="Times New Roman"/>
                <w:sz w:val="24"/>
                <w:szCs w:val="20"/>
                <w:lang w:val="kk-KZ"/>
              </w:rPr>
              <w:lastRenderedPageBreak/>
              <w:t>шашпауды дағдыландыру.</w:t>
            </w:r>
          </w:p>
          <w:p w14:paraId="44B2BDD0" w14:textId="77777777" w:rsidR="004D17AD" w:rsidRPr="004D17AD" w:rsidRDefault="004D17AD" w:rsidP="004D17AD">
            <w:pPr>
              <w:spacing w:line="254" w:lineRule="auto"/>
              <w:rPr>
                <w:rFonts w:ascii="Times New Roman" w:hAnsi="Times New Roman" w:cs="Times New Roman"/>
                <w:b/>
                <w:sz w:val="24"/>
                <w:szCs w:val="20"/>
                <w:lang w:val="kk-KZ"/>
              </w:rPr>
            </w:pPr>
          </w:p>
          <w:p w14:paraId="1828C03D" w14:textId="77777777" w:rsidR="004D17AD" w:rsidRPr="004D17AD" w:rsidRDefault="004D17AD" w:rsidP="004D17AD">
            <w:pPr>
              <w:spacing w:line="254" w:lineRule="auto"/>
              <w:rPr>
                <w:rFonts w:ascii="Times New Roman" w:hAnsi="Times New Roman" w:cs="Times New Roman"/>
                <w:sz w:val="24"/>
                <w:szCs w:val="20"/>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6E63984F"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lastRenderedPageBreak/>
              <w:t xml:space="preserve">Тамақтану (өз орнын білу,  дұрыс отыру, асхана құралдарын </w:t>
            </w:r>
            <w:r w:rsidRPr="004D17AD">
              <w:rPr>
                <w:rFonts w:ascii="Times New Roman" w:hAnsi="Times New Roman" w:cs="Times New Roman"/>
                <w:sz w:val="24"/>
                <w:szCs w:val="20"/>
                <w:lang w:val="kk-KZ"/>
              </w:rPr>
              <w:lastRenderedPageBreak/>
              <w:t>дұрыс ұстай білу,  ұқыпты тамақтану ,  сөйлеспеу,   алғыс айтуға) дағдыландыру.</w:t>
            </w:r>
          </w:p>
        </w:tc>
      </w:tr>
      <w:tr w:rsidR="00EE02E3" w:rsidRPr="00155D5F" w14:paraId="675CC6E3" w14:textId="77777777" w:rsidTr="00EE02E3">
        <w:tc>
          <w:tcPr>
            <w:tcW w:w="2679" w:type="dxa"/>
            <w:tcBorders>
              <w:top w:val="single" w:sz="4" w:space="0" w:color="auto"/>
              <w:left w:val="single" w:sz="4" w:space="0" w:color="auto"/>
              <w:bottom w:val="single" w:sz="4" w:space="0" w:color="auto"/>
              <w:right w:val="single" w:sz="4" w:space="0" w:color="auto"/>
            </w:tcBorders>
            <w:hideMark/>
          </w:tcPr>
          <w:p w14:paraId="3B10ABF2" w14:textId="77777777" w:rsidR="004D17AD" w:rsidRPr="004D17AD" w:rsidRDefault="004D17AD" w:rsidP="004D17AD">
            <w:pPr>
              <w:spacing w:line="254" w:lineRule="auto"/>
              <w:rPr>
                <w:rFonts w:ascii="Times New Roman" w:hAnsi="Times New Roman" w:cs="Times New Roman"/>
                <w:b/>
                <w:bCs/>
                <w:sz w:val="24"/>
                <w:szCs w:val="20"/>
              </w:rPr>
            </w:pPr>
            <w:r w:rsidRPr="004D17AD">
              <w:rPr>
                <w:rFonts w:ascii="Times New Roman" w:hAnsi="Times New Roman" w:cs="Times New Roman"/>
                <w:b/>
                <w:bCs/>
                <w:sz w:val="24"/>
                <w:szCs w:val="20"/>
              </w:rPr>
              <w:t>Күндізгі ұйқы</w:t>
            </w:r>
          </w:p>
        </w:tc>
        <w:tc>
          <w:tcPr>
            <w:tcW w:w="2878" w:type="dxa"/>
            <w:tcBorders>
              <w:top w:val="single" w:sz="4" w:space="0" w:color="auto"/>
              <w:left w:val="single" w:sz="4" w:space="0" w:color="auto"/>
              <w:bottom w:val="single" w:sz="4" w:space="0" w:color="auto"/>
              <w:right w:val="single" w:sz="4" w:space="0" w:color="auto"/>
            </w:tcBorders>
            <w:hideMark/>
          </w:tcPr>
          <w:p w14:paraId="09A13B8F" w14:textId="60CC921D" w:rsidR="004D17AD" w:rsidRPr="004D17AD" w:rsidRDefault="004D17AD" w:rsidP="004D17AD">
            <w:pPr>
              <w:spacing w:line="288" w:lineRule="atLeast"/>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 «Үш аю»  ертегісі</w:t>
            </w:r>
            <w:r w:rsidR="00AF07CF" w:rsidRPr="004D17AD">
              <w:rPr>
                <w:rFonts w:ascii="Times New Roman" w:hAnsi="Times New Roman" w:cs="Times New Roman"/>
                <w:bCs/>
                <w:sz w:val="24"/>
                <w:szCs w:val="24"/>
              </w:rPr>
              <w:t xml:space="preserve"> Балаларды   ертегілер</w:t>
            </w:r>
            <w:r w:rsidR="00AF07CF" w:rsidRPr="004D17AD">
              <w:rPr>
                <w:rFonts w:ascii="Times New Roman" w:hAnsi="Times New Roman" w:cs="Times New Roman"/>
                <w:bCs/>
                <w:sz w:val="24"/>
                <w:szCs w:val="24"/>
                <w:lang w:val="kk-KZ"/>
              </w:rPr>
              <w:t xml:space="preserve">ді </w:t>
            </w:r>
            <w:r w:rsidR="00AF07CF" w:rsidRPr="004D17AD">
              <w:rPr>
                <w:rFonts w:ascii="Times New Roman" w:hAnsi="Times New Roman" w:cs="Times New Roman"/>
                <w:bCs/>
                <w:sz w:val="24"/>
                <w:szCs w:val="24"/>
              </w:rPr>
              <w:t>тыңдауға үйрету.</w:t>
            </w:r>
            <w:r w:rsidR="00AF07CF" w:rsidRPr="004D17AD">
              <w:rPr>
                <w:rFonts w:ascii="Times New Roman" w:hAnsi="Times New Roman" w:cs="Times New Roman"/>
                <w:bCs/>
                <w:sz w:val="24"/>
                <w:szCs w:val="24"/>
                <w:lang w:val="kk-KZ"/>
              </w:rPr>
              <w:t xml:space="preserve"> </w:t>
            </w:r>
            <w:r w:rsidR="00AF07CF" w:rsidRPr="004D17AD">
              <w:rPr>
                <w:rFonts w:ascii="Times New Roman" w:hAnsi="Times New Roman" w:cs="Times New Roman"/>
                <w:bCs/>
                <w:sz w:val="24"/>
                <w:szCs w:val="20"/>
                <w:lang w:val="kk-KZ"/>
              </w:rPr>
              <w:t>Балалардың  тыныш ұйықтауы үшін жайлы жағдай жасау</w:t>
            </w:r>
            <w:r w:rsidR="00AF07CF">
              <w:rPr>
                <w:rFonts w:ascii="Times New Roman" w:hAnsi="Times New Roman" w:cs="Times New Roman"/>
                <w:bCs/>
                <w:sz w:val="24"/>
                <w:szCs w:val="20"/>
                <w:lang w:val="kk-KZ"/>
              </w:rPr>
              <w:t>. (көркем әдебиет)</w:t>
            </w:r>
            <w:r w:rsidR="00AF07CF" w:rsidRPr="004D17AD">
              <w:rPr>
                <w:rFonts w:ascii="Times New Roman" w:hAnsi="Times New Roman" w:cs="Times New Roman"/>
                <w:bCs/>
                <w:sz w:val="24"/>
                <w:szCs w:val="20"/>
                <w:lang w:val="kk-KZ"/>
              </w:rPr>
              <w:t xml:space="preserve">                    </w:t>
            </w:r>
          </w:p>
        </w:tc>
        <w:tc>
          <w:tcPr>
            <w:tcW w:w="2499" w:type="dxa"/>
            <w:gridSpan w:val="2"/>
            <w:tcBorders>
              <w:top w:val="single" w:sz="4" w:space="0" w:color="auto"/>
              <w:left w:val="single" w:sz="4" w:space="0" w:color="auto"/>
              <w:bottom w:val="single" w:sz="4" w:space="0" w:color="auto"/>
              <w:right w:val="single" w:sz="4" w:space="0" w:color="auto"/>
            </w:tcBorders>
            <w:hideMark/>
          </w:tcPr>
          <w:p w14:paraId="09768BDC"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4"/>
                <w:bdr w:val="none" w:sz="0" w:space="0" w:color="auto" w:frame="1"/>
                <w:lang w:val="kk-KZ"/>
              </w:rPr>
              <w:t>Музыка тыңдау</w:t>
            </w:r>
            <w:r w:rsidRPr="004D17AD">
              <w:rPr>
                <w:rFonts w:ascii="Times New Roman" w:hAnsi="Times New Roman" w:cs="Times New Roman"/>
                <w:bCs/>
                <w:sz w:val="24"/>
                <w:szCs w:val="24"/>
                <w:lang w:val="kk-KZ"/>
              </w:rPr>
              <w:t xml:space="preserve">             </w:t>
            </w:r>
            <w:r w:rsidRPr="004D17AD">
              <w:rPr>
                <w:rFonts w:ascii="Times New Roman" w:hAnsi="Times New Roman" w:cs="Times New Roman"/>
                <w:bCs/>
                <w:sz w:val="24"/>
                <w:szCs w:val="20"/>
                <w:lang w:val="kk-KZ"/>
              </w:rPr>
              <w:t>Балалардың  тыныш ұйықтауы үшін жайлы жағдай жасау</w:t>
            </w:r>
          </w:p>
          <w:p w14:paraId="23E01F29" w14:textId="6F6A65C3"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 «Бала, бала балақан» </w:t>
            </w:r>
            <w:r w:rsidR="00AF07CF">
              <w:rPr>
                <w:rFonts w:ascii="Times New Roman" w:hAnsi="Times New Roman" w:cs="Times New Roman"/>
                <w:bCs/>
                <w:sz w:val="24"/>
                <w:szCs w:val="20"/>
                <w:lang w:val="kk-KZ"/>
              </w:rPr>
              <w:t>(музыка)</w:t>
            </w:r>
          </w:p>
        </w:tc>
        <w:tc>
          <w:tcPr>
            <w:tcW w:w="2698" w:type="dxa"/>
            <w:gridSpan w:val="3"/>
            <w:tcBorders>
              <w:top w:val="single" w:sz="4" w:space="0" w:color="auto"/>
              <w:left w:val="single" w:sz="4" w:space="0" w:color="auto"/>
              <w:bottom w:val="single" w:sz="4" w:space="0" w:color="auto"/>
              <w:right w:val="single" w:sz="4" w:space="0" w:color="auto"/>
            </w:tcBorders>
            <w:hideMark/>
          </w:tcPr>
          <w:p w14:paraId="68183020"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 </w:t>
            </w:r>
          </w:p>
          <w:p w14:paraId="02FB195D" w14:textId="77777777" w:rsidR="004D17AD" w:rsidRPr="004D17AD" w:rsidRDefault="004D17AD" w:rsidP="004D17AD">
            <w:pPr>
              <w:spacing w:line="254" w:lineRule="auto"/>
              <w:rPr>
                <w:rFonts w:ascii="Times New Roman" w:hAnsi="Times New Roman" w:cs="Times New Roman"/>
                <w:bCs/>
                <w:sz w:val="24"/>
                <w:szCs w:val="20"/>
                <w:lang w:val="kk-KZ"/>
              </w:rPr>
            </w:pPr>
          </w:p>
        </w:tc>
        <w:tc>
          <w:tcPr>
            <w:tcW w:w="2856" w:type="dxa"/>
            <w:gridSpan w:val="3"/>
            <w:tcBorders>
              <w:top w:val="single" w:sz="4" w:space="0" w:color="auto"/>
              <w:left w:val="single" w:sz="4" w:space="0" w:color="auto"/>
              <w:bottom w:val="single" w:sz="4" w:space="0" w:color="auto"/>
              <w:right w:val="single" w:sz="4" w:space="0" w:color="auto"/>
            </w:tcBorders>
            <w:hideMark/>
          </w:tcPr>
          <w:p w14:paraId="7608C12D"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Музыка тыңдау Балалардың  тыныш ұйықтауы үшін жайлы жағдай жасау</w:t>
            </w:r>
          </w:p>
          <w:p w14:paraId="48E7C4A0" w14:textId="6303B742"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«Қуыр-қуыр,қуырмаш» </w:t>
            </w:r>
            <w:r w:rsidR="00AF07CF">
              <w:rPr>
                <w:rFonts w:ascii="Times New Roman" w:hAnsi="Times New Roman" w:cs="Times New Roman"/>
                <w:bCs/>
                <w:sz w:val="24"/>
                <w:szCs w:val="20"/>
                <w:lang w:val="kk-KZ"/>
              </w:rPr>
              <w:t>(музыка)</w:t>
            </w:r>
          </w:p>
        </w:tc>
        <w:tc>
          <w:tcPr>
            <w:tcW w:w="2410" w:type="dxa"/>
            <w:tcBorders>
              <w:top w:val="single" w:sz="4" w:space="0" w:color="auto"/>
              <w:left w:val="single" w:sz="4" w:space="0" w:color="auto"/>
              <w:bottom w:val="single" w:sz="4" w:space="0" w:color="auto"/>
              <w:right w:val="single" w:sz="4" w:space="0" w:color="auto"/>
            </w:tcBorders>
            <w:hideMark/>
          </w:tcPr>
          <w:p w14:paraId="7E6F0078"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Балалардың  тыныш ұйықтауы үшін жайлы жағдай жасау</w:t>
            </w:r>
          </w:p>
          <w:p w14:paraId="0371ED57"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««Бауырсақ»</w:t>
            </w:r>
          </w:p>
          <w:p w14:paraId="44AACBE4" w14:textId="529D18C4"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ертегісін оқып беру.</w:t>
            </w:r>
            <w:r w:rsidR="00AF07CF">
              <w:rPr>
                <w:rFonts w:ascii="Times New Roman" w:hAnsi="Times New Roman" w:cs="Times New Roman"/>
                <w:bCs/>
                <w:sz w:val="24"/>
                <w:szCs w:val="20"/>
                <w:lang w:val="kk-KZ"/>
              </w:rPr>
              <w:t xml:space="preserve"> (көркем әдебиет)</w:t>
            </w:r>
            <w:r w:rsidR="00AF07CF" w:rsidRPr="004D17AD">
              <w:rPr>
                <w:rFonts w:ascii="Times New Roman" w:hAnsi="Times New Roman" w:cs="Times New Roman"/>
                <w:bCs/>
                <w:sz w:val="24"/>
                <w:szCs w:val="20"/>
                <w:lang w:val="kk-KZ"/>
              </w:rPr>
              <w:t xml:space="preserve">                    </w:t>
            </w:r>
          </w:p>
        </w:tc>
      </w:tr>
      <w:tr w:rsidR="00EE02E3" w:rsidRPr="004D17AD" w14:paraId="0787B447" w14:textId="77777777" w:rsidTr="00EE02E3">
        <w:tc>
          <w:tcPr>
            <w:tcW w:w="2679" w:type="dxa"/>
            <w:tcBorders>
              <w:top w:val="single" w:sz="4" w:space="0" w:color="auto"/>
              <w:left w:val="single" w:sz="4" w:space="0" w:color="auto"/>
              <w:bottom w:val="single" w:sz="4" w:space="0" w:color="auto"/>
              <w:right w:val="single" w:sz="4" w:space="0" w:color="auto"/>
            </w:tcBorders>
            <w:hideMark/>
          </w:tcPr>
          <w:p w14:paraId="6D46E33B" w14:textId="77777777" w:rsidR="004D17AD" w:rsidRPr="004D17AD" w:rsidRDefault="004D17AD" w:rsidP="004D17AD">
            <w:pPr>
              <w:spacing w:line="254"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Біртіндеп ұйқыдан ояту,сауықтыру шаралары</w:t>
            </w:r>
          </w:p>
        </w:tc>
        <w:tc>
          <w:tcPr>
            <w:tcW w:w="2878" w:type="dxa"/>
            <w:tcBorders>
              <w:top w:val="single" w:sz="4" w:space="0" w:color="auto"/>
              <w:left w:val="single" w:sz="4" w:space="0" w:color="auto"/>
              <w:bottom w:val="single" w:sz="4" w:space="0" w:color="auto"/>
              <w:right w:val="single" w:sz="4" w:space="0" w:color="auto"/>
            </w:tcBorders>
            <w:hideMark/>
          </w:tcPr>
          <w:p w14:paraId="5388366F" w14:textId="50DBED59" w:rsidR="004D17AD" w:rsidRPr="004D17AD" w:rsidRDefault="004D17AD" w:rsidP="004D17AD">
            <w:pPr>
              <w:spacing w:line="254" w:lineRule="auto"/>
              <w:rPr>
                <w:rFonts w:ascii="Times New Roman" w:hAnsi="Times New Roman" w:cs="Times New Roman"/>
                <w:b/>
                <w:sz w:val="24"/>
                <w:szCs w:val="20"/>
                <w:lang w:val="kk-KZ"/>
              </w:rPr>
            </w:pPr>
            <w:r w:rsidRPr="004D17AD">
              <w:rPr>
                <w:rFonts w:ascii="Times New Roman" w:hAnsi="Times New Roman" w:cs="Times New Roman"/>
                <w:sz w:val="24"/>
                <w:szCs w:val="20"/>
                <w:lang w:val="kk-KZ"/>
              </w:rPr>
              <w:t xml:space="preserve"> </w:t>
            </w:r>
            <w:r w:rsidRPr="004D17AD">
              <w:rPr>
                <w:rFonts w:ascii="Times New Roman" w:hAnsi="Times New Roman" w:cs="Times New Roman"/>
                <w:b/>
                <w:sz w:val="24"/>
                <w:szCs w:val="20"/>
                <w:lang w:val="kk-KZ"/>
              </w:rPr>
              <w:t xml:space="preserve">Музыка тыңдау                     </w:t>
            </w:r>
            <w:r w:rsidRPr="004D17AD">
              <w:rPr>
                <w:rFonts w:ascii="Times New Roman" w:hAnsi="Times New Roman" w:cs="Times New Roman"/>
                <w:sz w:val="24"/>
                <w:szCs w:val="20"/>
                <w:lang w:val="kk-KZ"/>
              </w:rPr>
              <w:t xml:space="preserve">Ауа, су емшаралары, жалпақ табандылықты  болдырмау. </w:t>
            </w:r>
            <w:r w:rsidR="00B3107E">
              <w:rPr>
                <w:rFonts w:ascii="Times New Roman" w:hAnsi="Times New Roman" w:cs="Times New Roman"/>
                <w:sz w:val="24"/>
                <w:szCs w:val="20"/>
                <w:lang w:val="kk-KZ"/>
              </w:rPr>
              <w:t>(</w:t>
            </w:r>
            <w:r w:rsidR="00B3107E" w:rsidRPr="004D17AD">
              <w:rPr>
                <w:rFonts w:ascii="Times New Roman" w:hAnsi="Times New Roman" w:cs="Times New Roman"/>
                <w:sz w:val="24"/>
                <w:szCs w:val="20"/>
                <w:lang w:val="kk-KZ"/>
              </w:rPr>
              <w:t>дене</w:t>
            </w:r>
            <w:r w:rsidR="00B3107E">
              <w:rPr>
                <w:rFonts w:ascii="Times New Roman" w:hAnsi="Times New Roman" w:cs="Times New Roman"/>
                <w:sz w:val="24"/>
                <w:szCs w:val="20"/>
                <w:lang w:val="kk-KZ"/>
              </w:rPr>
              <w:t xml:space="preserve"> шынықтыру, музыка)</w:t>
            </w:r>
          </w:p>
        </w:tc>
        <w:tc>
          <w:tcPr>
            <w:tcW w:w="2499" w:type="dxa"/>
            <w:gridSpan w:val="2"/>
            <w:tcBorders>
              <w:top w:val="single" w:sz="4" w:space="0" w:color="auto"/>
              <w:left w:val="single" w:sz="4" w:space="0" w:color="auto"/>
              <w:bottom w:val="single" w:sz="4" w:space="0" w:color="auto"/>
              <w:right w:val="single" w:sz="4" w:space="0" w:color="auto"/>
            </w:tcBorders>
            <w:hideMark/>
          </w:tcPr>
          <w:p w14:paraId="2B9D1EA9" w14:textId="1D6A867D"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w:t>
            </w:r>
            <w:r w:rsidR="00B3107E">
              <w:rPr>
                <w:rFonts w:ascii="Times New Roman" w:hAnsi="Times New Roman" w:cs="Times New Roman"/>
                <w:sz w:val="24"/>
                <w:szCs w:val="20"/>
                <w:lang w:val="kk-KZ"/>
              </w:rPr>
              <w:t xml:space="preserve"> шынықтыру</w:t>
            </w:r>
            <w:r w:rsidRPr="004D17AD">
              <w:rPr>
                <w:rFonts w:ascii="Times New Roman" w:hAnsi="Times New Roman" w:cs="Times New Roman"/>
                <w:sz w:val="24"/>
                <w:szCs w:val="20"/>
                <w:lang w:val="kk-KZ"/>
              </w:rPr>
              <w:t>).</w:t>
            </w:r>
          </w:p>
        </w:tc>
        <w:tc>
          <w:tcPr>
            <w:tcW w:w="2698" w:type="dxa"/>
            <w:gridSpan w:val="3"/>
            <w:tcBorders>
              <w:top w:val="single" w:sz="4" w:space="0" w:color="auto"/>
              <w:left w:val="single" w:sz="4" w:space="0" w:color="auto"/>
              <w:bottom w:val="single" w:sz="4" w:space="0" w:color="auto"/>
              <w:right w:val="single" w:sz="4" w:space="0" w:color="auto"/>
            </w:tcBorders>
            <w:hideMark/>
          </w:tcPr>
          <w:p w14:paraId="45AE072C" w14:textId="77777777" w:rsidR="004D17AD" w:rsidRPr="004D17AD" w:rsidRDefault="004D17AD" w:rsidP="004D17AD">
            <w:pPr>
              <w:spacing w:line="254" w:lineRule="auto"/>
              <w:rPr>
                <w:rFonts w:ascii="Times New Roman" w:hAnsi="Times New Roman" w:cs="Times New Roman"/>
                <w:b/>
                <w:sz w:val="24"/>
                <w:szCs w:val="20"/>
                <w:lang w:val="kk-KZ"/>
              </w:rPr>
            </w:pPr>
          </w:p>
        </w:tc>
        <w:tc>
          <w:tcPr>
            <w:tcW w:w="2856" w:type="dxa"/>
            <w:gridSpan w:val="3"/>
            <w:tcBorders>
              <w:top w:val="single" w:sz="4" w:space="0" w:color="auto"/>
              <w:left w:val="single" w:sz="4" w:space="0" w:color="auto"/>
              <w:bottom w:val="single" w:sz="4" w:space="0" w:color="auto"/>
              <w:right w:val="single" w:sz="4" w:space="0" w:color="auto"/>
            </w:tcBorders>
            <w:hideMark/>
          </w:tcPr>
          <w:p w14:paraId="4055EB4A" w14:textId="57184CE5"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Жалпақ табандылықты  болдырмау үшін түйіршікті және жұмсақ  жолақшалармен жүру  (</w:t>
            </w:r>
            <w:r w:rsidR="00B3107E" w:rsidRPr="004D17AD">
              <w:rPr>
                <w:rFonts w:ascii="Times New Roman" w:hAnsi="Times New Roman" w:cs="Times New Roman"/>
                <w:sz w:val="24"/>
                <w:szCs w:val="20"/>
                <w:lang w:val="kk-KZ"/>
              </w:rPr>
              <w:t>дене</w:t>
            </w:r>
            <w:r w:rsidR="00B3107E">
              <w:rPr>
                <w:rFonts w:ascii="Times New Roman" w:hAnsi="Times New Roman" w:cs="Times New Roman"/>
                <w:sz w:val="24"/>
                <w:szCs w:val="20"/>
                <w:lang w:val="kk-KZ"/>
              </w:rPr>
              <w:t xml:space="preserve"> шынықтыру</w:t>
            </w:r>
            <w:r w:rsidRPr="004D17AD">
              <w:rPr>
                <w:rFonts w:ascii="Times New Roman" w:hAnsi="Times New Roman" w:cs="Times New Roman"/>
                <w:sz w:val="24"/>
                <w:szCs w:val="20"/>
                <w:lang w:val="kk-KZ"/>
              </w:rPr>
              <w:t>).</w:t>
            </w:r>
          </w:p>
        </w:tc>
        <w:tc>
          <w:tcPr>
            <w:tcW w:w="2410" w:type="dxa"/>
            <w:tcBorders>
              <w:top w:val="single" w:sz="4" w:space="0" w:color="auto"/>
              <w:left w:val="single" w:sz="4" w:space="0" w:color="auto"/>
              <w:bottom w:val="single" w:sz="4" w:space="0" w:color="auto"/>
              <w:right w:val="single" w:sz="4" w:space="0" w:color="auto"/>
            </w:tcBorders>
            <w:hideMark/>
          </w:tcPr>
          <w:p w14:paraId="3B305A96" w14:textId="77777777" w:rsidR="004D17AD" w:rsidRPr="004D17AD" w:rsidRDefault="004D17AD" w:rsidP="004D17AD">
            <w:pPr>
              <w:spacing w:line="254" w:lineRule="auto"/>
              <w:rPr>
                <w:rFonts w:ascii="Times New Roman" w:hAnsi="Times New Roman" w:cs="Times New Roman"/>
                <w:b/>
                <w:sz w:val="24"/>
                <w:szCs w:val="20"/>
                <w:lang w:val="kk-KZ"/>
              </w:rPr>
            </w:pPr>
            <w:r w:rsidRPr="004D17AD">
              <w:rPr>
                <w:rFonts w:ascii="Times New Roman" w:hAnsi="Times New Roman" w:cs="Times New Roman"/>
                <w:b/>
                <w:sz w:val="24"/>
                <w:szCs w:val="20"/>
                <w:lang w:val="kk-KZ"/>
              </w:rPr>
              <w:t>Музыка тыңдау</w:t>
            </w:r>
          </w:p>
          <w:p w14:paraId="5354773F" w14:textId="77777777" w:rsidR="00B3107E"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Ауа, су емшаралары, жалпақ табандылықты  болдырмау.</w:t>
            </w:r>
            <w:r w:rsidR="00B3107E">
              <w:rPr>
                <w:rFonts w:ascii="Times New Roman" w:hAnsi="Times New Roman" w:cs="Times New Roman"/>
                <w:sz w:val="24"/>
                <w:szCs w:val="20"/>
                <w:lang w:val="kk-KZ"/>
              </w:rPr>
              <w:t>(</w:t>
            </w:r>
            <w:r w:rsidR="00B3107E" w:rsidRPr="004D17AD">
              <w:rPr>
                <w:rFonts w:ascii="Times New Roman" w:hAnsi="Times New Roman" w:cs="Times New Roman"/>
                <w:sz w:val="24"/>
                <w:szCs w:val="20"/>
                <w:lang w:val="kk-KZ"/>
              </w:rPr>
              <w:t xml:space="preserve"> дене</w:t>
            </w:r>
            <w:r w:rsidR="00B3107E">
              <w:rPr>
                <w:rFonts w:ascii="Times New Roman" w:hAnsi="Times New Roman" w:cs="Times New Roman"/>
                <w:sz w:val="24"/>
                <w:szCs w:val="20"/>
                <w:lang w:val="kk-KZ"/>
              </w:rPr>
              <w:t xml:space="preserve"> шынықтыру, </w:t>
            </w:r>
          </w:p>
          <w:p w14:paraId="49100B20" w14:textId="2684E511" w:rsidR="004D17AD" w:rsidRPr="004D17AD" w:rsidRDefault="00B3107E" w:rsidP="004D17AD">
            <w:pPr>
              <w:spacing w:line="254" w:lineRule="auto"/>
              <w:rPr>
                <w:rFonts w:ascii="Times New Roman" w:hAnsi="Times New Roman" w:cs="Times New Roman"/>
                <w:sz w:val="24"/>
                <w:szCs w:val="20"/>
                <w:lang w:val="kk-KZ"/>
              </w:rPr>
            </w:pPr>
            <w:r>
              <w:rPr>
                <w:rFonts w:ascii="Times New Roman" w:hAnsi="Times New Roman" w:cs="Times New Roman"/>
                <w:sz w:val="24"/>
                <w:szCs w:val="20"/>
                <w:lang w:val="kk-KZ"/>
              </w:rPr>
              <w:t>музыка )</w:t>
            </w:r>
          </w:p>
        </w:tc>
      </w:tr>
      <w:tr w:rsidR="00EE02E3" w:rsidRPr="00155D5F" w14:paraId="4E4B84B5" w14:textId="2F38332A" w:rsidTr="00EE02E3">
        <w:tc>
          <w:tcPr>
            <w:tcW w:w="2679" w:type="dxa"/>
            <w:tcBorders>
              <w:top w:val="single" w:sz="4" w:space="0" w:color="auto"/>
              <w:left w:val="single" w:sz="4" w:space="0" w:color="auto"/>
              <w:bottom w:val="single" w:sz="4" w:space="0" w:color="auto"/>
              <w:right w:val="single" w:sz="4" w:space="0" w:color="auto"/>
            </w:tcBorders>
            <w:hideMark/>
          </w:tcPr>
          <w:p w14:paraId="7C1BBF9C" w14:textId="77777777" w:rsidR="00B3107E" w:rsidRPr="004D17AD" w:rsidRDefault="00B3107E" w:rsidP="004D17AD">
            <w:pPr>
              <w:spacing w:line="254" w:lineRule="auto"/>
              <w:rPr>
                <w:rFonts w:ascii="Times New Roman" w:hAnsi="Times New Roman" w:cs="Times New Roman"/>
                <w:b/>
                <w:bCs/>
                <w:sz w:val="24"/>
                <w:szCs w:val="20"/>
              </w:rPr>
            </w:pPr>
            <w:r w:rsidRPr="004D17AD">
              <w:rPr>
                <w:rFonts w:ascii="Times New Roman" w:hAnsi="Times New Roman" w:cs="Times New Roman"/>
                <w:b/>
                <w:bCs/>
                <w:sz w:val="24"/>
                <w:szCs w:val="20"/>
              </w:rPr>
              <w:t>Бесін ас</w:t>
            </w:r>
          </w:p>
        </w:tc>
        <w:tc>
          <w:tcPr>
            <w:tcW w:w="2878" w:type="dxa"/>
            <w:tcBorders>
              <w:top w:val="single" w:sz="4" w:space="0" w:color="auto"/>
              <w:left w:val="single" w:sz="4" w:space="0" w:color="auto"/>
              <w:bottom w:val="single" w:sz="4" w:space="0" w:color="auto"/>
              <w:right w:val="single" w:sz="4" w:space="0" w:color="auto"/>
            </w:tcBorders>
            <w:hideMark/>
          </w:tcPr>
          <w:p w14:paraId="4F92D03D" w14:textId="2D9E923F" w:rsidR="00B3107E" w:rsidRPr="004D17AD" w:rsidRDefault="00B3107E"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Тамақты төкпей ішуге дағдыландыру. </w:t>
            </w:r>
          </w:p>
        </w:tc>
        <w:tc>
          <w:tcPr>
            <w:tcW w:w="2508" w:type="dxa"/>
            <w:gridSpan w:val="3"/>
            <w:tcBorders>
              <w:top w:val="single" w:sz="4" w:space="0" w:color="auto"/>
              <w:left w:val="single" w:sz="4" w:space="0" w:color="auto"/>
              <w:bottom w:val="single" w:sz="4" w:space="0" w:color="auto"/>
              <w:right w:val="single" w:sz="4" w:space="0" w:color="auto"/>
            </w:tcBorders>
          </w:tcPr>
          <w:p w14:paraId="6C062667" w14:textId="24733794" w:rsidR="00B3107E" w:rsidRPr="004D17AD" w:rsidRDefault="00B3107E"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Балалардың назарын тағамға аудару, мәдениетті тамақтануға баулу.</w:t>
            </w:r>
          </w:p>
        </w:tc>
        <w:tc>
          <w:tcPr>
            <w:tcW w:w="2689" w:type="dxa"/>
            <w:gridSpan w:val="2"/>
            <w:tcBorders>
              <w:top w:val="single" w:sz="4" w:space="0" w:color="auto"/>
              <w:left w:val="single" w:sz="4" w:space="0" w:color="auto"/>
              <w:bottom w:val="single" w:sz="4" w:space="0" w:color="auto"/>
              <w:right w:val="single" w:sz="4" w:space="0" w:color="auto"/>
            </w:tcBorders>
          </w:tcPr>
          <w:p w14:paraId="305322DA" w14:textId="77777777" w:rsidR="00B3107E" w:rsidRPr="004D17AD" w:rsidRDefault="00B3107E" w:rsidP="004D17AD">
            <w:pPr>
              <w:spacing w:line="254" w:lineRule="auto"/>
              <w:rPr>
                <w:rFonts w:ascii="Times New Roman" w:hAnsi="Times New Roman" w:cs="Times New Roman"/>
                <w:sz w:val="24"/>
                <w:szCs w:val="20"/>
                <w:lang w:val="kk-KZ"/>
              </w:rPr>
            </w:pPr>
          </w:p>
        </w:tc>
        <w:tc>
          <w:tcPr>
            <w:tcW w:w="2856" w:type="dxa"/>
            <w:gridSpan w:val="3"/>
            <w:tcBorders>
              <w:top w:val="single" w:sz="4" w:space="0" w:color="auto"/>
              <w:left w:val="single" w:sz="4" w:space="0" w:color="auto"/>
              <w:bottom w:val="single" w:sz="4" w:space="0" w:color="auto"/>
              <w:right w:val="single" w:sz="4" w:space="0" w:color="auto"/>
            </w:tcBorders>
          </w:tcPr>
          <w:p w14:paraId="342CDF4C" w14:textId="03E6F605" w:rsidR="00B3107E" w:rsidRPr="004D17AD" w:rsidRDefault="00B3107E"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Тамақты төкпей ішуге дағдыландыру.</w:t>
            </w:r>
          </w:p>
        </w:tc>
        <w:tc>
          <w:tcPr>
            <w:tcW w:w="2410" w:type="dxa"/>
            <w:tcBorders>
              <w:top w:val="single" w:sz="4" w:space="0" w:color="auto"/>
              <w:left w:val="single" w:sz="4" w:space="0" w:color="auto"/>
              <w:bottom w:val="single" w:sz="4" w:space="0" w:color="auto"/>
              <w:right w:val="single" w:sz="4" w:space="0" w:color="auto"/>
            </w:tcBorders>
          </w:tcPr>
          <w:p w14:paraId="1A0F953F" w14:textId="05E89809" w:rsidR="00B3107E" w:rsidRPr="004D17AD" w:rsidRDefault="00B3107E"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Балалардың назарын тағамға аудару, мәдениетті тамақтануға баулу.</w:t>
            </w:r>
          </w:p>
        </w:tc>
      </w:tr>
      <w:tr w:rsidR="00EE02E3" w:rsidRPr="00155D5F" w14:paraId="4FBD1475" w14:textId="77777777" w:rsidTr="00EE02E3">
        <w:tc>
          <w:tcPr>
            <w:tcW w:w="2679" w:type="dxa"/>
            <w:tcBorders>
              <w:top w:val="single" w:sz="4" w:space="0" w:color="auto"/>
              <w:left w:val="single" w:sz="4" w:space="0" w:color="auto"/>
              <w:bottom w:val="single" w:sz="4" w:space="0" w:color="auto"/>
              <w:right w:val="single" w:sz="4" w:space="0" w:color="auto"/>
            </w:tcBorders>
            <w:hideMark/>
          </w:tcPr>
          <w:p w14:paraId="422EF7B5" w14:textId="77777777" w:rsidR="004D17AD" w:rsidRPr="00EE02E3" w:rsidRDefault="004D17AD" w:rsidP="004D17AD">
            <w:pPr>
              <w:spacing w:line="254" w:lineRule="auto"/>
              <w:rPr>
                <w:rFonts w:ascii="Times New Roman" w:hAnsi="Times New Roman" w:cs="Times New Roman"/>
                <w:b/>
                <w:bCs/>
                <w:sz w:val="24"/>
                <w:szCs w:val="20"/>
                <w:lang w:val="kk-KZ"/>
              </w:rPr>
            </w:pPr>
            <w:r w:rsidRPr="00EE02E3">
              <w:rPr>
                <w:rFonts w:ascii="Times New Roman" w:hAnsi="Times New Roman" w:cs="Times New Roman"/>
                <w:b/>
                <w:bCs/>
                <w:sz w:val="24"/>
                <w:szCs w:val="20"/>
                <w:lang w:val="kk-KZ"/>
              </w:rPr>
              <w:t xml:space="preserve">Балалардың дербес іс-әрекеті  </w:t>
            </w:r>
            <w:r w:rsidRPr="004D17AD">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1EE1C06F" w14:textId="77777777" w:rsidR="004D17AD" w:rsidRPr="00EE02E3" w:rsidRDefault="004D17AD" w:rsidP="004D17AD">
            <w:pPr>
              <w:spacing w:line="254" w:lineRule="auto"/>
              <w:rPr>
                <w:rFonts w:ascii="Times New Roman" w:hAnsi="Times New Roman" w:cs="Times New Roman"/>
                <w:b/>
                <w:bCs/>
                <w:sz w:val="24"/>
                <w:szCs w:val="20"/>
                <w:lang w:val="kk-KZ"/>
              </w:rPr>
            </w:pPr>
            <w:r w:rsidRPr="00EE02E3">
              <w:rPr>
                <w:rFonts w:ascii="Times New Roman" w:hAnsi="Times New Roman" w:cs="Times New Roman"/>
                <w:b/>
                <w:bCs/>
                <w:sz w:val="24"/>
                <w:szCs w:val="20"/>
                <w:lang w:val="kk-KZ"/>
              </w:rPr>
              <w:lastRenderedPageBreak/>
              <w:t> </w:t>
            </w:r>
          </w:p>
        </w:tc>
        <w:tc>
          <w:tcPr>
            <w:tcW w:w="2878" w:type="dxa"/>
            <w:tcBorders>
              <w:top w:val="single" w:sz="4" w:space="0" w:color="auto"/>
              <w:left w:val="single" w:sz="4" w:space="0" w:color="auto"/>
              <w:bottom w:val="single" w:sz="4" w:space="0" w:color="auto"/>
              <w:right w:val="single" w:sz="4" w:space="0" w:color="auto"/>
            </w:tcBorders>
            <w:hideMark/>
          </w:tcPr>
          <w:p w14:paraId="55A02875" w14:textId="7C4E9D7A" w:rsidR="004D17AD" w:rsidRPr="004D17AD" w:rsidRDefault="004D17AD" w:rsidP="004D17AD">
            <w:pPr>
              <w:spacing w:line="254" w:lineRule="auto"/>
              <w:ind w:right="-108"/>
              <w:rPr>
                <w:rFonts w:ascii="Times New Roman" w:eastAsia="Times New Roman" w:hAnsi="Times New Roman" w:cs="Times New Roman"/>
                <w:bCs/>
                <w:color w:val="000000" w:themeColor="text1"/>
                <w:sz w:val="24"/>
                <w:szCs w:val="24"/>
                <w:lang w:val="kk-KZ" w:eastAsia="ru-RU"/>
              </w:rPr>
            </w:pPr>
            <w:r w:rsidRPr="004D17AD">
              <w:rPr>
                <w:rFonts w:ascii="Times New Roman" w:eastAsia="Times New Roman" w:hAnsi="Times New Roman" w:cs="Times New Roman"/>
                <w:bCs/>
                <w:color w:val="000000" w:themeColor="text1"/>
                <w:sz w:val="24"/>
                <w:szCs w:val="24"/>
                <w:lang w:val="kk-KZ" w:eastAsia="ru-RU"/>
              </w:rPr>
              <w:lastRenderedPageBreak/>
              <w:t xml:space="preserve"> «Көңілді түстер» дидактикалық ойын. Мақсаты:  Балаларды  түстерді ажыратып, қаламмен қағаз бетіне сурет салуға үйрету.</w:t>
            </w:r>
            <w:r w:rsidR="00B3107E" w:rsidRPr="004D17AD">
              <w:rPr>
                <w:rFonts w:ascii="Times New Roman" w:hAnsi="Times New Roman" w:cs="Times New Roman"/>
                <w:bCs/>
                <w:color w:val="000000"/>
                <w:sz w:val="24"/>
                <w:szCs w:val="24"/>
                <w:lang w:val="kk-KZ"/>
              </w:rPr>
              <w:t xml:space="preserve"> Балалардың бейнелеу әрекетіне деген </w:t>
            </w:r>
            <w:r w:rsidR="00B3107E" w:rsidRPr="004D17AD">
              <w:rPr>
                <w:rFonts w:ascii="Times New Roman" w:hAnsi="Times New Roman" w:cs="Times New Roman"/>
                <w:bCs/>
                <w:color w:val="000000"/>
                <w:sz w:val="24"/>
                <w:szCs w:val="24"/>
                <w:lang w:val="kk-KZ"/>
              </w:rPr>
              <w:lastRenderedPageBreak/>
              <w:t>қызығушылығын ояту,  көркемдік қабылдауларын дамыту. (сурет салу</w:t>
            </w:r>
            <w:r w:rsidR="005A5E33">
              <w:rPr>
                <w:rFonts w:ascii="Times New Roman" w:hAnsi="Times New Roman" w:cs="Times New Roman"/>
                <w:bCs/>
                <w:color w:val="000000"/>
                <w:sz w:val="24"/>
                <w:szCs w:val="24"/>
                <w:lang w:val="kk-KZ"/>
              </w:rPr>
              <w:t>, жапсыру</w:t>
            </w:r>
            <w:r w:rsidR="00B3107E" w:rsidRPr="004D17AD">
              <w:rPr>
                <w:rFonts w:ascii="Times New Roman" w:hAnsi="Times New Roman" w:cs="Times New Roman"/>
                <w:bCs/>
                <w:color w:val="000000"/>
                <w:sz w:val="24"/>
                <w:szCs w:val="24"/>
                <w:lang w:val="kk-KZ"/>
              </w:rPr>
              <w:t xml:space="preserve">)          </w:t>
            </w:r>
          </w:p>
        </w:tc>
        <w:tc>
          <w:tcPr>
            <w:tcW w:w="2499" w:type="dxa"/>
            <w:gridSpan w:val="2"/>
            <w:tcBorders>
              <w:top w:val="single" w:sz="4" w:space="0" w:color="auto"/>
              <w:left w:val="single" w:sz="4" w:space="0" w:color="auto"/>
              <w:bottom w:val="single" w:sz="4" w:space="0" w:color="auto"/>
              <w:right w:val="single" w:sz="4" w:space="0" w:color="auto"/>
            </w:tcBorders>
            <w:hideMark/>
          </w:tcPr>
          <w:p w14:paraId="7C3CEAF0" w14:textId="328FA72F" w:rsidR="004D17AD" w:rsidRPr="004D17AD" w:rsidRDefault="004D17AD" w:rsidP="004D17AD">
            <w:pPr>
              <w:spacing w:line="240" w:lineRule="auto"/>
              <w:rPr>
                <w:rFonts w:ascii="Times New Roman" w:eastAsia="Times New Roman" w:hAnsi="Times New Roman" w:cs="Times New Roman"/>
                <w:bCs/>
                <w:kern w:val="2"/>
                <w:sz w:val="24"/>
                <w:szCs w:val="24"/>
                <w:lang w:val="kk-KZ"/>
                <w14:ligatures w14:val="standardContextual"/>
              </w:rPr>
            </w:pPr>
            <w:r w:rsidRPr="004D17AD">
              <w:rPr>
                <w:rFonts w:ascii="Times New Roman" w:eastAsia="Times New Roman" w:hAnsi="Times New Roman" w:cs="Times New Roman"/>
                <w:bCs/>
                <w:kern w:val="2"/>
                <w:sz w:val="24"/>
                <w:szCs w:val="24"/>
                <w:lang w:val="kk-KZ"/>
                <w14:ligatures w14:val="standardContextual"/>
              </w:rPr>
              <w:lastRenderedPageBreak/>
              <w:t>Үстел үсті ойыны:</w:t>
            </w:r>
          </w:p>
          <w:p w14:paraId="480E029B" w14:textId="77777777" w:rsidR="004D17AD" w:rsidRPr="004D17AD" w:rsidRDefault="004D17AD" w:rsidP="004D17AD">
            <w:pPr>
              <w:spacing w:line="240" w:lineRule="auto"/>
              <w:rPr>
                <w:rFonts w:ascii="Times New Roman" w:eastAsia="Times New Roman" w:hAnsi="Times New Roman" w:cs="Times New Roman"/>
                <w:bCs/>
                <w:kern w:val="2"/>
                <w:sz w:val="24"/>
                <w:szCs w:val="24"/>
                <w:lang w:val="kk-KZ"/>
                <w14:ligatures w14:val="standardContextual"/>
              </w:rPr>
            </w:pPr>
            <w:r w:rsidRPr="004D17AD">
              <w:rPr>
                <w:rFonts w:ascii="Times New Roman" w:eastAsia="Times New Roman" w:hAnsi="Times New Roman" w:cs="Times New Roman"/>
                <w:bCs/>
                <w:kern w:val="2"/>
                <w:sz w:val="24"/>
                <w:szCs w:val="24"/>
                <w:lang w:val="kk-KZ"/>
                <w14:ligatures w14:val="standardContextual"/>
              </w:rPr>
              <w:t>«Артығын тап»</w:t>
            </w:r>
          </w:p>
          <w:p w14:paraId="5C86D33E" w14:textId="6AE5D098"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Мақсаты: Тіл байлықтарын. Сөздік қорларын молайту. Тапқырлық қабілеттерін дамыту.</w:t>
            </w:r>
            <w:r w:rsidR="00B3107E" w:rsidRPr="004D17AD">
              <w:rPr>
                <w:rFonts w:ascii="Times New Roman" w:eastAsia="Times New Roman" w:hAnsi="Times New Roman" w:cs="Times New Roman"/>
                <w:bCs/>
                <w:kern w:val="2"/>
                <w:sz w:val="24"/>
                <w:szCs w:val="24"/>
                <w:lang w:val="kk-KZ"/>
                <w14:ligatures w14:val="standardContextual"/>
              </w:rPr>
              <w:t xml:space="preserve"> Балалардың </w:t>
            </w:r>
            <w:r w:rsidR="00B3107E" w:rsidRPr="004D17AD">
              <w:rPr>
                <w:rFonts w:ascii="Times New Roman" w:eastAsia="Times New Roman" w:hAnsi="Times New Roman" w:cs="Times New Roman"/>
                <w:bCs/>
                <w:kern w:val="2"/>
                <w:sz w:val="24"/>
                <w:szCs w:val="24"/>
                <w:lang w:val="kk-KZ"/>
                <w14:ligatures w14:val="standardContextual"/>
              </w:rPr>
              <w:lastRenderedPageBreak/>
              <w:t xml:space="preserve">сазбалшық, ермексаз және оның қасиеттері туралы білімдерін қалыптастыру. (мүсіндеу)               </w:t>
            </w:r>
          </w:p>
        </w:tc>
        <w:tc>
          <w:tcPr>
            <w:tcW w:w="2698" w:type="dxa"/>
            <w:gridSpan w:val="3"/>
            <w:tcBorders>
              <w:top w:val="single" w:sz="4" w:space="0" w:color="auto"/>
              <w:left w:val="single" w:sz="4" w:space="0" w:color="auto"/>
              <w:bottom w:val="single" w:sz="4" w:space="0" w:color="auto"/>
              <w:right w:val="single" w:sz="4" w:space="0" w:color="auto"/>
            </w:tcBorders>
            <w:hideMark/>
          </w:tcPr>
          <w:p w14:paraId="3B62D0AF" w14:textId="77777777" w:rsidR="004D17AD" w:rsidRPr="004D17AD" w:rsidRDefault="004D17AD" w:rsidP="004D17AD">
            <w:pPr>
              <w:spacing w:line="254" w:lineRule="auto"/>
              <w:rPr>
                <w:rFonts w:ascii="Times New Roman" w:hAnsi="Times New Roman" w:cs="Times New Roman"/>
                <w:bCs/>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14:paraId="41F07194" w14:textId="77777777" w:rsidR="00B3107E" w:rsidRPr="00B3107E" w:rsidRDefault="00B3107E" w:rsidP="00B3107E">
            <w:pPr>
              <w:widowControl w:val="0"/>
              <w:autoSpaceDE w:val="0"/>
              <w:autoSpaceDN w:val="0"/>
              <w:spacing w:line="240" w:lineRule="auto"/>
              <w:rPr>
                <w:rFonts w:ascii="Times New Roman" w:eastAsia="Times New Roman" w:hAnsi="Times New Roman" w:cs="Times New Roman"/>
                <w:sz w:val="24"/>
                <w:szCs w:val="24"/>
                <w:lang w:val="kk-KZ"/>
              </w:rPr>
            </w:pPr>
            <w:r w:rsidRPr="00B3107E">
              <w:rPr>
                <w:rFonts w:ascii="Times New Roman" w:eastAsia="Times New Roman" w:hAnsi="Times New Roman" w:cs="Times New Roman"/>
                <w:sz w:val="24"/>
                <w:szCs w:val="24"/>
                <w:lang w:val="kk-KZ"/>
              </w:rPr>
              <w:t>Балапанның</w:t>
            </w:r>
            <w:r w:rsidRPr="00B3107E">
              <w:rPr>
                <w:rFonts w:ascii="Times New Roman" w:eastAsia="Times New Roman" w:hAnsi="Times New Roman" w:cs="Times New Roman"/>
                <w:spacing w:val="54"/>
                <w:sz w:val="24"/>
                <w:szCs w:val="24"/>
                <w:lang w:val="kk-KZ"/>
              </w:rPr>
              <w:t xml:space="preserve"> </w:t>
            </w:r>
            <w:r w:rsidRPr="00B3107E">
              <w:rPr>
                <w:rFonts w:ascii="Times New Roman" w:eastAsia="Times New Roman" w:hAnsi="Times New Roman" w:cs="Times New Roman"/>
                <w:sz w:val="24"/>
                <w:szCs w:val="24"/>
                <w:lang w:val="kk-KZ"/>
              </w:rPr>
              <w:t>дене</w:t>
            </w:r>
          </w:p>
          <w:p w14:paraId="40422431" w14:textId="77777777" w:rsidR="00B3107E" w:rsidRPr="00B3107E" w:rsidRDefault="00B3107E" w:rsidP="00B3107E">
            <w:pPr>
              <w:widowControl w:val="0"/>
              <w:autoSpaceDE w:val="0"/>
              <w:autoSpaceDN w:val="0"/>
              <w:spacing w:line="240" w:lineRule="auto"/>
              <w:rPr>
                <w:rFonts w:ascii="Times New Roman" w:eastAsia="Times New Roman" w:hAnsi="Times New Roman" w:cs="Times New Roman"/>
                <w:bCs/>
                <w:sz w:val="24"/>
                <w:szCs w:val="24"/>
                <w:lang w:val="kk-KZ"/>
              </w:rPr>
            </w:pPr>
            <w:r w:rsidRPr="00B3107E">
              <w:rPr>
                <w:rFonts w:ascii="Times New Roman" w:eastAsia="Times New Roman" w:hAnsi="Times New Roman" w:cs="Times New Roman"/>
                <w:sz w:val="24"/>
                <w:szCs w:val="24"/>
                <w:lang w:val="kk-KZ"/>
              </w:rPr>
              <w:t>бөліктерін (ажыратып</w:t>
            </w:r>
            <w:r w:rsidRPr="00B3107E">
              <w:rPr>
                <w:rFonts w:ascii="Times New Roman" w:eastAsia="Times New Roman" w:hAnsi="Times New Roman" w:cs="Times New Roman"/>
                <w:spacing w:val="-52"/>
                <w:sz w:val="24"/>
                <w:szCs w:val="24"/>
                <w:lang w:val="kk-KZ"/>
              </w:rPr>
              <w:t xml:space="preserve"> </w:t>
            </w:r>
            <w:r w:rsidRPr="00B3107E">
              <w:rPr>
                <w:rFonts w:ascii="Times New Roman" w:eastAsia="Times New Roman" w:hAnsi="Times New Roman" w:cs="Times New Roman"/>
                <w:sz w:val="24"/>
                <w:szCs w:val="24"/>
                <w:lang w:val="kk-KZ"/>
              </w:rPr>
              <w:t>және атай білуін</w:t>
            </w:r>
            <w:r w:rsidRPr="00B3107E">
              <w:rPr>
                <w:rFonts w:ascii="Times New Roman" w:eastAsia="Times New Roman" w:hAnsi="Times New Roman" w:cs="Times New Roman"/>
                <w:spacing w:val="1"/>
                <w:sz w:val="24"/>
                <w:szCs w:val="24"/>
                <w:lang w:val="kk-KZ"/>
              </w:rPr>
              <w:t xml:space="preserve"> </w:t>
            </w:r>
            <w:r w:rsidRPr="00B3107E">
              <w:rPr>
                <w:rFonts w:ascii="Times New Roman" w:eastAsia="Times New Roman" w:hAnsi="Times New Roman" w:cs="Times New Roman"/>
                <w:sz w:val="24"/>
                <w:szCs w:val="24"/>
                <w:lang w:val="kk-KZ"/>
              </w:rPr>
              <w:t>пысықтау.</w:t>
            </w:r>
            <w:r w:rsidRPr="00B3107E">
              <w:rPr>
                <w:rFonts w:ascii="Times New Roman" w:eastAsia="Times New Roman" w:hAnsi="Times New Roman" w:cs="Times New Roman"/>
                <w:spacing w:val="1"/>
                <w:sz w:val="24"/>
                <w:szCs w:val="24"/>
                <w:lang w:val="kk-KZ"/>
              </w:rPr>
              <w:t xml:space="preserve"> </w:t>
            </w:r>
            <w:r w:rsidRPr="00B3107E">
              <w:rPr>
                <w:rFonts w:ascii="Times New Roman" w:eastAsia="Times New Roman" w:hAnsi="Times New Roman" w:cs="Times New Roman"/>
                <w:bCs/>
                <w:sz w:val="24"/>
                <w:szCs w:val="24"/>
                <w:lang w:val="kk-KZ"/>
              </w:rPr>
              <w:t>(Қоршаған ортамен</w:t>
            </w:r>
            <w:r w:rsidRPr="00B3107E">
              <w:rPr>
                <w:rFonts w:ascii="Times New Roman" w:eastAsia="Times New Roman" w:hAnsi="Times New Roman" w:cs="Times New Roman"/>
                <w:bCs/>
                <w:spacing w:val="1"/>
                <w:sz w:val="24"/>
                <w:szCs w:val="24"/>
                <w:lang w:val="kk-KZ"/>
              </w:rPr>
              <w:t xml:space="preserve"> </w:t>
            </w:r>
            <w:r w:rsidRPr="00B3107E">
              <w:rPr>
                <w:rFonts w:ascii="Times New Roman" w:eastAsia="Times New Roman" w:hAnsi="Times New Roman" w:cs="Times New Roman"/>
                <w:bCs/>
                <w:sz w:val="24"/>
                <w:szCs w:val="24"/>
                <w:lang w:val="kk-KZ"/>
              </w:rPr>
              <w:t>таныстыру)</w:t>
            </w:r>
          </w:p>
          <w:p w14:paraId="44733515" w14:textId="77777777" w:rsidR="00B3107E" w:rsidRPr="00B3107E" w:rsidRDefault="00B3107E" w:rsidP="00B3107E">
            <w:pPr>
              <w:widowControl w:val="0"/>
              <w:autoSpaceDE w:val="0"/>
              <w:autoSpaceDN w:val="0"/>
              <w:spacing w:line="240" w:lineRule="auto"/>
              <w:rPr>
                <w:rFonts w:ascii="Times New Roman" w:eastAsia="Times New Roman" w:hAnsi="Times New Roman" w:cs="Times New Roman"/>
                <w:b/>
                <w:sz w:val="24"/>
                <w:szCs w:val="24"/>
                <w:lang w:val="kk-KZ"/>
              </w:rPr>
            </w:pPr>
          </w:p>
          <w:p w14:paraId="07744022" w14:textId="3EF26DD9" w:rsidR="004D17AD" w:rsidRPr="004D17AD" w:rsidRDefault="00B3107E" w:rsidP="00B3107E">
            <w:pPr>
              <w:spacing w:line="254" w:lineRule="auto"/>
              <w:rPr>
                <w:rFonts w:ascii="Times New Roman" w:hAnsi="Times New Roman" w:cs="Times New Roman"/>
                <w:bCs/>
                <w:sz w:val="24"/>
                <w:szCs w:val="24"/>
                <w:lang w:val="kk-KZ"/>
              </w:rPr>
            </w:pPr>
            <w:r w:rsidRPr="00B3107E">
              <w:rPr>
                <w:rFonts w:ascii="Times New Roman" w:eastAsia="Times New Roman" w:hAnsi="Times New Roman" w:cs="Times New Roman"/>
                <w:sz w:val="24"/>
                <w:szCs w:val="24"/>
                <w:lang w:val="kk-KZ"/>
              </w:rPr>
              <w:t>балапан мен</w:t>
            </w:r>
            <w:r w:rsidRPr="00B3107E">
              <w:rPr>
                <w:rFonts w:ascii="Times New Roman" w:eastAsia="Times New Roman" w:hAnsi="Times New Roman" w:cs="Times New Roman"/>
                <w:spacing w:val="1"/>
                <w:sz w:val="24"/>
                <w:szCs w:val="24"/>
                <w:lang w:val="kk-KZ"/>
              </w:rPr>
              <w:t xml:space="preserve"> </w:t>
            </w:r>
            <w:r w:rsidRPr="00B3107E">
              <w:rPr>
                <w:rFonts w:ascii="Times New Roman" w:eastAsia="Times New Roman" w:hAnsi="Times New Roman" w:cs="Times New Roman"/>
                <w:sz w:val="24"/>
                <w:szCs w:val="24"/>
                <w:lang w:val="kk-KZ"/>
              </w:rPr>
              <w:t>торғайларды</w:t>
            </w:r>
            <w:r w:rsidRPr="00B3107E">
              <w:rPr>
                <w:rFonts w:ascii="Times New Roman" w:eastAsia="Times New Roman" w:hAnsi="Times New Roman" w:cs="Times New Roman"/>
                <w:spacing w:val="1"/>
                <w:sz w:val="24"/>
                <w:szCs w:val="24"/>
                <w:lang w:val="kk-KZ"/>
              </w:rPr>
              <w:t xml:space="preserve"> </w:t>
            </w:r>
            <w:r w:rsidRPr="00B3107E">
              <w:rPr>
                <w:rFonts w:ascii="Times New Roman" w:eastAsia="Times New Roman" w:hAnsi="Times New Roman" w:cs="Times New Roman"/>
                <w:sz w:val="24"/>
                <w:szCs w:val="24"/>
                <w:lang w:val="kk-KZ"/>
              </w:rPr>
              <w:lastRenderedPageBreak/>
              <w:t>топтастырып</w:t>
            </w:r>
            <w:r w:rsidRPr="00B3107E">
              <w:rPr>
                <w:rFonts w:ascii="Times New Roman" w:eastAsia="Times New Roman" w:hAnsi="Times New Roman" w:cs="Times New Roman"/>
                <w:spacing w:val="1"/>
                <w:sz w:val="24"/>
                <w:szCs w:val="24"/>
                <w:lang w:val="kk-KZ"/>
              </w:rPr>
              <w:t xml:space="preserve"> </w:t>
            </w:r>
            <w:r w:rsidRPr="00B3107E">
              <w:rPr>
                <w:rFonts w:ascii="Times New Roman" w:eastAsia="Times New Roman" w:hAnsi="Times New Roman" w:cs="Times New Roman"/>
                <w:sz w:val="24"/>
                <w:szCs w:val="24"/>
                <w:lang w:val="kk-KZ"/>
              </w:rPr>
              <w:t>жапсыру.</w:t>
            </w:r>
            <w:r w:rsidRPr="00B3107E">
              <w:rPr>
                <w:rFonts w:ascii="Times New Roman" w:eastAsia="Times New Roman" w:hAnsi="Times New Roman" w:cs="Times New Roman"/>
                <w:spacing w:val="1"/>
                <w:sz w:val="24"/>
                <w:szCs w:val="24"/>
                <w:lang w:val="kk-KZ"/>
              </w:rPr>
              <w:t xml:space="preserve"> </w:t>
            </w:r>
            <w:r w:rsidRPr="00B3107E">
              <w:rPr>
                <w:rFonts w:ascii="Times New Roman" w:eastAsia="Times New Roman" w:hAnsi="Times New Roman" w:cs="Times New Roman"/>
                <w:bCs/>
                <w:sz w:val="24"/>
                <w:szCs w:val="24"/>
                <w:lang w:val="kk-KZ"/>
              </w:rPr>
              <w:t>(жапсыру</w:t>
            </w:r>
            <w:r w:rsidR="005A5E33">
              <w:rPr>
                <w:rFonts w:ascii="Times New Roman" w:eastAsia="Times New Roman" w:hAnsi="Times New Roman" w:cs="Times New Roman"/>
                <w:bCs/>
                <w:sz w:val="24"/>
                <w:szCs w:val="24"/>
                <w:lang w:val="kk-KZ"/>
              </w:rPr>
              <w:t>, құрастыру</w:t>
            </w:r>
            <w:r w:rsidRPr="00B3107E">
              <w:rPr>
                <w:rFonts w:ascii="Times New Roman" w:eastAsia="Times New Roman" w:hAnsi="Times New Roman" w:cs="Times New Roman"/>
                <w:bCs/>
                <w:sz w:val="24"/>
                <w:szCs w:val="24"/>
                <w:lang w:val="kk-KZ"/>
              </w:rPr>
              <w:t>)</w:t>
            </w:r>
          </w:p>
        </w:tc>
        <w:tc>
          <w:tcPr>
            <w:tcW w:w="2433" w:type="dxa"/>
            <w:gridSpan w:val="3"/>
            <w:tcBorders>
              <w:top w:val="single" w:sz="4" w:space="0" w:color="auto"/>
              <w:left w:val="single" w:sz="4" w:space="0" w:color="auto"/>
              <w:bottom w:val="single" w:sz="4" w:space="0" w:color="auto"/>
              <w:right w:val="single" w:sz="4" w:space="0" w:color="auto"/>
            </w:tcBorders>
            <w:hideMark/>
          </w:tcPr>
          <w:p w14:paraId="111924C6" w14:textId="1EB67E51" w:rsidR="00B3107E" w:rsidRPr="004D17AD" w:rsidRDefault="004D17AD" w:rsidP="00B3107E">
            <w:pPr>
              <w:spacing w:line="254" w:lineRule="auto"/>
              <w:rPr>
                <w:rFonts w:ascii="Times New Roman" w:hAnsi="Times New Roman" w:cs="Times New Roman"/>
                <w:bCs/>
                <w:sz w:val="24"/>
                <w:szCs w:val="24"/>
                <w:lang w:val="kk-KZ"/>
              </w:rPr>
            </w:pPr>
            <w:r w:rsidRPr="004D17AD">
              <w:rPr>
                <w:rFonts w:ascii="Times New Roman" w:eastAsia="Times New Roman" w:hAnsi="Times New Roman" w:cs="Times New Roman"/>
                <w:bCs/>
                <w:sz w:val="24"/>
                <w:szCs w:val="24"/>
                <w:lang w:val="kk-KZ"/>
              </w:rPr>
              <w:lastRenderedPageBreak/>
              <w:t xml:space="preserve">Сурет салудан ойын-жаттығу.  «Жапырақтар» </w:t>
            </w:r>
            <w:r w:rsidRPr="004D17AD">
              <w:rPr>
                <w:rFonts w:ascii="Times New Roman" w:hAnsi="Times New Roman" w:cs="Times New Roman"/>
                <w:bCs/>
                <w:sz w:val="24"/>
                <w:szCs w:val="24"/>
                <w:lang w:val="kk-KZ"/>
              </w:rPr>
              <w:t>Мақсаты: Балалар бастырма арқылы  жапырақ  суретін салу</w:t>
            </w:r>
            <w:r w:rsidRPr="004D17AD">
              <w:rPr>
                <w:rFonts w:ascii="Times New Roman" w:hAnsi="Times New Roman" w:cs="Times New Roman"/>
                <w:bCs/>
                <w:color w:val="000000"/>
                <w:sz w:val="24"/>
                <w:szCs w:val="24"/>
                <w:lang w:val="kk-KZ"/>
              </w:rPr>
              <w:t>.</w:t>
            </w:r>
            <w:r w:rsidR="00B3107E" w:rsidRPr="004D17AD">
              <w:rPr>
                <w:rFonts w:ascii="Times New Roman" w:hAnsi="Times New Roman" w:cs="Times New Roman"/>
                <w:bCs/>
                <w:color w:val="000000"/>
                <w:sz w:val="24"/>
                <w:szCs w:val="24"/>
                <w:lang w:val="kk-KZ"/>
              </w:rPr>
              <w:t xml:space="preserve"> Балалардың бейнелеу әрекетіне </w:t>
            </w:r>
            <w:r w:rsidR="00B3107E" w:rsidRPr="004D17AD">
              <w:rPr>
                <w:rFonts w:ascii="Times New Roman" w:hAnsi="Times New Roman" w:cs="Times New Roman"/>
                <w:bCs/>
                <w:color w:val="000000"/>
                <w:sz w:val="24"/>
                <w:szCs w:val="24"/>
                <w:lang w:val="kk-KZ"/>
              </w:rPr>
              <w:lastRenderedPageBreak/>
              <w:t>деген қызығушылығын ояту,  көркемдік қабылдауларын дамыту. (сурет салу)</w:t>
            </w:r>
          </w:p>
          <w:p w14:paraId="048A7BD4" w14:textId="0CA48607" w:rsidR="004D17AD" w:rsidRPr="004D17AD" w:rsidRDefault="004D17AD" w:rsidP="004D17AD">
            <w:pPr>
              <w:widowControl w:val="0"/>
              <w:spacing w:line="254" w:lineRule="auto"/>
              <w:rPr>
                <w:rFonts w:ascii="Times New Roman" w:eastAsia="Times New Roman" w:hAnsi="Times New Roman" w:cs="Times New Roman"/>
                <w:bCs/>
                <w:sz w:val="24"/>
                <w:szCs w:val="24"/>
                <w:lang w:val="kk-KZ"/>
              </w:rPr>
            </w:pPr>
          </w:p>
        </w:tc>
      </w:tr>
      <w:tr w:rsidR="00EE02E3" w:rsidRPr="00B3107E" w14:paraId="7DF4EA2A" w14:textId="77777777" w:rsidTr="00EE02E3">
        <w:tc>
          <w:tcPr>
            <w:tcW w:w="2679" w:type="dxa"/>
            <w:tcBorders>
              <w:top w:val="single" w:sz="4" w:space="0" w:color="auto"/>
              <w:left w:val="single" w:sz="4" w:space="0" w:color="auto"/>
              <w:bottom w:val="single" w:sz="4" w:space="0" w:color="auto"/>
              <w:right w:val="single" w:sz="4" w:space="0" w:color="auto"/>
            </w:tcBorders>
            <w:hideMark/>
          </w:tcPr>
          <w:p w14:paraId="23C6BF4C" w14:textId="77777777" w:rsidR="004D17AD" w:rsidRPr="004D17AD" w:rsidRDefault="004D17AD" w:rsidP="004D17AD">
            <w:pPr>
              <w:spacing w:line="254"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 xml:space="preserve">Балалармен жеке жұмыс </w:t>
            </w:r>
          </w:p>
          <w:p w14:paraId="1AA58494" w14:textId="77777777" w:rsidR="004D17AD" w:rsidRPr="004D17AD" w:rsidRDefault="004D17AD" w:rsidP="004D17AD">
            <w:pPr>
              <w:spacing w:line="254"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 </w:t>
            </w:r>
          </w:p>
        </w:tc>
        <w:tc>
          <w:tcPr>
            <w:tcW w:w="2878" w:type="dxa"/>
            <w:tcBorders>
              <w:top w:val="single" w:sz="4" w:space="0" w:color="auto"/>
              <w:left w:val="single" w:sz="4" w:space="0" w:color="auto"/>
              <w:bottom w:val="single" w:sz="4" w:space="0" w:color="auto"/>
              <w:right w:val="single" w:sz="4" w:space="0" w:color="auto"/>
            </w:tcBorders>
            <w:hideMark/>
          </w:tcPr>
          <w:p w14:paraId="5ADBDD8F" w14:textId="60918E7D" w:rsidR="004D17AD" w:rsidRPr="004D17AD" w:rsidRDefault="00B3107E" w:rsidP="004D17AD">
            <w:pPr>
              <w:spacing w:line="254" w:lineRule="auto"/>
              <w:rPr>
                <w:rFonts w:ascii="Times New Roman" w:hAnsi="Times New Roman"/>
                <w:bCs/>
                <w:color w:val="000000"/>
                <w:sz w:val="24"/>
                <w:szCs w:val="24"/>
                <w:lang w:val="kk-KZ"/>
              </w:rPr>
            </w:pPr>
            <w:r>
              <w:rPr>
                <w:rFonts w:ascii="Times New Roman" w:hAnsi="Times New Roman"/>
                <w:bCs/>
                <w:color w:val="000000"/>
                <w:sz w:val="24"/>
                <w:szCs w:val="24"/>
                <w:lang w:val="kk-KZ"/>
              </w:rPr>
              <w:t xml:space="preserve">Даниял, </w:t>
            </w:r>
            <w:r w:rsidR="00EE02E3">
              <w:rPr>
                <w:rFonts w:ascii="Times New Roman" w:hAnsi="Times New Roman"/>
                <w:bCs/>
                <w:color w:val="000000"/>
                <w:sz w:val="24"/>
                <w:szCs w:val="24"/>
                <w:lang w:val="kk-KZ"/>
              </w:rPr>
              <w:t xml:space="preserve">Әбілқайыр, Аяла. </w:t>
            </w:r>
            <w:r w:rsidR="004D17AD" w:rsidRPr="004D17AD">
              <w:rPr>
                <w:rFonts w:ascii="Times New Roman" w:hAnsi="Times New Roman"/>
                <w:bCs/>
                <w:color w:val="000000"/>
                <w:sz w:val="24"/>
                <w:szCs w:val="24"/>
                <w:lang w:val="kk-KZ"/>
              </w:rPr>
              <w:t>«Түстерді анықта?» Мақсаты: Балаларды ермексаз түстерін анықтай білулеріне қалыптастыру.</w:t>
            </w:r>
            <w:r w:rsidRPr="004D17AD">
              <w:rPr>
                <w:rFonts w:ascii="Times New Roman" w:hAnsi="Times New Roman" w:cs="Times New Roman"/>
                <w:bCs/>
                <w:sz w:val="24"/>
                <w:szCs w:val="24"/>
                <w:lang w:val="kk-KZ"/>
              </w:rPr>
              <w:t xml:space="preserve"> Балалардың сазбалшық, ермексаз және оның қасиеттері туралы білімдерін қалыптастыру. (мүсіндеу</w:t>
            </w:r>
            <w:r w:rsidR="005A5E33">
              <w:rPr>
                <w:rFonts w:ascii="Times New Roman" w:hAnsi="Times New Roman" w:cs="Times New Roman"/>
                <w:bCs/>
                <w:sz w:val="24"/>
                <w:szCs w:val="24"/>
                <w:lang w:val="kk-KZ"/>
              </w:rPr>
              <w:t>, сенсорика</w:t>
            </w:r>
            <w:r w:rsidRPr="004D17AD">
              <w:rPr>
                <w:rFonts w:ascii="Times New Roman" w:hAnsi="Times New Roman" w:cs="Times New Roman"/>
                <w:bCs/>
                <w:sz w:val="24"/>
                <w:szCs w:val="24"/>
                <w:lang w:val="kk-KZ"/>
              </w:rPr>
              <w:t>)</w:t>
            </w:r>
            <w:r w:rsidRPr="004D17AD">
              <w:rPr>
                <w:rFonts w:ascii="Times New Roman" w:hAnsi="Times New Roman" w:cs="Times New Roman"/>
                <w:bCs/>
                <w:color w:val="000000"/>
                <w:sz w:val="24"/>
                <w:szCs w:val="24"/>
                <w:lang w:val="kk-KZ"/>
              </w:rPr>
              <w:t xml:space="preserve">                </w:t>
            </w:r>
          </w:p>
        </w:tc>
        <w:tc>
          <w:tcPr>
            <w:tcW w:w="2499" w:type="dxa"/>
            <w:gridSpan w:val="2"/>
            <w:tcBorders>
              <w:top w:val="single" w:sz="4" w:space="0" w:color="auto"/>
              <w:left w:val="single" w:sz="4" w:space="0" w:color="auto"/>
              <w:bottom w:val="single" w:sz="4" w:space="0" w:color="auto"/>
              <w:right w:val="single" w:sz="4" w:space="0" w:color="auto"/>
            </w:tcBorders>
            <w:hideMark/>
          </w:tcPr>
          <w:p w14:paraId="3FCF8ED7" w14:textId="5B2F2E66" w:rsidR="004D17AD" w:rsidRPr="004D17AD" w:rsidRDefault="00EE02E3" w:rsidP="004D17AD">
            <w:pPr>
              <w:spacing w:line="254" w:lineRule="auto"/>
              <w:ind w:left="-108" w:right="-108"/>
              <w:rPr>
                <w:rFonts w:ascii="Times New Roman" w:eastAsia="Times New Roman" w:hAnsi="Times New Roman" w:cs="Times New Roman"/>
                <w:bCs/>
                <w:sz w:val="24"/>
                <w:szCs w:val="24"/>
                <w:lang w:val="kk-KZ" w:eastAsia="ru-RU"/>
              </w:rPr>
            </w:pPr>
            <w:r>
              <w:rPr>
                <w:rFonts w:ascii="Times New Roman" w:hAnsi="Times New Roman" w:cs="Times New Roman"/>
                <w:bCs/>
                <w:color w:val="000000"/>
                <w:sz w:val="24"/>
                <w:szCs w:val="24"/>
                <w:lang w:val="kk-KZ"/>
              </w:rPr>
              <w:t xml:space="preserve">Сардар, Миша, Мұрагер. </w:t>
            </w:r>
            <w:r w:rsidR="004D17AD" w:rsidRPr="004D17AD">
              <w:rPr>
                <w:rFonts w:ascii="Times New Roman" w:hAnsi="Times New Roman" w:cs="Times New Roman"/>
                <w:bCs/>
                <w:color w:val="000000"/>
                <w:sz w:val="24"/>
                <w:szCs w:val="24"/>
                <w:lang w:val="kk-KZ"/>
              </w:rPr>
              <w:t xml:space="preserve"> </w:t>
            </w:r>
            <w:r w:rsidR="004D17AD" w:rsidRPr="004D17AD">
              <w:rPr>
                <w:rFonts w:ascii="Times New Roman" w:eastAsia="Times New Roman" w:hAnsi="Times New Roman" w:cs="Times New Roman"/>
                <w:bCs/>
                <w:sz w:val="24"/>
                <w:szCs w:val="24"/>
                <w:lang w:val="kk-KZ" w:eastAsia="ru-RU"/>
              </w:rPr>
              <w:t>«Қақпақтар»                    үстел-үсті  ойыны:  Мақсаты: Балаларды ұқсас  заттарды топтастыра білуге үйрету,саусақ моторикаларын дамыту</w:t>
            </w:r>
            <w:r w:rsidR="00B3107E" w:rsidRPr="004D17AD">
              <w:rPr>
                <w:rFonts w:ascii="Times New Roman" w:hAnsi="Times New Roman" w:cs="Times New Roman"/>
                <w:bCs/>
                <w:sz w:val="24"/>
                <w:szCs w:val="24"/>
                <w:lang w:val="kk-KZ"/>
              </w:rPr>
              <w:t xml:space="preserve"> Заттарды түсі бойынша өз бетінше зерттеу және салыстыруға мүмкіндік беру. (сенсорика)                        </w:t>
            </w:r>
            <w:r w:rsidR="004D17AD" w:rsidRPr="004D17AD">
              <w:rPr>
                <w:rFonts w:ascii="Times New Roman" w:hAnsi="Times New Roman" w:cs="Times New Roman"/>
                <w:bCs/>
                <w:color w:val="000000"/>
                <w:sz w:val="24"/>
                <w:szCs w:val="24"/>
                <w:lang w:val="kk-KZ"/>
              </w:rPr>
              <w:t xml:space="preserve">          </w:t>
            </w:r>
          </w:p>
        </w:tc>
        <w:tc>
          <w:tcPr>
            <w:tcW w:w="2698" w:type="dxa"/>
            <w:gridSpan w:val="3"/>
            <w:tcBorders>
              <w:top w:val="single" w:sz="4" w:space="0" w:color="auto"/>
              <w:left w:val="single" w:sz="4" w:space="0" w:color="auto"/>
              <w:bottom w:val="single" w:sz="4" w:space="0" w:color="auto"/>
              <w:right w:val="single" w:sz="4" w:space="0" w:color="auto"/>
            </w:tcBorders>
            <w:hideMark/>
          </w:tcPr>
          <w:p w14:paraId="18A7AA6B" w14:textId="77777777"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 </w:t>
            </w:r>
          </w:p>
        </w:tc>
        <w:tc>
          <w:tcPr>
            <w:tcW w:w="2833" w:type="dxa"/>
            <w:tcBorders>
              <w:top w:val="single" w:sz="4" w:space="0" w:color="auto"/>
              <w:left w:val="single" w:sz="4" w:space="0" w:color="auto"/>
              <w:bottom w:val="single" w:sz="4" w:space="0" w:color="auto"/>
              <w:right w:val="single" w:sz="4" w:space="0" w:color="auto"/>
            </w:tcBorders>
            <w:hideMark/>
          </w:tcPr>
          <w:p w14:paraId="73419C51" w14:textId="5EBB1247" w:rsidR="004D17AD" w:rsidRPr="004D17AD" w:rsidRDefault="00EE02E3" w:rsidP="004D17AD">
            <w:pPr>
              <w:spacing w:line="254" w:lineRule="auto"/>
              <w:rPr>
                <w:rFonts w:ascii="Times New Roman" w:hAnsi="Times New Roman" w:cs="Times New Roman"/>
                <w:bCs/>
                <w:sz w:val="24"/>
                <w:szCs w:val="24"/>
                <w:lang w:val="kk-KZ"/>
              </w:rPr>
            </w:pPr>
            <w:r>
              <w:rPr>
                <w:rFonts w:ascii="Times New Roman" w:hAnsi="Times New Roman" w:cs="Times New Roman"/>
                <w:bCs/>
                <w:sz w:val="24"/>
                <w:szCs w:val="24"/>
                <w:lang w:val="kk-KZ"/>
              </w:rPr>
              <w:t>Айару, Алима, Назар.</w:t>
            </w:r>
            <w:r w:rsidR="004D17AD" w:rsidRPr="004D17AD">
              <w:rPr>
                <w:rFonts w:ascii="Times New Roman" w:hAnsi="Times New Roman" w:cs="Times New Roman"/>
                <w:bCs/>
                <w:sz w:val="24"/>
                <w:szCs w:val="24"/>
                <w:lang w:val="kk-KZ"/>
              </w:rPr>
              <w:t xml:space="preserve"> «Түрлі-түсті қақпақтар» </w:t>
            </w:r>
            <w:r w:rsidR="004D17AD" w:rsidRPr="004D17AD">
              <w:rPr>
                <w:rFonts w:ascii="Times New Roman" w:hAnsi="Times New Roman" w:cs="Times New Roman"/>
                <w:bCs/>
                <w:color w:val="000000"/>
                <w:sz w:val="24"/>
                <w:szCs w:val="24"/>
                <w:lang w:val="kk-KZ"/>
              </w:rPr>
              <w:t>Қақпақтарды түсіне қарай ұяшықтарға орналастыруға үйрету.</w:t>
            </w:r>
            <w:r w:rsidR="00B3107E" w:rsidRPr="004D17AD">
              <w:rPr>
                <w:rFonts w:ascii="Times New Roman" w:hAnsi="Times New Roman" w:cs="Times New Roman"/>
                <w:bCs/>
                <w:sz w:val="24"/>
                <w:szCs w:val="24"/>
                <w:lang w:val="kk-KZ"/>
              </w:rPr>
              <w:t xml:space="preserve"> Заттарды түсі бойынша өз бетінше зерттеу және салыстыруға мүмкіндік беру. (сенсорика)                        </w:t>
            </w:r>
          </w:p>
        </w:tc>
        <w:tc>
          <w:tcPr>
            <w:tcW w:w="2433" w:type="dxa"/>
            <w:gridSpan w:val="3"/>
            <w:tcBorders>
              <w:top w:val="single" w:sz="4" w:space="0" w:color="auto"/>
              <w:left w:val="single" w:sz="4" w:space="0" w:color="auto"/>
              <w:bottom w:val="single" w:sz="4" w:space="0" w:color="auto"/>
              <w:right w:val="single" w:sz="4" w:space="0" w:color="auto"/>
            </w:tcBorders>
            <w:hideMark/>
          </w:tcPr>
          <w:p w14:paraId="3716BA46" w14:textId="18801D55" w:rsidR="004D17AD" w:rsidRPr="004D17AD" w:rsidRDefault="004D17AD" w:rsidP="004D17AD">
            <w:pPr>
              <w:spacing w:line="254"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w:t>
            </w:r>
            <w:r w:rsidR="00EE02E3">
              <w:rPr>
                <w:rFonts w:ascii="Times New Roman" w:hAnsi="Times New Roman" w:cs="Times New Roman"/>
                <w:bCs/>
                <w:color w:val="000000"/>
                <w:sz w:val="24"/>
                <w:szCs w:val="24"/>
                <w:lang w:val="kk-KZ"/>
              </w:rPr>
              <w:t xml:space="preserve">Нұрислам, Ғажайып. </w:t>
            </w:r>
            <w:r w:rsidRPr="004D17AD">
              <w:rPr>
                <w:rFonts w:ascii="Times New Roman" w:hAnsi="Times New Roman" w:cs="Times New Roman"/>
                <w:bCs/>
                <w:sz w:val="24"/>
                <w:szCs w:val="24"/>
                <w:lang w:val="kk-KZ"/>
              </w:rPr>
              <w:t>Ойыншықтар»</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Мақсаты: Ойыншықты ажырата білуге, оларды топтастыруға үйрету. (үлестірмелі суретпен жұмыс)</w:t>
            </w:r>
            <w:r w:rsidR="00B3107E" w:rsidRPr="004D17AD">
              <w:rPr>
                <w:rFonts w:ascii="Times New Roman" w:hAnsi="Times New Roman" w:cs="Times New Roman"/>
                <w:bCs/>
                <w:color w:val="000000"/>
                <w:sz w:val="24"/>
                <w:szCs w:val="24"/>
                <w:lang w:val="kk-KZ"/>
              </w:rPr>
              <w:t xml:space="preserve"> Бала және оның  отбасы, үйі. «Мен» бейнесі. (қоршаған ортамен таныстыру)   </w:t>
            </w:r>
          </w:p>
        </w:tc>
      </w:tr>
      <w:tr w:rsidR="00EE02E3" w:rsidRPr="00155D5F" w14:paraId="49AC341F" w14:textId="453354A4" w:rsidTr="00EE02E3">
        <w:tc>
          <w:tcPr>
            <w:tcW w:w="2679" w:type="dxa"/>
            <w:tcBorders>
              <w:top w:val="single" w:sz="4" w:space="0" w:color="auto"/>
              <w:left w:val="single" w:sz="4" w:space="0" w:color="auto"/>
              <w:bottom w:val="single" w:sz="4" w:space="0" w:color="auto"/>
              <w:right w:val="single" w:sz="4" w:space="0" w:color="auto"/>
            </w:tcBorders>
            <w:hideMark/>
          </w:tcPr>
          <w:p w14:paraId="37C84C30" w14:textId="77777777" w:rsidR="00EE02E3" w:rsidRPr="004D17AD" w:rsidRDefault="00EE02E3" w:rsidP="004D17AD">
            <w:pPr>
              <w:spacing w:line="254" w:lineRule="auto"/>
              <w:rPr>
                <w:rFonts w:ascii="Times New Roman" w:hAnsi="Times New Roman" w:cs="Times New Roman"/>
                <w:b/>
                <w:bCs/>
                <w:sz w:val="24"/>
                <w:szCs w:val="20"/>
              </w:rPr>
            </w:pPr>
            <w:r w:rsidRPr="004D17AD">
              <w:rPr>
                <w:rFonts w:ascii="Times New Roman" w:hAnsi="Times New Roman" w:cs="Times New Roman"/>
                <w:b/>
                <w:bCs/>
                <w:sz w:val="24"/>
                <w:szCs w:val="20"/>
              </w:rPr>
              <w:t>Серуенге дайындық</w:t>
            </w:r>
          </w:p>
        </w:tc>
        <w:tc>
          <w:tcPr>
            <w:tcW w:w="2878" w:type="dxa"/>
            <w:tcBorders>
              <w:top w:val="single" w:sz="4" w:space="0" w:color="auto"/>
              <w:left w:val="single" w:sz="4" w:space="0" w:color="auto"/>
              <w:bottom w:val="single" w:sz="4" w:space="0" w:color="auto"/>
              <w:right w:val="single" w:sz="4" w:space="0" w:color="auto"/>
            </w:tcBorders>
            <w:hideMark/>
          </w:tcPr>
          <w:p w14:paraId="1A1F9BE4" w14:textId="67D130C6" w:rsidR="00EE02E3" w:rsidRPr="004D17AD" w:rsidRDefault="00EE02E3"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tc>
        <w:tc>
          <w:tcPr>
            <w:tcW w:w="2499" w:type="dxa"/>
            <w:gridSpan w:val="2"/>
            <w:tcBorders>
              <w:top w:val="single" w:sz="4" w:space="0" w:color="auto"/>
              <w:left w:val="single" w:sz="4" w:space="0" w:color="auto"/>
              <w:bottom w:val="single" w:sz="4" w:space="0" w:color="auto"/>
              <w:right w:val="single" w:sz="4" w:space="0" w:color="auto"/>
            </w:tcBorders>
          </w:tcPr>
          <w:p w14:paraId="6EE97B31" w14:textId="42844829" w:rsidR="00EE02E3" w:rsidRPr="004D17AD" w:rsidRDefault="00EE02E3"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Балалардың реттілікпен киінуі,  серуенге шығу, сапта жүруге қалыптастыру.</w:t>
            </w:r>
          </w:p>
        </w:tc>
        <w:tc>
          <w:tcPr>
            <w:tcW w:w="2698" w:type="dxa"/>
            <w:gridSpan w:val="3"/>
            <w:tcBorders>
              <w:top w:val="single" w:sz="4" w:space="0" w:color="auto"/>
              <w:left w:val="single" w:sz="4" w:space="0" w:color="auto"/>
              <w:bottom w:val="single" w:sz="4" w:space="0" w:color="auto"/>
              <w:right w:val="single" w:sz="4" w:space="0" w:color="auto"/>
            </w:tcBorders>
          </w:tcPr>
          <w:p w14:paraId="5E6906F8" w14:textId="77777777" w:rsidR="00EE02E3" w:rsidRPr="004D17AD" w:rsidRDefault="00EE02E3" w:rsidP="004D17AD">
            <w:pPr>
              <w:spacing w:line="254" w:lineRule="auto"/>
              <w:rPr>
                <w:rFonts w:ascii="Times New Roman" w:hAnsi="Times New Roman" w:cs="Times New Roman"/>
                <w:sz w:val="24"/>
                <w:szCs w:val="20"/>
                <w:lang w:val="kk-KZ"/>
              </w:rPr>
            </w:pPr>
          </w:p>
        </w:tc>
        <w:tc>
          <w:tcPr>
            <w:tcW w:w="2833" w:type="dxa"/>
            <w:tcBorders>
              <w:top w:val="single" w:sz="4" w:space="0" w:color="auto"/>
              <w:left w:val="single" w:sz="4" w:space="0" w:color="auto"/>
              <w:bottom w:val="single" w:sz="4" w:space="0" w:color="auto"/>
              <w:right w:val="single" w:sz="4" w:space="0" w:color="auto"/>
            </w:tcBorders>
          </w:tcPr>
          <w:p w14:paraId="4DA4BDF5" w14:textId="07BDE685" w:rsidR="00EE02E3" w:rsidRPr="004D17AD" w:rsidRDefault="00EE02E3"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tc>
        <w:tc>
          <w:tcPr>
            <w:tcW w:w="2433" w:type="dxa"/>
            <w:gridSpan w:val="3"/>
            <w:tcBorders>
              <w:top w:val="single" w:sz="4" w:space="0" w:color="auto"/>
              <w:left w:val="single" w:sz="4" w:space="0" w:color="auto"/>
              <w:bottom w:val="single" w:sz="4" w:space="0" w:color="auto"/>
              <w:right w:val="single" w:sz="4" w:space="0" w:color="auto"/>
            </w:tcBorders>
          </w:tcPr>
          <w:p w14:paraId="5D42F9F5" w14:textId="6126E747" w:rsidR="00EE02E3" w:rsidRPr="004D17AD" w:rsidRDefault="00EE02E3"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Балалардың реттілікпен киінуі,  серуенге шығу, сапта жүруге қалыптастыру.</w:t>
            </w:r>
          </w:p>
        </w:tc>
      </w:tr>
      <w:tr w:rsidR="00EE02E3" w:rsidRPr="004D17AD" w14:paraId="2BA01347" w14:textId="77777777" w:rsidTr="00EE02E3">
        <w:tc>
          <w:tcPr>
            <w:tcW w:w="2679" w:type="dxa"/>
            <w:tcBorders>
              <w:top w:val="single" w:sz="4" w:space="0" w:color="auto"/>
              <w:left w:val="single" w:sz="4" w:space="0" w:color="auto"/>
              <w:bottom w:val="single" w:sz="4" w:space="0" w:color="auto"/>
              <w:right w:val="single" w:sz="4" w:space="0" w:color="auto"/>
            </w:tcBorders>
            <w:hideMark/>
          </w:tcPr>
          <w:p w14:paraId="6E586F3D" w14:textId="77777777" w:rsidR="004D17AD" w:rsidRPr="004D17AD" w:rsidRDefault="004D17AD" w:rsidP="004D17AD">
            <w:pPr>
              <w:spacing w:line="254" w:lineRule="auto"/>
              <w:rPr>
                <w:rFonts w:ascii="Times New Roman" w:hAnsi="Times New Roman" w:cs="Times New Roman"/>
                <w:b/>
                <w:bCs/>
                <w:sz w:val="24"/>
                <w:szCs w:val="20"/>
              </w:rPr>
            </w:pPr>
            <w:r w:rsidRPr="004D17AD">
              <w:rPr>
                <w:rFonts w:ascii="Times New Roman" w:hAnsi="Times New Roman" w:cs="Times New Roman"/>
                <w:b/>
                <w:bCs/>
                <w:sz w:val="24"/>
                <w:szCs w:val="20"/>
              </w:rPr>
              <w:t>Серуен</w:t>
            </w:r>
          </w:p>
        </w:tc>
        <w:tc>
          <w:tcPr>
            <w:tcW w:w="2878" w:type="dxa"/>
            <w:tcBorders>
              <w:top w:val="single" w:sz="4" w:space="0" w:color="auto"/>
              <w:left w:val="single" w:sz="4" w:space="0" w:color="auto"/>
              <w:bottom w:val="single" w:sz="4" w:space="0" w:color="auto"/>
              <w:right w:val="single" w:sz="4" w:space="0" w:color="auto"/>
            </w:tcBorders>
          </w:tcPr>
          <w:p w14:paraId="51B0592A" w14:textId="73344328" w:rsidR="004D17AD" w:rsidRPr="004D17AD" w:rsidRDefault="004D17AD" w:rsidP="004D17AD">
            <w:pPr>
              <w:kinsoku w:val="0"/>
              <w:overflowPunct w:val="0"/>
              <w:spacing w:line="254"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 xml:space="preserve"> Торғайды бақылау</w:t>
            </w:r>
            <w:r w:rsidRPr="004D17AD">
              <w:rPr>
                <w:rFonts w:ascii="Times New Roman" w:eastAsia="Times New Roman" w:hAnsi="Times New Roman" w:cs="Times New Roman"/>
                <w:bCs/>
                <w:sz w:val="24"/>
                <w:szCs w:val="24"/>
                <w:lang w:val="kk-KZ" w:eastAsia="kk-KZ"/>
              </w:rPr>
              <w:t xml:space="preserve"> </w:t>
            </w:r>
            <w:r w:rsidRPr="004D17AD">
              <w:rPr>
                <w:rFonts w:ascii="Times New Roman" w:eastAsia="Calibri" w:hAnsi="Times New Roman" w:cs="Times New Roman"/>
                <w:bCs/>
                <w:kern w:val="24"/>
                <w:sz w:val="24"/>
                <w:szCs w:val="24"/>
                <w:lang w:val="kk-KZ" w:eastAsia="kk-KZ"/>
              </w:rPr>
              <w:t xml:space="preserve">Мақсаты: Балаларға торғайдың немен қоректенетіні, қайда мекендейтіні , тұмсығы дене пішіні түсі, қалай дыбыстайтынын үйретіп , </w:t>
            </w:r>
            <w:r w:rsidRPr="004D17AD">
              <w:rPr>
                <w:rFonts w:ascii="Times New Roman" w:eastAsia="Calibri" w:hAnsi="Times New Roman" w:cs="Times New Roman"/>
                <w:bCs/>
                <w:kern w:val="24"/>
                <w:sz w:val="24"/>
                <w:szCs w:val="24"/>
                <w:lang w:val="kk-KZ" w:eastAsia="kk-KZ"/>
              </w:rPr>
              <w:lastRenderedPageBreak/>
              <w:t>оларға қамқорлық жасауға тәрбиелеу.</w:t>
            </w:r>
            <w:r w:rsidRPr="004D17AD">
              <w:rPr>
                <w:rFonts w:ascii="Times New Roman" w:eastAsia="Times New Roman" w:hAnsi="Times New Roman" w:cs="Times New Roman"/>
                <w:bCs/>
                <w:sz w:val="24"/>
                <w:szCs w:val="24"/>
                <w:lang w:val="kk-KZ" w:eastAsia="kk-KZ"/>
              </w:rPr>
              <w:t xml:space="preserve"> </w:t>
            </w:r>
            <w:r w:rsidRPr="004D17AD">
              <w:rPr>
                <w:rFonts w:ascii="Times New Roman" w:eastAsia="Calibri" w:hAnsi="Times New Roman" w:cs="Times New Roman"/>
                <w:bCs/>
                <w:kern w:val="24"/>
                <w:sz w:val="24"/>
                <w:szCs w:val="24"/>
                <w:lang w:val="kk-KZ" w:eastAsia="kk-KZ"/>
              </w:rPr>
              <w:t xml:space="preserve">Көркем әдебиет    </w:t>
            </w:r>
            <w:r w:rsidRPr="004D17AD">
              <w:rPr>
                <w:rFonts w:ascii="Times New Roman" w:eastAsia="Times New Roman" w:hAnsi="Times New Roman" w:cs="Times New Roman"/>
                <w:bCs/>
                <w:sz w:val="24"/>
                <w:szCs w:val="24"/>
                <w:lang w:val="kk-KZ" w:eastAsia="kk-KZ"/>
              </w:rPr>
              <w:t xml:space="preserve"> </w:t>
            </w:r>
            <w:r w:rsidRPr="004D17AD">
              <w:rPr>
                <w:rFonts w:ascii="Times New Roman" w:eastAsia="Calibri" w:hAnsi="Times New Roman" w:cs="Times New Roman"/>
                <w:bCs/>
                <w:kern w:val="24"/>
                <w:sz w:val="24"/>
                <w:szCs w:val="24"/>
                <w:lang w:val="kk-KZ" w:eastAsia="kk-KZ"/>
              </w:rPr>
              <w:t>Жылы  жаққа ұшпайтын</w:t>
            </w:r>
            <w:r w:rsidRPr="004D17AD">
              <w:rPr>
                <w:rFonts w:ascii="Times New Roman" w:eastAsia="Times New Roman" w:hAnsi="Times New Roman" w:cs="Times New Roman"/>
                <w:bCs/>
                <w:sz w:val="24"/>
                <w:szCs w:val="24"/>
                <w:lang w:val="kk-KZ" w:eastAsia="kk-KZ"/>
              </w:rPr>
              <w:t xml:space="preserve"> </w:t>
            </w:r>
            <w:r w:rsidRPr="004D17AD">
              <w:rPr>
                <w:rFonts w:ascii="Times New Roman" w:eastAsia="Calibri" w:hAnsi="Times New Roman" w:cs="Times New Roman"/>
                <w:bCs/>
                <w:kern w:val="24"/>
                <w:sz w:val="24"/>
                <w:szCs w:val="24"/>
                <w:lang w:val="kk-KZ" w:eastAsia="kk-KZ"/>
              </w:rPr>
              <w:t>Біздің жақта  қыстайтын Құстар жүрсе жуықта,</w:t>
            </w:r>
            <w:r w:rsidRPr="004D17AD">
              <w:rPr>
                <w:rFonts w:ascii="Times New Roman" w:eastAsia="Times New Roman" w:hAnsi="Times New Roman" w:cs="Times New Roman"/>
                <w:bCs/>
                <w:sz w:val="24"/>
                <w:szCs w:val="24"/>
                <w:lang w:val="kk-KZ" w:eastAsia="kk-KZ"/>
              </w:rPr>
              <w:t xml:space="preserve"> </w:t>
            </w:r>
            <w:r w:rsidRPr="004D17AD">
              <w:rPr>
                <w:rFonts w:ascii="Times New Roman" w:eastAsia="Calibri" w:hAnsi="Times New Roman" w:cs="Times New Roman"/>
                <w:bCs/>
                <w:kern w:val="24"/>
                <w:sz w:val="24"/>
                <w:szCs w:val="24"/>
                <w:lang w:val="kk-KZ" w:eastAsia="kk-KZ"/>
              </w:rPr>
              <w:t>Жем шашуды ұмытпа!</w:t>
            </w:r>
            <w:r w:rsidRPr="004D17AD">
              <w:rPr>
                <w:rFonts w:ascii="Times New Roman" w:eastAsia="Times New Roman" w:hAnsi="Times New Roman" w:cs="Times New Roman"/>
                <w:bCs/>
                <w:sz w:val="24"/>
                <w:szCs w:val="24"/>
                <w:lang w:val="kk-KZ" w:eastAsia="kk-KZ"/>
              </w:rPr>
              <w:t xml:space="preserve"> </w:t>
            </w:r>
            <w:r w:rsidRPr="004D17AD">
              <w:rPr>
                <w:rFonts w:ascii="Times New Roman" w:eastAsia="Calibri" w:hAnsi="Times New Roman" w:cs="Times New Roman"/>
                <w:bCs/>
                <w:kern w:val="24"/>
                <w:sz w:val="24"/>
                <w:szCs w:val="24"/>
                <w:lang w:val="kk-KZ" w:eastAsia="kk-KZ"/>
              </w:rPr>
              <w:t>Мақсаты:  Балаларға тақпақ  жаттата отырып,  есте сақтау қабілеттерін  дамыту                 Ойын:«Ұшты-ұшты»</w:t>
            </w:r>
            <w:r w:rsidRPr="004D17AD">
              <w:rPr>
                <w:rFonts w:ascii="Times New Roman" w:eastAsia="Times New Roman" w:hAnsi="Times New Roman" w:cs="Times New Roman"/>
                <w:bCs/>
                <w:sz w:val="24"/>
                <w:szCs w:val="24"/>
                <w:lang w:val="kk-KZ" w:eastAsia="kk-KZ"/>
              </w:rPr>
              <w:t xml:space="preserve">  </w:t>
            </w:r>
            <w:r w:rsidRPr="004D17AD">
              <w:rPr>
                <w:rFonts w:ascii="Times New Roman" w:eastAsia="Calibri" w:hAnsi="Times New Roman" w:cs="Times New Roman"/>
                <w:bCs/>
                <w:kern w:val="24"/>
                <w:sz w:val="24"/>
                <w:szCs w:val="24"/>
                <w:lang w:val="kk-KZ" w:eastAsia="kk-KZ"/>
              </w:rPr>
              <w:t>Мақсаты: Қимыл қозғалыс арқылы, ептілікке, жылдамдыққа тәрбиелеу.</w:t>
            </w:r>
            <w:r w:rsidR="00EE02E3">
              <w:rPr>
                <w:rFonts w:ascii="Times New Roman" w:eastAsia="Calibri" w:hAnsi="Times New Roman" w:cs="Times New Roman"/>
                <w:bCs/>
                <w:kern w:val="24"/>
                <w:sz w:val="24"/>
                <w:szCs w:val="24"/>
                <w:lang w:val="kk-KZ" w:eastAsia="kk-KZ"/>
              </w:rPr>
              <w:t xml:space="preserve"> (қоршаған ортамен таныстыру)</w:t>
            </w:r>
          </w:p>
          <w:p w14:paraId="75599093" w14:textId="77777777" w:rsidR="004D17AD" w:rsidRPr="004D17AD" w:rsidRDefault="004D17AD" w:rsidP="004D17AD">
            <w:pPr>
              <w:spacing w:line="254" w:lineRule="auto"/>
              <w:rPr>
                <w:rFonts w:ascii="Times New Roman" w:hAnsi="Times New Roman" w:cs="Times New Roman"/>
                <w:bCs/>
                <w:sz w:val="24"/>
                <w:szCs w:val="20"/>
                <w:lang w:val="kk-KZ"/>
              </w:rPr>
            </w:pPr>
          </w:p>
        </w:tc>
        <w:tc>
          <w:tcPr>
            <w:tcW w:w="2499" w:type="dxa"/>
            <w:gridSpan w:val="2"/>
            <w:tcBorders>
              <w:top w:val="single" w:sz="4" w:space="0" w:color="auto"/>
              <w:left w:val="single" w:sz="4" w:space="0" w:color="auto"/>
              <w:bottom w:val="single" w:sz="4" w:space="0" w:color="auto"/>
              <w:right w:val="single" w:sz="4" w:space="0" w:color="auto"/>
            </w:tcBorders>
            <w:hideMark/>
          </w:tcPr>
          <w:p w14:paraId="080C3BF6" w14:textId="77777777" w:rsidR="004D17AD" w:rsidRPr="004D17AD" w:rsidRDefault="004D17AD" w:rsidP="004D17AD">
            <w:pPr>
              <w:tabs>
                <w:tab w:val="center" w:pos="4678"/>
              </w:tabs>
              <w:kinsoku w:val="0"/>
              <w:overflowPunct w:val="0"/>
              <w:spacing w:line="254"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lastRenderedPageBreak/>
              <w:t>Күнді бақылау</w:t>
            </w:r>
            <w:r w:rsidRPr="004D17AD">
              <w:rPr>
                <w:rFonts w:ascii="Times New Roman" w:eastAsia="Times New Roman" w:hAnsi="Times New Roman" w:cs="Times New Roman"/>
                <w:bCs/>
                <w:sz w:val="24"/>
                <w:szCs w:val="24"/>
                <w:lang w:val="kk-KZ" w:eastAsia="kk-KZ"/>
              </w:rPr>
              <w:t xml:space="preserve"> </w:t>
            </w:r>
            <w:r w:rsidRPr="004D17AD">
              <w:rPr>
                <w:rFonts w:ascii="Times New Roman" w:eastAsia="Calibri" w:hAnsi="Times New Roman" w:cs="Times New Roman"/>
                <w:bCs/>
                <w:kern w:val="24"/>
                <w:sz w:val="24"/>
                <w:szCs w:val="24"/>
                <w:lang w:val="kk-KZ" w:eastAsia="kk-KZ"/>
              </w:rPr>
              <w:t>Мақсаты:  Күн көзінің жарығын күннен тараған сәуле ( жарық) оның бүкіл табиғат үшін пайдалы да  қажеттілігін айту.</w:t>
            </w:r>
            <w:r w:rsidRPr="004D17AD">
              <w:rPr>
                <w:rFonts w:ascii="Times New Roman" w:eastAsia="Times New Roman" w:hAnsi="Times New Roman" w:cs="Times New Roman"/>
                <w:bCs/>
                <w:sz w:val="24"/>
                <w:szCs w:val="24"/>
                <w:lang w:val="kk-KZ" w:eastAsia="kk-KZ"/>
              </w:rPr>
              <w:t xml:space="preserve"> </w:t>
            </w:r>
            <w:r w:rsidRPr="004D17AD">
              <w:rPr>
                <w:rFonts w:ascii="Times New Roman" w:eastAsia="Calibri" w:hAnsi="Times New Roman" w:cs="Times New Roman"/>
                <w:bCs/>
                <w:kern w:val="24"/>
                <w:sz w:val="24"/>
                <w:szCs w:val="24"/>
                <w:lang w:val="kk-KZ" w:eastAsia="kk-KZ"/>
              </w:rPr>
              <w:lastRenderedPageBreak/>
              <w:t>Қимылдық ойын: «Таяқшадан аттап өт»</w:t>
            </w:r>
            <w:r w:rsidRPr="004D17AD">
              <w:rPr>
                <w:rFonts w:ascii="Times New Roman" w:eastAsia="Times New Roman" w:hAnsi="Times New Roman" w:cs="Times New Roman"/>
                <w:bCs/>
                <w:sz w:val="24"/>
                <w:szCs w:val="24"/>
                <w:lang w:val="kk-KZ" w:eastAsia="kk-KZ"/>
              </w:rPr>
              <w:t xml:space="preserve"> </w:t>
            </w:r>
            <w:r w:rsidRPr="004D17AD">
              <w:rPr>
                <w:rFonts w:ascii="Times New Roman" w:eastAsia="Calibri" w:hAnsi="Times New Roman" w:cs="Times New Roman"/>
                <w:bCs/>
                <w:kern w:val="24"/>
                <w:sz w:val="24"/>
                <w:szCs w:val="24"/>
                <w:lang w:val="kk-KZ" w:eastAsia="kk-KZ"/>
              </w:rPr>
              <w:t>Мақсаты: Жылдамдыққа , ептілікке баулу.</w:t>
            </w:r>
            <w:r w:rsidRPr="004D17AD">
              <w:rPr>
                <w:rFonts w:ascii="Times New Roman" w:eastAsia="Times New Roman" w:hAnsi="Times New Roman" w:cs="Times New Roman"/>
                <w:bCs/>
                <w:sz w:val="24"/>
                <w:szCs w:val="24"/>
                <w:lang w:val="kk-KZ" w:eastAsia="kk-KZ"/>
              </w:rPr>
              <w:t xml:space="preserve"> </w:t>
            </w:r>
            <w:r w:rsidRPr="004D17AD">
              <w:rPr>
                <w:rFonts w:ascii="Times New Roman" w:eastAsia="Calibri" w:hAnsi="Times New Roman" w:cs="Times New Roman"/>
                <w:bCs/>
                <w:kern w:val="24"/>
                <w:sz w:val="24"/>
                <w:szCs w:val="24"/>
                <w:lang w:val="kk-KZ" w:eastAsia="kk-KZ"/>
              </w:rPr>
              <w:t>Еңбек: Гүл  шоғы.</w:t>
            </w:r>
            <w:r w:rsidRPr="004D17AD">
              <w:rPr>
                <w:rFonts w:ascii="Times New Roman" w:eastAsia="Times New Roman" w:hAnsi="Times New Roman" w:cs="Times New Roman"/>
                <w:bCs/>
                <w:sz w:val="24"/>
                <w:szCs w:val="24"/>
                <w:lang w:val="kk-KZ" w:eastAsia="kk-KZ"/>
              </w:rPr>
              <w:t xml:space="preserve"> </w:t>
            </w:r>
            <w:r w:rsidRPr="004D17AD">
              <w:rPr>
                <w:rFonts w:ascii="Times New Roman" w:eastAsia="Calibri" w:hAnsi="Times New Roman" w:cs="Times New Roman"/>
                <w:bCs/>
                <w:kern w:val="24"/>
                <w:sz w:val="24"/>
                <w:szCs w:val="24"/>
                <w:lang w:val="kk-KZ" w:eastAsia="kk-KZ"/>
              </w:rPr>
              <w:t>Мақсаты:  Алаңдағы жапырақтарды жинап  олардан әдемі гүл  шоғын жасау.</w:t>
            </w:r>
          </w:p>
          <w:p w14:paraId="5864F6DA" w14:textId="38724C20"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 «Жануардың дауысын сал»    Мақсаты: дыбыстық жаттығулар арқылы, әріптерді дұрыс айтуға машықтандыру.</w:t>
            </w:r>
            <w:r w:rsidRPr="004D17AD">
              <w:rPr>
                <w:rFonts w:ascii="Times New Roman" w:hAnsi="Times New Roman" w:cs="Times New Roman"/>
                <w:bCs/>
                <w:color w:val="000000"/>
                <w:sz w:val="24"/>
                <w:szCs w:val="24"/>
                <w:lang w:val="kk-KZ"/>
              </w:rPr>
              <w:t xml:space="preserve">    </w:t>
            </w:r>
            <w:r w:rsidR="00EE02E3">
              <w:rPr>
                <w:rFonts w:ascii="Times New Roman" w:eastAsia="Calibri" w:hAnsi="Times New Roman" w:cs="Times New Roman"/>
                <w:bCs/>
                <w:kern w:val="24"/>
                <w:sz w:val="24"/>
                <w:szCs w:val="24"/>
                <w:lang w:val="kk-KZ" w:eastAsia="kk-KZ"/>
              </w:rPr>
              <w:t>(қоршаған ортамен таныстыру</w:t>
            </w:r>
            <w:r w:rsidR="005A5E33">
              <w:rPr>
                <w:rFonts w:ascii="Times New Roman" w:eastAsia="Calibri" w:hAnsi="Times New Roman" w:cs="Times New Roman"/>
                <w:bCs/>
                <w:kern w:val="24"/>
                <w:sz w:val="24"/>
                <w:szCs w:val="24"/>
                <w:lang w:val="kk-KZ" w:eastAsia="kk-KZ"/>
              </w:rPr>
              <w:t>, көркем әдебиет</w:t>
            </w:r>
            <w:r w:rsidR="00EE02E3">
              <w:rPr>
                <w:rFonts w:ascii="Times New Roman" w:eastAsia="Calibri" w:hAnsi="Times New Roman" w:cs="Times New Roman"/>
                <w:bCs/>
                <w:kern w:val="24"/>
                <w:sz w:val="24"/>
                <w:szCs w:val="24"/>
                <w:lang w:val="kk-KZ" w:eastAsia="kk-KZ"/>
              </w:rPr>
              <w:t>)</w:t>
            </w:r>
            <w:r w:rsidRPr="004D17AD">
              <w:rPr>
                <w:rFonts w:ascii="Times New Roman" w:hAnsi="Times New Roman" w:cs="Times New Roman"/>
                <w:bCs/>
                <w:color w:val="000000"/>
                <w:sz w:val="24"/>
                <w:szCs w:val="24"/>
                <w:lang w:val="kk-KZ"/>
              </w:rPr>
              <w:t xml:space="preserve">    </w:t>
            </w:r>
          </w:p>
        </w:tc>
        <w:tc>
          <w:tcPr>
            <w:tcW w:w="2698" w:type="dxa"/>
            <w:gridSpan w:val="3"/>
            <w:tcBorders>
              <w:top w:val="single" w:sz="4" w:space="0" w:color="auto"/>
              <w:left w:val="single" w:sz="4" w:space="0" w:color="auto"/>
              <w:bottom w:val="single" w:sz="4" w:space="0" w:color="auto"/>
              <w:right w:val="single" w:sz="4" w:space="0" w:color="auto"/>
            </w:tcBorders>
          </w:tcPr>
          <w:p w14:paraId="345EE2A9" w14:textId="77777777" w:rsidR="004D17AD" w:rsidRPr="004D17AD" w:rsidRDefault="004D17AD" w:rsidP="004D17AD">
            <w:pPr>
              <w:kinsoku w:val="0"/>
              <w:overflowPunct w:val="0"/>
              <w:spacing w:line="254" w:lineRule="auto"/>
              <w:textAlignment w:val="baseline"/>
              <w:rPr>
                <w:rFonts w:ascii="Times New Roman" w:hAnsi="Times New Roman" w:cs="Times New Roman"/>
                <w:bCs/>
                <w:sz w:val="24"/>
                <w:szCs w:val="20"/>
                <w:lang w:val="kk-KZ"/>
              </w:rPr>
            </w:pPr>
          </w:p>
        </w:tc>
        <w:tc>
          <w:tcPr>
            <w:tcW w:w="2833" w:type="dxa"/>
            <w:tcBorders>
              <w:top w:val="single" w:sz="4" w:space="0" w:color="auto"/>
              <w:left w:val="single" w:sz="4" w:space="0" w:color="auto"/>
              <w:bottom w:val="single" w:sz="4" w:space="0" w:color="auto"/>
              <w:right w:val="single" w:sz="4" w:space="0" w:color="auto"/>
            </w:tcBorders>
          </w:tcPr>
          <w:p w14:paraId="372A4297" w14:textId="617BBE7D"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Жаңбырды бақылау Мақсаты: сіркіреп жауып тұрған жаңбыр туралы түсінік беру.                   Еңбек: Аула сыпырушының еңбегін бақылау, көмек беру. </w:t>
            </w:r>
            <w:r w:rsidRPr="004D17AD">
              <w:rPr>
                <w:rFonts w:ascii="Times New Roman" w:hAnsi="Times New Roman" w:cs="Times New Roman"/>
                <w:bCs/>
                <w:sz w:val="24"/>
                <w:szCs w:val="20"/>
                <w:lang w:val="kk-KZ"/>
              </w:rPr>
              <w:lastRenderedPageBreak/>
              <w:t>«Мысық пен тышқан» Қимылды  ойыны Балаларды өз еріктерімен жасалатын іс әрекеттері</w:t>
            </w:r>
            <w:r w:rsidR="00EE02E3">
              <w:rPr>
                <w:rFonts w:ascii="Times New Roman" w:hAnsi="Times New Roman" w:cs="Times New Roman"/>
                <w:bCs/>
                <w:sz w:val="24"/>
                <w:szCs w:val="20"/>
                <w:lang w:val="kk-KZ"/>
              </w:rPr>
              <w:t xml:space="preserve">. </w:t>
            </w:r>
            <w:r w:rsidRPr="004D17AD">
              <w:rPr>
                <w:rFonts w:ascii="Times New Roman" w:hAnsi="Times New Roman" w:cs="Times New Roman"/>
                <w:bCs/>
                <w:color w:val="000000"/>
                <w:sz w:val="24"/>
                <w:szCs w:val="24"/>
                <w:lang w:val="kk-KZ"/>
              </w:rPr>
              <w:t xml:space="preserve"> </w:t>
            </w:r>
            <w:r w:rsidR="00EE02E3">
              <w:rPr>
                <w:rFonts w:ascii="Times New Roman" w:eastAsia="Calibri" w:hAnsi="Times New Roman" w:cs="Times New Roman"/>
                <w:bCs/>
                <w:kern w:val="24"/>
                <w:sz w:val="24"/>
                <w:szCs w:val="24"/>
                <w:lang w:val="kk-KZ" w:eastAsia="kk-KZ"/>
              </w:rPr>
              <w:t>(қоршаған ортамен таныстыру)</w:t>
            </w:r>
          </w:p>
          <w:p w14:paraId="6B49627C" w14:textId="77777777" w:rsidR="004D17AD" w:rsidRPr="004D17AD" w:rsidRDefault="004D17AD" w:rsidP="004D17AD">
            <w:pPr>
              <w:spacing w:line="254" w:lineRule="auto"/>
              <w:rPr>
                <w:rFonts w:ascii="Times New Roman" w:hAnsi="Times New Roman" w:cs="Times New Roman"/>
                <w:bCs/>
                <w:sz w:val="24"/>
                <w:szCs w:val="20"/>
                <w:lang w:val="kk-KZ"/>
              </w:rPr>
            </w:pPr>
          </w:p>
        </w:tc>
        <w:tc>
          <w:tcPr>
            <w:tcW w:w="2433" w:type="dxa"/>
            <w:gridSpan w:val="3"/>
            <w:tcBorders>
              <w:top w:val="single" w:sz="4" w:space="0" w:color="auto"/>
              <w:left w:val="single" w:sz="4" w:space="0" w:color="auto"/>
              <w:bottom w:val="single" w:sz="4" w:space="0" w:color="auto"/>
              <w:right w:val="single" w:sz="4" w:space="0" w:color="auto"/>
            </w:tcBorders>
            <w:hideMark/>
          </w:tcPr>
          <w:p w14:paraId="795421C2" w14:textId="372BC322"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 xml:space="preserve">Күзгі ауа-райын бақылау                     Мақсаты: Күз бұлтты, жер салқын. Ағаштардың жапырақтары түсіп жатқанын түсіндіру. </w:t>
            </w:r>
            <w:r w:rsidRPr="004D17AD">
              <w:rPr>
                <w:rFonts w:ascii="Times New Roman" w:hAnsi="Times New Roman" w:cs="Times New Roman"/>
                <w:bCs/>
                <w:sz w:val="24"/>
                <w:szCs w:val="20"/>
                <w:lang w:val="kk-KZ"/>
              </w:rPr>
              <w:lastRenderedPageBreak/>
              <w:t>Еңбек: күзгі жапырақтарды жинау.                                «Күн мен түн» қимылды ойыны. Мақсаты: шапшаңдыққа, жылдамдыққа үйрету.</w:t>
            </w:r>
            <w:r w:rsidR="00EE02E3">
              <w:rPr>
                <w:rFonts w:ascii="Times New Roman" w:eastAsia="Calibri" w:hAnsi="Times New Roman" w:cs="Times New Roman"/>
                <w:bCs/>
                <w:kern w:val="24"/>
                <w:sz w:val="24"/>
                <w:szCs w:val="24"/>
                <w:lang w:val="kk-KZ" w:eastAsia="kk-KZ"/>
              </w:rPr>
              <w:t xml:space="preserve"> (қоршаған ортамен таныстыру)</w:t>
            </w:r>
          </w:p>
        </w:tc>
      </w:tr>
      <w:tr w:rsidR="00EE02E3" w:rsidRPr="00155D5F" w14:paraId="5D8CED9F" w14:textId="28AE3437" w:rsidTr="00EE02E3">
        <w:tc>
          <w:tcPr>
            <w:tcW w:w="2679" w:type="dxa"/>
            <w:tcBorders>
              <w:top w:val="single" w:sz="4" w:space="0" w:color="auto"/>
              <w:left w:val="single" w:sz="4" w:space="0" w:color="auto"/>
              <w:bottom w:val="single" w:sz="4" w:space="0" w:color="auto"/>
              <w:right w:val="single" w:sz="4" w:space="0" w:color="auto"/>
            </w:tcBorders>
            <w:hideMark/>
          </w:tcPr>
          <w:p w14:paraId="371051C0" w14:textId="77777777" w:rsidR="00EE02E3" w:rsidRPr="004D17AD" w:rsidRDefault="00EE02E3" w:rsidP="004D17AD">
            <w:pPr>
              <w:spacing w:line="254"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Серуеннен оралу</w:t>
            </w:r>
          </w:p>
        </w:tc>
        <w:tc>
          <w:tcPr>
            <w:tcW w:w="2878" w:type="dxa"/>
            <w:tcBorders>
              <w:top w:val="single" w:sz="4" w:space="0" w:color="auto"/>
              <w:left w:val="single" w:sz="4" w:space="0" w:color="auto"/>
              <w:bottom w:val="single" w:sz="4" w:space="0" w:color="auto"/>
              <w:right w:val="single" w:sz="4" w:space="0" w:color="auto"/>
            </w:tcBorders>
            <w:hideMark/>
          </w:tcPr>
          <w:p w14:paraId="081D0D1E" w14:textId="4D211FC6" w:rsidR="00EE02E3" w:rsidRPr="004D17AD" w:rsidRDefault="00EE02E3"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                                              </w:t>
            </w:r>
          </w:p>
        </w:tc>
        <w:tc>
          <w:tcPr>
            <w:tcW w:w="2499" w:type="dxa"/>
            <w:gridSpan w:val="2"/>
            <w:tcBorders>
              <w:top w:val="single" w:sz="4" w:space="0" w:color="auto"/>
              <w:left w:val="single" w:sz="4" w:space="0" w:color="auto"/>
              <w:bottom w:val="single" w:sz="4" w:space="0" w:color="auto"/>
              <w:right w:val="single" w:sz="4" w:space="0" w:color="auto"/>
            </w:tcBorders>
          </w:tcPr>
          <w:p w14:paraId="3FE39621" w14:textId="00DDA307" w:rsidR="00EE02E3" w:rsidRPr="004D17AD" w:rsidRDefault="005A5E33"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698" w:type="dxa"/>
            <w:gridSpan w:val="3"/>
            <w:tcBorders>
              <w:top w:val="single" w:sz="4" w:space="0" w:color="auto"/>
              <w:left w:val="single" w:sz="4" w:space="0" w:color="auto"/>
              <w:bottom w:val="single" w:sz="4" w:space="0" w:color="auto"/>
              <w:right w:val="single" w:sz="4" w:space="0" w:color="auto"/>
            </w:tcBorders>
          </w:tcPr>
          <w:p w14:paraId="4A018677" w14:textId="77777777" w:rsidR="00EE02E3" w:rsidRPr="004D17AD" w:rsidRDefault="00EE02E3" w:rsidP="004D17AD">
            <w:pPr>
              <w:spacing w:line="254" w:lineRule="auto"/>
              <w:rPr>
                <w:rFonts w:ascii="Times New Roman" w:hAnsi="Times New Roman" w:cs="Times New Roman"/>
                <w:sz w:val="24"/>
                <w:szCs w:val="20"/>
                <w:lang w:val="kk-KZ"/>
              </w:rPr>
            </w:pPr>
          </w:p>
        </w:tc>
        <w:tc>
          <w:tcPr>
            <w:tcW w:w="2833" w:type="dxa"/>
            <w:tcBorders>
              <w:top w:val="single" w:sz="4" w:space="0" w:color="auto"/>
              <w:left w:val="single" w:sz="4" w:space="0" w:color="auto"/>
              <w:bottom w:val="single" w:sz="4" w:space="0" w:color="auto"/>
              <w:right w:val="single" w:sz="4" w:space="0" w:color="auto"/>
            </w:tcBorders>
          </w:tcPr>
          <w:p w14:paraId="5E3113C3" w14:textId="20C7B763" w:rsidR="00EE02E3" w:rsidRPr="004D17AD" w:rsidRDefault="005A5E33"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Балаларды сапта дұрыс тұруын қадағалау, бір-бірін итермей, жүгірмей саппен жүруге дағдыландыру.                                              </w:t>
            </w:r>
          </w:p>
        </w:tc>
        <w:tc>
          <w:tcPr>
            <w:tcW w:w="2433" w:type="dxa"/>
            <w:gridSpan w:val="3"/>
            <w:tcBorders>
              <w:top w:val="single" w:sz="4" w:space="0" w:color="auto"/>
              <w:left w:val="single" w:sz="4" w:space="0" w:color="auto"/>
              <w:bottom w:val="single" w:sz="4" w:space="0" w:color="auto"/>
              <w:right w:val="single" w:sz="4" w:space="0" w:color="auto"/>
            </w:tcBorders>
          </w:tcPr>
          <w:p w14:paraId="3E15EBA3" w14:textId="18B40499" w:rsidR="00EE02E3" w:rsidRPr="004D17AD" w:rsidRDefault="005A5E33"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EE02E3" w:rsidRPr="005A5E33" w14:paraId="13327518" w14:textId="77777777" w:rsidTr="00EE02E3">
        <w:tc>
          <w:tcPr>
            <w:tcW w:w="2679" w:type="dxa"/>
            <w:tcBorders>
              <w:top w:val="single" w:sz="4" w:space="0" w:color="auto"/>
              <w:left w:val="single" w:sz="4" w:space="0" w:color="auto"/>
              <w:bottom w:val="single" w:sz="4" w:space="0" w:color="auto"/>
              <w:right w:val="single" w:sz="4" w:space="0" w:color="auto"/>
            </w:tcBorders>
            <w:hideMark/>
          </w:tcPr>
          <w:p w14:paraId="0284CFAC" w14:textId="77777777" w:rsidR="004D17AD" w:rsidRPr="004D17AD" w:rsidRDefault="004D17AD" w:rsidP="004D17AD">
            <w:pPr>
              <w:spacing w:line="254"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w:t>
            </w:r>
            <w:r w:rsidRPr="004D17AD">
              <w:rPr>
                <w:rFonts w:ascii="Times New Roman" w:hAnsi="Times New Roman" w:cs="Times New Roman"/>
                <w:b/>
                <w:bCs/>
                <w:sz w:val="24"/>
                <w:szCs w:val="20"/>
                <w:lang w:val="kk-KZ"/>
              </w:rPr>
              <w:lastRenderedPageBreak/>
              <w:t xml:space="preserve">кітаптар қарау және тағы басқа іс-әрекеттер) </w:t>
            </w:r>
          </w:p>
          <w:p w14:paraId="3C1FA3F8" w14:textId="77777777" w:rsidR="004D17AD" w:rsidRPr="004D17AD" w:rsidRDefault="004D17AD" w:rsidP="004D17AD">
            <w:pPr>
              <w:spacing w:line="254"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 </w:t>
            </w:r>
          </w:p>
        </w:tc>
        <w:tc>
          <w:tcPr>
            <w:tcW w:w="2878" w:type="dxa"/>
            <w:tcBorders>
              <w:top w:val="single" w:sz="4" w:space="0" w:color="auto"/>
              <w:left w:val="single" w:sz="4" w:space="0" w:color="auto"/>
              <w:bottom w:val="single" w:sz="4" w:space="0" w:color="auto"/>
              <w:right w:val="single" w:sz="4" w:space="0" w:color="auto"/>
            </w:tcBorders>
            <w:hideMark/>
          </w:tcPr>
          <w:p w14:paraId="24E23A90" w14:textId="5E2A9256"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 xml:space="preserve">«Жануарды ажырат»  Мақсаты: сурет арқылы жануарларды ажыратып, даусын, қимылын салуды үйрету.                           </w:t>
            </w:r>
            <w:r w:rsidRPr="004D17AD">
              <w:rPr>
                <w:rFonts w:ascii="Times New Roman" w:hAnsi="Times New Roman" w:cs="Times New Roman"/>
                <w:bCs/>
                <w:sz w:val="24"/>
                <w:szCs w:val="20"/>
                <w:lang w:val="kk-KZ"/>
              </w:rPr>
              <w:lastRenderedPageBreak/>
              <w:t>(үлестірмелі материалмен жұмыс)</w:t>
            </w:r>
            <w:r w:rsidR="005A5E33" w:rsidRPr="004D17AD">
              <w:rPr>
                <w:rFonts w:ascii="Times New Roman" w:hAnsi="Times New Roman" w:cs="Times New Roman"/>
                <w:bCs/>
                <w:sz w:val="24"/>
                <w:szCs w:val="24"/>
                <w:lang w:val="kk-KZ"/>
              </w:rPr>
              <w:t xml:space="preserve"> Балаларды   ертегілерді тыңдауға үйрету.</w:t>
            </w:r>
            <w:r w:rsidR="005A5E33" w:rsidRPr="004D17AD">
              <w:rPr>
                <w:rFonts w:ascii="Times New Roman" w:hAnsi="Times New Roman" w:cs="Times New Roman"/>
                <w:bCs/>
                <w:sz w:val="24"/>
                <w:szCs w:val="20"/>
                <w:lang w:val="kk-KZ"/>
              </w:rPr>
              <w:t xml:space="preserve">                         (көркем әдебиет)                 </w:t>
            </w:r>
          </w:p>
        </w:tc>
        <w:tc>
          <w:tcPr>
            <w:tcW w:w="2499" w:type="dxa"/>
            <w:gridSpan w:val="2"/>
            <w:tcBorders>
              <w:top w:val="single" w:sz="4" w:space="0" w:color="auto"/>
              <w:left w:val="single" w:sz="4" w:space="0" w:color="auto"/>
              <w:bottom w:val="single" w:sz="4" w:space="0" w:color="auto"/>
              <w:right w:val="single" w:sz="4" w:space="0" w:color="auto"/>
            </w:tcBorders>
          </w:tcPr>
          <w:p w14:paraId="15ED6C26" w14:textId="103064C6"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0"/>
                <w:lang w:val="kk-KZ"/>
              </w:rPr>
              <w:lastRenderedPageBreak/>
              <w:t xml:space="preserve">«Түсіне қарай орналастыр» Мақсаты: пішіндерді түсіне қарай орналастыруға </w:t>
            </w:r>
            <w:r w:rsidRPr="004D17AD">
              <w:rPr>
                <w:rFonts w:ascii="Times New Roman" w:hAnsi="Times New Roman" w:cs="Times New Roman"/>
                <w:bCs/>
                <w:sz w:val="24"/>
                <w:szCs w:val="20"/>
                <w:lang w:val="kk-KZ"/>
              </w:rPr>
              <w:lastRenderedPageBreak/>
              <w:t>үйрету.</w:t>
            </w:r>
            <w:r w:rsidRPr="004D17AD">
              <w:rPr>
                <w:rFonts w:ascii="Times New Roman" w:hAnsi="Times New Roman" w:cs="Times New Roman"/>
                <w:bCs/>
                <w:color w:val="000000"/>
                <w:sz w:val="24"/>
                <w:szCs w:val="24"/>
                <w:lang w:val="kk-KZ"/>
              </w:rPr>
              <w:t xml:space="preserve"> </w:t>
            </w:r>
            <w:r w:rsidR="005A5E33" w:rsidRPr="004D17AD">
              <w:rPr>
                <w:rFonts w:ascii="Times New Roman" w:hAnsi="Times New Roman" w:cs="Times New Roman"/>
                <w:bCs/>
                <w:sz w:val="24"/>
                <w:szCs w:val="24"/>
                <w:lang w:val="kk-KZ"/>
              </w:rPr>
              <w:t>Заттарды түсі бойынша өз бетінше зерттеу және салыстыруға мүмкіндік беру.             (сурет салу)</w:t>
            </w:r>
            <w:r w:rsidR="005A5E33" w:rsidRPr="004D17AD">
              <w:rPr>
                <w:rFonts w:ascii="Times New Roman" w:hAnsi="Times New Roman" w:cs="Times New Roman"/>
                <w:bCs/>
                <w:color w:val="000000"/>
                <w:sz w:val="24"/>
                <w:szCs w:val="24"/>
                <w:lang w:val="kk-KZ"/>
              </w:rPr>
              <w:t xml:space="preserve">              </w:t>
            </w:r>
          </w:p>
          <w:p w14:paraId="505AAC5F" w14:textId="77777777" w:rsidR="004D17AD" w:rsidRPr="004D17AD" w:rsidRDefault="004D17AD" w:rsidP="004D17AD">
            <w:pPr>
              <w:spacing w:line="254" w:lineRule="auto"/>
              <w:rPr>
                <w:rFonts w:ascii="Times New Roman" w:hAnsi="Times New Roman" w:cs="Times New Roman"/>
                <w:bCs/>
                <w:sz w:val="24"/>
                <w:szCs w:val="20"/>
                <w:lang w:val="kk-KZ"/>
              </w:rPr>
            </w:pPr>
          </w:p>
        </w:tc>
        <w:tc>
          <w:tcPr>
            <w:tcW w:w="2698" w:type="dxa"/>
            <w:gridSpan w:val="3"/>
            <w:tcBorders>
              <w:top w:val="single" w:sz="4" w:space="0" w:color="auto"/>
              <w:left w:val="single" w:sz="4" w:space="0" w:color="auto"/>
              <w:bottom w:val="single" w:sz="4" w:space="0" w:color="auto"/>
              <w:right w:val="single" w:sz="4" w:space="0" w:color="auto"/>
            </w:tcBorders>
            <w:hideMark/>
          </w:tcPr>
          <w:p w14:paraId="419385B0" w14:textId="77777777" w:rsidR="004D17AD" w:rsidRPr="004D17AD" w:rsidRDefault="004D17AD" w:rsidP="004D17AD">
            <w:pPr>
              <w:spacing w:line="254" w:lineRule="auto"/>
              <w:rPr>
                <w:rFonts w:ascii="Times New Roman" w:eastAsia="Times New Roman" w:hAnsi="Times New Roman" w:cs="Times New Roman"/>
                <w:bCs/>
                <w:sz w:val="24"/>
                <w:szCs w:val="24"/>
                <w:lang w:val="kk-KZ" w:eastAsia="ru-RU"/>
              </w:rPr>
            </w:pPr>
          </w:p>
        </w:tc>
        <w:tc>
          <w:tcPr>
            <w:tcW w:w="2833" w:type="dxa"/>
            <w:tcBorders>
              <w:top w:val="single" w:sz="4" w:space="0" w:color="auto"/>
              <w:left w:val="single" w:sz="4" w:space="0" w:color="auto"/>
              <w:bottom w:val="single" w:sz="4" w:space="0" w:color="auto"/>
              <w:right w:val="single" w:sz="4" w:space="0" w:color="auto"/>
            </w:tcBorders>
            <w:hideMark/>
          </w:tcPr>
          <w:p w14:paraId="537C8E39"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 </w:t>
            </w:r>
            <w:r w:rsidRPr="004D17AD">
              <w:rPr>
                <w:rFonts w:ascii="Times New Roman" w:hAnsi="Times New Roman" w:cs="Times New Roman"/>
                <w:bCs/>
                <w:sz w:val="24"/>
                <w:szCs w:val="24"/>
                <w:lang w:val="kk-KZ"/>
              </w:rPr>
              <w:t>Еліктеу сөздерін, сөздерді және қарапайым сөз тіркестерін (2-4 сөз) дұрыс қайталап айтуға үйрету</w:t>
            </w:r>
            <w:r w:rsidRPr="004D17AD">
              <w:rPr>
                <w:rFonts w:ascii="Times New Roman" w:hAnsi="Times New Roman" w:cs="Times New Roman"/>
                <w:bCs/>
                <w:sz w:val="24"/>
                <w:szCs w:val="20"/>
                <w:lang w:val="kk-KZ"/>
              </w:rPr>
              <w:t xml:space="preserve">  (сөйлеуді </w:t>
            </w:r>
            <w:r w:rsidRPr="004D17AD">
              <w:rPr>
                <w:rFonts w:ascii="Times New Roman" w:hAnsi="Times New Roman" w:cs="Times New Roman"/>
                <w:bCs/>
                <w:sz w:val="24"/>
                <w:szCs w:val="20"/>
                <w:lang w:val="kk-KZ"/>
              </w:rPr>
              <w:lastRenderedPageBreak/>
              <w:t xml:space="preserve">дамыту)                       «Қалай дыбыстайды?»  Мақсаты: суреттегі аңдарды тану арқылы, дыбысын салуға үйрету.             </w:t>
            </w:r>
          </w:p>
        </w:tc>
        <w:tc>
          <w:tcPr>
            <w:tcW w:w="2433" w:type="dxa"/>
            <w:gridSpan w:val="3"/>
            <w:tcBorders>
              <w:top w:val="single" w:sz="4" w:space="0" w:color="auto"/>
              <w:left w:val="single" w:sz="4" w:space="0" w:color="auto"/>
              <w:bottom w:val="single" w:sz="4" w:space="0" w:color="auto"/>
              <w:right w:val="single" w:sz="4" w:space="0" w:color="auto"/>
            </w:tcBorders>
            <w:hideMark/>
          </w:tcPr>
          <w:p w14:paraId="6C690003" w14:textId="1AE2A31F"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lastRenderedPageBreak/>
              <w:t xml:space="preserve"> «Түрлі түсті жіптер»                        Мақсаты: қағазды бүктеу арқылы қарапайым әдіспен жіптер жасауға </w:t>
            </w:r>
            <w:r w:rsidRPr="004D17AD">
              <w:rPr>
                <w:rFonts w:ascii="Times New Roman" w:hAnsi="Times New Roman" w:cs="Times New Roman"/>
                <w:bCs/>
                <w:sz w:val="24"/>
                <w:szCs w:val="24"/>
                <w:lang w:val="kk-KZ"/>
              </w:rPr>
              <w:lastRenderedPageBreak/>
              <w:t>үйрету. Әдептілікке тәрбиелеу.</w:t>
            </w:r>
            <w:r w:rsidR="005A5E33" w:rsidRPr="004D17AD">
              <w:rPr>
                <w:rFonts w:ascii="Times New Roman" w:hAnsi="Times New Roman" w:cs="Times New Roman"/>
                <w:bCs/>
                <w:sz w:val="24"/>
                <w:szCs w:val="24"/>
                <w:lang w:val="kk-KZ"/>
              </w:rPr>
              <w:t xml:space="preserve">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w:t>
            </w:r>
            <w:r w:rsidR="005A5E33">
              <w:rPr>
                <w:rFonts w:ascii="Times New Roman" w:hAnsi="Times New Roman" w:cs="Times New Roman"/>
                <w:bCs/>
                <w:sz w:val="24"/>
                <w:szCs w:val="24"/>
                <w:lang w:val="kk-KZ"/>
              </w:rPr>
              <w:t>, мүсіндеу</w:t>
            </w:r>
            <w:r w:rsidR="005A5E33" w:rsidRPr="004D17AD">
              <w:rPr>
                <w:rFonts w:ascii="Times New Roman" w:hAnsi="Times New Roman" w:cs="Times New Roman"/>
                <w:bCs/>
                <w:sz w:val="24"/>
                <w:szCs w:val="24"/>
                <w:lang w:val="kk-KZ"/>
              </w:rPr>
              <w:t xml:space="preserve">)                     </w:t>
            </w:r>
          </w:p>
        </w:tc>
      </w:tr>
      <w:tr w:rsidR="00EE02E3" w:rsidRPr="00155D5F" w14:paraId="52281D10" w14:textId="400B7739" w:rsidTr="00EE02E3">
        <w:trPr>
          <w:trHeight w:val="2099"/>
        </w:trPr>
        <w:tc>
          <w:tcPr>
            <w:tcW w:w="2679" w:type="dxa"/>
            <w:tcBorders>
              <w:top w:val="single" w:sz="4" w:space="0" w:color="auto"/>
              <w:left w:val="single" w:sz="4" w:space="0" w:color="auto"/>
              <w:bottom w:val="single" w:sz="4" w:space="0" w:color="auto"/>
              <w:right w:val="single" w:sz="4" w:space="0" w:color="auto"/>
            </w:tcBorders>
            <w:hideMark/>
          </w:tcPr>
          <w:p w14:paraId="11C2D2E4" w14:textId="77777777" w:rsidR="00EE02E3" w:rsidRPr="004D17AD" w:rsidRDefault="00EE02E3" w:rsidP="00EE02E3">
            <w:pPr>
              <w:spacing w:line="254"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Балалардың үйіне қайтуы</w:t>
            </w:r>
          </w:p>
        </w:tc>
        <w:tc>
          <w:tcPr>
            <w:tcW w:w="2878" w:type="dxa"/>
            <w:tcBorders>
              <w:top w:val="single" w:sz="4" w:space="0" w:color="auto"/>
              <w:left w:val="single" w:sz="4" w:space="0" w:color="auto"/>
              <w:bottom w:val="single" w:sz="4" w:space="0" w:color="auto"/>
              <w:right w:val="single" w:sz="4" w:space="0" w:color="auto"/>
            </w:tcBorders>
            <w:hideMark/>
          </w:tcPr>
          <w:p w14:paraId="687B02D2" w14:textId="56F161FB" w:rsidR="00EE02E3" w:rsidRPr="004D17AD" w:rsidRDefault="00EE02E3" w:rsidP="00EE02E3">
            <w:pPr>
              <w:spacing w:line="254" w:lineRule="auto"/>
              <w:rPr>
                <w:rFonts w:ascii="Times New Roman" w:hAnsi="Times New Roman" w:cs="Times New Roman"/>
                <w:sz w:val="24"/>
                <w:szCs w:val="20"/>
                <w:lang w:val="kk-KZ"/>
              </w:rPr>
            </w:pPr>
            <w:r w:rsidRPr="00286AA9">
              <w:rPr>
                <w:rFonts w:ascii="Times New Roman" w:hAnsi="Times New Roman"/>
                <w:sz w:val="24"/>
                <w:szCs w:val="24"/>
                <w:lang w:val="kk-KZ"/>
              </w:rPr>
              <w:t>Ата-аналармен бала – бақша күн тәртібі жөнінде сөйлесу.</w:t>
            </w:r>
          </w:p>
        </w:tc>
        <w:tc>
          <w:tcPr>
            <w:tcW w:w="2508" w:type="dxa"/>
            <w:gridSpan w:val="3"/>
            <w:tcBorders>
              <w:top w:val="single" w:sz="4" w:space="0" w:color="auto"/>
              <w:left w:val="single" w:sz="4" w:space="0" w:color="auto"/>
              <w:bottom w:val="single" w:sz="4" w:space="0" w:color="auto"/>
              <w:right w:val="single" w:sz="4" w:space="0" w:color="auto"/>
            </w:tcBorders>
          </w:tcPr>
          <w:p w14:paraId="6B2B1E63" w14:textId="0548BFB7" w:rsidR="00EE02E3" w:rsidRPr="004D17AD" w:rsidRDefault="00EE02E3" w:rsidP="00EE02E3">
            <w:pPr>
              <w:spacing w:line="254" w:lineRule="auto"/>
              <w:rPr>
                <w:rFonts w:ascii="Times New Roman" w:hAnsi="Times New Roman" w:cs="Times New Roman"/>
                <w:sz w:val="24"/>
                <w:szCs w:val="20"/>
                <w:lang w:val="kk-KZ"/>
              </w:rPr>
            </w:pPr>
            <w:r w:rsidRPr="00286AA9">
              <w:rPr>
                <w:rFonts w:ascii="Times New Roman" w:hAnsi="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659" w:type="dxa"/>
            <w:tcBorders>
              <w:top w:val="single" w:sz="4" w:space="0" w:color="auto"/>
              <w:left w:val="single" w:sz="4" w:space="0" w:color="auto"/>
              <w:bottom w:val="single" w:sz="4" w:space="0" w:color="auto"/>
              <w:right w:val="single" w:sz="4" w:space="0" w:color="auto"/>
            </w:tcBorders>
          </w:tcPr>
          <w:p w14:paraId="331BF4F1" w14:textId="2643CBF7" w:rsidR="00EE02E3" w:rsidRPr="004D17AD" w:rsidRDefault="00EE02E3" w:rsidP="00EE02E3">
            <w:pPr>
              <w:spacing w:line="254" w:lineRule="auto"/>
              <w:rPr>
                <w:rFonts w:ascii="Times New Roman" w:hAnsi="Times New Roman" w:cs="Times New Roman"/>
                <w:sz w:val="24"/>
                <w:szCs w:val="20"/>
                <w:lang w:val="kk-KZ"/>
              </w:rPr>
            </w:pPr>
          </w:p>
        </w:tc>
        <w:tc>
          <w:tcPr>
            <w:tcW w:w="2869" w:type="dxa"/>
            <w:gridSpan w:val="3"/>
            <w:tcBorders>
              <w:top w:val="single" w:sz="4" w:space="0" w:color="auto"/>
              <w:left w:val="single" w:sz="4" w:space="0" w:color="auto"/>
              <w:bottom w:val="single" w:sz="4" w:space="0" w:color="auto"/>
              <w:right w:val="single" w:sz="4" w:space="0" w:color="auto"/>
            </w:tcBorders>
          </w:tcPr>
          <w:p w14:paraId="2FB2A937" w14:textId="4A34DA87" w:rsidR="00EE02E3" w:rsidRPr="004D17AD" w:rsidRDefault="00EE02E3" w:rsidP="00EE02E3">
            <w:pPr>
              <w:spacing w:line="254" w:lineRule="auto"/>
              <w:rPr>
                <w:rFonts w:ascii="Times New Roman" w:hAnsi="Times New Roman" w:cs="Times New Roman"/>
                <w:sz w:val="24"/>
                <w:szCs w:val="20"/>
                <w:lang w:val="kk-KZ"/>
              </w:rPr>
            </w:pPr>
            <w:r w:rsidRPr="00286AA9">
              <w:rPr>
                <w:rFonts w:ascii="Times New Roman" w:hAnsi="Times New Roman"/>
                <w:sz w:val="24"/>
                <w:szCs w:val="24"/>
                <w:lang w:val="kk-KZ"/>
              </w:rPr>
              <w:t>Ата-аналармен бала – бақша күн тәртібі жөнінде сөйлесу.</w:t>
            </w:r>
          </w:p>
        </w:tc>
        <w:tc>
          <w:tcPr>
            <w:tcW w:w="2427" w:type="dxa"/>
            <w:gridSpan w:val="2"/>
            <w:tcBorders>
              <w:top w:val="single" w:sz="4" w:space="0" w:color="auto"/>
              <w:left w:val="single" w:sz="4" w:space="0" w:color="auto"/>
              <w:bottom w:val="single" w:sz="4" w:space="0" w:color="auto"/>
              <w:right w:val="single" w:sz="4" w:space="0" w:color="auto"/>
            </w:tcBorders>
          </w:tcPr>
          <w:p w14:paraId="12E9A3F8" w14:textId="4EE0EF29" w:rsidR="00EE02E3" w:rsidRPr="004D17AD" w:rsidRDefault="00EE02E3" w:rsidP="00EE02E3">
            <w:pPr>
              <w:spacing w:line="254" w:lineRule="auto"/>
              <w:rPr>
                <w:rFonts w:ascii="Times New Roman" w:hAnsi="Times New Roman" w:cs="Times New Roman"/>
                <w:sz w:val="24"/>
                <w:szCs w:val="20"/>
                <w:lang w:val="kk-KZ"/>
              </w:rPr>
            </w:pPr>
            <w:r w:rsidRPr="00286AA9">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14:paraId="67EFC26E" w14:textId="52E1EDA2" w:rsidR="004D17AD" w:rsidRDefault="004D17AD" w:rsidP="004D17AD">
      <w:pPr>
        <w:spacing w:after="0" w:line="240" w:lineRule="auto"/>
        <w:rPr>
          <w:rFonts w:ascii="Times New Roman" w:hAnsi="Times New Roman" w:cs="Times New Roman"/>
          <w:bCs/>
          <w:sz w:val="24"/>
          <w:szCs w:val="20"/>
          <w:lang w:val="kk-KZ"/>
        </w:rPr>
      </w:pPr>
      <w:r w:rsidRPr="004D17AD">
        <w:rPr>
          <w:rFonts w:ascii="Times New Roman" w:hAnsi="Times New Roman" w:cs="Times New Roman"/>
          <w:b/>
          <w:bCs/>
          <w:sz w:val="24"/>
          <w:szCs w:val="20"/>
          <w:lang w:val="kk-KZ"/>
        </w:rPr>
        <w:t xml:space="preserve">Тәрбиеші: </w:t>
      </w:r>
      <w:r w:rsidRPr="004D17AD">
        <w:rPr>
          <w:rFonts w:ascii="Times New Roman" w:hAnsi="Times New Roman" w:cs="Times New Roman"/>
          <w:bCs/>
          <w:sz w:val="24"/>
          <w:szCs w:val="20"/>
          <w:lang w:val="kk-KZ"/>
        </w:rPr>
        <w:t>Даниярова Б.С.</w:t>
      </w:r>
    </w:p>
    <w:p w14:paraId="40664FF2" w14:textId="77777777" w:rsidR="00FF5BF0" w:rsidRPr="004D17AD" w:rsidRDefault="00FF5BF0" w:rsidP="004D17AD">
      <w:pPr>
        <w:spacing w:after="0" w:line="240" w:lineRule="auto"/>
        <w:rPr>
          <w:rFonts w:ascii="Times New Roman" w:hAnsi="Times New Roman" w:cs="Times New Roman"/>
          <w:bCs/>
          <w:sz w:val="24"/>
          <w:szCs w:val="20"/>
          <w:lang w:val="kk-KZ"/>
        </w:rPr>
      </w:pPr>
    </w:p>
    <w:p w14:paraId="7402EB12" w14:textId="77777777" w:rsidR="004D17AD" w:rsidRPr="004D17AD" w:rsidRDefault="004D17AD" w:rsidP="004D17AD">
      <w:pPr>
        <w:spacing w:after="0" w:line="240" w:lineRule="auto"/>
        <w:rPr>
          <w:rFonts w:ascii="Times New Roman" w:hAnsi="Times New Roman" w:cs="Times New Roman"/>
          <w:bCs/>
          <w:sz w:val="24"/>
          <w:szCs w:val="20"/>
          <w:lang w:val="kk-KZ"/>
        </w:rPr>
      </w:pPr>
      <w:r w:rsidRPr="004D17AD">
        <w:rPr>
          <w:rFonts w:ascii="Times New Roman" w:hAnsi="Times New Roman" w:cs="Times New Roman"/>
          <w:b/>
          <w:bCs/>
          <w:sz w:val="24"/>
          <w:szCs w:val="20"/>
          <w:lang w:val="kk-KZ"/>
        </w:rPr>
        <w:t xml:space="preserve">Әдіскер: </w:t>
      </w:r>
      <w:r w:rsidRPr="004D17AD">
        <w:rPr>
          <w:rFonts w:ascii="Times New Roman" w:hAnsi="Times New Roman" w:cs="Times New Roman"/>
          <w:bCs/>
          <w:sz w:val="24"/>
          <w:szCs w:val="20"/>
          <w:lang w:val="kk-KZ"/>
        </w:rPr>
        <w:t>Нургалиева З.Қ</w:t>
      </w:r>
    </w:p>
    <w:p w14:paraId="2F010E12" w14:textId="77777777" w:rsidR="004D17AD" w:rsidRPr="004D17AD" w:rsidRDefault="004D17AD" w:rsidP="004D17AD">
      <w:pPr>
        <w:spacing w:after="0" w:line="240" w:lineRule="auto"/>
        <w:rPr>
          <w:lang w:val="kk-KZ"/>
        </w:rPr>
      </w:pPr>
    </w:p>
    <w:p w14:paraId="56859E2E"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5F123C27"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599A7E28"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16E6A425"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2933CA3A"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42E1E20B" w14:textId="77777777" w:rsidR="004D17AD" w:rsidRPr="004D17AD" w:rsidRDefault="004D17AD" w:rsidP="004D17AD">
      <w:pPr>
        <w:spacing w:after="0" w:line="240" w:lineRule="auto"/>
        <w:rPr>
          <w:rFonts w:ascii="Times New Roman" w:hAnsi="Times New Roman" w:cs="Times New Roman"/>
          <w:b/>
          <w:bCs/>
          <w:sz w:val="24"/>
          <w:szCs w:val="20"/>
          <w:lang w:val="kk-KZ"/>
        </w:rPr>
      </w:pPr>
    </w:p>
    <w:p w14:paraId="7E149AAA" w14:textId="77777777" w:rsidR="004D17AD" w:rsidRPr="003F5607" w:rsidRDefault="004D17AD" w:rsidP="004D17AD">
      <w:pPr>
        <w:spacing w:after="0" w:line="240" w:lineRule="auto"/>
        <w:rPr>
          <w:rFonts w:ascii="Times New Roman" w:hAnsi="Times New Roman" w:cs="Times New Roman"/>
          <w:b/>
          <w:bCs/>
          <w:sz w:val="24"/>
          <w:szCs w:val="24"/>
          <w:lang w:val="kk-KZ"/>
        </w:rPr>
      </w:pPr>
      <w:r w:rsidRPr="003F5607">
        <w:rPr>
          <w:rFonts w:ascii="Times New Roman" w:hAnsi="Times New Roman" w:cs="Times New Roman"/>
          <w:b/>
          <w:bCs/>
          <w:sz w:val="24"/>
          <w:szCs w:val="24"/>
          <w:lang w:val="kk-KZ"/>
        </w:rPr>
        <w:lastRenderedPageBreak/>
        <w:t>Тәрбиелеу - білім беру процесінің циклограммасы</w:t>
      </w:r>
    </w:p>
    <w:p w14:paraId="777E76BF" w14:textId="77777777" w:rsidR="004D17AD" w:rsidRPr="003F5607" w:rsidRDefault="004D17AD" w:rsidP="004D17AD">
      <w:pPr>
        <w:spacing w:after="0" w:line="240" w:lineRule="auto"/>
        <w:rPr>
          <w:rFonts w:ascii="Times New Roman" w:hAnsi="Times New Roman" w:cs="Times New Roman"/>
          <w:sz w:val="24"/>
          <w:szCs w:val="24"/>
          <w:u w:val="single"/>
          <w:lang w:val="kk-KZ"/>
        </w:rPr>
      </w:pPr>
      <w:r w:rsidRPr="003F5607">
        <w:rPr>
          <w:rFonts w:ascii="Times New Roman" w:hAnsi="Times New Roman" w:cs="Times New Roman"/>
          <w:b/>
          <w:bCs/>
          <w:sz w:val="24"/>
          <w:szCs w:val="24"/>
          <w:lang w:val="kk-KZ"/>
        </w:rPr>
        <w:t xml:space="preserve">Білім беру ұйымы:  </w:t>
      </w:r>
      <w:r w:rsidRPr="003F5607">
        <w:rPr>
          <w:rFonts w:ascii="Times New Roman" w:hAnsi="Times New Roman" w:cs="Times New Roman"/>
          <w:sz w:val="24"/>
          <w:szCs w:val="24"/>
          <w:u w:val="single"/>
          <w:lang w:val="kk-KZ"/>
        </w:rPr>
        <w:t>«Балдырған» бөбекжайы</w:t>
      </w:r>
    </w:p>
    <w:p w14:paraId="499E7B7E" w14:textId="77777777" w:rsidR="004D17AD" w:rsidRPr="003F5607" w:rsidRDefault="004D17AD" w:rsidP="004D17AD">
      <w:pPr>
        <w:spacing w:after="0" w:line="240" w:lineRule="auto"/>
        <w:rPr>
          <w:rFonts w:ascii="Times New Roman" w:hAnsi="Times New Roman" w:cs="Times New Roman"/>
          <w:sz w:val="24"/>
          <w:szCs w:val="24"/>
          <w:lang w:val="kk-KZ"/>
        </w:rPr>
      </w:pPr>
      <w:r w:rsidRPr="003F5607">
        <w:rPr>
          <w:rFonts w:ascii="Times New Roman" w:hAnsi="Times New Roman" w:cs="Times New Roman"/>
          <w:b/>
          <w:bCs/>
          <w:sz w:val="24"/>
          <w:szCs w:val="24"/>
          <w:lang w:val="kk-KZ"/>
        </w:rPr>
        <w:t xml:space="preserve">Топ:  </w:t>
      </w:r>
      <w:r w:rsidRPr="003F5607">
        <w:rPr>
          <w:rFonts w:ascii="Times New Roman" w:hAnsi="Times New Roman" w:cs="Times New Roman"/>
          <w:sz w:val="24"/>
          <w:szCs w:val="24"/>
          <w:u w:val="single"/>
          <w:lang w:val="kk-KZ"/>
        </w:rPr>
        <w:t>«Ботақан» кіші тобы</w:t>
      </w:r>
    </w:p>
    <w:p w14:paraId="5FF45F39" w14:textId="77777777" w:rsidR="004D17AD" w:rsidRPr="003F5607" w:rsidRDefault="004D17AD" w:rsidP="004D17AD">
      <w:pPr>
        <w:spacing w:after="0" w:line="240" w:lineRule="auto"/>
        <w:rPr>
          <w:rFonts w:ascii="Times New Roman" w:hAnsi="Times New Roman" w:cs="Times New Roman"/>
          <w:sz w:val="24"/>
          <w:szCs w:val="24"/>
          <w:lang w:val="kk-KZ"/>
        </w:rPr>
      </w:pPr>
      <w:r w:rsidRPr="003F5607">
        <w:rPr>
          <w:rFonts w:ascii="Times New Roman" w:hAnsi="Times New Roman" w:cs="Times New Roman"/>
          <w:b/>
          <w:bCs/>
          <w:sz w:val="24"/>
          <w:szCs w:val="24"/>
          <w:lang w:val="kk-KZ"/>
        </w:rPr>
        <w:t xml:space="preserve">Балалардың жасы:  </w:t>
      </w:r>
      <w:r w:rsidRPr="003F5607">
        <w:rPr>
          <w:rFonts w:ascii="Times New Roman" w:hAnsi="Times New Roman" w:cs="Times New Roman"/>
          <w:sz w:val="24"/>
          <w:szCs w:val="24"/>
          <w:u w:val="single"/>
          <w:lang w:val="kk-KZ"/>
        </w:rPr>
        <w:t>2  жас</w:t>
      </w:r>
    </w:p>
    <w:p w14:paraId="41C64BC3" w14:textId="0FC0E3B1" w:rsidR="004D17AD" w:rsidRPr="003F5607" w:rsidRDefault="004D17AD" w:rsidP="004D17AD">
      <w:pPr>
        <w:spacing w:after="0" w:line="240" w:lineRule="auto"/>
        <w:rPr>
          <w:rFonts w:ascii="Times New Roman" w:hAnsi="Times New Roman" w:cs="Times New Roman"/>
          <w:sz w:val="24"/>
          <w:szCs w:val="24"/>
          <w:lang w:val="kk-KZ"/>
        </w:rPr>
      </w:pPr>
      <w:r w:rsidRPr="003F5607">
        <w:rPr>
          <w:rFonts w:ascii="Times New Roman" w:hAnsi="Times New Roman" w:cs="Times New Roman"/>
          <w:b/>
          <w:bCs/>
          <w:sz w:val="24"/>
          <w:szCs w:val="24"/>
          <w:lang w:val="kk-KZ"/>
        </w:rPr>
        <w:t xml:space="preserve">Жоспардың құрылу кезеңі: </w:t>
      </w:r>
      <w:r w:rsidR="009306CD" w:rsidRPr="003F5607">
        <w:rPr>
          <w:rFonts w:ascii="Times New Roman" w:hAnsi="Times New Roman"/>
          <w:sz w:val="24"/>
          <w:szCs w:val="24"/>
          <w:lang w:val="kk-KZ"/>
        </w:rPr>
        <w:t>(апта күндерін, айды, жылды көрсету)</w:t>
      </w:r>
      <w:r w:rsidRPr="003F5607">
        <w:rPr>
          <w:rFonts w:ascii="Times New Roman" w:hAnsi="Times New Roman" w:cs="Times New Roman"/>
          <w:b/>
          <w:bCs/>
          <w:sz w:val="24"/>
          <w:szCs w:val="24"/>
          <w:lang w:val="kk-KZ"/>
        </w:rPr>
        <w:t xml:space="preserve"> </w:t>
      </w:r>
      <w:r w:rsidRPr="003F5607">
        <w:rPr>
          <w:rFonts w:ascii="Times New Roman" w:hAnsi="Times New Roman" w:cs="Times New Roman"/>
          <w:sz w:val="24"/>
          <w:szCs w:val="24"/>
          <w:u w:val="single"/>
          <w:lang w:val="kk-KZ"/>
        </w:rPr>
        <w:t>30-03 қараша айы,   2023 жыл.</w:t>
      </w:r>
    </w:p>
    <w:tbl>
      <w:tblPr>
        <w:tblStyle w:val="a3"/>
        <w:tblW w:w="16020" w:type="dxa"/>
        <w:tblInd w:w="-601" w:type="dxa"/>
        <w:tblLayout w:type="fixed"/>
        <w:tblLook w:val="04A0" w:firstRow="1" w:lastRow="0" w:firstColumn="1" w:lastColumn="0" w:noHBand="0" w:noVBand="1"/>
      </w:tblPr>
      <w:tblGrid>
        <w:gridCol w:w="2393"/>
        <w:gridCol w:w="2739"/>
        <w:gridCol w:w="2834"/>
        <w:gridCol w:w="2626"/>
        <w:gridCol w:w="68"/>
        <w:gridCol w:w="2694"/>
        <w:gridCol w:w="2666"/>
      </w:tblGrid>
      <w:tr w:rsidR="00B432C0" w:rsidRPr="004D17AD" w14:paraId="63F3578E" w14:textId="77777777" w:rsidTr="00E772DF">
        <w:tc>
          <w:tcPr>
            <w:tcW w:w="2393" w:type="dxa"/>
            <w:tcBorders>
              <w:top w:val="single" w:sz="4" w:space="0" w:color="auto"/>
              <w:left w:val="single" w:sz="4" w:space="0" w:color="auto"/>
              <w:bottom w:val="single" w:sz="4" w:space="0" w:color="auto"/>
              <w:right w:val="single" w:sz="4" w:space="0" w:color="auto"/>
            </w:tcBorders>
            <w:hideMark/>
          </w:tcPr>
          <w:p w14:paraId="6F5559D8"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xml:space="preserve">Күн тәртібінің үлгісі  </w:t>
            </w:r>
          </w:p>
        </w:tc>
        <w:tc>
          <w:tcPr>
            <w:tcW w:w="2739" w:type="dxa"/>
            <w:tcBorders>
              <w:top w:val="single" w:sz="4" w:space="0" w:color="auto"/>
              <w:left w:val="single" w:sz="4" w:space="0" w:color="auto"/>
              <w:bottom w:val="single" w:sz="4" w:space="0" w:color="auto"/>
              <w:right w:val="single" w:sz="4" w:space="0" w:color="auto"/>
            </w:tcBorders>
            <w:hideMark/>
          </w:tcPr>
          <w:p w14:paraId="3864A3C9" w14:textId="77777777" w:rsidR="004D17AD" w:rsidRPr="004D17AD" w:rsidRDefault="004D17AD" w:rsidP="004D17AD">
            <w:pPr>
              <w:spacing w:line="240" w:lineRule="auto"/>
              <w:jc w:val="center"/>
              <w:rPr>
                <w:rFonts w:ascii="Times New Roman" w:hAnsi="Times New Roman" w:cs="Times New Roman"/>
                <w:b/>
                <w:sz w:val="24"/>
                <w:szCs w:val="20"/>
                <w:lang w:val="kk-KZ"/>
              </w:rPr>
            </w:pPr>
            <w:r w:rsidRPr="004D17AD">
              <w:rPr>
                <w:rFonts w:ascii="Times New Roman" w:hAnsi="Times New Roman" w:cs="Times New Roman"/>
                <w:b/>
                <w:sz w:val="24"/>
                <w:szCs w:val="20"/>
                <w:lang w:val="kk-KZ"/>
              </w:rPr>
              <w:t>Дүйсенбі</w:t>
            </w:r>
          </w:p>
          <w:p w14:paraId="07EC3AA7" w14:textId="77777777" w:rsidR="004D17AD" w:rsidRPr="004D17AD" w:rsidRDefault="004D17AD" w:rsidP="004D17AD">
            <w:pPr>
              <w:spacing w:line="240" w:lineRule="auto"/>
              <w:jc w:val="center"/>
              <w:rPr>
                <w:rFonts w:ascii="Times New Roman" w:hAnsi="Times New Roman" w:cs="Times New Roman"/>
                <w:b/>
                <w:sz w:val="24"/>
                <w:szCs w:val="20"/>
                <w:lang w:val="kk-KZ"/>
              </w:rPr>
            </w:pPr>
            <w:r w:rsidRPr="004D17AD">
              <w:rPr>
                <w:rFonts w:ascii="Times New Roman" w:hAnsi="Times New Roman" w:cs="Times New Roman"/>
                <w:b/>
                <w:sz w:val="24"/>
                <w:szCs w:val="20"/>
                <w:lang w:val="kk-KZ"/>
              </w:rPr>
              <w:t>30.11.2023 ж</w:t>
            </w:r>
          </w:p>
        </w:tc>
        <w:tc>
          <w:tcPr>
            <w:tcW w:w="2834" w:type="dxa"/>
            <w:tcBorders>
              <w:top w:val="single" w:sz="4" w:space="0" w:color="auto"/>
              <w:left w:val="single" w:sz="4" w:space="0" w:color="auto"/>
              <w:bottom w:val="single" w:sz="4" w:space="0" w:color="auto"/>
              <w:right w:val="single" w:sz="4" w:space="0" w:color="auto"/>
            </w:tcBorders>
            <w:hideMark/>
          </w:tcPr>
          <w:p w14:paraId="0C92C9F9" w14:textId="77777777" w:rsidR="004D17AD" w:rsidRPr="004D17AD" w:rsidRDefault="004D17AD" w:rsidP="004D17AD">
            <w:pPr>
              <w:spacing w:line="240" w:lineRule="auto"/>
              <w:jc w:val="center"/>
              <w:rPr>
                <w:rFonts w:ascii="Times New Roman" w:hAnsi="Times New Roman" w:cs="Times New Roman"/>
                <w:b/>
                <w:sz w:val="24"/>
                <w:szCs w:val="20"/>
                <w:lang w:val="kk-KZ"/>
              </w:rPr>
            </w:pPr>
            <w:r w:rsidRPr="004D17AD">
              <w:rPr>
                <w:rFonts w:ascii="Times New Roman" w:hAnsi="Times New Roman" w:cs="Times New Roman"/>
                <w:b/>
                <w:sz w:val="24"/>
                <w:szCs w:val="20"/>
                <w:lang w:val="kk-KZ"/>
              </w:rPr>
              <w:t>Сейсенбі</w:t>
            </w:r>
          </w:p>
          <w:p w14:paraId="765B1CDC" w14:textId="3A075EF3" w:rsidR="004D17AD" w:rsidRPr="004D17AD" w:rsidRDefault="004D17AD" w:rsidP="004D17AD">
            <w:pPr>
              <w:spacing w:line="240" w:lineRule="auto"/>
              <w:jc w:val="center"/>
              <w:rPr>
                <w:rFonts w:ascii="Times New Roman" w:hAnsi="Times New Roman" w:cs="Times New Roman"/>
                <w:b/>
                <w:sz w:val="24"/>
                <w:szCs w:val="20"/>
                <w:lang w:val="kk-KZ"/>
              </w:rPr>
            </w:pPr>
            <w:r w:rsidRPr="004D17AD">
              <w:rPr>
                <w:rFonts w:ascii="Times New Roman" w:hAnsi="Times New Roman" w:cs="Times New Roman"/>
                <w:b/>
                <w:sz w:val="24"/>
                <w:szCs w:val="20"/>
                <w:lang w:val="kk-KZ"/>
              </w:rPr>
              <w:t>31.1</w:t>
            </w:r>
            <w:r w:rsidR="00B432C0">
              <w:rPr>
                <w:rFonts w:ascii="Times New Roman" w:hAnsi="Times New Roman" w:cs="Times New Roman"/>
                <w:b/>
                <w:sz w:val="24"/>
                <w:szCs w:val="20"/>
                <w:lang w:val="kk-KZ"/>
              </w:rPr>
              <w:t>1</w:t>
            </w:r>
            <w:r w:rsidRPr="004D17AD">
              <w:rPr>
                <w:rFonts w:ascii="Times New Roman" w:hAnsi="Times New Roman" w:cs="Times New Roman"/>
                <w:b/>
                <w:sz w:val="24"/>
                <w:szCs w:val="20"/>
                <w:lang w:val="kk-KZ"/>
              </w:rPr>
              <w:t>.2023ж</w:t>
            </w:r>
          </w:p>
        </w:tc>
        <w:tc>
          <w:tcPr>
            <w:tcW w:w="2626" w:type="dxa"/>
            <w:tcBorders>
              <w:top w:val="single" w:sz="4" w:space="0" w:color="auto"/>
              <w:left w:val="single" w:sz="4" w:space="0" w:color="auto"/>
              <w:bottom w:val="single" w:sz="4" w:space="0" w:color="auto"/>
              <w:right w:val="single" w:sz="4" w:space="0" w:color="auto"/>
            </w:tcBorders>
            <w:hideMark/>
          </w:tcPr>
          <w:p w14:paraId="206F2819" w14:textId="77777777" w:rsidR="004D17AD" w:rsidRPr="004D17AD" w:rsidRDefault="004D17AD" w:rsidP="004D17AD">
            <w:pPr>
              <w:spacing w:line="240" w:lineRule="auto"/>
              <w:jc w:val="center"/>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Сәрсенбі</w:t>
            </w:r>
          </w:p>
          <w:p w14:paraId="63620A71" w14:textId="506F7D07" w:rsidR="004D17AD" w:rsidRPr="004D17AD" w:rsidRDefault="004D17AD" w:rsidP="004D17AD">
            <w:pPr>
              <w:spacing w:line="240" w:lineRule="auto"/>
              <w:jc w:val="center"/>
              <w:rPr>
                <w:rFonts w:ascii="Times New Roman" w:hAnsi="Times New Roman" w:cs="Times New Roman"/>
                <w:b/>
                <w:sz w:val="24"/>
                <w:szCs w:val="20"/>
                <w:lang w:val="kk-KZ"/>
              </w:rPr>
            </w:pPr>
            <w:r w:rsidRPr="004D17AD">
              <w:rPr>
                <w:rFonts w:ascii="Times New Roman" w:hAnsi="Times New Roman" w:cs="Times New Roman"/>
                <w:b/>
                <w:bCs/>
                <w:sz w:val="24"/>
                <w:szCs w:val="20"/>
                <w:lang w:val="kk-KZ"/>
              </w:rPr>
              <w:t>01.1</w:t>
            </w:r>
            <w:r w:rsidR="00B432C0">
              <w:rPr>
                <w:rFonts w:ascii="Times New Roman" w:hAnsi="Times New Roman" w:cs="Times New Roman"/>
                <w:b/>
                <w:bCs/>
                <w:sz w:val="24"/>
                <w:szCs w:val="20"/>
                <w:lang w:val="kk-KZ"/>
              </w:rPr>
              <w:t>2</w:t>
            </w:r>
            <w:r w:rsidRPr="004D17AD">
              <w:rPr>
                <w:rFonts w:ascii="Times New Roman" w:hAnsi="Times New Roman" w:cs="Times New Roman"/>
                <w:b/>
                <w:bCs/>
                <w:sz w:val="24"/>
                <w:szCs w:val="20"/>
                <w:lang w:val="kk-KZ"/>
              </w:rPr>
              <w:t>.2023 ж</w:t>
            </w:r>
          </w:p>
        </w:tc>
        <w:tc>
          <w:tcPr>
            <w:tcW w:w="2762" w:type="dxa"/>
            <w:gridSpan w:val="2"/>
            <w:tcBorders>
              <w:top w:val="single" w:sz="4" w:space="0" w:color="auto"/>
              <w:left w:val="single" w:sz="4" w:space="0" w:color="auto"/>
              <w:bottom w:val="single" w:sz="4" w:space="0" w:color="auto"/>
              <w:right w:val="single" w:sz="4" w:space="0" w:color="auto"/>
            </w:tcBorders>
            <w:hideMark/>
          </w:tcPr>
          <w:p w14:paraId="43377634" w14:textId="77777777" w:rsidR="004D17AD" w:rsidRPr="004D17AD" w:rsidRDefault="004D17AD" w:rsidP="004D17AD">
            <w:pPr>
              <w:spacing w:line="240" w:lineRule="auto"/>
              <w:jc w:val="center"/>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Бейсенбі</w:t>
            </w:r>
          </w:p>
          <w:p w14:paraId="41BE8AF9" w14:textId="3A0FA969" w:rsidR="004D17AD" w:rsidRPr="004D17AD" w:rsidRDefault="004D17AD" w:rsidP="004D17AD">
            <w:pPr>
              <w:spacing w:line="240" w:lineRule="auto"/>
              <w:jc w:val="center"/>
              <w:rPr>
                <w:rFonts w:ascii="Times New Roman" w:hAnsi="Times New Roman" w:cs="Times New Roman"/>
                <w:b/>
                <w:sz w:val="24"/>
                <w:szCs w:val="20"/>
                <w:lang w:val="kk-KZ"/>
              </w:rPr>
            </w:pPr>
            <w:r w:rsidRPr="004D17AD">
              <w:rPr>
                <w:rFonts w:ascii="Times New Roman" w:hAnsi="Times New Roman" w:cs="Times New Roman"/>
                <w:b/>
                <w:bCs/>
                <w:sz w:val="24"/>
                <w:szCs w:val="20"/>
                <w:lang w:val="kk-KZ"/>
              </w:rPr>
              <w:t>02.1</w:t>
            </w:r>
            <w:r w:rsidR="00B432C0">
              <w:rPr>
                <w:rFonts w:ascii="Times New Roman" w:hAnsi="Times New Roman" w:cs="Times New Roman"/>
                <w:b/>
                <w:bCs/>
                <w:sz w:val="24"/>
                <w:szCs w:val="20"/>
                <w:lang w:val="kk-KZ"/>
              </w:rPr>
              <w:t>2</w:t>
            </w:r>
            <w:r w:rsidRPr="004D17AD">
              <w:rPr>
                <w:rFonts w:ascii="Times New Roman" w:hAnsi="Times New Roman" w:cs="Times New Roman"/>
                <w:b/>
                <w:bCs/>
                <w:sz w:val="24"/>
                <w:szCs w:val="20"/>
                <w:lang w:val="kk-KZ"/>
              </w:rPr>
              <w:t>.2023 ж</w:t>
            </w:r>
          </w:p>
        </w:tc>
        <w:tc>
          <w:tcPr>
            <w:tcW w:w="2666" w:type="dxa"/>
            <w:tcBorders>
              <w:top w:val="single" w:sz="4" w:space="0" w:color="auto"/>
              <w:left w:val="single" w:sz="4" w:space="0" w:color="auto"/>
              <w:bottom w:val="single" w:sz="4" w:space="0" w:color="auto"/>
              <w:right w:val="single" w:sz="4" w:space="0" w:color="auto"/>
            </w:tcBorders>
            <w:hideMark/>
          </w:tcPr>
          <w:p w14:paraId="45E64361" w14:textId="77777777" w:rsidR="004D17AD" w:rsidRPr="004D17AD" w:rsidRDefault="004D17AD" w:rsidP="004D17AD">
            <w:pPr>
              <w:spacing w:line="240" w:lineRule="auto"/>
              <w:jc w:val="center"/>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Жұма</w:t>
            </w:r>
          </w:p>
          <w:p w14:paraId="2DB3C0AC" w14:textId="6F8FA98B" w:rsidR="004D17AD" w:rsidRPr="004D17AD" w:rsidRDefault="004D17AD" w:rsidP="004D17AD">
            <w:pPr>
              <w:spacing w:line="240" w:lineRule="auto"/>
              <w:jc w:val="center"/>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03.1</w:t>
            </w:r>
            <w:r w:rsidR="00B432C0">
              <w:rPr>
                <w:rFonts w:ascii="Times New Roman" w:hAnsi="Times New Roman" w:cs="Times New Roman"/>
                <w:b/>
                <w:bCs/>
                <w:sz w:val="24"/>
                <w:szCs w:val="20"/>
                <w:lang w:val="kk-KZ"/>
              </w:rPr>
              <w:t>2</w:t>
            </w:r>
            <w:r w:rsidRPr="004D17AD">
              <w:rPr>
                <w:rFonts w:ascii="Times New Roman" w:hAnsi="Times New Roman" w:cs="Times New Roman"/>
                <w:b/>
                <w:bCs/>
                <w:sz w:val="24"/>
                <w:szCs w:val="20"/>
                <w:lang w:val="kk-KZ"/>
              </w:rPr>
              <w:t>.2023 ж</w:t>
            </w:r>
          </w:p>
        </w:tc>
      </w:tr>
      <w:tr w:rsidR="00B432C0" w:rsidRPr="00A77572" w14:paraId="3D4302F5" w14:textId="77777777" w:rsidTr="00E772DF">
        <w:trPr>
          <w:trHeight w:val="2446"/>
        </w:trPr>
        <w:tc>
          <w:tcPr>
            <w:tcW w:w="2393" w:type="dxa"/>
            <w:tcBorders>
              <w:top w:val="single" w:sz="4" w:space="0" w:color="auto"/>
              <w:left w:val="single" w:sz="4" w:space="0" w:color="auto"/>
              <w:bottom w:val="single" w:sz="4" w:space="0" w:color="auto"/>
              <w:right w:val="single" w:sz="4" w:space="0" w:color="auto"/>
            </w:tcBorders>
            <w:hideMark/>
          </w:tcPr>
          <w:p w14:paraId="0972D0F5" w14:textId="77777777" w:rsidR="00B432C0" w:rsidRPr="004D17AD" w:rsidRDefault="00B432C0" w:rsidP="00B432C0">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xml:space="preserve">Балаларды қабылдау </w:t>
            </w:r>
          </w:p>
        </w:tc>
        <w:tc>
          <w:tcPr>
            <w:tcW w:w="2739" w:type="dxa"/>
            <w:tcBorders>
              <w:top w:val="single" w:sz="4" w:space="0" w:color="auto"/>
              <w:left w:val="single" w:sz="4" w:space="0" w:color="auto"/>
              <w:bottom w:val="single" w:sz="4" w:space="0" w:color="auto"/>
              <w:right w:val="single" w:sz="4" w:space="0" w:color="auto"/>
            </w:tcBorders>
            <w:hideMark/>
          </w:tcPr>
          <w:p w14:paraId="6166C16D" w14:textId="28BC012B" w:rsidR="00B432C0" w:rsidRPr="00A77572" w:rsidRDefault="00B432C0" w:rsidP="00B432C0">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r w:rsidR="00A77572">
              <w:rPr>
                <w:rFonts w:ascii="Times New Roman" w:hAnsi="Times New Roman" w:cs="Times New Roman"/>
                <w:color w:val="000000"/>
                <w:sz w:val="24"/>
                <w:szCs w:val="24"/>
                <w:lang w:val="kk-KZ"/>
              </w:rPr>
              <w:t>(сөйлеуді дамыту)</w:t>
            </w:r>
          </w:p>
          <w:p w14:paraId="33B74D80" w14:textId="3E175CD9" w:rsidR="00B432C0" w:rsidRPr="004D17AD" w:rsidRDefault="00B432C0" w:rsidP="00B432C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834" w:type="dxa"/>
            <w:tcBorders>
              <w:top w:val="single" w:sz="4" w:space="0" w:color="auto"/>
              <w:left w:val="single" w:sz="4" w:space="0" w:color="auto"/>
              <w:bottom w:val="single" w:sz="4" w:space="0" w:color="auto"/>
              <w:right w:val="single" w:sz="4" w:space="0" w:color="auto"/>
            </w:tcBorders>
          </w:tcPr>
          <w:p w14:paraId="2151BA0A" w14:textId="77777777" w:rsidR="00B432C0" w:rsidRDefault="00B432C0" w:rsidP="00B432C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42539A74" w14:textId="25459C59" w:rsidR="00A77572" w:rsidRPr="00A77572" w:rsidRDefault="00B432C0" w:rsidP="00A77572">
            <w:pPr>
              <w:spacing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r w:rsidR="00A77572">
              <w:rPr>
                <w:rFonts w:ascii="Times New Roman" w:hAnsi="Times New Roman" w:cs="Times New Roman"/>
                <w:color w:val="000000"/>
                <w:sz w:val="24"/>
                <w:szCs w:val="24"/>
                <w:lang w:val="kk-KZ"/>
              </w:rPr>
              <w:t xml:space="preserve"> (сөйлеуді дамыту)</w:t>
            </w:r>
          </w:p>
          <w:p w14:paraId="4DF6A936" w14:textId="1C5934A7" w:rsidR="00B432C0" w:rsidRPr="004D17AD" w:rsidRDefault="00B432C0" w:rsidP="00B432C0">
            <w:pPr>
              <w:spacing w:line="240" w:lineRule="auto"/>
              <w:rPr>
                <w:rFonts w:ascii="Times New Roman" w:hAnsi="Times New Roman" w:cs="Times New Roman"/>
                <w:sz w:val="24"/>
                <w:szCs w:val="20"/>
                <w:lang w:val="kk-KZ"/>
              </w:rPr>
            </w:pPr>
          </w:p>
        </w:tc>
        <w:tc>
          <w:tcPr>
            <w:tcW w:w="2626" w:type="dxa"/>
            <w:tcBorders>
              <w:top w:val="single" w:sz="4" w:space="0" w:color="auto"/>
              <w:left w:val="single" w:sz="4" w:space="0" w:color="auto"/>
              <w:bottom w:val="single" w:sz="4" w:space="0" w:color="auto"/>
              <w:right w:val="single" w:sz="4" w:space="0" w:color="auto"/>
            </w:tcBorders>
          </w:tcPr>
          <w:p w14:paraId="396DB588" w14:textId="05C8AD66" w:rsidR="00A77572" w:rsidRPr="00A77572" w:rsidRDefault="00B432C0" w:rsidP="00A77572">
            <w:pPr>
              <w:spacing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00A77572">
              <w:rPr>
                <w:rFonts w:ascii="Times New Roman" w:hAnsi="Times New Roman" w:cs="Times New Roman"/>
                <w:color w:val="000000"/>
                <w:sz w:val="24"/>
                <w:szCs w:val="24"/>
                <w:lang w:val="kk-KZ"/>
              </w:rPr>
              <w:t xml:space="preserve"> (сөйлеуді дамыту)</w:t>
            </w:r>
          </w:p>
          <w:p w14:paraId="663B4E39" w14:textId="40D9FCEB" w:rsidR="00B432C0" w:rsidRPr="004D17AD" w:rsidRDefault="00B432C0" w:rsidP="00B432C0">
            <w:pPr>
              <w:spacing w:line="240" w:lineRule="auto"/>
              <w:rPr>
                <w:rFonts w:ascii="Times New Roman" w:hAnsi="Times New Roman" w:cs="Times New Roman"/>
                <w:sz w:val="24"/>
                <w:szCs w:val="20"/>
                <w:lang w:val="kk-KZ"/>
              </w:rPr>
            </w:pPr>
          </w:p>
        </w:tc>
        <w:tc>
          <w:tcPr>
            <w:tcW w:w="2762" w:type="dxa"/>
            <w:gridSpan w:val="2"/>
            <w:tcBorders>
              <w:top w:val="single" w:sz="4" w:space="0" w:color="auto"/>
              <w:left w:val="single" w:sz="4" w:space="0" w:color="auto"/>
              <w:bottom w:val="single" w:sz="4" w:space="0" w:color="auto"/>
              <w:right w:val="single" w:sz="4" w:space="0" w:color="auto"/>
            </w:tcBorders>
            <w:hideMark/>
          </w:tcPr>
          <w:p w14:paraId="48AB3534" w14:textId="77777777" w:rsidR="00B432C0" w:rsidRDefault="00B432C0" w:rsidP="00B432C0">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11D02988" w14:textId="20CC05AE" w:rsidR="00A77572" w:rsidRPr="00A77572" w:rsidRDefault="00B432C0"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Сөрелеріне сыртқы киімдерін дұрыс қоюға әдеттендіру.</w:t>
            </w:r>
            <w:r w:rsidR="00A77572">
              <w:rPr>
                <w:rFonts w:ascii="Times New Roman" w:hAnsi="Times New Roman" w:cs="Times New Roman"/>
                <w:color w:val="000000"/>
                <w:sz w:val="24"/>
                <w:szCs w:val="24"/>
                <w:lang w:val="kk-KZ"/>
              </w:rPr>
              <w:t xml:space="preserve"> (сөйлеуді дамыту)</w:t>
            </w:r>
          </w:p>
          <w:p w14:paraId="79A23B70" w14:textId="79D5F95B" w:rsidR="00B432C0" w:rsidRPr="004D17AD" w:rsidRDefault="00B432C0" w:rsidP="00B432C0">
            <w:pPr>
              <w:spacing w:line="240" w:lineRule="auto"/>
              <w:ind w:left="-82"/>
              <w:rPr>
                <w:rFonts w:ascii="Times New Roman" w:hAnsi="Times New Roman" w:cs="Times New Roman"/>
                <w:sz w:val="24"/>
                <w:szCs w:val="20"/>
                <w:lang w:val="kk-KZ"/>
              </w:rPr>
            </w:pPr>
          </w:p>
        </w:tc>
        <w:tc>
          <w:tcPr>
            <w:tcW w:w="2666" w:type="dxa"/>
            <w:tcBorders>
              <w:top w:val="single" w:sz="4" w:space="0" w:color="auto"/>
              <w:left w:val="single" w:sz="4" w:space="0" w:color="auto"/>
              <w:bottom w:val="single" w:sz="4" w:space="0" w:color="auto"/>
              <w:right w:val="single" w:sz="4" w:space="0" w:color="auto"/>
            </w:tcBorders>
            <w:hideMark/>
          </w:tcPr>
          <w:p w14:paraId="1D98ECAA" w14:textId="77777777" w:rsidR="00B432C0" w:rsidRPr="00791158" w:rsidRDefault="00B432C0" w:rsidP="00B432C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14:paraId="4CAFC483" w14:textId="0039A59C" w:rsidR="00A77572" w:rsidRPr="00A77572" w:rsidRDefault="00B432C0"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r w:rsidR="00A77572">
              <w:rPr>
                <w:rFonts w:ascii="Times New Roman" w:hAnsi="Times New Roman" w:cs="Times New Roman"/>
                <w:color w:val="000000"/>
                <w:sz w:val="24"/>
                <w:szCs w:val="24"/>
                <w:lang w:val="kk-KZ"/>
              </w:rPr>
              <w:t xml:space="preserve"> (сөйлеуді дамыту)</w:t>
            </w:r>
          </w:p>
          <w:p w14:paraId="28897B11" w14:textId="0E12BF18" w:rsidR="00B432C0" w:rsidRPr="004D17AD" w:rsidRDefault="00B432C0" w:rsidP="00B432C0">
            <w:pPr>
              <w:spacing w:line="240" w:lineRule="auto"/>
              <w:rPr>
                <w:rFonts w:ascii="Times New Roman" w:hAnsi="Times New Roman" w:cs="Times New Roman"/>
                <w:sz w:val="24"/>
                <w:szCs w:val="20"/>
                <w:lang w:val="kk-KZ"/>
              </w:rPr>
            </w:pPr>
          </w:p>
        </w:tc>
      </w:tr>
      <w:tr w:rsidR="00B432C0" w:rsidRPr="004D17AD" w14:paraId="66A25309" w14:textId="3E64D244" w:rsidTr="00E772DF">
        <w:tc>
          <w:tcPr>
            <w:tcW w:w="2393" w:type="dxa"/>
            <w:tcBorders>
              <w:top w:val="single" w:sz="4" w:space="0" w:color="auto"/>
              <w:left w:val="single" w:sz="4" w:space="0" w:color="auto"/>
              <w:bottom w:val="single" w:sz="4" w:space="0" w:color="auto"/>
              <w:right w:val="single" w:sz="4" w:space="0" w:color="auto"/>
            </w:tcBorders>
            <w:hideMark/>
          </w:tcPr>
          <w:p w14:paraId="4ED54B4B" w14:textId="77777777" w:rsidR="00B432C0" w:rsidRPr="004D17AD" w:rsidRDefault="00B432C0" w:rsidP="00B432C0">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xml:space="preserve">Ата-аналармен әңгімелесу, кеңес беру </w:t>
            </w:r>
          </w:p>
        </w:tc>
        <w:tc>
          <w:tcPr>
            <w:tcW w:w="2739" w:type="dxa"/>
            <w:tcBorders>
              <w:top w:val="single" w:sz="4" w:space="0" w:color="auto"/>
              <w:left w:val="single" w:sz="4" w:space="0" w:color="auto"/>
              <w:bottom w:val="single" w:sz="4" w:space="0" w:color="auto"/>
              <w:right w:val="single" w:sz="4" w:space="0" w:color="auto"/>
            </w:tcBorders>
            <w:hideMark/>
          </w:tcPr>
          <w:p w14:paraId="427022DD" w14:textId="77777777" w:rsidR="00B432C0" w:rsidRPr="00940C5C" w:rsidRDefault="00B432C0" w:rsidP="00B432C0">
            <w:pPr>
              <w:pStyle w:val="aa"/>
              <w:rPr>
                <w:rFonts w:ascii="Times New Roman" w:hAnsi="Times New Roman"/>
                <w:color w:val="000000"/>
                <w:sz w:val="24"/>
                <w:szCs w:val="24"/>
                <w:lang w:val="kk-KZ"/>
              </w:rPr>
            </w:pPr>
            <w:r w:rsidRPr="00940C5C">
              <w:rPr>
                <w:rFonts w:ascii="Times New Roman" w:hAnsi="Times New Roman"/>
                <w:color w:val="000000"/>
                <w:sz w:val="24"/>
                <w:szCs w:val="24"/>
                <w:lang w:val="kk-KZ"/>
              </w:rPr>
              <w:t>Ата-аналармен әңгіме:</w:t>
            </w:r>
          </w:p>
          <w:p w14:paraId="585C43CF" w14:textId="62F6612F" w:rsidR="00B432C0" w:rsidRPr="004D17AD" w:rsidRDefault="00B432C0" w:rsidP="00B432C0">
            <w:pPr>
              <w:spacing w:line="240" w:lineRule="auto"/>
              <w:rPr>
                <w:rFonts w:ascii="Times New Roman" w:hAnsi="Times New Roman" w:cs="Times New Roman"/>
                <w:sz w:val="24"/>
                <w:szCs w:val="20"/>
                <w:lang w:val="kk-KZ"/>
              </w:rPr>
            </w:pPr>
            <w:r w:rsidRPr="00940C5C">
              <w:rPr>
                <w:rFonts w:ascii="Times New Roman" w:hAnsi="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дағдыландыру.</w:t>
            </w:r>
          </w:p>
        </w:tc>
        <w:tc>
          <w:tcPr>
            <w:tcW w:w="2834" w:type="dxa"/>
            <w:tcBorders>
              <w:top w:val="single" w:sz="4" w:space="0" w:color="auto"/>
              <w:left w:val="single" w:sz="4" w:space="0" w:color="auto"/>
              <w:bottom w:val="single" w:sz="4" w:space="0" w:color="auto"/>
              <w:right w:val="single" w:sz="4" w:space="0" w:color="auto"/>
            </w:tcBorders>
          </w:tcPr>
          <w:p w14:paraId="20FB2D4E" w14:textId="77777777" w:rsidR="00B432C0" w:rsidRPr="00940C5C" w:rsidRDefault="00B432C0" w:rsidP="00B432C0">
            <w:pPr>
              <w:pStyle w:val="aa"/>
              <w:rPr>
                <w:rFonts w:ascii="Times New Roman" w:hAnsi="Times New Roman"/>
                <w:color w:val="000000"/>
                <w:sz w:val="24"/>
                <w:szCs w:val="24"/>
                <w:lang w:val="kk-KZ"/>
              </w:rPr>
            </w:pPr>
            <w:r w:rsidRPr="00940C5C">
              <w:rPr>
                <w:rFonts w:ascii="Times New Roman" w:hAnsi="Times New Roman"/>
                <w:color w:val="000000"/>
                <w:sz w:val="24"/>
                <w:szCs w:val="24"/>
                <w:lang w:val="kk-KZ"/>
              </w:rPr>
              <w:t xml:space="preserve">Ата-аналармен әңгіме:    </w:t>
            </w:r>
            <w:r w:rsidRPr="00940C5C">
              <w:rPr>
                <w:rFonts w:ascii="Times New Roman" w:hAnsi="Times New Roman"/>
                <w:sz w:val="24"/>
                <w:szCs w:val="24"/>
                <w:lang w:val="kk-KZ"/>
              </w:rPr>
              <w:t>Ата- аналарға балаларын таңертеңгілік жаттығуға үлгертіп алып келулерін ескерту.</w:t>
            </w:r>
          </w:p>
          <w:p w14:paraId="79332443" w14:textId="77777777" w:rsidR="00B432C0" w:rsidRPr="004D17AD" w:rsidRDefault="00B432C0" w:rsidP="00B432C0">
            <w:pPr>
              <w:spacing w:line="240" w:lineRule="auto"/>
              <w:rPr>
                <w:rFonts w:ascii="Times New Roman" w:hAnsi="Times New Roman" w:cs="Times New Roman"/>
                <w:sz w:val="24"/>
                <w:szCs w:val="20"/>
                <w:lang w:val="kk-KZ"/>
              </w:rPr>
            </w:pPr>
          </w:p>
        </w:tc>
        <w:tc>
          <w:tcPr>
            <w:tcW w:w="2626" w:type="dxa"/>
            <w:tcBorders>
              <w:top w:val="single" w:sz="4" w:space="0" w:color="auto"/>
              <w:left w:val="single" w:sz="4" w:space="0" w:color="auto"/>
              <w:bottom w:val="single" w:sz="4" w:space="0" w:color="auto"/>
              <w:right w:val="single" w:sz="4" w:space="0" w:color="auto"/>
            </w:tcBorders>
          </w:tcPr>
          <w:p w14:paraId="5F05CC05" w14:textId="77777777" w:rsidR="00B432C0" w:rsidRPr="00940C5C" w:rsidRDefault="00B432C0" w:rsidP="00B432C0">
            <w:pPr>
              <w:pStyle w:val="aa"/>
              <w:rPr>
                <w:rFonts w:ascii="Times New Roman" w:hAnsi="Times New Roman"/>
                <w:color w:val="000000"/>
                <w:sz w:val="24"/>
                <w:szCs w:val="24"/>
                <w:lang w:val="kk-KZ"/>
              </w:rPr>
            </w:pPr>
            <w:r w:rsidRPr="00940C5C">
              <w:rPr>
                <w:rFonts w:ascii="Times New Roman" w:hAnsi="Times New Roman"/>
                <w:color w:val="000000"/>
                <w:sz w:val="24"/>
                <w:szCs w:val="24"/>
                <w:lang w:val="kk-KZ"/>
              </w:rPr>
              <w:t>Ата-аналармен әңгіме:</w:t>
            </w:r>
          </w:p>
          <w:p w14:paraId="7C70CEFA" w14:textId="77777777" w:rsidR="00B432C0" w:rsidRPr="00940C5C" w:rsidRDefault="00B432C0" w:rsidP="00B432C0">
            <w:pPr>
              <w:pStyle w:val="aa"/>
              <w:rPr>
                <w:rFonts w:ascii="Times New Roman" w:hAnsi="Times New Roman"/>
                <w:color w:val="000000"/>
                <w:sz w:val="24"/>
                <w:szCs w:val="24"/>
                <w:lang w:val="kk-KZ"/>
              </w:rPr>
            </w:pPr>
            <w:r w:rsidRPr="00940C5C">
              <w:rPr>
                <w:rFonts w:ascii="Times New Roman" w:hAnsi="Times New Roman"/>
                <w:color w:val="000000"/>
                <w:sz w:val="24"/>
                <w:szCs w:val="24"/>
                <w:lang w:val="kk-KZ"/>
              </w:rPr>
              <w:t>Балалардың тазалығы жөнінде кеңес беру.</w:t>
            </w:r>
          </w:p>
          <w:p w14:paraId="65AF069E" w14:textId="77777777" w:rsidR="00B432C0" w:rsidRPr="004D17AD" w:rsidRDefault="00B432C0" w:rsidP="00B432C0">
            <w:pPr>
              <w:spacing w:line="240" w:lineRule="auto"/>
              <w:rPr>
                <w:rFonts w:ascii="Times New Roman" w:hAnsi="Times New Roman" w:cs="Times New Roman"/>
                <w:sz w:val="24"/>
                <w:szCs w:val="20"/>
                <w:lang w:val="kk-KZ"/>
              </w:rPr>
            </w:pPr>
          </w:p>
        </w:tc>
        <w:tc>
          <w:tcPr>
            <w:tcW w:w="2762" w:type="dxa"/>
            <w:gridSpan w:val="2"/>
            <w:tcBorders>
              <w:top w:val="single" w:sz="4" w:space="0" w:color="auto"/>
              <w:left w:val="single" w:sz="4" w:space="0" w:color="auto"/>
              <w:bottom w:val="single" w:sz="4" w:space="0" w:color="auto"/>
              <w:right w:val="single" w:sz="4" w:space="0" w:color="auto"/>
            </w:tcBorders>
          </w:tcPr>
          <w:p w14:paraId="0EC153FF" w14:textId="77777777" w:rsidR="00B432C0" w:rsidRPr="00940C5C" w:rsidRDefault="00B432C0" w:rsidP="00B432C0">
            <w:pPr>
              <w:pStyle w:val="aa"/>
              <w:rPr>
                <w:rFonts w:ascii="Times New Roman" w:hAnsi="Times New Roman"/>
                <w:color w:val="000000"/>
                <w:sz w:val="24"/>
                <w:szCs w:val="24"/>
                <w:lang w:val="kk-KZ"/>
              </w:rPr>
            </w:pPr>
            <w:r w:rsidRPr="00940C5C">
              <w:rPr>
                <w:rFonts w:ascii="Times New Roman" w:hAnsi="Times New Roman"/>
                <w:color w:val="000000"/>
                <w:sz w:val="24"/>
                <w:szCs w:val="24"/>
                <w:lang w:val="kk-KZ"/>
              </w:rPr>
              <w:t>Ата-аналармен әңгіме:</w:t>
            </w:r>
          </w:p>
          <w:p w14:paraId="5596185E" w14:textId="29C004D3" w:rsidR="00B432C0" w:rsidRPr="004D17AD" w:rsidRDefault="00B432C0" w:rsidP="00B432C0">
            <w:pPr>
              <w:spacing w:line="240" w:lineRule="auto"/>
              <w:rPr>
                <w:rFonts w:ascii="Times New Roman" w:hAnsi="Times New Roman" w:cs="Times New Roman"/>
                <w:sz w:val="24"/>
                <w:szCs w:val="20"/>
                <w:lang w:val="kk-KZ"/>
              </w:rPr>
            </w:pPr>
            <w:r w:rsidRPr="00940C5C">
              <w:rPr>
                <w:rFonts w:ascii="Times New Roman" w:hAnsi="Times New Roman"/>
                <w:color w:val="000000"/>
                <w:sz w:val="24"/>
                <w:szCs w:val="24"/>
                <w:lang w:val="kk-KZ"/>
              </w:rPr>
              <w:t>Ата –аналарға  баланың денсаулығын сақтау жөнінде кеңес беру.</w:t>
            </w:r>
          </w:p>
        </w:tc>
        <w:tc>
          <w:tcPr>
            <w:tcW w:w="2666" w:type="dxa"/>
            <w:tcBorders>
              <w:top w:val="single" w:sz="4" w:space="0" w:color="auto"/>
              <w:left w:val="single" w:sz="4" w:space="0" w:color="auto"/>
              <w:bottom w:val="single" w:sz="4" w:space="0" w:color="auto"/>
              <w:right w:val="single" w:sz="4" w:space="0" w:color="auto"/>
            </w:tcBorders>
          </w:tcPr>
          <w:p w14:paraId="4685EC6B" w14:textId="77777777" w:rsidR="00B432C0" w:rsidRPr="00940C5C" w:rsidRDefault="00B432C0" w:rsidP="00B432C0">
            <w:pPr>
              <w:pStyle w:val="aa"/>
              <w:rPr>
                <w:rFonts w:ascii="Times New Roman" w:hAnsi="Times New Roman"/>
                <w:color w:val="000000"/>
                <w:sz w:val="24"/>
                <w:szCs w:val="24"/>
                <w:lang w:val="kk-KZ"/>
              </w:rPr>
            </w:pPr>
            <w:r w:rsidRPr="00940C5C">
              <w:rPr>
                <w:rFonts w:ascii="Times New Roman" w:hAnsi="Times New Roman"/>
                <w:color w:val="000000"/>
                <w:sz w:val="24"/>
                <w:szCs w:val="24"/>
                <w:lang w:val="kk-KZ"/>
              </w:rPr>
              <w:t>Ата-аналармен әңгіме:</w:t>
            </w:r>
          </w:p>
          <w:p w14:paraId="3CE341D0" w14:textId="1ACB8F94" w:rsidR="00B432C0" w:rsidRPr="004D17AD" w:rsidRDefault="00B432C0" w:rsidP="00B432C0">
            <w:pPr>
              <w:spacing w:line="240" w:lineRule="auto"/>
              <w:rPr>
                <w:rFonts w:ascii="Times New Roman" w:hAnsi="Times New Roman" w:cs="Times New Roman"/>
                <w:sz w:val="24"/>
                <w:szCs w:val="20"/>
                <w:lang w:val="kk-KZ"/>
              </w:rPr>
            </w:pPr>
            <w:r w:rsidRPr="00940C5C">
              <w:rPr>
                <w:rFonts w:ascii="Times New Roman" w:hAnsi="Times New Roman"/>
                <w:color w:val="000000"/>
                <w:sz w:val="24"/>
                <w:szCs w:val="24"/>
                <w:lang w:val="kk-KZ"/>
              </w:rPr>
              <w:t>Ата –аналармен қарым –қатынас мәдениетін орнату. Күн тәртібін сақтауға дағдыландыру.</w:t>
            </w:r>
          </w:p>
        </w:tc>
      </w:tr>
      <w:tr w:rsidR="00B432C0" w:rsidRPr="004D17AD" w14:paraId="51CBD4A9" w14:textId="77777777" w:rsidTr="00E772DF">
        <w:trPr>
          <w:trHeight w:val="1975"/>
        </w:trPr>
        <w:tc>
          <w:tcPr>
            <w:tcW w:w="2393" w:type="dxa"/>
            <w:tcBorders>
              <w:top w:val="single" w:sz="4" w:space="0" w:color="auto"/>
              <w:left w:val="single" w:sz="4" w:space="0" w:color="auto"/>
              <w:bottom w:val="single" w:sz="4" w:space="0" w:color="auto"/>
              <w:right w:val="single" w:sz="4" w:space="0" w:color="auto"/>
            </w:tcBorders>
            <w:hideMark/>
          </w:tcPr>
          <w:p w14:paraId="7C585D41"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w:t>
            </w:r>
            <w:r w:rsidRPr="004D17AD">
              <w:rPr>
                <w:rFonts w:ascii="Times New Roman" w:hAnsi="Times New Roman" w:cs="Times New Roman"/>
                <w:b/>
                <w:bCs/>
                <w:sz w:val="24"/>
                <w:szCs w:val="20"/>
                <w:lang w:val="kk-KZ"/>
              </w:rPr>
              <w:lastRenderedPageBreak/>
              <w:t>және тағы басқа іс-әрекеттер)</w:t>
            </w:r>
          </w:p>
        </w:tc>
        <w:tc>
          <w:tcPr>
            <w:tcW w:w="2739" w:type="dxa"/>
            <w:tcBorders>
              <w:top w:val="single" w:sz="4" w:space="0" w:color="auto"/>
              <w:left w:val="single" w:sz="4" w:space="0" w:color="auto"/>
              <w:bottom w:val="single" w:sz="4" w:space="0" w:color="auto"/>
              <w:right w:val="single" w:sz="4" w:space="0" w:color="auto"/>
            </w:tcBorders>
            <w:hideMark/>
          </w:tcPr>
          <w:p w14:paraId="64FE7069" w14:textId="296EC066" w:rsidR="004D17AD" w:rsidRPr="00B432C0" w:rsidRDefault="004D17AD" w:rsidP="004D17AD">
            <w:pPr>
              <w:rPr>
                <w:rFonts w:ascii="Times New Roman" w:eastAsia="Calibri" w:hAnsi="Times New Roman" w:cs="Times New Roman"/>
                <w:bCs/>
                <w:color w:val="000000"/>
                <w:sz w:val="24"/>
                <w:szCs w:val="24"/>
                <w:lang w:val="kk-KZ" w:eastAsia="ru-RU"/>
              </w:rPr>
            </w:pPr>
            <w:r w:rsidRPr="004D17AD">
              <w:rPr>
                <w:rFonts w:ascii="Times New Roman" w:eastAsia="Calibri" w:hAnsi="Times New Roman" w:cs="Times New Roman"/>
                <w:bCs/>
                <w:color w:val="000000"/>
                <w:sz w:val="24"/>
                <w:szCs w:val="24"/>
                <w:lang w:val="kk-KZ" w:eastAsia="ru-RU"/>
              </w:rPr>
              <w:lastRenderedPageBreak/>
              <w:t xml:space="preserve">Үстел үсті ойындары. «Ойыншықтар» </w:t>
            </w:r>
            <w:r w:rsidRPr="00B432C0">
              <w:rPr>
                <w:rFonts w:ascii="Times New Roman" w:hAnsi="Times New Roman" w:cs="Times New Roman"/>
                <w:bCs/>
                <w:color w:val="000000"/>
                <w:sz w:val="24"/>
                <w:szCs w:val="24"/>
                <w:lang w:val="kk-KZ" w:eastAsia="ru-RU"/>
              </w:rPr>
              <w:t xml:space="preserve">Мақсаты: Ойыншықтарды түстеріне қарай топтастыру. </w:t>
            </w:r>
            <w:r w:rsidR="00B432C0" w:rsidRPr="004D17AD">
              <w:rPr>
                <w:rFonts w:ascii="Times New Roman" w:eastAsia="Calibri" w:hAnsi="Times New Roman" w:cs="Times New Roman"/>
                <w:bCs/>
                <w:sz w:val="24"/>
                <w:szCs w:val="24"/>
                <w:lang w:val="kk-KZ"/>
              </w:rPr>
              <w:t xml:space="preserve">Оқып беруді ойыншықтарды, </w:t>
            </w:r>
            <w:r w:rsidR="00B432C0" w:rsidRPr="004D17AD">
              <w:rPr>
                <w:rFonts w:ascii="Times New Roman" w:eastAsia="Calibri" w:hAnsi="Times New Roman" w:cs="Times New Roman"/>
                <w:bCs/>
                <w:sz w:val="24"/>
                <w:szCs w:val="24"/>
                <w:lang w:val="kk-KZ"/>
              </w:rPr>
              <w:lastRenderedPageBreak/>
              <w:t>суреттерді, үстел үсті театрының кейіпкерлерін және басқа да көрнекі құралдарды көрсетумен сүйемелдеу.(көркем әдебиет)</w:t>
            </w:r>
            <w:r w:rsidR="00B432C0" w:rsidRPr="004D17AD">
              <w:rPr>
                <w:rFonts w:ascii="Times New Roman" w:eastAsia="Calibri" w:hAnsi="Times New Roman" w:cs="Times New Roman"/>
                <w:bCs/>
                <w:color w:val="000000"/>
                <w:lang w:val="kk-KZ" w:eastAsia="ru-RU"/>
              </w:rPr>
              <w:t xml:space="preserve">                    </w:t>
            </w:r>
          </w:p>
        </w:tc>
        <w:tc>
          <w:tcPr>
            <w:tcW w:w="2834" w:type="dxa"/>
            <w:tcBorders>
              <w:top w:val="single" w:sz="4" w:space="0" w:color="auto"/>
              <w:left w:val="single" w:sz="4" w:space="0" w:color="auto"/>
              <w:bottom w:val="single" w:sz="4" w:space="0" w:color="auto"/>
              <w:right w:val="single" w:sz="4" w:space="0" w:color="auto"/>
            </w:tcBorders>
            <w:hideMark/>
          </w:tcPr>
          <w:p w14:paraId="102B5845" w14:textId="51D16D42" w:rsidR="004D17AD" w:rsidRPr="004D17AD" w:rsidRDefault="004D17AD" w:rsidP="004D17AD">
            <w:pPr>
              <w:spacing w:line="240" w:lineRule="auto"/>
              <w:rPr>
                <w:rFonts w:ascii="Times New Roman" w:hAnsi="Times New Roman" w:cs="Times New Roman"/>
                <w:bCs/>
                <w:sz w:val="24"/>
                <w:szCs w:val="24"/>
                <w:lang w:val="kk-KZ" w:eastAsia="ru-RU"/>
              </w:rPr>
            </w:pPr>
            <w:r w:rsidRPr="004D17AD">
              <w:rPr>
                <w:rFonts w:ascii="Times New Roman" w:hAnsi="Times New Roman" w:cs="Times New Roman"/>
                <w:bCs/>
                <w:sz w:val="24"/>
                <w:szCs w:val="24"/>
                <w:lang w:val="kk-KZ" w:eastAsia="ru-RU"/>
              </w:rPr>
              <w:lastRenderedPageBreak/>
              <w:t>«Көп қабатты үйлер»</w:t>
            </w:r>
          </w:p>
          <w:p w14:paraId="69E606A9" w14:textId="0A86BF55" w:rsidR="004D17AD" w:rsidRPr="004D17AD" w:rsidRDefault="004D17AD" w:rsidP="004D17AD">
            <w:pPr>
              <w:spacing w:line="254" w:lineRule="auto"/>
              <w:rPr>
                <w:rFonts w:ascii="Times New Roman" w:eastAsia="Calibri" w:hAnsi="Times New Roman" w:cs="Times New Roman"/>
                <w:bCs/>
                <w:sz w:val="24"/>
                <w:szCs w:val="24"/>
                <w:lang w:val="kk-KZ"/>
              </w:rPr>
            </w:pPr>
            <w:r w:rsidRPr="004D17AD">
              <w:rPr>
                <w:rFonts w:ascii="Times New Roman" w:eastAsia="Times New Roman" w:hAnsi="Times New Roman" w:cs="Times New Roman"/>
                <w:bCs/>
                <w:sz w:val="24"/>
                <w:szCs w:val="24"/>
                <w:lang w:val="kk-KZ" w:eastAsia="ru-RU"/>
              </w:rPr>
              <w:t>Мақсаты: Өзінің тұрған қаласы туралы білуге үйрету. Үлгіге сүйене отырып тапсырма орындату.</w:t>
            </w:r>
            <w:r w:rsidRPr="004D17AD">
              <w:rPr>
                <w:rFonts w:ascii="Times New Roman" w:hAnsi="Times New Roman" w:cs="Times New Roman"/>
                <w:bCs/>
                <w:sz w:val="24"/>
                <w:szCs w:val="24"/>
                <w:lang w:val="kk-KZ"/>
              </w:rPr>
              <w:t xml:space="preserve">  </w:t>
            </w:r>
            <w:r w:rsidR="00FB3EA9" w:rsidRPr="004D17AD">
              <w:rPr>
                <w:rFonts w:ascii="Times New Roman" w:hAnsi="Times New Roman" w:cs="Times New Roman"/>
                <w:bCs/>
                <w:sz w:val="24"/>
                <w:szCs w:val="24"/>
                <w:lang w:val="kk-KZ"/>
              </w:rPr>
              <w:t xml:space="preserve">Ересектердің сөзін түсінуге, шағын </w:t>
            </w:r>
            <w:r w:rsidR="00FB3EA9" w:rsidRPr="004D17AD">
              <w:rPr>
                <w:rFonts w:ascii="Times New Roman" w:hAnsi="Times New Roman" w:cs="Times New Roman"/>
                <w:bCs/>
                <w:sz w:val="24"/>
                <w:szCs w:val="24"/>
                <w:lang w:val="kk-KZ"/>
              </w:rPr>
              <w:lastRenderedPageBreak/>
              <w:t>әңгімелерді көрнекі сүйемелдеусіз тыңдауға, қарапайым сұрақтарға (Кім? Не? Не істейді?)                (сөйлеуді дамыту)</w:t>
            </w:r>
            <w:r w:rsidRPr="004D17AD">
              <w:rPr>
                <w:rFonts w:ascii="Times New Roman" w:hAnsi="Times New Roman" w:cs="Times New Roman"/>
                <w:bCs/>
                <w:sz w:val="24"/>
                <w:szCs w:val="24"/>
                <w:lang w:val="kk-KZ"/>
              </w:rPr>
              <w:t xml:space="preserve"> </w:t>
            </w:r>
          </w:p>
        </w:tc>
        <w:tc>
          <w:tcPr>
            <w:tcW w:w="2694" w:type="dxa"/>
            <w:gridSpan w:val="2"/>
            <w:tcBorders>
              <w:top w:val="single" w:sz="4" w:space="0" w:color="auto"/>
              <w:left w:val="single" w:sz="4" w:space="0" w:color="auto"/>
              <w:bottom w:val="single" w:sz="4" w:space="0" w:color="auto"/>
              <w:right w:val="single" w:sz="4" w:space="0" w:color="auto"/>
            </w:tcBorders>
            <w:hideMark/>
          </w:tcPr>
          <w:p w14:paraId="1922EB00" w14:textId="051E65F9"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«Менің сүйікті кітабым»</w:t>
            </w:r>
          </w:p>
          <w:p w14:paraId="6B9E1B77" w14:textId="05E1C53B"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Мақсаты: баланың танымдық, зияткерлік қабілетін арттыру.</w:t>
            </w:r>
            <w:r w:rsidR="00FB3EA9" w:rsidRPr="004D17AD">
              <w:rPr>
                <w:rFonts w:ascii="Times New Roman" w:eastAsia="Calibri" w:hAnsi="Times New Roman" w:cs="Times New Roman"/>
                <w:bCs/>
                <w:sz w:val="24"/>
                <w:szCs w:val="24"/>
                <w:lang w:val="kk-KZ"/>
              </w:rPr>
              <w:t xml:space="preserve"> Оқып беруді ойыншықтарды, суреттерді, үстел үсті </w:t>
            </w:r>
            <w:r w:rsidR="00FB3EA9" w:rsidRPr="004D17AD">
              <w:rPr>
                <w:rFonts w:ascii="Times New Roman" w:eastAsia="Calibri" w:hAnsi="Times New Roman" w:cs="Times New Roman"/>
                <w:bCs/>
                <w:sz w:val="24"/>
                <w:szCs w:val="24"/>
                <w:lang w:val="kk-KZ"/>
              </w:rPr>
              <w:lastRenderedPageBreak/>
              <w:t>театрының кейіпкерлерін және басқа да көрнекі құралдарды көрсетумен сүйемелдеу.                 (көркем әдебиет)</w:t>
            </w:r>
          </w:p>
        </w:tc>
        <w:tc>
          <w:tcPr>
            <w:tcW w:w="2694" w:type="dxa"/>
            <w:tcBorders>
              <w:top w:val="single" w:sz="4" w:space="0" w:color="auto"/>
              <w:left w:val="single" w:sz="4" w:space="0" w:color="auto"/>
              <w:bottom w:val="single" w:sz="4" w:space="0" w:color="auto"/>
              <w:right w:val="single" w:sz="4" w:space="0" w:color="auto"/>
            </w:tcBorders>
            <w:hideMark/>
          </w:tcPr>
          <w:p w14:paraId="649CC3B1" w14:textId="33964CCD" w:rsidR="004D17AD" w:rsidRPr="004D17AD" w:rsidRDefault="004D17AD" w:rsidP="004D17AD">
            <w:pPr>
              <w:spacing w:line="240" w:lineRule="auto"/>
              <w:rPr>
                <w:rFonts w:ascii="Times New Roman" w:hAnsi="Times New Roman"/>
                <w:bCs/>
                <w:color w:val="000000"/>
                <w:sz w:val="24"/>
                <w:szCs w:val="24"/>
                <w:lang w:val="kk-KZ"/>
              </w:rPr>
            </w:pPr>
            <w:r w:rsidRPr="004D17AD">
              <w:rPr>
                <w:rFonts w:ascii="Times New Roman" w:hAnsi="Times New Roman"/>
                <w:bCs/>
                <w:color w:val="000000"/>
                <w:sz w:val="24"/>
                <w:szCs w:val="24"/>
                <w:lang w:val="kk-KZ"/>
              </w:rPr>
              <w:lastRenderedPageBreak/>
              <w:t xml:space="preserve">«Ұшты - ұшты» </w:t>
            </w:r>
          </w:p>
          <w:p w14:paraId="6D0C400E"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bCs/>
                <w:color w:val="000000"/>
                <w:sz w:val="24"/>
                <w:szCs w:val="24"/>
                <w:lang w:val="kk-KZ"/>
              </w:rPr>
              <w:t xml:space="preserve">Мақсаты: Балаларды жылдамдыққа, сөздерді дұрыс айтуға, байқампаздыққа тәрбиелеу. </w:t>
            </w:r>
          </w:p>
          <w:p w14:paraId="0A02425D" w14:textId="4234E3D8"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Еркін ойындар.</w:t>
            </w:r>
            <w:r w:rsidR="00FB3EA9" w:rsidRPr="004D17AD">
              <w:rPr>
                <w:rFonts w:ascii="Times New Roman" w:hAnsi="Times New Roman" w:cs="Times New Roman"/>
                <w:bCs/>
                <w:sz w:val="24"/>
                <w:szCs w:val="24"/>
                <w:lang w:val="kk-KZ"/>
              </w:rPr>
              <w:t xml:space="preserve"> Ересектердің сөзін </w:t>
            </w:r>
            <w:r w:rsidR="00FB3EA9" w:rsidRPr="004D17AD">
              <w:rPr>
                <w:rFonts w:ascii="Times New Roman" w:hAnsi="Times New Roman" w:cs="Times New Roman"/>
                <w:bCs/>
                <w:sz w:val="24"/>
                <w:szCs w:val="24"/>
                <w:lang w:val="kk-KZ"/>
              </w:rPr>
              <w:lastRenderedPageBreak/>
              <w:t>түсінуге, шағын әңгімелерді көрнекі сүйемелдеусіз тыңдауға, қарапайым сұрақтарға (Кім? Не? Не істейді?)                (сөйлеуді дамыту</w:t>
            </w:r>
            <w:r w:rsidR="00EF7BB2">
              <w:rPr>
                <w:rFonts w:ascii="Times New Roman" w:hAnsi="Times New Roman" w:cs="Times New Roman"/>
                <w:bCs/>
                <w:sz w:val="24"/>
                <w:szCs w:val="24"/>
                <w:lang w:val="kk-KZ"/>
              </w:rPr>
              <w:t xml:space="preserve">, көркем </w:t>
            </w:r>
            <w:r w:rsidR="008644AA">
              <w:rPr>
                <w:rFonts w:ascii="Times New Roman" w:hAnsi="Times New Roman" w:cs="Times New Roman"/>
                <w:bCs/>
                <w:sz w:val="24"/>
                <w:szCs w:val="24"/>
                <w:lang w:val="kk-KZ"/>
              </w:rPr>
              <w:t>әдебиет</w:t>
            </w:r>
            <w:r w:rsidR="00FB3EA9" w:rsidRPr="004D17AD">
              <w:rPr>
                <w:rFonts w:ascii="Times New Roman" w:hAnsi="Times New Roman" w:cs="Times New Roman"/>
                <w:bCs/>
                <w:sz w:val="24"/>
                <w:szCs w:val="24"/>
                <w:lang w:val="kk-KZ"/>
              </w:rPr>
              <w:t>)</w:t>
            </w:r>
          </w:p>
        </w:tc>
        <w:tc>
          <w:tcPr>
            <w:tcW w:w="2666" w:type="dxa"/>
            <w:tcBorders>
              <w:top w:val="single" w:sz="4" w:space="0" w:color="auto"/>
              <w:left w:val="single" w:sz="4" w:space="0" w:color="auto"/>
              <w:bottom w:val="single" w:sz="4" w:space="0" w:color="auto"/>
              <w:right w:val="single" w:sz="4" w:space="0" w:color="auto"/>
            </w:tcBorders>
            <w:hideMark/>
          </w:tcPr>
          <w:p w14:paraId="2DA6974E" w14:textId="611B82C9" w:rsidR="004D17AD" w:rsidRPr="004D17AD" w:rsidRDefault="00FB3EA9"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 xml:space="preserve"> </w:t>
            </w:r>
            <w:r w:rsidR="004D17AD" w:rsidRPr="004D17AD">
              <w:rPr>
                <w:rFonts w:ascii="Times New Roman" w:hAnsi="Times New Roman" w:cs="Times New Roman"/>
                <w:bCs/>
                <w:sz w:val="24"/>
                <w:szCs w:val="20"/>
                <w:lang w:val="kk-KZ"/>
              </w:rPr>
              <w:t>«Кім көп сөз біледі?»</w:t>
            </w:r>
          </w:p>
          <w:p w14:paraId="6B0755E3"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Мақсаты: балаларға сөзді қайталауға, дұрыс сөйлеуге үйрету.</w:t>
            </w:r>
          </w:p>
          <w:p w14:paraId="1376DB68" w14:textId="78B2180B" w:rsidR="004D17AD" w:rsidRPr="004D17AD" w:rsidRDefault="004D17AD" w:rsidP="00FB3EA9">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Балалардың еркін әрекеттері.</w:t>
            </w:r>
            <w:r w:rsidR="00FB3EA9" w:rsidRPr="004D17AD">
              <w:rPr>
                <w:rFonts w:ascii="Times New Roman" w:eastAsia="Calibri" w:hAnsi="Times New Roman" w:cs="Times New Roman"/>
                <w:bCs/>
                <w:sz w:val="24"/>
                <w:szCs w:val="24"/>
                <w:lang w:val="kk-KZ"/>
              </w:rPr>
              <w:t xml:space="preserve"> Оқып беруді ойыншықтарды, суреттерді, үстел үсті </w:t>
            </w:r>
            <w:r w:rsidR="00FB3EA9" w:rsidRPr="004D17AD">
              <w:rPr>
                <w:rFonts w:ascii="Times New Roman" w:eastAsia="Calibri" w:hAnsi="Times New Roman" w:cs="Times New Roman"/>
                <w:bCs/>
                <w:sz w:val="24"/>
                <w:szCs w:val="24"/>
                <w:lang w:val="kk-KZ"/>
              </w:rPr>
              <w:lastRenderedPageBreak/>
              <w:t>театрының кейіпкерлерін және басқа да көрнекі құралдарды көрсетумен сүйемелдеу.                 (көркем әдебиет)</w:t>
            </w:r>
          </w:p>
        </w:tc>
      </w:tr>
      <w:tr w:rsidR="00B432C0" w:rsidRPr="004D17AD" w14:paraId="280A2277" w14:textId="77777777" w:rsidTr="00E772DF">
        <w:tc>
          <w:tcPr>
            <w:tcW w:w="2393" w:type="dxa"/>
            <w:tcBorders>
              <w:top w:val="single" w:sz="4" w:space="0" w:color="auto"/>
              <w:left w:val="single" w:sz="4" w:space="0" w:color="auto"/>
              <w:bottom w:val="single" w:sz="4" w:space="0" w:color="auto"/>
              <w:right w:val="single" w:sz="4" w:space="0" w:color="auto"/>
            </w:tcBorders>
            <w:hideMark/>
          </w:tcPr>
          <w:p w14:paraId="13AA33DC"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lastRenderedPageBreak/>
              <w:t xml:space="preserve">Таңертеңгі жаттығу  </w:t>
            </w:r>
          </w:p>
        </w:tc>
        <w:tc>
          <w:tcPr>
            <w:tcW w:w="2739" w:type="dxa"/>
            <w:tcBorders>
              <w:top w:val="single" w:sz="4" w:space="0" w:color="auto"/>
              <w:left w:val="single" w:sz="4" w:space="0" w:color="auto"/>
              <w:bottom w:val="single" w:sz="4" w:space="0" w:color="auto"/>
              <w:right w:val="single" w:sz="4" w:space="0" w:color="auto"/>
            </w:tcBorders>
            <w:hideMark/>
          </w:tcPr>
          <w:p w14:paraId="039437F2" w14:textId="2AFFAF72" w:rsidR="004D17AD" w:rsidRPr="004D17AD" w:rsidRDefault="004D17AD" w:rsidP="004D17AD">
            <w:pPr>
              <w:tabs>
                <w:tab w:val="left" w:pos="9436"/>
              </w:tabs>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«Көңілді құстар» Шағын топ болып, бірінің артынан бірі жүру.                        «Құстар» деген белгі берілген кезде жеңіл- желпі бытырай жүгіру.</w:t>
            </w:r>
            <w:r w:rsidRPr="004D17AD">
              <w:rPr>
                <w:rFonts w:ascii="Times New Roman" w:hAnsi="Times New Roman" w:cs="Times New Roman"/>
                <w:bCs/>
                <w:color w:val="000000"/>
                <w:sz w:val="24"/>
                <w:szCs w:val="24"/>
                <w:lang w:val="kk-KZ"/>
              </w:rPr>
              <w:t xml:space="preserve"> Дем алып, дем шығарып жәй жүріспен кету.</w:t>
            </w:r>
            <w:r w:rsidRPr="004D17AD">
              <w:rPr>
                <w:rFonts w:ascii="Times New Roman" w:hAnsi="Times New Roman" w:cs="Times New Roman"/>
                <w:bCs/>
                <w:sz w:val="24"/>
                <w:szCs w:val="24"/>
                <w:lang w:val="kk-KZ"/>
              </w:rPr>
              <w:t xml:space="preserve"> </w:t>
            </w:r>
            <w:r w:rsidR="00FB3EA9" w:rsidRPr="00473393">
              <w:rPr>
                <w:rFonts w:ascii="Times New Roman" w:hAnsi="Times New Roman"/>
                <w:color w:val="000000"/>
                <w:sz w:val="24"/>
                <w:szCs w:val="24"/>
                <w:lang w:val="kk-KZ"/>
              </w:rPr>
              <w:t>(дене шынықтыру)</w:t>
            </w:r>
          </w:p>
        </w:tc>
        <w:tc>
          <w:tcPr>
            <w:tcW w:w="2834" w:type="dxa"/>
            <w:tcBorders>
              <w:top w:val="single" w:sz="4" w:space="0" w:color="auto"/>
              <w:left w:val="single" w:sz="4" w:space="0" w:color="auto"/>
              <w:bottom w:val="single" w:sz="4" w:space="0" w:color="auto"/>
              <w:right w:val="single" w:sz="4" w:space="0" w:color="auto"/>
            </w:tcBorders>
            <w:hideMark/>
          </w:tcPr>
          <w:p w14:paraId="6832FB27" w14:textId="431CCE19" w:rsidR="004D17AD" w:rsidRPr="004D17AD" w:rsidRDefault="004D17AD" w:rsidP="004D17AD">
            <w:pPr>
              <w:tabs>
                <w:tab w:val="left" w:pos="9436"/>
              </w:tabs>
              <w:spacing w:line="254"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4D17AD">
              <w:rPr>
                <w:rFonts w:ascii="Times New Roman" w:hAnsi="Times New Roman" w:cs="Times New Roman"/>
                <w:bCs/>
                <w:color w:val="000000"/>
                <w:sz w:val="24"/>
                <w:szCs w:val="24"/>
                <w:lang w:val="kk-KZ"/>
              </w:rPr>
              <w:t xml:space="preserve"> «Сылдырмақ» ойын Сапқа тұрып, бірінің кейін бірі тізіліп жүру, жүгіру, аяқтың ұшымен жүру.                             Шеңбер жасап тұру.                                        Тік тұрып, қолды алға жоғары, жанға созу, төмен түсіру. (3-4 рет)</w:t>
            </w:r>
            <w:r w:rsidR="00FB3EA9" w:rsidRPr="00473393">
              <w:rPr>
                <w:rFonts w:ascii="Times New Roman" w:hAnsi="Times New Roman"/>
                <w:color w:val="000000"/>
                <w:sz w:val="24"/>
                <w:szCs w:val="24"/>
                <w:lang w:val="kk-KZ"/>
              </w:rPr>
              <w:t xml:space="preserve"> (дене шынықтыру)</w:t>
            </w:r>
          </w:p>
        </w:tc>
        <w:tc>
          <w:tcPr>
            <w:tcW w:w="2694" w:type="dxa"/>
            <w:gridSpan w:val="2"/>
            <w:tcBorders>
              <w:top w:val="single" w:sz="4" w:space="0" w:color="auto"/>
              <w:left w:val="single" w:sz="4" w:space="0" w:color="auto"/>
              <w:bottom w:val="single" w:sz="4" w:space="0" w:color="auto"/>
              <w:right w:val="single" w:sz="4" w:space="0" w:color="auto"/>
            </w:tcBorders>
            <w:hideMark/>
          </w:tcPr>
          <w:p w14:paraId="06DA08DF"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4D17AD">
              <w:rPr>
                <w:rFonts w:ascii="Times New Roman" w:hAnsi="Times New Roman" w:cs="Times New Roman"/>
                <w:bCs/>
                <w:color w:val="000000"/>
                <w:sz w:val="24"/>
                <w:szCs w:val="24"/>
                <w:lang w:val="kk-KZ"/>
              </w:rPr>
              <w:t xml:space="preserve"> «Көңілді маймылдар»</w:t>
            </w:r>
          </w:p>
          <w:p w14:paraId="75931698"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 xml:space="preserve">Қимылды ойын </w:t>
            </w:r>
          </w:p>
          <w:p w14:paraId="26D6BF47"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Екі қолды жайып, көбелекке ұқсап ұшу, бір орнында тұрып жайлап айналу, қону. (3-4 рет)</w:t>
            </w:r>
          </w:p>
          <w:p w14:paraId="1774DC97" w14:textId="7DE45590"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Дем алып, дем шығарып жәй жүріспен кету.</w:t>
            </w:r>
            <w:r w:rsidR="00FB3EA9" w:rsidRPr="00473393">
              <w:rPr>
                <w:rFonts w:ascii="Times New Roman" w:hAnsi="Times New Roman"/>
                <w:color w:val="000000"/>
                <w:sz w:val="24"/>
                <w:szCs w:val="24"/>
                <w:lang w:val="kk-KZ"/>
              </w:rPr>
              <w:t xml:space="preserve"> (дене шынықтыру)</w:t>
            </w:r>
          </w:p>
        </w:tc>
        <w:tc>
          <w:tcPr>
            <w:tcW w:w="2694" w:type="dxa"/>
            <w:tcBorders>
              <w:top w:val="single" w:sz="4" w:space="0" w:color="auto"/>
              <w:left w:val="single" w:sz="4" w:space="0" w:color="auto"/>
              <w:bottom w:val="single" w:sz="4" w:space="0" w:color="auto"/>
              <w:right w:val="single" w:sz="4" w:space="0" w:color="auto"/>
            </w:tcBorders>
            <w:hideMark/>
          </w:tcPr>
          <w:p w14:paraId="793F3F81"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4D17AD">
              <w:rPr>
                <w:rFonts w:ascii="Times New Roman" w:hAnsi="Times New Roman" w:cs="Times New Roman"/>
                <w:bCs/>
                <w:color w:val="000000"/>
                <w:sz w:val="24"/>
                <w:szCs w:val="24"/>
                <w:lang w:val="kk-KZ"/>
              </w:rPr>
              <w:t xml:space="preserve"> «Тышқандар ойнайды»</w:t>
            </w:r>
          </w:p>
          <w:p w14:paraId="0A742FFA"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Еркін ойын</w:t>
            </w:r>
          </w:p>
          <w:p w14:paraId="266143E4"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Бөлмеде топ болып тәрбиешінің артынан жүру, жүгіру.</w:t>
            </w:r>
          </w:p>
          <w:p w14:paraId="7C7652E6"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Қатарынан 2-3 рет жартылай отыру, қолды қайшылау жаттығуларын жасау. Қоянша секіру, аю сияқты қорбаңдау.</w:t>
            </w:r>
          </w:p>
          <w:p w14:paraId="62572FEC" w14:textId="3C1C2E14" w:rsidR="004D17AD" w:rsidRPr="004D17AD" w:rsidRDefault="004D17AD" w:rsidP="004D17AD">
            <w:pPr>
              <w:spacing w:line="240" w:lineRule="auto"/>
              <w:rPr>
                <w:rFonts w:ascii="Times New Roman" w:hAnsi="Times New Roman" w:cs="Times New Roman"/>
                <w:bCs/>
                <w:sz w:val="24"/>
                <w:szCs w:val="20"/>
                <w:u w:val="single"/>
                <w:lang w:val="kk-KZ"/>
              </w:rPr>
            </w:pPr>
            <w:r w:rsidRPr="004D17AD">
              <w:rPr>
                <w:rFonts w:ascii="Times New Roman" w:hAnsi="Times New Roman" w:cs="Times New Roman"/>
                <w:bCs/>
                <w:color w:val="000000"/>
                <w:sz w:val="24"/>
                <w:szCs w:val="24"/>
                <w:lang w:val="kk-KZ"/>
              </w:rPr>
              <w:t>« Қоян» ойыны</w:t>
            </w:r>
            <w:r w:rsidR="00FB3EA9">
              <w:rPr>
                <w:rFonts w:ascii="Times New Roman" w:hAnsi="Times New Roman" w:cs="Times New Roman"/>
                <w:bCs/>
                <w:color w:val="000000"/>
                <w:sz w:val="24"/>
                <w:szCs w:val="24"/>
                <w:lang w:val="kk-KZ"/>
              </w:rPr>
              <w:t xml:space="preserve"> </w:t>
            </w:r>
            <w:r w:rsidR="00FB3EA9" w:rsidRPr="00473393">
              <w:rPr>
                <w:rFonts w:ascii="Times New Roman" w:hAnsi="Times New Roman"/>
                <w:color w:val="000000"/>
                <w:sz w:val="24"/>
                <w:szCs w:val="24"/>
                <w:lang w:val="kk-KZ"/>
              </w:rPr>
              <w:t>(дене шынықтыру)</w:t>
            </w:r>
          </w:p>
        </w:tc>
        <w:tc>
          <w:tcPr>
            <w:tcW w:w="2666" w:type="dxa"/>
            <w:tcBorders>
              <w:top w:val="single" w:sz="4" w:space="0" w:color="auto"/>
              <w:left w:val="single" w:sz="4" w:space="0" w:color="auto"/>
              <w:bottom w:val="single" w:sz="4" w:space="0" w:color="auto"/>
              <w:right w:val="single" w:sz="4" w:space="0" w:color="auto"/>
            </w:tcBorders>
            <w:hideMark/>
          </w:tcPr>
          <w:p w14:paraId="45D66001"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4D17AD">
              <w:rPr>
                <w:rFonts w:ascii="Times New Roman" w:hAnsi="Times New Roman" w:cs="Times New Roman"/>
                <w:bCs/>
                <w:color w:val="000000"/>
                <w:sz w:val="24"/>
                <w:szCs w:val="24"/>
                <w:lang w:val="kk-KZ"/>
              </w:rPr>
              <w:t xml:space="preserve"> «Үйшік» ойыны</w:t>
            </w:r>
          </w:p>
          <w:p w14:paraId="4C2DD616" w14:textId="77777777"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Өкшені көтеріп жеңіл- желпі жүгіру.</w:t>
            </w:r>
          </w:p>
          <w:p w14:paraId="157AEE06" w14:textId="48E96A6D" w:rsidR="004D17AD" w:rsidRPr="004D17AD" w:rsidRDefault="004D17AD" w:rsidP="004D17AD">
            <w:pPr>
              <w:spacing w:line="240" w:lineRule="auto"/>
              <w:rPr>
                <w:rFonts w:ascii="Times New Roman" w:hAnsi="Times New Roman" w:cs="Times New Roman"/>
                <w:bCs/>
                <w:sz w:val="24"/>
                <w:szCs w:val="20"/>
                <w:u w:val="single"/>
                <w:lang w:val="kk-KZ"/>
              </w:rPr>
            </w:pPr>
            <w:r w:rsidRPr="004D17AD">
              <w:rPr>
                <w:rFonts w:ascii="Times New Roman" w:hAnsi="Times New Roman" w:cs="Times New Roman"/>
                <w:bCs/>
                <w:color w:val="000000"/>
                <w:sz w:val="24"/>
                <w:szCs w:val="24"/>
                <w:lang w:val="kk-KZ"/>
              </w:rPr>
              <w:t>Аяқтың ұшымен көтерілу. Аяқтың ұшын алға, жанына, артқа қою. Дем алып, дем шығарып жәй жүріспен кету.</w:t>
            </w:r>
            <w:r w:rsidR="00FB3EA9" w:rsidRPr="00473393">
              <w:rPr>
                <w:rFonts w:ascii="Times New Roman" w:hAnsi="Times New Roman"/>
                <w:color w:val="000000"/>
                <w:sz w:val="24"/>
                <w:szCs w:val="24"/>
                <w:lang w:val="kk-KZ"/>
              </w:rPr>
              <w:t xml:space="preserve"> (дене шынықтыру)</w:t>
            </w:r>
          </w:p>
        </w:tc>
      </w:tr>
      <w:tr w:rsidR="00B432C0" w:rsidRPr="004D17AD" w14:paraId="2EE7C3AC" w14:textId="77777777" w:rsidTr="00E772DF">
        <w:tc>
          <w:tcPr>
            <w:tcW w:w="2393" w:type="dxa"/>
            <w:vMerge w:val="restart"/>
            <w:tcBorders>
              <w:top w:val="single" w:sz="4" w:space="0" w:color="auto"/>
              <w:left w:val="single" w:sz="4" w:space="0" w:color="auto"/>
              <w:bottom w:val="single" w:sz="4" w:space="0" w:color="auto"/>
              <w:right w:val="single" w:sz="4" w:space="0" w:color="auto"/>
            </w:tcBorders>
            <w:hideMark/>
          </w:tcPr>
          <w:p w14:paraId="27D8F13E"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lastRenderedPageBreak/>
              <w:t xml:space="preserve">Таңғы ас </w:t>
            </w:r>
          </w:p>
          <w:p w14:paraId="48ABB256"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t> </w:t>
            </w:r>
          </w:p>
        </w:tc>
        <w:tc>
          <w:tcPr>
            <w:tcW w:w="2739" w:type="dxa"/>
            <w:tcBorders>
              <w:top w:val="single" w:sz="4" w:space="0" w:color="auto"/>
              <w:left w:val="single" w:sz="4" w:space="0" w:color="auto"/>
              <w:bottom w:val="nil"/>
              <w:right w:val="single" w:sz="4" w:space="0" w:color="auto"/>
            </w:tcBorders>
            <w:hideMark/>
          </w:tcPr>
          <w:p w14:paraId="7DE56CC6"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 </w:t>
            </w:r>
            <w:r w:rsidRPr="004D17AD">
              <w:rPr>
                <w:rFonts w:ascii="Times New Roman" w:hAnsi="Times New Roman"/>
                <w:sz w:val="24"/>
                <w:szCs w:val="24"/>
                <w:lang w:val="kk-KZ"/>
              </w:rPr>
              <w:t xml:space="preserve">Астарың дәмді болсын!                        Ас уақытында балаларға тамақты таусып жеуге, нанның қиқымын жерге тастамауға үйрету. </w:t>
            </w:r>
            <w:r w:rsidRPr="004D17AD">
              <w:rPr>
                <w:rFonts w:ascii="Times New Roman" w:hAnsi="Times New Roman" w:cs="Times New Roman"/>
                <w:sz w:val="24"/>
                <w:szCs w:val="24"/>
                <w:lang w:val="kk-KZ"/>
              </w:rPr>
              <w:t>Үстел басындағы мәдениеттің қарапайым дағдыларын қалыптастыру.</w:t>
            </w:r>
            <w:r w:rsidRPr="004D17AD">
              <w:rPr>
                <w:rFonts w:ascii="Times New Roman" w:hAnsi="Times New Roman"/>
                <w:sz w:val="24"/>
                <w:szCs w:val="24"/>
                <w:lang w:val="kk-KZ"/>
              </w:rPr>
              <w:t xml:space="preserve">  </w:t>
            </w:r>
          </w:p>
        </w:tc>
        <w:tc>
          <w:tcPr>
            <w:tcW w:w="2834" w:type="dxa"/>
            <w:tcBorders>
              <w:top w:val="single" w:sz="4" w:space="0" w:color="auto"/>
              <w:left w:val="single" w:sz="4" w:space="0" w:color="auto"/>
              <w:bottom w:val="nil"/>
              <w:right w:val="single" w:sz="4" w:space="0" w:color="auto"/>
            </w:tcBorders>
            <w:hideMark/>
          </w:tcPr>
          <w:p w14:paraId="658AD878"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«Таңғы асты тастама» </w:t>
            </w:r>
          </w:p>
          <w:p w14:paraId="1A9F6D34"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Мақсаты: балаларға таңғы астың маңыздылығы жайлы айту, тамақты тауысып жеуге үйрету.  </w:t>
            </w:r>
          </w:p>
          <w:p w14:paraId="712D3629"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w:t>
            </w:r>
            <w:r w:rsidRPr="004D17AD">
              <w:rPr>
                <w:rFonts w:ascii="Times New Roman" w:hAnsi="Times New Roman" w:cs="Times New Roman"/>
                <w:sz w:val="24"/>
                <w:szCs w:val="24"/>
                <w:lang w:val="kk-KZ"/>
              </w:rPr>
              <w:t>нанды үгітпеу, тамақты ауызды жауып шайнау, тамақ ішкенде сөйлемеу, үстел басында дұрыс отыру.</w:t>
            </w:r>
            <w:r w:rsidRPr="004D17AD">
              <w:rPr>
                <w:rFonts w:ascii="Times New Roman" w:hAnsi="Times New Roman"/>
                <w:sz w:val="24"/>
                <w:szCs w:val="24"/>
                <w:lang w:val="kk-KZ"/>
              </w:rPr>
              <w:t>)</w:t>
            </w:r>
          </w:p>
        </w:tc>
        <w:tc>
          <w:tcPr>
            <w:tcW w:w="2694" w:type="dxa"/>
            <w:gridSpan w:val="2"/>
            <w:tcBorders>
              <w:top w:val="single" w:sz="4" w:space="0" w:color="auto"/>
              <w:left w:val="single" w:sz="4" w:space="0" w:color="auto"/>
              <w:bottom w:val="nil"/>
              <w:right w:val="single" w:sz="4" w:space="0" w:color="auto"/>
            </w:tcBorders>
            <w:hideMark/>
          </w:tcPr>
          <w:p w14:paraId="6E83ADAA" w14:textId="77777777" w:rsidR="004D17AD" w:rsidRPr="004D17AD" w:rsidRDefault="004D17AD" w:rsidP="004D17AD">
            <w:pPr>
              <w:spacing w:line="240" w:lineRule="auto"/>
              <w:rPr>
                <w:rFonts w:ascii="Times New Roman" w:hAnsi="Times New Roman" w:cs="Times New Roman"/>
                <w:color w:val="000000"/>
                <w:sz w:val="24"/>
                <w:szCs w:val="24"/>
                <w:lang w:val="kk-KZ"/>
              </w:rPr>
            </w:pPr>
            <w:r w:rsidRPr="004D17AD">
              <w:rPr>
                <w:rFonts w:ascii="Times New Roman" w:hAnsi="Times New Roman" w:cs="Times New Roman"/>
                <w:color w:val="000000"/>
                <w:sz w:val="24"/>
                <w:szCs w:val="24"/>
                <w:lang w:val="kk-KZ"/>
              </w:rPr>
              <w:t xml:space="preserve">Таңғы асқа дайындық         Қолдарын жуу                             Тазалық шаралары                 </w:t>
            </w:r>
          </w:p>
          <w:p w14:paraId="4CAA4CD1"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color w:val="000000"/>
                <w:sz w:val="24"/>
                <w:szCs w:val="24"/>
                <w:lang w:val="kk-KZ"/>
              </w:rPr>
              <w:t xml:space="preserve">Асты ұқыпты ішу                                          Тамақтану ережесін сақтау.                            </w:t>
            </w:r>
            <w:r w:rsidRPr="004D17AD">
              <w:rPr>
                <w:rFonts w:ascii="Times New Roman" w:hAnsi="Times New Roman" w:cs="Times New Roman"/>
                <w:sz w:val="24"/>
                <w:szCs w:val="24"/>
                <w:lang w:val="kk-KZ"/>
              </w:rPr>
              <w:t>Үстел басындағы мәдениеттің қарапайым дағдыларын қалыптастыру</w:t>
            </w:r>
            <w:r w:rsidRPr="004D17AD">
              <w:rPr>
                <w:rFonts w:ascii="Times New Roman" w:hAnsi="Times New Roman" w:cs="Times New Roman"/>
                <w:color w:val="000000"/>
                <w:sz w:val="24"/>
                <w:szCs w:val="24"/>
                <w:lang w:val="kk-KZ"/>
              </w:rPr>
              <w:t xml:space="preserve">              </w:t>
            </w:r>
          </w:p>
        </w:tc>
        <w:tc>
          <w:tcPr>
            <w:tcW w:w="2694" w:type="dxa"/>
            <w:tcBorders>
              <w:top w:val="single" w:sz="4" w:space="0" w:color="auto"/>
              <w:left w:val="single" w:sz="4" w:space="0" w:color="auto"/>
              <w:bottom w:val="nil"/>
              <w:right w:val="single" w:sz="4" w:space="0" w:color="auto"/>
            </w:tcBorders>
            <w:hideMark/>
          </w:tcPr>
          <w:p w14:paraId="3C51C3B8" w14:textId="77777777"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olor w:val="000000"/>
                <w:sz w:val="24"/>
                <w:szCs w:val="24"/>
                <w:lang w:val="kk-KZ" w:eastAsia="ru-RU"/>
              </w:rPr>
              <w:t>«Ас атасы-нан» тамақты ұқыпты жеуге,тамақтан кейін алғыс айтуын қадағалау, гигиеналық шараларды үйрету.</w:t>
            </w:r>
            <w:r w:rsidRPr="004D17AD">
              <w:rPr>
                <w:rFonts w:ascii="Times New Roman" w:hAnsi="Times New Roman" w:cs="Times New Roman"/>
                <w:sz w:val="24"/>
                <w:szCs w:val="24"/>
                <w:lang w:val="kk-KZ"/>
              </w:rPr>
              <w:t xml:space="preserve"> (нанды үгітпеу, тамақты ауызды жауып шайнау, тамақ ішкенде сөйлемеу, үстел басында дұрыс отыру.</w:t>
            </w:r>
            <w:r w:rsidRPr="004D17AD">
              <w:rPr>
                <w:rFonts w:ascii="Times New Roman" w:hAnsi="Times New Roman"/>
                <w:sz w:val="24"/>
                <w:szCs w:val="24"/>
                <w:lang w:val="kk-KZ"/>
              </w:rPr>
              <w:t>)</w:t>
            </w:r>
          </w:p>
        </w:tc>
        <w:tc>
          <w:tcPr>
            <w:tcW w:w="2666" w:type="dxa"/>
            <w:tcBorders>
              <w:top w:val="single" w:sz="4" w:space="0" w:color="auto"/>
              <w:left w:val="single" w:sz="4" w:space="0" w:color="auto"/>
              <w:bottom w:val="nil"/>
              <w:right w:val="single" w:sz="4" w:space="0" w:color="auto"/>
            </w:tcBorders>
            <w:hideMark/>
          </w:tcPr>
          <w:p w14:paraId="27CE42DC"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Гигиеналық шаралар (қолды дұрыс жуу, өз орамалының орнын білу, қолды дұрыс сүрту және орамалды  орнына ілуді үйрету.</w:t>
            </w:r>
            <w:r w:rsidRPr="004D17AD">
              <w:rPr>
                <w:rFonts w:ascii="Times New Roman" w:hAnsi="Times New Roman" w:cs="Times New Roman"/>
                <w:sz w:val="24"/>
                <w:szCs w:val="24"/>
                <w:lang w:val="kk-KZ"/>
              </w:rPr>
              <w:t xml:space="preserve"> Үстел басындағы мәдениеттің қарапайым дағдыларын қалыптастыру</w:t>
            </w:r>
            <w:r w:rsidRPr="004D17AD">
              <w:rPr>
                <w:rFonts w:ascii="Times New Roman" w:hAnsi="Times New Roman" w:cs="Times New Roman"/>
                <w:sz w:val="24"/>
                <w:szCs w:val="20"/>
                <w:lang w:val="kk-KZ"/>
              </w:rPr>
              <w:t xml:space="preserve"> </w:t>
            </w:r>
          </w:p>
        </w:tc>
      </w:tr>
      <w:tr w:rsidR="00B432C0" w:rsidRPr="004D17AD" w14:paraId="2CB81DC8" w14:textId="77777777" w:rsidTr="00E772DF">
        <w:trPr>
          <w:trHeight w:val="71"/>
        </w:trPr>
        <w:tc>
          <w:tcPr>
            <w:tcW w:w="2393" w:type="dxa"/>
            <w:vMerge/>
            <w:tcBorders>
              <w:top w:val="single" w:sz="4" w:space="0" w:color="auto"/>
              <w:left w:val="single" w:sz="4" w:space="0" w:color="auto"/>
              <w:bottom w:val="single" w:sz="4" w:space="0" w:color="auto"/>
              <w:right w:val="single" w:sz="4" w:space="0" w:color="auto"/>
            </w:tcBorders>
            <w:vAlign w:val="center"/>
            <w:hideMark/>
          </w:tcPr>
          <w:p w14:paraId="0C4A577B" w14:textId="77777777" w:rsidR="004D17AD" w:rsidRPr="004D17AD" w:rsidRDefault="004D17AD" w:rsidP="004D17AD">
            <w:pPr>
              <w:spacing w:line="240" w:lineRule="auto"/>
              <w:rPr>
                <w:rFonts w:ascii="Times New Roman" w:hAnsi="Times New Roman" w:cs="Times New Roman"/>
                <w:sz w:val="24"/>
                <w:szCs w:val="20"/>
                <w:lang w:val="kk-KZ"/>
              </w:rPr>
            </w:pPr>
          </w:p>
        </w:tc>
        <w:tc>
          <w:tcPr>
            <w:tcW w:w="2739" w:type="dxa"/>
            <w:tcBorders>
              <w:top w:val="nil"/>
              <w:left w:val="single" w:sz="4" w:space="0" w:color="auto"/>
              <w:bottom w:val="single" w:sz="4" w:space="0" w:color="auto"/>
              <w:right w:val="single" w:sz="4" w:space="0" w:color="auto"/>
            </w:tcBorders>
          </w:tcPr>
          <w:p w14:paraId="1B0AD3CA" w14:textId="77777777" w:rsidR="004D17AD" w:rsidRPr="004D17AD" w:rsidRDefault="004D17AD" w:rsidP="004D17AD">
            <w:pPr>
              <w:spacing w:line="240" w:lineRule="auto"/>
              <w:rPr>
                <w:rFonts w:ascii="Times New Roman" w:hAnsi="Times New Roman" w:cs="Times New Roman"/>
                <w:sz w:val="24"/>
                <w:szCs w:val="20"/>
                <w:lang w:val="kk-KZ"/>
              </w:rPr>
            </w:pPr>
          </w:p>
        </w:tc>
        <w:tc>
          <w:tcPr>
            <w:tcW w:w="2834" w:type="dxa"/>
            <w:tcBorders>
              <w:top w:val="nil"/>
              <w:left w:val="single" w:sz="4" w:space="0" w:color="auto"/>
              <w:bottom w:val="single" w:sz="4" w:space="0" w:color="auto"/>
              <w:right w:val="single" w:sz="4" w:space="0" w:color="auto"/>
            </w:tcBorders>
          </w:tcPr>
          <w:p w14:paraId="096BB883" w14:textId="77777777" w:rsidR="004D17AD" w:rsidRPr="004D17AD" w:rsidRDefault="004D17AD" w:rsidP="004D17AD">
            <w:pPr>
              <w:spacing w:line="240" w:lineRule="auto"/>
              <w:rPr>
                <w:rFonts w:ascii="Times New Roman" w:hAnsi="Times New Roman" w:cs="Times New Roman"/>
                <w:sz w:val="24"/>
                <w:szCs w:val="20"/>
                <w:lang w:val="kk-KZ"/>
              </w:rPr>
            </w:pPr>
          </w:p>
        </w:tc>
        <w:tc>
          <w:tcPr>
            <w:tcW w:w="2694" w:type="dxa"/>
            <w:gridSpan w:val="2"/>
            <w:tcBorders>
              <w:top w:val="nil"/>
              <w:left w:val="single" w:sz="4" w:space="0" w:color="auto"/>
              <w:bottom w:val="single" w:sz="4" w:space="0" w:color="auto"/>
              <w:right w:val="single" w:sz="4" w:space="0" w:color="auto"/>
            </w:tcBorders>
          </w:tcPr>
          <w:p w14:paraId="0492420D" w14:textId="77777777" w:rsidR="004D17AD" w:rsidRPr="004D17AD" w:rsidRDefault="004D17AD" w:rsidP="004D17AD">
            <w:pPr>
              <w:spacing w:line="240" w:lineRule="auto"/>
              <w:rPr>
                <w:rFonts w:ascii="Times New Roman" w:hAnsi="Times New Roman" w:cs="Times New Roman"/>
                <w:sz w:val="24"/>
                <w:szCs w:val="20"/>
                <w:lang w:val="kk-KZ"/>
              </w:rPr>
            </w:pPr>
          </w:p>
        </w:tc>
        <w:tc>
          <w:tcPr>
            <w:tcW w:w="2694" w:type="dxa"/>
            <w:tcBorders>
              <w:top w:val="nil"/>
              <w:left w:val="single" w:sz="4" w:space="0" w:color="auto"/>
              <w:bottom w:val="single" w:sz="4" w:space="0" w:color="auto"/>
              <w:right w:val="single" w:sz="4" w:space="0" w:color="auto"/>
            </w:tcBorders>
          </w:tcPr>
          <w:p w14:paraId="79FC92A2" w14:textId="77777777" w:rsidR="004D17AD" w:rsidRPr="004D17AD" w:rsidRDefault="004D17AD" w:rsidP="004D17AD">
            <w:pPr>
              <w:spacing w:line="240" w:lineRule="auto"/>
              <w:rPr>
                <w:rFonts w:ascii="Times New Roman" w:hAnsi="Times New Roman" w:cs="Times New Roman"/>
                <w:sz w:val="24"/>
                <w:szCs w:val="20"/>
                <w:lang w:val="kk-KZ"/>
              </w:rPr>
            </w:pPr>
          </w:p>
        </w:tc>
        <w:tc>
          <w:tcPr>
            <w:tcW w:w="2666" w:type="dxa"/>
            <w:tcBorders>
              <w:top w:val="nil"/>
              <w:left w:val="single" w:sz="4" w:space="0" w:color="auto"/>
              <w:bottom w:val="single" w:sz="4" w:space="0" w:color="auto"/>
              <w:right w:val="single" w:sz="4" w:space="0" w:color="auto"/>
            </w:tcBorders>
          </w:tcPr>
          <w:p w14:paraId="69924D9B" w14:textId="77777777" w:rsidR="004D17AD" w:rsidRPr="004D17AD" w:rsidRDefault="004D17AD" w:rsidP="004D17AD">
            <w:pPr>
              <w:spacing w:line="240" w:lineRule="auto"/>
              <w:rPr>
                <w:rFonts w:ascii="Times New Roman" w:hAnsi="Times New Roman" w:cs="Times New Roman"/>
                <w:sz w:val="24"/>
                <w:szCs w:val="20"/>
                <w:lang w:val="kk-KZ"/>
              </w:rPr>
            </w:pPr>
          </w:p>
        </w:tc>
      </w:tr>
      <w:tr w:rsidR="00B432C0" w:rsidRPr="00155D5F" w14:paraId="3F97E214" w14:textId="77777777" w:rsidTr="00E772DF">
        <w:tc>
          <w:tcPr>
            <w:tcW w:w="2393" w:type="dxa"/>
            <w:tcBorders>
              <w:top w:val="single" w:sz="4" w:space="0" w:color="auto"/>
              <w:left w:val="single" w:sz="4" w:space="0" w:color="auto"/>
              <w:bottom w:val="single" w:sz="4" w:space="0" w:color="auto"/>
              <w:right w:val="single" w:sz="4" w:space="0" w:color="auto"/>
            </w:tcBorders>
            <w:hideMark/>
          </w:tcPr>
          <w:p w14:paraId="2E5B5FC5" w14:textId="77777777" w:rsidR="004D17AD" w:rsidRPr="004D17AD" w:rsidRDefault="004D17AD" w:rsidP="004D17AD">
            <w:pPr>
              <w:spacing w:line="240" w:lineRule="auto"/>
              <w:rPr>
                <w:rFonts w:ascii="Times New Roman" w:hAnsi="Times New Roman" w:cs="Times New Roman"/>
                <w:sz w:val="24"/>
                <w:szCs w:val="20"/>
              </w:rPr>
            </w:pPr>
            <w:r w:rsidRPr="004D17AD">
              <w:rPr>
                <w:rFonts w:ascii="Times New Roman" w:hAnsi="Times New Roman" w:cs="Times New Roman"/>
                <w:b/>
                <w:bCs/>
                <w:sz w:val="24"/>
                <w:szCs w:val="20"/>
              </w:rPr>
              <w:t xml:space="preserve">Ұйымдастырылған іс-әрекетке дайындық </w:t>
            </w:r>
          </w:p>
        </w:tc>
        <w:tc>
          <w:tcPr>
            <w:tcW w:w="2739" w:type="dxa"/>
            <w:tcBorders>
              <w:top w:val="single" w:sz="4" w:space="0" w:color="auto"/>
              <w:left w:val="single" w:sz="4" w:space="0" w:color="auto"/>
              <w:bottom w:val="single" w:sz="4" w:space="0" w:color="auto"/>
              <w:right w:val="single" w:sz="4" w:space="0" w:color="auto"/>
            </w:tcBorders>
            <w:hideMark/>
          </w:tcPr>
          <w:p w14:paraId="0275C171" w14:textId="7DEFC03A" w:rsidR="004D17AD" w:rsidRPr="004D17AD" w:rsidRDefault="004D17AD" w:rsidP="004D17AD">
            <w:pPr>
              <w:rPr>
                <w:rFonts w:ascii="Times New Roman" w:eastAsia="Calibri" w:hAnsi="Times New Roman" w:cs="Times New Roman"/>
                <w:bCs/>
                <w:sz w:val="24"/>
                <w:szCs w:val="24"/>
                <w:lang w:val="kk-KZ"/>
              </w:rPr>
            </w:pPr>
            <w:r w:rsidRPr="004D17AD">
              <w:rPr>
                <w:rFonts w:ascii="Times New Roman" w:eastAsia="Calibri" w:hAnsi="Times New Roman" w:cs="Times New Roman"/>
                <w:bCs/>
                <w:sz w:val="24"/>
                <w:szCs w:val="24"/>
                <w:lang w:val="kk-KZ"/>
              </w:rPr>
              <w:t xml:space="preserve">Дидактикалық ойын        </w:t>
            </w:r>
            <w:r w:rsidRPr="004D17AD">
              <w:rPr>
                <w:rFonts w:ascii="Times New Roman" w:hAnsi="Times New Roman"/>
                <w:bCs/>
                <w:color w:val="000000"/>
                <w:sz w:val="24"/>
                <w:szCs w:val="24"/>
                <w:lang w:val="kk-KZ"/>
              </w:rPr>
              <w:t xml:space="preserve">«Пішіндерді топтастыр» </w:t>
            </w:r>
            <w:r w:rsidRPr="004D17AD">
              <w:rPr>
                <w:rFonts w:ascii="Times New Roman" w:eastAsia="Calibri" w:hAnsi="Times New Roman" w:cs="Times New Roman"/>
                <w:bCs/>
                <w:sz w:val="24"/>
                <w:szCs w:val="24"/>
                <w:lang w:val="kk-KZ"/>
              </w:rPr>
              <w:t xml:space="preserve">               </w:t>
            </w:r>
            <w:r w:rsidRPr="004D17AD">
              <w:rPr>
                <w:rFonts w:ascii="Times New Roman" w:hAnsi="Times New Roman"/>
                <w:bCs/>
                <w:color w:val="000000"/>
                <w:sz w:val="24"/>
                <w:szCs w:val="24"/>
                <w:lang w:val="kk-KZ"/>
              </w:rPr>
              <w:t xml:space="preserve">Мақсаты: Балалар өлшемдері әртүрлі фигураларды топтастыру, ұсақ қол ұлшық еттерін дамыту. </w:t>
            </w:r>
            <w:r w:rsidR="00FB3EA9" w:rsidRPr="004D17AD">
              <w:rPr>
                <w:rFonts w:ascii="Times New Roman" w:eastAsia="Calibri" w:hAnsi="Times New Roman" w:cs="Times New Roman"/>
                <w:bCs/>
                <w:sz w:val="24"/>
                <w:szCs w:val="24"/>
                <w:lang w:val="kk-KZ"/>
              </w:rPr>
              <w:t xml:space="preserve">Өлшемдері әртүрлі геометриялық фигураларды  пішіні бойынша топтастыруды үйрету. (сенсорика)                                     </w:t>
            </w:r>
            <w:r w:rsidRPr="004D17AD">
              <w:rPr>
                <w:rFonts w:ascii="Times New Roman" w:hAnsi="Times New Roman"/>
                <w:bCs/>
                <w:color w:val="000000"/>
                <w:sz w:val="24"/>
                <w:szCs w:val="24"/>
                <w:lang w:val="kk-KZ"/>
              </w:rPr>
              <w:t xml:space="preserve"> </w:t>
            </w:r>
          </w:p>
        </w:tc>
        <w:tc>
          <w:tcPr>
            <w:tcW w:w="2834" w:type="dxa"/>
            <w:tcBorders>
              <w:top w:val="single" w:sz="4" w:space="0" w:color="auto"/>
              <w:left w:val="single" w:sz="4" w:space="0" w:color="auto"/>
              <w:bottom w:val="single" w:sz="4" w:space="0" w:color="auto"/>
              <w:right w:val="single" w:sz="4" w:space="0" w:color="auto"/>
            </w:tcBorders>
            <w:hideMark/>
          </w:tcPr>
          <w:p w14:paraId="7A8ABA5A" w14:textId="4009A52C" w:rsidR="004D17AD" w:rsidRPr="004D17AD" w:rsidRDefault="004D17AD" w:rsidP="004D17AD">
            <w:pPr>
              <w:rPr>
                <w:rFonts w:ascii="Times New Roman" w:hAnsi="Times New Roman" w:cs="Times New Roman"/>
                <w:bCs/>
                <w:sz w:val="24"/>
                <w:szCs w:val="24"/>
                <w:lang w:val="kk-KZ"/>
              </w:rPr>
            </w:pPr>
            <w:r w:rsidRPr="004D17AD">
              <w:rPr>
                <w:rFonts w:ascii="Times New Roman" w:hAnsi="Times New Roman" w:cs="Times New Roman"/>
                <w:bCs/>
                <w:sz w:val="24"/>
                <w:szCs w:val="20"/>
                <w:lang w:val="kk-KZ"/>
              </w:rPr>
              <w:t>Үстел үсті ойыны «Жұбын тап»</w:t>
            </w:r>
            <w:r w:rsidRPr="004D17AD">
              <w:rPr>
                <w:rFonts w:ascii="Times New Roman" w:hAnsi="Times New Roman" w:cs="Times New Roman"/>
                <w:bCs/>
                <w:sz w:val="24"/>
                <w:szCs w:val="24"/>
                <w:lang w:val="kk-KZ"/>
              </w:rPr>
              <w:t xml:space="preserve">    </w:t>
            </w:r>
            <w:r w:rsidRPr="004D17AD">
              <w:rPr>
                <w:rFonts w:ascii="Times New Roman" w:hAnsi="Times New Roman" w:cs="Times New Roman"/>
                <w:bCs/>
                <w:sz w:val="24"/>
                <w:szCs w:val="20"/>
                <w:lang w:val="kk-KZ"/>
              </w:rPr>
              <w:t>Мақсаты: геометриялық пішіндерді ажыратуға, салыстыруға жаттықтыру. Ойлау қабілеттерін дамыту.</w:t>
            </w:r>
            <w:r w:rsidR="00FB3EA9" w:rsidRPr="004D17AD">
              <w:rPr>
                <w:rFonts w:ascii="Times New Roman" w:eastAsia="Calibri" w:hAnsi="Times New Roman" w:cs="Times New Roman"/>
                <w:bCs/>
                <w:sz w:val="24"/>
                <w:szCs w:val="24"/>
                <w:lang w:val="kk-KZ"/>
              </w:rPr>
              <w:t xml:space="preserve"> Өлшемдері әртүрлі геометриялық фигураларды  пішіні бойынша топтастыруды үйрету. (сенсорика) </w:t>
            </w:r>
            <w:r w:rsidR="00FB3EA9" w:rsidRPr="004D17AD">
              <w:rPr>
                <w:rFonts w:ascii="Times New Roman" w:hAnsi="Times New Roman" w:cs="Times New Roman"/>
                <w:bCs/>
                <w:sz w:val="24"/>
                <w:szCs w:val="24"/>
                <w:lang w:val="kk-KZ"/>
              </w:rPr>
              <w:t xml:space="preserve">                 </w:t>
            </w:r>
          </w:p>
        </w:tc>
        <w:tc>
          <w:tcPr>
            <w:tcW w:w="2694" w:type="dxa"/>
            <w:gridSpan w:val="2"/>
            <w:tcBorders>
              <w:top w:val="single" w:sz="4" w:space="0" w:color="auto"/>
              <w:left w:val="single" w:sz="4" w:space="0" w:color="auto"/>
              <w:bottom w:val="single" w:sz="4" w:space="0" w:color="auto"/>
              <w:right w:val="single" w:sz="4" w:space="0" w:color="auto"/>
            </w:tcBorders>
            <w:hideMark/>
          </w:tcPr>
          <w:p w14:paraId="371C18A4" w14:textId="1547F158"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color w:val="000000"/>
                <w:sz w:val="24"/>
                <w:szCs w:val="24"/>
                <w:lang w:val="kk-KZ"/>
              </w:rPr>
              <w:t xml:space="preserve">Түстерді анықта?» </w:t>
            </w:r>
          </w:p>
          <w:p w14:paraId="4BEA256B"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color w:val="000000"/>
                <w:sz w:val="24"/>
                <w:szCs w:val="24"/>
                <w:lang w:val="kk-KZ"/>
              </w:rPr>
              <w:t>Мақсаты: Балаларды түстерді анықтай білулеріне жаттықтыру.</w:t>
            </w:r>
          </w:p>
          <w:p w14:paraId="70AA4B8A" w14:textId="2AFB690C" w:rsidR="004D17AD" w:rsidRPr="004D17AD" w:rsidRDefault="004D17AD" w:rsidP="004D17AD">
            <w:pPr>
              <w:spacing w:line="240" w:lineRule="auto"/>
              <w:rPr>
                <w:rFonts w:ascii="Times New Roman" w:hAnsi="Times New Roman"/>
                <w:bCs/>
                <w:sz w:val="24"/>
                <w:szCs w:val="24"/>
                <w:lang w:val="kk-KZ"/>
              </w:rPr>
            </w:pPr>
            <w:r w:rsidRPr="004D17AD">
              <w:rPr>
                <w:rFonts w:ascii="Times New Roman" w:hAnsi="Times New Roman"/>
                <w:bCs/>
                <w:sz w:val="24"/>
                <w:szCs w:val="24"/>
                <w:lang w:val="kk-KZ"/>
              </w:rPr>
              <w:t>Үлестірмелі матиралмен жұмыс</w:t>
            </w:r>
            <w:r w:rsidR="00FB3EA9" w:rsidRPr="004D17AD">
              <w:rPr>
                <w:rFonts w:ascii="Times New Roman" w:eastAsia="Calibri" w:hAnsi="Times New Roman" w:cs="Times New Roman"/>
                <w:bCs/>
                <w:sz w:val="24"/>
                <w:szCs w:val="24"/>
                <w:lang w:val="kk-KZ"/>
              </w:rPr>
              <w:t xml:space="preserve"> Балаларды бейнелерді  (сызықтарда, шаршыда), қағаз бетіне қойып, жапсыруға үйрету.</w:t>
            </w:r>
            <w:r w:rsidR="00FB3EA9" w:rsidRPr="004D17AD">
              <w:rPr>
                <w:rFonts w:ascii="Times New Roman" w:hAnsi="Times New Roman" w:cs="Times New Roman"/>
                <w:bCs/>
                <w:sz w:val="24"/>
                <w:szCs w:val="24"/>
                <w:lang w:val="kk-KZ"/>
              </w:rPr>
              <w:t xml:space="preserve"> (жапсыру</w:t>
            </w:r>
            <w:r w:rsidR="00EF7BB2">
              <w:rPr>
                <w:rFonts w:ascii="Times New Roman" w:hAnsi="Times New Roman" w:cs="Times New Roman"/>
                <w:bCs/>
                <w:sz w:val="24"/>
                <w:szCs w:val="24"/>
                <w:lang w:val="kk-KZ"/>
              </w:rPr>
              <w:t>, сурет салу</w:t>
            </w:r>
            <w:r w:rsidR="00FB3EA9" w:rsidRPr="004D17AD">
              <w:rPr>
                <w:rFonts w:ascii="Times New Roman" w:hAnsi="Times New Roman" w:cs="Times New Roman"/>
                <w:bCs/>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14:paraId="1A2C8EC4" w14:textId="17C81591" w:rsidR="004D17AD" w:rsidRPr="004D17AD" w:rsidRDefault="00FB3EA9"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 </w:t>
            </w:r>
            <w:r w:rsidR="004D17AD" w:rsidRPr="004D17AD">
              <w:rPr>
                <w:rFonts w:ascii="Times New Roman" w:hAnsi="Times New Roman" w:cs="Times New Roman"/>
                <w:bCs/>
                <w:sz w:val="24"/>
                <w:szCs w:val="24"/>
                <w:lang w:val="kk-KZ"/>
              </w:rPr>
              <w:t>«Доп»</w:t>
            </w:r>
          </w:p>
          <w:p w14:paraId="6E716515" w14:textId="6C1792D6" w:rsidR="00FB3EA9" w:rsidRPr="004D17AD" w:rsidRDefault="004D17AD" w:rsidP="00FB3EA9">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Мақсаты: </w:t>
            </w:r>
            <w:r w:rsidRPr="004D17AD">
              <w:rPr>
                <w:rFonts w:ascii="Times New Roman" w:hAnsi="Times New Roman"/>
                <w:bCs/>
                <w:color w:val="000000"/>
                <w:sz w:val="24"/>
                <w:szCs w:val="24"/>
                <w:lang w:val="kk-KZ"/>
              </w:rPr>
              <w:t>Эстетикалық тәрбие бере отырып қағаз бетіне жапсыруға үйрету тазалыққа, ұқыптылыққа баулу. (топпен жұмыс)</w:t>
            </w:r>
            <w:r w:rsidR="00FB3EA9" w:rsidRPr="004D17AD">
              <w:rPr>
                <w:rFonts w:ascii="Times New Roman" w:eastAsia="Calibri" w:hAnsi="Times New Roman" w:cs="Times New Roman"/>
                <w:bCs/>
                <w:sz w:val="24"/>
                <w:szCs w:val="24"/>
                <w:lang w:val="kk-KZ"/>
              </w:rPr>
              <w:t xml:space="preserve"> Балаларды бейнелерді  (сызықтарда, шаршыда), қағаз бетіне қойып, жапсыруға үйрету.</w:t>
            </w:r>
            <w:r w:rsidR="00FB3EA9" w:rsidRPr="004D17AD">
              <w:rPr>
                <w:rFonts w:ascii="Times New Roman" w:hAnsi="Times New Roman" w:cs="Times New Roman"/>
                <w:bCs/>
                <w:sz w:val="24"/>
                <w:szCs w:val="24"/>
                <w:lang w:val="kk-KZ"/>
              </w:rPr>
              <w:t xml:space="preserve"> (жапсыру</w:t>
            </w:r>
            <w:r w:rsidR="00EF7BB2">
              <w:rPr>
                <w:rFonts w:ascii="Times New Roman" w:hAnsi="Times New Roman" w:cs="Times New Roman"/>
                <w:bCs/>
                <w:sz w:val="24"/>
                <w:szCs w:val="24"/>
                <w:lang w:val="kk-KZ"/>
              </w:rPr>
              <w:t>, сурет салу</w:t>
            </w:r>
            <w:r w:rsidR="00FB3EA9" w:rsidRPr="004D17AD">
              <w:rPr>
                <w:rFonts w:ascii="Times New Roman" w:hAnsi="Times New Roman" w:cs="Times New Roman"/>
                <w:bCs/>
                <w:sz w:val="24"/>
                <w:szCs w:val="24"/>
                <w:lang w:val="kk-KZ"/>
              </w:rPr>
              <w:t xml:space="preserve">)             </w:t>
            </w:r>
            <w:r w:rsidR="00FB3EA9" w:rsidRPr="004D17AD">
              <w:rPr>
                <w:rFonts w:ascii="Times New Roman" w:hAnsi="Times New Roman" w:cs="Times New Roman"/>
                <w:bCs/>
                <w:sz w:val="24"/>
                <w:szCs w:val="20"/>
                <w:lang w:val="kk-KZ"/>
              </w:rPr>
              <w:t xml:space="preserve"> </w:t>
            </w:r>
          </w:p>
          <w:p w14:paraId="3A6DC7ED" w14:textId="0F3FC9DF" w:rsidR="004D17AD" w:rsidRPr="004D17AD" w:rsidRDefault="004D17AD" w:rsidP="004D17AD">
            <w:pPr>
              <w:spacing w:line="240" w:lineRule="auto"/>
              <w:rPr>
                <w:rFonts w:ascii="Times New Roman" w:hAnsi="Times New Roman"/>
                <w:bCs/>
                <w:color w:val="000000"/>
                <w:sz w:val="24"/>
                <w:szCs w:val="24"/>
                <w:lang w:val="kk-KZ"/>
              </w:rPr>
            </w:pPr>
          </w:p>
          <w:p w14:paraId="209B96F5" w14:textId="77777777" w:rsidR="004D17AD" w:rsidRPr="004D17AD" w:rsidRDefault="004D17AD" w:rsidP="004D17AD">
            <w:pPr>
              <w:spacing w:line="240" w:lineRule="auto"/>
              <w:rPr>
                <w:rFonts w:ascii="Times New Roman" w:hAnsi="Times New Roman" w:cs="Times New Roman"/>
                <w:bCs/>
                <w:sz w:val="24"/>
                <w:szCs w:val="20"/>
                <w:lang w:val="kk-KZ"/>
              </w:rPr>
            </w:pPr>
          </w:p>
        </w:tc>
        <w:tc>
          <w:tcPr>
            <w:tcW w:w="2666" w:type="dxa"/>
            <w:tcBorders>
              <w:top w:val="single" w:sz="4" w:space="0" w:color="auto"/>
              <w:left w:val="single" w:sz="4" w:space="0" w:color="auto"/>
              <w:bottom w:val="single" w:sz="4" w:space="0" w:color="auto"/>
              <w:right w:val="single" w:sz="4" w:space="0" w:color="auto"/>
            </w:tcBorders>
            <w:hideMark/>
          </w:tcPr>
          <w:p w14:paraId="34D21B8E" w14:textId="1726BC1F"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Үстел үсті ойыны «Дөңгелектерді орналастыр »</w:t>
            </w:r>
          </w:p>
          <w:p w14:paraId="7B77D79F" w14:textId="653045F8" w:rsidR="004D17AD" w:rsidRPr="004D17AD" w:rsidRDefault="004D17AD" w:rsidP="004D17AD">
            <w:pPr>
              <w:spacing w:line="240" w:lineRule="auto"/>
              <w:rPr>
                <w:rFonts w:ascii="Times New Roman" w:hAnsi="Times New Roman" w:cs="Times New Roman"/>
                <w:bCs/>
                <w:sz w:val="24"/>
                <w:szCs w:val="20"/>
                <w:u w:val="single"/>
                <w:lang w:val="kk-KZ"/>
              </w:rPr>
            </w:pPr>
            <w:r w:rsidRPr="004D17AD">
              <w:rPr>
                <w:rFonts w:ascii="Times New Roman" w:hAnsi="Times New Roman" w:cs="Times New Roman"/>
                <w:bCs/>
                <w:sz w:val="24"/>
                <w:szCs w:val="24"/>
                <w:lang w:val="kk-KZ"/>
              </w:rPr>
              <w:t xml:space="preserve">Мақсаты: көлеміне қарай дөңгелектерді орналастыру, қолдарының бұлшық еттерін дамыту. </w:t>
            </w:r>
            <w:r w:rsidR="00FB3EA9" w:rsidRPr="004D17AD">
              <w:rPr>
                <w:rFonts w:ascii="Times New Roman" w:hAnsi="Times New Roman" w:cs="Times New Roman"/>
                <w:bCs/>
                <w:sz w:val="24"/>
                <w:szCs w:val="24"/>
                <w:lang w:val="kk-KZ"/>
              </w:rPr>
              <w:t>Қарапайым құрылысты үлгі бойынша, ересектің көмегімен, өз бетінше құрастыру. (құрастыру</w:t>
            </w:r>
            <w:r w:rsidR="008644AA">
              <w:rPr>
                <w:rFonts w:ascii="Times New Roman" w:hAnsi="Times New Roman" w:cs="Times New Roman"/>
                <w:bCs/>
                <w:sz w:val="24"/>
                <w:szCs w:val="24"/>
                <w:lang w:val="kk-KZ"/>
              </w:rPr>
              <w:t>, мүсіндеу</w:t>
            </w:r>
            <w:r w:rsidR="00FB3EA9" w:rsidRPr="004D17AD">
              <w:rPr>
                <w:rFonts w:ascii="Times New Roman" w:hAnsi="Times New Roman" w:cs="Times New Roman"/>
                <w:bCs/>
                <w:sz w:val="24"/>
                <w:szCs w:val="24"/>
                <w:lang w:val="kk-KZ"/>
              </w:rPr>
              <w:t>)</w:t>
            </w:r>
          </w:p>
        </w:tc>
      </w:tr>
      <w:tr w:rsidR="00FB3EA9" w:rsidRPr="004D17AD" w14:paraId="2461B3CD" w14:textId="77777777" w:rsidTr="00E772DF">
        <w:trPr>
          <w:trHeight w:val="6654"/>
        </w:trPr>
        <w:tc>
          <w:tcPr>
            <w:tcW w:w="2393" w:type="dxa"/>
            <w:vMerge w:val="restart"/>
            <w:tcBorders>
              <w:top w:val="single" w:sz="4" w:space="0" w:color="auto"/>
              <w:left w:val="single" w:sz="4" w:space="0" w:color="auto"/>
              <w:right w:val="single" w:sz="4" w:space="0" w:color="auto"/>
            </w:tcBorders>
            <w:hideMark/>
          </w:tcPr>
          <w:p w14:paraId="40C8E1B9" w14:textId="77777777" w:rsidR="00FB3EA9" w:rsidRPr="004D17AD" w:rsidRDefault="00FB3EA9" w:rsidP="004D17AD">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739" w:type="dxa"/>
            <w:tcBorders>
              <w:top w:val="single" w:sz="4" w:space="0" w:color="auto"/>
              <w:left w:val="single" w:sz="4" w:space="0" w:color="auto"/>
              <w:bottom w:val="single" w:sz="4" w:space="0" w:color="auto"/>
              <w:right w:val="single" w:sz="4" w:space="0" w:color="auto"/>
            </w:tcBorders>
            <w:hideMark/>
          </w:tcPr>
          <w:p w14:paraId="7588427B" w14:textId="77777777" w:rsidR="00FB3EA9" w:rsidRPr="004D17AD" w:rsidRDefault="00FB3EA9" w:rsidP="004D17AD">
            <w:pPr>
              <w:autoSpaceDE w:val="0"/>
              <w:autoSpaceDN w:val="0"/>
              <w:adjustRightInd w:val="0"/>
              <w:spacing w:line="240" w:lineRule="auto"/>
              <w:rPr>
                <w:rFonts w:ascii="Times New Roman" w:eastAsiaTheme="minorEastAsia" w:hAnsi="Times New Roman" w:cs="Times New Roman"/>
                <w:bCs/>
                <w:color w:val="000000"/>
                <w:sz w:val="24"/>
                <w:szCs w:val="24"/>
                <w:bdr w:val="none" w:sz="0" w:space="0" w:color="auto" w:frame="1"/>
                <w:lang w:val="kk-KZ"/>
              </w:rPr>
            </w:pPr>
            <w:r w:rsidRPr="004D17AD">
              <w:rPr>
                <w:rFonts w:ascii="Times New Roman" w:eastAsiaTheme="minorEastAsia" w:hAnsi="Times New Roman" w:cs="Times New Roman"/>
                <w:bCs/>
                <w:color w:val="000000"/>
                <w:sz w:val="24"/>
                <w:szCs w:val="20"/>
                <w:lang w:val="kk-KZ"/>
              </w:rPr>
              <w:t>Музыка</w:t>
            </w:r>
            <w:r w:rsidRPr="004D17AD">
              <w:rPr>
                <w:rFonts w:ascii="Times New Roman" w:eastAsiaTheme="minorEastAsia" w:hAnsi="Times New Roman" w:cs="Times New Roman"/>
                <w:bCs/>
                <w:color w:val="000000"/>
                <w:sz w:val="24"/>
                <w:szCs w:val="24"/>
                <w:bdr w:val="none" w:sz="0" w:space="0" w:color="auto" w:frame="1"/>
                <w:lang w:val="kk-KZ"/>
              </w:rPr>
              <w:t xml:space="preserve"> </w:t>
            </w:r>
          </w:p>
          <w:p w14:paraId="076B6571" w14:textId="77777777" w:rsidR="00FB3EA9" w:rsidRPr="004D17AD" w:rsidRDefault="00FB3EA9" w:rsidP="004D17AD">
            <w:pPr>
              <w:autoSpaceDE w:val="0"/>
              <w:autoSpaceDN w:val="0"/>
              <w:adjustRightInd w:val="0"/>
              <w:spacing w:line="240" w:lineRule="auto"/>
              <w:rPr>
                <w:rFonts w:ascii="Times New Roman" w:eastAsiaTheme="minorEastAsia" w:hAnsi="Times New Roman" w:cs="Times New Roman"/>
                <w:bCs/>
                <w:color w:val="000000"/>
                <w:sz w:val="24"/>
                <w:szCs w:val="24"/>
              </w:rPr>
            </w:pPr>
            <w:r w:rsidRPr="004D17AD">
              <w:rPr>
                <w:rFonts w:ascii="Times New Roman" w:eastAsiaTheme="minorEastAsia" w:hAnsi="Times New Roman" w:cs="Times New Roman"/>
                <w:bCs/>
                <w:color w:val="000000"/>
                <w:sz w:val="24"/>
                <w:szCs w:val="24"/>
              </w:rPr>
              <w:t xml:space="preserve">Көңілді және баяу музыкамен таныстыру. </w:t>
            </w:r>
          </w:p>
          <w:p w14:paraId="3E1F6429" w14:textId="77777777" w:rsidR="00FB3EA9" w:rsidRPr="004D17AD" w:rsidRDefault="00FB3EA9" w:rsidP="004D17AD">
            <w:pPr>
              <w:autoSpaceDE w:val="0"/>
              <w:autoSpaceDN w:val="0"/>
              <w:adjustRightInd w:val="0"/>
              <w:spacing w:line="240" w:lineRule="auto"/>
              <w:rPr>
                <w:rFonts w:ascii="Times New Roman" w:eastAsiaTheme="minorEastAsia" w:hAnsi="Times New Roman" w:cs="Times New Roman"/>
                <w:bCs/>
                <w:color w:val="000000"/>
                <w:sz w:val="24"/>
                <w:szCs w:val="24"/>
                <w:lang w:val="kk-KZ"/>
              </w:rPr>
            </w:pPr>
            <w:r w:rsidRPr="004D17AD">
              <w:rPr>
                <w:rFonts w:ascii="Times New Roman" w:eastAsiaTheme="minorEastAsia" w:hAnsi="Times New Roman" w:cs="Times New Roman"/>
                <w:bCs/>
                <w:color w:val="000000"/>
                <w:sz w:val="24"/>
                <w:szCs w:val="24"/>
              </w:rPr>
              <w:t xml:space="preserve">Балаларға мазмұны бойынша жақын әндерді тыңдауды, олардың көңіл-күйін эмоционалды қабылдауды, ересектің көрсетуі </w:t>
            </w:r>
            <w:r w:rsidRPr="004D17AD">
              <w:rPr>
                <w:rFonts w:ascii="Times New Roman" w:eastAsiaTheme="minorEastAsia" w:hAnsi="Times New Roman" w:cs="Times New Roman"/>
                <w:bCs/>
                <w:color w:val="000000"/>
                <w:sz w:val="24"/>
                <w:szCs w:val="24"/>
                <w:lang w:val="kk-KZ"/>
              </w:rPr>
              <w:t>бойынша</w:t>
            </w:r>
            <w:r w:rsidRPr="004D17AD">
              <w:rPr>
                <w:rFonts w:ascii="Times New Roman" w:eastAsiaTheme="minorEastAsia" w:hAnsi="Times New Roman" w:cs="Times New Roman"/>
                <w:bCs/>
                <w:color w:val="000000"/>
                <w:sz w:val="24"/>
                <w:szCs w:val="24"/>
              </w:rPr>
              <w:t xml:space="preserve"> сәйкес қимылдармен сүйемелдеуді, қосылып ән </w:t>
            </w:r>
            <w:r w:rsidRPr="004D17AD">
              <w:rPr>
                <w:rFonts w:ascii="Times New Roman" w:eastAsiaTheme="minorEastAsia" w:hAnsi="Times New Roman" w:cs="Times New Roman"/>
                <w:bCs/>
                <w:color w:val="000000"/>
                <w:sz w:val="24"/>
                <w:szCs w:val="24"/>
                <w:lang w:val="kk-KZ"/>
              </w:rPr>
              <w:t>айтуды</w:t>
            </w:r>
            <w:r w:rsidRPr="004D17AD">
              <w:rPr>
                <w:rFonts w:ascii="Times New Roman" w:eastAsiaTheme="minorEastAsia" w:hAnsi="Times New Roman" w:cs="Times New Roman"/>
                <w:bCs/>
                <w:color w:val="000000"/>
                <w:sz w:val="24"/>
                <w:szCs w:val="24"/>
              </w:rPr>
              <w:t xml:space="preserve"> үйрету (</w:t>
            </w:r>
            <w:r w:rsidRPr="004D17AD">
              <w:rPr>
                <w:rFonts w:ascii="Times New Roman" w:eastAsiaTheme="minorEastAsia" w:hAnsi="Times New Roman" w:cs="Times New Roman"/>
                <w:bCs/>
                <w:color w:val="000000"/>
                <w:sz w:val="24"/>
                <w:szCs w:val="24"/>
                <w:lang w:val="kk-KZ"/>
              </w:rPr>
              <w:t>айта алуына</w:t>
            </w:r>
            <w:r w:rsidRPr="004D17AD">
              <w:rPr>
                <w:rFonts w:ascii="Times New Roman" w:eastAsiaTheme="minorEastAsia" w:hAnsi="Times New Roman" w:cs="Times New Roman"/>
                <w:bCs/>
                <w:color w:val="000000"/>
                <w:sz w:val="24"/>
                <w:szCs w:val="24"/>
              </w:rPr>
              <w:t xml:space="preserve"> қарай). </w:t>
            </w:r>
            <w:r w:rsidRPr="004D17AD">
              <w:rPr>
                <w:rFonts w:ascii="Times New Roman" w:eastAsiaTheme="minorEastAsia" w:hAnsi="Times New Roman" w:cs="Times New Roman"/>
                <w:bCs/>
                <w:color w:val="000000"/>
                <w:sz w:val="24"/>
                <w:szCs w:val="24"/>
                <w:lang w:val="kk-KZ"/>
              </w:rPr>
              <w:t>«Балдырғандар» әнін үйрету.                             Қимылды ойын                         « Мысық пен тышқан» Мақсаты:  Музыканы сезіне білуге, музыка ырғағымен қимыл жасай білуге үйрету.</w:t>
            </w:r>
          </w:p>
          <w:p w14:paraId="2365FF68" w14:textId="77777777" w:rsidR="00FB3EA9" w:rsidRDefault="00FB3EA9" w:rsidP="004D17AD">
            <w:pPr>
              <w:spacing w:line="240" w:lineRule="auto"/>
              <w:rPr>
                <w:rFonts w:ascii="Times New Roman" w:hAnsi="Times New Roman" w:cs="Times New Roman"/>
                <w:bCs/>
                <w:sz w:val="24"/>
                <w:szCs w:val="24"/>
                <w:lang w:val="kk-KZ"/>
              </w:rPr>
            </w:pPr>
          </w:p>
          <w:p w14:paraId="055F7A0B" w14:textId="77777777" w:rsidR="00FB3EA9" w:rsidRDefault="00FB3EA9" w:rsidP="004D17AD">
            <w:pPr>
              <w:spacing w:line="240" w:lineRule="auto"/>
              <w:rPr>
                <w:rFonts w:ascii="Times New Roman" w:hAnsi="Times New Roman" w:cs="Times New Roman"/>
                <w:bCs/>
                <w:sz w:val="24"/>
                <w:szCs w:val="24"/>
                <w:lang w:val="kk-KZ"/>
              </w:rPr>
            </w:pPr>
          </w:p>
          <w:p w14:paraId="0E5D94D5" w14:textId="21F37B65" w:rsidR="00FB3EA9" w:rsidRPr="004D17AD" w:rsidRDefault="00FB3EA9" w:rsidP="004D17AD">
            <w:pPr>
              <w:spacing w:line="240" w:lineRule="auto"/>
              <w:rPr>
                <w:rFonts w:ascii="Times New Roman" w:hAnsi="Times New Roman" w:cs="Times New Roman"/>
                <w:bCs/>
                <w:sz w:val="24"/>
                <w:szCs w:val="20"/>
                <w:u w:val="single"/>
                <w:lang w:val="kk-KZ"/>
              </w:rPr>
            </w:pPr>
          </w:p>
        </w:tc>
        <w:tc>
          <w:tcPr>
            <w:tcW w:w="2834" w:type="dxa"/>
            <w:tcBorders>
              <w:top w:val="single" w:sz="4" w:space="0" w:color="auto"/>
              <w:left w:val="single" w:sz="4" w:space="0" w:color="auto"/>
              <w:bottom w:val="single" w:sz="4" w:space="0" w:color="auto"/>
              <w:right w:val="single" w:sz="4" w:space="0" w:color="auto"/>
            </w:tcBorders>
            <w:hideMark/>
          </w:tcPr>
          <w:p w14:paraId="37237237" w14:textId="77777777" w:rsidR="00FB3EA9" w:rsidRPr="004D17AD" w:rsidRDefault="00FB3EA9"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Дене шынықтыру </w:t>
            </w:r>
            <w:r w:rsidRPr="004D17AD">
              <w:rPr>
                <w:rFonts w:ascii="Times New Roman"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14:paraId="0AD294BC" w14:textId="77777777" w:rsidR="00FB3EA9" w:rsidRDefault="00FB3EA9" w:rsidP="004D17AD">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4D17AD">
              <w:rPr>
                <w:rFonts w:ascii="Times New Roman" w:eastAsia="Times New Roman" w:hAnsi="Times New Roman" w:cs="Times New Roman"/>
                <w:bCs/>
                <w:kern w:val="2"/>
                <w:sz w:val="24"/>
                <w:szCs w:val="24"/>
                <w:lang w:val="kk-KZ"/>
                <w14:ligatures w14:val="standardContextual"/>
              </w:rPr>
              <w:t xml:space="preserve"> </w:t>
            </w:r>
            <w:r w:rsidRPr="004D17AD">
              <w:rPr>
                <w:rFonts w:ascii="Times New Roman" w:eastAsia="Times New Roman" w:hAnsi="Times New Roman" w:cs="Times New Roman"/>
                <w:bCs/>
                <w:color w:val="000000"/>
                <w:kern w:val="2"/>
                <w:sz w:val="24"/>
                <w:szCs w:val="24"/>
                <w:lang w:val="kk-KZ"/>
                <w14:ligatures w14:val="standardContextual"/>
              </w:rPr>
              <w:t>«Қояндар»</w:t>
            </w:r>
            <w:r w:rsidRPr="004D17AD">
              <w:rPr>
                <w:rFonts w:ascii="Times New Roman" w:eastAsia="Times New Roman" w:hAnsi="Times New Roman" w:cs="Times New Roman"/>
                <w:bCs/>
                <w:kern w:val="2"/>
                <w:sz w:val="24"/>
                <w:szCs w:val="24"/>
                <w:lang w:val="kk-KZ"/>
                <w14:ligatures w14:val="standardContextual"/>
              </w:rPr>
              <w:t xml:space="preserve"> </w:t>
            </w:r>
            <w:r w:rsidRPr="004D17AD">
              <w:rPr>
                <w:rFonts w:ascii="Times New Roman" w:eastAsia="Times New Roman" w:hAnsi="Times New Roman" w:cs="Times New Roman"/>
                <w:bCs/>
                <w:color w:val="000000"/>
                <w:kern w:val="2"/>
                <w:sz w:val="24"/>
                <w:szCs w:val="24"/>
                <w:lang w:val="kk-KZ"/>
                <w14:ligatures w14:val="standardContextual"/>
              </w:rPr>
              <w:t>Босаңсыған қолдарымен жүгіру.</w:t>
            </w:r>
            <w:r w:rsidRPr="004D17AD">
              <w:rPr>
                <w:rFonts w:ascii="Times New Roman" w:eastAsia="Times New Roman" w:hAnsi="Times New Roman" w:cs="Times New Roman"/>
                <w:bCs/>
                <w:kern w:val="2"/>
                <w:sz w:val="24"/>
                <w:szCs w:val="24"/>
                <w:lang w:val="kk-KZ"/>
                <w14:ligatures w14:val="standardContextual"/>
              </w:rPr>
              <w:t xml:space="preserve"> </w:t>
            </w:r>
          </w:p>
          <w:p w14:paraId="6CDA330C" w14:textId="77777777" w:rsidR="00FB3EA9" w:rsidRDefault="00FB3EA9" w:rsidP="004D17AD">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p>
          <w:p w14:paraId="3C08E0FA" w14:textId="77777777" w:rsidR="00FB3EA9" w:rsidRDefault="00FB3EA9" w:rsidP="004D17AD">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p>
          <w:p w14:paraId="42FE8814" w14:textId="77777777" w:rsidR="00FB3EA9" w:rsidRDefault="00FB3EA9" w:rsidP="004D17AD">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p>
          <w:p w14:paraId="4504A918" w14:textId="77777777" w:rsidR="00FB3EA9" w:rsidRDefault="00FB3EA9" w:rsidP="004D17AD">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p>
          <w:p w14:paraId="1A303238" w14:textId="77777777" w:rsidR="00FB3EA9" w:rsidRDefault="00FB3EA9" w:rsidP="004D17AD">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p>
          <w:p w14:paraId="06098694" w14:textId="77777777" w:rsidR="00FB3EA9" w:rsidRDefault="00FB3EA9" w:rsidP="004D17AD">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p>
          <w:p w14:paraId="61A4854F" w14:textId="77777777" w:rsidR="00FB3EA9" w:rsidRDefault="00FB3EA9" w:rsidP="004D17AD">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p>
          <w:p w14:paraId="7AA4E523" w14:textId="77777777" w:rsidR="00FB3EA9" w:rsidRDefault="00FB3EA9" w:rsidP="004D17AD">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p>
          <w:p w14:paraId="05B6485A" w14:textId="77777777" w:rsidR="00FB3EA9" w:rsidRDefault="00FB3EA9" w:rsidP="004D17AD">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p>
          <w:p w14:paraId="1D7647BD" w14:textId="77777777" w:rsidR="00FB3EA9" w:rsidRDefault="00FB3EA9" w:rsidP="004D17AD">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p>
          <w:p w14:paraId="71B67B71" w14:textId="1B973D19" w:rsidR="00FB3EA9" w:rsidRPr="004D17AD" w:rsidRDefault="00FB3EA9" w:rsidP="004D17AD">
            <w:pPr>
              <w:widowControl w:val="0"/>
              <w:autoSpaceDE w:val="0"/>
              <w:autoSpaceDN w:val="0"/>
              <w:spacing w:line="240" w:lineRule="auto"/>
              <w:rPr>
                <w:rFonts w:ascii="Times New Roman" w:eastAsia="Times New Roman" w:hAnsi="Times New Roman" w:cs="Times New Roman"/>
                <w:bCs/>
                <w:color w:val="000000"/>
                <w:spacing w:val="2"/>
                <w:kern w:val="2"/>
                <w:sz w:val="24"/>
                <w:szCs w:val="24"/>
                <w:shd w:val="clear" w:color="auto" w:fill="FFFFFF"/>
                <w:lang w:val="kk-KZ"/>
                <w14:ligatures w14:val="standardContextual"/>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523B0A2A" w14:textId="77777777" w:rsidR="00FB3EA9" w:rsidRDefault="00FB3EA9" w:rsidP="004D17AD">
            <w:pPr>
              <w:spacing w:line="240" w:lineRule="auto"/>
              <w:rPr>
                <w:rFonts w:ascii="Times New Roman" w:hAnsi="Times New Roman" w:cs="Times New Roman"/>
                <w:bCs/>
                <w:sz w:val="24"/>
                <w:szCs w:val="24"/>
                <w:lang w:val="kk-KZ"/>
              </w:rPr>
            </w:pPr>
          </w:p>
          <w:p w14:paraId="63C18CF4" w14:textId="77777777" w:rsidR="00FB3EA9" w:rsidRDefault="00FB3EA9" w:rsidP="004D17AD">
            <w:pPr>
              <w:spacing w:line="240" w:lineRule="auto"/>
              <w:rPr>
                <w:rFonts w:ascii="Times New Roman" w:hAnsi="Times New Roman" w:cs="Times New Roman"/>
                <w:bCs/>
                <w:sz w:val="24"/>
                <w:szCs w:val="24"/>
                <w:lang w:val="kk-KZ"/>
              </w:rPr>
            </w:pPr>
          </w:p>
          <w:p w14:paraId="7EB6FC1E" w14:textId="77777777" w:rsidR="00FB3EA9" w:rsidRDefault="00FB3EA9" w:rsidP="004D17AD">
            <w:pPr>
              <w:spacing w:line="240" w:lineRule="auto"/>
              <w:rPr>
                <w:rFonts w:ascii="Times New Roman" w:hAnsi="Times New Roman" w:cs="Times New Roman"/>
                <w:bCs/>
                <w:sz w:val="24"/>
                <w:szCs w:val="24"/>
                <w:lang w:val="kk-KZ"/>
              </w:rPr>
            </w:pPr>
          </w:p>
          <w:p w14:paraId="2214E0BF" w14:textId="77777777" w:rsidR="00FB3EA9" w:rsidRDefault="00FB3EA9" w:rsidP="004D17AD">
            <w:pPr>
              <w:spacing w:line="240" w:lineRule="auto"/>
              <w:rPr>
                <w:rFonts w:ascii="Times New Roman" w:hAnsi="Times New Roman" w:cs="Times New Roman"/>
                <w:bCs/>
                <w:sz w:val="24"/>
                <w:szCs w:val="24"/>
                <w:lang w:val="kk-KZ"/>
              </w:rPr>
            </w:pPr>
          </w:p>
          <w:p w14:paraId="676E3677" w14:textId="77777777" w:rsidR="00FB3EA9" w:rsidRDefault="00FB3EA9" w:rsidP="004D17AD">
            <w:pPr>
              <w:spacing w:line="240" w:lineRule="auto"/>
              <w:rPr>
                <w:rFonts w:ascii="Times New Roman" w:hAnsi="Times New Roman" w:cs="Times New Roman"/>
                <w:bCs/>
                <w:sz w:val="24"/>
                <w:szCs w:val="24"/>
                <w:lang w:val="kk-KZ"/>
              </w:rPr>
            </w:pPr>
          </w:p>
          <w:p w14:paraId="6116D764" w14:textId="77777777" w:rsidR="00FB3EA9" w:rsidRDefault="00FB3EA9" w:rsidP="004D17AD">
            <w:pPr>
              <w:spacing w:line="240" w:lineRule="auto"/>
              <w:rPr>
                <w:rFonts w:ascii="Times New Roman" w:hAnsi="Times New Roman" w:cs="Times New Roman"/>
                <w:bCs/>
                <w:sz w:val="24"/>
                <w:szCs w:val="24"/>
                <w:lang w:val="kk-KZ"/>
              </w:rPr>
            </w:pPr>
          </w:p>
          <w:p w14:paraId="1780E614" w14:textId="77777777" w:rsidR="00FB3EA9" w:rsidRDefault="00FB3EA9" w:rsidP="004D17AD">
            <w:pPr>
              <w:spacing w:line="240" w:lineRule="auto"/>
              <w:rPr>
                <w:rFonts w:ascii="Times New Roman" w:hAnsi="Times New Roman" w:cs="Times New Roman"/>
                <w:bCs/>
                <w:sz w:val="24"/>
                <w:szCs w:val="24"/>
                <w:lang w:val="kk-KZ"/>
              </w:rPr>
            </w:pPr>
          </w:p>
          <w:p w14:paraId="7F2E4974" w14:textId="77777777" w:rsidR="00FB3EA9" w:rsidRDefault="00FB3EA9" w:rsidP="004D17AD">
            <w:pPr>
              <w:spacing w:line="240" w:lineRule="auto"/>
              <w:rPr>
                <w:rFonts w:ascii="Times New Roman" w:hAnsi="Times New Roman" w:cs="Times New Roman"/>
                <w:bCs/>
                <w:sz w:val="24"/>
                <w:szCs w:val="24"/>
                <w:lang w:val="kk-KZ"/>
              </w:rPr>
            </w:pPr>
          </w:p>
          <w:p w14:paraId="781C7392" w14:textId="77777777" w:rsidR="00FB3EA9" w:rsidRDefault="00FB3EA9" w:rsidP="004D17AD">
            <w:pPr>
              <w:spacing w:line="240" w:lineRule="auto"/>
              <w:rPr>
                <w:rFonts w:ascii="Times New Roman" w:hAnsi="Times New Roman" w:cs="Times New Roman"/>
                <w:bCs/>
                <w:sz w:val="24"/>
                <w:szCs w:val="24"/>
                <w:lang w:val="kk-KZ"/>
              </w:rPr>
            </w:pPr>
          </w:p>
          <w:p w14:paraId="3CF86BCA" w14:textId="77777777" w:rsidR="00FB3EA9" w:rsidRDefault="00FB3EA9" w:rsidP="004D17AD">
            <w:pPr>
              <w:spacing w:line="240" w:lineRule="auto"/>
              <w:rPr>
                <w:rFonts w:ascii="Times New Roman" w:hAnsi="Times New Roman" w:cs="Times New Roman"/>
                <w:bCs/>
                <w:sz w:val="24"/>
                <w:szCs w:val="24"/>
                <w:lang w:val="kk-KZ"/>
              </w:rPr>
            </w:pPr>
          </w:p>
          <w:p w14:paraId="7C111A9E" w14:textId="77777777" w:rsidR="00FB3EA9" w:rsidRDefault="00FB3EA9" w:rsidP="004D17AD">
            <w:pPr>
              <w:spacing w:line="240" w:lineRule="auto"/>
              <w:rPr>
                <w:rFonts w:ascii="Times New Roman" w:hAnsi="Times New Roman" w:cs="Times New Roman"/>
                <w:bCs/>
                <w:sz w:val="24"/>
                <w:szCs w:val="24"/>
                <w:lang w:val="kk-KZ"/>
              </w:rPr>
            </w:pPr>
          </w:p>
          <w:p w14:paraId="562386F4" w14:textId="77777777" w:rsidR="00FB3EA9" w:rsidRDefault="00FB3EA9" w:rsidP="004D17AD">
            <w:pPr>
              <w:spacing w:line="240" w:lineRule="auto"/>
              <w:rPr>
                <w:rFonts w:ascii="Times New Roman" w:hAnsi="Times New Roman" w:cs="Times New Roman"/>
                <w:bCs/>
                <w:sz w:val="24"/>
                <w:szCs w:val="24"/>
                <w:lang w:val="kk-KZ"/>
              </w:rPr>
            </w:pPr>
          </w:p>
          <w:p w14:paraId="2964440E" w14:textId="77777777" w:rsidR="00FB3EA9" w:rsidRDefault="00FB3EA9" w:rsidP="004D17AD">
            <w:pPr>
              <w:spacing w:line="240" w:lineRule="auto"/>
              <w:rPr>
                <w:rFonts w:ascii="Times New Roman" w:hAnsi="Times New Roman" w:cs="Times New Roman"/>
                <w:bCs/>
                <w:sz w:val="24"/>
                <w:szCs w:val="24"/>
                <w:lang w:val="kk-KZ"/>
              </w:rPr>
            </w:pPr>
          </w:p>
          <w:p w14:paraId="646CFDD6" w14:textId="77777777" w:rsidR="00FB3EA9" w:rsidRDefault="00FB3EA9" w:rsidP="004D17AD">
            <w:pPr>
              <w:spacing w:line="240" w:lineRule="auto"/>
              <w:rPr>
                <w:rFonts w:ascii="Times New Roman" w:hAnsi="Times New Roman" w:cs="Times New Roman"/>
                <w:bCs/>
                <w:sz w:val="24"/>
                <w:szCs w:val="24"/>
                <w:lang w:val="kk-KZ"/>
              </w:rPr>
            </w:pPr>
          </w:p>
          <w:p w14:paraId="39F6FB30" w14:textId="77777777" w:rsidR="00FB3EA9" w:rsidRDefault="00FB3EA9" w:rsidP="004D17AD">
            <w:pPr>
              <w:spacing w:line="240" w:lineRule="auto"/>
              <w:rPr>
                <w:rFonts w:ascii="Times New Roman" w:hAnsi="Times New Roman" w:cs="Times New Roman"/>
                <w:bCs/>
                <w:sz w:val="24"/>
                <w:szCs w:val="24"/>
                <w:lang w:val="kk-KZ"/>
              </w:rPr>
            </w:pPr>
          </w:p>
          <w:p w14:paraId="095E316D" w14:textId="77777777" w:rsidR="00FB3EA9" w:rsidRDefault="00FB3EA9" w:rsidP="004D17AD">
            <w:pPr>
              <w:spacing w:line="240" w:lineRule="auto"/>
              <w:rPr>
                <w:rFonts w:ascii="Times New Roman" w:hAnsi="Times New Roman" w:cs="Times New Roman"/>
                <w:bCs/>
                <w:sz w:val="24"/>
                <w:szCs w:val="24"/>
                <w:lang w:val="kk-KZ"/>
              </w:rPr>
            </w:pPr>
          </w:p>
          <w:p w14:paraId="3991B760" w14:textId="77777777" w:rsidR="00FB3EA9" w:rsidRDefault="00FB3EA9" w:rsidP="004D17AD">
            <w:pPr>
              <w:spacing w:line="240" w:lineRule="auto"/>
              <w:rPr>
                <w:rFonts w:ascii="Times New Roman" w:hAnsi="Times New Roman" w:cs="Times New Roman"/>
                <w:bCs/>
                <w:sz w:val="24"/>
                <w:szCs w:val="24"/>
                <w:lang w:val="kk-KZ"/>
              </w:rPr>
            </w:pPr>
          </w:p>
          <w:p w14:paraId="4DC3CCCF" w14:textId="77777777" w:rsidR="00FB3EA9" w:rsidRDefault="00FB3EA9" w:rsidP="004D17AD">
            <w:pPr>
              <w:spacing w:line="240" w:lineRule="auto"/>
              <w:rPr>
                <w:rFonts w:ascii="Times New Roman" w:hAnsi="Times New Roman" w:cs="Times New Roman"/>
                <w:bCs/>
                <w:sz w:val="24"/>
                <w:szCs w:val="24"/>
                <w:lang w:val="kk-KZ"/>
              </w:rPr>
            </w:pPr>
          </w:p>
          <w:p w14:paraId="4F412B5A" w14:textId="77777777" w:rsidR="00FB3EA9" w:rsidRDefault="00FB3EA9" w:rsidP="004D17AD">
            <w:pPr>
              <w:spacing w:line="240" w:lineRule="auto"/>
              <w:rPr>
                <w:rFonts w:ascii="Times New Roman" w:hAnsi="Times New Roman" w:cs="Times New Roman"/>
                <w:bCs/>
                <w:sz w:val="24"/>
                <w:szCs w:val="24"/>
                <w:lang w:val="kk-KZ"/>
              </w:rPr>
            </w:pPr>
          </w:p>
          <w:p w14:paraId="4BBEB3A5" w14:textId="77777777" w:rsidR="00FB3EA9" w:rsidRDefault="00FB3EA9" w:rsidP="004D17AD">
            <w:pPr>
              <w:spacing w:line="240" w:lineRule="auto"/>
              <w:rPr>
                <w:rFonts w:ascii="Times New Roman" w:hAnsi="Times New Roman" w:cs="Times New Roman"/>
                <w:bCs/>
                <w:sz w:val="24"/>
                <w:szCs w:val="24"/>
                <w:lang w:val="kk-KZ"/>
              </w:rPr>
            </w:pPr>
          </w:p>
          <w:p w14:paraId="5A260C1B" w14:textId="77777777" w:rsidR="00FB3EA9" w:rsidRDefault="00FB3EA9" w:rsidP="004D17AD">
            <w:pPr>
              <w:spacing w:line="240" w:lineRule="auto"/>
              <w:rPr>
                <w:rFonts w:ascii="Times New Roman" w:hAnsi="Times New Roman" w:cs="Times New Roman"/>
                <w:bCs/>
                <w:sz w:val="24"/>
                <w:szCs w:val="24"/>
                <w:lang w:val="kk-KZ"/>
              </w:rPr>
            </w:pPr>
          </w:p>
          <w:p w14:paraId="458C48C5" w14:textId="77777777" w:rsidR="00FB3EA9" w:rsidRDefault="00FB3EA9" w:rsidP="004D17AD">
            <w:pPr>
              <w:spacing w:line="240" w:lineRule="auto"/>
              <w:rPr>
                <w:rFonts w:ascii="Times New Roman" w:hAnsi="Times New Roman" w:cs="Times New Roman"/>
                <w:bCs/>
                <w:sz w:val="24"/>
                <w:szCs w:val="24"/>
                <w:lang w:val="kk-KZ"/>
              </w:rPr>
            </w:pPr>
          </w:p>
          <w:p w14:paraId="26F0490A" w14:textId="77777777" w:rsidR="00FB3EA9" w:rsidRDefault="00FB3EA9" w:rsidP="004D17AD">
            <w:pPr>
              <w:spacing w:line="240" w:lineRule="auto"/>
              <w:rPr>
                <w:rFonts w:ascii="Times New Roman" w:hAnsi="Times New Roman" w:cs="Times New Roman"/>
                <w:bCs/>
                <w:sz w:val="24"/>
                <w:szCs w:val="24"/>
                <w:lang w:val="kk-KZ"/>
              </w:rPr>
            </w:pPr>
          </w:p>
          <w:p w14:paraId="00337878" w14:textId="77777777" w:rsidR="00FB3EA9" w:rsidRDefault="00FB3EA9" w:rsidP="004D17AD">
            <w:pPr>
              <w:spacing w:line="240" w:lineRule="auto"/>
              <w:rPr>
                <w:rFonts w:ascii="Times New Roman" w:hAnsi="Times New Roman" w:cs="Times New Roman"/>
                <w:bCs/>
                <w:sz w:val="24"/>
                <w:szCs w:val="24"/>
                <w:lang w:val="kk-KZ"/>
              </w:rPr>
            </w:pPr>
          </w:p>
          <w:p w14:paraId="19FD4D39" w14:textId="613E9DEB" w:rsidR="00FB3EA9" w:rsidRPr="004D17AD" w:rsidRDefault="00FB3EA9" w:rsidP="004D17AD">
            <w:pPr>
              <w:spacing w:line="240" w:lineRule="auto"/>
              <w:rPr>
                <w:rFonts w:ascii="Times New Roman" w:hAnsi="Times New Roman" w:cs="Times New Roman"/>
                <w:bCs/>
                <w:color w:val="000000"/>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258849FE" w14:textId="77777777" w:rsidR="00FB3EA9" w:rsidRPr="004D17AD" w:rsidRDefault="00FB3EA9"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Дене шынықтыру </w:t>
            </w:r>
            <w:r w:rsidRPr="004D17AD">
              <w:rPr>
                <w:rFonts w:ascii="Times New Roman"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14:paraId="788B5748" w14:textId="77777777" w:rsidR="00FB3EA9" w:rsidRPr="004D17AD" w:rsidRDefault="00FB3EA9" w:rsidP="004D17AD">
            <w:pPr>
              <w:tabs>
                <w:tab w:val="left" w:pos="9436"/>
              </w:tabs>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 </w:t>
            </w:r>
            <w:r w:rsidRPr="004D17AD">
              <w:rPr>
                <w:rFonts w:ascii="Times New Roman" w:hAnsi="Times New Roman" w:cs="Times New Roman"/>
                <w:bCs/>
                <w:color w:val="000000"/>
                <w:sz w:val="24"/>
                <w:szCs w:val="24"/>
                <w:lang w:val="kk-KZ"/>
              </w:rPr>
              <w:t>«Қорбаңдаған аю»</w:t>
            </w:r>
            <w:r w:rsidRPr="004D17AD">
              <w:rPr>
                <w:rFonts w:ascii="Times New Roman" w:hAnsi="Times New Roman" w:cs="Times New Roman"/>
                <w:bCs/>
                <w:sz w:val="24"/>
                <w:szCs w:val="24"/>
                <w:lang w:val="kk-KZ"/>
              </w:rPr>
              <w:t xml:space="preserve">            </w:t>
            </w:r>
            <w:r w:rsidRPr="004D17AD">
              <w:rPr>
                <w:rFonts w:ascii="Times New Roman" w:hAnsi="Times New Roman" w:cs="Times New Roman"/>
                <w:bCs/>
                <w:color w:val="000000"/>
                <w:sz w:val="24"/>
                <w:szCs w:val="24"/>
                <w:lang w:val="kk-KZ"/>
              </w:rPr>
              <w:t>Қимылды ойын</w:t>
            </w:r>
            <w:r w:rsidRPr="004D17AD">
              <w:rPr>
                <w:rFonts w:ascii="Times New Roman" w:hAnsi="Times New Roman" w:cs="Times New Roman"/>
                <w:bCs/>
                <w:sz w:val="28"/>
                <w:szCs w:val="28"/>
                <w:lang w:val="kk-KZ"/>
              </w:rPr>
              <w:t xml:space="preserve"> </w:t>
            </w:r>
          </w:p>
          <w:p w14:paraId="63D800F3" w14:textId="77777777" w:rsidR="00FB3EA9" w:rsidRDefault="00FB3EA9" w:rsidP="004D17AD">
            <w:pPr>
              <w:spacing w:line="240" w:lineRule="auto"/>
              <w:rPr>
                <w:rFonts w:ascii="Times New Roman" w:eastAsia="Calibri" w:hAnsi="Times New Roman" w:cs="Times New Roman"/>
                <w:bCs/>
                <w:sz w:val="24"/>
                <w:szCs w:val="24"/>
                <w:lang w:val="kk-KZ"/>
              </w:rPr>
            </w:pPr>
          </w:p>
          <w:p w14:paraId="28F4A115" w14:textId="77777777" w:rsidR="00FB3EA9" w:rsidRDefault="00FB3EA9" w:rsidP="004D17AD">
            <w:pPr>
              <w:spacing w:line="240" w:lineRule="auto"/>
              <w:rPr>
                <w:rFonts w:ascii="Times New Roman" w:eastAsia="Calibri" w:hAnsi="Times New Roman" w:cs="Times New Roman"/>
                <w:bCs/>
                <w:sz w:val="24"/>
                <w:szCs w:val="24"/>
                <w:lang w:val="kk-KZ"/>
              </w:rPr>
            </w:pPr>
          </w:p>
          <w:p w14:paraId="2C7C5588" w14:textId="77777777" w:rsidR="00FB3EA9" w:rsidRDefault="00FB3EA9" w:rsidP="004D17AD">
            <w:pPr>
              <w:spacing w:line="240" w:lineRule="auto"/>
              <w:rPr>
                <w:rFonts w:ascii="Times New Roman" w:eastAsia="Calibri" w:hAnsi="Times New Roman" w:cs="Times New Roman"/>
                <w:bCs/>
                <w:sz w:val="24"/>
                <w:szCs w:val="24"/>
                <w:lang w:val="kk-KZ"/>
              </w:rPr>
            </w:pPr>
          </w:p>
          <w:p w14:paraId="088F6B75" w14:textId="77777777" w:rsidR="00FB3EA9" w:rsidRDefault="00FB3EA9" w:rsidP="004D17AD">
            <w:pPr>
              <w:spacing w:line="240" w:lineRule="auto"/>
              <w:rPr>
                <w:rFonts w:ascii="Times New Roman" w:eastAsia="Calibri" w:hAnsi="Times New Roman" w:cs="Times New Roman"/>
                <w:bCs/>
                <w:sz w:val="24"/>
                <w:szCs w:val="24"/>
                <w:lang w:val="kk-KZ"/>
              </w:rPr>
            </w:pPr>
          </w:p>
          <w:p w14:paraId="63E585B2" w14:textId="77777777" w:rsidR="00FB3EA9" w:rsidRDefault="00FB3EA9" w:rsidP="004D17AD">
            <w:pPr>
              <w:spacing w:line="240" w:lineRule="auto"/>
              <w:rPr>
                <w:rFonts w:ascii="Times New Roman" w:eastAsia="Calibri" w:hAnsi="Times New Roman" w:cs="Times New Roman"/>
                <w:bCs/>
                <w:sz w:val="24"/>
                <w:szCs w:val="24"/>
                <w:lang w:val="kk-KZ"/>
              </w:rPr>
            </w:pPr>
          </w:p>
          <w:p w14:paraId="763EB08B" w14:textId="77777777" w:rsidR="00FB3EA9" w:rsidRDefault="00FB3EA9" w:rsidP="004D17AD">
            <w:pPr>
              <w:spacing w:line="240" w:lineRule="auto"/>
              <w:rPr>
                <w:rFonts w:ascii="Times New Roman" w:eastAsia="Calibri" w:hAnsi="Times New Roman" w:cs="Times New Roman"/>
                <w:bCs/>
                <w:sz w:val="24"/>
                <w:szCs w:val="24"/>
                <w:lang w:val="kk-KZ"/>
              </w:rPr>
            </w:pPr>
          </w:p>
          <w:p w14:paraId="6BEC4EF1" w14:textId="77777777" w:rsidR="00FB3EA9" w:rsidRDefault="00FB3EA9" w:rsidP="004D17AD">
            <w:pPr>
              <w:spacing w:line="240" w:lineRule="auto"/>
              <w:rPr>
                <w:rFonts w:ascii="Times New Roman" w:eastAsia="Calibri" w:hAnsi="Times New Roman" w:cs="Times New Roman"/>
                <w:bCs/>
                <w:sz w:val="24"/>
                <w:szCs w:val="24"/>
                <w:lang w:val="kk-KZ"/>
              </w:rPr>
            </w:pPr>
          </w:p>
          <w:p w14:paraId="2A77248C" w14:textId="77777777" w:rsidR="00FB3EA9" w:rsidRDefault="00FB3EA9" w:rsidP="004D17AD">
            <w:pPr>
              <w:spacing w:line="240" w:lineRule="auto"/>
              <w:rPr>
                <w:rFonts w:ascii="Times New Roman" w:eastAsia="Calibri" w:hAnsi="Times New Roman" w:cs="Times New Roman"/>
                <w:bCs/>
                <w:sz w:val="24"/>
                <w:szCs w:val="24"/>
                <w:lang w:val="kk-KZ"/>
              </w:rPr>
            </w:pPr>
          </w:p>
          <w:p w14:paraId="25340AC3" w14:textId="77777777" w:rsidR="00FB3EA9" w:rsidRDefault="00FB3EA9" w:rsidP="004D17AD">
            <w:pPr>
              <w:spacing w:line="240" w:lineRule="auto"/>
              <w:rPr>
                <w:rFonts w:ascii="Times New Roman" w:eastAsia="Calibri" w:hAnsi="Times New Roman" w:cs="Times New Roman"/>
                <w:bCs/>
                <w:sz w:val="24"/>
                <w:szCs w:val="24"/>
                <w:lang w:val="kk-KZ"/>
              </w:rPr>
            </w:pPr>
          </w:p>
          <w:p w14:paraId="4BC45223" w14:textId="77777777" w:rsidR="00FB3EA9" w:rsidRDefault="00FB3EA9" w:rsidP="004D17AD">
            <w:pPr>
              <w:spacing w:line="240" w:lineRule="auto"/>
              <w:rPr>
                <w:rFonts w:ascii="Times New Roman" w:eastAsia="Calibri" w:hAnsi="Times New Roman" w:cs="Times New Roman"/>
                <w:bCs/>
                <w:sz w:val="24"/>
                <w:szCs w:val="24"/>
                <w:lang w:val="kk-KZ"/>
              </w:rPr>
            </w:pPr>
          </w:p>
          <w:p w14:paraId="12332909" w14:textId="6A9FF69C" w:rsidR="00FB3EA9" w:rsidRPr="004D17AD" w:rsidRDefault="00FB3EA9" w:rsidP="004D17AD">
            <w:pPr>
              <w:autoSpaceDE w:val="0"/>
              <w:autoSpaceDN w:val="0"/>
              <w:adjustRightInd w:val="0"/>
              <w:spacing w:line="240" w:lineRule="auto"/>
              <w:rPr>
                <w:rFonts w:ascii="Times New Roman" w:hAnsi="Times New Roman" w:cs="Times New Roman"/>
                <w:bCs/>
                <w:color w:val="000000"/>
                <w:sz w:val="24"/>
                <w:szCs w:val="24"/>
                <w:lang w:val="kk-KZ"/>
              </w:rPr>
            </w:pPr>
          </w:p>
        </w:tc>
        <w:tc>
          <w:tcPr>
            <w:tcW w:w="2666" w:type="dxa"/>
            <w:tcBorders>
              <w:top w:val="single" w:sz="4" w:space="0" w:color="auto"/>
              <w:left w:val="single" w:sz="4" w:space="0" w:color="auto"/>
              <w:bottom w:val="single" w:sz="4" w:space="0" w:color="auto"/>
              <w:right w:val="single" w:sz="4" w:space="0" w:color="auto"/>
            </w:tcBorders>
          </w:tcPr>
          <w:p w14:paraId="4FBA02AE" w14:textId="77777777" w:rsidR="00FB3EA9" w:rsidRPr="004D17AD" w:rsidRDefault="00FB3EA9"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0"/>
                <w:lang w:val="kk-KZ"/>
              </w:rPr>
              <w:t xml:space="preserve">Дене шынықтыру </w:t>
            </w:r>
            <w:r w:rsidRPr="004D17AD">
              <w:rPr>
                <w:rFonts w:ascii="Times New Roman"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14:paraId="2E05A0D5" w14:textId="77777777" w:rsidR="00FB3EA9" w:rsidRPr="004D17AD" w:rsidRDefault="00FB3EA9"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4"/>
                <w:lang w:val="kk-KZ"/>
              </w:rPr>
              <w:t>Кеглимен ойын</w:t>
            </w:r>
          </w:p>
          <w:p w14:paraId="28F7DA21" w14:textId="77777777" w:rsidR="00FB3EA9" w:rsidRPr="004D17AD" w:rsidRDefault="00FB3EA9" w:rsidP="004D17AD">
            <w:pPr>
              <w:spacing w:line="240" w:lineRule="auto"/>
              <w:rPr>
                <w:rFonts w:ascii="Times New Roman" w:eastAsia="Calibri" w:hAnsi="Times New Roman" w:cs="Times New Roman"/>
                <w:bCs/>
                <w:sz w:val="24"/>
                <w:szCs w:val="24"/>
                <w:lang w:val="kk-KZ"/>
              </w:rPr>
            </w:pPr>
          </w:p>
          <w:p w14:paraId="232469D6" w14:textId="77777777" w:rsidR="00FB3EA9" w:rsidRDefault="00FB3EA9" w:rsidP="004D17AD">
            <w:pPr>
              <w:spacing w:line="240" w:lineRule="auto"/>
              <w:rPr>
                <w:rFonts w:ascii="Times New Roman" w:eastAsia="Calibri" w:hAnsi="Times New Roman" w:cs="Times New Roman"/>
                <w:bCs/>
                <w:sz w:val="24"/>
                <w:szCs w:val="24"/>
                <w:lang w:val="kk-KZ"/>
              </w:rPr>
            </w:pPr>
          </w:p>
          <w:p w14:paraId="72CB9452" w14:textId="77777777" w:rsidR="00FB3EA9" w:rsidRDefault="00FB3EA9" w:rsidP="004D17AD">
            <w:pPr>
              <w:spacing w:line="240" w:lineRule="auto"/>
              <w:rPr>
                <w:rFonts w:ascii="Times New Roman" w:eastAsia="Calibri" w:hAnsi="Times New Roman" w:cs="Times New Roman"/>
                <w:bCs/>
                <w:sz w:val="24"/>
                <w:szCs w:val="24"/>
                <w:lang w:val="kk-KZ"/>
              </w:rPr>
            </w:pPr>
          </w:p>
          <w:p w14:paraId="0A8806BC" w14:textId="77777777" w:rsidR="00FB3EA9" w:rsidRDefault="00FB3EA9" w:rsidP="004D17AD">
            <w:pPr>
              <w:spacing w:line="240" w:lineRule="auto"/>
              <w:rPr>
                <w:rFonts w:ascii="Times New Roman" w:eastAsia="Calibri" w:hAnsi="Times New Roman" w:cs="Times New Roman"/>
                <w:bCs/>
                <w:sz w:val="24"/>
                <w:szCs w:val="24"/>
                <w:lang w:val="kk-KZ"/>
              </w:rPr>
            </w:pPr>
          </w:p>
          <w:p w14:paraId="381876EB" w14:textId="77777777" w:rsidR="00FB3EA9" w:rsidRDefault="00FB3EA9" w:rsidP="004D17AD">
            <w:pPr>
              <w:spacing w:line="240" w:lineRule="auto"/>
              <w:rPr>
                <w:rFonts w:ascii="Times New Roman" w:eastAsia="Calibri" w:hAnsi="Times New Roman" w:cs="Times New Roman"/>
                <w:bCs/>
                <w:sz w:val="24"/>
                <w:szCs w:val="24"/>
                <w:lang w:val="kk-KZ"/>
              </w:rPr>
            </w:pPr>
          </w:p>
          <w:p w14:paraId="407DF225" w14:textId="77777777" w:rsidR="00FB3EA9" w:rsidRDefault="00FB3EA9" w:rsidP="004D17AD">
            <w:pPr>
              <w:spacing w:line="240" w:lineRule="auto"/>
              <w:rPr>
                <w:rFonts w:ascii="Times New Roman" w:eastAsia="Calibri" w:hAnsi="Times New Roman" w:cs="Times New Roman"/>
                <w:bCs/>
                <w:sz w:val="24"/>
                <w:szCs w:val="24"/>
                <w:lang w:val="kk-KZ"/>
              </w:rPr>
            </w:pPr>
          </w:p>
          <w:p w14:paraId="59232563" w14:textId="77777777" w:rsidR="00FB3EA9" w:rsidRDefault="00FB3EA9" w:rsidP="004D17AD">
            <w:pPr>
              <w:spacing w:line="240" w:lineRule="auto"/>
              <w:rPr>
                <w:rFonts w:ascii="Times New Roman" w:eastAsia="Calibri" w:hAnsi="Times New Roman" w:cs="Times New Roman"/>
                <w:bCs/>
                <w:sz w:val="24"/>
                <w:szCs w:val="24"/>
                <w:lang w:val="kk-KZ"/>
              </w:rPr>
            </w:pPr>
          </w:p>
          <w:p w14:paraId="1AF4E6D0" w14:textId="77777777" w:rsidR="00FB3EA9" w:rsidRDefault="00FB3EA9" w:rsidP="004D17AD">
            <w:pPr>
              <w:spacing w:line="240" w:lineRule="auto"/>
              <w:rPr>
                <w:rFonts w:ascii="Times New Roman" w:eastAsia="Calibri" w:hAnsi="Times New Roman" w:cs="Times New Roman"/>
                <w:bCs/>
                <w:sz w:val="24"/>
                <w:szCs w:val="24"/>
                <w:lang w:val="kk-KZ"/>
              </w:rPr>
            </w:pPr>
          </w:p>
          <w:p w14:paraId="0ECA4ED6" w14:textId="77777777" w:rsidR="00FB3EA9" w:rsidRDefault="00FB3EA9" w:rsidP="004D17AD">
            <w:pPr>
              <w:spacing w:line="240" w:lineRule="auto"/>
              <w:rPr>
                <w:rFonts w:ascii="Times New Roman" w:eastAsia="Calibri" w:hAnsi="Times New Roman" w:cs="Times New Roman"/>
                <w:bCs/>
                <w:sz w:val="24"/>
                <w:szCs w:val="24"/>
                <w:lang w:val="kk-KZ"/>
              </w:rPr>
            </w:pPr>
          </w:p>
          <w:p w14:paraId="489135B3" w14:textId="77777777" w:rsidR="00FB3EA9" w:rsidRDefault="00FB3EA9" w:rsidP="004D17AD">
            <w:pPr>
              <w:spacing w:line="240" w:lineRule="auto"/>
              <w:rPr>
                <w:rFonts w:ascii="Times New Roman" w:eastAsia="Calibri" w:hAnsi="Times New Roman" w:cs="Times New Roman"/>
                <w:bCs/>
                <w:sz w:val="24"/>
                <w:szCs w:val="24"/>
                <w:lang w:val="kk-KZ"/>
              </w:rPr>
            </w:pPr>
          </w:p>
          <w:p w14:paraId="1460308B" w14:textId="77777777" w:rsidR="00FB3EA9" w:rsidRDefault="00FB3EA9" w:rsidP="004D17AD">
            <w:pPr>
              <w:spacing w:line="240" w:lineRule="auto"/>
              <w:rPr>
                <w:rFonts w:ascii="Times New Roman" w:eastAsia="Calibri" w:hAnsi="Times New Roman" w:cs="Times New Roman"/>
                <w:bCs/>
                <w:sz w:val="24"/>
                <w:szCs w:val="24"/>
                <w:lang w:val="kk-KZ"/>
              </w:rPr>
            </w:pPr>
          </w:p>
          <w:p w14:paraId="00219BC6" w14:textId="2D5DCE42" w:rsidR="00FB3EA9" w:rsidRPr="004D17AD" w:rsidRDefault="00FB3EA9" w:rsidP="004D17AD">
            <w:pPr>
              <w:spacing w:line="240" w:lineRule="auto"/>
              <w:rPr>
                <w:rFonts w:ascii="Times New Roman" w:hAnsi="Times New Roman" w:cs="Times New Roman"/>
                <w:bCs/>
                <w:sz w:val="24"/>
                <w:szCs w:val="20"/>
                <w:lang w:val="kk-KZ"/>
              </w:rPr>
            </w:pPr>
          </w:p>
        </w:tc>
      </w:tr>
      <w:tr w:rsidR="00FB3EA9" w:rsidRPr="004D17AD" w14:paraId="425287CD" w14:textId="77777777" w:rsidTr="00E772DF">
        <w:trPr>
          <w:trHeight w:val="9628"/>
        </w:trPr>
        <w:tc>
          <w:tcPr>
            <w:tcW w:w="2393" w:type="dxa"/>
            <w:vMerge/>
            <w:tcBorders>
              <w:left w:val="single" w:sz="4" w:space="0" w:color="auto"/>
              <w:bottom w:val="single" w:sz="4" w:space="0" w:color="auto"/>
              <w:right w:val="single" w:sz="4" w:space="0" w:color="auto"/>
            </w:tcBorders>
          </w:tcPr>
          <w:p w14:paraId="5813C21E" w14:textId="77777777" w:rsidR="00FB3EA9" w:rsidRPr="004D17AD" w:rsidRDefault="00FB3EA9" w:rsidP="004D17AD">
            <w:pPr>
              <w:spacing w:line="240" w:lineRule="auto"/>
              <w:rPr>
                <w:rFonts w:ascii="Times New Roman" w:hAnsi="Times New Roman" w:cs="Times New Roman"/>
                <w:b/>
                <w:bCs/>
                <w:sz w:val="24"/>
                <w:szCs w:val="20"/>
                <w:lang w:val="kk-KZ"/>
              </w:rPr>
            </w:pPr>
          </w:p>
        </w:tc>
        <w:tc>
          <w:tcPr>
            <w:tcW w:w="2739" w:type="dxa"/>
            <w:tcBorders>
              <w:top w:val="single" w:sz="4" w:space="0" w:color="auto"/>
              <w:left w:val="single" w:sz="4" w:space="0" w:color="auto"/>
              <w:bottom w:val="single" w:sz="4" w:space="0" w:color="auto"/>
              <w:right w:val="single" w:sz="4" w:space="0" w:color="auto"/>
            </w:tcBorders>
          </w:tcPr>
          <w:p w14:paraId="6CD27B85" w14:textId="77777777" w:rsidR="00FB3EA9" w:rsidRPr="004D17AD" w:rsidRDefault="00FB3EA9" w:rsidP="004D17AD">
            <w:pPr>
              <w:spacing w:line="240" w:lineRule="auto"/>
              <w:rPr>
                <w:rFonts w:ascii="Times New Roman" w:hAnsi="Times New Roman" w:cs="Times New Roman"/>
                <w:bCs/>
                <w:sz w:val="24"/>
                <w:szCs w:val="24"/>
                <w:bdr w:val="none" w:sz="0" w:space="0" w:color="auto" w:frame="1"/>
                <w:lang w:val="kk-KZ"/>
              </w:rPr>
            </w:pPr>
            <w:r w:rsidRPr="004D17AD">
              <w:rPr>
                <w:rFonts w:ascii="Times New Roman" w:hAnsi="Times New Roman" w:cs="Times New Roman"/>
                <w:bCs/>
                <w:sz w:val="24"/>
                <w:szCs w:val="24"/>
                <w:lang w:val="kk-KZ"/>
              </w:rPr>
              <w:t xml:space="preserve">Қимыл-қозғалыс ойыны </w:t>
            </w:r>
          </w:p>
          <w:p w14:paraId="61D98B76" w14:textId="77777777" w:rsidR="00FB3EA9" w:rsidRPr="004D17AD" w:rsidRDefault="00FB3EA9" w:rsidP="004D17AD">
            <w:pPr>
              <w:spacing w:line="240" w:lineRule="auto"/>
              <w:rPr>
                <w:rFonts w:ascii="Times New Roman" w:eastAsia="Times New Roman" w:hAnsi="Times New Roman" w:cs="Times New Roman"/>
                <w:bCs/>
                <w:sz w:val="24"/>
                <w:szCs w:val="24"/>
                <w:lang w:val="kk-KZ" w:eastAsia="ru-RU"/>
              </w:rPr>
            </w:pPr>
            <w:r w:rsidRPr="004D17AD">
              <w:rPr>
                <w:rFonts w:ascii="Times New Roman" w:eastAsia="Times New Roman" w:hAnsi="Times New Roman" w:cs="Times New Roman"/>
                <w:bCs/>
                <w:sz w:val="24"/>
                <w:szCs w:val="24"/>
                <w:lang w:val="kk-KZ" w:eastAsia="ru-RU"/>
              </w:rPr>
              <w:t>« Машина жолдары»</w:t>
            </w:r>
            <w:r w:rsidRPr="004D17AD">
              <w:rPr>
                <w:rFonts w:ascii="Times New Roman" w:eastAsia="Calibri" w:hAnsi="Times New Roman" w:cs="Times New Roman"/>
                <w:bCs/>
                <w:sz w:val="24"/>
                <w:szCs w:val="24"/>
                <w:lang w:val="kk-KZ"/>
              </w:rPr>
              <w:t xml:space="preserve">                      </w:t>
            </w:r>
            <w:r w:rsidRPr="004D17AD">
              <w:rPr>
                <w:rFonts w:ascii="Times New Roman" w:eastAsia="Times New Roman" w:hAnsi="Times New Roman" w:cs="Times New Roman"/>
                <w:bCs/>
                <w:sz w:val="24"/>
                <w:szCs w:val="24"/>
                <w:lang w:val="kk-KZ" w:eastAsia="ru-RU"/>
              </w:rPr>
              <w:t xml:space="preserve">Мақсаты:  машина жолдарын үлгіге қарап құрастыру, олардың көлемін ажырата алуға дағдыландыру. </w:t>
            </w:r>
          </w:p>
          <w:p w14:paraId="013F7E27" w14:textId="0B9838D2" w:rsidR="00FB3EA9" w:rsidRPr="004D17AD" w:rsidRDefault="00FB3EA9" w:rsidP="00FB3EA9">
            <w:pPr>
              <w:spacing w:line="240" w:lineRule="auto"/>
              <w:rPr>
                <w:rFonts w:ascii="Times New Roman" w:hAnsi="Times New Roman" w:cs="Times New Roman"/>
                <w:bCs/>
                <w:sz w:val="24"/>
                <w:szCs w:val="24"/>
                <w:lang w:val="kk-KZ"/>
              </w:rPr>
            </w:pPr>
            <w:r w:rsidRPr="004D17AD">
              <w:rPr>
                <w:rFonts w:ascii="Times New Roman" w:eastAsia="Times New Roman" w:hAnsi="Times New Roman" w:cs="Times New Roman"/>
                <w:bCs/>
                <w:sz w:val="24"/>
                <w:szCs w:val="24"/>
                <w:lang w:val="kk-KZ" w:eastAsia="ru-RU"/>
              </w:rPr>
              <w:t>(топпен жұмыс)</w:t>
            </w:r>
            <w:r w:rsidRPr="004D17AD">
              <w:rPr>
                <w:rFonts w:ascii="Times New Roman" w:hAnsi="Times New Roman" w:cs="Times New Roman"/>
                <w:bCs/>
                <w:sz w:val="24"/>
                <w:szCs w:val="24"/>
                <w:lang w:val="kk-KZ"/>
              </w:rPr>
              <w:t xml:space="preserve"> Қарапайым құрылысты үлгі бойынша, ересектің көмегімен, өз бетінше құрастыру. (құрастыру) </w:t>
            </w:r>
          </w:p>
          <w:p w14:paraId="090AD6B6" w14:textId="7BD73EFC" w:rsidR="00FB3EA9" w:rsidRPr="004D17AD" w:rsidRDefault="00FB3EA9" w:rsidP="004D17AD">
            <w:pPr>
              <w:spacing w:line="240" w:lineRule="auto"/>
              <w:rPr>
                <w:rFonts w:ascii="Times New Roman" w:eastAsiaTheme="minorEastAsia" w:hAnsi="Times New Roman" w:cs="Times New Roman"/>
                <w:bCs/>
                <w:color w:val="000000"/>
                <w:sz w:val="24"/>
                <w:szCs w:val="20"/>
                <w:lang w:val="kk-KZ"/>
              </w:rPr>
            </w:pPr>
          </w:p>
        </w:tc>
        <w:tc>
          <w:tcPr>
            <w:tcW w:w="2834" w:type="dxa"/>
            <w:tcBorders>
              <w:top w:val="single" w:sz="4" w:space="0" w:color="auto"/>
              <w:left w:val="single" w:sz="4" w:space="0" w:color="auto"/>
              <w:bottom w:val="single" w:sz="4" w:space="0" w:color="auto"/>
              <w:right w:val="single" w:sz="4" w:space="0" w:color="auto"/>
            </w:tcBorders>
          </w:tcPr>
          <w:p w14:paraId="4AEFF3F8" w14:textId="4CAD454A" w:rsidR="00FB3EA9" w:rsidRPr="004D17AD" w:rsidRDefault="00FB3EA9" w:rsidP="004D17AD">
            <w:pPr>
              <w:widowControl w:val="0"/>
              <w:autoSpaceDE w:val="0"/>
              <w:autoSpaceDN w:val="0"/>
              <w:spacing w:line="240" w:lineRule="auto"/>
              <w:rPr>
                <w:rFonts w:ascii="Times New Roman" w:eastAsia="Times New Roman" w:hAnsi="Times New Roman" w:cs="Times New Roman"/>
                <w:bCs/>
                <w:color w:val="000000"/>
                <w:kern w:val="2"/>
                <w:sz w:val="24"/>
                <w:szCs w:val="24"/>
                <w:shd w:val="clear" w:color="auto" w:fill="FFFFFF"/>
                <w:lang w:val="kk-KZ"/>
                <w14:ligatures w14:val="standardContextual"/>
              </w:rPr>
            </w:pPr>
            <w:r w:rsidRPr="004D17AD">
              <w:rPr>
                <w:rFonts w:ascii="Times New Roman" w:eastAsia="Times New Roman" w:hAnsi="Times New Roman" w:cs="Times New Roman"/>
                <w:bCs/>
                <w:kern w:val="2"/>
                <w:lang w:val="kk-KZ"/>
                <w14:ligatures w14:val="standardContextual"/>
              </w:rPr>
              <w:t xml:space="preserve"> </w:t>
            </w:r>
            <w:r w:rsidRPr="004D17AD">
              <w:rPr>
                <w:rFonts w:ascii="Times New Roman" w:eastAsia="Times New Roman" w:hAnsi="Times New Roman" w:cs="Times New Roman"/>
                <w:bCs/>
                <w:kern w:val="2"/>
                <w:sz w:val="24"/>
                <w:szCs w:val="24"/>
                <w:lang w:val="kk-KZ"/>
                <w14:ligatures w14:val="standardContextual"/>
              </w:rPr>
              <w:t xml:space="preserve">«Қоянның сәбізі » </w:t>
            </w:r>
            <w:r w:rsidRPr="004D17AD">
              <w:rPr>
                <w:rFonts w:ascii="Times New Roman" w:eastAsia="Times New Roman" w:hAnsi="Times New Roman" w:cs="Times New Roman"/>
                <w:bCs/>
                <w:color w:val="000000" w:themeColor="text1"/>
                <w:kern w:val="2"/>
                <w:sz w:val="24"/>
                <w:szCs w:val="24"/>
                <w:lang w:val="kk-KZ"/>
                <w14:ligatures w14:val="standardContextual"/>
              </w:rPr>
              <w:t>Мақсаты</w:t>
            </w:r>
            <w:r w:rsidRPr="004D17AD">
              <w:rPr>
                <w:rFonts w:ascii="Times New Roman" w:eastAsia="Times New Roman" w:hAnsi="Times New Roman" w:cs="Times New Roman"/>
                <w:bCs/>
                <w:color w:val="000000"/>
                <w:kern w:val="2"/>
                <w:sz w:val="24"/>
                <w:szCs w:val="24"/>
                <w:lang w:val="kk-KZ"/>
                <w14:ligatures w14:val="standardContextual"/>
              </w:rPr>
              <w:t xml:space="preserve"> : Сәбізді мүсіндей білу, қол бұлшық еттерін дамыту.</w:t>
            </w:r>
            <w:r w:rsidRPr="004D17AD">
              <w:rPr>
                <w:rFonts w:ascii="Times New Roman" w:eastAsia="Calibri" w:hAnsi="Times New Roman" w:cs="Times New Roman"/>
                <w:bCs/>
                <w:kern w:val="2"/>
                <w:lang w:val="kk-KZ"/>
                <w14:ligatures w14:val="standardContextual"/>
              </w:rPr>
              <w:t xml:space="preserve">                          </w:t>
            </w:r>
            <w:r w:rsidRPr="004D17AD">
              <w:rPr>
                <w:rFonts w:ascii="Times New Roman" w:eastAsia="Calibri" w:hAnsi="Times New Roman" w:cs="Times New Roman"/>
                <w:bCs/>
                <w:kern w:val="2"/>
                <w:sz w:val="24"/>
                <w:szCs w:val="24"/>
                <w:lang w:val="kk-KZ"/>
                <w14:ligatures w14:val="standardContextual"/>
              </w:rPr>
              <w:t>Саусақ жаттығуы</w:t>
            </w:r>
          </w:p>
          <w:p w14:paraId="726F5FD6" w14:textId="77777777" w:rsidR="00FB3EA9" w:rsidRPr="004D17AD" w:rsidRDefault="00FB3EA9" w:rsidP="004D17AD">
            <w:pPr>
              <w:widowControl w:val="0"/>
              <w:autoSpaceDE w:val="0"/>
              <w:autoSpaceDN w:val="0"/>
              <w:spacing w:line="240" w:lineRule="auto"/>
              <w:rPr>
                <w:rFonts w:ascii="Times New Roman" w:eastAsia="Calibri" w:hAnsi="Times New Roman" w:cs="Times New Roman"/>
                <w:bCs/>
                <w:kern w:val="2"/>
                <w:sz w:val="24"/>
                <w:szCs w:val="24"/>
                <w:lang w:val="kk-KZ"/>
                <w14:ligatures w14:val="standardContextual"/>
              </w:rPr>
            </w:pPr>
            <w:r w:rsidRPr="004D17AD">
              <w:rPr>
                <w:rFonts w:ascii="Times New Roman" w:eastAsia="Calibri" w:hAnsi="Times New Roman" w:cs="Times New Roman"/>
                <w:bCs/>
                <w:kern w:val="2"/>
                <w:sz w:val="24"/>
                <w:szCs w:val="24"/>
                <w:lang w:val="kk-KZ"/>
                <w14:ligatures w14:val="standardContextual"/>
              </w:rPr>
              <w:t>«Біз үйде нешеуміз»</w:t>
            </w:r>
          </w:p>
          <w:p w14:paraId="304F54EC" w14:textId="77777777" w:rsidR="00EF7BB2" w:rsidRDefault="00FB3EA9" w:rsidP="004D17AD">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4D17AD">
              <w:rPr>
                <w:rFonts w:ascii="Times New Roman" w:eastAsia="Calibri" w:hAnsi="Times New Roman" w:cs="Times New Roman"/>
                <w:bCs/>
                <w:kern w:val="2"/>
                <w:sz w:val="24"/>
                <w:szCs w:val="24"/>
                <w:lang w:val="kk-KZ"/>
                <w14:ligatures w14:val="standardContextual"/>
              </w:rPr>
              <w:t xml:space="preserve">Мақсаты: </w:t>
            </w:r>
            <w:r w:rsidRPr="004D17AD">
              <w:rPr>
                <w:rFonts w:ascii="Times New Roman" w:eastAsia="Times New Roman" w:hAnsi="Times New Roman" w:cs="Times New Roman"/>
                <w:bCs/>
                <w:color w:val="000000"/>
                <w:spacing w:val="2"/>
                <w:kern w:val="2"/>
                <w:sz w:val="24"/>
                <w:szCs w:val="24"/>
                <w:shd w:val="clear" w:color="auto" w:fill="FFFFFF"/>
                <w:lang w:val="kk-KZ"/>
                <w14:ligatures w14:val="standardContextual"/>
              </w:rPr>
              <w:t>саусақтарын ашып жұмуға үйрету.</w:t>
            </w:r>
            <w:r w:rsidRPr="004D17AD">
              <w:rPr>
                <w:rFonts w:ascii="Times New Roman" w:eastAsia="Times New Roman" w:hAnsi="Times New Roman" w:cs="Times New Roman"/>
                <w:bCs/>
                <w:kern w:val="2"/>
                <w:sz w:val="24"/>
                <w:szCs w:val="24"/>
                <w:lang w:val="kk-KZ"/>
                <w14:ligatures w14:val="standardContextual"/>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w:t>
            </w:r>
          </w:p>
          <w:p w14:paraId="7FDBC779" w14:textId="338C8176" w:rsidR="00FB3EA9" w:rsidRPr="004D17AD" w:rsidRDefault="00FB3EA9" w:rsidP="004D17AD">
            <w:pPr>
              <w:widowControl w:val="0"/>
              <w:autoSpaceDE w:val="0"/>
              <w:autoSpaceDN w:val="0"/>
              <w:spacing w:line="240" w:lineRule="auto"/>
              <w:rPr>
                <w:rFonts w:ascii="Times New Roman" w:hAnsi="Times New Roman" w:cs="Times New Roman"/>
                <w:bCs/>
                <w:sz w:val="24"/>
                <w:szCs w:val="20"/>
                <w:lang w:val="kk-KZ"/>
              </w:rPr>
            </w:pPr>
            <w:r w:rsidRPr="004D17AD">
              <w:rPr>
                <w:rFonts w:ascii="Times New Roman" w:eastAsia="Times New Roman" w:hAnsi="Times New Roman" w:cs="Times New Roman"/>
                <w:bCs/>
                <w:kern w:val="2"/>
                <w:sz w:val="24"/>
                <w:szCs w:val="24"/>
                <w:lang w:val="kk-KZ"/>
                <w14:ligatures w14:val="standardContextual"/>
              </w:rPr>
              <w:t>(мүсіндеу</w:t>
            </w:r>
            <w:r w:rsidR="00EF7BB2">
              <w:rPr>
                <w:rFonts w:ascii="Times New Roman" w:eastAsia="Times New Roman" w:hAnsi="Times New Roman" w:cs="Times New Roman"/>
                <w:bCs/>
                <w:kern w:val="2"/>
                <w:sz w:val="24"/>
                <w:szCs w:val="24"/>
                <w:lang w:val="kk-KZ"/>
                <w14:ligatures w14:val="standardContextual"/>
              </w:rPr>
              <w:t>, сурет салу</w:t>
            </w:r>
            <w:r w:rsidRPr="004D17AD">
              <w:rPr>
                <w:rFonts w:ascii="Times New Roman" w:eastAsia="Times New Roman" w:hAnsi="Times New Roman" w:cs="Times New Roman"/>
                <w:bCs/>
                <w:kern w:val="2"/>
                <w:sz w:val="24"/>
                <w:szCs w:val="24"/>
                <w:lang w:val="kk-KZ"/>
                <w14:ligatures w14:val="standardContextual"/>
              </w:rPr>
              <w:t>)</w:t>
            </w:r>
          </w:p>
        </w:tc>
        <w:tc>
          <w:tcPr>
            <w:tcW w:w="2694" w:type="dxa"/>
            <w:gridSpan w:val="2"/>
            <w:tcBorders>
              <w:top w:val="single" w:sz="4" w:space="0" w:color="auto"/>
              <w:left w:val="single" w:sz="4" w:space="0" w:color="auto"/>
              <w:bottom w:val="single" w:sz="4" w:space="0" w:color="auto"/>
              <w:right w:val="single" w:sz="4" w:space="0" w:color="auto"/>
            </w:tcBorders>
          </w:tcPr>
          <w:p w14:paraId="6015C159" w14:textId="68341836" w:rsidR="00FB3EA9" w:rsidRPr="004D17AD" w:rsidRDefault="00FB3EA9" w:rsidP="004D17AD">
            <w:pPr>
              <w:spacing w:line="240" w:lineRule="auto"/>
              <w:rPr>
                <w:rFonts w:ascii="Times New Roman" w:hAnsi="Times New Roman" w:cs="Times New Roman"/>
                <w:bCs/>
                <w:sz w:val="28"/>
                <w:szCs w:val="28"/>
                <w:lang w:val="kk-KZ"/>
              </w:rPr>
            </w:pPr>
            <w:r w:rsidRPr="004D17AD">
              <w:rPr>
                <w:rFonts w:ascii="Times New Roman" w:eastAsia="Times New Roman" w:hAnsi="Times New Roman" w:cs="Times New Roman"/>
                <w:bCs/>
                <w:sz w:val="24"/>
                <w:szCs w:val="24"/>
                <w:lang w:val="kk-KZ" w:eastAsia="ru-RU"/>
              </w:rPr>
              <w:t>«Түстесін тап» дидактикалық  ойын</w:t>
            </w:r>
          </w:p>
          <w:p w14:paraId="0C3A8C2B" w14:textId="1736A06E" w:rsidR="00FB3EA9" w:rsidRPr="004D17AD" w:rsidRDefault="00FB3EA9" w:rsidP="00FB3EA9">
            <w:pPr>
              <w:spacing w:line="240" w:lineRule="auto"/>
              <w:rPr>
                <w:rFonts w:ascii="Times New Roman" w:hAnsi="Times New Roman" w:cs="Times New Roman"/>
                <w:bCs/>
                <w:color w:val="000000"/>
                <w:sz w:val="24"/>
                <w:szCs w:val="24"/>
                <w:lang w:val="kk-KZ"/>
              </w:rPr>
            </w:pPr>
            <w:r w:rsidRPr="004D17AD">
              <w:rPr>
                <w:rFonts w:ascii="Times New Roman" w:eastAsia="Times New Roman" w:hAnsi="Times New Roman" w:cs="Times New Roman"/>
                <w:bCs/>
                <w:sz w:val="24"/>
                <w:szCs w:val="24"/>
                <w:lang w:val="kk-KZ" w:eastAsia="ru-RU"/>
              </w:rPr>
              <w:t>Мақсаты: түрлі түстегі текшелермен, ересектің көмегімен  ажыратып, құрастыруға үйрету.</w:t>
            </w:r>
            <w:r w:rsidRPr="004D17AD">
              <w:rPr>
                <w:rFonts w:ascii="Times New Roman" w:hAnsi="Times New Roman" w:cs="Times New Roman"/>
                <w:bCs/>
                <w:sz w:val="24"/>
                <w:szCs w:val="24"/>
                <w:lang w:val="kk-KZ"/>
              </w:rPr>
              <w:t xml:space="preserve"> Қарапайым құрылысты үлгі бойынша, ересектің көмегімен, өз бетінше құрастыру. (құрастыру</w:t>
            </w:r>
            <w:r w:rsidR="00EF7BB2">
              <w:rPr>
                <w:rFonts w:ascii="Times New Roman" w:hAnsi="Times New Roman" w:cs="Times New Roman"/>
                <w:bCs/>
                <w:sz w:val="24"/>
                <w:szCs w:val="24"/>
                <w:lang w:val="kk-KZ"/>
              </w:rPr>
              <w:t>, сенсорика</w:t>
            </w:r>
            <w:r w:rsidRPr="004D17AD">
              <w:rPr>
                <w:rFonts w:ascii="Times New Roman" w:hAnsi="Times New Roman" w:cs="Times New Roman"/>
                <w:bCs/>
                <w:sz w:val="24"/>
                <w:szCs w:val="24"/>
                <w:lang w:val="kk-KZ"/>
              </w:rPr>
              <w:t>)</w:t>
            </w:r>
          </w:p>
          <w:p w14:paraId="3403A198" w14:textId="6CD6F66E" w:rsidR="00FB3EA9" w:rsidRPr="004D17AD" w:rsidRDefault="00FB3EA9" w:rsidP="004D17AD">
            <w:pPr>
              <w:spacing w:line="240" w:lineRule="auto"/>
              <w:rPr>
                <w:rFonts w:ascii="Times New Roman" w:hAnsi="Times New Roman" w:cs="Times New Roman"/>
                <w:bCs/>
                <w:iCs/>
                <w:sz w:val="24"/>
                <w:szCs w:val="24"/>
                <w:lang w:val="kk-KZ"/>
              </w:rPr>
            </w:pPr>
            <w:r w:rsidRPr="004D17AD">
              <w:rPr>
                <w:rFonts w:ascii="Times New Roman" w:hAnsi="Times New Roman" w:cs="Times New Roman"/>
                <w:bCs/>
                <w:sz w:val="24"/>
                <w:szCs w:val="24"/>
                <w:lang w:val="kk-KZ"/>
              </w:rPr>
              <w:t>«Сүйікті ойыншық»</w:t>
            </w:r>
          </w:p>
          <w:p w14:paraId="67624558" w14:textId="0AB347F4" w:rsidR="00FB3EA9" w:rsidRPr="004D17AD" w:rsidRDefault="00FB3EA9" w:rsidP="00FB3EA9">
            <w:pPr>
              <w:spacing w:line="240" w:lineRule="auto"/>
              <w:rPr>
                <w:rFonts w:ascii="Times New Roman" w:hAnsi="Times New Roman" w:cs="Times New Roman"/>
                <w:bCs/>
                <w:sz w:val="24"/>
                <w:szCs w:val="24"/>
                <w:lang w:val="kk-KZ"/>
              </w:rPr>
            </w:pPr>
            <w:r w:rsidRPr="004D17AD">
              <w:rPr>
                <w:rFonts w:ascii="Times New Roman" w:eastAsia="Calibri" w:hAnsi="Times New Roman" w:cs="Times New Roman"/>
                <w:bCs/>
                <w:sz w:val="24"/>
                <w:szCs w:val="24"/>
                <w:lang w:val="kk-KZ"/>
              </w:rPr>
              <w:t>Мақсаты: сурет бойынша ойыншық атауын айтуды, тілдік қарым-қатынасты, қолданып, сипаттауға үйрету. Оқып беруді ойыншықтарды, суреттерді, үстел үсті театрының кейіпкерлерін және басқа да көрнекі құралдарды көрсетумен сүйемелдеу.           (көркем әдебиет)</w:t>
            </w:r>
          </w:p>
          <w:p w14:paraId="2D80787A" w14:textId="400B406C" w:rsidR="00FB3EA9" w:rsidRDefault="00FB3EA9" w:rsidP="004D17AD">
            <w:pPr>
              <w:spacing w:line="240" w:lineRule="auto"/>
              <w:rPr>
                <w:rFonts w:ascii="Times New Roman" w:hAnsi="Times New Roman" w:cs="Times New Roman"/>
                <w:bCs/>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14:paraId="70FE162F" w14:textId="77777777" w:rsidR="00FB3EA9" w:rsidRPr="004D17AD" w:rsidRDefault="00FB3EA9"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Дидактикалық ойын </w:t>
            </w:r>
          </w:p>
          <w:p w14:paraId="5EA60514" w14:textId="77777777" w:rsidR="00FB3EA9" w:rsidRPr="004D17AD" w:rsidRDefault="00FB3EA9"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«Пішінді құрастыр»</w:t>
            </w:r>
          </w:p>
          <w:p w14:paraId="0F8CFDAE" w14:textId="0C5E7776" w:rsidR="00FB3EA9" w:rsidRPr="004D17AD" w:rsidRDefault="00FB3EA9" w:rsidP="00FB3EA9">
            <w:pPr>
              <w:spacing w:line="240" w:lineRule="auto"/>
              <w:rPr>
                <w:rFonts w:ascii="Times New Roman" w:eastAsia="Calibri" w:hAnsi="Times New Roman" w:cs="Times New Roman"/>
                <w:bCs/>
                <w:sz w:val="24"/>
                <w:szCs w:val="24"/>
                <w:lang w:val="kk-KZ"/>
              </w:rPr>
            </w:pPr>
            <w:r w:rsidRPr="004D17AD">
              <w:rPr>
                <w:rFonts w:ascii="Times New Roman" w:eastAsiaTheme="minorEastAsia" w:hAnsi="Times New Roman" w:cs="Times New Roman"/>
                <w:bCs/>
                <w:color w:val="000000"/>
                <w:sz w:val="24"/>
                <w:szCs w:val="24"/>
                <w:lang w:val="kk-KZ" w:eastAsia="ru-RU"/>
              </w:rPr>
              <w:t>Шарты: түстер мен Пішіндер  арқылы топтастыруға  үйрету. Есте сақтау, көру, ажырату қабілеттерін дамыту.</w:t>
            </w:r>
            <w:r w:rsidRPr="004D17AD">
              <w:rPr>
                <w:rFonts w:ascii="Times New Roman" w:eastAsia="Calibri" w:hAnsi="Times New Roman" w:cs="Times New Roman"/>
                <w:bCs/>
                <w:sz w:val="24"/>
                <w:szCs w:val="24"/>
                <w:lang w:val="kk-KZ"/>
              </w:rPr>
              <w:t xml:space="preserve"> Өлшемдері әртүрлі геометриялық фигураларды  пішіні бойынша топтастыруды үйрету. (сенсорика</w:t>
            </w:r>
            <w:r w:rsidR="00ED452B">
              <w:rPr>
                <w:rFonts w:ascii="Times New Roman" w:eastAsia="Calibri" w:hAnsi="Times New Roman" w:cs="Times New Roman"/>
                <w:bCs/>
                <w:sz w:val="24"/>
                <w:szCs w:val="24"/>
                <w:lang w:val="kk-KZ"/>
              </w:rPr>
              <w:t>, құрастыру</w:t>
            </w:r>
            <w:r w:rsidRPr="004D17AD">
              <w:rPr>
                <w:rFonts w:ascii="Times New Roman" w:eastAsia="Calibri" w:hAnsi="Times New Roman" w:cs="Times New Roman"/>
                <w:bCs/>
                <w:sz w:val="24"/>
                <w:szCs w:val="24"/>
                <w:lang w:val="kk-KZ"/>
              </w:rPr>
              <w:t xml:space="preserve">) </w:t>
            </w:r>
          </w:p>
          <w:p w14:paraId="349A9C30" w14:textId="2EECA400" w:rsidR="00FB3EA9" w:rsidRPr="004D17AD" w:rsidRDefault="00FB3EA9" w:rsidP="004D17AD">
            <w:pPr>
              <w:autoSpaceDE w:val="0"/>
              <w:autoSpaceDN w:val="0"/>
              <w:adjustRightInd w:val="0"/>
              <w:spacing w:line="240" w:lineRule="auto"/>
              <w:rPr>
                <w:rFonts w:ascii="Times New Roman" w:hAnsi="Times New Roman" w:cs="Times New Roman"/>
                <w:bCs/>
                <w:sz w:val="24"/>
                <w:szCs w:val="20"/>
                <w:lang w:val="kk-KZ"/>
              </w:rPr>
            </w:pPr>
          </w:p>
        </w:tc>
        <w:tc>
          <w:tcPr>
            <w:tcW w:w="2666" w:type="dxa"/>
            <w:tcBorders>
              <w:top w:val="single" w:sz="4" w:space="0" w:color="auto"/>
              <w:left w:val="single" w:sz="4" w:space="0" w:color="auto"/>
              <w:bottom w:val="single" w:sz="4" w:space="0" w:color="auto"/>
              <w:right w:val="single" w:sz="4" w:space="0" w:color="auto"/>
            </w:tcBorders>
          </w:tcPr>
          <w:p w14:paraId="740B76FA" w14:textId="77777777" w:rsidR="00FB3EA9" w:rsidRPr="004D17AD" w:rsidRDefault="00FB3EA9" w:rsidP="004D17AD">
            <w:pPr>
              <w:spacing w:line="240" w:lineRule="auto"/>
              <w:rPr>
                <w:rFonts w:ascii="Times New Roman" w:eastAsia="Calibri" w:hAnsi="Times New Roman" w:cs="Times New Roman"/>
                <w:bCs/>
                <w:sz w:val="24"/>
                <w:szCs w:val="24"/>
                <w:lang w:val="kk-KZ"/>
              </w:rPr>
            </w:pPr>
            <w:r w:rsidRPr="004D17AD">
              <w:rPr>
                <w:rFonts w:ascii="Times New Roman" w:eastAsia="Calibri" w:hAnsi="Times New Roman" w:cs="Times New Roman"/>
                <w:bCs/>
                <w:sz w:val="24"/>
                <w:szCs w:val="24"/>
                <w:lang w:val="kk-KZ"/>
              </w:rPr>
              <w:t xml:space="preserve">Дидактикалық ойын </w:t>
            </w:r>
          </w:p>
          <w:p w14:paraId="76E04F06" w14:textId="77777777" w:rsidR="00FB3EA9" w:rsidRPr="004D17AD" w:rsidRDefault="00FB3EA9" w:rsidP="004D17AD">
            <w:pPr>
              <w:spacing w:line="240" w:lineRule="auto"/>
              <w:rPr>
                <w:rFonts w:ascii="Times New Roman" w:eastAsia="Calibri" w:hAnsi="Times New Roman" w:cs="Times New Roman"/>
                <w:bCs/>
                <w:sz w:val="24"/>
                <w:szCs w:val="24"/>
                <w:lang w:val="kk-KZ"/>
              </w:rPr>
            </w:pPr>
            <w:r w:rsidRPr="004D17AD">
              <w:rPr>
                <w:rFonts w:ascii="Times New Roman" w:eastAsia="Calibri" w:hAnsi="Times New Roman" w:cs="Times New Roman"/>
                <w:bCs/>
                <w:sz w:val="24"/>
                <w:szCs w:val="24"/>
                <w:lang w:val="kk-KZ"/>
              </w:rPr>
              <w:t xml:space="preserve">«Қоянға көмектес» </w:t>
            </w:r>
          </w:p>
          <w:p w14:paraId="1644A347" w14:textId="77777777" w:rsidR="00FB3EA9" w:rsidRPr="004D17AD" w:rsidRDefault="00FB3EA9" w:rsidP="004D17AD">
            <w:pPr>
              <w:spacing w:line="240" w:lineRule="auto"/>
              <w:rPr>
                <w:rFonts w:ascii="Times New Roman" w:eastAsia="Calibri" w:hAnsi="Times New Roman" w:cs="Times New Roman"/>
                <w:bCs/>
                <w:sz w:val="24"/>
                <w:szCs w:val="24"/>
                <w:lang w:val="kk-KZ"/>
              </w:rPr>
            </w:pPr>
            <w:r w:rsidRPr="004D17AD">
              <w:rPr>
                <w:rFonts w:ascii="Times New Roman" w:eastAsia="Calibri" w:hAnsi="Times New Roman" w:cs="Times New Roman"/>
                <w:bCs/>
                <w:sz w:val="24"/>
                <w:szCs w:val="24"/>
                <w:lang w:val="kk-KZ"/>
              </w:rPr>
              <w:t xml:space="preserve">Мақсаты: өлшеміне, пішініне және түстеріне қарай ажыратуға үйрету.   </w:t>
            </w:r>
          </w:p>
          <w:p w14:paraId="1ACF158A" w14:textId="77777777" w:rsidR="00FB3EA9" w:rsidRPr="004D17AD" w:rsidRDefault="00FB3EA9" w:rsidP="00FB3EA9">
            <w:pPr>
              <w:spacing w:line="240" w:lineRule="auto"/>
              <w:rPr>
                <w:rFonts w:ascii="Times New Roman" w:eastAsia="Calibri" w:hAnsi="Times New Roman" w:cs="Times New Roman"/>
                <w:bCs/>
                <w:sz w:val="24"/>
                <w:szCs w:val="24"/>
                <w:lang w:val="kk-KZ"/>
              </w:rPr>
            </w:pPr>
            <w:r w:rsidRPr="004D17AD">
              <w:rPr>
                <w:rFonts w:ascii="Times New Roman" w:eastAsia="Calibri" w:hAnsi="Times New Roman" w:cs="Times New Roman"/>
                <w:bCs/>
                <w:sz w:val="24"/>
                <w:szCs w:val="24"/>
                <w:lang w:val="kk-KZ"/>
              </w:rPr>
              <w:t xml:space="preserve">Үлестірмелі материалмен жұмыс Өлшемдері әртүрлі геометриялық фигураларды  пішіні бойынша топтастыруды үйрету. (сенсорика) </w:t>
            </w:r>
          </w:p>
          <w:p w14:paraId="2A66BC4C" w14:textId="157A187E" w:rsidR="00FB3EA9" w:rsidRPr="004D17AD" w:rsidRDefault="00FB3EA9" w:rsidP="004D17AD">
            <w:pPr>
              <w:spacing w:line="240" w:lineRule="auto"/>
              <w:rPr>
                <w:rFonts w:ascii="Times New Roman" w:hAnsi="Times New Roman" w:cs="Times New Roman"/>
                <w:bCs/>
                <w:sz w:val="24"/>
                <w:szCs w:val="20"/>
                <w:lang w:val="kk-KZ"/>
              </w:rPr>
            </w:pPr>
            <w:r w:rsidRPr="004D17AD">
              <w:rPr>
                <w:rFonts w:ascii="Times New Roman" w:eastAsia="Calibri" w:hAnsi="Times New Roman" w:cs="Times New Roman"/>
                <w:bCs/>
                <w:sz w:val="24"/>
                <w:szCs w:val="24"/>
                <w:lang w:val="kk-KZ"/>
              </w:rPr>
              <w:t xml:space="preserve">      </w:t>
            </w:r>
            <w:r w:rsidRPr="004D17AD">
              <w:rPr>
                <w:rFonts w:ascii="Times New Roman" w:hAnsi="Times New Roman" w:cs="Times New Roman"/>
                <w:bCs/>
                <w:sz w:val="24"/>
                <w:szCs w:val="20"/>
                <w:lang w:val="kk-KZ"/>
              </w:rPr>
              <w:t xml:space="preserve">                        </w:t>
            </w:r>
          </w:p>
        </w:tc>
      </w:tr>
      <w:tr w:rsidR="00B432C0" w:rsidRPr="00155D5F" w14:paraId="100CAD07" w14:textId="77777777" w:rsidTr="00E772DF">
        <w:tc>
          <w:tcPr>
            <w:tcW w:w="2393" w:type="dxa"/>
            <w:tcBorders>
              <w:top w:val="single" w:sz="4" w:space="0" w:color="auto"/>
              <w:left w:val="single" w:sz="4" w:space="0" w:color="auto"/>
              <w:bottom w:val="single" w:sz="4" w:space="0" w:color="auto"/>
              <w:right w:val="single" w:sz="4" w:space="0" w:color="auto"/>
            </w:tcBorders>
            <w:hideMark/>
          </w:tcPr>
          <w:p w14:paraId="533B9424"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b/>
                <w:bCs/>
                <w:sz w:val="24"/>
                <w:szCs w:val="20"/>
                <w:lang w:val="kk-KZ"/>
              </w:rPr>
              <w:lastRenderedPageBreak/>
              <w:t xml:space="preserve">2-ші таңғы ас </w:t>
            </w:r>
          </w:p>
        </w:tc>
        <w:tc>
          <w:tcPr>
            <w:tcW w:w="2739" w:type="dxa"/>
            <w:tcBorders>
              <w:top w:val="single" w:sz="4" w:space="0" w:color="auto"/>
              <w:left w:val="single" w:sz="4" w:space="0" w:color="auto"/>
              <w:bottom w:val="single" w:sz="4" w:space="0" w:color="auto"/>
              <w:right w:val="single" w:sz="4" w:space="0" w:color="auto"/>
            </w:tcBorders>
          </w:tcPr>
          <w:p w14:paraId="2FAF1B0C"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Тамақтану кезінде алаңдамауға шақыру.</w:t>
            </w:r>
          </w:p>
          <w:p w14:paraId="6BAD5966" w14:textId="77777777" w:rsidR="004D17AD" w:rsidRPr="004D17AD" w:rsidRDefault="004D17AD" w:rsidP="004D17AD">
            <w:pPr>
              <w:spacing w:line="240" w:lineRule="auto"/>
              <w:rPr>
                <w:rFonts w:ascii="Times New Roman" w:hAnsi="Times New Roman" w:cs="Times New Roman"/>
                <w:b/>
                <w:sz w:val="24"/>
                <w:szCs w:val="20"/>
                <w:lang w:val="kk-KZ"/>
              </w:rPr>
            </w:pPr>
          </w:p>
        </w:tc>
        <w:tc>
          <w:tcPr>
            <w:tcW w:w="2834" w:type="dxa"/>
            <w:tcBorders>
              <w:top w:val="single" w:sz="4" w:space="0" w:color="auto"/>
              <w:left w:val="single" w:sz="4" w:space="0" w:color="auto"/>
              <w:bottom w:val="single" w:sz="4" w:space="0" w:color="auto"/>
              <w:right w:val="single" w:sz="4" w:space="0" w:color="auto"/>
            </w:tcBorders>
            <w:hideMark/>
          </w:tcPr>
          <w:p w14:paraId="744B872D"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sz w:val="24"/>
                <w:szCs w:val="20"/>
                <w:lang w:val="kk-KZ"/>
              </w:rPr>
              <w:t xml:space="preserve"> </w:t>
            </w:r>
            <w:r w:rsidRPr="004D17AD">
              <w:rPr>
                <w:rFonts w:ascii="Times New Roman" w:hAnsi="Times New Roman" w:cs="Times New Roman"/>
                <w:bCs/>
                <w:sz w:val="24"/>
                <w:szCs w:val="20"/>
                <w:lang w:val="kk-KZ"/>
              </w:rPr>
              <w:t>Өзіне-өзі қызмет ету дағдыларын қалыптастыру</w:t>
            </w:r>
          </w:p>
        </w:tc>
        <w:tc>
          <w:tcPr>
            <w:tcW w:w="2694" w:type="dxa"/>
            <w:gridSpan w:val="2"/>
            <w:tcBorders>
              <w:top w:val="single" w:sz="4" w:space="0" w:color="auto"/>
              <w:left w:val="single" w:sz="4" w:space="0" w:color="auto"/>
              <w:bottom w:val="single" w:sz="4" w:space="0" w:color="auto"/>
              <w:right w:val="single" w:sz="4" w:space="0" w:color="auto"/>
            </w:tcBorders>
            <w:hideMark/>
          </w:tcPr>
          <w:p w14:paraId="108DC38F"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Тамақтану ережесін сақтау, асты ұқыпты жеуін қадағалау.</w:t>
            </w:r>
          </w:p>
        </w:tc>
        <w:tc>
          <w:tcPr>
            <w:tcW w:w="2694" w:type="dxa"/>
            <w:tcBorders>
              <w:top w:val="single" w:sz="4" w:space="0" w:color="auto"/>
              <w:left w:val="single" w:sz="4" w:space="0" w:color="auto"/>
              <w:bottom w:val="single" w:sz="4" w:space="0" w:color="auto"/>
              <w:right w:val="single" w:sz="4" w:space="0" w:color="auto"/>
            </w:tcBorders>
            <w:hideMark/>
          </w:tcPr>
          <w:p w14:paraId="29940251"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tc>
        <w:tc>
          <w:tcPr>
            <w:tcW w:w="2666" w:type="dxa"/>
            <w:tcBorders>
              <w:top w:val="single" w:sz="4" w:space="0" w:color="auto"/>
              <w:left w:val="single" w:sz="4" w:space="0" w:color="auto"/>
              <w:bottom w:val="single" w:sz="4" w:space="0" w:color="auto"/>
              <w:right w:val="single" w:sz="4" w:space="0" w:color="auto"/>
            </w:tcBorders>
            <w:hideMark/>
          </w:tcPr>
          <w:p w14:paraId="2E29AE33"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 Гигиеналық шараларды орындату, үстелде дұрыс отыруын қадағалау.</w:t>
            </w:r>
          </w:p>
        </w:tc>
      </w:tr>
      <w:tr w:rsidR="00B432C0" w:rsidRPr="00155D5F" w14:paraId="4C527233" w14:textId="2D1427F7" w:rsidTr="00E772DF">
        <w:tc>
          <w:tcPr>
            <w:tcW w:w="2393" w:type="dxa"/>
            <w:tcBorders>
              <w:top w:val="single" w:sz="4" w:space="0" w:color="auto"/>
              <w:left w:val="single" w:sz="4" w:space="0" w:color="auto"/>
              <w:bottom w:val="single" w:sz="4" w:space="0" w:color="auto"/>
              <w:right w:val="single" w:sz="4" w:space="0" w:color="auto"/>
            </w:tcBorders>
            <w:hideMark/>
          </w:tcPr>
          <w:p w14:paraId="5156987E" w14:textId="77777777" w:rsidR="00B432C0" w:rsidRPr="004D17AD" w:rsidRDefault="00B432C0"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Серуенге дайындық</w:t>
            </w:r>
          </w:p>
          <w:p w14:paraId="02250766" w14:textId="77777777" w:rsidR="00B432C0" w:rsidRPr="004D17AD" w:rsidRDefault="00B432C0"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 </w:t>
            </w:r>
          </w:p>
        </w:tc>
        <w:tc>
          <w:tcPr>
            <w:tcW w:w="2739" w:type="dxa"/>
            <w:tcBorders>
              <w:top w:val="single" w:sz="4" w:space="0" w:color="auto"/>
              <w:left w:val="single" w:sz="4" w:space="0" w:color="auto"/>
              <w:bottom w:val="single" w:sz="4" w:space="0" w:color="auto"/>
              <w:right w:val="single" w:sz="4" w:space="0" w:color="auto"/>
            </w:tcBorders>
            <w:hideMark/>
          </w:tcPr>
          <w:p w14:paraId="5872EF48" w14:textId="4756EEBE" w:rsidR="00B432C0" w:rsidRPr="004D17AD" w:rsidRDefault="00B432C0" w:rsidP="003810F2">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4D17AD">
              <w:rPr>
                <w:rFonts w:ascii="Times New Roman" w:hAnsi="Times New Roman" w:cs="Times New Roman"/>
                <w:b/>
                <w:color w:val="000000"/>
                <w:sz w:val="24"/>
                <w:szCs w:val="24"/>
                <w:lang w:val="kk-KZ"/>
              </w:rPr>
              <w:t xml:space="preserve">                    </w:t>
            </w:r>
          </w:p>
        </w:tc>
        <w:tc>
          <w:tcPr>
            <w:tcW w:w="2834" w:type="dxa"/>
            <w:tcBorders>
              <w:top w:val="single" w:sz="4" w:space="0" w:color="auto"/>
              <w:left w:val="single" w:sz="4" w:space="0" w:color="auto"/>
              <w:bottom w:val="single" w:sz="4" w:space="0" w:color="auto"/>
              <w:right w:val="single" w:sz="4" w:space="0" w:color="auto"/>
            </w:tcBorders>
          </w:tcPr>
          <w:p w14:paraId="3193AA3D" w14:textId="782C257F" w:rsidR="00B432C0" w:rsidRPr="004D17AD" w:rsidRDefault="003810F2"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694" w:type="dxa"/>
            <w:gridSpan w:val="2"/>
            <w:tcBorders>
              <w:top w:val="single" w:sz="4" w:space="0" w:color="auto"/>
              <w:left w:val="single" w:sz="4" w:space="0" w:color="auto"/>
              <w:bottom w:val="single" w:sz="4" w:space="0" w:color="auto"/>
              <w:right w:val="single" w:sz="4" w:space="0" w:color="auto"/>
            </w:tcBorders>
          </w:tcPr>
          <w:p w14:paraId="32099FB6" w14:textId="20F6B16A" w:rsidR="00B432C0" w:rsidRPr="004D17AD" w:rsidRDefault="003810F2"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694" w:type="dxa"/>
            <w:tcBorders>
              <w:top w:val="single" w:sz="4" w:space="0" w:color="auto"/>
              <w:left w:val="single" w:sz="4" w:space="0" w:color="auto"/>
              <w:bottom w:val="single" w:sz="4" w:space="0" w:color="auto"/>
              <w:right w:val="single" w:sz="4" w:space="0" w:color="auto"/>
            </w:tcBorders>
          </w:tcPr>
          <w:p w14:paraId="0D31834E" w14:textId="003F90B9" w:rsidR="00B432C0" w:rsidRPr="004D17AD" w:rsidRDefault="003810F2"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666" w:type="dxa"/>
            <w:tcBorders>
              <w:top w:val="single" w:sz="4" w:space="0" w:color="auto"/>
              <w:left w:val="single" w:sz="4" w:space="0" w:color="auto"/>
              <w:bottom w:val="single" w:sz="4" w:space="0" w:color="auto"/>
              <w:right w:val="single" w:sz="4" w:space="0" w:color="auto"/>
            </w:tcBorders>
          </w:tcPr>
          <w:p w14:paraId="794E04BF" w14:textId="50A775AB" w:rsidR="00B432C0" w:rsidRPr="004D17AD" w:rsidRDefault="003810F2"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B432C0" w:rsidRPr="004D17AD" w14:paraId="772E6EBF" w14:textId="77777777" w:rsidTr="00E772DF">
        <w:tc>
          <w:tcPr>
            <w:tcW w:w="2393" w:type="dxa"/>
            <w:tcBorders>
              <w:top w:val="single" w:sz="4" w:space="0" w:color="auto"/>
              <w:left w:val="single" w:sz="4" w:space="0" w:color="auto"/>
              <w:bottom w:val="single" w:sz="4" w:space="0" w:color="auto"/>
              <w:right w:val="single" w:sz="4" w:space="0" w:color="auto"/>
            </w:tcBorders>
            <w:hideMark/>
          </w:tcPr>
          <w:p w14:paraId="11F3EE97" w14:textId="77777777" w:rsidR="004D17AD" w:rsidRPr="004D17AD" w:rsidRDefault="004D17AD" w:rsidP="004D17AD">
            <w:pPr>
              <w:spacing w:line="240" w:lineRule="auto"/>
              <w:rPr>
                <w:rFonts w:ascii="Times New Roman" w:hAnsi="Times New Roman" w:cs="Times New Roman"/>
                <w:b/>
                <w:bCs/>
                <w:sz w:val="24"/>
                <w:szCs w:val="20"/>
              </w:rPr>
            </w:pPr>
            <w:r w:rsidRPr="004D17AD">
              <w:rPr>
                <w:rFonts w:ascii="Times New Roman" w:hAnsi="Times New Roman" w:cs="Times New Roman"/>
                <w:b/>
                <w:bCs/>
                <w:sz w:val="24"/>
                <w:szCs w:val="20"/>
              </w:rPr>
              <w:t>Серуен</w:t>
            </w:r>
          </w:p>
        </w:tc>
        <w:tc>
          <w:tcPr>
            <w:tcW w:w="2739" w:type="dxa"/>
            <w:tcBorders>
              <w:top w:val="single" w:sz="4" w:space="0" w:color="auto"/>
              <w:left w:val="single" w:sz="4" w:space="0" w:color="auto"/>
              <w:bottom w:val="single" w:sz="4" w:space="0" w:color="auto"/>
              <w:right w:val="single" w:sz="4" w:space="0" w:color="auto"/>
            </w:tcBorders>
            <w:hideMark/>
          </w:tcPr>
          <w:p w14:paraId="5614C516"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eastAsia="Calibri" w:hAnsi="Times New Roman" w:cs="Times New Roman"/>
                <w:bCs/>
                <w:kern w:val="24"/>
                <w:sz w:val="24"/>
                <w:szCs w:val="24"/>
                <w:lang w:val="kk-KZ" w:eastAsia="kk-KZ"/>
              </w:rPr>
              <w:t>«Күздегі өсімдіктердің  түсін бақылау»</w:t>
            </w:r>
          </w:p>
          <w:p w14:paraId="75D9B99A"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Мақсаты: Күзде  өлі  табиғатта болатын құбылыс өсімдіктерге  де әсер  ететіндігін түсіндіру.</w:t>
            </w:r>
          </w:p>
          <w:p w14:paraId="3CB23644"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Еңбек: Біздің ойын алаңы</w:t>
            </w:r>
          </w:p>
          <w:p w14:paraId="1BD8A925" w14:textId="77777777" w:rsidR="004D17AD" w:rsidRPr="004D17AD"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4D17AD">
              <w:rPr>
                <w:rFonts w:ascii="Times New Roman" w:eastAsia="Calibri" w:hAnsi="Times New Roman" w:cs="Times New Roman"/>
                <w:bCs/>
                <w:kern w:val="24"/>
                <w:sz w:val="24"/>
                <w:szCs w:val="24"/>
                <w:lang w:val="kk-KZ" w:eastAsia="kk-KZ"/>
              </w:rPr>
              <w:t>Мақсаты:  Ойын алаңындағы сарғайып түскен жапырақтарды жинау. Еңбекқорлыққа баулу.</w:t>
            </w:r>
          </w:p>
          <w:p w14:paraId="61DDAD22"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Қимылды ойын</w:t>
            </w:r>
          </w:p>
          <w:p w14:paraId="1047D024"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«Айгөлек »</w:t>
            </w:r>
          </w:p>
          <w:p w14:paraId="2E089FF0" w14:textId="77777777" w:rsidR="004D17AD" w:rsidRPr="004D17AD" w:rsidRDefault="004D17AD" w:rsidP="004D17AD">
            <w:pPr>
              <w:spacing w:line="254"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Мақсаты: Достық қарым қатынаста болу. </w:t>
            </w:r>
            <w:r w:rsidRPr="004D17AD">
              <w:rPr>
                <w:rFonts w:ascii="Times New Roman" w:hAnsi="Times New Roman" w:cs="Times New Roman"/>
                <w:bCs/>
                <w:color w:val="000000"/>
                <w:sz w:val="24"/>
                <w:szCs w:val="24"/>
                <w:lang w:val="kk-KZ"/>
              </w:rPr>
              <w:t>шеңбер бойымен қол ұстасып ойнауға үйрету.</w:t>
            </w:r>
            <w:r w:rsidRPr="004D17AD">
              <w:rPr>
                <w:rFonts w:ascii="Times New Roman" w:hAnsi="Times New Roman" w:cs="Times New Roman"/>
                <w:bCs/>
                <w:sz w:val="24"/>
                <w:szCs w:val="24"/>
                <w:lang w:val="kk-KZ"/>
              </w:rPr>
              <w:t xml:space="preserve"> Балалардың табиғат пен </w:t>
            </w:r>
            <w:r w:rsidRPr="004D17AD">
              <w:rPr>
                <w:rFonts w:ascii="Times New Roman" w:hAnsi="Times New Roman" w:cs="Times New Roman"/>
                <w:bCs/>
                <w:sz w:val="24"/>
                <w:szCs w:val="24"/>
                <w:lang w:val="kk-KZ"/>
              </w:rPr>
              <w:lastRenderedPageBreak/>
              <w:t>табиғат құбылыстарына қызығушылықтарын қалыптастыру. Қоршаған ортадағы өсімдіктермен таныстыру.(қоршаған ортамен таныстыру)</w:t>
            </w:r>
          </w:p>
        </w:tc>
        <w:tc>
          <w:tcPr>
            <w:tcW w:w="2834" w:type="dxa"/>
            <w:tcBorders>
              <w:top w:val="single" w:sz="4" w:space="0" w:color="auto"/>
              <w:left w:val="single" w:sz="4" w:space="0" w:color="auto"/>
              <w:bottom w:val="single" w:sz="4" w:space="0" w:color="auto"/>
              <w:right w:val="single" w:sz="4" w:space="0" w:color="auto"/>
            </w:tcBorders>
            <w:hideMark/>
          </w:tcPr>
          <w:p w14:paraId="1BEC9022" w14:textId="77777777" w:rsidR="004D17AD" w:rsidRPr="003810F2" w:rsidRDefault="004D17AD" w:rsidP="004D17AD">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3810F2">
              <w:rPr>
                <w:rFonts w:ascii="Times New Roman" w:eastAsia="Calibri" w:hAnsi="Times New Roman" w:cs="Times New Roman"/>
                <w:bCs/>
                <w:kern w:val="24"/>
                <w:sz w:val="24"/>
                <w:szCs w:val="24"/>
                <w:lang w:val="kk-KZ" w:eastAsia="kk-KZ"/>
              </w:rPr>
              <w:lastRenderedPageBreak/>
              <w:t xml:space="preserve">«Ауа- райын бақылау»               </w:t>
            </w:r>
          </w:p>
          <w:p w14:paraId="5D6228F0" w14:textId="77777777" w:rsidR="004D17AD" w:rsidRPr="003810F2" w:rsidRDefault="004D17AD" w:rsidP="004D17AD">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3810F2">
              <w:rPr>
                <w:rFonts w:ascii="Times New Roman" w:eastAsia="Calibri" w:hAnsi="Times New Roman" w:cs="Times New Roman"/>
                <w:bCs/>
                <w:kern w:val="24"/>
                <w:sz w:val="24"/>
                <w:szCs w:val="24"/>
                <w:lang w:val="kk-KZ" w:eastAsia="kk-KZ"/>
              </w:rPr>
              <w:t>Мақсаты: күз мезгілінің ерекшеліктерін ұғындыру. Сөздік қорларын дамыту.</w:t>
            </w:r>
          </w:p>
          <w:p w14:paraId="19C96F0F" w14:textId="77777777" w:rsidR="004D17AD" w:rsidRPr="003810F2" w:rsidRDefault="004D17AD" w:rsidP="004D17AD">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3810F2">
              <w:rPr>
                <w:rFonts w:ascii="Times New Roman" w:eastAsia="Calibri" w:hAnsi="Times New Roman" w:cs="Times New Roman"/>
                <w:bCs/>
                <w:kern w:val="24"/>
                <w:sz w:val="24"/>
                <w:szCs w:val="24"/>
                <w:lang w:val="kk-KZ" w:eastAsia="kk-KZ"/>
              </w:rPr>
              <w:t>Еңбек: Құмды бақылау.</w:t>
            </w:r>
          </w:p>
          <w:p w14:paraId="5FB64D31" w14:textId="77777777" w:rsidR="004D17AD" w:rsidRPr="003810F2" w:rsidRDefault="004D17AD" w:rsidP="004D17AD">
            <w:pPr>
              <w:tabs>
                <w:tab w:val="center" w:pos="4678"/>
              </w:tabs>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3810F2">
              <w:rPr>
                <w:rFonts w:ascii="Times New Roman" w:eastAsia="Calibri" w:hAnsi="Times New Roman" w:cs="Times New Roman"/>
                <w:bCs/>
                <w:kern w:val="24"/>
                <w:sz w:val="24"/>
                <w:szCs w:val="24"/>
                <w:lang w:val="kk-KZ" w:eastAsia="kk-KZ"/>
              </w:rPr>
              <w:t xml:space="preserve">Қимылды ойын: «Жел» </w:t>
            </w:r>
          </w:p>
          <w:p w14:paraId="6FBC3A39" w14:textId="77777777" w:rsidR="004D17AD" w:rsidRPr="003810F2" w:rsidRDefault="004D17AD" w:rsidP="004D17AD">
            <w:pPr>
              <w:tabs>
                <w:tab w:val="center" w:pos="4678"/>
              </w:tabs>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3810F2">
              <w:rPr>
                <w:rFonts w:ascii="Times New Roman" w:hAnsi="Times New Roman" w:cs="Times New Roman"/>
                <w:bCs/>
                <w:sz w:val="24"/>
                <w:szCs w:val="24"/>
                <w:lang w:val="kk-KZ"/>
              </w:rPr>
              <w:t xml:space="preserve"> Мақсаты: Күзгі ағаштың желде қозғалуын,  қимылмен  көрсету.               Балалардың табиғат пен табиғат құбылыстарына қызығушылықтарын қалыптастыру. Қоршаған ортадағы өсімдіктермен таныстыру.(қоршаған ортамен таныстыру)</w:t>
            </w:r>
          </w:p>
        </w:tc>
        <w:tc>
          <w:tcPr>
            <w:tcW w:w="2694" w:type="dxa"/>
            <w:gridSpan w:val="2"/>
            <w:tcBorders>
              <w:top w:val="single" w:sz="4" w:space="0" w:color="auto"/>
              <w:left w:val="single" w:sz="4" w:space="0" w:color="auto"/>
              <w:bottom w:val="single" w:sz="4" w:space="0" w:color="auto"/>
              <w:right w:val="single" w:sz="4" w:space="0" w:color="auto"/>
            </w:tcBorders>
            <w:hideMark/>
          </w:tcPr>
          <w:p w14:paraId="23128C5A" w14:textId="77777777" w:rsidR="004D17AD" w:rsidRPr="003810F2" w:rsidRDefault="004D17AD" w:rsidP="004D17AD">
            <w:pPr>
              <w:spacing w:line="240" w:lineRule="auto"/>
              <w:rPr>
                <w:rFonts w:ascii="Times New Roman" w:hAnsi="Times New Roman" w:cs="Times New Roman"/>
                <w:bCs/>
                <w:color w:val="000000"/>
                <w:sz w:val="24"/>
                <w:szCs w:val="24"/>
                <w:lang w:val="kk-KZ"/>
              </w:rPr>
            </w:pPr>
            <w:r w:rsidRPr="003810F2">
              <w:rPr>
                <w:rFonts w:ascii="Times New Roman" w:hAnsi="Times New Roman" w:cs="Times New Roman"/>
                <w:bCs/>
                <w:color w:val="000000"/>
                <w:sz w:val="24"/>
                <w:szCs w:val="24"/>
                <w:lang w:val="kk-KZ"/>
              </w:rPr>
              <w:t>«Түскен  жапрақтарды бақылау»</w:t>
            </w:r>
          </w:p>
          <w:p w14:paraId="199F250D" w14:textId="77777777" w:rsidR="004D17AD" w:rsidRPr="003810F2" w:rsidRDefault="004D17AD" w:rsidP="004D17AD">
            <w:pPr>
              <w:spacing w:line="240" w:lineRule="auto"/>
              <w:rPr>
                <w:rFonts w:ascii="Times New Roman" w:hAnsi="Times New Roman" w:cs="Times New Roman"/>
                <w:bCs/>
                <w:color w:val="000000"/>
                <w:sz w:val="24"/>
                <w:szCs w:val="24"/>
                <w:lang w:val="kk-KZ"/>
              </w:rPr>
            </w:pPr>
            <w:r w:rsidRPr="003810F2">
              <w:rPr>
                <w:rFonts w:ascii="Times New Roman" w:hAnsi="Times New Roman" w:cs="Times New Roman"/>
                <w:bCs/>
                <w:color w:val="000000"/>
                <w:sz w:val="24"/>
                <w:szCs w:val="24"/>
                <w:lang w:val="kk-KZ"/>
              </w:rPr>
              <w:t>Мақсаты: күз мезгілі туралы білімдерін бекіту.</w:t>
            </w:r>
          </w:p>
          <w:p w14:paraId="095D1AB9" w14:textId="77777777" w:rsidR="004D17AD" w:rsidRPr="003810F2" w:rsidRDefault="004D17AD" w:rsidP="004D17AD">
            <w:pPr>
              <w:spacing w:line="240" w:lineRule="auto"/>
              <w:rPr>
                <w:rFonts w:ascii="Times New Roman" w:hAnsi="Times New Roman" w:cs="Times New Roman"/>
                <w:bCs/>
                <w:color w:val="000000"/>
                <w:sz w:val="24"/>
                <w:szCs w:val="24"/>
                <w:lang w:val="kk-KZ"/>
              </w:rPr>
            </w:pPr>
            <w:r w:rsidRPr="003810F2">
              <w:rPr>
                <w:rFonts w:ascii="Times New Roman" w:hAnsi="Times New Roman" w:cs="Times New Roman"/>
                <w:bCs/>
                <w:color w:val="000000"/>
                <w:sz w:val="24"/>
                <w:szCs w:val="24"/>
                <w:lang w:val="kk-KZ"/>
              </w:rPr>
              <w:t>Еңбек: Аула сыпырушы ағайдың еңбегіне көмектесу, жапырақтар жинау.</w:t>
            </w:r>
          </w:p>
          <w:p w14:paraId="53D6EB1F" w14:textId="77777777" w:rsidR="004D17AD" w:rsidRPr="003810F2" w:rsidRDefault="004D17AD" w:rsidP="004D17AD">
            <w:pPr>
              <w:spacing w:line="240" w:lineRule="auto"/>
              <w:rPr>
                <w:rFonts w:ascii="Times New Roman" w:hAnsi="Times New Roman" w:cs="Times New Roman"/>
                <w:bCs/>
                <w:color w:val="000000"/>
                <w:sz w:val="24"/>
                <w:szCs w:val="24"/>
                <w:lang w:val="kk-KZ"/>
              </w:rPr>
            </w:pPr>
            <w:r w:rsidRPr="003810F2">
              <w:rPr>
                <w:rFonts w:ascii="Times New Roman" w:hAnsi="Times New Roman" w:cs="Times New Roman"/>
                <w:bCs/>
                <w:color w:val="000000"/>
                <w:sz w:val="24"/>
                <w:szCs w:val="24"/>
                <w:lang w:val="kk-KZ"/>
              </w:rPr>
              <w:t>Қимылды ойын: «Түлкі»</w:t>
            </w:r>
          </w:p>
          <w:p w14:paraId="7706DBC6" w14:textId="77777777" w:rsidR="004D17AD" w:rsidRPr="003810F2" w:rsidRDefault="004D17AD" w:rsidP="004D17AD">
            <w:pPr>
              <w:spacing w:line="240" w:lineRule="auto"/>
              <w:rPr>
                <w:rFonts w:ascii="Times New Roman" w:hAnsi="Times New Roman" w:cs="Times New Roman"/>
                <w:bCs/>
                <w:sz w:val="24"/>
                <w:szCs w:val="24"/>
                <w:u w:val="single"/>
                <w:lang w:val="kk-KZ"/>
              </w:rPr>
            </w:pPr>
            <w:r w:rsidRPr="003810F2">
              <w:rPr>
                <w:rFonts w:ascii="Times New Roman" w:hAnsi="Times New Roman" w:cs="Times New Roman"/>
                <w:bCs/>
                <w:color w:val="000000"/>
                <w:sz w:val="24"/>
                <w:szCs w:val="24"/>
                <w:lang w:val="kk-KZ"/>
              </w:rPr>
              <w:t>Мақсаты: Қимыл қозғалысын дамыту.</w:t>
            </w:r>
            <w:r w:rsidRPr="003810F2">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Қоршаған ортадағы өсімдіктермен таныстыру.(қоршаған ортамен таныстыру)</w:t>
            </w:r>
          </w:p>
        </w:tc>
        <w:tc>
          <w:tcPr>
            <w:tcW w:w="2694" w:type="dxa"/>
            <w:tcBorders>
              <w:top w:val="single" w:sz="4" w:space="0" w:color="auto"/>
              <w:left w:val="single" w:sz="4" w:space="0" w:color="auto"/>
              <w:bottom w:val="single" w:sz="4" w:space="0" w:color="auto"/>
              <w:right w:val="single" w:sz="4" w:space="0" w:color="auto"/>
            </w:tcBorders>
            <w:hideMark/>
          </w:tcPr>
          <w:p w14:paraId="5D2A4120"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«Құмдағы іздерді бақылау»</w:t>
            </w:r>
          </w:p>
          <w:p w14:paraId="39114EC1"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Мақсаты: Учаскедегі құмдағы іздердің кімнің ізі екенін айыра білуге үйрету. Өз іздерін бір-бірімен салыстыру.</w:t>
            </w:r>
          </w:p>
          <w:p w14:paraId="68070BB1"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Еңбек: Құм салғыштағы құмды күрекшелерімен көтеру.</w:t>
            </w:r>
          </w:p>
          <w:p w14:paraId="71586D60"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Қимылды ойын:           </w:t>
            </w:r>
          </w:p>
          <w:p w14:paraId="6868E12D"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«Өз жұбын тап»</w:t>
            </w:r>
          </w:p>
          <w:p w14:paraId="1A936B5E"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Мақсаты: балалрдың өз еріктерімен жасалатын іс- әрекеттерімен ойнауға үйрету. Балалардың табиғат пен табиғат құбылыстарына қызығушылықтарын </w:t>
            </w:r>
            <w:r w:rsidRPr="004D17AD">
              <w:rPr>
                <w:rFonts w:ascii="Times New Roman" w:hAnsi="Times New Roman" w:cs="Times New Roman"/>
                <w:bCs/>
                <w:sz w:val="24"/>
                <w:szCs w:val="24"/>
                <w:lang w:val="kk-KZ"/>
              </w:rPr>
              <w:lastRenderedPageBreak/>
              <w:t>қалыптастыру. Қоршаған ортадағы өсімдіктермен таныстыру.(қоршаған ортамен таныстыру)</w:t>
            </w:r>
          </w:p>
        </w:tc>
        <w:tc>
          <w:tcPr>
            <w:tcW w:w="2666" w:type="dxa"/>
            <w:tcBorders>
              <w:top w:val="single" w:sz="4" w:space="0" w:color="auto"/>
              <w:left w:val="single" w:sz="4" w:space="0" w:color="auto"/>
              <w:bottom w:val="single" w:sz="4" w:space="0" w:color="auto"/>
              <w:right w:val="single" w:sz="4" w:space="0" w:color="auto"/>
            </w:tcBorders>
            <w:hideMark/>
          </w:tcPr>
          <w:p w14:paraId="248ABDD5"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lastRenderedPageBreak/>
              <w:t>«Күзгі ауа-райын бақылау»</w:t>
            </w:r>
          </w:p>
          <w:p w14:paraId="79A14F32"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Мақсаты: күз мезгілі туралы әңгімелеу. Күздегі өзгерістерді айтқызу.</w:t>
            </w:r>
          </w:p>
          <w:p w14:paraId="3C68218F"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Еңбек: жапырақтар жинату.</w:t>
            </w:r>
          </w:p>
          <w:p w14:paraId="01DC301D"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 xml:space="preserve">Қимылды ойын: «Күзгі жапырақтармен ойнау»     Балалардың табиғат пен табиғат құбылыстарына қызығушылықтарын қалыптастыру. Қоршаған ортадағы өсімдіктермен таныстыру. (қоршаған ортамен таныстыру)        </w:t>
            </w:r>
          </w:p>
        </w:tc>
      </w:tr>
      <w:tr w:rsidR="00B432C0" w:rsidRPr="00155D5F" w14:paraId="11200412" w14:textId="547E0C26" w:rsidTr="00E772DF">
        <w:tc>
          <w:tcPr>
            <w:tcW w:w="2393" w:type="dxa"/>
            <w:tcBorders>
              <w:top w:val="single" w:sz="4" w:space="0" w:color="auto"/>
              <w:left w:val="single" w:sz="4" w:space="0" w:color="auto"/>
              <w:bottom w:val="single" w:sz="4" w:space="0" w:color="auto"/>
              <w:right w:val="single" w:sz="4" w:space="0" w:color="auto"/>
            </w:tcBorders>
            <w:hideMark/>
          </w:tcPr>
          <w:p w14:paraId="4B5B87A8" w14:textId="77777777" w:rsidR="00B432C0" w:rsidRPr="004D17AD" w:rsidRDefault="00B432C0"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Серуеннен оралу</w:t>
            </w:r>
          </w:p>
        </w:tc>
        <w:tc>
          <w:tcPr>
            <w:tcW w:w="2739" w:type="dxa"/>
            <w:tcBorders>
              <w:top w:val="single" w:sz="4" w:space="0" w:color="auto"/>
              <w:left w:val="single" w:sz="4" w:space="0" w:color="auto"/>
              <w:bottom w:val="single" w:sz="4" w:space="0" w:color="auto"/>
              <w:right w:val="single" w:sz="4" w:space="0" w:color="auto"/>
            </w:tcBorders>
            <w:hideMark/>
          </w:tcPr>
          <w:p w14:paraId="11700297" w14:textId="7D8DB9CE" w:rsidR="00B432C0" w:rsidRPr="004D17AD" w:rsidRDefault="00B432C0"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Сапта дұрыс жүруге дағдыландыру. Балаларды реттілікпен шешінуге үйрету. </w:t>
            </w:r>
          </w:p>
        </w:tc>
        <w:tc>
          <w:tcPr>
            <w:tcW w:w="2834" w:type="dxa"/>
            <w:tcBorders>
              <w:top w:val="single" w:sz="4" w:space="0" w:color="auto"/>
              <w:left w:val="single" w:sz="4" w:space="0" w:color="auto"/>
              <w:bottom w:val="single" w:sz="4" w:space="0" w:color="auto"/>
              <w:right w:val="single" w:sz="4" w:space="0" w:color="auto"/>
            </w:tcBorders>
          </w:tcPr>
          <w:p w14:paraId="1550C1A6" w14:textId="2BFF2306" w:rsidR="00B432C0" w:rsidRPr="004D17AD" w:rsidRDefault="003810F2"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Бір біріне шешінуге көмектесу, аяқ киімдерінің оң, терісін ажыратуын қадағалау.</w:t>
            </w:r>
          </w:p>
        </w:tc>
        <w:tc>
          <w:tcPr>
            <w:tcW w:w="2694" w:type="dxa"/>
            <w:gridSpan w:val="2"/>
            <w:tcBorders>
              <w:top w:val="single" w:sz="4" w:space="0" w:color="auto"/>
              <w:left w:val="single" w:sz="4" w:space="0" w:color="auto"/>
              <w:bottom w:val="single" w:sz="4" w:space="0" w:color="auto"/>
              <w:right w:val="single" w:sz="4" w:space="0" w:color="auto"/>
            </w:tcBorders>
          </w:tcPr>
          <w:p w14:paraId="2CEE431A" w14:textId="606A1F88" w:rsidR="00B432C0" w:rsidRPr="004D17AD" w:rsidRDefault="003810F2"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Сапта дұрыс жүруге дағдыландыру. Балаларды реттілікпен шешінуге үйрету.</w:t>
            </w:r>
          </w:p>
        </w:tc>
        <w:tc>
          <w:tcPr>
            <w:tcW w:w="2694" w:type="dxa"/>
            <w:tcBorders>
              <w:top w:val="single" w:sz="4" w:space="0" w:color="auto"/>
              <w:left w:val="single" w:sz="4" w:space="0" w:color="auto"/>
              <w:bottom w:val="single" w:sz="4" w:space="0" w:color="auto"/>
              <w:right w:val="single" w:sz="4" w:space="0" w:color="auto"/>
            </w:tcBorders>
          </w:tcPr>
          <w:p w14:paraId="61D42DAA" w14:textId="75EF6F4C" w:rsidR="00B432C0" w:rsidRPr="004D17AD" w:rsidRDefault="003810F2"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Бір біріне шешінуге көмектесу, аяқ киімдерінің оң, терісін ажыратуын қадағалау.</w:t>
            </w:r>
          </w:p>
        </w:tc>
        <w:tc>
          <w:tcPr>
            <w:tcW w:w="2666" w:type="dxa"/>
            <w:tcBorders>
              <w:top w:val="single" w:sz="4" w:space="0" w:color="auto"/>
              <w:left w:val="single" w:sz="4" w:space="0" w:color="auto"/>
              <w:bottom w:val="single" w:sz="4" w:space="0" w:color="auto"/>
              <w:right w:val="single" w:sz="4" w:space="0" w:color="auto"/>
            </w:tcBorders>
          </w:tcPr>
          <w:p w14:paraId="02A4F19D" w14:textId="214E75A1" w:rsidR="00B432C0" w:rsidRPr="004D17AD" w:rsidRDefault="003810F2"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Сөрелеріне киімдерін, аяқ киімдерін ретімен қойғызу.</w:t>
            </w:r>
          </w:p>
        </w:tc>
      </w:tr>
      <w:tr w:rsidR="00B432C0" w:rsidRPr="00A77572" w14:paraId="54E5AC40" w14:textId="77777777" w:rsidTr="00E772DF">
        <w:tc>
          <w:tcPr>
            <w:tcW w:w="2393" w:type="dxa"/>
            <w:tcBorders>
              <w:top w:val="single" w:sz="4" w:space="0" w:color="auto"/>
              <w:left w:val="single" w:sz="4" w:space="0" w:color="auto"/>
              <w:bottom w:val="single" w:sz="4" w:space="0" w:color="auto"/>
              <w:right w:val="single" w:sz="4" w:space="0" w:color="auto"/>
            </w:tcBorders>
            <w:hideMark/>
          </w:tcPr>
          <w:p w14:paraId="1448D645"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Түскі ас</w:t>
            </w:r>
          </w:p>
        </w:tc>
        <w:tc>
          <w:tcPr>
            <w:tcW w:w="2739" w:type="dxa"/>
            <w:tcBorders>
              <w:top w:val="single" w:sz="4" w:space="0" w:color="auto"/>
              <w:left w:val="single" w:sz="4" w:space="0" w:color="auto"/>
              <w:bottom w:val="single" w:sz="4" w:space="0" w:color="auto"/>
              <w:right w:val="single" w:sz="4" w:space="0" w:color="auto"/>
            </w:tcBorders>
          </w:tcPr>
          <w:p w14:paraId="4950E397"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3F37FF7B" w14:textId="23FF53A5" w:rsidR="004D17AD" w:rsidRPr="004D17AD" w:rsidRDefault="004D17AD" w:rsidP="004D17AD">
            <w:pPr>
              <w:tabs>
                <w:tab w:val="left" w:pos="9436"/>
              </w:tabs>
              <w:spacing w:line="254" w:lineRule="auto"/>
              <w:rPr>
                <w:rFonts w:ascii="Times New Roman" w:hAnsi="Times New Roman" w:cs="Times New Roman"/>
                <w:sz w:val="24"/>
                <w:szCs w:val="24"/>
                <w:lang w:val="kk-KZ"/>
              </w:rPr>
            </w:pPr>
            <w:r w:rsidRPr="004D17AD">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r w:rsidR="003A65E4" w:rsidRPr="00473393">
              <w:rPr>
                <w:rFonts w:ascii="Times New Roman" w:hAnsi="Times New Roman"/>
                <w:color w:val="000000"/>
                <w:sz w:val="24"/>
                <w:szCs w:val="24"/>
                <w:lang w:val="kk-KZ"/>
              </w:rPr>
              <w:t xml:space="preserve"> (дене шынықтыру)</w:t>
            </w:r>
          </w:p>
          <w:p w14:paraId="6250F38A" w14:textId="77777777" w:rsidR="004D17AD" w:rsidRPr="004D17AD" w:rsidRDefault="004D17AD" w:rsidP="004D17AD">
            <w:pPr>
              <w:spacing w:line="254" w:lineRule="auto"/>
              <w:rPr>
                <w:rFonts w:ascii="Times New Roman" w:hAnsi="Times New Roman" w:cs="Times New Roman"/>
                <w:sz w:val="24"/>
                <w:szCs w:val="20"/>
                <w:lang w:val="kk-KZ"/>
              </w:rPr>
            </w:pPr>
          </w:p>
          <w:p w14:paraId="569BD783" w14:textId="77777777" w:rsidR="004D17AD" w:rsidRPr="004D17AD" w:rsidRDefault="004D17AD" w:rsidP="004D17AD">
            <w:pPr>
              <w:spacing w:line="254" w:lineRule="auto"/>
              <w:rPr>
                <w:rFonts w:ascii="Times New Roman" w:hAnsi="Times New Roman" w:cs="Times New Roman"/>
                <w:sz w:val="24"/>
                <w:szCs w:val="20"/>
                <w:lang w:val="kk-KZ"/>
              </w:rPr>
            </w:pPr>
          </w:p>
        </w:tc>
        <w:tc>
          <w:tcPr>
            <w:tcW w:w="2834" w:type="dxa"/>
            <w:tcBorders>
              <w:top w:val="single" w:sz="4" w:space="0" w:color="auto"/>
              <w:left w:val="single" w:sz="4" w:space="0" w:color="auto"/>
              <w:bottom w:val="single" w:sz="4" w:space="0" w:color="auto"/>
              <w:right w:val="single" w:sz="4" w:space="0" w:color="auto"/>
            </w:tcBorders>
            <w:hideMark/>
          </w:tcPr>
          <w:p w14:paraId="33A7A963" w14:textId="4DAD2981" w:rsidR="004D17AD" w:rsidRPr="004D17AD" w:rsidRDefault="004D17AD" w:rsidP="004D17AD">
            <w:pPr>
              <w:tabs>
                <w:tab w:val="left" w:pos="9436"/>
              </w:tabs>
              <w:spacing w:line="254" w:lineRule="auto"/>
              <w:rPr>
                <w:rFonts w:ascii="Times New Roman" w:hAnsi="Times New Roman" w:cs="Times New Roman"/>
                <w:sz w:val="24"/>
                <w:szCs w:val="24"/>
                <w:lang w:val="kk-KZ"/>
              </w:rPr>
            </w:pPr>
            <w:r w:rsidRPr="004D17AD">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4D17AD">
              <w:rPr>
                <w:rFonts w:ascii="Times New Roman" w:hAnsi="Times New Roman" w:cs="Times New Roman"/>
                <w:sz w:val="24"/>
                <w:szCs w:val="24"/>
                <w:lang w:val="kk-KZ"/>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r w:rsidR="003A65E4" w:rsidRPr="00473393">
              <w:rPr>
                <w:rFonts w:ascii="Times New Roman" w:hAnsi="Times New Roman"/>
                <w:color w:val="000000"/>
                <w:sz w:val="24"/>
                <w:szCs w:val="24"/>
                <w:lang w:val="kk-KZ"/>
              </w:rPr>
              <w:t xml:space="preserve"> (дене шынықтыру)</w:t>
            </w:r>
          </w:p>
        </w:tc>
        <w:tc>
          <w:tcPr>
            <w:tcW w:w="2694" w:type="dxa"/>
            <w:gridSpan w:val="2"/>
            <w:tcBorders>
              <w:top w:val="single" w:sz="4" w:space="0" w:color="auto"/>
              <w:left w:val="single" w:sz="4" w:space="0" w:color="auto"/>
              <w:bottom w:val="single" w:sz="4" w:space="0" w:color="auto"/>
              <w:right w:val="single" w:sz="4" w:space="0" w:color="auto"/>
            </w:tcBorders>
          </w:tcPr>
          <w:p w14:paraId="421A0AEA" w14:textId="44A80F2F" w:rsidR="004D17AD" w:rsidRPr="004D17AD" w:rsidRDefault="004D17AD" w:rsidP="004D17AD">
            <w:pPr>
              <w:tabs>
                <w:tab w:val="left" w:pos="9436"/>
              </w:tabs>
              <w:spacing w:line="254" w:lineRule="auto"/>
              <w:rPr>
                <w:rFonts w:ascii="Times New Roman" w:hAnsi="Times New Roman" w:cs="Times New Roman"/>
                <w:sz w:val="24"/>
                <w:szCs w:val="24"/>
                <w:lang w:val="kk-KZ"/>
              </w:rPr>
            </w:pPr>
            <w:r w:rsidRPr="004D17AD">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sidRPr="004D17AD">
              <w:rPr>
                <w:rFonts w:ascii="Times New Roman" w:hAnsi="Times New Roman" w:cs="Times New Roman"/>
                <w:sz w:val="24"/>
                <w:szCs w:val="24"/>
                <w:lang w:val="kk-KZ"/>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r w:rsidR="003A65E4" w:rsidRPr="00473393">
              <w:rPr>
                <w:rFonts w:ascii="Times New Roman" w:hAnsi="Times New Roman"/>
                <w:color w:val="000000"/>
                <w:sz w:val="24"/>
                <w:szCs w:val="24"/>
                <w:lang w:val="kk-KZ"/>
              </w:rPr>
              <w:t xml:space="preserve"> (дене шынықтыру)</w:t>
            </w:r>
          </w:p>
          <w:p w14:paraId="7C218593" w14:textId="77777777" w:rsidR="004D17AD" w:rsidRPr="004D17AD" w:rsidRDefault="004D17AD" w:rsidP="004D17AD">
            <w:pPr>
              <w:spacing w:line="240" w:lineRule="auto"/>
              <w:rPr>
                <w:rFonts w:ascii="Times New Roman" w:hAnsi="Times New Roman" w:cs="Times New Roman"/>
                <w:sz w:val="24"/>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2D0E5F0D"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1B6138F0" w14:textId="1D041E9E" w:rsidR="004D17AD" w:rsidRPr="004D17AD" w:rsidRDefault="004D17AD" w:rsidP="004D17AD">
            <w:pPr>
              <w:tabs>
                <w:tab w:val="left" w:pos="9436"/>
              </w:tabs>
              <w:spacing w:line="254" w:lineRule="auto"/>
              <w:rPr>
                <w:rFonts w:ascii="Times New Roman" w:hAnsi="Times New Roman" w:cs="Times New Roman"/>
                <w:sz w:val="24"/>
                <w:szCs w:val="24"/>
                <w:lang w:val="kk-KZ"/>
              </w:rPr>
            </w:pPr>
            <w:r w:rsidRPr="004D17AD">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r w:rsidR="003A65E4" w:rsidRPr="00473393">
              <w:rPr>
                <w:rFonts w:ascii="Times New Roman" w:hAnsi="Times New Roman"/>
                <w:color w:val="000000"/>
                <w:sz w:val="24"/>
                <w:szCs w:val="24"/>
                <w:lang w:val="kk-KZ"/>
              </w:rPr>
              <w:t xml:space="preserve"> (дене шынықтыру)</w:t>
            </w:r>
          </w:p>
          <w:p w14:paraId="7BD2000A" w14:textId="77777777" w:rsidR="004D17AD" w:rsidRPr="004D17AD" w:rsidRDefault="004D17AD" w:rsidP="004D17AD">
            <w:pPr>
              <w:spacing w:line="240" w:lineRule="auto"/>
              <w:rPr>
                <w:rFonts w:ascii="Times New Roman" w:hAnsi="Times New Roman" w:cs="Times New Roman"/>
                <w:sz w:val="24"/>
                <w:szCs w:val="20"/>
                <w:u w:val="single"/>
                <w:lang w:val="kk-KZ"/>
              </w:rPr>
            </w:pPr>
          </w:p>
        </w:tc>
        <w:tc>
          <w:tcPr>
            <w:tcW w:w="2666" w:type="dxa"/>
            <w:tcBorders>
              <w:top w:val="single" w:sz="4" w:space="0" w:color="auto"/>
              <w:left w:val="single" w:sz="4" w:space="0" w:color="auto"/>
              <w:bottom w:val="single" w:sz="4" w:space="0" w:color="auto"/>
              <w:right w:val="single" w:sz="4" w:space="0" w:color="auto"/>
            </w:tcBorders>
            <w:hideMark/>
          </w:tcPr>
          <w:p w14:paraId="425869F5" w14:textId="13AFA202" w:rsidR="004D17AD" w:rsidRPr="004D17AD" w:rsidRDefault="004D17AD" w:rsidP="004D17AD">
            <w:pPr>
              <w:tabs>
                <w:tab w:val="left" w:pos="9436"/>
              </w:tabs>
              <w:spacing w:line="254" w:lineRule="auto"/>
              <w:rPr>
                <w:rFonts w:ascii="Times New Roman" w:hAnsi="Times New Roman" w:cs="Times New Roman"/>
                <w:sz w:val="24"/>
                <w:szCs w:val="24"/>
                <w:lang w:val="kk-KZ"/>
              </w:rPr>
            </w:pPr>
            <w:r w:rsidRPr="004D17AD">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4D17AD">
              <w:rPr>
                <w:rFonts w:ascii="Times New Roman" w:hAnsi="Times New Roman" w:cs="Times New Roman"/>
                <w:sz w:val="24"/>
                <w:szCs w:val="24"/>
                <w:lang w:val="kk-KZ"/>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r w:rsidR="003A65E4" w:rsidRPr="00473393">
              <w:rPr>
                <w:rFonts w:ascii="Times New Roman" w:hAnsi="Times New Roman"/>
                <w:color w:val="000000"/>
                <w:sz w:val="24"/>
                <w:szCs w:val="24"/>
                <w:lang w:val="kk-KZ"/>
              </w:rPr>
              <w:t xml:space="preserve"> (дене шынықтыру)</w:t>
            </w:r>
          </w:p>
        </w:tc>
      </w:tr>
      <w:tr w:rsidR="00B432C0" w:rsidRPr="00155D5F" w14:paraId="596FF73B" w14:textId="77777777" w:rsidTr="00E772DF">
        <w:tc>
          <w:tcPr>
            <w:tcW w:w="2393" w:type="dxa"/>
            <w:tcBorders>
              <w:top w:val="single" w:sz="4" w:space="0" w:color="auto"/>
              <w:left w:val="single" w:sz="4" w:space="0" w:color="auto"/>
              <w:bottom w:val="single" w:sz="4" w:space="0" w:color="auto"/>
              <w:right w:val="single" w:sz="4" w:space="0" w:color="auto"/>
            </w:tcBorders>
            <w:hideMark/>
          </w:tcPr>
          <w:p w14:paraId="0A0E01B3" w14:textId="77777777" w:rsidR="004D17AD" w:rsidRPr="004D17AD" w:rsidRDefault="004D17AD" w:rsidP="004D17AD">
            <w:pPr>
              <w:spacing w:line="240" w:lineRule="auto"/>
              <w:rPr>
                <w:rFonts w:ascii="Times New Roman" w:hAnsi="Times New Roman" w:cs="Times New Roman"/>
                <w:b/>
                <w:bCs/>
                <w:sz w:val="24"/>
                <w:szCs w:val="20"/>
              </w:rPr>
            </w:pPr>
            <w:r w:rsidRPr="004D17AD">
              <w:rPr>
                <w:rFonts w:ascii="Times New Roman" w:hAnsi="Times New Roman" w:cs="Times New Roman"/>
                <w:b/>
                <w:bCs/>
                <w:sz w:val="24"/>
                <w:szCs w:val="20"/>
              </w:rPr>
              <w:lastRenderedPageBreak/>
              <w:t>Күндізгі ұйқы</w:t>
            </w:r>
          </w:p>
        </w:tc>
        <w:tc>
          <w:tcPr>
            <w:tcW w:w="2739" w:type="dxa"/>
            <w:tcBorders>
              <w:top w:val="single" w:sz="4" w:space="0" w:color="auto"/>
              <w:left w:val="single" w:sz="4" w:space="0" w:color="auto"/>
              <w:bottom w:val="single" w:sz="4" w:space="0" w:color="auto"/>
              <w:right w:val="single" w:sz="4" w:space="0" w:color="auto"/>
            </w:tcBorders>
            <w:hideMark/>
          </w:tcPr>
          <w:p w14:paraId="780950AA" w14:textId="77777777" w:rsidR="003810F2" w:rsidRPr="004D17AD" w:rsidRDefault="003810F2" w:rsidP="003810F2">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Балалардың  тыныш ұйықтауы үшін жайлы жағдай жасау</w:t>
            </w:r>
          </w:p>
          <w:p w14:paraId="37EB1D41" w14:textId="77777777" w:rsidR="003810F2" w:rsidRDefault="003810F2" w:rsidP="003810F2">
            <w:pPr>
              <w:spacing w:line="288" w:lineRule="atLeast"/>
              <w:rPr>
                <w:rFonts w:ascii="Times New Roman" w:hAnsi="Times New Roman" w:cs="Times New Roman"/>
                <w:sz w:val="24"/>
                <w:szCs w:val="20"/>
                <w:lang w:val="kk-KZ"/>
              </w:rPr>
            </w:pPr>
            <w:r w:rsidRPr="004D17AD">
              <w:rPr>
                <w:rFonts w:ascii="Times New Roman" w:hAnsi="Times New Roman" w:cs="Times New Roman"/>
                <w:sz w:val="24"/>
                <w:szCs w:val="20"/>
                <w:lang w:val="kk-KZ"/>
              </w:rPr>
              <w:t>«Бауырсақ» ертегісін оқып беру</w:t>
            </w:r>
          </w:p>
          <w:p w14:paraId="5663D976" w14:textId="7ECDCAD4" w:rsidR="004D17AD" w:rsidRPr="004D17AD" w:rsidRDefault="003810F2" w:rsidP="003810F2">
            <w:pPr>
              <w:spacing w:line="288" w:lineRule="atLeast"/>
              <w:rPr>
                <w:rFonts w:ascii="Times New Roman" w:hAnsi="Times New Roman" w:cs="Times New Roman"/>
                <w:b/>
                <w:sz w:val="24"/>
                <w:szCs w:val="24"/>
                <w:lang w:val="kk-KZ"/>
              </w:rPr>
            </w:pPr>
            <w:r>
              <w:rPr>
                <w:rFonts w:ascii="Times New Roman" w:hAnsi="Times New Roman" w:cs="Times New Roman"/>
                <w:sz w:val="24"/>
                <w:szCs w:val="20"/>
                <w:lang w:val="kk-KZ"/>
              </w:rPr>
              <w:t>(көркем әдебиет)</w:t>
            </w:r>
          </w:p>
        </w:tc>
        <w:tc>
          <w:tcPr>
            <w:tcW w:w="2834" w:type="dxa"/>
            <w:tcBorders>
              <w:top w:val="single" w:sz="4" w:space="0" w:color="auto"/>
              <w:left w:val="single" w:sz="4" w:space="0" w:color="auto"/>
              <w:bottom w:val="single" w:sz="4" w:space="0" w:color="auto"/>
              <w:right w:val="single" w:sz="4" w:space="0" w:color="auto"/>
            </w:tcBorders>
            <w:hideMark/>
          </w:tcPr>
          <w:p w14:paraId="4F9A6EDD" w14:textId="77777777" w:rsidR="004D17AD" w:rsidRPr="004D17AD" w:rsidRDefault="004D17AD" w:rsidP="004D17AD">
            <w:pPr>
              <w:autoSpaceDE w:val="0"/>
              <w:autoSpaceDN w:val="0"/>
              <w:adjustRightInd w:val="0"/>
              <w:spacing w:line="240" w:lineRule="auto"/>
              <w:rPr>
                <w:rFonts w:ascii="Times New Roman" w:eastAsiaTheme="minorEastAsia" w:hAnsi="Times New Roman" w:cs="Times New Roman"/>
                <w:b/>
                <w:color w:val="000000"/>
                <w:sz w:val="24"/>
                <w:szCs w:val="24"/>
                <w:lang w:val="kk-KZ"/>
              </w:rPr>
            </w:pPr>
            <w:r w:rsidRPr="004D17AD">
              <w:rPr>
                <w:rFonts w:ascii="Times New Roman" w:eastAsiaTheme="minorEastAsia" w:hAnsi="Times New Roman" w:cs="Times New Roman"/>
                <w:color w:val="000000"/>
                <w:sz w:val="24"/>
                <w:szCs w:val="20"/>
                <w:lang w:val="kk-KZ"/>
              </w:rPr>
              <w:t>Балалардың  тыныш ұйықтауы үшін жайлы жағдай жасау</w:t>
            </w:r>
          </w:p>
          <w:p w14:paraId="729BFCCF" w14:textId="600D4CED"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 «Әлди, әлди» </w:t>
            </w:r>
            <w:r w:rsidR="003810F2">
              <w:rPr>
                <w:rFonts w:ascii="Times New Roman" w:hAnsi="Times New Roman" w:cs="Times New Roman"/>
                <w:sz w:val="24"/>
                <w:szCs w:val="20"/>
                <w:lang w:val="kk-KZ"/>
              </w:rPr>
              <w:t>(</w:t>
            </w:r>
            <w:r w:rsidRPr="004D17AD">
              <w:rPr>
                <w:rFonts w:ascii="Times New Roman" w:hAnsi="Times New Roman" w:cs="Times New Roman"/>
                <w:sz w:val="24"/>
                <w:szCs w:val="20"/>
                <w:lang w:val="kk-KZ"/>
              </w:rPr>
              <w:t>Музыка</w:t>
            </w:r>
            <w:r w:rsidR="003810F2">
              <w:rPr>
                <w:rFonts w:ascii="Times New Roman" w:hAnsi="Times New Roman" w:cs="Times New Roman"/>
                <w:sz w:val="24"/>
                <w:szCs w:val="20"/>
                <w:lang w:val="kk-KZ"/>
              </w:rPr>
              <w:t>)</w:t>
            </w:r>
          </w:p>
        </w:tc>
        <w:tc>
          <w:tcPr>
            <w:tcW w:w="2694" w:type="dxa"/>
            <w:gridSpan w:val="2"/>
            <w:tcBorders>
              <w:top w:val="single" w:sz="4" w:space="0" w:color="auto"/>
              <w:left w:val="single" w:sz="4" w:space="0" w:color="auto"/>
              <w:bottom w:val="single" w:sz="4" w:space="0" w:color="auto"/>
              <w:right w:val="single" w:sz="4" w:space="0" w:color="auto"/>
            </w:tcBorders>
            <w:hideMark/>
          </w:tcPr>
          <w:p w14:paraId="653E79F2" w14:textId="77777777" w:rsidR="004D17AD" w:rsidRPr="004D17AD" w:rsidRDefault="004D17AD" w:rsidP="004D17AD">
            <w:pPr>
              <w:autoSpaceDE w:val="0"/>
              <w:autoSpaceDN w:val="0"/>
              <w:adjustRightInd w:val="0"/>
              <w:spacing w:line="240" w:lineRule="auto"/>
              <w:rPr>
                <w:rFonts w:ascii="Times New Roman" w:eastAsiaTheme="minorEastAsia" w:hAnsi="Times New Roman" w:cs="Times New Roman"/>
                <w:b/>
                <w:color w:val="000000"/>
                <w:sz w:val="24"/>
                <w:szCs w:val="24"/>
                <w:lang w:val="kk-KZ"/>
              </w:rPr>
            </w:pPr>
            <w:r w:rsidRPr="004D17AD">
              <w:rPr>
                <w:rFonts w:ascii="Times New Roman" w:eastAsiaTheme="minorEastAsia" w:hAnsi="Times New Roman" w:cs="Times New Roman"/>
                <w:color w:val="000000"/>
                <w:sz w:val="24"/>
                <w:szCs w:val="20"/>
                <w:lang w:val="kk-KZ"/>
              </w:rPr>
              <w:t xml:space="preserve"> Балалардың  тыныш ұйықтауы үшін жайлы жағдай жасау</w:t>
            </w:r>
          </w:p>
          <w:p w14:paraId="28D936B8"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«Екі қонжық»</w:t>
            </w:r>
          </w:p>
          <w:p w14:paraId="301509B6" w14:textId="69845141"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Ертегі оқып беру.</w:t>
            </w:r>
            <w:r w:rsidR="003810F2">
              <w:rPr>
                <w:rFonts w:ascii="Times New Roman" w:hAnsi="Times New Roman" w:cs="Times New Roman"/>
                <w:sz w:val="24"/>
                <w:szCs w:val="20"/>
                <w:lang w:val="kk-KZ"/>
              </w:rPr>
              <w:t>(көркем әдебиет)</w:t>
            </w:r>
          </w:p>
        </w:tc>
        <w:tc>
          <w:tcPr>
            <w:tcW w:w="2694" w:type="dxa"/>
            <w:tcBorders>
              <w:top w:val="single" w:sz="4" w:space="0" w:color="auto"/>
              <w:left w:val="single" w:sz="4" w:space="0" w:color="auto"/>
              <w:bottom w:val="single" w:sz="4" w:space="0" w:color="auto"/>
              <w:right w:val="single" w:sz="4" w:space="0" w:color="auto"/>
            </w:tcBorders>
            <w:hideMark/>
          </w:tcPr>
          <w:p w14:paraId="32224EEE"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Балалардың  тыныш ұйықтауы үшін жайлы жағдай жасау</w:t>
            </w:r>
          </w:p>
          <w:p w14:paraId="693AC2B2" w14:textId="4ABE0F52"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w:t>
            </w:r>
            <w:r w:rsidR="003810F2">
              <w:rPr>
                <w:rFonts w:ascii="Times New Roman" w:hAnsi="Times New Roman" w:cs="Times New Roman"/>
                <w:sz w:val="24"/>
                <w:szCs w:val="20"/>
                <w:lang w:val="kk-KZ"/>
              </w:rPr>
              <w:t>а</w:t>
            </w:r>
            <w:r w:rsidRPr="004D17AD">
              <w:rPr>
                <w:rFonts w:ascii="Times New Roman" w:hAnsi="Times New Roman" w:cs="Times New Roman"/>
                <w:sz w:val="24"/>
                <w:szCs w:val="20"/>
                <w:lang w:val="kk-KZ"/>
              </w:rPr>
              <w:t xml:space="preserve">, бала, балапан» </w:t>
            </w:r>
            <w:r w:rsidR="003810F2">
              <w:rPr>
                <w:rFonts w:ascii="Times New Roman" w:hAnsi="Times New Roman" w:cs="Times New Roman"/>
                <w:sz w:val="24"/>
                <w:szCs w:val="20"/>
                <w:lang w:val="kk-KZ"/>
              </w:rPr>
              <w:t>(музыка)</w:t>
            </w:r>
          </w:p>
        </w:tc>
        <w:tc>
          <w:tcPr>
            <w:tcW w:w="2666" w:type="dxa"/>
            <w:tcBorders>
              <w:top w:val="single" w:sz="4" w:space="0" w:color="auto"/>
              <w:left w:val="single" w:sz="4" w:space="0" w:color="auto"/>
              <w:bottom w:val="single" w:sz="4" w:space="0" w:color="auto"/>
              <w:right w:val="single" w:sz="4" w:space="0" w:color="auto"/>
            </w:tcBorders>
            <w:hideMark/>
          </w:tcPr>
          <w:p w14:paraId="0E4C1663" w14:textId="77777777"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b/>
                <w:sz w:val="24"/>
                <w:szCs w:val="24"/>
                <w:lang w:val="kk-KZ"/>
              </w:rPr>
              <w:t xml:space="preserve"> </w:t>
            </w:r>
            <w:r w:rsidRPr="004D17AD">
              <w:rPr>
                <w:rFonts w:ascii="Times New Roman" w:hAnsi="Times New Roman" w:cs="Times New Roman"/>
                <w:sz w:val="24"/>
                <w:szCs w:val="20"/>
                <w:lang w:val="kk-KZ"/>
              </w:rPr>
              <w:t>Балалардың  тыныш ұйықтауы үшін жайлы жағдай жасау</w:t>
            </w:r>
          </w:p>
          <w:p w14:paraId="3C2A4B63" w14:textId="77777777" w:rsidR="003810F2"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«Бауырсақ» ертегісін оқып бер</w:t>
            </w:r>
            <w:r w:rsidR="003810F2">
              <w:rPr>
                <w:rFonts w:ascii="Times New Roman" w:hAnsi="Times New Roman" w:cs="Times New Roman"/>
                <w:sz w:val="24"/>
                <w:szCs w:val="20"/>
                <w:lang w:val="kk-KZ"/>
              </w:rPr>
              <w:t>.</w:t>
            </w:r>
          </w:p>
          <w:p w14:paraId="180380C6" w14:textId="5A59A560" w:rsidR="004D17AD" w:rsidRPr="004D17AD" w:rsidRDefault="004D17AD" w:rsidP="004D17AD">
            <w:pPr>
              <w:spacing w:line="254"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 xml:space="preserve"> </w:t>
            </w:r>
            <w:r w:rsidR="003810F2">
              <w:rPr>
                <w:rFonts w:ascii="Times New Roman" w:hAnsi="Times New Roman" w:cs="Times New Roman"/>
                <w:sz w:val="24"/>
                <w:szCs w:val="20"/>
                <w:lang w:val="kk-KZ"/>
              </w:rPr>
              <w:t>(көркем әдебиет)</w:t>
            </w:r>
          </w:p>
        </w:tc>
      </w:tr>
      <w:tr w:rsidR="00B432C0" w:rsidRPr="004D17AD" w14:paraId="18738F8C" w14:textId="77777777" w:rsidTr="00E772DF">
        <w:tc>
          <w:tcPr>
            <w:tcW w:w="2393" w:type="dxa"/>
            <w:tcBorders>
              <w:top w:val="single" w:sz="4" w:space="0" w:color="auto"/>
              <w:left w:val="single" w:sz="4" w:space="0" w:color="auto"/>
              <w:bottom w:val="single" w:sz="4" w:space="0" w:color="auto"/>
              <w:right w:val="single" w:sz="4" w:space="0" w:color="auto"/>
            </w:tcBorders>
            <w:hideMark/>
          </w:tcPr>
          <w:p w14:paraId="376C8154"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Біртіндеп ұйқыдан ояту,сауықтыру шаралары</w:t>
            </w:r>
          </w:p>
        </w:tc>
        <w:tc>
          <w:tcPr>
            <w:tcW w:w="2739" w:type="dxa"/>
            <w:tcBorders>
              <w:top w:val="single" w:sz="4" w:space="0" w:color="auto"/>
              <w:left w:val="single" w:sz="4" w:space="0" w:color="auto"/>
              <w:bottom w:val="single" w:sz="4" w:space="0" w:color="auto"/>
              <w:right w:val="single" w:sz="4" w:space="0" w:color="auto"/>
            </w:tcBorders>
            <w:hideMark/>
          </w:tcPr>
          <w:p w14:paraId="58AA46C3" w14:textId="692A988E"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r w:rsidR="003810F2" w:rsidRPr="004D17AD">
              <w:rPr>
                <w:rFonts w:ascii="Times New Roman" w:hAnsi="Times New Roman" w:cs="Times New Roman"/>
                <w:sz w:val="24"/>
                <w:szCs w:val="20"/>
                <w:lang w:val="kk-KZ"/>
              </w:rPr>
              <w:t xml:space="preserve">(дене </w:t>
            </w:r>
            <w:r w:rsidR="003810F2">
              <w:rPr>
                <w:rFonts w:ascii="Times New Roman" w:hAnsi="Times New Roman" w:cs="Times New Roman"/>
                <w:sz w:val="24"/>
                <w:szCs w:val="20"/>
                <w:lang w:val="kk-KZ"/>
              </w:rPr>
              <w:t>шынықтыру</w:t>
            </w:r>
            <w:r w:rsidR="003810F2" w:rsidRPr="004D17AD">
              <w:rPr>
                <w:rFonts w:ascii="Times New Roman" w:hAnsi="Times New Roman" w:cs="Times New Roman"/>
                <w:sz w:val="24"/>
                <w:szCs w:val="20"/>
                <w:lang w:val="kk-KZ"/>
              </w:rPr>
              <w:t>).</w:t>
            </w:r>
          </w:p>
        </w:tc>
        <w:tc>
          <w:tcPr>
            <w:tcW w:w="2834" w:type="dxa"/>
            <w:tcBorders>
              <w:top w:val="single" w:sz="4" w:space="0" w:color="auto"/>
              <w:left w:val="single" w:sz="4" w:space="0" w:color="auto"/>
              <w:bottom w:val="single" w:sz="4" w:space="0" w:color="auto"/>
              <w:right w:val="single" w:sz="4" w:space="0" w:color="auto"/>
            </w:tcBorders>
            <w:hideMark/>
          </w:tcPr>
          <w:p w14:paraId="1769791D" w14:textId="43FC01F9"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w:t>
            </w:r>
            <w:r w:rsidR="003810F2">
              <w:rPr>
                <w:rFonts w:ascii="Times New Roman" w:hAnsi="Times New Roman" w:cs="Times New Roman"/>
                <w:sz w:val="24"/>
                <w:szCs w:val="20"/>
                <w:lang w:val="kk-KZ"/>
              </w:rPr>
              <w:t>шынықтыру</w:t>
            </w:r>
            <w:r w:rsidRPr="004D17AD">
              <w:rPr>
                <w:rFonts w:ascii="Times New Roman" w:hAnsi="Times New Roman" w:cs="Times New Roman"/>
                <w:sz w:val="24"/>
                <w:szCs w:val="20"/>
                <w:lang w:val="kk-KZ"/>
              </w:rPr>
              <w:t>).</w:t>
            </w:r>
          </w:p>
        </w:tc>
        <w:tc>
          <w:tcPr>
            <w:tcW w:w="2694" w:type="dxa"/>
            <w:gridSpan w:val="2"/>
            <w:tcBorders>
              <w:top w:val="single" w:sz="4" w:space="0" w:color="auto"/>
              <w:left w:val="single" w:sz="4" w:space="0" w:color="auto"/>
              <w:bottom w:val="single" w:sz="4" w:space="0" w:color="auto"/>
              <w:right w:val="single" w:sz="4" w:space="0" w:color="auto"/>
            </w:tcBorders>
            <w:hideMark/>
          </w:tcPr>
          <w:p w14:paraId="445811F2" w14:textId="77777777" w:rsidR="004D17AD" w:rsidRPr="004D17AD" w:rsidRDefault="004D17AD" w:rsidP="004D17AD">
            <w:pPr>
              <w:spacing w:line="240" w:lineRule="auto"/>
              <w:rPr>
                <w:rFonts w:ascii="Times New Roman" w:hAnsi="Times New Roman" w:cs="Times New Roman"/>
                <w:sz w:val="24"/>
                <w:szCs w:val="20"/>
                <w:lang w:val="kk-KZ"/>
              </w:rPr>
            </w:pPr>
            <w:r w:rsidRPr="004D17AD">
              <w:rPr>
                <w:rFonts w:ascii="Times New Roman" w:hAnsi="Times New Roman" w:cs="Times New Roman"/>
                <w:sz w:val="24"/>
                <w:szCs w:val="20"/>
                <w:lang w:val="kk-KZ"/>
              </w:rPr>
              <w:t>Керуетте жатып, аяқ- қолдарын жоғары көтеру кезекпен, велосипед тебу.</w:t>
            </w:r>
          </w:p>
          <w:p w14:paraId="01B5448A" w14:textId="6F794DBB"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Ауа, су емшаралары, жалпақ табандылықты  болдырмау.</w:t>
            </w:r>
            <w:r w:rsidR="003810F2" w:rsidRPr="004D17AD">
              <w:rPr>
                <w:rFonts w:ascii="Times New Roman" w:hAnsi="Times New Roman" w:cs="Times New Roman"/>
                <w:sz w:val="24"/>
                <w:szCs w:val="20"/>
                <w:lang w:val="kk-KZ"/>
              </w:rPr>
              <w:t xml:space="preserve"> (дене </w:t>
            </w:r>
            <w:r w:rsidR="003810F2">
              <w:rPr>
                <w:rFonts w:ascii="Times New Roman" w:hAnsi="Times New Roman" w:cs="Times New Roman"/>
                <w:sz w:val="24"/>
                <w:szCs w:val="20"/>
                <w:lang w:val="kk-KZ"/>
              </w:rPr>
              <w:t>шынықтыру</w:t>
            </w:r>
            <w:r w:rsidR="003810F2" w:rsidRPr="004D17AD">
              <w:rPr>
                <w:rFonts w:ascii="Times New Roman" w:hAnsi="Times New Roman" w:cs="Times New Roman"/>
                <w:sz w:val="24"/>
                <w:szCs w:val="20"/>
                <w:lang w:val="kk-KZ"/>
              </w:rPr>
              <w:t>).</w:t>
            </w:r>
          </w:p>
        </w:tc>
        <w:tc>
          <w:tcPr>
            <w:tcW w:w="2694" w:type="dxa"/>
            <w:tcBorders>
              <w:top w:val="single" w:sz="4" w:space="0" w:color="auto"/>
              <w:left w:val="single" w:sz="4" w:space="0" w:color="auto"/>
              <w:bottom w:val="single" w:sz="4" w:space="0" w:color="auto"/>
              <w:right w:val="single" w:sz="4" w:space="0" w:color="auto"/>
            </w:tcBorders>
            <w:hideMark/>
          </w:tcPr>
          <w:p w14:paraId="22130A85" w14:textId="62F58AC0"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w:t>
            </w:r>
            <w:r w:rsidR="003810F2" w:rsidRPr="004D17AD">
              <w:rPr>
                <w:rFonts w:ascii="Times New Roman" w:hAnsi="Times New Roman" w:cs="Times New Roman"/>
                <w:sz w:val="24"/>
                <w:szCs w:val="20"/>
                <w:lang w:val="kk-KZ"/>
              </w:rPr>
              <w:t xml:space="preserve">(дене </w:t>
            </w:r>
            <w:r w:rsidR="003810F2">
              <w:rPr>
                <w:rFonts w:ascii="Times New Roman" w:hAnsi="Times New Roman" w:cs="Times New Roman"/>
                <w:sz w:val="24"/>
                <w:szCs w:val="20"/>
                <w:lang w:val="kk-KZ"/>
              </w:rPr>
              <w:t>шынықтыру</w:t>
            </w:r>
            <w:r w:rsidR="003810F2" w:rsidRPr="004D17AD">
              <w:rPr>
                <w:rFonts w:ascii="Times New Roman" w:hAnsi="Times New Roman" w:cs="Times New Roman"/>
                <w:sz w:val="24"/>
                <w:szCs w:val="20"/>
                <w:lang w:val="kk-KZ"/>
              </w:rPr>
              <w:t>).</w:t>
            </w:r>
          </w:p>
        </w:tc>
        <w:tc>
          <w:tcPr>
            <w:tcW w:w="2666" w:type="dxa"/>
            <w:tcBorders>
              <w:top w:val="single" w:sz="4" w:space="0" w:color="auto"/>
              <w:left w:val="single" w:sz="4" w:space="0" w:color="auto"/>
              <w:bottom w:val="single" w:sz="4" w:space="0" w:color="auto"/>
              <w:right w:val="single" w:sz="4" w:space="0" w:color="auto"/>
            </w:tcBorders>
            <w:hideMark/>
          </w:tcPr>
          <w:p w14:paraId="4F87667C" w14:textId="16E71272" w:rsidR="004D17AD" w:rsidRPr="004D17AD" w:rsidRDefault="004D17AD"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Қолдарын жан-жаққа созу, былғау, қолды шапалақтау.Ауа, су емшаралары, жалпақ табандылықты  болдырмау.</w:t>
            </w:r>
            <w:r w:rsidR="003810F2" w:rsidRPr="004D17AD">
              <w:rPr>
                <w:rFonts w:ascii="Times New Roman" w:hAnsi="Times New Roman" w:cs="Times New Roman"/>
                <w:sz w:val="24"/>
                <w:szCs w:val="20"/>
                <w:lang w:val="kk-KZ"/>
              </w:rPr>
              <w:t xml:space="preserve"> (дене </w:t>
            </w:r>
            <w:r w:rsidR="003810F2">
              <w:rPr>
                <w:rFonts w:ascii="Times New Roman" w:hAnsi="Times New Roman" w:cs="Times New Roman"/>
                <w:sz w:val="24"/>
                <w:szCs w:val="20"/>
                <w:lang w:val="kk-KZ"/>
              </w:rPr>
              <w:t>шынықтыру</w:t>
            </w:r>
            <w:r w:rsidR="003810F2" w:rsidRPr="004D17AD">
              <w:rPr>
                <w:rFonts w:ascii="Times New Roman" w:hAnsi="Times New Roman" w:cs="Times New Roman"/>
                <w:sz w:val="24"/>
                <w:szCs w:val="20"/>
                <w:lang w:val="kk-KZ"/>
              </w:rPr>
              <w:t>).</w:t>
            </w:r>
          </w:p>
        </w:tc>
      </w:tr>
      <w:tr w:rsidR="003810F2" w:rsidRPr="00155D5F" w14:paraId="52530686" w14:textId="60FD437D" w:rsidTr="00E772DF">
        <w:tc>
          <w:tcPr>
            <w:tcW w:w="2393" w:type="dxa"/>
            <w:tcBorders>
              <w:top w:val="single" w:sz="4" w:space="0" w:color="auto"/>
              <w:left w:val="single" w:sz="4" w:space="0" w:color="auto"/>
              <w:bottom w:val="single" w:sz="4" w:space="0" w:color="auto"/>
              <w:right w:val="single" w:sz="4" w:space="0" w:color="auto"/>
            </w:tcBorders>
            <w:hideMark/>
          </w:tcPr>
          <w:p w14:paraId="2456A1F0" w14:textId="77777777" w:rsidR="003810F2" w:rsidRPr="004D17AD" w:rsidRDefault="003810F2" w:rsidP="004D17AD">
            <w:pPr>
              <w:spacing w:line="240" w:lineRule="auto"/>
              <w:rPr>
                <w:rFonts w:ascii="Times New Roman" w:hAnsi="Times New Roman" w:cs="Times New Roman"/>
                <w:b/>
                <w:bCs/>
                <w:sz w:val="24"/>
                <w:szCs w:val="20"/>
              </w:rPr>
            </w:pPr>
            <w:r w:rsidRPr="004D17AD">
              <w:rPr>
                <w:rFonts w:ascii="Times New Roman" w:hAnsi="Times New Roman" w:cs="Times New Roman"/>
                <w:b/>
                <w:bCs/>
                <w:sz w:val="24"/>
                <w:szCs w:val="20"/>
              </w:rPr>
              <w:t>Бесін ас</w:t>
            </w:r>
          </w:p>
        </w:tc>
        <w:tc>
          <w:tcPr>
            <w:tcW w:w="2739" w:type="dxa"/>
            <w:tcBorders>
              <w:top w:val="single" w:sz="4" w:space="0" w:color="auto"/>
              <w:left w:val="single" w:sz="4" w:space="0" w:color="auto"/>
              <w:bottom w:val="single" w:sz="4" w:space="0" w:color="auto"/>
              <w:right w:val="single" w:sz="4" w:space="0" w:color="auto"/>
            </w:tcBorders>
            <w:hideMark/>
          </w:tcPr>
          <w:p w14:paraId="2A8F30E2" w14:textId="75721D26" w:rsidR="003810F2" w:rsidRPr="004D17AD" w:rsidRDefault="003810F2"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Тамақты төкпей ішуге дағдыландыру. </w:t>
            </w:r>
          </w:p>
        </w:tc>
        <w:tc>
          <w:tcPr>
            <w:tcW w:w="2834" w:type="dxa"/>
            <w:tcBorders>
              <w:top w:val="single" w:sz="4" w:space="0" w:color="auto"/>
              <w:left w:val="single" w:sz="4" w:space="0" w:color="auto"/>
              <w:bottom w:val="single" w:sz="4" w:space="0" w:color="auto"/>
              <w:right w:val="single" w:sz="4" w:space="0" w:color="auto"/>
            </w:tcBorders>
          </w:tcPr>
          <w:p w14:paraId="32927B46" w14:textId="78DC1616" w:rsidR="003810F2" w:rsidRPr="004D17AD" w:rsidRDefault="003810F2"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Балалардың назарын тағамға аудару, мәдениетті тамақтануға баулу.</w:t>
            </w:r>
          </w:p>
        </w:tc>
        <w:tc>
          <w:tcPr>
            <w:tcW w:w="2694" w:type="dxa"/>
            <w:gridSpan w:val="2"/>
            <w:tcBorders>
              <w:top w:val="single" w:sz="4" w:space="0" w:color="auto"/>
              <w:left w:val="single" w:sz="4" w:space="0" w:color="auto"/>
              <w:bottom w:val="single" w:sz="4" w:space="0" w:color="auto"/>
              <w:right w:val="single" w:sz="4" w:space="0" w:color="auto"/>
            </w:tcBorders>
          </w:tcPr>
          <w:p w14:paraId="7CE0469D" w14:textId="68297A93" w:rsidR="003810F2" w:rsidRPr="004D17AD" w:rsidRDefault="003810F2"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Тамақты төкпей ішуге дағдыландыру.</w:t>
            </w:r>
          </w:p>
        </w:tc>
        <w:tc>
          <w:tcPr>
            <w:tcW w:w="2694" w:type="dxa"/>
            <w:tcBorders>
              <w:top w:val="single" w:sz="4" w:space="0" w:color="auto"/>
              <w:left w:val="single" w:sz="4" w:space="0" w:color="auto"/>
              <w:bottom w:val="single" w:sz="4" w:space="0" w:color="auto"/>
              <w:right w:val="single" w:sz="4" w:space="0" w:color="auto"/>
            </w:tcBorders>
          </w:tcPr>
          <w:p w14:paraId="3B106A28" w14:textId="2934E241" w:rsidR="003810F2" w:rsidRPr="004D17AD" w:rsidRDefault="003810F2"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Тамақты төкпей ішуге дағдыландыру.</w:t>
            </w:r>
          </w:p>
        </w:tc>
        <w:tc>
          <w:tcPr>
            <w:tcW w:w="2666" w:type="dxa"/>
            <w:tcBorders>
              <w:top w:val="single" w:sz="4" w:space="0" w:color="auto"/>
              <w:left w:val="single" w:sz="4" w:space="0" w:color="auto"/>
              <w:bottom w:val="single" w:sz="4" w:space="0" w:color="auto"/>
              <w:right w:val="single" w:sz="4" w:space="0" w:color="auto"/>
            </w:tcBorders>
          </w:tcPr>
          <w:p w14:paraId="6F12FBC2" w14:textId="50BCC8D9" w:rsidR="003810F2" w:rsidRPr="004D17AD" w:rsidRDefault="003810F2"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Балалардың назарын тағамға аудару, мәдениетті тамақтануға баулу.</w:t>
            </w:r>
          </w:p>
        </w:tc>
      </w:tr>
      <w:tr w:rsidR="00B432C0" w:rsidRPr="004D17AD" w14:paraId="5411C822" w14:textId="77777777" w:rsidTr="00E772DF">
        <w:tc>
          <w:tcPr>
            <w:tcW w:w="2393" w:type="dxa"/>
            <w:tcBorders>
              <w:top w:val="single" w:sz="4" w:space="0" w:color="auto"/>
              <w:left w:val="single" w:sz="4" w:space="0" w:color="auto"/>
              <w:bottom w:val="single" w:sz="4" w:space="0" w:color="auto"/>
              <w:right w:val="single" w:sz="4" w:space="0" w:color="auto"/>
            </w:tcBorders>
            <w:hideMark/>
          </w:tcPr>
          <w:p w14:paraId="562E13E7" w14:textId="77777777" w:rsidR="004D17AD" w:rsidRPr="00757D7E" w:rsidRDefault="004D17AD" w:rsidP="004D17AD">
            <w:pPr>
              <w:spacing w:line="240" w:lineRule="auto"/>
              <w:rPr>
                <w:rFonts w:ascii="Times New Roman" w:hAnsi="Times New Roman" w:cs="Times New Roman"/>
                <w:b/>
                <w:bCs/>
                <w:sz w:val="24"/>
                <w:szCs w:val="20"/>
                <w:lang w:val="kk-KZ"/>
              </w:rPr>
            </w:pPr>
            <w:r w:rsidRPr="00757D7E">
              <w:rPr>
                <w:rFonts w:ascii="Times New Roman" w:hAnsi="Times New Roman" w:cs="Times New Roman"/>
                <w:b/>
                <w:bCs/>
                <w:sz w:val="24"/>
                <w:szCs w:val="20"/>
                <w:lang w:val="kk-KZ"/>
              </w:rPr>
              <w:t xml:space="preserve">Балалардың дербес іс-әрекеті  </w:t>
            </w:r>
            <w:r w:rsidRPr="004D17AD">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40BE5ADC" w14:textId="77777777" w:rsidR="004D17AD" w:rsidRPr="00757D7E" w:rsidRDefault="004D17AD" w:rsidP="004D17AD">
            <w:pPr>
              <w:spacing w:line="240" w:lineRule="auto"/>
              <w:rPr>
                <w:rFonts w:ascii="Times New Roman" w:hAnsi="Times New Roman" w:cs="Times New Roman"/>
                <w:b/>
                <w:bCs/>
                <w:sz w:val="24"/>
                <w:szCs w:val="20"/>
                <w:lang w:val="kk-KZ"/>
              </w:rPr>
            </w:pPr>
            <w:r w:rsidRPr="00757D7E">
              <w:rPr>
                <w:rFonts w:ascii="Times New Roman" w:hAnsi="Times New Roman" w:cs="Times New Roman"/>
                <w:b/>
                <w:bCs/>
                <w:sz w:val="24"/>
                <w:szCs w:val="20"/>
                <w:lang w:val="kk-KZ"/>
              </w:rPr>
              <w:t> </w:t>
            </w:r>
          </w:p>
        </w:tc>
        <w:tc>
          <w:tcPr>
            <w:tcW w:w="2739" w:type="dxa"/>
            <w:tcBorders>
              <w:top w:val="single" w:sz="4" w:space="0" w:color="auto"/>
              <w:left w:val="single" w:sz="4" w:space="0" w:color="auto"/>
              <w:bottom w:val="single" w:sz="4" w:space="0" w:color="auto"/>
              <w:right w:val="single" w:sz="4" w:space="0" w:color="auto"/>
            </w:tcBorders>
            <w:hideMark/>
          </w:tcPr>
          <w:p w14:paraId="61B090DF" w14:textId="6B0790F1"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eastAsia="Times New Roman" w:hAnsi="Times New Roman" w:cs="Times New Roman"/>
                <w:bCs/>
                <w:sz w:val="24"/>
                <w:szCs w:val="24"/>
                <w:lang w:val="kk-KZ" w:eastAsia="ru-RU"/>
              </w:rPr>
              <w:t xml:space="preserve"> «Қағаз, қарындашпен таныстыру»                    </w:t>
            </w:r>
            <w:r w:rsidRPr="004D17AD">
              <w:rPr>
                <w:rFonts w:ascii="Times New Roman" w:hAnsi="Times New Roman" w:cs="Times New Roman"/>
                <w:bCs/>
                <w:lang w:val="kk-KZ"/>
              </w:rPr>
              <w:t>Мақсаты:</w:t>
            </w:r>
            <w:r w:rsidRPr="004D17AD">
              <w:rPr>
                <w:rFonts w:ascii="Times New Roman" w:eastAsia="Times New Roman" w:hAnsi="Times New Roman" w:cs="Times New Roman"/>
                <w:bCs/>
                <w:sz w:val="24"/>
                <w:szCs w:val="24"/>
                <w:lang w:val="kk-KZ" w:eastAsia="ru-RU"/>
              </w:rPr>
              <w:t xml:space="preserve"> Балаларды қарындашпен сурет сала білуге үйрету. Ойлай білу қабілетін дамыту. Әсемдікті сезіне білуге тәрбиелеу.</w:t>
            </w:r>
            <w:r w:rsidRPr="004D17AD">
              <w:rPr>
                <w:rFonts w:ascii="Times New Roman" w:eastAsia="Calibri" w:hAnsi="Times New Roman" w:cs="Times New Roman"/>
                <w:bCs/>
                <w:sz w:val="28"/>
                <w:szCs w:val="28"/>
                <w:lang w:val="kk-KZ"/>
              </w:rPr>
              <w:t xml:space="preserve"> </w:t>
            </w:r>
            <w:r w:rsidR="003810F2" w:rsidRPr="004D17AD">
              <w:rPr>
                <w:rFonts w:ascii="Times New Roman" w:hAnsi="Times New Roman" w:cs="Times New Roman"/>
                <w:bCs/>
                <w:sz w:val="24"/>
                <w:szCs w:val="24"/>
                <w:lang w:val="kk-KZ"/>
              </w:rPr>
              <w:t xml:space="preserve">Белгілі бір ережелерді орындау: дұрыс отыру, қағазды умаждамау, қаламды тарсылдатпау, жұмысты ұқыпты </w:t>
            </w:r>
            <w:r w:rsidR="003810F2" w:rsidRPr="004D17AD">
              <w:rPr>
                <w:rFonts w:ascii="Times New Roman" w:hAnsi="Times New Roman" w:cs="Times New Roman"/>
                <w:bCs/>
                <w:sz w:val="24"/>
                <w:szCs w:val="24"/>
                <w:lang w:val="kk-KZ"/>
              </w:rPr>
              <w:lastRenderedPageBreak/>
              <w:t>жасау.(сурет салу</w:t>
            </w:r>
            <w:r w:rsidR="00EF7BB2">
              <w:rPr>
                <w:rFonts w:ascii="Times New Roman" w:hAnsi="Times New Roman" w:cs="Times New Roman"/>
                <w:bCs/>
                <w:sz w:val="24"/>
                <w:szCs w:val="24"/>
                <w:lang w:val="kk-KZ"/>
              </w:rPr>
              <w:t>, сенсорика</w:t>
            </w:r>
            <w:r w:rsidR="003810F2" w:rsidRPr="004D17AD">
              <w:rPr>
                <w:rFonts w:ascii="Times New Roman" w:hAnsi="Times New Roman" w:cs="Times New Roman"/>
                <w:bCs/>
                <w:sz w:val="24"/>
                <w:szCs w:val="24"/>
                <w:lang w:val="kk-KZ"/>
              </w:rPr>
              <w:t xml:space="preserve">) </w:t>
            </w:r>
            <w:r w:rsidR="003810F2" w:rsidRPr="004D17AD">
              <w:rPr>
                <w:rFonts w:ascii="Times New Roman" w:eastAsia="Times New Roman" w:hAnsi="Times New Roman" w:cs="Times New Roman"/>
                <w:bCs/>
                <w:sz w:val="24"/>
                <w:szCs w:val="24"/>
                <w:lang w:val="kk-KZ" w:eastAsia="ru-RU"/>
              </w:rPr>
              <w:t xml:space="preserve">  </w:t>
            </w:r>
            <w:r w:rsidRPr="004D17AD">
              <w:rPr>
                <w:rFonts w:ascii="Times New Roman" w:eastAsia="Calibri" w:hAnsi="Times New Roman" w:cs="Times New Roman"/>
                <w:bCs/>
                <w:sz w:val="28"/>
                <w:szCs w:val="28"/>
                <w:lang w:val="kk-KZ"/>
              </w:rPr>
              <w:t xml:space="preserve">               </w:t>
            </w:r>
          </w:p>
        </w:tc>
        <w:tc>
          <w:tcPr>
            <w:tcW w:w="2834" w:type="dxa"/>
            <w:tcBorders>
              <w:top w:val="single" w:sz="4" w:space="0" w:color="auto"/>
              <w:left w:val="single" w:sz="4" w:space="0" w:color="auto"/>
              <w:bottom w:val="single" w:sz="4" w:space="0" w:color="auto"/>
              <w:right w:val="single" w:sz="4" w:space="0" w:color="auto"/>
            </w:tcBorders>
            <w:hideMark/>
          </w:tcPr>
          <w:p w14:paraId="4DB2AAE1" w14:textId="1D04041A"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lastRenderedPageBreak/>
              <w:t xml:space="preserve"> «Пішінді жапсыр»</w:t>
            </w:r>
          </w:p>
          <w:p w14:paraId="5A525AD8" w14:textId="77777777"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Үстел үсті ойыны</w:t>
            </w:r>
          </w:p>
          <w:p w14:paraId="2473F9E5" w14:textId="00AF499A"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Мақсаты: пішінді қағаз бетіне орналастыру, жапсыру  қарапайым әдістерін үйрету.</w:t>
            </w:r>
            <w:r w:rsidR="003810F2" w:rsidRPr="004D17AD">
              <w:rPr>
                <w:rFonts w:ascii="Times New Roman" w:eastAsia="Calibri" w:hAnsi="Times New Roman" w:cs="Times New Roman"/>
                <w:bCs/>
                <w:sz w:val="24"/>
                <w:szCs w:val="24"/>
                <w:lang w:val="kk-KZ"/>
              </w:rPr>
              <w:t xml:space="preserve"> Балаларды бейнелерді  (сызықтарда, шаршыда), қағаз бетіне қойып, жапсыруға үйрету.</w:t>
            </w:r>
            <w:r w:rsidR="003810F2" w:rsidRPr="004D17AD">
              <w:rPr>
                <w:rFonts w:ascii="Times New Roman" w:hAnsi="Times New Roman" w:cs="Times New Roman"/>
                <w:bCs/>
                <w:sz w:val="24"/>
                <w:szCs w:val="24"/>
                <w:lang w:val="kk-KZ"/>
              </w:rPr>
              <w:t xml:space="preserve"> (жапсыру</w:t>
            </w:r>
            <w:r w:rsidR="00EF7BB2">
              <w:rPr>
                <w:rFonts w:ascii="Times New Roman" w:hAnsi="Times New Roman" w:cs="Times New Roman"/>
                <w:bCs/>
                <w:sz w:val="24"/>
                <w:szCs w:val="24"/>
                <w:lang w:val="kk-KZ"/>
              </w:rPr>
              <w:t>, құрастыру</w:t>
            </w:r>
            <w:r w:rsidR="003810F2" w:rsidRPr="004D17AD">
              <w:rPr>
                <w:rFonts w:ascii="Times New Roman" w:hAnsi="Times New Roman" w:cs="Times New Roman"/>
                <w:bCs/>
                <w:sz w:val="24"/>
                <w:szCs w:val="24"/>
                <w:lang w:val="kk-KZ"/>
              </w:rPr>
              <w:t xml:space="preserve">)             </w:t>
            </w:r>
          </w:p>
        </w:tc>
        <w:tc>
          <w:tcPr>
            <w:tcW w:w="2694" w:type="dxa"/>
            <w:gridSpan w:val="2"/>
            <w:tcBorders>
              <w:top w:val="single" w:sz="4" w:space="0" w:color="auto"/>
              <w:left w:val="single" w:sz="4" w:space="0" w:color="auto"/>
              <w:bottom w:val="single" w:sz="4" w:space="0" w:color="auto"/>
              <w:right w:val="single" w:sz="4" w:space="0" w:color="auto"/>
            </w:tcBorders>
            <w:hideMark/>
          </w:tcPr>
          <w:p w14:paraId="10468F79" w14:textId="3E1E238D" w:rsidR="004D17AD" w:rsidRPr="004D17AD" w:rsidRDefault="004D17AD" w:rsidP="004D17AD">
            <w:pPr>
              <w:spacing w:line="240" w:lineRule="auto"/>
              <w:rPr>
                <w:rFonts w:ascii="Times New Roman" w:eastAsia="Calibri" w:hAnsi="Times New Roman" w:cs="Times New Roman"/>
                <w:bCs/>
                <w:sz w:val="24"/>
                <w:szCs w:val="24"/>
                <w:lang w:val="kk-KZ"/>
              </w:rPr>
            </w:pPr>
            <w:r w:rsidRPr="004D17AD">
              <w:rPr>
                <w:rFonts w:ascii="Times New Roman" w:eastAsia="Calibri" w:hAnsi="Times New Roman" w:cs="Times New Roman"/>
                <w:bCs/>
                <w:sz w:val="24"/>
                <w:szCs w:val="24"/>
                <w:lang w:val="kk-KZ"/>
              </w:rPr>
              <w:t>Құрылыс ойындары:          «Көңілді балабақша» Құрылыстардың бір бөлігін басқа бөліктерінен ажыратуға, құрастыруға  үйрету.</w:t>
            </w:r>
          </w:p>
          <w:p w14:paraId="7DFAE128" w14:textId="3F5E3AD6" w:rsidR="004D17AD" w:rsidRPr="004D17AD" w:rsidRDefault="004D17AD" w:rsidP="004D17AD">
            <w:pPr>
              <w:spacing w:line="240" w:lineRule="auto"/>
              <w:rPr>
                <w:rFonts w:ascii="Times New Roman" w:eastAsia="Calibri" w:hAnsi="Times New Roman" w:cs="Times New Roman"/>
                <w:bCs/>
                <w:sz w:val="24"/>
                <w:szCs w:val="24"/>
                <w:lang w:val="kk-KZ"/>
              </w:rPr>
            </w:pPr>
            <w:r w:rsidRPr="004D17AD">
              <w:rPr>
                <w:rFonts w:ascii="Times New Roman" w:eastAsia="Calibri" w:hAnsi="Times New Roman" w:cs="Times New Roman"/>
                <w:bCs/>
                <w:sz w:val="24"/>
                <w:szCs w:val="24"/>
                <w:lang w:val="kk-KZ"/>
              </w:rPr>
              <w:t>Топпен жұмыс</w:t>
            </w:r>
            <w:r w:rsidR="003810F2" w:rsidRPr="004D17AD">
              <w:rPr>
                <w:rFonts w:ascii="Times New Roman" w:hAnsi="Times New Roman" w:cs="Times New Roman"/>
                <w:bCs/>
                <w:sz w:val="24"/>
                <w:szCs w:val="24"/>
                <w:lang w:val="kk-KZ"/>
              </w:rPr>
              <w:t xml:space="preserve"> Қарапайым құрылысты үлгі бойынша, ересектің көмегімен, өз бетінше құрастыру. (құрастыру)</w:t>
            </w:r>
            <w:r w:rsidR="003810F2" w:rsidRPr="004D17AD">
              <w:rPr>
                <w:rFonts w:ascii="Times New Roman" w:eastAsia="Calibri" w:hAnsi="Times New Roman" w:cs="Times New Roman"/>
                <w:bCs/>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hideMark/>
          </w:tcPr>
          <w:p w14:paraId="424B5EF2" w14:textId="21667972" w:rsidR="004D17AD" w:rsidRPr="004D17AD" w:rsidRDefault="003810F2"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0"/>
                <w:lang w:val="kk-KZ"/>
              </w:rPr>
              <w:t xml:space="preserve"> </w:t>
            </w:r>
            <w:r w:rsidR="004D17AD" w:rsidRPr="004D17AD">
              <w:rPr>
                <w:rFonts w:ascii="Times New Roman" w:hAnsi="Times New Roman" w:cs="Times New Roman"/>
                <w:bCs/>
                <w:sz w:val="24"/>
                <w:szCs w:val="20"/>
                <w:lang w:val="kk-KZ"/>
              </w:rPr>
              <w:t>«Сыңарын тап»</w:t>
            </w:r>
          </w:p>
          <w:p w14:paraId="2058B9F1" w14:textId="297B1BCB" w:rsidR="003810F2" w:rsidRPr="004D17AD" w:rsidRDefault="004D17AD" w:rsidP="003810F2">
            <w:pPr>
              <w:spacing w:line="240" w:lineRule="auto"/>
              <w:rPr>
                <w:rFonts w:ascii="Times New Roman" w:eastAsia="Calibri" w:hAnsi="Times New Roman" w:cs="Times New Roman"/>
                <w:bCs/>
                <w:sz w:val="24"/>
                <w:szCs w:val="24"/>
                <w:lang w:val="kk-KZ"/>
              </w:rPr>
            </w:pPr>
            <w:r w:rsidRPr="004D17AD">
              <w:rPr>
                <w:rFonts w:ascii="Times New Roman" w:hAnsi="Times New Roman" w:cs="Times New Roman"/>
                <w:bCs/>
                <w:sz w:val="24"/>
                <w:szCs w:val="20"/>
                <w:lang w:val="kk-KZ"/>
              </w:rPr>
              <w:t>Мақсаты:  пішіндер туралы түсініктерін кеңейту. Байқампаздыққа, шапшаңдыққа үйрету.             Топпен жұмыс жасау</w:t>
            </w:r>
            <w:r w:rsidR="003810F2" w:rsidRPr="004D17AD">
              <w:rPr>
                <w:rFonts w:ascii="Times New Roman" w:eastAsia="Calibri" w:hAnsi="Times New Roman" w:cs="Times New Roman"/>
                <w:bCs/>
                <w:sz w:val="24"/>
                <w:szCs w:val="24"/>
                <w:lang w:val="kk-KZ"/>
              </w:rPr>
              <w:t xml:space="preserve"> Өлшемдері әртүрлі геометриялық фигураларды  пішіні бойынша топтастыруды үйрету. (сенсорика) </w:t>
            </w:r>
          </w:p>
          <w:p w14:paraId="608640AE" w14:textId="06E20F8C" w:rsidR="004D17AD" w:rsidRPr="004D17AD" w:rsidRDefault="004D17AD" w:rsidP="004D17AD">
            <w:pPr>
              <w:spacing w:line="240" w:lineRule="auto"/>
              <w:rPr>
                <w:rFonts w:ascii="Times New Roman" w:hAnsi="Times New Roman" w:cs="Times New Roman"/>
                <w:bCs/>
                <w:sz w:val="24"/>
                <w:szCs w:val="20"/>
                <w:lang w:val="kk-KZ"/>
              </w:rPr>
            </w:pPr>
          </w:p>
        </w:tc>
        <w:tc>
          <w:tcPr>
            <w:tcW w:w="2666" w:type="dxa"/>
            <w:tcBorders>
              <w:top w:val="single" w:sz="4" w:space="0" w:color="auto"/>
              <w:left w:val="single" w:sz="4" w:space="0" w:color="auto"/>
              <w:bottom w:val="single" w:sz="4" w:space="0" w:color="auto"/>
              <w:right w:val="single" w:sz="4" w:space="0" w:color="auto"/>
            </w:tcBorders>
            <w:hideMark/>
          </w:tcPr>
          <w:p w14:paraId="67FD46E4" w14:textId="7BED9B7C" w:rsidR="004D17AD" w:rsidRPr="004D17AD" w:rsidRDefault="004D17AD" w:rsidP="004D17AD">
            <w:pPr>
              <w:autoSpaceDE w:val="0"/>
              <w:autoSpaceDN w:val="0"/>
              <w:adjustRightInd w:val="0"/>
              <w:spacing w:line="240" w:lineRule="auto"/>
              <w:rPr>
                <w:rFonts w:ascii="Times New Roman" w:eastAsiaTheme="minorEastAsia" w:hAnsi="Times New Roman" w:cs="Times New Roman"/>
                <w:bCs/>
                <w:color w:val="000000"/>
                <w:sz w:val="24"/>
                <w:szCs w:val="24"/>
                <w:lang w:val="kk-KZ"/>
              </w:rPr>
            </w:pPr>
            <w:r w:rsidRPr="004D17AD">
              <w:rPr>
                <w:rFonts w:ascii="Times New Roman" w:eastAsiaTheme="minorEastAsia" w:hAnsi="Times New Roman" w:cs="Times New Roman"/>
                <w:bCs/>
                <w:color w:val="000000"/>
                <w:sz w:val="24"/>
                <w:szCs w:val="24"/>
                <w:lang w:val="kk-KZ"/>
              </w:rPr>
              <w:t xml:space="preserve"> «Күз» өлеңін оқу</w:t>
            </w:r>
          </w:p>
          <w:p w14:paraId="3002EC4F" w14:textId="7B402CC8" w:rsidR="003810F2" w:rsidRPr="004D17AD" w:rsidRDefault="004D17AD" w:rsidP="003810F2">
            <w:pPr>
              <w:spacing w:line="240" w:lineRule="auto"/>
              <w:rPr>
                <w:rFonts w:ascii="Times New Roman" w:hAnsi="Times New Roman" w:cs="Times New Roman"/>
                <w:bCs/>
                <w:sz w:val="24"/>
                <w:szCs w:val="20"/>
                <w:lang w:val="kk-KZ"/>
              </w:rPr>
            </w:pPr>
            <w:r w:rsidRPr="004D17AD">
              <w:rPr>
                <w:rFonts w:ascii="Times New Roman" w:eastAsia="Times New Roman" w:hAnsi="Times New Roman" w:cs="Times New Roman"/>
                <w:bCs/>
                <w:kern w:val="2"/>
                <w:sz w:val="24"/>
                <w:szCs w:val="24"/>
                <w:lang w:val="kk-KZ"/>
                <w14:ligatures w14:val="standardContextual"/>
              </w:rPr>
              <w:t xml:space="preserve">Мақсаты: оқылған өлеңді мұқият тыңдау. Есте  сақтау  </w:t>
            </w:r>
            <w:r w:rsidRPr="004D17AD">
              <w:rPr>
                <w:rFonts w:ascii="Times New Roman" w:eastAsia="Times New Roman" w:hAnsi="Times New Roman" w:cs="Times New Roman"/>
                <w:bCs/>
                <w:kern w:val="2"/>
                <w:sz w:val="24"/>
                <w:szCs w:val="20"/>
                <w:lang w:val="kk-KZ"/>
                <w14:ligatures w14:val="standardContextual"/>
              </w:rPr>
              <w:t>қабілетін, ой-өрісін, сөйлеуін дамыту.</w:t>
            </w:r>
            <w:r w:rsidR="003810F2" w:rsidRPr="004D17AD">
              <w:rPr>
                <w:rFonts w:ascii="Times New Roman" w:eastAsia="Calibri" w:hAnsi="Times New Roman" w:cs="Times New Roman"/>
                <w:bCs/>
                <w:sz w:val="24"/>
                <w:szCs w:val="24"/>
                <w:lang w:val="kk-KZ"/>
              </w:rPr>
              <w:t xml:space="preserve"> Оқып беруді ойыншықтарды, суреттерді, үстел үсті театрының кейіпкерлерін және басқа да көрнекі құралдарды көрсетумен </w:t>
            </w:r>
            <w:r w:rsidR="003810F2" w:rsidRPr="004D17AD">
              <w:rPr>
                <w:rFonts w:ascii="Times New Roman" w:eastAsia="Calibri" w:hAnsi="Times New Roman" w:cs="Times New Roman"/>
                <w:bCs/>
                <w:sz w:val="24"/>
                <w:szCs w:val="24"/>
                <w:lang w:val="kk-KZ"/>
              </w:rPr>
              <w:lastRenderedPageBreak/>
              <w:t>сүйемелдеу. (</w:t>
            </w:r>
            <w:r w:rsidR="003810F2" w:rsidRPr="004D17AD">
              <w:rPr>
                <w:rFonts w:ascii="Times New Roman" w:hAnsi="Times New Roman" w:cs="Times New Roman"/>
                <w:bCs/>
                <w:sz w:val="24"/>
                <w:szCs w:val="20"/>
                <w:lang w:val="kk-KZ"/>
              </w:rPr>
              <w:t>көркем әдебиет</w:t>
            </w:r>
            <w:r w:rsidR="008644AA">
              <w:rPr>
                <w:rFonts w:ascii="Times New Roman" w:hAnsi="Times New Roman" w:cs="Times New Roman"/>
                <w:bCs/>
                <w:sz w:val="24"/>
                <w:szCs w:val="20"/>
                <w:lang w:val="kk-KZ"/>
              </w:rPr>
              <w:t>, музыка</w:t>
            </w:r>
            <w:r w:rsidR="003810F2" w:rsidRPr="004D17AD">
              <w:rPr>
                <w:rFonts w:ascii="Times New Roman" w:hAnsi="Times New Roman" w:cs="Times New Roman"/>
                <w:bCs/>
                <w:sz w:val="24"/>
                <w:szCs w:val="20"/>
                <w:lang w:val="kk-KZ"/>
              </w:rPr>
              <w:t>)</w:t>
            </w:r>
          </w:p>
          <w:p w14:paraId="7A957E0E" w14:textId="7B30584E" w:rsidR="004D17AD" w:rsidRPr="004D17AD" w:rsidRDefault="004D17AD" w:rsidP="004D17AD">
            <w:pPr>
              <w:spacing w:line="240" w:lineRule="auto"/>
              <w:rPr>
                <w:rFonts w:ascii="Times New Roman" w:eastAsia="Times New Roman" w:hAnsi="Times New Roman" w:cs="Times New Roman"/>
                <w:bCs/>
                <w:kern w:val="2"/>
                <w:sz w:val="24"/>
                <w:szCs w:val="24"/>
                <w:lang w:val="kk-KZ"/>
                <w14:ligatures w14:val="standardContextual"/>
              </w:rPr>
            </w:pPr>
          </w:p>
        </w:tc>
      </w:tr>
      <w:tr w:rsidR="00B432C0" w:rsidRPr="004D17AD" w14:paraId="2592E276" w14:textId="77777777" w:rsidTr="00E772DF">
        <w:tc>
          <w:tcPr>
            <w:tcW w:w="2393" w:type="dxa"/>
            <w:tcBorders>
              <w:top w:val="single" w:sz="4" w:space="0" w:color="auto"/>
              <w:left w:val="single" w:sz="4" w:space="0" w:color="auto"/>
              <w:bottom w:val="single" w:sz="4" w:space="0" w:color="auto"/>
              <w:right w:val="single" w:sz="4" w:space="0" w:color="auto"/>
            </w:tcBorders>
            <w:hideMark/>
          </w:tcPr>
          <w:p w14:paraId="4937B3AA"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 xml:space="preserve">Балалармен  жеке жұмыс </w:t>
            </w:r>
          </w:p>
          <w:p w14:paraId="78F46F80"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 </w:t>
            </w:r>
          </w:p>
        </w:tc>
        <w:tc>
          <w:tcPr>
            <w:tcW w:w="2739" w:type="dxa"/>
            <w:tcBorders>
              <w:top w:val="single" w:sz="4" w:space="0" w:color="auto"/>
              <w:left w:val="single" w:sz="4" w:space="0" w:color="auto"/>
              <w:bottom w:val="single" w:sz="4" w:space="0" w:color="auto"/>
              <w:right w:val="single" w:sz="4" w:space="0" w:color="auto"/>
            </w:tcBorders>
          </w:tcPr>
          <w:p w14:paraId="178D1806" w14:textId="2BACDB4E" w:rsidR="003810F2" w:rsidRPr="00E772DF" w:rsidRDefault="00E772DF" w:rsidP="003810F2">
            <w:pPr>
              <w:spacing w:line="240" w:lineRule="auto"/>
              <w:rPr>
                <w:rFonts w:ascii="Times New Roman" w:hAnsi="Times New Roman" w:cs="Times New Roman"/>
                <w:bCs/>
                <w:sz w:val="24"/>
                <w:szCs w:val="24"/>
                <w:lang w:val="kk-KZ"/>
              </w:rPr>
            </w:pPr>
            <w:r w:rsidRPr="00E772DF">
              <w:rPr>
                <w:rFonts w:ascii="Times New Roman" w:hAnsi="Times New Roman" w:cs="Times New Roman"/>
                <w:bCs/>
                <w:sz w:val="24"/>
                <w:szCs w:val="24"/>
                <w:lang w:val="kk-KZ" w:eastAsia="ru-RU"/>
              </w:rPr>
              <w:t xml:space="preserve">Мұрагер, Айару, Алима. </w:t>
            </w:r>
            <w:r w:rsidR="004D17AD" w:rsidRPr="00E772DF">
              <w:rPr>
                <w:rFonts w:ascii="Times New Roman" w:hAnsi="Times New Roman" w:cs="Times New Roman"/>
                <w:bCs/>
                <w:sz w:val="24"/>
                <w:szCs w:val="24"/>
                <w:lang w:val="kk-KZ" w:eastAsia="ru-RU"/>
              </w:rPr>
              <w:t xml:space="preserve">«Үй  жасаймыз» Мақсаты: </w:t>
            </w:r>
            <w:r w:rsidR="004D17AD" w:rsidRPr="00E772DF">
              <w:rPr>
                <w:rFonts w:ascii="Times New Roman" w:hAnsi="Times New Roman" w:cs="Times New Roman"/>
                <w:bCs/>
                <w:sz w:val="24"/>
                <w:szCs w:val="24"/>
                <w:lang w:val="kk-KZ"/>
              </w:rPr>
              <w:t>Шаршы, үшбұрыштарды</w:t>
            </w:r>
            <w:r w:rsidR="004D17AD" w:rsidRPr="00E772DF">
              <w:rPr>
                <w:rFonts w:ascii="Times New Roman" w:hAnsi="Times New Roman" w:cs="Times New Roman"/>
                <w:bCs/>
                <w:sz w:val="24"/>
                <w:szCs w:val="24"/>
                <w:lang w:val="kk-KZ" w:eastAsia="ru-RU"/>
              </w:rPr>
              <w:t xml:space="preserve"> қағаз бетіне  орналастыруды  жапсыру үйрету. Топпен жұмыс</w:t>
            </w:r>
            <w:r w:rsidR="003810F2" w:rsidRPr="00E772DF">
              <w:rPr>
                <w:rFonts w:ascii="Times New Roman" w:eastAsia="Calibri" w:hAnsi="Times New Roman" w:cs="Times New Roman"/>
                <w:bCs/>
                <w:sz w:val="24"/>
                <w:szCs w:val="24"/>
                <w:lang w:val="kk-KZ"/>
              </w:rPr>
              <w:t xml:space="preserve"> Балаларды бейнелерді  (сызықтарда, шаршыда), қағаз бетіне қойып, жапсыруға үйрету.(жапсыру)</w:t>
            </w:r>
          </w:p>
          <w:p w14:paraId="78770B92" w14:textId="1ADF4991" w:rsidR="004D17AD" w:rsidRPr="00E772DF" w:rsidRDefault="004D17AD" w:rsidP="004D17AD">
            <w:pPr>
              <w:spacing w:line="254" w:lineRule="auto"/>
              <w:rPr>
                <w:rFonts w:ascii="Times New Roman" w:hAnsi="Times New Roman" w:cs="Times New Roman"/>
                <w:bCs/>
                <w:sz w:val="24"/>
                <w:szCs w:val="24"/>
                <w:lang w:val="kk-KZ" w:eastAsia="ru-RU"/>
              </w:rPr>
            </w:pPr>
          </w:p>
          <w:p w14:paraId="0A03D109" w14:textId="77777777" w:rsidR="004D17AD" w:rsidRPr="00E772DF" w:rsidRDefault="004D17AD" w:rsidP="004D17AD">
            <w:pPr>
              <w:spacing w:line="240" w:lineRule="auto"/>
              <w:rPr>
                <w:rFonts w:ascii="Times New Roman" w:hAnsi="Times New Roman" w:cs="Times New Roman"/>
                <w:bCs/>
                <w:sz w:val="24"/>
                <w:szCs w:val="24"/>
                <w:lang w:val="kk-KZ"/>
              </w:rPr>
            </w:pPr>
          </w:p>
        </w:tc>
        <w:tc>
          <w:tcPr>
            <w:tcW w:w="2834" w:type="dxa"/>
            <w:tcBorders>
              <w:top w:val="single" w:sz="4" w:space="0" w:color="auto"/>
              <w:left w:val="single" w:sz="4" w:space="0" w:color="auto"/>
              <w:bottom w:val="single" w:sz="4" w:space="0" w:color="auto"/>
              <w:right w:val="single" w:sz="4" w:space="0" w:color="auto"/>
            </w:tcBorders>
            <w:hideMark/>
          </w:tcPr>
          <w:p w14:paraId="581C7085" w14:textId="77777777" w:rsidR="00E772DF" w:rsidRPr="00E772DF" w:rsidRDefault="00E772DF" w:rsidP="004D17AD">
            <w:pPr>
              <w:spacing w:line="254" w:lineRule="auto"/>
              <w:ind w:right="-108"/>
              <w:rPr>
                <w:rFonts w:ascii="Times New Roman" w:hAnsi="Times New Roman" w:cs="Times New Roman"/>
                <w:bCs/>
                <w:sz w:val="24"/>
                <w:szCs w:val="24"/>
                <w:lang w:val="kk-KZ" w:eastAsia="ru-RU"/>
              </w:rPr>
            </w:pPr>
            <w:r w:rsidRPr="00E772DF">
              <w:rPr>
                <w:rFonts w:ascii="Times New Roman" w:hAnsi="Times New Roman" w:cs="Times New Roman"/>
                <w:bCs/>
                <w:sz w:val="24"/>
                <w:szCs w:val="24"/>
                <w:lang w:val="kk-KZ" w:eastAsia="ru-RU"/>
              </w:rPr>
              <w:t>Илья, Малика.</w:t>
            </w:r>
          </w:p>
          <w:p w14:paraId="4F76F673" w14:textId="6F02C3BF" w:rsidR="004D17AD" w:rsidRPr="00E772DF" w:rsidRDefault="004D17AD" w:rsidP="004D17AD">
            <w:pPr>
              <w:spacing w:line="254" w:lineRule="auto"/>
              <w:ind w:right="-108"/>
              <w:rPr>
                <w:rFonts w:ascii="Times New Roman" w:hAnsi="Times New Roman" w:cs="Times New Roman"/>
                <w:bCs/>
                <w:sz w:val="24"/>
                <w:szCs w:val="24"/>
                <w:lang w:val="kk-KZ" w:eastAsia="ru-RU"/>
              </w:rPr>
            </w:pPr>
            <w:r w:rsidRPr="00E772DF">
              <w:rPr>
                <w:rFonts w:ascii="Times New Roman" w:hAnsi="Times New Roman" w:cs="Times New Roman"/>
                <w:bCs/>
                <w:sz w:val="24"/>
                <w:szCs w:val="24"/>
                <w:lang w:val="kk-KZ" w:eastAsia="ru-RU"/>
              </w:rPr>
              <w:t>«Қақпақты  ашып  жап»                 Дидактикалық ойын      Мақсаты: бір-бірімен байланысты тура</w:t>
            </w:r>
            <w:r w:rsidRPr="00E772DF">
              <w:rPr>
                <w:rFonts w:ascii="Times New Roman" w:hAnsi="Times New Roman" w:cs="Times New Roman"/>
                <w:bCs/>
                <w:color w:val="000000"/>
                <w:sz w:val="24"/>
                <w:szCs w:val="24"/>
                <w:lang w:val="kk-KZ"/>
              </w:rPr>
              <w:t xml:space="preserve"> заттар мен олардың шамасын, түсін, пішінін ажырату және атау </w:t>
            </w:r>
            <w:r w:rsidRPr="00E772DF">
              <w:rPr>
                <w:rFonts w:ascii="Times New Roman" w:hAnsi="Times New Roman" w:cs="Times New Roman"/>
                <w:bCs/>
                <w:sz w:val="24"/>
                <w:szCs w:val="24"/>
                <w:lang w:val="kk-KZ" w:eastAsia="ru-RU"/>
              </w:rPr>
              <w:t xml:space="preserve"> кері әрекеттерді орындау</w:t>
            </w:r>
            <w:r w:rsidRPr="00E772DF">
              <w:rPr>
                <w:rFonts w:ascii="Times New Roman" w:hAnsi="Times New Roman" w:cs="Times New Roman"/>
                <w:bCs/>
                <w:color w:val="000000"/>
                <w:sz w:val="24"/>
                <w:szCs w:val="24"/>
                <w:lang w:val="kk-KZ"/>
              </w:rPr>
              <w:t>.</w:t>
            </w:r>
          </w:p>
        </w:tc>
        <w:tc>
          <w:tcPr>
            <w:tcW w:w="2694" w:type="dxa"/>
            <w:gridSpan w:val="2"/>
            <w:tcBorders>
              <w:top w:val="single" w:sz="4" w:space="0" w:color="auto"/>
              <w:left w:val="single" w:sz="4" w:space="0" w:color="auto"/>
              <w:bottom w:val="single" w:sz="4" w:space="0" w:color="auto"/>
              <w:right w:val="single" w:sz="4" w:space="0" w:color="auto"/>
            </w:tcBorders>
            <w:hideMark/>
          </w:tcPr>
          <w:p w14:paraId="3BC9ECFF" w14:textId="77777777" w:rsidR="00E772DF" w:rsidRPr="00E772DF" w:rsidRDefault="00E772DF" w:rsidP="003810F2">
            <w:pPr>
              <w:spacing w:line="240" w:lineRule="auto"/>
              <w:rPr>
                <w:rFonts w:ascii="Times New Roman" w:hAnsi="Times New Roman" w:cs="Times New Roman"/>
                <w:bCs/>
                <w:sz w:val="24"/>
                <w:szCs w:val="24"/>
                <w:lang w:val="kk-KZ"/>
              </w:rPr>
            </w:pPr>
            <w:r w:rsidRPr="00E772DF">
              <w:rPr>
                <w:rFonts w:ascii="Times New Roman" w:hAnsi="Times New Roman" w:cs="Times New Roman"/>
                <w:bCs/>
                <w:sz w:val="24"/>
                <w:szCs w:val="24"/>
                <w:lang w:val="kk-KZ"/>
              </w:rPr>
              <w:t>Миша, Асылым.</w:t>
            </w:r>
          </w:p>
          <w:p w14:paraId="2D0773A7" w14:textId="460B5508" w:rsidR="004D17AD" w:rsidRPr="00E772DF" w:rsidRDefault="004D17AD" w:rsidP="003810F2">
            <w:pPr>
              <w:spacing w:line="240" w:lineRule="auto"/>
              <w:rPr>
                <w:rFonts w:ascii="Times New Roman" w:hAnsi="Times New Roman" w:cs="Times New Roman"/>
                <w:bCs/>
                <w:sz w:val="24"/>
                <w:szCs w:val="24"/>
                <w:lang w:val="kk-KZ"/>
              </w:rPr>
            </w:pPr>
            <w:r w:rsidRPr="00E772DF">
              <w:rPr>
                <w:rFonts w:ascii="Times New Roman" w:hAnsi="Times New Roman" w:cs="Times New Roman"/>
                <w:bCs/>
                <w:sz w:val="24"/>
                <w:szCs w:val="24"/>
                <w:lang w:val="kk-KZ"/>
              </w:rPr>
              <w:t>Балаларды үстел үсті театрларының кейіпкерлерімен таныстыру, атауға үйрету.</w:t>
            </w:r>
            <w:r w:rsidR="003810F2" w:rsidRPr="00E772DF">
              <w:rPr>
                <w:rFonts w:ascii="Times New Roman" w:eastAsia="Calibri" w:hAnsi="Times New Roman" w:cs="Times New Roman"/>
                <w:bCs/>
                <w:sz w:val="24"/>
                <w:szCs w:val="24"/>
                <w:lang w:val="kk-KZ"/>
              </w:rPr>
              <w:t xml:space="preserve"> Оқып беруді ойыншықтарды, суреттерді, үстел үсті театрының кейіпкерлерін және басқа да көрнекі құралдарды көрсетумен сүйемелдеу.         (</w:t>
            </w:r>
            <w:r w:rsidR="003810F2" w:rsidRPr="00E772DF">
              <w:rPr>
                <w:rFonts w:ascii="Times New Roman" w:hAnsi="Times New Roman" w:cs="Times New Roman"/>
                <w:bCs/>
                <w:sz w:val="24"/>
                <w:szCs w:val="24"/>
                <w:lang w:val="kk-KZ"/>
              </w:rPr>
              <w:t>көркем әдебиет)</w:t>
            </w:r>
          </w:p>
        </w:tc>
        <w:tc>
          <w:tcPr>
            <w:tcW w:w="2694" w:type="dxa"/>
            <w:tcBorders>
              <w:top w:val="single" w:sz="4" w:space="0" w:color="auto"/>
              <w:left w:val="single" w:sz="4" w:space="0" w:color="auto"/>
              <w:bottom w:val="single" w:sz="4" w:space="0" w:color="auto"/>
              <w:right w:val="single" w:sz="4" w:space="0" w:color="auto"/>
            </w:tcBorders>
            <w:hideMark/>
          </w:tcPr>
          <w:p w14:paraId="15AA2726" w14:textId="77777777" w:rsidR="003A65E4" w:rsidRDefault="004D17AD" w:rsidP="004D17AD">
            <w:pPr>
              <w:spacing w:line="254" w:lineRule="auto"/>
              <w:rPr>
                <w:rFonts w:ascii="Times New Roman" w:hAnsi="Times New Roman" w:cs="Times New Roman"/>
                <w:bCs/>
                <w:sz w:val="24"/>
                <w:szCs w:val="24"/>
                <w:lang w:val="kk-KZ"/>
              </w:rPr>
            </w:pPr>
            <w:r w:rsidRPr="00E772DF">
              <w:rPr>
                <w:rFonts w:ascii="Times New Roman" w:hAnsi="Times New Roman" w:cs="Times New Roman"/>
                <w:bCs/>
                <w:sz w:val="24"/>
                <w:szCs w:val="24"/>
                <w:lang w:val="kk-KZ"/>
              </w:rPr>
              <w:t xml:space="preserve"> </w:t>
            </w:r>
            <w:r w:rsidR="00E772DF" w:rsidRPr="00E772DF">
              <w:rPr>
                <w:rFonts w:ascii="Times New Roman" w:hAnsi="Times New Roman" w:cs="Times New Roman"/>
                <w:bCs/>
                <w:sz w:val="24"/>
                <w:szCs w:val="24"/>
                <w:lang w:val="kk-KZ"/>
              </w:rPr>
              <w:t>Ғажайып, Әбілқайыр.</w:t>
            </w:r>
          </w:p>
          <w:p w14:paraId="2731607E" w14:textId="77777777" w:rsidR="003A65E4" w:rsidRDefault="004D17AD" w:rsidP="004D17AD">
            <w:pPr>
              <w:spacing w:line="254" w:lineRule="auto"/>
              <w:rPr>
                <w:rFonts w:ascii="Times New Roman" w:eastAsia="Calibri" w:hAnsi="Times New Roman" w:cs="Times New Roman"/>
                <w:bCs/>
                <w:sz w:val="24"/>
                <w:szCs w:val="24"/>
                <w:lang w:val="kk-KZ"/>
              </w:rPr>
            </w:pPr>
            <w:r w:rsidRPr="00E772DF">
              <w:rPr>
                <w:rFonts w:ascii="Times New Roman" w:hAnsi="Times New Roman" w:cs="Times New Roman"/>
                <w:bCs/>
                <w:sz w:val="24"/>
                <w:szCs w:val="24"/>
                <w:lang w:val="kk-KZ" w:eastAsia="ru-RU"/>
              </w:rPr>
              <w:t>«Танып атын ата» сурет кітапшалармен жұмыс                 Мақсаты: тануға</w:t>
            </w:r>
            <w:r w:rsidRPr="00E772DF">
              <w:rPr>
                <w:rFonts w:ascii="Times New Roman" w:hAnsi="Times New Roman" w:cs="Times New Roman"/>
                <w:bCs/>
                <w:sz w:val="24"/>
                <w:szCs w:val="24"/>
                <w:lang w:val="kk-KZ"/>
              </w:rPr>
              <w:t xml:space="preserve"> </w:t>
            </w:r>
            <w:r w:rsidRPr="00E772DF">
              <w:rPr>
                <w:rFonts w:ascii="Times New Roman" w:hAnsi="Times New Roman" w:cs="Times New Roman"/>
                <w:bCs/>
                <w:sz w:val="24"/>
                <w:szCs w:val="24"/>
                <w:lang w:val="kk-KZ" w:eastAsia="ru-RU"/>
              </w:rPr>
              <w:t>және</w:t>
            </w:r>
            <w:r w:rsidRPr="00E772DF">
              <w:rPr>
                <w:rFonts w:ascii="Times New Roman" w:hAnsi="Times New Roman" w:cs="Times New Roman"/>
                <w:bCs/>
                <w:sz w:val="24"/>
                <w:szCs w:val="24"/>
                <w:lang w:val="kk-KZ"/>
              </w:rPr>
              <w:t xml:space="preserve"> </w:t>
            </w:r>
            <w:r w:rsidRPr="00E772DF">
              <w:rPr>
                <w:rFonts w:ascii="Times New Roman" w:hAnsi="Times New Roman" w:cs="Times New Roman"/>
                <w:bCs/>
                <w:sz w:val="24"/>
                <w:szCs w:val="24"/>
                <w:lang w:val="kk-KZ" w:eastAsia="ru-RU"/>
              </w:rPr>
              <w:t>көрсетуге</w:t>
            </w:r>
            <w:r w:rsidRPr="00E772DF">
              <w:rPr>
                <w:rFonts w:ascii="Times New Roman" w:hAnsi="Times New Roman" w:cs="Times New Roman"/>
                <w:bCs/>
                <w:sz w:val="24"/>
                <w:szCs w:val="24"/>
                <w:lang w:val="kk-KZ"/>
              </w:rPr>
              <w:t xml:space="preserve"> </w:t>
            </w:r>
            <w:r w:rsidRPr="00E772DF">
              <w:rPr>
                <w:rFonts w:ascii="Times New Roman" w:hAnsi="Times New Roman" w:cs="Times New Roman"/>
                <w:bCs/>
                <w:sz w:val="24"/>
                <w:szCs w:val="24"/>
                <w:lang w:val="kk-KZ" w:eastAsia="ru-RU"/>
              </w:rPr>
              <w:t>дағдыландыру.</w:t>
            </w:r>
            <w:r w:rsidRPr="00E772DF">
              <w:rPr>
                <w:rFonts w:ascii="Times New Roman" w:eastAsia="Calibri" w:hAnsi="Times New Roman" w:cs="Times New Roman"/>
                <w:bCs/>
                <w:sz w:val="24"/>
                <w:szCs w:val="24"/>
                <w:lang w:val="kk-KZ"/>
              </w:rPr>
              <w:t xml:space="preserve"> </w:t>
            </w:r>
          </w:p>
          <w:p w14:paraId="11EC8B69" w14:textId="07B0DD95" w:rsidR="004D17AD" w:rsidRPr="00E772DF" w:rsidRDefault="004D17AD" w:rsidP="004D17AD">
            <w:pPr>
              <w:spacing w:line="254" w:lineRule="auto"/>
              <w:rPr>
                <w:rFonts w:ascii="Times New Roman" w:hAnsi="Times New Roman" w:cs="Times New Roman"/>
                <w:bCs/>
                <w:sz w:val="24"/>
                <w:szCs w:val="24"/>
                <w:lang w:val="kk-KZ" w:eastAsia="ru-RU"/>
              </w:rPr>
            </w:pPr>
            <w:r w:rsidRPr="00E772DF">
              <w:rPr>
                <w:rFonts w:ascii="Times New Roman" w:eastAsia="Calibri" w:hAnsi="Times New Roman" w:cs="Times New Roman"/>
                <w:bCs/>
                <w:sz w:val="24"/>
                <w:szCs w:val="24"/>
                <w:lang w:val="kk-KZ"/>
              </w:rPr>
              <w:t>Нейро жаттығуы</w:t>
            </w:r>
            <w:r w:rsidRPr="00E772DF">
              <w:rPr>
                <w:rFonts w:ascii="Times New Roman" w:hAnsi="Times New Roman" w:cs="Times New Roman"/>
                <w:bCs/>
                <w:color w:val="000000"/>
                <w:sz w:val="24"/>
                <w:szCs w:val="24"/>
                <w:shd w:val="clear" w:color="auto" w:fill="FFFFFF"/>
                <w:lang w:val="kk-KZ"/>
              </w:rPr>
              <w:t>.</w:t>
            </w:r>
          </w:p>
        </w:tc>
        <w:tc>
          <w:tcPr>
            <w:tcW w:w="2666" w:type="dxa"/>
            <w:tcBorders>
              <w:top w:val="single" w:sz="4" w:space="0" w:color="auto"/>
              <w:left w:val="single" w:sz="4" w:space="0" w:color="auto"/>
              <w:bottom w:val="single" w:sz="4" w:space="0" w:color="auto"/>
              <w:right w:val="single" w:sz="4" w:space="0" w:color="auto"/>
            </w:tcBorders>
            <w:hideMark/>
          </w:tcPr>
          <w:p w14:paraId="1359CD89" w14:textId="77777777" w:rsidR="00E772DF" w:rsidRPr="00E772DF" w:rsidRDefault="004D17AD" w:rsidP="004D17AD">
            <w:pPr>
              <w:spacing w:line="240" w:lineRule="auto"/>
              <w:rPr>
                <w:rFonts w:ascii="Times New Roman" w:hAnsi="Times New Roman" w:cs="Times New Roman"/>
                <w:bCs/>
                <w:color w:val="000000"/>
                <w:sz w:val="24"/>
                <w:szCs w:val="24"/>
                <w:lang w:val="kk-KZ"/>
              </w:rPr>
            </w:pPr>
            <w:r w:rsidRPr="00E772DF">
              <w:rPr>
                <w:rFonts w:ascii="Times New Roman" w:hAnsi="Times New Roman" w:cs="Times New Roman"/>
                <w:bCs/>
                <w:color w:val="000000"/>
                <w:sz w:val="24"/>
                <w:szCs w:val="24"/>
                <w:lang w:val="kk-KZ"/>
              </w:rPr>
              <w:t xml:space="preserve"> </w:t>
            </w:r>
            <w:r w:rsidR="00E772DF" w:rsidRPr="00E772DF">
              <w:rPr>
                <w:rFonts w:ascii="Times New Roman" w:hAnsi="Times New Roman" w:cs="Times New Roman"/>
                <w:bCs/>
                <w:color w:val="000000"/>
                <w:sz w:val="24"/>
                <w:szCs w:val="24"/>
                <w:lang w:val="kk-KZ"/>
              </w:rPr>
              <w:t>Сарсар, Назар.</w:t>
            </w:r>
          </w:p>
          <w:p w14:paraId="3AAD0865" w14:textId="7DF74D34" w:rsidR="004D17AD" w:rsidRPr="00E772DF" w:rsidRDefault="004D17AD" w:rsidP="004D17AD">
            <w:pPr>
              <w:spacing w:line="240" w:lineRule="auto"/>
              <w:rPr>
                <w:rFonts w:ascii="Times New Roman" w:hAnsi="Times New Roman" w:cs="Times New Roman"/>
                <w:bCs/>
                <w:sz w:val="24"/>
                <w:szCs w:val="24"/>
                <w:lang w:val="kk-KZ"/>
              </w:rPr>
            </w:pPr>
            <w:r w:rsidRPr="00E772DF">
              <w:rPr>
                <w:rFonts w:ascii="Times New Roman" w:hAnsi="Times New Roman" w:cs="Times New Roman"/>
                <w:bCs/>
                <w:sz w:val="24"/>
                <w:szCs w:val="24"/>
                <w:lang w:val="kk-KZ"/>
              </w:rPr>
              <w:t>«Пішіндер»</w:t>
            </w:r>
          </w:p>
          <w:p w14:paraId="1B27EEF3" w14:textId="77777777" w:rsidR="004D17AD" w:rsidRPr="00E772DF" w:rsidRDefault="004D17AD" w:rsidP="004D17AD">
            <w:pPr>
              <w:spacing w:line="240" w:lineRule="auto"/>
              <w:rPr>
                <w:rFonts w:ascii="Times New Roman" w:hAnsi="Times New Roman" w:cs="Times New Roman"/>
                <w:bCs/>
                <w:sz w:val="24"/>
                <w:szCs w:val="24"/>
                <w:lang w:val="kk-KZ"/>
              </w:rPr>
            </w:pPr>
            <w:r w:rsidRPr="00E772DF">
              <w:rPr>
                <w:rFonts w:ascii="Times New Roman" w:hAnsi="Times New Roman" w:cs="Times New Roman"/>
                <w:bCs/>
                <w:sz w:val="24"/>
                <w:szCs w:val="24"/>
                <w:lang w:val="kk-KZ"/>
              </w:rPr>
              <w:t>Мақсаты: балаларға берілген  пішіндер  құрастыру дағдыларын қалыптастыру.</w:t>
            </w:r>
          </w:p>
          <w:p w14:paraId="6606951A" w14:textId="2AF97EF2" w:rsidR="004D17AD" w:rsidRPr="00E772DF" w:rsidRDefault="004D17AD" w:rsidP="004D17AD">
            <w:pPr>
              <w:spacing w:line="240" w:lineRule="auto"/>
              <w:rPr>
                <w:rFonts w:ascii="Times New Roman" w:hAnsi="Times New Roman" w:cs="Times New Roman"/>
                <w:bCs/>
                <w:sz w:val="24"/>
                <w:szCs w:val="24"/>
                <w:lang w:val="kk-KZ"/>
              </w:rPr>
            </w:pPr>
            <w:r w:rsidRPr="00E772DF">
              <w:rPr>
                <w:rFonts w:ascii="Times New Roman" w:hAnsi="Times New Roman" w:cs="Times New Roman"/>
                <w:bCs/>
                <w:sz w:val="24"/>
                <w:szCs w:val="24"/>
                <w:lang w:val="kk-KZ"/>
              </w:rPr>
              <w:t>Үлестірмелі матиралмен жұмыс</w:t>
            </w:r>
            <w:r w:rsidR="003A65E4">
              <w:rPr>
                <w:rFonts w:ascii="Times New Roman" w:hAnsi="Times New Roman" w:cs="Times New Roman"/>
                <w:bCs/>
                <w:sz w:val="24"/>
                <w:szCs w:val="24"/>
                <w:lang w:val="kk-KZ"/>
              </w:rPr>
              <w:t>(сенсорика)</w:t>
            </w:r>
          </w:p>
        </w:tc>
      </w:tr>
      <w:tr w:rsidR="003810F2" w:rsidRPr="00155D5F" w14:paraId="2B532EFF" w14:textId="0F0E654A" w:rsidTr="00E772DF">
        <w:tc>
          <w:tcPr>
            <w:tcW w:w="2393" w:type="dxa"/>
            <w:tcBorders>
              <w:top w:val="single" w:sz="4" w:space="0" w:color="auto"/>
              <w:left w:val="single" w:sz="4" w:space="0" w:color="auto"/>
              <w:bottom w:val="single" w:sz="4" w:space="0" w:color="auto"/>
              <w:right w:val="single" w:sz="4" w:space="0" w:color="auto"/>
            </w:tcBorders>
            <w:hideMark/>
          </w:tcPr>
          <w:p w14:paraId="0F067E72" w14:textId="77777777" w:rsidR="00B432C0" w:rsidRPr="004D17AD" w:rsidRDefault="00B432C0" w:rsidP="004D17AD">
            <w:pPr>
              <w:spacing w:line="240" w:lineRule="auto"/>
              <w:rPr>
                <w:rFonts w:ascii="Times New Roman" w:hAnsi="Times New Roman" w:cs="Times New Roman"/>
                <w:b/>
                <w:bCs/>
                <w:sz w:val="24"/>
                <w:szCs w:val="20"/>
              </w:rPr>
            </w:pPr>
            <w:r w:rsidRPr="004D17AD">
              <w:rPr>
                <w:rFonts w:ascii="Times New Roman" w:hAnsi="Times New Roman" w:cs="Times New Roman"/>
                <w:b/>
                <w:bCs/>
                <w:sz w:val="24"/>
                <w:szCs w:val="20"/>
              </w:rPr>
              <w:t>Серуенге дайындық</w:t>
            </w:r>
          </w:p>
        </w:tc>
        <w:tc>
          <w:tcPr>
            <w:tcW w:w="2739" w:type="dxa"/>
            <w:tcBorders>
              <w:top w:val="single" w:sz="4" w:space="0" w:color="auto"/>
              <w:left w:val="single" w:sz="4" w:space="0" w:color="auto"/>
              <w:bottom w:val="single" w:sz="4" w:space="0" w:color="auto"/>
              <w:right w:val="single" w:sz="4" w:space="0" w:color="auto"/>
            </w:tcBorders>
            <w:hideMark/>
          </w:tcPr>
          <w:p w14:paraId="072D8A06" w14:textId="77777777" w:rsidR="00B432C0" w:rsidRPr="004D17AD" w:rsidRDefault="00B432C0"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7914BAE7" w14:textId="4CE113A6" w:rsidR="00B432C0" w:rsidRPr="004D17AD" w:rsidRDefault="00B432C0" w:rsidP="004D17AD">
            <w:pPr>
              <w:spacing w:line="240" w:lineRule="auto"/>
              <w:rPr>
                <w:rFonts w:ascii="Times New Roman" w:hAnsi="Times New Roman" w:cs="Times New Roman"/>
                <w:sz w:val="24"/>
                <w:szCs w:val="20"/>
                <w:u w:val="single"/>
                <w:lang w:val="kk-KZ"/>
              </w:rPr>
            </w:pPr>
          </w:p>
        </w:tc>
        <w:tc>
          <w:tcPr>
            <w:tcW w:w="2834" w:type="dxa"/>
            <w:tcBorders>
              <w:top w:val="single" w:sz="4" w:space="0" w:color="auto"/>
              <w:left w:val="single" w:sz="4" w:space="0" w:color="auto"/>
              <w:bottom w:val="single" w:sz="4" w:space="0" w:color="auto"/>
              <w:right w:val="single" w:sz="4" w:space="0" w:color="auto"/>
            </w:tcBorders>
          </w:tcPr>
          <w:p w14:paraId="56D1E436" w14:textId="64486636" w:rsidR="00B432C0" w:rsidRPr="004D17AD" w:rsidRDefault="00E772DF" w:rsidP="004D17AD">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Балалардың реттілікпен киінуі,  серуенге шығу,  топтық ережелерді қайталау.</w:t>
            </w:r>
          </w:p>
        </w:tc>
        <w:tc>
          <w:tcPr>
            <w:tcW w:w="2694" w:type="dxa"/>
            <w:gridSpan w:val="2"/>
            <w:tcBorders>
              <w:top w:val="single" w:sz="4" w:space="0" w:color="auto"/>
              <w:left w:val="single" w:sz="4" w:space="0" w:color="auto"/>
              <w:bottom w:val="single" w:sz="4" w:space="0" w:color="auto"/>
              <w:right w:val="single" w:sz="4" w:space="0" w:color="auto"/>
            </w:tcBorders>
          </w:tcPr>
          <w:p w14:paraId="3F4FBFA5" w14:textId="147A3DFD" w:rsidR="00B432C0" w:rsidRPr="004D17AD" w:rsidRDefault="00E772DF" w:rsidP="004D17AD">
            <w:pPr>
              <w:spacing w:line="240" w:lineRule="auto"/>
              <w:rPr>
                <w:rFonts w:ascii="Times New Roman" w:hAnsi="Times New Roman" w:cs="Times New Roman"/>
                <w:sz w:val="24"/>
                <w:szCs w:val="20"/>
                <w:u w:val="single"/>
                <w:lang w:val="kk-KZ"/>
              </w:rPr>
            </w:pPr>
            <w:r w:rsidRPr="00A54DE4">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694" w:type="dxa"/>
            <w:tcBorders>
              <w:top w:val="single" w:sz="4" w:space="0" w:color="auto"/>
              <w:left w:val="single" w:sz="4" w:space="0" w:color="auto"/>
              <w:bottom w:val="single" w:sz="4" w:space="0" w:color="auto"/>
              <w:right w:val="single" w:sz="4" w:space="0" w:color="auto"/>
            </w:tcBorders>
          </w:tcPr>
          <w:p w14:paraId="4DC7C0CA" w14:textId="77777777" w:rsidR="00E772DF" w:rsidRPr="004D17AD" w:rsidRDefault="00E772DF" w:rsidP="00E772DF">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407CBE88" w14:textId="77777777" w:rsidR="00B432C0" w:rsidRPr="004D17AD" w:rsidRDefault="00B432C0" w:rsidP="004D17AD">
            <w:pPr>
              <w:spacing w:line="240" w:lineRule="auto"/>
              <w:rPr>
                <w:rFonts w:ascii="Times New Roman" w:hAnsi="Times New Roman" w:cs="Times New Roman"/>
                <w:sz w:val="24"/>
                <w:szCs w:val="20"/>
                <w:u w:val="single"/>
                <w:lang w:val="kk-KZ"/>
              </w:rPr>
            </w:pPr>
          </w:p>
        </w:tc>
        <w:tc>
          <w:tcPr>
            <w:tcW w:w="2666" w:type="dxa"/>
            <w:tcBorders>
              <w:top w:val="single" w:sz="4" w:space="0" w:color="auto"/>
              <w:left w:val="single" w:sz="4" w:space="0" w:color="auto"/>
              <w:bottom w:val="single" w:sz="4" w:space="0" w:color="auto"/>
              <w:right w:val="single" w:sz="4" w:space="0" w:color="auto"/>
            </w:tcBorders>
          </w:tcPr>
          <w:p w14:paraId="3650724B" w14:textId="35C8F514" w:rsidR="00B432C0" w:rsidRPr="004D17AD" w:rsidRDefault="00E772DF" w:rsidP="00E772DF">
            <w:pPr>
              <w:spacing w:line="240" w:lineRule="auto"/>
              <w:rPr>
                <w:rFonts w:ascii="Times New Roman" w:hAnsi="Times New Roman" w:cs="Times New Roman"/>
                <w:sz w:val="24"/>
                <w:szCs w:val="20"/>
                <w:u w:val="single"/>
                <w:lang w:val="kk-KZ"/>
              </w:rPr>
            </w:pPr>
            <w:r w:rsidRPr="004D17AD">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tc>
      </w:tr>
      <w:tr w:rsidR="00B432C0" w:rsidRPr="004D17AD" w14:paraId="24F5ED4D" w14:textId="77777777" w:rsidTr="00E772DF">
        <w:tc>
          <w:tcPr>
            <w:tcW w:w="2393" w:type="dxa"/>
            <w:tcBorders>
              <w:top w:val="single" w:sz="4" w:space="0" w:color="auto"/>
              <w:left w:val="single" w:sz="4" w:space="0" w:color="auto"/>
              <w:bottom w:val="single" w:sz="4" w:space="0" w:color="auto"/>
              <w:right w:val="single" w:sz="4" w:space="0" w:color="auto"/>
            </w:tcBorders>
            <w:hideMark/>
          </w:tcPr>
          <w:p w14:paraId="313EC8E0" w14:textId="77777777" w:rsidR="004D17AD" w:rsidRPr="004D17AD" w:rsidRDefault="004D17AD" w:rsidP="004D17AD">
            <w:pPr>
              <w:spacing w:line="240" w:lineRule="auto"/>
              <w:rPr>
                <w:rFonts w:ascii="Times New Roman" w:hAnsi="Times New Roman" w:cs="Times New Roman"/>
                <w:b/>
                <w:bCs/>
                <w:sz w:val="24"/>
                <w:szCs w:val="20"/>
              </w:rPr>
            </w:pPr>
            <w:r w:rsidRPr="004D17AD">
              <w:rPr>
                <w:rFonts w:ascii="Times New Roman" w:hAnsi="Times New Roman" w:cs="Times New Roman"/>
                <w:b/>
                <w:bCs/>
                <w:sz w:val="24"/>
                <w:szCs w:val="20"/>
              </w:rPr>
              <w:t>Серуен</w:t>
            </w:r>
          </w:p>
        </w:tc>
        <w:tc>
          <w:tcPr>
            <w:tcW w:w="2739" w:type="dxa"/>
            <w:tcBorders>
              <w:top w:val="single" w:sz="4" w:space="0" w:color="auto"/>
              <w:left w:val="single" w:sz="4" w:space="0" w:color="auto"/>
              <w:bottom w:val="single" w:sz="4" w:space="0" w:color="auto"/>
              <w:right w:val="single" w:sz="4" w:space="0" w:color="auto"/>
            </w:tcBorders>
            <w:hideMark/>
          </w:tcPr>
          <w:p w14:paraId="50AD03DA"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«Күзгі құстардың тіршілігін бақылау»</w:t>
            </w:r>
          </w:p>
          <w:p w14:paraId="1879B12B"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Мақсаты: Балаларға құстардың күзгі тіршілігін бақылату. Күзгі құстардың даусын тыңдау, тілдерін дамыту.</w:t>
            </w:r>
          </w:p>
          <w:p w14:paraId="0F8E727A"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Еңбек: құстарға жем беру.</w:t>
            </w:r>
          </w:p>
          <w:p w14:paraId="66CA5A1B"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Қимылды ойын</w:t>
            </w:r>
          </w:p>
          <w:p w14:paraId="7BEFA8F4"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«Сұр қоян жуынады» </w:t>
            </w:r>
          </w:p>
          <w:p w14:paraId="34318F1A" w14:textId="0BA84E6A"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Мақсаты: балалардың өз еріктерімен жасалатын іс әрекеттері.</w:t>
            </w:r>
            <w:r w:rsidR="00E772DF">
              <w:rPr>
                <w:rFonts w:ascii="Times New Roman" w:hAnsi="Times New Roman" w:cs="Times New Roman"/>
                <w:bCs/>
                <w:sz w:val="24"/>
                <w:szCs w:val="20"/>
                <w:lang w:val="kk-KZ"/>
              </w:rPr>
              <w:t>(қоршаған ортамен таныстыру)</w:t>
            </w:r>
          </w:p>
        </w:tc>
        <w:tc>
          <w:tcPr>
            <w:tcW w:w="2834" w:type="dxa"/>
            <w:tcBorders>
              <w:top w:val="single" w:sz="4" w:space="0" w:color="auto"/>
              <w:left w:val="single" w:sz="4" w:space="0" w:color="auto"/>
              <w:bottom w:val="single" w:sz="4" w:space="0" w:color="auto"/>
              <w:right w:val="single" w:sz="4" w:space="0" w:color="auto"/>
            </w:tcBorders>
            <w:hideMark/>
          </w:tcPr>
          <w:p w14:paraId="6C4BB907" w14:textId="77777777" w:rsidR="004D17AD" w:rsidRPr="004D17AD" w:rsidRDefault="004D17AD" w:rsidP="004D17AD">
            <w:pPr>
              <w:spacing w:line="240" w:lineRule="auto"/>
              <w:rPr>
                <w:rFonts w:ascii="Times New Roman" w:hAnsi="Times New Roman"/>
                <w:bCs/>
                <w:color w:val="000000"/>
                <w:sz w:val="24"/>
                <w:szCs w:val="24"/>
                <w:lang w:val="kk-KZ"/>
              </w:rPr>
            </w:pPr>
            <w:r w:rsidRPr="004D17AD">
              <w:rPr>
                <w:rFonts w:ascii="Times New Roman" w:hAnsi="Times New Roman"/>
                <w:bCs/>
                <w:color w:val="000000"/>
                <w:sz w:val="24"/>
                <w:szCs w:val="24"/>
                <w:lang w:val="kk-KZ"/>
              </w:rPr>
              <w:lastRenderedPageBreak/>
              <w:t>«Ауа- райын бақылау»</w:t>
            </w:r>
          </w:p>
          <w:p w14:paraId="3006208E" w14:textId="77777777" w:rsidR="004D17AD" w:rsidRPr="004D17AD" w:rsidRDefault="004D17AD" w:rsidP="004D17AD">
            <w:pPr>
              <w:spacing w:line="240" w:lineRule="auto"/>
              <w:rPr>
                <w:rFonts w:ascii="Times New Roman" w:hAnsi="Times New Roman"/>
                <w:bCs/>
                <w:color w:val="000000"/>
                <w:sz w:val="24"/>
                <w:szCs w:val="24"/>
                <w:lang w:val="kk-KZ"/>
              </w:rPr>
            </w:pPr>
            <w:r w:rsidRPr="004D17AD">
              <w:rPr>
                <w:rFonts w:ascii="Times New Roman" w:hAnsi="Times New Roman"/>
                <w:bCs/>
                <w:color w:val="000000"/>
                <w:sz w:val="24"/>
                <w:szCs w:val="24"/>
                <w:lang w:val="kk-KZ"/>
              </w:rPr>
              <w:t>Мақсаты: Қараша айындағы өзгерістерін өткен аймен салыстырып, ауа райын түсіндіру.</w:t>
            </w:r>
          </w:p>
          <w:p w14:paraId="761BA759" w14:textId="77777777" w:rsidR="004D17AD" w:rsidRPr="004D17AD" w:rsidRDefault="004D17AD" w:rsidP="004D17AD">
            <w:pPr>
              <w:spacing w:line="240" w:lineRule="auto"/>
              <w:rPr>
                <w:rFonts w:ascii="Times New Roman" w:hAnsi="Times New Roman"/>
                <w:bCs/>
                <w:color w:val="000000"/>
                <w:sz w:val="24"/>
                <w:szCs w:val="24"/>
                <w:lang w:val="kk-KZ"/>
              </w:rPr>
            </w:pPr>
            <w:r w:rsidRPr="004D17AD">
              <w:rPr>
                <w:rFonts w:ascii="Times New Roman" w:hAnsi="Times New Roman"/>
                <w:bCs/>
                <w:color w:val="000000"/>
                <w:sz w:val="24"/>
                <w:szCs w:val="24"/>
                <w:lang w:val="kk-KZ"/>
              </w:rPr>
              <w:t>Еңбек: учаскедегі қоқысты тазалау.</w:t>
            </w:r>
          </w:p>
          <w:p w14:paraId="1DEFF147" w14:textId="77777777" w:rsidR="004D17AD" w:rsidRPr="004D17AD" w:rsidRDefault="004D17AD" w:rsidP="004D17AD">
            <w:pPr>
              <w:spacing w:line="240" w:lineRule="auto"/>
              <w:rPr>
                <w:rFonts w:ascii="Times New Roman" w:hAnsi="Times New Roman"/>
                <w:bCs/>
                <w:color w:val="000000"/>
                <w:sz w:val="24"/>
                <w:szCs w:val="24"/>
                <w:lang w:val="kk-KZ"/>
              </w:rPr>
            </w:pPr>
            <w:r w:rsidRPr="004D17AD">
              <w:rPr>
                <w:rFonts w:ascii="Times New Roman" w:hAnsi="Times New Roman"/>
                <w:bCs/>
                <w:color w:val="000000"/>
                <w:sz w:val="24"/>
                <w:szCs w:val="24"/>
                <w:lang w:val="kk-KZ"/>
              </w:rPr>
              <w:lastRenderedPageBreak/>
              <w:t xml:space="preserve">Қимылды ойын «Торғайлар мен автомобильдер» </w:t>
            </w:r>
          </w:p>
          <w:p w14:paraId="1907F2A8" w14:textId="70EFC3BE"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bCs/>
                <w:color w:val="000000"/>
                <w:sz w:val="24"/>
                <w:szCs w:val="24"/>
                <w:lang w:val="kk-KZ"/>
              </w:rPr>
              <w:t>Мақсаты: Балаларды жылдамдыққа, байқампаздыққа тәрбиелеу.</w:t>
            </w:r>
            <w:r w:rsidRPr="004D17AD">
              <w:rPr>
                <w:rFonts w:ascii="Times New Roman" w:hAnsi="Times New Roman" w:cs="Times New Roman"/>
                <w:bCs/>
                <w:sz w:val="24"/>
                <w:szCs w:val="24"/>
                <w:lang w:val="kk-KZ"/>
              </w:rPr>
              <w:t xml:space="preserve"> </w:t>
            </w:r>
            <w:r w:rsidR="00E772DF">
              <w:rPr>
                <w:rFonts w:ascii="Times New Roman" w:hAnsi="Times New Roman" w:cs="Times New Roman"/>
                <w:bCs/>
                <w:sz w:val="24"/>
                <w:szCs w:val="20"/>
                <w:lang w:val="kk-KZ"/>
              </w:rPr>
              <w:t>(қоршаған ортамен таныстыру)</w:t>
            </w:r>
          </w:p>
        </w:tc>
        <w:tc>
          <w:tcPr>
            <w:tcW w:w="2694" w:type="dxa"/>
            <w:gridSpan w:val="2"/>
            <w:tcBorders>
              <w:top w:val="single" w:sz="4" w:space="0" w:color="auto"/>
              <w:left w:val="single" w:sz="4" w:space="0" w:color="auto"/>
              <w:bottom w:val="single" w:sz="4" w:space="0" w:color="auto"/>
              <w:right w:val="single" w:sz="4" w:space="0" w:color="auto"/>
            </w:tcBorders>
          </w:tcPr>
          <w:p w14:paraId="60F4E3E8"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«Желді  бақылау. Жел барма, әлде жоқпа?»</w:t>
            </w:r>
          </w:p>
          <w:p w14:paraId="2DD8230F"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Мақсаты: Балаларға жел туралы түсініктерін кеңейту.</w:t>
            </w:r>
          </w:p>
          <w:p w14:paraId="57C5BFE1"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Еңбек: учаскедегі қоқыстарды  жинау.</w:t>
            </w:r>
          </w:p>
          <w:p w14:paraId="585EF4E0"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«Ақ серек, көк серек» Қимылды ойыны</w:t>
            </w:r>
          </w:p>
          <w:p w14:paraId="4DE522EB" w14:textId="095F8F70"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Мақсаты: ойын ережесіне сай жарысу арқылы, жеңімпаз болуға асығу қабілеттерін арттыру</w:t>
            </w:r>
            <w:r w:rsidR="00E772DF">
              <w:rPr>
                <w:rFonts w:ascii="Times New Roman" w:hAnsi="Times New Roman" w:cs="Times New Roman"/>
                <w:bCs/>
                <w:sz w:val="24"/>
                <w:szCs w:val="20"/>
                <w:lang w:val="kk-KZ"/>
              </w:rPr>
              <w:t>. (қоршаған ортамен таныстыру)</w:t>
            </w:r>
          </w:p>
          <w:p w14:paraId="6A7980A3" w14:textId="77777777" w:rsidR="004D17AD" w:rsidRPr="004D17AD" w:rsidRDefault="004D17AD" w:rsidP="004D17AD">
            <w:pPr>
              <w:spacing w:line="240" w:lineRule="auto"/>
              <w:rPr>
                <w:rFonts w:ascii="Times New Roman" w:hAnsi="Times New Roman" w:cs="Times New Roman"/>
                <w:bCs/>
                <w:sz w:val="24"/>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5248E34D"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«Жаңбырды бақылау»</w:t>
            </w:r>
          </w:p>
          <w:p w14:paraId="5144E500"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Мақсаты: табиғаттың «көңіл-күйі», жел, жаңбыр, суық екенін сезіндіру.</w:t>
            </w:r>
          </w:p>
          <w:p w14:paraId="5B121DA5"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Еңбек: Аула сыпырушының еңбегін бақылау, көмек беру.</w:t>
            </w:r>
          </w:p>
          <w:p w14:paraId="61082B51"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«Қарлығаш»  Қимылды  ойыны </w:t>
            </w:r>
          </w:p>
          <w:p w14:paraId="11729D3E" w14:textId="4AAF85A8"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hAnsi="Times New Roman" w:cs="Times New Roman"/>
                <w:bCs/>
                <w:sz w:val="24"/>
                <w:szCs w:val="20"/>
                <w:lang w:val="kk-KZ"/>
              </w:rPr>
              <w:lastRenderedPageBreak/>
              <w:t>Балаларды өз еріктерімен жасалатын іс әрекеттері</w:t>
            </w:r>
            <w:r w:rsidR="00E772DF">
              <w:rPr>
                <w:rFonts w:ascii="Times New Roman" w:hAnsi="Times New Roman" w:cs="Times New Roman"/>
                <w:bCs/>
                <w:sz w:val="24"/>
                <w:szCs w:val="20"/>
                <w:lang w:val="kk-KZ"/>
              </w:rPr>
              <w:t xml:space="preserve">. </w:t>
            </w:r>
            <w:r w:rsidRPr="004D17AD">
              <w:rPr>
                <w:rFonts w:ascii="Times New Roman" w:hAnsi="Times New Roman" w:cs="Times New Roman"/>
                <w:bCs/>
                <w:color w:val="000000"/>
                <w:sz w:val="24"/>
                <w:szCs w:val="24"/>
                <w:lang w:val="kk-KZ"/>
              </w:rPr>
              <w:t xml:space="preserve"> </w:t>
            </w:r>
            <w:r w:rsidR="00E772DF">
              <w:rPr>
                <w:rFonts w:ascii="Times New Roman" w:hAnsi="Times New Roman" w:cs="Times New Roman"/>
                <w:bCs/>
                <w:sz w:val="24"/>
                <w:szCs w:val="20"/>
                <w:lang w:val="kk-KZ"/>
              </w:rPr>
              <w:t>(қоршаған ортамен таныстыру)</w:t>
            </w:r>
          </w:p>
          <w:p w14:paraId="75070CB1" w14:textId="77777777" w:rsidR="004D17AD" w:rsidRPr="004D17AD" w:rsidRDefault="004D17AD" w:rsidP="004D17AD">
            <w:pPr>
              <w:spacing w:line="240" w:lineRule="auto"/>
              <w:rPr>
                <w:rFonts w:ascii="Times New Roman" w:hAnsi="Times New Roman" w:cs="Times New Roman"/>
                <w:bCs/>
                <w:sz w:val="24"/>
                <w:szCs w:val="20"/>
                <w:lang w:val="kk-KZ"/>
              </w:rPr>
            </w:pPr>
          </w:p>
        </w:tc>
        <w:tc>
          <w:tcPr>
            <w:tcW w:w="2666" w:type="dxa"/>
            <w:tcBorders>
              <w:top w:val="single" w:sz="4" w:space="0" w:color="auto"/>
              <w:left w:val="single" w:sz="4" w:space="0" w:color="auto"/>
              <w:bottom w:val="single" w:sz="4" w:space="0" w:color="auto"/>
              <w:right w:val="single" w:sz="4" w:space="0" w:color="auto"/>
            </w:tcBorders>
            <w:hideMark/>
          </w:tcPr>
          <w:p w14:paraId="2A7ED2D8"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«Күзгі мезгіліндегі желді бақылау»</w:t>
            </w:r>
          </w:p>
          <w:p w14:paraId="5E6B7BB6"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Мақсаты: Күз мезгіліндегі желдің салқын болатынын айту. </w:t>
            </w:r>
          </w:p>
          <w:p w14:paraId="5C75EDC0"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Еңбек: құм салғыштың ішіне түскен жапырақтарды тазалау. </w:t>
            </w:r>
          </w:p>
          <w:p w14:paraId="332EC986" w14:textId="510388F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lastRenderedPageBreak/>
              <w:t>«Қояндар мен қасқырлар» Қимылды ойыны Мақсаты: Рөлдерде ойнай білуге үйрету.</w:t>
            </w:r>
            <w:r w:rsidR="00E772DF">
              <w:rPr>
                <w:rFonts w:ascii="Times New Roman" w:hAnsi="Times New Roman" w:cs="Times New Roman"/>
                <w:bCs/>
                <w:sz w:val="24"/>
                <w:szCs w:val="20"/>
                <w:lang w:val="kk-KZ"/>
              </w:rPr>
              <w:t xml:space="preserve"> (қоршаған ортамен таныстыру)</w:t>
            </w:r>
          </w:p>
        </w:tc>
      </w:tr>
      <w:tr w:rsidR="00E772DF" w:rsidRPr="00155D5F" w14:paraId="4714CDBA" w14:textId="5404DA07" w:rsidTr="00E772DF">
        <w:tc>
          <w:tcPr>
            <w:tcW w:w="2393" w:type="dxa"/>
            <w:tcBorders>
              <w:top w:val="single" w:sz="4" w:space="0" w:color="auto"/>
              <w:left w:val="single" w:sz="4" w:space="0" w:color="auto"/>
              <w:bottom w:val="single" w:sz="4" w:space="0" w:color="auto"/>
              <w:right w:val="single" w:sz="4" w:space="0" w:color="auto"/>
            </w:tcBorders>
            <w:hideMark/>
          </w:tcPr>
          <w:p w14:paraId="099D71BA" w14:textId="77777777" w:rsidR="00E772DF" w:rsidRPr="004D17AD" w:rsidRDefault="00E772DF" w:rsidP="00E772DF">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Серуеннен оралу</w:t>
            </w:r>
          </w:p>
        </w:tc>
        <w:tc>
          <w:tcPr>
            <w:tcW w:w="2739" w:type="dxa"/>
            <w:tcBorders>
              <w:top w:val="single" w:sz="4" w:space="0" w:color="auto"/>
              <w:left w:val="single" w:sz="4" w:space="0" w:color="auto"/>
              <w:bottom w:val="single" w:sz="4" w:space="0" w:color="auto"/>
              <w:right w:val="single" w:sz="4" w:space="0" w:color="auto"/>
            </w:tcBorders>
            <w:hideMark/>
          </w:tcPr>
          <w:p w14:paraId="161BE45F" w14:textId="13419A9D" w:rsidR="00E772DF" w:rsidRPr="004D17AD" w:rsidRDefault="00E772DF" w:rsidP="00E772DF">
            <w:pPr>
              <w:spacing w:line="240" w:lineRule="auto"/>
              <w:rPr>
                <w:rFonts w:ascii="Times New Roman" w:hAnsi="Times New Roman" w:cs="Times New Roman"/>
                <w:sz w:val="24"/>
                <w:szCs w:val="20"/>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2834" w:type="dxa"/>
            <w:tcBorders>
              <w:top w:val="single" w:sz="4" w:space="0" w:color="auto"/>
              <w:left w:val="single" w:sz="4" w:space="0" w:color="auto"/>
              <w:bottom w:val="single" w:sz="4" w:space="0" w:color="auto"/>
              <w:right w:val="single" w:sz="4" w:space="0" w:color="auto"/>
            </w:tcBorders>
          </w:tcPr>
          <w:p w14:paraId="17E7019E" w14:textId="56D528EA" w:rsidR="00E772DF" w:rsidRPr="004D17AD" w:rsidRDefault="00E772DF" w:rsidP="00E772DF">
            <w:pPr>
              <w:spacing w:line="240" w:lineRule="auto"/>
              <w:rPr>
                <w:rFonts w:ascii="Times New Roman" w:hAnsi="Times New Roman" w:cs="Times New Roman"/>
                <w:sz w:val="24"/>
                <w:szCs w:val="20"/>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694" w:type="dxa"/>
            <w:gridSpan w:val="2"/>
            <w:tcBorders>
              <w:top w:val="single" w:sz="4" w:space="0" w:color="auto"/>
              <w:left w:val="single" w:sz="4" w:space="0" w:color="auto"/>
              <w:bottom w:val="single" w:sz="4" w:space="0" w:color="auto"/>
              <w:right w:val="single" w:sz="4" w:space="0" w:color="auto"/>
            </w:tcBorders>
          </w:tcPr>
          <w:p w14:paraId="53FDB05F" w14:textId="4A8F7578" w:rsidR="00E772DF" w:rsidRPr="004D17AD" w:rsidRDefault="00E772DF" w:rsidP="00E772DF">
            <w:pPr>
              <w:spacing w:line="240" w:lineRule="auto"/>
              <w:rPr>
                <w:rFonts w:ascii="Times New Roman" w:hAnsi="Times New Roman" w:cs="Times New Roman"/>
                <w:sz w:val="24"/>
                <w:szCs w:val="20"/>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694" w:type="dxa"/>
            <w:tcBorders>
              <w:top w:val="single" w:sz="4" w:space="0" w:color="auto"/>
              <w:left w:val="single" w:sz="4" w:space="0" w:color="auto"/>
              <w:bottom w:val="single" w:sz="4" w:space="0" w:color="auto"/>
              <w:right w:val="single" w:sz="4" w:space="0" w:color="auto"/>
            </w:tcBorders>
          </w:tcPr>
          <w:p w14:paraId="7C9A5BF9" w14:textId="77777777" w:rsidR="00E772DF" w:rsidRPr="00360F67" w:rsidRDefault="00E772DF" w:rsidP="00E772DF">
            <w:pPr>
              <w:spacing w:line="240" w:lineRule="auto"/>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14:paraId="4003277F" w14:textId="77777777" w:rsidR="00E772DF" w:rsidRPr="004D17AD" w:rsidRDefault="00E772DF" w:rsidP="00E772DF">
            <w:pPr>
              <w:spacing w:line="240" w:lineRule="auto"/>
              <w:rPr>
                <w:rFonts w:ascii="Times New Roman" w:hAnsi="Times New Roman" w:cs="Times New Roman"/>
                <w:sz w:val="24"/>
                <w:szCs w:val="20"/>
                <w:lang w:val="kk-KZ"/>
              </w:rPr>
            </w:pPr>
          </w:p>
        </w:tc>
        <w:tc>
          <w:tcPr>
            <w:tcW w:w="2666" w:type="dxa"/>
            <w:tcBorders>
              <w:top w:val="single" w:sz="4" w:space="0" w:color="auto"/>
              <w:left w:val="single" w:sz="4" w:space="0" w:color="auto"/>
              <w:bottom w:val="single" w:sz="4" w:space="0" w:color="auto"/>
              <w:right w:val="single" w:sz="4" w:space="0" w:color="auto"/>
            </w:tcBorders>
          </w:tcPr>
          <w:p w14:paraId="592D24F8" w14:textId="48C7686D" w:rsidR="00E772DF" w:rsidRPr="004D17AD" w:rsidRDefault="00E772DF" w:rsidP="00E772DF">
            <w:pPr>
              <w:spacing w:line="240" w:lineRule="auto"/>
              <w:rPr>
                <w:rFonts w:ascii="Times New Roman" w:hAnsi="Times New Roman" w:cs="Times New Roman"/>
                <w:sz w:val="24"/>
                <w:szCs w:val="20"/>
                <w:lang w:val="kk-KZ"/>
              </w:rPr>
            </w:pPr>
            <w:r w:rsidRPr="00360F67">
              <w:rPr>
                <w:rFonts w:ascii="Times New Roman" w:hAnsi="Times New Roman"/>
                <w:color w:val="000000"/>
                <w:sz w:val="24"/>
                <w:szCs w:val="24"/>
                <w:lang w:val="kk-KZ"/>
              </w:rPr>
              <w:t>Балалардың саппен топқа оралуы, сапта екі-екіден жүруге дағдыландыру.</w:t>
            </w:r>
          </w:p>
        </w:tc>
      </w:tr>
      <w:tr w:rsidR="00B432C0" w:rsidRPr="00155D5F" w14:paraId="608DF00D" w14:textId="77777777" w:rsidTr="00E772DF">
        <w:tc>
          <w:tcPr>
            <w:tcW w:w="2393" w:type="dxa"/>
            <w:tcBorders>
              <w:top w:val="single" w:sz="4" w:space="0" w:color="auto"/>
              <w:left w:val="single" w:sz="4" w:space="0" w:color="auto"/>
              <w:bottom w:val="single" w:sz="4" w:space="0" w:color="auto"/>
              <w:right w:val="single" w:sz="4" w:space="0" w:color="auto"/>
            </w:tcBorders>
            <w:hideMark/>
          </w:tcPr>
          <w:p w14:paraId="042541C6"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14:paraId="2458FD4E" w14:textId="77777777" w:rsidR="004D17AD" w:rsidRPr="004D17AD" w:rsidRDefault="004D17AD" w:rsidP="004D17AD">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 </w:t>
            </w:r>
          </w:p>
        </w:tc>
        <w:tc>
          <w:tcPr>
            <w:tcW w:w="2739" w:type="dxa"/>
            <w:tcBorders>
              <w:top w:val="single" w:sz="4" w:space="0" w:color="auto"/>
              <w:left w:val="single" w:sz="4" w:space="0" w:color="auto"/>
              <w:bottom w:val="single" w:sz="4" w:space="0" w:color="auto"/>
              <w:right w:val="single" w:sz="4" w:space="0" w:color="auto"/>
            </w:tcBorders>
            <w:hideMark/>
          </w:tcPr>
          <w:p w14:paraId="04FA71E8" w14:textId="7BEBD509" w:rsidR="004D17AD" w:rsidRPr="004D17AD" w:rsidRDefault="004D17AD" w:rsidP="004D17AD">
            <w:pPr>
              <w:spacing w:line="240" w:lineRule="auto"/>
              <w:rPr>
                <w:rFonts w:ascii="Times New Roman" w:hAnsi="Times New Roman" w:cs="Times New Roman"/>
                <w:bCs/>
                <w:color w:val="000000"/>
                <w:sz w:val="24"/>
                <w:szCs w:val="24"/>
                <w:lang w:val="kk-KZ"/>
              </w:rPr>
            </w:pPr>
            <w:r w:rsidRPr="004D17AD">
              <w:rPr>
                <w:rFonts w:ascii="Times New Roman" w:eastAsia="Calibri" w:hAnsi="Times New Roman" w:cs="Times New Roman"/>
                <w:bCs/>
                <w:sz w:val="24"/>
                <w:szCs w:val="24"/>
                <w:lang w:val="kk-KZ"/>
              </w:rPr>
              <w:t xml:space="preserve">«Бау-бақшада»               </w:t>
            </w:r>
            <w:r w:rsidRPr="004D17AD">
              <w:rPr>
                <w:rFonts w:ascii="Times New Roman" w:hAnsi="Times New Roman" w:cs="Times New Roman"/>
                <w:bCs/>
                <w:sz w:val="24"/>
                <w:szCs w:val="24"/>
                <w:lang w:val="kk-KZ" w:eastAsia="ru-RU"/>
              </w:rPr>
              <w:t>Мақсаты: Балаларға жемістер мен көкөністер, олардың пайдасын, күтіп баптауын айту.</w:t>
            </w:r>
            <w:r w:rsidR="00E772DF" w:rsidRPr="004D17AD">
              <w:rPr>
                <w:rFonts w:ascii="Times New Roman" w:hAnsi="Times New Roman" w:cs="Times New Roman"/>
                <w:bCs/>
                <w:sz w:val="24"/>
                <w:szCs w:val="24"/>
                <w:lang w:val="kk-KZ"/>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үйрету.(мүсіндеу)</w:t>
            </w:r>
            <w:r w:rsidR="00E772DF" w:rsidRPr="004D17AD">
              <w:rPr>
                <w:rFonts w:ascii="Times New Roman" w:eastAsia="Calibri" w:hAnsi="Times New Roman" w:cs="Times New Roman"/>
                <w:bCs/>
                <w:sz w:val="24"/>
                <w:szCs w:val="24"/>
                <w:lang w:val="kk-KZ"/>
              </w:rPr>
              <w:t xml:space="preserve">                  </w:t>
            </w:r>
          </w:p>
        </w:tc>
        <w:tc>
          <w:tcPr>
            <w:tcW w:w="2834" w:type="dxa"/>
            <w:tcBorders>
              <w:top w:val="single" w:sz="4" w:space="0" w:color="auto"/>
              <w:left w:val="single" w:sz="4" w:space="0" w:color="auto"/>
              <w:bottom w:val="single" w:sz="4" w:space="0" w:color="auto"/>
              <w:right w:val="single" w:sz="4" w:space="0" w:color="auto"/>
            </w:tcBorders>
            <w:hideMark/>
          </w:tcPr>
          <w:p w14:paraId="16F07939" w14:textId="7777777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Менің отбасым»</w:t>
            </w:r>
          </w:p>
          <w:p w14:paraId="22672C11"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Саусақ ойын «Көңілді саусақтар»</w:t>
            </w:r>
          </w:p>
          <w:p w14:paraId="6B125008"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Бас бармақ – атам,</w:t>
            </w:r>
          </w:p>
          <w:p w14:paraId="3895242A" w14:textId="77777777" w:rsidR="004D17AD" w:rsidRPr="004D17AD" w:rsidRDefault="004D17AD" w:rsidP="004D17AD">
            <w:pPr>
              <w:spacing w:line="254" w:lineRule="auto"/>
              <w:rPr>
                <w:rFonts w:ascii="Times New Roman" w:hAnsi="Times New Roman" w:cs="Times New Roman"/>
                <w:bCs/>
                <w:sz w:val="24"/>
                <w:szCs w:val="20"/>
              </w:rPr>
            </w:pPr>
            <w:r w:rsidRPr="004D17AD">
              <w:rPr>
                <w:rFonts w:ascii="Times New Roman" w:hAnsi="Times New Roman" w:cs="Times New Roman"/>
                <w:bCs/>
                <w:sz w:val="24"/>
                <w:szCs w:val="20"/>
                <w:lang w:val="kk-KZ"/>
              </w:rPr>
              <w:t xml:space="preserve">Балан үйрек - </w:t>
            </w:r>
            <w:r w:rsidRPr="004D17AD">
              <w:rPr>
                <w:rFonts w:ascii="Times New Roman" w:hAnsi="Times New Roman" w:cs="Times New Roman"/>
                <w:bCs/>
                <w:sz w:val="24"/>
                <w:szCs w:val="20"/>
              </w:rPr>
              <w:t>әжем,</w:t>
            </w:r>
          </w:p>
          <w:p w14:paraId="4C993068"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Ортан терек – әкем,</w:t>
            </w:r>
          </w:p>
          <w:p w14:paraId="2BE2D4C2"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Шылдыр шүмек- анам,</w:t>
            </w:r>
          </w:p>
          <w:p w14:paraId="3808DB30"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Кішкентай бөбек – мен,</w:t>
            </w:r>
          </w:p>
          <w:p w14:paraId="46CD8991" w14:textId="77777777" w:rsidR="004D17AD" w:rsidRPr="004D17AD" w:rsidRDefault="004D17AD" w:rsidP="004D17AD">
            <w:pPr>
              <w:spacing w:line="254"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Міне, менің барлық отбасым.</w:t>
            </w:r>
          </w:p>
          <w:p w14:paraId="5623644E" w14:textId="75311887" w:rsidR="004D17AD" w:rsidRPr="004D17AD" w:rsidRDefault="004D17AD" w:rsidP="004D17AD">
            <w:pPr>
              <w:spacing w:line="240" w:lineRule="auto"/>
              <w:rPr>
                <w:rFonts w:ascii="Times New Roman" w:hAnsi="Times New Roman" w:cs="Times New Roman"/>
                <w:bCs/>
                <w:sz w:val="24"/>
                <w:szCs w:val="20"/>
                <w:u w:val="single"/>
                <w:lang w:val="kk-KZ"/>
              </w:rPr>
            </w:pPr>
            <w:r w:rsidRPr="004D17AD">
              <w:rPr>
                <w:rFonts w:ascii="Times New Roman" w:hAnsi="Times New Roman" w:cs="Times New Roman"/>
                <w:bCs/>
                <w:sz w:val="24"/>
                <w:szCs w:val="24"/>
                <w:lang w:val="kk-KZ" w:eastAsia="ru-RU"/>
              </w:rPr>
              <w:t>Мақсаты: Ұсақ қол моторикасын дамыту.</w:t>
            </w:r>
            <w:r w:rsidR="00EF7BB2">
              <w:rPr>
                <w:rFonts w:ascii="Times New Roman" w:hAnsi="Times New Roman" w:cs="Times New Roman"/>
                <w:bCs/>
                <w:sz w:val="24"/>
                <w:szCs w:val="24"/>
                <w:lang w:val="kk-KZ" w:eastAsia="ru-RU"/>
              </w:rPr>
              <w:t>(көркем әдебиет)</w:t>
            </w:r>
          </w:p>
        </w:tc>
        <w:tc>
          <w:tcPr>
            <w:tcW w:w="2694" w:type="dxa"/>
            <w:gridSpan w:val="2"/>
            <w:tcBorders>
              <w:top w:val="single" w:sz="4" w:space="0" w:color="auto"/>
              <w:left w:val="single" w:sz="4" w:space="0" w:color="auto"/>
              <w:bottom w:val="single" w:sz="4" w:space="0" w:color="auto"/>
              <w:right w:val="single" w:sz="4" w:space="0" w:color="auto"/>
            </w:tcBorders>
            <w:hideMark/>
          </w:tcPr>
          <w:p w14:paraId="26CBDC01" w14:textId="54C99C3E"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0"/>
                <w:lang w:val="kk-KZ"/>
              </w:rPr>
              <w:t xml:space="preserve">«Түстерін ажырат» </w:t>
            </w:r>
          </w:p>
          <w:p w14:paraId="75C3D9C4" w14:textId="3A91F417"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Мақсаты: түстерді ажырату, қасиетін білуге үйрету.</w:t>
            </w:r>
            <w:r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 xml:space="preserve">Қол, саусақ бұлшық еттерін дамыту.  </w:t>
            </w:r>
            <w:r w:rsidR="00E772DF" w:rsidRPr="004D17AD">
              <w:rPr>
                <w:rFonts w:ascii="Times New Roman" w:hAnsi="Times New Roman" w:cs="Times New Roman"/>
                <w:bCs/>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00E772DF" w:rsidRPr="004D17AD">
              <w:rPr>
                <w:rFonts w:ascii="Times New Roman" w:hAnsi="Times New Roman" w:cs="Times New Roman"/>
                <w:bCs/>
                <w:sz w:val="24"/>
                <w:szCs w:val="20"/>
                <w:lang w:val="kk-KZ"/>
              </w:rPr>
              <w:t xml:space="preserve"> (мүсіндеу)                            </w:t>
            </w:r>
            <w:r w:rsidR="00E772DF" w:rsidRPr="004D17AD">
              <w:rPr>
                <w:rFonts w:ascii="Times New Roman" w:hAnsi="Times New Roman" w:cs="Times New Roman"/>
                <w:bCs/>
                <w:color w:val="000000"/>
                <w:sz w:val="24"/>
                <w:szCs w:val="24"/>
                <w:lang w:val="kk-KZ"/>
              </w:rPr>
              <w:t xml:space="preserve"> </w:t>
            </w:r>
            <w:r w:rsidRPr="004D17AD">
              <w:rPr>
                <w:rFonts w:ascii="Times New Roman" w:hAnsi="Times New Roman" w:cs="Times New Roman"/>
                <w:bCs/>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hideMark/>
          </w:tcPr>
          <w:p w14:paraId="75863860" w14:textId="489501ED"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«Ақ жауын»  </w:t>
            </w:r>
          </w:p>
          <w:p w14:paraId="392DA499" w14:textId="743D926C"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0"/>
                <w:lang w:val="kk-KZ"/>
              </w:rPr>
              <w:t>Мақсаты: саусақ арқылы мүсіндеуге деген ынтасын дамыту. Табиғатты сүюге тәриелеу</w:t>
            </w:r>
            <w:r w:rsidRPr="004D17AD">
              <w:rPr>
                <w:rFonts w:ascii="Times New Roman" w:hAnsi="Times New Roman" w:cs="Times New Roman"/>
                <w:bCs/>
                <w:sz w:val="24"/>
                <w:szCs w:val="24"/>
                <w:lang w:val="kk-KZ"/>
              </w:rPr>
              <w:t xml:space="preserve">. (топпен жұмыс) </w:t>
            </w:r>
            <w:r w:rsidR="00E772DF" w:rsidRPr="004D17AD">
              <w:rPr>
                <w:rFonts w:ascii="Times New Roman" w:hAnsi="Times New Roman" w:cs="Times New Roman"/>
                <w:bCs/>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00E772DF" w:rsidRPr="004D17AD">
              <w:rPr>
                <w:rFonts w:ascii="Times New Roman" w:hAnsi="Times New Roman" w:cs="Times New Roman"/>
                <w:bCs/>
                <w:sz w:val="24"/>
                <w:szCs w:val="20"/>
                <w:lang w:val="kk-KZ"/>
              </w:rPr>
              <w:t xml:space="preserve"> (мүсіндеу)                            </w:t>
            </w:r>
          </w:p>
        </w:tc>
        <w:tc>
          <w:tcPr>
            <w:tcW w:w="2666" w:type="dxa"/>
            <w:tcBorders>
              <w:top w:val="single" w:sz="4" w:space="0" w:color="auto"/>
              <w:left w:val="single" w:sz="4" w:space="0" w:color="auto"/>
              <w:bottom w:val="single" w:sz="4" w:space="0" w:color="auto"/>
              <w:right w:val="single" w:sz="4" w:space="0" w:color="auto"/>
            </w:tcBorders>
            <w:hideMark/>
          </w:tcPr>
          <w:p w14:paraId="271066D0" w14:textId="37AF40FB" w:rsidR="004D17AD" w:rsidRPr="004D17AD" w:rsidRDefault="004D17AD" w:rsidP="004D17AD">
            <w:pPr>
              <w:spacing w:line="240" w:lineRule="auto"/>
              <w:rPr>
                <w:rFonts w:ascii="Times New Roman" w:hAnsi="Times New Roman" w:cs="Times New Roman"/>
                <w:bCs/>
                <w:sz w:val="24"/>
                <w:szCs w:val="20"/>
                <w:lang w:val="kk-KZ"/>
              </w:rPr>
            </w:pPr>
            <w:r w:rsidRPr="004D17AD">
              <w:rPr>
                <w:rFonts w:ascii="Times New Roman" w:hAnsi="Times New Roman" w:cs="Times New Roman"/>
                <w:bCs/>
                <w:sz w:val="24"/>
                <w:szCs w:val="20"/>
                <w:lang w:val="kk-KZ"/>
              </w:rPr>
              <w:t xml:space="preserve"> </w:t>
            </w:r>
            <w:r w:rsidRPr="004D17AD">
              <w:rPr>
                <w:rFonts w:ascii="Times New Roman" w:hAnsi="Times New Roman" w:cs="Times New Roman"/>
                <w:bCs/>
                <w:sz w:val="24"/>
                <w:szCs w:val="24"/>
                <w:lang w:val="kk-KZ"/>
              </w:rPr>
              <w:t>«Алма жемісі»</w:t>
            </w:r>
          </w:p>
          <w:p w14:paraId="3B44FC40" w14:textId="3F9B10F3" w:rsidR="004D17AD" w:rsidRPr="004D17AD" w:rsidRDefault="004D17AD" w:rsidP="004D17AD">
            <w:pPr>
              <w:spacing w:line="240" w:lineRule="auto"/>
              <w:rPr>
                <w:rFonts w:ascii="Times New Roman" w:hAnsi="Times New Roman" w:cs="Times New Roman"/>
                <w:bCs/>
                <w:sz w:val="24"/>
                <w:szCs w:val="24"/>
                <w:lang w:val="kk-KZ"/>
              </w:rPr>
            </w:pPr>
            <w:r w:rsidRPr="004D17AD">
              <w:rPr>
                <w:rFonts w:ascii="Times New Roman" w:hAnsi="Times New Roman" w:cs="Times New Roman"/>
                <w:bCs/>
                <w:sz w:val="24"/>
                <w:szCs w:val="24"/>
                <w:lang w:val="kk-KZ"/>
              </w:rPr>
              <w:t>Мақсаты: қағаз бетіне жапсыруға, қол ептілігін қалыптастыру, алма туралы түсінік бе</w:t>
            </w:r>
            <w:r w:rsidRPr="004D17AD">
              <w:rPr>
                <w:rFonts w:ascii="Times New Roman" w:hAnsi="Times New Roman" w:cs="Times New Roman"/>
                <w:bCs/>
                <w:color w:val="000000"/>
                <w:sz w:val="24"/>
                <w:szCs w:val="24"/>
                <w:lang w:val="kk-KZ"/>
              </w:rPr>
              <w:t>ру.</w:t>
            </w:r>
            <w:r w:rsidR="00E772DF" w:rsidRPr="004D17AD">
              <w:rPr>
                <w:rFonts w:ascii="Times New Roman" w:eastAsia="Calibri" w:hAnsi="Times New Roman" w:cs="Times New Roman"/>
                <w:bCs/>
                <w:sz w:val="24"/>
                <w:szCs w:val="24"/>
                <w:lang w:val="kk-KZ"/>
              </w:rPr>
              <w:t xml:space="preserve"> Балаларды бейнелерді  (сызықтарда, шаршыда), қағаз бетіне қойып, жапсыруға үйрету.(жапсыру</w:t>
            </w:r>
            <w:r w:rsidR="00E772DF">
              <w:rPr>
                <w:rFonts w:ascii="Times New Roman" w:eastAsia="Calibri" w:hAnsi="Times New Roman" w:cs="Times New Roman"/>
                <w:bCs/>
                <w:sz w:val="24"/>
                <w:szCs w:val="24"/>
                <w:lang w:val="kk-KZ"/>
              </w:rPr>
              <w:t>, сурет салу</w:t>
            </w:r>
            <w:r w:rsidR="00E772DF" w:rsidRPr="004D17AD">
              <w:rPr>
                <w:rFonts w:ascii="Times New Roman" w:eastAsia="Calibri" w:hAnsi="Times New Roman" w:cs="Times New Roman"/>
                <w:bCs/>
                <w:sz w:val="24"/>
                <w:szCs w:val="24"/>
                <w:lang w:val="kk-KZ"/>
              </w:rPr>
              <w:t>)</w:t>
            </w:r>
          </w:p>
        </w:tc>
      </w:tr>
      <w:tr w:rsidR="00E772DF" w:rsidRPr="00155D5F" w14:paraId="6A21CD45" w14:textId="4FA0A35C" w:rsidTr="00E772DF">
        <w:tc>
          <w:tcPr>
            <w:tcW w:w="2393" w:type="dxa"/>
            <w:tcBorders>
              <w:top w:val="single" w:sz="4" w:space="0" w:color="auto"/>
              <w:left w:val="single" w:sz="4" w:space="0" w:color="auto"/>
              <w:bottom w:val="single" w:sz="4" w:space="0" w:color="auto"/>
              <w:right w:val="single" w:sz="4" w:space="0" w:color="auto"/>
            </w:tcBorders>
            <w:hideMark/>
          </w:tcPr>
          <w:p w14:paraId="403F0388" w14:textId="77777777" w:rsidR="00E772DF" w:rsidRPr="004D17AD" w:rsidRDefault="00E772DF" w:rsidP="00E772DF">
            <w:pPr>
              <w:spacing w:line="240" w:lineRule="auto"/>
              <w:rPr>
                <w:rFonts w:ascii="Times New Roman" w:hAnsi="Times New Roman" w:cs="Times New Roman"/>
                <w:b/>
                <w:bCs/>
                <w:sz w:val="24"/>
                <w:szCs w:val="20"/>
                <w:lang w:val="kk-KZ"/>
              </w:rPr>
            </w:pPr>
            <w:r w:rsidRPr="004D17AD">
              <w:rPr>
                <w:rFonts w:ascii="Times New Roman" w:hAnsi="Times New Roman" w:cs="Times New Roman"/>
                <w:b/>
                <w:bCs/>
                <w:sz w:val="24"/>
                <w:szCs w:val="20"/>
                <w:lang w:val="kk-KZ"/>
              </w:rPr>
              <w:t>Балалардың үйіне қайтуы</w:t>
            </w:r>
          </w:p>
        </w:tc>
        <w:tc>
          <w:tcPr>
            <w:tcW w:w="2739" w:type="dxa"/>
            <w:tcBorders>
              <w:top w:val="single" w:sz="4" w:space="0" w:color="auto"/>
              <w:left w:val="single" w:sz="4" w:space="0" w:color="auto"/>
              <w:bottom w:val="single" w:sz="4" w:space="0" w:color="auto"/>
              <w:right w:val="single" w:sz="4" w:space="0" w:color="auto"/>
            </w:tcBorders>
            <w:hideMark/>
          </w:tcPr>
          <w:p w14:paraId="16C3A1C5" w14:textId="3EB68D5D" w:rsidR="00E772DF" w:rsidRPr="004D17AD" w:rsidRDefault="00E772DF" w:rsidP="00E772DF">
            <w:pPr>
              <w:spacing w:line="240" w:lineRule="auto"/>
              <w:rPr>
                <w:rFonts w:ascii="Times New Roman" w:hAnsi="Times New Roman" w:cs="Times New Roman"/>
                <w:sz w:val="24"/>
                <w:szCs w:val="20"/>
                <w:u w:val="single"/>
                <w:lang w:val="kk-KZ"/>
              </w:rPr>
            </w:pPr>
            <w:r w:rsidRPr="008E2149">
              <w:rPr>
                <w:rFonts w:ascii="Times New Roman" w:hAnsi="Times New Roman"/>
                <w:sz w:val="24"/>
                <w:szCs w:val="24"/>
                <w:lang w:val="kk-KZ"/>
              </w:rPr>
              <w:t>Ата-аналармен балалардың сүйікті ойыншығы туралы әңгімелесу</w:t>
            </w:r>
          </w:p>
        </w:tc>
        <w:tc>
          <w:tcPr>
            <w:tcW w:w="2834" w:type="dxa"/>
            <w:tcBorders>
              <w:top w:val="single" w:sz="4" w:space="0" w:color="auto"/>
              <w:left w:val="single" w:sz="4" w:space="0" w:color="auto"/>
              <w:bottom w:val="single" w:sz="4" w:space="0" w:color="auto"/>
              <w:right w:val="single" w:sz="4" w:space="0" w:color="auto"/>
            </w:tcBorders>
          </w:tcPr>
          <w:p w14:paraId="0D9223C5" w14:textId="7C59F848" w:rsidR="00E772DF" w:rsidRPr="004D17AD" w:rsidRDefault="00E772DF" w:rsidP="00E772DF">
            <w:pPr>
              <w:spacing w:line="240" w:lineRule="auto"/>
              <w:rPr>
                <w:rFonts w:ascii="Times New Roman" w:hAnsi="Times New Roman" w:cs="Times New Roman"/>
                <w:sz w:val="24"/>
                <w:szCs w:val="20"/>
                <w:u w:val="single"/>
                <w:lang w:val="kk-KZ"/>
              </w:rPr>
            </w:pPr>
            <w:r w:rsidRPr="008E2149">
              <w:rPr>
                <w:rFonts w:ascii="Times New Roman" w:hAnsi="Times New Roman"/>
                <w:sz w:val="24"/>
                <w:szCs w:val="24"/>
                <w:lang w:val="kk-KZ"/>
              </w:rPr>
              <w:t>Ата анасының қандай ойыншықпен ойнағынын баласына айтып беруін сұрау.</w:t>
            </w:r>
          </w:p>
        </w:tc>
        <w:tc>
          <w:tcPr>
            <w:tcW w:w="2694" w:type="dxa"/>
            <w:gridSpan w:val="2"/>
            <w:tcBorders>
              <w:top w:val="single" w:sz="4" w:space="0" w:color="auto"/>
              <w:left w:val="single" w:sz="4" w:space="0" w:color="auto"/>
              <w:bottom w:val="single" w:sz="4" w:space="0" w:color="auto"/>
              <w:right w:val="single" w:sz="4" w:space="0" w:color="auto"/>
            </w:tcBorders>
          </w:tcPr>
          <w:p w14:paraId="5CAD585A" w14:textId="2296D7A5" w:rsidR="00E772DF" w:rsidRPr="004D17AD" w:rsidRDefault="00E772DF" w:rsidP="00E772DF">
            <w:pPr>
              <w:spacing w:line="240" w:lineRule="auto"/>
              <w:rPr>
                <w:rFonts w:ascii="Times New Roman" w:hAnsi="Times New Roman" w:cs="Times New Roman"/>
                <w:sz w:val="24"/>
                <w:szCs w:val="20"/>
                <w:u w:val="single"/>
                <w:lang w:val="kk-KZ"/>
              </w:rPr>
            </w:pPr>
            <w:r w:rsidRPr="008E2149">
              <w:rPr>
                <w:rFonts w:ascii="Times New Roman" w:hAnsi="Times New Roman"/>
                <w:sz w:val="24"/>
                <w:szCs w:val="24"/>
                <w:lang w:val="kk-KZ"/>
              </w:rPr>
              <w:t>Баласының жасап жатқан ойыншығына көмектесуін сұрау.</w:t>
            </w:r>
          </w:p>
        </w:tc>
        <w:tc>
          <w:tcPr>
            <w:tcW w:w="2694" w:type="dxa"/>
            <w:tcBorders>
              <w:top w:val="single" w:sz="4" w:space="0" w:color="auto"/>
              <w:left w:val="single" w:sz="4" w:space="0" w:color="auto"/>
              <w:bottom w:val="single" w:sz="4" w:space="0" w:color="auto"/>
              <w:right w:val="single" w:sz="4" w:space="0" w:color="auto"/>
            </w:tcBorders>
          </w:tcPr>
          <w:p w14:paraId="6D4B94CD" w14:textId="0FDBA797" w:rsidR="00E772DF" w:rsidRPr="004D17AD" w:rsidRDefault="00E772DF" w:rsidP="00E772DF">
            <w:pPr>
              <w:spacing w:line="240" w:lineRule="auto"/>
              <w:rPr>
                <w:rFonts w:ascii="Times New Roman" w:hAnsi="Times New Roman" w:cs="Times New Roman"/>
                <w:sz w:val="24"/>
                <w:szCs w:val="20"/>
                <w:u w:val="single"/>
                <w:lang w:val="kk-KZ"/>
              </w:rPr>
            </w:pPr>
            <w:r w:rsidRPr="008E2149">
              <w:rPr>
                <w:rFonts w:ascii="Times New Roman" w:hAnsi="Times New Roman"/>
                <w:sz w:val="24"/>
                <w:szCs w:val="24"/>
                <w:lang w:val="kk-KZ"/>
              </w:rPr>
              <w:t>Ата анасымен ұлттық ойындарды ойнауын ұйымдастыру</w:t>
            </w:r>
          </w:p>
        </w:tc>
        <w:tc>
          <w:tcPr>
            <w:tcW w:w="2666" w:type="dxa"/>
            <w:tcBorders>
              <w:top w:val="single" w:sz="4" w:space="0" w:color="auto"/>
              <w:left w:val="single" w:sz="4" w:space="0" w:color="auto"/>
              <w:bottom w:val="single" w:sz="4" w:space="0" w:color="auto"/>
              <w:right w:val="single" w:sz="4" w:space="0" w:color="auto"/>
            </w:tcBorders>
          </w:tcPr>
          <w:p w14:paraId="60A7EF8A" w14:textId="78B90CBE" w:rsidR="00E772DF" w:rsidRPr="004D17AD" w:rsidRDefault="00E772DF" w:rsidP="00E772DF">
            <w:pPr>
              <w:spacing w:line="240" w:lineRule="auto"/>
              <w:rPr>
                <w:rFonts w:ascii="Times New Roman" w:hAnsi="Times New Roman" w:cs="Times New Roman"/>
                <w:sz w:val="24"/>
                <w:szCs w:val="20"/>
                <w:u w:val="single"/>
                <w:lang w:val="kk-KZ"/>
              </w:rPr>
            </w:pPr>
            <w:r w:rsidRPr="008E2149">
              <w:rPr>
                <w:rFonts w:ascii="Times New Roman" w:hAnsi="Times New Roman"/>
                <w:sz w:val="24"/>
                <w:szCs w:val="24"/>
                <w:lang w:val="kk-KZ"/>
              </w:rPr>
              <w:t>Баланың үйдегі күн тәртібінде ойынның маңыздылығы  тақырыбында әңгімелесу.</w:t>
            </w:r>
          </w:p>
        </w:tc>
      </w:tr>
    </w:tbl>
    <w:p w14:paraId="45C69006" w14:textId="77777777" w:rsidR="003A65E4" w:rsidRPr="004D17AD" w:rsidRDefault="004D17AD" w:rsidP="003A65E4">
      <w:pPr>
        <w:spacing w:after="0" w:line="240" w:lineRule="auto"/>
        <w:rPr>
          <w:rFonts w:ascii="Times New Roman" w:hAnsi="Times New Roman" w:cs="Times New Roman"/>
          <w:bCs/>
          <w:sz w:val="24"/>
          <w:szCs w:val="20"/>
          <w:lang w:val="kk-KZ"/>
        </w:rPr>
      </w:pPr>
      <w:r w:rsidRPr="004D17AD">
        <w:rPr>
          <w:rFonts w:ascii="Times New Roman" w:hAnsi="Times New Roman" w:cs="Times New Roman"/>
          <w:b/>
          <w:bCs/>
          <w:sz w:val="24"/>
          <w:szCs w:val="20"/>
          <w:lang w:val="kk-KZ"/>
        </w:rPr>
        <w:t xml:space="preserve">Тәрбиеші: </w:t>
      </w:r>
      <w:r w:rsidRPr="004D17AD">
        <w:rPr>
          <w:rFonts w:ascii="Times New Roman" w:hAnsi="Times New Roman" w:cs="Times New Roman"/>
          <w:bCs/>
          <w:sz w:val="24"/>
          <w:szCs w:val="20"/>
          <w:lang w:val="kk-KZ"/>
        </w:rPr>
        <w:t>Даниярова Б.С.</w:t>
      </w:r>
      <w:r w:rsidR="003A65E4">
        <w:rPr>
          <w:rFonts w:ascii="Times New Roman" w:hAnsi="Times New Roman" w:cs="Times New Roman"/>
          <w:bCs/>
          <w:sz w:val="24"/>
          <w:szCs w:val="20"/>
          <w:lang w:val="kk-KZ"/>
        </w:rPr>
        <w:t xml:space="preserve">                                                                              </w:t>
      </w:r>
      <w:r w:rsidR="003A65E4" w:rsidRPr="004D17AD">
        <w:rPr>
          <w:rFonts w:ascii="Times New Roman" w:hAnsi="Times New Roman" w:cs="Times New Roman"/>
          <w:b/>
          <w:bCs/>
          <w:sz w:val="24"/>
          <w:szCs w:val="20"/>
          <w:lang w:val="kk-KZ"/>
        </w:rPr>
        <w:t xml:space="preserve">Әдіскер: </w:t>
      </w:r>
      <w:r w:rsidR="003A65E4" w:rsidRPr="004D17AD">
        <w:rPr>
          <w:rFonts w:ascii="Times New Roman" w:hAnsi="Times New Roman" w:cs="Times New Roman"/>
          <w:bCs/>
          <w:sz w:val="24"/>
          <w:szCs w:val="20"/>
          <w:lang w:val="kk-KZ"/>
        </w:rPr>
        <w:t>Нургалиева.З.Қ</w:t>
      </w:r>
    </w:p>
    <w:p w14:paraId="2E150E37" w14:textId="3DAE74CD" w:rsidR="00391273" w:rsidRDefault="00391273" w:rsidP="00757D7E">
      <w:pPr>
        <w:spacing w:after="0" w:line="240" w:lineRule="auto"/>
        <w:rPr>
          <w:rFonts w:ascii="Times New Roman" w:hAnsi="Times New Roman" w:cs="Times New Roman"/>
          <w:b/>
          <w:bCs/>
          <w:sz w:val="24"/>
          <w:szCs w:val="20"/>
          <w:lang w:val="kk-KZ"/>
        </w:rPr>
      </w:pPr>
    </w:p>
    <w:p w14:paraId="3D650828" w14:textId="590DC911" w:rsidR="00391273" w:rsidRPr="00BD55FD" w:rsidRDefault="00391273" w:rsidP="00391273">
      <w:pPr>
        <w:spacing w:after="0" w:line="240" w:lineRule="auto"/>
        <w:rPr>
          <w:rFonts w:ascii="Times New Roman" w:hAnsi="Times New Roman" w:cs="Times New Roman"/>
          <w:bCs/>
          <w:sz w:val="24"/>
          <w:szCs w:val="24"/>
          <w:lang w:val="kk-KZ"/>
        </w:rPr>
      </w:pPr>
      <w:r w:rsidRPr="00BD55FD">
        <w:rPr>
          <w:rFonts w:ascii="Times New Roman" w:hAnsi="Times New Roman" w:cs="Times New Roman"/>
          <w:b/>
          <w:bCs/>
          <w:sz w:val="24"/>
          <w:szCs w:val="24"/>
          <w:lang w:val="kk-KZ"/>
        </w:rPr>
        <w:t>Тәрбиелеу - білім беру процесінің циклограммасы</w:t>
      </w:r>
    </w:p>
    <w:p w14:paraId="67F6CA09" w14:textId="77777777" w:rsidR="00391273" w:rsidRPr="00BD55FD" w:rsidRDefault="00391273" w:rsidP="00391273">
      <w:pPr>
        <w:spacing w:after="0"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 xml:space="preserve">Білім беру ұйымы: </w:t>
      </w:r>
      <w:r w:rsidRPr="00BD55FD">
        <w:rPr>
          <w:rFonts w:ascii="Times New Roman" w:hAnsi="Times New Roman" w:cs="Times New Roman"/>
          <w:sz w:val="24"/>
          <w:szCs w:val="24"/>
          <w:u w:val="single"/>
          <w:lang w:val="kk-KZ"/>
        </w:rPr>
        <w:t>«Балдырған»  бөбекжайы</w:t>
      </w:r>
    </w:p>
    <w:p w14:paraId="01B19D81" w14:textId="77777777" w:rsidR="00391273" w:rsidRPr="00BD55FD" w:rsidRDefault="00391273" w:rsidP="00391273">
      <w:pPr>
        <w:spacing w:after="0" w:line="240" w:lineRule="auto"/>
        <w:rPr>
          <w:rFonts w:ascii="Times New Roman" w:hAnsi="Times New Roman" w:cs="Times New Roman"/>
          <w:sz w:val="24"/>
          <w:szCs w:val="24"/>
          <w:u w:val="single"/>
          <w:lang w:val="kk-KZ"/>
        </w:rPr>
      </w:pPr>
      <w:r w:rsidRPr="00BD55FD">
        <w:rPr>
          <w:rFonts w:ascii="Times New Roman" w:hAnsi="Times New Roman" w:cs="Times New Roman"/>
          <w:b/>
          <w:bCs/>
          <w:sz w:val="24"/>
          <w:szCs w:val="24"/>
          <w:lang w:val="kk-KZ"/>
        </w:rPr>
        <w:t xml:space="preserve">Топ:  </w:t>
      </w:r>
      <w:r w:rsidRPr="00BD55FD">
        <w:rPr>
          <w:rFonts w:ascii="Times New Roman" w:hAnsi="Times New Roman" w:cs="Times New Roman"/>
          <w:sz w:val="24"/>
          <w:szCs w:val="24"/>
          <w:u w:val="single"/>
          <w:lang w:val="kk-KZ"/>
        </w:rPr>
        <w:t>«Ботақан» кіші тобы</w:t>
      </w:r>
    </w:p>
    <w:p w14:paraId="15F4165D" w14:textId="77777777" w:rsidR="00391273" w:rsidRPr="00BD55FD" w:rsidRDefault="00391273" w:rsidP="00391273">
      <w:pPr>
        <w:spacing w:after="0" w:line="240" w:lineRule="auto"/>
        <w:rPr>
          <w:rFonts w:ascii="Times New Roman" w:hAnsi="Times New Roman" w:cs="Times New Roman"/>
          <w:sz w:val="24"/>
          <w:szCs w:val="24"/>
          <w:u w:val="single"/>
          <w:lang w:val="kk-KZ"/>
        </w:rPr>
      </w:pPr>
      <w:r w:rsidRPr="00BD55FD">
        <w:rPr>
          <w:rFonts w:ascii="Times New Roman" w:hAnsi="Times New Roman" w:cs="Times New Roman"/>
          <w:b/>
          <w:bCs/>
          <w:sz w:val="24"/>
          <w:szCs w:val="24"/>
          <w:lang w:val="kk-KZ"/>
        </w:rPr>
        <w:t xml:space="preserve">Балалардың жасы:  </w:t>
      </w:r>
      <w:r w:rsidRPr="00BD55FD">
        <w:rPr>
          <w:rFonts w:ascii="Times New Roman" w:hAnsi="Times New Roman" w:cs="Times New Roman"/>
          <w:sz w:val="24"/>
          <w:szCs w:val="24"/>
          <w:u w:val="single"/>
          <w:lang w:val="kk-KZ"/>
        </w:rPr>
        <w:t>2  жас</w:t>
      </w:r>
    </w:p>
    <w:p w14:paraId="500A9F9D" w14:textId="77777777" w:rsidR="00391273" w:rsidRPr="00BD55FD" w:rsidRDefault="00391273" w:rsidP="00391273">
      <w:pPr>
        <w:spacing w:after="0" w:line="240" w:lineRule="auto"/>
        <w:rPr>
          <w:rFonts w:ascii="Times New Roman" w:hAnsi="Times New Roman" w:cs="Times New Roman"/>
          <w:sz w:val="24"/>
          <w:szCs w:val="24"/>
          <w:u w:val="single"/>
          <w:lang w:val="kk-KZ"/>
        </w:rPr>
      </w:pPr>
      <w:r w:rsidRPr="00BD55FD">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06</w:t>
      </w:r>
      <w:r w:rsidRPr="00BD55FD">
        <w:rPr>
          <w:rFonts w:ascii="Times New Roman" w:hAnsi="Times New Roman" w:cs="Times New Roman"/>
          <w:sz w:val="24"/>
          <w:szCs w:val="24"/>
          <w:u w:val="single"/>
          <w:lang w:val="kk-KZ"/>
        </w:rPr>
        <w:t xml:space="preserve"> - </w:t>
      </w:r>
      <w:r>
        <w:rPr>
          <w:rFonts w:ascii="Times New Roman" w:hAnsi="Times New Roman" w:cs="Times New Roman"/>
          <w:sz w:val="24"/>
          <w:szCs w:val="24"/>
          <w:u w:val="single"/>
          <w:lang w:val="kk-KZ"/>
        </w:rPr>
        <w:t>10</w:t>
      </w:r>
      <w:r w:rsidRPr="00BD55F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қараша</w:t>
      </w:r>
      <w:r w:rsidRPr="00BD55FD">
        <w:rPr>
          <w:rFonts w:ascii="Times New Roman" w:hAnsi="Times New Roman" w:cs="Times New Roman"/>
          <w:sz w:val="24"/>
          <w:szCs w:val="24"/>
          <w:u w:val="single"/>
          <w:lang w:val="kk-KZ"/>
        </w:rPr>
        <w:t xml:space="preserve"> айы,  2023 жыл</w:t>
      </w:r>
    </w:p>
    <w:tbl>
      <w:tblPr>
        <w:tblStyle w:val="a3"/>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391273" w:rsidRPr="00BD55FD" w14:paraId="2D0735AF" w14:textId="77777777" w:rsidTr="003A64D6">
        <w:tc>
          <w:tcPr>
            <w:tcW w:w="2694" w:type="dxa"/>
          </w:tcPr>
          <w:p w14:paraId="429A32DC"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 xml:space="preserve">Күн тәртібінің үлгісі  </w:t>
            </w:r>
          </w:p>
        </w:tc>
        <w:tc>
          <w:tcPr>
            <w:tcW w:w="2875" w:type="dxa"/>
            <w:gridSpan w:val="2"/>
          </w:tcPr>
          <w:p w14:paraId="309E002F" w14:textId="77777777" w:rsidR="00391273" w:rsidRPr="00BD55FD" w:rsidRDefault="00391273" w:rsidP="003A64D6">
            <w:pPr>
              <w:spacing w:line="240" w:lineRule="auto"/>
              <w:jc w:val="center"/>
              <w:rPr>
                <w:rFonts w:ascii="Times New Roman" w:hAnsi="Times New Roman" w:cs="Times New Roman"/>
                <w:b/>
                <w:sz w:val="24"/>
                <w:szCs w:val="24"/>
                <w:lang w:val="kk-KZ"/>
              </w:rPr>
            </w:pPr>
            <w:r w:rsidRPr="00BD55FD">
              <w:rPr>
                <w:rFonts w:ascii="Times New Roman" w:hAnsi="Times New Roman" w:cs="Times New Roman"/>
                <w:b/>
                <w:sz w:val="24"/>
                <w:szCs w:val="24"/>
                <w:lang w:val="kk-KZ"/>
              </w:rPr>
              <w:t>Дүйсенбі</w:t>
            </w:r>
          </w:p>
          <w:p w14:paraId="3879D1E2" w14:textId="77777777" w:rsidR="00391273" w:rsidRPr="00BD55FD" w:rsidRDefault="00391273" w:rsidP="003A64D6">
            <w:pPr>
              <w:spacing w:line="240" w:lineRule="auto"/>
              <w:jc w:val="center"/>
              <w:rPr>
                <w:rFonts w:ascii="Times New Roman" w:hAnsi="Times New Roman" w:cs="Times New Roman"/>
                <w:b/>
                <w:sz w:val="24"/>
                <w:szCs w:val="24"/>
                <w:lang w:val="kk-KZ"/>
              </w:rPr>
            </w:pPr>
          </w:p>
        </w:tc>
        <w:tc>
          <w:tcPr>
            <w:tcW w:w="2505" w:type="dxa"/>
            <w:gridSpan w:val="2"/>
          </w:tcPr>
          <w:p w14:paraId="34759788" w14:textId="77777777" w:rsidR="00391273" w:rsidRPr="00BD55FD" w:rsidRDefault="00391273" w:rsidP="003A64D6">
            <w:pPr>
              <w:spacing w:line="240" w:lineRule="auto"/>
              <w:jc w:val="center"/>
              <w:rPr>
                <w:rFonts w:ascii="Times New Roman" w:hAnsi="Times New Roman" w:cs="Times New Roman"/>
                <w:b/>
                <w:sz w:val="24"/>
                <w:szCs w:val="24"/>
                <w:lang w:val="kk-KZ"/>
              </w:rPr>
            </w:pPr>
            <w:r w:rsidRPr="00BD55FD">
              <w:rPr>
                <w:rFonts w:ascii="Times New Roman" w:hAnsi="Times New Roman" w:cs="Times New Roman"/>
                <w:b/>
                <w:sz w:val="24"/>
                <w:szCs w:val="24"/>
                <w:lang w:val="kk-KZ"/>
              </w:rPr>
              <w:t>Сейсенбі</w:t>
            </w:r>
          </w:p>
          <w:p w14:paraId="1E42FA60" w14:textId="77777777" w:rsidR="00391273" w:rsidRPr="00BD55FD" w:rsidRDefault="00391273" w:rsidP="003A64D6">
            <w:pPr>
              <w:spacing w:line="240" w:lineRule="auto"/>
              <w:jc w:val="center"/>
              <w:rPr>
                <w:rFonts w:ascii="Times New Roman" w:hAnsi="Times New Roman" w:cs="Times New Roman"/>
                <w:b/>
                <w:sz w:val="24"/>
                <w:szCs w:val="24"/>
                <w:lang w:val="kk-KZ"/>
              </w:rPr>
            </w:pPr>
          </w:p>
        </w:tc>
        <w:tc>
          <w:tcPr>
            <w:tcW w:w="2700" w:type="dxa"/>
          </w:tcPr>
          <w:p w14:paraId="0A8BF0AC" w14:textId="77777777" w:rsidR="00391273" w:rsidRPr="00BD55FD" w:rsidRDefault="00391273" w:rsidP="003A64D6">
            <w:pPr>
              <w:spacing w:line="240" w:lineRule="auto"/>
              <w:jc w:val="center"/>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Сәрсенбі</w:t>
            </w:r>
          </w:p>
          <w:p w14:paraId="359CA803" w14:textId="77777777" w:rsidR="00391273" w:rsidRPr="00BD55FD" w:rsidRDefault="00391273" w:rsidP="003A64D6">
            <w:pPr>
              <w:spacing w:line="240" w:lineRule="auto"/>
              <w:jc w:val="center"/>
              <w:rPr>
                <w:rFonts w:ascii="Times New Roman" w:hAnsi="Times New Roman" w:cs="Times New Roman"/>
                <w:b/>
                <w:sz w:val="24"/>
                <w:szCs w:val="24"/>
                <w:lang w:val="kk-KZ"/>
              </w:rPr>
            </w:pPr>
          </w:p>
        </w:tc>
        <w:tc>
          <w:tcPr>
            <w:tcW w:w="2835" w:type="dxa"/>
            <w:gridSpan w:val="2"/>
          </w:tcPr>
          <w:p w14:paraId="55E65767" w14:textId="77777777" w:rsidR="00391273" w:rsidRPr="00BD55FD" w:rsidRDefault="00391273" w:rsidP="003A64D6">
            <w:pPr>
              <w:spacing w:line="240" w:lineRule="auto"/>
              <w:jc w:val="center"/>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Бейсенбі</w:t>
            </w:r>
          </w:p>
          <w:p w14:paraId="00B3DBDF" w14:textId="77777777" w:rsidR="00391273" w:rsidRPr="00BD55FD" w:rsidRDefault="00391273" w:rsidP="003A64D6">
            <w:pPr>
              <w:spacing w:line="240" w:lineRule="auto"/>
              <w:jc w:val="center"/>
              <w:rPr>
                <w:rFonts w:ascii="Times New Roman" w:hAnsi="Times New Roman" w:cs="Times New Roman"/>
                <w:b/>
                <w:sz w:val="24"/>
                <w:szCs w:val="24"/>
                <w:lang w:val="kk-KZ"/>
              </w:rPr>
            </w:pPr>
          </w:p>
        </w:tc>
        <w:tc>
          <w:tcPr>
            <w:tcW w:w="2409" w:type="dxa"/>
          </w:tcPr>
          <w:p w14:paraId="0F069823"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Жұма</w:t>
            </w:r>
          </w:p>
          <w:p w14:paraId="0B072AF2" w14:textId="77777777" w:rsidR="00391273" w:rsidRPr="00BD55FD" w:rsidRDefault="00391273" w:rsidP="003A64D6">
            <w:pPr>
              <w:spacing w:line="240" w:lineRule="auto"/>
              <w:rPr>
                <w:rFonts w:ascii="Times New Roman" w:hAnsi="Times New Roman" w:cs="Times New Roman"/>
                <w:b/>
                <w:bCs/>
                <w:sz w:val="24"/>
                <w:szCs w:val="24"/>
                <w:lang w:val="kk-KZ"/>
              </w:rPr>
            </w:pPr>
          </w:p>
        </w:tc>
      </w:tr>
      <w:tr w:rsidR="00391273" w:rsidRPr="00BD55FD" w14:paraId="2C0B6E30" w14:textId="77777777" w:rsidTr="003A64D6">
        <w:tc>
          <w:tcPr>
            <w:tcW w:w="2694" w:type="dxa"/>
          </w:tcPr>
          <w:p w14:paraId="08A33968"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 xml:space="preserve">Балаларды қабылдау </w:t>
            </w:r>
          </w:p>
        </w:tc>
        <w:tc>
          <w:tcPr>
            <w:tcW w:w="2875" w:type="dxa"/>
            <w:gridSpan w:val="2"/>
          </w:tcPr>
          <w:p w14:paraId="78DDF6CC"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505" w:type="dxa"/>
            <w:gridSpan w:val="2"/>
          </w:tcPr>
          <w:p w14:paraId="7651F883"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Балаларды көтеріңкі көңіл-күймен қарсы алу. Ауа-райы жайлы әңгімелесу.</w:t>
            </w:r>
          </w:p>
          <w:p w14:paraId="41B7C0B0"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Дұрыс шешіну дағдыларын қадағалау.</w:t>
            </w:r>
          </w:p>
        </w:tc>
        <w:tc>
          <w:tcPr>
            <w:tcW w:w="2700" w:type="dxa"/>
          </w:tcPr>
          <w:p w14:paraId="4167E698"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14:paraId="4A063A12" w14:textId="77777777" w:rsidR="00391273" w:rsidRPr="00BD55FD" w:rsidRDefault="00391273" w:rsidP="003A64D6">
            <w:pPr>
              <w:rPr>
                <w:rFonts w:ascii="Times New Roman" w:hAnsi="Times New Roman" w:cs="Times New Roman"/>
                <w:sz w:val="24"/>
                <w:szCs w:val="24"/>
                <w:lang w:val="kk-KZ"/>
              </w:rPr>
            </w:pPr>
            <w:r w:rsidRPr="00BD55FD">
              <w:rPr>
                <w:rFonts w:ascii="Times New Roman" w:hAnsi="Times New Roman" w:cs="Times New Roman"/>
                <w:sz w:val="24"/>
                <w:szCs w:val="24"/>
                <w:lang w:val="kk-KZ"/>
              </w:rPr>
              <w:t>Балалардың өзіне өзі қызмет көрсету дағдыларын қадағалау.</w:t>
            </w:r>
          </w:p>
          <w:p w14:paraId="6BEEB11C" w14:textId="77777777" w:rsidR="00391273" w:rsidRPr="00BD55FD" w:rsidRDefault="00391273" w:rsidP="003A64D6">
            <w:pPr>
              <w:spacing w:line="240" w:lineRule="auto"/>
              <w:ind w:left="-82"/>
              <w:rPr>
                <w:rFonts w:ascii="Times New Roman" w:hAnsi="Times New Roman" w:cs="Times New Roman"/>
                <w:b/>
                <w:bCs/>
                <w:sz w:val="24"/>
                <w:szCs w:val="24"/>
                <w:lang w:val="kk-KZ"/>
              </w:rPr>
            </w:pPr>
            <w:r w:rsidRPr="00BD55FD">
              <w:rPr>
                <w:rFonts w:ascii="Times New Roman" w:hAnsi="Times New Roman" w:cs="Times New Roman"/>
                <w:sz w:val="24"/>
                <w:szCs w:val="24"/>
                <w:lang w:val="kk-KZ"/>
              </w:rPr>
              <w:t>Сөрелеріне сыртқы киімдерін дұрыс қоюға әдеттендіру.</w:t>
            </w:r>
          </w:p>
        </w:tc>
        <w:tc>
          <w:tcPr>
            <w:tcW w:w="2409" w:type="dxa"/>
          </w:tcPr>
          <w:p w14:paraId="3F0D6094"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Балалардың өзіне өзі қызмет көрсету дағдыларын қадағалау.</w:t>
            </w:r>
          </w:p>
          <w:p w14:paraId="7F3EECB2"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Әр баланың белсенділігіне назар аудару.</w:t>
            </w:r>
          </w:p>
        </w:tc>
      </w:tr>
      <w:tr w:rsidR="00391273" w:rsidRPr="00EE5A7E" w14:paraId="64CA998B" w14:textId="77777777" w:rsidTr="003A64D6">
        <w:tc>
          <w:tcPr>
            <w:tcW w:w="2694" w:type="dxa"/>
          </w:tcPr>
          <w:p w14:paraId="4D8EF54A"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 xml:space="preserve">Ата-аналармен әңгімелесу, кеңес беру </w:t>
            </w:r>
          </w:p>
        </w:tc>
        <w:tc>
          <w:tcPr>
            <w:tcW w:w="13324" w:type="dxa"/>
            <w:gridSpan w:val="8"/>
          </w:tcPr>
          <w:p w14:paraId="0064E729"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Ата-аналармен балалардың  денсаулығы, үйдегі күн тәртібі туралы әңгімелесу.</w:t>
            </w:r>
          </w:p>
          <w:p w14:paraId="3A04CA1D"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Балаларды  дамыту  мәселелері бойынша (жыл мезгіліне байланысты балаларды киіндіру) кеңес беру.</w:t>
            </w:r>
          </w:p>
        </w:tc>
      </w:tr>
      <w:tr w:rsidR="00391273" w:rsidRPr="00BD55FD" w14:paraId="791BB798" w14:textId="77777777" w:rsidTr="003A64D6">
        <w:tc>
          <w:tcPr>
            <w:tcW w:w="2694" w:type="dxa"/>
          </w:tcPr>
          <w:p w14:paraId="4B715E02"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14:paraId="57305DDF" w14:textId="77777777" w:rsidR="00391273" w:rsidRPr="00BD55FD" w:rsidRDefault="00391273" w:rsidP="003A64D6">
            <w:pPr>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(көркем әдебиет)  </w:t>
            </w:r>
            <w:r w:rsidRPr="00BD55FD">
              <w:rPr>
                <w:rFonts w:ascii="Times New Roman" w:eastAsia="Calibri" w:hAnsi="Times New Roman" w:cs="Times New Roman"/>
                <w:sz w:val="24"/>
                <w:szCs w:val="24"/>
                <w:lang w:val="kk-KZ"/>
              </w:rPr>
              <w:t xml:space="preserve">Кітап орталығында «Екі сараң қонжық» ертегісін оқып беріп, ертегі арқылы тілдерін дамыту. Сөздерді дұрыс қайталап айтуға үйрету.    </w:t>
            </w:r>
            <w:r w:rsidRPr="00BD55FD">
              <w:rPr>
                <w:rFonts w:ascii="Times New Roman" w:eastAsia="Calibri" w:hAnsi="Times New Roman" w:cs="Times New Roman"/>
                <w:b/>
                <w:sz w:val="24"/>
                <w:szCs w:val="24"/>
                <w:lang w:val="kk-KZ"/>
              </w:rPr>
              <w:t xml:space="preserve">                         </w:t>
            </w:r>
          </w:p>
          <w:p w14:paraId="758E2A78" w14:textId="77777777" w:rsidR="00391273" w:rsidRPr="00BD55FD" w:rsidRDefault="00391273" w:rsidP="003A64D6">
            <w:pPr>
              <w:rPr>
                <w:rFonts w:ascii="Times New Roman" w:hAnsi="Times New Roman" w:cs="Times New Roman"/>
                <w:b/>
                <w:sz w:val="24"/>
                <w:szCs w:val="24"/>
                <w:lang w:val="kk-KZ"/>
              </w:rPr>
            </w:pPr>
          </w:p>
          <w:p w14:paraId="6A004476" w14:textId="77777777" w:rsidR="00391273" w:rsidRPr="00BD55FD" w:rsidRDefault="00391273" w:rsidP="003A64D6">
            <w:pPr>
              <w:spacing w:line="240" w:lineRule="auto"/>
              <w:rPr>
                <w:rFonts w:ascii="Times New Roman" w:eastAsia="Calibri" w:hAnsi="Times New Roman" w:cs="Times New Roman"/>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eastAsia="Calibri" w:hAnsi="Times New Roman" w:cs="Times New Roman"/>
                <w:sz w:val="24"/>
                <w:szCs w:val="24"/>
                <w:lang w:val="kk-KZ"/>
              </w:rPr>
              <w:t xml:space="preserve"> </w:t>
            </w:r>
          </w:p>
          <w:p w14:paraId="274F6146"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eastAsia="Calibri" w:hAnsi="Times New Roman" w:cs="Times New Roman"/>
                <w:sz w:val="24"/>
                <w:szCs w:val="24"/>
                <w:lang w:val="kk-KZ"/>
              </w:rPr>
              <w:t xml:space="preserve">                     </w:t>
            </w:r>
          </w:p>
        </w:tc>
        <w:tc>
          <w:tcPr>
            <w:tcW w:w="2687" w:type="dxa"/>
            <w:gridSpan w:val="3"/>
          </w:tcPr>
          <w:p w14:paraId="2B537E51" w14:textId="77777777" w:rsidR="00391273" w:rsidRPr="00BD55FD" w:rsidRDefault="00391273" w:rsidP="003A64D6">
            <w:pPr>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 (қоршаған ортамен таныстыру)               «Мен көшедемін»</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 xml:space="preserve">Балалардың жолда жүру ережесін меңгерту дағдысын қалыптастыру. Жол ережесін сақтауға үйрету.                   </w:t>
            </w:r>
            <w:r w:rsidRPr="00BD55FD">
              <w:rPr>
                <w:rFonts w:ascii="Times New Roman" w:hAnsi="Times New Roman" w:cs="Times New Roman"/>
                <w:b/>
                <w:sz w:val="24"/>
                <w:szCs w:val="24"/>
                <w:lang w:val="kk-KZ"/>
              </w:rPr>
              <w:t>«Бағдаршам»</w:t>
            </w:r>
            <w:r w:rsidRPr="00BD55FD">
              <w:rPr>
                <w:rFonts w:ascii="Times New Roman" w:hAnsi="Times New Roman" w:cs="Times New Roman"/>
                <w:sz w:val="24"/>
                <w:szCs w:val="24"/>
                <w:lang w:val="kk-KZ"/>
              </w:rPr>
              <w:t xml:space="preserve"> ойыны   </w:t>
            </w:r>
          </w:p>
        </w:tc>
        <w:tc>
          <w:tcPr>
            <w:tcW w:w="2700" w:type="dxa"/>
          </w:tcPr>
          <w:p w14:paraId="3D21B2A2" w14:textId="77777777" w:rsidR="00391273" w:rsidRPr="00BD55FD" w:rsidRDefault="00391273" w:rsidP="003A64D6">
            <w:pPr>
              <w:widowControl w:val="0"/>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(сөйлеуді дамыту)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Дидактикалық ойын «Суреттерді құрастыр»</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Қағаз  қиындыларынан суреттерді құрастыруға үйрету.  Ойынға деген қызығушылықтарын арттыру. </w:t>
            </w:r>
            <w:r w:rsidRPr="00BD55FD">
              <w:rPr>
                <w:rFonts w:ascii="Times New Roman" w:eastAsia="Calibri" w:hAnsi="Times New Roman" w:cs="Times New Roman"/>
                <w:b/>
                <w:sz w:val="24"/>
                <w:szCs w:val="24"/>
                <w:lang w:val="kk-KZ"/>
              </w:rPr>
              <w:t xml:space="preserve">                       </w:t>
            </w:r>
          </w:p>
        </w:tc>
        <w:tc>
          <w:tcPr>
            <w:tcW w:w="2693" w:type="dxa"/>
          </w:tcPr>
          <w:p w14:paraId="50CEB616" w14:textId="77777777" w:rsidR="00391273" w:rsidRPr="00BD55FD" w:rsidRDefault="00391273" w:rsidP="003A64D6">
            <w:pPr>
              <w:spacing w:line="240" w:lineRule="auto"/>
              <w:rPr>
                <w:rFonts w:ascii="Times New Roman" w:eastAsia="Calibri" w:hAnsi="Times New Roman" w:cs="Times New Roman"/>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 xml:space="preserve">(көркем әдебиет) </w:t>
            </w:r>
            <w:r w:rsidRPr="00BD55FD">
              <w:rPr>
                <w:rFonts w:ascii="Times New Roman" w:eastAsia="Calibri" w:hAnsi="Times New Roman" w:cs="Times New Roman"/>
                <w:sz w:val="24"/>
                <w:szCs w:val="24"/>
                <w:lang w:val="kk-KZ"/>
              </w:rPr>
              <w:t xml:space="preserve">Кітаптар қарау, танитын бейнелерін атау, сөйлем құрап өз ойларын жеткізуін дамыту. Көркем шығарманы тыңдауға үйрету.   </w:t>
            </w:r>
          </w:p>
          <w:p w14:paraId="252C3D8A" w14:textId="77777777" w:rsidR="00391273" w:rsidRPr="00BD55FD" w:rsidRDefault="00391273" w:rsidP="003A64D6">
            <w:pPr>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sz w:val="24"/>
                <w:szCs w:val="24"/>
                <w:lang w:val="kk-KZ"/>
              </w:rPr>
              <w:t xml:space="preserve">   </w:t>
            </w:r>
            <w:r w:rsidRPr="00BD55FD">
              <w:rPr>
                <w:rFonts w:ascii="Times New Roman" w:eastAsia="Calibri" w:hAnsi="Times New Roman" w:cs="Times New Roman"/>
                <w:b/>
                <w:sz w:val="24"/>
                <w:szCs w:val="24"/>
                <w:lang w:val="kk-KZ"/>
              </w:rPr>
              <w:t xml:space="preserve">                         </w:t>
            </w:r>
          </w:p>
          <w:p w14:paraId="2D419EEA" w14:textId="77777777" w:rsidR="00391273" w:rsidRPr="00BD55FD" w:rsidRDefault="00391273" w:rsidP="003A64D6">
            <w:pPr>
              <w:rPr>
                <w:rFonts w:ascii="Times New Roman" w:hAnsi="Times New Roman" w:cs="Times New Roman"/>
                <w:b/>
                <w:sz w:val="24"/>
                <w:szCs w:val="24"/>
                <w:lang w:val="kk-KZ"/>
              </w:rPr>
            </w:pPr>
          </w:p>
          <w:p w14:paraId="497A514C" w14:textId="77777777" w:rsidR="00391273" w:rsidRPr="00BD55FD" w:rsidRDefault="00391273" w:rsidP="003A64D6">
            <w:pPr>
              <w:spacing w:line="240" w:lineRule="auto"/>
              <w:rPr>
                <w:rFonts w:ascii="Times New Roman" w:hAnsi="Times New Roman" w:cs="Times New Roman"/>
                <w:color w:val="000000"/>
                <w:sz w:val="24"/>
                <w:szCs w:val="24"/>
                <w:lang w:val="kk-KZ"/>
              </w:rPr>
            </w:pPr>
          </w:p>
        </w:tc>
        <w:tc>
          <w:tcPr>
            <w:tcW w:w="2551" w:type="dxa"/>
            <w:gridSpan w:val="2"/>
          </w:tcPr>
          <w:p w14:paraId="748DA5BA"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eastAsia="Calibri" w:hAnsi="Times New Roman" w:cs="Times New Roman"/>
                <w:sz w:val="24"/>
                <w:szCs w:val="24"/>
                <w:lang w:val="kk-KZ"/>
              </w:rPr>
              <w:t xml:space="preserve"> </w:t>
            </w:r>
            <w:r w:rsidRPr="00BD55FD">
              <w:rPr>
                <w:rFonts w:ascii="Times New Roman" w:hAnsi="Times New Roman" w:cs="Times New Roman"/>
                <w:b/>
                <w:sz w:val="24"/>
                <w:szCs w:val="24"/>
                <w:lang w:val="kk-KZ"/>
              </w:rPr>
              <w:t xml:space="preserve">(қоршаған ортамен таныстыру)               </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«Бағдаршам еліне саяхат»</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 xml:space="preserve">Көшедегі тәртіп ережесін сақтауға, жолда зейінді болу дағдыларын бойларына сіңіру.    </w:t>
            </w:r>
            <w:r w:rsidRPr="00BD55FD">
              <w:rPr>
                <w:rFonts w:ascii="Times New Roman" w:hAnsi="Times New Roman" w:cs="Times New Roman"/>
                <w:b/>
                <w:sz w:val="24"/>
                <w:szCs w:val="24"/>
                <w:lang w:val="kk-KZ"/>
              </w:rPr>
              <w:t>Дидактикалық ойын «Не қайда жүреді?»</w:t>
            </w:r>
            <w:r w:rsidRPr="00BD55FD">
              <w:rPr>
                <w:rFonts w:ascii="Times New Roman" w:hAnsi="Times New Roman" w:cs="Times New Roman"/>
                <w:sz w:val="24"/>
                <w:szCs w:val="24"/>
                <w:lang w:val="kk-KZ"/>
              </w:rPr>
              <w:t xml:space="preserve">   </w:t>
            </w:r>
          </w:p>
        </w:tc>
      </w:tr>
      <w:tr w:rsidR="00391273" w:rsidRPr="00EE5A7E" w14:paraId="6BBCF1F4" w14:textId="77777777" w:rsidTr="003A64D6">
        <w:trPr>
          <w:trHeight w:val="3818"/>
        </w:trPr>
        <w:tc>
          <w:tcPr>
            <w:tcW w:w="2694" w:type="dxa"/>
          </w:tcPr>
          <w:p w14:paraId="375F3921"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lastRenderedPageBreak/>
              <w:t xml:space="preserve">Таңертенгі жаттығу  </w:t>
            </w:r>
          </w:p>
        </w:tc>
        <w:tc>
          <w:tcPr>
            <w:tcW w:w="2693" w:type="dxa"/>
          </w:tcPr>
          <w:p w14:paraId="5B1F8B04" w14:textId="77777777" w:rsidR="00391273" w:rsidRPr="00BD55FD" w:rsidRDefault="00391273" w:rsidP="003A64D6">
            <w:pPr>
              <w:widowControl w:val="0"/>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 (Дене шынықтыру)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Қоянша секіру, аю сияқты қорбаңдау, құсша ұшу қимылдарын жасауға дағдыландыру.</w:t>
            </w:r>
            <w:r w:rsidRPr="00BD55FD">
              <w:rPr>
                <w:rFonts w:ascii="Times New Roman" w:hAnsi="Times New Roman" w:cs="Times New Roman"/>
                <w:b/>
                <w:sz w:val="24"/>
                <w:szCs w:val="24"/>
                <w:lang w:val="kk-KZ"/>
              </w:rPr>
              <w:t xml:space="preserve">     «Маған қарай жүгіріңдер» ойыны  </w:t>
            </w:r>
            <w:r w:rsidRPr="00BD55FD">
              <w:rPr>
                <w:rFonts w:ascii="Times New Roman" w:hAnsi="Times New Roman" w:cs="Times New Roman"/>
                <w:sz w:val="24"/>
                <w:szCs w:val="24"/>
                <w:lang w:val="kk-KZ"/>
              </w:rPr>
              <w:t>Қимылды ойын</w:t>
            </w: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 xml:space="preserve">       </w:t>
            </w:r>
          </w:p>
        </w:tc>
        <w:tc>
          <w:tcPr>
            <w:tcW w:w="2672" w:type="dxa"/>
            <w:gridSpan w:val="2"/>
          </w:tcPr>
          <w:p w14:paraId="64250519" w14:textId="77777777" w:rsidR="00391273" w:rsidRPr="00BD55FD" w:rsidRDefault="00391273" w:rsidP="003A64D6">
            <w:pPr>
              <w:widowControl w:val="0"/>
              <w:rPr>
                <w:rFonts w:ascii="Times New Roman" w:eastAsia="Calibri" w:hAnsi="Times New Roman" w:cs="Times New Roman"/>
                <w:b/>
                <w:sz w:val="24"/>
                <w:szCs w:val="24"/>
                <w:lang w:val="kk-KZ"/>
              </w:rPr>
            </w:pPr>
            <w:r w:rsidRPr="00BD55FD">
              <w:rPr>
                <w:rFonts w:ascii="Times New Roman" w:hAnsi="Times New Roman" w:cs="Times New Roman"/>
                <w:b/>
                <w:sz w:val="24"/>
                <w:szCs w:val="24"/>
                <w:lang w:val="kk-KZ"/>
              </w:rPr>
              <w:t xml:space="preserve"> (Дене   шынықтыру)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Допты домалату арқылы кеглилерді құлату.</w:t>
            </w:r>
            <w:r w:rsidRPr="00BD55FD">
              <w:rPr>
                <w:rFonts w:ascii="Times New Roman" w:hAnsi="Times New Roman" w:cs="Times New Roman"/>
                <w:b/>
                <w:sz w:val="24"/>
                <w:szCs w:val="24"/>
                <w:lang w:val="kk-KZ"/>
              </w:rPr>
              <w:t xml:space="preserve">                </w:t>
            </w:r>
            <w:r w:rsidRPr="00BD55FD">
              <w:rPr>
                <w:rFonts w:ascii="Times New Roman" w:hAnsi="Times New Roman" w:cs="Times New Roman"/>
                <w:b/>
                <w:color w:val="000000"/>
                <w:sz w:val="24"/>
                <w:szCs w:val="24"/>
                <w:lang w:val="kk-KZ"/>
              </w:rPr>
              <w:t>«Паравоз»</w:t>
            </w:r>
            <w:r w:rsidRPr="00BD55FD">
              <w:rPr>
                <w:rFonts w:ascii="Times New Roman" w:hAnsi="Times New Roman" w:cs="Times New Roman"/>
                <w:color w:val="000000"/>
                <w:sz w:val="24"/>
                <w:szCs w:val="24"/>
                <w:lang w:val="kk-KZ"/>
              </w:rPr>
              <w:t xml:space="preserve">             Қимылды ойыны</w:t>
            </w:r>
          </w:p>
        </w:tc>
        <w:tc>
          <w:tcPr>
            <w:tcW w:w="2715" w:type="dxa"/>
            <w:gridSpan w:val="2"/>
          </w:tcPr>
          <w:p w14:paraId="7B417874" w14:textId="77777777" w:rsidR="00391273" w:rsidRPr="00BD55FD" w:rsidRDefault="00391273" w:rsidP="003A64D6">
            <w:pPr>
              <w:widowControl w:val="0"/>
              <w:rPr>
                <w:rFonts w:ascii="Times New Roman" w:hAnsi="Times New Roman" w:cs="Times New Roman"/>
                <w:color w:val="000000"/>
                <w:sz w:val="24"/>
                <w:szCs w:val="24"/>
                <w:lang w:val="kk-KZ"/>
              </w:rPr>
            </w:pPr>
            <w:r w:rsidRPr="00BD55FD">
              <w:rPr>
                <w:rFonts w:ascii="Times New Roman" w:hAnsi="Times New Roman" w:cs="Times New Roman"/>
                <w:b/>
                <w:sz w:val="24"/>
                <w:szCs w:val="24"/>
                <w:lang w:val="kk-KZ"/>
              </w:rPr>
              <w:t xml:space="preserve"> (Дене шынықтыру)</w:t>
            </w:r>
            <w:r w:rsidRPr="00BD55FD">
              <w:rPr>
                <w:rFonts w:ascii="Times New Roman" w:hAnsi="Times New Roman" w:cs="Times New Roman"/>
                <w:color w:val="000000"/>
                <w:sz w:val="24"/>
                <w:szCs w:val="24"/>
                <w:lang w:val="kk-KZ"/>
              </w:rPr>
              <w:t xml:space="preserve"> </w:t>
            </w:r>
            <w:r w:rsidRPr="00BD55FD">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«Допты қуып жет»</w:t>
            </w:r>
            <w:r w:rsidRPr="00BD55FD">
              <w:rPr>
                <w:rFonts w:ascii="Times New Roman" w:hAnsi="Times New Roman" w:cs="Times New Roman"/>
                <w:sz w:val="24"/>
                <w:szCs w:val="24"/>
                <w:lang w:val="kk-KZ"/>
              </w:rPr>
              <w:t xml:space="preserve">  Қимылды ойын                   </w:t>
            </w:r>
            <w:r w:rsidRPr="00BD55FD">
              <w:rPr>
                <w:rFonts w:ascii="Times New Roman" w:hAnsi="Times New Roman" w:cs="Times New Roman"/>
                <w:b/>
                <w:sz w:val="24"/>
                <w:szCs w:val="24"/>
                <w:lang w:val="kk-KZ"/>
              </w:rPr>
              <w:t xml:space="preserve">       </w:t>
            </w:r>
          </w:p>
          <w:p w14:paraId="19B6FB52" w14:textId="77777777" w:rsidR="00391273" w:rsidRPr="00BD55FD" w:rsidRDefault="00391273" w:rsidP="003A64D6">
            <w:pPr>
              <w:widowControl w:val="0"/>
              <w:rPr>
                <w:rFonts w:ascii="Times New Roman" w:eastAsia="Calibri" w:hAnsi="Times New Roman" w:cs="Times New Roman"/>
                <w:b/>
                <w:sz w:val="24"/>
                <w:szCs w:val="24"/>
                <w:lang w:val="kk-KZ"/>
              </w:rPr>
            </w:pPr>
          </w:p>
        </w:tc>
        <w:tc>
          <w:tcPr>
            <w:tcW w:w="2693" w:type="dxa"/>
          </w:tcPr>
          <w:p w14:paraId="1BD431F6" w14:textId="77777777" w:rsidR="00391273" w:rsidRPr="00BD55FD" w:rsidRDefault="00391273" w:rsidP="003A64D6">
            <w:pPr>
              <w:widowControl w:val="0"/>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(Дене   шынықтыру)</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 xml:space="preserve"> </w:t>
            </w:r>
            <w:r w:rsidRPr="00BD55FD">
              <w:rPr>
                <w:rFonts w:ascii="Times New Roman" w:hAnsi="Times New Roman" w:cs="Times New Roman"/>
                <w:color w:val="000000"/>
                <w:sz w:val="24"/>
                <w:szCs w:val="24"/>
                <w:lang w:val="kk-KZ"/>
              </w:rPr>
              <w:t>Қол белде, оңға, солға бұрылыстар жасау (3-4 рет)</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color w:val="000000"/>
                <w:sz w:val="24"/>
                <w:szCs w:val="24"/>
                <w:lang w:val="kk-KZ"/>
              </w:rPr>
              <w:t>«Қоян қашты»</w:t>
            </w:r>
            <w:r w:rsidRPr="00BD55FD">
              <w:rPr>
                <w:rFonts w:ascii="Times New Roman" w:hAnsi="Times New Roman" w:cs="Times New Roman"/>
                <w:color w:val="000000"/>
                <w:sz w:val="24"/>
                <w:szCs w:val="24"/>
                <w:lang w:val="kk-KZ"/>
              </w:rPr>
              <w:t xml:space="preserve"> Қимылды ойыны</w:t>
            </w:r>
            <w:r w:rsidRPr="00BD55FD">
              <w:rPr>
                <w:rFonts w:ascii="Times New Roman" w:hAnsi="Times New Roman" w:cs="Times New Roman"/>
                <w:b/>
                <w:sz w:val="24"/>
                <w:szCs w:val="24"/>
                <w:lang w:val="kk-KZ"/>
              </w:rPr>
              <w:t xml:space="preserve">       </w:t>
            </w:r>
          </w:p>
        </w:tc>
        <w:tc>
          <w:tcPr>
            <w:tcW w:w="2551" w:type="dxa"/>
            <w:gridSpan w:val="2"/>
          </w:tcPr>
          <w:p w14:paraId="368D748C"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 (Дене шынықтыру)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«Ұшақтар»</w:t>
            </w:r>
            <w:r w:rsidRPr="00BD55FD">
              <w:rPr>
                <w:rFonts w:ascii="Times New Roman" w:hAnsi="Times New Roman" w:cs="Times New Roman"/>
                <w:sz w:val="24"/>
                <w:szCs w:val="24"/>
                <w:lang w:val="kk-KZ"/>
              </w:rPr>
              <w:t xml:space="preserve">                    «Құстар көңілді» -қолды шапалақтау.</w:t>
            </w:r>
            <w:r w:rsidRPr="00BD55FD">
              <w:rPr>
                <w:rFonts w:ascii="Times New Roman" w:hAnsi="Times New Roman" w:cs="Times New Roman"/>
                <w:b/>
                <w:sz w:val="24"/>
                <w:szCs w:val="24"/>
                <w:lang w:val="kk-KZ"/>
              </w:rPr>
              <w:t xml:space="preserve">         </w:t>
            </w:r>
          </w:p>
        </w:tc>
      </w:tr>
      <w:tr w:rsidR="00391273" w:rsidRPr="00EE5A7E" w14:paraId="5ACE7290" w14:textId="77777777" w:rsidTr="003A64D6">
        <w:tc>
          <w:tcPr>
            <w:tcW w:w="2694" w:type="dxa"/>
            <w:vMerge w:val="restart"/>
          </w:tcPr>
          <w:p w14:paraId="4A9B0857"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 xml:space="preserve">Таңғы ас </w:t>
            </w:r>
          </w:p>
          <w:p w14:paraId="389BBE42"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 </w:t>
            </w:r>
          </w:p>
        </w:tc>
        <w:tc>
          <w:tcPr>
            <w:tcW w:w="2693" w:type="dxa"/>
            <w:tcBorders>
              <w:bottom w:val="nil"/>
            </w:tcBorders>
          </w:tcPr>
          <w:p w14:paraId="49DEBCD9"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14:paraId="00FFA6A1"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14:paraId="6AA82123"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 «Таңғы асты тастама» </w:t>
            </w:r>
          </w:p>
          <w:p w14:paraId="4F0C33D3" w14:textId="77777777" w:rsidR="00391273" w:rsidRPr="00BD55FD" w:rsidRDefault="00391273" w:rsidP="003A64D6">
            <w:pPr>
              <w:spacing w:line="240" w:lineRule="auto"/>
              <w:rPr>
                <w:rFonts w:ascii="Times New Roman" w:hAnsi="Times New Roman" w:cs="Times New Roman"/>
                <w:color w:val="000000"/>
                <w:sz w:val="24"/>
                <w:szCs w:val="24"/>
                <w:lang w:val="kk-KZ"/>
              </w:rPr>
            </w:pPr>
            <w:r w:rsidRPr="00BD55FD">
              <w:rPr>
                <w:rFonts w:ascii="Times New Roman" w:hAnsi="Times New Roman" w:cs="Times New Roman"/>
                <w:sz w:val="24"/>
                <w:szCs w:val="24"/>
                <w:lang w:val="kk-KZ"/>
              </w:rPr>
              <w:t>Мақсаты: балаларға таңғы астың маңыздылығы жайлы айту, тамақты тауысып жеуге үйрету.                  Үстел басындағы мәдениеттің қарапайым дағдыларын қалыптастыру.</w:t>
            </w:r>
          </w:p>
        </w:tc>
        <w:tc>
          <w:tcPr>
            <w:tcW w:w="2693" w:type="dxa"/>
            <w:tcBorders>
              <w:bottom w:val="nil"/>
            </w:tcBorders>
          </w:tcPr>
          <w:p w14:paraId="222D117A" w14:textId="77777777" w:rsidR="00391273" w:rsidRPr="00BD55FD" w:rsidRDefault="00391273" w:rsidP="003A64D6">
            <w:pPr>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2551" w:type="dxa"/>
            <w:gridSpan w:val="2"/>
            <w:tcBorders>
              <w:bottom w:val="nil"/>
            </w:tcBorders>
          </w:tcPr>
          <w:p w14:paraId="36043768"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391273" w:rsidRPr="00EE5A7E" w14:paraId="5AC3974C" w14:textId="77777777" w:rsidTr="003A64D6">
        <w:trPr>
          <w:trHeight w:val="71"/>
        </w:trPr>
        <w:tc>
          <w:tcPr>
            <w:tcW w:w="2694" w:type="dxa"/>
            <w:vMerge/>
          </w:tcPr>
          <w:p w14:paraId="3D0DD9BA" w14:textId="77777777" w:rsidR="00391273" w:rsidRPr="00BD55FD" w:rsidRDefault="00391273" w:rsidP="003A64D6">
            <w:pPr>
              <w:spacing w:line="240" w:lineRule="auto"/>
              <w:rPr>
                <w:rFonts w:ascii="Times New Roman" w:hAnsi="Times New Roman" w:cs="Times New Roman"/>
                <w:b/>
                <w:bCs/>
                <w:sz w:val="24"/>
                <w:szCs w:val="24"/>
                <w:lang w:val="kk-KZ"/>
              </w:rPr>
            </w:pPr>
          </w:p>
        </w:tc>
        <w:tc>
          <w:tcPr>
            <w:tcW w:w="2693" w:type="dxa"/>
            <w:tcBorders>
              <w:top w:val="nil"/>
            </w:tcBorders>
          </w:tcPr>
          <w:p w14:paraId="57667F1F" w14:textId="77777777" w:rsidR="00391273" w:rsidRPr="00BD55FD" w:rsidRDefault="00391273" w:rsidP="003A64D6">
            <w:pPr>
              <w:spacing w:line="240" w:lineRule="auto"/>
              <w:rPr>
                <w:rFonts w:ascii="Times New Roman" w:hAnsi="Times New Roman" w:cs="Times New Roman"/>
                <w:sz w:val="24"/>
                <w:szCs w:val="24"/>
                <w:lang w:val="kk-KZ"/>
              </w:rPr>
            </w:pPr>
          </w:p>
        </w:tc>
        <w:tc>
          <w:tcPr>
            <w:tcW w:w="2687" w:type="dxa"/>
            <w:gridSpan w:val="3"/>
            <w:tcBorders>
              <w:top w:val="nil"/>
            </w:tcBorders>
          </w:tcPr>
          <w:p w14:paraId="1227BE34" w14:textId="77777777" w:rsidR="00391273" w:rsidRPr="00BD55FD" w:rsidRDefault="00391273" w:rsidP="003A64D6">
            <w:pPr>
              <w:spacing w:line="240" w:lineRule="auto"/>
              <w:rPr>
                <w:rFonts w:ascii="Times New Roman" w:hAnsi="Times New Roman" w:cs="Times New Roman"/>
                <w:sz w:val="24"/>
                <w:szCs w:val="24"/>
                <w:lang w:val="kk-KZ"/>
              </w:rPr>
            </w:pPr>
          </w:p>
        </w:tc>
        <w:tc>
          <w:tcPr>
            <w:tcW w:w="2700" w:type="dxa"/>
            <w:tcBorders>
              <w:top w:val="nil"/>
            </w:tcBorders>
          </w:tcPr>
          <w:p w14:paraId="19B8809F" w14:textId="77777777" w:rsidR="00391273" w:rsidRPr="00BD55FD" w:rsidRDefault="00391273" w:rsidP="003A64D6">
            <w:pPr>
              <w:spacing w:line="240" w:lineRule="auto"/>
              <w:rPr>
                <w:rFonts w:ascii="Times New Roman" w:hAnsi="Times New Roman" w:cs="Times New Roman"/>
                <w:sz w:val="24"/>
                <w:szCs w:val="24"/>
                <w:lang w:val="kk-KZ"/>
              </w:rPr>
            </w:pPr>
          </w:p>
        </w:tc>
        <w:tc>
          <w:tcPr>
            <w:tcW w:w="2693" w:type="dxa"/>
            <w:tcBorders>
              <w:top w:val="nil"/>
            </w:tcBorders>
          </w:tcPr>
          <w:p w14:paraId="562B2249" w14:textId="77777777" w:rsidR="00391273" w:rsidRPr="00BD55FD" w:rsidRDefault="00391273" w:rsidP="003A64D6">
            <w:pPr>
              <w:spacing w:line="240" w:lineRule="auto"/>
              <w:rPr>
                <w:rFonts w:ascii="Times New Roman" w:hAnsi="Times New Roman" w:cs="Times New Roman"/>
                <w:sz w:val="24"/>
                <w:szCs w:val="24"/>
                <w:lang w:val="kk-KZ"/>
              </w:rPr>
            </w:pPr>
          </w:p>
        </w:tc>
        <w:tc>
          <w:tcPr>
            <w:tcW w:w="2551" w:type="dxa"/>
            <w:gridSpan w:val="2"/>
            <w:tcBorders>
              <w:top w:val="nil"/>
            </w:tcBorders>
          </w:tcPr>
          <w:p w14:paraId="4FCF3225" w14:textId="77777777" w:rsidR="00391273" w:rsidRPr="00BD55FD" w:rsidRDefault="00391273" w:rsidP="003A64D6">
            <w:pPr>
              <w:spacing w:line="240" w:lineRule="auto"/>
              <w:rPr>
                <w:rFonts w:ascii="Times New Roman" w:hAnsi="Times New Roman" w:cs="Times New Roman"/>
                <w:sz w:val="24"/>
                <w:szCs w:val="24"/>
                <w:lang w:val="kk-KZ"/>
              </w:rPr>
            </w:pPr>
          </w:p>
        </w:tc>
      </w:tr>
      <w:tr w:rsidR="00391273" w:rsidRPr="00BD55FD" w14:paraId="581F37FB" w14:textId="77777777" w:rsidTr="003A64D6">
        <w:trPr>
          <w:trHeight w:val="5519"/>
        </w:trPr>
        <w:tc>
          <w:tcPr>
            <w:tcW w:w="2694" w:type="dxa"/>
          </w:tcPr>
          <w:p w14:paraId="1C9020FE" w14:textId="77777777" w:rsidR="00391273" w:rsidRPr="00BD55FD" w:rsidRDefault="00391273" w:rsidP="003A64D6">
            <w:pPr>
              <w:spacing w:line="240" w:lineRule="auto"/>
              <w:rPr>
                <w:rFonts w:ascii="Times New Roman" w:hAnsi="Times New Roman" w:cs="Times New Roman"/>
                <w:sz w:val="24"/>
                <w:szCs w:val="24"/>
              </w:rPr>
            </w:pPr>
            <w:r w:rsidRPr="00BD55FD">
              <w:rPr>
                <w:rFonts w:ascii="Times New Roman" w:hAnsi="Times New Roman" w:cs="Times New Roman"/>
                <w:b/>
                <w:bCs/>
                <w:sz w:val="24"/>
                <w:szCs w:val="24"/>
              </w:rPr>
              <w:lastRenderedPageBreak/>
              <w:t xml:space="preserve">Ұйымдастырылған іс-әрекетке дайындық </w:t>
            </w:r>
          </w:p>
        </w:tc>
        <w:tc>
          <w:tcPr>
            <w:tcW w:w="2693" w:type="dxa"/>
          </w:tcPr>
          <w:p w14:paraId="604E76B4" w14:textId="77777777" w:rsidR="00391273" w:rsidRPr="00BD55FD" w:rsidRDefault="00391273" w:rsidP="003A64D6">
            <w:pPr>
              <w:widowControl w:val="0"/>
              <w:rPr>
                <w:rFonts w:ascii="Times New Roman" w:eastAsia="Calibri" w:hAnsi="Times New Roman" w:cs="Times New Roman"/>
                <w:b/>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 xml:space="preserve">(құрастыру)                Қимыл қозғалыс ойыны </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«Доптарды топтастырамыз»</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bCs/>
                <w:sz w:val="24"/>
                <w:szCs w:val="24"/>
                <w:lang w:val="kk-KZ"/>
              </w:rPr>
              <w:t>Түстеріне сәйкес доптарды жинауға үйрету. Естерінде сақтауға, көруге, ажыратуға үйрету.</w:t>
            </w:r>
          </w:p>
        </w:tc>
        <w:tc>
          <w:tcPr>
            <w:tcW w:w="2687" w:type="dxa"/>
            <w:gridSpan w:val="3"/>
          </w:tcPr>
          <w:p w14:paraId="3D2CCDB4" w14:textId="77777777" w:rsidR="00391273" w:rsidRPr="00BD55FD" w:rsidRDefault="00391273" w:rsidP="003A64D6">
            <w:pPr>
              <w:spacing w:line="240" w:lineRule="auto"/>
              <w:rPr>
                <w:rFonts w:ascii="Times New Roman" w:hAnsi="Times New Roman" w:cs="Times New Roman"/>
                <w:b/>
                <w:color w:val="000000"/>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 xml:space="preserve">(сөйлеуді дамыту)                «Тарақ, айна, сабын»              дидактикалық ойын   </w:t>
            </w:r>
          </w:p>
          <w:p w14:paraId="7ADC44F5" w14:textId="77777777" w:rsidR="00391273" w:rsidRPr="00BD55FD" w:rsidRDefault="00391273" w:rsidP="003A64D6">
            <w:pPr>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 xml:space="preserve">Тарақ, айна, сабын заттарын ажыратып, табуды үйрету. </w:t>
            </w:r>
          </w:p>
          <w:p w14:paraId="6F4E71A6" w14:textId="77777777" w:rsidR="00391273" w:rsidRPr="00BD55FD" w:rsidRDefault="00391273" w:rsidP="003A64D6">
            <w:pPr>
              <w:rPr>
                <w:rFonts w:ascii="Times New Roman" w:hAnsi="Times New Roman" w:cs="Times New Roman"/>
                <w:b/>
                <w:sz w:val="24"/>
                <w:szCs w:val="24"/>
                <w:lang w:val="kk-KZ"/>
              </w:rPr>
            </w:pPr>
            <w:r w:rsidRPr="00BD55FD">
              <w:rPr>
                <w:rFonts w:ascii="Times New Roman" w:hAnsi="Times New Roman" w:cs="Times New Roman"/>
                <w:b/>
                <w:sz w:val="24"/>
                <w:szCs w:val="24"/>
                <w:lang w:val="kk-KZ"/>
              </w:rPr>
              <w:t>Ойын: «Кім тез табады?»</w:t>
            </w:r>
          </w:p>
        </w:tc>
        <w:tc>
          <w:tcPr>
            <w:tcW w:w="2700" w:type="dxa"/>
          </w:tcPr>
          <w:p w14:paraId="2F6AD6E1"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sz w:val="24"/>
                <w:szCs w:val="24"/>
                <w:lang w:val="kk-KZ"/>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w:t>
            </w:r>
            <w:r w:rsidRPr="00BD55FD">
              <w:rPr>
                <w:rFonts w:ascii="Times New Roman" w:hAnsi="Times New Roman" w:cs="Times New Roman"/>
                <w:sz w:val="24"/>
                <w:szCs w:val="24"/>
                <w:lang w:val="kk-KZ"/>
              </w:rPr>
              <w:t>(музыка)</w:t>
            </w:r>
          </w:p>
          <w:p w14:paraId="30C24D08" w14:textId="77777777" w:rsidR="00391273" w:rsidRPr="00BD55FD" w:rsidRDefault="00391273" w:rsidP="003A64D6">
            <w:pPr>
              <w:rPr>
                <w:rFonts w:ascii="Times New Roman" w:hAnsi="Times New Roman" w:cs="Times New Roman"/>
                <w:sz w:val="24"/>
                <w:szCs w:val="24"/>
                <w:lang w:val="kk-KZ"/>
              </w:rPr>
            </w:pPr>
            <w:r w:rsidRPr="00BD55FD">
              <w:rPr>
                <w:rFonts w:ascii="Times New Roman" w:eastAsia="Calibri" w:hAnsi="Times New Roman" w:cs="Times New Roman"/>
                <w:sz w:val="24"/>
                <w:szCs w:val="24"/>
                <w:lang w:val="kk-KZ"/>
              </w:rPr>
              <w:t xml:space="preserve">Дидактикалық ойын: «Кім тез табады?»                      </w:t>
            </w:r>
          </w:p>
        </w:tc>
        <w:tc>
          <w:tcPr>
            <w:tcW w:w="2693" w:type="dxa"/>
          </w:tcPr>
          <w:p w14:paraId="2911F6D6" w14:textId="77777777" w:rsidR="00391273" w:rsidRPr="00BD55FD" w:rsidRDefault="00391273" w:rsidP="003A64D6">
            <w:pPr>
              <w:widowControl w:val="0"/>
              <w:rPr>
                <w:rFonts w:ascii="Times New Roman" w:eastAsia="Calibri" w:hAnsi="Times New Roman" w:cs="Times New Roman"/>
                <w:b/>
                <w:sz w:val="24"/>
                <w:szCs w:val="24"/>
                <w:lang w:val="kk-KZ"/>
              </w:rPr>
            </w:pPr>
            <w:r w:rsidRPr="00BD55FD">
              <w:rPr>
                <w:rFonts w:ascii="Times New Roman" w:hAnsi="Times New Roman" w:cs="Times New Roman"/>
                <w:b/>
                <w:sz w:val="24"/>
                <w:szCs w:val="24"/>
                <w:lang w:val="kk-KZ"/>
              </w:rPr>
              <w:t xml:space="preserve"> (құрастыру)                «Бірге үй құрастырайық»</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құрылыс материалдарынан конструктормен құрдастарымен бірге үй құрастыруға  үйрету.(топпен жұмыс)</w:t>
            </w:r>
            <w:r w:rsidRPr="00BD55FD">
              <w:rPr>
                <w:rFonts w:ascii="Times New Roman" w:hAnsi="Times New Roman" w:cs="Times New Roman"/>
                <w:b/>
                <w:color w:val="000000"/>
                <w:sz w:val="24"/>
                <w:szCs w:val="24"/>
                <w:lang w:val="kk-KZ"/>
              </w:rPr>
              <w:t xml:space="preserve"> Қимылды ойын</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color w:val="000000"/>
                <w:sz w:val="24"/>
                <w:szCs w:val="24"/>
                <w:lang w:val="kk-KZ"/>
              </w:rPr>
              <w:t>«Паравоз» ойынын ойнату.</w:t>
            </w:r>
            <w:r w:rsidRPr="00BD55FD">
              <w:rPr>
                <w:rFonts w:ascii="Times New Roman" w:eastAsia="Calibri" w:hAnsi="Times New Roman" w:cs="Times New Roman"/>
                <w:b/>
                <w:sz w:val="24"/>
                <w:szCs w:val="24"/>
                <w:lang w:val="kk-KZ"/>
              </w:rPr>
              <w:t xml:space="preserve">                                </w:t>
            </w:r>
          </w:p>
        </w:tc>
        <w:tc>
          <w:tcPr>
            <w:tcW w:w="2551" w:type="dxa"/>
            <w:gridSpan w:val="2"/>
          </w:tcPr>
          <w:p w14:paraId="31373BCC"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color w:val="000000"/>
                <w:sz w:val="24"/>
                <w:szCs w:val="24"/>
                <w:lang w:val="kk-KZ"/>
              </w:rPr>
              <w:t xml:space="preserve"> </w:t>
            </w:r>
            <w:r w:rsidRPr="00BD55FD">
              <w:rPr>
                <w:rFonts w:ascii="Times New Roman" w:hAnsi="Times New Roman" w:cs="Times New Roman"/>
                <w:b/>
                <w:sz w:val="24"/>
                <w:szCs w:val="24"/>
                <w:lang w:val="kk-KZ"/>
              </w:rPr>
              <w:t xml:space="preserve">(сөйлеуді дамыту)  </w:t>
            </w:r>
            <w:r w:rsidRPr="00BD55FD">
              <w:rPr>
                <w:rFonts w:ascii="Times New Roman" w:hAnsi="Times New Roman" w:cs="Times New Roman"/>
                <w:sz w:val="24"/>
                <w:szCs w:val="24"/>
                <w:lang w:val="kk-KZ"/>
              </w:rPr>
              <w:t xml:space="preserve">Жеке бас гигеналық заттардың  дұрыс айтылуын, зат есімдердің көпше түрде дұрыс қолданылуын үйрету. </w:t>
            </w:r>
          </w:p>
          <w:p w14:paraId="2EFDC299" w14:textId="77777777" w:rsidR="00391273" w:rsidRPr="00BD55FD" w:rsidRDefault="00391273" w:rsidP="003A64D6">
            <w:pPr>
              <w:rPr>
                <w:rFonts w:ascii="Times New Roman" w:hAnsi="Times New Roman" w:cs="Times New Roman"/>
                <w:b/>
                <w:sz w:val="24"/>
                <w:szCs w:val="24"/>
                <w:lang w:val="kk-KZ"/>
              </w:rPr>
            </w:pPr>
            <w:r w:rsidRPr="00BD55FD">
              <w:rPr>
                <w:rFonts w:ascii="Times New Roman" w:hAnsi="Times New Roman" w:cs="Times New Roman"/>
                <w:b/>
                <w:sz w:val="24"/>
                <w:szCs w:val="24"/>
                <w:lang w:val="kk-KZ"/>
              </w:rPr>
              <w:t>Ойын: «Кім жылдам?»</w:t>
            </w:r>
          </w:p>
        </w:tc>
      </w:tr>
      <w:tr w:rsidR="00391273" w:rsidRPr="00BD55FD" w14:paraId="7C15596E" w14:textId="77777777" w:rsidTr="003A64D6">
        <w:trPr>
          <w:trHeight w:val="77"/>
        </w:trPr>
        <w:tc>
          <w:tcPr>
            <w:tcW w:w="2694" w:type="dxa"/>
          </w:tcPr>
          <w:p w14:paraId="40B36E34"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Pr>
          <w:p w14:paraId="3E978873" w14:textId="77777777" w:rsidR="00391273" w:rsidRPr="00BD55FD" w:rsidRDefault="00391273" w:rsidP="003A64D6">
            <w:pPr>
              <w:pStyle w:val="Default"/>
              <w:rPr>
                <w:b/>
                <w:bdr w:val="none" w:sz="0" w:space="0" w:color="auto" w:frame="1"/>
                <w:lang w:val="kk-KZ"/>
              </w:rPr>
            </w:pPr>
            <w:r w:rsidRPr="00BD55FD">
              <w:rPr>
                <w:b/>
                <w:bdr w:val="none" w:sz="0" w:space="0" w:color="auto" w:frame="1"/>
                <w:lang w:val="kk-KZ"/>
              </w:rPr>
              <w:t>Музыка</w:t>
            </w:r>
          </w:p>
          <w:p w14:paraId="565A6929" w14:textId="77777777" w:rsidR="00391273" w:rsidRPr="00BD55FD" w:rsidRDefault="00391273" w:rsidP="003A64D6">
            <w:pPr>
              <w:pStyle w:val="Default"/>
              <w:rPr>
                <w:lang w:val="kk-KZ"/>
              </w:rPr>
            </w:pPr>
            <w:r w:rsidRPr="00BD55FD">
              <w:rPr>
                <w:bdr w:val="none" w:sz="0" w:space="0" w:color="auto" w:frame="1"/>
                <w:lang w:val="kk-KZ"/>
              </w:rPr>
              <w:t>Музыкаға деген қызығушылықты ояту. Музыка тыңдау.</w:t>
            </w:r>
            <w:r w:rsidRPr="00BD55FD">
              <w:rPr>
                <w:lang w:val="kk-KZ"/>
              </w:rPr>
              <w:t xml:space="preserve"> музыканы эмоционалды қабылдайды; </w:t>
            </w:r>
            <w:r w:rsidRPr="00BD55FD">
              <w:rPr>
                <w:color w:val="auto"/>
                <w:lang w:val="kk-KZ"/>
              </w:rPr>
              <w:t xml:space="preserve">музыкамен жүре алады; </w:t>
            </w:r>
          </w:p>
          <w:p w14:paraId="65812B60" w14:textId="77777777" w:rsidR="00391273" w:rsidRPr="00BD55FD" w:rsidRDefault="00391273" w:rsidP="003A64D6">
            <w:pPr>
              <w:pStyle w:val="Default"/>
              <w:rPr>
                <w:color w:val="auto"/>
                <w:lang w:val="kk-KZ"/>
              </w:rPr>
            </w:pPr>
            <w:r w:rsidRPr="00BD55FD">
              <w:rPr>
                <w:color w:val="auto"/>
                <w:lang w:val="kk-KZ"/>
              </w:rPr>
              <w:t xml:space="preserve">ересектердің орындаған әндерін тыңдайды; </w:t>
            </w:r>
          </w:p>
          <w:p w14:paraId="2769E7C8" w14:textId="77777777" w:rsidR="00391273" w:rsidRPr="00BD55FD" w:rsidRDefault="00391273" w:rsidP="003A64D6">
            <w:pPr>
              <w:pStyle w:val="Default"/>
              <w:rPr>
                <w:color w:val="auto"/>
                <w:lang w:val="kk-KZ"/>
              </w:rPr>
            </w:pPr>
            <w:r w:rsidRPr="00BD55FD">
              <w:rPr>
                <w:color w:val="auto"/>
                <w:lang w:val="kk-KZ"/>
              </w:rPr>
              <w:t xml:space="preserve">музыканың сүйемелдеуімен ойын </w:t>
            </w:r>
            <w:r w:rsidRPr="00BD55FD">
              <w:rPr>
                <w:color w:val="auto"/>
                <w:lang w:val="kk-KZ"/>
              </w:rPr>
              <w:lastRenderedPageBreak/>
              <w:t xml:space="preserve">әрекеттерін орындайды; </w:t>
            </w:r>
          </w:p>
          <w:p w14:paraId="24ED9855" w14:textId="77777777" w:rsidR="00391273" w:rsidRPr="00BD55FD" w:rsidRDefault="00391273" w:rsidP="003A64D6">
            <w:pPr>
              <w:spacing w:line="259" w:lineRule="auto"/>
              <w:rPr>
                <w:rFonts w:ascii="Times New Roman" w:hAnsi="Times New Roman" w:cs="Times New Roman"/>
                <w:b/>
                <w:sz w:val="24"/>
                <w:szCs w:val="24"/>
                <w:lang w:val="kk-KZ"/>
              </w:rPr>
            </w:pPr>
            <w:r w:rsidRPr="00BD55FD">
              <w:rPr>
                <w:rFonts w:ascii="Times New Roman" w:hAnsi="Times New Roman" w:cs="Times New Roman"/>
                <w:sz w:val="24"/>
                <w:szCs w:val="24"/>
                <w:lang w:val="kk-KZ"/>
              </w:rPr>
              <w:t>таныс музыкалық шығарманы көтеріңкі көңіл-күймен қабылдайды, оны соңына дейін тыңдайды;</w:t>
            </w:r>
          </w:p>
          <w:p w14:paraId="49F9C2F4" w14:textId="77777777" w:rsidR="00391273" w:rsidRPr="00BD55FD" w:rsidRDefault="00391273" w:rsidP="003A64D6">
            <w:pPr>
              <w:spacing w:line="259" w:lineRule="auto"/>
              <w:rPr>
                <w:rFonts w:ascii="Times New Roman" w:hAnsi="Times New Roman" w:cs="Times New Roman"/>
                <w:b/>
                <w:sz w:val="24"/>
                <w:szCs w:val="24"/>
                <w:lang w:val="kk-KZ"/>
              </w:rPr>
            </w:pPr>
          </w:p>
          <w:p w14:paraId="0DB8EED3" w14:textId="77777777" w:rsidR="00391273" w:rsidRPr="00BD55FD" w:rsidRDefault="00391273" w:rsidP="003A64D6">
            <w:pPr>
              <w:spacing w:line="259" w:lineRule="auto"/>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(Сенсорика)</w:t>
            </w: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color w:val="000000"/>
                <w:sz w:val="24"/>
                <w:szCs w:val="24"/>
                <w:lang w:val="kk-KZ" w:eastAsia="ru-RU"/>
              </w:rPr>
              <w:t xml:space="preserve">Үстел үсті ойындары «Кім жылдам?» </w:t>
            </w:r>
            <w:r w:rsidRPr="00BD55FD">
              <w:rPr>
                <w:rFonts w:ascii="Times New Roman" w:hAnsi="Times New Roman" w:cs="Times New Roman"/>
                <w:b/>
                <w:color w:val="000000"/>
                <w:sz w:val="24"/>
                <w:szCs w:val="24"/>
                <w:lang w:val="kk-KZ" w:eastAsia="ru-RU"/>
              </w:rPr>
              <w:t>Мақсаты</w:t>
            </w:r>
            <w:r w:rsidRPr="00BD55FD">
              <w:rPr>
                <w:rFonts w:ascii="Times New Roman" w:hAnsi="Times New Roman" w:cs="Times New Roman"/>
                <w:color w:val="000000"/>
                <w:sz w:val="24"/>
                <w:szCs w:val="24"/>
                <w:lang w:val="kk-KZ" w:eastAsia="ru-RU"/>
              </w:rPr>
              <w:t>: Қорапқа заттарды тез жинап салу. Шапшаңдыққа, жылдамдыққа үйрету.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Әртүрлі көлемдегі заттарды атауын үйретіп, санын (біреу-көп) ажыратуды меңгерту.</w:t>
            </w:r>
            <w:r w:rsidRPr="00BD55FD">
              <w:rPr>
                <w:rFonts w:ascii="Times New Roman" w:hAnsi="Times New Roman" w:cs="Times New Roman"/>
                <w:b/>
                <w:sz w:val="24"/>
                <w:szCs w:val="24"/>
                <w:lang w:val="kk-KZ"/>
              </w:rPr>
              <w:t xml:space="preserve">                (Сурет салу)             </w:t>
            </w:r>
            <w:r w:rsidRPr="00BD55FD">
              <w:rPr>
                <w:rFonts w:ascii="Times New Roman" w:eastAsia="Times New Roman" w:hAnsi="Times New Roman" w:cs="Times New Roman"/>
                <w:b/>
                <w:sz w:val="24"/>
                <w:szCs w:val="24"/>
                <w:lang w:val="kk-KZ" w:eastAsia="ru-RU"/>
              </w:rPr>
              <w:t>«Жалауша»</w:t>
            </w:r>
            <w:r w:rsidRPr="00BD55FD">
              <w:rPr>
                <w:rFonts w:ascii="Times New Roman"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 xml:space="preserve">Мақсаты:  </w:t>
            </w:r>
            <w:r w:rsidRPr="00BD55FD">
              <w:rPr>
                <w:rFonts w:ascii="Times New Roman" w:eastAsia="Times New Roman" w:hAnsi="Times New Roman" w:cs="Times New Roman"/>
                <w:sz w:val="24"/>
                <w:szCs w:val="24"/>
                <w:lang w:val="kk-KZ" w:eastAsia="ru-RU"/>
              </w:rPr>
              <w:t xml:space="preserve">Тіктөртбұрышты көлденең және тік сызықтармен үйлестіріп, белгілі затты бейнелей білуге үйрету..                </w:t>
            </w:r>
            <w:r w:rsidRPr="00BD55FD">
              <w:rPr>
                <w:rFonts w:ascii="Times New Roman" w:hAnsi="Times New Roman" w:cs="Times New Roman"/>
                <w:b/>
                <w:sz w:val="24"/>
                <w:szCs w:val="24"/>
                <w:lang w:val="kk-KZ"/>
              </w:rPr>
              <w:t xml:space="preserve">   </w:t>
            </w:r>
            <w:r w:rsidRPr="00BD55FD">
              <w:rPr>
                <w:rFonts w:ascii="Times New Roman" w:eastAsia="Times New Roman" w:hAnsi="Times New Roman" w:cs="Times New Roman"/>
                <w:sz w:val="24"/>
                <w:szCs w:val="24"/>
                <w:lang w:val="kk-KZ" w:eastAsia="ru-RU"/>
              </w:rPr>
              <w:lastRenderedPageBreak/>
              <w:t>Дидактикалық ойын</w:t>
            </w:r>
            <w:r w:rsidRPr="00BD55FD">
              <w:rPr>
                <w:rFonts w:ascii="Times New Roman"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 xml:space="preserve">«Кімге не керек?»   </w:t>
            </w:r>
            <w:r w:rsidRPr="00BD55FD">
              <w:rPr>
                <w:rFonts w:ascii="Times New Roman" w:eastAsia="Times New Roman" w:hAnsi="Times New Roman" w:cs="Times New Roman"/>
                <w:sz w:val="24"/>
                <w:szCs w:val="24"/>
                <w:lang w:val="kk-KZ" w:eastAsia="ru-RU"/>
              </w:rPr>
              <w:t xml:space="preserve">       </w:t>
            </w:r>
          </w:p>
          <w:p w14:paraId="0AAEC283" w14:textId="77777777" w:rsidR="00391273" w:rsidRPr="00BD55FD" w:rsidRDefault="00391273" w:rsidP="003A64D6">
            <w:pPr>
              <w:spacing w:line="240" w:lineRule="auto"/>
              <w:rPr>
                <w:rFonts w:ascii="Times New Roman" w:eastAsia="Times New Roman" w:hAnsi="Times New Roman" w:cs="Times New Roman"/>
                <w:sz w:val="24"/>
                <w:szCs w:val="24"/>
                <w:lang w:val="kk-KZ" w:eastAsia="ru-RU"/>
              </w:rPr>
            </w:pPr>
          </w:p>
          <w:p w14:paraId="6D68D55B" w14:textId="77777777" w:rsidR="00391273" w:rsidRPr="00BD55FD" w:rsidRDefault="00391273" w:rsidP="003A64D6">
            <w:pPr>
              <w:spacing w:line="240" w:lineRule="auto"/>
              <w:rPr>
                <w:rFonts w:ascii="Times New Roman" w:hAnsi="Times New Roman" w:cs="Times New Roman"/>
                <w:b/>
                <w:sz w:val="24"/>
                <w:szCs w:val="24"/>
                <w:u w:val="single"/>
                <w:lang w:val="kk-KZ"/>
              </w:rPr>
            </w:pPr>
          </w:p>
        </w:tc>
        <w:tc>
          <w:tcPr>
            <w:tcW w:w="2687" w:type="dxa"/>
            <w:gridSpan w:val="3"/>
          </w:tcPr>
          <w:p w14:paraId="69CE05FB" w14:textId="77777777" w:rsidR="00391273" w:rsidRPr="00BD55FD" w:rsidRDefault="00391273" w:rsidP="003A64D6">
            <w:pPr>
              <w:pStyle w:val="Default"/>
              <w:rPr>
                <w:b/>
                <w:lang w:val="kk-KZ"/>
              </w:rPr>
            </w:pPr>
            <w:r w:rsidRPr="00BD55FD">
              <w:rPr>
                <w:b/>
                <w:lang w:val="kk-KZ"/>
              </w:rPr>
              <w:lastRenderedPageBreak/>
              <w:t>Дене шынықтыру</w:t>
            </w:r>
          </w:p>
          <w:p w14:paraId="1FC86D30" w14:textId="77777777" w:rsidR="00391273" w:rsidRPr="00BD55FD" w:rsidRDefault="00391273" w:rsidP="003A64D6">
            <w:pPr>
              <w:pStyle w:val="Default"/>
              <w:rPr>
                <w:lang w:val="kk-KZ"/>
              </w:rPr>
            </w:pPr>
            <w:r w:rsidRPr="00BD55FD">
              <w:rPr>
                <w:lang w:val="kk-KZ"/>
              </w:rPr>
              <w:t xml:space="preserve">Негізгі қимылдар. </w:t>
            </w:r>
          </w:p>
          <w:p w14:paraId="67119FB4" w14:textId="77777777" w:rsidR="00391273" w:rsidRPr="00BD55FD" w:rsidRDefault="00391273" w:rsidP="003A64D6">
            <w:pPr>
              <w:tabs>
                <w:tab w:val="left" w:pos="9436"/>
              </w:tabs>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w:t>
            </w:r>
            <w:r w:rsidRPr="00BD55FD">
              <w:rPr>
                <w:rFonts w:ascii="Times New Roman" w:hAnsi="Times New Roman" w:cs="Times New Roman"/>
                <w:sz w:val="24"/>
                <w:szCs w:val="24"/>
                <w:lang w:val="kk-KZ"/>
              </w:rPr>
              <w:t>отырып, белгі бойынша тоқтап, иректелген лентаның бойымен жүру.</w:t>
            </w:r>
          </w:p>
          <w:p w14:paraId="2A28B15B" w14:textId="77777777" w:rsidR="00391273" w:rsidRPr="007B3A21" w:rsidRDefault="00391273" w:rsidP="003A64D6">
            <w:pPr>
              <w:pStyle w:val="Default"/>
              <w:rPr>
                <w:lang w:val="kk-KZ"/>
              </w:rPr>
            </w:pPr>
            <w:r w:rsidRPr="007B3A21">
              <w:rPr>
                <w:lang w:val="kk-KZ"/>
              </w:rPr>
              <w:t xml:space="preserve">Қимылды ойындар. </w:t>
            </w:r>
          </w:p>
          <w:p w14:paraId="7628B849" w14:textId="77777777" w:rsidR="00391273" w:rsidRPr="00BD55FD" w:rsidRDefault="00391273" w:rsidP="003A64D6">
            <w:pPr>
              <w:spacing w:line="240" w:lineRule="auto"/>
              <w:rPr>
                <w:rFonts w:ascii="Times New Roman" w:eastAsia="Calibri" w:hAnsi="Times New Roman" w:cs="Times New Roman"/>
                <w:b/>
                <w:sz w:val="24"/>
                <w:szCs w:val="24"/>
                <w:lang w:val="kk-KZ"/>
              </w:rPr>
            </w:pPr>
            <w:r w:rsidRPr="007B3A21">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w:t>
            </w:r>
          </w:p>
          <w:p w14:paraId="1332CC9F" w14:textId="77777777" w:rsidR="00391273" w:rsidRPr="00BD55FD" w:rsidRDefault="00391273" w:rsidP="003A64D6">
            <w:pPr>
              <w:spacing w:line="240" w:lineRule="auto"/>
              <w:rPr>
                <w:rFonts w:ascii="Times New Roman" w:eastAsia="Calibri" w:hAnsi="Times New Roman" w:cs="Times New Roman"/>
                <w:b/>
                <w:sz w:val="24"/>
                <w:szCs w:val="24"/>
                <w:lang w:val="kk-KZ"/>
              </w:rPr>
            </w:pPr>
          </w:p>
          <w:p w14:paraId="1EE0AC3B" w14:textId="77777777" w:rsidR="00391273" w:rsidRPr="00BD55FD" w:rsidRDefault="00391273" w:rsidP="003A64D6">
            <w:pPr>
              <w:spacing w:line="240" w:lineRule="auto"/>
              <w:rPr>
                <w:rFonts w:ascii="Times New Roman" w:eastAsia="Calibri" w:hAnsi="Times New Roman" w:cs="Times New Roman"/>
                <w:b/>
                <w:sz w:val="24"/>
                <w:szCs w:val="24"/>
                <w:lang w:val="kk-KZ"/>
              </w:rPr>
            </w:pPr>
          </w:p>
          <w:p w14:paraId="2C3C1D50"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color w:val="000000"/>
                <w:sz w:val="24"/>
                <w:szCs w:val="24"/>
                <w:lang w:val="kk-KZ"/>
              </w:rPr>
              <w:t>«Менің көңілді добым»</w:t>
            </w:r>
            <w:r w:rsidRPr="00BD55FD">
              <w:rPr>
                <w:rFonts w:ascii="Times New Roman" w:hAnsi="Times New Roman" w:cs="Times New Roman"/>
                <w:b/>
                <w:sz w:val="24"/>
                <w:szCs w:val="24"/>
                <w:lang w:val="kk-KZ"/>
              </w:rPr>
              <w:t xml:space="preserve">                 </w:t>
            </w:r>
            <w:r w:rsidRPr="00BD55FD">
              <w:rPr>
                <w:rFonts w:ascii="Times New Roman" w:hAnsi="Times New Roman" w:cs="Times New Roman"/>
                <w:b/>
                <w:color w:val="000000"/>
                <w:sz w:val="24"/>
                <w:szCs w:val="24"/>
                <w:lang w:val="kk-KZ"/>
              </w:rPr>
              <w:t>Еркін ойын</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BD55FD">
              <w:rPr>
                <w:rFonts w:ascii="Times New Roman" w:hAnsi="Times New Roman" w:cs="Times New Roman"/>
                <w:b/>
                <w:color w:val="000000"/>
                <w:sz w:val="24"/>
                <w:szCs w:val="24"/>
                <w:lang w:val="kk-KZ"/>
              </w:rPr>
              <w:t xml:space="preserve">               </w:t>
            </w:r>
            <w:r w:rsidRPr="00BD55FD">
              <w:rPr>
                <w:rFonts w:ascii="Times New Roman" w:eastAsia="Calibri" w:hAnsi="Times New Roman" w:cs="Times New Roman"/>
                <w:b/>
                <w:sz w:val="24"/>
                <w:szCs w:val="24"/>
                <w:lang w:val="kk-KZ"/>
              </w:rPr>
              <w:t xml:space="preserve">                     (Көркем әдебиет)                     </w:t>
            </w:r>
            <w:r w:rsidRPr="00BD55FD">
              <w:rPr>
                <w:rFonts w:ascii="Times New Roman" w:eastAsia="Calibri" w:hAnsi="Times New Roman" w:cs="Times New Roman"/>
                <w:sz w:val="24"/>
                <w:szCs w:val="24"/>
                <w:lang w:val="kk-KZ"/>
              </w:rPr>
              <w:t xml:space="preserve">Кітаптар қарау, танитын бейнелерін атау, сөйлем құрап өз ойларын жеткізуін </w:t>
            </w:r>
            <w:r w:rsidRPr="00BD55FD">
              <w:rPr>
                <w:rFonts w:ascii="Times New Roman" w:eastAsia="Calibri" w:hAnsi="Times New Roman" w:cs="Times New Roman"/>
                <w:sz w:val="24"/>
                <w:szCs w:val="24"/>
                <w:lang w:val="kk-KZ"/>
              </w:rPr>
              <w:lastRenderedPageBreak/>
              <w:t xml:space="preserve">дамыту.               </w:t>
            </w:r>
            <w:r w:rsidRPr="00BD55FD">
              <w:rPr>
                <w:rFonts w:ascii="Times New Roman" w:eastAsia="Calibri" w:hAnsi="Times New Roman" w:cs="Times New Roman"/>
                <w:b/>
                <w:sz w:val="24"/>
                <w:szCs w:val="24"/>
                <w:lang w:val="kk-KZ"/>
              </w:rPr>
              <w:t>Дидактикалық ойын: «Кім тез айтады?»</w:t>
            </w:r>
            <w:r w:rsidRPr="00BD55FD">
              <w:rPr>
                <w:rFonts w:ascii="Times New Roman" w:eastAsia="Calibri" w:hAnsi="Times New Roman" w:cs="Times New Roman"/>
                <w:sz w:val="24"/>
                <w:szCs w:val="24"/>
                <w:lang w:val="kk-KZ"/>
              </w:rPr>
              <w:t xml:space="preserve"> </w:t>
            </w:r>
          </w:p>
          <w:p w14:paraId="193D63A7"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(Мүсіндеу) </w:t>
            </w:r>
          </w:p>
          <w:p w14:paraId="6324AC1F" w14:textId="77777777" w:rsidR="00391273" w:rsidRPr="00BD55FD" w:rsidRDefault="00391273" w:rsidP="003A64D6">
            <w:pPr>
              <w:spacing w:line="240" w:lineRule="auto"/>
              <w:rPr>
                <w:rFonts w:ascii="Times New Roman" w:eastAsia="Calibri" w:hAnsi="Times New Roman" w:cs="Times New Roman"/>
                <w:b/>
                <w:sz w:val="24"/>
                <w:szCs w:val="24"/>
                <w:lang w:val="kk-KZ"/>
              </w:rPr>
            </w:pPr>
            <w:r w:rsidRPr="00BD55FD">
              <w:rPr>
                <w:rFonts w:ascii="Times New Roman" w:hAnsi="Times New Roman" w:cs="Times New Roman"/>
                <w:b/>
                <w:sz w:val="24"/>
                <w:szCs w:val="24"/>
                <w:lang w:val="kk-KZ"/>
              </w:rPr>
              <w:t>« Тік ұшақ»                   Мақсаты:</w:t>
            </w:r>
            <w:r w:rsidRPr="00BD55FD">
              <w:rPr>
                <w:rFonts w:ascii="Times New Roman" w:hAnsi="Times New Roman" w:cs="Times New Roman"/>
                <w:sz w:val="24"/>
                <w:szCs w:val="24"/>
                <w:lang w:val="kk-KZ"/>
              </w:rPr>
              <w:t xml:space="preserve"> Дайын суретке кесектерді бөліктерге бөлу арқылы, оларды біріктіріп  мүсіндеуді үйрету.</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 xml:space="preserve">(топпен жұмыс) </w:t>
            </w:r>
          </w:p>
        </w:tc>
        <w:tc>
          <w:tcPr>
            <w:tcW w:w="2700" w:type="dxa"/>
          </w:tcPr>
          <w:p w14:paraId="10EC12C8" w14:textId="77777777" w:rsidR="00391273" w:rsidRPr="00BD55FD" w:rsidRDefault="00391273" w:rsidP="003A64D6">
            <w:pPr>
              <w:spacing w:line="259" w:lineRule="auto"/>
              <w:rPr>
                <w:rFonts w:ascii="Times New Roman" w:eastAsia="Calibri" w:hAnsi="Times New Roman" w:cs="Times New Roman"/>
                <w:b/>
                <w:sz w:val="24"/>
                <w:szCs w:val="24"/>
                <w:lang w:val="kk-KZ"/>
              </w:rPr>
            </w:pPr>
          </w:p>
          <w:p w14:paraId="4B993D40" w14:textId="77777777" w:rsidR="00391273" w:rsidRPr="00BD55FD" w:rsidRDefault="00391273" w:rsidP="003A64D6">
            <w:pPr>
              <w:spacing w:line="259" w:lineRule="auto"/>
              <w:rPr>
                <w:rFonts w:ascii="Times New Roman" w:eastAsia="Calibri" w:hAnsi="Times New Roman" w:cs="Times New Roman"/>
                <w:b/>
                <w:sz w:val="24"/>
                <w:szCs w:val="24"/>
                <w:lang w:val="kk-KZ"/>
              </w:rPr>
            </w:pPr>
          </w:p>
          <w:p w14:paraId="50CF9BBD" w14:textId="77777777" w:rsidR="00391273" w:rsidRPr="00BD55FD" w:rsidRDefault="00391273" w:rsidP="003A64D6">
            <w:pPr>
              <w:spacing w:line="259" w:lineRule="auto"/>
              <w:rPr>
                <w:rFonts w:ascii="Times New Roman" w:eastAsia="Calibri" w:hAnsi="Times New Roman" w:cs="Times New Roman"/>
                <w:b/>
                <w:sz w:val="24"/>
                <w:szCs w:val="24"/>
                <w:lang w:val="kk-KZ"/>
              </w:rPr>
            </w:pPr>
          </w:p>
          <w:p w14:paraId="4796732F" w14:textId="77777777" w:rsidR="00391273" w:rsidRPr="00BD55FD" w:rsidRDefault="00391273" w:rsidP="003A64D6">
            <w:pPr>
              <w:spacing w:line="259" w:lineRule="auto"/>
              <w:rPr>
                <w:rFonts w:ascii="Times New Roman" w:eastAsia="Calibri" w:hAnsi="Times New Roman" w:cs="Times New Roman"/>
                <w:b/>
                <w:sz w:val="24"/>
                <w:szCs w:val="24"/>
                <w:lang w:val="kk-KZ"/>
              </w:rPr>
            </w:pPr>
          </w:p>
          <w:p w14:paraId="71CD9D86" w14:textId="77777777" w:rsidR="00391273" w:rsidRPr="00BD55FD" w:rsidRDefault="00391273" w:rsidP="003A64D6">
            <w:pPr>
              <w:spacing w:line="259" w:lineRule="auto"/>
              <w:rPr>
                <w:rFonts w:ascii="Times New Roman" w:eastAsia="Calibri" w:hAnsi="Times New Roman" w:cs="Times New Roman"/>
                <w:b/>
                <w:sz w:val="24"/>
                <w:szCs w:val="24"/>
                <w:lang w:val="kk-KZ"/>
              </w:rPr>
            </w:pPr>
          </w:p>
          <w:p w14:paraId="78211A82" w14:textId="77777777" w:rsidR="00391273" w:rsidRPr="00BD55FD" w:rsidRDefault="00391273" w:rsidP="003A64D6">
            <w:pPr>
              <w:spacing w:line="259" w:lineRule="auto"/>
              <w:rPr>
                <w:rFonts w:ascii="Times New Roman" w:eastAsia="Calibri" w:hAnsi="Times New Roman" w:cs="Times New Roman"/>
                <w:b/>
                <w:sz w:val="24"/>
                <w:szCs w:val="24"/>
                <w:lang w:val="kk-KZ"/>
              </w:rPr>
            </w:pPr>
          </w:p>
          <w:p w14:paraId="2902DEBF" w14:textId="77777777" w:rsidR="00391273" w:rsidRPr="00BD55FD" w:rsidRDefault="00391273" w:rsidP="003A64D6">
            <w:pPr>
              <w:spacing w:line="259" w:lineRule="auto"/>
              <w:rPr>
                <w:rFonts w:ascii="Times New Roman" w:eastAsia="Calibri" w:hAnsi="Times New Roman" w:cs="Times New Roman"/>
                <w:b/>
                <w:sz w:val="24"/>
                <w:szCs w:val="24"/>
                <w:lang w:val="kk-KZ"/>
              </w:rPr>
            </w:pPr>
          </w:p>
          <w:p w14:paraId="6E28000E" w14:textId="77777777" w:rsidR="00391273" w:rsidRPr="00BD55FD" w:rsidRDefault="00391273" w:rsidP="003A64D6">
            <w:pPr>
              <w:spacing w:line="259" w:lineRule="auto"/>
              <w:rPr>
                <w:rFonts w:ascii="Times New Roman" w:eastAsia="Calibri" w:hAnsi="Times New Roman" w:cs="Times New Roman"/>
                <w:b/>
                <w:sz w:val="24"/>
                <w:szCs w:val="24"/>
                <w:lang w:val="kk-KZ"/>
              </w:rPr>
            </w:pPr>
          </w:p>
          <w:p w14:paraId="0F96FB8C" w14:textId="77777777" w:rsidR="00391273" w:rsidRPr="00BD55FD" w:rsidRDefault="00391273" w:rsidP="003A64D6">
            <w:pPr>
              <w:spacing w:line="259" w:lineRule="auto"/>
              <w:rPr>
                <w:rFonts w:ascii="Times New Roman" w:eastAsia="Calibri" w:hAnsi="Times New Roman" w:cs="Times New Roman"/>
                <w:b/>
                <w:sz w:val="24"/>
                <w:szCs w:val="24"/>
                <w:lang w:val="kk-KZ"/>
              </w:rPr>
            </w:pPr>
          </w:p>
          <w:p w14:paraId="2E3CD10C" w14:textId="77777777" w:rsidR="00391273" w:rsidRPr="00BD55FD" w:rsidRDefault="00391273" w:rsidP="003A64D6">
            <w:pPr>
              <w:spacing w:line="259" w:lineRule="auto"/>
              <w:rPr>
                <w:rFonts w:ascii="Times New Roman" w:eastAsia="Calibri" w:hAnsi="Times New Roman" w:cs="Times New Roman"/>
                <w:b/>
                <w:sz w:val="24"/>
                <w:szCs w:val="24"/>
                <w:lang w:val="kk-KZ"/>
              </w:rPr>
            </w:pPr>
          </w:p>
          <w:p w14:paraId="6E2C931F" w14:textId="77777777" w:rsidR="00391273" w:rsidRPr="00BD55FD" w:rsidRDefault="00391273" w:rsidP="003A64D6">
            <w:pPr>
              <w:spacing w:line="259" w:lineRule="auto"/>
              <w:rPr>
                <w:rFonts w:ascii="Times New Roman" w:hAnsi="Times New Roman" w:cs="Times New Roman"/>
                <w:b/>
                <w:sz w:val="24"/>
                <w:szCs w:val="24"/>
                <w:lang w:val="kk-KZ"/>
              </w:rPr>
            </w:pPr>
          </w:p>
          <w:p w14:paraId="3F14FD54" w14:textId="77777777" w:rsidR="00391273" w:rsidRPr="00BD55FD" w:rsidRDefault="00391273" w:rsidP="003A64D6">
            <w:pPr>
              <w:spacing w:line="259"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Қимылды ойын           </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color w:val="000000"/>
                <w:sz w:val="24"/>
                <w:szCs w:val="24"/>
                <w:lang w:val="kk-KZ"/>
              </w:rPr>
              <w:t>«Сұр қоян жуынады»</w:t>
            </w:r>
            <w:r w:rsidRPr="00BD55FD">
              <w:rPr>
                <w:rFonts w:ascii="Times New Roman" w:hAnsi="Times New Roman" w:cs="Times New Roman"/>
                <w:b/>
                <w:sz w:val="24"/>
                <w:szCs w:val="24"/>
                <w:lang w:val="kk-KZ"/>
              </w:rPr>
              <w:t xml:space="preserve"> </w:t>
            </w:r>
            <w:r w:rsidRPr="00BD55FD">
              <w:rPr>
                <w:rFonts w:ascii="Times New Roman" w:hAnsi="Times New Roman" w:cs="Times New Roman"/>
                <w:b/>
                <w:bCs/>
                <w:iCs/>
                <w:sz w:val="24"/>
                <w:szCs w:val="24"/>
                <w:lang w:val="kk-KZ"/>
              </w:rPr>
              <w:t>Мақсаты:</w:t>
            </w:r>
            <w:r w:rsidRPr="00BD55FD">
              <w:rPr>
                <w:rFonts w:ascii="Times New Roman" w:hAnsi="Times New Roman" w:cs="Times New Roman"/>
                <w:bCs/>
                <w:iCs/>
                <w:sz w:val="24"/>
                <w:szCs w:val="24"/>
                <w:lang w:val="kk-KZ"/>
              </w:rPr>
              <w:t> Қимыл қозғалыс қабілеттерін арттыру, тілдерін дамыту, ептілікке тәрбиелеу.</w:t>
            </w:r>
            <w:r w:rsidRPr="00BD55FD">
              <w:rPr>
                <w:rFonts w:ascii="Times New Roman" w:hAnsi="Times New Roman" w:cs="Times New Roman"/>
                <w:b/>
                <w:bCs/>
                <w:i/>
                <w:iCs/>
                <w:sz w:val="24"/>
                <w:szCs w:val="24"/>
                <w:lang w:val="kk-KZ"/>
              </w:rPr>
              <w:t> </w:t>
            </w: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sz w:val="24"/>
                <w:szCs w:val="24"/>
                <w:lang w:val="kk-KZ"/>
              </w:rPr>
              <w:t xml:space="preserve"> (Сенсорика)</w:t>
            </w:r>
            <w:r w:rsidRPr="00BD55FD">
              <w:rPr>
                <w:rFonts w:ascii="Times New Roman"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«Ұқсасын тап»</w:t>
            </w:r>
            <w:r w:rsidRPr="00BD55FD">
              <w:rPr>
                <w:rFonts w:ascii="Times New Roman"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Дидактикалық ойын</w:t>
            </w:r>
            <w:r w:rsidRPr="00BD55FD">
              <w:rPr>
                <w:rFonts w:ascii="Times New Roman"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Мақсаты:</w:t>
            </w:r>
            <w:r w:rsidRPr="00BD55FD">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sz w:val="24"/>
                <w:szCs w:val="24"/>
                <w:lang w:val="kk-KZ"/>
              </w:rPr>
              <w:t>(Жапсыру)</w:t>
            </w:r>
            <w:r w:rsidRPr="00BD55FD">
              <w:rPr>
                <w:rFonts w:ascii="Times New Roman" w:hAnsi="Times New Roman" w:cs="Times New Roman"/>
                <w:b/>
                <w:sz w:val="24"/>
                <w:szCs w:val="24"/>
                <w:lang w:val="kk-KZ"/>
              </w:rPr>
              <w:t xml:space="preserve">             «Үйшік жапсырайық»                Мақсаты:  </w:t>
            </w:r>
            <w:r w:rsidRPr="00BD55FD">
              <w:rPr>
                <w:rFonts w:ascii="Times New Roman" w:hAnsi="Times New Roman" w:cs="Times New Roman"/>
                <w:sz w:val="24"/>
                <w:szCs w:val="24"/>
                <w:lang w:val="kk-KZ"/>
              </w:rPr>
              <w:t xml:space="preserve">Қағаз бетіндегі үйшікті  қойып жапсыруға үйрету.   Қол моторикасын дамыту.  </w:t>
            </w:r>
            <w:r w:rsidRPr="00BD55FD">
              <w:rPr>
                <w:rFonts w:ascii="Times New Roman" w:hAnsi="Times New Roman" w:cs="Times New Roman"/>
                <w:b/>
                <w:sz w:val="24"/>
                <w:szCs w:val="24"/>
                <w:lang w:val="kk-KZ"/>
              </w:rPr>
              <w:t xml:space="preserve">             </w:t>
            </w:r>
          </w:p>
        </w:tc>
        <w:tc>
          <w:tcPr>
            <w:tcW w:w="2693" w:type="dxa"/>
          </w:tcPr>
          <w:p w14:paraId="23475D1A" w14:textId="77777777" w:rsidR="00391273" w:rsidRPr="00BD55FD" w:rsidRDefault="00391273" w:rsidP="003A64D6">
            <w:pPr>
              <w:pStyle w:val="Default"/>
              <w:rPr>
                <w:b/>
                <w:lang w:val="kk-KZ"/>
              </w:rPr>
            </w:pPr>
            <w:r w:rsidRPr="00BD55FD">
              <w:rPr>
                <w:lang w:val="kk-KZ"/>
              </w:rPr>
              <w:lastRenderedPageBreak/>
              <w:t xml:space="preserve"> </w:t>
            </w:r>
            <w:r w:rsidRPr="00BD55FD">
              <w:rPr>
                <w:b/>
                <w:lang w:val="kk-KZ"/>
              </w:rPr>
              <w:t>Дене шынықтыру</w:t>
            </w:r>
          </w:p>
          <w:p w14:paraId="03CB8345" w14:textId="77777777" w:rsidR="00391273" w:rsidRPr="00BD55FD" w:rsidRDefault="00391273" w:rsidP="003A64D6">
            <w:pPr>
              <w:pStyle w:val="Default"/>
              <w:rPr>
                <w:lang w:val="kk-KZ"/>
              </w:rPr>
            </w:pPr>
            <w:r w:rsidRPr="00BD55FD">
              <w:rPr>
                <w:lang w:val="kk-KZ"/>
              </w:rPr>
              <w:t xml:space="preserve">Негізгі қимылдар. </w:t>
            </w:r>
          </w:p>
          <w:p w14:paraId="317792DB" w14:textId="77777777" w:rsidR="00391273" w:rsidRPr="00BD55FD" w:rsidRDefault="00391273" w:rsidP="003A64D6">
            <w:pPr>
              <w:tabs>
                <w:tab w:val="left" w:pos="9436"/>
              </w:tabs>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w:t>
            </w:r>
            <w:r w:rsidRPr="00BD55FD">
              <w:rPr>
                <w:rFonts w:ascii="Times New Roman" w:hAnsi="Times New Roman" w:cs="Times New Roman"/>
                <w:sz w:val="24"/>
                <w:szCs w:val="24"/>
                <w:lang w:val="kk-KZ"/>
              </w:rPr>
              <w:lastRenderedPageBreak/>
              <w:t>отырып, белгі бойынша тоқтап, иректелген лентаның бойымен жүру.</w:t>
            </w:r>
          </w:p>
          <w:p w14:paraId="5349BC84" w14:textId="77777777" w:rsidR="00391273" w:rsidRPr="007B3A21" w:rsidRDefault="00391273" w:rsidP="003A64D6">
            <w:pPr>
              <w:pStyle w:val="Default"/>
              <w:rPr>
                <w:lang w:val="kk-KZ"/>
              </w:rPr>
            </w:pPr>
            <w:r w:rsidRPr="007B3A21">
              <w:rPr>
                <w:lang w:val="kk-KZ"/>
              </w:rPr>
              <w:t xml:space="preserve">Қимылды ойындар. </w:t>
            </w:r>
          </w:p>
          <w:p w14:paraId="4ED1EF71" w14:textId="77777777" w:rsidR="00391273" w:rsidRPr="00BD55FD" w:rsidRDefault="00391273" w:rsidP="003A64D6">
            <w:pPr>
              <w:widowControl w:val="0"/>
              <w:rPr>
                <w:rFonts w:ascii="Times New Roman" w:hAnsi="Times New Roman" w:cs="Times New Roman"/>
                <w:sz w:val="24"/>
                <w:szCs w:val="24"/>
                <w:lang w:val="kk-KZ"/>
              </w:rPr>
            </w:pPr>
            <w:r w:rsidRPr="007B3A21">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w:t>
            </w:r>
          </w:p>
          <w:p w14:paraId="66DB9392" w14:textId="77777777" w:rsidR="00391273" w:rsidRPr="00BD55FD" w:rsidRDefault="00391273" w:rsidP="003A64D6">
            <w:pPr>
              <w:widowControl w:val="0"/>
              <w:rPr>
                <w:rFonts w:ascii="Times New Roman" w:eastAsia="Calibri" w:hAnsi="Times New Roman" w:cs="Times New Roman"/>
                <w:b/>
                <w:i/>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eastAsia="Calibri" w:hAnsi="Times New Roman" w:cs="Times New Roman"/>
                <w:sz w:val="24"/>
                <w:szCs w:val="24"/>
                <w:lang w:val="kk-KZ"/>
              </w:rPr>
              <w:t>(Музыка)</w:t>
            </w:r>
            <w:r w:rsidRPr="00BD55FD">
              <w:rPr>
                <w:rFonts w:ascii="Times New Roman" w:eastAsia="Calibri" w:hAnsi="Times New Roman" w:cs="Times New Roman"/>
                <w:i/>
                <w:sz w:val="24"/>
                <w:szCs w:val="24"/>
                <w:lang w:val="kk-KZ"/>
              </w:rPr>
              <w:t xml:space="preserve"> </w:t>
            </w:r>
            <w:r w:rsidRPr="00BD55FD">
              <w:rPr>
                <w:rFonts w:ascii="Times New Roman" w:hAnsi="Times New Roman" w:cs="Times New Roman"/>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BD55FD">
              <w:rPr>
                <w:rFonts w:ascii="Times New Roman" w:eastAsia="Calibri" w:hAnsi="Times New Roman" w:cs="Times New Roman"/>
                <w:sz w:val="24"/>
                <w:szCs w:val="24"/>
                <w:lang w:val="kk-KZ"/>
              </w:rPr>
              <w:t xml:space="preserve">                    </w:t>
            </w:r>
            <w:r w:rsidRPr="00BD55FD">
              <w:rPr>
                <w:rFonts w:ascii="Times New Roman" w:hAnsi="Times New Roman" w:cs="Times New Roman"/>
                <w:sz w:val="24"/>
                <w:szCs w:val="24"/>
                <w:lang w:val="kk-KZ"/>
              </w:rPr>
              <w:t>(Сурет салу)</w:t>
            </w:r>
            <w:r w:rsidRPr="00BD55FD">
              <w:rPr>
                <w:rFonts w:ascii="Times New Roman" w:eastAsia="Calibri" w:hAnsi="Times New Roman" w:cs="Times New Roman"/>
                <w:sz w:val="24"/>
                <w:szCs w:val="24"/>
                <w:lang w:val="kk-KZ"/>
              </w:rPr>
              <w:t xml:space="preserve">            </w:t>
            </w:r>
            <w:r w:rsidRPr="00BD55FD">
              <w:rPr>
                <w:rFonts w:ascii="Times New Roman" w:eastAsia="Times New Roman" w:hAnsi="Times New Roman" w:cs="Times New Roman"/>
                <w:sz w:val="24"/>
                <w:szCs w:val="24"/>
                <w:lang w:val="kk-KZ" w:eastAsia="ru-RU"/>
              </w:rPr>
              <w:t>«Күрек»                 Мақсаты:</w:t>
            </w:r>
            <w:r w:rsidRPr="00BD55FD">
              <w:rPr>
                <w:rFonts w:ascii="Times New Roman" w:eastAsia="Times New Roman" w:hAnsi="Times New Roman" w:cs="Times New Roman"/>
                <w:b/>
                <w:sz w:val="24"/>
                <w:szCs w:val="24"/>
                <w:lang w:val="kk-KZ" w:eastAsia="ru-RU"/>
              </w:rPr>
              <w:t xml:space="preserve"> </w:t>
            </w:r>
            <w:r w:rsidRPr="00BD55FD">
              <w:rPr>
                <w:rFonts w:ascii="Times New Roman" w:eastAsia="Times New Roman" w:hAnsi="Times New Roman" w:cs="Times New Roman"/>
                <w:sz w:val="24"/>
                <w:szCs w:val="24"/>
                <w:lang w:val="kk-KZ" w:eastAsia="ru-RU"/>
              </w:rPr>
              <w:t xml:space="preserve"> Тіктөртбұрыш және таяқшадан тұратын </w:t>
            </w:r>
            <w:r w:rsidRPr="00BD55FD">
              <w:rPr>
                <w:rFonts w:ascii="Times New Roman" w:eastAsia="Times New Roman" w:hAnsi="Times New Roman" w:cs="Times New Roman"/>
                <w:sz w:val="24"/>
                <w:szCs w:val="24"/>
                <w:lang w:val="kk-KZ" w:eastAsia="ru-RU"/>
              </w:rPr>
              <w:lastRenderedPageBreak/>
              <w:t xml:space="preserve">затты бейнелеуге үйрету. Ойлау, есте сақтау қабілеттерін дамыту. </w:t>
            </w:r>
            <w:r w:rsidRPr="00BD55FD">
              <w:rPr>
                <w:rFonts w:ascii="Times New Roman" w:eastAsia="Calibri" w:hAnsi="Times New Roman" w:cs="Times New Roman"/>
                <w:b/>
                <w:sz w:val="24"/>
                <w:szCs w:val="24"/>
                <w:lang w:val="kk-KZ"/>
              </w:rPr>
              <w:t>(Жапсыру)</w:t>
            </w:r>
            <w:r w:rsidRPr="00BD55FD">
              <w:rPr>
                <w:rFonts w:ascii="Times New Roman" w:hAnsi="Times New Roman" w:cs="Times New Roman"/>
                <w:b/>
                <w:sz w:val="24"/>
                <w:szCs w:val="24"/>
                <w:lang w:val="kk-KZ"/>
              </w:rPr>
              <w:t xml:space="preserve">   </w:t>
            </w:r>
            <w:r w:rsidRPr="00BD55FD">
              <w:rPr>
                <w:rFonts w:ascii="Times New Roman" w:eastAsia="Times New Roman" w:hAnsi="Times New Roman" w:cs="Times New Roman"/>
                <w:sz w:val="24"/>
                <w:szCs w:val="24"/>
                <w:lang w:val="kk-KZ" w:eastAsia="ru-RU"/>
              </w:rPr>
              <w:t xml:space="preserve">                   </w:t>
            </w:r>
            <w:r w:rsidRPr="00BD55FD">
              <w:rPr>
                <w:rFonts w:ascii="Times New Roman" w:hAnsi="Times New Roman" w:cs="Times New Roman"/>
                <w:b/>
                <w:sz w:val="24"/>
                <w:szCs w:val="24"/>
                <w:lang w:val="kk-KZ"/>
              </w:rPr>
              <w:t>«Күрек»</w:t>
            </w:r>
            <w:r w:rsidRPr="00BD55FD">
              <w:rPr>
                <w:rFonts w:ascii="Times New Roman" w:eastAsia="Times New Roman" w:hAnsi="Times New Roman" w:cs="Times New Roman"/>
                <w:sz w:val="24"/>
                <w:szCs w:val="24"/>
                <w:lang w:val="kk-KZ" w:eastAsia="ru-RU"/>
              </w:rPr>
              <w:t xml:space="preserve">           </w:t>
            </w: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 xml:space="preserve"> Күрек және олардың түрлері туралы түсінік беру. Қағаз бетінде  дайын бөлшектерді жапсыруға үйрету.</w:t>
            </w:r>
            <w:r w:rsidRPr="00BD55FD">
              <w:rPr>
                <w:rFonts w:ascii="Times New Roman" w:hAnsi="Times New Roman" w:cs="Times New Roman"/>
                <w:b/>
                <w:sz w:val="24"/>
                <w:szCs w:val="24"/>
                <w:lang w:val="kk-KZ"/>
              </w:rPr>
              <w:t xml:space="preserve">            </w:t>
            </w:r>
          </w:p>
          <w:p w14:paraId="10B939DC" w14:textId="77777777" w:rsidR="00391273" w:rsidRPr="00BD55FD" w:rsidRDefault="00391273" w:rsidP="003A64D6">
            <w:pPr>
              <w:spacing w:line="240" w:lineRule="auto"/>
              <w:rPr>
                <w:rFonts w:ascii="Times New Roman" w:hAnsi="Times New Roman" w:cs="Times New Roman"/>
                <w:b/>
                <w:color w:val="000000"/>
                <w:sz w:val="24"/>
                <w:szCs w:val="24"/>
                <w:lang w:val="kk-KZ"/>
              </w:rPr>
            </w:pPr>
          </w:p>
        </w:tc>
        <w:tc>
          <w:tcPr>
            <w:tcW w:w="2551" w:type="dxa"/>
            <w:gridSpan w:val="2"/>
          </w:tcPr>
          <w:p w14:paraId="2CED5D07" w14:textId="77777777" w:rsidR="00391273" w:rsidRPr="00BD55FD" w:rsidRDefault="00391273" w:rsidP="003A64D6">
            <w:pPr>
              <w:pStyle w:val="Default"/>
              <w:rPr>
                <w:lang w:val="kk-KZ"/>
              </w:rPr>
            </w:pPr>
            <w:r w:rsidRPr="00BD55FD">
              <w:rPr>
                <w:b/>
                <w:lang w:val="kk-KZ"/>
              </w:rPr>
              <w:lastRenderedPageBreak/>
              <w:t xml:space="preserve">Дене шынықтыру </w:t>
            </w:r>
            <w:r w:rsidRPr="00BD55FD">
              <w:rPr>
                <w:lang w:val="kk-KZ"/>
              </w:rPr>
              <w:t xml:space="preserve">Негізгі қимылдар. </w:t>
            </w:r>
          </w:p>
          <w:p w14:paraId="2916A08C" w14:textId="77777777" w:rsidR="00391273" w:rsidRPr="00BD55FD" w:rsidRDefault="00391273" w:rsidP="003A64D6">
            <w:pPr>
              <w:tabs>
                <w:tab w:val="left" w:pos="9436"/>
              </w:tabs>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w:t>
            </w:r>
            <w:r w:rsidRPr="00BD55FD">
              <w:rPr>
                <w:rFonts w:ascii="Times New Roman" w:hAnsi="Times New Roman" w:cs="Times New Roman"/>
                <w:sz w:val="24"/>
                <w:szCs w:val="24"/>
                <w:lang w:val="kk-KZ"/>
              </w:rPr>
              <w:t>қарқынды өзгерте отырып, белгі бойынша тоқтап, иректелген лентаның бойымен жүру.</w:t>
            </w:r>
          </w:p>
          <w:p w14:paraId="6419EDE1" w14:textId="77777777" w:rsidR="00391273" w:rsidRPr="007B3A21" w:rsidRDefault="00391273" w:rsidP="003A64D6">
            <w:pPr>
              <w:pStyle w:val="Default"/>
              <w:rPr>
                <w:lang w:val="kk-KZ"/>
              </w:rPr>
            </w:pPr>
            <w:r w:rsidRPr="007B3A21">
              <w:rPr>
                <w:lang w:val="kk-KZ"/>
              </w:rPr>
              <w:t xml:space="preserve">Қимылды ойындар. </w:t>
            </w:r>
          </w:p>
          <w:p w14:paraId="51C7B478" w14:textId="77777777" w:rsidR="00391273" w:rsidRPr="00BD55FD" w:rsidRDefault="00391273" w:rsidP="003A64D6">
            <w:pPr>
              <w:widowControl w:val="0"/>
              <w:rPr>
                <w:rFonts w:ascii="Times New Roman" w:hAnsi="Times New Roman" w:cs="Times New Roman"/>
                <w:b/>
                <w:sz w:val="24"/>
                <w:szCs w:val="24"/>
                <w:lang w:val="kk-KZ"/>
              </w:rPr>
            </w:pPr>
            <w:r w:rsidRPr="007B3A21">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w:t>
            </w:r>
          </w:p>
          <w:p w14:paraId="7563305D" w14:textId="77777777" w:rsidR="00391273" w:rsidRPr="00BD55FD" w:rsidRDefault="00391273" w:rsidP="003A64D6">
            <w:pPr>
              <w:widowControl w:val="0"/>
              <w:rPr>
                <w:rFonts w:ascii="Times New Roman" w:hAnsi="Times New Roman" w:cs="Times New Roman"/>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color w:val="000000"/>
                <w:sz w:val="24"/>
                <w:szCs w:val="24"/>
                <w:lang w:val="kk-KZ"/>
              </w:rPr>
              <w:t>«Автобус»</w:t>
            </w:r>
            <w:r w:rsidRPr="00BD55FD">
              <w:rPr>
                <w:rFonts w:ascii="Times New Roman" w:hAnsi="Times New Roman" w:cs="Times New Roman"/>
                <w:b/>
                <w:sz w:val="24"/>
                <w:szCs w:val="24"/>
                <w:lang w:val="kk-KZ"/>
              </w:rPr>
              <w:t xml:space="preserve">   </w:t>
            </w:r>
            <w:r w:rsidRPr="00BD55FD">
              <w:rPr>
                <w:rFonts w:ascii="Times New Roman" w:hAnsi="Times New Roman" w:cs="Times New Roman"/>
                <w:b/>
                <w:bCs/>
                <w:iCs/>
                <w:sz w:val="24"/>
                <w:szCs w:val="24"/>
                <w:lang w:val="kk-KZ"/>
              </w:rPr>
              <w:t xml:space="preserve">Мақсаты: </w:t>
            </w:r>
            <w:r w:rsidRPr="00BD55FD">
              <w:rPr>
                <w:rFonts w:ascii="Times New Roman" w:hAnsi="Times New Roman" w:cs="Times New Roman"/>
                <w:bCs/>
                <w:iCs/>
                <w:sz w:val="24"/>
                <w:szCs w:val="24"/>
                <w:lang w:val="kk-KZ"/>
              </w:rPr>
              <w:t xml:space="preserve">Балалар қатарға бір-бірден тұрады. Тәрбиеші автобус жүргізушісі. Қалғандары жолаушылар. </w:t>
            </w:r>
          </w:p>
          <w:p w14:paraId="794358A4" w14:textId="77777777" w:rsidR="00391273" w:rsidRPr="00BD55FD" w:rsidRDefault="00391273" w:rsidP="003A64D6">
            <w:pPr>
              <w:widowControl w:val="0"/>
              <w:rPr>
                <w:rFonts w:ascii="Times New Roman" w:hAnsi="Times New Roman" w:cs="Times New Roman"/>
                <w:b/>
                <w:color w:val="000000"/>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(Сурет салу)</w:t>
            </w:r>
            <w:r w:rsidRPr="00BD55FD">
              <w:rPr>
                <w:rFonts w:ascii="Times New Roman" w:eastAsia="Calibri" w:hAnsi="Times New Roman" w:cs="Times New Roman"/>
                <w:b/>
                <w:sz w:val="24"/>
                <w:szCs w:val="24"/>
                <w:lang w:val="kk-KZ"/>
              </w:rPr>
              <w:t xml:space="preserve">                </w:t>
            </w:r>
            <w:r w:rsidRPr="00BD55FD">
              <w:rPr>
                <w:rFonts w:ascii="Times New Roman" w:eastAsia="Calibri" w:hAnsi="Times New Roman" w:cs="Times New Roman"/>
                <w:sz w:val="24"/>
                <w:szCs w:val="24"/>
                <w:lang w:val="kk-KZ"/>
              </w:rPr>
              <w:t>Қағаз бетіне  күректі  салуға үйрету.</w:t>
            </w:r>
            <w:r w:rsidRPr="00BD55FD">
              <w:rPr>
                <w:rFonts w:ascii="Times New Roman" w:eastAsia="Times New Roman" w:hAnsi="Times New Roman" w:cs="Times New Roman"/>
                <w:sz w:val="24"/>
                <w:szCs w:val="24"/>
                <w:lang w:val="kk-KZ" w:eastAsia="ru-RU"/>
              </w:rPr>
              <w:t xml:space="preserve"> </w:t>
            </w:r>
            <w:r w:rsidRPr="00BD55FD">
              <w:rPr>
                <w:rFonts w:ascii="Times New Roman" w:eastAsia="Times New Roman" w:hAnsi="Times New Roman" w:cs="Times New Roman"/>
                <w:b/>
                <w:sz w:val="24"/>
                <w:szCs w:val="24"/>
                <w:lang w:val="kk-KZ" w:eastAsia="ru-RU"/>
              </w:rPr>
              <w:t>Дидактикалық ойын</w:t>
            </w:r>
            <w:r w:rsidRPr="00BD55FD">
              <w:rPr>
                <w:rFonts w:ascii="Times New Roman" w:eastAsia="Calibri" w:hAnsi="Times New Roman" w:cs="Times New Roman"/>
                <w:sz w:val="24"/>
                <w:szCs w:val="24"/>
                <w:lang w:val="kk-KZ"/>
              </w:rPr>
              <w:t xml:space="preserve"> </w:t>
            </w:r>
            <w:r w:rsidRPr="00BD55FD">
              <w:rPr>
                <w:rFonts w:ascii="Times New Roman" w:eastAsia="Times New Roman" w:hAnsi="Times New Roman" w:cs="Times New Roman"/>
                <w:b/>
                <w:sz w:val="24"/>
                <w:szCs w:val="24"/>
                <w:lang w:val="kk-KZ" w:eastAsia="ru-RU"/>
              </w:rPr>
              <w:t xml:space="preserve">«Кімге не керек?»   </w:t>
            </w:r>
            <w:r w:rsidRPr="00BD55FD">
              <w:rPr>
                <w:rFonts w:ascii="Times New Roman" w:eastAsia="Times New Roman" w:hAnsi="Times New Roman" w:cs="Times New Roman"/>
                <w:sz w:val="24"/>
                <w:szCs w:val="24"/>
                <w:lang w:val="kk-KZ" w:eastAsia="ru-RU"/>
              </w:rPr>
              <w:t xml:space="preserve">       </w:t>
            </w:r>
          </w:p>
          <w:p w14:paraId="27AC8B55" w14:textId="77777777" w:rsidR="00391273" w:rsidRPr="00BD55FD" w:rsidRDefault="00391273" w:rsidP="003A64D6">
            <w:pPr>
              <w:spacing w:line="240" w:lineRule="auto"/>
              <w:rPr>
                <w:rFonts w:ascii="Times New Roman" w:eastAsia="Times New Roman" w:hAnsi="Times New Roman" w:cs="Times New Roman"/>
                <w:sz w:val="24"/>
                <w:szCs w:val="24"/>
                <w:lang w:val="kk-KZ" w:eastAsia="ru-RU"/>
              </w:rPr>
            </w:pPr>
          </w:p>
          <w:p w14:paraId="216A0A2E"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b/>
                <w:sz w:val="24"/>
                <w:szCs w:val="24"/>
                <w:lang w:val="kk-KZ"/>
              </w:rPr>
              <w:t xml:space="preserve">          </w:t>
            </w:r>
          </w:p>
        </w:tc>
      </w:tr>
      <w:tr w:rsidR="00391273" w:rsidRPr="00EE5A7E" w14:paraId="18E055A9" w14:textId="77777777" w:rsidTr="003A64D6">
        <w:trPr>
          <w:trHeight w:val="77"/>
        </w:trPr>
        <w:tc>
          <w:tcPr>
            <w:tcW w:w="2694" w:type="dxa"/>
          </w:tcPr>
          <w:p w14:paraId="5A14BF2E"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bCs/>
                <w:sz w:val="24"/>
                <w:szCs w:val="24"/>
                <w:lang w:val="kk-KZ"/>
              </w:rPr>
              <w:lastRenderedPageBreak/>
              <w:t xml:space="preserve">2-ші таңғы ас </w:t>
            </w:r>
          </w:p>
        </w:tc>
        <w:tc>
          <w:tcPr>
            <w:tcW w:w="2693" w:type="dxa"/>
          </w:tcPr>
          <w:p w14:paraId="68F7290A"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Тамақтану кезінде алаңдамауға шақыру.</w:t>
            </w:r>
          </w:p>
          <w:p w14:paraId="6CEE62F6" w14:textId="77777777" w:rsidR="00391273" w:rsidRPr="00BD55FD" w:rsidRDefault="00391273" w:rsidP="003A64D6">
            <w:pPr>
              <w:spacing w:line="240" w:lineRule="auto"/>
              <w:rPr>
                <w:rFonts w:ascii="Times New Roman" w:hAnsi="Times New Roman" w:cs="Times New Roman"/>
                <w:b/>
                <w:sz w:val="24"/>
                <w:szCs w:val="24"/>
                <w:lang w:val="kk-KZ"/>
              </w:rPr>
            </w:pPr>
          </w:p>
        </w:tc>
        <w:tc>
          <w:tcPr>
            <w:tcW w:w="2687" w:type="dxa"/>
            <w:gridSpan w:val="3"/>
          </w:tcPr>
          <w:p w14:paraId="10575AA7" w14:textId="77777777" w:rsidR="00391273" w:rsidRPr="00BD55FD" w:rsidRDefault="00391273" w:rsidP="003A64D6">
            <w:pPr>
              <w:spacing w:line="240" w:lineRule="auto"/>
              <w:rPr>
                <w:rFonts w:ascii="Times New Roman" w:hAnsi="Times New Roman" w:cs="Times New Roman"/>
                <w:bCs/>
                <w:sz w:val="24"/>
                <w:szCs w:val="24"/>
                <w:lang w:val="kk-KZ"/>
              </w:rPr>
            </w:pPr>
            <w:r w:rsidRPr="00BD55FD">
              <w:rPr>
                <w:rFonts w:ascii="Times New Roman" w:hAnsi="Times New Roman" w:cs="Times New Roman"/>
                <w:sz w:val="24"/>
                <w:szCs w:val="24"/>
                <w:lang w:val="kk-KZ"/>
              </w:rPr>
              <w:t>Гигиеналық шараларды орындату, тамақтану кезінде сөйлемеуге дағдыландыру.</w:t>
            </w:r>
          </w:p>
        </w:tc>
        <w:tc>
          <w:tcPr>
            <w:tcW w:w="2700" w:type="dxa"/>
          </w:tcPr>
          <w:p w14:paraId="023D5FB6"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Тамақтану ережесін сақтау, асты ұқыпты жеуін қадағалау.</w:t>
            </w:r>
          </w:p>
        </w:tc>
        <w:tc>
          <w:tcPr>
            <w:tcW w:w="2693" w:type="dxa"/>
          </w:tcPr>
          <w:p w14:paraId="078D6E96"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 xml:space="preserve"> </w:t>
            </w:r>
            <w:r w:rsidRPr="00BD55FD">
              <w:rPr>
                <w:rFonts w:ascii="Times New Roman" w:hAnsi="Times New Roman" w:cs="Times New Roman"/>
                <w:bCs/>
                <w:sz w:val="24"/>
                <w:szCs w:val="24"/>
                <w:lang w:val="kk-KZ"/>
              </w:rPr>
              <w:t>Өзіне-өзі қызмет ету дағдыларын қалыптастыру.</w:t>
            </w:r>
          </w:p>
        </w:tc>
        <w:tc>
          <w:tcPr>
            <w:tcW w:w="2551" w:type="dxa"/>
            <w:gridSpan w:val="2"/>
          </w:tcPr>
          <w:p w14:paraId="57D81D13"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Тамақтану ережесін сақтау, асты ұқыпты жеуін қадағалау.</w:t>
            </w:r>
          </w:p>
        </w:tc>
      </w:tr>
      <w:tr w:rsidR="00391273" w:rsidRPr="00EE5A7E" w14:paraId="7183C35C" w14:textId="77777777" w:rsidTr="003A64D6">
        <w:tc>
          <w:tcPr>
            <w:tcW w:w="2694" w:type="dxa"/>
          </w:tcPr>
          <w:p w14:paraId="7142F0EF"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Серуенге дайындық</w:t>
            </w:r>
          </w:p>
          <w:p w14:paraId="3021F809"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 </w:t>
            </w:r>
          </w:p>
        </w:tc>
        <w:tc>
          <w:tcPr>
            <w:tcW w:w="13324" w:type="dxa"/>
            <w:gridSpan w:val="8"/>
          </w:tcPr>
          <w:p w14:paraId="22354AD0"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BD55FD">
              <w:rPr>
                <w:rFonts w:ascii="Times New Roman" w:hAnsi="Times New Roman" w:cs="Times New Roman"/>
                <w:b/>
                <w:color w:val="000000"/>
                <w:sz w:val="24"/>
                <w:szCs w:val="24"/>
                <w:lang w:val="kk-KZ"/>
              </w:rPr>
              <w:t xml:space="preserve">                    </w:t>
            </w:r>
            <w:r w:rsidRPr="00BD55FD">
              <w:rPr>
                <w:rFonts w:ascii="Times New Roman" w:hAnsi="Times New Roman" w:cs="Times New Roman"/>
                <w:sz w:val="24"/>
                <w:szCs w:val="24"/>
                <w:lang w:val="kk-KZ"/>
              </w:rPr>
              <w:t>Балаларды  ретімен киіндіру (ауа-райы  байланысты), дұрыс киінуді бақылау.</w:t>
            </w:r>
            <w:r w:rsidRPr="00BD55FD">
              <w:rPr>
                <w:rFonts w:ascii="Times New Roman" w:hAnsi="Times New Roman" w:cs="Times New Roman"/>
                <w:sz w:val="24"/>
                <w:szCs w:val="24"/>
                <w:u w:val="single"/>
                <w:lang w:val="kk-KZ"/>
              </w:rPr>
              <w:t xml:space="preserve"> </w:t>
            </w:r>
            <w:r w:rsidRPr="00BD55FD">
              <w:rPr>
                <w:rFonts w:ascii="Times New Roman" w:hAnsi="Times New Roman" w:cs="Times New Roman"/>
                <w:sz w:val="24"/>
                <w:szCs w:val="24"/>
                <w:lang w:val="kk-KZ"/>
              </w:rPr>
              <w:t xml:space="preserve">Балаларды өзіне-өзі қызмет ету дағдылары, ірі және ұсақ моториканы дамыту). </w:t>
            </w:r>
          </w:p>
        </w:tc>
      </w:tr>
      <w:tr w:rsidR="00391273" w:rsidRPr="00BD55FD" w14:paraId="178E2612" w14:textId="77777777" w:rsidTr="003A64D6">
        <w:trPr>
          <w:trHeight w:val="280"/>
        </w:trPr>
        <w:tc>
          <w:tcPr>
            <w:tcW w:w="2694" w:type="dxa"/>
          </w:tcPr>
          <w:p w14:paraId="66EA8A4B" w14:textId="77777777" w:rsidR="00391273" w:rsidRPr="00BD55FD" w:rsidRDefault="00391273" w:rsidP="003A64D6">
            <w:pPr>
              <w:spacing w:line="240" w:lineRule="auto"/>
              <w:rPr>
                <w:rFonts w:ascii="Times New Roman" w:hAnsi="Times New Roman" w:cs="Times New Roman"/>
                <w:b/>
                <w:bCs/>
                <w:sz w:val="24"/>
                <w:szCs w:val="24"/>
              </w:rPr>
            </w:pPr>
            <w:r w:rsidRPr="00BD55FD">
              <w:rPr>
                <w:rFonts w:ascii="Times New Roman" w:hAnsi="Times New Roman" w:cs="Times New Roman"/>
                <w:b/>
                <w:bCs/>
                <w:sz w:val="24"/>
                <w:szCs w:val="24"/>
              </w:rPr>
              <w:t>Серуен</w:t>
            </w:r>
          </w:p>
        </w:tc>
        <w:tc>
          <w:tcPr>
            <w:tcW w:w="2875" w:type="dxa"/>
            <w:gridSpan w:val="2"/>
          </w:tcPr>
          <w:p w14:paraId="4EC85269"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color w:val="000000"/>
                <w:sz w:val="24"/>
                <w:szCs w:val="24"/>
                <w:lang w:val="kk-KZ"/>
              </w:rPr>
              <w:t xml:space="preserve"> </w:t>
            </w:r>
            <w:r w:rsidRPr="00BD55FD">
              <w:rPr>
                <w:rFonts w:ascii="Times New Roman" w:hAnsi="Times New Roman" w:cs="Times New Roman"/>
                <w:b/>
                <w:sz w:val="24"/>
                <w:szCs w:val="24"/>
                <w:lang w:val="kk-KZ"/>
              </w:rPr>
              <w:t>«Қайың ағашын бақылау»</w:t>
            </w:r>
          </w:p>
          <w:p w14:paraId="760E66F3"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Қайың ағашының қысқы көркін бақылау. Балаларды табиғаттың қорғаушысы болуға тәрбиелеу.</w:t>
            </w:r>
          </w:p>
          <w:p w14:paraId="21906C32"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Еңбек:</w:t>
            </w:r>
            <w:r w:rsidRPr="00BD55FD">
              <w:rPr>
                <w:rFonts w:ascii="Times New Roman" w:hAnsi="Times New Roman" w:cs="Times New Roman"/>
                <w:sz w:val="24"/>
                <w:szCs w:val="24"/>
                <w:lang w:val="kk-KZ"/>
              </w:rPr>
              <w:t xml:space="preserve"> Қайың ағашының түбіне қар жинау.</w:t>
            </w:r>
          </w:p>
          <w:p w14:paraId="3C936DA4" w14:textId="77777777" w:rsidR="00391273" w:rsidRPr="00BD55FD" w:rsidRDefault="00391273"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b/>
                <w:sz w:val="24"/>
                <w:szCs w:val="24"/>
                <w:lang w:val="kk-KZ"/>
              </w:rPr>
              <w:t>Қимылды ойын:          «Біз көңілді баламыз»</w:t>
            </w:r>
            <w:r w:rsidRPr="00BD55FD">
              <w:rPr>
                <w:rFonts w:ascii="Times New Roman" w:hAnsi="Times New Roman" w:cs="Times New Roman"/>
                <w:b/>
                <w:color w:val="000000"/>
                <w:sz w:val="24"/>
                <w:szCs w:val="24"/>
                <w:lang w:val="kk-KZ"/>
              </w:rPr>
              <w:t xml:space="preserve">  </w:t>
            </w:r>
          </w:p>
          <w:p w14:paraId="7EE1FE3F" w14:textId="77777777" w:rsidR="00391273" w:rsidRPr="00BD55FD" w:rsidRDefault="00391273" w:rsidP="003A64D6">
            <w:pPr>
              <w:spacing w:line="240" w:lineRule="auto"/>
              <w:rPr>
                <w:rFonts w:ascii="Times New Roman" w:hAnsi="Times New Roman" w:cs="Times New Roman"/>
                <w:color w:val="000000"/>
                <w:sz w:val="24"/>
                <w:szCs w:val="24"/>
                <w:lang w:val="kk-KZ"/>
              </w:rPr>
            </w:pPr>
            <w:r w:rsidRPr="00BD55FD">
              <w:rPr>
                <w:rFonts w:ascii="Times New Roman" w:hAnsi="Times New Roman" w:cs="Times New Roman"/>
                <w:b/>
                <w:color w:val="000000"/>
                <w:sz w:val="24"/>
                <w:szCs w:val="24"/>
                <w:lang w:val="kk-KZ"/>
              </w:rPr>
              <w:t>Мақсаты:</w:t>
            </w:r>
            <w:r w:rsidRPr="00BD55FD">
              <w:rPr>
                <w:rFonts w:ascii="Times New Roman" w:hAnsi="Times New Roman" w:cs="Times New Roman"/>
                <w:color w:val="000000"/>
                <w:sz w:val="24"/>
                <w:szCs w:val="24"/>
                <w:lang w:val="kk-KZ"/>
              </w:rPr>
              <w:t xml:space="preserve"> Тәрбиешінің белгісі бойынша әрекет </w:t>
            </w:r>
            <w:r w:rsidRPr="00BD55FD">
              <w:rPr>
                <w:rFonts w:ascii="Times New Roman" w:hAnsi="Times New Roman" w:cs="Times New Roman"/>
                <w:color w:val="000000"/>
                <w:sz w:val="24"/>
                <w:szCs w:val="24"/>
                <w:lang w:val="kk-KZ"/>
              </w:rPr>
              <w:lastRenderedPageBreak/>
              <w:t>етуге үйрету.</w:t>
            </w:r>
            <w:r w:rsidRPr="00BD55FD">
              <w:rPr>
                <w:rFonts w:ascii="Times New Roman" w:hAnsi="Times New Roman" w:cs="Times New Roman"/>
                <w:b/>
                <w:sz w:val="24"/>
                <w:szCs w:val="24"/>
                <w:lang w:val="kk-KZ"/>
              </w:rPr>
              <w:t xml:space="preserve">                         (Қоршаған ортамен таныстыру)</w:t>
            </w:r>
          </w:p>
        </w:tc>
        <w:tc>
          <w:tcPr>
            <w:tcW w:w="2505" w:type="dxa"/>
            <w:gridSpan w:val="2"/>
          </w:tcPr>
          <w:p w14:paraId="3EE3B6A4" w14:textId="77777777" w:rsidR="00391273" w:rsidRPr="00BD55FD" w:rsidRDefault="00391273"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eastAsia="Calibri" w:hAnsi="Times New Roman" w:cs="Times New Roman"/>
                <w:b/>
                <w:kern w:val="24"/>
                <w:sz w:val="24"/>
                <w:szCs w:val="24"/>
                <w:lang w:val="kk-KZ" w:eastAsia="kk-KZ"/>
              </w:rPr>
              <w:lastRenderedPageBreak/>
              <w:t>«Құстарды бақылау»</w:t>
            </w:r>
          </w:p>
          <w:p w14:paraId="40E27FE1" w14:textId="77777777" w:rsidR="00391273" w:rsidRPr="00BD55FD" w:rsidRDefault="00391273" w:rsidP="003A64D6">
            <w:pPr>
              <w:kinsoku w:val="0"/>
              <w:overflowPunct w:val="0"/>
              <w:spacing w:line="240" w:lineRule="auto"/>
              <w:textAlignment w:val="baseline"/>
              <w:rPr>
                <w:rFonts w:ascii="Times New Roman" w:eastAsia="Calibri" w:hAnsi="Times New Roman" w:cs="Times New Roman"/>
                <w:kern w:val="24"/>
                <w:sz w:val="24"/>
                <w:szCs w:val="24"/>
                <w:lang w:val="kk-KZ" w:eastAsia="kk-KZ"/>
              </w:rPr>
            </w:pPr>
            <w:r w:rsidRPr="00BD55FD">
              <w:rPr>
                <w:rFonts w:ascii="Times New Roman" w:eastAsia="Calibri" w:hAnsi="Times New Roman" w:cs="Times New Roman"/>
                <w:b/>
                <w:bCs/>
                <w:kern w:val="24"/>
                <w:sz w:val="24"/>
                <w:szCs w:val="24"/>
                <w:lang w:val="kk-KZ" w:eastAsia="kk-KZ"/>
              </w:rPr>
              <w:t>Мақсаты:</w:t>
            </w:r>
            <w:r w:rsidRPr="00BD55FD">
              <w:rPr>
                <w:rFonts w:ascii="Times New Roman" w:eastAsia="Calibri" w:hAnsi="Times New Roman" w:cs="Times New Roman"/>
                <w:kern w:val="24"/>
                <w:sz w:val="24"/>
                <w:szCs w:val="24"/>
                <w:lang w:val="kk-KZ" w:eastAsia="kk-KZ"/>
              </w:rPr>
              <w:t xml:space="preserve"> Қыстайтын, алаңға келетін құстардың аттарын анықтау. Балаларды байқағыштыққа, құстарға жанашыр болуға тәрбиелеу.</w:t>
            </w:r>
          </w:p>
          <w:p w14:paraId="4C50AD75" w14:textId="77777777" w:rsidR="00391273" w:rsidRPr="00BD55FD" w:rsidRDefault="00391273" w:rsidP="003A64D6">
            <w:pPr>
              <w:kinsoku w:val="0"/>
              <w:overflowPunct w:val="0"/>
              <w:spacing w:line="240" w:lineRule="auto"/>
              <w:textAlignment w:val="baseline"/>
              <w:rPr>
                <w:rFonts w:ascii="Times New Roman" w:eastAsia="Calibri" w:hAnsi="Times New Roman" w:cs="Times New Roman"/>
                <w:kern w:val="24"/>
                <w:sz w:val="24"/>
                <w:szCs w:val="24"/>
                <w:lang w:val="kk-KZ" w:eastAsia="kk-KZ"/>
              </w:rPr>
            </w:pPr>
            <w:r w:rsidRPr="00BD55FD">
              <w:rPr>
                <w:rFonts w:ascii="Times New Roman" w:eastAsia="Calibri" w:hAnsi="Times New Roman" w:cs="Times New Roman"/>
                <w:b/>
                <w:kern w:val="24"/>
                <w:sz w:val="24"/>
                <w:szCs w:val="24"/>
                <w:lang w:val="kk-KZ" w:eastAsia="kk-KZ"/>
              </w:rPr>
              <w:t>Еңбек:</w:t>
            </w:r>
            <w:r w:rsidRPr="00BD55FD">
              <w:rPr>
                <w:rFonts w:ascii="Times New Roman" w:eastAsia="Calibri" w:hAnsi="Times New Roman" w:cs="Times New Roman"/>
                <w:kern w:val="24"/>
                <w:sz w:val="24"/>
                <w:szCs w:val="24"/>
                <w:lang w:val="kk-KZ" w:eastAsia="kk-KZ"/>
              </w:rPr>
              <w:t xml:space="preserve"> Ауланы қоқыстан тазалау.</w:t>
            </w:r>
          </w:p>
          <w:p w14:paraId="4E1B4FB9" w14:textId="77777777" w:rsidR="00391273" w:rsidRPr="00BD55FD" w:rsidRDefault="00391273"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kern w:val="24"/>
                <w:sz w:val="24"/>
                <w:szCs w:val="24"/>
                <w:lang w:val="kk-KZ" w:eastAsia="kk-KZ"/>
              </w:rPr>
              <w:lastRenderedPageBreak/>
              <w:t>Мақсаты:</w:t>
            </w:r>
            <w:r w:rsidRPr="00BD55FD">
              <w:rPr>
                <w:rFonts w:ascii="Times New Roman" w:eastAsia="Calibri" w:hAnsi="Times New Roman" w:cs="Times New Roman"/>
                <w:kern w:val="24"/>
                <w:sz w:val="24"/>
                <w:szCs w:val="24"/>
                <w:lang w:val="kk-KZ" w:eastAsia="kk-KZ"/>
              </w:rPr>
              <w:t xml:space="preserve"> Күректі пайдалана білуге үйрету.</w:t>
            </w:r>
          </w:p>
          <w:p w14:paraId="08CE4D78"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Қимылды ойын «Ұядағы құстар» </w:t>
            </w:r>
          </w:p>
          <w:p w14:paraId="6D7E9F3A" w14:textId="77777777" w:rsidR="00391273" w:rsidRPr="00BD55FD" w:rsidRDefault="00391273"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Шапшаңдыққа баулу.</w:t>
            </w:r>
            <w:r w:rsidRPr="00BD55FD">
              <w:rPr>
                <w:rFonts w:ascii="Times New Roman" w:hAnsi="Times New Roman" w:cs="Times New Roman"/>
                <w:b/>
                <w:sz w:val="24"/>
                <w:szCs w:val="24"/>
                <w:lang w:val="kk-KZ"/>
              </w:rPr>
              <w:t xml:space="preserve"> (Дене шынықтыру)</w:t>
            </w:r>
            <w:r w:rsidRPr="00BD55FD">
              <w:rPr>
                <w:rFonts w:ascii="Times New Roman" w:hAnsi="Times New Roman" w:cs="Times New Roman"/>
                <w:color w:val="000000"/>
                <w:sz w:val="24"/>
                <w:szCs w:val="24"/>
                <w:lang w:val="kk-KZ"/>
              </w:rPr>
              <w:t xml:space="preserve">           </w:t>
            </w:r>
            <w:r w:rsidRPr="00BD55FD">
              <w:rPr>
                <w:rFonts w:ascii="Times New Roman" w:hAnsi="Times New Roman" w:cs="Times New Roman"/>
                <w:b/>
                <w:color w:val="000000"/>
                <w:sz w:val="24"/>
                <w:szCs w:val="24"/>
                <w:lang w:val="kk-KZ"/>
              </w:rPr>
              <w:t xml:space="preserve"> </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 xml:space="preserve"> </w:t>
            </w:r>
          </w:p>
        </w:tc>
        <w:tc>
          <w:tcPr>
            <w:tcW w:w="2700" w:type="dxa"/>
          </w:tcPr>
          <w:p w14:paraId="2DAF5B79"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eastAsia="Calibri" w:hAnsi="Times New Roman" w:cs="Times New Roman"/>
                <w:b/>
                <w:kern w:val="24"/>
                <w:sz w:val="24"/>
                <w:szCs w:val="24"/>
                <w:lang w:val="kk-KZ" w:eastAsia="kk-KZ"/>
              </w:rPr>
              <w:lastRenderedPageBreak/>
              <w:t>«Күздің негізгі белгілерін бақылау»</w:t>
            </w:r>
          </w:p>
          <w:p w14:paraId="3B54FDE9" w14:textId="77777777" w:rsidR="00391273" w:rsidRPr="00BD55FD" w:rsidRDefault="00391273"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BD55FD">
              <w:rPr>
                <w:rFonts w:ascii="Times New Roman" w:eastAsia="Calibri" w:hAnsi="Times New Roman" w:cs="Times New Roman"/>
                <w:b/>
                <w:bCs/>
                <w:kern w:val="24"/>
                <w:sz w:val="24"/>
                <w:szCs w:val="24"/>
                <w:lang w:val="kk-KZ" w:eastAsia="kk-KZ"/>
              </w:rPr>
              <w:t xml:space="preserve">Мақсаты: </w:t>
            </w:r>
            <w:r w:rsidRPr="00BD55FD">
              <w:rPr>
                <w:rFonts w:ascii="Times New Roman" w:eastAsia="Calibri" w:hAnsi="Times New Roman" w:cs="Times New Roman"/>
                <w:bCs/>
                <w:kern w:val="24"/>
                <w:sz w:val="24"/>
                <w:szCs w:val="24"/>
                <w:lang w:val="kk-KZ" w:eastAsia="kk-KZ"/>
              </w:rPr>
              <w:t>Балаларға күздің белгілерін ажырата білуге үйрету. Байқағыштық қасиеттерін қалыптастыру.</w:t>
            </w:r>
          </w:p>
          <w:p w14:paraId="469D9C06" w14:textId="77777777" w:rsidR="00391273" w:rsidRPr="00BD55FD" w:rsidRDefault="00391273" w:rsidP="003A64D6">
            <w:pPr>
              <w:kinsoku w:val="0"/>
              <w:overflowPunct w:val="0"/>
              <w:spacing w:line="240" w:lineRule="auto"/>
              <w:textAlignment w:val="baseline"/>
              <w:rPr>
                <w:rFonts w:ascii="Times New Roman" w:eastAsia="Calibri" w:hAnsi="Times New Roman" w:cs="Times New Roman"/>
                <w:kern w:val="24"/>
                <w:sz w:val="24"/>
                <w:szCs w:val="24"/>
                <w:lang w:val="kk-KZ" w:eastAsia="kk-KZ"/>
              </w:rPr>
            </w:pPr>
            <w:r w:rsidRPr="00BD55FD">
              <w:rPr>
                <w:rFonts w:ascii="Times New Roman" w:eastAsia="Calibri" w:hAnsi="Times New Roman" w:cs="Times New Roman"/>
                <w:b/>
                <w:bCs/>
                <w:kern w:val="24"/>
                <w:sz w:val="24"/>
                <w:szCs w:val="24"/>
                <w:lang w:val="kk-KZ" w:eastAsia="kk-KZ"/>
              </w:rPr>
              <w:t>Еңбек</w:t>
            </w:r>
            <w:r w:rsidRPr="00BD55FD">
              <w:rPr>
                <w:rFonts w:ascii="Times New Roman" w:eastAsia="Calibri" w:hAnsi="Times New Roman" w:cs="Times New Roman"/>
                <w:b/>
                <w:kern w:val="24"/>
                <w:sz w:val="24"/>
                <w:szCs w:val="24"/>
                <w:lang w:val="kk-KZ" w:eastAsia="kk-KZ"/>
              </w:rPr>
              <w:t>:</w:t>
            </w:r>
            <w:r w:rsidRPr="00BD55FD">
              <w:rPr>
                <w:rFonts w:ascii="Times New Roman" w:eastAsia="Calibri" w:hAnsi="Times New Roman" w:cs="Times New Roman"/>
                <w:kern w:val="24"/>
                <w:sz w:val="24"/>
                <w:szCs w:val="24"/>
                <w:lang w:val="kk-KZ" w:eastAsia="kk-KZ"/>
              </w:rPr>
              <w:t xml:space="preserve"> Өз алаңындағы ағаш түптерін қопсыту.</w:t>
            </w:r>
          </w:p>
          <w:p w14:paraId="27777DDA" w14:textId="77777777" w:rsidR="00391273" w:rsidRPr="00BD55FD" w:rsidRDefault="00391273" w:rsidP="003A64D6">
            <w:pPr>
              <w:spacing w:line="240" w:lineRule="auto"/>
              <w:rPr>
                <w:rFonts w:ascii="Times New Roman" w:hAnsi="Times New Roman" w:cs="Times New Roman"/>
                <w:color w:val="000000"/>
                <w:sz w:val="24"/>
                <w:szCs w:val="24"/>
                <w:lang w:val="kk-KZ"/>
              </w:rPr>
            </w:pPr>
            <w:r w:rsidRPr="00BD55FD">
              <w:rPr>
                <w:rFonts w:ascii="Times New Roman" w:eastAsia="Calibri" w:hAnsi="Times New Roman" w:cs="Times New Roman"/>
                <w:b/>
                <w:bCs/>
                <w:kern w:val="24"/>
                <w:sz w:val="24"/>
                <w:szCs w:val="24"/>
                <w:lang w:val="kk-KZ" w:eastAsia="kk-KZ"/>
              </w:rPr>
              <w:t xml:space="preserve">Мақсаты: </w:t>
            </w:r>
            <w:r w:rsidRPr="00BD55FD">
              <w:rPr>
                <w:rFonts w:ascii="Times New Roman" w:eastAsia="Calibri" w:hAnsi="Times New Roman" w:cs="Times New Roman"/>
                <w:kern w:val="24"/>
                <w:sz w:val="24"/>
                <w:szCs w:val="24"/>
                <w:lang w:val="kk-KZ" w:eastAsia="kk-KZ"/>
              </w:rPr>
              <w:t xml:space="preserve">Балаларды еңбек сүйгештікке тәрбиелеу, өздеріне </w:t>
            </w:r>
            <w:r w:rsidRPr="00BD55FD">
              <w:rPr>
                <w:rFonts w:ascii="Times New Roman" w:eastAsia="Calibri" w:hAnsi="Times New Roman" w:cs="Times New Roman"/>
                <w:kern w:val="24"/>
                <w:sz w:val="24"/>
                <w:szCs w:val="24"/>
                <w:lang w:val="kk-KZ" w:eastAsia="kk-KZ"/>
              </w:rPr>
              <w:lastRenderedPageBreak/>
              <w:t>берілген тапсырманы тиянақты орындауын қадағалау.</w:t>
            </w:r>
            <w:r w:rsidRPr="00BD55FD">
              <w:rPr>
                <w:rFonts w:ascii="Times New Roman" w:hAnsi="Times New Roman" w:cs="Times New Roman"/>
                <w:b/>
                <w:color w:val="000000"/>
                <w:sz w:val="24"/>
                <w:szCs w:val="24"/>
                <w:lang w:val="kk-KZ"/>
              </w:rPr>
              <w:t xml:space="preserve">            Қимылды ойын:</w:t>
            </w:r>
            <w:r w:rsidRPr="00BD55FD">
              <w:rPr>
                <w:rFonts w:ascii="Times New Roman" w:hAnsi="Times New Roman" w:cs="Times New Roman"/>
                <w:color w:val="000000"/>
                <w:sz w:val="24"/>
                <w:szCs w:val="24"/>
                <w:lang w:val="kk-KZ"/>
              </w:rPr>
              <w:t xml:space="preserve">  </w:t>
            </w:r>
          </w:p>
          <w:p w14:paraId="2E23EEB6" w14:textId="77777777" w:rsidR="00391273" w:rsidRPr="00BD55FD" w:rsidRDefault="00391273"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b/>
                <w:color w:val="000000"/>
                <w:sz w:val="24"/>
                <w:szCs w:val="24"/>
                <w:lang w:val="kk-KZ"/>
              </w:rPr>
              <w:t xml:space="preserve">«Аяз»   </w:t>
            </w:r>
          </w:p>
          <w:p w14:paraId="33897FC7" w14:textId="77777777" w:rsidR="00391273" w:rsidRPr="00BD55FD" w:rsidRDefault="00391273" w:rsidP="003A64D6">
            <w:pPr>
              <w:widowControl w:val="0"/>
              <w:rPr>
                <w:rFonts w:ascii="Times New Roman" w:hAnsi="Times New Roman" w:cs="Times New Roman"/>
                <w:b/>
                <w:sz w:val="24"/>
                <w:szCs w:val="24"/>
                <w:lang w:val="kk-KZ"/>
              </w:rPr>
            </w:pPr>
            <w:r w:rsidRPr="00BD55FD">
              <w:rPr>
                <w:rFonts w:ascii="Times New Roman" w:hAnsi="Times New Roman" w:cs="Times New Roman"/>
                <w:b/>
                <w:color w:val="000000"/>
                <w:sz w:val="24"/>
                <w:szCs w:val="24"/>
                <w:lang w:val="kk-KZ"/>
              </w:rPr>
              <w:t xml:space="preserve">Мақсаты: </w:t>
            </w:r>
            <w:r w:rsidRPr="00BD55FD">
              <w:rPr>
                <w:rFonts w:ascii="Times New Roman" w:hAnsi="Times New Roman" w:cs="Times New Roman"/>
                <w:color w:val="000000"/>
                <w:sz w:val="24"/>
                <w:szCs w:val="24"/>
                <w:lang w:val="kk-KZ"/>
              </w:rPr>
              <w:t xml:space="preserve">Тез жүгіруге жаттықтыру.  </w:t>
            </w:r>
            <w:r w:rsidRPr="00BD55FD">
              <w:rPr>
                <w:rFonts w:ascii="Times New Roman" w:hAnsi="Times New Roman" w:cs="Times New Roman"/>
                <w:b/>
                <w:sz w:val="24"/>
                <w:szCs w:val="24"/>
                <w:lang w:val="kk-KZ"/>
              </w:rPr>
              <w:t>(Қоршаған ортамен таныстыру)</w:t>
            </w:r>
            <w:r w:rsidRPr="00BD55FD">
              <w:rPr>
                <w:rFonts w:ascii="Times New Roman" w:hAnsi="Times New Roman" w:cs="Times New Roman"/>
                <w:color w:val="000000"/>
                <w:sz w:val="24"/>
                <w:szCs w:val="24"/>
                <w:lang w:val="kk-KZ"/>
              </w:rPr>
              <w:t xml:space="preserve">           </w:t>
            </w:r>
            <w:r w:rsidRPr="00BD55FD">
              <w:rPr>
                <w:rFonts w:ascii="Times New Roman" w:hAnsi="Times New Roman" w:cs="Times New Roman"/>
                <w:b/>
                <w:color w:val="000000"/>
                <w:sz w:val="24"/>
                <w:szCs w:val="24"/>
                <w:lang w:val="kk-KZ"/>
              </w:rPr>
              <w:t xml:space="preserve"> </w:t>
            </w:r>
          </w:p>
        </w:tc>
        <w:tc>
          <w:tcPr>
            <w:tcW w:w="2693" w:type="dxa"/>
          </w:tcPr>
          <w:p w14:paraId="3CF7CFF5"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lastRenderedPageBreak/>
              <w:t>«Күн көзін бақылау»</w:t>
            </w:r>
          </w:p>
          <w:p w14:paraId="09F1BB9B"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Күннің көзін күз  мезгілімен( күздің басы, ортасы, аяғымен) байланыстырып барынша түсінік беру.</w:t>
            </w:r>
          </w:p>
          <w:p w14:paraId="19B6D55E"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Еңбек:</w:t>
            </w:r>
            <w:r w:rsidRPr="00BD55FD">
              <w:rPr>
                <w:rFonts w:ascii="Times New Roman" w:hAnsi="Times New Roman" w:cs="Times New Roman"/>
                <w:sz w:val="24"/>
                <w:szCs w:val="24"/>
                <w:lang w:val="kk-KZ"/>
              </w:rPr>
              <w:t xml:space="preserve"> Аула сыпырушының еңбегін бақылау, көмек беру.</w:t>
            </w:r>
          </w:p>
          <w:p w14:paraId="1624497F"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Қимылды  ойыны </w:t>
            </w:r>
          </w:p>
          <w:p w14:paraId="09245885"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«Суық аяз» </w:t>
            </w:r>
          </w:p>
          <w:p w14:paraId="52648F74" w14:textId="77777777" w:rsidR="00391273" w:rsidRPr="00BD55FD" w:rsidRDefault="00391273"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Тез жүгіруге, жүгірген </w:t>
            </w:r>
            <w:r w:rsidRPr="00BD55FD">
              <w:rPr>
                <w:rFonts w:ascii="Times New Roman" w:hAnsi="Times New Roman" w:cs="Times New Roman"/>
                <w:sz w:val="24"/>
                <w:szCs w:val="24"/>
                <w:lang w:val="kk-KZ"/>
              </w:rPr>
              <w:lastRenderedPageBreak/>
              <w:t>баланы ұстап алуға жаттықтыру.</w:t>
            </w:r>
            <w:r w:rsidRPr="00BD55FD">
              <w:rPr>
                <w:rFonts w:ascii="Times New Roman" w:hAnsi="Times New Roman" w:cs="Times New Roman"/>
                <w:b/>
                <w:color w:val="000000"/>
                <w:sz w:val="24"/>
                <w:szCs w:val="24"/>
                <w:lang w:val="kk-KZ"/>
              </w:rPr>
              <w:t xml:space="preserve"> </w:t>
            </w:r>
          </w:p>
          <w:p w14:paraId="76E02443" w14:textId="77777777" w:rsidR="00391273" w:rsidRPr="00BD55FD" w:rsidRDefault="00391273" w:rsidP="003A64D6">
            <w:pPr>
              <w:spacing w:line="240" w:lineRule="auto"/>
              <w:rPr>
                <w:rFonts w:ascii="Times New Roman" w:hAnsi="Times New Roman" w:cs="Times New Roman"/>
                <w:color w:val="000000"/>
                <w:sz w:val="24"/>
                <w:szCs w:val="24"/>
                <w:lang w:val="kk-KZ"/>
              </w:rPr>
            </w:pPr>
            <w:r w:rsidRPr="00BD55FD">
              <w:rPr>
                <w:rFonts w:ascii="Times New Roman" w:hAnsi="Times New Roman" w:cs="Times New Roman"/>
                <w:b/>
                <w:sz w:val="24"/>
                <w:szCs w:val="24"/>
                <w:lang w:val="kk-KZ"/>
              </w:rPr>
              <w:t xml:space="preserve"> (Дене шынықтыру)</w:t>
            </w:r>
          </w:p>
          <w:p w14:paraId="0FDC175A"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w:t>
            </w:r>
          </w:p>
          <w:p w14:paraId="097898A9" w14:textId="77777777" w:rsidR="00391273" w:rsidRPr="00BD55FD" w:rsidRDefault="00391273" w:rsidP="003A64D6">
            <w:pPr>
              <w:spacing w:line="240" w:lineRule="auto"/>
              <w:rPr>
                <w:rFonts w:ascii="Times New Roman" w:hAnsi="Times New Roman" w:cs="Times New Roman"/>
                <w:b/>
                <w:sz w:val="24"/>
                <w:szCs w:val="24"/>
                <w:lang w:val="kk-KZ"/>
              </w:rPr>
            </w:pPr>
          </w:p>
          <w:p w14:paraId="72855160" w14:textId="77777777" w:rsidR="00391273" w:rsidRPr="00BD55FD" w:rsidRDefault="00391273" w:rsidP="003A64D6">
            <w:pPr>
              <w:spacing w:line="240" w:lineRule="auto"/>
              <w:rPr>
                <w:rFonts w:ascii="Times New Roman" w:hAnsi="Times New Roman" w:cs="Times New Roman"/>
                <w:b/>
                <w:sz w:val="24"/>
                <w:szCs w:val="24"/>
                <w:lang w:val="kk-KZ"/>
              </w:rPr>
            </w:pPr>
          </w:p>
          <w:p w14:paraId="7F8FC2BD" w14:textId="77777777" w:rsidR="00391273" w:rsidRPr="00BD55FD" w:rsidRDefault="00391273" w:rsidP="003A64D6">
            <w:pPr>
              <w:spacing w:line="240" w:lineRule="auto"/>
              <w:rPr>
                <w:rFonts w:ascii="Times New Roman" w:hAnsi="Times New Roman" w:cs="Times New Roman"/>
                <w:b/>
                <w:sz w:val="24"/>
                <w:szCs w:val="24"/>
                <w:lang w:val="kk-KZ"/>
              </w:rPr>
            </w:pPr>
          </w:p>
          <w:p w14:paraId="492EB808" w14:textId="77777777" w:rsidR="00391273" w:rsidRPr="00BD55FD" w:rsidRDefault="00391273" w:rsidP="003A64D6">
            <w:pPr>
              <w:spacing w:line="240" w:lineRule="auto"/>
              <w:rPr>
                <w:rFonts w:ascii="Times New Roman" w:hAnsi="Times New Roman" w:cs="Times New Roman"/>
                <w:b/>
                <w:color w:val="000000"/>
                <w:sz w:val="24"/>
                <w:szCs w:val="24"/>
                <w:lang w:val="kk-KZ"/>
              </w:rPr>
            </w:pPr>
          </w:p>
          <w:p w14:paraId="2056EFFD" w14:textId="77777777" w:rsidR="00391273" w:rsidRPr="00BD55FD" w:rsidRDefault="00391273" w:rsidP="003A64D6">
            <w:pPr>
              <w:spacing w:line="240" w:lineRule="auto"/>
              <w:rPr>
                <w:rFonts w:ascii="Times New Roman" w:hAnsi="Times New Roman" w:cs="Times New Roman"/>
                <w:b/>
                <w:sz w:val="24"/>
                <w:szCs w:val="24"/>
                <w:lang w:val="kk-KZ"/>
              </w:rPr>
            </w:pPr>
          </w:p>
        </w:tc>
        <w:tc>
          <w:tcPr>
            <w:tcW w:w="2551" w:type="dxa"/>
            <w:gridSpan w:val="2"/>
          </w:tcPr>
          <w:p w14:paraId="424171A9" w14:textId="77777777" w:rsidR="00391273" w:rsidRPr="00BD55FD" w:rsidRDefault="00391273"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color w:val="000000"/>
                <w:sz w:val="24"/>
                <w:szCs w:val="24"/>
                <w:lang w:val="kk-KZ"/>
              </w:rPr>
              <w:lastRenderedPageBreak/>
              <w:t xml:space="preserve"> </w:t>
            </w:r>
            <w:r w:rsidRPr="00BD55FD">
              <w:rPr>
                <w:rFonts w:ascii="Times New Roman" w:hAnsi="Times New Roman" w:cs="Times New Roman"/>
                <w:b/>
                <w:color w:val="000000"/>
                <w:sz w:val="24"/>
                <w:szCs w:val="24"/>
                <w:lang w:val="kk-KZ"/>
              </w:rPr>
              <w:t>«Іздерді бақылау»</w:t>
            </w:r>
          </w:p>
          <w:p w14:paraId="63B23570" w14:textId="77777777" w:rsidR="00391273" w:rsidRPr="00BD55FD" w:rsidRDefault="00391273" w:rsidP="003A64D6">
            <w:pPr>
              <w:spacing w:line="240" w:lineRule="auto"/>
              <w:rPr>
                <w:rFonts w:ascii="Times New Roman" w:hAnsi="Times New Roman" w:cs="Times New Roman"/>
                <w:color w:val="000000"/>
                <w:sz w:val="24"/>
                <w:szCs w:val="24"/>
                <w:lang w:val="kk-KZ"/>
              </w:rPr>
            </w:pPr>
            <w:r w:rsidRPr="00BD55FD">
              <w:rPr>
                <w:rFonts w:ascii="Times New Roman" w:hAnsi="Times New Roman" w:cs="Times New Roman"/>
                <w:b/>
                <w:color w:val="000000"/>
                <w:sz w:val="24"/>
                <w:szCs w:val="24"/>
                <w:lang w:val="kk-KZ"/>
              </w:rPr>
              <w:t xml:space="preserve">Мақсаты: </w:t>
            </w:r>
            <w:r w:rsidRPr="00BD55FD">
              <w:rPr>
                <w:rFonts w:ascii="Times New Roman" w:hAnsi="Times New Roman" w:cs="Times New Roman"/>
                <w:color w:val="000000"/>
                <w:sz w:val="24"/>
                <w:szCs w:val="24"/>
                <w:lang w:val="kk-KZ"/>
              </w:rPr>
              <w:t>Балаларды құм үстіндегі адамдардың, құстардың іздерін айырып, білуге үйрету. Балаларды байқағыш, ойлау қасиеттерін қалыптастырып, толықтыра түсу.</w:t>
            </w:r>
          </w:p>
          <w:p w14:paraId="46B8E9BF" w14:textId="77777777" w:rsidR="00391273" w:rsidRPr="00BD55FD" w:rsidRDefault="00391273" w:rsidP="003A64D6">
            <w:pPr>
              <w:spacing w:line="240" w:lineRule="auto"/>
              <w:rPr>
                <w:rFonts w:ascii="Times New Roman" w:hAnsi="Times New Roman" w:cs="Times New Roman"/>
                <w:color w:val="000000"/>
                <w:sz w:val="24"/>
                <w:szCs w:val="24"/>
                <w:lang w:val="kk-KZ"/>
              </w:rPr>
            </w:pPr>
            <w:r w:rsidRPr="00BD55FD">
              <w:rPr>
                <w:rFonts w:ascii="Times New Roman" w:hAnsi="Times New Roman" w:cs="Times New Roman"/>
                <w:b/>
                <w:color w:val="000000"/>
                <w:sz w:val="24"/>
                <w:szCs w:val="24"/>
                <w:lang w:val="kk-KZ"/>
              </w:rPr>
              <w:t>Еңбек:</w:t>
            </w:r>
            <w:r w:rsidRPr="00BD55FD">
              <w:rPr>
                <w:rFonts w:ascii="Times New Roman" w:hAnsi="Times New Roman" w:cs="Times New Roman"/>
                <w:color w:val="000000"/>
                <w:sz w:val="24"/>
                <w:szCs w:val="24"/>
                <w:lang w:val="kk-KZ"/>
              </w:rPr>
              <w:t xml:space="preserve"> Құстар үшін жем салғыш жасап, </w:t>
            </w:r>
            <w:r w:rsidRPr="00BD55FD">
              <w:rPr>
                <w:rFonts w:ascii="Times New Roman" w:hAnsi="Times New Roman" w:cs="Times New Roman"/>
                <w:color w:val="000000"/>
                <w:sz w:val="24"/>
                <w:szCs w:val="24"/>
                <w:lang w:val="kk-KZ"/>
              </w:rPr>
              <w:lastRenderedPageBreak/>
              <w:t>ағашқа іліп қою, жем салу.</w:t>
            </w:r>
          </w:p>
          <w:p w14:paraId="3EEC18FB" w14:textId="77777777" w:rsidR="00391273" w:rsidRPr="00BD55FD" w:rsidRDefault="00391273"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b/>
                <w:color w:val="000000"/>
                <w:sz w:val="24"/>
                <w:szCs w:val="24"/>
                <w:lang w:val="kk-KZ"/>
              </w:rPr>
              <w:t>Қимылды ойын:              «Ақ қоян»</w:t>
            </w:r>
          </w:p>
          <w:p w14:paraId="028731CD" w14:textId="77777777" w:rsidR="00391273" w:rsidRPr="00BD55FD" w:rsidRDefault="00391273" w:rsidP="003A64D6">
            <w:pPr>
              <w:widowControl w:val="0"/>
              <w:rPr>
                <w:rFonts w:ascii="Times New Roman" w:hAnsi="Times New Roman" w:cs="Times New Roman"/>
                <w:b/>
                <w:sz w:val="24"/>
                <w:szCs w:val="24"/>
                <w:lang w:val="kk-KZ"/>
              </w:rPr>
            </w:pPr>
            <w:r w:rsidRPr="00BD55FD">
              <w:rPr>
                <w:rFonts w:ascii="Times New Roman" w:hAnsi="Times New Roman" w:cs="Times New Roman"/>
                <w:b/>
                <w:color w:val="000000"/>
                <w:sz w:val="24"/>
                <w:szCs w:val="24"/>
                <w:lang w:val="kk-KZ"/>
              </w:rPr>
              <w:t>Мақсаты:</w:t>
            </w:r>
            <w:r w:rsidRPr="00BD55FD">
              <w:rPr>
                <w:rFonts w:ascii="Times New Roman" w:hAnsi="Times New Roman" w:cs="Times New Roman"/>
                <w:color w:val="000000"/>
                <w:sz w:val="24"/>
                <w:szCs w:val="24"/>
                <w:lang w:val="kk-KZ"/>
              </w:rPr>
              <w:t xml:space="preserve"> Балаларды ептілікке баулу.</w:t>
            </w:r>
            <w:r w:rsidRPr="00BD55FD">
              <w:rPr>
                <w:rFonts w:ascii="Times New Roman" w:hAnsi="Times New Roman" w:cs="Times New Roman"/>
                <w:b/>
                <w:sz w:val="24"/>
                <w:szCs w:val="24"/>
                <w:lang w:val="kk-KZ"/>
              </w:rPr>
              <w:t xml:space="preserve">           (Қоршаған ортамен таныстыру)</w:t>
            </w:r>
          </w:p>
        </w:tc>
      </w:tr>
      <w:tr w:rsidR="00391273" w:rsidRPr="00EE5A7E" w14:paraId="010EB58D" w14:textId="77777777" w:rsidTr="003A64D6">
        <w:tc>
          <w:tcPr>
            <w:tcW w:w="2694" w:type="dxa"/>
          </w:tcPr>
          <w:p w14:paraId="4357348B"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Серуеннен оралу</w:t>
            </w:r>
          </w:p>
        </w:tc>
        <w:tc>
          <w:tcPr>
            <w:tcW w:w="13324" w:type="dxa"/>
            <w:gridSpan w:val="8"/>
          </w:tcPr>
          <w:p w14:paraId="0387853A"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391273" w:rsidRPr="00EE5A7E" w14:paraId="7ADD9023" w14:textId="77777777" w:rsidTr="003A64D6">
        <w:trPr>
          <w:trHeight w:val="1128"/>
        </w:trPr>
        <w:tc>
          <w:tcPr>
            <w:tcW w:w="2694" w:type="dxa"/>
          </w:tcPr>
          <w:p w14:paraId="2C578D88"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Түскі ас</w:t>
            </w:r>
          </w:p>
        </w:tc>
        <w:tc>
          <w:tcPr>
            <w:tcW w:w="2875" w:type="dxa"/>
            <w:gridSpan w:val="2"/>
          </w:tcPr>
          <w:p w14:paraId="35DD73CC" w14:textId="77777777" w:rsidR="00391273" w:rsidRPr="00BD55FD" w:rsidRDefault="00391273" w:rsidP="003A64D6">
            <w:pPr>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505" w:type="dxa"/>
            <w:gridSpan w:val="2"/>
          </w:tcPr>
          <w:p w14:paraId="0BB032D7"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14:paraId="019B161C" w14:textId="77777777" w:rsidR="00391273" w:rsidRPr="00BD55FD" w:rsidRDefault="00391273" w:rsidP="003A64D6">
            <w:pPr>
              <w:spacing w:line="240" w:lineRule="auto"/>
              <w:rPr>
                <w:rFonts w:ascii="Times New Roman" w:hAnsi="Times New Roman" w:cs="Times New Roman"/>
                <w:sz w:val="24"/>
                <w:szCs w:val="24"/>
                <w:lang w:val="kk-KZ"/>
              </w:rPr>
            </w:pPr>
          </w:p>
        </w:tc>
        <w:tc>
          <w:tcPr>
            <w:tcW w:w="2700" w:type="dxa"/>
          </w:tcPr>
          <w:p w14:paraId="35ABE5E5"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Тамақ ішкенде сөйлемеу, үстел басында дұрыс отыру.</w:t>
            </w:r>
          </w:p>
        </w:tc>
        <w:tc>
          <w:tcPr>
            <w:tcW w:w="2693" w:type="dxa"/>
          </w:tcPr>
          <w:p w14:paraId="1E9F651A"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14:paraId="63F64C64"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391273" w:rsidRPr="00EE5A7E" w14:paraId="5F3513CE" w14:textId="77777777" w:rsidTr="003A64D6">
        <w:trPr>
          <w:trHeight w:val="1465"/>
        </w:trPr>
        <w:tc>
          <w:tcPr>
            <w:tcW w:w="2694" w:type="dxa"/>
          </w:tcPr>
          <w:p w14:paraId="20EF7991" w14:textId="77777777" w:rsidR="00391273" w:rsidRPr="00BD55FD" w:rsidRDefault="00391273" w:rsidP="003A64D6">
            <w:pPr>
              <w:spacing w:line="240" w:lineRule="auto"/>
              <w:rPr>
                <w:rFonts w:ascii="Times New Roman" w:hAnsi="Times New Roman" w:cs="Times New Roman"/>
                <w:b/>
                <w:bCs/>
                <w:sz w:val="24"/>
                <w:szCs w:val="24"/>
              </w:rPr>
            </w:pPr>
            <w:r w:rsidRPr="00BD55FD">
              <w:rPr>
                <w:rFonts w:ascii="Times New Roman" w:hAnsi="Times New Roman" w:cs="Times New Roman"/>
                <w:b/>
                <w:bCs/>
                <w:sz w:val="24"/>
                <w:szCs w:val="24"/>
              </w:rPr>
              <w:t>Күндізгі ұйқы</w:t>
            </w:r>
          </w:p>
        </w:tc>
        <w:tc>
          <w:tcPr>
            <w:tcW w:w="2875" w:type="dxa"/>
            <w:gridSpan w:val="2"/>
          </w:tcPr>
          <w:p w14:paraId="1E17640E" w14:textId="77777777" w:rsidR="00391273" w:rsidRPr="00BD55FD" w:rsidRDefault="00391273" w:rsidP="003A64D6">
            <w:pPr>
              <w:spacing w:line="288" w:lineRule="atLeast"/>
              <w:rPr>
                <w:rFonts w:ascii="Times New Roman" w:hAnsi="Times New Roman" w:cs="Times New Roman"/>
                <w:sz w:val="24"/>
                <w:szCs w:val="24"/>
                <w:lang w:val="kk-KZ"/>
              </w:rPr>
            </w:pPr>
            <w:r w:rsidRPr="00BD55FD">
              <w:rPr>
                <w:rFonts w:ascii="Times New Roman" w:hAnsi="Times New Roman" w:cs="Times New Roman"/>
                <w:sz w:val="24"/>
                <w:szCs w:val="24"/>
                <w:lang w:val="kk-KZ"/>
              </w:rPr>
              <w:t>Балалардың  тыныш ұйықтауы үшін жайлы жағдай жасау                    «Сараң қонжық»  ертегісін оқып беру.</w:t>
            </w:r>
          </w:p>
        </w:tc>
        <w:tc>
          <w:tcPr>
            <w:tcW w:w="2505" w:type="dxa"/>
            <w:gridSpan w:val="2"/>
          </w:tcPr>
          <w:p w14:paraId="02661F4B" w14:textId="77777777" w:rsidR="00391273" w:rsidRPr="00BD55FD" w:rsidRDefault="00391273" w:rsidP="003A64D6">
            <w:pPr>
              <w:pStyle w:val="Default"/>
              <w:rPr>
                <w:lang w:val="kk-KZ"/>
              </w:rPr>
            </w:pPr>
            <w:r w:rsidRPr="00BD55FD">
              <w:rPr>
                <w:b/>
                <w:lang w:val="kk-KZ"/>
              </w:rPr>
              <w:t xml:space="preserve"> </w:t>
            </w:r>
            <w:r w:rsidRPr="00BD55FD">
              <w:rPr>
                <w:lang w:val="kk-KZ"/>
              </w:rPr>
              <w:t xml:space="preserve">Балалардың  тыныш ұйықтауы үшін жайлы жағдай жасау «Қуыр, қуыр, қуырмаш» </w:t>
            </w:r>
          </w:p>
        </w:tc>
        <w:tc>
          <w:tcPr>
            <w:tcW w:w="2700" w:type="dxa"/>
          </w:tcPr>
          <w:p w14:paraId="22CB282F"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 Балалардың  тыныш ұйықтауы үшін жайлы жағдай жасау</w:t>
            </w:r>
          </w:p>
          <w:p w14:paraId="66D165CC"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«Шалқан»</w:t>
            </w:r>
          </w:p>
          <w:p w14:paraId="0A3B21F9"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Ертегі оқып беру.</w:t>
            </w:r>
          </w:p>
        </w:tc>
        <w:tc>
          <w:tcPr>
            <w:tcW w:w="2693" w:type="dxa"/>
          </w:tcPr>
          <w:p w14:paraId="1992FF49"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Балалардың  тыныш ұйықтауы үшін жайлы жағдай жасау</w:t>
            </w:r>
          </w:p>
          <w:p w14:paraId="37586558"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«Бала, бала, балапан»</w:t>
            </w:r>
          </w:p>
        </w:tc>
        <w:tc>
          <w:tcPr>
            <w:tcW w:w="2551" w:type="dxa"/>
            <w:gridSpan w:val="2"/>
          </w:tcPr>
          <w:p w14:paraId="5534A1EE"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Балалардың  тыныш ұйықтауы үшін жайлы жағдай жасау                    «Қызыл телпек»  ертегісін оқып беру.</w:t>
            </w:r>
          </w:p>
        </w:tc>
      </w:tr>
      <w:tr w:rsidR="00391273" w:rsidRPr="00BD55FD" w14:paraId="7728A76F" w14:textId="77777777" w:rsidTr="003A64D6">
        <w:tc>
          <w:tcPr>
            <w:tcW w:w="2694" w:type="dxa"/>
          </w:tcPr>
          <w:p w14:paraId="1245B8B4"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Біртіндеп ұйқыдан ояту, сауықтыру шаралары</w:t>
            </w:r>
          </w:p>
        </w:tc>
        <w:tc>
          <w:tcPr>
            <w:tcW w:w="2875" w:type="dxa"/>
            <w:gridSpan w:val="2"/>
          </w:tcPr>
          <w:p w14:paraId="17CB9654"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505" w:type="dxa"/>
            <w:gridSpan w:val="2"/>
          </w:tcPr>
          <w:p w14:paraId="7852CC2F"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Төсектен тұрып, түйіршекті және жұмсақ жолақшалармен </w:t>
            </w:r>
            <w:r w:rsidRPr="00BD55FD">
              <w:rPr>
                <w:rFonts w:ascii="Times New Roman" w:hAnsi="Times New Roman" w:cs="Times New Roman"/>
                <w:sz w:val="24"/>
                <w:szCs w:val="24"/>
                <w:lang w:val="kk-KZ"/>
              </w:rPr>
              <w:lastRenderedPageBreak/>
              <w:t>жүруді дағдыландыру.</w:t>
            </w:r>
          </w:p>
          <w:p w14:paraId="1B7025B5"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(дене белсенділігі)</w:t>
            </w:r>
          </w:p>
        </w:tc>
        <w:tc>
          <w:tcPr>
            <w:tcW w:w="2700" w:type="dxa"/>
          </w:tcPr>
          <w:p w14:paraId="38634355"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lastRenderedPageBreak/>
              <w:t>Ауа, су емшаралары, жалпақ табандылықты  болдырмау, жолақшалармен жүріп өту. (дене белсенділігі)</w:t>
            </w:r>
          </w:p>
        </w:tc>
        <w:tc>
          <w:tcPr>
            <w:tcW w:w="2693" w:type="dxa"/>
          </w:tcPr>
          <w:p w14:paraId="531ADEA8"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14:paraId="48DCB783"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Төсектен тұрып, түйіршекті және жұмсақ жолақшалармен жүруді дағдыландыру.</w:t>
            </w:r>
          </w:p>
          <w:p w14:paraId="5678E651"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lastRenderedPageBreak/>
              <w:t>(дене белсенділігі)</w:t>
            </w:r>
          </w:p>
        </w:tc>
      </w:tr>
      <w:tr w:rsidR="00391273" w:rsidRPr="00EE5A7E" w14:paraId="27EC9FFD" w14:textId="77777777" w:rsidTr="003A64D6">
        <w:tc>
          <w:tcPr>
            <w:tcW w:w="2694" w:type="dxa"/>
          </w:tcPr>
          <w:p w14:paraId="6DAC50BF"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Бесін ас</w:t>
            </w:r>
          </w:p>
        </w:tc>
        <w:tc>
          <w:tcPr>
            <w:tcW w:w="13324" w:type="dxa"/>
            <w:gridSpan w:val="8"/>
          </w:tcPr>
          <w:p w14:paraId="06A2A04F"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 xml:space="preserve">Үстел басында қарапайым мінез -құлық дағдыларын қалыптастыру, асты тауысып жеуге  дағдыландыру. </w:t>
            </w:r>
          </w:p>
        </w:tc>
      </w:tr>
      <w:tr w:rsidR="00391273" w:rsidRPr="00EE5A7E" w14:paraId="2D09098D" w14:textId="77777777" w:rsidTr="003A64D6">
        <w:tc>
          <w:tcPr>
            <w:tcW w:w="2694" w:type="dxa"/>
          </w:tcPr>
          <w:p w14:paraId="3BC2639C"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2B742214"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 </w:t>
            </w:r>
          </w:p>
        </w:tc>
        <w:tc>
          <w:tcPr>
            <w:tcW w:w="2875" w:type="dxa"/>
            <w:gridSpan w:val="2"/>
          </w:tcPr>
          <w:p w14:paraId="214C1AE8" w14:textId="77777777" w:rsidR="00391273" w:rsidRPr="00BD55FD" w:rsidRDefault="00391273" w:rsidP="003A64D6">
            <w:pPr>
              <w:spacing w:line="240" w:lineRule="auto"/>
              <w:ind w:right="-108"/>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(Мүсіндеу)</w:t>
            </w:r>
          </w:p>
          <w:p w14:paraId="7FB0EE40" w14:textId="77777777" w:rsidR="00391273" w:rsidRPr="00BD55FD" w:rsidRDefault="00391273" w:rsidP="003A64D6">
            <w:pPr>
              <w:spacing w:line="240" w:lineRule="auto"/>
              <w:ind w:right="-108"/>
              <w:rPr>
                <w:rFonts w:ascii="Times New Roman" w:eastAsia="Times New Roman" w:hAnsi="Times New Roman" w:cs="Times New Roman"/>
                <w:b/>
                <w:color w:val="000000" w:themeColor="text1"/>
                <w:sz w:val="24"/>
                <w:szCs w:val="24"/>
                <w:lang w:val="kk-KZ" w:eastAsia="ru-RU"/>
              </w:rPr>
            </w:pPr>
            <w:r w:rsidRPr="00BD55FD">
              <w:rPr>
                <w:rFonts w:ascii="Times New Roman" w:eastAsia="Times New Roman" w:hAnsi="Times New Roman" w:cs="Times New Roman"/>
                <w:b/>
                <w:color w:val="000000" w:themeColor="text1"/>
                <w:sz w:val="24"/>
                <w:szCs w:val="24"/>
                <w:lang w:val="kk-KZ" w:eastAsia="ru-RU"/>
              </w:rPr>
              <w:t xml:space="preserve">«Әдемі кесе» </w:t>
            </w:r>
          </w:p>
          <w:p w14:paraId="41B10164" w14:textId="77777777" w:rsidR="00391273" w:rsidRPr="00BD55FD" w:rsidRDefault="00391273" w:rsidP="003A64D6">
            <w:pPr>
              <w:spacing w:line="240" w:lineRule="auto"/>
              <w:ind w:right="-108"/>
              <w:rPr>
                <w:rFonts w:ascii="Times New Roman" w:eastAsia="Times New Roman" w:hAnsi="Times New Roman" w:cs="Times New Roman"/>
                <w:b/>
                <w:color w:val="000000" w:themeColor="text1"/>
                <w:sz w:val="24"/>
                <w:szCs w:val="24"/>
                <w:lang w:val="kk-KZ" w:eastAsia="ru-RU"/>
              </w:rPr>
            </w:pPr>
            <w:r w:rsidRPr="00BD55FD">
              <w:rPr>
                <w:rFonts w:ascii="Times New Roman" w:eastAsia="Times New Roman" w:hAnsi="Times New Roman" w:cs="Times New Roman"/>
                <w:b/>
                <w:color w:val="000000" w:themeColor="text1"/>
                <w:sz w:val="24"/>
                <w:szCs w:val="24"/>
                <w:lang w:val="kk-KZ" w:eastAsia="ru-RU"/>
              </w:rPr>
              <w:t xml:space="preserve">дидактикалық ойын </w:t>
            </w:r>
          </w:p>
          <w:p w14:paraId="3E8F21C9" w14:textId="77777777" w:rsidR="00391273" w:rsidRPr="00BD55FD" w:rsidRDefault="00391273" w:rsidP="003A64D6">
            <w:pPr>
              <w:spacing w:line="240" w:lineRule="auto"/>
              <w:rPr>
                <w:rFonts w:ascii="Times New Roman" w:eastAsia="Calibri" w:hAnsi="Times New Roman" w:cs="Times New Roman"/>
                <w:b/>
                <w:sz w:val="24"/>
                <w:szCs w:val="24"/>
                <w:lang w:val="kk-KZ"/>
              </w:rPr>
            </w:pPr>
            <w:r w:rsidRPr="00BD55FD">
              <w:rPr>
                <w:rFonts w:ascii="Times New Roman" w:eastAsia="Times New Roman" w:hAnsi="Times New Roman" w:cs="Times New Roman"/>
                <w:b/>
                <w:color w:val="000000" w:themeColor="text1"/>
                <w:sz w:val="24"/>
                <w:szCs w:val="24"/>
                <w:lang w:val="kk-KZ" w:eastAsia="ru-RU"/>
              </w:rPr>
              <w:t xml:space="preserve">Мақсаты: </w:t>
            </w:r>
            <w:r w:rsidRPr="00BD55FD">
              <w:rPr>
                <w:rFonts w:ascii="Times New Roman" w:eastAsia="Times New Roman" w:hAnsi="Times New Roman" w:cs="Times New Roman"/>
                <w:color w:val="000000" w:themeColor="text1"/>
                <w:sz w:val="24"/>
                <w:szCs w:val="24"/>
                <w:lang w:val="kk-KZ" w:eastAsia="ru-RU"/>
              </w:rPr>
              <w:t>Ермексаздан әдемі кесені мүсіндеуге үйрету. Шығармашылыққа баулу.</w:t>
            </w:r>
            <w:r w:rsidRPr="00BD55FD">
              <w:rPr>
                <w:rFonts w:ascii="Times New Roman" w:hAnsi="Times New Roman" w:cs="Times New Roman"/>
                <w:b/>
                <w:sz w:val="24"/>
                <w:szCs w:val="24"/>
                <w:lang w:val="kk-KZ"/>
              </w:rPr>
              <w:t xml:space="preserve">                </w:t>
            </w:r>
          </w:p>
          <w:p w14:paraId="140FE84D"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 Жапсыру)</w:t>
            </w:r>
          </w:p>
          <w:p w14:paraId="414F8200"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«Әдемі кесе»</w:t>
            </w:r>
          </w:p>
          <w:p w14:paraId="223B2466"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Ұсақ және ірі бөлшектерді орналастыру және жапсыруына  көмектесу. Әдептілікке тәрбиелеу.</w:t>
            </w:r>
          </w:p>
          <w:p w14:paraId="51F03432"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Жеке жұмыс</w:t>
            </w:r>
          </w:p>
          <w:p w14:paraId="070F4586"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Дидактикалық ойын</w:t>
            </w:r>
          </w:p>
          <w:p w14:paraId="6FEAD39C"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sz w:val="24"/>
                <w:szCs w:val="24"/>
                <w:lang w:val="kk-KZ"/>
              </w:rPr>
              <w:t>«түстерін ата»</w:t>
            </w:r>
          </w:p>
        </w:tc>
        <w:tc>
          <w:tcPr>
            <w:tcW w:w="2505" w:type="dxa"/>
            <w:gridSpan w:val="2"/>
          </w:tcPr>
          <w:p w14:paraId="1EC4EEC7" w14:textId="77777777" w:rsidR="00391273" w:rsidRPr="00BD55FD" w:rsidRDefault="00391273" w:rsidP="003A64D6">
            <w:pPr>
              <w:pStyle w:val="a4"/>
              <w:spacing w:before="0" w:beforeAutospacing="0" w:after="0" w:afterAutospacing="0"/>
              <w:rPr>
                <w:b/>
                <w:lang w:val="kk-KZ"/>
              </w:rPr>
            </w:pPr>
            <w:r w:rsidRPr="00BD55FD">
              <w:rPr>
                <w:b/>
                <w:lang w:val="kk-KZ"/>
              </w:rPr>
              <w:t xml:space="preserve"> </w:t>
            </w:r>
            <w:r w:rsidRPr="00BD55FD">
              <w:rPr>
                <w:rFonts w:eastAsia="Calibri"/>
                <w:b/>
                <w:lang w:val="kk-KZ"/>
              </w:rPr>
              <w:t>(Жапсыру)</w:t>
            </w:r>
            <w:r w:rsidRPr="00BD55FD">
              <w:rPr>
                <w:b/>
                <w:lang w:val="kk-KZ"/>
              </w:rPr>
              <w:t xml:space="preserve">             Үстел үсті ойыны:</w:t>
            </w:r>
          </w:p>
          <w:p w14:paraId="0408F960" w14:textId="77777777" w:rsidR="00391273" w:rsidRPr="00BD55FD" w:rsidRDefault="00391273" w:rsidP="003A64D6">
            <w:pPr>
              <w:pStyle w:val="a4"/>
              <w:spacing w:before="0" w:beforeAutospacing="0" w:after="0" w:afterAutospacing="0"/>
              <w:rPr>
                <w:b/>
                <w:lang w:val="kk-KZ"/>
              </w:rPr>
            </w:pPr>
            <w:r w:rsidRPr="00BD55FD">
              <w:rPr>
                <w:b/>
                <w:lang w:val="kk-KZ"/>
              </w:rPr>
              <w:t>«Әртүрлі дөңгелектер»</w:t>
            </w:r>
          </w:p>
          <w:p w14:paraId="67538A60"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Дөңгелектерді қағаз бетіне орналастырып, жапсыруға үйрету. Ойлау қабілеттерін дамыту.</w:t>
            </w:r>
          </w:p>
          <w:p w14:paraId="0AF06F0D"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sz w:val="24"/>
                <w:szCs w:val="24"/>
                <w:lang w:val="kk-KZ"/>
              </w:rPr>
              <w:t>(Сенсорика)</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Заттарды түстеріне, түрлеріне қарай ажыратып салыстыруды меңгерту. Ойлау, көріп тану, есте сақтау қабілеттерін арттыру.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(Құрастыру)</w:t>
            </w:r>
            <w:r w:rsidRPr="00BD55FD">
              <w:rPr>
                <w:rFonts w:ascii="Times New Roman" w:hAnsi="Times New Roman" w:cs="Times New Roman"/>
                <w:b/>
                <w:sz w:val="24"/>
                <w:szCs w:val="24"/>
                <w:lang w:val="kk-KZ"/>
              </w:rPr>
              <w:tab/>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«Түсіне қарай орналастыр» Мақсаты:</w:t>
            </w:r>
            <w:r w:rsidRPr="00BD55FD">
              <w:rPr>
                <w:rFonts w:ascii="Times New Roman" w:hAnsi="Times New Roman" w:cs="Times New Roman"/>
                <w:sz w:val="24"/>
                <w:szCs w:val="24"/>
                <w:lang w:val="kk-KZ"/>
              </w:rPr>
              <w:t xml:space="preserve"> пирамиданы  түсіне қарай,  орналастыруға үйрету.</w:t>
            </w:r>
            <w:r w:rsidRPr="00BD55FD">
              <w:rPr>
                <w:rFonts w:ascii="Times New Roman" w:hAnsi="Times New Roman" w:cs="Times New Roman"/>
                <w:b/>
                <w:color w:val="000000"/>
                <w:sz w:val="24"/>
                <w:szCs w:val="24"/>
                <w:lang w:val="kk-KZ"/>
              </w:rPr>
              <w:t xml:space="preserve"> </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sz w:val="24"/>
                <w:szCs w:val="24"/>
                <w:lang w:val="kk-KZ"/>
              </w:rPr>
              <w:t>Еркін ойын</w:t>
            </w:r>
          </w:p>
        </w:tc>
        <w:tc>
          <w:tcPr>
            <w:tcW w:w="2700" w:type="dxa"/>
          </w:tcPr>
          <w:p w14:paraId="44E107F6"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(Мүсіндеу)</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Дидактикалық ойын «Күрек»</w:t>
            </w:r>
          </w:p>
          <w:p w14:paraId="07FB31BA" w14:textId="77777777" w:rsidR="00391273" w:rsidRPr="00BD55FD" w:rsidRDefault="00391273" w:rsidP="003A64D6">
            <w:pPr>
              <w:widowControl w:val="0"/>
              <w:rPr>
                <w:rFonts w:ascii="Times New Roman" w:eastAsia="Calibri" w:hAnsi="Times New Roman" w:cs="Times New Roman"/>
                <w:b/>
                <w:sz w:val="24"/>
                <w:szCs w:val="24"/>
                <w:lang w:val="kk-KZ"/>
              </w:rPr>
            </w:pP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тіктөртбұрыш жіне таяқшадан тұратын затты бейнелеуге үйрету. Кесектеп мүсіндеуге дағдыландыру. Шығармашылыққа баулу.</w:t>
            </w:r>
            <w:r w:rsidRPr="00BD55FD">
              <w:rPr>
                <w:rFonts w:ascii="Times New Roman" w:hAnsi="Times New Roman" w:cs="Times New Roman"/>
                <w:b/>
                <w:sz w:val="24"/>
                <w:szCs w:val="24"/>
                <w:lang w:val="kk-KZ"/>
              </w:rPr>
              <w:t xml:space="preserve">                 (Сурет салу)</w:t>
            </w:r>
            <w:r w:rsidRPr="00BD55FD">
              <w:rPr>
                <w:rFonts w:ascii="Times New Roman" w:eastAsia="Calibri"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 xml:space="preserve"> «Өз ойларымен сурет салу»                 </w:t>
            </w: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w:t>
            </w:r>
            <w:r w:rsidRPr="00BD55FD">
              <w:rPr>
                <w:rFonts w:ascii="Times New Roman" w:eastAsia="Times New Roman" w:hAnsi="Times New Roman" w:cs="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Pr>
          <w:p w14:paraId="4AAF5961" w14:textId="77777777" w:rsidR="00391273" w:rsidRPr="00BD55FD" w:rsidRDefault="00391273" w:rsidP="003A64D6">
            <w:pPr>
              <w:spacing w:line="259" w:lineRule="auto"/>
              <w:rPr>
                <w:rFonts w:ascii="Times New Roman" w:eastAsia="Calibri" w:hAnsi="Times New Roman" w:cs="Times New Roman"/>
                <w:b/>
                <w:color w:val="000000"/>
                <w:sz w:val="24"/>
                <w:szCs w:val="24"/>
                <w:lang w:val="kk-KZ" w:eastAsia="ru-RU"/>
              </w:rPr>
            </w:pPr>
            <w:r w:rsidRPr="00BD55FD">
              <w:rPr>
                <w:rFonts w:ascii="Times New Roman" w:hAnsi="Times New Roman" w:cs="Times New Roman"/>
                <w:sz w:val="24"/>
                <w:szCs w:val="24"/>
                <w:lang w:val="kk-KZ"/>
              </w:rPr>
              <w:t>Заттардың көлемі, өлшемі бойынша өз бетінше зерттеу және салыстыруға мүмкіндік беру.</w:t>
            </w: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sz w:val="24"/>
                <w:szCs w:val="24"/>
                <w:lang w:val="kk-KZ"/>
              </w:rPr>
              <w:t>(Сенсорика)</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Балаларды заттардың көлемін анықтауға және олардың өлшемі бойынша салыстыруға үйрету.</w:t>
            </w: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color w:val="000000"/>
                <w:sz w:val="24"/>
                <w:szCs w:val="24"/>
                <w:lang w:val="kk-KZ" w:eastAsia="ru-RU"/>
              </w:rPr>
              <w:t xml:space="preserve">Үстел үсті ойындары «Өз түсіңді тап» Мақсаты: </w:t>
            </w:r>
            <w:r w:rsidRPr="00BD55FD">
              <w:rPr>
                <w:rFonts w:ascii="Times New Roman" w:eastAsia="Calibri" w:hAnsi="Times New Roman" w:cs="Times New Roman"/>
                <w:color w:val="000000"/>
                <w:sz w:val="24"/>
                <w:szCs w:val="24"/>
                <w:lang w:val="kk-KZ" w:eastAsia="ru-RU"/>
              </w:rPr>
              <w:t>заттардың түстерін ажырату, заттарды түсіне сәйкес топтастыруға үйрету.</w:t>
            </w:r>
            <w:r w:rsidRPr="00BD55FD">
              <w:rPr>
                <w:rFonts w:ascii="Times New Roman" w:eastAsia="Calibri" w:hAnsi="Times New Roman" w:cs="Times New Roman"/>
                <w:b/>
                <w:color w:val="000000"/>
                <w:sz w:val="24"/>
                <w:szCs w:val="24"/>
                <w:lang w:val="kk-KZ" w:eastAsia="ru-RU"/>
              </w:rPr>
              <w:t xml:space="preserve"> </w:t>
            </w:r>
            <w:r w:rsidRPr="00BD55FD">
              <w:rPr>
                <w:rFonts w:ascii="Times New Roman" w:hAnsi="Times New Roman" w:cs="Times New Roman"/>
                <w:color w:val="000000"/>
                <w:sz w:val="24"/>
                <w:szCs w:val="24"/>
                <w:lang w:val="kk-KZ" w:eastAsia="ru-RU"/>
              </w:rPr>
              <w:t xml:space="preserve">                  </w:t>
            </w: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sz w:val="24"/>
                <w:szCs w:val="24"/>
                <w:lang w:val="kk-KZ"/>
              </w:rPr>
              <w:t xml:space="preserve">(Мүсіндеу )                   «Әдемі табақ» </w:t>
            </w:r>
            <w:r w:rsidRPr="00BD55FD">
              <w:rPr>
                <w:rFonts w:ascii="Times New Roman" w:eastAsia="Calibri" w:hAnsi="Times New Roman" w:cs="Times New Roman"/>
                <w:sz w:val="24"/>
                <w:szCs w:val="24"/>
                <w:lang w:val="kk-KZ"/>
              </w:rPr>
              <w:t>Қуыршаққа арналған әдемі табақты  жасауды үйрету.</w:t>
            </w:r>
            <w:r w:rsidRPr="00BD55FD">
              <w:rPr>
                <w:rFonts w:ascii="Times New Roman" w:hAnsi="Times New Roman" w:cs="Times New Roman"/>
                <w:color w:val="000000"/>
                <w:sz w:val="24"/>
                <w:szCs w:val="24"/>
                <w:lang w:val="kk-KZ" w:eastAsia="ru-RU"/>
              </w:rPr>
              <w:t xml:space="preserve">                   Еркін ойын ойыншықтармен  үстел үстіне ойнату.</w:t>
            </w:r>
          </w:p>
          <w:p w14:paraId="4404A98B" w14:textId="77777777" w:rsidR="00391273" w:rsidRPr="00BD55FD" w:rsidRDefault="00391273" w:rsidP="003A64D6">
            <w:pPr>
              <w:spacing w:line="240" w:lineRule="auto"/>
              <w:rPr>
                <w:rFonts w:ascii="Times New Roman" w:hAnsi="Times New Roman" w:cs="Times New Roman"/>
                <w:sz w:val="24"/>
                <w:szCs w:val="24"/>
                <w:lang w:val="kk-KZ"/>
              </w:rPr>
            </w:pPr>
          </w:p>
          <w:p w14:paraId="01E90208" w14:textId="77777777" w:rsidR="00391273" w:rsidRPr="00BD55FD" w:rsidRDefault="00391273" w:rsidP="003A64D6">
            <w:pPr>
              <w:rPr>
                <w:rFonts w:ascii="Times New Roman" w:hAnsi="Times New Roman" w:cs="Times New Roman"/>
                <w:b/>
                <w:sz w:val="24"/>
                <w:szCs w:val="24"/>
                <w:lang w:val="kk-KZ"/>
              </w:rPr>
            </w:pPr>
          </w:p>
          <w:p w14:paraId="62FF99C9" w14:textId="77777777" w:rsidR="00391273" w:rsidRPr="00BD55FD" w:rsidRDefault="00391273" w:rsidP="003A64D6">
            <w:pPr>
              <w:spacing w:line="240" w:lineRule="auto"/>
              <w:rPr>
                <w:rFonts w:ascii="Times New Roman" w:hAnsi="Times New Roman" w:cs="Times New Roman"/>
                <w:b/>
                <w:sz w:val="24"/>
                <w:szCs w:val="24"/>
                <w:lang w:val="kk-KZ"/>
              </w:rPr>
            </w:pPr>
          </w:p>
        </w:tc>
        <w:tc>
          <w:tcPr>
            <w:tcW w:w="2551" w:type="dxa"/>
            <w:gridSpan w:val="2"/>
          </w:tcPr>
          <w:p w14:paraId="02BBACA9"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 Жапсыру)</w:t>
            </w:r>
          </w:p>
          <w:p w14:paraId="74DB8471"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«Қызықты  пішіндер»</w:t>
            </w:r>
          </w:p>
          <w:p w14:paraId="2474D3F9"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қағаз бетіне  пішіндерді орналастыруға  үйрету. Әдептілікке тәрбиелеу.</w:t>
            </w:r>
          </w:p>
          <w:p w14:paraId="30F4B7AC" w14:textId="77777777" w:rsidR="00391273" w:rsidRPr="00BD55FD" w:rsidRDefault="00391273" w:rsidP="003A64D6">
            <w:pPr>
              <w:spacing w:line="240" w:lineRule="auto"/>
              <w:ind w:right="-108"/>
              <w:rPr>
                <w:rFonts w:ascii="Times New Roman" w:hAnsi="Times New Roman" w:cs="Times New Roman"/>
                <w:sz w:val="24"/>
                <w:szCs w:val="24"/>
                <w:lang w:val="kk-KZ"/>
              </w:rPr>
            </w:pPr>
            <w:r w:rsidRPr="00BD55FD">
              <w:rPr>
                <w:rFonts w:ascii="Times New Roman" w:hAnsi="Times New Roman" w:cs="Times New Roman"/>
                <w:sz w:val="24"/>
                <w:szCs w:val="24"/>
                <w:lang w:val="kk-KZ"/>
              </w:rPr>
              <w:t>Жеке жұмыс</w:t>
            </w:r>
            <w:r w:rsidRPr="00BD55FD">
              <w:rPr>
                <w:rFonts w:ascii="Times New Roman" w:hAnsi="Times New Roman" w:cs="Times New Roman"/>
                <w:b/>
                <w:sz w:val="24"/>
                <w:szCs w:val="24"/>
                <w:lang w:val="kk-KZ"/>
              </w:rPr>
              <w:t xml:space="preserve"> (Мүсіндеу)</w:t>
            </w:r>
          </w:p>
          <w:p w14:paraId="37370E83" w14:textId="77777777" w:rsidR="00391273" w:rsidRPr="00BD55FD" w:rsidRDefault="00391273" w:rsidP="003A64D6">
            <w:pPr>
              <w:spacing w:line="240" w:lineRule="auto"/>
              <w:ind w:right="-108"/>
              <w:rPr>
                <w:rFonts w:ascii="Times New Roman" w:eastAsia="Times New Roman" w:hAnsi="Times New Roman" w:cs="Times New Roman"/>
                <w:b/>
                <w:color w:val="000000" w:themeColor="text1"/>
                <w:sz w:val="24"/>
                <w:szCs w:val="24"/>
                <w:lang w:val="kk-KZ" w:eastAsia="ru-RU"/>
              </w:rPr>
            </w:pPr>
            <w:r w:rsidRPr="00BD55FD">
              <w:rPr>
                <w:rFonts w:ascii="Times New Roman" w:eastAsia="Times New Roman" w:hAnsi="Times New Roman" w:cs="Times New Roman"/>
                <w:b/>
                <w:color w:val="000000" w:themeColor="text1"/>
                <w:sz w:val="24"/>
                <w:szCs w:val="24"/>
                <w:lang w:val="kk-KZ" w:eastAsia="ru-RU"/>
              </w:rPr>
              <w:t xml:space="preserve">«Көңілді саусақтар» </w:t>
            </w:r>
          </w:p>
          <w:p w14:paraId="563486F0" w14:textId="77777777" w:rsidR="00391273" w:rsidRPr="00BD55FD" w:rsidRDefault="00391273" w:rsidP="003A64D6">
            <w:pPr>
              <w:spacing w:line="240" w:lineRule="auto"/>
              <w:ind w:right="-108"/>
              <w:rPr>
                <w:rFonts w:ascii="Times New Roman" w:eastAsia="Times New Roman" w:hAnsi="Times New Roman" w:cs="Times New Roman"/>
                <w:b/>
                <w:color w:val="000000" w:themeColor="text1"/>
                <w:sz w:val="24"/>
                <w:szCs w:val="24"/>
                <w:lang w:val="kk-KZ" w:eastAsia="ru-RU"/>
              </w:rPr>
            </w:pPr>
            <w:r w:rsidRPr="00BD55FD">
              <w:rPr>
                <w:rFonts w:ascii="Times New Roman" w:eastAsia="Times New Roman" w:hAnsi="Times New Roman" w:cs="Times New Roman"/>
                <w:b/>
                <w:color w:val="000000" w:themeColor="text1"/>
                <w:sz w:val="24"/>
                <w:szCs w:val="24"/>
                <w:lang w:val="kk-KZ" w:eastAsia="ru-RU"/>
              </w:rPr>
              <w:t xml:space="preserve">дидактикалық ойын </w:t>
            </w:r>
          </w:p>
          <w:p w14:paraId="38298CBD" w14:textId="77777777" w:rsidR="00391273" w:rsidRPr="00BD55FD" w:rsidRDefault="00391273" w:rsidP="003A64D6">
            <w:pPr>
              <w:widowControl w:val="0"/>
              <w:rPr>
                <w:rFonts w:ascii="Times New Roman" w:eastAsia="Calibri" w:hAnsi="Times New Roman" w:cs="Times New Roman"/>
                <w:b/>
                <w:sz w:val="24"/>
                <w:szCs w:val="24"/>
                <w:lang w:val="kk-KZ"/>
              </w:rPr>
            </w:pPr>
            <w:r w:rsidRPr="00BD55FD">
              <w:rPr>
                <w:rFonts w:ascii="Times New Roman" w:eastAsia="Times New Roman" w:hAnsi="Times New Roman" w:cs="Times New Roman"/>
                <w:b/>
                <w:color w:val="000000" w:themeColor="text1"/>
                <w:sz w:val="24"/>
                <w:szCs w:val="24"/>
                <w:lang w:val="kk-KZ" w:eastAsia="ru-RU"/>
              </w:rPr>
              <w:t>Мақсаты:</w:t>
            </w:r>
            <w:r w:rsidRPr="00BD55FD">
              <w:rPr>
                <w:rFonts w:ascii="Times New Roman" w:eastAsia="Times New Roman" w:hAnsi="Times New Roman" w:cs="Times New Roman"/>
                <w:color w:val="000000" w:themeColor="text1"/>
                <w:sz w:val="24"/>
                <w:szCs w:val="24"/>
                <w:lang w:val="kk-KZ" w:eastAsia="ru-RU"/>
              </w:rPr>
              <w:t xml:space="preserve">  Балаларды  түстерді ажыратып, ұқыпты жұмыс жасауға үйрету.</w:t>
            </w:r>
            <w:r w:rsidRPr="00BD55FD">
              <w:rPr>
                <w:rFonts w:ascii="Times New Roman" w:hAnsi="Times New Roman" w:cs="Times New Roman"/>
                <w:b/>
                <w:sz w:val="24"/>
                <w:szCs w:val="24"/>
                <w:lang w:val="kk-KZ"/>
              </w:rPr>
              <w:t xml:space="preserve">  (Құрастыру) </w:t>
            </w:r>
            <w:r w:rsidRPr="00BD55FD">
              <w:rPr>
                <w:rFonts w:ascii="Times New Roman" w:eastAsia="Times New Roman" w:hAnsi="Times New Roman" w:cs="Times New Roman"/>
                <w:b/>
                <w:sz w:val="24"/>
                <w:szCs w:val="24"/>
                <w:lang w:val="kk-KZ" w:eastAsia="ru-RU"/>
              </w:rPr>
              <w:t>«Көңілді қақпақтар»</w:t>
            </w:r>
            <w:r w:rsidRPr="00BD55FD">
              <w:rPr>
                <w:rFonts w:ascii="Times New Roman" w:eastAsia="Times New Roman" w:hAnsi="Times New Roman" w:cs="Times New Roman"/>
                <w:sz w:val="24"/>
                <w:szCs w:val="24"/>
                <w:lang w:val="kk-KZ" w:eastAsia="ru-RU"/>
              </w:rPr>
              <w:t xml:space="preserve"> </w:t>
            </w:r>
            <w:r w:rsidRPr="00BD55FD">
              <w:rPr>
                <w:rFonts w:ascii="Times New Roman" w:eastAsia="Calibri" w:hAnsi="Times New Roman" w:cs="Times New Roman"/>
                <w:b/>
                <w:sz w:val="24"/>
                <w:szCs w:val="24"/>
                <w:lang w:val="kk-KZ"/>
              </w:rPr>
              <w:t xml:space="preserve">              </w:t>
            </w:r>
            <w:r w:rsidRPr="00BD55FD">
              <w:rPr>
                <w:rFonts w:ascii="Times New Roman" w:eastAsia="Times New Roman" w:hAnsi="Times New Roman" w:cs="Times New Roman"/>
                <w:sz w:val="24"/>
                <w:szCs w:val="24"/>
                <w:lang w:val="kk-KZ" w:eastAsia="ru-RU"/>
              </w:rPr>
              <w:t>үстел-үсті  ойыны:</w:t>
            </w:r>
            <w:r w:rsidRPr="00BD55FD">
              <w:rPr>
                <w:rFonts w:ascii="Times New Roman" w:eastAsia="Calibri"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Мақсаты:</w:t>
            </w:r>
            <w:r w:rsidRPr="00BD55FD">
              <w:rPr>
                <w:rFonts w:ascii="Times New Roman" w:eastAsia="Times New Roman" w:hAnsi="Times New Roman" w:cs="Times New Roman"/>
                <w:sz w:val="24"/>
                <w:szCs w:val="24"/>
                <w:lang w:val="kk-KZ" w:eastAsia="ru-RU"/>
              </w:rPr>
              <w:t xml:space="preserve"> Балаларға қақпақтарды түстеріне қарай топтастыра білуге үйрету,саусақ моторикаларын дамыту</w:t>
            </w:r>
            <w:r w:rsidRPr="00BD55FD">
              <w:rPr>
                <w:rFonts w:ascii="Times New Roman" w:hAnsi="Times New Roman" w:cs="Times New Roman"/>
                <w:b/>
                <w:color w:val="000000"/>
                <w:sz w:val="24"/>
                <w:szCs w:val="24"/>
                <w:lang w:val="kk-KZ"/>
              </w:rPr>
              <w:t xml:space="preserve">          </w:t>
            </w:r>
            <w:r w:rsidRPr="00BD55FD">
              <w:rPr>
                <w:rFonts w:ascii="Times New Roman" w:hAnsi="Times New Roman" w:cs="Times New Roman"/>
                <w:b/>
                <w:sz w:val="24"/>
                <w:szCs w:val="24"/>
                <w:lang w:val="kk-KZ"/>
              </w:rPr>
              <w:t xml:space="preserve"> </w:t>
            </w:r>
          </w:p>
        </w:tc>
      </w:tr>
      <w:tr w:rsidR="00391273" w:rsidRPr="00EE5A7E" w14:paraId="3403DA18" w14:textId="77777777" w:rsidTr="003A64D6">
        <w:trPr>
          <w:trHeight w:val="3054"/>
        </w:trPr>
        <w:tc>
          <w:tcPr>
            <w:tcW w:w="2694" w:type="dxa"/>
          </w:tcPr>
          <w:p w14:paraId="4EC0265C"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lastRenderedPageBreak/>
              <w:t xml:space="preserve">Балалармен  жеке жұмыс </w:t>
            </w:r>
          </w:p>
          <w:p w14:paraId="3C8C83D8"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 </w:t>
            </w:r>
          </w:p>
        </w:tc>
        <w:tc>
          <w:tcPr>
            <w:tcW w:w="2875" w:type="dxa"/>
            <w:gridSpan w:val="2"/>
          </w:tcPr>
          <w:p w14:paraId="75AAC8F0" w14:textId="77777777" w:rsidR="00391273" w:rsidRPr="00BD55FD" w:rsidRDefault="00391273" w:rsidP="003A64D6">
            <w:pPr>
              <w:spacing w:line="240" w:lineRule="auto"/>
              <w:rPr>
                <w:rFonts w:ascii="Times New Roman" w:eastAsia="Times New Roman" w:hAnsi="Times New Roman" w:cs="Times New Roman"/>
                <w:color w:val="000000"/>
                <w:sz w:val="24"/>
                <w:szCs w:val="24"/>
                <w:lang w:val="kk-KZ" w:eastAsia="ru-RU"/>
              </w:rPr>
            </w:pPr>
            <w:r w:rsidRPr="00BD55FD">
              <w:rPr>
                <w:rFonts w:ascii="Times New Roman" w:hAnsi="Times New Roman" w:cs="Times New Roman"/>
                <w:b/>
                <w:sz w:val="24"/>
                <w:szCs w:val="24"/>
                <w:lang w:val="kk-KZ"/>
              </w:rPr>
              <w:t>Сардармен жеке жұмыс Қимылды ойын</w:t>
            </w:r>
          </w:p>
          <w:p w14:paraId="33EB865D"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«Ордағы қасқыр»</w:t>
            </w:r>
          </w:p>
          <w:p w14:paraId="6D8E7C44"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секіруге, затты лақтыруға жаттықтыру.</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 xml:space="preserve">Ойынға деген қызығушылықтарын арттыру.           </w:t>
            </w:r>
            <w:r w:rsidRPr="00BD55FD">
              <w:rPr>
                <w:rFonts w:ascii="Times New Roman" w:hAnsi="Times New Roman" w:cs="Times New Roman"/>
                <w:color w:val="000000"/>
                <w:sz w:val="24"/>
                <w:szCs w:val="24"/>
                <w:lang w:val="kk-KZ"/>
              </w:rPr>
              <w:t>.</w:t>
            </w:r>
          </w:p>
        </w:tc>
        <w:tc>
          <w:tcPr>
            <w:tcW w:w="2505" w:type="dxa"/>
            <w:gridSpan w:val="2"/>
          </w:tcPr>
          <w:p w14:paraId="0E423EC8" w14:textId="77777777" w:rsidR="00391273" w:rsidRPr="00BD55FD" w:rsidRDefault="00391273"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b/>
                <w:color w:val="000000"/>
                <w:sz w:val="24"/>
                <w:szCs w:val="24"/>
                <w:lang w:val="kk-KZ"/>
              </w:rPr>
              <w:t xml:space="preserve">   Нурисламмен жеке жұмыс</w:t>
            </w:r>
          </w:p>
          <w:p w14:paraId="1E6F3EB9" w14:textId="77777777" w:rsidR="00391273" w:rsidRPr="00BD55FD" w:rsidRDefault="00391273" w:rsidP="003A64D6">
            <w:pPr>
              <w:spacing w:line="240" w:lineRule="auto"/>
              <w:rPr>
                <w:rFonts w:ascii="Times New Roman" w:eastAsia="Times New Roman" w:hAnsi="Times New Roman" w:cs="Times New Roman"/>
                <w:color w:val="000000"/>
                <w:sz w:val="24"/>
                <w:szCs w:val="24"/>
                <w:lang w:val="kk-KZ" w:eastAsia="ru-RU"/>
              </w:rPr>
            </w:pPr>
            <w:r w:rsidRPr="00BD55FD">
              <w:rPr>
                <w:rFonts w:ascii="Times New Roman" w:eastAsia="Times New Roman" w:hAnsi="Times New Roman" w:cs="Times New Roman"/>
                <w:b/>
                <w:color w:val="000000"/>
                <w:sz w:val="24"/>
                <w:szCs w:val="24"/>
                <w:lang w:val="kk-KZ" w:eastAsia="ru-RU"/>
              </w:rPr>
              <w:t xml:space="preserve">Музыкалық -ырғақтық  жаттығулар </w:t>
            </w:r>
          </w:p>
          <w:p w14:paraId="2CC5FE4C" w14:textId="77777777" w:rsidR="00391273" w:rsidRPr="00BD55FD" w:rsidRDefault="00391273" w:rsidP="003A64D6">
            <w:pPr>
              <w:spacing w:line="240" w:lineRule="auto"/>
              <w:ind w:left="-108" w:right="-108"/>
              <w:rPr>
                <w:rFonts w:ascii="Times New Roman" w:eastAsia="Times New Roman" w:hAnsi="Times New Roman" w:cs="Times New Roman"/>
                <w:sz w:val="24"/>
                <w:szCs w:val="24"/>
                <w:lang w:val="kk-KZ" w:eastAsia="ru-RU"/>
              </w:rPr>
            </w:pPr>
            <w:r w:rsidRPr="00BD55FD">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r w:rsidRPr="00BD55FD">
              <w:rPr>
                <w:rFonts w:ascii="Times New Roman" w:eastAsia="Times New Roman" w:hAnsi="Times New Roman" w:cs="Times New Roman"/>
                <w:b/>
                <w:sz w:val="24"/>
                <w:szCs w:val="24"/>
                <w:lang w:val="kk-KZ" w:eastAsia="ru-RU"/>
              </w:rPr>
              <w:t xml:space="preserve"> </w:t>
            </w:r>
            <w:r w:rsidRPr="00BD55FD">
              <w:rPr>
                <w:rFonts w:ascii="Times New Roman" w:hAnsi="Times New Roman" w:cs="Times New Roman"/>
                <w:b/>
                <w:color w:val="000000"/>
                <w:sz w:val="24"/>
                <w:szCs w:val="24"/>
                <w:lang w:val="kk-KZ"/>
              </w:rPr>
              <w:t xml:space="preserve">        </w:t>
            </w:r>
          </w:p>
        </w:tc>
        <w:tc>
          <w:tcPr>
            <w:tcW w:w="2700" w:type="dxa"/>
          </w:tcPr>
          <w:p w14:paraId="42B98133" w14:textId="77777777" w:rsidR="00391273" w:rsidRPr="00BD55FD" w:rsidRDefault="00391273" w:rsidP="003A64D6">
            <w:pPr>
              <w:widowControl w:val="0"/>
              <w:rPr>
                <w:rFonts w:ascii="Times New Roman" w:hAnsi="Times New Roman" w:cs="Times New Roman"/>
                <w:b/>
                <w:sz w:val="24"/>
                <w:szCs w:val="24"/>
                <w:lang w:val="kk-KZ"/>
              </w:rPr>
            </w:pPr>
            <w:r w:rsidRPr="00BD55FD">
              <w:rPr>
                <w:rFonts w:ascii="Times New Roman" w:hAnsi="Times New Roman" w:cs="Times New Roman"/>
                <w:b/>
                <w:sz w:val="24"/>
                <w:szCs w:val="24"/>
                <w:lang w:val="kk-KZ"/>
              </w:rPr>
              <w:t>Айарумен жеке жұмыс</w:t>
            </w:r>
          </w:p>
          <w:p w14:paraId="619E6854" w14:textId="77777777" w:rsidR="00391273" w:rsidRPr="00BD55FD" w:rsidRDefault="00391273" w:rsidP="003A64D6">
            <w:pPr>
              <w:widowControl w:val="0"/>
              <w:rPr>
                <w:rFonts w:ascii="Times New Roman" w:eastAsia="Calibri" w:hAnsi="Times New Roman" w:cs="Times New Roman"/>
                <w:b/>
                <w:sz w:val="24"/>
                <w:szCs w:val="24"/>
                <w:lang w:val="kk-KZ"/>
              </w:rPr>
            </w:pPr>
            <w:r w:rsidRPr="00BD55FD">
              <w:rPr>
                <w:rFonts w:ascii="Times New Roman" w:hAnsi="Times New Roman" w:cs="Times New Roman"/>
                <w:b/>
                <w:sz w:val="24"/>
                <w:szCs w:val="24"/>
                <w:lang w:val="kk-KZ"/>
              </w:rPr>
              <w:t xml:space="preserve"> (Құрастыру)</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 xml:space="preserve"> «Түрлі-түсті қақпақтар»</w:t>
            </w: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14:paraId="15154073"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Даниялмен жеке жұмыс</w:t>
            </w:r>
          </w:p>
          <w:p w14:paraId="6B563EC3"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(Қоршаған ортамен таныстыру)  </w:t>
            </w:r>
          </w:p>
          <w:p w14:paraId="66B2A783"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«Жолда жүру ережесін сақтаймыз!»</w:t>
            </w:r>
          </w:p>
          <w:p w14:paraId="6ED14359" w14:textId="77777777" w:rsidR="00391273" w:rsidRPr="00BD55FD" w:rsidRDefault="00391273" w:rsidP="003A64D6">
            <w:pPr>
              <w:spacing w:line="240" w:lineRule="auto"/>
              <w:rPr>
                <w:rFonts w:ascii="Times New Roman" w:eastAsia="Calibri" w:hAnsi="Times New Roman" w:cs="Times New Roman"/>
                <w:b/>
                <w:color w:val="000000"/>
                <w:sz w:val="24"/>
                <w:szCs w:val="24"/>
                <w:lang w:val="kk-KZ" w:eastAsia="ru-RU"/>
              </w:rPr>
            </w:pP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Бағдаршамның түстеріне қарай ажырата, топтастыра білуге үйрету.</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 xml:space="preserve"> </w:t>
            </w:r>
            <w:r w:rsidRPr="00BD55FD">
              <w:rPr>
                <w:rFonts w:ascii="Times New Roman" w:hAnsi="Times New Roman" w:cs="Times New Roman"/>
                <w:color w:val="000000"/>
                <w:sz w:val="24"/>
                <w:szCs w:val="24"/>
                <w:lang w:val="kk-KZ"/>
              </w:rPr>
              <w:t xml:space="preserve"> </w:t>
            </w:r>
          </w:p>
        </w:tc>
        <w:tc>
          <w:tcPr>
            <w:tcW w:w="2551" w:type="dxa"/>
            <w:gridSpan w:val="2"/>
          </w:tcPr>
          <w:p w14:paraId="6D11A9B6" w14:textId="77777777" w:rsidR="00391273" w:rsidRPr="00BD55FD" w:rsidRDefault="00391273" w:rsidP="003A64D6">
            <w:pPr>
              <w:spacing w:line="240" w:lineRule="auto"/>
              <w:rPr>
                <w:rFonts w:ascii="Times New Roman" w:eastAsia="Calibri" w:hAnsi="Times New Roman" w:cs="Times New Roman"/>
                <w:b/>
                <w:sz w:val="24"/>
                <w:szCs w:val="24"/>
                <w:lang w:val="kk-KZ"/>
              </w:rPr>
            </w:pPr>
            <w:r w:rsidRPr="00BD55FD">
              <w:rPr>
                <w:rFonts w:ascii="Times New Roman" w:eastAsia="Calibri" w:hAnsi="Times New Roman" w:cs="Times New Roman"/>
                <w:b/>
                <w:sz w:val="24"/>
                <w:szCs w:val="24"/>
                <w:lang w:val="kk-KZ"/>
              </w:rPr>
              <w:t xml:space="preserve"> Ильямен жеке жұмыс</w:t>
            </w:r>
          </w:p>
          <w:p w14:paraId="59A89909"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(Көркем әдебиет)  </w:t>
            </w:r>
            <w:r w:rsidRPr="00BD55FD">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BD55FD">
              <w:rPr>
                <w:rFonts w:ascii="Times New Roman" w:eastAsia="Calibri" w:hAnsi="Times New Roman" w:cs="Times New Roman"/>
                <w:b/>
                <w:sz w:val="24"/>
                <w:szCs w:val="24"/>
                <w:lang w:val="kk-KZ"/>
              </w:rPr>
              <w:t xml:space="preserve">                         </w:t>
            </w:r>
          </w:p>
        </w:tc>
      </w:tr>
      <w:tr w:rsidR="00391273" w:rsidRPr="00EE5A7E" w14:paraId="0537DA1F" w14:textId="77777777" w:rsidTr="003A64D6">
        <w:tc>
          <w:tcPr>
            <w:tcW w:w="2694" w:type="dxa"/>
          </w:tcPr>
          <w:p w14:paraId="12D28CCF"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Серуенге дайындық</w:t>
            </w:r>
          </w:p>
        </w:tc>
        <w:tc>
          <w:tcPr>
            <w:tcW w:w="13324" w:type="dxa"/>
            <w:gridSpan w:val="8"/>
          </w:tcPr>
          <w:p w14:paraId="32709C9E"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14:paraId="253534D0"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Балалардың реттілікпен киінуі,  серуенге шығу, қатармен жұптасып жүруді, қатарды бұзбауды үйрету.</w:t>
            </w:r>
            <w:r w:rsidRPr="00BD55FD">
              <w:rPr>
                <w:rFonts w:ascii="Times New Roman" w:hAnsi="Times New Roman" w:cs="Times New Roman"/>
                <w:b/>
                <w:sz w:val="24"/>
                <w:szCs w:val="24"/>
                <w:lang w:val="kk-KZ"/>
              </w:rPr>
              <w:t xml:space="preserve"> </w:t>
            </w:r>
          </w:p>
        </w:tc>
      </w:tr>
      <w:tr w:rsidR="00391273" w:rsidRPr="00BD55FD" w14:paraId="0DB6A825" w14:textId="77777777" w:rsidTr="003A64D6">
        <w:tc>
          <w:tcPr>
            <w:tcW w:w="2694" w:type="dxa"/>
          </w:tcPr>
          <w:p w14:paraId="4AB78079" w14:textId="77777777" w:rsidR="00391273" w:rsidRPr="00BD55FD" w:rsidRDefault="00391273" w:rsidP="003A64D6">
            <w:pPr>
              <w:spacing w:line="240" w:lineRule="auto"/>
              <w:rPr>
                <w:rFonts w:ascii="Times New Roman" w:hAnsi="Times New Roman" w:cs="Times New Roman"/>
                <w:b/>
                <w:bCs/>
                <w:sz w:val="24"/>
                <w:szCs w:val="24"/>
              </w:rPr>
            </w:pPr>
            <w:r w:rsidRPr="00BD55FD">
              <w:rPr>
                <w:rFonts w:ascii="Times New Roman" w:hAnsi="Times New Roman" w:cs="Times New Roman"/>
                <w:b/>
                <w:bCs/>
                <w:sz w:val="24"/>
                <w:szCs w:val="24"/>
              </w:rPr>
              <w:t>Серуен</w:t>
            </w:r>
          </w:p>
        </w:tc>
        <w:tc>
          <w:tcPr>
            <w:tcW w:w="2875" w:type="dxa"/>
            <w:gridSpan w:val="2"/>
          </w:tcPr>
          <w:p w14:paraId="7CC8780C" w14:textId="77777777" w:rsidR="00391273" w:rsidRPr="00BD55FD" w:rsidRDefault="00391273"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eastAsia="Calibri" w:hAnsi="Times New Roman" w:cs="Times New Roman"/>
                <w:b/>
                <w:kern w:val="24"/>
                <w:sz w:val="24"/>
                <w:szCs w:val="24"/>
                <w:lang w:val="kk-KZ" w:eastAsia="kk-KZ"/>
              </w:rPr>
              <w:t xml:space="preserve"> «Желді бақылау»</w:t>
            </w:r>
          </w:p>
          <w:p w14:paraId="31B25940" w14:textId="77777777" w:rsidR="00391273" w:rsidRPr="00BD55FD" w:rsidRDefault="00391273"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 xml:space="preserve">Мақсаты: </w:t>
            </w:r>
            <w:r w:rsidRPr="00BD55FD">
              <w:rPr>
                <w:rFonts w:ascii="Times New Roman" w:eastAsia="Calibri" w:hAnsi="Times New Roman" w:cs="Times New Roman"/>
                <w:bCs/>
                <w:kern w:val="24"/>
                <w:sz w:val="24"/>
                <w:szCs w:val="24"/>
                <w:lang w:val="kk-KZ" w:eastAsia="kk-KZ"/>
              </w:rPr>
              <w:t>Жел туралы балалардың білімдерін толықтыру.</w:t>
            </w:r>
          </w:p>
          <w:p w14:paraId="2216AD84" w14:textId="77777777" w:rsidR="00391273" w:rsidRPr="00BD55FD" w:rsidRDefault="00391273"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Times New Roman" w:hAnsi="Times New Roman" w:cs="Times New Roman"/>
                <w:b/>
                <w:sz w:val="24"/>
                <w:szCs w:val="24"/>
                <w:lang w:val="kk-KZ" w:eastAsia="kk-KZ"/>
              </w:rPr>
              <w:t>Еңбек:</w:t>
            </w:r>
            <w:r w:rsidRPr="00BD55FD">
              <w:rPr>
                <w:rFonts w:ascii="Times New Roman" w:eastAsia="Times New Roman" w:hAnsi="Times New Roman" w:cs="Times New Roman"/>
                <w:sz w:val="24"/>
                <w:szCs w:val="24"/>
                <w:lang w:val="kk-KZ" w:eastAsia="kk-KZ"/>
              </w:rPr>
              <w:t xml:space="preserve"> Жапырақтарды жинау.</w:t>
            </w:r>
          </w:p>
          <w:p w14:paraId="5B0B5C72" w14:textId="77777777" w:rsidR="00391273" w:rsidRPr="00BD55FD" w:rsidRDefault="00391273" w:rsidP="003A64D6">
            <w:pPr>
              <w:tabs>
                <w:tab w:val="left" w:pos="3525"/>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eastAsia="Times New Roman" w:hAnsi="Times New Roman" w:cs="Times New Roman"/>
                <w:b/>
                <w:sz w:val="24"/>
                <w:szCs w:val="24"/>
                <w:lang w:val="kk-KZ" w:eastAsia="kk-KZ"/>
              </w:rPr>
              <w:t>Қимылды ойын</w:t>
            </w:r>
          </w:p>
          <w:p w14:paraId="5DE663CB" w14:textId="77777777" w:rsidR="00391273" w:rsidRPr="00BD55FD" w:rsidRDefault="00391273"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Ойын: «Екі аяз»</w:t>
            </w:r>
          </w:p>
          <w:p w14:paraId="6A8F4F8A" w14:textId="77777777" w:rsidR="00391273" w:rsidRPr="00BD55FD" w:rsidRDefault="00391273"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 xml:space="preserve">Мақсаты: </w:t>
            </w:r>
            <w:r w:rsidRPr="00BD55FD">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r w:rsidRPr="00BD55FD">
              <w:rPr>
                <w:rFonts w:ascii="Times New Roman" w:hAnsi="Times New Roman" w:cs="Times New Roman"/>
                <w:b/>
                <w:sz w:val="24"/>
                <w:szCs w:val="24"/>
                <w:lang w:val="kk-KZ"/>
              </w:rPr>
              <w:t xml:space="preserve">    </w:t>
            </w:r>
          </w:p>
          <w:p w14:paraId="16EB5773"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(Қоршаған ортамен таныстыру)</w:t>
            </w:r>
          </w:p>
        </w:tc>
        <w:tc>
          <w:tcPr>
            <w:tcW w:w="2505" w:type="dxa"/>
            <w:gridSpan w:val="2"/>
          </w:tcPr>
          <w:p w14:paraId="5D8682FC" w14:textId="77777777" w:rsidR="00391273" w:rsidRPr="00BD55FD" w:rsidRDefault="00391273"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b/>
                <w:color w:val="000000"/>
                <w:sz w:val="24"/>
                <w:szCs w:val="24"/>
                <w:lang w:val="kk-KZ"/>
              </w:rPr>
              <w:t>«Ауа райының жайсыз жағдайын  бақылау»</w:t>
            </w:r>
          </w:p>
          <w:p w14:paraId="0C5BDDD5" w14:textId="77777777" w:rsidR="00391273" w:rsidRPr="00BD55FD" w:rsidRDefault="00391273" w:rsidP="003A64D6">
            <w:pPr>
              <w:spacing w:line="240" w:lineRule="auto"/>
              <w:rPr>
                <w:rFonts w:ascii="Times New Roman" w:hAnsi="Times New Roman" w:cs="Times New Roman"/>
                <w:color w:val="000000"/>
                <w:sz w:val="24"/>
                <w:szCs w:val="24"/>
                <w:lang w:val="kk-KZ"/>
              </w:rPr>
            </w:pPr>
            <w:r w:rsidRPr="00BD55FD">
              <w:rPr>
                <w:rFonts w:ascii="Times New Roman" w:hAnsi="Times New Roman" w:cs="Times New Roman"/>
                <w:b/>
                <w:color w:val="000000"/>
                <w:sz w:val="24"/>
                <w:szCs w:val="24"/>
                <w:lang w:val="kk-KZ"/>
              </w:rPr>
              <w:t xml:space="preserve">Мақсаты: </w:t>
            </w:r>
            <w:r w:rsidRPr="00BD55FD">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14:paraId="3B59F784" w14:textId="77777777" w:rsidR="00391273" w:rsidRPr="00BD55FD" w:rsidRDefault="00391273" w:rsidP="003A64D6">
            <w:pPr>
              <w:spacing w:line="240" w:lineRule="auto"/>
              <w:rPr>
                <w:rFonts w:ascii="Times New Roman" w:hAnsi="Times New Roman" w:cs="Times New Roman"/>
                <w:color w:val="000000"/>
                <w:sz w:val="24"/>
                <w:szCs w:val="24"/>
                <w:lang w:val="kk-KZ"/>
              </w:rPr>
            </w:pPr>
            <w:r w:rsidRPr="00BD55FD">
              <w:rPr>
                <w:rFonts w:ascii="Times New Roman" w:hAnsi="Times New Roman" w:cs="Times New Roman"/>
                <w:b/>
                <w:color w:val="000000"/>
                <w:sz w:val="24"/>
                <w:szCs w:val="24"/>
                <w:lang w:val="kk-KZ"/>
              </w:rPr>
              <w:t>Еңбек:</w:t>
            </w:r>
            <w:r w:rsidRPr="00BD55FD">
              <w:rPr>
                <w:rFonts w:ascii="Times New Roman" w:hAnsi="Times New Roman" w:cs="Times New Roman"/>
                <w:color w:val="000000"/>
                <w:sz w:val="24"/>
                <w:szCs w:val="24"/>
                <w:lang w:val="kk-KZ"/>
              </w:rPr>
              <w:t xml:space="preserve"> Ауланы қардан тазалау.</w:t>
            </w:r>
          </w:p>
          <w:p w14:paraId="05795335" w14:textId="77777777" w:rsidR="00391273" w:rsidRPr="00BD55FD" w:rsidRDefault="00391273" w:rsidP="003A64D6">
            <w:pPr>
              <w:spacing w:line="240" w:lineRule="auto"/>
              <w:rPr>
                <w:rFonts w:ascii="Times New Roman" w:hAnsi="Times New Roman" w:cs="Times New Roman"/>
                <w:b/>
                <w:color w:val="000000"/>
                <w:sz w:val="24"/>
                <w:szCs w:val="24"/>
                <w:lang w:val="kk-KZ"/>
              </w:rPr>
            </w:pPr>
            <w:r w:rsidRPr="00BD55FD">
              <w:rPr>
                <w:rFonts w:ascii="Times New Roman" w:hAnsi="Times New Roman" w:cs="Times New Roman"/>
                <w:b/>
                <w:color w:val="000000"/>
                <w:sz w:val="24"/>
                <w:szCs w:val="24"/>
                <w:lang w:val="kk-KZ"/>
              </w:rPr>
              <w:t>Қимылды ойын:              «Үшінші артық»</w:t>
            </w:r>
          </w:p>
          <w:p w14:paraId="1A79B9F9" w14:textId="77777777" w:rsidR="00391273" w:rsidRPr="00BD55FD" w:rsidRDefault="00391273" w:rsidP="003A64D6">
            <w:pPr>
              <w:tabs>
                <w:tab w:val="center" w:pos="4678"/>
              </w:tabs>
              <w:kinsoku w:val="0"/>
              <w:overflowPunct w:val="0"/>
              <w:spacing w:line="240" w:lineRule="auto"/>
              <w:textAlignment w:val="baseline"/>
              <w:rPr>
                <w:rFonts w:ascii="Times New Roman" w:eastAsia="Calibri" w:hAnsi="Times New Roman" w:cs="Times New Roman"/>
                <w:b/>
                <w:kern w:val="24"/>
                <w:sz w:val="24"/>
                <w:szCs w:val="24"/>
                <w:lang w:val="kk-KZ" w:eastAsia="kk-KZ"/>
              </w:rPr>
            </w:pPr>
            <w:r w:rsidRPr="00BD55FD">
              <w:rPr>
                <w:rFonts w:ascii="Times New Roman" w:hAnsi="Times New Roman" w:cs="Times New Roman"/>
                <w:b/>
                <w:color w:val="000000"/>
                <w:sz w:val="24"/>
                <w:szCs w:val="24"/>
                <w:lang w:val="kk-KZ"/>
              </w:rPr>
              <w:t>Мақсаты:</w:t>
            </w:r>
            <w:r w:rsidRPr="00BD55FD">
              <w:rPr>
                <w:rFonts w:ascii="Times New Roman" w:hAnsi="Times New Roman" w:cs="Times New Roman"/>
                <w:color w:val="000000"/>
                <w:sz w:val="24"/>
                <w:szCs w:val="24"/>
                <w:lang w:val="kk-KZ"/>
              </w:rPr>
              <w:t xml:space="preserve"> Денені шынықтыру,шапшаңдыққа, ептілікке баулу.</w:t>
            </w:r>
          </w:p>
          <w:p w14:paraId="4AE05541" w14:textId="77777777" w:rsidR="00391273" w:rsidRPr="00BD55FD" w:rsidRDefault="00391273" w:rsidP="003A64D6">
            <w:pPr>
              <w:tabs>
                <w:tab w:val="center" w:pos="4678"/>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hAnsi="Times New Roman" w:cs="Times New Roman"/>
                <w:b/>
                <w:sz w:val="24"/>
                <w:szCs w:val="24"/>
                <w:lang w:val="kk-KZ"/>
              </w:rPr>
              <w:t xml:space="preserve"> (Дене шынықтыру)</w:t>
            </w:r>
            <w:r w:rsidRPr="00BD55FD">
              <w:rPr>
                <w:rFonts w:ascii="Times New Roman" w:hAnsi="Times New Roman" w:cs="Times New Roman"/>
                <w:b/>
                <w:color w:val="000000"/>
                <w:sz w:val="24"/>
                <w:szCs w:val="24"/>
                <w:lang w:val="kk-KZ"/>
              </w:rPr>
              <w:t xml:space="preserve">       </w:t>
            </w:r>
          </w:p>
        </w:tc>
        <w:tc>
          <w:tcPr>
            <w:tcW w:w="2700" w:type="dxa"/>
          </w:tcPr>
          <w:p w14:paraId="1B33899D" w14:textId="77777777" w:rsidR="00391273" w:rsidRPr="00BD55FD" w:rsidRDefault="00391273"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hAnsi="Times New Roman" w:cs="Times New Roman"/>
                <w:sz w:val="24"/>
                <w:szCs w:val="24"/>
                <w:lang w:val="kk-KZ"/>
              </w:rPr>
              <w:t>«</w:t>
            </w:r>
            <w:r w:rsidRPr="00BD55FD">
              <w:rPr>
                <w:rFonts w:ascii="Times New Roman" w:eastAsia="Calibri" w:hAnsi="Times New Roman" w:cs="Times New Roman"/>
                <w:b/>
                <w:kern w:val="24"/>
                <w:sz w:val="24"/>
                <w:szCs w:val="24"/>
                <w:lang w:val="kk-KZ" w:eastAsia="kk-KZ"/>
              </w:rPr>
              <w:t xml:space="preserve">Торғайларды бақылау» </w:t>
            </w:r>
          </w:p>
          <w:p w14:paraId="23330E33" w14:textId="77777777" w:rsidR="00391273" w:rsidRPr="00BD55FD" w:rsidRDefault="00391273" w:rsidP="003A64D6">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BD55FD">
              <w:rPr>
                <w:rFonts w:ascii="Times New Roman" w:eastAsia="Calibri" w:hAnsi="Times New Roman" w:cs="Times New Roman"/>
                <w:b/>
                <w:bCs/>
                <w:kern w:val="24"/>
                <w:sz w:val="24"/>
                <w:szCs w:val="24"/>
                <w:lang w:val="kk-KZ" w:eastAsia="kk-KZ"/>
              </w:rPr>
              <w:t xml:space="preserve">Мақсаты: </w:t>
            </w:r>
            <w:r w:rsidRPr="00BD55FD">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14:paraId="78B47CE9" w14:textId="77777777" w:rsidR="00391273" w:rsidRPr="00BD55FD" w:rsidRDefault="00391273"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 xml:space="preserve">Еңбек: </w:t>
            </w:r>
            <w:r w:rsidRPr="00BD55FD">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14:paraId="3F28F44D" w14:textId="77777777" w:rsidR="00391273" w:rsidRPr="00BD55FD" w:rsidRDefault="00391273"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 xml:space="preserve">Мақсаты: </w:t>
            </w:r>
            <w:r w:rsidRPr="00BD55FD">
              <w:rPr>
                <w:rFonts w:ascii="Times New Roman" w:eastAsia="Calibri" w:hAnsi="Times New Roman" w:cs="Times New Roman"/>
                <w:kern w:val="24"/>
                <w:sz w:val="24"/>
                <w:szCs w:val="24"/>
                <w:lang w:val="kk-KZ" w:eastAsia="kk-KZ"/>
              </w:rPr>
              <w:t>Еңбекке деген ықыластарын арттыру.</w:t>
            </w:r>
          </w:p>
          <w:p w14:paraId="2130F8FA"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«Құстардың даусын сал»</w:t>
            </w:r>
          </w:p>
          <w:p w14:paraId="6ECC61D7" w14:textId="77777777" w:rsidR="00391273" w:rsidRPr="00BD55FD" w:rsidRDefault="00391273" w:rsidP="003A64D6">
            <w:pPr>
              <w:kinsoku w:val="0"/>
              <w:overflowPunct w:val="0"/>
              <w:spacing w:line="240" w:lineRule="auto"/>
              <w:textAlignment w:val="baseline"/>
              <w:rPr>
                <w:rFonts w:ascii="Times New Roman" w:eastAsia="Calibri" w:hAnsi="Times New Roman" w:cs="Times New Roman"/>
                <w:b/>
                <w:kern w:val="24"/>
                <w:sz w:val="24"/>
                <w:szCs w:val="24"/>
                <w:lang w:val="kk-KZ" w:eastAsia="kk-KZ"/>
              </w:rPr>
            </w:pP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құстардың даусын салу арқылы, әріптерді дұрыс айтуға үйрету.</w:t>
            </w:r>
          </w:p>
          <w:p w14:paraId="31D258D6" w14:textId="77777777" w:rsidR="00391273" w:rsidRPr="00BD55FD" w:rsidRDefault="00391273"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hAnsi="Times New Roman" w:cs="Times New Roman"/>
                <w:sz w:val="24"/>
                <w:szCs w:val="24"/>
                <w:lang w:val="kk-KZ"/>
              </w:rPr>
              <w:lastRenderedPageBreak/>
              <w:t xml:space="preserve"> </w:t>
            </w:r>
            <w:r w:rsidRPr="00BD55FD">
              <w:rPr>
                <w:rFonts w:ascii="Times New Roman" w:hAnsi="Times New Roman" w:cs="Times New Roman"/>
                <w:b/>
                <w:sz w:val="24"/>
                <w:szCs w:val="24"/>
                <w:lang w:val="kk-KZ"/>
              </w:rPr>
              <w:t>(Қоршаған ортамен таныстыру)</w:t>
            </w:r>
          </w:p>
        </w:tc>
        <w:tc>
          <w:tcPr>
            <w:tcW w:w="2693" w:type="dxa"/>
          </w:tcPr>
          <w:p w14:paraId="6DA6DA96" w14:textId="77777777" w:rsidR="00391273" w:rsidRPr="00BD55FD" w:rsidRDefault="00391273" w:rsidP="003A64D6">
            <w:pPr>
              <w:tabs>
                <w:tab w:val="center" w:pos="4678"/>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eastAsia="Calibri" w:hAnsi="Times New Roman" w:cs="Times New Roman"/>
                <w:b/>
                <w:kern w:val="24"/>
                <w:sz w:val="24"/>
                <w:szCs w:val="24"/>
                <w:lang w:val="kk-KZ" w:eastAsia="kk-KZ"/>
              </w:rPr>
              <w:lastRenderedPageBreak/>
              <w:t>«Алаңдағы ағашарды  бақылау»</w:t>
            </w:r>
          </w:p>
          <w:p w14:paraId="351CAC52" w14:textId="77777777" w:rsidR="00391273" w:rsidRPr="00BD55FD" w:rsidRDefault="00391273" w:rsidP="003A64D6">
            <w:pPr>
              <w:tabs>
                <w:tab w:val="center" w:pos="4678"/>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Мақсаты:</w:t>
            </w:r>
            <w:r w:rsidRPr="00BD55FD">
              <w:rPr>
                <w:rFonts w:ascii="Times New Roman" w:eastAsia="Calibri" w:hAnsi="Times New Roman" w:cs="Times New Roman"/>
                <w:kern w:val="24"/>
                <w:sz w:val="24"/>
                <w:szCs w:val="24"/>
                <w:lang w:val="kk-KZ" w:eastAsia="kk-KZ"/>
              </w:rPr>
              <w:t xml:space="preserve"> Ағаштарды қыс кезінде қалпын анықтап, білімін толықтыру.</w:t>
            </w:r>
          </w:p>
          <w:p w14:paraId="280B9B22" w14:textId="77777777" w:rsidR="00391273" w:rsidRPr="00BD55FD" w:rsidRDefault="00391273" w:rsidP="003A64D6">
            <w:pPr>
              <w:tabs>
                <w:tab w:val="center" w:pos="4678"/>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Еңбек</w:t>
            </w:r>
            <w:r w:rsidRPr="00BD55FD">
              <w:rPr>
                <w:rFonts w:ascii="Times New Roman" w:eastAsia="Calibri" w:hAnsi="Times New Roman" w:cs="Times New Roman"/>
                <w:kern w:val="24"/>
                <w:sz w:val="24"/>
                <w:szCs w:val="24"/>
                <w:lang w:val="kk-KZ" w:eastAsia="kk-KZ"/>
              </w:rPr>
              <w:t>: Ағаштардың түбін қармен жабу.</w:t>
            </w:r>
          </w:p>
          <w:p w14:paraId="604B3CEB" w14:textId="77777777" w:rsidR="00391273" w:rsidRPr="00BD55FD" w:rsidRDefault="00391273" w:rsidP="003A64D6">
            <w:pPr>
              <w:tabs>
                <w:tab w:val="center" w:pos="4678"/>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eastAsia="Calibri" w:hAnsi="Times New Roman" w:cs="Times New Roman"/>
                <w:b/>
                <w:bCs/>
                <w:kern w:val="24"/>
                <w:sz w:val="24"/>
                <w:szCs w:val="24"/>
                <w:lang w:val="kk-KZ" w:eastAsia="kk-KZ"/>
              </w:rPr>
              <w:t>Мақсаты:</w:t>
            </w:r>
            <w:r w:rsidRPr="00BD55FD">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BD55FD">
              <w:rPr>
                <w:rFonts w:ascii="Times New Roman" w:eastAsia="Calibri" w:hAnsi="Times New Roman" w:cs="Times New Roman"/>
                <w:b/>
                <w:bCs/>
                <w:kern w:val="24"/>
                <w:sz w:val="24"/>
                <w:szCs w:val="24"/>
                <w:lang w:val="kk-KZ" w:eastAsia="kk-KZ"/>
              </w:rPr>
              <w:t xml:space="preserve"> Қимылдық ойын: </w:t>
            </w:r>
            <w:r w:rsidRPr="00BD55FD">
              <w:rPr>
                <w:rFonts w:ascii="Times New Roman" w:eastAsia="Calibri" w:hAnsi="Times New Roman" w:cs="Times New Roman"/>
                <w:b/>
                <w:kern w:val="24"/>
                <w:sz w:val="24"/>
                <w:szCs w:val="24"/>
                <w:lang w:val="kk-KZ" w:eastAsia="kk-KZ"/>
              </w:rPr>
              <w:t>«Ордағы қасқыр»</w:t>
            </w:r>
          </w:p>
          <w:p w14:paraId="416CEDD8" w14:textId="77777777" w:rsidR="00391273" w:rsidRPr="00BD55FD" w:rsidRDefault="00391273" w:rsidP="003A64D6">
            <w:pPr>
              <w:spacing w:line="240" w:lineRule="auto"/>
              <w:rPr>
                <w:rFonts w:ascii="Times New Roman" w:hAnsi="Times New Roman" w:cs="Times New Roman"/>
                <w:b/>
                <w:color w:val="000000"/>
                <w:sz w:val="24"/>
                <w:szCs w:val="24"/>
                <w:lang w:val="kk-KZ"/>
              </w:rPr>
            </w:pPr>
            <w:r w:rsidRPr="00BD55FD">
              <w:rPr>
                <w:rFonts w:ascii="Times New Roman" w:eastAsia="Calibri" w:hAnsi="Times New Roman" w:cs="Times New Roman"/>
                <w:b/>
                <w:kern w:val="24"/>
                <w:sz w:val="24"/>
                <w:szCs w:val="24"/>
                <w:lang w:val="kk-KZ" w:eastAsia="kk-KZ"/>
              </w:rPr>
              <w:t>Мақсаты:</w:t>
            </w:r>
            <w:r w:rsidRPr="00BD55FD">
              <w:rPr>
                <w:rFonts w:ascii="Times New Roman" w:eastAsia="Calibri" w:hAnsi="Times New Roman" w:cs="Times New Roman"/>
                <w:kern w:val="24"/>
                <w:sz w:val="24"/>
                <w:szCs w:val="24"/>
                <w:lang w:val="kk-KZ" w:eastAsia="kk-KZ"/>
              </w:rPr>
              <w:t xml:space="preserve"> Секіруге, жылдамдыққа , ептілікке баулу.</w:t>
            </w:r>
            <w:r w:rsidRPr="00BD55FD">
              <w:rPr>
                <w:rFonts w:ascii="Times New Roman" w:hAnsi="Times New Roman" w:cs="Times New Roman"/>
                <w:b/>
                <w:sz w:val="24"/>
                <w:szCs w:val="24"/>
                <w:lang w:val="kk-KZ"/>
              </w:rPr>
              <w:t xml:space="preserve"> </w:t>
            </w:r>
            <w:r w:rsidRPr="00BD55FD">
              <w:rPr>
                <w:rFonts w:ascii="Times New Roman" w:hAnsi="Times New Roman" w:cs="Times New Roman"/>
                <w:b/>
                <w:color w:val="000000"/>
                <w:sz w:val="24"/>
                <w:szCs w:val="24"/>
                <w:lang w:val="kk-KZ"/>
              </w:rPr>
              <w:t xml:space="preserve"> </w:t>
            </w:r>
          </w:p>
          <w:p w14:paraId="0AED5595"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(Дене шынықтыру)</w:t>
            </w:r>
            <w:r w:rsidRPr="00BD55FD">
              <w:rPr>
                <w:rFonts w:ascii="Times New Roman" w:hAnsi="Times New Roman" w:cs="Times New Roman"/>
                <w:b/>
                <w:color w:val="000000"/>
                <w:sz w:val="24"/>
                <w:szCs w:val="24"/>
                <w:lang w:val="kk-KZ"/>
              </w:rPr>
              <w:t xml:space="preserve">       </w:t>
            </w:r>
          </w:p>
          <w:p w14:paraId="4DF8EE00" w14:textId="77777777" w:rsidR="00391273" w:rsidRPr="00BD55FD" w:rsidRDefault="00391273" w:rsidP="003A64D6">
            <w:pPr>
              <w:rPr>
                <w:rFonts w:ascii="Times New Roman" w:hAnsi="Times New Roman" w:cs="Times New Roman"/>
                <w:b/>
                <w:sz w:val="24"/>
                <w:szCs w:val="24"/>
                <w:lang w:val="kk-KZ"/>
              </w:rPr>
            </w:pPr>
          </w:p>
          <w:p w14:paraId="61CF4AAB" w14:textId="77777777" w:rsidR="00391273" w:rsidRPr="00BD55FD" w:rsidRDefault="00391273" w:rsidP="003A64D6">
            <w:pPr>
              <w:spacing w:line="240" w:lineRule="auto"/>
              <w:rPr>
                <w:rFonts w:ascii="Times New Roman" w:hAnsi="Times New Roman" w:cs="Times New Roman"/>
                <w:sz w:val="24"/>
                <w:szCs w:val="24"/>
                <w:lang w:val="kk-KZ"/>
              </w:rPr>
            </w:pPr>
          </w:p>
        </w:tc>
        <w:tc>
          <w:tcPr>
            <w:tcW w:w="2551" w:type="dxa"/>
            <w:gridSpan w:val="2"/>
          </w:tcPr>
          <w:p w14:paraId="687065B3" w14:textId="77777777" w:rsidR="00391273" w:rsidRPr="00BD55FD" w:rsidRDefault="00391273"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hAnsi="Times New Roman" w:cs="Times New Roman"/>
                <w:b/>
                <w:sz w:val="24"/>
                <w:szCs w:val="24"/>
                <w:lang w:val="kk-KZ"/>
              </w:rPr>
              <w:t xml:space="preserve"> </w:t>
            </w:r>
            <w:r w:rsidRPr="00BD55FD">
              <w:rPr>
                <w:rFonts w:ascii="Times New Roman" w:eastAsia="Calibri" w:hAnsi="Times New Roman" w:cs="Times New Roman"/>
                <w:b/>
                <w:kern w:val="24"/>
                <w:sz w:val="24"/>
                <w:szCs w:val="24"/>
                <w:lang w:val="kk-KZ" w:eastAsia="kk-KZ"/>
              </w:rPr>
              <w:t>«Терезедегі өрнектерді бақылау»</w:t>
            </w:r>
          </w:p>
          <w:p w14:paraId="3AFA6D3A" w14:textId="77777777" w:rsidR="00391273" w:rsidRPr="00BD55FD" w:rsidRDefault="00391273"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Мақсаты:</w:t>
            </w:r>
            <w:r w:rsidRPr="00BD55FD">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14:paraId="343D24CF" w14:textId="77777777" w:rsidR="00391273" w:rsidRPr="00BD55FD" w:rsidRDefault="00391273"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Times New Roman" w:hAnsi="Times New Roman" w:cs="Times New Roman"/>
                <w:b/>
                <w:sz w:val="24"/>
                <w:szCs w:val="24"/>
                <w:lang w:val="kk-KZ" w:eastAsia="kk-KZ"/>
              </w:rPr>
              <w:t>Еңбек:</w:t>
            </w:r>
            <w:r w:rsidRPr="00BD55FD">
              <w:rPr>
                <w:rFonts w:ascii="Times New Roman" w:eastAsia="Times New Roman" w:hAnsi="Times New Roman" w:cs="Times New Roman"/>
                <w:sz w:val="24"/>
                <w:szCs w:val="24"/>
                <w:lang w:val="kk-KZ" w:eastAsia="kk-KZ"/>
              </w:rPr>
              <w:t xml:space="preserve"> Қардан бекініс жасауды үйрету.</w:t>
            </w:r>
          </w:p>
          <w:p w14:paraId="28B9F1C4" w14:textId="77777777" w:rsidR="00391273" w:rsidRPr="00BD55FD" w:rsidRDefault="00391273" w:rsidP="003A64D6">
            <w:pPr>
              <w:tabs>
                <w:tab w:val="left" w:pos="3525"/>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BD55FD">
              <w:rPr>
                <w:rFonts w:ascii="Times New Roman" w:eastAsia="Times New Roman" w:hAnsi="Times New Roman" w:cs="Times New Roman"/>
                <w:b/>
                <w:sz w:val="24"/>
                <w:szCs w:val="24"/>
                <w:lang w:val="kk-KZ" w:eastAsia="kk-KZ"/>
              </w:rPr>
              <w:t>Қимылды ойын</w:t>
            </w:r>
          </w:p>
          <w:p w14:paraId="007CBA82" w14:textId="77777777" w:rsidR="00391273" w:rsidRPr="00BD55FD" w:rsidRDefault="00391273"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eastAsia="Calibri" w:hAnsi="Times New Roman" w:cs="Times New Roman"/>
                <w:b/>
                <w:bCs/>
                <w:kern w:val="24"/>
                <w:sz w:val="24"/>
                <w:szCs w:val="24"/>
                <w:lang w:val="kk-KZ" w:eastAsia="kk-KZ"/>
              </w:rPr>
              <w:t>Ойын: «Айлакер түлкі»</w:t>
            </w:r>
          </w:p>
          <w:p w14:paraId="4C0BB995" w14:textId="77777777" w:rsidR="00391273" w:rsidRPr="00BD55FD" w:rsidRDefault="00391273" w:rsidP="003A64D6">
            <w:pPr>
              <w:rPr>
                <w:rFonts w:ascii="Times New Roman" w:hAnsi="Times New Roman" w:cs="Times New Roman"/>
                <w:b/>
                <w:sz w:val="24"/>
                <w:szCs w:val="24"/>
                <w:lang w:val="kk-KZ"/>
              </w:rPr>
            </w:pPr>
            <w:r w:rsidRPr="00BD55FD">
              <w:rPr>
                <w:rFonts w:ascii="Times New Roman" w:eastAsia="Calibri" w:hAnsi="Times New Roman" w:cs="Times New Roman"/>
                <w:b/>
                <w:bCs/>
                <w:kern w:val="24"/>
                <w:sz w:val="24"/>
                <w:szCs w:val="24"/>
                <w:lang w:val="kk-KZ" w:eastAsia="kk-KZ"/>
              </w:rPr>
              <w:t xml:space="preserve">Мақсаты: </w:t>
            </w:r>
            <w:r w:rsidRPr="00BD55FD">
              <w:rPr>
                <w:rFonts w:ascii="Times New Roman" w:eastAsia="Calibri" w:hAnsi="Times New Roman" w:cs="Times New Roman"/>
                <w:kern w:val="24"/>
                <w:sz w:val="24"/>
                <w:szCs w:val="24"/>
                <w:lang w:val="kk-KZ" w:eastAsia="kk-KZ"/>
              </w:rPr>
              <w:t>Қимыл қозғалыс арқылы, ептілікке, жылдамдыққа тәрбиелеу.</w:t>
            </w:r>
            <w:r w:rsidRPr="00BD55FD">
              <w:rPr>
                <w:rFonts w:ascii="Times New Roman" w:hAnsi="Times New Roman" w:cs="Times New Roman"/>
                <w:b/>
                <w:sz w:val="24"/>
                <w:szCs w:val="24"/>
                <w:lang w:val="kk-KZ"/>
              </w:rPr>
              <w:t xml:space="preserve"> (Қоршаған ортамен таныстыру)</w:t>
            </w:r>
          </w:p>
          <w:p w14:paraId="78DB7759" w14:textId="77777777" w:rsidR="00391273" w:rsidRPr="00BD55FD" w:rsidRDefault="00391273" w:rsidP="003A64D6">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D55FD">
              <w:rPr>
                <w:rFonts w:ascii="Times New Roman" w:hAnsi="Times New Roman" w:cs="Times New Roman"/>
                <w:b/>
                <w:sz w:val="24"/>
                <w:szCs w:val="24"/>
                <w:lang w:val="kk-KZ"/>
              </w:rPr>
              <w:lastRenderedPageBreak/>
              <w:t xml:space="preserve">             </w:t>
            </w:r>
          </w:p>
          <w:p w14:paraId="167E7E0E" w14:textId="77777777" w:rsidR="00391273" w:rsidRPr="00BD55FD" w:rsidRDefault="00391273" w:rsidP="003A64D6">
            <w:pPr>
              <w:rPr>
                <w:rFonts w:ascii="Times New Roman" w:hAnsi="Times New Roman" w:cs="Times New Roman"/>
                <w:b/>
                <w:sz w:val="24"/>
                <w:szCs w:val="24"/>
                <w:lang w:val="kk-KZ"/>
              </w:rPr>
            </w:pPr>
          </w:p>
        </w:tc>
      </w:tr>
      <w:tr w:rsidR="00391273" w:rsidRPr="00EE5A7E" w14:paraId="564C3088" w14:textId="77777777" w:rsidTr="003A64D6">
        <w:tc>
          <w:tcPr>
            <w:tcW w:w="2694" w:type="dxa"/>
          </w:tcPr>
          <w:p w14:paraId="335D4ABD"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Серуеннен оралу</w:t>
            </w:r>
          </w:p>
        </w:tc>
        <w:tc>
          <w:tcPr>
            <w:tcW w:w="13324" w:type="dxa"/>
            <w:gridSpan w:val="8"/>
          </w:tcPr>
          <w:p w14:paraId="1D091073"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 xml:space="preserve"> Балаларды сапта дұрыс тұруын қадағалау, бір-бірін итермей, жүгірмей саппен жүруге дағдыландыру.</w:t>
            </w:r>
          </w:p>
          <w:p w14:paraId="7FC8D2CE"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r>
      <w:tr w:rsidR="00391273" w:rsidRPr="00BD55FD" w14:paraId="316E76CD" w14:textId="77777777" w:rsidTr="003A64D6">
        <w:tc>
          <w:tcPr>
            <w:tcW w:w="2694" w:type="dxa"/>
          </w:tcPr>
          <w:p w14:paraId="43EEA972"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14:paraId="35E764AA"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 </w:t>
            </w:r>
          </w:p>
        </w:tc>
        <w:tc>
          <w:tcPr>
            <w:tcW w:w="2875" w:type="dxa"/>
            <w:gridSpan w:val="2"/>
          </w:tcPr>
          <w:p w14:paraId="090D96F7"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 xml:space="preserve">  (Сөйлеуді дамыту)</w:t>
            </w:r>
          </w:p>
          <w:p w14:paraId="696546F6"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hAnsi="Times New Roman" w:cs="Times New Roman"/>
                <w:b/>
                <w:sz w:val="24"/>
                <w:szCs w:val="24"/>
                <w:lang w:val="kk-KZ"/>
              </w:rPr>
              <w:t>«Тазалық достары»</w:t>
            </w:r>
          </w:p>
          <w:p w14:paraId="6D604546"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b/>
                <w:sz w:val="24"/>
                <w:szCs w:val="24"/>
                <w:lang w:val="kk-KZ"/>
              </w:rPr>
              <w:t xml:space="preserve">Мақсаты: </w:t>
            </w:r>
            <w:r w:rsidRPr="00BD55FD">
              <w:rPr>
                <w:rFonts w:ascii="Times New Roman" w:hAnsi="Times New Roman" w:cs="Times New Roman"/>
                <w:sz w:val="24"/>
                <w:szCs w:val="24"/>
                <w:lang w:val="kk-KZ"/>
              </w:rPr>
              <w:t xml:space="preserve">Балаларды тазалық бұйымдарымен таныстырып, 2-3 сөзден тұратын сөйлем құрастыруға үйрету.  Сөздік қорын толықтыру, сөйлеу тілін дамыту.             </w:t>
            </w:r>
            <w:r w:rsidRPr="00BD55FD">
              <w:rPr>
                <w:rFonts w:ascii="Times New Roman" w:hAnsi="Times New Roman" w:cs="Times New Roman"/>
                <w:b/>
                <w:sz w:val="24"/>
                <w:szCs w:val="24"/>
                <w:lang w:val="kk-KZ"/>
              </w:rPr>
              <w:t xml:space="preserve">Тіл жаттықтыру </w:t>
            </w:r>
            <w:r w:rsidRPr="00BD55FD">
              <w:rPr>
                <w:rFonts w:ascii="Times New Roman" w:hAnsi="Times New Roman" w:cs="Times New Roman"/>
                <w:sz w:val="24"/>
                <w:szCs w:val="24"/>
                <w:lang w:val="kk-KZ"/>
              </w:rPr>
              <w:t xml:space="preserve">            «Сү-сү- сүлгі, та-та-тарақ» деген буын сөздерді қайталатып айтқызу.</w:t>
            </w:r>
          </w:p>
          <w:p w14:paraId="214E7C94" w14:textId="77777777" w:rsidR="00391273" w:rsidRPr="00BD55FD" w:rsidRDefault="00391273" w:rsidP="003A64D6">
            <w:pPr>
              <w:spacing w:line="240" w:lineRule="auto"/>
              <w:rPr>
                <w:rFonts w:ascii="Times New Roman" w:hAnsi="Times New Roman" w:cs="Times New Roman"/>
                <w:sz w:val="24"/>
                <w:szCs w:val="24"/>
                <w:lang w:val="kk-KZ"/>
              </w:rPr>
            </w:pPr>
            <w:r w:rsidRPr="00BD55FD">
              <w:rPr>
                <w:rFonts w:ascii="Times New Roman" w:hAnsi="Times New Roman" w:cs="Times New Roman"/>
                <w:sz w:val="24"/>
                <w:szCs w:val="24"/>
                <w:lang w:val="kk-KZ"/>
              </w:rPr>
              <w:t>(үлестірмелі материалмен жұмыс)</w:t>
            </w:r>
          </w:p>
        </w:tc>
        <w:tc>
          <w:tcPr>
            <w:tcW w:w="2505" w:type="dxa"/>
            <w:gridSpan w:val="2"/>
          </w:tcPr>
          <w:p w14:paraId="5B0DEDD7" w14:textId="77777777" w:rsidR="00391273" w:rsidRPr="00BD55FD" w:rsidRDefault="00391273" w:rsidP="003A64D6">
            <w:pPr>
              <w:widowControl w:val="0"/>
              <w:rPr>
                <w:rFonts w:ascii="Times New Roman" w:eastAsia="Calibri" w:hAnsi="Times New Roman" w:cs="Times New Roman"/>
                <w:b/>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(Сурет салу)</w:t>
            </w:r>
            <w:r w:rsidRPr="00BD55FD">
              <w:rPr>
                <w:rFonts w:ascii="Times New Roman" w:eastAsia="Calibri" w:hAnsi="Times New Roman" w:cs="Times New Roman"/>
                <w:b/>
                <w:sz w:val="24"/>
                <w:szCs w:val="24"/>
                <w:lang w:val="kk-KZ"/>
              </w:rPr>
              <w:t xml:space="preserve">              </w:t>
            </w:r>
            <w:r w:rsidRPr="00BD55FD">
              <w:rPr>
                <w:rFonts w:ascii="Times New Roman" w:eastAsia="Times New Roman" w:hAnsi="Times New Roman" w:cs="Times New Roman"/>
                <w:b/>
                <w:sz w:val="24"/>
                <w:szCs w:val="24"/>
                <w:lang w:val="kk-KZ" w:eastAsia="ru-RU"/>
              </w:rPr>
              <w:t xml:space="preserve">«Әдемі орамал»     </w:t>
            </w: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w:t>
            </w:r>
            <w:r w:rsidRPr="00BD55FD">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 xml:space="preserve"> </w:t>
            </w:r>
          </w:p>
        </w:tc>
        <w:tc>
          <w:tcPr>
            <w:tcW w:w="2700" w:type="dxa"/>
          </w:tcPr>
          <w:p w14:paraId="406A3429" w14:textId="77777777" w:rsidR="00391273" w:rsidRPr="00BD55FD" w:rsidRDefault="00391273" w:rsidP="003A64D6">
            <w:pPr>
              <w:widowControl w:val="0"/>
              <w:rPr>
                <w:rFonts w:ascii="Times New Roman" w:hAnsi="Times New Roman" w:cs="Times New Roman"/>
                <w:sz w:val="24"/>
                <w:szCs w:val="24"/>
                <w:lang w:val="kk-KZ"/>
              </w:rPr>
            </w:pPr>
            <w:r w:rsidRPr="00BD55FD">
              <w:rPr>
                <w:rFonts w:ascii="Times New Roman" w:eastAsia="Calibri" w:hAnsi="Times New Roman" w:cs="Times New Roman"/>
                <w:b/>
                <w:sz w:val="24"/>
                <w:szCs w:val="24"/>
                <w:lang w:val="kk-KZ"/>
              </w:rPr>
              <w:t xml:space="preserve"> (Көркем әдебиет)                           </w:t>
            </w:r>
            <w:r w:rsidRPr="00BD55FD">
              <w:rPr>
                <w:rFonts w:ascii="Times New Roman" w:hAnsi="Times New Roman" w:cs="Times New Roman"/>
                <w:b/>
                <w:sz w:val="24"/>
                <w:szCs w:val="24"/>
                <w:lang w:val="kk-KZ"/>
              </w:rPr>
              <w:t>«Екі сараң қонжық»</w:t>
            </w:r>
            <w:r w:rsidRPr="00BD55FD">
              <w:rPr>
                <w:rFonts w:ascii="Times New Roman" w:hAnsi="Times New Roman" w:cs="Times New Roman"/>
                <w:sz w:val="24"/>
                <w:szCs w:val="24"/>
                <w:lang w:val="kk-KZ"/>
              </w:rPr>
              <w:t xml:space="preserve"> </w:t>
            </w:r>
            <w:r w:rsidRPr="00BD55FD">
              <w:rPr>
                <w:rFonts w:ascii="Times New Roman" w:hAnsi="Times New Roman" w:cs="Times New Roman"/>
                <w:b/>
                <w:sz w:val="24"/>
                <w:szCs w:val="24"/>
                <w:lang w:val="kk-KZ"/>
              </w:rPr>
              <w:t>Мақсаты:</w:t>
            </w:r>
            <w:r w:rsidRPr="00BD55FD">
              <w:rPr>
                <w:rFonts w:ascii="Times New Roman" w:hAnsi="Times New Roman" w:cs="Times New Roman"/>
                <w:sz w:val="24"/>
                <w:szCs w:val="24"/>
                <w:lang w:val="kk-KZ"/>
              </w:rPr>
              <w:t xml:space="preserve"> </w:t>
            </w:r>
            <w:r w:rsidRPr="00BD55FD">
              <w:rPr>
                <w:rFonts w:ascii="Times New Roman" w:eastAsia="Calibri" w:hAnsi="Times New Roman" w:cs="Times New Roman"/>
                <w:sz w:val="24"/>
                <w:szCs w:val="24"/>
                <w:lang w:val="kk-KZ"/>
              </w:rPr>
              <w:t xml:space="preserve">сөздерді тыңдай білуге, қосылып айтуға үйрету.                                  </w:t>
            </w:r>
            <w:r w:rsidRPr="00BD55FD">
              <w:rPr>
                <w:rFonts w:ascii="Times New Roman" w:hAnsi="Times New Roman" w:cs="Times New Roman"/>
                <w:b/>
                <w:sz w:val="24"/>
                <w:szCs w:val="24"/>
                <w:lang w:val="kk-KZ"/>
              </w:rPr>
              <w:t>Қимыл қозғалыс ойыны</w:t>
            </w:r>
          </w:p>
        </w:tc>
        <w:tc>
          <w:tcPr>
            <w:tcW w:w="2835" w:type="dxa"/>
            <w:gridSpan w:val="2"/>
          </w:tcPr>
          <w:p w14:paraId="455FE7AE" w14:textId="77777777" w:rsidR="00391273" w:rsidRPr="00BD55FD" w:rsidRDefault="00391273" w:rsidP="003A64D6">
            <w:pPr>
              <w:spacing w:line="240" w:lineRule="auto"/>
              <w:rPr>
                <w:rFonts w:ascii="Times New Roman" w:hAnsi="Times New Roman" w:cs="Times New Roman"/>
                <w:b/>
                <w:sz w:val="24"/>
                <w:szCs w:val="24"/>
                <w:lang w:val="kk-KZ"/>
              </w:rPr>
            </w:pPr>
            <w:r w:rsidRPr="00BD55FD">
              <w:rPr>
                <w:rFonts w:ascii="Times New Roman" w:eastAsia="Calibri" w:hAnsi="Times New Roman" w:cs="Times New Roman"/>
                <w:b/>
                <w:sz w:val="24"/>
                <w:szCs w:val="24"/>
                <w:lang w:val="kk-KZ"/>
              </w:rPr>
              <w:t xml:space="preserve"> </w:t>
            </w:r>
            <w:r w:rsidRPr="00BD55FD">
              <w:rPr>
                <w:rFonts w:ascii="Times New Roman" w:hAnsi="Times New Roman" w:cs="Times New Roman"/>
                <w:b/>
                <w:sz w:val="24"/>
                <w:szCs w:val="24"/>
                <w:lang w:val="kk-KZ"/>
              </w:rPr>
              <w:t>(Сөйлеуді дамыту)</w:t>
            </w:r>
          </w:p>
          <w:p w14:paraId="0B47CF70" w14:textId="77777777" w:rsidR="00391273" w:rsidRPr="00BD55FD" w:rsidRDefault="00391273" w:rsidP="003A64D6">
            <w:pPr>
              <w:spacing w:line="240" w:lineRule="auto"/>
              <w:rPr>
                <w:rFonts w:ascii="Times New Roman" w:eastAsia="Calibri" w:hAnsi="Times New Roman" w:cs="Times New Roman"/>
                <w:color w:val="000000"/>
                <w:sz w:val="24"/>
                <w:szCs w:val="24"/>
                <w:lang w:val="kk-KZ" w:eastAsia="ru-RU"/>
              </w:rPr>
            </w:pPr>
            <w:r w:rsidRPr="00BD55FD">
              <w:rPr>
                <w:rFonts w:ascii="Times New Roman" w:eastAsia="Calibri" w:hAnsi="Times New Roman" w:cs="Times New Roman"/>
                <w:b/>
                <w:color w:val="000000"/>
                <w:sz w:val="24"/>
                <w:szCs w:val="24"/>
                <w:lang w:val="kk-KZ" w:eastAsia="ru-RU"/>
              </w:rPr>
              <w:t>Дидактикалық ойын                 «Заттарды  ажырат»</w:t>
            </w:r>
            <w:r w:rsidRPr="00BD55FD">
              <w:rPr>
                <w:rFonts w:ascii="Times New Roman" w:eastAsia="Calibri" w:hAnsi="Times New Roman" w:cs="Times New Roman"/>
                <w:color w:val="000000"/>
                <w:sz w:val="24"/>
                <w:szCs w:val="24"/>
                <w:lang w:val="kk-KZ" w:eastAsia="ru-RU"/>
              </w:rPr>
              <w:t xml:space="preserve"> </w:t>
            </w:r>
          </w:p>
          <w:p w14:paraId="5CEDAB44" w14:textId="77777777" w:rsidR="00391273" w:rsidRPr="00BD55FD" w:rsidRDefault="00391273" w:rsidP="003A64D6">
            <w:pPr>
              <w:spacing w:line="240" w:lineRule="auto"/>
              <w:rPr>
                <w:rFonts w:ascii="Times New Roman" w:hAnsi="Times New Roman" w:cs="Times New Roman"/>
                <w:color w:val="000000"/>
                <w:sz w:val="24"/>
                <w:szCs w:val="24"/>
                <w:lang w:val="kk-KZ" w:eastAsia="ru-RU"/>
              </w:rPr>
            </w:pPr>
            <w:r w:rsidRPr="00BD55FD">
              <w:rPr>
                <w:rFonts w:ascii="Times New Roman" w:eastAsia="Calibri" w:hAnsi="Times New Roman" w:cs="Times New Roman"/>
                <w:b/>
                <w:color w:val="000000"/>
                <w:sz w:val="24"/>
                <w:szCs w:val="24"/>
                <w:lang w:val="kk-KZ" w:eastAsia="ru-RU"/>
              </w:rPr>
              <w:t xml:space="preserve">Мақсаты: </w:t>
            </w:r>
            <w:r w:rsidRPr="00BD55FD">
              <w:rPr>
                <w:rFonts w:ascii="Times New Roman" w:eastAsia="Calibri" w:hAnsi="Times New Roman" w:cs="Times New Roman"/>
                <w:color w:val="000000"/>
                <w:sz w:val="24"/>
                <w:szCs w:val="24"/>
                <w:lang w:val="kk-KZ" w:eastAsia="ru-RU"/>
              </w:rPr>
              <w:t xml:space="preserve">Заттарды ажыратып </w:t>
            </w:r>
            <w:r w:rsidRPr="00BD55FD">
              <w:rPr>
                <w:rFonts w:ascii="Times New Roman" w:hAnsi="Times New Roman" w:cs="Times New Roman"/>
                <w:color w:val="000000"/>
                <w:sz w:val="24"/>
                <w:szCs w:val="24"/>
                <w:lang w:val="kk-KZ" w:eastAsia="ru-RU"/>
              </w:rPr>
              <w:t xml:space="preserve"> оларды атауға үйрету. </w:t>
            </w:r>
          </w:p>
          <w:p w14:paraId="24D036A8" w14:textId="77777777" w:rsidR="00391273" w:rsidRPr="00BD55FD" w:rsidRDefault="00391273" w:rsidP="003A64D6">
            <w:pPr>
              <w:spacing w:line="240" w:lineRule="auto"/>
              <w:rPr>
                <w:rFonts w:ascii="Times New Roman" w:hAnsi="Times New Roman" w:cs="Times New Roman"/>
                <w:b/>
                <w:color w:val="000000"/>
                <w:sz w:val="24"/>
                <w:szCs w:val="24"/>
                <w:lang w:val="kk-KZ" w:eastAsia="ru-RU"/>
              </w:rPr>
            </w:pPr>
            <w:r w:rsidRPr="00BD55FD">
              <w:rPr>
                <w:rFonts w:ascii="Times New Roman" w:hAnsi="Times New Roman" w:cs="Times New Roman"/>
                <w:b/>
                <w:color w:val="000000"/>
                <w:sz w:val="24"/>
                <w:szCs w:val="24"/>
                <w:lang w:val="kk-KZ" w:eastAsia="ru-RU"/>
              </w:rPr>
              <w:t>«Сыңарын тап»</w:t>
            </w:r>
          </w:p>
          <w:p w14:paraId="62CD9489" w14:textId="77777777" w:rsidR="00391273" w:rsidRPr="00BD55FD" w:rsidRDefault="00391273" w:rsidP="003A64D6">
            <w:pPr>
              <w:spacing w:line="240" w:lineRule="auto"/>
              <w:rPr>
                <w:rFonts w:ascii="Times New Roman" w:eastAsia="Calibri" w:hAnsi="Times New Roman" w:cs="Times New Roman"/>
                <w:b/>
                <w:color w:val="000000"/>
                <w:sz w:val="24"/>
                <w:szCs w:val="24"/>
                <w:lang w:val="kk-KZ" w:eastAsia="ru-RU"/>
              </w:rPr>
            </w:pPr>
            <w:r w:rsidRPr="00BD55FD">
              <w:rPr>
                <w:rFonts w:ascii="Times New Roman" w:hAnsi="Times New Roman" w:cs="Times New Roman"/>
                <w:b/>
                <w:color w:val="000000"/>
                <w:sz w:val="24"/>
                <w:szCs w:val="24"/>
                <w:lang w:val="kk-KZ" w:eastAsia="ru-RU"/>
              </w:rPr>
              <w:t>Мақсаты:</w:t>
            </w:r>
            <w:r w:rsidRPr="00BD55FD">
              <w:rPr>
                <w:rFonts w:ascii="Times New Roman" w:hAnsi="Times New Roman" w:cs="Times New Roman"/>
                <w:color w:val="000000"/>
                <w:sz w:val="24"/>
                <w:szCs w:val="24"/>
                <w:lang w:val="kk-KZ" w:eastAsia="ru-RU"/>
              </w:rPr>
              <w:t xml:space="preserve"> Ойлау, есте сақтау  қабілеттерін</w:t>
            </w:r>
            <w:r w:rsidRPr="00BD55FD">
              <w:rPr>
                <w:rFonts w:ascii="Times New Roman" w:hAnsi="Times New Roman" w:cs="Times New Roman"/>
                <w:sz w:val="24"/>
                <w:szCs w:val="24"/>
                <w:lang w:val="kk-KZ"/>
              </w:rPr>
              <w:t xml:space="preserve"> дамыту.</w:t>
            </w:r>
            <w:r w:rsidRPr="00BD55FD">
              <w:rPr>
                <w:rFonts w:ascii="Times New Roman" w:hAnsi="Times New Roman" w:cs="Times New Roman"/>
                <w:b/>
                <w:sz w:val="24"/>
                <w:szCs w:val="24"/>
                <w:lang w:val="kk-KZ"/>
              </w:rPr>
              <w:t xml:space="preserve">       </w:t>
            </w:r>
          </w:p>
        </w:tc>
        <w:tc>
          <w:tcPr>
            <w:tcW w:w="2409" w:type="dxa"/>
          </w:tcPr>
          <w:p w14:paraId="03C82CE1" w14:textId="77777777" w:rsidR="00391273" w:rsidRPr="00BD55FD" w:rsidRDefault="00391273" w:rsidP="003A64D6">
            <w:pPr>
              <w:spacing w:line="259" w:lineRule="auto"/>
              <w:rPr>
                <w:rFonts w:ascii="Times New Roman" w:eastAsia="Calibri" w:hAnsi="Times New Roman" w:cs="Times New Roman"/>
                <w:sz w:val="24"/>
                <w:szCs w:val="24"/>
                <w:lang w:val="kk-KZ"/>
              </w:rPr>
            </w:pPr>
            <w:r w:rsidRPr="00BD55FD">
              <w:rPr>
                <w:rFonts w:ascii="Times New Roman" w:eastAsia="Calibri" w:hAnsi="Times New Roman" w:cs="Times New Roman"/>
                <w:b/>
                <w:sz w:val="24"/>
                <w:szCs w:val="24"/>
                <w:lang w:val="kk-KZ"/>
              </w:rPr>
              <w:t xml:space="preserve"> (Сенсорика)</w:t>
            </w:r>
            <w:r w:rsidRPr="00BD55FD">
              <w:rPr>
                <w:rFonts w:ascii="Times New Roman" w:hAnsi="Times New Roman" w:cs="Times New Roman"/>
                <w:b/>
                <w:sz w:val="24"/>
                <w:szCs w:val="24"/>
                <w:lang w:val="kk-KZ"/>
              </w:rPr>
              <w:t xml:space="preserve">              </w:t>
            </w:r>
            <w:r w:rsidRPr="00BD55FD">
              <w:rPr>
                <w:rFonts w:ascii="Times New Roman" w:hAnsi="Times New Roman" w:cs="Times New Roman"/>
                <w:sz w:val="24"/>
                <w:szCs w:val="24"/>
                <w:lang w:val="kk-KZ"/>
              </w:rPr>
              <w:t>Бірдей заттарды топтастырып ойнату, түрлі көлемдегі  ұқсас қасиеттері бойынша салыстыру.</w:t>
            </w:r>
            <w:r w:rsidRPr="00BD55FD">
              <w:rPr>
                <w:rFonts w:ascii="Times New Roman" w:eastAsia="Calibri" w:hAnsi="Times New Roman" w:cs="Times New Roman"/>
                <w:sz w:val="24"/>
                <w:szCs w:val="24"/>
                <w:lang w:val="kk-KZ"/>
              </w:rPr>
              <w:t xml:space="preserve">   </w:t>
            </w:r>
            <w:r w:rsidRPr="00BD55FD">
              <w:rPr>
                <w:rFonts w:ascii="Times New Roman" w:hAnsi="Times New Roman" w:cs="Times New Roman"/>
                <w:b/>
                <w:sz w:val="24"/>
                <w:szCs w:val="24"/>
                <w:lang w:val="kk-KZ"/>
              </w:rPr>
              <w:t>«Ұқсасын тап»</w:t>
            </w:r>
            <w:r w:rsidRPr="00BD55FD">
              <w:rPr>
                <w:rFonts w:ascii="Times New Roman" w:eastAsia="Calibri" w:hAnsi="Times New Roman" w:cs="Times New Roman"/>
                <w:sz w:val="24"/>
                <w:szCs w:val="24"/>
                <w:lang w:val="kk-KZ"/>
              </w:rPr>
              <w:t xml:space="preserve"> </w:t>
            </w:r>
            <w:r w:rsidRPr="00BD55FD">
              <w:rPr>
                <w:rFonts w:ascii="Times New Roman" w:hAnsi="Times New Roman" w:cs="Times New Roman"/>
                <w:b/>
                <w:sz w:val="24"/>
                <w:szCs w:val="24"/>
                <w:lang w:val="kk-KZ"/>
              </w:rPr>
              <w:t xml:space="preserve">                    </w:t>
            </w:r>
          </w:p>
        </w:tc>
      </w:tr>
      <w:tr w:rsidR="00391273" w:rsidRPr="00EE5A7E" w14:paraId="740F9038" w14:textId="77777777" w:rsidTr="003A64D6">
        <w:tc>
          <w:tcPr>
            <w:tcW w:w="2694" w:type="dxa"/>
          </w:tcPr>
          <w:p w14:paraId="75D05FC0" w14:textId="77777777" w:rsidR="00391273" w:rsidRPr="00BD55FD" w:rsidRDefault="00391273" w:rsidP="003A64D6">
            <w:pPr>
              <w:spacing w:line="240" w:lineRule="auto"/>
              <w:rPr>
                <w:rFonts w:ascii="Times New Roman" w:hAnsi="Times New Roman" w:cs="Times New Roman"/>
                <w:b/>
                <w:bCs/>
                <w:sz w:val="24"/>
                <w:szCs w:val="24"/>
                <w:lang w:val="kk-KZ"/>
              </w:rPr>
            </w:pPr>
            <w:r w:rsidRPr="00BD55FD">
              <w:rPr>
                <w:rFonts w:ascii="Times New Roman" w:hAnsi="Times New Roman" w:cs="Times New Roman"/>
                <w:b/>
                <w:bCs/>
                <w:sz w:val="24"/>
                <w:szCs w:val="24"/>
                <w:lang w:val="kk-KZ"/>
              </w:rPr>
              <w:t>Балалардың үйіне қайтуы</w:t>
            </w:r>
          </w:p>
        </w:tc>
        <w:tc>
          <w:tcPr>
            <w:tcW w:w="13324" w:type="dxa"/>
            <w:gridSpan w:val="8"/>
          </w:tcPr>
          <w:p w14:paraId="55F63B50"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BD55FD">
              <w:rPr>
                <w:rFonts w:ascii="Times New Roman" w:hAnsi="Times New Roman" w:cs="Times New Roman"/>
                <w:sz w:val="24"/>
                <w:szCs w:val="24"/>
                <w:lang w:val="kk-KZ" w:eastAsia="ru-RU"/>
              </w:rPr>
              <w:t>Ата-аналармен әңгімелесу,балабақшаға уақытымен келу.</w:t>
            </w:r>
          </w:p>
          <w:p w14:paraId="624E61EC" w14:textId="77777777" w:rsidR="00391273" w:rsidRPr="00BD55FD" w:rsidRDefault="00391273" w:rsidP="003A64D6">
            <w:pPr>
              <w:spacing w:line="240" w:lineRule="auto"/>
              <w:rPr>
                <w:rFonts w:ascii="Times New Roman" w:hAnsi="Times New Roman" w:cs="Times New Roman"/>
                <w:sz w:val="24"/>
                <w:szCs w:val="24"/>
                <w:u w:val="single"/>
                <w:lang w:val="kk-KZ"/>
              </w:rPr>
            </w:pPr>
            <w:r w:rsidRPr="00BD55FD">
              <w:rPr>
                <w:rFonts w:ascii="Times New Roman" w:hAnsi="Times New Roman" w:cs="Times New Roman"/>
                <w:color w:val="000000"/>
                <w:sz w:val="24"/>
                <w:szCs w:val="24"/>
                <w:lang w:val="kk-KZ"/>
              </w:rPr>
              <w:t>Балалардың демалысты жақсы өткізулерін тілеу.</w:t>
            </w:r>
          </w:p>
        </w:tc>
      </w:tr>
    </w:tbl>
    <w:p w14:paraId="141CAD5B" w14:textId="77777777" w:rsidR="00391273" w:rsidRPr="00BD55FD" w:rsidRDefault="00391273" w:rsidP="00391273">
      <w:pPr>
        <w:spacing w:after="0" w:line="240" w:lineRule="auto"/>
        <w:rPr>
          <w:rFonts w:ascii="Times New Roman" w:hAnsi="Times New Roman" w:cs="Times New Roman"/>
          <w:bCs/>
          <w:sz w:val="24"/>
          <w:szCs w:val="24"/>
          <w:lang w:val="kk-KZ"/>
        </w:rPr>
      </w:pPr>
      <w:r w:rsidRPr="00BD55FD">
        <w:rPr>
          <w:rFonts w:ascii="Times New Roman" w:hAnsi="Times New Roman" w:cs="Times New Roman"/>
          <w:b/>
          <w:bCs/>
          <w:sz w:val="24"/>
          <w:szCs w:val="24"/>
          <w:lang w:val="kk-KZ"/>
        </w:rPr>
        <w:t xml:space="preserve">Әдіскер:     </w:t>
      </w:r>
      <w:r w:rsidRPr="00BD55FD">
        <w:rPr>
          <w:rFonts w:ascii="Times New Roman" w:hAnsi="Times New Roman" w:cs="Times New Roman"/>
          <w:bCs/>
          <w:sz w:val="24"/>
          <w:szCs w:val="24"/>
          <w:lang w:val="kk-KZ"/>
        </w:rPr>
        <w:t xml:space="preserve">Нургалиева.З.Қ                                                                                                              </w:t>
      </w:r>
      <w:r w:rsidRPr="00BD55FD">
        <w:rPr>
          <w:rFonts w:ascii="Times New Roman" w:hAnsi="Times New Roman" w:cs="Times New Roman"/>
          <w:b/>
          <w:bCs/>
          <w:sz w:val="24"/>
          <w:szCs w:val="24"/>
          <w:lang w:val="kk-KZ"/>
        </w:rPr>
        <w:t xml:space="preserve"> Тәрбиеші:</w:t>
      </w:r>
      <w:r w:rsidRPr="00BD55FD">
        <w:rPr>
          <w:rFonts w:ascii="Times New Roman" w:hAnsi="Times New Roman" w:cs="Times New Roman"/>
          <w:bCs/>
          <w:sz w:val="24"/>
          <w:szCs w:val="24"/>
          <w:lang w:val="kk-KZ"/>
        </w:rPr>
        <w:t xml:space="preserve">  Джетибаева. Ж.Ж.</w:t>
      </w:r>
    </w:p>
    <w:p w14:paraId="2B333D06" w14:textId="77777777" w:rsidR="00391273" w:rsidRPr="002A2AC3" w:rsidRDefault="00391273" w:rsidP="00391273">
      <w:pPr>
        <w:rPr>
          <w:lang w:val="kk-KZ"/>
        </w:rPr>
      </w:pPr>
    </w:p>
    <w:p w14:paraId="67B8D529" w14:textId="77777777" w:rsidR="00391273" w:rsidRPr="008C3AA7" w:rsidRDefault="00391273" w:rsidP="00391273">
      <w:pPr>
        <w:rPr>
          <w:lang w:val="kk-KZ"/>
        </w:rPr>
      </w:pPr>
    </w:p>
    <w:p w14:paraId="68C3AC7E" w14:textId="77777777" w:rsidR="00391273" w:rsidRDefault="00391273" w:rsidP="00757D7E">
      <w:pPr>
        <w:spacing w:after="0" w:line="240" w:lineRule="auto"/>
        <w:rPr>
          <w:rFonts w:ascii="Times New Roman" w:hAnsi="Times New Roman" w:cs="Times New Roman"/>
          <w:b/>
          <w:bCs/>
          <w:sz w:val="24"/>
          <w:szCs w:val="20"/>
          <w:lang w:val="kk-KZ"/>
        </w:rPr>
      </w:pPr>
    </w:p>
    <w:p w14:paraId="3BED47B1" w14:textId="77777777" w:rsidR="00391273" w:rsidRDefault="00391273" w:rsidP="00757D7E">
      <w:pPr>
        <w:spacing w:after="0" w:line="240" w:lineRule="auto"/>
        <w:rPr>
          <w:rFonts w:ascii="Times New Roman" w:hAnsi="Times New Roman" w:cs="Times New Roman"/>
          <w:b/>
          <w:bCs/>
          <w:sz w:val="24"/>
          <w:szCs w:val="20"/>
          <w:lang w:val="kk-KZ"/>
        </w:rPr>
      </w:pPr>
    </w:p>
    <w:p w14:paraId="0177F6DD" w14:textId="77777777" w:rsidR="00391273" w:rsidRDefault="00391273" w:rsidP="00757D7E">
      <w:pPr>
        <w:spacing w:after="0" w:line="240" w:lineRule="auto"/>
        <w:rPr>
          <w:rFonts w:ascii="Times New Roman" w:hAnsi="Times New Roman" w:cs="Times New Roman"/>
          <w:b/>
          <w:bCs/>
          <w:sz w:val="24"/>
          <w:szCs w:val="20"/>
          <w:lang w:val="kk-KZ"/>
        </w:rPr>
      </w:pPr>
    </w:p>
    <w:p w14:paraId="06B1FF66" w14:textId="77777777" w:rsidR="00391273" w:rsidRDefault="00391273" w:rsidP="00757D7E">
      <w:pPr>
        <w:spacing w:after="0" w:line="240" w:lineRule="auto"/>
        <w:rPr>
          <w:rFonts w:ascii="Times New Roman" w:hAnsi="Times New Roman" w:cs="Times New Roman"/>
          <w:b/>
          <w:bCs/>
          <w:sz w:val="24"/>
          <w:szCs w:val="20"/>
          <w:lang w:val="kk-KZ"/>
        </w:rPr>
      </w:pPr>
    </w:p>
    <w:p w14:paraId="0A36195F" w14:textId="77777777" w:rsidR="00391273" w:rsidRDefault="00391273" w:rsidP="00757D7E">
      <w:pPr>
        <w:spacing w:after="0" w:line="240" w:lineRule="auto"/>
        <w:rPr>
          <w:rFonts w:ascii="Times New Roman" w:hAnsi="Times New Roman" w:cs="Times New Roman"/>
          <w:b/>
          <w:bCs/>
          <w:sz w:val="24"/>
          <w:szCs w:val="20"/>
          <w:lang w:val="kk-KZ"/>
        </w:rPr>
      </w:pPr>
    </w:p>
    <w:p w14:paraId="5FC85373" w14:textId="663E34E9" w:rsidR="00757D7E" w:rsidRPr="00610461" w:rsidRDefault="00757D7E" w:rsidP="00757D7E">
      <w:pPr>
        <w:spacing w:after="0" w:line="240" w:lineRule="auto"/>
        <w:rPr>
          <w:rFonts w:ascii="Times New Roman" w:hAnsi="Times New Roman" w:cs="Times New Roman"/>
          <w:bCs/>
          <w:sz w:val="24"/>
          <w:szCs w:val="24"/>
          <w:lang w:val="kk-KZ"/>
        </w:rPr>
      </w:pPr>
      <w:r w:rsidRPr="00610461">
        <w:rPr>
          <w:rFonts w:ascii="Times New Roman" w:hAnsi="Times New Roman" w:cs="Times New Roman"/>
          <w:b/>
          <w:bCs/>
          <w:sz w:val="24"/>
          <w:szCs w:val="24"/>
          <w:lang w:val="kk-KZ"/>
        </w:rPr>
        <w:lastRenderedPageBreak/>
        <w:t>Тәрбиелеу - білім беру процесінің циклограммасы</w:t>
      </w:r>
    </w:p>
    <w:p w14:paraId="23365831" w14:textId="77777777" w:rsidR="00757D7E" w:rsidRPr="00610461" w:rsidRDefault="00757D7E" w:rsidP="00757D7E">
      <w:pPr>
        <w:spacing w:after="0" w:line="240" w:lineRule="auto"/>
        <w:rPr>
          <w:rFonts w:ascii="Times New Roman" w:hAnsi="Times New Roman" w:cs="Times New Roman"/>
          <w:sz w:val="24"/>
          <w:szCs w:val="24"/>
          <w:lang w:val="kk-KZ"/>
        </w:rPr>
      </w:pPr>
      <w:r w:rsidRPr="00610461">
        <w:rPr>
          <w:rFonts w:ascii="Times New Roman" w:hAnsi="Times New Roman" w:cs="Times New Roman"/>
          <w:b/>
          <w:bCs/>
          <w:sz w:val="24"/>
          <w:szCs w:val="24"/>
          <w:lang w:val="kk-KZ"/>
        </w:rPr>
        <w:t xml:space="preserve">Білім беру ұйымы: </w:t>
      </w:r>
      <w:r w:rsidRPr="00610461">
        <w:rPr>
          <w:rFonts w:ascii="Times New Roman" w:hAnsi="Times New Roman" w:cs="Times New Roman"/>
          <w:sz w:val="24"/>
          <w:szCs w:val="24"/>
          <w:u w:val="single"/>
          <w:lang w:val="kk-KZ"/>
        </w:rPr>
        <w:t>«Балдырған»  бөбекжайы</w:t>
      </w:r>
    </w:p>
    <w:p w14:paraId="76E21B7A" w14:textId="6B7F952A" w:rsidR="00757D7E" w:rsidRPr="00610461" w:rsidRDefault="00757D7E" w:rsidP="00757D7E">
      <w:pPr>
        <w:spacing w:after="0" w:line="240" w:lineRule="auto"/>
        <w:rPr>
          <w:rFonts w:ascii="Times New Roman" w:hAnsi="Times New Roman" w:cs="Times New Roman"/>
          <w:sz w:val="24"/>
          <w:szCs w:val="24"/>
          <w:u w:val="single"/>
          <w:lang w:val="kk-KZ"/>
        </w:rPr>
      </w:pPr>
      <w:r w:rsidRPr="00610461">
        <w:rPr>
          <w:rFonts w:ascii="Times New Roman" w:hAnsi="Times New Roman" w:cs="Times New Roman"/>
          <w:b/>
          <w:bCs/>
          <w:sz w:val="24"/>
          <w:szCs w:val="24"/>
          <w:lang w:val="kk-KZ"/>
        </w:rPr>
        <w:t xml:space="preserve">Топ:  </w:t>
      </w:r>
      <w:r w:rsidRPr="00610461">
        <w:rPr>
          <w:rFonts w:ascii="Times New Roman" w:hAnsi="Times New Roman" w:cs="Times New Roman"/>
          <w:sz w:val="24"/>
          <w:szCs w:val="24"/>
          <w:u w:val="single"/>
          <w:lang w:val="kk-KZ"/>
        </w:rPr>
        <w:t>«</w:t>
      </w:r>
      <w:r w:rsidR="00D91E33" w:rsidRPr="00610461">
        <w:rPr>
          <w:rFonts w:ascii="Times New Roman" w:hAnsi="Times New Roman" w:cs="Times New Roman"/>
          <w:sz w:val="24"/>
          <w:szCs w:val="24"/>
          <w:u w:val="single"/>
          <w:lang w:val="kk-KZ"/>
        </w:rPr>
        <w:t>Ботақан</w:t>
      </w:r>
      <w:r w:rsidRPr="00610461">
        <w:rPr>
          <w:rFonts w:ascii="Times New Roman" w:hAnsi="Times New Roman" w:cs="Times New Roman"/>
          <w:sz w:val="24"/>
          <w:szCs w:val="24"/>
          <w:u w:val="single"/>
          <w:lang w:val="kk-KZ"/>
        </w:rPr>
        <w:t>» кіші тобы</w:t>
      </w:r>
    </w:p>
    <w:p w14:paraId="5B4502B1" w14:textId="77777777" w:rsidR="00757D7E" w:rsidRPr="00610461" w:rsidRDefault="00757D7E" w:rsidP="00757D7E">
      <w:pPr>
        <w:spacing w:after="0" w:line="240" w:lineRule="auto"/>
        <w:rPr>
          <w:rFonts w:ascii="Times New Roman" w:hAnsi="Times New Roman" w:cs="Times New Roman"/>
          <w:sz w:val="24"/>
          <w:szCs w:val="24"/>
          <w:u w:val="single"/>
          <w:lang w:val="kk-KZ"/>
        </w:rPr>
      </w:pPr>
      <w:r w:rsidRPr="00610461">
        <w:rPr>
          <w:rFonts w:ascii="Times New Roman" w:hAnsi="Times New Roman" w:cs="Times New Roman"/>
          <w:b/>
          <w:bCs/>
          <w:sz w:val="24"/>
          <w:szCs w:val="24"/>
          <w:lang w:val="kk-KZ"/>
        </w:rPr>
        <w:t xml:space="preserve">Балалардың жасы:  </w:t>
      </w:r>
      <w:r w:rsidRPr="00610461">
        <w:rPr>
          <w:rFonts w:ascii="Times New Roman" w:hAnsi="Times New Roman" w:cs="Times New Roman"/>
          <w:sz w:val="24"/>
          <w:szCs w:val="24"/>
          <w:u w:val="single"/>
          <w:lang w:val="kk-KZ"/>
        </w:rPr>
        <w:t>2  жас</w:t>
      </w:r>
    </w:p>
    <w:p w14:paraId="01852562" w14:textId="2A89E6BB" w:rsidR="00757D7E" w:rsidRPr="00610461" w:rsidRDefault="00757D7E" w:rsidP="00757D7E">
      <w:pPr>
        <w:spacing w:after="0" w:line="240" w:lineRule="auto"/>
        <w:rPr>
          <w:rFonts w:ascii="Times New Roman" w:hAnsi="Times New Roman" w:cs="Times New Roman"/>
          <w:sz w:val="24"/>
          <w:szCs w:val="24"/>
          <w:u w:val="single"/>
          <w:lang w:val="kk-KZ"/>
        </w:rPr>
      </w:pPr>
      <w:r w:rsidRPr="00610461">
        <w:rPr>
          <w:rFonts w:ascii="Times New Roman" w:hAnsi="Times New Roman" w:cs="Times New Roman"/>
          <w:b/>
          <w:bCs/>
          <w:sz w:val="24"/>
          <w:szCs w:val="24"/>
          <w:lang w:val="kk-KZ"/>
        </w:rPr>
        <w:t xml:space="preserve">Жоспардың құрылу кезеңі: </w:t>
      </w:r>
      <w:r w:rsidR="009306CD" w:rsidRPr="00610461">
        <w:rPr>
          <w:rFonts w:ascii="Times New Roman" w:hAnsi="Times New Roman"/>
          <w:sz w:val="24"/>
          <w:szCs w:val="24"/>
          <w:lang w:val="kk-KZ"/>
        </w:rPr>
        <w:t>(апта күндерін, айды, жылды көрсету)</w:t>
      </w:r>
      <w:r w:rsidRPr="00610461">
        <w:rPr>
          <w:rFonts w:ascii="Times New Roman" w:hAnsi="Times New Roman" w:cs="Times New Roman"/>
          <w:b/>
          <w:bCs/>
          <w:sz w:val="24"/>
          <w:szCs w:val="24"/>
          <w:lang w:val="kk-KZ"/>
        </w:rPr>
        <w:t xml:space="preserve"> </w:t>
      </w:r>
      <w:r w:rsidRPr="00610461">
        <w:rPr>
          <w:rFonts w:ascii="Times New Roman" w:hAnsi="Times New Roman" w:cs="Times New Roman"/>
          <w:sz w:val="24"/>
          <w:szCs w:val="24"/>
          <w:u w:val="single"/>
          <w:lang w:val="kk-KZ"/>
        </w:rPr>
        <w:t>1</w:t>
      </w:r>
      <w:r w:rsidR="00D91E33" w:rsidRPr="00610461">
        <w:rPr>
          <w:rFonts w:ascii="Times New Roman" w:hAnsi="Times New Roman" w:cs="Times New Roman"/>
          <w:sz w:val="24"/>
          <w:szCs w:val="24"/>
          <w:u w:val="single"/>
          <w:lang w:val="kk-KZ"/>
        </w:rPr>
        <w:t>3</w:t>
      </w:r>
      <w:r w:rsidRPr="00610461">
        <w:rPr>
          <w:rFonts w:ascii="Times New Roman" w:hAnsi="Times New Roman" w:cs="Times New Roman"/>
          <w:sz w:val="24"/>
          <w:szCs w:val="24"/>
          <w:u w:val="single"/>
          <w:lang w:val="kk-KZ"/>
        </w:rPr>
        <w:t>-1</w:t>
      </w:r>
      <w:r w:rsidR="00D91E33" w:rsidRPr="00610461">
        <w:rPr>
          <w:rFonts w:ascii="Times New Roman" w:hAnsi="Times New Roman" w:cs="Times New Roman"/>
          <w:sz w:val="24"/>
          <w:szCs w:val="24"/>
          <w:u w:val="single"/>
          <w:lang w:val="kk-KZ"/>
        </w:rPr>
        <w:t>7</w:t>
      </w:r>
      <w:r w:rsidRPr="00610461">
        <w:rPr>
          <w:rFonts w:ascii="Times New Roman" w:hAnsi="Times New Roman" w:cs="Times New Roman"/>
          <w:sz w:val="24"/>
          <w:szCs w:val="24"/>
          <w:u w:val="single"/>
          <w:lang w:val="kk-KZ"/>
        </w:rPr>
        <w:t xml:space="preserve"> қараша айы,  202</w:t>
      </w:r>
      <w:r w:rsidR="00D91E33" w:rsidRPr="00610461">
        <w:rPr>
          <w:rFonts w:ascii="Times New Roman" w:hAnsi="Times New Roman" w:cs="Times New Roman"/>
          <w:sz w:val="24"/>
          <w:szCs w:val="24"/>
          <w:u w:val="single"/>
          <w:lang w:val="kk-KZ"/>
        </w:rPr>
        <w:t>3</w:t>
      </w:r>
      <w:r w:rsidRPr="00610461">
        <w:rPr>
          <w:rFonts w:ascii="Times New Roman" w:hAnsi="Times New Roman" w:cs="Times New Roman"/>
          <w:sz w:val="24"/>
          <w:szCs w:val="24"/>
          <w:u w:val="single"/>
          <w:lang w:val="kk-KZ"/>
        </w:rPr>
        <w:t xml:space="preserve"> жыл.</w:t>
      </w:r>
    </w:p>
    <w:tbl>
      <w:tblPr>
        <w:tblStyle w:val="a3"/>
        <w:tblW w:w="16018" w:type="dxa"/>
        <w:tblInd w:w="-601" w:type="dxa"/>
        <w:tblLayout w:type="fixed"/>
        <w:tblLook w:val="04A0" w:firstRow="1" w:lastRow="0" w:firstColumn="1" w:lastColumn="0" w:noHBand="0" w:noVBand="1"/>
      </w:tblPr>
      <w:tblGrid>
        <w:gridCol w:w="2679"/>
        <w:gridCol w:w="2862"/>
        <w:gridCol w:w="18"/>
        <w:gridCol w:w="2475"/>
        <w:gridCol w:w="33"/>
        <w:gridCol w:w="2694"/>
        <w:gridCol w:w="2820"/>
        <w:gridCol w:w="14"/>
        <w:gridCol w:w="42"/>
        <w:gridCol w:w="2381"/>
      </w:tblGrid>
      <w:tr w:rsidR="00183E86" w:rsidRPr="00FD1537" w14:paraId="507C2A66" w14:textId="77777777" w:rsidTr="0059786C">
        <w:tc>
          <w:tcPr>
            <w:tcW w:w="2679" w:type="dxa"/>
          </w:tcPr>
          <w:p w14:paraId="6BF7D559" w14:textId="77777777" w:rsidR="00757D7E" w:rsidRPr="006D6827"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80" w:type="dxa"/>
            <w:gridSpan w:val="2"/>
          </w:tcPr>
          <w:p w14:paraId="1DC0B2BE" w14:textId="77777777" w:rsidR="00757D7E" w:rsidRDefault="00757D7E" w:rsidP="00A77572">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14:paraId="0495E856" w14:textId="2A9EABA3" w:rsidR="00757D7E" w:rsidRPr="00B0022A" w:rsidRDefault="00757D7E" w:rsidP="00A77572">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w:t>
            </w:r>
            <w:r w:rsidR="00637C7A">
              <w:rPr>
                <w:rFonts w:ascii="Times New Roman" w:hAnsi="Times New Roman" w:cs="Times New Roman"/>
                <w:b/>
                <w:sz w:val="24"/>
                <w:szCs w:val="20"/>
                <w:lang w:val="kk-KZ"/>
              </w:rPr>
              <w:t>3</w:t>
            </w:r>
            <w:r>
              <w:rPr>
                <w:rFonts w:ascii="Times New Roman" w:hAnsi="Times New Roman" w:cs="Times New Roman"/>
                <w:b/>
                <w:sz w:val="24"/>
                <w:szCs w:val="20"/>
                <w:lang w:val="kk-KZ"/>
              </w:rPr>
              <w:t>.11.202</w:t>
            </w:r>
            <w:r w:rsidR="009306CD">
              <w:rPr>
                <w:rFonts w:ascii="Times New Roman" w:hAnsi="Times New Roman" w:cs="Times New Roman"/>
                <w:b/>
                <w:sz w:val="24"/>
                <w:szCs w:val="20"/>
                <w:lang w:val="kk-KZ"/>
              </w:rPr>
              <w:t>3</w:t>
            </w:r>
            <w:r>
              <w:rPr>
                <w:rFonts w:ascii="Times New Roman" w:hAnsi="Times New Roman" w:cs="Times New Roman"/>
                <w:b/>
                <w:sz w:val="24"/>
                <w:szCs w:val="20"/>
                <w:lang w:val="kk-KZ"/>
              </w:rPr>
              <w:t xml:space="preserve"> ж</w:t>
            </w:r>
          </w:p>
        </w:tc>
        <w:tc>
          <w:tcPr>
            <w:tcW w:w="2508" w:type="dxa"/>
            <w:gridSpan w:val="2"/>
          </w:tcPr>
          <w:p w14:paraId="05FEDF65" w14:textId="77777777" w:rsidR="00757D7E" w:rsidRDefault="00757D7E" w:rsidP="00A77572">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14:paraId="1DCCE95B" w14:textId="73F9F0A3" w:rsidR="00757D7E" w:rsidRPr="00B0022A" w:rsidRDefault="00757D7E" w:rsidP="00A77572">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w:t>
            </w:r>
            <w:r w:rsidR="00637C7A">
              <w:rPr>
                <w:rFonts w:ascii="Times New Roman" w:hAnsi="Times New Roman" w:cs="Times New Roman"/>
                <w:b/>
                <w:sz w:val="24"/>
                <w:szCs w:val="20"/>
                <w:lang w:val="kk-KZ"/>
              </w:rPr>
              <w:t>4</w:t>
            </w:r>
            <w:r>
              <w:rPr>
                <w:rFonts w:ascii="Times New Roman" w:hAnsi="Times New Roman" w:cs="Times New Roman"/>
                <w:b/>
                <w:sz w:val="24"/>
                <w:szCs w:val="20"/>
                <w:lang w:val="kk-KZ"/>
              </w:rPr>
              <w:t>.11.202</w:t>
            </w:r>
            <w:r w:rsidR="009306CD">
              <w:rPr>
                <w:rFonts w:ascii="Times New Roman" w:hAnsi="Times New Roman" w:cs="Times New Roman"/>
                <w:b/>
                <w:sz w:val="24"/>
                <w:szCs w:val="20"/>
                <w:lang w:val="kk-KZ"/>
              </w:rPr>
              <w:t xml:space="preserve">3 </w:t>
            </w:r>
            <w:r>
              <w:rPr>
                <w:rFonts w:ascii="Times New Roman" w:hAnsi="Times New Roman" w:cs="Times New Roman"/>
                <w:b/>
                <w:sz w:val="24"/>
                <w:szCs w:val="20"/>
                <w:lang w:val="kk-KZ"/>
              </w:rPr>
              <w:t>ж</w:t>
            </w:r>
          </w:p>
        </w:tc>
        <w:tc>
          <w:tcPr>
            <w:tcW w:w="2694" w:type="dxa"/>
          </w:tcPr>
          <w:p w14:paraId="5920FC5B" w14:textId="77777777" w:rsidR="00757D7E" w:rsidRDefault="00757D7E" w:rsidP="00A77572">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14:paraId="617E2704" w14:textId="2246D071" w:rsidR="00757D7E" w:rsidRPr="00FD1537" w:rsidRDefault="00757D7E" w:rsidP="00A77572">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w:t>
            </w:r>
            <w:r w:rsidR="00637C7A">
              <w:rPr>
                <w:rFonts w:ascii="Times New Roman" w:hAnsi="Times New Roman" w:cs="Times New Roman"/>
                <w:b/>
                <w:bCs/>
                <w:sz w:val="24"/>
                <w:szCs w:val="20"/>
                <w:lang w:val="kk-KZ"/>
              </w:rPr>
              <w:t>5</w:t>
            </w:r>
            <w:r>
              <w:rPr>
                <w:rFonts w:ascii="Times New Roman" w:hAnsi="Times New Roman" w:cs="Times New Roman"/>
                <w:b/>
                <w:bCs/>
                <w:sz w:val="24"/>
                <w:szCs w:val="20"/>
                <w:lang w:val="kk-KZ"/>
              </w:rPr>
              <w:t>.11.202</w:t>
            </w:r>
            <w:r w:rsidR="009306CD">
              <w:rPr>
                <w:rFonts w:ascii="Times New Roman" w:hAnsi="Times New Roman" w:cs="Times New Roman"/>
                <w:b/>
                <w:bCs/>
                <w:sz w:val="24"/>
                <w:szCs w:val="20"/>
                <w:lang w:val="kk-KZ"/>
              </w:rPr>
              <w:t>3</w:t>
            </w:r>
            <w:r>
              <w:rPr>
                <w:rFonts w:ascii="Times New Roman" w:hAnsi="Times New Roman" w:cs="Times New Roman"/>
                <w:b/>
                <w:bCs/>
                <w:sz w:val="24"/>
                <w:szCs w:val="20"/>
                <w:lang w:val="kk-KZ"/>
              </w:rPr>
              <w:t xml:space="preserve"> ж</w:t>
            </w:r>
          </w:p>
        </w:tc>
        <w:tc>
          <w:tcPr>
            <w:tcW w:w="2834" w:type="dxa"/>
            <w:gridSpan w:val="2"/>
          </w:tcPr>
          <w:p w14:paraId="3FABBD3D" w14:textId="77777777" w:rsidR="00757D7E" w:rsidRDefault="00757D7E" w:rsidP="00A77572">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14:paraId="3A879F82" w14:textId="6D154199" w:rsidR="00757D7E" w:rsidRPr="00FD1537" w:rsidRDefault="00757D7E" w:rsidP="00A77572">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w:t>
            </w:r>
            <w:r w:rsidR="00637C7A">
              <w:rPr>
                <w:rFonts w:ascii="Times New Roman" w:hAnsi="Times New Roman" w:cs="Times New Roman"/>
                <w:b/>
                <w:bCs/>
                <w:sz w:val="24"/>
                <w:szCs w:val="20"/>
                <w:lang w:val="kk-KZ"/>
              </w:rPr>
              <w:t>6</w:t>
            </w:r>
            <w:r>
              <w:rPr>
                <w:rFonts w:ascii="Times New Roman" w:hAnsi="Times New Roman" w:cs="Times New Roman"/>
                <w:b/>
                <w:bCs/>
                <w:sz w:val="24"/>
                <w:szCs w:val="20"/>
                <w:lang w:val="kk-KZ"/>
              </w:rPr>
              <w:t>.11.202</w:t>
            </w:r>
            <w:r w:rsidR="009306CD">
              <w:rPr>
                <w:rFonts w:ascii="Times New Roman" w:hAnsi="Times New Roman" w:cs="Times New Roman"/>
                <w:b/>
                <w:bCs/>
                <w:sz w:val="24"/>
                <w:szCs w:val="20"/>
                <w:lang w:val="kk-KZ"/>
              </w:rPr>
              <w:t>3</w:t>
            </w:r>
            <w:r>
              <w:rPr>
                <w:rFonts w:ascii="Times New Roman" w:hAnsi="Times New Roman" w:cs="Times New Roman"/>
                <w:b/>
                <w:bCs/>
                <w:sz w:val="24"/>
                <w:szCs w:val="20"/>
                <w:lang w:val="kk-KZ"/>
              </w:rPr>
              <w:t xml:space="preserve"> ж</w:t>
            </w:r>
          </w:p>
        </w:tc>
        <w:tc>
          <w:tcPr>
            <w:tcW w:w="2423" w:type="dxa"/>
            <w:gridSpan w:val="2"/>
          </w:tcPr>
          <w:p w14:paraId="7FFF099A" w14:textId="77777777" w:rsidR="00757D7E" w:rsidRDefault="00757D7E" w:rsidP="00A77572">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14:paraId="76204ECE" w14:textId="105B7CD2" w:rsidR="00757D7E" w:rsidRPr="00FD1537" w:rsidRDefault="00757D7E" w:rsidP="00A77572">
            <w:pPr>
              <w:spacing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1</w:t>
            </w:r>
            <w:r w:rsidR="00637C7A">
              <w:rPr>
                <w:rFonts w:ascii="Times New Roman" w:hAnsi="Times New Roman" w:cs="Times New Roman"/>
                <w:b/>
                <w:bCs/>
                <w:sz w:val="24"/>
                <w:szCs w:val="20"/>
                <w:lang w:val="kk-KZ"/>
              </w:rPr>
              <w:t>7</w:t>
            </w:r>
            <w:r>
              <w:rPr>
                <w:rFonts w:ascii="Times New Roman" w:hAnsi="Times New Roman" w:cs="Times New Roman"/>
                <w:b/>
                <w:bCs/>
                <w:sz w:val="24"/>
                <w:szCs w:val="20"/>
                <w:lang w:val="kk-KZ"/>
              </w:rPr>
              <w:t>.11.202</w:t>
            </w:r>
            <w:r w:rsidR="009306CD">
              <w:rPr>
                <w:rFonts w:ascii="Times New Roman" w:hAnsi="Times New Roman" w:cs="Times New Roman"/>
                <w:b/>
                <w:bCs/>
                <w:sz w:val="24"/>
                <w:szCs w:val="20"/>
                <w:lang w:val="kk-KZ"/>
              </w:rPr>
              <w:t>3</w:t>
            </w:r>
            <w:r>
              <w:rPr>
                <w:rFonts w:ascii="Times New Roman" w:hAnsi="Times New Roman" w:cs="Times New Roman"/>
                <w:b/>
                <w:bCs/>
                <w:sz w:val="24"/>
                <w:szCs w:val="20"/>
                <w:lang w:val="kk-KZ"/>
              </w:rPr>
              <w:t xml:space="preserve"> ж</w:t>
            </w:r>
          </w:p>
        </w:tc>
      </w:tr>
      <w:tr w:rsidR="00183E86" w:rsidRPr="00155D5F" w14:paraId="1A9AA9F5" w14:textId="77777777" w:rsidTr="0059786C">
        <w:tc>
          <w:tcPr>
            <w:tcW w:w="2679" w:type="dxa"/>
          </w:tcPr>
          <w:p w14:paraId="467364BE" w14:textId="77777777" w:rsidR="00757D7E" w:rsidRPr="00FD1537"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80" w:type="dxa"/>
            <w:gridSpan w:val="2"/>
          </w:tcPr>
          <w:p w14:paraId="53ECB71F" w14:textId="5EA7B375" w:rsidR="00757D7E" w:rsidRPr="007B75FB"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p w14:paraId="3B3A01E5" w14:textId="14B5891F" w:rsidR="00757D7E" w:rsidRDefault="00FB7ED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(сөйлеуді дамыту)</w:t>
            </w:r>
            <w:r w:rsidR="00757D7E">
              <w:rPr>
                <w:rFonts w:ascii="Times New Roman" w:hAnsi="Times New Roman" w:cs="Times New Roman"/>
                <w:sz w:val="24"/>
                <w:szCs w:val="20"/>
                <w:lang w:val="kk-KZ"/>
              </w:rPr>
              <w:t xml:space="preserve"> </w:t>
            </w:r>
          </w:p>
        </w:tc>
        <w:tc>
          <w:tcPr>
            <w:tcW w:w="2508" w:type="dxa"/>
            <w:gridSpan w:val="2"/>
          </w:tcPr>
          <w:p w14:paraId="14140244" w14:textId="77777777" w:rsidR="00637C7A"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0C0021EC" w14:textId="080DCA3C" w:rsidR="00757D7E" w:rsidRPr="00835F44" w:rsidRDefault="00FB7ED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(сөйлеуді дамыту)</w:t>
            </w:r>
          </w:p>
        </w:tc>
        <w:tc>
          <w:tcPr>
            <w:tcW w:w="2694" w:type="dxa"/>
          </w:tcPr>
          <w:p w14:paraId="7C220331" w14:textId="657132E5" w:rsidR="00757D7E" w:rsidRPr="00791158" w:rsidRDefault="00757D7E" w:rsidP="00A77572">
            <w:pPr>
              <w:spacing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00FB7EDE">
              <w:rPr>
                <w:rFonts w:ascii="Times New Roman" w:hAnsi="Times New Roman" w:cs="Times New Roman"/>
                <w:sz w:val="24"/>
                <w:szCs w:val="20"/>
                <w:lang w:val="kk-KZ"/>
              </w:rPr>
              <w:t xml:space="preserve"> (сөйлеуді дамыту)</w:t>
            </w:r>
          </w:p>
        </w:tc>
        <w:tc>
          <w:tcPr>
            <w:tcW w:w="2834" w:type="dxa"/>
            <w:gridSpan w:val="2"/>
          </w:tcPr>
          <w:p w14:paraId="3FE1724D" w14:textId="77777777" w:rsidR="00757D7E" w:rsidRDefault="00757D7E" w:rsidP="00A77572">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46EAC56B" w14:textId="5395F029" w:rsidR="00757D7E" w:rsidRPr="005A2838" w:rsidRDefault="00FB7EDE" w:rsidP="00A77572">
            <w:pPr>
              <w:spacing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 xml:space="preserve"> (сөйлеуді дамыту)</w:t>
            </w:r>
          </w:p>
        </w:tc>
        <w:tc>
          <w:tcPr>
            <w:tcW w:w="2423" w:type="dxa"/>
            <w:gridSpan w:val="2"/>
          </w:tcPr>
          <w:p w14:paraId="37A484B8" w14:textId="77777777" w:rsidR="00757D7E" w:rsidRPr="00791158"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14:paraId="3D84616F" w14:textId="3A2B467D" w:rsidR="00757D7E" w:rsidRPr="00835F44" w:rsidRDefault="00FB7EDE" w:rsidP="00A77572">
            <w:pPr>
              <w:spacing w:line="240" w:lineRule="auto"/>
              <w:rPr>
                <w:rFonts w:ascii="Times New Roman" w:hAnsi="Times New Roman" w:cs="Times New Roman"/>
                <w:b/>
                <w:sz w:val="24"/>
                <w:szCs w:val="20"/>
                <w:lang w:val="kk-KZ"/>
              </w:rPr>
            </w:pPr>
            <w:r>
              <w:rPr>
                <w:rFonts w:ascii="Times New Roman" w:hAnsi="Times New Roman" w:cs="Times New Roman"/>
                <w:sz w:val="24"/>
                <w:szCs w:val="20"/>
                <w:lang w:val="kk-KZ"/>
              </w:rPr>
              <w:t xml:space="preserve"> (сөйлеуді дамыту)</w:t>
            </w:r>
          </w:p>
        </w:tc>
      </w:tr>
      <w:tr w:rsidR="00F51175" w:rsidRPr="00155D5F" w14:paraId="01DA9829" w14:textId="78485999" w:rsidTr="0059786C">
        <w:tc>
          <w:tcPr>
            <w:tcW w:w="2679" w:type="dxa"/>
          </w:tcPr>
          <w:p w14:paraId="3A76CC2F" w14:textId="77777777" w:rsidR="00FB7EDE" w:rsidRDefault="00FB7EDE" w:rsidP="00FB7EDE">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2880" w:type="dxa"/>
            <w:gridSpan w:val="2"/>
          </w:tcPr>
          <w:p w14:paraId="69203F13" w14:textId="77777777" w:rsidR="00FB7EDE" w:rsidRPr="00A365C8" w:rsidRDefault="00FB7EDE" w:rsidP="00FB7EDE">
            <w:pPr>
              <w:autoSpaceDE w:val="0"/>
              <w:autoSpaceDN w:val="0"/>
              <w:adjustRightInd w:val="0"/>
              <w:spacing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Ата-аналармен әңгіме:</w:t>
            </w:r>
          </w:p>
          <w:p w14:paraId="33F61043" w14:textId="1520ACD2" w:rsidR="00FB7EDE" w:rsidRPr="00827AA9" w:rsidRDefault="00FB7EDE" w:rsidP="00FB7EDE">
            <w:pPr>
              <w:spacing w:line="240" w:lineRule="auto"/>
              <w:rPr>
                <w:rFonts w:ascii="Times New Roman" w:hAnsi="Times New Roman" w:cs="Times New Roman"/>
                <w:sz w:val="24"/>
                <w:szCs w:val="20"/>
                <w:lang w:val="kk-KZ"/>
              </w:rPr>
            </w:pPr>
            <w:r w:rsidRPr="00A365C8">
              <w:rPr>
                <w:rFonts w:ascii="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508" w:type="dxa"/>
            <w:gridSpan w:val="2"/>
          </w:tcPr>
          <w:p w14:paraId="2192C3DD" w14:textId="77777777" w:rsidR="00FB7EDE" w:rsidRPr="00A365C8" w:rsidRDefault="00FB7EDE" w:rsidP="00FB7EDE">
            <w:pPr>
              <w:autoSpaceDE w:val="0"/>
              <w:autoSpaceDN w:val="0"/>
              <w:adjustRightInd w:val="0"/>
              <w:spacing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Ата-аналармен әңгіме</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14:paraId="4C74B04E" w14:textId="77777777" w:rsidR="00FB7EDE" w:rsidRPr="00827AA9" w:rsidRDefault="00FB7EDE" w:rsidP="00FB7EDE">
            <w:pPr>
              <w:spacing w:line="240" w:lineRule="auto"/>
              <w:rPr>
                <w:rFonts w:ascii="Times New Roman" w:hAnsi="Times New Roman" w:cs="Times New Roman"/>
                <w:sz w:val="24"/>
                <w:szCs w:val="20"/>
                <w:lang w:val="kk-KZ"/>
              </w:rPr>
            </w:pPr>
          </w:p>
        </w:tc>
        <w:tc>
          <w:tcPr>
            <w:tcW w:w="2694" w:type="dxa"/>
          </w:tcPr>
          <w:p w14:paraId="1670CB61" w14:textId="77777777" w:rsidR="00FB7EDE" w:rsidRPr="00A365C8" w:rsidRDefault="00FB7EDE" w:rsidP="00FB7EDE">
            <w:pPr>
              <w:autoSpaceDE w:val="0"/>
              <w:autoSpaceDN w:val="0"/>
              <w:adjustRightInd w:val="0"/>
              <w:spacing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Ата-аналармен әңгіме:</w:t>
            </w:r>
          </w:p>
          <w:p w14:paraId="003716C4" w14:textId="77777777" w:rsidR="00FB7EDE" w:rsidRPr="00A365C8" w:rsidRDefault="00FB7EDE" w:rsidP="00FB7EDE">
            <w:pPr>
              <w:autoSpaceDE w:val="0"/>
              <w:autoSpaceDN w:val="0"/>
              <w:adjustRightInd w:val="0"/>
              <w:spacing w:line="240" w:lineRule="auto"/>
              <w:rPr>
                <w:rFonts w:ascii="Times New Roman" w:hAnsi="Times New Roman" w:cs="Times New Roman"/>
                <w:color w:val="000000"/>
                <w:sz w:val="24"/>
                <w:szCs w:val="24"/>
                <w:lang w:val="kk-KZ"/>
              </w:rPr>
            </w:pPr>
            <w:r w:rsidRPr="00A365C8">
              <w:rPr>
                <w:rFonts w:ascii="Times New Roman" w:hAnsi="Times New Roman" w:cs="Times New Roman"/>
                <w:color w:val="000000"/>
                <w:sz w:val="24"/>
                <w:szCs w:val="24"/>
                <w:lang w:val="kk-KZ"/>
              </w:rPr>
              <w:t>Балалардың тазалығы жөнінде кеңес беру.</w:t>
            </w:r>
          </w:p>
          <w:p w14:paraId="23A8DF39" w14:textId="77777777" w:rsidR="00FB7EDE" w:rsidRPr="00827AA9" w:rsidRDefault="00FB7EDE" w:rsidP="00FB7EDE">
            <w:pPr>
              <w:spacing w:line="240" w:lineRule="auto"/>
              <w:rPr>
                <w:rFonts w:ascii="Times New Roman" w:hAnsi="Times New Roman" w:cs="Times New Roman"/>
                <w:sz w:val="24"/>
                <w:szCs w:val="20"/>
                <w:lang w:val="kk-KZ"/>
              </w:rPr>
            </w:pPr>
          </w:p>
        </w:tc>
        <w:tc>
          <w:tcPr>
            <w:tcW w:w="2834" w:type="dxa"/>
            <w:gridSpan w:val="2"/>
          </w:tcPr>
          <w:p w14:paraId="5C711E77" w14:textId="77777777" w:rsidR="00FB7EDE" w:rsidRPr="00A365C8" w:rsidRDefault="00FB7EDE" w:rsidP="00FB7EDE">
            <w:pPr>
              <w:autoSpaceDE w:val="0"/>
              <w:autoSpaceDN w:val="0"/>
              <w:adjustRightInd w:val="0"/>
              <w:spacing w:line="240" w:lineRule="auto"/>
              <w:rPr>
                <w:rFonts w:ascii="Times New Roman" w:hAnsi="Times New Roman" w:cs="Times New Roman"/>
                <w:b/>
                <w:color w:val="000000"/>
                <w:sz w:val="24"/>
                <w:szCs w:val="24"/>
                <w:lang w:val="kk-KZ"/>
              </w:rPr>
            </w:pPr>
            <w:r w:rsidRPr="00A365C8">
              <w:rPr>
                <w:rFonts w:ascii="Times New Roman" w:hAnsi="Times New Roman" w:cs="Times New Roman"/>
                <w:b/>
                <w:color w:val="000000"/>
                <w:sz w:val="24"/>
                <w:szCs w:val="24"/>
                <w:lang w:val="kk-KZ"/>
              </w:rPr>
              <w:t>Ата-аналармен әңгіме:</w:t>
            </w:r>
          </w:p>
          <w:p w14:paraId="6AF061EB" w14:textId="7AAA9D16" w:rsidR="00FB7EDE" w:rsidRPr="00827AA9" w:rsidRDefault="00FB7EDE" w:rsidP="00FB7EDE">
            <w:pPr>
              <w:spacing w:line="240" w:lineRule="auto"/>
              <w:rPr>
                <w:rFonts w:ascii="Times New Roman" w:hAnsi="Times New Roman" w:cs="Times New Roman"/>
                <w:sz w:val="24"/>
                <w:szCs w:val="20"/>
                <w:lang w:val="kk-KZ"/>
              </w:rPr>
            </w:pPr>
            <w:r w:rsidRPr="00A365C8">
              <w:rPr>
                <w:rFonts w:ascii="Times New Roman" w:hAnsi="Times New Roman" w:cs="Times New Roman"/>
                <w:color w:val="000000"/>
                <w:sz w:val="24"/>
                <w:szCs w:val="24"/>
                <w:lang w:val="kk-KZ"/>
              </w:rPr>
              <w:t>Ата –аналарға  баланың денсаулығын сақтау жөнінде кеңес беру.</w:t>
            </w:r>
          </w:p>
        </w:tc>
        <w:tc>
          <w:tcPr>
            <w:tcW w:w="2423" w:type="dxa"/>
            <w:gridSpan w:val="2"/>
          </w:tcPr>
          <w:p w14:paraId="7E5945C1" w14:textId="77777777" w:rsidR="00FB7EDE" w:rsidRPr="00A365C8" w:rsidRDefault="00FB7EDE" w:rsidP="00FB7EDE">
            <w:pPr>
              <w:autoSpaceDE w:val="0"/>
              <w:autoSpaceDN w:val="0"/>
              <w:adjustRightInd w:val="0"/>
              <w:spacing w:line="240" w:lineRule="auto"/>
              <w:rPr>
                <w:rFonts w:ascii="Times New Roman" w:hAnsi="Times New Roman" w:cs="Times New Roman"/>
                <w:color w:val="000000"/>
                <w:sz w:val="24"/>
                <w:szCs w:val="24"/>
                <w:lang w:val="kk-KZ"/>
              </w:rPr>
            </w:pPr>
            <w:r w:rsidRPr="00A365C8">
              <w:rPr>
                <w:rFonts w:ascii="Times New Roman" w:hAnsi="Times New Roman" w:cs="Times New Roman"/>
                <w:b/>
                <w:color w:val="000000"/>
                <w:sz w:val="24"/>
                <w:szCs w:val="24"/>
                <w:lang w:val="kk-KZ"/>
              </w:rPr>
              <w:t>Ата-аналармен әңгіме</w:t>
            </w:r>
            <w:r w:rsidRPr="00A365C8">
              <w:rPr>
                <w:rFonts w:ascii="Times New Roman" w:hAnsi="Times New Roman" w:cs="Times New Roman"/>
                <w:color w:val="000000"/>
                <w:sz w:val="24"/>
                <w:szCs w:val="24"/>
                <w:lang w:val="kk-KZ"/>
              </w:rPr>
              <w:t xml:space="preserve">:    </w:t>
            </w:r>
            <w:r w:rsidRPr="00A365C8">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14:paraId="0AA249AE" w14:textId="77777777" w:rsidR="00FB7EDE" w:rsidRPr="00827AA9" w:rsidRDefault="00FB7EDE" w:rsidP="00FB7EDE">
            <w:pPr>
              <w:spacing w:line="240" w:lineRule="auto"/>
              <w:rPr>
                <w:rFonts w:ascii="Times New Roman" w:hAnsi="Times New Roman" w:cs="Times New Roman"/>
                <w:sz w:val="24"/>
                <w:szCs w:val="20"/>
                <w:lang w:val="kk-KZ"/>
              </w:rPr>
            </w:pPr>
          </w:p>
        </w:tc>
      </w:tr>
      <w:tr w:rsidR="00183E86" w:rsidRPr="00F074C1" w14:paraId="5B616B1F" w14:textId="77777777" w:rsidTr="0059786C">
        <w:tc>
          <w:tcPr>
            <w:tcW w:w="2679" w:type="dxa"/>
          </w:tcPr>
          <w:p w14:paraId="3A0C0AC0" w14:textId="77777777" w:rsidR="00757D7E" w:rsidRPr="00B0022A" w:rsidRDefault="00757D7E" w:rsidP="00A77572">
            <w:pPr>
              <w:spacing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2" w:type="dxa"/>
          </w:tcPr>
          <w:p w14:paraId="7B0547E2" w14:textId="36697227" w:rsidR="00757D7E" w:rsidRPr="00EE523F" w:rsidRDefault="00757D7E" w:rsidP="00A77572">
            <w:pPr>
              <w:widowControl w:val="0"/>
              <w:rPr>
                <w:rFonts w:ascii="Times New Roman" w:eastAsia="Calibri" w:hAnsi="Times New Roman" w:cs="Times New Roman"/>
                <w:bCs/>
                <w:sz w:val="24"/>
                <w:szCs w:val="24"/>
                <w:lang w:val="kk-KZ"/>
              </w:rPr>
            </w:pPr>
            <w:r w:rsidRPr="00EE523F">
              <w:rPr>
                <w:rFonts w:ascii="Times New Roman" w:eastAsia="Calibri" w:hAnsi="Times New Roman" w:cs="Times New Roman"/>
                <w:bCs/>
                <w:sz w:val="24"/>
                <w:szCs w:val="24"/>
                <w:lang w:val="kk-KZ"/>
              </w:rPr>
              <w:t xml:space="preserve"> «Әке мен бала» әңгімесін оқып беру                  Мақсаты: шығарманы тыңдай білу дағдыларын бекіту. Көрнекіліксіз көркем шығарманы тыңдай білу.               Дидактикалық ойын: «Кім не істейді?»  </w:t>
            </w:r>
            <w:r w:rsidR="00EE523F" w:rsidRPr="00EE523F">
              <w:rPr>
                <w:rFonts w:ascii="Times New Roman" w:eastAsia="Calibri" w:hAnsi="Times New Roman" w:cs="Times New Roman"/>
                <w:bCs/>
                <w:sz w:val="24"/>
                <w:szCs w:val="24"/>
                <w:lang w:val="kk-KZ"/>
              </w:rPr>
              <w:t xml:space="preserve">Оқып беруді ойыншықтарды, </w:t>
            </w:r>
            <w:r w:rsidR="00EE523F" w:rsidRPr="00EE523F">
              <w:rPr>
                <w:rFonts w:ascii="Times New Roman" w:eastAsia="Calibri" w:hAnsi="Times New Roman" w:cs="Times New Roman"/>
                <w:bCs/>
                <w:sz w:val="24"/>
                <w:szCs w:val="24"/>
                <w:lang w:val="kk-KZ"/>
              </w:rPr>
              <w:lastRenderedPageBreak/>
              <w:t xml:space="preserve">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                    (көркем әдебиет)                                </w:t>
            </w:r>
            <w:r w:rsidRPr="00EE523F">
              <w:rPr>
                <w:rFonts w:ascii="Times New Roman" w:eastAsia="Calibri" w:hAnsi="Times New Roman" w:cs="Times New Roman"/>
                <w:bCs/>
                <w:sz w:val="24"/>
                <w:szCs w:val="24"/>
                <w:lang w:val="kk-KZ"/>
              </w:rPr>
              <w:t xml:space="preserve">                    </w:t>
            </w:r>
          </w:p>
        </w:tc>
        <w:tc>
          <w:tcPr>
            <w:tcW w:w="2526" w:type="dxa"/>
            <w:gridSpan w:val="3"/>
          </w:tcPr>
          <w:p w14:paraId="14A39BAB" w14:textId="61AFBE9F" w:rsidR="00757D7E" w:rsidRPr="00EE523F" w:rsidRDefault="00757D7E" w:rsidP="00A77572">
            <w:pPr>
              <w:rPr>
                <w:rFonts w:ascii="Times New Roman" w:hAnsi="Times New Roman"/>
                <w:bCs/>
                <w:sz w:val="24"/>
                <w:szCs w:val="24"/>
                <w:lang w:val="kk-KZ"/>
              </w:rPr>
            </w:pPr>
            <w:r w:rsidRPr="00EE523F">
              <w:rPr>
                <w:rFonts w:ascii="Times New Roman" w:hAnsi="Times New Roman" w:cs="Times New Roman"/>
                <w:bCs/>
                <w:sz w:val="24"/>
                <w:szCs w:val="24"/>
                <w:lang w:val="kk-KZ"/>
              </w:rPr>
              <w:lastRenderedPageBreak/>
              <w:t xml:space="preserve">Дидактикалық ойын </w:t>
            </w:r>
            <w:r w:rsidRPr="00EE523F">
              <w:rPr>
                <w:rFonts w:ascii="Times New Roman" w:hAnsi="Times New Roman"/>
                <w:bCs/>
                <w:sz w:val="24"/>
                <w:szCs w:val="24"/>
                <w:lang w:val="kk-KZ"/>
              </w:rPr>
              <w:t>«Кім тез жинайды?»                Мақсаты:</w:t>
            </w:r>
            <w:r w:rsidRPr="00EE523F">
              <w:rPr>
                <w:rFonts w:ascii="Times New Roman" w:hAnsi="Times New Roman" w:cs="Times New Roman"/>
                <w:bCs/>
                <w:sz w:val="24"/>
                <w:szCs w:val="24"/>
                <w:lang w:val="kk-KZ"/>
              </w:rPr>
              <w:t xml:space="preserve"> </w:t>
            </w:r>
            <w:r w:rsidRPr="00EE523F">
              <w:rPr>
                <w:rFonts w:ascii="Times New Roman" w:hAnsi="Times New Roman"/>
                <w:bCs/>
                <w:sz w:val="24"/>
                <w:szCs w:val="24"/>
                <w:lang w:val="kk-KZ"/>
              </w:rPr>
              <w:t xml:space="preserve">Көгөністер мен жемістерді ажырата білуге үйрету. Ойынға деген қызығушылықтарын арттыру.    </w:t>
            </w:r>
            <w:r w:rsidR="00EE523F" w:rsidRPr="00EE523F">
              <w:rPr>
                <w:rFonts w:ascii="Times New Roman" w:hAnsi="Times New Roman" w:cs="Times New Roman"/>
                <w:bCs/>
                <w:sz w:val="24"/>
                <w:szCs w:val="24"/>
                <w:lang w:val="kk-KZ"/>
              </w:rPr>
              <w:t xml:space="preserve">Сыртқы белгілері бойынша көгөністер (қызанақ, </w:t>
            </w:r>
            <w:r w:rsidR="00EE523F" w:rsidRPr="00EE523F">
              <w:rPr>
                <w:rFonts w:ascii="Times New Roman" w:hAnsi="Times New Roman" w:cs="Times New Roman"/>
                <w:bCs/>
                <w:sz w:val="24"/>
                <w:szCs w:val="24"/>
                <w:lang w:val="kk-KZ"/>
              </w:rPr>
              <w:lastRenderedPageBreak/>
              <w:t xml:space="preserve">қияр, картоп) мен жемістерді (алма, алмұрт) ажырату. (қоршаған ортамен таныстыру)               </w:t>
            </w:r>
          </w:p>
        </w:tc>
        <w:tc>
          <w:tcPr>
            <w:tcW w:w="2694" w:type="dxa"/>
          </w:tcPr>
          <w:p w14:paraId="4D4918BD" w14:textId="77777777" w:rsidR="00726F16" w:rsidRPr="00726F16" w:rsidRDefault="00726F16" w:rsidP="00726F16">
            <w:pPr>
              <w:widowControl w:val="0"/>
              <w:autoSpaceDE w:val="0"/>
              <w:autoSpaceDN w:val="0"/>
              <w:spacing w:line="240" w:lineRule="auto"/>
              <w:rPr>
                <w:rFonts w:ascii="Times New Roman" w:eastAsia="Times New Roman" w:hAnsi="Times New Roman" w:cs="Times New Roman"/>
                <w:sz w:val="24"/>
                <w:szCs w:val="24"/>
                <w:lang w:val="kk-KZ"/>
              </w:rPr>
            </w:pPr>
            <w:r w:rsidRPr="00726F16">
              <w:rPr>
                <w:rFonts w:ascii="Times New Roman" w:eastAsia="Times New Roman" w:hAnsi="Times New Roman" w:cs="Times New Roman"/>
                <w:sz w:val="24"/>
                <w:szCs w:val="24"/>
                <w:lang w:val="kk-KZ"/>
              </w:rPr>
              <w:lastRenderedPageBreak/>
              <w:t>Шынықтыру құралдарын</w:t>
            </w:r>
            <w:r w:rsidRPr="00726F16">
              <w:rPr>
                <w:rFonts w:ascii="Times New Roman" w:eastAsia="Times New Roman" w:hAnsi="Times New Roman" w:cs="Times New Roman"/>
                <w:b/>
                <w:bCs/>
                <w:sz w:val="24"/>
                <w:szCs w:val="24"/>
                <w:lang w:val="kk-KZ"/>
              </w:rPr>
              <w:t xml:space="preserve"> </w:t>
            </w:r>
            <w:r w:rsidRPr="00726F16">
              <w:rPr>
                <w:rFonts w:ascii="Times New Roman" w:eastAsia="Times New Roman" w:hAnsi="Times New Roman" w:cs="Times New Roman"/>
                <w:sz w:val="24"/>
                <w:szCs w:val="24"/>
                <w:lang w:val="kk-KZ"/>
              </w:rPr>
              <w:t xml:space="preserve">қима карточкалардан  құрастырту. Құрастырған бейнесі  туралы өз ойын айтуын дағдыландыру.  </w:t>
            </w:r>
          </w:p>
          <w:p w14:paraId="0846E541" w14:textId="22D592E1" w:rsidR="00726F16" w:rsidRPr="00726F16" w:rsidRDefault="00726F16" w:rsidP="00726F16">
            <w:pPr>
              <w:widowControl w:val="0"/>
              <w:autoSpaceDE w:val="0"/>
              <w:autoSpaceDN w:val="0"/>
              <w:spacing w:line="240" w:lineRule="auto"/>
              <w:rPr>
                <w:rFonts w:ascii="Times New Roman" w:eastAsia="Times New Roman" w:hAnsi="Times New Roman" w:cs="Times New Roman"/>
                <w:sz w:val="24"/>
                <w:szCs w:val="24"/>
                <w:lang w:val="kk-KZ"/>
              </w:rPr>
            </w:pPr>
            <w:r w:rsidRPr="00726F16">
              <w:rPr>
                <w:rFonts w:ascii="Times New Roman" w:eastAsia="Times New Roman" w:hAnsi="Times New Roman" w:cs="Times New Roman"/>
                <w:sz w:val="24"/>
                <w:szCs w:val="24"/>
                <w:lang w:val="kk-KZ"/>
              </w:rPr>
              <w:t xml:space="preserve">(сөйлеуді дамыту, </w:t>
            </w:r>
            <w:r w:rsidRPr="00726F16">
              <w:rPr>
                <w:rFonts w:ascii="Times New Roman" w:eastAsia="Calibri" w:hAnsi="Times New Roman" w:cs="Times New Roman"/>
                <w:sz w:val="24"/>
                <w:szCs w:val="24"/>
                <w:lang w:val="kk-KZ"/>
              </w:rPr>
              <w:t>құрастыру</w:t>
            </w:r>
            <w:r w:rsidRPr="00726F16">
              <w:rPr>
                <w:rFonts w:ascii="Times New Roman" w:eastAsia="Times New Roman" w:hAnsi="Times New Roman" w:cs="Times New Roman"/>
                <w:sz w:val="24"/>
                <w:szCs w:val="24"/>
                <w:lang w:val="kk-KZ"/>
              </w:rPr>
              <w:t>)</w:t>
            </w:r>
          </w:p>
          <w:p w14:paraId="62F3DF1C" w14:textId="349966E4" w:rsidR="00757D7E" w:rsidRPr="00EE523F" w:rsidRDefault="00757D7E" w:rsidP="00A77572">
            <w:pPr>
              <w:spacing w:line="240" w:lineRule="auto"/>
              <w:rPr>
                <w:rFonts w:ascii="Times New Roman" w:hAnsi="Times New Roman" w:cs="Times New Roman"/>
                <w:bCs/>
                <w:sz w:val="24"/>
                <w:szCs w:val="20"/>
                <w:lang w:val="kk-KZ"/>
              </w:rPr>
            </w:pPr>
          </w:p>
        </w:tc>
        <w:tc>
          <w:tcPr>
            <w:tcW w:w="2834" w:type="dxa"/>
            <w:gridSpan w:val="2"/>
          </w:tcPr>
          <w:p w14:paraId="1F457850" w14:textId="0DACADEF" w:rsidR="00EE523F" w:rsidRPr="00EE523F" w:rsidRDefault="00757D7E" w:rsidP="00EE523F">
            <w:pPr>
              <w:spacing w:line="240" w:lineRule="auto"/>
              <w:rPr>
                <w:rFonts w:ascii="Times New Roman" w:eastAsia="Calibri" w:hAnsi="Times New Roman" w:cs="Times New Roman"/>
                <w:bCs/>
                <w:color w:val="000000"/>
                <w:sz w:val="24"/>
                <w:szCs w:val="24"/>
                <w:lang w:val="kk-KZ" w:eastAsia="ru-RU"/>
              </w:rPr>
            </w:pPr>
            <w:r w:rsidRPr="00EE523F">
              <w:rPr>
                <w:rFonts w:ascii="Times New Roman" w:eastAsia="Times New Roman" w:hAnsi="Times New Roman" w:cs="Times New Roman"/>
                <w:bCs/>
                <w:sz w:val="24"/>
                <w:szCs w:val="24"/>
                <w:lang w:val="kk-KZ" w:eastAsia="ru-RU"/>
              </w:rPr>
              <w:t xml:space="preserve">«Әжеге арналған түрлі-түсті орамал»     </w:t>
            </w:r>
            <w:r w:rsidRPr="00EE523F">
              <w:rPr>
                <w:rFonts w:ascii="Times New Roman" w:hAnsi="Times New Roman" w:cs="Times New Roman"/>
                <w:bCs/>
                <w:sz w:val="24"/>
                <w:szCs w:val="20"/>
                <w:lang w:val="kk-KZ"/>
              </w:rPr>
              <w:t xml:space="preserve">Мақсаты: </w:t>
            </w:r>
            <w:r w:rsidRPr="00EE523F">
              <w:rPr>
                <w:rFonts w:ascii="Times New Roman" w:eastAsia="Times New Roman" w:hAnsi="Times New Roman" w:cs="Times New Roman"/>
                <w:bCs/>
                <w:sz w:val="24"/>
                <w:szCs w:val="24"/>
                <w:lang w:val="kk-KZ" w:eastAsia="ru-RU"/>
              </w:rPr>
              <w:t>Балаларды орамалға өрнектер салуға жаттықтыру. Өздері салған өрнектерді қалам  арқылы салуға үйрету. Топпен жұмыс</w:t>
            </w:r>
            <w:r w:rsidR="00EE523F" w:rsidRPr="00EE523F">
              <w:rPr>
                <w:rFonts w:ascii="Times New Roman" w:hAnsi="Times New Roman" w:cs="Times New Roman"/>
                <w:bCs/>
                <w:sz w:val="24"/>
                <w:szCs w:val="24"/>
                <w:lang w:val="kk-KZ"/>
              </w:rPr>
              <w:t xml:space="preserve"> Белгілі бір ережелерді орындау: дұрыс отыру, қағазды умаждамау, </w:t>
            </w:r>
            <w:r w:rsidR="00EE523F" w:rsidRPr="00EE523F">
              <w:rPr>
                <w:rFonts w:ascii="Times New Roman" w:hAnsi="Times New Roman" w:cs="Times New Roman"/>
                <w:bCs/>
                <w:sz w:val="24"/>
                <w:szCs w:val="24"/>
                <w:lang w:val="kk-KZ"/>
              </w:rPr>
              <w:lastRenderedPageBreak/>
              <w:t>қаламды тарсылдатпау, жұмысты ұқыпты жасау.(сурет салу</w:t>
            </w:r>
            <w:r w:rsidR="00726F16">
              <w:rPr>
                <w:rFonts w:ascii="Times New Roman" w:hAnsi="Times New Roman" w:cs="Times New Roman"/>
                <w:bCs/>
                <w:sz w:val="24"/>
                <w:szCs w:val="24"/>
                <w:lang w:val="kk-KZ"/>
              </w:rPr>
              <w:t>, көркем әдебиет</w:t>
            </w:r>
            <w:r w:rsidR="00EE523F" w:rsidRPr="00EE523F">
              <w:rPr>
                <w:rFonts w:ascii="Times New Roman" w:hAnsi="Times New Roman" w:cs="Times New Roman"/>
                <w:bCs/>
                <w:sz w:val="24"/>
                <w:szCs w:val="24"/>
                <w:lang w:val="kk-KZ"/>
              </w:rPr>
              <w:t>)</w:t>
            </w:r>
          </w:p>
          <w:p w14:paraId="1826409D" w14:textId="4725587F" w:rsidR="00757D7E" w:rsidRPr="00EE523F" w:rsidRDefault="00757D7E" w:rsidP="00A77572">
            <w:pPr>
              <w:rPr>
                <w:rFonts w:ascii="Times New Roman" w:eastAsia="Times New Roman" w:hAnsi="Times New Roman" w:cs="Times New Roman"/>
                <w:bCs/>
                <w:sz w:val="24"/>
                <w:szCs w:val="24"/>
                <w:lang w:val="kk-KZ" w:eastAsia="ru-RU"/>
              </w:rPr>
            </w:pPr>
          </w:p>
          <w:p w14:paraId="0E8997A9" w14:textId="77777777" w:rsidR="00757D7E" w:rsidRPr="00EE523F" w:rsidRDefault="00757D7E" w:rsidP="00A77572">
            <w:pPr>
              <w:spacing w:line="240" w:lineRule="auto"/>
              <w:rPr>
                <w:rFonts w:ascii="Times New Roman" w:hAnsi="Times New Roman" w:cs="Times New Roman"/>
                <w:bCs/>
                <w:color w:val="000000"/>
                <w:sz w:val="24"/>
                <w:szCs w:val="24"/>
                <w:lang w:val="kk-KZ"/>
              </w:rPr>
            </w:pPr>
          </w:p>
          <w:p w14:paraId="4F8BF2F4" w14:textId="77777777" w:rsidR="00757D7E" w:rsidRPr="00EE523F" w:rsidRDefault="00757D7E" w:rsidP="00A77572">
            <w:pPr>
              <w:spacing w:line="240" w:lineRule="auto"/>
              <w:rPr>
                <w:rFonts w:ascii="Times New Roman" w:hAnsi="Times New Roman"/>
                <w:bCs/>
                <w:color w:val="000000"/>
                <w:sz w:val="24"/>
                <w:szCs w:val="24"/>
                <w:lang w:val="kk-KZ"/>
              </w:rPr>
            </w:pPr>
          </w:p>
        </w:tc>
        <w:tc>
          <w:tcPr>
            <w:tcW w:w="2423" w:type="dxa"/>
            <w:gridSpan w:val="2"/>
          </w:tcPr>
          <w:p w14:paraId="2781D709" w14:textId="77777777" w:rsidR="00757D7E" w:rsidRPr="00EE523F" w:rsidRDefault="00757D7E" w:rsidP="00A77572">
            <w:pPr>
              <w:spacing w:line="240" w:lineRule="auto"/>
              <w:rPr>
                <w:rFonts w:ascii="Times New Roman" w:eastAsia="Calibri" w:hAnsi="Times New Roman" w:cs="Times New Roman"/>
                <w:bCs/>
                <w:sz w:val="24"/>
                <w:szCs w:val="24"/>
                <w:lang w:val="kk-KZ"/>
              </w:rPr>
            </w:pPr>
            <w:r w:rsidRPr="00EE523F">
              <w:rPr>
                <w:rFonts w:ascii="Times New Roman" w:eastAsia="Calibri" w:hAnsi="Times New Roman" w:cs="Times New Roman"/>
                <w:bCs/>
                <w:sz w:val="24"/>
                <w:szCs w:val="24"/>
                <w:lang w:val="kk-KZ"/>
              </w:rPr>
              <w:lastRenderedPageBreak/>
              <w:t xml:space="preserve">Үстел үсті театр кейіпкерлерін, көрнекі құралдармен көрсете отырып көркем шығарманы тыңдауға үйрету.   </w:t>
            </w:r>
          </w:p>
          <w:p w14:paraId="0D93F39E" w14:textId="77777777" w:rsidR="00EE523F" w:rsidRPr="00EE523F" w:rsidRDefault="00757D7E" w:rsidP="00EE523F">
            <w:pPr>
              <w:spacing w:line="240" w:lineRule="auto"/>
              <w:rPr>
                <w:rFonts w:ascii="Times New Roman" w:eastAsia="Calibri" w:hAnsi="Times New Roman" w:cs="Times New Roman"/>
                <w:bCs/>
                <w:sz w:val="24"/>
                <w:szCs w:val="24"/>
                <w:lang w:val="kk-KZ"/>
              </w:rPr>
            </w:pPr>
            <w:r w:rsidRPr="00EE523F">
              <w:rPr>
                <w:rFonts w:ascii="Times New Roman" w:eastAsia="Calibri" w:hAnsi="Times New Roman" w:cs="Times New Roman"/>
                <w:bCs/>
                <w:sz w:val="24"/>
                <w:szCs w:val="24"/>
                <w:lang w:val="kk-KZ"/>
              </w:rPr>
              <w:t xml:space="preserve">Қимылды ойын </w:t>
            </w:r>
            <w:r w:rsidR="00EE523F" w:rsidRPr="00EE523F">
              <w:rPr>
                <w:rFonts w:ascii="Times New Roman" w:eastAsia="Calibri" w:hAnsi="Times New Roman" w:cs="Times New Roman"/>
                <w:bCs/>
                <w:sz w:val="24"/>
                <w:szCs w:val="24"/>
                <w:lang w:val="kk-KZ"/>
              </w:rPr>
              <w:t xml:space="preserve">Оқып беруді ойыншықтарды, суреттерді, үстел үсті театрының </w:t>
            </w:r>
            <w:r w:rsidR="00EE523F" w:rsidRPr="00EE523F">
              <w:rPr>
                <w:rFonts w:ascii="Times New Roman" w:eastAsia="Calibri" w:hAnsi="Times New Roman" w:cs="Times New Roman"/>
                <w:bCs/>
                <w:sz w:val="24"/>
                <w:szCs w:val="24"/>
                <w:lang w:val="kk-KZ"/>
              </w:rPr>
              <w:lastRenderedPageBreak/>
              <w:t xml:space="preserve">кейіпкерлерін және басқа да көрнекі құралдарды көрсетумен сүйемелдеу, сонымен қатар көрнекіліксіз көркем шығарманы тыңдау.                  (көркем әдебиет)  </w:t>
            </w:r>
          </w:p>
          <w:p w14:paraId="3B234B30" w14:textId="7FF5BF06" w:rsidR="00757D7E" w:rsidRPr="00EE523F" w:rsidRDefault="00757D7E" w:rsidP="00A77572">
            <w:pPr>
              <w:spacing w:line="240" w:lineRule="auto"/>
              <w:rPr>
                <w:rFonts w:ascii="Times New Roman" w:eastAsia="Calibri" w:hAnsi="Times New Roman" w:cs="Times New Roman"/>
                <w:bCs/>
                <w:sz w:val="24"/>
                <w:szCs w:val="24"/>
                <w:lang w:val="kk-KZ"/>
              </w:rPr>
            </w:pPr>
          </w:p>
          <w:p w14:paraId="54083EE3" w14:textId="77777777" w:rsidR="00757D7E" w:rsidRPr="00EE523F" w:rsidRDefault="00757D7E" w:rsidP="00A77572">
            <w:pPr>
              <w:spacing w:line="240" w:lineRule="auto"/>
              <w:rPr>
                <w:rFonts w:ascii="Times New Roman" w:hAnsi="Times New Roman" w:cs="Times New Roman"/>
                <w:bCs/>
                <w:sz w:val="24"/>
                <w:szCs w:val="20"/>
                <w:lang w:val="kk-KZ"/>
              </w:rPr>
            </w:pPr>
            <w:r w:rsidRPr="00EE523F">
              <w:rPr>
                <w:rFonts w:ascii="Times New Roman" w:eastAsia="Calibri" w:hAnsi="Times New Roman" w:cs="Times New Roman"/>
                <w:bCs/>
                <w:sz w:val="24"/>
                <w:szCs w:val="24"/>
                <w:lang w:val="kk-KZ"/>
              </w:rPr>
              <w:t xml:space="preserve">                       </w:t>
            </w:r>
          </w:p>
        </w:tc>
      </w:tr>
      <w:tr w:rsidR="00183E86" w:rsidRPr="00155D5F" w14:paraId="32320BDD" w14:textId="77777777" w:rsidTr="0059786C">
        <w:tc>
          <w:tcPr>
            <w:tcW w:w="2679" w:type="dxa"/>
          </w:tcPr>
          <w:p w14:paraId="43576A3D" w14:textId="77777777" w:rsidR="00757D7E"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62" w:type="dxa"/>
          </w:tcPr>
          <w:p w14:paraId="0B93882B" w14:textId="38F2498B" w:rsidR="00757D7E" w:rsidRPr="00EE523F" w:rsidRDefault="00757D7E" w:rsidP="00A77572">
            <w:pPr>
              <w:tabs>
                <w:tab w:val="left" w:pos="9436"/>
              </w:tabs>
              <w:rPr>
                <w:rFonts w:ascii="Times New Roman" w:hAnsi="Times New Roman" w:cs="Times New Roman"/>
                <w:bCs/>
                <w:sz w:val="24"/>
                <w:szCs w:val="24"/>
                <w:lang w:val="kk-KZ"/>
              </w:rPr>
            </w:pPr>
            <w:r w:rsidRPr="00EE523F">
              <w:rPr>
                <w:rFonts w:ascii="Times New Roman" w:hAnsi="Times New Roman" w:cs="Times New Roman"/>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Шеңберде аяқтың ұшымен, өкшемен жүріп өту, жеңіл жүгіру, бірінің артынан бірі тұру. Қоянша секіру, аю сияқты қорбаңдау, құсша ұшу қимылдарын </w:t>
            </w:r>
            <w:r w:rsidRPr="00EE523F">
              <w:rPr>
                <w:rFonts w:ascii="Times New Roman" w:hAnsi="Times New Roman" w:cs="Times New Roman"/>
                <w:bCs/>
                <w:sz w:val="24"/>
                <w:szCs w:val="24"/>
                <w:lang w:val="kk-KZ"/>
              </w:rPr>
              <w:lastRenderedPageBreak/>
              <w:t xml:space="preserve">жасауға дағдыландыру. </w:t>
            </w:r>
            <w:r w:rsidR="00EE523F" w:rsidRPr="00EE523F">
              <w:rPr>
                <w:rFonts w:ascii="Times New Roman" w:hAnsi="Times New Roman" w:cs="Times New Roman"/>
                <w:bCs/>
                <w:sz w:val="24"/>
                <w:szCs w:val="24"/>
                <w:lang w:val="kk-KZ"/>
              </w:rPr>
              <w:t>(дене</w:t>
            </w:r>
            <w:r w:rsidR="00EE523F">
              <w:rPr>
                <w:rFonts w:ascii="Times New Roman" w:hAnsi="Times New Roman" w:cs="Times New Roman"/>
                <w:bCs/>
                <w:sz w:val="24"/>
                <w:szCs w:val="24"/>
                <w:lang w:val="kk-KZ"/>
              </w:rPr>
              <w:t xml:space="preserve"> </w:t>
            </w:r>
            <w:r w:rsidR="00EE523F" w:rsidRPr="00EE523F">
              <w:rPr>
                <w:rFonts w:ascii="Times New Roman" w:hAnsi="Times New Roman" w:cs="Times New Roman"/>
                <w:bCs/>
                <w:sz w:val="24"/>
                <w:szCs w:val="24"/>
                <w:lang w:val="kk-KZ"/>
              </w:rPr>
              <w:t xml:space="preserve">шынықтыру) </w:t>
            </w:r>
            <w:r w:rsidRPr="00EE523F">
              <w:rPr>
                <w:rFonts w:ascii="Times New Roman" w:hAnsi="Times New Roman" w:cs="Times New Roman"/>
                <w:bCs/>
                <w:sz w:val="24"/>
                <w:szCs w:val="24"/>
                <w:lang w:val="kk-KZ"/>
              </w:rPr>
              <w:t xml:space="preserve">          </w:t>
            </w:r>
          </w:p>
        </w:tc>
        <w:tc>
          <w:tcPr>
            <w:tcW w:w="2493" w:type="dxa"/>
            <w:gridSpan w:val="2"/>
          </w:tcPr>
          <w:p w14:paraId="35DBA394" w14:textId="7BE91C5E" w:rsidR="00757D7E" w:rsidRPr="00EE523F" w:rsidRDefault="00757D7E" w:rsidP="00A77572">
            <w:pPr>
              <w:tabs>
                <w:tab w:val="left" w:pos="9436"/>
              </w:tabs>
              <w:rPr>
                <w:rFonts w:ascii="Times New Roman" w:hAnsi="Times New Roman" w:cs="Times New Roman"/>
                <w:bCs/>
                <w:sz w:val="24"/>
                <w:szCs w:val="24"/>
                <w:lang w:val="kk-KZ"/>
              </w:rPr>
            </w:pPr>
            <w:r w:rsidRPr="00EE523F">
              <w:rPr>
                <w:rFonts w:ascii="Times New Roman" w:hAnsi="Times New Roman" w:cs="Times New Roman"/>
                <w:bCs/>
                <w:sz w:val="24"/>
                <w:szCs w:val="24"/>
                <w:lang w:val="kk-KZ"/>
              </w:rPr>
              <w:lastRenderedPageBreak/>
              <w:t xml:space="preserve">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w:t>
            </w:r>
            <w:r w:rsidRPr="00EE523F">
              <w:rPr>
                <w:rFonts w:ascii="Times New Roman" w:hAnsi="Times New Roman" w:cs="Times New Roman"/>
                <w:bCs/>
                <w:sz w:val="24"/>
                <w:szCs w:val="20"/>
                <w:lang w:val="kk-KZ"/>
              </w:rPr>
              <w:t>«Күн» ойыны</w:t>
            </w:r>
            <w:r w:rsidRPr="00EE523F">
              <w:rPr>
                <w:rFonts w:ascii="Times New Roman" w:hAnsi="Times New Roman" w:cs="Times New Roman"/>
                <w:bCs/>
                <w:sz w:val="24"/>
                <w:szCs w:val="24"/>
                <w:lang w:val="kk-KZ"/>
              </w:rPr>
              <w:t xml:space="preserve">            </w:t>
            </w:r>
            <w:r w:rsidRPr="00EE523F">
              <w:rPr>
                <w:rFonts w:ascii="Times New Roman" w:hAnsi="Times New Roman" w:cs="Times New Roman"/>
                <w:bCs/>
                <w:sz w:val="24"/>
                <w:szCs w:val="20"/>
                <w:lang w:val="kk-KZ"/>
              </w:rPr>
              <w:t>Аяқтың арасы сәл ашық, қол екі жанында бос, түсірулі</w:t>
            </w:r>
            <w:r w:rsidRPr="00EE523F">
              <w:rPr>
                <w:rFonts w:ascii="Times New Roman" w:hAnsi="Times New Roman" w:cs="Times New Roman"/>
                <w:bCs/>
                <w:sz w:val="24"/>
                <w:szCs w:val="24"/>
                <w:lang w:val="kk-KZ"/>
              </w:rPr>
              <w:t xml:space="preserve">       </w:t>
            </w:r>
            <w:r w:rsidRPr="00EE523F">
              <w:rPr>
                <w:rFonts w:ascii="Times New Roman" w:hAnsi="Times New Roman" w:cs="Times New Roman"/>
                <w:bCs/>
                <w:sz w:val="24"/>
                <w:szCs w:val="20"/>
                <w:lang w:val="kk-KZ"/>
              </w:rPr>
              <w:t xml:space="preserve">Орындалуы: қолды жоғары көтеру, </w:t>
            </w:r>
            <w:r w:rsidRPr="00EE523F">
              <w:rPr>
                <w:rFonts w:ascii="Times New Roman" w:hAnsi="Times New Roman" w:cs="Times New Roman"/>
                <w:bCs/>
                <w:sz w:val="24"/>
                <w:szCs w:val="20"/>
                <w:lang w:val="kk-KZ"/>
              </w:rPr>
              <w:lastRenderedPageBreak/>
              <w:t>тартылу, қолды түсіру.</w:t>
            </w:r>
            <w:r w:rsidR="00EE523F" w:rsidRPr="00EE523F">
              <w:rPr>
                <w:rFonts w:ascii="Times New Roman" w:hAnsi="Times New Roman" w:cs="Times New Roman"/>
                <w:bCs/>
                <w:sz w:val="24"/>
                <w:szCs w:val="24"/>
                <w:lang w:val="kk-KZ"/>
              </w:rPr>
              <w:t xml:space="preserve"> (дене</w:t>
            </w:r>
            <w:r w:rsidR="00EE523F">
              <w:rPr>
                <w:rFonts w:ascii="Times New Roman" w:hAnsi="Times New Roman" w:cs="Times New Roman"/>
                <w:bCs/>
                <w:sz w:val="24"/>
                <w:szCs w:val="24"/>
                <w:lang w:val="kk-KZ"/>
              </w:rPr>
              <w:t xml:space="preserve"> </w:t>
            </w:r>
            <w:r w:rsidR="00EE523F" w:rsidRPr="00EE523F">
              <w:rPr>
                <w:rFonts w:ascii="Times New Roman" w:hAnsi="Times New Roman" w:cs="Times New Roman"/>
                <w:bCs/>
                <w:sz w:val="24"/>
                <w:szCs w:val="24"/>
                <w:lang w:val="kk-KZ"/>
              </w:rPr>
              <w:t>шынықтыру)</w:t>
            </w:r>
          </w:p>
        </w:tc>
        <w:tc>
          <w:tcPr>
            <w:tcW w:w="2727" w:type="dxa"/>
            <w:gridSpan w:val="2"/>
          </w:tcPr>
          <w:p w14:paraId="461F22F5" w14:textId="0BF39F1E" w:rsidR="00757D7E" w:rsidRPr="00EE523F" w:rsidRDefault="00757D7E" w:rsidP="00A77572">
            <w:pPr>
              <w:spacing w:line="240" w:lineRule="auto"/>
              <w:rPr>
                <w:rFonts w:ascii="Times New Roman" w:hAnsi="Times New Roman" w:cs="Times New Roman"/>
                <w:bCs/>
                <w:color w:val="000000"/>
                <w:sz w:val="24"/>
                <w:szCs w:val="24"/>
                <w:lang w:val="kk-KZ"/>
              </w:rPr>
            </w:pPr>
            <w:r w:rsidRPr="00EE523F">
              <w:rPr>
                <w:rFonts w:ascii="Times New Roman" w:hAnsi="Times New Roman" w:cs="Times New Roman"/>
                <w:bCs/>
                <w:sz w:val="24"/>
                <w:szCs w:val="24"/>
                <w:lang w:val="kk-KZ"/>
              </w:rPr>
              <w:lastRenderedPageBreak/>
              <w:t xml:space="preserve"> 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w:t>
            </w:r>
            <w:r w:rsidRPr="00EE523F">
              <w:rPr>
                <w:rFonts w:ascii="Times New Roman" w:hAnsi="Times New Roman" w:cs="Times New Roman"/>
                <w:bCs/>
                <w:color w:val="000000"/>
                <w:sz w:val="24"/>
                <w:szCs w:val="24"/>
                <w:lang w:val="kk-KZ"/>
              </w:rPr>
              <w:t xml:space="preserve"> Қол белде, оңға, солға бұрылыстар жасау (3-4 рет)</w:t>
            </w:r>
          </w:p>
          <w:p w14:paraId="338CE1B4" w14:textId="77777777" w:rsidR="00757D7E" w:rsidRPr="00EE523F" w:rsidRDefault="00757D7E" w:rsidP="00A77572">
            <w:pPr>
              <w:spacing w:line="240" w:lineRule="auto"/>
              <w:rPr>
                <w:rFonts w:ascii="Times New Roman" w:hAnsi="Times New Roman" w:cs="Times New Roman"/>
                <w:bCs/>
                <w:color w:val="000000"/>
                <w:sz w:val="24"/>
                <w:szCs w:val="24"/>
                <w:lang w:val="kk-KZ"/>
              </w:rPr>
            </w:pPr>
            <w:r w:rsidRPr="00EE523F">
              <w:rPr>
                <w:rFonts w:ascii="Times New Roman" w:hAnsi="Times New Roman" w:cs="Times New Roman"/>
                <w:bCs/>
                <w:color w:val="000000"/>
                <w:sz w:val="24"/>
                <w:szCs w:val="24"/>
                <w:lang w:val="kk-KZ"/>
              </w:rPr>
              <w:t>Қолымызды екі жаққа жайып, көбелек болып ұшамыз, гүлге қонамыз, шырын сорып, қайта ұшамыз.</w:t>
            </w:r>
          </w:p>
          <w:p w14:paraId="3EBB81EB" w14:textId="77777777" w:rsidR="00757D7E" w:rsidRPr="00EE523F" w:rsidRDefault="00757D7E" w:rsidP="00A77572">
            <w:pPr>
              <w:rPr>
                <w:rFonts w:ascii="Times New Roman" w:hAnsi="Times New Roman" w:cs="Times New Roman"/>
                <w:bCs/>
                <w:color w:val="000000"/>
                <w:sz w:val="24"/>
                <w:szCs w:val="24"/>
                <w:lang w:val="kk-KZ"/>
              </w:rPr>
            </w:pPr>
            <w:r w:rsidRPr="00EE523F">
              <w:rPr>
                <w:rFonts w:ascii="Times New Roman" w:hAnsi="Times New Roman" w:cs="Times New Roman"/>
                <w:bCs/>
                <w:color w:val="000000"/>
                <w:sz w:val="24"/>
                <w:szCs w:val="24"/>
                <w:lang w:val="kk-KZ"/>
              </w:rPr>
              <w:t xml:space="preserve">«Ақ қоян» </w:t>
            </w:r>
          </w:p>
          <w:p w14:paraId="111F0C7F" w14:textId="77777777" w:rsidR="00EE523F" w:rsidRDefault="00757D7E" w:rsidP="00A77572">
            <w:pPr>
              <w:tabs>
                <w:tab w:val="left" w:pos="9436"/>
              </w:tabs>
              <w:rPr>
                <w:rFonts w:ascii="Times New Roman" w:hAnsi="Times New Roman" w:cs="Times New Roman"/>
                <w:bCs/>
                <w:color w:val="000000"/>
                <w:sz w:val="24"/>
                <w:szCs w:val="24"/>
                <w:lang w:val="kk-KZ"/>
              </w:rPr>
            </w:pPr>
            <w:r w:rsidRPr="00EE523F">
              <w:rPr>
                <w:rFonts w:ascii="Times New Roman" w:hAnsi="Times New Roman" w:cs="Times New Roman"/>
                <w:bCs/>
                <w:color w:val="000000"/>
                <w:sz w:val="24"/>
                <w:szCs w:val="24"/>
                <w:lang w:val="kk-KZ"/>
              </w:rPr>
              <w:lastRenderedPageBreak/>
              <w:t>Қимылды ойыны</w:t>
            </w:r>
          </w:p>
          <w:p w14:paraId="3A73F1CF" w14:textId="6F2F1297" w:rsidR="00757D7E" w:rsidRPr="00EE523F" w:rsidRDefault="00EE523F" w:rsidP="00A77572">
            <w:pPr>
              <w:tabs>
                <w:tab w:val="left" w:pos="9436"/>
              </w:tabs>
              <w:rPr>
                <w:rFonts w:ascii="Times New Roman" w:hAnsi="Times New Roman" w:cs="Times New Roman"/>
                <w:bCs/>
                <w:sz w:val="24"/>
                <w:szCs w:val="24"/>
                <w:lang w:val="kk-KZ"/>
              </w:rPr>
            </w:pPr>
            <w:r w:rsidRPr="00EE523F">
              <w:rPr>
                <w:rFonts w:ascii="Times New Roman" w:hAnsi="Times New Roman" w:cs="Times New Roman"/>
                <w:bCs/>
                <w:sz w:val="24"/>
                <w:szCs w:val="24"/>
                <w:lang w:val="kk-KZ"/>
              </w:rPr>
              <w:t>(дене</w:t>
            </w:r>
            <w:r>
              <w:rPr>
                <w:rFonts w:ascii="Times New Roman" w:hAnsi="Times New Roman" w:cs="Times New Roman"/>
                <w:bCs/>
                <w:sz w:val="24"/>
                <w:szCs w:val="24"/>
                <w:lang w:val="kk-KZ"/>
              </w:rPr>
              <w:t xml:space="preserve"> </w:t>
            </w:r>
            <w:r w:rsidRPr="00EE523F">
              <w:rPr>
                <w:rFonts w:ascii="Times New Roman" w:hAnsi="Times New Roman" w:cs="Times New Roman"/>
                <w:bCs/>
                <w:sz w:val="24"/>
                <w:szCs w:val="24"/>
                <w:lang w:val="kk-KZ"/>
              </w:rPr>
              <w:t>шынықтыру)</w:t>
            </w:r>
          </w:p>
        </w:tc>
        <w:tc>
          <w:tcPr>
            <w:tcW w:w="2834" w:type="dxa"/>
            <w:gridSpan w:val="2"/>
          </w:tcPr>
          <w:p w14:paraId="0D105916" w14:textId="4DC02535" w:rsidR="00757D7E" w:rsidRPr="00EE523F" w:rsidRDefault="00757D7E" w:rsidP="00A77572">
            <w:pPr>
              <w:tabs>
                <w:tab w:val="left" w:pos="9436"/>
              </w:tabs>
              <w:rPr>
                <w:rFonts w:ascii="Times New Roman" w:hAnsi="Times New Roman" w:cs="Times New Roman"/>
                <w:bCs/>
                <w:sz w:val="24"/>
                <w:szCs w:val="24"/>
                <w:lang w:val="kk-KZ"/>
              </w:rPr>
            </w:pPr>
            <w:r w:rsidRPr="00EE523F">
              <w:rPr>
                <w:rFonts w:ascii="Times New Roman" w:hAnsi="Times New Roman" w:cs="Times New Roman"/>
                <w:bCs/>
                <w:sz w:val="24"/>
                <w:szCs w:val="24"/>
                <w:lang w:val="kk-KZ"/>
              </w:rPr>
              <w:lastRenderedPageBreak/>
              <w:t xml:space="preserve">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w:t>
            </w:r>
          </w:p>
          <w:p w14:paraId="47364E06" w14:textId="77777777" w:rsidR="00757D7E" w:rsidRPr="00EE523F" w:rsidRDefault="00757D7E" w:rsidP="00A77572">
            <w:pPr>
              <w:spacing w:line="240" w:lineRule="auto"/>
              <w:rPr>
                <w:rFonts w:ascii="Times New Roman" w:hAnsi="Times New Roman" w:cs="Times New Roman"/>
                <w:bCs/>
                <w:sz w:val="24"/>
                <w:szCs w:val="20"/>
                <w:u w:val="single"/>
                <w:lang w:val="kk-KZ"/>
              </w:rPr>
            </w:pPr>
            <w:r w:rsidRPr="00EE523F">
              <w:rPr>
                <w:rFonts w:ascii="Times New Roman" w:hAnsi="Times New Roman" w:cs="Times New Roman"/>
                <w:bCs/>
                <w:color w:val="000000"/>
                <w:sz w:val="24"/>
                <w:szCs w:val="24"/>
                <w:lang w:val="kk-KZ"/>
              </w:rPr>
              <w:t xml:space="preserve"> «Тартыламыз» ойыны</w:t>
            </w:r>
          </w:p>
          <w:p w14:paraId="3254F4D8" w14:textId="77777777" w:rsidR="00EE523F" w:rsidRDefault="00757D7E" w:rsidP="00A77572">
            <w:pPr>
              <w:spacing w:line="240" w:lineRule="auto"/>
              <w:rPr>
                <w:rFonts w:ascii="Times New Roman" w:hAnsi="Times New Roman" w:cs="Times New Roman"/>
                <w:bCs/>
                <w:color w:val="000000"/>
                <w:sz w:val="24"/>
                <w:szCs w:val="24"/>
                <w:lang w:val="kk-KZ"/>
              </w:rPr>
            </w:pPr>
            <w:r w:rsidRPr="00EE523F">
              <w:rPr>
                <w:rFonts w:ascii="Times New Roman" w:hAnsi="Times New Roman" w:cs="Times New Roman"/>
                <w:bCs/>
                <w:sz w:val="24"/>
                <w:szCs w:val="24"/>
                <w:lang w:val="kk-KZ"/>
              </w:rPr>
              <w:t xml:space="preserve">Аяқ бірге, қолды алға созу, жоғары көтеру, жанға созу(3-4 рет).              Қол белде, оңға, солға иілу(3-4 рет).                   Допты домалату арқылы кеглилерді құлату.                </w:t>
            </w:r>
            <w:r w:rsidRPr="00EE523F">
              <w:rPr>
                <w:rFonts w:ascii="Times New Roman" w:hAnsi="Times New Roman" w:cs="Times New Roman"/>
                <w:bCs/>
                <w:color w:val="000000"/>
                <w:sz w:val="24"/>
                <w:szCs w:val="24"/>
                <w:lang w:val="kk-KZ"/>
              </w:rPr>
              <w:lastRenderedPageBreak/>
              <w:t>«Маймылдар» Қимылды ойыны</w:t>
            </w:r>
          </w:p>
          <w:p w14:paraId="095C1C64" w14:textId="1E8368B7" w:rsidR="00757D7E" w:rsidRPr="00EE523F" w:rsidRDefault="00EE523F" w:rsidP="00A77572">
            <w:pPr>
              <w:spacing w:line="240" w:lineRule="auto"/>
              <w:rPr>
                <w:rFonts w:ascii="Times New Roman" w:hAnsi="Times New Roman" w:cs="Times New Roman"/>
                <w:bCs/>
                <w:sz w:val="24"/>
                <w:szCs w:val="20"/>
                <w:u w:val="single"/>
                <w:lang w:val="kk-KZ"/>
              </w:rPr>
            </w:pPr>
            <w:r w:rsidRPr="00EE523F">
              <w:rPr>
                <w:rFonts w:ascii="Times New Roman" w:hAnsi="Times New Roman" w:cs="Times New Roman"/>
                <w:bCs/>
                <w:sz w:val="24"/>
                <w:szCs w:val="24"/>
                <w:lang w:val="kk-KZ"/>
              </w:rPr>
              <w:t>(дене</w:t>
            </w:r>
            <w:r>
              <w:rPr>
                <w:rFonts w:ascii="Times New Roman" w:hAnsi="Times New Roman" w:cs="Times New Roman"/>
                <w:bCs/>
                <w:sz w:val="24"/>
                <w:szCs w:val="24"/>
                <w:lang w:val="kk-KZ"/>
              </w:rPr>
              <w:t xml:space="preserve"> </w:t>
            </w:r>
            <w:r w:rsidRPr="00EE523F">
              <w:rPr>
                <w:rFonts w:ascii="Times New Roman" w:hAnsi="Times New Roman" w:cs="Times New Roman"/>
                <w:bCs/>
                <w:sz w:val="24"/>
                <w:szCs w:val="24"/>
                <w:lang w:val="kk-KZ"/>
              </w:rPr>
              <w:t>шынықтыру)</w:t>
            </w:r>
          </w:p>
        </w:tc>
        <w:tc>
          <w:tcPr>
            <w:tcW w:w="2423" w:type="dxa"/>
            <w:gridSpan w:val="2"/>
          </w:tcPr>
          <w:p w14:paraId="2DB9E47F" w14:textId="379E44BF" w:rsidR="00757D7E" w:rsidRPr="00EE523F" w:rsidRDefault="00757D7E" w:rsidP="00A77572">
            <w:pPr>
              <w:spacing w:line="240" w:lineRule="auto"/>
              <w:rPr>
                <w:rFonts w:ascii="Times New Roman" w:hAnsi="Times New Roman" w:cs="Times New Roman"/>
                <w:bCs/>
                <w:sz w:val="24"/>
                <w:szCs w:val="20"/>
                <w:lang w:val="kk-KZ"/>
              </w:rPr>
            </w:pPr>
            <w:r w:rsidRPr="00EE523F">
              <w:rPr>
                <w:rFonts w:ascii="Times New Roman" w:hAnsi="Times New Roman" w:cs="Times New Roman"/>
                <w:bCs/>
                <w:sz w:val="24"/>
                <w:szCs w:val="24"/>
                <w:lang w:val="kk-KZ"/>
              </w:rPr>
              <w:lastRenderedPageBreak/>
              <w:t xml:space="preserve">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w:t>
            </w:r>
          </w:p>
          <w:p w14:paraId="4F7FB081" w14:textId="77777777" w:rsidR="00757D7E" w:rsidRPr="00EE523F" w:rsidRDefault="00757D7E" w:rsidP="00A77572">
            <w:pPr>
              <w:spacing w:line="240" w:lineRule="auto"/>
              <w:rPr>
                <w:rFonts w:ascii="Times New Roman" w:hAnsi="Times New Roman" w:cs="Times New Roman"/>
                <w:bCs/>
                <w:sz w:val="24"/>
                <w:szCs w:val="20"/>
                <w:lang w:val="kk-KZ"/>
              </w:rPr>
            </w:pPr>
            <w:r w:rsidRPr="00EE523F">
              <w:rPr>
                <w:rFonts w:ascii="Times New Roman" w:hAnsi="Times New Roman" w:cs="Times New Roman"/>
                <w:bCs/>
                <w:sz w:val="24"/>
                <w:szCs w:val="20"/>
                <w:lang w:val="kk-KZ"/>
              </w:rPr>
              <w:t>«Тышқандар ойнайды»                   Аяқтың арасы сәл ашық, қол екі жанында</w:t>
            </w:r>
          </w:p>
          <w:p w14:paraId="70A332EE" w14:textId="77777777" w:rsidR="00757D7E" w:rsidRPr="00EE523F" w:rsidRDefault="00757D7E" w:rsidP="00A77572">
            <w:pPr>
              <w:spacing w:line="240" w:lineRule="auto"/>
              <w:rPr>
                <w:rFonts w:ascii="Times New Roman" w:hAnsi="Times New Roman" w:cs="Times New Roman"/>
                <w:bCs/>
                <w:sz w:val="24"/>
                <w:szCs w:val="20"/>
                <w:lang w:val="kk-KZ"/>
              </w:rPr>
            </w:pPr>
            <w:r w:rsidRPr="00EE523F">
              <w:rPr>
                <w:rFonts w:ascii="Times New Roman" w:hAnsi="Times New Roman" w:cs="Times New Roman"/>
                <w:bCs/>
                <w:sz w:val="24"/>
                <w:szCs w:val="20"/>
                <w:lang w:val="kk-KZ"/>
              </w:rPr>
              <w:lastRenderedPageBreak/>
              <w:t>Орындалуы; қолды жоғары көтеру, түсіру (4 рет).</w:t>
            </w:r>
          </w:p>
          <w:p w14:paraId="3FE5CE25" w14:textId="77777777" w:rsidR="00757D7E" w:rsidRPr="00EE523F" w:rsidRDefault="00757D7E" w:rsidP="00A77572">
            <w:pPr>
              <w:spacing w:line="240" w:lineRule="auto"/>
              <w:rPr>
                <w:rFonts w:ascii="Times New Roman" w:hAnsi="Times New Roman" w:cs="Times New Roman"/>
                <w:bCs/>
                <w:sz w:val="24"/>
                <w:szCs w:val="20"/>
                <w:lang w:val="kk-KZ"/>
              </w:rPr>
            </w:pPr>
            <w:r w:rsidRPr="00EE523F">
              <w:rPr>
                <w:rFonts w:ascii="Times New Roman" w:hAnsi="Times New Roman" w:cs="Times New Roman"/>
                <w:bCs/>
                <w:sz w:val="24"/>
                <w:szCs w:val="20"/>
                <w:lang w:val="kk-KZ"/>
              </w:rPr>
              <w:t xml:space="preserve">Қол белде: басты оңға,солға, алға бұру. </w:t>
            </w:r>
          </w:p>
          <w:p w14:paraId="6E223AAE" w14:textId="54B179E6" w:rsidR="00757D7E" w:rsidRPr="00EE523F" w:rsidRDefault="00757D7E" w:rsidP="00A77572">
            <w:pPr>
              <w:spacing w:line="240" w:lineRule="auto"/>
              <w:rPr>
                <w:rFonts w:ascii="Times New Roman" w:hAnsi="Times New Roman" w:cs="Times New Roman"/>
                <w:bCs/>
                <w:sz w:val="24"/>
                <w:szCs w:val="20"/>
                <w:lang w:val="kk-KZ"/>
              </w:rPr>
            </w:pPr>
            <w:r w:rsidRPr="00EE523F">
              <w:rPr>
                <w:rFonts w:ascii="Times New Roman" w:hAnsi="Times New Roman" w:cs="Times New Roman"/>
                <w:bCs/>
                <w:sz w:val="24"/>
                <w:szCs w:val="20"/>
                <w:lang w:val="kk-KZ"/>
              </w:rPr>
              <w:t>«Құстар көңілді» -қолды шапалақтау.</w:t>
            </w:r>
            <w:r w:rsidR="00EE523F" w:rsidRPr="00EE523F">
              <w:rPr>
                <w:rFonts w:ascii="Times New Roman" w:hAnsi="Times New Roman" w:cs="Times New Roman"/>
                <w:bCs/>
                <w:sz w:val="24"/>
                <w:szCs w:val="24"/>
                <w:lang w:val="kk-KZ"/>
              </w:rPr>
              <w:t xml:space="preserve"> (дене</w:t>
            </w:r>
            <w:r w:rsidR="00EE523F">
              <w:rPr>
                <w:rFonts w:ascii="Times New Roman" w:hAnsi="Times New Roman" w:cs="Times New Roman"/>
                <w:bCs/>
                <w:sz w:val="24"/>
                <w:szCs w:val="24"/>
                <w:lang w:val="kk-KZ"/>
              </w:rPr>
              <w:t xml:space="preserve"> </w:t>
            </w:r>
            <w:r w:rsidR="00EE523F" w:rsidRPr="00EE523F">
              <w:rPr>
                <w:rFonts w:ascii="Times New Roman" w:hAnsi="Times New Roman" w:cs="Times New Roman"/>
                <w:bCs/>
                <w:sz w:val="24"/>
                <w:szCs w:val="24"/>
                <w:lang w:val="kk-KZ"/>
              </w:rPr>
              <w:t>шынықтыру)</w:t>
            </w:r>
          </w:p>
        </w:tc>
      </w:tr>
      <w:tr w:rsidR="00183E86" w:rsidRPr="00155D5F" w14:paraId="28D1F6EB" w14:textId="77777777" w:rsidTr="0059786C">
        <w:tc>
          <w:tcPr>
            <w:tcW w:w="2679" w:type="dxa"/>
            <w:vMerge w:val="restart"/>
          </w:tcPr>
          <w:p w14:paraId="44FDF16E" w14:textId="77777777" w:rsidR="00757D7E" w:rsidRPr="00043FD5" w:rsidRDefault="00757D7E" w:rsidP="00A77572">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14:paraId="5D23E220" w14:textId="77777777" w:rsidR="00757D7E" w:rsidRPr="00043FD5" w:rsidRDefault="00757D7E" w:rsidP="00A77572">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62" w:type="dxa"/>
            <w:tcBorders>
              <w:bottom w:val="nil"/>
            </w:tcBorders>
          </w:tcPr>
          <w:p w14:paraId="44A6C54F" w14:textId="77777777" w:rsidR="00757D7E" w:rsidRPr="00EE523F" w:rsidRDefault="00757D7E" w:rsidP="00A77572">
            <w:pPr>
              <w:spacing w:line="240" w:lineRule="auto"/>
              <w:rPr>
                <w:rFonts w:ascii="Times New Roman" w:hAnsi="Times New Roman" w:cs="Times New Roman"/>
                <w:sz w:val="24"/>
                <w:szCs w:val="20"/>
                <w:lang w:val="kk-KZ"/>
              </w:rPr>
            </w:pPr>
            <w:r w:rsidRPr="00EE523F">
              <w:rPr>
                <w:rFonts w:ascii="Times New Roman" w:hAnsi="Times New Roman" w:cs="Times New Roman"/>
                <w:sz w:val="24"/>
                <w:szCs w:val="20"/>
                <w:lang w:val="kk-KZ"/>
              </w:rPr>
              <w:t xml:space="preserve"> </w:t>
            </w:r>
            <w:r w:rsidRPr="00EE523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26" w:type="dxa"/>
            <w:gridSpan w:val="3"/>
            <w:tcBorders>
              <w:bottom w:val="nil"/>
            </w:tcBorders>
          </w:tcPr>
          <w:p w14:paraId="4CEC3FD0" w14:textId="77777777" w:rsidR="00757D7E" w:rsidRPr="00EE523F" w:rsidRDefault="00757D7E" w:rsidP="00A77572">
            <w:pPr>
              <w:spacing w:line="240" w:lineRule="auto"/>
              <w:rPr>
                <w:rFonts w:ascii="Times New Roman" w:hAnsi="Times New Roman" w:cs="Times New Roman"/>
                <w:sz w:val="24"/>
                <w:szCs w:val="20"/>
                <w:lang w:val="kk-KZ"/>
              </w:rPr>
            </w:pPr>
            <w:r w:rsidRPr="00EE523F">
              <w:rPr>
                <w:rFonts w:ascii="Times New Roman" w:hAnsi="Times New Roman" w:cs="Times New Roman"/>
                <w:sz w:val="24"/>
                <w:szCs w:val="20"/>
                <w:lang w:val="kk-KZ"/>
              </w:rPr>
              <w:t xml:space="preserve">«Таңғы асты тастама» </w:t>
            </w:r>
          </w:p>
          <w:p w14:paraId="1E58FFC8" w14:textId="77777777" w:rsidR="00757D7E" w:rsidRPr="00EE523F" w:rsidRDefault="00757D7E" w:rsidP="00A77572">
            <w:pPr>
              <w:rPr>
                <w:rFonts w:ascii="Times New Roman" w:hAnsi="Times New Roman" w:cs="Times New Roman"/>
                <w:sz w:val="24"/>
                <w:szCs w:val="20"/>
                <w:lang w:val="kk-KZ"/>
              </w:rPr>
            </w:pPr>
            <w:r w:rsidRPr="00EE523F">
              <w:rPr>
                <w:rFonts w:ascii="Times New Roman" w:hAnsi="Times New Roman" w:cs="Times New Roman"/>
                <w:sz w:val="24"/>
                <w:szCs w:val="20"/>
                <w:lang w:val="kk-KZ"/>
              </w:rPr>
              <w:t xml:space="preserve">Мақсаты: балаларға таңғы астың маңыздылығы жайлы айту, тамақты тауысып жеуге үйрету.                  </w:t>
            </w:r>
            <w:r w:rsidRPr="00EE523F">
              <w:rPr>
                <w:rFonts w:ascii="Times New Roman" w:hAnsi="Times New Roman" w:cs="Times New Roman"/>
                <w:sz w:val="24"/>
                <w:szCs w:val="24"/>
                <w:lang w:val="kk-KZ"/>
              </w:rPr>
              <w:t>Үстел басындағы мәдениеттің қарапайым дағдыларын қалыптастыру.</w:t>
            </w:r>
          </w:p>
        </w:tc>
        <w:tc>
          <w:tcPr>
            <w:tcW w:w="2694" w:type="dxa"/>
            <w:tcBorders>
              <w:bottom w:val="nil"/>
            </w:tcBorders>
          </w:tcPr>
          <w:p w14:paraId="575960BD" w14:textId="77777777" w:rsidR="00757D7E" w:rsidRPr="00EE523F" w:rsidRDefault="00757D7E" w:rsidP="00A77572">
            <w:pPr>
              <w:spacing w:line="240" w:lineRule="auto"/>
              <w:rPr>
                <w:rFonts w:ascii="Times New Roman" w:hAnsi="Times New Roman" w:cs="Times New Roman"/>
                <w:color w:val="000000"/>
                <w:sz w:val="24"/>
                <w:szCs w:val="24"/>
                <w:lang w:val="kk-KZ"/>
              </w:rPr>
            </w:pPr>
            <w:r w:rsidRPr="00EE523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34" w:type="dxa"/>
            <w:gridSpan w:val="2"/>
            <w:tcBorders>
              <w:bottom w:val="nil"/>
            </w:tcBorders>
          </w:tcPr>
          <w:p w14:paraId="1AE11EA2" w14:textId="77777777" w:rsidR="00757D7E" w:rsidRPr="00EE523F" w:rsidRDefault="00757D7E" w:rsidP="00A77572">
            <w:pPr>
              <w:rPr>
                <w:rFonts w:ascii="Times New Roman" w:hAnsi="Times New Roman" w:cs="Times New Roman"/>
                <w:sz w:val="24"/>
                <w:szCs w:val="20"/>
                <w:lang w:val="kk-KZ"/>
              </w:rPr>
            </w:pPr>
            <w:r w:rsidRPr="00EE523F">
              <w:rPr>
                <w:rFonts w:ascii="Times New Roman" w:hAnsi="Times New Roman"/>
                <w:color w:val="000000"/>
                <w:sz w:val="24"/>
                <w:szCs w:val="24"/>
                <w:lang w:val="kk-KZ" w:eastAsia="ru-RU"/>
              </w:rPr>
              <w:t>«Ас атасы-нан» , тамақты ұқыпты жеуге,тамақтан кейін алғыс айтуын қадағалау, гигиеналық шараларды үйрету.</w:t>
            </w:r>
            <w:r w:rsidRPr="00EE523F">
              <w:rPr>
                <w:rFonts w:ascii="Times New Roman" w:hAnsi="Times New Roman" w:cs="Times New Roman"/>
                <w:sz w:val="24"/>
                <w:szCs w:val="24"/>
                <w:lang w:val="kk-KZ"/>
              </w:rPr>
              <w:t xml:space="preserve"> Үстел басындағы мәдениеттің қарапайым дағдыларын қалыптастыру.</w:t>
            </w:r>
          </w:p>
        </w:tc>
        <w:tc>
          <w:tcPr>
            <w:tcW w:w="2423" w:type="dxa"/>
            <w:gridSpan w:val="2"/>
            <w:tcBorders>
              <w:bottom w:val="nil"/>
            </w:tcBorders>
          </w:tcPr>
          <w:p w14:paraId="4960FCE0" w14:textId="77777777" w:rsidR="00757D7E" w:rsidRPr="00EE523F" w:rsidRDefault="00757D7E" w:rsidP="00A77572">
            <w:pPr>
              <w:spacing w:line="240" w:lineRule="auto"/>
              <w:rPr>
                <w:rFonts w:ascii="Times New Roman" w:hAnsi="Times New Roman" w:cs="Times New Roman"/>
                <w:sz w:val="24"/>
                <w:szCs w:val="20"/>
                <w:lang w:val="kk-KZ"/>
              </w:rPr>
            </w:pPr>
            <w:r w:rsidRPr="00EE523F">
              <w:rPr>
                <w:rFonts w:ascii="Times New Roman" w:hAnsi="Times New Roman" w:cs="Times New Roman"/>
                <w:sz w:val="24"/>
                <w:szCs w:val="20"/>
                <w:lang w:val="kk-KZ"/>
              </w:rPr>
              <w:t xml:space="preserve">Гигиеналық шаралар (қолды дұрыс жуу, өз орамалының орнын білу, қолды дұрыс сүрту және орамалды  орнына ілуді үйрету. </w:t>
            </w:r>
            <w:r w:rsidRPr="00EE523F">
              <w:rPr>
                <w:rFonts w:ascii="Times New Roman" w:hAnsi="Times New Roman" w:cs="Times New Roman"/>
                <w:sz w:val="24"/>
                <w:szCs w:val="24"/>
                <w:lang w:val="kk-KZ"/>
              </w:rPr>
              <w:t>Нанды үгітпеу, тамақты ауызды жауып шайнау, тамақ ішкенде сөйлемеу, үстел басында дұрыс отыру.</w:t>
            </w:r>
          </w:p>
        </w:tc>
      </w:tr>
      <w:tr w:rsidR="00183E86" w:rsidRPr="00155D5F" w14:paraId="2AFE03FD" w14:textId="77777777" w:rsidTr="0059786C">
        <w:tc>
          <w:tcPr>
            <w:tcW w:w="2679" w:type="dxa"/>
            <w:vMerge/>
          </w:tcPr>
          <w:p w14:paraId="19FA4B2C" w14:textId="77777777" w:rsidR="00757D7E" w:rsidRPr="00043FD5" w:rsidRDefault="00757D7E" w:rsidP="00A77572">
            <w:pPr>
              <w:spacing w:line="240" w:lineRule="auto"/>
              <w:rPr>
                <w:rFonts w:ascii="Times New Roman" w:hAnsi="Times New Roman" w:cs="Times New Roman"/>
                <w:b/>
                <w:bCs/>
                <w:sz w:val="24"/>
                <w:szCs w:val="20"/>
                <w:lang w:val="kk-KZ"/>
              </w:rPr>
            </w:pPr>
          </w:p>
        </w:tc>
        <w:tc>
          <w:tcPr>
            <w:tcW w:w="2862" w:type="dxa"/>
            <w:tcBorders>
              <w:top w:val="nil"/>
            </w:tcBorders>
          </w:tcPr>
          <w:p w14:paraId="32229A7F" w14:textId="77777777" w:rsidR="00757D7E" w:rsidRPr="00692A03" w:rsidRDefault="00757D7E" w:rsidP="00A77572">
            <w:pPr>
              <w:spacing w:line="240" w:lineRule="auto"/>
              <w:rPr>
                <w:rFonts w:ascii="Times New Roman" w:hAnsi="Times New Roman" w:cs="Times New Roman"/>
                <w:sz w:val="24"/>
                <w:szCs w:val="20"/>
                <w:lang w:val="kk-KZ"/>
              </w:rPr>
            </w:pPr>
          </w:p>
        </w:tc>
        <w:tc>
          <w:tcPr>
            <w:tcW w:w="2526" w:type="dxa"/>
            <w:gridSpan w:val="3"/>
            <w:tcBorders>
              <w:top w:val="nil"/>
            </w:tcBorders>
          </w:tcPr>
          <w:p w14:paraId="748DC6DC" w14:textId="77777777" w:rsidR="00757D7E" w:rsidRPr="00692A03" w:rsidRDefault="00757D7E" w:rsidP="00A77572">
            <w:pPr>
              <w:spacing w:line="240" w:lineRule="auto"/>
              <w:rPr>
                <w:rFonts w:ascii="Times New Roman" w:hAnsi="Times New Roman" w:cs="Times New Roman"/>
                <w:sz w:val="24"/>
                <w:szCs w:val="20"/>
                <w:lang w:val="kk-KZ"/>
              </w:rPr>
            </w:pPr>
          </w:p>
        </w:tc>
        <w:tc>
          <w:tcPr>
            <w:tcW w:w="2694" w:type="dxa"/>
            <w:tcBorders>
              <w:top w:val="nil"/>
            </w:tcBorders>
          </w:tcPr>
          <w:p w14:paraId="7E12E61F" w14:textId="77777777" w:rsidR="00757D7E" w:rsidRPr="00692A03" w:rsidRDefault="00757D7E" w:rsidP="00A77572">
            <w:pPr>
              <w:spacing w:line="240" w:lineRule="auto"/>
              <w:rPr>
                <w:rFonts w:ascii="Times New Roman" w:hAnsi="Times New Roman" w:cs="Times New Roman"/>
                <w:sz w:val="24"/>
                <w:szCs w:val="20"/>
                <w:lang w:val="kk-KZ"/>
              </w:rPr>
            </w:pPr>
          </w:p>
        </w:tc>
        <w:tc>
          <w:tcPr>
            <w:tcW w:w="2834" w:type="dxa"/>
            <w:gridSpan w:val="2"/>
            <w:tcBorders>
              <w:top w:val="nil"/>
            </w:tcBorders>
          </w:tcPr>
          <w:p w14:paraId="36132B5F" w14:textId="77777777" w:rsidR="00757D7E" w:rsidRPr="00692A03" w:rsidRDefault="00757D7E" w:rsidP="00A77572">
            <w:pPr>
              <w:spacing w:line="240" w:lineRule="auto"/>
              <w:rPr>
                <w:rFonts w:ascii="Times New Roman" w:hAnsi="Times New Roman" w:cs="Times New Roman"/>
                <w:sz w:val="24"/>
                <w:szCs w:val="20"/>
                <w:lang w:val="kk-KZ"/>
              </w:rPr>
            </w:pPr>
          </w:p>
        </w:tc>
        <w:tc>
          <w:tcPr>
            <w:tcW w:w="2423" w:type="dxa"/>
            <w:gridSpan w:val="2"/>
            <w:tcBorders>
              <w:top w:val="nil"/>
            </w:tcBorders>
          </w:tcPr>
          <w:p w14:paraId="1873BBF2" w14:textId="77777777" w:rsidR="00757D7E" w:rsidRPr="00692A03" w:rsidRDefault="00757D7E" w:rsidP="00A77572">
            <w:pPr>
              <w:spacing w:line="240" w:lineRule="auto"/>
              <w:rPr>
                <w:rFonts w:ascii="Times New Roman" w:hAnsi="Times New Roman" w:cs="Times New Roman"/>
                <w:sz w:val="24"/>
                <w:szCs w:val="20"/>
                <w:lang w:val="kk-KZ"/>
              </w:rPr>
            </w:pPr>
          </w:p>
        </w:tc>
      </w:tr>
      <w:tr w:rsidR="00183E86" w:rsidRPr="00155D5F" w14:paraId="5212073A" w14:textId="77777777" w:rsidTr="0059786C">
        <w:tc>
          <w:tcPr>
            <w:tcW w:w="2679" w:type="dxa"/>
          </w:tcPr>
          <w:p w14:paraId="6DEBC8EA" w14:textId="77777777" w:rsidR="00757D7E" w:rsidRDefault="00757D7E" w:rsidP="00A77572">
            <w:pPr>
              <w:spacing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62" w:type="dxa"/>
          </w:tcPr>
          <w:p w14:paraId="344C9BA6" w14:textId="77777777" w:rsidR="00757D7E" w:rsidRPr="00EE523F" w:rsidRDefault="00757D7E" w:rsidP="00A77572">
            <w:pPr>
              <w:spacing w:line="240" w:lineRule="auto"/>
              <w:rPr>
                <w:rFonts w:ascii="Times New Roman" w:hAnsi="Times New Roman"/>
                <w:bCs/>
                <w:sz w:val="24"/>
                <w:szCs w:val="24"/>
                <w:lang w:val="kk-KZ"/>
              </w:rPr>
            </w:pPr>
            <w:r w:rsidRPr="00EE523F">
              <w:rPr>
                <w:rFonts w:ascii="Times New Roman" w:hAnsi="Times New Roman"/>
                <w:bCs/>
                <w:sz w:val="24"/>
                <w:szCs w:val="24"/>
                <w:lang w:val="kk-KZ"/>
              </w:rPr>
              <w:t>Қимылды ойын</w:t>
            </w:r>
          </w:p>
          <w:p w14:paraId="79FBF117" w14:textId="77777777" w:rsidR="00757D7E" w:rsidRPr="00EE523F" w:rsidRDefault="00757D7E" w:rsidP="00A77572">
            <w:pPr>
              <w:spacing w:line="240" w:lineRule="auto"/>
              <w:rPr>
                <w:rFonts w:ascii="Times New Roman" w:hAnsi="Times New Roman"/>
                <w:bCs/>
                <w:sz w:val="24"/>
                <w:szCs w:val="24"/>
                <w:lang w:val="kk-KZ"/>
              </w:rPr>
            </w:pPr>
            <w:r w:rsidRPr="00EE523F">
              <w:rPr>
                <w:rFonts w:ascii="Times New Roman" w:hAnsi="Times New Roman"/>
                <w:bCs/>
                <w:sz w:val="24"/>
                <w:szCs w:val="24"/>
                <w:lang w:val="kk-KZ"/>
              </w:rPr>
              <w:t>«Ұшады-ұшпайды»</w:t>
            </w:r>
          </w:p>
          <w:p w14:paraId="515CEBA0" w14:textId="77777777" w:rsidR="00757D7E" w:rsidRPr="00EE523F" w:rsidRDefault="00757D7E" w:rsidP="00A77572">
            <w:pPr>
              <w:spacing w:line="240" w:lineRule="auto"/>
              <w:rPr>
                <w:rFonts w:ascii="Times New Roman" w:hAnsi="Times New Roman"/>
                <w:bCs/>
                <w:sz w:val="24"/>
                <w:szCs w:val="24"/>
                <w:lang w:val="kk-KZ"/>
              </w:rPr>
            </w:pPr>
            <w:r w:rsidRPr="00EE523F">
              <w:rPr>
                <w:rFonts w:ascii="Times New Roman" w:hAnsi="Times New Roman"/>
                <w:bCs/>
                <w:sz w:val="24"/>
                <w:szCs w:val="24"/>
                <w:lang w:val="kk-KZ"/>
              </w:rPr>
              <w:t>Мақсаты: Құстар мен аңдардың айырмашылығын табу.</w:t>
            </w:r>
          </w:p>
          <w:p w14:paraId="101B8265" w14:textId="09EE6321" w:rsidR="00EE523F" w:rsidRPr="00EE523F" w:rsidRDefault="00757D7E" w:rsidP="00EE523F">
            <w:pPr>
              <w:spacing w:line="240" w:lineRule="auto"/>
              <w:rPr>
                <w:rFonts w:ascii="Times New Roman" w:hAnsi="Times New Roman" w:cs="Times New Roman"/>
                <w:bCs/>
                <w:sz w:val="24"/>
                <w:szCs w:val="24"/>
                <w:lang w:val="kk-KZ"/>
              </w:rPr>
            </w:pPr>
            <w:r w:rsidRPr="00EE523F">
              <w:rPr>
                <w:rFonts w:ascii="Times New Roman" w:hAnsi="Times New Roman"/>
                <w:bCs/>
                <w:sz w:val="24"/>
                <w:szCs w:val="24"/>
                <w:lang w:val="kk-KZ"/>
              </w:rPr>
              <w:t>Қимылмен үйрету.</w:t>
            </w:r>
            <w:r w:rsidR="00EE523F" w:rsidRPr="00EE523F">
              <w:rPr>
                <w:rFonts w:ascii="Times New Roman" w:hAnsi="Times New Roman" w:cs="Times New Roman"/>
                <w:bCs/>
                <w:sz w:val="24"/>
                <w:szCs w:val="24"/>
                <w:lang w:val="kk-KZ"/>
              </w:rPr>
              <w:t xml:space="preserve"> Ойындарда кейіпкерлердің қимылдарын (құс, аю, </w:t>
            </w:r>
            <w:r w:rsidR="00EE523F" w:rsidRPr="00EE523F">
              <w:rPr>
                <w:rFonts w:ascii="Times New Roman" w:hAnsi="Times New Roman" w:cs="Times New Roman"/>
                <w:bCs/>
                <w:sz w:val="24"/>
                <w:szCs w:val="24"/>
                <w:lang w:val="kk-KZ"/>
              </w:rPr>
              <w:lastRenderedPageBreak/>
              <w:t>қоян) көрсетуге ынталандыру. (музыка)</w:t>
            </w:r>
          </w:p>
          <w:p w14:paraId="74C84518" w14:textId="0A661989" w:rsidR="00757D7E" w:rsidRPr="00EE523F" w:rsidRDefault="00757D7E" w:rsidP="00A77572">
            <w:pPr>
              <w:spacing w:line="240" w:lineRule="auto"/>
              <w:rPr>
                <w:rFonts w:ascii="Times New Roman" w:eastAsia="Times New Roman" w:hAnsi="Times New Roman" w:cs="Times New Roman"/>
                <w:bCs/>
                <w:sz w:val="24"/>
                <w:szCs w:val="24"/>
                <w:lang w:val="kk-KZ" w:eastAsia="ru-RU"/>
              </w:rPr>
            </w:pPr>
          </w:p>
          <w:p w14:paraId="420FA01B" w14:textId="77777777" w:rsidR="00757D7E" w:rsidRPr="00EE523F" w:rsidRDefault="00757D7E" w:rsidP="00A77572">
            <w:pPr>
              <w:spacing w:line="240" w:lineRule="auto"/>
              <w:rPr>
                <w:rFonts w:ascii="Times New Roman" w:hAnsi="Times New Roman" w:cs="Times New Roman"/>
                <w:bCs/>
                <w:sz w:val="24"/>
                <w:szCs w:val="20"/>
                <w:lang w:val="kk-KZ"/>
              </w:rPr>
            </w:pPr>
          </w:p>
        </w:tc>
        <w:tc>
          <w:tcPr>
            <w:tcW w:w="2526" w:type="dxa"/>
            <w:gridSpan w:val="3"/>
          </w:tcPr>
          <w:p w14:paraId="6C7E0558" w14:textId="3A814DC9" w:rsidR="00757D7E" w:rsidRPr="00EE523F" w:rsidRDefault="00757D7E" w:rsidP="00A77572">
            <w:pPr>
              <w:spacing w:line="240" w:lineRule="auto"/>
              <w:rPr>
                <w:rFonts w:ascii="Times New Roman" w:hAnsi="Times New Roman" w:cs="Times New Roman"/>
                <w:bCs/>
                <w:sz w:val="24"/>
                <w:szCs w:val="20"/>
                <w:lang w:val="kk-KZ"/>
              </w:rPr>
            </w:pPr>
            <w:r w:rsidRPr="00EE523F">
              <w:rPr>
                <w:rFonts w:ascii="Times New Roman" w:hAnsi="Times New Roman"/>
                <w:bCs/>
                <w:color w:val="000000"/>
                <w:sz w:val="24"/>
                <w:szCs w:val="24"/>
                <w:lang w:val="kk-KZ"/>
              </w:rPr>
              <w:lastRenderedPageBreak/>
              <w:t xml:space="preserve"> </w:t>
            </w:r>
            <w:r w:rsidRPr="00EE523F">
              <w:rPr>
                <w:rFonts w:ascii="Times New Roman" w:hAnsi="Times New Roman" w:cs="Times New Roman"/>
                <w:bCs/>
                <w:sz w:val="24"/>
                <w:szCs w:val="20"/>
                <w:lang w:val="kk-KZ"/>
              </w:rPr>
              <w:t>«Менің отбасым»</w:t>
            </w:r>
          </w:p>
          <w:p w14:paraId="39A0037F" w14:textId="77777777" w:rsidR="00757D7E" w:rsidRPr="00EE523F" w:rsidRDefault="00757D7E" w:rsidP="00A77572">
            <w:pPr>
              <w:rPr>
                <w:rFonts w:ascii="Times New Roman" w:hAnsi="Times New Roman" w:cs="Times New Roman"/>
                <w:bCs/>
                <w:sz w:val="24"/>
                <w:szCs w:val="20"/>
                <w:lang w:val="kk-KZ"/>
              </w:rPr>
            </w:pPr>
            <w:r w:rsidRPr="00EE523F">
              <w:rPr>
                <w:rFonts w:ascii="Times New Roman" w:hAnsi="Times New Roman" w:cs="Times New Roman"/>
                <w:bCs/>
                <w:sz w:val="24"/>
                <w:szCs w:val="20"/>
                <w:lang w:val="kk-KZ"/>
              </w:rPr>
              <w:t xml:space="preserve">Мақсаты:  Балаларға отбасы және отбасы мүшелері туралы түсінік беру. </w:t>
            </w:r>
          </w:p>
          <w:p w14:paraId="4BB386C6" w14:textId="09C6357D" w:rsidR="00757D7E" w:rsidRPr="00EE523F" w:rsidRDefault="00757D7E" w:rsidP="00EE523F">
            <w:pPr>
              <w:rPr>
                <w:rFonts w:ascii="Times New Roman" w:hAnsi="Times New Roman" w:cs="Times New Roman"/>
                <w:bCs/>
                <w:sz w:val="24"/>
                <w:szCs w:val="20"/>
                <w:lang w:val="kk-KZ"/>
              </w:rPr>
            </w:pPr>
            <w:r w:rsidRPr="00EE523F">
              <w:rPr>
                <w:rFonts w:ascii="Times New Roman" w:hAnsi="Times New Roman" w:cs="Times New Roman"/>
                <w:bCs/>
                <w:sz w:val="24"/>
                <w:szCs w:val="20"/>
                <w:lang w:val="kk-KZ"/>
              </w:rPr>
              <w:t xml:space="preserve">Ойын: «Кім тез табады?» Шарты: текшеде отбасы мүшелерінің суреті </w:t>
            </w:r>
            <w:r w:rsidRPr="00EE523F">
              <w:rPr>
                <w:rFonts w:ascii="Times New Roman" w:hAnsi="Times New Roman" w:cs="Times New Roman"/>
                <w:bCs/>
                <w:sz w:val="24"/>
                <w:szCs w:val="20"/>
                <w:lang w:val="kk-KZ"/>
              </w:rPr>
              <w:lastRenderedPageBreak/>
              <w:t>көрсетілген.</w:t>
            </w:r>
            <w:r w:rsidR="00734F2D" w:rsidRPr="00EE523F">
              <w:rPr>
                <w:rFonts w:ascii="Times New Roman" w:hAnsi="Times New Roman" w:cs="Times New Roman"/>
                <w:bCs/>
                <w:sz w:val="24"/>
                <w:szCs w:val="24"/>
                <w:lang w:val="kk-KZ"/>
              </w:rPr>
              <w:t xml:space="preserve"> Ересектердің сөзін түсінуге, шағын әңгімелерді тыңдауға, қарапайым сұрақтарға (Кім? Не? Не істейді?) , сұрақтарға жауап беруге, өз ойын айтуға үйрету.</w:t>
            </w:r>
            <w:r w:rsidR="00734F2D" w:rsidRPr="00EE523F">
              <w:rPr>
                <w:rFonts w:ascii="Times New Roman" w:hAnsi="Times New Roman" w:cs="Times New Roman"/>
                <w:bCs/>
                <w:sz w:val="24"/>
                <w:szCs w:val="20"/>
                <w:lang w:val="kk-KZ"/>
              </w:rPr>
              <w:t xml:space="preserve">                      (сөйлеуді дамыту)                </w:t>
            </w:r>
          </w:p>
          <w:p w14:paraId="41462B87" w14:textId="77777777" w:rsidR="00757D7E" w:rsidRPr="00EE523F" w:rsidRDefault="00757D7E" w:rsidP="00A77572">
            <w:pPr>
              <w:rPr>
                <w:rFonts w:ascii="Times New Roman" w:hAnsi="Times New Roman" w:cs="Times New Roman"/>
                <w:bCs/>
                <w:sz w:val="24"/>
                <w:szCs w:val="20"/>
                <w:lang w:val="kk-KZ"/>
              </w:rPr>
            </w:pPr>
          </w:p>
        </w:tc>
        <w:tc>
          <w:tcPr>
            <w:tcW w:w="2694" w:type="dxa"/>
          </w:tcPr>
          <w:p w14:paraId="3C00AC77" w14:textId="7D6066A0" w:rsidR="00757D7E" w:rsidRPr="00EE523F" w:rsidRDefault="00757D7E" w:rsidP="00A77572">
            <w:pPr>
              <w:rPr>
                <w:rFonts w:ascii="Times New Roman" w:hAnsi="Times New Roman" w:cs="Times New Roman"/>
                <w:bCs/>
                <w:sz w:val="24"/>
                <w:szCs w:val="24"/>
                <w:lang w:val="kk-KZ"/>
              </w:rPr>
            </w:pPr>
            <w:r w:rsidRPr="00EE523F">
              <w:rPr>
                <w:rFonts w:ascii="Times New Roman" w:hAnsi="Times New Roman" w:cs="Times New Roman"/>
                <w:bCs/>
                <w:sz w:val="24"/>
                <w:szCs w:val="24"/>
                <w:lang w:val="kk-KZ"/>
              </w:rPr>
              <w:lastRenderedPageBreak/>
              <w:t>Қимылды ойын                      «Көгөністер мен жемістер»</w:t>
            </w:r>
          </w:p>
          <w:p w14:paraId="00E52395" w14:textId="77777777" w:rsidR="00757D7E" w:rsidRPr="00EE523F" w:rsidRDefault="00757D7E" w:rsidP="00A77572">
            <w:pPr>
              <w:rPr>
                <w:rFonts w:ascii="Times New Roman" w:hAnsi="Times New Roman" w:cs="Times New Roman"/>
                <w:bCs/>
                <w:sz w:val="24"/>
                <w:szCs w:val="24"/>
                <w:lang w:val="kk-KZ"/>
              </w:rPr>
            </w:pPr>
            <w:r w:rsidRPr="00EE523F">
              <w:rPr>
                <w:rFonts w:ascii="Times New Roman" w:hAnsi="Times New Roman" w:cs="Times New Roman"/>
                <w:bCs/>
                <w:sz w:val="24"/>
                <w:szCs w:val="24"/>
                <w:lang w:val="kk-KZ"/>
              </w:rPr>
              <w:t xml:space="preserve">Мақсаты: Жемістермен, көгөністерді айыра білуге, атай білуге үйрету. Ойынға деген қызығушылықтарын </w:t>
            </w:r>
            <w:r w:rsidRPr="00EE523F">
              <w:rPr>
                <w:rFonts w:ascii="Times New Roman" w:hAnsi="Times New Roman" w:cs="Times New Roman"/>
                <w:bCs/>
                <w:sz w:val="24"/>
                <w:szCs w:val="24"/>
                <w:lang w:val="kk-KZ"/>
              </w:rPr>
              <w:lastRenderedPageBreak/>
              <w:t xml:space="preserve">арттыру, жылдамдыққа үйрету.     </w:t>
            </w:r>
          </w:p>
          <w:p w14:paraId="7192B024" w14:textId="08C943AB" w:rsidR="00757D7E" w:rsidRPr="00EE523F" w:rsidRDefault="00757D7E" w:rsidP="00A77572">
            <w:pPr>
              <w:rPr>
                <w:rFonts w:ascii="Times New Roman" w:hAnsi="Times New Roman" w:cs="Times New Roman"/>
                <w:bCs/>
                <w:sz w:val="24"/>
                <w:szCs w:val="20"/>
                <w:lang w:val="kk-KZ"/>
              </w:rPr>
            </w:pPr>
            <w:r w:rsidRPr="00EE523F">
              <w:rPr>
                <w:rFonts w:ascii="Times New Roman" w:hAnsi="Times New Roman" w:cs="Times New Roman"/>
                <w:bCs/>
                <w:sz w:val="24"/>
                <w:szCs w:val="24"/>
                <w:lang w:val="kk-KZ"/>
              </w:rPr>
              <w:t xml:space="preserve">Үлестірмелі материалмен  жұмыс   </w:t>
            </w:r>
            <w:r w:rsidR="00734F2D" w:rsidRPr="00EE523F">
              <w:rPr>
                <w:rFonts w:ascii="Times New Roman" w:hAnsi="Times New Roman" w:cs="Times New Roman"/>
                <w:bCs/>
                <w:sz w:val="24"/>
                <w:szCs w:val="24"/>
                <w:lang w:val="kk-KZ"/>
              </w:rPr>
              <w:t xml:space="preserve">Сыртқы белгілері бойынша көгөністер (қызанақ, қияр, картоп) мен жемістерді (алма, алмұрт) ажырату. (қоршаған ортамен таныстыру)            </w:t>
            </w:r>
            <w:r w:rsidRPr="00EE523F">
              <w:rPr>
                <w:rFonts w:ascii="Times New Roman" w:hAnsi="Times New Roman" w:cs="Times New Roman"/>
                <w:bCs/>
                <w:sz w:val="24"/>
                <w:szCs w:val="24"/>
                <w:lang w:val="kk-KZ"/>
              </w:rPr>
              <w:t xml:space="preserve">    </w:t>
            </w:r>
          </w:p>
        </w:tc>
        <w:tc>
          <w:tcPr>
            <w:tcW w:w="2834" w:type="dxa"/>
            <w:gridSpan w:val="2"/>
          </w:tcPr>
          <w:p w14:paraId="237C4AF2" w14:textId="6227DF8E" w:rsidR="00757D7E" w:rsidRPr="00EE523F" w:rsidRDefault="00757D7E" w:rsidP="00A77572">
            <w:pPr>
              <w:spacing w:line="259" w:lineRule="auto"/>
              <w:rPr>
                <w:rFonts w:ascii="Times New Roman" w:hAnsi="Times New Roman" w:cs="Times New Roman"/>
                <w:bCs/>
                <w:sz w:val="24"/>
                <w:szCs w:val="24"/>
                <w:lang w:val="kk-KZ"/>
              </w:rPr>
            </w:pPr>
            <w:r w:rsidRPr="00EE523F">
              <w:rPr>
                <w:rFonts w:ascii="Times New Roman" w:hAnsi="Times New Roman" w:cs="Times New Roman"/>
                <w:bCs/>
                <w:sz w:val="24"/>
                <w:szCs w:val="24"/>
                <w:lang w:val="kk-KZ"/>
              </w:rPr>
              <w:lastRenderedPageBreak/>
              <w:t>«Сыңарын тап» Мақсаты: Пішіндер туралы түсініктерін кеңейту. Байқампаздыққа және шапшаңдыққа үйрету. (қиынды суреттермен жұмыс)</w:t>
            </w:r>
            <w:r w:rsidR="00734F2D" w:rsidRPr="00EE523F">
              <w:rPr>
                <w:rFonts w:ascii="Times New Roman" w:eastAsia="Calibri" w:hAnsi="Times New Roman" w:cs="Times New Roman"/>
                <w:bCs/>
                <w:sz w:val="24"/>
                <w:szCs w:val="24"/>
                <w:lang w:val="kk-KZ"/>
              </w:rPr>
              <w:t xml:space="preserve"> Өлшемдері әртүрлі геометриялық </w:t>
            </w:r>
            <w:r w:rsidR="00734F2D" w:rsidRPr="00EE523F">
              <w:rPr>
                <w:rFonts w:ascii="Times New Roman" w:eastAsia="Calibri" w:hAnsi="Times New Roman" w:cs="Times New Roman"/>
                <w:bCs/>
                <w:sz w:val="24"/>
                <w:szCs w:val="24"/>
                <w:lang w:val="kk-KZ"/>
              </w:rPr>
              <w:lastRenderedPageBreak/>
              <w:t>фигураларды  пішіні бойынша топтастыруды үйрету. (сенсорика)</w:t>
            </w:r>
            <w:r w:rsidR="00734F2D" w:rsidRPr="00EE523F">
              <w:rPr>
                <w:rFonts w:ascii="Times New Roman" w:hAnsi="Times New Roman" w:cs="Times New Roman"/>
                <w:bCs/>
                <w:sz w:val="24"/>
                <w:szCs w:val="24"/>
                <w:lang w:val="kk-KZ"/>
              </w:rPr>
              <w:t xml:space="preserve">        </w:t>
            </w:r>
          </w:p>
        </w:tc>
        <w:tc>
          <w:tcPr>
            <w:tcW w:w="2423" w:type="dxa"/>
            <w:gridSpan w:val="2"/>
          </w:tcPr>
          <w:p w14:paraId="7253DA49" w14:textId="74BB5E45" w:rsidR="00757D7E" w:rsidRPr="00EE523F" w:rsidRDefault="00757D7E" w:rsidP="00A77572">
            <w:pPr>
              <w:spacing w:line="240" w:lineRule="auto"/>
              <w:rPr>
                <w:rFonts w:ascii="Times New Roman" w:hAnsi="Times New Roman" w:cs="Times New Roman"/>
                <w:bCs/>
                <w:sz w:val="24"/>
                <w:szCs w:val="24"/>
                <w:lang w:val="kk-KZ"/>
              </w:rPr>
            </w:pPr>
            <w:r w:rsidRPr="00EE523F">
              <w:rPr>
                <w:rFonts w:ascii="Times New Roman" w:hAnsi="Times New Roman" w:cs="Times New Roman"/>
                <w:bCs/>
                <w:sz w:val="24"/>
                <w:szCs w:val="24"/>
                <w:lang w:val="kk-KZ"/>
              </w:rPr>
              <w:lastRenderedPageBreak/>
              <w:t>Қимыл қозғалыс ойыны «Текшелерді жинаймыз»</w:t>
            </w:r>
          </w:p>
          <w:p w14:paraId="15EA2173" w14:textId="04D733DE" w:rsidR="00757D7E" w:rsidRPr="00EE523F" w:rsidRDefault="00757D7E" w:rsidP="00A77572">
            <w:pPr>
              <w:spacing w:line="240" w:lineRule="auto"/>
              <w:rPr>
                <w:rFonts w:ascii="Times New Roman" w:hAnsi="Times New Roman" w:cs="Times New Roman"/>
                <w:bCs/>
                <w:sz w:val="24"/>
                <w:szCs w:val="20"/>
                <w:u w:val="single"/>
                <w:lang w:val="kk-KZ"/>
              </w:rPr>
            </w:pPr>
            <w:r w:rsidRPr="00EE523F">
              <w:rPr>
                <w:rFonts w:ascii="Times New Roman" w:hAnsi="Times New Roman" w:cs="Times New Roman"/>
                <w:bCs/>
                <w:sz w:val="24"/>
                <w:szCs w:val="24"/>
                <w:lang w:val="kk-KZ"/>
              </w:rPr>
              <w:t>Мақсаты: Түстеріне сәйкес  үлгіге қарап  құрастырып үйрету. Естерінде сақтауға, көруге, ажыратуға үйрету.</w:t>
            </w:r>
            <w:r w:rsidR="00734F2D" w:rsidRPr="00EE523F">
              <w:rPr>
                <w:rFonts w:ascii="Times New Roman" w:hAnsi="Times New Roman" w:cs="Times New Roman"/>
                <w:bCs/>
                <w:sz w:val="24"/>
                <w:szCs w:val="24"/>
                <w:lang w:val="kk-KZ"/>
              </w:rPr>
              <w:t xml:space="preserve"> Қарапайым құрылысты үлгі </w:t>
            </w:r>
            <w:r w:rsidR="00734F2D" w:rsidRPr="00EE523F">
              <w:rPr>
                <w:rFonts w:ascii="Times New Roman" w:hAnsi="Times New Roman" w:cs="Times New Roman"/>
                <w:bCs/>
                <w:sz w:val="24"/>
                <w:szCs w:val="24"/>
                <w:lang w:val="kk-KZ"/>
              </w:rPr>
              <w:lastRenderedPageBreak/>
              <w:t>бойынша, ересектің көмегімен, өз бетінше құрастыру. (құрастыру)</w:t>
            </w:r>
          </w:p>
        </w:tc>
      </w:tr>
      <w:tr w:rsidR="0059786C" w:rsidRPr="00A77572" w14:paraId="046EBE8E" w14:textId="77777777" w:rsidTr="0059786C">
        <w:trPr>
          <w:trHeight w:val="1614"/>
        </w:trPr>
        <w:tc>
          <w:tcPr>
            <w:tcW w:w="2679" w:type="dxa"/>
            <w:vMerge w:val="restart"/>
          </w:tcPr>
          <w:p w14:paraId="18AC1CBB" w14:textId="77777777" w:rsidR="00734F2D" w:rsidRDefault="00734F2D" w:rsidP="00A77572">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62" w:type="dxa"/>
          </w:tcPr>
          <w:p w14:paraId="4BFC62C6" w14:textId="3B9C0817" w:rsidR="00734F2D" w:rsidRPr="00734F2D" w:rsidRDefault="00734F2D" w:rsidP="00734F2D">
            <w:pPr>
              <w:pStyle w:val="Default"/>
              <w:rPr>
                <w:bCs/>
                <w:bdr w:val="none" w:sz="0" w:space="0" w:color="auto" w:frame="1"/>
                <w:lang w:val="kk-KZ"/>
              </w:rPr>
            </w:pPr>
            <w:r w:rsidRPr="00734F2D">
              <w:rPr>
                <w:bCs/>
                <w:szCs w:val="20"/>
                <w:lang w:val="kk-KZ"/>
              </w:rPr>
              <w:t>Музыка</w:t>
            </w:r>
            <w:r w:rsidRPr="00734F2D">
              <w:rPr>
                <w:bCs/>
                <w:bdr w:val="none" w:sz="0" w:space="0" w:color="auto" w:frame="1"/>
                <w:lang w:val="kk-KZ"/>
              </w:rPr>
              <w:t xml:space="preserve"> </w:t>
            </w:r>
          </w:p>
          <w:p w14:paraId="2C661608" w14:textId="77777777" w:rsidR="00734F2D" w:rsidRPr="00734F2D" w:rsidRDefault="00734F2D" w:rsidP="00734F2D">
            <w:pPr>
              <w:pStyle w:val="Default"/>
              <w:rPr>
                <w:bCs/>
                <w:lang w:val="kk-KZ"/>
              </w:rPr>
            </w:pPr>
            <w:r w:rsidRPr="00734F2D">
              <w:rPr>
                <w:bCs/>
                <w:lang w:val="kk-KZ"/>
              </w:rPr>
              <w:t xml:space="preserve">Музыкамен жүруге, қарапайым би қимылдарын көрсетуге (аяқты топылдату, аяқтан аяққа ауысу, қол шапалақтау, сылдырмақты сылдырлату) үйрету. </w:t>
            </w:r>
          </w:p>
          <w:p w14:paraId="6367EB0C" w14:textId="77777777" w:rsidR="00734F2D" w:rsidRPr="00734F2D" w:rsidRDefault="00734F2D" w:rsidP="00734F2D">
            <w:pPr>
              <w:pStyle w:val="Default"/>
              <w:rPr>
                <w:bCs/>
                <w:bdr w:val="none" w:sz="0" w:space="0" w:color="auto" w:frame="1"/>
                <w:lang w:val="kk-KZ"/>
              </w:rPr>
            </w:pPr>
            <w:r w:rsidRPr="00734F2D">
              <w:rPr>
                <w:bCs/>
                <w:lang w:val="kk-KZ"/>
              </w:rPr>
              <w:t>Ойындарда кейіпкерлердің қимылдарын (құс, аю, қоян) көрсетуге ынталандыру. «Тыңдай білем» әнін үйрету.                             Қимылды ойын                   «Аю мен қоян»   Мақсаты: Ойлау, есту қабілеттерін дамыту.</w:t>
            </w:r>
          </w:p>
          <w:p w14:paraId="09F60BFF" w14:textId="24B129C4" w:rsidR="00734F2D" w:rsidRDefault="00734F2D" w:rsidP="00A77572">
            <w:pPr>
              <w:spacing w:line="240" w:lineRule="auto"/>
              <w:rPr>
                <w:rFonts w:ascii="Times New Roman" w:eastAsia="Times New Roman" w:hAnsi="Times New Roman" w:cs="Times New Roman"/>
                <w:bCs/>
                <w:sz w:val="24"/>
                <w:szCs w:val="24"/>
                <w:lang w:val="kk-KZ" w:eastAsia="ru-RU"/>
              </w:rPr>
            </w:pPr>
          </w:p>
          <w:p w14:paraId="394EE70F" w14:textId="77777777" w:rsidR="00734F2D" w:rsidRDefault="00734F2D" w:rsidP="00A77572">
            <w:pPr>
              <w:spacing w:line="240" w:lineRule="auto"/>
              <w:rPr>
                <w:rFonts w:ascii="Times New Roman" w:eastAsia="Times New Roman" w:hAnsi="Times New Roman" w:cs="Times New Roman"/>
                <w:bCs/>
                <w:sz w:val="24"/>
                <w:szCs w:val="24"/>
                <w:lang w:val="kk-KZ" w:eastAsia="ru-RU"/>
              </w:rPr>
            </w:pPr>
          </w:p>
          <w:p w14:paraId="470D2DF1" w14:textId="77777777" w:rsidR="00734F2D" w:rsidRDefault="00734F2D" w:rsidP="00A77572">
            <w:pPr>
              <w:spacing w:line="240" w:lineRule="auto"/>
              <w:rPr>
                <w:rFonts w:ascii="Times New Roman" w:eastAsia="Times New Roman" w:hAnsi="Times New Roman" w:cs="Times New Roman"/>
                <w:bCs/>
                <w:sz w:val="24"/>
                <w:szCs w:val="24"/>
                <w:lang w:val="kk-KZ" w:eastAsia="ru-RU"/>
              </w:rPr>
            </w:pPr>
          </w:p>
          <w:p w14:paraId="564387F5" w14:textId="77777777" w:rsidR="00734F2D" w:rsidRDefault="00734F2D" w:rsidP="00A77572">
            <w:pPr>
              <w:spacing w:line="240" w:lineRule="auto"/>
              <w:rPr>
                <w:rFonts w:ascii="Times New Roman" w:eastAsia="Times New Roman" w:hAnsi="Times New Roman" w:cs="Times New Roman"/>
                <w:bCs/>
                <w:sz w:val="24"/>
                <w:szCs w:val="24"/>
                <w:lang w:val="kk-KZ" w:eastAsia="ru-RU"/>
              </w:rPr>
            </w:pPr>
          </w:p>
          <w:p w14:paraId="27BCCDF1" w14:textId="77777777" w:rsidR="00734F2D" w:rsidRDefault="00734F2D" w:rsidP="00A77572">
            <w:pPr>
              <w:spacing w:line="240" w:lineRule="auto"/>
              <w:rPr>
                <w:rFonts w:ascii="Times New Roman" w:eastAsia="Times New Roman" w:hAnsi="Times New Roman" w:cs="Times New Roman"/>
                <w:bCs/>
                <w:sz w:val="24"/>
                <w:szCs w:val="24"/>
                <w:lang w:val="kk-KZ" w:eastAsia="ru-RU"/>
              </w:rPr>
            </w:pPr>
          </w:p>
          <w:p w14:paraId="487091A8" w14:textId="77777777" w:rsidR="00734F2D" w:rsidRDefault="00734F2D" w:rsidP="00A77572">
            <w:pPr>
              <w:spacing w:line="240" w:lineRule="auto"/>
              <w:rPr>
                <w:rFonts w:ascii="Times New Roman" w:eastAsia="Times New Roman" w:hAnsi="Times New Roman" w:cs="Times New Roman"/>
                <w:bCs/>
                <w:sz w:val="24"/>
                <w:szCs w:val="24"/>
                <w:lang w:val="kk-KZ" w:eastAsia="ru-RU"/>
              </w:rPr>
            </w:pPr>
          </w:p>
          <w:p w14:paraId="4922EEBC" w14:textId="77777777" w:rsidR="00734F2D" w:rsidRDefault="00734F2D" w:rsidP="00A77572">
            <w:pPr>
              <w:spacing w:line="240" w:lineRule="auto"/>
              <w:rPr>
                <w:rFonts w:ascii="Times New Roman" w:eastAsia="Times New Roman" w:hAnsi="Times New Roman" w:cs="Times New Roman"/>
                <w:bCs/>
                <w:sz w:val="24"/>
                <w:szCs w:val="24"/>
                <w:lang w:val="kk-KZ" w:eastAsia="ru-RU"/>
              </w:rPr>
            </w:pPr>
          </w:p>
          <w:p w14:paraId="5E7B2232" w14:textId="77777777" w:rsidR="00734F2D" w:rsidRPr="00734F2D" w:rsidRDefault="00734F2D" w:rsidP="00A77572">
            <w:pPr>
              <w:spacing w:line="240" w:lineRule="auto"/>
              <w:rPr>
                <w:rFonts w:ascii="Times New Roman" w:hAnsi="Times New Roman" w:cs="Times New Roman"/>
                <w:bCs/>
                <w:sz w:val="24"/>
                <w:szCs w:val="20"/>
                <w:u w:val="single"/>
                <w:lang w:val="kk-KZ"/>
              </w:rPr>
            </w:pPr>
          </w:p>
        </w:tc>
        <w:tc>
          <w:tcPr>
            <w:tcW w:w="2526" w:type="dxa"/>
            <w:gridSpan w:val="3"/>
          </w:tcPr>
          <w:p w14:paraId="0E29F12F" w14:textId="77777777" w:rsidR="00734F2D" w:rsidRDefault="00734F2D" w:rsidP="00A77572">
            <w:pPr>
              <w:tabs>
                <w:tab w:val="left" w:pos="9436"/>
              </w:tabs>
              <w:rPr>
                <w:rFonts w:ascii="Times New Roman" w:hAnsi="Times New Roman" w:cs="Times New Roman"/>
                <w:bCs/>
                <w:sz w:val="24"/>
                <w:szCs w:val="24"/>
                <w:lang w:val="kk-KZ"/>
              </w:rPr>
            </w:pPr>
            <w:r w:rsidRPr="00734F2D">
              <w:rPr>
                <w:rFonts w:ascii="Times New Roman" w:hAnsi="Times New Roman" w:cs="Times New Roman"/>
                <w:bCs/>
                <w:sz w:val="24"/>
                <w:szCs w:val="20"/>
                <w:lang w:val="kk-KZ"/>
              </w:rPr>
              <w:lastRenderedPageBreak/>
              <w:t xml:space="preserve">Дене шынықтыру </w:t>
            </w:r>
            <w:r w:rsidRPr="00734F2D">
              <w:rPr>
                <w:rFonts w:ascii="Times New Roman" w:hAnsi="Times New Roman" w:cs="Times New Roman"/>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sidRPr="00734F2D">
              <w:rPr>
                <w:rFonts w:ascii="Times New Roman" w:hAnsi="Times New Roman" w:cs="Times New Roman"/>
                <w:bCs/>
                <w:color w:val="000000"/>
                <w:sz w:val="24"/>
                <w:szCs w:val="24"/>
                <w:lang w:val="kk-KZ"/>
              </w:rPr>
              <w:t>«Көбелекті ұста»</w:t>
            </w:r>
            <w:r w:rsidRPr="00734F2D">
              <w:rPr>
                <w:rFonts w:ascii="Times New Roman" w:hAnsi="Times New Roman" w:cs="Times New Roman"/>
                <w:bCs/>
                <w:sz w:val="24"/>
                <w:szCs w:val="24"/>
                <w:lang w:val="kk-KZ"/>
              </w:rPr>
              <w:t xml:space="preserve">   </w:t>
            </w:r>
            <w:r w:rsidRPr="00734F2D">
              <w:rPr>
                <w:rFonts w:ascii="Times New Roman" w:hAnsi="Times New Roman" w:cs="Times New Roman"/>
                <w:bCs/>
                <w:color w:val="000000"/>
                <w:sz w:val="24"/>
                <w:szCs w:val="24"/>
                <w:lang w:val="kk-KZ"/>
              </w:rPr>
              <w:lastRenderedPageBreak/>
              <w:t>Босаңсыған қолдарымен жүгіру.</w:t>
            </w:r>
            <w:r w:rsidRPr="00734F2D">
              <w:rPr>
                <w:rFonts w:ascii="Times New Roman" w:hAnsi="Times New Roman" w:cs="Times New Roman"/>
                <w:bCs/>
                <w:sz w:val="24"/>
                <w:szCs w:val="24"/>
                <w:lang w:val="kk-KZ"/>
              </w:rPr>
              <w:t xml:space="preserve"> </w:t>
            </w:r>
          </w:p>
          <w:p w14:paraId="45882472" w14:textId="77777777" w:rsidR="00734F2D" w:rsidRDefault="00734F2D" w:rsidP="00A77572">
            <w:pPr>
              <w:tabs>
                <w:tab w:val="left" w:pos="9436"/>
              </w:tabs>
              <w:rPr>
                <w:rFonts w:ascii="Times New Roman" w:hAnsi="Times New Roman" w:cs="Times New Roman"/>
                <w:bCs/>
                <w:sz w:val="24"/>
                <w:szCs w:val="24"/>
                <w:lang w:val="kk-KZ"/>
              </w:rPr>
            </w:pPr>
          </w:p>
          <w:p w14:paraId="5BE0322F" w14:textId="77777777" w:rsidR="00734F2D" w:rsidRDefault="00734F2D" w:rsidP="00A77572">
            <w:pPr>
              <w:tabs>
                <w:tab w:val="left" w:pos="9436"/>
              </w:tabs>
              <w:rPr>
                <w:rFonts w:ascii="Times New Roman" w:hAnsi="Times New Roman" w:cs="Times New Roman"/>
                <w:bCs/>
                <w:sz w:val="24"/>
                <w:szCs w:val="24"/>
                <w:lang w:val="kk-KZ"/>
              </w:rPr>
            </w:pPr>
          </w:p>
          <w:p w14:paraId="5A754137" w14:textId="77777777" w:rsidR="00734F2D" w:rsidRDefault="00734F2D" w:rsidP="00A77572">
            <w:pPr>
              <w:tabs>
                <w:tab w:val="left" w:pos="9436"/>
              </w:tabs>
              <w:rPr>
                <w:rFonts w:ascii="Times New Roman" w:hAnsi="Times New Roman" w:cs="Times New Roman"/>
                <w:bCs/>
                <w:sz w:val="24"/>
                <w:szCs w:val="24"/>
                <w:lang w:val="kk-KZ"/>
              </w:rPr>
            </w:pPr>
          </w:p>
          <w:p w14:paraId="34DBCA0E" w14:textId="27D757A7" w:rsidR="00734F2D" w:rsidRPr="00734F2D" w:rsidRDefault="00734F2D" w:rsidP="00A77572">
            <w:pPr>
              <w:tabs>
                <w:tab w:val="left" w:pos="9436"/>
              </w:tabs>
              <w:rPr>
                <w:rFonts w:ascii="Times New Roman" w:hAnsi="Times New Roman" w:cs="Times New Roman"/>
                <w:bCs/>
                <w:sz w:val="24"/>
                <w:szCs w:val="24"/>
                <w:lang w:val="kk-KZ"/>
              </w:rPr>
            </w:pPr>
          </w:p>
        </w:tc>
        <w:tc>
          <w:tcPr>
            <w:tcW w:w="2694" w:type="dxa"/>
          </w:tcPr>
          <w:p w14:paraId="71130666" w14:textId="77777777" w:rsidR="00734F2D" w:rsidRDefault="00734F2D" w:rsidP="00A77572">
            <w:pPr>
              <w:spacing w:line="259" w:lineRule="auto"/>
              <w:rPr>
                <w:rFonts w:ascii="Times New Roman" w:eastAsia="Calibri" w:hAnsi="Times New Roman" w:cs="Times New Roman"/>
                <w:bCs/>
                <w:sz w:val="24"/>
                <w:szCs w:val="24"/>
                <w:lang w:val="kk-KZ"/>
              </w:rPr>
            </w:pPr>
          </w:p>
          <w:p w14:paraId="72F0238C" w14:textId="77777777" w:rsidR="00734F2D" w:rsidRDefault="00734F2D" w:rsidP="00A77572">
            <w:pPr>
              <w:spacing w:line="259" w:lineRule="auto"/>
              <w:rPr>
                <w:rFonts w:ascii="Times New Roman" w:eastAsia="Calibri" w:hAnsi="Times New Roman" w:cs="Times New Roman"/>
                <w:bCs/>
                <w:sz w:val="24"/>
                <w:szCs w:val="24"/>
                <w:lang w:val="kk-KZ"/>
              </w:rPr>
            </w:pPr>
          </w:p>
          <w:p w14:paraId="26A19D59" w14:textId="77777777" w:rsidR="00734F2D" w:rsidRDefault="00734F2D" w:rsidP="00A77572">
            <w:pPr>
              <w:spacing w:line="259" w:lineRule="auto"/>
              <w:rPr>
                <w:rFonts w:ascii="Times New Roman" w:eastAsia="Calibri" w:hAnsi="Times New Roman" w:cs="Times New Roman"/>
                <w:bCs/>
                <w:sz w:val="24"/>
                <w:szCs w:val="24"/>
                <w:lang w:val="kk-KZ"/>
              </w:rPr>
            </w:pPr>
          </w:p>
          <w:p w14:paraId="1EFD103D" w14:textId="77777777" w:rsidR="00734F2D" w:rsidRDefault="00734F2D" w:rsidP="00A77572">
            <w:pPr>
              <w:spacing w:line="259" w:lineRule="auto"/>
              <w:rPr>
                <w:rFonts w:ascii="Times New Roman" w:eastAsia="Calibri" w:hAnsi="Times New Roman" w:cs="Times New Roman"/>
                <w:bCs/>
                <w:sz w:val="24"/>
                <w:szCs w:val="24"/>
                <w:lang w:val="kk-KZ"/>
              </w:rPr>
            </w:pPr>
          </w:p>
          <w:p w14:paraId="4BE87E25" w14:textId="77777777" w:rsidR="00734F2D" w:rsidRDefault="00734F2D" w:rsidP="00A77572">
            <w:pPr>
              <w:spacing w:line="259" w:lineRule="auto"/>
              <w:rPr>
                <w:rFonts w:ascii="Times New Roman" w:eastAsia="Calibri" w:hAnsi="Times New Roman" w:cs="Times New Roman"/>
                <w:bCs/>
                <w:sz w:val="24"/>
                <w:szCs w:val="24"/>
                <w:lang w:val="kk-KZ"/>
              </w:rPr>
            </w:pPr>
          </w:p>
          <w:p w14:paraId="6EEA5D15" w14:textId="77777777" w:rsidR="00734F2D" w:rsidRDefault="00734F2D" w:rsidP="00A77572">
            <w:pPr>
              <w:spacing w:line="259" w:lineRule="auto"/>
              <w:rPr>
                <w:rFonts w:ascii="Times New Roman" w:eastAsia="Calibri" w:hAnsi="Times New Roman" w:cs="Times New Roman"/>
                <w:bCs/>
                <w:sz w:val="24"/>
                <w:szCs w:val="24"/>
                <w:lang w:val="kk-KZ"/>
              </w:rPr>
            </w:pPr>
          </w:p>
          <w:p w14:paraId="511262B8" w14:textId="77777777" w:rsidR="00734F2D" w:rsidRDefault="00734F2D" w:rsidP="00A77572">
            <w:pPr>
              <w:spacing w:line="259" w:lineRule="auto"/>
              <w:rPr>
                <w:rFonts w:ascii="Times New Roman" w:eastAsia="Calibri" w:hAnsi="Times New Roman" w:cs="Times New Roman"/>
                <w:bCs/>
                <w:sz w:val="24"/>
                <w:szCs w:val="24"/>
                <w:lang w:val="kk-KZ"/>
              </w:rPr>
            </w:pPr>
          </w:p>
          <w:p w14:paraId="4EEF6D08" w14:textId="77777777" w:rsidR="00734F2D" w:rsidRDefault="00734F2D" w:rsidP="00A77572">
            <w:pPr>
              <w:spacing w:line="259" w:lineRule="auto"/>
              <w:rPr>
                <w:rFonts w:ascii="Times New Roman" w:eastAsia="Calibri" w:hAnsi="Times New Roman" w:cs="Times New Roman"/>
                <w:bCs/>
                <w:sz w:val="24"/>
                <w:szCs w:val="24"/>
                <w:lang w:val="kk-KZ"/>
              </w:rPr>
            </w:pPr>
          </w:p>
          <w:p w14:paraId="17F125FF" w14:textId="77777777" w:rsidR="00734F2D" w:rsidRDefault="00734F2D" w:rsidP="00A77572">
            <w:pPr>
              <w:spacing w:line="259" w:lineRule="auto"/>
              <w:rPr>
                <w:rFonts w:ascii="Times New Roman" w:eastAsia="Calibri" w:hAnsi="Times New Roman" w:cs="Times New Roman"/>
                <w:bCs/>
                <w:sz w:val="24"/>
                <w:szCs w:val="24"/>
                <w:lang w:val="kk-KZ"/>
              </w:rPr>
            </w:pPr>
          </w:p>
          <w:p w14:paraId="7ED8AC54" w14:textId="77777777" w:rsidR="00734F2D" w:rsidRDefault="00734F2D" w:rsidP="00A77572">
            <w:pPr>
              <w:spacing w:line="259" w:lineRule="auto"/>
              <w:rPr>
                <w:rFonts w:ascii="Times New Roman" w:eastAsia="Calibri" w:hAnsi="Times New Roman" w:cs="Times New Roman"/>
                <w:bCs/>
                <w:sz w:val="24"/>
                <w:szCs w:val="24"/>
                <w:lang w:val="kk-KZ"/>
              </w:rPr>
            </w:pPr>
          </w:p>
          <w:p w14:paraId="212C6187" w14:textId="77777777" w:rsidR="00734F2D" w:rsidRDefault="00734F2D" w:rsidP="00A77572">
            <w:pPr>
              <w:spacing w:line="259" w:lineRule="auto"/>
              <w:rPr>
                <w:rFonts w:ascii="Times New Roman" w:eastAsia="Calibri" w:hAnsi="Times New Roman" w:cs="Times New Roman"/>
                <w:bCs/>
                <w:sz w:val="24"/>
                <w:szCs w:val="24"/>
                <w:lang w:val="kk-KZ"/>
              </w:rPr>
            </w:pPr>
          </w:p>
          <w:p w14:paraId="0C5B4B64" w14:textId="77777777" w:rsidR="00734F2D" w:rsidRDefault="00734F2D" w:rsidP="00A77572">
            <w:pPr>
              <w:spacing w:line="259" w:lineRule="auto"/>
              <w:rPr>
                <w:rFonts w:ascii="Times New Roman" w:eastAsia="Calibri" w:hAnsi="Times New Roman" w:cs="Times New Roman"/>
                <w:bCs/>
                <w:sz w:val="24"/>
                <w:szCs w:val="24"/>
                <w:lang w:val="kk-KZ"/>
              </w:rPr>
            </w:pPr>
          </w:p>
          <w:p w14:paraId="1FFBFE1B" w14:textId="77777777" w:rsidR="00734F2D" w:rsidRDefault="00734F2D" w:rsidP="00A77572">
            <w:pPr>
              <w:spacing w:line="259" w:lineRule="auto"/>
              <w:rPr>
                <w:rFonts w:ascii="Times New Roman" w:eastAsia="Calibri" w:hAnsi="Times New Roman" w:cs="Times New Roman"/>
                <w:bCs/>
                <w:sz w:val="24"/>
                <w:szCs w:val="24"/>
                <w:lang w:val="kk-KZ"/>
              </w:rPr>
            </w:pPr>
          </w:p>
          <w:p w14:paraId="15F032CE" w14:textId="77777777" w:rsidR="00734F2D" w:rsidRDefault="00734F2D" w:rsidP="00A77572">
            <w:pPr>
              <w:spacing w:line="259" w:lineRule="auto"/>
              <w:rPr>
                <w:rFonts w:ascii="Times New Roman" w:eastAsia="Calibri" w:hAnsi="Times New Roman" w:cs="Times New Roman"/>
                <w:bCs/>
                <w:sz w:val="24"/>
                <w:szCs w:val="24"/>
                <w:lang w:val="kk-KZ"/>
              </w:rPr>
            </w:pPr>
          </w:p>
          <w:p w14:paraId="51EE4EA2" w14:textId="77777777" w:rsidR="00734F2D" w:rsidRDefault="00734F2D" w:rsidP="00A77572">
            <w:pPr>
              <w:spacing w:line="259" w:lineRule="auto"/>
              <w:rPr>
                <w:rFonts w:ascii="Times New Roman" w:eastAsia="Calibri" w:hAnsi="Times New Roman" w:cs="Times New Roman"/>
                <w:bCs/>
                <w:sz w:val="24"/>
                <w:szCs w:val="24"/>
                <w:lang w:val="kk-KZ"/>
              </w:rPr>
            </w:pPr>
          </w:p>
          <w:p w14:paraId="72233E4E" w14:textId="77777777" w:rsidR="00734F2D" w:rsidRDefault="00734F2D" w:rsidP="00A77572">
            <w:pPr>
              <w:spacing w:line="259" w:lineRule="auto"/>
              <w:rPr>
                <w:rFonts w:ascii="Times New Roman" w:eastAsia="Calibri" w:hAnsi="Times New Roman" w:cs="Times New Roman"/>
                <w:bCs/>
                <w:sz w:val="24"/>
                <w:szCs w:val="24"/>
                <w:lang w:val="kk-KZ"/>
              </w:rPr>
            </w:pPr>
          </w:p>
          <w:p w14:paraId="7DD12A29" w14:textId="77777777" w:rsidR="00734F2D" w:rsidRDefault="00734F2D" w:rsidP="00A77572">
            <w:pPr>
              <w:spacing w:line="259" w:lineRule="auto"/>
              <w:rPr>
                <w:rFonts w:ascii="Times New Roman" w:eastAsia="Calibri" w:hAnsi="Times New Roman" w:cs="Times New Roman"/>
                <w:bCs/>
                <w:sz w:val="24"/>
                <w:szCs w:val="24"/>
                <w:lang w:val="kk-KZ"/>
              </w:rPr>
            </w:pPr>
          </w:p>
          <w:p w14:paraId="52CAA6E5" w14:textId="77777777" w:rsidR="00734F2D" w:rsidRDefault="00734F2D" w:rsidP="00A77572">
            <w:pPr>
              <w:spacing w:line="259" w:lineRule="auto"/>
              <w:rPr>
                <w:rFonts w:ascii="Times New Roman" w:eastAsia="Calibri" w:hAnsi="Times New Roman" w:cs="Times New Roman"/>
                <w:bCs/>
                <w:sz w:val="24"/>
                <w:szCs w:val="24"/>
                <w:lang w:val="kk-KZ"/>
              </w:rPr>
            </w:pPr>
          </w:p>
          <w:p w14:paraId="7602F9A2" w14:textId="77777777" w:rsidR="00734F2D" w:rsidRDefault="00734F2D" w:rsidP="00A77572">
            <w:pPr>
              <w:spacing w:line="259" w:lineRule="auto"/>
              <w:rPr>
                <w:rFonts w:ascii="Times New Roman" w:eastAsia="Calibri" w:hAnsi="Times New Roman" w:cs="Times New Roman"/>
                <w:bCs/>
                <w:sz w:val="24"/>
                <w:szCs w:val="24"/>
                <w:lang w:val="kk-KZ"/>
              </w:rPr>
            </w:pPr>
          </w:p>
          <w:p w14:paraId="1E2C3AD8" w14:textId="77777777" w:rsidR="00734F2D" w:rsidRDefault="00734F2D" w:rsidP="00A77572">
            <w:pPr>
              <w:spacing w:line="259" w:lineRule="auto"/>
              <w:rPr>
                <w:rFonts w:ascii="Times New Roman" w:eastAsia="Calibri" w:hAnsi="Times New Roman" w:cs="Times New Roman"/>
                <w:bCs/>
                <w:sz w:val="24"/>
                <w:szCs w:val="24"/>
                <w:lang w:val="kk-KZ"/>
              </w:rPr>
            </w:pPr>
          </w:p>
          <w:p w14:paraId="48684F2C" w14:textId="77777777" w:rsidR="00734F2D" w:rsidRDefault="00734F2D" w:rsidP="00A77572">
            <w:pPr>
              <w:spacing w:line="259" w:lineRule="auto"/>
              <w:rPr>
                <w:rFonts w:ascii="Times New Roman" w:eastAsia="Calibri" w:hAnsi="Times New Roman" w:cs="Times New Roman"/>
                <w:bCs/>
                <w:sz w:val="24"/>
                <w:szCs w:val="24"/>
                <w:lang w:val="kk-KZ"/>
              </w:rPr>
            </w:pPr>
          </w:p>
          <w:p w14:paraId="2204BB46" w14:textId="77777777" w:rsidR="00734F2D" w:rsidRDefault="00734F2D" w:rsidP="00A77572">
            <w:pPr>
              <w:spacing w:line="259" w:lineRule="auto"/>
              <w:rPr>
                <w:rFonts w:ascii="Times New Roman" w:eastAsia="Calibri" w:hAnsi="Times New Roman" w:cs="Times New Roman"/>
                <w:bCs/>
                <w:sz w:val="24"/>
                <w:szCs w:val="24"/>
                <w:lang w:val="kk-KZ"/>
              </w:rPr>
            </w:pPr>
          </w:p>
          <w:p w14:paraId="1F33B9EB" w14:textId="77777777" w:rsidR="00734F2D" w:rsidRDefault="00734F2D" w:rsidP="00A77572">
            <w:pPr>
              <w:spacing w:line="259" w:lineRule="auto"/>
              <w:rPr>
                <w:rFonts w:ascii="Times New Roman" w:eastAsia="Calibri" w:hAnsi="Times New Roman" w:cs="Times New Roman"/>
                <w:bCs/>
                <w:sz w:val="24"/>
                <w:szCs w:val="24"/>
                <w:lang w:val="kk-KZ"/>
              </w:rPr>
            </w:pPr>
          </w:p>
          <w:p w14:paraId="4FB34BCB" w14:textId="77777777" w:rsidR="00734F2D" w:rsidRDefault="00734F2D" w:rsidP="00A77572">
            <w:pPr>
              <w:spacing w:line="259" w:lineRule="auto"/>
              <w:rPr>
                <w:rFonts w:ascii="Times New Roman" w:eastAsia="Calibri" w:hAnsi="Times New Roman" w:cs="Times New Roman"/>
                <w:bCs/>
                <w:sz w:val="24"/>
                <w:szCs w:val="24"/>
                <w:lang w:val="kk-KZ"/>
              </w:rPr>
            </w:pPr>
          </w:p>
          <w:p w14:paraId="22C7D390" w14:textId="1F3053A1" w:rsidR="00734F2D" w:rsidRPr="00734F2D" w:rsidRDefault="00734F2D" w:rsidP="00A77572">
            <w:pPr>
              <w:spacing w:line="259" w:lineRule="auto"/>
              <w:rPr>
                <w:rFonts w:ascii="Times New Roman" w:hAnsi="Times New Roman" w:cs="Times New Roman"/>
                <w:bCs/>
                <w:sz w:val="24"/>
                <w:szCs w:val="24"/>
                <w:lang w:val="kk-KZ"/>
              </w:rPr>
            </w:pPr>
          </w:p>
        </w:tc>
        <w:tc>
          <w:tcPr>
            <w:tcW w:w="2834" w:type="dxa"/>
            <w:gridSpan w:val="2"/>
          </w:tcPr>
          <w:p w14:paraId="35296B6D" w14:textId="77777777" w:rsidR="00734F2D" w:rsidRPr="00734F2D" w:rsidRDefault="00734F2D" w:rsidP="00734F2D">
            <w:pPr>
              <w:tabs>
                <w:tab w:val="left" w:pos="9436"/>
              </w:tabs>
              <w:rPr>
                <w:rFonts w:ascii="Times New Roman" w:hAnsi="Times New Roman" w:cs="Times New Roman"/>
                <w:bCs/>
                <w:sz w:val="24"/>
                <w:szCs w:val="24"/>
                <w:lang w:val="kk-KZ"/>
              </w:rPr>
            </w:pPr>
            <w:r w:rsidRPr="00734F2D">
              <w:rPr>
                <w:rFonts w:ascii="Times New Roman" w:hAnsi="Times New Roman" w:cs="Times New Roman"/>
                <w:bCs/>
                <w:sz w:val="24"/>
                <w:szCs w:val="24"/>
                <w:lang w:val="kk-KZ"/>
              </w:rPr>
              <w:lastRenderedPageBreak/>
              <w:t xml:space="preserve">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sidRPr="00734F2D">
              <w:rPr>
                <w:rFonts w:ascii="Times New Roman" w:hAnsi="Times New Roman" w:cs="Times New Roman"/>
                <w:bCs/>
                <w:color w:val="000000"/>
                <w:sz w:val="24"/>
                <w:szCs w:val="24"/>
                <w:lang w:val="kk-KZ"/>
              </w:rPr>
              <w:t>«Менің көңілді добым»</w:t>
            </w:r>
            <w:r w:rsidRPr="00734F2D">
              <w:rPr>
                <w:rFonts w:ascii="Times New Roman" w:hAnsi="Times New Roman" w:cs="Times New Roman"/>
                <w:bCs/>
                <w:sz w:val="24"/>
                <w:szCs w:val="24"/>
                <w:lang w:val="kk-KZ"/>
              </w:rPr>
              <w:t xml:space="preserve">                 </w:t>
            </w:r>
            <w:r w:rsidRPr="00734F2D">
              <w:rPr>
                <w:rFonts w:ascii="Times New Roman" w:hAnsi="Times New Roman" w:cs="Times New Roman"/>
                <w:bCs/>
                <w:color w:val="000000"/>
                <w:sz w:val="24"/>
                <w:szCs w:val="24"/>
                <w:lang w:val="kk-KZ"/>
              </w:rPr>
              <w:t>Еркін ойын</w:t>
            </w:r>
            <w:r w:rsidRPr="00734F2D">
              <w:rPr>
                <w:rFonts w:ascii="Times New Roman" w:hAnsi="Times New Roman" w:cs="Times New Roman"/>
                <w:bCs/>
                <w:sz w:val="24"/>
                <w:szCs w:val="24"/>
                <w:lang w:val="kk-KZ"/>
              </w:rPr>
              <w:t xml:space="preserve">             Кедергілер арқылы </w:t>
            </w:r>
            <w:r w:rsidRPr="00734F2D">
              <w:rPr>
                <w:rFonts w:ascii="Times New Roman" w:hAnsi="Times New Roman" w:cs="Times New Roman"/>
                <w:bCs/>
                <w:sz w:val="24"/>
                <w:szCs w:val="24"/>
                <w:lang w:val="kk-KZ"/>
              </w:rPr>
              <w:lastRenderedPageBreak/>
              <w:t>жүріп келіп дөңгелек доптарды түстерін ажыратып орналастыру.</w:t>
            </w:r>
            <w:r w:rsidRPr="00734F2D">
              <w:rPr>
                <w:rFonts w:ascii="Times New Roman" w:hAnsi="Times New Roman" w:cs="Times New Roman"/>
                <w:bCs/>
                <w:color w:val="000000"/>
                <w:sz w:val="24"/>
                <w:szCs w:val="24"/>
                <w:lang w:val="kk-KZ"/>
              </w:rPr>
              <w:t xml:space="preserve"> </w:t>
            </w:r>
          </w:p>
          <w:p w14:paraId="53A8C390" w14:textId="77777777" w:rsidR="00734F2D" w:rsidRDefault="00734F2D" w:rsidP="00A77572">
            <w:pPr>
              <w:spacing w:line="240" w:lineRule="auto"/>
              <w:rPr>
                <w:rFonts w:ascii="Times New Roman" w:hAnsi="Times New Roman" w:cs="Times New Roman"/>
                <w:bCs/>
                <w:sz w:val="24"/>
                <w:szCs w:val="24"/>
                <w:lang w:val="kk-KZ"/>
              </w:rPr>
            </w:pPr>
          </w:p>
          <w:p w14:paraId="5777B9CE" w14:textId="77777777" w:rsidR="00734F2D" w:rsidRDefault="00734F2D" w:rsidP="00A77572">
            <w:pPr>
              <w:spacing w:line="240" w:lineRule="auto"/>
              <w:rPr>
                <w:rFonts w:ascii="Times New Roman" w:hAnsi="Times New Roman" w:cs="Times New Roman"/>
                <w:bCs/>
                <w:sz w:val="24"/>
                <w:szCs w:val="24"/>
                <w:lang w:val="kk-KZ"/>
              </w:rPr>
            </w:pPr>
          </w:p>
          <w:p w14:paraId="06DCE324" w14:textId="5FA4AD4E" w:rsidR="00734F2D" w:rsidRPr="00734F2D" w:rsidRDefault="00734F2D" w:rsidP="00A77572">
            <w:pPr>
              <w:spacing w:line="240" w:lineRule="auto"/>
              <w:rPr>
                <w:rFonts w:ascii="Times New Roman" w:hAnsi="Times New Roman" w:cs="Times New Roman"/>
                <w:bCs/>
                <w:color w:val="000000"/>
                <w:sz w:val="24"/>
                <w:szCs w:val="24"/>
                <w:lang w:val="kk-KZ"/>
              </w:rPr>
            </w:pPr>
          </w:p>
        </w:tc>
        <w:tc>
          <w:tcPr>
            <w:tcW w:w="2423" w:type="dxa"/>
            <w:gridSpan w:val="2"/>
          </w:tcPr>
          <w:p w14:paraId="63029027" w14:textId="77777777" w:rsidR="00734F2D" w:rsidRPr="00734F2D" w:rsidRDefault="00734F2D" w:rsidP="00A77572">
            <w:pPr>
              <w:spacing w:line="240" w:lineRule="auto"/>
              <w:rPr>
                <w:rFonts w:ascii="Times New Roman" w:hAnsi="Times New Roman" w:cs="Times New Roman"/>
                <w:bCs/>
                <w:sz w:val="24"/>
                <w:szCs w:val="24"/>
                <w:lang w:val="kk-KZ"/>
              </w:rPr>
            </w:pPr>
            <w:r w:rsidRPr="00734F2D">
              <w:rPr>
                <w:rFonts w:ascii="Times New Roman" w:hAnsi="Times New Roman" w:cs="Times New Roman"/>
                <w:bCs/>
                <w:sz w:val="24"/>
                <w:szCs w:val="20"/>
                <w:lang w:val="kk-KZ"/>
              </w:rPr>
              <w:lastRenderedPageBreak/>
              <w:t xml:space="preserve">Дене шынықтыру </w:t>
            </w:r>
            <w:r w:rsidRPr="00734F2D">
              <w:rPr>
                <w:rFonts w:ascii="Times New Roman" w:hAnsi="Times New Roman" w:cs="Times New Roman"/>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14:paraId="74610B38" w14:textId="77777777" w:rsidR="00734F2D" w:rsidRPr="00734F2D" w:rsidRDefault="00734F2D" w:rsidP="00A77572">
            <w:pPr>
              <w:spacing w:line="240" w:lineRule="auto"/>
              <w:rPr>
                <w:rFonts w:ascii="Times New Roman" w:hAnsi="Times New Roman" w:cs="Times New Roman"/>
                <w:bCs/>
                <w:sz w:val="24"/>
                <w:szCs w:val="24"/>
                <w:lang w:val="kk-KZ"/>
              </w:rPr>
            </w:pPr>
            <w:r w:rsidRPr="00734F2D">
              <w:rPr>
                <w:rFonts w:ascii="Times New Roman" w:hAnsi="Times New Roman" w:cs="Times New Roman"/>
                <w:bCs/>
                <w:sz w:val="24"/>
                <w:szCs w:val="24"/>
                <w:lang w:val="kk-KZ"/>
              </w:rPr>
              <w:t xml:space="preserve">Кеглилармен ойын             </w:t>
            </w:r>
          </w:p>
          <w:p w14:paraId="49F8687E" w14:textId="77777777" w:rsidR="00734F2D" w:rsidRPr="00734F2D" w:rsidRDefault="00734F2D" w:rsidP="00A77572">
            <w:pPr>
              <w:spacing w:line="240" w:lineRule="auto"/>
              <w:rPr>
                <w:rFonts w:ascii="Times New Roman" w:hAnsi="Times New Roman" w:cs="Times New Roman"/>
                <w:bCs/>
                <w:sz w:val="24"/>
                <w:szCs w:val="24"/>
                <w:lang w:val="kk-KZ"/>
              </w:rPr>
            </w:pPr>
          </w:p>
          <w:p w14:paraId="44AF2458" w14:textId="77777777" w:rsidR="00734F2D" w:rsidRDefault="00734F2D" w:rsidP="00A77572">
            <w:pPr>
              <w:spacing w:line="240" w:lineRule="auto"/>
              <w:rPr>
                <w:rFonts w:ascii="Times New Roman" w:hAnsi="Times New Roman" w:cs="Times New Roman"/>
                <w:bCs/>
                <w:sz w:val="24"/>
                <w:szCs w:val="24"/>
                <w:lang w:val="kk-KZ"/>
              </w:rPr>
            </w:pPr>
          </w:p>
          <w:p w14:paraId="690594BF" w14:textId="77777777" w:rsidR="00734F2D" w:rsidRDefault="00734F2D" w:rsidP="00A77572">
            <w:pPr>
              <w:spacing w:line="240" w:lineRule="auto"/>
              <w:rPr>
                <w:rFonts w:ascii="Times New Roman" w:hAnsi="Times New Roman" w:cs="Times New Roman"/>
                <w:bCs/>
                <w:sz w:val="24"/>
                <w:szCs w:val="24"/>
                <w:lang w:val="kk-KZ"/>
              </w:rPr>
            </w:pPr>
          </w:p>
          <w:p w14:paraId="25117A15" w14:textId="77777777" w:rsidR="00734F2D" w:rsidRDefault="00734F2D" w:rsidP="00A77572">
            <w:pPr>
              <w:spacing w:line="240" w:lineRule="auto"/>
              <w:rPr>
                <w:rFonts w:ascii="Times New Roman" w:hAnsi="Times New Roman" w:cs="Times New Roman"/>
                <w:bCs/>
                <w:sz w:val="24"/>
                <w:szCs w:val="24"/>
                <w:lang w:val="kk-KZ"/>
              </w:rPr>
            </w:pPr>
          </w:p>
          <w:p w14:paraId="56120B98" w14:textId="77777777" w:rsidR="00734F2D" w:rsidRDefault="00734F2D" w:rsidP="00A77572">
            <w:pPr>
              <w:spacing w:line="240" w:lineRule="auto"/>
              <w:rPr>
                <w:rFonts w:ascii="Times New Roman" w:hAnsi="Times New Roman" w:cs="Times New Roman"/>
                <w:bCs/>
                <w:sz w:val="24"/>
                <w:szCs w:val="24"/>
                <w:lang w:val="kk-KZ"/>
              </w:rPr>
            </w:pPr>
          </w:p>
          <w:p w14:paraId="3A23A49C" w14:textId="77777777" w:rsidR="00734F2D" w:rsidRPr="00734F2D" w:rsidRDefault="00734F2D" w:rsidP="00A77572">
            <w:pPr>
              <w:spacing w:line="240" w:lineRule="auto"/>
              <w:rPr>
                <w:rFonts w:ascii="Times New Roman" w:hAnsi="Times New Roman" w:cs="Times New Roman"/>
                <w:bCs/>
                <w:sz w:val="24"/>
                <w:szCs w:val="24"/>
                <w:u w:val="single"/>
                <w:lang w:val="kk-KZ"/>
              </w:rPr>
            </w:pPr>
          </w:p>
        </w:tc>
      </w:tr>
      <w:tr w:rsidR="0059786C" w:rsidRPr="00155D5F" w14:paraId="0A1D10CE" w14:textId="77777777" w:rsidTr="0059786C">
        <w:trPr>
          <w:trHeight w:val="17427"/>
        </w:trPr>
        <w:tc>
          <w:tcPr>
            <w:tcW w:w="2679" w:type="dxa"/>
            <w:vMerge/>
          </w:tcPr>
          <w:p w14:paraId="3AE8BCA4" w14:textId="77777777" w:rsidR="00734F2D" w:rsidRDefault="00734F2D" w:rsidP="00A77572">
            <w:pPr>
              <w:spacing w:line="240" w:lineRule="auto"/>
              <w:rPr>
                <w:rFonts w:ascii="Times New Roman" w:hAnsi="Times New Roman" w:cs="Times New Roman"/>
                <w:b/>
                <w:bCs/>
                <w:sz w:val="24"/>
                <w:szCs w:val="20"/>
                <w:lang w:val="kk-KZ"/>
              </w:rPr>
            </w:pPr>
          </w:p>
        </w:tc>
        <w:tc>
          <w:tcPr>
            <w:tcW w:w="2862" w:type="dxa"/>
          </w:tcPr>
          <w:p w14:paraId="68DF0EE1" w14:textId="7A78A930" w:rsidR="00734F2D" w:rsidRPr="00734F2D" w:rsidRDefault="00734F2D" w:rsidP="00A77572">
            <w:pPr>
              <w:spacing w:line="240" w:lineRule="auto"/>
              <w:rPr>
                <w:rFonts w:ascii="Times New Roman" w:eastAsia="Calibri" w:hAnsi="Times New Roman" w:cs="Times New Roman"/>
                <w:bCs/>
                <w:color w:val="000000"/>
                <w:sz w:val="24"/>
                <w:szCs w:val="24"/>
                <w:lang w:val="kk-KZ" w:eastAsia="ru-RU"/>
              </w:rPr>
            </w:pPr>
            <w:r w:rsidRPr="00734F2D">
              <w:rPr>
                <w:rFonts w:ascii="Times New Roman" w:eastAsia="Times New Roman" w:hAnsi="Times New Roman" w:cs="Times New Roman"/>
                <w:bCs/>
                <w:sz w:val="24"/>
                <w:szCs w:val="24"/>
                <w:lang w:val="kk-KZ" w:eastAsia="ru-RU"/>
              </w:rPr>
              <w:t>«Түрлі - түсті моншақтар»</w:t>
            </w:r>
            <w:r w:rsidRPr="00734F2D">
              <w:rPr>
                <w:rFonts w:ascii="Times New Roman" w:hAnsi="Times New Roman" w:cs="Times New Roman"/>
                <w:bCs/>
                <w:sz w:val="24"/>
                <w:szCs w:val="24"/>
                <w:lang w:val="kk-KZ"/>
              </w:rPr>
              <w:t xml:space="preserve">    </w:t>
            </w:r>
            <w:r w:rsidRPr="00734F2D">
              <w:rPr>
                <w:rFonts w:ascii="Times New Roman" w:eastAsia="Times New Roman" w:hAnsi="Times New Roman" w:cs="Times New Roman"/>
                <w:bCs/>
                <w:sz w:val="24"/>
                <w:szCs w:val="24"/>
                <w:lang w:val="kk-KZ" w:eastAsia="ru-RU"/>
              </w:rPr>
              <w:t>Мақсаты: түрлі –түсті моншақтарды өлшемдеріне қарай топтастыруға, орналастыруға және салыстыруға  үйрету.      Топпен жұмыс</w:t>
            </w:r>
            <w:r w:rsidRPr="00734F2D">
              <w:rPr>
                <w:rFonts w:ascii="Times New Roman" w:hAnsi="Times New Roman" w:cs="Times New Roman"/>
                <w:bCs/>
                <w:sz w:val="24"/>
                <w:szCs w:val="24"/>
                <w:lang w:val="kk-KZ"/>
              </w:rPr>
              <w:t xml:space="preserve">  </w:t>
            </w:r>
            <w:r w:rsidR="000C5A23" w:rsidRPr="00734F2D">
              <w:rPr>
                <w:rFonts w:ascii="Times New Roman" w:eastAsia="Calibri" w:hAnsi="Times New Roman" w:cs="Times New Roman"/>
                <w:bCs/>
                <w:sz w:val="24"/>
                <w:szCs w:val="24"/>
                <w:lang w:val="kk-KZ"/>
              </w:rPr>
              <w:t>Өлшемдері әртүрлі геометриялық фигураларды  пішіні бойынша топтастыруды үйрету. (сенсорика)</w:t>
            </w:r>
            <w:r w:rsidR="000C5A23" w:rsidRPr="00734F2D">
              <w:rPr>
                <w:rFonts w:ascii="Times New Roman" w:hAnsi="Times New Roman" w:cs="Times New Roman"/>
                <w:bCs/>
                <w:sz w:val="24"/>
                <w:szCs w:val="24"/>
                <w:lang w:val="kk-KZ"/>
              </w:rPr>
              <w:t xml:space="preserve">                 </w:t>
            </w:r>
            <w:r w:rsidRPr="00734F2D">
              <w:rPr>
                <w:rFonts w:ascii="Times New Roman" w:hAnsi="Times New Roman" w:cs="Times New Roman"/>
                <w:bCs/>
                <w:sz w:val="24"/>
                <w:szCs w:val="24"/>
                <w:lang w:val="kk-KZ"/>
              </w:rPr>
              <w:t xml:space="preserve">          </w:t>
            </w:r>
          </w:p>
          <w:p w14:paraId="504AB6C9" w14:textId="77777777" w:rsidR="00734F2D" w:rsidRPr="00734F2D" w:rsidRDefault="00734F2D" w:rsidP="00A77572">
            <w:pPr>
              <w:spacing w:line="240" w:lineRule="auto"/>
              <w:rPr>
                <w:rFonts w:ascii="Times New Roman" w:eastAsia="Times New Roman" w:hAnsi="Times New Roman" w:cs="Times New Roman"/>
                <w:bCs/>
                <w:sz w:val="24"/>
                <w:szCs w:val="24"/>
                <w:lang w:val="kk-KZ" w:eastAsia="ru-RU"/>
              </w:rPr>
            </w:pPr>
            <w:r w:rsidRPr="00734F2D">
              <w:rPr>
                <w:rFonts w:ascii="Times New Roman" w:eastAsia="Times New Roman" w:hAnsi="Times New Roman" w:cs="Times New Roman"/>
                <w:bCs/>
                <w:sz w:val="24"/>
                <w:szCs w:val="24"/>
                <w:lang w:val="kk-KZ" w:eastAsia="ru-RU"/>
              </w:rPr>
              <w:t>«Иірілген жіптер»</w:t>
            </w:r>
          </w:p>
          <w:p w14:paraId="5D53302F" w14:textId="77777777" w:rsidR="00734F2D" w:rsidRPr="00734F2D" w:rsidRDefault="00734F2D" w:rsidP="00A77572">
            <w:pPr>
              <w:spacing w:line="240" w:lineRule="auto"/>
              <w:rPr>
                <w:rFonts w:ascii="Times New Roman" w:eastAsia="Times New Roman" w:hAnsi="Times New Roman" w:cs="Times New Roman"/>
                <w:bCs/>
                <w:sz w:val="24"/>
                <w:szCs w:val="24"/>
                <w:lang w:val="kk-KZ" w:eastAsia="ru-RU"/>
              </w:rPr>
            </w:pPr>
            <w:r w:rsidRPr="00734F2D">
              <w:rPr>
                <w:rFonts w:ascii="Times New Roman" w:eastAsia="Times New Roman" w:hAnsi="Times New Roman" w:cs="Times New Roman"/>
                <w:bCs/>
                <w:sz w:val="24"/>
                <w:szCs w:val="24"/>
                <w:lang w:val="kk-KZ" w:eastAsia="ru-RU"/>
              </w:rPr>
              <w:t xml:space="preserve">Мақсаты:  сызықтарды үзбей дөңгелете сала білуге үйрету. Қаламды тарсылдатпай, қағазды умаждамауға үйрету. Есте сақтай білу қабілетін дамыту.           </w:t>
            </w:r>
          </w:p>
          <w:p w14:paraId="5B6C5BE1" w14:textId="2D7B9B90" w:rsidR="00734F2D" w:rsidRPr="00734F2D" w:rsidRDefault="00734F2D" w:rsidP="00A77572">
            <w:pPr>
              <w:spacing w:line="240" w:lineRule="auto"/>
              <w:rPr>
                <w:rFonts w:ascii="Times New Roman" w:eastAsia="Times New Roman" w:hAnsi="Times New Roman" w:cs="Times New Roman"/>
                <w:bCs/>
                <w:sz w:val="24"/>
                <w:szCs w:val="24"/>
                <w:lang w:val="kk-KZ" w:eastAsia="ru-RU"/>
              </w:rPr>
            </w:pPr>
            <w:r w:rsidRPr="00734F2D">
              <w:rPr>
                <w:rFonts w:ascii="Times New Roman" w:eastAsia="Times New Roman" w:hAnsi="Times New Roman" w:cs="Times New Roman"/>
                <w:bCs/>
                <w:sz w:val="24"/>
                <w:szCs w:val="24"/>
                <w:lang w:val="kk-KZ" w:eastAsia="ru-RU"/>
              </w:rPr>
              <w:t>(топпен жұмыс)</w:t>
            </w:r>
            <w:r w:rsidR="000C5A23" w:rsidRPr="00734F2D">
              <w:rPr>
                <w:rFonts w:ascii="Times New Roman" w:hAnsi="Times New Roman" w:cs="Times New Roman"/>
                <w:bCs/>
                <w:sz w:val="24"/>
                <w:szCs w:val="24"/>
                <w:lang w:val="kk-KZ"/>
              </w:rPr>
              <w:t xml:space="preserve"> Белгілі бір ережелерді орындау: дұрыс отыру, қағазды умаждамау, қаламды тарсылдатпау, жұмысты ұқыпты жасау.                                (сурет салу</w:t>
            </w:r>
            <w:r w:rsidR="00F96433">
              <w:rPr>
                <w:rFonts w:ascii="Times New Roman" w:hAnsi="Times New Roman" w:cs="Times New Roman"/>
                <w:bCs/>
                <w:sz w:val="24"/>
                <w:szCs w:val="24"/>
                <w:lang w:val="kk-KZ"/>
              </w:rPr>
              <w:t>, жапсыру, мүсіндеу</w:t>
            </w:r>
            <w:r w:rsidR="000C5A23" w:rsidRPr="00734F2D">
              <w:rPr>
                <w:rFonts w:ascii="Times New Roman" w:hAnsi="Times New Roman" w:cs="Times New Roman"/>
                <w:bCs/>
                <w:sz w:val="24"/>
                <w:szCs w:val="24"/>
                <w:lang w:val="kk-KZ"/>
              </w:rPr>
              <w:t>)</w:t>
            </w:r>
          </w:p>
          <w:p w14:paraId="0D99C0D7" w14:textId="77777777" w:rsidR="00734F2D" w:rsidRPr="00734F2D" w:rsidRDefault="00734F2D" w:rsidP="00A77572">
            <w:pPr>
              <w:spacing w:line="240" w:lineRule="auto"/>
              <w:rPr>
                <w:bCs/>
                <w:szCs w:val="20"/>
                <w:lang w:val="kk-KZ"/>
              </w:rPr>
            </w:pPr>
          </w:p>
        </w:tc>
        <w:tc>
          <w:tcPr>
            <w:tcW w:w="2526" w:type="dxa"/>
            <w:gridSpan w:val="3"/>
          </w:tcPr>
          <w:p w14:paraId="5E87A2BD" w14:textId="315680E1" w:rsidR="00734F2D" w:rsidRPr="00734F2D" w:rsidRDefault="00734F2D" w:rsidP="00A77572">
            <w:pPr>
              <w:tabs>
                <w:tab w:val="left" w:pos="9436"/>
              </w:tabs>
              <w:rPr>
                <w:rFonts w:ascii="Times New Roman" w:hAnsi="Times New Roman" w:cs="Times New Roman"/>
                <w:bCs/>
                <w:sz w:val="24"/>
                <w:szCs w:val="20"/>
                <w:lang w:val="kk-KZ"/>
              </w:rPr>
            </w:pPr>
            <w:r w:rsidRPr="00734F2D">
              <w:rPr>
                <w:rFonts w:ascii="Times New Roman" w:hAnsi="Times New Roman" w:cs="Times New Roman"/>
                <w:bCs/>
                <w:sz w:val="24"/>
                <w:szCs w:val="20"/>
                <w:lang w:val="kk-KZ"/>
              </w:rPr>
              <w:t>«Менің добым»</w:t>
            </w:r>
            <w:r w:rsidRPr="00734F2D">
              <w:rPr>
                <w:rFonts w:ascii="Times New Roman" w:hAnsi="Times New Roman" w:cs="Times New Roman"/>
                <w:bCs/>
                <w:sz w:val="24"/>
                <w:szCs w:val="24"/>
                <w:lang w:val="kk-KZ"/>
              </w:rPr>
              <w:t xml:space="preserve"> </w:t>
            </w:r>
            <w:r w:rsidRPr="00734F2D">
              <w:rPr>
                <w:rFonts w:ascii="Times New Roman" w:hAnsi="Times New Roman" w:cs="Times New Roman"/>
                <w:bCs/>
                <w:sz w:val="24"/>
                <w:szCs w:val="20"/>
                <w:lang w:val="kk-KZ"/>
              </w:rPr>
              <w:t>Мақсаты: кесектерді бөліктерге бөлу арқылы, оларды біріктіріп допты мүсіндеуді үйрету.</w:t>
            </w:r>
            <w:r w:rsidRPr="00734F2D">
              <w:rPr>
                <w:rFonts w:ascii="Times New Roman" w:hAnsi="Times New Roman" w:cs="Times New Roman"/>
                <w:bCs/>
                <w:sz w:val="24"/>
                <w:szCs w:val="24"/>
                <w:lang w:val="kk-KZ"/>
              </w:rPr>
              <w:t xml:space="preserve"> </w:t>
            </w:r>
            <w:r w:rsidRPr="00734F2D">
              <w:rPr>
                <w:rFonts w:ascii="Times New Roman" w:hAnsi="Times New Roman" w:cs="Times New Roman"/>
                <w:bCs/>
                <w:sz w:val="24"/>
                <w:szCs w:val="20"/>
                <w:lang w:val="kk-KZ"/>
              </w:rPr>
              <w:t>(топпен жұмыс)</w:t>
            </w:r>
            <w:r w:rsidRPr="00734F2D">
              <w:rPr>
                <w:rFonts w:ascii="Times New Roman" w:hAnsi="Times New Roman" w:cs="Times New Roman"/>
                <w:bCs/>
                <w:sz w:val="24"/>
                <w:szCs w:val="24"/>
                <w:lang w:val="kk-KZ"/>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үйрету.(мүсіндеу)</w:t>
            </w:r>
          </w:p>
        </w:tc>
        <w:tc>
          <w:tcPr>
            <w:tcW w:w="2694" w:type="dxa"/>
          </w:tcPr>
          <w:p w14:paraId="7A6CC509" w14:textId="77777777" w:rsidR="00726F16" w:rsidRDefault="00734F2D" w:rsidP="00726F16">
            <w:pPr>
              <w:widowControl w:val="0"/>
              <w:rPr>
                <w:rFonts w:ascii="Times New Roman" w:eastAsia="Calibri" w:hAnsi="Times New Roman" w:cs="Times New Roman"/>
                <w:bCs/>
                <w:sz w:val="24"/>
                <w:szCs w:val="24"/>
                <w:lang w:val="kk-KZ"/>
              </w:rPr>
            </w:pPr>
            <w:r w:rsidRPr="00734F2D">
              <w:rPr>
                <w:rFonts w:ascii="Times New Roman" w:eastAsia="Calibri" w:hAnsi="Times New Roman" w:cs="Times New Roman"/>
                <w:bCs/>
                <w:color w:val="000000"/>
                <w:sz w:val="24"/>
                <w:szCs w:val="24"/>
                <w:lang w:val="kk-KZ" w:eastAsia="ru-RU"/>
              </w:rPr>
              <w:t xml:space="preserve">Үстел үсті ойындары «Қандай түстер» </w:t>
            </w:r>
            <w:r w:rsidRPr="00734F2D">
              <w:rPr>
                <w:rFonts w:ascii="Times New Roman" w:hAnsi="Times New Roman" w:cs="Times New Roman"/>
                <w:bCs/>
                <w:color w:val="000000"/>
                <w:sz w:val="24"/>
                <w:szCs w:val="24"/>
                <w:lang w:val="kk-KZ" w:eastAsia="ru-RU"/>
              </w:rPr>
              <w:t>Мақсаты: Шарларды түстеріне қарай топтастыру. Шапшаңдыққа, жылдамдыққа үйрету.</w:t>
            </w:r>
            <w:r w:rsidRPr="00734F2D">
              <w:rPr>
                <w:rFonts w:ascii="Times New Roman" w:eastAsia="Calibri" w:hAnsi="Times New Roman" w:cs="Times New Roman"/>
                <w:bCs/>
                <w:sz w:val="24"/>
                <w:szCs w:val="24"/>
                <w:lang w:val="kk-KZ"/>
              </w:rPr>
              <w:t xml:space="preserve"> Өлшемдері әртүрлі геометриялық фигураларды  пішіні бойынша топтастыруды үйрету. (сенсорика)</w:t>
            </w:r>
            <w:r w:rsidRPr="00734F2D">
              <w:rPr>
                <w:rFonts w:ascii="Times New Roman" w:hAnsi="Times New Roman" w:cs="Times New Roman"/>
                <w:bCs/>
                <w:sz w:val="24"/>
                <w:szCs w:val="24"/>
                <w:lang w:val="kk-KZ"/>
              </w:rPr>
              <w:t xml:space="preserve">  </w:t>
            </w:r>
            <w:r w:rsidR="00726F16" w:rsidRPr="0059786C">
              <w:rPr>
                <w:rFonts w:ascii="Times New Roman" w:hAnsi="Times New Roman"/>
                <w:bCs/>
                <w:sz w:val="24"/>
                <w:szCs w:val="24"/>
                <w:lang w:val="kk-KZ"/>
              </w:rPr>
              <w:t>«Ойыншықтар» Мақсаты: ойыншықтарды атай отырып театр кейіпкерлерімен ажырату, таныстыру, Қимыл қозғалыс ойыны</w:t>
            </w:r>
            <w:r w:rsidR="00726F16" w:rsidRPr="0059786C">
              <w:rPr>
                <w:rFonts w:ascii="Times New Roman" w:eastAsia="Calibri" w:hAnsi="Times New Roman" w:cs="Times New Roman"/>
                <w:bCs/>
                <w:sz w:val="24"/>
                <w:szCs w:val="24"/>
                <w:lang w:val="kk-KZ"/>
              </w:rPr>
              <w:t xml:space="preserve"> Оқып беруді ойыншықтарды, суреттерді, үстел үсті театрының кейіпкерлерін және басқа да  сонымен қатар көрнекіліксіз көркем шығарманы тыңдау.</w:t>
            </w:r>
          </w:p>
          <w:p w14:paraId="147B1410" w14:textId="2F908523" w:rsidR="00734F2D" w:rsidRDefault="00726F16" w:rsidP="00726F16">
            <w:pPr>
              <w:spacing w:line="259" w:lineRule="auto"/>
              <w:rPr>
                <w:rFonts w:ascii="Times New Roman" w:eastAsia="Calibri" w:hAnsi="Times New Roman" w:cs="Times New Roman"/>
                <w:bCs/>
                <w:sz w:val="24"/>
                <w:szCs w:val="24"/>
                <w:lang w:val="kk-KZ"/>
              </w:rPr>
            </w:pPr>
            <w:r w:rsidRPr="0059786C">
              <w:rPr>
                <w:rFonts w:ascii="Times New Roman" w:eastAsia="Calibri" w:hAnsi="Times New Roman" w:cs="Times New Roman"/>
                <w:bCs/>
                <w:sz w:val="24"/>
                <w:szCs w:val="24"/>
                <w:lang w:val="kk-KZ"/>
              </w:rPr>
              <w:t>(көркем әдебиет</w:t>
            </w:r>
            <w:r>
              <w:rPr>
                <w:rFonts w:ascii="Times New Roman" w:eastAsia="Calibri" w:hAnsi="Times New Roman" w:cs="Times New Roman"/>
                <w:bCs/>
                <w:sz w:val="24"/>
                <w:szCs w:val="24"/>
                <w:lang w:val="kk-KZ"/>
              </w:rPr>
              <w:t>,сурет салу, жапсыру</w:t>
            </w:r>
            <w:r w:rsidRPr="0059786C">
              <w:rPr>
                <w:rFonts w:ascii="Times New Roman" w:eastAsia="Calibri" w:hAnsi="Times New Roman" w:cs="Times New Roman"/>
                <w:bCs/>
                <w:sz w:val="24"/>
                <w:szCs w:val="24"/>
                <w:lang w:val="kk-KZ"/>
              </w:rPr>
              <w:t xml:space="preserve">)                          </w:t>
            </w:r>
            <w:r w:rsidR="00734F2D" w:rsidRPr="00734F2D">
              <w:rPr>
                <w:rFonts w:ascii="Times New Roman" w:hAnsi="Times New Roman" w:cs="Times New Roman"/>
                <w:bCs/>
                <w:sz w:val="24"/>
                <w:szCs w:val="24"/>
                <w:lang w:val="kk-KZ"/>
              </w:rPr>
              <w:t xml:space="preserve">                  </w:t>
            </w:r>
          </w:p>
        </w:tc>
        <w:tc>
          <w:tcPr>
            <w:tcW w:w="2834" w:type="dxa"/>
            <w:gridSpan w:val="2"/>
          </w:tcPr>
          <w:p w14:paraId="61F4BA3E" w14:textId="77777777" w:rsidR="00734F2D" w:rsidRPr="00734F2D" w:rsidRDefault="00734F2D" w:rsidP="00A77572">
            <w:pPr>
              <w:pStyle w:val="aa"/>
              <w:rPr>
                <w:rFonts w:ascii="Times New Roman" w:hAnsi="Times New Roman" w:cs="Times New Roman"/>
                <w:bCs/>
                <w:sz w:val="24"/>
                <w:szCs w:val="24"/>
                <w:lang w:val="kk-KZ"/>
              </w:rPr>
            </w:pPr>
            <w:r w:rsidRPr="00734F2D">
              <w:rPr>
                <w:rFonts w:ascii="Times New Roman" w:hAnsi="Times New Roman" w:cs="Times New Roman"/>
                <w:bCs/>
                <w:sz w:val="24"/>
                <w:szCs w:val="24"/>
                <w:lang w:val="kk-KZ"/>
              </w:rPr>
              <w:t xml:space="preserve">Сюжетті-рөлдік ойын </w:t>
            </w:r>
          </w:p>
          <w:p w14:paraId="0499D1B7" w14:textId="77777777" w:rsidR="00734F2D" w:rsidRPr="00734F2D" w:rsidRDefault="00734F2D" w:rsidP="00A77572">
            <w:pPr>
              <w:pStyle w:val="aa"/>
              <w:rPr>
                <w:rFonts w:ascii="Times New Roman" w:hAnsi="Times New Roman" w:cs="Times New Roman"/>
                <w:bCs/>
                <w:sz w:val="24"/>
                <w:szCs w:val="24"/>
                <w:lang w:val="kk-KZ"/>
              </w:rPr>
            </w:pPr>
            <w:r w:rsidRPr="00734F2D">
              <w:rPr>
                <w:rFonts w:ascii="Times New Roman" w:hAnsi="Times New Roman" w:cs="Times New Roman"/>
                <w:bCs/>
                <w:sz w:val="24"/>
                <w:szCs w:val="24"/>
                <w:lang w:val="kk-KZ"/>
              </w:rPr>
              <w:t xml:space="preserve">«Машинаға гараж» </w:t>
            </w:r>
          </w:p>
          <w:p w14:paraId="1C0F1041" w14:textId="77777777" w:rsidR="00734F2D" w:rsidRPr="00734F2D" w:rsidRDefault="00734F2D" w:rsidP="00A77572">
            <w:pPr>
              <w:pStyle w:val="aa"/>
              <w:rPr>
                <w:rFonts w:ascii="Times New Roman" w:hAnsi="Times New Roman" w:cs="Times New Roman"/>
                <w:bCs/>
                <w:iCs/>
                <w:sz w:val="24"/>
                <w:szCs w:val="24"/>
                <w:lang w:val="kk-KZ"/>
              </w:rPr>
            </w:pPr>
            <w:r w:rsidRPr="00734F2D">
              <w:rPr>
                <w:rFonts w:ascii="Times New Roman" w:hAnsi="Times New Roman" w:cs="Times New Roman"/>
                <w:bCs/>
                <w:sz w:val="24"/>
                <w:szCs w:val="24"/>
                <w:lang w:val="kk-KZ"/>
              </w:rPr>
              <w:t>Мақсаты:  құрылыс материалдарынан конструктормен машинаға гаражды өз бетінше құрастыруға  үйрету.(топпен жұмыс)</w:t>
            </w:r>
          </w:p>
          <w:p w14:paraId="08EF5EFD" w14:textId="77777777" w:rsidR="00734F2D" w:rsidRPr="00734F2D" w:rsidRDefault="00734F2D" w:rsidP="00A77572">
            <w:pPr>
              <w:spacing w:line="240" w:lineRule="auto"/>
              <w:rPr>
                <w:rFonts w:ascii="Times New Roman" w:hAnsi="Times New Roman" w:cs="Times New Roman"/>
                <w:bCs/>
                <w:color w:val="000000"/>
                <w:sz w:val="24"/>
                <w:szCs w:val="24"/>
                <w:lang w:val="kk-KZ"/>
              </w:rPr>
            </w:pPr>
            <w:r w:rsidRPr="00734F2D">
              <w:rPr>
                <w:rFonts w:ascii="Times New Roman" w:hAnsi="Times New Roman" w:cs="Times New Roman"/>
                <w:bCs/>
                <w:color w:val="000000"/>
                <w:sz w:val="24"/>
                <w:szCs w:val="24"/>
                <w:lang w:val="kk-KZ"/>
              </w:rPr>
              <w:t>Қимылды ойын</w:t>
            </w:r>
          </w:p>
          <w:p w14:paraId="3F7A6030" w14:textId="38B4D7C6" w:rsidR="00734F2D" w:rsidRPr="00734F2D" w:rsidRDefault="00734F2D" w:rsidP="00734F2D">
            <w:pPr>
              <w:spacing w:line="240" w:lineRule="auto"/>
              <w:rPr>
                <w:rFonts w:ascii="Times New Roman" w:hAnsi="Times New Roman" w:cs="Times New Roman"/>
                <w:bCs/>
                <w:sz w:val="24"/>
                <w:szCs w:val="20"/>
                <w:lang w:val="kk-KZ"/>
              </w:rPr>
            </w:pPr>
            <w:r w:rsidRPr="00734F2D">
              <w:rPr>
                <w:rFonts w:ascii="Times New Roman" w:hAnsi="Times New Roman" w:cs="Times New Roman"/>
                <w:bCs/>
                <w:color w:val="000000"/>
                <w:sz w:val="24"/>
                <w:szCs w:val="24"/>
                <w:lang w:val="kk-KZ"/>
              </w:rPr>
              <w:t>«Паравоз» ойынын ойнату.</w:t>
            </w:r>
            <w:r w:rsidRPr="00734F2D">
              <w:rPr>
                <w:rFonts w:ascii="Times New Roman" w:hAnsi="Times New Roman" w:cs="Times New Roman"/>
                <w:bCs/>
                <w:sz w:val="24"/>
                <w:szCs w:val="24"/>
                <w:lang w:val="kk-KZ"/>
              </w:rPr>
              <w:t xml:space="preserve"> Қарапайым құрылысты үлгі бойынша, ересектің көмегімен, өз бетінше құрастыру. (құрастыру)</w:t>
            </w:r>
          </w:p>
          <w:p w14:paraId="50BD76C3" w14:textId="54C8F46B" w:rsidR="00734F2D" w:rsidRPr="00734F2D" w:rsidRDefault="00734F2D" w:rsidP="00A77572">
            <w:pPr>
              <w:spacing w:line="240" w:lineRule="auto"/>
              <w:rPr>
                <w:rFonts w:ascii="Times New Roman" w:hAnsi="Times New Roman" w:cs="Times New Roman"/>
                <w:bCs/>
                <w:sz w:val="24"/>
                <w:szCs w:val="24"/>
                <w:lang w:val="kk-KZ"/>
              </w:rPr>
            </w:pPr>
          </w:p>
        </w:tc>
        <w:tc>
          <w:tcPr>
            <w:tcW w:w="2423" w:type="dxa"/>
            <w:gridSpan w:val="2"/>
          </w:tcPr>
          <w:p w14:paraId="56F7D058" w14:textId="3E3BEA52" w:rsidR="000C5A23" w:rsidRPr="00734F2D" w:rsidRDefault="00734F2D" w:rsidP="000C5A23">
            <w:pPr>
              <w:spacing w:line="240" w:lineRule="auto"/>
              <w:rPr>
                <w:rFonts w:ascii="Times New Roman" w:eastAsia="Calibri" w:hAnsi="Times New Roman" w:cs="Times New Roman"/>
                <w:bCs/>
                <w:color w:val="000000"/>
                <w:sz w:val="24"/>
                <w:szCs w:val="24"/>
                <w:lang w:val="kk-KZ" w:eastAsia="ru-RU"/>
              </w:rPr>
            </w:pPr>
            <w:r w:rsidRPr="00734F2D">
              <w:rPr>
                <w:rFonts w:ascii="Times New Roman" w:eastAsia="Calibri" w:hAnsi="Times New Roman" w:cs="Times New Roman"/>
                <w:bCs/>
                <w:color w:val="000000"/>
                <w:sz w:val="24"/>
                <w:szCs w:val="24"/>
                <w:lang w:val="kk-KZ" w:eastAsia="ru-RU"/>
              </w:rPr>
              <w:t xml:space="preserve">Дидактикалық ойын                 «Заттарды топтастыру» Мақсаты: Бірдей заттарды </w:t>
            </w:r>
            <w:r w:rsidRPr="00734F2D">
              <w:rPr>
                <w:rFonts w:ascii="Times New Roman" w:hAnsi="Times New Roman" w:cs="Times New Roman"/>
                <w:bCs/>
                <w:color w:val="000000"/>
                <w:sz w:val="24"/>
                <w:szCs w:val="24"/>
                <w:lang w:val="kk-KZ" w:eastAsia="ru-RU"/>
              </w:rPr>
              <w:t xml:space="preserve"> түстеріне қарай ұқыпты жұмыс жасап, </w:t>
            </w:r>
            <w:r w:rsidRPr="00734F2D">
              <w:rPr>
                <w:rFonts w:ascii="Times New Roman" w:eastAsia="Calibri" w:hAnsi="Times New Roman" w:cs="Times New Roman"/>
                <w:bCs/>
                <w:color w:val="000000"/>
                <w:sz w:val="24"/>
                <w:szCs w:val="24"/>
                <w:lang w:val="kk-KZ" w:eastAsia="ru-RU"/>
              </w:rPr>
              <w:t>топтастыру.</w:t>
            </w:r>
            <w:r w:rsidR="000C5A23" w:rsidRPr="00734F2D">
              <w:rPr>
                <w:rFonts w:ascii="Times New Roman" w:hAnsi="Times New Roman" w:cs="Times New Roman"/>
                <w:bCs/>
                <w:sz w:val="24"/>
                <w:szCs w:val="24"/>
                <w:lang w:val="kk-KZ"/>
              </w:rPr>
              <w:t xml:space="preserve"> Белгілі бір ережелерді орындау: дұрыс отыру, қағазды умаждамау, қаламды тарсылдатпау, жұмысты ұқыпты жасау.(сурет салу)</w:t>
            </w:r>
          </w:p>
          <w:p w14:paraId="334DC515" w14:textId="7C009AB4" w:rsidR="00734F2D" w:rsidRPr="00734F2D" w:rsidRDefault="00734F2D" w:rsidP="00A77572">
            <w:pPr>
              <w:spacing w:line="240" w:lineRule="auto"/>
              <w:rPr>
                <w:rFonts w:ascii="Times New Roman" w:eastAsia="Calibri" w:hAnsi="Times New Roman" w:cs="Times New Roman"/>
                <w:bCs/>
                <w:color w:val="000000"/>
                <w:sz w:val="24"/>
                <w:szCs w:val="24"/>
                <w:lang w:val="kk-KZ" w:eastAsia="ru-RU"/>
              </w:rPr>
            </w:pPr>
            <w:r w:rsidRPr="00734F2D">
              <w:rPr>
                <w:rFonts w:ascii="Times New Roman" w:hAnsi="Times New Roman" w:cs="Times New Roman"/>
                <w:bCs/>
                <w:sz w:val="24"/>
                <w:szCs w:val="24"/>
                <w:lang w:val="kk-KZ"/>
              </w:rPr>
              <w:t xml:space="preserve"> </w:t>
            </w:r>
          </w:p>
          <w:p w14:paraId="0F820596" w14:textId="77777777" w:rsidR="00734F2D" w:rsidRPr="00734F2D" w:rsidRDefault="00734F2D" w:rsidP="00A77572">
            <w:pPr>
              <w:spacing w:line="240" w:lineRule="auto"/>
              <w:rPr>
                <w:rFonts w:ascii="Times New Roman" w:hAnsi="Times New Roman" w:cs="Times New Roman"/>
                <w:bCs/>
                <w:sz w:val="24"/>
                <w:szCs w:val="20"/>
                <w:lang w:val="kk-KZ"/>
              </w:rPr>
            </w:pPr>
          </w:p>
        </w:tc>
      </w:tr>
      <w:tr w:rsidR="00183E86" w:rsidRPr="00155D5F" w14:paraId="5379A110" w14:textId="77777777" w:rsidTr="0059786C">
        <w:tc>
          <w:tcPr>
            <w:tcW w:w="2679" w:type="dxa"/>
          </w:tcPr>
          <w:p w14:paraId="279104CF" w14:textId="77777777" w:rsidR="00757D7E" w:rsidRDefault="00757D7E" w:rsidP="00A77572">
            <w:pPr>
              <w:spacing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862" w:type="dxa"/>
          </w:tcPr>
          <w:p w14:paraId="01724E06" w14:textId="77777777" w:rsidR="00757D7E"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14:paraId="1927E0F9" w14:textId="77777777" w:rsidR="00757D7E" w:rsidRPr="00FD50E2" w:rsidRDefault="00757D7E" w:rsidP="00A77572">
            <w:pPr>
              <w:spacing w:line="240" w:lineRule="auto"/>
              <w:rPr>
                <w:rFonts w:ascii="Times New Roman" w:hAnsi="Times New Roman" w:cs="Times New Roman"/>
                <w:b/>
                <w:sz w:val="24"/>
                <w:szCs w:val="20"/>
                <w:lang w:val="kk-KZ"/>
              </w:rPr>
            </w:pPr>
          </w:p>
        </w:tc>
        <w:tc>
          <w:tcPr>
            <w:tcW w:w="2526" w:type="dxa"/>
            <w:gridSpan w:val="3"/>
          </w:tcPr>
          <w:p w14:paraId="29EE6B0E" w14:textId="77777777" w:rsidR="00757D7E" w:rsidRPr="00770EC4" w:rsidRDefault="00757D7E" w:rsidP="00A77572">
            <w:pPr>
              <w:spacing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694" w:type="dxa"/>
          </w:tcPr>
          <w:p w14:paraId="3A8DB8B6" w14:textId="77777777" w:rsidR="00757D7E" w:rsidRPr="00270CCD" w:rsidRDefault="00757D7E" w:rsidP="00A77572">
            <w:pPr>
              <w:spacing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834" w:type="dxa"/>
            <w:gridSpan w:val="2"/>
          </w:tcPr>
          <w:p w14:paraId="69F3FE49" w14:textId="77777777" w:rsidR="00757D7E" w:rsidRPr="00327B87" w:rsidRDefault="00757D7E"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423" w:type="dxa"/>
            <w:gridSpan w:val="2"/>
          </w:tcPr>
          <w:p w14:paraId="506F28B6" w14:textId="77777777" w:rsidR="00757D7E" w:rsidRPr="00F62D29" w:rsidRDefault="00757D7E"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Гигиеналық шараларды орындату, үстелде дұрыс отыруын қадағалау.</w:t>
            </w:r>
          </w:p>
        </w:tc>
      </w:tr>
      <w:tr w:rsidR="0059786C" w:rsidRPr="00155D5F" w14:paraId="4360BD52" w14:textId="0375D309" w:rsidTr="0059786C">
        <w:tc>
          <w:tcPr>
            <w:tcW w:w="2679" w:type="dxa"/>
          </w:tcPr>
          <w:p w14:paraId="7C24BF92" w14:textId="77777777" w:rsidR="000C5A23" w:rsidRPr="00F62D29" w:rsidRDefault="000C5A23" w:rsidP="00A77572">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14:paraId="28D63F4C" w14:textId="77777777" w:rsidR="000C5A23" w:rsidRPr="00F62D29" w:rsidRDefault="000C5A23" w:rsidP="00A77572">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2862" w:type="dxa"/>
          </w:tcPr>
          <w:p w14:paraId="3E4718CE" w14:textId="61CDFC5E" w:rsidR="000C5A23" w:rsidRDefault="000C5A23"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p w14:paraId="488F7AA4" w14:textId="47F63DD7" w:rsidR="000C5A23" w:rsidRDefault="000C5A23" w:rsidP="00A77572">
            <w:pPr>
              <w:spacing w:line="240" w:lineRule="auto"/>
              <w:rPr>
                <w:rFonts w:ascii="Times New Roman" w:hAnsi="Times New Roman" w:cs="Times New Roman"/>
                <w:sz w:val="24"/>
                <w:szCs w:val="20"/>
                <w:u w:val="single"/>
                <w:lang w:val="kk-KZ"/>
              </w:rPr>
            </w:pPr>
          </w:p>
        </w:tc>
        <w:tc>
          <w:tcPr>
            <w:tcW w:w="2526" w:type="dxa"/>
            <w:gridSpan w:val="3"/>
          </w:tcPr>
          <w:p w14:paraId="5FEE0489" w14:textId="0A21EC00" w:rsidR="000C5A23" w:rsidRDefault="000C5A23"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694" w:type="dxa"/>
          </w:tcPr>
          <w:p w14:paraId="02ADCD40" w14:textId="77777777" w:rsidR="000C5A23" w:rsidRDefault="000C5A23" w:rsidP="000C5A2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p w14:paraId="3E457CB1" w14:textId="77777777" w:rsidR="000C5A23" w:rsidRDefault="000C5A23" w:rsidP="00A77572">
            <w:pPr>
              <w:spacing w:line="240" w:lineRule="auto"/>
              <w:rPr>
                <w:rFonts w:ascii="Times New Roman" w:hAnsi="Times New Roman" w:cs="Times New Roman"/>
                <w:sz w:val="24"/>
                <w:szCs w:val="20"/>
                <w:u w:val="single"/>
                <w:lang w:val="kk-KZ"/>
              </w:rPr>
            </w:pPr>
          </w:p>
        </w:tc>
        <w:tc>
          <w:tcPr>
            <w:tcW w:w="2820" w:type="dxa"/>
          </w:tcPr>
          <w:p w14:paraId="516DD59B" w14:textId="44178C81" w:rsidR="000C5A23" w:rsidRDefault="000C5A23"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437" w:type="dxa"/>
            <w:gridSpan w:val="3"/>
          </w:tcPr>
          <w:p w14:paraId="5A2DB41E" w14:textId="4801AE9D" w:rsidR="000C5A23" w:rsidRDefault="000C5A23"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183E86" w:rsidRPr="008C2E31" w14:paraId="0DF2C055" w14:textId="77777777" w:rsidTr="00734E4C">
        <w:trPr>
          <w:trHeight w:val="6373"/>
        </w:trPr>
        <w:tc>
          <w:tcPr>
            <w:tcW w:w="2679" w:type="dxa"/>
          </w:tcPr>
          <w:p w14:paraId="714BC129" w14:textId="77777777" w:rsidR="00757D7E" w:rsidRDefault="00757D7E" w:rsidP="00A77572">
            <w:pPr>
              <w:spacing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880" w:type="dxa"/>
            <w:gridSpan w:val="2"/>
          </w:tcPr>
          <w:p w14:paraId="023E41F3" w14:textId="77777777" w:rsidR="00757D7E" w:rsidRPr="000C5A23" w:rsidRDefault="00757D7E" w:rsidP="00A77572">
            <w:pPr>
              <w:spacing w:line="240" w:lineRule="auto"/>
              <w:rPr>
                <w:rFonts w:ascii="Times New Roman" w:hAnsi="Times New Roman" w:cs="Times New Roman"/>
                <w:bCs/>
                <w:color w:val="000000"/>
                <w:sz w:val="24"/>
                <w:szCs w:val="24"/>
                <w:lang w:val="kk-KZ"/>
              </w:rPr>
            </w:pPr>
            <w:r w:rsidRPr="000C5A23">
              <w:rPr>
                <w:rFonts w:ascii="Times New Roman" w:hAnsi="Times New Roman" w:cs="Times New Roman"/>
                <w:bCs/>
                <w:color w:val="000000"/>
                <w:sz w:val="24"/>
                <w:szCs w:val="24"/>
                <w:lang w:val="kk-KZ"/>
              </w:rPr>
              <w:t xml:space="preserve"> «Тұманды бақылау»</w:t>
            </w:r>
          </w:p>
          <w:p w14:paraId="2974CB17" w14:textId="77777777" w:rsidR="00757D7E" w:rsidRPr="000C5A23" w:rsidRDefault="00757D7E" w:rsidP="00A77572">
            <w:pPr>
              <w:spacing w:line="240" w:lineRule="auto"/>
              <w:rPr>
                <w:rFonts w:ascii="Times New Roman" w:hAnsi="Times New Roman" w:cs="Times New Roman"/>
                <w:bCs/>
                <w:color w:val="000000"/>
                <w:sz w:val="24"/>
                <w:szCs w:val="24"/>
                <w:lang w:val="kk-KZ"/>
              </w:rPr>
            </w:pPr>
            <w:r w:rsidRPr="000C5A23">
              <w:rPr>
                <w:rFonts w:ascii="Times New Roman" w:hAnsi="Times New Roman" w:cs="Times New Roman"/>
                <w:bCs/>
                <w:color w:val="000000"/>
                <w:sz w:val="24"/>
                <w:szCs w:val="24"/>
                <w:lang w:val="kk-KZ"/>
              </w:rPr>
              <w:t>Мақсаты: Табиғат құбылыстарын атау. Соның ішінде ауа-райының өзгерісі тұманды бақылату.</w:t>
            </w:r>
          </w:p>
          <w:p w14:paraId="009FF399" w14:textId="77777777" w:rsidR="00757D7E" w:rsidRPr="000C5A23" w:rsidRDefault="00757D7E" w:rsidP="00A77572">
            <w:pPr>
              <w:spacing w:line="240" w:lineRule="auto"/>
              <w:rPr>
                <w:rFonts w:ascii="Times New Roman" w:hAnsi="Times New Roman" w:cs="Times New Roman"/>
                <w:bCs/>
                <w:color w:val="000000"/>
                <w:sz w:val="24"/>
                <w:szCs w:val="24"/>
                <w:lang w:val="kk-KZ"/>
              </w:rPr>
            </w:pPr>
            <w:r w:rsidRPr="000C5A23">
              <w:rPr>
                <w:rFonts w:ascii="Times New Roman" w:hAnsi="Times New Roman" w:cs="Times New Roman"/>
                <w:bCs/>
                <w:color w:val="000000"/>
                <w:sz w:val="24"/>
                <w:szCs w:val="24"/>
                <w:lang w:val="kk-KZ"/>
              </w:rPr>
              <w:t>Еңбек: Жапырақтардан әртүрлі бейнелер құрастыру.</w:t>
            </w:r>
          </w:p>
          <w:p w14:paraId="1350EE94" w14:textId="77777777" w:rsidR="00757D7E" w:rsidRPr="000C5A23" w:rsidRDefault="00757D7E" w:rsidP="00A77572">
            <w:pPr>
              <w:spacing w:line="240" w:lineRule="auto"/>
              <w:rPr>
                <w:rFonts w:ascii="Times New Roman" w:hAnsi="Times New Roman" w:cs="Times New Roman"/>
                <w:bCs/>
                <w:color w:val="000000"/>
                <w:sz w:val="24"/>
                <w:szCs w:val="24"/>
                <w:lang w:val="kk-KZ"/>
              </w:rPr>
            </w:pPr>
            <w:r w:rsidRPr="000C5A23">
              <w:rPr>
                <w:rFonts w:ascii="Times New Roman" w:hAnsi="Times New Roman" w:cs="Times New Roman"/>
                <w:bCs/>
                <w:color w:val="000000"/>
                <w:sz w:val="24"/>
                <w:szCs w:val="24"/>
                <w:lang w:val="kk-KZ"/>
              </w:rPr>
              <w:t>Қимылды қйын:              «Кім кетіп қалған?»</w:t>
            </w:r>
          </w:p>
          <w:p w14:paraId="22DD6DDF" w14:textId="77777777" w:rsidR="00757D7E" w:rsidRPr="000C5A23" w:rsidRDefault="00757D7E" w:rsidP="00A77572">
            <w:pPr>
              <w:spacing w:line="240" w:lineRule="auto"/>
              <w:rPr>
                <w:rFonts w:ascii="Times New Roman" w:hAnsi="Times New Roman" w:cs="Times New Roman"/>
                <w:bCs/>
                <w:color w:val="000000"/>
                <w:sz w:val="24"/>
                <w:szCs w:val="24"/>
                <w:lang w:val="kk-KZ"/>
              </w:rPr>
            </w:pPr>
            <w:r w:rsidRPr="000C5A23">
              <w:rPr>
                <w:rFonts w:ascii="Times New Roman" w:hAnsi="Times New Roman" w:cs="Times New Roman"/>
                <w:bCs/>
                <w:color w:val="000000"/>
                <w:sz w:val="24"/>
                <w:szCs w:val="24"/>
                <w:lang w:val="kk-KZ"/>
              </w:rPr>
              <w:t>«Қояндар мен қасқырлар»</w:t>
            </w:r>
          </w:p>
          <w:p w14:paraId="23CCDBA4" w14:textId="77777777" w:rsidR="00757D7E" w:rsidRPr="000C5A23" w:rsidRDefault="00757D7E" w:rsidP="00A77572">
            <w:pPr>
              <w:spacing w:line="240" w:lineRule="auto"/>
              <w:rPr>
                <w:rFonts w:ascii="Times New Roman" w:eastAsia="Times New Roman" w:hAnsi="Times New Roman" w:cs="Times New Roman"/>
                <w:bCs/>
                <w:sz w:val="24"/>
                <w:szCs w:val="24"/>
                <w:lang w:val="kk-KZ" w:eastAsia="kk-KZ"/>
              </w:rPr>
            </w:pPr>
            <w:r w:rsidRPr="000C5A23">
              <w:rPr>
                <w:rFonts w:ascii="Times New Roman" w:hAnsi="Times New Roman" w:cs="Times New Roman"/>
                <w:bCs/>
                <w:color w:val="000000"/>
                <w:sz w:val="24"/>
                <w:szCs w:val="24"/>
                <w:lang w:val="kk-KZ"/>
              </w:rPr>
              <w:t>Рөлдерде ойнай білуге үйрету,  кеңістікті бағжарлауға үйрету.</w:t>
            </w:r>
          </w:p>
          <w:p w14:paraId="0512F9B0" w14:textId="77777777" w:rsidR="00757D7E" w:rsidRPr="000C5A23" w:rsidRDefault="00757D7E" w:rsidP="00A7757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C5A23">
              <w:rPr>
                <w:rFonts w:ascii="Times New Roman" w:hAnsi="Times New Roman" w:cs="Times New Roman"/>
                <w:bCs/>
                <w:sz w:val="24"/>
                <w:szCs w:val="24"/>
                <w:lang w:val="kk-KZ"/>
              </w:rPr>
              <w:t>Ересектерге көмектесу ниетін қолдау. (қоршаған ортамен таныстыру)</w:t>
            </w:r>
          </w:p>
        </w:tc>
        <w:tc>
          <w:tcPr>
            <w:tcW w:w="2508" w:type="dxa"/>
            <w:gridSpan w:val="2"/>
          </w:tcPr>
          <w:p w14:paraId="44017B43" w14:textId="77777777" w:rsidR="00757D7E" w:rsidRPr="000C5A23" w:rsidRDefault="00757D7E" w:rsidP="00A7757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C5A23">
              <w:rPr>
                <w:rFonts w:ascii="Times New Roman" w:eastAsia="Calibri" w:hAnsi="Times New Roman" w:cs="Times New Roman"/>
                <w:bCs/>
                <w:kern w:val="24"/>
                <w:sz w:val="24"/>
                <w:szCs w:val="24"/>
                <w:lang w:val="kk-KZ" w:eastAsia="kk-KZ"/>
              </w:rPr>
              <w:t>«Балабақша ауласындағы құстарды бақылау» бақылау</w:t>
            </w:r>
          </w:p>
          <w:p w14:paraId="07E2A2E1" w14:textId="77777777" w:rsidR="00757D7E" w:rsidRPr="000C5A23" w:rsidRDefault="00757D7E" w:rsidP="00A7757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0C5A23">
              <w:rPr>
                <w:rFonts w:ascii="Times New Roman" w:eastAsia="Calibri" w:hAnsi="Times New Roman" w:cs="Times New Roman"/>
                <w:bCs/>
                <w:kern w:val="24"/>
                <w:sz w:val="24"/>
                <w:szCs w:val="24"/>
                <w:lang w:val="kk-KZ" w:eastAsia="kk-KZ"/>
              </w:rPr>
              <w:t>Мақсаты: Құстардың аттарын атау және қимыл-қозғалыстарын салып жүру.</w:t>
            </w:r>
          </w:p>
          <w:p w14:paraId="1C8F5254" w14:textId="77777777" w:rsidR="00757D7E" w:rsidRPr="000C5A23" w:rsidRDefault="00757D7E" w:rsidP="00A7757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C5A23">
              <w:rPr>
                <w:rFonts w:ascii="Times New Roman" w:eastAsia="Calibri" w:hAnsi="Times New Roman" w:cs="Times New Roman"/>
                <w:bCs/>
                <w:kern w:val="24"/>
                <w:sz w:val="24"/>
                <w:szCs w:val="24"/>
                <w:lang w:val="kk-KZ" w:eastAsia="kk-KZ"/>
              </w:rPr>
              <w:t>Еңбек: Ауладағы ілулі тұрған жем салғышқа құстарға жем салу.</w:t>
            </w:r>
          </w:p>
          <w:p w14:paraId="41562A05" w14:textId="77777777" w:rsidR="00757D7E" w:rsidRPr="000C5A23" w:rsidRDefault="00757D7E" w:rsidP="00A7757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C5A23">
              <w:rPr>
                <w:rFonts w:ascii="Times New Roman" w:eastAsia="Calibri" w:hAnsi="Times New Roman" w:cs="Times New Roman"/>
                <w:bCs/>
                <w:kern w:val="24"/>
                <w:sz w:val="24"/>
                <w:szCs w:val="24"/>
                <w:lang w:val="kk-KZ" w:eastAsia="kk-KZ"/>
              </w:rPr>
              <w:t>Мақсаты: Балаларды  қоршаған әлемге қамқорлықпен қарауға  тәрбелеу.</w:t>
            </w:r>
          </w:p>
          <w:p w14:paraId="2196E2ED" w14:textId="77777777" w:rsidR="00757D7E" w:rsidRPr="000C5A23" w:rsidRDefault="00757D7E" w:rsidP="00A77572">
            <w:pPr>
              <w:spacing w:line="240" w:lineRule="auto"/>
              <w:rPr>
                <w:rFonts w:ascii="Times New Roman" w:hAnsi="Times New Roman" w:cs="Times New Roman"/>
                <w:bCs/>
                <w:sz w:val="24"/>
                <w:szCs w:val="20"/>
                <w:lang w:val="kk-KZ"/>
              </w:rPr>
            </w:pPr>
            <w:r w:rsidRPr="000C5A23">
              <w:rPr>
                <w:rFonts w:ascii="Times New Roman" w:hAnsi="Times New Roman" w:cs="Times New Roman"/>
                <w:bCs/>
                <w:sz w:val="24"/>
                <w:szCs w:val="20"/>
                <w:lang w:val="kk-KZ"/>
              </w:rPr>
              <w:t>«Құстардың даусын сал»</w:t>
            </w:r>
          </w:p>
          <w:p w14:paraId="348C6129" w14:textId="05FCAB6C" w:rsidR="00757D7E" w:rsidRPr="000C5A23" w:rsidRDefault="00757D7E" w:rsidP="00A7757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0C5A23">
              <w:rPr>
                <w:rFonts w:ascii="Times New Roman" w:hAnsi="Times New Roman" w:cs="Times New Roman"/>
                <w:bCs/>
                <w:sz w:val="24"/>
                <w:szCs w:val="20"/>
                <w:lang w:val="kk-KZ"/>
              </w:rPr>
              <w:t>Мақсаты: құстардың даусын салу арқылы, әріптерді дұрыс айтуға үйрету.</w:t>
            </w:r>
            <w:r w:rsidR="000C5A23" w:rsidRPr="000C5A23">
              <w:rPr>
                <w:rFonts w:ascii="Times New Roman" w:hAnsi="Times New Roman" w:cs="Times New Roman"/>
                <w:bCs/>
                <w:sz w:val="24"/>
                <w:szCs w:val="24"/>
                <w:lang w:val="kk-KZ"/>
              </w:rPr>
              <w:t xml:space="preserve"> (қоршаған ортамен таныстыру)</w:t>
            </w:r>
          </w:p>
        </w:tc>
        <w:tc>
          <w:tcPr>
            <w:tcW w:w="2694" w:type="dxa"/>
          </w:tcPr>
          <w:p w14:paraId="08782B2E" w14:textId="77777777" w:rsidR="00757D7E" w:rsidRPr="000C5A23" w:rsidRDefault="00757D7E" w:rsidP="00A77572">
            <w:pPr>
              <w:spacing w:line="240" w:lineRule="auto"/>
              <w:rPr>
                <w:rFonts w:ascii="Times New Roman" w:hAnsi="Times New Roman" w:cs="Times New Roman"/>
                <w:bCs/>
                <w:sz w:val="24"/>
                <w:szCs w:val="24"/>
                <w:lang w:val="kk-KZ"/>
              </w:rPr>
            </w:pPr>
            <w:r w:rsidRPr="000C5A23">
              <w:rPr>
                <w:rFonts w:ascii="Times New Roman" w:eastAsia="Calibri" w:hAnsi="Times New Roman" w:cs="Times New Roman"/>
                <w:bCs/>
                <w:kern w:val="24"/>
                <w:sz w:val="24"/>
                <w:szCs w:val="24"/>
                <w:lang w:val="kk-KZ" w:eastAsia="kk-KZ"/>
              </w:rPr>
              <w:t>« Жұқа мұзды бақылау»</w:t>
            </w:r>
          </w:p>
          <w:p w14:paraId="051D298E" w14:textId="77777777" w:rsidR="00757D7E" w:rsidRPr="000C5A23" w:rsidRDefault="00757D7E" w:rsidP="00A7757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0C5A23">
              <w:rPr>
                <w:rFonts w:ascii="Times New Roman" w:eastAsia="Calibri" w:hAnsi="Times New Roman" w:cs="Times New Roman"/>
                <w:bCs/>
                <w:kern w:val="24"/>
                <w:sz w:val="24"/>
                <w:szCs w:val="24"/>
                <w:lang w:val="kk-KZ" w:eastAsia="kk-KZ"/>
              </w:rPr>
              <w:t>Мақсаты: Күн суыта бастағанда су бетіне жұқа мұз  қататынын бақылату.</w:t>
            </w:r>
          </w:p>
          <w:p w14:paraId="4ACFD5A5" w14:textId="77777777" w:rsidR="00757D7E" w:rsidRPr="000C5A23" w:rsidRDefault="00757D7E" w:rsidP="00A7757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0C5A23">
              <w:rPr>
                <w:rFonts w:ascii="Times New Roman" w:eastAsia="Calibri" w:hAnsi="Times New Roman" w:cs="Times New Roman"/>
                <w:bCs/>
                <w:kern w:val="24"/>
                <w:sz w:val="24"/>
                <w:szCs w:val="24"/>
                <w:lang w:val="kk-KZ" w:eastAsia="kk-KZ"/>
              </w:rPr>
              <w:t>Еңбек: Тайғанақ жерге құм себу.</w:t>
            </w:r>
          </w:p>
          <w:p w14:paraId="22440976" w14:textId="77777777" w:rsidR="00757D7E" w:rsidRPr="000C5A23" w:rsidRDefault="00757D7E" w:rsidP="00A77572">
            <w:pPr>
              <w:spacing w:line="240" w:lineRule="auto"/>
              <w:rPr>
                <w:rFonts w:ascii="Times New Roman" w:hAnsi="Times New Roman" w:cs="Times New Roman"/>
                <w:bCs/>
                <w:color w:val="000000"/>
                <w:sz w:val="28"/>
                <w:szCs w:val="28"/>
                <w:lang w:val="kk-KZ"/>
              </w:rPr>
            </w:pPr>
            <w:r w:rsidRPr="000C5A23">
              <w:rPr>
                <w:rFonts w:ascii="Times New Roman" w:eastAsia="Calibri" w:hAnsi="Times New Roman" w:cs="Times New Roman"/>
                <w:bCs/>
                <w:kern w:val="24"/>
                <w:sz w:val="24"/>
                <w:szCs w:val="24"/>
                <w:lang w:val="kk-KZ" w:eastAsia="kk-KZ"/>
              </w:rPr>
              <w:t>Мақсаты: Балаларды еңбек сүйгештікке тәрбиелеу, өздеріне берілген тапсырманы тиянақты орындауын қадағалау.</w:t>
            </w:r>
            <w:r w:rsidRPr="000C5A23">
              <w:rPr>
                <w:rFonts w:ascii="Times New Roman" w:hAnsi="Times New Roman" w:cs="Times New Roman"/>
                <w:bCs/>
                <w:color w:val="000000"/>
                <w:sz w:val="24"/>
                <w:szCs w:val="24"/>
                <w:lang w:val="kk-KZ"/>
              </w:rPr>
              <w:t xml:space="preserve">            Қимылды ойын:</w:t>
            </w:r>
            <w:r w:rsidRPr="000C5A23">
              <w:rPr>
                <w:rFonts w:ascii="Times New Roman" w:hAnsi="Times New Roman" w:cs="Times New Roman"/>
                <w:bCs/>
                <w:color w:val="000000"/>
                <w:sz w:val="28"/>
                <w:szCs w:val="28"/>
                <w:lang w:val="kk-KZ"/>
              </w:rPr>
              <w:t xml:space="preserve">  </w:t>
            </w:r>
          </w:p>
          <w:p w14:paraId="272BCAA3" w14:textId="77777777" w:rsidR="00757D7E" w:rsidRPr="000C5A23" w:rsidRDefault="00757D7E" w:rsidP="00A77572">
            <w:pPr>
              <w:spacing w:line="240" w:lineRule="auto"/>
              <w:rPr>
                <w:rFonts w:ascii="Times New Roman" w:hAnsi="Times New Roman" w:cs="Times New Roman"/>
                <w:bCs/>
                <w:color w:val="000000"/>
                <w:sz w:val="24"/>
                <w:szCs w:val="24"/>
                <w:lang w:val="kk-KZ"/>
              </w:rPr>
            </w:pPr>
            <w:r w:rsidRPr="000C5A23">
              <w:rPr>
                <w:rFonts w:ascii="Times New Roman" w:hAnsi="Times New Roman" w:cs="Times New Roman"/>
                <w:bCs/>
                <w:color w:val="000000"/>
                <w:sz w:val="24"/>
                <w:szCs w:val="24"/>
                <w:lang w:val="kk-KZ"/>
              </w:rPr>
              <w:t xml:space="preserve">«Тышқан мен мысық»               </w:t>
            </w:r>
            <w:r w:rsidRPr="000C5A23">
              <w:rPr>
                <w:rFonts w:ascii="Times New Roman" w:hAnsi="Times New Roman" w:cs="Times New Roman"/>
                <w:bCs/>
                <w:sz w:val="24"/>
                <w:szCs w:val="24"/>
                <w:lang w:val="kk-KZ"/>
              </w:rPr>
              <w:t>Ересектерге көмектесу ниетін қолдау. (қоршаған ортамен таныстыру)</w:t>
            </w:r>
          </w:p>
        </w:tc>
        <w:tc>
          <w:tcPr>
            <w:tcW w:w="2876" w:type="dxa"/>
            <w:gridSpan w:val="3"/>
          </w:tcPr>
          <w:p w14:paraId="56098FBA" w14:textId="77777777" w:rsidR="00757D7E" w:rsidRPr="000C5A23" w:rsidRDefault="00757D7E" w:rsidP="00A77572">
            <w:pPr>
              <w:spacing w:line="240" w:lineRule="auto"/>
              <w:rPr>
                <w:rFonts w:ascii="Times New Roman" w:hAnsi="Times New Roman" w:cs="Times New Roman"/>
                <w:bCs/>
                <w:sz w:val="24"/>
                <w:szCs w:val="20"/>
                <w:lang w:val="kk-KZ"/>
              </w:rPr>
            </w:pPr>
            <w:r w:rsidRPr="000C5A23">
              <w:rPr>
                <w:rFonts w:ascii="Times New Roman" w:hAnsi="Times New Roman" w:cs="Times New Roman"/>
                <w:bCs/>
                <w:sz w:val="24"/>
                <w:szCs w:val="20"/>
                <w:lang w:val="kk-KZ"/>
              </w:rPr>
              <w:t>«Ауа-райын бақылау»</w:t>
            </w:r>
          </w:p>
          <w:p w14:paraId="47DBBB78" w14:textId="77777777" w:rsidR="00757D7E" w:rsidRPr="000C5A23" w:rsidRDefault="00757D7E" w:rsidP="00A77572">
            <w:pPr>
              <w:spacing w:line="240" w:lineRule="auto"/>
              <w:rPr>
                <w:rFonts w:ascii="Times New Roman" w:hAnsi="Times New Roman" w:cs="Times New Roman"/>
                <w:bCs/>
                <w:sz w:val="24"/>
                <w:szCs w:val="20"/>
                <w:lang w:val="kk-KZ"/>
              </w:rPr>
            </w:pPr>
            <w:r w:rsidRPr="000C5A23">
              <w:rPr>
                <w:rFonts w:ascii="Times New Roman" w:hAnsi="Times New Roman" w:cs="Times New Roman"/>
                <w:bCs/>
                <w:sz w:val="24"/>
                <w:szCs w:val="20"/>
                <w:lang w:val="kk-KZ"/>
              </w:rPr>
              <w:t>Мақсаты: Табиғат құбылыстарының ерекшеліктерін ұғындыру. Сөздік қорларын дамыту.</w:t>
            </w:r>
          </w:p>
          <w:p w14:paraId="53B3CFD2" w14:textId="77777777" w:rsidR="00757D7E" w:rsidRPr="000C5A23" w:rsidRDefault="00757D7E" w:rsidP="00A77572">
            <w:pPr>
              <w:spacing w:line="240" w:lineRule="auto"/>
              <w:rPr>
                <w:rFonts w:ascii="Times New Roman" w:hAnsi="Times New Roman" w:cs="Times New Roman"/>
                <w:bCs/>
                <w:sz w:val="24"/>
                <w:szCs w:val="20"/>
                <w:lang w:val="kk-KZ"/>
              </w:rPr>
            </w:pPr>
            <w:r w:rsidRPr="000C5A23">
              <w:rPr>
                <w:rFonts w:ascii="Times New Roman" w:hAnsi="Times New Roman" w:cs="Times New Roman"/>
                <w:bCs/>
                <w:sz w:val="24"/>
                <w:szCs w:val="20"/>
                <w:lang w:val="kk-KZ"/>
              </w:rPr>
              <w:t>Еңбек: таза аула.</w:t>
            </w:r>
          </w:p>
          <w:p w14:paraId="34389457" w14:textId="77777777" w:rsidR="00757D7E" w:rsidRPr="000C5A23" w:rsidRDefault="00757D7E" w:rsidP="00A77572">
            <w:pPr>
              <w:spacing w:line="240" w:lineRule="auto"/>
              <w:rPr>
                <w:rFonts w:ascii="Times New Roman" w:hAnsi="Times New Roman" w:cs="Times New Roman"/>
                <w:bCs/>
                <w:color w:val="000000"/>
                <w:sz w:val="28"/>
                <w:szCs w:val="28"/>
                <w:lang w:val="kk-KZ"/>
              </w:rPr>
            </w:pPr>
            <w:r w:rsidRPr="000C5A23">
              <w:rPr>
                <w:rFonts w:ascii="Times New Roman" w:hAnsi="Times New Roman" w:cs="Times New Roman"/>
                <w:bCs/>
                <w:sz w:val="24"/>
                <w:szCs w:val="20"/>
                <w:lang w:val="kk-KZ"/>
              </w:rPr>
              <w:t>Қимылды ойын: «Көңілді аңдар»</w:t>
            </w:r>
            <w:r w:rsidRPr="000C5A23">
              <w:rPr>
                <w:rFonts w:ascii="Times New Roman" w:hAnsi="Times New Roman" w:cs="Times New Roman"/>
                <w:bCs/>
                <w:color w:val="000000"/>
                <w:sz w:val="28"/>
                <w:szCs w:val="28"/>
                <w:lang w:val="kk-KZ"/>
              </w:rPr>
              <w:t xml:space="preserve">  </w:t>
            </w:r>
          </w:p>
          <w:p w14:paraId="799F9A67" w14:textId="77777777" w:rsidR="00757D7E" w:rsidRPr="000C5A23" w:rsidRDefault="00757D7E" w:rsidP="00A77572">
            <w:pPr>
              <w:spacing w:line="240" w:lineRule="auto"/>
              <w:rPr>
                <w:rFonts w:ascii="Times New Roman" w:hAnsi="Times New Roman" w:cs="Times New Roman"/>
                <w:bCs/>
                <w:color w:val="000000"/>
                <w:sz w:val="24"/>
                <w:szCs w:val="24"/>
                <w:lang w:val="kk-KZ"/>
              </w:rPr>
            </w:pPr>
            <w:r w:rsidRPr="000C5A23">
              <w:rPr>
                <w:rFonts w:ascii="Times New Roman" w:hAnsi="Times New Roman" w:cs="Times New Roman"/>
                <w:bCs/>
                <w:color w:val="000000"/>
                <w:sz w:val="24"/>
                <w:szCs w:val="24"/>
                <w:lang w:val="kk-KZ"/>
              </w:rPr>
              <w:t>Мақсаты: балаларды шапшаңдыққа, ұқыптылыққа үйрету.</w:t>
            </w:r>
          </w:p>
          <w:p w14:paraId="7AF36896" w14:textId="77777777" w:rsidR="00757D7E" w:rsidRPr="000C5A23" w:rsidRDefault="00757D7E" w:rsidP="00A77572">
            <w:pPr>
              <w:spacing w:line="240" w:lineRule="auto"/>
              <w:rPr>
                <w:rFonts w:ascii="Times New Roman" w:hAnsi="Times New Roman" w:cs="Times New Roman"/>
                <w:bCs/>
                <w:color w:val="000000"/>
                <w:sz w:val="24"/>
                <w:szCs w:val="24"/>
                <w:lang w:val="kk-KZ"/>
              </w:rPr>
            </w:pPr>
            <w:r w:rsidRPr="000C5A23">
              <w:rPr>
                <w:rFonts w:ascii="Times New Roman" w:hAnsi="Times New Roman" w:cs="Times New Roman"/>
                <w:bCs/>
                <w:color w:val="000000"/>
                <w:sz w:val="24"/>
                <w:szCs w:val="24"/>
                <w:lang w:val="kk-KZ"/>
              </w:rPr>
              <w:t xml:space="preserve">Ересектердің </w:t>
            </w:r>
            <w:r w:rsidRPr="000C5A23">
              <w:rPr>
                <w:rFonts w:ascii="Times New Roman" w:hAnsi="Times New Roman" w:cs="Times New Roman"/>
                <w:bCs/>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p w14:paraId="67003667" w14:textId="77777777" w:rsidR="00757D7E" w:rsidRPr="000C5A23" w:rsidRDefault="00757D7E" w:rsidP="00A77572">
            <w:pPr>
              <w:spacing w:line="240" w:lineRule="auto"/>
              <w:rPr>
                <w:rFonts w:ascii="Times New Roman" w:hAnsi="Times New Roman" w:cs="Times New Roman"/>
                <w:bCs/>
                <w:color w:val="000000"/>
                <w:sz w:val="24"/>
                <w:szCs w:val="24"/>
                <w:lang w:val="kk-KZ"/>
              </w:rPr>
            </w:pPr>
          </w:p>
          <w:p w14:paraId="0E340DA0" w14:textId="77777777" w:rsidR="00757D7E" w:rsidRPr="000C5A23" w:rsidRDefault="00757D7E" w:rsidP="00A77572">
            <w:pPr>
              <w:spacing w:line="240" w:lineRule="auto"/>
              <w:rPr>
                <w:rFonts w:ascii="Times New Roman" w:hAnsi="Times New Roman" w:cs="Times New Roman"/>
                <w:bCs/>
                <w:sz w:val="24"/>
                <w:szCs w:val="20"/>
                <w:lang w:val="kk-KZ"/>
              </w:rPr>
            </w:pPr>
          </w:p>
        </w:tc>
        <w:tc>
          <w:tcPr>
            <w:tcW w:w="2381" w:type="dxa"/>
          </w:tcPr>
          <w:p w14:paraId="7DFB5E6E" w14:textId="77777777" w:rsidR="00757D7E" w:rsidRPr="000C5A23" w:rsidRDefault="00757D7E" w:rsidP="00A77572">
            <w:pPr>
              <w:spacing w:line="240" w:lineRule="auto"/>
              <w:rPr>
                <w:rFonts w:ascii="Times New Roman" w:hAnsi="Times New Roman" w:cs="Times New Roman"/>
                <w:bCs/>
                <w:sz w:val="24"/>
                <w:szCs w:val="20"/>
                <w:lang w:val="kk-KZ"/>
              </w:rPr>
            </w:pPr>
            <w:r w:rsidRPr="000C5A23">
              <w:rPr>
                <w:rFonts w:ascii="Times New Roman" w:hAnsi="Times New Roman" w:cs="Times New Roman"/>
                <w:bCs/>
                <w:color w:val="000000"/>
                <w:sz w:val="28"/>
                <w:szCs w:val="28"/>
                <w:lang w:val="kk-KZ"/>
              </w:rPr>
              <w:t xml:space="preserve"> «</w:t>
            </w:r>
            <w:r w:rsidRPr="000C5A23">
              <w:rPr>
                <w:rFonts w:ascii="Times New Roman" w:hAnsi="Times New Roman" w:cs="Times New Roman"/>
                <w:bCs/>
                <w:sz w:val="24"/>
                <w:szCs w:val="20"/>
                <w:lang w:val="kk-KZ"/>
              </w:rPr>
              <w:t>Желді  бақылау»</w:t>
            </w:r>
          </w:p>
          <w:p w14:paraId="2F62A1B7" w14:textId="77777777" w:rsidR="00757D7E" w:rsidRPr="000C5A23" w:rsidRDefault="00757D7E" w:rsidP="00A77572">
            <w:pPr>
              <w:spacing w:line="240" w:lineRule="auto"/>
              <w:rPr>
                <w:rFonts w:ascii="Times New Roman" w:hAnsi="Times New Roman" w:cs="Times New Roman"/>
                <w:bCs/>
                <w:sz w:val="24"/>
                <w:szCs w:val="20"/>
                <w:lang w:val="kk-KZ"/>
              </w:rPr>
            </w:pPr>
            <w:r w:rsidRPr="000C5A23">
              <w:rPr>
                <w:rFonts w:ascii="Times New Roman" w:hAnsi="Times New Roman" w:cs="Times New Roman"/>
                <w:bCs/>
                <w:sz w:val="24"/>
                <w:szCs w:val="20"/>
                <w:lang w:val="kk-KZ"/>
              </w:rPr>
              <w:t>Мақсаты: Желдің қай тұстан тұрғанын бақылау.</w:t>
            </w:r>
          </w:p>
          <w:p w14:paraId="75E2B7C7" w14:textId="77777777" w:rsidR="00757D7E" w:rsidRPr="000C5A23" w:rsidRDefault="00757D7E" w:rsidP="00A77572">
            <w:pPr>
              <w:spacing w:line="240" w:lineRule="auto"/>
              <w:rPr>
                <w:rFonts w:ascii="Times New Roman" w:hAnsi="Times New Roman" w:cs="Times New Roman"/>
                <w:bCs/>
                <w:sz w:val="24"/>
                <w:szCs w:val="20"/>
                <w:lang w:val="kk-KZ"/>
              </w:rPr>
            </w:pPr>
            <w:r w:rsidRPr="000C5A23">
              <w:rPr>
                <w:rFonts w:ascii="Times New Roman" w:hAnsi="Times New Roman" w:cs="Times New Roman"/>
                <w:bCs/>
                <w:sz w:val="24"/>
                <w:szCs w:val="20"/>
                <w:lang w:val="kk-KZ"/>
              </w:rPr>
              <w:t>Еңбек: Аула тазалаушының еңбегін бақылау.</w:t>
            </w:r>
          </w:p>
          <w:p w14:paraId="15B14661" w14:textId="77777777" w:rsidR="00757D7E" w:rsidRPr="000C5A23" w:rsidRDefault="00757D7E" w:rsidP="00A77572">
            <w:pPr>
              <w:spacing w:line="240" w:lineRule="auto"/>
              <w:rPr>
                <w:rFonts w:ascii="Times New Roman" w:hAnsi="Times New Roman" w:cs="Times New Roman"/>
                <w:bCs/>
                <w:sz w:val="24"/>
                <w:szCs w:val="20"/>
                <w:lang w:val="kk-KZ"/>
              </w:rPr>
            </w:pPr>
            <w:r w:rsidRPr="000C5A23">
              <w:rPr>
                <w:rFonts w:ascii="Times New Roman" w:hAnsi="Times New Roman" w:cs="Times New Roman"/>
                <w:bCs/>
                <w:sz w:val="24"/>
                <w:szCs w:val="20"/>
                <w:lang w:val="kk-KZ"/>
              </w:rPr>
              <w:t xml:space="preserve">Қимылды ойын:           </w:t>
            </w:r>
          </w:p>
          <w:p w14:paraId="4CE5BF18" w14:textId="77777777" w:rsidR="00757D7E" w:rsidRPr="000C5A23" w:rsidRDefault="00757D7E" w:rsidP="00A77572">
            <w:pPr>
              <w:spacing w:line="240" w:lineRule="auto"/>
              <w:rPr>
                <w:rFonts w:ascii="Times New Roman" w:hAnsi="Times New Roman" w:cs="Times New Roman"/>
                <w:bCs/>
                <w:sz w:val="24"/>
                <w:szCs w:val="20"/>
                <w:lang w:val="kk-KZ"/>
              </w:rPr>
            </w:pPr>
            <w:r w:rsidRPr="000C5A23">
              <w:rPr>
                <w:rFonts w:ascii="Times New Roman" w:hAnsi="Times New Roman" w:cs="Times New Roman"/>
                <w:bCs/>
                <w:sz w:val="24"/>
                <w:szCs w:val="20"/>
                <w:lang w:val="kk-KZ"/>
              </w:rPr>
              <w:t>«Күн мен жаңбыр»</w:t>
            </w:r>
          </w:p>
          <w:p w14:paraId="24E0DCFA" w14:textId="77777777" w:rsidR="00757D7E" w:rsidRPr="000C5A23" w:rsidRDefault="00757D7E" w:rsidP="00A77572">
            <w:pPr>
              <w:rPr>
                <w:rFonts w:ascii="Times New Roman" w:hAnsi="Times New Roman" w:cs="Times New Roman"/>
                <w:bCs/>
                <w:sz w:val="24"/>
                <w:szCs w:val="24"/>
                <w:lang w:val="kk-KZ"/>
              </w:rPr>
            </w:pPr>
            <w:r w:rsidRPr="000C5A23">
              <w:rPr>
                <w:rFonts w:ascii="Times New Roman" w:hAnsi="Times New Roman" w:cs="Times New Roman"/>
                <w:bCs/>
                <w:sz w:val="24"/>
                <w:szCs w:val="20"/>
                <w:lang w:val="kk-KZ"/>
              </w:rPr>
              <w:t>Мақсаты: табиғат құбылыстарын сезіне білуге үйрету.</w:t>
            </w:r>
            <w:r w:rsidRPr="000C5A23">
              <w:rPr>
                <w:rFonts w:ascii="Times New Roman" w:hAnsi="Times New Roman" w:cs="Times New Roman"/>
                <w:bCs/>
                <w:color w:val="000000"/>
                <w:sz w:val="24"/>
                <w:szCs w:val="24"/>
                <w:lang w:val="kk-KZ"/>
              </w:rPr>
              <w:t xml:space="preserve"> Ересектердің </w:t>
            </w:r>
            <w:r w:rsidRPr="000C5A23">
              <w:rPr>
                <w:rFonts w:ascii="Times New Roman" w:hAnsi="Times New Roman" w:cs="Times New Roman"/>
                <w:bCs/>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p w14:paraId="618A33D1" w14:textId="77777777" w:rsidR="00757D7E" w:rsidRPr="000C5A23" w:rsidRDefault="00757D7E" w:rsidP="00A77572">
            <w:pPr>
              <w:spacing w:line="240" w:lineRule="auto"/>
              <w:rPr>
                <w:rFonts w:ascii="Times New Roman" w:hAnsi="Times New Roman" w:cs="Times New Roman"/>
                <w:bCs/>
                <w:sz w:val="24"/>
                <w:szCs w:val="20"/>
                <w:lang w:val="kk-KZ"/>
              </w:rPr>
            </w:pPr>
            <w:r w:rsidRPr="000C5A23">
              <w:rPr>
                <w:rFonts w:ascii="Times New Roman" w:hAnsi="Times New Roman" w:cs="Times New Roman"/>
                <w:bCs/>
                <w:color w:val="000000"/>
                <w:sz w:val="28"/>
                <w:szCs w:val="28"/>
                <w:lang w:val="kk-KZ"/>
              </w:rPr>
              <w:t xml:space="preserve">  </w:t>
            </w:r>
          </w:p>
        </w:tc>
      </w:tr>
      <w:tr w:rsidR="000C5A23" w:rsidRPr="00155D5F" w14:paraId="14148E22" w14:textId="24B70F6D" w:rsidTr="00734E4C">
        <w:tc>
          <w:tcPr>
            <w:tcW w:w="2679" w:type="dxa"/>
          </w:tcPr>
          <w:p w14:paraId="34C92378" w14:textId="77777777" w:rsidR="000C5A23" w:rsidRPr="00D06F1E" w:rsidRDefault="000C5A23" w:rsidP="00A77572">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880" w:type="dxa"/>
            <w:gridSpan w:val="2"/>
          </w:tcPr>
          <w:p w14:paraId="23627AFA" w14:textId="428D2B2F" w:rsidR="000C5A23" w:rsidRPr="00D06F1E" w:rsidRDefault="000C5A23"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p>
        </w:tc>
        <w:tc>
          <w:tcPr>
            <w:tcW w:w="2508" w:type="dxa"/>
            <w:gridSpan w:val="2"/>
          </w:tcPr>
          <w:p w14:paraId="4024AFC4" w14:textId="0AD2582B" w:rsidR="000C5A23" w:rsidRPr="00D06F1E" w:rsidRDefault="000C5A23" w:rsidP="00A77572">
            <w:pPr>
              <w:spacing w:line="240" w:lineRule="auto"/>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w:t>
            </w:r>
          </w:p>
        </w:tc>
        <w:tc>
          <w:tcPr>
            <w:tcW w:w="2694" w:type="dxa"/>
          </w:tcPr>
          <w:p w14:paraId="589C2C66" w14:textId="667563A2" w:rsidR="000C5A23" w:rsidRPr="00D06F1E" w:rsidRDefault="000C5A23"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Сапта дұрыс жүруге дағдыландыру. Балаларды реттілікпен шешінуге үйрету.</w:t>
            </w:r>
          </w:p>
        </w:tc>
        <w:tc>
          <w:tcPr>
            <w:tcW w:w="2876" w:type="dxa"/>
            <w:gridSpan w:val="3"/>
          </w:tcPr>
          <w:p w14:paraId="6C2F36F0" w14:textId="658D3B57" w:rsidR="000C5A23" w:rsidRPr="00D06F1E" w:rsidRDefault="000C5A23"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Сапта дұрыс жүруге дағдыландыру. Балаларды реттілікпен шешінуге үйрету.</w:t>
            </w:r>
          </w:p>
        </w:tc>
        <w:tc>
          <w:tcPr>
            <w:tcW w:w="2381" w:type="dxa"/>
          </w:tcPr>
          <w:p w14:paraId="1DD78CDC" w14:textId="2CA2BB88" w:rsidR="000C5A23" w:rsidRPr="00D06F1E" w:rsidRDefault="000C5A23"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Сөрелеріне киімдерін, аяқ киімдерін ретімен қойғызу.</w:t>
            </w:r>
          </w:p>
        </w:tc>
      </w:tr>
      <w:tr w:rsidR="00183E86" w:rsidRPr="00F703C1" w14:paraId="379DCE61" w14:textId="77777777" w:rsidTr="00734E4C">
        <w:trPr>
          <w:trHeight w:val="1128"/>
        </w:trPr>
        <w:tc>
          <w:tcPr>
            <w:tcW w:w="2679" w:type="dxa"/>
          </w:tcPr>
          <w:p w14:paraId="739D6280" w14:textId="77777777" w:rsidR="00757D7E" w:rsidRPr="00D06F1E" w:rsidRDefault="00757D7E" w:rsidP="00A77572">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80" w:type="dxa"/>
            <w:gridSpan w:val="2"/>
          </w:tcPr>
          <w:p w14:paraId="77D8B285" w14:textId="77777777" w:rsidR="00757D7E" w:rsidRPr="000C5A23" w:rsidRDefault="00757D7E" w:rsidP="00A77572">
            <w:pPr>
              <w:rPr>
                <w:rFonts w:ascii="Times New Roman" w:hAnsi="Times New Roman" w:cs="Times New Roman"/>
                <w:sz w:val="24"/>
                <w:szCs w:val="20"/>
                <w:lang w:val="kk-KZ"/>
              </w:rPr>
            </w:pPr>
            <w:r w:rsidRPr="000C5A23">
              <w:rPr>
                <w:rFonts w:ascii="Times New Roman" w:hAnsi="Times New Roman" w:cs="Times New Roman"/>
                <w:sz w:val="24"/>
                <w:szCs w:val="20"/>
                <w:lang w:val="kk-KZ"/>
              </w:rPr>
              <w:t xml:space="preserve">Тамақтану (өз орнын білу,  дұрыс отыру, асхана құралдарын дұрыс </w:t>
            </w:r>
            <w:r w:rsidRPr="000C5A23">
              <w:rPr>
                <w:rFonts w:ascii="Times New Roman" w:hAnsi="Times New Roman" w:cs="Times New Roman"/>
                <w:sz w:val="24"/>
                <w:szCs w:val="20"/>
                <w:lang w:val="kk-KZ"/>
              </w:rPr>
              <w:lastRenderedPageBreak/>
              <w:t>ұстай білу,  ұқыпты тамақтану ,  сөйлеспеу,   алғыс айтуға) дағдыландыру.</w:t>
            </w:r>
            <w:r w:rsidRPr="000C5A23">
              <w:rPr>
                <w:rFonts w:ascii="Times New Roman" w:hAnsi="Times New Roman" w:cs="Times New Roman"/>
                <w:sz w:val="24"/>
                <w:szCs w:val="24"/>
                <w:lang w:val="kk-KZ"/>
              </w:rPr>
              <w:t xml:space="preserve"> Үстел басындағы мәдениеттің қарапайым дағдыларын қалыптастыру: нанды үгітпеу, тамақты ауызды жауып шайнау.</w:t>
            </w:r>
          </w:p>
        </w:tc>
        <w:tc>
          <w:tcPr>
            <w:tcW w:w="2508" w:type="dxa"/>
            <w:gridSpan w:val="2"/>
          </w:tcPr>
          <w:p w14:paraId="4F45996B" w14:textId="77777777" w:rsidR="00757D7E" w:rsidRPr="000C5A23" w:rsidRDefault="00757D7E" w:rsidP="00A77572">
            <w:pPr>
              <w:spacing w:line="240" w:lineRule="auto"/>
              <w:rPr>
                <w:rFonts w:ascii="Times New Roman" w:hAnsi="Times New Roman" w:cs="Times New Roman"/>
                <w:sz w:val="24"/>
                <w:szCs w:val="20"/>
                <w:lang w:val="kk-KZ"/>
              </w:rPr>
            </w:pPr>
            <w:r w:rsidRPr="000C5A23">
              <w:rPr>
                <w:rFonts w:ascii="Times New Roman" w:hAnsi="Times New Roman" w:cs="Times New Roman"/>
                <w:sz w:val="24"/>
                <w:szCs w:val="20"/>
                <w:lang w:val="kk-KZ"/>
              </w:rPr>
              <w:lastRenderedPageBreak/>
              <w:t xml:space="preserve">Балаларды үстел басына отырғызу, тамақты төкпей ішуге, қиқымды </w:t>
            </w:r>
            <w:r w:rsidRPr="000C5A23">
              <w:rPr>
                <w:rFonts w:ascii="Times New Roman" w:hAnsi="Times New Roman" w:cs="Times New Roman"/>
                <w:sz w:val="24"/>
                <w:szCs w:val="20"/>
                <w:lang w:val="kk-KZ"/>
              </w:rPr>
              <w:lastRenderedPageBreak/>
              <w:t>шашпауды дағдыландыру.</w:t>
            </w:r>
          </w:p>
          <w:p w14:paraId="3C1B7683" w14:textId="77777777" w:rsidR="00757D7E" w:rsidRPr="000C5A23" w:rsidRDefault="00757D7E" w:rsidP="00A77572">
            <w:pPr>
              <w:spacing w:line="240" w:lineRule="auto"/>
              <w:rPr>
                <w:rFonts w:ascii="Times New Roman" w:hAnsi="Times New Roman" w:cs="Times New Roman"/>
                <w:sz w:val="24"/>
                <w:szCs w:val="20"/>
                <w:lang w:val="kk-KZ"/>
              </w:rPr>
            </w:pPr>
            <w:r w:rsidRPr="000C5A23">
              <w:rPr>
                <w:rFonts w:ascii="Times New Roman" w:hAnsi="Times New Roman" w:cs="Times New Roman"/>
                <w:sz w:val="24"/>
                <w:szCs w:val="24"/>
                <w:lang w:val="kk-KZ"/>
              </w:rPr>
              <w:t>Үстел басындағы мәдениеттің қарапайым дағдыларын қалыптастыру.</w:t>
            </w:r>
          </w:p>
        </w:tc>
        <w:tc>
          <w:tcPr>
            <w:tcW w:w="2694" w:type="dxa"/>
          </w:tcPr>
          <w:p w14:paraId="049E54DD" w14:textId="77777777" w:rsidR="00757D7E" w:rsidRPr="000C5A23" w:rsidRDefault="00757D7E" w:rsidP="00A77572">
            <w:pPr>
              <w:spacing w:line="240" w:lineRule="auto"/>
              <w:rPr>
                <w:rFonts w:ascii="Times New Roman" w:hAnsi="Times New Roman" w:cs="Times New Roman"/>
                <w:sz w:val="24"/>
                <w:szCs w:val="20"/>
                <w:lang w:val="kk-KZ"/>
              </w:rPr>
            </w:pPr>
            <w:r w:rsidRPr="000C5A23">
              <w:rPr>
                <w:rFonts w:ascii="Times New Roman" w:hAnsi="Times New Roman" w:cs="Times New Roman"/>
                <w:sz w:val="24"/>
                <w:szCs w:val="20"/>
                <w:lang w:val="kk-KZ"/>
              </w:rPr>
              <w:lastRenderedPageBreak/>
              <w:t xml:space="preserve">Гигиеналық шаралар (қолды дұрыс жуу, өз орамалының орнын білу,  қолды дұрыс </w:t>
            </w:r>
            <w:r w:rsidRPr="000C5A23">
              <w:rPr>
                <w:rFonts w:ascii="Times New Roman" w:hAnsi="Times New Roman" w:cs="Times New Roman"/>
                <w:sz w:val="24"/>
                <w:szCs w:val="20"/>
                <w:lang w:val="kk-KZ"/>
              </w:rPr>
              <w:lastRenderedPageBreak/>
              <w:t>сүрту, орамалды орнына)  ілуін қадағалау.</w:t>
            </w:r>
            <w:r w:rsidRPr="000C5A23">
              <w:rPr>
                <w:rFonts w:ascii="Times New Roman" w:hAnsi="Times New Roman" w:cs="Times New Roman"/>
                <w:sz w:val="24"/>
                <w:szCs w:val="24"/>
                <w:lang w:val="kk-KZ"/>
              </w:rPr>
              <w:t xml:space="preserve">  Тамақ ішкенде сөйлемеу, үстел басында дұрыс отыру.</w:t>
            </w:r>
          </w:p>
        </w:tc>
        <w:tc>
          <w:tcPr>
            <w:tcW w:w="2876" w:type="dxa"/>
            <w:gridSpan w:val="3"/>
          </w:tcPr>
          <w:p w14:paraId="492A4A85" w14:textId="77777777" w:rsidR="00757D7E" w:rsidRPr="000C5A23" w:rsidRDefault="00757D7E" w:rsidP="00A77572">
            <w:pPr>
              <w:spacing w:line="240" w:lineRule="auto"/>
              <w:rPr>
                <w:rFonts w:ascii="Times New Roman" w:hAnsi="Times New Roman" w:cs="Times New Roman"/>
                <w:sz w:val="24"/>
                <w:szCs w:val="20"/>
                <w:lang w:val="kk-KZ"/>
              </w:rPr>
            </w:pPr>
            <w:r w:rsidRPr="000C5A23">
              <w:rPr>
                <w:rFonts w:ascii="Times New Roman" w:hAnsi="Times New Roman" w:cs="Times New Roman"/>
                <w:sz w:val="24"/>
                <w:szCs w:val="24"/>
                <w:lang w:val="kk-KZ"/>
              </w:rPr>
              <w:lastRenderedPageBreak/>
              <w:t xml:space="preserve">Үстел басындағы мәдениеттің қарапайым дағдыларын қалыптастыру: нанды </w:t>
            </w:r>
            <w:r w:rsidRPr="000C5A23">
              <w:rPr>
                <w:rFonts w:ascii="Times New Roman" w:hAnsi="Times New Roman" w:cs="Times New Roman"/>
                <w:sz w:val="24"/>
                <w:szCs w:val="24"/>
                <w:lang w:val="kk-KZ"/>
              </w:rPr>
              <w:lastRenderedPageBreak/>
              <w:t>үгітпеу, тамақты ауызды жауып шайнау, тамақ ішкенде сөйлемеу, үстел басында дұрыс отыру.</w:t>
            </w:r>
          </w:p>
        </w:tc>
        <w:tc>
          <w:tcPr>
            <w:tcW w:w="2381" w:type="dxa"/>
          </w:tcPr>
          <w:p w14:paraId="7679BEE8" w14:textId="77777777" w:rsidR="00757D7E" w:rsidRPr="000C5A23" w:rsidRDefault="00757D7E" w:rsidP="00A77572">
            <w:pPr>
              <w:spacing w:line="240" w:lineRule="auto"/>
              <w:rPr>
                <w:rFonts w:ascii="Times New Roman" w:hAnsi="Times New Roman" w:cs="Times New Roman"/>
                <w:sz w:val="24"/>
                <w:szCs w:val="20"/>
                <w:u w:val="single"/>
                <w:lang w:val="kk-KZ"/>
              </w:rPr>
            </w:pPr>
            <w:r w:rsidRPr="000C5A23">
              <w:rPr>
                <w:rFonts w:ascii="Times New Roman" w:hAnsi="Times New Roman" w:cs="Times New Roman"/>
                <w:sz w:val="24"/>
                <w:szCs w:val="20"/>
                <w:lang w:val="kk-KZ"/>
              </w:rPr>
              <w:lastRenderedPageBreak/>
              <w:t xml:space="preserve">Тамақтану (өз орнын білу,  дұрыс отыру, асхана құралдарын дұрыс ұстай білу,  </w:t>
            </w:r>
            <w:r w:rsidRPr="000C5A23">
              <w:rPr>
                <w:rFonts w:ascii="Times New Roman" w:hAnsi="Times New Roman" w:cs="Times New Roman"/>
                <w:sz w:val="24"/>
                <w:szCs w:val="20"/>
                <w:lang w:val="kk-KZ"/>
              </w:rPr>
              <w:lastRenderedPageBreak/>
              <w:t>ұқыпты тамақтану ,  сөйлеспеу,   алғыс айтуға) дағдыландыру.</w:t>
            </w:r>
            <w:r w:rsidRPr="000C5A23">
              <w:rPr>
                <w:rFonts w:ascii="Times New Roman" w:hAnsi="Times New Roman" w:cs="Times New Roman"/>
                <w:sz w:val="24"/>
                <w:szCs w:val="24"/>
                <w:lang w:val="kk-KZ"/>
              </w:rPr>
              <w:t xml:space="preserve"> Үстел басындағы мәдениеттің қарапайым дағдыларын қалыптастыру.</w:t>
            </w:r>
          </w:p>
        </w:tc>
      </w:tr>
      <w:tr w:rsidR="00183E86" w:rsidRPr="00183E86" w14:paraId="3E531D04" w14:textId="77777777" w:rsidTr="00734E4C">
        <w:tc>
          <w:tcPr>
            <w:tcW w:w="2679" w:type="dxa"/>
          </w:tcPr>
          <w:p w14:paraId="3C034212" w14:textId="77777777" w:rsidR="00757D7E" w:rsidRDefault="00757D7E" w:rsidP="00A77572">
            <w:pPr>
              <w:spacing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80" w:type="dxa"/>
            <w:gridSpan w:val="2"/>
          </w:tcPr>
          <w:p w14:paraId="62AFBADD" w14:textId="77777777" w:rsidR="000C5A23" w:rsidRDefault="00757D7E" w:rsidP="00A77572">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«Үш қонжық»  ертегісін оқып беру.</w:t>
            </w:r>
            <w:r w:rsidR="000C5A23">
              <w:rPr>
                <w:rFonts w:ascii="Times New Roman" w:hAnsi="Times New Roman" w:cs="Times New Roman"/>
                <w:sz w:val="24"/>
                <w:szCs w:val="20"/>
                <w:lang w:val="kk-KZ"/>
              </w:rPr>
              <w:t xml:space="preserve"> Балалардың  тыныш ұйықтауы үшін жайлы жағдай жасау.</w:t>
            </w:r>
          </w:p>
          <w:p w14:paraId="640A766B" w14:textId="23C549DF" w:rsidR="00757D7E" w:rsidRPr="005B2179" w:rsidRDefault="000C5A23" w:rsidP="00A77572">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 xml:space="preserve">(көркем әдебиет)                    </w:t>
            </w:r>
          </w:p>
        </w:tc>
        <w:tc>
          <w:tcPr>
            <w:tcW w:w="2508" w:type="dxa"/>
            <w:gridSpan w:val="2"/>
          </w:tcPr>
          <w:p w14:paraId="0E169153" w14:textId="0EA8914F" w:rsidR="00757D7E" w:rsidRPr="000C5A23" w:rsidRDefault="00757D7E" w:rsidP="000C5A23">
            <w:pPr>
              <w:pStyle w:val="Default"/>
              <w:rPr>
                <w:bCs/>
                <w:szCs w:val="20"/>
                <w:lang w:val="kk-KZ"/>
              </w:rPr>
            </w:pPr>
            <w:r w:rsidRPr="000C5A23">
              <w:rPr>
                <w:bCs/>
                <w:szCs w:val="20"/>
                <w:lang w:val="kk-KZ"/>
              </w:rPr>
              <w:t xml:space="preserve">Балалардың  тыныш ұйықтауы үшін жайлы жағдай жасау «Қуыр, қуыр, қуырмаш» </w:t>
            </w:r>
            <w:r w:rsidR="000C5A23" w:rsidRPr="000C5A23">
              <w:rPr>
                <w:bCs/>
                <w:lang w:val="kk-KZ"/>
              </w:rPr>
              <w:t>Көңілді және баяу музыкамен таныстыру.</w:t>
            </w:r>
            <w:r w:rsidR="000C5A23">
              <w:rPr>
                <w:bCs/>
                <w:lang w:val="kk-KZ"/>
              </w:rPr>
              <w:t>(музыка)</w:t>
            </w:r>
          </w:p>
        </w:tc>
        <w:tc>
          <w:tcPr>
            <w:tcW w:w="2694" w:type="dxa"/>
          </w:tcPr>
          <w:p w14:paraId="19C9E4CC" w14:textId="4E9DA689" w:rsidR="00757D7E" w:rsidRPr="000C5A23" w:rsidRDefault="00757D7E" w:rsidP="00A77572">
            <w:pPr>
              <w:spacing w:line="240" w:lineRule="auto"/>
              <w:rPr>
                <w:rFonts w:ascii="Times New Roman" w:hAnsi="Times New Roman" w:cs="Times New Roman"/>
                <w:bCs/>
                <w:sz w:val="24"/>
                <w:szCs w:val="20"/>
                <w:lang w:val="kk-KZ"/>
              </w:rPr>
            </w:pPr>
            <w:r w:rsidRPr="000C5A23">
              <w:rPr>
                <w:rFonts w:ascii="Times New Roman" w:hAnsi="Times New Roman" w:cs="Times New Roman"/>
                <w:bCs/>
                <w:sz w:val="24"/>
                <w:szCs w:val="20"/>
                <w:lang w:val="kk-KZ"/>
              </w:rPr>
              <w:t>«Мақтақыз бен мысық»</w:t>
            </w:r>
          </w:p>
          <w:p w14:paraId="347944BF" w14:textId="77777777" w:rsidR="00183E86" w:rsidRDefault="00757D7E" w:rsidP="00A77572">
            <w:pPr>
              <w:spacing w:line="240" w:lineRule="auto"/>
              <w:rPr>
                <w:rFonts w:ascii="Times New Roman" w:hAnsi="Times New Roman" w:cs="Times New Roman"/>
                <w:bCs/>
                <w:sz w:val="24"/>
                <w:szCs w:val="20"/>
                <w:lang w:val="kk-KZ"/>
              </w:rPr>
            </w:pPr>
            <w:r w:rsidRPr="000C5A23">
              <w:rPr>
                <w:rFonts w:ascii="Times New Roman" w:hAnsi="Times New Roman" w:cs="Times New Roman"/>
                <w:bCs/>
                <w:sz w:val="24"/>
                <w:szCs w:val="20"/>
                <w:lang w:val="kk-KZ"/>
              </w:rPr>
              <w:t>Ертегі оқып беру.</w:t>
            </w:r>
            <w:r w:rsidR="000C5A23" w:rsidRPr="000C5A23">
              <w:rPr>
                <w:rFonts w:ascii="Times New Roman" w:hAnsi="Times New Roman" w:cs="Times New Roman"/>
                <w:bCs/>
                <w:sz w:val="24"/>
                <w:szCs w:val="20"/>
                <w:lang w:val="kk-KZ"/>
              </w:rPr>
              <w:t xml:space="preserve"> Балалардың  тыныш ұйықтауы үшін жайлы жағдай жасау</w:t>
            </w:r>
            <w:r w:rsidR="000C5A23">
              <w:rPr>
                <w:rFonts w:ascii="Times New Roman" w:hAnsi="Times New Roman" w:cs="Times New Roman"/>
                <w:bCs/>
                <w:sz w:val="24"/>
                <w:szCs w:val="20"/>
                <w:lang w:val="kk-KZ"/>
              </w:rPr>
              <w:t xml:space="preserve">. </w:t>
            </w:r>
          </w:p>
          <w:p w14:paraId="715B29E1" w14:textId="5BDC7B76" w:rsidR="00757D7E" w:rsidRPr="000C5A23" w:rsidRDefault="000C5A23" w:rsidP="00A77572">
            <w:pPr>
              <w:spacing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(көркем әдебиет)</w:t>
            </w:r>
          </w:p>
        </w:tc>
        <w:tc>
          <w:tcPr>
            <w:tcW w:w="2876" w:type="dxa"/>
            <w:gridSpan w:val="3"/>
          </w:tcPr>
          <w:p w14:paraId="4DFC58E7" w14:textId="341E3D6B" w:rsidR="00757D7E" w:rsidRPr="000C5A23" w:rsidRDefault="00757D7E" w:rsidP="00A77572">
            <w:pPr>
              <w:spacing w:line="240" w:lineRule="auto"/>
              <w:rPr>
                <w:rFonts w:ascii="Times New Roman" w:hAnsi="Times New Roman" w:cs="Times New Roman"/>
                <w:bCs/>
                <w:sz w:val="24"/>
                <w:szCs w:val="20"/>
                <w:lang w:val="kk-KZ"/>
              </w:rPr>
            </w:pPr>
            <w:r w:rsidRPr="000C5A23">
              <w:rPr>
                <w:rFonts w:ascii="Times New Roman" w:hAnsi="Times New Roman" w:cs="Times New Roman"/>
                <w:bCs/>
                <w:sz w:val="24"/>
                <w:szCs w:val="20"/>
                <w:lang w:val="kk-KZ"/>
              </w:rPr>
              <w:t>Балалардың  тыныш ұйықтауы үшін жайлы жағдай жасау</w:t>
            </w:r>
          </w:p>
          <w:p w14:paraId="1E1023CD" w14:textId="15BC478F" w:rsidR="00183E86" w:rsidRPr="00183E86" w:rsidRDefault="00757D7E" w:rsidP="00183E86">
            <w:pPr>
              <w:pStyle w:val="Default"/>
              <w:rPr>
                <w:bCs/>
                <w:lang w:val="kk-KZ"/>
              </w:rPr>
            </w:pPr>
            <w:r w:rsidRPr="000C5A23">
              <w:rPr>
                <w:bCs/>
                <w:szCs w:val="20"/>
                <w:lang w:val="kk-KZ"/>
              </w:rPr>
              <w:t xml:space="preserve">«Аяқпанен топ-топ-топ» </w:t>
            </w:r>
            <w:r w:rsidR="00183E86" w:rsidRPr="00183E86">
              <w:rPr>
                <w:bCs/>
                <w:lang w:val="kk-KZ"/>
              </w:rPr>
              <w:t xml:space="preserve">Көңілді және баяу музыкамен таныстыру. </w:t>
            </w:r>
            <w:r w:rsidR="00183E86">
              <w:rPr>
                <w:bCs/>
                <w:lang w:val="kk-KZ"/>
              </w:rPr>
              <w:t>(музыка)</w:t>
            </w:r>
          </w:p>
          <w:p w14:paraId="64EB7F91" w14:textId="6C3A22F2" w:rsidR="00757D7E" w:rsidRPr="000C5A23" w:rsidRDefault="00757D7E" w:rsidP="00A77572">
            <w:pPr>
              <w:spacing w:line="240" w:lineRule="auto"/>
              <w:rPr>
                <w:rFonts w:ascii="Times New Roman" w:hAnsi="Times New Roman" w:cs="Times New Roman"/>
                <w:bCs/>
                <w:sz w:val="24"/>
                <w:szCs w:val="20"/>
                <w:u w:val="single"/>
                <w:lang w:val="kk-KZ"/>
              </w:rPr>
            </w:pPr>
          </w:p>
        </w:tc>
        <w:tc>
          <w:tcPr>
            <w:tcW w:w="2381" w:type="dxa"/>
          </w:tcPr>
          <w:p w14:paraId="73F8CD1F" w14:textId="2981B9FD" w:rsidR="00757D7E" w:rsidRPr="000C5A23" w:rsidRDefault="00757D7E" w:rsidP="00A77572">
            <w:pPr>
              <w:spacing w:line="240" w:lineRule="auto"/>
              <w:rPr>
                <w:rFonts w:ascii="Times New Roman" w:hAnsi="Times New Roman" w:cs="Times New Roman"/>
                <w:bCs/>
                <w:sz w:val="24"/>
                <w:szCs w:val="20"/>
                <w:lang w:val="kk-KZ"/>
              </w:rPr>
            </w:pPr>
            <w:r w:rsidRPr="000C5A23">
              <w:rPr>
                <w:rFonts w:ascii="Times New Roman" w:hAnsi="Times New Roman" w:cs="Times New Roman"/>
                <w:bCs/>
                <w:sz w:val="24"/>
                <w:szCs w:val="20"/>
                <w:lang w:val="kk-KZ"/>
              </w:rPr>
              <w:t>«Бауырсақ»</w:t>
            </w:r>
          </w:p>
          <w:p w14:paraId="6081812F" w14:textId="77777777" w:rsidR="00183E86" w:rsidRDefault="00757D7E" w:rsidP="00183E86">
            <w:pPr>
              <w:spacing w:line="240" w:lineRule="auto"/>
              <w:rPr>
                <w:rFonts w:ascii="Times New Roman" w:hAnsi="Times New Roman" w:cs="Times New Roman"/>
                <w:bCs/>
                <w:sz w:val="24"/>
                <w:szCs w:val="20"/>
                <w:lang w:val="kk-KZ"/>
              </w:rPr>
            </w:pPr>
            <w:r w:rsidRPr="000C5A23">
              <w:rPr>
                <w:rFonts w:ascii="Times New Roman" w:hAnsi="Times New Roman" w:cs="Times New Roman"/>
                <w:bCs/>
                <w:sz w:val="24"/>
                <w:szCs w:val="20"/>
                <w:lang w:val="kk-KZ"/>
              </w:rPr>
              <w:t>ертегісін оқып беру.</w:t>
            </w:r>
            <w:r w:rsidR="00183E86" w:rsidRPr="000C5A23">
              <w:rPr>
                <w:rFonts w:ascii="Times New Roman" w:hAnsi="Times New Roman" w:cs="Times New Roman"/>
                <w:bCs/>
                <w:sz w:val="24"/>
                <w:szCs w:val="20"/>
                <w:lang w:val="kk-KZ"/>
              </w:rPr>
              <w:t xml:space="preserve"> Балалардың  тыныш ұйықтауы үшін жайлы жағдай жасау</w:t>
            </w:r>
            <w:r w:rsidR="00183E86">
              <w:rPr>
                <w:rFonts w:ascii="Times New Roman" w:hAnsi="Times New Roman" w:cs="Times New Roman"/>
                <w:bCs/>
                <w:sz w:val="24"/>
                <w:szCs w:val="20"/>
                <w:lang w:val="kk-KZ"/>
              </w:rPr>
              <w:t>.</w:t>
            </w:r>
          </w:p>
          <w:p w14:paraId="53DD7D66" w14:textId="3AFB94A0" w:rsidR="00183E86" w:rsidRPr="000C5A23" w:rsidRDefault="00183E86" w:rsidP="00183E86">
            <w:pPr>
              <w:spacing w:line="240" w:lineRule="auto"/>
              <w:rPr>
                <w:rFonts w:ascii="Times New Roman" w:hAnsi="Times New Roman" w:cs="Times New Roman"/>
                <w:bCs/>
                <w:sz w:val="24"/>
                <w:szCs w:val="20"/>
                <w:u w:val="single"/>
                <w:lang w:val="kk-KZ"/>
              </w:rPr>
            </w:pPr>
            <w:r>
              <w:rPr>
                <w:rFonts w:ascii="Times New Roman" w:hAnsi="Times New Roman" w:cs="Times New Roman"/>
                <w:bCs/>
                <w:sz w:val="24"/>
                <w:szCs w:val="20"/>
                <w:lang w:val="kk-KZ"/>
              </w:rPr>
              <w:t xml:space="preserve"> (көркем әдебиет)</w:t>
            </w:r>
          </w:p>
          <w:p w14:paraId="2AE2152D" w14:textId="73209DCC" w:rsidR="00757D7E" w:rsidRPr="000C5A23" w:rsidRDefault="00757D7E" w:rsidP="00A77572">
            <w:pPr>
              <w:rPr>
                <w:rFonts w:ascii="Times New Roman" w:hAnsi="Times New Roman" w:cs="Times New Roman"/>
                <w:bCs/>
                <w:sz w:val="24"/>
                <w:szCs w:val="20"/>
                <w:lang w:val="kk-KZ"/>
              </w:rPr>
            </w:pPr>
          </w:p>
        </w:tc>
      </w:tr>
      <w:tr w:rsidR="00183E86" w:rsidRPr="00F703C1" w14:paraId="4B00B676" w14:textId="77777777" w:rsidTr="00734E4C">
        <w:tc>
          <w:tcPr>
            <w:tcW w:w="2679" w:type="dxa"/>
          </w:tcPr>
          <w:p w14:paraId="158CE8BD" w14:textId="77777777" w:rsidR="00757D7E" w:rsidRPr="00B0022A" w:rsidRDefault="00757D7E" w:rsidP="00A77572">
            <w:pPr>
              <w:spacing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80" w:type="dxa"/>
            <w:gridSpan w:val="2"/>
          </w:tcPr>
          <w:p w14:paraId="59C95CAC" w14:textId="1B486CC3" w:rsidR="00757D7E" w:rsidRDefault="00757D7E"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(дене </w:t>
            </w:r>
            <w:r w:rsidR="00726F16">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c>
          <w:tcPr>
            <w:tcW w:w="2508" w:type="dxa"/>
            <w:gridSpan w:val="2"/>
          </w:tcPr>
          <w:p w14:paraId="1CF50D4D" w14:textId="77777777" w:rsidR="00757D7E"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Ауа, су емшаралары, жалпақ табандылықты  болдырмау. </w:t>
            </w:r>
          </w:p>
          <w:p w14:paraId="000BFC26" w14:textId="0AAC4E50" w:rsidR="00757D7E" w:rsidRDefault="00757D7E"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(дене </w:t>
            </w:r>
            <w:r w:rsidR="00726F16">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c>
          <w:tcPr>
            <w:tcW w:w="2694" w:type="dxa"/>
          </w:tcPr>
          <w:p w14:paraId="66D4E19E" w14:textId="26632118" w:rsidR="00757D7E" w:rsidRDefault="00757D7E"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Ауа, су емшаралары, жалпақ табандылықты  болдырмау, жолақшалармен жүріп өту. (дене </w:t>
            </w:r>
            <w:r w:rsidR="00726F16">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c>
          <w:tcPr>
            <w:tcW w:w="2876" w:type="dxa"/>
            <w:gridSpan w:val="3"/>
          </w:tcPr>
          <w:p w14:paraId="0FE063DD" w14:textId="77777777" w:rsidR="00757D7E"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w:t>
            </w:r>
          </w:p>
          <w:p w14:paraId="2E63C0E5" w14:textId="76E71951" w:rsidR="00757D7E" w:rsidRDefault="00757D7E"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(дене </w:t>
            </w:r>
            <w:r w:rsidR="00726F16">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c>
          <w:tcPr>
            <w:tcW w:w="2381" w:type="dxa"/>
          </w:tcPr>
          <w:p w14:paraId="43EBE017" w14:textId="57BF0AA5" w:rsidR="00757D7E" w:rsidRDefault="00757D7E"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Ауа, су емшаралары, жалпақ табандылықты  болдырмау.                       (дене </w:t>
            </w:r>
            <w:r w:rsidR="00726F16">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r>
      <w:tr w:rsidR="00183E86" w:rsidRPr="00155D5F" w14:paraId="5CC49481" w14:textId="1BCA00B2" w:rsidTr="00734E4C">
        <w:tc>
          <w:tcPr>
            <w:tcW w:w="2679" w:type="dxa"/>
          </w:tcPr>
          <w:p w14:paraId="75649A1E" w14:textId="77777777" w:rsidR="00183E86" w:rsidRPr="007E4C02" w:rsidRDefault="00183E86" w:rsidP="00A77572">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2880" w:type="dxa"/>
            <w:gridSpan w:val="2"/>
          </w:tcPr>
          <w:p w14:paraId="2F795527" w14:textId="17C5B8C7" w:rsidR="00183E86" w:rsidRDefault="00183E86"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Тамақты төкпей ішуге дағдыландыру. </w:t>
            </w:r>
          </w:p>
        </w:tc>
        <w:tc>
          <w:tcPr>
            <w:tcW w:w="2508" w:type="dxa"/>
            <w:gridSpan w:val="2"/>
          </w:tcPr>
          <w:p w14:paraId="72DFBF4B" w14:textId="10CC73AE" w:rsidR="00183E86" w:rsidRDefault="00D911BB"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назарын тағамға аудару, мәдениетті тамақтануға баулу.</w:t>
            </w:r>
          </w:p>
        </w:tc>
        <w:tc>
          <w:tcPr>
            <w:tcW w:w="2694" w:type="dxa"/>
          </w:tcPr>
          <w:p w14:paraId="2D60773D" w14:textId="01A3E39A" w:rsidR="00183E86" w:rsidRDefault="00D911BB"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w:t>
            </w:r>
          </w:p>
        </w:tc>
        <w:tc>
          <w:tcPr>
            <w:tcW w:w="2876" w:type="dxa"/>
            <w:gridSpan w:val="3"/>
          </w:tcPr>
          <w:p w14:paraId="430F1D68" w14:textId="7FFE4A66" w:rsidR="00183E86" w:rsidRDefault="00D911BB"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w:t>
            </w:r>
          </w:p>
        </w:tc>
        <w:tc>
          <w:tcPr>
            <w:tcW w:w="2381" w:type="dxa"/>
          </w:tcPr>
          <w:p w14:paraId="2F897B57" w14:textId="59AB32B9" w:rsidR="00183E86" w:rsidRDefault="00D911BB"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назарын тағамға аудару, мәдениетті тамақтануға баулу.</w:t>
            </w:r>
          </w:p>
        </w:tc>
      </w:tr>
      <w:tr w:rsidR="00183E86" w:rsidRPr="00155D5F" w14:paraId="5B2157D4" w14:textId="77777777" w:rsidTr="00734E4C">
        <w:tc>
          <w:tcPr>
            <w:tcW w:w="2679" w:type="dxa"/>
          </w:tcPr>
          <w:p w14:paraId="7C8202CF" w14:textId="77777777" w:rsidR="00757D7E" w:rsidRPr="00D13F39" w:rsidRDefault="00757D7E" w:rsidP="00A77572">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D13F39">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 xml:space="preserve">(баяу қимылды ойындар, үстел үсті ойындары, бейнелеу әрекеті, кітаптар қарау және </w:t>
            </w:r>
            <w:r w:rsidRPr="00B0022A">
              <w:rPr>
                <w:rFonts w:ascii="Times New Roman" w:hAnsi="Times New Roman" w:cs="Times New Roman"/>
                <w:b/>
                <w:bCs/>
                <w:sz w:val="24"/>
                <w:szCs w:val="20"/>
                <w:lang w:val="kk-KZ"/>
              </w:rPr>
              <w:lastRenderedPageBreak/>
              <w:t>тағы басқа іс-әрекеттер)</w:t>
            </w:r>
          </w:p>
          <w:p w14:paraId="22B2B942" w14:textId="77777777" w:rsidR="00757D7E" w:rsidRPr="00D13F39" w:rsidRDefault="00757D7E" w:rsidP="00A77572">
            <w:pPr>
              <w:spacing w:line="240" w:lineRule="auto"/>
              <w:rPr>
                <w:rFonts w:ascii="Times New Roman" w:hAnsi="Times New Roman" w:cs="Times New Roman"/>
                <w:b/>
                <w:bCs/>
                <w:sz w:val="24"/>
                <w:szCs w:val="20"/>
                <w:lang w:val="kk-KZ"/>
              </w:rPr>
            </w:pPr>
            <w:r w:rsidRPr="00D13F39">
              <w:rPr>
                <w:rFonts w:ascii="Times New Roman" w:hAnsi="Times New Roman" w:cs="Times New Roman"/>
                <w:b/>
                <w:bCs/>
                <w:sz w:val="24"/>
                <w:szCs w:val="20"/>
                <w:lang w:val="kk-KZ"/>
              </w:rPr>
              <w:t> </w:t>
            </w:r>
          </w:p>
        </w:tc>
        <w:tc>
          <w:tcPr>
            <w:tcW w:w="2880" w:type="dxa"/>
            <w:gridSpan w:val="2"/>
          </w:tcPr>
          <w:p w14:paraId="5CF23111" w14:textId="77777777" w:rsidR="0067774C" w:rsidRPr="0067774C" w:rsidRDefault="00757D7E" w:rsidP="0067774C">
            <w:pPr>
              <w:spacing w:line="240" w:lineRule="auto"/>
              <w:rPr>
                <w:rFonts w:ascii="Times New Roman" w:hAnsi="Times New Roman" w:cs="Times New Roman"/>
                <w:sz w:val="24"/>
                <w:szCs w:val="24"/>
                <w:lang w:val="kk-KZ"/>
              </w:rPr>
            </w:pPr>
            <w:r w:rsidRPr="0067774C">
              <w:rPr>
                <w:rFonts w:ascii="Times New Roman" w:eastAsia="Times New Roman" w:hAnsi="Times New Roman" w:cs="Times New Roman"/>
                <w:color w:val="000000" w:themeColor="text1"/>
                <w:sz w:val="24"/>
                <w:szCs w:val="24"/>
                <w:lang w:val="kk-KZ" w:eastAsia="ru-RU"/>
              </w:rPr>
              <w:lastRenderedPageBreak/>
              <w:t xml:space="preserve"> </w:t>
            </w:r>
            <w:r w:rsidR="0067774C" w:rsidRPr="0067774C">
              <w:rPr>
                <w:rFonts w:ascii="Times New Roman" w:hAnsi="Times New Roman" w:cs="Times New Roman"/>
                <w:sz w:val="24"/>
                <w:szCs w:val="24"/>
                <w:lang w:val="kk-KZ"/>
              </w:rPr>
              <w:t>Ойын: «Дәрігер»</w:t>
            </w:r>
          </w:p>
          <w:p w14:paraId="5251497E" w14:textId="77777777" w:rsidR="0067774C" w:rsidRPr="0067774C" w:rsidRDefault="0067774C" w:rsidP="0067774C">
            <w:pPr>
              <w:spacing w:line="240" w:lineRule="auto"/>
              <w:rPr>
                <w:rFonts w:ascii="Times New Roman" w:hAnsi="Times New Roman" w:cs="Times New Roman"/>
                <w:sz w:val="24"/>
                <w:szCs w:val="24"/>
                <w:lang w:val="kk-KZ"/>
              </w:rPr>
            </w:pPr>
            <w:r w:rsidRPr="0067774C">
              <w:rPr>
                <w:rFonts w:ascii="Times New Roman" w:hAnsi="Times New Roman" w:cs="Times New Roman"/>
                <w:sz w:val="24"/>
                <w:szCs w:val="24"/>
                <w:lang w:val="kk-KZ"/>
              </w:rPr>
              <w:t>Мақсаты: Дәрігер құралдарымен ойнайды.</w:t>
            </w:r>
          </w:p>
          <w:p w14:paraId="137D4B55" w14:textId="77777777" w:rsidR="0067774C" w:rsidRPr="0067774C" w:rsidRDefault="0067774C" w:rsidP="0067774C">
            <w:pPr>
              <w:pStyle w:val="ad"/>
              <w:ind w:left="0"/>
              <w:rPr>
                <w:rFonts w:ascii="Times New Roman" w:hAnsi="Times New Roman" w:cs="Times New Roman"/>
                <w:color w:val="000000"/>
                <w:sz w:val="24"/>
                <w:szCs w:val="24"/>
                <w:lang w:val="kk-KZ"/>
              </w:rPr>
            </w:pPr>
            <w:r w:rsidRPr="0067774C">
              <w:rPr>
                <w:rFonts w:ascii="Times New Roman" w:hAnsi="Times New Roman" w:cs="Times New Roman"/>
                <w:color w:val="000000"/>
                <w:sz w:val="24"/>
                <w:szCs w:val="24"/>
                <w:lang w:val="kk-KZ"/>
              </w:rPr>
              <w:t xml:space="preserve">Шағын өлеңдер, санамақтар, жаңылтпаштар, </w:t>
            </w:r>
            <w:r w:rsidRPr="0067774C">
              <w:rPr>
                <w:rFonts w:ascii="Times New Roman" w:hAnsi="Times New Roman" w:cs="Times New Roman"/>
                <w:color w:val="000000"/>
                <w:sz w:val="24"/>
                <w:szCs w:val="24"/>
                <w:lang w:val="kk-KZ"/>
              </w:rPr>
              <w:lastRenderedPageBreak/>
              <w:t>тақпақтар жаттату,жұмбақтар шешкізу.</w:t>
            </w:r>
          </w:p>
          <w:p w14:paraId="3D79EEC5" w14:textId="48BFA637" w:rsidR="0067774C" w:rsidRPr="0067774C" w:rsidRDefault="0067774C" w:rsidP="0067774C">
            <w:pPr>
              <w:spacing w:line="240" w:lineRule="auto"/>
              <w:ind w:right="-108"/>
              <w:rPr>
                <w:rFonts w:ascii="Times New Roman" w:hAnsi="Times New Roman" w:cs="Times New Roman"/>
                <w:sz w:val="24"/>
                <w:szCs w:val="24"/>
                <w:lang w:val="kk-KZ"/>
              </w:rPr>
            </w:pPr>
            <w:r w:rsidRPr="0067774C">
              <w:rPr>
                <w:rFonts w:ascii="Times New Roman" w:hAnsi="Times New Roman" w:cs="Times New Roman"/>
                <w:sz w:val="24"/>
                <w:szCs w:val="24"/>
                <w:lang w:val="kk-KZ"/>
              </w:rPr>
              <w:t>(көркем әдебиет)</w:t>
            </w:r>
          </w:p>
          <w:p w14:paraId="1EED29E1" w14:textId="73BCB906" w:rsidR="00757D7E" w:rsidRPr="00962C7C" w:rsidRDefault="00757D7E" w:rsidP="00A77572">
            <w:pPr>
              <w:spacing w:line="240" w:lineRule="auto"/>
              <w:rPr>
                <w:rFonts w:ascii="Times New Roman" w:hAnsi="Times New Roman" w:cs="Times New Roman"/>
                <w:bCs/>
                <w:sz w:val="24"/>
                <w:szCs w:val="24"/>
                <w:lang w:val="kk-KZ"/>
              </w:rPr>
            </w:pPr>
          </w:p>
        </w:tc>
        <w:tc>
          <w:tcPr>
            <w:tcW w:w="2508" w:type="dxa"/>
            <w:gridSpan w:val="2"/>
          </w:tcPr>
          <w:p w14:paraId="0B6C56BC" w14:textId="145FF849" w:rsidR="00757D7E" w:rsidRPr="00962C7C" w:rsidRDefault="00757D7E" w:rsidP="00A77572">
            <w:pPr>
              <w:pStyle w:val="a4"/>
              <w:spacing w:before="0" w:beforeAutospacing="0" w:after="0" w:afterAutospacing="0"/>
              <w:rPr>
                <w:bCs/>
                <w:lang w:val="kk-KZ"/>
              </w:rPr>
            </w:pPr>
            <w:r w:rsidRPr="00962C7C">
              <w:rPr>
                <w:bCs/>
                <w:lang w:val="kk-KZ"/>
              </w:rPr>
              <w:lastRenderedPageBreak/>
              <w:t>Үстел үсті ойыны:</w:t>
            </w:r>
          </w:p>
          <w:p w14:paraId="56483466" w14:textId="77777777" w:rsidR="00757D7E" w:rsidRPr="00962C7C" w:rsidRDefault="00757D7E" w:rsidP="00A77572">
            <w:pPr>
              <w:pStyle w:val="a4"/>
              <w:spacing w:before="0" w:beforeAutospacing="0" w:after="0" w:afterAutospacing="0"/>
              <w:rPr>
                <w:bCs/>
                <w:lang w:val="kk-KZ"/>
              </w:rPr>
            </w:pPr>
            <w:r w:rsidRPr="00962C7C">
              <w:rPr>
                <w:bCs/>
                <w:lang w:val="kk-KZ"/>
              </w:rPr>
              <w:t>«Шаршы»</w:t>
            </w:r>
          </w:p>
          <w:p w14:paraId="2B0F1F8C" w14:textId="4C7FA8AF" w:rsidR="00757D7E" w:rsidRPr="00962C7C" w:rsidRDefault="00757D7E" w:rsidP="00A77572">
            <w:pPr>
              <w:spacing w:line="240" w:lineRule="auto"/>
              <w:rPr>
                <w:rFonts w:ascii="Times New Roman" w:hAnsi="Times New Roman" w:cs="Times New Roman"/>
                <w:bCs/>
                <w:sz w:val="24"/>
                <w:szCs w:val="24"/>
                <w:lang w:val="kk-KZ"/>
              </w:rPr>
            </w:pPr>
            <w:r w:rsidRPr="00962C7C">
              <w:rPr>
                <w:rFonts w:ascii="Times New Roman" w:hAnsi="Times New Roman" w:cs="Times New Roman"/>
                <w:bCs/>
                <w:sz w:val="24"/>
                <w:szCs w:val="24"/>
                <w:lang w:val="kk-KZ"/>
              </w:rPr>
              <w:t xml:space="preserve">Мақсаты: шаршыны қағаз бетіне жапсыруды үйрету. Шығармашылық </w:t>
            </w:r>
            <w:r w:rsidRPr="00962C7C">
              <w:rPr>
                <w:rFonts w:ascii="Times New Roman" w:hAnsi="Times New Roman" w:cs="Times New Roman"/>
                <w:bCs/>
                <w:sz w:val="24"/>
                <w:szCs w:val="24"/>
                <w:lang w:val="kk-KZ"/>
              </w:rPr>
              <w:lastRenderedPageBreak/>
              <w:t>қабілеттерін дамыту.</w:t>
            </w:r>
            <w:r w:rsidR="00962C7C" w:rsidRPr="00962C7C">
              <w:rPr>
                <w:rFonts w:ascii="Times New Roman" w:eastAsia="Calibri" w:hAnsi="Times New Roman" w:cs="Times New Roman"/>
                <w:bCs/>
                <w:sz w:val="24"/>
                <w:szCs w:val="24"/>
                <w:lang w:val="kk-KZ"/>
              </w:rPr>
              <w:t xml:space="preserve"> Балаларды бейнелерді  (сызықтарда, шаршыда), қағаз бетіне қойып, жапсыруға үйрету.(жапсыру</w:t>
            </w:r>
            <w:r w:rsidR="00F96433">
              <w:rPr>
                <w:rFonts w:ascii="Times New Roman" w:eastAsia="Calibri" w:hAnsi="Times New Roman" w:cs="Times New Roman"/>
                <w:bCs/>
                <w:sz w:val="24"/>
                <w:szCs w:val="24"/>
                <w:lang w:val="kk-KZ"/>
              </w:rPr>
              <w:t>, сурет салу</w:t>
            </w:r>
            <w:r w:rsidR="00962C7C" w:rsidRPr="00962C7C">
              <w:rPr>
                <w:rFonts w:ascii="Times New Roman" w:eastAsia="Calibri" w:hAnsi="Times New Roman" w:cs="Times New Roman"/>
                <w:bCs/>
                <w:sz w:val="24"/>
                <w:szCs w:val="24"/>
                <w:lang w:val="kk-KZ"/>
              </w:rPr>
              <w:t>)</w:t>
            </w:r>
            <w:r w:rsidR="00962C7C" w:rsidRPr="00962C7C">
              <w:rPr>
                <w:bCs/>
                <w:lang w:val="kk-KZ"/>
              </w:rPr>
              <w:t xml:space="preserve">             </w:t>
            </w:r>
          </w:p>
        </w:tc>
        <w:tc>
          <w:tcPr>
            <w:tcW w:w="2694" w:type="dxa"/>
          </w:tcPr>
          <w:p w14:paraId="7E3A0650" w14:textId="2624B025" w:rsidR="00757D7E" w:rsidRPr="00962C7C" w:rsidRDefault="00757D7E" w:rsidP="00A77572">
            <w:pPr>
              <w:spacing w:line="240" w:lineRule="auto"/>
              <w:rPr>
                <w:rFonts w:ascii="Times New Roman" w:hAnsi="Times New Roman" w:cs="Times New Roman"/>
                <w:bCs/>
                <w:sz w:val="24"/>
                <w:szCs w:val="20"/>
                <w:lang w:val="kk-KZ"/>
              </w:rPr>
            </w:pPr>
            <w:r w:rsidRPr="00962C7C">
              <w:rPr>
                <w:rFonts w:ascii="Times New Roman" w:hAnsi="Times New Roman" w:cs="Times New Roman"/>
                <w:bCs/>
                <w:sz w:val="24"/>
                <w:szCs w:val="20"/>
                <w:lang w:val="kk-KZ"/>
              </w:rPr>
              <w:lastRenderedPageBreak/>
              <w:t>Дидактикалық ойын «Алмұрт»</w:t>
            </w:r>
          </w:p>
          <w:p w14:paraId="13111DB5" w14:textId="024C364F" w:rsidR="00757D7E" w:rsidRPr="00962C7C" w:rsidRDefault="00757D7E" w:rsidP="00A77572">
            <w:pPr>
              <w:spacing w:line="240" w:lineRule="auto"/>
              <w:rPr>
                <w:rFonts w:ascii="Times New Roman" w:hAnsi="Times New Roman" w:cs="Times New Roman"/>
                <w:bCs/>
                <w:sz w:val="24"/>
                <w:szCs w:val="20"/>
                <w:lang w:val="kk-KZ"/>
              </w:rPr>
            </w:pPr>
            <w:r w:rsidRPr="00962C7C">
              <w:rPr>
                <w:rFonts w:ascii="Times New Roman" w:hAnsi="Times New Roman" w:cs="Times New Roman"/>
                <w:bCs/>
                <w:sz w:val="24"/>
                <w:szCs w:val="20"/>
                <w:lang w:val="kk-KZ"/>
              </w:rPr>
              <w:t>Мақсаты: Алмұрт  атауын атауға үйрету, кесектеп мүсіндеуге дағдыландыру.</w:t>
            </w:r>
            <w:r w:rsidR="00962C7C" w:rsidRPr="00962C7C">
              <w:rPr>
                <w:rFonts w:ascii="Times New Roman" w:hAnsi="Times New Roman" w:cs="Times New Roman"/>
                <w:bCs/>
                <w:sz w:val="24"/>
                <w:szCs w:val="24"/>
                <w:lang w:val="kk-KZ"/>
              </w:rPr>
              <w:t xml:space="preserve"> </w:t>
            </w:r>
            <w:r w:rsidR="00962C7C" w:rsidRPr="00962C7C">
              <w:rPr>
                <w:rFonts w:ascii="Times New Roman" w:hAnsi="Times New Roman" w:cs="Times New Roman"/>
                <w:bCs/>
                <w:sz w:val="24"/>
                <w:szCs w:val="24"/>
                <w:lang w:val="kk-KZ"/>
              </w:rPr>
              <w:lastRenderedPageBreak/>
              <w:t>Мүсіндеудің қарапайым тәсілдерін (кесектерді үлкен бөліктерден бөліп алу, оларды біртұтас етіп біріктіру, сазбалшықты өздігінен илеу) үйрету. (мүсіндеу)</w:t>
            </w:r>
          </w:p>
        </w:tc>
        <w:tc>
          <w:tcPr>
            <w:tcW w:w="2876" w:type="dxa"/>
            <w:gridSpan w:val="3"/>
          </w:tcPr>
          <w:p w14:paraId="12AD58F0" w14:textId="2D03CA79" w:rsidR="00757D7E" w:rsidRPr="00962C7C" w:rsidRDefault="00757D7E" w:rsidP="00A77572">
            <w:pPr>
              <w:spacing w:line="259" w:lineRule="auto"/>
              <w:rPr>
                <w:rFonts w:ascii="Times New Roman" w:hAnsi="Times New Roman" w:cs="Times New Roman"/>
                <w:bCs/>
                <w:sz w:val="24"/>
                <w:szCs w:val="24"/>
                <w:lang w:val="kk-KZ"/>
              </w:rPr>
            </w:pPr>
            <w:r w:rsidRPr="00962C7C">
              <w:rPr>
                <w:rFonts w:ascii="Times New Roman" w:eastAsia="Calibri" w:hAnsi="Times New Roman" w:cs="Times New Roman"/>
                <w:bCs/>
                <w:color w:val="000000"/>
                <w:sz w:val="24"/>
                <w:szCs w:val="24"/>
                <w:lang w:val="kk-KZ" w:eastAsia="ru-RU"/>
              </w:rPr>
              <w:lastRenderedPageBreak/>
              <w:t xml:space="preserve">Үстел үсті ойындары «Ойыншықтар» </w:t>
            </w:r>
            <w:r w:rsidRPr="00962C7C">
              <w:rPr>
                <w:rFonts w:ascii="Times New Roman" w:hAnsi="Times New Roman" w:cs="Times New Roman"/>
                <w:bCs/>
                <w:color w:val="000000"/>
                <w:sz w:val="24"/>
                <w:szCs w:val="24"/>
                <w:lang w:val="kk-KZ" w:eastAsia="ru-RU"/>
              </w:rPr>
              <w:t xml:space="preserve">Мақсаты: Ойыншықтарды өлшеміне, пішініне, түстеріне  қарай </w:t>
            </w:r>
            <w:r w:rsidRPr="00962C7C">
              <w:rPr>
                <w:rFonts w:ascii="Times New Roman" w:hAnsi="Times New Roman" w:cs="Times New Roman"/>
                <w:bCs/>
                <w:color w:val="000000"/>
                <w:sz w:val="24"/>
                <w:szCs w:val="24"/>
                <w:lang w:val="kk-KZ" w:eastAsia="ru-RU"/>
              </w:rPr>
              <w:lastRenderedPageBreak/>
              <w:t xml:space="preserve">топтастыру. </w:t>
            </w:r>
            <w:r w:rsidR="00962C7C" w:rsidRPr="00962C7C">
              <w:rPr>
                <w:rFonts w:ascii="Times New Roman" w:eastAsia="Calibri" w:hAnsi="Times New Roman" w:cs="Times New Roman"/>
                <w:bCs/>
                <w:sz w:val="24"/>
                <w:szCs w:val="24"/>
                <w:lang w:val="kk-KZ"/>
              </w:rPr>
              <w:t>Өлшемдері әртүрлі геометриялық фигураларды  пішіні бойынша топтастыруды үйрету.                      (сенсорика)</w:t>
            </w:r>
            <w:r w:rsidR="00962C7C" w:rsidRPr="00962C7C">
              <w:rPr>
                <w:rFonts w:ascii="Times New Roman" w:hAnsi="Times New Roman" w:cs="Times New Roman"/>
                <w:bCs/>
                <w:sz w:val="24"/>
                <w:szCs w:val="24"/>
                <w:lang w:val="kk-KZ"/>
              </w:rPr>
              <w:t xml:space="preserve">                </w:t>
            </w:r>
          </w:p>
          <w:p w14:paraId="1F399ACC" w14:textId="77777777" w:rsidR="00757D7E" w:rsidRPr="00962C7C" w:rsidRDefault="00757D7E" w:rsidP="00A77572">
            <w:pPr>
              <w:spacing w:line="240" w:lineRule="auto"/>
              <w:rPr>
                <w:rFonts w:ascii="Times New Roman" w:hAnsi="Times New Roman" w:cs="Times New Roman"/>
                <w:bCs/>
                <w:sz w:val="24"/>
                <w:szCs w:val="20"/>
                <w:lang w:val="kk-KZ"/>
              </w:rPr>
            </w:pPr>
          </w:p>
        </w:tc>
        <w:tc>
          <w:tcPr>
            <w:tcW w:w="2381" w:type="dxa"/>
          </w:tcPr>
          <w:p w14:paraId="7FF45301" w14:textId="679F8CDE" w:rsidR="00757D7E" w:rsidRPr="00962C7C" w:rsidRDefault="00757D7E" w:rsidP="00A77572">
            <w:pPr>
              <w:widowControl w:val="0"/>
              <w:rPr>
                <w:rFonts w:ascii="Times New Roman" w:hAnsi="Times New Roman" w:cs="Times New Roman"/>
                <w:bCs/>
                <w:sz w:val="24"/>
                <w:szCs w:val="24"/>
                <w:lang w:val="kk-KZ"/>
              </w:rPr>
            </w:pPr>
            <w:r w:rsidRPr="00962C7C">
              <w:rPr>
                <w:rFonts w:ascii="Times New Roman" w:hAnsi="Times New Roman" w:cs="Times New Roman"/>
                <w:bCs/>
                <w:sz w:val="24"/>
                <w:szCs w:val="24"/>
                <w:lang w:val="kk-KZ"/>
              </w:rPr>
              <w:lastRenderedPageBreak/>
              <w:t xml:space="preserve">«Сызықтар»                     Өнер орталығында тәй-тәй технологиясымен  екі топқа бөліп: қағаз бетіне </w:t>
            </w:r>
            <w:r w:rsidRPr="00962C7C">
              <w:rPr>
                <w:rFonts w:ascii="Times New Roman" w:hAnsi="Times New Roman" w:cs="Times New Roman"/>
                <w:bCs/>
                <w:sz w:val="24"/>
                <w:szCs w:val="24"/>
                <w:lang w:val="kk-KZ"/>
              </w:rPr>
              <w:lastRenderedPageBreak/>
              <w:t xml:space="preserve">сызықтарды жапсыруға, қағазды умаждамай қаламды тарсылдатпай ұстауға, сызықтарды салуға үйрету.  </w:t>
            </w:r>
            <w:r w:rsidR="00962C7C" w:rsidRPr="00962C7C">
              <w:rPr>
                <w:rFonts w:ascii="Times New Roman" w:eastAsia="Calibri" w:hAnsi="Times New Roman" w:cs="Times New Roman"/>
                <w:bCs/>
                <w:sz w:val="24"/>
                <w:szCs w:val="24"/>
                <w:lang w:val="kk-KZ"/>
              </w:rPr>
              <w:t>Балаларды бейнелерді  (сызықтарда, шаршыда), қағаз бетіне қойып, жапсыруға үйрету. (жапсыру</w:t>
            </w:r>
            <w:r w:rsidR="00962C7C">
              <w:rPr>
                <w:rFonts w:ascii="Times New Roman" w:eastAsia="Calibri" w:hAnsi="Times New Roman" w:cs="Times New Roman"/>
                <w:bCs/>
                <w:sz w:val="24"/>
                <w:szCs w:val="24"/>
                <w:lang w:val="kk-KZ"/>
              </w:rPr>
              <w:t>,</w:t>
            </w:r>
            <w:r w:rsidR="00962C7C" w:rsidRPr="00962C7C">
              <w:rPr>
                <w:rFonts w:ascii="Times New Roman" w:hAnsi="Times New Roman" w:cs="Times New Roman"/>
                <w:bCs/>
                <w:sz w:val="24"/>
                <w:szCs w:val="24"/>
                <w:lang w:val="kk-KZ"/>
              </w:rPr>
              <w:t xml:space="preserve">                 </w:t>
            </w:r>
            <w:r w:rsidR="00734E4C">
              <w:rPr>
                <w:rFonts w:ascii="Times New Roman" w:hAnsi="Times New Roman" w:cs="Times New Roman"/>
                <w:bCs/>
                <w:sz w:val="24"/>
                <w:szCs w:val="24"/>
                <w:lang w:val="kk-KZ"/>
              </w:rPr>
              <w:t>мүсіндеу</w:t>
            </w:r>
            <w:r w:rsidR="00962C7C" w:rsidRPr="00962C7C">
              <w:rPr>
                <w:rFonts w:ascii="Times New Roman" w:hAnsi="Times New Roman" w:cs="Times New Roman"/>
                <w:bCs/>
                <w:sz w:val="24"/>
                <w:szCs w:val="24"/>
                <w:lang w:val="kk-KZ"/>
              </w:rPr>
              <w:t xml:space="preserve">) </w:t>
            </w:r>
            <w:r w:rsidRPr="00962C7C">
              <w:rPr>
                <w:rFonts w:ascii="Times New Roman" w:hAnsi="Times New Roman" w:cs="Times New Roman"/>
                <w:bCs/>
                <w:sz w:val="24"/>
                <w:szCs w:val="24"/>
                <w:lang w:val="kk-KZ"/>
              </w:rPr>
              <w:t xml:space="preserve">                    </w:t>
            </w:r>
          </w:p>
        </w:tc>
      </w:tr>
      <w:tr w:rsidR="00183E86" w:rsidRPr="00155D5F" w14:paraId="031A9D10" w14:textId="77777777" w:rsidTr="00734E4C">
        <w:tc>
          <w:tcPr>
            <w:tcW w:w="2679" w:type="dxa"/>
          </w:tcPr>
          <w:p w14:paraId="293353A2" w14:textId="77777777" w:rsidR="00757D7E" w:rsidRPr="00391710" w:rsidRDefault="00757D7E" w:rsidP="00A77572">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14:paraId="311C2BBE" w14:textId="77777777" w:rsidR="00757D7E" w:rsidRPr="00391710" w:rsidRDefault="00757D7E" w:rsidP="00A77572">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80" w:type="dxa"/>
            <w:gridSpan w:val="2"/>
          </w:tcPr>
          <w:p w14:paraId="64FB4DDE" w14:textId="77777777" w:rsidR="00F51175" w:rsidRDefault="00F51175" w:rsidP="00A77572">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Назар, Алима.</w:t>
            </w:r>
          </w:p>
          <w:p w14:paraId="20C6F337" w14:textId="3037BA85" w:rsidR="00757D7E" w:rsidRPr="00962C7C" w:rsidRDefault="00757D7E" w:rsidP="00A77572">
            <w:pPr>
              <w:spacing w:line="240" w:lineRule="auto"/>
              <w:rPr>
                <w:rFonts w:ascii="Times New Roman" w:hAnsi="Times New Roman"/>
                <w:bCs/>
                <w:color w:val="000000"/>
                <w:sz w:val="24"/>
                <w:szCs w:val="24"/>
                <w:lang w:val="kk-KZ"/>
              </w:rPr>
            </w:pPr>
            <w:r w:rsidRPr="00962C7C">
              <w:rPr>
                <w:rFonts w:ascii="Times New Roman" w:hAnsi="Times New Roman"/>
                <w:bCs/>
                <w:color w:val="000000"/>
                <w:sz w:val="24"/>
                <w:szCs w:val="24"/>
                <w:lang w:val="kk-KZ"/>
              </w:rPr>
              <w:t xml:space="preserve">«Түстерді ажырат?» </w:t>
            </w:r>
          </w:p>
          <w:p w14:paraId="59B6FBF5" w14:textId="77777777" w:rsidR="00F51175" w:rsidRDefault="00757D7E" w:rsidP="00A77572">
            <w:pPr>
              <w:spacing w:line="240" w:lineRule="auto"/>
              <w:rPr>
                <w:rFonts w:ascii="Times New Roman" w:hAnsi="Times New Roman"/>
                <w:bCs/>
                <w:color w:val="000000"/>
                <w:sz w:val="24"/>
                <w:szCs w:val="24"/>
                <w:lang w:val="kk-KZ"/>
              </w:rPr>
            </w:pPr>
            <w:r w:rsidRPr="00962C7C">
              <w:rPr>
                <w:rFonts w:ascii="Times New Roman" w:hAnsi="Times New Roman"/>
                <w:bCs/>
                <w:color w:val="000000"/>
                <w:sz w:val="24"/>
                <w:szCs w:val="24"/>
                <w:lang w:val="kk-KZ"/>
              </w:rPr>
              <w:t>Мақсаты: Балаларға түстерді  ажырата  білуге қалыптастыру.</w:t>
            </w:r>
          </w:p>
          <w:p w14:paraId="0B6D3AA2" w14:textId="7EBAA774" w:rsidR="00757D7E" w:rsidRPr="00962C7C" w:rsidRDefault="00F51175" w:rsidP="00A77572">
            <w:pPr>
              <w:spacing w:line="240" w:lineRule="auto"/>
              <w:rPr>
                <w:rFonts w:ascii="Times New Roman" w:hAnsi="Times New Roman" w:cs="Times New Roman"/>
                <w:bCs/>
                <w:sz w:val="24"/>
                <w:szCs w:val="20"/>
                <w:lang w:val="kk-KZ"/>
              </w:rPr>
            </w:pPr>
            <w:r>
              <w:rPr>
                <w:rFonts w:ascii="Times New Roman" w:hAnsi="Times New Roman"/>
                <w:bCs/>
                <w:color w:val="000000"/>
                <w:sz w:val="24"/>
                <w:szCs w:val="24"/>
                <w:lang w:val="kk-KZ"/>
              </w:rPr>
              <w:t>(сенсорика)</w:t>
            </w:r>
          </w:p>
        </w:tc>
        <w:tc>
          <w:tcPr>
            <w:tcW w:w="2508" w:type="dxa"/>
            <w:gridSpan w:val="2"/>
          </w:tcPr>
          <w:p w14:paraId="786F0E6C" w14:textId="6B4F58B8" w:rsidR="00757D7E" w:rsidRPr="00962C7C" w:rsidRDefault="00757D7E" w:rsidP="00A77572">
            <w:pPr>
              <w:spacing w:line="240" w:lineRule="auto"/>
              <w:ind w:left="-108" w:right="-108"/>
              <w:rPr>
                <w:rFonts w:ascii="Times New Roman" w:eastAsia="Times New Roman" w:hAnsi="Times New Roman" w:cs="Times New Roman"/>
                <w:bCs/>
                <w:sz w:val="24"/>
                <w:szCs w:val="24"/>
                <w:lang w:val="kk-KZ" w:eastAsia="ru-RU"/>
              </w:rPr>
            </w:pPr>
            <w:r w:rsidRPr="00962C7C">
              <w:rPr>
                <w:rFonts w:ascii="Times New Roman" w:hAnsi="Times New Roman" w:cs="Times New Roman"/>
                <w:bCs/>
                <w:color w:val="000000"/>
                <w:sz w:val="24"/>
                <w:szCs w:val="24"/>
                <w:lang w:val="kk-KZ"/>
              </w:rPr>
              <w:t xml:space="preserve"> </w:t>
            </w:r>
            <w:r w:rsidR="00F51175">
              <w:rPr>
                <w:rFonts w:ascii="Times New Roman" w:hAnsi="Times New Roman" w:cs="Times New Roman"/>
                <w:bCs/>
                <w:color w:val="000000"/>
                <w:sz w:val="24"/>
                <w:szCs w:val="24"/>
                <w:lang w:val="kk-KZ"/>
              </w:rPr>
              <w:t>Ғажайып, Аяла.</w:t>
            </w:r>
            <w:r w:rsidRPr="00962C7C">
              <w:rPr>
                <w:rFonts w:ascii="Times New Roman" w:hAnsi="Times New Roman" w:cs="Times New Roman"/>
                <w:bCs/>
                <w:color w:val="000000"/>
                <w:sz w:val="24"/>
                <w:szCs w:val="24"/>
                <w:lang w:val="kk-KZ"/>
              </w:rPr>
              <w:t xml:space="preserve"> </w:t>
            </w:r>
            <w:r w:rsidRPr="00962C7C">
              <w:rPr>
                <w:rFonts w:ascii="Times New Roman" w:eastAsia="Times New Roman" w:hAnsi="Times New Roman" w:cs="Times New Roman"/>
                <w:bCs/>
                <w:sz w:val="24"/>
                <w:szCs w:val="24"/>
                <w:lang w:val="kk-KZ" w:eastAsia="ru-RU"/>
              </w:rPr>
              <w:t xml:space="preserve">«Қақпақтар» </w:t>
            </w:r>
          </w:p>
          <w:p w14:paraId="57894091" w14:textId="77777777" w:rsidR="00757D7E" w:rsidRPr="00962C7C" w:rsidRDefault="00757D7E" w:rsidP="00A77572">
            <w:pPr>
              <w:spacing w:line="240" w:lineRule="auto"/>
              <w:ind w:left="-108" w:right="-108"/>
              <w:rPr>
                <w:rFonts w:ascii="Times New Roman" w:eastAsia="Times New Roman" w:hAnsi="Times New Roman" w:cs="Times New Roman"/>
                <w:bCs/>
                <w:sz w:val="24"/>
                <w:szCs w:val="24"/>
                <w:lang w:val="kk-KZ" w:eastAsia="ru-RU"/>
              </w:rPr>
            </w:pPr>
            <w:r w:rsidRPr="00962C7C">
              <w:rPr>
                <w:rFonts w:ascii="Times New Roman" w:eastAsia="Times New Roman" w:hAnsi="Times New Roman" w:cs="Times New Roman"/>
                <w:bCs/>
                <w:sz w:val="24"/>
                <w:szCs w:val="24"/>
                <w:lang w:val="kk-KZ" w:eastAsia="ru-RU"/>
              </w:rPr>
              <w:t>үстел-үсті  ойыны:</w:t>
            </w:r>
          </w:p>
          <w:p w14:paraId="4E1FDD1B" w14:textId="77777777" w:rsidR="00F51175" w:rsidRDefault="00757D7E" w:rsidP="00A77572">
            <w:pPr>
              <w:spacing w:line="240" w:lineRule="auto"/>
              <w:rPr>
                <w:rFonts w:ascii="Times New Roman" w:eastAsia="Times New Roman" w:hAnsi="Times New Roman" w:cs="Times New Roman"/>
                <w:bCs/>
                <w:sz w:val="24"/>
                <w:szCs w:val="24"/>
                <w:lang w:val="kk-KZ" w:eastAsia="ru-RU"/>
              </w:rPr>
            </w:pPr>
            <w:r w:rsidRPr="00962C7C">
              <w:rPr>
                <w:rFonts w:ascii="Times New Roman" w:eastAsia="Times New Roman" w:hAnsi="Times New Roman" w:cs="Times New Roman"/>
                <w:bCs/>
                <w:sz w:val="24"/>
                <w:szCs w:val="24"/>
                <w:lang w:val="kk-KZ" w:eastAsia="ru-RU"/>
              </w:rPr>
              <w:t>Мақсаты: Балаларға қақпақтарды топтастыра білуге үйрету,саусақ моторикаларын дамыту</w:t>
            </w:r>
            <w:r w:rsidR="00F51175">
              <w:rPr>
                <w:rFonts w:ascii="Times New Roman" w:eastAsia="Times New Roman" w:hAnsi="Times New Roman" w:cs="Times New Roman"/>
                <w:bCs/>
                <w:sz w:val="24"/>
                <w:szCs w:val="24"/>
                <w:lang w:val="kk-KZ" w:eastAsia="ru-RU"/>
              </w:rPr>
              <w:t xml:space="preserve">. </w:t>
            </w:r>
          </w:p>
          <w:p w14:paraId="477ED3EA" w14:textId="7BECFFD7" w:rsidR="00757D7E" w:rsidRPr="00962C7C" w:rsidRDefault="00F51175" w:rsidP="00A77572">
            <w:pPr>
              <w:spacing w:line="240" w:lineRule="auto"/>
              <w:rPr>
                <w:rFonts w:ascii="Times New Roman" w:hAnsi="Times New Roman" w:cs="Times New Roman"/>
                <w:bCs/>
                <w:sz w:val="24"/>
                <w:szCs w:val="20"/>
                <w:u w:val="single"/>
                <w:lang w:val="kk-KZ"/>
              </w:rPr>
            </w:pPr>
            <w:r>
              <w:rPr>
                <w:rFonts w:ascii="Times New Roman" w:eastAsia="Times New Roman" w:hAnsi="Times New Roman" w:cs="Times New Roman"/>
                <w:bCs/>
                <w:sz w:val="24"/>
                <w:szCs w:val="24"/>
                <w:lang w:val="kk-KZ" w:eastAsia="ru-RU"/>
              </w:rPr>
              <w:t>(көркем әдебиет)</w:t>
            </w:r>
            <w:r w:rsidR="00757D7E" w:rsidRPr="00962C7C">
              <w:rPr>
                <w:rFonts w:ascii="Times New Roman" w:hAnsi="Times New Roman" w:cs="Times New Roman"/>
                <w:bCs/>
                <w:color w:val="000000"/>
                <w:sz w:val="24"/>
                <w:szCs w:val="24"/>
                <w:lang w:val="kk-KZ"/>
              </w:rPr>
              <w:t xml:space="preserve">          </w:t>
            </w:r>
          </w:p>
        </w:tc>
        <w:tc>
          <w:tcPr>
            <w:tcW w:w="2694" w:type="dxa"/>
          </w:tcPr>
          <w:p w14:paraId="3438C564" w14:textId="77777777" w:rsidR="00962C7C" w:rsidRDefault="00962C7C" w:rsidP="00A77572">
            <w:pPr>
              <w:spacing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Айару, Асылым.</w:t>
            </w:r>
          </w:p>
          <w:p w14:paraId="67949EA8" w14:textId="4AB2461E" w:rsidR="00757D7E" w:rsidRPr="00962C7C" w:rsidRDefault="00757D7E" w:rsidP="00A77572">
            <w:pPr>
              <w:spacing w:line="240" w:lineRule="auto"/>
              <w:rPr>
                <w:rFonts w:ascii="Times New Roman" w:hAnsi="Times New Roman" w:cs="Times New Roman"/>
                <w:bCs/>
                <w:sz w:val="24"/>
                <w:szCs w:val="20"/>
                <w:lang w:val="kk-KZ"/>
              </w:rPr>
            </w:pPr>
            <w:r w:rsidRPr="00962C7C">
              <w:rPr>
                <w:rFonts w:ascii="Times New Roman" w:hAnsi="Times New Roman" w:cs="Times New Roman"/>
                <w:bCs/>
                <w:color w:val="000000"/>
                <w:sz w:val="24"/>
                <w:szCs w:val="24"/>
                <w:lang w:val="kk-KZ"/>
              </w:rPr>
              <w:t>«</w:t>
            </w:r>
            <w:r w:rsidRPr="00962C7C">
              <w:rPr>
                <w:rFonts w:ascii="Times New Roman" w:hAnsi="Times New Roman" w:cs="Times New Roman"/>
                <w:bCs/>
                <w:sz w:val="24"/>
                <w:szCs w:val="20"/>
                <w:lang w:val="kk-KZ"/>
              </w:rPr>
              <w:t>Ойыншықтар»</w:t>
            </w:r>
          </w:p>
          <w:p w14:paraId="3324B60C" w14:textId="77777777" w:rsidR="00962C7C" w:rsidRDefault="00757D7E" w:rsidP="00A77572">
            <w:pPr>
              <w:spacing w:line="240" w:lineRule="auto"/>
              <w:rPr>
                <w:rFonts w:ascii="Times New Roman" w:hAnsi="Times New Roman" w:cs="Times New Roman"/>
                <w:bCs/>
                <w:sz w:val="24"/>
                <w:szCs w:val="20"/>
                <w:lang w:val="kk-KZ"/>
              </w:rPr>
            </w:pPr>
            <w:r w:rsidRPr="00962C7C">
              <w:rPr>
                <w:rFonts w:ascii="Times New Roman" w:hAnsi="Times New Roman" w:cs="Times New Roman"/>
                <w:bCs/>
                <w:sz w:val="24"/>
                <w:szCs w:val="20"/>
                <w:lang w:val="kk-KZ"/>
              </w:rPr>
              <w:t xml:space="preserve">Мақсаты: Ойыншықты ажырата білуге, оларды топтастыруға үйрету. (үлестірмелі суретпен жұмыс) </w:t>
            </w:r>
          </w:p>
          <w:p w14:paraId="4B978D64" w14:textId="4C74AD2F" w:rsidR="00757D7E" w:rsidRPr="00962C7C" w:rsidRDefault="00962C7C" w:rsidP="00A77572">
            <w:pPr>
              <w:spacing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Cs/>
                <w:sz w:val="24"/>
                <w:szCs w:val="20"/>
                <w:lang w:val="kk-KZ"/>
              </w:rPr>
              <w:t>(сөйлеуді дамыту)</w:t>
            </w:r>
          </w:p>
        </w:tc>
        <w:tc>
          <w:tcPr>
            <w:tcW w:w="2876" w:type="dxa"/>
            <w:gridSpan w:val="3"/>
          </w:tcPr>
          <w:p w14:paraId="00454D4E" w14:textId="77777777" w:rsidR="00962C7C" w:rsidRDefault="00962C7C" w:rsidP="00A77572">
            <w:pPr>
              <w:spacing w:line="240" w:lineRule="auto"/>
              <w:rPr>
                <w:rFonts w:ascii="Times New Roman" w:hAnsi="Times New Roman"/>
                <w:bCs/>
                <w:color w:val="000000"/>
                <w:sz w:val="24"/>
                <w:szCs w:val="24"/>
                <w:lang w:val="kk-KZ"/>
              </w:rPr>
            </w:pPr>
            <w:r>
              <w:rPr>
                <w:rFonts w:ascii="Times New Roman" w:hAnsi="Times New Roman" w:cs="Times New Roman"/>
                <w:bCs/>
                <w:sz w:val="24"/>
                <w:szCs w:val="20"/>
                <w:lang w:val="kk-KZ"/>
              </w:rPr>
              <w:t>Әбілқайыр, Миша.</w:t>
            </w:r>
            <w:r w:rsidR="00757D7E" w:rsidRPr="00962C7C">
              <w:rPr>
                <w:rFonts w:ascii="Times New Roman" w:hAnsi="Times New Roman"/>
                <w:bCs/>
                <w:color w:val="000000"/>
                <w:sz w:val="24"/>
                <w:szCs w:val="24"/>
                <w:lang w:val="kk-KZ"/>
              </w:rPr>
              <w:t xml:space="preserve"> </w:t>
            </w:r>
          </w:p>
          <w:p w14:paraId="75973205" w14:textId="77777777" w:rsidR="00962C7C" w:rsidRDefault="00962C7C" w:rsidP="00A77572">
            <w:pPr>
              <w:spacing w:line="240" w:lineRule="auto"/>
              <w:rPr>
                <w:rFonts w:ascii="Times New Roman" w:hAnsi="Times New Roman"/>
                <w:bCs/>
                <w:color w:val="000000"/>
                <w:sz w:val="24"/>
                <w:szCs w:val="24"/>
                <w:lang w:val="kk-KZ"/>
              </w:rPr>
            </w:pPr>
            <w:r>
              <w:rPr>
                <w:rFonts w:ascii="Times New Roman" w:hAnsi="Times New Roman"/>
                <w:bCs/>
                <w:color w:val="000000"/>
                <w:sz w:val="24"/>
                <w:szCs w:val="24"/>
                <w:lang w:val="kk-KZ"/>
              </w:rPr>
              <w:t>Илья, Мұрагер.</w:t>
            </w:r>
          </w:p>
          <w:p w14:paraId="1018008F" w14:textId="7FC2F753" w:rsidR="00757D7E" w:rsidRPr="00962C7C" w:rsidRDefault="00757D7E" w:rsidP="00A77572">
            <w:pPr>
              <w:spacing w:line="240" w:lineRule="auto"/>
              <w:rPr>
                <w:rFonts w:ascii="Times New Roman" w:hAnsi="Times New Roman"/>
                <w:bCs/>
                <w:color w:val="000000"/>
                <w:sz w:val="24"/>
                <w:szCs w:val="24"/>
                <w:lang w:val="kk-KZ"/>
              </w:rPr>
            </w:pPr>
            <w:r w:rsidRPr="00962C7C">
              <w:rPr>
                <w:rFonts w:ascii="Times New Roman" w:hAnsi="Times New Roman" w:cs="Times New Roman"/>
                <w:bCs/>
                <w:sz w:val="24"/>
                <w:szCs w:val="24"/>
                <w:lang w:val="kk-KZ"/>
              </w:rPr>
              <w:t>«Түрлі-түсті қақпақтар»</w:t>
            </w:r>
          </w:p>
          <w:p w14:paraId="177A0837" w14:textId="77777777" w:rsidR="00F51175" w:rsidRDefault="00757D7E" w:rsidP="00A77572">
            <w:pPr>
              <w:spacing w:line="240" w:lineRule="auto"/>
              <w:rPr>
                <w:rFonts w:ascii="Times New Roman" w:hAnsi="Times New Roman" w:cs="Times New Roman"/>
                <w:bCs/>
                <w:color w:val="000000"/>
                <w:sz w:val="24"/>
                <w:szCs w:val="24"/>
                <w:lang w:val="kk-KZ"/>
              </w:rPr>
            </w:pPr>
            <w:r w:rsidRPr="00962C7C">
              <w:rPr>
                <w:rFonts w:ascii="Times New Roman" w:hAnsi="Times New Roman" w:cs="Times New Roman"/>
                <w:bCs/>
                <w:color w:val="000000"/>
                <w:sz w:val="24"/>
                <w:szCs w:val="24"/>
                <w:lang w:val="kk-KZ"/>
              </w:rPr>
              <w:t>Қақпақтарды түсіне қарай ұяшықтарға орналастыруға үйрету.</w:t>
            </w:r>
          </w:p>
          <w:p w14:paraId="03DA2F84" w14:textId="17E7176A" w:rsidR="00757D7E" w:rsidRPr="00962C7C" w:rsidRDefault="00962C7C" w:rsidP="00A77572">
            <w:pPr>
              <w:spacing w:line="240" w:lineRule="auto"/>
              <w:rPr>
                <w:rFonts w:ascii="Times New Roman" w:hAnsi="Times New Roman"/>
                <w:bCs/>
                <w:color w:val="000000"/>
                <w:sz w:val="24"/>
                <w:szCs w:val="24"/>
                <w:lang w:val="kk-KZ"/>
              </w:rPr>
            </w:pPr>
            <w:r>
              <w:rPr>
                <w:rFonts w:ascii="Times New Roman" w:hAnsi="Times New Roman" w:cs="Times New Roman"/>
                <w:bCs/>
                <w:color w:val="000000"/>
                <w:sz w:val="24"/>
                <w:szCs w:val="24"/>
                <w:lang w:val="kk-KZ"/>
              </w:rPr>
              <w:t>(жапсыру, мүсіндеу)</w:t>
            </w:r>
          </w:p>
          <w:p w14:paraId="645D8BF4" w14:textId="77777777" w:rsidR="00757D7E" w:rsidRPr="00962C7C" w:rsidRDefault="00757D7E" w:rsidP="00A77572">
            <w:pPr>
              <w:spacing w:line="240" w:lineRule="auto"/>
              <w:rPr>
                <w:rFonts w:ascii="Times New Roman" w:hAnsi="Times New Roman" w:cs="Times New Roman"/>
                <w:bCs/>
                <w:sz w:val="24"/>
                <w:szCs w:val="20"/>
                <w:lang w:val="kk-KZ"/>
              </w:rPr>
            </w:pPr>
          </w:p>
        </w:tc>
        <w:tc>
          <w:tcPr>
            <w:tcW w:w="2381" w:type="dxa"/>
          </w:tcPr>
          <w:p w14:paraId="30E81FF8" w14:textId="77777777" w:rsidR="00962C7C" w:rsidRDefault="00962C7C" w:rsidP="00A77572">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Малика, Сардар.</w:t>
            </w:r>
          </w:p>
          <w:p w14:paraId="73CF07E6" w14:textId="1BDAB896" w:rsidR="00757D7E" w:rsidRPr="00962C7C" w:rsidRDefault="00757D7E" w:rsidP="00A77572">
            <w:pPr>
              <w:spacing w:line="240" w:lineRule="auto"/>
              <w:rPr>
                <w:rFonts w:ascii="Times New Roman" w:eastAsia="Times New Roman" w:hAnsi="Times New Roman" w:cs="Times New Roman"/>
                <w:bCs/>
                <w:color w:val="000000"/>
                <w:sz w:val="24"/>
                <w:szCs w:val="24"/>
                <w:lang w:val="kk-KZ" w:eastAsia="ru-RU"/>
              </w:rPr>
            </w:pPr>
            <w:r w:rsidRPr="00962C7C">
              <w:rPr>
                <w:rFonts w:ascii="Times New Roman" w:eastAsia="Times New Roman" w:hAnsi="Times New Roman" w:cs="Times New Roman"/>
                <w:bCs/>
                <w:color w:val="000000"/>
                <w:sz w:val="24"/>
                <w:szCs w:val="24"/>
                <w:lang w:val="kk-KZ" w:eastAsia="ru-RU"/>
              </w:rPr>
              <w:t xml:space="preserve">Музыкалық -ырғақтық  жаттығулар </w:t>
            </w:r>
          </w:p>
          <w:p w14:paraId="686EF0D9" w14:textId="00C7D024" w:rsidR="00757D7E" w:rsidRPr="00962C7C" w:rsidRDefault="00757D7E" w:rsidP="00A77572">
            <w:pPr>
              <w:spacing w:line="240" w:lineRule="auto"/>
              <w:rPr>
                <w:rFonts w:ascii="Times New Roman" w:hAnsi="Times New Roman" w:cs="Times New Roman"/>
                <w:bCs/>
                <w:sz w:val="24"/>
                <w:szCs w:val="20"/>
                <w:lang w:val="kk-KZ"/>
              </w:rPr>
            </w:pPr>
            <w:r w:rsidRPr="00962C7C">
              <w:rPr>
                <w:rFonts w:ascii="Times New Roman" w:eastAsia="Times New Roman" w:hAnsi="Times New Roman" w:cs="Times New Roman"/>
                <w:bCs/>
                <w:color w:val="000000"/>
                <w:sz w:val="24"/>
                <w:szCs w:val="24"/>
                <w:lang w:val="kk-KZ" w:eastAsia="ru-RU"/>
              </w:rPr>
              <w:t>Балаларға музыкалық сүйемелдеуге  сәйкес түрлі  қарқынды  таныс  дене жаттығуларын    орындату.</w:t>
            </w:r>
            <w:r w:rsidR="00962C7C">
              <w:rPr>
                <w:rFonts w:ascii="Times New Roman" w:eastAsia="Times New Roman" w:hAnsi="Times New Roman" w:cs="Times New Roman"/>
                <w:bCs/>
                <w:color w:val="000000"/>
                <w:sz w:val="24"/>
                <w:szCs w:val="24"/>
                <w:lang w:val="kk-KZ" w:eastAsia="ru-RU"/>
              </w:rPr>
              <w:t>(музыка)</w:t>
            </w:r>
          </w:p>
        </w:tc>
      </w:tr>
      <w:tr w:rsidR="00F51175" w:rsidRPr="00155D5F" w14:paraId="1FFDFC44" w14:textId="00E4B39E" w:rsidTr="00734E4C">
        <w:tc>
          <w:tcPr>
            <w:tcW w:w="2679" w:type="dxa"/>
          </w:tcPr>
          <w:p w14:paraId="2F081554" w14:textId="77777777" w:rsidR="00F51175" w:rsidRPr="0089594E" w:rsidRDefault="00F51175" w:rsidP="00A77572">
            <w:pPr>
              <w:spacing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2880" w:type="dxa"/>
            <w:gridSpan w:val="2"/>
          </w:tcPr>
          <w:p w14:paraId="6426F8EE" w14:textId="77777777" w:rsidR="00F51175" w:rsidRDefault="00F51175"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4628A2E5" w14:textId="72F1F0D1" w:rsidR="00F51175" w:rsidRDefault="00F51175" w:rsidP="00A77572">
            <w:pPr>
              <w:spacing w:line="240" w:lineRule="auto"/>
              <w:rPr>
                <w:rFonts w:ascii="Times New Roman" w:hAnsi="Times New Roman" w:cs="Times New Roman"/>
                <w:sz w:val="24"/>
                <w:szCs w:val="20"/>
                <w:u w:val="single"/>
                <w:lang w:val="kk-KZ"/>
              </w:rPr>
            </w:pPr>
          </w:p>
        </w:tc>
        <w:tc>
          <w:tcPr>
            <w:tcW w:w="2508" w:type="dxa"/>
            <w:gridSpan w:val="2"/>
          </w:tcPr>
          <w:p w14:paraId="1897E09C" w14:textId="434464A7" w:rsidR="00F51175" w:rsidRDefault="00F51175"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сапта жүруге қалыптастыру.</w:t>
            </w:r>
          </w:p>
        </w:tc>
        <w:tc>
          <w:tcPr>
            <w:tcW w:w="2694" w:type="dxa"/>
          </w:tcPr>
          <w:p w14:paraId="61161DBA" w14:textId="44DA23C3" w:rsidR="00F51175" w:rsidRDefault="00F51175"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сапта жүруге қалыптастыру.</w:t>
            </w:r>
          </w:p>
        </w:tc>
        <w:tc>
          <w:tcPr>
            <w:tcW w:w="2876" w:type="dxa"/>
            <w:gridSpan w:val="3"/>
          </w:tcPr>
          <w:p w14:paraId="1769B2BC" w14:textId="77777777" w:rsidR="00F51175" w:rsidRDefault="00F51175" w:rsidP="00F51175">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44DC4AFD" w14:textId="77777777" w:rsidR="00F51175" w:rsidRDefault="00F51175" w:rsidP="00A77572">
            <w:pPr>
              <w:spacing w:line="240" w:lineRule="auto"/>
              <w:rPr>
                <w:rFonts w:ascii="Times New Roman" w:hAnsi="Times New Roman" w:cs="Times New Roman"/>
                <w:sz w:val="24"/>
                <w:szCs w:val="20"/>
                <w:u w:val="single"/>
                <w:lang w:val="kk-KZ"/>
              </w:rPr>
            </w:pPr>
          </w:p>
        </w:tc>
        <w:tc>
          <w:tcPr>
            <w:tcW w:w="2381" w:type="dxa"/>
          </w:tcPr>
          <w:p w14:paraId="60CB51FE" w14:textId="40F2E4B1" w:rsidR="00F51175" w:rsidRDefault="00F51175"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сапта жүруге қалыптастыру.</w:t>
            </w:r>
          </w:p>
        </w:tc>
      </w:tr>
      <w:tr w:rsidR="00183E86" w:rsidRPr="003452DF" w14:paraId="01D3A450" w14:textId="77777777" w:rsidTr="0059786C">
        <w:tc>
          <w:tcPr>
            <w:tcW w:w="2679" w:type="dxa"/>
          </w:tcPr>
          <w:p w14:paraId="6DC384B5" w14:textId="77777777" w:rsidR="00757D7E" w:rsidRDefault="00757D7E" w:rsidP="00A77572">
            <w:pPr>
              <w:spacing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880" w:type="dxa"/>
            <w:gridSpan w:val="2"/>
          </w:tcPr>
          <w:p w14:paraId="00C702F4" w14:textId="77777777" w:rsidR="00757D7E" w:rsidRPr="0059786C" w:rsidRDefault="00757D7E" w:rsidP="00A7757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9786C">
              <w:rPr>
                <w:rFonts w:ascii="Times New Roman" w:eastAsia="Calibri" w:hAnsi="Times New Roman" w:cs="Times New Roman"/>
                <w:bCs/>
                <w:kern w:val="24"/>
                <w:sz w:val="24"/>
                <w:szCs w:val="24"/>
                <w:lang w:val="kk-KZ" w:eastAsia="kk-KZ"/>
              </w:rPr>
              <w:t xml:space="preserve"> «Торғайды бақылау»</w:t>
            </w:r>
          </w:p>
          <w:p w14:paraId="6DC8ED08" w14:textId="77777777" w:rsidR="00757D7E" w:rsidRPr="0059786C" w:rsidRDefault="00757D7E" w:rsidP="00A7757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9786C">
              <w:rPr>
                <w:rFonts w:ascii="Times New Roman" w:eastAsia="Calibri" w:hAnsi="Times New Roman" w:cs="Times New Roman"/>
                <w:bCs/>
                <w:kern w:val="24"/>
                <w:sz w:val="24"/>
                <w:szCs w:val="24"/>
                <w:lang w:val="kk-KZ" w:eastAsia="kk-KZ"/>
              </w:rPr>
              <w:t>Мақсаты: Балаларға торғайдың немен қоректенетіні, қайда мекендейтіні, қалай дыбыстайтынын үйретіп , оларға қамқорлық жасауға тәрбиелеу.</w:t>
            </w:r>
          </w:p>
          <w:p w14:paraId="503A340F" w14:textId="77777777" w:rsidR="00757D7E" w:rsidRPr="0059786C" w:rsidRDefault="00757D7E" w:rsidP="00A7757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9786C">
              <w:rPr>
                <w:rFonts w:ascii="Times New Roman" w:eastAsia="Times New Roman" w:hAnsi="Times New Roman" w:cs="Times New Roman"/>
                <w:bCs/>
                <w:sz w:val="24"/>
                <w:szCs w:val="24"/>
                <w:lang w:val="kk-KZ" w:eastAsia="kk-KZ"/>
              </w:rPr>
              <w:t>Еңбек: торғайға жем шашайық.</w:t>
            </w:r>
          </w:p>
          <w:p w14:paraId="63EBF4E5" w14:textId="77777777" w:rsidR="00757D7E" w:rsidRPr="0059786C" w:rsidRDefault="00757D7E" w:rsidP="00A7757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9786C">
              <w:rPr>
                <w:rFonts w:ascii="Times New Roman" w:eastAsia="Calibri" w:hAnsi="Times New Roman" w:cs="Times New Roman"/>
                <w:bCs/>
                <w:kern w:val="24"/>
                <w:sz w:val="24"/>
                <w:szCs w:val="24"/>
                <w:lang w:val="kk-KZ" w:eastAsia="kk-KZ"/>
              </w:rPr>
              <w:t>Ойын:«Ұшты-ұшты»</w:t>
            </w:r>
          </w:p>
          <w:p w14:paraId="6E1EE009" w14:textId="77777777" w:rsidR="00757D7E" w:rsidRPr="0059786C" w:rsidRDefault="00757D7E" w:rsidP="00A7757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9786C">
              <w:rPr>
                <w:rFonts w:ascii="Times New Roman" w:eastAsia="Calibri" w:hAnsi="Times New Roman" w:cs="Times New Roman"/>
                <w:bCs/>
                <w:kern w:val="24"/>
                <w:sz w:val="24"/>
                <w:szCs w:val="24"/>
                <w:lang w:val="kk-KZ" w:eastAsia="kk-KZ"/>
              </w:rPr>
              <w:t>Мақсаты: Қимыл қозғалыс арқылы, ептілікке, жылдамдыққа тәрбиелеу.</w:t>
            </w:r>
          </w:p>
          <w:p w14:paraId="3185BA39" w14:textId="77777777" w:rsidR="00757D7E" w:rsidRPr="0059786C" w:rsidRDefault="00757D7E" w:rsidP="00A77572">
            <w:pPr>
              <w:spacing w:line="240" w:lineRule="auto"/>
              <w:rPr>
                <w:rFonts w:ascii="Times New Roman" w:hAnsi="Times New Roman" w:cs="Times New Roman"/>
                <w:bCs/>
                <w:sz w:val="24"/>
                <w:szCs w:val="20"/>
                <w:lang w:val="kk-KZ"/>
              </w:rPr>
            </w:pPr>
            <w:r w:rsidRPr="0059786C">
              <w:rPr>
                <w:rFonts w:ascii="Times New Roman" w:hAnsi="Times New Roman" w:cs="Times New Roman"/>
                <w:bCs/>
                <w:sz w:val="24"/>
                <w:szCs w:val="24"/>
                <w:lang w:val="kk-KZ"/>
              </w:rPr>
              <w:t>Ересектерге көмектесу ниетін қолдау. (қоршаған ортамен таныстыру)</w:t>
            </w:r>
          </w:p>
        </w:tc>
        <w:tc>
          <w:tcPr>
            <w:tcW w:w="2508" w:type="dxa"/>
            <w:gridSpan w:val="2"/>
          </w:tcPr>
          <w:p w14:paraId="7245E768" w14:textId="77777777" w:rsidR="00757D7E" w:rsidRPr="0059786C" w:rsidRDefault="00757D7E" w:rsidP="00A7757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9786C">
              <w:rPr>
                <w:rFonts w:ascii="Times New Roman" w:eastAsia="Calibri" w:hAnsi="Times New Roman" w:cs="Times New Roman"/>
                <w:bCs/>
                <w:kern w:val="24"/>
                <w:sz w:val="24"/>
                <w:szCs w:val="24"/>
                <w:lang w:val="kk-KZ" w:eastAsia="kk-KZ"/>
              </w:rPr>
              <w:t>«Күнді бақылау»</w:t>
            </w:r>
          </w:p>
          <w:p w14:paraId="7ECB84A7" w14:textId="77777777" w:rsidR="00757D7E" w:rsidRPr="0059786C" w:rsidRDefault="00757D7E" w:rsidP="00A7757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9786C">
              <w:rPr>
                <w:rFonts w:ascii="Times New Roman" w:eastAsia="Calibri" w:hAnsi="Times New Roman" w:cs="Times New Roman"/>
                <w:bCs/>
                <w:kern w:val="24"/>
                <w:sz w:val="24"/>
                <w:szCs w:val="24"/>
                <w:lang w:val="kk-KZ" w:eastAsia="kk-KZ"/>
              </w:rPr>
              <w:t>Мақсаты:  Күн көзінің жарығын күннен тараған сәуле ( жарық) оның бүкіл табиғат үшін пайдалы да  қажеттілігін айту.</w:t>
            </w:r>
          </w:p>
          <w:p w14:paraId="60ACEEE1" w14:textId="77777777" w:rsidR="00757D7E" w:rsidRPr="0059786C" w:rsidRDefault="00757D7E" w:rsidP="00A7757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9786C">
              <w:rPr>
                <w:rFonts w:ascii="Times New Roman" w:eastAsia="Calibri" w:hAnsi="Times New Roman" w:cs="Times New Roman"/>
                <w:bCs/>
                <w:kern w:val="24"/>
                <w:sz w:val="24"/>
                <w:szCs w:val="24"/>
                <w:lang w:val="kk-KZ" w:eastAsia="kk-KZ"/>
              </w:rPr>
              <w:t>Қимылдық ойын: «Таяқшадан аттап өт»</w:t>
            </w:r>
          </w:p>
          <w:p w14:paraId="65552373" w14:textId="77777777" w:rsidR="00757D7E" w:rsidRPr="0059786C" w:rsidRDefault="00757D7E" w:rsidP="00A7757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9786C">
              <w:rPr>
                <w:rFonts w:ascii="Times New Roman" w:eastAsia="Calibri" w:hAnsi="Times New Roman" w:cs="Times New Roman"/>
                <w:bCs/>
                <w:kern w:val="24"/>
                <w:sz w:val="24"/>
                <w:szCs w:val="24"/>
                <w:lang w:val="kk-KZ" w:eastAsia="kk-KZ"/>
              </w:rPr>
              <w:t>Мақсаты: Жылдамдыққа , ептілікке баулу.</w:t>
            </w:r>
          </w:p>
          <w:p w14:paraId="0E3DDA55" w14:textId="77777777" w:rsidR="00757D7E" w:rsidRPr="0059786C" w:rsidRDefault="00757D7E" w:rsidP="00A7757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9786C">
              <w:rPr>
                <w:rFonts w:ascii="Times New Roman" w:eastAsia="Calibri" w:hAnsi="Times New Roman" w:cs="Times New Roman"/>
                <w:bCs/>
                <w:kern w:val="24"/>
                <w:sz w:val="24"/>
                <w:szCs w:val="24"/>
                <w:lang w:val="kk-KZ" w:eastAsia="kk-KZ"/>
              </w:rPr>
              <w:t>Еңбек: Біздің алаң</w:t>
            </w:r>
          </w:p>
          <w:p w14:paraId="75EDA367" w14:textId="77777777" w:rsidR="00757D7E" w:rsidRPr="0059786C" w:rsidRDefault="00757D7E" w:rsidP="00A7757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9786C">
              <w:rPr>
                <w:rFonts w:ascii="Times New Roman" w:eastAsia="Calibri" w:hAnsi="Times New Roman" w:cs="Times New Roman"/>
                <w:bCs/>
                <w:kern w:val="24"/>
                <w:sz w:val="24"/>
                <w:szCs w:val="24"/>
                <w:lang w:val="kk-KZ" w:eastAsia="kk-KZ"/>
              </w:rPr>
              <w:t>Мақсаты:  Алаңдағы жапырақтарды жинап  олардан әдемі гүл  шоғын жасау.</w:t>
            </w:r>
          </w:p>
          <w:p w14:paraId="38A28CEC" w14:textId="77777777" w:rsidR="00757D7E" w:rsidRPr="0059786C" w:rsidRDefault="00757D7E" w:rsidP="00A77572">
            <w:pPr>
              <w:spacing w:line="240" w:lineRule="auto"/>
              <w:rPr>
                <w:rFonts w:ascii="Times New Roman" w:hAnsi="Times New Roman" w:cs="Times New Roman"/>
                <w:bCs/>
                <w:sz w:val="24"/>
                <w:szCs w:val="20"/>
                <w:lang w:val="kk-KZ"/>
              </w:rPr>
            </w:pPr>
            <w:r w:rsidRPr="0059786C">
              <w:rPr>
                <w:rFonts w:ascii="Times New Roman" w:hAnsi="Times New Roman" w:cs="Times New Roman"/>
                <w:bCs/>
                <w:sz w:val="24"/>
                <w:szCs w:val="20"/>
                <w:lang w:val="kk-KZ"/>
              </w:rPr>
              <w:t xml:space="preserve"> «Жануардың дауысын сал»</w:t>
            </w:r>
          </w:p>
          <w:p w14:paraId="4F04FFCB" w14:textId="77777777" w:rsidR="00757D7E" w:rsidRPr="0059786C" w:rsidRDefault="00757D7E" w:rsidP="00A77572">
            <w:pPr>
              <w:spacing w:line="240" w:lineRule="auto"/>
              <w:rPr>
                <w:rFonts w:ascii="Times New Roman" w:hAnsi="Times New Roman" w:cs="Times New Roman"/>
                <w:bCs/>
                <w:color w:val="000000"/>
                <w:sz w:val="24"/>
                <w:szCs w:val="24"/>
                <w:lang w:val="kk-KZ"/>
              </w:rPr>
            </w:pPr>
            <w:r w:rsidRPr="0059786C">
              <w:rPr>
                <w:rFonts w:ascii="Times New Roman" w:hAnsi="Times New Roman" w:cs="Times New Roman"/>
                <w:bCs/>
                <w:sz w:val="24"/>
                <w:szCs w:val="20"/>
                <w:lang w:val="kk-KZ"/>
              </w:rPr>
              <w:t>Мақсаты: дыбыстық жаттығулар арқылы, әріптерді дұрыс айтуға үйрету.</w:t>
            </w:r>
            <w:r w:rsidRPr="0059786C">
              <w:rPr>
                <w:rFonts w:ascii="Times New Roman" w:hAnsi="Times New Roman" w:cs="Times New Roman"/>
                <w:bCs/>
                <w:sz w:val="24"/>
                <w:szCs w:val="24"/>
                <w:lang w:val="kk-KZ"/>
              </w:rPr>
              <w:t xml:space="preserve"> Ересектерге көмектесу ниетін қолдау. (қоршаған ортамен таныстыру)</w:t>
            </w:r>
            <w:r w:rsidRPr="0059786C">
              <w:rPr>
                <w:rFonts w:ascii="Times New Roman" w:hAnsi="Times New Roman" w:cs="Times New Roman"/>
                <w:bCs/>
                <w:color w:val="000000"/>
                <w:sz w:val="24"/>
                <w:szCs w:val="24"/>
                <w:lang w:val="kk-KZ"/>
              </w:rPr>
              <w:t xml:space="preserve">        </w:t>
            </w:r>
          </w:p>
        </w:tc>
        <w:tc>
          <w:tcPr>
            <w:tcW w:w="2694" w:type="dxa"/>
          </w:tcPr>
          <w:p w14:paraId="0DD5E238" w14:textId="77777777" w:rsidR="00757D7E" w:rsidRPr="0059786C" w:rsidRDefault="00757D7E" w:rsidP="00A7757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9786C">
              <w:rPr>
                <w:rFonts w:ascii="Times New Roman" w:eastAsia="Calibri" w:hAnsi="Times New Roman" w:cs="Times New Roman"/>
                <w:bCs/>
                <w:kern w:val="24"/>
                <w:sz w:val="24"/>
                <w:szCs w:val="24"/>
                <w:lang w:val="kk-KZ" w:eastAsia="kk-KZ"/>
              </w:rPr>
              <w:t>«Өткінші жаңбырды бақылау»</w:t>
            </w:r>
          </w:p>
          <w:p w14:paraId="61543F28" w14:textId="77777777" w:rsidR="00757D7E" w:rsidRPr="0059786C" w:rsidRDefault="00757D7E" w:rsidP="00A7757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59786C">
              <w:rPr>
                <w:rFonts w:ascii="Times New Roman" w:eastAsia="Calibri" w:hAnsi="Times New Roman" w:cs="Times New Roman"/>
                <w:bCs/>
                <w:kern w:val="24"/>
                <w:sz w:val="24"/>
                <w:szCs w:val="24"/>
                <w:lang w:val="kk-KZ" w:eastAsia="kk-KZ"/>
              </w:rPr>
              <w:t>Мақсаты:  Өткінші жаңбыр туралы  түсінік беру. Жаңбырдың   пайдасын ашып түсіндіру.</w:t>
            </w:r>
          </w:p>
          <w:p w14:paraId="7807BFF0" w14:textId="77777777" w:rsidR="00757D7E" w:rsidRPr="0059786C" w:rsidRDefault="00757D7E" w:rsidP="00A7757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9786C">
              <w:rPr>
                <w:rFonts w:ascii="Times New Roman" w:eastAsia="Calibri" w:hAnsi="Times New Roman" w:cs="Times New Roman"/>
                <w:bCs/>
                <w:kern w:val="24"/>
                <w:sz w:val="24"/>
                <w:szCs w:val="24"/>
                <w:lang w:val="kk-KZ" w:eastAsia="kk-KZ"/>
              </w:rPr>
              <w:t>Еңбек: Аула сыпырушының еңбегін бақылау.</w:t>
            </w:r>
          </w:p>
          <w:p w14:paraId="5C5B554B" w14:textId="77777777" w:rsidR="00757D7E" w:rsidRPr="0059786C" w:rsidRDefault="00757D7E" w:rsidP="00A77572">
            <w:pPr>
              <w:spacing w:line="240" w:lineRule="auto"/>
              <w:rPr>
                <w:rFonts w:ascii="Times New Roman" w:hAnsi="Times New Roman" w:cs="Times New Roman"/>
                <w:bCs/>
                <w:sz w:val="24"/>
                <w:szCs w:val="20"/>
                <w:lang w:val="kk-KZ"/>
              </w:rPr>
            </w:pPr>
            <w:r w:rsidRPr="0059786C">
              <w:rPr>
                <w:rFonts w:ascii="Times New Roman" w:hAnsi="Times New Roman" w:cs="Times New Roman"/>
                <w:bCs/>
                <w:sz w:val="24"/>
                <w:szCs w:val="20"/>
                <w:lang w:val="kk-KZ"/>
              </w:rPr>
              <w:t xml:space="preserve"> «Кім бірінші» қимылды ойыны</w:t>
            </w:r>
          </w:p>
          <w:p w14:paraId="36E408DF" w14:textId="77777777" w:rsidR="00757D7E" w:rsidRPr="0059786C" w:rsidRDefault="00757D7E" w:rsidP="00A7757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9786C">
              <w:rPr>
                <w:rFonts w:ascii="Times New Roman" w:hAnsi="Times New Roman" w:cs="Times New Roman"/>
                <w:bCs/>
                <w:sz w:val="24"/>
                <w:szCs w:val="20"/>
                <w:lang w:val="kk-KZ"/>
              </w:rPr>
              <w:t>Мақсаты: ойын ережесіне сай жарысу арқылы, жеңімпаз болуға асығу қабілеттерін арттыру</w:t>
            </w:r>
          </w:p>
          <w:p w14:paraId="653518B1" w14:textId="77777777" w:rsidR="00757D7E" w:rsidRPr="0059786C" w:rsidRDefault="00757D7E" w:rsidP="00A77572">
            <w:pPr>
              <w:rPr>
                <w:rFonts w:ascii="Times New Roman" w:hAnsi="Times New Roman" w:cs="Times New Roman"/>
                <w:bCs/>
                <w:sz w:val="24"/>
                <w:szCs w:val="24"/>
                <w:lang w:val="kk-KZ"/>
              </w:rPr>
            </w:pPr>
            <w:r w:rsidRPr="0059786C">
              <w:rPr>
                <w:rFonts w:ascii="Times New Roman" w:hAnsi="Times New Roman" w:cs="Times New Roman"/>
                <w:bCs/>
                <w:color w:val="000000"/>
                <w:sz w:val="24"/>
                <w:szCs w:val="24"/>
                <w:lang w:val="kk-KZ"/>
              </w:rPr>
              <w:t xml:space="preserve">Ересектердің </w:t>
            </w:r>
            <w:r w:rsidRPr="0059786C">
              <w:rPr>
                <w:rFonts w:ascii="Times New Roman" w:hAnsi="Times New Roman" w:cs="Times New Roman"/>
                <w:bCs/>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tc>
        <w:tc>
          <w:tcPr>
            <w:tcW w:w="2834" w:type="dxa"/>
            <w:gridSpan w:val="2"/>
          </w:tcPr>
          <w:p w14:paraId="41013BA8" w14:textId="77777777" w:rsidR="00757D7E" w:rsidRPr="0059786C" w:rsidRDefault="00757D7E" w:rsidP="00A77572">
            <w:pPr>
              <w:spacing w:line="240" w:lineRule="auto"/>
              <w:rPr>
                <w:rFonts w:ascii="Times New Roman" w:hAnsi="Times New Roman" w:cs="Times New Roman"/>
                <w:bCs/>
                <w:sz w:val="24"/>
                <w:szCs w:val="20"/>
                <w:lang w:val="kk-KZ"/>
              </w:rPr>
            </w:pPr>
            <w:r w:rsidRPr="0059786C">
              <w:rPr>
                <w:rFonts w:ascii="Times New Roman" w:hAnsi="Times New Roman" w:cs="Times New Roman"/>
                <w:bCs/>
                <w:sz w:val="24"/>
                <w:szCs w:val="20"/>
                <w:lang w:val="kk-KZ"/>
              </w:rPr>
              <w:t>«Жаңбырды бақылау»</w:t>
            </w:r>
          </w:p>
          <w:p w14:paraId="675A7173" w14:textId="77777777" w:rsidR="00757D7E" w:rsidRPr="0059786C" w:rsidRDefault="00757D7E" w:rsidP="00A77572">
            <w:pPr>
              <w:spacing w:line="240" w:lineRule="auto"/>
              <w:rPr>
                <w:rFonts w:ascii="Times New Roman" w:hAnsi="Times New Roman" w:cs="Times New Roman"/>
                <w:bCs/>
                <w:sz w:val="24"/>
                <w:szCs w:val="20"/>
                <w:lang w:val="kk-KZ"/>
              </w:rPr>
            </w:pPr>
            <w:r w:rsidRPr="0059786C">
              <w:rPr>
                <w:rFonts w:ascii="Times New Roman" w:hAnsi="Times New Roman" w:cs="Times New Roman"/>
                <w:bCs/>
                <w:sz w:val="24"/>
                <w:szCs w:val="20"/>
                <w:lang w:val="kk-KZ"/>
              </w:rPr>
              <w:t>Мақсаты: Сіркіреп жауып тұрған жаңбыр туралы түсінік беру.</w:t>
            </w:r>
          </w:p>
          <w:p w14:paraId="13BF2551" w14:textId="77777777" w:rsidR="00757D7E" w:rsidRPr="0059786C" w:rsidRDefault="00757D7E" w:rsidP="00A77572">
            <w:pPr>
              <w:spacing w:line="240" w:lineRule="auto"/>
              <w:rPr>
                <w:rFonts w:ascii="Times New Roman" w:hAnsi="Times New Roman" w:cs="Times New Roman"/>
                <w:bCs/>
                <w:sz w:val="24"/>
                <w:szCs w:val="20"/>
                <w:lang w:val="kk-KZ"/>
              </w:rPr>
            </w:pPr>
            <w:r w:rsidRPr="0059786C">
              <w:rPr>
                <w:rFonts w:ascii="Times New Roman" w:hAnsi="Times New Roman" w:cs="Times New Roman"/>
                <w:bCs/>
                <w:sz w:val="24"/>
                <w:szCs w:val="20"/>
                <w:lang w:val="kk-KZ"/>
              </w:rPr>
              <w:t>Еңбек: Аула сыпырушының еңбегін бақылау, көмек беру.</w:t>
            </w:r>
          </w:p>
          <w:p w14:paraId="2707546B" w14:textId="77777777" w:rsidR="00757D7E" w:rsidRPr="0059786C" w:rsidRDefault="00757D7E" w:rsidP="00A77572">
            <w:pPr>
              <w:spacing w:line="240" w:lineRule="auto"/>
              <w:rPr>
                <w:rFonts w:ascii="Times New Roman" w:hAnsi="Times New Roman" w:cs="Times New Roman"/>
                <w:bCs/>
                <w:sz w:val="24"/>
                <w:szCs w:val="20"/>
                <w:lang w:val="kk-KZ"/>
              </w:rPr>
            </w:pPr>
            <w:r w:rsidRPr="0059786C">
              <w:rPr>
                <w:rFonts w:ascii="Times New Roman" w:hAnsi="Times New Roman" w:cs="Times New Roman"/>
                <w:bCs/>
                <w:sz w:val="24"/>
                <w:szCs w:val="20"/>
                <w:lang w:val="kk-KZ"/>
              </w:rPr>
              <w:t xml:space="preserve">«Мысық пен тышқан» Қимылды  ойыны </w:t>
            </w:r>
          </w:p>
          <w:p w14:paraId="5F3E44FE" w14:textId="77777777" w:rsidR="00757D7E" w:rsidRPr="0059786C" w:rsidRDefault="00757D7E" w:rsidP="00A77572">
            <w:pPr>
              <w:spacing w:line="240" w:lineRule="auto"/>
              <w:rPr>
                <w:rFonts w:ascii="Times New Roman" w:hAnsi="Times New Roman" w:cs="Times New Roman"/>
                <w:bCs/>
                <w:color w:val="000000"/>
                <w:sz w:val="24"/>
                <w:szCs w:val="24"/>
                <w:lang w:val="kk-KZ"/>
              </w:rPr>
            </w:pPr>
            <w:r w:rsidRPr="0059786C">
              <w:rPr>
                <w:rFonts w:ascii="Times New Roman" w:hAnsi="Times New Roman" w:cs="Times New Roman"/>
                <w:bCs/>
                <w:sz w:val="24"/>
                <w:szCs w:val="20"/>
                <w:lang w:val="kk-KZ"/>
              </w:rPr>
              <w:t>Балаларды өз еріктерімен жасалатын іс әрекеттері</w:t>
            </w:r>
            <w:r w:rsidRPr="0059786C">
              <w:rPr>
                <w:rFonts w:ascii="Times New Roman" w:hAnsi="Times New Roman" w:cs="Times New Roman"/>
                <w:bCs/>
                <w:color w:val="000000"/>
                <w:sz w:val="24"/>
                <w:szCs w:val="24"/>
                <w:lang w:val="kk-KZ"/>
              </w:rPr>
              <w:t xml:space="preserve"> </w:t>
            </w:r>
          </w:p>
          <w:p w14:paraId="72E99FFC" w14:textId="77777777" w:rsidR="00757D7E" w:rsidRPr="0059786C" w:rsidRDefault="00757D7E" w:rsidP="00A77572">
            <w:pPr>
              <w:rPr>
                <w:rFonts w:ascii="Times New Roman" w:hAnsi="Times New Roman" w:cs="Times New Roman"/>
                <w:bCs/>
                <w:sz w:val="24"/>
                <w:szCs w:val="24"/>
                <w:lang w:val="kk-KZ"/>
              </w:rPr>
            </w:pPr>
            <w:r w:rsidRPr="0059786C">
              <w:rPr>
                <w:rFonts w:ascii="Times New Roman" w:hAnsi="Times New Roman" w:cs="Times New Roman"/>
                <w:bCs/>
                <w:color w:val="000000"/>
                <w:sz w:val="24"/>
                <w:szCs w:val="24"/>
                <w:lang w:val="kk-KZ"/>
              </w:rPr>
              <w:t xml:space="preserve">Ересектердің </w:t>
            </w:r>
            <w:r w:rsidRPr="0059786C">
              <w:rPr>
                <w:rFonts w:ascii="Times New Roman" w:hAnsi="Times New Roman" w:cs="Times New Roman"/>
                <w:bCs/>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p w14:paraId="07AB6CFA" w14:textId="77777777" w:rsidR="00757D7E" w:rsidRPr="0059786C" w:rsidRDefault="00757D7E" w:rsidP="00A77572">
            <w:pPr>
              <w:spacing w:line="240" w:lineRule="auto"/>
              <w:rPr>
                <w:rFonts w:ascii="Times New Roman" w:hAnsi="Times New Roman" w:cs="Times New Roman"/>
                <w:bCs/>
                <w:sz w:val="24"/>
                <w:szCs w:val="20"/>
                <w:lang w:val="kk-KZ"/>
              </w:rPr>
            </w:pPr>
          </w:p>
        </w:tc>
        <w:tc>
          <w:tcPr>
            <w:tcW w:w="2423" w:type="dxa"/>
            <w:gridSpan w:val="2"/>
          </w:tcPr>
          <w:p w14:paraId="568071FC" w14:textId="77777777" w:rsidR="00757D7E" w:rsidRPr="0059786C" w:rsidRDefault="00757D7E" w:rsidP="00A77572">
            <w:pPr>
              <w:spacing w:line="240" w:lineRule="auto"/>
              <w:rPr>
                <w:rFonts w:ascii="Times New Roman" w:hAnsi="Times New Roman" w:cs="Times New Roman"/>
                <w:bCs/>
                <w:sz w:val="24"/>
                <w:szCs w:val="20"/>
                <w:lang w:val="kk-KZ"/>
              </w:rPr>
            </w:pPr>
            <w:r w:rsidRPr="0059786C">
              <w:rPr>
                <w:rFonts w:ascii="Times New Roman" w:hAnsi="Times New Roman" w:cs="Times New Roman"/>
                <w:bCs/>
                <w:sz w:val="24"/>
                <w:szCs w:val="20"/>
                <w:lang w:val="kk-KZ"/>
              </w:rPr>
              <w:t xml:space="preserve"> «Ауа-райын бақылау»</w:t>
            </w:r>
          </w:p>
          <w:p w14:paraId="18A1AF1C" w14:textId="77777777" w:rsidR="00757D7E" w:rsidRPr="0059786C" w:rsidRDefault="00757D7E" w:rsidP="00A77572">
            <w:pPr>
              <w:spacing w:line="240" w:lineRule="auto"/>
              <w:rPr>
                <w:rFonts w:ascii="Times New Roman" w:hAnsi="Times New Roman" w:cs="Times New Roman"/>
                <w:bCs/>
                <w:sz w:val="24"/>
                <w:szCs w:val="20"/>
                <w:lang w:val="kk-KZ"/>
              </w:rPr>
            </w:pPr>
            <w:r w:rsidRPr="0059786C">
              <w:rPr>
                <w:rFonts w:ascii="Times New Roman" w:hAnsi="Times New Roman" w:cs="Times New Roman"/>
                <w:bCs/>
                <w:sz w:val="24"/>
                <w:szCs w:val="20"/>
                <w:lang w:val="kk-KZ"/>
              </w:rPr>
              <w:t>Мақсаты: Қараша айындағы өзгерістерін өткен аймен салыстырып, ауа райын түсіндіру.</w:t>
            </w:r>
          </w:p>
          <w:p w14:paraId="0DC7817E" w14:textId="77777777" w:rsidR="00757D7E" w:rsidRPr="0059786C" w:rsidRDefault="00757D7E" w:rsidP="00A77572">
            <w:pPr>
              <w:spacing w:line="240" w:lineRule="auto"/>
              <w:rPr>
                <w:rFonts w:ascii="Times New Roman" w:hAnsi="Times New Roman" w:cs="Times New Roman"/>
                <w:bCs/>
                <w:sz w:val="24"/>
                <w:szCs w:val="20"/>
                <w:lang w:val="kk-KZ"/>
              </w:rPr>
            </w:pPr>
            <w:r w:rsidRPr="0059786C">
              <w:rPr>
                <w:rFonts w:ascii="Times New Roman" w:hAnsi="Times New Roman" w:cs="Times New Roman"/>
                <w:bCs/>
                <w:sz w:val="24"/>
                <w:szCs w:val="20"/>
                <w:lang w:val="kk-KZ"/>
              </w:rPr>
              <w:t xml:space="preserve">Еңбек: Учаскедегі қоқысты жинау. </w:t>
            </w:r>
          </w:p>
          <w:p w14:paraId="39BF7AB7" w14:textId="77777777" w:rsidR="00757D7E" w:rsidRPr="0059786C" w:rsidRDefault="00757D7E" w:rsidP="00A77572">
            <w:pPr>
              <w:rPr>
                <w:rFonts w:ascii="Times New Roman" w:hAnsi="Times New Roman" w:cs="Times New Roman"/>
                <w:bCs/>
                <w:sz w:val="24"/>
                <w:szCs w:val="24"/>
                <w:lang w:val="kk-KZ"/>
              </w:rPr>
            </w:pPr>
            <w:r w:rsidRPr="0059786C">
              <w:rPr>
                <w:rFonts w:ascii="Times New Roman" w:hAnsi="Times New Roman" w:cs="Times New Roman"/>
                <w:bCs/>
                <w:sz w:val="24"/>
                <w:szCs w:val="20"/>
                <w:lang w:val="kk-KZ"/>
              </w:rPr>
              <w:t>«Күн мен түн» қимылды ойыны. Мақсаты: шапшаңдыққа, жылдамдыққа үйрету.</w:t>
            </w:r>
            <w:r w:rsidRPr="0059786C">
              <w:rPr>
                <w:rFonts w:ascii="Times New Roman" w:hAnsi="Times New Roman" w:cs="Times New Roman"/>
                <w:bCs/>
                <w:color w:val="000000"/>
                <w:sz w:val="24"/>
                <w:szCs w:val="24"/>
                <w:lang w:val="kk-KZ"/>
              </w:rPr>
              <w:t xml:space="preserve"> Ересектердің </w:t>
            </w:r>
            <w:r w:rsidRPr="0059786C">
              <w:rPr>
                <w:rFonts w:ascii="Times New Roman" w:hAnsi="Times New Roman" w:cs="Times New Roman"/>
                <w:bCs/>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tc>
      </w:tr>
      <w:tr w:rsidR="0059786C" w:rsidRPr="00155D5F" w14:paraId="4B95BAFB" w14:textId="5C59ED64" w:rsidTr="0059786C">
        <w:tc>
          <w:tcPr>
            <w:tcW w:w="2679" w:type="dxa"/>
          </w:tcPr>
          <w:p w14:paraId="2F533EC5" w14:textId="77777777" w:rsidR="0059786C" w:rsidRDefault="0059786C" w:rsidP="00A77572">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2880" w:type="dxa"/>
            <w:gridSpan w:val="2"/>
          </w:tcPr>
          <w:p w14:paraId="279BDDC4" w14:textId="77777777" w:rsidR="0059786C" w:rsidRPr="00CB36AC" w:rsidRDefault="0059786C"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21977CA6" w14:textId="6D0C4790" w:rsidR="0059786C" w:rsidRPr="00480BF4" w:rsidRDefault="0059786C" w:rsidP="00A77572">
            <w:pPr>
              <w:spacing w:line="240" w:lineRule="auto"/>
              <w:rPr>
                <w:rFonts w:ascii="Times New Roman" w:hAnsi="Times New Roman" w:cs="Times New Roman"/>
                <w:sz w:val="24"/>
                <w:szCs w:val="20"/>
                <w:lang w:val="kk-KZ"/>
              </w:rPr>
            </w:pPr>
          </w:p>
        </w:tc>
        <w:tc>
          <w:tcPr>
            <w:tcW w:w="2508" w:type="dxa"/>
            <w:gridSpan w:val="2"/>
          </w:tcPr>
          <w:p w14:paraId="6F8B3492" w14:textId="0B244929" w:rsidR="0059786C" w:rsidRPr="00480BF4" w:rsidRDefault="0059786C"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694" w:type="dxa"/>
          </w:tcPr>
          <w:p w14:paraId="5F38DB6E" w14:textId="77777777" w:rsidR="0059786C" w:rsidRPr="00CB36AC" w:rsidRDefault="0059786C" w:rsidP="0059786C">
            <w:pPr>
              <w:spacing w:line="240" w:lineRule="auto"/>
              <w:rPr>
                <w:rFonts w:ascii="Times New Roman" w:hAnsi="Times New Roman" w:cs="Times New Roman"/>
                <w:sz w:val="24"/>
                <w:szCs w:val="20"/>
                <w:lang w:val="kk-KZ"/>
              </w:rPr>
            </w:pP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09F517C9" w14:textId="77777777" w:rsidR="0059786C" w:rsidRPr="00480BF4" w:rsidRDefault="0059786C" w:rsidP="00A77572">
            <w:pPr>
              <w:spacing w:line="240" w:lineRule="auto"/>
              <w:rPr>
                <w:rFonts w:ascii="Times New Roman" w:hAnsi="Times New Roman" w:cs="Times New Roman"/>
                <w:sz w:val="24"/>
                <w:szCs w:val="20"/>
                <w:lang w:val="kk-KZ"/>
              </w:rPr>
            </w:pPr>
          </w:p>
        </w:tc>
        <w:tc>
          <w:tcPr>
            <w:tcW w:w="2834" w:type="dxa"/>
            <w:gridSpan w:val="2"/>
          </w:tcPr>
          <w:p w14:paraId="54E33478" w14:textId="6BDA7AAA" w:rsidR="0059786C" w:rsidRPr="00480BF4" w:rsidRDefault="0059786C"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423" w:type="dxa"/>
            <w:gridSpan w:val="2"/>
          </w:tcPr>
          <w:p w14:paraId="00F507D3" w14:textId="08FDDA19" w:rsidR="0059786C" w:rsidRPr="00480BF4" w:rsidRDefault="0059786C" w:rsidP="0059786C">
            <w:pPr>
              <w:spacing w:line="240" w:lineRule="auto"/>
              <w:rPr>
                <w:rFonts w:ascii="Times New Roman" w:hAnsi="Times New Roman" w:cs="Times New Roman"/>
                <w:sz w:val="24"/>
                <w:szCs w:val="20"/>
                <w:lang w:val="kk-KZ"/>
              </w:rPr>
            </w:pP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r>
      <w:tr w:rsidR="00183E86" w:rsidRPr="00734E4C" w14:paraId="2BC3D9A3" w14:textId="77777777" w:rsidTr="0059786C">
        <w:tc>
          <w:tcPr>
            <w:tcW w:w="2679" w:type="dxa"/>
          </w:tcPr>
          <w:p w14:paraId="4A32FE62" w14:textId="77777777" w:rsidR="00757D7E" w:rsidRDefault="00757D7E" w:rsidP="00A77572">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14:paraId="2155CF38" w14:textId="77777777" w:rsidR="00757D7E" w:rsidRDefault="00757D7E" w:rsidP="00A77572">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80" w:type="dxa"/>
            <w:gridSpan w:val="2"/>
          </w:tcPr>
          <w:p w14:paraId="0BD69BEE" w14:textId="2FCC9A2C" w:rsidR="00757D7E" w:rsidRPr="0059786C" w:rsidRDefault="00757D7E" w:rsidP="00A77572">
            <w:pPr>
              <w:spacing w:line="240" w:lineRule="auto"/>
              <w:rPr>
                <w:rFonts w:ascii="Times New Roman" w:hAnsi="Times New Roman" w:cs="Times New Roman"/>
                <w:bCs/>
                <w:sz w:val="24"/>
                <w:szCs w:val="20"/>
                <w:lang w:val="kk-KZ"/>
              </w:rPr>
            </w:pPr>
            <w:r w:rsidRPr="0059786C">
              <w:rPr>
                <w:rFonts w:ascii="Times New Roman" w:hAnsi="Times New Roman" w:cs="Times New Roman"/>
                <w:bCs/>
                <w:sz w:val="24"/>
                <w:szCs w:val="20"/>
                <w:lang w:val="kk-KZ"/>
              </w:rPr>
              <w:t>«Ойыншықтарды ажырат»</w:t>
            </w:r>
          </w:p>
          <w:p w14:paraId="4328A059" w14:textId="77777777" w:rsidR="00757D7E" w:rsidRPr="0059786C" w:rsidRDefault="00757D7E" w:rsidP="00A77572">
            <w:pPr>
              <w:spacing w:line="240" w:lineRule="auto"/>
              <w:rPr>
                <w:rFonts w:ascii="Times New Roman" w:hAnsi="Times New Roman" w:cs="Times New Roman"/>
                <w:bCs/>
                <w:sz w:val="24"/>
                <w:szCs w:val="20"/>
                <w:lang w:val="kk-KZ"/>
              </w:rPr>
            </w:pPr>
            <w:r w:rsidRPr="0059786C">
              <w:rPr>
                <w:rFonts w:ascii="Times New Roman" w:hAnsi="Times New Roman" w:cs="Times New Roman"/>
                <w:bCs/>
                <w:sz w:val="24"/>
                <w:szCs w:val="20"/>
                <w:lang w:val="kk-KZ"/>
              </w:rPr>
              <w:t>Мақсаты: сурет арқылы ойыншықтарды ажыратып, өз ойын айтуға  үйрету.</w:t>
            </w:r>
          </w:p>
          <w:p w14:paraId="30ADDFAD" w14:textId="77777777" w:rsidR="008C63C7" w:rsidRDefault="00757D7E" w:rsidP="00A77572">
            <w:pPr>
              <w:spacing w:line="240" w:lineRule="auto"/>
              <w:rPr>
                <w:rFonts w:ascii="Times New Roman" w:hAnsi="Times New Roman" w:cs="Times New Roman"/>
                <w:bCs/>
                <w:sz w:val="24"/>
                <w:szCs w:val="24"/>
                <w:lang w:val="kk-KZ"/>
              </w:rPr>
            </w:pPr>
            <w:r w:rsidRPr="0059786C">
              <w:rPr>
                <w:rFonts w:ascii="Times New Roman" w:hAnsi="Times New Roman" w:cs="Times New Roman"/>
                <w:bCs/>
                <w:sz w:val="24"/>
                <w:szCs w:val="20"/>
                <w:lang w:val="kk-KZ"/>
              </w:rPr>
              <w:t>(үлестірмелі материалмен жұмыс)</w:t>
            </w:r>
            <w:r w:rsidR="0059786C" w:rsidRPr="0059786C">
              <w:rPr>
                <w:rFonts w:ascii="Times New Roman" w:hAnsi="Times New Roman" w:cs="Times New Roman"/>
                <w:bCs/>
                <w:sz w:val="24"/>
                <w:szCs w:val="24"/>
                <w:lang w:val="kk-KZ"/>
              </w:rPr>
              <w:t xml:space="preserve"> Ересектердің сөзін түсінуге, шағын әңгімелерді көрнекі сүйемелдеусіз тыңдауға,  неғұрым күрделі (Не әкелді? Кімге әкелді? Неге әкелді? Қашан әкелді?) сұрақтарға жауап беруге, өз ойын айтуға үйрету. </w:t>
            </w:r>
          </w:p>
          <w:p w14:paraId="089C5A97" w14:textId="0457A050" w:rsidR="00757D7E" w:rsidRPr="0059786C" w:rsidRDefault="0059786C" w:rsidP="00A77572">
            <w:pPr>
              <w:spacing w:line="240" w:lineRule="auto"/>
              <w:rPr>
                <w:rFonts w:ascii="Times New Roman" w:hAnsi="Times New Roman" w:cs="Times New Roman"/>
                <w:bCs/>
                <w:sz w:val="24"/>
                <w:szCs w:val="20"/>
                <w:lang w:val="kk-KZ"/>
              </w:rPr>
            </w:pPr>
            <w:r w:rsidRPr="0059786C">
              <w:rPr>
                <w:rFonts w:ascii="Times New Roman" w:hAnsi="Times New Roman" w:cs="Times New Roman"/>
                <w:bCs/>
                <w:sz w:val="24"/>
                <w:szCs w:val="24"/>
                <w:lang w:val="kk-KZ"/>
              </w:rPr>
              <w:t>(сөйлеуді дамыту)</w:t>
            </w:r>
          </w:p>
        </w:tc>
        <w:tc>
          <w:tcPr>
            <w:tcW w:w="2508" w:type="dxa"/>
            <w:gridSpan w:val="2"/>
          </w:tcPr>
          <w:p w14:paraId="0CCF7A3A" w14:textId="73BD250F" w:rsidR="00757D7E" w:rsidRPr="0059786C" w:rsidRDefault="00757D7E" w:rsidP="00A77572">
            <w:pPr>
              <w:spacing w:line="240" w:lineRule="auto"/>
              <w:rPr>
                <w:rFonts w:ascii="Times New Roman" w:hAnsi="Times New Roman" w:cs="Times New Roman"/>
                <w:bCs/>
                <w:sz w:val="24"/>
                <w:szCs w:val="20"/>
                <w:lang w:val="kk-KZ"/>
              </w:rPr>
            </w:pPr>
            <w:r w:rsidRPr="0059786C">
              <w:rPr>
                <w:rFonts w:ascii="Times New Roman" w:hAnsi="Times New Roman" w:cs="Times New Roman"/>
                <w:bCs/>
                <w:sz w:val="24"/>
                <w:szCs w:val="20"/>
                <w:lang w:val="kk-KZ"/>
              </w:rPr>
              <w:t xml:space="preserve">«Түсіне қарай орналастыр» </w:t>
            </w:r>
          </w:p>
          <w:p w14:paraId="0E90B8A6" w14:textId="77777777" w:rsidR="00757D7E" w:rsidRPr="0059786C" w:rsidRDefault="00757D7E" w:rsidP="00A77572">
            <w:pPr>
              <w:spacing w:line="240" w:lineRule="auto"/>
              <w:rPr>
                <w:rFonts w:ascii="Times New Roman" w:hAnsi="Times New Roman" w:cs="Times New Roman"/>
                <w:bCs/>
                <w:sz w:val="24"/>
                <w:szCs w:val="20"/>
                <w:lang w:val="kk-KZ"/>
              </w:rPr>
            </w:pPr>
            <w:r w:rsidRPr="0059786C">
              <w:rPr>
                <w:rFonts w:ascii="Times New Roman" w:hAnsi="Times New Roman" w:cs="Times New Roman"/>
                <w:bCs/>
                <w:sz w:val="24"/>
                <w:szCs w:val="20"/>
                <w:lang w:val="kk-KZ"/>
              </w:rPr>
              <w:t>Мақсаты: пішіндерді түсіне қарай, үлгіге қарап  орналастыруға үйрету.</w:t>
            </w:r>
            <w:r w:rsidRPr="0059786C">
              <w:rPr>
                <w:rFonts w:ascii="Times New Roman" w:hAnsi="Times New Roman" w:cs="Times New Roman"/>
                <w:bCs/>
                <w:color w:val="000000"/>
                <w:sz w:val="24"/>
                <w:szCs w:val="24"/>
                <w:lang w:val="kk-KZ"/>
              </w:rPr>
              <w:t xml:space="preserve"> </w:t>
            </w:r>
          </w:p>
          <w:p w14:paraId="610866E9" w14:textId="0922C1E7" w:rsidR="00757D7E" w:rsidRPr="0059786C" w:rsidRDefault="00757D7E" w:rsidP="00A77572">
            <w:pPr>
              <w:spacing w:line="240" w:lineRule="auto"/>
              <w:rPr>
                <w:rFonts w:ascii="Times New Roman" w:eastAsia="Times New Roman" w:hAnsi="Times New Roman" w:cs="Times New Roman"/>
                <w:bCs/>
                <w:sz w:val="24"/>
                <w:szCs w:val="24"/>
                <w:lang w:val="kk-KZ" w:eastAsia="ru-RU"/>
              </w:rPr>
            </w:pPr>
            <w:r w:rsidRPr="0059786C">
              <w:rPr>
                <w:rFonts w:ascii="Times New Roman" w:hAnsi="Times New Roman" w:cs="Times New Roman"/>
                <w:bCs/>
                <w:sz w:val="24"/>
                <w:szCs w:val="20"/>
                <w:u w:val="single"/>
                <w:lang w:val="kk-KZ"/>
              </w:rPr>
              <w:t>(</w:t>
            </w:r>
            <w:r w:rsidRPr="0059786C">
              <w:rPr>
                <w:rFonts w:ascii="Times New Roman" w:hAnsi="Times New Roman" w:cs="Times New Roman"/>
                <w:bCs/>
                <w:sz w:val="24"/>
                <w:szCs w:val="20"/>
                <w:lang w:val="kk-KZ"/>
              </w:rPr>
              <w:t>Үлестірмелі матералмен жұмыс)</w:t>
            </w:r>
            <w:r w:rsidR="0059786C" w:rsidRPr="0059786C">
              <w:rPr>
                <w:rFonts w:ascii="Times New Roman" w:hAnsi="Times New Roman" w:cs="Times New Roman"/>
                <w:bCs/>
                <w:sz w:val="24"/>
                <w:szCs w:val="24"/>
                <w:lang w:val="kk-KZ"/>
              </w:rPr>
              <w:t xml:space="preserve"> Қарапайым құрылысты үлгі бойынша, ересектің көмегімен, өз бетінше құрастыру. (құрастыру</w:t>
            </w:r>
            <w:r w:rsidR="00F96433">
              <w:rPr>
                <w:rFonts w:ascii="Times New Roman" w:hAnsi="Times New Roman" w:cs="Times New Roman"/>
                <w:bCs/>
                <w:sz w:val="24"/>
                <w:szCs w:val="24"/>
                <w:lang w:val="kk-KZ"/>
              </w:rPr>
              <w:t>, сенсорика</w:t>
            </w:r>
            <w:r w:rsidR="0059786C" w:rsidRPr="0059786C">
              <w:rPr>
                <w:rFonts w:ascii="Times New Roman" w:hAnsi="Times New Roman" w:cs="Times New Roman"/>
                <w:bCs/>
                <w:sz w:val="24"/>
                <w:szCs w:val="24"/>
                <w:lang w:val="kk-KZ"/>
              </w:rPr>
              <w:t>)</w:t>
            </w:r>
          </w:p>
          <w:p w14:paraId="1A60D1BD" w14:textId="77777777" w:rsidR="00757D7E" w:rsidRPr="0059786C" w:rsidRDefault="00757D7E" w:rsidP="00A77572">
            <w:pPr>
              <w:spacing w:line="240" w:lineRule="auto"/>
              <w:rPr>
                <w:rFonts w:ascii="Times New Roman" w:hAnsi="Times New Roman" w:cs="Times New Roman"/>
                <w:bCs/>
                <w:sz w:val="24"/>
                <w:szCs w:val="20"/>
                <w:u w:val="single"/>
                <w:lang w:val="kk-KZ"/>
              </w:rPr>
            </w:pPr>
          </w:p>
        </w:tc>
        <w:tc>
          <w:tcPr>
            <w:tcW w:w="2694" w:type="dxa"/>
          </w:tcPr>
          <w:p w14:paraId="4A2B3BF5" w14:textId="3DD144EE" w:rsidR="00726F16" w:rsidRPr="00726F16" w:rsidRDefault="00726F16" w:rsidP="00726F16">
            <w:pPr>
              <w:rPr>
                <w:rFonts w:ascii="Times New Roman" w:eastAsia="Times New Roman" w:hAnsi="Times New Roman" w:cs="Times New Roman"/>
                <w:sz w:val="24"/>
                <w:szCs w:val="24"/>
                <w:lang w:val="kk-KZ"/>
              </w:rPr>
            </w:pPr>
            <w:r w:rsidRPr="00726F16">
              <w:rPr>
                <w:rFonts w:ascii="Times New Roman" w:eastAsia="Times New Roman" w:hAnsi="Times New Roman" w:cs="Times New Roman"/>
                <w:sz w:val="24"/>
                <w:szCs w:val="24"/>
                <w:lang w:val="kk-KZ"/>
              </w:rPr>
              <w:t xml:space="preserve">«Қуыршағым» әнін айтқызу. видео арқылы көруін ұйымдастыру. Бірге қимыл жасату. </w:t>
            </w:r>
          </w:p>
          <w:p w14:paraId="77A7F281" w14:textId="77777777" w:rsidR="00726F16" w:rsidRPr="00726F16" w:rsidRDefault="00726F16" w:rsidP="00726F16">
            <w:pPr>
              <w:widowControl w:val="0"/>
              <w:autoSpaceDE w:val="0"/>
              <w:autoSpaceDN w:val="0"/>
              <w:spacing w:line="240" w:lineRule="auto"/>
              <w:rPr>
                <w:rFonts w:ascii="Times New Roman" w:eastAsia="Times New Roman" w:hAnsi="Times New Roman" w:cs="Times New Roman"/>
                <w:sz w:val="24"/>
                <w:szCs w:val="24"/>
                <w:lang w:val="kk-KZ"/>
              </w:rPr>
            </w:pPr>
            <w:r w:rsidRPr="00726F16">
              <w:rPr>
                <w:rFonts w:ascii="Times New Roman" w:eastAsia="Times New Roman" w:hAnsi="Times New Roman" w:cs="Times New Roman"/>
                <w:sz w:val="24"/>
                <w:szCs w:val="24"/>
                <w:lang w:val="kk-KZ"/>
              </w:rPr>
              <w:t>(музыка)</w:t>
            </w:r>
          </w:p>
          <w:p w14:paraId="4E73CE5F" w14:textId="77777777" w:rsidR="00637C7A" w:rsidRPr="00637C7A" w:rsidRDefault="00637C7A" w:rsidP="00637C7A">
            <w:pPr>
              <w:rPr>
                <w:rFonts w:ascii="Times New Roman" w:eastAsia="Calibri" w:hAnsi="Times New Roman" w:cs="Times New Roman"/>
                <w:sz w:val="24"/>
                <w:szCs w:val="24"/>
                <w:lang w:val="kk-KZ"/>
              </w:rPr>
            </w:pPr>
            <w:r w:rsidRPr="00637C7A">
              <w:rPr>
                <w:rFonts w:ascii="Times New Roman" w:eastAsia="Calibri" w:hAnsi="Times New Roman" w:cs="Times New Roman"/>
                <w:sz w:val="24"/>
                <w:szCs w:val="24"/>
                <w:lang w:val="kk-KZ"/>
              </w:rPr>
              <w:t>«Өз үйін тап» ойыны</w:t>
            </w:r>
          </w:p>
          <w:p w14:paraId="3E23F11F" w14:textId="77777777" w:rsidR="00637C7A" w:rsidRDefault="00637C7A" w:rsidP="00637C7A">
            <w:pPr>
              <w:spacing w:line="240" w:lineRule="auto"/>
              <w:rPr>
                <w:rFonts w:ascii="Times New Roman" w:hAnsi="Times New Roman" w:cs="Times New Roman"/>
                <w:bCs/>
                <w:sz w:val="24"/>
                <w:szCs w:val="24"/>
                <w:lang w:val="kk-KZ"/>
              </w:rPr>
            </w:pPr>
            <w:r w:rsidRPr="00637C7A">
              <w:rPr>
                <w:rFonts w:ascii="Times New Roman" w:eastAsia="Calibri" w:hAnsi="Times New Roman" w:cs="Times New Roman"/>
                <w:sz w:val="24"/>
                <w:szCs w:val="24"/>
                <w:lang w:val="kk-KZ"/>
              </w:rPr>
              <w:t>Мақсаты: үлкен – кіші ұғымдары туралы түсінік беру.</w:t>
            </w:r>
            <w:r w:rsidRPr="00637C7A">
              <w:rPr>
                <w:rFonts w:ascii="Times New Roman" w:hAnsi="Times New Roman" w:cs="Times New Roman"/>
                <w:sz w:val="24"/>
                <w:szCs w:val="24"/>
                <w:lang w:val="kk-KZ"/>
              </w:rPr>
              <w:t xml:space="preserve">"Барлығы қанша?" сұрағына жауап беруге үйрету, </w:t>
            </w:r>
            <w:r w:rsidRPr="00637C7A">
              <w:rPr>
                <w:rFonts w:ascii="Times New Roman" w:hAnsi="Times New Roman" w:cs="Times New Roman"/>
                <w:color w:val="000000"/>
                <w:sz w:val="24"/>
                <w:szCs w:val="24"/>
                <w:lang w:val="kk-KZ"/>
              </w:rPr>
              <w:t>қорытынды санды атауға</w:t>
            </w:r>
            <w:r>
              <w:rPr>
                <w:rFonts w:ascii="Times New Roman" w:hAnsi="Times New Roman" w:cs="Times New Roman"/>
                <w:color w:val="000000"/>
                <w:sz w:val="24"/>
                <w:szCs w:val="24"/>
                <w:lang w:val="kk-KZ"/>
              </w:rPr>
              <w:t xml:space="preserve">. </w:t>
            </w:r>
            <w:r w:rsidRPr="0059786C">
              <w:rPr>
                <w:rFonts w:ascii="Times New Roman" w:hAnsi="Times New Roman" w:cs="Times New Roman"/>
                <w:bCs/>
                <w:sz w:val="24"/>
                <w:szCs w:val="24"/>
                <w:lang w:val="kk-KZ"/>
              </w:rPr>
              <w:t xml:space="preserve">Ересектердің сөзін түсінуге, шағын әңгімелерді көрнекі сүйемелдеусіз тыңдауға,  неғұрым күрделі (Не әкелді? Кімге әкелді? Неге әкелді? Қашан әкелді?) сұрақтарға жауап беруге, өз ойын айтуға үйрету. </w:t>
            </w:r>
          </w:p>
          <w:p w14:paraId="0F5AF204" w14:textId="2B541427" w:rsidR="00757D7E" w:rsidRPr="0059786C" w:rsidRDefault="00637C7A" w:rsidP="00637C7A">
            <w:pPr>
              <w:rPr>
                <w:rFonts w:ascii="Times New Roman" w:eastAsia="Calibri" w:hAnsi="Times New Roman" w:cs="Times New Roman"/>
                <w:bCs/>
                <w:sz w:val="24"/>
                <w:szCs w:val="24"/>
                <w:lang w:val="kk-KZ"/>
              </w:rPr>
            </w:pPr>
            <w:r w:rsidRPr="0059786C">
              <w:rPr>
                <w:rFonts w:ascii="Times New Roman" w:hAnsi="Times New Roman" w:cs="Times New Roman"/>
                <w:bCs/>
                <w:sz w:val="24"/>
                <w:szCs w:val="24"/>
                <w:lang w:val="kk-KZ"/>
              </w:rPr>
              <w:t>(сөйлеуді дамыту)</w:t>
            </w:r>
          </w:p>
        </w:tc>
        <w:tc>
          <w:tcPr>
            <w:tcW w:w="2834" w:type="dxa"/>
            <w:gridSpan w:val="2"/>
          </w:tcPr>
          <w:p w14:paraId="29BB15FF" w14:textId="0A993010" w:rsidR="00757D7E" w:rsidRPr="00734E4C" w:rsidRDefault="00757D7E" w:rsidP="00A77572">
            <w:pPr>
              <w:spacing w:line="240" w:lineRule="auto"/>
              <w:rPr>
                <w:rFonts w:ascii="Times New Roman" w:eastAsia="Calibri" w:hAnsi="Times New Roman" w:cs="Times New Roman"/>
                <w:bCs/>
                <w:color w:val="000000"/>
                <w:sz w:val="24"/>
                <w:szCs w:val="24"/>
                <w:lang w:val="kk-KZ" w:eastAsia="ru-RU"/>
              </w:rPr>
            </w:pPr>
            <w:r w:rsidRPr="00734E4C">
              <w:rPr>
                <w:rFonts w:ascii="Times New Roman" w:eastAsia="Calibri" w:hAnsi="Times New Roman" w:cs="Times New Roman"/>
                <w:bCs/>
                <w:color w:val="000000"/>
                <w:sz w:val="24"/>
                <w:szCs w:val="24"/>
                <w:lang w:val="kk-KZ" w:eastAsia="ru-RU"/>
              </w:rPr>
              <w:t xml:space="preserve">Дидактикалық ойын                 «Заттарды топтастыру» </w:t>
            </w:r>
          </w:p>
          <w:p w14:paraId="6FC9AEC2" w14:textId="77777777" w:rsidR="0059786C" w:rsidRPr="00734E4C" w:rsidRDefault="00757D7E" w:rsidP="00A77572">
            <w:pPr>
              <w:spacing w:line="240" w:lineRule="auto"/>
              <w:rPr>
                <w:rFonts w:ascii="Times New Roman" w:hAnsi="Times New Roman" w:cs="Times New Roman"/>
                <w:bCs/>
                <w:sz w:val="24"/>
                <w:szCs w:val="24"/>
                <w:lang w:val="kk-KZ"/>
              </w:rPr>
            </w:pPr>
            <w:r w:rsidRPr="00734E4C">
              <w:rPr>
                <w:rFonts w:ascii="Times New Roman" w:eastAsia="Calibri" w:hAnsi="Times New Roman" w:cs="Times New Roman"/>
                <w:bCs/>
                <w:color w:val="000000"/>
                <w:sz w:val="24"/>
                <w:szCs w:val="24"/>
                <w:lang w:val="kk-KZ" w:eastAsia="ru-RU"/>
              </w:rPr>
              <w:t xml:space="preserve">Мақсаты: Бірдей заттарды </w:t>
            </w:r>
            <w:r w:rsidRPr="00734E4C">
              <w:rPr>
                <w:rFonts w:ascii="Times New Roman" w:hAnsi="Times New Roman" w:cs="Times New Roman"/>
                <w:bCs/>
                <w:color w:val="000000"/>
                <w:sz w:val="24"/>
                <w:szCs w:val="24"/>
                <w:lang w:val="kk-KZ" w:eastAsia="ru-RU"/>
              </w:rPr>
              <w:t xml:space="preserve"> түстеріне қарай ұқыпты жұмыс жасап, </w:t>
            </w:r>
            <w:r w:rsidRPr="00734E4C">
              <w:rPr>
                <w:rFonts w:ascii="Times New Roman" w:eastAsia="Calibri" w:hAnsi="Times New Roman" w:cs="Times New Roman"/>
                <w:bCs/>
                <w:color w:val="000000"/>
                <w:sz w:val="24"/>
                <w:szCs w:val="24"/>
                <w:lang w:val="kk-KZ" w:eastAsia="ru-RU"/>
              </w:rPr>
              <w:t>орындату.</w:t>
            </w:r>
            <w:r w:rsidRPr="00734E4C">
              <w:rPr>
                <w:rFonts w:ascii="Times New Roman" w:hAnsi="Times New Roman" w:cs="Times New Roman"/>
                <w:bCs/>
                <w:sz w:val="24"/>
                <w:szCs w:val="24"/>
                <w:lang w:val="kk-KZ"/>
              </w:rPr>
              <w:t xml:space="preserve"> </w:t>
            </w:r>
            <w:r w:rsidR="0059786C" w:rsidRPr="00734E4C">
              <w:rPr>
                <w:rFonts w:ascii="Times New Roman" w:hAnsi="Times New Roman" w:cs="Times New Roman"/>
                <w:bCs/>
                <w:sz w:val="24"/>
                <w:szCs w:val="24"/>
                <w:lang w:val="kk-KZ"/>
              </w:rPr>
              <w:t>Белгілі бір ережелерді орындау: дұрыс отыру, қағазды умаждамау, қаламды тарсылдатпау, жұмысты ұқыпты жасау.</w:t>
            </w:r>
          </w:p>
          <w:p w14:paraId="0947A03F" w14:textId="5ECCBF09" w:rsidR="00757D7E" w:rsidRPr="00734E4C" w:rsidRDefault="0059786C" w:rsidP="00A77572">
            <w:pPr>
              <w:spacing w:line="240" w:lineRule="auto"/>
              <w:rPr>
                <w:rFonts w:ascii="Times New Roman" w:eastAsia="Calibri" w:hAnsi="Times New Roman" w:cs="Times New Roman"/>
                <w:bCs/>
                <w:color w:val="000000"/>
                <w:sz w:val="24"/>
                <w:szCs w:val="24"/>
                <w:lang w:val="kk-KZ" w:eastAsia="ru-RU"/>
              </w:rPr>
            </w:pPr>
            <w:r w:rsidRPr="00734E4C">
              <w:rPr>
                <w:rFonts w:ascii="Times New Roman" w:hAnsi="Times New Roman" w:cs="Times New Roman"/>
                <w:bCs/>
                <w:sz w:val="24"/>
                <w:szCs w:val="24"/>
                <w:lang w:val="kk-KZ"/>
              </w:rPr>
              <w:t>(сурет салу)</w:t>
            </w:r>
          </w:p>
          <w:p w14:paraId="1BDB44BD" w14:textId="77777777" w:rsidR="00757D7E" w:rsidRPr="00734E4C" w:rsidRDefault="00757D7E" w:rsidP="00A77572">
            <w:pPr>
              <w:spacing w:line="240" w:lineRule="auto"/>
              <w:rPr>
                <w:rFonts w:ascii="Times New Roman" w:hAnsi="Times New Roman" w:cs="Times New Roman"/>
                <w:bCs/>
                <w:sz w:val="24"/>
                <w:szCs w:val="20"/>
                <w:lang w:val="kk-KZ"/>
              </w:rPr>
            </w:pPr>
            <w:r w:rsidRPr="00734E4C">
              <w:rPr>
                <w:rFonts w:ascii="Times New Roman" w:hAnsi="Times New Roman" w:cs="Times New Roman"/>
                <w:bCs/>
                <w:sz w:val="24"/>
                <w:szCs w:val="20"/>
                <w:lang w:val="kk-KZ"/>
              </w:rPr>
              <w:t xml:space="preserve">       </w:t>
            </w:r>
          </w:p>
        </w:tc>
        <w:tc>
          <w:tcPr>
            <w:tcW w:w="2423" w:type="dxa"/>
            <w:gridSpan w:val="2"/>
          </w:tcPr>
          <w:p w14:paraId="0B44D51B" w14:textId="77777777" w:rsidR="00734E4C" w:rsidRPr="00734E4C" w:rsidRDefault="00734E4C" w:rsidP="00734E4C">
            <w:pPr>
              <w:widowControl w:val="0"/>
              <w:autoSpaceDE w:val="0"/>
              <w:autoSpaceDN w:val="0"/>
              <w:spacing w:before="19" w:line="205" w:lineRule="exact"/>
              <w:ind w:left="14"/>
              <w:rPr>
                <w:rFonts w:ascii="Times New Roman" w:eastAsia="Times New Roman" w:hAnsi="Times New Roman" w:cs="Times New Roman"/>
                <w:sz w:val="24"/>
                <w:szCs w:val="24"/>
                <w:lang w:val="kk-KZ"/>
              </w:rPr>
            </w:pPr>
            <w:r w:rsidRPr="00734E4C">
              <w:rPr>
                <w:rFonts w:ascii="Times New Roman" w:eastAsia="Times New Roman" w:hAnsi="Times New Roman" w:cs="Times New Roman"/>
                <w:sz w:val="24"/>
                <w:szCs w:val="24"/>
                <w:lang w:val="kk-KZ"/>
              </w:rPr>
              <w:t>Үстел үсті ойындары;</w:t>
            </w:r>
          </w:p>
          <w:p w14:paraId="6AB013C5" w14:textId="77777777" w:rsidR="00734E4C" w:rsidRPr="00734E4C" w:rsidRDefault="00734E4C" w:rsidP="00734E4C">
            <w:pPr>
              <w:widowControl w:val="0"/>
              <w:autoSpaceDE w:val="0"/>
              <w:autoSpaceDN w:val="0"/>
              <w:spacing w:before="19" w:line="205" w:lineRule="exact"/>
              <w:ind w:left="14"/>
              <w:rPr>
                <w:rFonts w:ascii="Times New Roman" w:eastAsia="Times New Roman" w:hAnsi="Times New Roman" w:cs="Times New Roman"/>
                <w:sz w:val="24"/>
                <w:szCs w:val="24"/>
                <w:lang w:val="kk-KZ"/>
              </w:rPr>
            </w:pPr>
            <w:r w:rsidRPr="00734E4C">
              <w:rPr>
                <w:rFonts w:ascii="Times New Roman" w:eastAsia="Times New Roman" w:hAnsi="Times New Roman" w:cs="Times New Roman"/>
                <w:sz w:val="24"/>
                <w:szCs w:val="24"/>
                <w:lang w:val="kk-KZ"/>
              </w:rPr>
              <w:t>«Домино», «Лото»,</w:t>
            </w:r>
          </w:p>
          <w:p w14:paraId="20425884" w14:textId="77777777" w:rsidR="00734E4C" w:rsidRPr="00734E4C" w:rsidRDefault="00734E4C" w:rsidP="00734E4C">
            <w:pPr>
              <w:widowControl w:val="0"/>
              <w:autoSpaceDE w:val="0"/>
              <w:autoSpaceDN w:val="0"/>
              <w:spacing w:before="19" w:line="205" w:lineRule="exact"/>
              <w:ind w:left="14"/>
              <w:rPr>
                <w:rFonts w:ascii="Times New Roman" w:eastAsia="Times New Roman" w:hAnsi="Times New Roman" w:cs="Times New Roman"/>
                <w:sz w:val="24"/>
                <w:szCs w:val="24"/>
                <w:lang w:val="kk-KZ"/>
              </w:rPr>
            </w:pPr>
            <w:r w:rsidRPr="00734E4C">
              <w:rPr>
                <w:rFonts w:ascii="Times New Roman" w:eastAsia="Times New Roman" w:hAnsi="Times New Roman" w:cs="Times New Roman"/>
                <w:sz w:val="24"/>
                <w:szCs w:val="24"/>
                <w:lang w:val="kk-KZ"/>
              </w:rPr>
              <w:t>«пазлдар"</w:t>
            </w:r>
          </w:p>
          <w:p w14:paraId="7FF357C9" w14:textId="2B7E1D9A" w:rsidR="00734E4C" w:rsidRPr="00734E4C" w:rsidRDefault="00734E4C" w:rsidP="00734E4C">
            <w:pPr>
              <w:widowControl w:val="0"/>
              <w:autoSpaceDE w:val="0"/>
              <w:autoSpaceDN w:val="0"/>
              <w:spacing w:before="19" w:line="205" w:lineRule="exact"/>
              <w:ind w:left="14"/>
              <w:rPr>
                <w:rFonts w:ascii="Times New Roman" w:eastAsia="Times New Roman" w:hAnsi="Times New Roman" w:cs="Times New Roman"/>
                <w:sz w:val="24"/>
                <w:szCs w:val="24"/>
                <w:lang w:val="kk-KZ"/>
              </w:rPr>
            </w:pPr>
            <w:r w:rsidRPr="00734E4C">
              <w:rPr>
                <w:rFonts w:ascii="Times New Roman" w:eastAsia="Times New Roman" w:hAnsi="Times New Roman" w:cs="Times New Roman"/>
                <w:sz w:val="24"/>
                <w:szCs w:val="24"/>
                <w:lang w:val="kk-KZ"/>
              </w:rPr>
              <w:t>психикалық</w:t>
            </w:r>
          </w:p>
          <w:p w14:paraId="357BB773" w14:textId="77777777" w:rsidR="00734E4C" w:rsidRPr="00734E4C" w:rsidRDefault="00734E4C" w:rsidP="00734E4C">
            <w:pPr>
              <w:widowControl w:val="0"/>
              <w:autoSpaceDE w:val="0"/>
              <w:autoSpaceDN w:val="0"/>
              <w:spacing w:before="19" w:line="205" w:lineRule="exact"/>
              <w:ind w:left="14"/>
              <w:rPr>
                <w:rFonts w:ascii="Times New Roman" w:eastAsia="Times New Roman" w:hAnsi="Times New Roman" w:cs="Times New Roman"/>
                <w:sz w:val="24"/>
                <w:szCs w:val="24"/>
                <w:lang w:val="kk-KZ"/>
              </w:rPr>
            </w:pPr>
            <w:r w:rsidRPr="00734E4C">
              <w:rPr>
                <w:rFonts w:ascii="Times New Roman" w:eastAsia="Times New Roman" w:hAnsi="Times New Roman" w:cs="Times New Roman"/>
                <w:sz w:val="24"/>
                <w:szCs w:val="24"/>
                <w:lang w:val="kk-KZ"/>
              </w:rPr>
              <w:t>процестерін дамытуға</w:t>
            </w:r>
          </w:p>
          <w:p w14:paraId="4FC920B4" w14:textId="6629B06B" w:rsidR="00734E4C" w:rsidRDefault="00734E4C" w:rsidP="00734E4C">
            <w:pPr>
              <w:spacing w:line="240" w:lineRule="auto"/>
              <w:rPr>
                <w:rFonts w:ascii="Times New Roman" w:hAnsi="Times New Roman" w:cs="Times New Roman"/>
                <w:bCs/>
                <w:sz w:val="24"/>
                <w:szCs w:val="24"/>
                <w:lang w:val="kk-KZ"/>
              </w:rPr>
            </w:pPr>
            <w:r w:rsidRPr="00734E4C">
              <w:rPr>
                <w:rFonts w:ascii="Times New Roman" w:eastAsia="Times New Roman" w:hAnsi="Times New Roman" w:cs="Times New Roman"/>
                <w:sz w:val="24"/>
                <w:szCs w:val="24"/>
                <w:lang w:val="kk-KZ"/>
              </w:rPr>
              <w:t>бағытталған ойындар</w:t>
            </w:r>
            <w:r w:rsidRPr="0059786C">
              <w:rPr>
                <w:rFonts w:ascii="Times New Roman" w:hAnsi="Times New Roman" w:cs="Times New Roman"/>
                <w:bCs/>
                <w:sz w:val="24"/>
                <w:szCs w:val="24"/>
                <w:lang w:val="kk-KZ"/>
              </w:rPr>
              <w:t xml:space="preserve"> Ересектердің сөзін түсінуге, шағын әңгімелерді көрнекі сүйемелдеусіз тыңдауға,  неғұрым күрделі (Не әкелді? Кімге әкелді? Неге әкелді? Қашан әкелді?) сұрақтарға жауап беруге, өз ойын айтуға үйрету. </w:t>
            </w:r>
          </w:p>
          <w:p w14:paraId="2A1CBE78" w14:textId="71F88596" w:rsidR="00757D7E" w:rsidRPr="00734E4C" w:rsidRDefault="00734E4C" w:rsidP="00734E4C">
            <w:pPr>
              <w:spacing w:line="240" w:lineRule="auto"/>
              <w:rPr>
                <w:rFonts w:ascii="Times New Roman" w:hAnsi="Times New Roman" w:cs="Times New Roman"/>
                <w:bCs/>
                <w:sz w:val="24"/>
                <w:szCs w:val="24"/>
                <w:lang w:val="kk-KZ"/>
              </w:rPr>
            </w:pPr>
            <w:r w:rsidRPr="0059786C">
              <w:rPr>
                <w:rFonts w:ascii="Times New Roman" w:hAnsi="Times New Roman" w:cs="Times New Roman"/>
                <w:bCs/>
                <w:sz w:val="24"/>
                <w:szCs w:val="24"/>
                <w:lang w:val="kk-KZ"/>
              </w:rPr>
              <w:t>(сөйлеуді дамыту)</w:t>
            </w:r>
          </w:p>
        </w:tc>
      </w:tr>
      <w:tr w:rsidR="0059786C" w:rsidRPr="00155D5F" w14:paraId="16CFEC77" w14:textId="1A2622D2" w:rsidTr="0059786C">
        <w:tc>
          <w:tcPr>
            <w:tcW w:w="2679" w:type="dxa"/>
          </w:tcPr>
          <w:p w14:paraId="1381061A" w14:textId="77777777" w:rsidR="0059786C" w:rsidRDefault="0059786C" w:rsidP="00A77572">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2880" w:type="dxa"/>
            <w:gridSpan w:val="2"/>
          </w:tcPr>
          <w:p w14:paraId="57D3DCA6" w14:textId="0E2FCBEF" w:rsidR="0059786C" w:rsidRDefault="0059786C"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14:paraId="75C4B7E6" w14:textId="087179C9" w:rsidR="0059786C" w:rsidRDefault="0059786C" w:rsidP="00A77572">
            <w:pPr>
              <w:spacing w:line="240" w:lineRule="auto"/>
              <w:rPr>
                <w:rFonts w:ascii="Times New Roman" w:hAnsi="Times New Roman" w:cs="Times New Roman"/>
                <w:sz w:val="24"/>
                <w:szCs w:val="20"/>
                <w:u w:val="single"/>
                <w:lang w:val="kk-KZ"/>
              </w:rPr>
            </w:pPr>
          </w:p>
        </w:tc>
        <w:tc>
          <w:tcPr>
            <w:tcW w:w="2508" w:type="dxa"/>
            <w:gridSpan w:val="2"/>
          </w:tcPr>
          <w:p w14:paraId="44694C65" w14:textId="77932E63" w:rsidR="0059786C" w:rsidRDefault="0059786C" w:rsidP="00A77572">
            <w:pPr>
              <w:spacing w:line="240" w:lineRule="auto"/>
              <w:rPr>
                <w:rFonts w:ascii="Times New Roman" w:hAnsi="Times New Roman" w:cs="Times New Roman"/>
                <w:sz w:val="24"/>
                <w:szCs w:val="20"/>
                <w:u w:val="single"/>
                <w:lang w:val="kk-KZ"/>
              </w:rPr>
            </w:pPr>
            <w:r>
              <w:rPr>
                <w:rFonts w:ascii="Times New Roman" w:hAnsi="Times New Roman"/>
                <w:sz w:val="24"/>
                <w:szCs w:val="24"/>
                <w:lang w:val="kk-KZ" w:eastAsia="ru-RU"/>
              </w:rPr>
              <w:t>Ата-аналармен әңгімелесу,балабақшаға уақытымен келу.</w:t>
            </w:r>
          </w:p>
        </w:tc>
        <w:tc>
          <w:tcPr>
            <w:tcW w:w="2694" w:type="dxa"/>
          </w:tcPr>
          <w:p w14:paraId="6DDD661E" w14:textId="7C046B3E" w:rsidR="0059786C" w:rsidRDefault="00D95FF8" w:rsidP="0059786C">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w:t>
            </w:r>
            <w:r w:rsidR="0059786C">
              <w:rPr>
                <w:rFonts w:ascii="Times New Roman" w:hAnsi="Times New Roman" w:cs="Times New Roman"/>
                <w:sz w:val="24"/>
                <w:szCs w:val="20"/>
                <w:lang w:val="kk-KZ"/>
              </w:rPr>
              <w:t xml:space="preserve">та-аналардың балаларды тәрбиелеу мен дамыту  бойынша сұрақтарына жауап беру, кеңес беру. </w:t>
            </w:r>
          </w:p>
          <w:p w14:paraId="642CE21A" w14:textId="77777777" w:rsidR="0059786C" w:rsidRDefault="0059786C" w:rsidP="00A77572">
            <w:pPr>
              <w:spacing w:line="240" w:lineRule="auto"/>
              <w:rPr>
                <w:rFonts w:ascii="Times New Roman" w:hAnsi="Times New Roman" w:cs="Times New Roman"/>
                <w:sz w:val="24"/>
                <w:szCs w:val="20"/>
                <w:u w:val="single"/>
                <w:lang w:val="kk-KZ"/>
              </w:rPr>
            </w:pPr>
          </w:p>
        </w:tc>
        <w:tc>
          <w:tcPr>
            <w:tcW w:w="2834" w:type="dxa"/>
            <w:gridSpan w:val="2"/>
          </w:tcPr>
          <w:p w14:paraId="53957E86" w14:textId="232FE4D7" w:rsidR="0059786C" w:rsidRDefault="0059786C" w:rsidP="00A77572">
            <w:pPr>
              <w:spacing w:line="240" w:lineRule="auto"/>
              <w:rPr>
                <w:rFonts w:ascii="Times New Roman" w:hAnsi="Times New Roman" w:cs="Times New Roman"/>
                <w:sz w:val="24"/>
                <w:szCs w:val="20"/>
                <w:u w:val="single"/>
                <w:lang w:val="kk-KZ"/>
              </w:rPr>
            </w:pPr>
            <w:r>
              <w:rPr>
                <w:rFonts w:ascii="Times New Roman" w:hAnsi="Times New Roman"/>
                <w:sz w:val="24"/>
                <w:szCs w:val="24"/>
                <w:lang w:val="kk-KZ" w:eastAsia="ru-RU"/>
              </w:rPr>
              <w:t>Ата-аналармен әңгімелесу,балабақшаға уақытымен келу.</w:t>
            </w:r>
          </w:p>
        </w:tc>
        <w:tc>
          <w:tcPr>
            <w:tcW w:w="2423" w:type="dxa"/>
            <w:gridSpan w:val="2"/>
          </w:tcPr>
          <w:p w14:paraId="44128B3C" w14:textId="511ECFA1" w:rsidR="0059786C" w:rsidRDefault="0059786C" w:rsidP="00A77572">
            <w:pPr>
              <w:spacing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14:paraId="41AF5916" w14:textId="32F441CC" w:rsidR="00757D7E" w:rsidRDefault="00757D7E" w:rsidP="00757D7E">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0059786C">
        <w:rPr>
          <w:rFonts w:ascii="Times New Roman" w:hAnsi="Times New Roman" w:cs="Times New Roman"/>
          <w:bCs/>
          <w:sz w:val="24"/>
          <w:szCs w:val="20"/>
          <w:lang w:val="kk-KZ"/>
        </w:rPr>
        <w:t>Даниярова Б.С.</w:t>
      </w:r>
      <w:r w:rsidR="00D95FF8">
        <w:rPr>
          <w:rFonts w:ascii="Times New Roman" w:hAnsi="Times New Roman" w:cs="Times New Roman"/>
          <w:bCs/>
          <w:sz w:val="24"/>
          <w:szCs w:val="20"/>
          <w:lang w:val="kk-KZ"/>
        </w:rPr>
        <w:t xml:space="preserve">                                                                                             </w:t>
      </w:r>
      <w:r w:rsidR="00D95FF8">
        <w:rPr>
          <w:rFonts w:ascii="Times New Roman" w:hAnsi="Times New Roman" w:cs="Times New Roman"/>
          <w:b/>
          <w:bCs/>
          <w:sz w:val="24"/>
          <w:szCs w:val="20"/>
          <w:lang w:val="kk-KZ"/>
        </w:rPr>
        <w:t xml:space="preserve">Әдіскер: </w:t>
      </w:r>
      <w:r w:rsidR="00D95FF8" w:rsidRPr="00B3171B">
        <w:rPr>
          <w:rFonts w:ascii="Times New Roman" w:hAnsi="Times New Roman" w:cs="Times New Roman"/>
          <w:bCs/>
          <w:sz w:val="24"/>
          <w:szCs w:val="20"/>
          <w:lang w:val="kk-KZ"/>
        </w:rPr>
        <w:t>Нургалиева.З.Қ</w:t>
      </w:r>
    </w:p>
    <w:p w14:paraId="63AC0308" w14:textId="77777777" w:rsidR="00757D7E" w:rsidRPr="00391273" w:rsidRDefault="00757D7E" w:rsidP="00D95FF8">
      <w:pPr>
        <w:spacing w:after="0" w:line="240" w:lineRule="auto"/>
        <w:rPr>
          <w:rFonts w:ascii="Times New Roman" w:hAnsi="Times New Roman" w:cs="Times New Roman"/>
          <w:b/>
          <w:bCs/>
          <w:sz w:val="24"/>
          <w:szCs w:val="24"/>
          <w:lang w:val="kk-KZ"/>
        </w:rPr>
      </w:pPr>
      <w:r w:rsidRPr="00391273">
        <w:rPr>
          <w:rFonts w:ascii="Times New Roman" w:hAnsi="Times New Roman" w:cs="Times New Roman"/>
          <w:b/>
          <w:bCs/>
          <w:sz w:val="24"/>
          <w:szCs w:val="24"/>
          <w:lang w:val="kk-KZ"/>
        </w:rPr>
        <w:lastRenderedPageBreak/>
        <w:t>Тәрбиелеу - білім беру процесінің циклограммасы</w:t>
      </w:r>
    </w:p>
    <w:p w14:paraId="58FD3CFF" w14:textId="77777777" w:rsidR="00757D7E" w:rsidRPr="00391273" w:rsidRDefault="00757D7E" w:rsidP="00757D7E">
      <w:pPr>
        <w:spacing w:after="0" w:line="240" w:lineRule="auto"/>
        <w:rPr>
          <w:rFonts w:ascii="Times New Roman" w:hAnsi="Times New Roman" w:cs="Times New Roman"/>
          <w:sz w:val="24"/>
          <w:szCs w:val="24"/>
          <w:lang w:val="kk-KZ"/>
        </w:rPr>
      </w:pPr>
      <w:r w:rsidRPr="00391273">
        <w:rPr>
          <w:rFonts w:ascii="Times New Roman" w:hAnsi="Times New Roman" w:cs="Times New Roman"/>
          <w:b/>
          <w:bCs/>
          <w:sz w:val="24"/>
          <w:szCs w:val="24"/>
          <w:lang w:val="kk-KZ"/>
        </w:rPr>
        <w:t xml:space="preserve">Білім беру ұйымы: </w:t>
      </w:r>
      <w:r w:rsidRPr="00391273">
        <w:rPr>
          <w:rFonts w:ascii="Times New Roman" w:hAnsi="Times New Roman" w:cs="Times New Roman"/>
          <w:sz w:val="24"/>
          <w:szCs w:val="24"/>
          <w:lang w:val="kk-KZ"/>
        </w:rPr>
        <w:t>«Балдырған» бөбекжайы</w:t>
      </w:r>
    </w:p>
    <w:p w14:paraId="0619DC7B" w14:textId="3EE2A4A9" w:rsidR="00757D7E" w:rsidRPr="00391273" w:rsidRDefault="00757D7E" w:rsidP="00757D7E">
      <w:pPr>
        <w:spacing w:after="0" w:line="240" w:lineRule="auto"/>
        <w:rPr>
          <w:rFonts w:ascii="Times New Roman" w:hAnsi="Times New Roman" w:cs="Times New Roman"/>
          <w:sz w:val="24"/>
          <w:szCs w:val="24"/>
          <w:lang w:val="kk-KZ"/>
        </w:rPr>
      </w:pPr>
      <w:r w:rsidRPr="00391273">
        <w:rPr>
          <w:rFonts w:ascii="Times New Roman" w:hAnsi="Times New Roman" w:cs="Times New Roman"/>
          <w:b/>
          <w:bCs/>
          <w:sz w:val="24"/>
          <w:szCs w:val="24"/>
          <w:lang w:val="kk-KZ"/>
        </w:rPr>
        <w:t xml:space="preserve">Топ:  </w:t>
      </w:r>
      <w:r w:rsidRPr="00391273">
        <w:rPr>
          <w:rFonts w:ascii="Times New Roman" w:hAnsi="Times New Roman" w:cs="Times New Roman"/>
          <w:sz w:val="24"/>
          <w:szCs w:val="24"/>
          <w:lang w:val="kk-KZ"/>
        </w:rPr>
        <w:t>«</w:t>
      </w:r>
      <w:r w:rsidR="00D95FF8" w:rsidRPr="00391273">
        <w:rPr>
          <w:rFonts w:ascii="Times New Roman" w:hAnsi="Times New Roman" w:cs="Times New Roman"/>
          <w:sz w:val="24"/>
          <w:szCs w:val="24"/>
          <w:lang w:val="kk-KZ"/>
        </w:rPr>
        <w:t>Ботақан</w:t>
      </w:r>
      <w:r w:rsidRPr="00391273">
        <w:rPr>
          <w:rFonts w:ascii="Times New Roman" w:hAnsi="Times New Roman" w:cs="Times New Roman"/>
          <w:sz w:val="24"/>
          <w:szCs w:val="24"/>
          <w:lang w:val="kk-KZ"/>
        </w:rPr>
        <w:t>» кіші тобы</w:t>
      </w:r>
    </w:p>
    <w:p w14:paraId="292C05FE" w14:textId="6A01DFCE" w:rsidR="00757D7E" w:rsidRPr="00391273" w:rsidRDefault="00757D7E" w:rsidP="00757D7E">
      <w:pPr>
        <w:spacing w:after="0" w:line="240" w:lineRule="auto"/>
        <w:rPr>
          <w:rFonts w:ascii="Times New Roman" w:hAnsi="Times New Roman" w:cs="Times New Roman"/>
          <w:sz w:val="24"/>
          <w:szCs w:val="24"/>
          <w:lang w:val="kk-KZ"/>
        </w:rPr>
      </w:pPr>
      <w:r w:rsidRPr="00391273">
        <w:rPr>
          <w:rFonts w:ascii="Times New Roman" w:hAnsi="Times New Roman" w:cs="Times New Roman"/>
          <w:b/>
          <w:bCs/>
          <w:sz w:val="24"/>
          <w:szCs w:val="24"/>
          <w:lang w:val="kk-KZ"/>
        </w:rPr>
        <w:t xml:space="preserve">Балалардың жасы:  </w:t>
      </w:r>
      <w:r w:rsidRPr="00391273">
        <w:rPr>
          <w:rFonts w:ascii="Times New Roman" w:hAnsi="Times New Roman" w:cs="Times New Roman"/>
          <w:sz w:val="24"/>
          <w:szCs w:val="24"/>
          <w:lang w:val="kk-KZ"/>
        </w:rPr>
        <w:t>2  жас</w:t>
      </w:r>
    </w:p>
    <w:p w14:paraId="18EEBAAA" w14:textId="50341240" w:rsidR="00757D7E" w:rsidRPr="00391273" w:rsidRDefault="00757D7E" w:rsidP="00757D7E">
      <w:pPr>
        <w:spacing w:after="0" w:line="240" w:lineRule="auto"/>
        <w:rPr>
          <w:rFonts w:ascii="Times New Roman" w:hAnsi="Times New Roman" w:cs="Times New Roman"/>
          <w:sz w:val="24"/>
          <w:szCs w:val="24"/>
          <w:lang w:val="kk-KZ"/>
        </w:rPr>
      </w:pPr>
      <w:r w:rsidRPr="00391273">
        <w:rPr>
          <w:rFonts w:ascii="Times New Roman" w:hAnsi="Times New Roman" w:cs="Times New Roman"/>
          <w:b/>
          <w:bCs/>
          <w:sz w:val="24"/>
          <w:szCs w:val="24"/>
          <w:lang w:val="kk-KZ"/>
        </w:rPr>
        <w:t xml:space="preserve">Жоспардың құрылу кезеңі:  </w:t>
      </w:r>
      <w:r w:rsidR="009306CD" w:rsidRPr="00391273">
        <w:rPr>
          <w:rFonts w:ascii="Times New Roman" w:hAnsi="Times New Roman"/>
          <w:sz w:val="24"/>
          <w:szCs w:val="24"/>
          <w:lang w:val="kk-KZ"/>
        </w:rPr>
        <w:t>(апта күндерін, айды, жылды көрсету</w:t>
      </w:r>
      <w:r w:rsidR="009306CD" w:rsidRPr="00391273">
        <w:rPr>
          <w:rFonts w:ascii="Times New Roman" w:hAnsi="Times New Roman" w:cs="Times New Roman"/>
          <w:bCs/>
          <w:sz w:val="24"/>
          <w:szCs w:val="24"/>
          <w:lang w:val="kk-KZ"/>
        </w:rPr>
        <w:t xml:space="preserve">) </w:t>
      </w:r>
      <w:r w:rsidRPr="00391273">
        <w:rPr>
          <w:rFonts w:ascii="Times New Roman" w:hAnsi="Times New Roman" w:cs="Times New Roman"/>
          <w:bCs/>
          <w:sz w:val="24"/>
          <w:szCs w:val="24"/>
          <w:lang w:val="kk-KZ"/>
        </w:rPr>
        <w:t>2</w:t>
      </w:r>
      <w:r w:rsidR="00D95FF8" w:rsidRPr="00391273">
        <w:rPr>
          <w:rFonts w:ascii="Times New Roman" w:hAnsi="Times New Roman" w:cs="Times New Roman"/>
          <w:bCs/>
          <w:sz w:val="24"/>
          <w:szCs w:val="24"/>
          <w:lang w:val="kk-KZ"/>
        </w:rPr>
        <w:t>0</w:t>
      </w:r>
      <w:r w:rsidRPr="00391273">
        <w:rPr>
          <w:rFonts w:ascii="Times New Roman" w:hAnsi="Times New Roman" w:cs="Times New Roman"/>
          <w:b/>
          <w:bCs/>
          <w:sz w:val="24"/>
          <w:szCs w:val="24"/>
          <w:lang w:val="kk-KZ"/>
        </w:rPr>
        <w:t xml:space="preserve"> </w:t>
      </w:r>
      <w:r w:rsidRPr="00391273">
        <w:rPr>
          <w:rFonts w:ascii="Times New Roman" w:hAnsi="Times New Roman" w:cs="Times New Roman"/>
          <w:sz w:val="24"/>
          <w:szCs w:val="24"/>
          <w:lang w:val="kk-KZ"/>
        </w:rPr>
        <w:t xml:space="preserve"> – 2</w:t>
      </w:r>
      <w:r w:rsidR="00D95FF8" w:rsidRPr="00391273">
        <w:rPr>
          <w:rFonts w:ascii="Times New Roman" w:hAnsi="Times New Roman" w:cs="Times New Roman"/>
          <w:sz w:val="24"/>
          <w:szCs w:val="24"/>
          <w:lang w:val="kk-KZ"/>
        </w:rPr>
        <w:t>4</w:t>
      </w:r>
      <w:r w:rsidRPr="00391273">
        <w:rPr>
          <w:rFonts w:ascii="Times New Roman" w:hAnsi="Times New Roman" w:cs="Times New Roman"/>
          <w:sz w:val="24"/>
          <w:szCs w:val="24"/>
          <w:lang w:val="kk-KZ"/>
        </w:rPr>
        <w:t xml:space="preserve"> қараша айы, 202</w:t>
      </w:r>
      <w:r w:rsidR="00D95FF8" w:rsidRPr="00391273">
        <w:rPr>
          <w:rFonts w:ascii="Times New Roman" w:hAnsi="Times New Roman" w:cs="Times New Roman"/>
          <w:sz w:val="24"/>
          <w:szCs w:val="24"/>
          <w:lang w:val="kk-KZ"/>
        </w:rPr>
        <w:t>3</w:t>
      </w:r>
      <w:r w:rsidRPr="00391273">
        <w:rPr>
          <w:rFonts w:ascii="Times New Roman" w:hAnsi="Times New Roman" w:cs="Times New Roman"/>
          <w:sz w:val="24"/>
          <w:szCs w:val="24"/>
          <w:lang w:val="kk-KZ"/>
        </w:rPr>
        <w:t xml:space="preserve"> жыл.</w:t>
      </w:r>
    </w:p>
    <w:tbl>
      <w:tblPr>
        <w:tblStyle w:val="a3"/>
        <w:tblW w:w="16018" w:type="dxa"/>
        <w:tblInd w:w="-601" w:type="dxa"/>
        <w:tblLayout w:type="fixed"/>
        <w:tblLook w:val="04A0" w:firstRow="1" w:lastRow="0" w:firstColumn="1" w:lastColumn="0" w:noHBand="0" w:noVBand="1"/>
      </w:tblPr>
      <w:tblGrid>
        <w:gridCol w:w="2681"/>
        <w:gridCol w:w="2878"/>
        <w:gridCol w:w="2487"/>
        <w:gridCol w:w="8"/>
        <w:gridCol w:w="13"/>
        <w:gridCol w:w="2594"/>
        <w:gridCol w:w="2936"/>
        <w:gridCol w:w="2421"/>
      </w:tblGrid>
      <w:tr w:rsidR="00E73414" w14:paraId="1EA0C502" w14:textId="77777777" w:rsidTr="008024E3">
        <w:tc>
          <w:tcPr>
            <w:tcW w:w="2681" w:type="dxa"/>
          </w:tcPr>
          <w:p w14:paraId="197BD9FC" w14:textId="77777777" w:rsidR="00757D7E" w:rsidRPr="006D6827" w:rsidRDefault="00757D7E" w:rsidP="00A77572">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8" w:type="dxa"/>
          </w:tcPr>
          <w:p w14:paraId="3F66644D" w14:textId="77777777" w:rsidR="00757D7E" w:rsidRDefault="00757D7E" w:rsidP="00A77572">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14:paraId="5622A9F3" w14:textId="30A756B4" w:rsidR="00757D7E" w:rsidRPr="00B0022A" w:rsidRDefault="00D95FF8" w:rsidP="00A77572">
            <w:pPr>
              <w:jc w:val="center"/>
              <w:rPr>
                <w:rFonts w:ascii="Times New Roman" w:hAnsi="Times New Roman" w:cs="Times New Roman"/>
                <w:b/>
                <w:sz w:val="24"/>
                <w:szCs w:val="20"/>
                <w:lang w:val="kk-KZ"/>
              </w:rPr>
            </w:pPr>
            <w:r>
              <w:rPr>
                <w:rFonts w:ascii="Times New Roman" w:hAnsi="Times New Roman" w:cs="Times New Roman"/>
                <w:b/>
                <w:sz w:val="24"/>
                <w:szCs w:val="20"/>
                <w:lang w:val="kk-KZ"/>
              </w:rPr>
              <w:t>20.11.2023 ж</w:t>
            </w:r>
          </w:p>
        </w:tc>
        <w:tc>
          <w:tcPr>
            <w:tcW w:w="2508" w:type="dxa"/>
            <w:gridSpan w:val="3"/>
          </w:tcPr>
          <w:p w14:paraId="4AB7C4A6" w14:textId="77777777" w:rsidR="00D95FF8" w:rsidRDefault="00757D7E" w:rsidP="00A77572">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r w:rsidR="00D95FF8">
              <w:rPr>
                <w:rFonts w:ascii="Times New Roman" w:hAnsi="Times New Roman" w:cs="Times New Roman"/>
                <w:b/>
                <w:sz w:val="24"/>
                <w:szCs w:val="20"/>
                <w:lang w:val="kk-KZ"/>
              </w:rPr>
              <w:t xml:space="preserve"> </w:t>
            </w:r>
          </w:p>
          <w:p w14:paraId="0ADEB02A" w14:textId="49BF4B47" w:rsidR="00757D7E" w:rsidRPr="00B0022A" w:rsidRDefault="00D95FF8" w:rsidP="00A77572">
            <w:pPr>
              <w:jc w:val="center"/>
              <w:rPr>
                <w:rFonts w:ascii="Times New Roman" w:hAnsi="Times New Roman" w:cs="Times New Roman"/>
                <w:b/>
                <w:sz w:val="24"/>
                <w:szCs w:val="20"/>
                <w:lang w:val="kk-KZ"/>
              </w:rPr>
            </w:pPr>
            <w:r>
              <w:rPr>
                <w:rFonts w:ascii="Times New Roman" w:hAnsi="Times New Roman" w:cs="Times New Roman"/>
                <w:b/>
                <w:sz w:val="24"/>
                <w:szCs w:val="20"/>
                <w:lang w:val="kk-KZ"/>
              </w:rPr>
              <w:t>21.11.2023 ж</w:t>
            </w:r>
          </w:p>
        </w:tc>
        <w:tc>
          <w:tcPr>
            <w:tcW w:w="2594" w:type="dxa"/>
          </w:tcPr>
          <w:p w14:paraId="777C3238" w14:textId="77777777" w:rsidR="00D95FF8" w:rsidRDefault="00757D7E" w:rsidP="00A77572">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14:paraId="1C18E96B" w14:textId="20AF1318" w:rsidR="00757D7E" w:rsidRDefault="00D95FF8" w:rsidP="00A77572">
            <w:pPr>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22.11.2023 ж</w:t>
            </w:r>
          </w:p>
          <w:p w14:paraId="02BF5D28" w14:textId="77777777" w:rsidR="00757D7E" w:rsidRPr="00B0022A" w:rsidRDefault="00757D7E" w:rsidP="00A77572">
            <w:pPr>
              <w:jc w:val="center"/>
              <w:rPr>
                <w:rFonts w:ascii="Times New Roman" w:hAnsi="Times New Roman" w:cs="Times New Roman"/>
                <w:b/>
                <w:sz w:val="24"/>
                <w:szCs w:val="20"/>
              </w:rPr>
            </w:pPr>
          </w:p>
        </w:tc>
        <w:tc>
          <w:tcPr>
            <w:tcW w:w="2936" w:type="dxa"/>
          </w:tcPr>
          <w:p w14:paraId="267E4572" w14:textId="77777777" w:rsidR="00D95FF8" w:rsidRDefault="00757D7E" w:rsidP="00A77572">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14:paraId="02656C40" w14:textId="3A13D925" w:rsidR="00757D7E" w:rsidRDefault="00D95FF8" w:rsidP="00A77572">
            <w:pPr>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23.11.2023 ж</w:t>
            </w:r>
          </w:p>
          <w:p w14:paraId="07F686E2" w14:textId="77777777" w:rsidR="00757D7E" w:rsidRPr="00B0022A" w:rsidRDefault="00757D7E" w:rsidP="00A77572">
            <w:pPr>
              <w:jc w:val="center"/>
              <w:rPr>
                <w:rFonts w:ascii="Times New Roman" w:hAnsi="Times New Roman" w:cs="Times New Roman"/>
                <w:b/>
                <w:sz w:val="24"/>
                <w:szCs w:val="20"/>
              </w:rPr>
            </w:pPr>
          </w:p>
        </w:tc>
        <w:tc>
          <w:tcPr>
            <w:tcW w:w="2421" w:type="dxa"/>
          </w:tcPr>
          <w:p w14:paraId="5632920E" w14:textId="77777777" w:rsidR="00D95FF8" w:rsidRDefault="00757D7E" w:rsidP="00A77572">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14:paraId="17A135FC" w14:textId="62684BD8" w:rsidR="00757D7E" w:rsidRPr="006522CE" w:rsidRDefault="00D95FF8" w:rsidP="00A77572">
            <w:pPr>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24.11.2023 ж</w:t>
            </w:r>
          </w:p>
        </w:tc>
      </w:tr>
      <w:tr w:rsidR="00E73414" w:rsidRPr="00A77572" w14:paraId="20BACBCE" w14:textId="77777777" w:rsidTr="008024E3">
        <w:trPr>
          <w:trHeight w:val="2096"/>
        </w:trPr>
        <w:tc>
          <w:tcPr>
            <w:tcW w:w="2681" w:type="dxa"/>
          </w:tcPr>
          <w:p w14:paraId="18B29173" w14:textId="77777777" w:rsidR="00757D7E" w:rsidRDefault="00757D7E" w:rsidP="00A77572">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878" w:type="dxa"/>
          </w:tcPr>
          <w:p w14:paraId="58573F51" w14:textId="77777777" w:rsidR="00391786" w:rsidRDefault="00757D7E" w:rsidP="00A77572">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Балаларды жайдарлы көңіл – күймен қарсы алу. топта </w:t>
            </w:r>
            <w:r w:rsidRPr="007B75FB">
              <w:rPr>
                <w:rFonts w:ascii="Times New Roman" w:hAnsi="Times New Roman" w:cs="Times New Roman"/>
                <w:color w:val="000000"/>
                <w:sz w:val="24"/>
                <w:szCs w:val="24"/>
                <w:lang w:val="kk-KZ"/>
              </w:rPr>
              <w:t xml:space="preserve"> жеке әңгімелесу,  қарым-қатынас 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p w14:paraId="1582A120" w14:textId="02322237" w:rsidR="00757D7E" w:rsidRPr="000C2510" w:rsidRDefault="00391786" w:rsidP="00A77572">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w:t>
            </w:r>
          </w:p>
        </w:tc>
        <w:tc>
          <w:tcPr>
            <w:tcW w:w="2508" w:type="dxa"/>
            <w:gridSpan w:val="3"/>
          </w:tcPr>
          <w:p w14:paraId="4DAC47F7" w14:textId="77777777" w:rsidR="00391786" w:rsidRDefault="00757D7E" w:rsidP="00A77572">
            <w:pPr>
              <w:rPr>
                <w:rFonts w:ascii="Times New Roman" w:hAnsi="Times New Roman" w:cs="Times New Roman"/>
                <w:color w:val="000000"/>
                <w:sz w:val="24"/>
                <w:szCs w:val="24"/>
                <w:lang w:val="kk-KZ"/>
              </w:rPr>
            </w:pPr>
            <w:r>
              <w:rPr>
                <w:rFonts w:ascii="Times New Roman" w:hAnsi="Times New Roman" w:cs="Times New Roman"/>
                <w:sz w:val="24"/>
                <w:szCs w:val="20"/>
                <w:lang w:val="kk-KZ"/>
              </w:rPr>
              <w:t xml:space="preserve"> Балалардың өзіне өзі қызмет көрсету дағдыларын қадағалау.                                 </w:t>
            </w: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r w:rsidR="00391786">
              <w:rPr>
                <w:rFonts w:ascii="Times New Roman" w:hAnsi="Times New Roman" w:cs="Times New Roman"/>
                <w:color w:val="000000"/>
                <w:sz w:val="24"/>
                <w:szCs w:val="24"/>
                <w:lang w:val="kk-KZ"/>
              </w:rPr>
              <w:t xml:space="preserve"> </w:t>
            </w:r>
          </w:p>
          <w:p w14:paraId="4F6C12E1" w14:textId="7449C8E1" w:rsidR="00757D7E" w:rsidRPr="00835F44" w:rsidRDefault="00391786" w:rsidP="00A77572">
            <w:pPr>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tc>
        <w:tc>
          <w:tcPr>
            <w:tcW w:w="2594" w:type="dxa"/>
          </w:tcPr>
          <w:p w14:paraId="2FC6AF8F" w14:textId="77777777" w:rsidR="00391786" w:rsidRDefault="00757D7E" w:rsidP="00A77572">
            <w:pPr>
              <w:rPr>
                <w:rFonts w:ascii="Times New Roman" w:hAnsi="Times New Roman" w:cs="Times New Roman"/>
                <w:color w:val="000000"/>
                <w:sz w:val="24"/>
                <w:szCs w:val="24"/>
                <w:lang w:val="kk-KZ"/>
              </w:rPr>
            </w:pPr>
            <w:r w:rsidRPr="00DA700B">
              <w:rPr>
                <w:rFonts w:ascii="Times New Roman" w:hAnsi="Times New Roman"/>
                <w:color w:val="000000"/>
                <w:sz w:val="24"/>
                <w:szCs w:val="24"/>
                <w:lang w:val="kk-KZ"/>
              </w:rPr>
              <w:t>Балаларды топта жақсы қабылдап, амандасу</w:t>
            </w:r>
            <w:r w:rsidRPr="00791158">
              <w:rPr>
                <w:rFonts w:ascii="Times New Roman" w:hAnsi="Times New Roman" w:cs="Times New Roman"/>
                <w:sz w:val="24"/>
                <w:szCs w:val="20"/>
                <w:lang w:val="kk-KZ"/>
              </w:rPr>
              <w:t xml:space="preserve"> </w:t>
            </w:r>
            <w:r>
              <w:rPr>
                <w:rFonts w:ascii="Times New Roman" w:hAnsi="Times New Roman" w:cs="Times New Roman"/>
                <w:sz w:val="24"/>
                <w:szCs w:val="20"/>
                <w:lang w:val="kk-KZ"/>
              </w:rPr>
              <w:t>Сөрелеріне сыртқы киімдерін дұрыс қоюға әдеттендіру.</w:t>
            </w:r>
            <w:r w:rsidR="00391786">
              <w:rPr>
                <w:rFonts w:ascii="Times New Roman" w:hAnsi="Times New Roman" w:cs="Times New Roman"/>
                <w:color w:val="000000"/>
                <w:sz w:val="24"/>
                <w:szCs w:val="24"/>
                <w:lang w:val="kk-KZ"/>
              </w:rPr>
              <w:t xml:space="preserve"> </w:t>
            </w:r>
          </w:p>
          <w:p w14:paraId="001D1BCE" w14:textId="66C507BC" w:rsidR="00757D7E" w:rsidRDefault="00391786" w:rsidP="00A77572">
            <w:pPr>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p w14:paraId="77C06E0C" w14:textId="77777777" w:rsidR="00757D7E" w:rsidRPr="00791158" w:rsidRDefault="00757D7E" w:rsidP="00A77572">
            <w:pPr>
              <w:rPr>
                <w:rFonts w:ascii="Times New Roman" w:hAnsi="Times New Roman" w:cs="Times New Roman"/>
                <w:sz w:val="24"/>
                <w:szCs w:val="20"/>
                <w:lang w:val="kk-KZ"/>
              </w:rPr>
            </w:pPr>
          </w:p>
        </w:tc>
        <w:tc>
          <w:tcPr>
            <w:tcW w:w="2936" w:type="dxa"/>
          </w:tcPr>
          <w:p w14:paraId="2C4AB5C0" w14:textId="2D87B394" w:rsidR="00757D7E" w:rsidRPr="000C2510" w:rsidRDefault="00757D7E" w:rsidP="00A77572">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қадағалау.Сөрелеріне сыртқы киімдерін дұрыс қоюға әдеттендіру.</w:t>
            </w:r>
            <w:r w:rsidR="00391786">
              <w:rPr>
                <w:rFonts w:ascii="Times New Roman" w:hAnsi="Times New Roman" w:cs="Times New Roman"/>
                <w:color w:val="000000"/>
                <w:sz w:val="24"/>
                <w:szCs w:val="24"/>
                <w:lang w:val="kk-KZ"/>
              </w:rPr>
              <w:t xml:space="preserve"> (сөйлеуді дамыту)</w:t>
            </w:r>
          </w:p>
        </w:tc>
        <w:tc>
          <w:tcPr>
            <w:tcW w:w="2421" w:type="dxa"/>
          </w:tcPr>
          <w:p w14:paraId="76F89304" w14:textId="77777777" w:rsidR="00391786" w:rsidRDefault="00757D7E" w:rsidP="00A77572">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 көтеріңкі көңіл-күймен қарсы алу. </w:t>
            </w:r>
          </w:p>
          <w:p w14:paraId="492B647C" w14:textId="191FE09C" w:rsidR="00757D7E" w:rsidRPr="008856EB" w:rsidRDefault="00391786" w:rsidP="00A77572">
            <w:pPr>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(сөйлеуді дамыту)</w:t>
            </w:r>
          </w:p>
        </w:tc>
      </w:tr>
      <w:tr w:rsidR="008024E3" w:rsidRPr="00155D5F" w14:paraId="2FA6AA2A" w14:textId="18F8C10F" w:rsidTr="008024E3">
        <w:tc>
          <w:tcPr>
            <w:tcW w:w="2681" w:type="dxa"/>
          </w:tcPr>
          <w:p w14:paraId="392960BF" w14:textId="77777777" w:rsidR="00D95FF8" w:rsidRDefault="00D95FF8" w:rsidP="00A77572">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2878" w:type="dxa"/>
          </w:tcPr>
          <w:p w14:paraId="03716119" w14:textId="4232FCF5" w:rsidR="00D95FF8" w:rsidRPr="00827AA9" w:rsidRDefault="00D95FF8" w:rsidP="00D95FF8">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үйдегі күн тәртібі, жетістіктері туралы әңгімелесу.                                                                 </w:t>
            </w:r>
          </w:p>
        </w:tc>
        <w:tc>
          <w:tcPr>
            <w:tcW w:w="2495" w:type="dxa"/>
            <w:gridSpan w:val="2"/>
          </w:tcPr>
          <w:p w14:paraId="32447682" w14:textId="37C987F8" w:rsidR="00D95FF8" w:rsidRPr="00827AA9" w:rsidRDefault="00D95FF8" w:rsidP="00D95FF8">
            <w:pPr>
              <w:rPr>
                <w:rFonts w:ascii="Times New Roman" w:hAnsi="Times New Roman" w:cs="Times New Roman"/>
                <w:sz w:val="24"/>
                <w:szCs w:val="20"/>
                <w:lang w:val="kk-KZ"/>
              </w:rPr>
            </w:pPr>
            <w:r>
              <w:rPr>
                <w:rFonts w:ascii="Times New Roman" w:hAnsi="Times New Roman" w:cs="Times New Roman"/>
                <w:sz w:val="24"/>
                <w:szCs w:val="20"/>
                <w:lang w:val="kk-KZ"/>
              </w:rPr>
              <w:t>Баланы дамыту мен тәрбиелеу  мәселелері бойынша (жыл мезгіліне байланысты балаларды киіндіру) кеңес беру.</w:t>
            </w:r>
          </w:p>
        </w:tc>
        <w:tc>
          <w:tcPr>
            <w:tcW w:w="2607" w:type="dxa"/>
            <w:gridSpan w:val="2"/>
          </w:tcPr>
          <w:p w14:paraId="2D20AC5A" w14:textId="137C10ED" w:rsidR="00D95FF8" w:rsidRPr="00827AA9" w:rsidRDefault="00D95FF8" w:rsidP="00A77572">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үйдегі күн тәртібі, жетістіктері туралы әңгімелесу.                                                                 </w:t>
            </w:r>
          </w:p>
        </w:tc>
        <w:tc>
          <w:tcPr>
            <w:tcW w:w="2936" w:type="dxa"/>
          </w:tcPr>
          <w:p w14:paraId="073C2E9F" w14:textId="75B8BBCB" w:rsidR="00D95FF8" w:rsidRPr="00827AA9" w:rsidRDefault="00D95FF8" w:rsidP="00A77572">
            <w:pPr>
              <w:rPr>
                <w:rFonts w:ascii="Times New Roman" w:hAnsi="Times New Roman" w:cs="Times New Roman"/>
                <w:sz w:val="24"/>
                <w:szCs w:val="20"/>
                <w:lang w:val="kk-KZ"/>
              </w:rPr>
            </w:pPr>
            <w:r>
              <w:rPr>
                <w:rFonts w:ascii="Times New Roman" w:hAnsi="Times New Roman" w:cs="Times New Roman"/>
                <w:sz w:val="24"/>
                <w:szCs w:val="20"/>
                <w:lang w:val="kk-KZ"/>
              </w:rPr>
              <w:t xml:space="preserve">Ата-аналармен бала денсаулығы, үйдегі күн тәртібі, жетістіктері туралы әңгімелесу.                                                                 </w:t>
            </w:r>
          </w:p>
        </w:tc>
        <w:tc>
          <w:tcPr>
            <w:tcW w:w="2421" w:type="dxa"/>
          </w:tcPr>
          <w:p w14:paraId="1A132C07" w14:textId="62A1F864" w:rsidR="00D95FF8" w:rsidRPr="00827AA9" w:rsidRDefault="00D95FF8" w:rsidP="00D95FF8">
            <w:pPr>
              <w:rPr>
                <w:rFonts w:ascii="Times New Roman" w:hAnsi="Times New Roman" w:cs="Times New Roman"/>
                <w:sz w:val="24"/>
                <w:szCs w:val="20"/>
                <w:lang w:val="kk-KZ"/>
              </w:rPr>
            </w:pPr>
            <w:r>
              <w:rPr>
                <w:rFonts w:ascii="Times New Roman" w:hAnsi="Times New Roman" w:cs="Times New Roman"/>
                <w:sz w:val="24"/>
                <w:szCs w:val="20"/>
                <w:lang w:val="kk-KZ"/>
              </w:rPr>
              <w:t>Баланы дамыту мен тәрбиелеу  мәселелері бойынша (жыл мезгіліне байланысты балаларды киіндіру) кеңес беру.</w:t>
            </w:r>
          </w:p>
        </w:tc>
      </w:tr>
      <w:tr w:rsidR="00E73414" w:rsidRPr="00155D5F" w14:paraId="6D3B7A98" w14:textId="77777777" w:rsidTr="008024E3">
        <w:trPr>
          <w:trHeight w:val="562"/>
        </w:trPr>
        <w:tc>
          <w:tcPr>
            <w:tcW w:w="2681" w:type="dxa"/>
          </w:tcPr>
          <w:p w14:paraId="27DADBEF" w14:textId="77777777" w:rsidR="00757D7E" w:rsidRPr="00B0022A" w:rsidRDefault="00757D7E" w:rsidP="00A77572">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8" w:type="dxa"/>
          </w:tcPr>
          <w:p w14:paraId="76FCD2CA" w14:textId="1B51DECE" w:rsidR="00757D7E" w:rsidRPr="00391786" w:rsidRDefault="00757D7E" w:rsidP="00A77572">
            <w:pPr>
              <w:spacing w:line="259" w:lineRule="auto"/>
              <w:rPr>
                <w:rFonts w:ascii="Times New Roman" w:hAnsi="Times New Roman" w:cs="Times New Roman"/>
                <w:bCs/>
                <w:sz w:val="24"/>
                <w:szCs w:val="24"/>
                <w:lang w:val="kk-KZ"/>
              </w:rPr>
            </w:pPr>
            <w:r w:rsidRPr="00391786">
              <w:rPr>
                <w:rFonts w:ascii="Times New Roman" w:hAnsi="Times New Roman" w:cs="Times New Roman"/>
                <w:bCs/>
                <w:sz w:val="24"/>
                <w:szCs w:val="24"/>
                <w:lang w:val="kk-KZ"/>
              </w:rPr>
              <w:t>Ертегі: «Шалқан»</w:t>
            </w:r>
            <w:r w:rsidR="00391786" w:rsidRPr="000464B4">
              <w:rPr>
                <w:rFonts w:ascii="Times New Roman" w:eastAsia="Calibri" w:hAnsi="Times New Roman" w:cs="Times New Roman"/>
                <w:sz w:val="24"/>
                <w:szCs w:val="24"/>
                <w:lang w:val="kk-KZ"/>
              </w:rPr>
              <w:t xml:space="preserve"> 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w:t>
            </w:r>
            <w:r w:rsidR="00391786" w:rsidRPr="000464B4">
              <w:rPr>
                <w:rFonts w:ascii="Times New Roman" w:eastAsia="Calibri" w:hAnsi="Times New Roman" w:cs="Times New Roman"/>
                <w:sz w:val="24"/>
                <w:szCs w:val="24"/>
                <w:lang w:val="kk-KZ"/>
              </w:rPr>
              <w:lastRenderedPageBreak/>
              <w:t>көркем шығарманы тыңдау</w:t>
            </w:r>
            <w:r w:rsidR="00391786">
              <w:rPr>
                <w:rFonts w:ascii="Times New Roman" w:eastAsia="Calibri" w:hAnsi="Times New Roman" w:cs="Times New Roman"/>
                <w:sz w:val="24"/>
                <w:szCs w:val="24"/>
                <w:lang w:val="kk-KZ"/>
              </w:rPr>
              <w:t>. (көркем әдебиет)</w:t>
            </w:r>
          </w:p>
        </w:tc>
        <w:tc>
          <w:tcPr>
            <w:tcW w:w="2508" w:type="dxa"/>
            <w:gridSpan w:val="3"/>
          </w:tcPr>
          <w:p w14:paraId="7BF6DC0E" w14:textId="77777777" w:rsidR="00391786" w:rsidRDefault="00757D7E" w:rsidP="00A77572">
            <w:pPr>
              <w:rPr>
                <w:rFonts w:ascii="Times New Roman" w:eastAsia="Calibri" w:hAnsi="Times New Roman" w:cs="Times New Roman"/>
                <w:sz w:val="24"/>
                <w:szCs w:val="24"/>
                <w:lang w:val="kk-KZ"/>
              </w:rPr>
            </w:pPr>
            <w:r w:rsidRPr="00391786">
              <w:rPr>
                <w:rFonts w:ascii="Times New Roman" w:hAnsi="Times New Roman" w:cs="Times New Roman"/>
                <w:bCs/>
                <w:sz w:val="24"/>
                <w:szCs w:val="20"/>
                <w:lang w:val="kk-KZ"/>
              </w:rPr>
              <w:lastRenderedPageBreak/>
              <w:t>«Менің сүйікті ойыншығым»</w:t>
            </w:r>
            <w:r w:rsidRPr="00391786">
              <w:rPr>
                <w:rFonts w:ascii="Times New Roman" w:hAnsi="Times New Roman" w:cs="Times New Roman"/>
                <w:bCs/>
                <w:sz w:val="24"/>
                <w:szCs w:val="24"/>
                <w:lang w:val="kk-KZ"/>
              </w:rPr>
              <w:t xml:space="preserve"> </w:t>
            </w:r>
            <w:r w:rsidRPr="00391786">
              <w:rPr>
                <w:rFonts w:ascii="Times New Roman" w:hAnsi="Times New Roman" w:cs="Times New Roman"/>
                <w:bCs/>
                <w:sz w:val="24"/>
                <w:szCs w:val="20"/>
                <w:lang w:val="kk-KZ"/>
              </w:rPr>
              <w:t>Мақсаты: өз ойыншықтарын дұрыс атын атауға үйрету.</w:t>
            </w:r>
            <w:r w:rsidR="00391786" w:rsidRPr="000464B4">
              <w:rPr>
                <w:rFonts w:ascii="Times New Roman" w:eastAsia="Calibri" w:hAnsi="Times New Roman" w:cs="Times New Roman"/>
                <w:sz w:val="24"/>
                <w:szCs w:val="24"/>
                <w:lang w:val="kk-KZ"/>
              </w:rPr>
              <w:t xml:space="preserve"> Оқып беруді ойыншықтарды, суреттерді, үстел үсті </w:t>
            </w:r>
            <w:r w:rsidR="00391786" w:rsidRPr="000464B4">
              <w:rPr>
                <w:rFonts w:ascii="Times New Roman" w:eastAsia="Calibri" w:hAnsi="Times New Roman" w:cs="Times New Roman"/>
                <w:sz w:val="24"/>
                <w:szCs w:val="24"/>
                <w:lang w:val="kk-KZ"/>
              </w:rPr>
              <w:lastRenderedPageBreak/>
              <w:t>театрының кейіпкерлерін және басқа да көрнекі құралдарды көрсетумен сүйемелдеу, сонымен қатар көрнекіліксіз көркем шығарманы тыңдау</w:t>
            </w:r>
            <w:r w:rsidR="00391786">
              <w:rPr>
                <w:rFonts w:ascii="Times New Roman" w:eastAsia="Calibri" w:hAnsi="Times New Roman" w:cs="Times New Roman"/>
                <w:sz w:val="24"/>
                <w:szCs w:val="24"/>
                <w:lang w:val="kk-KZ"/>
              </w:rPr>
              <w:t>.</w:t>
            </w:r>
          </w:p>
          <w:p w14:paraId="5C2F98E0" w14:textId="5553692E" w:rsidR="00757D7E" w:rsidRPr="00391786" w:rsidRDefault="00391786" w:rsidP="00A77572">
            <w:pPr>
              <w:rPr>
                <w:rFonts w:ascii="Times New Roman" w:hAnsi="Times New Roman" w:cs="Times New Roman"/>
                <w:bCs/>
                <w:sz w:val="24"/>
                <w:szCs w:val="24"/>
                <w:lang w:val="kk-KZ"/>
              </w:rPr>
            </w:pPr>
            <w:r>
              <w:rPr>
                <w:rFonts w:ascii="Times New Roman" w:eastAsia="Calibri" w:hAnsi="Times New Roman" w:cs="Times New Roman"/>
                <w:sz w:val="24"/>
                <w:szCs w:val="24"/>
                <w:lang w:val="kk-KZ"/>
              </w:rPr>
              <w:t>(көркем әдебиет)</w:t>
            </w:r>
          </w:p>
        </w:tc>
        <w:tc>
          <w:tcPr>
            <w:tcW w:w="2594" w:type="dxa"/>
          </w:tcPr>
          <w:p w14:paraId="2908AF34" w14:textId="3BDB3499" w:rsidR="00757D7E" w:rsidRPr="00391786" w:rsidRDefault="00757D7E" w:rsidP="00A77572">
            <w:pPr>
              <w:rPr>
                <w:rFonts w:ascii="Times New Roman" w:hAnsi="Times New Roman" w:cs="Times New Roman"/>
                <w:bCs/>
                <w:sz w:val="24"/>
                <w:szCs w:val="24"/>
                <w:lang w:val="kk-KZ"/>
              </w:rPr>
            </w:pPr>
            <w:r w:rsidRPr="00391786">
              <w:rPr>
                <w:rFonts w:ascii="Times New Roman" w:hAnsi="Times New Roman" w:cs="Times New Roman"/>
                <w:bCs/>
                <w:sz w:val="24"/>
                <w:szCs w:val="20"/>
                <w:lang w:val="kk-KZ"/>
              </w:rPr>
              <w:lastRenderedPageBreak/>
              <w:t>«Түсті таңда» ойыны</w:t>
            </w:r>
            <w:r w:rsidRPr="00391786">
              <w:rPr>
                <w:rFonts w:ascii="Times New Roman" w:hAnsi="Times New Roman" w:cs="Times New Roman"/>
                <w:bCs/>
                <w:sz w:val="24"/>
                <w:szCs w:val="24"/>
                <w:lang w:val="kk-KZ"/>
              </w:rPr>
              <w:t xml:space="preserve">     </w:t>
            </w:r>
            <w:r w:rsidRPr="00391786">
              <w:rPr>
                <w:rFonts w:ascii="Times New Roman" w:hAnsi="Times New Roman" w:cs="Times New Roman"/>
                <w:bCs/>
                <w:sz w:val="24"/>
                <w:szCs w:val="20"/>
                <w:lang w:val="kk-KZ"/>
              </w:rPr>
              <w:t>Мақсаты: балалардың назарын аудару арқылы, көңіл күйлерін көтеру.</w:t>
            </w:r>
            <w:r w:rsidR="00391786" w:rsidRPr="00391786">
              <w:rPr>
                <w:rFonts w:ascii="Times New Roman" w:hAnsi="Times New Roman" w:cs="Times New Roman"/>
                <w:bCs/>
                <w:sz w:val="24"/>
                <w:szCs w:val="24"/>
                <w:lang w:val="kk-KZ"/>
              </w:rPr>
              <w:t xml:space="preserve">                   </w:t>
            </w:r>
            <w:r w:rsidR="00391786" w:rsidRPr="00391786">
              <w:rPr>
                <w:rFonts w:ascii="Times New Roman" w:eastAsia="Calibri" w:hAnsi="Times New Roman" w:cs="Times New Roman"/>
                <w:bCs/>
                <w:sz w:val="24"/>
                <w:szCs w:val="24"/>
                <w:lang w:val="kk-KZ"/>
              </w:rPr>
              <w:t xml:space="preserve">Өлшемдері әртүрлі геометриялық фигураларды  пішіні </w:t>
            </w:r>
            <w:r w:rsidR="00391786" w:rsidRPr="00391786">
              <w:rPr>
                <w:rFonts w:ascii="Times New Roman" w:eastAsia="Calibri" w:hAnsi="Times New Roman" w:cs="Times New Roman"/>
                <w:bCs/>
                <w:sz w:val="24"/>
                <w:szCs w:val="24"/>
                <w:lang w:val="kk-KZ"/>
              </w:rPr>
              <w:lastRenderedPageBreak/>
              <w:t>бойынша топтастыруды үйрету.</w:t>
            </w:r>
            <w:r w:rsidR="00391786" w:rsidRPr="00391786">
              <w:rPr>
                <w:rFonts w:ascii="Times New Roman" w:hAnsi="Times New Roman" w:cs="Times New Roman"/>
                <w:bCs/>
                <w:sz w:val="24"/>
                <w:szCs w:val="24"/>
                <w:lang w:val="kk-KZ"/>
              </w:rPr>
              <w:t xml:space="preserve"> </w:t>
            </w:r>
            <w:r w:rsidR="00391786">
              <w:rPr>
                <w:rFonts w:ascii="Times New Roman" w:hAnsi="Times New Roman" w:cs="Times New Roman"/>
                <w:bCs/>
                <w:sz w:val="24"/>
                <w:szCs w:val="24"/>
                <w:lang w:val="kk-KZ"/>
              </w:rPr>
              <w:t>(</w:t>
            </w:r>
            <w:r w:rsidR="003C2945">
              <w:rPr>
                <w:rFonts w:ascii="Times New Roman" w:hAnsi="Times New Roman" w:cs="Times New Roman"/>
                <w:bCs/>
                <w:sz w:val="24"/>
                <w:szCs w:val="24"/>
                <w:lang w:val="kk-KZ"/>
              </w:rPr>
              <w:t>с</w:t>
            </w:r>
            <w:r w:rsidR="00391786" w:rsidRPr="00391786">
              <w:rPr>
                <w:rFonts w:ascii="Times New Roman" w:hAnsi="Times New Roman" w:cs="Times New Roman"/>
                <w:bCs/>
                <w:sz w:val="24"/>
                <w:szCs w:val="24"/>
                <w:lang w:val="kk-KZ"/>
              </w:rPr>
              <w:t>енсорика</w:t>
            </w:r>
            <w:r w:rsidR="00391786">
              <w:rPr>
                <w:rFonts w:ascii="Times New Roman" w:hAnsi="Times New Roman" w:cs="Times New Roman"/>
                <w:bCs/>
                <w:sz w:val="24"/>
                <w:szCs w:val="24"/>
                <w:lang w:val="kk-KZ"/>
              </w:rPr>
              <w:t>)</w:t>
            </w:r>
            <w:r w:rsidR="00391786" w:rsidRPr="00391786">
              <w:rPr>
                <w:rFonts w:ascii="Times New Roman" w:hAnsi="Times New Roman" w:cs="Times New Roman"/>
                <w:bCs/>
                <w:sz w:val="24"/>
                <w:szCs w:val="24"/>
                <w:lang w:val="kk-KZ"/>
              </w:rPr>
              <w:t xml:space="preserve">                         </w:t>
            </w:r>
            <w:r w:rsidR="00391786" w:rsidRPr="00391786">
              <w:rPr>
                <w:rFonts w:ascii="Times New Roman" w:hAnsi="Times New Roman" w:cs="Times New Roman"/>
                <w:bCs/>
                <w:sz w:val="24"/>
                <w:szCs w:val="20"/>
                <w:lang w:val="kk-KZ"/>
              </w:rPr>
              <w:t xml:space="preserve"> </w:t>
            </w:r>
          </w:p>
          <w:p w14:paraId="4D3631F6" w14:textId="77777777" w:rsidR="00757D7E" w:rsidRPr="00391786" w:rsidRDefault="00757D7E" w:rsidP="00A77572">
            <w:pPr>
              <w:ind w:left="-82"/>
              <w:rPr>
                <w:rFonts w:ascii="Times New Roman" w:hAnsi="Times New Roman" w:cs="Times New Roman"/>
                <w:bCs/>
                <w:sz w:val="24"/>
                <w:szCs w:val="20"/>
                <w:lang w:val="kk-KZ"/>
              </w:rPr>
            </w:pPr>
          </w:p>
          <w:p w14:paraId="0CE2841F" w14:textId="77777777" w:rsidR="00757D7E" w:rsidRPr="00391786" w:rsidRDefault="00757D7E" w:rsidP="00A77572">
            <w:pPr>
              <w:rPr>
                <w:rFonts w:ascii="Times New Roman" w:hAnsi="Times New Roman" w:cs="Times New Roman"/>
                <w:bCs/>
                <w:sz w:val="24"/>
                <w:szCs w:val="20"/>
                <w:lang w:val="kk-KZ"/>
              </w:rPr>
            </w:pPr>
          </w:p>
          <w:p w14:paraId="68F34AA3" w14:textId="77777777" w:rsidR="00757D7E" w:rsidRPr="00391786" w:rsidRDefault="00757D7E" w:rsidP="00A77572">
            <w:pPr>
              <w:rPr>
                <w:rFonts w:ascii="Times New Roman" w:hAnsi="Times New Roman" w:cs="Times New Roman"/>
                <w:bCs/>
                <w:sz w:val="24"/>
                <w:szCs w:val="20"/>
                <w:lang w:val="kk-KZ"/>
              </w:rPr>
            </w:pPr>
          </w:p>
        </w:tc>
        <w:tc>
          <w:tcPr>
            <w:tcW w:w="2936" w:type="dxa"/>
          </w:tcPr>
          <w:p w14:paraId="588343F4" w14:textId="411B4F12" w:rsidR="00757D7E" w:rsidRPr="00391786" w:rsidRDefault="00757D7E" w:rsidP="00A77572">
            <w:pPr>
              <w:rPr>
                <w:rFonts w:ascii="Times New Roman" w:hAnsi="Times New Roman" w:cs="Times New Roman"/>
                <w:bCs/>
                <w:sz w:val="24"/>
                <w:szCs w:val="24"/>
                <w:lang w:val="kk-KZ"/>
              </w:rPr>
            </w:pPr>
            <w:r w:rsidRPr="00391786">
              <w:rPr>
                <w:rFonts w:ascii="Times New Roman" w:hAnsi="Times New Roman" w:cs="Times New Roman"/>
                <w:bCs/>
                <w:color w:val="000000"/>
                <w:sz w:val="24"/>
                <w:szCs w:val="24"/>
                <w:lang w:val="kk-KZ"/>
              </w:rPr>
              <w:lastRenderedPageBreak/>
              <w:t xml:space="preserve">Балалардың сөздік қорларын дамыту. </w:t>
            </w:r>
            <w:r w:rsidRPr="00391786">
              <w:rPr>
                <w:rFonts w:ascii="Times New Roman" w:hAnsi="Times New Roman"/>
                <w:bCs/>
                <w:color w:val="000000"/>
                <w:sz w:val="24"/>
                <w:szCs w:val="24"/>
                <w:lang w:val="kk-KZ"/>
              </w:rPr>
              <w:t>«Бөліктерін тап» Мақсаты:  Балаларды жылдамдыққа, байқампаздыққа тәрбиелеу.</w:t>
            </w:r>
            <w:r w:rsidR="00F96433" w:rsidRPr="00391786">
              <w:rPr>
                <w:rFonts w:ascii="Times New Roman" w:hAnsi="Times New Roman" w:cs="Times New Roman"/>
                <w:bCs/>
                <w:sz w:val="24"/>
                <w:szCs w:val="24"/>
                <w:lang w:val="kk-KZ"/>
              </w:rPr>
              <w:t xml:space="preserve"> Қоршаған ортадағы өсімдіктермен </w:t>
            </w:r>
            <w:r w:rsidR="00F96433" w:rsidRPr="00391786">
              <w:rPr>
                <w:rFonts w:ascii="Times New Roman" w:hAnsi="Times New Roman" w:cs="Times New Roman"/>
                <w:bCs/>
                <w:sz w:val="24"/>
                <w:szCs w:val="24"/>
                <w:lang w:val="kk-KZ"/>
              </w:rPr>
              <w:lastRenderedPageBreak/>
              <w:t>таныстыру. Сыртқы белгілері бойынша көгөністер (қызанақ, қияр, картоп) мен жемістерді (алма, алмұрт) ажырату.</w:t>
            </w:r>
            <w:r w:rsidR="00F96433">
              <w:rPr>
                <w:rFonts w:ascii="Times New Roman" w:hAnsi="Times New Roman" w:cs="Times New Roman"/>
                <w:bCs/>
                <w:sz w:val="24"/>
                <w:szCs w:val="24"/>
                <w:lang w:val="kk-KZ"/>
              </w:rPr>
              <w:t>(қоршаған ортамен таныстыру)</w:t>
            </w:r>
          </w:p>
          <w:p w14:paraId="3ED2C155" w14:textId="77777777" w:rsidR="00757D7E" w:rsidRPr="00391786" w:rsidRDefault="00757D7E" w:rsidP="00A77572">
            <w:pPr>
              <w:rPr>
                <w:rFonts w:ascii="Times New Roman" w:hAnsi="Times New Roman" w:cs="Times New Roman"/>
                <w:bCs/>
                <w:sz w:val="24"/>
                <w:szCs w:val="24"/>
                <w:lang w:val="kk-KZ"/>
              </w:rPr>
            </w:pPr>
          </w:p>
        </w:tc>
        <w:tc>
          <w:tcPr>
            <w:tcW w:w="2421" w:type="dxa"/>
          </w:tcPr>
          <w:p w14:paraId="364F9D9D" w14:textId="68231486" w:rsidR="00757D7E" w:rsidRPr="00391786" w:rsidRDefault="00757D7E" w:rsidP="00A77572">
            <w:pPr>
              <w:widowControl w:val="0"/>
              <w:rPr>
                <w:rFonts w:ascii="Times New Roman" w:hAnsi="Times New Roman" w:cs="Times New Roman"/>
                <w:bCs/>
                <w:sz w:val="24"/>
                <w:szCs w:val="24"/>
                <w:lang w:val="kk-KZ"/>
              </w:rPr>
            </w:pPr>
            <w:r w:rsidRPr="00391786">
              <w:rPr>
                <w:rFonts w:ascii="Times New Roman" w:hAnsi="Times New Roman" w:cs="Times New Roman"/>
                <w:bCs/>
                <w:sz w:val="24"/>
                <w:szCs w:val="20"/>
                <w:lang w:val="kk-KZ"/>
              </w:rPr>
              <w:lastRenderedPageBreak/>
              <w:t>«Текшелер»</w:t>
            </w:r>
            <w:r w:rsidRPr="00391786">
              <w:rPr>
                <w:rFonts w:ascii="Times New Roman" w:hAnsi="Times New Roman" w:cs="Times New Roman"/>
                <w:bCs/>
                <w:sz w:val="24"/>
                <w:szCs w:val="24"/>
                <w:lang w:val="kk-KZ"/>
              </w:rPr>
              <w:t xml:space="preserve"> </w:t>
            </w:r>
            <w:r w:rsidRPr="00391786">
              <w:rPr>
                <w:rFonts w:ascii="Times New Roman" w:hAnsi="Times New Roman" w:cs="Times New Roman"/>
                <w:bCs/>
                <w:sz w:val="24"/>
                <w:szCs w:val="20"/>
                <w:lang w:val="kk-KZ"/>
              </w:rPr>
              <w:t>Мақсаты: өз ойын текшелер арқылы бейнелей алуға үйрету</w:t>
            </w:r>
            <w:r w:rsidR="00F96433">
              <w:rPr>
                <w:rFonts w:ascii="Times New Roman" w:hAnsi="Times New Roman" w:cs="Times New Roman"/>
                <w:bCs/>
                <w:sz w:val="24"/>
                <w:szCs w:val="20"/>
                <w:lang w:val="kk-KZ"/>
              </w:rPr>
              <w:t xml:space="preserve">. </w:t>
            </w:r>
            <w:r w:rsidR="00F96433" w:rsidRPr="00391786">
              <w:rPr>
                <w:rFonts w:ascii="Times New Roman" w:hAnsi="Times New Roman" w:cs="Times New Roman"/>
                <w:bCs/>
                <w:sz w:val="24"/>
                <w:szCs w:val="24"/>
                <w:lang w:val="kk-KZ"/>
              </w:rPr>
              <w:t xml:space="preserve">Қарапайым құрылысты үлгі бойынша, ересектің көмегімен, өз </w:t>
            </w:r>
            <w:r w:rsidR="00F96433" w:rsidRPr="00391786">
              <w:rPr>
                <w:rFonts w:ascii="Times New Roman" w:hAnsi="Times New Roman" w:cs="Times New Roman"/>
                <w:bCs/>
                <w:sz w:val="24"/>
                <w:szCs w:val="24"/>
                <w:lang w:val="kk-KZ"/>
              </w:rPr>
              <w:lastRenderedPageBreak/>
              <w:t>бетінше құрастыру</w:t>
            </w:r>
            <w:r w:rsidR="00F96433">
              <w:rPr>
                <w:rFonts w:ascii="Times New Roman" w:hAnsi="Times New Roman" w:cs="Times New Roman"/>
                <w:bCs/>
                <w:sz w:val="24"/>
                <w:szCs w:val="24"/>
                <w:lang w:val="kk-KZ"/>
              </w:rPr>
              <w:t>.</w:t>
            </w:r>
            <w:r w:rsidR="00F96433" w:rsidRPr="00391786">
              <w:rPr>
                <w:rFonts w:ascii="Times New Roman" w:hAnsi="Times New Roman" w:cs="Times New Roman"/>
                <w:bCs/>
                <w:sz w:val="24"/>
                <w:szCs w:val="24"/>
                <w:lang w:val="kk-KZ"/>
              </w:rPr>
              <w:t xml:space="preserve"> </w:t>
            </w:r>
            <w:r w:rsidR="00F96433">
              <w:rPr>
                <w:rFonts w:ascii="Times New Roman" w:hAnsi="Times New Roman" w:cs="Times New Roman"/>
                <w:bCs/>
                <w:sz w:val="24"/>
                <w:szCs w:val="24"/>
                <w:lang w:val="kk-KZ"/>
              </w:rPr>
              <w:t>(</w:t>
            </w:r>
            <w:r w:rsidR="003C2945">
              <w:rPr>
                <w:rFonts w:ascii="Times New Roman" w:hAnsi="Times New Roman" w:cs="Times New Roman"/>
                <w:bCs/>
                <w:sz w:val="24"/>
                <w:szCs w:val="24"/>
                <w:lang w:val="kk-KZ"/>
              </w:rPr>
              <w:t>қ</w:t>
            </w:r>
            <w:r w:rsidR="00F96433" w:rsidRPr="00391786">
              <w:rPr>
                <w:rFonts w:ascii="Times New Roman" w:hAnsi="Times New Roman" w:cs="Times New Roman"/>
                <w:bCs/>
                <w:sz w:val="24"/>
                <w:szCs w:val="24"/>
                <w:lang w:val="kk-KZ"/>
              </w:rPr>
              <w:t>ұрастыру</w:t>
            </w:r>
            <w:r w:rsidR="00F96433">
              <w:rPr>
                <w:rFonts w:ascii="Times New Roman" w:hAnsi="Times New Roman" w:cs="Times New Roman"/>
                <w:bCs/>
                <w:sz w:val="24"/>
                <w:szCs w:val="24"/>
                <w:lang w:val="kk-KZ"/>
              </w:rPr>
              <w:t>)</w:t>
            </w:r>
          </w:p>
          <w:p w14:paraId="275E71AB" w14:textId="77777777" w:rsidR="00757D7E" w:rsidRPr="00391786" w:rsidRDefault="00757D7E" w:rsidP="00A77572">
            <w:pPr>
              <w:widowControl w:val="0"/>
              <w:rPr>
                <w:rFonts w:ascii="Times New Roman" w:hAnsi="Times New Roman" w:cs="Times New Roman"/>
                <w:bCs/>
                <w:sz w:val="24"/>
                <w:szCs w:val="24"/>
                <w:lang w:val="kk-KZ"/>
              </w:rPr>
            </w:pPr>
          </w:p>
        </w:tc>
      </w:tr>
      <w:tr w:rsidR="00E73414" w:rsidRPr="009E0EFB" w14:paraId="5714D8A6" w14:textId="77777777" w:rsidTr="008024E3">
        <w:tc>
          <w:tcPr>
            <w:tcW w:w="2681" w:type="dxa"/>
          </w:tcPr>
          <w:p w14:paraId="1DDB1261" w14:textId="77777777" w:rsidR="00757D7E" w:rsidRDefault="00757D7E" w:rsidP="00A77572">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78" w:type="dxa"/>
          </w:tcPr>
          <w:p w14:paraId="785CE222" w14:textId="0FF37DC8" w:rsidR="00757D7E" w:rsidRPr="003C2945" w:rsidRDefault="00757D7E" w:rsidP="00A77572">
            <w:pPr>
              <w:tabs>
                <w:tab w:val="left" w:pos="9436"/>
              </w:tabs>
              <w:rPr>
                <w:rFonts w:ascii="Times New Roman" w:hAnsi="Times New Roman" w:cs="Times New Roman"/>
                <w:sz w:val="24"/>
                <w:szCs w:val="24"/>
                <w:lang w:val="kk-KZ"/>
              </w:rPr>
            </w:pPr>
            <w:r w:rsidRPr="003C2945">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Дербес қимыл белсенділігі.                            </w:t>
            </w:r>
            <w:r w:rsidRPr="003C2945">
              <w:rPr>
                <w:rFonts w:ascii="Times New Roman" w:hAnsi="Times New Roman" w:cs="Times New Roman"/>
                <w:color w:val="000000"/>
                <w:sz w:val="24"/>
                <w:szCs w:val="24"/>
                <w:lang w:val="kk-KZ"/>
              </w:rPr>
              <w:t>«Үйшік» ойыны</w:t>
            </w:r>
            <w:r w:rsidRPr="003C2945">
              <w:rPr>
                <w:rFonts w:ascii="Times New Roman" w:hAnsi="Times New Roman" w:cs="Times New Roman"/>
                <w:sz w:val="24"/>
                <w:szCs w:val="24"/>
                <w:lang w:val="kk-KZ"/>
              </w:rPr>
              <w:t xml:space="preserve">                        </w:t>
            </w:r>
            <w:r w:rsidRPr="003C2945">
              <w:rPr>
                <w:rFonts w:ascii="Times New Roman" w:hAnsi="Times New Roman" w:cs="Times New Roman"/>
                <w:color w:val="000000"/>
                <w:sz w:val="24"/>
                <w:szCs w:val="24"/>
                <w:lang w:val="kk-KZ"/>
              </w:rPr>
              <w:t>Өкшені көтеріп жеңіл- желпі жүгіру.</w:t>
            </w:r>
            <w:r w:rsidRPr="003C2945">
              <w:rPr>
                <w:rFonts w:ascii="Times New Roman" w:hAnsi="Times New Roman" w:cs="Times New Roman"/>
                <w:sz w:val="24"/>
                <w:szCs w:val="24"/>
                <w:lang w:val="kk-KZ"/>
              </w:rPr>
              <w:t xml:space="preserve">                     </w:t>
            </w:r>
            <w:r w:rsidRPr="003C2945">
              <w:rPr>
                <w:rFonts w:ascii="Times New Roman" w:hAnsi="Times New Roman" w:cs="Times New Roman"/>
                <w:color w:val="000000"/>
                <w:sz w:val="24"/>
                <w:szCs w:val="24"/>
                <w:lang w:val="kk-KZ"/>
              </w:rPr>
              <w:t xml:space="preserve">Аяқтың ұшымен </w:t>
            </w:r>
            <w:r w:rsidRPr="003C2945">
              <w:rPr>
                <w:rFonts w:ascii="Times New Roman" w:hAnsi="Times New Roman" w:cs="Times New Roman"/>
                <w:color w:val="000000"/>
                <w:sz w:val="24"/>
                <w:szCs w:val="24"/>
                <w:lang w:val="kk-KZ"/>
              </w:rPr>
              <w:lastRenderedPageBreak/>
              <w:t>көтерілу. Аяқтың ұшын алға, жанына, артқа қою</w:t>
            </w:r>
            <w:r w:rsidR="003C2945">
              <w:rPr>
                <w:rFonts w:ascii="Times New Roman" w:hAnsi="Times New Roman" w:cs="Times New Roman"/>
                <w:color w:val="000000"/>
                <w:sz w:val="24"/>
                <w:szCs w:val="24"/>
                <w:lang w:val="kk-KZ"/>
              </w:rPr>
              <w:t>. (дене шынықтыру)</w:t>
            </w:r>
          </w:p>
        </w:tc>
        <w:tc>
          <w:tcPr>
            <w:tcW w:w="2487" w:type="dxa"/>
          </w:tcPr>
          <w:p w14:paraId="1E5C3CD2" w14:textId="11914EC8" w:rsidR="00757D7E" w:rsidRPr="003C2945" w:rsidRDefault="00757D7E" w:rsidP="00A77572">
            <w:pPr>
              <w:tabs>
                <w:tab w:val="left" w:pos="9436"/>
              </w:tabs>
              <w:rPr>
                <w:rFonts w:ascii="Times New Roman" w:hAnsi="Times New Roman" w:cs="Times New Roman"/>
                <w:sz w:val="24"/>
                <w:szCs w:val="24"/>
                <w:lang w:val="kk-KZ"/>
              </w:rPr>
            </w:pPr>
            <w:r w:rsidRPr="003C2945">
              <w:rPr>
                <w:rFonts w:ascii="Times New Roman" w:hAnsi="Times New Roman" w:cs="Times New Roman"/>
                <w:sz w:val="24"/>
                <w:szCs w:val="24"/>
                <w:lang w:val="kk-KZ"/>
              </w:rPr>
              <w:lastRenderedPageBreak/>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Дербес қимыл белсенділігі.                     </w:t>
            </w:r>
            <w:r w:rsidRPr="003C2945">
              <w:rPr>
                <w:rFonts w:ascii="Times New Roman" w:hAnsi="Times New Roman" w:cs="Times New Roman"/>
                <w:color w:val="000000"/>
                <w:sz w:val="24"/>
                <w:szCs w:val="24"/>
                <w:lang w:val="kk-KZ"/>
              </w:rPr>
              <w:t xml:space="preserve"> </w:t>
            </w:r>
            <w:r w:rsidRPr="003C2945">
              <w:rPr>
                <w:rFonts w:ascii="Times New Roman" w:hAnsi="Times New Roman" w:cs="Times New Roman"/>
                <w:color w:val="000000"/>
                <w:sz w:val="24"/>
                <w:szCs w:val="24"/>
                <w:lang w:val="kk-KZ"/>
              </w:rPr>
              <w:lastRenderedPageBreak/>
              <w:t>«Доп»</w:t>
            </w:r>
            <w:r w:rsidRPr="003C2945">
              <w:rPr>
                <w:rFonts w:ascii="Times New Roman" w:hAnsi="Times New Roman" w:cs="Times New Roman"/>
                <w:sz w:val="24"/>
                <w:szCs w:val="24"/>
                <w:lang w:val="kk-KZ"/>
              </w:rPr>
              <w:t xml:space="preserve">                            </w:t>
            </w:r>
            <w:r w:rsidRPr="003C2945">
              <w:rPr>
                <w:rFonts w:ascii="Times New Roman" w:hAnsi="Times New Roman" w:cs="Times New Roman"/>
                <w:color w:val="000000"/>
                <w:sz w:val="24"/>
                <w:szCs w:val="24"/>
                <w:lang w:val="kk-KZ"/>
              </w:rPr>
              <w:t>Допты жоғары көтеру, алға созу.</w:t>
            </w:r>
            <w:r w:rsidRPr="003C2945">
              <w:rPr>
                <w:rFonts w:ascii="Times New Roman" w:hAnsi="Times New Roman" w:cs="Times New Roman"/>
                <w:sz w:val="24"/>
                <w:szCs w:val="24"/>
                <w:lang w:val="kk-KZ"/>
              </w:rPr>
              <w:t xml:space="preserve">     </w:t>
            </w:r>
            <w:r w:rsidRPr="003C2945">
              <w:rPr>
                <w:rFonts w:ascii="Times New Roman" w:hAnsi="Times New Roman" w:cs="Times New Roman"/>
                <w:color w:val="000000"/>
                <w:sz w:val="24"/>
                <w:szCs w:val="24"/>
                <w:lang w:val="kk-KZ"/>
              </w:rPr>
              <w:t>Қолды артқа жіберіп, аяқты сәл ашып, тіке тұру.</w:t>
            </w:r>
            <w:r w:rsidR="003C2945">
              <w:rPr>
                <w:rFonts w:ascii="Times New Roman" w:hAnsi="Times New Roman" w:cs="Times New Roman"/>
                <w:color w:val="000000"/>
                <w:sz w:val="24"/>
                <w:szCs w:val="24"/>
                <w:lang w:val="kk-KZ"/>
              </w:rPr>
              <w:t xml:space="preserve"> (дене шынықтыру)</w:t>
            </w:r>
          </w:p>
        </w:tc>
        <w:tc>
          <w:tcPr>
            <w:tcW w:w="2615" w:type="dxa"/>
            <w:gridSpan w:val="3"/>
          </w:tcPr>
          <w:p w14:paraId="5396118A" w14:textId="79D00205" w:rsidR="00757D7E" w:rsidRPr="003C2945" w:rsidRDefault="00757D7E" w:rsidP="00A77572">
            <w:pPr>
              <w:tabs>
                <w:tab w:val="left" w:pos="9436"/>
              </w:tabs>
              <w:rPr>
                <w:rFonts w:ascii="Times New Roman" w:hAnsi="Times New Roman" w:cs="Times New Roman"/>
                <w:sz w:val="24"/>
                <w:szCs w:val="24"/>
                <w:lang w:val="kk-KZ"/>
              </w:rPr>
            </w:pPr>
            <w:r w:rsidRPr="003C2945">
              <w:rPr>
                <w:rFonts w:ascii="Times New Roman" w:hAnsi="Times New Roman" w:cs="Times New Roman"/>
                <w:sz w:val="24"/>
                <w:szCs w:val="24"/>
                <w:lang w:val="kk-KZ"/>
              </w:rPr>
              <w:lastRenderedPageBreak/>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Дербес қимыл белсенділігі.    </w:t>
            </w:r>
            <w:r w:rsidRPr="003C2945">
              <w:rPr>
                <w:rFonts w:ascii="Times New Roman" w:hAnsi="Times New Roman" w:cs="Times New Roman"/>
                <w:color w:val="000000"/>
                <w:sz w:val="24"/>
                <w:szCs w:val="24"/>
                <w:lang w:val="kk-KZ"/>
              </w:rPr>
              <w:t>«Кішкентай торғайлар»</w:t>
            </w:r>
            <w:r w:rsidRPr="003C2945">
              <w:rPr>
                <w:rFonts w:ascii="Times New Roman" w:hAnsi="Times New Roman" w:cs="Times New Roman"/>
                <w:sz w:val="24"/>
                <w:szCs w:val="24"/>
                <w:lang w:val="kk-KZ"/>
              </w:rPr>
              <w:t xml:space="preserve">                   </w:t>
            </w:r>
            <w:r w:rsidRPr="003C2945">
              <w:rPr>
                <w:rFonts w:ascii="Times New Roman" w:hAnsi="Times New Roman" w:cs="Times New Roman"/>
                <w:color w:val="000000"/>
                <w:sz w:val="24"/>
                <w:szCs w:val="24"/>
                <w:lang w:val="kk-KZ"/>
              </w:rPr>
              <w:lastRenderedPageBreak/>
              <w:t>Қимылды ойын «Аяғымызды жасырамыз» дегенде, отырып аяқтарын құшақтайды. «Аяқтарың қайсы» дегенде орындарынан тұрып, бір жерде тұрып аяқтарын топылдатып қайталайды.</w:t>
            </w:r>
            <w:r w:rsidR="003C2945">
              <w:rPr>
                <w:rFonts w:ascii="Times New Roman" w:hAnsi="Times New Roman" w:cs="Times New Roman"/>
                <w:color w:val="000000"/>
                <w:sz w:val="24"/>
                <w:szCs w:val="24"/>
                <w:lang w:val="kk-KZ"/>
              </w:rPr>
              <w:t xml:space="preserve"> (дене шынықтыру)</w:t>
            </w:r>
          </w:p>
        </w:tc>
        <w:tc>
          <w:tcPr>
            <w:tcW w:w="2936" w:type="dxa"/>
          </w:tcPr>
          <w:p w14:paraId="3F2BBF63" w14:textId="76946F9F" w:rsidR="00757D7E" w:rsidRPr="003C2945" w:rsidRDefault="00757D7E" w:rsidP="00A77572">
            <w:pPr>
              <w:tabs>
                <w:tab w:val="left" w:pos="9436"/>
              </w:tabs>
              <w:rPr>
                <w:rFonts w:ascii="Times New Roman" w:hAnsi="Times New Roman" w:cs="Times New Roman"/>
                <w:sz w:val="24"/>
                <w:szCs w:val="24"/>
                <w:lang w:val="kk-KZ"/>
              </w:rPr>
            </w:pPr>
            <w:r w:rsidRPr="003C2945">
              <w:rPr>
                <w:rFonts w:ascii="Times New Roman" w:hAnsi="Times New Roman" w:cs="Times New Roman"/>
                <w:sz w:val="24"/>
                <w:szCs w:val="24"/>
                <w:lang w:val="kk-KZ"/>
              </w:rPr>
              <w:lastRenderedPageBreak/>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Дербес қимыл белсенділігі.                         </w:t>
            </w:r>
            <w:r w:rsidRPr="003C2945">
              <w:rPr>
                <w:rFonts w:ascii="Times New Roman" w:hAnsi="Times New Roman" w:cs="Times New Roman"/>
                <w:color w:val="000000"/>
                <w:sz w:val="24"/>
                <w:szCs w:val="24"/>
                <w:lang w:val="kk-KZ"/>
              </w:rPr>
              <w:t>Еркін ойын</w:t>
            </w:r>
            <w:r w:rsidRPr="003C2945">
              <w:rPr>
                <w:rFonts w:ascii="Times New Roman" w:hAnsi="Times New Roman" w:cs="Times New Roman"/>
                <w:sz w:val="24"/>
                <w:szCs w:val="24"/>
                <w:lang w:val="kk-KZ"/>
              </w:rPr>
              <w:t xml:space="preserve">                          </w:t>
            </w:r>
            <w:r w:rsidRPr="003C2945">
              <w:rPr>
                <w:rFonts w:ascii="Times New Roman" w:hAnsi="Times New Roman" w:cs="Times New Roman"/>
                <w:color w:val="000000"/>
                <w:sz w:val="24"/>
                <w:szCs w:val="24"/>
                <w:lang w:val="kk-KZ"/>
              </w:rPr>
              <w:t>Бөлмеде топ болып тәрбиешінің артынан жүгіру.</w:t>
            </w:r>
            <w:r w:rsidRPr="003C2945">
              <w:rPr>
                <w:rFonts w:ascii="Times New Roman" w:hAnsi="Times New Roman" w:cs="Times New Roman"/>
                <w:sz w:val="24"/>
                <w:szCs w:val="24"/>
                <w:lang w:val="kk-KZ"/>
              </w:rPr>
              <w:t xml:space="preserve">                            </w:t>
            </w:r>
            <w:r w:rsidRPr="003C2945">
              <w:rPr>
                <w:rFonts w:ascii="Times New Roman" w:hAnsi="Times New Roman" w:cs="Times New Roman"/>
                <w:color w:val="000000"/>
                <w:sz w:val="24"/>
                <w:szCs w:val="24"/>
                <w:lang w:val="kk-KZ"/>
              </w:rPr>
              <w:lastRenderedPageBreak/>
              <w:t>Қатарынан 2-3 рет жартылай отыру жаттығуларын жасау.</w:t>
            </w:r>
            <w:r w:rsidR="003C2945">
              <w:rPr>
                <w:rFonts w:ascii="Times New Roman" w:hAnsi="Times New Roman" w:cs="Times New Roman"/>
                <w:color w:val="000000"/>
                <w:sz w:val="24"/>
                <w:szCs w:val="24"/>
                <w:lang w:val="kk-KZ"/>
              </w:rPr>
              <w:t xml:space="preserve"> (дене шынықтыру)</w:t>
            </w:r>
          </w:p>
        </w:tc>
        <w:tc>
          <w:tcPr>
            <w:tcW w:w="2421" w:type="dxa"/>
          </w:tcPr>
          <w:p w14:paraId="0C5A1428" w14:textId="1AA208C1" w:rsidR="00757D7E" w:rsidRPr="003C2945" w:rsidRDefault="00757D7E" w:rsidP="00A77572">
            <w:pPr>
              <w:tabs>
                <w:tab w:val="left" w:pos="9436"/>
              </w:tabs>
              <w:rPr>
                <w:rFonts w:ascii="Times New Roman" w:hAnsi="Times New Roman" w:cs="Times New Roman"/>
                <w:sz w:val="24"/>
                <w:szCs w:val="24"/>
                <w:lang w:val="kk-KZ"/>
              </w:rPr>
            </w:pPr>
            <w:r w:rsidRPr="003C2945">
              <w:rPr>
                <w:rFonts w:ascii="Times New Roman" w:hAnsi="Times New Roman" w:cs="Times New Roman"/>
                <w:sz w:val="24"/>
                <w:szCs w:val="24"/>
                <w:lang w:val="kk-KZ"/>
              </w:rPr>
              <w:lastRenderedPageBreak/>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sidRPr="003C2945">
              <w:rPr>
                <w:rFonts w:ascii="Times New Roman" w:hAnsi="Times New Roman" w:cs="Times New Roman"/>
                <w:sz w:val="24"/>
                <w:szCs w:val="24"/>
              </w:rPr>
              <w:t xml:space="preserve">Дербес </w:t>
            </w:r>
            <w:r w:rsidRPr="003C2945">
              <w:rPr>
                <w:rFonts w:ascii="Times New Roman" w:hAnsi="Times New Roman" w:cs="Times New Roman"/>
                <w:sz w:val="24"/>
                <w:szCs w:val="24"/>
                <w:lang w:val="kk-KZ"/>
              </w:rPr>
              <w:t xml:space="preserve">қимыл </w:t>
            </w:r>
            <w:r w:rsidRPr="003C2945">
              <w:rPr>
                <w:rFonts w:ascii="Times New Roman" w:hAnsi="Times New Roman" w:cs="Times New Roman"/>
                <w:sz w:val="24"/>
                <w:szCs w:val="24"/>
                <w:lang w:val="kk-KZ"/>
              </w:rPr>
              <w:lastRenderedPageBreak/>
              <w:t>белсенділігі.</w:t>
            </w:r>
            <w:r w:rsidR="003C2945">
              <w:rPr>
                <w:rFonts w:ascii="Times New Roman" w:hAnsi="Times New Roman" w:cs="Times New Roman"/>
                <w:color w:val="000000"/>
                <w:sz w:val="24"/>
                <w:szCs w:val="24"/>
                <w:lang w:val="kk-KZ"/>
              </w:rPr>
              <w:t xml:space="preserve"> (дене шынықтыру)</w:t>
            </w:r>
          </w:p>
          <w:p w14:paraId="76C3F82D" w14:textId="77777777" w:rsidR="00757D7E" w:rsidRPr="003C2945" w:rsidRDefault="00757D7E" w:rsidP="00A77572">
            <w:pPr>
              <w:rPr>
                <w:rFonts w:ascii="Times New Roman" w:hAnsi="Times New Roman" w:cs="Times New Roman"/>
                <w:sz w:val="24"/>
                <w:szCs w:val="20"/>
                <w:u w:val="single"/>
                <w:lang w:val="kk-KZ"/>
              </w:rPr>
            </w:pPr>
          </w:p>
        </w:tc>
      </w:tr>
      <w:tr w:rsidR="00E73414" w:rsidRPr="00155D5F" w14:paraId="2C45CD49" w14:textId="77777777" w:rsidTr="008024E3">
        <w:tc>
          <w:tcPr>
            <w:tcW w:w="2681" w:type="dxa"/>
            <w:vMerge w:val="restart"/>
          </w:tcPr>
          <w:p w14:paraId="55C82D59" w14:textId="77777777" w:rsidR="00757D7E" w:rsidRPr="00043FD5" w:rsidRDefault="00757D7E" w:rsidP="00A77572">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14:paraId="7B808F63" w14:textId="77777777" w:rsidR="00757D7E" w:rsidRPr="00043FD5" w:rsidRDefault="00757D7E" w:rsidP="00A77572">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78" w:type="dxa"/>
            <w:tcBorders>
              <w:bottom w:val="nil"/>
            </w:tcBorders>
          </w:tcPr>
          <w:p w14:paraId="0E09C3ED" w14:textId="77777777" w:rsidR="00757D7E" w:rsidRPr="008B38A4" w:rsidRDefault="00757D7E" w:rsidP="00A77572">
            <w:pPr>
              <w:rPr>
                <w:rFonts w:ascii="Times New Roman" w:hAnsi="Times New Roman" w:cs="Times New Roman"/>
                <w:sz w:val="24"/>
                <w:szCs w:val="20"/>
                <w:lang w:val="kk-KZ"/>
              </w:rPr>
            </w:pPr>
            <w:r w:rsidRPr="008B38A4">
              <w:rPr>
                <w:rFonts w:ascii="Times New Roman" w:hAnsi="Times New Roman" w:cs="Times New Roman"/>
                <w:sz w:val="24"/>
                <w:szCs w:val="20"/>
                <w:lang w:val="kk-KZ"/>
              </w:rPr>
              <w:t xml:space="preserve">Таңғы ас алдында гигиеналық шараларды орындау </w:t>
            </w:r>
          </w:p>
        </w:tc>
        <w:tc>
          <w:tcPr>
            <w:tcW w:w="2508" w:type="dxa"/>
            <w:gridSpan w:val="3"/>
            <w:tcBorders>
              <w:bottom w:val="nil"/>
            </w:tcBorders>
          </w:tcPr>
          <w:p w14:paraId="27AE116C" w14:textId="54D531B3" w:rsidR="00757D7E" w:rsidRPr="008B38A4" w:rsidRDefault="00757D7E" w:rsidP="00A77572">
            <w:pPr>
              <w:rPr>
                <w:rFonts w:ascii="Times New Roman" w:hAnsi="Times New Roman" w:cs="Times New Roman"/>
                <w:sz w:val="24"/>
                <w:szCs w:val="20"/>
                <w:lang w:val="kk-KZ"/>
              </w:rPr>
            </w:pPr>
            <w:r w:rsidRPr="008B38A4">
              <w:rPr>
                <w:rFonts w:ascii="Times New Roman" w:hAnsi="Times New Roman" w:cs="Times New Roman"/>
                <w:sz w:val="24"/>
                <w:szCs w:val="20"/>
                <w:lang w:val="kk-KZ"/>
              </w:rPr>
              <w:t xml:space="preserve">Мәдени-гигиеналық дағдылар, өзіне-өзі қызмет ету.                   Ұлттық құндылық «Таңғы асты тастама»                    Мақсаты: балаларға таңғы астың маңыздылығы жайлы айту, тамақты тауысып жеуге үйрету.  </w:t>
            </w:r>
          </w:p>
        </w:tc>
        <w:tc>
          <w:tcPr>
            <w:tcW w:w="2594" w:type="dxa"/>
            <w:tcBorders>
              <w:bottom w:val="nil"/>
            </w:tcBorders>
          </w:tcPr>
          <w:p w14:paraId="5BDF2A29" w14:textId="77777777" w:rsidR="00757D7E" w:rsidRPr="008B38A4" w:rsidRDefault="00757D7E" w:rsidP="00A77572">
            <w:pPr>
              <w:rPr>
                <w:rFonts w:ascii="Times New Roman" w:hAnsi="Times New Roman" w:cs="Times New Roman"/>
                <w:sz w:val="24"/>
                <w:szCs w:val="20"/>
                <w:lang w:val="kk-KZ"/>
              </w:rPr>
            </w:pPr>
            <w:r w:rsidRPr="008B38A4">
              <w:rPr>
                <w:rFonts w:ascii="Times New Roman" w:hAnsi="Times New Roman" w:cs="Times New Roman"/>
                <w:sz w:val="24"/>
                <w:szCs w:val="20"/>
                <w:lang w:val="kk-KZ"/>
              </w:rPr>
              <w:t>Жуынатын бөлмедегі тәртіп пен тазалық</w:t>
            </w:r>
          </w:p>
          <w:p w14:paraId="1B613D24" w14:textId="77777777" w:rsidR="00757D7E" w:rsidRPr="008B38A4" w:rsidRDefault="00757D7E" w:rsidP="00A77572">
            <w:pPr>
              <w:rPr>
                <w:rFonts w:ascii="Times New Roman" w:hAnsi="Times New Roman" w:cs="Times New Roman"/>
                <w:sz w:val="24"/>
                <w:szCs w:val="20"/>
                <w:lang w:val="kk-KZ"/>
              </w:rPr>
            </w:pPr>
          </w:p>
          <w:p w14:paraId="7C73442C" w14:textId="19039372" w:rsidR="00757D7E" w:rsidRPr="008B38A4" w:rsidRDefault="00757D7E" w:rsidP="00A77572">
            <w:pPr>
              <w:rPr>
                <w:rFonts w:ascii="Times New Roman" w:hAnsi="Times New Roman" w:cs="Times New Roman"/>
                <w:sz w:val="24"/>
                <w:szCs w:val="20"/>
                <w:lang w:val="kk-KZ"/>
              </w:rPr>
            </w:pPr>
          </w:p>
        </w:tc>
        <w:tc>
          <w:tcPr>
            <w:tcW w:w="2936" w:type="dxa"/>
            <w:tcBorders>
              <w:bottom w:val="nil"/>
            </w:tcBorders>
          </w:tcPr>
          <w:p w14:paraId="6D0B51BB" w14:textId="77777777" w:rsidR="00757D7E" w:rsidRPr="008B38A4" w:rsidRDefault="00757D7E" w:rsidP="00A77572">
            <w:pPr>
              <w:rPr>
                <w:rFonts w:ascii="Times New Roman" w:hAnsi="Times New Roman" w:cs="Times New Roman"/>
                <w:sz w:val="24"/>
                <w:szCs w:val="20"/>
                <w:lang w:val="kk-KZ"/>
              </w:rPr>
            </w:pPr>
            <w:r w:rsidRPr="008B38A4">
              <w:rPr>
                <w:rFonts w:ascii="Times New Roman" w:hAnsi="Times New Roman" w:cs="Times New Roman"/>
                <w:sz w:val="24"/>
                <w:szCs w:val="20"/>
                <w:lang w:val="kk-KZ"/>
              </w:rPr>
              <w:t>Кезекшілердің еңбек әрекеті (ас ішу құралдарын, майлықтарды  үстелге қою)                                      Көркем сөз. «Тату үйдің тамағы тәтті»   Мақсаты:балаларға тамақтану әдебі жайында түсіндіру жұмыстарын жүргізу</w:t>
            </w:r>
          </w:p>
        </w:tc>
        <w:tc>
          <w:tcPr>
            <w:tcW w:w="2421" w:type="dxa"/>
            <w:tcBorders>
              <w:bottom w:val="nil"/>
            </w:tcBorders>
          </w:tcPr>
          <w:p w14:paraId="664B559D" w14:textId="77777777" w:rsidR="00757D7E" w:rsidRPr="008B38A4" w:rsidRDefault="00757D7E" w:rsidP="00A77572">
            <w:pPr>
              <w:rPr>
                <w:rFonts w:ascii="Times New Roman" w:hAnsi="Times New Roman" w:cs="Times New Roman"/>
                <w:sz w:val="24"/>
                <w:szCs w:val="20"/>
                <w:lang w:val="kk-KZ"/>
              </w:rPr>
            </w:pPr>
            <w:r w:rsidRPr="008B38A4">
              <w:rPr>
                <w:rFonts w:ascii="Times New Roman" w:hAnsi="Times New Roman" w:cs="Times New Roman"/>
                <w:sz w:val="24"/>
                <w:szCs w:val="20"/>
                <w:lang w:val="kk-KZ"/>
              </w:rPr>
              <w:t xml:space="preserve">Гигиеналық шаралар (қолды дұрыс жуу, өз орамалының орнын білу, қолды дұрыс сүрту және орамалды  орнына ілу, </w:t>
            </w:r>
          </w:p>
          <w:p w14:paraId="73204A6A" w14:textId="77777777" w:rsidR="00757D7E" w:rsidRPr="008B38A4" w:rsidRDefault="00757D7E" w:rsidP="00A77572">
            <w:pPr>
              <w:rPr>
                <w:rFonts w:ascii="Times New Roman" w:hAnsi="Times New Roman" w:cs="Times New Roman"/>
                <w:sz w:val="24"/>
                <w:szCs w:val="20"/>
                <w:u w:val="single"/>
                <w:lang w:val="kk-KZ"/>
              </w:rPr>
            </w:pPr>
          </w:p>
          <w:p w14:paraId="38D3B14E" w14:textId="77777777" w:rsidR="00757D7E" w:rsidRPr="008B38A4" w:rsidRDefault="00757D7E" w:rsidP="00A77572">
            <w:pPr>
              <w:rPr>
                <w:rFonts w:ascii="Times New Roman" w:hAnsi="Times New Roman" w:cs="Times New Roman"/>
                <w:sz w:val="24"/>
                <w:szCs w:val="20"/>
                <w:lang w:val="kk-KZ"/>
              </w:rPr>
            </w:pPr>
          </w:p>
        </w:tc>
      </w:tr>
      <w:tr w:rsidR="00E73414" w:rsidRPr="00155D5F" w14:paraId="207C8D53" w14:textId="77777777" w:rsidTr="008024E3">
        <w:trPr>
          <w:trHeight w:val="71"/>
        </w:trPr>
        <w:tc>
          <w:tcPr>
            <w:tcW w:w="2681" w:type="dxa"/>
            <w:vMerge/>
          </w:tcPr>
          <w:p w14:paraId="0CE13C18" w14:textId="77777777" w:rsidR="00757D7E" w:rsidRPr="00043FD5" w:rsidRDefault="00757D7E" w:rsidP="00A77572">
            <w:pPr>
              <w:rPr>
                <w:rFonts w:ascii="Times New Roman" w:hAnsi="Times New Roman" w:cs="Times New Roman"/>
                <w:b/>
                <w:bCs/>
                <w:sz w:val="24"/>
                <w:szCs w:val="20"/>
                <w:lang w:val="kk-KZ"/>
              </w:rPr>
            </w:pPr>
          </w:p>
        </w:tc>
        <w:tc>
          <w:tcPr>
            <w:tcW w:w="2878" w:type="dxa"/>
            <w:tcBorders>
              <w:top w:val="nil"/>
            </w:tcBorders>
          </w:tcPr>
          <w:p w14:paraId="37CB1EA4" w14:textId="77777777" w:rsidR="00757D7E" w:rsidRPr="00692A03" w:rsidRDefault="00757D7E" w:rsidP="00A77572">
            <w:pPr>
              <w:rPr>
                <w:rFonts w:ascii="Times New Roman" w:hAnsi="Times New Roman" w:cs="Times New Roman"/>
                <w:sz w:val="24"/>
                <w:szCs w:val="20"/>
                <w:lang w:val="kk-KZ"/>
              </w:rPr>
            </w:pPr>
          </w:p>
        </w:tc>
        <w:tc>
          <w:tcPr>
            <w:tcW w:w="2508" w:type="dxa"/>
            <w:gridSpan w:val="3"/>
            <w:tcBorders>
              <w:top w:val="nil"/>
            </w:tcBorders>
          </w:tcPr>
          <w:p w14:paraId="06633CB8" w14:textId="77777777" w:rsidR="00757D7E" w:rsidRPr="00692A03" w:rsidRDefault="00757D7E" w:rsidP="00A77572">
            <w:pPr>
              <w:rPr>
                <w:rFonts w:ascii="Times New Roman" w:hAnsi="Times New Roman" w:cs="Times New Roman"/>
                <w:sz w:val="24"/>
                <w:szCs w:val="20"/>
                <w:lang w:val="kk-KZ"/>
              </w:rPr>
            </w:pPr>
          </w:p>
        </w:tc>
        <w:tc>
          <w:tcPr>
            <w:tcW w:w="2594" w:type="dxa"/>
            <w:tcBorders>
              <w:top w:val="nil"/>
            </w:tcBorders>
          </w:tcPr>
          <w:p w14:paraId="281D08BB" w14:textId="77777777" w:rsidR="00757D7E" w:rsidRPr="00692A03" w:rsidRDefault="00757D7E" w:rsidP="00A77572">
            <w:pPr>
              <w:rPr>
                <w:rFonts w:ascii="Times New Roman" w:hAnsi="Times New Roman" w:cs="Times New Roman"/>
                <w:sz w:val="24"/>
                <w:szCs w:val="20"/>
                <w:lang w:val="kk-KZ"/>
              </w:rPr>
            </w:pPr>
          </w:p>
        </w:tc>
        <w:tc>
          <w:tcPr>
            <w:tcW w:w="2936" w:type="dxa"/>
            <w:tcBorders>
              <w:top w:val="nil"/>
            </w:tcBorders>
          </w:tcPr>
          <w:p w14:paraId="7CE4B603" w14:textId="77777777" w:rsidR="00757D7E" w:rsidRPr="00692A03" w:rsidRDefault="00757D7E" w:rsidP="00A77572">
            <w:pPr>
              <w:rPr>
                <w:rFonts w:ascii="Times New Roman" w:hAnsi="Times New Roman" w:cs="Times New Roman"/>
                <w:sz w:val="24"/>
                <w:szCs w:val="20"/>
                <w:lang w:val="kk-KZ"/>
              </w:rPr>
            </w:pPr>
          </w:p>
        </w:tc>
        <w:tc>
          <w:tcPr>
            <w:tcW w:w="2421" w:type="dxa"/>
            <w:tcBorders>
              <w:top w:val="nil"/>
            </w:tcBorders>
          </w:tcPr>
          <w:p w14:paraId="6D278740" w14:textId="77777777" w:rsidR="00757D7E" w:rsidRPr="00692A03" w:rsidRDefault="00757D7E" w:rsidP="00A77572">
            <w:pPr>
              <w:rPr>
                <w:rFonts w:ascii="Times New Roman" w:hAnsi="Times New Roman" w:cs="Times New Roman"/>
                <w:sz w:val="24"/>
                <w:szCs w:val="20"/>
                <w:lang w:val="kk-KZ"/>
              </w:rPr>
            </w:pPr>
          </w:p>
        </w:tc>
      </w:tr>
      <w:tr w:rsidR="00E73414" w:rsidRPr="008B38A4" w14:paraId="4CCC1179" w14:textId="77777777" w:rsidTr="008024E3">
        <w:tc>
          <w:tcPr>
            <w:tcW w:w="2681" w:type="dxa"/>
          </w:tcPr>
          <w:p w14:paraId="6546725B" w14:textId="77777777" w:rsidR="00757D7E" w:rsidRDefault="00757D7E" w:rsidP="00A77572">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78" w:type="dxa"/>
          </w:tcPr>
          <w:p w14:paraId="5A9DF8A8" w14:textId="3622467B" w:rsidR="00757D7E" w:rsidRPr="008B38A4" w:rsidRDefault="00757D7E" w:rsidP="00A77572">
            <w:pPr>
              <w:rPr>
                <w:rFonts w:ascii="Times New Roman" w:eastAsia="Times New Roman" w:hAnsi="Times New Roman" w:cs="Times New Roman"/>
                <w:bCs/>
                <w:sz w:val="24"/>
                <w:szCs w:val="24"/>
                <w:lang w:val="kk-KZ" w:eastAsia="ru-RU"/>
              </w:rPr>
            </w:pPr>
            <w:r w:rsidRPr="008B38A4">
              <w:rPr>
                <w:rFonts w:ascii="Times New Roman" w:eastAsia="Times New Roman" w:hAnsi="Times New Roman" w:cs="Times New Roman"/>
                <w:bCs/>
                <w:sz w:val="24"/>
                <w:szCs w:val="24"/>
                <w:lang w:val="kk-KZ" w:eastAsia="ru-RU"/>
              </w:rPr>
              <w:t>«Түрлі -түсті моншақтар» дидактикалық ойын: Мақсаты: Балалардың саусақ  моторикасын дамыту. Ойлау қабілетін дамыту.</w:t>
            </w:r>
            <w:r w:rsidR="008B38A4" w:rsidRPr="008B38A4">
              <w:rPr>
                <w:rFonts w:ascii="Times New Roman" w:eastAsia="Times New Roman" w:hAnsi="Times New Roman" w:cs="Times New Roman"/>
                <w:bCs/>
                <w:sz w:val="24"/>
                <w:szCs w:val="24"/>
                <w:lang w:val="kk-KZ" w:eastAsia="ru-RU"/>
              </w:rPr>
              <w:t xml:space="preserve">                      </w:t>
            </w:r>
            <w:r w:rsidR="008B38A4" w:rsidRPr="008B38A4">
              <w:rPr>
                <w:rFonts w:ascii="Times New Roman" w:hAnsi="Times New Roman" w:cs="Times New Roman"/>
                <w:bCs/>
                <w:sz w:val="24"/>
                <w:szCs w:val="24"/>
                <w:lang w:val="kk-KZ"/>
              </w:rPr>
              <w:t xml:space="preserve">Мүсіндеудің қарапайым </w:t>
            </w:r>
            <w:r w:rsidR="008B38A4" w:rsidRPr="008B38A4">
              <w:rPr>
                <w:rFonts w:ascii="Times New Roman" w:hAnsi="Times New Roman" w:cs="Times New Roman"/>
                <w:bCs/>
                <w:sz w:val="24"/>
                <w:szCs w:val="24"/>
                <w:lang w:val="kk-KZ"/>
              </w:rPr>
              <w:lastRenderedPageBreak/>
              <w:t>тәсілдерін (кесектерді үлкен бөліктерден бөліп алу, оларды біртұтас етіп біріктіру, сазбалшықты өздігінен илеу) үйрету.</w:t>
            </w:r>
            <w:r w:rsidR="008B38A4" w:rsidRPr="008B38A4">
              <w:rPr>
                <w:rFonts w:ascii="Times New Roman" w:eastAsia="Times New Roman" w:hAnsi="Times New Roman" w:cs="Times New Roman"/>
                <w:bCs/>
                <w:sz w:val="24"/>
                <w:szCs w:val="24"/>
                <w:lang w:val="kk-KZ" w:eastAsia="ru-RU"/>
              </w:rPr>
              <w:t xml:space="preserve"> </w:t>
            </w:r>
            <w:r w:rsidR="008B38A4">
              <w:rPr>
                <w:rFonts w:ascii="Times New Roman" w:eastAsia="Times New Roman" w:hAnsi="Times New Roman" w:cs="Times New Roman"/>
                <w:bCs/>
                <w:sz w:val="24"/>
                <w:szCs w:val="24"/>
                <w:lang w:val="kk-KZ" w:eastAsia="ru-RU"/>
              </w:rPr>
              <w:t>(м</w:t>
            </w:r>
            <w:r w:rsidR="008B38A4" w:rsidRPr="008B38A4">
              <w:rPr>
                <w:rFonts w:ascii="Times New Roman" w:eastAsia="Times New Roman" w:hAnsi="Times New Roman" w:cs="Times New Roman"/>
                <w:bCs/>
                <w:sz w:val="24"/>
                <w:szCs w:val="24"/>
                <w:lang w:val="kk-KZ" w:eastAsia="ru-RU"/>
              </w:rPr>
              <w:t>үсіндеу</w:t>
            </w:r>
            <w:r w:rsidR="008B38A4">
              <w:rPr>
                <w:rFonts w:ascii="Times New Roman" w:eastAsia="Times New Roman" w:hAnsi="Times New Roman" w:cs="Times New Roman"/>
                <w:bCs/>
                <w:sz w:val="24"/>
                <w:szCs w:val="24"/>
                <w:lang w:val="kk-KZ" w:eastAsia="ru-RU"/>
              </w:rPr>
              <w:t>)</w:t>
            </w:r>
          </w:p>
          <w:p w14:paraId="79591893" w14:textId="77777777" w:rsidR="00757D7E" w:rsidRPr="008B38A4" w:rsidRDefault="00757D7E" w:rsidP="00A77572">
            <w:pPr>
              <w:rPr>
                <w:rFonts w:ascii="Times New Roman" w:eastAsia="Times New Roman" w:hAnsi="Times New Roman" w:cs="Times New Roman"/>
                <w:bCs/>
                <w:sz w:val="24"/>
                <w:szCs w:val="24"/>
                <w:lang w:val="kk-KZ" w:eastAsia="ru-RU"/>
              </w:rPr>
            </w:pPr>
          </w:p>
          <w:p w14:paraId="6A10AD8B" w14:textId="77777777" w:rsidR="00757D7E" w:rsidRPr="008B38A4" w:rsidRDefault="00757D7E" w:rsidP="00A77572">
            <w:pPr>
              <w:rPr>
                <w:rFonts w:ascii="Times New Roman" w:eastAsia="Times New Roman" w:hAnsi="Times New Roman" w:cs="Times New Roman"/>
                <w:bCs/>
                <w:color w:val="000000"/>
                <w:sz w:val="24"/>
                <w:szCs w:val="24"/>
                <w:lang w:val="kk-KZ" w:eastAsia="ru-RU"/>
              </w:rPr>
            </w:pPr>
          </w:p>
        </w:tc>
        <w:tc>
          <w:tcPr>
            <w:tcW w:w="2508" w:type="dxa"/>
            <w:gridSpan w:val="3"/>
          </w:tcPr>
          <w:p w14:paraId="33F344CC" w14:textId="7548EF82" w:rsidR="008B38A4" w:rsidRPr="008B38A4" w:rsidRDefault="00757D7E" w:rsidP="008B38A4">
            <w:pPr>
              <w:pStyle w:val="aa"/>
              <w:rPr>
                <w:rFonts w:ascii="Times New Roman" w:hAnsi="Times New Roman" w:cs="Times New Roman"/>
                <w:bCs/>
                <w:sz w:val="24"/>
                <w:szCs w:val="24"/>
                <w:lang w:val="kk-KZ"/>
              </w:rPr>
            </w:pPr>
            <w:r w:rsidRPr="008B38A4">
              <w:rPr>
                <w:rFonts w:ascii="Times New Roman" w:eastAsia="Times New Roman" w:hAnsi="Times New Roman" w:cs="Times New Roman"/>
                <w:bCs/>
                <w:sz w:val="24"/>
                <w:szCs w:val="24"/>
                <w:lang w:val="kk-KZ" w:eastAsia="ru-RU"/>
              </w:rPr>
              <w:lastRenderedPageBreak/>
              <w:t xml:space="preserve">«Қақпақтар»                            үстел-үсті  ойыны Мақсаты: Балаларды ұқсас  заттарды топтастыра білуге үйрету,саусақ </w:t>
            </w:r>
            <w:r w:rsidRPr="008B38A4">
              <w:rPr>
                <w:rFonts w:ascii="Times New Roman" w:eastAsia="Times New Roman" w:hAnsi="Times New Roman" w:cs="Times New Roman"/>
                <w:bCs/>
                <w:sz w:val="24"/>
                <w:szCs w:val="24"/>
                <w:lang w:val="kk-KZ" w:eastAsia="ru-RU"/>
              </w:rPr>
              <w:lastRenderedPageBreak/>
              <w:t>моторикаларын дамыту.</w:t>
            </w:r>
            <w:r w:rsidR="008B38A4" w:rsidRPr="008B38A4">
              <w:rPr>
                <w:rFonts w:ascii="Times New Roman" w:hAnsi="Times New Roman" w:cs="Times New Roman"/>
                <w:bCs/>
                <w:sz w:val="24"/>
                <w:szCs w:val="24"/>
                <w:lang w:val="kk-KZ"/>
              </w:rPr>
              <w:t xml:space="preserve"> </w:t>
            </w:r>
          </w:p>
          <w:p w14:paraId="16A312D7" w14:textId="1207149D" w:rsidR="008B38A4" w:rsidRPr="008B38A4" w:rsidRDefault="008B38A4" w:rsidP="008B38A4">
            <w:pPr>
              <w:pStyle w:val="aa"/>
              <w:rPr>
                <w:rFonts w:ascii="Times New Roman" w:eastAsia="Calibri" w:hAnsi="Times New Roman" w:cs="Times New Roman"/>
                <w:bCs/>
                <w:sz w:val="24"/>
                <w:szCs w:val="24"/>
                <w:lang w:val="kk-KZ"/>
              </w:rPr>
            </w:pPr>
            <w:r w:rsidRPr="008B38A4">
              <w:rPr>
                <w:rFonts w:ascii="Times New Roman" w:hAnsi="Times New Roman" w:cs="Times New Roman"/>
                <w:bCs/>
                <w:sz w:val="24"/>
                <w:szCs w:val="24"/>
                <w:lang w:val="kk-KZ"/>
              </w:rPr>
              <w:t>Қарапайым құрылысты үлгі бойынша, ересектің көмегімен, өз бетінше құрастыру</w:t>
            </w:r>
            <w:r>
              <w:rPr>
                <w:rFonts w:ascii="Times New Roman" w:hAnsi="Times New Roman" w:cs="Times New Roman"/>
                <w:bCs/>
                <w:sz w:val="24"/>
                <w:szCs w:val="24"/>
                <w:lang w:val="kk-KZ"/>
              </w:rPr>
              <w:t>.</w:t>
            </w:r>
            <w:r w:rsidRPr="008B38A4">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(қ</w:t>
            </w:r>
            <w:r w:rsidRPr="008B38A4">
              <w:rPr>
                <w:rFonts w:ascii="Times New Roman" w:hAnsi="Times New Roman" w:cs="Times New Roman"/>
                <w:bCs/>
                <w:sz w:val="24"/>
                <w:szCs w:val="24"/>
                <w:lang w:val="kk-KZ"/>
              </w:rPr>
              <w:t>ұрастыру</w:t>
            </w:r>
            <w:r>
              <w:rPr>
                <w:rFonts w:ascii="Times New Roman" w:hAnsi="Times New Roman" w:cs="Times New Roman"/>
                <w:bCs/>
                <w:sz w:val="24"/>
                <w:szCs w:val="24"/>
                <w:lang w:val="kk-KZ"/>
              </w:rPr>
              <w:t>)</w:t>
            </w:r>
          </w:p>
          <w:p w14:paraId="70A8648A" w14:textId="09167596" w:rsidR="00757D7E" w:rsidRPr="008B38A4" w:rsidRDefault="00757D7E" w:rsidP="008B38A4">
            <w:pPr>
              <w:pStyle w:val="aa"/>
              <w:rPr>
                <w:rFonts w:ascii="Times New Roman" w:eastAsia="Times New Roman" w:hAnsi="Times New Roman" w:cs="Times New Roman"/>
                <w:bCs/>
                <w:sz w:val="24"/>
                <w:szCs w:val="24"/>
                <w:lang w:val="kk-KZ" w:eastAsia="ru-RU"/>
              </w:rPr>
            </w:pPr>
          </w:p>
        </w:tc>
        <w:tc>
          <w:tcPr>
            <w:tcW w:w="2594" w:type="dxa"/>
          </w:tcPr>
          <w:p w14:paraId="26A28775" w14:textId="7FDA89F8" w:rsidR="008B38A4" w:rsidRDefault="00757D7E" w:rsidP="008B38A4">
            <w:pPr>
              <w:rPr>
                <w:rFonts w:ascii="Times New Roman" w:eastAsia="Calibri" w:hAnsi="Times New Roman" w:cs="Times New Roman"/>
                <w:sz w:val="24"/>
                <w:szCs w:val="24"/>
                <w:lang w:val="kk-KZ"/>
              </w:rPr>
            </w:pPr>
            <w:r w:rsidRPr="008B38A4">
              <w:rPr>
                <w:rFonts w:ascii="Times New Roman" w:eastAsia="Times New Roman" w:hAnsi="Times New Roman" w:cs="Times New Roman"/>
                <w:bCs/>
                <w:sz w:val="24"/>
                <w:szCs w:val="24"/>
                <w:lang w:val="kk-KZ" w:eastAsia="ru-RU"/>
              </w:rPr>
              <w:lastRenderedPageBreak/>
              <w:t xml:space="preserve">«Достық»                          саусақ ойын жатығуы Мақсаты: Балалардың саусақ моторикасын дамыту,ересектің нұсқауы  бойынша қимылдар жасауға </w:t>
            </w:r>
            <w:r w:rsidRPr="008B38A4">
              <w:rPr>
                <w:rFonts w:ascii="Times New Roman" w:eastAsia="Times New Roman" w:hAnsi="Times New Roman" w:cs="Times New Roman"/>
                <w:bCs/>
                <w:sz w:val="24"/>
                <w:szCs w:val="24"/>
                <w:lang w:val="kk-KZ" w:eastAsia="ru-RU"/>
              </w:rPr>
              <w:lastRenderedPageBreak/>
              <w:t>үйрету</w:t>
            </w:r>
            <w:r w:rsidR="008B38A4">
              <w:rPr>
                <w:rFonts w:ascii="Times New Roman" w:eastAsia="Times New Roman" w:hAnsi="Times New Roman" w:cs="Times New Roman"/>
                <w:bCs/>
                <w:sz w:val="24"/>
                <w:szCs w:val="24"/>
                <w:lang w:val="kk-KZ" w:eastAsia="ru-RU"/>
              </w:rPr>
              <w:t>.</w:t>
            </w:r>
            <w:r w:rsidR="008B38A4" w:rsidRPr="000464B4">
              <w:rPr>
                <w:rFonts w:ascii="Times New Roman" w:eastAsia="Calibri" w:hAnsi="Times New Roman" w:cs="Times New Roman"/>
                <w:sz w:val="24"/>
                <w:szCs w:val="24"/>
                <w:lang w:val="kk-KZ"/>
              </w:rPr>
              <w:t xml:space="preserve"> 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r w:rsidR="008B38A4">
              <w:rPr>
                <w:rFonts w:ascii="Times New Roman" w:eastAsia="Calibri" w:hAnsi="Times New Roman" w:cs="Times New Roman"/>
                <w:sz w:val="24"/>
                <w:szCs w:val="24"/>
                <w:lang w:val="kk-KZ"/>
              </w:rPr>
              <w:t>.</w:t>
            </w:r>
          </w:p>
          <w:p w14:paraId="0725F9B9" w14:textId="443351EB" w:rsidR="00757D7E" w:rsidRPr="008B38A4" w:rsidRDefault="008B38A4" w:rsidP="008B38A4">
            <w:pPr>
              <w:rPr>
                <w:rFonts w:ascii="Times New Roman" w:eastAsia="Times New Roman" w:hAnsi="Times New Roman" w:cs="Times New Roman"/>
                <w:bCs/>
                <w:sz w:val="24"/>
                <w:szCs w:val="24"/>
                <w:lang w:val="kk-KZ" w:eastAsia="ru-RU"/>
              </w:rPr>
            </w:pPr>
            <w:r>
              <w:rPr>
                <w:rFonts w:ascii="Times New Roman" w:eastAsia="Calibri" w:hAnsi="Times New Roman" w:cs="Times New Roman"/>
                <w:sz w:val="24"/>
                <w:szCs w:val="24"/>
                <w:lang w:val="kk-KZ"/>
              </w:rPr>
              <w:t>(көркем әдебиет)</w:t>
            </w:r>
          </w:p>
          <w:p w14:paraId="56E9DDC9" w14:textId="77777777" w:rsidR="00757D7E" w:rsidRPr="008B38A4" w:rsidRDefault="00757D7E" w:rsidP="00A77572">
            <w:pPr>
              <w:spacing w:line="259" w:lineRule="auto"/>
              <w:rPr>
                <w:rFonts w:ascii="Times New Roman" w:eastAsia="Times New Roman" w:hAnsi="Times New Roman" w:cs="Times New Roman"/>
                <w:bCs/>
                <w:color w:val="000000"/>
                <w:sz w:val="24"/>
                <w:szCs w:val="24"/>
                <w:lang w:val="kk-KZ" w:eastAsia="ru-RU"/>
              </w:rPr>
            </w:pPr>
          </w:p>
        </w:tc>
        <w:tc>
          <w:tcPr>
            <w:tcW w:w="2936" w:type="dxa"/>
          </w:tcPr>
          <w:p w14:paraId="79EC99A7" w14:textId="77777777" w:rsidR="008B38A4" w:rsidRDefault="00757D7E" w:rsidP="00A77572">
            <w:pPr>
              <w:kinsoku w:val="0"/>
              <w:overflowPunct w:val="0"/>
              <w:textAlignment w:val="baseline"/>
              <w:rPr>
                <w:rFonts w:ascii="Times New Roman" w:eastAsia="Calibri" w:hAnsi="Times New Roman" w:cs="Times New Roman"/>
                <w:bCs/>
                <w:kern w:val="24"/>
                <w:sz w:val="24"/>
                <w:szCs w:val="24"/>
                <w:lang w:val="kk-KZ" w:eastAsia="kk-KZ"/>
              </w:rPr>
            </w:pPr>
            <w:r w:rsidRPr="008B38A4">
              <w:rPr>
                <w:rFonts w:ascii="Times New Roman" w:eastAsia="Calibri" w:hAnsi="Times New Roman" w:cs="Times New Roman"/>
                <w:bCs/>
                <w:kern w:val="24"/>
                <w:sz w:val="24"/>
                <w:szCs w:val="24"/>
                <w:lang w:val="kk-KZ" w:eastAsia="kk-KZ"/>
              </w:rPr>
              <w:lastRenderedPageBreak/>
              <w:t>«</w:t>
            </w:r>
            <w:r w:rsidRPr="008B38A4">
              <w:rPr>
                <w:rFonts w:ascii="Times New Roman" w:hAnsi="Times New Roman" w:cs="Times New Roman"/>
                <w:bCs/>
                <w:sz w:val="24"/>
                <w:szCs w:val="24"/>
                <w:lang w:val="kk-KZ"/>
              </w:rPr>
              <w:t>Байланыстырып сөйлеу</w:t>
            </w:r>
            <w:r w:rsidR="008B38A4">
              <w:rPr>
                <w:rFonts w:ascii="Times New Roman" w:hAnsi="Times New Roman" w:cs="Times New Roman"/>
                <w:bCs/>
                <w:sz w:val="24"/>
                <w:szCs w:val="24"/>
                <w:lang w:val="kk-KZ"/>
              </w:rPr>
              <w:t>»</w:t>
            </w:r>
            <w:r w:rsidRPr="008B38A4">
              <w:rPr>
                <w:rFonts w:ascii="Times New Roman" w:hAnsi="Times New Roman" w:cs="Times New Roman"/>
                <w:bCs/>
                <w:sz w:val="24"/>
                <w:szCs w:val="24"/>
                <w:lang w:val="kk-KZ"/>
              </w:rPr>
              <w:t xml:space="preserve"> </w:t>
            </w:r>
            <w:r w:rsidRPr="008B38A4">
              <w:rPr>
                <w:rFonts w:ascii="Times New Roman" w:eastAsia="Calibri" w:hAnsi="Times New Roman" w:cs="Times New Roman"/>
                <w:bCs/>
                <w:kern w:val="24"/>
                <w:sz w:val="24"/>
                <w:szCs w:val="24"/>
                <w:lang w:val="kk-KZ" w:eastAsia="kk-KZ"/>
              </w:rPr>
              <w:t>Күз мезгілінің ерекшелігін айтып, тақпақ жаттатқызып, сөздік қорын молайту, есте сақтау  қабілетін дамыту.</w:t>
            </w:r>
            <w:r w:rsidR="008B38A4" w:rsidRPr="008B38A4">
              <w:rPr>
                <w:rFonts w:ascii="Times New Roman" w:hAnsi="Times New Roman" w:cs="Times New Roman"/>
                <w:bCs/>
                <w:sz w:val="24"/>
                <w:szCs w:val="24"/>
                <w:lang w:val="kk-KZ"/>
              </w:rPr>
              <w:t xml:space="preserve"> Ересектердің сөзін </w:t>
            </w:r>
            <w:r w:rsidR="008B38A4" w:rsidRPr="008B38A4">
              <w:rPr>
                <w:rFonts w:ascii="Times New Roman" w:hAnsi="Times New Roman" w:cs="Times New Roman"/>
                <w:bCs/>
                <w:sz w:val="24"/>
                <w:szCs w:val="24"/>
                <w:lang w:val="kk-KZ"/>
              </w:rPr>
              <w:lastRenderedPageBreak/>
              <w:t>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r w:rsidR="008B38A4" w:rsidRPr="008B38A4">
              <w:rPr>
                <w:rFonts w:ascii="Times New Roman" w:eastAsia="Calibri" w:hAnsi="Times New Roman" w:cs="Times New Roman"/>
                <w:bCs/>
                <w:kern w:val="24"/>
                <w:sz w:val="24"/>
                <w:szCs w:val="24"/>
                <w:lang w:val="kk-KZ" w:eastAsia="kk-KZ"/>
              </w:rPr>
              <w:t xml:space="preserve"> </w:t>
            </w:r>
          </w:p>
          <w:p w14:paraId="64EE4EF8" w14:textId="1B9D3AFC" w:rsidR="00757D7E" w:rsidRPr="008B38A4" w:rsidRDefault="008B38A4" w:rsidP="00A77572">
            <w:pPr>
              <w:kinsoku w:val="0"/>
              <w:overflowPunct w:val="0"/>
              <w:textAlignment w:val="baseline"/>
              <w:rPr>
                <w:rFonts w:ascii="Times New Roman" w:eastAsia="Calibri" w:hAnsi="Times New Roman" w:cs="Times New Roman"/>
                <w:bCs/>
                <w:kern w:val="24"/>
                <w:sz w:val="24"/>
                <w:szCs w:val="24"/>
                <w:lang w:val="kk-KZ" w:eastAsia="kk-KZ"/>
              </w:rPr>
            </w:pPr>
            <w:r>
              <w:rPr>
                <w:rFonts w:ascii="Times New Roman" w:eastAsia="Calibri" w:hAnsi="Times New Roman" w:cs="Times New Roman"/>
                <w:bCs/>
                <w:kern w:val="24"/>
                <w:sz w:val="24"/>
                <w:szCs w:val="24"/>
                <w:lang w:val="kk-KZ" w:eastAsia="kk-KZ"/>
              </w:rPr>
              <w:t>(с</w:t>
            </w:r>
            <w:r w:rsidRPr="008B38A4">
              <w:rPr>
                <w:rFonts w:ascii="Times New Roman" w:eastAsia="Calibri" w:hAnsi="Times New Roman" w:cs="Times New Roman"/>
                <w:bCs/>
                <w:kern w:val="24"/>
                <w:sz w:val="24"/>
                <w:szCs w:val="24"/>
                <w:lang w:val="kk-KZ" w:eastAsia="kk-KZ"/>
              </w:rPr>
              <w:t>өйлеуді дамыту</w:t>
            </w:r>
            <w:r>
              <w:rPr>
                <w:rFonts w:ascii="Times New Roman" w:eastAsia="Calibri" w:hAnsi="Times New Roman" w:cs="Times New Roman"/>
                <w:bCs/>
                <w:kern w:val="24"/>
                <w:sz w:val="24"/>
                <w:szCs w:val="24"/>
                <w:lang w:val="kk-KZ" w:eastAsia="kk-KZ"/>
              </w:rPr>
              <w:t>)</w:t>
            </w:r>
          </w:p>
        </w:tc>
        <w:tc>
          <w:tcPr>
            <w:tcW w:w="2421" w:type="dxa"/>
          </w:tcPr>
          <w:p w14:paraId="25586FF7" w14:textId="24061226" w:rsidR="00757D7E" w:rsidRPr="008B38A4" w:rsidRDefault="00757D7E" w:rsidP="00A77572">
            <w:pPr>
              <w:spacing w:line="259" w:lineRule="auto"/>
              <w:rPr>
                <w:rFonts w:ascii="Times New Roman" w:hAnsi="Times New Roman" w:cs="Times New Roman"/>
                <w:bCs/>
                <w:sz w:val="24"/>
                <w:szCs w:val="24"/>
                <w:lang w:val="kk-KZ"/>
              </w:rPr>
            </w:pPr>
            <w:r w:rsidRPr="008B38A4">
              <w:rPr>
                <w:rFonts w:ascii="Times New Roman" w:eastAsia="Times New Roman" w:hAnsi="Times New Roman" w:cs="Times New Roman"/>
                <w:bCs/>
                <w:sz w:val="24"/>
                <w:szCs w:val="24"/>
                <w:lang w:val="kk-KZ" w:eastAsia="ru-RU"/>
              </w:rPr>
              <w:lastRenderedPageBreak/>
              <w:t>«Әуе шарлары» дидактикалық ойын</w:t>
            </w:r>
            <w:r w:rsidRPr="008B38A4">
              <w:rPr>
                <w:rFonts w:ascii="Times New Roman" w:hAnsi="Times New Roman" w:cs="Times New Roman"/>
                <w:bCs/>
                <w:sz w:val="24"/>
                <w:szCs w:val="24"/>
                <w:lang w:val="kk-KZ"/>
              </w:rPr>
              <w:t xml:space="preserve">                       </w:t>
            </w:r>
            <w:r w:rsidRPr="008B38A4">
              <w:rPr>
                <w:rFonts w:ascii="Times New Roman" w:eastAsia="Times New Roman" w:hAnsi="Times New Roman" w:cs="Times New Roman"/>
                <w:bCs/>
                <w:sz w:val="24"/>
                <w:szCs w:val="24"/>
                <w:lang w:val="kk-KZ" w:eastAsia="ru-RU"/>
              </w:rPr>
              <w:t>Мақсаты: пішіндері бойынша ажырату.</w:t>
            </w:r>
            <w:r w:rsidR="008B38A4" w:rsidRPr="008B38A4">
              <w:rPr>
                <w:rFonts w:ascii="Times New Roman" w:eastAsia="Calibri" w:hAnsi="Times New Roman" w:cs="Times New Roman"/>
                <w:bCs/>
                <w:sz w:val="24"/>
                <w:szCs w:val="24"/>
                <w:lang w:val="kk-KZ"/>
              </w:rPr>
              <w:t xml:space="preserve"> Өлшемдері әртүрлі геометриялық фигураларды  пішіні </w:t>
            </w:r>
            <w:r w:rsidR="008B38A4" w:rsidRPr="008B38A4">
              <w:rPr>
                <w:rFonts w:ascii="Times New Roman" w:eastAsia="Calibri" w:hAnsi="Times New Roman" w:cs="Times New Roman"/>
                <w:bCs/>
                <w:sz w:val="24"/>
                <w:szCs w:val="24"/>
                <w:lang w:val="kk-KZ"/>
              </w:rPr>
              <w:lastRenderedPageBreak/>
              <w:t>бойынша топтастыруды үйрету.</w:t>
            </w:r>
            <w:r w:rsidR="008B38A4" w:rsidRPr="008B38A4">
              <w:rPr>
                <w:rFonts w:ascii="Times New Roman" w:hAnsi="Times New Roman" w:cs="Times New Roman"/>
                <w:bCs/>
                <w:sz w:val="24"/>
                <w:szCs w:val="24"/>
                <w:lang w:val="kk-KZ"/>
              </w:rPr>
              <w:t xml:space="preserve"> </w:t>
            </w:r>
            <w:r w:rsidR="008B38A4">
              <w:rPr>
                <w:rFonts w:ascii="Times New Roman" w:hAnsi="Times New Roman" w:cs="Times New Roman"/>
                <w:bCs/>
                <w:sz w:val="24"/>
                <w:szCs w:val="24"/>
                <w:lang w:val="kk-KZ"/>
              </w:rPr>
              <w:t>(</w:t>
            </w:r>
            <w:r w:rsidR="008B38A4" w:rsidRPr="008B38A4">
              <w:rPr>
                <w:rFonts w:ascii="Times New Roman" w:hAnsi="Times New Roman" w:cs="Times New Roman"/>
                <w:bCs/>
                <w:sz w:val="24"/>
                <w:szCs w:val="24"/>
                <w:lang w:val="kk-KZ"/>
              </w:rPr>
              <w:t xml:space="preserve"> </w:t>
            </w:r>
            <w:r w:rsidR="008B38A4">
              <w:rPr>
                <w:rFonts w:ascii="Times New Roman" w:eastAsia="Calibri" w:hAnsi="Times New Roman" w:cs="Times New Roman"/>
                <w:bCs/>
                <w:sz w:val="24"/>
                <w:szCs w:val="24"/>
                <w:lang w:val="kk-KZ"/>
              </w:rPr>
              <w:t>с</w:t>
            </w:r>
            <w:r w:rsidR="008B38A4" w:rsidRPr="008B38A4">
              <w:rPr>
                <w:rFonts w:ascii="Times New Roman" w:eastAsia="Calibri" w:hAnsi="Times New Roman" w:cs="Times New Roman"/>
                <w:bCs/>
                <w:sz w:val="24"/>
                <w:szCs w:val="24"/>
                <w:lang w:val="kk-KZ"/>
              </w:rPr>
              <w:t>енсорика</w:t>
            </w:r>
            <w:r w:rsidR="008B38A4">
              <w:rPr>
                <w:rFonts w:ascii="Times New Roman" w:hAnsi="Times New Roman" w:cs="Times New Roman"/>
                <w:bCs/>
                <w:sz w:val="24"/>
                <w:szCs w:val="24"/>
                <w:lang w:val="kk-KZ"/>
              </w:rPr>
              <w:t>)</w:t>
            </w:r>
            <w:r w:rsidR="008B38A4" w:rsidRPr="008B38A4">
              <w:rPr>
                <w:rFonts w:ascii="Times New Roman" w:hAnsi="Times New Roman" w:cs="Times New Roman"/>
                <w:bCs/>
                <w:sz w:val="24"/>
                <w:szCs w:val="24"/>
                <w:lang w:val="kk-KZ"/>
              </w:rPr>
              <w:t xml:space="preserve">                          </w:t>
            </w:r>
          </w:p>
        </w:tc>
      </w:tr>
      <w:tr w:rsidR="008024E3" w:rsidRPr="00A77572" w14:paraId="629C2ED3" w14:textId="77777777" w:rsidTr="008024E3">
        <w:trPr>
          <w:trHeight w:val="4529"/>
        </w:trPr>
        <w:tc>
          <w:tcPr>
            <w:tcW w:w="2681" w:type="dxa"/>
            <w:vMerge w:val="restart"/>
          </w:tcPr>
          <w:p w14:paraId="4BC73861" w14:textId="77777777" w:rsidR="008C2AFD" w:rsidRDefault="008C2AFD" w:rsidP="00A77572">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78" w:type="dxa"/>
          </w:tcPr>
          <w:p w14:paraId="5619E78A" w14:textId="3D7702F5" w:rsidR="008C2AFD" w:rsidRDefault="008C2AFD" w:rsidP="00A77572">
            <w:pPr>
              <w:rPr>
                <w:rFonts w:ascii="Times New Roman" w:hAnsi="Times New Roman" w:cs="Times New Roman"/>
                <w:bCs/>
                <w:sz w:val="24"/>
                <w:szCs w:val="24"/>
                <w:lang w:val="kk-KZ"/>
              </w:rPr>
            </w:pPr>
            <w:r w:rsidRPr="008B38A4">
              <w:rPr>
                <w:rFonts w:ascii="Times New Roman" w:hAnsi="Times New Roman" w:cs="Times New Roman"/>
                <w:bCs/>
                <w:sz w:val="24"/>
                <w:szCs w:val="24"/>
                <w:lang w:val="kk-KZ"/>
              </w:rPr>
              <w:t xml:space="preserve"> Музыкамен жүруге, қарапайым би қимылдарын көрсетуге (аяқты топылдату, аяқтан аяққа ауысу, қол шапалақтау, сылдырмақты сылдырлату) үйрету. Ойындарда кейіпкерлердің қимылдарын (құс, аю, қоян) көрсетуге ынталандыру. </w:t>
            </w:r>
            <w:r w:rsidRPr="008B38A4">
              <w:rPr>
                <w:rFonts w:ascii="Times New Roman" w:hAnsi="Times New Roman" w:cs="Times New Roman"/>
                <w:bCs/>
                <w:color w:val="000000"/>
                <w:sz w:val="24"/>
                <w:szCs w:val="24"/>
                <w:lang w:val="kk-KZ"/>
              </w:rPr>
              <w:t xml:space="preserve">   «Тыңдай білем» әнін үйрету                                      «Құлақ-мұрын» Мақсаты:  балалардың зейіні мен қабылдау </w:t>
            </w:r>
            <w:r w:rsidRPr="008B38A4">
              <w:rPr>
                <w:rFonts w:ascii="Times New Roman" w:hAnsi="Times New Roman" w:cs="Times New Roman"/>
                <w:bCs/>
                <w:color w:val="000000"/>
                <w:sz w:val="24"/>
                <w:szCs w:val="24"/>
                <w:lang w:val="kk-KZ"/>
              </w:rPr>
              <w:lastRenderedPageBreak/>
              <w:t>әрекетін дамыту.</w:t>
            </w:r>
            <w:r w:rsidRPr="008B38A4">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(м</w:t>
            </w:r>
            <w:r w:rsidRPr="008B38A4">
              <w:rPr>
                <w:rFonts w:ascii="Times New Roman" w:hAnsi="Times New Roman" w:cs="Times New Roman"/>
                <w:bCs/>
                <w:sz w:val="24"/>
                <w:szCs w:val="24"/>
                <w:lang w:val="kk-KZ"/>
              </w:rPr>
              <w:t>узыка</w:t>
            </w:r>
            <w:r>
              <w:rPr>
                <w:rFonts w:ascii="Times New Roman" w:hAnsi="Times New Roman" w:cs="Times New Roman"/>
                <w:bCs/>
                <w:sz w:val="24"/>
                <w:szCs w:val="24"/>
                <w:lang w:val="kk-KZ"/>
              </w:rPr>
              <w:t>)</w:t>
            </w:r>
          </w:p>
          <w:p w14:paraId="0667C84F" w14:textId="77777777" w:rsidR="008C2AFD" w:rsidRDefault="008C2AFD" w:rsidP="00A77572">
            <w:pPr>
              <w:rPr>
                <w:rFonts w:ascii="Times New Roman" w:hAnsi="Times New Roman" w:cs="Times New Roman"/>
                <w:bCs/>
                <w:sz w:val="24"/>
                <w:szCs w:val="24"/>
                <w:lang w:val="kk-KZ"/>
              </w:rPr>
            </w:pPr>
          </w:p>
          <w:p w14:paraId="76F3CAA0" w14:textId="77777777" w:rsidR="008C2AFD" w:rsidRDefault="008C2AFD" w:rsidP="00A77572">
            <w:pPr>
              <w:rPr>
                <w:rFonts w:ascii="Times New Roman" w:hAnsi="Times New Roman" w:cs="Times New Roman"/>
                <w:bCs/>
                <w:sz w:val="24"/>
                <w:szCs w:val="24"/>
                <w:lang w:val="kk-KZ"/>
              </w:rPr>
            </w:pPr>
          </w:p>
          <w:p w14:paraId="0D5DA69D" w14:textId="77777777" w:rsidR="008C2AFD" w:rsidRDefault="008C2AFD" w:rsidP="00A77572">
            <w:pPr>
              <w:rPr>
                <w:rFonts w:ascii="Times New Roman" w:hAnsi="Times New Roman" w:cs="Times New Roman"/>
                <w:bCs/>
                <w:sz w:val="24"/>
                <w:szCs w:val="24"/>
                <w:lang w:val="kk-KZ"/>
              </w:rPr>
            </w:pPr>
          </w:p>
          <w:p w14:paraId="524EA589" w14:textId="77777777" w:rsidR="008C2AFD" w:rsidRDefault="008C2AFD" w:rsidP="00A77572">
            <w:pPr>
              <w:rPr>
                <w:rFonts w:ascii="Times New Roman" w:hAnsi="Times New Roman" w:cs="Times New Roman"/>
                <w:bCs/>
                <w:sz w:val="24"/>
                <w:szCs w:val="24"/>
                <w:lang w:val="kk-KZ"/>
              </w:rPr>
            </w:pPr>
          </w:p>
          <w:p w14:paraId="33D68C62" w14:textId="77777777" w:rsidR="008C2AFD" w:rsidRDefault="008C2AFD" w:rsidP="00A77572">
            <w:pPr>
              <w:rPr>
                <w:rFonts w:ascii="Times New Roman" w:hAnsi="Times New Roman" w:cs="Times New Roman"/>
                <w:bCs/>
                <w:sz w:val="24"/>
                <w:szCs w:val="24"/>
                <w:lang w:val="kk-KZ"/>
              </w:rPr>
            </w:pPr>
          </w:p>
          <w:p w14:paraId="134ADF82" w14:textId="77777777" w:rsidR="008C2AFD" w:rsidRDefault="008C2AFD" w:rsidP="00A77572">
            <w:pPr>
              <w:rPr>
                <w:rFonts w:ascii="Times New Roman" w:hAnsi="Times New Roman" w:cs="Times New Roman"/>
                <w:bCs/>
                <w:sz w:val="24"/>
                <w:szCs w:val="24"/>
                <w:lang w:val="kk-KZ"/>
              </w:rPr>
            </w:pPr>
          </w:p>
          <w:p w14:paraId="0A2F9708" w14:textId="77777777" w:rsidR="008C2AFD" w:rsidRDefault="008C2AFD" w:rsidP="00A77572">
            <w:pPr>
              <w:rPr>
                <w:rFonts w:ascii="Times New Roman" w:hAnsi="Times New Roman" w:cs="Times New Roman"/>
                <w:bCs/>
                <w:sz w:val="24"/>
                <w:szCs w:val="24"/>
                <w:lang w:val="kk-KZ"/>
              </w:rPr>
            </w:pPr>
          </w:p>
          <w:p w14:paraId="4AE255BD" w14:textId="77777777" w:rsidR="008C2AFD" w:rsidRDefault="008C2AFD" w:rsidP="00A77572">
            <w:pPr>
              <w:rPr>
                <w:rFonts w:ascii="Times New Roman" w:hAnsi="Times New Roman" w:cs="Times New Roman"/>
                <w:bCs/>
                <w:sz w:val="24"/>
                <w:szCs w:val="24"/>
                <w:lang w:val="kk-KZ"/>
              </w:rPr>
            </w:pPr>
          </w:p>
          <w:p w14:paraId="647D3FE5" w14:textId="77777777" w:rsidR="008C2AFD" w:rsidRDefault="008C2AFD" w:rsidP="00A77572">
            <w:pPr>
              <w:rPr>
                <w:rFonts w:ascii="Times New Roman" w:hAnsi="Times New Roman" w:cs="Times New Roman"/>
                <w:bCs/>
                <w:sz w:val="24"/>
                <w:szCs w:val="24"/>
                <w:lang w:val="kk-KZ"/>
              </w:rPr>
            </w:pPr>
          </w:p>
          <w:p w14:paraId="5DB9348E" w14:textId="77777777" w:rsidR="008C2AFD" w:rsidRDefault="008C2AFD" w:rsidP="00A77572">
            <w:pPr>
              <w:rPr>
                <w:rFonts w:ascii="Times New Roman" w:hAnsi="Times New Roman" w:cs="Times New Roman"/>
                <w:bCs/>
                <w:sz w:val="24"/>
                <w:szCs w:val="24"/>
                <w:lang w:val="kk-KZ"/>
              </w:rPr>
            </w:pPr>
          </w:p>
          <w:p w14:paraId="278CDD5F" w14:textId="77777777" w:rsidR="008C2AFD" w:rsidRDefault="008C2AFD" w:rsidP="00A77572">
            <w:pPr>
              <w:rPr>
                <w:rFonts w:ascii="Times New Roman" w:hAnsi="Times New Roman" w:cs="Times New Roman"/>
                <w:bCs/>
                <w:sz w:val="24"/>
                <w:szCs w:val="24"/>
                <w:lang w:val="kk-KZ"/>
              </w:rPr>
            </w:pPr>
          </w:p>
          <w:p w14:paraId="66ECA8E7" w14:textId="77777777" w:rsidR="008C2AFD" w:rsidRDefault="008C2AFD" w:rsidP="00A77572">
            <w:pPr>
              <w:rPr>
                <w:rFonts w:ascii="Times New Roman" w:hAnsi="Times New Roman" w:cs="Times New Roman"/>
                <w:bCs/>
                <w:sz w:val="24"/>
                <w:szCs w:val="24"/>
                <w:lang w:val="kk-KZ"/>
              </w:rPr>
            </w:pPr>
          </w:p>
          <w:p w14:paraId="6A036374" w14:textId="77777777" w:rsidR="008C2AFD" w:rsidRDefault="008C2AFD" w:rsidP="00A77572">
            <w:pPr>
              <w:rPr>
                <w:rFonts w:ascii="Times New Roman" w:hAnsi="Times New Roman" w:cs="Times New Roman"/>
                <w:bCs/>
                <w:sz w:val="24"/>
                <w:szCs w:val="24"/>
                <w:lang w:val="kk-KZ"/>
              </w:rPr>
            </w:pPr>
          </w:p>
          <w:p w14:paraId="0DA3C25B" w14:textId="77777777" w:rsidR="008C2AFD" w:rsidRDefault="008C2AFD" w:rsidP="00A77572">
            <w:pPr>
              <w:rPr>
                <w:rFonts w:ascii="Times New Roman" w:hAnsi="Times New Roman" w:cs="Times New Roman"/>
                <w:bCs/>
                <w:sz w:val="24"/>
                <w:szCs w:val="24"/>
                <w:lang w:val="kk-KZ"/>
              </w:rPr>
            </w:pPr>
          </w:p>
          <w:p w14:paraId="471591C3" w14:textId="3ECDD695" w:rsidR="008C2AFD" w:rsidRPr="008B38A4" w:rsidRDefault="008C2AFD" w:rsidP="00A77572">
            <w:pPr>
              <w:rPr>
                <w:rFonts w:ascii="Times New Roman" w:hAnsi="Times New Roman" w:cs="Times New Roman"/>
                <w:bCs/>
                <w:sz w:val="24"/>
                <w:szCs w:val="24"/>
                <w:lang w:val="kk-KZ"/>
              </w:rPr>
            </w:pPr>
          </w:p>
        </w:tc>
        <w:tc>
          <w:tcPr>
            <w:tcW w:w="2508" w:type="dxa"/>
            <w:gridSpan w:val="3"/>
          </w:tcPr>
          <w:p w14:paraId="3ABE0F68" w14:textId="333BBBB3" w:rsidR="008C2AFD" w:rsidRDefault="008C2AFD" w:rsidP="00A77572">
            <w:pPr>
              <w:rPr>
                <w:rFonts w:ascii="Times New Roman" w:hAnsi="Times New Roman" w:cs="Times New Roman"/>
                <w:bCs/>
                <w:sz w:val="24"/>
                <w:szCs w:val="24"/>
                <w:lang w:val="kk-KZ"/>
              </w:rPr>
            </w:pPr>
            <w:r w:rsidRPr="008B38A4">
              <w:rPr>
                <w:rFonts w:ascii="Times New Roman" w:hAnsi="Times New Roman" w:cs="Times New Roman"/>
                <w:bCs/>
                <w:sz w:val="24"/>
                <w:szCs w:val="24"/>
                <w:lang w:val="kk-KZ"/>
              </w:rPr>
              <w:lastRenderedPageBreak/>
              <w:t xml:space="preserve">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w:t>
            </w:r>
            <w:r w:rsidRPr="008B38A4">
              <w:rPr>
                <w:rFonts w:ascii="Times New Roman" w:hAnsi="Times New Roman" w:cs="Times New Roman"/>
                <w:bCs/>
                <w:sz w:val="24"/>
                <w:szCs w:val="24"/>
                <w:lang w:val="kk-KZ"/>
              </w:rPr>
              <w:lastRenderedPageBreak/>
              <w:t>және керісінше ауысу.                            Дербес қимыл белсенділігі.</w:t>
            </w:r>
          </w:p>
          <w:p w14:paraId="4BA4F471" w14:textId="77777777" w:rsidR="008C2AFD" w:rsidRDefault="008C2AFD" w:rsidP="00A77572">
            <w:pPr>
              <w:rPr>
                <w:rFonts w:ascii="Times New Roman" w:hAnsi="Times New Roman" w:cs="Times New Roman"/>
                <w:bCs/>
                <w:sz w:val="24"/>
                <w:szCs w:val="24"/>
                <w:lang w:val="kk-KZ"/>
              </w:rPr>
            </w:pPr>
          </w:p>
          <w:p w14:paraId="17782E1A" w14:textId="77777777" w:rsidR="008C2AFD" w:rsidRDefault="008C2AFD" w:rsidP="00A77572">
            <w:pPr>
              <w:rPr>
                <w:rFonts w:ascii="Times New Roman" w:hAnsi="Times New Roman" w:cs="Times New Roman"/>
                <w:bCs/>
                <w:sz w:val="24"/>
                <w:szCs w:val="24"/>
                <w:lang w:val="kk-KZ"/>
              </w:rPr>
            </w:pPr>
          </w:p>
          <w:p w14:paraId="5FAF2A31" w14:textId="77777777" w:rsidR="008C2AFD" w:rsidRDefault="008C2AFD" w:rsidP="00A77572">
            <w:pPr>
              <w:rPr>
                <w:rFonts w:ascii="Times New Roman" w:hAnsi="Times New Roman" w:cs="Times New Roman"/>
                <w:bCs/>
                <w:sz w:val="24"/>
                <w:szCs w:val="24"/>
                <w:lang w:val="kk-KZ"/>
              </w:rPr>
            </w:pPr>
          </w:p>
          <w:p w14:paraId="39176E94" w14:textId="77777777" w:rsidR="008C2AFD" w:rsidRDefault="008C2AFD" w:rsidP="00A77572">
            <w:pPr>
              <w:rPr>
                <w:rFonts w:ascii="Times New Roman" w:hAnsi="Times New Roman" w:cs="Times New Roman"/>
                <w:bCs/>
                <w:sz w:val="24"/>
                <w:szCs w:val="24"/>
                <w:lang w:val="kk-KZ"/>
              </w:rPr>
            </w:pPr>
          </w:p>
          <w:p w14:paraId="5B0FFA27" w14:textId="77777777" w:rsidR="008C2AFD" w:rsidRDefault="008C2AFD" w:rsidP="00A77572">
            <w:pPr>
              <w:rPr>
                <w:rFonts w:ascii="Times New Roman" w:hAnsi="Times New Roman" w:cs="Times New Roman"/>
                <w:bCs/>
                <w:sz w:val="24"/>
                <w:szCs w:val="24"/>
                <w:lang w:val="kk-KZ"/>
              </w:rPr>
            </w:pPr>
          </w:p>
          <w:p w14:paraId="0A04BF85" w14:textId="77777777" w:rsidR="008C2AFD" w:rsidRDefault="008C2AFD" w:rsidP="00A77572">
            <w:pPr>
              <w:rPr>
                <w:rFonts w:ascii="Times New Roman" w:hAnsi="Times New Roman" w:cs="Times New Roman"/>
                <w:bCs/>
                <w:sz w:val="24"/>
                <w:szCs w:val="24"/>
                <w:lang w:val="kk-KZ"/>
              </w:rPr>
            </w:pPr>
          </w:p>
          <w:p w14:paraId="2F691D3F" w14:textId="77777777" w:rsidR="008C2AFD" w:rsidRDefault="008C2AFD" w:rsidP="00A77572">
            <w:pPr>
              <w:rPr>
                <w:rFonts w:ascii="Times New Roman" w:hAnsi="Times New Roman" w:cs="Times New Roman"/>
                <w:bCs/>
                <w:sz w:val="24"/>
                <w:szCs w:val="24"/>
                <w:lang w:val="kk-KZ"/>
              </w:rPr>
            </w:pPr>
          </w:p>
          <w:p w14:paraId="33C78AF0" w14:textId="77777777" w:rsidR="008C2AFD" w:rsidRDefault="008C2AFD" w:rsidP="00A77572">
            <w:pPr>
              <w:rPr>
                <w:rFonts w:ascii="Times New Roman" w:hAnsi="Times New Roman" w:cs="Times New Roman"/>
                <w:bCs/>
                <w:sz w:val="24"/>
                <w:szCs w:val="24"/>
                <w:lang w:val="kk-KZ"/>
              </w:rPr>
            </w:pPr>
          </w:p>
          <w:p w14:paraId="29F29E7E" w14:textId="77777777" w:rsidR="008C2AFD" w:rsidRDefault="008C2AFD" w:rsidP="00A77572">
            <w:pPr>
              <w:rPr>
                <w:rFonts w:ascii="Times New Roman" w:hAnsi="Times New Roman" w:cs="Times New Roman"/>
                <w:bCs/>
                <w:sz w:val="24"/>
                <w:szCs w:val="24"/>
                <w:lang w:val="kk-KZ"/>
              </w:rPr>
            </w:pPr>
          </w:p>
          <w:p w14:paraId="1821BD49" w14:textId="77777777" w:rsidR="008C2AFD" w:rsidRDefault="008C2AFD" w:rsidP="00A77572">
            <w:pPr>
              <w:rPr>
                <w:rFonts w:ascii="Times New Roman" w:hAnsi="Times New Roman" w:cs="Times New Roman"/>
                <w:bCs/>
                <w:sz w:val="24"/>
                <w:szCs w:val="24"/>
                <w:lang w:val="kk-KZ"/>
              </w:rPr>
            </w:pPr>
          </w:p>
          <w:p w14:paraId="5232AD9F" w14:textId="77777777" w:rsidR="008C2AFD" w:rsidRDefault="008C2AFD" w:rsidP="00A77572">
            <w:pPr>
              <w:rPr>
                <w:rFonts w:ascii="Times New Roman" w:hAnsi="Times New Roman" w:cs="Times New Roman"/>
                <w:bCs/>
                <w:sz w:val="24"/>
                <w:szCs w:val="24"/>
                <w:lang w:val="kk-KZ"/>
              </w:rPr>
            </w:pPr>
          </w:p>
          <w:p w14:paraId="6E0F65FB" w14:textId="77777777" w:rsidR="008C2AFD" w:rsidRDefault="008C2AFD" w:rsidP="00A77572">
            <w:pPr>
              <w:rPr>
                <w:rFonts w:ascii="Times New Roman" w:hAnsi="Times New Roman" w:cs="Times New Roman"/>
                <w:bCs/>
                <w:sz w:val="24"/>
                <w:szCs w:val="24"/>
                <w:lang w:val="kk-KZ"/>
              </w:rPr>
            </w:pPr>
          </w:p>
          <w:p w14:paraId="1E18AFE4" w14:textId="77777777" w:rsidR="008C2AFD" w:rsidRDefault="008C2AFD" w:rsidP="00A77572">
            <w:pPr>
              <w:rPr>
                <w:rFonts w:ascii="Times New Roman" w:hAnsi="Times New Roman" w:cs="Times New Roman"/>
                <w:bCs/>
                <w:sz w:val="24"/>
                <w:szCs w:val="24"/>
                <w:lang w:val="kk-KZ"/>
              </w:rPr>
            </w:pPr>
          </w:p>
          <w:p w14:paraId="6089F6C0" w14:textId="77777777" w:rsidR="008C2AFD" w:rsidRDefault="008C2AFD" w:rsidP="00A77572">
            <w:pPr>
              <w:rPr>
                <w:rFonts w:ascii="Times New Roman" w:hAnsi="Times New Roman" w:cs="Times New Roman"/>
                <w:bCs/>
                <w:sz w:val="24"/>
                <w:szCs w:val="24"/>
                <w:lang w:val="kk-KZ"/>
              </w:rPr>
            </w:pPr>
          </w:p>
          <w:p w14:paraId="2185ADFF" w14:textId="5BCB91CB" w:rsidR="008C2AFD" w:rsidRPr="008B38A4" w:rsidRDefault="008C2AFD" w:rsidP="00A77572">
            <w:pPr>
              <w:rPr>
                <w:rFonts w:ascii="Times New Roman" w:hAnsi="Times New Roman" w:cs="Times New Roman"/>
                <w:bCs/>
                <w:sz w:val="24"/>
                <w:szCs w:val="24"/>
                <w:lang w:val="kk-KZ"/>
              </w:rPr>
            </w:pPr>
          </w:p>
        </w:tc>
        <w:tc>
          <w:tcPr>
            <w:tcW w:w="2594" w:type="dxa"/>
          </w:tcPr>
          <w:p w14:paraId="12390AA4" w14:textId="77777777" w:rsidR="008C2AFD" w:rsidRDefault="008C2AFD" w:rsidP="00A77572">
            <w:pPr>
              <w:rPr>
                <w:rFonts w:ascii="Times New Roman" w:hAnsi="Times New Roman" w:cs="Times New Roman"/>
                <w:bCs/>
                <w:sz w:val="24"/>
                <w:szCs w:val="24"/>
                <w:lang w:val="kk-KZ"/>
              </w:rPr>
            </w:pPr>
          </w:p>
          <w:p w14:paraId="6009BE5F" w14:textId="77777777" w:rsidR="008C2AFD" w:rsidRDefault="008C2AFD" w:rsidP="00A77572">
            <w:pPr>
              <w:rPr>
                <w:rFonts w:ascii="Times New Roman" w:hAnsi="Times New Roman" w:cs="Times New Roman"/>
                <w:bCs/>
                <w:sz w:val="24"/>
                <w:szCs w:val="24"/>
                <w:lang w:val="kk-KZ"/>
              </w:rPr>
            </w:pPr>
          </w:p>
          <w:p w14:paraId="54DC51F6" w14:textId="77777777" w:rsidR="008C2AFD" w:rsidRDefault="008C2AFD" w:rsidP="00A77572">
            <w:pPr>
              <w:rPr>
                <w:rFonts w:ascii="Times New Roman" w:hAnsi="Times New Roman" w:cs="Times New Roman"/>
                <w:bCs/>
                <w:sz w:val="24"/>
                <w:szCs w:val="24"/>
                <w:lang w:val="kk-KZ"/>
              </w:rPr>
            </w:pPr>
          </w:p>
          <w:p w14:paraId="15225669" w14:textId="77777777" w:rsidR="008C2AFD" w:rsidRDefault="008C2AFD" w:rsidP="00A77572">
            <w:pPr>
              <w:rPr>
                <w:rFonts w:ascii="Times New Roman" w:hAnsi="Times New Roman" w:cs="Times New Roman"/>
                <w:bCs/>
                <w:sz w:val="24"/>
                <w:szCs w:val="24"/>
                <w:lang w:val="kk-KZ"/>
              </w:rPr>
            </w:pPr>
          </w:p>
          <w:p w14:paraId="4B9C9972" w14:textId="77777777" w:rsidR="008C2AFD" w:rsidRDefault="008C2AFD" w:rsidP="00A77572">
            <w:pPr>
              <w:rPr>
                <w:rFonts w:ascii="Times New Roman" w:hAnsi="Times New Roman" w:cs="Times New Roman"/>
                <w:bCs/>
                <w:sz w:val="24"/>
                <w:szCs w:val="24"/>
                <w:lang w:val="kk-KZ"/>
              </w:rPr>
            </w:pPr>
          </w:p>
          <w:p w14:paraId="09E071B3" w14:textId="77777777" w:rsidR="008C2AFD" w:rsidRDefault="008C2AFD" w:rsidP="00A77572">
            <w:pPr>
              <w:rPr>
                <w:rFonts w:ascii="Times New Roman" w:hAnsi="Times New Roman" w:cs="Times New Roman"/>
                <w:bCs/>
                <w:sz w:val="24"/>
                <w:szCs w:val="24"/>
                <w:lang w:val="kk-KZ"/>
              </w:rPr>
            </w:pPr>
          </w:p>
          <w:p w14:paraId="1C333473" w14:textId="77777777" w:rsidR="008C2AFD" w:rsidRDefault="008C2AFD" w:rsidP="00A77572">
            <w:pPr>
              <w:rPr>
                <w:rFonts w:ascii="Times New Roman" w:hAnsi="Times New Roman" w:cs="Times New Roman"/>
                <w:bCs/>
                <w:sz w:val="24"/>
                <w:szCs w:val="24"/>
                <w:lang w:val="kk-KZ"/>
              </w:rPr>
            </w:pPr>
          </w:p>
          <w:p w14:paraId="24E2C376" w14:textId="77777777" w:rsidR="008C2AFD" w:rsidRDefault="008C2AFD" w:rsidP="00A77572">
            <w:pPr>
              <w:rPr>
                <w:rFonts w:ascii="Times New Roman" w:hAnsi="Times New Roman" w:cs="Times New Roman"/>
                <w:bCs/>
                <w:sz w:val="24"/>
                <w:szCs w:val="24"/>
                <w:lang w:val="kk-KZ"/>
              </w:rPr>
            </w:pPr>
          </w:p>
          <w:p w14:paraId="5815CF95" w14:textId="77777777" w:rsidR="008C2AFD" w:rsidRDefault="008C2AFD" w:rsidP="00A77572">
            <w:pPr>
              <w:rPr>
                <w:rFonts w:ascii="Times New Roman" w:hAnsi="Times New Roman" w:cs="Times New Roman"/>
                <w:bCs/>
                <w:sz w:val="24"/>
                <w:szCs w:val="24"/>
                <w:lang w:val="kk-KZ"/>
              </w:rPr>
            </w:pPr>
          </w:p>
          <w:p w14:paraId="66BEB78D" w14:textId="77777777" w:rsidR="008C2AFD" w:rsidRDefault="008C2AFD" w:rsidP="00A77572">
            <w:pPr>
              <w:rPr>
                <w:rFonts w:ascii="Times New Roman" w:hAnsi="Times New Roman" w:cs="Times New Roman"/>
                <w:bCs/>
                <w:sz w:val="24"/>
                <w:szCs w:val="24"/>
                <w:lang w:val="kk-KZ"/>
              </w:rPr>
            </w:pPr>
          </w:p>
          <w:p w14:paraId="08BD9939" w14:textId="77777777" w:rsidR="008C2AFD" w:rsidRDefault="008C2AFD" w:rsidP="00A77572">
            <w:pPr>
              <w:rPr>
                <w:rFonts w:ascii="Times New Roman" w:hAnsi="Times New Roman" w:cs="Times New Roman"/>
                <w:bCs/>
                <w:sz w:val="24"/>
                <w:szCs w:val="24"/>
                <w:lang w:val="kk-KZ"/>
              </w:rPr>
            </w:pPr>
          </w:p>
          <w:p w14:paraId="166A0868" w14:textId="77777777" w:rsidR="008C2AFD" w:rsidRDefault="008C2AFD" w:rsidP="00A77572">
            <w:pPr>
              <w:rPr>
                <w:rFonts w:ascii="Times New Roman" w:hAnsi="Times New Roman" w:cs="Times New Roman"/>
                <w:bCs/>
                <w:sz w:val="24"/>
                <w:szCs w:val="24"/>
                <w:lang w:val="kk-KZ"/>
              </w:rPr>
            </w:pPr>
          </w:p>
          <w:p w14:paraId="7F8C8BF5" w14:textId="77777777" w:rsidR="008C2AFD" w:rsidRDefault="008C2AFD" w:rsidP="00A77572">
            <w:pPr>
              <w:rPr>
                <w:rFonts w:ascii="Times New Roman" w:hAnsi="Times New Roman" w:cs="Times New Roman"/>
                <w:bCs/>
                <w:sz w:val="24"/>
                <w:szCs w:val="24"/>
                <w:lang w:val="kk-KZ"/>
              </w:rPr>
            </w:pPr>
          </w:p>
          <w:p w14:paraId="78B3F31A" w14:textId="77777777" w:rsidR="008C2AFD" w:rsidRDefault="008C2AFD" w:rsidP="00A77572">
            <w:pPr>
              <w:rPr>
                <w:rFonts w:ascii="Times New Roman" w:hAnsi="Times New Roman" w:cs="Times New Roman"/>
                <w:bCs/>
                <w:sz w:val="24"/>
                <w:szCs w:val="24"/>
                <w:lang w:val="kk-KZ"/>
              </w:rPr>
            </w:pPr>
          </w:p>
          <w:p w14:paraId="602B4049" w14:textId="77777777" w:rsidR="008C2AFD" w:rsidRDefault="008C2AFD" w:rsidP="00A77572">
            <w:pPr>
              <w:rPr>
                <w:rFonts w:ascii="Times New Roman" w:hAnsi="Times New Roman" w:cs="Times New Roman"/>
                <w:bCs/>
                <w:sz w:val="24"/>
                <w:szCs w:val="24"/>
                <w:lang w:val="kk-KZ"/>
              </w:rPr>
            </w:pPr>
          </w:p>
          <w:p w14:paraId="1599FA26" w14:textId="77777777" w:rsidR="008C2AFD" w:rsidRPr="008B38A4" w:rsidRDefault="008C2AFD" w:rsidP="00A77572">
            <w:pPr>
              <w:rPr>
                <w:rFonts w:ascii="Times New Roman" w:hAnsi="Times New Roman" w:cs="Times New Roman"/>
                <w:bCs/>
                <w:sz w:val="24"/>
                <w:szCs w:val="24"/>
                <w:u w:val="single"/>
                <w:lang w:val="kk-KZ"/>
              </w:rPr>
            </w:pPr>
          </w:p>
        </w:tc>
        <w:tc>
          <w:tcPr>
            <w:tcW w:w="2936" w:type="dxa"/>
          </w:tcPr>
          <w:p w14:paraId="02C33189" w14:textId="2AC9833A" w:rsidR="008C2AFD" w:rsidRDefault="008C2AFD" w:rsidP="00A77572">
            <w:pPr>
              <w:rPr>
                <w:rFonts w:ascii="Times New Roman" w:hAnsi="Times New Roman" w:cs="Times New Roman"/>
                <w:bCs/>
                <w:sz w:val="24"/>
                <w:szCs w:val="24"/>
                <w:lang w:val="kk-KZ"/>
              </w:rPr>
            </w:pPr>
            <w:r w:rsidRPr="008B38A4">
              <w:rPr>
                <w:rFonts w:ascii="Times New Roman" w:hAnsi="Times New Roman" w:cs="Times New Roman"/>
                <w:bCs/>
                <w:sz w:val="24"/>
                <w:szCs w:val="24"/>
                <w:lang w:val="kk-KZ"/>
              </w:rPr>
              <w:t xml:space="preserve">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Дербес қимыл белсенділігі.                                   </w:t>
            </w:r>
          </w:p>
          <w:p w14:paraId="38D7FBE4" w14:textId="77777777" w:rsidR="008C2AFD" w:rsidRDefault="008C2AFD" w:rsidP="00A77572">
            <w:pPr>
              <w:rPr>
                <w:rFonts w:ascii="Times New Roman" w:hAnsi="Times New Roman" w:cs="Times New Roman"/>
                <w:bCs/>
                <w:sz w:val="24"/>
                <w:szCs w:val="24"/>
                <w:lang w:val="kk-KZ"/>
              </w:rPr>
            </w:pPr>
          </w:p>
          <w:p w14:paraId="509C19F5" w14:textId="77777777" w:rsidR="008C2AFD" w:rsidRDefault="008C2AFD" w:rsidP="00A77572">
            <w:pPr>
              <w:rPr>
                <w:rFonts w:ascii="Times New Roman" w:hAnsi="Times New Roman" w:cs="Times New Roman"/>
                <w:bCs/>
                <w:sz w:val="24"/>
                <w:szCs w:val="24"/>
                <w:lang w:val="kk-KZ"/>
              </w:rPr>
            </w:pPr>
          </w:p>
          <w:p w14:paraId="0751041E" w14:textId="77777777" w:rsidR="008C2AFD" w:rsidRDefault="008C2AFD" w:rsidP="00A77572">
            <w:pPr>
              <w:rPr>
                <w:rFonts w:ascii="Times New Roman" w:hAnsi="Times New Roman" w:cs="Times New Roman"/>
                <w:bCs/>
                <w:sz w:val="24"/>
                <w:szCs w:val="24"/>
                <w:lang w:val="kk-KZ"/>
              </w:rPr>
            </w:pPr>
          </w:p>
          <w:p w14:paraId="0AFA0429" w14:textId="77777777" w:rsidR="008C2AFD" w:rsidRDefault="008C2AFD" w:rsidP="00A77572">
            <w:pPr>
              <w:rPr>
                <w:rFonts w:ascii="Times New Roman" w:hAnsi="Times New Roman" w:cs="Times New Roman"/>
                <w:bCs/>
                <w:sz w:val="24"/>
                <w:szCs w:val="24"/>
                <w:lang w:val="kk-KZ"/>
              </w:rPr>
            </w:pPr>
          </w:p>
          <w:p w14:paraId="6ACC1B1F" w14:textId="77777777" w:rsidR="008C2AFD" w:rsidRDefault="008C2AFD" w:rsidP="00A77572">
            <w:pPr>
              <w:rPr>
                <w:rFonts w:ascii="Times New Roman" w:hAnsi="Times New Roman" w:cs="Times New Roman"/>
                <w:bCs/>
                <w:sz w:val="24"/>
                <w:szCs w:val="24"/>
                <w:lang w:val="kk-KZ"/>
              </w:rPr>
            </w:pPr>
          </w:p>
          <w:p w14:paraId="3E8EE70B" w14:textId="77777777" w:rsidR="008C2AFD" w:rsidRDefault="008C2AFD" w:rsidP="00A77572">
            <w:pPr>
              <w:rPr>
                <w:rFonts w:ascii="Times New Roman" w:hAnsi="Times New Roman" w:cs="Times New Roman"/>
                <w:bCs/>
                <w:sz w:val="24"/>
                <w:szCs w:val="24"/>
                <w:lang w:val="kk-KZ"/>
              </w:rPr>
            </w:pPr>
          </w:p>
          <w:p w14:paraId="0E2903FF" w14:textId="77777777" w:rsidR="008C2AFD" w:rsidRDefault="008C2AFD" w:rsidP="00A77572">
            <w:pPr>
              <w:rPr>
                <w:rFonts w:ascii="Times New Roman" w:hAnsi="Times New Roman" w:cs="Times New Roman"/>
                <w:bCs/>
                <w:sz w:val="24"/>
                <w:szCs w:val="24"/>
                <w:lang w:val="kk-KZ"/>
              </w:rPr>
            </w:pPr>
          </w:p>
          <w:p w14:paraId="2C99F403" w14:textId="77777777" w:rsidR="008C2AFD" w:rsidRDefault="008C2AFD" w:rsidP="00A77572">
            <w:pPr>
              <w:rPr>
                <w:rFonts w:ascii="Times New Roman" w:hAnsi="Times New Roman" w:cs="Times New Roman"/>
                <w:bCs/>
                <w:sz w:val="24"/>
                <w:szCs w:val="24"/>
                <w:lang w:val="kk-KZ"/>
              </w:rPr>
            </w:pPr>
          </w:p>
          <w:p w14:paraId="2026E518" w14:textId="77777777" w:rsidR="008C2AFD" w:rsidRDefault="008C2AFD" w:rsidP="00A77572">
            <w:pPr>
              <w:rPr>
                <w:rFonts w:ascii="Times New Roman" w:hAnsi="Times New Roman" w:cs="Times New Roman"/>
                <w:bCs/>
                <w:sz w:val="24"/>
                <w:szCs w:val="24"/>
                <w:lang w:val="kk-KZ"/>
              </w:rPr>
            </w:pPr>
          </w:p>
          <w:p w14:paraId="3007691E" w14:textId="77777777" w:rsidR="008C2AFD" w:rsidRDefault="008C2AFD" w:rsidP="00A77572">
            <w:pPr>
              <w:rPr>
                <w:rFonts w:ascii="Times New Roman" w:hAnsi="Times New Roman" w:cs="Times New Roman"/>
                <w:bCs/>
                <w:sz w:val="24"/>
                <w:szCs w:val="24"/>
                <w:lang w:val="kk-KZ"/>
              </w:rPr>
            </w:pPr>
          </w:p>
          <w:p w14:paraId="051F5867" w14:textId="77777777" w:rsidR="008C2AFD" w:rsidRDefault="008C2AFD" w:rsidP="00A77572">
            <w:pPr>
              <w:rPr>
                <w:rFonts w:ascii="Times New Roman" w:hAnsi="Times New Roman" w:cs="Times New Roman"/>
                <w:bCs/>
                <w:sz w:val="24"/>
                <w:szCs w:val="24"/>
                <w:lang w:val="kk-KZ"/>
              </w:rPr>
            </w:pPr>
          </w:p>
          <w:p w14:paraId="71A604C5" w14:textId="77777777" w:rsidR="008C2AFD" w:rsidRDefault="008C2AFD" w:rsidP="00A77572">
            <w:pPr>
              <w:rPr>
                <w:rFonts w:ascii="Times New Roman" w:hAnsi="Times New Roman" w:cs="Times New Roman"/>
                <w:bCs/>
                <w:sz w:val="24"/>
                <w:szCs w:val="24"/>
                <w:lang w:val="kk-KZ"/>
              </w:rPr>
            </w:pPr>
          </w:p>
          <w:p w14:paraId="0D102149" w14:textId="77777777" w:rsidR="008C2AFD" w:rsidRDefault="008C2AFD" w:rsidP="00A77572">
            <w:pPr>
              <w:rPr>
                <w:rFonts w:ascii="Times New Roman" w:hAnsi="Times New Roman" w:cs="Times New Roman"/>
                <w:bCs/>
                <w:sz w:val="24"/>
                <w:szCs w:val="24"/>
                <w:lang w:val="kk-KZ"/>
              </w:rPr>
            </w:pPr>
          </w:p>
          <w:p w14:paraId="3FA8B54C" w14:textId="77777777" w:rsidR="008C2AFD" w:rsidRDefault="008C2AFD" w:rsidP="00A77572">
            <w:pPr>
              <w:rPr>
                <w:rFonts w:ascii="Times New Roman" w:hAnsi="Times New Roman" w:cs="Times New Roman"/>
                <w:bCs/>
                <w:sz w:val="24"/>
                <w:szCs w:val="24"/>
                <w:lang w:val="kk-KZ"/>
              </w:rPr>
            </w:pPr>
          </w:p>
          <w:p w14:paraId="4F1E42AB" w14:textId="790CB8B8" w:rsidR="008C2AFD" w:rsidRPr="008B38A4" w:rsidRDefault="008C2AFD" w:rsidP="00A77572">
            <w:pPr>
              <w:rPr>
                <w:rFonts w:ascii="Times New Roman" w:hAnsi="Times New Roman" w:cs="Times New Roman"/>
                <w:bCs/>
                <w:sz w:val="24"/>
                <w:szCs w:val="24"/>
                <w:bdr w:val="none" w:sz="0" w:space="0" w:color="auto" w:frame="1"/>
                <w:lang w:val="kk-KZ"/>
              </w:rPr>
            </w:pPr>
          </w:p>
        </w:tc>
        <w:tc>
          <w:tcPr>
            <w:tcW w:w="2421" w:type="dxa"/>
          </w:tcPr>
          <w:p w14:paraId="3213F957" w14:textId="77777777" w:rsidR="008C2AFD" w:rsidRPr="008B38A4" w:rsidRDefault="008C2AFD" w:rsidP="008C2AFD">
            <w:pPr>
              <w:rPr>
                <w:rFonts w:ascii="Times New Roman" w:hAnsi="Times New Roman" w:cs="Times New Roman"/>
                <w:bCs/>
                <w:sz w:val="24"/>
                <w:szCs w:val="24"/>
                <w:lang w:val="kk-KZ"/>
              </w:rPr>
            </w:pPr>
            <w:r w:rsidRPr="008B38A4">
              <w:rPr>
                <w:rFonts w:ascii="Times New Roman" w:hAnsi="Times New Roman" w:cs="Times New Roman"/>
                <w:bCs/>
                <w:sz w:val="24"/>
                <w:szCs w:val="24"/>
                <w:lang w:val="kk-KZ"/>
              </w:rPr>
              <w:lastRenderedPageBreak/>
              <w:t xml:space="preserve">Дене шынықтыру </w:t>
            </w:r>
          </w:p>
          <w:p w14:paraId="005D66B8" w14:textId="43515CB7" w:rsidR="008C2AFD" w:rsidRDefault="008C2AFD" w:rsidP="008C2AFD">
            <w:pPr>
              <w:rPr>
                <w:rFonts w:ascii="Times New Roman" w:hAnsi="Times New Roman" w:cs="Times New Roman"/>
                <w:bCs/>
                <w:sz w:val="24"/>
                <w:szCs w:val="24"/>
                <w:lang w:val="kk-KZ"/>
              </w:rPr>
            </w:pPr>
            <w:r w:rsidRPr="008B38A4">
              <w:rPr>
                <w:rFonts w:ascii="Times New Roman" w:hAnsi="Times New Roman" w:cs="Times New Roman"/>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w:t>
            </w:r>
            <w:r w:rsidRPr="008B38A4">
              <w:rPr>
                <w:rFonts w:ascii="Times New Roman" w:hAnsi="Times New Roman" w:cs="Times New Roman"/>
                <w:bCs/>
                <w:sz w:val="24"/>
                <w:szCs w:val="24"/>
                <w:lang w:val="kk-KZ"/>
              </w:rPr>
              <w:lastRenderedPageBreak/>
              <w:t>жүруден жүгіруге және керісінше ауысу. Дербес қимыл белсенділігі.</w:t>
            </w:r>
          </w:p>
          <w:p w14:paraId="4B629838" w14:textId="77777777" w:rsidR="008C2AFD" w:rsidRDefault="008C2AFD" w:rsidP="00A77572">
            <w:pPr>
              <w:rPr>
                <w:rFonts w:ascii="Times New Roman" w:hAnsi="Times New Roman" w:cs="Times New Roman"/>
                <w:bCs/>
                <w:sz w:val="24"/>
                <w:szCs w:val="24"/>
                <w:lang w:val="kk-KZ"/>
              </w:rPr>
            </w:pPr>
          </w:p>
          <w:p w14:paraId="7D9FABC6" w14:textId="77777777" w:rsidR="008C2AFD" w:rsidRDefault="008C2AFD" w:rsidP="00A77572">
            <w:pPr>
              <w:rPr>
                <w:rFonts w:ascii="Times New Roman" w:hAnsi="Times New Roman" w:cs="Times New Roman"/>
                <w:bCs/>
                <w:sz w:val="24"/>
                <w:szCs w:val="24"/>
                <w:lang w:val="kk-KZ"/>
              </w:rPr>
            </w:pPr>
          </w:p>
          <w:p w14:paraId="675D8D08" w14:textId="77777777" w:rsidR="008C2AFD" w:rsidRDefault="008C2AFD" w:rsidP="00A77572">
            <w:pPr>
              <w:rPr>
                <w:rFonts w:ascii="Times New Roman" w:hAnsi="Times New Roman" w:cs="Times New Roman"/>
                <w:bCs/>
                <w:sz w:val="24"/>
                <w:szCs w:val="24"/>
                <w:lang w:val="kk-KZ"/>
              </w:rPr>
            </w:pPr>
          </w:p>
          <w:p w14:paraId="736FECD9" w14:textId="77777777" w:rsidR="008C2AFD" w:rsidRDefault="008C2AFD" w:rsidP="00A77572">
            <w:pPr>
              <w:rPr>
                <w:rFonts w:ascii="Times New Roman" w:hAnsi="Times New Roman" w:cs="Times New Roman"/>
                <w:bCs/>
                <w:sz w:val="24"/>
                <w:szCs w:val="24"/>
                <w:lang w:val="kk-KZ"/>
              </w:rPr>
            </w:pPr>
          </w:p>
          <w:p w14:paraId="10D431AA" w14:textId="77777777" w:rsidR="008C2AFD" w:rsidRDefault="008C2AFD" w:rsidP="00A77572">
            <w:pPr>
              <w:rPr>
                <w:rFonts w:ascii="Times New Roman" w:hAnsi="Times New Roman" w:cs="Times New Roman"/>
                <w:bCs/>
                <w:sz w:val="24"/>
                <w:szCs w:val="24"/>
                <w:lang w:val="kk-KZ"/>
              </w:rPr>
            </w:pPr>
          </w:p>
          <w:p w14:paraId="0F081161" w14:textId="77777777" w:rsidR="008C2AFD" w:rsidRDefault="008C2AFD" w:rsidP="00A77572">
            <w:pPr>
              <w:rPr>
                <w:rFonts w:ascii="Times New Roman" w:hAnsi="Times New Roman" w:cs="Times New Roman"/>
                <w:bCs/>
                <w:sz w:val="24"/>
                <w:szCs w:val="24"/>
                <w:lang w:val="kk-KZ"/>
              </w:rPr>
            </w:pPr>
          </w:p>
          <w:p w14:paraId="70FF75D4" w14:textId="77777777" w:rsidR="008C2AFD" w:rsidRDefault="008C2AFD" w:rsidP="00A77572">
            <w:pPr>
              <w:rPr>
                <w:rFonts w:ascii="Times New Roman" w:hAnsi="Times New Roman" w:cs="Times New Roman"/>
                <w:bCs/>
                <w:sz w:val="24"/>
                <w:szCs w:val="24"/>
                <w:lang w:val="kk-KZ"/>
              </w:rPr>
            </w:pPr>
          </w:p>
          <w:p w14:paraId="3C1A890F" w14:textId="77777777" w:rsidR="008C2AFD" w:rsidRDefault="008C2AFD" w:rsidP="00A77572">
            <w:pPr>
              <w:rPr>
                <w:rFonts w:ascii="Times New Roman" w:hAnsi="Times New Roman" w:cs="Times New Roman"/>
                <w:bCs/>
                <w:sz w:val="24"/>
                <w:szCs w:val="24"/>
                <w:lang w:val="kk-KZ"/>
              </w:rPr>
            </w:pPr>
          </w:p>
          <w:p w14:paraId="2D4A22CA" w14:textId="77777777" w:rsidR="008C2AFD" w:rsidRDefault="008C2AFD" w:rsidP="00A77572">
            <w:pPr>
              <w:rPr>
                <w:rFonts w:ascii="Times New Roman" w:hAnsi="Times New Roman" w:cs="Times New Roman"/>
                <w:bCs/>
                <w:sz w:val="24"/>
                <w:szCs w:val="24"/>
                <w:lang w:val="kk-KZ"/>
              </w:rPr>
            </w:pPr>
          </w:p>
          <w:p w14:paraId="0421E580" w14:textId="77777777" w:rsidR="008C2AFD" w:rsidRDefault="008C2AFD" w:rsidP="00A77572">
            <w:pPr>
              <w:rPr>
                <w:rFonts w:ascii="Times New Roman" w:hAnsi="Times New Roman" w:cs="Times New Roman"/>
                <w:bCs/>
                <w:sz w:val="24"/>
                <w:szCs w:val="24"/>
                <w:lang w:val="kk-KZ"/>
              </w:rPr>
            </w:pPr>
          </w:p>
          <w:p w14:paraId="5275DFFF" w14:textId="77777777" w:rsidR="008C2AFD" w:rsidRDefault="008C2AFD" w:rsidP="00A77572">
            <w:pPr>
              <w:rPr>
                <w:rFonts w:ascii="Times New Roman" w:hAnsi="Times New Roman" w:cs="Times New Roman"/>
                <w:bCs/>
                <w:sz w:val="24"/>
                <w:szCs w:val="24"/>
                <w:lang w:val="kk-KZ"/>
              </w:rPr>
            </w:pPr>
          </w:p>
          <w:p w14:paraId="39D5B77B" w14:textId="77777777" w:rsidR="008C2AFD" w:rsidRDefault="008C2AFD" w:rsidP="00A77572">
            <w:pPr>
              <w:rPr>
                <w:rFonts w:ascii="Times New Roman" w:hAnsi="Times New Roman" w:cs="Times New Roman"/>
                <w:bCs/>
                <w:sz w:val="24"/>
                <w:szCs w:val="24"/>
                <w:lang w:val="kk-KZ"/>
              </w:rPr>
            </w:pPr>
          </w:p>
          <w:p w14:paraId="513E7E12" w14:textId="77777777" w:rsidR="008C2AFD" w:rsidRDefault="008C2AFD" w:rsidP="00A77572">
            <w:pPr>
              <w:rPr>
                <w:rFonts w:ascii="Times New Roman" w:hAnsi="Times New Roman" w:cs="Times New Roman"/>
                <w:bCs/>
                <w:sz w:val="24"/>
                <w:szCs w:val="24"/>
                <w:lang w:val="kk-KZ"/>
              </w:rPr>
            </w:pPr>
          </w:p>
          <w:p w14:paraId="2E9479EB" w14:textId="77777777" w:rsidR="008C2AFD" w:rsidRDefault="008C2AFD" w:rsidP="00A77572">
            <w:pPr>
              <w:rPr>
                <w:rFonts w:ascii="Times New Roman" w:hAnsi="Times New Roman" w:cs="Times New Roman"/>
                <w:bCs/>
                <w:sz w:val="24"/>
                <w:szCs w:val="24"/>
                <w:lang w:val="kk-KZ"/>
              </w:rPr>
            </w:pPr>
          </w:p>
          <w:p w14:paraId="63E4FBC9" w14:textId="517DDCE9" w:rsidR="008C2AFD" w:rsidRPr="008B38A4" w:rsidRDefault="008C2AFD" w:rsidP="00A77572">
            <w:pPr>
              <w:tabs>
                <w:tab w:val="left" w:pos="9436"/>
              </w:tabs>
              <w:rPr>
                <w:rFonts w:ascii="Times New Roman" w:hAnsi="Times New Roman" w:cs="Times New Roman"/>
                <w:bCs/>
                <w:sz w:val="24"/>
                <w:szCs w:val="24"/>
                <w:lang w:val="kk-KZ"/>
              </w:rPr>
            </w:pPr>
          </w:p>
        </w:tc>
      </w:tr>
      <w:tr w:rsidR="008024E3" w:rsidRPr="00155D5F" w14:paraId="1EB4A919" w14:textId="77777777" w:rsidTr="008024E3">
        <w:trPr>
          <w:trHeight w:val="12545"/>
        </w:trPr>
        <w:tc>
          <w:tcPr>
            <w:tcW w:w="2681" w:type="dxa"/>
            <w:vMerge/>
          </w:tcPr>
          <w:p w14:paraId="6162965D" w14:textId="77777777" w:rsidR="008C2AFD" w:rsidRDefault="008C2AFD" w:rsidP="00A77572">
            <w:pPr>
              <w:rPr>
                <w:rFonts w:ascii="Times New Roman" w:hAnsi="Times New Roman" w:cs="Times New Roman"/>
                <w:b/>
                <w:bCs/>
                <w:sz w:val="24"/>
                <w:szCs w:val="20"/>
                <w:lang w:val="kk-KZ"/>
              </w:rPr>
            </w:pPr>
          </w:p>
        </w:tc>
        <w:tc>
          <w:tcPr>
            <w:tcW w:w="2878" w:type="dxa"/>
          </w:tcPr>
          <w:p w14:paraId="6A299001" w14:textId="391DBB4B" w:rsidR="008C2AFD" w:rsidRDefault="008C2AFD" w:rsidP="00A77572">
            <w:pPr>
              <w:rPr>
                <w:rFonts w:ascii="Times New Roman" w:hAnsi="Times New Roman" w:cs="Times New Roman"/>
                <w:bCs/>
                <w:sz w:val="24"/>
                <w:szCs w:val="24"/>
                <w:lang w:val="kk-KZ"/>
              </w:rPr>
            </w:pPr>
            <w:r w:rsidRPr="008B38A4">
              <w:rPr>
                <w:rFonts w:ascii="Times New Roman" w:hAnsi="Times New Roman" w:cs="Times New Roman"/>
                <w:bCs/>
                <w:sz w:val="24"/>
                <w:szCs w:val="24"/>
                <w:lang w:val="kk-KZ"/>
              </w:rPr>
              <w:t xml:space="preserve"> «Күн</w:t>
            </w:r>
            <w:r>
              <w:rPr>
                <w:rFonts w:ascii="Times New Roman" w:hAnsi="Times New Roman" w:cs="Times New Roman"/>
                <w:bCs/>
                <w:sz w:val="24"/>
                <w:szCs w:val="24"/>
                <w:lang w:val="kk-KZ"/>
              </w:rPr>
              <w:t>»</w:t>
            </w:r>
          </w:p>
          <w:p w14:paraId="13781F21" w14:textId="26F80294" w:rsidR="008C2AFD" w:rsidRPr="008B38A4" w:rsidRDefault="008C2AFD" w:rsidP="008C2AFD">
            <w:pPr>
              <w:rPr>
                <w:rFonts w:ascii="Times New Roman" w:hAnsi="Times New Roman" w:cs="Times New Roman"/>
                <w:bCs/>
                <w:sz w:val="24"/>
                <w:szCs w:val="24"/>
                <w:lang w:val="kk-KZ"/>
              </w:rPr>
            </w:pPr>
            <w:r w:rsidRPr="008B38A4">
              <w:rPr>
                <w:rFonts w:ascii="Times New Roman" w:hAnsi="Times New Roman" w:cs="Times New Roman"/>
                <w:bCs/>
                <w:sz w:val="24"/>
                <w:szCs w:val="24"/>
                <w:lang w:val="kk-KZ"/>
              </w:rPr>
              <w:t xml:space="preserve">Мақсаты: Күн туралы түсінік беру, қаламды  дұрыс ұстауға үйрету. Белгілі бір ережелерді орындау: дұрыс отыру, қағазды умаждамау, қаламды тарсылдатпау, жұмысты ұқыпты жасау. </w:t>
            </w:r>
            <w:r w:rsidR="004977D3">
              <w:rPr>
                <w:rFonts w:ascii="Times New Roman" w:hAnsi="Times New Roman" w:cs="Times New Roman"/>
                <w:bCs/>
                <w:sz w:val="24"/>
                <w:szCs w:val="24"/>
                <w:lang w:val="kk-KZ"/>
              </w:rPr>
              <w:t>(с</w:t>
            </w:r>
            <w:r w:rsidR="004977D3" w:rsidRPr="008B38A4">
              <w:rPr>
                <w:rFonts w:ascii="Times New Roman" w:hAnsi="Times New Roman" w:cs="Times New Roman"/>
                <w:bCs/>
                <w:sz w:val="24"/>
                <w:szCs w:val="24"/>
                <w:lang w:val="kk-KZ"/>
              </w:rPr>
              <w:t>урет салу</w:t>
            </w:r>
            <w:r w:rsidR="004977D3">
              <w:rPr>
                <w:rFonts w:ascii="Times New Roman" w:hAnsi="Times New Roman" w:cs="Times New Roman"/>
                <w:bCs/>
                <w:sz w:val="24"/>
                <w:szCs w:val="24"/>
                <w:lang w:val="kk-KZ"/>
              </w:rPr>
              <w:t>)</w:t>
            </w:r>
            <w:r w:rsidR="004977D3" w:rsidRPr="008B38A4">
              <w:rPr>
                <w:rFonts w:ascii="Times New Roman" w:hAnsi="Times New Roman" w:cs="Times New Roman"/>
                <w:bCs/>
                <w:sz w:val="24"/>
                <w:szCs w:val="24"/>
                <w:lang w:val="kk-KZ"/>
              </w:rPr>
              <w:t xml:space="preserve">                              </w:t>
            </w:r>
          </w:p>
          <w:p w14:paraId="1E2F5FAE" w14:textId="13C6DEB1" w:rsidR="008C2AFD" w:rsidRPr="008B38A4" w:rsidRDefault="008C2AFD" w:rsidP="00A77572">
            <w:pPr>
              <w:rPr>
                <w:rFonts w:ascii="Times New Roman" w:hAnsi="Times New Roman" w:cs="Times New Roman"/>
                <w:bCs/>
                <w:sz w:val="24"/>
                <w:szCs w:val="24"/>
                <w:lang w:val="kk-KZ"/>
              </w:rPr>
            </w:pPr>
            <w:r w:rsidRPr="008B38A4">
              <w:rPr>
                <w:rFonts w:ascii="Times New Roman" w:eastAsia="Calibri" w:hAnsi="Times New Roman" w:cs="Times New Roman"/>
                <w:bCs/>
                <w:sz w:val="24"/>
                <w:szCs w:val="24"/>
                <w:lang w:val="kk-KZ"/>
              </w:rPr>
              <w:t xml:space="preserve"> «</w:t>
            </w:r>
            <w:r w:rsidRPr="008B38A4">
              <w:rPr>
                <w:rFonts w:ascii="Times New Roman" w:hAnsi="Times New Roman" w:cs="Times New Roman"/>
                <w:bCs/>
                <w:sz w:val="24"/>
                <w:szCs w:val="24"/>
                <w:lang w:val="kk-KZ"/>
              </w:rPr>
              <w:t>Бауырсақ» ертегісі</w:t>
            </w:r>
            <w:r w:rsidRPr="008B38A4">
              <w:rPr>
                <w:rFonts w:ascii="Times New Roman" w:eastAsia="Calibri" w:hAnsi="Times New Roman" w:cs="Times New Roman"/>
                <w:bCs/>
                <w:sz w:val="24"/>
                <w:szCs w:val="24"/>
                <w:lang w:val="kk-KZ"/>
              </w:rPr>
              <w:t xml:space="preserve"> </w:t>
            </w:r>
            <w:r w:rsidRPr="008B38A4">
              <w:rPr>
                <w:rFonts w:ascii="Times New Roman" w:hAnsi="Times New Roman" w:cs="Times New Roman"/>
                <w:bCs/>
                <w:sz w:val="24"/>
                <w:szCs w:val="24"/>
                <w:lang w:val="kk-KZ"/>
              </w:rPr>
              <w:t>Мақсаты: балалардың зейінін, ойлау қабілеттерін дамыту. Ертегі кейіпкерлерінің бейнелерін іс-әрекетпен қайталау</w:t>
            </w:r>
            <w:r w:rsidR="004977D3">
              <w:rPr>
                <w:rFonts w:ascii="Times New Roman" w:hAnsi="Times New Roman" w:cs="Times New Roman"/>
                <w:bCs/>
                <w:sz w:val="24"/>
                <w:szCs w:val="24"/>
                <w:lang w:val="kk-KZ"/>
              </w:rPr>
              <w:t>.</w:t>
            </w:r>
            <w:r w:rsidR="004977D3" w:rsidRPr="008B38A4">
              <w:rPr>
                <w:rFonts w:ascii="Times New Roman" w:hAnsi="Times New Roman" w:cs="Times New Roman"/>
                <w:bCs/>
                <w:sz w:val="24"/>
                <w:szCs w:val="24"/>
                <w:lang w:val="kk-KZ"/>
              </w:rPr>
              <w:t xml:space="preserve"> </w:t>
            </w:r>
            <w:r w:rsidR="004977D3" w:rsidRPr="008B38A4">
              <w:rPr>
                <w:rFonts w:ascii="Times New Roman" w:eastAsia="Calibri" w:hAnsi="Times New Roman" w:cs="Times New Roman"/>
                <w:bCs/>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 </w:t>
            </w:r>
            <w:r w:rsidR="004977D3">
              <w:rPr>
                <w:rFonts w:ascii="Times New Roman" w:eastAsia="Calibri" w:hAnsi="Times New Roman" w:cs="Times New Roman"/>
                <w:bCs/>
                <w:sz w:val="24"/>
                <w:szCs w:val="24"/>
                <w:lang w:val="kk-KZ"/>
              </w:rPr>
              <w:t>(</w:t>
            </w:r>
            <w:r w:rsidR="004977D3">
              <w:rPr>
                <w:rFonts w:ascii="Times New Roman" w:hAnsi="Times New Roman" w:cs="Times New Roman"/>
                <w:bCs/>
                <w:sz w:val="24"/>
                <w:szCs w:val="24"/>
                <w:lang w:val="kk-KZ"/>
              </w:rPr>
              <w:t>к</w:t>
            </w:r>
            <w:r w:rsidR="004977D3" w:rsidRPr="008B38A4">
              <w:rPr>
                <w:rFonts w:ascii="Times New Roman" w:hAnsi="Times New Roman" w:cs="Times New Roman"/>
                <w:bCs/>
                <w:sz w:val="24"/>
                <w:szCs w:val="24"/>
                <w:lang w:val="kk-KZ"/>
              </w:rPr>
              <w:t>өркем әдебиет</w:t>
            </w:r>
            <w:r w:rsidR="004977D3">
              <w:rPr>
                <w:rFonts w:ascii="Times New Roman" w:hAnsi="Times New Roman" w:cs="Times New Roman"/>
                <w:bCs/>
                <w:sz w:val="24"/>
                <w:szCs w:val="24"/>
                <w:lang w:val="kk-KZ"/>
              </w:rPr>
              <w:t>)</w:t>
            </w:r>
            <w:r w:rsidR="004977D3" w:rsidRPr="008B38A4">
              <w:rPr>
                <w:rFonts w:ascii="Times New Roman" w:hAnsi="Times New Roman" w:cs="Times New Roman"/>
                <w:bCs/>
                <w:sz w:val="24"/>
                <w:szCs w:val="24"/>
                <w:lang w:val="kk-KZ"/>
              </w:rPr>
              <w:t xml:space="preserve">                      </w:t>
            </w:r>
            <w:r w:rsidR="004977D3" w:rsidRPr="008B38A4">
              <w:rPr>
                <w:rFonts w:ascii="Times New Roman" w:eastAsia="Calibri" w:hAnsi="Times New Roman" w:cs="Times New Roman"/>
                <w:bCs/>
                <w:sz w:val="24"/>
                <w:szCs w:val="24"/>
                <w:lang w:val="kk-KZ"/>
              </w:rPr>
              <w:t xml:space="preserve">                     </w:t>
            </w:r>
          </w:p>
        </w:tc>
        <w:tc>
          <w:tcPr>
            <w:tcW w:w="2508" w:type="dxa"/>
            <w:gridSpan w:val="3"/>
          </w:tcPr>
          <w:p w14:paraId="6124BE98" w14:textId="7F966E1E" w:rsidR="008C2AFD" w:rsidRDefault="008C2AFD" w:rsidP="00A77572">
            <w:pPr>
              <w:rPr>
                <w:rFonts w:ascii="Times New Roman" w:hAnsi="Times New Roman" w:cs="Times New Roman"/>
                <w:bCs/>
                <w:sz w:val="24"/>
                <w:szCs w:val="24"/>
                <w:lang w:val="kk-KZ"/>
              </w:rPr>
            </w:pPr>
            <w:r w:rsidRPr="008B38A4">
              <w:rPr>
                <w:rFonts w:ascii="Times New Roman" w:hAnsi="Times New Roman" w:cs="Times New Roman"/>
                <w:bCs/>
                <w:color w:val="000000"/>
                <w:sz w:val="24"/>
                <w:szCs w:val="24"/>
                <w:lang w:val="kk-KZ"/>
              </w:rPr>
              <w:t>«</w:t>
            </w:r>
            <w:r w:rsidRPr="008B38A4">
              <w:rPr>
                <w:rFonts w:ascii="Times New Roman" w:hAnsi="Times New Roman"/>
                <w:bCs/>
                <w:sz w:val="24"/>
                <w:szCs w:val="24"/>
                <w:lang w:val="kk-KZ"/>
              </w:rPr>
              <w:t>Қимылды ойын</w:t>
            </w:r>
            <w:r w:rsidRPr="008B38A4">
              <w:rPr>
                <w:rFonts w:ascii="Times New Roman" w:hAnsi="Times New Roman" w:cs="Times New Roman"/>
                <w:bCs/>
                <w:sz w:val="24"/>
                <w:szCs w:val="24"/>
                <w:lang w:val="kk-KZ"/>
              </w:rPr>
              <w:t xml:space="preserve"> </w:t>
            </w:r>
            <w:r w:rsidRPr="008B38A4">
              <w:rPr>
                <w:rFonts w:ascii="Times New Roman" w:hAnsi="Times New Roman"/>
                <w:bCs/>
                <w:sz w:val="24"/>
                <w:szCs w:val="24"/>
                <w:lang w:val="kk-KZ"/>
              </w:rPr>
              <w:t>«Ұшады-ұшпайды»</w:t>
            </w:r>
            <w:r w:rsidRPr="008B38A4">
              <w:rPr>
                <w:rFonts w:ascii="Times New Roman" w:hAnsi="Times New Roman" w:cs="Times New Roman"/>
                <w:bCs/>
                <w:sz w:val="24"/>
                <w:szCs w:val="24"/>
                <w:lang w:val="kk-KZ"/>
              </w:rPr>
              <w:t xml:space="preserve"> </w:t>
            </w:r>
            <w:r w:rsidRPr="008B38A4">
              <w:rPr>
                <w:rFonts w:ascii="Times New Roman" w:hAnsi="Times New Roman"/>
                <w:bCs/>
                <w:sz w:val="24"/>
                <w:szCs w:val="24"/>
                <w:lang w:val="kk-KZ"/>
              </w:rPr>
              <w:t>Мақсаты: Құстар мен заттардың айырмашылығын табу</w:t>
            </w:r>
            <w:r w:rsidRPr="008B38A4">
              <w:rPr>
                <w:rFonts w:ascii="Times New Roman" w:hAnsi="Times New Roman" w:cs="Times New Roman"/>
                <w:bCs/>
                <w:color w:val="000000"/>
                <w:sz w:val="24"/>
                <w:szCs w:val="24"/>
                <w:lang w:val="kk-KZ"/>
              </w:rPr>
              <w:t>.</w:t>
            </w:r>
            <w:r w:rsidRPr="008B38A4">
              <w:rPr>
                <w:rFonts w:ascii="Times New Roman" w:hAnsi="Times New Roman" w:cs="Times New Roman"/>
                <w:bCs/>
                <w:sz w:val="24"/>
                <w:szCs w:val="24"/>
                <w:lang w:val="kk-KZ"/>
              </w:rPr>
              <w:t xml:space="preserve">                                  </w:t>
            </w:r>
          </w:p>
          <w:p w14:paraId="2F3A5E7A" w14:textId="77777777" w:rsidR="008C2AFD" w:rsidRDefault="008C2AFD" w:rsidP="00A77572">
            <w:pPr>
              <w:rPr>
                <w:rFonts w:ascii="Times New Roman" w:hAnsi="Times New Roman" w:cs="Times New Roman"/>
                <w:bCs/>
                <w:sz w:val="24"/>
                <w:szCs w:val="24"/>
                <w:lang w:val="kk-KZ"/>
              </w:rPr>
            </w:pPr>
            <w:r w:rsidRPr="008B38A4">
              <w:rPr>
                <w:rFonts w:ascii="Times New Roman" w:hAnsi="Times New Roman" w:cs="Times New Roman"/>
                <w:bCs/>
                <w:sz w:val="24"/>
                <w:szCs w:val="24"/>
                <w:lang w:val="kk-KZ"/>
              </w:rPr>
              <w:t>Ойын: «Құстың қанатын әшекейле» Шарты: Құс қауырсындарының түсіне сәйкес дөңгелекшелерді жапсыру. Түсін ажырату. Қағаз бетіне геометриялық пішіндерді орналастыру.</w:t>
            </w:r>
          </w:p>
          <w:p w14:paraId="1A764D49" w14:textId="3BBD2D78" w:rsidR="008C2AFD" w:rsidRDefault="008C2AFD" w:rsidP="00A77572">
            <w:pPr>
              <w:rPr>
                <w:rFonts w:ascii="Times New Roman" w:hAnsi="Times New Roman" w:cs="Times New Roman"/>
                <w:bCs/>
                <w:sz w:val="24"/>
                <w:szCs w:val="24"/>
                <w:lang w:val="kk-KZ"/>
              </w:rPr>
            </w:pPr>
            <w:r>
              <w:rPr>
                <w:rFonts w:ascii="Times New Roman" w:hAnsi="Times New Roman" w:cs="Times New Roman"/>
                <w:bCs/>
                <w:sz w:val="24"/>
                <w:szCs w:val="24"/>
                <w:lang w:val="kk-KZ"/>
              </w:rPr>
              <w:t>(жапсыру</w:t>
            </w:r>
            <w:r w:rsidR="00BF4439">
              <w:rPr>
                <w:rFonts w:ascii="Times New Roman" w:hAnsi="Times New Roman" w:cs="Times New Roman"/>
                <w:bCs/>
                <w:sz w:val="24"/>
                <w:szCs w:val="24"/>
                <w:lang w:val="kk-KZ"/>
              </w:rPr>
              <w:t>, сурет салу</w:t>
            </w:r>
            <w:r>
              <w:rPr>
                <w:rFonts w:ascii="Times New Roman" w:hAnsi="Times New Roman" w:cs="Times New Roman"/>
                <w:bCs/>
                <w:sz w:val="24"/>
                <w:szCs w:val="24"/>
                <w:lang w:val="kk-KZ"/>
              </w:rPr>
              <w:t>)</w:t>
            </w:r>
          </w:p>
        </w:tc>
        <w:tc>
          <w:tcPr>
            <w:tcW w:w="2594" w:type="dxa"/>
          </w:tcPr>
          <w:p w14:paraId="5BA2B333" w14:textId="6BBE99FB" w:rsidR="008C2AFD" w:rsidRPr="008B38A4" w:rsidRDefault="008C2AFD" w:rsidP="00A77572">
            <w:pPr>
              <w:rPr>
                <w:rFonts w:ascii="Times New Roman" w:hAnsi="Times New Roman" w:cs="Times New Roman"/>
                <w:bCs/>
                <w:sz w:val="24"/>
                <w:szCs w:val="24"/>
                <w:lang w:val="kk-KZ"/>
              </w:rPr>
            </w:pPr>
            <w:r w:rsidRPr="008B38A4">
              <w:rPr>
                <w:rFonts w:ascii="Times New Roman" w:hAnsi="Times New Roman" w:cs="Times New Roman"/>
                <w:bCs/>
                <w:sz w:val="24"/>
                <w:szCs w:val="24"/>
                <w:lang w:val="kk-KZ"/>
              </w:rPr>
              <w:t xml:space="preserve">Ойын: «Жасырынған пішінді тап»        Шарты: ыдыстағы бұршақтар арасынан пішіндерді табу. </w:t>
            </w:r>
          </w:p>
          <w:p w14:paraId="0BC18119" w14:textId="3AEB9604" w:rsidR="008C2AFD" w:rsidRPr="008B38A4" w:rsidRDefault="008C2AFD" w:rsidP="00A77572">
            <w:pPr>
              <w:rPr>
                <w:rFonts w:ascii="Times New Roman" w:eastAsia="Times New Roman" w:hAnsi="Times New Roman" w:cs="Times New Roman"/>
                <w:bCs/>
                <w:sz w:val="24"/>
                <w:szCs w:val="24"/>
                <w:lang w:val="kk-KZ" w:eastAsia="ru-RU"/>
              </w:rPr>
            </w:pPr>
            <w:r w:rsidRPr="008B38A4">
              <w:rPr>
                <w:rFonts w:ascii="Times New Roman" w:eastAsia="Times New Roman" w:hAnsi="Times New Roman" w:cs="Times New Roman"/>
                <w:bCs/>
                <w:sz w:val="24"/>
                <w:szCs w:val="24"/>
                <w:lang w:val="kk-KZ" w:eastAsia="ru-RU"/>
              </w:rPr>
              <w:t>«Түстесін тап» дидактикалық  ойын Мақсаты: екі түрлі түстегі дөңгелектерді ажыратып, топтастыруға үйрету.</w:t>
            </w:r>
            <w:r w:rsidRPr="008B38A4">
              <w:rPr>
                <w:rFonts w:ascii="Times New Roman" w:eastAsia="Calibri" w:hAnsi="Times New Roman" w:cs="Times New Roman"/>
                <w:bCs/>
                <w:sz w:val="24"/>
                <w:szCs w:val="24"/>
                <w:lang w:val="kk-KZ"/>
              </w:rPr>
              <w:t xml:space="preserve"> Балаларды бейнелерді  (сызықтарда, шаршыда), қағаз бетіне қойып, жапсыруға үйрету.</w:t>
            </w:r>
            <w:r>
              <w:rPr>
                <w:rFonts w:ascii="Times New Roman" w:eastAsia="Calibri" w:hAnsi="Times New Roman" w:cs="Times New Roman"/>
                <w:bCs/>
                <w:sz w:val="24"/>
                <w:szCs w:val="24"/>
                <w:lang w:val="kk-KZ"/>
              </w:rPr>
              <w:t>(жапсыру</w:t>
            </w:r>
            <w:r w:rsidR="000C0DE0">
              <w:rPr>
                <w:rFonts w:ascii="Times New Roman" w:eastAsia="Calibri" w:hAnsi="Times New Roman" w:cs="Times New Roman"/>
                <w:bCs/>
                <w:sz w:val="24"/>
                <w:szCs w:val="24"/>
                <w:lang w:val="kk-KZ"/>
              </w:rPr>
              <w:t>, сурет салу</w:t>
            </w:r>
            <w:r w:rsidR="008C2336">
              <w:rPr>
                <w:rFonts w:ascii="Times New Roman" w:eastAsia="Calibri" w:hAnsi="Times New Roman" w:cs="Times New Roman"/>
                <w:bCs/>
                <w:sz w:val="24"/>
                <w:szCs w:val="24"/>
                <w:lang w:val="kk-KZ"/>
              </w:rPr>
              <w:t>, құрастыру</w:t>
            </w:r>
            <w:r>
              <w:rPr>
                <w:rFonts w:ascii="Times New Roman" w:eastAsia="Calibri" w:hAnsi="Times New Roman" w:cs="Times New Roman"/>
                <w:bCs/>
                <w:sz w:val="24"/>
                <w:szCs w:val="24"/>
                <w:lang w:val="kk-KZ"/>
              </w:rPr>
              <w:t>)</w:t>
            </w:r>
          </w:p>
          <w:p w14:paraId="477FB067" w14:textId="77777777" w:rsidR="008C2AFD" w:rsidRDefault="008C2AFD" w:rsidP="00A77572">
            <w:pPr>
              <w:rPr>
                <w:rFonts w:ascii="Times New Roman" w:hAnsi="Times New Roman" w:cs="Times New Roman"/>
                <w:bCs/>
                <w:sz w:val="24"/>
                <w:szCs w:val="24"/>
                <w:lang w:val="kk-KZ"/>
              </w:rPr>
            </w:pPr>
          </w:p>
        </w:tc>
        <w:tc>
          <w:tcPr>
            <w:tcW w:w="2936" w:type="dxa"/>
          </w:tcPr>
          <w:p w14:paraId="1240FD7A" w14:textId="77777777" w:rsidR="000C0DE0" w:rsidRPr="000C0DE0" w:rsidRDefault="000C0DE0" w:rsidP="000C0DE0">
            <w:pPr>
              <w:widowControl w:val="0"/>
              <w:autoSpaceDE w:val="0"/>
              <w:autoSpaceDN w:val="0"/>
              <w:spacing w:line="240" w:lineRule="auto"/>
              <w:rPr>
                <w:rFonts w:ascii="Times New Roman" w:eastAsia="Times New Roman" w:hAnsi="Times New Roman" w:cs="Times New Roman"/>
                <w:sz w:val="24"/>
                <w:szCs w:val="24"/>
                <w:lang w:val="kk-KZ"/>
              </w:rPr>
            </w:pPr>
            <w:r w:rsidRPr="000C0DE0">
              <w:rPr>
                <w:rFonts w:ascii="Times New Roman" w:eastAsia="Times New Roman" w:hAnsi="Times New Roman" w:cs="Times New Roman"/>
                <w:sz w:val="24"/>
                <w:szCs w:val="24"/>
                <w:lang w:val="kk-KZ"/>
              </w:rPr>
              <w:t xml:space="preserve">Таңдауы бойынша үй жануарларын , төлдерімен фланелеграфта жапсырту. </w:t>
            </w:r>
          </w:p>
          <w:p w14:paraId="6248DC1A" w14:textId="77777777" w:rsidR="000C0DE0" w:rsidRPr="000C0DE0" w:rsidRDefault="000C0DE0" w:rsidP="000C0DE0">
            <w:pPr>
              <w:widowControl w:val="0"/>
              <w:autoSpaceDE w:val="0"/>
              <w:autoSpaceDN w:val="0"/>
              <w:spacing w:line="240" w:lineRule="auto"/>
              <w:rPr>
                <w:rFonts w:ascii="Times New Roman" w:eastAsia="Times New Roman" w:hAnsi="Times New Roman" w:cs="Times New Roman"/>
                <w:sz w:val="24"/>
                <w:szCs w:val="24"/>
                <w:lang w:val="kk-KZ"/>
              </w:rPr>
            </w:pPr>
            <w:r w:rsidRPr="000C0DE0">
              <w:rPr>
                <w:rFonts w:ascii="Times New Roman" w:eastAsia="Times New Roman" w:hAnsi="Times New Roman" w:cs="Times New Roman"/>
                <w:sz w:val="24"/>
                <w:szCs w:val="24"/>
                <w:lang w:val="kk-KZ"/>
              </w:rPr>
              <w:t xml:space="preserve">Қой мен қозы туралы ктіаптардан суреттер қарату. </w:t>
            </w:r>
          </w:p>
          <w:p w14:paraId="2030C6C9" w14:textId="77777777" w:rsidR="000C0DE0" w:rsidRPr="000C0DE0" w:rsidRDefault="000C0DE0" w:rsidP="000C0DE0">
            <w:pPr>
              <w:widowControl w:val="0"/>
              <w:autoSpaceDE w:val="0"/>
              <w:autoSpaceDN w:val="0"/>
              <w:spacing w:line="240" w:lineRule="auto"/>
              <w:rPr>
                <w:rFonts w:ascii="Times New Roman" w:eastAsia="Times New Roman" w:hAnsi="Times New Roman" w:cs="Times New Roman"/>
                <w:sz w:val="24"/>
                <w:szCs w:val="24"/>
                <w:lang w:val="kk-KZ"/>
              </w:rPr>
            </w:pPr>
            <w:r w:rsidRPr="000C0DE0">
              <w:rPr>
                <w:rFonts w:ascii="Times New Roman" w:eastAsia="Times New Roman" w:hAnsi="Times New Roman" w:cs="Times New Roman"/>
                <w:sz w:val="24"/>
                <w:szCs w:val="24"/>
                <w:lang w:val="kk-KZ"/>
              </w:rPr>
              <w:t xml:space="preserve">Балалардың көркемдік қабылдауларын дамыту; Өз бетінше білгенін айтуды үйрету. </w:t>
            </w:r>
          </w:p>
          <w:p w14:paraId="0A46D1BB" w14:textId="4F60499E" w:rsidR="000C0DE0" w:rsidRPr="000C0DE0" w:rsidRDefault="000C0DE0" w:rsidP="000C0DE0">
            <w:pPr>
              <w:widowControl w:val="0"/>
              <w:autoSpaceDE w:val="0"/>
              <w:autoSpaceDN w:val="0"/>
              <w:spacing w:line="240" w:lineRule="auto"/>
              <w:rPr>
                <w:rFonts w:ascii="Times New Roman" w:eastAsia="Times New Roman" w:hAnsi="Times New Roman" w:cs="Times New Roman"/>
                <w:sz w:val="24"/>
                <w:szCs w:val="24"/>
                <w:lang w:val="kk-KZ"/>
              </w:rPr>
            </w:pPr>
            <w:r w:rsidRPr="000C0DE0">
              <w:rPr>
                <w:rFonts w:ascii="Times New Roman" w:eastAsia="Times New Roman" w:hAnsi="Times New Roman" w:cs="Times New Roman"/>
                <w:sz w:val="24"/>
                <w:szCs w:val="24"/>
                <w:lang w:val="kk-KZ"/>
              </w:rPr>
              <w:t>(сурет салу, мүсіндеу</w:t>
            </w:r>
            <w:r>
              <w:rPr>
                <w:rFonts w:ascii="Times New Roman" w:eastAsia="Times New Roman" w:hAnsi="Times New Roman" w:cs="Times New Roman"/>
                <w:sz w:val="24"/>
                <w:szCs w:val="24"/>
                <w:lang w:val="kk-KZ"/>
              </w:rPr>
              <w:t>,</w:t>
            </w:r>
            <w:r w:rsidRPr="000C0DE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жапсыру</w:t>
            </w:r>
            <w:r w:rsidRPr="000C0DE0">
              <w:rPr>
                <w:rFonts w:ascii="Times New Roman" w:eastAsia="Times New Roman" w:hAnsi="Times New Roman" w:cs="Times New Roman"/>
                <w:sz w:val="24"/>
                <w:szCs w:val="24"/>
                <w:lang w:val="kk-KZ"/>
              </w:rPr>
              <w:t>)</w:t>
            </w:r>
          </w:p>
          <w:p w14:paraId="0F7A9F81" w14:textId="77777777" w:rsidR="008C2AFD" w:rsidRDefault="008C2AFD" w:rsidP="00A77572">
            <w:pPr>
              <w:rPr>
                <w:rFonts w:ascii="Times New Roman" w:hAnsi="Times New Roman" w:cs="Times New Roman"/>
                <w:bCs/>
                <w:sz w:val="24"/>
                <w:szCs w:val="24"/>
                <w:lang w:val="kk-KZ"/>
              </w:rPr>
            </w:pPr>
          </w:p>
          <w:p w14:paraId="6E45CA10" w14:textId="77777777" w:rsidR="008C2AFD" w:rsidRDefault="008C2AFD" w:rsidP="00A77572">
            <w:pPr>
              <w:rPr>
                <w:rFonts w:ascii="Times New Roman" w:hAnsi="Times New Roman" w:cs="Times New Roman"/>
                <w:bCs/>
                <w:sz w:val="24"/>
                <w:szCs w:val="24"/>
                <w:lang w:val="kk-KZ"/>
              </w:rPr>
            </w:pPr>
          </w:p>
          <w:p w14:paraId="0665BC7B" w14:textId="77777777" w:rsidR="008C2AFD" w:rsidRDefault="008C2AFD" w:rsidP="00A77572">
            <w:pPr>
              <w:rPr>
                <w:rFonts w:ascii="Times New Roman" w:hAnsi="Times New Roman" w:cs="Times New Roman"/>
                <w:bCs/>
                <w:sz w:val="24"/>
                <w:szCs w:val="24"/>
                <w:lang w:val="kk-KZ"/>
              </w:rPr>
            </w:pPr>
          </w:p>
          <w:p w14:paraId="089F32D1" w14:textId="0C70BA00" w:rsidR="008C2AFD" w:rsidRDefault="008C2AFD" w:rsidP="00A77572">
            <w:pPr>
              <w:rPr>
                <w:rFonts w:ascii="Times New Roman" w:hAnsi="Times New Roman" w:cs="Times New Roman"/>
                <w:bCs/>
                <w:sz w:val="24"/>
                <w:szCs w:val="24"/>
                <w:lang w:val="kk-KZ"/>
              </w:rPr>
            </w:pPr>
          </w:p>
        </w:tc>
        <w:tc>
          <w:tcPr>
            <w:tcW w:w="2421" w:type="dxa"/>
          </w:tcPr>
          <w:p w14:paraId="5E6D35C5" w14:textId="0FD0B6E8" w:rsidR="008C2AFD" w:rsidRDefault="008C2AFD" w:rsidP="00A77572">
            <w:pPr>
              <w:tabs>
                <w:tab w:val="left" w:pos="9436"/>
              </w:tabs>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8B38A4">
              <w:rPr>
                <w:rFonts w:ascii="Times New Roman" w:hAnsi="Times New Roman" w:cs="Times New Roman"/>
                <w:bCs/>
                <w:sz w:val="24"/>
                <w:szCs w:val="24"/>
                <w:lang w:val="kk-KZ"/>
              </w:rPr>
              <w:t>Шұғылалы алтын күн»                             Ермексазды   домалатып, ширатып, созып күн сәулелерін топпен жасауды үйрету.</w:t>
            </w:r>
            <w:r>
              <w:rPr>
                <w:rFonts w:ascii="Times New Roman" w:hAnsi="Times New Roman" w:cs="Times New Roman"/>
                <w:bCs/>
                <w:sz w:val="24"/>
                <w:szCs w:val="24"/>
                <w:lang w:val="kk-KZ"/>
              </w:rPr>
              <w:t>(мүсіндеу</w:t>
            </w:r>
            <w:r w:rsidR="000C0DE0">
              <w:rPr>
                <w:rFonts w:ascii="Times New Roman" w:hAnsi="Times New Roman" w:cs="Times New Roman"/>
                <w:bCs/>
                <w:sz w:val="24"/>
                <w:szCs w:val="24"/>
                <w:lang w:val="kk-KZ"/>
              </w:rPr>
              <w:t>, сурет салу</w:t>
            </w:r>
            <w:r>
              <w:rPr>
                <w:rFonts w:ascii="Times New Roman" w:hAnsi="Times New Roman" w:cs="Times New Roman"/>
                <w:bCs/>
                <w:sz w:val="24"/>
                <w:szCs w:val="24"/>
                <w:lang w:val="kk-KZ"/>
              </w:rPr>
              <w:t>)</w:t>
            </w:r>
          </w:p>
        </w:tc>
      </w:tr>
      <w:tr w:rsidR="00E73414" w:rsidRPr="00533EC3" w14:paraId="232B8FF9" w14:textId="77777777" w:rsidTr="008024E3">
        <w:tc>
          <w:tcPr>
            <w:tcW w:w="2681" w:type="dxa"/>
          </w:tcPr>
          <w:p w14:paraId="1CBD4892" w14:textId="77777777" w:rsidR="00757D7E" w:rsidRPr="009663D0" w:rsidRDefault="00757D7E" w:rsidP="00A77572">
            <w:pPr>
              <w:rPr>
                <w:rFonts w:ascii="Times New Roman" w:hAnsi="Times New Roman" w:cs="Times New Roman"/>
                <w:sz w:val="24"/>
                <w:szCs w:val="20"/>
                <w:lang w:val="kk-KZ"/>
              </w:rPr>
            </w:pPr>
            <w:r w:rsidRPr="00F17717">
              <w:rPr>
                <w:rFonts w:ascii="Times New Roman" w:hAnsi="Times New Roman" w:cs="Times New Roman"/>
                <w:b/>
                <w:bCs/>
                <w:sz w:val="24"/>
                <w:szCs w:val="20"/>
                <w:lang w:val="kk-KZ"/>
              </w:rPr>
              <w:lastRenderedPageBreak/>
              <w:t>2-</w:t>
            </w:r>
            <w:r w:rsidRPr="009663D0">
              <w:rPr>
                <w:rFonts w:ascii="Times New Roman" w:hAnsi="Times New Roman" w:cs="Times New Roman"/>
                <w:b/>
                <w:bCs/>
                <w:sz w:val="24"/>
                <w:szCs w:val="20"/>
                <w:lang w:val="kk-KZ"/>
              </w:rPr>
              <w:t xml:space="preserve">ші таңғы ас </w:t>
            </w:r>
          </w:p>
        </w:tc>
        <w:tc>
          <w:tcPr>
            <w:tcW w:w="2878" w:type="dxa"/>
          </w:tcPr>
          <w:p w14:paraId="2495BC71" w14:textId="77777777" w:rsidR="00757D7E" w:rsidRPr="004977D3" w:rsidRDefault="00757D7E" w:rsidP="00A77572">
            <w:pPr>
              <w:rPr>
                <w:rFonts w:ascii="Times New Roman" w:hAnsi="Times New Roman" w:cs="Times New Roman"/>
                <w:sz w:val="24"/>
                <w:szCs w:val="20"/>
                <w:lang w:val="kk-KZ"/>
              </w:rPr>
            </w:pPr>
            <w:r w:rsidRPr="004977D3">
              <w:rPr>
                <w:rFonts w:ascii="Times New Roman" w:hAnsi="Times New Roman" w:cs="Times New Roman"/>
                <w:sz w:val="24"/>
                <w:szCs w:val="20"/>
                <w:lang w:val="kk-KZ"/>
              </w:rPr>
              <w:t>Тамақтану кезінде алаңдамауға шақыру.</w:t>
            </w:r>
          </w:p>
          <w:p w14:paraId="1F6B05C2" w14:textId="77777777" w:rsidR="00757D7E" w:rsidRPr="004977D3" w:rsidRDefault="00757D7E" w:rsidP="00A77572">
            <w:pPr>
              <w:rPr>
                <w:rFonts w:ascii="Times New Roman" w:hAnsi="Times New Roman" w:cs="Times New Roman"/>
                <w:sz w:val="24"/>
                <w:szCs w:val="20"/>
                <w:lang w:val="kk-KZ"/>
              </w:rPr>
            </w:pPr>
            <w:r w:rsidRPr="004977D3">
              <w:rPr>
                <w:rFonts w:ascii="Times New Roman" w:hAnsi="Times New Roman" w:cs="Times New Roman"/>
                <w:sz w:val="24"/>
                <w:szCs w:val="20"/>
                <w:lang w:val="kk-KZ"/>
              </w:rPr>
              <w:t xml:space="preserve">Қол жуу туралы: Қатарға біз тұрамыз, Ретімізбен барамыз. Қолымызды жуамыз. Сүртінеміз, шығамыз. </w:t>
            </w:r>
          </w:p>
          <w:p w14:paraId="67C89A9F" w14:textId="77777777" w:rsidR="00757D7E" w:rsidRPr="004977D3" w:rsidRDefault="00757D7E" w:rsidP="00A77572">
            <w:pPr>
              <w:rPr>
                <w:rFonts w:ascii="Times New Roman" w:hAnsi="Times New Roman" w:cs="Times New Roman"/>
                <w:sz w:val="24"/>
                <w:szCs w:val="20"/>
                <w:lang w:val="kk-KZ"/>
              </w:rPr>
            </w:pPr>
          </w:p>
        </w:tc>
        <w:tc>
          <w:tcPr>
            <w:tcW w:w="2508" w:type="dxa"/>
            <w:gridSpan w:val="3"/>
          </w:tcPr>
          <w:p w14:paraId="15E0B9FA" w14:textId="77777777" w:rsidR="00757D7E" w:rsidRPr="004977D3" w:rsidRDefault="00757D7E" w:rsidP="00A77572">
            <w:pPr>
              <w:rPr>
                <w:rFonts w:ascii="Times New Roman" w:hAnsi="Times New Roman" w:cs="Times New Roman"/>
                <w:sz w:val="24"/>
                <w:szCs w:val="20"/>
                <w:lang w:val="kk-KZ"/>
              </w:rPr>
            </w:pPr>
            <w:r w:rsidRPr="004977D3">
              <w:rPr>
                <w:rFonts w:ascii="Times New Roman" w:hAnsi="Times New Roman" w:cs="Times New Roman"/>
                <w:sz w:val="24"/>
                <w:szCs w:val="20"/>
                <w:lang w:val="kk-KZ"/>
              </w:rPr>
              <w:t xml:space="preserve"> Өзіне-өзі қызмет ету дағдыларын қалыптастыру                           Қол жуу туралы: Қатарға біз тұрамыз, Ретімізбен барамыз. Қолымызды жуамыз. Сүртінеміз, шығамыз. </w:t>
            </w:r>
          </w:p>
          <w:p w14:paraId="694B7B18" w14:textId="77777777" w:rsidR="00757D7E" w:rsidRPr="004977D3" w:rsidRDefault="00757D7E" w:rsidP="00A77572">
            <w:pPr>
              <w:rPr>
                <w:rFonts w:ascii="Times New Roman" w:hAnsi="Times New Roman" w:cs="Times New Roman"/>
                <w:sz w:val="24"/>
                <w:szCs w:val="20"/>
                <w:lang w:val="kk-KZ"/>
              </w:rPr>
            </w:pPr>
          </w:p>
        </w:tc>
        <w:tc>
          <w:tcPr>
            <w:tcW w:w="2594" w:type="dxa"/>
          </w:tcPr>
          <w:p w14:paraId="0FBE284E" w14:textId="77777777" w:rsidR="00757D7E" w:rsidRPr="004977D3" w:rsidRDefault="00757D7E" w:rsidP="00A77572">
            <w:pPr>
              <w:rPr>
                <w:rFonts w:ascii="Times New Roman" w:hAnsi="Times New Roman" w:cs="Times New Roman"/>
                <w:sz w:val="24"/>
                <w:szCs w:val="20"/>
                <w:lang w:val="kk-KZ"/>
              </w:rPr>
            </w:pPr>
            <w:r w:rsidRPr="004977D3">
              <w:rPr>
                <w:rFonts w:ascii="Times New Roman" w:hAnsi="Times New Roman" w:cs="Times New Roman"/>
                <w:sz w:val="24"/>
                <w:szCs w:val="20"/>
                <w:lang w:val="kk-KZ"/>
              </w:rPr>
              <w:t xml:space="preserve">Тамақтану ережесін сақтау, асты ұқыпты жеуін қадағалау.                    Қол жуу туралы: Қатарға біз тұрамыз, Ретімізбен барамыз. Қолымызды жуамыз. Сүртінеміз, шығамыз. </w:t>
            </w:r>
          </w:p>
          <w:p w14:paraId="0D1CF0FC" w14:textId="77777777" w:rsidR="00757D7E" w:rsidRPr="004977D3" w:rsidRDefault="00757D7E" w:rsidP="00A77572">
            <w:pPr>
              <w:rPr>
                <w:rFonts w:ascii="Times New Roman" w:hAnsi="Times New Roman" w:cs="Times New Roman"/>
                <w:sz w:val="24"/>
                <w:szCs w:val="20"/>
                <w:lang w:val="kk-KZ"/>
              </w:rPr>
            </w:pPr>
          </w:p>
        </w:tc>
        <w:tc>
          <w:tcPr>
            <w:tcW w:w="2936" w:type="dxa"/>
          </w:tcPr>
          <w:p w14:paraId="2A55B350" w14:textId="77777777" w:rsidR="00757D7E" w:rsidRPr="004977D3" w:rsidRDefault="00757D7E" w:rsidP="00A77572">
            <w:pPr>
              <w:rPr>
                <w:rFonts w:ascii="Times New Roman" w:hAnsi="Times New Roman" w:cs="Times New Roman"/>
                <w:sz w:val="24"/>
                <w:szCs w:val="20"/>
                <w:u w:val="single"/>
                <w:lang w:val="kk-KZ"/>
              </w:rPr>
            </w:pPr>
            <w:r w:rsidRPr="004977D3">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r w:rsidRPr="004977D3">
              <w:rPr>
                <w:rFonts w:ascii="Times New Roman" w:hAnsi="Times New Roman" w:cs="Times New Roman"/>
                <w:sz w:val="24"/>
                <w:szCs w:val="20"/>
                <w:u w:val="single"/>
                <w:lang w:val="kk-KZ"/>
              </w:rPr>
              <w:t xml:space="preserve">                       </w:t>
            </w:r>
            <w:r w:rsidRPr="004977D3">
              <w:rPr>
                <w:rFonts w:ascii="Times New Roman" w:hAnsi="Times New Roman" w:cs="Times New Roman"/>
                <w:sz w:val="24"/>
                <w:szCs w:val="20"/>
                <w:lang w:val="kk-KZ"/>
              </w:rPr>
              <w:t>Қол жуу туралы:</w:t>
            </w:r>
            <w:r w:rsidRPr="004977D3">
              <w:rPr>
                <w:rFonts w:ascii="Times New Roman" w:hAnsi="Times New Roman" w:cs="Times New Roman"/>
                <w:sz w:val="24"/>
                <w:szCs w:val="20"/>
                <w:u w:val="single"/>
                <w:lang w:val="kk-KZ"/>
              </w:rPr>
              <w:t xml:space="preserve"> </w:t>
            </w:r>
            <w:r w:rsidRPr="004977D3">
              <w:rPr>
                <w:rFonts w:ascii="Times New Roman" w:hAnsi="Times New Roman" w:cs="Times New Roman"/>
                <w:sz w:val="24"/>
                <w:szCs w:val="20"/>
                <w:lang w:val="kk-KZ"/>
              </w:rPr>
              <w:t>Қатарға біз тұрамыз,</w:t>
            </w:r>
            <w:r w:rsidRPr="004977D3">
              <w:rPr>
                <w:rFonts w:ascii="Times New Roman" w:hAnsi="Times New Roman" w:cs="Times New Roman"/>
                <w:sz w:val="24"/>
                <w:szCs w:val="20"/>
                <w:u w:val="single"/>
                <w:lang w:val="kk-KZ"/>
              </w:rPr>
              <w:t xml:space="preserve"> </w:t>
            </w:r>
            <w:r w:rsidRPr="004977D3">
              <w:rPr>
                <w:rFonts w:ascii="Times New Roman" w:hAnsi="Times New Roman" w:cs="Times New Roman"/>
                <w:sz w:val="24"/>
                <w:szCs w:val="20"/>
                <w:lang w:val="kk-KZ"/>
              </w:rPr>
              <w:t>Ретімізбен барамыз.</w:t>
            </w:r>
            <w:r w:rsidRPr="004977D3">
              <w:rPr>
                <w:rFonts w:ascii="Times New Roman" w:hAnsi="Times New Roman" w:cs="Times New Roman"/>
                <w:sz w:val="24"/>
                <w:szCs w:val="20"/>
                <w:u w:val="single"/>
                <w:lang w:val="kk-KZ"/>
              </w:rPr>
              <w:t xml:space="preserve"> </w:t>
            </w:r>
            <w:r w:rsidRPr="004977D3">
              <w:rPr>
                <w:rFonts w:ascii="Times New Roman" w:hAnsi="Times New Roman" w:cs="Times New Roman"/>
                <w:sz w:val="24"/>
                <w:szCs w:val="20"/>
                <w:lang w:val="kk-KZ"/>
              </w:rPr>
              <w:t>Қолымызды жуамыз.</w:t>
            </w:r>
            <w:r w:rsidRPr="004977D3">
              <w:rPr>
                <w:rFonts w:ascii="Times New Roman" w:hAnsi="Times New Roman" w:cs="Times New Roman"/>
                <w:sz w:val="24"/>
                <w:szCs w:val="20"/>
                <w:u w:val="single"/>
                <w:lang w:val="kk-KZ"/>
              </w:rPr>
              <w:t xml:space="preserve"> </w:t>
            </w:r>
            <w:r w:rsidRPr="004977D3">
              <w:rPr>
                <w:rFonts w:ascii="Times New Roman" w:hAnsi="Times New Roman" w:cs="Times New Roman"/>
                <w:sz w:val="24"/>
                <w:szCs w:val="20"/>
                <w:lang w:val="kk-KZ"/>
              </w:rPr>
              <w:t xml:space="preserve">Сүртінеміз, шығамыз. </w:t>
            </w:r>
          </w:p>
          <w:p w14:paraId="34CCCDA5" w14:textId="77777777" w:rsidR="00757D7E" w:rsidRPr="004977D3" w:rsidRDefault="00757D7E" w:rsidP="00A77572">
            <w:pPr>
              <w:rPr>
                <w:rFonts w:ascii="Times New Roman" w:hAnsi="Times New Roman" w:cs="Times New Roman"/>
                <w:i/>
                <w:sz w:val="24"/>
                <w:szCs w:val="20"/>
                <w:lang w:val="kk-KZ"/>
              </w:rPr>
            </w:pPr>
          </w:p>
        </w:tc>
        <w:tc>
          <w:tcPr>
            <w:tcW w:w="2421" w:type="dxa"/>
          </w:tcPr>
          <w:p w14:paraId="2FF9F4A8" w14:textId="77777777" w:rsidR="00757D7E" w:rsidRPr="004977D3" w:rsidRDefault="00757D7E" w:rsidP="00A77572">
            <w:pPr>
              <w:rPr>
                <w:rFonts w:ascii="Times New Roman" w:hAnsi="Times New Roman" w:cs="Times New Roman"/>
                <w:sz w:val="24"/>
                <w:szCs w:val="20"/>
                <w:u w:val="single"/>
                <w:lang w:val="kk-KZ"/>
              </w:rPr>
            </w:pPr>
            <w:r w:rsidRPr="004977D3">
              <w:rPr>
                <w:rFonts w:ascii="Times New Roman" w:hAnsi="Times New Roman" w:cs="Times New Roman"/>
                <w:sz w:val="24"/>
                <w:szCs w:val="20"/>
                <w:lang w:val="kk-KZ"/>
              </w:rPr>
              <w:t xml:space="preserve"> Гигиеналық шараларды орындату, үстелде дұрыс отыруын қадағалау.</w:t>
            </w:r>
            <w:r w:rsidRPr="004977D3">
              <w:rPr>
                <w:rFonts w:ascii="Times New Roman" w:hAnsi="Times New Roman" w:cs="Times New Roman"/>
                <w:sz w:val="24"/>
                <w:szCs w:val="20"/>
                <w:u w:val="single"/>
                <w:lang w:val="kk-KZ"/>
              </w:rPr>
              <w:t xml:space="preserve">                          </w:t>
            </w:r>
            <w:r w:rsidRPr="004977D3">
              <w:rPr>
                <w:rFonts w:ascii="Times New Roman" w:hAnsi="Times New Roman" w:cs="Times New Roman"/>
                <w:sz w:val="24"/>
                <w:szCs w:val="20"/>
                <w:lang w:val="kk-KZ"/>
              </w:rPr>
              <w:t>Қол жуу туралы:</w:t>
            </w:r>
            <w:r w:rsidRPr="004977D3">
              <w:rPr>
                <w:rFonts w:ascii="Times New Roman" w:hAnsi="Times New Roman" w:cs="Times New Roman"/>
                <w:sz w:val="24"/>
                <w:szCs w:val="20"/>
                <w:u w:val="single"/>
                <w:lang w:val="kk-KZ"/>
              </w:rPr>
              <w:t xml:space="preserve"> </w:t>
            </w:r>
            <w:r w:rsidRPr="004977D3">
              <w:rPr>
                <w:rFonts w:ascii="Times New Roman" w:hAnsi="Times New Roman" w:cs="Times New Roman"/>
                <w:sz w:val="24"/>
                <w:szCs w:val="20"/>
                <w:lang w:val="kk-KZ"/>
              </w:rPr>
              <w:t>Қатарға біз тұрамыз,</w:t>
            </w:r>
            <w:r w:rsidRPr="004977D3">
              <w:rPr>
                <w:rFonts w:ascii="Times New Roman" w:hAnsi="Times New Roman" w:cs="Times New Roman"/>
                <w:sz w:val="24"/>
                <w:szCs w:val="20"/>
                <w:u w:val="single"/>
                <w:lang w:val="kk-KZ"/>
              </w:rPr>
              <w:t xml:space="preserve"> </w:t>
            </w:r>
            <w:r w:rsidRPr="004977D3">
              <w:rPr>
                <w:rFonts w:ascii="Times New Roman" w:hAnsi="Times New Roman" w:cs="Times New Roman"/>
                <w:sz w:val="24"/>
                <w:szCs w:val="20"/>
                <w:lang w:val="kk-KZ"/>
              </w:rPr>
              <w:t>Ретімізбен барамыз.</w:t>
            </w:r>
            <w:r w:rsidRPr="004977D3">
              <w:rPr>
                <w:rFonts w:ascii="Times New Roman" w:hAnsi="Times New Roman" w:cs="Times New Roman"/>
                <w:sz w:val="24"/>
                <w:szCs w:val="20"/>
                <w:u w:val="single"/>
                <w:lang w:val="kk-KZ"/>
              </w:rPr>
              <w:t xml:space="preserve"> </w:t>
            </w:r>
            <w:r w:rsidRPr="004977D3">
              <w:rPr>
                <w:rFonts w:ascii="Times New Roman" w:hAnsi="Times New Roman" w:cs="Times New Roman"/>
                <w:sz w:val="24"/>
                <w:szCs w:val="20"/>
                <w:lang w:val="kk-KZ"/>
              </w:rPr>
              <w:t>Қолымызды жуамыз.</w:t>
            </w:r>
            <w:r w:rsidRPr="004977D3">
              <w:rPr>
                <w:rFonts w:ascii="Times New Roman" w:hAnsi="Times New Roman" w:cs="Times New Roman"/>
                <w:sz w:val="24"/>
                <w:szCs w:val="20"/>
                <w:u w:val="single"/>
                <w:lang w:val="kk-KZ"/>
              </w:rPr>
              <w:t xml:space="preserve"> </w:t>
            </w:r>
            <w:r w:rsidRPr="004977D3">
              <w:rPr>
                <w:rFonts w:ascii="Times New Roman" w:hAnsi="Times New Roman" w:cs="Times New Roman"/>
                <w:sz w:val="24"/>
                <w:szCs w:val="20"/>
                <w:lang w:val="kk-KZ"/>
              </w:rPr>
              <w:t xml:space="preserve">Сүртінеміз, шығамыз. </w:t>
            </w:r>
          </w:p>
        </w:tc>
      </w:tr>
      <w:tr w:rsidR="008024E3" w:rsidRPr="00155D5F" w14:paraId="508C8249" w14:textId="55DC3A3F" w:rsidTr="008024E3">
        <w:tc>
          <w:tcPr>
            <w:tcW w:w="2681" w:type="dxa"/>
          </w:tcPr>
          <w:p w14:paraId="593F0D1C" w14:textId="77777777" w:rsidR="004977D3" w:rsidRPr="00F62D29" w:rsidRDefault="004977D3" w:rsidP="00A77572">
            <w:pPr>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14:paraId="62E6DA37" w14:textId="77777777" w:rsidR="004977D3" w:rsidRPr="00F62D29" w:rsidRDefault="004977D3" w:rsidP="00A77572">
            <w:pPr>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2878" w:type="dxa"/>
          </w:tcPr>
          <w:p w14:paraId="4D4E5129" w14:textId="2D7639A6" w:rsidR="004977D3" w:rsidRDefault="004977D3"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tc>
        <w:tc>
          <w:tcPr>
            <w:tcW w:w="2508" w:type="dxa"/>
            <w:gridSpan w:val="3"/>
          </w:tcPr>
          <w:p w14:paraId="096D131F" w14:textId="60ED9C34" w:rsidR="004977D3" w:rsidRDefault="004977D3"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p>
        </w:tc>
        <w:tc>
          <w:tcPr>
            <w:tcW w:w="2594" w:type="dxa"/>
          </w:tcPr>
          <w:p w14:paraId="558D48B0" w14:textId="60EC07E5" w:rsidR="004977D3" w:rsidRDefault="004977D3"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tc>
        <w:tc>
          <w:tcPr>
            <w:tcW w:w="2936" w:type="dxa"/>
          </w:tcPr>
          <w:p w14:paraId="5C9C7DD1" w14:textId="30362D27" w:rsidR="004977D3" w:rsidRDefault="004977D3"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p>
        </w:tc>
        <w:tc>
          <w:tcPr>
            <w:tcW w:w="2421" w:type="dxa"/>
          </w:tcPr>
          <w:p w14:paraId="7CB35DB2" w14:textId="41C3323D" w:rsidR="004977D3" w:rsidRDefault="004977D3"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E73414" w:rsidRPr="00A77572" w14:paraId="155522F2" w14:textId="77777777" w:rsidTr="008024E3">
        <w:tc>
          <w:tcPr>
            <w:tcW w:w="2681" w:type="dxa"/>
          </w:tcPr>
          <w:p w14:paraId="396F160B" w14:textId="77777777" w:rsidR="00757D7E" w:rsidRDefault="00757D7E" w:rsidP="00A77572">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8" w:type="dxa"/>
          </w:tcPr>
          <w:p w14:paraId="75AD7092" w14:textId="598097B5" w:rsidR="00757D7E" w:rsidRPr="004977D3" w:rsidRDefault="00757D7E" w:rsidP="00A77572">
            <w:pPr>
              <w:kinsoku w:val="0"/>
              <w:overflowPunct w:val="0"/>
              <w:textAlignment w:val="baseline"/>
              <w:rPr>
                <w:rFonts w:ascii="Times New Roman" w:eastAsia="Times New Roman" w:hAnsi="Times New Roman" w:cs="Times New Roman"/>
                <w:bCs/>
                <w:sz w:val="24"/>
                <w:szCs w:val="24"/>
                <w:lang w:val="kk-KZ" w:eastAsia="kk-KZ"/>
              </w:rPr>
            </w:pPr>
            <w:r w:rsidRPr="004977D3">
              <w:rPr>
                <w:rFonts w:ascii="Times New Roman" w:eastAsia="Calibri" w:hAnsi="Times New Roman" w:cs="Times New Roman"/>
                <w:bCs/>
                <w:kern w:val="24"/>
                <w:sz w:val="24"/>
                <w:szCs w:val="24"/>
                <w:lang w:eastAsia="kk-KZ"/>
              </w:rPr>
              <w:t>Күз мезгіліндегі адамдардың  киім киісін бақылау</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eastAsia="kk-KZ"/>
              </w:rPr>
              <w:t>Мақсаты:   Адамдардың неліктен күз мезгілінде жылырақ  киінетіндігін балаларға   айтып түсіндіру.</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Еңбек:  Біздің ауламыз.</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Мақсаты: Ауладағы түскен жапырақтарды  жинауға балаларды тазалыққа, еңбекқорлыққа баулу.</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Көркем сөз: «Күзгі киім»</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lastRenderedPageBreak/>
              <w:t>Мақсаты:  Күзгі  киім  атауларын үйрету.</w:t>
            </w:r>
            <w:r w:rsidRPr="004977D3">
              <w:rPr>
                <w:rFonts w:ascii="Times New Roman" w:eastAsia="Times New Roman" w:hAnsi="Times New Roman" w:cs="Times New Roman"/>
                <w:bCs/>
                <w:sz w:val="24"/>
                <w:szCs w:val="24"/>
                <w:lang w:val="kk-KZ" w:eastAsia="kk-KZ"/>
              </w:rPr>
              <w:t xml:space="preserve"> </w:t>
            </w:r>
            <w:r w:rsidRPr="004977D3">
              <w:rPr>
                <w:rFonts w:ascii="Times New Roman" w:hAnsi="Times New Roman" w:cs="Times New Roman"/>
                <w:bCs/>
                <w:sz w:val="24"/>
                <w:szCs w:val="20"/>
                <w:lang w:val="kk-KZ"/>
              </w:rPr>
              <w:t>Қимылды ойын</w:t>
            </w:r>
            <w:r w:rsidR="004977D3">
              <w:rPr>
                <w:rFonts w:ascii="Times New Roman" w:hAnsi="Times New Roman" w:cs="Times New Roman"/>
                <w:bCs/>
                <w:sz w:val="24"/>
                <w:szCs w:val="20"/>
                <w:lang w:val="kk-KZ"/>
              </w:rPr>
              <w:t>. (қоршаған ортамен таныстыру)</w:t>
            </w:r>
          </w:p>
          <w:p w14:paraId="19C4834F" w14:textId="77777777" w:rsidR="00757D7E" w:rsidRPr="004977D3" w:rsidRDefault="00757D7E" w:rsidP="00A77572">
            <w:pPr>
              <w:rPr>
                <w:rFonts w:ascii="Times New Roman" w:hAnsi="Times New Roman" w:cs="Times New Roman"/>
                <w:bCs/>
                <w:sz w:val="24"/>
                <w:szCs w:val="20"/>
                <w:lang w:val="kk-KZ"/>
              </w:rPr>
            </w:pPr>
          </w:p>
        </w:tc>
        <w:tc>
          <w:tcPr>
            <w:tcW w:w="2508" w:type="dxa"/>
            <w:gridSpan w:val="3"/>
          </w:tcPr>
          <w:p w14:paraId="22EE2154" w14:textId="15A6FA3F" w:rsidR="00757D7E" w:rsidRPr="004977D3" w:rsidRDefault="00757D7E" w:rsidP="00A77572">
            <w:pPr>
              <w:kinsoku w:val="0"/>
              <w:overflowPunct w:val="0"/>
              <w:textAlignment w:val="baseline"/>
              <w:rPr>
                <w:rFonts w:ascii="Times New Roman" w:eastAsia="Times New Roman" w:hAnsi="Times New Roman" w:cs="Times New Roman"/>
                <w:bCs/>
                <w:sz w:val="24"/>
                <w:szCs w:val="24"/>
                <w:lang w:val="kk-KZ" w:eastAsia="kk-KZ"/>
              </w:rPr>
            </w:pPr>
            <w:r w:rsidRPr="004977D3">
              <w:rPr>
                <w:rFonts w:ascii="Times New Roman" w:eastAsia="Calibri" w:hAnsi="Times New Roman" w:cs="Times New Roman"/>
                <w:bCs/>
                <w:kern w:val="24"/>
                <w:sz w:val="24"/>
                <w:szCs w:val="24"/>
                <w:lang w:val="kk-KZ" w:eastAsia="kk-KZ"/>
              </w:rPr>
              <w:lastRenderedPageBreak/>
              <w:t>Күзгі көрінісін бақылау</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Мақсаты:   Күз ерекшеліктерін айыра білуге ; күннің   салқындауы, жаңбырдың жиі жаууы, жапырақтардың сарғаюы, адамдардың жылы киінуі туралы  түсінік қалыптастыру.</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Еңбек: Ойын алаңы.</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 xml:space="preserve">Мақсаты:  Ойын </w:t>
            </w:r>
            <w:r w:rsidRPr="004977D3">
              <w:rPr>
                <w:rFonts w:ascii="Times New Roman" w:eastAsia="Calibri" w:hAnsi="Times New Roman" w:cs="Times New Roman"/>
                <w:bCs/>
                <w:kern w:val="24"/>
                <w:sz w:val="24"/>
                <w:szCs w:val="24"/>
                <w:lang w:val="kk-KZ" w:eastAsia="kk-KZ"/>
              </w:rPr>
              <w:lastRenderedPageBreak/>
              <w:t>алаңындағы  ағаш   бұтақтарын жинау.Балаларды  еңбексүйгіштікке баулу. Өз алаңдарын таза ұстауға үйрету.</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Қимылдық ойын: «Қашпа, доп».</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Мақсаты:  Ойын  шартын сақтай отырып, топ  болып  ойнауға, қимыл-қозғалысын дамытуға ептілікке, шапшаңдыққа  үйрету.</w:t>
            </w:r>
            <w:r w:rsidR="004977D3">
              <w:rPr>
                <w:rFonts w:ascii="Times New Roman" w:hAnsi="Times New Roman" w:cs="Times New Roman"/>
                <w:bCs/>
                <w:sz w:val="24"/>
                <w:szCs w:val="20"/>
                <w:lang w:val="kk-KZ"/>
              </w:rPr>
              <w:t xml:space="preserve"> (қоршаған ортамен таныстыру)</w:t>
            </w:r>
          </w:p>
          <w:p w14:paraId="24814CC3" w14:textId="77777777" w:rsidR="00757D7E" w:rsidRPr="004977D3" w:rsidRDefault="00757D7E" w:rsidP="00A77572">
            <w:pPr>
              <w:kinsoku w:val="0"/>
              <w:overflowPunct w:val="0"/>
              <w:textAlignment w:val="baseline"/>
              <w:rPr>
                <w:rFonts w:ascii="Times New Roman" w:hAnsi="Times New Roman" w:cs="Times New Roman"/>
                <w:bCs/>
                <w:sz w:val="24"/>
                <w:szCs w:val="20"/>
                <w:u w:val="single"/>
                <w:lang w:val="kk-KZ"/>
              </w:rPr>
            </w:pPr>
          </w:p>
        </w:tc>
        <w:tc>
          <w:tcPr>
            <w:tcW w:w="2594" w:type="dxa"/>
          </w:tcPr>
          <w:p w14:paraId="0F6AA5FE" w14:textId="19C842D9" w:rsidR="00757D7E" w:rsidRPr="004977D3" w:rsidRDefault="00757D7E" w:rsidP="00A77572">
            <w:pPr>
              <w:kinsoku w:val="0"/>
              <w:overflowPunct w:val="0"/>
              <w:textAlignment w:val="baseline"/>
              <w:rPr>
                <w:rFonts w:ascii="Times New Roman" w:eastAsia="Calibri" w:hAnsi="Times New Roman" w:cs="Times New Roman"/>
                <w:bCs/>
                <w:kern w:val="24"/>
                <w:sz w:val="24"/>
                <w:szCs w:val="24"/>
                <w:lang w:val="kk-KZ" w:eastAsia="kk-KZ"/>
              </w:rPr>
            </w:pPr>
            <w:r w:rsidRPr="004977D3">
              <w:rPr>
                <w:rFonts w:ascii="Times New Roman" w:eastAsia="Calibri" w:hAnsi="Times New Roman" w:cs="Times New Roman"/>
                <w:bCs/>
                <w:kern w:val="24"/>
                <w:sz w:val="24"/>
                <w:szCs w:val="24"/>
                <w:lang w:val="kk-KZ" w:eastAsia="kk-KZ"/>
              </w:rPr>
              <w:lastRenderedPageBreak/>
              <w:t xml:space="preserve">Желді бақылау Мақсаты: Желдің түрлерімен таныстыру;салқын жел, жылы жел, ұйытқып   соққан жел. Желдің күштілігі ауа-райының салқындығын үдететіндігін түсіндіру.       Көркем сөз                         Қалың ну халық саулығы                        </w:t>
            </w:r>
            <w:r w:rsidRPr="004977D3">
              <w:rPr>
                <w:rFonts w:ascii="Times New Roman" w:eastAsia="Calibri" w:hAnsi="Times New Roman" w:cs="Times New Roman"/>
                <w:bCs/>
                <w:kern w:val="24"/>
                <w:sz w:val="24"/>
                <w:szCs w:val="24"/>
                <w:lang w:val="kk-KZ" w:eastAsia="kk-KZ"/>
              </w:rPr>
              <w:lastRenderedPageBreak/>
              <w:t>Көк орман                                 Отан байлығы.</w:t>
            </w:r>
            <w:r w:rsidR="004977D3">
              <w:rPr>
                <w:rFonts w:ascii="Times New Roman" w:hAnsi="Times New Roman" w:cs="Times New Roman"/>
                <w:bCs/>
                <w:sz w:val="24"/>
                <w:szCs w:val="20"/>
                <w:lang w:val="kk-KZ"/>
              </w:rPr>
              <w:t xml:space="preserve"> (қоршаған ортамен таныстыру)</w:t>
            </w:r>
          </w:p>
          <w:p w14:paraId="096EA9E3" w14:textId="77777777" w:rsidR="00757D7E" w:rsidRPr="004977D3" w:rsidRDefault="00757D7E" w:rsidP="00A77572">
            <w:pPr>
              <w:rPr>
                <w:rFonts w:ascii="Times New Roman" w:hAnsi="Times New Roman" w:cs="Times New Roman"/>
                <w:bCs/>
                <w:sz w:val="24"/>
                <w:szCs w:val="20"/>
                <w:u w:val="single"/>
                <w:lang w:val="kk-KZ"/>
              </w:rPr>
            </w:pPr>
          </w:p>
        </w:tc>
        <w:tc>
          <w:tcPr>
            <w:tcW w:w="2936" w:type="dxa"/>
          </w:tcPr>
          <w:p w14:paraId="75782E2C" w14:textId="588AE042" w:rsidR="00757D7E" w:rsidRPr="004977D3" w:rsidRDefault="00757D7E" w:rsidP="00A77572">
            <w:pPr>
              <w:tabs>
                <w:tab w:val="center" w:pos="4678"/>
              </w:tabs>
              <w:kinsoku w:val="0"/>
              <w:overflowPunct w:val="0"/>
              <w:textAlignment w:val="baseline"/>
              <w:rPr>
                <w:rFonts w:ascii="Times New Roman" w:eastAsia="Times New Roman" w:hAnsi="Times New Roman" w:cs="Times New Roman"/>
                <w:bCs/>
                <w:sz w:val="24"/>
                <w:szCs w:val="24"/>
                <w:lang w:val="kk-KZ" w:eastAsia="kk-KZ"/>
              </w:rPr>
            </w:pPr>
            <w:r w:rsidRPr="004977D3">
              <w:rPr>
                <w:rFonts w:ascii="Times New Roman" w:eastAsia="Calibri" w:hAnsi="Times New Roman" w:cs="Times New Roman"/>
                <w:bCs/>
                <w:kern w:val="24"/>
                <w:sz w:val="24"/>
                <w:szCs w:val="24"/>
                <w:lang w:val="kk-KZ" w:eastAsia="kk-KZ"/>
              </w:rPr>
              <w:lastRenderedPageBreak/>
              <w:t>Күнді бақылау</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Мақсаты:  Күн көзінің жарығын күннен тараған сәуле ( жарық) оның бүкіл табиғат үшін пайдалы да  қажеттілігін ашу.                                         Еңбек: Гүл  шоғы.          Мақсаты:  Алаңдағы жапырақтарды жинап , олардан әдемі гүл  шоғын жасау.</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Қимылдық ойын: «Таяқшадан аттап өт» Мақсаты: Жылдамдыққа</w:t>
            </w:r>
            <w:r w:rsidR="004977D3">
              <w:rPr>
                <w:rFonts w:ascii="Times New Roman" w:eastAsia="Calibri" w:hAnsi="Times New Roman" w:cs="Times New Roman"/>
                <w:bCs/>
                <w:kern w:val="24"/>
                <w:sz w:val="24"/>
                <w:szCs w:val="24"/>
                <w:lang w:val="kk-KZ" w:eastAsia="kk-KZ"/>
              </w:rPr>
              <w:t xml:space="preserve">, </w:t>
            </w:r>
            <w:r w:rsidRPr="004977D3">
              <w:rPr>
                <w:rFonts w:ascii="Times New Roman" w:eastAsia="Calibri" w:hAnsi="Times New Roman" w:cs="Times New Roman"/>
                <w:bCs/>
                <w:kern w:val="24"/>
                <w:sz w:val="24"/>
                <w:szCs w:val="24"/>
                <w:lang w:val="kk-KZ" w:eastAsia="kk-KZ"/>
              </w:rPr>
              <w:lastRenderedPageBreak/>
              <w:t>ептілікке баулу.</w:t>
            </w:r>
            <w:r w:rsidR="004977D3">
              <w:rPr>
                <w:rFonts w:ascii="Times New Roman" w:hAnsi="Times New Roman" w:cs="Times New Roman"/>
                <w:bCs/>
                <w:sz w:val="24"/>
                <w:szCs w:val="20"/>
                <w:lang w:val="kk-KZ"/>
              </w:rPr>
              <w:t xml:space="preserve"> (қоршаған ортамен таныстыру)</w:t>
            </w:r>
          </w:p>
          <w:p w14:paraId="1E903D7B" w14:textId="77777777" w:rsidR="00757D7E" w:rsidRPr="004977D3" w:rsidRDefault="00757D7E" w:rsidP="00A77572">
            <w:pPr>
              <w:rPr>
                <w:rFonts w:ascii="Times New Roman" w:hAnsi="Times New Roman" w:cs="Times New Roman"/>
                <w:bCs/>
                <w:sz w:val="24"/>
                <w:szCs w:val="20"/>
                <w:u w:val="single"/>
                <w:lang w:val="kk-KZ"/>
              </w:rPr>
            </w:pPr>
            <w:r w:rsidRPr="004977D3">
              <w:rPr>
                <w:rFonts w:ascii="Times New Roman" w:hAnsi="Times New Roman" w:cs="Times New Roman"/>
                <w:bCs/>
                <w:sz w:val="24"/>
                <w:szCs w:val="20"/>
                <w:lang w:val="kk-KZ"/>
              </w:rPr>
              <w:t>.</w:t>
            </w:r>
          </w:p>
        </w:tc>
        <w:tc>
          <w:tcPr>
            <w:tcW w:w="2421" w:type="dxa"/>
          </w:tcPr>
          <w:p w14:paraId="1E9355F4" w14:textId="0BEE8894" w:rsidR="00757D7E" w:rsidRPr="004977D3" w:rsidRDefault="00757D7E" w:rsidP="00A77572">
            <w:pPr>
              <w:tabs>
                <w:tab w:val="left" w:pos="3525"/>
              </w:tabs>
              <w:kinsoku w:val="0"/>
              <w:overflowPunct w:val="0"/>
              <w:textAlignment w:val="baseline"/>
              <w:rPr>
                <w:rFonts w:ascii="Times New Roman" w:eastAsia="Times New Roman" w:hAnsi="Times New Roman" w:cs="Times New Roman"/>
                <w:bCs/>
                <w:sz w:val="24"/>
                <w:szCs w:val="24"/>
                <w:lang w:val="kk-KZ" w:eastAsia="kk-KZ"/>
              </w:rPr>
            </w:pPr>
            <w:r w:rsidRPr="004977D3">
              <w:rPr>
                <w:rFonts w:ascii="Times New Roman" w:eastAsia="Calibri" w:hAnsi="Times New Roman" w:cs="Times New Roman"/>
                <w:bCs/>
                <w:kern w:val="24"/>
                <w:sz w:val="24"/>
                <w:szCs w:val="24"/>
                <w:lang w:val="kk-KZ" w:eastAsia="kk-KZ"/>
              </w:rPr>
              <w:lastRenderedPageBreak/>
              <w:t>Көгершінді бақылау</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Мақсаты: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Көркем әдебиет    Жылы  жаққа ұшпайтын</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lastRenderedPageBreak/>
              <w:t>Біздің жақта  қыстайтын Құстар жүрсе жуықта,</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Жем шашуды ұмытпа!</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Мақсаты:  Балаларға тақпақ  жаттата отырып , есте сақтау қабілеттерін  дамыту.</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Ойын: «Шымшық доп»</w:t>
            </w:r>
            <w:r w:rsidRPr="004977D3">
              <w:rPr>
                <w:rFonts w:ascii="Times New Roman" w:eastAsia="Times New Roman" w:hAnsi="Times New Roman" w:cs="Times New Roman"/>
                <w:bCs/>
                <w:sz w:val="24"/>
                <w:szCs w:val="24"/>
                <w:lang w:val="kk-KZ" w:eastAsia="kk-KZ"/>
              </w:rPr>
              <w:t xml:space="preserve">                        </w:t>
            </w:r>
            <w:r w:rsidRPr="004977D3">
              <w:rPr>
                <w:rFonts w:ascii="Times New Roman" w:eastAsia="Calibri" w:hAnsi="Times New Roman" w:cs="Times New Roman"/>
                <w:bCs/>
                <w:kern w:val="24"/>
                <w:sz w:val="24"/>
                <w:szCs w:val="24"/>
                <w:lang w:val="kk-KZ" w:eastAsia="kk-KZ"/>
              </w:rPr>
              <w:t>Мақсаты: Допты қатты тебуге, оны ұстап алуға үйрету.Ептілікке, жылдамдыққа тәрбиелеу.</w:t>
            </w:r>
            <w:r w:rsidR="004977D3">
              <w:rPr>
                <w:rFonts w:ascii="Times New Roman" w:hAnsi="Times New Roman" w:cs="Times New Roman"/>
                <w:bCs/>
                <w:sz w:val="24"/>
                <w:szCs w:val="20"/>
                <w:lang w:val="kk-KZ"/>
              </w:rPr>
              <w:t xml:space="preserve"> (қоршаған ортамен таныстыру)</w:t>
            </w:r>
          </w:p>
        </w:tc>
      </w:tr>
      <w:tr w:rsidR="004977D3" w:rsidRPr="00155D5F" w14:paraId="65EB4F4E" w14:textId="5923E9C5" w:rsidTr="008024E3">
        <w:tc>
          <w:tcPr>
            <w:tcW w:w="2681" w:type="dxa"/>
          </w:tcPr>
          <w:p w14:paraId="7E2A6551" w14:textId="77777777" w:rsidR="004977D3" w:rsidRPr="00D06F1E" w:rsidRDefault="004977D3" w:rsidP="00A77572">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878" w:type="dxa"/>
          </w:tcPr>
          <w:p w14:paraId="3B7DD89A" w14:textId="6254CAF0" w:rsidR="004977D3" w:rsidRPr="00D06F1E" w:rsidRDefault="004977D3" w:rsidP="00A77572">
            <w:pPr>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p>
        </w:tc>
        <w:tc>
          <w:tcPr>
            <w:tcW w:w="2508" w:type="dxa"/>
            <w:gridSpan w:val="3"/>
          </w:tcPr>
          <w:p w14:paraId="024B08F8" w14:textId="28D013EE" w:rsidR="004977D3" w:rsidRPr="00D06F1E" w:rsidRDefault="004977D3" w:rsidP="00A77572">
            <w:pPr>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w:t>
            </w:r>
          </w:p>
        </w:tc>
        <w:tc>
          <w:tcPr>
            <w:tcW w:w="2594" w:type="dxa"/>
          </w:tcPr>
          <w:p w14:paraId="73581B4F" w14:textId="3FFF4CC2" w:rsidR="004977D3" w:rsidRPr="00D06F1E" w:rsidRDefault="004977D3" w:rsidP="00A77572">
            <w:pPr>
              <w:rPr>
                <w:rFonts w:ascii="Times New Roman" w:hAnsi="Times New Roman" w:cs="Times New Roman"/>
                <w:sz w:val="24"/>
                <w:szCs w:val="20"/>
                <w:lang w:val="kk-KZ"/>
              </w:rPr>
            </w:pPr>
            <w:r>
              <w:rPr>
                <w:rFonts w:ascii="Times New Roman" w:hAnsi="Times New Roman" w:cs="Times New Roman"/>
                <w:sz w:val="24"/>
                <w:szCs w:val="20"/>
                <w:lang w:val="kk-KZ"/>
              </w:rPr>
              <w:t>Сапта дұрыс жүруге дағдыландыру. Балаларды реттілікпен шешінуге үйрету.</w:t>
            </w:r>
          </w:p>
        </w:tc>
        <w:tc>
          <w:tcPr>
            <w:tcW w:w="2936" w:type="dxa"/>
          </w:tcPr>
          <w:p w14:paraId="784C27E6" w14:textId="5C0862A4" w:rsidR="004977D3" w:rsidRPr="00D06F1E" w:rsidRDefault="004977D3" w:rsidP="00A77572">
            <w:pPr>
              <w:rPr>
                <w:rFonts w:ascii="Times New Roman" w:hAnsi="Times New Roman" w:cs="Times New Roman"/>
                <w:sz w:val="24"/>
                <w:szCs w:val="20"/>
                <w:lang w:val="kk-KZ"/>
              </w:rPr>
            </w:pPr>
            <w:r>
              <w:rPr>
                <w:rFonts w:ascii="Times New Roman" w:hAnsi="Times New Roman" w:cs="Times New Roman"/>
                <w:sz w:val="24"/>
                <w:szCs w:val="20"/>
                <w:lang w:val="kk-KZ"/>
              </w:rPr>
              <w:t>Сапта дұрыс жүруге дағдыландыру. Балаларды реттілікпен шешінуге үйрету.</w:t>
            </w:r>
          </w:p>
        </w:tc>
        <w:tc>
          <w:tcPr>
            <w:tcW w:w="2421" w:type="dxa"/>
          </w:tcPr>
          <w:p w14:paraId="51CC212D" w14:textId="01C197EC" w:rsidR="004977D3" w:rsidRPr="00D06F1E" w:rsidRDefault="004977D3" w:rsidP="00A77572">
            <w:pPr>
              <w:rPr>
                <w:rFonts w:ascii="Times New Roman" w:hAnsi="Times New Roman" w:cs="Times New Roman"/>
                <w:sz w:val="24"/>
                <w:szCs w:val="20"/>
                <w:lang w:val="kk-KZ"/>
              </w:rPr>
            </w:pPr>
            <w:r>
              <w:rPr>
                <w:rFonts w:ascii="Times New Roman" w:hAnsi="Times New Roman" w:cs="Times New Roman"/>
                <w:sz w:val="24"/>
                <w:szCs w:val="20"/>
                <w:lang w:val="kk-KZ"/>
              </w:rPr>
              <w:t>Сөрелеріне киімдерін, аяқ киімдерін ретімен қойғызу.</w:t>
            </w:r>
          </w:p>
        </w:tc>
      </w:tr>
      <w:tr w:rsidR="00E73414" w:rsidRPr="00155D5F" w14:paraId="26E22BAC" w14:textId="77777777" w:rsidTr="008024E3">
        <w:tc>
          <w:tcPr>
            <w:tcW w:w="2681" w:type="dxa"/>
          </w:tcPr>
          <w:p w14:paraId="0F4E487E" w14:textId="77777777" w:rsidR="00757D7E" w:rsidRPr="00D06F1E" w:rsidRDefault="00757D7E" w:rsidP="00A77572">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8" w:type="dxa"/>
          </w:tcPr>
          <w:p w14:paraId="493FC57E" w14:textId="77777777" w:rsidR="00757D7E" w:rsidRPr="002F11AB" w:rsidRDefault="00757D7E" w:rsidP="00A77572">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w:t>
            </w:r>
            <w:r w:rsidRPr="00533EC3">
              <w:rPr>
                <w:rFonts w:ascii="Times New Roman" w:hAnsi="Times New Roman" w:cs="Times New Roman"/>
                <w:sz w:val="24"/>
                <w:szCs w:val="24"/>
                <w:lang w:val="kk-KZ"/>
              </w:rPr>
              <w:lastRenderedPageBreak/>
              <w:t>ретке келтіру.</w:t>
            </w:r>
            <w:r>
              <w:rPr>
                <w:rFonts w:ascii="Times New Roman" w:hAnsi="Times New Roman" w:cs="Times New Roman"/>
                <w:sz w:val="24"/>
                <w:szCs w:val="24"/>
                <w:lang w:val="kk-KZ"/>
              </w:rPr>
              <w:t xml:space="preserve"> </w:t>
            </w: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2E8843B3" w14:textId="77777777" w:rsidR="00757D7E" w:rsidRDefault="00757D7E" w:rsidP="00A77572">
            <w:pPr>
              <w:rPr>
                <w:rFonts w:ascii="Times New Roman" w:hAnsi="Times New Roman" w:cs="Times New Roman"/>
                <w:sz w:val="24"/>
                <w:szCs w:val="20"/>
                <w:lang w:val="kk-KZ"/>
              </w:rPr>
            </w:pPr>
          </w:p>
          <w:p w14:paraId="3C99E419" w14:textId="77777777" w:rsidR="00757D7E" w:rsidRPr="00171FE8" w:rsidRDefault="00757D7E" w:rsidP="00A77572">
            <w:pPr>
              <w:rPr>
                <w:rFonts w:ascii="Times New Roman" w:hAnsi="Times New Roman" w:cs="Times New Roman"/>
                <w:sz w:val="24"/>
                <w:szCs w:val="20"/>
                <w:lang w:val="kk-KZ"/>
              </w:rPr>
            </w:pPr>
          </w:p>
        </w:tc>
        <w:tc>
          <w:tcPr>
            <w:tcW w:w="2508" w:type="dxa"/>
            <w:gridSpan w:val="3"/>
          </w:tcPr>
          <w:p w14:paraId="76D06427" w14:textId="77777777" w:rsidR="00757D7E" w:rsidRPr="002F11AB" w:rsidRDefault="00757D7E" w:rsidP="00A77572">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w:t>
            </w:r>
            <w:r w:rsidRPr="00533EC3">
              <w:rPr>
                <w:rFonts w:ascii="Times New Roman" w:hAnsi="Times New Roman" w:cs="Times New Roman"/>
                <w:sz w:val="24"/>
                <w:szCs w:val="24"/>
                <w:lang w:val="kk-KZ"/>
              </w:rPr>
              <w:lastRenderedPageBreak/>
              <w:t>ересектің көмегімен өзін ретке келтіру.</w:t>
            </w:r>
            <w:r>
              <w:rPr>
                <w:rFonts w:ascii="Times New Roman" w:hAnsi="Times New Roman" w:cs="Times New Roman"/>
                <w:sz w:val="24"/>
                <w:szCs w:val="24"/>
                <w:lang w:val="kk-KZ"/>
              </w:rPr>
              <w:t xml:space="preserve"> </w:t>
            </w: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94" w:type="dxa"/>
          </w:tcPr>
          <w:p w14:paraId="339F1A8A" w14:textId="77777777" w:rsidR="00757D7E" w:rsidRPr="000464B4" w:rsidRDefault="00757D7E" w:rsidP="00A77572">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w:t>
            </w:r>
            <w:r w:rsidRPr="00533EC3">
              <w:rPr>
                <w:rFonts w:ascii="Times New Roman" w:hAnsi="Times New Roman" w:cs="Times New Roman"/>
                <w:sz w:val="24"/>
                <w:szCs w:val="24"/>
                <w:lang w:val="kk-KZ"/>
              </w:rPr>
              <w:lastRenderedPageBreak/>
              <w:t>ересектің көмегімен өзін ретке келтіру.</w:t>
            </w:r>
          </w:p>
          <w:p w14:paraId="79C9E909" w14:textId="77777777" w:rsidR="00757D7E" w:rsidRDefault="00757D7E" w:rsidP="00A77572">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936" w:type="dxa"/>
          </w:tcPr>
          <w:p w14:paraId="51FDF45B" w14:textId="77777777" w:rsidR="00757D7E" w:rsidRPr="002F11AB" w:rsidRDefault="00757D7E" w:rsidP="00A77572">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w:t>
            </w:r>
            <w:r w:rsidRPr="00533EC3">
              <w:rPr>
                <w:rFonts w:ascii="Times New Roman" w:hAnsi="Times New Roman" w:cs="Times New Roman"/>
                <w:sz w:val="24"/>
                <w:szCs w:val="24"/>
                <w:lang w:val="kk-KZ"/>
              </w:rPr>
              <w:lastRenderedPageBreak/>
              <w:t>келтіру.</w:t>
            </w:r>
            <w:r>
              <w:rPr>
                <w:rFonts w:ascii="Times New Roman" w:hAnsi="Times New Roman" w:cs="Times New Roman"/>
                <w:sz w:val="24"/>
                <w:szCs w:val="24"/>
                <w:lang w:val="kk-KZ"/>
              </w:rPr>
              <w:t xml:space="preserve">                 </w:t>
            </w: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16942B17" w14:textId="77777777" w:rsidR="00757D7E" w:rsidRPr="00EA2D3F" w:rsidRDefault="00757D7E" w:rsidP="00A77572">
            <w:pPr>
              <w:rPr>
                <w:rFonts w:ascii="Times New Roman" w:hAnsi="Times New Roman" w:cs="Times New Roman"/>
                <w:b/>
                <w:sz w:val="24"/>
                <w:szCs w:val="20"/>
                <w:lang w:val="kk-KZ"/>
              </w:rPr>
            </w:pPr>
          </w:p>
          <w:p w14:paraId="4D45D7A3" w14:textId="77777777" w:rsidR="00757D7E" w:rsidRDefault="00757D7E" w:rsidP="00A77572">
            <w:pPr>
              <w:rPr>
                <w:rFonts w:ascii="Times New Roman" w:hAnsi="Times New Roman" w:cs="Times New Roman"/>
                <w:sz w:val="24"/>
                <w:szCs w:val="20"/>
                <w:u w:val="single"/>
                <w:lang w:val="kk-KZ"/>
              </w:rPr>
            </w:pPr>
          </w:p>
        </w:tc>
        <w:tc>
          <w:tcPr>
            <w:tcW w:w="2421" w:type="dxa"/>
          </w:tcPr>
          <w:p w14:paraId="0B6E7098" w14:textId="77777777" w:rsidR="00757D7E" w:rsidRPr="002F11AB" w:rsidRDefault="00757D7E" w:rsidP="00A77572">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w:t>
            </w:r>
            <w:r w:rsidRPr="00533EC3">
              <w:rPr>
                <w:rFonts w:ascii="Times New Roman" w:hAnsi="Times New Roman" w:cs="Times New Roman"/>
                <w:sz w:val="24"/>
                <w:szCs w:val="24"/>
                <w:lang w:val="kk-KZ"/>
              </w:rPr>
              <w:lastRenderedPageBreak/>
              <w:t>ересектің көмегімен өзін ретке келтіру.</w:t>
            </w:r>
            <w:r>
              <w:rPr>
                <w:rFonts w:ascii="Times New Roman" w:hAnsi="Times New Roman" w:cs="Times New Roman"/>
                <w:sz w:val="24"/>
                <w:szCs w:val="24"/>
                <w:lang w:val="kk-KZ"/>
              </w:rPr>
              <w:t xml:space="preserve"> </w:t>
            </w: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E73414" w:rsidRPr="00155D5F" w14:paraId="00766403" w14:textId="77777777" w:rsidTr="008024E3">
        <w:tc>
          <w:tcPr>
            <w:tcW w:w="2681" w:type="dxa"/>
          </w:tcPr>
          <w:p w14:paraId="4DB21EA7" w14:textId="77777777" w:rsidR="00757D7E" w:rsidRDefault="00757D7E" w:rsidP="00A77572">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8" w:type="dxa"/>
          </w:tcPr>
          <w:p w14:paraId="454EDD36" w14:textId="49788240" w:rsidR="00757D7E" w:rsidRPr="002F11AB" w:rsidRDefault="00757D7E" w:rsidP="00A77572">
            <w:pPr>
              <w:rPr>
                <w:rFonts w:ascii="Times New Roman" w:hAnsi="Times New Roman" w:cs="Times New Roman"/>
                <w:sz w:val="24"/>
                <w:szCs w:val="20"/>
                <w:lang w:val="kk-KZ"/>
              </w:rPr>
            </w:pPr>
            <w:r>
              <w:rPr>
                <w:rFonts w:ascii="Times New Roman" w:hAnsi="Times New Roman" w:cs="Times New Roman"/>
                <w:sz w:val="24"/>
                <w:szCs w:val="20"/>
                <w:lang w:val="kk-KZ"/>
              </w:rPr>
              <w:t>«Шалқан» ертегі</w:t>
            </w:r>
            <w:r w:rsidR="004977D3">
              <w:rPr>
                <w:rFonts w:ascii="Times New Roman" w:hAnsi="Times New Roman" w:cs="Times New Roman"/>
                <w:sz w:val="24"/>
                <w:szCs w:val="20"/>
                <w:lang w:val="kk-KZ"/>
              </w:rPr>
              <w:t xml:space="preserve"> Балалардың  тыныш ұйықтауы үшін жайлы жағдай жасау. (көркем әдебиет)                    </w:t>
            </w:r>
          </w:p>
        </w:tc>
        <w:tc>
          <w:tcPr>
            <w:tcW w:w="2508" w:type="dxa"/>
            <w:gridSpan w:val="3"/>
          </w:tcPr>
          <w:p w14:paraId="7D8933B6" w14:textId="3944EF9F" w:rsidR="00757D7E" w:rsidRPr="002F11AB" w:rsidRDefault="00757D7E" w:rsidP="00A77572">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«Әлди, әлди» </w:t>
            </w:r>
            <w:r w:rsidR="004977D3">
              <w:rPr>
                <w:rFonts w:ascii="Times New Roman" w:hAnsi="Times New Roman" w:cs="Times New Roman"/>
                <w:sz w:val="24"/>
                <w:szCs w:val="20"/>
                <w:lang w:val="kk-KZ"/>
              </w:rPr>
              <w:t>(м</w:t>
            </w:r>
            <w:r>
              <w:rPr>
                <w:rFonts w:ascii="Times New Roman" w:hAnsi="Times New Roman" w:cs="Times New Roman"/>
                <w:sz w:val="24"/>
                <w:szCs w:val="20"/>
                <w:lang w:val="kk-KZ"/>
              </w:rPr>
              <w:t>узыка</w:t>
            </w:r>
            <w:r w:rsidR="004977D3">
              <w:rPr>
                <w:rFonts w:ascii="Times New Roman" w:hAnsi="Times New Roman" w:cs="Times New Roman"/>
                <w:sz w:val="24"/>
                <w:szCs w:val="20"/>
                <w:lang w:val="kk-KZ"/>
              </w:rPr>
              <w:t>)</w:t>
            </w:r>
          </w:p>
        </w:tc>
        <w:tc>
          <w:tcPr>
            <w:tcW w:w="2594" w:type="dxa"/>
          </w:tcPr>
          <w:p w14:paraId="1391B7D1" w14:textId="1C4DBCD3" w:rsidR="00757D7E" w:rsidRPr="002F11AB" w:rsidRDefault="00757D7E" w:rsidP="00A77572">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r w:rsidR="004977D3">
              <w:rPr>
                <w:rFonts w:ascii="Times New Roman" w:hAnsi="Times New Roman" w:cs="Times New Roman"/>
                <w:sz w:val="24"/>
                <w:szCs w:val="20"/>
                <w:lang w:val="kk-KZ"/>
              </w:rPr>
              <w:t>(м</w:t>
            </w:r>
            <w:r>
              <w:rPr>
                <w:rFonts w:ascii="Times New Roman" w:hAnsi="Times New Roman" w:cs="Times New Roman"/>
                <w:sz w:val="24"/>
                <w:szCs w:val="20"/>
                <w:lang w:val="kk-KZ"/>
              </w:rPr>
              <w:t>узыка</w:t>
            </w:r>
            <w:r w:rsidR="004977D3">
              <w:rPr>
                <w:rFonts w:ascii="Times New Roman" w:hAnsi="Times New Roman" w:cs="Times New Roman"/>
                <w:sz w:val="24"/>
                <w:szCs w:val="20"/>
                <w:lang w:val="kk-KZ"/>
              </w:rPr>
              <w:t>)</w:t>
            </w:r>
          </w:p>
        </w:tc>
        <w:tc>
          <w:tcPr>
            <w:tcW w:w="2936" w:type="dxa"/>
          </w:tcPr>
          <w:p w14:paraId="02F2597A" w14:textId="77777777" w:rsidR="004977D3" w:rsidRDefault="00757D7E" w:rsidP="00A77572">
            <w:pPr>
              <w:rPr>
                <w:rFonts w:ascii="Times New Roman" w:hAnsi="Times New Roman" w:cs="Times New Roman"/>
                <w:sz w:val="24"/>
                <w:szCs w:val="20"/>
                <w:lang w:val="kk-KZ"/>
              </w:rPr>
            </w:pPr>
            <w:r>
              <w:rPr>
                <w:rFonts w:ascii="Times New Roman" w:hAnsi="Times New Roman" w:cs="Times New Roman"/>
                <w:sz w:val="24"/>
                <w:szCs w:val="20"/>
                <w:lang w:val="kk-KZ"/>
              </w:rPr>
              <w:t>«Бауырсақ» ертегі</w:t>
            </w:r>
            <w:r w:rsidR="004977D3">
              <w:rPr>
                <w:rFonts w:ascii="Times New Roman" w:hAnsi="Times New Roman" w:cs="Times New Roman"/>
                <w:sz w:val="24"/>
                <w:szCs w:val="20"/>
                <w:lang w:val="kk-KZ"/>
              </w:rPr>
              <w:t xml:space="preserve"> Балалардың  тыныш ұйықтауы үшін жайлы жағдай жасау. </w:t>
            </w:r>
          </w:p>
          <w:p w14:paraId="58459994" w14:textId="3C538914" w:rsidR="00757D7E" w:rsidRPr="002F11AB" w:rsidRDefault="004977D3" w:rsidP="00A77572">
            <w:pPr>
              <w:rPr>
                <w:rFonts w:ascii="Times New Roman" w:hAnsi="Times New Roman" w:cs="Times New Roman"/>
                <w:sz w:val="24"/>
                <w:szCs w:val="20"/>
                <w:lang w:val="kk-KZ"/>
              </w:rPr>
            </w:pPr>
            <w:r>
              <w:rPr>
                <w:rFonts w:ascii="Times New Roman" w:hAnsi="Times New Roman" w:cs="Times New Roman"/>
                <w:sz w:val="24"/>
                <w:szCs w:val="20"/>
                <w:lang w:val="kk-KZ"/>
              </w:rPr>
              <w:t>(көркем әдебиет</w:t>
            </w:r>
            <w:r w:rsidR="000C0DE0">
              <w:rPr>
                <w:rFonts w:ascii="Times New Roman" w:hAnsi="Times New Roman" w:cs="Times New Roman"/>
                <w:sz w:val="24"/>
                <w:szCs w:val="20"/>
                <w:lang w:val="kk-KZ"/>
              </w:rPr>
              <w:t>,музыка</w:t>
            </w:r>
            <w:r>
              <w:rPr>
                <w:rFonts w:ascii="Times New Roman" w:hAnsi="Times New Roman" w:cs="Times New Roman"/>
                <w:sz w:val="24"/>
                <w:szCs w:val="20"/>
                <w:lang w:val="kk-KZ"/>
              </w:rPr>
              <w:t>)</w:t>
            </w:r>
          </w:p>
        </w:tc>
        <w:tc>
          <w:tcPr>
            <w:tcW w:w="2421" w:type="dxa"/>
          </w:tcPr>
          <w:p w14:paraId="012195A4" w14:textId="39614077" w:rsidR="00757D7E" w:rsidRPr="002F11AB" w:rsidRDefault="004977D3"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    «Әлди, әлди» (музыка)</w:t>
            </w:r>
          </w:p>
        </w:tc>
      </w:tr>
      <w:tr w:rsidR="00E73414" w:rsidRPr="00A77572" w14:paraId="5733D23F" w14:textId="77777777" w:rsidTr="008024E3">
        <w:tc>
          <w:tcPr>
            <w:tcW w:w="2681" w:type="dxa"/>
          </w:tcPr>
          <w:p w14:paraId="58E779BE" w14:textId="77777777" w:rsidR="00757D7E" w:rsidRPr="00B0022A" w:rsidRDefault="00757D7E" w:rsidP="00A77572">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2878" w:type="dxa"/>
          </w:tcPr>
          <w:p w14:paraId="43364B45" w14:textId="4E7A0BF2" w:rsidR="00757D7E" w:rsidRDefault="00757D7E"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Ауа, су емшаралары, жалпақ табандылықты  болдырмау. </w:t>
            </w:r>
            <w:r w:rsidR="00BF4439">
              <w:rPr>
                <w:rFonts w:ascii="Times New Roman" w:hAnsi="Times New Roman" w:cs="Times New Roman"/>
                <w:sz w:val="24"/>
                <w:szCs w:val="20"/>
                <w:lang w:val="kk-KZ"/>
              </w:rPr>
              <w:t>(дене шынықтыру)</w:t>
            </w:r>
          </w:p>
        </w:tc>
        <w:tc>
          <w:tcPr>
            <w:tcW w:w="2508" w:type="dxa"/>
            <w:gridSpan w:val="3"/>
          </w:tcPr>
          <w:p w14:paraId="14F26E1C" w14:textId="39D0A3D0" w:rsidR="00757D7E" w:rsidRDefault="00757D7E"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w:t>
            </w:r>
            <w:r w:rsidR="00BF4439">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c>
          <w:tcPr>
            <w:tcW w:w="2594" w:type="dxa"/>
          </w:tcPr>
          <w:p w14:paraId="3376EC0F" w14:textId="6342FDD7" w:rsidR="00757D7E" w:rsidRDefault="00757D7E"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r w:rsidR="00BF4439">
              <w:rPr>
                <w:rFonts w:ascii="Times New Roman" w:hAnsi="Times New Roman" w:cs="Times New Roman"/>
                <w:sz w:val="24"/>
                <w:szCs w:val="20"/>
                <w:lang w:val="kk-KZ"/>
              </w:rPr>
              <w:t xml:space="preserve"> (дене шынықтыру)</w:t>
            </w:r>
          </w:p>
        </w:tc>
        <w:tc>
          <w:tcPr>
            <w:tcW w:w="2936" w:type="dxa"/>
          </w:tcPr>
          <w:p w14:paraId="744AC4A7" w14:textId="7F70A62C" w:rsidR="00757D7E" w:rsidRDefault="00757D7E"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w:t>
            </w:r>
            <w:r w:rsidR="00BF4439">
              <w:rPr>
                <w:rFonts w:ascii="Times New Roman" w:hAnsi="Times New Roman" w:cs="Times New Roman"/>
                <w:sz w:val="24"/>
                <w:szCs w:val="20"/>
                <w:lang w:val="kk-KZ"/>
              </w:rPr>
              <w:t xml:space="preserve">. </w:t>
            </w:r>
            <w:r>
              <w:rPr>
                <w:rFonts w:ascii="Times New Roman" w:hAnsi="Times New Roman" w:cs="Times New Roman"/>
                <w:sz w:val="24"/>
                <w:szCs w:val="20"/>
                <w:lang w:val="kk-KZ"/>
              </w:rPr>
              <w:t xml:space="preserve"> </w:t>
            </w:r>
            <w:r w:rsidR="00BF4439">
              <w:rPr>
                <w:rFonts w:ascii="Times New Roman" w:hAnsi="Times New Roman" w:cs="Times New Roman"/>
                <w:sz w:val="24"/>
                <w:szCs w:val="20"/>
                <w:lang w:val="kk-KZ"/>
              </w:rPr>
              <w:t>(дене шынықтыру)</w:t>
            </w:r>
            <w:r>
              <w:rPr>
                <w:rFonts w:ascii="Times New Roman" w:hAnsi="Times New Roman" w:cs="Times New Roman"/>
                <w:sz w:val="24"/>
                <w:szCs w:val="20"/>
                <w:lang w:val="kk-KZ"/>
              </w:rPr>
              <w:t xml:space="preserve"> </w:t>
            </w:r>
          </w:p>
        </w:tc>
        <w:tc>
          <w:tcPr>
            <w:tcW w:w="2421" w:type="dxa"/>
          </w:tcPr>
          <w:p w14:paraId="73672643" w14:textId="121CDBED" w:rsidR="00757D7E" w:rsidRDefault="00757D7E"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r w:rsidR="00BF4439">
              <w:rPr>
                <w:rFonts w:ascii="Times New Roman" w:hAnsi="Times New Roman" w:cs="Times New Roman"/>
                <w:sz w:val="24"/>
                <w:szCs w:val="20"/>
                <w:lang w:val="kk-KZ"/>
              </w:rPr>
              <w:t xml:space="preserve"> (дене шынықтыру)</w:t>
            </w:r>
          </w:p>
        </w:tc>
      </w:tr>
      <w:tr w:rsidR="004977D3" w:rsidRPr="00155D5F" w14:paraId="632A2752" w14:textId="3B647E13" w:rsidTr="008024E3">
        <w:tc>
          <w:tcPr>
            <w:tcW w:w="2681" w:type="dxa"/>
          </w:tcPr>
          <w:p w14:paraId="7A15A91A" w14:textId="77777777" w:rsidR="004977D3" w:rsidRDefault="004977D3" w:rsidP="00A77572">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2878" w:type="dxa"/>
          </w:tcPr>
          <w:p w14:paraId="2C055211" w14:textId="78905770" w:rsidR="004977D3" w:rsidRDefault="004977D3"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Тамақты төкпей ішуге дағдыландыру. </w:t>
            </w:r>
          </w:p>
        </w:tc>
        <w:tc>
          <w:tcPr>
            <w:tcW w:w="2508" w:type="dxa"/>
            <w:gridSpan w:val="3"/>
          </w:tcPr>
          <w:p w14:paraId="3D632CE8" w14:textId="45E3C225" w:rsidR="004977D3" w:rsidRDefault="004977D3"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назарын тағамға аудару, мәдениетті тамақтануға баулу.</w:t>
            </w:r>
          </w:p>
        </w:tc>
        <w:tc>
          <w:tcPr>
            <w:tcW w:w="2594" w:type="dxa"/>
          </w:tcPr>
          <w:p w14:paraId="47156872" w14:textId="50DE3691" w:rsidR="004977D3" w:rsidRDefault="004977D3"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w:t>
            </w:r>
          </w:p>
        </w:tc>
        <w:tc>
          <w:tcPr>
            <w:tcW w:w="2936" w:type="dxa"/>
          </w:tcPr>
          <w:p w14:paraId="53DEB5E3" w14:textId="3AF4FF92" w:rsidR="004977D3" w:rsidRDefault="004977D3"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Тамақты төкпей ішуге дағдыландыру.</w:t>
            </w:r>
          </w:p>
        </w:tc>
        <w:tc>
          <w:tcPr>
            <w:tcW w:w="2421" w:type="dxa"/>
          </w:tcPr>
          <w:p w14:paraId="19456124" w14:textId="33A84BE9" w:rsidR="004977D3" w:rsidRDefault="004977D3"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назарын тағамға аудару, мәдениетті тамақтануға баулу.</w:t>
            </w:r>
          </w:p>
        </w:tc>
      </w:tr>
      <w:tr w:rsidR="00E73414" w:rsidRPr="00E73414" w14:paraId="79C92FD1" w14:textId="77777777" w:rsidTr="008024E3">
        <w:tc>
          <w:tcPr>
            <w:tcW w:w="2681" w:type="dxa"/>
          </w:tcPr>
          <w:p w14:paraId="63336A20" w14:textId="77777777" w:rsidR="00757D7E" w:rsidRPr="00B87503" w:rsidRDefault="00757D7E" w:rsidP="00A77572">
            <w:pPr>
              <w:rPr>
                <w:rFonts w:ascii="Times New Roman" w:hAnsi="Times New Roman" w:cs="Times New Roman"/>
                <w:b/>
                <w:bCs/>
                <w:sz w:val="24"/>
                <w:szCs w:val="20"/>
                <w:lang w:val="kk-KZ"/>
              </w:rPr>
            </w:pPr>
            <w:r w:rsidRPr="00B87503">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 xml:space="preserve">(баяу қимылды ойындар, үстел үсті ойындары, бейнелеу әрекеті, </w:t>
            </w:r>
            <w:r w:rsidRPr="00B0022A">
              <w:rPr>
                <w:rFonts w:ascii="Times New Roman" w:hAnsi="Times New Roman" w:cs="Times New Roman"/>
                <w:b/>
                <w:bCs/>
                <w:sz w:val="24"/>
                <w:szCs w:val="20"/>
                <w:lang w:val="kk-KZ"/>
              </w:rPr>
              <w:lastRenderedPageBreak/>
              <w:t>кітаптар қарау және тағы басқа іс-әрекеттер)</w:t>
            </w:r>
          </w:p>
          <w:p w14:paraId="467B38B3" w14:textId="77777777" w:rsidR="00757D7E" w:rsidRPr="00B87503" w:rsidRDefault="00757D7E" w:rsidP="00A77572">
            <w:pPr>
              <w:rPr>
                <w:rFonts w:ascii="Times New Roman" w:hAnsi="Times New Roman" w:cs="Times New Roman"/>
                <w:b/>
                <w:bCs/>
                <w:sz w:val="24"/>
                <w:szCs w:val="20"/>
                <w:lang w:val="kk-KZ"/>
              </w:rPr>
            </w:pPr>
            <w:r w:rsidRPr="00B87503">
              <w:rPr>
                <w:rFonts w:ascii="Times New Roman" w:hAnsi="Times New Roman" w:cs="Times New Roman"/>
                <w:b/>
                <w:bCs/>
                <w:sz w:val="24"/>
                <w:szCs w:val="20"/>
                <w:lang w:val="kk-KZ"/>
              </w:rPr>
              <w:t> </w:t>
            </w:r>
          </w:p>
        </w:tc>
        <w:tc>
          <w:tcPr>
            <w:tcW w:w="2878" w:type="dxa"/>
          </w:tcPr>
          <w:p w14:paraId="10030F72" w14:textId="1BCAF510" w:rsidR="00E73414" w:rsidRPr="004977D3" w:rsidRDefault="00757D7E" w:rsidP="00E73414">
            <w:pPr>
              <w:rPr>
                <w:rFonts w:ascii="Times New Roman" w:hAnsi="Times New Roman" w:cs="Times New Roman"/>
                <w:bCs/>
                <w:sz w:val="24"/>
                <w:szCs w:val="24"/>
                <w:lang w:val="kk-KZ"/>
              </w:rPr>
            </w:pPr>
            <w:r w:rsidRPr="004977D3">
              <w:rPr>
                <w:rFonts w:ascii="Times New Roman" w:hAnsi="Times New Roman" w:cs="Times New Roman"/>
                <w:bCs/>
                <w:color w:val="000000"/>
                <w:sz w:val="24"/>
                <w:szCs w:val="24"/>
                <w:lang w:val="kk-KZ"/>
              </w:rPr>
              <w:lastRenderedPageBreak/>
              <w:t>«Шардың жібін тап» Шарты: түсіне қарай шарды қойып , жіпті байлайды.</w:t>
            </w:r>
          </w:p>
          <w:p w14:paraId="29B32D38" w14:textId="77777777" w:rsidR="00E73414" w:rsidRDefault="00E73414" w:rsidP="00E73414">
            <w:pPr>
              <w:rPr>
                <w:rFonts w:ascii="Times New Roman" w:hAnsi="Times New Roman" w:cs="Times New Roman"/>
                <w:bCs/>
                <w:sz w:val="24"/>
                <w:szCs w:val="24"/>
                <w:lang w:val="kk-KZ"/>
              </w:rPr>
            </w:pPr>
            <w:r w:rsidRPr="004977D3">
              <w:rPr>
                <w:rFonts w:ascii="Times New Roman" w:hAnsi="Times New Roman" w:cs="Times New Roman"/>
                <w:bCs/>
                <w:sz w:val="24"/>
                <w:szCs w:val="24"/>
                <w:lang w:val="kk-KZ"/>
              </w:rPr>
              <w:lastRenderedPageBreak/>
              <w:t>Белгілі бір ережелерді орындау: дұрыс отыру, қағазды умаждамау, қаламды тарсылдатпау, жұмысты ұқыпты жасау</w:t>
            </w:r>
            <w:r>
              <w:rPr>
                <w:rFonts w:ascii="Times New Roman" w:hAnsi="Times New Roman" w:cs="Times New Roman"/>
                <w:bCs/>
                <w:sz w:val="24"/>
                <w:szCs w:val="24"/>
                <w:lang w:val="kk-KZ"/>
              </w:rPr>
              <w:t>.</w:t>
            </w:r>
          </w:p>
          <w:p w14:paraId="70B58728" w14:textId="3C5DCEBF" w:rsidR="00757D7E" w:rsidRPr="004977D3" w:rsidRDefault="00E73414" w:rsidP="00E73414">
            <w:pPr>
              <w:rPr>
                <w:rFonts w:ascii="Times New Roman" w:hAnsi="Times New Roman" w:cs="Times New Roman"/>
                <w:bCs/>
                <w:color w:val="000000"/>
                <w:sz w:val="24"/>
                <w:szCs w:val="24"/>
                <w:lang w:val="kk-KZ"/>
              </w:rPr>
            </w:pPr>
            <w:r>
              <w:rPr>
                <w:rFonts w:ascii="Times New Roman" w:hAnsi="Times New Roman" w:cs="Times New Roman"/>
                <w:bCs/>
                <w:sz w:val="24"/>
                <w:szCs w:val="24"/>
                <w:lang w:val="kk-KZ"/>
              </w:rPr>
              <w:t>(ж</w:t>
            </w:r>
            <w:r w:rsidRPr="004977D3">
              <w:rPr>
                <w:rFonts w:ascii="Times New Roman" w:hAnsi="Times New Roman" w:cs="Times New Roman"/>
                <w:bCs/>
                <w:sz w:val="24"/>
                <w:szCs w:val="24"/>
                <w:lang w:val="kk-KZ"/>
              </w:rPr>
              <w:t>апсыру</w:t>
            </w:r>
            <w:r w:rsidR="00BF4439">
              <w:rPr>
                <w:rFonts w:ascii="Times New Roman" w:hAnsi="Times New Roman" w:cs="Times New Roman"/>
                <w:bCs/>
                <w:sz w:val="24"/>
                <w:szCs w:val="24"/>
                <w:lang w:val="kk-KZ"/>
              </w:rPr>
              <w:t>, құрастыру</w:t>
            </w:r>
            <w:r>
              <w:rPr>
                <w:rFonts w:ascii="Times New Roman" w:hAnsi="Times New Roman" w:cs="Times New Roman"/>
                <w:bCs/>
                <w:sz w:val="24"/>
                <w:szCs w:val="24"/>
                <w:lang w:val="kk-KZ"/>
              </w:rPr>
              <w:t>)</w:t>
            </w:r>
          </w:p>
        </w:tc>
        <w:tc>
          <w:tcPr>
            <w:tcW w:w="2508" w:type="dxa"/>
            <w:gridSpan w:val="3"/>
          </w:tcPr>
          <w:p w14:paraId="7F0F078F" w14:textId="6A978C48" w:rsidR="00757D7E" w:rsidRPr="004977D3" w:rsidRDefault="00E73414" w:rsidP="00A77572">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Б</w:t>
            </w:r>
            <w:r w:rsidR="00757D7E" w:rsidRPr="004977D3">
              <w:rPr>
                <w:rFonts w:ascii="Times New Roman" w:hAnsi="Times New Roman" w:cs="Times New Roman"/>
                <w:bCs/>
                <w:sz w:val="24"/>
                <w:szCs w:val="24"/>
                <w:lang w:val="kk-KZ"/>
              </w:rPr>
              <w:t xml:space="preserve">алалардың берілген суреттерге сәйкес пішіндер арқылы құрастыру дағдыларын </w:t>
            </w:r>
            <w:r w:rsidR="00757D7E" w:rsidRPr="004977D3">
              <w:rPr>
                <w:rFonts w:ascii="Times New Roman" w:hAnsi="Times New Roman" w:cs="Times New Roman"/>
                <w:bCs/>
                <w:sz w:val="24"/>
                <w:szCs w:val="24"/>
                <w:lang w:val="kk-KZ"/>
              </w:rPr>
              <w:lastRenderedPageBreak/>
              <w:t>қалыптастыру.</w:t>
            </w:r>
            <w:r w:rsidRPr="004977D3">
              <w:rPr>
                <w:rFonts w:ascii="Times New Roman" w:hAnsi="Times New Roman" w:cs="Times New Roman"/>
                <w:bCs/>
                <w:sz w:val="24"/>
                <w:szCs w:val="24"/>
                <w:lang w:val="kk-KZ"/>
              </w:rPr>
              <w:t xml:space="preserve"> Қарапайым құрылысты үлгі бойынша, ересектің көмегімен, өз бетінше құрастыру,</w:t>
            </w:r>
            <w:r w:rsidRPr="004977D3">
              <w:rPr>
                <w:rFonts w:ascii="Times New Roman" w:hAnsi="Times New Roman" w:cs="Times New Roman"/>
                <w:bCs/>
                <w:color w:val="000000"/>
                <w:sz w:val="24"/>
                <w:szCs w:val="24"/>
                <w:lang w:val="kk-KZ"/>
              </w:rPr>
              <w:t>. (</w:t>
            </w:r>
            <w:r w:rsidRPr="004977D3">
              <w:rPr>
                <w:rFonts w:ascii="Times New Roman" w:hAnsi="Times New Roman" w:cs="Times New Roman"/>
                <w:bCs/>
                <w:sz w:val="24"/>
                <w:szCs w:val="24"/>
                <w:lang w:val="kk-KZ"/>
              </w:rPr>
              <w:t>құрастыру</w:t>
            </w:r>
            <w:r w:rsidR="00BF4439">
              <w:rPr>
                <w:rFonts w:ascii="Times New Roman" w:hAnsi="Times New Roman" w:cs="Times New Roman"/>
                <w:bCs/>
                <w:sz w:val="24"/>
                <w:szCs w:val="24"/>
                <w:lang w:val="kk-KZ"/>
              </w:rPr>
              <w:t>, сенсорика</w:t>
            </w:r>
            <w:r w:rsidRPr="004977D3">
              <w:rPr>
                <w:rFonts w:ascii="Times New Roman" w:hAnsi="Times New Roman" w:cs="Times New Roman"/>
                <w:bCs/>
                <w:sz w:val="24"/>
                <w:szCs w:val="24"/>
                <w:lang w:val="kk-KZ"/>
              </w:rPr>
              <w:t>)</w:t>
            </w:r>
          </w:p>
        </w:tc>
        <w:tc>
          <w:tcPr>
            <w:tcW w:w="2594" w:type="dxa"/>
          </w:tcPr>
          <w:p w14:paraId="740F7E08" w14:textId="77777777" w:rsidR="00E73414" w:rsidRDefault="00757D7E" w:rsidP="00A77572">
            <w:pPr>
              <w:rPr>
                <w:rFonts w:ascii="Times New Roman" w:hAnsi="Times New Roman" w:cs="Times New Roman"/>
                <w:bCs/>
                <w:sz w:val="24"/>
                <w:szCs w:val="24"/>
                <w:lang w:val="kk-KZ"/>
              </w:rPr>
            </w:pPr>
            <w:r w:rsidRPr="004977D3">
              <w:rPr>
                <w:rFonts w:ascii="Times New Roman" w:hAnsi="Times New Roman" w:cs="Times New Roman"/>
                <w:bCs/>
                <w:sz w:val="24"/>
                <w:szCs w:val="24"/>
                <w:lang w:val="kk-KZ"/>
              </w:rPr>
              <w:lastRenderedPageBreak/>
              <w:t xml:space="preserve">Дидактикалық ойын «Жеміс»                          Мақсаты: жемістердің атауын атауға үйрету, мүсіндеуге </w:t>
            </w:r>
            <w:r w:rsidRPr="004977D3">
              <w:rPr>
                <w:rFonts w:ascii="Times New Roman" w:hAnsi="Times New Roman" w:cs="Times New Roman"/>
                <w:bCs/>
                <w:sz w:val="24"/>
                <w:szCs w:val="24"/>
                <w:lang w:val="kk-KZ"/>
              </w:rPr>
              <w:lastRenderedPageBreak/>
              <w:t>дағдыландыру.</w:t>
            </w:r>
            <w:r w:rsidR="00E73414" w:rsidRPr="004977D3">
              <w:rPr>
                <w:rFonts w:ascii="Times New Roman" w:hAnsi="Times New Roman" w:cs="Times New Roman"/>
                <w:bCs/>
                <w:sz w:val="24"/>
                <w:szCs w:val="24"/>
                <w:lang w:val="kk-KZ"/>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w:t>
            </w:r>
            <w:r w:rsidR="00E73414">
              <w:rPr>
                <w:rFonts w:ascii="Times New Roman" w:hAnsi="Times New Roman" w:cs="Times New Roman"/>
                <w:bCs/>
                <w:sz w:val="24"/>
                <w:szCs w:val="24"/>
                <w:lang w:val="kk-KZ"/>
              </w:rPr>
              <w:t>.</w:t>
            </w:r>
          </w:p>
          <w:p w14:paraId="7EA1F51A" w14:textId="7D6703F3" w:rsidR="00757D7E" w:rsidRPr="004977D3" w:rsidRDefault="00E73414" w:rsidP="00A77572">
            <w:pPr>
              <w:rPr>
                <w:rFonts w:ascii="Times New Roman" w:hAnsi="Times New Roman" w:cs="Times New Roman"/>
                <w:bCs/>
                <w:sz w:val="24"/>
                <w:szCs w:val="24"/>
                <w:lang w:val="kk-KZ"/>
              </w:rPr>
            </w:pPr>
            <w:r>
              <w:rPr>
                <w:rFonts w:ascii="Times New Roman" w:hAnsi="Times New Roman" w:cs="Times New Roman"/>
                <w:bCs/>
                <w:sz w:val="24"/>
                <w:szCs w:val="24"/>
                <w:lang w:val="kk-KZ"/>
              </w:rPr>
              <w:t>(мүсіндеу)</w:t>
            </w:r>
          </w:p>
        </w:tc>
        <w:tc>
          <w:tcPr>
            <w:tcW w:w="2936" w:type="dxa"/>
          </w:tcPr>
          <w:p w14:paraId="6FBC50E1" w14:textId="77777777" w:rsidR="008C2336" w:rsidRPr="008C2336" w:rsidRDefault="008C2336" w:rsidP="008C2336">
            <w:pPr>
              <w:widowControl w:val="0"/>
              <w:autoSpaceDE w:val="0"/>
              <w:autoSpaceDN w:val="0"/>
              <w:spacing w:line="240" w:lineRule="auto"/>
              <w:rPr>
                <w:rFonts w:ascii="Times New Roman" w:eastAsia="Times New Roman" w:hAnsi="Times New Roman" w:cs="Times New Roman"/>
                <w:sz w:val="24"/>
                <w:szCs w:val="24"/>
                <w:lang w:val="kk-KZ"/>
              </w:rPr>
            </w:pPr>
            <w:r w:rsidRPr="008C2336">
              <w:rPr>
                <w:rFonts w:ascii="Times New Roman" w:eastAsia="Times New Roman" w:hAnsi="Times New Roman" w:cs="Times New Roman"/>
                <w:sz w:val="24"/>
                <w:szCs w:val="24"/>
                <w:lang w:val="kk-KZ"/>
              </w:rPr>
              <w:lastRenderedPageBreak/>
              <w:t>Құрастыру ойыншықтарынан қоралар  құрастыруды жетілдіру</w:t>
            </w:r>
          </w:p>
          <w:p w14:paraId="2677CCBD" w14:textId="6BE9CEF8" w:rsidR="008C2336" w:rsidRPr="008C2336" w:rsidRDefault="008C2336" w:rsidP="008C2336">
            <w:pPr>
              <w:widowControl w:val="0"/>
              <w:autoSpaceDE w:val="0"/>
              <w:autoSpaceDN w:val="0"/>
              <w:spacing w:line="240" w:lineRule="auto"/>
              <w:rPr>
                <w:rFonts w:ascii="Times New Roman" w:eastAsia="Times New Roman" w:hAnsi="Times New Roman" w:cs="Times New Roman"/>
                <w:sz w:val="24"/>
                <w:szCs w:val="24"/>
                <w:lang w:val="kk-KZ"/>
              </w:rPr>
            </w:pPr>
            <w:r w:rsidRPr="008C2336">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қ</w:t>
            </w:r>
            <w:r w:rsidRPr="008C2336">
              <w:rPr>
                <w:rFonts w:ascii="Times New Roman" w:eastAsia="Times New Roman" w:hAnsi="Times New Roman" w:cs="Times New Roman"/>
                <w:sz w:val="24"/>
                <w:szCs w:val="24"/>
                <w:lang w:val="kk-KZ"/>
              </w:rPr>
              <w:t>ұрастыру)</w:t>
            </w:r>
          </w:p>
          <w:p w14:paraId="2644E5E6" w14:textId="11E072C0" w:rsidR="00757D7E" w:rsidRPr="004977D3" w:rsidRDefault="00757D7E" w:rsidP="00A77572">
            <w:pPr>
              <w:rPr>
                <w:rFonts w:ascii="Times New Roman" w:hAnsi="Times New Roman" w:cs="Times New Roman"/>
                <w:bCs/>
                <w:sz w:val="24"/>
                <w:szCs w:val="24"/>
                <w:lang w:val="kk-KZ"/>
              </w:rPr>
            </w:pPr>
          </w:p>
        </w:tc>
        <w:tc>
          <w:tcPr>
            <w:tcW w:w="2421" w:type="dxa"/>
          </w:tcPr>
          <w:p w14:paraId="3C348158" w14:textId="60D62BFD" w:rsidR="00757D7E" w:rsidRPr="004977D3" w:rsidRDefault="00757D7E" w:rsidP="00A77572">
            <w:pPr>
              <w:pStyle w:val="a4"/>
              <w:spacing w:before="0" w:beforeAutospacing="0" w:after="0" w:afterAutospacing="0"/>
              <w:rPr>
                <w:bCs/>
                <w:lang w:val="kk-KZ"/>
              </w:rPr>
            </w:pPr>
            <w:r w:rsidRPr="004977D3">
              <w:rPr>
                <w:bCs/>
                <w:lang w:val="kk-KZ"/>
              </w:rPr>
              <w:lastRenderedPageBreak/>
              <w:t>Үстел үсті ойыны:</w:t>
            </w:r>
          </w:p>
          <w:p w14:paraId="4552F02C" w14:textId="77777777" w:rsidR="00757D7E" w:rsidRPr="004977D3" w:rsidRDefault="00757D7E" w:rsidP="00A77572">
            <w:pPr>
              <w:pStyle w:val="a4"/>
              <w:spacing w:before="0" w:beforeAutospacing="0" w:after="0" w:afterAutospacing="0"/>
              <w:rPr>
                <w:bCs/>
                <w:lang w:val="kk-KZ"/>
              </w:rPr>
            </w:pPr>
            <w:r w:rsidRPr="004977D3">
              <w:rPr>
                <w:bCs/>
                <w:lang w:val="kk-KZ"/>
              </w:rPr>
              <w:t>«Бау байлап үйренеміз»</w:t>
            </w:r>
          </w:p>
          <w:p w14:paraId="19D4B4B5" w14:textId="77777777" w:rsidR="00757D7E" w:rsidRPr="004977D3" w:rsidRDefault="00757D7E" w:rsidP="00A77572">
            <w:pPr>
              <w:pStyle w:val="a4"/>
              <w:spacing w:before="0" w:beforeAutospacing="0" w:after="0" w:afterAutospacing="0"/>
              <w:rPr>
                <w:bCs/>
                <w:lang w:val="kk-KZ"/>
              </w:rPr>
            </w:pPr>
            <w:r w:rsidRPr="004977D3">
              <w:rPr>
                <w:bCs/>
                <w:lang w:val="kk-KZ"/>
              </w:rPr>
              <w:t>Мақсаты:</w:t>
            </w:r>
          </w:p>
          <w:p w14:paraId="10254CBD" w14:textId="469D7212" w:rsidR="00757D7E" w:rsidRPr="004977D3" w:rsidRDefault="00757D7E" w:rsidP="00A77572">
            <w:pPr>
              <w:rPr>
                <w:rFonts w:ascii="Times New Roman" w:hAnsi="Times New Roman" w:cs="Times New Roman"/>
                <w:bCs/>
                <w:sz w:val="24"/>
                <w:szCs w:val="24"/>
                <w:lang w:val="kk-KZ"/>
              </w:rPr>
            </w:pPr>
            <w:r w:rsidRPr="004977D3">
              <w:rPr>
                <w:rFonts w:ascii="Times New Roman" w:hAnsi="Times New Roman"/>
                <w:bCs/>
                <w:sz w:val="24"/>
                <w:szCs w:val="24"/>
                <w:lang w:val="kk-KZ"/>
              </w:rPr>
              <w:lastRenderedPageBreak/>
              <w:t xml:space="preserve">Балалардың қол </w:t>
            </w:r>
            <w:r w:rsidRPr="00E73414">
              <w:rPr>
                <w:rFonts w:ascii="Times New Roman" w:hAnsi="Times New Roman" w:cs="Times New Roman"/>
                <w:bCs/>
                <w:sz w:val="24"/>
                <w:szCs w:val="24"/>
                <w:lang w:val="kk-KZ"/>
              </w:rPr>
              <w:t xml:space="preserve">моторикасын дамыту. </w:t>
            </w:r>
            <w:r w:rsidR="00E73414" w:rsidRPr="00E73414">
              <w:rPr>
                <w:rFonts w:ascii="Times New Roman" w:hAnsi="Times New Roman" w:cs="Times New Roman"/>
                <w:bCs/>
                <w:sz w:val="24"/>
                <w:szCs w:val="24"/>
                <w:lang w:val="kk-KZ"/>
              </w:rPr>
              <w:t>Қағаз бетіне геометриялық пішіндерді орналастыру. (жапсыру)</w:t>
            </w:r>
            <w:r w:rsidR="00E73414" w:rsidRPr="004977D3">
              <w:rPr>
                <w:bCs/>
                <w:color w:val="000000"/>
                <w:sz w:val="24"/>
                <w:szCs w:val="24"/>
                <w:lang w:val="kk-KZ"/>
              </w:rPr>
              <w:t xml:space="preserve">       </w:t>
            </w:r>
          </w:p>
          <w:p w14:paraId="01FD9EFE" w14:textId="77777777" w:rsidR="00757D7E" w:rsidRPr="004977D3" w:rsidRDefault="00757D7E" w:rsidP="00A77572">
            <w:pPr>
              <w:rPr>
                <w:rFonts w:ascii="Times New Roman" w:hAnsi="Times New Roman" w:cs="Times New Roman"/>
                <w:bCs/>
                <w:sz w:val="24"/>
                <w:szCs w:val="24"/>
                <w:lang w:val="kk-KZ"/>
              </w:rPr>
            </w:pPr>
          </w:p>
        </w:tc>
      </w:tr>
      <w:tr w:rsidR="00E73414" w:rsidRPr="006B3D86" w14:paraId="545269BB" w14:textId="77777777" w:rsidTr="008024E3">
        <w:tc>
          <w:tcPr>
            <w:tcW w:w="2681" w:type="dxa"/>
          </w:tcPr>
          <w:p w14:paraId="363C51F3" w14:textId="77777777" w:rsidR="00757D7E" w:rsidRPr="00391710" w:rsidRDefault="00757D7E" w:rsidP="00A77572">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жеке жұмыс </w:t>
            </w:r>
          </w:p>
          <w:p w14:paraId="4320ACC5" w14:textId="77777777" w:rsidR="00757D7E" w:rsidRPr="00391710" w:rsidRDefault="00757D7E" w:rsidP="00A77572">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8" w:type="dxa"/>
          </w:tcPr>
          <w:p w14:paraId="4E82497F" w14:textId="77777777" w:rsidR="0040694A" w:rsidRDefault="0040694A" w:rsidP="00A77572">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Әбілқайыр, Миша, Илья.</w:t>
            </w:r>
          </w:p>
          <w:p w14:paraId="44661E02" w14:textId="77777777" w:rsidR="0040694A" w:rsidRDefault="00757D7E" w:rsidP="00A77572">
            <w:pPr>
              <w:rPr>
                <w:rFonts w:ascii="Times New Roman" w:hAnsi="Times New Roman" w:cs="Times New Roman"/>
                <w:bCs/>
                <w:sz w:val="24"/>
                <w:szCs w:val="20"/>
                <w:lang w:val="kk-KZ"/>
              </w:rPr>
            </w:pPr>
            <w:r w:rsidRPr="004977D3">
              <w:rPr>
                <w:rFonts w:ascii="Times New Roman" w:hAnsi="Times New Roman" w:cs="Times New Roman"/>
                <w:bCs/>
                <w:color w:val="000000"/>
                <w:sz w:val="24"/>
                <w:szCs w:val="24"/>
                <w:lang w:val="kk-KZ"/>
              </w:rPr>
              <w:t>Үй жануарлары туралы бастапқы түсініктерін қалыптастыру.</w:t>
            </w:r>
            <w:r w:rsidRPr="004977D3">
              <w:rPr>
                <w:rFonts w:ascii="Times New Roman" w:hAnsi="Times New Roman" w:cs="Times New Roman"/>
                <w:bCs/>
                <w:color w:val="000000"/>
                <w:sz w:val="28"/>
                <w:szCs w:val="28"/>
                <w:lang w:val="kk-KZ"/>
              </w:rPr>
              <w:t xml:space="preserve"> </w:t>
            </w:r>
            <w:r w:rsidRPr="004977D3">
              <w:rPr>
                <w:rFonts w:ascii="Times New Roman" w:hAnsi="Times New Roman" w:cs="Times New Roman"/>
                <w:bCs/>
                <w:sz w:val="24"/>
                <w:szCs w:val="20"/>
                <w:lang w:val="kk-KZ"/>
              </w:rPr>
              <w:t>Жануарлар атауларын дұрыс айтуды үйрету</w:t>
            </w:r>
            <w:r w:rsidR="0040694A">
              <w:rPr>
                <w:rFonts w:ascii="Times New Roman" w:hAnsi="Times New Roman" w:cs="Times New Roman"/>
                <w:bCs/>
                <w:sz w:val="24"/>
                <w:szCs w:val="20"/>
                <w:lang w:val="kk-KZ"/>
              </w:rPr>
              <w:t>.</w:t>
            </w:r>
          </w:p>
          <w:p w14:paraId="5790E512" w14:textId="51805C6A" w:rsidR="00757D7E" w:rsidRPr="004977D3" w:rsidRDefault="0040694A" w:rsidP="00A77572">
            <w:pPr>
              <w:rPr>
                <w:rFonts w:ascii="Times New Roman" w:hAnsi="Times New Roman" w:cs="Times New Roman"/>
                <w:bCs/>
                <w:sz w:val="24"/>
                <w:szCs w:val="20"/>
                <w:lang w:val="kk-KZ"/>
              </w:rPr>
            </w:pPr>
            <w:r>
              <w:rPr>
                <w:rFonts w:ascii="Times New Roman" w:hAnsi="Times New Roman" w:cs="Times New Roman"/>
                <w:bCs/>
                <w:sz w:val="24"/>
                <w:szCs w:val="20"/>
                <w:lang w:val="kk-KZ"/>
              </w:rPr>
              <w:t>(қоршаған ортамен таныстыру)</w:t>
            </w:r>
          </w:p>
        </w:tc>
        <w:tc>
          <w:tcPr>
            <w:tcW w:w="2508" w:type="dxa"/>
            <w:gridSpan w:val="3"/>
          </w:tcPr>
          <w:p w14:paraId="5200EA80" w14:textId="77777777" w:rsidR="006B3D86" w:rsidRDefault="0040694A" w:rsidP="0040694A">
            <w:pPr>
              <w:widowControl w:val="0"/>
              <w:autoSpaceDE w:val="0"/>
              <w:autoSpaceDN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Мұрагер, Малика, </w:t>
            </w:r>
            <w:r w:rsidR="006B3D86">
              <w:rPr>
                <w:rFonts w:ascii="Times New Roman" w:eastAsia="Times New Roman" w:hAnsi="Times New Roman" w:cs="Times New Roman"/>
                <w:sz w:val="24"/>
                <w:szCs w:val="24"/>
                <w:lang w:val="kk-KZ"/>
              </w:rPr>
              <w:t xml:space="preserve">Асылым. </w:t>
            </w:r>
          </w:p>
          <w:p w14:paraId="70782E95" w14:textId="449CE4C3" w:rsidR="0040694A" w:rsidRPr="0040694A" w:rsidRDefault="0040694A" w:rsidP="0040694A">
            <w:pPr>
              <w:widowControl w:val="0"/>
              <w:autoSpaceDE w:val="0"/>
              <w:autoSpaceDN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w:t>
            </w:r>
            <w:r w:rsidRPr="0040694A">
              <w:rPr>
                <w:rFonts w:ascii="Times New Roman" w:eastAsia="Times New Roman" w:hAnsi="Times New Roman" w:cs="Times New Roman"/>
                <w:sz w:val="24"/>
                <w:szCs w:val="24"/>
                <w:lang w:val="kk-KZ"/>
              </w:rPr>
              <w:t>тбасы мүшелерінің</w:t>
            </w:r>
            <w:r w:rsidRPr="0040694A">
              <w:rPr>
                <w:rFonts w:ascii="Times New Roman" w:eastAsia="Times New Roman" w:hAnsi="Times New Roman" w:cs="Times New Roman"/>
                <w:spacing w:val="-52"/>
                <w:sz w:val="24"/>
                <w:szCs w:val="24"/>
                <w:lang w:val="kk-KZ"/>
              </w:rPr>
              <w:t xml:space="preserve"> </w:t>
            </w:r>
            <w:r w:rsidRPr="0040694A">
              <w:rPr>
                <w:rFonts w:ascii="Times New Roman" w:eastAsia="Times New Roman" w:hAnsi="Times New Roman" w:cs="Times New Roman"/>
                <w:sz w:val="24"/>
                <w:szCs w:val="24"/>
                <w:lang w:val="kk-KZ"/>
              </w:rPr>
              <w:t>жанына шарды</w:t>
            </w:r>
            <w:r w:rsidRPr="0040694A">
              <w:rPr>
                <w:rFonts w:ascii="Times New Roman" w:eastAsia="Times New Roman" w:hAnsi="Times New Roman" w:cs="Times New Roman"/>
                <w:spacing w:val="1"/>
                <w:sz w:val="24"/>
                <w:szCs w:val="24"/>
                <w:lang w:val="kk-KZ"/>
              </w:rPr>
              <w:t xml:space="preserve"> </w:t>
            </w:r>
            <w:r w:rsidRPr="0040694A">
              <w:rPr>
                <w:rFonts w:ascii="Times New Roman" w:eastAsia="Times New Roman" w:hAnsi="Times New Roman" w:cs="Times New Roman"/>
                <w:sz w:val="24"/>
                <w:szCs w:val="24"/>
                <w:lang w:val="kk-KZ"/>
              </w:rPr>
              <w:t>орналастырып</w:t>
            </w:r>
          </w:p>
          <w:p w14:paraId="4D9FEE3C" w14:textId="77777777" w:rsidR="0040694A" w:rsidRPr="0040694A" w:rsidRDefault="0040694A" w:rsidP="0040694A">
            <w:pPr>
              <w:widowControl w:val="0"/>
              <w:autoSpaceDE w:val="0"/>
              <w:autoSpaceDN w:val="0"/>
              <w:spacing w:line="240" w:lineRule="auto"/>
              <w:rPr>
                <w:rFonts w:ascii="Times New Roman" w:eastAsia="Times New Roman" w:hAnsi="Times New Roman" w:cs="Times New Roman"/>
                <w:sz w:val="24"/>
                <w:szCs w:val="24"/>
                <w:lang w:val="kk-KZ"/>
              </w:rPr>
            </w:pPr>
            <w:r w:rsidRPr="0040694A">
              <w:rPr>
                <w:rFonts w:ascii="Times New Roman" w:eastAsia="Times New Roman" w:hAnsi="Times New Roman" w:cs="Times New Roman"/>
                <w:sz w:val="24"/>
                <w:szCs w:val="24"/>
                <w:lang w:val="kk-KZ"/>
              </w:rPr>
              <w:t>жапсыру</w:t>
            </w:r>
            <w:r w:rsidRPr="0040694A">
              <w:rPr>
                <w:rFonts w:ascii="Times New Roman" w:eastAsia="Times New Roman" w:hAnsi="Times New Roman" w:cs="Times New Roman"/>
                <w:spacing w:val="1"/>
                <w:sz w:val="24"/>
                <w:szCs w:val="24"/>
                <w:lang w:val="kk-KZ"/>
              </w:rPr>
              <w:t xml:space="preserve"> </w:t>
            </w:r>
            <w:r w:rsidRPr="0040694A">
              <w:rPr>
                <w:rFonts w:ascii="Times New Roman" w:eastAsia="Times New Roman" w:hAnsi="Times New Roman" w:cs="Times New Roman"/>
                <w:sz w:val="24"/>
                <w:szCs w:val="24"/>
                <w:lang w:val="kk-KZ"/>
              </w:rPr>
              <w:t>жұмыстарын</w:t>
            </w:r>
          </w:p>
          <w:p w14:paraId="2101DCA3" w14:textId="77777777" w:rsidR="006B3D86" w:rsidRDefault="0040694A" w:rsidP="0040694A">
            <w:pPr>
              <w:rPr>
                <w:rFonts w:ascii="Times New Roman" w:eastAsia="Times New Roman" w:hAnsi="Times New Roman" w:cs="Times New Roman"/>
                <w:sz w:val="24"/>
                <w:szCs w:val="24"/>
                <w:lang w:val="kk-KZ"/>
              </w:rPr>
            </w:pPr>
            <w:r w:rsidRPr="0040694A">
              <w:rPr>
                <w:rFonts w:ascii="Times New Roman" w:eastAsia="Times New Roman" w:hAnsi="Times New Roman" w:cs="Times New Roman"/>
                <w:sz w:val="24"/>
                <w:szCs w:val="24"/>
                <w:lang w:val="kk-KZ"/>
              </w:rPr>
              <w:t>орындау дағдысын</w:t>
            </w:r>
            <w:r w:rsidRPr="0040694A">
              <w:rPr>
                <w:rFonts w:ascii="Times New Roman" w:eastAsia="Times New Roman" w:hAnsi="Times New Roman" w:cs="Times New Roman"/>
                <w:spacing w:val="-52"/>
                <w:sz w:val="24"/>
                <w:szCs w:val="24"/>
                <w:lang w:val="kk-KZ"/>
              </w:rPr>
              <w:t xml:space="preserve"> </w:t>
            </w:r>
            <w:r w:rsidRPr="0040694A">
              <w:rPr>
                <w:rFonts w:ascii="Times New Roman" w:eastAsia="Times New Roman" w:hAnsi="Times New Roman" w:cs="Times New Roman"/>
                <w:sz w:val="24"/>
                <w:szCs w:val="24"/>
                <w:lang w:val="kk-KZ"/>
              </w:rPr>
              <w:t>жетілдіру.</w:t>
            </w:r>
          </w:p>
          <w:p w14:paraId="6CB0C5C5" w14:textId="32A28CD7" w:rsidR="00757D7E" w:rsidRPr="004977D3" w:rsidRDefault="006B3D86" w:rsidP="0040694A">
            <w:pPr>
              <w:rPr>
                <w:rFonts w:ascii="Times New Roman" w:hAnsi="Times New Roman"/>
                <w:bCs/>
                <w:color w:val="000000"/>
                <w:sz w:val="24"/>
                <w:szCs w:val="24"/>
                <w:lang w:val="kk-KZ"/>
              </w:rPr>
            </w:pPr>
            <w:r>
              <w:rPr>
                <w:rFonts w:ascii="Times New Roman" w:eastAsia="Times New Roman" w:hAnsi="Times New Roman" w:cs="Times New Roman"/>
                <w:sz w:val="24"/>
                <w:szCs w:val="24"/>
                <w:lang w:val="kk-KZ"/>
              </w:rPr>
              <w:t>(сөйлеуді дамыту)</w:t>
            </w:r>
          </w:p>
        </w:tc>
        <w:tc>
          <w:tcPr>
            <w:tcW w:w="2594" w:type="dxa"/>
          </w:tcPr>
          <w:p w14:paraId="4C428E54" w14:textId="77777777" w:rsidR="006B3D86" w:rsidRDefault="006B3D86" w:rsidP="00A77572">
            <w:pPr>
              <w:rPr>
                <w:rFonts w:ascii="Times New Roman" w:hAnsi="Times New Roman" w:cs="Times New Roman"/>
                <w:bCs/>
                <w:sz w:val="24"/>
                <w:szCs w:val="20"/>
                <w:lang w:val="kk-KZ"/>
              </w:rPr>
            </w:pPr>
            <w:r>
              <w:rPr>
                <w:rFonts w:ascii="Times New Roman" w:hAnsi="Times New Roman" w:cs="Times New Roman"/>
                <w:bCs/>
                <w:sz w:val="24"/>
                <w:szCs w:val="20"/>
                <w:lang w:val="kk-KZ"/>
              </w:rPr>
              <w:t>Ғажайып, Айару.</w:t>
            </w:r>
          </w:p>
          <w:p w14:paraId="604D6465" w14:textId="77777777" w:rsidR="006B3D86" w:rsidRDefault="00757D7E" w:rsidP="00A77572">
            <w:pPr>
              <w:rPr>
                <w:rFonts w:ascii="Times New Roman" w:hAnsi="Times New Roman" w:cs="Times New Roman"/>
                <w:bCs/>
                <w:sz w:val="24"/>
                <w:szCs w:val="20"/>
                <w:lang w:val="kk-KZ"/>
              </w:rPr>
            </w:pPr>
            <w:r w:rsidRPr="004977D3">
              <w:rPr>
                <w:rFonts w:ascii="Times New Roman" w:hAnsi="Times New Roman" w:cs="Times New Roman"/>
                <w:bCs/>
                <w:sz w:val="24"/>
                <w:szCs w:val="24"/>
                <w:lang w:val="kk-KZ"/>
              </w:rPr>
              <w:t>Ертегі кейіпкерлерінің бейнелерін іс-әрекетпен қайталау.</w:t>
            </w:r>
            <w:r w:rsidRPr="004977D3">
              <w:rPr>
                <w:rFonts w:ascii="Times New Roman" w:hAnsi="Times New Roman" w:cs="Times New Roman"/>
                <w:bCs/>
                <w:sz w:val="28"/>
                <w:szCs w:val="28"/>
                <w:lang w:val="kk-KZ"/>
              </w:rPr>
              <w:t xml:space="preserve"> </w:t>
            </w:r>
            <w:r w:rsidRPr="004977D3">
              <w:rPr>
                <w:rFonts w:ascii="Times New Roman" w:hAnsi="Times New Roman" w:cs="Times New Roman"/>
                <w:bCs/>
                <w:sz w:val="24"/>
                <w:szCs w:val="20"/>
                <w:lang w:val="kk-KZ"/>
              </w:rPr>
              <w:t>(көркем әдебиет)  Ертегі кейіпкерлерімен таныстыру.</w:t>
            </w:r>
          </w:p>
          <w:p w14:paraId="549FF56D" w14:textId="2FFEE2BE" w:rsidR="00757D7E" w:rsidRPr="004977D3" w:rsidRDefault="006B3D86" w:rsidP="00A77572">
            <w:pPr>
              <w:rPr>
                <w:rFonts w:ascii="Times New Roman" w:hAnsi="Times New Roman" w:cs="Times New Roman"/>
                <w:bCs/>
                <w:sz w:val="24"/>
                <w:szCs w:val="20"/>
                <w:lang w:val="kk-KZ"/>
              </w:rPr>
            </w:pPr>
            <w:r>
              <w:rPr>
                <w:rFonts w:ascii="Times New Roman" w:hAnsi="Times New Roman" w:cs="Times New Roman"/>
                <w:bCs/>
                <w:sz w:val="24"/>
                <w:szCs w:val="20"/>
                <w:lang w:val="kk-KZ"/>
              </w:rPr>
              <w:t>(көркем әдебиет)</w:t>
            </w:r>
          </w:p>
        </w:tc>
        <w:tc>
          <w:tcPr>
            <w:tcW w:w="2936" w:type="dxa"/>
          </w:tcPr>
          <w:p w14:paraId="5350EDDB" w14:textId="77777777" w:rsidR="006B3D86" w:rsidRDefault="006B3D86" w:rsidP="00A77572">
            <w:pPr>
              <w:rPr>
                <w:rFonts w:ascii="Times New Roman" w:hAnsi="Times New Roman" w:cs="Times New Roman"/>
                <w:bCs/>
                <w:sz w:val="24"/>
                <w:szCs w:val="20"/>
                <w:lang w:val="kk-KZ"/>
              </w:rPr>
            </w:pPr>
            <w:r>
              <w:rPr>
                <w:rFonts w:ascii="Times New Roman" w:hAnsi="Times New Roman" w:cs="Times New Roman"/>
                <w:bCs/>
                <w:sz w:val="24"/>
                <w:szCs w:val="20"/>
                <w:lang w:val="kk-KZ"/>
              </w:rPr>
              <w:t xml:space="preserve">Алима, Нұрислам, Даниял. </w:t>
            </w:r>
          </w:p>
          <w:p w14:paraId="7148D156" w14:textId="3B875EE9" w:rsidR="006B3D86" w:rsidRDefault="00757D7E" w:rsidP="00A77572">
            <w:pPr>
              <w:rPr>
                <w:rFonts w:ascii="Times New Roman" w:hAnsi="Times New Roman" w:cs="Times New Roman"/>
                <w:bCs/>
                <w:sz w:val="24"/>
                <w:szCs w:val="20"/>
                <w:lang w:val="kk-KZ"/>
              </w:rPr>
            </w:pPr>
            <w:r w:rsidRPr="004977D3">
              <w:rPr>
                <w:rFonts w:ascii="Times New Roman" w:hAnsi="Times New Roman" w:cs="Times New Roman"/>
                <w:bCs/>
                <w:color w:val="000000"/>
                <w:sz w:val="24"/>
                <w:szCs w:val="24"/>
                <w:lang w:val="kk-KZ"/>
              </w:rPr>
              <w:t xml:space="preserve">Көлемі, пішіні, түсі бойынша ерекшеленетін біркелкі заттарды топтастыруды үйрету.            </w:t>
            </w:r>
            <w:r w:rsidRPr="004977D3">
              <w:rPr>
                <w:rFonts w:ascii="Times New Roman" w:hAnsi="Times New Roman" w:cs="Times New Roman"/>
                <w:bCs/>
                <w:sz w:val="24"/>
                <w:szCs w:val="20"/>
                <w:lang w:val="kk-KZ"/>
              </w:rPr>
              <w:t>Балаларға түстерді ажыратуға үйрету</w:t>
            </w:r>
            <w:r w:rsidR="006B3D86">
              <w:rPr>
                <w:rFonts w:ascii="Times New Roman" w:hAnsi="Times New Roman" w:cs="Times New Roman"/>
                <w:bCs/>
                <w:sz w:val="24"/>
                <w:szCs w:val="20"/>
                <w:lang w:val="kk-KZ"/>
              </w:rPr>
              <w:t>.</w:t>
            </w:r>
          </w:p>
          <w:p w14:paraId="17972EF1" w14:textId="6CDCE4F7" w:rsidR="00757D7E" w:rsidRPr="004977D3" w:rsidRDefault="006B3D86" w:rsidP="00A77572">
            <w:pPr>
              <w:rPr>
                <w:rFonts w:ascii="Times New Roman" w:hAnsi="Times New Roman" w:cs="Times New Roman"/>
                <w:bCs/>
                <w:sz w:val="24"/>
                <w:szCs w:val="20"/>
                <w:lang w:val="kk-KZ"/>
              </w:rPr>
            </w:pPr>
            <w:r>
              <w:rPr>
                <w:rFonts w:ascii="Times New Roman" w:hAnsi="Times New Roman" w:cs="Times New Roman"/>
                <w:bCs/>
                <w:sz w:val="24"/>
                <w:szCs w:val="20"/>
                <w:lang w:val="kk-KZ"/>
              </w:rPr>
              <w:t>(сенсорика)</w:t>
            </w:r>
          </w:p>
          <w:p w14:paraId="1DF08CF3" w14:textId="77777777" w:rsidR="00757D7E" w:rsidRPr="004977D3" w:rsidRDefault="00757D7E" w:rsidP="00A77572">
            <w:pPr>
              <w:rPr>
                <w:rFonts w:ascii="Times New Roman" w:hAnsi="Times New Roman" w:cs="Times New Roman"/>
                <w:bCs/>
                <w:sz w:val="24"/>
                <w:szCs w:val="20"/>
                <w:lang w:val="kk-KZ"/>
              </w:rPr>
            </w:pPr>
          </w:p>
        </w:tc>
        <w:tc>
          <w:tcPr>
            <w:tcW w:w="2421" w:type="dxa"/>
          </w:tcPr>
          <w:p w14:paraId="618A1A46" w14:textId="77777777" w:rsidR="008024E3" w:rsidRDefault="006B3D86" w:rsidP="00A77572">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Назар, </w:t>
            </w:r>
            <w:r w:rsidR="008024E3">
              <w:rPr>
                <w:rFonts w:ascii="Times New Roman" w:hAnsi="Times New Roman" w:cs="Times New Roman"/>
                <w:bCs/>
                <w:color w:val="000000"/>
                <w:sz w:val="24"/>
                <w:szCs w:val="24"/>
                <w:lang w:val="kk-KZ"/>
              </w:rPr>
              <w:t>Аяла.</w:t>
            </w:r>
          </w:p>
          <w:p w14:paraId="305BFF00" w14:textId="26DC3026" w:rsidR="00757D7E" w:rsidRPr="004977D3" w:rsidRDefault="00757D7E" w:rsidP="00A77572">
            <w:pPr>
              <w:rPr>
                <w:rFonts w:ascii="Times New Roman" w:hAnsi="Times New Roman" w:cs="Times New Roman"/>
                <w:bCs/>
                <w:sz w:val="24"/>
                <w:szCs w:val="20"/>
                <w:lang w:val="kk-KZ"/>
              </w:rPr>
            </w:pPr>
            <w:r w:rsidRPr="004977D3">
              <w:rPr>
                <w:rFonts w:ascii="Times New Roman" w:hAnsi="Times New Roman" w:cs="Times New Roman"/>
                <w:bCs/>
                <w:color w:val="000000"/>
                <w:sz w:val="24"/>
                <w:szCs w:val="24"/>
                <w:lang w:val="kk-KZ"/>
              </w:rPr>
              <w:t>Балалардың сазбалшық, ермексаз және оның қасиеттері туралы білімдерін қалыптастыру.</w:t>
            </w:r>
            <w:r w:rsidRPr="004977D3">
              <w:rPr>
                <w:rFonts w:ascii="Times New Roman" w:hAnsi="Times New Roman" w:cs="Times New Roman"/>
                <w:bCs/>
                <w:color w:val="000000"/>
                <w:sz w:val="28"/>
                <w:szCs w:val="28"/>
                <w:lang w:val="kk-KZ"/>
              </w:rPr>
              <w:t xml:space="preserve"> </w:t>
            </w:r>
            <w:r w:rsidRPr="004977D3">
              <w:rPr>
                <w:rFonts w:ascii="Times New Roman" w:hAnsi="Times New Roman" w:cs="Times New Roman"/>
                <w:bCs/>
                <w:sz w:val="24"/>
                <w:szCs w:val="20"/>
                <w:lang w:val="kk-KZ"/>
              </w:rPr>
              <w:t>Балаларға  ойыншықтарды дұрыс ажырата білуге үйрету.</w:t>
            </w:r>
            <w:r w:rsidR="008024E3">
              <w:rPr>
                <w:rFonts w:ascii="Times New Roman" w:hAnsi="Times New Roman" w:cs="Times New Roman"/>
                <w:bCs/>
                <w:sz w:val="24"/>
                <w:szCs w:val="20"/>
                <w:lang w:val="kk-KZ"/>
              </w:rPr>
              <w:t xml:space="preserve"> (мүсіндеу)</w:t>
            </w:r>
          </w:p>
        </w:tc>
      </w:tr>
      <w:tr w:rsidR="00E73414" w:rsidRPr="00155D5F" w14:paraId="1D82C03F" w14:textId="52C0C94A" w:rsidTr="008024E3">
        <w:tc>
          <w:tcPr>
            <w:tcW w:w="2681" w:type="dxa"/>
          </w:tcPr>
          <w:p w14:paraId="78AF16C1" w14:textId="77777777" w:rsidR="00E73414" w:rsidRDefault="00E73414" w:rsidP="00A77572">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2878" w:type="dxa"/>
          </w:tcPr>
          <w:p w14:paraId="7008D290" w14:textId="59994F3F" w:rsidR="00E73414" w:rsidRDefault="00E73414"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r>
              <w:rPr>
                <w:rFonts w:ascii="Times New Roman" w:hAnsi="Times New Roman" w:cs="Times New Roman"/>
                <w:sz w:val="24"/>
                <w:szCs w:val="20"/>
                <w:u w:val="single"/>
                <w:lang w:val="kk-KZ"/>
              </w:rPr>
              <w:t xml:space="preserve">                                 </w:t>
            </w:r>
          </w:p>
        </w:tc>
        <w:tc>
          <w:tcPr>
            <w:tcW w:w="2508" w:type="dxa"/>
            <w:gridSpan w:val="3"/>
          </w:tcPr>
          <w:p w14:paraId="40ACA907" w14:textId="2C6B5837" w:rsidR="00E73414" w:rsidRDefault="00E73414"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топтық ережелерді қайталау.</w:t>
            </w:r>
          </w:p>
        </w:tc>
        <w:tc>
          <w:tcPr>
            <w:tcW w:w="2594" w:type="dxa"/>
          </w:tcPr>
          <w:p w14:paraId="0BE35457" w14:textId="05B21DC9" w:rsidR="00E73414" w:rsidRDefault="00E73414"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r>
              <w:rPr>
                <w:rFonts w:ascii="Times New Roman" w:hAnsi="Times New Roman" w:cs="Times New Roman"/>
                <w:sz w:val="24"/>
                <w:szCs w:val="20"/>
                <w:u w:val="single"/>
                <w:lang w:val="kk-KZ"/>
              </w:rPr>
              <w:t xml:space="preserve">                                 </w:t>
            </w:r>
          </w:p>
        </w:tc>
        <w:tc>
          <w:tcPr>
            <w:tcW w:w="2936" w:type="dxa"/>
          </w:tcPr>
          <w:p w14:paraId="52E843DF" w14:textId="67A83928" w:rsidR="00E73414" w:rsidRDefault="00E73414"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r>
              <w:rPr>
                <w:rFonts w:ascii="Times New Roman" w:hAnsi="Times New Roman" w:cs="Times New Roman"/>
                <w:sz w:val="24"/>
                <w:szCs w:val="20"/>
                <w:u w:val="single"/>
                <w:lang w:val="kk-KZ"/>
              </w:rPr>
              <w:t xml:space="preserve">                                 </w:t>
            </w:r>
          </w:p>
        </w:tc>
        <w:tc>
          <w:tcPr>
            <w:tcW w:w="2421" w:type="dxa"/>
          </w:tcPr>
          <w:p w14:paraId="48F71065" w14:textId="72326930" w:rsidR="00E73414" w:rsidRDefault="00E73414" w:rsidP="00A77572">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топтық ережелерді қайталау.</w:t>
            </w:r>
          </w:p>
        </w:tc>
      </w:tr>
      <w:tr w:rsidR="00E73414" w:rsidRPr="00155D5F" w14:paraId="234D90DD" w14:textId="77777777" w:rsidTr="008024E3">
        <w:tc>
          <w:tcPr>
            <w:tcW w:w="2681" w:type="dxa"/>
          </w:tcPr>
          <w:p w14:paraId="3C15F3F3" w14:textId="77777777" w:rsidR="00757D7E" w:rsidRDefault="00757D7E" w:rsidP="00A77572">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8" w:type="dxa"/>
          </w:tcPr>
          <w:p w14:paraId="313C7A8F" w14:textId="73A77A38" w:rsidR="00757D7E" w:rsidRPr="008024E3" w:rsidRDefault="00757D7E" w:rsidP="00A77572">
            <w:pPr>
              <w:rPr>
                <w:rFonts w:ascii="Times New Roman" w:hAnsi="Times New Roman" w:cs="Times New Roman"/>
                <w:bCs/>
                <w:sz w:val="24"/>
                <w:szCs w:val="20"/>
                <w:lang w:val="kk-KZ"/>
              </w:rPr>
            </w:pPr>
            <w:r w:rsidRPr="008024E3">
              <w:rPr>
                <w:rFonts w:ascii="Times New Roman" w:hAnsi="Times New Roman" w:cs="Times New Roman"/>
                <w:bCs/>
                <w:sz w:val="24"/>
                <w:szCs w:val="20"/>
                <w:lang w:val="kk-KZ"/>
              </w:rPr>
              <w:t xml:space="preserve">Бұлтты бақылау Мақсаты: Балаларға бұлттың неге </w:t>
            </w:r>
            <w:r w:rsidRPr="008024E3">
              <w:rPr>
                <w:rFonts w:ascii="Times New Roman" w:hAnsi="Times New Roman" w:cs="Times New Roman"/>
                <w:bCs/>
                <w:sz w:val="24"/>
                <w:szCs w:val="20"/>
                <w:lang w:val="kk-KZ"/>
              </w:rPr>
              <w:lastRenderedPageBreak/>
              <w:t>ұқсайтынын қай бағытқа көшіп жатқанын бақылатып әңгімелеу. Еңбек: учаскедегі шашылған ағаш бұтақтарын жинату.   «Кім бірінші» қимылды ойыны                             Мақсаты: ойын ережесіне сай жарысу арқылы, жеңімпаз болуға асығу қабілеттерін арттыру</w:t>
            </w:r>
            <w:r w:rsidR="008024E3">
              <w:rPr>
                <w:rFonts w:ascii="Times New Roman" w:hAnsi="Times New Roman" w:cs="Times New Roman"/>
                <w:bCs/>
                <w:sz w:val="24"/>
                <w:szCs w:val="20"/>
                <w:lang w:val="kk-KZ"/>
              </w:rPr>
              <w:t>.(қоршаған ортамен таныстыру)</w:t>
            </w:r>
          </w:p>
        </w:tc>
        <w:tc>
          <w:tcPr>
            <w:tcW w:w="2508" w:type="dxa"/>
            <w:gridSpan w:val="3"/>
          </w:tcPr>
          <w:p w14:paraId="78368C26" w14:textId="77777777" w:rsidR="00757D7E" w:rsidRPr="008024E3" w:rsidRDefault="00757D7E" w:rsidP="00A77572">
            <w:pPr>
              <w:rPr>
                <w:rFonts w:ascii="Times New Roman" w:hAnsi="Times New Roman"/>
                <w:bCs/>
                <w:color w:val="000000"/>
                <w:sz w:val="24"/>
                <w:szCs w:val="24"/>
                <w:lang w:val="kk-KZ"/>
              </w:rPr>
            </w:pPr>
            <w:r w:rsidRPr="008024E3">
              <w:rPr>
                <w:rFonts w:ascii="Times New Roman" w:hAnsi="Times New Roman"/>
                <w:bCs/>
                <w:color w:val="000000"/>
                <w:sz w:val="24"/>
                <w:szCs w:val="24"/>
                <w:lang w:val="kk-KZ"/>
              </w:rPr>
              <w:lastRenderedPageBreak/>
              <w:t xml:space="preserve">Қайтқан құстарды бақылау                     Мақсаты: Балалармен </w:t>
            </w:r>
            <w:r w:rsidRPr="008024E3">
              <w:rPr>
                <w:rFonts w:ascii="Times New Roman" w:hAnsi="Times New Roman"/>
                <w:bCs/>
                <w:color w:val="000000"/>
                <w:sz w:val="24"/>
                <w:szCs w:val="24"/>
                <w:lang w:val="kk-KZ"/>
              </w:rPr>
              <w:lastRenderedPageBreak/>
              <w:t>қайтқан құстарды бақылау. Олардың атын ататқызып, дауыстарын тыңдату. Еңбек: құстарға жем салатын тақтай жасау.</w:t>
            </w:r>
          </w:p>
          <w:p w14:paraId="5FAB8397" w14:textId="524C3369" w:rsidR="00757D7E" w:rsidRPr="008024E3" w:rsidRDefault="00757D7E" w:rsidP="00A77572">
            <w:pPr>
              <w:rPr>
                <w:rFonts w:ascii="Times New Roman" w:hAnsi="Times New Roman"/>
                <w:bCs/>
                <w:color w:val="000000"/>
                <w:sz w:val="24"/>
                <w:szCs w:val="24"/>
                <w:lang w:val="kk-KZ"/>
              </w:rPr>
            </w:pPr>
            <w:r w:rsidRPr="008024E3">
              <w:rPr>
                <w:rFonts w:ascii="Times New Roman" w:hAnsi="Times New Roman"/>
                <w:bCs/>
                <w:color w:val="000000"/>
                <w:sz w:val="24"/>
                <w:szCs w:val="24"/>
                <w:lang w:val="kk-KZ"/>
              </w:rPr>
              <w:t>Қимылды ойын «Қайтқан құстар» Мақсаты: Балаларды жылдамдыққа, байқампаздыққа тәрбиелеу.</w:t>
            </w:r>
            <w:r w:rsidR="008024E3">
              <w:rPr>
                <w:rFonts w:ascii="Times New Roman" w:hAnsi="Times New Roman" w:cs="Times New Roman"/>
                <w:bCs/>
                <w:sz w:val="24"/>
                <w:szCs w:val="24"/>
                <w:lang w:val="kk-KZ"/>
              </w:rPr>
              <w:t xml:space="preserve"> </w:t>
            </w:r>
            <w:r w:rsidR="008024E3">
              <w:rPr>
                <w:rFonts w:ascii="Times New Roman" w:hAnsi="Times New Roman" w:cs="Times New Roman"/>
                <w:bCs/>
                <w:sz w:val="24"/>
                <w:szCs w:val="20"/>
                <w:lang w:val="kk-KZ"/>
              </w:rPr>
              <w:t>(қоршаған ортамен таныстыру)</w:t>
            </w:r>
          </w:p>
        </w:tc>
        <w:tc>
          <w:tcPr>
            <w:tcW w:w="2594" w:type="dxa"/>
          </w:tcPr>
          <w:p w14:paraId="51E42660" w14:textId="5AB3C75B" w:rsidR="00757D7E" w:rsidRPr="008024E3" w:rsidRDefault="00757D7E" w:rsidP="00A77572">
            <w:pPr>
              <w:rPr>
                <w:rFonts w:ascii="Times New Roman" w:hAnsi="Times New Roman" w:cs="Times New Roman"/>
                <w:bCs/>
                <w:sz w:val="24"/>
                <w:szCs w:val="20"/>
                <w:lang w:val="kk-KZ"/>
              </w:rPr>
            </w:pPr>
            <w:r w:rsidRPr="008024E3">
              <w:rPr>
                <w:rFonts w:ascii="Times New Roman" w:hAnsi="Times New Roman" w:cs="Times New Roman"/>
                <w:bCs/>
                <w:sz w:val="24"/>
                <w:szCs w:val="20"/>
                <w:lang w:val="kk-KZ"/>
              </w:rPr>
              <w:lastRenderedPageBreak/>
              <w:t xml:space="preserve">Солып қалған гүлдерді бақылау Мақсаты: Балабақша </w:t>
            </w:r>
            <w:r w:rsidRPr="008024E3">
              <w:rPr>
                <w:rFonts w:ascii="Times New Roman" w:hAnsi="Times New Roman" w:cs="Times New Roman"/>
                <w:bCs/>
                <w:sz w:val="24"/>
                <w:szCs w:val="20"/>
                <w:lang w:val="kk-KZ"/>
              </w:rPr>
              <w:lastRenderedPageBreak/>
              <w:t>ауласындағы күзгі гүлдерге назар аударту. Еңбек: қурап қалған гүлдердің тұқымдарын жинау.                        «Сақина»                      Мақсаты: алақан арасына сақинаны жасыру арқылы шыдамдылыққа үйрету, тапқырлыққа баулу</w:t>
            </w:r>
            <w:r w:rsidR="008024E3">
              <w:rPr>
                <w:rFonts w:ascii="Times New Roman" w:hAnsi="Times New Roman" w:cs="Times New Roman"/>
                <w:bCs/>
                <w:sz w:val="24"/>
                <w:szCs w:val="20"/>
                <w:lang w:val="kk-KZ"/>
              </w:rPr>
              <w:t>. (қоршаған ортамен таныстыру)</w:t>
            </w:r>
          </w:p>
        </w:tc>
        <w:tc>
          <w:tcPr>
            <w:tcW w:w="2936" w:type="dxa"/>
          </w:tcPr>
          <w:p w14:paraId="38A107A5" w14:textId="0E9A5B35" w:rsidR="00757D7E" w:rsidRPr="008024E3" w:rsidRDefault="00757D7E" w:rsidP="00A77572">
            <w:pPr>
              <w:rPr>
                <w:rFonts w:ascii="Times New Roman" w:hAnsi="Times New Roman" w:cs="Times New Roman"/>
                <w:bCs/>
                <w:sz w:val="24"/>
                <w:szCs w:val="20"/>
                <w:lang w:val="kk-KZ"/>
              </w:rPr>
            </w:pPr>
            <w:r w:rsidRPr="008024E3">
              <w:rPr>
                <w:rFonts w:ascii="Times New Roman" w:hAnsi="Times New Roman" w:cs="Times New Roman"/>
                <w:bCs/>
                <w:sz w:val="24"/>
                <w:szCs w:val="20"/>
                <w:lang w:val="kk-KZ"/>
              </w:rPr>
              <w:lastRenderedPageBreak/>
              <w:t xml:space="preserve">Жаңбырды бақылау Мақсаты: сіркіреп жауып тұрған жаңбыр туралы </w:t>
            </w:r>
            <w:r w:rsidRPr="008024E3">
              <w:rPr>
                <w:rFonts w:ascii="Times New Roman" w:hAnsi="Times New Roman" w:cs="Times New Roman"/>
                <w:bCs/>
                <w:sz w:val="24"/>
                <w:szCs w:val="20"/>
                <w:lang w:val="kk-KZ"/>
              </w:rPr>
              <w:lastRenderedPageBreak/>
              <w:t>түсінік беру. Еңбек: Аула сыпырушының еңбегін бақылау, көмек беру. «Мысық пен тышқан» Қимылды  ойыны Балаларды өз еріктерімен жасалатын іс әрекеттері</w:t>
            </w:r>
            <w:r w:rsidRPr="008024E3">
              <w:rPr>
                <w:rFonts w:ascii="Times New Roman" w:hAnsi="Times New Roman" w:cs="Times New Roman"/>
                <w:bCs/>
                <w:color w:val="000000"/>
                <w:sz w:val="24"/>
                <w:szCs w:val="24"/>
                <w:lang w:val="kk-KZ"/>
              </w:rPr>
              <w:t xml:space="preserve"> </w:t>
            </w:r>
            <w:r w:rsidRPr="008024E3">
              <w:rPr>
                <w:rFonts w:ascii="Times New Roman" w:hAnsi="Times New Roman" w:cs="Times New Roman"/>
                <w:bCs/>
                <w:sz w:val="24"/>
                <w:szCs w:val="20"/>
                <w:lang w:val="kk-KZ"/>
              </w:rPr>
              <w:t xml:space="preserve">                                </w:t>
            </w:r>
            <w:r w:rsidRPr="008024E3">
              <w:rPr>
                <w:rFonts w:ascii="Times New Roman" w:hAnsi="Times New Roman" w:cs="Times New Roman"/>
                <w:bCs/>
                <w:color w:val="000000"/>
                <w:sz w:val="24"/>
                <w:szCs w:val="24"/>
                <w:lang w:val="kk-KZ"/>
              </w:rPr>
              <w:t>Үй жануарлары туралы бастапқы түсініктерін қалыптастыру.</w:t>
            </w:r>
            <w:r w:rsidR="008024E3">
              <w:rPr>
                <w:rFonts w:ascii="Times New Roman" w:hAnsi="Times New Roman" w:cs="Times New Roman"/>
                <w:bCs/>
                <w:sz w:val="24"/>
                <w:szCs w:val="20"/>
                <w:lang w:val="kk-KZ"/>
              </w:rPr>
              <w:t xml:space="preserve"> (қоршаған ортамен таныстыру)</w:t>
            </w:r>
          </w:p>
        </w:tc>
        <w:tc>
          <w:tcPr>
            <w:tcW w:w="2421" w:type="dxa"/>
          </w:tcPr>
          <w:p w14:paraId="14AF0575" w14:textId="77777777" w:rsidR="00757D7E" w:rsidRPr="008024E3" w:rsidRDefault="00757D7E" w:rsidP="00A77572">
            <w:pPr>
              <w:rPr>
                <w:rFonts w:ascii="Times New Roman" w:hAnsi="Times New Roman" w:cs="Times New Roman"/>
                <w:bCs/>
                <w:sz w:val="24"/>
                <w:szCs w:val="20"/>
                <w:lang w:val="kk-KZ"/>
              </w:rPr>
            </w:pPr>
            <w:r w:rsidRPr="008024E3">
              <w:rPr>
                <w:rFonts w:ascii="Times New Roman" w:hAnsi="Times New Roman" w:cs="Times New Roman"/>
                <w:bCs/>
                <w:sz w:val="24"/>
                <w:szCs w:val="20"/>
                <w:lang w:val="kk-KZ"/>
              </w:rPr>
              <w:lastRenderedPageBreak/>
              <w:t xml:space="preserve">Күзгі ауа-райын бақылау                Мақсаты: Күз </w:t>
            </w:r>
            <w:r w:rsidRPr="008024E3">
              <w:rPr>
                <w:rFonts w:ascii="Times New Roman" w:hAnsi="Times New Roman" w:cs="Times New Roman"/>
                <w:bCs/>
                <w:sz w:val="24"/>
                <w:szCs w:val="20"/>
                <w:lang w:val="kk-KZ"/>
              </w:rPr>
              <w:lastRenderedPageBreak/>
              <w:t xml:space="preserve">бұлтты, жер салқын. Ағаштардың жапырақтары түсіп жатқанын түсіндіру. Еңбек: күзгі жапырақтарды жинау. </w:t>
            </w:r>
          </w:p>
          <w:p w14:paraId="19711C0B" w14:textId="2D129233" w:rsidR="00757D7E" w:rsidRPr="008024E3" w:rsidRDefault="00757D7E" w:rsidP="00A77572">
            <w:pPr>
              <w:rPr>
                <w:rFonts w:ascii="Times New Roman" w:hAnsi="Times New Roman" w:cs="Times New Roman"/>
                <w:bCs/>
                <w:sz w:val="24"/>
                <w:szCs w:val="20"/>
                <w:lang w:val="kk-KZ"/>
              </w:rPr>
            </w:pPr>
            <w:r w:rsidRPr="008024E3">
              <w:rPr>
                <w:rFonts w:ascii="Times New Roman" w:hAnsi="Times New Roman" w:cs="Times New Roman"/>
                <w:bCs/>
                <w:sz w:val="24"/>
                <w:szCs w:val="20"/>
                <w:lang w:val="kk-KZ"/>
              </w:rPr>
              <w:t>«Күн мен түн» қимылды ойыны. Мақсаты: шапшаңдыққа, жылдамдыққа үйрету.</w:t>
            </w:r>
            <w:r w:rsidR="008024E3">
              <w:rPr>
                <w:rFonts w:ascii="Times New Roman" w:hAnsi="Times New Roman" w:cs="Times New Roman"/>
                <w:bCs/>
                <w:sz w:val="24"/>
                <w:szCs w:val="20"/>
                <w:lang w:val="kk-KZ"/>
              </w:rPr>
              <w:t xml:space="preserve"> (қоршаған ортамен таныстыру)</w:t>
            </w:r>
          </w:p>
        </w:tc>
      </w:tr>
      <w:tr w:rsidR="008024E3" w:rsidRPr="00792FCA" w14:paraId="3B01FDDC" w14:textId="65633491" w:rsidTr="008024E3">
        <w:tc>
          <w:tcPr>
            <w:tcW w:w="2681" w:type="dxa"/>
          </w:tcPr>
          <w:p w14:paraId="71BB30F8" w14:textId="77777777" w:rsidR="008024E3" w:rsidRDefault="008024E3" w:rsidP="00A77572">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2878" w:type="dxa"/>
          </w:tcPr>
          <w:p w14:paraId="35528D42" w14:textId="28F4DE7B" w:rsidR="008024E3" w:rsidRPr="00480BF4" w:rsidRDefault="008024E3" w:rsidP="00A77572">
            <w:pPr>
              <w:rPr>
                <w:rFonts w:ascii="Times New Roman" w:hAnsi="Times New Roman" w:cs="Times New Roman"/>
                <w:sz w:val="24"/>
                <w:szCs w:val="20"/>
                <w:lang w:val="kk-KZ"/>
              </w:rPr>
            </w:pPr>
            <w:r w:rsidRPr="008024E3">
              <w:rPr>
                <w:rFonts w:ascii="Times New Roman" w:hAnsi="Times New Roman" w:cs="Times New Roman"/>
                <w:sz w:val="24"/>
                <w:szCs w:val="20"/>
                <w:lang w:val="kk-KZ"/>
              </w:rPr>
              <w:t xml:space="preserve">Балаларды сапта дұрыс жүруін қадағалау, бір-бірін итермей саппен жүргізу.                                                                                     </w:t>
            </w:r>
          </w:p>
        </w:tc>
        <w:tc>
          <w:tcPr>
            <w:tcW w:w="2508" w:type="dxa"/>
            <w:gridSpan w:val="3"/>
          </w:tcPr>
          <w:p w14:paraId="2A86F1B1" w14:textId="438E7777" w:rsidR="008024E3" w:rsidRPr="00480BF4" w:rsidRDefault="008024E3" w:rsidP="00A77572">
            <w:pPr>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w:t>
            </w:r>
          </w:p>
        </w:tc>
        <w:tc>
          <w:tcPr>
            <w:tcW w:w="2594" w:type="dxa"/>
          </w:tcPr>
          <w:p w14:paraId="32D575BF" w14:textId="6B840A5D" w:rsidR="008024E3" w:rsidRPr="00480BF4" w:rsidRDefault="008024E3" w:rsidP="00A77572">
            <w:pPr>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w:t>
            </w:r>
          </w:p>
        </w:tc>
        <w:tc>
          <w:tcPr>
            <w:tcW w:w="2936" w:type="dxa"/>
          </w:tcPr>
          <w:p w14:paraId="7074A4C0" w14:textId="7BBD51B7" w:rsidR="008024E3" w:rsidRPr="00480BF4" w:rsidRDefault="008024E3" w:rsidP="00A77572">
            <w:pPr>
              <w:rPr>
                <w:rFonts w:ascii="Times New Roman" w:hAnsi="Times New Roman" w:cs="Times New Roman"/>
                <w:sz w:val="24"/>
                <w:szCs w:val="20"/>
                <w:lang w:val="kk-KZ"/>
              </w:rPr>
            </w:pPr>
            <w:r w:rsidRPr="008024E3">
              <w:rPr>
                <w:rFonts w:ascii="Times New Roman" w:hAnsi="Times New Roman" w:cs="Times New Roman"/>
                <w:sz w:val="24"/>
                <w:szCs w:val="20"/>
                <w:lang w:val="kk-KZ"/>
              </w:rPr>
              <w:t xml:space="preserve">Балаларды сапта дұрыс жүруін қадағалау, бір-бірін итермей саппен жүргізу.                                                                                     </w:t>
            </w:r>
          </w:p>
        </w:tc>
        <w:tc>
          <w:tcPr>
            <w:tcW w:w="2421" w:type="dxa"/>
          </w:tcPr>
          <w:p w14:paraId="29E479F1" w14:textId="542C5025" w:rsidR="008024E3" w:rsidRPr="00480BF4" w:rsidRDefault="008024E3" w:rsidP="00A77572">
            <w:pPr>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w:t>
            </w:r>
          </w:p>
        </w:tc>
      </w:tr>
      <w:tr w:rsidR="00E73414" w:rsidRPr="00A77572" w14:paraId="1AB3BCA8" w14:textId="77777777" w:rsidTr="008024E3">
        <w:tc>
          <w:tcPr>
            <w:tcW w:w="2681" w:type="dxa"/>
          </w:tcPr>
          <w:p w14:paraId="5674B571" w14:textId="77777777" w:rsidR="00757D7E" w:rsidRDefault="00757D7E" w:rsidP="00A77572">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14:paraId="566185B1" w14:textId="77777777" w:rsidR="00757D7E" w:rsidRDefault="00757D7E" w:rsidP="00A77572">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8" w:type="dxa"/>
          </w:tcPr>
          <w:p w14:paraId="7652C8BD" w14:textId="4054F2DA" w:rsidR="00757D7E" w:rsidRPr="008024E3" w:rsidRDefault="00757D7E" w:rsidP="00A77572">
            <w:pPr>
              <w:rPr>
                <w:rFonts w:ascii="Times New Roman" w:eastAsia="Times New Roman" w:hAnsi="Times New Roman" w:cs="Times New Roman"/>
                <w:bCs/>
                <w:sz w:val="24"/>
                <w:szCs w:val="24"/>
                <w:lang w:val="kk-KZ" w:eastAsia="ru-RU"/>
              </w:rPr>
            </w:pPr>
            <w:r w:rsidRPr="008024E3">
              <w:rPr>
                <w:rFonts w:ascii="Times New Roman" w:eastAsia="Times New Roman" w:hAnsi="Times New Roman" w:cs="Times New Roman"/>
                <w:bCs/>
                <w:sz w:val="24"/>
                <w:szCs w:val="24"/>
                <w:lang w:val="kk-KZ" w:eastAsia="ru-RU"/>
              </w:rPr>
              <w:t>«Түрлі түсті шарлар» Балаларға дөңгелек, сопақша пішіндерді салуға жаттықтыру, оларды әдемі етіп әр түспен бояу арқылы ой - қиялын дамыту.</w:t>
            </w:r>
            <w:r w:rsidR="008024E3" w:rsidRPr="008024E3">
              <w:rPr>
                <w:rFonts w:ascii="Times New Roman" w:eastAsia="Times New Roman" w:hAnsi="Times New Roman" w:cs="Times New Roman"/>
                <w:bCs/>
                <w:sz w:val="24"/>
                <w:szCs w:val="24"/>
                <w:lang w:val="kk-KZ" w:eastAsia="ru-RU"/>
              </w:rPr>
              <w:t xml:space="preserve"> </w:t>
            </w:r>
            <w:r w:rsidR="008024E3" w:rsidRPr="008024E3">
              <w:rPr>
                <w:rFonts w:ascii="Times New Roman" w:eastAsia="Calibri" w:hAnsi="Times New Roman" w:cs="Times New Roman"/>
                <w:bCs/>
                <w:sz w:val="24"/>
                <w:szCs w:val="24"/>
                <w:lang w:val="kk-KZ"/>
              </w:rPr>
              <w:t xml:space="preserve">Балаларды бейнелерді  (сызықтарда, шаршыда), қағаз бетіне қойып, жапсыруға үйрету. </w:t>
            </w:r>
            <w:r w:rsidR="00BA5B87">
              <w:rPr>
                <w:rFonts w:ascii="Times New Roman" w:eastAsia="Calibri" w:hAnsi="Times New Roman" w:cs="Times New Roman"/>
                <w:bCs/>
                <w:sz w:val="24"/>
                <w:szCs w:val="24"/>
                <w:lang w:val="kk-KZ"/>
              </w:rPr>
              <w:t>(</w:t>
            </w:r>
            <w:r w:rsidR="00BA5B87">
              <w:rPr>
                <w:rFonts w:ascii="Times New Roman" w:eastAsia="Times New Roman" w:hAnsi="Times New Roman" w:cs="Times New Roman"/>
                <w:bCs/>
                <w:sz w:val="24"/>
                <w:szCs w:val="24"/>
                <w:lang w:val="kk-KZ" w:eastAsia="ru-RU"/>
              </w:rPr>
              <w:t>ж</w:t>
            </w:r>
            <w:r w:rsidR="008024E3" w:rsidRPr="008024E3">
              <w:rPr>
                <w:rFonts w:ascii="Times New Roman" w:eastAsia="Times New Roman" w:hAnsi="Times New Roman" w:cs="Times New Roman"/>
                <w:bCs/>
                <w:sz w:val="24"/>
                <w:szCs w:val="24"/>
                <w:lang w:val="kk-KZ" w:eastAsia="ru-RU"/>
              </w:rPr>
              <w:t>апсыру</w:t>
            </w:r>
            <w:r w:rsidR="00BA5B87">
              <w:rPr>
                <w:rFonts w:ascii="Times New Roman" w:eastAsia="Times New Roman" w:hAnsi="Times New Roman" w:cs="Times New Roman"/>
                <w:bCs/>
                <w:sz w:val="24"/>
                <w:szCs w:val="24"/>
                <w:lang w:val="kk-KZ" w:eastAsia="ru-RU"/>
              </w:rPr>
              <w:t>)</w:t>
            </w:r>
            <w:r w:rsidR="008024E3" w:rsidRPr="008024E3">
              <w:rPr>
                <w:rFonts w:ascii="Times New Roman" w:eastAsia="Calibri" w:hAnsi="Times New Roman" w:cs="Times New Roman"/>
                <w:bCs/>
                <w:sz w:val="24"/>
                <w:szCs w:val="24"/>
                <w:lang w:val="kk-KZ"/>
              </w:rPr>
              <w:t xml:space="preserve">                              </w:t>
            </w:r>
            <w:r w:rsidR="008024E3" w:rsidRPr="008024E3">
              <w:rPr>
                <w:rFonts w:ascii="Times New Roman" w:eastAsia="Times New Roman" w:hAnsi="Times New Roman" w:cs="Times New Roman"/>
                <w:bCs/>
                <w:sz w:val="24"/>
                <w:szCs w:val="24"/>
                <w:lang w:val="kk-KZ" w:eastAsia="ru-RU"/>
              </w:rPr>
              <w:t xml:space="preserve"> </w:t>
            </w:r>
          </w:p>
        </w:tc>
        <w:tc>
          <w:tcPr>
            <w:tcW w:w="2508" w:type="dxa"/>
            <w:gridSpan w:val="3"/>
          </w:tcPr>
          <w:p w14:paraId="60EBFB03" w14:textId="77166177" w:rsidR="00757D7E" w:rsidRPr="008024E3" w:rsidRDefault="00757D7E" w:rsidP="00A77572">
            <w:pPr>
              <w:spacing w:line="259" w:lineRule="auto"/>
              <w:rPr>
                <w:rFonts w:ascii="Times New Roman" w:hAnsi="Times New Roman" w:cs="Times New Roman"/>
                <w:bCs/>
                <w:sz w:val="24"/>
                <w:szCs w:val="24"/>
                <w:lang w:val="kk-KZ"/>
              </w:rPr>
            </w:pPr>
            <w:r w:rsidRPr="008024E3">
              <w:rPr>
                <w:rFonts w:ascii="Times New Roman" w:hAnsi="Times New Roman" w:cs="Times New Roman"/>
                <w:bCs/>
                <w:sz w:val="24"/>
                <w:szCs w:val="20"/>
                <w:lang w:val="kk-KZ"/>
              </w:rPr>
              <w:t>«Алма жемісі»</w:t>
            </w:r>
            <w:r w:rsidRPr="008024E3">
              <w:rPr>
                <w:rFonts w:ascii="Times New Roman" w:hAnsi="Times New Roman" w:cs="Times New Roman"/>
                <w:bCs/>
                <w:sz w:val="24"/>
                <w:szCs w:val="24"/>
                <w:lang w:val="kk-KZ"/>
              </w:rPr>
              <w:t xml:space="preserve"> </w:t>
            </w:r>
            <w:r w:rsidRPr="008024E3">
              <w:rPr>
                <w:rFonts w:ascii="Times New Roman" w:hAnsi="Times New Roman" w:cs="Times New Roman"/>
                <w:bCs/>
                <w:sz w:val="24"/>
                <w:szCs w:val="20"/>
                <w:lang w:val="kk-KZ"/>
              </w:rPr>
              <w:t>Мақсаты: қол ептілігін қалыптастыру, саты туралы түсінік беру.</w:t>
            </w:r>
            <w:r w:rsidR="00BA5B87" w:rsidRPr="008024E3">
              <w:rPr>
                <w:rFonts w:ascii="Times New Roman" w:hAnsi="Times New Roman" w:cs="Times New Roman"/>
                <w:bCs/>
                <w:sz w:val="24"/>
                <w:szCs w:val="24"/>
                <w:lang w:val="kk-KZ"/>
              </w:rPr>
              <w:t xml:space="preserve">                    Мүсіндеудің қарапайым тәсілдерін (кесектерді үлкен бөліктерден бөліп алу, оларды біртұтас етіп біріктіру, сазбалшықты </w:t>
            </w:r>
            <w:r w:rsidR="00BA5B87" w:rsidRPr="008024E3">
              <w:rPr>
                <w:rFonts w:ascii="Times New Roman" w:hAnsi="Times New Roman" w:cs="Times New Roman"/>
                <w:bCs/>
                <w:sz w:val="24"/>
                <w:szCs w:val="24"/>
                <w:lang w:val="kk-KZ"/>
              </w:rPr>
              <w:lastRenderedPageBreak/>
              <w:t xml:space="preserve">өздігінен илеу) үйрету.  </w:t>
            </w:r>
            <w:r w:rsidR="00BA5B87">
              <w:rPr>
                <w:rFonts w:ascii="Times New Roman" w:hAnsi="Times New Roman" w:cs="Times New Roman"/>
                <w:bCs/>
                <w:sz w:val="24"/>
                <w:szCs w:val="24"/>
                <w:lang w:val="kk-KZ"/>
              </w:rPr>
              <w:t>(</w:t>
            </w:r>
            <w:r w:rsidR="00BA5B87">
              <w:rPr>
                <w:rFonts w:ascii="Times New Roman" w:hAnsi="Times New Roman" w:cs="Times New Roman"/>
                <w:bCs/>
                <w:sz w:val="24"/>
                <w:szCs w:val="20"/>
                <w:lang w:val="kk-KZ"/>
              </w:rPr>
              <w:t>м</w:t>
            </w:r>
            <w:r w:rsidR="00BA5B87" w:rsidRPr="008024E3">
              <w:rPr>
                <w:rFonts w:ascii="Times New Roman" w:hAnsi="Times New Roman" w:cs="Times New Roman"/>
                <w:bCs/>
                <w:sz w:val="24"/>
                <w:szCs w:val="20"/>
                <w:lang w:val="kk-KZ"/>
              </w:rPr>
              <w:t>үсіндеу</w:t>
            </w:r>
            <w:r w:rsidR="00BA5B87">
              <w:rPr>
                <w:rFonts w:ascii="Times New Roman" w:hAnsi="Times New Roman" w:cs="Times New Roman"/>
                <w:bCs/>
                <w:sz w:val="24"/>
                <w:szCs w:val="24"/>
                <w:lang w:val="kk-KZ"/>
              </w:rPr>
              <w:t>)</w:t>
            </w:r>
            <w:r w:rsidR="00BA5B87" w:rsidRPr="008024E3">
              <w:rPr>
                <w:rFonts w:ascii="Times New Roman" w:hAnsi="Times New Roman" w:cs="Times New Roman"/>
                <w:bCs/>
                <w:sz w:val="24"/>
                <w:szCs w:val="24"/>
                <w:lang w:val="kk-KZ"/>
              </w:rPr>
              <w:t xml:space="preserve">                          </w:t>
            </w:r>
          </w:p>
        </w:tc>
        <w:tc>
          <w:tcPr>
            <w:tcW w:w="2594" w:type="dxa"/>
          </w:tcPr>
          <w:p w14:paraId="28EC84E4" w14:textId="77777777" w:rsidR="00BA5B87" w:rsidRDefault="00757D7E" w:rsidP="00A77572">
            <w:pPr>
              <w:rPr>
                <w:rFonts w:ascii="Times New Roman" w:eastAsia="Calibri" w:hAnsi="Times New Roman" w:cs="Times New Roman"/>
                <w:bCs/>
                <w:sz w:val="24"/>
                <w:szCs w:val="24"/>
                <w:lang w:val="kk-KZ"/>
              </w:rPr>
            </w:pPr>
            <w:r w:rsidRPr="008024E3">
              <w:rPr>
                <w:rFonts w:ascii="Times New Roman" w:hAnsi="Times New Roman" w:cs="Times New Roman"/>
                <w:bCs/>
                <w:sz w:val="24"/>
                <w:szCs w:val="20"/>
                <w:lang w:val="kk-KZ"/>
              </w:rPr>
              <w:lastRenderedPageBreak/>
              <w:t>«Түстер»                    Мақсаты: түстер туралы білімдері мен  сызу жұмысын жақсарту.</w:t>
            </w:r>
            <w:r w:rsidR="00BA5B87" w:rsidRPr="008024E3">
              <w:rPr>
                <w:rFonts w:ascii="Times New Roman" w:hAnsi="Times New Roman" w:cs="Times New Roman"/>
                <w:bCs/>
                <w:sz w:val="24"/>
                <w:szCs w:val="20"/>
                <w:lang w:val="kk-KZ"/>
              </w:rPr>
              <w:t xml:space="preserve">    </w:t>
            </w:r>
            <w:r w:rsidR="00BA5B87" w:rsidRPr="008024E3">
              <w:rPr>
                <w:rFonts w:ascii="Times New Roman" w:eastAsia="Calibri" w:hAnsi="Times New Roman" w:cs="Times New Roman"/>
                <w:bCs/>
                <w:sz w:val="24"/>
                <w:szCs w:val="24"/>
                <w:lang w:val="kk-KZ"/>
              </w:rPr>
              <w:t>Өлшемдері әртүрлі геометриялық фигураларды  пішіні бойынша топтастыруды үйрету</w:t>
            </w:r>
            <w:r w:rsidR="00BA5B87">
              <w:rPr>
                <w:rFonts w:ascii="Times New Roman" w:eastAsia="Calibri" w:hAnsi="Times New Roman" w:cs="Times New Roman"/>
                <w:bCs/>
                <w:sz w:val="24"/>
                <w:szCs w:val="24"/>
                <w:lang w:val="kk-KZ"/>
              </w:rPr>
              <w:t>.</w:t>
            </w:r>
          </w:p>
          <w:p w14:paraId="580981C6" w14:textId="23E0CD4E" w:rsidR="00757D7E" w:rsidRPr="008024E3" w:rsidRDefault="00BA5B87" w:rsidP="00A77572">
            <w:pPr>
              <w:rPr>
                <w:rFonts w:ascii="Times New Roman" w:hAnsi="Times New Roman" w:cs="Times New Roman"/>
                <w:bCs/>
                <w:sz w:val="24"/>
                <w:szCs w:val="20"/>
                <w:lang w:val="kk-KZ"/>
              </w:rPr>
            </w:pPr>
            <w:r>
              <w:rPr>
                <w:rFonts w:ascii="Times New Roman" w:hAnsi="Times New Roman" w:cs="Times New Roman"/>
                <w:bCs/>
                <w:sz w:val="24"/>
                <w:szCs w:val="20"/>
                <w:lang w:val="kk-KZ"/>
              </w:rPr>
              <w:t>(с</w:t>
            </w:r>
            <w:r w:rsidRPr="008024E3">
              <w:rPr>
                <w:rFonts w:ascii="Times New Roman" w:hAnsi="Times New Roman" w:cs="Times New Roman"/>
                <w:bCs/>
                <w:sz w:val="24"/>
                <w:szCs w:val="20"/>
                <w:lang w:val="kk-KZ"/>
              </w:rPr>
              <w:t>енсорика</w:t>
            </w:r>
            <w:r>
              <w:rPr>
                <w:rFonts w:ascii="Times New Roman" w:hAnsi="Times New Roman" w:cs="Times New Roman"/>
                <w:bCs/>
                <w:sz w:val="24"/>
                <w:szCs w:val="20"/>
                <w:lang w:val="kk-KZ"/>
              </w:rPr>
              <w:t>)</w:t>
            </w:r>
            <w:r w:rsidRPr="008024E3">
              <w:rPr>
                <w:rFonts w:ascii="Times New Roman" w:eastAsia="Calibri" w:hAnsi="Times New Roman" w:cs="Times New Roman"/>
                <w:bCs/>
                <w:sz w:val="24"/>
                <w:szCs w:val="24"/>
                <w:lang w:val="kk-KZ"/>
              </w:rPr>
              <w:t xml:space="preserve">                         </w:t>
            </w:r>
            <w:r w:rsidRPr="008024E3">
              <w:rPr>
                <w:rFonts w:ascii="Times New Roman" w:hAnsi="Times New Roman" w:cs="Times New Roman"/>
                <w:bCs/>
                <w:sz w:val="24"/>
                <w:szCs w:val="20"/>
                <w:lang w:val="kk-KZ"/>
              </w:rPr>
              <w:t xml:space="preserve"> </w:t>
            </w:r>
          </w:p>
        </w:tc>
        <w:tc>
          <w:tcPr>
            <w:tcW w:w="2936" w:type="dxa"/>
          </w:tcPr>
          <w:p w14:paraId="7FC4610B" w14:textId="77777777" w:rsidR="00757D7E" w:rsidRPr="008024E3" w:rsidRDefault="00757D7E" w:rsidP="00A77572">
            <w:pPr>
              <w:pStyle w:val="Default"/>
              <w:rPr>
                <w:bCs/>
                <w:lang w:val="kk-KZ"/>
              </w:rPr>
            </w:pPr>
            <w:r w:rsidRPr="008024E3">
              <w:rPr>
                <w:bCs/>
                <w:lang w:val="kk-KZ"/>
              </w:rPr>
              <w:t xml:space="preserve">Байланыстырып сөйлеу. </w:t>
            </w:r>
          </w:p>
          <w:p w14:paraId="2BCBD437" w14:textId="26F0302E" w:rsidR="00757D7E" w:rsidRPr="008024E3" w:rsidRDefault="00757D7E" w:rsidP="00A77572">
            <w:pPr>
              <w:rPr>
                <w:rFonts w:ascii="Times New Roman" w:eastAsia="Times New Roman" w:hAnsi="Times New Roman" w:cs="Times New Roman"/>
                <w:bCs/>
                <w:color w:val="000000" w:themeColor="text1"/>
                <w:sz w:val="24"/>
                <w:szCs w:val="24"/>
                <w:lang w:val="kk-KZ" w:eastAsia="ru-RU"/>
              </w:rPr>
            </w:pPr>
            <w:r w:rsidRPr="008024E3">
              <w:rPr>
                <w:rFonts w:ascii="Times New Roman" w:eastAsia="Times New Roman" w:hAnsi="Times New Roman" w:cs="Times New Roman"/>
                <w:bCs/>
                <w:color w:val="000000" w:themeColor="text1"/>
                <w:sz w:val="24"/>
                <w:szCs w:val="24"/>
                <w:lang w:val="kk-KZ" w:eastAsia="ru-RU"/>
              </w:rPr>
              <w:t>«Мені қайтала» дидактикалық ойын                 Мақсаты: ересектердің    сөзін қайталай отырып, сөздік қорын молайту, тілін жаттықтыру.</w:t>
            </w:r>
            <w:r w:rsidR="00BA5B87" w:rsidRPr="008024E3">
              <w:rPr>
                <w:rFonts w:ascii="Times New Roman" w:hAnsi="Times New Roman" w:cs="Times New Roman"/>
                <w:bCs/>
                <w:sz w:val="24"/>
                <w:szCs w:val="24"/>
                <w:lang w:val="kk-KZ"/>
              </w:rPr>
              <w:t xml:space="preserve"> Ересектердің сөзін түсінуге, шағын әңгімелерді көрнекі сүйемелдеусіз тыңдауға, қарапайым сұрақтарға (Кім? Не? Не істейді?) </w:t>
            </w:r>
            <w:r w:rsidR="00BA5B87" w:rsidRPr="008024E3">
              <w:rPr>
                <w:rFonts w:ascii="Times New Roman" w:hAnsi="Times New Roman" w:cs="Times New Roman"/>
                <w:bCs/>
                <w:sz w:val="24"/>
                <w:szCs w:val="24"/>
                <w:lang w:val="kk-KZ"/>
              </w:rPr>
              <w:lastRenderedPageBreak/>
              <w:t>және неғұрым күрделі (Не әкелді? Кімге әкелді? Неге әкелді? Қашан әкелді?) сұрақтарға жауап беруге, өз ойын айтуға үйрету.</w:t>
            </w:r>
            <w:r w:rsidR="00BA5B87">
              <w:rPr>
                <w:rFonts w:ascii="Times New Roman" w:hAnsi="Times New Roman" w:cs="Times New Roman"/>
                <w:bCs/>
                <w:sz w:val="24"/>
                <w:szCs w:val="24"/>
                <w:lang w:val="kk-KZ"/>
              </w:rPr>
              <w:t>(сөйлеуді дамыту)</w:t>
            </w:r>
            <w:r w:rsidR="00BA5B87" w:rsidRPr="008024E3">
              <w:rPr>
                <w:rFonts w:ascii="Times New Roman" w:eastAsia="Times New Roman" w:hAnsi="Times New Roman" w:cs="Times New Roman"/>
                <w:bCs/>
                <w:color w:val="000000" w:themeColor="text1"/>
                <w:sz w:val="24"/>
                <w:szCs w:val="24"/>
                <w:lang w:val="kk-KZ" w:eastAsia="ru-RU"/>
              </w:rPr>
              <w:t xml:space="preserve">                        </w:t>
            </w:r>
          </w:p>
        </w:tc>
        <w:tc>
          <w:tcPr>
            <w:tcW w:w="2421" w:type="dxa"/>
          </w:tcPr>
          <w:p w14:paraId="42352744" w14:textId="77777777" w:rsidR="000C0DE0" w:rsidRPr="000C0DE0" w:rsidRDefault="000C0DE0" w:rsidP="000C0DE0">
            <w:pPr>
              <w:widowControl w:val="0"/>
              <w:autoSpaceDE w:val="0"/>
              <w:autoSpaceDN w:val="0"/>
              <w:spacing w:line="240" w:lineRule="auto"/>
              <w:rPr>
                <w:rFonts w:ascii="Times New Roman" w:eastAsia="Times New Roman" w:hAnsi="Times New Roman" w:cs="Times New Roman"/>
                <w:sz w:val="24"/>
                <w:szCs w:val="24"/>
                <w:lang w:val="kk-KZ"/>
              </w:rPr>
            </w:pPr>
            <w:r w:rsidRPr="000C0DE0">
              <w:rPr>
                <w:rFonts w:ascii="Times New Roman" w:eastAsia="Times New Roman" w:hAnsi="Times New Roman" w:cs="Times New Roman"/>
                <w:sz w:val="24"/>
                <w:szCs w:val="24"/>
                <w:lang w:val="kk-KZ"/>
              </w:rPr>
              <w:lastRenderedPageBreak/>
              <w:t xml:space="preserve">Пласстмасс құрастыру материалдарынан әр түрлі құрылымдар құрастыруын ұйымдастыру. </w:t>
            </w:r>
          </w:p>
          <w:p w14:paraId="0402DB80" w14:textId="0EF6D343" w:rsidR="000C0DE0" w:rsidRPr="000C0DE0" w:rsidRDefault="000C0DE0" w:rsidP="000C0DE0">
            <w:pPr>
              <w:widowControl w:val="0"/>
              <w:autoSpaceDE w:val="0"/>
              <w:autoSpaceDN w:val="0"/>
              <w:spacing w:line="240" w:lineRule="auto"/>
              <w:rPr>
                <w:rFonts w:ascii="Times New Roman" w:eastAsia="Times New Roman" w:hAnsi="Times New Roman" w:cs="Times New Roman"/>
                <w:sz w:val="24"/>
                <w:szCs w:val="24"/>
                <w:lang w:val="kk-KZ"/>
              </w:rPr>
            </w:pPr>
            <w:r w:rsidRPr="000C0DE0">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имыл ойын</w:t>
            </w:r>
            <w:r w:rsidRPr="000C0DE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w:t>
            </w:r>
            <w:r w:rsidRPr="000C0DE0">
              <w:rPr>
                <w:rFonts w:ascii="Times New Roman" w:eastAsia="Times New Roman" w:hAnsi="Times New Roman" w:cs="Times New Roman"/>
                <w:sz w:val="24"/>
                <w:szCs w:val="24"/>
                <w:lang w:val="kk-KZ"/>
              </w:rPr>
              <w:t>Құстардың ұшып келуі» (құрастыру)</w:t>
            </w:r>
          </w:p>
          <w:p w14:paraId="2ED0DAB3" w14:textId="7CAB776B" w:rsidR="000C0DE0" w:rsidRPr="000C0DE0" w:rsidRDefault="000C0DE0" w:rsidP="000C0DE0">
            <w:pPr>
              <w:widowControl w:val="0"/>
              <w:autoSpaceDE w:val="0"/>
              <w:autoSpaceDN w:val="0"/>
              <w:spacing w:line="240" w:lineRule="auto"/>
              <w:rPr>
                <w:rFonts w:ascii="Times New Roman" w:eastAsia="Times New Roman" w:hAnsi="Times New Roman" w:cs="Times New Roman"/>
                <w:sz w:val="24"/>
                <w:szCs w:val="24"/>
                <w:lang w:val="kk-KZ"/>
              </w:rPr>
            </w:pPr>
          </w:p>
          <w:p w14:paraId="1D62C086" w14:textId="77777777" w:rsidR="000C0DE0" w:rsidRPr="000C0DE0" w:rsidRDefault="000C0DE0" w:rsidP="000C0DE0">
            <w:pPr>
              <w:widowControl w:val="0"/>
              <w:autoSpaceDE w:val="0"/>
              <w:autoSpaceDN w:val="0"/>
              <w:spacing w:line="240" w:lineRule="auto"/>
              <w:rPr>
                <w:rFonts w:ascii="Times New Roman" w:eastAsia="Times New Roman" w:hAnsi="Times New Roman" w:cs="Times New Roman"/>
                <w:sz w:val="24"/>
                <w:szCs w:val="24"/>
                <w:lang w:val="kk-KZ"/>
              </w:rPr>
            </w:pPr>
            <w:r w:rsidRPr="000C0DE0">
              <w:rPr>
                <w:rFonts w:ascii="Times New Roman" w:eastAsia="Times New Roman" w:hAnsi="Times New Roman" w:cs="Times New Roman"/>
                <w:sz w:val="24"/>
                <w:szCs w:val="24"/>
                <w:lang w:val="kk-KZ"/>
              </w:rPr>
              <w:t xml:space="preserve"> Еркін ойындар.</w:t>
            </w:r>
          </w:p>
          <w:p w14:paraId="45990724" w14:textId="6354AB1B" w:rsidR="00757D7E" w:rsidRPr="008024E3" w:rsidRDefault="00757D7E" w:rsidP="00A77572">
            <w:pPr>
              <w:rPr>
                <w:rFonts w:ascii="Times New Roman" w:eastAsia="Times New Roman" w:hAnsi="Times New Roman" w:cs="Times New Roman"/>
                <w:bCs/>
                <w:color w:val="000000" w:themeColor="text1"/>
                <w:sz w:val="24"/>
                <w:szCs w:val="24"/>
                <w:lang w:val="kk-KZ" w:eastAsia="ru-RU"/>
              </w:rPr>
            </w:pPr>
          </w:p>
        </w:tc>
      </w:tr>
      <w:tr w:rsidR="00BA5B87" w:rsidRPr="00155D5F" w14:paraId="7A5D514C" w14:textId="6823DCF5" w:rsidTr="008024E3">
        <w:tc>
          <w:tcPr>
            <w:tcW w:w="2681" w:type="dxa"/>
          </w:tcPr>
          <w:p w14:paraId="7C5944EE" w14:textId="77777777" w:rsidR="00BA5B87" w:rsidRDefault="00BA5B87" w:rsidP="00BA5B87">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2878" w:type="dxa"/>
          </w:tcPr>
          <w:p w14:paraId="07B65EBE" w14:textId="61DAF1D9" w:rsidR="00BA5B87" w:rsidRDefault="00BA5B87" w:rsidP="00BA5B87">
            <w:pPr>
              <w:rPr>
                <w:rFonts w:ascii="Times New Roman" w:hAnsi="Times New Roman" w:cs="Times New Roman"/>
                <w:sz w:val="24"/>
                <w:szCs w:val="20"/>
                <w:u w:val="single"/>
                <w:lang w:val="kk-KZ"/>
              </w:rPr>
            </w:pPr>
            <w:r w:rsidRPr="00A365C8">
              <w:rPr>
                <w:rFonts w:ascii="Times New Roman" w:hAnsi="Times New Roman" w:cs="Times New Roman"/>
                <w:sz w:val="24"/>
                <w:szCs w:val="24"/>
                <w:lang w:val="kk-KZ"/>
              </w:rPr>
              <w:t>Баласының жасап жатқан ойыншығына көмектесуін сұрау.</w:t>
            </w:r>
          </w:p>
        </w:tc>
        <w:tc>
          <w:tcPr>
            <w:tcW w:w="2508" w:type="dxa"/>
            <w:gridSpan w:val="3"/>
          </w:tcPr>
          <w:p w14:paraId="7EE62453" w14:textId="277D0872" w:rsidR="00BA5B87" w:rsidRDefault="00BA5B87" w:rsidP="00BA5B87">
            <w:pPr>
              <w:rPr>
                <w:rFonts w:ascii="Times New Roman" w:hAnsi="Times New Roman" w:cs="Times New Roman"/>
                <w:sz w:val="24"/>
                <w:szCs w:val="20"/>
                <w:u w:val="single"/>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594" w:type="dxa"/>
          </w:tcPr>
          <w:p w14:paraId="2C447754" w14:textId="02B9C580" w:rsidR="00BA5B87" w:rsidRDefault="00BA5B87" w:rsidP="00BA5B87">
            <w:pPr>
              <w:rPr>
                <w:rFonts w:ascii="Times New Roman" w:hAnsi="Times New Roman" w:cs="Times New Roman"/>
                <w:sz w:val="24"/>
                <w:szCs w:val="20"/>
                <w:u w:val="single"/>
                <w:lang w:val="kk-KZ"/>
              </w:rPr>
            </w:pPr>
            <w:r w:rsidRPr="00A365C8">
              <w:rPr>
                <w:rFonts w:ascii="Times New Roman" w:hAnsi="Times New Roman" w:cs="Times New Roman"/>
                <w:sz w:val="24"/>
                <w:szCs w:val="24"/>
                <w:lang w:val="kk-KZ"/>
              </w:rPr>
              <w:t>Ата-аналармен балалардың сүйікті ойыншығы туралы әңгімелесу</w:t>
            </w:r>
          </w:p>
        </w:tc>
        <w:tc>
          <w:tcPr>
            <w:tcW w:w="2936" w:type="dxa"/>
          </w:tcPr>
          <w:p w14:paraId="6879CEFB" w14:textId="2BDA68F0" w:rsidR="00BA5B87" w:rsidRDefault="00BA5B87" w:rsidP="00BA5B87">
            <w:pPr>
              <w:rPr>
                <w:rFonts w:ascii="Times New Roman" w:hAnsi="Times New Roman" w:cs="Times New Roman"/>
                <w:sz w:val="24"/>
                <w:szCs w:val="20"/>
                <w:u w:val="single"/>
                <w:lang w:val="kk-KZ"/>
              </w:rPr>
            </w:pPr>
            <w:r w:rsidRPr="00A365C8">
              <w:rPr>
                <w:rFonts w:ascii="Times New Roman" w:hAnsi="Times New Roman" w:cs="Times New Roman"/>
                <w:sz w:val="24"/>
                <w:szCs w:val="24"/>
                <w:lang w:val="kk-KZ"/>
              </w:rPr>
              <w:t>Ата анасының қандай ойыншықпен ойнағынын баласына айтып беруін сұрау.</w:t>
            </w:r>
          </w:p>
        </w:tc>
        <w:tc>
          <w:tcPr>
            <w:tcW w:w="2421" w:type="dxa"/>
          </w:tcPr>
          <w:p w14:paraId="42E086BC" w14:textId="74F883D2" w:rsidR="00BA5B87" w:rsidRDefault="00BA5B87" w:rsidP="00BA5B87">
            <w:pPr>
              <w:rPr>
                <w:rFonts w:ascii="Times New Roman" w:hAnsi="Times New Roman" w:cs="Times New Roman"/>
                <w:sz w:val="24"/>
                <w:szCs w:val="20"/>
                <w:u w:val="single"/>
                <w:lang w:val="kk-KZ"/>
              </w:rPr>
            </w:pPr>
            <w:r w:rsidRPr="00A365C8">
              <w:rPr>
                <w:rFonts w:ascii="Times New Roman" w:hAnsi="Times New Roman" w:cs="Times New Roman"/>
                <w:sz w:val="24"/>
                <w:szCs w:val="24"/>
                <w:lang w:val="kk-KZ"/>
              </w:rPr>
              <w:t>Ата анасымен ұлттық ойындарды ойнауын ұйымдастыру.</w:t>
            </w:r>
          </w:p>
        </w:tc>
      </w:tr>
    </w:tbl>
    <w:p w14:paraId="6904CC3D" w14:textId="4EC9CC2C" w:rsidR="00757D7E" w:rsidRDefault="00757D7E" w:rsidP="00757D7E">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008024E3">
        <w:rPr>
          <w:rFonts w:ascii="Times New Roman" w:hAnsi="Times New Roman" w:cs="Times New Roman"/>
          <w:bCs/>
          <w:sz w:val="24"/>
          <w:szCs w:val="20"/>
          <w:lang w:val="kk-KZ"/>
        </w:rPr>
        <w:t>Даниярова Б.С.</w:t>
      </w:r>
    </w:p>
    <w:p w14:paraId="2EAA976A" w14:textId="77777777" w:rsidR="008024E3" w:rsidRPr="00B3171B" w:rsidRDefault="008024E3" w:rsidP="00757D7E">
      <w:pPr>
        <w:spacing w:after="0" w:line="240" w:lineRule="auto"/>
        <w:rPr>
          <w:rFonts w:ascii="Times New Roman" w:hAnsi="Times New Roman" w:cs="Times New Roman"/>
          <w:bCs/>
          <w:sz w:val="24"/>
          <w:szCs w:val="20"/>
          <w:lang w:val="kk-KZ"/>
        </w:rPr>
      </w:pPr>
    </w:p>
    <w:p w14:paraId="781C3545" w14:textId="77777777" w:rsidR="00757D7E" w:rsidRPr="00B3171B" w:rsidRDefault="00757D7E" w:rsidP="00757D7E">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14:paraId="6D349498" w14:textId="77777777" w:rsidR="00757D7E" w:rsidRPr="00533EC3" w:rsidRDefault="00757D7E" w:rsidP="00757D7E">
      <w:pPr>
        <w:rPr>
          <w:lang w:val="kk-KZ"/>
        </w:rPr>
      </w:pPr>
    </w:p>
    <w:p w14:paraId="1535873A" w14:textId="77777777" w:rsidR="00757D7E" w:rsidRDefault="00757D7E" w:rsidP="00757D7E">
      <w:pPr>
        <w:spacing w:after="0" w:line="240" w:lineRule="auto"/>
        <w:rPr>
          <w:rFonts w:ascii="Times New Roman" w:hAnsi="Times New Roman" w:cs="Times New Roman"/>
          <w:b/>
          <w:bCs/>
          <w:sz w:val="24"/>
          <w:szCs w:val="20"/>
          <w:lang w:val="kk-KZ"/>
        </w:rPr>
      </w:pPr>
    </w:p>
    <w:p w14:paraId="41918739" w14:textId="77777777" w:rsidR="00757D7E" w:rsidRDefault="00757D7E" w:rsidP="00757D7E">
      <w:pPr>
        <w:spacing w:after="0" w:line="240" w:lineRule="auto"/>
        <w:rPr>
          <w:rFonts w:ascii="Times New Roman" w:hAnsi="Times New Roman" w:cs="Times New Roman"/>
          <w:b/>
          <w:bCs/>
          <w:sz w:val="24"/>
          <w:szCs w:val="20"/>
          <w:lang w:val="kk-KZ"/>
        </w:rPr>
      </w:pPr>
    </w:p>
    <w:p w14:paraId="06FD76AB" w14:textId="77777777" w:rsidR="00757D7E" w:rsidRDefault="00757D7E" w:rsidP="00757D7E">
      <w:pPr>
        <w:spacing w:after="0" w:line="240" w:lineRule="auto"/>
        <w:rPr>
          <w:rFonts w:ascii="Times New Roman" w:hAnsi="Times New Roman" w:cs="Times New Roman"/>
          <w:b/>
          <w:bCs/>
          <w:sz w:val="24"/>
          <w:szCs w:val="20"/>
          <w:lang w:val="kk-KZ"/>
        </w:rPr>
      </w:pPr>
    </w:p>
    <w:p w14:paraId="44BE333F" w14:textId="77777777" w:rsidR="00757D7E" w:rsidRDefault="00757D7E" w:rsidP="00757D7E">
      <w:pPr>
        <w:spacing w:after="0" w:line="240" w:lineRule="auto"/>
        <w:rPr>
          <w:rFonts w:ascii="Times New Roman" w:hAnsi="Times New Roman" w:cs="Times New Roman"/>
          <w:b/>
          <w:bCs/>
          <w:sz w:val="24"/>
          <w:szCs w:val="20"/>
          <w:lang w:val="kk-KZ"/>
        </w:rPr>
      </w:pPr>
    </w:p>
    <w:p w14:paraId="4FC0C968" w14:textId="77777777" w:rsidR="00757D7E" w:rsidRDefault="00757D7E" w:rsidP="00757D7E">
      <w:pPr>
        <w:spacing w:after="0" w:line="240" w:lineRule="auto"/>
        <w:rPr>
          <w:rFonts w:ascii="Times New Roman" w:hAnsi="Times New Roman" w:cs="Times New Roman"/>
          <w:b/>
          <w:bCs/>
          <w:sz w:val="24"/>
          <w:szCs w:val="20"/>
          <w:lang w:val="kk-KZ"/>
        </w:rPr>
      </w:pPr>
    </w:p>
    <w:p w14:paraId="31FB8C99" w14:textId="77777777" w:rsidR="00757D7E" w:rsidRDefault="00757D7E" w:rsidP="00757D7E">
      <w:pPr>
        <w:spacing w:after="0" w:line="240" w:lineRule="auto"/>
        <w:rPr>
          <w:rFonts w:ascii="Times New Roman" w:hAnsi="Times New Roman" w:cs="Times New Roman"/>
          <w:b/>
          <w:bCs/>
          <w:sz w:val="24"/>
          <w:szCs w:val="20"/>
          <w:lang w:val="kk-KZ"/>
        </w:rPr>
      </w:pPr>
    </w:p>
    <w:p w14:paraId="1A4DA00D" w14:textId="77777777" w:rsidR="00757D7E" w:rsidRDefault="00757D7E" w:rsidP="00757D7E">
      <w:pPr>
        <w:spacing w:after="0" w:line="240" w:lineRule="auto"/>
        <w:rPr>
          <w:rFonts w:ascii="Times New Roman" w:hAnsi="Times New Roman" w:cs="Times New Roman"/>
          <w:b/>
          <w:bCs/>
          <w:sz w:val="24"/>
          <w:szCs w:val="20"/>
          <w:lang w:val="kk-KZ"/>
        </w:rPr>
      </w:pPr>
    </w:p>
    <w:p w14:paraId="2F01DDBA" w14:textId="77777777" w:rsidR="00757D7E" w:rsidRDefault="00757D7E" w:rsidP="00757D7E">
      <w:pPr>
        <w:spacing w:after="0" w:line="240" w:lineRule="auto"/>
        <w:rPr>
          <w:rFonts w:ascii="Times New Roman" w:hAnsi="Times New Roman" w:cs="Times New Roman"/>
          <w:b/>
          <w:bCs/>
          <w:sz w:val="24"/>
          <w:szCs w:val="20"/>
          <w:lang w:val="kk-KZ"/>
        </w:rPr>
      </w:pPr>
    </w:p>
    <w:p w14:paraId="75A3FB97" w14:textId="77777777" w:rsidR="00757D7E" w:rsidRDefault="00757D7E" w:rsidP="00757D7E">
      <w:pPr>
        <w:spacing w:after="0" w:line="240" w:lineRule="auto"/>
        <w:rPr>
          <w:rFonts w:ascii="Times New Roman" w:hAnsi="Times New Roman" w:cs="Times New Roman"/>
          <w:b/>
          <w:bCs/>
          <w:sz w:val="24"/>
          <w:szCs w:val="20"/>
          <w:lang w:val="kk-KZ"/>
        </w:rPr>
      </w:pPr>
    </w:p>
    <w:p w14:paraId="2EF7B396" w14:textId="77777777" w:rsidR="00757D7E" w:rsidRDefault="00757D7E" w:rsidP="00757D7E">
      <w:pPr>
        <w:spacing w:after="0" w:line="240" w:lineRule="auto"/>
        <w:rPr>
          <w:rFonts w:ascii="Times New Roman" w:hAnsi="Times New Roman" w:cs="Times New Roman"/>
          <w:b/>
          <w:bCs/>
          <w:sz w:val="24"/>
          <w:szCs w:val="20"/>
          <w:lang w:val="kk-KZ"/>
        </w:rPr>
      </w:pPr>
    </w:p>
    <w:p w14:paraId="6FB15256" w14:textId="77777777" w:rsidR="00757D7E" w:rsidRDefault="00757D7E" w:rsidP="00757D7E">
      <w:pPr>
        <w:spacing w:after="0" w:line="240" w:lineRule="auto"/>
        <w:rPr>
          <w:rFonts w:ascii="Times New Roman" w:hAnsi="Times New Roman" w:cs="Times New Roman"/>
          <w:b/>
          <w:bCs/>
          <w:sz w:val="24"/>
          <w:szCs w:val="20"/>
          <w:lang w:val="kk-KZ"/>
        </w:rPr>
      </w:pPr>
    </w:p>
    <w:p w14:paraId="00B0AD13" w14:textId="77777777" w:rsidR="00757D7E" w:rsidRDefault="00757D7E" w:rsidP="00757D7E">
      <w:pPr>
        <w:spacing w:after="0" w:line="240" w:lineRule="auto"/>
        <w:rPr>
          <w:rFonts w:ascii="Times New Roman" w:hAnsi="Times New Roman" w:cs="Times New Roman"/>
          <w:b/>
          <w:bCs/>
          <w:sz w:val="24"/>
          <w:szCs w:val="20"/>
          <w:lang w:val="kk-KZ"/>
        </w:rPr>
      </w:pPr>
    </w:p>
    <w:p w14:paraId="46B35AC6" w14:textId="77777777" w:rsidR="00D91E33" w:rsidRDefault="00D91E33" w:rsidP="00757D7E">
      <w:pPr>
        <w:spacing w:after="0" w:line="240" w:lineRule="auto"/>
        <w:rPr>
          <w:rFonts w:ascii="Times New Roman" w:hAnsi="Times New Roman" w:cs="Times New Roman"/>
          <w:b/>
          <w:bCs/>
          <w:sz w:val="24"/>
          <w:szCs w:val="20"/>
          <w:lang w:val="kk-KZ"/>
        </w:rPr>
      </w:pPr>
    </w:p>
    <w:p w14:paraId="5B5F1515" w14:textId="77777777" w:rsidR="00D91E33" w:rsidRDefault="00D91E33" w:rsidP="00757D7E">
      <w:pPr>
        <w:spacing w:after="0" w:line="240" w:lineRule="auto"/>
        <w:rPr>
          <w:rFonts w:ascii="Times New Roman" w:hAnsi="Times New Roman" w:cs="Times New Roman"/>
          <w:b/>
          <w:bCs/>
          <w:sz w:val="24"/>
          <w:szCs w:val="20"/>
          <w:lang w:val="kk-KZ"/>
        </w:rPr>
      </w:pPr>
    </w:p>
    <w:p w14:paraId="6CF655FC" w14:textId="77777777" w:rsidR="00D91E33" w:rsidRDefault="00D91E33" w:rsidP="00757D7E">
      <w:pPr>
        <w:spacing w:after="0" w:line="240" w:lineRule="auto"/>
        <w:rPr>
          <w:rFonts w:ascii="Times New Roman" w:hAnsi="Times New Roman" w:cs="Times New Roman"/>
          <w:b/>
          <w:bCs/>
          <w:sz w:val="24"/>
          <w:szCs w:val="20"/>
          <w:lang w:val="kk-KZ"/>
        </w:rPr>
      </w:pPr>
    </w:p>
    <w:p w14:paraId="58B68284" w14:textId="77777777" w:rsidR="00D91E33" w:rsidRDefault="00D91E33" w:rsidP="00757D7E">
      <w:pPr>
        <w:spacing w:after="0" w:line="240" w:lineRule="auto"/>
        <w:rPr>
          <w:rFonts w:ascii="Times New Roman" w:hAnsi="Times New Roman" w:cs="Times New Roman"/>
          <w:b/>
          <w:bCs/>
          <w:sz w:val="24"/>
          <w:szCs w:val="20"/>
          <w:lang w:val="kk-KZ"/>
        </w:rPr>
      </w:pPr>
    </w:p>
    <w:p w14:paraId="20D347C3" w14:textId="77777777" w:rsidR="00BA5B87" w:rsidRDefault="00BA5B87" w:rsidP="00757D7E">
      <w:pPr>
        <w:spacing w:after="0" w:line="240" w:lineRule="auto"/>
        <w:rPr>
          <w:rFonts w:ascii="Times New Roman" w:hAnsi="Times New Roman" w:cs="Times New Roman"/>
          <w:b/>
          <w:bCs/>
          <w:sz w:val="24"/>
          <w:szCs w:val="20"/>
          <w:lang w:val="kk-KZ"/>
        </w:rPr>
      </w:pPr>
    </w:p>
    <w:p w14:paraId="14EC60E3" w14:textId="7CE60ED0" w:rsidR="00757D7E" w:rsidRPr="00391273" w:rsidRDefault="00757D7E" w:rsidP="00757D7E">
      <w:pPr>
        <w:spacing w:after="0" w:line="240" w:lineRule="auto"/>
        <w:rPr>
          <w:rFonts w:ascii="Times New Roman" w:hAnsi="Times New Roman" w:cs="Times New Roman"/>
          <w:bCs/>
          <w:sz w:val="24"/>
          <w:szCs w:val="24"/>
          <w:lang w:val="kk-KZ"/>
        </w:rPr>
      </w:pPr>
      <w:r w:rsidRPr="00391273">
        <w:rPr>
          <w:rFonts w:ascii="Times New Roman" w:hAnsi="Times New Roman" w:cs="Times New Roman"/>
          <w:b/>
          <w:bCs/>
          <w:sz w:val="24"/>
          <w:szCs w:val="24"/>
          <w:lang w:val="kk-KZ"/>
        </w:rPr>
        <w:lastRenderedPageBreak/>
        <w:t>Тәрбиелеу - білім беру процесінің циклограммасы</w:t>
      </w:r>
    </w:p>
    <w:p w14:paraId="4B4D93AC" w14:textId="77777777" w:rsidR="00757D7E" w:rsidRPr="00391273" w:rsidRDefault="00757D7E" w:rsidP="00757D7E">
      <w:pPr>
        <w:spacing w:after="0" w:line="240" w:lineRule="auto"/>
        <w:rPr>
          <w:rFonts w:ascii="Times New Roman" w:hAnsi="Times New Roman" w:cs="Times New Roman"/>
          <w:sz w:val="24"/>
          <w:szCs w:val="24"/>
          <w:lang w:val="kk-KZ"/>
        </w:rPr>
      </w:pPr>
      <w:r w:rsidRPr="00391273">
        <w:rPr>
          <w:rFonts w:ascii="Times New Roman" w:hAnsi="Times New Roman" w:cs="Times New Roman"/>
          <w:b/>
          <w:bCs/>
          <w:sz w:val="24"/>
          <w:szCs w:val="24"/>
          <w:lang w:val="kk-KZ"/>
        </w:rPr>
        <w:t xml:space="preserve">Білім беру ұйымы: </w:t>
      </w:r>
      <w:r w:rsidRPr="00391273">
        <w:rPr>
          <w:rFonts w:ascii="Times New Roman" w:hAnsi="Times New Roman" w:cs="Times New Roman"/>
          <w:sz w:val="24"/>
          <w:szCs w:val="24"/>
          <w:u w:val="single"/>
          <w:lang w:val="kk-KZ"/>
        </w:rPr>
        <w:t>«Балдырған»  бөбекжайы</w:t>
      </w:r>
    </w:p>
    <w:p w14:paraId="7A26FD18" w14:textId="19E69C47" w:rsidR="00757D7E" w:rsidRPr="00391273" w:rsidRDefault="00757D7E" w:rsidP="00757D7E">
      <w:pPr>
        <w:spacing w:after="0" w:line="240" w:lineRule="auto"/>
        <w:rPr>
          <w:rFonts w:ascii="Times New Roman" w:hAnsi="Times New Roman" w:cs="Times New Roman"/>
          <w:sz w:val="24"/>
          <w:szCs w:val="24"/>
          <w:u w:val="single"/>
          <w:lang w:val="kk-KZ"/>
        </w:rPr>
      </w:pPr>
      <w:r w:rsidRPr="00391273">
        <w:rPr>
          <w:rFonts w:ascii="Times New Roman" w:hAnsi="Times New Roman" w:cs="Times New Roman"/>
          <w:b/>
          <w:bCs/>
          <w:sz w:val="24"/>
          <w:szCs w:val="24"/>
          <w:lang w:val="kk-KZ"/>
        </w:rPr>
        <w:t xml:space="preserve">Топ:  </w:t>
      </w:r>
      <w:r w:rsidRPr="00391273">
        <w:rPr>
          <w:rFonts w:ascii="Times New Roman" w:hAnsi="Times New Roman" w:cs="Times New Roman"/>
          <w:sz w:val="24"/>
          <w:szCs w:val="24"/>
          <w:u w:val="single"/>
          <w:lang w:val="kk-KZ"/>
        </w:rPr>
        <w:t>«</w:t>
      </w:r>
      <w:r w:rsidR="008E4B32" w:rsidRPr="00391273">
        <w:rPr>
          <w:rFonts w:ascii="Times New Roman" w:hAnsi="Times New Roman" w:cs="Times New Roman"/>
          <w:sz w:val="24"/>
          <w:szCs w:val="24"/>
          <w:u w:val="single"/>
          <w:lang w:val="kk-KZ"/>
        </w:rPr>
        <w:t>Ботақан</w:t>
      </w:r>
      <w:r w:rsidRPr="00391273">
        <w:rPr>
          <w:rFonts w:ascii="Times New Roman" w:hAnsi="Times New Roman" w:cs="Times New Roman"/>
          <w:sz w:val="24"/>
          <w:szCs w:val="24"/>
          <w:u w:val="single"/>
          <w:lang w:val="kk-KZ"/>
        </w:rPr>
        <w:t>» кіші тобы</w:t>
      </w:r>
    </w:p>
    <w:p w14:paraId="44C86E84" w14:textId="77777777" w:rsidR="00757D7E" w:rsidRPr="00391273" w:rsidRDefault="00757D7E" w:rsidP="00757D7E">
      <w:pPr>
        <w:spacing w:after="0" w:line="240" w:lineRule="auto"/>
        <w:rPr>
          <w:rFonts w:ascii="Times New Roman" w:hAnsi="Times New Roman" w:cs="Times New Roman"/>
          <w:sz w:val="24"/>
          <w:szCs w:val="24"/>
          <w:u w:val="single"/>
          <w:lang w:val="kk-KZ"/>
        </w:rPr>
      </w:pPr>
      <w:r w:rsidRPr="00391273">
        <w:rPr>
          <w:rFonts w:ascii="Times New Roman" w:hAnsi="Times New Roman" w:cs="Times New Roman"/>
          <w:b/>
          <w:bCs/>
          <w:sz w:val="24"/>
          <w:szCs w:val="24"/>
          <w:lang w:val="kk-KZ"/>
        </w:rPr>
        <w:t xml:space="preserve">Балалардың жасы:  </w:t>
      </w:r>
      <w:r w:rsidRPr="00391273">
        <w:rPr>
          <w:rFonts w:ascii="Times New Roman" w:hAnsi="Times New Roman" w:cs="Times New Roman"/>
          <w:sz w:val="24"/>
          <w:szCs w:val="24"/>
          <w:u w:val="single"/>
          <w:lang w:val="kk-KZ"/>
        </w:rPr>
        <w:t>2  жас</w:t>
      </w:r>
    </w:p>
    <w:p w14:paraId="58448DE7" w14:textId="6D0F0791" w:rsidR="00757D7E" w:rsidRPr="00391273" w:rsidRDefault="00757D7E" w:rsidP="00757D7E">
      <w:pPr>
        <w:spacing w:after="0" w:line="240" w:lineRule="auto"/>
        <w:rPr>
          <w:rFonts w:ascii="Times New Roman" w:hAnsi="Times New Roman" w:cs="Times New Roman"/>
          <w:sz w:val="24"/>
          <w:szCs w:val="24"/>
          <w:u w:val="single"/>
          <w:lang w:val="kk-KZ"/>
        </w:rPr>
      </w:pPr>
      <w:r w:rsidRPr="00391273">
        <w:rPr>
          <w:rFonts w:ascii="Times New Roman" w:hAnsi="Times New Roman" w:cs="Times New Roman"/>
          <w:b/>
          <w:bCs/>
          <w:sz w:val="24"/>
          <w:szCs w:val="24"/>
          <w:lang w:val="kk-KZ"/>
        </w:rPr>
        <w:t xml:space="preserve">Жоспардың құрылу кезеңі: </w:t>
      </w:r>
      <w:r w:rsidR="009306CD" w:rsidRPr="00391273">
        <w:rPr>
          <w:rFonts w:ascii="Times New Roman" w:hAnsi="Times New Roman"/>
          <w:sz w:val="24"/>
          <w:szCs w:val="24"/>
          <w:lang w:val="kk-KZ"/>
        </w:rPr>
        <w:t xml:space="preserve">(апта күндерін, айды, жылды көрсету) </w:t>
      </w:r>
      <w:r w:rsidRPr="00391273">
        <w:rPr>
          <w:rFonts w:ascii="Times New Roman" w:hAnsi="Times New Roman" w:cs="Times New Roman"/>
          <w:b/>
          <w:bCs/>
          <w:sz w:val="24"/>
          <w:szCs w:val="24"/>
          <w:lang w:val="kk-KZ"/>
        </w:rPr>
        <w:t xml:space="preserve"> </w:t>
      </w:r>
      <w:r w:rsidRPr="00391273">
        <w:rPr>
          <w:rFonts w:ascii="Times New Roman" w:hAnsi="Times New Roman" w:cs="Times New Roman"/>
          <w:sz w:val="24"/>
          <w:szCs w:val="24"/>
          <w:u w:val="single"/>
          <w:lang w:val="kk-KZ"/>
        </w:rPr>
        <w:t>2</w:t>
      </w:r>
      <w:r w:rsidR="008E4B32" w:rsidRPr="00391273">
        <w:rPr>
          <w:rFonts w:ascii="Times New Roman" w:hAnsi="Times New Roman" w:cs="Times New Roman"/>
          <w:sz w:val="24"/>
          <w:szCs w:val="24"/>
          <w:u w:val="single"/>
          <w:lang w:val="kk-KZ"/>
        </w:rPr>
        <w:t>7</w:t>
      </w:r>
      <w:r w:rsidRPr="00391273">
        <w:rPr>
          <w:rFonts w:ascii="Times New Roman" w:hAnsi="Times New Roman" w:cs="Times New Roman"/>
          <w:sz w:val="24"/>
          <w:szCs w:val="24"/>
          <w:u w:val="single"/>
          <w:lang w:val="kk-KZ"/>
        </w:rPr>
        <w:t xml:space="preserve"> - 0</w:t>
      </w:r>
      <w:r w:rsidR="008E4B32" w:rsidRPr="00391273">
        <w:rPr>
          <w:rFonts w:ascii="Times New Roman" w:hAnsi="Times New Roman" w:cs="Times New Roman"/>
          <w:sz w:val="24"/>
          <w:szCs w:val="24"/>
          <w:u w:val="single"/>
          <w:lang w:val="kk-KZ"/>
        </w:rPr>
        <w:t>1</w:t>
      </w:r>
      <w:r w:rsidRPr="00391273">
        <w:rPr>
          <w:rFonts w:ascii="Times New Roman" w:hAnsi="Times New Roman" w:cs="Times New Roman"/>
          <w:sz w:val="24"/>
          <w:szCs w:val="24"/>
          <w:u w:val="single"/>
          <w:lang w:val="kk-KZ"/>
        </w:rPr>
        <w:t xml:space="preserve"> қараша, желтоқсан айы,  202</w:t>
      </w:r>
      <w:r w:rsidR="008E4B32" w:rsidRPr="00391273">
        <w:rPr>
          <w:rFonts w:ascii="Times New Roman" w:hAnsi="Times New Roman" w:cs="Times New Roman"/>
          <w:sz w:val="24"/>
          <w:szCs w:val="24"/>
          <w:u w:val="single"/>
          <w:lang w:val="kk-KZ"/>
        </w:rPr>
        <w:t>3</w:t>
      </w:r>
      <w:r w:rsidRPr="00391273">
        <w:rPr>
          <w:rFonts w:ascii="Times New Roman" w:hAnsi="Times New Roman" w:cs="Times New Roman"/>
          <w:sz w:val="24"/>
          <w:szCs w:val="24"/>
          <w:u w:val="single"/>
          <w:lang w:val="kk-KZ"/>
        </w:rPr>
        <w:t xml:space="preserve"> жыл</w:t>
      </w:r>
    </w:p>
    <w:tbl>
      <w:tblPr>
        <w:tblStyle w:val="a3"/>
        <w:tblW w:w="16018" w:type="dxa"/>
        <w:tblInd w:w="-601" w:type="dxa"/>
        <w:tblLayout w:type="fixed"/>
        <w:tblLook w:val="04A0" w:firstRow="1" w:lastRow="0" w:firstColumn="1" w:lastColumn="0" w:noHBand="0" w:noVBand="1"/>
      </w:tblPr>
      <w:tblGrid>
        <w:gridCol w:w="2680"/>
        <w:gridCol w:w="2681"/>
        <w:gridCol w:w="33"/>
        <w:gridCol w:w="9"/>
        <w:gridCol w:w="13"/>
        <w:gridCol w:w="2609"/>
        <w:gridCol w:w="41"/>
        <w:gridCol w:w="2612"/>
        <w:gridCol w:w="81"/>
        <w:gridCol w:w="2829"/>
        <w:gridCol w:w="50"/>
        <w:gridCol w:w="2380"/>
      </w:tblGrid>
      <w:tr w:rsidR="0060102C" w:rsidRPr="00FD1537" w14:paraId="7176E5D1" w14:textId="77777777" w:rsidTr="00A74A3D">
        <w:tc>
          <w:tcPr>
            <w:tcW w:w="2680" w:type="dxa"/>
          </w:tcPr>
          <w:p w14:paraId="5904A97D" w14:textId="77777777" w:rsidR="00757D7E" w:rsidRPr="006D6827"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714" w:type="dxa"/>
            <w:gridSpan w:val="2"/>
          </w:tcPr>
          <w:p w14:paraId="22E700B2" w14:textId="77777777" w:rsidR="00757D7E" w:rsidRDefault="00757D7E" w:rsidP="00A77572">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14:paraId="13126FCE" w14:textId="3053BB2C" w:rsidR="00757D7E" w:rsidRPr="00B0022A" w:rsidRDefault="00757D7E" w:rsidP="00A77572">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w:t>
            </w:r>
            <w:r w:rsidR="008E4B32">
              <w:rPr>
                <w:rFonts w:ascii="Times New Roman" w:hAnsi="Times New Roman" w:cs="Times New Roman"/>
                <w:b/>
                <w:sz w:val="24"/>
                <w:szCs w:val="20"/>
                <w:lang w:val="kk-KZ"/>
              </w:rPr>
              <w:t>7</w:t>
            </w:r>
            <w:r>
              <w:rPr>
                <w:rFonts w:ascii="Times New Roman" w:hAnsi="Times New Roman" w:cs="Times New Roman"/>
                <w:b/>
                <w:sz w:val="24"/>
                <w:szCs w:val="20"/>
                <w:lang w:val="kk-KZ"/>
              </w:rPr>
              <w:t>.11.202</w:t>
            </w:r>
            <w:r w:rsidR="008E4B32">
              <w:rPr>
                <w:rFonts w:ascii="Times New Roman" w:hAnsi="Times New Roman" w:cs="Times New Roman"/>
                <w:b/>
                <w:sz w:val="24"/>
                <w:szCs w:val="20"/>
                <w:lang w:val="kk-KZ"/>
              </w:rPr>
              <w:t>3</w:t>
            </w:r>
            <w:r>
              <w:rPr>
                <w:rFonts w:ascii="Times New Roman" w:hAnsi="Times New Roman" w:cs="Times New Roman"/>
                <w:b/>
                <w:sz w:val="24"/>
                <w:szCs w:val="20"/>
                <w:lang w:val="kk-KZ"/>
              </w:rPr>
              <w:t xml:space="preserve"> ж</w:t>
            </w:r>
          </w:p>
        </w:tc>
        <w:tc>
          <w:tcPr>
            <w:tcW w:w="2672" w:type="dxa"/>
            <w:gridSpan w:val="4"/>
          </w:tcPr>
          <w:p w14:paraId="4557DBB9" w14:textId="77777777" w:rsidR="00757D7E" w:rsidRDefault="00757D7E" w:rsidP="00A77572">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14:paraId="56951049" w14:textId="2FEF9310" w:rsidR="00757D7E" w:rsidRPr="00B0022A" w:rsidRDefault="00757D7E" w:rsidP="00A77572">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w:t>
            </w:r>
            <w:r w:rsidR="008E4B32">
              <w:rPr>
                <w:rFonts w:ascii="Times New Roman" w:hAnsi="Times New Roman" w:cs="Times New Roman"/>
                <w:b/>
                <w:sz w:val="24"/>
                <w:szCs w:val="20"/>
                <w:lang w:val="kk-KZ"/>
              </w:rPr>
              <w:t>8</w:t>
            </w:r>
            <w:r>
              <w:rPr>
                <w:rFonts w:ascii="Times New Roman" w:hAnsi="Times New Roman" w:cs="Times New Roman"/>
                <w:b/>
                <w:sz w:val="24"/>
                <w:szCs w:val="20"/>
                <w:lang w:val="kk-KZ"/>
              </w:rPr>
              <w:t>.11.202</w:t>
            </w:r>
            <w:r w:rsidR="008E4B32">
              <w:rPr>
                <w:rFonts w:ascii="Times New Roman" w:hAnsi="Times New Roman" w:cs="Times New Roman"/>
                <w:b/>
                <w:sz w:val="24"/>
                <w:szCs w:val="20"/>
                <w:lang w:val="kk-KZ"/>
              </w:rPr>
              <w:t>3</w:t>
            </w:r>
            <w:r>
              <w:rPr>
                <w:rFonts w:ascii="Times New Roman" w:hAnsi="Times New Roman" w:cs="Times New Roman"/>
                <w:b/>
                <w:sz w:val="24"/>
                <w:szCs w:val="20"/>
                <w:lang w:val="kk-KZ"/>
              </w:rPr>
              <w:t>ж</w:t>
            </w:r>
          </w:p>
        </w:tc>
        <w:tc>
          <w:tcPr>
            <w:tcW w:w="2693" w:type="dxa"/>
            <w:gridSpan w:val="2"/>
          </w:tcPr>
          <w:p w14:paraId="2F9EB6AF" w14:textId="77777777" w:rsidR="00757D7E" w:rsidRDefault="00757D7E" w:rsidP="00A77572">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14:paraId="76D31C35" w14:textId="642F2A98" w:rsidR="00757D7E" w:rsidRPr="00FD1537" w:rsidRDefault="008E4B32" w:rsidP="00A77572">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29</w:t>
            </w:r>
            <w:r w:rsidR="00757D7E">
              <w:rPr>
                <w:rFonts w:ascii="Times New Roman" w:hAnsi="Times New Roman" w:cs="Times New Roman"/>
                <w:b/>
                <w:bCs/>
                <w:sz w:val="24"/>
                <w:szCs w:val="20"/>
                <w:lang w:val="kk-KZ"/>
              </w:rPr>
              <w:t>.11.202</w:t>
            </w:r>
            <w:r>
              <w:rPr>
                <w:rFonts w:ascii="Times New Roman" w:hAnsi="Times New Roman" w:cs="Times New Roman"/>
                <w:b/>
                <w:bCs/>
                <w:sz w:val="24"/>
                <w:szCs w:val="20"/>
                <w:lang w:val="kk-KZ"/>
              </w:rPr>
              <w:t>3</w:t>
            </w:r>
            <w:r w:rsidR="00757D7E">
              <w:rPr>
                <w:rFonts w:ascii="Times New Roman" w:hAnsi="Times New Roman" w:cs="Times New Roman"/>
                <w:b/>
                <w:bCs/>
                <w:sz w:val="24"/>
                <w:szCs w:val="20"/>
                <w:lang w:val="kk-KZ"/>
              </w:rPr>
              <w:t xml:space="preserve"> ж</w:t>
            </w:r>
          </w:p>
        </w:tc>
        <w:tc>
          <w:tcPr>
            <w:tcW w:w="2829" w:type="dxa"/>
          </w:tcPr>
          <w:p w14:paraId="1BEE05C8" w14:textId="77777777" w:rsidR="00757D7E" w:rsidRDefault="00757D7E" w:rsidP="00A77572">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14:paraId="15608C1F" w14:textId="3C65DC59" w:rsidR="00757D7E" w:rsidRPr="00FD1537" w:rsidRDefault="008E4B32" w:rsidP="00A77572">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30</w:t>
            </w:r>
            <w:r w:rsidR="00757D7E">
              <w:rPr>
                <w:rFonts w:ascii="Times New Roman" w:hAnsi="Times New Roman" w:cs="Times New Roman"/>
                <w:b/>
                <w:bCs/>
                <w:sz w:val="24"/>
                <w:szCs w:val="20"/>
                <w:lang w:val="kk-KZ"/>
              </w:rPr>
              <w:t>.1</w:t>
            </w:r>
            <w:r>
              <w:rPr>
                <w:rFonts w:ascii="Times New Roman" w:hAnsi="Times New Roman" w:cs="Times New Roman"/>
                <w:b/>
                <w:bCs/>
                <w:sz w:val="24"/>
                <w:szCs w:val="20"/>
                <w:lang w:val="kk-KZ"/>
              </w:rPr>
              <w:t>1</w:t>
            </w:r>
            <w:r w:rsidR="00757D7E">
              <w:rPr>
                <w:rFonts w:ascii="Times New Roman" w:hAnsi="Times New Roman" w:cs="Times New Roman"/>
                <w:b/>
                <w:bCs/>
                <w:sz w:val="24"/>
                <w:szCs w:val="20"/>
                <w:lang w:val="kk-KZ"/>
              </w:rPr>
              <w:t>.202</w:t>
            </w:r>
            <w:r>
              <w:rPr>
                <w:rFonts w:ascii="Times New Roman" w:hAnsi="Times New Roman" w:cs="Times New Roman"/>
                <w:b/>
                <w:bCs/>
                <w:sz w:val="24"/>
                <w:szCs w:val="20"/>
                <w:lang w:val="kk-KZ"/>
              </w:rPr>
              <w:t>3</w:t>
            </w:r>
            <w:r w:rsidR="00757D7E">
              <w:rPr>
                <w:rFonts w:ascii="Times New Roman" w:hAnsi="Times New Roman" w:cs="Times New Roman"/>
                <w:b/>
                <w:bCs/>
                <w:sz w:val="24"/>
                <w:szCs w:val="20"/>
                <w:lang w:val="kk-KZ"/>
              </w:rPr>
              <w:t xml:space="preserve"> ж</w:t>
            </w:r>
          </w:p>
        </w:tc>
        <w:tc>
          <w:tcPr>
            <w:tcW w:w="2430" w:type="dxa"/>
            <w:gridSpan w:val="2"/>
          </w:tcPr>
          <w:p w14:paraId="33EC3929" w14:textId="77777777" w:rsidR="00757D7E" w:rsidRDefault="00757D7E" w:rsidP="00A77572">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p w14:paraId="0859A0B5" w14:textId="2366085C" w:rsidR="00757D7E" w:rsidRPr="00FD1537" w:rsidRDefault="00757D7E" w:rsidP="00A77572">
            <w:pPr>
              <w:spacing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0</w:t>
            </w:r>
            <w:r w:rsidR="008E4B32">
              <w:rPr>
                <w:rFonts w:ascii="Times New Roman" w:hAnsi="Times New Roman" w:cs="Times New Roman"/>
                <w:b/>
                <w:bCs/>
                <w:sz w:val="24"/>
                <w:szCs w:val="20"/>
                <w:lang w:val="kk-KZ"/>
              </w:rPr>
              <w:t>1.</w:t>
            </w:r>
            <w:r>
              <w:rPr>
                <w:rFonts w:ascii="Times New Roman" w:hAnsi="Times New Roman" w:cs="Times New Roman"/>
                <w:b/>
                <w:bCs/>
                <w:sz w:val="24"/>
                <w:szCs w:val="20"/>
                <w:lang w:val="kk-KZ"/>
              </w:rPr>
              <w:t>12.202</w:t>
            </w:r>
            <w:r w:rsidR="008E4B32">
              <w:rPr>
                <w:rFonts w:ascii="Times New Roman" w:hAnsi="Times New Roman" w:cs="Times New Roman"/>
                <w:b/>
                <w:bCs/>
                <w:sz w:val="24"/>
                <w:szCs w:val="20"/>
                <w:lang w:val="kk-KZ"/>
              </w:rPr>
              <w:t>3</w:t>
            </w:r>
            <w:r>
              <w:rPr>
                <w:rFonts w:ascii="Times New Roman" w:hAnsi="Times New Roman" w:cs="Times New Roman"/>
                <w:b/>
                <w:bCs/>
                <w:sz w:val="24"/>
                <w:szCs w:val="20"/>
                <w:lang w:val="kk-KZ"/>
              </w:rPr>
              <w:t xml:space="preserve"> ж</w:t>
            </w:r>
          </w:p>
        </w:tc>
      </w:tr>
      <w:tr w:rsidR="0060102C" w:rsidRPr="00155D5F" w14:paraId="776785A6" w14:textId="77777777" w:rsidTr="00A74A3D">
        <w:tc>
          <w:tcPr>
            <w:tcW w:w="2680" w:type="dxa"/>
          </w:tcPr>
          <w:p w14:paraId="795B6740" w14:textId="77777777" w:rsidR="00757D7E" w:rsidRPr="00FD1537"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714" w:type="dxa"/>
            <w:gridSpan w:val="2"/>
          </w:tcPr>
          <w:p w14:paraId="42950AD8" w14:textId="1C5B8438" w:rsidR="00757D7E" w:rsidRPr="007B75FB"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p w14:paraId="6ACDDF67" w14:textId="040DE858" w:rsidR="00757D7E" w:rsidRDefault="008E4B32"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w:t>
            </w:r>
            <w:r w:rsidR="00546197">
              <w:rPr>
                <w:rFonts w:ascii="Times New Roman" w:hAnsi="Times New Roman" w:cs="Times New Roman"/>
                <w:sz w:val="24"/>
                <w:szCs w:val="20"/>
                <w:lang w:val="kk-KZ"/>
              </w:rPr>
              <w:t>сөйлеуді дамыту)</w:t>
            </w:r>
          </w:p>
        </w:tc>
        <w:tc>
          <w:tcPr>
            <w:tcW w:w="2672" w:type="dxa"/>
            <w:gridSpan w:val="4"/>
          </w:tcPr>
          <w:p w14:paraId="77005193" w14:textId="77777777" w:rsidR="00757D7E"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6246689D" w14:textId="4E3C1F13" w:rsidR="00757D7E" w:rsidRPr="00835F44" w:rsidRDefault="00546197"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(сөйлеуді дамыту)</w:t>
            </w:r>
          </w:p>
        </w:tc>
        <w:tc>
          <w:tcPr>
            <w:tcW w:w="2693" w:type="dxa"/>
            <w:gridSpan w:val="2"/>
          </w:tcPr>
          <w:p w14:paraId="422844BF" w14:textId="0627F199" w:rsidR="00757D7E" w:rsidRPr="00791158" w:rsidRDefault="00757D7E" w:rsidP="00A77572">
            <w:pPr>
              <w:spacing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00546197">
              <w:rPr>
                <w:rFonts w:ascii="Times New Roman" w:hAnsi="Times New Roman"/>
                <w:bCs/>
                <w:color w:val="000000"/>
                <w:sz w:val="24"/>
                <w:szCs w:val="24"/>
                <w:lang w:val="kk-KZ" w:eastAsia="ru-RU"/>
              </w:rPr>
              <w:t>(сөйлеуді дамыту)</w:t>
            </w:r>
          </w:p>
        </w:tc>
        <w:tc>
          <w:tcPr>
            <w:tcW w:w="2829" w:type="dxa"/>
          </w:tcPr>
          <w:p w14:paraId="1DE23AF1" w14:textId="77777777" w:rsidR="00757D7E" w:rsidRDefault="00757D7E" w:rsidP="00A77572">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0AFBE414" w14:textId="1B18385C" w:rsidR="00757D7E" w:rsidRPr="005A2838" w:rsidRDefault="00757D7E" w:rsidP="00A77572">
            <w:pPr>
              <w:spacing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r w:rsidR="00546197">
              <w:rPr>
                <w:rFonts w:ascii="Times New Roman" w:hAnsi="Times New Roman" w:cs="Times New Roman"/>
                <w:sz w:val="24"/>
                <w:szCs w:val="20"/>
                <w:lang w:val="kk-KZ"/>
              </w:rPr>
              <w:t>(сөйлеуді дамыту)</w:t>
            </w:r>
          </w:p>
        </w:tc>
        <w:tc>
          <w:tcPr>
            <w:tcW w:w="2430" w:type="dxa"/>
            <w:gridSpan w:val="2"/>
          </w:tcPr>
          <w:p w14:paraId="7C699367" w14:textId="7DEC272A" w:rsidR="00757D7E" w:rsidRPr="00791158"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14:paraId="7948C2D6" w14:textId="18793650" w:rsidR="00757D7E" w:rsidRPr="00835F44" w:rsidRDefault="00757D7E" w:rsidP="00A77572">
            <w:pPr>
              <w:spacing w:line="240" w:lineRule="auto"/>
              <w:rPr>
                <w:rFonts w:ascii="Times New Roman" w:hAnsi="Times New Roman" w:cs="Times New Roman"/>
                <w:b/>
                <w:sz w:val="24"/>
                <w:szCs w:val="20"/>
                <w:lang w:val="kk-KZ"/>
              </w:rPr>
            </w:pPr>
            <w:r>
              <w:rPr>
                <w:rFonts w:ascii="Times New Roman" w:hAnsi="Times New Roman" w:cs="Times New Roman"/>
                <w:sz w:val="24"/>
                <w:szCs w:val="20"/>
                <w:lang w:val="kk-KZ"/>
              </w:rPr>
              <w:t>Дұрыс шешіну дағдыларын қадағалау.</w:t>
            </w:r>
            <w:r w:rsidR="00546197">
              <w:rPr>
                <w:rFonts w:ascii="Times New Roman" w:hAnsi="Times New Roman" w:cs="Times New Roman"/>
                <w:sz w:val="24"/>
                <w:szCs w:val="20"/>
                <w:lang w:val="kk-KZ"/>
              </w:rPr>
              <w:t>(сөйлеуді дамыту)</w:t>
            </w:r>
          </w:p>
        </w:tc>
      </w:tr>
      <w:tr w:rsidR="0060102C" w:rsidRPr="00155D5F" w14:paraId="3137FC84" w14:textId="38E465F6" w:rsidTr="00A74A3D">
        <w:tc>
          <w:tcPr>
            <w:tcW w:w="2680" w:type="dxa"/>
          </w:tcPr>
          <w:p w14:paraId="597F1F86" w14:textId="77777777" w:rsidR="00546197" w:rsidRDefault="00546197" w:rsidP="00A77572">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2714" w:type="dxa"/>
            <w:gridSpan w:val="2"/>
          </w:tcPr>
          <w:p w14:paraId="7CE93902" w14:textId="77777777" w:rsidR="00546197" w:rsidRPr="00827AA9" w:rsidRDefault="00546197"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p>
          <w:p w14:paraId="1A3D000F" w14:textId="31DF6618" w:rsidR="00546197" w:rsidRPr="00827AA9" w:rsidRDefault="00546197" w:rsidP="00A77572">
            <w:pPr>
              <w:spacing w:line="240" w:lineRule="auto"/>
              <w:rPr>
                <w:rFonts w:ascii="Times New Roman" w:hAnsi="Times New Roman" w:cs="Times New Roman"/>
                <w:sz w:val="24"/>
                <w:szCs w:val="20"/>
                <w:lang w:val="kk-KZ"/>
              </w:rPr>
            </w:pPr>
          </w:p>
        </w:tc>
        <w:tc>
          <w:tcPr>
            <w:tcW w:w="2672" w:type="dxa"/>
            <w:gridSpan w:val="4"/>
          </w:tcPr>
          <w:p w14:paraId="5B8D83D9" w14:textId="742B5BDF" w:rsidR="00546197" w:rsidRPr="00827AA9" w:rsidRDefault="00546197"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c>
          <w:tcPr>
            <w:tcW w:w="2693" w:type="dxa"/>
            <w:gridSpan w:val="2"/>
          </w:tcPr>
          <w:p w14:paraId="1F1BDBC9" w14:textId="77777777" w:rsidR="00546197" w:rsidRPr="00827AA9" w:rsidRDefault="00546197" w:rsidP="00546197">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p>
          <w:p w14:paraId="3FAFA2FC" w14:textId="77777777" w:rsidR="00546197" w:rsidRPr="00827AA9" w:rsidRDefault="00546197" w:rsidP="00A77572">
            <w:pPr>
              <w:spacing w:line="240" w:lineRule="auto"/>
              <w:rPr>
                <w:rFonts w:ascii="Times New Roman" w:hAnsi="Times New Roman" w:cs="Times New Roman"/>
                <w:sz w:val="24"/>
                <w:szCs w:val="20"/>
                <w:lang w:val="kk-KZ"/>
              </w:rPr>
            </w:pPr>
          </w:p>
        </w:tc>
        <w:tc>
          <w:tcPr>
            <w:tcW w:w="2829" w:type="dxa"/>
          </w:tcPr>
          <w:p w14:paraId="3A7BC707" w14:textId="79CCB289" w:rsidR="00546197" w:rsidRPr="00827AA9" w:rsidRDefault="00546197"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c>
          <w:tcPr>
            <w:tcW w:w="2430" w:type="dxa"/>
            <w:gridSpan w:val="2"/>
          </w:tcPr>
          <w:p w14:paraId="2D28540D" w14:textId="67662120" w:rsidR="00546197" w:rsidRPr="00827AA9" w:rsidRDefault="00546197"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60102C" w:rsidRPr="004C0C79" w14:paraId="7E052B44" w14:textId="77777777" w:rsidTr="00A74A3D">
        <w:tc>
          <w:tcPr>
            <w:tcW w:w="2680" w:type="dxa"/>
          </w:tcPr>
          <w:p w14:paraId="4BDF2F37" w14:textId="77777777" w:rsidR="00757D7E" w:rsidRPr="00B0022A" w:rsidRDefault="00757D7E" w:rsidP="00A77572">
            <w:pPr>
              <w:spacing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81" w:type="dxa"/>
          </w:tcPr>
          <w:p w14:paraId="4C2333F6" w14:textId="4354AFC7" w:rsidR="00757D7E" w:rsidRPr="004C0C79" w:rsidRDefault="00757D7E" w:rsidP="00A77572">
            <w:pPr>
              <w:spacing w:line="240" w:lineRule="auto"/>
              <w:rPr>
                <w:rFonts w:ascii="Times New Roman" w:eastAsia="Calibri" w:hAnsi="Times New Roman" w:cs="Times New Roman"/>
                <w:bCs/>
                <w:sz w:val="24"/>
                <w:szCs w:val="24"/>
                <w:lang w:val="kk-KZ"/>
              </w:rPr>
            </w:pPr>
            <w:r w:rsidRPr="004C0C79">
              <w:rPr>
                <w:rFonts w:ascii="Times New Roman" w:eastAsia="Calibri" w:hAnsi="Times New Roman" w:cs="Times New Roman"/>
                <w:bCs/>
                <w:sz w:val="24"/>
                <w:szCs w:val="24"/>
                <w:lang w:val="kk-KZ"/>
              </w:rPr>
              <w:t xml:space="preserve">Үстел үсті театр кейіпкерлерін, көрнекі құралдармен көрсете отырып көркем шығарманы тыңдауға үйрету.   </w:t>
            </w:r>
          </w:p>
          <w:p w14:paraId="7D8D3C2E" w14:textId="7EDCE4C2" w:rsidR="00757D7E" w:rsidRPr="004C0C79" w:rsidRDefault="00757D7E" w:rsidP="00A77572">
            <w:pPr>
              <w:widowControl w:val="0"/>
              <w:rPr>
                <w:rFonts w:ascii="Times New Roman" w:eastAsia="Calibri" w:hAnsi="Times New Roman" w:cs="Times New Roman"/>
                <w:bCs/>
                <w:sz w:val="24"/>
                <w:szCs w:val="24"/>
                <w:lang w:val="kk-KZ"/>
              </w:rPr>
            </w:pPr>
            <w:r w:rsidRPr="004C0C79">
              <w:rPr>
                <w:rFonts w:ascii="Times New Roman" w:eastAsia="Calibri" w:hAnsi="Times New Roman" w:cs="Times New Roman"/>
                <w:bCs/>
                <w:sz w:val="24"/>
                <w:szCs w:val="24"/>
                <w:lang w:val="kk-KZ"/>
              </w:rPr>
              <w:t xml:space="preserve">Қимылды ойын  </w:t>
            </w:r>
            <w:r w:rsidR="004C0C79" w:rsidRPr="004C0C79">
              <w:rPr>
                <w:rFonts w:ascii="Times New Roman" w:eastAsia="Calibri" w:hAnsi="Times New Roman" w:cs="Times New Roman"/>
                <w:bCs/>
                <w:sz w:val="24"/>
                <w:szCs w:val="24"/>
                <w:lang w:val="kk-KZ"/>
              </w:rPr>
              <w:t xml:space="preserve">Оқып беруді ойыншықтарды, суреттерді, үстел үсті театрының кейіпкерлерін және басқа да көрнекі </w:t>
            </w:r>
            <w:r w:rsidR="004C0C79" w:rsidRPr="004C0C79">
              <w:rPr>
                <w:rFonts w:ascii="Times New Roman" w:eastAsia="Calibri" w:hAnsi="Times New Roman" w:cs="Times New Roman"/>
                <w:bCs/>
                <w:sz w:val="24"/>
                <w:szCs w:val="24"/>
                <w:lang w:val="kk-KZ"/>
              </w:rPr>
              <w:lastRenderedPageBreak/>
              <w:t xml:space="preserve">құралдарды көрсетумен сүйемелдеу, сонымен қатар көрнекіліксіз көркем шығарманы тыңдау.                    (көркем әдебиет)    </w:t>
            </w:r>
            <w:r w:rsidRPr="004C0C79">
              <w:rPr>
                <w:rFonts w:ascii="Times New Roman" w:eastAsia="Calibri" w:hAnsi="Times New Roman" w:cs="Times New Roman"/>
                <w:bCs/>
                <w:sz w:val="24"/>
                <w:szCs w:val="24"/>
                <w:lang w:val="kk-KZ"/>
              </w:rPr>
              <w:t xml:space="preserve">                                               </w:t>
            </w:r>
          </w:p>
        </w:tc>
        <w:tc>
          <w:tcPr>
            <w:tcW w:w="2705" w:type="dxa"/>
            <w:gridSpan w:val="5"/>
          </w:tcPr>
          <w:p w14:paraId="2E4AAC6B" w14:textId="3620E379" w:rsidR="00757D7E" w:rsidRPr="004C0C79" w:rsidRDefault="00757D7E" w:rsidP="00A77572">
            <w:pPr>
              <w:rPr>
                <w:rFonts w:ascii="Times New Roman" w:hAnsi="Times New Roman"/>
                <w:bCs/>
                <w:sz w:val="24"/>
                <w:szCs w:val="24"/>
                <w:lang w:val="kk-KZ"/>
              </w:rPr>
            </w:pPr>
            <w:r w:rsidRPr="004C0C79">
              <w:rPr>
                <w:rFonts w:ascii="Times New Roman" w:hAnsi="Times New Roman" w:cs="Times New Roman"/>
                <w:bCs/>
                <w:sz w:val="24"/>
                <w:szCs w:val="24"/>
                <w:lang w:val="kk-KZ"/>
              </w:rPr>
              <w:lastRenderedPageBreak/>
              <w:t xml:space="preserve">Дидактикалық ойын </w:t>
            </w:r>
            <w:r w:rsidRPr="004C0C79">
              <w:rPr>
                <w:rFonts w:ascii="Times New Roman" w:hAnsi="Times New Roman"/>
                <w:bCs/>
                <w:sz w:val="24"/>
                <w:szCs w:val="24"/>
                <w:lang w:val="kk-KZ"/>
              </w:rPr>
              <w:t>«Кім тез жинайды?»                Мақсаты:</w:t>
            </w:r>
            <w:r w:rsidRPr="004C0C79">
              <w:rPr>
                <w:rFonts w:ascii="Times New Roman" w:hAnsi="Times New Roman" w:cs="Times New Roman"/>
                <w:bCs/>
                <w:sz w:val="24"/>
                <w:szCs w:val="24"/>
                <w:lang w:val="kk-KZ"/>
              </w:rPr>
              <w:t xml:space="preserve"> </w:t>
            </w:r>
            <w:r w:rsidRPr="004C0C79">
              <w:rPr>
                <w:rFonts w:ascii="Times New Roman" w:hAnsi="Times New Roman"/>
                <w:bCs/>
                <w:sz w:val="24"/>
                <w:szCs w:val="24"/>
                <w:lang w:val="kk-KZ"/>
              </w:rPr>
              <w:t xml:space="preserve">Көгөністер мен жемістерді ажырата білуге үйрету. Ойынға деген қызығушылықтарын арттыру.   </w:t>
            </w:r>
            <w:r w:rsidR="004C0C79" w:rsidRPr="004C0C79">
              <w:rPr>
                <w:rFonts w:ascii="Times New Roman" w:hAnsi="Times New Roman" w:cs="Times New Roman"/>
                <w:bCs/>
                <w:sz w:val="24"/>
                <w:szCs w:val="24"/>
                <w:lang w:val="kk-KZ"/>
              </w:rPr>
              <w:t xml:space="preserve">Сыртқы белгілері бойынша көгөністер (қызанақ, қияр, картоп) мен жемістерді (алма, </w:t>
            </w:r>
            <w:r w:rsidR="004C0C79" w:rsidRPr="004C0C79">
              <w:rPr>
                <w:rFonts w:ascii="Times New Roman" w:hAnsi="Times New Roman" w:cs="Times New Roman"/>
                <w:bCs/>
                <w:sz w:val="24"/>
                <w:szCs w:val="24"/>
                <w:lang w:val="kk-KZ"/>
              </w:rPr>
              <w:lastRenderedPageBreak/>
              <w:t xml:space="preserve">алмұрт) ажырату. (қоршаған ортамен таныстыру)               </w:t>
            </w:r>
            <w:r w:rsidRPr="004C0C79">
              <w:rPr>
                <w:rFonts w:ascii="Times New Roman" w:hAnsi="Times New Roman"/>
                <w:bCs/>
                <w:sz w:val="24"/>
                <w:szCs w:val="24"/>
                <w:lang w:val="kk-KZ"/>
              </w:rPr>
              <w:t xml:space="preserve"> </w:t>
            </w:r>
          </w:p>
        </w:tc>
        <w:tc>
          <w:tcPr>
            <w:tcW w:w="2693" w:type="dxa"/>
            <w:gridSpan w:val="2"/>
          </w:tcPr>
          <w:p w14:paraId="0B2E4509" w14:textId="3157517C" w:rsidR="00757D7E" w:rsidRPr="004C0C79" w:rsidRDefault="00757D7E" w:rsidP="00A77572">
            <w:pPr>
              <w:spacing w:line="240" w:lineRule="auto"/>
              <w:rPr>
                <w:rFonts w:ascii="Times New Roman" w:hAnsi="Times New Roman" w:cs="Times New Roman"/>
                <w:bCs/>
                <w:sz w:val="24"/>
                <w:szCs w:val="20"/>
                <w:lang w:val="kk-KZ"/>
              </w:rPr>
            </w:pPr>
            <w:r w:rsidRPr="004C0C79">
              <w:rPr>
                <w:rFonts w:ascii="Times New Roman" w:hAnsi="Times New Roman" w:cs="Times New Roman"/>
                <w:bCs/>
                <w:sz w:val="24"/>
                <w:szCs w:val="20"/>
                <w:lang w:val="kk-KZ"/>
              </w:rPr>
              <w:lastRenderedPageBreak/>
              <w:t>«Кім көп біледі?»</w:t>
            </w:r>
          </w:p>
          <w:p w14:paraId="091B1DE7" w14:textId="25E92A0F" w:rsidR="00757D7E" w:rsidRPr="004C0C79" w:rsidRDefault="00757D7E" w:rsidP="00A77572">
            <w:pPr>
              <w:spacing w:line="240" w:lineRule="auto"/>
              <w:rPr>
                <w:rFonts w:ascii="Times New Roman" w:hAnsi="Times New Roman" w:cs="Times New Roman"/>
                <w:bCs/>
                <w:sz w:val="24"/>
                <w:szCs w:val="20"/>
                <w:lang w:val="kk-KZ"/>
              </w:rPr>
            </w:pPr>
            <w:r w:rsidRPr="004C0C79">
              <w:rPr>
                <w:rFonts w:ascii="Times New Roman" w:hAnsi="Times New Roman" w:cs="Times New Roman"/>
                <w:bCs/>
                <w:sz w:val="24"/>
                <w:szCs w:val="20"/>
                <w:lang w:val="kk-KZ"/>
              </w:rPr>
              <w:t>Мақсаты: балаларды  дұрыс сөйлеуге, өз ойын айтуға үйрету.</w:t>
            </w:r>
            <w:r w:rsidR="004C0C79" w:rsidRPr="004C0C79">
              <w:rPr>
                <w:rFonts w:ascii="Times New Roman" w:hAnsi="Times New Roman" w:cs="Times New Roman"/>
                <w:bCs/>
                <w:sz w:val="24"/>
                <w:szCs w:val="24"/>
                <w:lang w:val="kk-KZ"/>
              </w:rPr>
              <w:t xml:space="preserve"> Ересектердің сөзін түсінуге, шағын әңгімелерді көрнекі сүйемелдеусіз тыңдауға,  неғұрым күрделі (Не әкелді? Кімге әкелді? Неге әкелді? Қашан әкелді?) </w:t>
            </w:r>
            <w:r w:rsidR="004C0C79" w:rsidRPr="004C0C79">
              <w:rPr>
                <w:rFonts w:ascii="Times New Roman" w:hAnsi="Times New Roman" w:cs="Times New Roman"/>
                <w:bCs/>
                <w:sz w:val="24"/>
                <w:szCs w:val="24"/>
                <w:lang w:val="kk-KZ"/>
              </w:rPr>
              <w:lastRenderedPageBreak/>
              <w:t>сұрақтарға жауап беруге, өз ойын айтуға үйрету. (сөйлеуді дамыту)</w:t>
            </w:r>
          </w:p>
        </w:tc>
        <w:tc>
          <w:tcPr>
            <w:tcW w:w="2829" w:type="dxa"/>
          </w:tcPr>
          <w:p w14:paraId="084B4EFA" w14:textId="3D912648" w:rsidR="004C0C79" w:rsidRPr="004C0C79" w:rsidRDefault="00757D7E" w:rsidP="004C0C79">
            <w:pPr>
              <w:spacing w:line="240" w:lineRule="auto"/>
              <w:rPr>
                <w:rFonts w:ascii="Times New Roman" w:eastAsia="Calibri" w:hAnsi="Times New Roman" w:cs="Times New Roman"/>
                <w:bCs/>
                <w:color w:val="000000"/>
                <w:sz w:val="24"/>
                <w:szCs w:val="24"/>
                <w:lang w:val="kk-KZ" w:eastAsia="ru-RU"/>
              </w:rPr>
            </w:pPr>
            <w:r w:rsidRPr="004C0C79">
              <w:rPr>
                <w:rFonts w:ascii="Times New Roman" w:eastAsia="Times New Roman" w:hAnsi="Times New Roman" w:cs="Times New Roman"/>
                <w:bCs/>
                <w:sz w:val="24"/>
                <w:szCs w:val="24"/>
                <w:lang w:val="kk-KZ" w:eastAsia="ru-RU"/>
              </w:rPr>
              <w:lastRenderedPageBreak/>
              <w:t>«Әдемі доптар»   Мақсаты: Дөңгелек пішінді заттарды салуға үйрету. Қарындашты дұрыс ұстай білу қабілетін дамыту. Әдептілікке тәрбиелеу.</w:t>
            </w:r>
            <w:r w:rsidR="004C0C79" w:rsidRPr="004C0C79">
              <w:rPr>
                <w:rFonts w:ascii="Times New Roman" w:hAnsi="Times New Roman" w:cs="Times New Roman"/>
                <w:bCs/>
                <w:sz w:val="24"/>
                <w:szCs w:val="24"/>
                <w:lang w:val="kk-KZ"/>
              </w:rPr>
              <w:t xml:space="preserve"> Бейнелерді парақ бетінде орналастыра отырып, түрлі-түсті дақтарды қарама-қарсы үйлестіру арқылы бере білу, </w:t>
            </w:r>
            <w:r w:rsidR="004C0C79" w:rsidRPr="004C0C79">
              <w:rPr>
                <w:rFonts w:ascii="Times New Roman" w:hAnsi="Times New Roman" w:cs="Times New Roman"/>
                <w:bCs/>
                <w:sz w:val="24"/>
                <w:szCs w:val="24"/>
                <w:lang w:val="kk-KZ"/>
              </w:rPr>
              <w:lastRenderedPageBreak/>
              <w:t>дөңгелек тәрізді сызықтарды бейнелеуге үйрету. (сурет салу)</w:t>
            </w:r>
          </w:p>
          <w:p w14:paraId="4D94DAEF" w14:textId="4C2188FD" w:rsidR="00757D7E" w:rsidRPr="004C0C79" w:rsidRDefault="00757D7E" w:rsidP="00A77572">
            <w:pPr>
              <w:rPr>
                <w:rFonts w:ascii="Times New Roman" w:eastAsia="Times New Roman" w:hAnsi="Times New Roman" w:cs="Times New Roman"/>
                <w:bCs/>
                <w:sz w:val="24"/>
                <w:szCs w:val="24"/>
                <w:lang w:val="kk-KZ" w:eastAsia="ru-RU"/>
              </w:rPr>
            </w:pPr>
          </w:p>
          <w:p w14:paraId="629FD804" w14:textId="77777777" w:rsidR="00757D7E" w:rsidRPr="004C0C79" w:rsidRDefault="00757D7E" w:rsidP="00A77572">
            <w:pPr>
              <w:rPr>
                <w:rFonts w:ascii="Times New Roman" w:eastAsia="Times New Roman" w:hAnsi="Times New Roman" w:cs="Times New Roman"/>
                <w:bCs/>
                <w:sz w:val="24"/>
                <w:szCs w:val="24"/>
                <w:lang w:val="kk-KZ" w:eastAsia="ru-RU"/>
              </w:rPr>
            </w:pPr>
          </w:p>
          <w:p w14:paraId="292EFF73" w14:textId="77777777" w:rsidR="00757D7E" w:rsidRPr="004C0C79" w:rsidRDefault="00757D7E" w:rsidP="00A77572">
            <w:pPr>
              <w:spacing w:line="240" w:lineRule="auto"/>
              <w:rPr>
                <w:rFonts w:ascii="Times New Roman" w:hAnsi="Times New Roman"/>
                <w:bCs/>
                <w:color w:val="000000"/>
                <w:sz w:val="24"/>
                <w:szCs w:val="24"/>
                <w:lang w:val="kk-KZ"/>
              </w:rPr>
            </w:pPr>
          </w:p>
        </w:tc>
        <w:tc>
          <w:tcPr>
            <w:tcW w:w="2430" w:type="dxa"/>
            <w:gridSpan w:val="2"/>
          </w:tcPr>
          <w:p w14:paraId="2683C0EF" w14:textId="7616DAE0" w:rsidR="004C0C79" w:rsidRPr="004C0C79" w:rsidRDefault="00757D7E" w:rsidP="004C0C79">
            <w:pPr>
              <w:spacing w:line="240" w:lineRule="auto"/>
              <w:rPr>
                <w:rFonts w:ascii="Times New Roman" w:eastAsia="Calibri" w:hAnsi="Times New Roman" w:cs="Times New Roman"/>
                <w:bCs/>
                <w:sz w:val="24"/>
                <w:szCs w:val="24"/>
                <w:lang w:val="kk-KZ"/>
              </w:rPr>
            </w:pPr>
            <w:r w:rsidRPr="004C0C79">
              <w:rPr>
                <w:rFonts w:ascii="Times New Roman" w:eastAsia="Calibri" w:hAnsi="Times New Roman" w:cs="Times New Roman"/>
                <w:bCs/>
                <w:sz w:val="24"/>
                <w:szCs w:val="24"/>
                <w:lang w:val="kk-KZ"/>
              </w:rPr>
              <w:lastRenderedPageBreak/>
              <w:t>«Бала, бала, балапан» өлеңін оқып беру                  Мақсаты: сөздерді тыңдай білуге, қосылып айтуға үйрету.               Дидактикалық ойын: «Кім тез жаттайды?»</w:t>
            </w:r>
            <w:r w:rsidR="004C0C79" w:rsidRPr="004C0C79">
              <w:rPr>
                <w:rFonts w:ascii="Times New Roman" w:hAnsi="Times New Roman" w:cs="Times New Roman"/>
                <w:bCs/>
                <w:sz w:val="24"/>
                <w:szCs w:val="24"/>
                <w:lang w:val="kk-KZ"/>
              </w:rPr>
              <w:t xml:space="preserve"> Таныс өлеңдерді оқыған кезде балаларға сөздерді, </w:t>
            </w:r>
            <w:r w:rsidR="004C0C79" w:rsidRPr="004C0C79">
              <w:rPr>
                <w:rFonts w:ascii="Times New Roman" w:hAnsi="Times New Roman" w:cs="Times New Roman"/>
                <w:bCs/>
                <w:sz w:val="24"/>
                <w:szCs w:val="24"/>
                <w:lang w:val="kk-KZ"/>
              </w:rPr>
              <w:lastRenderedPageBreak/>
              <w:t xml:space="preserve">сөз тіркестерін қосылып айтуға мүмкіндік беру. </w:t>
            </w:r>
            <w:r w:rsidR="004C0C79" w:rsidRPr="004C0C79">
              <w:rPr>
                <w:rFonts w:ascii="Times New Roman" w:eastAsia="Calibri" w:hAnsi="Times New Roman" w:cs="Times New Roman"/>
                <w:bCs/>
                <w:sz w:val="24"/>
                <w:szCs w:val="24"/>
                <w:lang w:val="kk-KZ"/>
              </w:rPr>
              <w:t xml:space="preserve"> (көркем әдебиет)  </w:t>
            </w:r>
          </w:p>
          <w:p w14:paraId="3353EE5A" w14:textId="278D62DF" w:rsidR="00757D7E" w:rsidRPr="004C0C79" w:rsidRDefault="00757D7E" w:rsidP="00A77572">
            <w:pPr>
              <w:spacing w:line="240" w:lineRule="auto"/>
              <w:rPr>
                <w:rFonts w:ascii="Times New Roman" w:eastAsia="Calibri" w:hAnsi="Times New Roman" w:cs="Times New Roman"/>
                <w:bCs/>
                <w:sz w:val="24"/>
                <w:szCs w:val="24"/>
                <w:lang w:val="kk-KZ"/>
              </w:rPr>
            </w:pPr>
            <w:r w:rsidRPr="004C0C79">
              <w:rPr>
                <w:rFonts w:ascii="Times New Roman" w:eastAsia="Calibri" w:hAnsi="Times New Roman" w:cs="Times New Roman"/>
                <w:bCs/>
                <w:sz w:val="24"/>
                <w:szCs w:val="24"/>
                <w:lang w:val="kk-KZ"/>
              </w:rPr>
              <w:t xml:space="preserve">                      </w:t>
            </w:r>
          </w:p>
          <w:p w14:paraId="35EBB29C" w14:textId="77777777" w:rsidR="00757D7E" w:rsidRPr="004C0C79" w:rsidRDefault="00757D7E" w:rsidP="00A77572">
            <w:pPr>
              <w:spacing w:line="240" w:lineRule="auto"/>
              <w:rPr>
                <w:rFonts w:ascii="Times New Roman" w:eastAsia="Calibri" w:hAnsi="Times New Roman" w:cs="Times New Roman"/>
                <w:bCs/>
                <w:sz w:val="24"/>
                <w:szCs w:val="24"/>
                <w:lang w:val="kk-KZ"/>
              </w:rPr>
            </w:pPr>
          </w:p>
          <w:p w14:paraId="2E2FE231" w14:textId="77777777" w:rsidR="00757D7E" w:rsidRPr="004C0C79" w:rsidRDefault="00757D7E" w:rsidP="00A77572">
            <w:pPr>
              <w:spacing w:line="240" w:lineRule="auto"/>
              <w:rPr>
                <w:rFonts w:ascii="Times New Roman" w:hAnsi="Times New Roman" w:cs="Times New Roman"/>
                <w:bCs/>
                <w:sz w:val="24"/>
                <w:szCs w:val="20"/>
                <w:lang w:val="kk-KZ"/>
              </w:rPr>
            </w:pPr>
            <w:r w:rsidRPr="004C0C79">
              <w:rPr>
                <w:rFonts w:ascii="Times New Roman" w:eastAsia="Calibri" w:hAnsi="Times New Roman" w:cs="Times New Roman"/>
                <w:bCs/>
                <w:sz w:val="24"/>
                <w:szCs w:val="24"/>
                <w:lang w:val="kk-KZ"/>
              </w:rPr>
              <w:t xml:space="preserve">                     </w:t>
            </w:r>
          </w:p>
        </w:tc>
      </w:tr>
      <w:tr w:rsidR="0060102C" w:rsidRPr="00A77572" w14:paraId="2A636F92" w14:textId="77777777" w:rsidTr="00A74A3D">
        <w:tc>
          <w:tcPr>
            <w:tcW w:w="2680" w:type="dxa"/>
          </w:tcPr>
          <w:p w14:paraId="2759DC1F" w14:textId="77777777" w:rsidR="00757D7E"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81" w:type="dxa"/>
          </w:tcPr>
          <w:p w14:paraId="3D5E5406" w14:textId="77777777" w:rsidR="00757D7E" w:rsidRPr="004C0C79" w:rsidRDefault="00757D7E" w:rsidP="00A77572">
            <w:pPr>
              <w:spacing w:line="240" w:lineRule="auto"/>
              <w:rPr>
                <w:rFonts w:ascii="Times New Roman" w:hAnsi="Times New Roman" w:cs="Times New Roman"/>
                <w:bCs/>
                <w:sz w:val="24"/>
                <w:szCs w:val="20"/>
                <w:lang w:val="kk-KZ"/>
              </w:rPr>
            </w:pPr>
            <w:r w:rsidRPr="004C0C79">
              <w:rPr>
                <w:rFonts w:ascii="Times New Roman" w:hAnsi="Times New Roman" w:cs="Times New Roman"/>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    </w:t>
            </w:r>
            <w:r w:rsidRPr="004C0C79">
              <w:rPr>
                <w:rFonts w:ascii="Times New Roman" w:hAnsi="Times New Roman" w:cs="Times New Roman"/>
                <w:bCs/>
                <w:sz w:val="24"/>
                <w:szCs w:val="20"/>
                <w:lang w:val="kk-KZ"/>
              </w:rPr>
              <w:t>«Тышқандар ойнайды»                   Аяқтың арасы сәл ашық, қол екі жанында</w:t>
            </w:r>
          </w:p>
          <w:p w14:paraId="66CA3DF3" w14:textId="77777777" w:rsidR="00757D7E" w:rsidRPr="004C0C79" w:rsidRDefault="00757D7E" w:rsidP="00A77572">
            <w:pPr>
              <w:spacing w:line="240" w:lineRule="auto"/>
              <w:rPr>
                <w:rFonts w:ascii="Times New Roman" w:hAnsi="Times New Roman" w:cs="Times New Roman"/>
                <w:bCs/>
                <w:sz w:val="24"/>
                <w:szCs w:val="20"/>
                <w:lang w:val="kk-KZ"/>
              </w:rPr>
            </w:pPr>
            <w:r w:rsidRPr="004C0C79">
              <w:rPr>
                <w:rFonts w:ascii="Times New Roman" w:hAnsi="Times New Roman" w:cs="Times New Roman"/>
                <w:bCs/>
                <w:sz w:val="24"/>
                <w:szCs w:val="20"/>
                <w:lang w:val="kk-KZ"/>
              </w:rPr>
              <w:t>Орындалуы; қолды жоғары көтеру, түсіру (4 рет).</w:t>
            </w:r>
          </w:p>
          <w:p w14:paraId="77B76FF6" w14:textId="77777777" w:rsidR="00757D7E" w:rsidRPr="004C0C79" w:rsidRDefault="00757D7E" w:rsidP="00A77572">
            <w:pPr>
              <w:spacing w:line="240" w:lineRule="auto"/>
              <w:rPr>
                <w:rFonts w:ascii="Times New Roman" w:hAnsi="Times New Roman" w:cs="Times New Roman"/>
                <w:bCs/>
                <w:sz w:val="24"/>
                <w:szCs w:val="20"/>
                <w:lang w:val="kk-KZ"/>
              </w:rPr>
            </w:pPr>
            <w:r w:rsidRPr="004C0C79">
              <w:rPr>
                <w:rFonts w:ascii="Times New Roman" w:hAnsi="Times New Roman" w:cs="Times New Roman"/>
                <w:bCs/>
                <w:sz w:val="24"/>
                <w:szCs w:val="20"/>
                <w:lang w:val="kk-KZ"/>
              </w:rPr>
              <w:t xml:space="preserve">Қол белде: басты оңға,солға, алға бұру. </w:t>
            </w:r>
          </w:p>
          <w:p w14:paraId="22628BE9" w14:textId="77777777" w:rsidR="004C0C79" w:rsidRDefault="00757D7E" w:rsidP="00A77572">
            <w:pPr>
              <w:tabs>
                <w:tab w:val="left" w:pos="9436"/>
              </w:tabs>
              <w:rPr>
                <w:rFonts w:ascii="Times New Roman" w:hAnsi="Times New Roman" w:cs="Times New Roman"/>
                <w:bCs/>
                <w:sz w:val="24"/>
                <w:szCs w:val="24"/>
                <w:lang w:val="kk-KZ"/>
              </w:rPr>
            </w:pPr>
            <w:r w:rsidRPr="004C0C79">
              <w:rPr>
                <w:rFonts w:ascii="Times New Roman" w:hAnsi="Times New Roman" w:cs="Times New Roman"/>
                <w:bCs/>
                <w:sz w:val="24"/>
                <w:szCs w:val="20"/>
                <w:lang w:val="kk-KZ"/>
              </w:rPr>
              <w:t>«Құстар көңілді» -қолды шапалақтау.</w:t>
            </w:r>
            <w:r w:rsidRPr="004C0C79">
              <w:rPr>
                <w:rFonts w:ascii="Times New Roman" w:hAnsi="Times New Roman" w:cs="Times New Roman"/>
                <w:bCs/>
                <w:sz w:val="24"/>
                <w:szCs w:val="24"/>
                <w:lang w:val="kk-KZ"/>
              </w:rPr>
              <w:t xml:space="preserve">    </w:t>
            </w:r>
          </w:p>
          <w:p w14:paraId="534F24A8" w14:textId="34525401" w:rsidR="00757D7E" w:rsidRPr="004C0C79" w:rsidRDefault="004C0C79" w:rsidP="00A77572">
            <w:pPr>
              <w:tabs>
                <w:tab w:val="left" w:pos="9436"/>
              </w:tabs>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r w:rsidR="00757D7E" w:rsidRPr="004C0C79">
              <w:rPr>
                <w:rFonts w:ascii="Times New Roman" w:hAnsi="Times New Roman" w:cs="Times New Roman"/>
                <w:bCs/>
                <w:sz w:val="24"/>
                <w:szCs w:val="24"/>
                <w:lang w:val="kk-KZ"/>
              </w:rPr>
              <w:t xml:space="preserve">   </w:t>
            </w:r>
          </w:p>
        </w:tc>
        <w:tc>
          <w:tcPr>
            <w:tcW w:w="2664" w:type="dxa"/>
            <w:gridSpan w:val="4"/>
          </w:tcPr>
          <w:p w14:paraId="1E3E1747" w14:textId="77777777" w:rsidR="00757D7E" w:rsidRPr="004C0C79" w:rsidRDefault="00757D7E" w:rsidP="00A77572">
            <w:pPr>
              <w:spacing w:line="240" w:lineRule="auto"/>
              <w:rPr>
                <w:rFonts w:ascii="Times New Roman" w:hAnsi="Times New Roman" w:cs="Times New Roman"/>
                <w:bCs/>
                <w:sz w:val="24"/>
                <w:szCs w:val="20"/>
                <w:u w:val="single"/>
                <w:lang w:val="kk-KZ"/>
              </w:rPr>
            </w:pPr>
            <w:r w:rsidRPr="004C0C79">
              <w:rPr>
                <w:rFonts w:ascii="Times New Roman" w:hAnsi="Times New Roman" w:cs="Times New Roman"/>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 </w:t>
            </w:r>
            <w:r w:rsidRPr="004C0C79">
              <w:rPr>
                <w:rFonts w:ascii="Times New Roman" w:hAnsi="Times New Roman" w:cs="Times New Roman"/>
                <w:bCs/>
                <w:color w:val="000000"/>
                <w:sz w:val="24"/>
                <w:szCs w:val="24"/>
                <w:lang w:val="kk-KZ"/>
              </w:rPr>
              <w:t>«Тартыламыз» ойыны</w:t>
            </w:r>
          </w:p>
          <w:p w14:paraId="4F0FB4E4" w14:textId="08DA53EE" w:rsidR="00757D7E" w:rsidRPr="004C0C79" w:rsidRDefault="00757D7E" w:rsidP="00A77572">
            <w:pPr>
              <w:tabs>
                <w:tab w:val="left" w:pos="9436"/>
              </w:tabs>
              <w:rPr>
                <w:rFonts w:ascii="Times New Roman" w:hAnsi="Times New Roman" w:cs="Times New Roman"/>
                <w:bCs/>
                <w:sz w:val="24"/>
                <w:szCs w:val="24"/>
                <w:lang w:val="kk-KZ"/>
              </w:rPr>
            </w:pPr>
            <w:r w:rsidRPr="004C0C79">
              <w:rPr>
                <w:rFonts w:ascii="Times New Roman" w:hAnsi="Times New Roman" w:cs="Times New Roman"/>
                <w:bCs/>
                <w:sz w:val="24"/>
                <w:szCs w:val="24"/>
                <w:lang w:val="kk-KZ"/>
              </w:rPr>
              <w:t xml:space="preserve">Аяқ бірге, қолды алға созу, жоғары көтеру, жанға созу(3-4 рет).              Қол белде, оңға, солға иілу(3-4 рет).                   Допты домалату арқылы кеглилерді құлату.               </w:t>
            </w:r>
            <w:r w:rsidRPr="004C0C79">
              <w:rPr>
                <w:rFonts w:ascii="Times New Roman" w:hAnsi="Times New Roman" w:cs="Times New Roman"/>
                <w:bCs/>
                <w:color w:val="000000"/>
                <w:sz w:val="24"/>
                <w:szCs w:val="24"/>
                <w:lang w:val="kk-KZ"/>
              </w:rPr>
              <w:t xml:space="preserve">«Маймылдар» </w:t>
            </w:r>
            <w:r w:rsidRPr="004C0C79">
              <w:rPr>
                <w:rFonts w:ascii="Times New Roman" w:hAnsi="Times New Roman" w:cs="Times New Roman"/>
                <w:bCs/>
                <w:color w:val="000000"/>
                <w:sz w:val="24"/>
                <w:szCs w:val="24"/>
                <w:lang w:val="kk-KZ"/>
              </w:rPr>
              <w:lastRenderedPageBreak/>
              <w:t>Қимылды ойыны</w:t>
            </w:r>
            <w:r w:rsidR="004C0C79">
              <w:rPr>
                <w:rFonts w:ascii="Times New Roman" w:hAnsi="Times New Roman" w:cs="Times New Roman"/>
                <w:bCs/>
                <w:color w:val="000000"/>
                <w:sz w:val="24"/>
                <w:szCs w:val="24"/>
                <w:lang w:val="kk-KZ"/>
              </w:rPr>
              <w:t xml:space="preserve"> (дене шынықтыру)</w:t>
            </w:r>
          </w:p>
        </w:tc>
        <w:tc>
          <w:tcPr>
            <w:tcW w:w="2734" w:type="dxa"/>
            <w:gridSpan w:val="3"/>
          </w:tcPr>
          <w:p w14:paraId="289B6E37" w14:textId="77777777" w:rsidR="00757D7E" w:rsidRPr="004C0C79" w:rsidRDefault="00757D7E" w:rsidP="00A77572">
            <w:pPr>
              <w:spacing w:line="240" w:lineRule="auto"/>
              <w:rPr>
                <w:rFonts w:ascii="Times New Roman" w:hAnsi="Times New Roman" w:cs="Times New Roman"/>
                <w:bCs/>
                <w:color w:val="000000"/>
                <w:sz w:val="24"/>
                <w:szCs w:val="24"/>
                <w:lang w:val="kk-KZ"/>
              </w:rPr>
            </w:pPr>
            <w:r w:rsidRPr="004C0C79">
              <w:rPr>
                <w:rFonts w:ascii="Times New Roman" w:hAnsi="Times New Roman" w:cs="Times New Roman"/>
                <w:bCs/>
                <w:sz w:val="24"/>
                <w:szCs w:val="24"/>
                <w:lang w:val="kk-KZ"/>
              </w:rPr>
              <w:lastRenderedPageBreak/>
              <w:t xml:space="preserve"> 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w:t>
            </w:r>
            <w:r w:rsidRPr="004C0C79">
              <w:rPr>
                <w:rFonts w:ascii="Times New Roman" w:hAnsi="Times New Roman" w:cs="Times New Roman"/>
                <w:bCs/>
                <w:color w:val="000000"/>
                <w:sz w:val="24"/>
                <w:szCs w:val="24"/>
                <w:lang w:val="kk-KZ"/>
              </w:rPr>
              <w:t xml:space="preserve"> Қол белде, оңға, солға бұрылыстар жасау (3-4 рет)</w:t>
            </w:r>
          </w:p>
          <w:p w14:paraId="6DDFF038" w14:textId="77777777" w:rsidR="00757D7E" w:rsidRPr="004C0C79" w:rsidRDefault="00757D7E" w:rsidP="00A77572">
            <w:pPr>
              <w:spacing w:line="240" w:lineRule="auto"/>
              <w:rPr>
                <w:rFonts w:ascii="Times New Roman" w:hAnsi="Times New Roman" w:cs="Times New Roman"/>
                <w:bCs/>
                <w:color w:val="000000"/>
                <w:sz w:val="24"/>
                <w:szCs w:val="24"/>
                <w:lang w:val="kk-KZ"/>
              </w:rPr>
            </w:pPr>
            <w:r w:rsidRPr="004C0C79">
              <w:rPr>
                <w:rFonts w:ascii="Times New Roman" w:hAnsi="Times New Roman" w:cs="Times New Roman"/>
                <w:bCs/>
                <w:color w:val="000000"/>
                <w:sz w:val="24"/>
                <w:szCs w:val="24"/>
                <w:lang w:val="kk-KZ"/>
              </w:rPr>
              <w:t>Қолымызды екі жаққа жайып, көбелек болып ұшамыз, гүлге қонамыз, шырын сорып, қайта ұшамыз.</w:t>
            </w:r>
          </w:p>
          <w:p w14:paraId="430F960B" w14:textId="77777777" w:rsidR="00757D7E" w:rsidRPr="004C0C79" w:rsidRDefault="00757D7E" w:rsidP="00A77572">
            <w:pPr>
              <w:rPr>
                <w:rFonts w:ascii="Times New Roman" w:hAnsi="Times New Roman" w:cs="Times New Roman"/>
                <w:bCs/>
                <w:color w:val="000000"/>
                <w:sz w:val="24"/>
                <w:szCs w:val="24"/>
                <w:lang w:val="kk-KZ"/>
              </w:rPr>
            </w:pPr>
            <w:r w:rsidRPr="004C0C79">
              <w:rPr>
                <w:rFonts w:ascii="Times New Roman" w:hAnsi="Times New Roman" w:cs="Times New Roman"/>
                <w:bCs/>
                <w:color w:val="000000"/>
                <w:sz w:val="24"/>
                <w:szCs w:val="24"/>
                <w:lang w:val="kk-KZ"/>
              </w:rPr>
              <w:t xml:space="preserve">«Ақ қоян» </w:t>
            </w:r>
          </w:p>
          <w:p w14:paraId="1DA8706E" w14:textId="77777777" w:rsidR="00121667" w:rsidRDefault="00757D7E" w:rsidP="00A77572">
            <w:pPr>
              <w:tabs>
                <w:tab w:val="left" w:pos="9436"/>
              </w:tabs>
              <w:rPr>
                <w:rFonts w:ascii="Times New Roman" w:hAnsi="Times New Roman" w:cs="Times New Roman"/>
                <w:bCs/>
                <w:color w:val="000000"/>
                <w:sz w:val="24"/>
                <w:szCs w:val="24"/>
                <w:lang w:val="kk-KZ"/>
              </w:rPr>
            </w:pPr>
            <w:r w:rsidRPr="004C0C79">
              <w:rPr>
                <w:rFonts w:ascii="Times New Roman" w:hAnsi="Times New Roman" w:cs="Times New Roman"/>
                <w:bCs/>
                <w:color w:val="000000"/>
                <w:sz w:val="24"/>
                <w:szCs w:val="24"/>
                <w:lang w:val="kk-KZ"/>
              </w:rPr>
              <w:t>Қимылды ойыны</w:t>
            </w:r>
            <w:r w:rsidR="004C0C79">
              <w:rPr>
                <w:rFonts w:ascii="Times New Roman" w:hAnsi="Times New Roman" w:cs="Times New Roman"/>
                <w:bCs/>
                <w:color w:val="000000"/>
                <w:sz w:val="24"/>
                <w:szCs w:val="24"/>
                <w:lang w:val="kk-KZ"/>
              </w:rPr>
              <w:t xml:space="preserve"> </w:t>
            </w:r>
          </w:p>
          <w:p w14:paraId="47FC0E05" w14:textId="2550891A" w:rsidR="00757D7E" w:rsidRPr="004C0C79" w:rsidRDefault="004C0C79" w:rsidP="00A77572">
            <w:pPr>
              <w:tabs>
                <w:tab w:val="left" w:pos="9436"/>
              </w:tabs>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(дене шынықтыру)</w:t>
            </w:r>
          </w:p>
        </w:tc>
        <w:tc>
          <w:tcPr>
            <w:tcW w:w="2829" w:type="dxa"/>
          </w:tcPr>
          <w:p w14:paraId="2BB2B07B" w14:textId="77777777" w:rsidR="00757D7E" w:rsidRPr="004C0C79" w:rsidRDefault="00757D7E" w:rsidP="00A77572">
            <w:pPr>
              <w:pStyle w:val="Default"/>
              <w:rPr>
                <w:bCs/>
                <w:lang w:val="kk-KZ"/>
              </w:rPr>
            </w:pPr>
            <w:r w:rsidRPr="004C0C79">
              <w:rPr>
                <w:bCs/>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14:paraId="58503517" w14:textId="77777777" w:rsidR="00121667" w:rsidRDefault="00757D7E" w:rsidP="00A77572">
            <w:pPr>
              <w:tabs>
                <w:tab w:val="left" w:pos="9436"/>
              </w:tabs>
              <w:rPr>
                <w:rFonts w:ascii="Times New Roman" w:hAnsi="Times New Roman" w:cs="Times New Roman"/>
                <w:bCs/>
                <w:sz w:val="24"/>
                <w:szCs w:val="20"/>
                <w:lang w:val="kk-KZ"/>
              </w:rPr>
            </w:pPr>
            <w:r w:rsidRPr="004C0C79">
              <w:rPr>
                <w:rFonts w:ascii="Times New Roman" w:hAnsi="Times New Roman" w:cs="Times New Roman"/>
                <w:bCs/>
                <w:sz w:val="24"/>
                <w:szCs w:val="24"/>
                <w:lang w:val="kk-KZ"/>
              </w:rPr>
              <w:t>Қолдың білектерін, иық белдеуінің бұлшық еттерін дамытуға және нығайтуға арналған жаттығулар. (денешынықтыру)</w:t>
            </w:r>
            <w:r w:rsidRPr="004C0C79">
              <w:rPr>
                <w:rFonts w:ascii="Times New Roman" w:hAnsi="Times New Roman" w:cs="Times New Roman"/>
                <w:bCs/>
                <w:sz w:val="24"/>
                <w:szCs w:val="20"/>
                <w:lang w:val="kk-KZ"/>
              </w:rPr>
              <w:t xml:space="preserve"> «Күн» ойыны</w:t>
            </w:r>
            <w:r w:rsidRPr="004C0C79">
              <w:rPr>
                <w:rFonts w:ascii="Times New Roman" w:hAnsi="Times New Roman" w:cs="Times New Roman"/>
                <w:bCs/>
                <w:sz w:val="24"/>
                <w:szCs w:val="24"/>
                <w:lang w:val="kk-KZ"/>
              </w:rPr>
              <w:t xml:space="preserve">            </w:t>
            </w:r>
            <w:r w:rsidRPr="004C0C79">
              <w:rPr>
                <w:rFonts w:ascii="Times New Roman" w:hAnsi="Times New Roman" w:cs="Times New Roman"/>
                <w:bCs/>
                <w:sz w:val="24"/>
                <w:szCs w:val="20"/>
                <w:lang w:val="kk-KZ"/>
              </w:rPr>
              <w:t xml:space="preserve">Аяқтың арасы сәл ашық, қол екі </w:t>
            </w:r>
            <w:r w:rsidRPr="004C0C79">
              <w:rPr>
                <w:rFonts w:ascii="Times New Roman" w:hAnsi="Times New Roman" w:cs="Times New Roman"/>
                <w:bCs/>
                <w:sz w:val="24"/>
                <w:szCs w:val="20"/>
                <w:lang w:val="kk-KZ"/>
              </w:rPr>
              <w:lastRenderedPageBreak/>
              <w:t>жанында бос, түсірулі.</w:t>
            </w:r>
            <w:r w:rsidRPr="004C0C79">
              <w:rPr>
                <w:rFonts w:ascii="Times New Roman" w:hAnsi="Times New Roman" w:cs="Times New Roman"/>
                <w:bCs/>
                <w:sz w:val="24"/>
                <w:szCs w:val="24"/>
                <w:lang w:val="kk-KZ"/>
              </w:rPr>
              <w:t xml:space="preserve">        </w:t>
            </w:r>
            <w:r w:rsidRPr="004C0C79">
              <w:rPr>
                <w:rFonts w:ascii="Times New Roman" w:hAnsi="Times New Roman" w:cs="Times New Roman"/>
                <w:bCs/>
                <w:sz w:val="24"/>
                <w:szCs w:val="20"/>
                <w:lang w:val="kk-KZ"/>
              </w:rPr>
              <w:t>Орындалуы: қолды жоғары көтеру, тартылу, қолды түсіру.</w:t>
            </w:r>
          </w:p>
          <w:p w14:paraId="01293049" w14:textId="76C7568C" w:rsidR="00757D7E" w:rsidRPr="004C0C79" w:rsidRDefault="00121667" w:rsidP="00A77572">
            <w:pPr>
              <w:tabs>
                <w:tab w:val="left" w:pos="9436"/>
              </w:tabs>
              <w:rPr>
                <w:rFonts w:ascii="Times New Roman" w:hAnsi="Times New Roman" w:cs="Times New Roman"/>
                <w:bCs/>
                <w:sz w:val="24"/>
                <w:szCs w:val="24"/>
                <w:lang w:val="kk-KZ"/>
              </w:rPr>
            </w:pPr>
            <w:r>
              <w:rPr>
                <w:rFonts w:ascii="Times New Roman" w:hAnsi="Times New Roman" w:cs="Times New Roman"/>
                <w:bCs/>
                <w:sz w:val="24"/>
                <w:szCs w:val="20"/>
                <w:lang w:val="kk-KZ"/>
              </w:rPr>
              <w:t>(дене шынықтыру)</w:t>
            </w:r>
          </w:p>
          <w:p w14:paraId="242E0C94" w14:textId="77777777" w:rsidR="00757D7E" w:rsidRPr="004C0C79" w:rsidRDefault="00757D7E" w:rsidP="00A77572">
            <w:pPr>
              <w:spacing w:line="240" w:lineRule="auto"/>
              <w:rPr>
                <w:rFonts w:ascii="Times New Roman" w:hAnsi="Times New Roman" w:cs="Times New Roman"/>
                <w:bCs/>
                <w:sz w:val="24"/>
                <w:szCs w:val="20"/>
                <w:u w:val="single"/>
                <w:lang w:val="kk-KZ"/>
              </w:rPr>
            </w:pPr>
            <w:r w:rsidRPr="004C0C79">
              <w:rPr>
                <w:rFonts w:ascii="Times New Roman" w:hAnsi="Times New Roman" w:cs="Times New Roman"/>
                <w:bCs/>
                <w:color w:val="000000"/>
                <w:sz w:val="24"/>
                <w:szCs w:val="24"/>
                <w:lang w:val="kk-KZ"/>
              </w:rPr>
              <w:t xml:space="preserve"> </w:t>
            </w:r>
          </w:p>
        </w:tc>
        <w:tc>
          <w:tcPr>
            <w:tcW w:w="2430" w:type="dxa"/>
            <w:gridSpan w:val="2"/>
          </w:tcPr>
          <w:p w14:paraId="15A55C1E" w14:textId="77777777" w:rsidR="00757D7E" w:rsidRPr="004C0C79" w:rsidRDefault="00757D7E" w:rsidP="00A77572">
            <w:pPr>
              <w:pStyle w:val="Default"/>
              <w:rPr>
                <w:bCs/>
                <w:lang w:val="kk-KZ"/>
              </w:rPr>
            </w:pPr>
            <w:r w:rsidRPr="004C0C79">
              <w:rPr>
                <w:bCs/>
                <w:lang w:val="kk-KZ"/>
              </w:rPr>
              <w:lastRenderedPageBreak/>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14:paraId="03CB9B6B" w14:textId="61735F62" w:rsidR="00757D7E" w:rsidRPr="004C0C79" w:rsidRDefault="00757D7E" w:rsidP="00A77572">
            <w:pPr>
              <w:spacing w:line="240" w:lineRule="auto"/>
              <w:rPr>
                <w:rFonts w:ascii="Times New Roman" w:hAnsi="Times New Roman" w:cs="Times New Roman"/>
                <w:bCs/>
                <w:sz w:val="24"/>
                <w:szCs w:val="20"/>
                <w:lang w:val="kk-KZ"/>
              </w:rPr>
            </w:pPr>
            <w:r w:rsidRPr="004C0C79">
              <w:rPr>
                <w:rFonts w:ascii="Times New Roman" w:hAnsi="Times New Roman" w:cs="Times New Roman"/>
                <w:bCs/>
                <w:sz w:val="24"/>
                <w:szCs w:val="24"/>
                <w:lang w:val="kk-KZ"/>
              </w:rPr>
              <w:t>Қолдың білектерін, иық белдеуінің бұлшық еттерін дамытуға және нығайтуға арналған жаттығулар.  (дене</w:t>
            </w:r>
            <w:r w:rsidR="00E2576D">
              <w:rPr>
                <w:rFonts w:ascii="Times New Roman" w:hAnsi="Times New Roman" w:cs="Times New Roman"/>
                <w:bCs/>
                <w:sz w:val="24"/>
                <w:szCs w:val="24"/>
                <w:lang w:val="kk-KZ"/>
              </w:rPr>
              <w:t xml:space="preserve">   </w:t>
            </w:r>
            <w:r w:rsidRPr="004C0C79">
              <w:rPr>
                <w:rFonts w:ascii="Times New Roman" w:hAnsi="Times New Roman" w:cs="Times New Roman"/>
                <w:bCs/>
                <w:sz w:val="24"/>
                <w:szCs w:val="24"/>
                <w:lang w:val="kk-KZ"/>
              </w:rPr>
              <w:t>шынықтыру)</w:t>
            </w:r>
            <w:r w:rsidRPr="004C0C79">
              <w:rPr>
                <w:rFonts w:ascii="Times New Roman" w:hAnsi="Times New Roman" w:cs="Times New Roman"/>
                <w:bCs/>
                <w:sz w:val="24"/>
                <w:szCs w:val="20"/>
                <w:lang w:val="kk-KZ"/>
              </w:rPr>
              <w:t xml:space="preserve"> </w:t>
            </w:r>
          </w:p>
          <w:p w14:paraId="12FEC286" w14:textId="77777777" w:rsidR="00121667" w:rsidRDefault="00757D7E" w:rsidP="00A77572">
            <w:pPr>
              <w:spacing w:line="240" w:lineRule="auto"/>
              <w:rPr>
                <w:rFonts w:ascii="Times New Roman" w:hAnsi="Times New Roman" w:cs="Times New Roman"/>
                <w:bCs/>
                <w:sz w:val="24"/>
                <w:szCs w:val="24"/>
                <w:lang w:val="kk-KZ"/>
              </w:rPr>
            </w:pPr>
            <w:r w:rsidRPr="004C0C79">
              <w:rPr>
                <w:rFonts w:ascii="Times New Roman" w:hAnsi="Times New Roman" w:cs="Times New Roman"/>
                <w:bCs/>
                <w:sz w:val="24"/>
                <w:szCs w:val="24"/>
                <w:lang w:val="kk-KZ"/>
              </w:rPr>
              <w:lastRenderedPageBreak/>
              <w:t xml:space="preserve">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w:t>
            </w:r>
          </w:p>
          <w:p w14:paraId="35160FA8" w14:textId="5F607895" w:rsidR="00757D7E" w:rsidRPr="004C0C79" w:rsidRDefault="00121667" w:rsidP="00A77572">
            <w:pPr>
              <w:spacing w:line="240" w:lineRule="auto"/>
              <w:rPr>
                <w:rFonts w:ascii="Times New Roman" w:hAnsi="Times New Roman" w:cs="Times New Roman"/>
                <w:bCs/>
                <w:sz w:val="24"/>
                <w:szCs w:val="20"/>
                <w:lang w:val="kk-KZ"/>
              </w:rPr>
            </w:pPr>
            <w:r>
              <w:rPr>
                <w:rFonts w:ascii="Times New Roman" w:hAnsi="Times New Roman" w:cs="Times New Roman"/>
                <w:bCs/>
                <w:sz w:val="24"/>
                <w:szCs w:val="24"/>
                <w:lang w:val="kk-KZ"/>
              </w:rPr>
              <w:t>(дене шынықтыру)</w:t>
            </w:r>
            <w:r w:rsidR="00757D7E" w:rsidRPr="004C0C79">
              <w:rPr>
                <w:rFonts w:ascii="Times New Roman" w:hAnsi="Times New Roman" w:cs="Times New Roman"/>
                <w:bCs/>
                <w:sz w:val="24"/>
                <w:szCs w:val="24"/>
                <w:lang w:val="kk-KZ"/>
              </w:rPr>
              <w:t xml:space="preserve">   </w:t>
            </w:r>
          </w:p>
        </w:tc>
      </w:tr>
      <w:tr w:rsidR="0060102C" w:rsidRPr="00155D5F" w14:paraId="7BC98B1D" w14:textId="77777777" w:rsidTr="00A74A3D">
        <w:tc>
          <w:tcPr>
            <w:tcW w:w="2680" w:type="dxa"/>
            <w:vMerge w:val="restart"/>
          </w:tcPr>
          <w:p w14:paraId="43BBF377" w14:textId="77777777" w:rsidR="00757D7E" w:rsidRPr="00043FD5" w:rsidRDefault="00757D7E" w:rsidP="00A77572">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14:paraId="1C780000" w14:textId="77777777" w:rsidR="00757D7E" w:rsidRPr="00043FD5" w:rsidRDefault="00757D7E" w:rsidP="00A77572">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81" w:type="dxa"/>
            <w:tcBorders>
              <w:bottom w:val="nil"/>
            </w:tcBorders>
          </w:tcPr>
          <w:p w14:paraId="42A4C10A" w14:textId="77777777" w:rsidR="00757D7E" w:rsidRPr="00121667" w:rsidRDefault="00757D7E" w:rsidP="00A77572">
            <w:pPr>
              <w:spacing w:line="240" w:lineRule="auto"/>
              <w:rPr>
                <w:rFonts w:ascii="Times New Roman" w:hAnsi="Times New Roman" w:cs="Times New Roman"/>
                <w:bCs/>
                <w:sz w:val="24"/>
                <w:szCs w:val="20"/>
                <w:lang w:val="kk-KZ"/>
              </w:rPr>
            </w:pPr>
            <w:r w:rsidRPr="00121667">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r w:rsidRPr="00121667">
              <w:rPr>
                <w:rFonts w:ascii="Times New Roman" w:hAnsi="Times New Roman" w:cs="Times New Roman"/>
                <w:bCs/>
                <w:sz w:val="24"/>
                <w:szCs w:val="24"/>
                <w:lang w:val="kk-KZ"/>
              </w:rPr>
              <w:t xml:space="preserve"> Үстел басындағы мәдениеттің қарапайым дағдыларын қалыптастыру.</w:t>
            </w:r>
          </w:p>
        </w:tc>
        <w:tc>
          <w:tcPr>
            <w:tcW w:w="2705" w:type="dxa"/>
            <w:gridSpan w:val="5"/>
            <w:tcBorders>
              <w:bottom w:val="nil"/>
            </w:tcBorders>
          </w:tcPr>
          <w:p w14:paraId="458E6996" w14:textId="77777777" w:rsidR="00757D7E" w:rsidRPr="00121667" w:rsidRDefault="00757D7E" w:rsidP="00A77572">
            <w:pPr>
              <w:spacing w:line="240" w:lineRule="auto"/>
              <w:rPr>
                <w:rFonts w:ascii="Times New Roman" w:hAnsi="Times New Roman" w:cs="Times New Roman"/>
                <w:bCs/>
                <w:sz w:val="24"/>
                <w:szCs w:val="20"/>
                <w:lang w:val="kk-KZ"/>
              </w:rPr>
            </w:pPr>
            <w:r w:rsidRPr="00121667">
              <w:rPr>
                <w:rFonts w:ascii="Times New Roman" w:hAnsi="Times New Roman" w:cs="Times New Roman"/>
                <w:bCs/>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3" w:type="dxa"/>
            <w:gridSpan w:val="2"/>
            <w:tcBorders>
              <w:bottom w:val="nil"/>
            </w:tcBorders>
          </w:tcPr>
          <w:p w14:paraId="037567E0" w14:textId="77777777" w:rsidR="00757D7E" w:rsidRPr="00121667" w:rsidRDefault="00757D7E" w:rsidP="00A77572">
            <w:pPr>
              <w:spacing w:line="240" w:lineRule="auto"/>
              <w:rPr>
                <w:rFonts w:ascii="Times New Roman" w:hAnsi="Times New Roman" w:cs="Times New Roman"/>
                <w:bCs/>
                <w:sz w:val="24"/>
                <w:szCs w:val="20"/>
                <w:lang w:val="kk-KZ"/>
              </w:rPr>
            </w:pPr>
            <w:r w:rsidRPr="00121667">
              <w:rPr>
                <w:rFonts w:ascii="Times New Roman" w:hAnsi="Times New Roman" w:cs="Times New Roman"/>
                <w:bCs/>
                <w:sz w:val="24"/>
                <w:szCs w:val="20"/>
                <w:lang w:val="kk-KZ"/>
              </w:rPr>
              <w:t xml:space="preserve"> «Таңғы асты тастама» </w:t>
            </w:r>
          </w:p>
          <w:p w14:paraId="4A1EC1AF" w14:textId="77777777" w:rsidR="00757D7E" w:rsidRPr="00121667" w:rsidRDefault="00757D7E" w:rsidP="00A77572">
            <w:pPr>
              <w:spacing w:line="240" w:lineRule="auto"/>
              <w:rPr>
                <w:rFonts w:ascii="Times New Roman" w:hAnsi="Times New Roman" w:cs="Times New Roman"/>
                <w:bCs/>
                <w:color w:val="000000"/>
                <w:sz w:val="24"/>
                <w:szCs w:val="24"/>
                <w:lang w:val="kk-KZ"/>
              </w:rPr>
            </w:pPr>
            <w:r w:rsidRPr="00121667">
              <w:rPr>
                <w:rFonts w:ascii="Times New Roman" w:hAnsi="Times New Roman" w:cs="Times New Roman"/>
                <w:bCs/>
                <w:sz w:val="24"/>
                <w:szCs w:val="20"/>
                <w:lang w:val="kk-KZ"/>
              </w:rPr>
              <w:t xml:space="preserve">Мақсаты: балаларға таңғы астың маңыздылығы жайлы айту, тамақты тауысып жеуге үйрету.                  </w:t>
            </w:r>
            <w:r w:rsidRPr="00121667">
              <w:rPr>
                <w:rFonts w:ascii="Times New Roman" w:hAnsi="Times New Roman" w:cs="Times New Roman"/>
                <w:bCs/>
                <w:sz w:val="24"/>
                <w:szCs w:val="24"/>
                <w:lang w:val="kk-KZ"/>
              </w:rPr>
              <w:t>Үстел басындағы мәдениеттің қарапайым дағдыларын қалыптастыру.</w:t>
            </w:r>
          </w:p>
        </w:tc>
        <w:tc>
          <w:tcPr>
            <w:tcW w:w="2829" w:type="dxa"/>
            <w:tcBorders>
              <w:bottom w:val="nil"/>
            </w:tcBorders>
          </w:tcPr>
          <w:p w14:paraId="18F93117" w14:textId="77777777" w:rsidR="00757D7E" w:rsidRPr="00121667" w:rsidRDefault="00757D7E" w:rsidP="00A77572">
            <w:pPr>
              <w:rPr>
                <w:rFonts w:ascii="Times New Roman" w:hAnsi="Times New Roman" w:cs="Times New Roman"/>
                <w:bCs/>
                <w:sz w:val="24"/>
                <w:szCs w:val="20"/>
                <w:lang w:val="kk-KZ"/>
              </w:rPr>
            </w:pPr>
            <w:r w:rsidRPr="00121667">
              <w:rPr>
                <w:rFonts w:ascii="Times New Roman" w:hAnsi="Times New Roman" w:cs="Times New Roman"/>
                <w:bCs/>
                <w:sz w:val="24"/>
                <w:szCs w:val="24"/>
                <w:lang w:val="kk-KZ"/>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430" w:type="dxa"/>
            <w:gridSpan w:val="2"/>
            <w:tcBorders>
              <w:bottom w:val="nil"/>
            </w:tcBorders>
          </w:tcPr>
          <w:p w14:paraId="2ADD0304" w14:textId="77777777" w:rsidR="00757D7E" w:rsidRPr="00121667" w:rsidRDefault="00757D7E" w:rsidP="00A77572">
            <w:pPr>
              <w:spacing w:line="240" w:lineRule="auto"/>
              <w:rPr>
                <w:rFonts w:ascii="Times New Roman" w:hAnsi="Times New Roman" w:cs="Times New Roman"/>
                <w:bCs/>
                <w:sz w:val="24"/>
                <w:szCs w:val="20"/>
                <w:lang w:val="kk-KZ"/>
              </w:rPr>
            </w:pPr>
            <w:r w:rsidRPr="00121667">
              <w:rPr>
                <w:rFonts w:ascii="Times New Roman" w:hAnsi="Times New Roman" w:cs="Times New Roman"/>
                <w:bCs/>
                <w:sz w:val="24"/>
                <w:szCs w:val="20"/>
                <w:lang w:val="kk-KZ"/>
              </w:rPr>
              <w:t xml:space="preserve">Гигиеналық шаралар (қолды дұрыс жуу, өз орамалының орнын білу, қолды дұрыс сүрту және орамалды  орнына ілуді үйрету. </w:t>
            </w:r>
            <w:r w:rsidRPr="00121667">
              <w:rPr>
                <w:rFonts w:ascii="Times New Roman" w:hAnsi="Times New Roman" w:cs="Times New Roman"/>
                <w:bCs/>
                <w:sz w:val="24"/>
                <w:szCs w:val="24"/>
                <w:lang w:val="kk-KZ"/>
              </w:rPr>
              <w:t>Нанды үгітпеу, тамақты ауызды жауып шайнау, тамақ ішкенде сөйлемеу, үстел басында дұрыс отыру.</w:t>
            </w:r>
          </w:p>
        </w:tc>
      </w:tr>
      <w:tr w:rsidR="0060102C" w:rsidRPr="00155D5F" w14:paraId="645C12DB" w14:textId="77777777" w:rsidTr="00A74A3D">
        <w:trPr>
          <w:trHeight w:val="71"/>
        </w:trPr>
        <w:tc>
          <w:tcPr>
            <w:tcW w:w="2680" w:type="dxa"/>
            <w:vMerge/>
          </w:tcPr>
          <w:p w14:paraId="7DEACF7E" w14:textId="77777777" w:rsidR="00757D7E" w:rsidRPr="00043FD5" w:rsidRDefault="00757D7E" w:rsidP="00A77572">
            <w:pPr>
              <w:spacing w:line="240" w:lineRule="auto"/>
              <w:rPr>
                <w:rFonts w:ascii="Times New Roman" w:hAnsi="Times New Roman" w:cs="Times New Roman"/>
                <w:b/>
                <w:bCs/>
                <w:sz w:val="24"/>
                <w:szCs w:val="20"/>
                <w:lang w:val="kk-KZ"/>
              </w:rPr>
            </w:pPr>
          </w:p>
        </w:tc>
        <w:tc>
          <w:tcPr>
            <w:tcW w:w="2681" w:type="dxa"/>
            <w:tcBorders>
              <w:top w:val="nil"/>
            </w:tcBorders>
          </w:tcPr>
          <w:p w14:paraId="34270DA2" w14:textId="77777777" w:rsidR="00757D7E" w:rsidRPr="00692A03" w:rsidRDefault="00757D7E" w:rsidP="00A77572">
            <w:pPr>
              <w:spacing w:line="240" w:lineRule="auto"/>
              <w:rPr>
                <w:rFonts w:ascii="Times New Roman" w:hAnsi="Times New Roman" w:cs="Times New Roman"/>
                <w:sz w:val="24"/>
                <w:szCs w:val="20"/>
                <w:lang w:val="kk-KZ"/>
              </w:rPr>
            </w:pPr>
          </w:p>
        </w:tc>
        <w:tc>
          <w:tcPr>
            <w:tcW w:w="2705" w:type="dxa"/>
            <w:gridSpan w:val="5"/>
            <w:tcBorders>
              <w:top w:val="nil"/>
            </w:tcBorders>
          </w:tcPr>
          <w:p w14:paraId="5942D93D" w14:textId="77777777" w:rsidR="00757D7E" w:rsidRPr="00692A03" w:rsidRDefault="00757D7E" w:rsidP="00A77572">
            <w:pPr>
              <w:spacing w:line="240" w:lineRule="auto"/>
              <w:rPr>
                <w:rFonts w:ascii="Times New Roman" w:hAnsi="Times New Roman" w:cs="Times New Roman"/>
                <w:sz w:val="24"/>
                <w:szCs w:val="20"/>
                <w:lang w:val="kk-KZ"/>
              </w:rPr>
            </w:pPr>
          </w:p>
        </w:tc>
        <w:tc>
          <w:tcPr>
            <w:tcW w:w="2693" w:type="dxa"/>
            <w:gridSpan w:val="2"/>
            <w:tcBorders>
              <w:top w:val="nil"/>
            </w:tcBorders>
          </w:tcPr>
          <w:p w14:paraId="7494EDBF" w14:textId="77777777" w:rsidR="00757D7E" w:rsidRPr="00692A03" w:rsidRDefault="00757D7E" w:rsidP="00A77572">
            <w:pPr>
              <w:spacing w:line="240" w:lineRule="auto"/>
              <w:rPr>
                <w:rFonts w:ascii="Times New Roman" w:hAnsi="Times New Roman" w:cs="Times New Roman"/>
                <w:sz w:val="24"/>
                <w:szCs w:val="20"/>
                <w:lang w:val="kk-KZ"/>
              </w:rPr>
            </w:pPr>
          </w:p>
        </w:tc>
        <w:tc>
          <w:tcPr>
            <w:tcW w:w="2829" w:type="dxa"/>
            <w:tcBorders>
              <w:top w:val="nil"/>
            </w:tcBorders>
          </w:tcPr>
          <w:p w14:paraId="1071AA81" w14:textId="77777777" w:rsidR="00757D7E" w:rsidRPr="00692A03" w:rsidRDefault="00757D7E" w:rsidP="00A77572">
            <w:pPr>
              <w:spacing w:line="240" w:lineRule="auto"/>
              <w:rPr>
                <w:rFonts w:ascii="Times New Roman" w:hAnsi="Times New Roman" w:cs="Times New Roman"/>
                <w:sz w:val="24"/>
                <w:szCs w:val="20"/>
                <w:lang w:val="kk-KZ"/>
              </w:rPr>
            </w:pPr>
          </w:p>
        </w:tc>
        <w:tc>
          <w:tcPr>
            <w:tcW w:w="2430" w:type="dxa"/>
            <w:gridSpan w:val="2"/>
            <w:tcBorders>
              <w:top w:val="nil"/>
            </w:tcBorders>
          </w:tcPr>
          <w:p w14:paraId="73A6E2EA" w14:textId="77777777" w:rsidR="00757D7E" w:rsidRPr="00692A03" w:rsidRDefault="00757D7E" w:rsidP="00A77572">
            <w:pPr>
              <w:spacing w:line="240" w:lineRule="auto"/>
              <w:rPr>
                <w:rFonts w:ascii="Times New Roman" w:hAnsi="Times New Roman" w:cs="Times New Roman"/>
                <w:sz w:val="24"/>
                <w:szCs w:val="20"/>
                <w:lang w:val="kk-KZ"/>
              </w:rPr>
            </w:pPr>
          </w:p>
        </w:tc>
      </w:tr>
      <w:tr w:rsidR="0060102C" w:rsidRPr="00121667" w14:paraId="49EB7C79" w14:textId="77777777" w:rsidTr="00A74A3D">
        <w:tc>
          <w:tcPr>
            <w:tcW w:w="2680" w:type="dxa"/>
          </w:tcPr>
          <w:p w14:paraId="3B4C5278" w14:textId="77777777" w:rsidR="00757D7E" w:rsidRDefault="00757D7E" w:rsidP="00A77572">
            <w:pPr>
              <w:spacing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81" w:type="dxa"/>
          </w:tcPr>
          <w:p w14:paraId="1FE9458A" w14:textId="77777777" w:rsidR="00757D7E" w:rsidRPr="00121667" w:rsidRDefault="00757D7E" w:rsidP="00A77572">
            <w:pPr>
              <w:spacing w:line="240" w:lineRule="auto"/>
              <w:rPr>
                <w:rFonts w:ascii="Times New Roman" w:hAnsi="Times New Roman" w:cs="Times New Roman"/>
                <w:bCs/>
                <w:sz w:val="24"/>
                <w:szCs w:val="24"/>
                <w:lang w:val="kk-KZ"/>
              </w:rPr>
            </w:pPr>
            <w:r w:rsidRPr="00121667">
              <w:rPr>
                <w:rFonts w:ascii="Times New Roman" w:hAnsi="Times New Roman" w:cs="Times New Roman"/>
                <w:bCs/>
                <w:sz w:val="24"/>
                <w:szCs w:val="24"/>
                <w:lang w:val="kk-KZ"/>
              </w:rPr>
              <w:t xml:space="preserve">Қимыл қозғалыс ойыны </w:t>
            </w:r>
          </w:p>
          <w:p w14:paraId="531D8557" w14:textId="77777777" w:rsidR="00757D7E" w:rsidRPr="00121667" w:rsidRDefault="00757D7E" w:rsidP="00A77572">
            <w:pPr>
              <w:spacing w:line="240" w:lineRule="auto"/>
              <w:rPr>
                <w:rFonts w:ascii="Times New Roman" w:hAnsi="Times New Roman" w:cs="Times New Roman"/>
                <w:bCs/>
                <w:sz w:val="24"/>
                <w:szCs w:val="24"/>
                <w:lang w:val="kk-KZ"/>
              </w:rPr>
            </w:pPr>
            <w:r w:rsidRPr="00121667">
              <w:rPr>
                <w:rFonts w:ascii="Times New Roman" w:hAnsi="Times New Roman" w:cs="Times New Roman"/>
                <w:bCs/>
                <w:sz w:val="24"/>
                <w:szCs w:val="24"/>
                <w:lang w:val="kk-KZ"/>
              </w:rPr>
              <w:t>«Текшелерді жинаймыз»</w:t>
            </w:r>
          </w:p>
          <w:p w14:paraId="141A018D" w14:textId="3802BB54" w:rsidR="00121667" w:rsidRPr="00121667" w:rsidRDefault="00757D7E" w:rsidP="00121667">
            <w:pPr>
              <w:spacing w:line="240" w:lineRule="auto"/>
              <w:rPr>
                <w:rFonts w:ascii="Times New Roman" w:hAnsi="Times New Roman" w:cs="Times New Roman"/>
                <w:bCs/>
                <w:sz w:val="24"/>
                <w:szCs w:val="24"/>
                <w:lang w:val="kk-KZ"/>
              </w:rPr>
            </w:pPr>
            <w:r w:rsidRPr="00121667">
              <w:rPr>
                <w:rFonts w:ascii="Times New Roman" w:hAnsi="Times New Roman" w:cs="Times New Roman"/>
                <w:bCs/>
                <w:sz w:val="24"/>
                <w:szCs w:val="24"/>
                <w:lang w:val="kk-KZ"/>
              </w:rPr>
              <w:t xml:space="preserve">Мақсаты: Түстеріне сәйкес  үлгіге қарап  құрастырып үйрету. Естерінде сақтауға, көруге, ажыратуға </w:t>
            </w:r>
            <w:r w:rsidRPr="00121667">
              <w:rPr>
                <w:rFonts w:ascii="Times New Roman" w:hAnsi="Times New Roman" w:cs="Times New Roman"/>
                <w:bCs/>
                <w:sz w:val="24"/>
                <w:szCs w:val="24"/>
                <w:lang w:val="kk-KZ"/>
              </w:rPr>
              <w:lastRenderedPageBreak/>
              <w:t>үйрету.</w:t>
            </w:r>
            <w:r w:rsidR="00121667" w:rsidRPr="00121667">
              <w:rPr>
                <w:rFonts w:ascii="Times New Roman" w:hAnsi="Times New Roman" w:cs="Times New Roman"/>
                <w:bCs/>
                <w:sz w:val="24"/>
                <w:szCs w:val="24"/>
                <w:lang w:val="kk-KZ"/>
              </w:rPr>
              <w:t xml:space="preserve"> Қарапайым құрылысты үлгі бойынша, ересектің көмегімен, өз бетінше құрастыру. (құрастыру) </w:t>
            </w:r>
          </w:p>
          <w:p w14:paraId="2E913C03" w14:textId="44BA3EA9" w:rsidR="00757D7E" w:rsidRPr="00121667" w:rsidRDefault="00757D7E" w:rsidP="00A77572">
            <w:pPr>
              <w:spacing w:line="240" w:lineRule="auto"/>
              <w:rPr>
                <w:rFonts w:ascii="Times New Roman" w:hAnsi="Times New Roman" w:cs="Times New Roman"/>
                <w:bCs/>
                <w:sz w:val="24"/>
                <w:szCs w:val="24"/>
                <w:lang w:val="kk-KZ"/>
              </w:rPr>
            </w:pPr>
          </w:p>
          <w:p w14:paraId="14B81E07" w14:textId="77777777" w:rsidR="00757D7E" w:rsidRPr="00121667" w:rsidRDefault="00757D7E" w:rsidP="00A77572">
            <w:pPr>
              <w:spacing w:line="240" w:lineRule="auto"/>
              <w:rPr>
                <w:rFonts w:ascii="Times New Roman" w:hAnsi="Times New Roman" w:cs="Times New Roman"/>
                <w:bCs/>
                <w:sz w:val="24"/>
                <w:szCs w:val="20"/>
                <w:lang w:val="kk-KZ"/>
              </w:rPr>
            </w:pPr>
          </w:p>
        </w:tc>
        <w:tc>
          <w:tcPr>
            <w:tcW w:w="2705" w:type="dxa"/>
            <w:gridSpan w:val="5"/>
          </w:tcPr>
          <w:p w14:paraId="7664AB56" w14:textId="19DAB4E2" w:rsidR="00757D7E" w:rsidRPr="00121667" w:rsidRDefault="00757D7E" w:rsidP="00A77572">
            <w:pPr>
              <w:spacing w:line="240" w:lineRule="auto"/>
              <w:rPr>
                <w:rFonts w:ascii="Times New Roman" w:hAnsi="Times New Roman" w:cs="Times New Roman"/>
                <w:bCs/>
                <w:sz w:val="24"/>
                <w:szCs w:val="20"/>
                <w:lang w:val="kk-KZ"/>
              </w:rPr>
            </w:pPr>
            <w:r w:rsidRPr="00121667">
              <w:rPr>
                <w:rFonts w:ascii="Times New Roman" w:hAnsi="Times New Roman" w:cs="Times New Roman"/>
                <w:bCs/>
                <w:sz w:val="24"/>
                <w:szCs w:val="20"/>
                <w:lang w:val="kk-KZ"/>
              </w:rPr>
              <w:lastRenderedPageBreak/>
              <w:t>«Менің отбасым»</w:t>
            </w:r>
          </w:p>
          <w:p w14:paraId="0F0DF64F" w14:textId="77777777" w:rsidR="00757D7E" w:rsidRPr="00121667" w:rsidRDefault="00757D7E" w:rsidP="00A77572">
            <w:pPr>
              <w:rPr>
                <w:rFonts w:ascii="Times New Roman" w:hAnsi="Times New Roman" w:cs="Times New Roman"/>
                <w:bCs/>
                <w:sz w:val="24"/>
                <w:szCs w:val="20"/>
                <w:lang w:val="kk-KZ"/>
              </w:rPr>
            </w:pPr>
            <w:r w:rsidRPr="00121667">
              <w:rPr>
                <w:rFonts w:ascii="Times New Roman" w:hAnsi="Times New Roman" w:cs="Times New Roman"/>
                <w:bCs/>
                <w:sz w:val="24"/>
                <w:szCs w:val="20"/>
                <w:lang w:val="kk-KZ"/>
              </w:rPr>
              <w:t xml:space="preserve">Мақсаты:  Балаларға отбасы және отбасы мүшелері туралы түсінік беру. </w:t>
            </w:r>
          </w:p>
          <w:p w14:paraId="44247FF7" w14:textId="6724718E" w:rsidR="00757D7E" w:rsidRPr="00121667" w:rsidRDefault="00757D7E" w:rsidP="00121667">
            <w:pPr>
              <w:rPr>
                <w:rFonts w:ascii="Times New Roman" w:hAnsi="Times New Roman" w:cs="Times New Roman"/>
                <w:bCs/>
                <w:sz w:val="24"/>
                <w:szCs w:val="20"/>
                <w:lang w:val="kk-KZ"/>
              </w:rPr>
            </w:pPr>
            <w:r w:rsidRPr="00121667">
              <w:rPr>
                <w:rFonts w:ascii="Times New Roman" w:hAnsi="Times New Roman" w:cs="Times New Roman"/>
                <w:bCs/>
                <w:sz w:val="24"/>
                <w:szCs w:val="20"/>
                <w:lang w:val="kk-KZ"/>
              </w:rPr>
              <w:t xml:space="preserve">Ойын: «Кім тез табады?» Шарты: </w:t>
            </w:r>
            <w:r w:rsidRPr="00121667">
              <w:rPr>
                <w:rFonts w:ascii="Times New Roman" w:hAnsi="Times New Roman" w:cs="Times New Roman"/>
                <w:bCs/>
                <w:sz w:val="24"/>
                <w:szCs w:val="20"/>
                <w:lang w:val="kk-KZ"/>
              </w:rPr>
              <w:lastRenderedPageBreak/>
              <w:t>отбасы мүшелерінің суретін  көрсету.</w:t>
            </w:r>
            <w:r w:rsidR="00121667" w:rsidRPr="00121667">
              <w:rPr>
                <w:rFonts w:ascii="Times New Roman" w:hAnsi="Times New Roman" w:cs="Times New Roman"/>
                <w:bCs/>
                <w:sz w:val="24"/>
                <w:szCs w:val="24"/>
                <w:lang w:val="kk-KZ"/>
              </w:rPr>
              <w:t xml:space="preserve"> Ересектердің сөзін түсінуге, шағын әңгімелерді тыңдауға, қарапайым сұрақтарға (Кім? Не? Не істейді?) , сұрақтарға жауап беруге, өз ойын айтуға үйрету.</w:t>
            </w:r>
            <w:r w:rsidR="00121667" w:rsidRPr="00121667">
              <w:rPr>
                <w:rFonts w:ascii="Times New Roman" w:hAnsi="Times New Roman" w:cs="Times New Roman"/>
                <w:bCs/>
                <w:sz w:val="24"/>
                <w:szCs w:val="20"/>
                <w:lang w:val="kk-KZ"/>
              </w:rPr>
              <w:t xml:space="preserve"> (сөйлеуді дамыту)  </w:t>
            </w:r>
          </w:p>
        </w:tc>
        <w:tc>
          <w:tcPr>
            <w:tcW w:w="2693" w:type="dxa"/>
            <w:gridSpan w:val="2"/>
          </w:tcPr>
          <w:p w14:paraId="16843232" w14:textId="77777777" w:rsidR="00757D7E" w:rsidRPr="00121667" w:rsidRDefault="00757D7E" w:rsidP="00A77572">
            <w:pPr>
              <w:spacing w:line="240" w:lineRule="auto"/>
              <w:rPr>
                <w:rFonts w:ascii="Times New Roman" w:hAnsi="Times New Roman"/>
                <w:bCs/>
                <w:sz w:val="24"/>
                <w:szCs w:val="24"/>
                <w:lang w:val="kk-KZ"/>
              </w:rPr>
            </w:pPr>
            <w:r w:rsidRPr="00121667">
              <w:rPr>
                <w:rFonts w:ascii="Times New Roman" w:hAnsi="Times New Roman"/>
                <w:bCs/>
                <w:sz w:val="24"/>
                <w:szCs w:val="24"/>
                <w:lang w:val="kk-KZ"/>
              </w:rPr>
              <w:lastRenderedPageBreak/>
              <w:t>Қимылды ойын</w:t>
            </w:r>
          </w:p>
          <w:p w14:paraId="68867111" w14:textId="77777777" w:rsidR="00757D7E" w:rsidRPr="00121667" w:rsidRDefault="00757D7E" w:rsidP="00A77572">
            <w:pPr>
              <w:spacing w:line="240" w:lineRule="auto"/>
              <w:rPr>
                <w:rFonts w:ascii="Times New Roman" w:hAnsi="Times New Roman"/>
                <w:bCs/>
                <w:sz w:val="24"/>
                <w:szCs w:val="24"/>
                <w:lang w:val="kk-KZ"/>
              </w:rPr>
            </w:pPr>
            <w:r w:rsidRPr="00121667">
              <w:rPr>
                <w:rFonts w:ascii="Times New Roman" w:hAnsi="Times New Roman"/>
                <w:bCs/>
                <w:sz w:val="24"/>
                <w:szCs w:val="24"/>
                <w:lang w:val="kk-KZ"/>
              </w:rPr>
              <w:t>«Ұшады-ұшпайды»</w:t>
            </w:r>
          </w:p>
          <w:p w14:paraId="08AC8F44" w14:textId="77777777" w:rsidR="00757D7E" w:rsidRPr="00121667" w:rsidRDefault="00757D7E" w:rsidP="00A77572">
            <w:pPr>
              <w:spacing w:line="240" w:lineRule="auto"/>
              <w:rPr>
                <w:rFonts w:ascii="Times New Roman" w:hAnsi="Times New Roman"/>
                <w:bCs/>
                <w:sz w:val="24"/>
                <w:szCs w:val="24"/>
                <w:lang w:val="kk-KZ"/>
              </w:rPr>
            </w:pPr>
            <w:r w:rsidRPr="00121667">
              <w:rPr>
                <w:rFonts w:ascii="Times New Roman" w:hAnsi="Times New Roman"/>
                <w:bCs/>
                <w:sz w:val="24"/>
                <w:szCs w:val="24"/>
                <w:lang w:val="kk-KZ"/>
              </w:rPr>
              <w:t>Мақсаты: Құстар мен аңдардың айырмашылығын табу.</w:t>
            </w:r>
          </w:p>
          <w:p w14:paraId="7F827B77" w14:textId="3D4DA962" w:rsidR="00121667" w:rsidRPr="00121667" w:rsidRDefault="00757D7E" w:rsidP="00121667">
            <w:pPr>
              <w:spacing w:line="240" w:lineRule="auto"/>
              <w:rPr>
                <w:rFonts w:ascii="Times New Roman" w:hAnsi="Times New Roman" w:cs="Times New Roman"/>
                <w:bCs/>
                <w:sz w:val="24"/>
                <w:szCs w:val="24"/>
                <w:lang w:val="kk-KZ"/>
              </w:rPr>
            </w:pPr>
            <w:r w:rsidRPr="00121667">
              <w:rPr>
                <w:rFonts w:ascii="Times New Roman" w:hAnsi="Times New Roman"/>
                <w:bCs/>
                <w:sz w:val="24"/>
                <w:szCs w:val="24"/>
                <w:lang w:val="kk-KZ"/>
              </w:rPr>
              <w:t>Қимылмен көрсету.</w:t>
            </w:r>
            <w:r w:rsidR="00121667" w:rsidRPr="00121667">
              <w:rPr>
                <w:rFonts w:ascii="Times New Roman" w:hAnsi="Times New Roman" w:cs="Times New Roman"/>
                <w:bCs/>
                <w:sz w:val="24"/>
                <w:szCs w:val="24"/>
                <w:lang w:val="kk-KZ"/>
              </w:rPr>
              <w:t xml:space="preserve"> Ойындарда кейіпкерлердің </w:t>
            </w:r>
            <w:r w:rsidR="00121667" w:rsidRPr="00121667">
              <w:rPr>
                <w:rFonts w:ascii="Times New Roman" w:hAnsi="Times New Roman" w:cs="Times New Roman"/>
                <w:bCs/>
                <w:sz w:val="24"/>
                <w:szCs w:val="24"/>
                <w:lang w:val="kk-KZ"/>
              </w:rPr>
              <w:lastRenderedPageBreak/>
              <w:t>қимылдарын (құс, аю, қоян) көрсетуге ынталандыру. (музыка)</w:t>
            </w:r>
          </w:p>
          <w:p w14:paraId="5F00E15E" w14:textId="4BC7712D" w:rsidR="00757D7E" w:rsidRPr="00121667" w:rsidRDefault="00757D7E" w:rsidP="00A77572">
            <w:pPr>
              <w:rPr>
                <w:rFonts w:ascii="Times New Roman" w:hAnsi="Times New Roman" w:cs="Times New Roman"/>
                <w:bCs/>
                <w:sz w:val="24"/>
                <w:szCs w:val="24"/>
                <w:lang w:val="kk-KZ"/>
              </w:rPr>
            </w:pPr>
          </w:p>
          <w:p w14:paraId="3FD2BFCB" w14:textId="77777777" w:rsidR="00757D7E" w:rsidRPr="00121667" w:rsidRDefault="00757D7E" w:rsidP="00A77572">
            <w:pPr>
              <w:rPr>
                <w:rFonts w:ascii="Times New Roman" w:hAnsi="Times New Roman" w:cs="Times New Roman"/>
                <w:bCs/>
                <w:sz w:val="24"/>
                <w:szCs w:val="20"/>
                <w:lang w:val="kk-KZ"/>
              </w:rPr>
            </w:pPr>
            <w:r w:rsidRPr="00121667">
              <w:rPr>
                <w:rFonts w:ascii="Times New Roman" w:hAnsi="Times New Roman" w:cs="Times New Roman"/>
                <w:bCs/>
                <w:sz w:val="24"/>
                <w:szCs w:val="24"/>
                <w:lang w:val="kk-KZ"/>
              </w:rPr>
              <w:t xml:space="preserve">    </w:t>
            </w:r>
          </w:p>
        </w:tc>
        <w:tc>
          <w:tcPr>
            <w:tcW w:w="2829" w:type="dxa"/>
          </w:tcPr>
          <w:p w14:paraId="1CC1FB14" w14:textId="510080E4" w:rsidR="00757D7E" w:rsidRPr="00121667" w:rsidRDefault="00757D7E" w:rsidP="00A77572">
            <w:pPr>
              <w:rPr>
                <w:rFonts w:ascii="Times New Roman" w:hAnsi="Times New Roman" w:cs="Times New Roman"/>
                <w:bCs/>
                <w:sz w:val="24"/>
                <w:szCs w:val="24"/>
                <w:lang w:val="kk-KZ"/>
              </w:rPr>
            </w:pPr>
            <w:r w:rsidRPr="00121667">
              <w:rPr>
                <w:rFonts w:ascii="Times New Roman" w:hAnsi="Times New Roman" w:cs="Times New Roman"/>
                <w:bCs/>
                <w:sz w:val="24"/>
                <w:szCs w:val="24"/>
                <w:lang w:val="kk-KZ"/>
              </w:rPr>
              <w:lastRenderedPageBreak/>
              <w:t>«Аңдар» әні</w:t>
            </w:r>
          </w:p>
          <w:p w14:paraId="58C9E76F" w14:textId="77777777" w:rsidR="00757D7E" w:rsidRPr="00121667" w:rsidRDefault="00757D7E" w:rsidP="00A77572">
            <w:pPr>
              <w:rPr>
                <w:rFonts w:ascii="Times New Roman" w:hAnsi="Times New Roman" w:cs="Times New Roman"/>
                <w:bCs/>
                <w:sz w:val="24"/>
                <w:szCs w:val="24"/>
                <w:lang w:val="kk-KZ"/>
              </w:rPr>
            </w:pPr>
            <w:r w:rsidRPr="00121667">
              <w:rPr>
                <w:rFonts w:ascii="Times New Roman" w:hAnsi="Times New Roman" w:cs="Times New Roman"/>
                <w:bCs/>
                <w:sz w:val="24"/>
                <w:szCs w:val="24"/>
                <w:lang w:val="kk-KZ"/>
              </w:rPr>
              <w:t>Өлеңді оқи отырып балаларға қосылып айтуға үйрету, сөздерді қайталату.</w:t>
            </w:r>
          </w:p>
          <w:p w14:paraId="54C07DDE" w14:textId="77777777" w:rsidR="00757D7E" w:rsidRPr="00121667" w:rsidRDefault="00757D7E" w:rsidP="00A77572">
            <w:pPr>
              <w:rPr>
                <w:rFonts w:ascii="Times New Roman" w:hAnsi="Times New Roman" w:cs="Times New Roman"/>
                <w:bCs/>
                <w:sz w:val="24"/>
                <w:szCs w:val="24"/>
                <w:lang w:val="kk-KZ"/>
              </w:rPr>
            </w:pPr>
            <w:r w:rsidRPr="00121667">
              <w:rPr>
                <w:rFonts w:ascii="Times New Roman" w:hAnsi="Times New Roman" w:cs="Times New Roman"/>
                <w:bCs/>
                <w:sz w:val="24"/>
                <w:szCs w:val="24"/>
                <w:lang w:val="kk-KZ"/>
              </w:rPr>
              <w:t>Қимылды ойын</w:t>
            </w:r>
          </w:p>
          <w:p w14:paraId="3D193295" w14:textId="11454C2A" w:rsidR="00121667" w:rsidRPr="00121667" w:rsidRDefault="00757D7E" w:rsidP="00121667">
            <w:pPr>
              <w:rPr>
                <w:rFonts w:ascii="Times New Roman" w:hAnsi="Times New Roman" w:cs="Times New Roman"/>
                <w:bCs/>
                <w:sz w:val="24"/>
                <w:szCs w:val="24"/>
                <w:lang w:val="kk-KZ"/>
              </w:rPr>
            </w:pPr>
            <w:r w:rsidRPr="00121667">
              <w:rPr>
                <w:rFonts w:ascii="Times New Roman" w:hAnsi="Times New Roman" w:cs="Times New Roman"/>
                <w:bCs/>
                <w:sz w:val="24"/>
                <w:szCs w:val="24"/>
                <w:lang w:val="kk-KZ"/>
              </w:rPr>
              <w:lastRenderedPageBreak/>
              <w:t>Аңдардың қимылын салуды қалыптастыру.</w:t>
            </w:r>
            <w:r w:rsidR="00121667" w:rsidRPr="00121667">
              <w:rPr>
                <w:rFonts w:ascii="Times New Roman" w:hAnsi="Times New Roman" w:cs="Times New Roman"/>
                <w:bCs/>
                <w:sz w:val="24"/>
                <w:szCs w:val="24"/>
                <w:lang w:val="kk-KZ"/>
              </w:rPr>
              <w:t xml:space="preserve"> Таныс өлеңдерді оқыған кезде балаларға сөздерді, сөз тіркестерін қосылып айтуға мүмкіндік беру. (көркем әдебиет)  </w:t>
            </w:r>
          </w:p>
          <w:p w14:paraId="77A980BE" w14:textId="0AB65E1E" w:rsidR="00757D7E" w:rsidRPr="00121667" w:rsidRDefault="00757D7E" w:rsidP="00A77572">
            <w:pPr>
              <w:rPr>
                <w:rFonts w:ascii="Times New Roman" w:hAnsi="Times New Roman" w:cs="Times New Roman"/>
                <w:bCs/>
                <w:sz w:val="24"/>
                <w:szCs w:val="24"/>
                <w:lang w:val="kk-KZ"/>
              </w:rPr>
            </w:pPr>
          </w:p>
          <w:p w14:paraId="3CBCE3B9" w14:textId="77777777" w:rsidR="00757D7E" w:rsidRPr="00121667" w:rsidRDefault="00757D7E" w:rsidP="00A77572">
            <w:pPr>
              <w:rPr>
                <w:rFonts w:ascii="Times New Roman" w:hAnsi="Times New Roman" w:cs="Times New Roman"/>
                <w:bCs/>
                <w:sz w:val="24"/>
                <w:szCs w:val="24"/>
                <w:lang w:val="kk-KZ"/>
              </w:rPr>
            </w:pPr>
          </w:p>
          <w:p w14:paraId="3578FCDC" w14:textId="77777777" w:rsidR="00757D7E" w:rsidRPr="00121667" w:rsidRDefault="00757D7E" w:rsidP="00A77572">
            <w:pPr>
              <w:rPr>
                <w:rFonts w:ascii="Times New Roman" w:hAnsi="Times New Roman" w:cs="Times New Roman"/>
                <w:bCs/>
                <w:sz w:val="24"/>
                <w:szCs w:val="24"/>
                <w:lang w:val="kk-KZ"/>
              </w:rPr>
            </w:pPr>
          </w:p>
          <w:p w14:paraId="7D8956CA" w14:textId="77777777" w:rsidR="00757D7E" w:rsidRPr="00121667" w:rsidRDefault="00757D7E" w:rsidP="00A77572">
            <w:pPr>
              <w:rPr>
                <w:rFonts w:ascii="Times New Roman" w:hAnsi="Times New Roman" w:cs="Times New Roman"/>
                <w:bCs/>
                <w:sz w:val="24"/>
                <w:szCs w:val="24"/>
                <w:lang w:val="kk-KZ"/>
              </w:rPr>
            </w:pPr>
          </w:p>
          <w:p w14:paraId="18D37F8B" w14:textId="77777777" w:rsidR="00757D7E" w:rsidRPr="00121667" w:rsidRDefault="00757D7E" w:rsidP="00A77572">
            <w:pPr>
              <w:rPr>
                <w:rFonts w:ascii="Times New Roman" w:hAnsi="Times New Roman" w:cs="Times New Roman"/>
                <w:bCs/>
                <w:sz w:val="24"/>
                <w:szCs w:val="24"/>
                <w:lang w:val="kk-KZ"/>
              </w:rPr>
            </w:pPr>
          </w:p>
          <w:p w14:paraId="04D0AA3A" w14:textId="77777777" w:rsidR="00757D7E" w:rsidRPr="00121667" w:rsidRDefault="00757D7E" w:rsidP="00A77572">
            <w:pPr>
              <w:spacing w:line="240" w:lineRule="auto"/>
              <w:rPr>
                <w:rFonts w:ascii="Times New Roman" w:hAnsi="Times New Roman" w:cs="Times New Roman"/>
                <w:bCs/>
                <w:sz w:val="24"/>
                <w:szCs w:val="24"/>
                <w:lang w:val="kk-KZ"/>
              </w:rPr>
            </w:pPr>
            <w:r w:rsidRPr="00121667">
              <w:rPr>
                <w:rFonts w:ascii="Times New Roman" w:hAnsi="Times New Roman" w:cs="Times New Roman"/>
                <w:bCs/>
                <w:sz w:val="24"/>
                <w:szCs w:val="24"/>
                <w:lang w:val="kk-KZ"/>
              </w:rPr>
              <w:t xml:space="preserve">     </w:t>
            </w:r>
          </w:p>
        </w:tc>
        <w:tc>
          <w:tcPr>
            <w:tcW w:w="2430" w:type="dxa"/>
            <w:gridSpan w:val="2"/>
          </w:tcPr>
          <w:p w14:paraId="541F256C" w14:textId="3F105072" w:rsidR="00757D7E" w:rsidRPr="00121667" w:rsidRDefault="00757D7E" w:rsidP="00A77572">
            <w:pPr>
              <w:rPr>
                <w:rFonts w:ascii="Times New Roman" w:hAnsi="Times New Roman" w:cs="Times New Roman"/>
                <w:bCs/>
                <w:sz w:val="24"/>
                <w:szCs w:val="24"/>
                <w:lang w:val="kk-KZ"/>
              </w:rPr>
            </w:pPr>
            <w:r w:rsidRPr="00121667">
              <w:rPr>
                <w:rFonts w:ascii="Times New Roman" w:hAnsi="Times New Roman" w:cs="Times New Roman"/>
                <w:bCs/>
                <w:sz w:val="24"/>
                <w:szCs w:val="24"/>
                <w:lang w:val="kk-KZ"/>
              </w:rPr>
              <w:lastRenderedPageBreak/>
              <w:t xml:space="preserve">«Сыңарын тап» Мақсаты: Пішіндері әртүрлі геометриялық фигураларды топтастыруға үйрету. Байқампаздыққа </w:t>
            </w:r>
            <w:r w:rsidRPr="00121667">
              <w:rPr>
                <w:rFonts w:ascii="Times New Roman" w:hAnsi="Times New Roman" w:cs="Times New Roman"/>
                <w:bCs/>
                <w:sz w:val="24"/>
                <w:szCs w:val="24"/>
                <w:lang w:val="kk-KZ"/>
              </w:rPr>
              <w:lastRenderedPageBreak/>
              <w:t xml:space="preserve">және шапшаңдыққа үйрету. (қиынды суреттермен жұмыс) </w:t>
            </w:r>
            <w:r w:rsidR="00121667" w:rsidRPr="00121667">
              <w:rPr>
                <w:rFonts w:ascii="Times New Roman" w:eastAsia="Calibri" w:hAnsi="Times New Roman" w:cs="Times New Roman"/>
                <w:bCs/>
                <w:sz w:val="24"/>
                <w:szCs w:val="24"/>
                <w:lang w:val="kk-KZ"/>
              </w:rPr>
              <w:t>Өлшемдері әртүрлі геометриялық фигураларды  өлшемі бойынша топтастыруды үйрету.</w:t>
            </w:r>
            <w:r w:rsidR="00121667" w:rsidRPr="00121667">
              <w:rPr>
                <w:rFonts w:ascii="Times New Roman" w:hAnsi="Times New Roman" w:cs="Times New Roman"/>
                <w:bCs/>
                <w:sz w:val="24"/>
                <w:szCs w:val="24"/>
                <w:lang w:val="kk-KZ"/>
              </w:rPr>
              <w:t xml:space="preserve"> </w:t>
            </w:r>
            <w:r w:rsidR="00121667" w:rsidRPr="00121667">
              <w:rPr>
                <w:rFonts w:ascii="Times New Roman" w:eastAsia="Calibri" w:hAnsi="Times New Roman" w:cs="Times New Roman"/>
                <w:bCs/>
                <w:sz w:val="24"/>
                <w:szCs w:val="24"/>
                <w:lang w:val="kk-KZ"/>
              </w:rPr>
              <w:t>(сенсорика)</w:t>
            </w:r>
            <w:r w:rsidR="00121667" w:rsidRPr="00121667">
              <w:rPr>
                <w:rFonts w:ascii="Times New Roman" w:hAnsi="Times New Roman" w:cs="Times New Roman"/>
                <w:bCs/>
                <w:sz w:val="24"/>
                <w:szCs w:val="24"/>
                <w:lang w:val="kk-KZ"/>
              </w:rPr>
              <w:t xml:space="preserve">        </w:t>
            </w:r>
            <w:r w:rsidRPr="00121667">
              <w:rPr>
                <w:rFonts w:ascii="Times New Roman" w:hAnsi="Times New Roman" w:cs="Times New Roman"/>
                <w:bCs/>
                <w:sz w:val="24"/>
                <w:szCs w:val="24"/>
                <w:lang w:val="kk-KZ"/>
              </w:rPr>
              <w:t xml:space="preserve">   </w:t>
            </w:r>
          </w:p>
        </w:tc>
      </w:tr>
      <w:tr w:rsidR="0060102C" w:rsidRPr="00A77572" w14:paraId="1390FC36" w14:textId="77777777" w:rsidTr="00A74A3D">
        <w:trPr>
          <w:trHeight w:val="2833"/>
        </w:trPr>
        <w:tc>
          <w:tcPr>
            <w:tcW w:w="2680" w:type="dxa"/>
            <w:vMerge w:val="restart"/>
          </w:tcPr>
          <w:p w14:paraId="6A12F86F" w14:textId="77777777" w:rsidR="0060102C" w:rsidRDefault="0060102C" w:rsidP="00A77572">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81" w:type="dxa"/>
          </w:tcPr>
          <w:p w14:paraId="237207C1" w14:textId="39BE3328" w:rsidR="0060102C" w:rsidRDefault="0060102C" w:rsidP="00A77572">
            <w:pPr>
              <w:spacing w:line="240" w:lineRule="auto"/>
              <w:rPr>
                <w:rFonts w:ascii="Times New Roman" w:eastAsia="Times New Roman" w:hAnsi="Times New Roman" w:cs="Times New Roman"/>
                <w:bCs/>
                <w:sz w:val="24"/>
                <w:szCs w:val="24"/>
                <w:lang w:val="kk-KZ" w:eastAsia="ru-RU"/>
              </w:rPr>
            </w:pPr>
            <w:r w:rsidRPr="00121667">
              <w:rPr>
                <w:rFonts w:ascii="Times New Roman" w:eastAsia="Times New Roman" w:hAnsi="Times New Roman" w:cs="Times New Roman"/>
                <w:bCs/>
                <w:sz w:val="24"/>
                <w:szCs w:val="24"/>
                <w:lang w:val="kk-KZ" w:eastAsia="ru-RU"/>
              </w:rPr>
              <w:t xml:space="preserve"> </w:t>
            </w:r>
            <w:r w:rsidRPr="00121667">
              <w:rPr>
                <w:rFonts w:ascii="Times New Roman" w:hAnsi="Times New Roman" w:cs="Times New Roman"/>
                <w:bCs/>
                <w:sz w:val="24"/>
                <w:szCs w:val="24"/>
                <w:lang w:val="kk-KZ"/>
              </w:rPr>
              <w:t>Музыка</w:t>
            </w:r>
            <w:r w:rsidRPr="00121667">
              <w:rPr>
                <w:rFonts w:ascii="Times New Roman" w:eastAsia="Calibri" w:hAnsi="Times New Roman" w:cs="Times New Roman"/>
                <w:bCs/>
                <w:sz w:val="24"/>
                <w:szCs w:val="24"/>
                <w:lang w:val="kk-KZ"/>
              </w:rPr>
              <w:t xml:space="preserve">                   Музыкалық иллюстрациямен сүйемелденетін әңгімелерге қызықтыру. Кейіпкерді иллюстрациялар, әңгімелер бойынша тану және музыканы есте сақтау.                    «Тыңдай білем» әнін үйрету                                     «Өз орныңды тап» ойыны                           Мақсаты: Ойын ойнау кезінде музыканың өзгерістерін уақытылы тыңдай білуге, қимыл жасай білуге </w:t>
            </w:r>
            <w:r w:rsidRPr="00121667">
              <w:rPr>
                <w:rFonts w:ascii="Times New Roman" w:eastAsia="Calibri" w:hAnsi="Times New Roman" w:cs="Times New Roman"/>
                <w:bCs/>
                <w:sz w:val="24"/>
                <w:szCs w:val="24"/>
                <w:lang w:val="kk-KZ"/>
              </w:rPr>
              <w:lastRenderedPageBreak/>
              <w:t>дағдыландыру ережені бұзбай ойнауға үйрету.</w:t>
            </w:r>
          </w:p>
          <w:p w14:paraId="6845FE35" w14:textId="77777777" w:rsidR="0060102C" w:rsidRDefault="0060102C" w:rsidP="00A77572">
            <w:pPr>
              <w:spacing w:line="240" w:lineRule="auto"/>
              <w:rPr>
                <w:rFonts w:ascii="Times New Roman" w:eastAsia="Times New Roman" w:hAnsi="Times New Roman" w:cs="Times New Roman"/>
                <w:bCs/>
                <w:sz w:val="24"/>
                <w:szCs w:val="24"/>
                <w:lang w:val="kk-KZ" w:eastAsia="ru-RU"/>
              </w:rPr>
            </w:pPr>
          </w:p>
          <w:p w14:paraId="1A3C9DB7" w14:textId="77777777" w:rsidR="0060102C" w:rsidRDefault="0060102C" w:rsidP="00A77572">
            <w:pPr>
              <w:spacing w:line="240" w:lineRule="auto"/>
              <w:rPr>
                <w:rFonts w:ascii="Times New Roman" w:eastAsia="Times New Roman" w:hAnsi="Times New Roman" w:cs="Times New Roman"/>
                <w:bCs/>
                <w:sz w:val="24"/>
                <w:szCs w:val="24"/>
                <w:lang w:val="kk-KZ" w:eastAsia="ru-RU"/>
              </w:rPr>
            </w:pPr>
          </w:p>
          <w:p w14:paraId="6A520B80" w14:textId="77777777" w:rsidR="0060102C" w:rsidRDefault="0060102C" w:rsidP="00A77572">
            <w:pPr>
              <w:spacing w:line="240" w:lineRule="auto"/>
              <w:rPr>
                <w:rFonts w:ascii="Times New Roman" w:eastAsia="Times New Roman" w:hAnsi="Times New Roman" w:cs="Times New Roman"/>
                <w:bCs/>
                <w:sz w:val="24"/>
                <w:szCs w:val="24"/>
                <w:lang w:val="kk-KZ" w:eastAsia="ru-RU"/>
              </w:rPr>
            </w:pPr>
          </w:p>
          <w:p w14:paraId="7C6FF87E" w14:textId="77777777" w:rsidR="0060102C" w:rsidRDefault="0060102C" w:rsidP="00A77572">
            <w:pPr>
              <w:spacing w:line="240" w:lineRule="auto"/>
              <w:rPr>
                <w:rFonts w:ascii="Times New Roman" w:eastAsia="Times New Roman" w:hAnsi="Times New Roman" w:cs="Times New Roman"/>
                <w:bCs/>
                <w:sz w:val="24"/>
                <w:szCs w:val="24"/>
                <w:lang w:val="kk-KZ" w:eastAsia="ru-RU"/>
              </w:rPr>
            </w:pPr>
          </w:p>
          <w:p w14:paraId="16F54028" w14:textId="77777777" w:rsidR="0060102C" w:rsidRDefault="0060102C" w:rsidP="00A77572">
            <w:pPr>
              <w:spacing w:line="240" w:lineRule="auto"/>
              <w:rPr>
                <w:rFonts w:ascii="Times New Roman" w:eastAsia="Times New Roman" w:hAnsi="Times New Roman" w:cs="Times New Roman"/>
                <w:bCs/>
                <w:sz w:val="24"/>
                <w:szCs w:val="24"/>
                <w:lang w:val="kk-KZ" w:eastAsia="ru-RU"/>
              </w:rPr>
            </w:pPr>
          </w:p>
          <w:p w14:paraId="0FEA7331" w14:textId="77777777" w:rsidR="0060102C" w:rsidRDefault="0060102C" w:rsidP="00A77572">
            <w:pPr>
              <w:spacing w:line="240" w:lineRule="auto"/>
              <w:rPr>
                <w:rFonts w:ascii="Times New Roman" w:eastAsia="Times New Roman" w:hAnsi="Times New Roman" w:cs="Times New Roman"/>
                <w:bCs/>
                <w:sz w:val="24"/>
                <w:szCs w:val="24"/>
                <w:lang w:val="kk-KZ" w:eastAsia="ru-RU"/>
              </w:rPr>
            </w:pPr>
          </w:p>
          <w:p w14:paraId="501EE6E4" w14:textId="77777777" w:rsidR="0060102C" w:rsidRDefault="0060102C" w:rsidP="00A77572">
            <w:pPr>
              <w:spacing w:line="240" w:lineRule="auto"/>
              <w:rPr>
                <w:rFonts w:ascii="Times New Roman" w:eastAsia="Times New Roman" w:hAnsi="Times New Roman" w:cs="Times New Roman"/>
                <w:bCs/>
                <w:sz w:val="24"/>
                <w:szCs w:val="24"/>
                <w:lang w:val="kk-KZ" w:eastAsia="ru-RU"/>
              </w:rPr>
            </w:pPr>
          </w:p>
          <w:p w14:paraId="4B365583" w14:textId="77777777" w:rsidR="0060102C" w:rsidRDefault="0060102C" w:rsidP="00A77572">
            <w:pPr>
              <w:spacing w:line="240" w:lineRule="auto"/>
              <w:rPr>
                <w:rFonts w:ascii="Times New Roman" w:eastAsia="Times New Roman" w:hAnsi="Times New Roman" w:cs="Times New Roman"/>
                <w:bCs/>
                <w:sz w:val="24"/>
                <w:szCs w:val="24"/>
                <w:lang w:val="kk-KZ" w:eastAsia="ru-RU"/>
              </w:rPr>
            </w:pPr>
          </w:p>
          <w:p w14:paraId="1A1EC72B" w14:textId="77777777" w:rsidR="0060102C" w:rsidRPr="00121667" w:rsidRDefault="0060102C" w:rsidP="00A77572">
            <w:pPr>
              <w:spacing w:line="240" w:lineRule="auto"/>
              <w:rPr>
                <w:rFonts w:ascii="Times New Roman" w:hAnsi="Times New Roman" w:cs="Times New Roman"/>
                <w:bCs/>
                <w:sz w:val="24"/>
                <w:szCs w:val="24"/>
                <w:u w:val="single"/>
                <w:lang w:val="kk-KZ"/>
              </w:rPr>
            </w:pPr>
          </w:p>
        </w:tc>
        <w:tc>
          <w:tcPr>
            <w:tcW w:w="2705" w:type="dxa"/>
            <w:gridSpan w:val="5"/>
          </w:tcPr>
          <w:p w14:paraId="29CB85D4" w14:textId="77777777" w:rsidR="0060102C" w:rsidRPr="00121667" w:rsidRDefault="0060102C" w:rsidP="00A77572">
            <w:pPr>
              <w:spacing w:line="240" w:lineRule="auto"/>
              <w:rPr>
                <w:rFonts w:ascii="Times New Roman" w:hAnsi="Times New Roman" w:cs="Times New Roman"/>
                <w:bCs/>
                <w:color w:val="000000"/>
                <w:sz w:val="24"/>
                <w:szCs w:val="24"/>
                <w:lang w:val="kk-KZ"/>
              </w:rPr>
            </w:pPr>
            <w:r w:rsidRPr="00121667">
              <w:rPr>
                <w:rFonts w:ascii="Times New Roman" w:hAnsi="Times New Roman" w:cs="Times New Roman"/>
                <w:bCs/>
                <w:sz w:val="24"/>
                <w:szCs w:val="24"/>
                <w:lang w:val="kk-KZ"/>
              </w:rPr>
              <w:lastRenderedPageBreak/>
              <w:t xml:space="preserve">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sidRPr="00121667">
              <w:rPr>
                <w:rFonts w:ascii="Times New Roman" w:hAnsi="Times New Roman" w:cs="Times New Roman"/>
                <w:bCs/>
                <w:color w:val="000000"/>
                <w:sz w:val="24"/>
                <w:szCs w:val="24"/>
                <w:lang w:val="kk-KZ"/>
              </w:rPr>
              <w:t>«Менің көңілді добым»</w:t>
            </w:r>
            <w:r w:rsidRPr="00121667">
              <w:rPr>
                <w:rFonts w:ascii="Times New Roman" w:hAnsi="Times New Roman" w:cs="Times New Roman"/>
                <w:bCs/>
                <w:sz w:val="24"/>
                <w:szCs w:val="24"/>
                <w:lang w:val="kk-KZ"/>
              </w:rPr>
              <w:t xml:space="preserve">                 </w:t>
            </w:r>
            <w:r w:rsidRPr="00121667">
              <w:rPr>
                <w:rFonts w:ascii="Times New Roman" w:hAnsi="Times New Roman" w:cs="Times New Roman"/>
                <w:bCs/>
                <w:color w:val="000000"/>
                <w:sz w:val="24"/>
                <w:szCs w:val="24"/>
                <w:lang w:val="kk-KZ"/>
              </w:rPr>
              <w:lastRenderedPageBreak/>
              <w:t>Еркін ойын</w:t>
            </w:r>
            <w:r w:rsidRPr="00121667">
              <w:rPr>
                <w:rFonts w:ascii="Times New Roman" w:hAnsi="Times New Roman" w:cs="Times New Roman"/>
                <w:bCs/>
                <w:sz w:val="24"/>
                <w:szCs w:val="24"/>
                <w:lang w:val="kk-KZ"/>
              </w:rPr>
              <w:t xml:space="preserve">             Кедергілер арқылы жүріп келіп дөңгелек доптарды түстерін ажыратып орналастыру.</w:t>
            </w:r>
            <w:r w:rsidRPr="00121667">
              <w:rPr>
                <w:rFonts w:ascii="Times New Roman" w:hAnsi="Times New Roman" w:cs="Times New Roman"/>
                <w:bCs/>
                <w:color w:val="000000"/>
                <w:sz w:val="24"/>
                <w:szCs w:val="24"/>
                <w:lang w:val="kk-KZ"/>
              </w:rPr>
              <w:t xml:space="preserve"> </w:t>
            </w:r>
          </w:p>
          <w:p w14:paraId="7A4F0DB9" w14:textId="77777777" w:rsidR="0060102C" w:rsidRDefault="0060102C" w:rsidP="00A77572">
            <w:pPr>
              <w:spacing w:line="240" w:lineRule="auto"/>
              <w:rPr>
                <w:rFonts w:ascii="Times New Roman" w:eastAsia="Calibri" w:hAnsi="Times New Roman" w:cs="Times New Roman"/>
                <w:bCs/>
                <w:sz w:val="24"/>
                <w:szCs w:val="24"/>
                <w:lang w:val="kk-KZ"/>
              </w:rPr>
            </w:pPr>
          </w:p>
          <w:p w14:paraId="1B0DE312" w14:textId="77777777" w:rsidR="0060102C" w:rsidRDefault="0060102C" w:rsidP="00A77572">
            <w:pPr>
              <w:spacing w:line="240" w:lineRule="auto"/>
              <w:rPr>
                <w:rFonts w:ascii="Times New Roman" w:eastAsia="Calibri" w:hAnsi="Times New Roman" w:cs="Times New Roman"/>
                <w:bCs/>
                <w:sz w:val="24"/>
                <w:szCs w:val="24"/>
                <w:lang w:val="kk-KZ"/>
              </w:rPr>
            </w:pPr>
          </w:p>
          <w:p w14:paraId="16333E03" w14:textId="77777777" w:rsidR="0060102C" w:rsidRDefault="0060102C" w:rsidP="00A77572">
            <w:pPr>
              <w:spacing w:line="240" w:lineRule="auto"/>
              <w:rPr>
                <w:rFonts w:ascii="Times New Roman" w:eastAsia="Calibri" w:hAnsi="Times New Roman" w:cs="Times New Roman"/>
                <w:bCs/>
                <w:sz w:val="24"/>
                <w:szCs w:val="24"/>
                <w:lang w:val="kk-KZ"/>
              </w:rPr>
            </w:pPr>
          </w:p>
          <w:p w14:paraId="6B211F38" w14:textId="77777777" w:rsidR="0060102C" w:rsidRDefault="0060102C" w:rsidP="00A77572">
            <w:pPr>
              <w:spacing w:line="240" w:lineRule="auto"/>
              <w:rPr>
                <w:rFonts w:ascii="Times New Roman" w:eastAsia="Calibri" w:hAnsi="Times New Roman" w:cs="Times New Roman"/>
                <w:bCs/>
                <w:sz w:val="24"/>
                <w:szCs w:val="24"/>
                <w:lang w:val="kk-KZ"/>
              </w:rPr>
            </w:pPr>
          </w:p>
          <w:p w14:paraId="63C7CEF7" w14:textId="67CFE64F" w:rsidR="0060102C" w:rsidRPr="00121667" w:rsidRDefault="0060102C" w:rsidP="00A77572">
            <w:pPr>
              <w:tabs>
                <w:tab w:val="left" w:pos="9436"/>
              </w:tabs>
              <w:rPr>
                <w:rFonts w:ascii="Times New Roman" w:hAnsi="Times New Roman" w:cs="Times New Roman"/>
                <w:bCs/>
                <w:sz w:val="24"/>
                <w:szCs w:val="24"/>
                <w:lang w:val="kk-KZ"/>
              </w:rPr>
            </w:pPr>
          </w:p>
        </w:tc>
        <w:tc>
          <w:tcPr>
            <w:tcW w:w="2693" w:type="dxa"/>
            <w:gridSpan w:val="2"/>
          </w:tcPr>
          <w:p w14:paraId="698140FE" w14:textId="77777777" w:rsidR="0060102C" w:rsidRDefault="0060102C" w:rsidP="00A77572">
            <w:pPr>
              <w:spacing w:line="259" w:lineRule="auto"/>
              <w:rPr>
                <w:rFonts w:ascii="Times New Roman" w:hAnsi="Times New Roman" w:cs="Times New Roman"/>
                <w:bCs/>
                <w:sz w:val="24"/>
                <w:szCs w:val="24"/>
                <w:lang w:val="kk-KZ"/>
              </w:rPr>
            </w:pPr>
          </w:p>
          <w:p w14:paraId="12B8F627" w14:textId="77777777" w:rsidR="0060102C" w:rsidRDefault="0060102C" w:rsidP="00A77572">
            <w:pPr>
              <w:spacing w:line="259" w:lineRule="auto"/>
              <w:rPr>
                <w:rFonts w:ascii="Times New Roman" w:hAnsi="Times New Roman" w:cs="Times New Roman"/>
                <w:bCs/>
                <w:sz w:val="24"/>
                <w:szCs w:val="24"/>
                <w:lang w:val="kk-KZ"/>
              </w:rPr>
            </w:pPr>
          </w:p>
          <w:p w14:paraId="7CD9AAEB" w14:textId="77777777" w:rsidR="0060102C" w:rsidRDefault="0060102C" w:rsidP="00A77572">
            <w:pPr>
              <w:spacing w:line="259" w:lineRule="auto"/>
              <w:rPr>
                <w:rFonts w:ascii="Times New Roman" w:hAnsi="Times New Roman" w:cs="Times New Roman"/>
                <w:bCs/>
                <w:sz w:val="24"/>
                <w:szCs w:val="24"/>
                <w:lang w:val="kk-KZ"/>
              </w:rPr>
            </w:pPr>
          </w:p>
          <w:p w14:paraId="34BA7CD2" w14:textId="77777777" w:rsidR="0060102C" w:rsidRDefault="0060102C" w:rsidP="00A77572">
            <w:pPr>
              <w:spacing w:line="259" w:lineRule="auto"/>
              <w:rPr>
                <w:rFonts w:ascii="Times New Roman" w:hAnsi="Times New Roman" w:cs="Times New Roman"/>
                <w:bCs/>
                <w:sz w:val="24"/>
                <w:szCs w:val="24"/>
                <w:lang w:val="kk-KZ"/>
              </w:rPr>
            </w:pPr>
          </w:p>
          <w:p w14:paraId="25045889" w14:textId="77777777" w:rsidR="0060102C" w:rsidRDefault="0060102C" w:rsidP="00A77572">
            <w:pPr>
              <w:spacing w:line="259" w:lineRule="auto"/>
              <w:rPr>
                <w:rFonts w:ascii="Times New Roman" w:hAnsi="Times New Roman" w:cs="Times New Roman"/>
                <w:bCs/>
                <w:sz w:val="24"/>
                <w:szCs w:val="24"/>
                <w:lang w:val="kk-KZ"/>
              </w:rPr>
            </w:pPr>
          </w:p>
          <w:p w14:paraId="5445B2CC" w14:textId="77777777" w:rsidR="0060102C" w:rsidRDefault="0060102C" w:rsidP="00A77572">
            <w:pPr>
              <w:spacing w:line="259" w:lineRule="auto"/>
              <w:rPr>
                <w:rFonts w:ascii="Times New Roman" w:hAnsi="Times New Roman" w:cs="Times New Roman"/>
                <w:bCs/>
                <w:sz w:val="24"/>
                <w:szCs w:val="24"/>
                <w:lang w:val="kk-KZ"/>
              </w:rPr>
            </w:pPr>
          </w:p>
          <w:p w14:paraId="59749784" w14:textId="77777777" w:rsidR="0060102C" w:rsidRDefault="0060102C" w:rsidP="00A77572">
            <w:pPr>
              <w:spacing w:line="259" w:lineRule="auto"/>
              <w:rPr>
                <w:rFonts w:ascii="Times New Roman" w:hAnsi="Times New Roman" w:cs="Times New Roman"/>
                <w:bCs/>
                <w:sz w:val="24"/>
                <w:szCs w:val="24"/>
                <w:lang w:val="kk-KZ"/>
              </w:rPr>
            </w:pPr>
          </w:p>
          <w:p w14:paraId="49AEA9DD" w14:textId="77777777" w:rsidR="0060102C" w:rsidRDefault="0060102C" w:rsidP="00A77572">
            <w:pPr>
              <w:spacing w:line="259" w:lineRule="auto"/>
              <w:rPr>
                <w:rFonts w:ascii="Times New Roman" w:hAnsi="Times New Roman" w:cs="Times New Roman"/>
                <w:bCs/>
                <w:sz w:val="24"/>
                <w:szCs w:val="24"/>
                <w:lang w:val="kk-KZ"/>
              </w:rPr>
            </w:pPr>
          </w:p>
          <w:p w14:paraId="3034B50B" w14:textId="77777777" w:rsidR="0060102C" w:rsidRDefault="0060102C" w:rsidP="00A77572">
            <w:pPr>
              <w:spacing w:line="259" w:lineRule="auto"/>
              <w:rPr>
                <w:rFonts w:ascii="Times New Roman" w:hAnsi="Times New Roman" w:cs="Times New Roman"/>
                <w:bCs/>
                <w:sz w:val="24"/>
                <w:szCs w:val="24"/>
                <w:lang w:val="kk-KZ"/>
              </w:rPr>
            </w:pPr>
          </w:p>
          <w:p w14:paraId="5FE7561C" w14:textId="77777777" w:rsidR="0060102C" w:rsidRDefault="0060102C" w:rsidP="00A77572">
            <w:pPr>
              <w:spacing w:line="259" w:lineRule="auto"/>
              <w:rPr>
                <w:rFonts w:ascii="Times New Roman" w:hAnsi="Times New Roman" w:cs="Times New Roman"/>
                <w:bCs/>
                <w:sz w:val="24"/>
                <w:szCs w:val="24"/>
                <w:lang w:val="kk-KZ"/>
              </w:rPr>
            </w:pPr>
          </w:p>
          <w:p w14:paraId="39BCA00A" w14:textId="77777777" w:rsidR="0060102C" w:rsidRDefault="0060102C" w:rsidP="00A77572">
            <w:pPr>
              <w:spacing w:line="259" w:lineRule="auto"/>
              <w:rPr>
                <w:rFonts w:ascii="Times New Roman" w:hAnsi="Times New Roman" w:cs="Times New Roman"/>
                <w:bCs/>
                <w:sz w:val="24"/>
                <w:szCs w:val="24"/>
                <w:lang w:val="kk-KZ"/>
              </w:rPr>
            </w:pPr>
          </w:p>
          <w:p w14:paraId="04555035" w14:textId="77777777" w:rsidR="0060102C" w:rsidRDefault="0060102C" w:rsidP="00A77572">
            <w:pPr>
              <w:spacing w:line="259" w:lineRule="auto"/>
              <w:rPr>
                <w:rFonts w:ascii="Times New Roman" w:hAnsi="Times New Roman" w:cs="Times New Roman"/>
                <w:bCs/>
                <w:sz w:val="24"/>
                <w:szCs w:val="24"/>
                <w:lang w:val="kk-KZ"/>
              </w:rPr>
            </w:pPr>
          </w:p>
          <w:p w14:paraId="143D44EB" w14:textId="77777777" w:rsidR="0060102C" w:rsidRDefault="0060102C" w:rsidP="00A77572">
            <w:pPr>
              <w:spacing w:line="259" w:lineRule="auto"/>
              <w:rPr>
                <w:rFonts w:ascii="Times New Roman" w:hAnsi="Times New Roman" w:cs="Times New Roman"/>
                <w:bCs/>
                <w:sz w:val="24"/>
                <w:szCs w:val="24"/>
                <w:lang w:val="kk-KZ"/>
              </w:rPr>
            </w:pPr>
          </w:p>
          <w:p w14:paraId="77C74CA6" w14:textId="77777777" w:rsidR="0060102C" w:rsidRDefault="0060102C" w:rsidP="00A77572">
            <w:pPr>
              <w:spacing w:line="259" w:lineRule="auto"/>
              <w:rPr>
                <w:rFonts w:ascii="Times New Roman" w:hAnsi="Times New Roman" w:cs="Times New Roman"/>
                <w:bCs/>
                <w:sz w:val="24"/>
                <w:szCs w:val="24"/>
                <w:lang w:val="kk-KZ"/>
              </w:rPr>
            </w:pPr>
          </w:p>
          <w:p w14:paraId="7B1DC8EF" w14:textId="77777777" w:rsidR="0060102C" w:rsidRDefault="0060102C" w:rsidP="00A77572">
            <w:pPr>
              <w:spacing w:line="259" w:lineRule="auto"/>
              <w:rPr>
                <w:rFonts w:ascii="Times New Roman" w:hAnsi="Times New Roman" w:cs="Times New Roman"/>
                <w:bCs/>
                <w:sz w:val="24"/>
                <w:szCs w:val="24"/>
                <w:lang w:val="kk-KZ"/>
              </w:rPr>
            </w:pPr>
          </w:p>
          <w:p w14:paraId="18FC7D53" w14:textId="77777777" w:rsidR="0060102C" w:rsidRDefault="0060102C" w:rsidP="00A77572">
            <w:pPr>
              <w:spacing w:line="259" w:lineRule="auto"/>
              <w:rPr>
                <w:rFonts w:ascii="Times New Roman" w:hAnsi="Times New Roman" w:cs="Times New Roman"/>
                <w:bCs/>
                <w:sz w:val="24"/>
                <w:szCs w:val="24"/>
                <w:lang w:val="kk-KZ"/>
              </w:rPr>
            </w:pPr>
          </w:p>
          <w:p w14:paraId="7B94C4E7" w14:textId="77777777" w:rsidR="0060102C" w:rsidRDefault="0060102C" w:rsidP="00A77572">
            <w:pPr>
              <w:spacing w:line="259" w:lineRule="auto"/>
              <w:rPr>
                <w:rFonts w:ascii="Times New Roman" w:hAnsi="Times New Roman" w:cs="Times New Roman"/>
                <w:bCs/>
                <w:sz w:val="24"/>
                <w:szCs w:val="24"/>
                <w:lang w:val="kk-KZ"/>
              </w:rPr>
            </w:pPr>
          </w:p>
          <w:p w14:paraId="23B8B36E" w14:textId="77777777" w:rsidR="0060102C" w:rsidRDefault="0060102C" w:rsidP="00A77572">
            <w:pPr>
              <w:spacing w:line="259" w:lineRule="auto"/>
              <w:rPr>
                <w:rFonts w:ascii="Times New Roman" w:hAnsi="Times New Roman" w:cs="Times New Roman"/>
                <w:bCs/>
                <w:sz w:val="24"/>
                <w:szCs w:val="24"/>
                <w:lang w:val="kk-KZ"/>
              </w:rPr>
            </w:pPr>
          </w:p>
          <w:p w14:paraId="40DFC136" w14:textId="77777777" w:rsidR="0060102C" w:rsidRDefault="0060102C" w:rsidP="00A77572">
            <w:pPr>
              <w:spacing w:line="259" w:lineRule="auto"/>
              <w:rPr>
                <w:rFonts w:ascii="Times New Roman" w:hAnsi="Times New Roman" w:cs="Times New Roman"/>
                <w:bCs/>
                <w:sz w:val="24"/>
                <w:szCs w:val="24"/>
                <w:lang w:val="kk-KZ"/>
              </w:rPr>
            </w:pPr>
          </w:p>
          <w:p w14:paraId="2C4CBFF4" w14:textId="77777777" w:rsidR="0060102C" w:rsidRDefault="0060102C" w:rsidP="00A77572">
            <w:pPr>
              <w:spacing w:line="259" w:lineRule="auto"/>
              <w:rPr>
                <w:rFonts w:ascii="Times New Roman" w:hAnsi="Times New Roman" w:cs="Times New Roman"/>
                <w:bCs/>
                <w:sz w:val="24"/>
                <w:szCs w:val="24"/>
                <w:lang w:val="kk-KZ"/>
              </w:rPr>
            </w:pPr>
          </w:p>
          <w:p w14:paraId="449DB326" w14:textId="77777777" w:rsidR="0060102C" w:rsidRDefault="0060102C" w:rsidP="00A77572">
            <w:pPr>
              <w:spacing w:line="259" w:lineRule="auto"/>
              <w:rPr>
                <w:rFonts w:ascii="Times New Roman" w:hAnsi="Times New Roman" w:cs="Times New Roman"/>
                <w:bCs/>
                <w:sz w:val="24"/>
                <w:szCs w:val="24"/>
                <w:lang w:val="kk-KZ"/>
              </w:rPr>
            </w:pPr>
          </w:p>
          <w:p w14:paraId="0A8560BD" w14:textId="77777777" w:rsidR="0060102C" w:rsidRDefault="0060102C" w:rsidP="00A77572">
            <w:pPr>
              <w:spacing w:line="259" w:lineRule="auto"/>
              <w:rPr>
                <w:rFonts w:ascii="Times New Roman" w:hAnsi="Times New Roman" w:cs="Times New Roman"/>
                <w:bCs/>
                <w:sz w:val="24"/>
                <w:szCs w:val="24"/>
                <w:lang w:val="kk-KZ"/>
              </w:rPr>
            </w:pPr>
          </w:p>
          <w:p w14:paraId="6BC30F62" w14:textId="77777777" w:rsidR="0060102C" w:rsidRDefault="0060102C" w:rsidP="00A77572">
            <w:pPr>
              <w:spacing w:line="259" w:lineRule="auto"/>
              <w:rPr>
                <w:rFonts w:ascii="Times New Roman" w:hAnsi="Times New Roman" w:cs="Times New Roman"/>
                <w:bCs/>
                <w:sz w:val="24"/>
                <w:szCs w:val="24"/>
                <w:lang w:val="kk-KZ"/>
              </w:rPr>
            </w:pPr>
          </w:p>
          <w:p w14:paraId="5CB669E1" w14:textId="77777777" w:rsidR="0060102C" w:rsidRDefault="0060102C" w:rsidP="00A77572">
            <w:pPr>
              <w:spacing w:line="259" w:lineRule="auto"/>
              <w:rPr>
                <w:rFonts w:ascii="Times New Roman" w:hAnsi="Times New Roman" w:cs="Times New Roman"/>
                <w:bCs/>
                <w:sz w:val="24"/>
                <w:szCs w:val="24"/>
                <w:lang w:val="kk-KZ"/>
              </w:rPr>
            </w:pPr>
          </w:p>
          <w:p w14:paraId="33457272" w14:textId="77777777" w:rsidR="0060102C" w:rsidRDefault="0060102C" w:rsidP="00A77572">
            <w:pPr>
              <w:spacing w:line="259" w:lineRule="auto"/>
              <w:rPr>
                <w:rFonts w:ascii="Times New Roman" w:hAnsi="Times New Roman" w:cs="Times New Roman"/>
                <w:bCs/>
                <w:sz w:val="24"/>
                <w:szCs w:val="24"/>
                <w:lang w:val="kk-KZ"/>
              </w:rPr>
            </w:pPr>
          </w:p>
          <w:p w14:paraId="48503EC0" w14:textId="77777777" w:rsidR="0060102C" w:rsidRDefault="0060102C" w:rsidP="00A77572">
            <w:pPr>
              <w:spacing w:line="259" w:lineRule="auto"/>
              <w:rPr>
                <w:rFonts w:ascii="Times New Roman" w:eastAsia="Calibri" w:hAnsi="Times New Roman" w:cs="Times New Roman"/>
                <w:bCs/>
                <w:sz w:val="24"/>
                <w:szCs w:val="24"/>
                <w:lang w:val="kk-KZ"/>
              </w:rPr>
            </w:pPr>
          </w:p>
          <w:p w14:paraId="6B417EF1" w14:textId="77777777" w:rsidR="0060102C" w:rsidRDefault="0060102C" w:rsidP="00A77572">
            <w:pPr>
              <w:spacing w:line="259" w:lineRule="auto"/>
              <w:rPr>
                <w:rFonts w:ascii="Times New Roman" w:eastAsia="Calibri" w:hAnsi="Times New Roman" w:cs="Times New Roman"/>
                <w:bCs/>
                <w:sz w:val="24"/>
                <w:szCs w:val="24"/>
                <w:lang w:val="kk-KZ"/>
              </w:rPr>
            </w:pPr>
          </w:p>
          <w:p w14:paraId="71214CE8" w14:textId="6FD38483" w:rsidR="0060102C" w:rsidRPr="00121667" w:rsidRDefault="0060102C" w:rsidP="00A77572">
            <w:pPr>
              <w:spacing w:line="259" w:lineRule="auto"/>
              <w:rPr>
                <w:rFonts w:ascii="Times New Roman" w:hAnsi="Times New Roman" w:cs="Times New Roman"/>
                <w:bCs/>
                <w:sz w:val="24"/>
                <w:szCs w:val="24"/>
                <w:lang w:val="kk-KZ"/>
              </w:rPr>
            </w:pPr>
          </w:p>
        </w:tc>
        <w:tc>
          <w:tcPr>
            <w:tcW w:w="2829" w:type="dxa"/>
          </w:tcPr>
          <w:p w14:paraId="702AD724" w14:textId="77777777" w:rsidR="0060102C" w:rsidRPr="00121667" w:rsidRDefault="0060102C" w:rsidP="00121667">
            <w:pPr>
              <w:tabs>
                <w:tab w:val="left" w:pos="9436"/>
              </w:tabs>
              <w:rPr>
                <w:rFonts w:ascii="Times New Roman" w:hAnsi="Times New Roman" w:cs="Times New Roman"/>
                <w:bCs/>
                <w:sz w:val="24"/>
                <w:szCs w:val="24"/>
                <w:lang w:val="kk-KZ"/>
              </w:rPr>
            </w:pPr>
            <w:r w:rsidRPr="00121667">
              <w:rPr>
                <w:rFonts w:ascii="Times New Roman" w:hAnsi="Times New Roman" w:cs="Times New Roman"/>
                <w:bCs/>
                <w:sz w:val="24"/>
                <w:szCs w:val="24"/>
                <w:lang w:val="kk-KZ"/>
              </w:rPr>
              <w:lastRenderedPageBreak/>
              <w:t xml:space="preserve">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sidRPr="00121667">
              <w:rPr>
                <w:rFonts w:ascii="Times New Roman" w:hAnsi="Times New Roman" w:cs="Times New Roman"/>
                <w:bCs/>
                <w:color w:val="000000"/>
                <w:sz w:val="24"/>
                <w:szCs w:val="24"/>
                <w:lang w:val="kk-KZ"/>
              </w:rPr>
              <w:t>«Көбелекті ұста»</w:t>
            </w:r>
            <w:r w:rsidRPr="00121667">
              <w:rPr>
                <w:rFonts w:ascii="Times New Roman" w:hAnsi="Times New Roman" w:cs="Times New Roman"/>
                <w:bCs/>
                <w:sz w:val="24"/>
                <w:szCs w:val="24"/>
                <w:lang w:val="kk-KZ"/>
              </w:rPr>
              <w:t xml:space="preserve">   </w:t>
            </w:r>
            <w:r w:rsidRPr="00121667">
              <w:rPr>
                <w:rFonts w:ascii="Times New Roman" w:hAnsi="Times New Roman" w:cs="Times New Roman"/>
                <w:bCs/>
                <w:color w:val="000000"/>
                <w:sz w:val="24"/>
                <w:szCs w:val="24"/>
                <w:lang w:val="kk-KZ"/>
              </w:rPr>
              <w:lastRenderedPageBreak/>
              <w:t>Босаңсыған қолдарымен жүгіру.</w:t>
            </w:r>
          </w:p>
          <w:p w14:paraId="6BAF5074" w14:textId="77777777" w:rsidR="0060102C" w:rsidRDefault="0060102C" w:rsidP="00A77572">
            <w:pPr>
              <w:widowControl w:val="0"/>
              <w:rPr>
                <w:rFonts w:ascii="Times New Roman" w:hAnsi="Times New Roman" w:cs="Times New Roman"/>
                <w:bCs/>
                <w:sz w:val="24"/>
                <w:szCs w:val="24"/>
                <w:lang w:val="kk-KZ"/>
              </w:rPr>
            </w:pPr>
          </w:p>
          <w:p w14:paraId="20490408" w14:textId="77777777" w:rsidR="0060102C" w:rsidRDefault="0060102C" w:rsidP="00A77572">
            <w:pPr>
              <w:widowControl w:val="0"/>
              <w:rPr>
                <w:rFonts w:ascii="Times New Roman" w:hAnsi="Times New Roman" w:cs="Times New Roman"/>
                <w:bCs/>
                <w:sz w:val="24"/>
                <w:szCs w:val="24"/>
                <w:lang w:val="kk-KZ"/>
              </w:rPr>
            </w:pPr>
          </w:p>
          <w:p w14:paraId="3EADBB17" w14:textId="77777777" w:rsidR="0060102C" w:rsidRDefault="0060102C" w:rsidP="00A77572">
            <w:pPr>
              <w:widowControl w:val="0"/>
              <w:rPr>
                <w:rFonts w:ascii="Times New Roman" w:hAnsi="Times New Roman" w:cs="Times New Roman"/>
                <w:bCs/>
                <w:sz w:val="24"/>
                <w:szCs w:val="24"/>
                <w:lang w:val="kk-KZ"/>
              </w:rPr>
            </w:pPr>
          </w:p>
          <w:p w14:paraId="592C256E" w14:textId="77777777" w:rsidR="0060102C" w:rsidRDefault="0060102C" w:rsidP="00A77572">
            <w:pPr>
              <w:widowControl w:val="0"/>
              <w:rPr>
                <w:rFonts w:ascii="Times New Roman" w:hAnsi="Times New Roman" w:cs="Times New Roman"/>
                <w:bCs/>
                <w:sz w:val="24"/>
                <w:szCs w:val="24"/>
                <w:lang w:val="kk-KZ"/>
              </w:rPr>
            </w:pPr>
          </w:p>
          <w:p w14:paraId="081A793D" w14:textId="77777777" w:rsidR="0060102C" w:rsidRDefault="0060102C" w:rsidP="00A77572">
            <w:pPr>
              <w:widowControl w:val="0"/>
              <w:rPr>
                <w:rFonts w:ascii="Times New Roman" w:hAnsi="Times New Roman" w:cs="Times New Roman"/>
                <w:bCs/>
                <w:sz w:val="24"/>
                <w:szCs w:val="24"/>
                <w:lang w:val="kk-KZ"/>
              </w:rPr>
            </w:pPr>
          </w:p>
          <w:p w14:paraId="60EB2610" w14:textId="77777777" w:rsidR="0060102C" w:rsidRDefault="0060102C" w:rsidP="00A77572">
            <w:pPr>
              <w:widowControl w:val="0"/>
              <w:rPr>
                <w:rFonts w:ascii="Times New Roman" w:hAnsi="Times New Roman" w:cs="Times New Roman"/>
                <w:bCs/>
                <w:sz w:val="24"/>
                <w:szCs w:val="24"/>
                <w:lang w:val="kk-KZ"/>
              </w:rPr>
            </w:pPr>
          </w:p>
          <w:p w14:paraId="44B7E34D" w14:textId="77777777" w:rsidR="0060102C" w:rsidRDefault="0060102C" w:rsidP="00A77572">
            <w:pPr>
              <w:widowControl w:val="0"/>
              <w:rPr>
                <w:rFonts w:ascii="Times New Roman" w:hAnsi="Times New Roman" w:cs="Times New Roman"/>
                <w:bCs/>
                <w:sz w:val="24"/>
                <w:szCs w:val="24"/>
                <w:lang w:val="kk-KZ"/>
              </w:rPr>
            </w:pPr>
          </w:p>
          <w:p w14:paraId="6E3EF366" w14:textId="77777777" w:rsidR="0060102C" w:rsidRPr="00121667" w:rsidRDefault="0060102C" w:rsidP="00A77572">
            <w:pPr>
              <w:spacing w:line="240" w:lineRule="auto"/>
              <w:rPr>
                <w:rFonts w:ascii="Times New Roman" w:hAnsi="Times New Roman" w:cs="Times New Roman"/>
                <w:bCs/>
                <w:color w:val="000000"/>
                <w:sz w:val="24"/>
                <w:szCs w:val="24"/>
                <w:lang w:val="kk-KZ"/>
              </w:rPr>
            </w:pPr>
          </w:p>
        </w:tc>
        <w:tc>
          <w:tcPr>
            <w:tcW w:w="2430" w:type="dxa"/>
            <w:gridSpan w:val="2"/>
          </w:tcPr>
          <w:p w14:paraId="000C8FBD" w14:textId="77777777" w:rsidR="0060102C" w:rsidRPr="00121667" w:rsidRDefault="0060102C" w:rsidP="00A77572">
            <w:pPr>
              <w:pStyle w:val="Default"/>
              <w:rPr>
                <w:bCs/>
                <w:lang w:val="kk-KZ"/>
              </w:rPr>
            </w:pPr>
            <w:r w:rsidRPr="00121667">
              <w:rPr>
                <w:bCs/>
                <w:lang w:val="kk-KZ"/>
              </w:rPr>
              <w:lastRenderedPageBreak/>
              <w:t xml:space="preserve">Дене шынықтыру 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14:paraId="7CF2E68D" w14:textId="77777777" w:rsidR="0060102C" w:rsidRPr="00121667" w:rsidRDefault="0060102C" w:rsidP="00A77572">
            <w:pPr>
              <w:spacing w:line="240" w:lineRule="auto"/>
              <w:rPr>
                <w:rFonts w:ascii="Times New Roman" w:hAnsi="Times New Roman" w:cs="Times New Roman"/>
                <w:bCs/>
                <w:sz w:val="24"/>
                <w:szCs w:val="24"/>
                <w:lang w:val="kk-KZ"/>
              </w:rPr>
            </w:pPr>
            <w:r w:rsidRPr="00121667">
              <w:rPr>
                <w:rFonts w:ascii="Times New Roman" w:hAnsi="Times New Roman" w:cs="Times New Roman"/>
                <w:bCs/>
                <w:sz w:val="24"/>
                <w:szCs w:val="24"/>
                <w:lang w:val="kk-KZ"/>
              </w:rPr>
              <w:lastRenderedPageBreak/>
              <w:t xml:space="preserve">Қолдың білектерін, иық белдеуінің бұлшық еттерін дамытуға және нығайтуға арналған жаттығулар. Кеглилармен ойын             </w:t>
            </w:r>
          </w:p>
          <w:p w14:paraId="4AA8FD4D" w14:textId="77777777" w:rsidR="0060102C" w:rsidRDefault="0060102C" w:rsidP="00A77572">
            <w:pPr>
              <w:spacing w:line="240" w:lineRule="auto"/>
              <w:rPr>
                <w:rFonts w:ascii="Times New Roman" w:hAnsi="Times New Roman" w:cs="Times New Roman"/>
                <w:bCs/>
                <w:sz w:val="24"/>
                <w:szCs w:val="24"/>
                <w:lang w:val="kk-KZ"/>
              </w:rPr>
            </w:pPr>
            <w:r w:rsidRPr="00121667">
              <w:rPr>
                <w:rFonts w:ascii="Times New Roman" w:hAnsi="Times New Roman" w:cs="Times New Roman"/>
                <w:bCs/>
                <w:sz w:val="24"/>
                <w:szCs w:val="24"/>
                <w:lang w:val="kk-KZ"/>
              </w:rPr>
              <w:t xml:space="preserve">            </w:t>
            </w:r>
          </w:p>
          <w:p w14:paraId="35EF7C36" w14:textId="77777777" w:rsidR="0060102C" w:rsidRDefault="0060102C" w:rsidP="00A77572">
            <w:pPr>
              <w:spacing w:line="240" w:lineRule="auto"/>
              <w:rPr>
                <w:rFonts w:ascii="Times New Roman" w:hAnsi="Times New Roman" w:cs="Times New Roman"/>
                <w:bCs/>
                <w:sz w:val="24"/>
                <w:szCs w:val="24"/>
                <w:lang w:val="kk-KZ"/>
              </w:rPr>
            </w:pPr>
          </w:p>
          <w:p w14:paraId="35F80700" w14:textId="77777777" w:rsidR="0060102C" w:rsidRDefault="0060102C" w:rsidP="00A77572">
            <w:pPr>
              <w:spacing w:line="240" w:lineRule="auto"/>
              <w:rPr>
                <w:rFonts w:ascii="Times New Roman" w:hAnsi="Times New Roman" w:cs="Times New Roman"/>
                <w:bCs/>
                <w:sz w:val="24"/>
                <w:szCs w:val="24"/>
                <w:lang w:val="kk-KZ"/>
              </w:rPr>
            </w:pPr>
          </w:p>
          <w:p w14:paraId="24A97241" w14:textId="77777777" w:rsidR="0060102C" w:rsidRPr="00121667" w:rsidRDefault="0060102C" w:rsidP="00A77572">
            <w:pPr>
              <w:spacing w:line="240" w:lineRule="auto"/>
              <w:rPr>
                <w:rFonts w:ascii="Times New Roman" w:hAnsi="Times New Roman" w:cs="Times New Roman"/>
                <w:bCs/>
                <w:sz w:val="24"/>
                <w:szCs w:val="24"/>
                <w:u w:val="single"/>
                <w:lang w:val="kk-KZ"/>
              </w:rPr>
            </w:pPr>
          </w:p>
        </w:tc>
      </w:tr>
      <w:tr w:rsidR="0060102C" w:rsidRPr="00A77572" w14:paraId="66DB0194" w14:textId="77777777" w:rsidTr="00A74A3D">
        <w:trPr>
          <w:trHeight w:val="21176"/>
        </w:trPr>
        <w:tc>
          <w:tcPr>
            <w:tcW w:w="2680" w:type="dxa"/>
            <w:vMerge/>
          </w:tcPr>
          <w:p w14:paraId="70E390F8" w14:textId="77777777" w:rsidR="0060102C" w:rsidRDefault="0060102C" w:rsidP="00A77572">
            <w:pPr>
              <w:spacing w:line="240" w:lineRule="auto"/>
              <w:rPr>
                <w:rFonts w:ascii="Times New Roman" w:hAnsi="Times New Roman" w:cs="Times New Roman"/>
                <w:b/>
                <w:bCs/>
                <w:sz w:val="24"/>
                <w:szCs w:val="20"/>
                <w:lang w:val="kk-KZ"/>
              </w:rPr>
            </w:pPr>
          </w:p>
        </w:tc>
        <w:tc>
          <w:tcPr>
            <w:tcW w:w="2681" w:type="dxa"/>
          </w:tcPr>
          <w:p w14:paraId="7B6B3E25" w14:textId="6F118814" w:rsidR="0060102C" w:rsidRPr="00121667" w:rsidRDefault="0060102C" w:rsidP="00A77572">
            <w:pPr>
              <w:spacing w:line="240" w:lineRule="auto"/>
              <w:rPr>
                <w:rFonts w:ascii="Times New Roman" w:hAnsi="Times New Roman" w:cs="Times New Roman"/>
                <w:bCs/>
                <w:sz w:val="24"/>
                <w:szCs w:val="24"/>
                <w:lang w:val="kk-KZ"/>
              </w:rPr>
            </w:pPr>
            <w:r w:rsidRPr="00121667">
              <w:rPr>
                <w:rFonts w:ascii="Times New Roman" w:eastAsia="Times New Roman" w:hAnsi="Times New Roman" w:cs="Times New Roman"/>
                <w:bCs/>
                <w:sz w:val="24"/>
                <w:szCs w:val="24"/>
                <w:lang w:val="kk-KZ" w:eastAsia="ru-RU"/>
              </w:rPr>
              <w:t>«Түрлі - түсті пішіндер»</w:t>
            </w:r>
            <w:r w:rsidRPr="00121667">
              <w:rPr>
                <w:rFonts w:ascii="Times New Roman" w:hAnsi="Times New Roman" w:cs="Times New Roman"/>
                <w:bCs/>
                <w:sz w:val="24"/>
                <w:szCs w:val="24"/>
                <w:lang w:val="kk-KZ"/>
              </w:rPr>
              <w:t xml:space="preserve">    </w:t>
            </w:r>
          </w:p>
          <w:p w14:paraId="5C3C04FB" w14:textId="1446D49E" w:rsidR="0060102C" w:rsidRPr="00121667" w:rsidRDefault="0060102C" w:rsidP="00A77572">
            <w:pPr>
              <w:spacing w:line="240" w:lineRule="auto"/>
              <w:rPr>
                <w:rFonts w:ascii="Times New Roman" w:hAnsi="Times New Roman" w:cs="Times New Roman"/>
                <w:bCs/>
                <w:sz w:val="24"/>
                <w:szCs w:val="24"/>
                <w:lang w:val="kk-KZ"/>
              </w:rPr>
            </w:pPr>
            <w:r w:rsidRPr="00121667">
              <w:rPr>
                <w:rFonts w:ascii="Times New Roman" w:eastAsia="Times New Roman" w:hAnsi="Times New Roman" w:cs="Times New Roman"/>
                <w:bCs/>
                <w:sz w:val="24"/>
                <w:szCs w:val="24"/>
                <w:lang w:val="kk-KZ" w:eastAsia="ru-RU"/>
              </w:rPr>
              <w:t>Мақсаты: түрлі –түсті пішіндерді өлшемдеріне қарай топтастыруға, орналастыруға және салыстыруға  үйрету.      Топпен жұмыс</w:t>
            </w:r>
            <w:r w:rsidRPr="00121667">
              <w:rPr>
                <w:rFonts w:ascii="Times New Roman" w:hAnsi="Times New Roman" w:cs="Times New Roman"/>
                <w:bCs/>
                <w:sz w:val="24"/>
                <w:szCs w:val="24"/>
                <w:lang w:val="kk-KZ"/>
              </w:rPr>
              <w:t xml:space="preserve"> </w:t>
            </w:r>
            <w:r w:rsidR="001F68D4" w:rsidRPr="00121667">
              <w:rPr>
                <w:rFonts w:ascii="Times New Roman" w:eastAsia="Calibri" w:hAnsi="Times New Roman" w:cs="Times New Roman"/>
                <w:bCs/>
                <w:sz w:val="24"/>
                <w:szCs w:val="24"/>
                <w:lang w:val="kk-KZ"/>
              </w:rPr>
              <w:t>Өлшемдері әртүрлі геометриялық фигураларды  пішіні бойынша топтастыруды үйрету. (сенсорика)</w:t>
            </w:r>
            <w:r w:rsidR="001F68D4" w:rsidRPr="00121667">
              <w:rPr>
                <w:rFonts w:ascii="Times New Roman" w:hAnsi="Times New Roman" w:cs="Times New Roman"/>
                <w:bCs/>
                <w:sz w:val="24"/>
                <w:szCs w:val="24"/>
                <w:lang w:val="kk-KZ"/>
              </w:rPr>
              <w:t xml:space="preserve">                 </w:t>
            </w:r>
            <w:r w:rsidRPr="00121667">
              <w:rPr>
                <w:rFonts w:ascii="Times New Roman" w:hAnsi="Times New Roman" w:cs="Times New Roman"/>
                <w:bCs/>
                <w:sz w:val="24"/>
                <w:szCs w:val="24"/>
                <w:lang w:val="kk-KZ"/>
              </w:rPr>
              <w:t xml:space="preserve">            </w:t>
            </w:r>
          </w:p>
          <w:p w14:paraId="0597EEA0" w14:textId="77777777" w:rsidR="0060102C" w:rsidRPr="00121667" w:rsidRDefault="0060102C" w:rsidP="00A77572">
            <w:pPr>
              <w:spacing w:line="240" w:lineRule="auto"/>
              <w:rPr>
                <w:rFonts w:ascii="Times New Roman" w:hAnsi="Times New Roman" w:cs="Times New Roman"/>
                <w:bCs/>
                <w:sz w:val="24"/>
                <w:szCs w:val="24"/>
                <w:lang w:val="kk-KZ"/>
              </w:rPr>
            </w:pPr>
          </w:p>
          <w:p w14:paraId="074D5D57" w14:textId="0A4410EB" w:rsidR="0060102C" w:rsidRPr="00121667" w:rsidRDefault="001F68D4" w:rsidP="00A77572">
            <w:pPr>
              <w:spacing w:line="240" w:lineRule="auto"/>
              <w:rPr>
                <w:rFonts w:ascii="Times New Roman" w:eastAsia="Times New Roman" w:hAnsi="Times New Roman" w:cs="Times New Roman"/>
                <w:bCs/>
                <w:sz w:val="24"/>
                <w:szCs w:val="24"/>
                <w:lang w:val="kk-KZ" w:eastAsia="ru-RU"/>
              </w:rPr>
            </w:pPr>
            <w:r w:rsidRPr="00121667">
              <w:rPr>
                <w:rFonts w:ascii="Times New Roman" w:eastAsia="Times New Roman" w:hAnsi="Times New Roman" w:cs="Times New Roman"/>
                <w:bCs/>
                <w:sz w:val="24"/>
                <w:szCs w:val="24"/>
                <w:lang w:val="kk-KZ" w:eastAsia="ru-RU"/>
              </w:rPr>
              <w:t xml:space="preserve"> </w:t>
            </w:r>
            <w:r w:rsidR="0060102C" w:rsidRPr="00121667">
              <w:rPr>
                <w:rFonts w:ascii="Times New Roman" w:eastAsia="Times New Roman" w:hAnsi="Times New Roman" w:cs="Times New Roman"/>
                <w:bCs/>
                <w:sz w:val="24"/>
                <w:szCs w:val="24"/>
                <w:lang w:val="kk-KZ" w:eastAsia="ru-RU"/>
              </w:rPr>
              <w:t>«Иірілген жіптер»</w:t>
            </w:r>
          </w:p>
          <w:p w14:paraId="3E028C73" w14:textId="77777777" w:rsidR="0060102C" w:rsidRPr="00121667" w:rsidRDefault="0060102C" w:rsidP="00A77572">
            <w:pPr>
              <w:spacing w:line="240" w:lineRule="auto"/>
              <w:rPr>
                <w:rFonts w:ascii="Times New Roman" w:eastAsia="Times New Roman" w:hAnsi="Times New Roman" w:cs="Times New Roman"/>
                <w:bCs/>
                <w:sz w:val="24"/>
                <w:szCs w:val="24"/>
                <w:lang w:val="kk-KZ" w:eastAsia="ru-RU"/>
              </w:rPr>
            </w:pPr>
            <w:r w:rsidRPr="00121667">
              <w:rPr>
                <w:rFonts w:ascii="Times New Roman" w:eastAsia="Times New Roman" w:hAnsi="Times New Roman" w:cs="Times New Roman"/>
                <w:bCs/>
                <w:sz w:val="24"/>
                <w:szCs w:val="24"/>
                <w:lang w:val="kk-KZ" w:eastAsia="ru-RU"/>
              </w:rPr>
              <w:t xml:space="preserve">Мақсаты:  сызықтарды үзбей дөңгелете сала білуге үйрету. Қаламды тарсылдатпай, қағазды умаждамауға үйрету. Есте сақтай білу қабілетін дамыту.           </w:t>
            </w:r>
          </w:p>
          <w:p w14:paraId="039FA71B" w14:textId="3A68F87F" w:rsidR="001F68D4" w:rsidRPr="00121667" w:rsidRDefault="0060102C" w:rsidP="001F68D4">
            <w:pPr>
              <w:spacing w:line="240" w:lineRule="auto"/>
              <w:rPr>
                <w:rFonts w:ascii="Times New Roman" w:eastAsia="Calibri" w:hAnsi="Times New Roman" w:cs="Times New Roman"/>
                <w:bCs/>
                <w:color w:val="000000"/>
                <w:sz w:val="24"/>
                <w:szCs w:val="24"/>
                <w:lang w:val="kk-KZ" w:eastAsia="ru-RU"/>
              </w:rPr>
            </w:pPr>
            <w:r w:rsidRPr="00121667">
              <w:rPr>
                <w:rFonts w:ascii="Times New Roman" w:eastAsia="Times New Roman" w:hAnsi="Times New Roman" w:cs="Times New Roman"/>
                <w:bCs/>
                <w:sz w:val="24"/>
                <w:szCs w:val="24"/>
                <w:lang w:val="kk-KZ" w:eastAsia="ru-RU"/>
              </w:rPr>
              <w:t>(топпен жұмыс)</w:t>
            </w:r>
            <w:r w:rsidR="001F68D4" w:rsidRPr="00121667">
              <w:rPr>
                <w:rFonts w:ascii="Times New Roman" w:hAnsi="Times New Roman" w:cs="Times New Roman"/>
                <w:bCs/>
                <w:sz w:val="24"/>
                <w:szCs w:val="24"/>
                <w:lang w:val="kk-KZ"/>
              </w:rPr>
              <w:t xml:space="preserve"> Белгілі бір ережелерді орындау: дұрыс отыру, қағазды умаждамау, қаламды тарсылдатпау, жұмысты ұқыпты жасау.(сурет салу)</w:t>
            </w:r>
          </w:p>
          <w:p w14:paraId="02D2FA50" w14:textId="1EDA5E86" w:rsidR="0060102C" w:rsidRPr="00121667" w:rsidRDefault="0060102C" w:rsidP="00A77572">
            <w:pPr>
              <w:spacing w:line="240" w:lineRule="auto"/>
              <w:rPr>
                <w:rFonts w:ascii="Times New Roman" w:eastAsia="Times New Roman" w:hAnsi="Times New Roman" w:cs="Times New Roman"/>
                <w:bCs/>
                <w:sz w:val="24"/>
                <w:szCs w:val="24"/>
                <w:lang w:val="kk-KZ" w:eastAsia="ru-RU"/>
              </w:rPr>
            </w:pPr>
          </w:p>
          <w:p w14:paraId="653D750D" w14:textId="77777777" w:rsidR="0060102C" w:rsidRPr="00121667" w:rsidRDefault="0060102C" w:rsidP="00A77572">
            <w:pPr>
              <w:spacing w:line="240" w:lineRule="auto"/>
              <w:rPr>
                <w:rFonts w:ascii="Times New Roman" w:eastAsia="Times New Roman" w:hAnsi="Times New Roman" w:cs="Times New Roman"/>
                <w:bCs/>
                <w:sz w:val="24"/>
                <w:szCs w:val="24"/>
                <w:lang w:val="kk-KZ" w:eastAsia="ru-RU"/>
              </w:rPr>
            </w:pPr>
          </w:p>
        </w:tc>
        <w:tc>
          <w:tcPr>
            <w:tcW w:w="2705" w:type="dxa"/>
            <w:gridSpan w:val="5"/>
          </w:tcPr>
          <w:p w14:paraId="0D2DCC0A" w14:textId="77777777" w:rsidR="00633384" w:rsidRPr="00121667" w:rsidRDefault="0060102C" w:rsidP="00633384">
            <w:pPr>
              <w:spacing w:line="240" w:lineRule="auto"/>
              <w:rPr>
                <w:rFonts w:ascii="Times New Roman" w:eastAsia="Calibri" w:hAnsi="Times New Roman" w:cs="Times New Roman"/>
                <w:bCs/>
                <w:sz w:val="24"/>
                <w:szCs w:val="24"/>
                <w:lang w:val="kk-KZ"/>
              </w:rPr>
            </w:pPr>
            <w:r w:rsidRPr="00121667">
              <w:rPr>
                <w:rFonts w:ascii="Times New Roman" w:eastAsia="Calibri" w:hAnsi="Times New Roman" w:cs="Times New Roman"/>
                <w:bCs/>
                <w:sz w:val="24"/>
                <w:szCs w:val="24"/>
                <w:lang w:val="kk-KZ"/>
              </w:rPr>
              <w:t xml:space="preserve">«Әке мен бала» әңгімесін оқып беру                  Мақсаты: шығарманы тыңдай білу дағдыларын бекіту. Көрнекіліксіз көркем шығарманы тыңдай білу. </w:t>
            </w:r>
            <w:r w:rsidR="00633384" w:rsidRPr="00121667">
              <w:rPr>
                <w:rFonts w:ascii="Times New Roman" w:eastAsia="Calibri" w:hAnsi="Times New Roman" w:cs="Times New Roman"/>
                <w:bCs/>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                  (көркем әдебиет)  </w:t>
            </w:r>
          </w:p>
          <w:p w14:paraId="3E03C148" w14:textId="06B0F582" w:rsidR="0060102C" w:rsidRPr="00121667" w:rsidRDefault="0060102C" w:rsidP="00A77572">
            <w:pPr>
              <w:spacing w:line="240" w:lineRule="auto"/>
              <w:rPr>
                <w:rFonts w:ascii="Times New Roman" w:eastAsia="Calibri" w:hAnsi="Times New Roman" w:cs="Times New Roman"/>
                <w:bCs/>
                <w:sz w:val="24"/>
                <w:szCs w:val="24"/>
                <w:lang w:val="kk-KZ"/>
              </w:rPr>
            </w:pPr>
            <w:r w:rsidRPr="00121667">
              <w:rPr>
                <w:rFonts w:ascii="Times New Roman" w:eastAsia="Calibri" w:hAnsi="Times New Roman" w:cs="Times New Roman"/>
                <w:bCs/>
                <w:sz w:val="24"/>
                <w:szCs w:val="24"/>
                <w:lang w:val="kk-KZ"/>
              </w:rPr>
              <w:t xml:space="preserve">Дидактикалық ойын: «Кім не істейді?»                      </w:t>
            </w:r>
          </w:p>
          <w:p w14:paraId="01C0506A" w14:textId="0BB09BD3" w:rsidR="0060102C" w:rsidRPr="00121667" w:rsidRDefault="0060102C" w:rsidP="00A77572">
            <w:pPr>
              <w:tabs>
                <w:tab w:val="left" w:pos="9436"/>
              </w:tabs>
              <w:rPr>
                <w:rFonts w:ascii="Times New Roman" w:hAnsi="Times New Roman" w:cs="Times New Roman"/>
                <w:bCs/>
                <w:sz w:val="24"/>
                <w:szCs w:val="24"/>
                <w:lang w:val="kk-KZ"/>
              </w:rPr>
            </w:pPr>
            <w:r w:rsidRPr="00121667">
              <w:rPr>
                <w:rFonts w:ascii="Times New Roman" w:hAnsi="Times New Roman" w:cs="Times New Roman"/>
                <w:bCs/>
                <w:sz w:val="24"/>
                <w:szCs w:val="24"/>
                <w:lang w:val="kk-KZ"/>
              </w:rPr>
              <w:t xml:space="preserve"> «Менің добым» Мақсаты: кесектерді бөліктерге бөлу арқылы, оларды біріктіріп допты мүсіндеуді үйрету. (топпен жұмыс)</w:t>
            </w:r>
            <w:r w:rsidR="00633384" w:rsidRPr="00121667">
              <w:rPr>
                <w:rFonts w:ascii="Times New Roman" w:hAnsi="Times New Roman" w:cs="Times New Roman"/>
                <w:bCs/>
                <w:sz w:val="24"/>
                <w:szCs w:val="24"/>
                <w:lang w:val="kk-KZ"/>
              </w:rPr>
              <w:t xml:space="preserve"> Мүсіндеудің қарапайым тәсілдерін (кесектерді үлкен бөліктерден бөліп алу, оларды </w:t>
            </w:r>
            <w:r w:rsidR="00633384" w:rsidRPr="00121667">
              <w:rPr>
                <w:rFonts w:ascii="Times New Roman" w:hAnsi="Times New Roman" w:cs="Times New Roman"/>
                <w:bCs/>
                <w:sz w:val="24"/>
                <w:szCs w:val="24"/>
                <w:lang w:val="kk-KZ"/>
              </w:rPr>
              <w:lastRenderedPageBreak/>
              <w:t>біртұтас етіп біріктіру, сазбалшықты өздігінен илеу) үйрету.(мүсіндеу)</w:t>
            </w:r>
          </w:p>
        </w:tc>
        <w:tc>
          <w:tcPr>
            <w:tcW w:w="2693" w:type="dxa"/>
            <w:gridSpan w:val="2"/>
          </w:tcPr>
          <w:p w14:paraId="49D99A12" w14:textId="48DCA523" w:rsidR="0060102C" w:rsidRDefault="0060102C" w:rsidP="00A77572">
            <w:pPr>
              <w:spacing w:line="259" w:lineRule="auto"/>
              <w:rPr>
                <w:rFonts w:ascii="Times New Roman" w:hAnsi="Times New Roman" w:cs="Times New Roman"/>
                <w:bCs/>
                <w:sz w:val="24"/>
                <w:szCs w:val="24"/>
                <w:lang w:val="kk-KZ"/>
              </w:rPr>
            </w:pPr>
            <w:r w:rsidRPr="00121667">
              <w:rPr>
                <w:rFonts w:ascii="Times New Roman" w:eastAsia="Calibri" w:hAnsi="Times New Roman" w:cs="Times New Roman"/>
                <w:bCs/>
                <w:color w:val="000000"/>
                <w:sz w:val="24"/>
                <w:szCs w:val="24"/>
                <w:lang w:val="kk-KZ" w:eastAsia="ru-RU"/>
              </w:rPr>
              <w:lastRenderedPageBreak/>
              <w:t xml:space="preserve">Үстел үсті ойындары «Қандай түстер» </w:t>
            </w:r>
            <w:r w:rsidRPr="00121667">
              <w:rPr>
                <w:rFonts w:ascii="Times New Roman" w:hAnsi="Times New Roman" w:cs="Times New Roman"/>
                <w:bCs/>
                <w:color w:val="000000"/>
                <w:sz w:val="24"/>
                <w:szCs w:val="24"/>
                <w:lang w:val="kk-KZ" w:eastAsia="ru-RU"/>
              </w:rPr>
              <w:t>Мақсаты: Шарларды түстеріне қарай топтастыру. Шапшаңдыққа, жылдамдыққа үйрету.</w:t>
            </w:r>
            <w:r w:rsidRPr="00121667">
              <w:rPr>
                <w:rFonts w:ascii="Times New Roman" w:eastAsia="Calibri" w:hAnsi="Times New Roman" w:cs="Times New Roman"/>
                <w:bCs/>
                <w:sz w:val="24"/>
                <w:szCs w:val="24"/>
                <w:lang w:val="kk-KZ"/>
              </w:rPr>
              <w:t xml:space="preserve"> </w:t>
            </w:r>
            <w:r w:rsidR="00633384" w:rsidRPr="00121667">
              <w:rPr>
                <w:rFonts w:ascii="Times New Roman" w:eastAsia="Calibri" w:hAnsi="Times New Roman" w:cs="Times New Roman"/>
                <w:bCs/>
                <w:sz w:val="24"/>
                <w:szCs w:val="24"/>
                <w:lang w:val="kk-KZ"/>
              </w:rPr>
              <w:t>Өлшемдері әртүрлі геометриялық фигураларды  пішіні бойынша топтастыруды үйрету. (сенсорика)</w:t>
            </w:r>
            <w:r w:rsidR="00633384" w:rsidRPr="00121667">
              <w:rPr>
                <w:rFonts w:ascii="Times New Roman" w:hAnsi="Times New Roman" w:cs="Times New Roman"/>
                <w:bCs/>
                <w:sz w:val="24"/>
                <w:szCs w:val="24"/>
                <w:lang w:val="kk-KZ"/>
              </w:rPr>
              <w:t xml:space="preserve">                    </w:t>
            </w:r>
            <w:r w:rsidRPr="00121667">
              <w:rPr>
                <w:rFonts w:ascii="Times New Roman" w:hAnsi="Times New Roman" w:cs="Times New Roman"/>
                <w:bCs/>
                <w:sz w:val="24"/>
                <w:szCs w:val="24"/>
                <w:lang w:val="kk-KZ"/>
              </w:rPr>
              <w:t>«Шарлар»                Мақсаты:  Қағаз бетіне қойып шарларды жапсыруға үйрету. Қол моторикасын дамыту.</w:t>
            </w:r>
            <w:r w:rsidR="00633384" w:rsidRPr="00121667">
              <w:rPr>
                <w:rFonts w:ascii="Times New Roman" w:eastAsia="Calibri" w:hAnsi="Times New Roman" w:cs="Times New Roman"/>
                <w:bCs/>
                <w:sz w:val="24"/>
                <w:szCs w:val="24"/>
                <w:lang w:val="kk-KZ"/>
              </w:rPr>
              <w:t xml:space="preserve"> Балаларды бейнелерді  (сызықтарда, шаршыда), қағаз бетіне қойып, жапсыруға үйрету. (жапсыру)</w:t>
            </w:r>
            <w:r w:rsidR="00633384" w:rsidRPr="00121667">
              <w:rPr>
                <w:rFonts w:ascii="Times New Roman" w:hAnsi="Times New Roman" w:cs="Times New Roman"/>
                <w:bCs/>
                <w:sz w:val="24"/>
                <w:szCs w:val="24"/>
                <w:lang w:val="kk-KZ"/>
              </w:rPr>
              <w:t xml:space="preserve">             </w:t>
            </w:r>
            <w:r w:rsidRPr="00121667">
              <w:rPr>
                <w:rFonts w:ascii="Times New Roman" w:hAnsi="Times New Roman" w:cs="Times New Roman"/>
                <w:bCs/>
                <w:sz w:val="24"/>
                <w:szCs w:val="24"/>
                <w:lang w:val="kk-KZ"/>
              </w:rPr>
              <w:t xml:space="preserve">               </w:t>
            </w:r>
          </w:p>
        </w:tc>
        <w:tc>
          <w:tcPr>
            <w:tcW w:w="2829" w:type="dxa"/>
          </w:tcPr>
          <w:p w14:paraId="128FBAF9" w14:textId="3E1DDA1C" w:rsidR="0060102C" w:rsidRPr="00121667" w:rsidRDefault="0060102C" w:rsidP="00A77572">
            <w:pPr>
              <w:widowControl w:val="0"/>
              <w:rPr>
                <w:rFonts w:ascii="Times New Roman" w:eastAsia="Calibri" w:hAnsi="Times New Roman" w:cs="Times New Roman"/>
                <w:bCs/>
                <w:sz w:val="24"/>
                <w:szCs w:val="24"/>
                <w:lang w:val="kk-KZ"/>
              </w:rPr>
            </w:pPr>
            <w:r w:rsidRPr="00121667">
              <w:rPr>
                <w:rFonts w:ascii="Times New Roman" w:hAnsi="Times New Roman" w:cs="Times New Roman"/>
                <w:bCs/>
                <w:sz w:val="24"/>
                <w:szCs w:val="24"/>
                <w:lang w:val="kk-KZ"/>
              </w:rPr>
              <w:t>Сюжетті-рөлдік ойын «Машинаға гараж» Мақсаты:  құрылыс материалдарынан конструктормен машинаға гаражды құрдастарымен құрастыруға  үйрету.(топпен жұмыс)</w:t>
            </w:r>
            <w:r w:rsidRPr="00121667">
              <w:rPr>
                <w:rFonts w:ascii="Times New Roman" w:eastAsia="Calibri" w:hAnsi="Times New Roman" w:cs="Times New Roman"/>
                <w:bCs/>
                <w:sz w:val="24"/>
                <w:szCs w:val="24"/>
                <w:lang w:val="kk-KZ"/>
              </w:rPr>
              <w:t xml:space="preserve"> </w:t>
            </w:r>
            <w:r w:rsidRPr="00121667">
              <w:rPr>
                <w:rFonts w:ascii="Times New Roman" w:hAnsi="Times New Roman" w:cs="Times New Roman"/>
                <w:bCs/>
                <w:color w:val="000000"/>
                <w:sz w:val="24"/>
                <w:szCs w:val="24"/>
                <w:lang w:val="kk-KZ"/>
              </w:rPr>
              <w:t>Қимылды ойын</w:t>
            </w:r>
          </w:p>
          <w:p w14:paraId="7FD80C05" w14:textId="4DF5E0E8" w:rsidR="00633384" w:rsidRDefault="0060102C" w:rsidP="00633384">
            <w:pPr>
              <w:widowControl w:val="0"/>
              <w:rPr>
                <w:rFonts w:ascii="Times New Roman" w:hAnsi="Times New Roman" w:cs="Times New Roman"/>
                <w:bCs/>
                <w:sz w:val="24"/>
                <w:szCs w:val="24"/>
                <w:lang w:val="kk-KZ"/>
              </w:rPr>
            </w:pPr>
            <w:r w:rsidRPr="00121667">
              <w:rPr>
                <w:rFonts w:ascii="Times New Roman" w:hAnsi="Times New Roman" w:cs="Times New Roman"/>
                <w:bCs/>
                <w:color w:val="000000"/>
                <w:sz w:val="24"/>
                <w:szCs w:val="24"/>
                <w:lang w:val="kk-KZ"/>
              </w:rPr>
              <w:t>«Паравоз» ойынын ойнату.</w:t>
            </w:r>
            <w:r w:rsidR="00633384" w:rsidRPr="00121667">
              <w:rPr>
                <w:rFonts w:ascii="Times New Roman" w:hAnsi="Times New Roman" w:cs="Times New Roman"/>
                <w:bCs/>
                <w:sz w:val="24"/>
                <w:szCs w:val="24"/>
                <w:lang w:val="kk-KZ"/>
              </w:rPr>
              <w:t xml:space="preserve"> Құрдастарымен бірге құрастыруға баулу, олармен ойнау. (құрастыру)                     </w:t>
            </w:r>
          </w:p>
          <w:p w14:paraId="4B3539B9" w14:textId="39FA4451" w:rsidR="0060102C" w:rsidRPr="00121667" w:rsidRDefault="0060102C" w:rsidP="00A77572">
            <w:pPr>
              <w:spacing w:line="240" w:lineRule="auto"/>
              <w:rPr>
                <w:rFonts w:ascii="Times New Roman" w:hAnsi="Times New Roman" w:cs="Times New Roman"/>
                <w:bCs/>
                <w:sz w:val="24"/>
                <w:szCs w:val="24"/>
                <w:lang w:val="kk-KZ"/>
              </w:rPr>
            </w:pPr>
            <w:r w:rsidRPr="00121667">
              <w:rPr>
                <w:rFonts w:ascii="Times New Roman" w:hAnsi="Times New Roman" w:cs="Times New Roman"/>
                <w:bCs/>
                <w:sz w:val="24"/>
                <w:szCs w:val="24"/>
                <w:lang w:val="kk-KZ"/>
              </w:rPr>
              <w:t>«Вагон сүйреген паравоз»</w:t>
            </w:r>
          </w:p>
          <w:p w14:paraId="53F45515" w14:textId="2E8BF7F5" w:rsidR="0060102C" w:rsidRPr="00121667" w:rsidRDefault="0060102C" w:rsidP="00A77572">
            <w:pPr>
              <w:spacing w:line="240" w:lineRule="auto"/>
              <w:rPr>
                <w:rFonts w:ascii="Times New Roman" w:hAnsi="Times New Roman" w:cs="Times New Roman"/>
                <w:bCs/>
                <w:sz w:val="24"/>
                <w:szCs w:val="24"/>
                <w:lang w:val="kk-KZ"/>
              </w:rPr>
            </w:pPr>
            <w:r w:rsidRPr="00121667">
              <w:rPr>
                <w:rFonts w:ascii="Times New Roman" w:hAnsi="Times New Roman" w:cs="Times New Roman"/>
                <w:bCs/>
                <w:sz w:val="24"/>
                <w:szCs w:val="24"/>
                <w:lang w:val="kk-KZ"/>
              </w:rPr>
              <w:t>Мақсаты: Көлік түрлерімен таныстыру. 2-5 бөліктен тұратынтүрлі зат бөліктерін орналастыруға үйрету.</w:t>
            </w:r>
            <w:r w:rsidR="00F558E4" w:rsidRPr="00121667">
              <w:rPr>
                <w:rFonts w:ascii="Times New Roman" w:hAnsi="Times New Roman" w:cs="Times New Roman"/>
                <w:bCs/>
                <w:sz w:val="24"/>
                <w:szCs w:val="24"/>
                <w:lang w:val="kk-KZ"/>
              </w:rPr>
              <w:t xml:space="preserve"> Геометриялық фигураларды  орналастыру</w:t>
            </w:r>
            <w:r w:rsidR="00F558E4" w:rsidRPr="00121667">
              <w:rPr>
                <w:rFonts w:ascii="Times New Roman" w:eastAsia="Calibri" w:hAnsi="Times New Roman" w:cs="Times New Roman"/>
                <w:bCs/>
                <w:sz w:val="24"/>
                <w:szCs w:val="24"/>
                <w:lang w:val="kk-KZ"/>
              </w:rPr>
              <w:t xml:space="preserve"> (жапсыру)</w:t>
            </w:r>
            <w:r w:rsidR="00F558E4" w:rsidRPr="00121667">
              <w:rPr>
                <w:rFonts w:ascii="Times New Roman" w:hAnsi="Times New Roman" w:cs="Times New Roman"/>
                <w:bCs/>
                <w:sz w:val="24"/>
                <w:szCs w:val="24"/>
                <w:lang w:val="kk-KZ"/>
              </w:rPr>
              <w:t xml:space="preserve">   </w:t>
            </w:r>
          </w:p>
          <w:p w14:paraId="5F70EF87" w14:textId="77777777" w:rsidR="0060102C" w:rsidRPr="00121667" w:rsidRDefault="0060102C" w:rsidP="00A77572">
            <w:pPr>
              <w:spacing w:line="240" w:lineRule="auto"/>
              <w:rPr>
                <w:rFonts w:ascii="Times New Roman" w:hAnsi="Times New Roman" w:cs="Times New Roman"/>
                <w:bCs/>
                <w:sz w:val="24"/>
                <w:szCs w:val="24"/>
                <w:lang w:val="kk-KZ"/>
              </w:rPr>
            </w:pPr>
            <w:r w:rsidRPr="00121667">
              <w:rPr>
                <w:rFonts w:ascii="Times New Roman" w:hAnsi="Times New Roman" w:cs="Times New Roman"/>
                <w:bCs/>
                <w:sz w:val="24"/>
                <w:szCs w:val="24"/>
                <w:lang w:val="kk-KZ"/>
              </w:rPr>
              <w:t>Дидактикалық ойын</w:t>
            </w:r>
          </w:p>
          <w:p w14:paraId="0AA1F346" w14:textId="77777777" w:rsidR="0060102C" w:rsidRPr="00121667" w:rsidRDefault="0060102C" w:rsidP="00A77572">
            <w:pPr>
              <w:spacing w:line="240" w:lineRule="auto"/>
              <w:rPr>
                <w:rFonts w:ascii="Times New Roman" w:hAnsi="Times New Roman" w:cs="Times New Roman"/>
                <w:bCs/>
                <w:sz w:val="24"/>
                <w:szCs w:val="24"/>
                <w:lang w:val="kk-KZ"/>
              </w:rPr>
            </w:pPr>
            <w:r w:rsidRPr="00121667">
              <w:rPr>
                <w:rFonts w:ascii="Times New Roman" w:hAnsi="Times New Roman" w:cs="Times New Roman"/>
                <w:bCs/>
                <w:sz w:val="24"/>
                <w:szCs w:val="24"/>
                <w:lang w:val="kk-KZ"/>
              </w:rPr>
              <w:t>«Көлікті ата»</w:t>
            </w:r>
          </w:p>
          <w:p w14:paraId="01FE871F" w14:textId="77777777" w:rsidR="0060102C" w:rsidRPr="00121667" w:rsidRDefault="0060102C" w:rsidP="00A77572">
            <w:pPr>
              <w:spacing w:line="240" w:lineRule="auto"/>
              <w:rPr>
                <w:rFonts w:ascii="Times New Roman" w:hAnsi="Times New Roman" w:cs="Times New Roman"/>
                <w:bCs/>
                <w:color w:val="000000"/>
                <w:sz w:val="24"/>
                <w:szCs w:val="24"/>
                <w:lang w:val="kk-KZ"/>
              </w:rPr>
            </w:pPr>
            <w:r w:rsidRPr="00121667">
              <w:rPr>
                <w:rFonts w:ascii="Times New Roman" w:hAnsi="Times New Roman" w:cs="Times New Roman"/>
                <w:bCs/>
                <w:sz w:val="24"/>
                <w:szCs w:val="24"/>
                <w:lang w:val="kk-KZ"/>
              </w:rPr>
              <w:t xml:space="preserve">Шарты: балаларға пойездың, жеңіл машинаның, суреттерін </w:t>
            </w:r>
            <w:r w:rsidRPr="00121667">
              <w:rPr>
                <w:rFonts w:ascii="Times New Roman" w:hAnsi="Times New Roman" w:cs="Times New Roman"/>
                <w:bCs/>
                <w:sz w:val="24"/>
                <w:szCs w:val="24"/>
                <w:lang w:val="kk-KZ"/>
              </w:rPr>
              <w:lastRenderedPageBreak/>
              <w:t xml:space="preserve">көрсету. Аттарын атауға дағдыландыру.              </w:t>
            </w:r>
          </w:p>
          <w:p w14:paraId="3BF87AC9" w14:textId="77777777" w:rsidR="0060102C" w:rsidRPr="00121667" w:rsidRDefault="0060102C" w:rsidP="00A77572">
            <w:pPr>
              <w:spacing w:line="240" w:lineRule="auto"/>
              <w:rPr>
                <w:rFonts w:ascii="Times New Roman" w:hAnsi="Times New Roman" w:cs="Times New Roman"/>
                <w:bCs/>
                <w:sz w:val="24"/>
                <w:szCs w:val="24"/>
                <w:lang w:val="kk-KZ"/>
              </w:rPr>
            </w:pPr>
          </w:p>
        </w:tc>
        <w:tc>
          <w:tcPr>
            <w:tcW w:w="2430" w:type="dxa"/>
            <w:gridSpan w:val="2"/>
          </w:tcPr>
          <w:p w14:paraId="497043C1" w14:textId="77777777" w:rsidR="0060102C" w:rsidRPr="00121667" w:rsidRDefault="0060102C" w:rsidP="00A77572">
            <w:pPr>
              <w:spacing w:line="240" w:lineRule="auto"/>
              <w:rPr>
                <w:rFonts w:ascii="Times New Roman" w:hAnsi="Times New Roman" w:cs="Times New Roman"/>
                <w:bCs/>
                <w:sz w:val="24"/>
                <w:szCs w:val="24"/>
                <w:lang w:val="kk-KZ"/>
              </w:rPr>
            </w:pPr>
            <w:r w:rsidRPr="00121667">
              <w:rPr>
                <w:rFonts w:ascii="Times New Roman" w:eastAsia="Calibri" w:hAnsi="Times New Roman" w:cs="Times New Roman"/>
                <w:bCs/>
                <w:color w:val="000000"/>
                <w:sz w:val="24"/>
                <w:szCs w:val="24"/>
                <w:lang w:val="kk-KZ" w:eastAsia="ru-RU"/>
              </w:rPr>
              <w:lastRenderedPageBreak/>
              <w:t xml:space="preserve">Дидактикалық ойын                 «Заттарды топтастыру» Мақсаты: Бірдей заттарды </w:t>
            </w:r>
            <w:r w:rsidRPr="00121667">
              <w:rPr>
                <w:rFonts w:ascii="Times New Roman" w:hAnsi="Times New Roman" w:cs="Times New Roman"/>
                <w:bCs/>
                <w:color w:val="000000"/>
                <w:sz w:val="24"/>
                <w:szCs w:val="24"/>
                <w:lang w:val="kk-KZ" w:eastAsia="ru-RU"/>
              </w:rPr>
              <w:t xml:space="preserve"> түстеріне қарай ұқыпты құрастыру , </w:t>
            </w:r>
            <w:r w:rsidRPr="00121667">
              <w:rPr>
                <w:rFonts w:ascii="Times New Roman" w:eastAsia="Calibri" w:hAnsi="Times New Roman" w:cs="Times New Roman"/>
                <w:bCs/>
                <w:color w:val="000000"/>
                <w:sz w:val="24"/>
                <w:szCs w:val="24"/>
                <w:lang w:val="kk-KZ" w:eastAsia="ru-RU"/>
              </w:rPr>
              <w:t>топтастыру.</w:t>
            </w:r>
            <w:r w:rsidRPr="00121667">
              <w:rPr>
                <w:rFonts w:ascii="Times New Roman" w:hAnsi="Times New Roman" w:cs="Times New Roman"/>
                <w:bCs/>
                <w:sz w:val="24"/>
                <w:szCs w:val="24"/>
                <w:lang w:val="kk-KZ"/>
              </w:rPr>
              <w:t xml:space="preserve"> </w:t>
            </w:r>
          </w:p>
          <w:p w14:paraId="72E4215F" w14:textId="77777777" w:rsidR="0060102C" w:rsidRPr="00121667" w:rsidRDefault="0060102C" w:rsidP="00A77572">
            <w:pPr>
              <w:spacing w:line="240" w:lineRule="auto"/>
              <w:rPr>
                <w:rFonts w:ascii="Times New Roman" w:hAnsi="Times New Roman" w:cs="Times New Roman"/>
                <w:bCs/>
                <w:sz w:val="24"/>
                <w:szCs w:val="24"/>
                <w:lang w:val="kk-KZ"/>
              </w:rPr>
            </w:pPr>
            <w:r w:rsidRPr="00121667">
              <w:rPr>
                <w:rFonts w:ascii="Times New Roman" w:hAnsi="Times New Roman" w:cs="Times New Roman"/>
                <w:bCs/>
                <w:sz w:val="24"/>
                <w:szCs w:val="24"/>
                <w:lang w:val="kk-KZ"/>
              </w:rPr>
              <w:t>«Түрлі- түсті заттар»</w:t>
            </w:r>
          </w:p>
          <w:p w14:paraId="4CA2C040" w14:textId="42BBCAC7" w:rsidR="00F558E4" w:rsidRPr="00121667" w:rsidRDefault="0060102C" w:rsidP="00F558E4">
            <w:pPr>
              <w:spacing w:line="240" w:lineRule="auto"/>
              <w:rPr>
                <w:rFonts w:ascii="Times New Roman" w:hAnsi="Times New Roman" w:cs="Times New Roman"/>
                <w:bCs/>
                <w:sz w:val="24"/>
                <w:szCs w:val="24"/>
                <w:lang w:val="kk-KZ"/>
              </w:rPr>
            </w:pPr>
            <w:r w:rsidRPr="00121667">
              <w:rPr>
                <w:rFonts w:ascii="Times New Roman" w:hAnsi="Times New Roman" w:cs="Times New Roman"/>
                <w:bCs/>
                <w:sz w:val="24"/>
                <w:szCs w:val="24"/>
                <w:lang w:val="kk-KZ"/>
              </w:rPr>
              <w:t>Мақсаты: Түстеріне қарай заттарды топтастыра білуге үйрету.</w:t>
            </w:r>
            <w:r w:rsidR="00F558E4" w:rsidRPr="00121667">
              <w:rPr>
                <w:rFonts w:ascii="Times New Roman" w:hAnsi="Times New Roman" w:cs="Times New Roman"/>
                <w:bCs/>
                <w:sz w:val="24"/>
                <w:szCs w:val="24"/>
                <w:lang w:val="kk-KZ"/>
              </w:rPr>
              <w:t xml:space="preserve"> Құрдастарымен бірге құрастыруға баулу, олармен ойнау.</w:t>
            </w:r>
          </w:p>
          <w:p w14:paraId="1AB633F0" w14:textId="77777777" w:rsidR="00F558E4" w:rsidRPr="00121667" w:rsidRDefault="00F558E4" w:rsidP="00F558E4">
            <w:pPr>
              <w:spacing w:line="240" w:lineRule="auto"/>
              <w:rPr>
                <w:rFonts w:ascii="Times New Roman" w:hAnsi="Times New Roman" w:cs="Times New Roman"/>
                <w:bCs/>
                <w:sz w:val="24"/>
                <w:szCs w:val="24"/>
                <w:lang w:val="kk-KZ"/>
              </w:rPr>
            </w:pPr>
            <w:r w:rsidRPr="00121667">
              <w:rPr>
                <w:rFonts w:ascii="Times New Roman" w:hAnsi="Times New Roman" w:cs="Times New Roman"/>
                <w:bCs/>
                <w:sz w:val="24"/>
                <w:szCs w:val="24"/>
                <w:lang w:val="kk-KZ"/>
              </w:rPr>
              <w:t>(құрастыру)</w:t>
            </w:r>
          </w:p>
          <w:p w14:paraId="34E126AF" w14:textId="5AF34C1D" w:rsidR="0060102C" w:rsidRPr="00121667" w:rsidRDefault="0060102C" w:rsidP="00A77572">
            <w:pPr>
              <w:spacing w:line="240" w:lineRule="auto"/>
              <w:rPr>
                <w:rFonts w:ascii="Times New Roman" w:eastAsia="Calibri" w:hAnsi="Times New Roman" w:cs="Times New Roman"/>
                <w:bCs/>
                <w:color w:val="000000"/>
                <w:sz w:val="24"/>
                <w:szCs w:val="24"/>
                <w:lang w:val="kk-KZ" w:eastAsia="ru-RU"/>
              </w:rPr>
            </w:pPr>
          </w:p>
          <w:p w14:paraId="468B3E1F" w14:textId="77777777" w:rsidR="0060102C" w:rsidRPr="00121667" w:rsidRDefault="0060102C" w:rsidP="00A77572">
            <w:pPr>
              <w:spacing w:line="240" w:lineRule="auto"/>
              <w:rPr>
                <w:bCs/>
                <w:lang w:val="kk-KZ"/>
              </w:rPr>
            </w:pPr>
          </w:p>
        </w:tc>
      </w:tr>
      <w:tr w:rsidR="0060102C" w:rsidRPr="00155D5F" w14:paraId="06A56745" w14:textId="77777777" w:rsidTr="00A74A3D">
        <w:tc>
          <w:tcPr>
            <w:tcW w:w="2680" w:type="dxa"/>
          </w:tcPr>
          <w:p w14:paraId="3C2859DE" w14:textId="77777777" w:rsidR="00757D7E" w:rsidRDefault="00757D7E" w:rsidP="00A77572">
            <w:pPr>
              <w:spacing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681" w:type="dxa"/>
          </w:tcPr>
          <w:p w14:paraId="730C609A" w14:textId="77777777" w:rsidR="00757D7E"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14:paraId="3CE2F4AC" w14:textId="77777777" w:rsidR="00757D7E" w:rsidRPr="00FD50E2" w:rsidRDefault="00757D7E" w:rsidP="00A77572">
            <w:pPr>
              <w:spacing w:line="240" w:lineRule="auto"/>
              <w:rPr>
                <w:rFonts w:ascii="Times New Roman" w:hAnsi="Times New Roman" w:cs="Times New Roman"/>
                <w:b/>
                <w:sz w:val="24"/>
                <w:szCs w:val="20"/>
                <w:lang w:val="kk-KZ"/>
              </w:rPr>
            </w:pPr>
          </w:p>
        </w:tc>
        <w:tc>
          <w:tcPr>
            <w:tcW w:w="2705" w:type="dxa"/>
            <w:gridSpan w:val="5"/>
          </w:tcPr>
          <w:p w14:paraId="69D146B8" w14:textId="77777777" w:rsidR="00757D7E" w:rsidRPr="00770EC4" w:rsidRDefault="00757D7E" w:rsidP="00A77572">
            <w:pPr>
              <w:spacing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693" w:type="dxa"/>
            <w:gridSpan w:val="2"/>
          </w:tcPr>
          <w:p w14:paraId="1C92F1B0" w14:textId="77777777" w:rsidR="00757D7E" w:rsidRPr="00270CCD" w:rsidRDefault="00757D7E" w:rsidP="00A77572">
            <w:pPr>
              <w:spacing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829" w:type="dxa"/>
          </w:tcPr>
          <w:p w14:paraId="4C4EB58B" w14:textId="77777777" w:rsidR="00757D7E" w:rsidRPr="00327B87" w:rsidRDefault="00757D7E"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430" w:type="dxa"/>
            <w:gridSpan w:val="2"/>
          </w:tcPr>
          <w:p w14:paraId="02976FB7" w14:textId="77777777" w:rsidR="00757D7E" w:rsidRPr="00F62D29" w:rsidRDefault="00757D7E"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Гигиеналық шараларды орындату, үстелде дұрыс отыруын қадағалау.</w:t>
            </w:r>
          </w:p>
        </w:tc>
      </w:tr>
      <w:tr w:rsidR="0060102C" w:rsidRPr="00155D5F" w14:paraId="166D0957" w14:textId="7F552833" w:rsidTr="00A74A3D">
        <w:tc>
          <w:tcPr>
            <w:tcW w:w="2680" w:type="dxa"/>
          </w:tcPr>
          <w:p w14:paraId="127786DB" w14:textId="77777777" w:rsidR="0060102C" w:rsidRPr="00F62D29" w:rsidRDefault="0060102C" w:rsidP="00A77572">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14:paraId="0E7D404A" w14:textId="77777777" w:rsidR="0060102C" w:rsidRPr="00F62D29" w:rsidRDefault="0060102C" w:rsidP="00A77572">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2714" w:type="dxa"/>
            <w:gridSpan w:val="2"/>
          </w:tcPr>
          <w:p w14:paraId="76181F13" w14:textId="2D3F8800" w:rsidR="0060102C" w:rsidRDefault="0060102C"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tc>
        <w:tc>
          <w:tcPr>
            <w:tcW w:w="2672" w:type="dxa"/>
            <w:gridSpan w:val="4"/>
          </w:tcPr>
          <w:p w14:paraId="6B3D79DA" w14:textId="2A3D7881" w:rsidR="0060102C" w:rsidRDefault="00F558E4"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693" w:type="dxa"/>
            <w:gridSpan w:val="2"/>
          </w:tcPr>
          <w:p w14:paraId="6ECD6560" w14:textId="7B203FC0" w:rsidR="0060102C" w:rsidRDefault="00F558E4"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829" w:type="dxa"/>
          </w:tcPr>
          <w:p w14:paraId="236E9265" w14:textId="6FEA687D" w:rsidR="0060102C" w:rsidRDefault="00F558E4"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430" w:type="dxa"/>
            <w:gridSpan w:val="2"/>
          </w:tcPr>
          <w:p w14:paraId="00F418CE" w14:textId="4176A078" w:rsidR="0060102C" w:rsidRDefault="00F558E4"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r>
      <w:tr w:rsidR="0060102C" w:rsidRPr="00155D5F" w14:paraId="61D6425B" w14:textId="77777777" w:rsidTr="00A74A3D">
        <w:trPr>
          <w:trHeight w:val="6373"/>
        </w:trPr>
        <w:tc>
          <w:tcPr>
            <w:tcW w:w="2680" w:type="dxa"/>
          </w:tcPr>
          <w:p w14:paraId="700BF9FD" w14:textId="77777777" w:rsidR="00757D7E" w:rsidRDefault="00757D7E" w:rsidP="00A77572">
            <w:pPr>
              <w:spacing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714" w:type="dxa"/>
            <w:gridSpan w:val="2"/>
          </w:tcPr>
          <w:p w14:paraId="16823F45" w14:textId="77777777" w:rsidR="00757D7E" w:rsidRPr="00F558E4" w:rsidRDefault="00757D7E" w:rsidP="00A77572">
            <w:pPr>
              <w:spacing w:line="240" w:lineRule="auto"/>
              <w:rPr>
                <w:rFonts w:ascii="Times New Roman" w:hAnsi="Times New Roman" w:cs="Times New Roman"/>
                <w:bCs/>
                <w:color w:val="000000"/>
                <w:sz w:val="24"/>
                <w:szCs w:val="24"/>
                <w:lang w:val="kk-KZ"/>
              </w:rPr>
            </w:pPr>
            <w:r w:rsidRPr="00F558E4">
              <w:rPr>
                <w:rFonts w:ascii="Times New Roman" w:hAnsi="Times New Roman" w:cs="Times New Roman"/>
                <w:bCs/>
                <w:color w:val="000000"/>
                <w:sz w:val="24"/>
                <w:szCs w:val="24"/>
                <w:lang w:val="kk-KZ"/>
              </w:rPr>
              <w:t xml:space="preserve"> «Маусымдық өзгерістерді  бақылау»</w:t>
            </w:r>
          </w:p>
          <w:p w14:paraId="1DC20453" w14:textId="77777777" w:rsidR="00757D7E" w:rsidRPr="00F558E4" w:rsidRDefault="00757D7E" w:rsidP="00A77572">
            <w:pPr>
              <w:spacing w:line="240" w:lineRule="auto"/>
              <w:rPr>
                <w:rFonts w:ascii="Times New Roman" w:hAnsi="Times New Roman" w:cs="Times New Roman"/>
                <w:bCs/>
                <w:color w:val="000000"/>
                <w:sz w:val="24"/>
                <w:szCs w:val="24"/>
                <w:lang w:val="kk-KZ"/>
              </w:rPr>
            </w:pPr>
            <w:r w:rsidRPr="00F558E4">
              <w:rPr>
                <w:rFonts w:ascii="Times New Roman" w:hAnsi="Times New Roman" w:cs="Times New Roman"/>
                <w:bCs/>
                <w:color w:val="000000"/>
                <w:sz w:val="24"/>
                <w:szCs w:val="24"/>
                <w:lang w:val="kk-KZ"/>
              </w:rPr>
              <w:t>Мақсаты: Табиғаттағы өзгерістер туралы түсініктерін қалыптастыру.(күн қысқарады, түн ұзарады).</w:t>
            </w:r>
          </w:p>
          <w:p w14:paraId="372C97DB" w14:textId="77777777" w:rsidR="00757D7E" w:rsidRPr="00F558E4" w:rsidRDefault="00757D7E" w:rsidP="00A77572">
            <w:pPr>
              <w:spacing w:line="240" w:lineRule="auto"/>
              <w:rPr>
                <w:rFonts w:ascii="Times New Roman" w:hAnsi="Times New Roman" w:cs="Times New Roman"/>
                <w:bCs/>
                <w:color w:val="000000"/>
                <w:sz w:val="24"/>
                <w:szCs w:val="24"/>
                <w:lang w:val="kk-KZ"/>
              </w:rPr>
            </w:pPr>
            <w:r w:rsidRPr="00F558E4">
              <w:rPr>
                <w:rFonts w:ascii="Times New Roman" w:hAnsi="Times New Roman" w:cs="Times New Roman"/>
                <w:bCs/>
                <w:color w:val="000000"/>
                <w:sz w:val="24"/>
                <w:szCs w:val="24"/>
                <w:lang w:val="kk-KZ"/>
              </w:rPr>
              <w:t>Еңбек: Ағаштардың түбін қармен көму.</w:t>
            </w:r>
          </w:p>
          <w:p w14:paraId="44CA6CC6" w14:textId="77777777" w:rsidR="00757D7E" w:rsidRPr="00F558E4" w:rsidRDefault="00757D7E" w:rsidP="00A77572">
            <w:pPr>
              <w:spacing w:line="240" w:lineRule="auto"/>
              <w:rPr>
                <w:rFonts w:ascii="Times New Roman" w:hAnsi="Times New Roman" w:cs="Times New Roman"/>
                <w:bCs/>
                <w:color w:val="000000"/>
                <w:sz w:val="24"/>
                <w:szCs w:val="24"/>
                <w:lang w:val="kk-KZ"/>
              </w:rPr>
            </w:pPr>
            <w:r w:rsidRPr="00F558E4">
              <w:rPr>
                <w:rFonts w:ascii="Times New Roman" w:hAnsi="Times New Roman" w:cs="Times New Roman"/>
                <w:bCs/>
                <w:color w:val="000000"/>
                <w:sz w:val="24"/>
                <w:szCs w:val="24"/>
                <w:lang w:val="kk-KZ"/>
              </w:rPr>
              <w:t>Қимылды ойын:              «Кім кетіп қалған?»</w:t>
            </w:r>
          </w:p>
          <w:p w14:paraId="24BBB4F5" w14:textId="77777777" w:rsidR="00757D7E" w:rsidRPr="00F558E4" w:rsidRDefault="00757D7E" w:rsidP="00A77572">
            <w:pPr>
              <w:spacing w:line="240" w:lineRule="auto"/>
              <w:rPr>
                <w:rFonts w:ascii="Times New Roman" w:hAnsi="Times New Roman" w:cs="Times New Roman"/>
                <w:bCs/>
                <w:color w:val="000000"/>
                <w:sz w:val="24"/>
                <w:szCs w:val="24"/>
                <w:lang w:val="kk-KZ"/>
              </w:rPr>
            </w:pPr>
            <w:r w:rsidRPr="00F558E4">
              <w:rPr>
                <w:rFonts w:ascii="Times New Roman" w:hAnsi="Times New Roman" w:cs="Times New Roman"/>
                <w:bCs/>
                <w:color w:val="000000"/>
                <w:sz w:val="24"/>
                <w:szCs w:val="24"/>
                <w:lang w:val="kk-KZ"/>
              </w:rPr>
              <w:t>«Қояндар мен қасқырлар»</w:t>
            </w:r>
          </w:p>
          <w:p w14:paraId="5019EA5A" w14:textId="77777777" w:rsidR="00757D7E" w:rsidRPr="00F558E4" w:rsidRDefault="00757D7E" w:rsidP="00A77572">
            <w:pPr>
              <w:spacing w:line="240" w:lineRule="auto"/>
              <w:rPr>
                <w:rFonts w:ascii="Times New Roman" w:eastAsia="Times New Roman" w:hAnsi="Times New Roman" w:cs="Times New Roman"/>
                <w:bCs/>
                <w:sz w:val="24"/>
                <w:szCs w:val="24"/>
                <w:lang w:val="kk-KZ" w:eastAsia="kk-KZ"/>
              </w:rPr>
            </w:pPr>
            <w:r w:rsidRPr="00F558E4">
              <w:rPr>
                <w:rFonts w:ascii="Times New Roman" w:hAnsi="Times New Roman" w:cs="Times New Roman"/>
                <w:bCs/>
                <w:color w:val="000000"/>
                <w:sz w:val="24"/>
                <w:szCs w:val="24"/>
                <w:lang w:val="kk-KZ"/>
              </w:rPr>
              <w:t>Рөлдерде ойнай білуге үйрету,  кеңістікті бағдарлауға үйрету.</w:t>
            </w:r>
          </w:p>
          <w:p w14:paraId="0D406640" w14:textId="77777777" w:rsidR="00757D7E" w:rsidRPr="00F558E4" w:rsidRDefault="00757D7E" w:rsidP="00A7757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558E4">
              <w:rPr>
                <w:rFonts w:ascii="Times New Roman" w:hAnsi="Times New Roman" w:cs="Times New Roman"/>
                <w:bCs/>
                <w:sz w:val="24"/>
                <w:szCs w:val="24"/>
                <w:lang w:val="kk-KZ"/>
              </w:rPr>
              <w:t>Ересектерге көмектесу ниетін қолдау. (қоршаған ортамен таныстыру)</w:t>
            </w:r>
          </w:p>
        </w:tc>
        <w:tc>
          <w:tcPr>
            <w:tcW w:w="2672" w:type="dxa"/>
            <w:gridSpan w:val="4"/>
          </w:tcPr>
          <w:p w14:paraId="7A9F59C6" w14:textId="77777777" w:rsidR="00757D7E" w:rsidRPr="00F558E4" w:rsidRDefault="00757D7E" w:rsidP="00A7757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558E4">
              <w:rPr>
                <w:rFonts w:ascii="Times New Roman" w:eastAsia="Calibri" w:hAnsi="Times New Roman" w:cs="Times New Roman"/>
                <w:bCs/>
                <w:kern w:val="24"/>
                <w:sz w:val="24"/>
                <w:szCs w:val="24"/>
                <w:lang w:val="kk-KZ" w:eastAsia="kk-KZ"/>
              </w:rPr>
              <w:t xml:space="preserve">«Торғайларды бақылау» </w:t>
            </w:r>
          </w:p>
          <w:p w14:paraId="4E43E76E" w14:textId="77777777" w:rsidR="00757D7E" w:rsidRPr="00F558E4" w:rsidRDefault="00757D7E" w:rsidP="00A7757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558E4">
              <w:rPr>
                <w:rFonts w:ascii="Times New Roman" w:eastAsia="Calibri" w:hAnsi="Times New Roman" w:cs="Times New Roman"/>
                <w:bCs/>
                <w:kern w:val="24"/>
                <w:sz w:val="24"/>
                <w:szCs w:val="24"/>
                <w:lang w:val="kk-KZ" w:eastAsia="kk-KZ"/>
              </w:rPr>
              <w:t>Мақсаты: Қыстап қалатын құстар жайлы білімдерін толықтыру. Құстарға қамқор болуға тәрбиелеу.</w:t>
            </w:r>
          </w:p>
          <w:p w14:paraId="1E125362" w14:textId="77777777" w:rsidR="00757D7E" w:rsidRPr="00F558E4" w:rsidRDefault="00757D7E" w:rsidP="00A7757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558E4">
              <w:rPr>
                <w:rFonts w:ascii="Times New Roman" w:eastAsia="Calibri" w:hAnsi="Times New Roman" w:cs="Times New Roman"/>
                <w:bCs/>
                <w:kern w:val="24"/>
                <w:sz w:val="24"/>
                <w:szCs w:val="24"/>
                <w:lang w:val="kk-KZ" w:eastAsia="kk-KZ"/>
              </w:rPr>
              <w:t>Еңбек: Құстар қонақтайтын, жем шашатын жерді қардан тазалау.</w:t>
            </w:r>
          </w:p>
          <w:p w14:paraId="4015AA12" w14:textId="77777777" w:rsidR="00757D7E" w:rsidRPr="00F558E4" w:rsidRDefault="00757D7E" w:rsidP="00A7757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558E4">
              <w:rPr>
                <w:rFonts w:ascii="Times New Roman" w:eastAsia="Calibri" w:hAnsi="Times New Roman" w:cs="Times New Roman"/>
                <w:bCs/>
                <w:kern w:val="24"/>
                <w:sz w:val="24"/>
                <w:szCs w:val="24"/>
                <w:lang w:val="kk-KZ" w:eastAsia="kk-KZ"/>
              </w:rPr>
              <w:t>Мақсаты: Еңбекке деген ықыластарын арттыру.</w:t>
            </w:r>
          </w:p>
          <w:p w14:paraId="1A2A5BB8" w14:textId="77777777" w:rsidR="00757D7E" w:rsidRPr="00F558E4" w:rsidRDefault="00757D7E" w:rsidP="00A77572">
            <w:pPr>
              <w:spacing w:line="240" w:lineRule="auto"/>
              <w:rPr>
                <w:rFonts w:ascii="Times New Roman" w:hAnsi="Times New Roman" w:cs="Times New Roman"/>
                <w:bCs/>
                <w:sz w:val="24"/>
                <w:szCs w:val="24"/>
                <w:lang w:val="kk-KZ"/>
              </w:rPr>
            </w:pPr>
            <w:r w:rsidRPr="00F558E4">
              <w:rPr>
                <w:rFonts w:ascii="Times New Roman" w:hAnsi="Times New Roman" w:cs="Times New Roman"/>
                <w:bCs/>
                <w:sz w:val="24"/>
                <w:szCs w:val="24"/>
                <w:lang w:val="kk-KZ"/>
              </w:rPr>
              <w:t>«Құстардың даусын сал»</w:t>
            </w:r>
          </w:p>
          <w:p w14:paraId="660D59E3" w14:textId="27430EA9" w:rsidR="00757D7E" w:rsidRPr="00DE26D7" w:rsidRDefault="00757D7E" w:rsidP="00A77572">
            <w:pPr>
              <w:kinsoku w:val="0"/>
              <w:overflowPunct w:val="0"/>
              <w:spacing w:line="240" w:lineRule="auto"/>
              <w:textAlignment w:val="baseline"/>
              <w:rPr>
                <w:rFonts w:ascii="Times New Roman" w:eastAsia="Times New Roman" w:hAnsi="Times New Roman" w:cs="Times New Roman"/>
                <w:bCs/>
                <w:sz w:val="24"/>
                <w:szCs w:val="24"/>
                <w:lang w:eastAsia="kk-KZ"/>
              </w:rPr>
            </w:pPr>
            <w:r w:rsidRPr="00F558E4">
              <w:rPr>
                <w:rFonts w:ascii="Times New Roman" w:hAnsi="Times New Roman" w:cs="Times New Roman"/>
                <w:bCs/>
                <w:sz w:val="24"/>
                <w:szCs w:val="24"/>
                <w:lang w:val="kk-KZ"/>
              </w:rPr>
              <w:t>Мақсаты: құстардың даусын салу арқылы, әріптерді дұрыс айтуға үйрету.</w:t>
            </w:r>
            <w:r w:rsidR="00F558E4" w:rsidRPr="00F558E4">
              <w:rPr>
                <w:rFonts w:ascii="Times New Roman" w:hAnsi="Times New Roman" w:cs="Times New Roman"/>
                <w:bCs/>
                <w:sz w:val="24"/>
                <w:szCs w:val="24"/>
                <w:lang w:val="kk-KZ"/>
              </w:rPr>
              <w:t xml:space="preserve"> (қоршаған ортамен таныстыру)</w:t>
            </w:r>
          </w:p>
        </w:tc>
        <w:tc>
          <w:tcPr>
            <w:tcW w:w="2693" w:type="dxa"/>
            <w:gridSpan w:val="2"/>
          </w:tcPr>
          <w:p w14:paraId="293E5493" w14:textId="77777777" w:rsidR="00757D7E" w:rsidRPr="00F558E4" w:rsidRDefault="00757D7E" w:rsidP="00A77572">
            <w:pPr>
              <w:spacing w:line="240" w:lineRule="auto"/>
              <w:rPr>
                <w:rFonts w:ascii="Times New Roman" w:hAnsi="Times New Roman" w:cs="Times New Roman"/>
                <w:bCs/>
                <w:sz w:val="24"/>
                <w:szCs w:val="24"/>
                <w:lang w:val="kk-KZ"/>
              </w:rPr>
            </w:pPr>
            <w:r w:rsidRPr="00F558E4">
              <w:rPr>
                <w:rFonts w:ascii="Times New Roman" w:eastAsia="Calibri" w:hAnsi="Times New Roman" w:cs="Times New Roman"/>
                <w:bCs/>
                <w:kern w:val="24"/>
                <w:sz w:val="24"/>
                <w:szCs w:val="24"/>
                <w:lang w:val="kk-KZ" w:eastAsia="kk-KZ"/>
              </w:rPr>
              <w:t>« Бақшаны бақылау»</w:t>
            </w:r>
          </w:p>
          <w:p w14:paraId="573F4F96" w14:textId="77777777" w:rsidR="00757D7E" w:rsidRPr="00F558E4" w:rsidRDefault="00757D7E" w:rsidP="00A7757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558E4">
              <w:rPr>
                <w:rFonts w:ascii="Times New Roman" w:eastAsia="Calibri" w:hAnsi="Times New Roman" w:cs="Times New Roman"/>
                <w:bCs/>
                <w:kern w:val="24"/>
                <w:sz w:val="24"/>
                <w:szCs w:val="24"/>
                <w:lang w:val="kk-KZ" w:eastAsia="kk-KZ"/>
              </w:rPr>
              <w:t>Мақсаты: Қыс мезгіліндегі бақшада болатын өзгерістермен таныстыру.</w:t>
            </w:r>
          </w:p>
          <w:p w14:paraId="32DD1292" w14:textId="77777777" w:rsidR="00757D7E" w:rsidRPr="00F558E4" w:rsidRDefault="00757D7E" w:rsidP="00A7757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558E4">
              <w:rPr>
                <w:rFonts w:ascii="Times New Roman" w:eastAsia="Calibri" w:hAnsi="Times New Roman" w:cs="Times New Roman"/>
                <w:bCs/>
                <w:kern w:val="24"/>
                <w:sz w:val="24"/>
                <w:szCs w:val="24"/>
                <w:lang w:val="kk-KZ" w:eastAsia="kk-KZ"/>
              </w:rPr>
              <w:t>Еңбек: Өз алаңындағы ағаш түптерін қармен көму.</w:t>
            </w:r>
          </w:p>
          <w:p w14:paraId="661E4626" w14:textId="77777777" w:rsidR="00757D7E" w:rsidRPr="00F558E4" w:rsidRDefault="00757D7E" w:rsidP="00A77572">
            <w:pPr>
              <w:spacing w:line="240" w:lineRule="auto"/>
              <w:rPr>
                <w:rFonts w:ascii="Times New Roman" w:hAnsi="Times New Roman" w:cs="Times New Roman"/>
                <w:bCs/>
                <w:color w:val="000000"/>
                <w:sz w:val="24"/>
                <w:szCs w:val="24"/>
                <w:lang w:val="kk-KZ"/>
              </w:rPr>
            </w:pPr>
            <w:r w:rsidRPr="00F558E4">
              <w:rPr>
                <w:rFonts w:ascii="Times New Roman" w:eastAsia="Calibri" w:hAnsi="Times New Roman" w:cs="Times New Roman"/>
                <w:bCs/>
                <w:kern w:val="24"/>
                <w:sz w:val="24"/>
                <w:szCs w:val="24"/>
                <w:lang w:val="kk-KZ" w:eastAsia="kk-KZ"/>
              </w:rPr>
              <w:t>Мақсаты: Балаларды еңбек сүйгештікке тәрбиелеу, өздеріне берілген тапсырманы тиянақты орындауын қадағалау.</w:t>
            </w:r>
            <w:r w:rsidRPr="00F558E4">
              <w:rPr>
                <w:rFonts w:ascii="Times New Roman" w:hAnsi="Times New Roman" w:cs="Times New Roman"/>
                <w:bCs/>
                <w:color w:val="000000"/>
                <w:sz w:val="24"/>
                <w:szCs w:val="24"/>
                <w:lang w:val="kk-KZ"/>
              </w:rPr>
              <w:t xml:space="preserve">            Қимылды ойын:  </w:t>
            </w:r>
          </w:p>
          <w:p w14:paraId="32761B36" w14:textId="77777777" w:rsidR="00757D7E" w:rsidRPr="00F558E4" w:rsidRDefault="00757D7E" w:rsidP="00A77572">
            <w:pPr>
              <w:spacing w:line="240" w:lineRule="auto"/>
              <w:rPr>
                <w:rFonts w:ascii="Times New Roman" w:hAnsi="Times New Roman" w:cs="Times New Roman"/>
                <w:bCs/>
                <w:color w:val="000000"/>
                <w:sz w:val="24"/>
                <w:szCs w:val="24"/>
                <w:lang w:val="kk-KZ"/>
              </w:rPr>
            </w:pPr>
            <w:r w:rsidRPr="00F558E4">
              <w:rPr>
                <w:rFonts w:ascii="Times New Roman" w:hAnsi="Times New Roman" w:cs="Times New Roman"/>
                <w:bCs/>
                <w:color w:val="000000"/>
                <w:sz w:val="24"/>
                <w:szCs w:val="24"/>
                <w:lang w:val="kk-KZ"/>
              </w:rPr>
              <w:t xml:space="preserve">«Қу түлкі»   </w:t>
            </w:r>
          </w:p>
          <w:p w14:paraId="77FEC6AC" w14:textId="77777777" w:rsidR="00757D7E" w:rsidRPr="00F558E4" w:rsidRDefault="00757D7E" w:rsidP="00A77572">
            <w:pPr>
              <w:spacing w:line="240" w:lineRule="auto"/>
              <w:rPr>
                <w:rFonts w:ascii="Times New Roman" w:hAnsi="Times New Roman" w:cs="Times New Roman"/>
                <w:bCs/>
                <w:color w:val="000000"/>
                <w:sz w:val="24"/>
                <w:szCs w:val="24"/>
                <w:lang w:val="kk-KZ"/>
              </w:rPr>
            </w:pPr>
            <w:r w:rsidRPr="00F558E4">
              <w:rPr>
                <w:rFonts w:ascii="Times New Roman" w:hAnsi="Times New Roman" w:cs="Times New Roman"/>
                <w:bCs/>
                <w:color w:val="000000"/>
                <w:sz w:val="24"/>
                <w:szCs w:val="24"/>
                <w:lang w:val="kk-KZ"/>
              </w:rPr>
              <w:t xml:space="preserve">Мақсаты: Балаларды байқампаздыққа, алғырлыққа баулу.            </w:t>
            </w:r>
            <w:r w:rsidRPr="00F558E4">
              <w:rPr>
                <w:rFonts w:ascii="Times New Roman" w:hAnsi="Times New Roman" w:cs="Times New Roman"/>
                <w:bCs/>
                <w:sz w:val="24"/>
                <w:szCs w:val="24"/>
                <w:lang w:val="kk-KZ"/>
              </w:rPr>
              <w:t>Ересектерге көмектесу ниетін қолдау. (қоршаған ортамен таныстыру)</w:t>
            </w:r>
          </w:p>
        </w:tc>
        <w:tc>
          <w:tcPr>
            <w:tcW w:w="2879" w:type="dxa"/>
            <w:gridSpan w:val="2"/>
          </w:tcPr>
          <w:p w14:paraId="0418AF72" w14:textId="77777777" w:rsidR="00757D7E" w:rsidRPr="00F558E4" w:rsidRDefault="00757D7E" w:rsidP="00A77572">
            <w:pPr>
              <w:spacing w:line="240" w:lineRule="auto"/>
              <w:rPr>
                <w:rFonts w:ascii="Times New Roman" w:hAnsi="Times New Roman" w:cs="Times New Roman"/>
                <w:bCs/>
                <w:sz w:val="24"/>
                <w:szCs w:val="24"/>
                <w:lang w:val="kk-KZ"/>
              </w:rPr>
            </w:pPr>
            <w:r w:rsidRPr="00F558E4">
              <w:rPr>
                <w:rFonts w:ascii="Times New Roman" w:hAnsi="Times New Roman" w:cs="Times New Roman"/>
                <w:bCs/>
                <w:sz w:val="24"/>
                <w:szCs w:val="24"/>
                <w:lang w:val="kk-KZ"/>
              </w:rPr>
              <w:t>«Қардың түсуін бақылау»</w:t>
            </w:r>
          </w:p>
          <w:p w14:paraId="420F5EBD" w14:textId="77777777" w:rsidR="00757D7E" w:rsidRPr="00F558E4" w:rsidRDefault="00757D7E" w:rsidP="00A77572">
            <w:pPr>
              <w:spacing w:line="240" w:lineRule="auto"/>
              <w:rPr>
                <w:rFonts w:ascii="Times New Roman" w:hAnsi="Times New Roman" w:cs="Times New Roman"/>
                <w:bCs/>
                <w:sz w:val="24"/>
                <w:szCs w:val="24"/>
                <w:lang w:val="kk-KZ"/>
              </w:rPr>
            </w:pPr>
            <w:r w:rsidRPr="00F558E4">
              <w:rPr>
                <w:rFonts w:ascii="Times New Roman" w:hAnsi="Times New Roman" w:cs="Times New Roman"/>
                <w:bCs/>
                <w:sz w:val="24"/>
                <w:szCs w:val="24"/>
                <w:lang w:val="kk-KZ"/>
              </w:rPr>
              <w:t>Мақсаты: Қардың қасиеттері туралы түсініктерін қалыптастыру. Сөздік қорларын дамыту.</w:t>
            </w:r>
          </w:p>
          <w:p w14:paraId="62B24695" w14:textId="77777777" w:rsidR="00757D7E" w:rsidRPr="00F558E4" w:rsidRDefault="00757D7E" w:rsidP="00A77572">
            <w:pPr>
              <w:spacing w:line="240" w:lineRule="auto"/>
              <w:rPr>
                <w:rFonts w:ascii="Times New Roman" w:hAnsi="Times New Roman" w:cs="Times New Roman"/>
                <w:bCs/>
                <w:sz w:val="24"/>
                <w:szCs w:val="24"/>
                <w:lang w:val="kk-KZ"/>
              </w:rPr>
            </w:pPr>
            <w:r w:rsidRPr="00F558E4">
              <w:rPr>
                <w:rFonts w:ascii="Times New Roman" w:hAnsi="Times New Roman" w:cs="Times New Roman"/>
                <w:bCs/>
                <w:sz w:val="24"/>
                <w:szCs w:val="24"/>
                <w:lang w:val="kk-KZ"/>
              </w:rPr>
              <w:t>Еңбек: таза аула.</w:t>
            </w:r>
          </w:p>
          <w:p w14:paraId="6C4ABEBB" w14:textId="77777777" w:rsidR="00757D7E" w:rsidRPr="00F558E4" w:rsidRDefault="00757D7E" w:rsidP="00A77572">
            <w:pPr>
              <w:spacing w:line="240" w:lineRule="auto"/>
              <w:rPr>
                <w:rFonts w:ascii="Times New Roman" w:hAnsi="Times New Roman" w:cs="Times New Roman"/>
                <w:bCs/>
                <w:color w:val="000000"/>
                <w:sz w:val="24"/>
                <w:szCs w:val="24"/>
                <w:lang w:val="kk-KZ"/>
              </w:rPr>
            </w:pPr>
            <w:r w:rsidRPr="00F558E4">
              <w:rPr>
                <w:rFonts w:ascii="Times New Roman" w:hAnsi="Times New Roman" w:cs="Times New Roman"/>
                <w:bCs/>
                <w:sz w:val="24"/>
                <w:szCs w:val="24"/>
                <w:lang w:val="kk-KZ"/>
              </w:rPr>
              <w:t>Қимылды ойын: «Ыстық- суық»</w:t>
            </w:r>
            <w:r w:rsidRPr="00F558E4">
              <w:rPr>
                <w:rFonts w:ascii="Times New Roman" w:hAnsi="Times New Roman" w:cs="Times New Roman"/>
                <w:bCs/>
                <w:color w:val="000000"/>
                <w:sz w:val="24"/>
                <w:szCs w:val="24"/>
                <w:lang w:val="kk-KZ"/>
              </w:rPr>
              <w:t xml:space="preserve">  </w:t>
            </w:r>
          </w:p>
          <w:p w14:paraId="0A840EC3" w14:textId="77777777" w:rsidR="00757D7E" w:rsidRPr="00F558E4" w:rsidRDefault="00757D7E" w:rsidP="00A77572">
            <w:pPr>
              <w:spacing w:line="240" w:lineRule="auto"/>
              <w:rPr>
                <w:rFonts w:ascii="Times New Roman" w:hAnsi="Times New Roman" w:cs="Times New Roman"/>
                <w:bCs/>
                <w:color w:val="000000"/>
                <w:sz w:val="24"/>
                <w:szCs w:val="24"/>
                <w:lang w:val="kk-KZ"/>
              </w:rPr>
            </w:pPr>
            <w:r w:rsidRPr="00F558E4">
              <w:rPr>
                <w:rFonts w:ascii="Times New Roman" w:hAnsi="Times New Roman" w:cs="Times New Roman"/>
                <w:bCs/>
                <w:color w:val="000000"/>
                <w:sz w:val="24"/>
                <w:szCs w:val="24"/>
                <w:lang w:val="kk-KZ"/>
              </w:rPr>
              <w:t>Мақсаты: Тәрбиешінің белгісі бойынша әрекет етуге үйрету.</w:t>
            </w:r>
            <w:r w:rsidRPr="00F558E4">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w:t>
            </w:r>
          </w:p>
          <w:p w14:paraId="07370804" w14:textId="77777777" w:rsidR="00757D7E" w:rsidRPr="00F558E4" w:rsidRDefault="00757D7E" w:rsidP="00A77572">
            <w:pPr>
              <w:spacing w:line="240" w:lineRule="auto"/>
              <w:rPr>
                <w:rFonts w:ascii="Times New Roman" w:hAnsi="Times New Roman" w:cs="Times New Roman"/>
                <w:bCs/>
                <w:color w:val="000000"/>
                <w:sz w:val="24"/>
                <w:szCs w:val="24"/>
                <w:lang w:val="kk-KZ"/>
              </w:rPr>
            </w:pPr>
            <w:r w:rsidRPr="00F558E4">
              <w:rPr>
                <w:rFonts w:ascii="Times New Roman" w:hAnsi="Times New Roman" w:cs="Times New Roman"/>
                <w:bCs/>
                <w:sz w:val="24"/>
                <w:szCs w:val="24"/>
                <w:lang w:val="kk-KZ"/>
              </w:rPr>
              <w:t xml:space="preserve"> (қоршаған ортамен таныстыру)</w:t>
            </w:r>
          </w:p>
          <w:p w14:paraId="653B2544" w14:textId="77777777" w:rsidR="00757D7E" w:rsidRPr="00F558E4" w:rsidRDefault="00757D7E" w:rsidP="00A77572">
            <w:pPr>
              <w:spacing w:line="240" w:lineRule="auto"/>
              <w:rPr>
                <w:rFonts w:ascii="Times New Roman" w:hAnsi="Times New Roman" w:cs="Times New Roman"/>
                <w:bCs/>
                <w:color w:val="000000"/>
                <w:sz w:val="24"/>
                <w:szCs w:val="24"/>
                <w:lang w:val="kk-KZ"/>
              </w:rPr>
            </w:pPr>
          </w:p>
          <w:p w14:paraId="29119B2A" w14:textId="77777777" w:rsidR="00757D7E" w:rsidRPr="00F558E4" w:rsidRDefault="00757D7E" w:rsidP="00A77572">
            <w:pPr>
              <w:spacing w:line="240" w:lineRule="auto"/>
              <w:rPr>
                <w:rFonts w:ascii="Times New Roman" w:hAnsi="Times New Roman" w:cs="Times New Roman"/>
                <w:bCs/>
                <w:sz w:val="24"/>
                <w:szCs w:val="24"/>
                <w:lang w:val="kk-KZ"/>
              </w:rPr>
            </w:pPr>
          </w:p>
        </w:tc>
        <w:tc>
          <w:tcPr>
            <w:tcW w:w="2380" w:type="dxa"/>
          </w:tcPr>
          <w:p w14:paraId="237A5E98" w14:textId="77777777" w:rsidR="00757D7E" w:rsidRPr="00F558E4" w:rsidRDefault="00757D7E" w:rsidP="00A77572">
            <w:pPr>
              <w:spacing w:line="240" w:lineRule="auto"/>
              <w:rPr>
                <w:rFonts w:ascii="Times New Roman" w:hAnsi="Times New Roman" w:cs="Times New Roman"/>
                <w:bCs/>
                <w:sz w:val="24"/>
                <w:szCs w:val="24"/>
                <w:lang w:val="kk-KZ"/>
              </w:rPr>
            </w:pPr>
            <w:r w:rsidRPr="00F558E4">
              <w:rPr>
                <w:rFonts w:ascii="Times New Roman" w:hAnsi="Times New Roman" w:cs="Times New Roman"/>
                <w:bCs/>
                <w:color w:val="000000"/>
                <w:sz w:val="24"/>
                <w:szCs w:val="24"/>
                <w:lang w:val="kk-KZ"/>
              </w:rPr>
              <w:t xml:space="preserve"> «</w:t>
            </w:r>
            <w:r w:rsidRPr="00F558E4">
              <w:rPr>
                <w:rFonts w:ascii="Times New Roman" w:hAnsi="Times New Roman" w:cs="Times New Roman"/>
                <w:bCs/>
                <w:sz w:val="24"/>
                <w:szCs w:val="24"/>
                <w:lang w:val="kk-KZ"/>
              </w:rPr>
              <w:t>Аула тазалаушының еңбегін бақылау»</w:t>
            </w:r>
          </w:p>
          <w:p w14:paraId="288BB9DF" w14:textId="77777777" w:rsidR="00757D7E" w:rsidRPr="00F558E4" w:rsidRDefault="00757D7E" w:rsidP="00A77572">
            <w:pPr>
              <w:spacing w:line="240" w:lineRule="auto"/>
              <w:rPr>
                <w:rFonts w:ascii="Times New Roman" w:hAnsi="Times New Roman" w:cs="Times New Roman"/>
                <w:bCs/>
                <w:sz w:val="24"/>
                <w:szCs w:val="24"/>
                <w:lang w:val="kk-KZ"/>
              </w:rPr>
            </w:pPr>
            <w:r w:rsidRPr="00F558E4">
              <w:rPr>
                <w:rFonts w:ascii="Times New Roman" w:hAnsi="Times New Roman" w:cs="Times New Roman"/>
                <w:bCs/>
                <w:sz w:val="24"/>
                <w:szCs w:val="24"/>
                <w:lang w:val="kk-KZ"/>
              </w:rPr>
              <w:t>Мақсаты: Аула тазалаушының еңбегін бақылау. Сөздік қорларын байыту.</w:t>
            </w:r>
          </w:p>
          <w:p w14:paraId="136672E3" w14:textId="77777777" w:rsidR="00757D7E" w:rsidRPr="00F558E4" w:rsidRDefault="00757D7E" w:rsidP="00A77572">
            <w:pPr>
              <w:spacing w:line="240" w:lineRule="auto"/>
              <w:rPr>
                <w:rFonts w:ascii="Times New Roman" w:hAnsi="Times New Roman" w:cs="Times New Roman"/>
                <w:bCs/>
                <w:sz w:val="24"/>
                <w:szCs w:val="24"/>
                <w:lang w:val="kk-KZ"/>
              </w:rPr>
            </w:pPr>
            <w:r w:rsidRPr="00F558E4">
              <w:rPr>
                <w:rFonts w:ascii="Times New Roman" w:hAnsi="Times New Roman" w:cs="Times New Roman"/>
                <w:bCs/>
                <w:sz w:val="24"/>
                <w:szCs w:val="24"/>
                <w:lang w:val="kk-KZ"/>
              </w:rPr>
              <w:t>Еңбек: Аула тазалаушының еңбегін бақылау.</w:t>
            </w:r>
          </w:p>
          <w:p w14:paraId="5C521DE5" w14:textId="77777777" w:rsidR="00757D7E" w:rsidRPr="00F558E4" w:rsidRDefault="00757D7E" w:rsidP="00A77572">
            <w:pPr>
              <w:spacing w:line="240" w:lineRule="auto"/>
              <w:rPr>
                <w:rFonts w:ascii="Times New Roman" w:hAnsi="Times New Roman" w:cs="Times New Roman"/>
                <w:bCs/>
                <w:sz w:val="24"/>
                <w:szCs w:val="24"/>
                <w:lang w:val="kk-KZ"/>
              </w:rPr>
            </w:pPr>
            <w:r w:rsidRPr="00F558E4">
              <w:rPr>
                <w:rFonts w:ascii="Times New Roman" w:hAnsi="Times New Roman" w:cs="Times New Roman"/>
                <w:bCs/>
                <w:sz w:val="24"/>
                <w:szCs w:val="24"/>
                <w:lang w:val="kk-KZ"/>
              </w:rPr>
              <w:t xml:space="preserve">Қимылды ойын:           </w:t>
            </w:r>
          </w:p>
          <w:p w14:paraId="5551B335" w14:textId="77777777" w:rsidR="00757D7E" w:rsidRPr="00F558E4" w:rsidRDefault="00757D7E" w:rsidP="00A77572">
            <w:pPr>
              <w:spacing w:line="240" w:lineRule="auto"/>
              <w:rPr>
                <w:rFonts w:ascii="Times New Roman" w:hAnsi="Times New Roman" w:cs="Times New Roman"/>
                <w:bCs/>
                <w:sz w:val="24"/>
                <w:szCs w:val="24"/>
                <w:lang w:val="kk-KZ"/>
              </w:rPr>
            </w:pPr>
            <w:r w:rsidRPr="00F558E4">
              <w:rPr>
                <w:rFonts w:ascii="Times New Roman" w:hAnsi="Times New Roman" w:cs="Times New Roman"/>
                <w:bCs/>
                <w:sz w:val="24"/>
                <w:szCs w:val="24"/>
                <w:lang w:val="kk-KZ"/>
              </w:rPr>
              <w:t>«Екі аяз»</w:t>
            </w:r>
          </w:p>
          <w:p w14:paraId="3A54CA00" w14:textId="77777777" w:rsidR="00757D7E" w:rsidRPr="00F558E4" w:rsidRDefault="00757D7E" w:rsidP="00A77572">
            <w:pPr>
              <w:rPr>
                <w:rFonts w:ascii="Times New Roman" w:hAnsi="Times New Roman" w:cs="Times New Roman"/>
                <w:bCs/>
                <w:sz w:val="24"/>
                <w:szCs w:val="24"/>
                <w:lang w:val="kk-KZ"/>
              </w:rPr>
            </w:pPr>
            <w:r w:rsidRPr="00F558E4">
              <w:rPr>
                <w:rFonts w:ascii="Times New Roman" w:hAnsi="Times New Roman" w:cs="Times New Roman"/>
                <w:bCs/>
                <w:sz w:val="24"/>
                <w:szCs w:val="24"/>
                <w:lang w:val="kk-KZ"/>
              </w:rPr>
              <w:t>Мақсаты: Жүкіруге жаттықтыру.</w:t>
            </w:r>
            <w:r w:rsidRPr="00F558E4">
              <w:rPr>
                <w:rFonts w:ascii="Times New Roman" w:hAnsi="Times New Roman" w:cs="Times New Roman"/>
                <w:bCs/>
                <w:color w:val="000000"/>
                <w:sz w:val="24"/>
                <w:szCs w:val="24"/>
                <w:lang w:val="kk-KZ"/>
              </w:rPr>
              <w:t xml:space="preserve"> Ойын ережесін сақтай білулерін тиянақтау. </w:t>
            </w:r>
            <w:r w:rsidRPr="00F558E4">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 (қоршаған ортамен таныстыру)</w:t>
            </w:r>
            <w:r w:rsidRPr="00F558E4">
              <w:rPr>
                <w:rFonts w:ascii="Times New Roman" w:hAnsi="Times New Roman" w:cs="Times New Roman"/>
                <w:bCs/>
                <w:color w:val="000000"/>
                <w:sz w:val="24"/>
                <w:szCs w:val="24"/>
                <w:lang w:val="kk-KZ"/>
              </w:rPr>
              <w:t xml:space="preserve"> </w:t>
            </w:r>
          </w:p>
        </w:tc>
      </w:tr>
      <w:tr w:rsidR="00A74A3D" w:rsidRPr="00155D5F" w14:paraId="2340A071" w14:textId="4755FB28" w:rsidTr="00A74A3D">
        <w:tc>
          <w:tcPr>
            <w:tcW w:w="2680" w:type="dxa"/>
          </w:tcPr>
          <w:p w14:paraId="73BC8D86" w14:textId="77777777" w:rsidR="0060102C" w:rsidRPr="00D06F1E" w:rsidRDefault="0060102C" w:rsidP="00A77572">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714" w:type="dxa"/>
            <w:gridSpan w:val="2"/>
          </w:tcPr>
          <w:p w14:paraId="238E402C" w14:textId="1C442D91" w:rsidR="0060102C" w:rsidRPr="00D06F1E" w:rsidRDefault="0060102C"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Сапта дұрыс жүруге дағдыландыру. Балаларды реттілікпен шешінуге үйрету. </w:t>
            </w:r>
          </w:p>
        </w:tc>
        <w:tc>
          <w:tcPr>
            <w:tcW w:w="2672" w:type="dxa"/>
            <w:gridSpan w:val="4"/>
          </w:tcPr>
          <w:p w14:paraId="3F663C66" w14:textId="7977A374" w:rsidR="0060102C" w:rsidRPr="00D06F1E" w:rsidRDefault="007E2702" w:rsidP="00A77572">
            <w:pPr>
              <w:spacing w:line="240" w:lineRule="auto"/>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w:t>
            </w:r>
          </w:p>
        </w:tc>
        <w:tc>
          <w:tcPr>
            <w:tcW w:w="2693" w:type="dxa"/>
            <w:gridSpan w:val="2"/>
          </w:tcPr>
          <w:p w14:paraId="78D6E220" w14:textId="177FCF60" w:rsidR="0060102C" w:rsidRPr="00D06F1E" w:rsidRDefault="007E2702"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Сапта дұрыс жүруге дағдыландыру. Балаларды реттілікпен шешінуге үйрету.</w:t>
            </w:r>
          </w:p>
        </w:tc>
        <w:tc>
          <w:tcPr>
            <w:tcW w:w="2879" w:type="dxa"/>
            <w:gridSpan w:val="2"/>
          </w:tcPr>
          <w:p w14:paraId="0A147EE9" w14:textId="0A633DBD" w:rsidR="0060102C" w:rsidRPr="00D06F1E" w:rsidRDefault="007E2702" w:rsidP="00A77572">
            <w:pPr>
              <w:spacing w:line="240" w:lineRule="auto"/>
              <w:rPr>
                <w:rFonts w:ascii="Times New Roman" w:hAnsi="Times New Roman" w:cs="Times New Roman"/>
                <w:sz w:val="24"/>
                <w:szCs w:val="20"/>
                <w:lang w:val="kk-KZ"/>
              </w:rPr>
            </w:pPr>
            <w:r w:rsidRPr="00D06F1E">
              <w:rPr>
                <w:rFonts w:ascii="Times New Roman" w:hAnsi="Times New Roman" w:cs="Times New Roman"/>
                <w:sz w:val="24"/>
                <w:szCs w:val="20"/>
                <w:lang w:val="kk-KZ"/>
              </w:rPr>
              <w:t>Бір біріне шешінуге көмектесу</w:t>
            </w:r>
            <w:r>
              <w:rPr>
                <w:rFonts w:ascii="Times New Roman" w:hAnsi="Times New Roman" w:cs="Times New Roman"/>
                <w:sz w:val="24"/>
                <w:szCs w:val="20"/>
                <w:lang w:val="kk-KZ"/>
              </w:rPr>
              <w:t>, аяқ киімдерінің оң, терісін ажыратуын қадағалау.</w:t>
            </w:r>
          </w:p>
        </w:tc>
        <w:tc>
          <w:tcPr>
            <w:tcW w:w="2380" w:type="dxa"/>
          </w:tcPr>
          <w:p w14:paraId="48911AD0" w14:textId="7DA70023" w:rsidR="0060102C" w:rsidRPr="00D06F1E" w:rsidRDefault="007E2702"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Сөрелеріне киімдерін, аяқ киімдерін ретімен қойғызу.</w:t>
            </w:r>
          </w:p>
        </w:tc>
      </w:tr>
      <w:tr w:rsidR="0060102C" w:rsidRPr="00F703C1" w14:paraId="3D3D4F39" w14:textId="77777777" w:rsidTr="00A74A3D">
        <w:trPr>
          <w:trHeight w:val="1128"/>
        </w:trPr>
        <w:tc>
          <w:tcPr>
            <w:tcW w:w="2680" w:type="dxa"/>
          </w:tcPr>
          <w:p w14:paraId="0157DB55" w14:textId="77777777" w:rsidR="00757D7E" w:rsidRPr="00D06F1E" w:rsidRDefault="00757D7E" w:rsidP="00A77572">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714" w:type="dxa"/>
            <w:gridSpan w:val="2"/>
          </w:tcPr>
          <w:p w14:paraId="2285FBE9" w14:textId="77777777" w:rsidR="00757D7E" w:rsidRPr="003D321E" w:rsidRDefault="00757D7E" w:rsidP="00A77572">
            <w:pPr>
              <w:rPr>
                <w:rFonts w:ascii="Times New Roman" w:hAnsi="Times New Roman" w:cs="Times New Roman"/>
                <w:sz w:val="24"/>
                <w:szCs w:val="20"/>
                <w:lang w:val="kk-KZ"/>
              </w:rPr>
            </w:pPr>
            <w:r w:rsidRPr="003D321E">
              <w:rPr>
                <w:rFonts w:ascii="Times New Roman" w:hAnsi="Times New Roman" w:cs="Times New Roman"/>
                <w:sz w:val="24"/>
                <w:szCs w:val="20"/>
                <w:lang w:val="kk-KZ"/>
              </w:rPr>
              <w:t xml:space="preserve">Тамақтану (өз орнын білу,  дұрыс отыру, асхана құралдарын дұрыс ұстай білу,  </w:t>
            </w:r>
            <w:r w:rsidRPr="003D321E">
              <w:rPr>
                <w:rFonts w:ascii="Times New Roman" w:hAnsi="Times New Roman" w:cs="Times New Roman"/>
                <w:sz w:val="24"/>
                <w:szCs w:val="20"/>
                <w:lang w:val="kk-KZ"/>
              </w:rPr>
              <w:lastRenderedPageBreak/>
              <w:t>ұқыпты тамақтану ,  сөйлеспеу,   алғыс айтуға) дағдыландыру.</w:t>
            </w:r>
            <w:r w:rsidRPr="003D321E">
              <w:rPr>
                <w:rFonts w:ascii="Times New Roman" w:hAnsi="Times New Roman" w:cs="Times New Roman"/>
                <w:sz w:val="24"/>
                <w:szCs w:val="24"/>
                <w:lang w:val="kk-KZ"/>
              </w:rPr>
              <w:t xml:space="preserve"> Үстел басындағы мәдениеттің қарапайым дағдыларын қалыптастыру: нанды үгітпеу, тамақты ауызды жауып шайнау.</w:t>
            </w:r>
          </w:p>
        </w:tc>
        <w:tc>
          <w:tcPr>
            <w:tcW w:w="2672" w:type="dxa"/>
            <w:gridSpan w:val="4"/>
          </w:tcPr>
          <w:p w14:paraId="091DDDAF" w14:textId="77777777" w:rsidR="00757D7E" w:rsidRPr="003D321E" w:rsidRDefault="00757D7E" w:rsidP="00A77572">
            <w:pPr>
              <w:spacing w:line="240" w:lineRule="auto"/>
              <w:rPr>
                <w:rFonts w:ascii="Times New Roman" w:hAnsi="Times New Roman" w:cs="Times New Roman"/>
                <w:sz w:val="24"/>
                <w:szCs w:val="20"/>
                <w:lang w:val="kk-KZ"/>
              </w:rPr>
            </w:pPr>
            <w:r w:rsidRPr="003D321E">
              <w:rPr>
                <w:rFonts w:ascii="Times New Roman" w:hAnsi="Times New Roman" w:cs="Times New Roman"/>
                <w:sz w:val="24"/>
                <w:szCs w:val="20"/>
                <w:lang w:val="kk-KZ"/>
              </w:rPr>
              <w:lastRenderedPageBreak/>
              <w:t xml:space="preserve">Балаларды үстел басына отырғызу, тамақты төкпей ішуге, </w:t>
            </w:r>
            <w:r w:rsidRPr="003D321E">
              <w:rPr>
                <w:rFonts w:ascii="Times New Roman" w:hAnsi="Times New Roman" w:cs="Times New Roman"/>
                <w:sz w:val="24"/>
                <w:szCs w:val="20"/>
                <w:lang w:val="kk-KZ"/>
              </w:rPr>
              <w:lastRenderedPageBreak/>
              <w:t>қиқымды шашпауды дағдыландыру.</w:t>
            </w:r>
          </w:p>
          <w:p w14:paraId="59CE3EDA" w14:textId="77777777" w:rsidR="00757D7E" w:rsidRPr="003D321E" w:rsidRDefault="00757D7E" w:rsidP="00A77572">
            <w:pPr>
              <w:spacing w:line="240" w:lineRule="auto"/>
              <w:rPr>
                <w:rFonts w:ascii="Times New Roman" w:hAnsi="Times New Roman" w:cs="Times New Roman"/>
                <w:sz w:val="24"/>
                <w:szCs w:val="20"/>
                <w:lang w:val="kk-KZ"/>
              </w:rPr>
            </w:pPr>
            <w:r w:rsidRPr="003D321E">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gridSpan w:val="2"/>
          </w:tcPr>
          <w:p w14:paraId="584E2333" w14:textId="77777777" w:rsidR="00757D7E" w:rsidRPr="003D321E" w:rsidRDefault="00757D7E" w:rsidP="00A77572">
            <w:pPr>
              <w:spacing w:line="240" w:lineRule="auto"/>
              <w:rPr>
                <w:rFonts w:ascii="Times New Roman" w:hAnsi="Times New Roman" w:cs="Times New Roman"/>
                <w:sz w:val="24"/>
                <w:szCs w:val="20"/>
                <w:lang w:val="kk-KZ"/>
              </w:rPr>
            </w:pPr>
            <w:r w:rsidRPr="003D321E">
              <w:rPr>
                <w:rFonts w:ascii="Times New Roman" w:hAnsi="Times New Roman" w:cs="Times New Roman"/>
                <w:sz w:val="24"/>
                <w:szCs w:val="20"/>
                <w:lang w:val="kk-KZ"/>
              </w:rPr>
              <w:lastRenderedPageBreak/>
              <w:t xml:space="preserve">Гигиеналық шаралар (қолды дұрыс жуу, өз орамалының орнын білу,  қолды дұрыс </w:t>
            </w:r>
            <w:r w:rsidRPr="003D321E">
              <w:rPr>
                <w:rFonts w:ascii="Times New Roman" w:hAnsi="Times New Roman" w:cs="Times New Roman"/>
                <w:sz w:val="24"/>
                <w:szCs w:val="20"/>
                <w:lang w:val="kk-KZ"/>
              </w:rPr>
              <w:lastRenderedPageBreak/>
              <w:t>сүрту, орамалды орнына)  ілуін қадағалау.</w:t>
            </w:r>
            <w:r w:rsidRPr="003D321E">
              <w:rPr>
                <w:rFonts w:ascii="Times New Roman" w:hAnsi="Times New Roman" w:cs="Times New Roman"/>
                <w:sz w:val="24"/>
                <w:szCs w:val="24"/>
                <w:lang w:val="kk-KZ"/>
              </w:rPr>
              <w:t xml:space="preserve">  Тамақ ішкенде сөйлемеу, үстел басында дұрыс отыру.</w:t>
            </w:r>
          </w:p>
        </w:tc>
        <w:tc>
          <w:tcPr>
            <w:tcW w:w="2879" w:type="dxa"/>
            <w:gridSpan w:val="2"/>
          </w:tcPr>
          <w:p w14:paraId="48A93032" w14:textId="77777777" w:rsidR="00757D7E" w:rsidRPr="003D321E" w:rsidRDefault="00757D7E" w:rsidP="00A77572">
            <w:pPr>
              <w:spacing w:line="240" w:lineRule="auto"/>
              <w:rPr>
                <w:rFonts w:ascii="Times New Roman" w:hAnsi="Times New Roman" w:cs="Times New Roman"/>
                <w:sz w:val="24"/>
                <w:szCs w:val="20"/>
                <w:lang w:val="kk-KZ"/>
              </w:rPr>
            </w:pPr>
            <w:r w:rsidRPr="003D321E">
              <w:rPr>
                <w:rFonts w:ascii="Times New Roman" w:hAnsi="Times New Roman" w:cs="Times New Roman"/>
                <w:sz w:val="24"/>
                <w:szCs w:val="24"/>
                <w:lang w:val="kk-KZ"/>
              </w:rPr>
              <w:lastRenderedPageBreak/>
              <w:t xml:space="preserve">Үстел басындағы мәдениеттің қарапайым дағдыларын қалыптастыру: нанды </w:t>
            </w:r>
            <w:r w:rsidRPr="003D321E">
              <w:rPr>
                <w:rFonts w:ascii="Times New Roman" w:hAnsi="Times New Roman" w:cs="Times New Roman"/>
                <w:sz w:val="24"/>
                <w:szCs w:val="24"/>
                <w:lang w:val="kk-KZ"/>
              </w:rPr>
              <w:lastRenderedPageBreak/>
              <w:t>үгітпеу, тамақты ауызды жауып шайнау, тамақ ішкенде сөйлемеу, үстел басында дұрыс отыру.</w:t>
            </w:r>
          </w:p>
        </w:tc>
        <w:tc>
          <w:tcPr>
            <w:tcW w:w="2380" w:type="dxa"/>
          </w:tcPr>
          <w:p w14:paraId="1DAAD1BF" w14:textId="77777777" w:rsidR="00757D7E" w:rsidRPr="003D321E" w:rsidRDefault="00757D7E" w:rsidP="00A77572">
            <w:pPr>
              <w:spacing w:line="240" w:lineRule="auto"/>
              <w:rPr>
                <w:rFonts w:ascii="Times New Roman" w:hAnsi="Times New Roman" w:cs="Times New Roman"/>
                <w:sz w:val="24"/>
                <w:szCs w:val="20"/>
                <w:u w:val="single"/>
                <w:lang w:val="kk-KZ"/>
              </w:rPr>
            </w:pPr>
            <w:r w:rsidRPr="003D321E">
              <w:rPr>
                <w:rFonts w:ascii="Times New Roman" w:hAnsi="Times New Roman" w:cs="Times New Roman"/>
                <w:sz w:val="24"/>
                <w:szCs w:val="20"/>
                <w:lang w:val="kk-KZ"/>
              </w:rPr>
              <w:lastRenderedPageBreak/>
              <w:t xml:space="preserve">Тамақтану (өз орнын білу,  дұрыс отыру, асхана құралдарын дұрыс ұстай білу,  </w:t>
            </w:r>
            <w:r w:rsidRPr="003D321E">
              <w:rPr>
                <w:rFonts w:ascii="Times New Roman" w:hAnsi="Times New Roman" w:cs="Times New Roman"/>
                <w:sz w:val="24"/>
                <w:szCs w:val="20"/>
                <w:lang w:val="kk-KZ"/>
              </w:rPr>
              <w:lastRenderedPageBreak/>
              <w:t>ұқыпты тамақтану ,  сөйлеспеу,   алғыс айтуға) дағдыландыру.</w:t>
            </w:r>
            <w:r w:rsidRPr="003D321E">
              <w:rPr>
                <w:rFonts w:ascii="Times New Roman" w:hAnsi="Times New Roman" w:cs="Times New Roman"/>
                <w:sz w:val="24"/>
                <w:szCs w:val="24"/>
                <w:lang w:val="kk-KZ"/>
              </w:rPr>
              <w:t xml:space="preserve"> Үстел басындағы мәдениеттің қарапайым дағдыларын қалыптастыру.</w:t>
            </w:r>
          </w:p>
        </w:tc>
      </w:tr>
      <w:tr w:rsidR="00A74A3D" w:rsidRPr="003D321E" w14:paraId="65290FE2" w14:textId="77777777" w:rsidTr="00A74A3D">
        <w:tc>
          <w:tcPr>
            <w:tcW w:w="2680" w:type="dxa"/>
          </w:tcPr>
          <w:p w14:paraId="74151871" w14:textId="77777777" w:rsidR="00757D7E" w:rsidRDefault="00757D7E" w:rsidP="00A77572">
            <w:pPr>
              <w:spacing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714" w:type="dxa"/>
            <w:gridSpan w:val="2"/>
          </w:tcPr>
          <w:p w14:paraId="70DDF035" w14:textId="77777777" w:rsidR="003D321E" w:rsidRDefault="00757D7E" w:rsidP="00A77572">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«Үш </w:t>
            </w:r>
            <w:r w:rsidR="003D321E">
              <w:rPr>
                <w:rFonts w:ascii="Times New Roman" w:hAnsi="Times New Roman" w:cs="Times New Roman"/>
                <w:sz w:val="24"/>
                <w:szCs w:val="20"/>
                <w:lang w:val="kk-KZ"/>
              </w:rPr>
              <w:t>аю</w:t>
            </w:r>
            <w:r>
              <w:rPr>
                <w:rFonts w:ascii="Times New Roman" w:hAnsi="Times New Roman" w:cs="Times New Roman"/>
                <w:sz w:val="24"/>
                <w:szCs w:val="20"/>
                <w:lang w:val="kk-KZ"/>
              </w:rPr>
              <w:t>»  ертегісін оқып беру.</w:t>
            </w:r>
          </w:p>
          <w:p w14:paraId="6857A5FA" w14:textId="341DA8B5" w:rsidR="00757D7E" w:rsidRPr="003D321E" w:rsidRDefault="003D321E" w:rsidP="00A77572">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(көркем әдебиет)</w:t>
            </w:r>
          </w:p>
        </w:tc>
        <w:tc>
          <w:tcPr>
            <w:tcW w:w="2672" w:type="dxa"/>
            <w:gridSpan w:val="4"/>
          </w:tcPr>
          <w:p w14:paraId="34F99383" w14:textId="65A2DDA3" w:rsidR="00757D7E" w:rsidRPr="002640B3" w:rsidRDefault="00757D7E" w:rsidP="003D321E">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r w:rsidR="003D321E">
              <w:rPr>
                <w:szCs w:val="20"/>
                <w:lang w:val="kk-KZ"/>
              </w:rPr>
              <w:t>(музыка)</w:t>
            </w:r>
          </w:p>
        </w:tc>
        <w:tc>
          <w:tcPr>
            <w:tcW w:w="2693" w:type="dxa"/>
            <w:gridSpan w:val="2"/>
          </w:tcPr>
          <w:p w14:paraId="659CC834" w14:textId="77777777" w:rsidR="00757D7E"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14:paraId="4AB954E6" w14:textId="77777777" w:rsidR="00757D7E"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«Мақтақыз бен мысық»</w:t>
            </w:r>
          </w:p>
          <w:p w14:paraId="42FAC582" w14:textId="093B1ADE" w:rsidR="00757D7E" w:rsidRPr="005F077E"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r w:rsidR="003D321E">
              <w:rPr>
                <w:rFonts w:ascii="Times New Roman" w:hAnsi="Times New Roman" w:cs="Times New Roman"/>
                <w:sz w:val="24"/>
                <w:szCs w:val="20"/>
                <w:lang w:val="kk-KZ"/>
              </w:rPr>
              <w:t xml:space="preserve"> (көркем әдебиет)</w:t>
            </w:r>
          </w:p>
        </w:tc>
        <w:tc>
          <w:tcPr>
            <w:tcW w:w="2879" w:type="dxa"/>
            <w:gridSpan w:val="2"/>
          </w:tcPr>
          <w:p w14:paraId="2977F0C8" w14:textId="77777777" w:rsidR="00757D7E" w:rsidRDefault="00757D7E"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14:paraId="795CF95A" w14:textId="006FD1B2" w:rsidR="00757D7E"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«Бауырсақ»</w:t>
            </w:r>
          </w:p>
          <w:p w14:paraId="7ED6E395" w14:textId="1B8702F8" w:rsidR="00757D7E" w:rsidRPr="004B69B7" w:rsidRDefault="00757D7E" w:rsidP="00A77572">
            <w:pPr>
              <w:pStyle w:val="Default"/>
              <w:rPr>
                <w:b/>
                <w:lang w:val="kk-KZ"/>
              </w:rPr>
            </w:pPr>
            <w:r>
              <w:rPr>
                <w:szCs w:val="20"/>
                <w:lang w:val="kk-KZ"/>
              </w:rPr>
              <w:t>ертегісін оқып беру.</w:t>
            </w:r>
            <w:r w:rsidR="003D321E">
              <w:rPr>
                <w:szCs w:val="20"/>
                <w:lang w:val="kk-KZ"/>
              </w:rPr>
              <w:t xml:space="preserve"> (көркем әдебиет</w:t>
            </w:r>
            <w:r w:rsidR="0051421B">
              <w:rPr>
                <w:szCs w:val="20"/>
                <w:lang w:val="kk-KZ"/>
              </w:rPr>
              <w:t>,музыка</w:t>
            </w:r>
            <w:r w:rsidR="003D321E">
              <w:rPr>
                <w:szCs w:val="20"/>
                <w:lang w:val="kk-KZ"/>
              </w:rPr>
              <w:t>)</w:t>
            </w:r>
          </w:p>
        </w:tc>
        <w:tc>
          <w:tcPr>
            <w:tcW w:w="2380" w:type="dxa"/>
          </w:tcPr>
          <w:p w14:paraId="1B640BF1" w14:textId="77777777" w:rsidR="00F10663" w:rsidRPr="00F10663" w:rsidRDefault="00F10663" w:rsidP="00F10663">
            <w:pPr>
              <w:spacing w:line="240" w:lineRule="auto"/>
              <w:rPr>
                <w:rFonts w:ascii="Times New Roman" w:hAnsi="Times New Roman" w:cs="Times New Roman"/>
                <w:sz w:val="24"/>
                <w:szCs w:val="24"/>
                <w:lang w:val="kk-KZ"/>
              </w:rPr>
            </w:pPr>
            <w:r w:rsidRPr="00A365C8">
              <w:rPr>
                <w:rFonts w:ascii="Times New Roman" w:hAnsi="Times New Roman" w:cs="Times New Roman"/>
                <w:sz w:val="24"/>
                <w:szCs w:val="24"/>
                <w:lang w:val="kk-KZ"/>
              </w:rPr>
              <w:t xml:space="preserve">Балалардың  тыныш ұйықтауы үшін жайлы баяу музыка тыңдау. </w:t>
            </w:r>
            <w:r w:rsidRPr="00F10663">
              <w:rPr>
                <w:rFonts w:ascii="Times New Roman" w:hAnsi="Times New Roman" w:cs="Times New Roman"/>
                <w:sz w:val="24"/>
                <w:szCs w:val="24"/>
                <w:lang w:val="kk-KZ"/>
              </w:rPr>
              <w:t>(Ақырын, баяу).</w:t>
            </w:r>
          </w:p>
          <w:p w14:paraId="682AECCC" w14:textId="77777777" w:rsidR="00F10663" w:rsidRPr="00F10663" w:rsidRDefault="00F10663" w:rsidP="00F10663">
            <w:pPr>
              <w:spacing w:line="240" w:lineRule="auto"/>
              <w:rPr>
                <w:rFonts w:ascii="Times New Roman" w:hAnsi="Times New Roman" w:cs="Times New Roman"/>
                <w:sz w:val="24"/>
                <w:szCs w:val="24"/>
                <w:bdr w:val="none" w:sz="0" w:space="0" w:color="auto" w:frame="1"/>
                <w:lang w:val="kk-KZ"/>
              </w:rPr>
            </w:pPr>
            <w:r w:rsidRPr="00F10663">
              <w:rPr>
                <w:rFonts w:ascii="Times New Roman" w:hAnsi="Times New Roman" w:cs="Times New Roman"/>
                <w:sz w:val="24"/>
                <w:szCs w:val="24"/>
                <w:lang w:val="kk-KZ"/>
              </w:rPr>
              <w:t xml:space="preserve"> (Музыка)</w:t>
            </w:r>
            <w:r w:rsidRPr="00F10663">
              <w:rPr>
                <w:rFonts w:ascii="Times New Roman" w:hAnsi="Times New Roman" w:cs="Times New Roman"/>
                <w:sz w:val="24"/>
                <w:szCs w:val="24"/>
                <w:bdr w:val="none" w:sz="0" w:space="0" w:color="auto" w:frame="1"/>
                <w:lang w:val="kk-KZ"/>
              </w:rPr>
              <w:t xml:space="preserve"> </w:t>
            </w:r>
          </w:p>
          <w:p w14:paraId="7000AE3B" w14:textId="51CB3C8E" w:rsidR="00757D7E" w:rsidRPr="00171FE8" w:rsidRDefault="00F10663" w:rsidP="00F10663">
            <w:pPr>
              <w:rPr>
                <w:rFonts w:ascii="Times New Roman" w:hAnsi="Times New Roman" w:cs="Times New Roman"/>
                <w:sz w:val="24"/>
                <w:szCs w:val="20"/>
                <w:lang w:val="kk-KZ"/>
              </w:rPr>
            </w:pPr>
            <w:r w:rsidRPr="00A365C8">
              <w:rPr>
                <w:rFonts w:ascii="Times New Roman" w:hAnsi="Times New Roman" w:cs="Times New Roman"/>
                <w:sz w:val="24"/>
                <w:szCs w:val="24"/>
                <w:bdr w:val="none" w:sz="0" w:space="0" w:color="auto" w:frame="1"/>
                <w:lang w:val="kk-KZ"/>
              </w:rPr>
              <w:t>Музыка тыңдау</w:t>
            </w:r>
          </w:p>
        </w:tc>
      </w:tr>
      <w:tr w:rsidR="0060102C" w:rsidRPr="00F703C1" w14:paraId="50FB7ACB" w14:textId="77777777" w:rsidTr="00A74A3D">
        <w:tc>
          <w:tcPr>
            <w:tcW w:w="2680" w:type="dxa"/>
          </w:tcPr>
          <w:p w14:paraId="73533414" w14:textId="77777777" w:rsidR="00757D7E" w:rsidRPr="00B0022A" w:rsidRDefault="00757D7E" w:rsidP="00A77572">
            <w:pPr>
              <w:spacing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714" w:type="dxa"/>
            <w:gridSpan w:val="2"/>
          </w:tcPr>
          <w:p w14:paraId="5A01E172" w14:textId="747D7C9A" w:rsidR="00757D7E" w:rsidRDefault="00757D7E"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(дене </w:t>
            </w:r>
            <w:r w:rsidR="00A74A3D">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c>
          <w:tcPr>
            <w:tcW w:w="2672" w:type="dxa"/>
            <w:gridSpan w:val="4"/>
          </w:tcPr>
          <w:p w14:paraId="1532A7C3" w14:textId="77777777" w:rsidR="00757D7E"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Ауа, су емшаралары, жалпақ табандылықты  болдырмау. </w:t>
            </w:r>
          </w:p>
          <w:p w14:paraId="535A930B" w14:textId="46DF62E5" w:rsidR="00757D7E" w:rsidRDefault="00A74A3D"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шынықтыру)</w:t>
            </w:r>
          </w:p>
        </w:tc>
        <w:tc>
          <w:tcPr>
            <w:tcW w:w="2693" w:type="dxa"/>
            <w:gridSpan w:val="2"/>
          </w:tcPr>
          <w:p w14:paraId="54C7F778" w14:textId="4B669785" w:rsidR="00757D7E" w:rsidRDefault="00757D7E"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Ауа, су емшаралары, жалпақ табандылықты  болдырмау, жолақшалармен жүріп өту. </w:t>
            </w:r>
            <w:r w:rsidR="00A74A3D">
              <w:rPr>
                <w:rFonts w:ascii="Times New Roman" w:hAnsi="Times New Roman" w:cs="Times New Roman"/>
                <w:sz w:val="24"/>
                <w:szCs w:val="20"/>
                <w:lang w:val="kk-KZ"/>
              </w:rPr>
              <w:t>(дене шынықтыру)</w:t>
            </w:r>
          </w:p>
        </w:tc>
        <w:tc>
          <w:tcPr>
            <w:tcW w:w="2879" w:type="dxa"/>
            <w:gridSpan w:val="2"/>
          </w:tcPr>
          <w:p w14:paraId="166D94B5" w14:textId="05FE932A" w:rsidR="00757D7E" w:rsidRPr="007921DE" w:rsidRDefault="00757D7E"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w:t>
            </w:r>
            <w:r w:rsidR="00A74A3D">
              <w:rPr>
                <w:rFonts w:ascii="Times New Roman" w:hAnsi="Times New Roman" w:cs="Times New Roman"/>
                <w:sz w:val="24"/>
                <w:szCs w:val="20"/>
                <w:lang w:val="kk-KZ"/>
              </w:rPr>
              <w:t>(дене шынықтыру)</w:t>
            </w:r>
          </w:p>
        </w:tc>
        <w:tc>
          <w:tcPr>
            <w:tcW w:w="2380" w:type="dxa"/>
          </w:tcPr>
          <w:p w14:paraId="04EE9CA1" w14:textId="52466A22" w:rsidR="00757D7E" w:rsidRDefault="00757D7E"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Ауа, су емшаралары, жалпақ табандылықты  болдырмау.                       </w:t>
            </w:r>
            <w:r w:rsidR="00A74A3D">
              <w:rPr>
                <w:rFonts w:ascii="Times New Roman" w:hAnsi="Times New Roman" w:cs="Times New Roman"/>
                <w:sz w:val="24"/>
                <w:szCs w:val="20"/>
                <w:lang w:val="kk-KZ"/>
              </w:rPr>
              <w:t>(дене шынықтыру)</w:t>
            </w:r>
          </w:p>
        </w:tc>
      </w:tr>
      <w:tr w:rsidR="00F10663" w:rsidRPr="00A77572" w14:paraId="10131570" w14:textId="6318A849" w:rsidTr="00A74A3D">
        <w:tc>
          <w:tcPr>
            <w:tcW w:w="2680" w:type="dxa"/>
          </w:tcPr>
          <w:p w14:paraId="5AA2A153" w14:textId="77777777" w:rsidR="00F10663" w:rsidRPr="007E4C02" w:rsidRDefault="00F10663" w:rsidP="00F10663">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2723" w:type="dxa"/>
            <w:gridSpan w:val="3"/>
          </w:tcPr>
          <w:p w14:paraId="2C13D65A" w14:textId="5ABC9491" w:rsidR="00F10663" w:rsidRPr="00F10663" w:rsidRDefault="00F10663" w:rsidP="00F10663">
            <w:pPr>
              <w:spacing w:line="240" w:lineRule="auto"/>
              <w:rPr>
                <w:rFonts w:ascii="Times New Roman" w:hAnsi="Times New Roman" w:cs="Times New Roman"/>
                <w:sz w:val="24"/>
                <w:szCs w:val="20"/>
                <w:u w:val="single"/>
                <w:lang w:val="kk-KZ"/>
              </w:rPr>
            </w:pPr>
            <w:r w:rsidRPr="00F10663">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F10663">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10663">
              <w:rPr>
                <w:rFonts w:ascii="Times New Roman" w:hAnsi="Times New Roman" w:cs="Times New Roman"/>
                <w:color w:val="000000"/>
                <w:sz w:val="24"/>
                <w:szCs w:val="24"/>
                <w:lang w:val="kk-KZ"/>
              </w:rPr>
              <w:br/>
              <w:t>ауызды ша. (Дене шынықтыру)</w:t>
            </w:r>
          </w:p>
        </w:tc>
        <w:tc>
          <w:tcPr>
            <w:tcW w:w="2663" w:type="dxa"/>
            <w:gridSpan w:val="3"/>
          </w:tcPr>
          <w:p w14:paraId="38B7F54E" w14:textId="56183253" w:rsidR="00F10663" w:rsidRPr="00F10663" w:rsidRDefault="00F10663" w:rsidP="00F10663">
            <w:pPr>
              <w:spacing w:line="240" w:lineRule="auto"/>
              <w:rPr>
                <w:rFonts w:ascii="Times New Roman" w:hAnsi="Times New Roman" w:cs="Times New Roman"/>
                <w:sz w:val="24"/>
                <w:szCs w:val="20"/>
                <w:u w:val="single"/>
                <w:lang w:val="kk-KZ"/>
              </w:rPr>
            </w:pPr>
            <w:r w:rsidRPr="00F10663">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F10663">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10663">
              <w:rPr>
                <w:rFonts w:ascii="Times New Roman" w:hAnsi="Times New Roman" w:cs="Times New Roman"/>
                <w:color w:val="000000"/>
                <w:sz w:val="24"/>
                <w:szCs w:val="24"/>
                <w:lang w:val="kk-KZ"/>
              </w:rPr>
              <w:br/>
              <w:t>ауызды ша. (</w:t>
            </w:r>
            <w:r w:rsidR="00A17E00">
              <w:rPr>
                <w:rFonts w:ascii="Times New Roman" w:hAnsi="Times New Roman" w:cs="Times New Roman"/>
                <w:color w:val="000000"/>
                <w:sz w:val="24"/>
                <w:szCs w:val="24"/>
                <w:lang w:val="kk-KZ"/>
              </w:rPr>
              <w:t>д</w:t>
            </w:r>
            <w:r w:rsidRPr="00F10663">
              <w:rPr>
                <w:rFonts w:ascii="Times New Roman" w:hAnsi="Times New Roman" w:cs="Times New Roman"/>
                <w:color w:val="000000"/>
                <w:sz w:val="24"/>
                <w:szCs w:val="24"/>
                <w:lang w:val="kk-KZ"/>
              </w:rPr>
              <w:t>ене шынықтыру)</w:t>
            </w:r>
          </w:p>
        </w:tc>
        <w:tc>
          <w:tcPr>
            <w:tcW w:w="2693" w:type="dxa"/>
            <w:gridSpan w:val="2"/>
          </w:tcPr>
          <w:p w14:paraId="6B0C8E85" w14:textId="7CAEC99A" w:rsidR="00F10663" w:rsidRPr="00F10663" w:rsidRDefault="00F10663" w:rsidP="00F10663">
            <w:pPr>
              <w:spacing w:line="240" w:lineRule="auto"/>
              <w:rPr>
                <w:rFonts w:ascii="Times New Roman" w:hAnsi="Times New Roman" w:cs="Times New Roman"/>
                <w:sz w:val="24"/>
                <w:szCs w:val="20"/>
                <w:u w:val="single"/>
                <w:lang w:val="kk-KZ"/>
              </w:rPr>
            </w:pPr>
            <w:r w:rsidRPr="00F10663">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F10663">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10663">
              <w:rPr>
                <w:rFonts w:ascii="Times New Roman" w:hAnsi="Times New Roman" w:cs="Times New Roman"/>
                <w:color w:val="000000"/>
                <w:sz w:val="24"/>
                <w:szCs w:val="24"/>
                <w:lang w:val="kk-KZ"/>
              </w:rPr>
              <w:br/>
              <w:t>ауызды ша. (Дене шынықтыру)</w:t>
            </w:r>
          </w:p>
        </w:tc>
        <w:tc>
          <w:tcPr>
            <w:tcW w:w="2879" w:type="dxa"/>
            <w:gridSpan w:val="2"/>
          </w:tcPr>
          <w:p w14:paraId="5B8187E1" w14:textId="587925BC" w:rsidR="00F10663" w:rsidRPr="00F10663" w:rsidRDefault="00F10663" w:rsidP="00F10663">
            <w:pPr>
              <w:spacing w:line="240" w:lineRule="auto"/>
              <w:rPr>
                <w:rFonts w:ascii="Times New Roman" w:hAnsi="Times New Roman" w:cs="Times New Roman"/>
                <w:sz w:val="24"/>
                <w:szCs w:val="20"/>
                <w:u w:val="single"/>
                <w:lang w:val="kk-KZ"/>
              </w:rPr>
            </w:pPr>
            <w:r w:rsidRPr="00F10663">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F10663">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10663">
              <w:rPr>
                <w:rFonts w:ascii="Times New Roman" w:hAnsi="Times New Roman" w:cs="Times New Roman"/>
                <w:color w:val="000000"/>
                <w:sz w:val="24"/>
                <w:szCs w:val="24"/>
                <w:lang w:val="kk-KZ"/>
              </w:rPr>
              <w:br/>
              <w:t>ауызды ша. (Дене шынықтыру)</w:t>
            </w:r>
          </w:p>
        </w:tc>
        <w:tc>
          <w:tcPr>
            <w:tcW w:w="2380" w:type="dxa"/>
          </w:tcPr>
          <w:p w14:paraId="43FCEDC8" w14:textId="3AA982D3" w:rsidR="00F10663" w:rsidRPr="00F10663" w:rsidRDefault="00F10663" w:rsidP="00F10663">
            <w:pPr>
              <w:spacing w:line="240" w:lineRule="auto"/>
              <w:rPr>
                <w:rFonts w:ascii="Times New Roman" w:hAnsi="Times New Roman" w:cs="Times New Roman"/>
                <w:sz w:val="24"/>
                <w:szCs w:val="20"/>
                <w:u w:val="single"/>
                <w:lang w:val="kk-KZ"/>
              </w:rPr>
            </w:pPr>
            <w:r w:rsidRPr="00F10663">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F10663">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10663">
              <w:rPr>
                <w:rFonts w:ascii="Times New Roman" w:hAnsi="Times New Roman" w:cs="Times New Roman"/>
                <w:color w:val="000000"/>
                <w:sz w:val="24"/>
                <w:szCs w:val="24"/>
                <w:lang w:val="kk-KZ"/>
              </w:rPr>
              <w:br/>
              <w:t>ауызды ша. (Дене шынықтыру)</w:t>
            </w:r>
          </w:p>
        </w:tc>
      </w:tr>
      <w:tr w:rsidR="00A74A3D" w:rsidRPr="00F10663" w14:paraId="47B5ABBD" w14:textId="77777777" w:rsidTr="00A74A3D">
        <w:tc>
          <w:tcPr>
            <w:tcW w:w="2680" w:type="dxa"/>
          </w:tcPr>
          <w:p w14:paraId="472A1BE4" w14:textId="77777777" w:rsidR="00757D7E" w:rsidRPr="00902FD8" w:rsidRDefault="00757D7E" w:rsidP="00A77572">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lastRenderedPageBreak/>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357CC821" w14:textId="77777777" w:rsidR="00757D7E" w:rsidRPr="00902FD8" w:rsidRDefault="00757D7E" w:rsidP="00A77572">
            <w:pPr>
              <w:spacing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714" w:type="dxa"/>
            <w:gridSpan w:val="2"/>
          </w:tcPr>
          <w:p w14:paraId="6A5549F9" w14:textId="7B80E4D5" w:rsidR="00757D7E" w:rsidRPr="00F10663" w:rsidRDefault="00757D7E" w:rsidP="00A77572">
            <w:pPr>
              <w:spacing w:line="240" w:lineRule="auto"/>
              <w:ind w:right="-108"/>
              <w:rPr>
                <w:rFonts w:ascii="Times New Roman" w:eastAsia="Times New Roman" w:hAnsi="Times New Roman" w:cs="Times New Roman"/>
                <w:color w:val="000000" w:themeColor="text1"/>
                <w:sz w:val="24"/>
                <w:szCs w:val="24"/>
                <w:lang w:val="kk-KZ" w:eastAsia="ru-RU"/>
              </w:rPr>
            </w:pPr>
            <w:r w:rsidRPr="00F10663">
              <w:rPr>
                <w:rFonts w:ascii="Times New Roman" w:eastAsia="Times New Roman" w:hAnsi="Times New Roman" w:cs="Times New Roman"/>
                <w:color w:val="000000" w:themeColor="text1"/>
                <w:sz w:val="24"/>
                <w:szCs w:val="24"/>
                <w:lang w:val="kk-KZ" w:eastAsia="ru-RU"/>
              </w:rPr>
              <w:t xml:space="preserve">«Көңілді қаламдар» </w:t>
            </w:r>
          </w:p>
          <w:p w14:paraId="6503B6B6" w14:textId="77777777" w:rsidR="00757D7E" w:rsidRPr="00F10663" w:rsidRDefault="00757D7E" w:rsidP="00A77572">
            <w:pPr>
              <w:spacing w:line="240" w:lineRule="auto"/>
              <w:ind w:right="-108"/>
              <w:rPr>
                <w:rFonts w:ascii="Times New Roman" w:eastAsia="Times New Roman" w:hAnsi="Times New Roman" w:cs="Times New Roman"/>
                <w:color w:val="000000" w:themeColor="text1"/>
                <w:sz w:val="24"/>
                <w:szCs w:val="24"/>
                <w:lang w:val="kk-KZ" w:eastAsia="ru-RU"/>
              </w:rPr>
            </w:pPr>
            <w:r w:rsidRPr="00F10663">
              <w:rPr>
                <w:rFonts w:ascii="Times New Roman" w:eastAsia="Times New Roman" w:hAnsi="Times New Roman" w:cs="Times New Roman"/>
                <w:color w:val="000000" w:themeColor="text1"/>
                <w:sz w:val="24"/>
                <w:szCs w:val="24"/>
                <w:lang w:val="kk-KZ" w:eastAsia="ru-RU"/>
              </w:rPr>
              <w:t xml:space="preserve">дидактикалық ойын </w:t>
            </w:r>
          </w:p>
          <w:p w14:paraId="5A855B7A" w14:textId="5FADE005" w:rsidR="00757D7E" w:rsidRPr="00F10663" w:rsidRDefault="00757D7E" w:rsidP="00A77572">
            <w:pPr>
              <w:spacing w:line="240" w:lineRule="auto"/>
              <w:rPr>
                <w:rFonts w:ascii="Times New Roman" w:eastAsia="Calibri" w:hAnsi="Times New Roman" w:cs="Times New Roman"/>
                <w:sz w:val="24"/>
                <w:szCs w:val="24"/>
                <w:lang w:val="kk-KZ"/>
              </w:rPr>
            </w:pPr>
            <w:r w:rsidRPr="00F10663">
              <w:rPr>
                <w:rFonts w:ascii="Times New Roman" w:eastAsia="Times New Roman" w:hAnsi="Times New Roman" w:cs="Times New Roman"/>
                <w:color w:val="000000" w:themeColor="text1"/>
                <w:sz w:val="24"/>
                <w:szCs w:val="24"/>
                <w:lang w:val="kk-KZ" w:eastAsia="ru-RU"/>
              </w:rPr>
              <w:t>Мақсаты:  Балаларды  түстерді ажыратып, қаламды тарсылдатпай ұқыпты сурет салуға үйрету.</w:t>
            </w:r>
            <w:r w:rsidRPr="00F10663">
              <w:rPr>
                <w:rFonts w:ascii="Times New Roman" w:eastAsia="Calibri" w:hAnsi="Times New Roman" w:cs="Times New Roman"/>
                <w:sz w:val="24"/>
                <w:szCs w:val="24"/>
                <w:lang w:val="kk-KZ"/>
              </w:rPr>
              <w:t xml:space="preserve"> </w:t>
            </w:r>
            <w:r w:rsidR="00F10663" w:rsidRPr="00F10663">
              <w:rPr>
                <w:rFonts w:ascii="Times New Roman"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 (мүсіндеу)</w:t>
            </w:r>
          </w:p>
          <w:p w14:paraId="025A0C2A" w14:textId="668587B7" w:rsidR="00757D7E" w:rsidRPr="00F10663" w:rsidRDefault="00757D7E" w:rsidP="00A77572">
            <w:pPr>
              <w:spacing w:line="240" w:lineRule="auto"/>
              <w:rPr>
                <w:rFonts w:ascii="Times New Roman" w:hAnsi="Times New Roman" w:cs="Times New Roman"/>
                <w:sz w:val="24"/>
                <w:szCs w:val="24"/>
                <w:lang w:val="kk-KZ"/>
              </w:rPr>
            </w:pPr>
            <w:r w:rsidRPr="00F10663">
              <w:rPr>
                <w:rFonts w:ascii="Times New Roman" w:hAnsi="Times New Roman" w:cs="Times New Roman"/>
                <w:sz w:val="24"/>
                <w:szCs w:val="24"/>
                <w:lang w:val="kk-KZ"/>
              </w:rPr>
              <w:t>«Түрлі түсті жіптер»</w:t>
            </w:r>
          </w:p>
          <w:p w14:paraId="53914946" w14:textId="77777777" w:rsidR="00757D7E" w:rsidRPr="00F10663" w:rsidRDefault="00757D7E" w:rsidP="00A77572">
            <w:pPr>
              <w:spacing w:line="240" w:lineRule="auto"/>
              <w:rPr>
                <w:rFonts w:ascii="Times New Roman" w:hAnsi="Times New Roman" w:cs="Times New Roman"/>
                <w:sz w:val="24"/>
                <w:szCs w:val="24"/>
                <w:lang w:val="kk-KZ"/>
              </w:rPr>
            </w:pPr>
            <w:r w:rsidRPr="00F10663">
              <w:rPr>
                <w:rFonts w:ascii="Times New Roman" w:hAnsi="Times New Roman" w:cs="Times New Roman"/>
                <w:sz w:val="24"/>
                <w:szCs w:val="24"/>
                <w:lang w:val="kk-KZ"/>
              </w:rPr>
              <w:t>Мақсаты: қағаз бетіне  қарапайым әдіспен жіптер жасауға үйрету. Әдептілікке тәрбиелеу.</w:t>
            </w:r>
          </w:p>
          <w:p w14:paraId="3F887733" w14:textId="6885EE34" w:rsidR="00F10663" w:rsidRPr="00F10663" w:rsidRDefault="00757D7E" w:rsidP="00F10663">
            <w:pPr>
              <w:spacing w:line="240" w:lineRule="auto"/>
              <w:rPr>
                <w:rFonts w:ascii="Times New Roman" w:hAnsi="Times New Roman" w:cs="Times New Roman"/>
                <w:sz w:val="24"/>
                <w:szCs w:val="24"/>
                <w:lang w:val="kk-KZ"/>
              </w:rPr>
            </w:pPr>
            <w:r w:rsidRPr="00F10663">
              <w:rPr>
                <w:rFonts w:ascii="Times New Roman" w:hAnsi="Times New Roman" w:cs="Times New Roman"/>
                <w:sz w:val="24"/>
                <w:szCs w:val="24"/>
                <w:lang w:val="kk-KZ"/>
              </w:rPr>
              <w:t>Топпен жұмыс</w:t>
            </w:r>
            <w:r w:rsidR="00F10663" w:rsidRPr="00F10663">
              <w:rPr>
                <w:rFonts w:ascii="Times New Roman" w:eastAsia="Calibri" w:hAnsi="Times New Roman" w:cs="Times New Roman"/>
                <w:sz w:val="24"/>
                <w:szCs w:val="24"/>
                <w:lang w:val="kk-KZ"/>
              </w:rPr>
              <w:t xml:space="preserve"> Балаларды бейнелерді  (сызықтарда, шаршыда), қағаз бетіне қойып, жапсыруға үйрету. ( жапсыру)</w:t>
            </w:r>
          </w:p>
          <w:p w14:paraId="07B4EE1C" w14:textId="7151C1D5" w:rsidR="00757D7E" w:rsidRPr="00F10663" w:rsidRDefault="00757D7E" w:rsidP="00A77572">
            <w:pPr>
              <w:spacing w:line="240" w:lineRule="auto"/>
              <w:rPr>
                <w:rFonts w:ascii="Times New Roman" w:hAnsi="Times New Roman" w:cs="Times New Roman"/>
                <w:sz w:val="24"/>
                <w:szCs w:val="24"/>
                <w:lang w:val="kk-KZ"/>
              </w:rPr>
            </w:pPr>
          </w:p>
        </w:tc>
        <w:tc>
          <w:tcPr>
            <w:tcW w:w="2672" w:type="dxa"/>
            <w:gridSpan w:val="4"/>
          </w:tcPr>
          <w:p w14:paraId="431F4CF6" w14:textId="0BA6F12E" w:rsidR="00757D7E" w:rsidRPr="00F10663" w:rsidRDefault="00757D7E" w:rsidP="00A77572">
            <w:pPr>
              <w:pStyle w:val="a4"/>
              <w:spacing w:before="0" w:beforeAutospacing="0" w:after="0" w:afterAutospacing="0"/>
              <w:rPr>
                <w:lang w:val="kk-KZ"/>
              </w:rPr>
            </w:pPr>
            <w:r w:rsidRPr="00F10663">
              <w:rPr>
                <w:lang w:val="kk-KZ"/>
              </w:rPr>
              <w:t>Үстел үсті ойыны:</w:t>
            </w:r>
          </w:p>
          <w:p w14:paraId="22D85A54" w14:textId="77777777" w:rsidR="00757D7E" w:rsidRPr="00F10663" w:rsidRDefault="00757D7E" w:rsidP="00A77572">
            <w:pPr>
              <w:pStyle w:val="a4"/>
              <w:spacing w:before="0" w:beforeAutospacing="0" w:after="0" w:afterAutospacing="0"/>
              <w:rPr>
                <w:lang w:val="kk-KZ"/>
              </w:rPr>
            </w:pPr>
            <w:r w:rsidRPr="00F10663">
              <w:rPr>
                <w:lang w:val="kk-KZ"/>
              </w:rPr>
              <w:t>«Шаршы»</w:t>
            </w:r>
          </w:p>
          <w:p w14:paraId="610DFDA3" w14:textId="6CDE5039" w:rsidR="00757D7E" w:rsidRPr="00F10663" w:rsidRDefault="00757D7E" w:rsidP="00A77572">
            <w:pPr>
              <w:spacing w:line="240" w:lineRule="auto"/>
              <w:rPr>
                <w:rFonts w:ascii="Times New Roman" w:eastAsia="Calibri" w:hAnsi="Times New Roman" w:cs="Times New Roman"/>
                <w:color w:val="000000"/>
                <w:sz w:val="24"/>
                <w:szCs w:val="24"/>
                <w:lang w:val="kk-KZ" w:eastAsia="ru-RU"/>
              </w:rPr>
            </w:pPr>
            <w:r w:rsidRPr="00F10663">
              <w:rPr>
                <w:rFonts w:ascii="Times New Roman" w:hAnsi="Times New Roman" w:cs="Times New Roman"/>
                <w:sz w:val="24"/>
                <w:szCs w:val="24"/>
                <w:lang w:val="kk-KZ"/>
              </w:rPr>
              <w:t xml:space="preserve">Мақсаты: шаршыны қағаз бетіне жапсыруды үйрету. </w:t>
            </w:r>
            <w:r w:rsidR="00F10663" w:rsidRPr="00F10663">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үйрету.(жапсыру)</w:t>
            </w:r>
            <w:r w:rsidR="00F10663" w:rsidRPr="00F10663">
              <w:rPr>
                <w:lang w:val="kk-KZ"/>
              </w:rPr>
              <w:t xml:space="preserve">             </w:t>
            </w:r>
          </w:p>
          <w:p w14:paraId="70C84E19" w14:textId="1A441E66" w:rsidR="00757D7E" w:rsidRPr="00F10663" w:rsidRDefault="00757D7E" w:rsidP="00A77572">
            <w:pPr>
              <w:rPr>
                <w:rFonts w:ascii="Times New Roman" w:eastAsia="Times New Roman" w:hAnsi="Times New Roman" w:cs="Times New Roman"/>
                <w:sz w:val="24"/>
                <w:szCs w:val="24"/>
                <w:lang w:val="kk-KZ" w:eastAsia="ru-RU"/>
              </w:rPr>
            </w:pPr>
            <w:r w:rsidRPr="00F10663">
              <w:rPr>
                <w:rFonts w:ascii="Times New Roman" w:eastAsia="Times New Roman" w:hAnsi="Times New Roman" w:cs="Times New Roman"/>
                <w:sz w:val="24"/>
                <w:szCs w:val="24"/>
                <w:lang w:val="kk-KZ" w:eastAsia="ru-RU"/>
              </w:rPr>
              <w:t xml:space="preserve"> «Әжеге арналған түрлі-түсті орамал»     </w:t>
            </w:r>
            <w:r w:rsidRPr="00F10663">
              <w:rPr>
                <w:rFonts w:ascii="Times New Roman" w:hAnsi="Times New Roman" w:cs="Times New Roman"/>
                <w:sz w:val="24"/>
                <w:szCs w:val="20"/>
                <w:lang w:val="kk-KZ"/>
              </w:rPr>
              <w:t xml:space="preserve">Мақсаты: </w:t>
            </w:r>
            <w:r w:rsidRPr="00F10663">
              <w:rPr>
                <w:rFonts w:ascii="Times New Roman" w:eastAsia="Times New Roman" w:hAnsi="Times New Roman" w:cs="Times New Roman"/>
                <w:sz w:val="24"/>
                <w:szCs w:val="24"/>
                <w:lang w:val="kk-KZ" w:eastAsia="ru-RU"/>
              </w:rPr>
              <w:t>Балаларды орамалға өрнектер салуға жаттықтыру. Өздері салған өрнектерді қалам  арқылы салуға үйрету. Жеке жұмыс</w:t>
            </w:r>
            <w:r w:rsidR="00F10663" w:rsidRPr="00F10663">
              <w:rPr>
                <w:rFonts w:ascii="Times New Roman" w:hAnsi="Times New Roman" w:cs="Times New Roman"/>
                <w:sz w:val="24"/>
                <w:szCs w:val="24"/>
                <w:lang w:val="kk-KZ"/>
              </w:rPr>
              <w:t xml:space="preserve"> Шығармашылық қабілеттерін дамыту. Белгілі бір ережелерді орындау: дұрыс отыру, қағазды умаждамау, қаламды тарсылдатпау, жұмысты ұқыпты жасау. (сурет салу)</w:t>
            </w:r>
          </w:p>
          <w:p w14:paraId="4F6906E6" w14:textId="77777777" w:rsidR="00757D7E" w:rsidRPr="00F10663" w:rsidRDefault="00757D7E" w:rsidP="00A77572">
            <w:pPr>
              <w:spacing w:line="240" w:lineRule="auto"/>
              <w:rPr>
                <w:rFonts w:ascii="Times New Roman" w:hAnsi="Times New Roman" w:cs="Times New Roman"/>
                <w:sz w:val="24"/>
                <w:szCs w:val="24"/>
                <w:lang w:val="kk-KZ"/>
              </w:rPr>
            </w:pPr>
          </w:p>
        </w:tc>
        <w:tc>
          <w:tcPr>
            <w:tcW w:w="2693" w:type="dxa"/>
            <w:gridSpan w:val="2"/>
          </w:tcPr>
          <w:p w14:paraId="0B3A7C1A" w14:textId="5E2E6698" w:rsidR="00757D7E" w:rsidRPr="00F10663" w:rsidRDefault="00757D7E" w:rsidP="00A77572">
            <w:pPr>
              <w:spacing w:line="240" w:lineRule="auto"/>
              <w:rPr>
                <w:rFonts w:ascii="Times New Roman" w:hAnsi="Times New Roman" w:cs="Times New Roman"/>
                <w:sz w:val="24"/>
                <w:szCs w:val="20"/>
                <w:lang w:val="kk-KZ"/>
              </w:rPr>
            </w:pPr>
            <w:r w:rsidRPr="00F10663">
              <w:rPr>
                <w:rFonts w:ascii="Times New Roman" w:hAnsi="Times New Roman" w:cs="Times New Roman"/>
                <w:sz w:val="24"/>
                <w:szCs w:val="20"/>
                <w:lang w:val="kk-KZ"/>
              </w:rPr>
              <w:t>Дидактикалық ойын «Алмұрт»</w:t>
            </w:r>
          </w:p>
          <w:p w14:paraId="5DB79D0D" w14:textId="143B1E4C" w:rsidR="00757D7E" w:rsidRPr="00F10663" w:rsidRDefault="00757D7E" w:rsidP="00A77572">
            <w:pPr>
              <w:spacing w:line="240" w:lineRule="auto"/>
              <w:rPr>
                <w:rFonts w:ascii="Times New Roman" w:eastAsia="Calibri" w:hAnsi="Times New Roman" w:cs="Times New Roman"/>
                <w:color w:val="000000"/>
                <w:sz w:val="24"/>
                <w:szCs w:val="24"/>
                <w:lang w:val="kk-KZ" w:eastAsia="ru-RU"/>
              </w:rPr>
            </w:pPr>
            <w:r w:rsidRPr="00F10663">
              <w:rPr>
                <w:rFonts w:ascii="Times New Roman" w:hAnsi="Times New Roman" w:cs="Times New Roman"/>
                <w:sz w:val="24"/>
                <w:szCs w:val="20"/>
                <w:lang w:val="kk-KZ"/>
              </w:rPr>
              <w:t xml:space="preserve">Мақсаты: Алмұрт  атауын атауға үйрету, кесектеп мүсіндеуге дағдыландыру. </w:t>
            </w:r>
            <w:r w:rsidR="00F10663" w:rsidRPr="00F10663">
              <w:rPr>
                <w:rFonts w:ascii="Times New Roman"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(мүсіндеу) </w:t>
            </w:r>
          </w:p>
          <w:p w14:paraId="6810F0FC" w14:textId="71EE1DE5" w:rsidR="00757D7E" w:rsidRPr="00F10663" w:rsidRDefault="00757D7E" w:rsidP="00A77572">
            <w:pPr>
              <w:spacing w:line="240" w:lineRule="auto"/>
              <w:rPr>
                <w:color w:val="000000"/>
                <w:lang w:val="kk-KZ"/>
              </w:rPr>
            </w:pPr>
            <w:r w:rsidRPr="00F10663">
              <w:rPr>
                <w:rFonts w:ascii="Times New Roman" w:eastAsia="Times New Roman" w:hAnsi="Times New Roman" w:cs="Times New Roman"/>
                <w:sz w:val="24"/>
                <w:szCs w:val="24"/>
                <w:lang w:val="kk-KZ" w:eastAsia="ru-RU"/>
              </w:rPr>
              <w:t xml:space="preserve">«Бұлт»                 </w:t>
            </w:r>
            <w:r w:rsidRPr="00F10663">
              <w:rPr>
                <w:rFonts w:ascii="Times New Roman" w:hAnsi="Times New Roman" w:cs="Times New Roman"/>
                <w:sz w:val="24"/>
                <w:szCs w:val="20"/>
                <w:lang w:val="kk-KZ"/>
              </w:rPr>
              <w:t xml:space="preserve">Мақсаты: </w:t>
            </w:r>
            <w:r w:rsidRPr="00F10663">
              <w:rPr>
                <w:rFonts w:ascii="Times New Roman" w:eastAsia="Times New Roman" w:hAnsi="Times New Roman"/>
                <w:sz w:val="24"/>
                <w:szCs w:val="24"/>
                <w:lang w:val="kk-KZ"/>
              </w:rPr>
              <w:t>Балаларға қаламды оң қолмен ұстай білуге, тарсылдатпай ұқыпты жұмыс жасауға үйрету.</w:t>
            </w:r>
            <w:r w:rsidR="00F10663" w:rsidRPr="00F10663">
              <w:rPr>
                <w:rFonts w:ascii="Times New Roman" w:hAnsi="Times New Roman" w:cs="Times New Roman"/>
                <w:sz w:val="24"/>
                <w:szCs w:val="20"/>
                <w:lang w:val="kk-KZ"/>
              </w:rPr>
              <w:t xml:space="preserve"> Шығармашылыққа баулу.</w:t>
            </w:r>
            <w:r w:rsidR="00F10663" w:rsidRPr="00F10663">
              <w:rPr>
                <w:rFonts w:ascii="Times New Roman" w:hAnsi="Times New Roman" w:cs="Times New Roman"/>
                <w:sz w:val="24"/>
                <w:szCs w:val="24"/>
                <w:lang w:val="kk-KZ"/>
              </w:rPr>
              <w:t xml:space="preserve">                       Белгілі бір ережелерді орындау: дұрыс отыру, қағазды умаждамау, қаламды тарсылдатпау, жұмысты ұқыпты жасау. (сурет салу)</w:t>
            </w:r>
          </w:p>
          <w:p w14:paraId="6CF9D7A6" w14:textId="77777777" w:rsidR="00757D7E" w:rsidRPr="00F10663" w:rsidRDefault="00757D7E" w:rsidP="00A77572">
            <w:pPr>
              <w:rPr>
                <w:rFonts w:ascii="Times New Roman" w:eastAsia="Times New Roman" w:hAnsi="Times New Roman" w:cs="Times New Roman"/>
                <w:sz w:val="24"/>
                <w:szCs w:val="24"/>
                <w:lang w:val="kk-KZ" w:eastAsia="ru-RU"/>
              </w:rPr>
            </w:pPr>
          </w:p>
        </w:tc>
        <w:tc>
          <w:tcPr>
            <w:tcW w:w="2879" w:type="dxa"/>
            <w:gridSpan w:val="2"/>
          </w:tcPr>
          <w:p w14:paraId="47D2EEEB" w14:textId="6AF00CB9" w:rsidR="00757D7E" w:rsidRPr="00F10663" w:rsidRDefault="00757D7E" w:rsidP="00A77572">
            <w:pPr>
              <w:spacing w:line="240" w:lineRule="auto"/>
              <w:rPr>
                <w:rFonts w:ascii="Times New Roman" w:eastAsia="Calibri" w:hAnsi="Times New Roman" w:cs="Times New Roman"/>
                <w:sz w:val="24"/>
                <w:szCs w:val="24"/>
                <w:lang w:val="kk-KZ"/>
              </w:rPr>
            </w:pPr>
            <w:r w:rsidRPr="00F10663">
              <w:rPr>
                <w:rFonts w:ascii="Times New Roman" w:eastAsia="Calibri" w:hAnsi="Times New Roman" w:cs="Times New Roman"/>
                <w:color w:val="000000"/>
                <w:sz w:val="24"/>
                <w:szCs w:val="24"/>
                <w:lang w:val="kk-KZ" w:eastAsia="ru-RU"/>
              </w:rPr>
              <w:t xml:space="preserve">Үстел үсті ойындары «Пішіндерді өз орнына қой» </w:t>
            </w:r>
            <w:r w:rsidRPr="00F10663">
              <w:rPr>
                <w:rFonts w:ascii="Times New Roman" w:hAnsi="Times New Roman" w:cs="Times New Roman"/>
                <w:color w:val="000000"/>
                <w:sz w:val="24"/>
                <w:szCs w:val="24"/>
                <w:lang w:val="kk-KZ" w:eastAsia="ru-RU"/>
              </w:rPr>
              <w:t>Мақсаты: Геометриялық пішіндерді танып, атай білуге үйрету. Бос торларды сәйкес пішіндермен толтыру.</w:t>
            </w:r>
            <w:r w:rsidR="00F10663" w:rsidRPr="00F10663">
              <w:rPr>
                <w:rFonts w:ascii="Times New Roman" w:eastAsia="Calibri" w:hAnsi="Times New Roman" w:cs="Times New Roman"/>
                <w:sz w:val="24"/>
                <w:szCs w:val="24"/>
                <w:lang w:val="kk-KZ"/>
              </w:rPr>
              <w:t xml:space="preserve"> Өлшемдері әртүрлі геометриялық фигураларды  өлшемі бойынша топтастыруды үйрету.</w:t>
            </w:r>
            <w:r w:rsidR="00F10663" w:rsidRPr="00F10663">
              <w:rPr>
                <w:rFonts w:ascii="Times New Roman" w:hAnsi="Times New Roman" w:cs="Times New Roman"/>
                <w:sz w:val="24"/>
                <w:szCs w:val="24"/>
                <w:lang w:val="kk-KZ"/>
              </w:rPr>
              <w:t xml:space="preserve"> </w:t>
            </w:r>
            <w:r w:rsidR="00F10663" w:rsidRPr="00F10663">
              <w:rPr>
                <w:rFonts w:ascii="Times New Roman" w:eastAsia="Calibri" w:hAnsi="Times New Roman" w:cs="Times New Roman"/>
                <w:sz w:val="24"/>
                <w:szCs w:val="24"/>
                <w:lang w:val="kk-KZ"/>
              </w:rPr>
              <w:t>(сенсорика)</w:t>
            </w:r>
            <w:r w:rsidR="00F10663" w:rsidRPr="00F10663">
              <w:rPr>
                <w:rFonts w:ascii="Times New Roman" w:hAnsi="Times New Roman" w:cs="Times New Roman"/>
                <w:sz w:val="24"/>
                <w:szCs w:val="24"/>
                <w:lang w:val="kk-KZ"/>
              </w:rPr>
              <w:t xml:space="preserve">                </w:t>
            </w:r>
            <w:r w:rsidRPr="00F10663">
              <w:rPr>
                <w:rFonts w:ascii="Times New Roman" w:hAnsi="Times New Roman" w:cs="Times New Roman"/>
                <w:color w:val="000000"/>
                <w:sz w:val="24"/>
                <w:szCs w:val="24"/>
                <w:lang w:val="kk-KZ" w:eastAsia="ru-RU"/>
              </w:rPr>
              <w:t xml:space="preserve">                  Еркін ойын ойыншықтармен  үстел үстіне ойнату.</w:t>
            </w:r>
            <w:r w:rsidRPr="00F10663">
              <w:rPr>
                <w:rFonts w:ascii="Times New Roman" w:hAnsi="Times New Roman" w:cs="Times New Roman"/>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14:paraId="022491B4" w14:textId="4991FBA5" w:rsidR="00757D7E" w:rsidRPr="00F10663" w:rsidRDefault="00757D7E" w:rsidP="00A77572">
            <w:pPr>
              <w:spacing w:line="240" w:lineRule="auto"/>
              <w:rPr>
                <w:rFonts w:ascii="Times New Roman" w:hAnsi="Times New Roman" w:cs="Times New Roman"/>
                <w:sz w:val="24"/>
                <w:szCs w:val="24"/>
                <w:lang w:val="kk-KZ"/>
              </w:rPr>
            </w:pPr>
            <w:r w:rsidRPr="00F10663">
              <w:rPr>
                <w:rFonts w:ascii="Times New Roman" w:eastAsia="Calibri" w:hAnsi="Times New Roman" w:cs="Times New Roman"/>
                <w:sz w:val="24"/>
                <w:szCs w:val="24"/>
                <w:lang w:val="kk-KZ"/>
              </w:rPr>
              <w:t>(мүсіндеу)</w:t>
            </w:r>
          </w:p>
          <w:p w14:paraId="4FF6622F" w14:textId="77777777" w:rsidR="00757D7E" w:rsidRPr="00F10663" w:rsidRDefault="00757D7E" w:rsidP="00A77572">
            <w:pPr>
              <w:rPr>
                <w:rFonts w:ascii="Times New Roman" w:hAnsi="Times New Roman" w:cs="Times New Roman"/>
                <w:sz w:val="24"/>
                <w:szCs w:val="24"/>
                <w:lang w:val="kk-KZ"/>
              </w:rPr>
            </w:pPr>
          </w:p>
          <w:p w14:paraId="3A217CF8" w14:textId="77777777" w:rsidR="00757D7E" w:rsidRPr="00F10663" w:rsidRDefault="00757D7E" w:rsidP="00A77572">
            <w:pPr>
              <w:spacing w:line="240" w:lineRule="auto"/>
              <w:rPr>
                <w:rFonts w:ascii="Times New Roman" w:hAnsi="Times New Roman" w:cs="Times New Roman"/>
                <w:sz w:val="24"/>
                <w:szCs w:val="20"/>
                <w:lang w:val="kk-KZ"/>
              </w:rPr>
            </w:pPr>
          </w:p>
        </w:tc>
        <w:tc>
          <w:tcPr>
            <w:tcW w:w="2380" w:type="dxa"/>
          </w:tcPr>
          <w:p w14:paraId="31C4030C" w14:textId="4467FB7D" w:rsidR="00757D7E" w:rsidRPr="00F10663" w:rsidRDefault="00757D7E" w:rsidP="00A77572">
            <w:pPr>
              <w:widowControl w:val="0"/>
              <w:rPr>
                <w:rFonts w:ascii="Times New Roman" w:hAnsi="Times New Roman" w:cs="Times New Roman"/>
                <w:sz w:val="24"/>
                <w:szCs w:val="24"/>
                <w:lang w:val="kk-KZ"/>
              </w:rPr>
            </w:pPr>
            <w:r w:rsidRPr="00F10663">
              <w:rPr>
                <w:rFonts w:ascii="Times New Roman" w:hAnsi="Times New Roman" w:cs="Times New Roman"/>
                <w:sz w:val="24"/>
                <w:szCs w:val="24"/>
                <w:lang w:val="kk-KZ"/>
              </w:rPr>
              <w:t>«Пирамида»                     Өнер орталығында тәй-тәй технологиясымен  екі топқа бөліп: қағаз бетіне пирамидаларды жапсыруға, қағаз бетіне қаламмен әр көлемді дөңгелете бейнелеуге үйрету.</w:t>
            </w:r>
            <w:r w:rsidR="00F10663" w:rsidRPr="00F10663">
              <w:rPr>
                <w:rFonts w:ascii="Times New Roman" w:hAnsi="Times New Roman" w:cs="Times New Roman"/>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w:t>
            </w:r>
            <w:r w:rsidR="00F10663">
              <w:rPr>
                <w:rFonts w:ascii="Times New Roman" w:hAnsi="Times New Roman" w:cs="Times New Roman"/>
                <w:sz w:val="24"/>
                <w:szCs w:val="24"/>
                <w:lang w:val="kk-KZ"/>
              </w:rPr>
              <w:t>,құрастыру, жапсыру</w:t>
            </w:r>
            <w:r w:rsidR="00F10663" w:rsidRPr="00F10663">
              <w:rPr>
                <w:rFonts w:ascii="Times New Roman" w:hAnsi="Times New Roman" w:cs="Times New Roman"/>
                <w:sz w:val="24"/>
                <w:szCs w:val="24"/>
                <w:lang w:val="kk-KZ"/>
              </w:rPr>
              <w:t xml:space="preserve">)                </w:t>
            </w:r>
            <w:r w:rsidRPr="00F10663">
              <w:rPr>
                <w:rFonts w:ascii="Times New Roman" w:hAnsi="Times New Roman" w:cs="Times New Roman"/>
                <w:sz w:val="24"/>
                <w:szCs w:val="24"/>
                <w:lang w:val="kk-KZ"/>
              </w:rPr>
              <w:t xml:space="preserve">                       Қимылды ойын              «Кім жылдам?»           Мақсаты:  Екі қатарда тұрғызып, екі пирамиданы құрастыру. Балаларға қызығушылық </w:t>
            </w:r>
            <w:r w:rsidRPr="00F10663">
              <w:rPr>
                <w:rFonts w:ascii="Times New Roman" w:hAnsi="Times New Roman" w:cs="Times New Roman"/>
                <w:sz w:val="24"/>
                <w:szCs w:val="24"/>
                <w:lang w:val="kk-KZ"/>
              </w:rPr>
              <w:lastRenderedPageBreak/>
              <w:t xml:space="preserve">таныта отырып рет-ретімен орналастырып шығады.                 </w:t>
            </w:r>
          </w:p>
        </w:tc>
      </w:tr>
      <w:tr w:rsidR="0060102C" w:rsidRPr="00155D5F" w14:paraId="6584ABB8" w14:textId="77777777" w:rsidTr="00A74A3D">
        <w:tc>
          <w:tcPr>
            <w:tcW w:w="2680" w:type="dxa"/>
          </w:tcPr>
          <w:p w14:paraId="1F8A5D56" w14:textId="77777777" w:rsidR="00757D7E" w:rsidRPr="00391710" w:rsidRDefault="00757D7E" w:rsidP="00A77572">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14:paraId="1A2B6065" w14:textId="77777777" w:rsidR="00757D7E" w:rsidRPr="00391710" w:rsidRDefault="00757D7E" w:rsidP="00A77572">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714" w:type="dxa"/>
            <w:gridSpan w:val="2"/>
          </w:tcPr>
          <w:p w14:paraId="0D1DC65B" w14:textId="7171613F" w:rsidR="00757D7E" w:rsidRPr="00F10663" w:rsidRDefault="00D10E0E" w:rsidP="00A77572">
            <w:pPr>
              <w:spacing w:line="240" w:lineRule="auto"/>
              <w:rPr>
                <w:rFonts w:ascii="Times New Roman" w:hAnsi="Times New Roman"/>
                <w:bCs/>
                <w:color w:val="000000"/>
                <w:sz w:val="24"/>
                <w:szCs w:val="24"/>
                <w:lang w:val="kk-KZ"/>
              </w:rPr>
            </w:pPr>
            <w:r>
              <w:rPr>
                <w:rFonts w:ascii="Times New Roman" w:hAnsi="Times New Roman" w:cs="Times New Roman"/>
                <w:bCs/>
                <w:sz w:val="24"/>
                <w:szCs w:val="24"/>
                <w:lang w:val="kk-KZ"/>
              </w:rPr>
              <w:t>Амир</w:t>
            </w:r>
            <w:r w:rsidR="00636775">
              <w:rPr>
                <w:rFonts w:ascii="Times New Roman" w:hAnsi="Times New Roman" w:cs="Times New Roman"/>
                <w:bCs/>
                <w:sz w:val="24"/>
                <w:szCs w:val="24"/>
                <w:lang w:val="kk-KZ"/>
              </w:rPr>
              <w:t>, Даниял.</w:t>
            </w:r>
            <w:r w:rsidR="00757D7E" w:rsidRPr="00F10663">
              <w:rPr>
                <w:rFonts w:ascii="Times New Roman" w:hAnsi="Times New Roman" w:cs="Times New Roman"/>
                <w:bCs/>
                <w:sz w:val="24"/>
                <w:szCs w:val="24"/>
                <w:lang w:val="kk-KZ"/>
              </w:rPr>
              <w:t xml:space="preserve"> </w:t>
            </w:r>
            <w:r w:rsidR="00757D7E" w:rsidRPr="00F10663">
              <w:rPr>
                <w:rFonts w:ascii="Times New Roman" w:hAnsi="Times New Roman"/>
                <w:bCs/>
                <w:color w:val="000000"/>
                <w:sz w:val="24"/>
                <w:szCs w:val="24"/>
                <w:lang w:val="kk-KZ"/>
              </w:rPr>
              <w:t xml:space="preserve">«Түстерді ажырат?» </w:t>
            </w:r>
          </w:p>
          <w:p w14:paraId="4A4F455C" w14:textId="25AB4772" w:rsidR="00757D7E" w:rsidRPr="00F10663" w:rsidRDefault="00757D7E" w:rsidP="00A77572">
            <w:pPr>
              <w:spacing w:line="240" w:lineRule="auto"/>
              <w:rPr>
                <w:rFonts w:ascii="Times New Roman" w:hAnsi="Times New Roman" w:cs="Times New Roman"/>
                <w:bCs/>
                <w:sz w:val="24"/>
                <w:szCs w:val="20"/>
                <w:lang w:val="kk-KZ"/>
              </w:rPr>
            </w:pPr>
            <w:r w:rsidRPr="00F10663">
              <w:rPr>
                <w:rFonts w:ascii="Times New Roman" w:hAnsi="Times New Roman"/>
                <w:bCs/>
                <w:color w:val="000000"/>
                <w:sz w:val="24"/>
                <w:szCs w:val="24"/>
                <w:lang w:val="kk-KZ"/>
              </w:rPr>
              <w:t>Мақсаты: Балаларға түстерді  ажырата  білуге қалыптастыру.</w:t>
            </w:r>
            <w:r w:rsidR="00636775">
              <w:rPr>
                <w:rFonts w:ascii="Times New Roman" w:hAnsi="Times New Roman"/>
                <w:bCs/>
                <w:color w:val="000000"/>
                <w:sz w:val="24"/>
                <w:szCs w:val="24"/>
                <w:lang w:val="kk-KZ"/>
              </w:rPr>
              <w:t xml:space="preserve"> (сенсорика)</w:t>
            </w:r>
          </w:p>
        </w:tc>
        <w:tc>
          <w:tcPr>
            <w:tcW w:w="2672" w:type="dxa"/>
            <w:gridSpan w:val="4"/>
          </w:tcPr>
          <w:p w14:paraId="41FB7CD9" w14:textId="77777777" w:rsidR="00636775" w:rsidRDefault="00757D7E" w:rsidP="00A77572">
            <w:pPr>
              <w:spacing w:line="240" w:lineRule="auto"/>
              <w:ind w:left="-108" w:right="-108"/>
              <w:rPr>
                <w:rFonts w:ascii="Times New Roman" w:hAnsi="Times New Roman" w:cs="Times New Roman"/>
                <w:bCs/>
                <w:color w:val="000000"/>
                <w:sz w:val="24"/>
                <w:szCs w:val="24"/>
                <w:lang w:val="kk-KZ"/>
              </w:rPr>
            </w:pPr>
            <w:r w:rsidRPr="00F10663">
              <w:rPr>
                <w:rFonts w:ascii="Times New Roman" w:hAnsi="Times New Roman" w:cs="Times New Roman"/>
                <w:bCs/>
                <w:color w:val="000000"/>
                <w:sz w:val="24"/>
                <w:szCs w:val="24"/>
                <w:lang w:val="kk-KZ"/>
              </w:rPr>
              <w:t xml:space="preserve"> </w:t>
            </w:r>
            <w:r w:rsidR="00636775">
              <w:rPr>
                <w:rFonts w:ascii="Times New Roman" w:hAnsi="Times New Roman" w:cs="Times New Roman"/>
                <w:bCs/>
                <w:color w:val="000000"/>
                <w:sz w:val="24"/>
                <w:szCs w:val="24"/>
                <w:lang w:val="kk-KZ"/>
              </w:rPr>
              <w:t>Аиша, Аяла.</w:t>
            </w:r>
          </w:p>
          <w:p w14:paraId="5E24AC04" w14:textId="32C1703C" w:rsidR="00757D7E" w:rsidRPr="00F10663" w:rsidRDefault="00757D7E" w:rsidP="00A77572">
            <w:pPr>
              <w:spacing w:line="240" w:lineRule="auto"/>
              <w:ind w:left="-108" w:right="-108"/>
              <w:rPr>
                <w:rFonts w:ascii="Times New Roman" w:eastAsia="Times New Roman" w:hAnsi="Times New Roman" w:cs="Times New Roman"/>
                <w:bCs/>
                <w:sz w:val="24"/>
                <w:szCs w:val="24"/>
                <w:lang w:val="kk-KZ" w:eastAsia="ru-RU"/>
              </w:rPr>
            </w:pPr>
            <w:r w:rsidRPr="00F10663">
              <w:rPr>
                <w:rFonts w:ascii="Times New Roman" w:eastAsia="Times New Roman" w:hAnsi="Times New Roman" w:cs="Times New Roman"/>
                <w:bCs/>
                <w:sz w:val="24"/>
                <w:szCs w:val="24"/>
                <w:lang w:val="kk-KZ" w:eastAsia="ru-RU"/>
              </w:rPr>
              <w:t xml:space="preserve">«Қақпақтар» </w:t>
            </w:r>
          </w:p>
          <w:p w14:paraId="3FE80E3D" w14:textId="77777777" w:rsidR="00757D7E" w:rsidRPr="00F10663" w:rsidRDefault="00757D7E" w:rsidP="00A77572">
            <w:pPr>
              <w:spacing w:line="240" w:lineRule="auto"/>
              <w:ind w:left="-108" w:right="-108"/>
              <w:rPr>
                <w:rFonts w:ascii="Times New Roman" w:eastAsia="Times New Roman" w:hAnsi="Times New Roman" w:cs="Times New Roman"/>
                <w:bCs/>
                <w:sz w:val="24"/>
                <w:szCs w:val="24"/>
                <w:lang w:val="kk-KZ" w:eastAsia="ru-RU"/>
              </w:rPr>
            </w:pPr>
            <w:r w:rsidRPr="00F10663">
              <w:rPr>
                <w:rFonts w:ascii="Times New Roman" w:eastAsia="Times New Roman" w:hAnsi="Times New Roman" w:cs="Times New Roman"/>
                <w:bCs/>
                <w:sz w:val="24"/>
                <w:szCs w:val="24"/>
                <w:lang w:val="kk-KZ" w:eastAsia="ru-RU"/>
              </w:rPr>
              <w:t>үстел-үсті  ойыны:</w:t>
            </w:r>
          </w:p>
          <w:p w14:paraId="44770C82" w14:textId="77777777" w:rsidR="00757D7E" w:rsidRPr="00F10663" w:rsidRDefault="00757D7E" w:rsidP="00A77572">
            <w:pPr>
              <w:spacing w:line="240" w:lineRule="auto"/>
              <w:rPr>
                <w:rFonts w:ascii="Times New Roman" w:hAnsi="Times New Roman" w:cs="Times New Roman"/>
                <w:bCs/>
                <w:sz w:val="24"/>
                <w:szCs w:val="20"/>
                <w:u w:val="single"/>
                <w:lang w:val="kk-KZ"/>
              </w:rPr>
            </w:pPr>
            <w:r w:rsidRPr="00F10663">
              <w:rPr>
                <w:rFonts w:ascii="Times New Roman" w:eastAsia="Times New Roman" w:hAnsi="Times New Roman" w:cs="Times New Roman"/>
                <w:bCs/>
                <w:sz w:val="24"/>
                <w:szCs w:val="24"/>
                <w:lang w:val="kk-KZ" w:eastAsia="ru-RU"/>
              </w:rPr>
              <w:t>Мақсаты: Балаларға қақпақтарды топтастыра білуге үйрету,саусақ моторикаларын дамыту</w:t>
            </w:r>
            <w:r w:rsidRPr="00F10663">
              <w:rPr>
                <w:rFonts w:ascii="Times New Roman" w:hAnsi="Times New Roman" w:cs="Times New Roman"/>
                <w:bCs/>
                <w:color w:val="000000"/>
                <w:sz w:val="24"/>
                <w:szCs w:val="24"/>
                <w:lang w:val="kk-KZ"/>
              </w:rPr>
              <w:t xml:space="preserve">          </w:t>
            </w:r>
          </w:p>
        </w:tc>
        <w:tc>
          <w:tcPr>
            <w:tcW w:w="2693" w:type="dxa"/>
            <w:gridSpan w:val="2"/>
          </w:tcPr>
          <w:p w14:paraId="2627A29B" w14:textId="098903A8" w:rsidR="00757D7E" w:rsidRPr="00F10663" w:rsidRDefault="00636775" w:rsidP="00A77572">
            <w:pPr>
              <w:spacing w:line="240" w:lineRule="auto"/>
              <w:rPr>
                <w:rFonts w:ascii="Times New Roman" w:hAnsi="Times New Roman" w:cs="Times New Roman"/>
                <w:bCs/>
                <w:sz w:val="24"/>
                <w:szCs w:val="20"/>
                <w:lang w:val="kk-KZ"/>
              </w:rPr>
            </w:pPr>
            <w:r>
              <w:rPr>
                <w:rFonts w:ascii="Times New Roman" w:hAnsi="Times New Roman" w:cs="Times New Roman"/>
                <w:bCs/>
                <w:color w:val="000000"/>
                <w:sz w:val="24"/>
                <w:szCs w:val="24"/>
                <w:lang w:val="kk-KZ"/>
              </w:rPr>
              <w:t xml:space="preserve">Алима, </w:t>
            </w:r>
            <w:r w:rsidR="00E36B78">
              <w:rPr>
                <w:rFonts w:ascii="Times New Roman" w:hAnsi="Times New Roman" w:cs="Times New Roman"/>
                <w:bCs/>
                <w:color w:val="000000"/>
                <w:sz w:val="24"/>
                <w:szCs w:val="24"/>
                <w:lang w:val="kk-KZ"/>
              </w:rPr>
              <w:t>Айару.</w:t>
            </w:r>
            <w:r w:rsidR="00E36B78">
              <w:rPr>
                <w:rFonts w:ascii="Times New Roman" w:hAnsi="Times New Roman" w:cs="Times New Roman"/>
                <w:bCs/>
                <w:color w:val="000000"/>
                <w:sz w:val="24"/>
                <w:szCs w:val="24"/>
                <w:lang w:val="kk-KZ"/>
              </w:rPr>
              <w:br/>
            </w:r>
            <w:r w:rsidR="00757D7E" w:rsidRPr="00F10663">
              <w:rPr>
                <w:rFonts w:ascii="Times New Roman" w:hAnsi="Times New Roman" w:cs="Times New Roman"/>
                <w:bCs/>
                <w:color w:val="000000"/>
                <w:sz w:val="24"/>
                <w:szCs w:val="24"/>
                <w:lang w:val="kk-KZ"/>
              </w:rPr>
              <w:t>«</w:t>
            </w:r>
            <w:r w:rsidR="00757D7E" w:rsidRPr="00F10663">
              <w:rPr>
                <w:rFonts w:ascii="Times New Roman" w:hAnsi="Times New Roman" w:cs="Times New Roman"/>
                <w:bCs/>
                <w:sz w:val="24"/>
                <w:szCs w:val="20"/>
                <w:lang w:val="kk-KZ"/>
              </w:rPr>
              <w:t>Ойыншықтар»</w:t>
            </w:r>
          </w:p>
          <w:p w14:paraId="5995E3CE" w14:textId="685DE9B8" w:rsidR="00757D7E" w:rsidRPr="00F10663" w:rsidRDefault="00757D7E" w:rsidP="00A77572">
            <w:pPr>
              <w:spacing w:line="240" w:lineRule="auto"/>
              <w:rPr>
                <w:rFonts w:ascii="Times New Roman" w:eastAsia="Times New Roman" w:hAnsi="Times New Roman" w:cs="Times New Roman"/>
                <w:bCs/>
                <w:color w:val="000000"/>
                <w:sz w:val="24"/>
                <w:szCs w:val="24"/>
                <w:lang w:val="kk-KZ" w:eastAsia="ru-RU"/>
              </w:rPr>
            </w:pPr>
            <w:r w:rsidRPr="00F10663">
              <w:rPr>
                <w:rFonts w:ascii="Times New Roman" w:hAnsi="Times New Roman" w:cs="Times New Roman"/>
                <w:bCs/>
                <w:sz w:val="24"/>
                <w:szCs w:val="20"/>
                <w:lang w:val="kk-KZ"/>
              </w:rPr>
              <w:t xml:space="preserve">Мақсаты: Ойыншықты ажырата білуге, оларды топтастыруға үйрету. </w:t>
            </w:r>
            <w:r w:rsidR="00636775">
              <w:rPr>
                <w:rFonts w:ascii="Times New Roman" w:hAnsi="Times New Roman" w:cs="Times New Roman"/>
                <w:bCs/>
                <w:sz w:val="24"/>
                <w:szCs w:val="20"/>
                <w:lang w:val="kk-KZ"/>
              </w:rPr>
              <w:t>(сөйлеу дамыту</w:t>
            </w:r>
            <w:r w:rsidR="00E36B78">
              <w:rPr>
                <w:rFonts w:ascii="Times New Roman" w:hAnsi="Times New Roman" w:cs="Times New Roman"/>
                <w:bCs/>
                <w:sz w:val="24"/>
                <w:szCs w:val="20"/>
                <w:lang w:val="kk-KZ"/>
              </w:rPr>
              <w:t>)</w:t>
            </w:r>
          </w:p>
        </w:tc>
        <w:tc>
          <w:tcPr>
            <w:tcW w:w="2879" w:type="dxa"/>
            <w:gridSpan w:val="2"/>
          </w:tcPr>
          <w:p w14:paraId="35C3D0DE" w14:textId="77777777" w:rsidR="00E36B78" w:rsidRDefault="00757D7E" w:rsidP="00A77572">
            <w:pPr>
              <w:spacing w:line="240" w:lineRule="auto"/>
              <w:rPr>
                <w:rFonts w:ascii="Times New Roman" w:hAnsi="Times New Roman"/>
                <w:bCs/>
                <w:color w:val="000000"/>
                <w:sz w:val="24"/>
                <w:szCs w:val="24"/>
                <w:lang w:val="kk-KZ"/>
              </w:rPr>
            </w:pPr>
            <w:r w:rsidRPr="00F10663">
              <w:rPr>
                <w:rFonts w:ascii="Times New Roman" w:hAnsi="Times New Roman" w:cs="Times New Roman"/>
                <w:bCs/>
                <w:sz w:val="24"/>
                <w:szCs w:val="20"/>
                <w:lang w:val="kk-KZ"/>
              </w:rPr>
              <w:t xml:space="preserve"> </w:t>
            </w:r>
            <w:r w:rsidRPr="00F10663">
              <w:rPr>
                <w:rFonts w:ascii="Times New Roman" w:hAnsi="Times New Roman"/>
                <w:bCs/>
                <w:color w:val="000000"/>
                <w:sz w:val="24"/>
                <w:szCs w:val="24"/>
                <w:lang w:val="kk-KZ"/>
              </w:rPr>
              <w:t xml:space="preserve"> </w:t>
            </w:r>
            <w:r w:rsidR="00E36B78">
              <w:rPr>
                <w:rFonts w:ascii="Times New Roman" w:hAnsi="Times New Roman"/>
                <w:bCs/>
                <w:color w:val="000000"/>
                <w:sz w:val="24"/>
                <w:szCs w:val="24"/>
                <w:lang w:val="kk-KZ"/>
              </w:rPr>
              <w:t>Миша, Илья</w:t>
            </w:r>
          </w:p>
          <w:p w14:paraId="66514B52" w14:textId="3F18CED6" w:rsidR="00757D7E" w:rsidRPr="00F10663" w:rsidRDefault="00757D7E" w:rsidP="00A77572">
            <w:pPr>
              <w:spacing w:line="240" w:lineRule="auto"/>
              <w:rPr>
                <w:rFonts w:ascii="Times New Roman" w:hAnsi="Times New Roman"/>
                <w:bCs/>
                <w:color w:val="000000"/>
                <w:sz w:val="24"/>
                <w:szCs w:val="24"/>
                <w:lang w:val="kk-KZ"/>
              </w:rPr>
            </w:pPr>
            <w:r w:rsidRPr="00F10663">
              <w:rPr>
                <w:rFonts w:ascii="Times New Roman" w:hAnsi="Times New Roman" w:cs="Times New Roman"/>
                <w:bCs/>
                <w:sz w:val="24"/>
                <w:szCs w:val="24"/>
                <w:lang w:val="kk-KZ"/>
              </w:rPr>
              <w:t>«Түрлі-түсті қақпақтар»</w:t>
            </w:r>
          </w:p>
          <w:p w14:paraId="57C381CC" w14:textId="10BD9C6F" w:rsidR="00757D7E" w:rsidRPr="00F10663" w:rsidRDefault="00757D7E" w:rsidP="00A77572">
            <w:pPr>
              <w:spacing w:line="240" w:lineRule="auto"/>
              <w:rPr>
                <w:rFonts w:ascii="Times New Roman" w:hAnsi="Times New Roman"/>
                <w:bCs/>
                <w:color w:val="000000"/>
                <w:sz w:val="24"/>
                <w:szCs w:val="24"/>
                <w:lang w:val="kk-KZ"/>
              </w:rPr>
            </w:pPr>
            <w:r w:rsidRPr="00F10663">
              <w:rPr>
                <w:rFonts w:ascii="Times New Roman" w:hAnsi="Times New Roman" w:cs="Times New Roman"/>
                <w:bCs/>
                <w:color w:val="000000"/>
                <w:sz w:val="24"/>
                <w:szCs w:val="24"/>
                <w:lang w:val="kk-KZ"/>
              </w:rPr>
              <w:t>Қақпақтарды түсіне қарай ұяшықтарға орналастыруға үйрету.</w:t>
            </w:r>
            <w:r w:rsidR="00E36B78">
              <w:rPr>
                <w:rFonts w:ascii="Times New Roman" w:hAnsi="Times New Roman" w:cs="Times New Roman"/>
                <w:bCs/>
                <w:color w:val="000000"/>
                <w:sz w:val="24"/>
                <w:szCs w:val="24"/>
                <w:lang w:val="kk-KZ"/>
              </w:rPr>
              <w:t xml:space="preserve"> (сенсорива</w:t>
            </w:r>
            <w:r w:rsidR="00E97A0E">
              <w:rPr>
                <w:rFonts w:ascii="Times New Roman" w:hAnsi="Times New Roman" w:cs="Times New Roman"/>
                <w:bCs/>
                <w:color w:val="000000"/>
                <w:sz w:val="24"/>
                <w:szCs w:val="24"/>
                <w:lang w:val="kk-KZ"/>
              </w:rPr>
              <w:t>)</w:t>
            </w:r>
          </w:p>
          <w:p w14:paraId="0257565D" w14:textId="77777777" w:rsidR="00757D7E" w:rsidRPr="00F10663" w:rsidRDefault="00757D7E" w:rsidP="00A77572">
            <w:pPr>
              <w:spacing w:line="240" w:lineRule="auto"/>
              <w:rPr>
                <w:rFonts w:ascii="Times New Roman" w:hAnsi="Times New Roman" w:cs="Times New Roman"/>
                <w:bCs/>
                <w:sz w:val="24"/>
                <w:szCs w:val="20"/>
                <w:lang w:val="kk-KZ"/>
              </w:rPr>
            </w:pPr>
          </w:p>
        </w:tc>
        <w:tc>
          <w:tcPr>
            <w:tcW w:w="2380" w:type="dxa"/>
          </w:tcPr>
          <w:p w14:paraId="0307906B" w14:textId="77777777" w:rsidR="00E97A0E" w:rsidRDefault="00E97A0E" w:rsidP="00A77572">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Асылым, Ғажайып.</w:t>
            </w:r>
          </w:p>
          <w:p w14:paraId="6B98ECCC" w14:textId="4F517523" w:rsidR="00757D7E" w:rsidRPr="00F10663" w:rsidRDefault="00757D7E" w:rsidP="00A77572">
            <w:pPr>
              <w:spacing w:line="240" w:lineRule="auto"/>
              <w:rPr>
                <w:rFonts w:ascii="Times New Roman" w:eastAsia="Times New Roman" w:hAnsi="Times New Roman" w:cs="Times New Roman"/>
                <w:bCs/>
                <w:color w:val="000000"/>
                <w:sz w:val="24"/>
                <w:szCs w:val="24"/>
                <w:lang w:val="kk-KZ" w:eastAsia="ru-RU"/>
              </w:rPr>
            </w:pPr>
            <w:r w:rsidRPr="00F10663">
              <w:rPr>
                <w:rFonts w:ascii="Times New Roman" w:eastAsia="Times New Roman" w:hAnsi="Times New Roman" w:cs="Times New Roman"/>
                <w:bCs/>
                <w:color w:val="000000"/>
                <w:sz w:val="24"/>
                <w:szCs w:val="24"/>
                <w:lang w:val="kk-KZ" w:eastAsia="ru-RU"/>
              </w:rPr>
              <w:t xml:space="preserve">Музыкалық -ырғақтық  жаттығулар </w:t>
            </w:r>
          </w:p>
          <w:p w14:paraId="64C14519" w14:textId="0A1CDFAD" w:rsidR="00757D7E" w:rsidRPr="00F10663" w:rsidRDefault="00757D7E" w:rsidP="00A77572">
            <w:pPr>
              <w:spacing w:line="240" w:lineRule="auto"/>
              <w:rPr>
                <w:rFonts w:ascii="Times New Roman" w:hAnsi="Times New Roman" w:cs="Times New Roman"/>
                <w:bCs/>
                <w:sz w:val="24"/>
                <w:szCs w:val="20"/>
                <w:lang w:val="kk-KZ"/>
              </w:rPr>
            </w:pPr>
            <w:r w:rsidRPr="00F10663">
              <w:rPr>
                <w:rFonts w:ascii="Times New Roman" w:eastAsia="Times New Roman" w:hAnsi="Times New Roman" w:cs="Times New Roman"/>
                <w:bCs/>
                <w:color w:val="000000"/>
                <w:sz w:val="24"/>
                <w:szCs w:val="24"/>
                <w:lang w:val="kk-KZ" w:eastAsia="ru-RU"/>
              </w:rPr>
              <w:t>Балаларға музыкалық сүйемелдеуге  сәйкес түрлі  қарқынды  таныс  дене жаттығуларын    орындату.</w:t>
            </w:r>
            <w:r w:rsidR="00E97A0E">
              <w:rPr>
                <w:rFonts w:ascii="Times New Roman" w:eastAsia="Times New Roman" w:hAnsi="Times New Roman" w:cs="Times New Roman"/>
                <w:bCs/>
                <w:color w:val="000000"/>
                <w:sz w:val="24"/>
                <w:szCs w:val="24"/>
                <w:lang w:val="kk-KZ" w:eastAsia="ru-RU"/>
              </w:rPr>
              <w:t>(музыка)</w:t>
            </w:r>
          </w:p>
        </w:tc>
      </w:tr>
      <w:tr w:rsidR="0060102C" w:rsidRPr="00A77572" w14:paraId="54952D3A" w14:textId="688FD812" w:rsidTr="00A74A3D">
        <w:tc>
          <w:tcPr>
            <w:tcW w:w="2680" w:type="dxa"/>
          </w:tcPr>
          <w:p w14:paraId="2DBC914E" w14:textId="77777777" w:rsidR="0060102C" w:rsidRPr="0089594E" w:rsidRDefault="0060102C" w:rsidP="00A77572">
            <w:pPr>
              <w:spacing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2714" w:type="dxa"/>
            <w:gridSpan w:val="2"/>
          </w:tcPr>
          <w:p w14:paraId="63307213" w14:textId="4F8022F7" w:rsidR="0060102C" w:rsidRPr="009761E8" w:rsidRDefault="00F10663" w:rsidP="00A77572">
            <w:pPr>
              <w:spacing w:line="240" w:lineRule="auto"/>
              <w:rPr>
                <w:rFonts w:ascii="Times New Roman" w:hAnsi="Times New Roman" w:cs="Times New Roman"/>
                <w:sz w:val="24"/>
                <w:szCs w:val="20"/>
                <w:u w:val="single"/>
                <w:lang w:val="kk-KZ"/>
              </w:rPr>
            </w:pPr>
            <w:r w:rsidRPr="009761E8">
              <w:rPr>
                <w:rFonts w:ascii="Times New Roman" w:hAnsi="Times New Roman" w:cs="Times New Roman"/>
                <w:sz w:val="24"/>
                <w:szCs w:val="24"/>
                <w:lang w:val="kk-KZ"/>
              </w:rPr>
              <w:t xml:space="preserve">Киімдерін реттілік сақтап дұрыс киінуге үйрету. </w:t>
            </w:r>
          </w:p>
        </w:tc>
        <w:tc>
          <w:tcPr>
            <w:tcW w:w="2672" w:type="dxa"/>
            <w:gridSpan w:val="4"/>
          </w:tcPr>
          <w:p w14:paraId="4BE50BC3" w14:textId="0ADE27FF" w:rsidR="0060102C" w:rsidRPr="009761E8" w:rsidRDefault="009761E8" w:rsidP="00A77572">
            <w:pPr>
              <w:spacing w:line="240" w:lineRule="auto"/>
              <w:rPr>
                <w:rFonts w:ascii="Times New Roman" w:hAnsi="Times New Roman" w:cs="Times New Roman"/>
                <w:sz w:val="24"/>
                <w:szCs w:val="20"/>
                <w:u w:val="single"/>
                <w:lang w:val="kk-KZ"/>
              </w:rPr>
            </w:pPr>
            <w:r w:rsidRPr="009761E8">
              <w:rPr>
                <w:rFonts w:ascii="Times New Roman" w:hAnsi="Times New Roman" w:cs="Times New Roman"/>
                <w:sz w:val="24"/>
                <w:szCs w:val="24"/>
                <w:lang w:val="kk-KZ"/>
              </w:rPr>
              <w:t>Қатармен жұптасып жүруді, қатарды бұзбауды  үйрету.</w:t>
            </w:r>
          </w:p>
        </w:tc>
        <w:tc>
          <w:tcPr>
            <w:tcW w:w="2693" w:type="dxa"/>
            <w:gridSpan w:val="2"/>
          </w:tcPr>
          <w:p w14:paraId="598CE0A1" w14:textId="77777777" w:rsidR="009761E8" w:rsidRPr="009761E8" w:rsidRDefault="009761E8" w:rsidP="009761E8">
            <w:pPr>
              <w:widowControl w:val="0"/>
              <w:autoSpaceDE w:val="0"/>
              <w:autoSpaceDN w:val="0"/>
              <w:spacing w:line="240" w:lineRule="auto"/>
              <w:rPr>
                <w:rFonts w:ascii="Times New Roman" w:eastAsia="Times New Roman" w:hAnsi="Times New Roman" w:cs="Times New Roman"/>
                <w:sz w:val="24"/>
                <w:szCs w:val="24"/>
                <w:lang w:val="kk-KZ"/>
              </w:rPr>
            </w:pPr>
            <w:r w:rsidRPr="009761E8">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14:paraId="20A21E53" w14:textId="77777777" w:rsidR="0060102C" w:rsidRPr="009761E8" w:rsidRDefault="0060102C" w:rsidP="00A77572">
            <w:pPr>
              <w:spacing w:line="240" w:lineRule="auto"/>
              <w:rPr>
                <w:rFonts w:ascii="Times New Roman" w:hAnsi="Times New Roman" w:cs="Times New Roman"/>
                <w:sz w:val="24"/>
                <w:szCs w:val="20"/>
                <w:u w:val="single"/>
                <w:lang w:val="kk-KZ"/>
              </w:rPr>
            </w:pPr>
          </w:p>
        </w:tc>
        <w:tc>
          <w:tcPr>
            <w:tcW w:w="2879" w:type="dxa"/>
            <w:gridSpan w:val="2"/>
          </w:tcPr>
          <w:p w14:paraId="4D214918" w14:textId="70EBAAE9" w:rsidR="0060102C" w:rsidRPr="009761E8" w:rsidRDefault="009761E8" w:rsidP="00A77572">
            <w:pPr>
              <w:spacing w:line="240" w:lineRule="auto"/>
              <w:rPr>
                <w:rFonts w:ascii="Times New Roman" w:hAnsi="Times New Roman" w:cs="Times New Roman"/>
                <w:sz w:val="24"/>
                <w:szCs w:val="20"/>
                <w:u w:val="single"/>
                <w:lang w:val="kk-KZ"/>
              </w:rPr>
            </w:pPr>
            <w:r w:rsidRPr="009761E8">
              <w:rPr>
                <w:rFonts w:ascii="Times New Roman" w:hAnsi="Times New Roman" w:cs="Times New Roman"/>
                <w:sz w:val="24"/>
                <w:szCs w:val="24"/>
                <w:lang w:val="kk-KZ"/>
              </w:rPr>
              <w:t>Қатармен жұптасып жүруді, қатарды бұзбауды  үйрету.</w:t>
            </w:r>
          </w:p>
        </w:tc>
        <w:tc>
          <w:tcPr>
            <w:tcW w:w="2380" w:type="dxa"/>
          </w:tcPr>
          <w:p w14:paraId="0A3442E5" w14:textId="77777777" w:rsidR="009761E8" w:rsidRPr="009761E8" w:rsidRDefault="009761E8" w:rsidP="009761E8">
            <w:pPr>
              <w:widowControl w:val="0"/>
              <w:autoSpaceDE w:val="0"/>
              <w:autoSpaceDN w:val="0"/>
              <w:spacing w:line="240" w:lineRule="auto"/>
              <w:rPr>
                <w:rFonts w:ascii="Times New Roman" w:eastAsia="Times New Roman" w:hAnsi="Times New Roman" w:cs="Times New Roman"/>
                <w:sz w:val="24"/>
                <w:szCs w:val="24"/>
                <w:lang w:val="kk-KZ"/>
              </w:rPr>
            </w:pPr>
            <w:r w:rsidRPr="009761E8">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14:paraId="71612797" w14:textId="77777777" w:rsidR="0060102C" w:rsidRPr="009761E8" w:rsidRDefault="0060102C" w:rsidP="00A77572">
            <w:pPr>
              <w:spacing w:line="240" w:lineRule="auto"/>
              <w:rPr>
                <w:rFonts w:ascii="Times New Roman" w:hAnsi="Times New Roman" w:cs="Times New Roman"/>
                <w:sz w:val="24"/>
                <w:szCs w:val="20"/>
                <w:u w:val="single"/>
                <w:lang w:val="kk-KZ"/>
              </w:rPr>
            </w:pPr>
          </w:p>
        </w:tc>
      </w:tr>
      <w:tr w:rsidR="0060102C" w:rsidRPr="00155D5F" w14:paraId="64B13FDA" w14:textId="77777777" w:rsidTr="00A74A3D">
        <w:tc>
          <w:tcPr>
            <w:tcW w:w="2680" w:type="dxa"/>
          </w:tcPr>
          <w:p w14:paraId="79F4DA3E" w14:textId="77777777" w:rsidR="00757D7E" w:rsidRDefault="00757D7E" w:rsidP="00A77572">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714" w:type="dxa"/>
            <w:gridSpan w:val="2"/>
          </w:tcPr>
          <w:p w14:paraId="41656400" w14:textId="77777777" w:rsidR="00757D7E" w:rsidRPr="0060102C" w:rsidRDefault="00757D7E" w:rsidP="00A7757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102C">
              <w:rPr>
                <w:rFonts w:ascii="Times New Roman" w:eastAsia="Calibri" w:hAnsi="Times New Roman" w:cs="Times New Roman"/>
                <w:bCs/>
                <w:kern w:val="24"/>
                <w:sz w:val="24"/>
                <w:szCs w:val="24"/>
                <w:lang w:val="kk-KZ" w:eastAsia="kk-KZ"/>
              </w:rPr>
              <w:t xml:space="preserve"> «Торғайды бақылау»</w:t>
            </w:r>
          </w:p>
          <w:p w14:paraId="69BA27FE" w14:textId="77777777" w:rsidR="00757D7E" w:rsidRPr="0060102C" w:rsidRDefault="00757D7E" w:rsidP="00A7757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102C">
              <w:rPr>
                <w:rFonts w:ascii="Times New Roman" w:eastAsia="Calibri" w:hAnsi="Times New Roman" w:cs="Times New Roman"/>
                <w:bCs/>
                <w:kern w:val="24"/>
                <w:sz w:val="24"/>
                <w:szCs w:val="24"/>
                <w:lang w:val="kk-KZ" w:eastAsia="kk-KZ"/>
              </w:rPr>
              <w:t>Мақсаты: Балаларға торғайдың немен қоректенетіні, қайда мекендейтіні, қалай дыбыстайтынын үйретіп , оларға қамқорлық жасауға тәрбиелеу.</w:t>
            </w:r>
          </w:p>
          <w:p w14:paraId="259D2CDE" w14:textId="77777777" w:rsidR="00757D7E" w:rsidRPr="0060102C" w:rsidRDefault="00757D7E" w:rsidP="00A7757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102C">
              <w:rPr>
                <w:rFonts w:ascii="Times New Roman" w:eastAsia="Times New Roman" w:hAnsi="Times New Roman" w:cs="Times New Roman"/>
                <w:bCs/>
                <w:sz w:val="24"/>
                <w:szCs w:val="24"/>
                <w:lang w:val="kk-KZ" w:eastAsia="kk-KZ"/>
              </w:rPr>
              <w:t>Еңбек: торғайға жем шашайық.</w:t>
            </w:r>
          </w:p>
          <w:p w14:paraId="19CF0237" w14:textId="77777777" w:rsidR="00757D7E" w:rsidRPr="0060102C" w:rsidRDefault="00757D7E" w:rsidP="00A7757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102C">
              <w:rPr>
                <w:rFonts w:ascii="Times New Roman" w:eastAsia="Times New Roman" w:hAnsi="Times New Roman" w:cs="Times New Roman"/>
                <w:bCs/>
                <w:sz w:val="24"/>
                <w:szCs w:val="24"/>
                <w:lang w:val="kk-KZ" w:eastAsia="kk-KZ"/>
              </w:rPr>
              <w:lastRenderedPageBreak/>
              <w:t>Қимылды ойын</w:t>
            </w:r>
          </w:p>
          <w:p w14:paraId="3594A8FC" w14:textId="77777777" w:rsidR="00757D7E" w:rsidRPr="0060102C" w:rsidRDefault="00757D7E" w:rsidP="00A7757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102C">
              <w:rPr>
                <w:rFonts w:ascii="Times New Roman" w:eastAsia="Calibri" w:hAnsi="Times New Roman" w:cs="Times New Roman"/>
                <w:bCs/>
                <w:kern w:val="24"/>
                <w:sz w:val="24"/>
                <w:szCs w:val="24"/>
                <w:lang w:val="kk-KZ" w:eastAsia="kk-KZ"/>
              </w:rPr>
              <w:t>Ойын:«Ұшты-ұшты»</w:t>
            </w:r>
          </w:p>
          <w:p w14:paraId="23239D72" w14:textId="77777777" w:rsidR="00757D7E" w:rsidRPr="0060102C" w:rsidRDefault="00757D7E" w:rsidP="00A7757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102C">
              <w:rPr>
                <w:rFonts w:ascii="Times New Roman" w:eastAsia="Calibri" w:hAnsi="Times New Roman" w:cs="Times New Roman"/>
                <w:bCs/>
                <w:kern w:val="24"/>
                <w:sz w:val="24"/>
                <w:szCs w:val="24"/>
                <w:lang w:val="kk-KZ" w:eastAsia="kk-KZ"/>
              </w:rPr>
              <w:t>Мақсаты: Қимыл қозғалыс арқылы, ептілікке, жылдамдыққа тәрбиелеу.</w:t>
            </w:r>
          </w:p>
          <w:p w14:paraId="285BE659" w14:textId="77777777"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4"/>
                <w:lang w:val="kk-KZ"/>
              </w:rPr>
              <w:t>Ересектерге көмектесу ниетін қолдау. (қоршаған ортамен таныстыру)</w:t>
            </w:r>
          </w:p>
        </w:tc>
        <w:tc>
          <w:tcPr>
            <w:tcW w:w="2672" w:type="dxa"/>
            <w:gridSpan w:val="4"/>
          </w:tcPr>
          <w:p w14:paraId="68A0A631" w14:textId="77777777" w:rsidR="00757D7E" w:rsidRPr="0060102C" w:rsidRDefault="00757D7E" w:rsidP="00A7757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102C">
              <w:rPr>
                <w:rFonts w:ascii="Times New Roman" w:eastAsia="Calibri" w:hAnsi="Times New Roman" w:cs="Times New Roman"/>
                <w:bCs/>
                <w:kern w:val="24"/>
                <w:sz w:val="24"/>
                <w:szCs w:val="24"/>
                <w:lang w:val="kk-KZ" w:eastAsia="kk-KZ"/>
              </w:rPr>
              <w:lastRenderedPageBreak/>
              <w:t>«Ауладағы ағашарды  бақылау»</w:t>
            </w:r>
          </w:p>
          <w:p w14:paraId="7614990A" w14:textId="77777777" w:rsidR="00757D7E" w:rsidRPr="0060102C" w:rsidRDefault="00757D7E" w:rsidP="00A7757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102C">
              <w:rPr>
                <w:rFonts w:ascii="Times New Roman" w:eastAsia="Calibri" w:hAnsi="Times New Roman" w:cs="Times New Roman"/>
                <w:bCs/>
                <w:kern w:val="24"/>
                <w:sz w:val="24"/>
                <w:szCs w:val="24"/>
                <w:lang w:val="kk-KZ" w:eastAsia="kk-KZ"/>
              </w:rPr>
              <w:t>Мақсаты: Ағаштарды қыс кезінде қалпын анықтап, білімін толықтыру.</w:t>
            </w:r>
          </w:p>
          <w:p w14:paraId="0F3FFC69" w14:textId="77777777" w:rsidR="00757D7E" w:rsidRPr="0060102C" w:rsidRDefault="00757D7E" w:rsidP="00A7757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102C">
              <w:rPr>
                <w:rFonts w:ascii="Times New Roman" w:eastAsia="Calibri" w:hAnsi="Times New Roman" w:cs="Times New Roman"/>
                <w:bCs/>
                <w:kern w:val="24"/>
                <w:sz w:val="24"/>
                <w:szCs w:val="24"/>
                <w:lang w:val="kk-KZ" w:eastAsia="kk-KZ"/>
              </w:rPr>
              <w:t>Еңбек: Ақ қайың ағашын қармен жабу.</w:t>
            </w:r>
          </w:p>
          <w:p w14:paraId="24C311A7" w14:textId="77777777" w:rsidR="00757D7E" w:rsidRPr="0060102C" w:rsidRDefault="00757D7E" w:rsidP="00A7757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102C">
              <w:rPr>
                <w:rFonts w:ascii="Times New Roman" w:eastAsia="Calibri" w:hAnsi="Times New Roman" w:cs="Times New Roman"/>
                <w:bCs/>
                <w:kern w:val="24"/>
                <w:sz w:val="24"/>
                <w:szCs w:val="24"/>
                <w:lang w:val="kk-KZ" w:eastAsia="kk-KZ"/>
              </w:rPr>
              <w:t xml:space="preserve">Мақсаты:  Қар ағаштың түбін аяздан қорғайтынын түсіндіру. </w:t>
            </w:r>
            <w:r w:rsidRPr="0060102C">
              <w:rPr>
                <w:rFonts w:ascii="Times New Roman" w:eastAsia="Calibri" w:hAnsi="Times New Roman" w:cs="Times New Roman"/>
                <w:bCs/>
                <w:kern w:val="24"/>
                <w:sz w:val="24"/>
                <w:szCs w:val="24"/>
                <w:lang w:val="kk-KZ" w:eastAsia="kk-KZ"/>
              </w:rPr>
              <w:lastRenderedPageBreak/>
              <w:t>Қимылдық ойын: «Ордағы қасқыр»</w:t>
            </w:r>
          </w:p>
          <w:p w14:paraId="6A88EE69" w14:textId="77777777" w:rsidR="00757D7E" w:rsidRPr="0060102C" w:rsidRDefault="00757D7E" w:rsidP="00A7757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102C">
              <w:rPr>
                <w:rFonts w:ascii="Times New Roman" w:eastAsia="Calibri" w:hAnsi="Times New Roman" w:cs="Times New Roman"/>
                <w:bCs/>
                <w:kern w:val="24"/>
                <w:sz w:val="24"/>
                <w:szCs w:val="24"/>
                <w:lang w:val="kk-KZ" w:eastAsia="kk-KZ"/>
              </w:rPr>
              <w:t>Мақсаты: Секіруге, жылдамдыққа , ептілікке баулу.</w:t>
            </w:r>
          </w:p>
          <w:p w14:paraId="222F1B92" w14:textId="77777777"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4"/>
                <w:lang w:val="kk-KZ"/>
              </w:rPr>
              <w:t>Ересектерге көмектесу ниетін қолдау. (қоршаған ортамен таныстыру)</w:t>
            </w:r>
            <w:r w:rsidRPr="0060102C">
              <w:rPr>
                <w:rFonts w:ascii="Times New Roman" w:hAnsi="Times New Roman" w:cs="Times New Roman"/>
                <w:bCs/>
                <w:color w:val="000000"/>
                <w:sz w:val="24"/>
                <w:szCs w:val="24"/>
                <w:lang w:val="kk-KZ"/>
              </w:rPr>
              <w:t xml:space="preserve">        </w:t>
            </w:r>
          </w:p>
        </w:tc>
        <w:tc>
          <w:tcPr>
            <w:tcW w:w="2693" w:type="dxa"/>
            <w:gridSpan w:val="2"/>
          </w:tcPr>
          <w:p w14:paraId="04417953" w14:textId="77777777" w:rsidR="00757D7E" w:rsidRPr="0060102C" w:rsidRDefault="00757D7E" w:rsidP="00A7757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102C">
              <w:rPr>
                <w:rFonts w:ascii="Times New Roman" w:eastAsia="Calibri" w:hAnsi="Times New Roman" w:cs="Times New Roman"/>
                <w:bCs/>
                <w:kern w:val="24"/>
                <w:sz w:val="24"/>
                <w:szCs w:val="24"/>
                <w:lang w:val="kk-KZ" w:eastAsia="kk-KZ"/>
              </w:rPr>
              <w:lastRenderedPageBreak/>
              <w:t>«Қырауды бақылау»</w:t>
            </w:r>
          </w:p>
          <w:p w14:paraId="5ED80AFD" w14:textId="77777777" w:rsidR="00757D7E" w:rsidRPr="0060102C" w:rsidRDefault="00757D7E" w:rsidP="00A7757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0102C">
              <w:rPr>
                <w:rFonts w:ascii="Times New Roman" w:eastAsia="Calibri" w:hAnsi="Times New Roman" w:cs="Times New Roman"/>
                <w:bCs/>
                <w:kern w:val="24"/>
                <w:sz w:val="24"/>
                <w:szCs w:val="24"/>
                <w:lang w:val="kk-KZ" w:eastAsia="kk-KZ"/>
              </w:rPr>
              <w:t>Мақсаты:  Балаларға қыраудың қалай болатынын айтып кету. Қырау түскен ағаштарды бақылау.</w:t>
            </w:r>
          </w:p>
          <w:p w14:paraId="212A81B3" w14:textId="77777777" w:rsidR="00757D7E" w:rsidRPr="0060102C" w:rsidRDefault="00757D7E" w:rsidP="00A7757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0102C">
              <w:rPr>
                <w:rFonts w:ascii="Times New Roman" w:eastAsia="Calibri" w:hAnsi="Times New Roman" w:cs="Times New Roman"/>
                <w:bCs/>
                <w:kern w:val="24"/>
                <w:sz w:val="24"/>
                <w:szCs w:val="24"/>
                <w:lang w:val="kk-KZ" w:eastAsia="kk-KZ"/>
              </w:rPr>
              <w:t>Еңбек: Ауланы қардан тазалау.</w:t>
            </w:r>
          </w:p>
          <w:p w14:paraId="76BE782E" w14:textId="77777777" w:rsidR="00757D7E" w:rsidRPr="0060102C" w:rsidRDefault="00757D7E" w:rsidP="00A7757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102C">
              <w:rPr>
                <w:rFonts w:ascii="Times New Roman" w:eastAsia="Calibri" w:hAnsi="Times New Roman" w:cs="Times New Roman"/>
                <w:bCs/>
                <w:kern w:val="24"/>
                <w:sz w:val="24"/>
                <w:szCs w:val="24"/>
                <w:lang w:val="kk-KZ" w:eastAsia="kk-KZ"/>
              </w:rPr>
              <w:t>Мақсаты: Күректі пайдалана білуге үйрету.</w:t>
            </w:r>
          </w:p>
          <w:p w14:paraId="041579D8" w14:textId="77777777"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0"/>
                <w:lang w:val="kk-KZ"/>
              </w:rPr>
              <w:lastRenderedPageBreak/>
              <w:t xml:space="preserve"> Қимылды ойын «Үйсіз қалған қоян» </w:t>
            </w:r>
          </w:p>
          <w:p w14:paraId="46F01422" w14:textId="77777777" w:rsidR="00757D7E" w:rsidRPr="0060102C" w:rsidRDefault="00757D7E" w:rsidP="00A7757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0102C">
              <w:rPr>
                <w:rFonts w:ascii="Times New Roman" w:hAnsi="Times New Roman" w:cs="Times New Roman"/>
                <w:bCs/>
                <w:sz w:val="24"/>
                <w:szCs w:val="20"/>
                <w:lang w:val="kk-KZ"/>
              </w:rPr>
              <w:t>Мақсаты: ойын ережесіне сай жарысу арқылы, жеңімпаз болуға асығу қабілеттерін арттыру</w:t>
            </w:r>
          </w:p>
          <w:p w14:paraId="03412CD4" w14:textId="77777777" w:rsidR="00757D7E" w:rsidRPr="0060102C" w:rsidRDefault="00757D7E" w:rsidP="00A77572">
            <w:pPr>
              <w:rPr>
                <w:rFonts w:ascii="Times New Roman" w:hAnsi="Times New Roman" w:cs="Times New Roman"/>
                <w:bCs/>
                <w:sz w:val="24"/>
                <w:szCs w:val="24"/>
                <w:lang w:val="kk-KZ"/>
              </w:rPr>
            </w:pPr>
            <w:r w:rsidRPr="0060102C">
              <w:rPr>
                <w:rFonts w:ascii="Times New Roman" w:hAnsi="Times New Roman" w:cs="Times New Roman"/>
                <w:bCs/>
                <w:color w:val="000000"/>
                <w:sz w:val="24"/>
                <w:szCs w:val="24"/>
                <w:lang w:val="kk-KZ"/>
              </w:rPr>
              <w:t xml:space="preserve">Ересектердің </w:t>
            </w:r>
            <w:r w:rsidRPr="0060102C">
              <w:rPr>
                <w:rFonts w:ascii="Times New Roman" w:hAnsi="Times New Roman" w:cs="Times New Roman"/>
                <w:bCs/>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tc>
        <w:tc>
          <w:tcPr>
            <w:tcW w:w="2879" w:type="dxa"/>
            <w:gridSpan w:val="2"/>
          </w:tcPr>
          <w:p w14:paraId="766177A3" w14:textId="77777777"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0"/>
                <w:lang w:val="kk-KZ"/>
              </w:rPr>
              <w:lastRenderedPageBreak/>
              <w:t>«Күн көзін бақылау»</w:t>
            </w:r>
          </w:p>
          <w:p w14:paraId="14379205" w14:textId="77777777"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0"/>
                <w:lang w:val="kk-KZ"/>
              </w:rPr>
              <w:t>Мақсаты: Күннің көзін қыс мезгілімен( қыстың басы, ортасы, аяғымен) байланыстырып барынша түсінік беру.</w:t>
            </w:r>
          </w:p>
          <w:p w14:paraId="32E9804A" w14:textId="77777777"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0"/>
                <w:lang w:val="kk-KZ"/>
              </w:rPr>
              <w:t>Еңбек: Аула сыпырушының еңбегін бақылау, көмек беру.</w:t>
            </w:r>
          </w:p>
          <w:p w14:paraId="42EB72BF" w14:textId="77777777"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0"/>
                <w:lang w:val="kk-KZ"/>
              </w:rPr>
              <w:t xml:space="preserve">Қимылды  ойыны </w:t>
            </w:r>
          </w:p>
          <w:p w14:paraId="5D9DD763" w14:textId="77777777"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0"/>
                <w:lang w:val="kk-KZ"/>
              </w:rPr>
              <w:t xml:space="preserve"> «Суық аяз» </w:t>
            </w:r>
          </w:p>
          <w:p w14:paraId="0B5CCE2E" w14:textId="77777777" w:rsidR="00757D7E" w:rsidRPr="0060102C" w:rsidRDefault="00757D7E" w:rsidP="00A77572">
            <w:pPr>
              <w:spacing w:line="240" w:lineRule="auto"/>
              <w:rPr>
                <w:rFonts w:ascii="Times New Roman" w:hAnsi="Times New Roman" w:cs="Times New Roman"/>
                <w:bCs/>
                <w:color w:val="000000"/>
                <w:sz w:val="24"/>
                <w:szCs w:val="24"/>
                <w:lang w:val="kk-KZ"/>
              </w:rPr>
            </w:pPr>
            <w:r w:rsidRPr="0060102C">
              <w:rPr>
                <w:rFonts w:ascii="Times New Roman" w:hAnsi="Times New Roman" w:cs="Times New Roman"/>
                <w:bCs/>
                <w:sz w:val="24"/>
                <w:szCs w:val="20"/>
                <w:lang w:val="kk-KZ"/>
              </w:rPr>
              <w:lastRenderedPageBreak/>
              <w:t>Мақсаты: Тез жүгіруге, жүгірген баланы ұстап алуға жаттықтыру.</w:t>
            </w:r>
            <w:r w:rsidRPr="0060102C">
              <w:rPr>
                <w:rFonts w:ascii="Times New Roman" w:hAnsi="Times New Roman" w:cs="Times New Roman"/>
                <w:bCs/>
                <w:color w:val="000000"/>
                <w:sz w:val="24"/>
                <w:szCs w:val="24"/>
                <w:lang w:val="kk-KZ"/>
              </w:rPr>
              <w:t xml:space="preserve"> </w:t>
            </w:r>
            <w:r w:rsidRPr="0060102C">
              <w:rPr>
                <w:rFonts w:ascii="Times New Roman" w:hAnsi="Times New Roman" w:cs="Times New Roman"/>
                <w:bCs/>
                <w:sz w:val="24"/>
                <w:szCs w:val="24"/>
                <w:lang w:val="kk-KZ"/>
              </w:rPr>
              <w:t>Балалардың табиғат пен табиғат құбылыстарына қызығушылықтарын қалыптастыру. (Қар)</w:t>
            </w:r>
          </w:p>
          <w:p w14:paraId="025E6CB1" w14:textId="77777777" w:rsidR="00757D7E" w:rsidRPr="0060102C" w:rsidRDefault="00757D7E" w:rsidP="00A77572">
            <w:pPr>
              <w:rPr>
                <w:rFonts w:ascii="Times New Roman" w:hAnsi="Times New Roman" w:cs="Times New Roman"/>
                <w:bCs/>
                <w:sz w:val="24"/>
                <w:szCs w:val="24"/>
                <w:lang w:val="kk-KZ"/>
              </w:rPr>
            </w:pPr>
            <w:r w:rsidRPr="0060102C">
              <w:rPr>
                <w:rFonts w:ascii="Times New Roman" w:hAnsi="Times New Roman" w:cs="Times New Roman"/>
                <w:bCs/>
                <w:sz w:val="24"/>
                <w:szCs w:val="24"/>
                <w:lang w:val="kk-KZ"/>
              </w:rPr>
              <w:t>(қоршаған ортамен таныстыру)</w:t>
            </w:r>
          </w:p>
          <w:p w14:paraId="7B7C7BB1" w14:textId="77777777" w:rsidR="00757D7E" w:rsidRPr="0060102C" w:rsidRDefault="00757D7E" w:rsidP="00A77572">
            <w:pPr>
              <w:spacing w:line="240" w:lineRule="auto"/>
              <w:rPr>
                <w:rFonts w:ascii="Times New Roman" w:hAnsi="Times New Roman" w:cs="Times New Roman"/>
                <w:bCs/>
                <w:sz w:val="24"/>
                <w:szCs w:val="20"/>
                <w:lang w:val="kk-KZ"/>
              </w:rPr>
            </w:pPr>
          </w:p>
        </w:tc>
        <w:tc>
          <w:tcPr>
            <w:tcW w:w="2380" w:type="dxa"/>
          </w:tcPr>
          <w:p w14:paraId="71A23ABF" w14:textId="77777777"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0"/>
                <w:lang w:val="kk-KZ"/>
              </w:rPr>
              <w:lastRenderedPageBreak/>
              <w:t xml:space="preserve"> «Ауа-райын бақылау»</w:t>
            </w:r>
          </w:p>
          <w:p w14:paraId="77B4B57B" w14:textId="77777777"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0"/>
                <w:lang w:val="kk-KZ"/>
              </w:rPr>
              <w:t>Мақсаты: Желтоқсан айындағы өзгерістерін өткен аймен салыстырып, ауа райын түсіндіру.</w:t>
            </w:r>
          </w:p>
          <w:p w14:paraId="6AA338E0" w14:textId="77777777"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0"/>
                <w:lang w:val="kk-KZ"/>
              </w:rPr>
              <w:t>Еңбек: Қарды күреу</w:t>
            </w:r>
          </w:p>
          <w:p w14:paraId="12C9D9B2" w14:textId="77777777" w:rsidR="00757D7E" w:rsidRPr="0060102C" w:rsidRDefault="00757D7E" w:rsidP="00A77572">
            <w:pPr>
              <w:rPr>
                <w:rFonts w:ascii="Times New Roman" w:hAnsi="Times New Roman" w:cs="Times New Roman"/>
                <w:bCs/>
                <w:sz w:val="24"/>
                <w:szCs w:val="24"/>
                <w:lang w:val="kk-KZ"/>
              </w:rPr>
            </w:pPr>
            <w:r w:rsidRPr="0060102C">
              <w:rPr>
                <w:rFonts w:ascii="Times New Roman" w:hAnsi="Times New Roman" w:cs="Times New Roman"/>
                <w:bCs/>
                <w:sz w:val="24"/>
                <w:szCs w:val="20"/>
                <w:lang w:val="kk-KZ"/>
              </w:rPr>
              <w:t xml:space="preserve">Қимылды ойын «Ұстап ал»  </w:t>
            </w:r>
            <w:r w:rsidRPr="0060102C">
              <w:rPr>
                <w:rFonts w:ascii="Times New Roman" w:hAnsi="Times New Roman" w:cs="Times New Roman"/>
                <w:bCs/>
                <w:sz w:val="24"/>
                <w:szCs w:val="20"/>
                <w:lang w:val="kk-KZ"/>
              </w:rPr>
              <w:lastRenderedPageBreak/>
              <w:t>Мақсаты: шапшаңдыққа, жылдамдыққа үйрету.</w:t>
            </w:r>
            <w:r w:rsidRPr="0060102C">
              <w:rPr>
                <w:rFonts w:ascii="Times New Roman" w:hAnsi="Times New Roman" w:cs="Times New Roman"/>
                <w:bCs/>
                <w:color w:val="000000"/>
                <w:sz w:val="24"/>
                <w:szCs w:val="24"/>
                <w:lang w:val="kk-KZ"/>
              </w:rPr>
              <w:t xml:space="preserve"> </w:t>
            </w:r>
            <w:r w:rsidRPr="0060102C">
              <w:rPr>
                <w:rFonts w:ascii="Times New Roman" w:hAnsi="Times New Roman" w:cs="Times New Roman"/>
                <w:bCs/>
                <w:sz w:val="24"/>
                <w:szCs w:val="24"/>
                <w:lang w:val="kk-KZ"/>
              </w:rPr>
              <w:t>Балалардың табиғат пен табиғат құбылыстарына қызығушылықтарын қалыптастыру. (Қар) (қоршаған ортамен таныстыру)</w:t>
            </w:r>
          </w:p>
        </w:tc>
      </w:tr>
      <w:tr w:rsidR="0060102C" w:rsidRPr="00155D5F" w14:paraId="6BBA7ADA" w14:textId="1E8EAA04" w:rsidTr="00A74A3D">
        <w:tc>
          <w:tcPr>
            <w:tcW w:w="2680" w:type="dxa"/>
          </w:tcPr>
          <w:p w14:paraId="7EEB8541" w14:textId="77777777" w:rsidR="0060102C" w:rsidRDefault="0060102C" w:rsidP="00A77572">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2714" w:type="dxa"/>
            <w:gridSpan w:val="2"/>
          </w:tcPr>
          <w:p w14:paraId="2C640081" w14:textId="77777777" w:rsidR="0060102C" w:rsidRPr="00CB36AC" w:rsidRDefault="0060102C"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1374324D" w14:textId="3FF926EF" w:rsidR="0060102C" w:rsidRPr="00480BF4" w:rsidRDefault="0060102C" w:rsidP="00A77572">
            <w:pPr>
              <w:spacing w:line="240" w:lineRule="auto"/>
              <w:rPr>
                <w:rFonts w:ascii="Times New Roman" w:hAnsi="Times New Roman" w:cs="Times New Roman"/>
                <w:sz w:val="24"/>
                <w:szCs w:val="20"/>
                <w:lang w:val="kk-KZ"/>
              </w:rPr>
            </w:pPr>
          </w:p>
        </w:tc>
        <w:tc>
          <w:tcPr>
            <w:tcW w:w="2672" w:type="dxa"/>
            <w:gridSpan w:val="4"/>
          </w:tcPr>
          <w:p w14:paraId="1C590E51" w14:textId="2F4E1C9B" w:rsidR="0060102C" w:rsidRPr="00480BF4" w:rsidRDefault="0060102C"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693" w:type="dxa"/>
            <w:gridSpan w:val="2"/>
          </w:tcPr>
          <w:p w14:paraId="2961B87D" w14:textId="77777777" w:rsidR="0060102C" w:rsidRPr="00CB36AC" w:rsidRDefault="0060102C" w:rsidP="0060102C">
            <w:pPr>
              <w:spacing w:line="240" w:lineRule="auto"/>
              <w:rPr>
                <w:rFonts w:ascii="Times New Roman" w:hAnsi="Times New Roman" w:cs="Times New Roman"/>
                <w:sz w:val="24"/>
                <w:szCs w:val="20"/>
                <w:lang w:val="kk-KZ"/>
              </w:rPr>
            </w:pP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639D7937" w14:textId="77777777" w:rsidR="0060102C" w:rsidRPr="00480BF4" w:rsidRDefault="0060102C" w:rsidP="00A77572">
            <w:pPr>
              <w:spacing w:line="240" w:lineRule="auto"/>
              <w:rPr>
                <w:rFonts w:ascii="Times New Roman" w:hAnsi="Times New Roman" w:cs="Times New Roman"/>
                <w:sz w:val="24"/>
                <w:szCs w:val="20"/>
                <w:lang w:val="kk-KZ"/>
              </w:rPr>
            </w:pPr>
          </w:p>
        </w:tc>
        <w:tc>
          <w:tcPr>
            <w:tcW w:w="2879" w:type="dxa"/>
            <w:gridSpan w:val="2"/>
          </w:tcPr>
          <w:p w14:paraId="7FAEC7D4" w14:textId="77777777" w:rsidR="0060102C" w:rsidRPr="00CB36AC" w:rsidRDefault="0060102C" w:rsidP="0060102C">
            <w:pPr>
              <w:spacing w:line="240" w:lineRule="auto"/>
              <w:rPr>
                <w:rFonts w:ascii="Times New Roman" w:hAnsi="Times New Roman" w:cs="Times New Roman"/>
                <w:sz w:val="24"/>
                <w:szCs w:val="20"/>
                <w:lang w:val="kk-KZ"/>
              </w:rPr>
            </w:pP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26D31344" w14:textId="77777777" w:rsidR="0060102C" w:rsidRPr="00480BF4" w:rsidRDefault="0060102C" w:rsidP="00A77572">
            <w:pPr>
              <w:spacing w:line="240" w:lineRule="auto"/>
              <w:rPr>
                <w:rFonts w:ascii="Times New Roman" w:hAnsi="Times New Roman" w:cs="Times New Roman"/>
                <w:sz w:val="24"/>
                <w:szCs w:val="20"/>
                <w:lang w:val="kk-KZ"/>
              </w:rPr>
            </w:pPr>
          </w:p>
        </w:tc>
        <w:tc>
          <w:tcPr>
            <w:tcW w:w="2380" w:type="dxa"/>
          </w:tcPr>
          <w:p w14:paraId="621D2A5A" w14:textId="61DA6BC5" w:rsidR="0060102C" w:rsidRPr="00480BF4" w:rsidRDefault="0060102C" w:rsidP="00A77572">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60102C" w:rsidRPr="00154AFE" w14:paraId="149C6B46" w14:textId="77777777" w:rsidTr="00A74A3D">
        <w:tc>
          <w:tcPr>
            <w:tcW w:w="2680" w:type="dxa"/>
          </w:tcPr>
          <w:p w14:paraId="6C07F6F4" w14:textId="77777777" w:rsidR="00757D7E" w:rsidRDefault="00757D7E" w:rsidP="00A77572">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14:paraId="0899CEED" w14:textId="77777777" w:rsidR="00757D7E" w:rsidRDefault="00757D7E" w:rsidP="00A77572">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714" w:type="dxa"/>
            <w:gridSpan w:val="2"/>
          </w:tcPr>
          <w:p w14:paraId="260536EB" w14:textId="6D1FC726"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0"/>
                <w:lang w:val="kk-KZ"/>
              </w:rPr>
              <w:t>«Ойыншықтарды ажырат»</w:t>
            </w:r>
          </w:p>
          <w:p w14:paraId="31189955" w14:textId="77777777"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0"/>
                <w:lang w:val="kk-KZ"/>
              </w:rPr>
              <w:t>Мақсаты: сурет арқылы ойыншықтарды ажыратып, өз ойын айтуға  үйрету.</w:t>
            </w:r>
          </w:p>
          <w:p w14:paraId="17BF220E" w14:textId="3F482386"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0"/>
                <w:lang w:val="kk-KZ"/>
              </w:rPr>
              <w:t>(үлестірмелі материалмен жұмыс)</w:t>
            </w:r>
            <w:r w:rsidR="00A74A3D" w:rsidRPr="0060102C">
              <w:rPr>
                <w:rFonts w:ascii="Times New Roman" w:hAnsi="Times New Roman" w:cs="Times New Roman"/>
                <w:bCs/>
                <w:sz w:val="24"/>
                <w:szCs w:val="24"/>
                <w:lang w:val="kk-KZ"/>
              </w:rPr>
              <w:t xml:space="preserve"> Ересектердің сөзін түсінуге, шағын әңгімелерді көрнекі </w:t>
            </w:r>
            <w:r w:rsidR="00A74A3D" w:rsidRPr="0060102C">
              <w:rPr>
                <w:rFonts w:ascii="Times New Roman" w:hAnsi="Times New Roman" w:cs="Times New Roman"/>
                <w:bCs/>
                <w:sz w:val="24"/>
                <w:szCs w:val="24"/>
                <w:lang w:val="kk-KZ"/>
              </w:rPr>
              <w:lastRenderedPageBreak/>
              <w:t>сүйемелдеусіз тыңдауға,  неғұрым күрделі (Не әкелді? Кімге әкелді? Неге әкелді? Қашан әкелді?) сұрақтарға жауап беруге, өз ойын айтуға үйрету.  (сөйлеуді дамыту)</w:t>
            </w:r>
          </w:p>
        </w:tc>
        <w:tc>
          <w:tcPr>
            <w:tcW w:w="2672" w:type="dxa"/>
            <w:gridSpan w:val="4"/>
          </w:tcPr>
          <w:p w14:paraId="43015C72" w14:textId="7AA1B3AF"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0"/>
                <w:lang w:val="kk-KZ"/>
              </w:rPr>
              <w:lastRenderedPageBreak/>
              <w:t xml:space="preserve">«Түсіне қарай орналастыр» </w:t>
            </w:r>
          </w:p>
          <w:p w14:paraId="26446C0A" w14:textId="77777777"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0"/>
                <w:lang w:val="kk-KZ"/>
              </w:rPr>
              <w:t>Мақсаты: пішіндерді түсіне қарай, үлгіге қарап  орналастыруға үйрету.</w:t>
            </w:r>
            <w:r w:rsidRPr="0060102C">
              <w:rPr>
                <w:rFonts w:ascii="Times New Roman" w:hAnsi="Times New Roman" w:cs="Times New Roman"/>
                <w:bCs/>
                <w:color w:val="000000"/>
                <w:sz w:val="24"/>
                <w:szCs w:val="24"/>
                <w:lang w:val="kk-KZ"/>
              </w:rPr>
              <w:t xml:space="preserve"> </w:t>
            </w:r>
          </w:p>
          <w:p w14:paraId="29F18151" w14:textId="1E545467" w:rsidR="00757D7E" w:rsidRPr="0060102C" w:rsidRDefault="00757D7E" w:rsidP="00A77572">
            <w:pPr>
              <w:spacing w:line="240" w:lineRule="auto"/>
              <w:rPr>
                <w:rFonts w:ascii="Times New Roman" w:eastAsia="Times New Roman" w:hAnsi="Times New Roman" w:cs="Times New Roman"/>
                <w:bCs/>
                <w:sz w:val="24"/>
                <w:szCs w:val="24"/>
                <w:lang w:val="kk-KZ" w:eastAsia="ru-RU"/>
              </w:rPr>
            </w:pPr>
            <w:r w:rsidRPr="0060102C">
              <w:rPr>
                <w:rFonts w:ascii="Times New Roman" w:hAnsi="Times New Roman" w:cs="Times New Roman"/>
                <w:bCs/>
                <w:sz w:val="24"/>
                <w:szCs w:val="20"/>
                <w:u w:val="single"/>
                <w:lang w:val="kk-KZ"/>
              </w:rPr>
              <w:t>(</w:t>
            </w:r>
            <w:r w:rsidRPr="0060102C">
              <w:rPr>
                <w:rFonts w:ascii="Times New Roman" w:hAnsi="Times New Roman" w:cs="Times New Roman"/>
                <w:bCs/>
                <w:sz w:val="24"/>
                <w:szCs w:val="20"/>
                <w:lang w:val="kk-KZ"/>
              </w:rPr>
              <w:t>Үлестірмелі матералмен жұмыс)</w:t>
            </w:r>
            <w:r w:rsidR="00A74A3D" w:rsidRPr="0060102C">
              <w:rPr>
                <w:rFonts w:ascii="Times New Roman" w:hAnsi="Times New Roman" w:cs="Times New Roman"/>
                <w:bCs/>
                <w:sz w:val="24"/>
                <w:szCs w:val="24"/>
                <w:lang w:val="kk-KZ"/>
              </w:rPr>
              <w:t xml:space="preserve"> Қарапайым құрылысты үлгі бойынша, ересектің көмегімен, өз </w:t>
            </w:r>
            <w:r w:rsidR="00A74A3D" w:rsidRPr="0060102C">
              <w:rPr>
                <w:rFonts w:ascii="Times New Roman" w:hAnsi="Times New Roman" w:cs="Times New Roman"/>
                <w:bCs/>
                <w:sz w:val="24"/>
                <w:szCs w:val="24"/>
                <w:lang w:val="kk-KZ"/>
              </w:rPr>
              <w:lastRenderedPageBreak/>
              <w:t>бетінше құрастыру. (құрастыру)</w:t>
            </w:r>
          </w:p>
          <w:p w14:paraId="30FAD76B" w14:textId="77777777" w:rsidR="00757D7E" w:rsidRPr="0060102C" w:rsidRDefault="00757D7E" w:rsidP="00A77572">
            <w:pPr>
              <w:spacing w:line="240" w:lineRule="auto"/>
              <w:rPr>
                <w:rFonts w:ascii="Times New Roman" w:hAnsi="Times New Roman" w:cs="Times New Roman"/>
                <w:bCs/>
                <w:sz w:val="24"/>
                <w:szCs w:val="20"/>
                <w:u w:val="single"/>
                <w:lang w:val="kk-KZ"/>
              </w:rPr>
            </w:pPr>
          </w:p>
        </w:tc>
        <w:tc>
          <w:tcPr>
            <w:tcW w:w="2693" w:type="dxa"/>
            <w:gridSpan w:val="2"/>
          </w:tcPr>
          <w:p w14:paraId="2226F94B" w14:textId="1D8AF49C" w:rsidR="00757D7E" w:rsidRPr="0060102C" w:rsidRDefault="00757D7E" w:rsidP="00A77572">
            <w:pPr>
              <w:widowControl w:val="0"/>
              <w:rPr>
                <w:rFonts w:ascii="Times New Roman" w:eastAsia="Calibri" w:hAnsi="Times New Roman" w:cs="Times New Roman"/>
                <w:bCs/>
                <w:sz w:val="24"/>
                <w:szCs w:val="24"/>
                <w:lang w:val="kk-KZ"/>
              </w:rPr>
            </w:pPr>
            <w:r w:rsidRPr="0060102C">
              <w:rPr>
                <w:rFonts w:ascii="Times New Roman" w:hAnsi="Times New Roman"/>
                <w:bCs/>
                <w:sz w:val="24"/>
                <w:szCs w:val="24"/>
                <w:lang w:val="kk-KZ"/>
              </w:rPr>
              <w:lastRenderedPageBreak/>
              <w:t>«Ойыншықтар» Мақсаты: ойыншықтарды атай отырып театр кейіпкерлерін ажыратуға, таныстыруға үйрету.                         Қимыл қозғалыс ойыны</w:t>
            </w:r>
            <w:r w:rsidR="00A74A3D" w:rsidRPr="0060102C">
              <w:rPr>
                <w:rFonts w:ascii="Times New Roman" w:eastAsia="Calibri" w:hAnsi="Times New Roman" w:cs="Times New Roman"/>
                <w:bCs/>
                <w:sz w:val="24"/>
                <w:szCs w:val="24"/>
                <w:lang w:val="kk-KZ"/>
              </w:rPr>
              <w:t xml:space="preserve"> Оқып беруді ойыншықтарды, </w:t>
            </w:r>
            <w:r w:rsidR="00A74A3D" w:rsidRPr="0060102C">
              <w:rPr>
                <w:rFonts w:ascii="Times New Roman" w:eastAsia="Calibri" w:hAnsi="Times New Roman" w:cs="Times New Roman"/>
                <w:bCs/>
                <w:sz w:val="24"/>
                <w:szCs w:val="24"/>
                <w:lang w:val="kk-KZ"/>
              </w:rPr>
              <w:lastRenderedPageBreak/>
              <w:t>суреттерді, үстел үсті театрының кейіпкерлерін және басқа да  сонымен қатар көрнекіліксіз көркем шығарманы тыңдау.                    (көркем әдебиет</w:t>
            </w:r>
            <w:r w:rsidR="0051421B">
              <w:rPr>
                <w:rFonts w:ascii="Times New Roman" w:eastAsia="Calibri" w:hAnsi="Times New Roman" w:cs="Times New Roman"/>
                <w:bCs/>
                <w:sz w:val="24"/>
                <w:szCs w:val="24"/>
                <w:lang w:val="kk-KZ"/>
              </w:rPr>
              <w:t>, құрастыру</w:t>
            </w:r>
            <w:r w:rsidR="00A74A3D" w:rsidRPr="0060102C">
              <w:rPr>
                <w:rFonts w:ascii="Times New Roman" w:eastAsia="Calibri" w:hAnsi="Times New Roman" w:cs="Times New Roman"/>
                <w:bCs/>
                <w:sz w:val="24"/>
                <w:szCs w:val="24"/>
                <w:lang w:val="kk-KZ"/>
              </w:rPr>
              <w:t xml:space="preserve">)                           </w:t>
            </w:r>
          </w:p>
        </w:tc>
        <w:tc>
          <w:tcPr>
            <w:tcW w:w="2829" w:type="dxa"/>
          </w:tcPr>
          <w:p w14:paraId="5E50B739" w14:textId="77777777" w:rsidR="00757D7E" w:rsidRPr="0060102C" w:rsidRDefault="00757D7E" w:rsidP="00A77572">
            <w:pPr>
              <w:spacing w:line="240" w:lineRule="auto"/>
              <w:rPr>
                <w:rFonts w:ascii="Times New Roman" w:eastAsia="Calibri" w:hAnsi="Times New Roman" w:cs="Times New Roman"/>
                <w:bCs/>
                <w:color w:val="000000"/>
                <w:sz w:val="24"/>
                <w:szCs w:val="24"/>
                <w:lang w:val="kk-KZ" w:eastAsia="ru-RU"/>
              </w:rPr>
            </w:pPr>
            <w:r w:rsidRPr="0060102C">
              <w:rPr>
                <w:rFonts w:ascii="Times New Roman" w:eastAsia="Calibri" w:hAnsi="Times New Roman" w:cs="Times New Roman"/>
                <w:bCs/>
                <w:color w:val="000000"/>
                <w:sz w:val="24"/>
                <w:szCs w:val="24"/>
                <w:lang w:val="kk-KZ" w:eastAsia="ru-RU"/>
              </w:rPr>
              <w:lastRenderedPageBreak/>
              <w:t xml:space="preserve">Дидактикалық ойын                 «Заттарды топтастыру» </w:t>
            </w:r>
          </w:p>
          <w:p w14:paraId="5991E431" w14:textId="77777777" w:rsidR="00757D7E" w:rsidRPr="0060102C" w:rsidRDefault="00757D7E" w:rsidP="00A77572">
            <w:pPr>
              <w:spacing w:line="240" w:lineRule="auto"/>
              <w:rPr>
                <w:rFonts w:ascii="Times New Roman" w:hAnsi="Times New Roman" w:cs="Times New Roman"/>
                <w:bCs/>
                <w:color w:val="000000"/>
                <w:sz w:val="24"/>
                <w:szCs w:val="24"/>
                <w:lang w:val="kk-KZ" w:eastAsia="ru-RU"/>
              </w:rPr>
            </w:pPr>
            <w:r w:rsidRPr="0060102C">
              <w:rPr>
                <w:rFonts w:ascii="Times New Roman" w:eastAsia="Calibri" w:hAnsi="Times New Roman" w:cs="Times New Roman"/>
                <w:bCs/>
                <w:color w:val="000000"/>
                <w:sz w:val="24"/>
                <w:szCs w:val="24"/>
                <w:lang w:val="kk-KZ" w:eastAsia="ru-RU"/>
              </w:rPr>
              <w:t xml:space="preserve">Мақсаты: Бірдей заттарды </w:t>
            </w:r>
            <w:r w:rsidRPr="0060102C">
              <w:rPr>
                <w:rFonts w:ascii="Times New Roman" w:hAnsi="Times New Roman" w:cs="Times New Roman"/>
                <w:bCs/>
                <w:color w:val="000000"/>
                <w:sz w:val="24"/>
                <w:szCs w:val="24"/>
                <w:lang w:val="kk-KZ" w:eastAsia="ru-RU"/>
              </w:rPr>
              <w:t xml:space="preserve"> түстеріне қарай, атауға үйрету. </w:t>
            </w:r>
          </w:p>
          <w:p w14:paraId="4CEC0783" w14:textId="77777777" w:rsidR="00757D7E" w:rsidRPr="0060102C" w:rsidRDefault="00757D7E" w:rsidP="00A77572">
            <w:pPr>
              <w:spacing w:line="240" w:lineRule="auto"/>
              <w:rPr>
                <w:rFonts w:ascii="Times New Roman" w:hAnsi="Times New Roman" w:cs="Times New Roman"/>
                <w:bCs/>
                <w:color w:val="000000"/>
                <w:sz w:val="24"/>
                <w:szCs w:val="24"/>
                <w:lang w:val="kk-KZ" w:eastAsia="ru-RU"/>
              </w:rPr>
            </w:pPr>
            <w:r w:rsidRPr="0060102C">
              <w:rPr>
                <w:rFonts w:ascii="Times New Roman" w:hAnsi="Times New Roman" w:cs="Times New Roman"/>
                <w:bCs/>
                <w:color w:val="000000"/>
                <w:sz w:val="24"/>
                <w:szCs w:val="24"/>
                <w:lang w:val="kk-KZ" w:eastAsia="ru-RU"/>
              </w:rPr>
              <w:t>«Сыңарын тап»</w:t>
            </w:r>
          </w:p>
          <w:p w14:paraId="47D85AE5" w14:textId="45A1050B" w:rsidR="00A74A3D" w:rsidRPr="0060102C" w:rsidRDefault="00757D7E" w:rsidP="00A74A3D">
            <w:pPr>
              <w:spacing w:line="240" w:lineRule="auto"/>
              <w:rPr>
                <w:rFonts w:ascii="Times New Roman" w:hAnsi="Times New Roman" w:cs="Times New Roman"/>
                <w:bCs/>
                <w:sz w:val="24"/>
                <w:szCs w:val="24"/>
                <w:lang w:val="kk-KZ"/>
              </w:rPr>
            </w:pPr>
            <w:r w:rsidRPr="0060102C">
              <w:rPr>
                <w:rFonts w:ascii="Times New Roman" w:hAnsi="Times New Roman" w:cs="Times New Roman"/>
                <w:bCs/>
                <w:color w:val="000000"/>
                <w:sz w:val="24"/>
                <w:szCs w:val="24"/>
                <w:lang w:val="kk-KZ" w:eastAsia="ru-RU"/>
              </w:rPr>
              <w:t>Мақсаты: Ойлау, есте сақтау  қабілеттерін</w:t>
            </w:r>
            <w:r w:rsidRPr="0060102C">
              <w:rPr>
                <w:rFonts w:ascii="Times New Roman" w:hAnsi="Times New Roman" w:cs="Times New Roman"/>
                <w:bCs/>
                <w:sz w:val="24"/>
                <w:szCs w:val="24"/>
                <w:lang w:val="kk-KZ"/>
              </w:rPr>
              <w:t xml:space="preserve"> дамыту.</w:t>
            </w:r>
            <w:r w:rsidR="00A74A3D" w:rsidRPr="0060102C">
              <w:rPr>
                <w:rFonts w:ascii="Times New Roman" w:hAnsi="Times New Roman" w:cs="Times New Roman"/>
                <w:bCs/>
                <w:sz w:val="24"/>
                <w:szCs w:val="24"/>
                <w:lang w:val="kk-KZ"/>
              </w:rPr>
              <w:t xml:space="preserve"> Балалардың сөздік қорын:  киім, аяқкиім  атауларын атап </w:t>
            </w:r>
            <w:r w:rsidR="00A74A3D" w:rsidRPr="0060102C">
              <w:rPr>
                <w:rFonts w:ascii="Times New Roman" w:hAnsi="Times New Roman" w:cs="Times New Roman"/>
                <w:bCs/>
                <w:sz w:val="24"/>
                <w:szCs w:val="24"/>
                <w:lang w:val="kk-KZ"/>
              </w:rPr>
              <w:lastRenderedPageBreak/>
              <w:t>үйрету, еңбек әрекеті қарама-қарсы мәндес әрекеттерді ( кию - шешу).                       (сөйлеуді дамыту)</w:t>
            </w:r>
          </w:p>
          <w:p w14:paraId="15E91305" w14:textId="5223E1FA" w:rsidR="00757D7E" w:rsidRPr="0060102C" w:rsidRDefault="00757D7E" w:rsidP="00A77572">
            <w:pPr>
              <w:spacing w:line="240" w:lineRule="auto"/>
              <w:rPr>
                <w:rFonts w:ascii="Times New Roman" w:eastAsia="Calibri" w:hAnsi="Times New Roman" w:cs="Times New Roman"/>
                <w:bCs/>
                <w:color w:val="000000"/>
                <w:sz w:val="24"/>
                <w:szCs w:val="24"/>
                <w:lang w:val="kk-KZ" w:eastAsia="ru-RU"/>
              </w:rPr>
            </w:pPr>
          </w:p>
          <w:p w14:paraId="298B65E8" w14:textId="77777777" w:rsidR="00757D7E" w:rsidRPr="0060102C" w:rsidRDefault="00757D7E" w:rsidP="00A77572">
            <w:pPr>
              <w:spacing w:line="240" w:lineRule="auto"/>
              <w:rPr>
                <w:rFonts w:ascii="Times New Roman" w:hAnsi="Times New Roman" w:cs="Times New Roman"/>
                <w:bCs/>
                <w:sz w:val="24"/>
                <w:szCs w:val="20"/>
                <w:lang w:val="kk-KZ"/>
              </w:rPr>
            </w:pPr>
            <w:r w:rsidRPr="0060102C">
              <w:rPr>
                <w:rFonts w:ascii="Times New Roman" w:hAnsi="Times New Roman" w:cs="Times New Roman"/>
                <w:bCs/>
                <w:sz w:val="24"/>
                <w:szCs w:val="20"/>
                <w:lang w:val="kk-KZ"/>
              </w:rPr>
              <w:t xml:space="preserve">       </w:t>
            </w:r>
          </w:p>
        </w:tc>
        <w:tc>
          <w:tcPr>
            <w:tcW w:w="2430" w:type="dxa"/>
            <w:gridSpan w:val="2"/>
          </w:tcPr>
          <w:p w14:paraId="7376267E" w14:textId="2CAEB53D" w:rsidR="00757D7E" w:rsidRPr="0060102C" w:rsidRDefault="00757D7E" w:rsidP="00A77572">
            <w:pPr>
              <w:spacing w:line="240" w:lineRule="auto"/>
              <w:rPr>
                <w:rFonts w:ascii="Times New Roman" w:hAnsi="Times New Roman" w:cs="Times New Roman"/>
                <w:bCs/>
                <w:sz w:val="24"/>
                <w:szCs w:val="24"/>
                <w:lang w:val="kk-KZ"/>
              </w:rPr>
            </w:pPr>
            <w:r w:rsidRPr="0060102C">
              <w:rPr>
                <w:rFonts w:ascii="Times New Roman" w:hAnsi="Times New Roman" w:cs="Times New Roman"/>
                <w:bCs/>
                <w:sz w:val="24"/>
                <w:szCs w:val="24"/>
                <w:lang w:val="kk-KZ"/>
              </w:rPr>
              <w:lastRenderedPageBreak/>
              <w:t>«Түрлі түсті пирамида»</w:t>
            </w:r>
          </w:p>
          <w:p w14:paraId="16AF9933" w14:textId="77777777" w:rsidR="00757D7E" w:rsidRPr="0060102C" w:rsidRDefault="00757D7E" w:rsidP="00A77572">
            <w:pPr>
              <w:spacing w:line="240" w:lineRule="auto"/>
              <w:rPr>
                <w:rFonts w:ascii="Times New Roman" w:hAnsi="Times New Roman" w:cs="Times New Roman"/>
                <w:bCs/>
                <w:sz w:val="24"/>
                <w:szCs w:val="24"/>
                <w:lang w:val="kk-KZ"/>
              </w:rPr>
            </w:pPr>
            <w:r w:rsidRPr="0060102C">
              <w:rPr>
                <w:rFonts w:ascii="Times New Roman" w:hAnsi="Times New Roman" w:cs="Times New Roman"/>
                <w:bCs/>
                <w:sz w:val="24"/>
                <w:szCs w:val="24"/>
                <w:lang w:val="kk-KZ"/>
              </w:rPr>
              <w:t>Мақсаты: Пирамида ойыншығы туралы түсініктерін кеңейту; бөліктерді біріктіре отырып, бейне құрастыру дағдыларын дамыту.</w:t>
            </w:r>
          </w:p>
          <w:p w14:paraId="70D2C51C" w14:textId="1AF05473" w:rsidR="00A74A3D" w:rsidRPr="0060102C" w:rsidRDefault="00757D7E" w:rsidP="00A74A3D">
            <w:pPr>
              <w:spacing w:line="240" w:lineRule="auto"/>
              <w:rPr>
                <w:rFonts w:ascii="Times New Roman" w:eastAsia="Calibri" w:hAnsi="Times New Roman" w:cs="Times New Roman"/>
                <w:bCs/>
                <w:sz w:val="24"/>
                <w:szCs w:val="24"/>
                <w:lang w:val="kk-KZ"/>
              </w:rPr>
            </w:pPr>
            <w:r w:rsidRPr="0060102C">
              <w:rPr>
                <w:rFonts w:ascii="Times New Roman" w:hAnsi="Times New Roman" w:cs="Times New Roman"/>
                <w:bCs/>
                <w:sz w:val="24"/>
                <w:szCs w:val="24"/>
                <w:lang w:val="kk-KZ"/>
              </w:rPr>
              <w:t>«Түстерді ата» ойыны</w:t>
            </w:r>
            <w:r w:rsidR="00A74A3D" w:rsidRPr="0060102C">
              <w:rPr>
                <w:rFonts w:ascii="Times New Roman" w:hAnsi="Times New Roman" w:cs="Times New Roman"/>
                <w:bCs/>
                <w:sz w:val="24"/>
                <w:szCs w:val="24"/>
                <w:lang w:val="kk-KZ"/>
              </w:rPr>
              <w:t xml:space="preserve"> Мүсіндеуге </w:t>
            </w:r>
            <w:r w:rsidR="00A74A3D" w:rsidRPr="0060102C">
              <w:rPr>
                <w:rFonts w:ascii="Times New Roman" w:hAnsi="Times New Roman" w:cs="Times New Roman"/>
                <w:bCs/>
                <w:sz w:val="24"/>
                <w:szCs w:val="24"/>
                <w:lang w:val="kk-KZ"/>
              </w:rPr>
              <w:lastRenderedPageBreak/>
              <w:t>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14:paraId="60E0B8F5" w14:textId="77777777" w:rsidR="00A74A3D" w:rsidRPr="0060102C" w:rsidRDefault="00A74A3D" w:rsidP="00A74A3D">
            <w:pPr>
              <w:spacing w:line="240" w:lineRule="auto"/>
              <w:rPr>
                <w:rFonts w:ascii="Times New Roman" w:hAnsi="Times New Roman" w:cs="Times New Roman"/>
                <w:bCs/>
                <w:sz w:val="24"/>
                <w:szCs w:val="24"/>
                <w:lang w:val="kk-KZ"/>
              </w:rPr>
            </w:pPr>
            <w:r w:rsidRPr="0060102C">
              <w:rPr>
                <w:rFonts w:ascii="Times New Roman" w:eastAsia="Calibri" w:hAnsi="Times New Roman" w:cs="Times New Roman"/>
                <w:bCs/>
                <w:sz w:val="24"/>
                <w:szCs w:val="24"/>
                <w:lang w:val="kk-KZ"/>
              </w:rPr>
              <w:t xml:space="preserve"> (мүсіндеу )</w:t>
            </w:r>
          </w:p>
          <w:p w14:paraId="699502E1" w14:textId="28247D86" w:rsidR="00757D7E" w:rsidRPr="0060102C" w:rsidRDefault="00757D7E" w:rsidP="00A77572">
            <w:pPr>
              <w:spacing w:line="240" w:lineRule="auto"/>
              <w:rPr>
                <w:rFonts w:ascii="Times New Roman" w:hAnsi="Times New Roman" w:cs="Times New Roman"/>
                <w:bCs/>
                <w:sz w:val="24"/>
                <w:szCs w:val="24"/>
                <w:lang w:val="kk-KZ"/>
              </w:rPr>
            </w:pPr>
          </w:p>
        </w:tc>
      </w:tr>
      <w:tr w:rsidR="0060102C" w:rsidRPr="00155D5F" w14:paraId="669A6B9C" w14:textId="150894B8" w:rsidTr="00A74A3D">
        <w:tc>
          <w:tcPr>
            <w:tcW w:w="2680" w:type="dxa"/>
          </w:tcPr>
          <w:p w14:paraId="4FCC27BB" w14:textId="77777777" w:rsidR="0060102C" w:rsidRDefault="0060102C" w:rsidP="00A77572">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ёБалалардың үйіне қайтуы</w:t>
            </w:r>
          </w:p>
        </w:tc>
        <w:tc>
          <w:tcPr>
            <w:tcW w:w="2736" w:type="dxa"/>
            <w:gridSpan w:val="4"/>
          </w:tcPr>
          <w:p w14:paraId="065ADB44" w14:textId="5BAB4E46" w:rsidR="0060102C" w:rsidRDefault="0060102C" w:rsidP="00E2576D">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жетістіктері туралы әңгімелесу</w:t>
            </w:r>
            <w:r w:rsidR="00E2576D">
              <w:rPr>
                <w:rFonts w:ascii="Times New Roman" w:hAnsi="Times New Roman" w:cs="Times New Roman"/>
                <w:sz w:val="24"/>
                <w:szCs w:val="20"/>
                <w:lang w:val="kk-KZ"/>
              </w:rPr>
              <w:t>.</w:t>
            </w:r>
            <w:r w:rsidR="00E2576D">
              <w:rPr>
                <w:rFonts w:ascii="Times New Roman" w:hAnsi="Times New Roman" w:cs="Times New Roman"/>
                <w:sz w:val="24"/>
                <w:szCs w:val="20"/>
                <w:u w:val="single"/>
                <w:lang w:val="kk-KZ"/>
              </w:rPr>
              <w:t xml:space="preserve"> </w:t>
            </w:r>
          </w:p>
        </w:tc>
        <w:tc>
          <w:tcPr>
            <w:tcW w:w="2650" w:type="dxa"/>
            <w:gridSpan w:val="2"/>
          </w:tcPr>
          <w:p w14:paraId="78BD3ACE" w14:textId="60145AD3" w:rsidR="0060102C" w:rsidRDefault="006B1F3E" w:rsidP="0060102C">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w:t>
            </w:r>
            <w:r w:rsidR="0060102C">
              <w:rPr>
                <w:rFonts w:ascii="Times New Roman" w:hAnsi="Times New Roman" w:cs="Times New Roman"/>
                <w:sz w:val="24"/>
                <w:szCs w:val="20"/>
                <w:lang w:val="kk-KZ"/>
              </w:rPr>
              <w:t xml:space="preserve">та-аналардың балаларды тәрбиелеу мен дамыту  бойынша сұрақтарына жауап беру, кеңес беру. </w:t>
            </w:r>
          </w:p>
          <w:p w14:paraId="3E1B9605" w14:textId="77777777" w:rsidR="0060102C" w:rsidRDefault="0060102C" w:rsidP="00A77572">
            <w:pPr>
              <w:spacing w:line="240" w:lineRule="auto"/>
              <w:rPr>
                <w:rFonts w:ascii="Times New Roman" w:hAnsi="Times New Roman" w:cs="Times New Roman"/>
                <w:sz w:val="24"/>
                <w:szCs w:val="20"/>
                <w:u w:val="single"/>
                <w:lang w:val="kk-KZ"/>
              </w:rPr>
            </w:pPr>
          </w:p>
        </w:tc>
        <w:tc>
          <w:tcPr>
            <w:tcW w:w="2612" w:type="dxa"/>
          </w:tcPr>
          <w:p w14:paraId="04981E7E" w14:textId="0A94EE3A" w:rsidR="0060102C" w:rsidRDefault="00E97A0E" w:rsidP="00A77572">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Ата-аналардың балаларды тәрбиелеу мен дамыту  бойынша сұрақтарына жауап беру, кеңес беру.</w:t>
            </w:r>
          </w:p>
        </w:tc>
        <w:tc>
          <w:tcPr>
            <w:tcW w:w="2960" w:type="dxa"/>
            <w:gridSpan w:val="3"/>
          </w:tcPr>
          <w:p w14:paraId="5908EDA3" w14:textId="06342519" w:rsidR="0060102C" w:rsidRDefault="0060102C" w:rsidP="00A77572">
            <w:pPr>
              <w:spacing w:line="240" w:lineRule="auto"/>
              <w:rPr>
                <w:rFonts w:ascii="Times New Roman" w:hAnsi="Times New Roman" w:cs="Times New Roman"/>
                <w:sz w:val="24"/>
                <w:szCs w:val="20"/>
                <w:u w:val="single"/>
                <w:lang w:val="kk-KZ"/>
              </w:rPr>
            </w:pPr>
            <w:r>
              <w:rPr>
                <w:rFonts w:ascii="Times New Roman" w:hAnsi="Times New Roman"/>
                <w:sz w:val="24"/>
                <w:szCs w:val="24"/>
                <w:lang w:val="kk-KZ" w:eastAsia="ru-RU"/>
              </w:rPr>
              <w:t>Ата-аналармен әңгімелесу,балабақшаға уақытымен келу.</w:t>
            </w:r>
          </w:p>
        </w:tc>
        <w:tc>
          <w:tcPr>
            <w:tcW w:w="2380" w:type="dxa"/>
          </w:tcPr>
          <w:p w14:paraId="053E0A2C" w14:textId="70DD2CB7" w:rsidR="0060102C" w:rsidRDefault="0060102C" w:rsidP="00A77572">
            <w:pPr>
              <w:spacing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14:paraId="4D1F2A72" w14:textId="18CDB501" w:rsidR="00757D7E" w:rsidRDefault="00757D7E" w:rsidP="00757D7E">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0060102C">
        <w:rPr>
          <w:rFonts w:ascii="Times New Roman" w:hAnsi="Times New Roman" w:cs="Times New Roman"/>
          <w:bCs/>
          <w:sz w:val="24"/>
          <w:szCs w:val="20"/>
          <w:lang w:val="kk-KZ"/>
        </w:rPr>
        <w:t>Даниярова Б.С.</w:t>
      </w:r>
    </w:p>
    <w:p w14:paraId="26A59B97" w14:textId="3A4EBA7C" w:rsidR="0060102C" w:rsidRDefault="0060102C" w:rsidP="00757D7E">
      <w:pPr>
        <w:spacing w:after="0" w:line="240" w:lineRule="auto"/>
        <w:rPr>
          <w:rFonts w:ascii="Times New Roman" w:hAnsi="Times New Roman" w:cs="Times New Roman"/>
          <w:bCs/>
          <w:sz w:val="24"/>
          <w:szCs w:val="20"/>
          <w:lang w:val="kk-KZ"/>
        </w:rPr>
      </w:pPr>
    </w:p>
    <w:p w14:paraId="7954FD96" w14:textId="77777777" w:rsidR="0060102C" w:rsidRPr="00B3171B" w:rsidRDefault="0060102C" w:rsidP="00757D7E">
      <w:pPr>
        <w:spacing w:after="0" w:line="240" w:lineRule="auto"/>
        <w:rPr>
          <w:rFonts w:ascii="Times New Roman" w:hAnsi="Times New Roman" w:cs="Times New Roman"/>
          <w:bCs/>
          <w:sz w:val="24"/>
          <w:szCs w:val="20"/>
          <w:lang w:val="kk-KZ"/>
        </w:rPr>
      </w:pPr>
    </w:p>
    <w:p w14:paraId="3FAC2B09" w14:textId="77777777" w:rsidR="00757D7E" w:rsidRPr="00B3171B" w:rsidRDefault="00757D7E" w:rsidP="00757D7E">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14:paraId="0B8A137E" w14:textId="4CABBA48" w:rsidR="00A708C8" w:rsidRDefault="00A708C8">
      <w:pPr>
        <w:rPr>
          <w:lang w:val="kk-KZ"/>
        </w:rPr>
      </w:pPr>
    </w:p>
    <w:p w14:paraId="73164A86" w14:textId="3935E5E0" w:rsidR="00F326DE" w:rsidRDefault="00F326DE">
      <w:pPr>
        <w:rPr>
          <w:lang w:val="kk-KZ"/>
        </w:rPr>
      </w:pPr>
    </w:p>
    <w:p w14:paraId="63C08B21" w14:textId="56CA61E3" w:rsidR="00F326DE" w:rsidRDefault="00F326DE">
      <w:pPr>
        <w:rPr>
          <w:lang w:val="kk-KZ"/>
        </w:rPr>
      </w:pPr>
    </w:p>
    <w:p w14:paraId="2D1A383A" w14:textId="61EBDF16" w:rsidR="00403F79" w:rsidRDefault="00403F79">
      <w:pPr>
        <w:rPr>
          <w:lang w:val="kk-KZ"/>
        </w:rPr>
      </w:pPr>
    </w:p>
    <w:p w14:paraId="30DA3CEA" w14:textId="3F5FA264" w:rsidR="00403F79" w:rsidRDefault="00403F79">
      <w:pPr>
        <w:rPr>
          <w:lang w:val="kk-KZ"/>
        </w:rPr>
      </w:pPr>
    </w:p>
    <w:p w14:paraId="7C7D5AEA" w14:textId="77777777" w:rsidR="00B04D58" w:rsidRDefault="00B04D58" w:rsidP="00B04D58">
      <w:pPr>
        <w:spacing w:after="0" w:line="240" w:lineRule="auto"/>
        <w:rPr>
          <w:lang w:val="kk-KZ"/>
        </w:rPr>
      </w:pPr>
    </w:p>
    <w:p w14:paraId="0EB7F751" w14:textId="77777777" w:rsidR="00B04D58" w:rsidRDefault="00B04D58" w:rsidP="00B04D58">
      <w:pPr>
        <w:spacing w:after="0" w:line="240" w:lineRule="auto"/>
        <w:rPr>
          <w:lang w:val="kk-KZ"/>
        </w:rPr>
      </w:pPr>
    </w:p>
    <w:p w14:paraId="49C5739C" w14:textId="77777777" w:rsidR="00B04D58" w:rsidRDefault="00B04D58" w:rsidP="00B04D58">
      <w:pPr>
        <w:spacing w:after="0" w:line="240" w:lineRule="auto"/>
        <w:rPr>
          <w:lang w:val="kk-KZ"/>
        </w:rPr>
      </w:pPr>
    </w:p>
    <w:p w14:paraId="2A44D797" w14:textId="42978491" w:rsidR="00613124" w:rsidRPr="00C8252F" w:rsidRDefault="00613124" w:rsidP="00B04D58">
      <w:pPr>
        <w:spacing w:after="0"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lastRenderedPageBreak/>
        <w:t>Тәрбиелеу - білім беру процесінің циклограммасы</w:t>
      </w:r>
    </w:p>
    <w:p w14:paraId="2E0F8403" w14:textId="77777777" w:rsidR="00613124" w:rsidRPr="00C8252F" w:rsidRDefault="00613124" w:rsidP="00613124">
      <w:pPr>
        <w:spacing w:after="0" w:line="240" w:lineRule="auto"/>
        <w:rPr>
          <w:rFonts w:ascii="Times New Roman" w:hAnsi="Times New Roman" w:cs="Times New Roman"/>
          <w:sz w:val="24"/>
          <w:szCs w:val="24"/>
          <w:u w:val="single"/>
          <w:lang w:val="kk-KZ"/>
        </w:rPr>
      </w:pPr>
      <w:r w:rsidRPr="00C8252F">
        <w:rPr>
          <w:rFonts w:ascii="Times New Roman" w:hAnsi="Times New Roman" w:cs="Times New Roman"/>
          <w:b/>
          <w:bCs/>
          <w:sz w:val="24"/>
          <w:szCs w:val="24"/>
          <w:lang w:val="kk-KZ"/>
        </w:rPr>
        <w:t>Білім беру ұйымы:</w:t>
      </w:r>
      <w:r>
        <w:rPr>
          <w:rFonts w:ascii="Times New Roman" w:hAnsi="Times New Roman" w:cs="Times New Roman"/>
          <w:b/>
          <w:bCs/>
          <w:sz w:val="24"/>
          <w:szCs w:val="24"/>
          <w:lang w:val="kk-KZ"/>
        </w:rPr>
        <w:t xml:space="preserve">  </w:t>
      </w:r>
      <w:r w:rsidRPr="00C8252F">
        <w:rPr>
          <w:rFonts w:ascii="Times New Roman" w:hAnsi="Times New Roman" w:cs="Times New Roman"/>
          <w:sz w:val="24"/>
          <w:szCs w:val="24"/>
          <w:u w:val="single"/>
          <w:lang w:val="kk-KZ"/>
        </w:rPr>
        <w:t>«Балдырған»</w:t>
      </w:r>
      <w:r>
        <w:rPr>
          <w:rFonts w:ascii="Times New Roman" w:hAnsi="Times New Roman" w:cs="Times New Roman"/>
          <w:sz w:val="24"/>
          <w:szCs w:val="24"/>
          <w:u w:val="single"/>
          <w:lang w:val="kk-KZ"/>
        </w:rPr>
        <w:t xml:space="preserve"> </w:t>
      </w:r>
      <w:r w:rsidRPr="00C8252F">
        <w:rPr>
          <w:rFonts w:ascii="Times New Roman" w:hAnsi="Times New Roman" w:cs="Times New Roman"/>
          <w:sz w:val="24"/>
          <w:szCs w:val="24"/>
          <w:u w:val="single"/>
          <w:lang w:val="kk-KZ"/>
        </w:rPr>
        <w:t xml:space="preserve"> бөбекжайы</w:t>
      </w:r>
    </w:p>
    <w:p w14:paraId="24483DDC" w14:textId="77777777" w:rsidR="00613124" w:rsidRPr="00C8252F" w:rsidRDefault="00613124" w:rsidP="00613124">
      <w:pPr>
        <w:spacing w:after="0" w:line="240" w:lineRule="auto"/>
        <w:rPr>
          <w:rFonts w:ascii="Times New Roman" w:hAnsi="Times New Roman" w:cs="Times New Roman"/>
          <w:sz w:val="24"/>
          <w:szCs w:val="24"/>
          <w:lang w:val="kk-KZ"/>
        </w:rPr>
      </w:pPr>
      <w:r w:rsidRPr="00C8252F">
        <w:rPr>
          <w:rFonts w:ascii="Times New Roman" w:hAnsi="Times New Roman" w:cs="Times New Roman"/>
          <w:b/>
          <w:bCs/>
          <w:sz w:val="24"/>
          <w:szCs w:val="24"/>
          <w:lang w:val="kk-KZ"/>
        </w:rPr>
        <w:t xml:space="preserve">Топ:  </w:t>
      </w:r>
      <w:r w:rsidRPr="00C8252F">
        <w:rPr>
          <w:rFonts w:ascii="Times New Roman" w:hAnsi="Times New Roman" w:cs="Times New Roman"/>
          <w:sz w:val="24"/>
          <w:szCs w:val="24"/>
          <w:u w:val="single"/>
          <w:lang w:val="kk-KZ"/>
        </w:rPr>
        <w:t>«Ботақан» кіші тобы</w:t>
      </w:r>
    </w:p>
    <w:p w14:paraId="0279E170" w14:textId="77777777" w:rsidR="00613124" w:rsidRPr="00C8252F" w:rsidRDefault="00613124" w:rsidP="00613124">
      <w:pPr>
        <w:spacing w:after="0" w:line="240" w:lineRule="auto"/>
        <w:rPr>
          <w:rFonts w:ascii="Times New Roman" w:hAnsi="Times New Roman" w:cs="Times New Roman"/>
          <w:sz w:val="24"/>
          <w:szCs w:val="24"/>
          <w:lang w:val="kk-KZ"/>
        </w:rPr>
      </w:pPr>
      <w:r w:rsidRPr="00C8252F">
        <w:rPr>
          <w:rFonts w:ascii="Times New Roman" w:hAnsi="Times New Roman" w:cs="Times New Roman"/>
          <w:b/>
          <w:bCs/>
          <w:sz w:val="24"/>
          <w:szCs w:val="24"/>
          <w:lang w:val="kk-KZ"/>
        </w:rPr>
        <w:t xml:space="preserve">Балалардың жасы:  </w:t>
      </w:r>
      <w:r w:rsidRPr="00C8252F">
        <w:rPr>
          <w:rFonts w:ascii="Times New Roman" w:hAnsi="Times New Roman" w:cs="Times New Roman"/>
          <w:sz w:val="24"/>
          <w:szCs w:val="24"/>
          <w:u w:val="single"/>
          <w:lang w:val="kk-KZ"/>
        </w:rPr>
        <w:t>2  жас</w:t>
      </w:r>
    </w:p>
    <w:p w14:paraId="18CA483A" w14:textId="77777777" w:rsidR="00613124" w:rsidRPr="00C8252F" w:rsidRDefault="00613124" w:rsidP="00613124">
      <w:pPr>
        <w:spacing w:after="0" w:line="240" w:lineRule="auto"/>
        <w:rPr>
          <w:rFonts w:ascii="Times New Roman" w:hAnsi="Times New Roman" w:cs="Times New Roman"/>
          <w:sz w:val="24"/>
          <w:szCs w:val="24"/>
          <w:lang w:val="kk-KZ"/>
        </w:rPr>
      </w:pPr>
      <w:r w:rsidRPr="00C8252F">
        <w:rPr>
          <w:rFonts w:ascii="Times New Roman" w:hAnsi="Times New Roman" w:cs="Times New Roman"/>
          <w:b/>
          <w:bCs/>
          <w:sz w:val="24"/>
          <w:szCs w:val="24"/>
          <w:lang w:val="kk-KZ"/>
        </w:rPr>
        <w:t xml:space="preserve">Жоспардың құрылу кезеңі:  </w:t>
      </w:r>
      <w:r w:rsidRPr="00C8252F">
        <w:rPr>
          <w:rFonts w:ascii="Times New Roman" w:hAnsi="Times New Roman" w:cs="Times New Roman"/>
          <w:sz w:val="24"/>
          <w:szCs w:val="24"/>
          <w:u w:val="single"/>
          <w:lang w:val="kk-KZ"/>
        </w:rPr>
        <w:t>04 - 08 желтоқсан, 2023</w:t>
      </w:r>
      <w:r>
        <w:rPr>
          <w:rFonts w:ascii="Times New Roman" w:hAnsi="Times New Roman" w:cs="Times New Roman"/>
          <w:sz w:val="24"/>
          <w:szCs w:val="24"/>
          <w:u w:val="single"/>
          <w:lang w:val="kk-KZ"/>
        </w:rPr>
        <w:t>жыл</w:t>
      </w:r>
    </w:p>
    <w:tbl>
      <w:tblPr>
        <w:tblStyle w:val="a3"/>
        <w:tblW w:w="16160" w:type="dxa"/>
        <w:tblInd w:w="-743" w:type="dxa"/>
        <w:tblLayout w:type="fixed"/>
        <w:tblLook w:val="04A0" w:firstRow="1" w:lastRow="0" w:firstColumn="1" w:lastColumn="0" w:noHBand="0" w:noVBand="1"/>
      </w:tblPr>
      <w:tblGrid>
        <w:gridCol w:w="2411"/>
        <w:gridCol w:w="2835"/>
        <w:gridCol w:w="2693"/>
        <w:gridCol w:w="2693"/>
        <w:gridCol w:w="142"/>
        <w:gridCol w:w="2693"/>
        <w:gridCol w:w="2693"/>
      </w:tblGrid>
      <w:tr w:rsidR="00613124" w:rsidRPr="00C8252F" w14:paraId="4F23799E" w14:textId="77777777" w:rsidTr="003A64D6">
        <w:tc>
          <w:tcPr>
            <w:tcW w:w="2411" w:type="dxa"/>
          </w:tcPr>
          <w:p w14:paraId="234197F1"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bCs/>
                <w:sz w:val="24"/>
                <w:szCs w:val="24"/>
                <w:lang w:val="kk-KZ"/>
              </w:rPr>
              <w:t xml:space="preserve">Күн тәртібінің үлгісі  </w:t>
            </w:r>
          </w:p>
        </w:tc>
        <w:tc>
          <w:tcPr>
            <w:tcW w:w="2835" w:type="dxa"/>
          </w:tcPr>
          <w:p w14:paraId="266EABE1" w14:textId="77777777" w:rsidR="00613124" w:rsidRPr="00C8252F" w:rsidRDefault="00613124" w:rsidP="003A64D6">
            <w:pPr>
              <w:spacing w:line="240" w:lineRule="auto"/>
              <w:jc w:val="center"/>
              <w:rPr>
                <w:rFonts w:ascii="Times New Roman" w:hAnsi="Times New Roman" w:cs="Times New Roman"/>
                <w:b/>
                <w:sz w:val="24"/>
                <w:szCs w:val="24"/>
                <w:lang w:val="kk-KZ"/>
              </w:rPr>
            </w:pPr>
            <w:r w:rsidRPr="00C8252F">
              <w:rPr>
                <w:rFonts w:ascii="Times New Roman" w:hAnsi="Times New Roman" w:cs="Times New Roman"/>
                <w:b/>
                <w:sz w:val="24"/>
                <w:szCs w:val="24"/>
                <w:lang w:val="kk-KZ"/>
              </w:rPr>
              <w:t>Дүйсенбі</w:t>
            </w:r>
          </w:p>
          <w:p w14:paraId="7EC49A78" w14:textId="77777777" w:rsidR="00613124" w:rsidRPr="00C8252F" w:rsidRDefault="00613124" w:rsidP="003A64D6">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04.12.2023ж</w:t>
            </w:r>
          </w:p>
        </w:tc>
        <w:tc>
          <w:tcPr>
            <w:tcW w:w="2693" w:type="dxa"/>
          </w:tcPr>
          <w:p w14:paraId="5766F596" w14:textId="77777777" w:rsidR="00613124" w:rsidRPr="00C8252F" w:rsidRDefault="00613124" w:rsidP="003A64D6">
            <w:pPr>
              <w:spacing w:line="240" w:lineRule="auto"/>
              <w:jc w:val="center"/>
              <w:rPr>
                <w:rFonts w:ascii="Times New Roman" w:hAnsi="Times New Roman" w:cs="Times New Roman"/>
                <w:b/>
                <w:sz w:val="24"/>
                <w:szCs w:val="24"/>
                <w:lang w:val="kk-KZ"/>
              </w:rPr>
            </w:pPr>
            <w:r w:rsidRPr="00C8252F">
              <w:rPr>
                <w:rFonts w:ascii="Times New Roman" w:hAnsi="Times New Roman" w:cs="Times New Roman"/>
                <w:b/>
                <w:sz w:val="24"/>
                <w:szCs w:val="24"/>
                <w:lang w:val="kk-KZ"/>
              </w:rPr>
              <w:t>Сейсенбі</w:t>
            </w:r>
          </w:p>
          <w:p w14:paraId="23E86F69" w14:textId="77777777" w:rsidR="00613124" w:rsidRPr="00C8252F" w:rsidRDefault="00613124" w:rsidP="003A64D6">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05.12.2023ж</w:t>
            </w:r>
          </w:p>
        </w:tc>
        <w:tc>
          <w:tcPr>
            <w:tcW w:w="2835" w:type="dxa"/>
            <w:gridSpan w:val="2"/>
          </w:tcPr>
          <w:p w14:paraId="2706C28C" w14:textId="77777777" w:rsidR="00613124" w:rsidRPr="00C8252F" w:rsidRDefault="00613124" w:rsidP="003A64D6">
            <w:pPr>
              <w:spacing w:line="240" w:lineRule="auto"/>
              <w:jc w:val="center"/>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Сәрсенбі</w:t>
            </w:r>
          </w:p>
          <w:p w14:paraId="49623F90" w14:textId="77777777" w:rsidR="00613124" w:rsidRPr="00C8252F" w:rsidRDefault="00613124" w:rsidP="003A64D6">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06.12.2023ж</w:t>
            </w:r>
          </w:p>
        </w:tc>
        <w:tc>
          <w:tcPr>
            <w:tcW w:w="2693" w:type="dxa"/>
          </w:tcPr>
          <w:p w14:paraId="592D54D2" w14:textId="77777777" w:rsidR="00613124" w:rsidRPr="00C8252F" w:rsidRDefault="00613124" w:rsidP="003A64D6">
            <w:pPr>
              <w:spacing w:line="240" w:lineRule="auto"/>
              <w:jc w:val="center"/>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Бейсенбі</w:t>
            </w:r>
          </w:p>
          <w:p w14:paraId="3B1BF081" w14:textId="77777777" w:rsidR="00613124" w:rsidRPr="00C8252F" w:rsidRDefault="00613124" w:rsidP="003A64D6">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07.12.2023ж</w:t>
            </w:r>
          </w:p>
        </w:tc>
        <w:tc>
          <w:tcPr>
            <w:tcW w:w="2693" w:type="dxa"/>
          </w:tcPr>
          <w:p w14:paraId="39E65423"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Жұма</w:t>
            </w:r>
          </w:p>
          <w:p w14:paraId="5436A34C" w14:textId="77777777" w:rsidR="00613124" w:rsidRPr="00C8252F" w:rsidRDefault="00613124" w:rsidP="003A64D6">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08.12.2023ж</w:t>
            </w:r>
          </w:p>
        </w:tc>
      </w:tr>
      <w:tr w:rsidR="00613124" w:rsidRPr="00613124" w14:paraId="3B77C85D" w14:textId="77777777" w:rsidTr="003A64D6">
        <w:trPr>
          <w:trHeight w:val="1331"/>
        </w:trPr>
        <w:tc>
          <w:tcPr>
            <w:tcW w:w="2411" w:type="dxa"/>
          </w:tcPr>
          <w:p w14:paraId="1EFD8887"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bCs/>
                <w:sz w:val="24"/>
                <w:szCs w:val="24"/>
                <w:lang w:val="kk-KZ"/>
              </w:rPr>
              <w:t xml:space="preserve">Балаларды қабылдау </w:t>
            </w:r>
          </w:p>
        </w:tc>
        <w:tc>
          <w:tcPr>
            <w:tcW w:w="2835" w:type="dxa"/>
          </w:tcPr>
          <w:p w14:paraId="7F6B6C9E"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tcPr>
          <w:p w14:paraId="5732F7D6"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Балалардың өзіне өзі қызмет көрсету дағдыларын қадағалау.</w:t>
            </w:r>
          </w:p>
          <w:p w14:paraId="595AB21E"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Дұрыс шешіну дағдыларын қадағалау.</w:t>
            </w:r>
          </w:p>
          <w:p w14:paraId="07701FE3" w14:textId="77777777" w:rsidR="00613124" w:rsidRPr="00C8252F" w:rsidRDefault="00613124" w:rsidP="003A64D6">
            <w:pPr>
              <w:spacing w:line="240" w:lineRule="auto"/>
              <w:rPr>
                <w:rFonts w:ascii="Times New Roman" w:hAnsi="Times New Roman" w:cs="Times New Roman"/>
                <w:sz w:val="24"/>
                <w:szCs w:val="24"/>
                <w:lang w:val="kk-KZ"/>
              </w:rPr>
            </w:pPr>
          </w:p>
        </w:tc>
        <w:tc>
          <w:tcPr>
            <w:tcW w:w="2835" w:type="dxa"/>
            <w:gridSpan w:val="2"/>
          </w:tcPr>
          <w:p w14:paraId="73840C05"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Pr>
          <w:p w14:paraId="2BCE23BD" w14:textId="77777777" w:rsidR="00613124" w:rsidRPr="00C8252F" w:rsidRDefault="00613124" w:rsidP="003A64D6">
            <w:pPr>
              <w:rPr>
                <w:rFonts w:ascii="Times New Roman" w:hAnsi="Times New Roman" w:cs="Times New Roman"/>
                <w:sz w:val="24"/>
                <w:szCs w:val="24"/>
                <w:lang w:val="kk-KZ"/>
              </w:rPr>
            </w:pPr>
            <w:r w:rsidRPr="00C8252F">
              <w:rPr>
                <w:rFonts w:ascii="Times New Roman" w:hAnsi="Times New Roman" w:cs="Times New Roman"/>
                <w:sz w:val="24"/>
                <w:szCs w:val="24"/>
                <w:lang w:val="kk-KZ"/>
              </w:rPr>
              <w:t>Балалардың өзіне- өзі қызмет көрсету дағдыларын қадағалау.</w:t>
            </w:r>
          </w:p>
          <w:p w14:paraId="1E3DD052" w14:textId="77777777" w:rsidR="00613124" w:rsidRPr="00C8252F" w:rsidRDefault="00613124" w:rsidP="003A64D6">
            <w:pPr>
              <w:spacing w:line="240" w:lineRule="auto"/>
              <w:ind w:left="-82"/>
              <w:rPr>
                <w:rFonts w:ascii="Times New Roman" w:hAnsi="Times New Roman" w:cs="Times New Roman"/>
                <w:sz w:val="24"/>
                <w:szCs w:val="24"/>
                <w:lang w:val="kk-KZ"/>
              </w:rPr>
            </w:pPr>
            <w:r w:rsidRPr="00C8252F">
              <w:rPr>
                <w:rFonts w:ascii="Times New Roman" w:hAnsi="Times New Roman" w:cs="Times New Roman"/>
                <w:sz w:val="24"/>
                <w:szCs w:val="24"/>
                <w:lang w:val="kk-KZ"/>
              </w:rPr>
              <w:t xml:space="preserve">  Киімдерін  кию- шешуін ,дұрыс қоюға әдеттендіру.</w:t>
            </w:r>
          </w:p>
        </w:tc>
        <w:tc>
          <w:tcPr>
            <w:tcW w:w="2693" w:type="dxa"/>
          </w:tcPr>
          <w:p w14:paraId="446D9848"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613124" w:rsidRPr="00613124" w14:paraId="0578F814" w14:textId="77777777" w:rsidTr="003A64D6">
        <w:tc>
          <w:tcPr>
            <w:tcW w:w="2411" w:type="dxa"/>
          </w:tcPr>
          <w:p w14:paraId="7D4E7930"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bCs/>
                <w:sz w:val="24"/>
                <w:szCs w:val="24"/>
                <w:lang w:val="kk-KZ"/>
              </w:rPr>
              <w:t xml:space="preserve">Ата-аналармен әңгімелесу, кеңес беру </w:t>
            </w:r>
          </w:p>
        </w:tc>
        <w:tc>
          <w:tcPr>
            <w:tcW w:w="13749" w:type="dxa"/>
            <w:gridSpan w:val="6"/>
          </w:tcPr>
          <w:p w14:paraId="468C2BBC"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Ата-аналармен баланың денсаулығы, үйдегі күн тәртібі туралы әңгімелесу.</w:t>
            </w:r>
          </w:p>
          <w:p w14:paraId="0A76AA89"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613124" w:rsidRPr="00613124" w14:paraId="091B823A" w14:textId="77777777" w:rsidTr="003A64D6">
        <w:trPr>
          <w:trHeight w:val="132"/>
        </w:trPr>
        <w:tc>
          <w:tcPr>
            <w:tcW w:w="2411" w:type="dxa"/>
          </w:tcPr>
          <w:p w14:paraId="0CD1D47C"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14:paraId="68D15BE1"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bCs/>
                <w:sz w:val="24"/>
                <w:szCs w:val="24"/>
                <w:lang w:val="kk-KZ"/>
              </w:rPr>
              <w:t xml:space="preserve">Қоршаған ортамен таныстыру </w:t>
            </w:r>
            <w:r w:rsidRPr="00C8252F">
              <w:rPr>
                <w:rFonts w:ascii="Times New Roman" w:hAnsi="Times New Roman" w:cs="Times New Roman"/>
                <w:sz w:val="24"/>
                <w:szCs w:val="24"/>
                <w:lang w:val="kk-KZ"/>
              </w:rPr>
              <w:t>:</w:t>
            </w:r>
          </w:p>
          <w:p w14:paraId="42BEC7D7"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Міндеті: Үй жануарлары туралы бастапқы түсініктерін қалыптастыру .</w:t>
            </w:r>
          </w:p>
          <w:p w14:paraId="2C055BAC" w14:textId="77777777" w:rsidR="00613124" w:rsidRPr="00C8252F" w:rsidRDefault="00613124" w:rsidP="003A64D6">
            <w:pPr>
              <w:pStyle w:val="aa"/>
              <w:rPr>
                <w:rFonts w:ascii="Times New Roman" w:hAnsi="Times New Roman" w:cs="Times New Roman"/>
                <w:sz w:val="24"/>
                <w:szCs w:val="24"/>
                <w:lang w:val="kk-KZ"/>
              </w:rPr>
            </w:pPr>
            <w:r w:rsidRPr="00C8252F">
              <w:rPr>
                <w:rFonts w:ascii="Times New Roman" w:hAnsi="Times New Roman" w:cs="Times New Roman"/>
                <w:sz w:val="24"/>
                <w:szCs w:val="24"/>
                <w:lang w:val="kk-KZ"/>
              </w:rPr>
              <w:t>«Үй жануарлары қалай дыбыстайды?»</w:t>
            </w:r>
          </w:p>
          <w:p w14:paraId="649AA3C8" w14:textId="77777777" w:rsidR="00613124" w:rsidRPr="00C8252F" w:rsidRDefault="00613124" w:rsidP="003A64D6">
            <w:pPr>
              <w:pStyle w:val="aa"/>
              <w:rPr>
                <w:rFonts w:ascii="Times New Roman" w:hAnsi="Times New Roman" w:cs="Times New Roman"/>
                <w:sz w:val="24"/>
                <w:szCs w:val="24"/>
                <w:lang w:val="kk-KZ"/>
              </w:rPr>
            </w:pPr>
            <w:r w:rsidRPr="00C8252F">
              <w:rPr>
                <w:rFonts w:ascii="Times New Roman" w:hAnsi="Times New Roman" w:cs="Times New Roman"/>
                <w:b/>
                <w:sz w:val="24"/>
                <w:szCs w:val="24"/>
                <w:lang w:val="kk-KZ"/>
              </w:rPr>
              <w:t>Мақсаты:</w:t>
            </w:r>
            <w:r w:rsidRPr="00C8252F">
              <w:rPr>
                <w:rFonts w:ascii="Times New Roman" w:hAnsi="Times New Roman" w:cs="Times New Roman"/>
                <w:sz w:val="24"/>
                <w:szCs w:val="24"/>
                <w:lang w:val="kk-KZ"/>
              </w:rPr>
              <w:t xml:space="preserve">         Балаларға үй жануарлары туралы түсінік беру. Сурет бойынша жұмыс жасау.</w:t>
            </w:r>
          </w:p>
          <w:p w14:paraId="1B8A28BE" w14:textId="77777777" w:rsidR="00613124" w:rsidRPr="00C8252F" w:rsidRDefault="00613124" w:rsidP="003A64D6">
            <w:pPr>
              <w:spacing w:line="259" w:lineRule="auto"/>
              <w:rPr>
                <w:rFonts w:ascii="Times New Roman" w:eastAsia="Calibri" w:hAnsi="Times New Roman" w:cs="Times New Roman"/>
                <w:b/>
                <w:color w:val="000000"/>
                <w:sz w:val="24"/>
                <w:szCs w:val="24"/>
                <w:lang w:val="kk-KZ" w:eastAsia="ru-RU"/>
              </w:rPr>
            </w:pPr>
          </w:p>
        </w:tc>
        <w:tc>
          <w:tcPr>
            <w:tcW w:w="2693" w:type="dxa"/>
          </w:tcPr>
          <w:p w14:paraId="1E49C8E2" w14:textId="77777777" w:rsidR="00613124" w:rsidRPr="00C8252F" w:rsidRDefault="00613124" w:rsidP="003A64D6">
            <w:pPr>
              <w:pStyle w:val="aa"/>
              <w:rPr>
                <w:rFonts w:ascii="Times New Roman" w:hAnsi="Times New Roman" w:cs="Times New Roman"/>
                <w:b/>
                <w:sz w:val="24"/>
                <w:szCs w:val="24"/>
                <w:lang w:val="kk-KZ"/>
              </w:rPr>
            </w:pPr>
            <w:r w:rsidRPr="00C8252F">
              <w:rPr>
                <w:rFonts w:ascii="Times New Roman" w:hAnsi="Times New Roman" w:cs="Times New Roman"/>
                <w:sz w:val="24"/>
                <w:szCs w:val="24"/>
                <w:lang w:val="kk-KZ"/>
              </w:rPr>
              <w:t>Балалардың сөздік қорын:  киім, аяқкиім  атауларын атап үйрету, еңбек әрекеті қарама-қарсы мәндес әрекеттерді ( кию - шешу),</w:t>
            </w:r>
          </w:p>
          <w:p w14:paraId="0FAC4100" w14:textId="77777777" w:rsidR="00613124" w:rsidRPr="00C8252F" w:rsidRDefault="00613124" w:rsidP="003A64D6">
            <w:pPr>
              <w:pStyle w:val="aa"/>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 (сөйлеуді дамыту)</w:t>
            </w:r>
          </w:p>
          <w:p w14:paraId="5E4647A2" w14:textId="77777777" w:rsidR="00613124" w:rsidRPr="00C8252F" w:rsidRDefault="00613124" w:rsidP="003A64D6">
            <w:pPr>
              <w:pStyle w:val="aa"/>
              <w:rPr>
                <w:rFonts w:ascii="Times New Roman" w:hAnsi="Times New Roman" w:cs="Times New Roman"/>
                <w:b/>
                <w:sz w:val="24"/>
                <w:szCs w:val="24"/>
                <w:lang w:val="kk-KZ" w:eastAsia="ru-RU"/>
              </w:rPr>
            </w:pPr>
            <w:r w:rsidRPr="00C8252F">
              <w:rPr>
                <w:rFonts w:ascii="Times New Roman" w:hAnsi="Times New Roman" w:cs="Times New Roman"/>
                <w:b/>
                <w:sz w:val="24"/>
                <w:szCs w:val="24"/>
                <w:lang w:val="kk-KZ" w:eastAsia="ru-RU"/>
              </w:rPr>
              <w:t>«Су сабын»</w:t>
            </w:r>
          </w:p>
          <w:p w14:paraId="4936F941" w14:textId="77777777" w:rsidR="00613124" w:rsidRPr="00C8252F" w:rsidRDefault="00613124" w:rsidP="003A64D6">
            <w:pPr>
              <w:rPr>
                <w:rFonts w:ascii="Times New Roman" w:eastAsia="Calibri" w:hAnsi="Times New Roman" w:cs="Times New Roman"/>
                <w:b/>
                <w:sz w:val="24"/>
                <w:szCs w:val="24"/>
                <w:lang w:val="kk-KZ"/>
              </w:rPr>
            </w:pPr>
            <w:r w:rsidRPr="00C8252F">
              <w:rPr>
                <w:rFonts w:ascii="Times New Roman" w:eastAsia="Times New Roman" w:hAnsi="Times New Roman" w:cs="Times New Roman"/>
                <w:b/>
                <w:sz w:val="24"/>
                <w:szCs w:val="24"/>
                <w:lang w:val="kk-KZ" w:eastAsia="ru-RU"/>
              </w:rPr>
              <w:t>Мақсаты:</w:t>
            </w:r>
            <w:r w:rsidRPr="00C8252F">
              <w:rPr>
                <w:rFonts w:ascii="Times New Roman" w:eastAsia="Times New Roman" w:hAnsi="Times New Roman" w:cs="Times New Roman"/>
                <w:sz w:val="24"/>
                <w:szCs w:val="24"/>
                <w:lang w:val="kk-KZ" w:eastAsia="ru-RU"/>
              </w:rPr>
              <w:t xml:space="preserve">  жеке бас гигенасы заттарымен танысыру.  </w:t>
            </w:r>
          </w:p>
        </w:tc>
        <w:tc>
          <w:tcPr>
            <w:tcW w:w="2693" w:type="dxa"/>
          </w:tcPr>
          <w:p w14:paraId="5D04FF90"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14:paraId="23CD260F" w14:textId="77777777" w:rsidR="00613124" w:rsidRPr="00C8252F" w:rsidRDefault="00613124" w:rsidP="003A64D6">
            <w:pPr>
              <w:spacing w:line="240" w:lineRule="auto"/>
              <w:rPr>
                <w:rFonts w:ascii="Times New Roman" w:eastAsia="Calibri" w:hAnsi="Times New Roman" w:cs="Times New Roman"/>
                <w:b/>
                <w:sz w:val="24"/>
                <w:szCs w:val="24"/>
                <w:lang w:val="kk-KZ"/>
              </w:rPr>
            </w:pPr>
            <w:r w:rsidRPr="00C8252F">
              <w:rPr>
                <w:rFonts w:ascii="Times New Roman" w:eastAsia="Calibri" w:hAnsi="Times New Roman" w:cs="Times New Roman"/>
                <w:b/>
                <w:sz w:val="24"/>
                <w:szCs w:val="24"/>
                <w:lang w:val="kk-KZ"/>
              </w:rPr>
              <w:t xml:space="preserve"> (көркем әдебиет)            </w:t>
            </w:r>
          </w:p>
          <w:p w14:paraId="1039D2C3" w14:textId="77777777" w:rsidR="00613124" w:rsidRPr="00C8252F" w:rsidRDefault="00613124" w:rsidP="003A64D6">
            <w:pPr>
              <w:spacing w:line="240" w:lineRule="auto"/>
              <w:rPr>
                <w:rFonts w:ascii="Times New Roman" w:hAnsi="Times New Roman" w:cs="Times New Roman"/>
                <w:bCs/>
                <w:sz w:val="24"/>
                <w:szCs w:val="24"/>
                <w:lang w:val="kk-KZ"/>
              </w:rPr>
            </w:pPr>
            <w:r w:rsidRPr="00C8252F">
              <w:rPr>
                <w:rFonts w:ascii="Times New Roman" w:eastAsia="Calibri" w:hAnsi="Times New Roman" w:cs="Times New Roman"/>
                <w:b/>
                <w:sz w:val="24"/>
                <w:szCs w:val="24"/>
                <w:lang w:val="kk-KZ"/>
              </w:rPr>
              <w:t xml:space="preserve"> </w:t>
            </w:r>
            <w:r w:rsidRPr="00C8252F">
              <w:rPr>
                <w:rFonts w:ascii="Times New Roman" w:hAnsi="Times New Roman" w:cs="Times New Roman"/>
                <w:bCs/>
                <w:sz w:val="24"/>
                <w:szCs w:val="24"/>
                <w:lang w:val="kk-KZ"/>
              </w:rPr>
              <w:t>Кітап бұрышында:</w:t>
            </w:r>
          </w:p>
          <w:p w14:paraId="155736FE"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«Үш аю»  ертегісі</w:t>
            </w:r>
          </w:p>
          <w:p w14:paraId="4DE571EF"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Мақсаты:</w:t>
            </w:r>
            <w:r w:rsidRPr="00C8252F">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2"/>
          </w:tcPr>
          <w:p w14:paraId="7650B87C" w14:textId="77777777" w:rsidR="00613124" w:rsidRPr="00C8252F" w:rsidRDefault="00613124" w:rsidP="003A64D6">
            <w:pPr>
              <w:spacing w:line="259" w:lineRule="auto"/>
              <w:rPr>
                <w:rFonts w:ascii="Times New Roman" w:hAnsi="Times New Roman" w:cs="Times New Roman"/>
                <w:sz w:val="24"/>
                <w:szCs w:val="24"/>
                <w:lang w:val="kk-KZ"/>
              </w:rPr>
            </w:pPr>
            <w:r w:rsidRPr="00C8252F">
              <w:rPr>
                <w:rFonts w:ascii="Times New Roman" w:eastAsia="Calibri" w:hAnsi="Times New Roman" w:cs="Times New Roman"/>
                <w:sz w:val="24"/>
                <w:szCs w:val="24"/>
                <w:lang w:val="kk-KZ"/>
              </w:rPr>
              <w:t>Өлшемдері әртүрлі геометриялық фигураларды  өлшемі бойынша топтастыруды үйрету.</w:t>
            </w:r>
            <w:r>
              <w:rPr>
                <w:rFonts w:ascii="Times New Roman" w:eastAsia="Calibri" w:hAnsi="Times New Roman" w:cs="Times New Roman"/>
                <w:sz w:val="24"/>
                <w:szCs w:val="24"/>
                <w:lang w:val="kk-KZ"/>
              </w:rPr>
              <w:t>(</w:t>
            </w:r>
            <w:r>
              <w:rPr>
                <w:rFonts w:ascii="Times New Roman" w:hAnsi="Times New Roman" w:cs="Times New Roman"/>
                <w:b/>
                <w:sz w:val="24"/>
                <w:szCs w:val="24"/>
                <w:lang w:val="kk-KZ"/>
              </w:rPr>
              <w:t>с</w:t>
            </w:r>
            <w:r w:rsidRPr="00C8252F">
              <w:rPr>
                <w:rFonts w:ascii="Times New Roman" w:hAnsi="Times New Roman" w:cs="Times New Roman"/>
                <w:b/>
                <w:sz w:val="24"/>
                <w:szCs w:val="24"/>
                <w:lang w:val="kk-KZ"/>
              </w:rPr>
              <w:t>енсорика</w:t>
            </w:r>
            <w:r>
              <w:rPr>
                <w:rFonts w:ascii="Times New Roman" w:hAnsi="Times New Roman" w:cs="Times New Roman"/>
                <w:b/>
                <w:sz w:val="24"/>
                <w:szCs w:val="24"/>
                <w:lang w:val="kk-KZ"/>
              </w:rPr>
              <w:t>)</w:t>
            </w:r>
          </w:p>
          <w:p w14:paraId="11C26503" w14:textId="77777777" w:rsidR="00613124" w:rsidRPr="00C8252F" w:rsidRDefault="00613124" w:rsidP="003A64D6">
            <w:pPr>
              <w:widowControl w:val="0"/>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 «Пішіндер әлемі»</w:t>
            </w:r>
          </w:p>
          <w:p w14:paraId="69A9D038" w14:textId="77777777" w:rsidR="00613124" w:rsidRPr="00C8252F" w:rsidRDefault="00613124" w:rsidP="003A64D6">
            <w:pPr>
              <w:widowControl w:val="0"/>
              <w:rPr>
                <w:rFonts w:ascii="Times New Roman" w:hAnsi="Times New Roman" w:cs="Times New Roman"/>
                <w:bCs/>
                <w:sz w:val="24"/>
                <w:szCs w:val="24"/>
                <w:lang w:val="kk-KZ"/>
              </w:rPr>
            </w:pPr>
            <w:r w:rsidRPr="00C8252F">
              <w:rPr>
                <w:rFonts w:ascii="Times New Roman" w:hAnsi="Times New Roman" w:cs="Times New Roman"/>
                <w:b/>
                <w:sz w:val="24"/>
                <w:szCs w:val="24"/>
                <w:lang w:val="kk-KZ"/>
              </w:rPr>
              <w:t>Мақсаты:</w:t>
            </w:r>
            <w:r w:rsidRPr="00C8252F">
              <w:rPr>
                <w:rFonts w:ascii="Times New Roman" w:hAnsi="Times New Roman" w:cs="Times New Roman"/>
                <w:bCs/>
                <w:sz w:val="24"/>
                <w:szCs w:val="24"/>
                <w:lang w:val="kk-KZ"/>
              </w:rPr>
              <w:t xml:space="preserve"> </w:t>
            </w:r>
          </w:p>
          <w:p w14:paraId="32A5F406" w14:textId="77777777" w:rsidR="00613124" w:rsidRPr="00C8252F" w:rsidRDefault="00613124" w:rsidP="003A64D6">
            <w:pPr>
              <w:widowControl w:val="0"/>
              <w:rPr>
                <w:rFonts w:ascii="Times New Roman" w:hAnsi="Times New Roman" w:cs="Times New Roman"/>
                <w:bCs/>
                <w:sz w:val="24"/>
                <w:szCs w:val="24"/>
                <w:lang w:val="kk-KZ"/>
              </w:rPr>
            </w:pPr>
            <w:r w:rsidRPr="00C8252F">
              <w:rPr>
                <w:rFonts w:ascii="Times New Roman" w:hAnsi="Times New Roman" w:cs="Times New Roman"/>
                <w:bCs/>
                <w:sz w:val="24"/>
                <w:szCs w:val="24"/>
                <w:lang w:val="kk-KZ"/>
              </w:rPr>
              <w:t>Балаларға пішіндерді атауға және салыстыра білуге үйрету. Түстерді</w:t>
            </w:r>
          </w:p>
          <w:p w14:paraId="238F5170" w14:textId="77777777" w:rsidR="00613124" w:rsidRPr="00C8252F" w:rsidRDefault="00613124" w:rsidP="003A64D6">
            <w:pPr>
              <w:widowControl w:val="0"/>
              <w:rPr>
                <w:rFonts w:ascii="Times New Roman" w:hAnsi="Times New Roman" w:cs="Times New Roman"/>
                <w:bCs/>
                <w:sz w:val="24"/>
                <w:szCs w:val="24"/>
                <w:lang w:val="kk-KZ"/>
              </w:rPr>
            </w:pPr>
            <w:r w:rsidRPr="00C8252F">
              <w:rPr>
                <w:rFonts w:ascii="Times New Roman" w:hAnsi="Times New Roman" w:cs="Times New Roman"/>
                <w:bCs/>
                <w:sz w:val="24"/>
                <w:szCs w:val="24"/>
                <w:lang w:val="kk-KZ"/>
              </w:rPr>
              <w:t>ажыра білуге үйрету. Балалардың ес,логиалық ойлау қабілетерін, қолдарының</w:t>
            </w:r>
          </w:p>
          <w:p w14:paraId="4C340590" w14:textId="77777777" w:rsidR="00613124" w:rsidRPr="00C8252F" w:rsidRDefault="00613124" w:rsidP="003A64D6">
            <w:pPr>
              <w:widowControl w:val="0"/>
              <w:rPr>
                <w:rFonts w:ascii="Times New Roman" w:hAnsi="Times New Roman" w:cs="Times New Roman"/>
                <w:bCs/>
                <w:sz w:val="24"/>
                <w:szCs w:val="24"/>
                <w:lang w:val="kk-KZ"/>
              </w:rPr>
            </w:pPr>
            <w:r w:rsidRPr="00C8252F">
              <w:rPr>
                <w:rFonts w:ascii="Times New Roman" w:hAnsi="Times New Roman" w:cs="Times New Roman"/>
                <w:bCs/>
                <w:sz w:val="24"/>
                <w:szCs w:val="24"/>
                <w:lang w:val="kk-KZ"/>
              </w:rPr>
              <w:t xml:space="preserve">ұсақ моторикаларын </w:t>
            </w:r>
            <w:r w:rsidRPr="00C8252F">
              <w:rPr>
                <w:rFonts w:ascii="Times New Roman" w:hAnsi="Times New Roman" w:cs="Times New Roman"/>
                <w:bCs/>
                <w:sz w:val="24"/>
                <w:szCs w:val="24"/>
                <w:lang w:val="kk-KZ"/>
              </w:rPr>
              <w:lastRenderedPageBreak/>
              <w:t>дамыту.</w:t>
            </w:r>
          </w:p>
        </w:tc>
        <w:tc>
          <w:tcPr>
            <w:tcW w:w="2693" w:type="dxa"/>
          </w:tcPr>
          <w:p w14:paraId="02C630EB"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eastAsia="Calibri" w:hAnsi="Times New Roman" w:cs="Times New Roman"/>
                <w:b/>
                <w:sz w:val="24"/>
                <w:szCs w:val="24"/>
                <w:lang w:val="kk-KZ"/>
              </w:rPr>
              <w:lastRenderedPageBreak/>
              <w:t xml:space="preserve">  </w:t>
            </w:r>
            <w:r w:rsidRPr="00C8252F">
              <w:rPr>
                <w:rFonts w:ascii="Times New Roman" w:hAnsi="Times New Roman" w:cs="Times New Roman"/>
                <w:sz w:val="24"/>
                <w:szCs w:val="24"/>
                <w:lang w:val="kk-KZ"/>
              </w:rPr>
              <w:t>Құрдастарымен бірге құрастыруға баулу, олармен ойнау.</w:t>
            </w:r>
          </w:p>
          <w:p w14:paraId="084F656A"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b/>
                <w:sz w:val="24"/>
                <w:szCs w:val="24"/>
                <w:lang w:val="kk-KZ"/>
              </w:rPr>
              <w:t>(құрастыру)</w:t>
            </w:r>
          </w:p>
          <w:p w14:paraId="68F25645"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b/>
                <w:color w:val="000000"/>
                <w:sz w:val="24"/>
                <w:szCs w:val="24"/>
                <w:lang w:val="kk-KZ"/>
              </w:rPr>
              <w:t>Қимылды ойын:</w:t>
            </w:r>
          </w:p>
          <w:p w14:paraId="33E47FD5"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b/>
                <w:color w:val="000000"/>
                <w:sz w:val="24"/>
                <w:szCs w:val="24"/>
                <w:lang w:val="kk-KZ"/>
              </w:rPr>
              <w:t>«Перамида»</w:t>
            </w:r>
          </w:p>
          <w:p w14:paraId="6008D2B6" w14:textId="77777777" w:rsidR="00613124" w:rsidRPr="00C8252F" w:rsidRDefault="00613124" w:rsidP="003A64D6">
            <w:pPr>
              <w:pStyle w:val="aa"/>
              <w:rPr>
                <w:rFonts w:ascii="Times New Roman" w:hAnsi="Times New Roman" w:cs="Times New Roman"/>
                <w:color w:val="000000"/>
                <w:sz w:val="24"/>
                <w:szCs w:val="24"/>
                <w:lang w:val="kk-KZ"/>
              </w:rPr>
            </w:pPr>
            <w:r w:rsidRPr="00C8252F">
              <w:rPr>
                <w:rFonts w:ascii="Times New Roman" w:hAnsi="Times New Roman" w:cs="Times New Roman"/>
                <w:b/>
                <w:color w:val="000000"/>
                <w:sz w:val="24"/>
                <w:szCs w:val="24"/>
                <w:lang w:val="kk-KZ"/>
              </w:rPr>
              <w:t>Мақсаты:</w:t>
            </w:r>
            <w:r w:rsidRPr="00C8252F">
              <w:rPr>
                <w:rFonts w:ascii="Times New Roman" w:hAnsi="Times New Roman" w:cs="Times New Roman"/>
                <w:color w:val="000000"/>
                <w:sz w:val="24"/>
                <w:szCs w:val="24"/>
                <w:lang w:val="kk-KZ"/>
              </w:rPr>
              <w:t xml:space="preserve"> Түрлі-түсті конструкторлардан перамида  құрастыру.</w:t>
            </w:r>
          </w:p>
          <w:p w14:paraId="4D888322" w14:textId="77777777" w:rsidR="00613124" w:rsidRPr="00C8252F" w:rsidRDefault="00613124" w:rsidP="003A64D6">
            <w:pPr>
              <w:spacing w:line="240" w:lineRule="auto"/>
              <w:rPr>
                <w:rFonts w:ascii="Times New Roman" w:hAnsi="Times New Roman" w:cs="Times New Roman"/>
                <w:b/>
                <w:bCs/>
                <w:sz w:val="24"/>
                <w:szCs w:val="24"/>
                <w:lang w:val="kk-KZ"/>
              </w:rPr>
            </w:pPr>
          </w:p>
        </w:tc>
      </w:tr>
      <w:tr w:rsidR="00613124" w:rsidRPr="00613124" w14:paraId="6DDB946E" w14:textId="77777777" w:rsidTr="003A64D6">
        <w:trPr>
          <w:trHeight w:val="2661"/>
        </w:trPr>
        <w:tc>
          <w:tcPr>
            <w:tcW w:w="2411" w:type="dxa"/>
          </w:tcPr>
          <w:p w14:paraId="7F5F9A7F"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bCs/>
                <w:sz w:val="24"/>
                <w:szCs w:val="24"/>
                <w:lang w:val="kk-KZ"/>
              </w:rPr>
              <w:t xml:space="preserve">Таңертеңгі жаттығу  </w:t>
            </w:r>
          </w:p>
        </w:tc>
        <w:tc>
          <w:tcPr>
            <w:tcW w:w="2835" w:type="dxa"/>
          </w:tcPr>
          <w:p w14:paraId="11B6F985" w14:textId="77777777" w:rsidR="00613124" w:rsidRPr="00C8252F" w:rsidRDefault="00613124" w:rsidP="003A64D6">
            <w:pPr>
              <w:autoSpaceDE w:val="0"/>
              <w:autoSpaceDN w:val="0"/>
              <w:adjustRightInd w:val="0"/>
              <w:rPr>
                <w:rFonts w:ascii="Times New Roman" w:hAnsi="Times New Roman" w:cs="Times New Roman"/>
                <w:color w:val="000000"/>
                <w:sz w:val="24"/>
                <w:szCs w:val="24"/>
                <w:lang w:val="kk-KZ"/>
              </w:rPr>
            </w:pPr>
            <w:r w:rsidRPr="00C8252F">
              <w:rPr>
                <w:rFonts w:ascii="Times New Roman" w:hAnsi="Times New Roman" w:cs="Times New Roman"/>
                <w:color w:val="000000"/>
                <w:sz w:val="24"/>
                <w:szCs w:val="24"/>
                <w:lang w:val="kk-KZ"/>
              </w:rPr>
              <w:t>Шынығайық бәріміз</w:t>
            </w:r>
          </w:p>
          <w:p w14:paraId="338F0EB3" w14:textId="77777777" w:rsidR="00613124" w:rsidRPr="00C8252F" w:rsidRDefault="00613124" w:rsidP="003A64D6">
            <w:pPr>
              <w:rPr>
                <w:rFonts w:ascii="Times New Roman" w:hAnsi="Times New Roman" w:cs="Times New Roman"/>
                <w:color w:val="000000"/>
                <w:sz w:val="24"/>
                <w:szCs w:val="24"/>
                <w:lang w:val="kk-KZ"/>
              </w:rPr>
            </w:pPr>
            <w:r w:rsidRPr="00C8252F">
              <w:rPr>
                <w:rFonts w:ascii="Times New Roman" w:hAnsi="Times New Roman" w:cs="Times New Roman"/>
                <w:color w:val="000000"/>
                <w:sz w:val="24"/>
                <w:szCs w:val="24"/>
                <w:lang w:val="kk-KZ"/>
              </w:rPr>
              <w:t>«Шынықтыру жасап біз, мықты болып өсеміз»</w:t>
            </w:r>
          </w:p>
          <w:p w14:paraId="1233C963" w14:textId="77777777" w:rsidR="00613124" w:rsidRPr="00C8252F" w:rsidRDefault="00613124" w:rsidP="003A64D6">
            <w:pPr>
              <w:rPr>
                <w:rFonts w:ascii="Times New Roman" w:hAnsi="Times New Roman" w:cs="Times New Roman"/>
                <w:b/>
                <w:color w:val="000000"/>
                <w:sz w:val="24"/>
                <w:szCs w:val="24"/>
                <w:lang w:val="kk-KZ"/>
              </w:rPr>
            </w:pPr>
            <w:r w:rsidRPr="00C8252F">
              <w:rPr>
                <w:rFonts w:ascii="Times New Roman" w:hAnsi="Times New Roman" w:cs="Times New Roman"/>
                <w:sz w:val="24"/>
                <w:szCs w:val="24"/>
                <w:lang w:val="kk-KZ"/>
              </w:rPr>
              <w:t xml:space="preserve"> Ертеңгілік жаттығу</w:t>
            </w:r>
            <w:r w:rsidRPr="00C8252F">
              <w:rPr>
                <w:rFonts w:ascii="Times New Roman" w:hAnsi="Times New Roman" w:cs="Times New Roman"/>
                <w:b/>
                <w:color w:val="000000"/>
                <w:sz w:val="24"/>
                <w:szCs w:val="24"/>
                <w:lang w:val="kk-KZ"/>
              </w:rPr>
              <w:t xml:space="preserve"> Сөйлеуді дамыту,</w:t>
            </w:r>
          </w:p>
          <w:p w14:paraId="67C1A511" w14:textId="77777777" w:rsidR="00613124" w:rsidRPr="00C8252F" w:rsidRDefault="00613124" w:rsidP="003A64D6">
            <w:pPr>
              <w:pStyle w:val="Default"/>
              <w:rPr>
                <w:b/>
                <w:lang w:val="kk-KZ"/>
              </w:rPr>
            </w:pPr>
            <w:r w:rsidRPr="00C8252F">
              <w:rPr>
                <w:b/>
                <w:lang w:val="kk-KZ"/>
              </w:rPr>
              <w:t>Дене шынықтыру</w:t>
            </w:r>
          </w:p>
        </w:tc>
        <w:tc>
          <w:tcPr>
            <w:tcW w:w="2693" w:type="dxa"/>
          </w:tcPr>
          <w:p w14:paraId="0AE66FAB" w14:textId="77777777" w:rsidR="00613124" w:rsidRPr="00C8252F" w:rsidRDefault="00613124" w:rsidP="003A64D6">
            <w:pPr>
              <w:rPr>
                <w:rFonts w:ascii="Times New Roman" w:hAnsi="Times New Roman" w:cs="Times New Roman"/>
                <w:bCs/>
                <w:sz w:val="24"/>
                <w:szCs w:val="24"/>
                <w:lang w:val="kk-KZ"/>
              </w:rPr>
            </w:pPr>
            <w:r w:rsidRPr="00C8252F">
              <w:rPr>
                <w:rFonts w:ascii="Times New Roman" w:hAnsi="Times New Roman" w:cs="Times New Roman"/>
                <w:bCs/>
                <w:sz w:val="24"/>
                <w:szCs w:val="24"/>
                <w:lang w:val="kk-KZ"/>
              </w:rPr>
              <w:t xml:space="preserve">Көңілді шеңбер «Амандасайық» ертеңгілік жаттығу </w:t>
            </w:r>
          </w:p>
          <w:p w14:paraId="4556BB94" w14:textId="77777777" w:rsidR="00613124" w:rsidRPr="00C8252F" w:rsidRDefault="00613124" w:rsidP="003A64D6">
            <w:pPr>
              <w:rPr>
                <w:rFonts w:ascii="Times New Roman" w:hAnsi="Times New Roman" w:cs="Times New Roman"/>
                <w:b/>
                <w:sz w:val="24"/>
                <w:szCs w:val="24"/>
                <w:lang w:val="kk-KZ"/>
              </w:rPr>
            </w:pPr>
            <w:r w:rsidRPr="00C8252F">
              <w:rPr>
                <w:rFonts w:ascii="Times New Roman" w:hAnsi="Times New Roman" w:cs="Times New Roman"/>
                <w:b/>
                <w:sz w:val="24"/>
                <w:szCs w:val="24"/>
                <w:lang w:val="kk-KZ"/>
              </w:rPr>
              <w:t>Сөйлеуді дамыту, денешынықтыру</w:t>
            </w:r>
          </w:p>
          <w:p w14:paraId="2B66E90B" w14:textId="77777777" w:rsidR="00613124" w:rsidRPr="00C8252F" w:rsidRDefault="00613124" w:rsidP="003A64D6">
            <w:pPr>
              <w:rPr>
                <w:rFonts w:ascii="Times New Roman" w:hAnsi="Times New Roman" w:cs="Times New Roman"/>
                <w:bCs/>
                <w:color w:val="000000"/>
                <w:sz w:val="24"/>
                <w:szCs w:val="24"/>
                <w:lang w:val="kk-KZ"/>
              </w:rPr>
            </w:pPr>
          </w:p>
        </w:tc>
        <w:tc>
          <w:tcPr>
            <w:tcW w:w="2693" w:type="dxa"/>
          </w:tcPr>
          <w:p w14:paraId="26072164"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b/>
                <w:color w:val="000000"/>
                <w:sz w:val="24"/>
                <w:szCs w:val="24"/>
                <w:lang w:val="kk-KZ"/>
              </w:rPr>
              <w:t xml:space="preserve">Қимылды ойын: </w:t>
            </w:r>
          </w:p>
          <w:p w14:paraId="7A98BD5C" w14:textId="77777777" w:rsidR="00613124" w:rsidRPr="00C8252F" w:rsidRDefault="00613124" w:rsidP="003A64D6">
            <w:pPr>
              <w:pStyle w:val="Default"/>
              <w:rPr>
                <w:lang w:val="kk-KZ"/>
              </w:rPr>
            </w:pPr>
            <w:r w:rsidRPr="00C8252F">
              <w:rPr>
                <w:b/>
                <w:lang w:val="kk-KZ"/>
              </w:rPr>
              <w:t>«Түлкі мен қаздар»</w:t>
            </w:r>
          </w:p>
          <w:p w14:paraId="50A56FED" w14:textId="77777777" w:rsidR="00613124" w:rsidRPr="00C8252F" w:rsidRDefault="00613124" w:rsidP="003A64D6">
            <w:pPr>
              <w:pStyle w:val="Default"/>
              <w:rPr>
                <w:lang w:val="kk-KZ"/>
              </w:rPr>
            </w:pPr>
            <w:r w:rsidRPr="00C8252F">
              <w:rPr>
                <w:b/>
                <w:lang w:val="kk-KZ"/>
              </w:rPr>
              <w:t>Мақсаты:</w:t>
            </w:r>
            <w:r w:rsidRPr="00C8252F">
              <w:rPr>
                <w:lang w:val="kk-KZ"/>
              </w:rPr>
              <w:t xml:space="preserve">  түлкі мен қаздың қимылын жасауға, жылдамдыққа баулу.</w:t>
            </w:r>
          </w:p>
        </w:tc>
        <w:tc>
          <w:tcPr>
            <w:tcW w:w="2835" w:type="dxa"/>
            <w:gridSpan w:val="2"/>
          </w:tcPr>
          <w:p w14:paraId="75C3BA86" w14:textId="77777777" w:rsidR="00613124" w:rsidRPr="00C8252F" w:rsidRDefault="00613124" w:rsidP="003A64D6">
            <w:pPr>
              <w:rPr>
                <w:rFonts w:ascii="Times New Roman" w:hAnsi="Times New Roman" w:cs="Times New Roman"/>
                <w:sz w:val="24"/>
                <w:szCs w:val="24"/>
                <w:lang w:val="kk-KZ"/>
              </w:rPr>
            </w:pPr>
            <w:r w:rsidRPr="00C8252F">
              <w:rPr>
                <w:rFonts w:ascii="Times New Roman" w:hAnsi="Times New Roman" w:cs="Times New Roman"/>
                <w:sz w:val="24"/>
                <w:szCs w:val="24"/>
                <w:lang w:val="kk-KZ"/>
              </w:rPr>
              <w:t>Таңертеңгілік шеңбер</w:t>
            </w:r>
          </w:p>
          <w:p w14:paraId="70D7A84E" w14:textId="77777777" w:rsidR="00613124" w:rsidRPr="00C8252F" w:rsidRDefault="00613124" w:rsidP="003A64D6">
            <w:pPr>
              <w:rPr>
                <w:rFonts w:ascii="Times New Roman" w:hAnsi="Times New Roman" w:cs="Times New Roman"/>
                <w:sz w:val="24"/>
                <w:szCs w:val="24"/>
                <w:lang w:val="kk-KZ"/>
              </w:rPr>
            </w:pPr>
            <w:r w:rsidRPr="00C8252F">
              <w:rPr>
                <w:rFonts w:ascii="Times New Roman" w:hAnsi="Times New Roman" w:cs="Times New Roman"/>
                <w:sz w:val="24"/>
                <w:szCs w:val="24"/>
                <w:lang w:val="kk-KZ"/>
              </w:rPr>
              <w:t>«Кел жарысайық»</w:t>
            </w:r>
          </w:p>
          <w:p w14:paraId="1C609B78" w14:textId="77777777" w:rsidR="00613124" w:rsidRPr="00C8252F" w:rsidRDefault="00613124" w:rsidP="003A64D6">
            <w:pPr>
              <w:rPr>
                <w:rFonts w:ascii="Times New Roman" w:hAnsi="Times New Roman" w:cs="Times New Roman"/>
                <w:sz w:val="24"/>
                <w:szCs w:val="24"/>
                <w:lang w:val="kk-KZ"/>
              </w:rPr>
            </w:pPr>
            <w:r w:rsidRPr="00C8252F">
              <w:rPr>
                <w:rFonts w:ascii="Times New Roman" w:hAnsi="Times New Roman" w:cs="Times New Roman"/>
                <w:sz w:val="24"/>
                <w:szCs w:val="24"/>
                <w:lang w:val="kk-KZ"/>
              </w:rPr>
              <w:t>Ертеңгілік жаттығу</w:t>
            </w:r>
          </w:p>
          <w:p w14:paraId="41390A0F" w14:textId="77777777" w:rsidR="00613124" w:rsidRPr="00C8252F" w:rsidRDefault="00613124" w:rsidP="003A64D6">
            <w:pPr>
              <w:autoSpaceDE w:val="0"/>
              <w:autoSpaceDN w:val="0"/>
              <w:adjustRightInd w:val="0"/>
              <w:rPr>
                <w:rFonts w:ascii="Times New Roman" w:hAnsi="Times New Roman" w:cs="Times New Roman"/>
                <w:color w:val="000000"/>
                <w:sz w:val="24"/>
                <w:szCs w:val="24"/>
                <w:lang w:val="kk-KZ"/>
              </w:rPr>
            </w:pPr>
            <w:r w:rsidRPr="00C8252F">
              <w:rPr>
                <w:rFonts w:ascii="Times New Roman" w:hAnsi="Times New Roman" w:cs="Times New Roman"/>
                <w:b/>
                <w:color w:val="000000"/>
                <w:sz w:val="24"/>
                <w:szCs w:val="24"/>
                <w:lang w:val="kk-KZ"/>
              </w:rPr>
              <w:t>Музыка, дене шынықтыру</w:t>
            </w:r>
          </w:p>
        </w:tc>
        <w:tc>
          <w:tcPr>
            <w:tcW w:w="2693" w:type="dxa"/>
          </w:tcPr>
          <w:p w14:paraId="4443B585" w14:textId="77777777" w:rsidR="00613124" w:rsidRPr="00C8252F" w:rsidRDefault="00613124" w:rsidP="003A64D6">
            <w:pPr>
              <w:pStyle w:val="Default"/>
              <w:rPr>
                <w:b/>
                <w:lang w:val="kk-KZ"/>
              </w:rPr>
            </w:pPr>
            <w:r w:rsidRPr="00C8252F">
              <w:rPr>
                <w:b/>
                <w:lang w:val="kk-KZ"/>
              </w:rPr>
              <w:t xml:space="preserve">Қимылды ойын: </w:t>
            </w:r>
          </w:p>
          <w:p w14:paraId="74978183" w14:textId="77777777" w:rsidR="00613124" w:rsidRPr="00C8252F" w:rsidRDefault="00613124" w:rsidP="003A64D6">
            <w:pPr>
              <w:pStyle w:val="Default"/>
              <w:rPr>
                <w:b/>
                <w:lang w:val="kk-KZ"/>
              </w:rPr>
            </w:pPr>
            <w:r w:rsidRPr="00C8252F">
              <w:rPr>
                <w:b/>
                <w:lang w:val="kk-KZ"/>
              </w:rPr>
              <w:t>«Доп кімде» ойыны</w:t>
            </w:r>
          </w:p>
          <w:p w14:paraId="73506264" w14:textId="77777777" w:rsidR="00613124" w:rsidRPr="00C8252F" w:rsidRDefault="00613124" w:rsidP="003A64D6">
            <w:pPr>
              <w:pStyle w:val="Default"/>
              <w:rPr>
                <w:b/>
                <w:lang w:val="kk-KZ"/>
              </w:rPr>
            </w:pPr>
            <w:r w:rsidRPr="00C8252F">
              <w:rPr>
                <w:b/>
                <w:lang w:val="kk-KZ"/>
              </w:rPr>
              <w:t xml:space="preserve">Мақсаты: </w:t>
            </w:r>
            <w:r w:rsidRPr="00C8252F">
              <w:rPr>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613124" w:rsidRPr="00613124" w14:paraId="51856109" w14:textId="77777777" w:rsidTr="003A64D6">
        <w:tc>
          <w:tcPr>
            <w:tcW w:w="2411" w:type="dxa"/>
            <w:vMerge w:val="restart"/>
          </w:tcPr>
          <w:p w14:paraId="1BDA34C7"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bCs/>
                <w:sz w:val="24"/>
                <w:szCs w:val="24"/>
                <w:lang w:val="kk-KZ"/>
              </w:rPr>
              <w:t xml:space="preserve">Таңғы ас </w:t>
            </w:r>
          </w:p>
          <w:p w14:paraId="1D2770AA"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bCs/>
                <w:sz w:val="24"/>
                <w:szCs w:val="24"/>
                <w:lang w:val="kk-KZ"/>
              </w:rPr>
              <w:t> </w:t>
            </w:r>
          </w:p>
        </w:tc>
        <w:tc>
          <w:tcPr>
            <w:tcW w:w="2835" w:type="dxa"/>
            <w:tcBorders>
              <w:bottom w:val="nil"/>
            </w:tcBorders>
          </w:tcPr>
          <w:p w14:paraId="0D19F058"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Астарың дәмді болсын!</w:t>
            </w:r>
          </w:p>
          <w:p w14:paraId="3726177E" w14:textId="77777777" w:rsidR="00613124" w:rsidRPr="00C8252F" w:rsidRDefault="00613124" w:rsidP="003A64D6">
            <w:pPr>
              <w:tabs>
                <w:tab w:val="left" w:pos="9436"/>
              </w:tabs>
              <w:rPr>
                <w:rFonts w:ascii="Times New Roman" w:hAnsi="Times New Roman" w:cs="Times New Roman"/>
                <w:sz w:val="24"/>
                <w:szCs w:val="24"/>
                <w:lang w:val="kk-KZ"/>
              </w:rPr>
            </w:pPr>
            <w:r w:rsidRPr="00C8252F">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14:paraId="4B60071A" w14:textId="77777777" w:rsidR="00613124" w:rsidRPr="00C8252F" w:rsidRDefault="00613124" w:rsidP="003A64D6">
            <w:pPr>
              <w:spacing w:line="240" w:lineRule="auto"/>
              <w:rPr>
                <w:rFonts w:ascii="Times New Roman" w:hAnsi="Times New Roman" w:cs="Times New Roman"/>
                <w:b/>
                <w:sz w:val="24"/>
                <w:szCs w:val="24"/>
                <w:lang w:val="kk-KZ"/>
              </w:rPr>
            </w:pPr>
          </w:p>
        </w:tc>
        <w:tc>
          <w:tcPr>
            <w:tcW w:w="2693" w:type="dxa"/>
            <w:tcBorders>
              <w:bottom w:val="nil"/>
            </w:tcBorders>
          </w:tcPr>
          <w:p w14:paraId="3DFD517A"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«Таңғы асты тастама» </w:t>
            </w:r>
          </w:p>
          <w:p w14:paraId="3A2B97C7" w14:textId="77777777" w:rsidR="00613124" w:rsidRPr="00C8252F" w:rsidRDefault="00613124" w:rsidP="003A64D6">
            <w:pPr>
              <w:rPr>
                <w:rFonts w:ascii="Times New Roman" w:hAnsi="Times New Roman" w:cs="Times New Roman"/>
                <w:sz w:val="24"/>
                <w:szCs w:val="24"/>
                <w:lang w:val="kk-KZ"/>
              </w:rPr>
            </w:pPr>
            <w:r w:rsidRPr="00C8252F">
              <w:rPr>
                <w:rFonts w:ascii="Times New Roman" w:hAnsi="Times New Roman" w:cs="Times New Roman"/>
                <w:b/>
                <w:sz w:val="24"/>
                <w:szCs w:val="24"/>
                <w:lang w:val="kk-KZ"/>
              </w:rPr>
              <w:t>Мақсаты:</w:t>
            </w:r>
            <w:r w:rsidRPr="00C8252F">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14:paraId="356A7AB2" w14:textId="77777777" w:rsidR="00613124" w:rsidRPr="00C8252F" w:rsidRDefault="00613124" w:rsidP="003A64D6">
            <w:pPr>
              <w:spacing w:line="240" w:lineRule="auto"/>
              <w:rPr>
                <w:rFonts w:ascii="Times New Roman" w:hAnsi="Times New Roman" w:cs="Times New Roman"/>
                <w:b/>
                <w:sz w:val="24"/>
                <w:szCs w:val="24"/>
                <w:lang w:val="kk-KZ"/>
              </w:rPr>
            </w:pPr>
          </w:p>
          <w:p w14:paraId="50F1CA7E" w14:textId="77777777" w:rsidR="00613124" w:rsidRPr="00C8252F" w:rsidRDefault="00613124" w:rsidP="003A64D6">
            <w:pPr>
              <w:rPr>
                <w:rFonts w:ascii="Times New Roman" w:hAnsi="Times New Roman" w:cs="Times New Roman"/>
                <w:sz w:val="24"/>
                <w:szCs w:val="24"/>
                <w:lang w:val="kk-KZ"/>
              </w:rPr>
            </w:pPr>
          </w:p>
        </w:tc>
        <w:tc>
          <w:tcPr>
            <w:tcW w:w="2693" w:type="dxa"/>
            <w:tcBorders>
              <w:bottom w:val="nil"/>
            </w:tcBorders>
          </w:tcPr>
          <w:p w14:paraId="66F216B8" w14:textId="77777777" w:rsidR="00613124" w:rsidRPr="00C8252F" w:rsidRDefault="00613124" w:rsidP="003A64D6">
            <w:pPr>
              <w:spacing w:line="240" w:lineRule="auto"/>
              <w:rPr>
                <w:rFonts w:ascii="Times New Roman" w:hAnsi="Times New Roman" w:cs="Times New Roman"/>
                <w:color w:val="000000"/>
                <w:sz w:val="24"/>
                <w:szCs w:val="24"/>
                <w:lang w:val="kk-KZ"/>
              </w:rPr>
            </w:pPr>
            <w:r w:rsidRPr="00C8252F">
              <w:rPr>
                <w:rFonts w:ascii="Times New Roman" w:hAnsi="Times New Roman" w:cs="Times New Roman"/>
                <w:b/>
                <w:color w:val="000000"/>
                <w:sz w:val="24"/>
                <w:szCs w:val="24"/>
                <w:lang w:val="kk-KZ"/>
              </w:rPr>
              <w:t>Таңғы асқа дайындық</w:t>
            </w:r>
            <w:r w:rsidRPr="00C8252F">
              <w:rPr>
                <w:rFonts w:ascii="Times New Roman" w:hAnsi="Times New Roman" w:cs="Times New Roman"/>
                <w:color w:val="000000"/>
                <w:sz w:val="24"/>
                <w:szCs w:val="24"/>
                <w:lang w:val="kk-KZ"/>
              </w:rPr>
              <w:t xml:space="preserve">         Қолдарын жуу                     Тазалық шаралары                 </w:t>
            </w:r>
          </w:p>
          <w:p w14:paraId="705E6D9A"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color w:val="000000"/>
                <w:sz w:val="24"/>
                <w:szCs w:val="24"/>
                <w:lang w:val="kk-KZ"/>
              </w:rPr>
              <w:t xml:space="preserve">Асты ұқыпты ішу                   Тамақтану ережесін сақтау. </w:t>
            </w:r>
          </w:p>
          <w:p w14:paraId="719FA833" w14:textId="77777777" w:rsidR="00613124" w:rsidRPr="00C8252F" w:rsidRDefault="00613124" w:rsidP="003A64D6">
            <w:pPr>
              <w:rPr>
                <w:rFonts w:ascii="Times New Roman" w:hAnsi="Times New Roman" w:cs="Times New Roman"/>
                <w:sz w:val="24"/>
                <w:szCs w:val="24"/>
                <w:lang w:val="kk-KZ"/>
              </w:rPr>
            </w:pPr>
          </w:p>
        </w:tc>
        <w:tc>
          <w:tcPr>
            <w:tcW w:w="2835" w:type="dxa"/>
            <w:gridSpan w:val="2"/>
            <w:tcBorders>
              <w:bottom w:val="nil"/>
            </w:tcBorders>
          </w:tcPr>
          <w:p w14:paraId="1504A517" w14:textId="77777777" w:rsidR="00613124" w:rsidRPr="00C8252F" w:rsidRDefault="00613124" w:rsidP="003A64D6">
            <w:pPr>
              <w:rPr>
                <w:rFonts w:ascii="Times New Roman" w:hAnsi="Times New Roman" w:cs="Times New Roman"/>
                <w:b/>
                <w:sz w:val="24"/>
                <w:szCs w:val="24"/>
                <w:lang w:val="kk-KZ"/>
              </w:rPr>
            </w:pPr>
            <w:r w:rsidRPr="00C8252F">
              <w:rPr>
                <w:rFonts w:ascii="Times New Roman" w:hAnsi="Times New Roman" w:cs="Times New Roman"/>
                <w:b/>
                <w:bCs/>
                <w:color w:val="000000"/>
                <w:sz w:val="24"/>
                <w:szCs w:val="24"/>
                <w:lang w:val="kk-KZ" w:eastAsia="ru-RU"/>
              </w:rPr>
              <w:t xml:space="preserve">«Ас атасы-нан» </w:t>
            </w:r>
            <w:r w:rsidRPr="00C8252F">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14:paraId="6E3E20DE" w14:textId="77777777" w:rsidR="00613124" w:rsidRPr="00C8252F" w:rsidRDefault="00613124" w:rsidP="003A64D6">
            <w:pPr>
              <w:spacing w:line="240" w:lineRule="auto"/>
              <w:rPr>
                <w:rFonts w:ascii="Times New Roman" w:hAnsi="Times New Roman" w:cs="Times New Roman"/>
                <w:sz w:val="24"/>
                <w:szCs w:val="24"/>
                <w:lang w:val="kk-KZ"/>
              </w:rPr>
            </w:pPr>
          </w:p>
        </w:tc>
        <w:tc>
          <w:tcPr>
            <w:tcW w:w="2693" w:type="dxa"/>
            <w:tcBorders>
              <w:bottom w:val="nil"/>
            </w:tcBorders>
          </w:tcPr>
          <w:p w14:paraId="607FE9B8"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sz w:val="24"/>
                <w:szCs w:val="24"/>
                <w:lang w:val="kk-KZ"/>
              </w:rPr>
              <w:t xml:space="preserve">«Таңғы асты тастама» </w:t>
            </w:r>
          </w:p>
          <w:p w14:paraId="26362876" w14:textId="77777777" w:rsidR="00613124" w:rsidRPr="00C8252F" w:rsidRDefault="00613124" w:rsidP="003A64D6">
            <w:pPr>
              <w:rPr>
                <w:rFonts w:ascii="Times New Roman" w:hAnsi="Times New Roman" w:cs="Times New Roman"/>
                <w:sz w:val="24"/>
                <w:szCs w:val="24"/>
                <w:lang w:val="kk-KZ"/>
              </w:rPr>
            </w:pPr>
            <w:r w:rsidRPr="00C8252F">
              <w:rPr>
                <w:rFonts w:ascii="Times New Roman" w:hAnsi="Times New Roman" w:cs="Times New Roman"/>
                <w:b/>
                <w:sz w:val="24"/>
                <w:szCs w:val="24"/>
                <w:lang w:val="kk-KZ"/>
              </w:rPr>
              <w:t>Мақсаты:</w:t>
            </w:r>
            <w:r w:rsidRPr="00C8252F">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14:paraId="06BB10EF" w14:textId="77777777" w:rsidR="00613124" w:rsidRPr="00C8252F" w:rsidRDefault="00613124" w:rsidP="003A64D6">
            <w:pPr>
              <w:spacing w:line="240" w:lineRule="auto"/>
              <w:rPr>
                <w:rFonts w:ascii="Times New Roman" w:hAnsi="Times New Roman" w:cs="Times New Roman"/>
                <w:sz w:val="24"/>
                <w:szCs w:val="24"/>
                <w:lang w:val="kk-KZ"/>
              </w:rPr>
            </w:pPr>
          </w:p>
        </w:tc>
      </w:tr>
      <w:tr w:rsidR="00613124" w:rsidRPr="00613124" w14:paraId="02CCAFA7" w14:textId="77777777" w:rsidTr="003A64D6">
        <w:trPr>
          <w:trHeight w:val="71"/>
        </w:trPr>
        <w:tc>
          <w:tcPr>
            <w:tcW w:w="2411" w:type="dxa"/>
            <w:vMerge/>
          </w:tcPr>
          <w:p w14:paraId="04E889AA" w14:textId="77777777" w:rsidR="00613124" w:rsidRPr="00C8252F" w:rsidRDefault="00613124" w:rsidP="003A64D6">
            <w:pPr>
              <w:spacing w:line="240" w:lineRule="auto"/>
              <w:rPr>
                <w:rFonts w:ascii="Times New Roman" w:hAnsi="Times New Roman" w:cs="Times New Roman"/>
                <w:b/>
                <w:bCs/>
                <w:sz w:val="24"/>
                <w:szCs w:val="24"/>
                <w:lang w:val="kk-KZ"/>
              </w:rPr>
            </w:pPr>
          </w:p>
        </w:tc>
        <w:tc>
          <w:tcPr>
            <w:tcW w:w="2835" w:type="dxa"/>
            <w:tcBorders>
              <w:top w:val="nil"/>
            </w:tcBorders>
          </w:tcPr>
          <w:p w14:paraId="67F5E7BE" w14:textId="77777777" w:rsidR="00613124" w:rsidRPr="00C8252F" w:rsidRDefault="00613124" w:rsidP="003A64D6">
            <w:pPr>
              <w:spacing w:line="240" w:lineRule="auto"/>
              <w:rPr>
                <w:rFonts w:ascii="Times New Roman" w:hAnsi="Times New Roman" w:cs="Times New Roman"/>
                <w:sz w:val="24"/>
                <w:szCs w:val="24"/>
                <w:lang w:val="kk-KZ"/>
              </w:rPr>
            </w:pPr>
          </w:p>
        </w:tc>
        <w:tc>
          <w:tcPr>
            <w:tcW w:w="2693" w:type="dxa"/>
            <w:tcBorders>
              <w:top w:val="nil"/>
            </w:tcBorders>
          </w:tcPr>
          <w:p w14:paraId="5FC84B93" w14:textId="77777777" w:rsidR="00613124" w:rsidRPr="00C8252F" w:rsidRDefault="00613124" w:rsidP="003A64D6">
            <w:pPr>
              <w:spacing w:line="240" w:lineRule="auto"/>
              <w:rPr>
                <w:rFonts w:ascii="Times New Roman" w:hAnsi="Times New Roman" w:cs="Times New Roman"/>
                <w:sz w:val="24"/>
                <w:szCs w:val="24"/>
                <w:lang w:val="kk-KZ"/>
              </w:rPr>
            </w:pPr>
          </w:p>
        </w:tc>
        <w:tc>
          <w:tcPr>
            <w:tcW w:w="2693" w:type="dxa"/>
            <w:tcBorders>
              <w:top w:val="nil"/>
            </w:tcBorders>
          </w:tcPr>
          <w:p w14:paraId="2208214B" w14:textId="77777777" w:rsidR="00613124" w:rsidRPr="00C8252F" w:rsidRDefault="00613124" w:rsidP="003A64D6">
            <w:pPr>
              <w:spacing w:line="240" w:lineRule="auto"/>
              <w:rPr>
                <w:rFonts w:ascii="Times New Roman" w:hAnsi="Times New Roman" w:cs="Times New Roman"/>
                <w:sz w:val="24"/>
                <w:szCs w:val="24"/>
                <w:lang w:val="kk-KZ"/>
              </w:rPr>
            </w:pPr>
          </w:p>
        </w:tc>
        <w:tc>
          <w:tcPr>
            <w:tcW w:w="2835" w:type="dxa"/>
            <w:gridSpan w:val="2"/>
            <w:tcBorders>
              <w:top w:val="nil"/>
            </w:tcBorders>
          </w:tcPr>
          <w:p w14:paraId="2CF1FA63" w14:textId="77777777" w:rsidR="00613124" w:rsidRPr="00C8252F" w:rsidRDefault="00613124" w:rsidP="003A64D6">
            <w:pPr>
              <w:spacing w:line="240" w:lineRule="auto"/>
              <w:rPr>
                <w:rFonts w:ascii="Times New Roman" w:hAnsi="Times New Roman" w:cs="Times New Roman"/>
                <w:sz w:val="24"/>
                <w:szCs w:val="24"/>
                <w:lang w:val="kk-KZ"/>
              </w:rPr>
            </w:pPr>
          </w:p>
        </w:tc>
        <w:tc>
          <w:tcPr>
            <w:tcW w:w="2693" w:type="dxa"/>
            <w:tcBorders>
              <w:top w:val="nil"/>
            </w:tcBorders>
          </w:tcPr>
          <w:p w14:paraId="5A1F6E06" w14:textId="77777777" w:rsidR="00613124" w:rsidRPr="00C8252F" w:rsidRDefault="00613124" w:rsidP="003A64D6">
            <w:pPr>
              <w:spacing w:line="240" w:lineRule="auto"/>
              <w:rPr>
                <w:rFonts w:ascii="Times New Roman" w:hAnsi="Times New Roman" w:cs="Times New Roman"/>
                <w:sz w:val="24"/>
                <w:szCs w:val="24"/>
                <w:lang w:val="kk-KZ"/>
              </w:rPr>
            </w:pPr>
          </w:p>
        </w:tc>
      </w:tr>
      <w:tr w:rsidR="00613124" w:rsidRPr="00613124" w14:paraId="64CB8D11" w14:textId="77777777" w:rsidTr="003A64D6">
        <w:trPr>
          <w:trHeight w:val="991"/>
        </w:trPr>
        <w:tc>
          <w:tcPr>
            <w:tcW w:w="2411" w:type="dxa"/>
          </w:tcPr>
          <w:p w14:paraId="017B5A7C" w14:textId="77777777" w:rsidR="00613124" w:rsidRPr="00C8252F" w:rsidRDefault="00613124" w:rsidP="003A64D6">
            <w:pPr>
              <w:spacing w:line="240" w:lineRule="auto"/>
              <w:rPr>
                <w:rFonts w:ascii="Times New Roman" w:hAnsi="Times New Roman" w:cs="Times New Roman"/>
                <w:sz w:val="24"/>
                <w:szCs w:val="24"/>
              </w:rPr>
            </w:pPr>
            <w:r w:rsidRPr="00C8252F">
              <w:rPr>
                <w:rFonts w:ascii="Times New Roman" w:hAnsi="Times New Roman" w:cs="Times New Roman"/>
                <w:b/>
                <w:bCs/>
                <w:sz w:val="24"/>
                <w:szCs w:val="24"/>
              </w:rPr>
              <w:t>Ұйымдастырылған  іс-әрекетке дайындық</w:t>
            </w:r>
          </w:p>
        </w:tc>
        <w:tc>
          <w:tcPr>
            <w:tcW w:w="2835" w:type="dxa"/>
          </w:tcPr>
          <w:p w14:paraId="744AFF18" w14:textId="77777777" w:rsidR="00613124" w:rsidRPr="00C8252F" w:rsidRDefault="00613124" w:rsidP="003A64D6">
            <w:pPr>
              <w:widowControl w:val="0"/>
              <w:rPr>
                <w:rFonts w:ascii="Times New Roman" w:eastAsia="Calibri" w:hAnsi="Times New Roman" w:cs="Times New Roman"/>
                <w:b/>
                <w:bCs/>
                <w:iCs/>
                <w:sz w:val="24"/>
                <w:szCs w:val="24"/>
                <w:lang w:val="kk-KZ"/>
              </w:rPr>
            </w:pPr>
            <w:r w:rsidRPr="00C8252F">
              <w:rPr>
                <w:rFonts w:ascii="Times New Roman" w:hAnsi="Times New Roman" w:cs="Times New Roman"/>
                <w:sz w:val="24"/>
                <w:szCs w:val="24"/>
                <w:lang w:val="kk-KZ"/>
              </w:rPr>
              <w:t>Балалардың сөздік қорын:  киім, аяқкиім  атауларын атап үйрету, еңбек әрекеті қарама-қарсы мәндес әрекеттерді ( кию - шешу),</w:t>
            </w:r>
          </w:p>
          <w:p w14:paraId="7C292775" w14:textId="77777777" w:rsidR="00613124" w:rsidRPr="00C8252F" w:rsidRDefault="00613124" w:rsidP="003A64D6">
            <w:pPr>
              <w:widowControl w:val="0"/>
              <w:rPr>
                <w:rFonts w:ascii="Times New Roman" w:eastAsia="Calibri" w:hAnsi="Times New Roman" w:cs="Times New Roman"/>
                <w:sz w:val="24"/>
                <w:szCs w:val="24"/>
                <w:lang w:val="kk-KZ"/>
              </w:rPr>
            </w:pPr>
            <w:r w:rsidRPr="00C8252F">
              <w:rPr>
                <w:rFonts w:ascii="Times New Roman" w:hAnsi="Times New Roman" w:cs="Times New Roman"/>
                <w:b/>
                <w:sz w:val="24"/>
                <w:szCs w:val="24"/>
                <w:lang w:val="kk-KZ"/>
              </w:rPr>
              <w:t xml:space="preserve"> (сөйлеуді дамыту)</w:t>
            </w:r>
          </w:p>
          <w:p w14:paraId="51DBA851" w14:textId="77777777" w:rsidR="00613124" w:rsidRPr="00C8252F" w:rsidRDefault="00613124" w:rsidP="003A64D6">
            <w:pPr>
              <w:pStyle w:val="aa"/>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«Көлік» </w:t>
            </w:r>
          </w:p>
          <w:p w14:paraId="72D50C28"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sz w:val="24"/>
                <w:szCs w:val="24"/>
                <w:lang w:val="kk-KZ"/>
              </w:rPr>
              <w:t xml:space="preserve">Мақсаты: </w:t>
            </w:r>
            <w:r w:rsidRPr="00C8252F">
              <w:rPr>
                <w:rFonts w:ascii="Times New Roman" w:hAnsi="Times New Roman" w:cs="Times New Roman"/>
                <w:sz w:val="24"/>
                <w:szCs w:val="24"/>
                <w:lang w:val="kk-KZ"/>
              </w:rPr>
              <w:t>көлік түрлерімен таныстыру.</w:t>
            </w:r>
          </w:p>
          <w:p w14:paraId="72404779" w14:textId="77777777" w:rsidR="00613124" w:rsidRPr="00C8252F" w:rsidRDefault="00613124" w:rsidP="003A64D6">
            <w:pPr>
              <w:spacing w:line="259" w:lineRule="auto"/>
              <w:rPr>
                <w:rFonts w:ascii="Times New Roman" w:eastAsia="Calibri" w:hAnsi="Times New Roman" w:cs="Times New Roman"/>
                <w:b/>
                <w:sz w:val="24"/>
                <w:szCs w:val="24"/>
                <w:lang w:val="kk-KZ"/>
              </w:rPr>
            </w:pPr>
          </w:p>
        </w:tc>
        <w:tc>
          <w:tcPr>
            <w:tcW w:w="2693" w:type="dxa"/>
          </w:tcPr>
          <w:p w14:paraId="2702F15B" w14:textId="77777777" w:rsidR="00613124" w:rsidRPr="00C8252F" w:rsidRDefault="00613124" w:rsidP="003A64D6">
            <w:pPr>
              <w:spacing w:line="259" w:lineRule="auto"/>
              <w:rPr>
                <w:rFonts w:ascii="Times New Roman" w:hAnsi="Times New Roman" w:cs="Times New Roman"/>
                <w:sz w:val="24"/>
                <w:szCs w:val="24"/>
                <w:lang w:val="kk-KZ"/>
              </w:rPr>
            </w:pPr>
            <w:r w:rsidRPr="00C8252F">
              <w:rPr>
                <w:rFonts w:ascii="Times New Roman" w:eastAsia="Calibri" w:hAnsi="Times New Roman" w:cs="Times New Roman"/>
                <w:sz w:val="24"/>
                <w:szCs w:val="24"/>
                <w:lang w:val="kk-KZ"/>
              </w:rPr>
              <w:t>Өлшемдері әртүрлі геометриялық фигураларды  өлшемі бойынша топтастыруды үйрету.</w:t>
            </w:r>
            <w:r w:rsidRPr="00C8252F">
              <w:rPr>
                <w:rFonts w:ascii="Times New Roman" w:eastAsia="Calibri" w:hAnsi="Times New Roman" w:cs="Times New Roman"/>
                <w:b/>
                <w:sz w:val="24"/>
                <w:szCs w:val="24"/>
                <w:lang w:val="kk-KZ"/>
              </w:rPr>
              <w:t xml:space="preserve">(сенсорика) </w:t>
            </w:r>
            <w:r w:rsidRPr="00C8252F">
              <w:rPr>
                <w:rFonts w:ascii="Times New Roman" w:eastAsia="Calibri" w:hAnsi="Times New Roman" w:cs="Times New Roman"/>
                <w:sz w:val="24"/>
                <w:szCs w:val="24"/>
                <w:lang w:val="kk-KZ"/>
              </w:rPr>
              <w:t xml:space="preserve"> </w:t>
            </w:r>
            <w:r w:rsidRPr="00C8252F">
              <w:rPr>
                <w:rFonts w:ascii="Times New Roman" w:hAnsi="Times New Roman" w:cs="Times New Roman"/>
                <w:b/>
                <w:bCs/>
                <w:sz w:val="24"/>
                <w:szCs w:val="24"/>
                <w:lang w:val="kk-KZ"/>
              </w:rPr>
              <w:t xml:space="preserve"> «Доптар» Мақсаты: </w:t>
            </w:r>
            <w:r w:rsidRPr="00C8252F">
              <w:rPr>
                <w:rFonts w:ascii="Times New Roman" w:hAnsi="Times New Roman" w:cs="Times New Roman"/>
                <w:bCs/>
                <w:sz w:val="24"/>
                <w:szCs w:val="24"/>
                <w:lang w:val="kk-KZ"/>
              </w:rPr>
              <w:t>балаларға негізгі төрт түстерді салыстыруға үйрету.</w:t>
            </w:r>
          </w:p>
        </w:tc>
        <w:tc>
          <w:tcPr>
            <w:tcW w:w="2693" w:type="dxa"/>
          </w:tcPr>
          <w:p w14:paraId="36F20866"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sz w:val="24"/>
                <w:szCs w:val="24"/>
                <w:lang w:val="kk-KZ"/>
              </w:rPr>
              <w:t>Геометриялық фигураларды  орналастыру</w:t>
            </w:r>
          </w:p>
          <w:p w14:paraId="7E3910CF"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 (жапсыру)    </w:t>
            </w:r>
          </w:p>
          <w:p w14:paraId="6E46DAA5"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b/>
                <w:sz w:val="24"/>
                <w:szCs w:val="24"/>
                <w:lang w:val="kk-KZ"/>
              </w:rPr>
              <w:t xml:space="preserve">  «</w:t>
            </w:r>
            <w:r w:rsidRPr="00C8252F">
              <w:rPr>
                <w:rFonts w:ascii="Times New Roman" w:hAnsi="Times New Roman" w:cs="Times New Roman"/>
                <w:b/>
                <w:color w:val="000000"/>
                <w:sz w:val="24"/>
                <w:szCs w:val="24"/>
                <w:lang w:val="kk-KZ"/>
              </w:rPr>
              <w:t xml:space="preserve">Тік төртбұрыш» </w:t>
            </w:r>
          </w:p>
          <w:p w14:paraId="2F3ED91D"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color w:val="000000"/>
                <w:sz w:val="24"/>
                <w:szCs w:val="24"/>
                <w:lang w:val="kk-KZ"/>
              </w:rPr>
              <w:t xml:space="preserve">Мақсаты: </w:t>
            </w:r>
            <w:r w:rsidRPr="00C8252F">
              <w:rPr>
                <w:rFonts w:ascii="Times New Roman" w:hAnsi="Times New Roman" w:cs="Times New Roman"/>
                <w:color w:val="000000"/>
                <w:sz w:val="24"/>
                <w:szCs w:val="24"/>
                <w:lang w:val="kk-KZ"/>
              </w:rPr>
              <w:t xml:space="preserve">Балаларға тік төртбұрышты </w:t>
            </w:r>
            <w:r w:rsidRPr="00C8252F">
              <w:rPr>
                <w:rFonts w:ascii="Times New Roman" w:eastAsia="Calibri" w:hAnsi="Times New Roman" w:cs="Times New Roman"/>
                <w:b/>
                <w:sz w:val="24"/>
                <w:szCs w:val="24"/>
                <w:lang w:val="kk-KZ"/>
              </w:rPr>
              <w:t xml:space="preserve"> </w:t>
            </w:r>
            <w:r w:rsidRPr="00C8252F">
              <w:rPr>
                <w:rFonts w:ascii="Times New Roman" w:eastAsia="Calibri" w:hAnsi="Times New Roman" w:cs="Times New Roman"/>
                <w:sz w:val="24"/>
                <w:szCs w:val="24"/>
                <w:lang w:val="kk-KZ"/>
              </w:rPr>
              <w:t>қағаз бетіне қойып, жапсыруға үйрету.</w:t>
            </w:r>
            <w:r w:rsidRPr="00C8252F">
              <w:rPr>
                <w:rFonts w:ascii="Times New Roman" w:hAnsi="Times New Roman" w:cs="Times New Roman"/>
                <w:sz w:val="24"/>
                <w:szCs w:val="24"/>
                <w:lang w:val="kk-KZ"/>
              </w:rPr>
              <w:t xml:space="preserve">              </w:t>
            </w:r>
          </w:p>
        </w:tc>
        <w:tc>
          <w:tcPr>
            <w:tcW w:w="2835" w:type="dxa"/>
            <w:gridSpan w:val="2"/>
          </w:tcPr>
          <w:p w14:paraId="191BFA0A"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sz w:val="24"/>
                <w:szCs w:val="24"/>
                <w:lang w:val="kk-KZ"/>
              </w:rPr>
              <w:t>Г</w:t>
            </w:r>
            <w:r w:rsidRPr="00C8252F">
              <w:rPr>
                <w:rFonts w:ascii="Times New Roman" w:hAnsi="Times New Roman" w:cs="Times New Roman"/>
                <w:sz w:val="24"/>
                <w:szCs w:val="24"/>
              </w:rPr>
              <w:t>еометриялық фигураларды</w:t>
            </w:r>
            <w:r w:rsidRPr="00C8252F">
              <w:rPr>
                <w:rFonts w:ascii="Times New Roman" w:hAnsi="Times New Roman" w:cs="Times New Roman"/>
                <w:sz w:val="24"/>
                <w:szCs w:val="24"/>
                <w:lang w:val="kk-KZ"/>
              </w:rPr>
              <w:t xml:space="preserve">  орналастыру</w:t>
            </w:r>
          </w:p>
          <w:p w14:paraId="61541691"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(жапсыру)           </w:t>
            </w:r>
          </w:p>
          <w:p w14:paraId="71F296B5"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«Көлік»</w:t>
            </w:r>
          </w:p>
          <w:p w14:paraId="028C9C63"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sz w:val="24"/>
                <w:szCs w:val="24"/>
                <w:lang w:val="kk-KZ"/>
              </w:rPr>
              <w:t xml:space="preserve">Мақсаты: </w:t>
            </w:r>
            <w:r w:rsidRPr="00C8252F">
              <w:rPr>
                <w:rFonts w:ascii="Times New Roman" w:hAnsi="Times New Roman" w:cs="Times New Roman"/>
                <w:sz w:val="24"/>
                <w:szCs w:val="24"/>
                <w:lang w:val="kk-KZ"/>
              </w:rPr>
              <w:t>геометриялық дөңгелек пішіндерден көлікті  жапсыру.</w:t>
            </w:r>
            <w:r w:rsidRPr="00C8252F">
              <w:rPr>
                <w:rFonts w:ascii="Times New Roman" w:hAnsi="Times New Roman" w:cs="Times New Roman"/>
                <w:color w:val="000000"/>
                <w:sz w:val="24"/>
                <w:szCs w:val="24"/>
                <w:lang w:val="kk-KZ"/>
              </w:rPr>
              <w:t xml:space="preserve"> </w:t>
            </w:r>
            <w:r w:rsidRPr="00C8252F">
              <w:rPr>
                <w:rFonts w:ascii="Times New Roman" w:hAnsi="Times New Roman" w:cs="Times New Roman"/>
                <w:sz w:val="24"/>
                <w:szCs w:val="24"/>
                <w:lang w:val="kk-KZ"/>
              </w:rPr>
              <w:t xml:space="preserve"> </w:t>
            </w:r>
          </w:p>
        </w:tc>
        <w:tc>
          <w:tcPr>
            <w:tcW w:w="2693" w:type="dxa"/>
          </w:tcPr>
          <w:p w14:paraId="6758348A"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Балалардың сөздік қорын:  киім, аяқкиім  атауларын атап үйрету, еңбек әрекеті қарама-қарсы мәндес әрекеттерді ( кию - шешу),</w:t>
            </w:r>
          </w:p>
          <w:p w14:paraId="3DE48347"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b/>
                <w:sz w:val="24"/>
                <w:szCs w:val="24"/>
                <w:lang w:val="kk-KZ"/>
              </w:rPr>
              <w:t>(сөйлеуді дамыту)</w:t>
            </w:r>
          </w:p>
          <w:p w14:paraId="028D0FEA" w14:textId="77777777" w:rsidR="00613124" w:rsidRPr="00C8252F" w:rsidRDefault="00613124" w:rsidP="003A64D6">
            <w:pPr>
              <w:pStyle w:val="aa"/>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«Жеке бас гигиенасы» </w:t>
            </w:r>
          </w:p>
          <w:p w14:paraId="78A844AB"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sz w:val="24"/>
                <w:szCs w:val="24"/>
                <w:lang w:val="kk-KZ"/>
              </w:rPr>
              <w:t xml:space="preserve">Мақсаты: </w:t>
            </w:r>
            <w:r w:rsidRPr="00C8252F">
              <w:rPr>
                <w:rFonts w:ascii="Times New Roman" w:hAnsi="Times New Roman" w:cs="Times New Roman"/>
                <w:sz w:val="24"/>
                <w:szCs w:val="24"/>
                <w:lang w:val="kk-KZ"/>
              </w:rPr>
              <w:t xml:space="preserve">адамның жеке бас мүшелерін күтуде гигиеналық </w:t>
            </w:r>
            <w:r w:rsidRPr="00C8252F">
              <w:rPr>
                <w:rFonts w:ascii="Times New Roman" w:hAnsi="Times New Roman" w:cs="Times New Roman"/>
                <w:sz w:val="24"/>
                <w:szCs w:val="24"/>
                <w:lang w:val="kk-KZ"/>
              </w:rPr>
              <w:lastRenderedPageBreak/>
              <w:t xml:space="preserve">ережелерді  орындау арқылы  өз денесінің тазалығын сақтай білу туралы түсінік беру. </w:t>
            </w:r>
          </w:p>
          <w:p w14:paraId="6A5F4AF5" w14:textId="77777777" w:rsidR="00613124" w:rsidRPr="00C8252F" w:rsidRDefault="00613124" w:rsidP="003A64D6">
            <w:pPr>
              <w:spacing w:line="240" w:lineRule="auto"/>
              <w:rPr>
                <w:rFonts w:ascii="Times New Roman" w:eastAsia="Calibri" w:hAnsi="Times New Roman" w:cs="Times New Roman"/>
                <w:b/>
                <w:sz w:val="24"/>
                <w:szCs w:val="24"/>
                <w:lang w:val="kk-KZ"/>
              </w:rPr>
            </w:pPr>
          </w:p>
        </w:tc>
      </w:tr>
      <w:tr w:rsidR="00613124" w:rsidRPr="00613124" w14:paraId="749CE56D" w14:textId="77777777" w:rsidTr="003A64D6">
        <w:trPr>
          <w:trHeight w:val="1128"/>
        </w:trPr>
        <w:tc>
          <w:tcPr>
            <w:tcW w:w="2411" w:type="dxa"/>
          </w:tcPr>
          <w:p w14:paraId="6FEFACE0"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14:paraId="58C7F633" w14:textId="77777777" w:rsidR="00613124" w:rsidRPr="00C8252F" w:rsidRDefault="00613124" w:rsidP="003A64D6">
            <w:pPr>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Музыка </w:t>
            </w:r>
          </w:p>
          <w:p w14:paraId="0A3CE0DE" w14:textId="77777777" w:rsidR="00613124" w:rsidRPr="00C8252F" w:rsidRDefault="00613124" w:rsidP="003A64D6">
            <w:pPr>
              <w:rPr>
                <w:rFonts w:ascii="Times New Roman" w:hAnsi="Times New Roman" w:cs="Times New Roman"/>
                <w:b/>
                <w:sz w:val="24"/>
                <w:szCs w:val="24"/>
                <w:lang w:val="kk-KZ"/>
              </w:rPr>
            </w:pPr>
            <w:r w:rsidRPr="00C8252F">
              <w:rPr>
                <w:rFonts w:ascii="Times New Roman" w:eastAsia="Calibri" w:hAnsi="Times New Roman" w:cs="Times New Roman"/>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5C8B4C0F" w14:textId="77777777" w:rsidR="00613124" w:rsidRPr="00C8252F" w:rsidRDefault="00613124" w:rsidP="003A64D6">
            <w:pPr>
              <w:rPr>
                <w:rFonts w:ascii="Times New Roman" w:hAnsi="Times New Roman" w:cs="Times New Roman"/>
                <w:sz w:val="24"/>
                <w:szCs w:val="24"/>
                <w:lang w:val="kk-KZ"/>
              </w:rPr>
            </w:pPr>
            <w:r w:rsidRPr="00C8252F">
              <w:rPr>
                <w:rFonts w:ascii="Times New Roman" w:hAnsi="Times New Roman" w:cs="Times New Roman"/>
                <w:sz w:val="24"/>
                <w:szCs w:val="24"/>
                <w:lang w:val="kk-KZ"/>
              </w:rPr>
              <w:t>Ән айту:</w:t>
            </w:r>
          </w:p>
          <w:p w14:paraId="66F1CA1E" w14:textId="77777777" w:rsidR="00613124" w:rsidRPr="00C8252F" w:rsidRDefault="00613124" w:rsidP="003A64D6">
            <w:pPr>
              <w:pStyle w:val="Default"/>
              <w:rPr>
                <w:lang w:val="kk-KZ"/>
              </w:rPr>
            </w:pPr>
            <w:r w:rsidRPr="00C8252F">
              <w:rPr>
                <w:rFonts w:eastAsia="Calibri"/>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14:paraId="64E3C59A" w14:textId="77777777" w:rsidR="00613124" w:rsidRPr="00C8252F" w:rsidRDefault="00613124" w:rsidP="003A64D6">
            <w:pPr>
              <w:rPr>
                <w:rFonts w:ascii="Times New Roman" w:hAnsi="Times New Roman" w:cs="Times New Roman"/>
                <w:b/>
                <w:sz w:val="24"/>
                <w:szCs w:val="24"/>
                <w:lang w:val="kk-KZ"/>
              </w:rPr>
            </w:pPr>
            <w:r w:rsidRPr="00C8252F">
              <w:rPr>
                <w:rFonts w:ascii="Times New Roman" w:hAnsi="Times New Roman" w:cs="Times New Roman"/>
                <w:b/>
                <w:sz w:val="24"/>
                <w:szCs w:val="24"/>
                <w:lang w:val="kk-KZ"/>
              </w:rPr>
              <w:t>"Кішкентай шырша" әнін үйрету .</w:t>
            </w:r>
          </w:p>
          <w:p w14:paraId="11208395" w14:textId="77777777" w:rsidR="00613124" w:rsidRPr="00C8252F" w:rsidRDefault="00613124" w:rsidP="003A64D6">
            <w:pPr>
              <w:rPr>
                <w:rFonts w:ascii="Times New Roman" w:hAnsi="Times New Roman" w:cs="Times New Roman"/>
                <w:b/>
                <w:sz w:val="24"/>
                <w:szCs w:val="24"/>
                <w:lang w:val="kk-KZ"/>
              </w:rPr>
            </w:pPr>
            <w:r w:rsidRPr="00C8252F">
              <w:rPr>
                <w:rFonts w:ascii="Times New Roman" w:hAnsi="Times New Roman" w:cs="Times New Roman"/>
                <w:b/>
                <w:sz w:val="24"/>
                <w:szCs w:val="24"/>
                <w:lang w:val="kk-KZ"/>
              </w:rPr>
              <w:t>"Тақия тастамақ " ойыны</w:t>
            </w:r>
          </w:p>
          <w:p w14:paraId="2764AE6B" w14:textId="77777777" w:rsidR="00613124" w:rsidRPr="00C8252F" w:rsidRDefault="00613124" w:rsidP="003A64D6">
            <w:pPr>
              <w:rPr>
                <w:rFonts w:ascii="Times New Roman" w:hAnsi="Times New Roman" w:cs="Times New Roman"/>
                <w:bCs/>
                <w:sz w:val="24"/>
                <w:szCs w:val="24"/>
                <w:lang w:val="kk-KZ"/>
              </w:rPr>
            </w:pPr>
            <w:r w:rsidRPr="00C8252F">
              <w:rPr>
                <w:rFonts w:ascii="Times New Roman" w:hAnsi="Times New Roman" w:cs="Times New Roman"/>
                <w:b/>
                <w:sz w:val="24"/>
                <w:szCs w:val="24"/>
                <w:lang w:val="kk-KZ"/>
              </w:rPr>
              <w:t xml:space="preserve">Мақсаты: </w:t>
            </w:r>
            <w:r w:rsidRPr="00C8252F">
              <w:rPr>
                <w:rFonts w:ascii="Times New Roman" w:hAnsi="Times New Roman" w:cs="Times New Roman"/>
                <w:bCs/>
                <w:sz w:val="24"/>
                <w:szCs w:val="24"/>
                <w:lang w:val="kk-KZ"/>
              </w:rPr>
              <w:t>Ойлау  сезу қабілетін дамыту .</w:t>
            </w:r>
          </w:p>
          <w:p w14:paraId="5C83F6B1" w14:textId="77777777" w:rsidR="00613124" w:rsidRPr="00C8252F" w:rsidRDefault="00613124" w:rsidP="003A64D6">
            <w:pPr>
              <w:pStyle w:val="Default"/>
              <w:rPr>
                <w:lang w:val="kk-KZ"/>
              </w:rPr>
            </w:pPr>
          </w:p>
          <w:p w14:paraId="4D9BCA81" w14:textId="77777777" w:rsidR="00613124" w:rsidRPr="00C8252F" w:rsidRDefault="00613124" w:rsidP="003A64D6">
            <w:pPr>
              <w:widowControl w:val="0"/>
              <w:rPr>
                <w:rFonts w:ascii="Times New Roman" w:eastAsia="Calibri" w:hAnsi="Times New Roman" w:cs="Times New Roman"/>
                <w:b/>
                <w:sz w:val="24"/>
                <w:szCs w:val="24"/>
                <w:lang w:val="kk-KZ"/>
              </w:rPr>
            </w:pPr>
            <w:r w:rsidRPr="00C8252F">
              <w:rPr>
                <w:rFonts w:ascii="Times New Roman" w:hAnsi="Times New Roman" w:cs="Times New Roman"/>
                <w:sz w:val="24"/>
                <w:szCs w:val="24"/>
                <w:lang w:val="kk-KZ"/>
              </w:rPr>
              <w:lastRenderedPageBreak/>
              <w:t>Таныс өлеңдерді оқыған кезде балаларға сөздерді, сөз тіркестерін қосылып айтуға мүмкіндік беру.</w:t>
            </w:r>
            <w:r w:rsidRPr="00C8252F">
              <w:rPr>
                <w:rFonts w:ascii="Times New Roman" w:eastAsia="Calibri" w:hAnsi="Times New Roman" w:cs="Times New Roman"/>
                <w:b/>
                <w:sz w:val="24"/>
                <w:szCs w:val="24"/>
                <w:lang w:val="kk-KZ"/>
              </w:rPr>
              <w:t xml:space="preserve"> (көркем әдебиет)</w:t>
            </w:r>
            <w:r w:rsidRPr="00C8252F">
              <w:rPr>
                <w:rFonts w:ascii="Times New Roman" w:hAnsi="Times New Roman" w:cs="Times New Roman"/>
                <w:sz w:val="24"/>
                <w:szCs w:val="24"/>
                <w:lang w:val="kk-KZ"/>
              </w:rPr>
              <w:t xml:space="preserve"> </w:t>
            </w:r>
            <w:r w:rsidRPr="00C8252F">
              <w:rPr>
                <w:rFonts w:ascii="Times New Roman" w:hAnsi="Times New Roman" w:cs="Times New Roman"/>
                <w:b/>
                <w:sz w:val="24"/>
                <w:szCs w:val="24"/>
                <w:lang w:val="kk-KZ"/>
              </w:rPr>
              <w:t>«Бауырсақ»  Мақсаты: ертегі кейіпкерлерімен таныстыру.</w:t>
            </w:r>
            <w:r w:rsidRPr="00C8252F">
              <w:rPr>
                <w:rFonts w:ascii="Times New Roman" w:hAnsi="Times New Roman" w:cs="Times New Roman"/>
                <w:sz w:val="24"/>
                <w:szCs w:val="24"/>
                <w:lang w:val="kk-KZ"/>
              </w:rPr>
              <w:t xml:space="preserve">         </w:t>
            </w:r>
          </w:p>
          <w:p w14:paraId="6CB48769" w14:textId="77777777" w:rsidR="00613124" w:rsidRPr="00C8252F" w:rsidRDefault="00613124" w:rsidP="003A64D6">
            <w:pPr>
              <w:spacing w:line="259" w:lineRule="auto"/>
              <w:rPr>
                <w:rFonts w:ascii="Times New Roman" w:eastAsia="Calibri" w:hAnsi="Times New Roman" w:cs="Times New Roman"/>
                <w:sz w:val="24"/>
                <w:szCs w:val="24"/>
                <w:lang w:val="kk-KZ"/>
              </w:rPr>
            </w:pPr>
            <w:r w:rsidRPr="00C8252F">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14:paraId="64BBAB19" w14:textId="77777777" w:rsidR="00613124" w:rsidRPr="00C8252F" w:rsidRDefault="00613124" w:rsidP="003A64D6">
            <w:pPr>
              <w:spacing w:line="259" w:lineRule="auto"/>
              <w:rPr>
                <w:rFonts w:ascii="Times New Roman" w:hAnsi="Times New Roman" w:cs="Times New Roman"/>
                <w:sz w:val="24"/>
                <w:szCs w:val="24"/>
                <w:lang w:val="kk-KZ"/>
              </w:rPr>
            </w:pPr>
            <w:r w:rsidRPr="00C8252F">
              <w:rPr>
                <w:rFonts w:ascii="Times New Roman" w:eastAsia="Calibri" w:hAnsi="Times New Roman" w:cs="Times New Roman"/>
                <w:sz w:val="24"/>
                <w:szCs w:val="24"/>
                <w:lang w:val="kk-KZ"/>
              </w:rPr>
              <w:t xml:space="preserve"> Өлшемдері әртүрлі геометриялық фигураларды  өлшемі бойынша топтастыруды үйрету.</w:t>
            </w:r>
            <w:r w:rsidRPr="00C8252F">
              <w:rPr>
                <w:rFonts w:ascii="Times New Roman" w:eastAsia="Calibri" w:hAnsi="Times New Roman" w:cs="Times New Roman"/>
                <w:b/>
                <w:sz w:val="24"/>
                <w:szCs w:val="24"/>
                <w:lang w:val="kk-KZ"/>
              </w:rPr>
              <w:t xml:space="preserve">(сенсорика) </w:t>
            </w:r>
            <w:r w:rsidRPr="00C8252F">
              <w:rPr>
                <w:rFonts w:ascii="Times New Roman" w:eastAsia="Calibri" w:hAnsi="Times New Roman" w:cs="Times New Roman"/>
                <w:sz w:val="24"/>
                <w:szCs w:val="24"/>
                <w:lang w:val="kk-KZ"/>
              </w:rPr>
              <w:t xml:space="preserve"> </w:t>
            </w:r>
            <w:r w:rsidRPr="00C8252F">
              <w:rPr>
                <w:rFonts w:ascii="Times New Roman" w:hAnsi="Times New Roman" w:cs="Times New Roman"/>
                <w:b/>
                <w:bCs/>
                <w:sz w:val="24"/>
                <w:szCs w:val="24"/>
                <w:lang w:val="kk-KZ"/>
              </w:rPr>
              <w:t>«Өз орнын тап» </w:t>
            </w:r>
            <w:r w:rsidRPr="00C8252F">
              <w:rPr>
                <w:rFonts w:ascii="Times New Roman" w:hAnsi="Times New Roman" w:cs="Times New Roman"/>
                <w:b/>
                <w:sz w:val="24"/>
                <w:szCs w:val="24"/>
                <w:lang w:val="kk-KZ"/>
              </w:rPr>
              <w:br/>
            </w:r>
            <w:r w:rsidRPr="00C8252F">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C8252F">
              <w:rPr>
                <w:rFonts w:ascii="Times New Roman" w:hAnsi="Times New Roman" w:cs="Times New Roman"/>
                <w:b/>
                <w:bCs/>
                <w:sz w:val="24"/>
                <w:szCs w:val="24"/>
                <w:lang w:val="kk-KZ"/>
              </w:rPr>
              <w:t> </w:t>
            </w:r>
          </w:p>
          <w:p w14:paraId="0E9FC3EA" w14:textId="77777777" w:rsidR="00613124" w:rsidRPr="00C8252F" w:rsidRDefault="00613124" w:rsidP="003A64D6">
            <w:pPr>
              <w:pStyle w:val="TableParagraph"/>
              <w:rPr>
                <w:color w:val="000000"/>
                <w:spacing w:val="2"/>
                <w:sz w:val="24"/>
                <w:szCs w:val="24"/>
                <w:shd w:val="clear" w:color="auto" w:fill="FFFFFF"/>
              </w:rPr>
            </w:pPr>
          </w:p>
        </w:tc>
        <w:tc>
          <w:tcPr>
            <w:tcW w:w="2693" w:type="dxa"/>
          </w:tcPr>
          <w:p w14:paraId="222B95B7" w14:textId="77777777" w:rsidR="00613124" w:rsidRPr="00C8252F" w:rsidRDefault="00613124" w:rsidP="003A64D6">
            <w:pPr>
              <w:pStyle w:val="Default"/>
              <w:rPr>
                <w:b/>
                <w:lang w:val="kk-KZ"/>
              </w:rPr>
            </w:pPr>
            <w:r w:rsidRPr="00C8252F">
              <w:rPr>
                <w:rFonts w:eastAsia="Calibri"/>
                <w:b/>
                <w:lang w:val="kk-KZ"/>
              </w:rPr>
              <w:lastRenderedPageBreak/>
              <w:t xml:space="preserve"> </w:t>
            </w:r>
            <w:r w:rsidRPr="00C8252F">
              <w:rPr>
                <w:b/>
                <w:lang w:val="kk-KZ"/>
              </w:rPr>
              <w:t>Дене шынықтыру</w:t>
            </w:r>
          </w:p>
          <w:p w14:paraId="7D1B5FAC" w14:textId="77777777" w:rsidR="00613124" w:rsidRPr="00C8252F" w:rsidRDefault="00613124" w:rsidP="003A64D6">
            <w:pPr>
              <w:pStyle w:val="Default"/>
              <w:rPr>
                <w:lang w:val="kk-KZ"/>
              </w:rPr>
            </w:pPr>
            <w:r w:rsidRPr="00C8252F">
              <w:rPr>
                <w:lang w:val="kk-KZ"/>
              </w:rPr>
              <w:t xml:space="preserve"> Жеке гигиенаның бастапқы дағдыларын меңгерген. Бұрын меңгерген қимылдарды өз бетінше орындайды. Шынықтыру шараларын өткізу кезінде жағымды көңіл-күй танытады.</w:t>
            </w:r>
          </w:p>
          <w:p w14:paraId="1E3253A8" w14:textId="77777777" w:rsidR="00613124" w:rsidRPr="00C8252F" w:rsidRDefault="00613124" w:rsidP="003A64D6">
            <w:pPr>
              <w:pStyle w:val="Default"/>
              <w:rPr>
                <w:lang w:val="kk-KZ"/>
              </w:rPr>
            </w:pPr>
            <w:r w:rsidRPr="00C8252F">
              <w:rPr>
                <w:lang w:val="kk-KZ"/>
              </w:rPr>
              <w:t>Негізгі қимылдар. Шананы жібінен сүйретеді, ойыншықтарды шанамен сырғанатады.</w:t>
            </w:r>
          </w:p>
          <w:p w14:paraId="0BC0056A" w14:textId="77777777" w:rsidR="00613124" w:rsidRPr="00C8252F" w:rsidRDefault="00613124" w:rsidP="003A64D6">
            <w:pPr>
              <w:rPr>
                <w:rFonts w:ascii="Times New Roman" w:hAnsi="Times New Roman" w:cs="Times New Roman"/>
                <w:sz w:val="24"/>
                <w:szCs w:val="24"/>
                <w:lang w:val="kk-KZ"/>
              </w:rPr>
            </w:pPr>
            <w:r w:rsidRPr="00C8252F">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w:t>
            </w:r>
            <w:r w:rsidRPr="00C8252F">
              <w:rPr>
                <w:rFonts w:ascii="Times New Roman" w:hAnsi="Times New Roman" w:cs="Times New Roman"/>
                <w:sz w:val="24"/>
                <w:szCs w:val="24"/>
                <w:lang w:val="kk-KZ"/>
              </w:rPr>
              <w:lastRenderedPageBreak/>
              <w:t>қолдарды алға-артқа сермеу, саусақтарды бүгу және ашу.</w:t>
            </w:r>
          </w:p>
          <w:p w14:paraId="609C5B85" w14:textId="77777777" w:rsidR="00613124" w:rsidRPr="00C8252F" w:rsidRDefault="00613124" w:rsidP="003A64D6">
            <w:pPr>
              <w:widowControl w:val="0"/>
              <w:rPr>
                <w:rFonts w:ascii="Times New Roman" w:hAnsi="Times New Roman" w:cs="Times New Roman"/>
                <w:b/>
                <w:sz w:val="24"/>
                <w:szCs w:val="24"/>
                <w:lang w:val="kk-KZ"/>
              </w:rPr>
            </w:pPr>
          </w:p>
          <w:p w14:paraId="696FD701" w14:textId="77777777" w:rsidR="00613124" w:rsidRPr="00C8252F" w:rsidRDefault="00613124" w:rsidP="003A64D6">
            <w:pPr>
              <w:pStyle w:val="Default"/>
              <w:rPr>
                <w:b/>
                <w:lang w:val="kk-KZ"/>
              </w:rPr>
            </w:pPr>
          </w:p>
          <w:p w14:paraId="02982B77" w14:textId="77777777" w:rsidR="00613124" w:rsidRPr="00C8252F" w:rsidRDefault="00613124" w:rsidP="003A64D6">
            <w:pPr>
              <w:pStyle w:val="Default"/>
              <w:rPr>
                <w:rFonts w:eastAsia="Calibri"/>
                <w:b/>
                <w:lang w:val="kk-KZ"/>
              </w:rPr>
            </w:pPr>
          </w:p>
          <w:p w14:paraId="22C82F80" w14:textId="77777777" w:rsidR="00613124" w:rsidRPr="00C8252F" w:rsidRDefault="00613124" w:rsidP="003A64D6">
            <w:pPr>
              <w:pStyle w:val="Default"/>
              <w:rPr>
                <w:rFonts w:eastAsia="Calibri"/>
                <w:b/>
                <w:lang w:val="kk-KZ"/>
              </w:rPr>
            </w:pPr>
          </w:p>
          <w:p w14:paraId="74D30EFA" w14:textId="77777777" w:rsidR="00613124" w:rsidRPr="00C8252F" w:rsidRDefault="00613124" w:rsidP="003A64D6">
            <w:pPr>
              <w:pStyle w:val="Default"/>
              <w:rPr>
                <w:rFonts w:eastAsia="Calibri"/>
                <w:b/>
                <w:lang w:val="kk-KZ"/>
              </w:rPr>
            </w:pPr>
          </w:p>
          <w:p w14:paraId="5FF2769E" w14:textId="77777777" w:rsidR="00613124" w:rsidRPr="00C8252F" w:rsidRDefault="00613124" w:rsidP="003A64D6">
            <w:pPr>
              <w:pStyle w:val="Default"/>
              <w:rPr>
                <w:rFonts w:eastAsia="Calibri"/>
                <w:b/>
                <w:lang w:val="kk-KZ"/>
              </w:rPr>
            </w:pPr>
          </w:p>
          <w:p w14:paraId="73BD7784" w14:textId="77777777" w:rsidR="00613124" w:rsidRPr="00C8252F" w:rsidRDefault="00613124" w:rsidP="003A64D6">
            <w:pPr>
              <w:pStyle w:val="Default"/>
              <w:rPr>
                <w:rFonts w:eastAsia="Calibri"/>
                <w:b/>
                <w:lang w:val="kk-KZ"/>
              </w:rPr>
            </w:pPr>
          </w:p>
          <w:p w14:paraId="469F0747" w14:textId="77777777" w:rsidR="00613124" w:rsidRPr="00C8252F" w:rsidRDefault="00613124" w:rsidP="003A64D6">
            <w:pPr>
              <w:pStyle w:val="Default"/>
              <w:rPr>
                <w:rFonts w:eastAsia="Calibri"/>
                <w:b/>
                <w:lang w:val="kk-KZ"/>
              </w:rPr>
            </w:pPr>
          </w:p>
          <w:p w14:paraId="5DE7003D" w14:textId="77777777" w:rsidR="00613124" w:rsidRPr="00C8252F" w:rsidRDefault="00613124" w:rsidP="003A64D6">
            <w:pPr>
              <w:pStyle w:val="Default"/>
              <w:rPr>
                <w:rFonts w:eastAsia="Calibri"/>
                <w:b/>
                <w:lang w:val="kk-KZ"/>
              </w:rPr>
            </w:pPr>
          </w:p>
          <w:p w14:paraId="02010F03" w14:textId="77777777" w:rsidR="00613124" w:rsidRPr="00C8252F" w:rsidRDefault="00613124" w:rsidP="003A64D6">
            <w:pPr>
              <w:pStyle w:val="Default"/>
              <w:rPr>
                <w:rFonts w:eastAsia="Calibri"/>
                <w:b/>
                <w:lang w:val="kk-KZ"/>
              </w:rPr>
            </w:pPr>
          </w:p>
          <w:p w14:paraId="7DA99A50" w14:textId="77777777" w:rsidR="00613124" w:rsidRPr="00C8252F" w:rsidRDefault="00613124" w:rsidP="003A64D6">
            <w:pPr>
              <w:pStyle w:val="Default"/>
              <w:rPr>
                <w:rFonts w:eastAsia="Calibri"/>
                <w:b/>
                <w:lang w:val="kk-KZ"/>
              </w:rPr>
            </w:pPr>
          </w:p>
          <w:p w14:paraId="6E91E00E" w14:textId="77777777" w:rsidR="00613124" w:rsidRPr="00C8252F" w:rsidRDefault="00613124" w:rsidP="003A64D6">
            <w:pPr>
              <w:pStyle w:val="Default"/>
              <w:rPr>
                <w:rFonts w:eastAsia="Calibri"/>
                <w:b/>
                <w:lang w:val="kk-KZ"/>
              </w:rPr>
            </w:pPr>
          </w:p>
          <w:p w14:paraId="6D4D66B4" w14:textId="77777777" w:rsidR="00613124" w:rsidRPr="00C8252F" w:rsidRDefault="00613124" w:rsidP="003A64D6">
            <w:pPr>
              <w:pStyle w:val="Default"/>
              <w:rPr>
                <w:rFonts w:eastAsia="Calibri"/>
                <w:b/>
                <w:lang w:val="kk-KZ"/>
              </w:rPr>
            </w:pPr>
          </w:p>
          <w:p w14:paraId="4D69FDB4" w14:textId="77777777" w:rsidR="00613124" w:rsidRPr="00C8252F" w:rsidRDefault="00613124" w:rsidP="003A64D6">
            <w:pPr>
              <w:pStyle w:val="Default"/>
              <w:rPr>
                <w:rFonts w:eastAsia="Calibri"/>
                <w:b/>
                <w:lang w:val="kk-KZ"/>
              </w:rPr>
            </w:pPr>
          </w:p>
          <w:p w14:paraId="7636B509" w14:textId="77777777" w:rsidR="00613124" w:rsidRPr="00C8252F" w:rsidRDefault="00613124" w:rsidP="003A64D6">
            <w:pPr>
              <w:pStyle w:val="Default"/>
              <w:rPr>
                <w:rFonts w:eastAsia="Calibri"/>
                <w:b/>
                <w:lang w:val="kk-KZ"/>
              </w:rPr>
            </w:pPr>
          </w:p>
          <w:p w14:paraId="2BCC0186"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sz w:val="24"/>
                <w:szCs w:val="24"/>
                <w:lang w:val="kk-KZ"/>
              </w:rPr>
              <w:t>Құрдастарымен бірге құрастыруға баулу, олармен ойнау.</w:t>
            </w:r>
          </w:p>
          <w:p w14:paraId="4C6330D8"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(құрастыру) </w:t>
            </w:r>
          </w:p>
          <w:p w14:paraId="1455AD08" w14:textId="77777777" w:rsidR="00613124" w:rsidRPr="00C8252F" w:rsidRDefault="00613124" w:rsidP="003A64D6">
            <w:pPr>
              <w:spacing w:line="240" w:lineRule="auto"/>
              <w:rPr>
                <w:rFonts w:ascii="Times New Roman" w:hAnsi="Times New Roman" w:cs="Times New Roman"/>
                <w:sz w:val="24"/>
                <w:szCs w:val="24"/>
                <w:bdr w:val="none" w:sz="0" w:space="0" w:color="auto" w:frame="1"/>
                <w:lang w:val="kk-KZ"/>
              </w:rPr>
            </w:pPr>
            <w:r w:rsidRPr="00C8252F">
              <w:rPr>
                <w:rFonts w:ascii="Times New Roman" w:hAnsi="Times New Roman" w:cs="Times New Roman"/>
                <w:sz w:val="24"/>
                <w:szCs w:val="24"/>
                <w:lang w:val="kk-KZ"/>
              </w:rPr>
              <w:t xml:space="preserve">Қимыл-қозғалыс ойыны: </w:t>
            </w:r>
          </w:p>
          <w:p w14:paraId="35DBC839" w14:textId="77777777" w:rsidR="00613124" w:rsidRPr="00C8252F" w:rsidRDefault="00613124" w:rsidP="003A64D6">
            <w:pPr>
              <w:pStyle w:val="aa"/>
              <w:rPr>
                <w:rFonts w:ascii="Times New Roman" w:hAnsi="Times New Roman" w:cs="Times New Roman"/>
                <w:color w:val="000000"/>
                <w:sz w:val="24"/>
                <w:szCs w:val="24"/>
                <w:lang w:val="kk-KZ"/>
              </w:rPr>
            </w:pPr>
            <w:r w:rsidRPr="00C8252F">
              <w:rPr>
                <w:rFonts w:ascii="Times New Roman" w:eastAsia="Times New Roman" w:hAnsi="Times New Roman" w:cs="Times New Roman"/>
                <w:b/>
                <w:sz w:val="24"/>
                <w:szCs w:val="24"/>
                <w:lang w:val="kk-KZ" w:eastAsia="ru-RU"/>
              </w:rPr>
              <w:t>«Биік үй» Мақсаты:</w:t>
            </w:r>
            <w:r w:rsidRPr="00C8252F">
              <w:rPr>
                <w:rFonts w:ascii="Times New Roman" w:hAnsi="Times New Roman" w:cs="Times New Roman"/>
                <w:color w:val="000000"/>
                <w:sz w:val="24"/>
                <w:szCs w:val="24"/>
                <w:lang w:val="kk-KZ"/>
              </w:rPr>
              <w:t xml:space="preserve"> Мақсаты: Түрлі-түсті конструкторлардан   үй құрастыру.</w:t>
            </w:r>
          </w:p>
          <w:p w14:paraId="4B9D1503" w14:textId="77777777" w:rsidR="00613124" w:rsidRPr="00C8252F" w:rsidRDefault="00613124" w:rsidP="003A64D6">
            <w:pPr>
              <w:spacing w:line="240" w:lineRule="auto"/>
              <w:rPr>
                <w:rFonts w:ascii="Times New Roman" w:eastAsia="Times New Roman" w:hAnsi="Times New Roman" w:cs="Times New Roman"/>
                <w:sz w:val="24"/>
                <w:szCs w:val="24"/>
                <w:lang w:val="kk-KZ" w:eastAsia="ru-RU"/>
              </w:rPr>
            </w:pPr>
            <w:r w:rsidRPr="00C8252F">
              <w:rPr>
                <w:rFonts w:ascii="Times New Roman" w:eastAsia="Times New Roman" w:hAnsi="Times New Roman" w:cs="Times New Roman"/>
                <w:sz w:val="24"/>
                <w:szCs w:val="24"/>
                <w:lang w:val="kk-KZ" w:eastAsia="ru-RU"/>
              </w:rPr>
              <w:t xml:space="preserve">  </w:t>
            </w:r>
            <w:r w:rsidRPr="00C8252F">
              <w:rPr>
                <w:rFonts w:ascii="Times New Roman" w:hAnsi="Times New Roman" w:cs="Times New Roman"/>
                <w:sz w:val="24"/>
                <w:szCs w:val="24"/>
                <w:lang w:val="kk-KZ" w:eastAsia="ru-RU"/>
              </w:rPr>
              <w:t>(топпен жұмыс)</w:t>
            </w:r>
          </w:p>
          <w:p w14:paraId="643BF9EA"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sz w:val="24"/>
                <w:szCs w:val="24"/>
                <w:lang w:val="kk-KZ"/>
              </w:rPr>
              <w:t xml:space="preserve">Таныс өлеңдерді оқыған кезде балаларға сөздерді, сөз </w:t>
            </w:r>
            <w:r w:rsidRPr="00C8252F">
              <w:rPr>
                <w:rFonts w:ascii="Times New Roman" w:hAnsi="Times New Roman" w:cs="Times New Roman"/>
                <w:sz w:val="24"/>
                <w:szCs w:val="24"/>
                <w:lang w:val="kk-KZ"/>
              </w:rPr>
              <w:lastRenderedPageBreak/>
              <w:t>тіркестерін қосылып айтуға мүмкіндік беру.</w:t>
            </w:r>
          </w:p>
          <w:p w14:paraId="6BEF8070"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eastAsia="Calibri" w:hAnsi="Times New Roman" w:cs="Times New Roman"/>
                <w:b/>
                <w:sz w:val="24"/>
                <w:szCs w:val="24"/>
                <w:lang w:val="kk-KZ"/>
              </w:rPr>
              <w:t>(</w:t>
            </w:r>
            <w:r w:rsidRPr="00C8252F">
              <w:rPr>
                <w:rFonts w:ascii="Times New Roman" w:hAnsi="Times New Roman" w:cs="Times New Roman"/>
                <w:b/>
                <w:sz w:val="24"/>
                <w:szCs w:val="24"/>
                <w:lang w:val="kk-KZ"/>
              </w:rPr>
              <w:t>көркем әдебиет)</w:t>
            </w:r>
          </w:p>
          <w:p w14:paraId="5E1F413F" w14:textId="77777777" w:rsidR="00613124" w:rsidRPr="00C8252F" w:rsidRDefault="00613124" w:rsidP="003A64D6">
            <w:pPr>
              <w:spacing w:line="240" w:lineRule="auto"/>
              <w:rPr>
                <w:rFonts w:ascii="Times New Roman" w:hAnsi="Times New Roman" w:cs="Times New Roman"/>
                <w:b/>
                <w:sz w:val="24"/>
                <w:szCs w:val="24"/>
                <w:lang w:val="kk-KZ" w:eastAsia="ru-RU"/>
              </w:rPr>
            </w:pPr>
            <w:r w:rsidRPr="00C8252F">
              <w:rPr>
                <w:rFonts w:ascii="Times New Roman" w:hAnsi="Times New Roman" w:cs="Times New Roman"/>
                <w:b/>
                <w:sz w:val="24"/>
                <w:szCs w:val="24"/>
                <w:lang w:val="kk-KZ" w:eastAsia="ru-RU"/>
              </w:rPr>
              <w:t xml:space="preserve"> кітап бұрышымен жұмыс жасау.  </w:t>
            </w:r>
            <w:r w:rsidRPr="00C8252F">
              <w:rPr>
                <w:rFonts w:ascii="Times New Roman" w:hAnsi="Times New Roman" w:cs="Times New Roman"/>
                <w:sz w:val="24"/>
                <w:szCs w:val="24"/>
                <w:lang w:val="kk-KZ" w:eastAsia="ru-RU"/>
              </w:rPr>
              <w:t xml:space="preserve">Сурет кітапшалармен жұмыс </w:t>
            </w:r>
            <w:r w:rsidRPr="00C8252F">
              <w:rPr>
                <w:rFonts w:ascii="Times New Roman" w:hAnsi="Times New Roman" w:cs="Times New Roman"/>
                <w:b/>
                <w:sz w:val="24"/>
                <w:szCs w:val="24"/>
                <w:lang w:val="kk-KZ" w:eastAsia="ru-RU"/>
              </w:rPr>
              <w:t>«Үйшік»</w:t>
            </w:r>
          </w:p>
          <w:p w14:paraId="7016F1C3"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eastAsia="ru-RU"/>
              </w:rPr>
              <w:t xml:space="preserve"> </w:t>
            </w:r>
            <w:r w:rsidRPr="00C8252F">
              <w:rPr>
                <w:rFonts w:ascii="Times New Roman" w:hAnsi="Times New Roman" w:cs="Times New Roman"/>
                <w:sz w:val="24"/>
                <w:szCs w:val="24"/>
                <w:lang w:val="kk-KZ" w:eastAsia="ru-RU"/>
              </w:rPr>
              <w:t xml:space="preserve"> </w:t>
            </w:r>
            <w:r w:rsidRPr="00C8252F">
              <w:rPr>
                <w:rFonts w:ascii="Times New Roman" w:hAnsi="Times New Roman" w:cs="Times New Roman"/>
                <w:b/>
                <w:sz w:val="24"/>
                <w:szCs w:val="24"/>
                <w:lang w:val="kk-KZ" w:eastAsia="ru-RU"/>
              </w:rPr>
              <w:t>Мақсаты:</w:t>
            </w:r>
            <w:r w:rsidRPr="00C8252F">
              <w:rPr>
                <w:rFonts w:ascii="Times New Roman" w:hAnsi="Times New Roman" w:cs="Times New Roman"/>
                <w:sz w:val="24"/>
                <w:szCs w:val="24"/>
                <w:lang w:val="kk-KZ"/>
              </w:rPr>
              <w:t xml:space="preserve"> ертегіні оқыған кезде балаларға сөздерді, сөз тіркестерін қосылып айтуға мүмкіндік беру</w:t>
            </w:r>
            <w:r w:rsidRPr="00C8252F">
              <w:rPr>
                <w:rFonts w:ascii="Times New Roman" w:hAnsi="Times New Roman" w:cs="Times New Roman"/>
                <w:sz w:val="24"/>
                <w:szCs w:val="24"/>
                <w:lang w:val="kk-KZ" w:eastAsia="ru-RU"/>
              </w:rPr>
              <w:t xml:space="preserve"> </w:t>
            </w:r>
            <w:r w:rsidRPr="00C8252F">
              <w:rPr>
                <w:rFonts w:ascii="Times New Roman" w:eastAsia="Calibri" w:hAnsi="Times New Roman" w:cs="Times New Roman"/>
                <w:b/>
                <w:sz w:val="24"/>
                <w:szCs w:val="24"/>
                <w:lang w:val="kk-KZ"/>
              </w:rPr>
              <w:t xml:space="preserve"> </w:t>
            </w:r>
          </w:p>
          <w:p w14:paraId="3B45CAEA" w14:textId="77777777" w:rsidR="00613124" w:rsidRPr="00C8252F" w:rsidRDefault="00613124" w:rsidP="003A64D6">
            <w:pPr>
              <w:pStyle w:val="TableParagraph"/>
              <w:rPr>
                <w:color w:val="000000"/>
                <w:spacing w:val="2"/>
                <w:sz w:val="24"/>
                <w:szCs w:val="24"/>
                <w:shd w:val="clear" w:color="auto" w:fill="FFFFFF"/>
              </w:rPr>
            </w:pPr>
          </w:p>
        </w:tc>
        <w:tc>
          <w:tcPr>
            <w:tcW w:w="2693" w:type="dxa"/>
          </w:tcPr>
          <w:p w14:paraId="7F863D42" w14:textId="77777777" w:rsidR="00613124" w:rsidRPr="00C8252F" w:rsidRDefault="00613124" w:rsidP="003A64D6">
            <w:pPr>
              <w:tabs>
                <w:tab w:val="left" w:pos="9436"/>
              </w:tabs>
              <w:rPr>
                <w:rFonts w:ascii="Times New Roman" w:hAnsi="Times New Roman" w:cs="Times New Roman"/>
                <w:b/>
                <w:color w:val="000000"/>
                <w:sz w:val="24"/>
                <w:szCs w:val="24"/>
                <w:lang w:val="kk-KZ"/>
              </w:rPr>
            </w:pPr>
          </w:p>
          <w:p w14:paraId="5BE90D67" w14:textId="77777777" w:rsidR="00613124" w:rsidRPr="00C8252F" w:rsidRDefault="00613124" w:rsidP="003A64D6">
            <w:pPr>
              <w:tabs>
                <w:tab w:val="left" w:pos="9436"/>
              </w:tabs>
              <w:rPr>
                <w:rFonts w:ascii="Times New Roman" w:hAnsi="Times New Roman" w:cs="Times New Roman"/>
                <w:b/>
                <w:color w:val="000000"/>
                <w:sz w:val="24"/>
                <w:szCs w:val="24"/>
                <w:lang w:val="kk-KZ"/>
              </w:rPr>
            </w:pPr>
          </w:p>
          <w:p w14:paraId="16B40F26" w14:textId="77777777" w:rsidR="00613124" w:rsidRPr="00C8252F" w:rsidRDefault="00613124" w:rsidP="003A64D6">
            <w:pPr>
              <w:tabs>
                <w:tab w:val="left" w:pos="9436"/>
              </w:tabs>
              <w:rPr>
                <w:rFonts w:ascii="Times New Roman" w:hAnsi="Times New Roman" w:cs="Times New Roman"/>
                <w:b/>
                <w:color w:val="000000"/>
                <w:sz w:val="24"/>
                <w:szCs w:val="24"/>
                <w:lang w:val="kk-KZ"/>
              </w:rPr>
            </w:pPr>
          </w:p>
          <w:p w14:paraId="14B5D968" w14:textId="77777777" w:rsidR="00613124" w:rsidRPr="00C8252F" w:rsidRDefault="00613124" w:rsidP="003A64D6">
            <w:pPr>
              <w:tabs>
                <w:tab w:val="left" w:pos="9436"/>
              </w:tabs>
              <w:rPr>
                <w:rFonts w:ascii="Times New Roman" w:hAnsi="Times New Roman" w:cs="Times New Roman"/>
                <w:b/>
                <w:color w:val="000000"/>
                <w:sz w:val="24"/>
                <w:szCs w:val="24"/>
                <w:lang w:val="kk-KZ"/>
              </w:rPr>
            </w:pPr>
          </w:p>
          <w:p w14:paraId="1F6231E4" w14:textId="77777777" w:rsidR="00613124" w:rsidRPr="00C8252F" w:rsidRDefault="00613124" w:rsidP="003A64D6">
            <w:pPr>
              <w:tabs>
                <w:tab w:val="left" w:pos="9436"/>
              </w:tabs>
              <w:rPr>
                <w:rFonts w:ascii="Times New Roman" w:hAnsi="Times New Roman" w:cs="Times New Roman"/>
                <w:b/>
                <w:color w:val="000000"/>
                <w:sz w:val="24"/>
                <w:szCs w:val="24"/>
                <w:lang w:val="kk-KZ"/>
              </w:rPr>
            </w:pPr>
          </w:p>
          <w:p w14:paraId="1520B9C5" w14:textId="77777777" w:rsidR="00613124" w:rsidRPr="00C8252F" w:rsidRDefault="00613124" w:rsidP="003A64D6">
            <w:pPr>
              <w:tabs>
                <w:tab w:val="left" w:pos="9436"/>
              </w:tabs>
              <w:rPr>
                <w:rFonts w:ascii="Times New Roman" w:hAnsi="Times New Roman" w:cs="Times New Roman"/>
                <w:b/>
                <w:color w:val="000000"/>
                <w:sz w:val="24"/>
                <w:szCs w:val="24"/>
                <w:lang w:val="kk-KZ"/>
              </w:rPr>
            </w:pPr>
          </w:p>
          <w:p w14:paraId="2383680D" w14:textId="77777777" w:rsidR="00613124" w:rsidRPr="00C8252F" w:rsidRDefault="00613124" w:rsidP="003A64D6">
            <w:pPr>
              <w:tabs>
                <w:tab w:val="left" w:pos="9436"/>
              </w:tabs>
              <w:rPr>
                <w:rFonts w:ascii="Times New Roman" w:hAnsi="Times New Roman" w:cs="Times New Roman"/>
                <w:b/>
                <w:color w:val="000000"/>
                <w:sz w:val="24"/>
                <w:szCs w:val="24"/>
                <w:lang w:val="kk-KZ"/>
              </w:rPr>
            </w:pPr>
          </w:p>
          <w:p w14:paraId="033B7805" w14:textId="77777777" w:rsidR="00613124" w:rsidRPr="00C8252F" w:rsidRDefault="00613124" w:rsidP="003A64D6">
            <w:pPr>
              <w:tabs>
                <w:tab w:val="left" w:pos="9436"/>
              </w:tabs>
              <w:rPr>
                <w:rFonts w:ascii="Times New Roman" w:hAnsi="Times New Roman" w:cs="Times New Roman"/>
                <w:b/>
                <w:color w:val="000000"/>
                <w:sz w:val="24"/>
                <w:szCs w:val="24"/>
                <w:lang w:val="kk-KZ"/>
              </w:rPr>
            </w:pPr>
          </w:p>
          <w:p w14:paraId="1B77FB43" w14:textId="77777777" w:rsidR="00613124" w:rsidRDefault="00613124" w:rsidP="003A64D6">
            <w:pPr>
              <w:spacing w:line="259" w:lineRule="auto"/>
              <w:rPr>
                <w:rFonts w:ascii="Times New Roman" w:hAnsi="Times New Roman" w:cs="Times New Roman"/>
                <w:b/>
                <w:color w:val="000000"/>
                <w:sz w:val="24"/>
                <w:szCs w:val="24"/>
                <w:lang w:val="kk-KZ"/>
              </w:rPr>
            </w:pPr>
            <w:r w:rsidRPr="00C8252F">
              <w:rPr>
                <w:rFonts w:ascii="Times New Roman" w:hAnsi="Times New Roman" w:cs="Times New Roman"/>
                <w:b/>
                <w:color w:val="000000"/>
                <w:sz w:val="24"/>
                <w:szCs w:val="24"/>
                <w:lang w:val="kk-KZ"/>
              </w:rPr>
              <w:t xml:space="preserve"> </w:t>
            </w:r>
          </w:p>
          <w:p w14:paraId="64EEE998" w14:textId="77777777" w:rsidR="00613124" w:rsidRDefault="00613124" w:rsidP="003A64D6">
            <w:pPr>
              <w:spacing w:line="259" w:lineRule="auto"/>
              <w:rPr>
                <w:rFonts w:ascii="Times New Roman" w:hAnsi="Times New Roman" w:cs="Times New Roman"/>
                <w:b/>
                <w:color w:val="000000"/>
                <w:sz w:val="24"/>
                <w:szCs w:val="24"/>
                <w:lang w:val="kk-KZ"/>
              </w:rPr>
            </w:pPr>
          </w:p>
          <w:p w14:paraId="3C845C2A" w14:textId="77777777" w:rsidR="00613124" w:rsidRDefault="00613124" w:rsidP="003A64D6">
            <w:pPr>
              <w:spacing w:line="259" w:lineRule="auto"/>
              <w:rPr>
                <w:rFonts w:ascii="Times New Roman" w:hAnsi="Times New Roman" w:cs="Times New Roman"/>
                <w:b/>
                <w:color w:val="000000"/>
                <w:sz w:val="24"/>
                <w:szCs w:val="24"/>
                <w:lang w:val="kk-KZ"/>
              </w:rPr>
            </w:pPr>
          </w:p>
          <w:p w14:paraId="3CD078F8" w14:textId="77777777" w:rsidR="00613124" w:rsidRDefault="00613124" w:rsidP="003A64D6">
            <w:pPr>
              <w:spacing w:line="259" w:lineRule="auto"/>
              <w:rPr>
                <w:rFonts w:ascii="Times New Roman" w:hAnsi="Times New Roman" w:cs="Times New Roman"/>
                <w:b/>
                <w:color w:val="000000"/>
                <w:sz w:val="24"/>
                <w:szCs w:val="24"/>
                <w:lang w:val="kk-KZ"/>
              </w:rPr>
            </w:pPr>
          </w:p>
          <w:p w14:paraId="24BDA766" w14:textId="77777777" w:rsidR="00613124" w:rsidRDefault="00613124" w:rsidP="003A64D6">
            <w:pPr>
              <w:spacing w:line="259" w:lineRule="auto"/>
              <w:rPr>
                <w:rFonts w:ascii="Times New Roman" w:hAnsi="Times New Roman" w:cs="Times New Roman"/>
                <w:b/>
                <w:color w:val="000000"/>
                <w:sz w:val="24"/>
                <w:szCs w:val="24"/>
                <w:lang w:val="kk-KZ"/>
              </w:rPr>
            </w:pPr>
          </w:p>
          <w:p w14:paraId="1ACBBDB6" w14:textId="77777777" w:rsidR="00613124" w:rsidRDefault="00613124" w:rsidP="003A64D6">
            <w:pPr>
              <w:spacing w:line="259" w:lineRule="auto"/>
              <w:rPr>
                <w:rFonts w:ascii="Times New Roman" w:hAnsi="Times New Roman" w:cs="Times New Roman"/>
                <w:b/>
                <w:color w:val="000000"/>
                <w:sz w:val="24"/>
                <w:szCs w:val="24"/>
                <w:lang w:val="kk-KZ"/>
              </w:rPr>
            </w:pPr>
          </w:p>
          <w:p w14:paraId="1539B7CD" w14:textId="77777777" w:rsidR="00613124" w:rsidRDefault="00613124" w:rsidP="003A64D6">
            <w:pPr>
              <w:spacing w:line="259" w:lineRule="auto"/>
              <w:rPr>
                <w:rFonts w:ascii="Times New Roman" w:hAnsi="Times New Roman" w:cs="Times New Roman"/>
                <w:b/>
                <w:color w:val="000000"/>
                <w:sz w:val="24"/>
                <w:szCs w:val="24"/>
                <w:lang w:val="kk-KZ"/>
              </w:rPr>
            </w:pPr>
          </w:p>
          <w:p w14:paraId="624CEE4A" w14:textId="77777777" w:rsidR="00613124" w:rsidRDefault="00613124" w:rsidP="003A64D6">
            <w:pPr>
              <w:spacing w:line="259" w:lineRule="auto"/>
              <w:rPr>
                <w:rFonts w:ascii="Times New Roman" w:hAnsi="Times New Roman" w:cs="Times New Roman"/>
                <w:b/>
                <w:color w:val="000000"/>
                <w:sz w:val="24"/>
                <w:szCs w:val="24"/>
                <w:lang w:val="kk-KZ"/>
              </w:rPr>
            </w:pPr>
          </w:p>
          <w:p w14:paraId="3C5E7D47" w14:textId="77777777" w:rsidR="00613124" w:rsidRDefault="00613124" w:rsidP="003A64D6">
            <w:pPr>
              <w:spacing w:line="259" w:lineRule="auto"/>
              <w:rPr>
                <w:rFonts w:ascii="Times New Roman" w:hAnsi="Times New Roman" w:cs="Times New Roman"/>
                <w:b/>
                <w:color w:val="000000"/>
                <w:sz w:val="24"/>
                <w:szCs w:val="24"/>
                <w:lang w:val="kk-KZ"/>
              </w:rPr>
            </w:pPr>
          </w:p>
          <w:p w14:paraId="0FF8D1F4" w14:textId="77777777" w:rsidR="00613124" w:rsidRPr="00C8252F" w:rsidRDefault="00613124" w:rsidP="003A64D6">
            <w:pPr>
              <w:spacing w:line="259" w:lineRule="auto"/>
              <w:rPr>
                <w:rFonts w:ascii="Times New Roman" w:hAnsi="Times New Roman" w:cs="Times New Roman"/>
                <w:sz w:val="24"/>
                <w:szCs w:val="24"/>
                <w:lang w:val="kk-KZ"/>
              </w:rPr>
            </w:pPr>
            <w:r w:rsidRPr="00C8252F">
              <w:rPr>
                <w:rFonts w:ascii="Times New Roman" w:hAnsi="Times New Roman" w:cs="Times New Roman"/>
                <w:b/>
                <w:color w:val="000000"/>
                <w:sz w:val="24"/>
                <w:szCs w:val="24"/>
                <w:lang w:val="kk-KZ"/>
              </w:rPr>
              <w:t xml:space="preserve">«Ақ қоян»       </w:t>
            </w:r>
            <w:r w:rsidRPr="00C8252F">
              <w:rPr>
                <w:rFonts w:ascii="Times New Roman" w:hAnsi="Times New Roman" w:cs="Times New Roman"/>
                <w:color w:val="000000"/>
                <w:sz w:val="24"/>
                <w:szCs w:val="24"/>
                <w:lang w:val="kk-KZ"/>
              </w:rPr>
              <w:t>Қимылды ойын:</w:t>
            </w:r>
            <w:r w:rsidRPr="00C8252F">
              <w:rPr>
                <w:rFonts w:ascii="Times New Roman" w:hAnsi="Times New Roman" w:cs="Times New Roman"/>
                <w:b/>
                <w:sz w:val="24"/>
                <w:szCs w:val="24"/>
                <w:lang w:val="kk-KZ"/>
              </w:rPr>
              <w:t xml:space="preserve"> </w:t>
            </w:r>
            <w:r w:rsidRPr="00C8252F">
              <w:rPr>
                <w:rFonts w:ascii="Times New Roman" w:eastAsia="Calibri" w:hAnsi="Times New Roman" w:cs="Times New Roman"/>
                <w:b/>
                <w:sz w:val="24"/>
                <w:szCs w:val="24"/>
                <w:lang w:val="kk-KZ"/>
              </w:rPr>
              <w:t xml:space="preserve"> </w:t>
            </w:r>
            <w:r w:rsidRPr="00C8252F">
              <w:rPr>
                <w:rFonts w:ascii="Times New Roman" w:eastAsia="Calibri" w:hAnsi="Times New Roman" w:cs="Times New Roman"/>
                <w:sz w:val="24"/>
                <w:szCs w:val="24"/>
                <w:lang w:val="kk-KZ"/>
              </w:rPr>
              <w:t>Өлшемдері әртүрлі геометриялық фигураларды  өлшемі бойынша топтастыруды үйрету.</w:t>
            </w:r>
            <w:r w:rsidRPr="00C8252F">
              <w:rPr>
                <w:rFonts w:ascii="Times New Roman" w:eastAsia="Calibri" w:hAnsi="Times New Roman" w:cs="Times New Roman"/>
                <w:b/>
                <w:sz w:val="24"/>
                <w:szCs w:val="24"/>
                <w:lang w:val="kk-KZ"/>
              </w:rPr>
              <w:t>(сенсорика)</w:t>
            </w:r>
            <w:r w:rsidRPr="00C8252F">
              <w:rPr>
                <w:rFonts w:ascii="Times New Roman" w:hAnsi="Times New Roman" w:cs="Times New Roman"/>
                <w:b/>
                <w:color w:val="000000"/>
                <w:sz w:val="24"/>
                <w:szCs w:val="24"/>
                <w:lang w:val="kk-KZ"/>
              </w:rPr>
              <w:t xml:space="preserve">    </w:t>
            </w:r>
            <w:r w:rsidRPr="00C8252F">
              <w:rPr>
                <w:rFonts w:ascii="Times New Roman" w:eastAsia="Times New Roman" w:hAnsi="Times New Roman" w:cs="Times New Roman"/>
                <w:b/>
                <w:bCs/>
                <w:color w:val="000000"/>
                <w:sz w:val="24"/>
                <w:szCs w:val="24"/>
                <w:lang w:val="kk-KZ" w:eastAsia="ru-RU"/>
              </w:rPr>
              <w:t xml:space="preserve"> «Қандай пішін артық?» </w:t>
            </w:r>
            <w:r w:rsidRPr="00C8252F">
              <w:rPr>
                <w:rFonts w:ascii="Times New Roman" w:eastAsia="Times New Roman" w:hAnsi="Times New Roman" w:cs="Times New Roman"/>
                <w:b/>
                <w:bCs/>
                <w:color w:val="000000"/>
                <w:sz w:val="24"/>
                <w:szCs w:val="24"/>
                <w:lang w:val="kk-KZ" w:eastAsia="ru-RU"/>
              </w:rPr>
              <w:br/>
            </w:r>
            <w:r w:rsidRPr="00C8252F">
              <w:rPr>
                <w:rFonts w:ascii="Times New Roman" w:eastAsia="Times New Roman" w:hAnsi="Times New Roman" w:cs="Times New Roman"/>
                <w:b/>
                <w:bCs/>
                <w:color w:val="000000"/>
                <w:sz w:val="24"/>
                <w:szCs w:val="24"/>
                <w:lang w:val="kk-KZ" w:eastAsia="ru-RU"/>
              </w:rPr>
              <w:t>Мақсаты:</w:t>
            </w:r>
            <w:r w:rsidRPr="00C8252F">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Қай пішін артық екенін тапқызу.</w:t>
            </w:r>
          </w:p>
          <w:p w14:paraId="579B4A37" w14:textId="77777777" w:rsidR="00613124" w:rsidRPr="00C8252F" w:rsidRDefault="00613124" w:rsidP="003A64D6">
            <w:pPr>
              <w:widowControl w:val="0"/>
              <w:rPr>
                <w:rFonts w:ascii="Times New Roman" w:eastAsia="Calibri" w:hAnsi="Times New Roman" w:cs="Times New Roman"/>
                <w:b/>
                <w:bCs/>
                <w:iCs/>
                <w:sz w:val="24"/>
                <w:szCs w:val="24"/>
                <w:lang w:val="kk-KZ"/>
              </w:rPr>
            </w:pPr>
          </w:p>
          <w:p w14:paraId="7B7B123E" w14:textId="77777777" w:rsidR="00613124" w:rsidRPr="00C8252F" w:rsidRDefault="00613124" w:rsidP="003A64D6">
            <w:pPr>
              <w:widowControl w:val="0"/>
              <w:rPr>
                <w:rFonts w:ascii="Times New Roman" w:eastAsia="Calibri" w:hAnsi="Times New Roman" w:cs="Times New Roman"/>
                <w:b/>
                <w:bCs/>
                <w:iCs/>
                <w:sz w:val="24"/>
                <w:szCs w:val="24"/>
                <w:lang w:val="kk-KZ"/>
              </w:rPr>
            </w:pPr>
          </w:p>
          <w:p w14:paraId="3B77D4CD" w14:textId="77777777" w:rsidR="00613124" w:rsidRPr="00C8252F" w:rsidRDefault="00613124" w:rsidP="003A64D6">
            <w:pPr>
              <w:widowControl w:val="0"/>
              <w:rPr>
                <w:rFonts w:ascii="Times New Roman" w:eastAsia="Calibri" w:hAnsi="Times New Roman" w:cs="Times New Roman"/>
                <w:b/>
                <w:bCs/>
                <w:iCs/>
                <w:sz w:val="24"/>
                <w:szCs w:val="24"/>
                <w:lang w:val="kk-KZ"/>
              </w:rPr>
            </w:pPr>
          </w:p>
          <w:p w14:paraId="7F2B951C" w14:textId="77777777" w:rsidR="00613124" w:rsidRPr="00C8252F" w:rsidRDefault="00613124" w:rsidP="003A64D6">
            <w:pPr>
              <w:widowControl w:val="0"/>
              <w:rPr>
                <w:rFonts w:ascii="Times New Roman" w:eastAsia="Calibri" w:hAnsi="Times New Roman" w:cs="Times New Roman"/>
                <w:b/>
                <w:bCs/>
                <w:iCs/>
                <w:sz w:val="24"/>
                <w:szCs w:val="24"/>
                <w:lang w:val="kk-KZ"/>
              </w:rPr>
            </w:pPr>
          </w:p>
          <w:p w14:paraId="46044ECE" w14:textId="77777777" w:rsidR="00613124" w:rsidRPr="00C8252F" w:rsidRDefault="00613124" w:rsidP="003A64D6">
            <w:pPr>
              <w:widowControl w:val="0"/>
              <w:rPr>
                <w:rFonts w:ascii="Times New Roman" w:eastAsia="Calibri" w:hAnsi="Times New Roman" w:cs="Times New Roman"/>
                <w:b/>
                <w:bCs/>
                <w:iCs/>
                <w:sz w:val="24"/>
                <w:szCs w:val="24"/>
                <w:lang w:val="kk-KZ"/>
              </w:rPr>
            </w:pPr>
          </w:p>
          <w:p w14:paraId="2E500396" w14:textId="77777777" w:rsidR="00613124" w:rsidRPr="00C8252F" w:rsidRDefault="00613124" w:rsidP="003A64D6">
            <w:pPr>
              <w:widowControl w:val="0"/>
              <w:rPr>
                <w:rFonts w:ascii="Times New Roman" w:eastAsia="Calibri" w:hAnsi="Times New Roman" w:cs="Times New Roman"/>
                <w:b/>
                <w:bCs/>
                <w:iCs/>
                <w:sz w:val="24"/>
                <w:szCs w:val="24"/>
                <w:lang w:val="kk-KZ"/>
              </w:rPr>
            </w:pPr>
          </w:p>
          <w:p w14:paraId="4EA667A9" w14:textId="77777777" w:rsidR="00613124" w:rsidRPr="00C8252F" w:rsidRDefault="00613124" w:rsidP="003A64D6">
            <w:pPr>
              <w:widowControl w:val="0"/>
              <w:rPr>
                <w:rFonts w:ascii="Times New Roman" w:eastAsia="Calibri" w:hAnsi="Times New Roman" w:cs="Times New Roman"/>
                <w:b/>
                <w:bCs/>
                <w:iCs/>
                <w:sz w:val="24"/>
                <w:szCs w:val="24"/>
                <w:lang w:val="kk-KZ"/>
              </w:rPr>
            </w:pPr>
          </w:p>
          <w:p w14:paraId="60E393E3" w14:textId="77777777" w:rsidR="00613124" w:rsidRPr="00C8252F" w:rsidRDefault="00613124" w:rsidP="003A64D6">
            <w:pPr>
              <w:widowControl w:val="0"/>
              <w:rPr>
                <w:rFonts w:ascii="Times New Roman" w:eastAsia="Calibri" w:hAnsi="Times New Roman" w:cs="Times New Roman"/>
                <w:b/>
                <w:bCs/>
                <w:iCs/>
                <w:sz w:val="24"/>
                <w:szCs w:val="24"/>
                <w:lang w:val="kk-KZ"/>
              </w:rPr>
            </w:pPr>
          </w:p>
          <w:p w14:paraId="15AD4EF9" w14:textId="77777777" w:rsidR="00613124" w:rsidRPr="00C8252F" w:rsidRDefault="00613124" w:rsidP="003A64D6">
            <w:pPr>
              <w:widowControl w:val="0"/>
              <w:rPr>
                <w:rFonts w:ascii="Times New Roman" w:eastAsia="Calibri" w:hAnsi="Times New Roman" w:cs="Times New Roman"/>
                <w:b/>
                <w:bCs/>
                <w:iCs/>
                <w:sz w:val="24"/>
                <w:szCs w:val="24"/>
                <w:lang w:val="kk-KZ"/>
              </w:rPr>
            </w:pPr>
          </w:p>
          <w:p w14:paraId="34BB6253" w14:textId="77777777" w:rsidR="00613124" w:rsidRPr="00C8252F" w:rsidRDefault="00613124" w:rsidP="003A64D6">
            <w:pPr>
              <w:widowControl w:val="0"/>
              <w:rPr>
                <w:rFonts w:ascii="Times New Roman" w:eastAsia="Calibri" w:hAnsi="Times New Roman" w:cs="Times New Roman"/>
                <w:b/>
                <w:bCs/>
                <w:iCs/>
                <w:sz w:val="24"/>
                <w:szCs w:val="24"/>
                <w:lang w:val="kk-KZ"/>
              </w:rPr>
            </w:pPr>
          </w:p>
          <w:p w14:paraId="13B7E904" w14:textId="77777777" w:rsidR="00613124" w:rsidRPr="00C8252F" w:rsidRDefault="00613124" w:rsidP="003A64D6">
            <w:pPr>
              <w:widowControl w:val="0"/>
              <w:rPr>
                <w:rFonts w:ascii="Times New Roman" w:eastAsia="Calibri" w:hAnsi="Times New Roman" w:cs="Times New Roman"/>
                <w:b/>
                <w:bCs/>
                <w:iCs/>
                <w:sz w:val="24"/>
                <w:szCs w:val="24"/>
                <w:lang w:val="kk-KZ"/>
              </w:rPr>
            </w:pPr>
          </w:p>
          <w:p w14:paraId="1172F049" w14:textId="77777777" w:rsidR="00613124" w:rsidRPr="00C8252F" w:rsidRDefault="00613124" w:rsidP="003A64D6">
            <w:pPr>
              <w:widowControl w:val="0"/>
              <w:rPr>
                <w:rFonts w:ascii="Times New Roman" w:eastAsia="Calibri" w:hAnsi="Times New Roman" w:cs="Times New Roman"/>
                <w:b/>
                <w:bCs/>
                <w:iCs/>
                <w:sz w:val="24"/>
                <w:szCs w:val="24"/>
                <w:lang w:val="kk-KZ"/>
              </w:rPr>
            </w:pPr>
          </w:p>
          <w:p w14:paraId="0178CBFB" w14:textId="77777777" w:rsidR="00613124" w:rsidRPr="00C8252F" w:rsidRDefault="00613124" w:rsidP="003A64D6">
            <w:pPr>
              <w:widowControl w:val="0"/>
              <w:rPr>
                <w:rFonts w:ascii="Times New Roman" w:eastAsia="Calibri" w:hAnsi="Times New Roman" w:cs="Times New Roman"/>
                <w:b/>
                <w:bCs/>
                <w:iCs/>
                <w:sz w:val="24"/>
                <w:szCs w:val="24"/>
                <w:lang w:val="kk-KZ"/>
              </w:rPr>
            </w:pPr>
          </w:p>
          <w:p w14:paraId="12361D26" w14:textId="77777777" w:rsidR="00613124" w:rsidRPr="00C8252F" w:rsidRDefault="00613124" w:rsidP="003A64D6">
            <w:pPr>
              <w:widowControl w:val="0"/>
              <w:rPr>
                <w:rFonts w:ascii="Times New Roman" w:eastAsia="Calibri" w:hAnsi="Times New Roman" w:cs="Times New Roman"/>
                <w:b/>
                <w:bCs/>
                <w:iCs/>
                <w:sz w:val="24"/>
                <w:szCs w:val="24"/>
                <w:lang w:val="kk-KZ"/>
              </w:rPr>
            </w:pPr>
          </w:p>
          <w:p w14:paraId="410900CA" w14:textId="77777777" w:rsidR="00613124" w:rsidRPr="00C8252F" w:rsidRDefault="00613124" w:rsidP="003A64D6">
            <w:pPr>
              <w:widowControl w:val="0"/>
              <w:rPr>
                <w:rFonts w:ascii="Times New Roman" w:eastAsia="Calibri" w:hAnsi="Times New Roman" w:cs="Times New Roman"/>
                <w:b/>
                <w:bCs/>
                <w:iCs/>
                <w:sz w:val="24"/>
                <w:szCs w:val="24"/>
                <w:lang w:val="kk-KZ"/>
              </w:rPr>
            </w:pPr>
            <w:r w:rsidRPr="00C8252F">
              <w:rPr>
                <w:rFonts w:ascii="Times New Roman" w:hAnsi="Times New Roman" w:cs="Times New Roman"/>
                <w:sz w:val="24"/>
                <w:szCs w:val="24"/>
                <w:lang w:val="kk-KZ"/>
              </w:rPr>
              <w:t>Балалардың сөздік қорын:  киім, аяқкиім  атауларын атап үйрету, еңбек әрекеті қарама-қарсы мәндес әрекеттерді ( кию - шешу),</w:t>
            </w:r>
          </w:p>
          <w:p w14:paraId="11701D64"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b/>
                <w:sz w:val="24"/>
                <w:szCs w:val="24"/>
                <w:lang w:val="kk-KZ"/>
              </w:rPr>
              <w:t xml:space="preserve"> (сөйлеуді дамыту)</w:t>
            </w:r>
          </w:p>
          <w:p w14:paraId="15243296"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b/>
                <w:color w:val="000000"/>
                <w:sz w:val="24"/>
                <w:szCs w:val="24"/>
                <w:lang w:val="kk-KZ"/>
              </w:rPr>
              <w:t>«Дұрыс тамақтану»</w:t>
            </w:r>
          </w:p>
          <w:p w14:paraId="28B5733E" w14:textId="77777777" w:rsidR="00613124" w:rsidRPr="00C8252F" w:rsidRDefault="00613124" w:rsidP="003A64D6">
            <w:pPr>
              <w:pStyle w:val="aa"/>
              <w:rPr>
                <w:rFonts w:ascii="Times New Roman" w:hAnsi="Times New Roman" w:cs="Times New Roman"/>
                <w:b/>
                <w:color w:val="000000"/>
                <w:sz w:val="24"/>
                <w:szCs w:val="24"/>
                <w:lang w:val="kk-KZ"/>
              </w:rPr>
            </w:pPr>
            <w:r w:rsidRPr="00C8252F">
              <w:rPr>
                <w:rFonts w:ascii="Times New Roman" w:hAnsi="Times New Roman" w:cs="Times New Roman"/>
                <w:b/>
                <w:color w:val="000000"/>
                <w:sz w:val="24"/>
                <w:szCs w:val="24"/>
                <w:lang w:val="kk-KZ"/>
              </w:rPr>
              <w:t xml:space="preserve">Мақсаты: Тамақты дұрыстап шайнап жұту керек. </w:t>
            </w:r>
            <w:r w:rsidRPr="00C8252F">
              <w:rPr>
                <w:rFonts w:ascii="Times New Roman" w:hAnsi="Times New Roman" w:cs="Times New Roman"/>
                <w:b/>
                <w:color w:val="000000"/>
                <w:sz w:val="24"/>
                <w:szCs w:val="24"/>
                <w:lang w:val="kk-KZ"/>
              </w:rPr>
              <w:lastRenderedPageBreak/>
              <w:t>Балалардың тамақтану тәртібі жайлы түсіндіру керек.</w:t>
            </w:r>
            <w:r w:rsidRPr="00C8252F">
              <w:rPr>
                <w:rFonts w:ascii="Times New Roman" w:hAnsi="Times New Roman" w:cs="Times New Roman"/>
                <w:color w:val="000000"/>
                <w:sz w:val="24"/>
                <w:szCs w:val="24"/>
                <w:lang w:val="kk-KZ"/>
              </w:rPr>
              <w:t xml:space="preserve"> </w:t>
            </w:r>
          </w:p>
          <w:p w14:paraId="5412E7B1" w14:textId="77777777" w:rsidR="00613124" w:rsidRPr="00C8252F" w:rsidRDefault="00613124" w:rsidP="003A64D6">
            <w:pPr>
              <w:rPr>
                <w:rFonts w:ascii="Times New Roman" w:eastAsia="Times New Roman" w:hAnsi="Times New Roman" w:cs="Times New Roman"/>
                <w:sz w:val="24"/>
                <w:szCs w:val="24"/>
                <w:lang w:val="kk-KZ" w:eastAsia="ru-RU"/>
              </w:rPr>
            </w:pPr>
          </w:p>
        </w:tc>
        <w:tc>
          <w:tcPr>
            <w:tcW w:w="2835" w:type="dxa"/>
            <w:gridSpan w:val="2"/>
          </w:tcPr>
          <w:p w14:paraId="744F46CB" w14:textId="77777777" w:rsidR="00613124" w:rsidRPr="00C8252F" w:rsidRDefault="00613124" w:rsidP="003A64D6">
            <w:pPr>
              <w:pStyle w:val="Default"/>
              <w:rPr>
                <w:b/>
                <w:lang w:val="kk-KZ"/>
              </w:rPr>
            </w:pPr>
            <w:r w:rsidRPr="00C8252F">
              <w:rPr>
                <w:b/>
                <w:lang w:val="kk-KZ"/>
              </w:rPr>
              <w:lastRenderedPageBreak/>
              <w:t>Дене шынықтыру</w:t>
            </w:r>
          </w:p>
          <w:p w14:paraId="205BBD41" w14:textId="77777777" w:rsidR="00613124" w:rsidRPr="00C8252F" w:rsidRDefault="00613124" w:rsidP="003A64D6">
            <w:pPr>
              <w:pStyle w:val="Default"/>
              <w:rPr>
                <w:lang w:val="kk-KZ"/>
              </w:rPr>
            </w:pPr>
            <w:r w:rsidRPr="00C8252F">
              <w:rPr>
                <w:lang w:val="kk-KZ"/>
              </w:rPr>
              <w:t xml:space="preserve"> Жеке гигиенаның бастапқы дағдыларын меңгерген. Бұрын меңгерген қимылдарды өз бетінше орындайды. Шынықтыру шараларын өткізу кезінде жағымды көңіл-күй танытады.</w:t>
            </w:r>
          </w:p>
          <w:p w14:paraId="7A78227A" w14:textId="77777777" w:rsidR="00613124" w:rsidRPr="00C8252F" w:rsidRDefault="00613124" w:rsidP="003A64D6">
            <w:pPr>
              <w:pStyle w:val="Default"/>
              <w:rPr>
                <w:lang w:val="kk-KZ"/>
              </w:rPr>
            </w:pPr>
            <w:r w:rsidRPr="00C8252F">
              <w:rPr>
                <w:lang w:val="kk-KZ"/>
              </w:rPr>
              <w:t>Негізгі қимылдар. Шананы жібінен сүйретеді, ойыншықтарды шанамен сырғанатады.</w:t>
            </w:r>
          </w:p>
          <w:p w14:paraId="6DCFA78A" w14:textId="77777777" w:rsidR="00613124" w:rsidRPr="00C8252F" w:rsidRDefault="00613124" w:rsidP="003A64D6">
            <w:pPr>
              <w:rPr>
                <w:rFonts w:ascii="Times New Roman" w:hAnsi="Times New Roman" w:cs="Times New Roman"/>
                <w:sz w:val="24"/>
                <w:szCs w:val="24"/>
                <w:lang w:val="kk-KZ"/>
              </w:rPr>
            </w:pPr>
            <w:r w:rsidRPr="00C8252F">
              <w:rPr>
                <w:rFonts w:ascii="Times New Roman" w:hAnsi="Times New Roman" w:cs="Times New Roman"/>
                <w:sz w:val="24"/>
                <w:szCs w:val="24"/>
                <w:lang w:val="kk-KZ"/>
              </w:rPr>
              <w:t xml:space="preserve">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w:t>
            </w:r>
            <w:r w:rsidRPr="00C8252F">
              <w:rPr>
                <w:rFonts w:ascii="Times New Roman" w:hAnsi="Times New Roman" w:cs="Times New Roman"/>
                <w:sz w:val="24"/>
                <w:szCs w:val="24"/>
                <w:lang w:val="kk-KZ"/>
              </w:rPr>
              <w:t>сермеу, саусақтарды бүгу және ашу.</w:t>
            </w:r>
          </w:p>
          <w:p w14:paraId="525B57D6" w14:textId="77777777" w:rsidR="00613124" w:rsidRPr="00C8252F" w:rsidRDefault="00613124" w:rsidP="003A64D6">
            <w:pPr>
              <w:spacing w:line="240" w:lineRule="auto"/>
              <w:rPr>
                <w:rFonts w:ascii="Times New Roman" w:hAnsi="Times New Roman" w:cs="Times New Roman"/>
                <w:sz w:val="24"/>
                <w:szCs w:val="24"/>
                <w:lang w:val="kk-KZ"/>
              </w:rPr>
            </w:pPr>
          </w:p>
          <w:p w14:paraId="15458C94" w14:textId="77777777" w:rsidR="00613124" w:rsidRPr="00C8252F" w:rsidRDefault="00613124" w:rsidP="003A64D6">
            <w:pPr>
              <w:spacing w:line="240" w:lineRule="auto"/>
              <w:rPr>
                <w:rFonts w:ascii="Times New Roman" w:hAnsi="Times New Roman" w:cs="Times New Roman"/>
                <w:sz w:val="24"/>
                <w:szCs w:val="24"/>
                <w:lang w:val="kk-KZ"/>
              </w:rPr>
            </w:pPr>
          </w:p>
          <w:p w14:paraId="282EC975" w14:textId="77777777" w:rsidR="00613124" w:rsidRPr="00C8252F" w:rsidRDefault="00613124" w:rsidP="003A64D6">
            <w:pPr>
              <w:spacing w:line="240" w:lineRule="auto"/>
              <w:rPr>
                <w:rFonts w:ascii="Times New Roman" w:hAnsi="Times New Roman" w:cs="Times New Roman"/>
                <w:sz w:val="24"/>
                <w:szCs w:val="24"/>
                <w:lang w:val="kk-KZ"/>
              </w:rPr>
            </w:pPr>
          </w:p>
          <w:p w14:paraId="25F3501E" w14:textId="77777777" w:rsidR="00613124" w:rsidRPr="00C8252F" w:rsidRDefault="00613124" w:rsidP="003A64D6">
            <w:pPr>
              <w:spacing w:line="240" w:lineRule="auto"/>
              <w:rPr>
                <w:rFonts w:ascii="Times New Roman" w:hAnsi="Times New Roman" w:cs="Times New Roman"/>
                <w:sz w:val="24"/>
                <w:szCs w:val="24"/>
                <w:lang w:val="kk-KZ"/>
              </w:rPr>
            </w:pPr>
          </w:p>
          <w:p w14:paraId="025554BC" w14:textId="77777777" w:rsidR="00613124" w:rsidRPr="00C8252F" w:rsidRDefault="00613124" w:rsidP="003A64D6">
            <w:pPr>
              <w:spacing w:line="240" w:lineRule="auto"/>
              <w:rPr>
                <w:rFonts w:ascii="Times New Roman" w:hAnsi="Times New Roman" w:cs="Times New Roman"/>
                <w:sz w:val="24"/>
                <w:szCs w:val="24"/>
                <w:lang w:val="kk-KZ"/>
              </w:rPr>
            </w:pPr>
          </w:p>
          <w:p w14:paraId="1EA06EDD" w14:textId="77777777" w:rsidR="00613124" w:rsidRPr="00C8252F" w:rsidRDefault="00613124" w:rsidP="003A64D6">
            <w:pPr>
              <w:spacing w:line="240" w:lineRule="auto"/>
              <w:rPr>
                <w:rFonts w:ascii="Times New Roman" w:hAnsi="Times New Roman" w:cs="Times New Roman"/>
                <w:sz w:val="24"/>
                <w:szCs w:val="24"/>
                <w:lang w:val="kk-KZ"/>
              </w:rPr>
            </w:pPr>
          </w:p>
          <w:p w14:paraId="0BC9E178" w14:textId="77777777" w:rsidR="00613124" w:rsidRPr="00C8252F" w:rsidRDefault="00613124" w:rsidP="003A64D6">
            <w:pPr>
              <w:spacing w:line="240" w:lineRule="auto"/>
              <w:rPr>
                <w:rFonts w:ascii="Times New Roman" w:hAnsi="Times New Roman" w:cs="Times New Roman"/>
                <w:sz w:val="24"/>
                <w:szCs w:val="24"/>
                <w:lang w:val="kk-KZ"/>
              </w:rPr>
            </w:pPr>
          </w:p>
          <w:p w14:paraId="5ADB6028" w14:textId="77777777" w:rsidR="00613124" w:rsidRPr="00C8252F" w:rsidRDefault="00613124" w:rsidP="003A64D6">
            <w:pPr>
              <w:spacing w:line="240" w:lineRule="auto"/>
              <w:rPr>
                <w:rFonts w:ascii="Times New Roman" w:hAnsi="Times New Roman" w:cs="Times New Roman"/>
                <w:sz w:val="24"/>
                <w:szCs w:val="24"/>
                <w:lang w:val="kk-KZ"/>
              </w:rPr>
            </w:pPr>
          </w:p>
          <w:p w14:paraId="2D04B4C6" w14:textId="77777777" w:rsidR="00613124" w:rsidRPr="00C8252F" w:rsidRDefault="00613124" w:rsidP="003A64D6">
            <w:pPr>
              <w:spacing w:line="240" w:lineRule="auto"/>
              <w:rPr>
                <w:rFonts w:ascii="Times New Roman" w:hAnsi="Times New Roman" w:cs="Times New Roman"/>
                <w:sz w:val="24"/>
                <w:szCs w:val="24"/>
                <w:lang w:val="kk-KZ"/>
              </w:rPr>
            </w:pPr>
          </w:p>
          <w:p w14:paraId="2897EC65" w14:textId="77777777" w:rsidR="00613124" w:rsidRPr="00C8252F" w:rsidRDefault="00613124" w:rsidP="003A64D6">
            <w:pPr>
              <w:spacing w:line="240" w:lineRule="auto"/>
              <w:rPr>
                <w:rFonts w:ascii="Times New Roman" w:hAnsi="Times New Roman" w:cs="Times New Roman"/>
                <w:sz w:val="24"/>
                <w:szCs w:val="24"/>
                <w:lang w:val="kk-KZ"/>
              </w:rPr>
            </w:pPr>
          </w:p>
          <w:p w14:paraId="675497B6" w14:textId="77777777" w:rsidR="00613124" w:rsidRPr="00C8252F" w:rsidRDefault="00613124" w:rsidP="003A64D6">
            <w:pPr>
              <w:spacing w:line="240" w:lineRule="auto"/>
              <w:rPr>
                <w:rFonts w:ascii="Times New Roman" w:hAnsi="Times New Roman" w:cs="Times New Roman"/>
                <w:sz w:val="24"/>
                <w:szCs w:val="24"/>
                <w:lang w:val="kk-KZ"/>
              </w:rPr>
            </w:pPr>
          </w:p>
          <w:p w14:paraId="334D03B9"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14:paraId="2C94AB8C"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(мүсіндеу)                            «Тостаған» мүсіндеу</w:t>
            </w:r>
          </w:p>
          <w:p w14:paraId="5E85DD71"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Мақсаты:</w:t>
            </w:r>
            <w:r w:rsidRPr="00C8252F">
              <w:rPr>
                <w:rFonts w:ascii="Times New Roman" w:hAnsi="Times New Roman" w:cs="Times New Roman"/>
                <w:sz w:val="24"/>
                <w:szCs w:val="24"/>
                <w:lang w:val="kk-KZ"/>
              </w:rPr>
              <w:t xml:space="preserve">  ермексаздың пішінін, бөлігін созу арқылы мүсіндеу.</w:t>
            </w:r>
          </w:p>
        </w:tc>
        <w:tc>
          <w:tcPr>
            <w:tcW w:w="2693" w:type="dxa"/>
          </w:tcPr>
          <w:p w14:paraId="508D321C" w14:textId="77777777" w:rsidR="00613124" w:rsidRPr="00C8252F" w:rsidRDefault="00613124" w:rsidP="003A64D6">
            <w:pPr>
              <w:pStyle w:val="Default"/>
              <w:rPr>
                <w:rFonts w:eastAsia="Calibri"/>
                <w:b/>
                <w:lang w:val="kk-KZ"/>
              </w:rPr>
            </w:pPr>
            <w:r w:rsidRPr="00C8252F">
              <w:rPr>
                <w:rFonts w:eastAsia="Calibri"/>
                <w:b/>
                <w:lang w:val="kk-KZ"/>
              </w:rPr>
              <w:lastRenderedPageBreak/>
              <w:t>Дене шынықтыру</w:t>
            </w:r>
          </w:p>
          <w:p w14:paraId="53C831E4" w14:textId="77777777" w:rsidR="00613124" w:rsidRPr="00C8252F" w:rsidRDefault="00613124" w:rsidP="003A64D6">
            <w:pPr>
              <w:pStyle w:val="Default"/>
              <w:rPr>
                <w:rFonts w:eastAsia="Calibri"/>
                <w:b/>
                <w:lang w:val="kk-KZ"/>
              </w:rPr>
            </w:pPr>
            <w:r w:rsidRPr="00C8252F">
              <w:rPr>
                <w:rFonts w:eastAsia="Calibri"/>
                <w:b/>
                <w:lang w:val="kk-KZ"/>
              </w:rPr>
              <w:t xml:space="preserve"> </w:t>
            </w:r>
            <w:r w:rsidRPr="00C8252F">
              <w:rPr>
                <w:lang w:val="kk-KZ"/>
              </w:rPr>
              <w:t>Жеке гигиенаның бастапқы дағдыларын меңгерген. Бұрын меңгерген қимылдарды өз бетінше орындайды. Шынықтыру шараларын өткізу кезінде жағымды көңіл-күй танытады.</w:t>
            </w:r>
          </w:p>
          <w:p w14:paraId="422EC9E0" w14:textId="77777777" w:rsidR="00613124" w:rsidRPr="00C8252F" w:rsidRDefault="00613124" w:rsidP="003A64D6">
            <w:pPr>
              <w:pStyle w:val="Default"/>
              <w:rPr>
                <w:lang w:val="kk-KZ"/>
              </w:rPr>
            </w:pPr>
            <w:r w:rsidRPr="00C8252F">
              <w:rPr>
                <w:lang w:val="kk-KZ"/>
              </w:rPr>
              <w:t>Негізгі қимылдар. Шананы жібінен сүйретеді, ойыншықтарды шанамен сырғанатады.</w:t>
            </w:r>
          </w:p>
          <w:p w14:paraId="18036C3F" w14:textId="77777777" w:rsidR="00613124" w:rsidRPr="00C8252F" w:rsidRDefault="00613124" w:rsidP="003A64D6">
            <w:pPr>
              <w:pStyle w:val="Default"/>
              <w:rPr>
                <w:rFonts w:eastAsia="Calibri"/>
                <w:b/>
                <w:lang w:val="kk-KZ"/>
              </w:rPr>
            </w:pPr>
            <w:r w:rsidRPr="00C8252F">
              <w:rPr>
                <w:lang w:val="kk-KZ"/>
              </w:rPr>
              <w:t xml:space="preserve">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w:t>
            </w:r>
            <w:r w:rsidRPr="00C8252F">
              <w:rPr>
                <w:lang w:val="kk-KZ"/>
              </w:rPr>
              <w:lastRenderedPageBreak/>
              <w:t>сермеу, саусақтарды бүгу және ашу.</w:t>
            </w:r>
          </w:p>
          <w:p w14:paraId="565C6681" w14:textId="77777777" w:rsidR="00613124" w:rsidRPr="00C8252F" w:rsidRDefault="00613124" w:rsidP="003A64D6">
            <w:pPr>
              <w:pStyle w:val="Default"/>
              <w:rPr>
                <w:b/>
                <w:lang w:val="kk-KZ"/>
              </w:rPr>
            </w:pPr>
            <w:r w:rsidRPr="00C8252F">
              <w:rPr>
                <w:rFonts w:eastAsia="Calibri"/>
                <w:b/>
                <w:lang w:val="kk-KZ"/>
              </w:rPr>
              <w:t xml:space="preserve"> </w:t>
            </w:r>
          </w:p>
          <w:p w14:paraId="31D556DA" w14:textId="77777777" w:rsidR="00613124" w:rsidRPr="00C8252F" w:rsidRDefault="00613124" w:rsidP="003A64D6">
            <w:pPr>
              <w:pStyle w:val="Default"/>
              <w:rPr>
                <w:b/>
                <w:lang w:val="kk-KZ"/>
              </w:rPr>
            </w:pPr>
            <w:r w:rsidRPr="00C8252F">
              <w:rPr>
                <w:lang w:val="kk-KZ"/>
              </w:rPr>
              <w:t>Таныс өлеңдерді оқыған кезде балаларға сөздерді, сөз тіркестерін қосылып айтуға мүмкіндік беру.</w:t>
            </w:r>
          </w:p>
          <w:p w14:paraId="6071C9ED" w14:textId="77777777" w:rsidR="00613124" w:rsidRPr="00C8252F" w:rsidRDefault="00613124" w:rsidP="003A64D6">
            <w:pPr>
              <w:pStyle w:val="Default"/>
              <w:rPr>
                <w:b/>
                <w:lang w:val="kk-KZ"/>
              </w:rPr>
            </w:pPr>
            <w:r w:rsidRPr="00C8252F">
              <w:rPr>
                <w:rFonts w:eastAsia="Calibri"/>
                <w:b/>
                <w:lang w:val="kk-KZ"/>
              </w:rPr>
              <w:t>(көркем әдебиет)</w:t>
            </w:r>
            <w:r w:rsidRPr="00C8252F">
              <w:rPr>
                <w:lang w:val="kk-KZ"/>
              </w:rPr>
              <w:t xml:space="preserve"> </w:t>
            </w:r>
            <w:r w:rsidRPr="00C8252F">
              <w:rPr>
                <w:b/>
                <w:lang w:val="kk-KZ"/>
              </w:rPr>
              <w:t>«Екі аяз» Мақсаты:</w:t>
            </w:r>
            <w:r w:rsidRPr="00C8252F">
              <w:rPr>
                <w:lang w:val="kk-KZ"/>
              </w:rPr>
              <w:t xml:space="preserve">         Балаларға ертегі кейіпкерлерімен таныстыру.</w:t>
            </w:r>
            <w:r w:rsidRPr="00C8252F">
              <w:rPr>
                <w:rFonts w:eastAsia="Calibri"/>
                <w:b/>
                <w:lang w:val="kk-KZ"/>
              </w:rPr>
              <w:t xml:space="preserve">   </w:t>
            </w:r>
          </w:p>
          <w:p w14:paraId="085C760C" w14:textId="77777777" w:rsidR="00613124" w:rsidRPr="00C8252F" w:rsidRDefault="00613124" w:rsidP="003A64D6">
            <w:pPr>
              <w:spacing w:line="259" w:lineRule="auto"/>
              <w:rPr>
                <w:rFonts w:ascii="Times New Roman" w:hAnsi="Times New Roman" w:cs="Times New Roman"/>
                <w:sz w:val="24"/>
                <w:szCs w:val="24"/>
                <w:lang w:val="kk-KZ"/>
              </w:rPr>
            </w:pPr>
            <w:r w:rsidRPr="00C8252F">
              <w:rPr>
                <w:rFonts w:ascii="Times New Roman" w:eastAsia="Calibri" w:hAnsi="Times New Roman" w:cs="Times New Roman"/>
                <w:sz w:val="24"/>
                <w:szCs w:val="24"/>
                <w:lang w:val="kk-KZ"/>
              </w:rPr>
              <w:t>Өлшемдері әртүрлі геометриялық фигураларды  өлшемі бойынша топтастыруды үйрету.</w:t>
            </w:r>
            <w:r w:rsidRPr="00C8252F">
              <w:rPr>
                <w:rFonts w:ascii="Times New Roman" w:eastAsia="Calibri" w:hAnsi="Times New Roman" w:cs="Times New Roman"/>
                <w:b/>
                <w:sz w:val="24"/>
                <w:szCs w:val="24"/>
                <w:lang w:val="kk-KZ"/>
              </w:rPr>
              <w:t xml:space="preserve">(сенсорика) </w:t>
            </w:r>
            <w:r w:rsidRPr="00C8252F">
              <w:rPr>
                <w:rFonts w:ascii="Times New Roman" w:eastAsia="Calibri" w:hAnsi="Times New Roman" w:cs="Times New Roman"/>
                <w:sz w:val="24"/>
                <w:szCs w:val="24"/>
                <w:lang w:val="kk-KZ"/>
              </w:rPr>
              <w:t xml:space="preserve"> </w:t>
            </w:r>
            <w:r w:rsidRPr="00C8252F">
              <w:rPr>
                <w:rFonts w:ascii="Times New Roman" w:hAnsi="Times New Roman" w:cs="Times New Roman"/>
                <w:b/>
                <w:bCs/>
                <w:sz w:val="24"/>
                <w:szCs w:val="24"/>
                <w:lang w:val="kk-KZ"/>
              </w:rPr>
              <w:t>«Пішіндерді орналастыр» </w:t>
            </w:r>
            <w:r w:rsidRPr="00C8252F">
              <w:rPr>
                <w:rFonts w:ascii="Times New Roman" w:hAnsi="Times New Roman" w:cs="Times New Roman"/>
                <w:b/>
                <w:sz w:val="24"/>
                <w:szCs w:val="24"/>
                <w:lang w:val="kk-KZ"/>
              </w:rPr>
              <w:br/>
            </w:r>
            <w:r w:rsidRPr="00C8252F">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C8252F">
              <w:rPr>
                <w:rFonts w:ascii="Times New Roman" w:hAnsi="Times New Roman" w:cs="Times New Roman"/>
                <w:b/>
                <w:bCs/>
                <w:sz w:val="24"/>
                <w:szCs w:val="24"/>
                <w:lang w:val="kk-KZ"/>
              </w:rPr>
              <w:t> </w:t>
            </w:r>
          </w:p>
          <w:p w14:paraId="5E2961E1" w14:textId="77777777" w:rsidR="00613124" w:rsidRPr="00C8252F" w:rsidRDefault="00613124" w:rsidP="003A64D6">
            <w:pPr>
              <w:rPr>
                <w:rFonts w:ascii="Times New Roman" w:hAnsi="Times New Roman" w:cs="Times New Roman"/>
                <w:sz w:val="24"/>
                <w:szCs w:val="24"/>
                <w:lang w:val="kk-KZ" w:eastAsia="ru-RU"/>
              </w:rPr>
            </w:pPr>
          </w:p>
        </w:tc>
      </w:tr>
      <w:tr w:rsidR="00613124" w:rsidRPr="00C8252F" w14:paraId="522C17FE" w14:textId="77777777" w:rsidTr="003A64D6">
        <w:tc>
          <w:tcPr>
            <w:tcW w:w="2411" w:type="dxa"/>
          </w:tcPr>
          <w:p w14:paraId="421A8DFE"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bCs/>
                <w:sz w:val="24"/>
                <w:szCs w:val="24"/>
                <w:lang w:val="kk-KZ"/>
              </w:rPr>
              <w:lastRenderedPageBreak/>
              <w:t xml:space="preserve">2-ші таңғы ас </w:t>
            </w:r>
          </w:p>
        </w:tc>
        <w:tc>
          <w:tcPr>
            <w:tcW w:w="2835" w:type="dxa"/>
          </w:tcPr>
          <w:p w14:paraId="0FC62BCF"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Тамақтану кезінде алаңдамауға шақыру.</w:t>
            </w:r>
          </w:p>
          <w:p w14:paraId="408B5235" w14:textId="77777777" w:rsidR="00613124" w:rsidRPr="00C8252F" w:rsidRDefault="00613124" w:rsidP="003A64D6">
            <w:pPr>
              <w:spacing w:line="240" w:lineRule="auto"/>
              <w:rPr>
                <w:rFonts w:ascii="Times New Roman" w:hAnsi="Times New Roman" w:cs="Times New Roman"/>
                <w:b/>
                <w:sz w:val="24"/>
                <w:szCs w:val="24"/>
                <w:lang w:val="kk-KZ"/>
              </w:rPr>
            </w:pPr>
          </w:p>
        </w:tc>
        <w:tc>
          <w:tcPr>
            <w:tcW w:w="2693" w:type="dxa"/>
          </w:tcPr>
          <w:p w14:paraId="3BDD82F6" w14:textId="77777777" w:rsidR="00613124" w:rsidRPr="00C8252F" w:rsidRDefault="00613124" w:rsidP="003A64D6">
            <w:pPr>
              <w:spacing w:line="240" w:lineRule="auto"/>
              <w:rPr>
                <w:rFonts w:ascii="Times New Roman" w:hAnsi="Times New Roman" w:cs="Times New Roman"/>
                <w:bCs/>
                <w:sz w:val="24"/>
                <w:szCs w:val="24"/>
                <w:lang w:val="kk-KZ"/>
              </w:rPr>
            </w:pPr>
            <w:r w:rsidRPr="00C8252F">
              <w:rPr>
                <w:rFonts w:ascii="Times New Roman" w:hAnsi="Times New Roman" w:cs="Times New Roman"/>
                <w:bCs/>
                <w:sz w:val="24"/>
                <w:szCs w:val="24"/>
                <w:lang w:val="kk-KZ"/>
              </w:rPr>
              <w:t>Өзіне-өзі қызмет ету дағдыларын қалыптастыру</w:t>
            </w:r>
          </w:p>
        </w:tc>
        <w:tc>
          <w:tcPr>
            <w:tcW w:w="2693" w:type="dxa"/>
          </w:tcPr>
          <w:p w14:paraId="3BF5EAB0"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Pr>
          <w:p w14:paraId="64393B2D"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Pr>
          <w:p w14:paraId="02A01401"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sz w:val="24"/>
                <w:szCs w:val="24"/>
                <w:lang w:val="kk-KZ"/>
              </w:rPr>
              <w:t xml:space="preserve"> таңғы ас алдында </w:t>
            </w:r>
            <w:r w:rsidRPr="00C8252F">
              <w:rPr>
                <w:rFonts w:ascii="Times New Roman" w:hAnsi="Times New Roman" w:cs="Times New Roman"/>
                <w:bCs/>
                <w:sz w:val="24"/>
                <w:szCs w:val="24"/>
                <w:lang w:val="kk-KZ"/>
              </w:rPr>
              <w:t xml:space="preserve">ойыншықтарды реттеу, </w:t>
            </w:r>
            <w:r w:rsidRPr="00C8252F">
              <w:rPr>
                <w:rFonts w:ascii="Times New Roman" w:hAnsi="Times New Roman" w:cs="Times New Roman"/>
                <w:sz w:val="24"/>
                <w:szCs w:val="24"/>
                <w:lang w:val="kk-KZ"/>
              </w:rPr>
              <w:t xml:space="preserve">кезекшілікті орындау.  </w:t>
            </w:r>
            <w:r w:rsidRPr="00C8252F">
              <w:rPr>
                <w:rFonts w:ascii="Times New Roman" w:eastAsia="Calibri" w:hAnsi="Times New Roman" w:cs="Times New Roman"/>
                <w:b/>
                <w:sz w:val="24"/>
                <w:szCs w:val="24"/>
                <w:lang w:val="kk-KZ"/>
              </w:rPr>
              <w:t>(Сөйлеуді дамыту)</w:t>
            </w:r>
          </w:p>
        </w:tc>
      </w:tr>
      <w:tr w:rsidR="00613124" w:rsidRPr="00613124" w14:paraId="1C5310CF" w14:textId="77777777" w:rsidTr="003A64D6">
        <w:tc>
          <w:tcPr>
            <w:tcW w:w="2411" w:type="dxa"/>
          </w:tcPr>
          <w:p w14:paraId="00A15CDF"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Серуенге дайындық</w:t>
            </w:r>
          </w:p>
          <w:p w14:paraId="49748937"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 </w:t>
            </w:r>
          </w:p>
        </w:tc>
        <w:tc>
          <w:tcPr>
            <w:tcW w:w="13749" w:type="dxa"/>
            <w:gridSpan w:val="6"/>
          </w:tcPr>
          <w:p w14:paraId="16C0D149"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14:paraId="7E299556" w14:textId="77777777" w:rsidR="00613124" w:rsidRPr="00C8252F" w:rsidRDefault="00613124" w:rsidP="003A64D6">
            <w:pPr>
              <w:spacing w:line="240" w:lineRule="auto"/>
              <w:rPr>
                <w:rFonts w:ascii="Times New Roman" w:hAnsi="Times New Roman" w:cs="Times New Roman"/>
                <w:sz w:val="24"/>
                <w:szCs w:val="24"/>
                <w:u w:val="single"/>
                <w:lang w:val="kk-KZ"/>
              </w:rPr>
            </w:pPr>
          </w:p>
        </w:tc>
      </w:tr>
      <w:tr w:rsidR="00613124" w:rsidRPr="00C8252F" w14:paraId="50039B69" w14:textId="77777777" w:rsidTr="003A64D6">
        <w:tc>
          <w:tcPr>
            <w:tcW w:w="2411" w:type="dxa"/>
          </w:tcPr>
          <w:p w14:paraId="39B8A5BF" w14:textId="77777777" w:rsidR="00613124" w:rsidRPr="00C8252F" w:rsidRDefault="00613124" w:rsidP="003A64D6">
            <w:pPr>
              <w:spacing w:line="240" w:lineRule="auto"/>
              <w:rPr>
                <w:rFonts w:ascii="Times New Roman" w:hAnsi="Times New Roman" w:cs="Times New Roman"/>
                <w:b/>
                <w:bCs/>
                <w:sz w:val="24"/>
                <w:szCs w:val="24"/>
              </w:rPr>
            </w:pPr>
            <w:r w:rsidRPr="00C8252F">
              <w:rPr>
                <w:rFonts w:ascii="Times New Roman" w:hAnsi="Times New Roman" w:cs="Times New Roman"/>
                <w:b/>
                <w:bCs/>
                <w:sz w:val="24"/>
                <w:szCs w:val="24"/>
              </w:rPr>
              <w:t>Серуен</w:t>
            </w:r>
          </w:p>
        </w:tc>
        <w:tc>
          <w:tcPr>
            <w:tcW w:w="2835" w:type="dxa"/>
          </w:tcPr>
          <w:p w14:paraId="7BBB7456"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eastAsia="Calibri" w:hAnsi="Times New Roman" w:cs="Times New Roman"/>
                <w:b/>
                <w:kern w:val="24"/>
                <w:sz w:val="24"/>
                <w:szCs w:val="24"/>
                <w:lang w:val="kk-KZ" w:eastAsia="kk-KZ"/>
              </w:rPr>
              <w:t>Құстарды бақылау.</w:t>
            </w:r>
          </w:p>
          <w:p w14:paraId="616B1348" w14:textId="77777777" w:rsidR="00613124" w:rsidRPr="00C8252F" w:rsidRDefault="00613124"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C8252F">
              <w:rPr>
                <w:rFonts w:ascii="Times New Roman" w:eastAsia="Calibri" w:hAnsi="Times New Roman" w:cs="Times New Roman"/>
                <w:b/>
                <w:bCs/>
                <w:kern w:val="24"/>
                <w:sz w:val="24"/>
                <w:szCs w:val="24"/>
                <w:lang w:val="kk-KZ" w:eastAsia="kk-KZ"/>
              </w:rPr>
              <w:t>Мақсаты:</w:t>
            </w:r>
            <w:r w:rsidRPr="00C8252F">
              <w:rPr>
                <w:rFonts w:ascii="Times New Roman" w:eastAsia="Calibri" w:hAnsi="Times New Roman" w:cs="Times New Roman"/>
                <w:kern w:val="24"/>
                <w:sz w:val="24"/>
                <w:szCs w:val="24"/>
                <w:lang w:val="kk-KZ" w:eastAsia="kk-KZ"/>
              </w:rPr>
              <w:t xml:space="preserve"> Құстардың атын білу, қамқоршы болу.</w:t>
            </w:r>
          </w:p>
          <w:p w14:paraId="63CF9DBA" w14:textId="77777777" w:rsidR="00613124" w:rsidRPr="00C8252F" w:rsidRDefault="00613124"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C8252F">
              <w:rPr>
                <w:rFonts w:ascii="Times New Roman" w:eastAsia="Calibri" w:hAnsi="Times New Roman" w:cs="Times New Roman"/>
                <w:b/>
                <w:bCs/>
                <w:kern w:val="24"/>
                <w:sz w:val="24"/>
                <w:szCs w:val="24"/>
                <w:lang w:val="kk-KZ" w:eastAsia="kk-KZ"/>
              </w:rPr>
              <w:t>Еңбек</w:t>
            </w:r>
            <w:r w:rsidRPr="00C8252F">
              <w:rPr>
                <w:rFonts w:ascii="Times New Roman" w:eastAsia="Calibri" w:hAnsi="Times New Roman" w:cs="Times New Roman"/>
                <w:kern w:val="24"/>
                <w:sz w:val="24"/>
                <w:szCs w:val="24"/>
                <w:lang w:val="kk-KZ" w:eastAsia="kk-KZ"/>
              </w:rPr>
              <w:t>: Біздің ойын алаңы</w:t>
            </w:r>
          </w:p>
          <w:p w14:paraId="2EE2C9FA" w14:textId="77777777" w:rsidR="00613124" w:rsidRPr="00C8252F" w:rsidRDefault="00613124"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C8252F">
              <w:rPr>
                <w:rFonts w:ascii="Times New Roman" w:eastAsia="Calibri" w:hAnsi="Times New Roman" w:cs="Times New Roman"/>
                <w:b/>
                <w:bCs/>
                <w:kern w:val="24"/>
                <w:sz w:val="24"/>
                <w:szCs w:val="24"/>
                <w:lang w:val="kk-KZ" w:eastAsia="kk-KZ"/>
              </w:rPr>
              <w:t>Мақсаты:</w:t>
            </w:r>
            <w:r w:rsidRPr="00C8252F">
              <w:rPr>
                <w:rFonts w:ascii="Times New Roman" w:eastAsia="Calibri" w:hAnsi="Times New Roman" w:cs="Times New Roman"/>
                <w:kern w:val="24"/>
                <w:sz w:val="24"/>
                <w:szCs w:val="24"/>
                <w:lang w:val="kk-KZ" w:eastAsia="kk-KZ"/>
              </w:rPr>
              <w:t xml:space="preserve">  Ойын алаңын таза ұстау. Еңбек қорлыққа баулу.</w:t>
            </w:r>
          </w:p>
          <w:p w14:paraId="4D6B5AC1"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Қимылды ойын:</w:t>
            </w:r>
          </w:p>
          <w:p w14:paraId="2A857D46"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«Айгөлек »</w:t>
            </w:r>
          </w:p>
          <w:p w14:paraId="5E23B421" w14:textId="77777777" w:rsidR="00613124" w:rsidRPr="00C8252F" w:rsidRDefault="00613124" w:rsidP="003A64D6">
            <w:pPr>
              <w:rPr>
                <w:rFonts w:ascii="Times New Roman" w:hAnsi="Times New Roman" w:cs="Times New Roman"/>
                <w:color w:val="000000"/>
                <w:sz w:val="24"/>
                <w:szCs w:val="24"/>
                <w:lang w:val="kk-KZ"/>
              </w:rPr>
            </w:pPr>
            <w:r w:rsidRPr="00C8252F">
              <w:rPr>
                <w:rFonts w:ascii="Times New Roman" w:hAnsi="Times New Roman" w:cs="Times New Roman"/>
                <w:b/>
                <w:sz w:val="24"/>
                <w:szCs w:val="24"/>
                <w:lang w:val="kk-KZ"/>
              </w:rPr>
              <w:t>Мақсаты:</w:t>
            </w:r>
            <w:r w:rsidRPr="00C8252F">
              <w:rPr>
                <w:rFonts w:ascii="Times New Roman" w:hAnsi="Times New Roman" w:cs="Times New Roman"/>
                <w:sz w:val="24"/>
                <w:szCs w:val="24"/>
                <w:lang w:val="kk-KZ"/>
              </w:rPr>
              <w:t xml:space="preserve"> Достық қарым қатынаста болу. </w:t>
            </w:r>
            <w:r w:rsidRPr="00C8252F">
              <w:rPr>
                <w:rFonts w:ascii="Times New Roman" w:hAnsi="Times New Roman" w:cs="Times New Roman"/>
                <w:color w:val="000000"/>
                <w:sz w:val="24"/>
                <w:szCs w:val="24"/>
                <w:lang w:val="kk-KZ"/>
              </w:rPr>
              <w:lastRenderedPageBreak/>
              <w:t xml:space="preserve">шеңбер бойымен қол ұстасып ойнауға үйрету. </w:t>
            </w:r>
            <w:r w:rsidRPr="00C8252F">
              <w:rPr>
                <w:rFonts w:ascii="Times New Roman" w:hAnsi="Times New Roman" w:cs="Times New Roman"/>
                <w:b/>
                <w:sz w:val="24"/>
                <w:szCs w:val="24"/>
                <w:lang w:val="kk-KZ"/>
              </w:rPr>
              <w:t xml:space="preserve"> (қоршаған ортамен таныстыру)</w:t>
            </w:r>
          </w:p>
        </w:tc>
        <w:tc>
          <w:tcPr>
            <w:tcW w:w="2693" w:type="dxa"/>
          </w:tcPr>
          <w:p w14:paraId="1AC23DB1" w14:textId="77777777" w:rsidR="00613124" w:rsidRPr="00C8252F" w:rsidRDefault="00613124" w:rsidP="003A64D6">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C8252F">
              <w:rPr>
                <w:rFonts w:ascii="Times New Roman" w:eastAsia="Calibri" w:hAnsi="Times New Roman" w:cs="Times New Roman"/>
                <w:b/>
                <w:bCs/>
                <w:kern w:val="24"/>
                <w:sz w:val="24"/>
                <w:szCs w:val="24"/>
                <w:lang w:val="kk-KZ" w:eastAsia="kk-KZ"/>
              </w:rPr>
              <w:lastRenderedPageBreak/>
              <w:t>Ауа- райын бақылау</w:t>
            </w:r>
          </w:p>
          <w:p w14:paraId="28C571C4" w14:textId="77777777" w:rsidR="00613124" w:rsidRPr="00C8252F" w:rsidRDefault="00613124"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C8252F">
              <w:rPr>
                <w:rFonts w:ascii="Times New Roman" w:eastAsia="Calibri" w:hAnsi="Times New Roman" w:cs="Times New Roman"/>
                <w:b/>
                <w:bCs/>
                <w:kern w:val="24"/>
                <w:sz w:val="24"/>
                <w:szCs w:val="24"/>
                <w:lang w:val="kk-KZ" w:eastAsia="kk-KZ"/>
              </w:rPr>
              <w:t xml:space="preserve">Мақсаты: </w:t>
            </w:r>
            <w:r w:rsidRPr="00C8252F">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14:paraId="39AA241A" w14:textId="77777777" w:rsidR="00613124" w:rsidRPr="00C8252F" w:rsidRDefault="00613124"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C8252F">
              <w:rPr>
                <w:rFonts w:ascii="Times New Roman" w:eastAsia="Calibri" w:hAnsi="Times New Roman" w:cs="Times New Roman"/>
                <w:b/>
                <w:bCs/>
                <w:kern w:val="24"/>
                <w:sz w:val="24"/>
                <w:szCs w:val="24"/>
                <w:lang w:val="kk-KZ" w:eastAsia="kk-KZ"/>
              </w:rPr>
              <w:t xml:space="preserve">Еңбек:  </w:t>
            </w:r>
            <w:r w:rsidRPr="00C8252F">
              <w:rPr>
                <w:rFonts w:ascii="Times New Roman" w:eastAsia="Calibri" w:hAnsi="Times New Roman" w:cs="Times New Roman"/>
                <w:bCs/>
                <w:kern w:val="24"/>
                <w:sz w:val="24"/>
                <w:szCs w:val="24"/>
                <w:lang w:val="kk-KZ" w:eastAsia="kk-KZ"/>
              </w:rPr>
              <w:t>Қарды бақылау.</w:t>
            </w:r>
          </w:p>
          <w:p w14:paraId="4F37C040" w14:textId="77777777" w:rsidR="00613124" w:rsidRPr="00C8252F" w:rsidRDefault="00613124" w:rsidP="003A64D6">
            <w:pPr>
              <w:tabs>
                <w:tab w:val="center" w:pos="4678"/>
              </w:tabs>
              <w:kinsoku w:val="0"/>
              <w:overflowPunct w:val="0"/>
              <w:spacing w:line="240" w:lineRule="auto"/>
              <w:textAlignment w:val="baseline"/>
              <w:rPr>
                <w:rFonts w:ascii="Times New Roman" w:eastAsia="Calibri" w:hAnsi="Times New Roman" w:cs="Times New Roman"/>
                <w:b/>
                <w:kern w:val="24"/>
                <w:sz w:val="24"/>
                <w:szCs w:val="24"/>
                <w:lang w:val="kk-KZ" w:eastAsia="kk-KZ"/>
              </w:rPr>
            </w:pPr>
            <w:r w:rsidRPr="00C8252F">
              <w:rPr>
                <w:rFonts w:ascii="Times New Roman" w:eastAsia="Calibri" w:hAnsi="Times New Roman" w:cs="Times New Roman"/>
                <w:b/>
                <w:bCs/>
                <w:kern w:val="24"/>
                <w:sz w:val="24"/>
                <w:szCs w:val="24"/>
                <w:lang w:val="kk-KZ" w:eastAsia="kk-KZ"/>
              </w:rPr>
              <w:t>Қимылды ойын</w:t>
            </w:r>
            <w:r w:rsidRPr="00C8252F">
              <w:rPr>
                <w:rFonts w:ascii="Times New Roman" w:eastAsia="Calibri" w:hAnsi="Times New Roman" w:cs="Times New Roman"/>
                <w:kern w:val="24"/>
                <w:sz w:val="24"/>
                <w:szCs w:val="24"/>
                <w:lang w:val="kk-KZ" w:eastAsia="kk-KZ"/>
              </w:rPr>
              <w:t xml:space="preserve">: </w:t>
            </w:r>
            <w:r w:rsidRPr="00C8252F">
              <w:rPr>
                <w:rFonts w:ascii="Times New Roman" w:eastAsia="Calibri" w:hAnsi="Times New Roman" w:cs="Times New Roman"/>
                <w:b/>
                <w:kern w:val="24"/>
                <w:sz w:val="24"/>
                <w:szCs w:val="24"/>
                <w:lang w:val="kk-KZ" w:eastAsia="kk-KZ"/>
              </w:rPr>
              <w:t>«Жел»</w:t>
            </w:r>
          </w:p>
          <w:p w14:paraId="28D74A0B" w14:textId="77777777" w:rsidR="00613124" w:rsidRPr="00C8252F" w:rsidRDefault="00613124" w:rsidP="003A64D6">
            <w:pPr>
              <w:tabs>
                <w:tab w:val="center" w:pos="4678"/>
              </w:tabs>
              <w:kinsoku w:val="0"/>
              <w:overflowPunct w:val="0"/>
              <w:spacing w:line="240" w:lineRule="auto"/>
              <w:textAlignment w:val="baseline"/>
              <w:rPr>
                <w:rFonts w:ascii="Times New Roman" w:eastAsia="Calibri" w:hAnsi="Times New Roman" w:cs="Times New Roman"/>
                <w:kern w:val="24"/>
                <w:sz w:val="24"/>
                <w:szCs w:val="24"/>
                <w:lang w:val="kk-KZ" w:eastAsia="kk-KZ"/>
              </w:rPr>
            </w:pPr>
            <w:r w:rsidRPr="00C8252F">
              <w:rPr>
                <w:rFonts w:ascii="Times New Roman" w:hAnsi="Times New Roman" w:cs="Times New Roman"/>
                <w:b/>
                <w:sz w:val="24"/>
                <w:szCs w:val="24"/>
                <w:lang w:val="kk-KZ"/>
              </w:rPr>
              <w:t xml:space="preserve"> Мақсаты:</w:t>
            </w:r>
            <w:r w:rsidRPr="00C8252F">
              <w:rPr>
                <w:rFonts w:ascii="Times New Roman" w:hAnsi="Times New Roman" w:cs="Times New Roman"/>
                <w:sz w:val="24"/>
                <w:szCs w:val="24"/>
                <w:lang w:val="kk-KZ"/>
              </w:rPr>
              <w:t xml:space="preserve"> Ағаштың желде қозғалуын,  қимылмен  көрсету. </w:t>
            </w:r>
          </w:p>
          <w:p w14:paraId="664045F6" w14:textId="77777777" w:rsidR="00613124" w:rsidRPr="00C8252F" w:rsidRDefault="00613124" w:rsidP="003A64D6">
            <w:pPr>
              <w:tabs>
                <w:tab w:val="center" w:pos="4678"/>
              </w:tabs>
              <w:kinsoku w:val="0"/>
              <w:overflowPunct w:val="0"/>
              <w:spacing w:line="240" w:lineRule="auto"/>
              <w:textAlignment w:val="baseline"/>
              <w:rPr>
                <w:rFonts w:ascii="Times New Roman" w:eastAsia="Calibri" w:hAnsi="Times New Roman" w:cs="Times New Roman"/>
                <w:kern w:val="24"/>
                <w:sz w:val="24"/>
                <w:szCs w:val="24"/>
                <w:lang w:val="kk-KZ" w:eastAsia="kk-KZ"/>
              </w:rPr>
            </w:pPr>
            <w:r w:rsidRPr="00C8252F">
              <w:rPr>
                <w:rFonts w:ascii="Times New Roman" w:hAnsi="Times New Roman" w:cs="Times New Roman"/>
                <w:b/>
                <w:sz w:val="24"/>
                <w:szCs w:val="24"/>
                <w:lang w:val="kk-KZ"/>
              </w:rPr>
              <w:lastRenderedPageBreak/>
              <w:t>(қоршаған ортамен таныстыру)</w:t>
            </w:r>
          </w:p>
        </w:tc>
        <w:tc>
          <w:tcPr>
            <w:tcW w:w="2693" w:type="dxa"/>
          </w:tcPr>
          <w:p w14:paraId="4AC8D086"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b/>
                <w:color w:val="000000"/>
                <w:sz w:val="24"/>
                <w:szCs w:val="24"/>
                <w:lang w:val="kk-KZ"/>
              </w:rPr>
              <w:lastRenderedPageBreak/>
              <w:t>Үлкендердің еңбегін бақылау</w:t>
            </w:r>
          </w:p>
          <w:p w14:paraId="14F47C93" w14:textId="77777777" w:rsidR="00613124" w:rsidRPr="00C8252F" w:rsidRDefault="00613124" w:rsidP="003A64D6">
            <w:pPr>
              <w:spacing w:line="240" w:lineRule="auto"/>
              <w:rPr>
                <w:rFonts w:ascii="Times New Roman" w:hAnsi="Times New Roman" w:cs="Times New Roman"/>
                <w:color w:val="000000"/>
                <w:sz w:val="24"/>
                <w:szCs w:val="24"/>
                <w:lang w:val="kk-KZ"/>
              </w:rPr>
            </w:pPr>
            <w:r w:rsidRPr="00C8252F">
              <w:rPr>
                <w:rFonts w:ascii="Times New Roman" w:hAnsi="Times New Roman" w:cs="Times New Roman"/>
                <w:b/>
                <w:color w:val="000000"/>
                <w:sz w:val="24"/>
                <w:szCs w:val="24"/>
                <w:lang w:val="kk-KZ"/>
              </w:rPr>
              <w:t xml:space="preserve">Мақсаты: </w:t>
            </w:r>
            <w:r w:rsidRPr="00C8252F">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14:paraId="025BC95B" w14:textId="77777777" w:rsidR="00613124" w:rsidRPr="00C8252F" w:rsidRDefault="00613124" w:rsidP="003A64D6">
            <w:pPr>
              <w:spacing w:line="240" w:lineRule="auto"/>
              <w:rPr>
                <w:rFonts w:ascii="Times New Roman" w:hAnsi="Times New Roman" w:cs="Times New Roman"/>
                <w:color w:val="000000"/>
                <w:sz w:val="24"/>
                <w:szCs w:val="24"/>
                <w:lang w:val="kk-KZ"/>
              </w:rPr>
            </w:pPr>
            <w:r w:rsidRPr="00C8252F">
              <w:rPr>
                <w:rFonts w:ascii="Times New Roman" w:hAnsi="Times New Roman" w:cs="Times New Roman"/>
                <w:b/>
                <w:color w:val="000000"/>
                <w:sz w:val="24"/>
                <w:szCs w:val="24"/>
                <w:lang w:val="kk-KZ"/>
              </w:rPr>
              <w:t xml:space="preserve"> </w:t>
            </w:r>
          </w:p>
          <w:p w14:paraId="16485325"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b/>
                <w:color w:val="000000"/>
                <w:sz w:val="24"/>
                <w:szCs w:val="24"/>
                <w:lang w:val="kk-KZ"/>
              </w:rPr>
              <w:t xml:space="preserve">Еңбек: </w:t>
            </w:r>
            <w:r w:rsidRPr="00C8252F">
              <w:rPr>
                <w:rFonts w:ascii="Times New Roman" w:hAnsi="Times New Roman" w:cs="Times New Roman"/>
                <w:color w:val="000000"/>
                <w:sz w:val="24"/>
                <w:szCs w:val="24"/>
                <w:lang w:val="kk-KZ"/>
              </w:rPr>
              <w:t>Аула сыпырушы ағайдың еңбегіне көмектесу.</w:t>
            </w:r>
          </w:p>
          <w:p w14:paraId="6FAA76ED"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color w:val="000000"/>
                <w:sz w:val="24"/>
                <w:szCs w:val="24"/>
                <w:lang w:val="kk-KZ"/>
              </w:rPr>
              <w:t>Қимылды ойын:</w:t>
            </w:r>
            <w:r w:rsidRPr="00C8252F">
              <w:rPr>
                <w:rFonts w:ascii="Times New Roman" w:hAnsi="Times New Roman" w:cs="Times New Roman"/>
                <w:b/>
                <w:color w:val="000000"/>
                <w:sz w:val="24"/>
                <w:szCs w:val="24"/>
                <w:lang w:val="kk-KZ"/>
              </w:rPr>
              <w:t xml:space="preserve"> «Түлкі»</w:t>
            </w:r>
          </w:p>
          <w:p w14:paraId="79A153B0"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color w:val="000000"/>
                <w:sz w:val="24"/>
                <w:szCs w:val="24"/>
                <w:lang w:val="kk-KZ"/>
              </w:rPr>
              <w:lastRenderedPageBreak/>
              <w:t xml:space="preserve">Мақсаты: </w:t>
            </w:r>
            <w:r w:rsidRPr="00C8252F">
              <w:rPr>
                <w:rFonts w:ascii="Times New Roman" w:hAnsi="Times New Roman" w:cs="Times New Roman"/>
                <w:color w:val="000000"/>
                <w:sz w:val="24"/>
                <w:szCs w:val="24"/>
                <w:lang w:val="kk-KZ"/>
              </w:rPr>
              <w:t>Қимыл қозғалысын дамыту.</w:t>
            </w:r>
            <w:r w:rsidRPr="00C8252F">
              <w:rPr>
                <w:rFonts w:ascii="Times New Roman" w:hAnsi="Times New Roman" w:cs="Times New Roman"/>
                <w:b/>
                <w:sz w:val="24"/>
                <w:szCs w:val="24"/>
                <w:lang w:val="kk-KZ"/>
              </w:rPr>
              <w:t xml:space="preserve"> </w:t>
            </w:r>
          </w:p>
          <w:p w14:paraId="3D146EDD"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(қоршаған ортамен таныстыру)</w:t>
            </w:r>
          </w:p>
          <w:p w14:paraId="53EDEBBA" w14:textId="77777777" w:rsidR="00613124" w:rsidRPr="00C8252F" w:rsidRDefault="00613124" w:rsidP="003A64D6">
            <w:pPr>
              <w:spacing w:line="240" w:lineRule="auto"/>
              <w:rPr>
                <w:rFonts w:ascii="Times New Roman" w:hAnsi="Times New Roman" w:cs="Times New Roman"/>
                <w:b/>
                <w:sz w:val="24"/>
                <w:szCs w:val="24"/>
                <w:u w:val="single"/>
                <w:lang w:val="kk-KZ"/>
              </w:rPr>
            </w:pPr>
          </w:p>
        </w:tc>
        <w:tc>
          <w:tcPr>
            <w:tcW w:w="2835" w:type="dxa"/>
            <w:gridSpan w:val="2"/>
          </w:tcPr>
          <w:p w14:paraId="6979176F"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lastRenderedPageBreak/>
              <w:t xml:space="preserve"> Табиғатты бақылау</w:t>
            </w:r>
          </w:p>
          <w:p w14:paraId="6584E77F"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sz w:val="24"/>
                <w:szCs w:val="24"/>
                <w:lang w:val="kk-KZ"/>
              </w:rPr>
              <w:t>Мақсаты</w:t>
            </w:r>
            <w:r w:rsidRPr="00C8252F">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14:paraId="36B1DBBD"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Табиғаттың әдемілігін сезну.</w:t>
            </w:r>
          </w:p>
          <w:p w14:paraId="6047AB03"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sz w:val="24"/>
                <w:szCs w:val="24"/>
                <w:lang w:val="kk-KZ"/>
              </w:rPr>
              <w:t>Еңбек:</w:t>
            </w:r>
            <w:r w:rsidRPr="00C8252F">
              <w:rPr>
                <w:rFonts w:ascii="Times New Roman" w:hAnsi="Times New Roman" w:cs="Times New Roman"/>
                <w:sz w:val="24"/>
                <w:szCs w:val="24"/>
                <w:lang w:val="kk-KZ"/>
              </w:rPr>
              <w:t xml:space="preserve">  қар жинау.</w:t>
            </w:r>
          </w:p>
          <w:p w14:paraId="38788BA0"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 xml:space="preserve">Қимылды ойын:           </w:t>
            </w:r>
          </w:p>
          <w:p w14:paraId="0391446F"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«Табиғатты аяла»</w:t>
            </w:r>
          </w:p>
          <w:p w14:paraId="76FAF87D"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lastRenderedPageBreak/>
              <w:t xml:space="preserve">Мақсаты: </w:t>
            </w:r>
            <w:r w:rsidRPr="00C8252F">
              <w:rPr>
                <w:rFonts w:ascii="Times New Roman" w:hAnsi="Times New Roman" w:cs="Times New Roman"/>
                <w:sz w:val="24"/>
                <w:szCs w:val="24"/>
                <w:lang w:val="kk-KZ"/>
              </w:rPr>
              <w:t>Балалрдың өз еріктерімен жасалатын іс- әрекеттерімен ойнауға үйрету.</w:t>
            </w:r>
            <w:r w:rsidRPr="00C8252F">
              <w:rPr>
                <w:rFonts w:ascii="Times New Roman" w:hAnsi="Times New Roman" w:cs="Times New Roman"/>
                <w:b/>
                <w:sz w:val="24"/>
                <w:szCs w:val="24"/>
                <w:lang w:val="kk-KZ"/>
              </w:rPr>
              <w:t xml:space="preserve"> </w:t>
            </w:r>
          </w:p>
          <w:p w14:paraId="151BCD06"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 (қоршаған ортамен таныстыру)</w:t>
            </w:r>
          </w:p>
        </w:tc>
        <w:tc>
          <w:tcPr>
            <w:tcW w:w="2693" w:type="dxa"/>
          </w:tcPr>
          <w:p w14:paraId="66950B29" w14:textId="77777777" w:rsidR="00613124" w:rsidRPr="00C8252F" w:rsidRDefault="00613124" w:rsidP="003A64D6">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C8252F">
              <w:rPr>
                <w:rFonts w:ascii="Times New Roman" w:hAnsi="Times New Roman" w:cs="Times New Roman"/>
                <w:b/>
                <w:sz w:val="24"/>
                <w:szCs w:val="24"/>
                <w:lang w:val="kk-KZ"/>
              </w:rPr>
              <w:lastRenderedPageBreak/>
              <w:t xml:space="preserve"> </w:t>
            </w:r>
            <w:r w:rsidRPr="00C8252F">
              <w:rPr>
                <w:rFonts w:ascii="Times New Roman" w:eastAsia="Calibri" w:hAnsi="Times New Roman" w:cs="Times New Roman"/>
                <w:b/>
                <w:bCs/>
                <w:kern w:val="24"/>
                <w:sz w:val="24"/>
                <w:szCs w:val="24"/>
                <w:lang w:val="kk-KZ" w:eastAsia="kk-KZ"/>
              </w:rPr>
              <w:t>Ауа- райын бақылау</w:t>
            </w:r>
          </w:p>
          <w:p w14:paraId="7EDA15A2" w14:textId="77777777" w:rsidR="00613124" w:rsidRPr="00C8252F" w:rsidRDefault="00613124"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C8252F">
              <w:rPr>
                <w:rFonts w:ascii="Times New Roman" w:eastAsia="Calibri" w:hAnsi="Times New Roman" w:cs="Times New Roman"/>
                <w:b/>
                <w:bCs/>
                <w:kern w:val="24"/>
                <w:sz w:val="24"/>
                <w:szCs w:val="24"/>
                <w:lang w:val="kk-KZ" w:eastAsia="kk-KZ"/>
              </w:rPr>
              <w:t xml:space="preserve">Мақсаты: </w:t>
            </w:r>
            <w:r w:rsidRPr="00C8252F">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14:paraId="0F7CDDB8" w14:textId="77777777" w:rsidR="00613124" w:rsidRPr="00C8252F" w:rsidRDefault="00613124"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C8252F">
              <w:rPr>
                <w:rFonts w:ascii="Times New Roman" w:eastAsia="Calibri" w:hAnsi="Times New Roman" w:cs="Times New Roman"/>
                <w:b/>
                <w:bCs/>
                <w:kern w:val="24"/>
                <w:sz w:val="24"/>
                <w:szCs w:val="24"/>
                <w:lang w:val="kk-KZ" w:eastAsia="kk-KZ"/>
              </w:rPr>
              <w:t xml:space="preserve">Еңбек:  </w:t>
            </w:r>
            <w:r w:rsidRPr="00C8252F">
              <w:rPr>
                <w:rFonts w:ascii="Times New Roman" w:eastAsia="Calibri" w:hAnsi="Times New Roman" w:cs="Times New Roman"/>
                <w:bCs/>
                <w:kern w:val="24"/>
                <w:sz w:val="24"/>
                <w:szCs w:val="24"/>
                <w:lang w:val="kk-KZ" w:eastAsia="kk-KZ"/>
              </w:rPr>
              <w:t>Қарды бақылау.</w:t>
            </w:r>
          </w:p>
          <w:p w14:paraId="445284AE" w14:textId="77777777" w:rsidR="00613124" w:rsidRPr="00C8252F" w:rsidRDefault="00613124" w:rsidP="003A64D6">
            <w:pPr>
              <w:tabs>
                <w:tab w:val="center" w:pos="4678"/>
              </w:tabs>
              <w:kinsoku w:val="0"/>
              <w:overflowPunct w:val="0"/>
              <w:spacing w:line="240" w:lineRule="auto"/>
              <w:textAlignment w:val="baseline"/>
              <w:rPr>
                <w:rFonts w:ascii="Times New Roman" w:eastAsia="Calibri" w:hAnsi="Times New Roman" w:cs="Times New Roman"/>
                <w:b/>
                <w:kern w:val="24"/>
                <w:sz w:val="24"/>
                <w:szCs w:val="24"/>
                <w:lang w:val="kk-KZ" w:eastAsia="kk-KZ"/>
              </w:rPr>
            </w:pPr>
            <w:r w:rsidRPr="00C8252F">
              <w:rPr>
                <w:rFonts w:ascii="Times New Roman" w:eastAsia="Calibri" w:hAnsi="Times New Roman" w:cs="Times New Roman"/>
                <w:b/>
                <w:bCs/>
                <w:kern w:val="24"/>
                <w:sz w:val="24"/>
                <w:szCs w:val="24"/>
                <w:lang w:val="kk-KZ" w:eastAsia="kk-KZ"/>
              </w:rPr>
              <w:t>Қимылды ойын</w:t>
            </w:r>
            <w:r w:rsidRPr="00C8252F">
              <w:rPr>
                <w:rFonts w:ascii="Times New Roman" w:eastAsia="Calibri" w:hAnsi="Times New Roman" w:cs="Times New Roman"/>
                <w:kern w:val="24"/>
                <w:sz w:val="24"/>
                <w:szCs w:val="24"/>
                <w:lang w:val="kk-KZ" w:eastAsia="kk-KZ"/>
              </w:rPr>
              <w:t xml:space="preserve">: </w:t>
            </w:r>
            <w:r w:rsidRPr="00C8252F">
              <w:rPr>
                <w:rFonts w:ascii="Times New Roman" w:eastAsia="Calibri" w:hAnsi="Times New Roman" w:cs="Times New Roman"/>
                <w:b/>
                <w:kern w:val="24"/>
                <w:sz w:val="24"/>
                <w:szCs w:val="24"/>
                <w:lang w:val="kk-KZ" w:eastAsia="kk-KZ"/>
              </w:rPr>
              <w:t>«Жел»</w:t>
            </w:r>
          </w:p>
          <w:p w14:paraId="2CB8E0D4" w14:textId="77777777" w:rsidR="00613124" w:rsidRPr="00C8252F" w:rsidRDefault="00613124" w:rsidP="003A64D6">
            <w:pPr>
              <w:tabs>
                <w:tab w:val="center" w:pos="4678"/>
              </w:tabs>
              <w:kinsoku w:val="0"/>
              <w:overflowPunct w:val="0"/>
              <w:spacing w:line="240" w:lineRule="auto"/>
              <w:textAlignment w:val="baseline"/>
              <w:rPr>
                <w:rFonts w:ascii="Times New Roman" w:eastAsia="Calibri" w:hAnsi="Times New Roman" w:cs="Times New Roman"/>
                <w:kern w:val="24"/>
                <w:sz w:val="24"/>
                <w:szCs w:val="24"/>
                <w:lang w:val="kk-KZ" w:eastAsia="kk-KZ"/>
              </w:rPr>
            </w:pPr>
            <w:r w:rsidRPr="00C8252F">
              <w:rPr>
                <w:rFonts w:ascii="Times New Roman" w:hAnsi="Times New Roman" w:cs="Times New Roman"/>
                <w:b/>
                <w:sz w:val="24"/>
                <w:szCs w:val="24"/>
                <w:lang w:val="kk-KZ"/>
              </w:rPr>
              <w:t xml:space="preserve"> Мақсаты:</w:t>
            </w:r>
            <w:r w:rsidRPr="00C8252F">
              <w:rPr>
                <w:rFonts w:ascii="Times New Roman" w:hAnsi="Times New Roman" w:cs="Times New Roman"/>
                <w:sz w:val="24"/>
                <w:szCs w:val="24"/>
                <w:lang w:val="kk-KZ"/>
              </w:rPr>
              <w:t xml:space="preserve"> Ағаштың желде қозғалуын,  қимылмен  көрсету. </w:t>
            </w:r>
          </w:p>
          <w:p w14:paraId="4B95E1C8"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lastRenderedPageBreak/>
              <w:t xml:space="preserve"> (қоршаған ортамен таныстыру)</w:t>
            </w:r>
          </w:p>
        </w:tc>
      </w:tr>
      <w:tr w:rsidR="00613124" w:rsidRPr="00C8252F" w14:paraId="746D1151" w14:textId="77777777" w:rsidTr="003A64D6">
        <w:tc>
          <w:tcPr>
            <w:tcW w:w="2411" w:type="dxa"/>
          </w:tcPr>
          <w:p w14:paraId="356DD83F"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Серуеннен оралу</w:t>
            </w:r>
          </w:p>
        </w:tc>
        <w:tc>
          <w:tcPr>
            <w:tcW w:w="13749" w:type="dxa"/>
            <w:gridSpan w:val="6"/>
          </w:tcPr>
          <w:p w14:paraId="520DBF34"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613124" w:rsidRPr="00613124" w14:paraId="1A463C48" w14:textId="77777777" w:rsidTr="003A64D6">
        <w:trPr>
          <w:trHeight w:val="1132"/>
        </w:trPr>
        <w:tc>
          <w:tcPr>
            <w:tcW w:w="2411" w:type="dxa"/>
          </w:tcPr>
          <w:p w14:paraId="173E520E"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Түскі ас</w:t>
            </w:r>
          </w:p>
        </w:tc>
        <w:tc>
          <w:tcPr>
            <w:tcW w:w="2835" w:type="dxa"/>
          </w:tcPr>
          <w:p w14:paraId="4CDE9FDA"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14:paraId="13A753F3" w14:textId="77777777" w:rsidR="00613124" w:rsidRPr="00C8252F" w:rsidRDefault="00613124" w:rsidP="003A64D6">
            <w:pPr>
              <w:tabs>
                <w:tab w:val="left" w:pos="9436"/>
              </w:tabs>
              <w:rPr>
                <w:rFonts w:ascii="Times New Roman" w:hAnsi="Times New Roman" w:cs="Times New Roman"/>
                <w:b/>
                <w:sz w:val="24"/>
                <w:szCs w:val="24"/>
                <w:lang w:val="kk-KZ"/>
              </w:rPr>
            </w:pPr>
          </w:p>
          <w:p w14:paraId="154C5E62" w14:textId="77777777" w:rsidR="00613124" w:rsidRPr="00C8252F" w:rsidRDefault="00613124" w:rsidP="003A64D6">
            <w:pPr>
              <w:rPr>
                <w:rFonts w:ascii="Times New Roman" w:hAnsi="Times New Roman" w:cs="Times New Roman"/>
                <w:sz w:val="24"/>
                <w:szCs w:val="24"/>
                <w:lang w:val="kk-KZ"/>
              </w:rPr>
            </w:pPr>
          </w:p>
          <w:p w14:paraId="2DCD858F" w14:textId="77777777" w:rsidR="00613124" w:rsidRPr="00C8252F" w:rsidRDefault="00613124" w:rsidP="003A64D6">
            <w:pPr>
              <w:rPr>
                <w:rFonts w:ascii="Times New Roman" w:hAnsi="Times New Roman" w:cs="Times New Roman"/>
                <w:sz w:val="24"/>
                <w:szCs w:val="24"/>
                <w:lang w:val="kk-KZ"/>
              </w:rPr>
            </w:pPr>
          </w:p>
        </w:tc>
        <w:tc>
          <w:tcPr>
            <w:tcW w:w="2693" w:type="dxa"/>
          </w:tcPr>
          <w:p w14:paraId="40897C04" w14:textId="77777777" w:rsidR="00613124" w:rsidRPr="00C8252F" w:rsidRDefault="00613124" w:rsidP="003A64D6">
            <w:pPr>
              <w:tabs>
                <w:tab w:val="left" w:pos="9436"/>
              </w:tabs>
              <w:rPr>
                <w:rFonts w:ascii="Times New Roman" w:hAnsi="Times New Roman" w:cs="Times New Roman"/>
                <w:sz w:val="24"/>
                <w:szCs w:val="24"/>
                <w:lang w:val="kk-KZ"/>
              </w:rPr>
            </w:pPr>
            <w:r w:rsidRPr="00C8252F">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14:paraId="756780B6" w14:textId="77777777" w:rsidR="00613124" w:rsidRPr="00C8252F" w:rsidRDefault="00613124" w:rsidP="003A64D6">
            <w:pPr>
              <w:tabs>
                <w:tab w:val="left" w:pos="9436"/>
              </w:tabs>
              <w:rPr>
                <w:rFonts w:ascii="Times New Roman" w:hAnsi="Times New Roman" w:cs="Times New Roman"/>
                <w:sz w:val="24"/>
                <w:szCs w:val="24"/>
                <w:lang w:val="kk-KZ"/>
              </w:rPr>
            </w:pPr>
          </w:p>
          <w:p w14:paraId="1EC1CF77" w14:textId="77777777" w:rsidR="00613124" w:rsidRPr="00C8252F" w:rsidRDefault="00613124" w:rsidP="003A64D6">
            <w:pPr>
              <w:rPr>
                <w:rFonts w:ascii="Times New Roman" w:hAnsi="Times New Roman" w:cs="Times New Roman"/>
                <w:sz w:val="24"/>
                <w:szCs w:val="24"/>
                <w:lang w:val="kk-KZ"/>
              </w:rPr>
            </w:pPr>
          </w:p>
        </w:tc>
        <w:tc>
          <w:tcPr>
            <w:tcW w:w="2693" w:type="dxa"/>
          </w:tcPr>
          <w:p w14:paraId="0C40B9C3"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14:paraId="2A2323CA" w14:textId="77777777" w:rsidR="00613124" w:rsidRPr="00C8252F" w:rsidRDefault="00613124" w:rsidP="003A64D6">
            <w:pPr>
              <w:tabs>
                <w:tab w:val="left" w:pos="9436"/>
              </w:tabs>
              <w:rPr>
                <w:rFonts w:ascii="Times New Roman" w:hAnsi="Times New Roman" w:cs="Times New Roman"/>
                <w:sz w:val="24"/>
                <w:szCs w:val="24"/>
                <w:lang w:val="kk-KZ"/>
              </w:rPr>
            </w:pPr>
          </w:p>
          <w:p w14:paraId="2120CDD5" w14:textId="77777777" w:rsidR="00613124" w:rsidRPr="00C8252F" w:rsidRDefault="00613124" w:rsidP="003A64D6">
            <w:pPr>
              <w:spacing w:line="240" w:lineRule="auto"/>
              <w:rPr>
                <w:rFonts w:ascii="Times New Roman" w:hAnsi="Times New Roman" w:cs="Times New Roman"/>
                <w:sz w:val="24"/>
                <w:szCs w:val="24"/>
                <w:lang w:val="kk-KZ"/>
              </w:rPr>
            </w:pPr>
          </w:p>
        </w:tc>
        <w:tc>
          <w:tcPr>
            <w:tcW w:w="2835" w:type="dxa"/>
            <w:gridSpan w:val="2"/>
          </w:tcPr>
          <w:p w14:paraId="028528DE"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14:paraId="497D80E0"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 </w:t>
            </w:r>
          </w:p>
          <w:p w14:paraId="6EC5DC01" w14:textId="77777777" w:rsidR="00613124" w:rsidRPr="00C8252F" w:rsidRDefault="00613124" w:rsidP="003A64D6">
            <w:pPr>
              <w:spacing w:line="240" w:lineRule="auto"/>
              <w:rPr>
                <w:rFonts w:ascii="Times New Roman" w:hAnsi="Times New Roman" w:cs="Times New Roman"/>
                <w:sz w:val="24"/>
                <w:szCs w:val="24"/>
                <w:lang w:val="kk-KZ"/>
              </w:rPr>
            </w:pPr>
          </w:p>
          <w:p w14:paraId="3795FFE9" w14:textId="77777777" w:rsidR="00613124" w:rsidRPr="00C8252F" w:rsidRDefault="00613124" w:rsidP="003A64D6">
            <w:pPr>
              <w:tabs>
                <w:tab w:val="left" w:pos="9436"/>
              </w:tabs>
              <w:rPr>
                <w:rFonts w:ascii="Times New Roman" w:hAnsi="Times New Roman" w:cs="Times New Roman"/>
                <w:b/>
                <w:sz w:val="24"/>
                <w:szCs w:val="24"/>
                <w:lang w:val="kk-KZ"/>
              </w:rPr>
            </w:pPr>
          </w:p>
          <w:p w14:paraId="108756B4" w14:textId="77777777" w:rsidR="00613124" w:rsidRPr="00C8252F" w:rsidRDefault="00613124" w:rsidP="003A64D6">
            <w:pPr>
              <w:spacing w:line="240" w:lineRule="auto"/>
              <w:rPr>
                <w:rFonts w:ascii="Times New Roman" w:hAnsi="Times New Roman" w:cs="Times New Roman"/>
                <w:sz w:val="24"/>
                <w:szCs w:val="24"/>
                <w:u w:val="single"/>
                <w:lang w:val="kk-KZ"/>
              </w:rPr>
            </w:pPr>
          </w:p>
        </w:tc>
        <w:tc>
          <w:tcPr>
            <w:tcW w:w="2693" w:type="dxa"/>
          </w:tcPr>
          <w:p w14:paraId="3315EEB0" w14:textId="77777777" w:rsidR="00613124" w:rsidRPr="00C8252F" w:rsidRDefault="00613124" w:rsidP="003A64D6">
            <w:pPr>
              <w:tabs>
                <w:tab w:val="left" w:pos="9436"/>
              </w:tabs>
              <w:rPr>
                <w:rFonts w:ascii="Times New Roman" w:hAnsi="Times New Roman" w:cs="Times New Roman"/>
                <w:sz w:val="24"/>
                <w:szCs w:val="24"/>
                <w:lang w:val="kk-KZ"/>
              </w:rPr>
            </w:pPr>
            <w:r w:rsidRPr="00C8252F">
              <w:rPr>
                <w:rFonts w:ascii="Times New Roman" w:hAnsi="Times New Roman" w:cs="Times New Roman"/>
                <w:b/>
                <w:sz w:val="24"/>
                <w:szCs w:val="24"/>
                <w:lang w:val="kk-KZ"/>
              </w:rPr>
              <w:t xml:space="preserve"> </w:t>
            </w:r>
            <w:r w:rsidRPr="00C8252F">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p>
          <w:p w14:paraId="6B72B1B9" w14:textId="77777777" w:rsidR="00613124" w:rsidRPr="00C8252F" w:rsidRDefault="00613124" w:rsidP="003A64D6">
            <w:pPr>
              <w:spacing w:line="240" w:lineRule="auto"/>
              <w:rPr>
                <w:rFonts w:ascii="Times New Roman" w:hAnsi="Times New Roman" w:cs="Times New Roman"/>
                <w:b/>
                <w:sz w:val="24"/>
                <w:szCs w:val="24"/>
                <w:lang w:val="kk-KZ"/>
              </w:rPr>
            </w:pPr>
          </w:p>
          <w:p w14:paraId="2A18F39B" w14:textId="77777777" w:rsidR="00613124" w:rsidRPr="00C8252F" w:rsidRDefault="00613124" w:rsidP="003A64D6">
            <w:pPr>
              <w:tabs>
                <w:tab w:val="left" w:pos="9436"/>
              </w:tabs>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 </w:t>
            </w:r>
          </w:p>
        </w:tc>
      </w:tr>
      <w:tr w:rsidR="00613124" w:rsidRPr="00613124" w14:paraId="5759471B" w14:textId="77777777" w:rsidTr="003A64D6">
        <w:tc>
          <w:tcPr>
            <w:tcW w:w="2411" w:type="dxa"/>
          </w:tcPr>
          <w:p w14:paraId="138347C3" w14:textId="77777777" w:rsidR="00613124" w:rsidRPr="00C8252F" w:rsidRDefault="00613124" w:rsidP="003A64D6">
            <w:pPr>
              <w:spacing w:line="240" w:lineRule="auto"/>
              <w:rPr>
                <w:rFonts w:ascii="Times New Roman" w:hAnsi="Times New Roman" w:cs="Times New Roman"/>
                <w:b/>
                <w:bCs/>
                <w:sz w:val="24"/>
                <w:szCs w:val="24"/>
              </w:rPr>
            </w:pPr>
            <w:r w:rsidRPr="00C8252F">
              <w:rPr>
                <w:rFonts w:ascii="Times New Roman" w:hAnsi="Times New Roman" w:cs="Times New Roman"/>
                <w:b/>
                <w:bCs/>
                <w:sz w:val="24"/>
                <w:szCs w:val="24"/>
              </w:rPr>
              <w:t>Күндізгі    ұйқы</w:t>
            </w:r>
          </w:p>
        </w:tc>
        <w:tc>
          <w:tcPr>
            <w:tcW w:w="2835" w:type="dxa"/>
          </w:tcPr>
          <w:p w14:paraId="2E64C0C2" w14:textId="77777777" w:rsidR="00613124" w:rsidRPr="00C8252F" w:rsidRDefault="00613124" w:rsidP="003A64D6">
            <w:pPr>
              <w:spacing w:line="288" w:lineRule="atLeast"/>
              <w:rPr>
                <w:rFonts w:ascii="Times New Roman" w:hAnsi="Times New Roman" w:cs="Times New Roman"/>
                <w:b/>
                <w:sz w:val="24"/>
                <w:szCs w:val="24"/>
                <w:lang w:val="kk-KZ"/>
              </w:rPr>
            </w:pPr>
            <w:r w:rsidRPr="00C8252F">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3" w:type="dxa"/>
          </w:tcPr>
          <w:p w14:paraId="6A439FCD" w14:textId="77777777" w:rsidR="00613124" w:rsidRPr="00C8252F" w:rsidRDefault="00613124" w:rsidP="003A64D6">
            <w:pPr>
              <w:pStyle w:val="Default"/>
              <w:rPr>
                <w:b/>
                <w:lang w:val="kk-KZ"/>
              </w:rPr>
            </w:pPr>
            <w:r w:rsidRPr="00C8252F">
              <w:rPr>
                <w:lang w:val="kk-KZ"/>
              </w:rPr>
              <w:t>Балалардың  тыныш ұйықтауы үшін жайлы жағдай жасау</w:t>
            </w:r>
          </w:p>
          <w:p w14:paraId="3F5666B2"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 xml:space="preserve"> «Әлди, әлди»</w:t>
            </w:r>
          </w:p>
          <w:p w14:paraId="70AE91BA"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sz w:val="24"/>
                <w:szCs w:val="24"/>
                <w:lang w:val="kk-KZ"/>
              </w:rPr>
              <w:t xml:space="preserve">Әуен тыңдау </w:t>
            </w:r>
          </w:p>
        </w:tc>
        <w:tc>
          <w:tcPr>
            <w:tcW w:w="2693" w:type="dxa"/>
          </w:tcPr>
          <w:p w14:paraId="74198F51" w14:textId="77777777" w:rsidR="00613124" w:rsidRPr="00C8252F" w:rsidRDefault="00613124" w:rsidP="003A64D6">
            <w:pPr>
              <w:pStyle w:val="Default"/>
              <w:rPr>
                <w:b/>
                <w:lang w:val="kk-KZ"/>
              </w:rPr>
            </w:pPr>
            <w:r w:rsidRPr="00C8252F">
              <w:rPr>
                <w:lang w:val="kk-KZ"/>
              </w:rPr>
              <w:t xml:space="preserve"> Балалардың  тыныш ұйықтауы үшін жайлы жағдай жасау</w:t>
            </w:r>
          </w:p>
          <w:p w14:paraId="139C1548"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«Екі қонжық»</w:t>
            </w:r>
          </w:p>
          <w:p w14:paraId="65E93290"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Ертегі оқып беру.</w:t>
            </w:r>
          </w:p>
        </w:tc>
        <w:tc>
          <w:tcPr>
            <w:tcW w:w="2835" w:type="dxa"/>
            <w:gridSpan w:val="2"/>
          </w:tcPr>
          <w:p w14:paraId="3E459C20"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Балалардың  тыныш ұйықтауы үшін жайлы жағдай жасау</w:t>
            </w:r>
          </w:p>
          <w:p w14:paraId="0F833AFD"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sz w:val="24"/>
                <w:szCs w:val="24"/>
                <w:lang w:val="kk-KZ"/>
              </w:rPr>
              <w:t xml:space="preserve">«Бала, бала, балапан» </w:t>
            </w:r>
          </w:p>
        </w:tc>
        <w:tc>
          <w:tcPr>
            <w:tcW w:w="2693" w:type="dxa"/>
          </w:tcPr>
          <w:p w14:paraId="387ABAB3"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sz w:val="24"/>
                <w:szCs w:val="24"/>
                <w:lang w:val="kk-KZ"/>
              </w:rPr>
              <w:t>Балалардың  тыныш ұйықтауы үшін жайлы жағдай жасау «Балапаным»</w:t>
            </w:r>
          </w:p>
        </w:tc>
      </w:tr>
      <w:tr w:rsidR="00613124" w:rsidRPr="00C8252F" w14:paraId="06A68819" w14:textId="77777777" w:rsidTr="003A64D6">
        <w:trPr>
          <w:trHeight w:val="1095"/>
        </w:trPr>
        <w:tc>
          <w:tcPr>
            <w:tcW w:w="2411" w:type="dxa"/>
            <w:vMerge w:val="restart"/>
          </w:tcPr>
          <w:p w14:paraId="1709CE19" w14:textId="77777777" w:rsidR="00613124"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Біртіндеп ұйқыдан ояту,сауықтыру шаралары</w:t>
            </w:r>
          </w:p>
          <w:p w14:paraId="6E344F26" w14:textId="77777777" w:rsidR="00613124" w:rsidRDefault="00613124" w:rsidP="003A64D6">
            <w:pPr>
              <w:spacing w:line="240" w:lineRule="auto"/>
              <w:rPr>
                <w:rFonts w:ascii="Times New Roman" w:hAnsi="Times New Roman" w:cs="Times New Roman"/>
                <w:b/>
                <w:bCs/>
                <w:sz w:val="24"/>
                <w:szCs w:val="24"/>
                <w:lang w:val="kk-KZ"/>
              </w:rPr>
            </w:pPr>
          </w:p>
          <w:p w14:paraId="67CD5C3D" w14:textId="77777777" w:rsidR="00613124" w:rsidRDefault="00613124" w:rsidP="003A64D6">
            <w:pPr>
              <w:spacing w:line="240" w:lineRule="auto"/>
              <w:rPr>
                <w:rFonts w:ascii="Times New Roman" w:hAnsi="Times New Roman" w:cs="Times New Roman"/>
                <w:b/>
                <w:bCs/>
                <w:sz w:val="24"/>
                <w:szCs w:val="24"/>
                <w:lang w:val="kk-KZ"/>
              </w:rPr>
            </w:pPr>
          </w:p>
          <w:p w14:paraId="4C587EAE" w14:textId="77777777" w:rsidR="00613124" w:rsidRDefault="00613124" w:rsidP="003A64D6">
            <w:pPr>
              <w:spacing w:line="240" w:lineRule="auto"/>
              <w:rPr>
                <w:rFonts w:ascii="Times New Roman" w:hAnsi="Times New Roman" w:cs="Times New Roman"/>
                <w:b/>
                <w:bCs/>
                <w:sz w:val="24"/>
                <w:szCs w:val="24"/>
                <w:lang w:val="kk-KZ"/>
              </w:rPr>
            </w:pPr>
          </w:p>
          <w:p w14:paraId="7A00AFFA" w14:textId="77777777" w:rsidR="00613124" w:rsidRDefault="00613124" w:rsidP="003A64D6">
            <w:pPr>
              <w:spacing w:line="240" w:lineRule="auto"/>
              <w:rPr>
                <w:rFonts w:ascii="Times New Roman" w:hAnsi="Times New Roman" w:cs="Times New Roman"/>
                <w:b/>
                <w:bCs/>
                <w:sz w:val="24"/>
                <w:szCs w:val="24"/>
                <w:lang w:val="kk-KZ"/>
              </w:rPr>
            </w:pPr>
          </w:p>
          <w:p w14:paraId="076BF0B3" w14:textId="77777777" w:rsidR="00613124" w:rsidRDefault="00613124" w:rsidP="003A64D6">
            <w:pPr>
              <w:spacing w:line="240" w:lineRule="auto"/>
              <w:rPr>
                <w:rFonts w:ascii="Times New Roman" w:hAnsi="Times New Roman" w:cs="Times New Roman"/>
                <w:b/>
                <w:bCs/>
                <w:sz w:val="24"/>
                <w:szCs w:val="24"/>
                <w:lang w:val="kk-KZ"/>
              </w:rPr>
            </w:pPr>
          </w:p>
          <w:p w14:paraId="52FDC5A3" w14:textId="77777777" w:rsidR="00613124" w:rsidRPr="00B26988" w:rsidRDefault="00613124" w:rsidP="003A64D6">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14:paraId="6C93EA69"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sz w:val="24"/>
                <w:szCs w:val="24"/>
                <w:lang w:val="kk-KZ"/>
              </w:rPr>
              <w:lastRenderedPageBreak/>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Pr>
          <w:p w14:paraId="0194A314"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Pr>
          <w:p w14:paraId="3E40DD27"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Керуетте жатып, аяқ- қолдарын жоғары көтеру кезекпен, велосипед тебу.</w:t>
            </w:r>
          </w:p>
          <w:p w14:paraId="5971056C"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sz w:val="24"/>
                <w:szCs w:val="24"/>
                <w:lang w:val="kk-KZ"/>
              </w:rPr>
              <w:t>Ауа, су емшаралары, жалпақ табандылықты  болдырмау.</w:t>
            </w:r>
          </w:p>
        </w:tc>
        <w:tc>
          <w:tcPr>
            <w:tcW w:w="2835" w:type="dxa"/>
            <w:gridSpan w:val="2"/>
          </w:tcPr>
          <w:p w14:paraId="5FE9E6E2"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Pr>
          <w:p w14:paraId="2B4B6676"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613124" w:rsidRPr="00613124" w14:paraId="77141B92" w14:textId="77777777" w:rsidTr="003A64D6">
        <w:trPr>
          <w:trHeight w:val="1384"/>
        </w:trPr>
        <w:tc>
          <w:tcPr>
            <w:tcW w:w="2411" w:type="dxa"/>
            <w:vMerge/>
          </w:tcPr>
          <w:p w14:paraId="3DBFE8A5" w14:textId="77777777" w:rsidR="00613124" w:rsidRPr="00C8252F" w:rsidRDefault="00613124" w:rsidP="003A64D6">
            <w:pPr>
              <w:spacing w:line="240" w:lineRule="auto"/>
              <w:rPr>
                <w:rFonts w:ascii="Times New Roman" w:hAnsi="Times New Roman" w:cs="Times New Roman"/>
                <w:b/>
                <w:bCs/>
                <w:sz w:val="24"/>
                <w:szCs w:val="24"/>
                <w:lang w:val="kk-KZ"/>
              </w:rPr>
            </w:pPr>
          </w:p>
        </w:tc>
        <w:tc>
          <w:tcPr>
            <w:tcW w:w="2835" w:type="dxa"/>
          </w:tcPr>
          <w:p w14:paraId="064CD950" w14:textId="77777777" w:rsidR="00613124" w:rsidRPr="00C8252F" w:rsidRDefault="00613124" w:rsidP="003A64D6">
            <w:pPr>
              <w:widowControl w:val="0"/>
              <w:rPr>
                <w:rFonts w:ascii="Times New Roman" w:hAnsi="Times New Roman" w:cs="Times New Roman"/>
                <w:sz w:val="24"/>
                <w:szCs w:val="24"/>
                <w:lang w:val="kk-KZ"/>
              </w:rPr>
            </w:pPr>
            <w:r w:rsidRPr="00C8252F">
              <w:rPr>
                <w:rFonts w:ascii="Times New Roman"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p w14:paraId="4D397D98" w14:textId="77777777" w:rsidR="00613124" w:rsidRPr="00C8252F" w:rsidRDefault="00613124" w:rsidP="003A64D6">
            <w:pPr>
              <w:widowControl w:val="0"/>
              <w:rPr>
                <w:rFonts w:ascii="Times New Roman" w:eastAsia="Calibri" w:hAnsi="Times New Roman" w:cs="Times New Roman"/>
                <w:b/>
                <w:sz w:val="24"/>
                <w:szCs w:val="24"/>
                <w:lang w:val="kk-KZ"/>
              </w:rPr>
            </w:pPr>
            <w:r w:rsidRPr="00C8252F">
              <w:rPr>
                <w:rFonts w:ascii="Times New Roman" w:hAnsi="Times New Roman" w:cs="Times New Roman"/>
                <w:b/>
                <w:sz w:val="24"/>
                <w:szCs w:val="24"/>
                <w:lang w:val="kk-KZ"/>
              </w:rPr>
              <w:t>(сурет салу) «Дөңгелек»</w:t>
            </w:r>
          </w:p>
          <w:p w14:paraId="31941E84"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Мақсаты: </w:t>
            </w:r>
            <w:r w:rsidRPr="00C8252F">
              <w:rPr>
                <w:rFonts w:ascii="Times New Roman" w:hAnsi="Times New Roman" w:cs="Times New Roman"/>
                <w:sz w:val="24"/>
                <w:szCs w:val="24"/>
                <w:lang w:val="kk-KZ"/>
              </w:rPr>
              <w:t xml:space="preserve"> Дөңгелек туралы түсінік беру.              </w:t>
            </w:r>
          </w:p>
          <w:p w14:paraId="1A636FD1" w14:textId="77777777" w:rsidR="00613124" w:rsidRPr="00C8252F" w:rsidRDefault="00613124" w:rsidP="003A64D6">
            <w:pPr>
              <w:spacing w:line="240" w:lineRule="auto"/>
              <w:rPr>
                <w:rFonts w:ascii="Times New Roman" w:hAnsi="Times New Roman" w:cs="Times New Roman"/>
                <w:sz w:val="24"/>
                <w:szCs w:val="24"/>
                <w:lang w:val="kk-KZ"/>
              </w:rPr>
            </w:pPr>
          </w:p>
        </w:tc>
        <w:tc>
          <w:tcPr>
            <w:tcW w:w="2693" w:type="dxa"/>
          </w:tcPr>
          <w:p w14:paraId="73C571CD"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sz w:val="24"/>
                <w:szCs w:val="24"/>
                <w:lang w:val="kk-KZ"/>
              </w:rPr>
              <w:t>Г</w:t>
            </w:r>
            <w:r w:rsidRPr="00C8252F">
              <w:rPr>
                <w:rFonts w:ascii="Times New Roman" w:hAnsi="Times New Roman" w:cs="Times New Roman"/>
                <w:sz w:val="24"/>
                <w:szCs w:val="24"/>
              </w:rPr>
              <w:t>еометриялық фигураларды</w:t>
            </w:r>
            <w:r w:rsidRPr="00C8252F">
              <w:rPr>
                <w:rFonts w:ascii="Times New Roman" w:hAnsi="Times New Roman" w:cs="Times New Roman"/>
                <w:sz w:val="24"/>
                <w:szCs w:val="24"/>
                <w:lang w:val="kk-KZ"/>
              </w:rPr>
              <w:t xml:space="preserve">  орналастыру</w:t>
            </w:r>
          </w:p>
          <w:p w14:paraId="78ABAD3F"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eastAsia="Calibri" w:hAnsi="Times New Roman" w:cs="Times New Roman"/>
                <w:b/>
                <w:sz w:val="24"/>
                <w:szCs w:val="24"/>
                <w:lang w:val="kk-KZ"/>
              </w:rPr>
              <w:t>(</w:t>
            </w:r>
            <w:r w:rsidRPr="00C8252F">
              <w:rPr>
                <w:rFonts w:ascii="Times New Roman" w:hAnsi="Times New Roman" w:cs="Times New Roman"/>
                <w:b/>
                <w:sz w:val="24"/>
                <w:szCs w:val="24"/>
                <w:lang w:val="kk-KZ"/>
              </w:rPr>
              <w:t>жапсыру)             «Шаршыны жапсыру»</w:t>
            </w:r>
          </w:p>
          <w:p w14:paraId="6D2239C1"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Үстел үсті ойыны:</w:t>
            </w:r>
          </w:p>
          <w:p w14:paraId="550E824B"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sz w:val="24"/>
                <w:szCs w:val="24"/>
                <w:lang w:val="kk-KZ"/>
              </w:rPr>
              <w:t xml:space="preserve">Мақсаты: </w:t>
            </w:r>
            <w:r w:rsidRPr="00C8252F">
              <w:rPr>
                <w:rFonts w:ascii="Times New Roman" w:hAnsi="Times New Roman" w:cs="Times New Roman"/>
                <w:sz w:val="24"/>
                <w:szCs w:val="24"/>
                <w:lang w:val="kk-KZ"/>
              </w:rPr>
              <w:t xml:space="preserve"> шаршы пішінді қағаз бетіне орналастыру, жапсыру  қарапайым әдістерін үйрету.</w:t>
            </w:r>
          </w:p>
        </w:tc>
        <w:tc>
          <w:tcPr>
            <w:tcW w:w="2693" w:type="dxa"/>
          </w:tcPr>
          <w:p w14:paraId="28A967B7" w14:textId="77777777" w:rsidR="00613124" w:rsidRPr="00C8252F" w:rsidRDefault="00613124" w:rsidP="003A64D6">
            <w:pPr>
              <w:pStyle w:val="aa"/>
              <w:rPr>
                <w:rFonts w:ascii="Times New Roman" w:eastAsia="Calibri" w:hAnsi="Times New Roman" w:cs="Times New Roman"/>
                <w:b/>
                <w:sz w:val="24"/>
                <w:szCs w:val="24"/>
                <w:lang w:val="kk-KZ"/>
              </w:rPr>
            </w:pPr>
            <w:r w:rsidRPr="00C8252F">
              <w:rPr>
                <w:rFonts w:ascii="Times New Roman" w:hAnsi="Times New Roman" w:cs="Times New Roman"/>
                <w:sz w:val="24"/>
                <w:szCs w:val="24"/>
                <w:lang w:val="kk-KZ"/>
              </w:rPr>
              <w:t>Құрдастарымен бірге құрастыруға баулу, олармен ойнау.</w:t>
            </w:r>
          </w:p>
          <w:p w14:paraId="05FCA39D" w14:textId="77777777" w:rsidR="00613124" w:rsidRPr="00C8252F" w:rsidRDefault="00613124" w:rsidP="003A64D6">
            <w:pPr>
              <w:pStyle w:val="aa"/>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 (құрастыру) </w:t>
            </w:r>
          </w:p>
          <w:p w14:paraId="481D6021" w14:textId="77777777" w:rsidR="00613124" w:rsidRPr="00C8252F" w:rsidRDefault="00613124" w:rsidP="003A64D6">
            <w:pPr>
              <w:pStyle w:val="aa"/>
              <w:rPr>
                <w:rFonts w:ascii="Times New Roman" w:hAnsi="Times New Roman" w:cs="Times New Roman"/>
                <w:b/>
                <w:sz w:val="24"/>
                <w:szCs w:val="24"/>
                <w:lang w:val="kk-KZ"/>
              </w:rPr>
            </w:pPr>
            <w:r w:rsidRPr="00C8252F">
              <w:rPr>
                <w:rFonts w:ascii="Times New Roman" w:hAnsi="Times New Roman" w:cs="Times New Roman"/>
                <w:b/>
                <w:sz w:val="24"/>
                <w:szCs w:val="24"/>
                <w:lang w:val="kk-KZ"/>
              </w:rPr>
              <w:t>«Дүкенші»</w:t>
            </w:r>
          </w:p>
          <w:p w14:paraId="29FD9E44" w14:textId="77777777" w:rsidR="00613124" w:rsidRPr="00C8252F" w:rsidRDefault="00613124" w:rsidP="003A64D6">
            <w:pPr>
              <w:pStyle w:val="aa"/>
              <w:rPr>
                <w:rFonts w:ascii="Times New Roman" w:hAnsi="Times New Roman" w:cs="Times New Roman"/>
                <w:sz w:val="24"/>
                <w:szCs w:val="24"/>
                <w:lang w:val="kk-KZ"/>
              </w:rPr>
            </w:pPr>
            <w:r w:rsidRPr="00C8252F">
              <w:rPr>
                <w:rFonts w:ascii="Times New Roman" w:hAnsi="Times New Roman" w:cs="Times New Roman"/>
                <w:b/>
                <w:sz w:val="24"/>
                <w:szCs w:val="24"/>
                <w:lang w:val="kk-KZ"/>
              </w:rPr>
              <w:t xml:space="preserve">Мақсаты: </w:t>
            </w:r>
            <w:r w:rsidRPr="00C8252F">
              <w:rPr>
                <w:rFonts w:ascii="Times New Roman" w:hAnsi="Times New Roman" w:cs="Times New Roman"/>
                <w:sz w:val="24"/>
                <w:szCs w:val="24"/>
                <w:lang w:val="kk-KZ"/>
              </w:rPr>
              <w:t>Балаларға дүкенші туралы түсінік  беру.</w:t>
            </w:r>
          </w:p>
          <w:p w14:paraId="01AD6D19" w14:textId="77777777" w:rsidR="00613124" w:rsidRPr="00C8252F" w:rsidRDefault="00613124" w:rsidP="003A64D6">
            <w:pPr>
              <w:pStyle w:val="aa"/>
              <w:rPr>
                <w:rFonts w:ascii="Times New Roman" w:hAnsi="Times New Roman" w:cs="Times New Roman"/>
                <w:sz w:val="24"/>
                <w:szCs w:val="24"/>
                <w:lang w:val="kk-KZ"/>
              </w:rPr>
            </w:pPr>
            <w:r w:rsidRPr="00C8252F">
              <w:rPr>
                <w:rFonts w:ascii="Times New Roman" w:hAnsi="Times New Roman" w:cs="Times New Roman"/>
                <w:sz w:val="24"/>
                <w:szCs w:val="24"/>
                <w:lang w:val="kk-KZ"/>
              </w:rPr>
              <w:t>Құрастыруға үйрету.</w:t>
            </w:r>
          </w:p>
          <w:p w14:paraId="753F1C1D" w14:textId="77777777" w:rsidR="00613124" w:rsidRPr="00C8252F" w:rsidRDefault="00613124" w:rsidP="003A64D6">
            <w:pPr>
              <w:spacing w:line="240" w:lineRule="auto"/>
              <w:rPr>
                <w:rFonts w:ascii="Times New Roman" w:hAnsi="Times New Roman" w:cs="Times New Roman"/>
                <w:sz w:val="24"/>
                <w:szCs w:val="24"/>
                <w:lang w:val="kk-KZ"/>
              </w:rPr>
            </w:pPr>
          </w:p>
        </w:tc>
        <w:tc>
          <w:tcPr>
            <w:tcW w:w="2835" w:type="dxa"/>
            <w:gridSpan w:val="2"/>
          </w:tcPr>
          <w:p w14:paraId="1126820C" w14:textId="77777777" w:rsidR="00613124" w:rsidRPr="00C8252F" w:rsidRDefault="00613124" w:rsidP="003A64D6">
            <w:pPr>
              <w:spacing w:line="240" w:lineRule="auto"/>
              <w:rPr>
                <w:rFonts w:ascii="Times New Roman" w:eastAsia="Calibri" w:hAnsi="Times New Roman" w:cs="Times New Roman"/>
                <w:b/>
                <w:sz w:val="24"/>
                <w:szCs w:val="24"/>
                <w:lang w:val="kk-KZ"/>
              </w:rPr>
            </w:pPr>
            <w:r w:rsidRPr="00C8252F">
              <w:rPr>
                <w:rFonts w:ascii="Times New Roman"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p w14:paraId="0D57B3FE"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(сурет салу)  </w:t>
            </w:r>
            <w:r w:rsidRPr="00C8252F">
              <w:rPr>
                <w:rFonts w:ascii="Times New Roman" w:eastAsia="Times New Roman" w:hAnsi="Times New Roman" w:cs="Times New Roman"/>
                <w:b/>
                <w:sz w:val="24"/>
                <w:szCs w:val="24"/>
                <w:lang w:val="kk-KZ" w:eastAsia="ru-RU"/>
              </w:rPr>
              <w:t>«Пішіндер»</w:t>
            </w:r>
          </w:p>
          <w:p w14:paraId="78A0E280"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Мақсаты: </w:t>
            </w:r>
            <w:r w:rsidRPr="00C8252F">
              <w:rPr>
                <w:rFonts w:ascii="Times New Roman" w:eastAsia="Times New Roman" w:hAnsi="Times New Roman" w:cs="Times New Roman"/>
                <w:sz w:val="24"/>
                <w:szCs w:val="24"/>
                <w:lang w:val="kk-KZ" w:eastAsia="ru-RU"/>
              </w:rPr>
              <w:t xml:space="preserve"> дәстүрлі емес сурет салу. сурет салу.   </w:t>
            </w:r>
          </w:p>
          <w:p w14:paraId="4F1E306D" w14:textId="77777777" w:rsidR="00613124" w:rsidRPr="00C8252F" w:rsidRDefault="00613124" w:rsidP="003A64D6">
            <w:pPr>
              <w:spacing w:line="259"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 xml:space="preserve"> </w:t>
            </w:r>
            <w:r w:rsidRPr="00C8252F">
              <w:rPr>
                <w:rFonts w:ascii="Times New Roman" w:eastAsia="Calibri" w:hAnsi="Times New Roman" w:cs="Times New Roman"/>
                <w:sz w:val="24"/>
                <w:szCs w:val="24"/>
                <w:lang w:val="kk-KZ"/>
              </w:rPr>
              <w:t>Өлшемдері әртүрлі геометриялық фигураларды  өлшемі бойынша топтастыруды үйрету.</w:t>
            </w:r>
            <w:r w:rsidRPr="00C8252F">
              <w:rPr>
                <w:rFonts w:ascii="Times New Roman" w:eastAsia="Calibri" w:hAnsi="Times New Roman" w:cs="Times New Roman"/>
                <w:b/>
                <w:sz w:val="24"/>
                <w:szCs w:val="24"/>
                <w:lang w:val="kk-KZ"/>
              </w:rPr>
              <w:t xml:space="preserve">(сенсорика) </w:t>
            </w:r>
          </w:p>
          <w:p w14:paraId="54349D0A"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b/>
                <w:sz w:val="24"/>
                <w:szCs w:val="24"/>
                <w:lang w:val="kk-KZ"/>
              </w:rPr>
              <w:t>«Сыңарын тап»</w:t>
            </w:r>
          </w:p>
          <w:p w14:paraId="01796180"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Мақсаты:</w:t>
            </w:r>
            <w:r w:rsidRPr="00C8252F">
              <w:rPr>
                <w:rFonts w:ascii="Times New Roman" w:hAnsi="Times New Roman" w:cs="Times New Roman"/>
                <w:sz w:val="24"/>
                <w:szCs w:val="24"/>
                <w:lang w:val="kk-KZ"/>
              </w:rPr>
              <w:t xml:space="preserve">  пішіндер туралы түсініктерін кеңейту. Байқампаздыққа, шапшаңдыққа үйрету.             Топпен жұмыс жасау</w:t>
            </w:r>
            <w:r w:rsidRPr="00C8252F">
              <w:rPr>
                <w:rFonts w:ascii="Times New Roman" w:eastAsia="Times New Roman" w:hAnsi="Times New Roman" w:cs="Times New Roman"/>
                <w:sz w:val="24"/>
                <w:szCs w:val="24"/>
                <w:lang w:val="kk-KZ" w:eastAsia="ru-RU"/>
              </w:rPr>
              <w:t xml:space="preserve">   </w:t>
            </w:r>
          </w:p>
          <w:p w14:paraId="289E2F50" w14:textId="77777777" w:rsidR="00613124" w:rsidRPr="00C8252F" w:rsidRDefault="00613124" w:rsidP="003A64D6">
            <w:pPr>
              <w:spacing w:line="240" w:lineRule="auto"/>
              <w:rPr>
                <w:rFonts w:ascii="Times New Roman" w:hAnsi="Times New Roman" w:cs="Times New Roman"/>
                <w:sz w:val="24"/>
                <w:szCs w:val="24"/>
                <w:lang w:val="kk-KZ"/>
              </w:rPr>
            </w:pPr>
          </w:p>
        </w:tc>
        <w:tc>
          <w:tcPr>
            <w:tcW w:w="2693" w:type="dxa"/>
          </w:tcPr>
          <w:p w14:paraId="5789D24D" w14:textId="77777777" w:rsidR="00613124" w:rsidRPr="00C8252F" w:rsidRDefault="00613124" w:rsidP="003A64D6">
            <w:pPr>
              <w:spacing w:line="240" w:lineRule="auto"/>
              <w:rPr>
                <w:rFonts w:ascii="Times New Roman" w:eastAsia="Calibri" w:hAnsi="Times New Roman" w:cs="Times New Roman"/>
                <w:b/>
                <w:sz w:val="24"/>
                <w:szCs w:val="24"/>
                <w:lang w:val="kk-KZ"/>
              </w:rPr>
            </w:pPr>
            <w:r w:rsidRPr="00C8252F">
              <w:rPr>
                <w:rFonts w:ascii="Times New Roman"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p w14:paraId="5D55A8D4"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b/>
                <w:sz w:val="24"/>
                <w:szCs w:val="24"/>
                <w:lang w:val="kk-KZ"/>
              </w:rPr>
              <w:t xml:space="preserve">(сурет салу) </w:t>
            </w:r>
          </w:p>
          <w:p w14:paraId="3A3AAEDF" w14:textId="77777777" w:rsidR="00613124" w:rsidRPr="00C8252F" w:rsidRDefault="00613124" w:rsidP="003A64D6">
            <w:pPr>
              <w:pStyle w:val="aa"/>
              <w:jc w:val="both"/>
              <w:rPr>
                <w:rFonts w:ascii="Times New Roman" w:hAnsi="Times New Roman" w:cs="Times New Roman"/>
                <w:b/>
                <w:sz w:val="24"/>
                <w:szCs w:val="24"/>
                <w:lang w:val="kk-KZ"/>
              </w:rPr>
            </w:pPr>
            <w:r w:rsidRPr="00C8252F">
              <w:rPr>
                <w:rFonts w:ascii="Times New Roman" w:hAnsi="Times New Roman" w:cs="Times New Roman"/>
                <w:b/>
                <w:sz w:val="24"/>
                <w:szCs w:val="24"/>
                <w:lang w:val="kk-KZ"/>
              </w:rPr>
              <w:t>«Дөңгелек»</w:t>
            </w:r>
          </w:p>
          <w:p w14:paraId="78538364"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Мақсаты: </w:t>
            </w:r>
            <w:r w:rsidRPr="00C8252F">
              <w:rPr>
                <w:rFonts w:ascii="Times New Roman" w:hAnsi="Times New Roman" w:cs="Times New Roman"/>
                <w:sz w:val="24"/>
                <w:szCs w:val="24"/>
                <w:lang w:val="kk-KZ"/>
              </w:rPr>
              <w:t xml:space="preserve">дөңгелек сызықтар  туралы түсінік беру.              </w:t>
            </w:r>
          </w:p>
          <w:p w14:paraId="36E48020" w14:textId="77777777" w:rsidR="00613124" w:rsidRPr="00C8252F" w:rsidRDefault="00613124" w:rsidP="003A64D6">
            <w:pPr>
              <w:spacing w:line="240" w:lineRule="auto"/>
              <w:rPr>
                <w:rFonts w:ascii="Times New Roman" w:hAnsi="Times New Roman" w:cs="Times New Roman"/>
                <w:sz w:val="24"/>
                <w:szCs w:val="24"/>
                <w:lang w:val="kk-KZ"/>
              </w:rPr>
            </w:pPr>
          </w:p>
        </w:tc>
      </w:tr>
      <w:tr w:rsidR="00613124" w:rsidRPr="00C8252F" w14:paraId="464628EE" w14:textId="77777777" w:rsidTr="003A64D6">
        <w:trPr>
          <w:trHeight w:val="70"/>
        </w:trPr>
        <w:tc>
          <w:tcPr>
            <w:tcW w:w="2411" w:type="dxa"/>
            <w:vMerge w:val="restart"/>
            <w:tcBorders>
              <w:left w:val="single" w:sz="4" w:space="0" w:color="auto"/>
              <w:bottom w:val="nil"/>
              <w:right w:val="nil"/>
            </w:tcBorders>
          </w:tcPr>
          <w:p w14:paraId="5972A8F9" w14:textId="77777777" w:rsidR="00613124" w:rsidRPr="00C8252F" w:rsidRDefault="00613124" w:rsidP="003A64D6">
            <w:pPr>
              <w:spacing w:line="240" w:lineRule="auto"/>
              <w:rPr>
                <w:rFonts w:ascii="Times New Roman" w:hAnsi="Times New Roman" w:cs="Times New Roman"/>
                <w:b/>
                <w:bCs/>
                <w:sz w:val="24"/>
                <w:szCs w:val="24"/>
              </w:rPr>
            </w:pPr>
            <w:r w:rsidRPr="00C8252F">
              <w:rPr>
                <w:rFonts w:ascii="Times New Roman" w:hAnsi="Times New Roman" w:cs="Times New Roman"/>
                <w:b/>
                <w:bCs/>
                <w:sz w:val="24"/>
                <w:szCs w:val="24"/>
              </w:rPr>
              <w:t>Бесін ас</w:t>
            </w:r>
          </w:p>
          <w:p w14:paraId="1EC938E4" w14:textId="77777777" w:rsidR="00613124" w:rsidRPr="00C8252F" w:rsidRDefault="00613124" w:rsidP="003A64D6">
            <w:pPr>
              <w:spacing w:line="240" w:lineRule="auto"/>
              <w:rPr>
                <w:rFonts w:ascii="Times New Roman" w:hAnsi="Times New Roman" w:cs="Times New Roman"/>
                <w:b/>
                <w:bCs/>
                <w:sz w:val="24"/>
                <w:szCs w:val="24"/>
                <w:lang w:val="kk-KZ"/>
              </w:rPr>
            </w:pPr>
          </w:p>
          <w:p w14:paraId="289853E7" w14:textId="77777777" w:rsidR="00613124" w:rsidRPr="00C8252F" w:rsidRDefault="00613124" w:rsidP="003A64D6">
            <w:pPr>
              <w:spacing w:line="240" w:lineRule="auto"/>
              <w:rPr>
                <w:rFonts w:ascii="Times New Roman" w:hAnsi="Times New Roman" w:cs="Times New Roman"/>
                <w:b/>
                <w:bCs/>
                <w:sz w:val="24"/>
                <w:szCs w:val="24"/>
              </w:rPr>
            </w:pPr>
            <w:r w:rsidRPr="00C8252F">
              <w:rPr>
                <w:rFonts w:ascii="Times New Roman" w:hAnsi="Times New Roman" w:cs="Times New Roman"/>
                <w:b/>
                <w:bCs/>
                <w:sz w:val="24"/>
                <w:szCs w:val="24"/>
              </w:rPr>
              <w:t> </w:t>
            </w:r>
          </w:p>
        </w:tc>
        <w:tc>
          <w:tcPr>
            <w:tcW w:w="13749" w:type="dxa"/>
            <w:gridSpan w:val="6"/>
            <w:tcBorders>
              <w:left w:val="nil"/>
              <w:bottom w:val="nil"/>
              <w:right w:val="single" w:sz="4" w:space="0" w:color="auto"/>
            </w:tcBorders>
          </w:tcPr>
          <w:p w14:paraId="76D78CEC"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613124" w:rsidRPr="00C8252F" w14:paraId="1D61644E" w14:textId="77777777" w:rsidTr="003A64D6">
        <w:tc>
          <w:tcPr>
            <w:tcW w:w="2411" w:type="dxa"/>
            <w:vMerge/>
            <w:tcBorders>
              <w:top w:val="nil"/>
              <w:left w:val="single" w:sz="4" w:space="0" w:color="auto"/>
              <w:bottom w:val="single" w:sz="4" w:space="0" w:color="auto"/>
              <w:right w:val="nil"/>
            </w:tcBorders>
          </w:tcPr>
          <w:p w14:paraId="0C9CFB38" w14:textId="77777777" w:rsidR="00613124" w:rsidRPr="00C8252F" w:rsidRDefault="00613124" w:rsidP="003A64D6">
            <w:pPr>
              <w:spacing w:line="240" w:lineRule="auto"/>
              <w:rPr>
                <w:rFonts w:ascii="Times New Roman" w:hAnsi="Times New Roman" w:cs="Times New Roman"/>
                <w:b/>
                <w:bCs/>
                <w:sz w:val="24"/>
                <w:szCs w:val="24"/>
              </w:rPr>
            </w:pPr>
          </w:p>
        </w:tc>
        <w:tc>
          <w:tcPr>
            <w:tcW w:w="13749" w:type="dxa"/>
            <w:gridSpan w:val="6"/>
            <w:tcBorders>
              <w:top w:val="nil"/>
              <w:left w:val="nil"/>
              <w:right w:val="nil"/>
            </w:tcBorders>
          </w:tcPr>
          <w:p w14:paraId="7D5E5521" w14:textId="77777777" w:rsidR="00613124" w:rsidRPr="00C8252F" w:rsidRDefault="00613124" w:rsidP="003A64D6">
            <w:pPr>
              <w:spacing w:line="240" w:lineRule="auto"/>
              <w:rPr>
                <w:rFonts w:ascii="Times New Roman" w:hAnsi="Times New Roman" w:cs="Times New Roman"/>
                <w:sz w:val="24"/>
                <w:szCs w:val="24"/>
                <w:lang w:val="kk-KZ"/>
              </w:rPr>
            </w:pPr>
          </w:p>
          <w:p w14:paraId="26F4BF43" w14:textId="77777777" w:rsidR="00613124" w:rsidRPr="00C8252F" w:rsidRDefault="00613124" w:rsidP="003A64D6">
            <w:pPr>
              <w:spacing w:line="240" w:lineRule="auto"/>
              <w:rPr>
                <w:rFonts w:ascii="Times New Roman" w:hAnsi="Times New Roman" w:cs="Times New Roman"/>
                <w:sz w:val="24"/>
                <w:szCs w:val="24"/>
                <w:lang w:val="kk-KZ"/>
              </w:rPr>
            </w:pPr>
          </w:p>
          <w:p w14:paraId="165A32F3" w14:textId="77777777" w:rsidR="00613124" w:rsidRPr="00C8252F" w:rsidRDefault="00613124" w:rsidP="003A64D6">
            <w:pPr>
              <w:spacing w:line="240" w:lineRule="auto"/>
              <w:rPr>
                <w:rFonts w:ascii="Times New Roman" w:hAnsi="Times New Roman" w:cs="Times New Roman"/>
                <w:sz w:val="24"/>
                <w:szCs w:val="24"/>
                <w:lang w:val="kk-KZ"/>
              </w:rPr>
            </w:pPr>
          </w:p>
        </w:tc>
      </w:tr>
      <w:tr w:rsidR="00613124" w:rsidRPr="00613124" w14:paraId="5B8702A9" w14:textId="77777777" w:rsidTr="003A64D6">
        <w:tc>
          <w:tcPr>
            <w:tcW w:w="2411" w:type="dxa"/>
          </w:tcPr>
          <w:p w14:paraId="3C51B783"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 xml:space="preserve">Балалармен жеке жұмыс </w:t>
            </w:r>
          </w:p>
          <w:p w14:paraId="25F9F8C1"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 </w:t>
            </w:r>
          </w:p>
        </w:tc>
        <w:tc>
          <w:tcPr>
            <w:tcW w:w="2835" w:type="dxa"/>
          </w:tcPr>
          <w:p w14:paraId="01C8C7A1"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sz w:val="24"/>
                <w:szCs w:val="24"/>
                <w:lang w:val="kk-KZ"/>
              </w:rPr>
              <w:t>Г</w:t>
            </w:r>
            <w:r w:rsidRPr="00B26988">
              <w:rPr>
                <w:rFonts w:ascii="Times New Roman" w:hAnsi="Times New Roman" w:cs="Times New Roman"/>
                <w:sz w:val="24"/>
                <w:szCs w:val="24"/>
                <w:lang w:val="kk-KZ"/>
              </w:rPr>
              <w:t>еометриялық фигураларды</w:t>
            </w:r>
            <w:r w:rsidRPr="00C8252F">
              <w:rPr>
                <w:rFonts w:ascii="Times New Roman" w:hAnsi="Times New Roman" w:cs="Times New Roman"/>
                <w:sz w:val="24"/>
                <w:szCs w:val="24"/>
                <w:lang w:val="kk-KZ"/>
              </w:rPr>
              <w:t xml:space="preserve">  орналастыру</w:t>
            </w:r>
          </w:p>
          <w:p w14:paraId="0E9F11DB" w14:textId="77777777" w:rsidR="00613124" w:rsidRPr="00C8252F" w:rsidRDefault="00613124" w:rsidP="003A64D6">
            <w:pPr>
              <w:spacing w:line="240" w:lineRule="auto"/>
              <w:rPr>
                <w:rFonts w:ascii="Times New Roman" w:eastAsia="Calibri" w:hAnsi="Times New Roman" w:cs="Times New Roman"/>
                <w:b/>
                <w:sz w:val="24"/>
                <w:szCs w:val="24"/>
                <w:lang w:val="kk-KZ"/>
              </w:rPr>
            </w:pPr>
            <w:r w:rsidRPr="00C8252F">
              <w:rPr>
                <w:rFonts w:ascii="Times New Roman" w:hAnsi="Times New Roman" w:cs="Times New Roman"/>
                <w:b/>
                <w:sz w:val="24"/>
                <w:szCs w:val="24"/>
                <w:lang w:val="kk-KZ"/>
              </w:rPr>
              <w:lastRenderedPageBreak/>
              <w:t xml:space="preserve">(жапсыру)           </w:t>
            </w:r>
          </w:p>
          <w:p w14:paraId="077CB20A"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bCs/>
                <w:sz w:val="24"/>
                <w:szCs w:val="24"/>
                <w:lang w:val="kk-KZ"/>
              </w:rPr>
              <w:t>«Машина» жапсыру </w:t>
            </w:r>
            <w:r w:rsidRPr="00C8252F">
              <w:rPr>
                <w:rFonts w:ascii="Times New Roman" w:hAnsi="Times New Roman" w:cs="Times New Roman"/>
                <w:b/>
                <w:bCs/>
                <w:sz w:val="24"/>
                <w:szCs w:val="24"/>
                <w:lang w:val="kk-KZ"/>
              </w:rPr>
              <w:br/>
            </w:r>
            <w:r w:rsidRPr="00C8252F">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C8252F">
              <w:rPr>
                <w:rFonts w:ascii="Times New Roman" w:hAnsi="Times New Roman" w:cs="Times New Roman"/>
                <w:b/>
                <w:bCs/>
                <w:sz w:val="24"/>
                <w:szCs w:val="24"/>
                <w:lang w:val="kk-KZ"/>
              </w:rPr>
              <w:t> </w:t>
            </w:r>
          </w:p>
        </w:tc>
        <w:tc>
          <w:tcPr>
            <w:tcW w:w="2693" w:type="dxa"/>
          </w:tcPr>
          <w:p w14:paraId="55C6EBF1" w14:textId="77777777" w:rsidR="00613124" w:rsidRPr="00C8252F" w:rsidRDefault="00613124" w:rsidP="003A64D6">
            <w:pPr>
              <w:pStyle w:val="aa"/>
              <w:rPr>
                <w:rFonts w:ascii="Times New Roman" w:hAnsi="Times New Roman" w:cs="Times New Roman"/>
                <w:b/>
                <w:sz w:val="24"/>
                <w:szCs w:val="24"/>
                <w:lang w:val="kk-KZ"/>
              </w:rPr>
            </w:pPr>
            <w:r w:rsidRPr="00C8252F">
              <w:rPr>
                <w:rFonts w:ascii="Times New Roman" w:hAnsi="Times New Roman" w:cs="Times New Roman"/>
                <w:sz w:val="24"/>
                <w:szCs w:val="24"/>
                <w:lang w:val="kk-KZ"/>
              </w:rPr>
              <w:lastRenderedPageBreak/>
              <w:t xml:space="preserve">Мүсіндеуге арналған материалдарды қолдану, қолды </w:t>
            </w:r>
            <w:r w:rsidRPr="00C8252F">
              <w:rPr>
                <w:rFonts w:ascii="Times New Roman" w:hAnsi="Times New Roman" w:cs="Times New Roman"/>
                <w:sz w:val="24"/>
                <w:szCs w:val="24"/>
                <w:lang w:val="kk-KZ"/>
              </w:rPr>
              <w:lastRenderedPageBreak/>
              <w:t>дымқыл шүберекпен сүрту, дайын болған бұйымды тұғырға орналастыру, жұмыстан кейін материалдарды жинауға үйрету.</w:t>
            </w:r>
          </w:p>
          <w:p w14:paraId="4B56733D" w14:textId="77777777" w:rsidR="00613124" w:rsidRPr="00C8252F" w:rsidRDefault="00613124" w:rsidP="003A64D6">
            <w:pPr>
              <w:pStyle w:val="aa"/>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 (мүсіндеу) </w:t>
            </w:r>
          </w:p>
          <w:p w14:paraId="4E8FBA35" w14:textId="77777777" w:rsidR="00613124" w:rsidRPr="00C8252F" w:rsidRDefault="00613124" w:rsidP="003A64D6">
            <w:pPr>
              <w:pStyle w:val="aa"/>
              <w:rPr>
                <w:rFonts w:ascii="Times New Roman" w:hAnsi="Times New Roman" w:cs="Times New Roman"/>
                <w:sz w:val="24"/>
                <w:szCs w:val="24"/>
                <w:lang w:val="kk-KZ"/>
              </w:rPr>
            </w:pPr>
            <w:r w:rsidRPr="00C8252F">
              <w:rPr>
                <w:rFonts w:ascii="Times New Roman" w:hAnsi="Times New Roman" w:cs="Times New Roman"/>
                <w:sz w:val="24"/>
                <w:szCs w:val="24"/>
                <w:lang w:val="kk-KZ"/>
              </w:rPr>
              <w:t>«Табақты мүсіндеу»</w:t>
            </w:r>
          </w:p>
          <w:p w14:paraId="7AE7754B" w14:textId="77777777" w:rsidR="00613124" w:rsidRPr="00C8252F" w:rsidRDefault="00613124" w:rsidP="003A64D6">
            <w:pPr>
              <w:pStyle w:val="aa"/>
              <w:rPr>
                <w:rFonts w:ascii="Times New Roman" w:hAnsi="Times New Roman" w:cs="Times New Roman"/>
                <w:sz w:val="24"/>
                <w:szCs w:val="24"/>
                <w:lang w:val="kk-KZ"/>
              </w:rPr>
            </w:pPr>
            <w:r w:rsidRPr="00C8252F">
              <w:rPr>
                <w:rFonts w:ascii="Times New Roman" w:hAnsi="Times New Roman" w:cs="Times New Roman"/>
                <w:b/>
                <w:sz w:val="24"/>
                <w:szCs w:val="24"/>
                <w:lang w:val="kk-KZ"/>
              </w:rPr>
              <w:t xml:space="preserve">Мақсаты:  </w:t>
            </w:r>
            <w:r w:rsidRPr="00C8252F">
              <w:rPr>
                <w:rFonts w:ascii="Times New Roman" w:hAnsi="Times New Roman" w:cs="Times New Roman"/>
                <w:sz w:val="24"/>
                <w:szCs w:val="24"/>
                <w:lang w:val="kk-KZ"/>
              </w:rPr>
              <w:t>табақты мүсіндеу  туралы түсінік беру.                                 Қол икемділігін дамыту.</w:t>
            </w:r>
          </w:p>
          <w:p w14:paraId="1C8BA99F" w14:textId="77777777" w:rsidR="00613124" w:rsidRPr="00C8252F" w:rsidRDefault="00613124" w:rsidP="003A64D6">
            <w:pPr>
              <w:ind w:right="-108"/>
              <w:rPr>
                <w:rFonts w:ascii="Times New Roman" w:hAnsi="Times New Roman" w:cs="Times New Roman"/>
                <w:b/>
                <w:sz w:val="24"/>
                <w:szCs w:val="24"/>
                <w:lang w:val="kk-KZ"/>
              </w:rPr>
            </w:pPr>
          </w:p>
        </w:tc>
        <w:tc>
          <w:tcPr>
            <w:tcW w:w="2693" w:type="dxa"/>
          </w:tcPr>
          <w:p w14:paraId="34F6F77A" w14:textId="77777777" w:rsidR="00613124" w:rsidRPr="00C8252F" w:rsidRDefault="00613124" w:rsidP="003A64D6">
            <w:pPr>
              <w:pStyle w:val="aa"/>
              <w:rPr>
                <w:rFonts w:ascii="Times New Roman" w:eastAsia="Calibri" w:hAnsi="Times New Roman" w:cs="Times New Roman"/>
                <w:b/>
                <w:sz w:val="24"/>
                <w:szCs w:val="24"/>
                <w:lang w:val="kk-KZ"/>
              </w:rPr>
            </w:pPr>
            <w:r w:rsidRPr="00C8252F">
              <w:rPr>
                <w:rFonts w:ascii="Times New Roman" w:hAnsi="Times New Roman" w:cs="Times New Roman"/>
                <w:sz w:val="24"/>
                <w:szCs w:val="24"/>
                <w:lang w:val="kk-KZ"/>
              </w:rPr>
              <w:lastRenderedPageBreak/>
              <w:t xml:space="preserve">Бейнелерді парақ бетінде орналастыра отырып, түрлі-түсті </w:t>
            </w:r>
            <w:r w:rsidRPr="00C8252F">
              <w:rPr>
                <w:rFonts w:ascii="Times New Roman" w:hAnsi="Times New Roman" w:cs="Times New Roman"/>
                <w:sz w:val="24"/>
                <w:szCs w:val="24"/>
                <w:lang w:val="kk-KZ"/>
              </w:rPr>
              <w:lastRenderedPageBreak/>
              <w:t>дақтарды қарама-қарсы үйлестіру арқылы бере білу, дөңгелек тәрізді сызықтарды бейнелеуге үйрету.</w:t>
            </w:r>
          </w:p>
          <w:p w14:paraId="0180DE70" w14:textId="77777777" w:rsidR="00613124" w:rsidRPr="00C8252F" w:rsidRDefault="00613124" w:rsidP="003A64D6">
            <w:pPr>
              <w:pStyle w:val="aa"/>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(сурет салу) </w:t>
            </w:r>
          </w:p>
          <w:p w14:paraId="47E21D5E" w14:textId="77777777" w:rsidR="00613124" w:rsidRPr="00C8252F" w:rsidRDefault="00613124" w:rsidP="003A64D6">
            <w:pPr>
              <w:rPr>
                <w:rFonts w:ascii="Times New Roman" w:hAnsi="Times New Roman" w:cs="Times New Roman"/>
                <w:sz w:val="24"/>
                <w:szCs w:val="24"/>
                <w:lang w:val="kk-KZ"/>
              </w:rPr>
            </w:pPr>
            <w:r w:rsidRPr="00C8252F">
              <w:rPr>
                <w:rFonts w:ascii="Times New Roman" w:hAnsi="Times New Roman" w:cs="Times New Roman"/>
                <w:b/>
                <w:sz w:val="24"/>
                <w:szCs w:val="24"/>
                <w:lang w:val="kk-KZ"/>
              </w:rPr>
              <w:t>«Сопақша»</w:t>
            </w:r>
            <w:r w:rsidRPr="00C8252F">
              <w:rPr>
                <w:rFonts w:ascii="Times New Roman" w:hAnsi="Times New Roman" w:cs="Times New Roman"/>
                <w:sz w:val="24"/>
                <w:szCs w:val="24"/>
                <w:lang w:val="kk-KZ"/>
              </w:rPr>
              <w:t xml:space="preserve">  </w:t>
            </w:r>
            <w:r w:rsidRPr="00C8252F">
              <w:rPr>
                <w:rFonts w:ascii="Times New Roman" w:hAnsi="Times New Roman" w:cs="Times New Roman"/>
                <w:b/>
                <w:color w:val="000000"/>
                <w:sz w:val="24"/>
                <w:szCs w:val="24"/>
                <w:lang w:val="kk-KZ"/>
              </w:rPr>
              <w:t xml:space="preserve">Мақсаты: </w:t>
            </w:r>
            <w:r w:rsidRPr="00C8252F">
              <w:rPr>
                <w:rFonts w:ascii="Times New Roman" w:hAnsi="Times New Roman" w:cs="Times New Roman"/>
                <w:color w:val="000000"/>
                <w:sz w:val="24"/>
                <w:szCs w:val="24"/>
                <w:lang w:val="kk-KZ"/>
              </w:rPr>
              <w:t>Пішіндер туралы түсінік беру.</w:t>
            </w:r>
            <w:r w:rsidRPr="00C8252F">
              <w:rPr>
                <w:rFonts w:ascii="Times New Roman" w:hAnsi="Times New Roman" w:cs="Times New Roman"/>
                <w:sz w:val="24"/>
                <w:szCs w:val="24"/>
                <w:lang w:val="kk-KZ"/>
              </w:rPr>
              <w:t xml:space="preserve"> </w:t>
            </w:r>
            <w:r w:rsidRPr="00C8252F">
              <w:rPr>
                <w:rFonts w:ascii="Times New Roman" w:hAnsi="Times New Roman" w:cs="Times New Roman"/>
                <w:color w:val="000000"/>
                <w:sz w:val="24"/>
                <w:szCs w:val="24"/>
                <w:lang w:val="kk-KZ"/>
              </w:rPr>
              <w:t>Эстетикалық талғамдарын дамыту, тиянақтылық пен ұқыптылыққа тәрбиелеу.</w:t>
            </w:r>
          </w:p>
        </w:tc>
        <w:tc>
          <w:tcPr>
            <w:tcW w:w="2835" w:type="dxa"/>
            <w:gridSpan w:val="2"/>
          </w:tcPr>
          <w:p w14:paraId="488D7F35"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eastAsia="Calibri" w:hAnsi="Times New Roman" w:cs="Times New Roman"/>
                <w:b/>
                <w:sz w:val="24"/>
                <w:szCs w:val="24"/>
                <w:lang w:val="kk-KZ"/>
              </w:rPr>
              <w:lastRenderedPageBreak/>
              <w:t xml:space="preserve"> </w:t>
            </w:r>
            <w:r w:rsidRPr="00C8252F">
              <w:rPr>
                <w:rFonts w:ascii="Times New Roman" w:hAnsi="Times New Roman" w:cs="Times New Roman"/>
                <w:sz w:val="24"/>
                <w:szCs w:val="24"/>
                <w:lang w:val="kk-KZ"/>
              </w:rPr>
              <w:t xml:space="preserve">Таныс өлеңдерді оқыған кезде балаларға сөздерді, </w:t>
            </w:r>
            <w:r w:rsidRPr="00C8252F">
              <w:rPr>
                <w:rFonts w:ascii="Times New Roman" w:hAnsi="Times New Roman" w:cs="Times New Roman"/>
                <w:sz w:val="24"/>
                <w:szCs w:val="24"/>
                <w:lang w:val="kk-KZ"/>
              </w:rPr>
              <w:lastRenderedPageBreak/>
              <w:t>сөз тіркестерін қосылып айтуға мүмкіндік беру.</w:t>
            </w:r>
          </w:p>
          <w:p w14:paraId="7755F44F" w14:textId="77777777" w:rsidR="00613124" w:rsidRPr="00C8252F" w:rsidRDefault="00613124" w:rsidP="003A64D6">
            <w:pPr>
              <w:rPr>
                <w:rFonts w:ascii="Times New Roman" w:hAnsi="Times New Roman" w:cs="Times New Roman"/>
                <w:color w:val="000000"/>
                <w:sz w:val="24"/>
                <w:szCs w:val="24"/>
                <w:lang w:val="kk-KZ"/>
              </w:rPr>
            </w:pPr>
            <w:r w:rsidRPr="00C8252F">
              <w:rPr>
                <w:rFonts w:ascii="Times New Roman" w:hAnsi="Times New Roman" w:cs="Times New Roman"/>
                <w:b/>
                <w:sz w:val="24"/>
                <w:szCs w:val="24"/>
                <w:lang w:val="kk-KZ"/>
              </w:rPr>
              <w:t>(көркем әдебиет)</w:t>
            </w:r>
            <w:r w:rsidRPr="00C8252F">
              <w:rPr>
                <w:rFonts w:ascii="Times New Roman" w:hAnsi="Times New Roman" w:cs="Times New Roman"/>
                <w:sz w:val="24"/>
                <w:szCs w:val="24"/>
                <w:lang w:val="kk-KZ"/>
              </w:rPr>
              <w:t xml:space="preserve"> </w:t>
            </w:r>
            <w:r w:rsidRPr="00C8252F">
              <w:rPr>
                <w:rFonts w:ascii="Times New Roman" w:eastAsia="Calibri" w:hAnsi="Times New Roman" w:cs="Times New Roman"/>
                <w:b/>
                <w:sz w:val="24"/>
                <w:szCs w:val="24"/>
                <w:lang w:val="kk-KZ"/>
              </w:rPr>
              <w:t xml:space="preserve"> </w:t>
            </w:r>
            <w:r w:rsidRPr="00C8252F">
              <w:rPr>
                <w:rFonts w:ascii="Times New Roman" w:hAnsi="Times New Roman" w:cs="Times New Roman"/>
                <w:b/>
                <w:sz w:val="24"/>
                <w:szCs w:val="24"/>
                <w:lang w:val="kk-KZ"/>
              </w:rPr>
              <w:t xml:space="preserve"> «</w:t>
            </w:r>
            <w:r w:rsidRPr="00C8252F">
              <w:rPr>
                <w:rFonts w:ascii="Times New Roman" w:hAnsi="Times New Roman" w:cs="Times New Roman"/>
                <w:b/>
                <w:bCs/>
                <w:sz w:val="24"/>
                <w:szCs w:val="24"/>
                <w:lang w:val="kk-KZ"/>
              </w:rPr>
              <w:t>Жеті лақ</w:t>
            </w:r>
            <w:r w:rsidRPr="00C8252F">
              <w:rPr>
                <w:rFonts w:ascii="Times New Roman" w:hAnsi="Times New Roman" w:cs="Times New Roman"/>
                <w:b/>
                <w:sz w:val="24"/>
                <w:szCs w:val="24"/>
                <w:lang w:val="kk-KZ"/>
              </w:rPr>
              <w:t xml:space="preserve">» .                 </w:t>
            </w:r>
            <w:r w:rsidRPr="00C8252F">
              <w:rPr>
                <w:rFonts w:ascii="Times New Roman" w:eastAsia="Calibri" w:hAnsi="Times New Roman" w:cs="Times New Roman"/>
                <w:b/>
                <w:sz w:val="24"/>
                <w:szCs w:val="24"/>
                <w:lang w:val="kk-KZ"/>
              </w:rPr>
              <w:t>Мақсаты:</w:t>
            </w:r>
            <w:r w:rsidRPr="00C8252F">
              <w:rPr>
                <w:rFonts w:ascii="Times New Roman" w:eastAsia="Calibri" w:hAnsi="Times New Roman" w:cs="Times New Roman"/>
                <w:sz w:val="24"/>
                <w:szCs w:val="24"/>
                <w:lang w:val="kk-KZ"/>
              </w:rPr>
              <w:t xml:space="preserve"> </w:t>
            </w:r>
            <w:r w:rsidRPr="00C8252F">
              <w:rPr>
                <w:rFonts w:ascii="Times New Roman" w:hAnsi="Times New Roman" w:cs="Times New Roman"/>
                <w:sz w:val="24"/>
                <w:szCs w:val="24"/>
                <w:lang w:val="kk-KZ"/>
              </w:rPr>
              <w:t xml:space="preserve"> Таныс ертегіні  оқыған кезде балаларға сөздерді, сөз тіркестерін қосылып айтуға мүмкіндік беру.</w:t>
            </w:r>
          </w:p>
        </w:tc>
        <w:tc>
          <w:tcPr>
            <w:tcW w:w="2693" w:type="dxa"/>
          </w:tcPr>
          <w:p w14:paraId="378A75A8"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sz w:val="24"/>
                <w:szCs w:val="24"/>
                <w:lang w:val="kk-KZ"/>
              </w:rPr>
              <w:lastRenderedPageBreak/>
              <w:t>Г</w:t>
            </w:r>
            <w:r w:rsidRPr="00B26988">
              <w:rPr>
                <w:rFonts w:ascii="Times New Roman" w:hAnsi="Times New Roman" w:cs="Times New Roman"/>
                <w:sz w:val="24"/>
                <w:szCs w:val="24"/>
                <w:lang w:val="kk-KZ"/>
              </w:rPr>
              <w:t>еометриялық фигураларды</w:t>
            </w:r>
            <w:r w:rsidRPr="00C8252F">
              <w:rPr>
                <w:rFonts w:ascii="Times New Roman" w:hAnsi="Times New Roman" w:cs="Times New Roman"/>
                <w:sz w:val="24"/>
                <w:szCs w:val="24"/>
                <w:lang w:val="kk-KZ"/>
              </w:rPr>
              <w:t xml:space="preserve">  орналастыру</w:t>
            </w:r>
          </w:p>
          <w:p w14:paraId="55D08AB7" w14:textId="77777777" w:rsidR="00613124" w:rsidRPr="00C8252F" w:rsidRDefault="00613124" w:rsidP="003A64D6">
            <w:pPr>
              <w:spacing w:line="240" w:lineRule="auto"/>
              <w:rPr>
                <w:rFonts w:ascii="Times New Roman" w:eastAsia="Calibri" w:hAnsi="Times New Roman" w:cs="Times New Roman"/>
                <w:b/>
                <w:sz w:val="24"/>
                <w:szCs w:val="24"/>
                <w:lang w:val="kk-KZ"/>
              </w:rPr>
            </w:pPr>
            <w:r w:rsidRPr="00C8252F">
              <w:rPr>
                <w:rFonts w:ascii="Times New Roman" w:hAnsi="Times New Roman" w:cs="Times New Roman"/>
                <w:b/>
                <w:sz w:val="24"/>
                <w:szCs w:val="24"/>
                <w:lang w:val="kk-KZ"/>
              </w:rPr>
              <w:lastRenderedPageBreak/>
              <w:t xml:space="preserve">(жапсыру)           </w:t>
            </w:r>
          </w:p>
          <w:p w14:paraId="3C6682C5" w14:textId="77777777" w:rsidR="00613124" w:rsidRPr="00C8252F" w:rsidRDefault="00613124" w:rsidP="003A64D6">
            <w:pPr>
              <w:spacing w:line="259" w:lineRule="auto"/>
              <w:rPr>
                <w:rFonts w:ascii="Times New Roman" w:hAnsi="Times New Roman" w:cs="Times New Roman"/>
                <w:b/>
                <w:sz w:val="24"/>
                <w:szCs w:val="24"/>
                <w:lang w:val="kk-KZ"/>
              </w:rPr>
            </w:pPr>
            <w:r w:rsidRPr="00C8252F">
              <w:rPr>
                <w:rFonts w:ascii="Times New Roman" w:hAnsi="Times New Roman" w:cs="Times New Roman"/>
                <w:b/>
                <w:bCs/>
                <w:sz w:val="24"/>
                <w:szCs w:val="24"/>
                <w:lang w:val="kk-KZ"/>
              </w:rPr>
              <w:t>«Төртбұрышты» жапсыру </w:t>
            </w:r>
            <w:r w:rsidRPr="00C8252F">
              <w:rPr>
                <w:rFonts w:ascii="Times New Roman" w:hAnsi="Times New Roman" w:cs="Times New Roman"/>
                <w:b/>
                <w:bCs/>
                <w:sz w:val="24"/>
                <w:szCs w:val="24"/>
                <w:lang w:val="kk-KZ"/>
              </w:rPr>
              <w:br/>
            </w:r>
            <w:r w:rsidRPr="00C8252F">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C8252F">
              <w:rPr>
                <w:rFonts w:ascii="Times New Roman" w:hAnsi="Times New Roman" w:cs="Times New Roman"/>
                <w:b/>
                <w:bCs/>
                <w:sz w:val="24"/>
                <w:szCs w:val="24"/>
                <w:lang w:val="kk-KZ"/>
              </w:rPr>
              <w:t> </w:t>
            </w:r>
          </w:p>
          <w:p w14:paraId="43B395CF" w14:textId="77777777" w:rsidR="00613124" w:rsidRPr="00C8252F" w:rsidRDefault="00613124" w:rsidP="003A64D6">
            <w:pPr>
              <w:spacing w:line="240" w:lineRule="auto"/>
              <w:rPr>
                <w:rFonts w:ascii="Times New Roman" w:hAnsi="Times New Roman" w:cs="Times New Roman"/>
                <w:sz w:val="24"/>
                <w:szCs w:val="24"/>
                <w:lang w:val="kk-KZ"/>
              </w:rPr>
            </w:pPr>
          </w:p>
        </w:tc>
      </w:tr>
      <w:tr w:rsidR="00613124" w:rsidRPr="00613124" w14:paraId="08CCCEC8" w14:textId="77777777" w:rsidTr="003A64D6">
        <w:tc>
          <w:tcPr>
            <w:tcW w:w="2411" w:type="dxa"/>
          </w:tcPr>
          <w:p w14:paraId="657DECC7"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Серуенге дайындық</w:t>
            </w:r>
          </w:p>
        </w:tc>
        <w:tc>
          <w:tcPr>
            <w:tcW w:w="13749" w:type="dxa"/>
            <w:gridSpan w:val="6"/>
          </w:tcPr>
          <w:p w14:paraId="2AF170E6"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14:paraId="0B8502E5"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613124" w:rsidRPr="00C8252F" w14:paraId="6631F6C0" w14:textId="77777777" w:rsidTr="003A64D6">
        <w:tc>
          <w:tcPr>
            <w:tcW w:w="2411" w:type="dxa"/>
          </w:tcPr>
          <w:p w14:paraId="34257BFD" w14:textId="77777777" w:rsidR="00613124" w:rsidRPr="00C8252F" w:rsidRDefault="00613124" w:rsidP="003A64D6">
            <w:pPr>
              <w:spacing w:line="240" w:lineRule="auto"/>
              <w:rPr>
                <w:rFonts w:ascii="Times New Roman" w:hAnsi="Times New Roman" w:cs="Times New Roman"/>
                <w:b/>
                <w:bCs/>
                <w:sz w:val="24"/>
                <w:szCs w:val="24"/>
              </w:rPr>
            </w:pPr>
            <w:r w:rsidRPr="00C8252F">
              <w:rPr>
                <w:rFonts w:ascii="Times New Roman" w:hAnsi="Times New Roman" w:cs="Times New Roman"/>
                <w:b/>
                <w:bCs/>
                <w:sz w:val="24"/>
                <w:szCs w:val="24"/>
              </w:rPr>
              <w:t>Серуен</w:t>
            </w:r>
          </w:p>
        </w:tc>
        <w:tc>
          <w:tcPr>
            <w:tcW w:w="2835" w:type="dxa"/>
          </w:tcPr>
          <w:p w14:paraId="1D126EA1" w14:textId="77777777" w:rsidR="00613124" w:rsidRPr="00C8252F" w:rsidRDefault="00613124" w:rsidP="003A64D6">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C8252F">
              <w:rPr>
                <w:rFonts w:ascii="Times New Roman" w:eastAsia="Calibri" w:hAnsi="Times New Roman" w:cs="Times New Roman"/>
                <w:b/>
                <w:bCs/>
                <w:kern w:val="24"/>
                <w:sz w:val="24"/>
                <w:szCs w:val="24"/>
                <w:lang w:val="kk-KZ" w:eastAsia="kk-KZ"/>
              </w:rPr>
              <w:t xml:space="preserve">« Қар қиыршықтарын қарастыр» </w:t>
            </w:r>
          </w:p>
          <w:p w14:paraId="672AE888" w14:textId="77777777" w:rsidR="00613124" w:rsidRPr="00C8252F" w:rsidRDefault="00613124"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C8252F">
              <w:rPr>
                <w:rFonts w:ascii="Times New Roman" w:eastAsia="Calibri" w:hAnsi="Times New Roman" w:cs="Times New Roman"/>
                <w:b/>
                <w:bCs/>
                <w:iCs/>
                <w:kern w:val="24"/>
                <w:sz w:val="24"/>
                <w:szCs w:val="24"/>
                <w:lang w:val="kk-KZ" w:eastAsia="kk-KZ"/>
              </w:rPr>
              <w:t xml:space="preserve">Тәжірибе: </w:t>
            </w:r>
            <w:r w:rsidRPr="00C8252F">
              <w:rPr>
                <w:rFonts w:ascii="Times New Roman" w:eastAsia="Calibri" w:hAnsi="Times New Roman" w:cs="Times New Roman"/>
                <w:bCs/>
                <w:kern w:val="24"/>
                <w:sz w:val="24"/>
                <w:szCs w:val="24"/>
                <w:lang w:val="kk-KZ" w:eastAsia="kk-KZ"/>
              </w:rPr>
              <w:t xml:space="preserve">Балалар қар қиыршықтарын қарастыруда. </w:t>
            </w:r>
          </w:p>
          <w:p w14:paraId="7427A5A2" w14:textId="77777777" w:rsidR="00613124" w:rsidRPr="00C8252F" w:rsidRDefault="00613124"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C8252F">
              <w:rPr>
                <w:rFonts w:ascii="Times New Roman" w:eastAsia="Calibri" w:hAnsi="Times New Roman" w:cs="Times New Roman"/>
                <w:bCs/>
                <w:iCs/>
                <w:kern w:val="24"/>
                <w:sz w:val="24"/>
                <w:szCs w:val="24"/>
                <w:lang w:val="kk-KZ" w:eastAsia="kk-KZ"/>
              </w:rPr>
              <w:t xml:space="preserve">Қармен тәжірибе. </w:t>
            </w:r>
            <w:r w:rsidRPr="00C8252F">
              <w:rPr>
                <w:rFonts w:ascii="Times New Roman" w:eastAsia="Calibri" w:hAnsi="Times New Roman" w:cs="Times New Roman"/>
                <w:bCs/>
                <w:kern w:val="24"/>
                <w:sz w:val="24"/>
                <w:szCs w:val="24"/>
                <w:lang w:val="kk-KZ" w:eastAsia="kk-KZ"/>
              </w:rPr>
              <w:t xml:space="preserve">Стаканға қар салып топқа алып келу. </w:t>
            </w:r>
          </w:p>
          <w:p w14:paraId="300A3E33" w14:textId="77777777" w:rsidR="00613124" w:rsidRPr="00C8252F" w:rsidRDefault="00613124" w:rsidP="003A64D6">
            <w:pPr>
              <w:kinsoku w:val="0"/>
              <w:overflowPunct w:val="0"/>
              <w:spacing w:line="240" w:lineRule="auto"/>
              <w:textAlignment w:val="baseline"/>
              <w:rPr>
                <w:rFonts w:ascii="Times New Roman" w:eastAsia="Calibri" w:hAnsi="Times New Roman" w:cs="Times New Roman"/>
                <w:bCs/>
                <w:kern w:val="24"/>
                <w:sz w:val="24"/>
                <w:szCs w:val="24"/>
                <w:lang w:eastAsia="kk-KZ"/>
              </w:rPr>
            </w:pPr>
            <w:r w:rsidRPr="00C8252F">
              <w:rPr>
                <w:rFonts w:ascii="Times New Roman" w:eastAsia="Calibri" w:hAnsi="Times New Roman" w:cs="Times New Roman"/>
                <w:bCs/>
                <w:kern w:val="24"/>
                <w:sz w:val="24"/>
                <w:szCs w:val="24"/>
                <w:lang w:val="kk-KZ" w:eastAsia="kk-KZ"/>
              </w:rPr>
              <w:t>Балалардың  қардың қасиеті жөніндегі  ойларын ұлғайту және дамыту. Әуесқойлығын және қызығушылығын дамыту.</w:t>
            </w:r>
            <w:r w:rsidRPr="00C8252F">
              <w:rPr>
                <w:rFonts w:ascii="Times New Roman" w:eastAsia="Calibri" w:hAnsi="Times New Roman" w:cs="Times New Roman"/>
                <w:bCs/>
                <w:kern w:val="24"/>
                <w:sz w:val="24"/>
                <w:szCs w:val="24"/>
                <w:lang w:eastAsia="kk-KZ"/>
              </w:rPr>
              <w:t xml:space="preserve"> </w:t>
            </w:r>
          </w:p>
          <w:p w14:paraId="1400F83B"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Қоршаған ортамен таныстыру </w:t>
            </w:r>
          </w:p>
          <w:p w14:paraId="043FB0C6" w14:textId="77777777" w:rsidR="00613124" w:rsidRPr="00C8252F" w:rsidRDefault="00613124" w:rsidP="003A64D6">
            <w:pPr>
              <w:spacing w:line="240" w:lineRule="auto"/>
              <w:rPr>
                <w:rFonts w:ascii="Times New Roman" w:hAnsi="Times New Roman" w:cs="Times New Roman"/>
                <w:b/>
                <w:sz w:val="24"/>
                <w:szCs w:val="24"/>
                <w:lang w:val="kk-KZ"/>
              </w:rPr>
            </w:pPr>
          </w:p>
        </w:tc>
        <w:tc>
          <w:tcPr>
            <w:tcW w:w="2693" w:type="dxa"/>
          </w:tcPr>
          <w:p w14:paraId="1A6D5E65"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b/>
                <w:color w:val="000000"/>
                <w:sz w:val="24"/>
                <w:szCs w:val="24"/>
                <w:lang w:val="kk-KZ"/>
              </w:rPr>
              <w:lastRenderedPageBreak/>
              <w:t>Ауа- райын бақылау</w:t>
            </w:r>
          </w:p>
          <w:p w14:paraId="70CB0096" w14:textId="77777777" w:rsidR="00613124" w:rsidRPr="00C8252F" w:rsidRDefault="00613124" w:rsidP="003A64D6">
            <w:pPr>
              <w:spacing w:line="240" w:lineRule="auto"/>
              <w:rPr>
                <w:rFonts w:ascii="Times New Roman" w:hAnsi="Times New Roman" w:cs="Times New Roman"/>
                <w:color w:val="000000"/>
                <w:sz w:val="24"/>
                <w:szCs w:val="24"/>
                <w:lang w:val="kk-KZ"/>
              </w:rPr>
            </w:pPr>
            <w:r w:rsidRPr="00C8252F">
              <w:rPr>
                <w:rFonts w:ascii="Times New Roman" w:hAnsi="Times New Roman" w:cs="Times New Roman"/>
                <w:b/>
                <w:color w:val="000000"/>
                <w:sz w:val="24"/>
                <w:szCs w:val="24"/>
                <w:lang w:val="kk-KZ"/>
              </w:rPr>
              <w:t xml:space="preserve">Мақсаты:  </w:t>
            </w:r>
            <w:r w:rsidRPr="00C8252F">
              <w:rPr>
                <w:rFonts w:ascii="Times New Roman" w:hAnsi="Times New Roman" w:cs="Times New Roman"/>
                <w:color w:val="000000"/>
                <w:sz w:val="24"/>
                <w:szCs w:val="24"/>
                <w:lang w:val="kk-KZ"/>
              </w:rPr>
              <w:t>Қараша айындағы өзгерістерін өткен аймен салыстырып, ауа райын түсіндіру.</w:t>
            </w:r>
          </w:p>
          <w:p w14:paraId="36E267AA" w14:textId="77777777" w:rsidR="00613124" w:rsidRPr="00C8252F" w:rsidRDefault="00613124" w:rsidP="003A64D6">
            <w:pPr>
              <w:spacing w:line="240" w:lineRule="auto"/>
              <w:rPr>
                <w:rFonts w:ascii="Times New Roman" w:hAnsi="Times New Roman" w:cs="Times New Roman"/>
                <w:color w:val="000000"/>
                <w:sz w:val="24"/>
                <w:szCs w:val="24"/>
                <w:lang w:val="kk-KZ"/>
              </w:rPr>
            </w:pPr>
            <w:r w:rsidRPr="00C8252F">
              <w:rPr>
                <w:rFonts w:ascii="Times New Roman" w:hAnsi="Times New Roman" w:cs="Times New Roman"/>
                <w:b/>
                <w:color w:val="000000"/>
                <w:sz w:val="24"/>
                <w:szCs w:val="24"/>
                <w:lang w:val="kk-KZ"/>
              </w:rPr>
              <w:t>Еңбек:</w:t>
            </w:r>
            <w:r w:rsidRPr="00C8252F">
              <w:rPr>
                <w:rFonts w:ascii="Times New Roman" w:hAnsi="Times New Roman" w:cs="Times New Roman"/>
                <w:color w:val="000000"/>
                <w:sz w:val="24"/>
                <w:szCs w:val="24"/>
                <w:lang w:val="kk-KZ"/>
              </w:rPr>
              <w:t xml:space="preserve"> Ауладағы қоқысты тазалау.</w:t>
            </w:r>
          </w:p>
          <w:p w14:paraId="26AFB143"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color w:val="000000"/>
                <w:sz w:val="24"/>
                <w:szCs w:val="24"/>
                <w:lang w:val="kk-KZ"/>
              </w:rPr>
              <w:t>Қимылды ойын:</w:t>
            </w:r>
            <w:r w:rsidRPr="00C8252F">
              <w:rPr>
                <w:rFonts w:ascii="Times New Roman" w:hAnsi="Times New Roman" w:cs="Times New Roman"/>
                <w:b/>
                <w:color w:val="000000"/>
                <w:sz w:val="24"/>
                <w:szCs w:val="24"/>
                <w:lang w:val="kk-KZ"/>
              </w:rPr>
              <w:t xml:space="preserve"> «Қоян мен аю» </w:t>
            </w:r>
          </w:p>
          <w:p w14:paraId="3D301C46"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color w:val="000000"/>
                <w:sz w:val="24"/>
                <w:szCs w:val="24"/>
                <w:lang w:val="kk-KZ"/>
              </w:rPr>
              <w:t xml:space="preserve">Мақсаты: </w:t>
            </w:r>
            <w:r w:rsidRPr="00C8252F">
              <w:rPr>
                <w:rFonts w:ascii="Times New Roman" w:hAnsi="Times New Roman" w:cs="Times New Roman"/>
                <w:color w:val="000000"/>
                <w:sz w:val="24"/>
                <w:szCs w:val="24"/>
                <w:lang w:val="kk-KZ"/>
              </w:rPr>
              <w:t>Балаларды жылдамдыққа, байқампаздыққа тәрбиелеу</w:t>
            </w:r>
            <w:r w:rsidRPr="00C8252F">
              <w:rPr>
                <w:rFonts w:ascii="Times New Roman" w:hAnsi="Times New Roman" w:cs="Times New Roman"/>
                <w:b/>
                <w:color w:val="000000"/>
                <w:sz w:val="24"/>
                <w:szCs w:val="24"/>
                <w:lang w:val="kk-KZ"/>
              </w:rPr>
              <w:t>.</w:t>
            </w:r>
          </w:p>
        </w:tc>
        <w:tc>
          <w:tcPr>
            <w:tcW w:w="2693" w:type="dxa"/>
          </w:tcPr>
          <w:p w14:paraId="79B98776"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Желді  бақылау. </w:t>
            </w:r>
          </w:p>
          <w:p w14:paraId="5D8EB87F"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 Жел барма, әлде жоқпа?»</w:t>
            </w:r>
          </w:p>
          <w:p w14:paraId="4748B914"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sz w:val="24"/>
                <w:szCs w:val="24"/>
                <w:lang w:val="kk-KZ"/>
              </w:rPr>
              <w:t xml:space="preserve">Мақсаты:  </w:t>
            </w:r>
            <w:r w:rsidRPr="00C8252F">
              <w:rPr>
                <w:rFonts w:ascii="Times New Roman" w:hAnsi="Times New Roman" w:cs="Times New Roman"/>
                <w:sz w:val="24"/>
                <w:szCs w:val="24"/>
                <w:lang w:val="kk-KZ"/>
              </w:rPr>
              <w:t>Балаларға жел туралы түсініктерін кеңейту.</w:t>
            </w:r>
          </w:p>
          <w:p w14:paraId="4BF0FF0B"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sz w:val="24"/>
                <w:szCs w:val="24"/>
                <w:lang w:val="kk-KZ"/>
              </w:rPr>
              <w:t xml:space="preserve">Еңбек: </w:t>
            </w:r>
            <w:r w:rsidRPr="00C8252F">
              <w:rPr>
                <w:rFonts w:ascii="Times New Roman" w:hAnsi="Times New Roman" w:cs="Times New Roman"/>
                <w:sz w:val="24"/>
                <w:szCs w:val="24"/>
                <w:lang w:val="kk-KZ"/>
              </w:rPr>
              <w:t>Өз алаңдарының  жинау.</w:t>
            </w:r>
          </w:p>
          <w:p w14:paraId="77752D79"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sz w:val="24"/>
                <w:szCs w:val="24"/>
                <w:lang w:val="kk-KZ"/>
              </w:rPr>
              <w:t>«Ақ серек, көк серек»</w:t>
            </w:r>
            <w:r w:rsidRPr="00C8252F">
              <w:rPr>
                <w:rFonts w:ascii="Times New Roman" w:hAnsi="Times New Roman" w:cs="Times New Roman"/>
                <w:sz w:val="24"/>
                <w:szCs w:val="24"/>
                <w:lang w:val="kk-KZ"/>
              </w:rPr>
              <w:t xml:space="preserve"> Қимылды ойын: </w:t>
            </w:r>
            <w:r w:rsidRPr="00C8252F">
              <w:rPr>
                <w:rFonts w:ascii="Times New Roman" w:hAnsi="Times New Roman" w:cs="Times New Roman"/>
                <w:b/>
                <w:sz w:val="24"/>
                <w:szCs w:val="24"/>
                <w:lang w:val="kk-KZ"/>
              </w:rPr>
              <w:t>Мақсаты:</w:t>
            </w:r>
            <w:r w:rsidRPr="00C8252F">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14:paraId="655E6B0C" w14:textId="77777777" w:rsidR="00613124" w:rsidRPr="00C8252F" w:rsidRDefault="00613124" w:rsidP="003A64D6">
            <w:pPr>
              <w:spacing w:line="240" w:lineRule="auto"/>
              <w:rPr>
                <w:rFonts w:ascii="Times New Roman" w:hAnsi="Times New Roman" w:cs="Times New Roman"/>
                <w:sz w:val="24"/>
                <w:szCs w:val="24"/>
                <w:lang w:val="kk-KZ"/>
              </w:rPr>
            </w:pPr>
          </w:p>
        </w:tc>
        <w:tc>
          <w:tcPr>
            <w:tcW w:w="2835" w:type="dxa"/>
            <w:gridSpan w:val="2"/>
          </w:tcPr>
          <w:p w14:paraId="723DA15E"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Табиғатты бақылау</w:t>
            </w:r>
          </w:p>
          <w:p w14:paraId="41649693"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sz w:val="24"/>
                <w:szCs w:val="24"/>
                <w:lang w:val="kk-KZ"/>
              </w:rPr>
              <w:t xml:space="preserve">Мақсаты: </w:t>
            </w:r>
            <w:r w:rsidRPr="00C8252F">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r w:rsidRPr="00C8252F">
              <w:rPr>
                <w:rFonts w:ascii="Times New Roman" w:hAnsi="Times New Roman" w:cs="Times New Roman"/>
                <w:b/>
                <w:sz w:val="24"/>
                <w:szCs w:val="24"/>
                <w:lang w:val="kk-KZ"/>
              </w:rPr>
              <w:t xml:space="preserve"> </w:t>
            </w:r>
          </w:p>
          <w:p w14:paraId="4AF14FF5"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sz w:val="24"/>
                <w:szCs w:val="24"/>
                <w:lang w:val="kk-KZ"/>
              </w:rPr>
              <w:t>Еңбек:</w:t>
            </w:r>
            <w:r w:rsidRPr="00C8252F">
              <w:rPr>
                <w:rFonts w:ascii="Times New Roman" w:hAnsi="Times New Roman" w:cs="Times New Roman"/>
                <w:sz w:val="24"/>
                <w:szCs w:val="24"/>
                <w:lang w:val="kk-KZ"/>
              </w:rPr>
              <w:t xml:space="preserve"> Аула сыпырушының еңбегін бақылау, көмек беру.</w:t>
            </w:r>
          </w:p>
          <w:p w14:paraId="26953994"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«Жел»  </w:t>
            </w:r>
            <w:r w:rsidRPr="00C8252F">
              <w:rPr>
                <w:rFonts w:ascii="Times New Roman" w:hAnsi="Times New Roman" w:cs="Times New Roman"/>
                <w:sz w:val="24"/>
                <w:szCs w:val="24"/>
                <w:lang w:val="kk-KZ"/>
              </w:rPr>
              <w:t>Қимылды  ойын:</w:t>
            </w:r>
          </w:p>
          <w:p w14:paraId="45CEB8DC"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sz w:val="24"/>
                <w:szCs w:val="24"/>
                <w:lang w:val="kk-KZ"/>
              </w:rPr>
              <w:t>Балаларды өз еріктерімен жасалатын іс әрекеттері</w:t>
            </w:r>
          </w:p>
          <w:p w14:paraId="26969E73" w14:textId="77777777" w:rsidR="00613124" w:rsidRPr="00C8252F" w:rsidRDefault="00613124" w:rsidP="003A64D6">
            <w:pPr>
              <w:spacing w:line="240" w:lineRule="auto"/>
              <w:rPr>
                <w:rFonts w:ascii="Times New Roman" w:hAnsi="Times New Roman" w:cs="Times New Roman"/>
                <w:sz w:val="24"/>
                <w:szCs w:val="24"/>
                <w:lang w:val="kk-KZ"/>
              </w:rPr>
            </w:pPr>
          </w:p>
        </w:tc>
        <w:tc>
          <w:tcPr>
            <w:tcW w:w="2693" w:type="dxa"/>
          </w:tcPr>
          <w:p w14:paraId="7B496309" w14:textId="77777777" w:rsidR="00613124" w:rsidRPr="00C8252F" w:rsidRDefault="00613124" w:rsidP="003A64D6">
            <w:pPr>
              <w:spacing w:line="240" w:lineRule="auto"/>
              <w:rPr>
                <w:rFonts w:ascii="Times New Roman" w:hAnsi="Times New Roman" w:cs="Times New Roman"/>
                <w:sz w:val="24"/>
                <w:szCs w:val="24"/>
              </w:rPr>
            </w:pPr>
            <w:r w:rsidRPr="00C8252F">
              <w:rPr>
                <w:rFonts w:ascii="Times New Roman" w:hAnsi="Times New Roman" w:cs="Times New Roman"/>
                <w:b/>
                <w:bCs/>
                <w:sz w:val="24"/>
                <w:szCs w:val="24"/>
                <w:lang w:val="kk-KZ"/>
              </w:rPr>
              <w:t xml:space="preserve">Дидактикалық ойын:  </w:t>
            </w:r>
            <w:r w:rsidRPr="00C8252F">
              <w:rPr>
                <w:rFonts w:ascii="Times New Roman" w:hAnsi="Times New Roman" w:cs="Times New Roman"/>
                <w:sz w:val="24"/>
                <w:szCs w:val="24"/>
                <w:lang w:val="kk-KZ"/>
              </w:rPr>
              <w:t>«Қыста не киеміз?»</w:t>
            </w:r>
            <w:r w:rsidRPr="00C8252F">
              <w:rPr>
                <w:rFonts w:ascii="Times New Roman" w:hAnsi="Times New Roman" w:cs="Times New Roman"/>
                <w:sz w:val="24"/>
                <w:szCs w:val="24"/>
              </w:rPr>
              <w:t xml:space="preserve"> </w:t>
            </w:r>
          </w:p>
          <w:p w14:paraId="4969587D" w14:textId="77777777" w:rsidR="00613124" w:rsidRPr="00C8252F" w:rsidRDefault="00613124" w:rsidP="003A64D6">
            <w:pPr>
              <w:spacing w:line="240" w:lineRule="auto"/>
              <w:rPr>
                <w:rFonts w:ascii="Times New Roman" w:hAnsi="Times New Roman" w:cs="Times New Roman"/>
                <w:sz w:val="24"/>
                <w:szCs w:val="24"/>
              </w:rPr>
            </w:pPr>
            <w:r w:rsidRPr="00C8252F">
              <w:rPr>
                <w:rFonts w:ascii="Times New Roman" w:hAnsi="Times New Roman" w:cs="Times New Roman"/>
                <w:b/>
                <w:bCs/>
                <w:sz w:val="24"/>
                <w:szCs w:val="24"/>
                <w:lang w:val="kk-KZ"/>
              </w:rPr>
              <w:t xml:space="preserve">Мақсаты: </w:t>
            </w:r>
            <w:r w:rsidRPr="00C8252F">
              <w:rPr>
                <w:rFonts w:ascii="Times New Roman" w:hAnsi="Times New Roman" w:cs="Times New Roman"/>
                <w:sz w:val="24"/>
                <w:szCs w:val="24"/>
                <w:lang w:val="kk-KZ"/>
              </w:rPr>
              <w:t>Қыс мезгіліне байланысты адамдардың киімкию үлгісін көрсете түсіндіру.</w:t>
            </w:r>
            <w:r w:rsidRPr="00C8252F">
              <w:rPr>
                <w:rFonts w:ascii="Times New Roman" w:hAnsi="Times New Roman" w:cs="Times New Roman"/>
                <w:sz w:val="24"/>
                <w:szCs w:val="24"/>
              </w:rPr>
              <w:t xml:space="preserve"> </w:t>
            </w:r>
          </w:p>
          <w:p w14:paraId="697495F0" w14:textId="77777777" w:rsidR="00613124" w:rsidRPr="00C8252F" w:rsidRDefault="00613124" w:rsidP="003A64D6">
            <w:pPr>
              <w:spacing w:line="240" w:lineRule="auto"/>
              <w:rPr>
                <w:rFonts w:ascii="Times New Roman" w:hAnsi="Times New Roman" w:cs="Times New Roman"/>
                <w:sz w:val="24"/>
                <w:szCs w:val="24"/>
              </w:rPr>
            </w:pPr>
            <w:r w:rsidRPr="00C8252F">
              <w:rPr>
                <w:rFonts w:ascii="Times New Roman" w:hAnsi="Times New Roman" w:cs="Times New Roman"/>
                <w:b/>
                <w:bCs/>
                <w:sz w:val="24"/>
                <w:szCs w:val="24"/>
                <w:lang w:val="kk-KZ"/>
              </w:rPr>
              <w:t xml:space="preserve">Қимылды ойын: </w:t>
            </w:r>
            <w:r w:rsidRPr="00C8252F">
              <w:rPr>
                <w:rFonts w:ascii="Times New Roman" w:hAnsi="Times New Roman" w:cs="Times New Roman"/>
                <w:sz w:val="24"/>
                <w:szCs w:val="24"/>
                <w:lang w:val="kk-KZ"/>
              </w:rPr>
              <w:t>«Аттамақ».</w:t>
            </w:r>
            <w:r w:rsidRPr="00C8252F">
              <w:rPr>
                <w:rFonts w:ascii="Times New Roman" w:hAnsi="Times New Roman" w:cs="Times New Roman"/>
                <w:sz w:val="24"/>
                <w:szCs w:val="24"/>
              </w:rPr>
              <w:t xml:space="preserve"> </w:t>
            </w:r>
          </w:p>
          <w:p w14:paraId="38A912EC" w14:textId="77777777" w:rsidR="00613124" w:rsidRPr="00C8252F" w:rsidRDefault="00613124" w:rsidP="003A64D6">
            <w:pPr>
              <w:spacing w:line="240" w:lineRule="auto"/>
              <w:rPr>
                <w:rFonts w:ascii="Times New Roman" w:hAnsi="Times New Roman" w:cs="Times New Roman"/>
                <w:sz w:val="24"/>
                <w:szCs w:val="24"/>
              </w:rPr>
            </w:pPr>
            <w:r w:rsidRPr="00C8252F">
              <w:rPr>
                <w:rFonts w:ascii="Times New Roman" w:hAnsi="Times New Roman" w:cs="Times New Roman"/>
                <w:sz w:val="24"/>
                <w:szCs w:val="24"/>
                <w:lang w:val="kk-KZ"/>
              </w:rPr>
              <w:t>Мақсаты: Денені шынықтыру, шапшаңдыққа , ептілікке баулу.</w:t>
            </w:r>
            <w:r w:rsidRPr="00C8252F">
              <w:rPr>
                <w:rFonts w:ascii="Times New Roman" w:hAnsi="Times New Roman" w:cs="Times New Roman"/>
                <w:sz w:val="24"/>
                <w:szCs w:val="24"/>
              </w:rPr>
              <w:t xml:space="preserve"> </w:t>
            </w:r>
          </w:p>
          <w:p w14:paraId="4947AF71"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 xml:space="preserve">Қоршаған ортамен таныстыру </w:t>
            </w:r>
          </w:p>
          <w:p w14:paraId="5E22555F"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b/>
                <w:sz w:val="24"/>
                <w:szCs w:val="24"/>
                <w:lang w:val="kk-KZ"/>
              </w:rPr>
              <w:t>Дене шынықтыру</w:t>
            </w:r>
          </w:p>
        </w:tc>
      </w:tr>
      <w:tr w:rsidR="00613124" w:rsidRPr="00C8252F" w14:paraId="7CDDBA38" w14:textId="77777777" w:rsidTr="003A64D6">
        <w:tc>
          <w:tcPr>
            <w:tcW w:w="2411" w:type="dxa"/>
          </w:tcPr>
          <w:p w14:paraId="25D40A67"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Серуеннен оралу</w:t>
            </w:r>
          </w:p>
        </w:tc>
        <w:tc>
          <w:tcPr>
            <w:tcW w:w="13749" w:type="dxa"/>
            <w:gridSpan w:val="6"/>
          </w:tcPr>
          <w:p w14:paraId="529FE569"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u w:val="single"/>
                <w:lang w:val="kk-KZ"/>
              </w:rPr>
              <w:t>Балаларды сапта дұрыс жүруін қадағалау</w:t>
            </w:r>
            <w:r w:rsidRPr="00C8252F">
              <w:rPr>
                <w:rFonts w:ascii="Times New Roman" w:hAnsi="Times New Roman" w:cs="Times New Roman"/>
                <w:sz w:val="24"/>
                <w:szCs w:val="24"/>
                <w:lang w:val="kk-KZ"/>
              </w:rPr>
              <w:t>,</w:t>
            </w:r>
            <w:r w:rsidRPr="00C8252F">
              <w:rPr>
                <w:rFonts w:ascii="Times New Roman" w:hAnsi="Times New Roman" w:cs="Times New Roman"/>
                <w:sz w:val="24"/>
                <w:szCs w:val="24"/>
                <w:u w:val="single"/>
                <w:lang w:val="kk-KZ"/>
              </w:rPr>
              <w:t xml:space="preserve"> бір-бірін итермей саппен жүргізу.</w:t>
            </w:r>
          </w:p>
          <w:p w14:paraId="5B30DEBC"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sz w:val="24"/>
                <w:szCs w:val="24"/>
                <w:lang w:val="kk-KZ"/>
              </w:rPr>
              <w:t>Балалардың киімін ретімен шешу.</w:t>
            </w:r>
          </w:p>
        </w:tc>
      </w:tr>
      <w:tr w:rsidR="00613124" w:rsidRPr="00613124" w14:paraId="69A0A2FE" w14:textId="77777777" w:rsidTr="003A64D6">
        <w:trPr>
          <w:trHeight w:val="5572"/>
        </w:trPr>
        <w:tc>
          <w:tcPr>
            <w:tcW w:w="2411" w:type="dxa"/>
          </w:tcPr>
          <w:p w14:paraId="613DF412"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20C94EF3"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 </w:t>
            </w:r>
          </w:p>
        </w:tc>
        <w:tc>
          <w:tcPr>
            <w:tcW w:w="2835" w:type="dxa"/>
          </w:tcPr>
          <w:p w14:paraId="65E69625" w14:textId="77777777" w:rsidR="00613124" w:rsidRPr="00C8252F" w:rsidRDefault="00613124" w:rsidP="003A64D6">
            <w:pPr>
              <w:rPr>
                <w:rFonts w:ascii="Times New Roman" w:hAnsi="Times New Roman" w:cs="Times New Roman"/>
                <w:b/>
                <w:sz w:val="24"/>
                <w:szCs w:val="24"/>
                <w:lang w:val="kk-KZ"/>
              </w:rPr>
            </w:pPr>
            <w:r w:rsidRPr="00C8252F">
              <w:rPr>
                <w:rFonts w:ascii="Times New Roman" w:hAnsi="Times New Roman" w:cs="Times New Roman"/>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sidRPr="00C8252F">
              <w:rPr>
                <w:rFonts w:ascii="Times New Roman" w:hAnsi="Times New Roman" w:cs="Times New Roman"/>
                <w:b/>
                <w:sz w:val="24"/>
                <w:szCs w:val="24"/>
                <w:lang w:val="kk-KZ"/>
              </w:rPr>
              <w:t>(мүсіндеу)                            «Кесе»</w:t>
            </w:r>
            <w:r w:rsidRPr="00C8252F">
              <w:rPr>
                <w:rFonts w:ascii="Times New Roman" w:hAnsi="Times New Roman" w:cs="Times New Roman"/>
                <w:sz w:val="24"/>
                <w:szCs w:val="24"/>
                <w:lang w:val="kk-KZ"/>
              </w:rPr>
              <w:t xml:space="preserve"> </w:t>
            </w:r>
            <w:r w:rsidRPr="00C8252F">
              <w:rPr>
                <w:rFonts w:ascii="Times New Roman" w:hAnsi="Times New Roman" w:cs="Times New Roman"/>
                <w:b/>
                <w:sz w:val="24"/>
                <w:szCs w:val="24"/>
                <w:lang w:val="kk-KZ"/>
              </w:rPr>
              <w:t xml:space="preserve">Мақсаты: </w:t>
            </w:r>
            <w:r w:rsidRPr="00C8252F">
              <w:rPr>
                <w:rFonts w:ascii="Times New Roman" w:hAnsi="Times New Roman" w:cs="Times New Roman"/>
                <w:sz w:val="24"/>
                <w:szCs w:val="24"/>
                <w:lang w:val="kk-KZ"/>
              </w:rPr>
              <w:t xml:space="preserve">кесе туралы түсінік беру.              </w:t>
            </w:r>
          </w:p>
          <w:p w14:paraId="5A1AE96C" w14:textId="77777777" w:rsidR="00613124" w:rsidRPr="00C8252F" w:rsidRDefault="00613124" w:rsidP="003A64D6">
            <w:pPr>
              <w:spacing w:line="240" w:lineRule="auto"/>
              <w:rPr>
                <w:rFonts w:ascii="Times New Roman" w:hAnsi="Times New Roman" w:cs="Times New Roman"/>
                <w:b/>
                <w:color w:val="000000"/>
                <w:sz w:val="24"/>
                <w:szCs w:val="24"/>
                <w:lang w:val="kk-KZ"/>
              </w:rPr>
            </w:pPr>
          </w:p>
        </w:tc>
        <w:tc>
          <w:tcPr>
            <w:tcW w:w="2693" w:type="dxa"/>
          </w:tcPr>
          <w:p w14:paraId="5579C839" w14:textId="77777777" w:rsidR="00613124" w:rsidRPr="00C8252F" w:rsidRDefault="00613124" w:rsidP="003A64D6">
            <w:pPr>
              <w:spacing w:line="240" w:lineRule="auto"/>
              <w:rPr>
                <w:rFonts w:ascii="Times New Roman" w:eastAsia="Calibri" w:hAnsi="Times New Roman" w:cs="Times New Roman"/>
                <w:b/>
                <w:sz w:val="24"/>
                <w:szCs w:val="24"/>
                <w:lang w:val="kk-KZ"/>
              </w:rPr>
            </w:pPr>
            <w:r w:rsidRPr="00C8252F">
              <w:rPr>
                <w:rFonts w:ascii="Times New Roman"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p w14:paraId="3C031371"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b/>
                <w:sz w:val="24"/>
                <w:szCs w:val="24"/>
                <w:lang w:val="kk-KZ"/>
              </w:rPr>
              <w:t xml:space="preserve">(сурет салу) </w:t>
            </w:r>
          </w:p>
          <w:p w14:paraId="5D0D9CA2" w14:textId="77777777" w:rsidR="00613124" w:rsidRPr="00C8252F" w:rsidRDefault="00613124" w:rsidP="003A64D6">
            <w:pPr>
              <w:spacing w:line="240" w:lineRule="auto"/>
              <w:rPr>
                <w:rFonts w:ascii="Times New Roman" w:eastAsia="Calibri" w:hAnsi="Times New Roman" w:cs="Times New Roman"/>
                <w:b/>
                <w:sz w:val="24"/>
                <w:szCs w:val="24"/>
                <w:lang w:val="kk-KZ"/>
              </w:rPr>
            </w:pPr>
            <w:r w:rsidRPr="00C8252F">
              <w:rPr>
                <w:rFonts w:ascii="Times New Roman" w:eastAsia="Calibri" w:hAnsi="Times New Roman" w:cs="Times New Roman"/>
                <w:b/>
                <w:sz w:val="24"/>
                <w:szCs w:val="24"/>
                <w:lang w:val="kk-KZ"/>
              </w:rPr>
              <w:t xml:space="preserve">«Тік сызықтар»  суреті  </w:t>
            </w:r>
          </w:p>
          <w:p w14:paraId="6E3ED0BC"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eastAsia="Calibri" w:hAnsi="Times New Roman" w:cs="Times New Roman"/>
                <w:b/>
                <w:sz w:val="24"/>
                <w:szCs w:val="24"/>
                <w:lang w:val="kk-KZ"/>
              </w:rPr>
              <w:t xml:space="preserve"> </w:t>
            </w:r>
            <w:r w:rsidRPr="00C8252F">
              <w:rPr>
                <w:rFonts w:ascii="Times New Roman" w:hAnsi="Times New Roman" w:cs="Times New Roman"/>
                <w:b/>
                <w:sz w:val="24"/>
                <w:szCs w:val="24"/>
                <w:lang w:val="kk-KZ" w:eastAsia="ru-RU"/>
              </w:rPr>
              <w:t>Мақсаты:</w:t>
            </w:r>
            <w:r w:rsidRPr="00C8252F">
              <w:rPr>
                <w:rFonts w:ascii="Times New Roman" w:hAnsi="Times New Roman" w:cs="Times New Roman"/>
                <w:sz w:val="24"/>
                <w:szCs w:val="24"/>
                <w:lang w:val="kk-KZ" w:eastAsia="ru-RU"/>
              </w:rPr>
              <w:t xml:space="preserve"> Балаларға </w:t>
            </w:r>
            <w:r w:rsidRPr="00C8252F">
              <w:rPr>
                <w:rFonts w:ascii="Times New Roman" w:hAnsi="Times New Roman" w:cs="Times New Roman"/>
                <w:sz w:val="24"/>
                <w:szCs w:val="24"/>
                <w:lang w:val="kk-KZ"/>
              </w:rPr>
              <w:t xml:space="preserve"> тік сызықтар  суретін  салу әдіс тәсілін үйрету, жұмысты ұқыпты жасау.</w:t>
            </w:r>
          </w:p>
          <w:p w14:paraId="7ADAACFC" w14:textId="77777777" w:rsidR="00613124" w:rsidRPr="00C8252F" w:rsidRDefault="00613124" w:rsidP="003A64D6">
            <w:pPr>
              <w:spacing w:line="240" w:lineRule="auto"/>
              <w:rPr>
                <w:rFonts w:ascii="Times New Roman" w:hAnsi="Times New Roman" w:cs="Times New Roman"/>
                <w:sz w:val="24"/>
                <w:szCs w:val="24"/>
                <w:lang w:val="kk-KZ"/>
              </w:rPr>
            </w:pPr>
          </w:p>
        </w:tc>
        <w:tc>
          <w:tcPr>
            <w:tcW w:w="2693" w:type="dxa"/>
          </w:tcPr>
          <w:p w14:paraId="322B46F2"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hAnsi="Times New Roman" w:cs="Times New Roman"/>
                <w:b/>
                <w:bCs/>
                <w:sz w:val="24"/>
                <w:szCs w:val="24"/>
                <w:lang w:val="kk-KZ"/>
              </w:rPr>
              <w:t xml:space="preserve">Қоршаған ортамен таныстыру </w:t>
            </w:r>
            <w:r w:rsidRPr="00C8252F">
              <w:rPr>
                <w:rFonts w:ascii="Times New Roman" w:hAnsi="Times New Roman" w:cs="Times New Roman"/>
                <w:sz w:val="24"/>
                <w:szCs w:val="24"/>
                <w:lang w:val="kk-KZ"/>
              </w:rPr>
              <w:t>:</w:t>
            </w:r>
          </w:p>
          <w:p w14:paraId="414D6E15"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Міндеті: Үй жануарлары туралы бастапқы түсініктерін қалыптастыру .</w:t>
            </w:r>
          </w:p>
          <w:p w14:paraId="5284EFFF" w14:textId="77777777" w:rsidR="00613124" w:rsidRPr="00C8252F" w:rsidRDefault="00613124" w:rsidP="003A64D6">
            <w:pPr>
              <w:pStyle w:val="aa"/>
              <w:rPr>
                <w:rFonts w:ascii="Times New Roman" w:hAnsi="Times New Roman" w:cs="Times New Roman"/>
                <w:sz w:val="24"/>
                <w:szCs w:val="24"/>
                <w:lang w:val="kk-KZ"/>
              </w:rPr>
            </w:pPr>
            <w:r w:rsidRPr="00C8252F">
              <w:rPr>
                <w:rFonts w:ascii="Times New Roman" w:hAnsi="Times New Roman" w:cs="Times New Roman"/>
                <w:sz w:val="24"/>
                <w:szCs w:val="24"/>
                <w:lang w:val="kk-KZ"/>
              </w:rPr>
              <w:t>«Үй жануарлары қалай дыбыстайды?»</w:t>
            </w:r>
          </w:p>
          <w:p w14:paraId="50F7F7B5" w14:textId="77777777" w:rsidR="00613124" w:rsidRPr="00C8252F" w:rsidRDefault="00613124" w:rsidP="003A64D6">
            <w:pPr>
              <w:pStyle w:val="aa"/>
              <w:rPr>
                <w:rFonts w:ascii="Times New Roman" w:hAnsi="Times New Roman" w:cs="Times New Roman"/>
                <w:sz w:val="24"/>
                <w:szCs w:val="24"/>
                <w:lang w:val="kk-KZ"/>
              </w:rPr>
            </w:pPr>
            <w:r w:rsidRPr="00C8252F">
              <w:rPr>
                <w:rFonts w:ascii="Times New Roman" w:hAnsi="Times New Roman" w:cs="Times New Roman"/>
                <w:b/>
                <w:sz w:val="24"/>
                <w:szCs w:val="24"/>
                <w:lang w:val="kk-KZ"/>
              </w:rPr>
              <w:t>Мақсаты:</w:t>
            </w:r>
            <w:r w:rsidRPr="00C8252F">
              <w:rPr>
                <w:rFonts w:ascii="Times New Roman" w:hAnsi="Times New Roman" w:cs="Times New Roman"/>
                <w:sz w:val="24"/>
                <w:szCs w:val="24"/>
                <w:lang w:val="kk-KZ"/>
              </w:rPr>
              <w:t xml:space="preserve">         Балаларға үй жануарлары туралы түсінік беру. Сурет бойынша жұмыс жасау.</w:t>
            </w:r>
          </w:p>
          <w:p w14:paraId="53E6AE13" w14:textId="77777777" w:rsidR="00613124" w:rsidRPr="00C8252F" w:rsidRDefault="00613124" w:rsidP="003A64D6">
            <w:pPr>
              <w:pStyle w:val="aa"/>
              <w:rPr>
                <w:rFonts w:ascii="Times New Roman" w:hAnsi="Times New Roman" w:cs="Times New Roman"/>
                <w:sz w:val="24"/>
                <w:szCs w:val="24"/>
                <w:lang w:val="kk-KZ"/>
              </w:rPr>
            </w:pPr>
          </w:p>
        </w:tc>
        <w:tc>
          <w:tcPr>
            <w:tcW w:w="2835" w:type="dxa"/>
            <w:gridSpan w:val="2"/>
          </w:tcPr>
          <w:p w14:paraId="53B0E824" w14:textId="77777777" w:rsidR="00613124" w:rsidRPr="00C8252F" w:rsidRDefault="00613124" w:rsidP="003A64D6">
            <w:pPr>
              <w:spacing w:line="240" w:lineRule="auto"/>
              <w:rPr>
                <w:rFonts w:ascii="Times New Roman" w:hAnsi="Times New Roman" w:cs="Times New Roman"/>
                <w:b/>
                <w:sz w:val="24"/>
                <w:szCs w:val="24"/>
                <w:lang w:val="kk-KZ"/>
              </w:rPr>
            </w:pPr>
            <w:r w:rsidRPr="00C8252F">
              <w:rPr>
                <w:rFonts w:ascii="Times New Roman" w:hAnsi="Times New Roman" w:cs="Times New Roman"/>
                <w:sz w:val="24"/>
                <w:szCs w:val="24"/>
                <w:lang w:val="kk-KZ"/>
              </w:rPr>
              <w:t>Құрдастарымен бірге құрастыруға баулу, олармен ойнау.</w:t>
            </w:r>
          </w:p>
          <w:p w14:paraId="44C693BB" w14:textId="77777777" w:rsidR="00613124" w:rsidRPr="00C8252F" w:rsidRDefault="00613124" w:rsidP="003A64D6">
            <w:pPr>
              <w:spacing w:line="240" w:lineRule="auto"/>
              <w:rPr>
                <w:rFonts w:ascii="Times New Roman" w:hAnsi="Times New Roman" w:cs="Times New Roman"/>
                <w:b/>
                <w:color w:val="000000"/>
                <w:sz w:val="24"/>
                <w:szCs w:val="24"/>
                <w:lang w:val="kk-KZ"/>
              </w:rPr>
            </w:pPr>
            <w:r w:rsidRPr="00C8252F">
              <w:rPr>
                <w:rFonts w:ascii="Times New Roman" w:hAnsi="Times New Roman" w:cs="Times New Roman"/>
                <w:b/>
                <w:sz w:val="24"/>
                <w:szCs w:val="24"/>
                <w:lang w:val="kk-KZ"/>
              </w:rPr>
              <w:t>(құрастыру)</w:t>
            </w:r>
          </w:p>
          <w:p w14:paraId="111E40EE"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eastAsia="Times New Roman" w:hAnsi="Times New Roman" w:cs="Times New Roman"/>
                <w:b/>
                <w:sz w:val="24"/>
                <w:szCs w:val="24"/>
                <w:lang w:val="kk-KZ" w:eastAsia="ru-RU"/>
              </w:rPr>
              <w:t xml:space="preserve">«Жұлдызшалар» </w:t>
            </w:r>
            <w:r w:rsidRPr="00C8252F">
              <w:rPr>
                <w:rFonts w:ascii="Times New Roman" w:eastAsia="Times New Roman" w:hAnsi="Times New Roman" w:cs="Times New Roman"/>
                <w:sz w:val="24"/>
                <w:szCs w:val="24"/>
                <w:lang w:val="kk-KZ" w:eastAsia="ru-RU"/>
              </w:rPr>
              <w:t>қимылды  ойын:</w:t>
            </w:r>
          </w:p>
          <w:p w14:paraId="50ADB5B0" w14:textId="77777777" w:rsidR="00613124" w:rsidRPr="00C8252F" w:rsidRDefault="00613124" w:rsidP="003A64D6">
            <w:pPr>
              <w:spacing w:line="240" w:lineRule="auto"/>
              <w:rPr>
                <w:rFonts w:ascii="Times New Roman" w:hAnsi="Times New Roman" w:cs="Times New Roman"/>
                <w:sz w:val="24"/>
                <w:szCs w:val="24"/>
                <w:lang w:val="kk-KZ"/>
              </w:rPr>
            </w:pPr>
            <w:r w:rsidRPr="00C8252F">
              <w:rPr>
                <w:rFonts w:ascii="Times New Roman" w:eastAsia="Times New Roman" w:hAnsi="Times New Roman" w:cs="Times New Roman"/>
                <w:b/>
                <w:sz w:val="24"/>
                <w:szCs w:val="24"/>
                <w:lang w:val="kk-KZ" w:eastAsia="ru-RU"/>
              </w:rPr>
              <w:t>Мақсаты:</w:t>
            </w:r>
            <w:r w:rsidRPr="00C8252F">
              <w:rPr>
                <w:rFonts w:ascii="Times New Roman" w:eastAsia="Times New Roman" w:hAnsi="Times New Roman" w:cs="Times New Roman"/>
                <w:sz w:val="24"/>
                <w:szCs w:val="24"/>
                <w:lang w:val="kk-KZ" w:eastAsia="ru-RU"/>
              </w:rPr>
              <w:t xml:space="preserve"> Түрлі түстегі текшелерді құрдастарының көмегімен  ажыратып, құрастыруға баулу.</w:t>
            </w:r>
          </w:p>
          <w:p w14:paraId="332008DD" w14:textId="77777777" w:rsidR="00613124" w:rsidRPr="00C8252F" w:rsidRDefault="00613124" w:rsidP="003A64D6">
            <w:pPr>
              <w:spacing w:line="240" w:lineRule="auto"/>
              <w:rPr>
                <w:rFonts w:ascii="Times New Roman" w:hAnsi="Times New Roman" w:cs="Times New Roman"/>
                <w:b/>
                <w:sz w:val="24"/>
                <w:szCs w:val="24"/>
                <w:lang w:val="kk-KZ"/>
              </w:rPr>
            </w:pPr>
          </w:p>
        </w:tc>
        <w:tc>
          <w:tcPr>
            <w:tcW w:w="2693" w:type="dxa"/>
          </w:tcPr>
          <w:p w14:paraId="6F00DDA6" w14:textId="77777777" w:rsidR="00613124" w:rsidRPr="00C8252F" w:rsidRDefault="00613124" w:rsidP="003A64D6">
            <w:pPr>
              <w:rPr>
                <w:rFonts w:ascii="Times New Roman" w:hAnsi="Times New Roman" w:cs="Times New Roman"/>
                <w:b/>
                <w:sz w:val="24"/>
                <w:szCs w:val="24"/>
                <w:lang w:val="kk-KZ"/>
              </w:rPr>
            </w:pPr>
            <w:r w:rsidRPr="00C8252F">
              <w:rPr>
                <w:rFonts w:ascii="Times New Roman"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p w14:paraId="0F442191" w14:textId="77777777" w:rsidR="00613124" w:rsidRPr="00C8252F" w:rsidRDefault="00613124" w:rsidP="003A64D6">
            <w:pPr>
              <w:rPr>
                <w:rFonts w:ascii="Times New Roman" w:eastAsia="Times New Roman" w:hAnsi="Times New Roman" w:cs="Times New Roman"/>
                <w:color w:val="000000"/>
                <w:sz w:val="24"/>
                <w:szCs w:val="24"/>
                <w:lang w:val="kk-KZ"/>
              </w:rPr>
            </w:pPr>
            <w:r w:rsidRPr="00C8252F">
              <w:rPr>
                <w:rFonts w:ascii="Times New Roman" w:hAnsi="Times New Roman" w:cs="Times New Roman"/>
                <w:b/>
                <w:sz w:val="24"/>
                <w:szCs w:val="24"/>
                <w:lang w:val="kk-KZ"/>
              </w:rPr>
              <w:t xml:space="preserve">Сурет салу </w:t>
            </w:r>
          </w:p>
          <w:p w14:paraId="43C87FAF" w14:textId="77777777" w:rsidR="00613124" w:rsidRPr="00C8252F" w:rsidRDefault="00613124" w:rsidP="003A64D6">
            <w:pPr>
              <w:rPr>
                <w:rFonts w:ascii="Times New Roman" w:hAnsi="Times New Roman" w:cs="Times New Roman"/>
                <w:sz w:val="24"/>
                <w:szCs w:val="24"/>
                <w:lang w:val="kk-KZ"/>
              </w:rPr>
            </w:pPr>
            <w:r w:rsidRPr="00C8252F">
              <w:rPr>
                <w:rFonts w:ascii="Times New Roman" w:hAnsi="Times New Roman" w:cs="Times New Roman"/>
                <w:b/>
                <w:color w:val="000000"/>
                <w:sz w:val="24"/>
                <w:szCs w:val="24"/>
                <w:lang w:val="kk-KZ"/>
              </w:rPr>
              <w:t>Міндеті: Балаларға қарындаш ұстауды   үйрету.</w:t>
            </w:r>
            <w:r w:rsidRPr="00C8252F">
              <w:rPr>
                <w:rFonts w:ascii="Times New Roman" w:hAnsi="Times New Roman" w:cs="Times New Roman"/>
                <w:sz w:val="24"/>
                <w:szCs w:val="24"/>
                <w:lang w:val="kk-KZ"/>
              </w:rPr>
              <w:t xml:space="preserve"> «Балабақшадағы  әдемі бояулар»</w:t>
            </w:r>
          </w:p>
          <w:p w14:paraId="7DD72567" w14:textId="77777777" w:rsidR="00613124" w:rsidRPr="00C8252F" w:rsidRDefault="00613124" w:rsidP="003A64D6">
            <w:pPr>
              <w:rPr>
                <w:rFonts w:ascii="Times New Roman" w:eastAsia="Times New Roman" w:hAnsi="Times New Roman" w:cs="Times New Roman"/>
                <w:color w:val="000000"/>
                <w:sz w:val="24"/>
                <w:szCs w:val="24"/>
                <w:lang w:val="kk-KZ"/>
              </w:rPr>
            </w:pPr>
            <w:r w:rsidRPr="00C8252F">
              <w:rPr>
                <w:rFonts w:ascii="Times New Roman" w:eastAsia="Times New Roman" w:hAnsi="Times New Roman" w:cs="Times New Roman"/>
                <w:b/>
                <w:sz w:val="24"/>
                <w:szCs w:val="24"/>
                <w:lang w:val="kk-KZ"/>
              </w:rPr>
              <w:t xml:space="preserve">Мақсаты: </w:t>
            </w:r>
            <w:r w:rsidRPr="00C8252F">
              <w:rPr>
                <w:rFonts w:ascii="Times New Roman" w:eastAsia="Times New Roman" w:hAnsi="Times New Roman" w:cs="Times New Roman"/>
                <w:color w:val="000000"/>
                <w:sz w:val="24"/>
                <w:szCs w:val="24"/>
                <w:lang w:val="kk-KZ"/>
              </w:rPr>
              <w:t>Қағазбен, майлы қарындашпен таныстыру. Көлденең, тігінен сызықтар сызуды үйрету.</w:t>
            </w:r>
          </w:p>
          <w:p w14:paraId="41C2CF89" w14:textId="77777777" w:rsidR="00613124" w:rsidRPr="00C8252F" w:rsidRDefault="00613124" w:rsidP="003A64D6">
            <w:pPr>
              <w:spacing w:line="240" w:lineRule="auto"/>
              <w:rPr>
                <w:rFonts w:ascii="Times New Roman" w:hAnsi="Times New Roman" w:cs="Times New Roman"/>
                <w:sz w:val="24"/>
                <w:szCs w:val="24"/>
                <w:lang w:val="kk-KZ"/>
              </w:rPr>
            </w:pPr>
          </w:p>
        </w:tc>
      </w:tr>
      <w:tr w:rsidR="00613124" w:rsidRPr="00613124" w14:paraId="7259ECE7" w14:textId="77777777" w:rsidTr="003A64D6">
        <w:tc>
          <w:tcPr>
            <w:tcW w:w="2411" w:type="dxa"/>
          </w:tcPr>
          <w:p w14:paraId="5299DD83" w14:textId="77777777" w:rsidR="00613124" w:rsidRPr="00C8252F" w:rsidRDefault="00613124" w:rsidP="003A64D6">
            <w:pPr>
              <w:spacing w:line="240" w:lineRule="auto"/>
              <w:rPr>
                <w:rFonts w:ascii="Times New Roman" w:hAnsi="Times New Roman" w:cs="Times New Roman"/>
                <w:b/>
                <w:bCs/>
                <w:sz w:val="24"/>
                <w:szCs w:val="24"/>
                <w:lang w:val="kk-KZ"/>
              </w:rPr>
            </w:pPr>
            <w:r w:rsidRPr="00C8252F">
              <w:rPr>
                <w:rFonts w:ascii="Times New Roman" w:hAnsi="Times New Roman" w:cs="Times New Roman"/>
                <w:b/>
                <w:bCs/>
                <w:sz w:val="24"/>
                <w:szCs w:val="24"/>
                <w:lang w:val="kk-KZ"/>
              </w:rPr>
              <w:t>Балалардың үйіне қайтуы</w:t>
            </w:r>
          </w:p>
        </w:tc>
        <w:tc>
          <w:tcPr>
            <w:tcW w:w="13749" w:type="dxa"/>
            <w:gridSpan w:val="6"/>
          </w:tcPr>
          <w:p w14:paraId="73D3D25D"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C8252F">
              <w:rPr>
                <w:rFonts w:ascii="Times New Roman" w:hAnsi="Times New Roman" w:cs="Times New Roman"/>
                <w:sz w:val="24"/>
                <w:szCs w:val="24"/>
                <w:lang w:val="kk-KZ" w:eastAsia="ru-RU"/>
              </w:rPr>
              <w:t>Ата-аналармен әңгімелесу,балабақшаға уақытымен келу.</w:t>
            </w:r>
          </w:p>
          <w:p w14:paraId="203A2995" w14:textId="77777777" w:rsidR="00613124" w:rsidRPr="00C8252F" w:rsidRDefault="00613124" w:rsidP="003A64D6">
            <w:pPr>
              <w:spacing w:line="240" w:lineRule="auto"/>
              <w:rPr>
                <w:rFonts w:ascii="Times New Roman" w:hAnsi="Times New Roman" w:cs="Times New Roman"/>
                <w:sz w:val="24"/>
                <w:szCs w:val="24"/>
                <w:u w:val="single"/>
                <w:lang w:val="kk-KZ"/>
              </w:rPr>
            </w:pPr>
            <w:r w:rsidRPr="00C8252F">
              <w:rPr>
                <w:rFonts w:ascii="Times New Roman" w:hAnsi="Times New Roman" w:cs="Times New Roman"/>
                <w:color w:val="000000"/>
                <w:sz w:val="24"/>
                <w:szCs w:val="24"/>
                <w:lang w:val="kk-KZ"/>
              </w:rPr>
              <w:t>Балалардың демалысты жақсы өткізулерін тілеу.</w:t>
            </w:r>
          </w:p>
        </w:tc>
      </w:tr>
    </w:tbl>
    <w:p w14:paraId="7EE24776" w14:textId="77777777" w:rsidR="00613124" w:rsidRPr="00C8252F" w:rsidRDefault="00613124" w:rsidP="00613124">
      <w:pPr>
        <w:spacing w:after="0" w:line="240" w:lineRule="auto"/>
        <w:rPr>
          <w:rFonts w:ascii="Times New Roman" w:hAnsi="Times New Roman" w:cs="Times New Roman"/>
          <w:bCs/>
          <w:sz w:val="24"/>
          <w:szCs w:val="24"/>
          <w:lang w:val="kk-KZ"/>
        </w:rPr>
      </w:pPr>
    </w:p>
    <w:p w14:paraId="49DC6949" w14:textId="77777777" w:rsidR="00613124" w:rsidRPr="00C8252F" w:rsidRDefault="00613124" w:rsidP="00613124">
      <w:pPr>
        <w:spacing w:after="0" w:line="240" w:lineRule="auto"/>
        <w:rPr>
          <w:rFonts w:ascii="Times New Roman" w:hAnsi="Times New Roman" w:cs="Times New Roman"/>
          <w:bCs/>
          <w:sz w:val="24"/>
          <w:szCs w:val="24"/>
          <w:lang w:val="kk-KZ"/>
        </w:rPr>
      </w:pPr>
    </w:p>
    <w:p w14:paraId="27BFF342" w14:textId="77777777" w:rsidR="00613124" w:rsidRPr="00C8252F" w:rsidRDefault="00613124" w:rsidP="00613124">
      <w:pPr>
        <w:spacing w:after="0" w:line="240" w:lineRule="auto"/>
        <w:rPr>
          <w:rFonts w:ascii="Times New Roman" w:hAnsi="Times New Roman" w:cs="Times New Roman"/>
          <w:bCs/>
          <w:sz w:val="24"/>
          <w:szCs w:val="24"/>
          <w:lang w:val="kk-KZ"/>
        </w:rPr>
      </w:pPr>
    </w:p>
    <w:p w14:paraId="09E3E75F" w14:textId="77777777" w:rsidR="00613124" w:rsidRPr="00C8252F" w:rsidRDefault="00613124" w:rsidP="00613124">
      <w:pPr>
        <w:spacing w:after="0" w:line="240" w:lineRule="auto"/>
        <w:rPr>
          <w:rFonts w:ascii="Times New Roman" w:hAnsi="Times New Roman" w:cs="Times New Roman"/>
          <w:b/>
          <w:bCs/>
          <w:sz w:val="24"/>
          <w:szCs w:val="24"/>
          <w:lang w:val="kk-KZ"/>
        </w:rPr>
      </w:pPr>
      <w:r w:rsidRPr="00C8252F">
        <w:rPr>
          <w:rFonts w:ascii="Times New Roman" w:hAnsi="Times New Roman" w:cs="Times New Roman"/>
          <w:bCs/>
          <w:sz w:val="24"/>
          <w:szCs w:val="24"/>
          <w:lang w:val="kk-KZ"/>
        </w:rPr>
        <w:t>Әдіскер:______________________________________   Нургалиева. З. Қ</w:t>
      </w:r>
      <w:r w:rsidRPr="00C8252F">
        <w:rPr>
          <w:rFonts w:ascii="Times New Roman" w:hAnsi="Times New Roman" w:cs="Times New Roman"/>
          <w:bCs/>
          <w:sz w:val="24"/>
          <w:szCs w:val="24"/>
          <w:lang w:val="kk-KZ"/>
        </w:rPr>
        <w:tab/>
        <w:t xml:space="preserve">                                                Тәрбиеші: Джетибаева.Ж.Ж.</w:t>
      </w:r>
    </w:p>
    <w:p w14:paraId="072FEA6D" w14:textId="77777777" w:rsidR="00613124" w:rsidRDefault="00613124" w:rsidP="00613124">
      <w:pPr>
        <w:spacing w:after="0" w:line="240" w:lineRule="auto"/>
        <w:rPr>
          <w:rFonts w:ascii="Times New Roman" w:hAnsi="Times New Roman" w:cs="Times New Roman"/>
          <w:bCs/>
          <w:sz w:val="24"/>
          <w:szCs w:val="24"/>
          <w:lang w:val="kk-KZ"/>
        </w:rPr>
      </w:pPr>
    </w:p>
    <w:p w14:paraId="139ABC21" w14:textId="231FD1B6" w:rsidR="008C32F6" w:rsidRPr="00613124" w:rsidRDefault="008C32F6" w:rsidP="008C32F6">
      <w:pPr>
        <w:spacing w:after="0" w:line="240" w:lineRule="auto"/>
        <w:rPr>
          <w:rFonts w:ascii="Times New Roman" w:hAnsi="Times New Roman" w:cs="Times New Roman"/>
          <w:bCs/>
          <w:sz w:val="24"/>
          <w:szCs w:val="24"/>
          <w:lang w:val="kk-KZ"/>
        </w:rPr>
      </w:pPr>
      <w:r w:rsidRPr="00613124">
        <w:rPr>
          <w:rFonts w:ascii="Times New Roman" w:hAnsi="Times New Roman" w:cs="Times New Roman"/>
          <w:b/>
          <w:bCs/>
          <w:sz w:val="24"/>
          <w:szCs w:val="24"/>
          <w:lang w:val="kk-KZ"/>
        </w:rPr>
        <w:lastRenderedPageBreak/>
        <w:t>Тәрбиелеу - білім беру процесінің циклограммасы</w:t>
      </w:r>
    </w:p>
    <w:p w14:paraId="3230083E" w14:textId="77777777" w:rsidR="008C32F6" w:rsidRPr="00613124" w:rsidRDefault="008C32F6" w:rsidP="008C32F6">
      <w:pPr>
        <w:spacing w:after="0" w:line="240" w:lineRule="auto"/>
        <w:rPr>
          <w:rFonts w:ascii="Times New Roman" w:hAnsi="Times New Roman" w:cs="Times New Roman"/>
          <w:sz w:val="24"/>
          <w:szCs w:val="24"/>
          <w:lang w:val="kk-KZ"/>
        </w:rPr>
      </w:pPr>
      <w:r w:rsidRPr="00613124">
        <w:rPr>
          <w:rFonts w:ascii="Times New Roman" w:hAnsi="Times New Roman" w:cs="Times New Roman"/>
          <w:b/>
          <w:bCs/>
          <w:sz w:val="24"/>
          <w:szCs w:val="24"/>
          <w:lang w:val="kk-KZ"/>
        </w:rPr>
        <w:t xml:space="preserve">Білім беру ұйымы: </w:t>
      </w:r>
      <w:r w:rsidRPr="00613124">
        <w:rPr>
          <w:rFonts w:ascii="Times New Roman" w:hAnsi="Times New Roman" w:cs="Times New Roman"/>
          <w:sz w:val="24"/>
          <w:szCs w:val="24"/>
          <w:u w:val="single"/>
          <w:lang w:val="kk-KZ"/>
        </w:rPr>
        <w:t>«Балдырған»  бөбекжайы</w:t>
      </w:r>
    </w:p>
    <w:p w14:paraId="77B90C96" w14:textId="34B47C37" w:rsidR="008C32F6" w:rsidRPr="00613124" w:rsidRDefault="008C32F6" w:rsidP="008C32F6">
      <w:pPr>
        <w:spacing w:after="0" w:line="240" w:lineRule="auto"/>
        <w:rPr>
          <w:rFonts w:ascii="Times New Roman" w:hAnsi="Times New Roman" w:cs="Times New Roman"/>
          <w:sz w:val="24"/>
          <w:szCs w:val="24"/>
          <w:u w:val="single"/>
          <w:lang w:val="kk-KZ"/>
        </w:rPr>
      </w:pPr>
      <w:r w:rsidRPr="00613124">
        <w:rPr>
          <w:rFonts w:ascii="Times New Roman" w:hAnsi="Times New Roman" w:cs="Times New Roman"/>
          <w:b/>
          <w:bCs/>
          <w:sz w:val="24"/>
          <w:szCs w:val="24"/>
          <w:lang w:val="kk-KZ"/>
        </w:rPr>
        <w:t xml:space="preserve">Топ:  </w:t>
      </w:r>
      <w:r w:rsidRPr="00613124">
        <w:rPr>
          <w:rFonts w:ascii="Times New Roman" w:hAnsi="Times New Roman" w:cs="Times New Roman"/>
          <w:sz w:val="24"/>
          <w:szCs w:val="24"/>
          <w:u w:val="single"/>
          <w:lang w:val="kk-KZ"/>
        </w:rPr>
        <w:t>«</w:t>
      </w:r>
      <w:r w:rsidR="00743979" w:rsidRPr="00613124">
        <w:rPr>
          <w:rFonts w:ascii="Times New Roman" w:hAnsi="Times New Roman" w:cs="Times New Roman"/>
          <w:sz w:val="24"/>
          <w:szCs w:val="24"/>
          <w:u w:val="single"/>
          <w:lang w:val="kk-KZ"/>
        </w:rPr>
        <w:t>Ботақан</w:t>
      </w:r>
      <w:r w:rsidRPr="00613124">
        <w:rPr>
          <w:rFonts w:ascii="Times New Roman" w:hAnsi="Times New Roman" w:cs="Times New Roman"/>
          <w:sz w:val="24"/>
          <w:szCs w:val="24"/>
          <w:u w:val="single"/>
          <w:lang w:val="kk-KZ"/>
        </w:rPr>
        <w:t>» кіші тобы</w:t>
      </w:r>
    </w:p>
    <w:p w14:paraId="1124BD12" w14:textId="77777777" w:rsidR="008C32F6" w:rsidRPr="00613124" w:rsidRDefault="008C32F6" w:rsidP="008C32F6">
      <w:pPr>
        <w:spacing w:after="0" w:line="240" w:lineRule="auto"/>
        <w:rPr>
          <w:rFonts w:ascii="Times New Roman" w:hAnsi="Times New Roman" w:cs="Times New Roman"/>
          <w:sz w:val="24"/>
          <w:szCs w:val="24"/>
          <w:u w:val="single"/>
          <w:lang w:val="kk-KZ"/>
        </w:rPr>
      </w:pPr>
      <w:r w:rsidRPr="00613124">
        <w:rPr>
          <w:rFonts w:ascii="Times New Roman" w:hAnsi="Times New Roman" w:cs="Times New Roman"/>
          <w:b/>
          <w:bCs/>
          <w:sz w:val="24"/>
          <w:szCs w:val="24"/>
          <w:lang w:val="kk-KZ"/>
        </w:rPr>
        <w:t xml:space="preserve">Балалардың жасы:  </w:t>
      </w:r>
      <w:r w:rsidRPr="00613124">
        <w:rPr>
          <w:rFonts w:ascii="Times New Roman" w:hAnsi="Times New Roman" w:cs="Times New Roman"/>
          <w:sz w:val="24"/>
          <w:szCs w:val="24"/>
          <w:u w:val="single"/>
          <w:lang w:val="kk-KZ"/>
        </w:rPr>
        <w:t>2  жас</w:t>
      </w:r>
    </w:p>
    <w:p w14:paraId="497628A4" w14:textId="3A96BA60" w:rsidR="008C32F6" w:rsidRPr="00613124" w:rsidRDefault="008C32F6" w:rsidP="008C32F6">
      <w:pPr>
        <w:spacing w:after="0" w:line="240" w:lineRule="auto"/>
        <w:rPr>
          <w:rFonts w:ascii="Times New Roman" w:hAnsi="Times New Roman" w:cs="Times New Roman"/>
          <w:sz w:val="24"/>
          <w:szCs w:val="24"/>
          <w:u w:val="single"/>
          <w:lang w:val="kk-KZ"/>
        </w:rPr>
      </w:pPr>
      <w:r w:rsidRPr="00613124">
        <w:rPr>
          <w:rFonts w:ascii="Times New Roman" w:hAnsi="Times New Roman" w:cs="Times New Roman"/>
          <w:b/>
          <w:bCs/>
          <w:sz w:val="24"/>
          <w:szCs w:val="24"/>
          <w:lang w:val="kk-KZ"/>
        </w:rPr>
        <w:t xml:space="preserve">Жоспардың құрылу кезеңі: </w:t>
      </w:r>
      <w:r w:rsidR="00BC759A" w:rsidRPr="00613124">
        <w:rPr>
          <w:rFonts w:ascii="Times New Roman" w:hAnsi="Times New Roman"/>
          <w:sz w:val="24"/>
          <w:szCs w:val="24"/>
          <w:lang w:val="kk-KZ"/>
        </w:rPr>
        <w:t>(апта күндерін, айды, жылды көрсету)</w:t>
      </w:r>
      <w:r w:rsidRPr="00613124">
        <w:rPr>
          <w:rFonts w:ascii="Times New Roman" w:hAnsi="Times New Roman" w:cs="Times New Roman"/>
          <w:b/>
          <w:bCs/>
          <w:sz w:val="24"/>
          <w:szCs w:val="24"/>
          <w:lang w:val="kk-KZ"/>
        </w:rPr>
        <w:t xml:space="preserve"> </w:t>
      </w:r>
      <w:r w:rsidRPr="00613124">
        <w:rPr>
          <w:rFonts w:ascii="Times New Roman" w:hAnsi="Times New Roman" w:cs="Times New Roman"/>
          <w:sz w:val="24"/>
          <w:szCs w:val="24"/>
          <w:u w:val="single"/>
          <w:lang w:val="kk-KZ"/>
        </w:rPr>
        <w:t>1</w:t>
      </w:r>
      <w:r w:rsidR="00743979" w:rsidRPr="00613124">
        <w:rPr>
          <w:rFonts w:ascii="Times New Roman" w:hAnsi="Times New Roman" w:cs="Times New Roman"/>
          <w:sz w:val="24"/>
          <w:szCs w:val="24"/>
          <w:u w:val="single"/>
          <w:lang w:val="kk-KZ"/>
        </w:rPr>
        <w:t>1</w:t>
      </w:r>
      <w:r w:rsidRPr="00613124">
        <w:rPr>
          <w:rFonts w:ascii="Times New Roman" w:hAnsi="Times New Roman" w:cs="Times New Roman"/>
          <w:sz w:val="24"/>
          <w:szCs w:val="24"/>
          <w:u w:val="single"/>
          <w:lang w:val="kk-KZ"/>
        </w:rPr>
        <w:t xml:space="preserve"> - 15 желтоқсан айы,  202</w:t>
      </w:r>
      <w:r w:rsidR="00743979" w:rsidRPr="00613124">
        <w:rPr>
          <w:rFonts w:ascii="Times New Roman" w:hAnsi="Times New Roman" w:cs="Times New Roman"/>
          <w:sz w:val="24"/>
          <w:szCs w:val="24"/>
          <w:u w:val="single"/>
          <w:lang w:val="kk-KZ"/>
        </w:rPr>
        <w:t>3</w:t>
      </w:r>
      <w:r w:rsidRPr="00613124">
        <w:rPr>
          <w:rFonts w:ascii="Times New Roman" w:hAnsi="Times New Roman" w:cs="Times New Roman"/>
          <w:sz w:val="24"/>
          <w:szCs w:val="24"/>
          <w:u w:val="single"/>
          <w:lang w:val="kk-KZ"/>
        </w:rPr>
        <w:t xml:space="preserve"> жыл.</w:t>
      </w:r>
    </w:p>
    <w:tbl>
      <w:tblPr>
        <w:tblStyle w:val="a3"/>
        <w:tblW w:w="16018" w:type="dxa"/>
        <w:tblInd w:w="-601" w:type="dxa"/>
        <w:tblLayout w:type="fixed"/>
        <w:tblLook w:val="04A0" w:firstRow="1" w:lastRow="0" w:firstColumn="1" w:lastColumn="0" w:noHBand="0" w:noVBand="1"/>
      </w:tblPr>
      <w:tblGrid>
        <w:gridCol w:w="2686"/>
        <w:gridCol w:w="2683"/>
        <w:gridCol w:w="47"/>
        <w:gridCol w:w="2617"/>
        <w:gridCol w:w="28"/>
        <w:gridCol w:w="2705"/>
        <w:gridCol w:w="2730"/>
        <w:gridCol w:w="2522"/>
      </w:tblGrid>
      <w:tr w:rsidR="00743979" w:rsidRPr="00FD1537" w14:paraId="13950498" w14:textId="77777777" w:rsidTr="00FB4411">
        <w:tc>
          <w:tcPr>
            <w:tcW w:w="2686" w:type="dxa"/>
          </w:tcPr>
          <w:p w14:paraId="5501F1E5" w14:textId="77777777" w:rsidR="008C32F6" w:rsidRPr="006D6827"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730" w:type="dxa"/>
            <w:gridSpan w:val="2"/>
          </w:tcPr>
          <w:p w14:paraId="46A9C19F" w14:textId="77777777" w:rsidR="008C32F6" w:rsidRDefault="008C32F6" w:rsidP="00743979">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14:paraId="7975CC05" w14:textId="69FEC646" w:rsidR="008C32F6" w:rsidRPr="00B0022A" w:rsidRDefault="008C32F6" w:rsidP="00743979">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w:t>
            </w:r>
            <w:r w:rsidR="00743979">
              <w:rPr>
                <w:rFonts w:ascii="Times New Roman" w:hAnsi="Times New Roman" w:cs="Times New Roman"/>
                <w:b/>
                <w:sz w:val="24"/>
                <w:szCs w:val="20"/>
                <w:lang w:val="kk-KZ"/>
              </w:rPr>
              <w:t>1</w:t>
            </w:r>
            <w:r>
              <w:rPr>
                <w:rFonts w:ascii="Times New Roman" w:hAnsi="Times New Roman" w:cs="Times New Roman"/>
                <w:b/>
                <w:sz w:val="24"/>
                <w:szCs w:val="20"/>
                <w:lang w:val="kk-KZ"/>
              </w:rPr>
              <w:t>.12.202</w:t>
            </w:r>
            <w:r w:rsidR="00743979">
              <w:rPr>
                <w:rFonts w:ascii="Times New Roman" w:hAnsi="Times New Roman" w:cs="Times New Roman"/>
                <w:b/>
                <w:sz w:val="24"/>
                <w:szCs w:val="20"/>
                <w:lang w:val="kk-KZ"/>
              </w:rPr>
              <w:t>3</w:t>
            </w:r>
            <w:r>
              <w:rPr>
                <w:rFonts w:ascii="Times New Roman" w:hAnsi="Times New Roman" w:cs="Times New Roman"/>
                <w:b/>
                <w:sz w:val="24"/>
                <w:szCs w:val="20"/>
                <w:lang w:val="kk-KZ"/>
              </w:rPr>
              <w:t xml:space="preserve"> ж</w:t>
            </w:r>
          </w:p>
        </w:tc>
        <w:tc>
          <w:tcPr>
            <w:tcW w:w="2645" w:type="dxa"/>
            <w:gridSpan w:val="2"/>
          </w:tcPr>
          <w:p w14:paraId="3720E529" w14:textId="77777777" w:rsidR="008C32F6" w:rsidRDefault="008C32F6" w:rsidP="00743979">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14:paraId="04042DCA" w14:textId="75AE4B54" w:rsidR="008C32F6" w:rsidRPr="00B0022A" w:rsidRDefault="008C32F6" w:rsidP="00743979">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w:t>
            </w:r>
            <w:r w:rsidR="00743979">
              <w:rPr>
                <w:rFonts w:ascii="Times New Roman" w:hAnsi="Times New Roman" w:cs="Times New Roman"/>
                <w:b/>
                <w:sz w:val="24"/>
                <w:szCs w:val="20"/>
                <w:lang w:val="kk-KZ"/>
              </w:rPr>
              <w:t>2</w:t>
            </w:r>
            <w:r>
              <w:rPr>
                <w:rFonts w:ascii="Times New Roman" w:hAnsi="Times New Roman" w:cs="Times New Roman"/>
                <w:b/>
                <w:sz w:val="24"/>
                <w:szCs w:val="20"/>
                <w:lang w:val="kk-KZ"/>
              </w:rPr>
              <w:t>.12.202</w:t>
            </w:r>
            <w:r w:rsidR="00743979">
              <w:rPr>
                <w:rFonts w:ascii="Times New Roman" w:hAnsi="Times New Roman" w:cs="Times New Roman"/>
                <w:b/>
                <w:sz w:val="24"/>
                <w:szCs w:val="20"/>
                <w:lang w:val="kk-KZ"/>
              </w:rPr>
              <w:t>3</w:t>
            </w:r>
            <w:r>
              <w:rPr>
                <w:rFonts w:ascii="Times New Roman" w:hAnsi="Times New Roman" w:cs="Times New Roman"/>
                <w:b/>
                <w:sz w:val="24"/>
                <w:szCs w:val="20"/>
                <w:lang w:val="kk-KZ"/>
              </w:rPr>
              <w:t>ж</w:t>
            </w:r>
          </w:p>
        </w:tc>
        <w:tc>
          <w:tcPr>
            <w:tcW w:w="2705" w:type="dxa"/>
          </w:tcPr>
          <w:p w14:paraId="2F5D5455" w14:textId="77777777" w:rsidR="008C32F6" w:rsidRDefault="008C32F6" w:rsidP="00743979">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14:paraId="2A791254" w14:textId="1327ED0B" w:rsidR="008C32F6" w:rsidRPr="00FD1537" w:rsidRDefault="008C32F6" w:rsidP="00743979">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w:t>
            </w:r>
            <w:r w:rsidR="00743979">
              <w:rPr>
                <w:rFonts w:ascii="Times New Roman" w:hAnsi="Times New Roman" w:cs="Times New Roman"/>
                <w:b/>
                <w:bCs/>
                <w:sz w:val="24"/>
                <w:szCs w:val="20"/>
                <w:lang w:val="kk-KZ"/>
              </w:rPr>
              <w:t>3</w:t>
            </w:r>
            <w:r>
              <w:rPr>
                <w:rFonts w:ascii="Times New Roman" w:hAnsi="Times New Roman" w:cs="Times New Roman"/>
                <w:b/>
                <w:bCs/>
                <w:sz w:val="24"/>
                <w:szCs w:val="20"/>
                <w:lang w:val="kk-KZ"/>
              </w:rPr>
              <w:t>.12.202</w:t>
            </w:r>
            <w:r w:rsidR="00743979">
              <w:rPr>
                <w:rFonts w:ascii="Times New Roman" w:hAnsi="Times New Roman" w:cs="Times New Roman"/>
                <w:b/>
                <w:bCs/>
                <w:sz w:val="24"/>
                <w:szCs w:val="20"/>
                <w:lang w:val="kk-KZ"/>
              </w:rPr>
              <w:t>3</w:t>
            </w:r>
            <w:r>
              <w:rPr>
                <w:rFonts w:ascii="Times New Roman" w:hAnsi="Times New Roman" w:cs="Times New Roman"/>
                <w:b/>
                <w:bCs/>
                <w:sz w:val="24"/>
                <w:szCs w:val="20"/>
                <w:lang w:val="kk-KZ"/>
              </w:rPr>
              <w:t xml:space="preserve"> ж</w:t>
            </w:r>
          </w:p>
        </w:tc>
        <w:tc>
          <w:tcPr>
            <w:tcW w:w="2730" w:type="dxa"/>
          </w:tcPr>
          <w:p w14:paraId="01C0E501" w14:textId="77777777" w:rsidR="008C32F6" w:rsidRDefault="008C32F6" w:rsidP="00743979">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14:paraId="601E0B96" w14:textId="511636AC" w:rsidR="008C32F6" w:rsidRPr="00FD1537" w:rsidRDefault="008C32F6" w:rsidP="00743979">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w:t>
            </w:r>
            <w:r w:rsidR="00743979">
              <w:rPr>
                <w:rFonts w:ascii="Times New Roman" w:hAnsi="Times New Roman" w:cs="Times New Roman"/>
                <w:b/>
                <w:bCs/>
                <w:sz w:val="24"/>
                <w:szCs w:val="20"/>
                <w:lang w:val="kk-KZ"/>
              </w:rPr>
              <w:t>4</w:t>
            </w:r>
            <w:r>
              <w:rPr>
                <w:rFonts w:ascii="Times New Roman" w:hAnsi="Times New Roman" w:cs="Times New Roman"/>
                <w:b/>
                <w:bCs/>
                <w:sz w:val="24"/>
                <w:szCs w:val="20"/>
                <w:lang w:val="kk-KZ"/>
              </w:rPr>
              <w:t>.12.202</w:t>
            </w:r>
            <w:r w:rsidR="00743979">
              <w:rPr>
                <w:rFonts w:ascii="Times New Roman" w:hAnsi="Times New Roman" w:cs="Times New Roman"/>
                <w:b/>
                <w:bCs/>
                <w:sz w:val="24"/>
                <w:szCs w:val="20"/>
                <w:lang w:val="kk-KZ"/>
              </w:rPr>
              <w:t>3</w:t>
            </w:r>
            <w:r>
              <w:rPr>
                <w:rFonts w:ascii="Times New Roman" w:hAnsi="Times New Roman" w:cs="Times New Roman"/>
                <w:b/>
                <w:bCs/>
                <w:sz w:val="24"/>
                <w:szCs w:val="20"/>
                <w:lang w:val="kk-KZ"/>
              </w:rPr>
              <w:t xml:space="preserve"> ж</w:t>
            </w:r>
          </w:p>
        </w:tc>
        <w:tc>
          <w:tcPr>
            <w:tcW w:w="2522" w:type="dxa"/>
          </w:tcPr>
          <w:p w14:paraId="32CAC032" w14:textId="77777777" w:rsidR="008C32F6" w:rsidRDefault="00743979" w:rsidP="00743979">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Жума </w:t>
            </w:r>
          </w:p>
          <w:p w14:paraId="7BAF6A7C" w14:textId="1EE6EAC4" w:rsidR="00743979" w:rsidRPr="00FD1537" w:rsidRDefault="00743979" w:rsidP="00743979">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15.12.2023 ж</w:t>
            </w:r>
          </w:p>
        </w:tc>
      </w:tr>
      <w:tr w:rsidR="00743979" w:rsidRPr="00836BEC" w14:paraId="1183E0CC" w14:textId="77777777" w:rsidTr="00FB4411">
        <w:tc>
          <w:tcPr>
            <w:tcW w:w="2686" w:type="dxa"/>
          </w:tcPr>
          <w:p w14:paraId="56DE0446" w14:textId="77777777" w:rsidR="008C32F6" w:rsidRPr="00FD1537"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730" w:type="dxa"/>
            <w:gridSpan w:val="2"/>
          </w:tcPr>
          <w:p w14:paraId="03538126" w14:textId="5400AB69"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r>
              <w:rPr>
                <w:rFonts w:ascii="Times New Roman" w:hAnsi="Times New Roman" w:cs="Times New Roman"/>
                <w:sz w:val="24"/>
                <w:szCs w:val="20"/>
                <w:lang w:val="kk-KZ"/>
              </w:rPr>
              <w:t xml:space="preserve"> </w:t>
            </w:r>
            <w:r w:rsidR="00FB4411" w:rsidRPr="00F9197E">
              <w:rPr>
                <w:rFonts w:ascii="Times New Roman" w:hAnsi="Times New Roman"/>
                <w:color w:val="000000"/>
                <w:sz w:val="24"/>
                <w:szCs w:val="24"/>
                <w:lang w:val="kk-KZ"/>
              </w:rPr>
              <w:t>(сөйлеуді дамыту)</w:t>
            </w:r>
          </w:p>
        </w:tc>
        <w:tc>
          <w:tcPr>
            <w:tcW w:w="2645" w:type="dxa"/>
            <w:gridSpan w:val="2"/>
          </w:tcPr>
          <w:p w14:paraId="358E2F79" w14:textId="77777777" w:rsidR="008C32F6" w:rsidRPr="00791158"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14:paraId="2AC0164B" w14:textId="3F37AE1C" w:rsidR="008C32F6" w:rsidRPr="00835F44"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r w:rsidR="00FB4411" w:rsidRPr="00F9197E">
              <w:rPr>
                <w:rFonts w:ascii="Times New Roman" w:hAnsi="Times New Roman"/>
                <w:color w:val="000000"/>
                <w:sz w:val="24"/>
                <w:szCs w:val="24"/>
                <w:lang w:val="kk-KZ"/>
              </w:rPr>
              <w:t xml:space="preserve"> (сөйлеуді дамыту)</w:t>
            </w:r>
          </w:p>
        </w:tc>
        <w:tc>
          <w:tcPr>
            <w:tcW w:w="2705" w:type="dxa"/>
          </w:tcPr>
          <w:p w14:paraId="262403DA" w14:textId="39201801" w:rsidR="008C32F6" w:rsidRPr="00791158" w:rsidRDefault="008C32F6" w:rsidP="00743979">
            <w:pPr>
              <w:spacing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00FB4411" w:rsidRPr="00F9197E">
              <w:rPr>
                <w:rFonts w:ascii="Times New Roman" w:hAnsi="Times New Roman"/>
                <w:color w:val="000000"/>
                <w:sz w:val="24"/>
                <w:szCs w:val="24"/>
                <w:lang w:val="kk-KZ"/>
              </w:rPr>
              <w:t xml:space="preserve"> (сөйлеуді дамыту)</w:t>
            </w:r>
          </w:p>
        </w:tc>
        <w:tc>
          <w:tcPr>
            <w:tcW w:w="2730" w:type="dxa"/>
          </w:tcPr>
          <w:p w14:paraId="4EB49C69" w14:textId="77777777" w:rsidR="008C32F6"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01E1364D" w14:textId="40C2B0AA" w:rsidR="008C32F6" w:rsidRPr="005A2838" w:rsidRDefault="008C32F6" w:rsidP="00743979">
            <w:pPr>
              <w:spacing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r w:rsidR="00FB4411" w:rsidRPr="00F9197E">
              <w:rPr>
                <w:rFonts w:ascii="Times New Roman" w:hAnsi="Times New Roman"/>
                <w:color w:val="000000"/>
                <w:sz w:val="24"/>
                <w:szCs w:val="24"/>
                <w:lang w:val="kk-KZ"/>
              </w:rPr>
              <w:t xml:space="preserve"> (сөйлеуді дамыту)</w:t>
            </w:r>
          </w:p>
        </w:tc>
        <w:tc>
          <w:tcPr>
            <w:tcW w:w="2522" w:type="dxa"/>
          </w:tcPr>
          <w:p w14:paraId="65364A8E" w14:textId="77777777" w:rsidR="00FB4411" w:rsidRPr="00F9197E" w:rsidRDefault="00FB4411" w:rsidP="00FB4411">
            <w:pPr>
              <w:spacing w:line="240" w:lineRule="auto"/>
              <w:rPr>
                <w:rFonts w:ascii="Times New Roman" w:hAnsi="Times New Roman"/>
                <w:sz w:val="24"/>
                <w:szCs w:val="24"/>
                <w:lang w:val="kk-KZ"/>
              </w:rPr>
            </w:pPr>
            <w:r w:rsidRPr="00F9197E">
              <w:rPr>
                <w:rFonts w:ascii="Times New Roman" w:hAnsi="Times New Roman"/>
                <w:sz w:val="24"/>
                <w:szCs w:val="24"/>
                <w:lang w:val="kk-KZ"/>
              </w:rPr>
              <w:t>Балаларды қабылдап, тазалықтарына мән беру.</w:t>
            </w:r>
            <w:r w:rsidRPr="00F9197E">
              <w:rPr>
                <w:rFonts w:ascii="Times New Roman" w:hAnsi="Times New Roman"/>
                <w:color w:val="000000"/>
                <w:sz w:val="24"/>
                <w:szCs w:val="24"/>
                <w:lang w:val="kk-KZ"/>
              </w:rPr>
              <w:t xml:space="preserve"> Ересектермен және балалармен еркін қарым-қатынас жасау дағдыларын қалыптастыру.</w:t>
            </w:r>
          </w:p>
          <w:p w14:paraId="37ECC665" w14:textId="6ED72298" w:rsidR="008C32F6" w:rsidRPr="000A4C72" w:rsidRDefault="00FB4411" w:rsidP="00FB4411">
            <w:pPr>
              <w:spacing w:line="240" w:lineRule="auto"/>
              <w:rPr>
                <w:rFonts w:ascii="Times New Roman" w:hAnsi="Times New Roman" w:cs="Times New Roman"/>
                <w:sz w:val="24"/>
                <w:szCs w:val="20"/>
                <w:lang w:val="kk-KZ"/>
              </w:rPr>
            </w:pPr>
            <w:r w:rsidRPr="00F9197E">
              <w:rPr>
                <w:rFonts w:ascii="Times New Roman" w:hAnsi="Times New Roman"/>
                <w:color w:val="000000"/>
                <w:sz w:val="24"/>
                <w:szCs w:val="24"/>
                <w:lang w:val="kk-KZ"/>
              </w:rPr>
              <w:t>(сөйлеуді дамыту)</w:t>
            </w:r>
          </w:p>
        </w:tc>
      </w:tr>
      <w:tr w:rsidR="00FB4411" w:rsidRPr="00155D5F" w14:paraId="6C3A5002" w14:textId="699B23CA" w:rsidTr="00FB4411">
        <w:tc>
          <w:tcPr>
            <w:tcW w:w="2686" w:type="dxa"/>
          </w:tcPr>
          <w:p w14:paraId="0B539CE6" w14:textId="77777777" w:rsidR="00FB4411" w:rsidRDefault="00FB4411" w:rsidP="00FB4411">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2730" w:type="dxa"/>
            <w:gridSpan w:val="2"/>
          </w:tcPr>
          <w:p w14:paraId="7CC35254" w14:textId="76016FBD" w:rsidR="00FB4411" w:rsidRPr="00827AA9" w:rsidRDefault="00FB4411" w:rsidP="00FB4411">
            <w:pPr>
              <w:spacing w:line="240" w:lineRule="auto"/>
              <w:rPr>
                <w:rFonts w:ascii="Times New Roman" w:hAnsi="Times New Roman" w:cs="Times New Roman"/>
                <w:sz w:val="24"/>
                <w:szCs w:val="20"/>
                <w:lang w:val="kk-KZ"/>
              </w:rPr>
            </w:pPr>
            <w:r w:rsidRPr="00F9197E">
              <w:rPr>
                <w:rFonts w:ascii="Times New Roman" w:hAnsi="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645" w:type="dxa"/>
            <w:gridSpan w:val="2"/>
          </w:tcPr>
          <w:p w14:paraId="4A43DBB7" w14:textId="3028AF01" w:rsidR="00FB4411" w:rsidRPr="00827AA9" w:rsidRDefault="00FB4411" w:rsidP="00FB4411">
            <w:pPr>
              <w:spacing w:line="240" w:lineRule="auto"/>
              <w:rPr>
                <w:rFonts w:ascii="Times New Roman" w:hAnsi="Times New Roman" w:cs="Times New Roman"/>
                <w:sz w:val="24"/>
                <w:szCs w:val="20"/>
                <w:lang w:val="kk-KZ"/>
              </w:rPr>
            </w:pPr>
            <w:r w:rsidRPr="005C0E34">
              <w:rPr>
                <w:rFonts w:ascii="Times New Roman" w:hAnsi="Times New Roman"/>
                <w:sz w:val="24"/>
                <w:szCs w:val="24"/>
                <w:lang w:val="kk-KZ"/>
              </w:rPr>
              <w:t xml:space="preserve">Бала денсаулығы туралы сөйлесіп, ауа-райының салқындауына байланысты «тұмау» ауруының алдын-алу жөнінде </w:t>
            </w:r>
            <w:r w:rsidRPr="00F9197E">
              <w:rPr>
                <w:rFonts w:ascii="Times New Roman" w:hAnsi="Times New Roman"/>
                <w:sz w:val="24"/>
                <w:szCs w:val="24"/>
                <w:lang w:val="kk-KZ"/>
              </w:rPr>
              <w:t>әңгімелесу.</w:t>
            </w:r>
          </w:p>
        </w:tc>
        <w:tc>
          <w:tcPr>
            <w:tcW w:w="2705" w:type="dxa"/>
          </w:tcPr>
          <w:p w14:paraId="7C69C04F" w14:textId="23CE9142" w:rsidR="00FB4411" w:rsidRPr="00827AA9" w:rsidRDefault="00FB4411" w:rsidP="00FB4411">
            <w:pPr>
              <w:spacing w:line="240" w:lineRule="auto"/>
              <w:rPr>
                <w:rFonts w:ascii="Times New Roman" w:hAnsi="Times New Roman" w:cs="Times New Roman"/>
                <w:sz w:val="24"/>
                <w:szCs w:val="20"/>
                <w:lang w:val="kk-KZ"/>
              </w:rPr>
            </w:pPr>
            <w:r w:rsidRPr="00F9197E">
              <w:rPr>
                <w:rFonts w:ascii="Times New Roman" w:hAnsi="Times New Roman"/>
                <w:sz w:val="24"/>
                <w:szCs w:val="24"/>
                <w:lang w:val="kk-KZ"/>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730" w:type="dxa"/>
          </w:tcPr>
          <w:p w14:paraId="1F62A860" w14:textId="46A746ED" w:rsidR="00FB4411" w:rsidRPr="00827AA9" w:rsidRDefault="00FB4411" w:rsidP="00FB4411">
            <w:pPr>
              <w:spacing w:line="240" w:lineRule="auto"/>
              <w:rPr>
                <w:rFonts w:ascii="Times New Roman" w:hAnsi="Times New Roman" w:cs="Times New Roman"/>
                <w:sz w:val="24"/>
                <w:szCs w:val="20"/>
                <w:lang w:val="kk-KZ"/>
              </w:rPr>
            </w:pPr>
            <w:r w:rsidRPr="00F9197E">
              <w:rPr>
                <w:rFonts w:ascii="Times New Roman" w:hAnsi="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522" w:type="dxa"/>
          </w:tcPr>
          <w:p w14:paraId="7FB8E055" w14:textId="1EA9A095" w:rsidR="00FB4411" w:rsidRPr="00827AA9" w:rsidRDefault="00FB4411" w:rsidP="00FB4411">
            <w:pPr>
              <w:spacing w:line="240" w:lineRule="auto"/>
              <w:rPr>
                <w:rFonts w:ascii="Times New Roman" w:hAnsi="Times New Roman" w:cs="Times New Roman"/>
                <w:sz w:val="24"/>
                <w:szCs w:val="20"/>
                <w:lang w:val="kk-KZ"/>
              </w:rPr>
            </w:pPr>
            <w:r w:rsidRPr="005C0E34">
              <w:rPr>
                <w:rFonts w:ascii="Times New Roman" w:hAnsi="Times New Roman"/>
                <w:sz w:val="24"/>
                <w:szCs w:val="24"/>
                <w:lang w:val="kk-KZ"/>
              </w:rPr>
              <w:t xml:space="preserve">Бала денсаулығы туралы сөйлесіп, ауа-райының салқындауына байланысты «тұмау» ауруының алдын-алу жөнінде </w:t>
            </w:r>
            <w:r w:rsidRPr="00F9197E">
              <w:rPr>
                <w:rFonts w:ascii="Times New Roman" w:hAnsi="Times New Roman"/>
                <w:sz w:val="24"/>
                <w:szCs w:val="24"/>
                <w:lang w:val="kk-KZ"/>
              </w:rPr>
              <w:t>әңгімелесу.</w:t>
            </w:r>
          </w:p>
        </w:tc>
      </w:tr>
      <w:tr w:rsidR="00743979" w:rsidRPr="00155D5F" w14:paraId="635D74BA" w14:textId="77777777" w:rsidTr="009A060A">
        <w:tc>
          <w:tcPr>
            <w:tcW w:w="2686" w:type="dxa"/>
          </w:tcPr>
          <w:p w14:paraId="141C415C" w14:textId="77777777" w:rsidR="008C32F6" w:rsidRPr="00B0022A" w:rsidRDefault="008C32F6" w:rsidP="00743979">
            <w:pPr>
              <w:spacing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83" w:type="dxa"/>
          </w:tcPr>
          <w:p w14:paraId="1B0417CD" w14:textId="01F15E33" w:rsidR="008C32F6" w:rsidRPr="00743979" w:rsidRDefault="008C32F6" w:rsidP="00743979">
            <w:pPr>
              <w:spacing w:line="240" w:lineRule="auto"/>
              <w:rPr>
                <w:rFonts w:ascii="Times New Roman" w:eastAsia="Calibri" w:hAnsi="Times New Roman" w:cs="Times New Roman"/>
                <w:bCs/>
                <w:sz w:val="24"/>
                <w:szCs w:val="24"/>
                <w:lang w:val="kk-KZ"/>
              </w:rPr>
            </w:pPr>
            <w:r w:rsidRPr="00743979">
              <w:rPr>
                <w:rFonts w:ascii="Times New Roman" w:eastAsia="Calibri" w:hAnsi="Times New Roman" w:cs="Times New Roman"/>
                <w:bCs/>
                <w:sz w:val="24"/>
                <w:szCs w:val="24"/>
                <w:lang w:val="kk-KZ"/>
              </w:rPr>
              <w:t xml:space="preserve">«Шырша» өлеңін оқи отырып қосылып айтуға,  көркем шығарманы тыңдауға үйрету.  </w:t>
            </w:r>
            <w:r w:rsidR="00FB4411" w:rsidRPr="00743979">
              <w:rPr>
                <w:rFonts w:ascii="Times New Roman" w:hAnsi="Times New Roman" w:cs="Times New Roman"/>
                <w:bCs/>
                <w:sz w:val="24"/>
                <w:szCs w:val="24"/>
                <w:lang w:val="kk-KZ"/>
              </w:rPr>
              <w:t xml:space="preserve">Таныс өлеңдерді оқыған кезде балаларға сөздерді, сөз тіркестерін қосылып </w:t>
            </w:r>
            <w:r w:rsidR="00FB4411" w:rsidRPr="00743979">
              <w:rPr>
                <w:rFonts w:ascii="Times New Roman" w:hAnsi="Times New Roman" w:cs="Times New Roman"/>
                <w:bCs/>
                <w:sz w:val="24"/>
                <w:szCs w:val="24"/>
                <w:lang w:val="kk-KZ"/>
              </w:rPr>
              <w:lastRenderedPageBreak/>
              <w:t xml:space="preserve">айтуға мүмкіндік беру. </w:t>
            </w:r>
            <w:r w:rsidR="00FB4411" w:rsidRPr="00743979">
              <w:rPr>
                <w:rFonts w:ascii="Times New Roman" w:eastAsia="Calibri" w:hAnsi="Times New Roman" w:cs="Times New Roman"/>
                <w:bCs/>
                <w:sz w:val="24"/>
                <w:szCs w:val="24"/>
                <w:lang w:val="kk-KZ"/>
              </w:rPr>
              <w:t xml:space="preserve"> (көркем әдебиет)    </w:t>
            </w:r>
            <w:r w:rsidRPr="00743979">
              <w:rPr>
                <w:rFonts w:ascii="Times New Roman" w:eastAsia="Calibri" w:hAnsi="Times New Roman" w:cs="Times New Roman"/>
                <w:bCs/>
                <w:sz w:val="24"/>
                <w:szCs w:val="24"/>
                <w:lang w:val="kk-KZ"/>
              </w:rPr>
              <w:t xml:space="preserve"> </w:t>
            </w:r>
          </w:p>
          <w:p w14:paraId="0711E1DA" w14:textId="77777777" w:rsidR="008C32F6" w:rsidRPr="00743979" w:rsidRDefault="008C32F6" w:rsidP="00743979">
            <w:pPr>
              <w:spacing w:line="240" w:lineRule="auto"/>
              <w:rPr>
                <w:rFonts w:ascii="Times New Roman" w:hAnsi="Times New Roman" w:cs="Times New Roman"/>
                <w:bCs/>
                <w:sz w:val="24"/>
                <w:szCs w:val="24"/>
                <w:lang w:val="kk-KZ"/>
              </w:rPr>
            </w:pPr>
            <w:r w:rsidRPr="00743979">
              <w:rPr>
                <w:rFonts w:ascii="Times New Roman" w:eastAsia="Calibri" w:hAnsi="Times New Roman" w:cs="Times New Roman"/>
                <w:bCs/>
                <w:sz w:val="24"/>
                <w:szCs w:val="24"/>
                <w:lang w:val="kk-KZ"/>
              </w:rPr>
              <w:t xml:space="preserve"> 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sidRPr="00743979">
              <w:rPr>
                <w:rFonts w:ascii="Times New Roman" w:hAnsi="Times New Roman" w:cs="Times New Roman"/>
                <w:bCs/>
                <w:sz w:val="24"/>
                <w:szCs w:val="24"/>
                <w:lang w:val="kk-KZ"/>
              </w:rPr>
              <w:t xml:space="preserve"> (музыка)</w:t>
            </w:r>
            <w:r w:rsidRPr="00743979">
              <w:rPr>
                <w:rFonts w:ascii="Times New Roman" w:eastAsia="Calibri" w:hAnsi="Times New Roman" w:cs="Times New Roman"/>
                <w:bCs/>
                <w:sz w:val="24"/>
                <w:szCs w:val="24"/>
                <w:lang w:val="kk-KZ"/>
              </w:rPr>
              <w:t xml:space="preserve">                                            </w:t>
            </w:r>
          </w:p>
        </w:tc>
        <w:tc>
          <w:tcPr>
            <w:tcW w:w="2692" w:type="dxa"/>
            <w:gridSpan w:val="3"/>
          </w:tcPr>
          <w:p w14:paraId="54121B85" w14:textId="77777777" w:rsidR="008C32F6" w:rsidRPr="00743979" w:rsidRDefault="008C32F6" w:rsidP="00743979">
            <w:pPr>
              <w:rPr>
                <w:rFonts w:ascii="Times New Roman" w:hAnsi="Times New Roman"/>
                <w:bCs/>
                <w:sz w:val="24"/>
                <w:szCs w:val="24"/>
                <w:lang w:val="kk-KZ"/>
              </w:rPr>
            </w:pPr>
            <w:r w:rsidRPr="00743979">
              <w:rPr>
                <w:rFonts w:ascii="Times New Roman" w:hAnsi="Times New Roman" w:cs="Times New Roman"/>
                <w:bCs/>
                <w:sz w:val="24"/>
                <w:szCs w:val="24"/>
                <w:lang w:val="kk-KZ"/>
              </w:rPr>
              <w:lastRenderedPageBreak/>
              <w:t xml:space="preserve">Заттарды және олармен әрекеттерді атау, оларды суреттерден тану.  (қоршаған ортамен таныстыру)               Дидактикалық ойын </w:t>
            </w:r>
            <w:r w:rsidRPr="00743979">
              <w:rPr>
                <w:rFonts w:ascii="Times New Roman" w:hAnsi="Times New Roman"/>
                <w:bCs/>
                <w:sz w:val="24"/>
                <w:szCs w:val="24"/>
                <w:lang w:val="kk-KZ"/>
              </w:rPr>
              <w:t>«Кім тез жинайды?»                Мақсаты:</w:t>
            </w:r>
            <w:r w:rsidRPr="00743979">
              <w:rPr>
                <w:rFonts w:ascii="Times New Roman" w:hAnsi="Times New Roman" w:cs="Times New Roman"/>
                <w:bCs/>
                <w:sz w:val="24"/>
                <w:szCs w:val="24"/>
                <w:lang w:val="kk-KZ"/>
              </w:rPr>
              <w:t xml:space="preserve"> </w:t>
            </w:r>
            <w:r w:rsidRPr="00743979">
              <w:rPr>
                <w:rFonts w:ascii="Times New Roman" w:hAnsi="Times New Roman"/>
                <w:bCs/>
                <w:sz w:val="24"/>
                <w:szCs w:val="24"/>
                <w:lang w:val="kk-KZ"/>
              </w:rPr>
              <w:t xml:space="preserve">Суреттегі </w:t>
            </w:r>
            <w:r w:rsidRPr="00743979">
              <w:rPr>
                <w:rFonts w:ascii="Times New Roman" w:hAnsi="Times New Roman"/>
                <w:bCs/>
                <w:sz w:val="24"/>
                <w:szCs w:val="24"/>
                <w:lang w:val="kk-KZ"/>
              </w:rPr>
              <w:lastRenderedPageBreak/>
              <w:t xml:space="preserve">заттарды атап, ажырата білуге үйрету. Ойынға деген қызығушылықтарын арттыру.    </w:t>
            </w:r>
          </w:p>
        </w:tc>
        <w:tc>
          <w:tcPr>
            <w:tcW w:w="2705" w:type="dxa"/>
          </w:tcPr>
          <w:p w14:paraId="55B6A76A" w14:textId="77777777" w:rsidR="008C32F6" w:rsidRPr="00743979" w:rsidRDefault="008C32F6" w:rsidP="00743979">
            <w:pPr>
              <w:spacing w:line="240" w:lineRule="auto"/>
              <w:rPr>
                <w:rFonts w:ascii="Times New Roman" w:eastAsia="Times New Roman" w:hAnsi="Times New Roman" w:cs="Times New Roman"/>
                <w:bCs/>
                <w:sz w:val="24"/>
                <w:szCs w:val="24"/>
                <w:lang w:val="kk-KZ" w:eastAsia="ru-RU"/>
              </w:rPr>
            </w:pPr>
            <w:r w:rsidRPr="00743979">
              <w:rPr>
                <w:rFonts w:ascii="Times New Roman" w:hAnsi="Times New Roman" w:cs="Times New Roman"/>
                <w:bCs/>
                <w:sz w:val="24"/>
                <w:szCs w:val="24"/>
                <w:lang w:val="kk-KZ"/>
              </w:rPr>
              <w:lastRenderedPageBreak/>
              <w:t>Балалардың сөздік қорын:  киім, аяқкиім  атауларын атап үйрету, еңбек әрекеті қарама-қарсы мәндес әрекеттерді ( кию - шешу),</w:t>
            </w:r>
            <w:r w:rsidRPr="00743979">
              <w:rPr>
                <w:rFonts w:ascii="Times New Roman" w:eastAsia="Times New Roman" w:hAnsi="Times New Roman" w:cs="Times New Roman"/>
                <w:bCs/>
                <w:sz w:val="24"/>
                <w:szCs w:val="24"/>
                <w:lang w:val="kk-KZ" w:eastAsia="ru-RU"/>
              </w:rPr>
              <w:t xml:space="preserve"> </w:t>
            </w:r>
            <w:r w:rsidRPr="00743979">
              <w:rPr>
                <w:rFonts w:ascii="Times New Roman" w:hAnsi="Times New Roman" w:cs="Times New Roman"/>
                <w:bCs/>
                <w:sz w:val="24"/>
                <w:szCs w:val="24"/>
                <w:lang w:val="kk-KZ"/>
              </w:rPr>
              <w:t>(сөйлеуді дамыту)</w:t>
            </w:r>
          </w:p>
          <w:p w14:paraId="5B416F23" w14:textId="77777777" w:rsidR="008C32F6" w:rsidRPr="00743979" w:rsidRDefault="008C32F6" w:rsidP="00743979">
            <w:pPr>
              <w:spacing w:line="240" w:lineRule="auto"/>
              <w:rPr>
                <w:rFonts w:ascii="Times New Roman" w:hAnsi="Times New Roman" w:cs="Times New Roman"/>
                <w:bCs/>
                <w:sz w:val="24"/>
                <w:szCs w:val="20"/>
                <w:lang w:val="kk-KZ"/>
              </w:rPr>
            </w:pPr>
            <w:r w:rsidRPr="00743979">
              <w:rPr>
                <w:rFonts w:ascii="Times New Roman" w:hAnsi="Times New Roman" w:cs="Times New Roman"/>
                <w:bCs/>
                <w:sz w:val="24"/>
                <w:szCs w:val="20"/>
                <w:lang w:val="kk-KZ"/>
              </w:rPr>
              <w:lastRenderedPageBreak/>
              <w:t>«Қай мезгілде, қалай киінеміз, не киеміз?»</w:t>
            </w:r>
          </w:p>
          <w:p w14:paraId="7851858D" w14:textId="77777777" w:rsidR="008C32F6" w:rsidRPr="00743979" w:rsidRDefault="008C32F6" w:rsidP="00743979">
            <w:pPr>
              <w:spacing w:line="240" w:lineRule="auto"/>
              <w:rPr>
                <w:rFonts w:ascii="Times New Roman" w:hAnsi="Times New Roman" w:cs="Times New Roman"/>
                <w:bCs/>
                <w:sz w:val="24"/>
                <w:szCs w:val="20"/>
                <w:lang w:val="kk-KZ"/>
              </w:rPr>
            </w:pPr>
            <w:r w:rsidRPr="00743979">
              <w:rPr>
                <w:rFonts w:ascii="Times New Roman" w:hAnsi="Times New Roman" w:cs="Times New Roman"/>
                <w:bCs/>
                <w:sz w:val="24"/>
                <w:szCs w:val="20"/>
                <w:lang w:val="kk-KZ"/>
              </w:rPr>
              <w:t>Мақсаты: Жыл мезгілдеріне байланысты, балалардың қалай киінетіндерін, не киетіндерін, жайлы білімдерін нығайту.</w:t>
            </w:r>
          </w:p>
        </w:tc>
        <w:tc>
          <w:tcPr>
            <w:tcW w:w="2730" w:type="dxa"/>
          </w:tcPr>
          <w:p w14:paraId="6A7D6B61" w14:textId="77777777" w:rsidR="008C32F6" w:rsidRPr="00743979" w:rsidRDefault="008C32F6" w:rsidP="00743979">
            <w:pPr>
              <w:rPr>
                <w:rFonts w:ascii="Times New Roman" w:hAnsi="Times New Roman" w:cs="Times New Roman"/>
                <w:bCs/>
                <w:sz w:val="24"/>
                <w:szCs w:val="24"/>
                <w:lang w:val="kk-KZ"/>
              </w:rPr>
            </w:pPr>
            <w:r w:rsidRPr="00743979">
              <w:rPr>
                <w:rFonts w:ascii="Times New Roman" w:hAnsi="Times New Roman" w:cs="Times New Roman"/>
                <w:bCs/>
                <w:sz w:val="24"/>
                <w:szCs w:val="24"/>
                <w:lang w:val="kk-KZ"/>
              </w:rPr>
              <w:lastRenderedPageBreak/>
              <w:t xml:space="preserve">Таныс өлеңдерді оқыған кезде балаларға сөздерді, сөз тіркестерін қосылып айтуға мүмкіндік беру. (көркем әдебиет)  </w:t>
            </w:r>
          </w:p>
          <w:p w14:paraId="688D5D80" w14:textId="77777777" w:rsidR="008C32F6" w:rsidRPr="00743979" w:rsidRDefault="008C32F6" w:rsidP="00743979">
            <w:pPr>
              <w:rPr>
                <w:rFonts w:ascii="Times New Roman" w:hAnsi="Times New Roman" w:cs="Times New Roman"/>
                <w:bCs/>
                <w:sz w:val="24"/>
                <w:szCs w:val="24"/>
                <w:lang w:val="kk-KZ"/>
              </w:rPr>
            </w:pPr>
            <w:r w:rsidRPr="00743979">
              <w:rPr>
                <w:rFonts w:ascii="Times New Roman" w:hAnsi="Times New Roman" w:cs="Times New Roman"/>
                <w:bCs/>
                <w:sz w:val="24"/>
                <w:szCs w:val="24"/>
                <w:lang w:val="kk-KZ"/>
              </w:rPr>
              <w:t>«Аңдар» әні</w:t>
            </w:r>
          </w:p>
          <w:p w14:paraId="1248DB9B" w14:textId="77777777" w:rsidR="008C32F6" w:rsidRPr="00743979" w:rsidRDefault="008C32F6" w:rsidP="00743979">
            <w:pPr>
              <w:rPr>
                <w:rFonts w:ascii="Times New Roman" w:hAnsi="Times New Roman" w:cs="Times New Roman"/>
                <w:bCs/>
                <w:sz w:val="24"/>
                <w:szCs w:val="24"/>
                <w:lang w:val="kk-KZ"/>
              </w:rPr>
            </w:pPr>
            <w:r w:rsidRPr="00743979">
              <w:rPr>
                <w:rFonts w:ascii="Times New Roman" w:hAnsi="Times New Roman" w:cs="Times New Roman"/>
                <w:bCs/>
                <w:sz w:val="24"/>
                <w:szCs w:val="24"/>
                <w:lang w:val="kk-KZ"/>
              </w:rPr>
              <w:lastRenderedPageBreak/>
              <w:t>Өлеңді оқи отырып балаларға қосылып айтуға үйрету, сөздерді қайталату.</w:t>
            </w:r>
          </w:p>
          <w:p w14:paraId="101D9690" w14:textId="77777777" w:rsidR="008C32F6" w:rsidRPr="00743979" w:rsidRDefault="008C32F6" w:rsidP="00743979">
            <w:pPr>
              <w:rPr>
                <w:rFonts w:ascii="Times New Roman" w:hAnsi="Times New Roman" w:cs="Times New Roman"/>
                <w:bCs/>
                <w:sz w:val="24"/>
                <w:szCs w:val="24"/>
                <w:lang w:val="kk-KZ"/>
              </w:rPr>
            </w:pPr>
            <w:r w:rsidRPr="00743979">
              <w:rPr>
                <w:rFonts w:ascii="Times New Roman" w:hAnsi="Times New Roman" w:cs="Times New Roman"/>
                <w:bCs/>
                <w:sz w:val="24"/>
                <w:szCs w:val="24"/>
                <w:lang w:val="kk-KZ"/>
              </w:rPr>
              <w:t>Қимылды ойын</w:t>
            </w:r>
          </w:p>
          <w:p w14:paraId="5A25D034" w14:textId="77777777" w:rsidR="008C32F6" w:rsidRPr="00743979" w:rsidRDefault="008C32F6" w:rsidP="00743979">
            <w:pPr>
              <w:rPr>
                <w:rFonts w:ascii="Times New Roman" w:eastAsia="Times New Roman" w:hAnsi="Times New Roman" w:cs="Times New Roman"/>
                <w:bCs/>
                <w:sz w:val="24"/>
                <w:szCs w:val="24"/>
                <w:lang w:val="kk-KZ" w:eastAsia="ru-RU"/>
              </w:rPr>
            </w:pPr>
            <w:r w:rsidRPr="00743979">
              <w:rPr>
                <w:rFonts w:ascii="Times New Roman" w:hAnsi="Times New Roman" w:cs="Times New Roman"/>
                <w:bCs/>
                <w:sz w:val="24"/>
                <w:szCs w:val="24"/>
                <w:lang w:val="kk-KZ"/>
              </w:rPr>
              <w:t>Аңдардың қимылын салуды қалыптастыру.</w:t>
            </w:r>
          </w:p>
          <w:p w14:paraId="77B13613" w14:textId="77777777" w:rsidR="008C32F6" w:rsidRPr="00743979" w:rsidRDefault="008C32F6" w:rsidP="00743979">
            <w:pPr>
              <w:spacing w:line="240" w:lineRule="auto"/>
              <w:rPr>
                <w:rFonts w:ascii="Times New Roman" w:hAnsi="Times New Roman"/>
                <w:bCs/>
                <w:color w:val="000000"/>
                <w:sz w:val="24"/>
                <w:szCs w:val="24"/>
                <w:lang w:val="kk-KZ"/>
              </w:rPr>
            </w:pPr>
          </w:p>
        </w:tc>
        <w:tc>
          <w:tcPr>
            <w:tcW w:w="2522" w:type="dxa"/>
          </w:tcPr>
          <w:p w14:paraId="4DA48391" w14:textId="77777777" w:rsidR="00743979" w:rsidRPr="00743979" w:rsidRDefault="008C32F6" w:rsidP="00743979">
            <w:pPr>
              <w:spacing w:line="240" w:lineRule="auto"/>
              <w:rPr>
                <w:rFonts w:ascii="Times New Roman" w:eastAsia="Times New Roman" w:hAnsi="Times New Roman" w:cs="Times New Roman"/>
                <w:bCs/>
                <w:sz w:val="24"/>
                <w:szCs w:val="24"/>
                <w:lang w:val="kk-KZ" w:eastAsia="ru-RU"/>
              </w:rPr>
            </w:pPr>
            <w:r w:rsidRPr="00F074C1">
              <w:rPr>
                <w:rFonts w:ascii="Times New Roman" w:eastAsia="Calibri" w:hAnsi="Times New Roman" w:cs="Times New Roman"/>
                <w:sz w:val="24"/>
                <w:szCs w:val="24"/>
                <w:lang w:val="kk-KZ"/>
              </w:rPr>
              <w:lastRenderedPageBreak/>
              <w:t xml:space="preserve"> </w:t>
            </w:r>
            <w:r w:rsidR="00743979" w:rsidRPr="00743979">
              <w:rPr>
                <w:rFonts w:ascii="Times New Roman" w:hAnsi="Times New Roman" w:cs="Times New Roman"/>
                <w:bCs/>
                <w:sz w:val="24"/>
                <w:szCs w:val="24"/>
                <w:lang w:val="kk-KZ"/>
              </w:rPr>
              <w:t>Балалардың сөздік қорын:  киім, аяқкиім  атауларын атап үйрету, еңбек әрекеті қарама-қарсы мәндес әрекеттерді ( кию - шешу),</w:t>
            </w:r>
            <w:r w:rsidR="00743979" w:rsidRPr="00743979">
              <w:rPr>
                <w:rFonts w:ascii="Times New Roman" w:eastAsia="Times New Roman" w:hAnsi="Times New Roman" w:cs="Times New Roman"/>
                <w:bCs/>
                <w:sz w:val="24"/>
                <w:szCs w:val="24"/>
                <w:lang w:val="kk-KZ" w:eastAsia="ru-RU"/>
              </w:rPr>
              <w:t xml:space="preserve"> </w:t>
            </w:r>
            <w:r w:rsidR="00743979" w:rsidRPr="00743979">
              <w:rPr>
                <w:rFonts w:ascii="Times New Roman" w:hAnsi="Times New Roman" w:cs="Times New Roman"/>
                <w:bCs/>
                <w:sz w:val="24"/>
                <w:szCs w:val="24"/>
                <w:lang w:val="kk-KZ"/>
              </w:rPr>
              <w:t>(сөйлеуді дамыту)</w:t>
            </w:r>
          </w:p>
          <w:p w14:paraId="3B58206D" w14:textId="77777777" w:rsidR="00743979" w:rsidRPr="00743979" w:rsidRDefault="00743979" w:rsidP="00743979">
            <w:pPr>
              <w:spacing w:line="240" w:lineRule="auto"/>
              <w:rPr>
                <w:rFonts w:ascii="Times New Roman" w:hAnsi="Times New Roman" w:cs="Times New Roman"/>
                <w:bCs/>
                <w:sz w:val="24"/>
                <w:szCs w:val="20"/>
                <w:lang w:val="kk-KZ"/>
              </w:rPr>
            </w:pPr>
            <w:r w:rsidRPr="00743979">
              <w:rPr>
                <w:rFonts w:ascii="Times New Roman" w:hAnsi="Times New Roman" w:cs="Times New Roman"/>
                <w:bCs/>
                <w:sz w:val="24"/>
                <w:szCs w:val="20"/>
                <w:lang w:val="kk-KZ"/>
              </w:rPr>
              <w:lastRenderedPageBreak/>
              <w:t>«Қай мезгілде, қалай киінеміз, не киеміз?»</w:t>
            </w:r>
          </w:p>
          <w:p w14:paraId="64747947" w14:textId="3EE0CBC4" w:rsidR="008C32F6" w:rsidRPr="00F074C1" w:rsidRDefault="00743979" w:rsidP="00743979">
            <w:pPr>
              <w:spacing w:line="240" w:lineRule="auto"/>
              <w:rPr>
                <w:rFonts w:ascii="Times New Roman" w:hAnsi="Times New Roman" w:cs="Times New Roman"/>
                <w:sz w:val="24"/>
                <w:szCs w:val="20"/>
                <w:lang w:val="kk-KZ"/>
              </w:rPr>
            </w:pPr>
            <w:r w:rsidRPr="00743979">
              <w:rPr>
                <w:rFonts w:ascii="Times New Roman" w:hAnsi="Times New Roman" w:cs="Times New Roman"/>
                <w:bCs/>
                <w:sz w:val="24"/>
                <w:szCs w:val="20"/>
                <w:lang w:val="kk-KZ"/>
              </w:rPr>
              <w:t>Мақсаты: Жыл мезгілдеріне байланысты, балалардың қалай киінетіндерін, не киетіндерін, жайлы білімдерін нығайту.</w:t>
            </w:r>
          </w:p>
        </w:tc>
      </w:tr>
      <w:tr w:rsidR="00743979" w:rsidRPr="002C3198" w14:paraId="67068E84" w14:textId="77777777" w:rsidTr="009A060A">
        <w:trPr>
          <w:trHeight w:val="5277"/>
        </w:trPr>
        <w:tc>
          <w:tcPr>
            <w:tcW w:w="2686" w:type="dxa"/>
          </w:tcPr>
          <w:p w14:paraId="1353FEE8" w14:textId="77777777"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2683" w:type="dxa"/>
          </w:tcPr>
          <w:p w14:paraId="1866BD03" w14:textId="58A3A337" w:rsidR="008C32F6" w:rsidRPr="00FB4411" w:rsidRDefault="008C32F6" w:rsidP="00743979">
            <w:pPr>
              <w:widowControl w:val="0"/>
              <w:rPr>
                <w:rFonts w:ascii="Times New Roman" w:eastAsia="Calibri" w:hAnsi="Times New Roman" w:cs="Times New Roman"/>
                <w:bCs/>
                <w:sz w:val="24"/>
                <w:szCs w:val="24"/>
                <w:lang w:val="kk-KZ"/>
              </w:rPr>
            </w:pPr>
            <w:r w:rsidRPr="00FB4411">
              <w:rPr>
                <w:rFonts w:ascii="Times New Roman" w:hAnsi="Times New Roman" w:cs="Times New Roman"/>
                <w:bCs/>
                <w:sz w:val="24"/>
                <w:szCs w:val="24"/>
                <w:lang w:val="kk-KZ"/>
              </w:rPr>
              <w:t>Қолдың білектерін, иық белдеуінің бұлшық еттерін дамытуға және нығайтуға арналған жаттығулар.                      (дене шынықтыру)</w:t>
            </w:r>
            <w:r w:rsidRPr="00FB4411">
              <w:rPr>
                <w:rFonts w:ascii="Times New Roman" w:eastAsia="Calibri" w:hAnsi="Times New Roman" w:cs="Times New Roman"/>
                <w:bCs/>
                <w:sz w:val="24"/>
                <w:szCs w:val="24"/>
                <w:lang w:val="kk-KZ"/>
              </w:rPr>
              <w:t xml:space="preserve"> </w:t>
            </w:r>
            <w:r w:rsidRPr="00FB4411">
              <w:rPr>
                <w:rFonts w:ascii="Times New Roman" w:hAnsi="Times New Roman" w:cs="Times New Roman"/>
                <w:bCs/>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FB4411">
              <w:rPr>
                <w:rFonts w:ascii="Times New Roman" w:eastAsia="Calibri" w:hAnsi="Times New Roman" w:cs="Times New Roman"/>
                <w:bCs/>
                <w:sz w:val="24"/>
                <w:szCs w:val="24"/>
                <w:lang w:val="kk-KZ"/>
              </w:rPr>
              <w:t xml:space="preserve">   </w:t>
            </w:r>
            <w:r w:rsidRPr="00FB4411">
              <w:rPr>
                <w:rFonts w:ascii="Times New Roman" w:hAnsi="Times New Roman" w:cs="Times New Roman"/>
                <w:bCs/>
                <w:sz w:val="24"/>
                <w:szCs w:val="20"/>
                <w:lang w:val="kk-KZ"/>
              </w:rPr>
              <w:t>«Тышқандар ойнайды»                    «Құстар көңілді» -қолды шапалақтау.</w:t>
            </w:r>
            <w:r w:rsidRPr="00FB4411">
              <w:rPr>
                <w:rFonts w:ascii="Times New Roman" w:hAnsi="Times New Roman" w:cs="Times New Roman"/>
                <w:bCs/>
                <w:sz w:val="24"/>
                <w:szCs w:val="24"/>
                <w:lang w:val="kk-KZ"/>
              </w:rPr>
              <w:t xml:space="preserve">    </w:t>
            </w:r>
            <w:r w:rsidR="00FB4411">
              <w:rPr>
                <w:rFonts w:ascii="Times New Roman" w:hAnsi="Times New Roman" w:cs="Times New Roman"/>
                <w:bCs/>
                <w:sz w:val="24"/>
                <w:szCs w:val="24"/>
                <w:lang w:val="kk-KZ"/>
              </w:rPr>
              <w:t>(дене шынықтыру)</w:t>
            </w:r>
            <w:r w:rsidRPr="00FB4411">
              <w:rPr>
                <w:rFonts w:ascii="Times New Roman" w:hAnsi="Times New Roman" w:cs="Times New Roman"/>
                <w:bCs/>
                <w:sz w:val="24"/>
                <w:szCs w:val="24"/>
                <w:lang w:val="kk-KZ"/>
              </w:rPr>
              <w:t xml:space="preserve">   </w:t>
            </w:r>
          </w:p>
        </w:tc>
        <w:tc>
          <w:tcPr>
            <w:tcW w:w="2664" w:type="dxa"/>
            <w:gridSpan w:val="2"/>
          </w:tcPr>
          <w:p w14:paraId="386DCE71" w14:textId="145E4A73" w:rsidR="008C32F6" w:rsidRPr="00FB4411" w:rsidRDefault="008C32F6" w:rsidP="00743979">
            <w:pPr>
              <w:widowControl w:val="0"/>
              <w:rPr>
                <w:rFonts w:ascii="Times New Roman" w:eastAsia="Calibri" w:hAnsi="Times New Roman" w:cs="Times New Roman"/>
                <w:bCs/>
                <w:sz w:val="24"/>
                <w:szCs w:val="24"/>
                <w:lang w:val="kk-KZ"/>
              </w:rPr>
            </w:pPr>
            <w:r w:rsidRPr="00FB4411">
              <w:rPr>
                <w:rFonts w:ascii="Times New Roman" w:hAnsi="Times New Roman" w:cs="Times New Roman"/>
                <w:bCs/>
                <w:sz w:val="24"/>
                <w:szCs w:val="24"/>
                <w:lang w:val="kk-KZ"/>
              </w:rPr>
              <w:t xml:space="preserve"> Қолдың білектерін, иық белдеуінің бұлшық еттерін дамытуға және нығайтуға арналған жаттығулар.                     (дене шынықтыру)</w:t>
            </w:r>
            <w:r w:rsidRPr="00FB4411">
              <w:rPr>
                <w:rFonts w:ascii="Times New Roman" w:eastAsia="Calibri" w:hAnsi="Times New Roman" w:cs="Times New Roman"/>
                <w:bCs/>
                <w:sz w:val="24"/>
                <w:szCs w:val="24"/>
                <w:lang w:val="kk-KZ"/>
              </w:rPr>
              <w:t xml:space="preserve">                          </w:t>
            </w:r>
            <w:r w:rsidRPr="00FB4411">
              <w:rPr>
                <w:rFonts w:ascii="Times New Roman" w:hAnsi="Times New Roman" w:cs="Times New Roman"/>
                <w:bCs/>
                <w:sz w:val="24"/>
                <w:szCs w:val="24"/>
                <w:lang w:val="kk-KZ"/>
              </w:rPr>
              <w:t xml:space="preserve">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FB4411">
              <w:rPr>
                <w:rFonts w:ascii="Times New Roman" w:hAnsi="Times New Roman" w:cs="Times New Roman"/>
                <w:bCs/>
                <w:color w:val="000000"/>
                <w:sz w:val="24"/>
                <w:szCs w:val="24"/>
                <w:lang w:val="kk-KZ"/>
              </w:rPr>
              <w:t>«Паравоз»             Қимылды ойыны</w:t>
            </w:r>
            <w:r w:rsidR="00223615">
              <w:rPr>
                <w:rFonts w:ascii="Times New Roman" w:hAnsi="Times New Roman" w:cs="Times New Roman"/>
                <w:bCs/>
                <w:color w:val="000000"/>
                <w:sz w:val="24"/>
                <w:szCs w:val="24"/>
                <w:lang w:val="kk-KZ"/>
              </w:rPr>
              <w:t xml:space="preserve"> </w:t>
            </w:r>
            <w:r w:rsidR="00FB4411">
              <w:rPr>
                <w:rFonts w:ascii="Times New Roman" w:hAnsi="Times New Roman" w:cs="Times New Roman"/>
                <w:bCs/>
                <w:sz w:val="24"/>
                <w:szCs w:val="24"/>
                <w:lang w:val="kk-KZ"/>
              </w:rPr>
              <w:t>(дене шынықтыру)</w:t>
            </w:r>
            <w:r w:rsidR="00FB4411" w:rsidRPr="00FB4411">
              <w:rPr>
                <w:rFonts w:ascii="Times New Roman" w:hAnsi="Times New Roman" w:cs="Times New Roman"/>
                <w:bCs/>
                <w:sz w:val="24"/>
                <w:szCs w:val="24"/>
                <w:lang w:val="kk-KZ"/>
              </w:rPr>
              <w:t xml:space="preserve">   </w:t>
            </w:r>
          </w:p>
        </w:tc>
        <w:tc>
          <w:tcPr>
            <w:tcW w:w="2733" w:type="dxa"/>
            <w:gridSpan w:val="2"/>
          </w:tcPr>
          <w:p w14:paraId="6795A149" w14:textId="3A569F51" w:rsidR="008C32F6" w:rsidRPr="00FB4411" w:rsidRDefault="008C32F6" w:rsidP="00743979">
            <w:pPr>
              <w:widowControl w:val="0"/>
              <w:rPr>
                <w:rFonts w:ascii="Times New Roman" w:eastAsia="Calibri" w:hAnsi="Times New Roman" w:cs="Times New Roman"/>
                <w:bCs/>
                <w:sz w:val="24"/>
                <w:szCs w:val="24"/>
                <w:lang w:val="kk-KZ"/>
              </w:rPr>
            </w:pPr>
            <w:r w:rsidRPr="00FB4411">
              <w:rPr>
                <w:rFonts w:ascii="Times New Roman" w:hAnsi="Times New Roman" w:cs="Times New Roman"/>
                <w:bCs/>
                <w:sz w:val="24"/>
                <w:szCs w:val="24"/>
                <w:lang w:val="kk-KZ"/>
              </w:rPr>
              <w:t>Қолдың білектерін, иық белдеуінің бұлшық еттерін дамытуға және нығайтуға арналған жаттығулар.                      (дене шынықтыру)</w:t>
            </w:r>
            <w:r w:rsidRPr="00FB4411">
              <w:rPr>
                <w:rFonts w:ascii="Times New Roman" w:hAnsi="Times New Roman" w:cs="Times New Roman"/>
                <w:bCs/>
                <w:color w:val="000000"/>
                <w:sz w:val="24"/>
                <w:szCs w:val="24"/>
                <w:lang w:val="kk-KZ"/>
              </w:rPr>
              <w:t xml:space="preserve">                Қол белде, оңға, солға бұрылыстар жасау (3-4 рет)</w:t>
            </w:r>
            <w:r w:rsidRPr="00FB4411">
              <w:rPr>
                <w:rFonts w:ascii="Times New Roman" w:eastAsia="Calibri" w:hAnsi="Times New Roman" w:cs="Times New Roman"/>
                <w:bCs/>
                <w:sz w:val="24"/>
                <w:szCs w:val="24"/>
                <w:lang w:val="kk-KZ"/>
              </w:rPr>
              <w:t xml:space="preserve">   </w:t>
            </w:r>
            <w:r w:rsidRPr="00FB4411">
              <w:rPr>
                <w:rFonts w:ascii="Times New Roman" w:hAnsi="Times New Roman" w:cs="Times New Roman"/>
                <w:bCs/>
                <w:color w:val="000000"/>
                <w:sz w:val="24"/>
                <w:szCs w:val="24"/>
                <w:lang w:val="kk-KZ"/>
              </w:rPr>
              <w:t>Қолымызды екі жаққа жайып, көбелек болып ұшамыз, гүлге қонамыз, шырын сорып, қайта ұшамыз.</w:t>
            </w:r>
            <w:r w:rsidRPr="00FB4411">
              <w:rPr>
                <w:rFonts w:ascii="Times New Roman" w:eastAsia="Calibri" w:hAnsi="Times New Roman" w:cs="Times New Roman"/>
                <w:bCs/>
                <w:sz w:val="24"/>
                <w:szCs w:val="24"/>
                <w:lang w:val="kk-KZ"/>
              </w:rPr>
              <w:t xml:space="preserve"> </w:t>
            </w:r>
            <w:r w:rsidRPr="00FB4411">
              <w:rPr>
                <w:rFonts w:ascii="Times New Roman" w:hAnsi="Times New Roman" w:cs="Times New Roman"/>
                <w:bCs/>
                <w:color w:val="000000"/>
                <w:sz w:val="24"/>
                <w:szCs w:val="24"/>
                <w:lang w:val="kk-KZ"/>
              </w:rPr>
              <w:t>«Қоян қашты» Қимылды ойыны</w:t>
            </w:r>
            <w:r w:rsidR="00223615">
              <w:rPr>
                <w:rFonts w:ascii="Times New Roman" w:hAnsi="Times New Roman" w:cs="Times New Roman"/>
                <w:bCs/>
                <w:color w:val="000000"/>
                <w:sz w:val="24"/>
                <w:szCs w:val="24"/>
                <w:lang w:val="kk-KZ"/>
              </w:rPr>
              <w:t xml:space="preserve"> </w:t>
            </w:r>
            <w:r w:rsidR="00223615">
              <w:rPr>
                <w:rFonts w:ascii="Times New Roman" w:hAnsi="Times New Roman" w:cs="Times New Roman"/>
                <w:bCs/>
                <w:sz w:val="24"/>
                <w:szCs w:val="24"/>
                <w:lang w:val="kk-KZ"/>
              </w:rPr>
              <w:t>(дене шынықтыру)</w:t>
            </w:r>
            <w:r w:rsidR="00223615" w:rsidRPr="00FB4411">
              <w:rPr>
                <w:rFonts w:ascii="Times New Roman" w:hAnsi="Times New Roman" w:cs="Times New Roman"/>
                <w:bCs/>
                <w:sz w:val="24"/>
                <w:szCs w:val="24"/>
                <w:lang w:val="kk-KZ"/>
              </w:rPr>
              <w:t xml:space="preserve">   </w:t>
            </w:r>
          </w:p>
        </w:tc>
        <w:tc>
          <w:tcPr>
            <w:tcW w:w="2730" w:type="dxa"/>
          </w:tcPr>
          <w:p w14:paraId="72595E5C" w14:textId="57BF1B86" w:rsidR="008C32F6" w:rsidRPr="00FB4411" w:rsidRDefault="008C32F6" w:rsidP="00743979">
            <w:pPr>
              <w:widowControl w:val="0"/>
              <w:rPr>
                <w:rFonts w:ascii="Times New Roman" w:hAnsi="Times New Roman" w:cs="Times New Roman"/>
                <w:bCs/>
                <w:sz w:val="24"/>
                <w:szCs w:val="24"/>
                <w:lang w:val="kk-KZ"/>
              </w:rPr>
            </w:pPr>
            <w:r w:rsidRPr="00FB4411">
              <w:rPr>
                <w:rFonts w:ascii="Times New Roman" w:hAnsi="Times New Roman" w:cs="Times New Roman"/>
                <w:bCs/>
                <w:sz w:val="24"/>
                <w:szCs w:val="24"/>
                <w:lang w:val="kk-KZ"/>
              </w:rPr>
              <w:t>Қолдың білектерін, иық белдеуінің бұлшық еттерін дамытуға және нығайтуға арналған жаттығулар.                      (дене шынықтыру)</w:t>
            </w:r>
            <w:r w:rsidRPr="00FB4411">
              <w:rPr>
                <w:rFonts w:ascii="Times New Roman" w:hAnsi="Times New Roman" w:cs="Times New Roman"/>
                <w:bCs/>
                <w:sz w:val="24"/>
                <w:szCs w:val="20"/>
                <w:lang w:val="kk-KZ"/>
              </w:rPr>
              <w:t xml:space="preserve"> </w:t>
            </w:r>
            <w:r w:rsidRPr="00FB4411">
              <w:rPr>
                <w:rFonts w:ascii="Times New Roman" w:hAnsi="Times New Roman" w:cs="Times New Roman"/>
                <w:bCs/>
                <w:sz w:val="24"/>
                <w:szCs w:val="24"/>
                <w:lang w:val="kk-KZ"/>
              </w:rPr>
              <w:t xml:space="preserve">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w:t>
            </w:r>
            <w:r w:rsidRPr="00FB4411">
              <w:rPr>
                <w:rFonts w:ascii="Times New Roman" w:hAnsi="Times New Roman" w:cs="Times New Roman"/>
                <w:bCs/>
                <w:sz w:val="24"/>
                <w:szCs w:val="20"/>
                <w:lang w:val="kk-KZ"/>
              </w:rPr>
              <w:t>«Күн» ойыны</w:t>
            </w:r>
            <w:r w:rsidRPr="00FB4411">
              <w:rPr>
                <w:rFonts w:ascii="Times New Roman" w:hAnsi="Times New Roman" w:cs="Times New Roman"/>
                <w:bCs/>
                <w:sz w:val="24"/>
                <w:szCs w:val="24"/>
                <w:lang w:val="kk-KZ"/>
              </w:rPr>
              <w:t xml:space="preserve">  Қимылды ойын  </w:t>
            </w:r>
            <w:r w:rsidR="00223615">
              <w:rPr>
                <w:rFonts w:ascii="Times New Roman" w:hAnsi="Times New Roman" w:cs="Times New Roman"/>
                <w:bCs/>
                <w:sz w:val="24"/>
                <w:szCs w:val="24"/>
                <w:lang w:val="kk-KZ"/>
              </w:rPr>
              <w:t>(дене шынықтыру)</w:t>
            </w:r>
            <w:r w:rsidR="00223615" w:rsidRPr="00FB4411">
              <w:rPr>
                <w:rFonts w:ascii="Times New Roman" w:hAnsi="Times New Roman" w:cs="Times New Roman"/>
                <w:bCs/>
                <w:sz w:val="24"/>
                <w:szCs w:val="24"/>
                <w:lang w:val="kk-KZ"/>
              </w:rPr>
              <w:t xml:space="preserve">   </w:t>
            </w:r>
            <w:r w:rsidRPr="00FB4411">
              <w:rPr>
                <w:rFonts w:ascii="Times New Roman" w:hAnsi="Times New Roman" w:cs="Times New Roman"/>
                <w:bCs/>
                <w:sz w:val="24"/>
                <w:szCs w:val="24"/>
                <w:lang w:val="kk-KZ"/>
              </w:rPr>
              <w:t xml:space="preserve">        </w:t>
            </w:r>
          </w:p>
          <w:p w14:paraId="6985DE63" w14:textId="77777777" w:rsidR="008C32F6" w:rsidRPr="00FB4411" w:rsidRDefault="008C32F6" w:rsidP="00743979">
            <w:pPr>
              <w:spacing w:line="240" w:lineRule="auto"/>
              <w:rPr>
                <w:rFonts w:ascii="Times New Roman" w:hAnsi="Times New Roman" w:cs="Times New Roman"/>
                <w:bCs/>
                <w:sz w:val="24"/>
                <w:szCs w:val="20"/>
                <w:u w:val="single"/>
                <w:lang w:val="kk-KZ"/>
              </w:rPr>
            </w:pPr>
          </w:p>
        </w:tc>
        <w:tc>
          <w:tcPr>
            <w:tcW w:w="2522" w:type="dxa"/>
          </w:tcPr>
          <w:p w14:paraId="4FB17C9E" w14:textId="4334F898" w:rsidR="008C32F6" w:rsidRPr="00037375"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b/>
                <w:sz w:val="24"/>
                <w:szCs w:val="24"/>
                <w:lang w:val="kk-KZ"/>
              </w:rPr>
              <w:t xml:space="preserve">    </w:t>
            </w:r>
            <w:r w:rsidR="00FB4411" w:rsidRPr="00FB4411">
              <w:rPr>
                <w:rFonts w:ascii="Times New Roman" w:hAnsi="Times New Roman" w:cs="Times New Roman"/>
                <w:bCs/>
                <w:sz w:val="24"/>
                <w:szCs w:val="24"/>
                <w:lang w:val="kk-KZ"/>
              </w:rPr>
              <w:t>Қолдың білектерін, иық белдеуінің бұлшық еттерін дамытуға және нығайтуға арналған жаттығулар.                     (дене шынықтыру)</w:t>
            </w:r>
            <w:r w:rsidR="00FB4411" w:rsidRPr="00FB4411">
              <w:rPr>
                <w:rFonts w:ascii="Times New Roman" w:eastAsia="Calibri" w:hAnsi="Times New Roman" w:cs="Times New Roman"/>
                <w:bCs/>
                <w:sz w:val="24"/>
                <w:szCs w:val="24"/>
                <w:lang w:val="kk-KZ"/>
              </w:rPr>
              <w:t xml:space="preserve">                          </w:t>
            </w:r>
            <w:r w:rsidR="00FB4411" w:rsidRPr="00FB4411">
              <w:rPr>
                <w:rFonts w:ascii="Times New Roman" w:hAnsi="Times New Roman" w:cs="Times New Roman"/>
                <w:bCs/>
                <w:sz w:val="24"/>
                <w:szCs w:val="24"/>
                <w:lang w:val="kk-KZ"/>
              </w:rPr>
              <w:t xml:space="preserve">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00FB4411" w:rsidRPr="00FB4411">
              <w:rPr>
                <w:rFonts w:ascii="Times New Roman" w:hAnsi="Times New Roman" w:cs="Times New Roman"/>
                <w:bCs/>
                <w:color w:val="000000"/>
                <w:sz w:val="24"/>
                <w:szCs w:val="24"/>
                <w:lang w:val="kk-KZ"/>
              </w:rPr>
              <w:t>«Паравоз»             Қимылды ойыны</w:t>
            </w:r>
            <w:r w:rsidR="00223615">
              <w:rPr>
                <w:rFonts w:ascii="Times New Roman" w:hAnsi="Times New Roman" w:cs="Times New Roman"/>
                <w:bCs/>
                <w:sz w:val="24"/>
                <w:szCs w:val="24"/>
                <w:lang w:val="kk-KZ"/>
              </w:rPr>
              <w:t>(дене шынықтыру)</w:t>
            </w:r>
            <w:r w:rsidR="00223615" w:rsidRPr="00FB4411">
              <w:rPr>
                <w:rFonts w:ascii="Times New Roman" w:hAnsi="Times New Roman" w:cs="Times New Roman"/>
                <w:bCs/>
                <w:sz w:val="24"/>
                <w:szCs w:val="24"/>
                <w:lang w:val="kk-KZ"/>
              </w:rPr>
              <w:t xml:space="preserve">   </w:t>
            </w:r>
          </w:p>
        </w:tc>
      </w:tr>
      <w:tr w:rsidR="00743979" w:rsidRPr="00155D5F" w14:paraId="438B426A" w14:textId="77777777" w:rsidTr="009A060A">
        <w:tc>
          <w:tcPr>
            <w:tcW w:w="2686" w:type="dxa"/>
            <w:vMerge w:val="restart"/>
          </w:tcPr>
          <w:p w14:paraId="019644FC" w14:textId="77777777" w:rsidR="008C32F6" w:rsidRPr="00043FD5" w:rsidRDefault="008C32F6" w:rsidP="00743979">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14:paraId="7CE121A7" w14:textId="77777777" w:rsidR="008C32F6" w:rsidRPr="00043FD5" w:rsidRDefault="008C32F6" w:rsidP="00743979">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83" w:type="dxa"/>
            <w:tcBorders>
              <w:bottom w:val="nil"/>
            </w:tcBorders>
          </w:tcPr>
          <w:p w14:paraId="63D50704" w14:textId="77777777" w:rsidR="008C32F6" w:rsidRPr="00FB1DAF" w:rsidRDefault="008C32F6" w:rsidP="00743979">
            <w:pPr>
              <w:spacing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92" w:type="dxa"/>
            <w:gridSpan w:val="3"/>
            <w:tcBorders>
              <w:bottom w:val="nil"/>
            </w:tcBorders>
          </w:tcPr>
          <w:p w14:paraId="7E7B19DD" w14:textId="77777777" w:rsidR="008C32F6" w:rsidRPr="00FA69DD"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5" w:type="dxa"/>
            <w:tcBorders>
              <w:bottom w:val="nil"/>
            </w:tcBorders>
          </w:tcPr>
          <w:p w14:paraId="539C2553" w14:textId="61596328" w:rsidR="008C32F6" w:rsidRPr="00A8705F" w:rsidRDefault="008C32F6" w:rsidP="00743979">
            <w:pPr>
              <w:spacing w:line="240" w:lineRule="auto"/>
              <w:rPr>
                <w:rFonts w:ascii="Times New Roman" w:hAnsi="Times New Roman" w:cs="Times New Roman"/>
                <w:bCs/>
                <w:sz w:val="24"/>
                <w:szCs w:val="20"/>
                <w:lang w:val="kk-KZ"/>
              </w:rPr>
            </w:pPr>
            <w:r w:rsidRPr="00A8705F">
              <w:rPr>
                <w:rFonts w:ascii="Times New Roman" w:hAnsi="Times New Roman" w:cs="Times New Roman"/>
                <w:bCs/>
                <w:sz w:val="24"/>
                <w:szCs w:val="20"/>
                <w:lang w:val="kk-KZ"/>
              </w:rPr>
              <w:t xml:space="preserve">«Таңғы асты тастама» </w:t>
            </w:r>
          </w:p>
          <w:p w14:paraId="2850CCAD" w14:textId="77777777" w:rsidR="008C32F6" w:rsidRPr="00A8705F" w:rsidRDefault="008C32F6" w:rsidP="00743979">
            <w:pPr>
              <w:spacing w:line="240" w:lineRule="auto"/>
              <w:rPr>
                <w:rFonts w:ascii="Times New Roman" w:hAnsi="Times New Roman" w:cs="Times New Roman"/>
                <w:bCs/>
                <w:color w:val="000000"/>
                <w:sz w:val="24"/>
                <w:szCs w:val="24"/>
                <w:lang w:val="kk-KZ"/>
              </w:rPr>
            </w:pPr>
            <w:r w:rsidRPr="00A8705F">
              <w:rPr>
                <w:rFonts w:ascii="Times New Roman" w:hAnsi="Times New Roman" w:cs="Times New Roman"/>
                <w:bCs/>
                <w:sz w:val="24"/>
                <w:szCs w:val="20"/>
                <w:lang w:val="kk-KZ"/>
              </w:rPr>
              <w:t xml:space="preserve">Мақсаты: балаларға таңғы астың маңыздылығы жайлы айту, тамақты тауысып жеуге үйрету.                  </w:t>
            </w:r>
            <w:r w:rsidRPr="00A8705F">
              <w:rPr>
                <w:rFonts w:ascii="Times New Roman" w:hAnsi="Times New Roman" w:cs="Times New Roman"/>
                <w:bCs/>
                <w:sz w:val="24"/>
                <w:szCs w:val="24"/>
                <w:lang w:val="kk-KZ"/>
              </w:rPr>
              <w:t>Үстел басындағы мәдениеттің қарапайым дағдыларын қалыптастыру.</w:t>
            </w:r>
          </w:p>
        </w:tc>
        <w:tc>
          <w:tcPr>
            <w:tcW w:w="2730" w:type="dxa"/>
            <w:tcBorders>
              <w:bottom w:val="nil"/>
            </w:tcBorders>
          </w:tcPr>
          <w:p w14:paraId="3EC8D56D" w14:textId="77777777" w:rsidR="008C32F6" w:rsidRPr="00A8705F" w:rsidRDefault="008C32F6" w:rsidP="00743979">
            <w:pPr>
              <w:rPr>
                <w:rFonts w:ascii="Times New Roman" w:hAnsi="Times New Roman" w:cs="Times New Roman"/>
                <w:bCs/>
                <w:sz w:val="24"/>
                <w:szCs w:val="20"/>
                <w:lang w:val="kk-KZ"/>
              </w:rPr>
            </w:pPr>
            <w:r w:rsidRPr="00A8705F">
              <w:rPr>
                <w:rFonts w:ascii="Times New Roman" w:hAnsi="Times New Roman" w:cs="Times New Roman"/>
                <w:bCs/>
                <w:sz w:val="24"/>
                <w:szCs w:val="24"/>
                <w:lang w:val="kk-KZ"/>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2522" w:type="dxa"/>
            <w:tcBorders>
              <w:bottom w:val="nil"/>
            </w:tcBorders>
          </w:tcPr>
          <w:p w14:paraId="39B08280" w14:textId="7004BA76" w:rsidR="008C32F6" w:rsidRPr="0012018A" w:rsidRDefault="00223615" w:rsidP="00743979">
            <w:pPr>
              <w:spacing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743979" w:rsidRPr="00155D5F" w14:paraId="43680456" w14:textId="77777777" w:rsidTr="009A060A">
        <w:trPr>
          <w:trHeight w:val="71"/>
        </w:trPr>
        <w:tc>
          <w:tcPr>
            <w:tcW w:w="2686" w:type="dxa"/>
            <w:vMerge/>
          </w:tcPr>
          <w:p w14:paraId="507FB526" w14:textId="77777777" w:rsidR="008C32F6" w:rsidRPr="00043FD5" w:rsidRDefault="008C32F6" w:rsidP="00743979">
            <w:pPr>
              <w:spacing w:line="240" w:lineRule="auto"/>
              <w:rPr>
                <w:rFonts w:ascii="Times New Roman" w:hAnsi="Times New Roman" w:cs="Times New Roman"/>
                <w:b/>
                <w:bCs/>
                <w:sz w:val="24"/>
                <w:szCs w:val="20"/>
                <w:lang w:val="kk-KZ"/>
              </w:rPr>
            </w:pPr>
          </w:p>
        </w:tc>
        <w:tc>
          <w:tcPr>
            <w:tcW w:w="2683" w:type="dxa"/>
            <w:tcBorders>
              <w:top w:val="nil"/>
            </w:tcBorders>
          </w:tcPr>
          <w:p w14:paraId="4E554813" w14:textId="77777777" w:rsidR="008C32F6" w:rsidRPr="00692A03" w:rsidRDefault="008C32F6" w:rsidP="00743979">
            <w:pPr>
              <w:spacing w:line="240" w:lineRule="auto"/>
              <w:rPr>
                <w:rFonts w:ascii="Times New Roman" w:hAnsi="Times New Roman" w:cs="Times New Roman"/>
                <w:sz w:val="24"/>
                <w:szCs w:val="20"/>
                <w:lang w:val="kk-KZ"/>
              </w:rPr>
            </w:pPr>
          </w:p>
        </w:tc>
        <w:tc>
          <w:tcPr>
            <w:tcW w:w="2692" w:type="dxa"/>
            <w:gridSpan w:val="3"/>
            <w:tcBorders>
              <w:top w:val="nil"/>
            </w:tcBorders>
          </w:tcPr>
          <w:p w14:paraId="38BACF81" w14:textId="77777777" w:rsidR="008C32F6" w:rsidRPr="00692A03" w:rsidRDefault="008C32F6" w:rsidP="00743979">
            <w:pPr>
              <w:spacing w:line="240" w:lineRule="auto"/>
              <w:rPr>
                <w:rFonts w:ascii="Times New Roman" w:hAnsi="Times New Roman" w:cs="Times New Roman"/>
                <w:sz w:val="24"/>
                <w:szCs w:val="20"/>
                <w:lang w:val="kk-KZ"/>
              </w:rPr>
            </w:pPr>
          </w:p>
        </w:tc>
        <w:tc>
          <w:tcPr>
            <w:tcW w:w="2705" w:type="dxa"/>
            <w:tcBorders>
              <w:top w:val="nil"/>
            </w:tcBorders>
          </w:tcPr>
          <w:p w14:paraId="71B75017" w14:textId="77777777" w:rsidR="008C32F6" w:rsidRPr="00692A03" w:rsidRDefault="008C32F6" w:rsidP="00743979">
            <w:pPr>
              <w:spacing w:line="240" w:lineRule="auto"/>
              <w:rPr>
                <w:rFonts w:ascii="Times New Roman" w:hAnsi="Times New Roman" w:cs="Times New Roman"/>
                <w:sz w:val="24"/>
                <w:szCs w:val="20"/>
                <w:lang w:val="kk-KZ"/>
              </w:rPr>
            </w:pPr>
          </w:p>
        </w:tc>
        <w:tc>
          <w:tcPr>
            <w:tcW w:w="2730" w:type="dxa"/>
            <w:tcBorders>
              <w:top w:val="nil"/>
            </w:tcBorders>
          </w:tcPr>
          <w:p w14:paraId="20888675" w14:textId="77777777" w:rsidR="008C32F6" w:rsidRPr="00692A03" w:rsidRDefault="008C32F6" w:rsidP="00743979">
            <w:pPr>
              <w:spacing w:line="240" w:lineRule="auto"/>
              <w:rPr>
                <w:rFonts w:ascii="Times New Roman" w:hAnsi="Times New Roman" w:cs="Times New Roman"/>
                <w:sz w:val="24"/>
                <w:szCs w:val="20"/>
                <w:lang w:val="kk-KZ"/>
              </w:rPr>
            </w:pPr>
          </w:p>
        </w:tc>
        <w:tc>
          <w:tcPr>
            <w:tcW w:w="2522" w:type="dxa"/>
            <w:tcBorders>
              <w:top w:val="nil"/>
            </w:tcBorders>
          </w:tcPr>
          <w:p w14:paraId="309AF2F9" w14:textId="77777777" w:rsidR="008C32F6" w:rsidRPr="00692A03" w:rsidRDefault="008C32F6" w:rsidP="00743979">
            <w:pPr>
              <w:spacing w:line="240" w:lineRule="auto"/>
              <w:rPr>
                <w:rFonts w:ascii="Times New Roman" w:hAnsi="Times New Roman" w:cs="Times New Roman"/>
                <w:sz w:val="24"/>
                <w:szCs w:val="20"/>
                <w:lang w:val="kk-KZ"/>
              </w:rPr>
            </w:pPr>
          </w:p>
        </w:tc>
      </w:tr>
      <w:tr w:rsidR="00743979" w:rsidRPr="008F1F81" w14:paraId="64536E15" w14:textId="77777777" w:rsidTr="009A060A">
        <w:tc>
          <w:tcPr>
            <w:tcW w:w="2686" w:type="dxa"/>
          </w:tcPr>
          <w:p w14:paraId="087B34D5" w14:textId="77777777" w:rsidR="008C32F6" w:rsidRDefault="008C32F6" w:rsidP="00743979">
            <w:pPr>
              <w:spacing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83" w:type="dxa"/>
          </w:tcPr>
          <w:p w14:paraId="79A67DD5" w14:textId="77777777" w:rsidR="008C32F6" w:rsidRPr="00223615" w:rsidRDefault="008C32F6" w:rsidP="00743979">
            <w:pPr>
              <w:spacing w:line="240" w:lineRule="auto"/>
              <w:rPr>
                <w:rFonts w:ascii="Times New Roman" w:hAnsi="Times New Roman" w:cs="Times New Roman"/>
                <w:bCs/>
                <w:sz w:val="24"/>
                <w:szCs w:val="24"/>
                <w:lang w:val="kk-KZ"/>
              </w:rPr>
            </w:pPr>
            <w:r w:rsidRPr="00223615">
              <w:rPr>
                <w:rFonts w:ascii="Times New Roman" w:hAnsi="Times New Roman" w:cs="Times New Roman"/>
                <w:bCs/>
                <w:sz w:val="24"/>
                <w:szCs w:val="24"/>
              </w:rPr>
              <w:t>Құрдастарымен бірге құрастыруға баулу, олармен ойнау</w:t>
            </w:r>
            <w:r w:rsidRPr="00223615">
              <w:rPr>
                <w:rFonts w:ascii="Times New Roman" w:hAnsi="Times New Roman" w:cs="Times New Roman"/>
                <w:bCs/>
                <w:sz w:val="24"/>
                <w:szCs w:val="24"/>
                <w:lang w:val="kk-KZ"/>
              </w:rPr>
              <w:t xml:space="preserve">. (құрастыру) </w:t>
            </w:r>
          </w:p>
          <w:p w14:paraId="033645E6" w14:textId="77777777" w:rsidR="008C32F6" w:rsidRPr="00223615" w:rsidRDefault="008C32F6" w:rsidP="00743979">
            <w:pPr>
              <w:spacing w:line="240" w:lineRule="auto"/>
              <w:rPr>
                <w:rFonts w:ascii="Times New Roman" w:hAnsi="Times New Roman" w:cs="Times New Roman"/>
                <w:bCs/>
                <w:sz w:val="24"/>
                <w:szCs w:val="24"/>
                <w:lang w:val="kk-KZ"/>
              </w:rPr>
            </w:pPr>
            <w:r w:rsidRPr="00223615">
              <w:rPr>
                <w:rFonts w:ascii="Times New Roman" w:hAnsi="Times New Roman" w:cs="Times New Roman"/>
                <w:bCs/>
                <w:sz w:val="24"/>
                <w:szCs w:val="24"/>
                <w:lang w:val="kk-KZ"/>
              </w:rPr>
              <w:t xml:space="preserve">Қимыл қозғалыс ойыны </w:t>
            </w:r>
          </w:p>
          <w:p w14:paraId="54244339" w14:textId="77777777" w:rsidR="008C32F6" w:rsidRPr="00223615" w:rsidRDefault="008C32F6" w:rsidP="00743979">
            <w:pPr>
              <w:spacing w:line="240" w:lineRule="auto"/>
              <w:rPr>
                <w:rFonts w:ascii="Times New Roman" w:hAnsi="Times New Roman" w:cs="Times New Roman"/>
                <w:bCs/>
                <w:sz w:val="24"/>
                <w:szCs w:val="24"/>
                <w:lang w:val="kk-KZ"/>
              </w:rPr>
            </w:pPr>
            <w:r w:rsidRPr="00223615">
              <w:rPr>
                <w:rFonts w:ascii="Times New Roman" w:hAnsi="Times New Roman" w:cs="Times New Roman"/>
                <w:bCs/>
                <w:sz w:val="24"/>
                <w:szCs w:val="24"/>
                <w:lang w:val="kk-KZ"/>
              </w:rPr>
              <w:t>«Доптарды жинаймыз»</w:t>
            </w:r>
          </w:p>
          <w:p w14:paraId="0E33C42B" w14:textId="77777777" w:rsidR="008C32F6" w:rsidRPr="00223615" w:rsidRDefault="008C32F6" w:rsidP="00743979">
            <w:pPr>
              <w:spacing w:line="240" w:lineRule="auto"/>
              <w:rPr>
                <w:rFonts w:ascii="Times New Roman" w:hAnsi="Times New Roman" w:cs="Times New Roman"/>
                <w:bCs/>
                <w:sz w:val="24"/>
                <w:szCs w:val="24"/>
                <w:lang w:val="kk-KZ"/>
              </w:rPr>
            </w:pPr>
            <w:r w:rsidRPr="00223615">
              <w:rPr>
                <w:rFonts w:ascii="Times New Roman" w:hAnsi="Times New Roman" w:cs="Times New Roman"/>
                <w:bCs/>
                <w:sz w:val="24"/>
                <w:szCs w:val="24"/>
                <w:lang w:val="kk-KZ"/>
              </w:rPr>
              <w:t>Мақсаты: Түстеріне сәйкес  жинауға үйрету. Естерінде сақтауға, көруге, ажыратуға үйрету.</w:t>
            </w:r>
          </w:p>
          <w:p w14:paraId="72F963A9" w14:textId="77777777" w:rsidR="008C32F6" w:rsidRPr="00223615" w:rsidRDefault="008C32F6" w:rsidP="00743979">
            <w:pPr>
              <w:spacing w:line="240" w:lineRule="auto"/>
              <w:rPr>
                <w:rFonts w:ascii="Times New Roman" w:hAnsi="Times New Roman" w:cs="Times New Roman"/>
                <w:bCs/>
                <w:sz w:val="24"/>
                <w:szCs w:val="20"/>
                <w:lang w:val="kk-KZ"/>
              </w:rPr>
            </w:pPr>
          </w:p>
        </w:tc>
        <w:tc>
          <w:tcPr>
            <w:tcW w:w="2692" w:type="dxa"/>
            <w:gridSpan w:val="3"/>
          </w:tcPr>
          <w:p w14:paraId="64713384" w14:textId="77777777" w:rsidR="008C32F6" w:rsidRPr="00223615" w:rsidRDefault="008C32F6" w:rsidP="00743979">
            <w:pPr>
              <w:spacing w:line="240" w:lineRule="auto"/>
              <w:rPr>
                <w:rFonts w:ascii="Times New Roman" w:hAnsi="Times New Roman" w:cs="Times New Roman"/>
                <w:bCs/>
                <w:sz w:val="24"/>
                <w:szCs w:val="20"/>
                <w:lang w:val="kk-KZ"/>
              </w:rPr>
            </w:pPr>
            <w:r w:rsidRPr="00223615">
              <w:rPr>
                <w:rFonts w:ascii="Times New Roman" w:hAnsi="Times New Roman" w:cs="Times New Roman"/>
                <w:bCs/>
                <w:sz w:val="24"/>
                <w:szCs w:val="24"/>
                <w:lang w:val="kk-KZ"/>
              </w:rPr>
              <w:t xml:space="preserve">Балалардың сөздік қорын:  киім, аяқкиім  атауларын атап үйрету, еңбек әрекеті қарама-қарсы мәндес әрекеттерді ( кию - шешу)                   </w:t>
            </w:r>
            <w:r w:rsidRPr="00223615">
              <w:rPr>
                <w:rFonts w:ascii="Times New Roman" w:hAnsi="Times New Roman"/>
                <w:bCs/>
                <w:color w:val="000000"/>
                <w:sz w:val="24"/>
                <w:szCs w:val="24"/>
                <w:lang w:val="kk-KZ"/>
              </w:rPr>
              <w:t xml:space="preserve"> </w:t>
            </w:r>
            <w:r w:rsidRPr="00223615">
              <w:rPr>
                <w:rFonts w:ascii="Times New Roman" w:hAnsi="Times New Roman" w:cs="Times New Roman"/>
                <w:bCs/>
                <w:sz w:val="24"/>
                <w:szCs w:val="20"/>
                <w:lang w:val="kk-KZ"/>
              </w:rPr>
              <w:t xml:space="preserve">(сөйлеуді дамыту)                «Қыстық киімдерді ата»              дидактикалық ойын   </w:t>
            </w:r>
          </w:p>
          <w:p w14:paraId="65D24929" w14:textId="77777777" w:rsidR="008C32F6" w:rsidRPr="00223615" w:rsidRDefault="008C32F6" w:rsidP="00743979">
            <w:pPr>
              <w:rPr>
                <w:rFonts w:ascii="Times New Roman" w:hAnsi="Times New Roman" w:cs="Times New Roman"/>
                <w:bCs/>
                <w:sz w:val="24"/>
                <w:szCs w:val="20"/>
                <w:lang w:val="kk-KZ"/>
              </w:rPr>
            </w:pPr>
            <w:r w:rsidRPr="00223615">
              <w:rPr>
                <w:rFonts w:ascii="Times New Roman" w:hAnsi="Times New Roman" w:cs="Times New Roman"/>
                <w:bCs/>
                <w:sz w:val="24"/>
                <w:szCs w:val="20"/>
                <w:lang w:val="kk-KZ"/>
              </w:rPr>
              <w:t xml:space="preserve">Мақсаты:  Қыстық киім, аяқкиімдерді ретімен атау. </w:t>
            </w:r>
          </w:p>
          <w:p w14:paraId="4F4D8D8C" w14:textId="77777777" w:rsidR="008C32F6" w:rsidRPr="00223615" w:rsidRDefault="008C32F6" w:rsidP="00743979">
            <w:pPr>
              <w:rPr>
                <w:rFonts w:ascii="Times New Roman" w:hAnsi="Times New Roman" w:cs="Times New Roman"/>
                <w:bCs/>
                <w:sz w:val="24"/>
                <w:szCs w:val="20"/>
                <w:lang w:val="kk-KZ"/>
              </w:rPr>
            </w:pPr>
            <w:r w:rsidRPr="00223615">
              <w:rPr>
                <w:rFonts w:ascii="Times New Roman" w:hAnsi="Times New Roman" w:cs="Times New Roman"/>
                <w:bCs/>
                <w:sz w:val="24"/>
                <w:szCs w:val="20"/>
                <w:lang w:val="kk-KZ"/>
              </w:rPr>
              <w:t>Ойын: «Кім тез табады?»</w:t>
            </w:r>
          </w:p>
        </w:tc>
        <w:tc>
          <w:tcPr>
            <w:tcW w:w="2705" w:type="dxa"/>
          </w:tcPr>
          <w:p w14:paraId="6D3C2406" w14:textId="77777777" w:rsidR="008C32F6" w:rsidRPr="00223615" w:rsidRDefault="008C32F6" w:rsidP="00743979">
            <w:pPr>
              <w:spacing w:line="240" w:lineRule="auto"/>
              <w:rPr>
                <w:rFonts w:ascii="Times New Roman" w:hAnsi="Times New Roman" w:cs="Times New Roman"/>
                <w:bCs/>
                <w:sz w:val="24"/>
                <w:szCs w:val="24"/>
                <w:lang w:val="kk-KZ"/>
              </w:rPr>
            </w:pPr>
            <w:r w:rsidRPr="00223615">
              <w:rPr>
                <w:rFonts w:ascii="Times New Roman" w:eastAsia="Calibri" w:hAnsi="Times New Roman" w:cs="Times New Roman"/>
                <w:bCs/>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sidRPr="00223615">
              <w:rPr>
                <w:rFonts w:ascii="Times New Roman" w:hAnsi="Times New Roman" w:cs="Times New Roman"/>
                <w:bCs/>
                <w:sz w:val="24"/>
                <w:szCs w:val="24"/>
                <w:lang w:val="kk-KZ"/>
              </w:rPr>
              <w:t xml:space="preserve"> (музыка)</w:t>
            </w:r>
          </w:p>
          <w:p w14:paraId="373EF729" w14:textId="77777777" w:rsidR="008C32F6" w:rsidRPr="00223615" w:rsidRDefault="008C32F6" w:rsidP="00743979">
            <w:pPr>
              <w:rPr>
                <w:rFonts w:ascii="Times New Roman" w:hAnsi="Times New Roman" w:cs="Times New Roman"/>
                <w:bCs/>
                <w:sz w:val="24"/>
                <w:szCs w:val="20"/>
                <w:lang w:val="kk-KZ"/>
              </w:rPr>
            </w:pPr>
            <w:r w:rsidRPr="00223615">
              <w:rPr>
                <w:rFonts w:ascii="Times New Roman" w:eastAsia="Calibri" w:hAnsi="Times New Roman" w:cs="Times New Roman"/>
                <w:bCs/>
                <w:sz w:val="24"/>
                <w:szCs w:val="24"/>
                <w:lang w:val="kk-KZ"/>
              </w:rPr>
              <w:t xml:space="preserve">Дидактикалық ойын: «Кім тез жаттайды?»                      </w:t>
            </w:r>
          </w:p>
        </w:tc>
        <w:tc>
          <w:tcPr>
            <w:tcW w:w="2730" w:type="dxa"/>
          </w:tcPr>
          <w:p w14:paraId="059CB8D7" w14:textId="77777777" w:rsidR="008C32F6" w:rsidRPr="00223615" w:rsidRDefault="008C32F6" w:rsidP="00743979">
            <w:pPr>
              <w:spacing w:line="240" w:lineRule="auto"/>
              <w:rPr>
                <w:rFonts w:ascii="Times New Roman" w:hAnsi="Times New Roman" w:cs="Times New Roman"/>
                <w:bCs/>
                <w:sz w:val="24"/>
                <w:szCs w:val="24"/>
                <w:lang w:val="kk-KZ"/>
              </w:rPr>
            </w:pPr>
            <w:r w:rsidRPr="00223615">
              <w:rPr>
                <w:rFonts w:ascii="Times New Roman" w:hAnsi="Times New Roman" w:cs="Times New Roman"/>
                <w:bCs/>
                <w:sz w:val="24"/>
                <w:szCs w:val="24"/>
                <w:lang w:val="kk-KZ"/>
              </w:rPr>
              <w:t>Құрдастарымен бірге құрастыруға баулу, олармен ойнау.</w:t>
            </w:r>
          </w:p>
          <w:p w14:paraId="686BB485" w14:textId="77777777" w:rsidR="008C32F6" w:rsidRPr="00223615" w:rsidRDefault="008C32F6" w:rsidP="00743979">
            <w:pPr>
              <w:pStyle w:val="Default"/>
              <w:rPr>
                <w:bCs/>
                <w:bdr w:val="none" w:sz="0" w:space="0" w:color="auto" w:frame="1"/>
                <w:lang w:val="kk-KZ"/>
              </w:rPr>
            </w:pPr>
            <w:r w:rsidRPr="00223615">
              <w:rPr>
                <w:bCs/>
                <w:lang w:val="kk-KZ"/>
              </w:rPr>
              <w:t>(құрастыру)</w:t>
            </w:r>
          </w:p>
          <w:p w14:paraId="06F936CD" w14:textId="77777777" w:rsidR="008C32F6" w:rsidRPr="00223615" w:rsidRDefault="008C32F6" w:rsidP="00743979">
            <w:pPr>
              <w:pStyle w:val="aa"/>
              <w:rPr>
                <w:rFonts w:ascii="Times New Roman" w:hAnsi="Times New Roman" w:cs="Times New Roman"/>
                <w:bCs/>
                <w:sz w:val="24"/>
                <w:szCs w:val="24"/>
                <w:lang w:val="kk-KZ"/>
              </w:rPr>
            </w:pPr>
            <w:r w:rsidRPr="00223615">
              <w:rPr>
                <w:rFonts w:ascii="Times New Roman" w:hAnsi="Times New Roman" w:cs="Times New Roman"/>
                <w:bCs/>
                <w:sz w:val="24"/>
                <w:szCs w:val="24"/>
                <w:lang w:val="kk-KZ"/>
              </w:rPr>
              <w:t xml:space="preserve">Сюжетті-рөлдік ойын </w:t>
            </w:r>
          </w:p>
          <w:p w14:paraId="21B7F9D7" w14:textId="77777777" w:rsidR="008C32F6" w:rsidRPr="00223615" w:rsidRDefault="008C32F6" w:rsidP="00743979">
            <w:pPr>
              <w:pStyle w:val="aa"/>
              <w:rPr>
                <w:rFonts w:ascii="Times New Roman" w:hAnsi="Times New Roman" w:cs="Times New Roman"/>
                <w:bCs/>
                <w:sz w:val="24"/>
                <w:szCs w:val="24"/>
                <w:lang w:val="kk-KZ"/>
              </w:rPr>
            </w:pPr>
            <w:r w:rsidRPr="00223615">
              <w:rPr>
                <w:rFonts w:ascii="Times New Roman" w:hAnsi="Times New Roman" w:cs="Times New Roman"/>
                <w:bCs/>
                <w:sz w:val="24"/>
                <w:szCs w:val="24"/>
                <w:lang w:val="kk-KZ"/>
              </w:rPr>
              <w:t xml:space="preserve">«Бірге құрастырайық» </w:t>
            </w:r>
          </w:p>
          <w:p w14:paraId="29F87CC2" w14:textId="77777777" w:rsidR="008C32F6" w:rsidRPr="00223615" w:rsidRDefault="008C32F6" w:rsidP="00743979">
            <w:pPr>
              <w:spacing w:line="240" w:lineRule="auto"/>
              <w:rPr>
                <w:rFonts w:ascii="Times New Roman" w:hAnsi="Times New Roman" w:cs="Times New Roman"/>
                <w:bCs/>
                <w:color w:val="000000"/>
                <w:sz w:val="24"/>
                <w:szCs w:val="24"/>
                <w:lang w:val="kk-KZ"/>
              </w:rPr>
            </w:pPr>
            <w:r w:rsidRPr="00223615">
              <w:rPr>
                <w:rFonts w:ascii="Times New Roman" w:hAnsi="Times New Roman" w:cs="Times New Roman"/>
                <w:bCs/>
                <w:sz w:val="24"/>
                <w:szCs w:val="24"/>
                <w:lang w:val="kk-KZ"/>
              </w:rPr>
              <w:t>Мақсаты:  құрылыс материалдарынан конструктормен құрдастарымен құрастыруға  үйрету.(топпен жұмыс)</w:t>
            </w:r>
            <w:r w:rsidRPr="00223615">
              <w:rPr>
                <w:rFonts w:ascii="Times New Roman" w:hAnsi="Times New Roman" w:cs="Times New Roman"/>
                <w:bCs/>
                <w:color w:val="000000"/>
                <w:sz w:val="24"/>
                <w:szCs w:val="24"/>
                <w:lang w:val="kk-KZ"/>
              </w:rPr>
              <w:t xml:space="preserve"> Қимылды ойын</w:t>
            </w:r>
          </w:p>
          <w:p w14:paraId="3CD6D52D" w14:textId="77777777" w:rsidR="008C32F6" w:rsidRPr="00223615" w:rsidRDefault="008C32F6" w:rsidP="00743979">
            <w:pPr>
              <w:spacing w:line="240" w:lineRule="auto"/>
              <w:rPr>
                <w:rFonts w:ascii="Times New Roman" w:hAnsi="Times New Roman" w:cs="Times New Roman"/>
                <w:bCs/>
                <w:color w:val="000000"/>
                <w:sz w:val="24"/>
                <w:szCs w:val="24"/>
                <w:lang w:val="kk-KZ"/>
              </w:rPr>
            </w:pPr>
            <w:r w:rsidRPr="00223615">
              <w:rPr>
                <w:rFonts w:ascii="Times New Roman" w:hAnsi="Times New Roman" w:cs="Times New Roman"/>
                <w:bCs/>
                <w:color w:val="000000"/>
                <w:sz w:val="24"/>
                <w:szCs w:val="24"/>
                <w:lang w:val="kk-KZ"/>
              </w:rPr>
              <w:t>«Паравоз» ойынын ойнату.</w:t>
            </w:r>
          </w:p>
          <w:p w14:paraId="18BCE9C1" w14:textId="77777777" w:rsidR="008C32F6" w:rsidRPr="00223615" w:rsidRDefault="008C32F6" w:rsidP="00743979">
            <w:pPr>
              <w:spacing w:line="240" w:lineRule="auto"/>
              <w:rPr>
                <w:rFonts w:ascii="Times New Roman" w:hAnsi="Times New Roman" w:cs="Times New Roman"/>
                <w:bCs/>
                <w:sz w:val="24"/>
                <w:szCs w:val="24"/>
                <w:lang w:val="kk-KZ"/>
              </w:rPr>
            </w:pPr>
            <w:r w:rsidRPr="00223615">
              <w:rPr>
                <w:rFonts w:ascii="Times New Roman" w:hAnsi="Times New Roman" w:cs="Times New Roman"/>
                <w:bCs/>
                <w:sz w:val="24"/>
                <w:szCs w:val="24"/>
                <w:lang w:val="kk-KZ"/>
              </w:rPr>
              <w:t xml:space="preserve">     </w:t>
            </w:r>
          </w:p>
        </w:tc>
        <w:tc>
          <w:tcPr>
            <w:tcW w:w="2522" w:type="dxa"/>
          </w:tcPr>
          <w:p w14:paraId="24FC377E" w14:textId="77777777" w:rsidR="00223615" w:rsidRPr="00223615" w:rsidRDefault="00223615" w:rsidP="00223615">
            <w:pPr>
              <w:widowControl w:val="0"/>
              <w:autoSpaceDE w:val="0"/>
              <w:autoSpaceDN w:val="0"/>
              <w:spacing w:line="240" w:lineRule="auto"/>
              <w:rPr>
                <w:rFonts w:ascii="Times New Roman" w:eastAsia="Calibri" w:hAnsi="Times New Roman" w:cs="Times New Roman"/>
                <w:sz w:val="24"/>
                <w:szCs w:val="24"/>
                <w:lang w:val="kk-KZ"/>
              </w:rPr>
            </w:pPr>
            <w:r w:rsidRPr="00223615">
              <w:rPr>
                <w:rFonts w:ascii="Times New Roman" w:eastAsia="Calibri" w:hAnsi="Times New Roman" w:cs="Times New Roman"/>
                <w:sz w:val="24"/>
                <w:szCs w:val="24"/>
                <w:lang w:val="kk-KZ"/>
              </w:rPr>
              <w:t xml:space="preserve">Тауық, әтеш, балапан суреттерін көрсетіп бір отбасы екенін түсіндіру. Дауыстарын салдырту. Атауларын атау. ойын еркін әрекетін ұйымдастыру. Бір бірімен қарым қатынас жасауын қалыптастыру. </w:t>
            </w:r>
          </w:p>
          <w:p w14:paraId="7AE99DBC" w14:textId="77777777" w:rsidR="00223615" w:rsidRPr="00223615" w:rsidRDefault="00223615" w:rsidP="00223615">
            <w:pPr>
              <w:widowControl w:val="0"/>
              <w:autoSpaceDE w:val="0"/>
              <w:autoSpaceDN w:val="0"/>
              <w:spacing w:line="240" w:lineRule="auto"/>
              <w:rPr>
                <w:rFonts w:ascii="Times New Roman" w:eastAsia="Calibri" w:hAnsi="Times New Roman" w:cs="Times New Roman"/>
                <w:sz w:val="24"/>
                <w:szCs w:val="24"/>
                <w:lang w:val="kk-KZ"/>
              </w:rPr>
            </w:pPr>
            <w:r w:rsidRPr="00223615">
              <w:rPr>
                <w:rFonts w:ascii="Times New Roman" w:eastAsia="Calibri" w:hAnsi="Times New Roman" w:cs="Times New Roman"/>
                <w:sz w:val="24"/>
                <w:szCs w:val="24"/>
                <w:lang w:val="kk-KZ"/>
              </w:rPr>
              <w:t xml:space="preserve"> (көркем әдебиет)</w:t>
            </w:r>
          </w:p>
          <w:p w14:paraId="1FB3F505" w14:textId="77777777" w:rsidR="00223615" w:rsidRPr="00223615" w:rsidRDefault="00223615" w:rsidP="00223615">
            <w:pPr>
              <w:widowControl w:val="0"/>
              <w:autoSpaceDE w:val="0"/>
              <w:autoSpaceDN w:val="0"/>
              <w:spacing w:line="240" w:lineRule="auto"/>
              <w:rPr>
                <w:rFonts w:ascii="Times New Roman" w:eastAsia="Times New Roman" w:hAnsi="Times New Roman" w:cs="Times New Roman"/>
                <w:b/>
                <w:bCs/>
                <w:sz w:val="24"/>
                <w:szCs w:val="24"/>
                <w:lang w:val="kk-KZ"/>
              </w:rPr>
            </w:pPr>
            <w:r w:rsidRPr="00223615">
              <w:rPr>
                <w:rFonts w:ascii="Times New Roman" w:eastAsia="Times New Roman" w:hAnsi="Times New Roman" w:cs="Times New Roman"/>
                <w:sz w:val="24"/>
                <w:szCs w:val="24"/>
                <w:lang w:val="kk-KZ"/>
              </w:rPr>
              <w:t xml:space="preserve">Бірдей құстардан топтар құрастыру және олардың біреуін бөліп көрсету </w:t>
            </w:r>
            <w:r w:rsidRPr="00223615">
              <w:rPr>
                <w:rFonts w:ascii="Times New Roman" w:eastAsia="Times New Roman" w:hAnsi="Times New Roman" w:cs="Times New Roman"/>
                <w:sz w:val="24"/>
                <w:szCs w:val="24"/>
                <w:lang w:val="kk-KZ"/>
              </w:rPr>
              <w:lastRenderedPageBreak/>
              <w:t>дағдысын қалыптастыру. (сенсорика)</w:t>
            </w:r>
          </w:p>
          <w:p w14:paraId="226052C1" w14:textId="77777777" w:rsidR="008C32F6" w:rsidRPr="00533935" w:rsidRDefault="008C32F6" w:rsidP="00743979">
            <w:pPr>
              <w:rPr>
                <w:rFonts w:ascii="Times New Roman" w:hAnsi="Times New Roman" w:cs="Times New Roman"/>
                <w:b/>
                <w:sz w:val="24"/>
                <w:szCs w:val="24"/>
                <w:lang w:val="kk-KZ"/>
              </w:rPr>
            </w:pPr>
          </w:p>
        </w:tc>
      </w:tr>
      <w:tr w:rsidR="00743979" w:rsidRPr="00155D5F" w14:paraId="292FC02B" w14:textId="77777777" w:rsidTr="00223615">
        <w:trPr>
          <w:trHeight w:val="5818"/>
        </w:trPr>
        <w:tc>
          <w:tcPr>
            <w:tcW w:w="2686" w:type="dxa"/>
          </w:tcPr>
          <w:p w14:paraId="6FB30FC4" w14:textId="77777777"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83" w:type="dxa"/>
          </w:tcPr>
          <w:p w14:paraId="6401FE83" w14:textId="77777777" w:rsidR="00223615" w:rsidRPr="001C15E6" w:rsidRDefault="008C32F6" w:rsidP="00223615">
            <w:pPr>
              <w:spacing w:line="240" w:lineRule="auto"/>
              <w:rPr>
                <w:rFonts w:ascii="Times New Roman" w:hAnsi="Times New Roman" w:cs="Times New Roman"/>
                <w:bCs/>
                <w:sz w:val="24"/>
                <w:szCs w:val="24"/>
                <w:lang w:val="kk-KZ"/>
              </w:rPr>
            </w:pPr>
            <w:r w:rsidRPr="001C15E6">
              <w:rPr>
                <w:rFonts w:ascii="Times New Roman" w:eastAsia="Times New Roman" w:hAnsi="Times New Roman" w:cs="Times New Roman"/>
                <w:bCs/>
                <w:sz w:val="24"/>
                <w:szCs w:val="24"/>
                <w:lang w:val="kk-KZ" w:eastAsia="ru-RU"/>
              </w:rPr>
              <w:t xml:space="preserve"> </w:t>
            </w:r>
            <w:r w:rsidR="00223615" w:rsidRPr="001C15E6">
              <w:rPr>
                <w:rFonts w:ascii="Times New Roman" w:hAnsi="Times New Roman" w:cs="Times New Roman"/>
                <w:bCs/>
                <w:sz w:val="24"/>
                <w:szCs w:val="24"/>
                <w:lang w:val="kk-KZ"/>
              </w:rPr>
              <w:t>Музыка</w:t>
            </w:r>
            <w:r w:rsidR="00223615" w:rsidRPr="001C15E6">
              <w:rPr>
                <w:rFonts w:ascii="Times New Roman" w:eastAsia="Calibri" w:hAnsi="Times New Roman" w:cs="Times New Roman"/>
                <w:bCs/>
                <w:sz w:val="24"/>
                <w:szCs w:val="24"/>
                <w:lang w:val="kk-KZ"/>
              </w:rPr>
              <w:t xml:space="preserve">                   Музыкалық иллюстрациямен сүйемелденетін әңгімелерге қызықтыру. Кейіпкерді иллюстрациялар, әңгімелер бойынша тану және музыканы есте сақтау.</w:t>
            </w:r>
            <w:r w:rsidR="00223615" w:rsidRPr="001C15E6">
              <w:rPr>
                <w:rFonts w:ascii="Times New Roman" w:hAnsi="Times New Roman" w:cs="Times New Roman"/>
                <w:bCs/>
                <w:sz w:val="24"/>
                <w:szCs w:val="24"/>
                <w:lang w:val="kk-KZ"/>
              </w:rPr>
              <w:t xml:space="preserve">                       «Аңдар» әнін жаттату.   Қимылды ойын </w:t>
            </w:r>
          </w:p>
          <w:p w14:paraId="7E40F8FA" w14:textId="3B8DDE21" w:rsidR="00223615" w:rsidRPr="001C15E6" w:rsidRDefault="00223615" w:rsidP="00223615">
            <w:pPr>
              <w:spacing w:line="240" w:lineRule="auto"/>
              <w:rPr>
                <w:rFonts w:ascii="Times New Roman" w:eastAsia="Times New Roman" w:hAnsi="Times New Roman" w:cs="Times New Roman"/>
                <w:bCs/>
                <w:sz w:val="24"/>
                <w:szCs w:val="24"/>
                <w:lang w:val="kk-KZ" w:eastAsia="ru-RU"/>
              </w:rPr>
            </w:pPr>
            <w:r w:rsidRPr="001C15E6">
              <w:rPr>
                <w:rFonts w:ascii="Times New Roman" w:hAnsi="Times New Roman" w:cs="Times New Roman"/>
                <w:bCs/>
                <w:sz w:val="24"/>
                <w:szCs w:val="24"/>
                <w:lang w:val="kk-KZ"/>
              </w:rPr>
              <w:t xml:space="preserve">Ұйқыдағы аю    Мақсаты:  Есту қабілеттерін дамыту.       </w:t>
            </w:r>
          </w:p>
          <w:p w14:paraId="195E73FB" w14:textId="77777777" w:rsidR="00223615" w:rsidRPr="001C15E6" w:rsidRDefault="00223615" w:rsidP="00743979">
            <w:pPr>
              <w:spacing w:line="240" w:lineRule="auto"/>
              <w:rPr>
                <w:rFonts w:ascii="Times New Roman" w:eastAsia="Times New Roman" w:hAnsi="Times New Roman" w:cs="Times New Roman"/>
                <w:bCs/>
                <w:sz w:val="24"/>
                <w:szCs w:val="24"/>
                <w:lang w:val="kk-KZ" w:eastAsia="ru-RU"/>
              </w:rPr>
            </w:pPr>
          </w:p>
          <w:p w14:paraId="6B533269" w14:textId="77777777" w:rsidR="00223615" w:rsidRPr="001C15E6" w:rsidRDefault="00223615" w:rsidP="00743979">
            <w:pPr>
              <w:spacing w:line="240" w:lineRule="auto"/>
              <w:rPr>
                <w:rFonts w:ascii="Times New Roman" w:eastAsia="Times New Roman" w:hAnsi="Times New Roman" w:cs="Times New Roman"/>
                <w:bCs/>
                <w:sz w:val="24"/>
                <w:szCs w:val="24"/>
                <w:lang w:val="kk-KZ" w:eastAsia="ru-RU"/>
              </w:rPr>
            </w:pPr>
          </w:p>
          <w:p w14:paraId="371351A1" w14:textId="77777777" w:rsidR="00223615" w:rsidRPr="001C15E6" w:rsidRDefault="00223615" w:rsidP="00743979">
            <w:pPr>
              <w:spacing w:line="240" w:lineRule="auto"/>
              <w:rPr>
                <w:rFonts w:ascii="Times New Roman" w:eastAsia="Times New Roman" w:hAnsi="Times New Roman" w:cs="Times New Roman"/>
                <w:bCs/>
                <w:sz w:val="24"/>
                <w:szCs w:val="24"/>
                <w:lang w:val="kk-KZ" w:eastAsia="ru-RU"/>
              </w:rPr>
            </w:pPr>
          </w:p>
          <w:p w14:paraId="6245EE16" w14:textId="77777777" w:rsidR="00223615" w:rsidRPr="001C15E6" w:rsidRDefault="00223615" w:rsidP="00743979">
            <w:pPr>
              <w:spacing w:line="240" w:lineRule="auto"/>
              <w:rPr>
                <w:rFonts w:ascii="Times New Roman" w:eastAsia="Times New Roman" w:hAnsi="Times New Roman" w:cs="Times New Roman"/>
                <w:bCs/>
                <w:sz w:val="24"/>
                <w:szCs w:val="24"/>
                <w:lang w:val="kk-KZ" w:eastAsia="ru-RU"/>
              </w:rPr>
            </w:pPr>
          </w:p>
          <w:p w14:paraId="331475CF" w14:textId="77777777" w:rsidR="00223615" w:rsidRPr="001C15E6" w:rsidRDefault="00223615" w:rsidP="00743979">
            <w:pPr>
              <w:spacing w:line="240" w:lineRule="auto"/>
              <w:rPr>
                <w:rFonts w:ascii="Times New Roman" w:eastAsia="Times New Roman" w:hAnsi="Times New Roman" w:cs="Times New Roman"/>
                <w:bCs/>
                <w:sz w:val="24"/>
                <w:szCs w:val="24"/>
                <w:lang w:val="kk-KZ" w:eastAsia="ru-RU"/>
              </w:rPr>
            </w:pPr>
          </w:p>
          <w:p w14:paraId="4DD9684C" w14:textId="77777777" w:rsidR="008C32F6" w:rsidRPr="001C15E6" w:rsidRDefault="008C32F6" w:rsidP="00743979">
            <w:pPr>
              <w:spacing w:line="240" w:lineRule="auto"/>
              <w:rPr>
                <w:rFonts w:ascii="Times New Roman" w:hAnsi="Times New Roman" w:cs="Times New Roman"/>
                <w:bCs/>
                <w:sz w:val="24"/>
                <w:szCs w:val="24"/>
                <w:u w:val="single"/>
                <w:lang w:val="kk-KZ"/>
              </w:rPr>
            </w:pPr>
          </w:p>
        </w:tc>
        <w:tc>
          <w:tcPr>
            <w:tcW w:w="2692" w:type="dxa"/>
            <w:gridSpan w:val="3"/>
          </w:tcPr>
          <w:p w14:paraId="30F870AB" w14:textId="77777777" w:rsidR="00223615" w:rsidRPr="001C15E6" w:rsidRDefault="008C32F6" w:rsidP="00743979">
            <w:pPr>
              <w:spacing w:line="240" w:lineRule="auto"/>
              <w:rPr>
                <w:rFonts w:ascii="Times New Roman" w:hAnsi="Times New Roman" w:cs="Times New Roman"/>
                <w:bCs/>
                <w:color w:val="000000"/>
                <w:sz w:val="24"/>
                <w:szCs w:val="24"/>
                <w:lang w:val="kk-KZ"/>
              </w:rPr>
            </w:pPr>
            <w:r w:rsidRPr="001C15E6">
              <w:rPr>
                <w:rFonts w:ascii="Times New Roman" w:hAnsi="Times New Roman" w:cs="Times New Roman"/>
                <w:bCs/>
                <w:sz w:val="24"/>
                <w:szCs w:val="24"/>
                <w:lang w:val="kk-KZ"/>
              </w:rPr>
              <w:t xml:space="preserve">Дене шынықтыру Қолдың білектерін, иық белдеуінің бұлшық еттерін дамытуға және нығайтуға арналған жаттығулар.                   </w:t>
            </w:r>
            <w:r w:rsidRPr="001C15E6">
              <w:rPr>
                <w:rFonts w:ascii="Times New Roman" w:hAnsi="Times New Roman" w:cs="Times New Roman"/>
                <w:bCs/>
                <w:color w:val="000000"/>
                <w:sz w:val="24"/>
                <w:szCs w:val="24"/>
                <w:lang w:val="kk-KZ"/>
              </w:rPr>
              <w:t>«Менің көңілді добым»</w:t>
            </w:r>
            <w:r w:rsidRPr="001C15E6">
              <w:rPr>
                <w:rFonts w:ascii="Times New Roman" w:hAnsi="Times New Roman" w:cs="Times New Roman"/>
                <w:bCs/>
                <w:sz w:val="24"/>
                <w:szCs w:val="24"/>
                <w:lang w:val="kk-KZ"/>
              </w:rPr>
              <w:t xml:space="preserve">                 </w:t>
            </w:r>
            <w:r w:rsidRPr="001C15E6">
              <w:rPr>
                <w:rFonts w:ascii="Times New Roman" w:hAnsi="Times New Roman" w:cs="Times New Roman"/>
                <w:bCs/>
                <w:color w:val="000000"/>
                <w:sz w:val="24"/>
                <w:szCs w:val="24"/>
                <w:lang w:val="kk-KZ"/>
              </w:rPr>
              <w:t>Еркін ойын</w:t>
            </w:r>
            <w:r w:rsidRPr="001C15E6">
              <w:rPr>
                <w:rFonts w:ascii="Times New Roman" w:hAnsi="Times New Roman" w:cs="Times New Roman"/>
                <w:bCs/>
                <w:sz w:val="24"/>
                <w:szCs w:val="24"/>
                <w:lang w:val="kk-KZ"/>
              </w:rPr>
              <w:t xml:space="preserve">             Кедергілер арқылы жүріп келіп дөңгелек доптарды түстерін ажыратып орналастыру.</w:t>
            </w:r>
            <w:r w:rsidRPr="001C15E6">
              <w:rPr>
                <w:rFonts w:ascii="Times New Roman" w:hAnsi="Times New Roman" w:cs="Times New Roman"/>
                <w:bCs/>
                <w:color w:val="000000"/>
                <w:sz w:val="24"/>
                <w:szCs w:val="24"/>
                <w:lang w:val="kk-KZ"/>
              </w:rPr>
              <w:t xml:space="preserve">   </w:t>
            </w:r>
          </w:p>
          <w:p w14:paraId="19CAEC19" w14:textId="77777777" w:rsidR="00223615" w:rsidRPr="001C15E6" w:rsidRDefault="00223615" w:rsidP="00743979">
            <w:pPr>
              <w:spacing w:line="240" w:lineRule="auto"/>
              <w:rPr>
                <w:rFonts w:ascii="Times New Roman" w:hAnsi="Times New Roman" w:cs="Times New Roman"/>
                <w:bCs/>
                <w:color w:val="000000"/>
                <w:sz w:val="24"/>
                <w:szCs w:val="24"/>
                <w:lang w:val="kk-KZ"/>
              </w:rPr>
            </w:pPr>
          </w:p>
          <w:p w14:paraId="0568F7B2" w14:textId="77777777" w:rsidR="00223615" w:rsidRPr="001C15E6" w:rsidRDefault="00223615" w:rsidP="00743979">
            <w:pPr>
              <w:spacing w:line="240" w:lineRule="auto"/>
              <w:rPr>
                <w:rFonts w:ascii="Times New Roman" w:hAnsi="Times New Roman" w:cs="Times New Roman"/>
                <w:bCs/>
                <w:color w:val="000000"/>
                <w:sz w:val="24"/>
                <w:szCs w:val="24"/>
                <w:lang w:val="kk-KZ"/>
              </w:rPr>
            </w:pPr>
          </w:p>
          <w:p w14:paraId="55B5D926" w14:textId="77777777" w:rsidR="00223615" w:rsidRPr="001C15E6" w:rsidRDefault="00223615" w:rsidP="00743979">
            <w:pPr>
              <w:spacing w:line="240" w:lineRule="auto"/>
              <w:rPr>
                <w:rFonts w:ascii="Times New Roman" w:hAnsi="Times New Roman" w:cs="Times New Roman"/>
                <w:bCs/>
                <w:color w:val="000000"/>
                <w:sz w:val="24"/>
                <w:szCs w:val="24"/>
                <w:lang w:val="kk-KZ"/>
              </w:rPr>
            </w:pPr>
          </w:p>
          <w:p w14:paraId="2615E4E4" w14:textId="77777777" w:rsidR="00223615" w:rsidRPr="001C15E6" w:rsidRDefault="00223615" w:rsidP="00743979">
            <w:pPr>
              <w:spacing w:line="240" w:lineRule="auto"/>
              <w:rPr>
                <w:rFonts w:ascii="Times New Roman" w:hAnsi="Times New Roman" w:cs="Times New Roman"/>
                <w:bCs/>
                <w:color w:val="000000"/>
                <w:sz w:val="24"/>
                <w:szCs w:val="24"/>
                <w:lang w:val="kk-KZ"/>
              </w:rPr>
            </w:pPr>
          </w:p>
          <w:p w14:paraId="1EE7515E" w14:textId="77777777" w:rsidR="00223615" w:rsidRPr="001C15E6" w:rsidRDefault="00223615" w:rsidP="00743979">
            <w:pPr>
              <w:spacing w:line="240" w:lineRule="auto"/>
              <w:rPr>
                <w:rFonts w:ascii="Times New Roman" w:hAnsi="Times New Roman" w:cs="Times New Roman"/>
                <w:bCs/>
                <w:color w:val="000000"/>
                <w:sz w:val="24"/>
                <w:szCs w:val="24"/>
                <w:lang w:val="kk-KZ"/>
              </w:rPr>
            </w:pPr>
          </w:p>
          <w:p w14:paraId="6C1230E4" w14:textId="77777777" w:rsidR="00223615" w:rsidRPr="001C15E6" w:rsidRDefault="00223615" w:rsidP="00743979">
            <w:pPr>
              <w:spacing w:line="240" w:lineRule="auto"/>
              <w:rPr>
                <w:rFonts w:ascii="Times New Roman" w:hAnsi="Times New Roman" w:cs="Times New Roman"/>
                <w:bCs/>
                <w:color w:val="000000"/>
                <w:sz w:val="24"/>
                <w:szCs w:val="24"/>
                <w:lang w:val="kk-KZ"/>
              </w:rPr>
            </w:pPr>
          </w:p>
          <w:p w14:paraId="480CE093" w14:textId="485A18FF" w:rsidR="008C32F6" w:rsidRPr="001C15E6" w:rsidRDefault="008C32F6" w:rsidP="00743979">
            <w:pPr>
              <w:spacing w:line="240" w:lineRule="auto"/>
              <w:rPr>
                <w:rFonts w:ascii="Times New Roman" w:eastAsia="Calibri" w:hAnsi="Times New Roman" w:cs="Times New Roman"/>
                <w:bCs/>
                <w:sz w:val="24"/>
                <w:szCs w:val="24"/>
                <w:lang w:val="kk-KZ"/>
              </w:rPr>
            </w:pPr>
          </w:p>
        </w:tc>
        <w:tc>
          <w:tcPr>
            <w:tcW w:w="2705" w:type="dxa"/>
          </w:tcPr>
          <w:p w14:paraId="5CFACE70" w14:textId="77777777" w:rsidR="00223615" w:rsidRPr="001C15E6" w:rsidRDefault="00223615" w:rsidP="00743979">
            <w:pPr>
              <w:spacing w:line="240" w:lineRule="auto"/>
              <w:rPr>
                <w:rFonts w:ascii="Times New Roman" w:hAnsi="Times New Roman" w:cs="Times New Roman"/>
                <w:bCs/>
                <w:sz w:val="24"/>
                <w:szCs w:val="24"/>
                <w:lang w:val="kk-KZ"/>
              </w:rPr>
            </w:pPr>
          </w:p>
          <w:p w14:paraId="39AA70EE" w14:textId="77777777" w:rsidR="00223615" w:rsidRPr="001C15E6" w:rsidRDefault="00223615" w:rsidP="00743979">
            <w:pPr>
              <w:spacing w:line="240" w:lineRule="auto"/>
              <w:rPr>
                <w:rFonts w:ascii="Times New Roman" w:hAnsi="Times New Roman" w:cs="Times New Roman"/>
                <w:bCs/>
                <w:sz w:val="24"/>
                <w:szCs w:val="24"/>
                <w:lang w:val="kk-KZ"/>
              </w:rPr>
            </w:pPr>
          </w:p>
          <w:p w14:paraId="583FFD42" w14:textId="77777777" w:rsidR="00223615" w:rsidRPr="001C15E6" w:rsidRDefault="00223615" w:rsidP="00743979">
            <w:pPr>
              <w:spacing w:line="240" w:lineRule="auto"/>
              <w:rPr>
                <w:rFonts w:ascii="Times New Roman" w:hAnsi="Times New Roman" w:cs="Times New Roman"/>
                <w:bCs/>
                <w:sz w:val="24"/>
                <w:szCs w:val="24"/>
                <w:lang w:val="kk-KZ"/>
              </w:rPr>
            </w:pPr>
          </w:p>
          <w:p w14:paraId="20E4AAAC" w14:textId="77777777" w:rsidR="00223615" w:rsidRPr="001C15E6" w:rsidRDefault="00223615" w:rsidP="00743979">
            <w:pPr>
              <w:spacing w:line="240" w:lineRule="auto"/>
              <w:rPr>
                <w:rFonts w:ascii="Times New Roman" w:hAnsi="Times New Roman" w:cs="Times New Roman"/>
                <w:bCs/>
                <w:sz w:val="24"/>
                <w:szCs w:val="24"/>
                <w:lang w:val="kk-KZ"/>
              </w:rPr>
            </w:pPr>
          </w:p>
          <w:p w14:paraId="2CF012B7" w14:textId="77777777" w:rsidR="00223615" w:rsidRPr="001C15E6" w:rsidRDefault="00223615" w:rsidP="00743979">
            <w:pPr>
              <w:spacing w:line="240" w:lineRule="auto"/>
              <w:rPr>
                <w:rFonts w:ascii="Times New Roman" w:hAnsi="Times New Roman" w:cs="Times New Roman"/>
                <w:bCs/>
                <w:sz w:val="24"/>
                <w:szCs w:val="24"/>
                <w:lang w:val="kk-KZ"/>
              </w:rPr>
            </w:pPr>
          </w:p>
          <w:p w14:paraId="66EC6B33" w14:textId="77777777" w:rsidR="00223615" w:rsidRPr="001C15E6" w:rsidRDefault="00223615" w:rsidP="00743979">
            <w:pPr>
              <w:spacing w:line="240" w:lineRule="auto"/>
              <w:rPr>
                <w:rFonts w:ascii="Times New Roman" w:hAnsi="Times New Roman" w:cs="Times New Roman"/>
                <w:bCs/>
                <w:sz w:val="24"/>
                <w:szCs w:val="24"/>
                <w:lang w:val="kk-KZ"/>
              </w:rPr>
            </w:pPr>
          </w:p>
          <w:p w14:paraId="3051FD9C" w14:textId="77777777" w:rsidR="00223615" w:rsidRPr="001C15E6" w:rsidRDefault="00223615" w:rsidP="00743979">
            <w:pPr>
              <w:spacing w:line="240" w:lineRule="auto"/>
              <w:rPr>
                <w:rFonts w:ascii="Times New Roman" w:hAnsi="Times New Roman" w:cs="Times New Roman"/>
                <w:bCs/>
                <w:sz w:val="24"/>
                <w:szCs w:val="24"/>
                <w:lang w:val="kk-KZ"/>
              </w:rPr>
            </w:pPr>
          </w:p>
          <w:p w14:paraId="0FE38EBC" w14:textId="77777777" w:rsidR="00223615" w:rsidRPr="001C15E6" w:rsidRDefault="00223615" w:rsidP="00743979">
            <w:pPr>
              <w:spacing w:line="240" w:lineRule="auto"/>
              <w:rPr>
                <w:rFonts w:ascii="Times New Roman" w:hAnsi="Times New Roman" w:cs="Times New Roman"/>
                <w:bCs/>
                <w:sz w:val="24"/>
                <w:szCs w:val="24"/>
                <w:lang w:val="kk-KZ"/>
              </w:rPr>
            </w:pPr>
          </w:p>
          <w:p w14:paraId="773BEBFA" w14:textId="77777777" w:rsidR="00223615" w:rsidRPr="001C15E6" w:rsidRDefault="00223615" w:rsidP="00743979">
            <w:pPr>
              <w:spacing w:line="240" w:lineRule="auto"/>
              <w:rPr>
                <w:rFonts w:ascii="Times New Roman" w:hAnsi="Times New Roman" w:cs="Times New Roman"/>
                <w:bCs/>
                <w:sz w:val="24"/>
                <w:szCs w:val="24"/>
                <w:lang w:val="kk-KZ"/>
              </w:rPr>
            </w:pPr>
          </w:p>
          <w:p w14:paraId="26D455BE" w14:textId="77777777" w:rsidR="00223615" w:rsidRPr="001C15E6" w:rsidRDefault="00223615" w:rsidP="00743979">
            <w:pPr>
              <w:spacing w:line="240" w:lineRule="auto"/>
              <w:rPr>
                <w:rFonts w:ascii="Times New Roman" w:hAnsi="Times New Roman" w:cs="Times New Roman"/>
                <w:bCs/>
                <w:sz w:val="24"/>
                <w:szCs w:val="24"/>
                <w:lang w:val="kk-KZ"/>
              </w:rPr>
            </w:pPr>
          </w:p>
          <w:p w14:paraId="438171BA" w14:textId="77777777" w:rsidR="00223615" w:rsidRPr="001C15E6" w:rsidRDefault="00223615" w:rsidP="00743979">
            <w:pPr>
              <w:spacing w:line="240" w:lineRule="auto"/>
              <w:rPr>
                <w:rFonts w:ascii="Times New Roman" w:hAnsi="Times New Roman" w:cs="Times New Roman"/>
                <w:bCs/>
                <w:sz w:val="24"/>
                <w:szCs w:val="24"/>
                <w:lang w:val="kk-KZ"/>
              </w:rPr>
            </w:pPr>
          </w:p>
          <w:p w14:paraId="65B70CF1" w14:textId="77777777" w:rsidR="00223615" w:rsidRPr="001C15E6" w:rsidRDefault="00223615" w:rsidP="00743979">
            <w:pPr>
              <w:spacing w:line="240" w:lineRule="auto"/>
              <w:rPr>
                <w:rFonts w:ascii="Times New Roman" w:hAnsi="Times New Roman" w:cs="Times New Roman"/>
                <w:bCs/>
                <w:sz w:val="24"/>
                <w:szCs w:val="24"/>
                <w:lang w:val="kk-KZ"/>
              </w:rPr>
            </w:pPr>
          </w:p>
          <w:p w14:paraId="38CA2AF8" w14:textId="77777777" w:rsidR="00223615" w:rsidRPr="001C15E6" w:rsidRDefault="00223615" w:rsidP="00743979">
            <w:pPr>
              <w:spacing w:line="240" w:lineRule="auto"/>
              <w:rPr>
                <w:rFonts w:ascii="Times New Roman" w:hAnsi="Times New Roman" w:cs="Times New Roman"/>
                <w:bCs/>
                <w:sz w:val="24"/>
                <w:szCs w:val="24"/>
                <w:lang w:val="kk-KZ"/>
              </w:rPr>
            </w:pPr>
          </w:p>
          <w:p w14:paraId="16FACE75" w14:textId="77777777" w:rsidR="00223615" w:rsidRPr="001C15E6" w:rsidRDefault="00223615" w:rsidP="00743979">
            <w:pPr>
              <w:spacing w:line="240" w:lineRule="auto"/>
              <w:rPr>
                <w:rFonts w:ascii="Times New Roman" w:hAnsi="Times New Roman" w:cs="Times New Roman"/>
                <w:bCs/>
                <w:sz w:val="24"/>
                <w:szCs w:val="24"/>
                <w:lang w:val="kk-KZ"/>
              </w:rPr>
            </w:pPr>
          </w:p>
          <w:p w14:paraId="57C9892D" w14:textId="77777777" w:rsidR="00223615" w:rsidRPr="001C15E6" w:rsidRDefault="00223615" w:rsidP="00743979">
            <w:pPr>
              <w:spacing w:line="240" w:lineRule="auto"/>
              <w:rPr>
                <w:rFonts w:ascii="Times New Roman" w:hAnsi="Times New Roman" w:cs="Times New Roman"/>
                <w:bCs/>
                <w:sz w:val="24"/>
                <w:szCs w:val="24"/>
                <w:lang w:val="kk-KZ"/>
              </w:rPr>
            </w:pPr>
          </w:p>
          <w:p w14:paraId="4871689E" w14:textId="77777777" w:rsidR="00223615" w:rsidRPr="001C15E6" w:rsidRDefault="00223615" w:rsidP="00743979">
            <w:pPr>
              <w:spacing w:line="240" w:lineRule="auto"/>
              <w:rPr>
                <w:rFonts w:ascii="Times New Roman" w:hAnsi="Times New Roman" w:cs="Times New Roman"/>
                <w:bCs/>
                <w:sz w:val="24"/>
                <w:szCs w:val="24"/>
                <w:lang w:val="kk-KZ"/>
              </w:rPr>
            </w:pPr>
          </w:p>
          <w:p w14:paraId="16B90304" w14:textId="77777777" w:rsidR="00223615" w:rsidRPr="001C15E6" w:rsidRDefault="00223615" w:rsidP="00743979">
            <w:pPr>
              <w:spacing w:line="240" w:lineRule="auto"/>
              <w:rPr>
                <w:rFonts w:ascii="Times New Roman" w:hAnsi="Times New Roman" w:cs="Times New Roman"/>
                <w:bCs/>
                <w:sz w:val="24"/>
                <w:szCs w:val="24"/>
                <w:lang w:val="kk-KZ"/>
              </w:rPr>
            </w:pPr>
          </w:p>
          <w:p w14:paraId="14AA88EB" w14:textId="77777777" w:rsidR="00223615" w:rsidRPr="001C15E6" w:rsidRDefault="00223615" w:rsidP="00743979">
            <w:pPr>
              <w:spacing w:line="240" w:lineRule="auto"/>
              <w:rPr>
                <w:rFonts w:ascii="Times New Roman" w:hAnsi="Times New Roman" w:cs="Times New Roman"/>
                <w:bCs/>
                <w:sz w:val="24"/>
                <w:szCs w:val="24"/>
                <w:lang w:val="kk-KZ"/>
              </w:rPr>
            </w:pPr>
          </w:p>
          <w:p w14:paraId="3380DF45" w14:textId="77777777" w:rsidR="00223615" w:rsidRPr="001C15E6" w:rsidRDefault="00223615" w:rsidP="00743979">
            <w:pPr>
              <w:spacing w:line="240" w:lineRule="auto"/>
              <w:rPr>
                <w:rFonts w:ascii="Times New Roman" w:hAnsi="Times New Roman" w:cs="Times New Roman"/>
                <w:bCs/>
                <w:sz w:val="24"/>
                <w:szCs w:val="24"/>
                <w:lang w:val="kk-KZ"/>
              </w:rPr>
            </w:pPr>
          </w:p>
          <w:p w14:paraId="5601C5D2" w14:textId="77777777" w:rsidR="00223615" w:rsidRPr="001C15E6" w:rsidRDefault="00223615" w:rsidP="00743979">
            <w:pPr>
              <w:spacing w:line="240" w:lineRule="auto"/>
              <w:rPr>
                <w:rFonts w:ascii="Times New Roman" w:hAnsi="Times New Roman" w:cs="Times New Roman"/>
                <w:bCs/>
                <w:sz w:val="24"/>
                <w:szCs w:val="24"/>
                <w:lang w:val="kk-KZ"/>
              </w:rPr>
            </w:pPr>
          </w:p>
          <w:p w14:paraId="5ED03ECC" w14:textId="77777777" w:rsidR="00223615" w:rsidRPr="001C15E6" w:rsidRDefault="00223615" w:rsidP="00743979">
            <w:pPr>
              <w:spacing w:line="240" w:lineRule="auto"/>
              <w:rPr>
                <w:rFonts w:ascii="Times New Roman" w:hAnsi="Times New Roman" w:cs="Times New Roman"/>
                <w:bCs/>
                <w:sz w:val="24"/>
                <w:szCs w:val="24"/>
                <w:lang w:val="kk-KZ"/>
              </w:rPr>
            </w:pPr>
          </w:p>
          <w:p w14:paraId="58A38DAF" w14:textId="536A7EDB" w:rsidR="008C32F6" w:rsidRPr="001C15E6" w:rsidRDefault="008C32F6" w:rsidP="00743979">
            <w:pPr>
              <w:widowControl w:val="0"/>
              <w:rPr>
                <w:rFonts w:ascii="Times New Roman" w:eastAsia="Calibri" w:hAnsi="Times New Roman" w:cs="Times New Roman"/>
                <w:bCs/>
                <w:sz w:val="24"/>
                <w:szCs w:val="24"/>
                <w:lang w:val="kk-KZ"/>
              </w:rPr>
            </w:pPr>
          </w:p>
        </w:tc>
        <w:tc>
          <w:tcPr>
            <w:tcW w:w="2730" w:type="dxa"/>
          </w:tcPr>
          <w:p w14:paraId="325A0E5E" w14:textId="2D2EAD7A" w:rsidR="00223615" w:rsidRPr="001C15E6" w:rsidRDefault="00223615" w:rsidP="00743979">
            <w:pPr>
              <w:spacing w:line="240" w:lineRule="auto"/>
              <w:rPr>
                <w:rFonts w:ascii="Times New Roman" w:hAnsi="Times New Roman" w:cs="Times New Roman"/>
                <w:bCs/>
                <w:sz w:val="24"/>
                <w:szCs w:val="24"/>
                <w:lang w:val="kk-KZ"/>
              </w:rPr>
            </w:pPr>
            <w:r w:rsidRPr="001C15E6">
              <w:rPr>
                <w:rFonts w:ascii="Times New Roman" w:hAnsi="Times New Roman" w:cs="Times New Roman"/>
                <w:bCs/>
                <w:sz w:val="24"/>
                <w:szCs w:val="24"/>
                <w:lang w:val="kk-KZ"/>
              </w:rPr>
              <w:t xml:space="preserve">Дене шынықтыру Қолдың білектерін, иық белдеуінің бұлшық еттерін дамытуға және нығайтуға арналған жаттығулар. </w:t>
            </w:r>
            <w:r w:rsidRPr="001C15E6">
              <w:rPr>
                <w:rFonts w:ascii="Times New Roman" w:hAnsi="Times New Roman" w:cs="Times New Roman"/>
                <w:bCs/>
                <w:color w:val="000000"/>
                <w:sz w:val="24"/>
                <w:szCs w:val="24"/>
                <w:lang w:val="kk-KZ"/>
              </w:rPr>
              <w:t>«Көбелекті ұста»</w:t>
            </w:r>
            <w:r w:rsidRPr="001C15E6">
              <w:rPr>
                <w:rFonts w:ascii="Times New Roman" w:hAnsi="Times New Roman" w:cs="Times New Roman"/>
                <w:bCs/>
                <w:sz w:val="24"/>
                <w:szCs w:val="24"/>
                <w:lang w:val="kk-KZ"/>
              </w:rPr>
              <w:t xml:space="preserve">   </w:t>
            </w:r>
            <w:r w:rsidRPr="001C15E6">
              <w:rPr>
                <w:rFonts w:ascii="Times New Roman" w:hAnsi="Times New Roman" w:cs="Times New Roman"/>
                <w:bCs/>
                <w:color w:val="000000"/>
                <w:sz w:val="24"/>
                <w:szCs w:val="24"/>
                <w:lang w:val="kk-KZ"/>
              </w:rPr>
              <w:t>Босаңсыған қолдарымен жүгіру.</w:t>
            </w:r>
          </w:p>
          <w:p w14:paraId="6744B1D3" w14:textId="77777777" w:rsidR="00223615" w:rsidRPr="001C15E6" w:rsidRDefault="00223615" w:rsidP="00743979">
            <w:pPr>
              <w:spacing w:line="240" w:lineRule="auto"/>
              <w:rPr>
                <w:rFonts w:ascii="Times New Roman" w:hAnsi="Times New Roman" w:cs="Times New Roman"/>
                <w:bCs/>
                <w:sz w:val="24"/>
                <w:szCs w:val="24"/>
                <w:lang w:val="kk-KZ"/>
              </w:rPr>
            </w:pPr>
          </w:p>
          <w:p w14:paraId="7405C724" w14:textId="77777777" w:rsidR="00223615" w:rsidRPr="001C15E6" w:rsidRDefault="00223615" w:rsidP="00743979">
            <w:pPr>
              <w:spacing w:line="240" w:lineRule="auto"/>
              <w:rPr>
                <w:rFonts w:ascii="Times New Roman" w:hAnsi="Times New Roman" w:cs="Times New Roman"/>
                <w:bCs/>
                <w:sz w:val="24"/>
                <w:szCs w:val="24"/>
                <w:lang w:val="kk-KZ"/>
              </w:rPr>
            </w:pPr>
          </w:p>
          <w:p w14:paraId="01A00740" w14:textId="77777777" w:rsidR="00223615" w:rsidRPr="001C15E6" w:rsidRDefault="00223615" w:rsidP="00743979">
            <w:pPr>
              <w:spacing w:line="240" w:lineRule="auto"/>
              <w:rPr>
                <w:rFonts w:ascii="Times New Roman" w:hAnsi="Times New Roman" w:cs="Times New Roman"/>
                <w:bCs/>
                <w:sz w:val="24"/>
                <w:szCs w:val="24"/>
                <w:lang w:val="kk-KZ"/>
              </w:rPr>
            </w:pPr>
          </w:p>
          <w:p w14:paraId="67CB9E32" w14:textId="77777777" w:rsidR="00223615" w:rsidRPr="001C15E6" w:rsidRDefault="00223615" w:rsidP="00743979">
            <w:pPr>
              <w:spacing w:line="240" w:lineRule="auto"/>
              <w:rPr>
                <w:rFonts w:ascii="Times New Roman" w:hAnsi="Times New Roman" w:cs="Times New Roman"/>
                <w:bCs/>
                <w:sz w:val="24"/>
                <w:szCs w:val="24"/>
                <w:lang w:val="kk-KZ"/>
              </w:rPr>
            </w:pPr>
          </w:p>
          <w:p w14:paraId="2EB4D39E" w14:textId="77777777" w:rsidR="00223615" w:rsidRPr="001C15E6" w:rsidRDefault="00223615" w:rsidP="00743979">
            <w:pPr>
              <w:spacing w:line="240" w:lineRule="auto"/>
              <w:rPr>
                <w:rFonts w:ascii="Times New Roman" w:hAnsi="Times New Roman" w:cs="Times New Roman"/>
                <w:bCs/>
                <w:sz w:val="24"/>
                <w:szCs w:val="24"/>
                <w:lang w:val="kk-KZ"/>
              </w:rPr>
            </w:pPr>
          </w:p>
          <w:p w14:paraId="7ABB7C20" w14:textId="77777777" w:rsidR="00223615" w:rsidRPr="001C15E6" w:rsidRDefault="00223615" w:rsidP="00743979">
            <w:pPr>
              <w:spacing w:line="240" w:lineRule="auto"/>
              <w:rPr>
                <w:rFonts w:ascii="Times New Roman" w:hAnsi="Times New Roman" w:cs="Times New Roman"/>
                <w:bCs/>
                <w:sz w:val="24"/>
                <w:szCs w:val="24"/>
                <w:lang w:val="kk-KZ"/>
              </w:rPr>
            </w:pPr>
          </w:p>
          <w:p w14:paraId="5DC85151" w14:textId="77777777" w:rsidR="00223615" w:rsidRPr="001C15E6" w:rsidRDefault="00223615" w:rsidP="00743979">
            <w:pPr>
              <w:spacing w:line="240" w:lineRule="auto"/>
              <w:rPr>
                <w:rFonts w:ascii="Times New Roman" w:hAnsi="Times New Roman" w:cs="Times New Roman"/>
                <w:bCs/>
                <w:sz w:val="24"/>
                <w:szCs w:val="24"/>
                <w:lang w:val="kk-KZ"/>
              </w:rPr>
            </w:pPr>
          </w:p>
          <w:p w14:paraId="1FFE0B29" w14:textId="77777777" w:rsidR="00223615" w:rsidRPr="001C15E6" w:rsidRDefault="00223615" w:rsidP="00743979">
            <w:pPr>
              <w:spacing w:line="240" w:lineRule="auto"/>
              <w:rPr>
                <w:rFonts w:ascii="Times New Roman" w:hAnsi="Times New Roman" w:cs="Times New Roman"/>
                <w:bCs/>
                <w:sz w:val="24"/>
                <w:szCs w:val="24"/>
                <w:lang w:val="kk-KZ"/>
              </w:rPr>
            </w:pPr>
          </w:p>
          <w:p w14:paraId="1ED58678" w14:textId="77777777" w:rsidR="00223615" w:rsidRPr="001C15E6" w:rsidRDefault="00223615" w:rsidP="00743979">
            <w:pPr>
              <w:spacing w:line="240" w:lineRule="auto"/>
              <w:rPr>
                <w:rFonts w:ascii="Times New Roman" w:hAnsi="Times New Roman" w:cs="Times New Roman"/>
                <w:bCs/>
                <w:sz w:val="24"/>
                <w:szCs w:val="24"/>
                <w:lang w:val="kk-KZ"/>
              </w:rPr>
            </w:pPr>
          </w:p>
          <w:p w14:paraId="5AFC1C95" w14:textId="77777777" w:rsidR="00223615" w:rsidRPr="001C15E6" w:rsidRDefault="00223615" w:rsidP="00743979">
            <w:pPr>
              <w:spacing w:line="240" w:lineRule="auto"/>
              <w:rPr>
                <w:rFonts w:ascii="Times New Roman" w:hAnsi="Times New Roman" w:cs="Times New Roman"/>
                <w:bCs/>
                <w:sz w:val="24"/>
                <w:szCs w:val="24"/>
                <w:lang w:val="kk-KZ"/>
              </w:rPr>
            </w:pPr>
          </w:p>
          <w:p w14:paraId="27B4F4A8" w14:textId="77777777" w:rsidR="00223615" w:rsidRPr="001C15E6" w:rsidRDefault="00223615" w:rsidP="00743979">
            <w:pPr>
              <w:spacing w:line="240" w:lineRule="auto"/>
              <w:rPr>
                <w:rFonts w:ascii="Times New Roman" w:hAnsi="Times New Roman" w:cs="Times New Roman"/>
                <w:bCs/>
                <w:sz w:val="24"/>
                <w:szCs w:val="24"/>
                <w:lang w:val="kk-KZ"/>
              </w:rPr>
            </w:pPr>
          </w:p>
          <w:p w14:paraId="7B032613" w14:textId="77777777" w:rsidR="008C32F6" w:rsidRPr="001C15E6" w:rsidRDefault="008C32F6" w:rsidP="00743979">
            <w:pPr>
              <w:spacing w:line="240" w:lineRule="auto"/>
              <w:rPr>
                <w:rFonts w:ascii="Times New Roman" w:hAnsi="Times New Roman" w:cs="Times New Roman"/>
                <w:bCs/>
                <w:color w:val="000000"/>
                <w:sz w:val="24"/>
                <w:szCs w:val="24"/>
                <w:lang w:val="kk-KZ"/>
              </w:rPr>
            </w:pPr>
          </w:p>
        </w:tc>
        <w:tc>
          <w:tcPr>
            <w:tcW w:w="2522" w:type="dxa"/>
          </w:tcPr>
          <w:p w14:paraId="216EEBF6" w14:textId="534E9EAB" w:rsidR="00223615" w:rsidRPr="001C15E6" w:rsidRDefault="00223615" w:rsidP="00223615">
            <w:pPr>
              <w:spacing w:line="240" w:lineRule="auto"/>
              <w:rPr>
                <w:rFonts w:ascii="Times New Roman" w:hAnsi="Times New Roman" w:cs="Times New Roman"/>
                <w:bCs/>
                <w:color w:val="000000"/>
                <w:sz w:val="24"/>
                <w:szCs w:val="24"/>
                <w:lang w:val="kk-KZ"/>
              </w:rPr>
            </w:pPr>
            <w:r w:rsidRPr="001C15E6">
              <w:rPr>
                <w:rFonts w:ascii="Times New Roman" w:hAnsi="Times New Roman" w:cs="Times New Roman"/>
                <w:bCs/>
                <w:sz w:val="24"/>
                <w:szCs w:val="24"/>
                <w:lang w:val="kk-KZ"/>
              </w:rPr>
              <w:t xml:space="preserve">Дене шынықтыру Қолдың білектерін, иық белдеуінің бұлшық еттерін дамытуға және нығайтуға арналған жаттығулар.                   </w:t>
            </w:r>
            <w:r w:rsidRPr="001C15E6">
              <w:rPr>
                <w:rFonts w:ascii="Times New Roman" w:hAnsi="Times New Roman" w:cs="Times New Roman"/>
                <w:bCs/>
                <w:color w:val="000000"/>
                <w:sz w:val="24"/>
                <w:szCs w:val="24"/>
                <w:lang w:val="kk-KZ"/>
              </w:rPr>
              <w:t>«Менің көңілді добым»</w:t>
            </w:r>
            <w:r w:rsidRPr="001C15E6">
              <w:rPr>
                <w:rFonts w:ascii="Times New Roman" w:hAnsi="Times New Roman" w:cs="Times New Roman"/>
                <w:bCs/>
                <w:sz w:val="24"/>
                <w:szCs w:val="24"/>
                <w:lang w:val="kk-KZ"/>
              </w:rPr>
              <w:t xml:space="preserve">                 </w:t>
            </w:r>
            <w:r w:rsidRPr="001C15E6">
              <w:rPr>
                <w:rFonts w:ascii="Times New Roman" w:hAnsi="Times New Roman" w:cs="Times New Roman"/>
                <w:bCs/>
                <w:color w:val="000000"/>
                <w:sz w:val="24"/>
                <w:szCs w:val="24"/>
                <w:lang w:val="kk-KZ"/>
              </w:rPr>
              <w:t>Еркін ойын</w:t>
            </w:r>
            <w:r w:rsidRPr="001C15E6">
              <w:rPr>
                <w:rFonts w:ascii="Times New Roman" w:hAnsi="Times New Roman" w:cs="Times New Roman"/>
                <w:bCs/>
                <w:sz w:val="24"/>
                <w:szCs w:val="24"/>
                <w:lang w:val="kk-KZ"/>
              </w:rPr>
              <w:t xml:space="preserve">             Кедергілер арқылы жүріп келіп дөңгелек доптарды түстерін ажыратып орналастыру.</w:t>
            </w:r>
            <w:r w:rsidRPr="001C15E6">
              <w:rPr>
                <w:rFonts w:ascii="Times New Roman" w:hAnsi="Times New Roman" w:cs="Times New Roman"/>
                <w:bCs/>
                <w:color w:val="000000"/>
                <w:sz w:val="24"/>
                <w:szCs w:val="24"/>
                <w:lang w:val="kk-KZ"/>
              </w:rPr>
              <w:t xml:space="preserve">   </w:t>
            </w:r>
          </w:p>
          <w:p w14:paraId="42D8950C" w14:textId="375F04F9" w:rsidR="008C32F6" w:rsidRPr="001C15E6" w:rsidRDefault="008C32F6" w:rsidP="00743979">
            <w:pPr>
              <w:spacing w:line="240" w:lineRule="auto"/>
              <w:rPr>
                <w:rFonts w:ascii="Times New Roman" w:hAnsi="Times New Roman" w:cs="Times New Roman"/>
                <w:bCs/>
                <w:sz w:val="24"/>
                <w:szCs w:val="24"/>
                <w:lang w:val="kk-KZ"/>
              </w:rPr>
            </w:pPr>
          </w:p>
          <w:p w14:paraId="09DAC7CD" w14:textId="77777777" w:rsidR="008C32F6" w:rsidRPr="001C15E6" w:rsidRDefault="008C32F6" w:rsidP="00743979">
            <w:pPr>
              <w:spacing w:line="240" w:lineRule="auto"/>
              <w:rPr>
                <w:rFonts w:ascii="Times New Roman" w:hAnsi="Times New Roman" w:cs="Times New Roman"/>
                <w:bCs/>
                <w:sz w:val="24"/>
                <w:szCs w:val="24"/>
                <w:u w:val="single"/>
                <w:lang w:val="kk-KZ"/>
              </w:rPr>
            </w:pPr>
            <w:r w:rsidRPr="001C15E6">
              <w:rPr>
                <w:rFonts w:ascii="Times New Roman" w:hAnsi="Times New Roman" w:cs="Times New Roman"/>
                <w:bCs/>
                <w:sz w:val="24"/>
                <w:szCs w:val="24"/>
                <w:lang w:val="kk-KZ"/>
              </w:rPr>
              <w:t xml:space="preserve">            </w:t>
            </w:r>
          </w:p>
        </w:tc>
      </w:tr>
      <w:tr w:rsidR="00223615" w:rsidRPr="00836BEC" w14:paraId="6B90B789" w14:textId="77777777" w:rsidTr="009A060A">
        <w:trPr>
          <w:trHeight w:val="15432"/>
        </w:trPr>
        <w:tc>
          <w:tcPr>
            <w:tcW w:w="2686" w:type="dxa"/>
          </w:tcPr>
          <w:p w14:paraId="01C91599" w14:textId="77777777" w:rsidR="00223615" w:rsidRDefault="00223615" w:rsidP="00743979">
            <w:pPr>
              <w:spacing w:line="240" w:lineRule="auto"/>
              <w:rPr>
                <w:rFonts w:ascii="Times New Roman" w:hAnsi="Times New Roman" w:cs="Times New Roman"/>
                <w:b/>
                <w:bCs/>
                <w:sz w:val="24"/>
                <w:szCs w:val="20"/>
                <w:lang w:val="kk-KZ"/>
              </w:rPr>
            </w:pPr>
          </w:p>
        </w:tc>
        <w:tc>
          <w:tcPr>
            <w:tcW w:w="2683" w:type="dxa"/>
          </w:tcPr>
          <w:p w14:paraId="67B94D23" w14:textId="77777777" w:rsidR="00223615" w:rsidRPr="00223615" w:rsidRDefault="00223615" w:rsidP="00743979">
            <w:pPr>
              <w:spacing w:line="240" w:lineRule="auto"/>
              <w:rPr>
                <w:rFonts w:ascii="Times New Roman" w:eastAsia="Times New Roman" w:hAnsi="Times New Roman" w:cs="Times New Roman"/>
                <w:bCs/>
                <w:sz w:val="24"/>
                <w:szCs w:val="24"/>
                <w:lang w:val="kk-KZ" w:eastAsia="ru-RU"/>
              </w:rPr>
            </w:pPr>
            <w:r w:rsidRPr="00223615">
              <w:rPr>
                <w:rFonts w:ascii="Times New Roman" w:eastAsia="Calibri" w:hAnsi="Times New Roman" w:cs="Times New Roman"/>
                <w:bCs/>
                <w:sz w:val="24"/>
                <w:szCs w:val="24"/>
                <w:lang w:val="kk-KZ"/>
              </w:rPr>
              <w:t>Өлшемдері әртүрлі геометриялық фигураларды  өлшемі бойынша топтастыруды үйрету.</w:t>
            </w:r>
            <w:r w:rsidRPr="00223615">
              <w:rPr>
                <w:rFonts w:ascii="Times New Roman" w:hAnsi="Times New Roman" w:cs="Times New Roman"/>
                <w:bCs/>
                <w:sz w:val="24"/>
                <w:szCs w:val="24"/>
                <w:lang w:val="kk-KZ"/>
              </w:rPr>
              <w:t xml:space="preserve"> </w:t>
            </w:r>
            <w:r w:rsidRPr="00223615">
              <w:rPr>
                <w:rFonts w:ascii="Times New Roman" w:eastAsia="Calibri" w:hAnsi="Times New Roman" w:cs="Times New Roman"/>
                <w:bCs/>
                <w:sz w:val="24"/>
                <w:szCs w:val="24"/>
                <w:lang w:val="kk-KZ"/>
              </w:rPr>
              <w:t>(сенсорика)</w:t>
            </w:r>
            <w:r w:rsidRPr="00223615">
              <w:rPr>
                <w:rFonts w:ascii="Times New Roman" w:hAnsi="Times New Roman" w:cs="Times New Roman"/>
                <w:bCs/>
                <w:sz w:val="24"/>
                <w:szCs w:val="24"/>
                <w:lang w:val="kk-KZ"/>
              </w:rPr>
              <w:t xml:space="preserve">                 </w:t>
            </w:r>
            <w:r w:rsidRPr="00223615">
              <w:rPr>
                <w:rFonts w:ascii="Times New Roman" w:eastAsia="Times New Roman" w:hAnsi="Times New Roman" w:cs="Times New Roman"/>
                <w:bCs/>
                <w:sz w:val="24"/>
                <w:szCs w:val="24"/>
                <w:lang w:val="kk-KZ" w:eastAsia="ru-RU"/>
              </w:rPr>
              <w:t>«Бөлінген пішіндер»</w:t>
            </w:r>
          </w:p>
          <w:p w14:paraId="4AD12795" w14:textId="77777777" w:rsidR="00223615" w:rsidRPr="00223615" w:rsidRDefault="00223615" w:rsidP="00743979">
            <w:pPr>
              <w:spacing w:line="240" w:lineRule="auto"/>
              <w:rPr>
                <w:rFonts w:ascii="Times New Roman" w:hAnsi="Times New Roman" w:cs="Times New Roman"/>
                <w:bCs/>
                <w:sz w:val="24"/>
                <w:szCs w:val="24"/>
                <w:lang w:val="kk-KZ"/>
              </w:rPr>
            </w:pPr>
            <w:r w:rsidRPr="00223615">
              <w:rPr>
                <w:rFonts w:ascii="Times New Roman" w:eastAsia="Times New Roman" w:hAnsi="Times New Roman" w:cs="Times New Roman"/>
                <w:bCs/>
                <w:sz w:val="24"/>
                <w:szCs w:val="24"/>
                <w:lang w:val="kk-KZ" w:eastAsia="ru-RU"/>
              </w:rPr>
              <w:t>Дидактикалық ойын</w:t>
            </w:r>
            <w:r w:rsidRPr="00223615">
              <w:rPr>
                <w:rFonts w:ascii="Times New Roman" w:hAnsi="Times New Roman" w:cs="Times New Roman"/>
                <w:bCs/>
                <w:sz w:val="24"/>
                <w:szCs w:val="24"/>
                <w:lang w:val="kk-KZ"/>
              </w:rPr>
              <w:t xml:space="preserve">    </w:t>
            </w:r>
          </w:p>
          <w:p w14:paraId="54E8603C" w14:textId="77777777" w:rsidR="00223615" w:rsidRPr="00223615" w:rsidRDefault="00223615" w:rsidP="00743979">
            <w:pPr>
              <w:spacing w:line="240" w:lineRule="auto"/>
              <w:rPr>
                <w:rFonts w:ascii="Times New Roman" w:hAnsi="Times New Roman" w:cs="Times New Roman"/>
                <w:bCs/>
                <w:sz w:val="24"/>
                <w:szCs w:val="24"/>
                <w:lang w:val="kk-KZ"/>
              </w:rPr>
            </w:pPr>
            <w:r w:rsidRPr="00223615">
              <w:rPr>
                <w:rFonts w:ascii="Times New Roman" w:eastAsia="Times New Roman" w:hAnsi="Times New Roman" w:cs="Times New Roman"/>
                <w:bCs/>
                <w:sz w:val="24"/>
                <w:szCs w:val="24"/>
                <w:lang w:val="kk-KZ" w:eastAsia="ru-RU"/>
              </w:rPr>
              <w:t>Мақсаты: Балаларды байқампаздықққа баулып, алғырлыққа, жылдамдыққа дағдыландыру.</w:t>
            </w:r>
            <w:r w:rsidRPr="00223615">
              <w:rPr>
                <w:rFonts w:ascii="Times New Roman" w:hAnsi="Times New Roman" w:cs="Times New Roman"/>
                <w:bCs/>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w:t>
            </w:r>
          </w:p>
          <w:p w14:paraId="71C0C738" w14:textId="77777777" w:rsidR="00223615" w:rsidRPr="00223615" w:rsidRDefault="00223615" w:rsidP="00743979">
            <w:pPr>
              <w:spacing w:line="240" w:lineRule="auto"/>
              <w:rPr>
                <w:rFonts w:ascii="Times New Roman" w:eastAsia="Calibri" w:hAnsi="Times New Roman" w:cs="Times New Roman"/>
                <w:bCs/>
                <w:color w:val="000000"/>
                <w:sz w:val="24"/>
                <w:szCs w:val="24"/>
                <w:lang w:val="kk-KZ" w:eastAsia="ru-RU"/>
              </w:rPr>
            </w:pPr>
            <w:r w:rsidRPr="00223615">
              <w:rPr>
                <w:rFonts w:ascii="Times New Roman" w:hAnsi="Times New Roman" w:cs="Times New Roman"/>
                <w:bCs/>
                <w:sz w:val="24"/>
                <w:szCs w:val="24"/>
                <w:lang w:val="kk-KZ"/>
              </w:rPr>
              <w:t xml:space="preserve"> (сурет салу)</w:t>
            </w:r>
          </w:p>
          <w:p w14:paraId="0BA79EFE" w14:textId="77777777" w:rsidR="00223615" w:rsidRPr="00223615" w:rsidRDefault="00223615" w:rsidP="00743979">
            <w:pPr>
              <w:spacing w:line="240" w:lineRule="auto"/>
              <w:rPr>
                <w:rFonts w:ascii="Times New Roman" w:eastAsia="Times New Roman" w:hAnsi="Times New Roman" w:cs="Times New Roman"/>
                <w:bCs/>
                <w:sz w:val="24"/>
                <w:szCs w:val="24"/>
                <w:lang w:val="kk-KZ" w:eastAsia="ru-RU"/>
              </w:rPr>
            </w:pPr>
            <w:r w:rsidRPr="00223615">
              <w:rPr>
                <w:rFonts w:ascii="Times New Roman" w:eastAsia="Times New Roman" w:hAnsi="Times New Roman" w:cs="Times New Roman"/>
                <w:bCs/>
                <w:sz w:val="24"/>
                <w:szCs w:val="24"/>
                <w:lang w:val="kk-KZ" w:eastAsia="ru-RU"/>
              </w:rPr>
              <w:t>«Ұлпа қарлар»</w:t>
            </w:r>
          </w:p>
          <w:p w14:paraId="388B1C43" w14:textId="77777777" w:rsidR="00223615" w:rsidRPr="00223615" w:rsidRDefault="00223615" w:rsidP="00743979">
            <w:pPr>
              <w:spacing w:line="240" w:lineRule="auto"/>
              <w:rPr>
                <w:rFonts w:ascii="Times New Roman" w:eastAsia="Times New Roman" w:hAnsi="Times New Roman" w:cs="Times New Roman"/>
                <w:bCs/>
                <w:sz w:val="24"/>
                <w:szCs w:val="24"/>
                <w:lang w:val="kk-KZ" w:eastAsia="ru-RU"/>
              </w:rPr>
            </w:pPr>
            <w:r w:rsidRPr="00223615">
              <w:rPr>
                <w:rFonts w:ascii="Times New Roman" w:eastAsia="Times New Roman" w:hAnsi="Times New Roman" w:cs="Times New Roman"/>
                <w:bCs/>
                <w:sz w:val="24"/>
                <w:szCs w:val="24"/>
                <w:lang w:val="kk-KZ" w:eastAsia="ru-RU"/>
              </w:rPr>
              <w:t xml:space="preserve">Мақсаты:  Жауып тұрған ұлпа қардың бейнесін салуға үйрету. Сурет салу іскерліктерін дамыту. </w:t>
            </w:r>
          </w:p>
          <w:p w14:paraId="4BC813B3" w14:textId="77777777" w:rsidR="00223615" w:rsidRPr="00223615" w:rsidRDefault="00223615" w:rsidP="00743979">
            <w:pPr>
              <w:spacing w:line="240" w:lineRule="auto"/>
              <w:rPr>
                <w:rFonts w:ascii="Times New Roman" w:eastAsia="Times New Roman" w:hAnsi="Times New Roman" w:cs="Times New Roman"/>
                <w:bCs/>
                <w:sz w:val="24"/>
                <w:szCs w:val="24"/>
                <w:lang w:val="kk-KZ" w:eastAsia="ru-RU"/>
              </w:rPr>
            </w:pPr>
            <w:r w:rsidRPr="00223615">
              <w:rPr>
                <w:rFonts w:ascii="Times New Roman" w:eastAsia="Times New Roman" w:hAnsi="Times New Roman" w:cs="Times New Roman"/>
                <w:bCs/>
                <w:sz w:val="24"/>
                <w:szCs w:val="24"/>
                <w:lang w:val="kk-KZ" w:eastAsia="ru-RU"/>
              </w:rPr>
              <w:t>Дидактикалық ойын</w:t>
            </w:r>
          </w:p>
          <w:p w14:paraId="55A8A04E" w14:textId="77777777" w:rsidR="00223615" w:rsidRPr="00223615" w:rsidRDefault="00223615" w:rsidP="00743979">
            <w:pPr>
              <w:spacing w:line="240" w:lineRule="auto"/>
              <w:rPr>
                <w:rFonts w:ascii="Times New Roman" w:eastAsia="Times New Roman" w:hAnsi="Times New Roman" w:cs="Times New Roman"/>
                <w:bCs/>
                <w:sz w:val="24"/>
                <w:szCs w:val="24"/>
                <w:lang w:val="kk-KZ" w:eastAsia="ru-RU"/>
              </w:rPr>
            </w:pPr>
            <w:r w:rsidRPr="00223615">
              <w:rPr>
                <w:rFonts w:ascii="Times New Roman" w:eastAsia="Times New Roman" w:hAnsi="Times New Roman" w:cs="Times New Roman"/>
                <w:bCs/>
                <w:sz w:val="24"/>
                <w:szCs w:val="24"/>
                <w:lang w:val="kk-KZ" w:eastAsia="ru-RU"/>
              </w:rPr>
              <w:t xml:space="preserve">«Кімге не керек?»          </w:t>
            </w:r>
          </w:p>
          <w:p w14:paraId="411AA7DA" w14:textId="77777777" w:rsidR="00223615" w:rsidRPr="00223615" w:rsidRDefault="00223615" w:rsidP="00743979">
            <w:pPr>
              <w:spacing w:line="240" w:lineRule="auto"/>
              <w:rPr>
                <w:rFonts w:ascii="Times New Roman" w:eastAsia="Times New Roman" w:hAnsi="Times New Roman" w:cs="Times New Roman"/>
                <w:bCs/>
                <w:sz w:val="24"/>
                <w:szCs w:val="24"/>
                <w:lang w:val="kk-KZ" w:eastAsia="ru-RU"/>
              </w:rPr>
            </w:pPr>
          </w:p>
          <w:p w14:paraId="1A4E4B5A" w14:textId="77777777" w:rsidR="00223615" w:rsidRPr="00223615" w:rsidRDefault="00223615" w:rsidP="00743979">
            <w:pPr>
              <w:spacing w:line="240" w:lineRule="auto"/>
              <w:rPr>
                <w:rFonts w:ascii="Times New Roman" w:eastAsia="Times New Roman" w:hAnsi="Times New Roman" w:cs="Times New Roman"/>
                <w:bCs/>
                <w:sz w:val="24"/>
                <w:szCs w:val="24"/>
                <w:lang w:val="kk-KZ" w:eastAsia="ru-RU"/>
              </w:rPr>
            </w:pPr>
          </w:p>
        </w:tc>
        <w:tc>
          <w:tcPr>
            <w:tcW w:w="2692" w:type="dxa"/>
            <w:gridSpan w:val="3"/>
          </w:tcPr>
          <w:p w14:paraId="64411EA7" w14:textId="33CCD5F8" w:rsidR="00223615" w:rsidRPr="00223615" w:rsidRDefault="00223615" w:rsidP="00743979">
            <w:pPr>
              <w:spacing w:line="240" w:lineRule="auto"/>
              <w:rPr>
                <w:rFonts w:ascii="Times New Roman" w:hAnsi="Times New Roman" w:cs="Times New Roman"/>
                <w:bCs/>
                <w:sz w:val="24"/>
                <w:szCs w:val="24"/>
                <w:lang w:val="kk-KZ"/>
              </w:rPr>
            </w:pPr>
            <w:r w:rsidRPr="00223615">
              <w:rPr>
                <w:rFonts w:ascii="Times New Roman" w:hAnsi="Times New Roman" w:cs="Times New Roman"/>
                <w:bCs/>
                <w:sz w:val="24"/>
                <w:szCs w:val="24"/>
                <w:lang w:val="kk-KZ"/>
              </w:rPr>
              <w:t>Таныс өлеңдерді оқыған кезде балаларға сөздерді, сөз тіркестерін қосылып айтуға мүмкіндік беру.</w:t>
            </w:r>
            <w:r w:rsidRPr="00223615">
              <w:rPr>
                <w:rFonts w:ascii="Times New Roman" w:eastAsia="Calibri" w:hAnsi="Times New Roman" w:cs="Times New Roman"/>
                <w:bCs/>
                <w:sz w:val="24"/>
                <w:szCs w:val="24"/>
                <w:lang w:val="kk-KZ"/>
              </w:rPr>
              <w:t xml:space="preserve"> (көркем әдебиет)  «Ақша қар» өлеңін оқып беру                  Мақсаты: сөздерді тыңдай білуге, қосылып айтуға үйрету.               Дидактикалық ойын: «Кім тез жаттайды?» </w:t>
            </w:r>
            <w:r w:rsidRPr="00223615">
              <w:rPr>
                <w:rFonts w:ascii="Times New Roman" w:hAnsi="Times New Roman" w:cs="Times New Roman"/>
                <w:bCs/>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w:t>
            </w:r>
          </w:p>
          <w:p w14:paraId="48AD7B16" w14:textId="3141E77B" w:rsidR="00223615" w:rsidRPr="00223615" w:rsidRDefault="00223615" w:rsidP="00743979">
            <w:pPr>
              <w:spacing w:line="240" w:lineRule="auto"/>
              <w:rPr>
                <w:rFonts w:ascii="Times New Roman" w:hAnsi="Times New Roman" w:cs="Times New Roman"/>
                <w:bCs/>
                <w:sz w:val="24"/>
                <w:szCs w:val="20"/>
                <w:lang w:val="kk-KZ"/>
              </w:rPr>
            </w:pPr>
            <w:r w:rsidRPr="00223615">
              <w:rPr>
                <w:rFonts w:ascii="Times New Roman" w:hAnsi="Times New Roman" w:cs="Times New Roman"/>
                <w:bCs/>
                <w:sz w:val="24"/>
                <w:szCs w:val="20"/>
                <w:lang w:val="kk-KZ"/>
              </w:rPr>
              <w:t>«Ағаштағы ақ ұлпа қар»</w:t>
            </w:r>
            <w:r w:rsidRPr="00223615">
              <w:rPr>
                <w:rFonts w:ascii="Times New Roman" w:hAnsi="Times New Roman" w:cs="Times New Roman"/>
                <w:bCs/>
                <w:sz w:val="24"/>
                <w:szCs w:val="24"/>
                <w:lang w:val="kk-KZ"/>
              </w:rPr>
              <w:t xml:space="preserve">                   </w:t>
            </w:r>
            <w:r w:rsidRPr="00223615">
              <w:rPr>
                <w:rFonts w:ascii="Times New Roman" w:hAnsi="Times New Roman" w:cs="Times New Roman"/>
                <w:bCs/>
                <w:sz w:val="24"/>
                <w:szCs w:val="20"/>
                <w:lang w:val="kk-KZ"/>
              </w:rPr>
              <w:t>Мақсаты: кесектерді бөліктерге бөлу арқылы, оларды біріктіріп  мүсіндеуді үйрету.</w:t>
            </w:r>
            <w:r w:rsidRPr="00223615">
              <w:rPr>
                <w:rFonts w:ascii="Times New Roman" w:hAnsi="Times New Roman" w:cs="Times New Roman"/>
                <w:bCs/>
                <w:sz w:val="24"/>
                <w:szCs w:val="24"/>
                <w:lang w:val="kk-KZ"/>
              </w:rPr>
              <w:t xml:space="preserve"> </w:t>
            </w:r>
            <w:r w:rsidRPr="00223615">
              <w:rPr>
                <w:rFonts w:ascii="Times New Roman" w:hAnsi="Times New Roman" w:cs="Times New Roman"/>
                <w:bCs/>
                <w:sz w:val="24"/>
                <w:szCs w:val="20"/>
                <w:lang w:val="kk-KZ"/>
              </w:rPr>
              <w:t>(топпен жұмыс)</w:t>
            </w:r>
            <w:r w:rsidRPr="00223615">
              <w:rPr>
                <w:rFonts w:ascii="Times New Roman" w:hAnsi="Times New Roman" w:cs="Times New Roman"/>
                <w:bCs/>
                <w:sz w:val="24"/>
                <w:szCs w:val="24"/>
                <w:lang w:val="kk-KZ"/>
              </w:rPr>
              <w:t xml:space="preserve"> </w:t>
            </w:r>
          </w:p>
        </w:tc>
        <w:tc>
          <w:tcPr>
            <w:tcW w:w="2705" w:type="dxa"/>
          </w:tcPr>
          <w:p w14:paraId="49EFD41F" w14:textId="77777777" w:rsidR="00223615" w:rsidRPr="00223615" w:rsidRDefault="00223615" w:rsidP="00743979">
            <w:pPr>
              <w:spacing w:line="240" w:lineRule="auto"/>
              <w:rPr>
                <w:rFonts w:ascii="Times New Roman" w:hAnsi="Times New Roman" w:cs="Times New Roman"/>
                <w:bCs/>
                <w:sz w:val="24"/>
                <w:szCs w:val="24"/>
                <w:lang w:val="kk-KZ"/>
              </w:rPr>
            </w:pPr>
            <w:r w:rsidRPr="00223615">
              <w:rPr>
                <w:rFonts w:ascii="Times New Roman" w:eastAsia="Calibri" w:hAnsi="Times New Roman" w:cs="Times New Roman"/>
                <w:bCs/>
                <w:sz w:val="24"/>
                <w:szCs w:val="24"/>
                <w:lang w:val="kk-KZ"/>
              </w:rPr>
              <w:t>Өлшемдері әртүрлі геометриялық фигураларды  өлшемі бойынша топтастыруды үйрету.</w:t>
            </w:r>
            <w:r w:rsidRPr="00223615">
              <w:rPr>
                <w:rFonts w:ascii="Times New Roman" w:hAnsi="Times New Roman" w:cs="Times New Roman"/>
                <w:bCs/>
                <w:sz w:val="24"/>
                <w:szCs w:val="24"/>
                <w:lang w:val="kk-KZ"/>
              </w:rPr>
              <w:t xml:space="preserve"> </w:t>
            </w:r>
            <w:r w:rsidRPr="00223615">
              <w:rPr>
                <w:rFonts w:ascii="Times New Roman" w:eastAsia="Calibri" w:hAnsi="Times New Roman" w:cs="Times New Roman"/>
                <w:bCs/>
                <w:sz w:val="24"/>
                <w:szCs w:val="24"/>
                <w:lang w:val="kk-KZ"/>
              </w:rPr>
              <w:t>(сенсорика)</w:t>
            </w:r>
            <w:r w:rsidRPr="00223615">
              <w:rPr>
                <w:rFonts w:ascii="Times New Roman" w:hAnsi="Times New Roman" w:cs="Times New Roman"/>
                <w:bCs/>
                <w:sz w:val="24"/>
                <w:szCs w:val="24"/>
                <w:lang w:val="kk-KZ"/>
              </w:rPr>
              <w:t xml:space="preserve">                         </w:t>
            </w:r>
            <w:r w:rsidRPr="00223615">
              <w:rPr>
                <w:rFonts w:ascii="Times New Roman" w:eastAsia="Calibri" w:hAnsi="Times New Roman" w:cs="Times New Roman"/>
                <w:bCs/>
                <w:color w:val="000000"/>
                <w:sz w:val="24"/>
                <w:szCs w:val="24"/>
                <w:lang w:val="kk-KZ" w:eastAsia="ru-RU"/>
              </w:rPr>
              <w:t xml:space="preserve">Үстел үсті ойындары «Қандай түстер» </w:t>
            </w:r>
            <w:r w:rsidRPr="00223615">
              <w:rPr>
                <w:rFonts w:ascii="Times New Roman" w:hAnsi="Times New Roman" w:cs="Times New Roman"/>
                <w:bCs/>
                <w:color w:val="000000"/>
                <w:sz w:val="24"/>
                <w:szCs w:val="24"/>
                <w:lang w:val="kk-KZ" w:eastAsia="ru-RU"/>
              </w:rPr>
              <w:t>Мақсаты: Шарларды түстеріне қарай топтастыру. Шапшаңдыққа, жылдамдыққа үйрету.</w:t>
            </w:r>
            <w:r w:rsidRPr="00223615">
              <w:rPr>
                <w:rFonts w:ascii="Times New Roman" w:eastAsia="Calibri" w:hAnsi="Times New Roman" w:cs="Times New Roman"/>
                <w:bCs/>
                <w:sz w:val="24"/>
                <w:szCs w:val="24"/>
                <w:lang w:val="kk-KZ"/>
              </w:rPr>
              <w:t xml:space="preserve"> </w:t>
            </w:r>
            <w:r w:rsidRPr="00223615">
              <w:rPr>
                <w:rFonts w:ascii="Times New Roman" w:hAnsi="Times New Roman" w:cs="Times New Roman"/>
                <w:bCs/>
                <w:sz w:val="24"/>
                <w:szCs w:val="24"/>
                <w:lang w:val="kk-KZ"/>
              </w:rPr>
              <w:t>Геометриялық фигураларды  орналастыру</w:t>
            </w:r>
            <w:r w:rsidRPr="00223615">
              <w:rPr>
                <w:rFonts w:ascii="Times New Roman" w:eastAsia="Calibri" w:hAnsi="Times New Roman" w:cs="Times New Roman"/>
                <w:bCs/>
                <w:sz w:val="24"/>
                <w:szCs w:val="24"/>
                <w:lang w:val="kk-KZ"/>
              </w:rPr>
              <w:t xml:space="preserve"> </w:t>
            </w:r>
            <w:r w:rsidRPr="00223615">
              <w:rPr>
                <w:rFonts w:ascii="Times New Roman" w:hAnsi="Times New Roman" w:cs="Times New Roman"/>
                <w:bCs/>
                <w:sz w:val="24"/>
                <w:szCs w:val="24"/>
                <w:lang w:val="kk-KZ"/>
              </w:rPr>
              <w:t xml:space="preserve"> </w:t>
            </w:r>
          </w:p>
          <w:p w14:paraId="4257DF19" w14:textId="10A98BF2" w:rsidR="00223615" w:rsidRPr="00223615" w:rsidRDefault="00223615" w:rsidP="00743979">
            <w:pPr>
              <w:widowControl w:val="0"/>
              <w:rPr>
                <w:rFonts w:ascii="Times New Roman" w:hAnsi="Times New Roman" w:cs="Times New Roman"/>
                <w:bCs/>
                <w:sz w:val="24"/>
                <w:szCs w:val="24"/>
                <w:lang w:val="kk-KZ"/>
              </w:rPr>
            </w:pPr>
            <w:r w:rsidRPr="00223615">
              <w:rPr>
                <w:rFonts w:ascii="Times New Roman" w:eastAsia="Calibri" w:hAnsi="Times New Roman" w:cs="Times New Roman"/>
                <w:bCs/>
                <w:sz w:val="24"/>
                <w:szCs w:val="24"/>
                <w:lang w:val="kk-KZ"/>
              </w:rPr>
              <w:t xml:space="preserve"> (жапсыру)</w:t>
            </w:r>
            <w:r w:rsidRPr="00223615">
              <w:rPr>
                <w:rFonts w:ascii="Times New Roman" w:hAnsi="Times New Roman" w:cs="Times New Roman"/>
                <w:bCs/>
                <w:sz w:val="24"/>
                <w:szCs w:val="24"/>
                <w:lang w:val="kk-KZ"/>
              </w:rPr>
              <w:t xml:space="preserve">             «Дөңгелек пішін»                Мақсаты:  Қағаз бетіне қойып пішінді жапсыруға үйрету. Қол моторикасын дамыту.               </w:t>
            </w:r>
          </w:p>
        </w:tc>
        <w:tc>
          <w:tcPr>
            <w:tcW w:w="2730" w:type="dxa"/>
          </w:tcPr>
          <w:p w14:paraId="60650F18" w14:textId="77777777" w:rsidR="00223615" w:rsidRPr="00223615" w:rsidRDefault="00223615" w:rsidP="00743979">
            <w:pPr>
              <w:spacing w:line="240" w:lineRule="auto"/>
              <w:rPr>
                <w:rFonts w:ascii="Times New Roman" w:eastAsia="Calibri" w:hAnsi="Times New Roman" w:cs="Times New Roman"/>
                <w:bCs/>
                <w:color w:val="000000"/>
                <w:sz w:val="24"/>
                <w:szCs w:val="24"/>
                <w:lang w:val="kk-KZ" w:eastAsia="ru-RU"/>
              </w:rPr>
            </w:pPr>
            <w:r w:rsidRPr="00223615">
              <w:rPr>
                <w:rFonts w:ascii="Times New Roman" w:hAnsi="Times New Roman" w:cs="Times New Roman"/>
                <w:bCs/>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w:t>
            </w:r>
          </w:p>
          <w:p w14:paraId="2000EB68" w14:textId="77777777" w:rsidR="00223615" w:rsidRPr="00223615" w:rsidRDefault="00223615" w:rsidP="00743979">
            <w:pPr>
              <w:rPr>
                <w:rFonts w:ascii="Times New Roman" w:eastAsia="Times New Roman" w:hAnsi="Times New Roman" w:cs="Times New Roman"/>
                <w:bCs/>
                <w:sz w:val="24"/>
                <w:szCs w:val="24"/>
                <w:lang w:val="kk-KZ" w:eastAsia="ru-RU"/>
              </w:rPr>
            </w:pPr>
            <w:r w:rsidRPr="00223615">
              <w:rPr>
                <w:rFonts w:ascii="Times New Roman" w:eastAsia="Times New Roman" w:hAnsi="Times New Roman" w:cs="Times New Roman"/>
                <w:bCs/>
                <w:sz w:val="24"/>
                <w:szCs w:val="24"/>
                <w:lang w:val="kk-KZ" w:eastAsia="ru-RU"/>
              </w:rPr>
              <w:t xml:space="preserve"> «Қай жыл мезгілінде болады?»                 Мақсаты:  Балалардың ойлау, есте сақтау қабілеттерін дамыту. </w:t>
            </w:r>
            <w:r w:rsidRPr="00223615">
              <w:rPr>
                <w:rFonts w:ascii="Times New Roman" w:hAnsi="Times New Roman" w:cs="Times New Roman"/>
                <w:bCs/>
                <w:sz w:val="24"/>
                <w:szCs w:val="24"/>
                <w:lang w:val="kk-KZ"/>
              </w:rPr>
              <w:t>Геометриялық фигураларды  орналастыру</w:t>
            </w:r>
            <w:r w:rsidRPr="00223615">
              <w:rPr>
                <w:rFonts w:ascii="Times New Roman" w:eastAsia="Calibri" w:hAnsi="Times New Roman" w:cs="Times New Roman"/>
                <w:bCs/>
                <w:sz w:val="24"/>
                <w:szCs w:val="24"/>
                <w:lang w:val="kk-KZ"/>
              </w:rPr>
              <w:t xml:space="preserve"> (жапсыру)</w:t>
            </w:r>
            <w:r w:rsidRPr="00223615">
              <w:rPr>
                <w:rFonts w:ascii="Times New Roman" w:hAnsi="Times New Roman" w:cs="Times New Roman"/>
                <w:bCs/>
                <w:sz w:val="24"/>
                <w:szCs w:val="24"/>
                <w:lang w:val="kk-KZ"/>
              </w:rPr>
              <w:t xml:space="preserve">   </w:t>
            </w:r>
            <w:r w:rsidRPr="00223615">
              <w:rPr>
                <w:rFonts w:ascii="Times New Roman" w:eastAsia="Times New Roman" w:hAnsi="Times New Roman" w:cs="Times New Roman"/>
                <w:bCs/>
                <w:sz w:val="24"/>
                <w:szCs w:val="24"/>
                <w:lang w:val="kk-KZ" w:eastAsia="ru-RU"/>
              </w:rPr>
              <w:t xml:space="preserve">                   </w:t>
            </w:r>
            <w:r w:rsidRPr="00223615">
              <w:rPr>
                <w:rFonts w:ascii="Times New Roman" w:hAnsi="Times New Roman" w:cs="Times New Roman"/>
                <w:bCs/>
                <w:sz w:val="24"/>
                <w:szCs w:val="24"/>
                <w:lang w:val="kk-KZ"/>
              </w:rPr>
              <w:t>«Ұлпа қар»</w:t>
            </w:r>
            <w:r w:rsidRPr="00223615">
              <w:rPr>
                <w:rFonts w:ascii="Times New Roman" w:eastAsia="Times New Roman" w:hAnsi="Times New Roman" w:cs="Times New Roman"/>
                <w:bCs/>
                <w:sz w:val="24"/>
                <w:szCs w:val="24"/>
                <w:lang w:val="kk-KZ" w:eastAsia="ru-RU"/>
              </w:rPr>
              <w:t xml:space="preserve">           </w:t>
            </w:r>
            <w:r w:rsidRPr="00223615">
              <w:rPr>
                <w:rFonts w:ascii="Times New Roman" w:hAnsi="Times New Roman" w:cs="Times New Roman"/>
                <w:bCs/>
                <w:sz w:val="24"/>
                <w:szCs w:val="24"/>
                <w:lang w:val="kk-KZ"/>
              </w:rPr>
              <w:t xml:space="preserve">Мақсаты:  қиындыларды қағаз бетіне  орналастыруға үйрету.            </w:t>
            </w:r>
          </w:p>
          <w:p w14:paraId="40168F55" w14:textId="77777777" w:rsidR="00223615" w:rsidRPr="00223615" w:rsidRDefault="00223615" w:rsidP="00743979">
            <w:pPr>
              <w:spacing w:line="240" w:lineRule="auto"/>
              <w:rPr>
                <w:rFonts w:ascii="Times New Roman" w:hAnsi="Times New Roman" w:cs="Times New Roman"/>
                <w:bCs/>
                <w:sz w:val="24"/>
                <w:szCs w:val="24"/>
                <w:lang w:val="kk-KZ"/>
              </w:rPr>
            </w:pPr>
          </w:p>
        </w:tc>
        <w:tc>
          <w:tcPr>
            <w:tcW w:w="2522" w:type="dxa"/>
          </w:tcPr>
          <w:p w14:paraId="2395F89E" w14:textId="77777777" w:rsidR="00223615" w:rsidRPr="00223615" w:rsidRDefault="00223615" w:rsidP="00223615">
            <w:pPr>
              <w:widowControl w:val="0"/>
              <w:autoSpaceDE w:val="0"/>
              <w:autoSpaceDN w:val="0"/>
              <w:spacing w:line="240" w:lineRule="auto"/>
              <w:rPr>
                <w:rFonts w:ascii="Times New Roman" w:eastAsia="Times New Roman" w:hAnsi="Times New Roman" w:cs="Times New Roman"/>
                <w:bCs/>
                <w:sz w:val="24"/>
                <w:szCs w:val="24"/>
                <w:lang w:val="kk-KZ"/>
              </w:rPr>
            </w:pPr>
            <w:r w:rsidRPr="00223615">
              <w:rPr>
                <w:rFonts w:ascii="Times New Roman" w:eastAsia="Times New Roman" w:hAnsi="Times New Roman" w:cs="Times New Roman"/>
                <w:bCs/>
                <w:sz w:val="24"/>
                <w:szCs w:val="24"/>
                <w:lang w:val="kk-KZ"/>
              </w:rPr>
              <w:t>Үй құстары атты мультфильм көрсету. Мультфильм  желісі бойынша айтылған сөздерді қайталап айтуын үйрету</w:t>
            </w:r>
          </w:p>
          <w:p w14:paraId="4B6F834A" w14:textId="77777777" w:rsidR="00223615" w:rsidRPr="00223615" w:rsidRDefault="00223615" w:rsidP="00223615">
            <w:pPr>
              <w:widowControl w:val="0"/>
              <w:autoSpaceDE w:val="0"/>
              <w:autoSpaceDN w:val="0"/>
              <w:spacing w:line="240" w:lineRule="auto"/>
              <w:rPr>
                <w:rFonts w:ascii="Times New Roman" w:eastAsia="Times New Roman" w:hAnsi="Times New Roman" w:cs="Times New Roman"/>
                <w:bCs/>
                <w:sz w:val="24"/>
                <w:szCs w:val="24"/>
                <w:lang w:val="kk-KZ"/>
              </w:rPr>
            </w:pPr>
            <w:r w:rsidRPr="00223615">
              <w:rPr>
                <w:rFonts w:ascii="Times New Roman" w:eastAsia="Times New Roman" w:hAnsi="Times New Roman" w:cs="Times New Roman"/>
                <w:bCs/>
                <w:sz w:val="24"/>
                <w:szCs w:val="24"/>
                <w:lang w:val="kk-KZ"/>
              </w:rPr>
              <w:t>(сөйлеуді дамыту)</w:t>
            </w:r>
          </w:p>
          <w:p w14:paraId="100C8913" w14:textId="77777777" w:rsidR="00223615" w:rsidRPr="00223615" w:rsidRDefault="00223615" w:rsidP="00223615">
            <w:pPr>
              <w:widowControl w:val="0"/>
              <w:autoSpaceDE w:val="0"/>
              <w:autoSpaceDN w:val="0"/>
              <w:spacing w:line="240" w:lineRule="auto"/>
              <w:rPr>
                <w:rFonts w:ascii="Times New Roman" w:eastAsia="Times New Roman" w:hAnsi="Times New Roman" w:cs="Times New Roman"/>
                <w:bCs/>
                <w:sz w:val="24"/>
                <w:szCs w:val="24"/>
                <w:lang w:val="kk-KZ"/>
              </w:rPr>
            </w:pPr>
            <w:r w:rsidRPr="00223615">
              <w:rPr>
                <w:rFonts w:ascii="Times New Roman" w:eastAsia="Times New Roman" w:hAnsi="Times New Roman" w:cs="Times New Roman"/>
                <w:bCs/>
                <w:sz w:val="24"/>
                <w:szCs w:val="24"/>
                <w:lang w:val="kk-KZ"/>
              </w:rPr>
              <w:t xml:space="preserve">Кітаптардан «Ұсқынсыз үйрек»  ертегісінің кітабын көрсету.  Суреттерге қарап ертегіні желісін бұзбай айту дағдысын қалыптастыру. </w:t>
            </w:r>
          </w:p>
          <w:p w14:paraId="4BF3538D" w14:textId="77777777" w:rsidR="00223615" w:rsidRPr="00223615" w:rsidRDefault="00223615" w:rsidP="00223615">
            <w:pPr>
              <w:widowControl w:val="0"/>
              <w:autoSpaceDE w:val="0"/>
              <w:autoSpaceDN w:val="0"/>
              <w:spacing w:line="240" w:lineRule="auto"/>
              <w:rPr>
                <w:rFonts w:ascii="Times New Roman" w:eastAsia="Times New Roman" w:hAnsi="Times New Roman" w:cs="Times New Roman"/>
                <w:bCs/>
                <w:sz w:val="24"/>
                <w:szCs w:val="24"/>
                <w:lang w:val="kk-KZ"/>
              </w:rPr>
            </w:pPr>
            <w:r w:rsidRPr="00223615">
              <w:rPr>
                <w:rFonts w:ascii="Times New Roman" w:eastAsia="Times New Roman" w:hAnsi="Times New Roman" w:cs="Times New Roman"/>
                <w:bCs/>
                <w:sz w:val="24"/>
                <w:szCs w:val="24"/>
                <w:lang w:val="kk-KZ"/>
              </w:rPr>
              <w:t xml:space="preserve">Дидактикалық ойын «Кім екенін тап» ертегі желісі бойынша  ойыншықты тауып, атауын дамыту. </w:t>
            </w:r>
          </w:p>
          <w:p w14:paraId="50D92429" w14:textId="77777777" w:rsidR="00223615" w:rsidRPr="00223615" w:rsidRDefault="00223615" w:rsidP="00223615">
            <w:pPr>
              <w:widowControl w:val="0"/>
              <w:autoSpaceDE w:val="0"/>
              <w:autoSpaceDN w:val="0"/>
              <w:spacing w:line="240" w:lineRule="auto"/>
              <w:rPr>
                <w:rFonts w:ascii="Times New Roman" w:eastAsia="Times New Roman" w:hAnsi="Times New Roman" w:cs="Times New Roman"/>
                <w:bCs/>
                <w:sz w:val="24"/>
                <w:szCs w:val="24"/>
                <w:lang w:val="kk-KZ"/>
              </w:rPr>
            </w:pPr>
            <w:r w:rsidRPr="00223615">
              <w:rPr>
                <w:rFonts w:ascii="Times New Roman" w:eastAsia="Times New Roman" w:hAnsi="Times New Roman" w:cs="Times New Roman"/>
                <w:bCs/>
                <w:sz w:val="24"/>
                <w:szCs w:val="24"/>
                <w:lang w:val="kk-KZ"/>
              </w:rPr>
              <w:t>(көркем әдебиет)</w:t>
            </w:r>
          </w:p>
          <w:p w14:paraId="354D0DDD" w14:textId="77777777" w:rsidR="00223615" w:rsidRPr="00223615" w:rsidRDefault="00223615" w:rsidP="00223615">
            <w:pPr>
              <w:widowControl w:val="0"/>
              <w:autoSpaceDE w:val="0"/>
              <w:autoSpaceDN w:val="0"/>
              <w:spacing w:line="240" w:lineRule="auto"/>
              <w:rPr>
                <w:rFonts w:ascii="Times New Roman" w:eastAsia="Times New Roman" w:hAnsi="Times New Roman" w:cs="Times New Roman"/>
                <w:bCs/>
                <w:sz w:val="24"/>
                <w:szCs w:val="24"/>
                <w:lang w:val="kk-KZ"/>
              </w:rPr>
            </w:pPr>
          </w:p>
          <w:p w14:paraId="6819B05F" w14:textId="77777777" w:rsidR="00223615" w:rsidRPr="00223615" w:rsidRDefault="00223615" w:rsidP="00223615">
            <w:pPr>
              <w:widowControl w:val="0"/>
              <w:autoSpaceDE w:val="0"/>
              <w:autoSpaceDN w:val="0"/>
              <w:spacing w:line="240" w:lineRule="auto"/>
              <w:rPr>
                <w:rFonts w:ascii="Times New Roman" w:eastAsia="Times New Roman" w:hAnsi="Times New Roman" w:cs="Times New Roman"/>
                <w:bCs/>
                <w:sz w:val="24"/>
                <w:szCs w:val="24"/>
                <w:lang w:val="kk-KZ"/>
              </w:rPr>
            </w:pPr>
            <w:r w:rsidRPr="00223615">
              <w:rPr>
                <w:rFonts w:ascii="Times New Roman" w:eastAsia="Times New Roman" w:hAnsi="Times New Roman" w:cs="Times New Roman"/>
                <w:bCs/>
                <w:sz w:val="24"/>
                <w:szCs w:val="24"/>
                <w:lang w:val="kk-KZ"/>
              </w:rPr>
              <w:t>Бастыру әдісімен үй құстарын салдырту.</w:t>
            </w:r>
          </w:p>
          <w:p w14:paraId="3C902B97" w14:textId="77777777" w:rsidR="00223615" w:rsidRPr="00223615" w:rsidRDefault="00223615" w:rsidP="00223615">
            <w:pPr>
              <w:widowControl w:val="0"/>
              <w:autoSpaceDE w:val="0"/>
              <w:autoSpaceDN w:val="0"/>
              <w:spacing w:line="240" w:lineRule="auto"/>
              <w:rPr>
                <w:rFonts w:ascii="Times New Roman" w:eastAsia="Times New Roman" w:hAnsi="Times New Roman" w:cs="Times New Roman"/>
                <w:bCs/>
                <w:sz w:val="24"/>
                <w:szCs w:val="24"/>
                <w:lang w:val="kk-KZ"/>
              </w:rPr>
            </w:pPr>
            <w:r w:rsidRPr="00223615">
              <w:rPr>
                <w:rFonts w:ascii="Times New Roman" w:eastAsia="Times New Roman" w:hAnsi="Times New Roman" w:cs="Times New Roman"/>
                <w:bCs/>
                <w:sz w:val="24"/>
                <w:szCs w:val="24"/>
                <w:lang w:val="kk-KZ"/>
              </w:rPr>
              <w:t>(сурет салу)</w:t>
            </w:r>
          </w:p>
          <w:p w14:paraId="3C859422" w14:textId="77777777" w:rsidR="00223615" w:rsidRPr="00223615" w:rsidRDefault="00223615" w:rsidP="00743979">
            <w:pPr>
              <w:spacing w:line="240" w:lineRule="auto"/>
              <w:rPr>
                <w:rFonts w:ascii="Times New Roman" w:hAnsi="Times New Roman" w:cs="Times New Roman"/>
                <w:bCs/>
                <w:sz w:val="24"/>
                <w:szCs w:val="20"/>
                <w:lang w:val="kk-KZ"/>
              </w:rPr>
            </w:pPr>
          </w:p>
        </w:tc>
      </w:tr>
      <w:tr w:rsidR="00743979" w:rsidRPr="00155D5F" w14:paraId="53874461" w14:textId="77777777" w:rsidTr="009A060A">
        <w:tc>
          <w:tcPr>
            <w:tcW w:w="2686" w:type="dxa"/>
          </w:tcPr>
          <w:p w14:paraId="27EBEA0B" w14:textId="77777777" w:rsidR="008C32F6" w:rsidRDefault="008C32F6" w:rsidP="00743979">
            <w:pPr>
              <w:spacing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683" w:type="dxa"/>
          </w:tcPr>
          <w:p w14:paraId="207E7938" w14:textId="77777777"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14:paraId="2EFD2F4A" w14:textId="77777777" w:rsidR="008C32F6" w:rsidRPr="00FD50E2" w:rsidRDefault="008C32F6" w:rsidP="00743979">
            <w:pPr>
              <w:spacing w:line="240" w:lineRule="auto"/>
              <w:rPr>
                <w:rFonts w:ascii="Times New Roman" w:hAnsi="Times New Roman" w:cs="Times New Roman"/>
                <w:b/>
                <w:sz w:val="24"/>
                <w:szCs w:val="20"/>
                <w:lang w:val="kk-KZ"/>
              </w:rPr>
            </w:pPr>
          </w:p>
        </w:tc>
        <w:tc>
          <w:tcPr>
            <w:tcW w:w="2692" w:type="dxa"/>
            <w:gridSpan w:val="3"/>
          </w:tcPr>
          <w:p w14:paraId="420BEA79" w14:textId="77777777" w:rsidR="008C32F6" w:rsidRPr="00770EC4" w:rsidRDefault="008C32F6" w:rsidP="00743979">
            <w:pPr>
              <w:spacing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5" w:type="dxa"/>
          </w:tcPr>
          <w:p w14:paraId="5E2EED76" w14:textId="77777777" w:rsidR="008C32F6" w:rsidRPr="00270CCD" w:rsidRDefault="008C32F6" w:rsidP="00743979">
            <w:pPr>
              <w:spacing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730" w:type="dxa"/>
          </w:tcPr>
          <w:p w14:paraId="4958A8F9" w14:textId="77777777" w:rsidR="008C32F6" w:rsidRPr="00327B87" w:rsidRDefault="008C32F6"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22" w:type="dxa"/>
          </w:tcPr>
          <w:p w14:paraId="695741E1" w14:textId="4AF9E991" w:rsidR="008C32F6" w:rsidRPr="00F62D29" w:rsidRDefault="00223615"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r>
      <w:tr w:rsidR="00743979" w:rsidRPr="00155D5F" w14:paraId="3AC3B1E8" w14:textId="17143C95" w:rsidTr="009A060A">
        <w:tc>
          <w:tcPr>
            <w:tcW w:w="2686" w:type="dxa"/>
          </w:tcPr>
          <w:p w14:paraId="07572FCF" w14:textId="77777777" w:rsidR="00743979" w:rsidRPr="00F62D29" w:rsidRDefault="00743979" w:rsidP="00743979">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14:paraId="36D1C143" w14:textId="77777777" w:rsidR="00743979" w:rsidRPr="00F62D29" w:rsidRDefault="00743979" w:rsidP="00743979">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2683" w:type="dxa"/>
          </w:tcPr>
          <w:p w14:paraId="27EFEF7F" w14:textId="4201E176" w:rsidR="00743979" w:rsidRDefault="00743979"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tc>
        <w:tc>
          <w:tcPr>
            <w:tcW w:w="2692" w:type="dxa"/>
            <w:gridSpan w:val="3"/>
          </w:tcPr>
          <w:p w14:paraId="4B5503D8" w14:textId="6958692D" w:rsidR="00743979" w:rsidRDefault="00223615"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705" w:type="dxa"/>
          </w:tcPr>
          <w:p w14:paraId="4A7C2138" w14:textId="267809EB" w:rsidR="00743979" w:rsidRDefault="00223615"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730" w:type="dxa"/>
          </w:tcPr>
          <w:p w14:paraId="3757DABA" w14:textId="3900B5BF" w:rsidR="00743979" w:rsidRDefault="00223615"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522" w:type="dxa"/>
          </w:tcPr>
          <w:p w14:paraId="7E64DF97" w14:textId="5A28A112" w:rsidR="00743979" w:rsidRDefault="00223615"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743979" w:rsidRPr="00223615" w14:paraId="168E621F" w14:textId="77777777" w:rsidTr="00223615">
        <w:trPr>
          <w:trHeight w:val="703"/>
        </w:trPr>
        <w:tc>
          <w:tcPr>
            <w:tcW w:w="2686" w:type="dxa"/>
          </w:tcPr>
          <w:p w14:paraId="008CD1CC" w14:textId="77777777" w:rsidR="008C32F6" w:rsidRDefault="008C32F6" w:rsidP="00743979">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730" w:type="dxa"/>
            <w:gridSpan w:val="2"/>
          </w:tcPr>
          <w:p w14:paraId="355941A6" w14:textId="77777777" w:rsidR="008C32F6" w:rsidRPr="00223615" w:rsidRDefault="008C32F6" w:rsidP="00743979">
            <w:pPr>
              <w:spacing w:line="240" w:lineRule="auto"/>
              <w:rPr>
                <w:rFonts w:ascii="Times New Roman" w:hAnsi="Times New Roman" w:cs="Times New Roman"/>
                <w:bCs/>
                <w:color w:val="000000"/>
                <w:sz w:val="24"/>
                <w:szCs w:val="24"/>
                <w:lang w:val="kk-KZ"/>
              </w:rPr>
            </w:pPr>
            <w:r w:rsidRPr="00223615">
              <w:rPr>
                <w:rFonts w:ascii="Times New Roman" w:hAnsi="Times New Roman" w:cs="Times New Roman"/>
                <w:bCs/>
                <w:color w:val="000000"/>
                <w:sz w:val="24"/>
                <w:szCs w:val="24"/>
                <w:lang w:val="kk-KZ"/>
              </w:rPr>
              <w:t xml:space="preserve"> «Қар үстіндегі іздерді бақылау»</w:t>
            </w:r>
          </w:p>
          <w:p w14:paraId="3C383C2C" w14:textId="77777777" w:rsidR="008C32F6" w:rsidRPr="00223615" w:rsidRDefault="008C32F6" w:rsidP="00743979">
            <w:pPr>
              <w:spacing w:line="240" w:lineRule="auto"/>
              <w:rPr>
                <w:rFonts w:ascii="Times New Roman" w:hAnsi="Times New Roman" w:cs="Times New Roman"/>
                <w:bCs/>
                <w:color w:val="000000"/>
                <w:sz w:val="24"/>
                <w:szCs w:val="24"/>
                <w:lang w:val="kk-KZ"/>
              </w:rPr>
            </w:pPr>
            <w:r w:rsidRPr="00223615">
              <w:rPr>
                <w:rFonts w:ascii="Times New Roman" w:hAnsi="Times New Roman" w:cs="Times New Roman"/>
                <w:bCs/>
                <w:color w:val="000000"/>
                <w:sz w:val="24"/>
                <w:szCs w:val="24"/>
                <w:lang w:val="kk-KZ"/>
              </w:rPr>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14:paraId="5469322C" w14:textId="77777777" w:rsidR="008C32F6" w:rsidRPr="00223615" w:rsidRDefault="008C32F6" w:rsidP="00743979">
            <w:pPr>
              <w:spacing w:line="240" w:lineRule="auto"/>
              <w:rPr>
                <w:rFonts w:ascii="Times New Roman" w:hAnsi="Times New Roman" w:cs="Times New Roman"/>
                <w:bCs/>
                <w:color w:val="000000"/>
                <w:sz w:val="24"/>
                <w:szCs w:val="24"/>
                <w:lang w:val="kk-KZ"/>
              </w:rPr>
            </w:pPr>
            <w:r w:rsidRPr="00223615">
              <w:rPr>
                <w:rFonts w:ascii="Times New Roman" w:hAnsi="Times New Roman" w:cs="Times New Roman"/>
                <w:bCs/>
                <w:color w:val="000000"/>
                <w:sz w:val="24"/>
                <w:szCs w:val="24"/>
                <w:lang w:val="kk-KZ"/>
              </w:rPr>
              <w:t>Еңбек: Құстар үшін жем салғыш жасап, ағашқа іліп қою, жем салу.</w:t>
            </w:r>
          </w:p>
          <w:p w14:paraId="62B69D65" w14:textId="77777777" w:rsidR="008C32F6" w:rsidRPr="00223615" w:rsidRDefault="008C32F6" w:rsidP="00743979">
            <w:pPr>
              <w:spacing w:line="240" w:lineRule="auto"/>
              <w:rPr>
                <w:rFonts w:ascii="Times New Roman" w:hAnsi="Times New Roman" w:cs="Times New Roman"/>
                <w:bCs/>
                <w:color w:val="000000"/>
                <w:sz w:val="24"/>
                <w:szCs w:val="24"/>
                <w:lang w:val="kk-KZ"/>
              </w:rPr>
            </w:pPr>
            <w:r w:rsidRPr="00223615">
              <w:rPr>
                <w:rFonts w:ascii="Times New Roman" w:hAnsi="Times New Roman" w:cs="Times New Roman"/>
                <w:bCs/>
                <w:color w:val="000000"/>
                <w:sz w:val="24"/>
                <w:szCs w:val="24"/>
                <w:lang w:val="kk-KZ"/>
              </w:rPr>
              <w:t>Қимылды ойын:              «Ақ қоян»</w:t>
            </w:r>
          </w:p>
          <w:p w14:paraId="12C11C9D" w14:textId="77777777" w:rsidR="008C32F6" w:rsidRPr="00223615" w:rsidRDefault="008C32F6" w:rsidP="00743979">
            <w:pPr>
              <w:spacing w:line="240" w:lineRule="auto"/>
              <w:rPr>
                <w:rFonts w:ascii="Times New Roman" w:eastAsia="Times New Roman" w:hAnsi="Times New Roman" w:cs="Times New Roman"/>
                <w:bCs/>
                <w:sz w:val="24"/>
                <w:szCs w:val="24"/>
                <w:lang w:val="kk-KZ" w:eastAsia="kk-KZ"/>
              </w:rPr>
            </w:pPr>
            <w:r w:rsidRPr="00223615">
              <w:rPr>
                <w:rFonts w:ascii="Times New Roman" w:hAnsi="Times New Roman" w:cs="Times New Roman"/>
                <w:bCs/>
                <w:color w:val="000000"/>
                <w:sz w:val="24"/>
                <w:szCs w:val="24"/>
                <w:lang w:val="kk-KZ"/>
              </w:rPr>
              <w:t>Мақсаты: Балаларды ептілікке баулу.</w:t>
            </w:r>
            <w:r w:rsidRPr="00223615">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 </w:t>
            </w:r>
            <w:r w:rsidRPr="00223615">
              <w:rPr>
                <w:rFonts w:ascii="Times New Roman" w:hAnsi="Times New Roman" w:cs="Times New Roman"/>
                <w:bCs/>
                <w:sz w:val="24"/>
                <w:szCs w:val="24"/>
                <w:lang w:val="kk-KZ"/>
              </w:rPr>
              <w:lastRenderedPageBreak/>
              <w:t>(қоршаған ортамен таныстыру)</w:t>
            </w:r>
          </w:p>
        </w:tc>
        <w:tc>
          <w:tcPr>
            <w:tcW w:w="2645" w:type="dxa"/>
            <w:gridSpan w:val="2"/>
          </w:tcPr>
          <w:p w14:paraId="15735C40" w14:textId="77777777" w:rsidR="008C32F6" w:rsidRPr="00223615" w:rsidRDefault="008C32F6" w:rsidP="0074397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223615">
              <w:rPr>
                <w:rFonts w:ascii="Times New Roman" w:eastAsia="Calibri" w:hAnsi="Times New Roman" w:cs="Times New Roman"/>
                <w:bCs/>
                <w:kern w:val="24"/>
                <w:sz w:val="24"/>
                <w:szCs w:val="24"/>
                <w:lang w:val="kk-KZ" w:eastAsia="kk-KZ"/>
              </w:rPr>
              <w:lastRenderedPageBreak/>
              <w:t xml:space="preserve">«Торғайларды бақылау» </w:t>
            </w:r>
          </w:p>
          <w:p w14:paraId="05A6B2FC" w14:textId="77777777" w:rsidR="008C32F6" w:rsidRPr="00223615" w:rsidRDefault="008C32F6" w:rsidP="0074397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223615">
              <w:rPr>
                <w:rFonts w:ascii="Times New Roman" w:eastAsia="Calibri" w:hAnsi="Times New Roman" w:cs="Times New Roman"/>
                <w:bCs/>
                <w:kern w:val="24"/>
                <w:sz w:val="24"/>
                <w:szCs w:val="24"/>
                <w:lang w:val="kk-KZ" w:eastAsia="kk-KZ"/>
              </w:rPr>
              <w:t>Мақсаты: Қыстап қалатын құстар жайлы білімдерін толықтыру. Құстарға қамқор болуға тәрбиелеу.</w:t>
            </w:r>
          </w:p>
          <w:p w14:paraId="672D15B5" w14:textId="77777777" w:rsidR="008C32F6" w:rsidRPr="00223615" w:rsidRDefault="008C32F6" w:rsidP="0074397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223615">
              <w:rPr>
                <w:rFonts w:ascii="Times New Roman" w:eastAsia="Calibri" w:hAnsi="Times New Roman" w:cs="Times New Roman"/>
                <w:bCs/>
                <w:kern w:val="24"/>
                <w:sz w:val="24"/>
                <w:szCs w:val="24"/>
                <w:lang w:val="kk-KZ" w:eastAsia="kk-KZ"/>
              </w:rPr>
              <w:t>Еңбек: Құстар қонақтайтын, жем шашатын жерді қардан тазалау.</w:t>
            </w:r>
          </w:p>
          <w:p w14:paraId="47A6A861" w14:textId="77777777" w:rsidR="008C32F6" w:rsidRPr="00223615" w:rsidRDefault="008C32F6" w:rsidP="0074397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223615">
              <w:rPr>
                <w:rFonts w:ascii="Times New Roman" w:eastAsia="Calibri" w:hAnsi="Times New Roman" w:cs="Times New Roman"/>
                <w:bCs/>
                <w:kern w:val="24"/>
                <w:sz w:val="24"/>
                <w:szCs w:val="24"/>
                <w:lang w:val="kk-KZ" w:eastAsia="kk-KZ"/>
              </w:rPr>
              <w:t>Мақсаты: Еңбекке деген ықыластарын арттыру.</w:t>
            </w:r>
          </w:p>
          <w:p w14:paraId="5F967318" w14:textId="77777777" w:rsidR="008C32F6" w:rsidRPr="00223615" w:rsidRDefault="008C32F6" w:rsidP="00743979">
            <w:pPr>
              <w:spacing w:line="240" w:lineRule="auto"/>
              <w:rPr>
                <w:rFonts w:ascii="Times New Roman" w:hAnsi="Times New Roman" w:cs="Times New Roman"/>
                <w:bCs/>
                <w:sz w:val="24"/>
                <w:szCs w:val="20"/>
                <w:lang w:val="kk-KZ"/>
              </w:rPr>
            </w:pPr>
            <w:r w:rsidRPr="00223615">
              <w:rPr>
                <w:rFonts w:ascii="Times New Roman" w:hAnsi="Times New Roman" w:cs="Times New Roman"/>
                <w:bCs/>
                <w:sz w:val="24"/>
                <w:szCs w:val="20"/>
                <w:lang w:val="kk-KZ"/>
              </w:rPr>
              <w:t>«Құстардың даусын сал»</w:t>
            </w:r>
          </w:p>
          <w:p w14:paraId="29CA421A" w14:textId="6B3F7BBD" w:rsidR="008C32F6" w:rsidRPr="00223615" w:rsidRDefault="008C32F6" w:rsidP="0074397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223615">
              <w:rPr>
                <w:rFonts w:ascii="Times New Roman" w:hAnsi="Times New Roman" w:cs="Times New Roman"/>
                <w:bCs/>
                <w:sz w:val="24"/>
                <w:szCs w:val="20"/>
                <w:lang w:val="kk-KZ"/>
              </w:rPr>
              <w:t>Мақсаты: құстардың даусын салу арқылы, әріптерді дұрыс айтуға үйрету.</w:t>
            </w:r>
            <w:r w:rsidRPr="00223615">
              <w:rPr>
                <w:rFonts w:ascii="Times New Roman" w:hAnsi="Times New Roman" w:cs="Times New Roman"/>
                <w:bCs/>
                <w:sz w:val="24"/>
                <w:szCs w:val="24"/>
                <w:lang w:val="kk-KZ"/>
              </w:rPr>
              <w:t xml:space="preserve"> Балалардың табиғат пен табиғат құбылыстарына </w:t>
            </w:r>
            <w:r w:rsidRPr="00223615">
              <w:rPr>
                <w:rFonts w:ascii="Times New Roman" w:hAnsi="Times New Roman" w:cs="Times New Roman"/>
                <w:bCs/>
                <w:sz w:val="24"/>
                <w:szCs w:val="24"/>
                <w:lang w:val="kk-KZ"/>
              </w:rPr>
              <w:lastRenderedPageBreak/>
              <w:t>қызығушылықтарын қалыптастыру. (Қар)</w:t>
            </w:r>
            <w:r w:rsidR="00A8705F" w:rsidRPr="00223615">
              <w:rPr>
                <w:rFonts w:ascii="Times New Roman" w:hAnsi="Times New Roman" w:cs="Times New Roman"/>
                <w:bCs/>
                <w:sz w:val="24"/>
                <w:szCs w:val="24"/>
                <w:lang w:val="kk-KZ"/>
              </w:rPr>
              <w:t xml:space="preserve"> (қоршаған ортамен таныстыру)</w:t>
            </w:r>
          </w:p>
        </w:tc>
        <w:tc>
          <w:tcPr>
            <w:tcW w:w="2705" w:type="dxa"/>
          </w:tcPr>
          <w:p w14:paraId="4F56A5E1" w14:textId="77777777" w:rsidR="008C32F6" w:rsidRPr="00223615" w:rsidRDefault="008C32F6" w:rsidP="00743979">
            <w:pPr>
              <w:spacing w:line="240" w:lineRule="auto"/>
              <w:rPr>
                <w:rFonts w:ascii="Times New Roman" w:hAnsi="Times New Roman" w:cs="Times New Roman"/>
                <w:bCs/>
                <w:sz w:val="24"/>
                <w:szCs w:val="24"/>
                <w:lang w:val="kk-KZ"/>
              </w:rPr>
            </w:pPr>
            <w:r w:rsidRPr="00223615">
              <w:rPr>
                <w:rFonts w:ascii="Times New Roman" w:eastAsia="Calibri" w:hAnsi="Times New Roman" w:cs="Times New Roman"/>
                <w:bCs/>
                <w:kern w:val="24"/>
                <w:sz w:val="24"/>
                <w:szCs w:val="24"/>
                <w:lang w:val="kk-KZ" w:eastAsia="kk-KZ"/>
              </w:rPr>
              <w:lastRenderedPageBreak/>
              <w:t>« Мұз сүңгісін бақылау»</w:t>
            </w:r>
          </w:p>
          <w:p w14:paraId="4A2678B0" w14:textId="77777777" w:rsidR="008C32F6" w:rsidRPr="00223615" w:rsidRDefault="008C32F6" w:rsidP="0074397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223615">
              <w:rPr>
                <w:rFonts w:ascii="Times New Roman" w:eastAsia="Calibri" w:hAnsi="Times New Roman" w:cs="Times New Roman"/>
                <w:bCs/>
                <w:kern w:val="24"/>
                <w:sz w:val="24"/>
                <w:szCs w:val="24"/>
                <w:lang w:val="kk-KZ" w:eastAsia="kk-KZ"/>
              </w:rPr>
              <w:t>Мақсаты: Балаларға мұздың қасиеттері туралы мол түсінік беру. Байқағыштық қасиеттерін қалыптастыру.</w:t>
            </w:r>
          </w:p>
          <w:p w14:paraId="40F0CA82" w14:textId="77777777" w:rsidR="008C32F6" w:rsidRPr="00223615" w:rsidRDefault="008C32F6" w:rsidP="0074397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223615">
              <w:rPr>
                <w:rFonts w:ascii="Times New Roman" w:eastAsia="Calibri" w:hAnsi="Times New Roman" w:cs="Times New Roman"/>
                <w:bCs/>
                <w:kern w:val="24"/>
                <w:sz w:val="24"/>
                <w:szCs w:val="24"/>
                <w:lang w:val="kk-KZ" w:eastAsia="kk-KZ"/>
              </w:rPr>
              <w:t>Еңбек: Өз алаңындағы ағаш түптерін қармен көму.</w:t>
            </w:r>
          </w:p>
          <w:p w14:paraId="7095BD82" w14:textId="77777777" w:rsidR="008C32F6" w:rsidRPr="00223615" w:rsidRDefault="008C32F6" w:rsidP="00743979">
            <w:pPr>
              <w:spacing w:line="240" w:lineRule="auto"/>
              <w:rPr>
                <w:rFonts w:ascii="Times New Roman" w:hAnsi="Times New Roman" w:cs="Times New Roman"/>
                <w:bCs/>
                <w:color w:val="000000"/>
                <w:sz w:val="28"/>
                <w:szCs w:val="28"/>
                <w:lang w:val="kk-KZ"/>
              </w:rPr>
            </w:pPr>
            <w:r w:rsidRPr="00223615">
              <w:rPr>
                <w:rFonts w:ascii="Times New Roman" w:eastAsia="Calibri" w:hAnsi="Times New Roman" w:cs="Times New Roman"/>
                <w:bCs/>
                <w:kern w:val="24"/>
                <w:sz w:val="24"/>
                <w:szCs w:val="24"/>
                <w:lang w:val="kk-KZ" w:eastAsia="kk-KZ"/>
              </w:rPr>
              <w:t>Мақсаты: Балаларды еңбек сүйгештікке тәрбиелеу, өздеріне берілген тапсырманы тиянақты орындауын қадағалау.</w:t>
            </w:r>
            <w:r w:rsidRPr="00223615">
              <w:rPr>
                <w:rFonts w:ascii="Times New Roman" w:hAnsi="Times New Roman" w:cs="Times New Roman"/>
                <w:bCs/>
                <w:color w:val="000000"/>
                <w:sz w:val="24"/>
                <w:szCs w:val="24"/>
                <w:lang w:val="kk-KZ"/>
              </w:rPr>
              <w:t xml:space="preserve">            Қимылды ойын:</w:t>
            </w:r>
            <w:r w:rsidRPr="00223615">
              <w:rPr>
                <w:rFonts w:ascii="Times New Roman" w:hAnsi="Times New Roman" w:cs="Times New Roman"/>
                <w:bCs/>
                <w:color w:val="000000"/>
                <w:sz w:val="28"/>
                <w:szCs w:val="28"/>
                <w:lang w:val="kk-KZ"/>
              </w:rPr>
              <w:t xml:space="preserve">  </w:t>
            </w:r>
          </w:p>
          <w:p w14:paraId="3B940DBA" w14:textId="77777777" w:rsidR="008C32F6" w:rsidRPr="00223615" w:rsidRDefault="008C32F6" w:rsidP="00743979">
            <w:pPr>
              <w:spacing w:line="240" w:lineRule="auto"/>
              <w:rPr>
                <w:rFonts w:ascii="Times New Roman" w:hAnsi="Times New Roman" w:cs="Times New Roman"/>
                <w:bCs/>
                <w:color w:val="000000"/>
                <w:sz w:val="24"/>
                <w:szCs w:val="24"/>
                <w:lang w:val="kk-KZ"/>
              </w:rPr>
            </w:pPr>
            <w:r w:rsidRPr="00223615">
              <w:rPr>
                <w:rFonts w:ascii="Times New Roman" w:hAnsi="Times New Roman" w:cs="Times New Roman"/>
                <w:bCs/>
                <w:color w:val="000000"/>
                <w:sz w:val="24"/>
                <w:szCs w:val="24"/>
                <w:lang w:val="kk-KZ"/>
              </w:rPr>
              <w:t xml:space="preserve">«Үйсіз қалған қоян»   </w:t>
            </w:r>
          </w:p>
          <w:p w14:paraId="39DF68D2" w14:textId="77777777" w:rsidR="008C32F6" w:rsidRPr="00223615" w:rsidRDefault="008C32F6" w:rsidP="00743979">
            <w:pPr>
              <w:spacing w:line="240" w:lineRule="auto"/>
              <w:rPr>
                <w:rFonts w:ascii="Times New Roman" w:hAnsi="Times New Roman" w:cs="Times New Roman"/>
                <w:bCs/>
                <w:color w:val="000000"/>
                <w:sz w:val="24"/>
                <w:szCs w:val="24"/>
                <w:lang w:val="kk-KZ"/>
              </w:rPr>
            </w:pPr>
            <w:r w:rsidRPr="00223615">
              <w:rPr>
                <w:rFonts w:ascii="Times New Roman" w:hAnsi="Times New Roman" w:cs="Times New Roman"/>
                <w:bCs/>
                <w:color w:val="000000"/>
                <w:sz w:val="24"/>
                <w:szCs w:val="24"/>
                <w:lang w:val="kk-KZ"/>
              </w:rPr>
              <w:t xml:space="preserve">Мақсаты: Ойынның тәртібін сақтай отырып, секіріп алға жүгіру. </w:t>
            </w:r>
            <w:r w:rsidRPr="00223615">
              <w:rPr>
                <w:rFonts w:ascii="Times New Roman" w:hAnsi="Times New Roman" w:cs="Times New Roman"/>
                <w:bCs/>
                <w:sz w:val="24"/>
                <w:szCs w:val="24"/>
                <w:lang w:val="kk-KZ"/>
              </w:rPr>
              <w:lastRenderedPageBreak/>
              <w:t>Балалардың табиғат пен табиғат құбылыстарына қызығушылықтарын қалыптастыру. (Қар)</w:t>
            </w:r>
            <w:r w:rsidRPr="00223615">
              <w:rPr>
                <w:rFonts w:ascii="Times New Roman" w:hAnsi="Times New Roman" w:cs="Times New Roman"/>
                <w:bCs/>
                <w:color w:val="000000"/>
                <w:sz w:val="24"/>
                <w:szCs w:val="24"/>
                <w:lang w:val="kk-KZ"/>
              </w:rPr>
              <w:t xml:space="preserve">          </w:t>
            </w:r>
            <w:r w:rsidRPr="00223615">
              <w:rPr>
                <w:rFonts w:ascii="Times New Roman" w:hAnsi="Times New Roman" w:cs="Times New Roman"/>
                <w:bCs/>
                <w:sz w:val="24"/>
                <w:szCs w:val="24"/>
                <w:lang w:val="kk-KZ"/>
              </w:rPr>
              <w:t xml:space="preserve"> (қоршаған ортамен таныстыру)</w:t>
            </w:r>
          </w:p>
        </w:tc>
        <w:tc>
          <w:tcPr>
            <w:tcW w:w="2730" w:type="dxa"/>
          </w:tcPr>
          <w:p w14:paraId="4AC5085F" w14:textId="77777777" w:rsidR="008C32F6" w:rsidRPr="00223615" w:rsidRDefault="008C32F6" w:rsidP="00743979">
            <w:pPr>
              <w:spacing w:line="240" w:lineRule="auto"/>
              <w:rPr>
                <w:rFonts w:ascii="Times New Roman" w:hAnsi="Times New Roman" w:cs="Times New Roman"/>
                <w:bCs/>
                <w:sz w:val="24"/>
                <w:szCs w:val="20"/>
                <w:lang w:val="kk-KZ"/>
              </w:rPr>
            </w:pPr>
            <w:r w:rsidRPr="00223615">
              <w:rPr>
                <w:rFonts w:ascii="Times New Roman" w:hAnsi="Times New Roman" w:cs="Times New Roman"/>
                <w:bCs/>
                <w:sz w:val="24"/>
                <w:szCs w:val="20"/>
                <w:lang w:val="kk-KZ"/>
              </w:rPr>
              <w:lastRenderedPageBreak/>
              <w:t>«Қайың ағашын бақылау»</w:t>
            </w:r>
          </w:p>
          <w:p w14:paraId="03DEF450" w14:textId="77777777" w:rsidR="008C32F6" w:rsidRPr="00223615" w:rsidRDefault="008C32F6" w:rsidP="00743979">
            <w:pPr>
              <w:spacing w:line="240" w:lineRule="auto"/>
              <w:rPr>
                <w:rFonts w:ascii="Times New Roman" w:hAnsi="Times New Roman" w:cs="Times New Roman"/>
                <w:bCs/>
                <w:sz w:val="24"/>
                <w:szCs w:val="20"/>
                <w:lang w:val="kk-KZ"/>
              </w:rPr>
            </w:pPr>
            <w:r w:rsidRPr="00223615">
              <w:rPr>
                <w:rFonts w:ascii="Times New Roman" w:hAnsi="Times New Roman" w:cs="Times New Roman"/>
                <w:bCs/>
                <w:sz w:val="24"/>
                <w:szCs w:val="20"/>
                <w:lang w:val="kk-KZ"/>
              </w:rPr>
              <w:t>Мақсаты: Қайың ағашының қысқы көркін бақылау. Балаларды табиғаттың қорғаушысы болуға тәрбиелеу.</w:t>
            </w:r>
          </w:p>
          <w:p w14:paraId="1B4F65B3" w14:textId="77777777" w:rsidR="008C32F6" w:rsidRPr="00223615" w:rsidRDefault="008C32F6" w:rsidP="00743979">
            <w:pPr>
              <w:spacing w:line="240" w:lineRule="auto"/>
              <w:rPr>
                <w:rFonts w:ascii="Times New Roman" w:hAnsi="Times New Roman" w:cs="Times New Roman"/>
                <w:bCs/>
                <w:sz w:val="24"/>
                <w:szCs w:val="20"/>
                <w:lang w:val="kk-KZ"/>
              </w:rPr>
            </w:pPr>
            <w:r w:rsidRPr="00223615">
              <w:rPr>
                <w:rFonts w:ascii="Times New Roman" w:hAnsi="Times New Roman" w:cs="Times New Roman"/>
                <w:bCs/>
                <w:sz w:val="24"/>
                <w:szCs w:val="20"/>
                <w:lang w:val="kk-KZ"/>
              </w:rPr>
              <w:t>Еңбек: Қайың ағашының түбіне қар жинау.</w:t>
            </w:r>
          </w:p>
          <w:p w14:paraId="4FFD4630" w14:textId="77777777" w:rsidR="008C32F6" w:rsidRPr="00223615" w:rsidRDefault="008C32F6" w:rsidP="00743979">
            <w:pPr>
              <w:spacing w:line="240" w:lineRule="auto"/>
              <w:rPr>
                <w:rFonts w:ascii="Times New Roman" w:hAnsi="Times New Roman" w:cs="Times New Roman"/>
                <w:bCs/>
                <w:color w:val="000000"/>
                <w:sz w:val="28"/>
                <w:szCs w:val="28"/>
                <w:lang w:val="kk-KZ"/>
              </w:rPr>
            </w:pPr>
            <w:r w:rsidRPr="00223615">
              <w:rPr>
                <w:rFonts w:ascii="Times New Roman" w:hAnsi="Times New Roman" w:cs="Times New Roman"/>
                <w:bCs/>
                <w:sz w:val="24"/>
                <w:szCs w:val="20"/>
                <w:lang w:val="kk-KZ"/>
              </w:rPr>
              <w:t>Қимылды ойын:          «Біз көңілді баламыз»</w:t>
            </w:r>
            <w:r w:rsidRPr="00223615">
              <w:rPr>
                <w:rFonts w:ascii="Times New Roman" w:hAnsi="Times New Roman" w:cs="Times New Roman"/>
                <w:bCs/>
                <w:color w:val="000000"/>
                <w:sz w:val="28"/>
                <w:szCs w:val="28"/>
                <w:lang w:val="kk-KZ"/>
              </w:rPr>
              <w:t xml:space="preserve">  </w:t>
            </w:r>
          </w:p>
          <w:p w14:paraId="427A8830" w14:textId="77777777" w:rsidR="008C32F6" w:rsidRPr="00223615" w:rsidRDefault="008C32F6" w:rsidP="00743979">
            <w:pPr>
              <w:spacing w:line="240" w:lineRule="auto"/>
              <w:rPr>
                <w:rFonts w:ascii="Times New Roman" w:hAnsi="Times New Roman" w:cs="Times New Roman"/>
                <w:bCs/>
                <w:color w:val="000000"/>
                <w:sz w:val="24"/>
                <w:szCs w:val="24"/>
                <w:lang w:val="kk-KZ"/>
              </w:rPr>
            </w:pPr>
            <w:r w:rsidRPr="00223615">
              <w:rPr>
                <w:rFonts w:ascii="Times New Roman" w:hAnsi="Times New Roman" w:cs="Times New Roman"/>
                <w:bCs/>
                <w:color w:val="000000"/>
                <w:sz w:val="24"/>
                <w:szCs w:val="24"/>
                <w:lang w:val="kk-KZ"/>
              </w:rPr>
              <w:t>Мақсаты: Тәрбиешінің белгісі бойынша әрекет етуге үйрету.</w:t>
            </w:r>
            <w:r w:rsidRPr="00223615">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w:t>
            </w:r>
          </w:p>
          <w:p w14:paraId="71C770BA" w14:textId="77777777" w:rsidR="008C32F6" w:rsidRPr="00223615" w:rsidRDefault="008C32F6" w:rsidP="00743979">
            <w:pPr>
              <w:spacing w:line="240" w:lineRule="auto"/>
              <w:rPr>
                <w:rFonts w:ascii="Times New Roman" w:hAnsi="Times New Roman" w:cs="Times New Roman"/>
                <w:bCs/>
                <w:color w:val="000000"/>
                <w:sz w:val="24"/>
                <w:szCs w:val="24"/>
                <w:lang w:val="kk-KZ"/>
              </w:rPr>
            </w:pPr>
            <w:r w:rsidRPr="00223615">
              <w:rPr>
                <w:rFonts w:ascii="Times New Roman" w:hAnsi="Times New Roman" w:cs="Times New Roman"/>
                <w:bCs/>
                <w:sz w:val="24"/>
                <w:szCs w:val="24"/>
                <w:lang w:val="kk-KZ"/>
              </w:rPr>
              <w:t xml:space="preserve"> (қоршаған ортамен таныстыру)</w:t>
            </w:r>
          </w:p>
          <w:p w14:paraId="0B3C80DE" w14:textId="77777777" w:rsidR="008C32F6" w:rsidRPr="00223615" w:rsidRDefault="008C32F6" w:rsidP="00743979">
            <w:pPr>
              <w:spacing w:line="240" w:lineRule="auto"/>
              <w:rPr>
                <w:rFonts w:ascii="Times New Roman" w:hAnsi="Times New Roman" w:cs="Times New Roman"/>
                <w:bCs/>
                <w:color w:val="000000"/>
                <w:sz w:val="24"/>
                <w:szCs w:val="24"/>
                <w:lang w:val="kk-KZ"/>
              </w:rPr>
            </w:pPr>
          </w:p>
          <w:p w14:paraId="2B286A57" w14:textId="77777777" w:rsidR="008C32F6" w:rsidRPr="00223615" w:rsidRDefault="008C32F6" w:rsidP="00743979">
            <w:pPr>
              <w:spacing w:line="240" w:lineRule="auto"/>
              <w:rPr>
                <w:rFonts w:ascii="Times New Roman" w:hAnsi="Times New Roman" w:cs="Times New Roman"/>
                <w:bCs/>
                <w:sz w:val="24"/>
                <w:szCs w:val="20"/>
                <w:lang w:val="kk-KZ"/>
              </w:rPr>
            </w:pPr>
          </w:p>
        </w:tc>
        <w:tc>
          <w:tcPr>
            <w:tcW w:w="2522" w:type="dxa"/>
          </w:tcPr>
          <w:p w14:paraId="0B88E5A6" w14:textId="77777777" w:rsidR="00223615" w:rsidRPr="00573B65" w:rsidRDefault="008C32F6" w:rsidP="00223615">
            <w:pPr>
              <w:spacing w:line="240" w:lineRule="auto"/>
              <w:rPr>
                <w:rFonts w:ascii="Times New Roman" w:hAnsi="Times New Roman"/>
                <w:sz w:val="24"/>
                <w:szCs w:val="24"/>
                <w:lang w:val="kk-KZ"/>
              </w:rPr>
            </w:pPr>
            <w:r w:rsidRPr="00573B65">
              <w:rPr>
                <w:rFonts w:ascii="Times New Roman" w:hAnsi="Times New Roman" w:cs="Times New Roman"/>
                <w:color w:val="000000"/>
                <w:sz w:val="28"/>
                <w:szCs w:val="28"/>
                <w:lang w:val="kk-KZ"/>
              </w:rPr>
              <w:lastRenderedPageBreak/>
              <w:t xml:space="preserve"> </w:t>
            </w:r>
            <w:r w:rsidR="00223615" w:rsidRPr="00573B65">
              <w:rPr>
                <w:rFonts w:ascii="Times New Roman" w:hAnsi="Times New Roman"/>
                <w:sz w:val="24"/>
                <w:szCs w:val="24"/>
                <w:lang w:val="kk-KZ"/>
              </w:rPr>
              <w:t>Жаяу адамдарды бақылау</w:t>
            </w:r>
          </w:p>
          <w:p w14:paraId="1DDED245" w14:textId="77777777" w:rsidR="00223615" w:rsidRPr="00573B65" w:rsidRDefault="00223615" w:rsidP="00223615">
            <w:pPr>
              <w:spacing w:line="240" w:lineRule="auto"/>
              <w:rPr>
                <w:rFonts w:ascii="Times New Roman" w:hAnsi="Times New Roman"/>
                <w:sz w:val="24"/>
                <w:szCs w:val="24"/>
                <w:lang w:val="kk-KZ"/>
              </w:rPr>
            </w:pPr>
            <w:r w:rsidRPr="00573B65">
              <w:rPr>
                <w:rFonts w:ascii="Times New Roman" w:hAnsi="Times New Roman"/>
                <w:sz w:val="24"/>
                <w:szCs w:val="24"/>
                <w:lang w:val="kk-KZ"/>
              </w:rPr>
              <w:t>Мақсаты: жолда жүру ережесі туралы, жолдың жаяулар жүретін бөлігі туралы білімдрін тиянақтау.</w:t>
            </w:r>
          </w:p>
          <w:p w14:paraId="0835670E" w14:textId="77777777" w:rsidR="00223615" w:rsidRPr="00573B65" w:rsidRDefault="00223615" w:rsidP="00223615">
            <w:pPr>
              <w:spacing w:line="240" w:lineRule="auto"/>
              <w:rPr>
                <w:rFonts w:ascii="Times New Roman" w:hAnsi="Times New Roman"/>
                <w:sz w:val="24"/>
                <w:szCs w:val="24"/>
                <w:lang w:val="kk-KZ"/>
              </w:rPr>
            </w:pPr>
            <w:r w:rsidRPr="00573B65">
              <w:rPr>
                <w:rFonts w:ascii="Times New Roman" w:hAnsi="Times New Roman"/>
                <w:sz w:val="24"/>
                <w:szCs w:val="24"/>
                <w:lang w:val="kk-KZ"/>
              </w:rPr>
              <w:t>Еңбек: гербарий жасау үшін әдемі жапырақтарды жинау.</w:t>
            </w:r>
          </w:p>
          <w:p w14:paraId="03BF2A3A" w14:textId="77777777" w:rsidR="00223615" w:rsidRPr="00573B65" w:rsidRDefault="00223615" w:rsidP="00223615">
            <w:pPr>
              <w:spacing w:line="240" w:lineRule="auto"/>
              <w:rPr>
                <w:rFonts w:ascii="Times New Roman" w:hAnsi="Times New Roman"/>
                <w:sz w:val="24"/>
                <w:szCs w:val="24"/>
                <w:lang w:val="kk-KZ"/>
              </w:rPr>
            </w:pPr>
            <w:r w:rsidRPr="00573B65">
              <w:rPr>
                <w:rFonts w:ascii="Times New Roman" w:hAnsi="Times New Roman"/>
                <w:sz w:val="24"/>
                <w:szCs w:val="24"/>
                <w:lang w:val="kk-KZ"/>
              </w:rPr>
              <w:t>Мақсаты: табиғатқа деген сүйіспеншілік сезімге тәрбиелеу.</w:t>
            </w:r>
          </w:p>
          <w:p w14:paraId="57C3B801" w14:textId="286F4DC1" w:rsidR="00223615" w:rsidRPr="00573B65" w:rsidRDefault="00223615" w:rsidP="00223615">
            <w:pPr>
              <w:spacing w:line="240" w:lineRule="auto"/>
              <w:rPr>
                <w:rFonts w:ascii="Times New Roman" w:hAnsi="Times New Roman"/>
                <w:sz w:val="24"/>
                <w:szCs w:val="24"/>
                <w:lang w:val="kk-KZ"/>
              </w:rPr>
            </w:pPr>
            <w:r w:rsidRPr="00573B65">
              <w:rPr>
                <w:rFonts w:ascii="Times New Roman" w:hAnsi="Times New Roman"/>
                <w:sz w:val="24"/>
                <w:szCs w:val="24"/>
                <w:lang w:val="kk-KZ"/>
              </w:rPr>
              <w:t>Қимылды ойын: «Бағдаршам»</w:t>
            </w:r>
          </w:p>
          <w:p w14:paraId="48844D18" w14:textId="37BB9CC2" w:rsidR="008C32F6" w:rsidRPr="00573B65" w:rsidRDefault="00223615" w:rsidP="00223615">
            <w:pPr>
              <w:rPr>
                <w:rFonts w:ascii="Times New Roman" w:hAnsi="Times New Roman" w:cs="Times New Roman"/>
                <w:sz w:val="24"/>
                <w:szCs w:val="24"/>
                <w:lang w:val="kk-KZ"/>
              </w:rPr>
            </w:pPr>
            <w:r w:rsidRPr="00573B65">
              <w:rPr>
                <w:rFonts w:ascii="Times New Roman" w:hAnsi="Times New Roman"/>
                <w:sz w:val="24"/>
                <w:szCs w:val="24"/>
                <w:lang w:val="kk-KZ"/>
              </w:rPr>
              <w:t>Мақсаты: бағдаршам маңызы туралы білімдерін бекіту.</w:t>
            </w:r>
            <w:r w:rsidRPr="00573B65">
              <w:rPr>
                <w:rFonts w:ascii="Times New Roman" w:hAnsi="Times New Roman" w:cs="Times New Roman"/>
                <w:sz w:val="24"/>
                <w:szCs w:val="24"/>
                <w:lang w:val="kk-KZ"/>
              </w:rPr>
              <w:t xml:space="preserve"> (қоршаған ортамен таныстыру)</w:t>
            </w:r>
          </w:p>
        </w:tc>
      </w:tr>
      <w:tr w:rsidR="00743979" w:rsidRPr="00155D5F" w14:paraId="464A93EB" w14:textId="10A5A8FA" w:rsidTr="00B17814">
        <w:trPr>
          <w:trHeight w:val="2151"/>
        </w:trPr>
        <w:tc>
          <w:tcPr>
            <w:tcW w:w="2686" w:type="dxa"/>
          </w:tcPr>
          <w:p w14:paraId="6F56EEEA" w14:textId="77777777" w:rsidR="00743979" w:rsidRPr="00D06F1E" w:rsidRDefault="00743979" w:rsidP="00743979">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730" w:type="dxa"/>
            <w:gridSpan w:val="2"/>
          </w:tcPr>
          <w:p w14:paraId="751874ED" w14:textId="6B23C580" w:rsidR="00743979" w:rsidRPr="00D06F1E" w:rsidRDefault="00743979"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Топқа оралу кезінде қатарға тұруды  дағдыландыру. Асықпай педагогтың артынан жүру, жұптасып жүруді үйрету.  </w:t>
            </w:r>
          </w:p>
        </w:tc>
        <w:tc>
          <w:tcPr>
            <w:tcW w:w="2645" w:type="dxa"/>
            <w:gridSpan w:val="2"/>
          </w:tcPr>
          <w:p w14:paraId="60A6BA09" w14:textId="2C704C16" w:rsidR="00743979" w:rsidRPr="00D06F1E" w:rsidRDefault="00B17814"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Өз шкафтарын тану дағдысын қалыптастыру. Балаларды реттілікпен шешінуге үйрету.</w:t>
            </w:r>
          </w:p>
        </w:tc>
        <w:tc>
          <w:tcPr>
            <w:tcW w:w="2705" w:type="dxa"/>
          </w:tcPr>
          <w:p w14:paraId="14CD1FFC" w14:textId="0273F1D2" w:rsidR="00743979" w:rsidRPr="00D06F1E" w:rsidRDefault="00B17814"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Асықпай педагогтың артынан жүру, жұптасып жүруді үйрету.  </w:t>
            </w:r>
          </w:p>
        </w:tc>
        <w:tc>
          <w:tcPr>
            <w:tcW w:w="2730" w:type="dxa"/>
          </w:tcPr>
          <w:p w14:paraId="4DDC2B4D" w14:textId="414394E5" w:rsidR="00743979" w:rsidRPr="00D06F1E" w:rsidRDefault="00B17814"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Өз шкафтарын тану дағдысын қалыптастыру. Балаларды реттілікпен шешінуге үйрету.</w:t>
            </w:r>
          </w:p>
        </w:tc>
        <w:tc>
          <w:tcPr>
            <w:tcW w:w="2522" w:type="dxa"/>
          </w:tcPr>
          <w:p w14:paraId="3E50379E" w14:textId="15413531" w:rsidR="00743979" w:rsidRPr="00D06F1E" w:rsidRDefault="00B17814"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Топта киетін аяқ киімдерін өз бетінше ауыстырып киюін қалыптастыру.</w:t>
            </w:r>
          </w:p>
        </w:tc>
      </w:tr>
      <w:tr w:rsidR="00743979" w:rsidRPr="00155D5F" w14:paraId="4D6682A8" w14:textId="77777777" w:rsidTr="00223615">
        <w:trPr>
          <w:trHeight w:val="1128"/>
        </w:trPr>
        <w:tc>
          <w:tcPr>
            <w:tcW w:w="2686" w:type="dxa"/>
          </w:tcPr>
          <w:p w14:paraId="361986E6" w14:textId="77777777" w:rsidR="008C32F6" w:rsidRPr="00D06F1E" w:rsidRDefault="008C32F6" w:rsidP="00743979">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730" w:type="dxa"/>
            <w:gridSpan w:val="2"/>
          </w:tcPr>
          <w:p w14:paraId="0C58E7F2" w14:textId="77777777" w:rsidR="008C32F6" w:rsidRPr="00F54688"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645" w:type="dxa"/>
            <w:gridSpan w:val="2"/>
          </w:tcPr>
          <w:p w14:paraId="49C6DFD8" w14:textId="77777777"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6D862C65" w14:textId="77777777" w:rsidR="008C32F6" w:rsidRDefault="008C32F6" w:rsidP="00743979">
            <w:pPr>
              <w:spacing w:line="240" w:lineRule="auto"/>
              <w:rPr>
                <w:rFonts w:ascii="Times New Roman" w:hAnsi="Times New Roman" w:cs="Times New Roman"/>
                <w:sz w:val="24"/>
                <w:szCs w:val="20"/>
                <w:lang w:val="kk-KZ"/>
              </w:rPr>
            </w:pPr>
          </w:p>
        </w:tc>
        <w:tc>
          <w:tcPr>
            <w:tcW w:w="2705" w:type="dxa"/>
          </w:tcPr>
          <w:p w14:paraId="4F62111B" w14:textId="77777777"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730" w:type="dxa"/>
          </w:tcPr>
          <w:p w14:paraId="003720BD" w14:textId="77777777" w:rsidR="008C32F6" w:rsidRPr="00233320" w:rsidRDefault="008C32F6" w:rsidP="00743979">
            <w:pPr>
              <w:spacing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22" w:type="dxa"/>
          </w:tcPr>
          <w:p w14:paraId="4A3B581E" w14:textId="77777777" w:rsidR="00B17814" w:rsidRDefault="00B17814" w:rsidP="00B17814">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5DEFA3A9" w14:textId="77777777" w:rsidR="008C32F6" w:rsidRDefault="008C32F6" w:rsidP="00743979">
            <w:pPr>
              <w:spacing w:line="240" w:lineRule="auto"/>
              <w:rPr>
                <w:rFonts w:ascii="Times New Roman" w:hAnsi="Times New Roman" w:cs="Times New Roman"/>
                <w:sz w:val="24"/>
                <w:szCs w:val="20"/>
                <w:u w:val="single"/>
                <w:lang w:val="kk-KZ"/>
              </w:rPr>
            </w:pPr>
          </w:p>
        </w:tc>
      </w:tr>
      <w:tr w:rsidR="00743979" w:rsidRPr="00155D5F" w14:paraId="0FBF8C25" w14:textId="77777777" w:rsidTr="00223615">
        <w:trPr>
          <w:trHeight w:val="1465"/>
        </w:trPr>
        <w:tc>
          <w:tcPr>
            <w:tcW w:w="2686" w:type="dxa"/>
          </w:tcPr>
          <w:p w14:paraId="70AF3D59" w14:textId="77777777" w:rsidR="008C32F6" w:rsidRDefault="008C32F6" w:rsidP="00743979">
            <w:pPr>
              <w:spacing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730" w:type="dxa"/>
            <w:gridSpan w:val="2"/>
          </w:tcPr>
          <w:p w14:paraId="0DD162C4" w14:textId="6F1F0441" w:rsidR="008C32F6" w:rsidRPr="00B17814" w:rsidRDefault="008C32F6" w:rsidP="00743979">
            <w:pPr>
              <w:spacing w:line="288" w:lineRule="atLeast"/>
              <w:rPr>
                <w:rFonts w:ascii="Times New Roman" w:hAnsi="Times New Roman" w:cs="Times New Roman"/>
                <w:sz w:val="24"/>
                <w:szCs w:val="24"/>
                <w:lang w:val="kk-KZ"/>
              </w:rPr>
            </w:pPr>
            <w:r w:rsidRPr="00B17814">
              <w:rPr>
                <w:rFonts w:ascii="Times New Roman" w:hAnsi="Times New Roman" w:cs="Times New Roman"/>
                <w:sz w:val="24"/>
                <w:szCs w:val="24"/>
                <w:lang w:val="kk-KZ"/>
              </w:rPr>
              <w:t>Балалардың  тыныш ұйықтауы үшін жайлы жағдай жасау                    «Бауырсақ»  ертегісін оқып беру.</w:t>
            </w:r>
            <w:r w:rsidR="001C15E6">
              <w:rPr>
                <w:rFonts w:ascii="Times New Roman" w:hAnsi="Times New Roman" w:cs="Times New Roman"/>
                <w:sz w:val="24"/>
                <w:szCs w:val="24"/>
                <w:lang w:val="kk-KZ"/>
              </w:rPr>
              <w:t>(көркем әдебиет)</w:t>
            </w:r>
          </w:p>
        </w:tc>
        <w:tc>
          <w:tcPr>
            <w:tcW w:w="2645" w:type="dxa"/>
            <w:gridSpan w:val="2"/>
          </w:tcPr>
          <w:p w14:paraId="34C6AE2E" w14:textId="684EA2BD" w:rsidR="008C32F6" w:rsidRPr="00B17814" w:rsidRDefault="008C32F6" w:rsidP="00743979">
            <w:pPr>
              <w:pStyle w:val="Default"/>
              <w:rPr>
                <w:lang w:val="kk-KZ"/>
              </w:rPr>
            </w:pPr>
            <w:r w:rsidRPr="00B17814">
              <w:rPr>
                <w:b/>
                <w:lang w:val="kk-KZ"/>
              </w:rPr>
              <w:t xml:space="preserve"> </w:t>
            </w:r>
            <w:r w:rsidRPr="00B17814">
              <w:rPr>
                <w:lang w:val="kk-KZ"/>
              </w:rPr>
              <w:t xml:space="preserve">Балалардың  тыныш ұйықтауы үшін жайлы жағдай жасау «Қуыр, қуыр, қуырмаш» </w:t>
            </w:r>
            <w:r w:rsidR="001C15E6">
              <w:rPr>
                <w:lang w:val="kk-KZ"/>
              </w:rPr>
              <w:t>(музыка)</w:t>
            </w:r>
          </w:p>
        </w:tc>
        <w:tc>
          <w:tcPr>
            <w:tcW w:w="2705" w:type="dxa"/>
          </w:tcPr>
          <w:p w14:paraId="4514DE4C" w14:textId="77777777" w:rsidR="008C32F6" w:rsidRPr="00B17814" w:rsidRDefault="008C32F6" w:rsidP="00743979">
            <w:pPr>
              <w:spacing w:line="240" w:lineRule="auto"/>
              <w:rPr>
                <w:rFonts w:ascii="Times New Roman" w:hAnsi="Times New Roman" w:cs="Times New Roman"/>
                <w:sz w:val="24"/>
                <w:szCs w:val="24"/>
                <w:lang w:val="kk-KZ"/>
              </w:rPr>
            </w:pPr>
            <w:r w:rsidRPr="00B17814">
              <w:rPr>
                <w:rFonts w:ascii="Times New Roman" w:hAnsi="Times New Roman" w:cs="Times New Roman"/>
                <w:sz w:val="24"/>
                <w:szCs w:val="24"/>
                <w:lang w:val="kk-KZ"/>
              </w:rPr>
              <w:t xml:space="preserve"> Балалардың  тыныш ұйықтауы үшін жайлы жағдай жасау</w:t>
            </w:r>
          </w:p>
          <w:p w14:paraId="4CA0DD4E" w14:textId="77777777" w:rsidR="008C32F6" w:rsidRPr="00B17814" w:rsidRDefault="008C32F6" w:rsidP="00743979">
            <w:pPr>
              <w:spacing w:line="240" w:lineRule="auto"/>
              <w:rPr>
                <w:rFonts w:ascii="Times New Roman" w:hAnsi="Times New Roman" w:cs="Times New Roman"/>
                <w:sz w:val="24"/>
                <w:szCs w:val="24"/>
                <w:lang w:val="kk-KZ"/>
              </w:rPr>
            </w:pPr>
            <w:r w:rsidRPr="00B17814">
              <w:rPr>
                <w:rFonts w:ascii="Times New Roman" w:hAnsi="Times New Roman" w:cs="Times New Roman"/>
                <w:sz w:val="24"/>
                <w:szCs w:val="24"/>
                <w:lang w:val="kk-KZ"/>
              </w:rPr>
              <w:t>«Шалқан»</w:t>
            </w:r>
          </w:p>
          <w:p w14:paraId="5256CF0E" w14:textId="0AFDA695" w:rsidR="008C32F6" w:rsidRPr="00B17814" w:rsidRDefault="008C32F6" w:rsidP="00743979">
            <w:pPr>
              <w:spacing w:line="240" w:lineRule="auto"/>
              <w:rPr>
                <w:rFonts w:ascii="Times New Roman" w:hAnsi="Times New Roman" w:cs="Times New Roman"/>
                <w:sz w:val="24"/>
                <w:szCs w:val="24"/>
                <w:lang w:val="kk-KZ"/>
              </w:rPr>
            </w:pPr>
            <w:r w:rsidRPr="00B17814">
              <w:rPr>
                <w:rFonts w:ascii="Times New Roman" w:hAnsi="Times New Roman" w:cs="Times New Roman"/>
                <w:sz w:val="24"/>
                <w:szCs w:val="24"/>
                <w:lang w:val="kk-KZ"/>
              </w:rPr>
              <w:t>Ертегі оқып беру.</w:t>
            </w:r>
            <w:r w:rsidR="001C15E6">
              <w:rPr>
                <w:rFonts w:ascii="Times New Roman" w:hAnsi="Times New Roman" w:cs="Times New Roman"/>
                <w:sz w:val="24"/>
                <w:szCs w:val="24"/>
                <w:lang w:val="kk-KZ"/>
              </w:rPr>
              <w:t>(көркем әдебиет)</w:t>
            </w:r>
          </w:p>
        </w:tc>
        <w:tc>
          <w:tcPr>
            <w:tcW w:w="2730" w:type="dxa"/>
          </w:tcPr>
          <w:p w14:paraId="67521E21" w14:textId="77777777" w:rsidR="008C32F6" w:rsidRPr="00B17814" w:rsidRDefault="008C32F6" w:rsidP="00743979">
            <w:pPr>
              <w:spacing w:line="240" w:lineRule="auto"/>
              <w:rPr>
                <w:rFonts w:ascii="Times New Roman" w:hAnsi="Times New Roman" w:cs="Times New Roman"/>
                <w:sz w:val="24"/>
                <w:szCs w:val="24"/>
                <w:u w:val="single"/>
                <w:lang w:val="kk-KZ"/>
              </w:rPr>
            </w:pPr>
            <w:r w:rsidRPr="00B17814">
              <w:rPr>
                <w:rFonts w:ascii="Times New Roman" w:hAnsi="Times New Roman" w:cs="Times New Roman"/>
                <w:sz w:val="24"/>
                <w:szCs w:val="24"/>
                <w:lang w:val="kk-KZ"/>
              </w:rPr>
              <w:t>Балалардың  тыныш ұйықтауы үшін жайлы жағдай жасау</w:t>
            </w:r>
          </w:p>
          <w:p w14:paraId="545AD438" w14:textId="1F6BB47F" w:rsidR="008C32F6" w:rsidRPr="00B17814" w:rsidRDefault="008C32F6" w:rsidP="00743979">
            <w:pPr>
              <w:spacing w:line="240" w:lineRule="auto"/>
              <w:rPr>
                <w:rFonts w:ascii="Times New Roman" w:hAnsi="Times New Roman" w:cs="Times New Roman"/>
                <w:sz w:val="24"/>
                <w:szCs w:val="24"/>
                <w:lang w:val="kk-KZ"/>
              </w:rPr>
            </w:pPr>
            <w:r w:rsidRPr="00B17814">
              <w:rPr>
                <w:rFonts w:ascii="Times New Roman" w:hAnsi="Times New Roman" w:cs="Times New Roman"/>
                <w:sz w:val="24"/>
                <w:szCs w:val="24"/>
                <w:lang w:val="kk-KZ"/>
              </w:rPr>
              <w:t>«Балабақша»</w:t>
            </w:r>
            <w:r w:rsidR="001C15E6">
              <w:rPr>
                <w:rFonts w:ascii="Times New Roman" w:hAnsi="Times New Roman" w:cs="Times New Roman"/>
                <w:sz w:val="24"/>
                <w:szCs w:val="24"/>
                <w:lang w:val="kk-KZ"/>
              </w:rPr>
              <w:t>(көркем әдебиет)</w:t>
            </w:r>
          </w:p>
        </w:tc>
        <w:tc>
          <w:tcPr>
            <w:tcW w:w="2522" w:type="dxa"/>
          </w:tcPr>
          <w:p w14:paraId="3B8C4854" w14:textId="2CE62DE8" w:rsidR="008C32F6" w:rsidRPr="00B17814" w:rsidRDefault="00B17814" w:rsidP="00743979">
            <w:pPr>
              <w:spacing w:line="240" w:lineRule="auto"/>
              <w:rPr>
                <w:rFonts w:ascii="Times New Roman" w:hAnsi="Times New Roman" w:cs="Times New Roman"/>
                <w:sz w:val="24"/>
                <w:szCs w:val="24"/>
                <w:u w:val="single"/>
                <w:lang w:val="kk-KZ"/>
              </w:rPr>
            </w:pPr>
            <w:r w:rsidRPr="00B17814">
              <w:rPr>
                <w:rFonts w:ascii="Times New Roman" w:hAnsi="Times New Roman" w:cs="Times New Roman"/>
                <w:sz w:val="24"/>
                <w:szCs w:val="24"/>
                <w:lang w:val="kk-KZ"/>
              </w:rPr>
              <w:t>Балалардың  тыныш ұйықтауы үшін жайлы жағдай жасау «Қуыр, қуыр, қуырмаш»</w:t>
            </w:r>
            <w:r w:rsidR="001C15E6">
              <w:rPr>
                <w:rFonts w:ascii="Times New Roman" w:hAnsi="Times New Roman" w:cs="Times New Roman"/>
                <w:sz w:val="24"/>
                <w:szCs w:val="24"/>
                <w:lang w:val="kk-KZ"/>
              </w:rPr>
              <w:t>(музыка)</w:t>
            </w:r>
          </w:p>
        </w:tc>
      </w:tr>
      <w:tr w:rsidR="00743979" w:rsidRPr="00836BEC" w14:paraId="77930C9B" w14:textId="77777777" w:rsidTr="00223615">
        <w:tc>
          <w:tcPr>
            <w:tcW w:w="2686" w:type="dxa"/>
          </w:tcPr>
          <w:p w14:paraId="427021D0" w14:textId="77777777" w:rsidR="008C32F6" w:rsidRPr="00B0022A" w:rsidRDefault="008C32F6" w:rsidP="00743979">
            <w:pPr>
              <w:spacing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730" w:type="dxa"/>
            <w:gridSpan w:val="2"/>
          </w:tcPr>
          <w:p w14:paraId="62CDEF25" w14:textId="73A3C21A" w:rsidR="008C32F6" w:rsidRDefault="008C32F6"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Жалпақ табандылықты  болдырмау үшін түйіршікті және жұмсақ  </w:t>
            </w:r>
            <w:r>
              <w:rPr>
                <w:rFonts w:ascii="Times New Roman" w:hAnsi="Times New Roman" w:cs="Times New Roman"/>
                <w:sz w:val="24"/>
                <w:szCs w:val="20"/>
                <w:lang w:val="kk-KZ"/>
              </w:rPr>
              <w:lastRenderedPageBreak/>
              <w:t xml:space="preserve">жолақшалармен жүру  (дене </w:t>
            </w:r>
            <w:r w:rsidR="00B17814">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c>
          <w:tcPr>
            <w:tcW w:w="2645" w:type="dxa"/>
            <w:gridSpan w:val="2"/>
          </w:tcPr>
          <w:p w14:paraId="115C3C54" w14:textId="77777777"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Төсектен тұрып, түйіршекті және жұмсақ </w:t>
            </w:r>
            <w:r>
              <w:rPr>
                <w:rFonts w:ascii="Times New Roman" w:hAnsi="Times New Roman" w:cs="Times New Roman"/>
                <w:sz w:val="24"/>
                <w:szCs w:val="20"/>
                <w:lang w:val="kk-KZ"/>
              </w:rPr>
              <w:lastRenderedPageBreak/>
              <w:t>жолақшалармен жүруді дағдыландыру.</w:t>
            </w:r>
          </w:p>
          <w:p w14:paraId="1A832CD9" w14:textId="6104A738" w:rsidR="008C32F6" w:rsidRDefault="008C32F6"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(дене </w:t>
            </w:r>
            <w:r w:rsidR="00B17814">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c>
          <w:tcPr>
            <w:tcW w:w="2705" w:type="dxa"/>
          </w:tcPr>
          <w:p w14:paraId="355C3B80" w14:textId="35CEA90D" w:rsidR="008C32F6" w:rsidRDefault="008C32F6"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Ауа, су емшаралары, жалпақ табандылықты  болдырмау, </w:t>
            </w:r>
            <w:r>
              <w:rPr>
                <w:rFonts w:ascii="Times New Roman" w:hAnsi="Times New Roman" w:cs="Times New Roman"/>
                <w:sz w:val="24"/>
                <w:szCs w:val="20"/>
                <w:lang w:val="kk-KZ"/>
              </w:rPr>
              <w:lastRenderedPageBreak/>
              <w:t xml:space="preserve">жолақшалармен жүріп өту. (дене </w:t>
            </w:r>
            <w:r w:rsidR="00B17814">
              <w:rPr>
                <w:rFonts w:ascii="Times New Roman" w:hAnsi="Times New Roman" w:cs="Times New Roman"/>
                <w:sz w:val="24"/>
                <w:szCs w:val="20"/>
                <w:lang w:val="kk-KZ"/>
              </w:rPr>
              <w:t>шынықтыру</w:t>
            </w:r>
          </w:p>
        </w:tc>
        <w:tc>
          <w:tcPr>
            <w:tcW w:w="2730" w:type="dxa"/>
          </w:tcPr>
          <w:p w14:paraId="2E637FF5" w14:textId="4B342D8E" w:rsidR="008C32F6" w:rsidRPr="007921DE"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 Жалпақ табандылықты  болдырмау үшін түйіршікті және жұмсақ  </w:t>
            </w:r>
            <w:r>
              <w:rPr>
                <w:rFonts w:ascii="Times New Roman" w:hAnsi="Times New Roman" w:cs="Times New Roman"/>
                <w:sz w:val="24"/>
                <w:szCs w:val="20"/>
                <w:lang w:val="kk-KZ"/>
              </w:rPr>
              <w:lastRenderedPageBreak/>
              <w:t xml:space="preserve">жолақшамен жүру                              (дене </w:t>
            </w:r>
            <w:r w:rsidR="00B17814">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c>
          <w:tcPr>
            <w:tcW w:w="2522" w:type="dxa"/>
          </w:tcPr>
          <w:p w14:paraId="19109231" w14:textId="77777777" w:rsidR="00B17814" w:rsidRDefault="00B17814" w:rsidP="00B17814">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Төсектен тұрып, түйіршекті және жұмсақ </w:t>
            </w:r>
            <w:r>
              <w:rPr>
                <w:rFonts w:ascii="Times New Roman" w:hAnsi="Times New Roman" w:cs="Times New Roman"/>
                <w:sz w:val="24"/>
                <w:szCs w:val="20"/>
                <w:lang w:val="kk-KZ"/>
              </w:rPr>
              <w:lastRenderedPageBreak/>
              <w:t>жолақшалармен жүруді дағдыландыру.</w:t>
            </w:r>
          </w:p>
          <w:p w14:paraId="3A30A768" w14:textId="79BD4419" w:rsidR="008C32F6" w:rsidRDefault="00B17814" w:rsidP="00B17814">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шынықтыру)</w:t>
            </w:r>
          </w:p>
        </w:tc>
      </w:tr>
      <w:tr w:rsidR="00B17814" w:rsidRPr="00155D5F" w14:paraId="152A42A9" w14:textId="51340668" w:rsidTr="00223615">
        <w:tc>
          <w:tcPr>
            <w:tcW w:w="2686" w:type="dxa"/>
          </w:tcPr>
          <w:p w14:paraId="5F578F9E" w14:textId="77777777" w:rsidR="00B17814" w:rsidRPr="007E4C02" w:rsidRDefault="00B17814" w:rsidP="00B17814">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2730" w:type="dxa"/>
            <w:gridSpan w:val="2"/>
          </w:tcPr>
          <w:p w14:paraId="3D2D7D3C" w14:textId="6D5D108C" w:rsidR="00B17814" w:rsidRPr="001C15E6" w:rsidRDefault="00B17814" w:rsidP="00B17814">
            <w:pPr>
              <w:spacing w:line="240" w:lineRule="auto"/>
              <w:rPr>
                <w:rFonts w:ascii="Times New Roman" w:hAnsi="Times New Roman" w:cs="Times New Roman"/>
                <w:sz w:val="24"/>
                <w:szCs w:val="20"/>
                <w:u w:val="single"/>
                <w:lang w:val="kk-KZ"/>
              </w:rPr>
            </w:pPr>
            <w:r w:rsidRPr="001C15E6">
              <w:rPr>
                <w:rFonts w:ascii="Times New Roman" w:hAnsi="Times New Roman" w:cs="Times New Roman"/>
                <w:sz w:val="24"/>
                <w:szCs w:val="20"/>
                <w:lang w:val="kk-KZ"/>
              </w:rPr>
              <w:t>Үстел басында қарапайым мінез -құлық дағдыларын қалыптастыру, асты тауысып жеуге  дағдыландыру. (дене шынықтыру)</w:t>
            </w:r>
          </w:p>
        </w:tc>
        <w:tc>
          <w:tcPr>
            <w:tcW w:w="2645" w:type="dxa"/>
            <w:gridSpan w:val="2"/>
          </w:tcPr>
          <w:p w14:paraId="6D142C7D" w14:textId="77777777" w:rsidR="00B17814" w:rsidRPr="001C15E6" w:rsidRDefault="00B17814" w:rsidP="00B17814">
            <w:pPr>
              <w:spacing w:line="240" w:lineRule="auto"/>
              <w:rPr>
                <w:rFonts w:ascii="Times New Roman" w:hAnsi="Times New Roman"/>
                <w:sz w:val="24"/>
                <w:szCs w:val="24"/>
                <w:lang w:val="kk-KZ"/>
              </w:rPr>
            </w:pPr>
            <w:r w:rsidRPr="001C15E6">
              <w:rPr>
                <w:rFonts w:ascii="Times New Roman" w:hAnsi="Times New Roman"/>
                <w:sz w:val="24"/>
                <w:szCs w:val="24"/>
                <w:lang w:val="kk-KZ"/>
              </w:rPr>
              <w:t>Жаттығу жасау.</w:t>
            </w:r>
          </w:p>
          <w:p w14:paraId="39FBB990" w14:textId="77777777" w:rsidR="00B17814" w:rsidRPr="001C15E6" w:rsidRDefault="00B17814" w:rsidP="00B17814">
            <w:pPr>
              <w:spacing w:line="240" w:lineRule="auto"/>
              <w:rPr>
                <w:rFonts w:ascii="Times New Roman" w:hAnsi="Times New Roman"/>
                <w:sz w:val="24"/>
                <w:szCs w:val="24"/>
                <w:lang w:val="kk-KZ"/>
              </w:rPr>
            </w:pPr>
            <w:r w:rsidRPr="001C15E6">
              <w:rPr>
                <w:rFonts w:ascii="Times New Roman" w:hAnsi="Times New Roman"/>
                <w:sz w:val="24"/>
                <w:szCs w:val="24"/>
                <w:lang w:val="kk-KZ"/>
              </w:rPr>
              <w:t>- Қол белде: басты оңға, солға, алға, бұру.</w:t>
            </w:r>
          </w:p>
          <w:p w14:paraId="090A906C" w14:textId="77777777" w:rsidR="00B17814" w:rsidRPr="001C15E6" w:rsidRDefault="00B17814" w:rsidP="00B17814">
            <w:pPr>
              <w:spacing w:line="240" w:lineRule="auto"/>
              <w:rPr>
                <w:rFonts w:ascii="Times New Roman" w:hAnsi="Times New Roman"/>
                <w:sz w:val="24"/>
                <w:szCs w:val="24"/>
                <w:lang w:val="kk-KZ"/>
              </w:rPr>
            </w:pPr>
            <w:r w:rsidRPr="001C15E6">
              <w:rPr>
                <w:rFonts w:ascii="Times New Roman" w:hAnsi="Times New Roman"/>
                <w:sz w:val="24"/>
                <w:szCs w:val="24"/>
                <w:lang w:val="kk-KZ"/>
              </w:rPr>
              <w:t>-кезекпен оң қолды және сол қолды кезекпен көтеру.</w:t>
            </w:r>
          </w:p>
          <w:p w14:paraId="7553412B" w14:textId="77777777" w:rsidR="00B17814" w:rsidRPr="001C15E6" w:rsidRDefault="00B17814" w:rsidP="00B17814">
            <w:pPr>
              <w:spacing w:line="240" w:lineRule="auto"/>
              <w:rPr>
                <w:rFonts w:ascii="Times New Roman" w:hAnsi="Times New Roman"/>
                <w:sz w:val="24"/>
                <w:szCs w:val="24"/>
                <w:lang w:val="kk-KZ"/>
              </w:rPr>
            </w:pPr>
            <w:r w:rsidRPr="001C15E6">
              <w:rPr>
                <w:rFonts w:ascii="Times New Roman" w:hAnsi="Times New Roman"/>
                <w:sz w:val="24"/>
                <w:szCs w:val="24"/>
                <w:lang w:val="kk-KZ"/>
              </w:rPr>
              <w:t>-оң жаққа және сол жаққа бұрылу.</w:t>
            </w:r>
          </w:p>
          <w:p w14:paraId="15F808D5" w14:textId="002F7CF4" w:rsidR="00B17814" w:rsidRPr="001C15E6" w:rsidRDefault="00B17814" w:rsidP="00B17814">
            <w:pPr>
              <w:spacing w:line="240" w:lineRule="auto"/>
              <w:rPr>
                <w:sz w:val="24"/>
                <w:szCs w:val="24"/>
                <w:lang w:val="kk-KZ"/>
              </w:rPr>
            </w:pPr>
            <w:r w:rsidRPr="001C15E6">
              <w:rPr>
                <w:rFonts w:ascii="Times New Roman" w:hAnsi="Times New Roman"/>
                <w:sz w:val="24"/>
                <w:szCs w:val="24"/>
                <w:lang w:val="kk-KZ"/>
              </w:rPr>
              <w:t>-қолды аяқ ұшына жеткізу, бастапқы қалыпқа келу.</w:t>
            </w:r>
            <w:r w:rsidRPr="001C15E6">
              <w:rPr>
                <w:rFonts w:ascii="Times New Roman" w:hAnsi="Times New Roman" w:cs="Times New Roman"/>
                <w:sz w:val="24"/>
                <w:szCs w:val="20"/>
                <w:lang w:val="kk-KZ"/>
              </w:rPr>
              <w:t xml:space="preserve"> (дене шынықтыру)</w:t>
            </w:r>
          </w:p>
          <w:p w14:paraId="3EC2FCA2" w14:textId="477808D1" w:rsidR="00B17814" w:rsidRPr="001C15E6" w:rsidRDefault="00B17814" w:rsidP="00B17814">
            <w:pPr>
              <w:spacing w:line="240" w:lineRule="auto"/>
              <w:rPr>
                <w:rFonts w:ascii="Times New Roman" w:hAnsi="Times New Roman" w:cs="Times New Roman"/>
                <w:sz w:val="24"/>
                <w:szCs w:val="20"/>
                <w:u w:val="single"/>
                <w:lang w:val="kk-KZ"/>
              </w:rPr>
            </w:pPr>
          </w:p>
        </w:tc>
        <w:tc>
          <w:tcPr>
            <w:tcW w:w="2705" w:type="dxa"/>
          </w:tcPr>
          <w:p w14:paraId="70F8C028" w14:textId="77777777" w:rsidR="00B17814" w:rsidRPr="001C15E6" w:rsidRDefault="00B17814" w:rsidP="00B17814">
            <w:pPr>
              <w:rPr>
                <w:rFonts w:ascii="Times New Roman" w:hAnsi="Times New Roman"/>
                <w:sz w:val="24"/>
                <w:szCs w:val="24"/>
                <w:lang w:val="kk-KZ"/>
              </w:rPr>
            </w:pPr>
            <w:r w:rsidRPr="001C15E6">
              <w:rPr>
                <w:rFonts w:ascii="Times New Roman" w:hAnsi="Times New Roman"/>
                <w:sz w:val="24"/>
                <w:szCs w:val="24"/>
                <w:lang w:val="kk-KZ"/>
              </w:rPr>
              <w:t>Табанды шынықтыру массажы</w:t>
            </w:r>
          </w:p>
          <w:p w14:paraId="11F0B765" w14:textId="77777777" w:rsidR="00B17814" w:rsidRPr="001C15E6" w:rsidRDefault="00B17814" w:rsidP="00B17814">
            <w:pPr>
              <w:spacing w:line="240" w:lineRule="auto"/>
              <w:rPr>
                <w:rFonts w:ascii="Times New Roman" w:hAnsi="Times New Roman"/>
                <w:sz w:val="24"/>
                <w:szCs w:val="24"/>
                <w:lang w:val="kk-KZ"/>
              </w:rPr>
            </w:pPr>
            <w:r w:rsidRPr="001C15E6">
              <w:rPr>
                <w:rFonts w:ascii="Times New Roman" w:hAnsi="Times New Roman"/>
                <w:sz w:val="24"/>
                <w:szCs w:val="24"/>
                <w:lang w:val="kk-KZ"/>
              </w:rPr>
              <w:t xml:space="preserve">Таяқтарды жылжытып, </w:t>
            </w:r>
          </w:p>
          <w:p w14:paraId="5AB850B7" w14:textId="77777777" w:rsidR="00B17814" w:rsidRPr="001C15E6" w:rsidRDefault="00B17814" w:rsidP="00B17814">
            <w:pPr>
              <w:spacing w:line="240" w:lineRule="auto"/>
              <w:rPr>
                <w:rFonts w:ascii="Times New Roman" w:hAnsi="Times New Roman"/>
                <w:sz w:val="24"/>
                <w:szCs w:val="24"/>
                <w:lang w:val="kk-KZ"/>
              </w:rPr>
            </w:pPr>
            <w:r w:rsidRPr="001C15E6">
              <w:rPr>
                <w:rFonts w:ascii="Times New Roman" w:hAnsi="Times New Roman"/>
                <w:sz w:val="24"/>
                <w:szCs w:val="24"/>
                <w:lang w:val="kk-KZ"/>
              </w:rPr>
              <w:t>Массаж жасау білеміз.</w:t>
            </w:r>
          </w:p>
          <w:p w14:paraId="6BFD7111" w14:textId="77777777" w:rsidR="00B17814" w:rsidRPr="001C15E6" w:rsidRDefault="00B17814" w:rsidP="00B17814">
            <w:pPr>
              <w:spacing w:line="240" w:lineRule="auto"/>
              <w:rPr>
                <w:rFonts w:ascii="Times New Roman" w:hAnsi="Times New Roman"/>
                <w:sz w:val="24"/>
                <w:szCs w:val="24"/>
                <w:lang w:val="kk-KZ"/>
              </w:rPr>
            </w:pPr>
            <w:r w:rsidRPr="001C15E6">
              <w:rPr>
                <w:rFonts w:ascii="Times New Roman" w:hAnsi="Times New Roman"/>
                <w:sz w:val="24"/>
                <w:szCs w:val="24"/>
                <w:lang w:val="kk-KZ"/>
              </w:rPr>
              <w:t>Оң аяққа 1-2-3, Сол аяққа 1-2-3.</w:t>
            </w:r>
          </w:p>
          <w:p w14:paraId="74E78B4A" w14:textId="77777777" w:rsidR="00B17814" w:rsidRPr="001C15E6" w:rsidRDefault="00B17814" w:rsidP="00B17814">
            <w:pPr>
              <w:spacing w:line="240" w:lineRule="auto"/>
              <w:rPr>
                <w:rFonts w:ascii="Times New Roman" w:hAnsi="Times New Roman"/>
                <w:sz w:val="24"/>
                <w:szCs w:val="24"/>
                <w:lang w:val="kk-KZ"/>
              </w:rPr>
            </w:pPr>
            <w:r w:rsidRPr="001C15E6">
              <w:rPr>
                <w:rFonts w:ascii="Times New Roman" w:hAnsi="Times New Roman"/>
                <w:sz w:val="24"/>
                <w:szCs w:val="24"/>
                <w:lang w:val="kk-KZ"/>
              </w:rPr>
              <w:t>Массаж жасау білеміз.</w:t>
            </w:r>
          </w:p>
          <w:p w14:paraId="70A78DEB" w14:textId="7281FAD1" w:rsidR="00B17814" w:rsidRPr="001C15E6" w:rsidRDefault="00B17814" w:rsidP="00B17814">
            <w:pPr>
              <w:spacing w:line="240" w:lineRule="auto"/>
              <w:rPr>
                <w:rFonts w:ascii="Times New Roman" w:hAnsi="Times New Roman" w:cs="Times New Roman"/>
                <w:sz w:val="24"/>
                <w:szCs w:val="20"/>
                <w:u w:val="single"/>
                <w:lang w:val="kk-KZ"/>
              </w:rPr>
            </w:pPr>
            <w:r w:rsidRPr="001C15E6">
              <w:rPr>
                <w:rFonts w:ascii="Times New Roman" w:hAnsi="Times New Roman"/>
                <w:sz w:val="24"/>
                <w:szCs w:val="24"/>
                <w:lang w:val="kk-KZ"/>
              </w:rPr>
              <w:t>Арнайы жолдарымен жүреміз.</w:t>
            </w:r>
            <w:r w:rsidRPr="001C15E6">
              <w:rPr>
                <w:rFonts w:ascii="Times New Roman" w:hAnsi="Times New Roman" w:cs="Times New Roman"/>
                <w:sz w:val="24"/>
                <w:szCs w:val="20"/>
                <w:lang w:val="kk-KZ"/>
              </w:rPr>
              <w:t xml:space="preserve"> (дене шынықтыру)</w:t>
            </w:r>
          </w:p>
        </w:tc>
        <w:tc>
          <w:tcPr>
            <w:tcW w:w="2730" w:type="dxa"/>
          </w:tcPr>
          <w:p w14:paraId="7494B388" w14:textId="77777777" w:rsidR="00B17814" w:rsidRPr="001C15E6" w:rsidRDefault="00B17814" w:rsidP="00B17814">
            <w:pPr>
              <w:spacing w:line="240" w:lineRule="auto"/>
              <w:rPr>
                <w:rFonts w:ascii="Times New Roman" w:hAnsi="Times New Roman"/>
                <w:sz w:val="24"/>
                <w:szCs w:val="24"/>
                <w:lang w:val="kk-KZ"/>
              </w:rPr>
            </w:pPr>
            <w:r w:rsidRPr="001C15E6">
              <w:rPr>
                <w:rFonts w:ascii="Times New Roman" w:hAnsi="Times New Roman"/>
                <w:sz w:val="24"/>
                <w:szCs w:val="24"/>
                <w:lang w:val="kk-KZ"/>
              </w:rPr>
              <w:t>Жаттығу жасау.</w:t>
            </w:r>
          </w:p>
          <w:p w14:paraId="07B86637" w14:textId="77777777" w:rsidR="00B17814" w:rsidRPr="001C15E6" w:rsidRDefault="00B17814" w:rsidP="00B17814">
            <w:pPr>
              <w:spacing w:line="240" w:lineRule="auto"/>
              <w:rPr>
                <w:rFonts w:ascii="Times New Roman" w:hAnsi="Times New Roman"/>
                <w:sz w:val="24"/>
                <w:szCs w:val="24"/>
                <w:lang w:val="kk-KZ"/>
              </w:rPr>
            </w:pPr>
            <w:r w:rsidRPr="001C15E6">
              <w:rPr>
                <w:rFonts w:ascii="Times New Roman" w:hAnsi="Times New Roman"/>
                <w:sz w:val="24"/>
                <w:szCs w:val="24"/>
                <w:lang w:val="kk-KZ"/>
              </w:rPr>
              <w:t>- Қол белде: басты оңға, солға, алға, бұру.</w:t>
            </w:r>
          </w:p>
          <w:p w14:paraId="4835FE8F" w14:textId="77777777" w:rsidR="00B17814" w:rsidRPr="001C15E6" w:rsidRDefault="00B17814" w:rsidP="00B17814">
            <w:pPr>
              <w:spacing w:line="240" w:lineRule="auto"/>
              <w:rPr>
                <w:rFonts w:ascii="Times New Roman" w:hAnsi="Times New Roman"/>
                <w:sz w:val="24"/>
                <w:szCs w:val="24"/>
                <w:lang w:val="kk-KZ"/>
              </w:rPr>
            </w:pPr>
            <w:r w:rsidRPr="001C15E6">
              <w:rPr>
                <w:rFonts w:ascii="Times New Roman" w:hAnsi="Times New Roman"/>
                <w:sz w:val="24"/>
                <w:szCs w:val="24"/>
                <w:lang w:val="kk-KZ"/>
              </w:rPr>
              <w:t>-кезекпен оң қолды және сол қолды кезекпен көтеру.</w:t>
            </w:r>
          </w:p>
          <w:p w14:paraId="5A737EBA" w14:textId="77777777" w:rsidR="00B17814" w:rsidRPr="001C15E6" w:rsidRDefault="00B17814" w:rsidP="00B17814">
            <w:pPr>
              <w:spacing w:line="240" w:lineRule="auto"/>
              <w:rPr>
                <w:rFonts w:ascii="Times New Roman" w:hAnsi="Times New Roman"/>
                <w:sz w:val="24"/>
                <w:szCs w:val="24"/>
                <w:lang w:val="kk-KZ"/>
              </w:rPr>
            </w:pPr>
            <w:r w:rsidRPr="001C15E6">
              <w:rPr>
                <w:rFonts w:ascii="Times New Roman" w:hAnsi="Times New Roman"/>
                <w:sz w:val="24"/>
                <w:szCs w:val="24"/>
                <w:lang w:val="kk-KZ"/>
              </w:rPr>
              <w:t>-оң жаққа және сол жаққа бұрылу.</w:t>
            </w:r>
          </w:p>
          <w:p w14:paraId="1BD18A0D" w14:textId="399383A1" w:rsidR="00B17814" w:rsidRPr="001C15E6" w:rsidRDefault="00B17814" w:rsidP="00B17814">
            <w:pPr>
              <w:spacing w:line="240" w:lineRule="auto"/>
              <w:rPr>
                <w:sz w:val="24"/>
                <w:szCs w:val="24"/>
                <w:lang w:val="kk-KZ"/>
              </w:rPr>
            </w:pPr>
            <w:r w:rsidRPr="001C15E6">
              <w:rPr>
                <w:rFonts w:ascii="Times New Roman" w:hAnsi="Times New Roman"/>
                <w:sz w:val="24"/>
                <w:szCs w:val="24"/>
                <w:lang w:val="kk-KZ"/>
              </w:rPr>
              <w:t>-қолды аяқ ұшына жеткізу, бастапқы қалыпқа келу.</w:t>
            </w:r>
            <w:r w:rsidRPr="001C15E6">
              <w:rPr>
                <w:rFonts w:ascii="Times New Roman" w:hAnsi="Times New Roman" w:cs="Times New Roman"/>
                <w:sz w:val="24"/>
                <w:szCs w:val="20"/>
                <w:lang w:val="kk-KZ"/>
              </w:rPr>
              <w:t xml:space="preserve"> (дене шынықтыру)</w:t>
            </w:r>
          </w:p>
          <w:p w14:paraId="49459587" w14:textId="62F721ED" w:rsidR="00B17814" w:rsidRPr="001C15E6" w:rsidRDefault="00B17814" w:rsidP="00B17814">
            <w:pPr>
              <w:spacing w:line="240" w:lineRule="auto"/>
              <w:rPr>
                <w:rFonts w:ascii="Times New Roman" w:hAnsi="Times New Roman" w:cs="Times New Roman"/>
                <w:sz w:val="24"/>
                <w:szCs w:val="20"/>
                <w:u w:val="single"/>
                <w:lang w:val="kk-KZ"/>
              </w:rPr>
            </w:pPr>
          </w:p>
        </w:tc>
        <w:tc>
          <w:tcPr>
            <w:tcW w:w="2522" w:type="dxa"/>
          </w:tcPr>
          <w:p w14:paraId="1FC7D7CB" w14:textId="79790469" w:rsidR="00B17814" w:rsidRPr="001C15E6" w:rsidRDefault="00B17814" w:rsidP="00B17814">
            <w:pPr>
              <w:spacing w:after="160" w:line="259" w:lineRule="auto"/>
              <w:rPr>
                <w:rFonts w:ascii="Times New Roman" w:hAnsi="Times New Roman"/>
                <w:sz w:val="24"/>
                <w:szCs w:val="24"/>
                <w:lang w:val="kk-KZ"/>
              </w:rPr>
            </w:pPr>
            <w:r w:rsidRPr="001C15E6">
              <w:rPr>
                <w:rFonts w:ascii="Times New Roman" w:hAnsi="Times New Roman"/>
                <w:sz w:val="24"/>
                <w:szCs w:val="24"/>
                <w:lang w:val="kk-KZ"/>
              </w:rPr>
              <w:t>Киімдерін реттілікпен өздігінен киіну. Түймелерін қадау, сырмаларын сыру, аяқ киімдерін дұрыс киюді үйрету</w:t>
            </w:r>
            <w:r w:rsidRPr="001C15E6">
              <w:rPr>
                <w:rFonts w:ascii="Times New Roman" w:hAnsi="Times New Roman" w:cs="Times New Roman"/>
                <w:sz w:val="24"/>
                <w:szCs w:val="20"/>
                <w:lang w:val="kk-KZ"/>
              </w:rPr>
              <w:t>(дене шынықтыру)</w:t>
            </w:r>
          </w:p>
          <w:p w14:paraId="53E6AB8E" w14:textId="3DDD5F6F" w:rsidR="00B17814" w:rsidRPr="001C15E6" w:rsidRDefault="00B17814" w:rsidP="00B17814">
            <w:pPr>
              <w:spacing w:line="240" w:lineRule="auto"/>
              <w:rPr>
                <w:rFonts w:ascii="Times New Roman" w:hAnsi="Times New Roman" w:cs="Times New Roman"/>
                <w:sz w:val="24"/>
                <w:szCs w:val="20"/>
                <w:u w:val="single"/>
                <w:lang w:val="kk-KZ"/>
              </w:rPr>
            </w:pPr>
          </w:p>
        </w:tc>
      </w:tr>
      <w:tr w:rsidR="00743979" w:rsidRPr="00155D5F" w14:paraId="5F08FEF6" w14:textId="77777777" w:rsidTr="00223615">
        <w:tc>
          <w:tcPr>
            <w:tcW w:w="2686" w:type="dxa"/>
          </w:tcPr>
          <w:p w14:paraId="114C1B66" w14:textId="77777777" w:rsidR="008C32F6" w:rsidRPr="00902FD8" w:rsidRDefault="008C32F6" w:rsidP="00743979">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2FC3CEE7" w14:textId="77777777" w:rsidR="008C32F6" w:rsidRPr="00902FD8" w:rsidRDefault="008C32F6" w:rsidP="00743979">
            <w:pPr>
              <w:spacing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730" w:type="dxa"/>
            <w:gridSpan w:val="2"/>
          </w:tcPr>
          <w:p w14:paraId="05E54C43" w14:textId="77777777" w:rsidR="008C32F6" w:rsidRPr="009A060A" w:rsidRDefault="008C32F6" w:rsidP="00743979">
            <w:pPr>
              <w:spacing w:line="240" w:lineRule="auto"/>
              <w:ind w:right="-108"/>
              <w:rPr>
                <w:rFonts w:ascii="Times New Roman" w:hAnsi="Times New Roman" w:cs="Times New Roman"/>
                <w:sz w:val="24"/>
                <w:szCs w:val="24"/>
                <w:lang w:val="kk-KZ"/>
              </w:rPr>
            </w:pPr>
            <w:r w:rsidRPr="009A060A">
              <w:rPr>
                <w:rFonts w:ascii="Times New Roman" w:hAnsi="Times New Roman" w:cs="Times New Roman"/>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w:t>
            </w:r>
          </w:p>
          <w:p w14:paraId="48AB5FBC" w14:textId="77777777" w:rsidR="008C32F6" w:rsidRPr="009A060A" w:rsidRDefault="008C32F6" w:rsidP="00743979">
            <w:pPr>
              <w:spacing w:line="240" w:lineRule="auto"/>
              <w:ind w:right="-108"/>
              <w:rPr>
                <w:rFonts w:ascii="Times New Roman" w:eastAsia="Times New Roman" w:hAnsi="Times New Roman" w:cs="Times New Roman"/>
                <w:color w:val="000000" w:themeColor="text1"/>
                <w:sz w:val="24"/>
                <w:szCs w:val="24"/>
                <w:lang w:val="kk-KZ" w:eastAsia="ru-RU"/>
              </w:rPr>
            </w:pPr>
            <w:r w:rsidRPr="009A060A">
              <w:rPr>
                <w:rFonts w:ascii="Times New Roman" w:eastAsia="Times New Roman" w:hAnsi="Times New Roman" w:cs="Times New Roman"/>
                <w:color w:val="000000" w:themeColor="text1"/>
                <w:sz w:val="24"/>
                <w:szCs w:val="24"/>
                <w:lang w:val="kk-KZ" w:eastAsia="ru-RU"/>
              </w:rPr>
              <w:t xml:space="preserve">«Көңілді саусақтар» </w:t>
            </w:r>
          </w:p>
          <w:p w14:paraId="71848E61" w14:textId="77777777" w:rsidR="008C32F6" w:rsidRPr="009A060A" w:rsidRDefault="008C32F6" w:rsidP="00743979">
            <w:pPr>
              <w:spacing w:line="240" w:lineRule="auto"/>
              <w:ind w:right="-108"/>
              <w:rPr>
                <w:rFonts w:ascii="Times New Roman" w:eastAsia="Times New Roman" w:hAnsi="Times New Roman" w:cs="Times New Roman"/>
                <w:color w:val="000000" w:themeColor="text1"/>
                <w:sz w:val="24"/>
                <w:szCs w:val="24"/>
                <w:lang w:val="kk-KZ" w:eastAsia="ru-RU"/>
              </w:rPr>
            </w:pPr>
            <w:r w:rsidRPr="009A060A">
              <w:rPr>
                <w:rFonts w:ascii="Times New Roman" w:eastAsia="Times New Roman" w:hAnsi="Times New Roman" w:cs="Times New Roman"/>
                <w:color w:val="000000" w:themeColor="text1"/>
                <w:sz w:val="24"/>
                <w:szCs w:val="24"/>
                <w:lang w:val="kk-KZ" w:eastAsia="ru-RU"/>
              </w:rPr>
              <w:t xml:space="preserve">дидактикалық ойын </w:t>
            </w:r>
          </w:p>
          <w:p w14:paraId="05570C56" w14:textId="77777777" w:rsidR="008C32F6" w:rsidRPr="009A060A" w:rsidRDefault="008C32F6" w:rsidP="00743979">
            <w:pPr>
              <w:spacing w:line="240" w:lineRule="auto"/>
              <w:rPr>
                <w:rFonts w:ascii="Times New Roman" w:eastAsia="Calibri" w:hAnsi="Times New Roman" w:cs="Times New Roman"/>
                <w:sz w:val="24"/>
                <w:szCs w:val="24"/>
                <w:lang w:val="kk-KZ"/>
              </w:rPr>
            </w:pPr>
            <w:r w:rsidRPr="009A060A">
              <w:rPr>
                <w:rFonts w:ascii="Times New Roman" w:eastAsia="Times New Roman" w:hAnsi="Times New Roman" w:cs="Times New Roman"/>
                <w:color w:val="000000" w:themeColor="text1"/>
                <w:sz w:val="24"/>
                <w:szCs w:val="24"/>
                <w:lang w:val="kk-KZ" w:eastAsia="ru-RU"/>
              </w:rPr>
              <w:t>Мақсаты:  Балаларды  түстерді ажыратып, ұқыпты жұмыс жасауға үйрету.</w:t>
            </w:r>
            <w:r w:rsidRPr="009A060A">
              <w:rPr>
                <w:rFonts w:ascii="Times New Roman" w:hAnsi="Times New Roman" w:cs="Times New Roman"/>
                <w:sz w:val="24"/>
                <w:szCs w:val="24"/>
                <w:lang w:val="kk-KZ"/>
              </w:rPr>
              <w:t xml:space="preserve">                Геометриялық </w:t>
            </w:r>
            <w:r w:rsidRPr="009A060A">
              <w:rPr>
                <w:rFonts w:ascii="Times New Roman" w:hAnsi="Times New Roman" w:cs="Times New Roman"/>
                <w:sz w:val="24"/>
                <w:szCs w:val="24"/>
                <w:lang w:val="kk-KZ"/>
              </w:rPr>
              <w:lastRenderedPageBreak/>
              <w:t>фигураларды  орналастыру</w:t>
            </w:r>
            <w:r w:rsidRPr="009A060A">
              <w:rPr>
                <w:rFonts w:ascii="Times New Roman" w:eastAsia="Calibri" w:hAnsi="Times New Roman" w:cs="Times New Roman"/>
                <w:sz w:val="24"/>
                <w:szCs w:val="24"/>
                <w:lang w:val="kk-KZ"/>
              </w:rPr>
              <w:t xml:space="preserve"> </w:t>
            </w:r>
            <w:r w:rsidRPr="009A060A">
              <w:rPr>
                <w:rFonts w:ascii="Times New Roman" w:hAnsi="Times New Roman" w:cs="Times New Roman"/>
                <w:sz w:val="24"/>
                <w:szCs w:val="24"/>
                <w:lang w:val="kk-KZ"/>
              </w:rPr>
              <w:t xml:space="preserve">                   </w:t>
            </w:r>
            <w:r w:rsidRPr="009A060A">
              <w:rPr>
                <w:rFonts w:ascii="Times New Roman" w:eastAsia="Calibri" w:hAnsi="Times New Roman" w:cs="Times New Roman"/>
                <w:sz w:val="24"/>
                <w:szCs w:val="24"/>
                <w:lang w:val="kk-KZ"/>
              </w:rPr>
              <w:t xml:space="preserve"> </w:t>
            </w:r>
          </w:p>
          <w:p w14:paraId="778104B3" w14:textId="090008AC" w:rsidR="008C32F6" w:rsidRPr="009A060A" w:rsidRDefault="008C32F6" w:rsidP="00743979">
            <w:pPr>
              <w:spacing w:line="240" w:lineRule="auto"/>
              <w:rPr>
                <w:rFonts w:ascii="Times New Roman" w:hAnsi="Times New Roman" w:cs="Times New Roman"/>
                <w:sz w:val="24"/>
                <w:szCs w:val="24"/>
                <w:lang w:val="kk-KZ"/>
              </w:rPr>
            </w:pPr>
            <w:r w:rsidRPr="009A060A">
              <w:rPr>
                <w:rFonts w:ascii="Times New Roman" w:eastAsia="Calibri" w:hAnsi="Times New Roman" w:cs="Times New Roman"/>
                <w:sz w:val="24"/>
                <w:szCs w:val="24"/>
                <w:lang w:val="kk-KZ"/>
              </w:rPr>
              <w:t xml:space="preserve"> ( жапсыру)</w:t>
            </w:r>
          </w:p>
          <w:p w14:paraId="2B9E2F7B" w14:textId="77777777" w:rsidR="008C32F6" w:rsidRPr="009A060A" w:rsidRDefault="008C32F6" w:rsidP="00743979">
            <w:pPr>
              <w:spacing w:line="240" w:lineRule="auto"/>
              <w:rPr>
                <w:rFonts w:ascii="Times New Roman" w:hAnsi="Times New Roman" w:cs="Times New Roman"/>
                <w:sz w:val="24"/>
                <w:szCs w:val="24"/>
                <w:lang w:val="kk-KZ"/>
              </w:rPr>
            </w:pPr>
            <w:r w:rsidRPr="009A060A">
              <w:rPr>
                <w:rFonts w:ascii="Times New Roman" w:hAnsi="Times New Roman" w:cs="Times New Roman"/>
                <w:sz w:val="24"/>
                <w:szCs w:val="24"/>
                <w:lang w:val="kk-KZ"/>
              </w:rPr>
              <w:t>«Түрлі түсті  пішіндер»</w:t>
            </w:r>
          </w:p>
          <w:p w14:paraId="6E903D40" w14:textId="77777777" w:rsidR="008C32F6" w:rsidRPr="009A060A" w:rsidRDefault="008C32F6" w:rsidP="00743979">
            <w:pPr>
              <w:spacing w:line="240" w:lineRule="auto"/>
              <w:rPr>
                <w:rFonts w:ascii="Times New Roman" w:hAnsi="Times New Roman" w:cs="Times New Roman"/>
                <w:sz w:val="24"/>
                <w:szCs w:val="24"/>
                <w:lang w:val="kk-KZ"/>
              </w:rPr>
            </w:pPr>
            <w:r w:rsidRPr="009A060A">
              <w:rPr>
                <w:rFonts w:ascii="Times New Roman" w:hAnsi="Times New Roman" w:cs="Times New Roman"/>
                <w:sz w:val="24"/>
                <w:szCs w:val="24"/>
                <w:lang w:val="kk-KZ"/>
              </w:rPr>
              <w:t>Мақсаты: қағаз бетіне  пішіндерді орналастыруға  үйрету. Әдептілікке тәрбиелеу.</w:t>
            </w:r>
          </w:p>
          <w:p w14:paraId="2E8AA99A" w14:textId="77777777" w:rsidR="008C32F6" w:rsidRPr="009A060A" w:rsidRDefault="008C32F6" w:rsidP="00743979">
            <w:pPr>
              <w:spacing w:line="240" w:lineRule="auto"/>
              <w:rPr>
                <w:rFonts w:ascii="Times New Roman" w:hAnsi="Times New Roman" w:cs="Times New Roman"/>
                <w:sz w:val="24"/>
                <w:szCs w:val="24"/>
                <w:lang w:val="kk-KZ"/>
              </w:rPr>
            </w:pPr>
            <w:r w:rsidRPr="009A060A">
              <w:rPr>
                <w:rFonts w:ascii="Times New Roman" w:hAnsi="Times New Roman" w:cs="Times New Roman"/>
                <w:sz w:val="24"/>
                <w:szCs w:val="24"/>
                <w:lang w:val="kk-KZ"/>
              </w:rPr>
              <w:t>Жеке жұмыс</w:t>
            </w:r>
          </w:p>
        </w:tc>
        <w:tc>
          <w:tcPr>
            <w:tcW w:w="2645" w:type="dxa"/>
            <w:gridSpan w:val="2"/>
          </w:tcPr>
          <w:p w14:paraId="18993B69" w14:textId="77777777" w:rsidR="008C32F6" w:rsidRPr="009A060A" w:rsidRDefault="008C32F6" w:rsidP="00743979">
            <w:pPr>
              <w:pStyle w:val="a4"/>
              <w:spacing w:before="0" w:beforeAutospacing="0" w:after="0" w:afterAutospacing="0"/>
              <w:rPr>
                <w:lang w:val="kk-KZ"/>
              </w:rPr>
            </w:pPr>
            <w:r w:rsidRPr="009A060A">
              <w:rPr>
                <w:lang w:val="kk-KZ"/>
              </w:rPr>
              <w:lastRenderedPageBreak/>
              <w:t xml:space="preserve"> Геометриялық фигураларды  орналастыру</w:t>
            </w:r>
            <w:r w:rsidRPr="009A060A">
              <w:rPr>
                <w:rFonts w:eastAsia="Calibri"/>
                <w:lang w:val="kk-KZ"/>
              </w:rPr>
              <w:t xml:space="preserve"> (жапсыру)</w:t>
            </w:r>
            <w:r w:rsidRPr="009A060A">
              <w:rPr>
                <w:lang w:val="kk-KZ"/>
              </w:rPr>
              <w:t xml:space="preserve">             Үстел үсті ойыны:</w:t>
            </w:r>
          </w:p>
          <w:p w14:paraId="4988E30A" w14:textId="77777777" w:rsidR="008C32F6" w:rsidRPr="009A060A" w:rsidRDefault="008C32F6" w:rsidP="00743979">
            <w:pPr>
              <w:pStyle w:val="a4"/>
              <w:spacing w:before="0" w:beforeAutospacing="0" w:after="0" w:afterAutospacing="0"/>
              <w:rPr>
                <w:lang w:val="kk-KZ"/>
              </w:rPr>
            </w:pPr>
            <w:r w:rsidRPr="009A060A">
              <w:rPr>
                <w:lang w:val="kk-KZ"/>
              </w:rPr>
              <w:t>«Шаршы пішіні»</w:t>
            </w:r>
          </w:p>
          <w:p w14:paraId="237AE3CE" w14:textId="77777777" w:rsidR="008C32F6" w:rsidRPr="009A060A" w:rsidRDefault="008C32F6" w:rsidP="00743979">
            <w:pPr>
              <w:spacing w:line="240" w:lineRule="auto"/>
              <w:rPr>
                <w:rFonts w:ascii="Times New Roman" w:hAnsi="Times New Roman" w:cs="Times New Roman"/>
                <w:sz w:val="24"/>
                <w:szCs w:val="24"/>
                <w:lang w:val="kk-KZ"/>
              </w:rPr>
            </w:pPr>
            <w:r w:rsidRPr="009A060A">
              <w:rPr>
                <w:rFonts w:ascii="Times New Roman" w:hAnsi="Times New Roman" w:cs="Times New Roman"/>
                <w:sz w:val="24"/>
                <w:szCs w:val="24"/>
                <w:lang w:val="kk-KZ"/>
              </w:rPr>
              <w:t xml:space="preserve">Мақсаты: шаршыны қағаз бетіне қойып жапсыруға  үйрету. Шығармашылық қабілеттерін дамыту. </w:t>
            </w:r>
          </w:p>
          <w:p w14:paraId="3C822243" w14:textId="77777777" w:rsidR="008C32F6" w:rsidRPr="009A060A" w:rsidRDefault="008C32F6" w:rsidP="00743979">
            <w:pPr>
              <w:spacing w:line="240" w:lineRule="auto"/>
              <w:rPr>
                <w:rFonts w:ascii="Times New Roman" w:hAnsi="Times New Roman" w:cs="Times New Roman"/>
                <w:sz w:val="24"/>
                <w:szCs w:val="24"/>
                <w:lang w:val="kk-KZ"/>
              </w:rPr>
            </w:pPr>
            <w:r w:rsidRPr="009A060A">
              <w:rPr>
                <w:rFonts w:ascii="Times New Roman" w:eastAsia="Calibri" w:hAnsi="Times New Roman" w:cs="Times New Roman"/>
                <w:sz w:val="24"/>
                <w:szCs w:val="24"/>
                <w:lang w:val="kk-KZ"/>
              </w:rPr>
              <w:t>Өлшемдері әртүрлі геометриялық фигураларды  өлшемі бойынша топтастыруды үйрету.</w:t>
            </w:r>
            <w:r w:rsidRPr="009A060A">
              <w:rPr>
                <w:rFonts w:ascii="Times New Roman" w:hAnsi="Times New Roman" w:cs="Times New Roman"/>
                <w:sz w:val="24"/>
                <w:szCs w:val="24"/>
                <w:lang w:val="kk-KZ"/>
              </w:rPr>
              <w:t xml:space="preserve"> </w:t>
            </w:r>
            <w:r w:rsidRPr="009A060A">
              <w:rPr>
                <w:rFonts w:ascii="Times New Roman" w:eastAsia="Calibri" w:hAnsi="Times New Roman" w:cs="Times New Roman"/>
                <w:sz w:val="24"/>
                <w:szCs w:val="24"/>
                <w:lang w:val="kk-KZ"/>
              </w:rPr>
              <w:lastRenderedPageBreak/>
              <w:t>(сенсорика)</w:t>
            </w:r>
            <w:r w:rsidRPr="009A060A">
              <w:rPr>
                <w:rFonts w:ascii="Times New Roman" w:hAnsi="Times New Roman" w:cs="Times New Roman"/>
                <w:sz w:val="24"/>
                <w:szCs w:val="24"/>
                <w:lang w:val="kk-KZ"/>
              </w:rPr>
              <w:t xml:space="preserve"> </w:t>
            </w:r>
            <w:r w:rsidRPr="009A060A">
              <w:rPr>
                <w:rFonts w:ascii="Times New Roman" w:eastAsia="Calibri" w:hAnsi="Times New Roman" w:cs="Times New Roman"/>
                <w:color w:val="000000"/>
                <w:sz w:val="24"/>
                <w:szCs w:val="24"/>
                <w:lang w:val="kk-KZ" w:eastAsia="ru-RU"/>
              </w:rPr>
              <w:t>Дидактикалық ойын                 «Қандай пішін жетіспейді?» Мақсаты: Геометриялық пішіндерді атай білуге үйрету. Қай пішін жетіспейтінін тапқызу.</w:t>
            </w:r>
          </w:p>
          <w:p w14:paraId="676948AB" w14:textId="77777777" w:rsidR="008C32F6" w:rsidRPr="009A060A" w:rsidRDefault="008C32F6" w:rsidP="00743979">
            <w:pPr>
              <w:spacing w:line="240" w:lineRule="auto"/>
              <w:rPr>
                <w:rFonts w:ascii="Times New Roman" w:hAnsi="Times New Roman" w:cs="Times New Roman"/>
                <w:sz w:val="24"/>
                <w:szCs w:val="24"/>
                <w:lang w:val="kk-KZ"/>
              </w:rPr>
            </w:pPr>
            <w:r w:rsidRPr="009A060A">
              <w:rPr>
                <w:rFonts w:ascii="Times New Roman" w:hAnsi="Times New Roman" w:cs="Times New Roman"/>
                <w:sz w:val="24"/>
                <w:szCs w:val="24"/>
                <w:lang w:val="kk-KZ"/>
              </w:rPr>
              <w:t>Құрдастарымен бірге құрастыруға баулу, олармен ойнау.</w:t>
            </w:r>
          </w:p>
          <w:p w14:paraId="4D15AA47" w14:textId="77777777" w:rsidR="008C32F6" w:rsidRPr="009A060A" w:rsidRDefault="008C32F6" w:rsidP="00743979">
            <w:pPr>
              <w:tabs>
                <w:tab w:val="right" w:pos="2289"/>
              </w:tabs>
              <w:spacing w:line="240" w:lineRule="auto"/>
              <w:rPr>
                <w:rFonts w:ascii="Times New Roman" w:hAnsi="Times New Roman" w:cs="Times New Roman"/>
                <w:sz w:val="24"/>
                <w:szCs w:val="24"/>
                <w:lang w:val="kk-KZ"/>
              </w:rPr>
            </w:pPr>
            <w:r w:rsidRPr="009A060A">
              <w:rPr>
                <w:rFonts w:ascii="Times New Roman" w:hAnsi="Times New Roman" w:cs="Times New Roman"/>
                <w:sz w:val="24"/>
                <w:szCs w:val="24"/>
                <w:lang w:val="kk-KZ"/>
              </w:rPr>
              <w:t xml:space="preserve"> (құрастыру)</w:t>
            </w:r>
            <w:r w:rsidRPr="009A060A">
              <w:rPr>
                <w:rFonts w:ascii="Times New Roman" w:hAnsi="Times New Roman" w:cs="Times New Roman"/>
                <w:sz w:val="24"/>
                <w:szCs w:val="24"/>
                <w:lang w:val="kk-KZ"/>
              </w:rPr>
              <w:tab/>
            </w:r>
          </w:p>
          <w:p w14:paraId="53323DAF" w14:textId="77777777" w:rsidR="008C32F6" w:rsidRPr="009A060A" w:rsidRDefault="008C32F6" w:rsidP="00743979">
            <w:pPr>
              <w:spacing w:line="240" w:lineRule="auto"/>
              <w:rPr>
                <w:rFonts w:ascii="Times New Roman" w:hAnsi="Times New Roman" w:cs="Times New Roman"/>
                <w:sz w:val="24"/>
                <w:szCs w:val="20"/>
                <w:lang w:val="kk-KZ"/>
              </w:rPr>
            </w:pPr>
            <w:r w:rsidRPr="009A060A">
              <w:rPr>
                <w:rFonts w:ascii="Times New Roman" w:hAnsi="Times New Roman" w:cs="Times New Roman"/>
                <w:color w:val="000000"/>
                <w:sz w:val="24"/>
                <w:szCs w:val="24"/>
                <w:lang w:val="kk-KZ"/>
              </w:rPr>
              <w:t xml:space="preserve"> </w:t>
            </w:r>
            <w:r w:rsidRPr="009A060A">
              <w:rPr>
                <w:rFonts w:ascii="Times New Roman" w:hAnsi="Times New Roman" w:cs="Times New Roman"/>
                <w:sz w:val="24"/>
                <w:szCs w:val="20"/>
                <w:lang w:val="kk-KZ"/>
              </w:rPr>
              <w:t xml:space="preserve">«Түсіне қарай орналастыр» </w:t>
            </w:r>
          </w:p>
          <w:p w14:paraId="49753EE3" w14:textId="77777777" w:rsidR="008C32F6" w:rsidRPr="009A060A" w:rsidRDefault="008C32F6" w:rsidP="00743979">
            <w:pPr>
              <w:spacing w:line="240" w:lineRule="auto"/>
              <w:rPr>
                <w:rFonts w:ascii="Times New Roman" w:hAnsi="Times New Roman" w:cs="Times New Roman"/>
                <w:sz w:val="24"/>
                <w:szCs w:val="20"/>
                <w:lang w:val="kk-KZ"/>
              </w:rPr>
            </w:pPr>
            <w:r w:rsidRPr="009A060A">
              <w:rPr>
                <w:rFonts w:ascii="Times New Roman" w:hAnsi="Times New Roman" w:cs="Times New Roman"/>
                <w:sz w:val="24"/>
                <w:szCs w:val="20"/>
                <w:lang w:val="kk-KZ"/>
              </w:rPr>
              <w:t>Мақсаты: конструкторды  түсіне қарай,  орналастыруға үйрету.</w:t>
            </w:r>
            <w:r w:rsidRPr="009A060A">
              <w:rPr>
                <w:rFonts w:ascii="Times New Roman" w:hAnsi="Times New Roman" w:cs="Times New Roman"/>
                <w:color w:val="000000"/>
                <w:sz w:val="24"/>
                <w:szCs w:val="24"/>
                <w:lang w:val="kk-KZ"/>
              </w:rPr>
              <w:t xml:space="preserve"> </w:t>
            </w:r>
          </w:p>
          <w:p w14:paraId="31FA5BEA" w14:textId="77777777" w:rsidR="008C32F6" w:rsidRPr="009A060A" w:rsidRDefault="008C32F6" w:rsidP="00743979">
            <w:pPr>
              <w:spacing w:line="240" w:lineRule="auto"/>
              <w:rPr>
                <w:rFonts w:ascii="Times New Roman" w:eastAsia="Times New Roman" w:hAnsi="Times New Roman" w:cs="Times New Roman"/>
                <w:sz w:val="24"/>
                <w:szCs w:val="24"/>
                <w:lang w:val="kk-KZ" w:eastAsia="ru-RU"/>
              </w:rPr>
            </w:pPr>
            <w:r w:rsidRPr="009A060A">
              <w:rPr>
                <w:rFonts w:ascii="Times New Roman" w:hAnsi="Times New Roman" w:cs="Times New Roman"/>
                <w:sz w:val="24"/>
                <w:szCs w:val="20"/>
                <w:lang w:val="kk-KZ"/>
              </w:rPr>
              <w:t>Еркін ойын</w:t>
            </w:r>
          </w:p>
        </w:tc>
        <w:tc>
          <w:tcPr>
            <w:tcW w:w="2705" w:type="dxa"/>
          </w:tcPr>
          <w:p w14:paraId="6CA4E47D" w14:textId="77777777" w:rsidR="008C32F6" w:rsidRPr="009A060A" w:rsidRDefault="008C32F6" w:rsidP="00743979">
            <w:pPr>
              <w:spacing w:line="240" w:lineRule="auto"/>
              <w:rPr>
                <w:rFonts w:ascii="Times New Roman" w:eastAsia="Calibri" w:hAnsi="Times New Roman" w:cs="Times New Roman"/>
                <w:sz w:val="24"/>
                <w:szCs w:val="24"/>
                <w:lang w:val="kk-KZ"/>
              </w:rPr>
            </w:pPr>
            <w:r w:rsidRPr="009A060A">
              <w:rPr>
                <w:rFonts w:ascii="Times New Roman" w:hAnsi="Times New Roman" w:cs="Times New Roman"/>
                <w:sz w:val="24"/>
                <w:szCs w:val="24"/>
                <w:lang w:val="kk-KZ"/>
              </w:rPr>
              <w:lastRenderedPageBreak/>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14:paraId="0CDE905D" w14:textId="77777777" w:rsidR="008C32F6" w:rsidRPr="009A060A" w:rsidRDefault="008C32F6" w:rsidP="00743979">
            <w:pPr>
              <w:spacing w:line="240" w:lineRule="auto"/>
              <w:rPr>
                <w:rFonts w:ascii="Times New Roman" w:hAnsi="Times New Roman" w:cs="Times New Roman"/>
                <w:sz w:val="24"/>
                <w:szCs w:val="20"/>
                <w:lang w:val="kk-KZ"/>
              </w:rPr>
            </w:pPr>
            <w:r w:rsidRPr="009A060A">
              <w:rPr>
                <w:rFonts w:ascii="Times New Roman" w:hAnsi="Times New Roman" w:cs="Times New Roman"/>
                <w:sz w:val="24"/>
                <w:szCs w:val="24"/>
                <w:lang w:val="kk-KZ"/>
              </w:rPr>
              <w:t xml:space="preserve"> (мүсіндеу) </w:t>
            </w:r>
            <w:r w:rsidRPr="009A060A">
              <w:rPr>
                <w:rFonts w:ascii="Times New Roman" w:hAnsi="Times New Roman" w:cs="Times New Roman"/>
                <w:sz w:val="24"/>
                <w:szCs w:val="20"/>
                <w:lang w:val="kk-KZ"/>
              </w:rPr>
              <w:t>Дидактикалық ойын «Қар кесегі»</w:t>
            </w:r>
          </w:p>
          <w:p w14:paraId="51550A7D" w14:textId="77777777" w:rsidR="008C32F6" w:rsidRPr="009A060A" w:rsidRDefault="008C32F6" w:rsidP="00743979">
            <w:pPr>
              <w:spacing w:line="240" w:lineRule="auto"/>
              <w:rPr>
                <w:rFonts w:ascii="Times New Roman" w:eastAsia="Calibri" w:hAnsi="Times New Roman" w:cs="Times New Roman"/>
                <w:color w:val="000000"/>
                <w:sz w:val="24"/>
                <w:szCs w:val="24"/>
                <w:lang w:val="kk-KZ" w:eastAsia="ru-RU"/>
              </w:rPr>
            </w:pPr>
            <w:r w:rsidRPr="009A060A">
              <w:rPr>
                <w:rFonts w:ascii="Times New Roman" w:hAnsi="Times New Roman" w:cs="Times New Roman"/>
                <w:sz w:val="24"/>
                <w:szCs w:val="20"/>
                <w:lang w:val="kk-KZ"/>
              </w:rPr>
              <w:t xml:space="preserve">Мақсаты: Қарлар туралы түсінік беру, кесектеп мүсіндеуге дағдыландыру. </w:t>
            </w:r>
            <w:r w:rsidRPr="009A060A">
              <w:rPr>
                <w:rFonts w:ascii="Times New Roman" w:hAnsi="Times New Roman" w:cs="Times New Roman"/>
                <w:sz w:val="24"/>
                <w:szCs w:val="20"/>
                <w:lang w:val="kk-KZ"/>
              </w:rPr>
              <w:lastRenderedPageBreak/>
              <w:t>Шығармашылыққа баулу.</w:t>
            </w:r>
            <w:r w:rsidRPr="009A060A">
              <w:rPr>
                <w:rFonts w:ascii="Times New Roman" w:hAnsi="Times New Roman" w:cs="Times New Roman"/>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w:t>
            </w:r>
          </w:p>
          <w:p w14:paraId="46803AEC" w14:textId="77777777" w:rsidR="008C32F6" w:rsidRPr="009A060A" w:rsidRDefault="008C32F6" w:rsidP="00743979">
            <w:pPr>
              <w:spacing w:line="240" w:lineRule="auto"/>
              <w:rPr>
                <w:color w:val="000000"/>
                <w:lang w:val="kk-KZ"/>
              </w:rPr>
            </w:pPr>
            <w:r w:rsidRPr="009A060A">
              <w:rPr>
                <w:rFonts w:ascii="Times New Roman" w:eastAsia="Times New Roman" w:hAnsi="Times New Roman" w:cs="Times New Roman"/>
                <w:sz w:val="24"/>
                <w:szCs w:val="24"/>
                <w:lang w:val="kk-KZ" w:eastAsia="ru-RU"/>
              </w:rPr>
              <w:t xml:space="preserve"> «Қар кесегі»                 </w:t>
            </w:r>
            <w:r w:rsidRPr="009A060A">
              <w:rPr>
                <w:rFonts w:ascii="Times New Roman" w:hAnsi="Times New Roman" w:cs="Times New Roman"/>
                <w:sz w:val="24"/>
                <w:szCs w:val="20"/>
                <w:lang w:val="kk-KZ"/>
              </w:rPr>
              <w:t xml:space="preserve">Мақсаты: </w:t>
            </w:r>
            <w:r w:rsidRPr="009A060A">
              <w:rPr>
                <w:rFonts w:ascii="Times New Roman" w:eastAsia="Times New Roman" w:hAnsi="Times New Roman"/>
                <w:sz w:val="24"/>
                <w:szCs w:val="24"/>
                <w:lang w:val="kk-KZ"/>
              </w:rPr>
              <w:t>Балаларға қағаз бетіне саусақпен  ұқыпты жұмыс жасауға үйрету. (топпен жұмыс)</w:t>
            </w:r>
          </w:p>
        </w:tc>
        <w:tc>
          <w:tcPr>
            <w:tcW w:w="2730" w:type="dxa"/>
          </w:tcPr>
          <w:p w14:paraId="40613D96" w14:textId="77777777" w:rsidR="008C32F6" w:rsidRPr="009A060A" w:rsidRDefault="008C32F6" w:rsidP="00743979">
            <w:pPr>
              <w:spacing w:line="240" w:lineRule="auto"/>
              <w:rPr>
                <w:rFonts w:ascii="Times New Roman" w:eastAsia="Calibri" w:hAnsi="Times New Roman" w:cs="Times New Roman"/>
                <w:sz w:val="24"/>
                <w:szCs w:val="24"/>
                <w:lang w:val="kk-KZ"/>
              </w:rPr>
            </w:pPr>
            <w:r w:rsidRPr="009A060A">
              <w:rPr>
                <w:rFonts w:ascii="Times New Roman" w:eastAsia="Calibri" w:hAnsi="Times New Roman" w:cs="Times New Roman"/>
                <w:sz w:val="24"/>
                <w:szCs w:val="24"/>
                <w:lang w:val="kk-KZ"/>
              </w:rPr>
              <w:lastRenderedPageBreak/>
              <w:t>Өлшемдері әртүрлі геометриялық фигураларды  өлшемі бойынша топтастыруды үйрету.</w:t>
            </w:r>
            <w:r w:rsidRPr="009A060A">
              <w:rPr>
                <w:rFonts w:ascii="Times New Roman" w:hAnsi="Times New Roman" w:cs="Times New Roman"/>
                <w:sz w:val="24"/>
                <w:szCs w:val="24"/>
                <w:lang w:val="kk-KZ"/>
              </w:rPr>
              <w:t xml:space="preserve"> </w:t>
            </w:r>
            <w:r w:rsidRPr="009A060A">
              <w:rPr>
                <w:rFonts w:ascii="Times New Roman" w:eastAsia="Calibri" w:hAnsi="Times New Roman" w:cs="Times New Roman"/>
                <w:sz w:val="24"/>
                <w:szCs w:val="24"/>
                <w:lang w:val="kk-KZ"/>
              </w:rPr>
              <w:t>(сенсорика)</w:t>
            </w:r>
            <w:r w:rsidRPr="009A060A">
              <w:rPr>
                <w:rFonts w:ascii="Times New Roman" w:hAnsi="Times New Roman" w:cs="Times New Roman"/>
                <w:sz w:val="24"/>
                <w:szCs w:val="24"/>
                <w:lang w:val="kk-KZ"/>
              </w:rPr>
              <w:t xml:space="preserve">                </w:t>
            </w:r>
            <w:r w:rsidRPr="009A060A">
              <w:rPr>
                <w:rFonts w:ascii="Times New Roman" w:eastAsia="Calibri" w:hAnsi="Times New Roman" w:cs="Times New Roman"/>
                <w:color w:val="000000"/>
                <w:sz w:val="24"/>
                <w:szCs w:val="24"/>
                <w:lang w:val="kk-KZ" w:eastAsia="ru-RU"/>
              </w:rPr>
              <w:t xml:space="preserve">Үстел үсті ойындары «Пішіндерді орналастыр» </w:t>
            </w:r>
            <w:r w:rsidRPr="009A060A">
              <w:rPr>
                <w:rFonts w:ascii="Times New Roman" w:hAnsi="Times New Roman" w:cs="Times New Roman"/>
                <w:color w:val="000000"/>
                <w:sz w:val="24"/>
                <w:szCs w:val="24"/>
                <w:lang w:val="kk-KZ" w:eastAsia="ru-RU"/>
              </w:rPr>
              <w:t xml:space="preserve">Мақсаты: Геометриялық пішіндерді танып, атай білуге үйрету. Бос торларды сәйкес пішіндермен толтыру.                  </w:t>
            </w:r>
            <w:r w:rsidRPr="009A060A">
              <w:rPr>
                <w:rFonts w:ascii="Times New Roman" w:hAnsi="Times New Roman" w:cs="Times New Roman"/>
                <w:sz w:val="24"/>
                <w:szCs w:val="24"/>
                <w:lang w:val="kk-KZ"/>
              </w:rPr>
              <w:t xml:space="preserve"> Мүсіндеуге арналған материалдарды қолдану, қолды дымқыл </w:t>
            </w:r>
            <w:r w:rsidRPr="009A060A">
              <w:rPr>
                <w:rFonts w:ascii="Times New Roman" w:hAnsi="Times New Roman" w:cs="Times New Roman"/>
                <w:sz w:val="24"/>
                <w:szCs w:val="24"/>
                <w:lang w:val="kk-KZ"/>
              </w:rPr>
              <w:lastRenderedPageBreak/>
              <w:t>шүберекпен сүрту, дайын болған бұйымды тұғырға орналастыру, жұмыстан кейін материалдарды жинауға үйрету.</w:t>
            </w:r>
          </w:p>
          <w:p w14:paraId="6D8472C4" w14:textId="77777777" w:rsidR="008C32F6" w:rsidRPr="009A060A" w:rsidRDefault="008C32F6" w:rsidP="00743979">
            <w:pPr>
              <w:spacing w:line="240" w:lineRule="auto"/>
              <w:rPr>
                <w:rFonts w:ascii="Times New Roman" w:eastAsia="Calibri" w:hAnsi="Times New Roman" w:cs="Times New Roman"/>
                <w:sz w:val="24"/>
                <w:szCs w:val="24"/>
                <w:lang w:val="kk-KZ"/>
              </w:rPr>
            </w:pPr>
            <w:r w:rsidRPr="009A060A">
              <w:rPr>
                <w:rFonts w:ascii="Times New Roman" w:eastAsia="Calibri" w:hAnsi="Times New Roman" w:cs="Times New Roman"/>
                <w:sz w:val="24"/>
                <w:szCs w:val="24"/>
                <w:lang w:val="kk-KZ"/>
              </w:rPr>
              <w:t xml:space="preserve"> (мүсіндеу )</w:t>
            </w:r>
          </w:p>
          <w:p w14:paraId="0D33A9CA" w14:textId="77777777" w:rsidR="008C32F6" w:rsidRPr="009A060A" w:rsidRDefault="008C32F6" w:rsidP="00743979">
            <w:pPr>
              <w:spacing w:line="240" w:lineRule="auto"/>
              <w:rPr>
                <w:rFonts w:ascii="Times New Roman" w:eastAsia="Calibri" w:hAnsi="Times New Roman" w:cs="Times New Roman"/>
                <w:sz w:val="24"/>
                <w:szCs w:val="24"/>
                <w:lang w:val="kk-KZ"/>
              </w:rPr>
            </w:pPr>
            <w:r w:rsidRPr="009A060A">
              <w:rPr>
                <w:rFonts w:ascii="Times New Roman" w:eastAsia="Calibri" w:hAnsi="Times New Roman" w:cs="Times New Roman"/>
                <w:sz w:val="24"/>
                <w:szCs w:val="24"/>
                <w:lang w:val="kk-KZ"/>
              </w:rPr>
              <w:t>«Әдемі сақина»</w:t>
            </w:r>
          </w:p>
          <w:p w14:paraId="1205631B" w14:textId="77777777" w:rsidR="008C32F6" w:rsidRPr="009A060A" w:rsidRDefault="008C32F6" w:rsidP="00743979">
            <w:pPr>
              <w:spacing w:line="240" w:lineRule="auto"/>
              <w:rPr>
                <w:rFonts w:ascii="Times New Roman" w:eastAsia="Calibri" w:hAnsi="Times New Roman" w:cs="Times New Roman"/>
                <w:sz w:val="24"/>
                <w:szCs w:val="24"/>
                <w:lang w:val="kk-KZ"/>
              </w:rPr>
            </w:pPr>
            <w:r w:rsidRPr="009A060A">
              <w:rPr>
                <w:rFonts w:ascii="Times New Roman" w:eastAsia="Calibri" w:hAnsi="Times New Roman" w:cs="Times New Roman"/>
                <w:sz w:val="24"/>
                <w:szCs w:val="24"/>
                <w:lang w:val="kk-KZ"/>
              </w:rPr>
              <w:t>Қуыршаққа арналған әшекей сақина жасауды үйрету.</w:t>
            </w:r>
            <w:r w:rsidRPr="009A060A">
              <w:rPr>
                <w:rFonts w:ascii="Times New Roman" w:hAnsi="Times New Roman" w:cs="Times New Roman"/>
                <w:color w:val="000000"/>
                <w:sz w:val="24"/>
                <w:szCs w:val="24"/>
                <w:lang w:val="kk-KZ" w:eastAsia="ru-RU"/>
              </w:rPr>
              <w:t xml:space="preserve">                   Еркін ойын ойыншықтармен  үстел үстіне ойнату.</w:t>
            </w:r>
          </w:p>
          <w:p w14:paraId="73B7C98A" w14:textId="77777777" w:rsidR="008C32F6" w:rsidRPr="009A060A" w:rsidRDefault="008C32F6" w:rsidP="00743979">
            <w:pPr>
              <w:spacing w:line="240" w:lineRule="auto"/>
              <w:rPr>
                <w:rFonts w:ascii="Times New Roman" w:hAnsi="Times New Roman" w:cs="Times New Roman"/>
                <w:sz w:val="24"/>
                <w:szCs w:val="24"/>
                <w:lang w:val="kk-KZ"/>
              </w:rPr>
            </w:pPr>
          </w:p>
          <w:p w14:paraId="6CBB9EF4" w14:textId="77777777" w:rsidR="008C32F6" w:rsidRPr="009A060A" w:rsidRDefault="008C32F6" w:rsidP="00743979">
            <w:pPr>
              <w:rPr>
                <w:rFonts w:ascii="Times New Roman" w:hAnsi="Times New Roman" w:cs="Times New Roman"/>
                <w:sz w:val="24"/>
                <w:szCs w:val="24"/>
                <w:lang w:val="kk-KZ"/>
              </w:rPr>
            </w:pPr>
          </w:p>
          <w:p w14:paraId="74CDDF2A" w14:textId="77777777" w:rsidR="008C32F6" w:rsidRPr="009A060A" w:rsidRDefault="008C32F6" w:rsidP="00743979">
            <w:pPr>
              <w:spacing w:line="240" w:lineRule="auto"/>
              <w:rPr>
                <w:rFonts w:ascii="Times New Roman" w:hAnsi="Times New Roman" w:cs="Times New Roman"/>
                <w:sz w:val="24"/>
                <w:szCs w:val="20"/>
                <w:lang w:val="kk-KZ"/>
              </w:rPr>
            </w:pPr>
          </w:p>
        </w:tc>
        <w:tc>
          <w:tcPr>
            <w:tcW w:w="2522" w:type="dxa"/>
          </w:tcPr>
          <w:p w14:paraId="4012BAC9" w14:textId="77777777" w:rsidR="00B17814" w:rsidRPr="00B17814" w:rsidRDefault="00B17814" w:rsidP="00B17814">
            <w:pPr>
              <w:widowControl w:val="0"/>
              <w:autoSpaceDE w:val="0"/>
              <w:autoSpaceDN w:val="0"/>
              <w:spacing w:line="240" w:lineRule="auto"/>
              <w:rPr>
                <w:rFonts w:ascii="Times New Roman" w:eastAsia="Times New Roman" w:hAnsi="Times New Roman" w:cs="Times New Roman"/>
                <w:sz w:val="24"/>
                <w:szCs w:val="24"/>
                <w:lang w:val="kk-KZ"/>
              </w:rPr>
            </w:pPr>
            <w:r w:rsidRPr="00B17814">
              <w:rPr>
                <w:rFonts w:ascii="Times New Roman" w:eastAsia="Times New Roman" w:hAnsi="Times New Roman" w:cs="Times New Roman"/>
                <w:sz w:val="24"/>
                <w:szCs w:val="24"/>
                <w:lang w:val="kk-KZ"/>
              </w:rPr>
              <w:lastRenderedPageBreak/>
              <w:t xml:space="preserve">Кітаптарды көрсетіп, балалардың сұранысы бойынша ертегі оқып беру. </w:t>
            </w:r>
          </w:p>
          <w:p w14:paraId="18F73716" w14:textId="2AE2C65D" w:rsidR="008C32F6" w:rsidRPr="008C4559" w:rsidRDefault="00B17814" w:rsidP="00B17814">
            <w:pPr>
              <w:widowControl w:val="0"/>
              <w:rPr>
                <w:rFonts w:ascii="Times New Roman" w:hAnsi="Times New Roman" w:cs="Times New Roman"/>
                <w:sz w:val="24"/>
                <w:szCs w:val="24"/>
                <w:lang w:val="kk-KZ"/>
              </w:rPr>
            </w:pPr>
            <w:r w:rsidRPr="00B17814">
              <w:rPr>
                <w:rFonts w:ascii="Times New Roman" w:eastAsia="Times New Roman" w:hAnsi="Times New Roman" w:cs="Times New Roman"/>
                <w:sz w:val="24"/>
                <w:szCs w:val="24"/>
                <w:lang w:val="kk-KZ"/>
              </w:rPr>
              <w:t xml:space="preserve">Балалардың таңдауы бойынша ертегі кейіпкерлері немесе ойдан шығарылған ертегі кейіпкерлерін суретін тауып, мүсінін жасау дағдыларын дамыту. Дайын пішіндерден ертегі кейіпкерін жапсыру амалдарын </w:t>
            </w:r>
            <w:r w:rsidRPr="00B17814">
              <w:rPr>
                <w:rFonts w:ascii="Times New Roman" w:eastAsia="Times New Roman" w:hAnsi="Times New Roman" w:cs="Times New Roman"/>
                <w:sz w:val="24"/>
                <w:szCs w:val="24"/>
                <w:lang w:val="kk-KZ"/>
              </w:rPr>
              <w:lastRenderedPageBreak/>
              <w:t>қалыптастыру. (мүсіндеу, жапсыру</w:t>
            </w:r>
            <w:r w:rsidR="00573B65">
              <w:rPr>
                <w:rFonts w:ascii="Times New Roman" w:eastAsia="Times New Roman" w:hAnsi="Times New Roman" w:cs="Times New Roman"/>
                <w:sz w:val="24"/>
                <w:szCs w:val="24"/>
                <w:lang w:val="kk-KZ"/>
              </w:rPr>
              <w:t>,құрастыру</w:t>
            </w:r>
            <w:r w:rsidRPr="00B17814">
              <w:rPr>
                <w:rFonts w:ascii="Times New Roman" w:eastAsia="Times New Roman" w:hAnsi="Times New Roman" w:cs="Times New Roman"/>
                <w:sz w:val="24"/>
                <w:szCs w:val="24"/>
                <w:lang w:val="kk-KZ"/>
              </w:rPr>
              <w:t>)</w:t>
            </w:r>
          </w:p>
        </w:tc>
      </w:tr>
      <w:tr w:rsidR="00743979" w:rsidRPr="00155D5F" w14:paraId="0F11A5DD" w14:textId="77777777" w:rsidTr="00223615">
        <w:trPr>
          <w:trHeight w:val="3021"/>
        </w:trPr>
        <w:tc>
          <w:tcPr>
            <w:tcW w:w="2686" w:type="dxa"/>
          </w:tcPr>
          <w:p w14:paraId="772A1781" w14:textId="77777777" w:rsidR="008C32F6" w:rsidRPr="00391710" w:rsidRDefault="008C32F6" w:rsidP="00743979">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14:paraId="24D49E89" w14:textId="77777777" w:rsidR="008C32F6" w:rsidRPr="00391710" w:rsidRDefault="008C32F6" w:rsidP="00743979">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730" w:type="dxa"/>
            <w:gridSpan w:val="2"/>
          </w:tcPr>
          <w:p w14:paraId="76780CE3" w14:textId="77777777" w:rsidR="00B17814" w:rsidRDefault="008C32F6" w:rsidP="00743979">
            <w:pPr>
              <w:spacing w:line="240" w:lineRule="auto"/>
              <w:rPr>
                <w:rFonts w:ascii="Times New Roman" w:eastAsia="Times New Roman" w:hAnsi="Times New Roman" w:cs="Times New Roman"/>
                <w:bCs/>
                <w:sz w:val="24"/>
                <w:szCs w:val="24"/>
                <w:lang w:val="kk-KZ" w:eastAsia="ru-RU"/>
              </w:rPr>
            </w:pPr>
            <w:r w:rsidRPr="009A060A">
              <w:rPr>
                <w:rFonts w:ascii="Times New Roman" w:eastAsia="Times New Roman" w:hAnsi="Times New Roman" w:cs="Times New Roman"/>
                <w:bCs/>
                <w:sz w:val="24"/>
                <w:szCs w:val="24"/>
                <w:lang w:val="kk-KZ" w:eastAsia="ru-RU"/>
              </w:rPr>
              <w:t xml:space="preserve"> </w:t>
            </w:r>
            <w:r w:rsidR="00B17814">
              <w:rPr>
                <w:rFonts w:ascii="Times New Roman" w:eastAsia="Times New Roman" w:hAnsi="Times New Roman" w:cs="Times New Roman"/>
                <w:bCs/>
                <w:sz w:val="24"/>
                <w:szCs w:val="24"/>
                <w:lang w:val="kk-KZ" w:eastAsia="ru-RU"/>
              </w:rPr>
              <w:t>Ғажайып.</w:t>
            </w:r>
          </w:p>
          <w:p w14:paraId="0BD2AC30" w14:textId="3E5C500E" w:rsidR="008C32F6" w:rsidRPr="009A060A" w:rsidRDefault="008C32F6" w:rsidP="00743979">
            <w:pPr>
              <w:spacing w:line="240" w:lineRule="auto"/>
              <w:rPr>
                <w:rFonts w:ascii="Times New Roman" w:eastAsia="Times New Roman" w:hAnsi="Times New Roman" w:cs="Times New Roman"/>
                <w:bCs/>
                <w:color w:val="000000"/>
                <w:sz w:val="24"/>
                <w:szCs w:val="24"/>
                <w:lang w:val="kk-KZ" w:eastAsia="ru-RU"/>
              </w:rPr>
            </w:pPr>
            <w:r w:rsidRPr="009A060A">
              <w:rPr>
                <w:rFonts w:ascii="Times New Roman" w:eastAsia="Times New Roman" w:hAnsi="Times New Roman" w:cs="Times New Roman"/>
                <w:bCs/>
                <w:sz w:val="24"/>
                <w:szCs w:val="24"/>
                <w:lang w:val="kk-KZ" w:eastAsia="ru-RU"/>
              </w:rPr>
              <w:t xml:space="preserve">«Қақпақтар» </w:t>
            </w:r>
          </w:p>
          <w:p w14:paraId="2C246CAE" w14:textId="77777777" w:rsidR="008C32F6" w:rsidRPr="009A060A" w:rsidRDefault="008C32F6" w:rsidP="00743979">
            <w:pPr>
              <w:spacing w:line="240" w:lineRule="auto"/>
              <w:ind w:left="-108" w:right="-108"/>
              <w:rPr>
                <w:rFonts w:ascii="Times New Roman" w:eastAsia="Times New Roman" w:hAnsi="Times New Roman" w:cs="Times New Roman"/>
                <w:bCs/>
                <w:sz w:val="24"/>
                <w:szCs w:val="24"/>
                <w:lang w:val="kk-KZ" w:eastAsia="ru-RU"/>
              </w:rPr>
            </w:pPr>
            <w:r w:rsidRPr="009A060A">
              <w:rPr>
                <w:rFonts w:ascii="Times New Roman" w:eastAsia="Times New Roman" w:hAnsi="Times New Roman" w:cs="Times New Roman"/>
                <w:bCs/>
                <w:sz w:val="24"/>
                <w:szCs w:val="24"/>
                <w:lang w:val="kk-KZ" w:eastAsia="ru-RU"/>
              </w:rPr>
              <w:t>үстел-үсті  ойыны:</w:t>
            </w:r>
          </w:p>
          <w:p w14:paraId="0C6A0E61" w14:textId="77777777" w:rsidR="008C32F6" w:rsidRPr="009A060A" w:rsidRDefault="008C32F6" w:rsidP="00743979">
            <w:pPr>
              <w:spacing w:line="240" w:lineRule="auto"/>
              <w:rPr>
                <w:rFonts w:ascii="Times New Roman" w:hAnsi="Times New Roman"/>
                <w:bCs/>
                <w:color w:val="000000"/>
                <w:sz w:val="24"/>
                <w:szCs w:val="24"/>
                <w:lang w:val="kk-KZ"/>
              </w:rPr>
            </w:pPr>
            <w:r w:rsidRPr="009A060A">
              <w:rPr>
                <w:rFonts w:ascii="Times New Roman" w:eastAsia="Times New Roman" w:hAnsi="Times New Roman" w:cs="Times New Roman"/>
                <w:bCs/>
                <w:sz w:val="24"/>
                <w:szCs w:val="24"/>
                <w:lang w:val="kk-KZ" w:eastAsia="ru-RU"/>
              </w:rPr>
              <w:t>Мақсаты: Балаларға қақпақтарды топтастыра білуге үйрету,саусақ моторикаларын дамыту</w:t>
            </w:r>
            <w:r w:rsidRPr="009A060A">
              <w:rPr>
                <w:rFonts w:ascii="Times New Roman" w:hAnsi="Times New Roman" w:cs="Times New Roman"/>
                <w:bCs/>
                <w:color w:val="000000"/>
                <w:sz w:val="24"/>
                <w:szCs w:val="24"/>
                <w:lang w:val="kk-KZ"/>
              </w:rPr>
              <w:t xml:space="preserve">          </w:t>
            </w:r>
          </w:p>
          <w:p w14:paraId="5BB6576F" w14:textId="6CCCEA19" w:rsidR="008C32F6" w:rsidRPr="009A060A" w:rsidRDefault="00B17814" w:rsidP="00743979">
            <w:pPr>
              <w:spacing w:line="240" w:lineRule="auto"/>
              <w:rPr>
                <w:rFonts w:ascii="Times New Roman" w:hAnsi="Times New Roman" w:cs="Times New Roman"/>
                <w:bCs/>
                <w:sz w:val="24"/>
                <w:szCs w:val="20"/>
                <w:lang w:val="kk-KZ"/>
              </w:rPr>
            </w:pPr>
            <w:r>
              <w:rPr>
                <w:rFonts w:ascii="Times New Roman" w:hAnsi="Times New Roman"/>
                <w:bCs/>
                <w:color w:val="000000"/>
                <w:sz w:val="24"/>
                <w:szCs w:val="24"/>
                <w:lang w:val="kk-KZ"/>
              </w:rPr>
              <w:t>(сенсорика)</w:t>
            </w:r>
          </w:p>
        </w:tc>
        <w:tc>
          <w:tcPr>
            <w:tcW w:w="2645" w:type="dxa"/>
            <w:gridSpan w:val="2"/>
          </w:tcPr>
          <w:p w14:paraId="7D452000" w14:textId="1187ED01" w:rsidR="008C32F6" w:rsidRPr="009A060A" w:rsidRDefault="008C32F6" w:rsidP="00743979">
            <w:pPr>
              <w:spacing w:line="240" w:lineRule="auto"/>
              <w:rPr>
                <w:rFonts w:ascii="Times New Roman" w:eastAsia="Times New Roman" w:hAnsi="Times New Roman" w:cs="Times New Roman"/>
                <w:bCs/>
                <w:color w:val="000000"/>
                <w:sz w:val="24"/>
                <w:szCs w:val="24"/>
                <w:lang w:val="kk-KZ" w:eastAsia="ru-RU"/>
              </w:rPr>
            </w:pPr>
            <w:r w:rsidRPr="009A060A">
              <w:rPr>
                <w:rFonts w:ascii="Times New Roman" w:hAnsi="Times New Roman" w:cs="Times New Roman"/>
                <w:bCs/>
                <w:color w:val="000000"/>
                <w:sz w:val="24"/>
                <w:szCs w:val="24"/>
                <w:lang w:val="kk-KZ"/>
              </w:rPr>
              <w:t xml:space="preserve">   </w:t>
            </w:r>
            <w:r w:rsidR="00B17814">
              <w:rPr>
                <w:rFonts w:ascii="Times New Roman" w:hAnsi="Times New Roman" w:cs="Times New Roman"/>
                <w:bCs/>
                <w:color w:val="000000"/>
                <w:sz w:val="24"/>
                <w:szCs w:val="24"/>
                <w:lang w:val="kk-KZ"/>
              </w:rPr>
              <w:t xml:space="preserve">Асылым, Алима. </w:t>
            </w:r>
            <w:r w:rsidRPr="009A060A">
              <w:rPr>
                <w:rFonts w:ascii="Times New Roman" w:eastAsia="Times New Roman" w:hAnsi="Times New Roman" w:cs="Times New Roman"/>
                <w:bCs/>
                <w:color w:val="000000"/>
                <w:sz w:val="24"/>
                <w:szCs w:val="24"/>
                <w:lang w:val="kk-KZ" w:eastAsia="ru-RU"/>
              </w:rPr>
              <w:t xml:space="preserve">Музыкалық -ырғақтық  жаттығулар </w:t>
            </w:r>
          </w:p>
          <w:p w14:paraId="5FE9A8AB" w14:textId="514CDF7B" w:rsidR="008C32F6" w:rsidRPr="009A060A" w:rsidRDefault="008C32F6" w:rsidP="00743979">
            <w:pPr>
              <w:spacing w:line="240" w:lineRule="auto"/>
              <w:ind w:left="-108" w:right="-108"/>
              <w:rPr>
                <w:rFonts w:ascii="Times New Roman" w:eastAsia="Times New Roman" w:hAnsi="Times New Roman" w:cs="Times New Roman"/>
                <w:bCs/>
                <w:sz w:val="24"/>
                <w:szCs w:val="24"/>
                <w:lang w:val="kk-KZ" w:eastAsia="ru-RU"/>
              </w:rPr>
            </w:pPr>
            <w:r w:rsidRPr="009A060A">
              <w:rPr>
                <w:rFonts w:ascii="Times New Roman" w:eastAsia="Times New Roman" w:hAnsi="Times New Roman" w:cs="Times New Roman"/>
                <w:bCs/>
                <w:color w:val="000000"/>
                <w:sz w:val="24"/>
                <w:szCs w:val="24"/>
                <w:lang w:val="kk-KZ" w:eastAsia="ru-RU"/>
              </w:rPr>
              <w:t>Балаларға музыкалық сүйемелдеуге  сәйкес түрлі  қарқынды  таныс  дене жаттығуларын    орындату.</w:t>
            </w:r>
            <w:r w:rsidRPr="009A060A">
              <w:rPr>
                <w:rFonts w:ascii="Times New Roman" w:eastAsia="Times New Roman" w:hAnsi="Times New Roman" w:cs="Times New Roman"/>
                <w:bCs/>
                <w:sz w:val="24"/>
                <w:szCs w:val="24"/>
                <w:lang w:val="kk-KZ" w:eastAsia="ru-RU"/>
              </w:rPr>
              <w:t xml:space="preserve"> </w:t>
            </w:r>
            <w:r w:rsidRPr="009A060A">
              <w:rPr>
                <w:rFonts w:ascii="Times New Roman" w:hAnsi="Times New Roman" w:cs="Times New Roman"/>
                <w:bCs/>
                <w:color w:val="000000"/>
                <w:sz w:val="24"/>
                <w:szCs w:val="24"/>
                <w:lang w:val="kk-KZ"/>
              </w:rPr>
              <w:t xml:space="preserve">    </w:t>
            </w:r>
            <w:r w:rsidR="00B17814">
              <w:rPr>
                <w:rFonts w:ascii="Times New Roman" w:hAnsi="Times New Roman" w:cs="Times New Roman"/>
                <w:bCs/>
                <w:color w:val="000000"/>
                <w:sz w:val="24"/>
                <w:szCs w:val="24"/>
                <w:lang w:val="kk-KZ"/>
              </w:rPr>
              <w:t>(музыка)</w:t>
            </w:r>
            <w:r w:rsidRPr="009A060A">
              <w:rPr>
                <w:rFonts w:ascii="Times New Roman" w:hAnsi="Times New Roman" w:cs="Times New Roman"/>
                <w:bCs/>
                <w:color w:val="000000"/>
                <w:sz w:val="24"/>
                <w:szCs w:val="24"/>
                <w:lang w:val="kk-KZ"/>
              </w:rPr>
              <w:t xml:space="preserve">    </w:t>
            </w:r>
          </w:p>
        </w:tc>
        <w:tc>
          <w:tcPr>
            <w:tcW w:w="2705" w:type="dxa"/>
          </w:tcPr>
          <w:p w14:paraId="21F88DF3" w14:textId="029DC730" w:rsidR="008C32F6" w:rsidRPr="009A060A" w:rsidRDefault="00B17814" w:rsidP="00743979">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Даниял, Илья. </w:t>
            </w:r>
            <w:r w:rsidR="008C32F6" w:rsidRPr="009A060A">
              <w:rPr>
                <w:rFonts w:ascii="Times New Roman" w:hAnsi="Times New Roman" w:cs="Times New Roman"/>
                <w:bCs/>
                <w:sz w:val="24"/>
                <w:szCs w:val="24"/>
                <w:lang w:val="kk-KZ"/>
              </w:rPr>
              <w:t>Құрдастарымен бірге құрастыруға баулу, олармен ойнау.</w:t>
            </w:r>
          </w:p>
          <w:p w14:paraId="576A7759" w14:textId="77777777" w:rsidR="008C32F6" w:rsidRPr="009A060A" w:rsidRDefault="008C32F6" w:rsidP="00743979">
            <w:pPr>
              <w:spacing w:line="240" w:lineRule="auto"/>
              <w:rPr>
                <w:rFonts w:ascii="Times New Roman" w:hAnsi="Times New Roman" w:cs="Times New Roman"/>
                <w:bCs/>
                <w:sz w:val="24"/>
                <w:szCs w:val="24"/>
                <w:lang w:val="kk-KZ"/>
              </w:rPr>
            </w:pPr>
            <w:r w:rsidRPr="009A060A">
              <w:rPr>
                <w:rFonts w:ascii="Times New Roman" w:hAnsi="Times New Roman" w:cs="Times New Roman"/>
                <w:bCs/>
                <w:sz w:val="24"/>
                <w:szCs w:val="24"/>
                <w:lang w:val="kk-KZ"/>
              </w:rPr>
              <w:t xml:space="preserve"> (құрастыру)</w:t>
            </w:r>
          </w:p>
          <w:p w14:paraId="2A716388" w14:textId="77777777" w:rsidR="008C32F6" w:rsidRPr="009A060A" w:rsidRDefault="008C32F6" w:rsidP="00743979">
            <w:pPr>
              <w:spacing w:line="240" w:lineRule="auto"/>
              <w:rPr>
                <w:rFonts w:ascii="Times New Roman" w:hAnsi="Times New Roman"/>
                <w:bCs/>
                <w:color w:val="000000"/>
                <w:sz w:val="24"/>
                <w:szCs w:val="24"/>
                <w:lang w:val="kk-KZ"/>
              </w:rPr>
            </w:pPr>
            <w:r w:rsidRPr="009A060A">
              <w:rPr>
                <w:rFonts w:ascii="Times New Roman" w:hAnsi="Times New Roman" w:cs="Times New Roman"/>
                <w:bCs/>
                <w:sz w:val="24"/>
                <w:szCs w:val="24"/>
                <w:lang w:val="kk-KZ"/>
              </w:rPr>
              <w:t xml:space="preserve"> «Түрлі-түсті қақпақтар»</w:t>
            </w:r>
          </w:p>
          <w:p w14:paraId="5B0415D9" w14:textId="77777777" w:rsidR="008C32F6" w:rsidRPr="009A060A" w:rsidRDefault="008C32F6" w:rsidP="00743979">
            <w:pPr>
              <w:spacing w:line="240" w:lineRule="auto"/>
              <w:rPr>
                <w:rFonts w:ascii="Times New Roman" w:hAnsi="Times New Roman"/>
                <w:bCs/>
                <w:color w:val="000000"/>
                <w:sz w:val="24"/>
                <w:szCs w:val="24"/>
                <w:lang w:val="kk-KZ"/>
              </w:rPr>
            </w:pPr>
            <w:r w:rsidRPr="009A060A">
              <w:rPr>
                <w:rFonts w:ascii="Times New Roman" w:hAnsi="Times New Roman" w:cs="Times New Roman"/>
                <w:bCs/>
                <w:color w:val="000000"/>
                <w:sz w:val="24"/>
                <w:szCs w:val="24"/>
                <w:lang w:val="kk-KZ"/>
              </w:rPr>
              <w:t>Қақпақтарды түсіне қарай ұяшықтарға орналастыруға үйрету.</w:t>
            </w:r>
          </w:p>
          <w:p w14:paraId="46C6FD93" w14:textId="77777777" w:rsidR="008C32F6" w:rsidRPr="009A060A" w:rsidRDefault="008C32F6" w:rsidP="00743979">
            <w:pPr>
              <w:pStyle w:val="1"/>
              <w:outlineLvl w:val="0"/>
              <w:rPr>
                <w:rFonts w:eastAsia="Times New Roman"/>
                <w:b w:val="0"/>
                <w:color w:val="000000"/>
                <w:szCs w:val="24"/>
                <w:lang w:val="kk-KZ" w:eastAsia="ru-RU"/>
              </w:rPr>
            </w:pPr>
          </w:p>
        </w:tc>
        <w:tc>
          <w:tcPr>
            <w:tcW w:w="2730" w:type="dxa"/>
          </w:tcPr>
          <w:p w14:paraId="5AFABEC7" w14:textId="5854D83C" w:rsidR="008C32F6" w:rsidRPr="009A060A" w:rsidRDefault="00B17814" w:rsidP="00743979">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Назар, Малика. </w:t>
            </w:r>
            <w:r w:rsidR="008C32F6" w:rsidRPr="009A060A">
              <w:rPr>
                <w:rFonts w:ascii="Times New Roman" w:hAnsi="Times New Roman" w:cs="Times New Roman"/>
                <w:bCs/>
                <w:sz w:val="24"/>
                <w:szCs w:val="24"/>
                <w:lang w:val="kk-KZ"/>
              </w:rPr>
              <w:t xml:space="preserve">Заттарды және олармен әрекеттерді атау, оларды суреттерден тану.  (қоршаған ортамен таныстыру)  </w:t>
            </w:r>
          </w:p>
          <w:p w14:paraId="6075B1FB" w14:textId="77777777" w:rsidR="008C32F6" w:rsidRPr="009A060A" w:rsidRDefault="008C32F6" w:rsidP="00743979">
            <w:pPr>
              <w:spacing w:line="240" w:lineRule="auto"/>
              <w:rPr>
                <w:rFonts w:ascii="Times New Roman" w:hAnsi="Times New Roman" w:cs="Times New Roman"/>
                <w:bCs/>
                <w:sz w:val="24"/>
                <w:szCs w:val="24"/>
                <w:lang w:val="kk-KZ"/>
              </w:rPr>
            </w:pPr>
            <w:r w:rsidRPr="009A060A">
              <w:rPr>
                <w:rFonts w:ascii="Times New Roman" w:hAnsi="Times New Roman" w:cs="Times New Roman"/>
                <w:bCs/>
                <w:sz w:val="24"/>
                <w:szCs w:val="24"/>
                <w:lang w:val="kk-KZ"/>
              </w:rPr>
              <w:t xml:space="preserve"> «Түрлі- түсті заттар»</w:t>
            </w:r>
          </w:p>
          <w:p w14:paraId="1E39D449" w14:textId="77777777" w:rsidR="008C32F6" w:rsidRPr="009A060A" w:rsidRDefault="008C32F6" w:rsidP="00743979">
            <w:pPr>
              <w:spacing w:line="240" w:lineRule="auto"/>
              <w:rPr>
                <w:rFonts w:ascii="Times New Roman" w:eastAsia="Calibri" w:hAnsi="Times New Roman" w:cs="Times New Roman"/>
                <w:bCs/>
                <w:color w:val="000000"/>
                <w:sz w:val="24"/>
                <w:szCs w:val="24"/>
                <w:lang w:val="kk-KZ" w:eastAsia="ru-RU"/>
              </w:rPr>
            </w:pPr>
            <w:r w:rsidRPr="009A060A">
              <w:rPr>
                <w:rFonts w:ascii="Times New Roman" w:hAnsi="Times New Roman" w:cs="Times New Roman"/>
                <w:bCs/>
                <w:sz w:val="24"/>
                <w:szCs w:val="24"/>
                <w:lang w:val="kk-KZ"/>
              </w:rPr>
              <w:t xml:space="preserve">Мақсаты: Түстеріне қарай заттарды топтастыра білуге үйрету.        </w:t>
            </w:r>
            <w:r w:rsidRPr="009A060A">
              <w:rPr>
                <w:rFonts w:ascii="Times New Roman" w:hAnsi="Times New Roman" w:cs="Times New Roman"/>
                <w:bCs/>
                <w:sz w:val="24"/>
                <w:szCs w:val="20"/>
                <w:lang w:val="kk-KZ"/>
              </w:rPr>
              <w:t xml:space="preserve"> </w:t>
            </w:r>
            <w:r w:rsidRPr="009A060A">
              <w:rPr>
                <w:rFonts w:ascii="Times New Roman" w:hAnsi="Times New Roman"/>
                <w:bCs/>
                <w:color w:val="000000"/>
                <w:sz w:val="24"/>
                <w:szCs w:val="24"/>
                <w:lang w:val="kk-KZ"/>
              </w:rPr>
              <w:t xml:space="preserve"> </w:t>
            </w:r>
          </w:p>
        </w:tc>
        <w:tc>
          <w:tcPr>
            <w:tcW w:w="2522" w:type="dxa"/>
          </w:tcPr>
          <w:p w14:paraId="7937F2C3" w14:textId="77777777" w:rsidR="008C32F6" w:rsidRPr="001C15E6" w:rsidRDefault="00B17814" w:rsidP="00743979">
            <w:pPr>
              <w:spacing w:line="240" w:lineRule="auto"/>
              <w:rPr>
                <w:rFonts w:ascii="Times New Roman" w:hAnsi="Times New Roman" w:cs="Times New Roman"/>
                <w:bCs/>
                <w:sz w:val="24"/>
                <w:szCs w:val="20"/>
                <w:lang w:val="kk-KZ"/>
              </w:rPr>
            </w:pPr>
            <w:r w:rsidRPr="001C15E6">
              <w:rPr>
                <w:rFonts w:ascii="Times New Roman" w:hAnsi="Times New Roman" w:cs="Times New Roman"/>
                <w:bCs/>
                <w:sz w:val="24"/>
                <w:szCs w:val="20"/>
                <w:lang w:val="kk-KZ"/>
              </w:rPr>
              <w:t>Мұрагер,Сардар.</w:t>
            </w:r>
          </w:p>
          <w:p w14:paraId="2B91AFCA" w14:textId="133505C1" w:rsidR="00B17814" w:rsidRPr="001C15E6" w:rsidRDefault="001C15E6" w:rsidP="00743979">
            <w:pPr>
              <w:spacing w:line="240" w:lineRule="auto"/>
              <w:rPr>
                <w:rFonts w:ascii="Times New Roman" w:hAnsi="Times New Roman" w:cs="Times New Roman"/>
                <w:bCs/>
                <w:sz w:val="24"/>
                <w:szCs w:val="20"/>
                <w:lang w:val="kk-KZ"/>
              </w:rPr>
            </w:pPr>
            <w:r w:rsidRPr="001C15E6">
              <w:rPr>
                <w:rFonts w:ascii="Times New Roman" w:eastAsia="Calibri" w:hAnsi="Times New Roman" w:cs="Times New Roman"/>
                <w:sz w:val="24"/>
                <w:szCs w:val="24"/>
                <w:lang w:val="kk-KZ"/>
              </w:rPr>
              <w:t>тауық, әтеш, балапан суреттерін көрсетіп бір отбасы екенін түсіндіру.</w:t>
            </w:r>
            <w:r>
              <w:rPr>
                <w:rFonts w:ascii="Times New Roman" w:eastAsia="Calibri" w:hAnsi="Times New Roman" w:cs="Times New Roman"/>
                <w:sz w:val="24"/>
                <w:szCs w:val="24"/>
                <w:lang w:val="kk-KZ"/>
              </w:rPr>
              <w:t>(сөйлеуді дамыту)</w:t>
            </w:r>
          </w:p>
        </w:tc>
      </w:tr>
      <w:tr w:rsidR="00573B65" w:rsidRPr="00155D5F" w14:paraId="0270EE5A" w14:textId="19AB4835" w:rsidTr="00223615">
        <w:tc>
          <w:tcPr>
            <w:tcW w:w="2686" w:type="dxa"/>
          </w:tcPr>
          <w:p w14:paraId="3314BBB8" w14:textId="77777777" w:rsidR="00573B65" w:rsidRPr="0089594E" w:rsidRDefault="00573B65" w:rsidP="00573B65">
            <w:pPr>
              <w:spacing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lastRenderedPageBreak/>
              <w:t>Серуенге дайындық</w:t>
            </w:r>
          </w:p>
        </w:tc>
        <w:tc>
          <w:tcPr>
            <w:tcW w:w="2730" w:type="dxa"/>
            <w:gridSpan w:val="2"/>
          </w:tcPr>
          <w:p w14:paraId="658D8D41" w14:textId="4C878EAD" w:rsidR="00573B65" w:rsidRDefault="00573B65" w:rsidP="00573B65">
            <w:pPr>
              <w:spacing w:line="240" w:lineRule="auto"/>
              <w:rPr>
                <w:rFonts w:ascii="Times New Roman" w:hAnsi="Times New Roman" w:cs="Times New Roman"/>
                <w:sz w:val="24"/>
                <w:szCs w:val="20"/>
                <w:u w:val="single"/>
                <w:lang w:val="kk-KZ"/>
              </w:rPr>
            </w:pPr>
            <w:r w:rsidRPr="00573B65">
              <w:rPr>
                <w:rFonts w:ascii="Times New Roman" w:hAnsi="Times New Roman"/>
                <w:sz w:val="24"/>
                <w:szCs w:val="24"/>
                <w:lang w:val="kk-KZ"/>
              </w:rPr>
              <w:t xml:space="preserve">Киімдерін реттілік сақтап дұрыс киінуге үйрету. </w:t>
            </w:r>
          </w:p>
        </w:tc>
        <w:tc>
          <w:tcPr>
            <w:tcW w:w="2645" w:type="dxa"/>
            <w:gridSpan w:val="2"/>
          </w:tcPr>
          <w:p w14:paraId="42183981" w14:textId="07796575" w:rsidR="00573B65" w:rsidRDefault="00573B65" w:rsidP="00573B65">
            <w:pPr>
              <w:spacing w:line="240" w:lineRule="auto"/>
              <w:rPr>
                <w:rFonts w:ascii="Times New Roman" w:hAnsi="Times New Roman" w:cs="Times New Roman"/>
                <w:sz w:val="24"/>
                <w:szCs w:val="20"/>
                <w:u w:val="single"/>
                <w:lang w:val="kk-KZ"/>
              </w:rPr>
            </w:pPr>
            <w:r w:rsidRPr="00F9197E">
              <w:rPr>
                <w:rFonts w:ascii="Times New Roman" w:hAnsi="Times New Roman"/>
                <w:sz w:val="24"/>
                <w:szCs w:val="24"/>
              </w:rPr>
              <w:t>Достарына  көмектесу.</w:t>
            </w:r>
          </w:p>
        </w:tc>
        <w:tc>
          <w:tcPr>
            <w:tcW w:w="2705" w:type="dxa"/>
          </w:tcPr>
          <w:p w14:paraId="39BD553A" w14:textId="5735EE7A" w:rsidR="00573B65" w:rsidRDefault="00573B65" w:rsidP="00573B65">
            <w:pPr>
              <w:spacing w:line="240" w:lineRule="auto"/>
              <w:rPr>
                <w:rFonts w:ascii="Times New Roman" w:hAnsi="Times New Roman" w:cs="Times New Roman"/>
                <w:sz w:val="24"/>
                <w:szCs w:val="20"/>
                <w:u w:val="single"/>
                <w:lang w:val="kk-KZ"/>
              </w:rPr>
            </w:pPr>
            <w:r w:rsidRPr="00573B65">
              <w:rPr>
                <w:rFonts w:ascii="Times New Roman" w:hAnsi="Times New Roman"/>
                <w:sz w:val="24"/>
                <w:szCs w:val="24"/>
                <w:lang w:val="kk-KZ"/>
              </w:rPr>
              <w:t>Таза ауада қандай ойындар ойнайтынын балалармен</w:t>
            </w:r>
            <w:r>
              <w:rPr>
                <w:rFonts w:ascii="Times New Roman" w:hAnsi="Times New Roman"/>
                <w:sz w:val="24"/>
                <w:szCs w:val="24"/>
                <w:lang w:val="kk-KZ"/>
              </w:rPr>
              <w:t xml:space="preserve"> </w:t>
            </w:r>
            <w:r w:rsidRPr="00573B65">
              <w:rPr>
                <w:rFonts w:ascii="Times New Roman" w:hAnsi="Times New Roman"/>
                <w:sz w:val="24"/>
                <w:szCs w:val="24"/>
                <w:lang w:val="kk-KZ"/>
              </w:rPr>
              <w:t xml:space="preserve"> жоспарлау.</w:t>
            </w:r>
          </w:p>
        </w:tc>
        <w:tc>
          <w:tcPr>
            <w:tcW w:w="2730" w:type="dxa"/>
          </w:tcPr>
          <w:p w14:paraId="449619E0" w14:textId="4B0AA845" w:rsidR="00573B65" w:rsidRDefault="00573B65" w:rsidP="00573B65">
            <w:pPr>
              <w:spacing w:line="240" w:lineRule="auto"/>
              <w:rPr>
                <w:rFonts w:ascii="Times New Roman" w:hAnsi="Times New Roman" w:cs="Times New Roman"/>
                <w:sz w:val="24"/>
                <w:szCs w:val="20"/>
                <w:u w:val="single"/>
                <w:lang w:val="kk-KZ"/>
              </w:rPr>
            </w:pPr>
            <w:r w:rsidRPr="00573B65">
              <w:rPr>
                <w:rFonts w:ascii="Times New Roman" w:hAnsi="Times New Roman"/>
                <w:sz w:val="24"/>
                <w:szCs w:val="24"/>
                <w:lang w:val="kk-KZ"/>
              </w:rPr>
              <w:t>Қатармен жұптасып жүруді, қатарды бұзбауды  үйрету</w:t>
            </w:r>
            <w:r>
              <w:rPr>
                <w:rFonts w:ascii="Times New Roman" w:hAnsi="Times New Roman"/>
                <w:sz w:val="24"/>
                <w:szCs w:val="24"/>
                <w:lang w:val="kk-KZ"/>
              </w:rPr>
              <w:t>.</w:t>
            </w:r>
          </w:p>
        </w:tc>
        <w:tc>
          <w:tcPr>
            <w:tcW w:w="2522" w:type="dxa"/>
          </w:tcPr>
          <w:p w14:paraId="5AFDDDD0" w14:textId="29E7E782" w:rsidR="00573B65" w:rsidRDefault="00573B65" w:rsidP="00573B65">
            <w:pPr>
              <w:spacing w:line="240" w:lineRule="auto"/>
              <w:rPr>
                <w:rFonts w:ascii="Times New Roman" w:hAnsi="Times New Roman" w:cs="Times New Roman"/>
                <w:sz w:val="24"/>
                <w:szCs w:val="20"/>
                <w:u w:val="single"/>
                <w:lang w:val="kk-KZ"/>
              </w:rPr>
            </w:pPr>
            <w:r w:rsidRPr="00573B65">
              <w:rPr>
                <w:rFonts w:ascii="Times New Roman" w:hAnsi="Times New Roman"/>
                <w:sz w:val="24"/>
                <w:szCs w:val="24"/>
                <w:lang w:val="kk-KZ"/>
              </w:rPr>
              <w:t>Қатармен жұптасып жүруді, қатарды бұзбауды  үйрету</w:t>
            </w:r>
            <w:r>
              <w:rPr>
                <w:rFonts w:ascii="Times New Roman" w:hAnsi="Times New Roman"/>
                <w:sz w:val="24"/>
                <w:szCs w:val="24"/>
                <w:lang w:val="kk-KZ"/>
              </w:rPr>
              <w:t>.</w:t>
            </w:r>
          </w:p>
        </w:tc>
      </w:tr>
      <w:tr w:rsidR="00743979" w:rsidRPr="002C3198" w14:paraId="2CBD9CA7" w14:textId="77777777" w:rsidTr="00223615">
        <w:tc>
          <w:tcPr>
            <w:tcW w:w="2686" w:type="dxa"/>
          </w:tcPr>
          <w:p w14:paraId="4174B036" w14:textId="77777777" w:rsidR="008C32F6" w:rsidRDefault="008C32F6" w:rsidP="00743979">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730" w:type="dxa"/>
            <w:gridSpan w:val="2"/>
          </w:tcPr>
          <w:p w14:paraId="3498E654" w14:textId="77777777" w:rsidR="008C32F6" w:rsidRPr="009A060A" w:rsidRDefault="008C32F6" w:rsidP="0074397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Calibri" w:hAnsi="Times New Roman" w:cs="Times New Roman"/>
                <w:bCs/>
                <w:kern w:val="24"/>
                <w:sz w:val="24"/>
                <w:szCs w:val="24"/>
                <w:lang w:val="kk-KZ" w:eastAsia="kk-KZ"/>
              </w:rPr>
              <w:t xml:space="preserve"> «Терезедегі өрнектерді бақылау»</w:t>
            </w:r>
          </w:p>
          <w:p w14:paraId="68C905C5" w14:textId="77777777" w:rsidR="008C32F6" w:rsidRPr="009A060A"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Calibri" w:hAnsi="Times New Roman" w:cs="Times New Roman"/>
                <w:bCs/>
                <w:kern w:val="24"/>
                <w:sz w:val="24"/>
                <w:szCs w:val="24"/>
                <w:lang w:val="kk-KZ" w:eastAsia="kk-KZ"/>
              </w:rPr>
              <w:t>Мақсаты: Балаларға  құбылысты түсіндіру. Олардың ойын толықтыру. Терезедегі өрнектерді бақылау.</w:t>
            </w:r>
          </w:p>
          <w:p w14:paraId="02EF4DEE" w14:textId="77777777" w:rsidR="008C32F6" w:rsidRPr="009A060A"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Times New Roman" w:hAnsi="Times New Roman" w:cs="Times New Roman"/>
                <w:bCs/>
                <w:sz w:val="24"/>
                <w:szCs w:val="24"/>
                <w:lang w:val="kk-KZ" w:eastAsia="kk-KZ"/>
              </w:rPr>
              <w:t>Еңбек: Қардан бекініс жасауды үйрету.</w:t>
            </w:r>
          </w:p>
          <w:p w14:paraId="318D6480" w14:textId="77777777" w:rsidR="008C32F6" w:rsidRPr="009A060A"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Times New Roman" w:hAnsi="Times New Roman" w:cs="Times New Roman"/>
                <w:bCs/>
                <w:sz w:val="24"/>
                <w:szCs w:val="24"/>
                <w:lang w:val="kk-KZ" w:eastAsia="kk-KZ"/>
              </w:rPr>
              <w:t>Қимылды ойын</w:t>
            </w:r>
          </w:p>
          <w:p w14:paraId="18554F75" w14:textId="77777777" w:rsidR="008C32F6" w:rsidRPr="009A060A"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Calibri" w:hAnsi="Times New Roman" w:cs="Times New Roman"/>
                <w:bCs/>
                <w:kern w:val="24"/>
                <w:sz w:val="24"/>
                <w:szCs w:val="24"/>
                <w:lang w:val="kk-KZ" w:eastAsia="kk-KZ"/>
              </w:rPr>
              <w:t>Ойын: «Айлакер түлкі»</w:t>
            </w:r>
          </w:p>
          <w:p w14:paraId="1BD5F487" w14:textId="77777777" w:rsidR="008C32F6" w:rsidRPr="009A060A"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Calibri" w:hAnsi="Times New Roman" w:cs="Times New Roman"/>
                <w:bCs/>
                <w:kern w:val="24"/>
                <w:sz w:val="24"/>
                <w:szCs w:val="24"/>
                <w:lang w:val="kk-KZ" w:eastAsia="kk-KZ"/>
              </w:rPr>
              <w:t>Мақсаты: Қимыл қозғалыс арқылы, ептілікке, жылдамдыққа тәрбиелеу.</w:t>
            </w:r>
            <w:r w:rsidRPr="009A060A">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w:t>
            </w:r>
          </w:p>
          <w:p w14:paraId="7A129B48" w14:textId="77777777" w:rsidR="008C32F6" w:rsidRPr="009A060A" w:rsidRDefault="008C32F6" w:rsidP="00743979">
            <w:pPr>
              <w:spacing w:line="240" w:lineRule="auto"/>
              <w:rPr>
                <w:rFonts w:ascii="Times New Roman" w:hAnsi="Times New Roman" w:cs="Times New Roman"/>
                <w:bCs/>
                <w:sz w:val="24"/>
                <w:szCs w:val="20"/>
                <w:lang w:val="kk-KZ"/>
              </w:rPr>
            </w:pPr>
            <w:r w:rsidRPr="009A060A">
              <w:rPr>
                <w:rFonts w:ascii="Times New Roman" w:hAnsi="Times New Roman" w:cs="Times New Roman"/>
                <w:bCs/>
                <w:sz w:val="24"/>
                <w:szCs w:val="24"/>
                <w:lang w:val="kk-KZ"/>
              </w:rPr>
              <w:t xml:space="preserve"> (қоршаған ортамен таныстыру)</w:t>
            </w:r>
          </w:p>
        </w:tc>
        <w:tc>
          <w:tcPr>
            <w:tcW w:w="2645" w:type="dxa"/>
            <w:gridSpan w:val="2"/>
          </w:tcPr>
          <w:p w14:paraId="36DC1ADC" w14:textId="77777777" w:rsidR="008C32F6" w:rsidRPr="009A060A" w:rsidRDefault="008C32F6" w:rsidP="00743979">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Calibri" w:hAnsi="Times New Roman" w:cs="Times New Roman"/>
                <w:bCs/>
                <w:kern w:val="24"/>
                <w:sz w:val="24"/>
                <w:szCs w:val="24"/>
                <w:lang w:val="kk-KZ" w:eastAsia="kk-KZ"/>
              </w:rPr>
              <w:t>«Алаңдағы ағашарды  бақылау»</w:t>
            </w:r>
          </w:p>
          <w:p w14:paraId="34FF2D95" w14:textId="77777777" w:rsidR="008C32F6" w:rsidRPr="009A060A" w:rsidRDefault="008C32F6" w:rsidP="00743979">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Calibri" w:hAnsi="Times New Roman" w:cs="Times New Roman"/>
                <w:bCs/>
                <w:kern w:val="24"/>
                <w:sz w:val="24"/>
                <w:szCs w:val="24"/>
                <w:lang w:val="kk-KZ" w:eastAsia="kk-KZ"/>
              </w:rPr>
              <w:t>Мақсаты: Ағаштарды қыс кезінде қалпын анықтап, білімін толықтыру.</w:t>
            </w:r>
          </w:p>
          <w:p w14:paraId="3C8487CB" w14:textId="77777777" w:rsidR="008C32F6" w:rsidRPr="009A060A" w:rsidRDefault="008C32F6" w:rsidP="00743979">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Calibri" w:hAnsi="Times New Roman" w:cs="Times New Roman"/>
                <w:bCs/>
                <w:kern w:val="24"/>
                <w:sz w:val="24"/>
                <w:szCs w:val="24"/>
                <w:lang w:val="kk-KZ" w:eastAsia="kk-KZ"/>
              </w:rPr>
              <w:t>Еңбек: Ағаштардың түбін қармен жабу.</w:t>
            </w:r>
          </w:p>
          <w:p w14:paraId="435A4858" w14:textId="77777777" w:rsidR="008C32F6" w:rsidRPr="009A060A" w:rsidRDefault="008C32F6" w:rsidP="00743979">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Calibri" w:hAnsi="Times New Roman" w:cs="Times New Roman"/>
                <w:bCs/>
                <w:kern w:val="24"/>
                <w:sz w:val="24"/>
                <w:szCs w:val="24"/>
                <w:lang w:val="kk-KZ" w:eastAsia="kk-KZ"/>
              </w:rPr>
              <w:t>Мақсаты:  Қар ағаштың түбін аяздан қорғайтынын түсіндіру. Қимылдық ойын: «Ордағы қасқыр»</w:t>
            </w:r>
          </w:p>
          <w:p w14:paraId="79962A63" w14:textId="77777777" w:rsidR="008C32F6" w:rsidRPr="009A060A" w:rsidRDefault="008C32F6" w:rsidP="00743979">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Calibri" w:hAnsi="Times New Roman" w:cs="Times New Roman"/>
                <w:bCs/>
                <w:kern w:val="24"/>
                <w:sz w:val="24"/>
                <w:szCs w:val="24"/>
                <w:lang w:val="kk-KZ" w:eastAsia="kk-KZ"/>
              </w:rPr>
              <w:t>Мақсаты: Секіруге, жылдамдыққа , ептілікке баулу.</w:t>
            </w:r>
            <w:r w:rsidRPr="009A060A">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w:t>
            </w:r>
          </w:p>
          <w:p w14:paraId="10E510AD" w14:textId="77777777" w:rsidR="008C32F6" w:rsidRPr="009A060A" w:rsidRDefault="008C32F6" w:rsidP="00743979">
            <w:pPr>
              <w:spacing w:line="240" w:lineRule="auto"/>
              <w:rPr>
                <w:rFonts w:ascii="Times New Roman" w:hAnsi="Times New Roman" w:cs="Times New Roman"/>
                <w:bCs/>
                <w:sz w:val="24"/>
                <w:szCs w:val="20"/>
                <w:lang w:val="kk-KZ"/>
              </w:rPr>
            </w:pPr>
            <w:r w:rsidRPr="009A060A">
              <w:rPr>
                <w:rFonts w:ascii="Times New Roman" w:hAnsi="Times New Roman" w:cs="Times New Roman"/>
                <w:bCs/>
                <w:sz w:val="24"/>
                <w:szCs w:val="24"/>
                <w:lang w:val="kk-KZ"/>
              </w:rPr>
              <w:t>(қоршаған ортамен таныстыру)</w:t>
            </w:r>
            <w:r w:rsidRPr="009A060A">
              <w:rPr>
                <w:rFonts w:ascii="Times New Roman" w:hAnsi="Times New Roman" w:cs="Times New Roman"/>
                <w:bCs/>
                <w:color w:val="000000"/>
                <w:sz w:val="24"/>
                <w:szCs w:val="24"/>
                <w:lang w:val="kk-KZ"/>
              </w:rPr>
              <w:t xml:space="preserve">        </w:t>
            </w:r>
          </w:p>
        </w:tc>
        <w:tc>
          <w:tcPr>
            <w:tcW w:w="2705" w:type="dxa"/>
          </w:tcPr>
          <w:p w14:paraId="3EBD884D" w14:textId="77777777" w:rsidR="008C32F6" w:rsidRPr="009A060A" w:rsidRDefault="008C32F6" w:rsidP="0074397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Calibri" w:hAnsi="Times New Roman" w:cs="Times New Roman"/>
                <w:bCs/>
                <w:kern w:val="24"/>
                <w:sz w:val="24"/>
                <w:szCs w:val="24"/>
                <w:lang w:val="kk-KZ" w:eastAsia="kk-KZ"/>
              </w:rPr>
              <w:t>«Қырауды бақылау»</w:t>
            </w:r>
          </w:p>
          <w:p w14:paraId="0822C872" w14:textId="77777777" w:rsidR="008C32F6" w:rsidRPr="009A060A" w:rsidRDefault="008C32F6" w:rsidP="0074397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9A060A">
              <w:rPr>
                <w:rFonts w:ascii="Times New Roman" w:eastAsia="Calibri" w:hAnsi="Times New Roman" w:cs="Times New Roman"/>
                <w:bCs/>
                <w:kern w:val="24"/>
                <w:sz w:val="24"/>
                <w:szCs w:val="24"/>
                <w:lang w:val="kk-KZ" w:eastAsia="kk-KZ"/>
              </w:rPr>
              <w:t>Мақсаты:  Балаларға қыраудың қалай болатынын айтып кету. Қырау түскен ағаштарды бақылау.</w:t>
            </w:r>
          </w:p>
          <w:p w14:paraId="3970620E" w14:textId="77777777" w:rsidR="008C32F6" w:rsidRPr="009A060A" w:rsidRDefault="008C32F6" w:rsidP="0074397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9A060A">
              <w:rPr>
                <w:rFonts w:ascii="Times New Roman" w:eastAsia="Calibri" w:hAnsi="Times New Roman" w:cs="Times New Roman"/>
                <w:bCs/>
                <w:kern w:val="24"/>
                <w:sz w:val="24"/>
                <w:szCs w:val="24"/>
                <w:lang w:val="kk-KZ" w:eastAsia="kk-KZ"/>
              </w:rPr>
              <w:t>Еңбек: Ауланы қардан тазалау.</w:t>
            </w:r>
          </w:p>
          <w:p w14:paraId="276E861C" w14:textId="77777777" w:rsidR="008C32F6" w:rsidRPr="009A060A" w:rsidRDefault="008C32F6" w:rsidP="0074397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Calibri" w:hAnsi="Times New Roman" w:cs="Times New Roman"/>
                <w:bCs/>
                <w:kern w:val="24"/>
                <w:sz w:val="24"/>
                <w:szCs w:val="24"/>
                <w:lang w:val="kk-KZ" w:eastAsia="kk-KZ"/>
              </w:rPr>
              <w:t>Мақсаты: Күректі пайдалана білуге үйрету.</w:t>
            </w:r>
          </w:p>
          <w:p w14:paraId="561B9D8A" w14:textId="77777777" w:rsidR="008C32F6" w:rsidRPr="009A060A" w:rsidRDefault="008C32F6" w:rsidP="00743979">
            <w:pPr>
              <w:spacing w:line="240" w:lineRule="auto"/>
              <w:rPr>
                <w:rFonts w:ascii="Times New Roman" w:hAnsi="Times New Roman" w:cs="Times New Roman"/>
                <w:bCs/>
                <w:sz w:val="24"/>
                <w:szCs w:val="20"/>
                <w:lang w:val="kk-KZ"/>
              </w:rPr>
            </w:pPr>
            <w:r w:rsidRPr="009A060A">
              <w:rPr>
                <w:rFonts w:ascii="Times New Roman" w:hAnsi="Times New Roman" w:cs="Times New Roman"/>
                <w:bCs/>
                <w:sz w:val="24"/>
                <w:szCs w:val="20"/>
                <w:lang w:val="kk-KZ"/>
              </w:rPr>
              <w:t xml:space="preserve"> Қимылды ойын «Үшінші артық» </w:t>
            </w:r>
          </w:p>
          <w:p w14:paraId="7C7787E7" w14:textId="77777777" w:rsidR="008C32F6" w:rsidRPr="009A060A"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hAnsi="Times New Roman" w:cs="Times New Roman"/>
                <w:bCs/>
                <w:sz w:val="24"/>
                <w:szCs w:val="20"/>
                <w:lang w:val="kk-KZ"/>
              </w:rPr>
              <w:t xml:space="preserve">Мақсаты: Шапшаңдыққа баулу. </w:t>
            </w:r>
            <w:r w:rsidRPr="009A060A">
              <w:rPr>
                <w:rFonts w:ascii="Times New Roman" w:hAnsi="Times New Roman" w:cs="Times New Roman"/>
                <w:bCs/>
                <w:sz w:val="24"/>
                <w:szCs w:val="24"/>
                <w:lang w:val="kk-KZ"/>
              </w:rPr>
              <w:t>Балалардың табиғат пен табиғат құбылыстарына қызығушылықтарын қалыптастыру. (Қар)</w:t>
            </w:r>
          </w:p>
          <w:p w14:paraId="10A5A1C8" w14:textId="77777777" w:rsidR="008C32F6" w:rsidRPr="009A060A" w:rsidRDefault="008C32F6" w:rsidP="00743979">
            <w:pPr>
              <w:rPr>
                <w:rFonts w:ascii="Times New Roman" w:hAnsi="Times New Roman" w:cs="Times New Roman"/>
                <w:bCs/>
                <w:sz w:val="24"/>
                <w:szCs w:val="24"/>
                <w:lang w:val="kk-KZ"/>
              </w:rPr>
            </w:pPr>
            <w:r w:rsidRPr="009A060A">
              <w:rPr>
                <w:rFonts w:ascii="Times New Roman" w:hAnsi="Times New Roman" w:cs="Times New Roman"/>
                <w:bCs/>
                <w:sz w:val="24"/>
                <w:szCs w:val="24"/>
                <w:lang w:val="kk-KZ"/>
              </w:rPr>
              <w:t>(қоршаған ортамен таныстыру)</w:t>
            </w:r>
          </w:p>
        </w:tc>
        <w:tc>
          <w:tcPr>
            <w:tcW w:w="2730" w:type="dxa"/>
          </w:tcPr>
          <w:p w14:paraId="3D3C28AF" w14:textId="77777777" w:rsidR="008C32F6" w:rsidRPr="009A060A" w:rsidRDefault="008C32F6" w:rsidP="00743979">
            <w:pPr>
              <w:spacing w:line="240" w:lineRule="auto"/>
              <w:rPr>
                <w:rFonts w:ascii="Times New Roman" w:hAnsi="Times New Roman" w:cs="Times New Roman"/>
                <w:bCs/>
                <w:sz w:val="24"/>
                <w:szCs w:val="20"/>
                <w:lang w:val="kk-KZ"/>
              </w:rPr>
            </w:pPr>
            <w:r w:rsidRPr="009A060A">
              <w:rPr>
                <w:rFonts w:ascii="Times New Roman" w:hAnsi="Times New Roman" w:cs="Times New Roman"/>
                <w:bCs/>
                <w:sz w:val="24"/>
                <w:szCs w:val="20"/>
                <w:lang w:val="kk-KZ"/>
              </w:rPr>
              <w:t>«Күн көзін бақылау»</w:t>
            </w:r>
          </w:p>
          <w:p w14:paraId="47F18FCD" w14:textId="77777777" w:rsidR="008C32F6" w:rsidRPr="009A060A" w:rsidRDefault="008C32F6" w:rsidP="00743979">
            <w:pPr>
              <w:spacing w:line="240" w:lineRule="auto"/>
              <w:rPr>
                <w:rFonts w:ascii="Times New Roman" w:hAnsi="Times New Roman" w:cs="Times New Roman"/>
                <w:bCs/>
                <w:sz w:val="24"/>
                <w:szCs w:val="20"/>
                <w:lang w:val="kk-KZ"/>
              </w:rPr>
            </w:pPr>
            <w:r w:rsidRPr="009A060A">
              <w:rPr>
                <w:rFonts w:ascii="Times New Roman" w:hAnsi="Times New Roman" w:cs="Times New Roman"/>
                <w:bCs/>
                <w:sz w:val="24"/>
                <w:szCs w:val="20"/>
                <w:lang w:val="kk-KZ"/>
              </w:rPr>
              <w:t>Мақсаты: Күннің көзін қыс мезгілімен( қыстың басы, ортасы, аяғымен) байланыстырып барынша түсінік беру.</w:t>
            </w:r>
          </w:p>
          <w:p w14:paraId="1926773A" w14:textId="77777777" w:rsidR="008C32F6" w:rsidRPr="009A060A" w:rsidRDefault="008C32F6" w:rsidP="00743979">
            <w:pPr>
              <w:spacing w:line="240" w:lineRule="auto"/>
              <w:rPr>
                <w:rFonts w:ascii="Times New Roman" w:hAnsi="Times New Roman" w:cs="Times New Roman"/>
                <w:bCs/>
                <w:sz w:val="24"/>
                <w:szCs w:val="20"/>
                <w:lang w:val="kk-KZ"/>
              </w:rPr>
            </w:pPr>
            <w:r w:rsidRPr="009A060A">
              <w:rPr>
                <w:rFonts w:ascii="Times New Roman" w:hAnsi="Times New Roman" w:cs="Times New Roman"/>
                <w:bCs/>
                <w:sz w:val="24"/>
                <w:szCs w:val="20"/>
                <w:lang w:val="kk-KZ"/>
              </w:rPr>
              <w:t>Еңбек: Аула сыпырушының еңбегін бақылау, көмек беру.</w:t>
            </w:r>
          </w:p>
          <w:p w14:paraId="73B8B80B" w14:textId="77777777" w:rsidR="008C32F6" w:rsidRPr="009A060A" w:rsidRDefault="008C32F6" w:rsidP="00743979">
            <w:pPr>
              <w:spacing w:line="240" w:lineRule="auto"/>
              <w:rPr>
                <w:rFonts w:ascii="Times New Roman" w:hAnsi="Times New Roman" w:cs="Times New Roman"/>
                <w:bCs/>
                <w:sz w:val="24"/>
                <w:szCs w:val="20"/>
                <w:lang w:val="kk-KZ"/>
              </w:rPr>
            </w:pPr>
            <w:r w:rsidRPr="009A060A">
              <w:rPr>
                <w:rFonts w:ascii="Times New Roman" w:hAnsi="Times New Roman" w:cs="Times New Roman"/>
                <w:bCs/>
                <w:sz w:val="24"/>
                <w:szCs w:val="20"/>
                <w:lang w:val="kk-KZ"/>
              </w:rPr>
              <w:t xml:space="preserve">Қимылды  ойыны </w:t>
            </w:r>
          </w:p>
          <w:p w14:paraId="1079853F" w14:textId="77777777" w:rsidR="008C32F6" w:rsidRPr="009A060A" w:rsidRDefault="008C32F6" w:rsidP="00743979">
            <w:pPr>
              <w:spacing w:line="240" w:lineRule="auto"/>
              <w:rPr>
                <w:rFonts w:ascii="Times New Roman" w:hAnsi="Times New Roman" w:cs="Times New Roman"/>
                <w:bCs/>
                <w:sz w:val="24"/>
                <w:szCs w:val="20"/>
                <w:lang w:val="kk-KZ"/>
              </w:rPr>
            </w:pPr>
            <w:r w:rsidRPr="009A060A">
              <w:rPr>
                <w:rFonts w:ascii="Times New Roman" w:hAnsi="Times New Roman" w:cs="Times New Roman"/>
                <w:bCs/>
                <w:sz w:val="24"/>
                <w:szCs w:val="20"/>
                <w:lang w:val="kk-KZ"/>
              </w:rPr>
              <w:t xml:space="preserve"> «Суық аяз» </w:t>
            </w:r>
          </w:p>
          <w:p w14:paraId="20F9701F" w14:textId="77777777" w:rsidR="008C32F6" w:rsidRPr="009A060A" w:rsidRDefault="008C32F6" w:rsidP="00743979">
            <w:pPr>
              <w:spacing w:line="240" w:lineRule="auto"/>
              <w:rPr>
                <w:rFonts w:ascii="Times New Roman" w:hAnsi="Times New Roman" w:cs="Times New Roman"/>
                <w:bCs/>
                <w:color w:val="000000"/>
                <w:sz w:val="24"/>
                <w:szCs w:val="24"/>
                <w:lang w:val="kk-KZ"/>
              </w:rPr>
            </w:pPr>
            <w:r w:rsidRPr="009A060A">
              <w:rPr>
                <w:rFonts w:ascii="Times New Roman" w:hAnsi="Times New Roman" w:cs="Times New Roman"/>
                <w:bCs/>
                <w:sz w:val="24"/>
                <w:szCs w:val="20"/>
                <w:lang w:val="kk-KZ"/>
              </w:rPr>
              <w:t>Мақсаты: Тез жүгіруге, жүгірген баланы ұстап алуға жаттықтыру.</w:t>
            </w:r>
            <w:r w:rsidRPr="009A060A">
              <w:rPr>
                <w:rFonts w:ascii="Times New Roman" w:hAnsi="Times New Roman" w:cs="Times New Roman"/>
                <w:bCs/>
                <w:color w:val="000000"/>
                <w:sz w:val="24"/>
                <w:szCs w:val="24"/>
                <w:lang w:val="kk-KZ"/>
              </w:rPr>
              <w:t xml:space="preserve"> </w:t>
            </w:r>
            <w:r w:rsidRPr="009A060A">
              <w:rPr>
                <w:rFonts w:ascii="Times New Roman" w:hAnsi="Times New Roman" w:cs="Times New Roman"/>
                <w:bCs/>
                <w:sz w:val="24"/>
                <w:szCs w:val="24"/>
                <w:lang w:val="kk-KZ"/>
              </w:rPr>
              <w:t>Балалардың табиғат пен табиғат құбылыстарына қызығушылықтарын қалыптастыру. (Қар)</w:t>
            </w:r>
          </w:p>
          <w:p w14:paraId="1C4F0B83" w14:textId="77777777" w:rsidR="008C32F6" w:rsidRPr="009A060A" w:rsidRDefault="008C32F6" w:rsidP="00743979">
            <w:pPr>
              <w:rPr>
                <w:rFonts w:ascii="Times New Roman" w:hAnsi="Times New Roman" w:cs="Times New Roman"/>
                <w:bCs/>
                <w:sz w:val="24"/>
                <w:szCs w:val="24"/>
                <w:lang w:val="kk-KZ"/>
              </w:rPr>
            </w:pPr>
            <w:r w:rsidRPr="009A060A">
              <w:rPr>
                <w:rFonts w:ascii="Times New Roman" w:hAnsi="Times New Roman" w:cs="Times New Roman"/>
                <w:bCs/>
                <w:sz w:val="24"/>
                <w:szCs w:val="24"/>
                <w:lang w:val="kk-KZ"/>
              </w:rPr>
              <w:t>(қоршаған ортамен таныстыру)</w:t>
            </w:r>
          </w:p>
          <w:p w14:paraId="1F79678D" w14:textId="77777777" w:rsidR="008C32F6" w:rsidRPr="009A060A" w:rsidRDefault="008C32F6" w:rsidP="00743979">
            <w:pPr>
              <w:spacing w:line="240" w:lineRule="auto"/>
              <w:rPr>
                <w:rFonts w:ascii="Times New Roman" w:hAnsi="Times New Roman" w:cs="Times New Roman"/>
                <w:bCs/>
                <w:sz w:val="24"/>
                <w:szCs w:val="20"/>
                <w:lang w:val="kk-KZ"/>
              </w:rPr>
            </w:pPr>
          </w:p>
        </w:tc>
        <w:tc>
          <w:tcPr>
            <w:tcW w:w="2522" w:type="dxa"/>
          </w:tcPr>
          <w:p w14:paraId="1BEA6409" w14:textId="180FFD19" w:rsidR="001C15E6" w:rsidRPr="009A060A" w:rsidRDefault="008C32F6" w:rsidP="001C15E6">
            <w:pPr>
              <w:spacing w:line="240" w:lineRule="auto"/>
              <w:rPr>
                <w:rFonts w:ascii="Times New Roman" w:eastAsia="Times New Roman" w:hAnsi="Times New Roman" w:cs="Times New Roman"/>
                <w:bCs/>
                <w:sz w:val="24"/>
                <w:szCs w:val="24"/>
                <w:lang w:val="kk-KZ" w:eastAsia="kk-KZ"/>
              </w:rPr>
            </w:pPr>
            <w:r>
              <w:rPr>
                <w:rFonts w:ascii="Times New Roman" w:hAnsi="Times New Roman" w:cs="Times New Roman"/>
                <w:b/>
                <w:sz w:val="24"/>
                <w:szCs w:val="20"/>
                <w:lang w:val="kk-KZ"/>
              </w:rPr>
              <w:t xml:space="preserve"> </w:t>
            </w:r>
            <w:r w:rsidR="001C15E6" w:rsidRPr="009A060A">
              <w:rPr>
                <w:rFonts w:ascii="Times New Roman" w:eastAsia="Calibri" w:hAnsi="Times New Roman" w:cs="Times New Roman"/>
                <w:bCs/>
                <w:kern w:val="24"/>
                <w:sz w:val="24"/>
                <w:szCs w:val="24"/>
                <w:lang w:val="kk-KZ" w:eastAsia="kk-KZ"/>
              </w:rPr>
              <w:t>«Алаңдағы ағашарды  бақылау»</w:t>
            </w:r>
          </w:p>
          <w:p w14:paraId="0A0C7FC5" w14:textId="77777777" w:rsidR="001C15E6" w:rsidRPr="009A060A" w:rsidRDefault="001C15E6" w:rsidP="001C15E6">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Calibri" w:hAnsi="Times New Roman" w:cs="Times New Roman"/>
                <w:bCs/>
                <w:kern w:val="24"/>
                <w:sz w:val="24"/>
                <w:szCs w:val="24"/>
                <w:lang w:val="kk-KZ" w:eastAsia="kk-KZ"/>
              </w:rPr>
              <w:t>Мақсаты: Ағаштарды қыс кезінде қалпын анықтап, білімін толықтыру.</w:t>
            </w:r>
          </w:p>
          <w:p w14:paraId="1C8E5B85" w14:textId="77777777" w:rsidR="001C15E6" w:rsidRPr="009A060A" w:rsidRDefault="001C15E6" w:rsidP="001C15E6">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Calibri" w:hAnsi="Times New Roman" w:cs="Times New Roman"/>
                <w:bCs/>
                <w:kern w:val="24"/>
                <w:sz w:val="24"/>
                <w:szCs w:val="24"/>
                <w:lang w:val="kk-KZ" w:eastAsia="kk-KZ"/>
              </w:rPr>
              <w:t>Еңбек: Ағаштардың түбін қармен жабу.</w:t>
            </w:r>
          </w:p>
          <w:p w14:paraId="1C59C493" w14:textId="77777777" w:rsidR="001C15E6" w:rsidRPr="009A060A" w:rsidRDefault="001C15E6" w:rsidP="001C15E6">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Calibri" w:hAnsi="Times New Roman" w:cs="Times New Roman"/>
                <w:bCs/>
                <w:kern w:val="24"/>
                <w:sz w:val="24"/>
                <w:szCs w:val="24"/>
                <w:lang w:val="kk-KZ" w:eastAsia="kk-KZ"/>
              </w:rPr>
              <w:t>Мақсаты:  Қар ағаштың түбін аяздан қорғайтынын түсіндіру. Қимылдық ойын: «Ордағы қасқыр»</w:t>
            </w:r>
          </w:p>
          <w:p w14:paraId="3AD70B47" w14:textId="77777777" w:rsidR="001C15E6" w:rsidRPr="009A060A" w:rsidRDefault="001C15E6" w:rsidP="001C15E6">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9A060A">
              <w:rPr>
                <w:rFonts w:ascii="Times New Roman" w:eastAsia="Calibri" w:hAnsi="Times New Roman" w:cs="Times New Roman"/>
                <w:bCs/>
                <w:kern w:val="24"/>
                <w:sz w:val="24"/>
                <w:szCs w:val="24"/>
                <w:lang w:val="kk-KZ" w:eastAsia="kk-KZ"/>
              </w:rPr>
              <w:t>Мақсаты: Секіруге, жылдамдыққа , ептілікке баулу.</w:t>
            </w:r>
            <w:r w:rsidRPr="009A060A">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w:t>
            </w:r>
          </w:p>
          <w:p w14:paraId="2C5AA6CC" w14:textId="66D86E65" w:rsidR="008C32F6" w:rsidRPr="007F6019" w:rsidRDefault="001C15E6" w:rsidP="001C15E6">
            <w:pPr>
              <w:rPr>
                <w:rFonts w:ascii="Times New Roman" w:hAnsi="Times New Roman" w:cs="Times New Roman"/>
                <w:b/>
                <w:sz w:val="24"/>
                <w:szCs w:val="24"/>
                <w:lang w:val="kk-KZ"/>
              </w:rPr>
            </w:pPr>
            <w:r w:rsidRPr="009A060A">
              <w:rPr>
                <w:rFonts w:ascii="Times New Roman" w:hAnsi="Times New Roman" w:cs="Times New Roman"/>
                <w:bCs/>
                <w:sz w:val="24"/>
                <w:szCs w:val="24"/>
                <w:lang w:val="kk-KZ"/>
              </w:rPr>
              <w:t>(қоршаған ортамен таныстыру)</w:t>
            </w:r>
            <w:r w:rsidRPr="009A060A">
              <w:rPr>
                <w:rFonts w:ascii="Times New Roman" w:hAnsi="Times New Roman" w:cs="Times New Roman"/>
                <w:bCs/>
                <w:color w:val="000000"/>
                <w:sz w:val="24"/>
                <w:szCs w:val="24"/>
                <w:lang w:val="kk-KZ"/>
              </w:rPr>
              <w:t xml:space="preserve">        </w:t>
            </w:r>
          </w:p>
        </w:tc>
      </w:tr>
      <w:tr w:rsidR="009A060A" w:rsidRPr="00155D5F" w14:paraId="5D40FD4F" w14:textId="713EBE82" w:rsidTr="00FB4411">
        <w:tc>
          <w:tcPr>
            <w:tcW w:w="2686" w:type="dxa"/>
          </w:tcPr>
          <w:p w14:paraId="012F8385" w14:textId="77777777" w:rsidR="009A060A" w:rsidRDefault="009A060A" w:rsidP="00743979">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2730" w:type="dxa"/>
            <w:gridSpan w:val="2"/>
          </w:tcPr>
          <w:p w14:paraId="16D5386C" w14:textId="77777777" w:rsidR="009A060A" w:rsidRPr="00CB36AC" w:rsidRDefault="009A060A"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0CE23612" w14:textId="5CE58F68" w:rsidR="009A060A" w:rsidRPr="00480BF4" w:rsidRDefault="009A060A"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оң, терісін ажыратуға бағыт бағдар беру.</w:t>
            </w:r>
          </w:p>
        </w:tc>
        <w:tc>
          <w:tcPr>
            <w:tcW w:w="2645" w:type="dxa"/>
            <w:gridSpan w:val="2"/>
          </w:tcPr>
          <w:p w14:paraId="4AF2D274" w14:textId="34801DAE" w:rsidR="009A060A" w:rsidRPr="00480BF4" w:rsidRDefault="001C15E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Балалардың киімін ретімен шешу, аяқ киімдерін ауыстыруға</w:t>
            </w:r>
          </w:p>
        </w:tc>
        <w:tc>
          <w:tcPr>
            <w:tcW w:w="2705" w:type="dxa"/>
          </w:tcPr>
          <w:p w14:paraId="7D5A8145" w14:textId="39279D73" w:rsidR="009A060A" w:rsidRPr="00480BF4" w:rsidRDefault="001C15E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730" w:type="dxa"/>
          </w:tcPr>
          <w:p w14:paraId="3C6041BF" w14:textId="223982BE" w:rsidR="009A060A" w:rsidRPr="00480BF4" w:rsidRDefault="001C15E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522" w:type="dxa"/>
          </w:tcPr>
          <w:p w14:paraId="0F1F7F1C" w14:textId="1AFE36B9" w:rsidR="009A060A" w:rsidRPr="00480BF4" w:rsidRDefault="001C15E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743979" w:rsidRPr="00836BEC" w14:paraId="27A9170A" w14:textId="77777777" w:rsidTr="00FB4411">
        <w:tc>
          <w:tcPr>
            <w:tcW w:w="2686" w:type="dxa"/>
          </w:tcPr>
          <w:p w14:paraId="21429AB4" w14:textId="77777777" w:rsidR="008C32F6" w:rsidRDefault="008C32F6" w:rsidP="00743979">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14:paraId="1335A2D7" w14:textId="77777777" w:rsidR="008C32F6" w:rsidRDefault="008C32F6" w:rsidP="00743979">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730" w:type="dxa"/>
            <w:gridSpan w:val="2"/>
          </w:tcPr>
          <w:p w14:paraId="0BB4D578" w14:textId="77777777" w:rsidR="008C32F6" w:rsidRPr="009A060A" w:rsidRDefault="008C32F6" w:rsidP="00743979">
            <w:pPr>
              <w:spacing w:line="240" w:lineRule="auto"/>
              <w:rPr>
                <w:rFonts w:ascii="Times New Roman" w:hAnsi="Times New Roman" w:cs="Times New Roman"/>
                <w:bCs/>
                <w:sz w:val="24"/>
                <w:szCs w:val="24"/>
                <w:lang w:val="kk-KZ"/>
              </w:rPr>
            </w:pPr>
            <w:r w:rsidRPr="009A060A">
              <w:rPr>
                <w:rFonts w:ascii="Times New Roman" w:hAnsi="Times New Roman" w:cs="Times New Roman"/>
                <w:bCs/>
                <w:sz w:val="24"/>
                <w:szCs w:val="20"/>
                <w:lang w:val="kk-KZ"/>
              </w:rPr>
              <w:t xml:space="preserve"> </w:t>
            </w:r>
            <w:r w:rsidRPr="009A060A">
              <w:rPr>
                <w:rFonts w:ascii="Times New Roman" w:hAnsi="Times New Roman" w:cs="Times New Roman"/>
                <w:bCs/>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14:paraId="336E1B62" w14:textId="77777777" w:rsidR="008C32F6" w:rsidRPr="009A060A" w:rsidRDefault="008C32F6" w:rsidP="00743979">
            <w:pPr>
              <w:spacing w:line="240" w:lineRule="auto"/>
              <w:rPr>
                <w:rFonts w:ascii="Times New Roman" w:hAnsi="Times New Roman" w:cs="Times New Roman"/>
                <w:bCs/>
                <w:sz w:val="24"/>
                <w:szCs w:val="20"/>
                <w:lang w:val="kk-KZ"/>
              </w:rPr>
            </w:pPr>
            <w:r w:rsidRPr="009A060A">
              <w:rPr>
                <w:rFonts w:ascii="Times New Roman" w:hAnsi="Times New Roman" w:cs="Times New Roman"/>
                <w:bCs/>
                <w:sz w:val="24"/>
                <w:szCs w:val="20"/>
                <w:lang w:val="kk-KZ"/>
              </w:rPr>
              <w:t>«Киімдер дүкені»</w:t>
            </w:r>
          </w:p>
          <w:p w14:paraId="221D60AF" w14:textId="77777777" w:rsidR="008C32F6" w:rsidRPr="009A060A" w:rsidRDefault="008C32F6" w:rsidP="00743979">
            <w:pPr>
              <w:spacing w:line="240" w:lineRule="auto"/>
              <w:rPr>
                <w:rFonts w:ascii="Times New Roman" w:hAnsi="Times New Roman" w:cs="Times New Roman"/>
                <w:bCs/>
                <w:sz w:val="24"/>
                <w:szCs w:val="20"/>
                <w:lang w:val="kk-KZ"/>
              </w:rPr>
            </w:pPr>
            <w:r w:rsidRPr="009A060A">
              <w:rPr>
                <w:rFonts w:ascii="Times New Roman" w:hAnsi="Times New Roman" w:cs="Times New Roman"/>
                <w:bCs/>
                <w:sz w:val="24"/>
                <w:szCs w:val="20"/>
                <w:lang w:val="kk-KZ"/>
              </w:rPr>
              <w:t>Мақсаты: Киім түрлерімен таныстыру.  Сөздік қорын толықтыру, сөйлеу тілін дамыту.</w:t>
            </w:r>
          </w:p>
          <w:p w14:paraId="5C12EA7F" w14:textId="77777777" w:rsidR="008C32F6" w:rsidRPr="009A060A" w:rsidRDefault="008C32F6" w:rsidP="00743979">
            <w:pPr>
              <w:spacing w:line="240" w:lineRule="auto"/>
              <w:rPr>
                <w:rFonts w:ascii="Times New Roman" w:hAnsi="Times New Roman" w:cs="Times New Roman"/>
                <w:bCs/>
                <w:sz w:val="24"/>
                <w:szCs w:val="20"/>
                <w:lang w:val="kk-KZ"/>
              </w:rPr>
            </w:pPr>
            <w:r w:rsidRPr="009A060A">
              <w:rPr>
                <w:rFonts w:ascii="Times New Roman" w:hAnsi="Times New Roman" w:cs="Times New Roman"/>
                <w:bCs/>
                <w:sz w:val="24"/>
                <w:szCs w:val="20"/>
                <w:lang w:val="kk-KZ"/>
              </w:rPr>
              <w:t>(үлестірмелі материалмен жұмыс)</w:t>
            </w:r>
          </w:p>
        </w:tc>
        <w:tc>
          <w:tcPr>
            <w:tcW w:w="2645" w:type="dxa"/>
            <w:gridSpan w:val="2"/>
          </w:tcPr>
          <w:p w14:paraId="5CBAEA91" w14:textId="2FD55E90" w:rsidR="008C32F6" w:rsidRPr="009A060A" w:rsidRDefault="008C32F6" w:rsidP="00743979">
            <w:pPr>
              <w:spacing w:line="240" w:lineRule="auto"/>
              <w:rPr>
                <w:rFonts w:ascii="Times New Roman" w:hAnsi="Times New Roman" w:cs="Times New Roman"/>
                <w:bCs/>
                <w:sz w:val="24"/>
                <w:szCs w:val="24"/>
                <w:lang w:val="kk-KZ"/>
              </w:rPr>
            </w:pPr>
            <w:r w:rsidRPr="009A060A">
              <w:rPr>
                <w:rFonts w:ascii="Times New Roman" w:hAnsi="Times New Roman" w:cs="Times New Roman"/>
                <w:bCs/>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w:t>
            </w:r>
            <w:r w:rsidR="00A8705F">
              <w:rPr>
                <w:rFonts w:ascii="Times New Roman" w:hAnsi="Times New Roman" w:cs="Times New Roman"/>
                <w:bCs/>
                <w:sz w:val="24"/>
                <w:szCs w:val="24"/>
                <w:lang w:val="kk-KZ"/>
              </w:rPr>
              <w:t>, жапсыру</w:t>
            </w:r>
            <w:r w:rsidRPr="009A060A">
              <w:rPr>
                <w:rFonts w:ascii="Times New Roman" w:hAnsi="Times New Roman" w:cs="Times New Roman"/>
                <w:bCs/>
                <w:sz w:val="24"/>
                <w:szCs w:val="24"/>
                <w:lang w:val="kk-KZ"/>
              </w:rPr>
              <w:t>)</w:t>
            </w:r>
          </w:p>
          <w:p w14:paraId="09C5B41D" w14:textId="77777777" w:rsidR="008C32F6" w:rsidRPr="009A060A" w:rsidRDefault="008C32F6" w:rsidP="00743979">
            <w:pPr>
              <w:spacing w:line="240" w:lineRule="auto"/>
              <w:rPr>
                <w:rFonts w:ascii="Times New Roman" w:hAnsi="Times New Roman" w:cs="Times New Roman"/>
                <w:bCs/>
                <w:sz w:val="24"/>
                <w:szCs w:val="20"/>
                <w:u w:val="single"/>
                <w:lang w:val="kk-KZ"/>
              </w:rPr>
            </w:pPr>
            <w:r w:rsidRPr="009A060A">
              <w:rPr>
                <w:rFonts w:ascii="Times New Roman" w:eastAsia="Times New Roman" w:hAnsi="Times New Roman" w:cs="Times New Roman"/>
                <w:bCs/>
                <w:sz w:val="24"/>
                <w:szCs w:val="24"/>
                <w:lang w:val="kk-KZ" w:eastAsia="ru-RU"/>
              </w:rPr>
              <w:t xml:space="preserve"> «Торғайларға жем шашамыз»     </w:t>
            </w:r>
            <w:r w:rsidRPr="009A060A">
              <w:rPr>
                <w:rFonts w:ascii="Times New Roman" w:hAnsi="Times New Roman" w:cs="Times New Roman"/>
                <w:bCs/>
                <w:sz w:val="24"/>
                <w:szCs w:val="20"/>
                <w:lang w:val="kk-KZ"/>
              </w:rPr>
              <w:t xml:space="preserve">Мақсаты: </w:t>
            </w:r>
            <w:r w:rsidRPr="009A060A">
              <w:rPr>
                <w:rFonts w:ascii="Times New Roman" w:eastAsia="Times New Roman" w:hAnsi="Times New Roman" w:cs="Times New Roman"/>
                <w:bCs/>
                <w:sz w:val="24"/>
                <w:szCs w:val="24"/>
                <w:lang w:val="kk-KZ" w:eastAsia="ru-RU"/>
              </w:rPr>
              <w:t>Қағаз бетіне мақталы таяқшалар  арқылы нүктелерді, түсіруді үйрету.</w:t>
            </w:r>
            <w:r w:rsidRPr="009A060A">
              <w:rPr>
                <w:rFonts w:ascii="Times New Roman" w:hAnsi="Times New Roman" w:cs="Times New Roman"/>
                <w:bCs/>
                <w:sz w:val="24"/>
                <w:szCs w:val="24"/>
                <w:lang w:val="kk-KZ"/>
              </w:rPr>
              <w:t xml:space="preserve"> </w:t>
            </w:r>
            <w:r w:rsidRPr="009A060A">
              <w:rPr>
                <w:rFonts w:ascii="Times New Roman" w:hAnsi="Times New Roman" w:cs="Times New Roman"/>
                <w:bCs/>
                <w:sz w:val="28"/>
                <w:szCs w:val="28"/>
                <w:lang w:val="kk-KZ"/>
              </w:rPr>
              <w:t xml:space="preserve"> </w:t>
            </w:r>
          </w:p>
        </w:tc>
        <w:tc>
          <w:tcPr>
            <w:tcW w:w="2705" w:type="dxa"/>
          </w:tcPr>
          <w:p w14:paraId="009B848C" w14:textId="77777777" w:rsidR="008C32F6" w:rsidRPr="009A060A" w:rsidRDefault="008C32F6" w:rsidP="00743979">
            <w:pPr>
              <w:widowControl w:val="0"/>
              <w:rPr>
                <w:rFonts w:ascii="Times New Roman" w:hAnsi="Times New Roman"/>
                <w:bCs/>
                <w:sz w:val="24"/>
                <w:szCs w:val="24"/>
                <w:lang w:val="kk-KZ"/>
              </w:rPr>
            </w:pPr>
            <w:r w:rsidRPr="009A060A">
              <w:rPr>
                <w:rFonts w:ascii="Times New Roman" w:eastAsia="Calibri" w:hAnsi="Times New Roman" w:cs="Times New Roman"/>
                <w:bCs/>
                <w:sz w:val="24"/>
                <w:szCs w:val="24"/>
                <w:lang w:val="kk-KZ"/>
              </w:rPr>
              <w:t xml:space="preserve"> </w:t>
            </w:r>
            <w:r w:rsidRPr="009A060A">
              <w:rPr>
                <w:rFonts w:ascii="Times New Roman" w:hAnsi="Times New Roman" w:cs="Times New Roman"/>
                <w:bCs/>
                <w:sz w:val="24"/>
                <w:szCs w:val="24"/>
                <w:lang w:val="kk-KZ"/>
              </w:rPr>
              <w:t>Таныс өлеңдерді оқыған кезде балаларға сөздерді, сөз тіркестерін қосылып айтуға мүмкіндік беру.</w:t>
            </w:r>
            <w:r w:rsidRPr="009A060A">
              <w:rPr>
                <w:rFonts w:ascii="Times New Roman" w:eastAsia="Calibri" w:hAnsi="Times New Roman" w:cs="Times New Roman"/>
                <w:bCs/>
                <w:sz w:val="24"/>
                <w:szCs w:val="24"/>
                <w:lang w:val="kk-KZ"/>
              </w:rPr>
              <w:t xml:space="preserve"> (көркем әдебиет)                           </w:t>
            </w:r>
            <w:r w:rsidRPr="009A060A">
              <w:rPr>
                <w:rFonts w:ascii="Times New Roman" w:hAnsi="Times New Roman"/>
                <w:bCs/>
                <w:sz w:val="24"/>
                <w:szCs w:val="24"/>
                <w:lang w:val="kk-KZ"/>
              </w:rPr>
              <w:t xml:space="preserve">«Жаңа жылда» Мақсаты: </w:t>
            </w:r>
            <w:r w:rsidRPr="009A060A">
              <w:rPr>
                <w:rFonts w:ascii="Times New Roman" w:eastAsia="Calibri" w:hAnsi="Times New Roman" w:cs="Times New Roman"/>
                <w:bCs/>
                <w:sz w:val="24"/>
                <w:szCs w:val="24"/>
                <w:lang w:val="kk-KZ"/>
              </w:rPr>
              <w:t xml:space="preserve">сөздерді тыңдай білуге, қосылып айтуға үйрету.                                  </w:t>
            </w:r>
            <w:r w:rsidRPr="009A060A">
              <w:rPr>
                <w:rFonts w:ascii="Times New Roman" w:hAnsi="Times New Roman"/>
                <w:bCs/>
                <w:sz w:val="24"/>
                <w:szCs w:val="24"/>
                <w:lang w:val="kk-KZ"/>
              </w:rPr>
              <w:t>Қимыл қозғалыс ойыны</w:t>
            </w:r>
          </w:p>
        </w:tc>
        <w:tc>
          <w:tcPr>
            <w:tcW w:w="2730" w:type="dxa"/>
          </w:tcPr>
          <w:p w14:paraId="69389153" w14:textId="77777777" w:rsidR="008C32F6" w:rsidRPr="009A060A" w:rsidRDefault="008C32F6" w:rsidP="00743979">
            <w:pPr>
              <w:spacing w:line="240" w:lineRule="auto"/>
              <w:rPr>
                <w:rFonts w:ascii="Times New Roman" w:hAnsi="Times New Roman" w:cs="Times New Roman"/>
                <w:bCs/>
                <w:sz w:val="24"/>
                <w:szCs w:val="24"/>
                <w:lang w:val="kk-KZ"/>
              </w:rPr>
            </w:pPr>
            <w:r w:rsidRPr="009A060A">
              <w:rPr>
                <w:rFonts w:ascii="Times New Roman" w:hAnsi="Times New Roman" w:cs="Times New Roman"/>
                <w:bCs/>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14:paraId="3A2C0C46" w14:textId="77777777" w:rsidR="008C32F6" w:rsidRPr="009A060A" w:rsidRDefault="008C32F6" w:rsidP="00743979">
            <w:pPr>
              <w:spacing w:line="240" w:lineRule="auto"/>
              <w:rPr>
                <w:rFonts w:ascii="Times New Roman" w:eastAsia="Calibri" w:hAnsi="Times New Roman" w:cs="Times New Roman"/>
                <w:bCs/>
                <w:color w:val="000000"/>
                <w:sz w:val="24"/>
                <w:szCs w:val="24"/>
                <w:lang w:val="kk-KZ" w:eastAsia="ru-RU"/>
              </w:rPr>
            </w:pPr>
            <w:r w:rsidRPr="009A060A">
              <w:rPr>
                <w:rFonts w:ascii="Times New Roman" w:eastAsia="Calibri" w:hAnsi="Times New Roman" w:cs="Times New Roman"/>
                <w:bCs/>
                <w:color w:val="000000"/>
                <w:sz w:val="24"/>
                <w:szCs w:val="24"/>
                <w:lang w:val="kk-KZ" w:eastAsia="ru-RU"/>
              </w:rPr>
              <w:t xml:space="preserve">Дидактикалық ойын                 «Киімдерді ажырат» </w:t>
            </w:r>
          </w:p>
          <w:p w14:paraId="46DFA6AE" w14:textId="77777777" w:rsidR="008C32F6" w:rsidRPr="009A060A" w:rsidRDefault="008C32F6" w:rsidP="00743979">
            <w:pPr>
              <w:spacing w:line="240" w:lineRule="auto"/>
              <w:rPr>
                <w:rFonts w:ascii="Times New Roman" w:hAnsi="Times New Roman" w:cs="Times New Roman"/>
                <w:bCs/>
                <w:color w:val="000000"/>
                <w:sz w:val="24"/>
                <w:szCs w:val="24"/>
                <w:lang w:val="kk-KZ" w:eastAsia="ru-RU"/>
              </w:rPr>
            </w:pPr>
            <w:r w:rsidRPr="009A060A">
              <w:rPr>
                <w:rFonts w:ascii="Times New Roman" w:eastAsia="Calibri" w:hAnsi="Times New Roman" w:cs="Times New Roman"/>
                <w:bCs/>
                <w:color w:val="000000"/>
                <w:sz w:val="24"/>
                <w:szCs w:val="24"/>
                <w:lang w:val="kk-KZ" w:eastAsia="ru-RU"/>
              </w:rPr>
              <w:t xml:space="preserve">Мақсаты: Киімдерді ажыратып </w:t>
            </w:r>
            <w:r w:rsidRPr="009A060A">
              <w:rPr>
                <w:rFonts w:ascii="Times New Roman" w:hAnsi="Times New Roman" w:cs="Times New Roman"/>
                <w:bCs/>
                <w:color w:val="000000"/>
                <w:sz w:val="24"/>
                <w:szCs w:val="24"/>
                <w:lang w:val="kk-KZ" w:eastAsia="ru-RU"/>
              </w:rPr>
              <w:t xml:space="preserve"> түстеріне қарай, атауға үйрету. </w:t>
            </w:r>
          </w:p>
          <w:p w14:paraId="0D0A4578" w14:textId="77777777" w:rsidR="008C32F6" w:rsidRPr="009A060A" w:rsidRDefault="008C32F6" w:rsidP="00743979">
            <w:pPr>
              <w:spacing w:line="240" w:lineRule="auto"/>
              <w:rPr>
                <w:rFonts w:ascii="Times New Roman" w:hAnsi="Times New Roman" w:cs="Times New Roman"/>
                <w:bCs/>
                <w:color w:val="000000"/>
                <w:sz w:val="24"/>
                <w:szCs w:val="24"/>
                <w:lang w:val="kk-KZ" w:eastAsia="ru-RU"/>
              </w:rPr>
            </w:pPr>
            <w:r w:rsidRPr="009A060A">
              <w:rPr>
                <w:rFonts w:ascii="Times New Roman" w:hAnsi="Times New Roman" w:cs="Times New Roman"/>
                <w:bCs/>
                <w:color w:val="000000"/>
                <w:sz w:val="24"/>
                <w:szCs w:val="24"/>
                <w:lang w:val="kk-KZ" w:eastAsia="ru-RU"/>
              </w:rPr>
              <w:t>«Сыңарын тап»</w:t>
            </w:r>
          </w:p>
          <w:p w14:paraId="5E17C16B" w14:textId="77777777" w:rsidR="008C32F6" w:rsidRPr="009A060A" w:rsidRDefault="008C32F6" w:rsidP="00743979">
            <w:pPr>
              <w:spacing w:line="240" w:lineRule="auto"/>
              <w:rPr>
                <w:rFonts w:ascii="Times New Roman" w:eastAsia="Calibri" w:hAnsi="Times New Roman" w:cs="Times New Roman"/>
                <w:bCs/>
                <w:color w:val="000000"/>
                <w:sz w:val="24"/>
                <w:szCs w:val="24"/>
                <w:lang w:val="kk-KZ" w:eastAsia="ru-RU"/>
              </w:rPr>
            </w:pPr>
            <w:r w:rsidRPr="009A060A">
              <w:rPr>
                <w:rFonts w:ascii="Times New Roman" w:hAnsi="Times New Roman" w:cs="Times New Roman"/>
                <w:bCs/>
                <w:color w:val="000000"/>
                <w:sz w:val="24"/>
                <w:szCs w:val="24"/>
                <w:lang w:val="kk-KZ" w:eastAsia="ru-RU"/>
              </w:rPr>
              <w:t>Мақсаты: Ойлау, есте сақтау  қабілеттерін</w:t>
            </w:r>
            <w:r w:rsidRPr="009A060A">
              <w:rPr>
                <w:rFonts w:ascii="Times New Roman" w:hAnsi="Times New Roman" w:cs="Times New Roman"/>
                <w:bCs/>
                <w:sz w:val="24"/>
                <w:szCs w:val="24"/>
                <w:lang w:val="kk-KZ"/>
              </w:rPr>
              <w:t xml:space="preserve"> дамыту.</w:t>
            </w:r>
            <w:r w:rsidRPr="009A060A">
              <w:rPr>
                <w:rFonts w:ascii="Times New Roman" w:hAnsi="Times New Roman" w:cs="Times New Roman"/>
                <w:bCs/>
                <w:sz w:val="24"/>
                <w:szCs w:val="20"/>
                <w:lang w:val="kk-KZ"/>
              </w:rPr>
              <w:t xml:space="preserve">       </w:t>
            </w:r>
          </w:p>
        </w:tc>
        <w:tc>
          <w:tcPr>
            <w:tcW w:w="2522" w:type="dxa"/>
          </w:tcPr>
          <w:p w14:paraId="0216AB2B" w14:textId="77777777" w:rsidR="001C15E6" w:rsidRPr="001C15E6" w:rsidRDefault="001C15E6" w:rsidP="001C15E6">
            <w:pPr>
              <w:widowControl w:val="0"/>
              <w:autoSpaceDE w:val="0"/>
              <w:autoSpaceDN w:val="0"/>
              <w:spacing w:line="240" w:lineRule="auto"/>
              <w:rPr>
                <w:rFonts w:ascii="Times New Roman" w:eastAsia="Calibri" w:hAnsi="Times New Roman" w:cs="Times New Roman"/>
                <w:sz w:val="24"/>
                <w:szCs w:val="24"/>
                <w:lang w:val="kk-KZ"/>
              </w:rPr>
            </w:pPr>
            <w:r w:rsidRPr="001C15E6">
              <w:rPr>
                <w:rFonts w:ascii="Times New Roman" w:eastAsia="Calibri" w:hAnsi="Times New Roman" w:cs="Times New Roman"/>
                <w:sz w:val="24"/>
                <w:szCs w:val="24"/>
                <w:lang w:val="kk-KZ"/>
              </w:rPr>
              <w:t>Тауық пен баланның суретін көрсету, сұрақтарға жауап беру аясында байланыстырып сөйлеуді үйрету</w:t>
            </w:r>
          </w:p>
          <w:p w14:paraId="3AB13902" w14:textId="77777777" w:rsidR="001C15E6" w:rsidRPr="001C15E6" w:rsidRDefault="001C15E6" w:rsidP="001C15E6">
            <w:pPr>
              <w:widowControl w:val="0"/>
              <w:autoSpaceDE w:val="0"/>
              <w:autoSpaceDN w:val="0"/>
              <w:spacing w:line="240" w:lineRule="auto"/>
              <w:rPr>
                <w:rFonts w:ascii="Times New Roman" w:eastAsia="Calibri" w:hAnsi="Times New Roman" w:cs="Times New Roman"/>
                <w:sz w:val="24"/>
                <w:szCs w:val="24"/>
                <w:lang w:val="kk-KZ"/>
              </w:rPr>
            </w:pPr>
            <w:r w:rsidRPr="001C15E6">
              <w:rPr>
                <w:rFonts w:ascii="Times New Roman" w:eastAsia="Calibri" w:hAnsi="Times New Roman" w:cs="Times New Roman"/>
                <w:sz w:val="24"/>
                <w:szCs w:val="24"/>
                <w:lang w:val="kk-KZ"/>
              </w:rPr>
              <w:t xml:space="preserve">Көңілді әуенге би билету. </w:t>
            </w:r>
          </w:p>
          <w:p w14:paraId="3BE4D7E6" w14:textId="77777777" w:rsidR="001C15E6" w:rsidRPr="001C15E6" w:rsidRDefault="001C15E6" w:rsidP="001C15E6">
            <w:pPr>
              <w:widowControl w:val="0"/>
              <w:autoSpaceDE w:val="0"/>
              <w:autoSpaceDN w:val="0"/>
              <w:spacing w:line="240" w:lineRule="auto"/>
              <w:rPr>
                <w:rFonts w:ascii="Times New Roman" w:eastAsia="Calibri" w:hAnsi="Times New Roman" w:cs="Times New Roman"/>
                <w:sz w:val="24"/>
                <w:szCs w:val="24"/>
                <w:lang w:val="kk-KZ"/>
              </w:rPr>
            </w:pPr>
            <w:r w:rsidRPr="001C15E6">
              <w:rPr>
                <w:rFonts w:ascii="Times New Roman" w:eastAsia="Calibri" w:hAnsi="Times New Roman" w:cs="Times New Roman"/>
                <w:sz w:val="24"/>
                <w:szCs w:val="24"/>
                <w:lang w:val="kk-KZ"/>
              </w:rPr>
              <w:t xml:space="preserve">«Менің шөжегім» әніне қосылып айтуды үйрету. </w:t>
            </w:r>
          </w:p>
          <w:p w14:paraId="553B58B0" w14:textId="77777777" w:rsidR="001C15E6" w:rsidRPr="001C15E6" w:rsidRDefault="001C15E6" w:rsidP="001C15E6">
            <w:pPr>
              <w:widowControl w:val="0"/>
              <w:autoSpaceDE w:val="0"/>
              <w:autoSpaceDN w:val="0"/>
              <w:spacing w:line="240" w:lineRule="auto"/>
              <w:rPr>
                <w:rFonts w:ascii="Times New Roman" w:eastAsia="Calibri" w:hAnsi="Times New Roman" w:cs="Times New Roman"/>
                <w:sz w:val="24"/>
                <w:szCs w:val="24"/>
                <w:lang w:val="kk-KZ"/>
              </w:rPr>
            </w:pPr>
            <w:r w:rsidRPr="001C15E6">
              <w:rPr>
                <w:rFonts w:ascii="Times New Roman" w:eastAsia="Calibri" w:hAnsi="Times New Roman" w:cs="Times New Roman"/>
                <w:sz w:val="24"/>
                <w:szCs w:val="24"/>
                <w:lang w:val="kk-KZ"/>
              </w:rPr>
              <w:t>(сөйлеуді дамыту, көркем әдебиет, музыка)</w:t>
            </w:r>
          </w:p>
          <w:p w14:paraId="506401E2" w14:textId="77777777" w:rsidR="008C32F6" w:rsidRPr="000459C5" w:rsidRDefault="008C32F6" w:rsidP="00743979">
            <w:pPr>
              <w:spacing w:line="240" w:lineRule="auto"/>
              <w:rPr>
                <w:rFonts w:ascii="Times New Roman" w:hAnsi="Times New Roman" w:cs="Times New Roman"/>
                <w:b/>
                <w:sz w:val="24"/>
                <w:szCs w:val="24"/>
                <w:lang w:val="kk-KZ"/>
              </w:rPr>
            </w:pPr>
          </w:p>
        </w:tc>
      </w:tr>
      <w:tr w:rsidR="009A060A" w:rsidRPr="00155D5F" w14:paraId="7102ECC8" w14:textId="639E48D2" w:rsidTr="00FB4411">
        <w:tc>
          <w:tcPr>
            <w:tcW w:w="2686" w:type="dxa"/>
          </w:tcPr>
          <w:p w14:paraId="1CE5AF9B" w14:textId="77777777" w:rsidR="009A060A" w:rsidRDefault="009A060A" w:rsidP="00743979">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2730" w:type="dxa"/>
            <w:gridSpan w:val="2"/>
          </w:tcPr>
          <w:p w14:paraId="1FD2B1FD" w14:textId="30559D03" w:rsidR="009A060A" w:rsidRDefault="009A060A" w:rsidP="009A060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Ата-аналардың балаларды тәрбиелеу мен дамыту  бойынша сұрақтарына жауап беру, кеңес беру. </w:t>
            </w:r>
          </w:p>
        </w:tc>
        <w:tc>
          <w:tcPr>
            <w:tcW w:w="2645" w:type="dxa"/>
            <w:gridSpan w:val="2"/>
          </w:tcPr>
          <w:p w14:paraId="3DB2C733" w14:textId="13375D2B" w:rsidR="009A060A" w:rsidRDefault="009A060A" w:rsidP="00743979">
            <w:pPr>
              <w:spacing w:line="240" w:lineRule="auto"/>
              <w:rPr>
                <w:rFonts w:ascii="Times New Roman" w:hAnsi="Times New Roman" w:cs="Times New Roman"/>
                <w:sz w:val="24"/>
                <w:szCs w:val="20"/>
                <w:u w:val="single"/>
                <w:lang w:val="kk-KZ"/>
              </w:rPr>
            </w:pPr>
            <w:r>
              <w:rPr>
                <w:rFonts w:ascii="Times New Roman" w:hAnsi="Times New Roman"/>
                <w:sz w:val="24"/>
                <w:szCs w:val="24"/>
                <w:lang w:val="kk-KZ" w:eastAsia="ru-RU"/>
              </w:rPr>
              <w:t>Ата-аналармен әңгімелесу,балабақшаға уақытымен келу.</w:t>
            </w:r>
          </w:p>
        </w:tc>
        <w:tc>
          <w:tcPr>
            <w:tcW w:w="2705" w:type="dxa"/>
          </w:tcPr>
          <w:p w14:paraId="6B8B6EB9" w14:textId="6A966CD8" w:rsidR="009A060A" w:rsidRDefault="009A060A"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Ата-аналардың балаларды тәрбиелеу мен дамыту  бойынша сұрақтарына жауап беру, кеңес беру.</w:t>
            </w:r>
          </w:p>
        </w:tc>
        <w:tc>
          <w:tcPr>
            <w:tcW w:w="2730" w:type="dxa"/>
          </w:tcPr>
          <w:p w14:paraId="571DCFAE" w14:textId="294ADF57" w:rsidR="009A060A" w:rsidRDefault="009A060A" w:rsidP="00743979">
            <w:pPr>
              <w:spacing w:line="240" w:lineRule="auto"/>
              <w:rPr>
                <w:rFonts w:ascii="Times New Roman" w:hAnsi="Times New Roman" w:cs="Times New Roman"/>
                <w:sz w:val="24"/>
                <w:szCs w:val="20"/>
                <w:u w:val="single"/>
                <w:lang w:val="kk-KZ"/>
              </w:rPr>
            </w:pPr>
            <w:r>
              <w:rPr>
                <w:rFonts w:ascii="Times New Roman" w:hAnsi="Times New Roman"/>
                <w:sz w:val="24"/>
                <w:szCs w:val="24"/>
                <w:lang w:val="kk-KZ" w:eastAsia="ru-RU"/>
              </w:rPr>
              <w:t>Ата-аналармен әңгімелесу,балабақшаға уақытымен келу.</w:t>
            </w:r>
          </w:p>
        </w:tc>
        <w:tc>
          <w:tcPr>
            <w:tcW w:w="2522" w:type="dxa"/>
          </w:tcPr>
          <w:p w14:paraId="4A5C8272" w14:textId="2F3A169D" w:rsidR="009A060A" w:rsidRDefault="009A060A" w:rsidP="00743979">
            <w:pPr>
              <w:spacing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14:paraId="1842A580" w14:textId="53459089" w:rsidR="008C32F6" w:rsidRDefault="008C32F6" w:rsidP="008C32F6">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001C15E6">
        <w:rPr>
          <w:rFonts w:ascii="Times New Roman" w:hAnsi="Times New Roman" w:cs="Times New Roman"/>
          <w:bCs/>
          <w:sz w:val="24"/>
          <w:szCs w:val="20"/>
          <w:lang w:val="kk-KZ"/>
        </w:rPr>
        <w:t>Даниярова Б.С.</w:t>
      </w:r>
    </w:p>
    <w:p w14:paraId="2EC6B608" w14:textId="184217B7" w:rsidR="001C15E6" w:rsidRDefault="001C15E6" w:rsidP="008C32F6">
      <w:pPr>
        <w:spacing w:after="0" w:line="240" w:lineRule="auto"/>
        <w:rPr>
          <w:rFonts w:ascii="Times New Roman" w:hAnsi="Times New Roman" w:cs="Times New Roman"/>
          <w:bCs/>
          <w:sz w:val="24"/>
          <w:szCs w:val="20"/>
          <w:lang w:val="kk-KZ"/>
        </w:rPr>
      </w:pPr>
    </w:p>
    <w:p w14:paraId="3A9493E8" w14:textId="70FB0F9C" w:rsidR="001C15E6" w:rsidRDefault="001C15E6" w:rsidP="008C32F6">
      <w:pPr>
        <w:spacing w:after="0" w:line="240" w:lineRule="auto"/>
        <w:rPr>
          <w:rFonts w:ascii="Times New Roman" w:hAnsi="Times New Roman" w:cs="Times New Roman"/>
          <w:bCs/>
          <w:sz w:val="24"/>
          <w:szCs w:val="20"/>
          <w:lang w:val="kk-KZ"/>
        </w:rPr>
      </w:pPr>
    </w:p>
    <w:p w14:paraId="6A92B5D3" w14:textId="77777777" w:rsidR="001C15E6" w:rsidRPr="00B3171B" w:rsidRDefault="001C15E6" w:rsidP="008C32F6">
      <w:pPr>
        <w:spacing w:after="0" w:line="240" w:lineRule="auto"/>
        <w:rPr>
          <w:rFonts w:ascii="Times New Roman" w:hAnsi="Times New Roman" w:cs="Times New Roman"/>
          <w:bCs/>
          <w:sz w:val="24"/>
          <w:szCs w:val="20"/>
          <w:lang w:val="kk-KZ"/>
        </w:rPr>
      </w:pPr>
    </w:p>
    <w:p w14:paraId="4FD3E841" w14:textId="77777777" w:rsidR="008C32F6" w:rsidRPr="00B3171B" w:rsidRDefault="008C32F6" w:rsidP="008C32F6">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14:paraId="0F81EDC4" w14:textId="77777777" w:rsidR="008C32F6" w:rsidRPr="008B621A" w:rsidRDefault="008C32F6" w:rsidP="008C32F6">
      <w:pPr>
        <w:rPr>
          <w:lang w:val="kk-KZ"/>
        </w:rPr>
      </w:pPr>
    </w:p>
    <w:p w14:paraId="068B3E1D" w14:textId="77777777" w:rsidR="008C32F6" w:rsidRDefault="008C32F6" w:rsidP="008C32F6">
      <w:pPr>
        <w:spacing w:after="0" w:line="240" w:lineRule="auto"/>
        <w:jc w:val="center"/>
        <w:rPr>
          <w:rFonts w:ascii="Times New Roman" w:hAnsi="Times New Roman" w:cs="Times New Roman"/>
          <w:b/>
          <w:bCs/>
          <w:sz w:val="24"/>
          <w:szCs w:val="20"/>
          <w:lang w:val="kk-KZ"/>
        </w:rPr>
      </w:pPr>
    </w:p>
    <w:p w14:paraId="26DAA412" w14:textId="77777777" w:rsidR="008C32F6" w:rsidRDefault="008C32F6" w:rsidP="008C32F6">
      <w:pPr>
        <w:spacing w:after="0" w:line="240" w:lineRule="auto"/>
        <w:jc w:val="center"/>
        <w:rPr>
          <w:rFonts w:ascii="Times New Roman" w:hAnsi="Times New Roman" w:cs="Times New Roman"/>
          <w:b/>
          <w:bCs/>
          <w:sz w:val="24"/>
          <w:szCs w:val="20"/>
          <w:lang w:val="kk-KZ"/>
        </w:rPr>
      </w:pPr>
    </w:p>
    <w:p w14:paraId="58D84705" w14:textId="77777777" w:rsidR="008C32F6" w:rsidRPr="00613124" w:rsidRDefault="008C32F6" w:rsidP="00356609">
      <w:pPr>
        <w:spacing w:after="0" w:line="240" w:lineRule="auto"/>
        <w:rPr>
          <w:rFonts w:ascii="Times New Roman" w:hAnsi="Times New Roman" w:cs="Times New Roman"/>
          <w:b/>
          <w:bCs/>
          <w:sz w:val="24"/>
          <w:szCs w:val="24"/>
          <w:lang w:val="kk-KZ"/>
        </w:rPr>
      </w:pPr>
      <w:r w:rsidRPr="00613124">
        <w:rPr>
          <w:rFonts w:ascii="Times New Roman" w:hAnsi="Times New Roman" w:cs="Times New Roman"/>
          <w:b/>
          <w:bCs/>
          <w:sz w:val="24"/>
          <w:szCs w:val="24"/>
          <w:lang w:val="kk-KZ"/>
        </w:rPr>
        <w:lastRenderedPageBreak/>
        <w:t>Тәрбиелеу - білім беру процесінің циклограммасы</w:t>
      </w:r>
    </w:p>
    <w:p w14:paraId="7C2964A7" w14:textId="77777777" w:rsidR="008C32F6" w:rsidRPr="00613124" w:rsidRDefault="008C32F6" w:rsidP="008C32F6">
      <w:pPr>
        <w:spacing w:after="0" w:line="240" w:lineRule="auto"/>
        <w:rPr>
          <w:rFonts w:ascii="Times New Roman" w:hAnsi="Times New Roman" w:cs="Times New Roman"/>
          <w:sz w:val="24"/>
          <w:szCs w:val="24"/>
          <w:lang w:val="kk-KZ"/>
        </w:rPr>
      </w:pPr>
      <w:r w:rsidRPr="00613124">
        <w:rPr>
          <w:rFonts w:ascii="Times New Roman" w:hAnsi="Times New Roman" w:cs="Times New Roman"/>
          <w:b/>
          <w:bCs/>
          <w:sz w:val="24"/>
          <w:szCs w:val="24"/>
          <w:lang w:val="kk-KZ"/>
        </w:rPr>
        <w:t xml:space="preserve">Білім беру ұйымы: </w:t>
      </w:r>
      <w:r w:rsidRPr="00613124">
        <w:rPr>
          <w:rFonts w:ascii="Times New Roman" w:hAnsi="Times New Roman" w:cs="Times New Roman"/>
          <w:sz w:val="24"/>
          <w:szCs w:val="24"/>
          <w:lang w:val="kk-KZ"/>
        </w:rPr>
        <w:t>«Балдырған» бөбекжайы</w:t>
      </w:r>
    </w:p>
    <w:p w14:paraId="5B0752B4" w14:textId="10994025" w:rsidR="008C32F6" w:rsidRPr="00613124" w:rsidRDefault="008C32F6" w:rsidP="008C32F6">
      <w:pPr>
        <w:spacing w:after="0" w:line="240" w:lineRule="auto"/>
        <w:rPr>
          <w:rFonts w:ascii="Times New Roman" w:hAnsi="Times New Roman" w:cs="Times New Roman"/>
          <w:sz w:val="24"/>
          <w:szCs w:val="24"/>
          <w:lang w:val="kk-KZ"/>
        </w:rPr>
      </w:pPr>
      <w:r w:rsidRPr="00613124">
        <w:rPr>
          <w:rFonts w:ascii="Times New Roman" w:hAnsi="Times New Roman" w:cs="Times New Roman"/>
          <w:b/>
          <w:bCs/>
          <w:sz w:val="24"/>
          <w:szCs w:val="24"/>
          <w:lang w:val="kk-KZ"/>
        </w:rPr>
        <w:t xml:space="preserve">Топ:  </w:t>
      </w:r>
      <w:r w:rsidRPr="00613124">
        <w:rPr>
          <w:rFonts w:ascii="Times New Roman" w:hAnsi="Times New Roman" w:cs="Times New Roman"/>
          <w:sz w:val="24"/>
          <w:szCs w:val="24"/>
          <w:lang w:val="kk-KZ"/>
        </w:rPr>
        <w:t>«</w:t>
      </w:r>
      <w:r w:rsidR="00356609" w:rsidRPr="00613124">
        <w:rPr>
          <w:rFonts w:ascii="Times New Roman" w:hAnsi="Times New Roman" w:cs="Times New Roman"/>
          <w:sz w:val="24"/>
          <w:szCs w:val="24"/>
          <w:lang w:val="kk-KZ"/>
        </w:rPr>
        <w:t>Ботақан</w:t>
      </w:r>
      <w:r w:rsidRPr="00613124">
        <w:rPr>
          <w:rFonts w:ascii="Times New Roman" w:hAnsi="Times New Roman" w:cs="Times New Roman"/>
          <w:sz w:val="24"/>
          <w:szCs w:val="24"/>
          <w:lang w:val="kk-KZ"/>
        </w:rPr>
        <w:t>» кіші тобы</w:t>
      </w:r>
    </w:p>
    <w:p w14:paraId="42FC9CEE" w14:textId="77777777" w:rsidR="008C32F6" w:rsidRPr="00613124" w:rsidRDefault="008C32F6" w:rsidP="008C32F6">
      <w:pPr>
        <w:spacing w:after="0" w:line="240" w:lineRule="auto"/>
        <w:rPr>
          <w:rFonts w:ascii="Times New Roman" w:hAnsi="Times New Roman" w:cs="Times New Roman"/>
          <w:sz w:val="24"/>
          <w:szCs w:val="24"/>
          <w:lang w:val="kk-KZ"/>
        </w:rPr>
      </w:pPr>
      <w:r w:rsidRPr="00613124">
        <w:rPr>
          <w:rFonts w:ascii="Times New Roman" w:hAnsi="Times New Roman" w:cs="Times New Roman"/>
          <w:b/>
          <w:bCs/>
          <w:sz w:val="24"/>
          <w:szCs w:val="24"/>
          <w:lang w:val="kk-KZ"/>
        </w:rPr>
        <w:t xml:space="preserve">Балалардың жасы:  </w:t>
      </w:r>
      <w:r w:rsidRPr="00613124">
        <w:rPr>
          <w:rFonts w:ascii="Times New Roman" w:hAnsi="Times New Roman" w:cs="Times New Roman"/>
          <w:sz w:val="24"/>
          <w:szCs w:val="24"/>
          <w:lang w:val="kk-KZ"/>
        </w:rPr>
        <w:t>2  жас</w:t>
      </w:r>
    </w:p>
    <w:p w14:paraId="701D329F" w14:textId="245BC875" w:rsidR="008C32F6" w:rsidRPr="00613124" w:rsidRDefault="008C32F6" w:rsidP="008C32F6">
      <w:pPr>
        <w:spacing w:after="0" w:line="240" w:lineRule="auto"/>
        <w:rPr>
          <w:rFonts w:ascii="Times New Roman" w:hAnsi="Times New Roman" w:cs="Times New Roman"/>
          <w:sz w:val="24"/>
          <w:szCs w:val="24"/>
          <w:lang w:val="kk-KZ"/>
        </w:rPr>
      </w:pPr>
      <w:r w:rsidRPr="00613124">
        <w:rPr>
          <w:rFonts w:ascii="Times New Roman" w:hAnsi="Times New Roman" w:cs="Times New Roman"/>
          <w:b/>
          <w:bCs/>
          <w:sz w:val="24"/>
          <w:szCs w:val="24"/>
          <w:lang w:val="kk-KZ"/>
        </w:rPr>
        <w:t xml:space="preserve">Жоспардың құрылу кезеңі: </w:t>
      </w:r>
      <w:r w:rsidR="00BC759A" w:rsidRPr="00613124">
        <w:rPr>
          <w:rFonts w:ascii="Times New Roman" w:hAnsi="Times New Roman"/>
          <w:sz w:val="24"/>
          <w:szCs w:val="24"/>
          <w:lang w:val="kk-KZ"/>
        </w:rPr>
        <w:t>(апта күндерін, айды, жылды көрсету)</w:t>
      </w:r>
      <w:r w:rsidRPr="00613124">
        <w:rPr>
          <w:rFonts w:ascii="Times New Roman" w:hAnsi="Times New Roman" w:cs="Times New Roman"/>
          <w:b/>
          <w:bCs/>
          <w:sz w:val="24"/>
          <w:szCs w:val="24"/>
          <w:lang w:val="kk-KZ"/>
        </w:rPr>
        <w:t xml:space="preserve"> </w:t>
      </w:r>
      <w:r w:rsidRPr="00613124">
        <w:rPr>
          <w:rFonts w:ascii="Times New Roman" w:hAnsi="Times New Roman" w:cs="Times New Roman"/>
          <w:bCs/>
          <w:sz w:val="24"/>
          <w:szCs w:val="24"/>
          <w:lang w:val="kk-KZ"/>
        </w:rPr>
        <w:t>1</w:t>
      </w:r>
      <w:r w:rsidR="00356609" w:rsidRPr="00613124">
        <w:rPr>
          <w:rFonts w:ascii="Times New Roman" w:hAnsi="Times New Roman" w:cs="Times New Roman"/>
          <w:bCs/>
          <w:sz w:val="24"/>
          <w:szCs w:val="24"/>
          <w:lang w:val="kk-KZ"/>
        </w:rPr>
        <w:t>8</w:t>
      </w:r>
      <w:r w:rsidRPr="00613124">
        <w:rPr>
          <w:rFonts w:ascii="Times New Roman" w:hAnsi="Times New Roman" w:cs="Times New Roman"/>
          <w:sz w:val="24"/>
          <w:szCs w:val="24"/>
          <w:lang w:val="kk-KZ"/>
        </w:rPr>
        <w:t xml:space="preserve"> –2</w:t>
      </w:r>
      <w:r w:rsidR="00356609" w:rsidRPr="00613124">
        <w:rPr>
          <w:rFonts w:ascii="Times New Roman" w:hAnsi="Times New Roman" w:cs="Times New Roman"/>
          <w:sz w:val="24"/>
          <w:szCs w:val="24"/>
          <w:lang w:val="kk-KZ"/>
        </w:rPr>
        <w:t>2</w:t>
      </w:r>
      <w:r w:rsidRPr="00613124">
        <w:rPr>
          <w:rFonts w:ascii="Times New Roman" w:hAnsi="Times New Roman" w:cs="Times New Roman"/>
          <w:sz w:val="24"/>
          <w:szCs w:val="24"/>
          <w:lang w:val="kk-KZ"/>
        </w:rPr>
        <w:t xml:space="preserve">   желтоқсан айы, 202</w:t>
      </w:r>
      <w:r w:rsidR="00356609" w:rsidRPr="00613124">
        <w:rPr>
          <w:rFonts w:ascii="Times New Roman" w:hAnsi="Times New Roman" w:cs="Times New Roman"/>
          <w:sz w:val="24"/>
          <w:szCs w:val="24"/>
          <w:lang w:val="kk-KZ"/>
        </w:rPr>
        <w:t>3</w:t>
      </w:r>
      <w:r w:rsidRPr="00613124">
        <w:rPr>
          <w:rFonts w:ascii="Times New Roman" w:hAnsi="Times New Roman" w:cs="Times New Roman"/>
          <w:sz w:val="24"/>
          <w:szCs w:val="24"/>
          <w:lang w:val="kk-KZ"/>
        </w:rPr>
        <w:t xml:space="preserve"> жыл.</w:t>
      </w:r>
    </w:p>
    <w:tbl>
      <w:tblPr>
        <w:tblStyle w:val="a3"/>
        <w:tblW w:w="16018" w:type="dxa"/>
        <w:tblInd w:w="-601" w:type="dxa"/>
        <w:tblLayout w:type="fixed"/>
        <w:tblLook w:val="04A0" w:firstRow="1" w:lastRow="0" w:firstColumn="1" w:lastColumn="0" w:noHBand="0" w:noVBand="1"/>
      </w:tblPr>
      <w:tblGrid>
        <w:gridCol w:w="2682"/>
        <w:gridCol w:w="2836"/>
        <w:gridCol w:w="31"/>
        <w:gridCol w:w="2487"/>
        <w:gridCol w:w="35"/>
        <w:gridCol w:w="2676"/>
        <w:gridCol w:w="18"/>
        <w:gridCol w:w="2834"/>
        <w:gridCol w:w="2419"/>
      </w:tblGrid>
      <w:tr w:rsidR="008C728C" w14:paraId="1DC1DE69" w14:textId="77777777" w:rsidTr="000C5D16">
        <w:tc>
          <w:tcPr>
            <w:tcW w:w="2682" w:type="dxa"/>
          </w:tcPr>
          <w:p w14:paraId="2B2BE7A3" w14:textId="77777777" w:rsidR="008C32F6" w:rsidRPr="006D6827" w:rsidRDefault="008C32F6" w:rsidP="00743979">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67" w:type="dxa"/>
            <w:gridSpan w:val="2"/>
          </w:tcPr>
          <w:p w14:paraId="4E622504" w14:textId="77777777" w:rsidR="008C32F6" w:rsidRDefault="008C32F6" w:rsidP="00743979">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14:paraId="2632EB43" w14:textId="77777777" w:rsidR="008C32F6" w:rsidRPr="00B0022A" w:rsidRDefault="008C32F6" w:rsidP="00743979">
            <w:pPr>
              <w:jc w:val="center"/>
              <w:rPr>
                <w:rFonts w:ascii="Times New Roman" w:hAnsi="Times New Roman" w:cs="Times New Roman"/>
                <w:b/>
                <w:sz w:val="24"/>
                <w:szCs w:val="20"/>
                <w:lang w:val="kk-KZ"/>
              </w:rPr>
            </w:pPr>
          </w:p>
        </w:tc>
        <w:tc>
          <w:tcPr>
            <w:tcW w:w="2522" w:type="dxa"/>
            <w:gridSpan w:val="2"/>
          </w:tcPr>
          <w:p w14:paraId="0A7836E5" w14:textId="77777777" w:rsidR="008C32F6" w:rsidRPr="00B0022A" w:rsidRDefault="008C32F6" w:rsidP="00743979">
            <w:pPr>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tc>
        <w:tc>
          <w:tcPr>
            <w:tcW w:w="2694" w:type="dxa"/>
            <w:gridSpan w:val="2"/>
          </w:tcPr>
          <w:p w14:paraId="40DEA298" w14:textId="77777777" w:rsidR="008C32F6" w:rsidRDefault="008C32F6" w:rsidP="00743979">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14:paraId="38106BEC" w14:textId="77777777" w:rsidR="008C32F6" w:rsidRPr="00B0022A" w:rsidRDefault="008C32F6" w:rsidP="00743979">
            <w:pPr>
              <w:jc w:val="center"/>
              <w:rPr>
                <w:rFonts w:ascii="Times New Roman" w:hAnsi="Times New Roman" w:cs="Times New Roman"/>
                <w:b/>
                <w:sz w:val="24"/>
                <w:szCs w:val="20"/>
              </w:rPr>
            </w:pPr>
          </w:p>
        </w:tc>
        <w:tc>
          <w:tcPr>
            <w:tcW w:w="2834" w:type="dxa"/>
          </w:tcPr>
          <w:p w14:paraId="69091A3E" w14:textId="77777777" w:rsidR="008C32F6" w:rsidRDefault="008C32F6" w:rsidP="00743979">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14:paraId="1D40B0BD" w14:textId="77777777" w:rsidR="008C32F6" w:rsidRPr="00B0022A" w:rsidRDefault="008C32F6" w:rsidP="00743979">
            <w:pPr>
              <w:jc w:val="center"/>
              <w:rPr>
                <w:rFonts w:ascii="Times New Roman" w:hAnsi="Times New Roman" w:cs="Times New Roman"/>
                <w:b/>
                <w:sz w:val="24"/>
                <w:szCs w:val="20"/>
              </w:rPr>
            </w:pPr>
          </w:p>
        </w:tc>
        <w:tc>
          <w:tcPr>
            <w:tcW w:w="2419" w:type="dxa"/>
          </w:tcPr>
          <w:p w14:paraId="55C911EF" w14:textId="77777777" w:rsidR="008C32F6" w:rsidRPr="006522CE" w:rsidRDefault="008C32F6" w:rsidP="00743979">
            <w:pPr>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Жұма</w:t>
            </w:r>
          </w:p>
        </w:tc>
      </w:tr>
      <w:tr w:rsidR="008C728C" w:rsidRPr="00836BEC" w14:paraId="53A13E34" w14:textId="77777777" w:rsidTr="000C5D16">
        <w:trPr>
          <w:trHeight w:val="2007"/>
        </w:trPr>
        <w:tc>
          <w:tcPr>
            <w:tcW w:w="2682" w:type="dxa"/>
          </w:tcPr>
          <w:p w14:paraId="317E1ACB" w14:textId="77777777" w:rsidR="008C32F6" w:rsidRDefault="008C32F6" w:rsidP="00743979">
            <w:pPr>
              <w:rPr>
                <w:rFonts w:ascii="Times New Roman" w:hAnsi="Times New Roman" w:cs="Times New Roman"/>
                <w:sz w:val="24"/>
                <w:szCs w:val="20"/>
              </w:rPr>
            </w:pPr>
            <w:r>
              <w:rPr>
                <w:rFonts w:ascii="Times New Roman" w:hAnsi="Times New Roman" w:cs="Times New Roman"/>
                <w:b/>
                <w:bCs/>
                <w:sz w:val="24"/>
                <w:szCs w:val="20"/>
                <w:lang w:val="kk-KZ"/>
              </w:rPr>
              <w:t xml:space="preserve">Балаларды қабылдау </w:t>
            </w:r>
          </w:p>
        </w:tc>
        <w:tc>
          <w:tcPr>
            <w:tcW w:w="2867" w:type="dxa"/>
            <w:gridSpan w:val="2"/>
          </w:tcPr>
          <w:p w14:paraId="4DD69D82" w14:textId="6C1D1DE7" w:rsidR="008C32F6" w:rsidRPr="004E22D3" w:rsidRDefault="008C32F6" w:rsidP="00743979">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Балаларды жайдарлы көңіл – күймен қарсы алу. топта </w:t>
            </w:r>
            <w:r w:rsidRPr="007B75FB">
              <w:rPr>
                <w:rFonts w:ascii="Times New Roman" w:hAnsi="Times New Roman" w:cs="Times New Roman"/>
                <w:color w:val="000000"/>
                <w:sz w:val="24"/>
                <w:szCs w:val="24"/>
                <w:lang w:val="kk-KZ"/>
              </w:rPr>
              <w:t xml:space="preserve"> жеке әңгімелесу,  қарым-қатынас 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r w:rsidR="008C728C">
              <w:rPr>
                <w:rFonts w:ascii="Times New Roman" w:hAnsi="Times New Roman" w:cs="Times New Roman"/>
                <w:color w:val="000000"/>
                <w:sz w:val="24"/>
                <w:szCs w:val="24"/>
                <w:lang w:val="kk-KZ"/>
              </w:rPr>
              <w:t>(сөйлеуді дамыту)</w:t>
            </w:r>
          </w:p>
          <w:p w14:paraId="3D65742B" w14:textId="77777777" w:rsidR="008C32F6"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522" w:type="dxa"/>
            <w:gridSpan w:val="2"/>
          </w:tcPr>
          <w:p w14:paraId="78267DB2" w14:textId="77777777" w:rsidR="008C32F6"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өзіне өзі қызмет көрсету дағдыларын қадағалау.</w:t>
            </w:r>
          </w:p>
          <w:p w14:paraId="77B0FAF7" w14:textId="2A0771FA" w:rsidR="008C32F6" w:rsidRPr="00835F44" w:rsidRDefault="008C32F6" w:rsidP="00743979">
            <w:pPr>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r w:rsidR="008C728C">
              <w:rPr>
                <w:rFonts w:ascii="Times New Roman" w:hAnsi="Times New Roman" w:cs="Times New Roman"/>
                <w:color w:val="000000"/>
                <w:sz w:val="24"/>
                <w:szCs w:val="24"/>
                <w:lang w:val="kk-KZ"/>
              </w:rPr>
              <w:t xml:space="preserve"> (сөйлеуді дамыту)</w:t>
            </w:r>
          </w:p>
        </w:tc>
        <w:tc>
          <w:tcPr>
            <w:tcW w:w="2694" w:type="dxa"/>
            <w:gridSpan w:val="2"/>
          </w:tcPr>
          <w:p w14:paraId="5B98C5BF" w14:textId="77777777" w:rsidR="008C32F6" w:rsidRDefault="008C32F6" w:rsidP="00743979">
            <w:pPr>
              <w:rPr>
                <w:rFonts w:ascii="Times New Roman" w:hAnsi="Times New Roman" w:cs="Times New Roman"/>
                <w:sz w:val="24"/>
                <w:szCs w:val="20"/>
                <w:lang w:val="kk-KZ"/>
              </w:rPr>
            </w:pPr>
            <w:r w:rsidRPr="00DA700B">
              <w:rPr>
                <w:rFonts w:ascii="Times New Roman" w:hAnsi="Times New Roman"/>
                <w:color w:val="000000"/>
                <w:sz w:val="24"/>
                <w:szCs w:val="24"/>
                <w:lang w:val="kk-KZ"/>
              </w:rPr>
              <w:t>Балаларды топта жақсы қабылдап, амандасу</w:t>
            </w:r>
            <w:r w:rsidRPr="00791158">
              <w:rPr>
                <w:rFonts w:ascii="Times New Roman" w:hAnsi="Times New Roman" w:cs="Times New Roman"/>
                <w:sz w:val="24"/>
                <w:szCs w:val="20"/>
                <w:lang w:val="kk-KZ"/>
              </w:rPr>
              <w:t xml:space="preserve"> </w:t>
            </w:r>
          </w:p>
          <w:p w14:paraId="0EE71F82" w14:textId="046001A1" w:rsidR="008C32F6"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Сөрелеріне сыртқы киімдерін дұрыс қоюға әдеттендіру.</w:t>
            </w:r>
            <w:r w:rsidR="008C728C">
              <w:rPr>
                <w:rFonts w:ascii="Times New Roman" w:hAnsi="Times New Roman" w:cs="Times New Roman"/>
                <w:color w:val="000000"/>
                <w:sz w:val="24"/>
                <w:szCs w:val="24"/>
                <w:lang w:val="kk-KZ"/>
              </w:rPr>
              <w:t xml:space="preserve"> (сөйлеуді дамыту)</w:t>
            </w:r>
          </w:p>
          <w:p w14:paraId="53B08003" w14:textId="77777777" w:rsidR="008C32F6" w:rsidRPr="00791158" w:rsidRDefault="008C32F6" w:rsidP="00743979">
            <w:pPr>
              <w:rPr>
                <w:rFonts w:ascii="Times New Roman" w:hAnsi="Times New Roman" w:cs="Times New Roman"/>
                <w:sz w:val="24"/>
                <w:szCs w:val="20"/>
                <w:lang w:val="kk-KZ"/>
              </w:rPr>
            </w:pPr>
          </w:p>
        </w:tc>
        <w:tc>
          <w:tcPr>
            <w:tcW w:w="2834" w:type="dxa"/>
          </w:tcPr>
          <w:p w14:paraId="352BDF5D" w14:textId="77777777" w:rsidR="008C32F6"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6F24B851" w14:textId="23383710" w:rsidR="008C32F6" w:rsidRPr="005A2838" w:rsidRDefault="008C32F6" w:rsidP="00743979">
            <w:pPr>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r w:rsidR="008C728C">
              <w:rPr>
                <w:rFonts w:ascii="Times New Roman" w:hAnsi="Times New Roman" w:cs="Times New Roman"/>
                <w:color w:val="000000"/>
                <w:sz w:val="24"/>
                <w:szCs w:val="24"/>
                <w:lang w:val="kk-KZ"/>
              </w:rPr>
              <w:t xml:space="preserve"> (сөйлеуді дамыту)</w:t>
            </w:r>
          </w:p>
        </w:tc>
        <w:tc>
          <w:tcPr>
            <w:tcW w:w="2419" w:type="dxa"/>
          </w:tcPr>
          <w:p w14:paraId="6EBFEAD7" w14:textId="587A4349" w:rsidR="008C32F6" w:rsidRPr="008856EB" w:rsidRDefault="008C32F6" w:rsidP="00743979">
            <w:pPr>
              <w:rPr>
                <w:rFonts w:ascii="Times New Roman" w:hAnsi="Times New Roman" w:cs="Times New Roman"/>
                <w:b/>
                <w:color w:val="000000"/>
                <w:sz w:val="24"/>
                <w:szCs w:val="24"/>
                <w:lang w:val="kk-KZ"/>
              </w:rPr>
            </w:pPr>
            <w:r>
              <w:rPr>
                <w:rFonts w:ascii="Times New Roman" w:hAnsi="Times New Roman" w:cs="Times New Roman"/>
                <w:sz w:val="24"/>
                <w:szCs w:val="20"/>
                <w:lang w:val="kk-KZ"/>
              </w:rPr>
              <w:t xml:space="preserve">Балаларды көтеріңкі көңіл-күймен қарсы алу. </w:t>
            </w:r>
            <w:r w:rsidR="008C728C">
              <w:rPr>
                <w:rFonts w:ascii="Times New Roman" w:hAnsi="Times New Roman" w:cs="Times New Roman"/>
                <w:color w:val="000000"/>
                <w:sz w:val="24"/>
                <w:szCs w:val="24"/>
                <w:lang w:val="kk-KZ"/>
              </w:rPr>
              <w:t>(сөйлеуді дамыту)</w:t>
            </w:r>
          </w:p>
        </w:tc>
      </w:tr>
      <w:tr w:rsidR="008C728C" w:rsidRPr="00155D5F" w14:paraId="7AC88166" w14:textId="21FC678D" w:rsidTr="000C5D16">
        <w:tc>
          <w:tcPr>
            <w:tcW w:w="2682" w:type="dxa"/>
          </w:tcPr>
          <w:p w14:paraId="6BDC33B8" w14:textId="77777777" w:rsidR="008C728C" w:rsidRDefault="008C728C" w:rsidP="008C728C">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2867" w:type="dxa"/>
            <w:gridSpan w:val="2"/>
          </w:tcPr>
          <w:p w14:paraId="4AC4CBBA" w14:textId="0785778B" w:rsidR="008C728C" w:rsidRPr="00827AA9" w:rsidRDefault="008C728C" w:rsidP="008C728C">
            <w:pPr>
              <w:rPr>
                <w:rFonts w:ascii="Times New Roman" w:hAnsi="Times New Roman" w:cs="Times New Roman"/>
                <w:sz w:val="24"/>
                <w:szCs w:val="20"/>
                <w:lang w:val="kk-KZ"/>
              </w:rPr>
            </w:pPr>
            <w:r w:rsidRPr="00A20F62">
              <w:rPr>
                <w:rFonts w:ascii="Times New Roman" w:hAnsi="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522" w:type="dxa"/>
            <w:gridSpan w:val="2"/>
          </w:tcPr>
          <w:p w14:paraId="14A09353" w14:textId="2647B8C9" w:rsidR="008C728C" w:rsidRPr="00827AA9" w:rsidRDefault="008C728C" w:rsidP="008C728C">
            <w:pPr>
              <w:rPr>
                <w:rFonts w:ascii="Times New Roman" w:hAnsi="Times New Roman" w:cs="Times New Roman"/>
                <w:sz w:val="24"/>
                <w:szCs w:val="20"/>
                <w:lang w:val="kk-KZ"/>
              </w:rPr>
            </w:pPr>
            <w:r w:rsidRPr="008C33D9">
              <w:rPr>
                <w:rFonts w:ascii="Times New Roman" w:hAnsi="Times New Roman"/>
                <w:sz w:val="24"/>
                <w:szCs w:val="24"/>
                <w:lang w:val="kk-KZ"/>
              </w:rPr>
              <w:t xml:space="preserve">Бала денсаулығы туралы сөйлесіп, ауа-райының салқындауына байланысты «тұмау» ауруының алдын-алу жөнінде </w:t>
            </w:r>
            <w:r w:rsidRPr="00A20F62">
              <w:rPr>
                <w:rFonts w:ascii="Times New Roman" w:hAnsi="Times New Roman"/>
                <w:sz w:val="24"/>
                <w:szCs w:val="24"/>
                <w:lang w:val="kk-KZ"/>
              </w:rPr>
              <w:t>әңгімелесу.</w:t>
            </w:r>
          </w:p>
        </w:tc>
        <w:tc>
          <w:tcPr>
            <w:tcW w:w="2676" w:type="dxa"/>
          </w:tcPr>
          <w:p w14:paraId="1CE6E146" w14:textId="2888ADB8" w:rsidR="008C728C" w:rsidRPr="00827AA9" w:rsidRDefault="008C728C" w:rsidP="008C728C">
            <w:pPr>
              <w:rPr>
                <w:rFonts w:ascii="Times New Roman" w:hAnsi="Times New Roman" w:cs="Times New Roman"/>
                <w:sz w:val="24"/>
                <w:szCs w:val="20"/>
                <w:lang w:val="kk-KZ"/>
              </w:rPr>
            </w:pPr>
            <w:r w:rsidRPr="00A20F62">
              <w:rPr>
                <w:rFonts w:ascii="Times New Roman" w:hAnsi="Times New Roman"/>
                <w:sz w:val="24"/>
                <w:szCs w:val="24"/>
                <w:lang w:val="kk-KZ"/>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852" w:type="dxa"/>
            <w:gridSpan w:val="2"/>
          </w:tcPr>
          <w:p w14:paraId="32A0CF26" w14:textId="1E7D3640" w:rsidR="008C728C" w:rsidRPr="00827AA9" w:rsidRDefault="008C728C" w:rsidP="008C728C">
            <w:pPr>
              <w:rPr>
                <w:rFonts w:ascii="Times New Roman" w:hAnsi="Times New Roman" w:cs="Times New Roman"/>
                <w:sz w:val="24"/>
                <w:szCs w:val="20"/>
                <w:lang w:val="kk-KZ"/>
              </w:rPr>
            </w:pPr>
            <w:r w:rsidRPr="00A20F62">
              <w:rPr>
                <w:rFonts w:ascii="Times New Roman" w:hAnsi="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419" w:type="dxa"/>
          </w:tcPr>
          <w:p w14:paraId="6B1D5E31" w14:textId="4496F6E3" w:rsidR="008C728C" w:rsidRPr="00827AA9" w:rsidRDefault="008C728C" w:rsidP="008C728C">
            <w:pPr>
              <w:rPr>
                <w:rFonts w:ascii="Times New Roman" w:hAnsi="Times New Roman" w:cs="Times New Roman"/>
                <w:sz w:val="24"/>
                <w:szCs w:val="20"/>
                <w:lang w:val="kk-KZ"/>
              </w:rPr>
            </w:pPr>
            <w:r w:rsidRPr="00A20F62">
              <w:rPr>
                <w:rFonts w:ascii="Times New Roman" w:hAnsi="Times New Roman"/>
                <w:sz w:val="24"/>
                <w:szCs w:val="24"/>
                <w:lang w:val="kk-KZ"/>
              </w:rPr>
              <w:t>Ата-аналармен баланың  мінезіндегі өзгерістер туралы әңгімелесу.</w:t>
            </w:r>
          </w:p>
        </w:tc>
      </w:tr>
      <w:tr w:rsidR="008C728C" w:rsidRPr="009614E6" w14:paraId="6C5B8A28" w14:textId="77777777" w:rsidTr="000C5D16">
        <w:trPr>
          <w:trHeight w:val="1128"/>
        </w:trPr>
        <w:tc>
          <w:tcPr>
            <w:tcW w:w="2682" w:type="dxa"/>
          </w:tcPr>
          <w:p w14:paraId="7919164B" w14:textId="77777777" w:rsidR="008C32F6" w:rsidRPr="00B0022A" w:rsidRDefault="008C32F6" w:rsidP="00743979">
            <w:pPr>
              <w:rPr>
                <w:rFonts w:ascii="Times New Roman" w:hAnsi="Times New Roman" w:cs="Times New Roman"/>
                <w:sz w:val="24"/>
                <w:szCs w:val="20"/>
                <w:lang w:val="kk-KZ"/>
              </w:rPr>
            </w:pPr>
            <w:r w:rsidRPr="00B0022A">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w:t>
            </w:r>
            <w:r w:rsidRPr="00B0022A">
              <w:rPr>
                <w:rFonts w:ascii="Times New Roman" w:hAnsi="Times New Roman" w:cs="Times New Roman"/>
                <w:b/>
                <w:bCs/>
                <w:sz w:val="24"/>
                <w:szCs w:val="20"/>
                <w:lang w:val="kk-KZ"/>
              </w:rPr>
              <w:lastRenderedPageBreak/>
              <w:t>тағы басқа іс-әрекеттер)</w:t>
            </w:r>
          </w:p>
        </w:tc>
        <w:tc>
          <w:tcPr>
            <w:tcW w:w="2867" w:type="dxa"/>
            <w:gridSpan w:val="2"/>
          </w:tcPr>
          <w:p w14:paraId="52793F58" w14:textId="77777777" w:rsidR="008C32F6" w:rsidRPr="00356609" w:rsidRDefault="008C32F6" w:rsidP="00743979">
            <w:pPr>
              <w:pStyle w:val="Default"/>
              <w:rPr>
                <w:bCs/>
                <w:lang w:val="kk-KZ"/>
              </w:rPr>
            </w:pPr>
            <w:r w:rsidRPr="00356609">
              <w:rPr>
                <w:bCs/>
                <w:lang w:val="kk-KZ"/>
              </w:rPr>
              <w:lastRenderedPageBreak/>
              <w:t>Көркем әдебиет  «Ажарлы қыс»  ертегісі</w:t>
            </w:r>
          </w:p>
          <w:p w14:paraId="107FF5CD" w14:textId="77777777" w:rsidR="008C32F6" w:rsidRPr="00356609" w:rsidRDefault="008C32F6" w:rsidP="00743979">
            <w:pPr>
              <w:pStyle w:val="Default"/>
              <w:rPr>
                <w:bCs/>
                <w:lang w:val="kk-KZ"/>
              </w:rPr>
            </w:pPr>
            <w:r w:rsidRPr="00356609">
              <w:rPr>
                <w:bCs/>
                <w:lang w:val="kk-KZ"/>
              </w:rPr>
              <w:t xml:space="preserve">Мақсаты: Тақырыптық суретпен жұмыс жасай отырып түсіндіру.             Міндеті: сөз тіркестерін </w:t>
            </w:r>
            <w:r w:rsidRPr="00356609">
              <w:rPr>
                <w:bCs/>
                <w:lang w:val="kk-KZ"/>
              </w:rPr>
              <w:lastRenderedPageBreak/>
              <w:t>қосылып айтуға мүмкіндік беру.</w:t>
            </w:r>
          </w:p>
        </w:tc>
        <w:tc>
          <w:tcPr>
            <w:tcW w:w="2522" w:type="dxa"/>
            <w:gridSpan w:val="2"/>
          </w:tcPr>
          <w:p w14:paraId="1805835B" w14:textId="77777777"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4"/>
                <w:lang w:val="kk-KZ"/>
              </w:rPr>
              <w:lastRenderedPageBreak/>
              <w:t xml:space="preserve"> Мүсіндеу                     «Қоян»                     Мақсаты: балаларға ермексазды пайдаланып отырып қоянды мүсіндеп үйрету. Сопақша </w:t>
            </w:r>
            <w:r w:rsidRPr="00356609">
              <w:rPr>
                <w:rFonts w:ascii="Times New Roman" w:hAnsi="Times New Roman" w:cs="Times New Roman"/>
                <w:bCs/>
                <w:sz w:val="24"/>
                <w:szCs w:val="24"/>
                <w:lang w:val="kk-KZ"/>
              </w:rPr>
              <w:lastRenderedPageBreak/>
              <w:t>пішінге келтіріп, бұрыштарын қырлауды ермексаздан мүсіндеуге үйрету.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c>
          <w:tcPr>
            <w:tcW w:w="2694" w:type="dxa"/>
            <w:gridSpan w:val="2"/>
          </w:tcPr>
          <w:p w14:paraId="268CF148" w14:textId="77777777"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lastRenderedPageBreak/>
              <w:t>Қоршаған ортамен таныстыру</w:t>
            </w:r>
          </w:p>
          <w:p w14:paraId="08112BFB" w14:textId="77777777" w:rsidR="008C32F6" w:rsidRPr="00356609" w:rsidRDefault="008C32F6" w:rsidP="00743979">
            <w:pPr>
              <w:ind w:left="-82"/>
              <w:rPr>
                <w:rFonts w:ascii="Times New Roman" w:hAnsi="Times New Roman" w:cs="Times New Roman"/>
                <w:bCs/>
                <w:sz w:val="24"/>
                <w:szCs w:val="20"/>
                <w:lang w:val="kk-KZ"/>
              </w:rPr>
            </w:pPr>
            <w:r w:rsidRPr="00356609">
              <w:rPr>
                <w:rFonts w:ascii="Times New Roman" w:hAnsi="Times New Roman" w:cs="Times New Roman"/>
                <w:bCs/>
                <w:sz w:val="24"/>
                <w:szCs w:val="20"/>
                <w:lang w:val="kk-KZ"/>
              </w:rPr>
              <w:t xml:space="preserve">«Үй жануары қалай дыбыстайды?» Мақсаты: Балаларға үй жануарлары туралы түсінік беру. Сурет </w:t>
            </w:r>
            <w:r w:rsidRPr="00356609">
              <w:rPr>
                <w:rFonts w:ascii="Times New Roman" w:hAnsi="Times New Roman" w:cs="Times New Roman"/>
                <w:bCs/>
                <w:sz w:val="24"/>
                <w:szCs w:val="20"/>
                <w:lang w:val="kk-KZ"/>
              </w:rPr>
              <w:lastRenderedPageBreak/>
              <w:t>бойынша жұмыс жасау. Адамгершілікке тәрбиелеу.</w:t>
            </w:r>
            <w:r w:rsidRPr="00356609">
              <w:rPr>
                <w:rFonts w:ascii="Times New Roman" w:hAnsi="Times New Roman" w:cs="Times New Roman"/>
                <w:bCs/>
                <w:sz w:val="24"/>
                <w:szCs w:val="24"/>
                <w:lang w:val="kk-KZ"/>
              </w:rPr>
              <w:t xml:space="preserve">                         Заттарды және олармен әрекеттерді атау, оларды суреттерден тану.</w:t>
            </w:r>
          </w:p>
        </w:tc>
        <w:tc>
          <w:tcPr>
            <w:tcW w:w="2834" w:type="dxa"/>
          </w:tcPr>
          <w:p w14:paraId="15D0E0FA" w14:textId="77777777" w:rsidR="008C32F6" w:rsidRPr="00356609" w:rsidRDefault="008C32F6" w:rsidP="00743979">
            <w:pPr>
              <w:rPr>
                <w:rFonts w:ascii="Times New Roman" w:hAnsi="Times New Roman" w:cs="Times New Roman"/>
                <w:bCs/>
                <w:sz w:val="24"/>
                <w:szCs w:val="24"/>
                <w:lang w:val="kk-KZ"/>
              </w:rPr>
            </w:pPr>
            <w:r w:rsidRPr="00356609">
              <w:rPr>
                <w:rFonts w:ascii="Times New Roman" w:hAnsi="Times New Roman" w:cs="Times New Roman"/>
                <w:bCs/>
                <w:sz w:val="24"/>
                <w:szCs w:val="24"/>
                <w:lang w:val="kk-KZ"/>
              </w:rPr>
              <w:lastRenderedPageBreak/>
              <w:t xml:space="preserve"> Сөйлеуді дамыту   «Алғашқы қар»  Мақсаты: Қар туралы түсінік беру. Қардың күйімен таныстыру.</w:t>
            </w:r>
          </w:p>
          <w:p w14:paraId="0953916B" w14:textId="77777777" w:rsidR="008C32F6" w:rsidRPr="00356609" w:rsidRDefault="008C32F6" w:rsidP="00743979">
            <w:pPr>
              <w:rPr>
                <w:rFonts w:ascii="Times New Roman" w:hAnsi="Times New Roman" w:cs="Times New Roman"/>
                <w:bCs/>
                <w:sz w:val="24"/>
                <w:szCs w:val="24"/>
                <w:lang w:val="kk-KZ"/>
              </w:rPr>
            </w:pPr>
            <w:r w:rsidRPr="00356609">
              <w:rPr>
                <w:rFonts w:ascii="Times New Roman" w:hAnsi="Times New Roman" w:cs="Times New Roman"/>
                <w:bCs/>
                <w:sz w:val="24"/>
                <w:szCs w:val="24"/>
                <w:lang w:val="kk-KZ"/>
              </w:rPr>
              <w:t xml:space="preserve">Балалардың сөздік қорын: еңбек әрекеті </w:t>
            </w:r>
            <w:r w:rsidRPr="00356609">
              <w:rPr>
                <w:rFonts w:ascii="Times New Roman" w:hAnsi="Times New Roman" w:cs="Times New Roman"/>
                <w:bCs/>
                <w:sz w:val="24"/>
                <w:szCs w:val="24"/>
                <w:lang w:val="kk-KZ"/>
              </w:rPr>
              <w:lastRenderedPageBreak/>
              <w:t>қарама-қарсы мәндес әрекеттер.</w:t>
            </w:r>
          </w:p>
        </w:tc>
        <w:tc>
          <w:tcPr>
            <w:tcW w:w="2419" w:type="dxa"/>
          </w:tcPr>
          <w:p w14:paraId="65FE6AFE" w14:textId="77777777" w:rsidR="008C32F6" w:rsidRPr="00356609" w:rsidRDefault="008C32F6" w:rsidP="00743979">
            <w:pPr>
              <w:widowControl w:val="0"/>
              <w:rPr>
                <w:rFonts w:ascii="Times New Roman" w:hAnsi="Times New Roman" w:cs="Times New Roman"/>
                <w:bCs/>
                <w:sz w:val="24"/>
                <w:szCs w:val="24"/>
                <w:lang w:val="kk-KZ"/>
              </w:rPr>
            </w:pPr>
            <w:r w:rsidRPr="00356609">
              <w:rPr>
                <w:rFonts w:ascii="Times New Roman" w:hAnsi="Times New Roman" w:cs="Times New Roman"/>
                <w:bCs/>
                <w:sz w:val="24"/>
                <w:szCs w:val="24"/>
                <w:lang w:val="kk-KZ"/>
              </w:rPr>
              <w:lastRenderedPageBreak/>
              <w:t>Құрастыру</w:t>
            </w:r>
            <w:r w:rsidRPr="00356609">
              <w:rPr>
                <w:rFonts w:ascii="Times New Roman" w:hAnsi="Times New Roman" w:cs="Times New Roman"/>
                <w:bCs/>
                <w:color w:val="000000"/>
                <w:sz w:val="24"/>
                <w:szCs w:val="24"/>
                <w:lang w:val="kk-KZ"/>
              </w:rPr>
              <w:t xml:space="preserve">                    «Ою өрнектер »  Мақсаты: балаларға ою-өрнек туралы түсінік беру. Құрастыруға үйрету.  </w:t>
            </w:r>
            <w:r w:rsidRPr="00356609">
              <w:rPr>
                <w:rFonts w:ascii="Times New Roman" w:hAnsi="Times New Roman" w:cs="Times New Roman"/>
                <w:bCs/>
                <w:sz w:val="24"/>
                <w:szCs w:val="24"/>
                <w:lang w:val="kk-KZ"/>
              </w:rPr>
              <w:t xml:space="preserve">Құрдастарымен бірге </w:t>
            </w:r>
            <w:r w:rsidRPr="00356609">
              <w:rPr>
                <w:rFonts w:ascii="Times New Roman" w:hAnsi="Times New Roman" w:cs="Times New Roman"/>
                <w:bCs/>
                <w:sz w:val="24"/>
                <w:szCs w:val="24"/>
                <w:lang w:val="kk-KZ"/>
              </w:rPr>
              <w:lastRenderedPageBreak/>
              <w:t>құрастыруға баулу, олармен ойнау.</w:t>
            </w:r>
            <w:r w:rsidRPr="00356609">
              <w:rPr>
                <w:rFonts w:ascii="Times New Roman" w:hAnsi="Times New Roman" w:cs="Times New Roman"/>
                <w:bCs/>
                <w:color w:val="000000"/>
                <w:sz w:val="24"/>
                <w:szCs w:val="24"/>
                <w:lang w:val="kk-KZ"/>
              </w:rPr>
              <w:t xml:space="preserve">                   </w:t>
            </w:r>
          </w:p>
        </w:tc>
      </w:tr>
      <w:tr w:rsidR="008C728C" w:rsidRPr="00836BEC" w14:paraId="6F3B66AC" w14:textId="77777777" w:rsidTr="000C5D16">
        <w:tc>
          <w:tcPr>
            <w:tcW w:w="2682" w:type="dxa"/>
          </w:tcPr>
          <w:p w14:paraId="0ED0125A" w14:textId="77777777" w:rsidR="008C32F6" w:rsidRDefault="008C32F6" w:rsidP="00743979">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67" w:type="dxa"/>
            <w:gridSpan w:val="2"/>
          </w:tcPr>
          <w:p w14:paraId="5F5CB6DF" w14:textId="77777777" w:rsidR="008C32F6" w:rsidRPr="00356609" w:rsidRDefault="008C32F6" w:rsidP="00743979">
            <w:pPr>
              <w:pStyle w:val="Default"/>
              <w:rPr>
                <w:bCs/>
                <w:lang w:val="kk-KZ"/>
              </w:rPr>
            </w:pPr>
            <w:r w:rsidRPr="00356609">
              <w:rPr>
                <w:bCs/>
                <w:lang w:val="kk-KZ"/>
              </w:rPr>
              <w:t>«Моторды қосамыз»  арқамен жатып, қолды екі жаққа созу; қолды кеуде алдына ұстап айналдыру.                              Дене шынықтыру</w:t>
            </w:r>
          </w:p>
          <w:p w14:paraId="02E0815A" w14:textId="1F0EB423" w:rsidR="008C32F6" w:rsidRPr="00356609" w:rsidRDefault="008C32F6" w:rsidP="00743979">
            <w:pPr>
              <w:pStyle w:val="Default"/>
              <w:rPr>
                <w:bCs/>
                <w:lang w:val="kk-KZ"/>
              </w:rPr>
            </w:pPr>
            <w:r w:rsidRPr="00356609">
              <w:rPr>
                <w:bCs/>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w:t>
            </w:r>
            <w:r w:rsidRPr="00356609">
              <w:rPr>
                <w:bCs/>
                <w:lang w:val="kk-KZ"/>
              </w:rPr>
              <w:lastRenderedPageBreak/>
              <w:t xml:space="preserve">тіреп) еңбектеу.  </w:t>
            </w:r>
            <w:r w:rsidR="008C728C">
              <w:rPr>
                <w:bCs/>
                <w:lang w:val="kk-KZ"/>
              </w:rPr>
              <w:t>(дене шынықтыру)</w:t>
            </w:r>
          </w:p>
          <w:p w14:paraId="79CF023A" w14:textId="77777777" w:rsidR="008C32F6" w:rsidRPr="00356609" w:rsidRDefault="008C32F6" w:rsidP="00743979">
            <w:pPr>
              <w:rPr>
                <w:rFonts w:ascii="Times New Roman" w:hAnsi="Times New Roman" w:cs="Times New Roman"/>
                <w:bCs/>
                <w:sz w:val="24"/>
                <w:szCs w:val="24"/>
                <w:lang w:val="kk-KZ"/>
              </w:rPr>
            </w:pPr>
          </w:p>
        </w:tc>
        <w:tc>
          <w:tcPr>
            <w:tcW w:w="2487" w:type="dxa"/>
          </w:tcPr>
          <w:p w14:paraId="1595758B" w14:textId="77777777" w:rsidR="008C32F6" w:rsidRPr="00356609" w:rsidRDefault="008C32F6" w:rsidP="00743979">
            <w:pPr>
              <w:widowControl w:val="0"/>
              <w:rPr>
                <w:rFonts w:ascii="Times New Roman" w:hAnsi="Times New Roman" w:cs="Times New Roman"/>
                <w:bCs/>
                <w:sz w:val="24"/>
                <w:szCs w:val="24"/>
                <w:lang w:val="kk-KZ"/>
              </w:rPr>
            </w:pPr>
            <w:r w:rsidRPr="00356609">
              <w:rPr>
                <w:rFonts w:ascii="Times New Roman" w:hAnsi="Times New Roman" w:cs="Times New Roman"/>
                <w:bCs/>
                <w:sz w:val="24"/>
                <w:szCs w:val="24"/>
                <w:lang w:val="kk-KZ"/>
              </w:rPr>
              <w:lastRenderedPageBreak/>
              <w:t>«Тышқандар ойнайды»    ішпен жатып, қолымен тірелу; 1-4 қолды жазып ұстап, басты оңға, сролға бұру;  Басты оңға, солға бұрып еңбектеп жүру; Б.қ-арқамен жатып;  аяқ, қолды бірге қимылдату;</w:t>
            </w:r>
          </w:p>
          <w:p w14:paraId="21CB1377" w14:textId="0E15A46C" w:rsidR="008C32F6" w:rsidRPr="00356609" w:rsidRDefault="008C32F6" w:rsidP="00743979">
            <w:pPr>
              <w:widowControl w:val="0"/>
              <w:rPr>
                <w:rFonts w:ascii="Times New Roman" w:eastAsia="Calibri" w:hAnsi="Times New Roman" w:cs="Times New Roman"/>
                <w:bCs/>
                <w:sz w:val="24"/>
                <w:szCs w:val="24"/>
                <w:lang w:val="kk-KZ"/>
              </w:rPr>
            </w:pPr>
            <w:r w:rsidRPr="00356609">
              <w:rPr>
                <w:rFonts w:ascii="Times New Roman" w:hAnsi="Times New Roman" w:cs="Times New Roman"/>
                <w:bCs/>
                <w:sz w:val="24"/>
                <w:szCs w:val="24"/>
                <w:lang w:val="kk-KZ"/>
              </w:rPr>
              <w:t xml:space="preserve">Қолдың білектерін, иық белдеуінің бұлшық еттерін дамытуға және нығайтуға арналған </w:t>
            </w:r>
            <w:r w:rsidRPr="00356609">
              <w:rPr>
                <w:rFonts w:ascii="Times New Roman" w:hAnsi="Times New Roman" w:cs="Times New Roman"/>
                <w:bCs/>
                <w:sz w:val="24"/>
                <w:szCs w:val="24"/>
                <w:lang w:val="kk-KZ"/>
              </w:rPr>
              <w:lastRenderedPageBreak/>
              <w:t>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r w:rsidR="008C728C">
              <w:rPr>
                <w:bCs/>
                <w:lang w:val="kk-KZ"/>
              </w:rPr>
              <w:t xml:space="preserve"> </w:t>
            </w:r>
            <w:r w:rsidR="008C728C" w:rsidRPr="008C728C">
              <w:rPr>
                <w:rFonts w:ascii="Times New Roman" w:hAnsi="Times New Roman" w:cs="Times New Roman"/>
                <w:bCs/>
                <w:sz w:val="24"/>
                <w:szCs w:val="24"/>
                <w:lang w:val="kk-KZ"/>
              </w:rPr>
              <w:t>(дене шынықтыру)</w:t>
            </w:r>
          </w:p>
          <w:p w14:paraId="06B67807" w14:textId="77777777" w:rsidR="008C32F6" w:rsidRPr="00356609" w:rsidRDefault="008C32F6" w:rsidP="00743979">
            <w:pPr>
              <w:rPr>
                <w:rFonts w:ascii="Times New Roman" w:hAnsi="Times New Roman" w:cs="Times New Roman"/>
                <w:bCs/>
                <w:sz w:val="24"/>
                <w:szCs w:val="24"/>
                <w:u w:val="single"/>
                <w:lang w:val="kk-KZ"/>
              </w:rPr>
            </w:pPr>
          </w:p>
        </w:tc>
        <w:tc>
          <w:tcPr>
            <w:tcW w:w="2729" w:type="dxa"/>
            <w:gridSpan w:val="3"/>
          </w:tcPr>
          <w:p w14:paraId="21275613" w14:textId="77777777" w:rsidR="008C32F6" w:rsidRPr="00356609" w:rsidRDefault="008C32F6" w:rsidP="00743979">
            <w:pPr>
              <w:pStyle w:val="Default"/>
              <w:rPr>
                <w:bCs/>
                <w:lang w:val="kk-KZ"/>
              </w:rPr>
            </w:pPr>
            <w:r w:rsidRPr="00356609">
              <w:rPr>
                <w:bCs/>
                <w:lang w:val="kk-KZ"/>
              </w:rPr>
              <w:lastRenderedPageBreak/>
              <w:t>«Көлікті тексереміз»  оңға, солға бұрылып, көлік жүрісін саламыз.  Дене шынықтыру</w:t>
            </w:r>
          </w:p>
          <w:p w14:paraId="7D1DCCD9" w14:textId="750B0497" w:rsidR="008C32F6" w:rsidRPr="00356609" w:rsidRDefault="008C32F6" w:rsidP="00743979">
            <w:pPr>
              <w:pStyle w:val="Default"/>
              <w:rPr>
                <w:bCs/>
                <w:lang w:val="kk-KZ"/>
              </w:rPr>
            </w:pPr>
            <w:r w:rsidRPr="00356609">
              <w:rPr>
                <w:bCs/>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w:t>
            </w:r>
            <w:r w:rsidRPr="00356609">
              <w:rPr>
                <w:bCs/>
                <w:lang w:val="kk-KZ"/>
              </w:rPr>
              <w:lastRenderedPageBreak/>
              <w:t xml:space="preserve">50 х 50 сантиметр модульге өрмелеу. Жалпы дамытушы жаттығулар. </w:t>
            </w:r>
            <w:r w:rsidR="008C728C">
              <w:rPr>
                <w:bCs/>
                <w:lang w:val="kk-KZ"/>
              </w:rPr>
              <w:t>(дене шынықтыру)</w:t>
            </w:r>
          </w:p>
          <w:p w14:paraId="7B4898A4" w14:textId="77777777" w:rsidR="008C32F6" w:rsidRPr="00356609" w:rsidRDefault="008C32F6" w:rsidP="00743979">
            <w:pPr>
              <w:rPr>
                <w:rFonts w:ascii="Times New Roman" w:hAnsi="Times New Roman" w:cs="Times New Roman"/>
                <w:bCs/>
                <w:color w:val="000000"/>
                <w:sz w:val="24"/>
                <w:szCs w:val="24"/>
                <w:lang w:val="kk-KZ"/>
              </w:rPr>
            </w:pPr>
          </w:p>
        </w:tc>
        <w:tc>
          <w:tcPr>
            <w:tcW w:w="2834" w:type="dxa"/>
          </w:tcPr>
          <w:p w14:paraId="2B14B681" w14:textId="77777777" w:rsidR="008C32F6" w:rsidRPr="00356609" w:rsidRDefault="008C32F6" w:rsidP="00743979">
            <w:pPr>
              <w:widowControl w:val="0"/>
              <w:rPr>
                <w:rFonts w:ascii="Times New Roman" w:hAnsi="Times New Roman" w:cs="Times New Roman"/>
                <w:bCs/>
                <w:sz w:val="24"/>
                <w:szCs w:val="24"/>
                <w:lang w:val="kk-KZ"/>
              </w:rPr>
            </w:pPr>
            <w:r w:rsidRPr="00356609">
              <w:rPr>
                <w:bCs/>
                <w:lang w:val="kk-KZ"/>
              </w:rPr>
              <w:lastRenderedPageBreak/>
              <w:t xml:space="preserve">  </w:t>
            </w:r>
            <w:r w:rsidRPr="00356609">
              <w:rPr>
                <w:rFonts w:ascii="Times New Roman" w:hAnsi="Times New Roman" w:cs="Times New Roman"/>
                <w:bCs/>
                <w:sz w:val="24"/>
                <w:szCs w:val="24"/>
                <w:lang w:val="kk-KZ"/>
              </w:rPr>
              <w:t xml:space="preserve">Таңертертеңгілік шеңбер  «Кел жарысайық»                  Ертеңгілік жаттығу   Музыка, дене шынықтыру  </w:t>
            </w:r>
          </w:p>
          <w:p w14:paraId="54AA2E21" w14:textId="78F9EDA3" w:rsidR="008C32F6" w:rsidRPr="008C728C" w:rsidRDefault="008C32F6" w:rsidP="00743979">
            <w:pPr>
              <w:widowControl w:val="0"/>
              <w:rPr>
                <w:rFonts w:ascii="Times New Roman" w:eastAsia="Calibri" w:hAnsi="Times New Roman" w:cs="Times New Roman"/>
                <w:bCs/>
                <w:sz w:val="24"/>
                <w:szCs w:val="24"/>
                <w:lang w:val="kk-KZ"/>
              </w:rPr>
            </w:pPr>
            <w:r w:rsidRPr="00356609">
              <w:rPr>
                <w:rFonts w:ascii="Times New Roman" w:hAnsi="Times New Roman" w:cs="Times New Roman"/>
                <w:bCs/>
                <w:sz w:val="24"/>
                <w:szCs w:val="24"/>
                <w:lang w:val="kk-KZ"/>
              </w:rPr>
              <w:t xml:space="preserve">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w:t>
            </w:r>
            <w:r w:rsidRPr="00356609">
              <w:rPr>
                <w:rFonts w:ascii="Times New Roman" w:hAnsi="Times New Roman" w:cs="Times New Roman"/>
                <w:bCs/>
                <w:sz w:val="24"/>
                <w:szCs w:val="24"/>
                <w:lang w:val="kk-KZ"/>
              </w:rPr>
              <w:lastRenderedPageBreak/>
              <w:t>жазу, қолды шапалақтау, қолдарды алға-артқа сермеу, саусақтарды бүгу және</w:t>
            </w:r>
            <w:r w:rsidRPr="008C728C">
              <w:rPr>
                <w:rFonts w:ascii="Times New Roman" w:hAnsi="Times New Roman" w:cs="Times New Roman"/>
                <w:bCs/>
                <w:sz w:val="24"/>
                <w:szCs w:val="24"/>
                <w:lang w:val="kk-KZ"/>
              </w:rPr>
              <w:t xml:space="preserve"> ашу.</w:t>
            </w:r>
            <w:r w:rsidR="008C728C" w:rsidRPr="008C728C">
              <w:rPr>
                <w:rFonts w:ascii="Times New Roman" w:hAnsi="Times New Roman" w:cs="Times New Roman"/>
                <w:bCs/>
                <w:sz w:val="24"/>
                <w:szCs w:val="24"/>
                <w:lang w:val="kk-KZ"/>
              </w:rPr>
              <w:t xml:space="preserve"> (дене шынықтыру)</w:t>
            </w:r>
          </w:p>
          <w:p w14:paraId="1FB89BD4" w14:textId="77777777" w:rsidR="008C32F6" w:rsidRPr="00356609" w:rsidRDefault="008C32F6" w:rsidP="00743979">
            <w:pPr>
              <w:pStyle w:val="Default"/>
              <w:rPr>
                <w:bCs/>
                <w:lang w:val="kk-KZ"/>
              </w:rPr>
            </w:pPr>
          </w:p>
          <w:p w14:paraId="083EE6D1" w14:textId="77777777" w:rsidR="008C32F6" w:rsidRPr="00356609" w:rsidRDefault="008C32F6" w:rsidP="00743979">
            <w:pPr>
              <w:rPr>
                <w:rFonts w:ascii="Times New Roman" w:hAnsi="Times New Roman" w:cs="Times New Roman"/>
                <w:bCs/>
                <w:sz w:val="24"/>
                <w:szCs w:val="20"/>
                <w:u w:val="single"/>
                <w:lang w:val="kk-KZ"/>
              </w:rPr>
            </w:pPr>
          </w:p>
        </w:tc>
        <w:tc>
          <w:tcPr>
            <w:tcW w:w="2419" w:type="dxa"/>
          </w:tcPr>
          <w:p w14:paraId="70298862" w14:textId="3310507C" w:rsidR="008C32F6" w:rsidRPr="00356609" w:rsidRDefault="008C32F6" w:rsidP="00743979">
            <w:pPr>
              <w:widowControl w:val="0"/>
              <w:rPr>
                <w:rFonts w:ascii="Times New Roman" w:eastAsia="Calibri" w:hAnsi="Times New Roman" w:cs="Times New Roman"/>
                <w:bCs/>
                <w:sz w:val="24"/>
                <w:szCs w:val="24"/>
                <w:lang w:val="kk-KZ"/>
              </w:rPr>
            </w:pPr>
            <w:r w:rsidRPr="00356609">
              <w:rPr>
                <w:rFonts w:ascii="Times New Roman" w:hAnsi="Times New Roman" w:cs="Times New Roman"/>
                <w:bCs/>
                <w:sz w:val="24"/>
                <w:szCs w:val="24"/>
                <w:lang w:val="kk-KZ"/>
              </w:rPr>
              <w:lastRenderedPageBreak/>
              <w:t xml:space="preserve"> Шынығайық бәріміз  «Шынықтыру жасап біз,  мықты болып өсеміз»                     Сөйлеуді дамыту, Дене шынықтыру 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w:t>
            </w:r>
            <w:r w:rsidRPr="00356609">
              <w:rPr>
                <w:rFonts w:ascii="Times New Roman" w:hAnsi="Times New Roman" w:cs="Times New Roman"/>
                <w:bCs/>
                <w:sz w:val="24"/>
                <w:szCs w:val="24"/>
                <w:lang w:val="kk-KZ"/>
              </w:rPr>
              <w:lastRenderedPageBreak/>
              <w:t>жаққа жазу. Қолды артқа қою; оларды бүгіп, жазу, қолды шапалақтау, қолдарды алға-артқа сермеу, саусақтарды бүгу және аш</w:t>
            </w:r>
            <w:r w:rsidRPr="008C728C">
              <w:rPr>
                <w:rFonts w:ascii="Times New Roman" w:hAnsi="Times New Roman" w:cs="Times New Roman"/>
                <w:bCs/>
                <w:sz w:val="24"/>
                <w:szCs w:val="24"/>
                <w:lang w:val="kk-KZ"/>
              </w:rPr>
              <w:t>у.</w:t>
            </w:r>
            <w:r w:rsidR="008C728C" w:rsidRPr="008C728C">
              <w:rPr>
                <w:rFonts w:ascii="Times New Roman" w:hAnsi="Times New Roman" w:cs="Times New Roman"/>
                <w:bCs/>
                <w:sz w:val="24"/>
                <w:szCs w:val="24"/>
                <w:lang w:val="kk-KZ"/>
              </w:rPr>
              <w:t xml:space="preserve"> (дене шынықтыру)</w:t>
            </w:r>
          </w:p>
          <w:p w14:paraId="04621B1B" w14:textId="77777777" w:rsidR="008C32F6" w:rsidRPr="00356609" w:rsidRDefault="008C32F6" w:rsidP="00743979">
            <w:pPr>
              <w:pStyle w:val="Default"/>
              <w:rPr>
                <w:bCs/>
                <w:lang w:val="kk-KZ"/>
              </w:rPr>
            </w:pPr>
          </w:p>
          <w:p w14:paraId="42B685E4" w14:textId="77777777" w:rsidR="008C32F6" w:rsidRPr="00356609" w:rsidRDefault="008C32F6" w:rsidP="00743979">
            <w:pPr>
              <w:tabs>
                <w:tab w:val="left" w:pos="9436"/>
              </w:tabs>
              <w:rPr>
                <w:rFonts w:ascii="Times New Roman" w:hAnsi="Times New Roman" w:cs="Times New Roman"/>
                <w:bCs/>
                <w:sz w:val="24"/>
                <w:szCs w:val="20"/>
                <w:u w:val="single"/>
                <w:lang w:val="kk-KZ"/>
              </w:rPr>
            </w:pPr>
          </w:p>
        </w:tc>
      </w:tr>
      <w:tr w:rsidR="008C728C" w:rsidRPr="00155D5F" w14:paraId="4EF6ACFB" w14:textId="77777777" w:rsidTr="000C5D16">
        <w:tc>
          <w:tcPr>
            <w:tcW w:w="2682" w:type="dxa"/>
            <w:vMerge w:val="restart"/>
          </w:tcPr>
          <w:p w14:paraId="54DED56F" w14:textId="77777777" w:rsidR="008C32F6" w:rsidRPr="00043FD5" w:rsidRDefault="008C32F6" w:rsidP="00743979">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14:paraId="03AEF465" w14:textId="77777777" w:rsidR="008C32F6" w:rsidRPr="00043FD5" w:rsidRDefault="008C32F6" w:rsidP="00743979">
            <w:pPr>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67" w:type="dxa"/>
            <w:gridSpan w:val="2"/>
            <w:tcBorders>
              <w:bottom w:val="nil"/>
            </w:tcBorders>
          </w:tcPr>
          <w:p w14:paraId="69E27DD6" w14:textId="77777777" w:rsidR="008C32F6" w:rsidRPr="00356609" w:rsidRDefault="008C32F6" w:rsidP="00743979">
            <w:pPr>
              <w:rPr>
                <w:rFonts w:ascii="Times New Roman" w:hAnsi="Times New Roman" w:cs="Times New Roman"/>
                <w:sz w:val="24"/>
                <w:szCs w:val="20"/>
                <w:lang w:val="kk-KZ"/>
              </w:rPr>
            </w:pPr>
            <w:r w:rsidRPr="00356609">
              <w:rPr>
                <w:rFonts w:ascii="Times New Roman" w:hAnsi="Times New Roman" w:cs="Times New Roman"/>
                <w:sz w:val="24"/>
                <w:szCs w:val="20"/>
                <w:lang w:val="kk-KZ"/>
              </w:rPr>
              <w:t xml:space="preserve">Таңғы ас алдында гигиеналық шараларды орындау                              Көркем сөз «Бата»                         Дастарқаныңа береке берсін!  Бастарыңа мереке берсін! </w:t>
            </w:r>
          </w:p>
        </w:tc>
        <w:tc>
          <w:tcPr>
            <w:tcW w:w="2522" w:type="dxa"/>
            <w:gridSpan w:val="2"/>
            <w:tcBorders>
              <w:bottom w:val="nil"/>
            </w:tcBorders>
          </w:tcPr>
          <w:p w14:paraId="45677C47" w14:textId="23E4FDF7" w:rsidR="008C32F6" w:rsidRPr="00356609" w:rsidRDefault="008C32F6" w:rsidP="008C728C">
            <w:pPr>
              <w:rPr>
                <w:rFonts w:ascii="Times New Roman" w:hAnsi="Times New Roman" w:cs="Times New Roman"/>
                <w:sz w:val="24"/>
                <w:szCs w:val="20"/>
                <w:lang w:val="kk-KZ"/>
              </w:rPr>
            </w:pPr>
            <w:r w:rsidRPr="00356609">
              <w:rPr>
                <w:rFonts w:ascii="Times New Roman" w:hAnsi="Times New Roman" w:cs="Times New Roman"/>
                <w:sz w:val="24"/>
                <w:szCs w:val="20"/>
                <w:lang w:val="kk-KZ"/>
              </w:rPr>
              <w:t>Гигиеналық шаралар (қолды дұрыс жуу, өз орамалының орнын білу, қолды дұрыс сүрту және орамалды  орнына ілу, Көркем сөз «Бата»                         Дастарқаныңа береке берсін!  Бастарыңа мереке берсін!</w:t>
            </w:r>
          </w:p>
        </w:tc>
        <w:tc>
          <w:tcPr>
            <w:tcW w:w="2694" w:type="dxa"/>
            <w:gridSpan w:val="2"/>
            <w:tcBorders>
              <w:bottom w:val="nil"/>
            </w:tcBorders>
          </w:tcPr>
          <w:p w14:paraId="2E179061" w14:textId="77777777" w:rsidR="008C32F6" w:rsidRPr="00356609" w:rsidRDefault="008C32F6" w:rsidP="00743979">
            <w:pPr>
              <w:rPr>
                <w:rFonts w:ascii="Times New Roman" w:hAnsi="Times New Roman" w:cs="Times New Roman"/>
                <w:sz w:val="24"/>
                <w:szCs w:val="20"/>
                <w:lang w:val="kk-KZ"/>
              </w:rPr>
            </w:pPr>
            <w:r w:rsidRPr="00356609">
              <w:rPr>
                <w:rFonts w:ascii="Times New Roman" w:hAnsi="Times New Roman" w:cs="Times New Roman"/>
                <w:sz w:val="24"/>
                <w:szCs w:val="20"/>
                <w:lang w:val="kk-KZ"/>
              </w:rPr>
              <w:t>Жуынатын бөлмедегі тәртіп пен тазалық</w:t>
            </w:r>
          </w:p>
          <w:p w14:paraId="590A91E2" w14:textId="77777777" w:rsidR="008C32F6" w:rsidRPr="00356609" w:rsidRDefault="008C32F6" w:rsidP="00743979">
            <w:pPr>
              <w:rPr>
                <w:rFonts w:ascii="Times New Roman" w:hAnsi="Times New Roman" w:cs="Times New Roman"/>
                <w:sz w:val="24"/>
                <w:szCs w:val="20"/>
                <w:lang w:val="kk-KZ"/>
              </w:rPr>
            </w:pPr>
            <w:r w:rsidRPr="00356609">
              <w:rPr>
                <w:rFonts w:ascii="Times New Roman" w:hAnsi="Times New Roman" w:cs="Times New Roman"/>
                <w:sz w:val="24"/>
                <w:szCs w:val="20"/>
                <w:lang w:val="kk-KZ"/>
              </w:rPr>
              <w:t>Көркем сөз «Бата»                         Дастарқаныңа береке берсін!  Бастарыңа мереке берсін!</w:t>
            </w:r>
          </w:p>
          <w:p w14:paraId="058B713C" w14:textId="2FCB4363" w:rsidR="008C32F6" w:rsidRPr="00356609" w:rsidRDefault="008C32F6" w:rsidP="00743979">
            <w:pPr>
              <w:rPr>
                <w:rFonts w:ascii="Times New Roman" w:hAnsi="Times New Roman" w:cs="Times New Roman"/>
                <w:sz w:val="24"/>
                <w:szCs w:val="20"/>
                <w:lang w:val="kk-KZ"/>
              </w:rPr>
            </w:pPr>
          </w:p>
        </w:tc>
        <w:tc>
          <w:tcPr>
            <w:tcW w:w="2834" w:type="dxa"/>
            <w:tcBorders>
              <w:bottom w:val="nil"/>
            </w:tcBorders>
          </w:tcPr>
          <w:p w14:paraId="5183AE03" w14:textId="77777777" w:rsidR="008C32F6" w:rsidRPr="00356609" w:rsidRDefault="008C32F6" w:rsidP="00743979">
            <w:pPr>
              <w:rPr>
                <w:rFonts w:ascii="Times New Roman" w:hAnsi="Times New Roman" w:cs="Times New Roman"/>
                <w:sz w:val="24"/>
                <w:szCs w:val="20"/>
                <w:lang w:val="kk-KZ"/>
              </w:rPr>
            </w:pPr>
            <w:r w:rsidRPr="00356609">
              <w:rPr>
                <w:rFonts w:ascii="Times New Roman" w:hAnsi="Times New Roman" w:cs="Times New Roman"/>
                <w:sz w:val="24"/>
                <w:szCs w:val="20"/>
                <w:lang w:val="kk-KZ"/>
              </w:rPr>
              <w:t>Кезекшілердің еңбек әрекеті (ас ішу құралдарын, майлықтарды  үстелге қою) Көркем сөз «Бата»                         Дастарқаныңа береке берсін!  Бастарыңа мереке берсін!</w:t>
            </w:r>
          </w:p>
          <w:p w14:paraId="43B7912A" w14:textId="77777777" w:rsidR="008C32F6" w:rsidRPr="00356609" w:rsidRDefault="008C32F6" w:rsidP="00743979">
            <w:pPr>
              <w:rPr>
                <w:rFonts w:ascii="Times New Roman" w:hAnsi="Times New Roman" w:cs="Times New Roman"/>
                <w:sz w:val="24"/>
                <w:szCs w:val="20"/>
                <w:lang w:val="kk-KZ"/>
              </w:rPr>
            </w:pPr>
          </w:p>
        </w:tc>
        <w:tc>
          <w:tcPr>
            <w:tcW w:w="2419" w:type="dxa"/>
            <w:tcBorders>
              <w:bottom w:val="nil"/>
            </w:tcBorders>
          </w:tcPr>
          <w:p w14:paraId="7448DD8F" w14:textId="77777777" w:rsidR="008C32F6" w:rsidRPr="00356609" w:rsidRDefault="008C32F6" w:rsidP="00743979">
            <w:pPr>
              <w:rPr>
                <w:rFonts w:ascii="Times New Roman" w:hAnsi="Times New Roman" w:cs="Times New Roman"/>
                <w:sz w:val="24"/>
                <w:szCs w:val="20"/>
                <w:lang w:val="kk-KZ"/>
              </w:rPr>
            </w:pPr>
            <w:r w:rsidRPr="00356609">
              <w:rPr>
                <w:rFonts w:ascii="Times New Roman" w:hAnsi="Times New Roman" w:cs="Times New Roman"/>
                <w:sz w:val="24"/>
                <w:szCs w:val="20"/>
                <w:lang w:val="kk-KZ"/>
              </w:rPr>
              <w:t xml:space="preserve">Гигиеналық шаралар (қолды дұрыс жуу, өз орамалының орнын білу, қолды дұрыс сүрту және орамалды  орнына ілу, </w:t>
            </w:r>
          </w:p>
          <w:p w14:paraId="0BDA40DA" w14:textId="5A8E7A01" w:rsidR="008C32F6" w:rsidRPr="00356609" w:rsidRDefault="008C32F6" w:rsidP="008C728C">
            <w:pPr>
              <w:rPr>
                <w:rFonts w:ascii="Times New Roman" w:hAnsi="Times New Roman" w:cs="Times New Roman"/>
                <w:sz w:val="24"/>
                <w:szCs w:val="20"/>
                <w:lang w:val="kk-KZ"/>
              </w:rPr>
            </w:pPr>
          </w:p>
        </w:tc>
      </w:tr>
      <w:tr w:rsidR="008C728C" w:rsidRPr="00155D5F" w14:paraId="55209A08" w14:textId="77777777" w:rsidTr="000C5D16">
        <w:trPr>
          <w:trHeight w:val="70"/>
        </w:trPr>
        <w:tc>
          <w:tcPr>
            <w:tcW w:w="2682" w:type="dxa"/>
            <w:vMerge/>
          </w:tcPr>
          <w:p w14:paraId="68570574" w14:textId="77777777" w:rsidR="008C32F6" w:rsidRPr="00043FD5" w:rsidRDefault="008C32F6" w:rsidP="00743979">
            <w:pPr>
              <w:rPr>
                <w:rFonts w:ascii="Times New Roman" w:hAnsi="Times New Roman" w:cs="Times New Roman"/>
                <w:b/>
                <w:bCs/>
                <w:sz w:val="24"/>
                <w:szCs w:val="20"/>
                <w:lang w:val="kk-KZ"/>
              </w:rPr>
            </w:pPr>
          </w:p>
        </w:tc>
        <w:tc>
          <w:tcPr>
            <w:tcW w:w="2867" w:type="dxa"/>
            <w:gridSpan w:val="2"/>
            <w:tcBorders>
              <w:top w:val="nil"/>
            </w:tcBorders>
          </w:tcPr>
          <w:p w14:paraId="6D791F09" w14:textId="77777777" w:rsidR="008C32F6" w:rsidRPr="00692A03" w:rsidRDefault="008C32F6" w:rsidP="00743979">
            <w:pPr>
              <w:rPr>
                <w:rFonts w:ascii="Times New Roman" w:hAnsi="Times New Roman" w:cs="Times New Roman"/>
                <w:sz w:val="24"/>
                <w:szCs w:val="20"/>
                <w:lang w:val="kk-KZ"/>
              </w:rPr>
            </w:pPr>
          </w:p>
        </w:tc>
        <w:tc>
          <w:tcPr>
            <w:tcW w:w="2522" w:type="dxa"/>
            <w:gridSpan w:val="2"/>
            <w:tcBorders>
              <w:top w:val="nil"/>
            </w:tcBorders>
          </w:tcPr>
          <w:p w14:paraId="5AA88BB0" w14:textId="77777777" w:rsidR="008C32F6" w:rsidRPr="00692A03" w:rsidRDefault="008C32F6" w:rsidP="00743979">
            <w:pPr>
              <w:rPr>
                <w:rFonts w:ascii="Times New Roman" w:hAnsi="Times New Roman" w:cs="Times New Roman"/>
                <w:sz w:val="24"/>
                <w:szCs w:val="20"/>
                <w:lang w:val="kk-KZ"/>
              </w:rPr>
            </w:pPr>
          </w:p>
        </w:tc>
        <w:tc>
          <w:tcPr>
            <w:tcW w:w="2694" w:type="dxa"/>
            <w:gridSpan w:val="2"/>
            <w:tcBorders>
              <w:top w:val="nil"/>
            </w:tcBorders>
          </w:tcPr>
          <w:p w14:paraId="0F03BCAD" w14:textId="77777777" w:rsidR="008C32F6" w:rsidRPr="00692A03" w:rsidRDefault="008C32F6" w:rsidP="00743979">
            <w:pPr>
              <w:rPr>
                <w:rFonts w:ascii="Times New Roman" w:hAnsi="Times New Roman" w:cs="Times New Roman"/>
                <w:sz w:val="24"/>
                <w:szCs w:val="20"/>
                <w:lang w:val="kk-KZ"/>
              </w:rPr>
            </w:pPr>
          </w:p>
        </w:tc>
        <w:tc>
          <w:tcPr>
            <w:tcW w:w="2834" w:type="dxa"/>
            <w:tcBorders>
              <w:top w:val="nil"/>
            </w:tcBorders>
          </w:tcPr>
          <w:p w14:paraId="1D69F53E" w14:textId="77777777" w:rsidR="008C32F6" w:rsidRPr="00692A03" w:rsidRDefault="008C32F6" w:rsidP="00743979">
            <w:pPr>
              <w:rPr>
                <w:rFonts w:ascii="Times New Roman" w:hAnsi="Times New Roman" w:cs="Times New Roman"/>
                <w:sz w:val="24"/>
                <w:szCs w:val="20"/>
                <w:lang w:val="kk-KZ"/>
              </w:rPr>
            </w:pPr>
          </w:p>
        </w:tc>
        <w:tc>
          <w:tcPr>
            <w:tcW w:w="2419" w:type="dxa"/>
            <w:tcBorders>
              <w:top w:val="nil"/>
            </w:tcBorders>
          </w:tcPr>
          <w:p w14:paraId="04F20E70" w14:textId="77777777" w:rsidR="008C32F6" w:rsidRPr="00692A03" w:rsidRDefault="008C32F6" w:rsidP="00743979">
            <w:pPr>
              <w:rPr>
                <w:rFonts w:ascii="Times New Roman" w:hAnsi="Times New Roman" w:cs="Times New Roman"/>
                <w:sz w:val="24"/>
                <w:szCs w:val="20"/>
                <w:lang w:val="kk-KZ"/>
              </w:rPr>
            </w:pPr>
          </w:p>
        </w:tc>
      </w:tr>
      <w:tr w:rsidR="008C728C" w:rsidRPr="005707E9" w14:paraId="14BC9DB6" w14:textId="77777777" w:rsidTr="000C5D16">
        <w:tc>
          <w:tcPr>
            <w:tcW w:w="2682" w:type="dxa"/>
          </w:tcPr>
          <w:p w14:paraId="5EC1F959" w14:textId="77777777" w:rsidR="008C32F6" w:rsidRDefault="008C32F6" w:rsidP="00743979">
            <w:pPr>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67" w:type="dxa"/>
            <w:gridSpan w:val="2"/>
          </w:tcPr>
          <w:p w14:paraId="5287C05F" w14:textId="77777777" w:rsidR="008C32F6" w:rsidRPr="00356609" w:rsidRDefault="008C32F6" w:rsidP="00743979">
            <w:pPr>
              <w:rPr>
                <w:rFonts w:ascii="Times New Roman" w:eastAsia="Times New Roman" w:hAnsi="Times New Roman" w:cs="Times New Roman"/>
                <w:color w:val="000000"/>
                <w:sz w:val="24"/>
                <w:szCs w:val="24"/>
                <w:lang w:val="kk-KZ"/>
              </w:rPr>
            </w:pPr>
            <w:r w:rsidRPr="00356609">
              <w:rPr>
                <w:rFonts w:ascii="Times New Roman" w:eastAsia="Times New Roman" w:hAnsi="Times New Roman" w:cs="Times New Roman"/>
                <w:color w:val="000000"/>
                <w:sz w:val="24"/>
                <w:szCs w:val="24"/>
                <w:lang w:val="kk-KZ"/>
              </w:rPr>
              <w:t xml:space="preserve">Қызығушылықтары бойынша әрекет түрін таңдау, ережелерге келісу және т.б.  Сөйлеуді дамыту                       «Үй жануарлары қалай </w:t>
            </w:r>
            <w:r w:rsidRPr="00356609">
              <w:rPr>
                <w:rFonts w:ascii="Times New Roman" w:eastAsia="Times New Roman" w:hAnsi="Times New Roman" w:cs="Times New Roman"/>
                <w:color w:val="000000"/>
                <w:sz w:val="24"/>
                <w:szCs w:val="24"/>
                <w:lang w:val="kk-KZ"/>
              </w:rPr>
              <w:lastRenderedPageBreak/>
              <w:t>дыбыстайды?»   Мақсаты: Балаларға үй жануарлары туралы түсінік беру. Сурет бойынша жұмыс жасау. Адамгершілікке тәрбиелеу.</w:t>
            </w:r>
            <w:r w:rsidRPr="00356609">
              <w:rPr>
                <w:lang w:val="kk-KZ"/>
              </w:rPr>
              <w:t xml:space="preserve">                </w:t>
            </w:r>
            <w:r w:rsidRPr="00356609">
              <w:rPr>
                <w:rFonts w:ascii="Times New Roman" w:hAnsi="Times New Roman" w:cs="Times New Roman"/>
                <w:sz w:val="24"/>
                <w:szCs w:val="24"/>
                <w:lang w:val="kk-KZ"/>
              </w:rPr>
              <w:t>Балалардың сөздік қорын: еңбек әрекеті қарама-қарсы мәндес әрекеттер.</w:t>
            </w:r>
          </w:p>
        </w:tc>
        <w:tc>
          <w:tcPr>
            <w:tcW w:w="2522" w:type="dxa"/>
            <w:gridSpan w:val="2"/>
          </w:tcPr>
          <w:p w14:paraId="3CEBCBB6" w14:textId="77777777" w:rsidR="008C32F6" w:rsidRPr="00356609" w:rsidRDefault="008C32F6" w:rsidP="00743979">
            <w:pPr>
              <w:pStyle w:val="aa"/>
              <w:rPr>
                <w:rFonts w:ascii="Times New Roman" w:eastAsia="Times New Roman" w:hAnsi="Times New Roman" w:cs="Times New Roman"/>
                <w:color w:val="000000"/>
                <w:sz w:val="24"/>
                <w:szCs w:val="24"/>
                <w:lang w:val="kk-KZ"/>
              </w:rPr>
            </w:pPr>
            <w:r w:rsidRPr="00356609">
              <w:rPr>
                <w:rFonts w:eastAsia="Times New Roman"/>
                <w:lang w:val="kk-KZ" w:eastAsia="ru-RU"/>
              </w:rPr>
              <w:lastRenderedPageBreak/>
              <w:t xml:space="preserve"> </w:t>
            </w:r>
            <w:r w:rsidRPr="00356609">
              <w:rPr>
                <w:rFonts w:ascii="Times New Roman" w:eastAsia="Times New Roman" w:hAnsi="Times New Roman" w:cs="Times New Roman"/>
                <w:sz w:val="24"/>
                <w:szCs w:val="24"/>
                <w:lang w:val="kk-KZ" w:eastAsia="ru-RU"/>
              </w:rPr>
              <w:t xml:space="preserve">Балалар әсерімен бөлісу, жаңалықтарды білу, бірлескен жоспарларды, мәселелерді талқылау.                        </w:t>
            </w:r>
            <w:r w:rsidRPr="00356609">
              <w:rPr>
                <w:rFonts w:ascii="Times New Roman" w:eastAsia="Times New Roman" w:hAnsi="Times New Roman" w:cs="Times New Roman"/>
                <w:sz w:val="24"/>
                <w:szCs w:val="24"/>
                <w:lang w:val="kk-KZ" w:eastAsia="ru-RU"/>
              </w:rPr>
              <w:lastRenderedPageBreak/>
              <w:t>Сурет салу    «Құмыра»  Мақсаты: Құмыра туралы түсінік беру.  Құмырамен таныстыру.</w:t>
            </w:r>
            <w:r w:rsidRPr="00356609">
              <w:rPr>
                <w:rFonts w:ascii="Times New Roman" w:hAnsi="Times New Roman" w:cs="Times New Roman"/>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p w14:paraId="3CF2DEBB" w14:textId="77777777" w:rsidR="008C32F6" w:rsidRPr="00356609" w:rsidRDefault="008C32F6" w:rsidP="00743979">
            <w:pPr>
              <w:rPr>
                <w:rFonts w:ascii="Times New Roman" w:eastAsia="Times New Roman" w:hAnsi="Times New Roman" w:cs="Times New Roman"/>
                <w:color w:val="000000"/>
                <w:sz w:val="28"/>
                <w:szCs w:val="28"/>
                <w:lang w:val="kk-KZ"/>
              </w:rPr>
            </w:pPr>
          </w:p>
        </w:tc>
        <w:tc>
          <w:tcPr>
            <w:tcW w:w="2694" w:type="dxa"/>
            <w:gridSpan w:val="2"/>
          </w:tcPr>
          <w:p w14:paraId="4C578F10" w14:textId="77777777" w:rsidR="008C32F6" w:rsidRPr="00356609" w:rsidRDefault="008C32F6" w:rsidP="00743979">
            <w:pPr>
              <w:rPr>
                <w:rFonts w:ascii="Times New Roman" w:eastAsia="Times New Roman" w:hAnsi="Times New Roman" w:cs="Times New Roman"/>
                <w:color w:val="000000"/>
                <w:sz w:val="28"/>
                <w:szCs w:val="28"/>
                <w:lang w:val="kk-KZ"/>
              </w:rPr>
            </w:pPr>
            <w:r w:rsidRPr="00356609">
              <w:rPr>
                <w:rFonts w:ascii="Times New Roman" w:hAnsi="Times New Roman" w:cs="Times New Roman"/>
                <w:sz w:val="24"/>
                <w:szCs w:val="24"/>
                <w:lang w:val="kk-KZ"/>
              </w:rPr>
              <w:lastRenderedPageBreak/>
              <w:t xml:space="preserve">Сурет салу    «Қолғап» Мақсаты: Қолғап туралы түсінік беру. Қолғаппен таныстыру.             Бейнелерді парақ бетінде орналастыра </w:t>
            </w:r>
            <w:r w:rsidRPr="00356609">
              <w:rPr>
                <w:rFonts w:ascii="Times New Roman" w:hAnsi="Times New Roman" w:cs="Times New Roman"/>
                <w:sz w:val="24"/>
                <w:szCs w:val="24"/>
                <w:lang w:val="kk-KZ"/>
              </w:rPr>
              <w:lastRenderedPageBreak/>
              <w:t xml:space="preserve">отырып, түрлі-түсті дақтарды қарама-қарсы үйлестіру арқылы бере білу, дөңгелек тәрізді сызықтарды бейнелеуге үйрету. </w:t>
            </w:r>
          </w:p>
        </w:tc>
        <w:tc>
          <w:tcPr>
            <w:tcW w:w="2834" w:type="dxa"/>
          </w:tcPr>
          <w:p w14:paraId="56183E90" w14:textId="77777777" w:rsidR="008C32F6" w:rsidRPr="00356609" w:rsidRDefault="008C32F6" w:rsidP="00743979">
            <w:pPr>
              <w:kinsoku w:val="0"/>
              <w:overflowPunct w:val="0"/>
              <w:textAlignment w:val="baseline"/>
              <w:rPr>
                <w:rFonts w:ascii="Times New Roman" w:eastAsia="Calibri" w:hAnsi="Times New Roman" w:cs="Times New Roman"/>
                <w:kern w:val="24"/>
                <w:sz w:val="24"/>
                <w:szCs w:val="24"/>
                <w:lang w:val="kk-KZ" w:eastAsia="kk-KZ"/>
              </w:rPr>
            </w:pPr>
            <w:r w:rsidRPr="00356609">
              <w:rPr>
                <w:rFonts w:ascii="Times New Roman" w:hAnsi="Times New Roman" w:cs="Times New Roman"/>
                <w:sz w:val="24"/>
                <w:szCs w:val="24"/>
                <w:lang w:val="kk-KZ"/>
              </w:rPr>
              <w:lastRenderedPageBreak/>
              <w:t xml:space="preserve">Қоршаған ортамен таныстыру Дидактикалық ойын: «Көлеңкесін тап» </w:t>
            </w:r>
          </w:p>
          <w:p w14:paraId="7B250DC6" w14:textId="77777777" w:rsidR="008C32F6" w:rsidRPr="00356609" w:rsidRDefault="008C32F6" w:rsidP="00743979">
            <w:pPr>
              <w:pStyle w:val="Default"/>
              <w:rPr>
                <w:rFonts w:eastAsia="Calibri"/>
                <w:kern w:val="24"/>
                <w:lang w:val="kk-KZ" w:eastAsia="kk-KZ"/>
              </w:rPr>
            </w:pPr>
            <w:r w:rsidRPr="00356609">
              <w:rPr>
                <w:rFonts w:eastAsia="Calibri"/>
                <w:kern w:val="24"/>
                <w:lang w:val="kk-KZ" w:eastAsia="kk-KZ"/>
              </w:rPr>
              <w:lastRenderedPageBreak/>
              <w:t>Мақсаты:  Жануарлардың көлеңкесін табу.</w:t>
            </w:r>
          </w:p>
        </w:tc>
        <w:tc>
          <w:tcPr>
            <w:tcW w:w="2419" w:type="dxa"/>
          </w:tcPr>
          <w:p w14:paraId="578E619C" w14:textId="77777777" w:rsidR="008C32F6" w:rsidRPr="00356609" w:rsidRDefault="008C32F6" w:rsidP="00743979">
            <w:pPr>
              <w:jc w:val="both"/>
              <w:rPr>
                <w:rFonts w:ascii="Times New Roman" w:eastAsia="Times New Roman" w:hAnsi="Times New Roman" w:cs="Times New Roman"/>
                <w:sz w:val="24"/>
                <w:szCs w:val="24"/>
                <w:lang w:val="kk-KZ"/>
              </w:rPr>
            </w:pPr>
            <w:r w:rsidRPr="00356609">
              <w:rPr>
                <w:rFonts w:ascii="Times New Roman" w:eastAsia="Times New Roman" w:hAnsi="Times New Roman" w:cs="Times New Roman"/>
                <w:sz w:val="24"/>
                <w:szCs w:val="24"/>
                <w:lang w:val="kk-KZ"/>
              </w:rPr>
              <w:lastRenderedPageBreak/>
              <w:t xml:space="preserve">Жапсыру                    «Қар кесегі» </w:t>
            </w:r>
          </w:p>
          <w:p w14:paraId="0C43811B" w14:textId="77777777" w:rsidR="008C32F6" w:rsidRPr="00356609" w:rsidRDefault="008C32F6" w:rsidP="00743979">
            <w:pPr>
              <w:rPr>
                <w:rFonts w:ascii="Times New Roman" w:eastAsia="Times New Roman" w:hAnsi="Times New Roman" w:cs="Times New Roman"/>
                <w:color w:val="000000"/>
                <w:sz w:val="28"/>
                <w:szCs w:val="28"/>
                <w:lang w:val="kk-KZ"/>
              </w:rPr>
            </w:pPr>
            <w:r w:rsidRPr="00356609">
              <w:rPr>
                <w:rFonts w:ascii="Times New Roman" w:eastAsia="Times New Roman" w:hAnsi="Times New Roman" w:cs="Times New Roman"/>
                <w:sz w:val="24"/>
                <w:szCs w:val="24"/>
                <w:lang w:val="kk-KZ"/>
              </w:rPr>
              <w:t xml:space="preserve">Мақсаты:  Қарлар туралы түсінік беру.  Эстетикалық талғамдарын </w:t>
            </w:r>
            <w:r w:rsidRPr="00356609">
              <w:rPr>
                <w:rFonts w:ascii="Times New Roman" w:eastAsia="Times New Roman" w:hAnsi="Times New Roman" w:cs="Times New Roman"/>
                <w:sz w:val="24"/>
                <w:szCs w:val="24"/>
                <w:lang w:val="kk-KZ"/>
              </w:rPr>
              <w:lastRenderedPageBreak/>
              <w:t>дамыту, тиянақтықпен ұқыптылыққа тәрбиелеу.</w:t>
            </w:r>
            <w:r w:rsidRPr="00356609">
              <w:rPr>
                <w:rFonts w:ascii="Times New Roman" w:hAnsi="Times New Roman" w:cs="Times New Roman"/>
                <w:sz w:val="24"/>
                <w:szCs w:val="24"/>
                <w:lang w:val="kk-KZ"/>
              </w:rPr>
              <w:t xml:space="preserve"> Геометриялық фигураларды  орналастыру</w:t>
            </w:r>
          </w:p>
        </w:tc>
      </w:tr>
      <w:tr w:rsidR="009316A8" w:rsidRPr="00155D5F" w14:paraId="6B4ADAF0" w14:textId="77777777" w:rsidTr="006C50E8">
        <w:trPr>
          <w:trHeight w:val="5283"/>
        </w:trPr>
        <w:tc>
          <w:tcPr>
            <w:tcW w:w="2682" w:type="dxa"/>
            <w:vMerge w:val="restart"/>
          </w:tcPr>
          <w:p w14:paraId="22FB0BBC" w14:textId="77777777" w:rsidR="009316A8" w:rsidRDefault="009316A8" w:rsidP="00743979">
            <w:pPr>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67" w:type="dxa"/>
            <w:gridSpan w:val="2"/>
          </w:tcPr>
          <w:p w14:paraId="57A61ACC" w14:textId="77777777" w:rsidR="009316A8" w:rsidRPr="009316A8" w:rsidRDefault="009316A8" w:rsidP="009316A8">
            <w:pPr>
              <w:rPr>
                <w:rFonts w:ascii="Times New Roman" w:hAnsi="Times New Roman" w:cs="Times New Roman"/>
                <w:bCs/>
                <w:sz w:val="24"/>
                <w:szCs w:val="24"/>
                <w:lang w:val="kk-KZ"/>
              </w:rPr>
            </w:pPr>
            <w:r w:rsidRPr="009316A8">
              <w:rPr>
                <w:rFonts w:ascii="Times New Roman" w:hAnsi="Times New Roman" w:cs="Times New Roman"/>
                <w:bCs/>
                <w:sz w:val="24"/>
                <w:szCs w:val="24"/>
                <w:lang w:val="kk-KZ"/>
              </w:rPr>
              <w:t xml:space="preserve"> Музыка</w:t>
            </w:r>
            <w:r w:rsidRPr="009316A8">
              <w:rPr>
                <w:rFonts w:ascii="Times New Roman" w:hAnsi="Times New Roman" w:cs="Times New Roman"/>
                <w:bCs/>
                <w:sz w:val="24"/>
                <w:szCs w:val="24"/>
                <w:bdr w:val="none" w:sz="0" w:space="0" w:color="auto" w:frame="1"/>
                <w:lang w:val="kk-KZ"/>
              </w:rPr>
              <w:t xml:space="preserve"> </w:t>
            </w:r>
            <w:r w:rsidRPr="009316A8">
              <w:rPr>
                <w:rFonts w:ascii="Times New Roman" w:hAnsi="Times New Roman" w:cs="Times New Roman"/>
                <w:bCs/>
                <w:sz w:val="24"/>
                <w:szCs w:val="24"/>
                <w:lang w:val="kk-KZ"/>
              </w:rPr>
              <w:t>Музыка тыңдау:</w:t>
            </w:r>
          </w:p>
          <w:p w14:paraId="1A5EF0C2" w14:textId="77777777" w:rsidR="009316A8" w:rsidRPr="009316A8" w:rsidRDefault="009316A8" w:rsidP="009316A8">
            <w:pPr>
              <w:widowControl w:val="0"/>
              <w:rPr>
                <w:rFonts w:ascii="Times New Roman" w:eastAsia="Calibri" w:hAnsi="Times New Roman" w:cs="Times New Roman"/>
                <w:bCs/>
                <w:sz w:val="24"/>
                <w:szCs w:val="24"/>
                <w:lang w:val="kk-KZ"/>
              </w:rPr>
            </w:pPr>
            <w:r w:rsidRPr="009316A8">
              <w:rPr>
                <w:rFonts w:ascii="Times New Roman" w:eastAsia="Calibri" w:hAnsi="Times New Roman" w:cs="Times New Roman"/>
                <w:bCs/>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4747047D" w14:textId="77777777" w:rsidR="009316A8" w:rsidRPr="009316A8" w:rsidRDefault="009316A8" w:rsidP="009316A8">
            <w:pPr>
              <w:rPr>
                <w:rFonts w:ascii="Times New Roman" w:hAnsi="Times New Roman" w:cs="Times New Roman"/>
                <w:bCs/>
                <w:sz w:val="24"/>
                <w:szCs w:val="24"/>
                <w:lang w:val="kk-KZ"/>
              </w:rPr>
            </w:pPr>
            <w:r w:rsidRPr="009316A8">
              <w:rPr>
                <w:rFonts w:ascii="Times New Roman" w:hAnsi="Times New Roman" w:cs="Times New Roman"/>
                <w:bCs/>
                <w:sz w:val="24"/>
                <w:szCs w:val="24"/>
                <w:lang w:val="kk-KZ"/>
              </w:rPr>
              <w:t>Ән айту:</w:t>
            </w:r>
          </w:p>
          <w:p w14:paraId="34F337CF" w14:textId="530504A2" w:rsidR="009316A8" w:rsidRPr="009316A8" w:rsidRDefault="009316A8" w:rsidP="009316A8">
            <w:pPr>
              <w:rPr>
                <w:rFonts w:ascii="Times New Roman" w:eastAsia="Calibri" w:hAnsi="Times New Roman" w:cs="Times New Roman"/>
                <w:bCs/>
                <w:sz w:val="24"/>
                <w:szCs w:val="24"/>
                <w:lang w:val="kk-KZ"/>
              </w:rPr>
            </w:pPr>
            <w:r w:rsidRPr="009316A8">
              <w:rPr>
                <w:rFonts w:ascii="Times New Roman" w:eastAsia="Calibri" w:hAnsi="Times New Roman" w:cs="Times New Roman"/>
                <w:bCs/>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w:t>
            </w:r>
            <w:r w:rsidR="009E1E5B" w:rsidRPr="009316A8">
              <w:rPr>
                <w:rFonts w:ascii="Times New Roman" w:eastAsia="Calibri" w:hAnsi="Times New Roman" w:cs="Times New Roman"/>
                <w:bCs/>
                <w:sz w:val="24"/>
                <w:szCs w:val="24"/>
                <w:lang w:val="kk-KZ"/>
              </w:rPr>
              <w:t xml:space="preserve"> айтуға ынталандыру.  «Кішкентай шырша» әнін үйрету                          «Ән салған кім» ойыны  Мақсаты: Әнді жеңіл ширақ орындауға үйрету.                         </w:t>
            </w:r>
          </w:p>
        </w:tc>
        <w:tc>
          <w:tcPr>
            <w:tcW w:w="2522" w:type="dxa"/>
            <w:gridSpan w:val="2"/>
          </w:tcPr>
          <w:p w14:paraId="71B0DE62" w14:textId="77777777" w:rsidR="009316A8" w:rsidRPr="000C5D16" w:rsidRDefault="009316A8" w:rsidP="00743979">
            <w:pPr>
              <w:pStyle w:val="Default"/>
              <w:rPr>
                <w:bCs/>
                <w:lang w:val="kk-KZ"/>
              </w:rPr>
            </w:pPr>
            <w:r w:rsidRPr="000C5D16">
              <w:rPr>
                <w:bCs/>
                <w:lang w:val="kk-KZ"/>
              </w:rPr>
              <w:t>Дене шынықтыру Негізгі қимылдар.</w:t>
            </w:r>
          </w:p>
          <w:p w14:paraId="7B7C722B" w14:textId="77777777" w:rsidR="009E1E5B" w:rsidRPr="000C5D16" w:rsidRDefault="009316A8" w:rsidP="009E1E5B">
            <w:pPr>
              <w:pStyle w:val="Default"/>
              <w:rPr>
                <w:bCs/>
                <w:lang w:val="kk-KZ"/>
              </w:rPr>
            </w:pPr>
            <w:r w:rsidRPr="000C5D16">
              <w:rPr>
                <w:bCs/>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w:t>
            </w:r>
            <w:r w:rsidR="009E1E5B" w:rsidRPr="000C5D16">
              <w:rPr>
                <w:bCs/>
                <w:lang w:val="kk-KZ"/>
              </w:rPr>
              <w:t xml:space="preserve">жаттығулар.                    </w:t>
            </w:r>
          </w:p>
          <w:p w14:paraId="2681798F" w14:textId="7034E650" w:rsidR="009316A8" w:rsidRPr="000C5D16" w:rsidRDefault="009316A8" w:rsidP="00743979">
            <w:pPr>
              <w:pStyle w:val="Default"/>
              <w:rPr>
                <w:bCs/>
                <w:lang w:val="kk-KZ"/>
              </w:rPr>
            </w:pPr>
          </w:p>
        </w:tc>
        <w:tc>
          <w:tcPr>
            <w:tcW w:w="2694" w:type="dxa"/>
            <w:gridSpan w:val="2"/>
          </w:tcPr>
          <w:p w14:paraId="446403CF" w14:textId="77777777" w:rsidR="009316A8" w:rsidRPr="000C5D16" w:rsidRDefault="009316A8" w:rsidP="00743979">
            <w:pPr>
              <w:rPr>
                <w:rFonts w:ascii="Times New Roman" w:hAnsi="Times New Roman" w:cs="Times New Roman"/>
                <w:bCs/>
                <w:sz w:val="24"/>
                <w:szCs w:val="24"/>
                <w:lang w:val="kk-KZ"/>
              </w:rPr>
            </w:pPr>
          </w:p>
          <w:p w14:paraId="44BB7973" w14:textId="77777777" w:rsidR="009316A8" w:rsidRPr="000C5D16" w:rsidRDefault="009316A8" w:rsidP="00743979">
            <w:pPr>
              <w:rPr>
                <w:rFonts w:ascii="Times New Roman" w:hAnsi="Times New Roman" w:cs="Times New Roman"/>
                <w:bCs/>
                <w:sz w:val="24"/>
                <w:szCs w:val="24"/>
                <w:lang w:val="kk-KZ"/>
              </w:rPr>
            </w:pPr>
          </w:p>
          <w:p w14:paraId="11C2CC11" w14:textId="77777777" w:rsidR="009316A8" w:rsidRPr="000C5D16" w:rsidRDefault="009316A8" w:rsidP="00743979">
            <w:pPr>
              <w:rPr>
                <w:rFonts w:ascii="Times New Roman" w:hAnsi="Times New Roman" w:cs="Times New Roman"/>
                <w:bCs/>
                <w:sz w:val="24"/>
                <w:szCs w:val="24"/>
                <w:lang w:val="kk-KZ"/>
              </w:rPr>
            </w:pPr>
          </w:p>
          <w:p w14:paraId="2A473F74" w14:textId="77777777" w:rsidR="009316A8" w:rsidRPr="000C5D16" w:rsidRDefault="009316A8" w:rsidP="00743979">
            <w:pPr>
              <w:rPr>
                <w:rFonts w:ascii="Times New Roman" w:hAnsi="Times New Roman" w:cs="Times New Roman"/>
                <w:bCs/>
                <w:sz w:val="24"/>
                <w:szCs w:val="24"/>
                <w:lang w:val="kk-KZ"/>
              </w:rPr>
            </w:pPr>
          </w:p>
          <w:p w14:paraId="3B277A1A" w14:textId="77777777" w:rsidR="009316A8" w:rsidRPr="000C5D16" w:rsidRDefault="009316A8" w:rsidP="00743979">
            <w:pPr>
              <w:rPr>
                <w:rFonts w:ascii="Times New Roman" w:hAnsi="Times New Roman" w:cs="Times New Roman"/>
                <w:bCs/>
                <w:sz w:val="24"/>
                <w:szCs w:val="24"/>
                <w:lang w:val="kk-KZ"/>
              </w:rPr>
            </w:pPr>
          </w:p>
          <w:p w14:paraId="092AB41C" w14:textId="77777777" w:rsidR="009316A8" w:rsidRPr="000C5D16" w:rsidRDefault="009316A8" w:rsidP="00743979">
            <w:pPr>
              <w:rPr>
                <w:rFonts w:ascii="Times New Roman" w:hAnsi="Times New Roman" w:cs="Times New Roman"/>
                <w:bCs/>
                <w:sz w:val="24"/>
                <w:szCs w:val="24"/>
                <w:lang w:val="kk-KZ"/>
              </w:rPr>
            </w:pPr>
          </w:p>
          <w:p w14:paraId="7819B251" w14:textId="77777777" w:rsidR="009316A8" w:rsidRPr="000C5D16" w:rsidRDefault="009316A8" w:rsidP="00743979">
            <w:pPr>
              <w:rPr>
                <w:rFonts w:ascii="Times New Roman" w:hAnsi="Times New Roman" w:cs="Times New Roman"/>
                <w:bCs/>
                <w:sz w:val="24"/>
                <w:szCs w:val="24"/>
                <w:lang w:val="kk-KZ"/>
              </w:rPr>
            </w:pPr>
          </w:p>
          <w:p w14:paraId="41C1A338" w14:textId="77777777" w:rsidR="009316A8" w:rsidRPr="000C5D16" w:rsidRDefault="009316A8" w:rsidP="00743979">
            <w:pPr>
              <w:rPr>
                <w:rFonts w:ascii="Times New Roman" w:hAnsi="Times New Roman" w:cs="Times New Roman"/>
                <w:bCs/>
                <w:sz w:val="24"/>
                <w:szCs w:val="24"/>
                <w:lang w:val="kk-KZ"/>
              </w:rPr>
            </w:pPr>
          </w:p>
          <w:p w14:paraId="498DDE35" w14:textId="77777777" w:rsidR="009316A8" w:rsidRPr="000C5D16" w:rsidRDefault="009316A8" w:rsidP="00743979">
            <w:pPr>
              <w:rPr>
                <w:rFonts w:ascii="Times New Roman" w:hAnsi="Times New Roman" w:cs="Times New Roman"/>
                <w:bCs/>
                <w:sz w:val="24"/>
                <w:szCs w:val="24"/>
                <w:lang w:val="kk-KZ"/>
              </w:rPr>
            </w:pPr>
          </w:p>
          <w:p w14:paraId="26C19AA0" w14:textId="77777777" w:rsidR="009316A8" w:rsidRPr="000C5D16" w:rsidRDefault="009316A8" w:rsidP="00743979">
            <w:pPr>
              <w:rPr>
                <w:rFonts w:ascii="Times New Roman" w:hAnsi="Times New Roman" w:cs="Times New Roman"/>
                <w:bCs/>
                <w:sz w:val="24"/>
                <w:szCs w:val="24"/>
                <w:lang w:val="kk-KZ"/>
              </w:rPr>
            </w:pPr>
          </w:p>
          <w:p w14:paraId="2FB85C00" w14:textId="77777777" w:rsidR="009316A8" w:rsidRPr="000C5D16" w:rsidRDefault="009316A8" w:rsidP="00743979">
            <w:pPr>
              <w:rPr>
                <w:rFonts w:ascii="Times New Roman" w:hAnsi="Times New Roman" w:cs="Times New Roman"/>
                <w:bCs/>
                <w:sz w:val="24"/>
                <w:szCs w:val="24"/>
                <w:lang w:val="kk-KZ"/>
              </w:rPr>
            </w:pPr>
          </w:p>
          <w:p w14:paraId="0E529F70" w14:textId="77777777" w:rsidR="009316A8" w:rsidRPr="000C5D16" w:rsidRDefault="009316A8" w:rsidP="00743979">
            <w:pPr>
              <w:rPr>
                <w:rFonts w:ascii="Times New Roman" w:hAnsi="Times New Roman" w:cs="Times New Roman"/>
                <w:bCs/>
                <w:sz w:val="24"/>
                <w:szCs w:val="24"/>
                <w:lang w:val="kk-KZ"/>
              </w:rPr>
            </w:pPr>
          </w:p>
          <w:p w14:paraId="339E4980" w14:textId="77777777" w:rsidR="009316A8" w:rsidRPr="000C5D16" w:rsidRDefault="009316A8" w:rsidP="00743979">
            <w:pPr>
              <w:rPr>
                <w:rFonts w:ascii="Times New Roman" w:hAnsi="Times New Roman" w:cs="Times New Roman"/>
                <w:bCs/>
                <w:sz w:val="24"/>
                <w:szCs w:val="24"/>
                <w:lang w:val="kk-KZ"/>
              </w:rPr>
            </w:pPr>
          </w:p>
          <w:p w14:paraId="10BD186B" w14:textId="77777777" w:rsidR="009316A8" w:rsidRPr="000C5D16" w:rsidRDefault="009316A8" w:rsidP="00743979">
            <w:pPr>
              <w:rPr>
                <w:rFonts w:ascii="Times New Roman" w:hAnsi="Times New Roman" w:cs="Times New Roman"/>
                <w:bCs/>
                <w:sz w:val="24"/>
                <w:szCs w:val="24"/>
                <w:lang w:val="kk-KZ"/>
              </w:rPr>
            </w:pPr>
          </w:p>
          <w:p w14:paraId="6214EFCF" w14:textId="77777777" w:rsidR="009316A8" w:rsidRPr="000C5D16" w:rsidRDefault="009316A8" w:rsidP="00743979">
            <w:pPr>
              <w:rPr>
                <w:rFonts w:ascii="Times New Roman" w:hAnsi="Times New Roman" w:cs="Times New Roman"/>
                <w:bCs/>
                <w:sz w:val="24"/>
                <w:szCs w:val="24"/>
                <w:lang w:val="kk-KZ"/>
              </w:rPr>
            </w:pPr>
          </w:p>
          <w:p w14:paraId="4842558B" w14:textId="77777777" w:rsidR="009316A8" w:rsidRPr="000C5D16" w:rsidRDefault="009316A8" w:rsidP="00743979">
            <w:pPr>
              <w:rPr>
                <w:rFonts w:ascii="Times New Roman" w:hAnsi="Times New Roman" w:cs="Times New Roman"/>
                <w:bCs/>
                <w:sz w:val="24"/>
                <w:szCs w:val="24"/>
                <w:lang w:val="kk-KZ"/>
              </w:rPr>
            </w:pPr>
          </w:p>
          <w:p w14:paraId="13D20102" w14:textId="77777777" w:rsidR="009316A8" w:rsidRPr="000C5D16" w:rsidRDefault="009316A8" w:rsidP="00743979">
            <w:pPr>
              <w:rPr>
                <w:rFonts w:ascii="Times New Roman" w:hAnsi="Times New Roman" w:cs="Times New Roman"/>
                <w:bCs/>
                <w:sz w:val="24"/>
                <w:szCs w:val="24"/>
                <w:lang w:val="kk-KZ"/>
              </w:rPr>
            </w:pPr>
          </w:p>
          <w:p w14:paraId="357070F2" w14:textId="77777777" w:rsidR="009316A8" w:rsidRPr="000C5D16" w:rsidRDefault="009316A8" w:rsidP="00743979">
            <w:pPr>
              <w:rPr>
                <w:rFonts w:ascii="Times New Roman" w:hAnsi="Times New Roman" w:cs="Times New Roman"/>
                <w:bCs/>
                <w:sz w:val="24"/>
                <w:szCs w:val="24"/>
                <w:lang w:val="kk-KZ"/>
              </w:rPr>
            </w:pPr>
          </w:p>
          <w:p w14:paraId="10F49CE8" w14:textId="1EF1E5AE" w:rsidR="009316A8" w:rsidRPr="000C5D16" w:rsidRDefault="009316A8" w:rsidP="00743979">
            <w:pPr>
              <w:rPr>
                <w:rFonts w:ascii="Times New Roman" w:hAnsi="Times New Roman" w:cs="Times New Roman"/>
                <w:bCs/>
                <w:sz w:val="24"/>
                <w:szCs w:val="24"/>
                <w:u w:val="single"/>
                <w:lang w:val="kk-KZ"/>
              </w:rPr>
            </w:pPr>
          </w:p>
        </w:tc>
        <w:tc>
          <w:tcPr>
            <w:tcW w:w="2834" w:type="dxa"/>
          </w:tcPr>
          <w:p w14:paraId="4CE253D9" w14:textId="77777777" w:rsidR="009316A8" w:rsidRPr="009316A8" w:rsidRDefault="009316A8" w:rsidP="009316A8">
            <w:pPr>
              <w:pStyle w:val="Default"/>
              <w:rPr>
                <w:bCs/>
                <w:lang w:val="kk-KZ"/>
              </w:rPr>
            </w:pPr>
            <w:r w:rsidRPr="009316A8">
              <w:rPr>
                <w:bCs/>
                <w:lang w:val="kk-KZ"/>
              </w:rPr>
              <w:t>Дене шынықтыру Негізгі қимылдар.</w:t>
            </w:r>
          </w:p>
          <w:p w14:paraId="7375F5C0" w14:textId="551F8007" w:rsidR="009316A8" w:rsidRPr="009316A8" w:rsidRDefault="009316A8" w:rsidP="009316A8">
            <w:pPr>
              <w:rPr>
                <w:rFonts w:ascii="Times New Roman" w:eastAsia="Calibri" w:hAnsi="Times New Roman" w:cs="Times New Roman"/>
                <w:bCs/>
                <w:sz w:val="24"/>
                <w:szCs w:val="24"/>
                <w:lang w:val="kk-KZ"/>
              </w:rPr>
            </w:pPr>
            <w:r w:rsidRPr="009316A8">
              <w:rPr>
                <w:rFonts w:ascii="Times New Roman" w:hAnsi="Times New Roman" w:cs="Times New Roman"/>
                <w:bCs/>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w:t>
            </w:r>
          </w:p>
          <w:p w14:paraId="41863994" w14:textId="138F40CB" w:rsidR="009316A8" w:rsidRPr="009316A8" w:rsidRDefault="009316A8" w:rsidP="00743979">
            <w:pPr>
              <w:rPr>
                <w:rFonts w:ascii="Times New Roman" w:hAnsi="Times New Roman" w:cs="Times New Roman"/>
                <w:bCs/>
                <w:sz w:val="24"/>
                <w:szCs w:val="24"/>
                <w:lang w:val="kk-KZ"/>
              </w:rPr>
            </w:pPr>
          </w:p>
        </w:tc>
        <w:tc>
          <w:tcPr>
            <w:tcW w:w="2419" w:type="dxa"/>
          </w:tcPr>
          <w:p w14:paraId="555BBFAD" w14:textId="77777777" w:rsidR="009316A8" w:rsidRPr="009316A8" w:rsidRDefault="009316A8" w:rsidP="00743979">
            <w:pPr>
              <w:pStyle w:val="Default"/>
              <w:rPr>
                <w:bCs/>
                <w:lang w:val="kk-KZ"/>
              </w:rPr>
            </w:pPr>
            <w:r w:rsidRPr="009316A8">
              <w:rPr>
                <w:bCs/>
                <w:lang w:val="kk-KZ"/>
              </w:rPr>
              <w:t>Дене шынықтыру Негізгі қимылдар.</w:t>
            </w:r>
          </w:p>
          <w:p w14:paraId="3D562CB6" w14:textId="77777777" w:rsidR="009E1E5B" w:rsidRPr="009316A8" w:rsidRDefault="009316A8" w:rsidP="009E1E5B">
            <w:pPr>
              <w:rPr>
                <w:rFonts w:ascii="Times New Roman" w:eastAsia="Times New Roman" w:hAnsi="Times New Roman" w:cs="Times New Roman"/>
                <w:bCs/>
                <w:color w:val="000000"/>
                <w:sz w:val="24"/>
                <w:szCs w:val="24"/>
                <w:lang w:val="kk-KZ"/>
              </w:rPr>
            </w:pPr>
            <w:r w:rsidRPr="009316A8">
              <w:rPr>
                <w:rFonts w:ascii="Times New Roman" w:hAnsi="Times New Roman" w:cs="Times New Roman"/>
                <w:bCs/>
                <w:sz w:val="24"/>
                <w:szCs w:val="24"/>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w:t>
            </w:r>
            <w:r w:rsidR="009E1E5B" w:rsidRPr="009316A8">
              <w:rPr>
                <w:rFonts w:ascii="Times New Roman" w:hAnsi="Times New Roman" w:cs="Times New Roman"/>
                <w:bCs/>
                <w:sz w:val="24"/>
                <w:szCs w:val="24"/>
                <w:lang w:val="kk-KZ"/>
              </w:rPr>
              <w:t xml:space="preserve">Жалпы дамытушы жаттығулар. </w:t>
            </w:r>
            <w:r w:rsidR="009E1E5B" w:rsidRPr="009316A8">
              <w:rPr>
                <w:rFonts w:ascii="Times New Roman" w:eastAsia="Times New Roman" w:hAnsi="Times New Roman" w:cs="Times New Roman"/>
                <w:bCs/>
                <w:color w:val="000000"/>
                <w:sz w:val="24"/>
                <w:szCs w:val="24"/>
                <w:lang w:val="kk-KZ"/>
              </w:rPr>
              <w:t xml:space="preserve">Сөйлеуді дамыту                       «Қоянға көмектес»   Мақсаты: Заттарды санауға  және олардың екі тобын салыстырып, өлшеміне, пішініне және түстеріне қарай ажыратуға үйрету.         </w:t>
            </w:r>
          </w:p>
          <w:p w14:paraId="7D060716" w14:textId="2DFE29D2" w:rsidR="009316A8" w:rsidRPr="009316A8" w:rsidRDefault="009316A8" w:rsidP="00743979">
            <w:pPr>
              <w:rPr>
                <w:rFonts w:ascii="Times New Roman" w:hAnsi="Times New Roman" w:cs="Times New Roman"/>
                <w:bCs/>
                <w:sz w:val="24"/>
                <w:szCs w:val="24"/>
                <w:u w:val="single"/>
                <w:lang w:val="kk-KZ"/>
              </w:rPr>
            </w:pPr>
          </w:p>
        </w:tc>
      </w:tr>
      <w:tr w:rsidR="006C50E8" w:rsidRPr="00155D5F" w14:paraId="71C37652" w14:textId="77777777" w:rsidTr="000C5D16">
        <w:trPr>
          <w:trHeight w:val="15874"/>
        </w:trPr>
        <w:tc>
          <w:tcPr>
            <w:tcW w:w="2682" w:type="dxa"/>
            <w:vMerge/>
          </w:tcPr>
          <w:p w14:paraId="06C228E7" w14:textId="77777777" w:rsidR="006C50E8" w:rsidRDefault="006C50E8" w:rsidP="00743979">
            <w:pPr>
              <w:rPr>
                <w:rFonts w:ascii="Times New Roman" w:hAnsi="Times New Roman" w:cs="Times New Roman"/>
                <w:b/>
                <w:bCs/>
                <w:sz w:val="24"/>
                <w:szCs w:val="20"/>
                <w:lang w:val="kk-KZ"/>
              </w:rPr>
            </w:pPr>
          </w:p>
        </w:tc>
        <w:tc>
          <w:tcPr>
            <w:tcW w:w="2867" w:type="dxa"/>
            <w:gridSpan w:val="2"/>
          </w:tcPr>
          <w:p w14:paraId="11E685F8" w14:textId="472A9A8B" w:rsidR="006C50E8" w:rsidRPr="009316A8" w:rsidRDefault="006C50E8" w:rsidP="00743979">
            <w:pPr>
              <w:rPr>
                <w:rFonts w:ascii="Times New Roman" w:hAnsi="Times New Roman" w:cs="Times New Roman"/>
                <w:bCs/>
                <w:sz w:val="24"/>
                <w:szCs w:val="24"/>
                <w:lang w:val="kk-KZ"/>
              </w:rPr>
            </w:pPr>
            <w:r w:rsidRPr="009316A8">
              <w:rPr>
                <w:rFonts w:ascii="Times New Roman" w:eastAsia="Calibri" w:hAnsi="Times New Roman" w:cs="Times New Roman"/>
                <w:bCs/>
                <w:sz w:val="24"/>
                <w:szCs w:val="24"/>
                <w:lang w:val="kk-KZ"/>
              </w:rPr>
              <w:t xml:space="preserve"> </w:t>
            </w:r>
            <w:r w:rsidRPr="009316A8">
              <w:rPr>
                <w:rFonts w:ascii="Times New Roman" w:hAnsi="Times New Roman" w:cs="Times New Roman"/>
                <w:bCs/>
                <w:sz w:val="24"/>
                <w:szCs w:val="24"/>
                <w:lang w:val="kk-KZ"/>
              </w:rPr>
              <w:t>Дидактикалық ойын:  «Шырша»                    Мақаты: заттарды түсі бойынша реттеуді үйрету. Сөйлесу қабілетін арттыру.</w:t>
            </w:r>
          </w:p>
          <w:p w14:paraId="53AE42E0" w14:textId="77777777" w:rsidR="006C50E8" w:rsidRPr="009316A8" w:rsidRDefault="006C50E8" w:rsidP="00743979">
            <w:pPr>
              <w:spacing w:line="259" w:lineRule="auto"/>
              <w:rPr>
                <w:rFonts w:ascii="Times New Roman" w:hAnsi="Times New Roman" w:cs="Times New Roman"/>
                <w:bCs/>
                <w:sz w:val="24"/>
                <w:szCs w:val="24"/>
                <w:lang w:val="kk-KZ"/>
              </w:rPr>
            </w:pPr>
            <w:r w:rsidRPr="009316A8">
              <w:rPr>
                <w:rFonts w:ascii="Times New Roman" w:eastAsia="Calibri" w:hAnsi="Times New Roman" w:cs="Times New Roman"/>
                <w:bCs/>
                <w:sz w:val="24"/>
                <w:szCs w:val="24"/>
                <w:lang w:val="kk-KZ"/>
              </w:rPr>
              <w:t>Өлшемдері әртүрлі геометриялық фигураларды  өлшемі бойынша топтастыруды үйрету.(сенсорика)</w:t>
            </w:r>
          </w:p>
          <w:p w14:paraId="5F487CAA" w14:textId="77777777" w:rsidR="006C50E8" w:rsidRPr="009316A8" w:rsidRDefault="006C50E8" w:rsidP="00743979">
            <w:pPr>
              <w:rPr>
                <w:rFonts w:ascii="Times New Roman" w:hAnsi="Times New Roman" w:cs="Times New Roman"/>
                <w:bCs/>
                <w:sz w:val="24"/>
                <w:szCs w:val="24"/>
                <w:lang w:val="kk-KZ"/>
              </w:rPr>
            </w:pPr>
            <w:r w:rsidRPr="009316A8">
              <w:rPr>
                <w:rFonts w:ascii="Times New Roman" w:hAnsi="Times New Roman" w:cs="Times New Roman"/>
                <w:bCs/>
                <w:sz w:val="24"/>
                <w:szCs w:val="24"/>
                <w:lang w:val="kk-KZ"/>
              </w:rPr>
              <w:t>Сурет салу    «Өрнектерді құрастыр»  Мақсаты: Балалардың геометриялық  пішіндер мен түстер жайлы білімдерін бекіту, түсті таңдай білуге үйрету.              Бейнелерді парақ бетінде орналастыра отырып, түрлі-түсті дақтарды қарама-қарсы үйлестіру арқылы бере білу.</w:t>
            </w:r>
          </w:p>
          <w:p w14:paraId="61A7D3D9" w14:textId="77777777" w:rsidR="006C50E8" w:rsidRPr="009316A8" w:rsidRDefault="006C50E8" w:rsidP="00743979">
            <w:pPr>
              <w:widowControl w:val="0"/>
              <w:rPr>
                <w:rFonts w:ascii="Times New Roman" w:hAnsi="Times New Roman" w:cs="Times New Roman"/>
                <w:bCs/>
                <w:sz w:val="24"/>
                <w:szCs w:val="24"/>
                <w:lang w:val="kk-KZ"/>
              </w:rPr>
            </w:pPr>
          </w:p>
        </w:tc>
        <w:tc>
          <w:tcPr>
            <w:tcW w:w="2522" w:type="dxa"/>
            <w:gridSpan w:val="2"/>
          </w:tcPr>
          <w:p w14:paraId="577C4C00" w14:textId="0A971FC1" w:rsidR="006C50E8" w:rsidRDefault="006C50E8" w:rsidP="00743979">
            <w:pPr>
              <w:pStyle w:val="Default"/>
              <w:rPr>
                <w:bCs/>
                <w:lang w:val="kk-KZ"/>
              </w:rPr>
            </w:pPr>
            <w:r w:rsidRPr="000C5D16">
              <w:rPr>
                <w:bCs/>
                <w:lang w:val="kk-KZ"/>
              </w:rPr>
              <w:t>Артығын тап»                            Мақсаты: Оқу құралдарына жатпайтын заттар туралы түсініктерін қалыптастыру.</w:t>
            </w:r>
          </w:p>
          <w:p w14:paraId="567C8559" w14:textId="77777777" w:rsidR="006C50E8" w:rsidRPr="000C5D16" w:rsidRDefault="006C50E8" w:rsidP="00743979">
            <w:pPr>
              <w:pStyle w:val="Default"/>
              <w:rPr>
                <w:bCs/>
                <w:lang w:val="kk-KZ"/>
              </w:rPr>
            </w:pPr>
            <w:r>
              <w:rPr>
                <w:bCs/>
                <w:lang w:val="kk-KZ"/>
              </w:rPr>
              <w:t>(</w:t>
            </w:r>
            <w:r w:rsidRPr="000C5D16">
              <w:rPr>
                <w:bCs/>
                <w:lang w:val="kk-KZ"/>
              </w:rPr>
              <w:t>Көркем әдебиет</w:t>
            </w:r>
            <w:r>
              <w:rPr>
                <w:bCs/>
                <w:lang w:val="kk-KZ"/>
              </w:rPr>
              <w:t>)</w:t>
            </w:r>
            <w:r w:rsidRPr="000C5D16">
              <w:rPr>
                <w:bCs/>
                <w:lang w:val="kk-KZ"/>
              </w:rPr>
              <w:t xml:space="preserve">  </w:t>
            </w:r>
          </w:p>
          <w:p w14:paraId="02149003" w14:textId="77777777" w:rsidR="006C50E8" w:rsidRPr="000C5D16" w:rsidRDefault="006C50E8" w:rsidP="00743979">
            <w:pPr>
              <w:rPr>
                <w:rFonts w:ascii="Times New Roman" w:hAnsi="Times New Roman" w:cs="Times New Roman"/>
                <w:bCs/>
                <w:sz w:val="24"/>
                <w:szCs w:val="24"/>
                <w:lang w:val="kk-KZ"/>
              </w:rPr>
            </w:pPr>
            <w:r w:rsidRPr="000C5D16">
              <w:rPr>
                <w:rFonts w:ascii="Times New Roman" w:hAnsi="Times New Roman" w:cs="Times New Roman"/>
                <w:bCs/>
                <w:sz w:val="24"/>
                <w:szCs w:val="24"/>
                <w:lang w:val="kk-KZ"/>
              </w:rPr>
              <w:t xml:space="preserve"> Сюжетті ойын  «Аурухана» Мақсаты: Бір-біріне деген қамқорлыққа тәрбиелеу. Қызығушылықтарын арттыру.</w:t>
            </w:r>
          </w:p>
          <w:p w14:paraId="7E7712EE" w14:textId="69E56D0C" w:rsidR="006C50E8" w:rsidRPr="000C5D16" w:rsidRDefault="006C50E8" w:rsidP="00743979">
            <w:pPr>
              <w:rPr>
                <w:bCs/>
                <w:lang w:val="kk-KZ"/>
              </w:rPr>
            </w:pPr>
            <w:r w:rsidRPr="000C5D16">
              <w:rPr>
                <w:rFonts w:ascii="Times New Roman" w:hAnsi="Times New Roman" w:cs="Times New Roman"/>
                <w:bCs/>
                <w:sz w:val="24"/>
                <w:szCs w:val="24"/>
                <w:lang w:val="kk-KZ"/>
              </w:rPr>
              <w:t xml:space="preserve">Құрдастарымен бірге құрастыруға баулу, олармен ойнау. </w:t>
            </w:r>
            <w:r>
              <w:rPr>
                <w:rFonts w:ascii="Times New Roman" w:hAnsi="Times New Roman" w:cs="Times New Roman"/>
                <w:bCs/>
                <w:sz w:val="24"/>
                <w:szCs w:val="24"/>
                <w:lang w:val="kk-KZ"/>
              </w:rPr>
              <w:t>(</w:t>
            </w:r>
            <w:r w:rsidRPr="000C5D16">
              <w:rPr>
                <w:rFonts w:ascii="Times New Roman" w:hAnsi="Times New Roman" w:cs="Times New Roman"/>
                <w:bCs/>
                <w:sz w:val="24"/>
                <w:szCs w:val="24"/>
                <w:lang w:val="kk-KZ"/>
              </w:rPr>
              <w:t>Құрастыру</w:t>
            </w:r>
            <w:r>
              <w:rPr>
                <w:rFonts w:ascii="Times New Roman" w:hAnsi="Times New Roman" w:cs="Times New Roman"/>
                <w:bCs/>
                <w:sz w:val="24"/>
                <w:szCs w:val="24"/>
                <w:lang w:val="kk-KZ"/>
              </w:rPr>
              <w:t>)</w:t>
            </w:r>
          </w:p>
        </w:tc>
        <w:tc>
          <w:tcPr>
            <w:tcW w:w="2694" w:type="dxa"/>
            <w:gridSpan w:val="2"/>
          </w:tcPr>
          <w:p w14:paraId="7148819F" w14:textId="77777777" w:rsidR="006C50E8" w:rsidRPr="000C5D16" w:rsidRDefault="006C50E8" w:rsidP="00743979">
            <w:pPr>
              <w:rPr>
                <w:rFonts w:ascii="Times New Roman" w:hAnsi="Times New Roman" w:cs="Times New Roman"/>
                <w:bCs/>
                <w:sz w:val="24"/>
                <w:szCs w:val="24"/>
                <w:lang w:val="kk-KZ"/>
              </w:rPr>
            </w:pPr>
            <w:r w:rsidRPr="000C5D16">
              <w:rPr>
                <w:rFonts w:ascii="Times New Roman" w:hAnsi="Times New Roman" w:cs="Times New Roman"/>
                <w:bCs/>
                <w:sz w:val="24"/>
                <w:szCs w:val="24"/>
                <w:lang w:val="kk-KZ"/>
              </w:rPr>
              <w:t>Дидактикалық ойын:  «Шарлар»                    Мақаты: Балаларға түс туралы түсінік қалыптастыруда жағдай жасау. Заттардың әртекті түстің арақатынастарын белгілеуге үйрету.</w:t>
            </w:r>
          </w:p>
          <w:p w14:paraId="05A1A701" w14:textId="77777777" w:rsidR="006C50E8" w:rsidRPr="000C5D16" w:rsidRDefault="006C50E8" w:rsidP="00743979">
            <w:pPr>
              <w:spacing w:line="259" w:lineRule="auto"/>
              <w:rPr>
                <w:rFonts w:ascii="Times New Roman" w:hAnsi="Times New Roman" w:cs="Times New Roman"/>
                <w:bCs/>
                <w:sz w:val="24"/>
                <w:szCs w:val="24"/>
                <w:lang w:val="kk-KZ"/>
              </w:rPr>
            </w:pPr>
            <w:r w:rsidRPr="000C5D16">
              <w:rPr>
                <w:rFonts w:ascii="Times New Roman" w:eastAsia="Calibri" w:hAnsi="Times New Roman" w:cs="Times New Roman"/>
                <w:bCs/>
                <w:sz w:val="24"/>
                <w:szCs w:val="24"/>
                <w:lang w:val="kk-KZ"/>
              </w:rPr>
              <w:t>Өлшемдері әртүрлі геометриялық фигураларды  өлшемі бойынша топтастыруды үйрету</w:t>
            </w:r>
            <w:r w:rsidRPr="000C5D16">
              <w:rPr>
                <w:rFonts w:ascii="Times New Roman" w:hAnsi="Times New Roman" w:cs="Times New Roman"/>
                <w:bCs/>
                <w:sz w:val="24"/>
                <w:szCs w:val="24"/>
                <w:lang w:val="kk-KZ"/>
              </w:rPr>
              <w:t xml:space="preserve"> .(Сенсорика) </w:t>
            </w:r>
          </w:p>
          <w:p w14:paraId="259076C1" w14:textId="77777777" w:rsidR="006C50E8" w:rsidRPr="000C5D16" w:rsidRDefault="006C50E8" w:rsidP="00743979">
            <w:pPr>
              <w:rPr>
                <w:rFonts w:ascii="Times New Roman" w:eastAsia="Times New Roman" w:hAnsi="Times New Roman" w:cs="Times New Roman"/>
                <w:bCs/>
                <w:sz w:val="24"/>
                <w:szCs w:val="24"/>
                <w:lang w:val="kk-KZ"/>
              </w:rPr>
            </w:pPr>
          </w:p>
          <w:p w14:paraId="32289617" w14:textId="77777777" w:rsidR="006C50E8" w:rsidRPr="000C5D16" w:rsidRDefault="006C50E8" w:rsidP="00743979">
            <w:pPr>
              <w:rPr>
                <w:rFonts w:ascii="Times New Roman" w:eastAsia="Times New Roman" w:hAnsi="Times New Roman" w:cs="Times New Roman"/>
                <w:bCs/>
                <w:sz w:val="24"/>
                <w:szCs w:val="24"/>
                <w:lang w:val="kk-KZ"/>
              </w:rPr>
            </w:pPr>
            <w:r w:rsidRPr="000C5D16">
              <w:rPr>
                <w:rFonts w:ascii="Times New Roman" w:eastAsia="Times New Roman" w:hAnsi="Times New Roman" w:cs="Times New Roman"/>
                <w:bCs/>
                <w:sz w:val="24"/>
                <w:szCs w:val="24"/>
                <w:lang w:val="kk-KZ"/>
              </w:rPr>
              <w:t xml:space="preserve"> « Әдемі кілемшелер» дидактикалық  ойын</w:t>
            </w:r>
          </w:p>
          <w:p w14:paraId="391E3244" w14:textId="5A12D13D" w:rsidR="006C50E8" w:rsidRPr="000C5D16" w:rsidRDefault="006C50E8" w:rsidP="00743979">
            <w:pPr>
              <w:rPr>
                <w:rFonts w:ascii="Times New Roman" w:hAnsi="Times New Roman" w:cs="Times New Roman"/>
                <w:bCs/>
                <w:sz w:val="24"/>
                <w:szCs w:val="24"/>
                <w:lang w:val="kk-KZ"/>
              </w:rPr>
            </w:pPr>
            <w:r w:rsidRPr="000C5D16">
              <w:rPr>
                <w:rFonts w:ascii="Times New Roman" w:eastAsia="Times New Roman" w:hAnsi="Times New Roman" w:cs="Times New Roman"/>
                <w:bCs/>
                <w:sz w:val="24"/>
                <w:szCs w:val="24"/>
                <w:lang w:val="kk-KZ"/>
              </w:rPr>
              <w:t>Мақсаты: бөліктерден кілемше жасауға үйрету.</w:t>
            </w:r>
          </w:p>
        </w:tc>
        <w:tc>
          <w:tcPr>
            <w:tcW w:w="2834" w:type="dxa"/>
          </w:tcPr>
          <w:p w14:paraId="047AAB47" w14:textId="09EAF873" w:rsidR="006C50E8" w:rsidRDefault="006C50E8" w:rsidP="00743979">
            <w:pPr>
              <w:rPr>
                <w:rFonts w:ascii="Times New Roman" w:eastAsia="Calibri" w:hAnsi="Times New Roman" w:cs="Times New Roman"/>
                <w:bCs/>
                <w:sz w:val="24"/>
                <w:szCs w:val="24"/>
                <w:lang w:val="kk-KZ"/>
              </w:rPr>
            </w:pPr>
            <w:r w:rsidRPr="009316A8">
              <w:rPr>
                <w:rFonts w:ascii="Times New Roman" w:eastAsia="Calibri" w:hAnsi="Times New Roman" w:cs="Times New Roman"/>
                <w:bCs/>
                <w:sz w:val="24"/>
                <w:szCs w:val="24"/>
                <w:lang w:val="kk-KZ"/>
              </w:rPr>
              <w:t xml:space="preserve">«Топтасып сурет салу»                     Мақсаты: Өзара қарым-қатынасты жақсарту.  </w:t>
            </w:r>
            <w:r w:rsidRPr="009316A8">
              <w:rPr>
                <w:rFonts w:ascii="Times New Roman" w:hAnsi="Times New Roman" w:cs="Times New Roman"/>
                <w:bCs/>
                <w:sz w:val="24"/>
                <w:szCs w:val="24"/>
                <w:lang w:val="kk-KZ"/>
              </w:rPr>
              <w:t>Бейнелерді парақ бетінде орналастыра отырып, түрлі-түсті дақтарды қарама-қарсы үйлестіру арқылы бере білу</w:t>
            </w:r>
            <w:r w:rsidRPr="009316A8">
              <w:rPr>
                <w:rFonts w:ascii="Times New Roman" w:eastAsia="Calibri" w:hAnsi="Times New Roman" w:cs="Times New Roman"/>
                <w:bCs/>
                <w:sz w:val="24"/>
                <w:szCs w:val="24"/>
                <w:lang w:val="kk-KZ"/>
              </w:rPr>
              <w:t xml:space="preserve"> </w:t>
            </w:r>
          </w:p>
          <w:p w14:paraId="567B33A4" w14:textId="710979B6" w:rsidR="006C50E8" w:rsidRPr="009316A8" w:rsidRDefault="006C50E8" w:rsidP="00743979">
            <w:pPr>
              <w:rPr>
                <w:bCs/>
                <w:lang w:val="kk-KZ"/>
              </w:rPr>
            </w:pPr>
            <w:r>
              <w:rPr>
                <w:rFonts w:ascii="Times New Roman" w:eastAsia="Calibri" w:hAnsi="Times New Roman" w:cs="Times New Roman"/>
                <w:bCs/>
                <w:sz w:val="24"/>
                <w:szCs w:val="24"/>
                <w:lang w:val="kk-KZ"/>
              </w:rPr>
              <w:t>(</w:t>
            </w:r>
            <w:r w:rsidRPr="009316A8">
              <w:rPr>
                <w:rFonts w:ascii="Times New Roman" w:eastAsia="Calibri" w:hAnsi="Times New Roman" w:cs="Times New Roman"/>
                <w:bCs/>
                <w:sz w:val="24"/>
                <w:szCs w:val="24"/>
                <w:lang w:val="kk-KZ"/>
              </w:rPr>
              <w:t xml:space="preserve">Сурет салу </w:t>
            </w:r>
            <w:r>
              <w:rPr>
                <w:rFonts w:ascii="Times New Roman" w:eastAsia="Calibri" w:hAnsi="Times New Roman" w:cs="Times New Roman"/>
                <w:bCs/>
                <w:sz w:val="24"/>
                <w:szCs w:val="24"/>
                <w:lang w:val="kk-KZ"/>
              </w:rPr>
              <w:t>)</w:t>
            </w:r>
            <w:r w:rsidRPr="009316A8">
              <w:rPr>
                <w:rFonts w:ascii="Times New Roman" w:eastAsia="Calibri" w:hAnsi="Times New Roman" w:cs="Times New Roman"/>
                <w:bCs/>
                <w:sz w:val="24"/>
                <w:szCs w:val="24"/>
                <w:lang w:val="kk-KZ"/>
              </w:rPr>
              <w:t xml:space="preserve">             </w:t>
            </w:r>
            <w:r w:rsidRPr="009316A8">
              <w:rPr>
                <w:rFonts w:ascii="Times New Roman" w:hAnsi="Times New Roman" w:cs="Times New Roman"/>
                <w:bCs/>
                <w:sz w:val="24"/>
                <w:szCs w:val="24"/>
                <w:lang w:val="kk-KZ"/>
              </w:rPr>
              <w:t xml:space="preserve">  Дидактикалық ойын   «Пирамиданы құрастыруға көмектес»  Мақсаты:  Ойыншықтар туралы түсініктерін кеңейту, жапсыра алуға үйрету.</w:t>
            </w:r>
            <w:r w:rsidRPr="009316A8">
              <w:rPr>
                <w:rFonts w:ascii="Times New Roman" w:eastAsia="Calibri" w:hAnsi="Times New Roman" w:cs="Times New Roman"/>
                <w:bCs/>
                <w:sz w:val="24"/>
                <w:szCs w:val="24"/>
                <w:lang w:val="kk-KZ"/>
              </w:rPr>
              <w:t xml:space="preserve">    </w:t>
            </w:r>
            <w:r w:rsidRPr="009316A8">
              <w:rPr>
                <w:rFonts w:ascii="Times New Roman" w:hAnsi="Times New Roman" w:cs="Times New Roman"/>
                <w:bCs/>
                <w:sz w:val="24"/>
                <w:szCs w:val="24"/>
                <w:lang w:val="kk-KZ"/>
              </w:rPr>
              <w:t>Г</w:t>
            </w:r>
            <w:r w:rsidRPr="000C5D16">
              <w:rPr>
                <w:rFonts w:ascii="Times New Roman" w:hAnsi="Times New Roman" w:cs="Times New Roman"/>
                <w:bCs/>
                <w:sz w:val="24"/>
                <w:szCs w:val="24"/>
                <w:lang w:val="kk-KZ"/>
              </w:rPr>
              <w:t>еометриялық фигураларды</w:t>
            </w:r>
            <w:r w:rsidRPr="009316A8">
              <w:rPr>
                <w:rFonts w:ascii="Times New Roman" w:hAnsi="Times New Roman" w:cs="Times New Roman"/>
                <w:bCs/>
                <w:sz w:val="24"/>
                <w:szCs w:val="24"/>
                <w:lang w:val="kk-KZ"/>
              </w:rPr>
              <w:t xml:space="preserve">  орналастыру</w:t>
            </w:r>
            <w:r w:rsidRPr="009316A8">
              <w:rPr>
                <w:rFonts w:ascii="Times New Roman" w:eastAsia="Calibri" w:hAnsi="Times New Roman" w:cs="Times New Roman"/>
                <w:bCs/>
                <w:sz w:val="24"/>
                <w:szCs w:val="24"/>
                <w:lang w:val="kk-KZ"/>
              </w:rPr>
              <w:t xml:space="preserve">     </w:t>
            </w:r>
            <w:r>
              <w:rPr>
                <w:rFonts w:ascii="Times New Roman" w:hAnsi="Times New Roman" w:cs="Times New Roman"/>
                <w:bCs/>
                <w:sz w:val="24"/>
                <w:szCs w:val="24"/>
                <w:lang w:val="kk-KZ"/>
              </w:rPr>
              <w:t>(</w:t>
            </w:r>
            <w:r w:rsidRPr="009316A8">
              <w:rPr>
                <w:rFonts w:ascii="Times New Roman" w:hAnsi="Times New Roman" w:cs="Times New Roman"/>
                <w:bCs/>
                <w:sz w:val="24"/>
                <w:szCs w:val="24"/>
                <w:lang w:val="kk-KZ"/>
              </w:rPr>
              <w:t>Жапсыру</w:t>
            </w:r>
            <w:r>
              <w:rPr>
                <w:rFonts w:ascii="Times New Roman" w:hAnsi="Times New Roman" w:cs="Times New Roman"/>
                <w:bCs/>
                <w:sz w:val="24"/>
                <w:szCs w:val="24"/>
                <w:lang w:val="kk-KZ"/>
              </w:rPr>
              <w:t>)</w:t>
            </w:r>
            <w:r w:rsidRPr="009316A8">
              <w:rPr>
                <w:rFonts w:ascii="Times New Roman" w:eastAsia="Calibri" w:hAnsi="Times New Roman" w:cs="Times New Roman"/>
                <w:bCs/>
                <w:sz w:val="24"/>
                <w:szCs w:val="24"/>
                <w:lang w:val="kk-KZ"/>
              </w:rPr>
              <w:t xml:space="preserve">      </w:t>
            </w:r>
          </w:p>
        </w:tc>
        <w:tc>
          <w:tcPr>
            <w:tcW w:w="2419" w:type="dxa"/>
          </w:tcPr>
          <w:p w14:paraId="74054DF4" w14:textId="77777777" w:rsidR="006C50E8" w:rsidRPr="009316A8" w:rsidRDefault="006C50E8" w:rsidP="00743979">
            <w:pPr>
              <w:rPr>
                <w:rFonts w:ascii="Times New Roman" w:hAnsi="Times New Roman" w:cs="Times New Roman"/>
                <w:bCs/>
                <w:sz w:val="24"/>
                <w:szCs w:val="24"/>
                <w:lang w:val="kk-KZ"/>
              </w:rPr>
            </w:pPr>
            <w:r w:rsidRPr="009316A8">
              <w:rPr>
                <w:rFonts w:ascii="Times New Roman" w:hAnsi="Times New Roman" w:cs="Times New Roman"/>
                <w:bCs/>
                <w:sz w:val="24"/>
                <w:szCs w:val="24"/>
                <w:lang w:val="kk-KZ"/>
              </w:rPr>
              <w:t xml:space="preserve">Балалардың сөздік қорын: еңбек әрекеті қарама-қарсы мәндес әрекеттер. </w:t>
            </w:r>
            <w:r>
              <w:rPr>
                <w:rFonts w:ascii="Times New Roman" w:hAnsi="Times New Roman" w:cs="Times New Roman"/>
                <w:bCs/>
                <w:sz w:val="24"/>
                <w:szCs w:val="24"/>
                <w:lang w:val="kk-KZ"/>
              </w:rPr>
              <w:t>(</w:t>
            </w:r>
            <w:r w:rsidRPr="009316A8">
              <w:rPr>
                <w:rFonts w:ascii="Times New Roman" w:hAnsi="Times New Roman" w:cs="Times New Roman"/>
                <w:bCs/>
                <w:sz w:val="24"/>
                <w:szCs w:val="24"/>
                <w:lang w:val="kk-KZ"/>
              </w:rPr>
              <w:t>Мүсіндеу</w:t>
            </w:r>
            <w:r>
              <w:rPr>
                <w:rFonts w:ascii="Times New Roman" w:hAnsi="Times New Roman" w:cs="Times New Roman"/>
                <w:bCs/>
                <w:sz w:val="24"/>
                <w:szCs w:val="24"/>
                <w:lang w:val="kk-KZ"/>
              </w:rPr>
              <w:t>)</w:t>
            </w:r>
            <w:r w:rsidRPr="009316A8">
              <w:rPr>
                <w:rFonts w:ascii="Times New Roman" w:hAnsi="Times New Roman" w:cs="Times New Roman"/>
                <w:bCs/>
                <w:sz w:val="24"/>
                <w:szCs w:val="24"/>
                <w:lang w:val="kk-KZ"/>
              </w:rPr>
              <w:t xml:space="preserve">                     «Аққала»                     Мақсаты: Балаларға қар және оның қасиеті туралы түсінік беру, домалақтарды біріктіру арқылы бейне құрастыра білуді дамыту.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14:paraId="4F790BB8" w14:textId="77777777" w:rsidR="006C50E8" w:rsidRPr="009316A8" w:rsidRDefault="006C50E8" w:rsidP="00743979">
            <w:pPr>
              <w:rPr>
                <w:bCs/>
                <w:lang w:val="kk-KZ"/>
              </w:rPr>
            </w:pPr>
          </w:p>
        </w:tc>
      </w:tr>
      <w:tr w:rsidR="009316A8" w:rsidRPr="00155D5F" w14:paraId="4E497DF0" w14:textId="77777777" w:rsidTr="000C5D16">
        <w:trPr>
          <w:trHeight w:val="23113"/>
        </w:trPr>
        <w:tc>
          <w:tcPr>
            <w:tcW w:w="2682" w:type="dxa"/>
            <w:vMerge/>
          </w:tcPr>
          <w:p w14:paraId="7F277190" w14:textId="77777777" w:rsidR="009316A8" w:rsidRDefault="009316A8" w:rsidP="00743979">
            <w:pPr>
              <w:rPr>
                <w:rFonts w:ascii="Times New Roman" w:hAnsi="Times New Roman" w:cs="Times New Roman"/>
                <w:b/>
                <w:bCs/>
                <w:sz w:val="24"/>
                <w:szCs w:val="20"/>
                <w:lang w:val="kk-KZ"/>
              </w:rPr>
            </w:pPr>
          </w:p>
        </w:tc>
        <w:tc>
          <w:tcPr>
            <w:tcW w:w="2867" w:type="dxa"/>
            <w:gridSpan w:val="2"/>
          </w:tcPr>
          <w:p w14:paraId="273C9C6C" w14:textId="77777777" w:rsidR="009316A8" w:rsidRPr="00356609" w:rsidRDefault="009316A8" w:rsidP="009316A8">
            <w:pPr>
              <w:rPr>
                <w:rFonts w:ascii="Times New Roman" w:hAnsi="Times New Roman" w:cs="Times New Roman"/>
                <w:bCs/>
                <w:sz w:val="24"/>
                <w:szCs w:val="24"/>
                <w:lang w:val="kk-KZ"/>
              </w:rPr>
            </w:pPr>
          </w:p>
        </w:tc>
        <w:tc>
          <w:tcPr>
            <w:tcW w:w="2522" w:type="dxa"/>
            <w:gridSpan w:val="2"/>
          </w:tcPr>
          <w:p w14:paraId="5B499F7E" w14:textId="77777777" w:rsidR="009316A8" w:rsidRPr="00356609" w:rsidRDefault="009316A8" w:rsidP="00743979">
            <w:pPr>
              <w:pStyle w:val="Default"/>
              <w:rPr>
                <w:bCs/>
                <w:szCs w:val="20"/>
                <w:lang w:val="kk-KZ"/>
              </w:rPr>
            </w:pPr>
          </w:p>
        </w:tc>
        <w:tc>
          <w:tcPr>
            <w:tcW w:w="2694" w:type="dxa"/>
            <w:gridSpan w:val="2"/>
          </w:tcPr>
          <w:p w14:paraId="327890D2" w14:textId="77777777" w:rsidR="009316A8" w:rsidRPr="00356609" w:rsidRDefault="009316A8" w:rsidP="00743979">
            <w:pPr>
              <w:pStyle w:val="Default"/>
              <w:rPr>
                <w:bCs/>
                <w:szCs w:val="20"/>
                <w:lang w:val="kk-KZ"/>
              </w:rPr>
            </w:pPr>
          </w:p>
        </w:tc>
        <w:tc>
          <w:tcPr>
            <w:tcW w:w="2834" w:type="dxa"/>
          </w:tcPr>
          <w:p w14:paraId="56589F48" w14:textId="77777777" w:rsidR="009316A8" w:rsidRDefault="009316A8" w:rsidP="00743979">
            <w:pPr>
              <w:rPr>
                <w:rFonts w:ascii="Times New Roman" w:eastAsia="Calibri" w:hAnsi="Times New Roman" w:cs="Times New Roman"/>
                <w:bCs/>
                <w:sz w:val="24"/>
                <w:szCs w:val="24"/>
                <w:lang w:val="kk-KZ"/>
              </w:rPr>
            </w:pPr>
          </w:p>
        </w:tc>
        <w:tc>
          <w:tcPr>
            <w:tcW w:w="2419" w:type="dxa"/>
          </w:tcPr>
          <w:p w14:paraId="20E36294" w14:textId="77777777" w:rsidR="009316A8" w:rsidRPr="00356609" w:rsidRDefault="009316A8" w:rsidP="00743979">
            <w:pPr>
              <w:pStyle w:val="Default"/>
              <w:rPr>
                <w:bCs/>
                <w:szCs w:val="20"/>
                <w:lang w:val="kk-KZ"/>
              </w:rPr>
            </w:pPr>
          </w:p>
        </w:tc>
      </w:tr>
      <w:tr w:rsidR="008C728C" w:rsidRPr="005707E9" w14:paraId="1BD4C8CB" w14:textId="77777777" w:rsidTr="000C5D16">
        <w:tc>
          <w:tcPr>
            <w:tcW w:w="2682" w:type="dxa"/>
          </w:tcPr>
          <w:p w14:paraId="31BE2472" w14:textId="77777777" w:rsidR="008C32F6" w:rsidRDefault="008C32F6" w:rsidP="00743979">
            <w:pPr>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867" w:type="dxa"/>
            <w:gridSpan w:val="2"/>
          </w:tcPr>
          <w:p w14:paraId="6688FB9C" w14:textId="77777777" w:rsidR="008C32F6" w:rsidRPr="00356609" w:rsidRDefault="008C32F6" w:rsidP="00743979">
            <w:pPr>
              <w:rPr>
                <w:rFonts w:ascii="Times New Roman" w:hAnsi="Times New Roman" w:cs="Times New Roman"/>
                <w:sz w:val="24"/>
                <w:szCs w:val="20"/>
                <w:lang w:val="kk-KZ"/>
              </w:rPr>
            </w:pPr>
            <w:r w:rsidRPr="00356609">
              <w:rPr>
                <w:rFonts w:ascii="Times New Roman" w:hAnsi="Times New Roman" w:cs="Times New Roman"/>
                <w:sz w:val="24"/>
                <w:szCs w:val="20"/>
                <w:lang w:val="kk-KZ"/>
              </w:rPr>
              <w:t xml:space="preserve">Тамақтану кезінде алаңдамауға шақыру. Қол жуу туралы: Қатарға біз тұрамыз, Ретімізбен барамыз. Қолымызды жуамыз. Сүртінеміз, шығамыз. </w:t>
            </w:r>
          </w:p>
          <w:p w14:paraId="3029737A" w14:textId="77777777" w:rsidR="008C32F6" w:rsidRPr="00356609" w:rsidRDefault="008C32F6" w:rsidP="00743979">
            <w:pPr>
              <w:rPr>
                <w:rFonts w:ascii="Times New Roman" w:hAnsi="Times New Roman" w:cs="Times New Roman"/>
                <w:sz w:val="24"/>
                <w:szCs w:val="20"/>
                <w:lang w:val="kk-KZ"/>
              </w:rPr>
            </w:pPr>
          </w:p>
        </w:tc>
        <w:tc>
          <w:tcPr>
            <w:tcW w:w="2522" w:type="dxa"/>
            <w:gridSpan w:val="2"/>
          </w:tcPr>
          <w:p w14:paraId="413FE710" w14:textId="77777777" w:rsidR="008C32F6" w:rsidRPr="00356609" w:rsidRDefault="008C32F6" w:rsidP="00743979">
            <w:pPr>
              <w:rPr>
                <w:rFonts w:ascii="Times New Roman" w:hAnsi="Times New Roman" w:cs="Times New Roman"/>
                <w:sz w:val="24"/>
                <w:szCs w:val="20"/>
                <w:lang w:val="kk-KZ"/>
              </w:rPr>
            </w:pPr>
            <w:r w:rsidRPr="00356609">
              <w:rPr>
                <w:rFonts w:ascii="Times New Roman" w:hAnsi="Times New Roman" w:cs="Times New Roman"/>
                <w:sz w:val="24"/>
                <w:szCs w:val="20"/>
                <w:lang w:val="kk-KZ"/>
              </w:rPr>
              <w:t xml:space="preserve"> Өзіне-өзі қызмет ету дағдыларын қалыптастыру</w:t>
            </w:r>
          </w:p>
          <w:p w14:paraId="4B901F30" w14:textId="77777777" w:rsidR="008C32F6" w:rsidRPr="00356609" w:rsidRDefault="008C32F6" w:rsidP="00743979">
            <w:pPr>
              <w:rPr>
                <w:rFonts w:ascii="Times New Roman" w:hAnsi="Times New Roman" w:cs="Times New Roman"/>
                <w:sz w:val="24"/>
                <w:szCs w:val="20"/>
                <w:lang w:val="kk-KZ"/>
              </w:rPr>
            </w:pPr>
            <w:r w:rsidRPr="00356609">
              <w:rPr>
                <w:rFonts w:ascii="Times New Roman" w:hAnsi="Times New Roman" w:cs="Times New Roman"/>
                <w:sz w:val="24"/>
                <w:szCs w:val="20"/>
                <w:lang w:val="kk-KZ"/>
              </w:rPr>
              <w:t xml:space="preserve">Қол жуу туралы: Қатарға біз тұрамыз, Ретімізбен барамыз. Қолымызды жуамыз. Сүртінеміз, шығамыз. </w:t>
            </w:r>
          </w:p>
          <w:p w14:paraId="73094E20" w14:textId="77777777" w:rsidR="008C32F6" w:rsidRPr="00356609" w:rsidRDefault="008C32F6" w:rsidP="00743979">
            <w:pPr>
              <w:rPr>
                <w:rFonts w:ascii="Times New Roman" w:hAnsi="Times New Roman" w:cs="Times New Roman"/>
                <w:sz w:val="24"/>
                <w:szCs w:val="20"/>
                <w:lang w:val="kk-KZ"/>
              </w:rPr>
            </w:pPr>
          </w:p>
        </w:tc>
        <w:tc>
          <w:tcPr>
            <w:tcW w:w="2694" w:type="dxa"/>
            <w:gridSpan w:val="2"/>
          </w:tcPr>
          <w:p w14:paraId="47070BB9" w14:textId="77777777" w:rsidR="008C32F6" w:rsidRPr="00356609" w:rsidRDefault="008C32F6" w:rsidP="00743979">
            <w:pPr>
              <w:rPr>
                <w:rFonts w:ascii="Times New Roman" w:hAnsi="Times New Roman" w:cs="Times New Roman"/>
                <w:sz w:val="24"/>
                <w:szCs w:val="20"/>
                <w:lang w:val="kk-KZ"/>
              </w:rPr>
            </w:pPr>
            <w:r w:rsidRPr="00356609">
              <w:rPr>
                <w:rFonts w:ascii="Times New Roman" w:hAnsi="Times New Roman" w:cs="Times New Roman"/>
                <w:sz w:val="24"/>
                <w:szCs w:val="20"/>
                <w:lang w:val="kk-KZ"/>
              </w:rPr>
              <w:t>Тамақтану ережесін сақтау, асты ұқыпты жеуін қадағалау.</w:t>
            </w:r>
          </w:p>
          <w:p w14:paraId="745999D6" w14:textId="77777777" w:rsidR="008C32F6" w:rsidRPr="00356609" w:rsidRDefault="008C32F6" w:rsidP="00743979">
            <w:pPr>
              <w:rPr>
                <w:rFonts w:ascii="Times New Roman" w:hAnsi="Times New Roman" w:cs="Times New Roman"/>
                <w:sz w:val="24"/>
                <w:szCs w:val="20"/>
                <w:lang w:val="kk-KZ"/>
              </w:rPr>
            </w:pPr>
            <w:r w:rsidRPr="00356609">
              <w:rPr>
                <w:rFonts w:ascii="Times New Roman" w:hAnsi="Times New Roman" w:cs="Times New Roman"/>
                <w:sz w:val="24"/>
                <w:szCs w:val="20"/>
                <w:lang w:val="kk-KZ"/>
              </w:rPr>
              <w:t xml:space="preserve">Қол жуу туралы: Қатарға біз тұрамыз, Ретімізбен барамыз. Қолымызды жуамыз. Сүртінеміз, шығамыз. </w:t>
            </w:r>
          </w:p>
          <w:p w14:paraId="2C6F9A95" w14:textId="77777777" w:rsidR="008C32F6" w:rsidRPr="00356609" w:rsidRDefault="008C32F6" w:rsidP="00743979">
            <w:pPr>
              <w:rPr>
                <w:rFonts w:ascii="Times New Roman" w:hAnsi="Times New Roman" w:cs="Times New Roman"/>
                <w:sz w:val="24"/>
                <w:szCs w:val="20"/>
                <w:lang w:val="kk-KZ"/>
              </w:rPr>
            </w:pPr>
          </w:p>
        </w:tc>
        <w:tc>
          <w:tcPr>
            <w:tcW w:w="2834" w:type="dxa"/>
          </w:tcPr>
          <w:p w14:paraId="508A1913" w14:textId="77777777" w:rsidR="008C32F6" w:rsidRPr="00356609" w:rsidRDefault="008C32F6" w:rsidP="00743979">
            <w:pPr>
              <w:rPr>
                <w:rFonts w:ascii="Times New Roman" w:hAnsi="Times New Roman" w:cs="Times New Roman"/>
                <w:sz w:val="24"/>
                <w:szCs w:val="20"/>
                <w:u w:val="single"/>
                <w:lang w:val="kk-KZ"/>
              </w:rPr>
            </w:pPr>
            <w:r w:rsidRPr="00356609">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r w:rsidRPr="00356609">
              <w:rPr>
                <w:rFonts w:ascii="Times New Roman" w:hAnsi="Times New Roman" w:cs="Times New Roman"/>
                <w:sz w:val="24"/>
                <w:szCs w:val="20"/>
                <w:u w:val="single"/>
                <w:lang w:val="kk-KZ"/>
              </w:rPr>
              <w:t xml:space="preserve">                      </w:t>
            </w:r>
            <w:r w:rsidRPr="00356609">
              <w:rPr>
                <w:rFonts w:ascii="Times New Roman" w:hAnsi="Times New Roman" w:cs="Times New Roman"/>
                <w:sz w:val="24"/>
                <w:szCs w:val="20"/>
                <w:lang w:val="kk-KZ"/>
              </w:rPr>
              <w:t>Қол жуу туралы:</w:t>
            </w:r>
            <w:r w:rsidRPr="00356609">
              <w:rPr>
                <w:rFonts w:ascii="Times New Roman" w:hAnsi="Times New Roman" w:cs="Times New Roman"/>
                <w:sz w:val="24"/>
                <w:szCs w:val="20"/>
                <w:u w:val="single"/>
                <w:lang w:val="kk-KZ"/>
              </w:rPr>
              <w:t xml:space="preserve"> </w:t>
            </w:r>
            <w:r w:rsidRPr="00356609">
              <w:rPr>
                <w:rFonts w:ascii="Times New Roman" w:hAnsi="Times New Roman" w:cs="Times New Roman"/>
                <w:sz w:val="24"/>
                <w:szCs w:val="20"/>
                <w:lang w:val="kk-KZ"/>
              </w:rPr>
              <w:t>Қатарға біз тұрамыз,</w:t>
            </w:r>
            <w:r w:rsidRPr="00356609">
              <w:rPr>
                <w:rFonts w:ascii="Times New Roman" w:hAnsi="Times New Roman" w:cs="Times New Roman"/>
                <w:sz w:val="24"/>
                <w:szCs w:val="20"/>
                <w:u w:val="single"/>
                <w:lang w:val="kk-KZ"/>
              </w:rPr>
              <w:t xml:space="preserve"> </w:t>
            </w:r>
            <w:r w:rsidRPr="00356609">
              <w:rPr>
                <w:rFonts w:ascii="Times New Roman" w:hAnsi="Times New Roman" w:cs="Times New Roman"/>
                <w:sz w:val="24"/>
                <w:szCs w:val="20"/>
                <w:lang w:val="kk-KZ"/>
              </w:rPr>
              <w:t>Ретімізбен барамыз.</w:t>
            </w:r>
            <w:r w:rsidRPr="00356609">
              <w:rPr>
                <w:rFonts w:ascii="Times New Roman" w:hAnsi="Times New Roman" w:cs="Times New Roman"/>
                <w:sz w:val="24"/>
                <w:szCs w:val="20"/>
                <w:u w:val="single"/>
                <w:lang w:val="kk-KZ"/>
              </w:rPr>
              <w:t xml:space="preserve"> </w:t>
            </w:r>
            <w:r w:rsidRPr="00356609">
              <w:rPr>
                <w:rFonts w:ascii="Times New Roman" w:hAnsi="Times New Roman" w:cs="Times New Roman"/>
                <w:sz w:val="24"/>
                <w:szCs w:val="20"/>
                <w:lang w:val="kk-KZ"/>
              </w:rPr>
              <w:t>Қолымызды жуамыз.</w:t>
            </w:r>
            <w:r w:rsidRPr="00356609">
              <w:rPr>
                <w:rFonts w:ascii="Times New Roman" w:hAnsi="Times New Roman" w:cs="Times New Roman"/>
                <w:sz w:val="24"/>
                <w:szCs w:val="20"/>
                <w:u w:val="single"/>
                <w:lang w:val="kk-KZ"/>
              </w:rPr>
              <w:t xml:space="preserve"> </w:t>
            </w:r>
            <w:r w:rsidRPr="00356609">
              <w:rPr>
                <w:rFonts w:ascii="Times New Roman" w:hAnsi="Times New Roman" w:cs="Times New Roman"/>
                <w:sz w:val="24"/>
                <w:szCs w:val="20"/>
                <w:lang w:val="kk-KZ"/>
              </w:rPr>
              <w:t xml:space="preserve">Сүртінеміз, шығамыз. </w:t>
            </w:r>
          </w:p>
          <w:p w14:paraId="5CF0CAAA" w14:textId="77777777" w:rsidR="008C32F6" w:rsidRPr="00356609" w:rsidRDefault="008C32F6" w:rsidP="00743979">
            <w:pPr>
              <w:rPr>
                <w:rFonts w:ascii="Times New Roman" w:hAnsi="Times New Roman" w:cs="Times New Roman"/>
                <w:i/>
                <w:sz w:val="24"/>
                <w:szCs w:val="20"/>
                <w:lang w:val="kk-KZ"/>
              </w:rPr>
            </w:pPr>
          </w:p>
        </w:tc>
        <w:tc>
          <w:tcPr>
            <w:tcW w:w="2419" w:type="dxa"/>
          </w:tcPr>
          <w:p w14:paraId="1C9BB0A7" w14:textId="77777777" w:rsidR="008C32F6" w:rsidRPr="00356609" w:rsidRDefault="008C32F6" w:rsidP="00743979">
            <w:pPr>
              <w:rPr>
                <w:rFonts w:ascii="Times New Roman" w:hAnsi="Times New Roman" w:cs="Times New Roman"/>
                <w:sz w:val="24"/>
                <w:szCs w:val="20"/>
                <w:u w:val="single"/>
                <w:lang w:val="kk-KZ"/>
              </w:rPr>
            </w:pPr>
            <w:r w:rsidRPr="00356609">
              <w:rPr>
                <w:rFonts w:ascii="Times New Roman" w:hAnsi="Times New Roman" w:cs="Times New Roman"/>
                <w:sz w:val="24"/>
                <w:szCs w:val="20"/>
                <w:lang w:val="kk-KZ"/>
              </w:rPr>
              <w:t xml:space="preserve"> Гигиеналық шараларды орындату, үстелде дұрыс отыруын қадағалау.</w:t>
            </w:r>
            <w:r w:rsidRPr="00356609">
              <w:rPr>
                <w:rFonts w:ascii="Times New Roman" w:hAnsi="Times New Roman" w:cs="Times New Roman"/>
                <w:sz w:val="24"/>
                <w:szCs w:val="20"/>
                <w:u w:val="single"/>
                <w:lang w:val="kk-KZ"/>
              </w:rPr>
              <w:t xml:space="preserve">                      </w:t>
            </w:r>
            <w:r w:rsidRPr="00356609">
              <w:rPr>
                <w:rFonts w:ascii="Times New Roman" w:hAnsi="Times New Roman" w:cs="Times New Roman"/>
                <w:sz w:val="24"/>
                <w:szCs w:val="20"/>
                <w:lang w:val="kk-KZ"/>
              </w:rPr>
              <w:t>Қол жуу туралы:</w:t>
            </w:r>
            <w:r w:rsidRPr="00356609">
              <w:rPr>
                <w:rFonts w:ascii="Times New Roman" w:hAnsi="Times New Roman" w:cs="Times New Roman"/>
                <w:sz w:val="24"/>
                <w:szCs w:val="20"/>
                <w:u w:val="single"/>
                <w:lang w:val="kk-KZ"/>
              </w:rPr>
              <w:t xml:space="preserve"> </w:t>
            </w:r>
            <w:r w:rsidRPr="00356609">
              <w:rPr>
                <w:rFonts w:ascii="Times New Roman" w:hAnsi="Times New Roman" w:cs="Times New Roman"/>
                <w:sz w:val="24"/>
                <w:szCs w:val="20"/>
                <w:lang w:val="kk-KZ"/>
              </w:rPr>
              <w:t>Қатарға біз тұрамыз,</w:t>
            </w:r>
            <w:r w:rsidRPr="00356609">
              <w:rPr>
                <w:rFonts w:ascii="Times New Roman" w:hAnsi="Times New Roman" w:cs="Times New Roman"/>
                <w:sz w:val="24"/>
                <w:szCs w:val="20"/>
                <w:u w:val="single"/>
                <w:lang w:val="kk-KZ"/>
              </w:rPr>
              <w:t xml:space="preserve"> </w:t>
            </w:r>
            <w:r w:rsidRPr="00356609">
              <w:rPr>
                <w:rFonts w:ascii="Times New Roman" w:hAnsi="Times New Roman" w:cs="Times New Roman"/>
                <w:sz w:val="24"/>
                <w:szCs w:val="20"/>
                <w:lang w:val="kk-KZ"/>
              </w:rPr>
              <w:t>Ретімізбен барамыз.</w:t>
            </w:r>
            <w:r w:rsidRPr="00356609">
              <w:rPr>
                <w:rFonts w:ascii="Times New Roman" w:hAnsi="Times New Roman" w:cs="Times New Roman"/>
                <w:sz w:val="24"/>
                <w:szCs w:val="20"/>
                <w:u w:val="single"/>
                <w:lang w:val="kk-KZ"/>
              </w:rPr>
              <w:t xml:space="preserve"> </w:t>
            </w:r>
            <w:r w:rsidRPr="00356609">
              <w:rPr>
                <w:rFonts w:ascii="Times New Roman" w:hAnsi="Times New Roman" w:cs="Times New Roman"/>
                <w:sz w:val="24"/>
                <w:szCs w:val="20"/>
                <w:lang w:val="kk-KZ"/>
              </w:rPr>
              <w:t>Қолымызды жуамыз.</w:t>
            </w:r>
            <w:r w:rsidRPr="00356609">
              <w:rPr>
                <w:rFonts w:ascii="Times New Roman" w:hAnsi="Times New Roman" w:cs="Times New Roman"/>
                <w:sz w:val="24"/>
                <w:szCs w:val="20"/>
                <w:u w:val="single"/>
                <w:lang w:val="kk-KZ"/>
              </w:rPr>
              <w:t xml:space="preserve"> </w:t>
            </w:r>
            <w:r w:rsidRPr="00356609">
              <w:rPr>
                <w:rFonts w:ascii="Times New Roman" w:hAnsi="Times New Roman" w:cs="Times New Roman"/>
                <w:sz w:val="24"/>
                <w:szCs w:val="20"/>
                <w:lang w:val="kk-KZ"/>
              </w:rPr>
              <w:t>Сүртінеміз, шығамыз</w:t>
            </w:r>
          </w:p>
        </w:tc>
      </w:tr>
      <w:tr w:rsidR="000C5D16" w:rsidRPr="00155D5F" w14:paraId="03B789FF" w14:textId="5EAB7280" w:rsidTr="000C5D16">
        <w:tc>
          <w:tcPr>
            <w:tcW w:w="2682" w:type="dxa"/>
          </w:tcPr>
          <w:p w14:paraId="4D27CA38" w14:textId="77777777" w:rsidR="000C5D16" w:rsidRPr="00F62D29" w:rsidRDefault="000C5D16" w:rsidP="000C5D16">
            <w:pPr>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14:paraId="0A85A236" w14:textId="77777777" w:rsidR="000C5D16" w:rsidRPr="00F62D29" w:rsidRDefault="000C5D16" w:rsidP="000C5D16">
            <w:pPr>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2867" w:type="dxa"/>
            <w:gridSpan w:val="2"/>
          </w:tcPr>
          <w:p w14:paraId="4F802FD3" w14:textId="26AE40AD" w:rsidR="000C5D16" w:rsidRDefault="000C5D16" w:rsidP="000C5D16">
            <w:pPr>
              <w:rPr>
                <w:rFonts w:ascii="Times New Roman" w:hAnsi="Times New Roman" w:cs="Times New Roman"/>
                <w:sz w:val="24"/>
                <w:szCs w:val="20"/>
                <w:u w:val="single"/>
                <w:lang w:val="kk-KZ"/>
              </w:rPr>
            </w:pPr>
            <w:r w:rsidRPr="00E1446C">
              <w:rPr>
                <w:rFonts w:ascii="Times New Roman" w:hAnsi="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p>
        </w:tc>
        <w:tc>
          <w:tcPr>
            <w:tcW w:w="2522" w:type="dxa"/>
            <w:gridSpan w:val="2"/>
          </w:tcPr>
          <w:p w14:paraId="560D06F5" w14:textId="231A7B52" w:rsidR="000C5D16" w:rsidRDefault="000C5D16" w:rsidP="000C5D16">
            <w:pPr>
              <w:rPr>
                <w:rFonts w:ascii="Times New Roman" w:hAnsi="Times New Roman" w:cs="Times New Roman"/>
                <w:sz w:val="24"/>
                <w:szCs w:val="20"/>
                <w:u w:val="single"/>
                <w:lang w:val="kk-KZ"/>
              </w:rPr>
            </w:pPr>
            <w:r w:rsidRPr="000C5D16">
              <w:rPr>
                <w:rFonts w:ascii="Times New Roman" w:hAnsi="Times New Roman"/>
                <w:sz w:val="24"/>
                <w:szCs w:val="24"/>
                <w:lang w:val="kk-KZ"/>
              </w:rPr>
              <w:t xml:space="preserve">Балаларды  ретімен киіндіру (ауа-райы жағдайына  байланысты), дұрыс киінуді бақылау.  </w:t>
            </w:r>
          </w:p>
        </w:tc>
        <w:tc>
          <w:tcPr>
            <w:tcW w:w="2694" w:type="dxa"/>
            <w:gridSpan w:val="2"/>
          </w:tcPr>
          <w:p w14:paraId="4AE0A177" w14:textId="7DA5E020" w:rsidR="000C5D16" w:rsidRDefault="000C5D16" w:rsidP="000C5D16">
            <w:pPr>
              <w:rPr>
                <w:rFonts w:ascii="Times New Roman" w:hAnsi="Times New Roman" w:cs="Times New Roman"/>
                <w:sz w:val="24"/>
                <w:szCs w:val="20"/>
                <w:u w:val="single"/>
                <w:lang w:val="kk-KZ"/>
              </w:rPr>
            </w:pPr>
            <w:r w:rsidRPr="000C5D16">
              <w:rPr>
                <w:rFonts w:ascii="Times New Roman" w:hAnsi="Times New Roman"/>
                <w:sz w:val="24"/>
                <w:szCs w:val="24"/>
                <w:lang w:val="kk-KZ"/>
              </w:rPr>
              <w:t xml:space="preserve">Балаларды  ретімен киіндіру (ауа-райы жағдайына  байланысты), дұрыс киінуді бақылау.  </w:t>
            </w:r>
          </w:p>
        </w:tc>
        <w:tc>
          <w:tcPr>
            <w:tcW w:w="2834" w:type="dxa"/>
          </w:tcPr>
          <w:p w14:paraId="0BB0FF5E" w14:textId="5F94157F" w:rsidR="000C5D16" w:rsidRDefault="000C5D16" w:rsidP="000C5D16">
            <w:pPr>
              <w:rPr>
                <w:rFonts w:ascii="Times New Roman" w:hAnsi="Times New Roman" w:cs="Times New Roman"/>
                <w:sz w:val="24"/>
                <w:szCs w:val="20"/>
                <w:u w:val="single"/>
                <w:lang w:val="kk-KZ"/>
              </w:rPr>
            </w:pPr>
            <w:r w:rsidRPr="000C5D16">
              <w:rPr>
                <w:rFonts w:ascii="Times New Roman" w:hAnsi="Times New Roman"/>
                <w:sz w:val="24"/>
                <w:szCs w:val="24"/>
                <w:lang w:val="kk-KZ"/>
              </w:rPr>
              <w:t>Киім шкафтарын таза ұстау және жинауды қалыптастыру</w:t>
            </w:r>
            <w:r w:rsidRPr="00E1446C">
              <w:rPr>
                <w:rFonts w:ascii="Times New Roman" w:hAnsi="Times New Roman"/>
                <w:sz w:val="24"/>
                <w:szCs w:val="24"/>
                <w:lang w:val="kk-KZ"/>
              </w:rPr>
              <w:t>.</w:t>
            </w:r>
            <w:r w:rsidRPr="000C5D16">
              <w:rPr>
                <w:rFonts w:ascii="Times New Roman" w:hAnsi="Times New Roman"/>
                <w:sz w:val="24"/>
                <w:szCs w:val="24"/>
                <w:lang w:val="kk-KZ"/>
              </w:rPr>
              <w:t xml:space="preserve">     </w:t>
            </w:r>
          </w:p>
        </w:tc>
        <w:tc>
          <w:tcPr>
            <w:tcW w:w="2419" w:type="dxa"/>
          </w:tcPr>
          <w:p w14:paraId="7254849E" w14:textId="1C4A24D4" w:rsidR="000C5D16" w:rsidRDefault="000C5D16" w:rsidP="000C5D16">
            <w:pPr>
              <w:rPr>
                <w:rFonts w:ascii="Times New Roman" w:hAnsi="Times New Roman" w:cs="Times New Roman"/>
                <w:sz w:val="24"/>
                <w:szCs w:val="20"/>
                <w:u w:val="single"/>
                <w:lang w:val="kk-KZ"/>
              </w:rPr>
            </w:pPr>
            <w:r w:rsidRPr="000C5D16">
              <w:rPr>
                <w:rFonts w:ascii="Times New Roman" w:hAnsi="Times New Roman"/>
                <w:sz w:val="24"/>
                <w:szCs w:val="24"/>
                <w:lang w:val="kk-KZ"/>
              </w:rPr>
              <w:t xml:space="preserve">Балаларды  ретімен киіндіру (ауа-райы жағдайына  байланысты), дұрыс киінуді бақылау.  </w:t>
            </w:r>
          </w:p>
        </w:tc>
      </w:tr>
      <w:tr w:rsidR="008C728C" w:rsidRPr="00155D5F" w14:paraId="48D071A8" w14:textId="77777777" w:rsidTr="000C5D16">
        <w:tc>
          <w:tcPr>
            <w:tcW w:w="2682" w:type="dxa"/>
          </w:tcPr>
          <w:p w14:paraId="3335B508" w14:textId="77777777" w:rsidR="008C32F6" w:rsidRDefault="008C32F6" w:rsidP="00743979">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67" w:type="dxa"/>
            <w:gridSpan w:val="2"/>
          </w:tcPr>
          <w:p w14:paraId="2E6ED2FE" w14:textId="77777777" w:rsidR="008C32F6" w:rsidRPr="00356609" w:rsidRDefault="008C32F6" w:rsidP="00743979">
            <w:pPr>
              <w:kinsoku w:val="0"/>
              <w:overflowPunct w:val="0"/>
              <w:textAlignment w:val="baseline"/>
              <w:rPr>
                <w:rFonts w:ascii="Times New Roman" w:eastAsia="Times New Roman" w:hAnsi="Times New Roman" w:cs="Times New Roman"/>
                <w:bCs/>
                <w:sz w:val="24"/>
                <w:szCs w:val="24"/>
                <w:lang w:val="kk-KZ" w:eastAsia="kk-KZ"/>
              </w:rPr>
            </w:pPr>
            <w:r w:rsidRPr="00356609">
              <w:rPr>
                <w:rFonts w:ascii="Times New Roman" w:eastAsia="Calibri" w:hAnsi="Times New Roman" w:cs="Times New Roman"/>
                <w:bCs/>
                <w:kern w:val="24"/>
                <w:sz w:val="24"/>
                <w:szCs w:val="24"/>
                <w:lang w:val="kk-KZ" w:eastAsia="kk-KZ"/>
              </w:rPr>
              <w:t xml:space="preserve">Қырауды </w:t>
            </w:r>
            <w:r w:rsidRPr="00356609">
              <w:rPr>
                <w:rFonts w:ascii="Times New Roman" w:eastAsia="Calibri" w:hAnsi="Times New Roman" w:cs="Times New Roman"/>
                <w:bCs/>
                <w:kern w:val="24"/>
                <w:sz w:val="24"/>
                <w:szCs w:val="24"/>
                <w:lang w:eastAsia="kk-KZ"/>
              </w:rPr>
              <w:t>бақылау</w:t>
            </w:r>
          </w:p>
          <w:p w14:paraId="6CA12101" w14:textId="77777777" w:rsidR="008C32F6" w:rsidRPr="00356609" w:rsidRDefault="008C32F6" w:rsidP="00743979">
            <w:pPr>
              <w:kinsoku w:val="0"/>
              <w:overflowPunct w:val="0"/>
              <w:spacing w:line="240" w:lineRule="auto"/>
              <w:textAlignment w:val="baseline"/>
              <w:rPr>
                <w:rFonts w:ascii="Times New Roman" w:hAnsi="Times New Roman" w:cs="Times New Roman"/>
                <w:bCs/>
                <w:sz w:val="24"/>
                <w:szCs w:val="20"/>
                <w:lang w:val="kk-KZ"/>
              </w:rPr>
            </w:pPr>
            <w:r w:rsidRPr="00356609">
              <w:rPr>
                <w:rFonts w:ascii="Times New Roman" w:eastAsia="Calibri" w:hAnsi="Times New Roman" w:cs="Times New Roman"/>
                <w:bCs/>
                <w:kern w:val="24"/>
                <w:sz w:val="24"/>
                <w:szCs w:val="24"/>
                <w:lang w:val="kk-KZ" w:eastAsia="kk-KZ"/>
              </w:rPr>
              <w:t xml:space="preserve">Мақсаты: Балалрға қырауды қалай болатынын айтып кету. Қырау түскен ағаштарды бақылау. Темір затқа үрлеп көру.  Көркем сөз                        Тазартып бар кір шаңнан,                          Қыс өнерін бастады Терезеге қыраудан,  Сурет салып тастады  </w:t>
            </w:r>
            <w:r w:rsidRPr="00356609">
              <w:rPr>
                <w:rFonts w:ascii="Times New Roman" w:hAnsi="Times New Roman" w:cs="Times New Roman"/>
                <w:bCs/>
                <w:sz w:val="24"/>
                <w:szCs w:val="20"/>
                <w:lang w:val="kk-KZ"/>
              </w:rPr>
              <w:t xml:space="preserve">Еңбек әрекет: бір-біріне кедергі жасамай, жұмыс істеуге үйрету. </w:t>
            </w:r>
          </w:p>
          <w:p w14:paraId="7C7C0F2F" w14:textId="77777777"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lastRenderedPageBreak/>
              <w:t xml:space="preserve"> Қозғалмалы ойын. «Суықторғай »  </w:t>
            </w:r>
          </w:p>
          <w:p w14:paraId="0D457FD5" w14:textId="77777777" w:rsidR="000C5D16" w:rsidRDefault="008C32F6" w:rsidP="00743979">
            <w:pPr>
              <w:rPr>
                <w:rFonts w:ascii="Times New Roman" w:hAnsi="Times New Roman" w:cs="Times New Roman"/>
                <w:bCs/>
                <w:sz w:val="24"/>
                <w:szCs w:val="24"/>
                <w:lang w:val="kk-KZ"/>
              </w:rPr>
            </w:pPr>
            <w:r w:rsidRPr="00356609">
              <w:rPr>
                <w:rFonts w:ascii="Times New Roman" w:hAnsi="Times New Roman" w:cs="Times New Roman"/>
                <w:bCs/>
                <w:sz w:val="24"/>
                <w:szCs w:val="20"/>
                <w:lang w:val="kk-KZ"/>
              </w:rPr>
              <w:t>Мақсаты:   Қимылды жаттығуларды жасауды үйрету, тапқырлық таныта білу.                       Еңбек әрекет: Жолдарды қардан тазарту.</w:t>
            </w:r>
            <w:r w:rsidRPr="00356609">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w:t>
            </w:r>
          </w:p>
          <w:p w14:paraId="3E5F669A" w14:textId="356560F6" w:rsidR="008C32F6" w:rsidRPr="00356609" w:rsidRDefault="000C5D16" w:rsidP="00743979">
            <w:pPr>
              <w:rPr>
                <w:rFonts w:ascii="Times New Roman" w:hAnsi="Times New Roman" w:cs="Times New Roman"/>
                <w:bCs/>
                <w:sz w:val="24"/>
                <w:szCs w:val="20"/>
                <w:lang w:val="kk-KZ"/>
              </w:rPr>
            </w:pPr>
            <w:r>
              <w:rPr>
                <w:rFonts w:ascii="Times New Roman" w:hAnsi="Times New Roman" w:cs="Times New Roman"/>
                <w:bCs/>
                <w:sz w:val="24"/>
                <w:szCs w:val="24"/>
                <w:lang w:val="kk-KZ"/>
              </w:rPr>
              <w:t>(қоршаған ортамен таныстыру)</w:t>
            </w:r>
          </w:p>
        </w:tc>
        <w:tc>
          <w:tcPr>
            <w:tcW w:w="2522" w:type="dxa"/>
            <w:gridSpan w:val="2"/>
          </w:tcPr>
          <w:p w14:paraId="6CEFE467" w14:textId="77777777" w:rsidR="008C32F6" w:rsidRPr="00356609" w:rsidRDefault="008C32F6" w:rsidP="00743979">
            <w:pPr>
              <w:kinsoku w:val="0"/>
              <w:overflowPunct w:val="0"/>
              <w:textAlignment w:val="baseline"/>
              <w:rPr>
                <w:rFonts w:ascii="Times New Roman" w:eastAsia="Times New Roman" w:hAnsi="Times New Roman" w:cs="Times New Roman"/>
                <w:bCs/>
                <w:sz w:val="24"/>
                <w:szCs w:val="24"/>
                <w:lang w:val="kk-KZ" w:eastAsia="kk-KZ"/>
              </w:rPr>
            </w:pPr>
            <w:r w:rsidRPr="00356609">
              <w:rPr>
                <w:rFonts w:ascii="Times New Roman" w:eastAsia="Calibri" w:hAnsi="Times New Roman" w:cs="Times New Roman"/>
                <w:bCs/>
                <w:kern w:val="24"/>
                <w:sz w:val="24"/>
                <w:szCs w:val="24"/>
                <w:lang w:val="kk-KZ" w:eastAsia="kk-KZ"/>
              </w:rPr>
              <w:lastRenderedPageBreak/>
              <w:t>Терезедегі өрнекті  бақылау</w:t>
            </w:r>
          </w:p>
          <w:p w14:paraId="4A1A480A" w14:textId="77777777" w:rsidR="008C32F6" w:rsidRPr="00356609" w:rsidRDefault="008C32F6" w:rsidP="00743979">
            <w:pPr>
              <w:kinsoku w:val="0"/>
              <w:overflowPunct w:val="0"/>
              <w:spacing w:line="240" w:lineRule="auto"/>
              <w:textAlignment w:val="baseline"/>
              <w:rPr>
                <w:rFonts w:ascii="Times New Roman" w:hAnsi="Times New Roman" w:cs="Times New Roman"/>
                <w:bCs/>
                <w:sz w:val="24"/>
                <w:szCs w:val="20"/>
                <w:lang w:val="kk-KZ"/>
              </w:rPr>
            </w:pPr>
            <w:r w:rsidRPr="00356609">
              <w:rPr>
                <w:rFonts w:ascii="Times New Roman" w:eastAsia="Calibri" w:hAnsi="Times New Roman" w:cs="Times New Roman"/>
                <w:bCs/>
                <w:kern w:val="24"/>
                <w:sz w:val="24"/>
                <w:szCs w:val="24"/>
                <w:lang w:val="kk-KZ" w:eastAsia="kk-KZ"/>
              </w:rPr>
              <w:t xml:space="preserve">Мақсаты: Балаларға құбылысты түсіндіру. Олардың ойын толықтыру. Терезедегі өрнектерді бақылау.  </w:t>
            </w:r>
            <w:r w:rsidRPr="00356609">
              <w:rPr>
                <w:rFonts w:ascii="Times New Roman" w:hAnsi="Times New Roman" w:cs="Times New Roman"/>
                <w:bCs/>
                <w:sz w:val="24"/>
                <w:szCs w:val="20"/>
                <w:lang w:val="kk-KZ"/>
              </w:rPr>
              <w:t>Еңбек: Қардан бекініс жасау.                          Мақсаты: күрекпен қарды ойып, үй салуды, бекет тұрғызуды үйрету.</w:t>
            </w:r>
          </w:p>
          <w:p w14:paraId="6D4A94F3" w14:textId="4BB8AC3B" w:rsidR="008C32F6" w:rsidRPr="00356609" w:rsidRDefault="008C32F6" w:rsidP="00743979">
            <w:pPr>
              <w:kinsoku w:val="0"/>
              <w:overflowPunct w:val="0"/>
              <w:textAlignment w:val="baseline"/>
              <w:rPr>
                <w:rFonts w:ascii="Times New Roman" w:hAnsi="Times New Roman" w:cs="Times New Roman"/>
                <w:bCs/>
                <w:sz w:val="24"/>
                <w:szCs w:val="20"/>
                <w:lang w:val="kk-KZ"/>
              </w:rPr>
            </w:pPr>
            <w:r w:rsidRPr="00356609">
              <w:rPr>
                <w:rFonts w:ascii="Times New Roman" w:hAnsi="Times New Roman" w:cs="Times New Roman"/>
                <w:bCs/>
                <w:sz w:val="24"/>
                <w:szCs w:val="20"/>
                <w:lang w:val="kk-KZ"/>
              </w:rPr>
              <w:t xml:space="preserve">Қозғалмалы ойын: «Айлакер түлкі»                            </w:t>
            </w:r>
            <w:r w:rsidRPr="00356609">
              <w:rPr>
                <w:rFonts w:ascii="Times New Roman" w:hAnsi="Times New Roman" w:cs="Times New Roman"/>
                <w:bCs/>
                <w:sz w:val="24"/>
                <w:szCs w:val="20"/>
                <w:lang w:val="kk-KZ"/>
              </w:rPr>
              <w:lastRenderedPageBreak/>
              <w:t>Мақсаты: оңды-солды жалтырап жүкіруді үйрету.</w:t>
            </w:r>
            <w:r w:rsidRPr="00356609">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w:t>
            </w:r>
            <w:r w:rsidR="000C5D16">
              <w:rPr>
                <w:rFonts w:ascii="Times New Roman" w:hAnsi="Times New Roman" w:cs="Times New Roman"/>
                <w:bCs/>
                <w:sz w:val="24"/>
                <w:szCs w:val="24"/>
                <w:lang w:val="kk-KZ"/>
              </w:rPr>
              <w:t xml:space="preserve"> (қоршаған ортамен таныстыру)</w:t>
            </w:r>
          </w:p>
        </w:tc>
        <w:tc>
          <w:tcPr>
            <w:tcW w:w="2694" w:type="dxa"/>
            <w:gridSpan w:val="2"/>
          </w:tcPr>
          <w:p w14:paraId="61412F01" w14:textId="77777777" w:rsidR="008C32F6" w:rsidRPr="00356609" w:rsidRDefault="008C32F6" w:rsidP="00743979">
            <w:pPr>
              <w:kinsoku w:val="0"/>
              <w:overflowPunct w:val="0"/>
              <w:textAlignment w:val="baseline"/>
              <w:rPr>
                <w:rFonts w:ascii="Times New Roman" w:eastAsia="Calibri" w:hAnsi="Times New Roman" w:cs="Times New Roman"/>
                <w:bCs/>
                <w:kern w:val="24"/>
                <w:sz w:val="24"/>
                <w:szCs w:val="24"/>
                <w:lang w:val="kk-KZ" w:eastAsia="kk-KZ"/>
              </w:rPr>
            </w:pPr>
            <w:r w:rsidRPr="00356609">
              <w:rPr>
                <w:rFonts w:ascii="Times New Roman" w:eastAsia="Calibri" w:hAnsi="Times New Roman" w:cs="Times New Roman"/>
                <w:bCs/>
                <w:kern w:val="24"/>
                <w:sz w:val="24"/>
                <w:szCs w:val="24"/>
                <w:lang w:val="kk-KZ" w:eastAsia="kk-KZ"/>
              </w:rPr>
              <w:lastRenderedPageBreak/>
              <w:t>Қар жауып тұрған құбылысты бақылау</w:t>
            </w:r>
          </w:p>
          <w:p w14:paraId="1CB5159A" w14:textId="7B066D39" w:rsidR="008C32F6" w:rsidRPr="00356609" w:rsidRDefault="008C32F6" w:rsidP="00743979">
            <w:pPr>
              <w:kinsoku w:val="0"/>
              <w:overflowPunct w:val="0"/>
              <w:textAlignment w:val="baseline"/>
              <w:rPr>
                <w:rFonts w:ascii="Times New Roman" w:hAnsi="Times New Roman" w:cs="Times New Roman"/>
                <w:bCs/>
                <w:sz w:val="24"/>
                <w:szCs w:val="20"/>
                <w:u w:val="single"/>
                <w:lang w:val="kk-KZ"/>
              </w:rPr>
            </w:pPr>
            <w:r w:rsidRPr="00356609">
              <w:rPr>
                <w:rFonts w:ascii="Times New Roman" w:eastAsia="Calibri" w:hAnsi="Times New Roman" w:cs="Times New Roman"/>
                <w:bCs/>
                <w:kern w:val="24"/>
                <w:sz w:val="24"/>
                <w:szCs w:val="24"/>
                <w:lang w:val="kk-KZ" w:eastAsia="kk-KZ"/>
              </w:rPr>
              <w:t xml:space="preserve">Мақсаты:  Қардың жауып тұрғанын бақылау, ауа-райына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жеделдеу </w:t>
            </w:r>
            <w:r w:rsidRPr="00356609">
              <w:rPr>
                <w:rFonts w:ascii="Times New Roman" w:eastAsia="Calibri" w:hAnsi="Times New Roman" w:cs="Times New Roman"/>
                <w:bCs/>
                <w:kern w:val="24"/>
                <w:sz w:val="24"/>
                <w:szCs w:val="24"/>
                <w:lang w:val="kk-KZ" w:eastAsia="kk-KZ"/>
              </w:rPr>
              <w:lastRenderedPageBreak/>
              <w:t xml:space="preserve">ұшады.                                  Еңбек: Тәрбиешімен бірге қар жинау  Мақсаты: жұмысты бірігіп атқаруға бағыт беру.                     Қимыл-қозғалыс  ойыны:                             «Аңшы мен қояндар»    Мақсаты: жылжымалы лақтырған нысанаға затты тигізу, жүгіруге өрмелеп шығуға жаттықтыру.   </w:t>
            </w:r>
            <w:r w:rsidRPr="00356609">
              <w:rPr>
                <w:rFonts w:ascii="Times New Roman" w:hAnsi="Times New Roman" w:cs="Times New Roman"/>
                <w:bCs/>
                <w:sz w:val="24"/>
                <w:szCs w:val="24"/>
                <w:lang w:val="kk-KZ"/>
              </w:rPr>
              <w:t>Балалардың табиғат пен табиғат құбылыстарына қызығушылықтарын қалыптастыру. (Қар)</w:t>
            </w:r>
            <w:r w:rsidRPr="00356609">
              <w:rPr>
                <w:rFonts w:ascii="Times New Roman" w:eastAsia="Calibri" w:hAnsi="Times New Roman" w:cs="Times New Roman"/>
                <w:bCs/>
                <w:kern w:val="24"/>
                <w:sz w:val="24"/>
                <w:szCs w:val="24"/>
                <w:lang w:val="kk-KZ" w:eastAsia="kk-KZ"/>
              </w:rPr>
              <w:t xml:space="preserve"> </w:t>
            </w:r>
            <w:r w:rsidR="000C5D16">
              <w:rPr>
                <w:rFonts w:ascii="Times New Roman" w:hAnsi="Times New Roman" w:cs="Times New Roman"/>
                <w:bCs/>
                <w:sz w:val="24"/>
                <w:szCs w:val="24"/>
                <w:lang w:val="kk-KZ"/>
              </w:rPr>
              <w:t>(қоршаған ортамен таныстыру)</w:t>
            </w:r>
          </w:p>
        </w:tc>
        <w:tc>
          <w:tcPr>
            <w:tcW w:w="2834" w:type="dxa"/>
          </w:tcPr>
          <w:p w14:paraId="6A0A7F6C" w14:textId="77777777" w:rsidR="008C32F6" w:rsidRPr="00356609" w:rsidRDefault="008C32F6" w:rsidP="00743979">
            <w:pPr>
              <w:tabs>
                <w:tab w:val="center" w:pos="4678"/>
              </w:tabs>
              <w:kinsoku w:val="0"/>
              <w:overflowPunct w:val="0"/>
              <w:textAlignment w:val="baseline"/>
              <w:rPr>
                <w:rFonts w:ascii="Times New Roman" w:eastAsia="Times New Roman" w:hAnsi="Times New Roman" w:cs="Times New Roman"/>
                <w:bCs/>
                <w:sz w:val="24"/>
                <w:szCs w:val="24"/>
                <w:lang w:val="kk-KZ" w:eastAsia="kk-KZ"/>
              </w:rPr>
            </w:pPr>
            <w:r w:rsidRPr="00356609">
              <w:rPr>
                <w:rFonts w:ascii="Times New Roman" w:hAnsi="Times New Roman" w:cs="Times New Roman"/>
                <w:bCs/>
                <w:sz w:val="24"/>
                <w:szCs w:val="20"/>
                <w:lang w:val="kk-KZ"/>
              </w:rPr>
              <w:lastRenderedPageBreak/>
              <w:t>Дидактикалық ойын:                             «Қыста не киеміз?»                     Мақсаты: Қыс  мезгіліне байланысты адамдардың киім кию үлгісін көрсете түсіндіру.                Қимылды ойын: «Аттамақ»                   Мақсаты: Денені шынықтыру, шапшаңдыққа, ептілікке баулу</w:t>
            </w:r>
          </w:p>
          <w:p w14:paraId="2FC74134" w14:textId="77777777"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t xml:space="preserve"> </w:t>
            </w:r>
          </w:p>
          <w:p w14:paraId="0A1D421C" w14:textId="51858312" w:rsidR="008C32F6" w:rsidRPr="00356609" w:rsidRDefault="008C32F6" w:rsidP="00743979">
            <w:pPr>
              <w:tabs>
                <w:tab w:val="center" w:pos="4678"/>
              </w:tabs>
              <w:kinsoku w:val="0"/>
              <w:overflowPunct w:val="0"/>
              <w:textAlignment w:val="baseline"/>
              <w:rPr>
                <w:rFonts w:ascii="Times New Roman" w:eastAsia="Times New Roman" w:hAnsi="Times New Roman" w:cs="Times New Roman"/>
                <w:bCs/>
                <w:sz w:val="24"/>
                <w:szCs w:val="24"/>
                <w:lang w:val="kk-KZ" w:eastAsia="kk-KZ"/>
              </w:rPr>
            </w:pPr>
            <w:r w:rsidRPr="00356609">
              <w:rPr>
                <w:rFonts w:ascii="Times New Roman" w:hAnsi="Times New Roman" w:cs="Times New Roman"/>
                <w:bCs/>
                <w:sz w:val="24"/>
                <w:szCs w:val="24"/>
                <w:lang w:val="kk-KZ"/>
              </w:rPr>
              <w:t xml:space="preserve">Балалардың табиғат пен табиғат құбылыстарына </w:t>
            </w:r>
            <w:r w:rsidRPr="00356609">
              <w:rPr>
                <w:rFonts w:ascii="Times New Roman" w:hAnsi="Times New Roman" w:cs="Times New Roman"/>
                <w:bCs/>
                <w:sz w:val="24"/>
                <w:szCs w:val="24"/>
                <w:lang w:val="kk-KZ"/>
              </w:rPr>
              <w:lastRenderedPageBreak/>
              <w:t>қызығушылықтарын қалыптастыру. (Қар)</w:t>
            </w:r>
            <w:r w:rsidR="000C5D16">
              <w:rPr>
                <w:rFonts w:ascii="Times New Roman" w:hAnsi="Times New Roman" w:cs="Times New Roman"/>
                <w:bCs/>
                <w:sz w:val="24"/>
                <w:szCs w:val="24"/>
                <w:lang w:val="kk-KZ"/>
              </w:rPr>
              <w:t xml:space="preserve"> (қоршаған ортамен таныстыру)</w:t>
            </w:r>
          </w:p>
          <w:p w14:paraId="1F7DD3F6" w14:textId="0A0218D1" w:rsidR="008C32F6" w:rsidRPr="00356609" w:rsidRDefault="008C32F6" w:rsidP="00743979">
            <w:pPr>
              <w:rPr>
                <w:rFonts w:ascii="Times New Roman" w:hAnsi="Times New Roman" w:cs="Times New Roman"/>
                <w:bCs/>
                <w:sz w:val="24"/>
                <w:szCs w:val="20"/>
                <w:u w:val="single"/>
                <w:lang w:val="kk-KZ"/>
              </w:rPr>
            </w:pPr>
          </w:p>
        </w:tc>
        <w:tc>
          <w:tcPr>
            <w:tcW w:w="2419" w:type="dxa"/>
          </w:tcPr>
          <w:p w14:paraId="39394927" w14:textId="77777777" w:rsidR="008C32F6" w:rsidRPr="00356609" w:rsidRDefault="008C32F6" w:rsidP="00743979">
            <w:pPr>
              <w:rPr>
                <w:rFonts w:ascii="Times New Roman" w:hAnsi="Times New Roman" w:cs="Times New Roman"/>
                <w:bCs/>
                <w:sz w:val="24"/>
                <w:szCs w:val="20"/>
                <w:lang w:val="kk-KZ"/>
              </w:rPr>
            </w:pPr>
            <w:r w:rsidRPr="00356609">
              <w:rPr>
                <w:rFonts w:ascii="Times New Roman" w:eastAsia="Calibri" w:hAnsi="Times New Roman" w:cs="Times New Roman"/>
                <w:bCs/>
                <w:kern w:val="24"/>
                <w:sz w:val="24"/>
                <w:szCs w:val="24"/>
                <w:lang w:val="kk-KZ" w:eastAsia="kk-KZ"/>
              </w:rPr>
              <w:lastRenderedPageBreak/>
              <w:t xml:space="preserve"> </w:t>
            </w:r>
            <w:r w:rsidRPr="00356609">
              <w:rPr>
                <w:rFonts w:ascii="Times New Roman" w:hAnsi="Times New Roman" w:cs="Times New Roman"/>
                <w:bCs/>
                <w:sz w:val="24"/>
                <w:szCs w:val="20"/>
                <w:lang w:val="kk-KZ"/>
              </w:rPr>
              <w:t>«Қар қиыршықтарын қарастыр»</w:t>
            </w:r>
          </w:p>
          <w:p w14:paraId="65B82D44" w14:textId="77777777" w:rsidR="008C32F6" w:rsidRPr="00356609" w:rsidRDefault="008C32F6" w:rsidP="00743979">
            <w:pPr>
              <w:kinsoku w:val="0"/>
              <w:overflowPunct w:val="0"/>
              <w:spacing w:line="240" w:lineRule="auto"/>
              <w:textAlignment w:val="baseline"/>
              <w:rPr>
                <w:rFonts w:ascii="Times New Roman" w:hAnsi="Times New Roman" w:cs="Times New Roman"/>
                <w:bCs/>
                <w:sz w:val="24"/>
                <w:szCs w:val="20"/>
                <w:lang w:val="kk-KZ"/>
              </w:rPr>
            </w:pPr>
            <w:r w:rsidRPr="00356609">
              <w:rPr>
                <w:rFonts w:ascii="Times New Roman" w:hAnsi="Times New Roman" w:cs="Times New Roman"/>
                <w:bCs/>
                <w:sz w:val="24"/>
                <w:szCs w:val="20"/>
                <w:lang w:val="kk-KZ"/>
              </w:rPr>
              <w:t xml:space="preserve">Мақсаты:                Балалар қар қиыршықтарын  қарастыруда. Қармен тәжірибе. Стаканда қар салып топқа алып келу. Балалардың қардың қасиеті жөніндедегі ойларын ұлғайту және дамыту. Әуесқойлығын және </w:t>
            </w:r>
            <w:r w:rsidRPr="00356609">
              <w:rPr>
                <w:rFonts w:ascii="Times New Roman" w:hAnsi="Times New Roman" w:cs="Times New Roman"/>
                <w:bCs/>
                <w:sz w:val="24"/>
                <w:szCs w:val="20"/>
                <w:lang w:val="kk-KZ"/>
              </w:rPr>
              <w:lastRenderedPageBreak/>
              <w:t>қызығушылығын дамыту.  Еңбек: Қардан бекініс жасау.                          Мақсаты: күрекпен қарды ойып, үй салуды, бекет тұрғызуды үйрету.</w:t>
            </w:r>
          </w:p>
          <w:p w14:paraId="45BE76F1" w14:textId="77777777" w:rsidR="000C5D16" w:rsidRDefault="008C32F6" w:rsidP="00743979">
            <w:pPr>
              <w:rPr>
                <w:rFonts w:ascii="Times New Roman" w:hAnsi="Times New Roman" w:cs="Times New Roman"/>
                <w:bCs/>
                <w:sz w:val="24"/>
                <w:szCs w:val="24"/>
                <w:lang w:val="kk-KZ"/>
              </w:rPr>
            </w:pPr>
            <w:r w:rsidRPr="00356609">
              <w:rPr>
                <w:rFonts w:ascii="Times New Roman" w:hAnsi="Times New Roman" w:cs="Times New Roman"/>
                <w:bCs/>
                <w:sz w:val="24"/>
                <w:szCs w:val="20"/>
                <w:lang w:val="kk-KZ"/>
              </w:rPr>
              <w:t>Қозғалмалы ойын: «Айлакер түлкі»                            Мақсаты: оңды-солды жалтырап жүкіруді үйрету.</w:t>
            </w:r>
            <w:r w:rsidRPr="00356609">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w:t>
            </w:r>
            <w:r w:rsidR="000C5D16">
              <w:rPr>
                <w:rFonts w:ascii="Times New Roman" w:hAnsi="Times New Roman" w:cs="Times New Roman"/>
                <w:bCs/>
                <w:sz w:val="24"/>
                <w:szCs w:val="24"/>
                <w:lang w:val="kk-KZ"/>
              </w:rPr>
              <w:t>)</w:t>
            </w:r>
          </w:p>
          <w:p w14:paraId="65AD6A35" w14:textId="36E5C535" w:rsidR="008C32F6" w:rsidRPr="00356609" w:rsidRDefault="000C5D16" w:rsidP="00743979">
            <w:pPr>
              <w:rPr>
                <w:rFonts w:ascii="Times New Roman" w:hAnsi="Times New Roman" w:cs="Times New Roman"/>
                <w:bCs/>
                <w:sz w:val="24"/>
                <w:szCs w:val="20"/>
                <w:lang w:val="kk-KZ"/>
              </w:rPr>
            </w:pPr>
            <w:r>
              <w:rPr>
                <w:rFonts w:ascii="Times New Roman" w:hAnsi="Times New Roman" w:cs="Times New Roman"/>
                <w:bCs/>
                <w:sz w:val="24"/>
                <w:szCs w:val="24"/>
                <w:lang w:val="kk-KZ"/>
              </w:rPr>
              <w:t>(қоршаған ортамен таныстыру)</w:t>
            </w:r>
          </w:p>
        </w:tc>
      </w:tr>
      <w:tr w:rsidR="000C5D16" w:rsidRPr="00155D5F" w14:paraId="72BA6017" w14:textId="2D85E3ED" w:rsidTr="000C5D16">
        <w:tc>
          <w:tcPr>
            <w:tcW w:w="2682" w:type="dxa"/>
          </w:tcPr>
          <w:p w14:paraId="7FA52447" w14:textId="77777777" w:rsidR="000C5D16" w:rsidRPr="00D06F1E" w:rsidRDefault="000C5D16" w:rsidP="000C5D16">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867" w:type="dxa"/>
            <w:gridSpan w:val="2"/>
          </w:tcPr>
          <w:p w14:paraId="7D6DA75C" w14:textId="13764712" w:rsidR="000C5D16" w:rsidRPr="00D06F1E" w:rsidRDefault="000C5D16" w:rsidP="000C5D16">
            <w:pPr>
              <w:rPr>
                <w:rFonts w:ascii="Times New Roman" w:hAnsi="Times New Roman" w:cs="Times New Roman"/>
                <w:sz w:val="24"/>
                <w:szCs w:val="20"/>
                <w:lang w:val="kk-KZ"/>
              </w:rPr>
            </w:pPr>
            <w:r w:rsidRPr="00E1446C">
              <w:rPr>
                <w:rFonts w:ascii="Times New Roman" w:hAnsi="Times New Roman"/>
                <w:sz w:val="24"/>
                <w:szCs w:val="24"/>
                <w:lang w:val="kk-KZ"/>
              </w:rPr>
              <w:t xml:space="preserve">Топқа оралу кезінде жылдам қатарға тұруды дағдыландыру.  </w:t>
            </w:r>
          </w:p>
        </w:tc>
        <w:tc>
          <w:tcPr>
            <w:tcW w:w="2522" w:type="dxa"/>
            <w:gridSpan w:val="2"/>
          </w:tcPr>
          <w:p w14:paraId="2339368E" w14:textId="3B913297" w:rsidR="000C5D16" w:rsidRPr="00D06F1E" w:rsidRDefault="000C5D16" w:rsidP="000C5D16">
            <w:pPr>
              <w:rPr>
                <w:rFonts w:ascii="Times New Roman" w:hAnsi="Times New Roman" w:cs="Times New Roman"/>
                <w:sz w:val="24"/>
                <w:szCs w:val="20"/>
                <w:lang w:val="kk-KZ"/>
              </w:rPr>
            </w:pPr>
            <w:r w:rsidRPr="00E1446C">
              <w:rPr>
                <w:rFonts w:ascii="Times New Roman" w:hAnsi="Times New Roman"/>
                <w:sz w:val="24"/>
                <w:szCs w:val="24"/>
                <w:lang w:val="kk-KZ"/>
              </w:rPr>
              <w:t xml:space="preserve"> Асықпай бір-бірін  итермей жүруді үйрету.</w:t>
            </w:r>
          </w:p>
        </w:tc>
        <w:tc>
          <w:tcPr>
            <w:tcW w:w="2694" w:type="dxa"/>
            <w:gridSpan w:val="2"/>
          </w:tcPr>
          <w:p w14:paraId="3B040844" w14:textId="4C4E9569" w:rsidR="000C5D16" w:rsidRPr="00D06F1E" w:rsidRDefault="000C5D16" w:rsidP="000C5D16">
            <w:pPr>
              <w:rPr>
                <w:rFonts w:ascii="Times New Roman" w:hAnsi="Times New Roman" w:cs="Times New Roman"/>
                <w:sz w:val="24"/>
                <w:szCs w:val="20"/>
                <w:lang w:val="kk-KZ"/>
              </w:rPr>
            </w:pPr>
            <w:r w:rsidRPr="00E1446C">
              <w:rPr>
                <w:rFonts w:ascii="Times New Roman" w:hAnsi="Times New Roman"/>
                <w:sz w:val="24"/>
                <w:szCs w:val="24"/>
                <w:lang w:val="kk-KZ"/>
              </w:rPr>
              <w:t>Топта ки</w:t>
            </w:r>
            <w:r w:rsidRPr="008C33D9">
              <w:rPr>
                <w:rFonts w:ascii="Times New Roman" w:hAnsi="Times New Roman"/>
                <w:sz w:val="24"/>
                <w:szCs w:val="24"/>
                <w:lang w:val="kk-KZ"/>
              </w:rPr>
              <w:t>етін аяқ киімдерін өз бетінше ауыстырып, киюін қалыптастыру.</w:t>
            </w:r>
          </w:p>
        </w:tc>
        <w:tc>
          <w:tcPr>
            <w:tcW w:w="2834" w:type="dxa"/>
          </w:tcPr>
          <w:p w14:paraId="7FC5C5F8" w14:textId="7DC6ACB7" w:rsidR="000C5D16" w:rsidRPr="00D06F1E" w:rsidRDefault="000C5D16" w:rsidP="000C5D16">
            <w:pPr>
              <w:rPr>
                <w:rFonts w:ascii="Times New Roman" w:hAnsi="Times New Roman" w:cs="Times New Roman"/>
                <w:sz w:val="24"/>
                <w:szCs w:val="20"/>
                <w:lang w:val="kk-KZ"/>
              </w:rPr>
            </w:pPr>
            <w:r w:rsidRPr="008C33D9">
              <w:rPr>
                <w:rFonts w:ascii="Times New Roman" w:hAnsi="Times New Roman"/>
                <w:sz w:val="24"/>
                <w:szCs w:val="24"/>
                <w:lang w:val="kk-KZ"/>
              </w:rPr>
              <w:t xml:space="preserve">Топқа оралу кезінде жылдам қатарға тұруды дағдыландыру.  </w:t>
            </w:r>
          </w:p>
        </w:tc>
        <w:tc>
          <w:tcPr>
            <w:tcW w:w="2419" w:type="dxa"/>
          </w:tcPr>
          <w:p w14:paraId="0485D624" w14:textId="49DCE4F0" w:rsidR="000C5D16" w:rsidRPr="00D06F1E" w:rsidRDefault="000C5D16" w:rsidP="000C5D16">
            <w:pPr>
              <w:rPr>
                <w:rFonts w:ascii="Times New Roman" w:hAnsi="Times New Roman" w:cs="Times New Roman"/>
                <w:sz w:val="24"/>
                <w:szCs w:val="20"/>
                <w:lang w:val="kk-KZ"/>
              </w:rPr>
            </w:pPr>
            <w:r w:rsidRPr="008C33D9">
              <w:rPr>
                <w:rFonts w:ascii="Times New Roman" w:hAnsi="Times New Roman"/>
                <w:sz w:val="24"/>
                <w:szCs w:val="24"/>
                <w:lang w:val="kk-KZ"/>
              </w:rPr>
              <w:t>Асықпай бір-бірін  итермей жүруді үйрету.</w:t>
            </w:r>
          </w:p>
        </w:tc>
      </w:tr>
      <w:tr w:rsidR="008C728C" w:rsidRPr="00155D5F" w14:paraId="2B4742D6" w14:textId="77777777" w:rsidTr="000C5D16">
        <w:tc>
          <w:tcPr>
            <w:tcW w:w="2682" w:type="dxa"/>
          </w:tcPr>
          <w:p w14:paraId="7305534E" w14:textId="77777777" w:rsidR="008C32F6" w:rsidRPr="00D06F1E" w:rsidRDefault="008C32F6" w:rsidP="00743979">
            <w:pPr>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67" w:type="dxa"/>
            <w:gridSpan w:val="2"/>
          </w:tcPr>
          <w:p w14:paraId="2E59C867" w14:textId="77777777" w:rsidR="008C32F6" w:rsidRPr="000464B4" w:rsidRDefault="008C32F6" w:rsidP="00743979">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w:t>
            </w:r>
            <w:r w:rsidRPr="00533EC3">
              <w:rPr>
                <w:rFonts w:ascii="Times New Roman" w:hAnsi="Times New Roman" w:cs="Times New Roman"/>
                <w:sz w:val="24"/>
                <w:szCs w:val="24"/>
                <w:lang w:val="kk-KZ"/>
              </w:rPr>
              <w:lastRenderedPageBreak/>
              <w:t>құрғатып сүрту, ересектің көмегімен өзін ретке келтіру.</w:t>
            </w:r>
          </w:p>
          <w:p w14:paraId="4569F501" w14:textId="77777777" w:rsidR="008C32F6"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0CE8FC30" w14:textId="77777777" w:rsidR="008C32F6" w:rsidRDefault="008C32F6" w:rsidP="00743979">
            <w:pPr>
              <w:rPr>
                <w:rFonts w:ascii="Times New Roman" w:hAnsi="Times New Roman" w:cs="Times New Roman"/>
                <w:sz w:val="24"/>
                <w:szCs w:val="20"/>
                <w:lang w:val="kk-KZ"/>
              </w:rPr>
            </w:pPr>
          </w:p>
          <w:p w14:paraId="611F623A" w14:textId="77777777" w:rsidR="008C32F6" w:rsidRPr="00171FE8" w:rsidRDefault="008C32F6" w:rsidP="00743979">
            <w:pPr>
              <w:rPr>
                <w:rFonts w:ascii="Times New Roman" w:hAnsi="Times New Roman" w:cs="Times New Roman"/>
                <w:sz w:val="24"/>
                <w:szCs w:val="20"/>
                <w:lang w:val="kk-KZ"/>
              </w:rPr>
            </w:pPr>
          </w:p>
        </w:tc>
        <w:tc>
          <w:tcPr>
            <w:tcW w:w="2522" w:type="dxa"/>
            <w:gridSpan w:val="2"/>
          </w:tcPr>
          <w:p w14:paraId="0C082C08" w14:textId="77777777" w:rsidR="008C32F6" w:rsidRPr="000464B4" w:rsidRDefault="008C32F6" w:rsidP="00743979">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w:t>
            </w:r>
            <w:r w:rsidRPr="00533EC3">
              <w:rPr>
                <w:rFonts w:ascii="Times New Roman" w:hAnsi="Times New Roman" w:cs="Times New Roman"/>
                <w:sz w:val="24"/>
                <w:szCs w:val="24"/>
                <w:lang w:val="kk-KZ"/>
              </w:rPr>
              <w:lastRenderedPageBreak/>
              <w:t>жеке орамалмен құрғатып сүрту, ересектің көмегімен өзін ретке келтіру.</w:t>
            </w:r>
          </w:p>
          <w:p w14:paraId="308DE408" w14:textId="77777777" w:rsidR="008C32F6"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694" w:type="dxa"/>
            <w:gridSpan w:val="2"/>
          </w:tcPr>
          <w:p w14:paraId="4E71D86D" w14:textId="77777777" w:rsidR="008C32F6" w:rsidRPr="000464B4" w:rsidRDefault="008C32F6" w:rsidP="00743979">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w:t>
            </w:r>
            <w:r w:rsidRPr="00533EC3">
              <w:rPr>
                <w:rFonts w:ascii="Times New Roman" w:hAnsi="Times New Roman" w:cs="Times New Roman"/>
                <w:sz w:val="24"/>
                <w:szCs w:val="24"/>
                <w:lang w:val="kk-KZ"/>
              </w:rPr>
              <w:lastRenderedPageBreak/>
              <w:t>құрғатып сүрту, ересектің көмегімен өзін ретке келтіру.</w:t>
            </w:r>
          </w:p>
          <w:p w14:paraId="0088BF6B" w14:textId="77777777" w:rsidR="008C32F6"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34" w:type="dxa"/>
          </w:tcPr>
          <w:p w14:paraId="19241BFA" w14:textId="77777777" w:rsidR="008C32F6" w:rsidRPr="000464B4" w:rsidRDefault="008C32F6" w:rsidP="00743979">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w:t>
            </w:r>
            <w:r w:rsidRPr="00533EC3">
              <w:rPr>
                <w:rFonts w:ascii="Times New Roman" w:hAnsi="Times New Roman" w:cs="Times New Roman"/>
                <w:sz w:val="24"/>
                <w:szCs w:val="24"/>
                <w:lang w:val="kk-KZ"/>
              </w:rPr>
              <w:lastRenderedPageBreak/>
              <w:t>құрғатып сүрту, ересектің көмегімен өзін ретке келтіру.</w:t>
            </w:r>
          </w:p>
          <w:p w14:paraId="195210D4" w14:textId="77777777" w:rsidR="008C32F6"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7C5C4D2C" w14:textId="77777777" w:rsidR="008C32F6" w:rsidRPr="00EA2D3F" w:rsidRDefault="008C32F6" w:rsidP="00743979">
            <w:pPr>
              <w:rPr>
                <w:rFonts w:ascii="Times New Roman" w:hAnsi="Times New Roman" w:cs="Times New Roman"/>
                <w:b/>
                <w:sz w:val="24"/>
                <w:szCs w:val="20"/>
                <w:lang w:val="kk-KZ"/>
              </w:rPr>
            </w:pPr>
          </w:p>
          <w:p w14:paraId="7C09835C" w14:textId="77777777" w:rsidR="008C32F6" w:rsidRDefault="008C32F6" w:rsidP="00743979">
            <w:pPr>
              <w:rPr>
                <w:rFonts w:ascii="Times New Roman" w:hAnsi="Times New Roman" w:cs="Times New Roman"/>
                <w:sz w:val="24"/>
                <w:szCs w:val="20"/>
                <w:u w:val="single"/>
                <w:lang w:val="kk-KZ"/>
              </w:rPr>
            </w:pPr>
          </w:p>
        </w:tc>
        <w:tc>
          <w:tcPr>
            <w:tcW w:w="2419" w:type="dxa"/>
          </w:tcPr>
          <w:p w14:paraId="14015816" w14:textId="77777777" w:rsidR="008C32F6" w:rsidRPr="000464B4" w:rsidRDefault="008C32F6" w:rsidP="00743979">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w:t>
            </w:r>
            <w:r w:rsidRPr="00533EC3">
              <w:rPr>
                <w:rFonts w:ascii="Times New Roman" w:hAnsi="Times New Roman" w:cs="Times New Roman"/>
                <w:sz w:val="24"/>
                <w:szCs w:val="24"/>
                <w:lang w:val="kk-KZ"/>
              </w:rPr>
              <w:lastRenderedPageBreak/>
              <w:t>жеке орамалмен құрғатып сүрту, ересектің көмегімен өзін ретке келтіру.</w:t>
            </w:r>
          </w:p>
          <w:p w14:paraId="129CFA9E" w14:textId="77777777" w:rsidR="008C32F6" w:rsidRDefault="008C32F6" w:rsidP="00743979">
            <w:pPr>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8C728C" w:rsidRPr="00842331" w14:paraId="25CF38A6" w14:textId="77777777" w:rsidTr="000C5D16">
        <w:tc>
          <w:tcPr>
            <w:tcW w:w="2682" w:type="dxa"/>
          </w:tcPr>
          <w:p w14:paraId="67DBD180" w14:textId="77777777" w:rsidR="008C32F6" w:rsidRDefault="008C32F6" w:rsidP="00743979">
            <w:pPr>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67" w:type="dxa"/>
            <w:gridSpan w:val="2"/>
          </w:tcPr>
          <w:p w14:paraId="7700F975" w14:textId="77777777" w:rsidR="008C32F6"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тыныш ұйықтауы үшін жайлы жағдай жасау </w:t>
            </w:r>
          </w:p>
          <w:p w14:paraId="7B6EF529" w14:textId="77777777" w:rsidR="008C32F6"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«Шалқан»</w:t>
            </w:r>
          </w:p>
          <w:p w14:paraId="6AC0293E" w14:textId="77777777" w:rsidR="008C32F6" w:rsidRDefault="008C32F6" w:rsidP="00743979">
            <w:pPr>
              <w:rPr>
                <w:rFonts w:ascii="Times New Roman" w:hAnsi="Times New Roman" w:cs="Times New Roman"/>
                <w:sz w:val="24"/>
                <w:szCs w:val="20"/>
                <w:u w:val="single"/>
                <w:lang w:val="kk-KZ"/>
              </w:rPr>
            </w:pPr>
            <w:r>
              <w:rPr>
                <w:rFonts w:ascii="Times New Roman" w:hAnsi="Times New Roman" w:cs="Times New Roman"/>
                <w:sz w:val="24"/>
                <w:szCs w:val="20"/>
                <w:lang w:val="kk-KZ"/>
              </w:rPr>
              <w:t>ертегі</w:t>
            </w:r>
          </w:p>
        </w:tc>
        <w:tc>
          <w:tcPr>
            <w:tcW w:w="2522" w:type="dxa"/>
            <w:gridSpan w:val="2"/>
          </w:tcPr>
          <w:p w14:paraId="68FB1965" w14:textId="77777777" w:rsidR="008C32F6"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14:paraId="040A2AC9" w14:textId="77777777" w:rsidR="008C32F6" w:rsidRDefault="008C32F6" w:rsidP="00743979">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«Әлди, әлди» Музыка</w:t>
            </w:r>
          </w:p>
        </w:tc>
        <w:tc>
          <w:tcPr>
            <w:tcW w:w="2694" w:type="dxa"/>
            <w:gridSpan w:val="2"/>
          </w:tcPr>
          <w:p w14:paraId="15181480" w14:textId="77777777" w:rsidR="008C32F6"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14:paraId="57D71DCF" w14:textId="77777777" w:rsidR="008C32F6" w:rsidRDefault="008C32F6" w:rsidP="00743979">
            <w:pPr>
              <w:rPr>
                <w:rFonts w:ascii="Times New Roman" w:hAnsi="Times New Roman" w:cs="Times New Roman"/>
                <w:sz w:val="24"/>
                <w:szCs w:val="20"/>
                <w:u w:val="single"/>
                <w:lang w:val="kk-KZ"/>
              </w:rPr>
            </w:pPr>
            <w:r>
              <w:rPr>
                <w:rFonts w:ascii="Times New Roman" w:hAnsi="Times New Roman" w:cs="Times New Roman"/>
                <w:sz w:val="24"/>
                <w:szCs w:val="20"/>
                <w:lang w:val="kk-KZ"/>
              </w:rPr>
              <w:t>Музыка</w:t>
            </w:r>
          </w:p>
        </w:tc>
        <w:tc>
          <w:tcPr>
            <w:tcW w:w="2834" w:type="dxa"/>
          </w:tcPr>
          <w:p w14:paraId="729F6796" w14:textId="77777777" w:rsidR="008C32F6"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14:paraId="6855DA14" w14:textId="77777777" w:rsidR="008C32F6" w:rsidRDefault="008C32F6" w:rsidP="00743979">
            <w:pPr>
              <w:rPr>
                <w:rFonts w:ascii="Times New Roman" w:hAnsi="Times New Roman" w:cs="Times New Roman"/>
                <w:sz w:val="24"/>
                <w:szCs w:val="20"/>
                <w:u w:val="single"/>
                <w:lang w:val="kk-KZ"/>
              </w:rPr>
            </w:pPr>
            <w:r>
              <w:rPr>
                <w:rFonts w:ascii="Times New Roman" w:hAnsi="Times New Roman" w:cs="Times New Roman"/>
                <w:sz w:val="24"/>
                <w:szCs w:val="20"/>
                <w:lang w:val="kk-KZ"/>
              </w:rPr>
              <w:t>«Бауырсақ» ертегі</w:t>
            </w:r>
          </w:p>
        </w:tc>
        <w:tc>
          <w:tcPr>
            <w:tcW w:w="2419" w:type="dxa"/>
          </w:tcPr>
          <w:p w14:paraId="409C2362" w14:textId="77777777" w:rsidR="008C32F6" w:rsidRDefault="008C32F6" w:rsidP="00743979">
            <w:pPr>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14:paraId="41063294" w14:textId="77777777" w:rsidR="008C32F6" w:rsidRPr="00171FE8"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«Балабақшада» </w:t>
            </w:r>
          </w:p>
        </w:tc>
      </w:tr>
      <w:tr w:rsidR="008C728C" w:rsidRPr="00155D5F" w14:paraId="147F92E5" w14:textId="77777777" w:rsidTr="000C5D16">
        <w:tc>
          <w:tcPr>
            <w:tcW w:w="2682" w:type="dxa"/>
          </w:tcPr>
          <w:p w14:paraId="19BD0CD4" w14:textId="77777777" w:rsidR="008C32F6" w:rsidRPr="00B0022A" w:rsidRDefault="008C32F6" w:rsidP="00743979">
            <w:pP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ояту,сауықтыру шаралары</w:t>
            </w:r>
          </w:p>
        </w:tc>
        <w:tc>
          <w:tcPr>
            <w:tcW w:w="2867" w:type="dxa"/>
            <w:gridSpan w:val="2"/>
          </w:tcPr>
          <w:p w14:paraId="04A1D04D" w14:textId="77777777" w:rsidR="008C32F6" w:rsidRDefault="008C32F6" w:rsidP="00743979">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Ауа, су емшаралары, жалпақ табандылықты  болдырмау. </w:t>
            </w:r>
          </w:p>
        </w:tc>
        <w:tc>
          <w:tcPr>
            <w:tcW w:w="2522" w:type="dxa"/>
            <w:gridSpan w:val="2"/>
          </w:tcPr>
          <w:p w14:paraId="4EC0BEB0" w14:textId="77777777" w:rsidR="008C32F6" w:rsidRDefault="008C32F6" w:rsidP="00743979">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694" w:type="dxa"/>
            <w:gridSpan w:val="2"/>
          </w:tcPr>
          <w:p w14:paraId="53603FED" w14:textId="77777777" w:rsidR="008C32F6" w:rsidRDefault="008C32F6" w:rsidP="00743979">
            <w:pPr>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c>
          <w:tcPr>
            <w:tcW w:w="2834" w:type="dxa"/>
          </w:tcPr>
          <w:p w14:paraId="2E8146B5" w14:textId="77777777" w:rsidR="008C32F6" w:rsidRDefault="008C32F6" w:rsidP="00743979">
            <w:pPr>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w:t>
            </w:r>
          </w:p>
        </w:tc>
        <w:tc>
          <w:tcPr>
            <w:tcW w:w="2419" w:type="dxa"/>
          </w:tcPr>
          <w:p w14:paraId="30825EE7" w14:textId="77777777" w:rsidR="008C32F6" w:rsidRDefault="008C32F6" w:rsidP="00743979">
            <w:pPr>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w:t>
            </w:r>
          </w:p>
        </w:tc>
      </w:tr>
      <w:tr w:rsidR="000C5D16" w:rsidRPr="00155D5F" w14:paraId="309772FD" w14:textId="4A698466" w:rsidTr="000C5D16">
        <w:tc>
          <w:tcPr>
            <w:tcW w:w="2682" w:type="dxa"/>
          </w:tcPr>
          <w:p w14:paraId="7D331FE6" w14:textId="77777777" w:rsidR="000C5D16" w:rsidRDefault="000C5D16" w:rsidP="000C5D16">
            <w:pPr>
              <w:rPr>
                <w:rFonts w:ascii="Times New Roman" w:hAnsi="Times New Roman" w:cs="Times New Roman"/>
                <w:b/>
                <w:bCs/>
                <w:sz w:val="24"/>
                <w:szCs w:val="20"/>
              </w:rPr>
            </w:pPr>
            <w:r>
              <w:rPr>
                <w:rFonts w:ascii="Times New Roman" w:hAnsi="Times New Roman" w:cs="Times New Roman"/>
                <w:b/>
                <w:bCs/>
                <w:sz w:val="24"/>
                <w:szCs w:val="20"/>
              </w:rPr>
              <w:t>Бесін ас</w:t>
            </w:r>
          </w:p>
        </w:tc>
        <w:tc>
          <w:tcPr>
            <w:tcW w:w="2867" w:type="dxa"/>
            <w:gridSpan w:val="2"/>
          </w:tcPr>
          <w:p w14:paraId="265B3EAB" w14:textId="77777777" w:rsidR="000C5D16" w:rsidRPr="000464B4" w:rsidRDefault="000C5D16" w:rsidP="000C5D16">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w:t>
            </w:r>
            <w:r w:rsidRPr="00533EC3">
              <w:rPr>
                <w:rFonts w:ascii="Times New Roman" w:hAnsi="Times New Roman" w:cs="Times New Roman"/>
                <w:sz w:val="24"/>
                <w:szCs w:val="24"/>
                <w:lang w:val="kk-KZ"/>
              </w:rPr>
              <w:lastRenderedPageBreak/>
              <w:t>ересектің көмегімен өзін ретке келтіру.</w:t>
            </w:r>
          </w:p>
          <w:p w14:paraId="157FF27A" w14:textId="77777777" w:rsidR="000C5D16" w:rsidRDefault="000C5D16" w:rsidP="000C5D16">
            <w:pPr>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6885E951" w14:textId="77777777" w:rsidR="000C5D16" w:rsidRDefault="000C5D16" w:rsidP="000C5D16">
            <w:pPr>
              <w:rPr>
                <w:rFonts w:ascii="Times New Roman" w:hAnsi="Times New Roman" w:cs="Times New Roman"/>
                <w:sz w:val="24"/>
                <w:szCs w:val="20"/>
                <w:lang w:val="kk-KZ"/>
              </w:rPr>
            </w:pPr>
          </w:p>
          <w:p w14:paraId="2D5BAA0D" w14:textId="7599BFAD" w:rsidR="000C5D16" w:rsidRDefault="000C5D16" w:rsidP="000C5D16">
            <w:pPr>
              <w:rPr>
                <w:rFonts w:ascii="Times New Roman" w:hAnsi="Times New Roman" w:cs="Times New Roman"/>
                <w:sz w:val="24"/>
                <w:szCs w:val="20"/>
                <w:u w:val="single"/>
                <w:lang w:val="kk-KZ"/>
              </w:rPr>
            </w:pPr>
          </w:p>
        </w:tc>
        <w:tc>
          <w:tcPr>
            <w:tcW w:w="2522" w:type="dxa"/>
            <w:gridSpan w:val="2"/>
          </w:tcPr>
          <w:p w14:paraId="7454AEB3" w14:textId="77777777" w:rsidR="000C5D16" w:rsidRPr="000464B4" w:rsidRDefault="000C5D16" w:rsidP="000C5D16">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w:t>
            </w:r>
            <w:r w:rsidRPr="00533EC3">
              <w:rPr>
                <w:rFonts w:ascii="Times New Roman" w:hAnsi="Times New Roman" w:cs="Times New Roman"/>
                <w:sz w:val="24"/>
                <w:szCs w:val="24"/>
                <w:lang w:val="kk-KZ"/>
              </w:rPr>
              <w:lastRenderedPageBreak/>
              <w:t>құрғатып сүрту, ересектің көмегімен өзін ретке келтіру.</w:t>
            </w:r>
          </w:p>
          <w:p w14:paraId="0B34C2A2" w14:textId="6FBF06E7" w:rsidR="000C5D16" w:rsidRDefault="000C5D16" w:rsidP="000C5D16">
            <w:pPr>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694" w:type="dxa"/>
            <w:gridSpan w:val="2"/>
          </w:tcPr>
          <w:p w14:paraId="0E78D21E" w14:textId="77777777" w:rsidR="000C5D16" w:rsidRPr="000464B4" w:rsidRDefault="000C5D16" w:rsidP="000C5D16">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w:t>
            </w:r>
            <w:r w:rsidRPr="00533EC3">
              <w:rPr>
                <w:rFonts w:ascii="Times New Roman" w:hAnsi="Times New Roman" w:cs="Times New Roman"/>
                <w:sz w:val="24"/>
                <w:szCs w:val="24"/>
                <w:lang w:val="kk-KZ"/>
              </w:rPr>
              <w:lastRenderedPageBreak/>
              <w:t>ересектің көмегімен өзін ретке келтіру.</w:t>
            </w:r>
          </w:p>
          <w:p w14:paraId="75969B02" w14:textId="4C2188A9" w:rsidR="000C5D16" w:rsidRDefault="000C5D16" w:rsidP="000C5D16">
            <w:pPr>
              <w:rPr>
                <w:rFonts w:ascii="Times New Roman" w:hAnsi="Times New Roman" w:cs="Times New Roman"/>
                <w:sz w:val="24"/>
                <w:szCs w:val="20"/>
                <w:u w:val="single"/>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34" w:type="dxa"/>
          </w:tcPr>
          <w:p w14:paraId="3D84AB56" w14:textId="77777777" w:rsidR="000C5D16" w:rsidRPr="000464B4" w:rsidRDefault="000C5D16" w:rsidP="000C5D16">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w:t>
            </w:r>
            <w:r w:rsidRPr="00533EC3">
              <w:rPr>
                <w:rFonts w:ascii="Times New Roman" w:hAnsi="Times New Roman" w:cs="Times New Roman"/>
                <w:sz w:val="24"/>
                <w:szCs w:val="24"/>
                <w:lang w:val="kk-KZ"/>
              </w:rPr>
              <w:lastRenderedPageBreak/>
              <w:t>ересектің көмегімен өзін ретке келтіру.</w:t>
            </w:r>
          </w:p>
          <w:p w14:paraId="25ADEA52" w14:textId="77777777" w:rsidR="000C5D16" w:rsidRDefault="000C5D16" w:rsidP="000C5D16">
            <w:pPr>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1C030ABB" w14:textId="77777777" w:rsidR="000C5D16" w:rsidRPr="00EA2D3F" w:rsidRDefault="000C5D16" w:rsidP="000C5D16">
            <w:pPr>
              <w:rPr>
                <w:rFonts w:ascii="Times New Roman" w:hAnsi="Times New Roman" w:cs="Times New Roman"/>
                <w:b/>
                <w:sz w:val="24"/>
                <w:szCs w:val="20"/>
                <w:lang w:val="kk-KZ"/>
              </w:rPr>
            </w:pPr>
          </w:p>
          <w:p w14:paraId="22F767CF" w14:textId="77777777" w:rsidR="000C5D16" w:rsidRDefault="000C5D16" w:rsidP="000C5D16">
            <w:pPr>
              <w:rPr>
                <w:rFonts w:ascii="Times New Roman" w:hAnsi="Times New Roman" w:cs="Times New Roman"/>
                <w:sz w:val="24"/>
                <w:szCs w:val="20"/>
                <w:u w:val="single"/>
                <w:lang w:val="kk-KZ"/>
              </w:rPr>
            </w:pPr>
          </w:p>
        </w:tc>
        <w:tc>
          <w:tcPr>
            <w:tcW w:w="2419" w:type="dxa"/>
          </w:tcPr>
          <w:p w14:paraId="3BBF7197" w14:textId="77777777" w:rsidR="000C5D16" w:rsidRPr="000464B4" w:rsidRDefault="000C5D16" w:rsidP="000C5D16">
            <w:pPr>
              <w:tabs>
                <w:tab w:val="left" w:pos="9436"/>
              </w:tabs>
              <w:rPr>
                <w:rFonts w:ascii="Times New Roman" w:hAnsi="Times New Roman" w:cs="Times New Roman"/>
                <w:sz w:val="24"/>
                <w:szCs w:val="24"/>
                <w:lang w:val="kk-KZ"/>
              </w:rPr>
            </w:pPr>
            <w:r w:rsidRPr="00533EC3">
              <w:rPr>
                <w:rFonts w:ascii="Times New Roman" w:hAnsi="Times New Roman" w:cs="Times New Roman"/>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w:t>
            </w:r>
            <w:r w:rsidRPr="00533EC3">
              <w:rPr>
                <w:rFonts w:ascii="Times New Roman" w:hAnsi="Times New Roman" w:cs="Times New Roman"/>
                <w:sz w:val="24"/>
                <w:szCs w:val="24"/>
                <w:lang w:val="kk-KZ"/>
              </w:rPr>
              <w:lastRenderedPageBreak/>
              <w:t>құрғатып сүрту, ересектің көмегімен өзін ретке келтіру.</w:t>
            </w:r>
          </w:p>
          <w:p w14:paraId="4D090D87" w14:textId="3A757689" w:rsidR="000C5D16" w:rsidRDefault="000C5D16" w:rsidP="000C5D16">
            <w:pPr>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8C728C" w:rsidRPr="00836BEC" w14:paraId="74FE8209" w14:textId="77777777" w:rsidTr="000C5D16">
        <w:tc>
          <w:tcPr>
            <w:tcW w:w="2682" w:type="dxa"/>
          </w:tcPr>
          <w:p w14:paraId="3D232B94" w14:textId="77777777" w:rsidR="008C32F6" w:rsidRPr="000C5D16" w:rsidRDefault="008C32F6" w:rsidP="00743979">
            <w:pPr>
              <w:rPr>
                <w:rFonts w:ascii="Times New Roman" w:hAnsi="Times New Roman" w:cs="Times New Roman"/>
                <w:b/>
                <w:bCs/>
                <w:sz w:val="24"/>
                <w:szCs w:val="20"/>
                <w:lang w:val="kk-KZ"/>
              </w:rPr>
            </w:pPr>
            <w:r w:rsidRPr="000C5D16">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094B942D" w14:textId="77777777" w:rsidR="008C32F6" w:rsidRPr="000C5D16" w:rsidRDefault="008C32F6" w:rsidP="00743979">
            <w:pPr>
              <w:rPr>
                <w:rFonts w:ascii="Times New Roman" w:hAnsi="Times New Roman" w:cs="Times New Roman"/>
                <w:b/>
                <w:bCs/>
                <w:sz w:val="24"/>
                <w:szCs w:val="20"/>
                <w:lang w:val="kk-KZ"/>
              </w:rPr>
            </w:pPr>
            <w:r w:rsidRPr="000C5D16">
              <w:rPr>
                <w:rFonts w:ascii="Times New Roman" w:hAnsi="Times New Roman" w:cs="Times New Roman"/>
                <w:b/>
                <w:bCs/>
                <w:sz w:val="24"/>
                <w:szCs w:val="20"/>
                <w:lang w:val="kk-KZ"/>
              </w:rPr>
              <w:t> </w:t>
            </w:r>
          </w:p>
        </w:tc>
        <w:tc>
          <w:tcPr>
            <w:tcW w:w="2867" w:type="dxa"/>
            <w:gridSpan w:val="2"/>
          </w:tcPr>
          <w:p w14:paraId="314179FE" w14:textId="77777777" w:rsidR="00521D77" w:rsidRDefault="008C32F6" w:rsidP="00743979">
            <w:pPr>
              <w:rPr>
                <w:rFonts w:ascii="Times New Roman" w:eastAsia="Calibri" w:hAnsi="Times New Roman" w:cs="Times New Roman"/>
                <w:bCs/>
                <w:sz w:val="24"/>
                <w:szCs w:val="24"/>
                <w:lang w:val="kk-KZ"/>
              </w:rPr>
            </w:pPr>
            <w:r w:rsidRPr="00356609">
              <w:rPr>
                <w:rFonts w:ascii="Times New Roman" w:hAnsi="Times New Roman" w:cs="Times New Roman"/>
                <w:bCs/>
                <w:sz w:val="24"/>
                <w:szCs w:val="24"/>
                <w:lang w:val="kk-KZ"/>
              </w:rPr>
              <w:t>«Сиқырлы суреттер» Шарты: Балалардың логткалық ойлау қабілетін, ес, зейін қабылдау процесстерін дамыту.              Г</w:t>
            </w:r>
            <w:r w:rsidRPr="00356609">
              <w:rPr>
                <w:rFonts w:ascii="Times New Roman" w:hAnsi="Times New Roman" w:cs="Times New Roman"/>
                <w:bCs/>
                <w:sz w:val="24"/>
                <w:szCs w:val="24"/>
              </w:rPr>
              <w:t>еометриялық фигураларды</w:t>
            </w:r>
            <w:r w:rsidRPr="00356609">
              <w:rPr>
                <w:rFonts w:ascii="Times New Roman" w:hAnsi="Times New Roman" w:cs="Times New Roman"/>
                <w:bCs/>
                <w:sz w:val="24"/>
                <w:szCs w:val="24"/>
                <w:lang w:val="kk-KZ"/>
              </w:rPr>
              <w:t xml:space="preserve">  орналастыру</w:t>
            </w:r>
            <w:r w:rsidRPr="00356609">
              <w:rPr>
                <w:rFonts w:ascii="Times New Roman" w:eastAsia="Calibri" w:hAnsi="Times New Roman" w:cs="Times New Roman"/>
                <w:bCs/>
                <w:sz w:val="24"/>
                <w:szCs w:val="24"/>
                <w:lang w:val="kk-KZ"/>
              </w:rPr>
              <w:t xml:space="preserve">  </w:t>
            </w:r>
          </w:p>
          <w:p w14:paraId="338039CC" w14:textId="409AD57B" w:rsidR="008C32F6" w:rsidRPr="00356609" w:rsidRDefault="008C32F6" w:rsidP="00743979">
            <w:pPr>
              <w:rPr>
                <w:rFonts w:ascii="Times New Roman" w:hAnsi="Times New Roman" w:cs="Times New Roman"/>
                <w:bCs/>
                <w:sz w:val="24"/>
                <w:szCs w:val="24"/>
                <w:lang w:val="kk-KZ"/>
              </w:rPr>
            </w:pPr>
            <w:r w:rsidRPr="00356609">
              <w:rPr>
                <w:rFonts w:ascii="Times New Roman" w:eastAsia="Calibri" w:hAnsi="Times New Roman" w:cs="Times New Roman"/>
                <w:bCs/>
                <w:sz w:val="24"/>
                <w:szCs w:val="24"/>
                <w:lang w:val="kk-KZ"/>
              </w:rPr>
              <w:t xml:space="preserve"> </w:t>
            </w:r>
            <w:r w:rsidR="00521D77">
              <w:rPr>
                <w:rFonts w:ascii="Times New Roman" w:eastAsia="Calibri" w:hAnsi="Times New Roman" w:cs="Times New Roman"/>
                <w:bCs/>
                <w:sz w:val="24"/>
                <w:szCs w:val="24"/>
                <w:lang w:val="kk-KZ"/>
              </w:rPr>
              <w:t>(</w:t>
            </w:r>
            <w:r w:rsidR="00521D77" w:rsidRPr="00356609">
              <w:rPr>
                <w:rFonts w:ascii="Times New Roman" w:hAnsi="Times New Roman" w:cs="Times New Roman"/>
                <w:bCs/>
                <w:sz w:val="24"/>
                <w:szCs w:val="24"/>
                <w:lang w:val="kk-KZ"/>
              </w:rPr>
              <w:t>Жапсыру</w:t>
            </w:r>
            <w:r w:rsidR="00521D77">
              <w:rPr>
                <w:rFonts w:ascii="Times New Roman" w:hAnsi="Times New Roman" w:cs="Times New Roman"/>
                <w:bCs/>
                <w:sz w:val="24"/>
                <w:szCs w:val="24"/>
                <w:lang w:val="kk-KZ"/>
              </w:rPr>
              <w:t>)</w:t>
            </w:r>
            <w:r w:rsidRPr="00356609">
              <w:rPr>
                <w:rFonts w:ascii="Times New Roman" w:eastAsia="Calibri" w:hAnsi="Times New Roman" w:cs="Times New Roman"/>
                <w:bCs/>
                <w:sz w:val="24"/>
                <w:szCs w:val="24"/>
                <w:lang w:val="kk-KZ"/>
              </w:rPr>
              <w:t xml:space="preserve">   </w:t>
            </w:r>
          </w:p>
        </w:tc>
        <w:tc>
          <w:tcPr>
            <w:tcW w:w="2522" w:type="dxa"/>
            <w:gridSpan w:val="2"/>
          </w:tcPr>
          <w:p w14:paraId="59360A78" w14:textId="3A385386"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t xml:space="preserve">«Қандай пішін жетіспейді?»  Мақсаты: Геометриялық пішіндерді атай білуге үйрету. Қай пішін жетіспейтінін тапқызу. Сенсорика                       </w:t>
            </w:r>
            <w:r w:rsidRPr="00356609">
              <w:rPr>
                <w:rFonts w:ascii="Times New Roman" w:eastAsia="Calibri" w:hAnsi="Times New Roman" w:cs="Times New Roman"/>
                <w:bCs/>
                <w:sz w:val="24"/>
                <w:szCs w:val="24"/>
                <w:lang w:val="kk-KZ"/>
              </w:rPr>
              <w:t>Өлшемдері әртүрлі геометриялық фигураларды  өлшемі бойынша топтастыруды үйрету.</w:t>
            </w:r>
            <w:r w:rsidR="00521D77">
              <w:rPr>
                <w:rFonts w:ascii="Times New Roman" w:eastAsia="Calibri" w:hAnsi="Times New Roman" w:cs="Times New Roman"/>
                <w:bCs/>
                <w:sz w:val="24"/>
                <w:szCs w:val="24"/>
                <w:lang w:val="kk-KZ"/>
              </w:rPr>
              <w:t>( сенсорика)</w:t>
            </w:r>
            <w:r w:rsidRPr="00356609">
              <w:rPr>
                <w:rFonts w:ascii="Times New Roman" w:eastAsia="Calibri" w:hAnsi="Times New Roman" w:cs="Times New Roman"/>
                <w:bCs/>
                <w:sz w:val="24"/>
                <w:szCs w:val="24"/>
                <w:lang w:val="kk-KZ"/>
              </w:rPr>
              <w:t xml:space="preserve">                                     </w:t>
            </w:r>
          </w:p>
        </w:tc>
        <w:tc>
          <w:tcPr>
            <w:tcW w:w="2694" w:type="dxa"/>
            <w:gridSpan w:val="2"/>
          </w:tcPr>
          <w:p w14:paraId="093C82C0" w14:textId="2D706FC3"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t xml:space="preserve">«Сиқырлы қап»  Мақсаты: Балаларға дыбыстарды дұрыс айтуға үйрету, заттарды тануға баулу.               </w:t>
            </w:r>
            <w:r w:rsidRPr="00356609">
              <w:rPr>
                <w:rFonts w:ascii="Times New Roman" w:hAnsi="Times New Roman" w:cs="Times New Roman"/>
                <w:bCs/>
                <w:sz w:val="24"/>
                <w:szCs w:val="24"/>
                <w:lang w:val="kk-KZ"/>
              </w:rPr>
              <w:t>Балаларға сөз тіркестерін қосылып айтуға мүмкіндік беру.</w:t>
            </w:r>
            <w:r w:rsidR="00521D77" w:rsidRPr="00356609">
              <w:rPr>
                <w:rFonts w:ascii="Times New Roman" w:hAnsi="Times New Roman" w:cs="Times New Roman"/>
                <w:bCs/>
                <w:sz w:val="24"/>
                <w:szCs w:val="20"/>
                <w:lang w:val="kk-KZ"/>
              </w:rPr>
              <w:t xml:space="preserve"> </w:t>
            </w:r>
            <w:r w:rsidR="00521D77">
              <w:rPr>
                <w:rFonts w:ascii="Times New Roman" w:hAnsi="Times New Roman" w:cs="Times New Roman"/>
                <w:bCs/>
                <w:sz w:val="24"/>
                <w:szCs w:val="20"/>
                <w:lang w:val="kk-KZ"/>
              </w:rPr>
              <w:t>(</w:t>
            </w:r>
            <w:r w:rsidR="00521D77" w:rsidRPr="00356609">
              <w:rPr>
                <w:rFonts w:ascii="Times New Roman" w:hAnsi="Times New Roman" w:cs="Times New Roman"/>
                <w:bCs/>
                <w:sz w:val="24"/>
                <w:szCs w:val="20"/>
                <w:lang w:val="kk-KZ"/>
              </w:rPr>
              <w:t>Көркем әдебиет</w:t>
            </w:r>
            <w:r w:rsidR="00521D77">
              <w:rPr>
                <w:rFonts w:ascii="Times New Roman" w:hAnsi="Times New Roman" w:cs="Times New Roman"/>
                <w:bCs/>
                <w:sz w:val="24"/>
                <w:szCs w:val="20"/>
                <w:lang w:val="kk-KZ"/>
              </w:rPr>
              <w:t>)</w:t>
            </w:r>
            <w:r w:rsidR="00521D77" w:rsidRPr="00356609">
              <w:rPr>
                <w:rFonts w:ascii="Times New Roman" w:hAnsi="Times New Roman" w:cs="Times New Roman"/>
                <w:bCs/>
                <w:sz w:val="24"/>
                <w:szCs w:val="20"/>
                <w:lang w:val="kk-KZ"/>
              </w:rPr>
              <w:t xml:space="preserve">   </w:t>
            </w:r>
          </w:p>
        </w:tc>
        <w:tc>
          <w:tcPr>
            <w:tcW w:w="2834" w:type="dxa"/>
          </w:tcPr>
          <w:p w14:paraId="2FF49B9D" w14:textId="77777777" w:rsidR="00521D77" w:rsidRDefault="008C32F6" w:rsidP="00743979">
            <w:pPr>
              <w:spacing w:line="240" w:lineRule="auto"/>
              <w:rPr>
                <w:rFonts w:ascii="Times New Roman" w:hAnsi="Times New Roman" w:cs="Times New Roman"/>
                <w:bCs/>
                <w:sz w:val="24"/>
                <w:szCs w:val="24"/>
                <w:lang w:val="kk-KZ"/>
              </w:rPr>
            </w:pPr>
            <w:r w:rsidRPr="00356609">
              <w:rPr>
                <w:rFonts w:ascii="Times New Roman" w:hAnsi="Times New Roman" w:cs="Times New Roman"/>
                <w:bCs/>
                <w:color w:val="000000"/>
                <w:sz w:val="24"/>
                <w:szCs w:val="24"/>
                <w:lang w:val="kk-KZ"/>
              </w:rPr>
              <w:t xml:space="preserve"> «Кім шапшаң?  Мақсаты: Есту қабілетін дамыту. Балаларды дауысқа еліктіру.  </w:t>
            </w:r>
            <w:r w:rsidRPr="00356609">
              <w:rPr>
                <w:rFonts w:ascii="Times New Roman" w:hAnsi="Times New Roman" w:cs="Times New Roman"/>
                <w:bCs/>
                <w:sz w:val="24"/>
                <w:szCs w:val="24"/>
                <w:lang w:val="kk-KZ"/>
              </w:rPr>
              <w:t xml:space="preserve">Балалардың сөздік қорын:  киім, аяқкиім  атауларын атап үйрету, еңбек әрекеті қарама-қарсы мәндес әрекеттерді                     </w:t>
            </w:r>
          </w:p>
          <w:p w14:paraId="1F54A2B9" w14:textId="56029D37" w:rsidR="00521D77" w:rsidRDefault="008C32F6" w:rsidP="00743979">
            <w:pPr>
              <w:spacing w:line="240" w:lineRule="auto"/>
              <w:rPr>
                <w:rFonts w:ascii="Times New Roman" w:hAnsi="Times New Roman" w:cs="Times New Roman"/>
                <w:bCs/>
                <w:sz w:val="24"/>
                <w:szCs w:val="24"/>
                <w:lang w:val="kk-KZ"/>
              </w:rPr>
            </w:pPr>
            <w:r w:rsidRPr="00356609">
              <w:rPr>
                <w:rFonts w:ascii="Times New Roman" w:hAnsi="Times New Roman" w:cs="Times New Roman"/>
                <w:bCs/>
                <w:sz w:val="24"/>
                <w:szCs w:val="24"/>
                <w:lang w:val="kk-KZ"/>
              </w:rPr>
              <w:t>(кию - шешу)</w:t>
            </w:r>
          </w:p>
          <w:p w14:paraId="7170BB77" w14:textId="2B16A8C0" w:rsidR="008C32F6" w:rsidRPr="00356609" w:rsidRDefault="00521D77" w:rsidP="00743979">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(сөйлеуді дамыту)</w:t>
            </w:r>
          </w:p>
          <w:p w14:paraId="0CD4BB85" w14:textId="77777777" w:rsidR="008C32F6" w:rsidRPr="00356609" w:rsidRDefault="008C32F6" w:rsidP="00743979">
            <w:pPr>
              <w:rPr>
                <w:rFonts w:ascii="Times New Roman" w:hAnsi="Times New Roman" w:cs="Times New Roman"/>
                <w:bCs/>
                <w:sz w:val="24"/>
                <w:szCs w:val="20"/>
                <w:lang w:val="kk-KZ"/>
              </w:rPr>
            </w:pPr>
          </w:p>
        </w:tc>
        <w:tc>
          <w:tcPr>
            <w:tcW w:w="2419" w:type="dxa"/>
          </w:tcPr>
          <w:p w14:paraId="582A9762" w14:textId="793750FB" w:rsidR="008C32F6" w:rsidRPr="00356609" w:rsidRDefault="008C32F6" w:rsidP="00743979">
            <w:pPr>
              <w:spacing w:line="240" w:lineRule="auto"/>
              <w:rPr>
                <w:rFonts w:ascii="Times New Roman" w:hAnsi="Times New Roman" w:cs="Times New Roman"/>
                <w:bCs/>
                <w:sz w:val="24"/>
                <w:szCs w:val="20"/>
                <w:lang w:val="kk-KZ"/>
              </w:rPr>
            </w:pPr>
            <w:r w:rsidRPr="00356609">
              <w:rPr>
                <w:rFonts w:ascii="Times New Roman" w:hAnsi="Times New Roman" w:cs="Times New Roman"/>
                <w:bCs/>
                <w:sz w:val="24"/>
                <w:szCs w:val="20"/>
                <w:lang w:val="kk-KZ"/>
              </w:rPr>
              <w:t xml:space="preserve">«Дүкен»     Мақсаты: балалара дүкенші туралы білімдерін кеңейту.  Дүкен заттарын таныстыру. Ұқыптылыққа, шапшаңдыққа үйрету.                     </w:t>
            </w:r>
            <w:r w:rsidRPr="00356609">
              <w:rPr>
                <w:rFonts w:ascii="Times New Roman" w:eastAsia="Calibri" w:hAnsi="Times New Roman" w:cs="Times New Roman"/>
                <w:bCs/>
                <w:sz w:val="24"/>
                <w:szCs w:val="24"/>
                <w:lang w:val="kk-KZ"/>
              </w:rPr>
              <w:t xml:space="preserve">Өлшемдері әртүрлі геометриялық фигураларды  өлшемі бойынша топтастыруды үйрету. </w:t>
            </w:r>
            <w:r w:rsidR="00521D77">
              <w:rPr>
                <w:rFonts w:ascii="Times New Roman" w:eastAsia="Calibri" w:hAnsi="Times New Roman" w:cs="Times New Roman"/>
                <w:bCs/>
                <w:sz w:val="24"/>
                <w:szCs w:val="24"/>
                <w:lang w:val="kk-KZ"/>
              </w:rPr>
              <w:t>(</w:t>
            </w:r>
            <w:r w:rsidR="00521D77" w:rsidRPr="00356609">
              <w:rPr>
                <w:rFonts w:ascii="Times New Roman" w:hAnsi="Times New Roman" w:cs="Times New Roman"/>
                <w:bCs/>
                <w:sz w:val="24"/>
                <w:szCs w:val="20"/>
                <w:lang w:val="kk-KZ"/>
              </w:rPr>
              <w:t xml:space="preserve">Сенсорика  </w:t>
            </w:r>
            <w:r w:rsidRPr="00356609">
              <w:rPr>
                <w:rFonts w:ascii="Times New Roman" w:eastAsia="Calibri" w:hAnsi="Times New Roman" w:cs="Times New Roman"/>
                <w:bCs/>
                <w:sz w:val="24"/>
                <w:szCs w:val="24"/>
                <w:lang w:val="kk-KZ"/>
              </w:rPr>
              <w:t xml:space="preserve">                                  </w:t>
            </w:r>
          </w:p>
        </w:tc>
      </w:tr>
      <w:tr w:rsidR="008C728C" w:rsidRPr="00155D5F" w14:paraId="537B99C9" w14:textId="77777777" w:rsidTr="000C5D16">
        <w:tc>
          <w:tcPr>
            <w:tcW w:w="2682" w:type="dxa"/>
          </w:tcPr>
          <w:p w14:paraId="62CF81A3" w14:textId="77777777" w:rsidR="008C32F6" w:rsidRPr="00391710" w:rsidRDefault="008C32F6" w:rsidP="00743979">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жеке жұмыс </w:t>
            </w:r>
          </w:p>
          <w:p w14:paraId="4DAD397C" w14:textId="77777777" w:rsidR="008C32F6" w:rsidRPr="00391710" w:rsidRDefault="008C32F6" w:rsidP="00743979">
            <w:pPr>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67" w:type="dxa"/>
            <w:gridSpan w:val="2"/>
          </w:tcPr>
          <w:p w14:paraId="4D6CA4D8" w14:textId="1FBCCF8D" w:rsidR="00521D77" w:rsidRDefault="00521D77" w:rsidP="00743979">
            <w:pPr>
              <w:spacing w:line="259" w:lineRule="auto"/>
              <w:rPr>
                <w:rFonts w:ascii="Times New Roman" w:hAnsi="Times New Roman" w:cs="Times New Roman"/>
                <w:bCs/>
                <w:sz w:val="24"/>
                <w:szCs w:val="20"/>
                <w:lang w:val="kk-KZ"/>
              </w:rPr>
            </w:pPr>
            <w:r>
              <w:rPr>
                <w:rFonts w:ascii="Times New Roman" w:hAnsi="Times New Roman" w:cs="Times New Roman"/>
                <w:bCs/>
                <w:sz w:val="24"/>
                <w:szCs w:val="20"/>
                <w:lang w:val="kk-KZ"/>
              </w:rPr>
              <w:t>Асылым, Айару.</w:t>
            </w:r>
            <w:r w:rsidR="008C32F6" w:rsidRPr="00356609">
              <w:rPr>
                <w:rFonts w:ascii="Times New Roman" w:hAnsi="Times New Roman" w:cs="Times New Roman"/>
                <w:bCs/>
                <w:sz w:val="24"/>
                <w:szCs w:val="20"/>
                <w:lang w:val="kk-KZ"/>
              </w:rPr>
              <w:t xml:space="preserve">   </w:t>
            </w:r>
            <w:r>
              <w:rPr>
                <w:rFonts w:ascii="Times New Roman" w:hAnsi="Times New Roman" w:cs="Times New Roman"/>
                <w:bCs/>
                <w:sz w:val="24"/>
                <w:szCs w:val="20"/>
                <w:lang w:val="kk-KZ"/>
              </w:rPr>
              <w:t xml:space="preserve">Ғажайып.      </w:t>
            </w:r>
            <w:r w:rsidR="008C32F6" w:rsidRPr="00356609">
              <w:rPr>
                <w:rFonts w:ascii="Times New Roman" w:hAnsi="Times New Roman" w:cs="Times New Roman"/>
                <w:bCs/>
                <w:sz w:val="24"/>
                <w:szCs w:val="20"/>
                <w:lang w:val="kk-KZ"/>
              </w:rPr>
              <w:t xml:space="preserve">                           «Әдемі кілемшелер»  Мақсаты: бөліктерден кілемше жасауға үйрету, </w:t>
            </w:r>
            <w:r w:rsidR="008C32F6" w:rsidRPr="00356609">
              <w:rPr>
                <w:rFonts w:ascii="Times New Roman" w:hAnsi="Times New Roman" w:cs="Times New Roman"/>
                <w:bCs/>
                <w:sz w:val="24"/>
                <w:szCs w:val="20"/>
                <w:lang w:val="kk-KZ"/>
              </w:rPr>
              <w:lastRenderedPageBreak/>
              <w:t>бейнені қағаз бетіне түсіруді үйрету.</w:t>
            </w:r>
          </w:p>
          <w:p w14:paraId="098319C6" w14:textId="6F11BD1A" w:rsidR="008C32F6" w:rsidRPr="00356609" w:rsidRDefault="00521D77" w:rsidP="00743979">
            <w:pPr>
              <w:spacing w:line="259" w:lineRule="auto"/>
              <w:rPr>
                <w:rFonts w:ascii="Times New Roman" w:hAnsi="Times New Roman" w:cs="Times New Roman"/>
                <w:bCs/>
                <w:sz w:val="24"/>
                <w:szCs w:val="20"/>
                <w:lang w:val="kk-KZ"/>
              </w:rPr>
            </w:pPr>
            <w:r>
              <w:rPr>
                <w:rFonts w:ascii="Times New Roman" w:hAnsi="Times New Roman" w:cs="Times New Roman"/>
                <w:bCs/>
                <w:sz w:val="24"/>
                <w:szCs w:val="20"/>
                <w:lang w:val="kk-KZ"/>
              </w:rPr>
              <w:t>(</w:t>
            </w:r>
            <w:r w:rsidRPr="00356609">
              <w:rPr>
                <w:rFonts w:ascii="Times New Roman" w:hAnsi="Times New Roman" w:cs="Times New Roman"/>
                <w:bCs/>
                <w:sz w:val="24"/>
                <w:szCs w:val="20"/>
                <w:lang w:val="kk-KZ"/>
              </w:rPr>
              <w:t>Мүсіндеу</w:t>
            </w:r>
            <w:r>
              <w:rPr>
                <w:rFonts w:ascii="Times New Roman" w:hAnsi="Times New Roman" w:cs="Times New Roman"/>
                <w:bCs/>
                <w:sz w:val="24"/>
                <w:szCs w:val="20"/>
                <w:lang w:val="kk-KZ"/>
              </w:rPr>
              <w:t>)</w:t>
            </w:r>
            <w:r w:rsidRPr="00356609">
              <w:rPr>
                <w:rFonts w:ascii="Times New Roman" w:hAnsi="Times New Roman" w:cs="Times New Roman"/>
                <w:bCs/>
                <w:sz w:val="24"/>
                <w:szCs w:val="20"/>
                <w:lang w:val="kk-KZ"/>
              </w:rPr>
              <w:t xml:space="preserve">  </w:t>
            </w:r>
          </w:p>
        </w:tc>
        <w:tc>
          <w:tcPr>
            <w:tcW w:w="2522" w:type="dxa"/>
            <w:gridSpan w:val="2"/>
          </w:tcPr>
          <w:p w14:paraId="05807E99" w14:textId="2B052F0B" w:rsidR="008C32F6" w:rsidRPr="00356609" w:rsidRDefault="00521D77" w:rsidP="00743979">
            <w:pPr>
              <w:rPr>
                <w:rFonts w:ascii="Times New Roman" w:hAnsi="Times New Roman" w:cs="Times New Roman"/>
                <w:bCs/>
                <w:sz w:val="24"/>
                <w:szCs w:val="20"/>
                <w:lang w:val="kk-KZ"/>
              </w:rPr>
            </w:pPr>
            <w:r>
              <w:rPr>
                <w:rFonts w:ascii="Times New Roman" w:hAnsi="Times New Roman" w:cs="Times New Roman"/>
                <w:bCs/>
                <w:sz w:val="24"/>
                <w:szCs w:val="20"/>
                <w:lang w:val="kk-KZ"/>
              </w:rPr>
              <w:lastRenderedPageBreak/>
              <w:t>Малика, Аяла, Алима.</w:t>
            </w:r>
            <w:r w:rsidR="008C32F6" w:rsidRPr="00356609">
              <w:rPr>
                <w:rFonts w:ascii="Times New Roman" w:hAnsi="Times New Roman" w:cs="Times New Roman"/>
                <w:bCs/>
                <w:sz w:val="24"/>
                <w:szCs w:val="20"/>
                <w:lang w:val="kk-KZ"/>
              </w:rPr>
              <w:t xml:space="preserve">  «Ойлай отырып ойнайық»  Мақсаты: Қыс мезгілдері  туралы білім жетілдіру. Түрлі </w:t>
            </w:r>
            <w:r w:rsidR="008C32F6" w:rsidRPr="00356609">
              <w:rPr>
                <w:rFonts w:ascii="Times New Roman" w:hAnsi="Times New Roman" w:cs="Times New Roman"/>
                <w:bCs/>
                <w:sz w:val="24"/>
                <w:szCs w:val="20"/>
                <w:lang w:val="kk-KZ"/>
              </w:rPr>
              <w:lastRenderedPageBreak/>
              <w:t>ойындар арқылы танымдық белсенділігін арттыру. Қол моторикасын дамыту.</w:t>
            </w:r>
            <w:r w:rsidR="008C32F6" w:rsidRPr="00356609">
              <w:rPr>
                <w:rFonts w:ascii="Times New Roman" w:hAnsi="Times New Roman" w:cs="Times New Roman"/>
                <w:bCs/>
                <w:sz w:val="24"/>
                <w:szCs w:val="24"/>
                <w:lang w:val="kk-KZ"/>
              </w:rPr>
              <w:t xml:space="preserve"> Балалардың сөздік қорын: еңбек әрекеті қарама-қарсы мәндес әрекеттер.</w:t>
            </w:r>
            <w:r w:rsidRPr="00356609">
              <w:rPr>
                <w:rFonts w:ascii="Times New Roman" w:hAnsi="Times New Roman" w:cs="Times New Roman"/>
                <w:bCs/>
                <w:sz w:val="24"/>
                <w:szCs w:val="20"/>
                <w:lang w:val="kk-KZ"/>
              </w:rPr>
              <w:t xml:space="preserve"> </w:t>
            </w:r>
            <w:r>
              <w:rPr>
                <w:rFonts w:ascii="Times New Roman" w:hAnsi="Times New Roman" w:cs="Times New Roman"/>
                <w:bCs/>
                <w:sz w:val="24"/>
                <w:szCs w:val="20"/>
                <w:lang w:val="kk-KZ"/>
              </w:rPr>
              <w:t>(</w:t>
            </w:r>
            <w:r w:rsidRPr="00356609">
              <w:rPr>
                <w:rFonts w:ascii="Times New Roman" w:hAnsi="Times New Roman" w:cs="Times New Roman"/>
                <w:bCs/>
                <w:sz w:val="24"/>
                <w:szCs w:val="20"/>
                <w:lang w:val="kk-KZ"/>
              </w:rPr>
              <w:t>Сөйлеуді дамыту</w:t>
            </w:r>
            <w:r>
              <w:rPr>
                <w:rFonts w:ascii="Times New Roman" w:hAnsi="Times New Roman" w:cs="Times New Roman"/>
                <w:bCs/>
                <w:sz w:val="24"/>
                <w:szCs w:val="20"/>
                <w:lang w:val="kk-KZ"/>
              </w:rPr>
              <w:t>)</w:t>
            </w:r>
            <w:r w:rsidRPr="00356609">
              <w:rPr>
                <w:rFonts w:ascii="Times New Roman" w:hAnsi="Times New Roman" w:cs="Times New Roman"/>
                <w:bCs/>
                <w:sz w:val="24"/>
                <w:szCs w:val="20"/>
                <w:lang w:val="kk-KZ"/>
              </w:rPr>
              <w:t xml:space="preserve">  </w:t>
            </w:r>
          </w:p>
        </w:tc>
        <w:tc>
          <w:tcPr>
            <w:tcW w:w="2694" w:type="dxa"/>
            <w:gridSpan w:val="2"/>
          </w:tcPr>
          <w:p w14:paraId="2D8579DE" w14:textId="19503988" w:rsidR="008C32F6" w:rsidRPr="00356609" w:rsidRDefault="00521D77" w:rsidP="00743979">
            <w:pPr>
              <w:rPr>
                <w:rFonts w:ascii="Times New Roman" w:hAnsi="Times New Roman" w:cs="Times New Roman"/>
                <w:bCs/>
                <w:sz w:val="24"/>
                <w:szCs w:val="20"/>
                <w:lang w:val="kk-KZ"/>
              </w:rPr>
            </w:pPr>
            <w:r>
              <w:rPr>
                <w:rFonts w:ascii="Times New Roman" w:hAnsi="Times New Roman" w:cs="Times New Roman"/>
                <w:bCs/>
                <w:sz w:val="24"/>
                <w:szCs w:val="20"/>
                <w:lang w:val="kk-KZ"/>
              </w:rPr>
              <w:lastRenderedPageBreak/>
              <w:t>Әбілөайыр, Мұрагер.</w:t>
            </w:r>
            <w:r w:rsidR="008C32F6" w:rsidRPr="00356609">
              <w:rPr>
                <w:rFonts w:ascii="Times New Roman" w:hAnsi="Times New Roman" w:cs="Times New Roman"/>
                <w:bCs/>
                <w:sz w:val="24"/>
                <w:szCs w:val="20"/>
                <w:lang w:val="kk-KZ"/>
              </w:rPr>
              <w:t xml:space="preserve"> «Моншақты тіземіз»  Мақсаты: Алақаныңа сиятын көлемдегі сақиналарды көлденеңнен жіпке тізу </w:t>
            </w:r>
            <w:r w:rsidR="008C32F6" w:rsidRPr="00356609">
              <w:rPr>
                <w:rFonts w:ascii="Times New Roman" w:hAnsi="Times New Roman" w:cs="Times New Roman"/>
                <w:bCs/>
                <w:sz w:val="24"/>
                <w:szCs w:val="20"/>
                <w:lang w:val="kk-KZ"/>
              </w:rPr>
              <w:lastRenderedPageBreak/>
              <w:t>арқылы қол қимылын, саусақ бұлшық етін дамыту.</w:t>
            </w:r>
            <w:r w:rsidRPr="00356609">
              <w:rPr>
                <w:rFonts w:ascii="Times New Roman" w:hAnsi="Times New Roman" w:cs="Times New Roman"/>
                <w:bCs/>
                <w:sz w:val="24"/>
                <w:szCs w:val="20"/>
                <w:lang w:val="kk-KZ"/>
              </w:rPr>
              <w:t xml:space="preserve"> </w:t>
            </w:r>
            <w:r>
              <w:rPr>
                <w:rFonts w:ascii="Times New Roman" w:hAnsi="Times New Roman" w:cs="Times New Roman"/>
                <w:bCs/>
                <w:sz w:val="24"/>
                <w:szCs w:val="20"/>
                <w:lang w:val="kk-KZ"/>
              </w:rPr>
              <w:t>(</w:t>
            </w:r>
            <w:r w:rsidRPr="00356609">
              <w:rPr>
                <w:rFonts w:ascii="Times New Roman" w:hAnsi="Times New Roman" w:cs="Times New Roman"/>
                <w:bCs/>
                <w:sz w:val="24"/>
                <w:szCs w:val="20"/>
                <w:lang w:val="kk-KZ"/>
              </w:rPr>
              <w:t>Мүсіндеу</w:t>
            </w:r>
            <w:r>
              <w:rPr>
                <w:rFonts w:ascii="Times New Roman" w:hAnsi="Times New Roman" w:cs="Times New Roman"/>
                <w:bCs/>
                <w:sz w:val="24"/>
                <w:szCs w:val="20"/>
                <w:lang w:val="kk-KZ"/>
              </w:rPr>
              <w:t>)</w:t>
            </w:r>
          </w:p>
        </w:tc>
        <w:tc>
          <w:tcPr>
            <w:tcW w:w="2834" w:type="dxa"/>
          </w:tcPr>
          <w:p w14:paraId="2E485F2A" w14:textId="77777777" w:rsidR="00521D77" w:rsidRDefault="00521D77" w:rsidP="00743979">
            <w:pPr>
              <w:rPr>
                <w:rFonts w:ascii="Times New Roman" w:hAnsi="Times New Roman"/>
                <w:bCs/>
                <w:color w:val="000000"/>
                <w:sz w:val="24"/>
                <w:szCs w:val="24"/>
                <w:lang w:val="kk-KZ"/>
              </w:rPr>
            </w:pPr>
            <w:r>
              <w:rPr>
                <w:rFonts w:ascii="Times New Roman" w:hAnsi="Times New Roman"/>
                <w:bCs/>
                <w:color w:val="000000"/>
                <w:sz w:val="24"/>
                <w:szCs w:val="24"/>
                <w:lang w:val="kk-KZ"/>
              </w:rPr>
              <w:lastRenderedPageBreak/>
              <w:t>Даниял, Миша.</w:t>
            </w:r>
          </w:p>
          <w:p w14:paraId="74A0FBA8" w14:textId="4EBFC729"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bCs/>
                <w:color w:val="000000"/>
                <w:sz w:val="24"/>
                <w:szCs w:val="24"/>
                <w:lang w:val="kk-KZ"/>
              </w:rPr>
              <w:t>Қимылды ойын жаттығуы                       «Қыстақ киімдер»  Мақсаты: балалрға тазалық туралы үйрету.</w:t>
            </w:r>
            <w:r w:rsidRPr="00356609">
              <w:rPr>
                <w:rFonts w:ascii="Times New Roman" w:hAnsi="Times New Roman" w:cs="Times New Roman"/>
                <w:bCs/>
                <w:sz w:val="24"/>
                <w:szCs w:val="24"/>
                <w:lang w:val="kk-KZ"/>
              </w:rPr>
              <w:t xml:space="preserve"> </w:t>
            </w:r>
            <w:r w:rsidRPr="00356609">
              <w:rPr>
                <w:rFonts w:ascii="Times New Roman" w:hAnsi="Times New Roman" w:cs="Times New Roman"/>
                <w:bCs/>
                <w:sz w:val="24"/>
                <w:szCs w:val="24"/>
                <w:lang w:val="kk-KZ"/>
              </w:rPr>
              <w:lastRenderedPageBreak/>
              <w:t>Балаларға сөз тіркестерін қосылып айтуға мүмкіндік беру</w:t>
            </w:r>
            <w:r w:rsidR="00521D77">
              <w:rPr>
                <w:rFonts w:ascii="Times New Roman" w:hAnsi="Times New Roman" w:cs="Times New Roman"/>
                <w:bCs/>
                <w:sz w:val="24"/>
                <w:szCs w:val="24"/>
                <w:lang w:val="kk-KZ"/>
              </w:rPr>
              <w:t>. (қоршаған ортамен таныстыру)</w:t>
            </w:r>
          </w:p>
        </w:tc>
        <w:tc>
          <w:tcPr>
            <w:tcW w:w="2419" w:type="dxa"/>
          </w:tcPr>
          <w:p w14:paraId="446A21F4" w14:textId="77777777" w:rsidR="00002016"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lastRenderedPageBreak/>
              <w:t xml:space="preserve"> </w:t>
            </w:r>
            <w:r w:rsidR="00521D77">
              <w:rPr>
                <w:rFonts w:ascii="Times New Roman" w:hAnsi="Times New Roman" w:cs="Times New Roman"/>
                <w:bCs/>
                <w:sz w:val="24"/>
                <w:szCs w:val="20"/>
                <w:lang w:val="kk-KZ"/>
              </w:rPr>
              <w:t>Нұрислам                Сардар</w:t>
            </w:r>
            <w:r w:rsidR="00002016">
              <w:rPr>
                <w:rFonts w:ascii="Times New Roman" w:hAnsi="Times New Roman" w:cs="Times New Roman"/>
                <w:bCs/>
                <w:sz w:val="24"/>
                <w:szCs w:val="20"/>
                <w:lang w:val="kk-KZ"/>
              </w:rPr>
              <w:t>.</w:t>
            </w:r>
          </w:p>
          <w:p w14:paraId="5EE35D35" w14:textId="61ACFCC6"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t xml:space="preserve">«Үй жасаймыз»  Мақсаты: пішіндер туралы түсінік қалыптастыру, </w:t>
            </w:r>
            <w:r w:rsidRPr="00356609">
              <w:rPr>
                <w:rFonts w:ascii="Times New Roman" w:hAnsi="Times New Roman" w:cs="Times New Roman"/>
                <w:bCs/>
                <w:sz w:val="24"/>
                <w:szCs w:val="20"/>
                <w:lang w:val="kk-KZ"/>
              </w:rPr>
              <w:lastRenderedPageBreak/>
              <w:t>қарындашты дұрыс ұстауға үйрету.</w:t>
            </w:r>
            <w:r w:rsidRPr="00356609">
              <w:rPr>
                <w:rFonts w:ascii="Times New Roman" w:hAnsi="Times New Roman" w:cs="Times New Roman"/>
                <w:bCs/>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r w:rsidR="00521D77">
              <w:rPr>
                <w:rFonts w:ascii="Times New Roman" w:hAnsi="Times New Roman" w:cs="Times New Roman"/>
                <w:bCs/>
                <w:sz w:val="24"/>
                <w:szCs w:val="24"/>
                <w:lang w:val="kk-KZ"/>
              </w:rPr>
              <w:t>(сенсорика)</w:t>
            </w:r>
          </w:p>
        </w:tc>
      </w:tr>
      <w:tr w:rsidR="00002016" w:rsidRPr="00155D5F" w14:paraId="478DCE56" w14:textId="3F4299BD" w:rsidTr="000C5D16">
        <w:tc>
          <w:tcPr>
            <w:tcW w:w="2682" w:type="dxa"/>
          </w:tcPr>
          <w:p w14:paraId="47C7A490" w14:textId="77777777" w:rsidR="00002016" w:rsidRDefault="00002016" w:rsidP="00002016">
            <w:pPr>
              <w:rPr>
                <w:rFonts w:ascii="Times New Roman" w:hAnsi="Times New Roman" w:cs="Times New Roman"/>
                <w:b/>
                <w:bCs/>
                <w:sz w:val="24"/>
                <w:szCs w:val="20"/>
              </w:rPr>
            </w:pPr>
            <w:r>
              <w:rPr>
                <w:rFonts w:ascii="Times New Roman" w:hAnsi="Times New Roman" w:cs="Times New Roman"/>
                <w:b/>
                <w:bCs/>
                <w:sz w:val="24"/>
                <w:szCs w:val="20"/>
              </w:rPr>
              <w:t>Серуенге дайындық</w:t>
            </w:r>
          </w:p>
        </w:tc>
        <w:tc>
          <w:tcPr>
            <w:tcW w:w="2836" w:type="dxa"/>
          </w:tcPr>
          <w:p w14:paraId="2DB9AF7B" w14:textId="29C36FB4" w:rsidR="00002016" w:rsidRDefault="00002016" w:rsidP="00002016">
            <w:pPr>
              <w:rPr>
                <w:rFonts w:ascii="Times New Roman" w:hAnsi="Times New Roman" w:cs="Times New Roman"/>
                <w:sz w:val="24"/>
                <w:szCs w:val="20"/>
                <w:u w:val="single"/>
                <w:lang w:val="kk-KZ"/>
              </w:rPr>
            </w:pPr>
            <w:r w:rsidRPr="00E1446C">
              <w:rPr>
                <w:rFonts w:ascii="Times New Roman" w:hAnsi="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p>
        </w:tc>
        <w:tc>
          <w:tcPr>
            <w:tcW w:w="2553" w:type="dxa"/>
            <w:gridSpan w:val="3"/>
          </w:tcPr>
          <w:p w14:paraId="5C2D410B" w14:textId="49A11C30" w:rsidR="00002016" w:rsidRDefault="00002016" w:rsidP="00002016">
            <w:pPr>
              <w:rPr>
                <w:rFonts w:ascii="Times New Roman" w:hAnsi="Times New Roman" w:cs="Times New Roman"/>
                <w:sz w:val="24"/>
                <w:szCs w:val="20"/>
                <w:u w:val="single"/>
                <w:lang w:val="kk-KZ"/>
              </w:rPr>
            </w:pPr>
            <w:r w:rsidRPr="000C5D16">
              <w:rPr>
                <w:rFonts w:ascii="Times New Roman" w:hAnsi="Times New Roman"/>
                <w:sz w:val="24"/>
                <w:szCs w:val="24"/>
                <w:lang w:val="kk-KZ"/>
              </w:rPr>
              <w:t xml:space="preserve">Балаларды  ретімен киіндіру (ауа-райы жағдайына  байланысты), дұрыс киінуді бақылау.  </w:t>
            </w:r>
          </w:p>
        </w:tc>
        <w:tc>
          <w:tcPr>
            <w:tcW w:w="2694" w:type="dxa"/>
            <w:gridSpan w:val="2"/>
          </w:tcPr>
          <w:p w14:paraId="27576C30" w14:textId="44C3486F" w:rsidR="00002016" w:rsidRDefault="00002016" w:rsidP="00002016">
            <w:pPr>
              <w:rPr>
                <w:rFonts w:ascii="Times New Roman" w:hAnsi="Times New Roman" w:cs="Times New Roman"/>
                <w:sz w:val="24"/>
                <w:szCs w:val="20"/>
                <w:u w:val="single"/>
                <w:lang w:val="kk-KZ"/>
              </w:rPr>
            </w:pPr>
            <w:r w:rsidRPr="000C5D16">
              <w:rPr>
                <w:rFonts w:ascii="Times New Roman" w:hAnsi="Times New Roman"/>
                <w:sz w:val="24"/>
                <w:szCs w:val="24"/>
                <w:lang w:val="kk-KZ"/>
              </w:rPr>
              <w:t xml:space="preserve">Балаларды  ретімен киіндіру (ауа-райы жағдайына  байланысты), дұрыс киінуді бақылау.  </w:t>
            </w:r>
          </w:p>
        </w:tc>
        <w:tc>
          <w:tcPr>
            <w:tcW w:w="2834" w:type="dxa"/>
          </w:tcPr>
          <w:p w14:paraId="3EE89758" w14:textId="12BEB2DA" w:rsidR="00002016" w:rsidRDefault="00002016" w:rsidP="00002016">
            <w:pPr>
              <w:rPr>
                <w:rFonts w:ascii="Times New Roman" w:hAnsi="Times New Roman" w:cs="Times New Roman"/>
                <w:sz w:val="24"/>
                <w:szCs w:val="20"/>
                <w:u w:val="single"/>
                <w:lang w:val="kk-KZ"/>
              </w:rPr>
            </w:pPr>
            <w:r w:rsidRPr="000C5D16">
              <w:rPr>
                <w:rFonts w:ascii="Times New Roman" w:hAnsi="Times New Roman"/>
                <w:sz w:val="24"/>
                <w:szCs w:val="24"/>
                <w:lang w:val="kk-KZ"/>
              </w:rPr>
              <w:t>Киім шкафтарын таза ұстау және жинауды қалыптастыру</w:t>
            </w:r>
            <w:r w:rsidRPr="00E1446C">
              <w:rPr>
                <w:rFonts w:ascii="Times New Roman" w:hAnsi="Times New Roman"/>
                <w:sz w:val="24"/>
                <w:szCs w:val="24"/>
                <w:lang w:val="kk-KZ"/>
              </w:rPr>
              <w:t>.</w:t>
            </w:r>
            <w:r w:rsidRPr="000C5D16">
              <w:rPr>
                <w:rFonts w:ascii="Times New Roman" w:hAnsi="Times New Roman"/>
                <w:sz w:val="24"/>
                <w:szCs w:val="24"/>
                <w:lang w:val="kk-KZ"/>
              </w:rPr>
              <w:t xml:space="preserve">     </w:t>
            </w:r>
          </w:p>
        </w:tc>
        <w:tc>
          <w:tcPr>
            <w:tcW w:w="2419" w:type="dxa"/>
          </w:tcPr>
          <w:p w14:paraId="7910CE4F" w14:textId="38E01795" w:rsidR="00002016" w:rsidRDefault="00002016" w:rsidP="00002016">
            <w:pPr>
              <w:rPr>
                <w:rFonts w:ascii="Times New Roman" w:hAnsi="Times New Roman" w:cs="Times New Roman"/>
                <w:sz w:val="24"/>
                <w:szCs w:val="20"/>
                <w:u w:val="single"/>
                <w:lang w:val="kk-KZ"/>
              </w:rPr>
            </w:pPr>
            <w:r w:rsidRPr="000C5D16">
              <w:rPr>
                <w:rFonts w:ascii="Times New Roman" w:hAnsi="Times New Roman"/>
                <w:sz w:val="24"/>
                <w:szCs w:val="24"/>
                <w:lang w:val="kk-KZ"/>
              </w:rPr>
              <w:t xml:space="preserve">Балаларды  ретімен киіндіру (ауа-райы жағдайына  байланысты), дұрыс киінуді бақылау.  </w:t>
            </w:r>
          </w:p>
        </w:tc>
      </w:tr>
      <w:tr w:rsidR="008C728C" w:rsidRPr="00B46B46" w14:paraId="1777E6EF" w14:textId="77777777" w:rsidTr="000C5D16">
        <w:tc>
          <w:tcPr>
            <w:tcW w:w="2682" w:type="dxa"/>
          </w:tcPr>
          <w:p w14:paraId="26318C1D" w14:textId="77777777" w:rsidR="008C32F6" w:rsidRDefault="008C32F6" w:rsidP="00743979">
            <w:pPr>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67" w:type="dxa"/>
            <w:gridSpan w:val="2"/>
          </w:tcPr>
          <w:p w14:paraId="55D90A54" w14:textId="77777777"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t xml:space="preserve">Қар үстіндегі іздерді бақылау                             Мақсаты: балалардың қар үстіндегі адамдардың, жануарлардың, құстардың ізін айырып, білуге үйрету. Балаларды байқағыш, ойлау қасиеттерін қалыптастырып, толықтыра түсу.                 Еңбек: құстар үшін </w:t>
            </w:r>
            <w:r w:rsidRPr="00356609">
              <w:rPr>
                <w:rFonts w:ascii="Times New Roman" w:hAnsi="Times New Roman" w:cs="Times New Roman"/>
                <w:bCs/>
                <w:sz w:val="24"/>
                <w:szCs w:val="20"/>
                <w:lang w:val="kk-KZ"/>
              </w:rPr>
              <w:lastRenderedPageBreak/>
              <w:t>жемсалғыш салып, оны ағашқа іліп қою, жем салу.                                  Қимылды ойын:                      «Ақ қоян»                     Мақсаты: балаларды ептілікке үйрету.</w:t>
            </w:r>
          </w:p>
        </w:tc>
        <w:tc>
          <w:tcPr>
            <w:tcW w:w="2522" w:type="dxa"/>
            <w:gridSpan w:val="2"/>
          </w:tcPr>
          <w:p w14:paraId="026E1189" w14:textId="77777777" w:rsidR="008C32F6" w:rsidRPr="00356609" w:rsidRDefault="008C32F6" w:rsidP="00743979">
            <w:pPr>
              <w:kinsoku w:val="0"/>
              <w:overflowPunct w:val="0"/>
              <w:textAlignment w:val="baseline"/>
              <w:rPr>
                <w:rFonts w:ascii="Times New Roman" w:eastAsia="Calibri" w:hAnsi="Times New Roman" w:cs="Times New Roman"/>
                <w:bCs/>
                <w:kern w:val="24"/>
                <w:sz w:val="24"/>
                <w:szCs w:val="24"/>
                <w:lang w:val="kk-KZ" w:eastAsia="kk-KZ"/>
              </w:rPr>
            </w:pPr>
            <w:r w:rsidRPr="00356609">
              <w:rPr>
                <w:rFonts w:ascii="Times New Roman" w:eastAsia="Calibri" w:hAnsi="Times New Roman" w:cs="Times New Roman"/>
                <w:bCs/>
                <w:kern w:val="24"/>
                <w:sz w:val="24"/>
                <w:szCs w:val="24"/>
                <w:lang w:val="kk-KZ" w:eastAsia="kk-KZ"/>
              </w:rPr>
              <w:lastRenderedPageBreak/>
              <w:t xml:space="preserve"> Қар жауып тұрған құбылысты бақылау</w:t>
            </w:r>
          </w:p>
          <w:p w14:paraId="53A36027" w14:textId="77777777" w:rsidR="008C32F6" w:rsidRPr="00356609" w:rsidRDefault="008C32F6" w:rsidP="00743979">
            <w:pPr>
              <w:rPr>
                <w:rFonts w:ascii="Times New Roman" w:hAnsi="Times New Roman" w:cs="Times New Roman"/>
                <w:bCs/>
                <w:sz w:val="24"/>
                <w:szCs w:val="20"/>
                <w:lang w:val="kk-KZ"/>
              </w:rPr>
            </w:pPr>
            <w:r w:rsidRPr="00356609">
              <w:rPr>
                <w:rFonts w:ascii="Times New Roman" w:eastAsia="Calibri" w:hAnsi="Times New Roman" w:cs="Times New Roman"/>
                <w:bCs/>
                <w:kern w:val="24"/>
                <w:sz w:val="24"/>
                <w:szCs w:val="24"/>
                <w:lang w:val="kk-KZ" w:eastAsia="kk-KZ"/>
              </w:rPr>
              <w:t xml:space="preserve">Мақсаты:  Қардың жауып тұрғанын бақылау, ауа-райына байланысты құбылыстарды түсіндіру, аязды күнде қар жеңіл болады, олар ауада би билегендей, жылырақ күнде қар ауырлау тартады,- қалықтап </w:t>
            </w:r>
            <w:r w:rsidRPr="00356609">
              <w:rPr>
                <w:rFonts w:ascii="Times New Roman" w:eastAsia="Calibri" w:hAnsi="Times New Roman" w:cs="Times New Roman"/>
                <w:bCs/>
                <w:kern w:val="24"/>
                <w:sz w:val="24"/>
                <w:szCs w:val="24"/>
                <w:lang w:val="kk-KZ" w:eastAsia="kk-KZ"/>
              </w:rPr>
              <w:lastRenderedPageBreak/>
              <w:t xml:space="preserve">жерге түседі, суық күнде қар ұшқындары жеделдеу ұшады.                                  Еңбек: Тәрбиешімен бірге қар жинау  Мақсаты: жұмысты бірігіп атқаруға бағыт беру.                     Қимыл-қозғалыс  ойыны:                             «Аңшы мен қояндар»    Мақсаты: жылжымалы лақтырған нысанаға затты тигізу, жүгіруге өрмелеп шығуға жаттықтыру.   </w:t>
            </w:r>
            <w:r w:rsidRPr="00356609">
              <w:rPr>
                <w:rFonts w:ascii="Times New Roman" w:hAnsi="Times New Roman" w:cs="Times New Roman"/>
                <w:bCs/>
                <w:sz w:val="24"/>
                <w:szCs w:val="24"/>
                <w:lang w:val="kk-KZ"/>
              </w:rPr>
              <w:t>Балалардың табиғат пен табиғат құбылыстарына қызығушылықтарын қалыптастыру. (Қар</w:t>
            </w:r>
          </w:p>
        </w:tc>
        <w:tc>
          <w:tcPr>
            <w:tcW w:w="2694" w:type="dxa"/>
            <w:gridSpan w:val="2"/>
          </w:tcPr>
          <w:p w14:paraId="3DAC9887" w14:textId="77777777"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lastRenderedPageBreak/>
              <w:t>Қырауды  бақылау</w:t>
            </w:r>
          </w:p>
          <w:p w14:paraId="21645427" w14:textId="77777777"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t xml:space="preserve">Мақсаты: балаларға қыраудың қалай болатынын айтып кету. Қырау түскен ағаштарды бақылау.  Жұмбақ:                          Қант сияқты ақ,  Ұлпа боп жерде жатады.  </w:t>
            </w:r>
          </w:p>
          <w:p w14:paraId="20FD1F3B" w14:textId="77777777"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t xml:space="preserve"> «Суықторғайлар» қимылды ойыны. Мақсаты: қимылды жаттығуларды жасауды </w:t>
            </w:r>
            <w:r w:rsidRPr="00356609">
              <w:rPr>
                <w:rFonts w:ascii="Times New Roman" w:hAnsi="Times New Roman" w:cs="Times New Roman"/>
                <w:bCs/>
                <w:sz w:val="24"/>
                <w:szCs w:val="20"/>
                <w:lang w:val="kk-KZ"/>
              </w:rPr>
              <w:lastRenderedPageBreak/>
              <w:t>үйрету, тапқырлық таныта білу.                                  Еңбек: бір біріне кедергі жасамай, жұмыс істеуге үйрету.</w:t>
            </w:r>
          </w:p>
        </w:tc>
        <w:tc>
          <w:tcPr>
            <w:tcW w:w="2834" w:type="dxa"/>
          </w:tcPr>
          <w:p w14:paraId="29A3E3B7" w14:textId="77777777"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lastRenderedPageBreak/>
              <w:t xml:space="preserve"> Желді  бақылау</w:t>
            </w:r>
          </w:p>
          <w:p w14:paraId="0F63AFB0" w14:textId="77777777"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t>Мақсаты: Балаларға жел туралы өлең жаттату арқылы тілдегі дауыс ырғағының мәнерлігін сезіне білуге мүмкіндік туғызу.    Жел улейді у-у-у.  Құйын келіп билейді Зу-зу-зу  қатты-қатты Жел соқты гу-гу-гу  Жапырақтар қол соқты ду-ду-ду.</w:t>
            </w:r>
          </w:p>
          <w:p w14:paraId="7E579BFF" w14:textId="77777777"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t xml:space="preserve">Қимылды ойын: </w:t>
            </w:r>
          </w:p>
          <w:p w14:paraId="02087429" w14:textId="77777777"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lastRenderedPageBreak/>
              <w:t xml:space="preserve">«Айгөлек-ау, айгөлек» </w:t>
            </w:r>
          </w:p>
          <w:p w14:paraId="195CF960" w14:textId="77777777"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t>Мақсаты:  Қандай жағдайда әр нәрсенің қажеттігін білу мақсатында ойнату. Шапшаңдыққа баулу.</w:t>
            </w:r>
          </w:p>
        </w:tc>
        <w:tc>
          <w:tcPr>
            <w:tcW w:w="2419" w:type="dxa"/>
          </w:tcPr>
          <w:p w14:paraId="1ED79F5C" w14:textId="77777777" w:rsidR="008C32F6" w:rsidRPr="00356609" w:rsidRDefault="008C32F6" w:rsidP="00743979">
            <w:pPr>
              <w:kinsoku w:val="0"/>
              <w:overflowPunct w:val="0"/>
              <w:textAlignment w:val="baseline"/>
              <w:rPr>
                <w:rFonts w:ascii="Times New Roman" w:eastAsia="Times New Roman" w:hAnsi="Times New Roman" w:cs="Times New Roman"/>
                <w:bCs/>
                <w:sz w:val="24"/>
                <w:szCs w:val="24"/>
                <w:lang w:val="kk-KZ" w:eastAsia="kk-KZ"/>
              </w:rPr>
            </w:pPr>
            <w:r w:rsidRPr="00356609">
              <w:rPr>
                <w:rFonts w:ascii="Times New Roman" w:eastAsia="Calibri" w:hAnsi="Times New Roman" w:cs="Times New Roman"/>
                <w:bCs/>
                <w:kern w:val="24"/>
                <w:sz w:val="24"/>
                <w:szCs w:val="24"/>
                <w:lang w:val="kk-KZ" w:eastAsia="kk-KZ"/>
              </w:rPr>
              <w:lastRenderedPageBreak/>
              <w:t>Терезедегі өрнекті  бақылау</w:t>
            </w:r>
          </w:p>
          <w:p w14:paraId="510961D7" w14:textId="77777777" w:rsidR="008C32F6" w:rsidRPr="00356609" w:rsidRDefault="008C32F6" w:rsidP="00743979">
            <w:pPr>
              <w:kinsoku w:val="0"/>
              <w:overflowPunct w:val="0"/>
              <w:spacing w:line="240" w:lineRule="auto"/>
              <w:textAlignment w:val="baseline"/>
              <w:rPr>
                <w:rFonts w:ascii="Times New Roman" w:hAnsi="Times New Roman" w:cs="Times New Roman"/>
                <w:bCs/>
                <w:sz w:val="24"/>
                <w:szCs w:val="20"/>
                <w:lang w:val="kk-KZ"/>
              </w:rPr>
            </w:pPr>
            <w:r w:rsidRPr="00356609">
              <w:rPr>
                <w:rFonts w:ascii="Times New Roman" w:eastAsia="Calibri" w:hAnsi="Times New Roman" w:cs="Times New Roman"/>
                <w:bCs/>
                <w:kern w:val="24"/>
                <w:sz w:val="24"/>
                <w:szCs w:val="24"/>
                <w:lang w:val="kk-KZ" w:eastAsia="kk-KZ"/>
              </w:rPr>
              <w:t xml:space="preserve">Мақсаты: Балаларға құбылысты түсіндіру. Олардың ойын толықтыру. Терезедегі өрнектерді бақылау.  </w:t>
            </w:r>
            <w:r w:rsidRPr="00356609">
              <w:rPr>
                <w:rFonts w:ascii="Times New Roman" w:hAnsi="Times New Roman" w:cs="Times New Roman"/>
                <w:bCs/>
                <w:sz w:val="24"/>
                <w:szCs w:val="20"/>
                <w:lang w:val="kk-KZ"/>
              </w:rPr>
              <w:t xml:space="preserve">Еңбек: Қардан бекініс жасау.                          Мақсаты: күрекпен қарды ойып, үй </w:t>
            </w:r>
            <w:r w:rsidRPr="00356609">
              <w:rPr>
                <w:rFonts w:ascii="Times New Roman" w:hAnsi="Times New Roman" w:cs="Times New Roman"/>
                <w:bCs/>
                <w:sz w:val="24"/>
                <w:szCs w:val="20"/>
                <w:lang w:val="kk-KZ"/>
              </w:rPr>
              <w:lastRenderedPageBreak/>
              <w:t>салуды, бекет тұрғызуды үйрету.</w:t>
            </w:r>
          </w:p>
          <w:p w14:paraId="6FFB51A4" w14:textId="77777777"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t>Қозғалмалы ойын: «Айлакер түлкі»                            Мақсаты: оңды-солды жалтырап жүкіруді үйрету.</w:t>
            </w:r>
            <w:r w:rsidRPr="00356609">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w:t>
            </w:r>
          </w:p>
        </w:tc>
      </w:tr>
      <w:tr w:rsidR="00002016" w:rsidRPr="00155D5F" w14:paraId="66798BD2" w14:textId="48F4BC1E" w:rsidTr="000C5D16">
        <w:tc>
          <w:tcPr>
            <w:tcW w:w="2682" w:type="dxa"/>
          </w:tcPr>
          <w:p w14:paraId="6DE31718" w14:textId="77777777" w:rsidR="00002016" w:rsidRDefault="00002016" w:rsidP="00002016">
            <w:pPr>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2867" w:type="dxa"/>
            <w:gridSpan w:val="2"/>
          </w:tcPr>
          <w:p w14:paraId="7BAE3D7B" w14:textId="5CA34272" w:rsidR="00002016" w:rsidRPr="00480BF4" w:rsidRDefault="00002016" w:rsidP="00002016">
            <w:pPr>
              <w:rPr>
                <w:rFonts w:ascii="Times New Roman" w:hAnsi="Times New Roman" w:cs="Times New Roman"/>
                <w:sz w:val="24"/>
                <w:szCs w:val="20"/>
                <w:lang w:val="kk-KZ"/>
              </w:rPr>
            </w:pPr>
            <w:r w:rsidRPr="00E1446C">
              <w:rPr>
                <w:rFonts w:ascii="Times New Roman" w:hAnsi="Times New Roman"/>
                <w:sz w:val="24"/>
                <w:szCs w:val="24"/>
                <w:lang w:val="kk-KZ"/>
              </w:rPr>
              <w:t xml:space="preserve">Топқа оралу кезінде жылдам қатарға тұруды дағдыландыру.  </w:t>
            </w:r>
          </w:p>
        </w:tc>
        <w:tc>
          <w:tcPr>
            <w:tcW w:w="2522" w:type="dxa"/>
            <w:gridSpan w:val="2"/>
          </w:tcPr>
          <w:p w14:paraId="60ADFF66" w14:textId="7E38EB59" w:rsidR="00002016" w:rsidRPr="00480BF4" w:rsidRDefault="00002016" w:rsidP="00002016">
            <w:pPr>
              <w:rPr>
                <w:rFonts w:ascii="Times New Roman" w:hAnsi="Times New Roman" w:cs="Times New Roman"/>
                <w:sz w:val="24"/>
                <w:szCs w:val="20"/>
                <w:lang w:val="kk-KZ"/>
              </w:rPr>
            </w:pPr>
            <w:r w:rsidRPr="00E1446C">
              <w:rPr>
                <w:rFonts w:ascii="Times New Roman" w:hAnsi="Times New Roman"/>
                <w:sz w:val="24"/>
                <w:szCs w:val="24"/>
                <w:lang w:val="kk-KZ"/>
              </w:rPr>
              <w:t xml:space="preserve"> Асықпай бір-бірін  итермей жүруді үйрету.</w:t>
            </w:r>
          </w:p>
        </w:tc>
        <w:tc>
          <w:tcPr>
            <w:tcW w:w="2694" w:type="dxa"/>
            <w:gridSpan w:val="2"/>
          </w:tcPr>
          <w:p w14:paraId="2D5DCEBF" w14:textId="68A9B0A9" w:rsidR="00002016" w:rsidRPr="00480BF4" w:rsidRDefault="00002016" w:rsidP="00002016">
            <w:pPr>
              <w:rPr>
                <w:rFonts w:ascii="Times New Roman" w:hAnsi="Times New Roman" w:cs="Times New Roman"/>
                <w:sz w:val="24"/>
                <w:szCs w:val="20"/>
                <w:lang w:val="kk-KZ"/>
              </w:rPr>
            </w:pPr>
            <w:r w:rsidRPr="00E1446C">
              <w:rPr>
                <w:rFonts w:ascii="Times New Roman" w:hAnsi="Times New Roman"/>
                <w:sz w:val="24"/>
                <w:szCs w:val="24"/>
                <w:lang w:val="kk-KZ"/>
              </w:rPr>
              <w:t>Топта ки</w:t>
            </w:r>
            <w:r w:rsidRPr="008C33D9">
              <w:rPr>
                <w:rFonts w:ascii="Times New Roman" w:hAnsi="Times New Roman"/>
                <w:sz w:val="24"/>
                <w:szCs w:val="24"/>
                <w:lang w:val="kk-KZ"/>
              </w:rPr>
              <w:t>етін аяқ киімдерін өз бетінше ауыстырып, киюін қалыптастыру.</w:t>
            </w:r>
          </w:p>
        </w:tc>
        <w:tc>
          <w:tcPr>
            <w:tcW w:w="2834" w:type="dxa"/>
          </w:tcPr>
          <w:p w14:paraId="17CF11F5" w14:textId="50EB42FF" w:rsidR="00002016" w:rsidRPr="00480BF4" w:rsidRDefault="00002016" w:rsidP="00002016">
            <w:pPr>
              <w:rPr>
                <w:rFonts w:ascii="Times New Roman" w:hAnsi="Times New Roman" w:cs="Times New Roman"/>
                <w:sz w:val="24"/>
                <w:szCs w:val="20"/>
                <w:lang w:val="kk-KZ"/>
              </w:rPr>
            </w:pPr>
            <w:r w:rsidRPr="008C33D9">
              <w:rPr>
                <w:rFonts w:ascii="Times New Roman" w:hAnsi="Times New Roman"/>
                <w:sz w:val="24"/>
                <w:szCs w:val="24"/>
                <w:lang w:val="kk-KZ"/>
              </w:rPr>
              <w:t xml:space="preserve">Топқа оралу кезінде жылдам қатарға тұруды дағдыландыру.  </w:t>
            </w:r>
          </w:p>
        </w:tc>
        <w:tc>
          <w:tcPr>
            <w:tcW w:w="2419" w:type="dxa"/>
          </w:tcPr>
          <w:p w14:paraId="6FE1AAA7" w14:textId="6C761749" w:rsidR="00002016" w:rsidRPr="00480BF4" w:rsidRDefault="00002016" w:rsidP="00002016">
            <w:pPr>
              <w:rPr>
                <w:rFonts w:ascii="Times New Roman" w:hAnsi="Times New Roman" w:cs="Times New Roman"/>
                <w:sz w:val="24"/>
                <w:szCs w:val="20"/>
                <w:lang w:val="kk-KZ"/>
              </w:rPr>
            </w:pPr>
            <w:r w:rsidRPr="008C33D9">
              <w:rPr>
                <w:rFonts w:ascii="Times New Roman" w:hAnsi="Times New Roman"/>
                <w:sz w:val="24"/>
                <w:szCs w:val="24"/>
                <w:lang w:val="kk-KZ"/>
              </w:rPr>
              <w:t>Асықпай бір-бірін  итермей жүруді үйрету.</w:t>
            </w:r>
          </w:p>
        </w:tc>
      </w:tr>
      <w:tr w:rsidR="008C728C" w:rsidRPr="00155D5F" w14:paraId="583293D8" w14:textId="77777777" w:rsidTr="000C5D16">
        <w:tc>
          <w:tcPr>
            <w:tcW w:w="2682" w:type="dxa"/>
          </w:tcPr>
          <w:p w14:paraId="5FF5E61B" w14:textId="77777777" w:rsidR="008C32F6" w:rsidRDefault="008C32F6" w:rsidP="00743979">
            <w:pPr>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 xml:space="preserve">(баяу қимылды ойындар, үстел үсті ойындары, бейнелеу әрекеті, </w:t>
            </w:r>
            <w:r w:rsidRPr="00B0022A">
              <w:rPr>
                <w:rFonts w:ascii="Times New Roman" w:hAnsi="Times New Roman" w:cs="Times New Roman"/>
                <w:b/>
                <w:bCs/>
                <w:sz w:val="24"/>
                <w:szCs w:val="20"/>
                <w:lang w:val="kk-KZ"/>
              </w:rPr>
              <w:lastRenderedPageBreak/>
              <w:t>кітаптар қарау және тағы басқа іс-әрекеттер)</w:t>
            </w:r>
            <w:r>
              <w:rPr>
                <w:rFonts w:ascii="Times New Roman" w:hAnsi="Times New Roman" w:cs="Times New Roman"/>
                <w:b/>
                <w:bCs/>
                <w:sz w:val="24"/>
                <w:szCs w:val="20"/>
                <w:lang w:val="kk-KZ"/>
              </w:rPr>
              <w:t xml:space="preserve"> </w:t>
            </w:r>
          </w:p>
          <w:p w14:paraId="77898C72" w14:textId="77777777" w:rsidR="008C32F6" w:rsidRDefault="008C32F6" w:rsidP="00743979">
            <w:pPr>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67" w:type="dxa"/>
            <w:gridSpan w:val="2"/>
          </w:tcPr>
          <w:p w14:paraId="72DDEE2B" w14:textId="77777777" w:rsidR="008C32F6" w:rsidRPr="00356609" w:rsidRDefault="008C32F6" w:rsidP="00743979">
            <w:pPr>
              <w:rPr>
                <w:rFonts w:ascii="Times New Roman" w:hAnsi="Times New Roman" w:cs="Times New Roman"/>
                <w:bCs/>
                <w:sz w:val="24"/>
                <w:szCs w:val="20"/>
                <w:lang w:val="kk-KZ"/>
              </w:rPr>
            </w:pPr>
            <w:r w:rsidRPr="00356609">
              <w:rPr>
                <w:rFonts w:ascii="Times New Roman" w:eastAsia="Times New Roman" w:hAnsi="Times New Roman" w:cs="Times New Roman"/>
                <w:bCs/>
                <w:sz w:val="24"/>
                <w:szCs w:val="24"/>
                <w:lang w:val="kk-KZ"/>
              </w:rPr>
              <w:lastRenderedPageBreak/>
              <w:t xml:space="preserve"> «Көңілді пішіндер»  Мақсаты: Балаларды бояулардың түстерін эмоциялы қабылдауға, пішіндерді жапсыруға </w:t>
            </w:r>
            <w:r w:rsidRPr="00356609">
              <w:rPr>
                <w:rFonts w:ascii="Times New Roman" w:eastAsia="Times New Roman" w:hAnsi="Times New Roman" w:cs="Times New Roman"/>
                <w:bCs/>
                <w:sz w:val="24"/>
                <w:szCs w:val="24"/>
                <w:lang w:val="kk-KZ"/>
              </w:rPr>
              <w:lastRenderedPageBreak/>
              <w:t>үйрету.</w:t>
            </w:r>
            <w:r w:rsidRPr="00356609">
              <w:rPr>
                <w:rFonts w:ascii="Times New Roman" w:hAnsi="Times New Roman" w:cs="Times New Roman"/>
                <w:bCs/>
                <w:sz w:val="24"/>
                <w:szCs w:val="24"/>
                <w:lang w:val="kk-KZ"/>
              </w:rPr>
              <w:t xml:space="preserve">              Құрдастарымен бірге құрастыруға баулу, олармен ойнау.</w:t>
            </w:r>
          </w:p>
        </w:tc>
        <w:tc>
          <w:tcPr>
            <w:tcW w:w="2522" w:type="dxa"/>
            <w:gridSpan w:val="2"/>
          </w:tcPr>
          <w:p w14:paraId="4706D218" w14:textId="77777777" w:rsidR="008C32F6" w:rsidRPr="00356609" w:rsidRDefault="008C32F6" w:rsidP="00743979">
            <w:pPr>
              <w:rPr>
                <w:rFonts w:ascii="Times New Roman" w:hAnsi="Times New Roman" w:cs="Times New Roman"/>
                <w:bCs/>
                <w:sz w:val="24"/>
                <w:szCs w:val="20"/>
                <w:lang w:val="kk-KZ"/>
              </w:rPr>
            </w:pPr>
            <w:r w:rsidRPr="00356609">
              <w:rPr>
                <w:rFonts w:ascii="Times New Roman" w:hAnsi="Times New Roman" w:cs="Times New Roman"/>
                <w:bCs/>
                <w:sz w:val="24"/>
                <w:szCs w:val="20"/>
                <w:lang w:val="kk-KZ"/>
              </w:rPr>
              <w:lastRenderedPageBreak/>
              <w:t xml:space="preserve">«Түрлі –түсті моншақтар»  Мақсаты: балалардың саусақ моторикасын дамыту. Ойлау </w:t>
            </w:r>
            <w:r w:rsidRPr="00356609">
              <w:rPr>
                <w:rFonts w:ascii="Times New Roman" w:hAnsi="Times New Roman" w:cs="Times New Roman"/>
                <w:bCs/>
                <w:sz w:val="24"/>
                <w:szCs w:val="20"/>
                <w:lang w:val="kk-KZ"/>
              </w:rPr>
              <w:lastRenderedPageBreak/>
              <w:t>қабілеттерін дамыту.</w:t>
            </w:r>
            <w:r w:rsidRPr="00356609">
              <w:rPr>
                <w:rFonts w:ascii="Times New Roman" w:hAnsi="Times New Roman" w:cs="Times New Roman"/>
                <w:bCs/>
                <w:sz w:val="24"/>
                <w:szCs w:val="24"/>
              </w:rPr>
              <w:t xml:space="preserve"> геометриялық фигураларды</w:t>
            </w:r>
            <w:r w:rsidRPr="00356609">
              <w:rPr>
                <w:rFonts w:ascii="Times New Roman" w:hAnsi="Times New Roman" w:cs="Times New Roman"/>
                <w:bCs/>
                <w:sz w:val="24"/>
                <w:szCs w:val="24"/>
                <w:lang w:val="kk-KZ"/>
              </w:rPr>
              <w:t xml:space="preserve">  орналастыру</w:t>
            </w:r>
          </w:p>
        </w:tc>
        <w:tc>
          <w:tcPr>
            <w:tcW w:w="2694" w:type="dxa"/>
            <w:gridSpan w:val="2"/>
          </w:tcPr>
          <w:p w14:paraId="6BB6C0E7" w14:textId="77777777" w:rsidR="008C32F6" w:rsidRPr="00356609" w:rsidRDefault="008C32F6" w:rsidP="00743979">
            <w:pPr>
              <w:rPr>
                <w:rFonts w:ascii="Times New Roman" w:hAnsi="Times New Roman" w:cs="Times New Roman"/>
                <w:bCs/>
                <w:sz w:val="24"/>
                <w:szCs w:val="20"/>
                <w:u w:val="single"/>
                <w:lang w:val="kk-KZ"/>
              </w:rPr>
            </w:pPr>
            <w:r w:rsidRPr="00356609">
              <w:rPr>
                <w:rFonts w:ascii="Times New Roman" w:eastAsia="Times New Roman" w:hAnsi="Times New Roman" w:cs="Times New Roman"/>
                <w:bCs/>
                <w:color w:val="000000" w:themeColor="text1"/>
                <w:sz w:val="24"/>
                <w:szCs w:val="24"/>
                <w:lang w:val="kk-KZ"/>
              </w:rPr>
              <w:lastRenderedPageBreak/>
              <w:t xml:space="preserve">Сюжетті- рөлдік ойыны: «Дүкен»  Мақсаты: балаларға дүкендегі ойыншықтар туралы түсінік беру, </w:t>
            </w:r>
            <w:r w:rsidRPr="00356609">
              <w:rPr>
                <w:rFonts w:ascii="Times New Roman" w:eastAsia="Times New Roman" w:hAnsi="Times New Roman" w:cs="Times New Roman"/>
                <w:bCs/>
                <w:color w:val="000000" w:themeColor="text1"/>
                <w:sz w:val="24"/>
                <w:szCs w:val="24"/>
                <w:lang w:val="kk-KZ"/>
              </w:rPr>
              <w:lastRenderedPageBreak/>
              <w:t xml:space="preserve">үлкенді сыйлау кішіге қамқор болу. Жауапкершілік сезімдерін дамыту.    </w:t>
            </w:r>
          </w:p>
        </w:tc>
        <w:tc>
          <w:tcPr>
            <w:tcW w:w="2834" w:type="dxa"/>
          </w:tcPr>
          <w:p w14:paraId="5D13441E" w14:textId="77777777" w:rsidR="008C32F6" w:rsidRPr="00356609" w:rsidRDefault="008C32F6" w:rsidP="00743979">
            <w:pPr>
              <w:spacing w:line="240" w:lineRule="auto"/>
              <w:rPr>
                <w:rFonts w:ascii="Times New Roman" w:eastAsia="Times New Roman" w:hAnsi="Times New Roman" w:cs="Times New Roman"/>
                <w:bCs/>
                <w:color w:val="000000"/>
                <w:sz w:val="24"/>
                <w:szCs w:val="24"/>
                <w:lang w:val="kk-KZ"/>
              </w:rPr>
            </w:pPr>
            <w:r w:rsidRPr="00356609">
              <w:rPr>
                <w:rFonts w:ascii="Times New Roman" w:eastAsia="Times New Roman" w:hAnsi="Times New Roman" w:cs="Times New Roman"/>
                <w:bCs/>
                <w:color w:val="000000" w:themeColor="text1"/>
                <w:sz w:val="24"/>
                <w:szCs w:val="24"/>
                <w:lang w:val="kk-KZ"/>
              </w:rPr>
              <w:lastRenderedPageBreak/>
              <w:t xml:space="preserve"> «Әуе шарлары»  дидактикалық ойыны  Мақсаты: түстерді танып ажыратуға үйрету.</w:t>
            </w:r>
          </w:p>
          <w:p w14:paraId="472929CF" w14:textId="77777777" w:rsidR="008C32F6" w:rsidRPr="00356609" w:rsidRDefault="008C32F6" w:rsidP="00743979">
            <w:pPr>
              <w:rPr>
                <w:rFonts w:ascii="Times New Roman" w:eastAsia="Times New Roman" w:hAnsi="Times New Roman" w:cs="Times New Roman"/>
                <w:bCs/>
                <w:color w:val="000000"/>
                <w:sz w:val="24"/>
                <w:szCs w:val="24"/>
                <w:lang w:val="kk-KZ"/>
              </w:rPr>
            </w:pPr>
            <w:r w:rsidRPr="00356609">
              <w:rPr>
                <w:rFonts w:ascii="Times New Roman" w:eastAsia="Calibri" w:hAnsi="Times New Roman" w:cs="Times New Roman"/>
                <w:bCs/>
                <w:sz w:val="24"/>
                <w:szCs w:val="24"/>
                <w:lang w:val="kk-KZ"/>
              </w:rPr>
              <w:lastRenderedPageBreak/>
              <w:t>Өлшемдері әртүрлі геометриялық фигураларды  өлшемі бойынша топтастыруды үйрету.</w:t>
            </w:r>
          </w:p>
        </w:tc>
        <w:tc>
          <w:tcPr>
            <w:tcW w:w="2419" w:type="dxa"/>
          </w:tcPr>
          <w:p w14:paraId="1135CE28" w14:textId="77777777" w:rsidR="008C32F6" w:rsidRPr="00356609" w:rsidRDefault="008C32F6" w:rsidP="00743979">
            <w:pPr>
              <w:rPr>
                <w:rFonts w:ascii="Times New Roman" w:eastAsia="Times New Roman" w:hAnsi="Times New Roman" w:cs="Times New Roman"/>
                <w:bCs/>
                <w:color w:val="000000"/>
                <w:sz w:val="24"/>
                <w:szCs w:val="24"/>
                <w:lang w:val="kk-KZ"/>
              </w:rPr>
            </w:pPr>
            <w:r w:rsidRPr="00356609">
              <w:rPr>
                <w:rFonts w:ascii="Times New Roman" w:eastAsia="Times New Roman" w:hAnsi="Times New Roman" w:cs="Times New Roman"/>
                <w:bCs/>
                <w:color w:val="000000"/>
                <w:sz w:val="24"/>
                <w:szCs w:val="24"/>
                <w:lang w:val="kk-KZ"/>
              </w:rPr>
              <w:lastRenderedPageBreak/>
              <w:t xml:space="preserve">«Бізге кім келгенін тауып ал»  Мақсаты:  Айтылуы мен есту жағынан бірдей сөздерді айыра </w:t>
            </w:r>
            <w:r w:rsidRPr="00356609">
              <w:rPr>
                <w:rFonts w:ascii="Times New Roman" w:eastAsia="Times New Roman" w:hAnsi="Times New Roman" w:cs="Times New Roman"/>
                <w:bCs/>
                <w:color w:val="000000"/>
                <w:sz w:val="24"/>
                <w:szCs w:val="24"/>
                <w:lang w:val="kk-KZ"/>
              </w:rPr>
              <w:lastRenderedPageBreak/>
              <w:t xml:space="preserve">білуге, дауыс ырғағын қадағалай білуге дағдыландыру. Кейбір заттардың аттарын бекіту. </w:t>
            </w:r>
            <w:r w:rsidRPr="00356609">
              <w:rPr>
                <w:rFonts w:ascii="Times New Roman" w:hAnsi="Times New Roman" w:cs="Times New Roman"/>
                <w:bCs/>
                <w:sz w:val="24"/>
                <w:szCs w:val="24"/>
                <w:lang w:val="kk-KZ"/>
              </w:rPr>
              <w:t>Балаларға сөздерді, сөз тіркестерін қосылып айтуға мүмкіндік беру.</w:t>
            </w:r>
          </w:p>
        </w:tc>
      </w:tr>
      <w:tr w:rsidR="00002016" w:rsidRPr="00155D5F" w14:paraId="442AF3AD" w14:textId="52C69136" w:rsidTr="000C5D16">
        <w:tc>
          <w:tcPr>
            <w:tcW w:w="2682" w:type="dxa"/>
          </w:tcPr>
          <w:p w14:paraId="275EB1F7" w14:textId="77777777" w:rsidR="00002016" w:rsidRDefault="00002016" w:rsidP="00002016">
            <w:pPr>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2867" w:type="dxa"/>
            <w:gridSpan w:val="2"/>
          </w:tcPr>
          <w:p w14:paraId="6CD5FBDD" w14:textId="77777777" w:rsidR="00002016" w:rsidRPr="00E1446C" w:rsidRDefault="00002016" w:rsidP="00002016">
            <w:pPr>
              <w:spacing w:line="240" w:lineRule="auto"/>
              <w:ind w:left="5"/>
              <w:rPr>
                <w:rFonts w:ascii="Times New Roman" w:hAnsi="Times New Roman"/>
                <w:sz w:val="24"/>
                <w:szCs w:val="24"/>
                <w:lang w:val="kk-KZ"/>
              </w:rPr>
            </w:pPr>
            <w:r w:rsidRPr="00E1446C">
              <w:rPr>
                <w:rFonts w:ascii="Times New Roman" w:hAnsi="Times New Roman"/>
                <w:sz w:val="24"/>
                <w:szCs w:val="24"/>
                <w:lang w:val="kk-KZ"/>
              </w:rPr>
              <w:t>Жаңа жылдың тақпақтарын жаттау.</w:t>
            </w:r>
          </w:p>
          <w:p w14:paraId="76DE2B2A" w14:textId="1EDF052B" w:rsidR="00002016" w:rsidRDefault="00002016" w:rsidP="00002016">
            <w:pPr>
              <w:rPr>
                <w:rFonts w:ascii="Times New Roman" w:hAnsi="Times New Roman" w:cs="Times New Roman"/>
                <w:sz w:val="24"/>
                <w:szCs w:val="20"/>
                <w:u w:val="single"/>
                <w:lang w:val="kk-KZ"/>
              </w:rPr>
            </w:pPr>
          </w:p>
        </w:tc>
        <w:tc>
          <w:tcPr>
            <w:tcW w:w="2522" w:type="dxa"/>
            <w:gridSpan w:val="2"/>
          </w:tcPr>
          <w:p w14:paraId="22F1B226" w14:textId="682C44CB" w:rsidR="00002016" w:rsidRDefault="00002016" w:rsidP="00002016">
            <w:pPr>
              <w:rPr>
                <w:rFonts w:ascii="Times New Roman" w:hAnsi="Times New Roman" w:cs="Times New Roman"/>
                <w:sz w:val="24"/>
                <w:szCs w:val="20"/>
                <w:u w:val="single"/>
                <w:lang w:val="kk-KZ"/>
              </w:rPr>
            </w:pPr>
            <w:r w:rsidRPr="00E1446C">
              <w:rPr>
                <w:rFonts w:ascii="Times New Roman" w:hAnsi="Times New Roman"/>
                <w:sz w:val="24"/>
                <w:szCs w:val="24"/>
                <w:lang w:val="kk-KZ"/>
              </w:rPr>
              <w:t>Жаңа жылдың әндерін жаттау.</w:t>
            </w:r>
            <w:r w:rsidRPr="00E1446C">
              <w:rPr>
                <w:rFonts w:ascii="Times New Roman" w:hAnsi="Times New Roman"/>
                <w:sz w:val="24"/>
                <w:szCs w:val="24"/>
              </w:rPr>
              <w:t xml:space="preserve"> </w:t>
            </w:r>
          </w:p>
        </w:tc>
        <w:tc>
          <w:tcPr>
            <w:tcW w:w="2694" w:type="dxa"/>
            <w:gridSpan w:val="2"/>
          </w:tcPr>
          <w:p w14:paraId="2AF1C089" w14:textId="0558152A" w:rsidR="00002016" w:rsidRDefault="00002016" w:rsidP="00002016">
            <w:pPr>
              <w:rPr>
                <w:rFonts w:ascii="Times New Roman" w:hAnsi="Times New Roman" w:cs="Times New Roman"/>
                <w:sz w:val="24"/>
                <w:szCs w:val="20"/>
                <w:u w:val="single"/>
                <w:lang w:val="kk-KZ"/>
              </w:rPr>
            </w:pPr>
            <w:r w:rsidRPr="00002016">
              <w:rPr>
                <w:rFonts w:ascii="Times New Roman" w:hAnsi="Times New Roman"/>
                <w:sz w:val="24"/>
                <w:szCs w:val="24"/>
                <w:lang w:val="kk-KZ"/>
              </w:rPr>
              <w:t xml:space="preserve">Бүгінгі күннің қызықты сәттері туралы сұрау. </w:t>
            </w:r>
          </w:p>
        </w:tc>
        <w:tc>
          <w:tcPr>
            <w:tcW w:w="2834" w:type="dxa"/>
          </w:tcPr>
          <w:p w14:paraId="0F340C3A" w14:textId="1F309193" w:rsidR="00002016" w:rsidRDefault="00002016" w:rsidP="00002016">
            <w:pPr>
              <w:rPr>
                <w:rFonts w:ascii="Times New Roman" w:hAnsi="Times New Roman" w:cs="Times New Roman"/>
                <w:sz w:val="24"/>
                <w:szCs w:val="20"/>
                <w:u w:val="single"/>
                <w:lang w:val="kk-KZ"/>
              </w:rPr>
            </w:pPr>
            <w:r w:rsidRPr="00E1446C">
              <w:rPr>
                <w:rFonts w:ascii="Times New Roman" w:hAnsi="Times New Roman"/>
                <w:sz w:val="24"/>
                <w:szCs w:val="24"/>
                <w:lang w:val="kk-KZ"/>
              </w:rPr>
              <w:t>Алған әсерлерімен бөлісу.</w:t>
            </w:r>
            <w:r w:rsidRPr="00E1446C">
              <w:rPr>
                <w:rFonts w:ascii="Times New Roman" w:hAnsi="Times New Roman"/>
                <w:sz w:val="24"/>
                <w:szCs w:val="24"/>
              </w:rPr>
              <w:t xml:space="preserve"> </w:t>
            </w:r>
          </w:p>
        </w:tc>
        <w:tc>
          <w:tcPr>
            <w:tcW w:w="2419" w:type="dxa"/>
          </w:tcPr>
          <w:p w14:paraId="26BD989D" w14:textId="254D796A" w:rsidR="00002016" w:rsidRDefault="00002016" w:rsidP="00002016">
            <w:pPr>
              <w:rPr>
                <w:rFonts w:ascii="Times New Roman" w:hAnsi="Times New Roman" w:cs="Times New Roman"/>
                <w:sz w:val="24"/>
                <w:szCs w:val="20"/>
                <w:u w:val="single"/>
                <w:lang w:val="kk-KZ"/>
              </w:rPr>
            </w:pPr>
            <w:r w:rsidRPr="00002016">
              <w:rPr>
                <w:rFonts w:ascii="Times New Roman" w:hAnsi="Times New Roman"/>
                <w:sz w:val="24"/>
                <w:szCs w:val="24"/>
                <w:lang w:val="kk-KZ"/>
              </w:rPr>
              <w:t xml:space="preserve">Апта бойғы қызықты сәттерді әңгімелеу.  </w:t>
            </w:r>
          </w:p>
        </w:tc>
      </w:tr>
    </w:tbl>
    <w:p w14:paraId="3ED312C8" w14:textId="015A1096" w:rsidR="008C32F6" w:rsidRDefault="008C32F6" w:rsidP="008C32F6">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00002016">
        <w:rPr>
          <w:rFonts w:ascii="Times New Roman" w:hAnsi="Times New Roman" w:cs="Times New Roman"/>
          <w:bCs/>
          <w:sz w:val="24"/>
          <w:szCs w:val="20"/>
          <w:lang w:val="kk-KZ"/>
        </w:rPr>
        <w:t>Даниярова Б.С.</w:t>
      </w:r>
    </w:p>
    <w:p w14:paraId="773AEA69" w14:textId="2A3FA686" w:rsidR="00002016" w:rsidRDefault="00002016" w:rsidP="008C32F6">
      <w:pPr>
        <w:spacing w:after="0" w:line="240" w:lineRule="auto"/>
        <w:rPr>
          <w:rFonts w:ascii="Times New Roman" w:hAnsi="Times New Roman" w:cs="Times New Roman"/>
          <w:bCs/>
          <w:sz w:val="24"/>
          <w:szCs w:val="20"/>
          <w:lang w:val="kk-KZ"/>
        </w:rPr>
      </w:pPr>
    </w:p>
    <w:p w14:paraId="66E422BE" w14:textId="5915B87A" w:rsidR="00002016" w:rsidRDefault="00002016" w:rsidP="008C32F6">
      <w:pPr>
        <w:spacing w:after="0" w:line="240" w:lineRule="auto"/>
        <w:rPr>
          <w:rFonts w:ascii="Times New Roman" w:hAnsi="Times New Roman" w:cs="Times New Roman"/>
          <w:bCs/>
          <w:sz w:val="24"/>
          <w:szCs w:val="20"/>
          <w:lang w:val="kk-KZ"/>
        </w:rPr>
      </w:pPr>
    </w:p>
    <w:p w14:paraId="3152F7EA" w14:textId="77777777" w:rsidR="00002016" w:rsidRPr="00B3171B" w:rsidRDefault="00002016" w:rsidP="008C32F6">
      <w:pPr>
        <w:spacing w:after="0" w:line="240" w:lineRule="auto"/>
        <w:rPr>
          <w:rFonts w:ascii="Times New Roman" w:hAnsi="Times New Roman" w:cs="Times New Roman"/>
          <w:bCs/>
          <w:sz w:val="24"/>
          <w:szCs w:val="20"/>
          <w:lang w:val="kk-KZ"/>
        </w:rPr>
      </w:pPr>
    </w:p>
    <w:p w14:paraId="428461D1" w14:textId="77777777" w:rsidR="008C32F6" w:rsidRPr="00B3171B" w:rsidRDefault="008C32F6" w:rsidP="008C32F6">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14:paraId="6BA95CA0" w14:textId="77777777" w:rsidR="008C32F6" w:rsidRPr="00533EC3" w:rsidRDefault="008C32F6" w:rsidP="008C32F6">
      <w:pPr>
        <w:rPr>
          <w:lang w:val="kk-KZ"/>
        </w:rPr>
      </w:pPr>
    </w:p>
    <w:p w14:paraId="5B534DD3" w14:textId="77777777" w:rsidR="008C32F6" w:rsidRPr="006517B0" w:rsidRDefault="008C32F6" w:rsidP="008C32F6">
      <w:pPr>
        <w:rPr>
          <w:lang w:val="kk-KZ"/>
        </w:rPr>
      </w:pPr>
    </w:p>
    <w:p w14:paraId="25DD807B" w14:textId="77777777" w:rsidR="008C32F6" w:rsidRPr="006517B0" w:rsidRDefault="008C32F6" w:rsidP="008C32F6">
      <w:pPr>
        <w:rPr>
          <w:lang w:val="kk-KZ"/>
        </w:rPr>
      </w:pPr>
    </w:p>
    <w:p w14:paraId="3D96A695" w14:textId="77777777" w:rsidR="008C32F6" w:rsidRDefault="008C32F6" w:rsidP="008C32F6">
      <w:pPr>
        <w:spacing w:after="0" w:line="240" w:lineRule="auto"/>
        <w:rPr>
          <w:rFonts w:ascii="Times New Roman" w:hAnsi="Times New Roman" w:cs="Times New Roman"/>
          <w:b/>
          <w:bCs/>
          <w:sz w:val="24"/>
          <w:szCs w:val="20"/>
          <w:lang w:val="kk-KZ"/>
        </w:rPr>
      </w:pPr>
    </w:p>
    <w:p w14:paraId="578168EF" w14:textId="77777777" w:rsidR="008C32F6" w:rsidRDefault="008C32F6" w:rsidP="008C32F6">
      <w:pPr>
        <w:spacing w:after="0" w:line="240" w:lineRule="auto"/>
        <w:rPr>
          <w:rFonts w:ascii="Times New Roman" w:hAnsi="Times New Roman" w:cs="Times New Roman"/>
          <w:b/>
          <w:bCs/>
          <w:sz w:val="24"/>
          <w:szCs w:val="20"/>
          <w:lang w:val="kk-KZ"/>
        </w:rPr>
      </w:pPr>
    </w:p>
    <w:p w14:paraId="1AA38B9E" w14:textId="77777777" w:rsidR="008C32F6" w:rsidRDefault="008C32F6" w:rsidP="008C32F6">
      <w:pPr>
        <w:spacing w:after="0" w:line="240" w:lineRule="auto"/>
        <w:rPr>
          <w:rFonts w:ascii="Times New Roman" w:hAnsi="Times New Roman" w:cs="Times New Roman"/>
          <w:b/>
          <w:bCs/>
          <w:sz w:val="24"/>
          <w:szCs w:val="20"/>
          <w:lang w:val="kk-KZ"/>
        </w:rPr>
      </w:pPr>
    </w:p>
    <w:p w14:paraId="0F2FEA5E" w14:textId="77777777" w:rsidR="008C32F6" w:rsidRDefault="008C32F6" w:rsidP="008C32F6">
      <w:pPr>
        <w:spacing w:after="0" w:line="240" w:lineRule="auto"/>
        <w:rPr>
          <w:rFonts w:ascii="Times New Roman" w:hAnsi="Times New Roman" w:cs="Times New Roman"/>
          <w:b/>
          <w:bCs/>
          <w:sz w:val="24"/>
          <w:szCs w:val="20"/>
          <w:lang w:val="kk-KZ"/>
        </w:rPr>
      </w:pPr>
    </w:p>
    <w:p w14:paraId="3C3ED3F1" w14:textId="77777777" w:rsidR="008C32F6" w:rsidRDefault="008C32F6" w:rsidP="008C32F6">
      <w:pPr>
        <w:spacing w:after="0" w:line="240" w:lineRule="auto"/>
        <w:rPr>
          <w:rFonts w:ascii="Times New Roman" w:hAnsi="Times New Roman" w:cs="Times New Roman"/>
          <w:b/>
          <w:bCs/>
          <w:sz w:val="24"/>
          <w:szCs w:val="20"/>
          <w:lang w:val="kk-KZ"/>
        </w:rPr>
      </w:pPr>
    </w:p>
    <w:p w14:paraId="51559C71" w14:textId="77777777" w:rsidR="008C32F6" w:rsidRDefault="008C32F6" w:rsidP="008C32F6">
      <w:pPr>
        <w:spacing w:after="0" w:line="240" w:lineRule="auto"/>
        <w:rPr>
          <w:rFonts w:ascii="Times New Roman" w:hAnsi="Times New Roman" w:cs="Times New Roman"/>
          <w:b/>
          <w:bCs/>
          <w:sz w:val="24"/>
          <w:szCs w:val="20"/>
          <w:lang w:val="kk-KZ"/>
        </w:rPr>
      </w:pPr>
    </w:p>
    <w:p w14:paraId="5C5F775C" w14:textId="77777777" w:rsidR="008C32F6" w:rsidRDefault="008C32F6" w:rsidP="008C32F6">
      <w:pPr>
        <w:spacing w:after="0" w:line="240" w:lineRule="auto"/>
        <w:rPr>
          <w:rFonts w:ascii="Times New Roman" w:hAnsi="Times New Roman" w:cs="Times New Roman"/>
          <w:b/>
          <w:bCs/>
          <w:sz w:val="24"/>
          <w:szCs w:val="20"/>
          <w:lang w:val="kk-KZ"/>
        </w:rPr>
      </w:pPr>
    </w:p>
    <w:p w14:paraId="5572FC3B" w14:textId="77777777" w:rsidR="008C32F6" w:rsidRDefault="008C32F6" w:rsidP="008C32F6">
      <w:pPr>
        <w:spacing w:after="0" w:line="240" w:lineRule="auto"/>
        <w:rPr>
          <w:rFonts w:ascii="Times New Roman" w:hAnsi="Times New Roman" w:cs="Times New Roman"/>
          <w:b/>
          <w:bCs/>
          <w:sz w:val="24"/>
          <w:szCs w:val="20"/>
          <w:lang w:val="kk-KZ"/>
        </w:rPr>
      </w:pPr>
    </w:p>
    <w:p w14:paraId="37434E48" w14:textId="77777777" w:rsidR="008C32F6" w:rsidRDefault="008C32F6" w:rsidP="008C32F6">
      <w:pPr>
        <w:spacing w:after="0" w:line="240" w:lineRule="auto"/>
        <w:rPr>
          <w:rFonts w:ascii="Times New Roman" w:hAnsi="Times New Roman" w:cs="Times New Roman"/>
          <w:b/>
          <w:bCs/>
          <w:sz w:val="24"/>
          <w:szCs w:val="20"/>
          <w:lang w:val="kk-KZ"/>
        </w:rPr>
      </w:pPr>
    </w:p>
    <w:p w14:paraId="7226647D" w14:textId="77777777" w:rsidR="008C32F6" w:rsidRPr="00613124" w:rsidRDefault="008C32F6" w:rsidP="008C32F6">
      <w:pPr>
        <w:spacing w:after="0" w:line="240" w:lineRule="auto"/>
        <w:rPr>
          <w:rFonts w:ascii="Times New Roman" w:hAnsi="Times New Roman" w:cs="Times New Roman"/>
          <w:bCs/>
          <w:sz w:val="24"/>
          <w:szCs w:val="24"/>
          <w:lang w:val="kk-KZ"/>
        </w:rPr>
      </w:pPr>
      <w:r w:rsidRPr="00613124">
        <w:rPr>
          <w:rFonts w:ascii="Times New Roman" w:hAnsi="Times New Roman" w:cs="Times New Roman"/>
          <w:b/>
          <w:bCs/>
          <w:sz w:val="24"/>
          <w:szCs w:val="24"/>
          <w:lang w:val="kk-KZ"/>
        </w:rPr>
        <w:lastRenderedPageBreak/>
        <w:t>Тәрбиелеу - білім беру процесінің циклограммасы</w:t>
      </w:r>
    </w:p>
    <w:p w14:paraId="45E9F46A" w14:textId="77777777" w:rsidR="008C32F6" w:rsidRPr="00613124" w:rsidRDefault="008C32F6" w:rsidP="008C32F6">
      <w:pPr>
        <w:spacing w:after="0" w:line="240" w:lineRule="auto"/>
        <w:rPr>
          <w:rFonts w:ascii="Times New Roman" w:hAnsi="Times New Roman" w:cs="Times New Roman"/>
          <w:sz w:val="24"/>
          <w:szCs w:val="24"/>
          <w:lang w:val="kk-KZ"/>
        </w:rPr>
      </w:pPr>
      <w:r w:rsidRPr="00613124">
        <w:rPr>
          <w:rFonts w:ascii="Times New Roman" w:hAnsi="Times New Roman" w:cs="Times New Roman"/>
          <w:b/>
          <w:bCs/>
          <w:sz w:val="24"/>
          <w:szCs w:val="24"/>
          <w:lang w:val="kk-KZ"/>
        </w:rPr>
        <w:t xml:space="preserve">Білім беру ұйымы: </w:t>
      </w:r>
      <w:r w:rsidRPr="00613124">
        <w:rPr>
          <w:rFonts w:ascii="Times New Roman" w:hAnsi="Times New Roman" w:cs="Times New Roman"/>
          <w:sz w:val="24"/>
          <w:szCs w:val="24"/>
          <w:u w:val="single"/>
          <w:lang w:val="kk-KZ"/>
        </w:rPr>
        <w:t>«Балдырған»  бөбекжайы</w:t>
      </w:r>
    </w:p>
    <w:p w14:paraId="3B525AA7" w14:textId="6B27EFDC" w:rsidR="008C32F6" w:rsidRPr="00613124" w:rsidRDefault="008C32F6" w:rsidP="008C32F6">
      <w:pPr>
        <w:spacing w:after="0" w:line="240" w:lineRule="auto"/>
        <w:rPr>
          <w:rFonts w:ascii="Times New Roman" w:hAnsi="Times New Roman" w:cs="Times New Roman"/>
          <w:sz w:val="24"/>
          <w:szCs w:val="24"/>
          <w:u w:val="single"/>
          <w:lang w:val="kk-KZ"/>
        </w:rPr>
      </w:pPr>
      <w:r w:rsidRPr="00613124">
        <w:rPr>
          <w:rFonts w:ascii="Times New Roman" w:hAnsi="Times New Roman" w:cs="Times New Roman"/>
          <w:b/>
          <w:bCs/>
          <w:sz w:val="24"/>
          <w:szCs w:val="24"/>
          <w:lang w:val="kk-KZ"/>
        </w:rPr>
        <w:t xml:space="preserve">Топ:  </w:t>
      </w:r>
      <w:r w:rsidRPr="00613124">
        <w:rPr>
          <w:rFonts w:ascii="Times New Roman" w:hAnsi="Times New Roman" w:cs="Times New Roman"/>
          <w:sz w:val="24"/>
          <w:szCs w:val="24"/>
          <w:u w:val="single"/>
          <w:lang w:val="kk-KZ"/>
        </w:rPr>
        <w:t>«</w:t>
      </w:r>
      <w:r w:rsidR="003402E0" w:rsidRPr="00613124">
        <w:rPr>
          <w:rFonts w:ascii="Times New Roman" w:hAnsi="Times New Roman" w:cs="Times New Roman"/>
          <w:sz w:val="24"/>
          <w:szCs w:val="24"/>
          <w:u w:val="single"/>
          <w:lang w:val="kk-KZ"/>
        </w:rPr>
        <w:t>Ботақан</w:t>
      </w:r>
      <w:r w:rsidRPr="00613124">
        <w:rPr>
          <w:rFonts w:ascii="Times New Roman" w:hAnsi="Times New Roman" w:cs="Times New Roman"/>
          <w:sz w:val="24"/>
          <w:szCs w:val="24"/>
          <w:u w:val="single"/>
          <w:lang w:val="kk-KZ"/>
        </w:rPr>
        <w:t>» кіші тобы</w:t>
      </w:r>
    </w:p>
    <w:p w14:paraId="616C91D5" w14:textId="77777777" w:rsidR="008C32F6" w:rsidRPr="00613124" w:rsidRDefault="008C32F6" w:rsidP="008C32F6">
      <w:pPr>
        <w:spacing w:after="0" w:line="240" w:lineRule="auto"/>
        <w:rPr>
          <w:rFonts w:ascii="Times New Roman" w:hAnsi="Times New Roman" w:cs="Times New Roman"/>
          <w:sz w:val="24"/>
          <w:szCs w:val="24"/>
          <w:u w:val="single"/>
          <w:lang w:val="kk-KZ"/>
        </w:rPr>
      </w:pPr>
      <w:r w:rsidRPr="00613124">
        <w:rPr>
          <w:rFonts w:ascii="Times New Roman" w:hAnsi="Times New Roman" w:cs="Times New Roman"/>
          <w:b/>
          <w:bCs/>
          <w:sz w:val="24"/>
          <w:szCs w:val="24"/>
          <w:lang w:val="kk-KZ"/>
        </w:rPr>
        <w:t xml:space="preserve">Балалардың жасы:  </w:t>
      </w:r>
      <w:r w:rsidRPr="00613124">
        <w:rPr>
          <w:rFonts w:ascii="Times New Roman" w:hAnsi="Times New Roman" w:cs="Times New Roman"/>
          <w:sz w:val="24"/>
          <w:szCs w:val="24"/>
          <w:u w:val="single"/>
          <w:lang w:val="kk-KZ"/>
        </w:rPr>
        <w:t>2  жас</w:t>
      </w:r>
    </w:p>
    <w:p w14:paraId="1D237811" w14:textId="131212AC" w:rsidR="008C32F6" w:rsidRPr="00613124" w:rsidRDefault="008C32F6" w:rsidP="008C32F6">
      <w:pPr>
        <w:spacing w:after="0" w:line="240" w:lineRule="auto"/>
        <w:rPr>
          <w:rFonts w:ascii="Times New Roman" w:hAnsi="Times New Roman" w:cs="Times New Roman"/>
          <w:sz w:val="24"/>
          <w:szCs w:val="24"/>
          <w:u w:val="single"/>
          <w:lang w:val="kk-KZ"/>
        </w:rPr>
      </w:pPr>
      <w:r w:rsidRPr="00613124">
        <w:rPr>
          <w:rFonts w:ascii="Times New Roman" w:hAnsi="Times New Roman" w:cs="Times New Roman"/>
          <w:b/>
          <w:bCs/>
          <w:sz w:val="24"/>
          <w:szCs w:val="24"/>
          <w:lang w:val="kk-KZ"/>
        </w:rPr>
        <w:t xml:space="preserve">Жоспардың құрылу кезеңі: </w:t>
      </w:r>
      <w:r w:rsidR="00BC759A" w:rsidRPr="00613124">
        <w:rPr>
          <w:rFonts w:ascii="Times New Roman" w:hAnsi="Times New Roman"/>
          <w:sz w:val="24"/>
          <w:szCs w:val="24"/>
          <w:lang w:val="kk-KZ"/>
        </w:rPr>
        <w:t>(апта күндерін, айды, жылды көрсету</w:t>
      </w:r>
      <w:r w:rsidR="006C50E8" w:rsidRPr="00613124">
        <w:rPr>
          <w:rFonts w:ascii="Times New Roman" w:hAnsi="Times New Roman"/>
          <w:sz w:val="24"/>
          <w:szCs w:val="24"/>
          <w:lang w:val="kk-KZ"/>
        </w:rPr>
        <w:t>)</w:t>
      </w:r>
      <w:r w:rsidRPr="00613124">
        <w:rPr>
          <w:rFonts w:ascii="Times New Roman" w:hAnsi="Times New Roman" w:cs="Times New Roman"/>
          <w:b/>
          <w:bCs/>
          <w:sz w:val="24"/>
          <w:szCs w:val="24"/>
          <w:lang w:val="kk-KZ"/>
        </w:rPr>
        <w:t xml:space="preserve"> </w:t>
      </w:r>
      <w:r w:rsidRPr="00613124">
        <w:rPr>
          <w:rFonts w:ascii="Times New Roman" w:hAnsi="Times New Roman" w:cs="Times New Roman"/>
          <w:sz w:val="24"/>
          <w:szCs w:val="24"/>
          <w:u w:val="single"/>
          <w:lang w:val="kk-KZ"/>
        </w:rPr>
        <w:t>2</w:t>
      </w:r>
      <w:r w:rsidR="0087526F" w:rsidRPr="00613124">
        <w:rPr>
          <w:rFonts w:ascii="Times New Roman" w:hAnsi="Times New Roman" w:cs="Times New Roman"/>
          <w:sz w:val="24"/>
          <w:szCs w:val="24"/>
          <w:u w:val="single"/>
          <w:lang w:val="kk-KZ"/>
        </w:rPr>
        <w:t>5</w:t>
      </w:r>
      <w:r w:rsidRPr="00613124">
        <w:rPr>
          <w:rFonts w:ascii="Times New Roman" w:hAnsi="Times New Roman" w:cs="Times New Roman"/>
          <w:sz w:val="24"/>
          <w:szCs w:val="24"/>
          <w:u w:val="single"/>
          <w:lang w:val="kk-KZ"/>
        </w:rPr>
        <w:t xml:space="preserve"> - </w:t>
      </w:r>
      <w:r w:rsidR="0087526F" w:rsidRPr="00613124">
        <w:rPr>
          <w:rFonts w:ascii="Times New Roman" w:hAnsi="Times New Roman" w:cs="Times New Roman"/>
          <w:sz w:val="24"/>
          <w:szCs w:val="24"/>
          <w:u w:val="single"/>
          <w:lang w:val="kk-KZ"/>
        </w:rPr>
        <w:t>29</w:t>
      </w:r>
      <w:r w:rsidRPr="00613124">
        <w:rPr>
          <w:rFonts w:ascii="Times New Roman" w:hAnsi="Times New Roman" w:cs="Times New Roman"/>
          <w:sz w:val="24"/>
          <w:szCs w:val="24"/>
          <w:u w:val="single"/>
          <w:lang w:val="kk-KZ"/>
        </w:rPr>
        <w:t xml:space="preserve"> желтоқсан айы,  202</w:t>
      </w:r>
      <w:r w:rsidR="0087526F" w:rsidRPr="00613124">
        <w:rPr>
          <w:rFonts w:ascii="Times New Roman" w:hAnsi="Times New Roman" w:cs="Times New Roman"/>
          <w:sz w:val="24"/>
          <w:szCs w:val="24"/>
          <w:u w:val="single"/>
          <w:lang w:val="kk-KZ"/>
        </w:rPr>
        <w:t>3</w:t>
      </w:r>
      <w:r w:rsidRPr="00613124">
        <w:rPr>
          <w:rFonts w:ascii="Times New Roman" w:hAnsi="Times New Roman" w:cs="Times New Roman"/>
          <w:sz w:val="24"/>
          <w:szCs w:val="24"/>
          <w:u w:val="single"/>
          <w:lang w:val="kk-KZ"/>
        </w:rPr>
        <w:t xml:space="preserve"> жыл</w:t>
      </w:r>
    </w:p>
    <w:tbl>
      <w:tblPr>
        <w:tblStyle w:val="a3"/>
        <w:tblW w:w="16018" w:type="dxa"/>
        <w:tblInd w:w="-601" w:type="dxa"/>
        <w:tblLayout w:type="fixed"/>
        <w:tblLook w:val="04A0" w:firstRow="1" w:lastRow="0" w:firstColumn="1" w:lastColumn="0" w:noHBand="0" w:noVBand="1"/>
      </w:tblPr>
      <w:tblGrid>
        <w:gridCol w:w="2680"/>
        <w:gridCol w:w="2861"/>
        <w:gridCol w:w="17"/>
        <w:gridCol w:w="2471"/>
        <w:gridCol w:w="23"/>
        <w:gridCol w:w="19"/>
        <w:gridCol w:w="2694"/>
        <w:gridCol w:w="2828"/>
        <w:gridCol w:w="6"/>
        <w:gridCol w:w="38"/>
        <w:gridCol w:w="2381"/>
      </w:tblGrid>
      <w:tr w:rsidR="00C538D8" w:rsidRPr="00FD1537" w14:paraId="6D17B1AA" w14:textId="77777777" w:rsidTr="00C538D8">
        <w:tc>
          <w:tcPr>
            <w:tcW w:w="2680" w:type="dxa"/>
          </w:tcPr>
          <w:p w14:paraId="74C1D5ED" w14:textId="77777777" w:rsidR="008C32F6" w:rsidRPr="006D6827"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8" w:type="dxa"/>
            <w:gridSpan w:val="2"/>
          </w:tcPr>
          <w:p w14:paraId="4B38D650" w14:textId="77777777" w:rsidR="008C32F6" w:rsidRDefault="008C32F6" w:rsidP="00743979">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14:paraId="5E82A695" w14:textId="465703E7" w:rsidR="008C32F6" w:rsidRPr="00B0022A" w:rsidRDefault="008C32F6" w:rsidP="00743979">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w:t>
            </w:r>
            <w:r w:rsidR="0087526F">
              <w:rPr>
                <w:rFonts w:ascii="Times New Roman" w:hAnsi="Times New Roman" w:cs="Times New Roman"/>
                <w:b/>
                <w:sz w:val="24"/>
                <w:szCs w:val="20"/>
                <w:lang w:val="kk-KZ"/>
              </w:rPr>
              <w:t>5</w:t>
            </w:r>
            <w:r>
              <w:rPr>
                <w:rFonts w:ascii="Times New Roman" w:hAnsi="Times New Roman" w:cs="Times New Roman"/>
                <w:b/>
                <w:sz w:val="24"/>
                <w:szCs w:val="20"/>
                <w:lang w:val="kk-KZ"/>
              </w:rPr>
              <w:t>.12.202</w:t>
            </w:r>
            <w:r w:rsidR="0087526F">
              <w:rPr>
                <w:rFonts w:ascii="Times New Roman" w:hAnsi="Times New Roman" w:cs="Times New Roman"/>
                <w:b/>
                <w:sz w:val="24"/>
                <w:szCs w:val="20"/>
                <w:lang w:val="kk-KZ"/>
              </w:rPr>
              <w:t>3</w:t>
            </w:r>
            <w:r>
              <w:rPr>
                <w:rFonts w:ascii="Times New Roman" w:hAnsi="Times New Roman" w:cs="Times New Roman"/>
                <w:b/>
                <w:sz w:val="24"/>
                <w:szCs w:val="20"/>
                <w:lang w:val="kk-KZ"/>
              </w:rPr>
              <w:t xml:space="preserve"> ж</w:t>
            </w:r>
          </w:p>
        </w:tc>
        <w:tc>
          <w:tcPr>
            <w:tcW w:w="2513" w:type="dxa"/>
            <w:gridSpan w:val="3"/>
          </w:tcPr>
          <w:p w14:paraId="553D9511" w14:textId="77777777" w:rsidR="008C32F6" w:rsidRDefault="008C32F6" w:rsidP="00743979">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14:paraId="368C9F71" w14:textId="1CFFD634" w:rsidR="008C32F6" w:rsidRPr="00B0022A" w:rsidRDefault="008C32F6" w:rsidP="00743979">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w:t>
            </w:r>
            <w:r w:rsidR="0087526F">
              <w:rPr>
                <w:rFonts w:ascii="Times New Roman" w:hAnsi="Times New Roman" w:cs="Times New Roman"/>
                <w:b/>
                <w:sz w:val="24"/>
                <w:szCs w:val="20"/>
                <w:lang w:val="kk-KZ"/>
              </w:rPr>
              <w:t>6</w:t>
            </w:r>
            <w:r>
              <w:rPr>
                <w:rFonts w:ascii="Times New Roman" w:hAnsi="Times New Roman" w:cs="Times New Roman"/>
                <w:b/>
                <w:sz w:val="24"/>
                <w:szCs w:val="20"/>
                <w:lang w:val="kk-KZ"/>
              </w:rPr>
              <w:t>.12.202</w:t>
            </w:r>
            <w:r w:rsidR="0087526F">
              <w:rPr>
                <w:rFonts w:ascii="Times New Roman" w:hAnsi="Times New Roman" w:cs="Times New Roman"/>
                <w:b/>
                <w:sz w:val="24"/>
                <w:szCs w:val="20"/>
                <w:lang w:val="kk-KZ"/>
              </w:rPr>
              <w:t>3</w:t>
            </w:r>
            <w:r>
              <w:rPr>
                <w:rFonts w:ascii="Times New Roman" w:hAnsi="Times New Roman" w:cs="Times New Roman"/>
                <w:b/>
                <w:sz w:val="24"/>
                <w:szCs w:val="20"/>
                <w:lang w:val="kk-KZ"/>
              </w:rPr>
              <w:t>ж</w:t>
            </w:r>
          </w:p>
        </w:tc>
        <w:tc>
          <w:tcPr>
            <w:tcW w:w="2694" w:type="dxa"/>
          </w:tcPr>
          <w:p w14:paraId="4BCD8BF7" w14:textId="77777777" w:rsidR="008C32F6" w:rsidRDefault="008C32F6" w:rsidP="00743979">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14:paraId="277F5B5F" w14:textId="0C497504" w:rsidR="008C32F6" w:rsidRPr="00FD1537" w:rsidRDefault="008C32F6" w:rsidP="00743979">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w:t>
            </w:r>
            <w:r w:rsidR="0087526F">
              <w:rPr>
                <w:rFonts w:ascii="Times New Roman" w:hAnsi="Times New Roman" w:cs="Times New Roman"/>
                <w:b/>
                <w:bCs/>
                <w:sz w:val="24"/>
                <w:szCs w:val="20"/>
                <w:lang w:val="kk-KZ"/>
              </w:rPr>
              <w:t>7</w:t>
            </w:r>
            <w:r>
              <w:rPr>
                <w:rFonts w:ascii="Times New Roman" w:hAnsi="Times New Roman" w:cs="Times New Roman"/>
                <w:b/>
                <w:bCs/>
                <w:sz w:val="24"/>
                <w:szCs w:val="20"/>
                <w:lang w:val="kk-KZ"/>
              </w:rPr>
              <w:t>.12.202</w:t>
            </w:r>
            <w:r w:rsidR="0087526F">
              <w:rPr>
                <w:rFonts w:ascii="Times New Roman" w:hAnsi="Times New Roman" w:cs="Times New Roman"/>
                <w:b/>
                <w:bCs/>
                <w:sz w:val="24"/>
                <w:szCs w:val="20"/>
                <w:lang w:val="kk-KZ"/>
              </w:rPr>
              <w:t>3</w:t>
            </w:r>
            <w:r>
              <w:rPr>
                <w:rFonts w:ascii="Times New Roman" w:hAnsi="Times New Roman" w:cs="Times New Roman"/>
                <w:b/>
                <w:bCs/>
                <w:sz w:val="24"/>
                <w:szCs w:val="20"/>
                <w:lang w:val="kk-KZ"/>
              </w:rPr>
              <w:t xml:space="preserve"> ж</w:t>
            </w:r>
          </w:p>
        </w:tc>
        <w:tc>
          <w:tcPr>
            <w:tcW w:w="2828" w:type="dxa"/>
          </w:tcPr>
          <w:p w14:paraId="5BE120C7" w14:textId="77777777" w:rsidR="008C32F6" w:rsidRDefault="008C32F6" w:rsidP="00743979">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14:paraId="66B36741" w14:textId="026CC067" w:rsidR="008C32F6" w:rsidRPr="00FD1537" w:rsidRDefault="008C32F6" w:rsidP="00743979">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w:t>
            </w:r>
            <w:r w:rsidR="0087526F">
              <w:rPr>
                <w:rFonts w:ascii="Times New Roman" w:hAnsi="Times New Roman" w:cs="Times New Roman"/>
                <w:b/>
                <w:bCs/>
                <w:sz w:val="24"/>
                <w:szCs w:val="20"/>
                <w:lang w:val="kk-KZ"/>
              </w:rPr>
              <w:t>8</w:t>
            </w:r>
            <w:r>
              <w:rPr>
                <w:rFonts w:ascii="Times New Roman" w:hAnsi="Times New Roman" w:cs="Times New Roman"/>
                <w:b/>
                <w:bCs/>
                <w:sz w:val="24"/>
                <w:szCs w:val="20"/>
                <w:lang w:val="kk-KZ"/>
              </w:rPr>
              <w:t>.12.202</w:t>
            </w:r>
            <w:r w:rsidR="0087526F">
              <w:rPr>
                <w:rFonts w:ascii="Times New Roman" w:hAnsi="Times New Roman" w:cs="Times New Roman"/>
                <w:b/>
                <w:bCs/>
                <w:sz w:val="24"/>
                <w:szCs w:val="20"/>
                <w:lang w:val="kk-KZ"/>
              </w:rPr>
              <w:t>3</w:t>
            </w:r>
            <w:r>
              <w:rPr>
                <w:rFonts w:ascii="Times New Roman" w:hAnsi="Times New Roman" w:cs="Times New Roman"/>
                <w:b/>
                <w:bCs/>
                <w:sz w:val="24"/>
                <w:szCs w:val="20"/>
                <w:lang w:val="kk-KZ"/>
              </w:rPr>
              <w:t xml:space="preserve"> ж</w:t>
            </w:r>
          </w:p>
        </w:tc>
        <w:tc>
          <w:tcPr>
            <w:tcW w:w="2425" w:type="dxa"/>
            <w:gridSpan w:val="3"/>
          </w:tcPr>
          <w:p w14:paraId="0B8D1736" w14:textId="77777777" w:rsidR="008C32F6" w:rsidRDefault="008C32F6" w:rsidP="00743979">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p w14:paraId="3EC029FD" w14:textId="3418851D" w:rsidR="008C32F6" w:rsidRPr="000932DC" w:rsidRDefault="0087526F" w:rsidP="00743979">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29</w:t>
            </w:r>
            <w:r w:rsidR="008C32F6">
              <w:rPr>
                <w:rFonts w:ascii="Times New Roman" w:hAnsi="Times New Roman" w:cs="Times New Roman"/>
                <w:b/>
                <w:bCs/>
                <w:sz w:val="24"/>
                <w:szCs w:val="20"/>
                <w:lang w:val="kk-KZ"/>
              </w:rPr>
              <w:t>.12.202</w:t>
            </w:r>
            <w:r>
              <w:rPr>
                <w:rFonts w:ascii="Times New Roman" w:hAnsi="Times New Roman" w:cs="Times New Roman"/>
                <w:b/>
                <w:bCs/>
                <w:sz w:val="24"/>
                <w:szCs w:val="20"/>
                <w:lang w:val="kk-KZ"/>
              </w:rPr>
              <w:t>3</w:t>
            </w:r>
            <w:r w:rsidR="008C32F6">
              <w:rPr>
                <w:rFonts w:ascii="Times New Roman" w:hAnsi="Times New Roman" w:cs="Times New Roman"/>
                <w:b/>
                <w:bCs/>
                <w:sz w:val="24"/>
                <w:szCs w:val="20"/>
                <w:lang w:val="kk-KZ"/>
              </w:rPr>
              <w:t xml:space="preserve"> ж</w:t>
            </w:r>
          </w:p>
        </w:tc>
      </w:tr>
      <w:tr w:rsidR="00C538D8" w:rsidRPr="000C3884" w14:paraId="53C1071D" w14:textId="77777777" w:rsidTr="00C538D8">
        <w:tc>
          <w:tcPr>
            <w:tcW w:w="2680" w:type="dxa"/>
          </w:tcPr>
          <w:p w14:paraId="4107B008" w14:textId="77777777" w:rsidR="008C32F6" w:rsidRPr="00FD1537"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8" w:type="dxa"/>
            <w:gridSpan w:val="2"/>
          </w:tcPr>
          <w:p w14:paraId="5EF904B0" w14:textId="3A4B3515"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r w:rsidR="009E1E5B">
              <w:rPr>
                <w:rFonts w:ascii="Times New Roman" w:hAnsi="Times New Roman" w:cs="Times New Roman"/>
                <w:color w:val="000000"/>
                <w:sz w:val="24"/>
                <w:szCs w:val="24"/>
                <w:lang w:val="kk-KZ"/>
              </w:rPr>
              <w:t>(сөйлеуді дамыту)</w:t>
            </w:r>
          </w:p>
        </w:tc>
        <w:tc>
          <w:tcPr>
            <w:tcW w:w="2513" w:type="dxa"/>
            <w:gridSpan w:val="3"/>
          </w:tcPr>
          <w:p w14:paraId="1235AF5A" w14:textId="77777777" w:rsidR="008C32F6" w:rsidRPr="00791158"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14:paraId="40BE7EB7" w14:textId="77777777" w:rsidR="009E1E5B"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p w14:paraId="3094DA40" w14:textId="053AEDB9" w:rsidR="008C32F6" w:rsidRPr="00835F44" w:rsidRDefault="009E1E5B" w:rsidP="00743979">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 (сөйлеуді дамыту)</w:t>
            </w:r>
          </w:p>
        </w:tc>
        <w:tc>
          <w:tcPr>
            <w:tcW w:w="2694" w:type="dxa"/>
          </w:tcPr>
          <w:p w14:paraId="03A25246" w14:textId="77777777" w:rsidR="009E1E5B" w:rsidRDefault="008C32F6" w:rsidP="00743979">
            <w:pPr>
              <w:spacing w:line="240" w:lineRule="auto"/>
              <w:rPr>
                <w:rFonts w:ascii="Times New Roman" w:hAnsi="Times New Roman" w:cs="Times New Roman"/>
                <w:color w:val="000000"/>
                <w:sz w:val="24"/>
                <w:szCs w:val="24"/>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009E1E5B">
              <w:rPr>
                <w:rFonts w:ascii="Times New Roman" w:hAnsi="Times New Roman" w:cs="Times New Roman"/>
                <w:color w:val="000000"/>
                <w:sz w:val="24"/>
                <w:szCs w:val="24"/>
                <w:lang w:val="kk-KZ"/>
              </w:rPr>
              <w:t xml:space="preserve"> </w:t>
            </w:r>
          </w:p>
          <w:p w14:paraId="598598D3" w14:textId="6EB728BA" w:rsidR="008C32F6" w:rsidRPr="00791158" w:rsidRDefault="009E1E5B" w:rsidP="00743979">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tc>
        <w:tc>
          <w:tcPr>
            <w:tcW w:w="2828" w:type="dxa"/>
          </w:tcPr>
          <w:p w14:paraId="7544ACBE" w14:textId="77777777" w:rsidR="008C32F6"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6752CE09" w14:textId="77777777" w:rsidR="009E1E5B" w:rsidRDefault="008C32F6" w:rsidP="00743979">
            <w:pPr>
              <w:spacing w:line="240" w:lineRule="auto"/>
              <w:ind w:left="-82"/>
              <w:rPr>
                <w:rFonts w:ascii="Times New Roman" w:hAnsi="Times New Roman" w:cs="Times New Roman"/>
                <w:color w:val="000000"/>
                <w:sz w:val="24"/>
                <w:szCs w:val="24"/>
                <w:lang w:val="kk-KZ"/>
              </w:rPr>
            </w:pPr>
            <w:r>
              <w:rPr>
                <w:rFonts w:ascii="Times New Roman" w:hAnsi="Times New Roman" w:cs="Times New Roman"/>
                <w:sz w:val="24"/>
                <w:szCs w:val="20"/>
                <w:lang w:val="kk-KZ"/>
              </w:rPr>
              <w:t>Сөрелеріне сыртқы киімдерін дұрыс қоюға әдеттендіру.</w:t>
            </w:r>
            <w:r w:rsidR="009E1E5B">
              <w:rPr>
                <w:rFonts w:ascii="Times New Roman" w:hAnsi="Times New Roman" w:cs="Times New Roman"/>
                <w:color w:val="000000"/>
                <w:sz w:val="24"/>
                <w:szCs w:val="24"/>
                <w:lang w:val="kk-KZ"/>
              </w:rPr>
              <w:t xml:space="preserve"> </w:t>
            </w:r>
          </w:p>
          <w:p w14:paraId="66A3E9E9" w14:textId="28B29D8C" w:rsidR="008C32F6" w:rsidRPr="005A2838" w:rsidRDefault="009E1E5B" w:rsidP="00743979">
            <w:pPr>
              <w:spacing w:line="240" w:lineRule="auto"/>
              <w:ind w:left="-82"/>
              <w:rPr>
                <w:rFonts w:ascii="Times New Roman" w:hAnsi="Times New Roman" w:cs="Times New Roman"/>
                <w:b/>
                <w:bCs/>
                <w:sz w:val="24"/>
                <w:szCs w:val="20"/>
                <w:lang w:val="kk-KZ"/>
              </w:rPr>
            </w:pPr>
            <w:r>
              <w:rPr>
                <w:rFonts w:ascii="Times New Roman" w:hAnsi="Times New Roman" w:cs="Times New Roman"/>
                <w:color w:val="000000"/>
                <w:sz w:val="24"/>
                <w:szCs w:val="24"/>
                <w:lang w:val="kk-KZ"/>
              </w:rPr>
              <w:t>(сөйлеуді дамыту)</w:t>
            </w:r>
          </w:p>
        </w:tc>
        <w:tc>
          <w:tcPr>
            <w:tcW w:w="2425" w:type="dxa"/>
            <w:gridSpan w:val="3"/>
          </w:tcPr>
          <w:p w14:paraId="39517745" w14:textId="77777777"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1E4A6FE0" w14:textId="77777777" w:rsidR="009E1E5B" w:rsidRDefault="008C32F6" w:rsidP="00743979">
            <w:pPr>
              <w:spacing w:line="240" w:lineRule="auto"/>
              <w:rPr>
                <w:rFonts w:ascii="Times New Roman" w:hAnsi="Times New Roman" w:cs="Times New Roman"/>
                <w:color w:val="000000"/>
                <w:sz w:val="24"/>
                <w:szCs w:val="24"/>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r w:rsidR="009E1E5B">
              <w:rPr>
                <w:rFonts w:ascii="Times New Roman" w:hAnsi="Times New Roman" w:cs="Times New Roman"/>
                <w:color w:val="000000"/>
                <w:sz w:val="24"/>
                <w:szCs w:val="24"/>
                <w:lang w:val="kk-KZ"/>
              </w:rPr>
              <w:t xml:space="preserve"> </w:t>
            </w:r>
          </w:p>
          <w:p w14:paraId="055973ED" w14:textId="7FA2A96B" w:rsidR="008C32F6" w:rsidRPr="000A4C72" w:rsidRDefault="009E1E5B" w:rsidP="00743979">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tc>
      </w:tr>
      <w:tr w:rsidR="00C538D8" w:rsidRPr="00155D5F" w14:paraId="7ED131EC" w14:textId="139F6A42" w:rsidTr="00C538D8">
        <w:tc>
          <w:tcPr>
            <w:tcW w:w="2680" w:type="dxa"/>
          </w:tcPr>
          <w:p w14:paraId="2F3AD055" w14:textId="77777777" w:rsidR="00C538D8" w:rsidRDefault="00C538D8" w:rsidP="00C538D8">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2878" w:type="dxa"/>
            <w:gridSpan w:val="2"/>
          </w:tcPr>
          <w:p w14:paraId="6EF9C396" w14:textId="7BA170A0" w:rsidR="00C538D8" w:rsidRPr="00827AA9" w:rsidRDefault="00C538D8" w:rsidP="00C538D8">
            <w:pPr>
              <w:spacing w:line="240" w:lineRule="auto"/>
              <w:rPr>
                <w:rFonts w:ascii="Times New Roman" w:hAnsi="Times New Roman" w:cs="Times New Roman"/>
                <w:sz w:val="24"/>
                <w:szCs w:val="20"/>
                <w:lang w:val="kk-KZ"/>
              </w:rPr>
            </w:pPr>
            <w:r w:rsidRPr="00E1446C">
              <w:rPr>
                <w:rFonts w:ascii="Times New Roman" w:hAnsi="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513" w:type="dxa"/>
            <w:gridSpan w:val="3"/>
          </w:tcPr>
          <w:p w14:paraId="5003AAE3" w14:textId="7B6AA8C0" w:rsidR="00C538D8" w:rsidRPr="00827AA9" w:rsidRDefault="00C538D8" w:rsidP="00C538D8">
            <w:pPr>
              <w:spacing w:line="240" w:lineRule="auto"/>
              <w:rPr>
                <w:rFonts w:ascii="Times New Roman" w:hAnsi="Times New Roman" w:cs="Times New Roman"/>
                <w:sz w:val="24"/>
                <w:szCs w:val="20"/>
                <w:lang w:val="kk-KZ"/>
              </w:rPr>
            </w:pPr>
            <w:r w:rsidRPr="00F4092B">
              <w:rPr>
                <w:rFonts w:ascii="Times New Roman" w:hAnsi="Times New Roman"/>
                <w:sz w:val="24"/>
                <w:szCs w:val="24"/>
                <w:lang w:val="kk-KZ"/>
              </w:rPr>
              <w:t xml:space="preserve">Бала денсаулығы туралы сөйлесіп, ауа-райының салқындауына байланысты «тұмау» ауруының алдын-алу жөнінде </w:t>
            </w:r>
            <w:r w:rsidRPr="00E1446C">
              <w:rPr>
                <w:rFonts w:ascii="Times New Roman" w:hAnsi="Times New Roman"/>
                <w:sz w:val="24"/>
                <w:szCs w:val="24"/>
                <w:lang w:val="kk-KZ"/>
              </w:rPr>
              <w:t>әңгімелесу.</w:t>
            </w:r>
          </w:p>
        </w:tc>
        <w:tc>
          <w:tcPr>
            <w:tcW w:w="2694" w:type="dxa"/>
          </w:tcPr>
          <w:p w14:paraId="1861732B" w14:textId="45D8CD0E" w:rsidR="00C538D8" w:rsidRPr="00827AA9" w:rsidRDefault="00C538D8" w:rsidP="00C538D8">
            <w:pPr>
              <w:spacing w:line="240" w:lineRule="auto"/>
              <w:rPr>
                <w:rFonts w:ascii="Times New Roman" w:hAnsi="Times New Roman" w:cs="Times New Roman"/>
                <w:sz w:val="24"/>
                <w:szCs w:val="20"/>
                <w:lang w:val="kk-KZ"/>
              </w:rPr>
            </w:pPr>
            <w:r w:rsidRPr="00E1446C">
              <w:rPr>
                <w:rFonts w:ascii="Times New Roman" w:hAnsi="Times New Roman"/>
                <w:sz w:val="24"/>
                <w:szCs w:val="24"/>
                <w:lang w:val="kk-KZ"/>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834" w:type="dxa"/>
            <w:gridSpan w:val="2"/>
          </w:tcPr>
          <w:p w14:paraId="7952F136" w14:textId="293F5CF1" w:rsidR="00C538D8" w:rsidRPr="00827AA9" w:rsidRDefault="00C538D8" w:rsidP="00C538D8">
            <w:pPr>
              <w:spacing w:line="240" w:lineRule="auto"/>
              <w:rPr>
                <w:rFonts w:ascii="Times New Roman" w:hAnsi="Times New Roman" w:cs="Times New Roman"/>
                <w:sz w:val="24"/>
                <w:szCs w:val="20"/>
                <w:lang w:val="kk-KZ"/>
              </w:rPr>
            </w:pPr>
            <w:r w:rsidRPr="00E1446C">
              <w:rPr>
                <w:rFonts w:ascii="Times New Roman" w:hAnsi="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419" w:type="dxa"/>
            <w:gridSpan w:val="2"/>
          </w:tcPr>
          <w:p w14:paraId="65BC1A80" w14:textId="7EDD4EA2" w:rsidR="00C538D8" w:rsidRPr="00827AA9" w:rsidRDefault="00C538D8" w:rsidP="00C538D8">
            <w:pPr>
              <w:spacing w:line="240" w:lineRule="auto"/>
              <w:rPr>
                <w:rFonts w:ascii="Times New Roman" w:hAnsi="Times New Roman" w:cs="Times New Roman"/>
                <w:sz w:val="24"/>
                <w:szCs w:val="20"/>
                <w:lang w:val="kk-KZ"/>
              </w:rPr>
            </w:pPr>
            <w:r w:rsidRPr="00E1446C">
              <w:rPr>
                <w:rFonts w:ascii="Times New Roman" w:hAnsi="Times New Roman"/>
                <w:sz w:val="24"/>
                <w:szCs w:val="24"/>
                <w:lang w:val="kk-KZ"/>
              </w:rPr>
              <w:t>Ата-аналармен баланың  мінезіндегі өзгерістер туралы әңгімелесу.</w:t>
            </w:r>
          </w:p>
        </w:tc>
      </w:tr>
      <w:tr w:rsidR="00C538D8" w:rsidRPr="000C3884" w14:paraId="65E47801" w14:textId="77777777" w:rsidTr="009E1E5B">
        <w:tc>
          <w:tcPr>
            <w:tcW w:w="2680" w:type="dxa"/>
          </w:tcPr>
          <w:p w14:paraId="3A75223F" w14:textId="77777777" w:rsidR="008C32F6" w:rsidRPr="00B0022A" w:rsidRDefault="008C32F6" w:rsidP="00743979">
            <w:pPr>
              <w:spacing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8" w:type="dxa"/>
            <w:gridSpan w:val="2"/>
          </w:tcPr>
          <w:p w14:paraId="6AB3E1DC" w14:textId="77777777" w:rsidR="009E1E5B" w:rsidRDefault="008C32F6" w:rsidP="00743979">
            <w:pPr>
              <w:spacing w:line="240" w:lineRule="auto"/>
              <w:rPr>
                <w:rFonts w:ascii="Times New Roman" w:eastAsia="Calibri" w:hAnsi="Times New Roman" w:cs="Times New Roman"/>
                <w:bCs/>
                <w:sz w:val="24"/>
                <w:szCs w:val="24"/>
                <w:lang w:val="kk-KZ"/>
              </w:rPr>
            </w:pPr>
            <w:r w:rsidRPr="009E1E5B">
              <w:rPr>
                <w:rFonts w:ascii="Times New Roman" w:eastAsia="Calibri" w:hAnsi="Times New Roman" w:cs="Times New Roman"/>
                <w:bCs/>
                <w:sz w:val="24"/>
                <w:szCs w:val="24"/>
                <w:lang w:val="kk-KZ"/>
              </w:rPr>
              <w:t xml:space="preserve"> </w:t>
            </w:r>
            <w:r w:rsidRPr="009E1E5B">
              <w:rPr>
                <w:rFonts w:ascii="Times New Roman" w:hAnsi="Times New Roman" w:cs="Times New Roman"/>
                <w:bCs/>
                <w:sz w:val="24"/>
                <w:szCs w:val="24"/>
                <w:lang w:val="kk-KZ"/>
              </w:rPr>
              <w:t xml:space="preserve">Таныс өлеңдерді оқыған кезде балаларға сөздерді, сөз тіркестерін қосылып айтуға мүмкіндік беру. </w:t>
            </w:r>
            <w:r w:rsidRPr="009E1E5B">
              <w:rPr>
                <w:rFonts w:ascii="Times New Roman" w:eastAsia="Calibri" w:hAnsi="Times New Roman" w:cs="Times New Roman"/>
                <w:bCs/>
                <w:sz w:val="24"/>
                <w:szCs w:val="24"/>
                <w:lang w:val="kk-KZ"/>
              </w:rPr>
              <w:t xml:space="preserve"> (көркем әдебиет)   </w:t>
            </w:r>
          </w:p>
          <w:p w14:paraId="3AAF99F0" w14:textId="36B8CD97" w:rsidR="008C32F6" w:rsidRPr="009E1E5B" w:rsidRDefault="008C32F6" w:rsidP="00743979">
            <w:pPr>
              <w:spacing w:line="240" w:lineRule="auto"/>
              <w:rPr>
                <w:rFonts w:ascii="Times New Roman" w:eastAsia="Calibri" w:hAnsi="Times New Roman" w:cs="Times New Roman"/>
                <w:bCs/>
                <w:sz w:val="24"/>
                <w:szCs w:val="24"/>
                <w:lang w:val="kk-KZ"/>
              </w:rPr>
            </w:pPr>
            <w:r w:rsidRPr="009E1E5B">
              <w:rPr>
                <w:rFonts w:ascii="Times New Roman" w:eastAsia="Calibri" w:hAnsi="Times New Roman" w:cs="Times New Roman"/>
                <w:bCs/>
                <w:sz w:val="24"/>
                <w:szCs w:val="24"/>
                <w:lang w:val="kk-KZ"/>
              </w:rPr>
              <w:t xml:space="preserve"> «Қыс қызығы» өлең жолдарын оқи отырып қосылып айтуға,  көркем шығарманы тыңдауға үйрету.   </w:t>
            </w:r>
          </w:p>
          <w:p w14:paraId="7DB157DD" w14:textId="77777777" w:rsidR="008C32F6" w:rsidRPr="009E1E5B" w:rsidRDefault="008C32F6" w:rsidP="00743979">
            <w:pPr>
              <w:spacing w:line="240" w:lineRule="auto"/>
              <w:rPr>
                <w:rFonts w:ascii="Times New Roman" w:hAnsi="Times New Roman" w:cs="Times New Roman"/>
                <w:bCs/>
                <w:sz w:val="24"/>
                <w:szCs w:val="24"/>
                <w:lang w:val="kk-KZ"/>
              </w:rPr>
            </w:pPr>
            <w:r w:rsidRPr="009E1E5B">
              <w:rPr>
                <w:rFonts w:ascii="Times New Roman" w:eastAsia="Calibri" w:hAnsi="Times New Roman" w:cs="Times New Roman"/>
                <w:bCs/>
                <w:sz w:val="24"/>
                <w:szCs w:val="24"/>
                <w:lang w:val="kk-KZ"/>
              </w:rPr>
              <w:lastRenderedPageBreak/>
              <w:t xml:space="preserve"> 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sidRPr="009E1E5B">
              <w:rPr>
                <w:rFonts w:ascii="Times New Roman" w:hAnsi="Times New Roman" w:cs="Times New Roman"/>
                <w:bCs/>
                <w:sz w:val="24"/>
                <w:szCs w:val="24"/>
                <w:lang w:val="kk-KZ"/>
              </w:rPr>
              <w:t xml:space="preserve"> (музыка)</w:t>
            </w:r>
            <w:r w:rsidRPr="009E1E5B">
              <w:rPr>
                <w:rFonts w:ascii="Times New Roman" w:eastAsia="Calibri" w:hAnsi="Times New Roman" w:cs="Times New Roman"/>
                <w:bCs/>
                <w:sz w:val="24"/>
                <w:szCs w:val="24"/>
                <w:lang w:val="kk-KZ"/>
              </w:rPr>
              <w:t xml:space="preserve">                                            </w:t>
            </w:r>
          </w:p>
        </w:tc>
        <w:tc>
          <w:tcPr>
            <w:tcW w:w="2513" w:type="dxa"/>
            <w:gridSpan w:val="3"/>
          </w:tcPr>
          <w:p w14:paraId="1784A4A9" w14:textId="77777777" w:rsidR="008C32F6" w:rsidRPr="009E1E5B" w:rsidRDefault="008C32F6" w:rsidP="00743979">
            <w:pPr>
              <w:rPr>
                <w:rFonts w:ascii="Times New Roman" w:hAnsi="Times New Roman"/>
                <w:bCs/>
                <w:sz w:val="24"/>
                <w:szCs w:val="24"/>
                <w:lang w:val="kk-KZ"/>
              </w:rPr>
            </w:pPr>
            <w:r w:rsidRPr="009E1E5B">
              <w:rPr>
                <w:rFonts w:ascii="Times New Roman" w:hAnsi="Times New Roman" w:cs="Times New Roman"/>
                <w:bCs/>
                <w:sz w:val="24"/>
                <w:szCs w:val="24"/>
                <w:lang w:val="kk-KZ"/>
              </w:rPr>
              <w:lastRenderedPageBreak/>
              <w:t xml:space="preserve">Заттарды және олармен әрекеттерді атау, оларды суреттерден тану.  (қоршаған ортамен таныстыру)               Дидактикалық ойын </w:t>
            </w:r>
            <w:r w:rsidRPr="009E1E5B">
              <w:rPr>
                <w:rFonts w:ascii="Times New Roman" w:hAnsi="Times New Roman"/>
                <w:bCs/>
                <w:sz w:val="24"/>
                <w:szCs w:val="24"/>
                <w:lang w:val="kk-KZ"/>
              </w:rPr>
              <w:t xml:space="preserve">«Жасырылған суреттерді тап»                </w:t>
            </w:r>
            <w:r w:rsidRPr="009E1E5B">
              <w:rPr>
                <w:rFonts w:ascii="Times New Roman" w:hAnsi="Times New Roman"/>
                <w:bCs/>
                <w:sz w:val="24"/>
                <w:szCs w:val="24"/>
                <w:lang w:val="kk-KZ"/>
              </w:rPr>
              <w:lastRenderedPageBreak/>
              <w:t>Мақсаты:</w:t>
            </w:r>
            <w:r w:rsidRPr="009E1E5B">
              <w:rPr>
                <w:rFonts w:ascii="Times New Roman" w:hAnsi="Times New Roman" w:cs="Times New Roman"/>
                <w:bCs/>
                <w:sz w:val="24"/>
                <w:szCs w:val="24"/>
                <w:lang w:val="kk-KZ"/>
              </w:rPr>
              <w:t xml:space="preserve"> </w:t>
            </w:r>
            <w:r w:rsidRPr="009E1E5B">
              <w:rPr>
                <w:rFonts w:ascii="Times New Roman" w:hAnsi="Times New Roman"/>
                <w:bCs/>
                <w:sz w:val="24"/>
                <w:szCs w:val="24"/>
                <w:lang w:val="kk-KZ"/>
              </w:rPr>
              <w:t xml:space="preserve">Балалардың ойлау қабілетін дамыту. Ойынға деген қызығушылықтарын арттыру.    </w:t>
            </w:r>
          </w:p>
        </w:tc>
        <w:tc>
          <w:tcPr>
            <w:tcW w:w="2694" w:type="dxa"/>
          </w:tcPr>
          <w:p w14:paraId="56ADA61C" w14:textId="77777777" w:rsidR="008C32F6" w:rsidRPr="009E1E5B" w:rsidRDefault="008C32F6" w:rsidP="00743979">
            <w:pPr>
              <w:spacing w:line="240" w:lineRule="auto"/>
              <w:rPr>
                <w:rFonts w:ascii="Times New Roman" w:eastAsia="Times New Roman" w:hAnsi="Times New Roman" w:cs="Times New Roman"/>
                <w:bCs/>
                <w:sz w:val="24"/>
                <w:szCs w:val="24"/>
                <w:lang w:val="kk-KZ" w:eastAsia="ru-RU"/>
              </w:rPr>
            </w:pPr>
            <w:r w:rsidRPr="009E1E5B">
              <w:rPr>
                <w:rFonts w:ascii="Times New Roman" w:hAnsi="Times New Roman" w:cs="Times New Roman"/>
                <w:bCs/>
                <w:sz w:val="24"/>
                <w:szCs w:val="24"/>
                <w:lang w:val="kk-KZ"/>
              </w:rPr>
              <w:lastRenderedPageBreak/>
              <w:t>Балалардың сөздік қорын:  киім, аяқкиім  атауларын атап үйрету, еңбек әрекеті қарама-қарсы мәндес әрекеттерді ( кию - шешу),</w:t>
            </w:r>
            <w:r w:rsidRPr="009E1E5B">
              <w:rPr>
                <w:rFonts w:ascii="Times New Roman" w:eastAsia="Times New Roman" w:hAnsi="Times New Roman" w:cs="Times New Roman"/>
                <w:bCs/>
                <w:sz w:val="24"/>
                <w:szCs w:val="24"/>
                <w:lang w:val="kk-KZ" w:eastAsia="ru-RU"/>
              </w:rPr>
              <w:t xml:space="preserve"> </w:t>
            </w:r>
            <w:r w:rsidRPr="009E1E5B">
              <w:rPr>
                <w:rFonts w:ascii="Times New Roman" w:hAnsi="Times New Roman" w:cs="Times New Roman"/>
                <w:bCs/>
                <w:sz w:val="24"/>
                <w:szCs w:val="24"/>
                <w:lang w:val="kk-KZ"/>
              </w:rPr>
              <w:t>(сөйлеуді дамыту)</w:t>
            </w:r>
          </w:p>
          <w:p w14:paraId="5ECA5B48" w14:textId="77777777" w:rsidR="008C32F6" w:rsidRPr="009E1E5B" w:rsidRDefault="008C32F6" w:rsidP="00743979">
            <w:pPr>
              <w:spacing w:line="240" w:lineRule="auto"/>
              <w:rPr>
                <w:rFonts w:ascii="Times New Roman" w:hAnsi="Times New Roman" w:cs="Times New Roman"/>
                <w:bCs/>
                <w:sz w:val="24"/>
                <w:szCs w:val="20"/>
                <w:lang w:val="kk-KZ"/>
              </w:rPr>
            </w:pPr>
            <w:r w:rsidRPr="009E1E5B">
              <w:rPr>
                <w:rFonts w:ascii="Times New Roman" w:hAnsi="Times New Roman" w:cs="Times New Roman"/>
                <w:bCs/>
                <w:sz w:val="24"/>
                <w:szCs w:val="20"/>
                <w:lang w:val="kk-KZ"/>
              </w:rPr>
              <w:t>«Қыс мезгілде, қалай киінеміз, не киеміз?»</w:t>
            </w:r>
          </w:p>
          <w:p w14:paraId="141CD491" w14:textId="77777777" w:rsidR="008C32F6" w:rsidRPr="009E1E5B" w:rsidRDefault="008C32F6" w:rsidP="00743979">
            <w:pPr>
              <w:spacing w:line="240" w:lineRule="auto"/>
              <w:rPr>
                <w:rFonts w:ascii="Times New Roman" w:hAnsi="Times New Roman" w:cs="Times New Roman"/>
                <w:bCs/>
                <w:sz w:val="24"/>
                <w:szCs w:val="20"/>
                <w:lang w:val="kk-KZ"/>
              </w:rPr>
            </w:pPr>
            <w:r w:rsidRPr="009E1E5B">
              <w:rPr>
                <w:rFonts w:ascii="Times New Roman" w:hAnsi="Times New Roman" w:cs="Times New Roman"/>
                <w:bCs/>
                <w:sz w:val="24"/>
                <w:szCs w:val="20"/>
                <w:lang w:val="kk-KZ"/>
              </w:rPr>
              <w:lastRenderedPageBreak/>
              <w:t>Мақсаты: Қыс мезгіліне  байланысты, балалардың қалай киінетіндерін, не киетіндерін, жайлы білімдерін нығайту.</w:t>
            </w:r>
          </w:p>
        </w:tc>
        <w:tc>
          <w:tcPr>
            <w:tcW w:w="2872" w:type="dxa"/>
            <w:gridSpan w:val="3"/>
          </w:tcPr>
          <w:p w14:paraId="3113785F" w14:textId="77777777" w:rsidR="008C32F6" w:rsidRPr="009E1E5B" w:rsidRDefault="008C32F6" w:rsidP="00743979">
            <w:pPr>
              <w:rPr>
                <w:rFonts w:ascii="Times New Roman" w:hAnsi="Times New Roman" w:cs="Times New Roman"/>
                <w:bCs/>
                <w:sz w:val="24"/>
                <w:szCs w:val="24"/>
                <w:lang w:val="kk-KZ"/>
              </w:rPr>
            </w:pPr>
            <w:r w:rsidRPr="009E1E5B">
              <w:rPr>
                <w:rFonts w:ascii="Times New Roman" w:hAnsi="Times New Roman" w:cs="Times New Roman"/>
                <w:bCs/>
                <w:sz w:val="24"/>
                <w:szCs w:val="24"/>
                <w:lang w:val="kk-KZ"/>
              </w:rPr>
              <w:lastRenderedPageBreak/>
              <w:t xml:space="preserve">Таныс өлеңдерді оқыған кезде балаларға сөздерді, сөз тіркестерін қосылып айтуға мүмкіндік беру. (көркем әдебиет)  </w:t>
            </w:r>
          </w:p>
          <w:p w14:paraId="52FDA91B" w14:textId="77777777" w:rsidR="008C32F6" w:rsidRPr="009E1E5B" w:rsidRDefault="008C32F6" w:rsidP="00743979">
            <w:pPr>
              <w:rPr>
                <w:rFonts w:ascii="Times New Roman" w:hAnsi="Times New Roman" w:cs="Times New Roman"/>
                <w:bCs/>
                <w:sz w:val="24"/>
                <w:szCs w:val="24"/>
                <w:lang w:val="kk-KZ"/>
              </w:rPr>
            </w:pPr>
            <w:r w:rsidRPr="009E1E5B">
              <w:rPr>
                <w:rFonts w:ascii="Times New Roman" w:hAnsi="Times New Roman" w:cs="Times New Roman"/>
                <w:bCs/>
                <w:sz w:val="24"/>
                <w:szCs w:val="24"/>
                <w:lang w:val="kk-KZ"/>
              </w:rPr>
              <w:t>«Аңдар» әні</w:t>
            </w:r>
          </w:p>
          <w:p w14:paraId="684D4D6B" w14:textId="77777777" w:rsidR="008C32F6" w:rsidRPr="009E1E5B" w:rsidRDefault="008C32F6" w:rsidP="00743979">
            <w:pPr>
              <w:rPr>
                <w:rFonts w:ascii="Times New Roman" w:hAnsi="Times New Roman" w:cs="Times New Roman"/>
                <w:bCs/>
                <w:sz w:val="24"/>
                <w:szCs w:val="24"/>
                <w:lang w:val="kk-KZ"/>
              </w:rPr>
            </w:pPr>
            <w:r w:rsidRPr="009E1E5B">
              <w:rPr>
                <w:rFonts w:ascii="Times New Roman" w:hAnsi="Times New Roman" w:cs="Times New Roman"/>
                <w:bCs/>
                <w:sz w:val="24"/>
                <w:szCs w:val="24"/>
                <w:lang w:val="kk-KZ"/>
              </w:rPr>
              <w:t xml:space="preserve">Өлеңді оқи отырып балаларға қосылып </w:t>
            </w:r>
            <w:r w:rsidRPr="009E1E5B">
              <w:rPr>
                <w:rFonts w:ascii="Times New Roman" w:hAnsi="Times New Roman" w:cs="Times New Roman"/>
                <w:bCs/>
                <w:sz w:val="24"/>
                <w:szCs w:val="24"/>
                <w:lang w:val="kk-KZ"/>
              </w:rPr>
              <w:lastRenderedPageBreak/>
              <w:t>айтуға үйрету, сөздерді қайталату.</w:t>
            </w:r>
          </w:p>
          <w:p w14:paraId="789FEF30" w14:textId="77777777" w:rsidR="008C32F6" w:rsidRPr="009E1E5B" w:rsidRDefault="008C32F6" w:rsidP="00743979">
            <w:pPr>
              <w:rPr>
                <w:rFonts w:ascii="Times New Roman" w:hAnsi="Times New Roman" w:cs="Times New Roman"/>
                <w:bCs/>
                <w:sz w:val="24"/>
                <w:szCs w:val="24"/>
                <w:lang w:val="kk-KZ"/>
              </w:rPr>
            </w:pPr>
            <w:r w:rsidRPr="009E1E5B">
              <w:rPr>
                <w:rFonts w:ascii="Times New Roman" w:hAnsi="Times New Roman" w:cs="Times New Roman"/>
                <w:bCs/>
                <w:sz w:val="24"/>
                <w:szCs w:val="24"/>
                <w:lang w:val="kk-KZ"/>
              </w:rPr>
              <w:t>Қимылды ойын</w:t>
            </w:r>
          </w:p>
          <w:p w14:paraId="2AA8052A" w14:textId="77777777" w:rsidR="008C32F6" w:rsidRPr="009E1E5B" w:rsidRDefault="008C32F6" w:rsidP="00743979">
            <w:pPr>
              <w:rPr>
                <w:rFonts w:ascii="Times New Roman" w:eastAsia="Times New Roman" w:hAnsi="Times New Roman" w:cs="Times New Roman"/>
                <w:bCs/>
                <w:sz w:val="24"/>
                <w:szCs w:val="24"/>
                <w:lang w:val="kk-KZ" w:eastAsia="ru-RU"/>
              </w:rPr>
            </w:pPr>
            <w:r w:rsidRPr="009E1E5B">
              <w:rPr>
                <w:rFonts w:ascii="Times New Roman" w:hAnsi="Times New Roman" w:cs="Times New Roman"/>
                <w:bCs/>
                <w:sz w:val="24"/>
                <w:szCs w:val="24"/>
                <w:lang w:val="kk-KZ"/>
              </w:rPr>
              <w:t>Аңдардың қимылын салуды қалыптастыру.</w:t>
            </w:r>
          </w:p>
          <w:p w14:paraId="0ADAF880" w14:textId="77777777" w:rsidR="008C32F6" w:rsidRPr="009E1E5B" w:rsidRDefault="008C32F6" w:rsidP="00743979">
            <w:pPr>
              <w:spacing w:line="240" w:lineRule="auto"/>
              <w:rPr>
                <w:rFonts w:ascii="Times New Roman" w:hAnsi="Times New Roman"/>
                <w:bCs/>
                <w:color w:val="000000"/>
                <w:sz w:val="24"/>
                <w:szCs w:val="24"/>
                <w:lang w:val="kk-KZ"/>
              </w:rPr>
            </w:pPr>
          </w:p>
        </w:tc>
        <w:tc>
          <w:tcPr>
            <w:tcW w:w="2381" w:type="dxa"/>
          </w:tcPr>
          <w:p w14:paraId="0D7BEA9E" w14:textId="77777777" w:rsidR="008C32F6" w:rsidRPr="009E1E5B" w:rsidRDefault="008C32F6" w:rsidP="00743979">
            <w:pPr>
              <w:spacing w:line="240" w:lineRule="auto"/>
              <w:rPr>
                <w:rFonts w:ascii="Times New Roman" w:hAnsi="Times New Roman" w:cs="Times New Roman"/>
                <w:bCs/>
                <w:sz w:val="24"/>
                <w:szCs w:val="20"/>
                <w:lang w:val="kk-KZ"/>
              </w:rPr>
            </w:pPr>
            <w:r w:rsidRPr="009E1E5B">
              <w:rPr>
                <w:rFonts w:ascii="Times New Roman" w:eastAsia="Calibri" w:hAnsi="Times New Roman" w:cs="Times New Roman"/>
                <w:bCs/>
                <w:sz w:val="24"/>
                <w:szCs w:val="24"/>
                <w:lang w:val="kk-KZ"/>
              </w:rPr>
              <w:lastRenderedPageBreak/>
              <w:t xml:space="preserve"> </w:t>
            </w:r>
            <w:r w:rsidRPr="009E1E5B">
              <w:rPr>
                <w:rFonts w:ascii="Times New Roman" w:hAnsi="Times New Roman" w:cs="Times New Roman"/>
                <w:bCs/>
                <w:sz w:val="24"/>
                <w:szCs w:val="24"/>
                <w:lang w:val="kk-KZ"/>
              </w:rPr>
              <w:t xml:space="preserve">Заттарды және олармен әрекеттерді атау, оларды суреттерден тану.  (қоршаған ортамен таныстыру)               Дидактикалық ойын </w:t>
            </w:r>
            <w:r w:rsidRPr="009E1E5B">
              <w:rPr>
                <w:rFonts w:ascii="Times New Roman" w:hAnsi="Times New Roman"/>
                <w:bCs/>
                <w:sz w:val="24"/>
                <w:szCs w:val="24"/>
                <w:lang w:val="kk-KZ"/>
              </w:rPr>
              <w:t>«Кім тез жинайды?»                Мақсаты:</w:t>
            </w:r>
            <w:r w:rsidRPr="009E1E5B">
              <w:rPr>
                <w:rFonts w:ascii="Times New Roman" w:hAnsi="Times New Roman" w:cs="Times New Roman"/>
                <w:bCs/>
                <w:sz w:val="24"/>
                <w:szCs w:val="24"/>
                <w:lang w:val="kk-KZ"/>
              </w:rPr>
              <w:t xml:space="preserve"> </w:t>
            </w:r>
            <w:r w:rsidRPr="009E1E5B">
              <w:rPr>
                <w:rFonts w:ascii="Times New Roman" w:hAnsi="Times New Roman"/>
                <w:bCs/>
                <w:sz w:val="24"/>
                <w:szCs w:val="24"/>
                <w:lang w:val="kk-KZ"/>
              </w:rPr>
              <w:t xml:space="preserve">Суреттегі заттарды атап, </w:t>
            </w:r>
            <w:r w:rsidRPr="009E1E5B">
              <w:rPr>
                <w:rFonts w:ascii="Times New Roman" w:hAnsi="Times New Roman"/>
                <w:bCs/>
                <w:sz w:val="24"/>
                <w:szCs w:val="24"/>
                <w:lang w:val="kk-KZ"/>
              </w:rPr>
              <w:lastRenderedPageBreak/>
              <w:t xml:space="preserve">ажырата білуге үйрету. Ойынға деген қызығушылықтарын арттыру.    </w:t>
            </w:r>
          </w:p>
        </w:tc>
      </w:tr>
      <w:tr w:rsidR="00C538D8" w:rsidRPr="00AF642A" w14:paraId="2F73E619" w14:textId="77777777" w:rsidTr="009E1E5B">
        <w:trPr>
          <w:trHeight w:val="5277"/>
        </w:trPr>
        <w:tc>
          <w:tcPr>
            <w:tcW w:w="2680" w:type="dxa"/>
          </w:tcPr>
          <w:p w14:paraId="08DC9895" w14:textId="77777777"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78" w:type="dxa"/>
            <w:gridSpan w:val="2"/>
          </w:tcPr>
          <w:p w14:paraId="0D848FD6" w14:textId="77777777" w:rsidR="009E1E5B" w:rsidRDefault="008C32F6" w:rsidP="00743979">
            <w:pPr>
              <w:widowControl w:val="0"/>
              <w:rPr>
                <w:rFonts w:ascii="Times New Roman" w:hAnsi="Times New Roman" w:cs="Times New Roman"/>
                <w:bCs/>
                <w:sz w:val="24"/>
                <w:szCs w:val="24"/>
                <w:lang w:val="kk-KZ"/>
              </w:rPr>
            </w:pPr>
            <w:r w:rsidRPr="009E1E5B">
              <w:rPr>
                <w:rFonts w:ascii="Times New Roman" w:hAnsi="Times New Roman" w:cs="Times New Roman"/>
                <w:bCs/>
                <w:sz w:val="24"/>
                <w:szCs w:val="24"/>
                <w:lang w:val="kk-KZ"/>
              </w:rPr>
              <w:t>Қолдың білектерін, иық белдеуінің бұлшық еттерін дамытуға және нығайтуға арналған жаттығулар.                   Бірінің артынан бірі сапқа тұру. Денені тік ұстау. Шеңбер бойымен еркін жүру. Құстарға ұқсап жүру. Шеңбер бойымен адымдап жүру.</w:t>
            </w:r>
            <w:r w:rsidRPr="009E1E5B">
              <w:rPr>
                <w:rFonts w:ascii="Times New Roman" w:eastAsia="Calibri" w:hAnsi="Times New Roman" w:cs="Times New Roman"/>
                <w:bCs/>
                <w:sz w:val="24"/>
                <w:szCs w:val="24"/>
                <w:lang w:val="kk-KZ"/>
              </w:rPr>
              <w:t xml:space="preserve">   </w:t>
            </w:r>
            <w:r w:rsidRPr="009E1E5B">
              <w:rPr>
                <w:rFonts w:ascii="Times New Roman" w:hAnsi="Times New Roman" w:cs="Times New Roman"/>
                <w:bCs/>
                <w:sz w:val="24"/>
                <w:szCs w:val="20"/>
                <w:lang w:val="kk-KZ"/>
              </w:rPr>
              <w:t>«Тышқандар ойнайды»                    «Құстар көңілді» -қолды шапалақтау.</w:t>
            </w:r>
            <w:r w:rsidRPr="009E1E5B">
              <w:rPr>
                <w:rFonts w:ascii="Times New Roman" w:hAnsi="Times New Roman" w:cs="Times New Roman"/>
                <w:bCs/>
                <w:sz w:val="24"/>
                <w:szCs w:val="24"/>
                <w:lang w:val="kk-KZ"/>
              </w:rPr>
              <w:t xml:space="preserve">    </w:t>
            </w:r>
          </w:p>
          <w:p w14:paraId="11D633EB" w14:textId="5063536E" w:rsidR="008C32F6" w:rsidRPr="009E1E5B" w:rsidRDefault="009E1E5B" w:rsidP="00743979">
            <w:pPr>
              <w:widowControl w:val="0"/>
              <w:rPr>
                <w:rFonts w:ascii="Times New Roman" w:eastAsia="Calibri" w:hAnsi="Times New Roman" w:cs="Times New Roman"/>
                <w:bCs/>
                <w:sz w:val="24"/>
                <w:szCs w:val="24"/>
                <w:lang w:val="kk-KZ"/>
              </w:rPr>
            </w:pPr>
            <w:r w:rsidRPr="009E1E5B">
              <w:rPr>
                <w:rFonts w:ascii="Times New Roman" w:hAnsi="Times New Roman" w:cs="Times New Roman"/>
                <w:bCs/>
                <w:sz w:val="24"/>
                <w:szCs w:val="24"/>
                <w:lang w:val="kk-KZ"/>
              </w:rPr>
              <w:t>(дене шынықтыру)</w:t>
            </w:r>
            <w:r w:rsidRPr="009E1E5B">
              <w:rPr>
                <w:rFonts w:ascii="Times New Roman" w:eastAsia="Calibri" w:hAnsi="Times New Roman" w:cs="Times New Roman"/>
                <w:bCs/>
                <w:sz w:val="24"/>
                <w:szCs w:val="24"/>
                <w:lang w:val="kk-KZ"/>
              </w:rPr>
              <w:t xml:space="preserve"> </w:t>
            </w:r>
            <w:r w:rsidR="008C32F6" w:rsidRPr="009E1E5B">
              <w:rPr>
                <w:rFonts w:ascii="Times New Roman" w:hAnsi="Times New Roman" w:cs="Times New Roman"/>
                <w:bCs/>
                <w:sz w:val="24"/>
                <w:szCs w:val="24"/>
                <w:lang w:val="kk-KZ"/>
              </w:rPr>
              <w:t xml:space="preserve">   </w:t>
            </w:r>
          </w:p>
        </w:tc>
        <w:tc>
          <w:tcPr>
            <w:tcW w:w="2471" w:type="dxa"/>
          </w:tcPr>
          <w:p w14:paraId="76F916D9" w14:textId="77777777" w:rsidR="009E1E5B" w:rsidRDefault="008C32F6" w:rsidP="00743979">
            <w:pPr>
              <w:widowControl w:val="0"/>
              <w:rPr>
                <w:rFonts w:ascii="Times New Roman" w:hAnsi="Times New Roman" w:cs="Times New Roman"/>
                <w:bCs/>
                <w:color w:val="000000"/>
                <w:sz w:val="24"/>
                <w:szCs w:val="24"/>
                <w:lang w:val="kk-KZ"/>
              </w:rPr>
            </w:pPr>
            <w:r w:rsidRPr="009E1E5B">
              <w:rPr>
                <w:rFonts w:ascii="Times New Roman" w:hAnsi="Times New Roman" w:cs="Times New Roman"/>
                <w:bCs/>
                <w:sz w:val="24"/>
                <w:szCs w:val="24"/>
                <w:lang w:val="kk-KZ"/>
              </w:rPr>
              <w:t xml:space="preserve"> Қолдың білектерін, иық белдеуінің бұлшық еттерін дамытуға және нығайтуға арналған жаттығулар.                     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9E1E5B">
              <w:rPr>
                <w:rFonts w:ascii="Times New Roman" w:hAnsi="Times New Roman" w:cs="Times New Roman"/>
                <w:bCs/>
                <w:color w:val="000000"/>
                <w:sz w:val="24"/>
                <w:szCs w:val="24"/>
                <w:lang w:val="kk-KZ"/>
              </w:rPr>
              <w:t>«Паравоз»             Қимылды ойыны</w:t>
            </w:r>
          </w:p>
          <w:p w14:paraId="61928327" w14:textId="407F8409" w:rsidR="008C32F6" w:rsidRPr="009E1E5B" w:rsidRDefault="009E1E5B" w:rsidP="00743979">
            <w:pPr>
              <w:widowControl w:val="0"/>
              <w:rPr>
                <w:rFonts w:ascii="Times New Roman" w:eastAsia="Calibri" w:hAnsi="Times New Roman" w:cs="Times New Roman"/>
                <w:bCs/>
                <w:sz w:val="24"/>
                <w:szCs w:val="24"/>
                <w:lang w:val="kk-KZ"/>
              </w:rPr>
            </w:pPr>
            <w:r w:rsidRPr="009E1E5B">
              <w:rPr>
                <w:rFonts w:ascii="Times New Roman" w:hAnsi="Times New Roman" w:cs="Times New Roman"/>
                <w:bCs/>
                <w:sz w:val="24"/>
                <w:szCs w:val="24"/>
                <w:lang w:val="kk-KZ"/>
              </w:rPr>
              <w:t>(дене шынықтыру)</w:t>
            </w:r>
          </w:p>
        </w:tc>
        <w:tc>
          <w:tcPr>
            <w:tcW w:w="2736" w:type="dxa"/>
            <w:gridSpan w:val="3"/>
          </w:tcPr>
          <w:p w14:paraId="4CBE65A1" w14:textId="101CCE75" w:rsidR="008C32F6" w:rsidRPr="009E1E5B" w:rsidRDefault="008C32F6" w:rsidP="00743979">
            <w:pPr>
              <w:widowControl w:val="0"/>
              <w:rPr>
                <w:rFonts w:ascii="Times New Roman" w:eastAsia="Calibri" w:hAnsi="Times New Roman" w:cs="Times New Roman"/>
                <w:bCs/>
                <w:sz w:val="24"/>
                <w:szCs w:val="24"/>
                <w:lang w:val="kk-KZ"/>
              </w:rPr>
            </w:pPr>
            <w:r w:rsidRPr="009E1E5B">
              <w:rPr>
                <w:rFonts w:ascii="Times New Roman" w:hAnsi="Times New Roman" w:cs="Times New Roman"/>
                <w:bCs/>
                <w:sz w:val="24"/>
                <w:szCs w:val="24"/>
                <w:lang w:val="kk-KZ"/>
              </w:rPr>
              <w:t xml:space="preserve">Қолдың білектерін, иық белдеуінің бұлшық еттерін дамытуға және нығайтуға арналған жаттығулар.                   </w:t>
            </w:r>
            <w:r w:rsidRPr="009E1E5B">
              <w:rPr>
                <w:rFonts w:ascii="Times New Roman" w:hAnsi="Times New Roman" w:cs="Times New Roman"/>
                <w:bCs/>
                <w:color w:val="000000"/>
                <w:sz w:val="24"/>
                <w:szCs w:val="24"/>
                <w:lang w:val="kk-KZ"/>
              </w:rPr>
              <w:t>Қол белде, оңға, солға бұрылыстар жасау (3-4 рет)</w:t>
            </w:r>
            <w:r w:rsidRPr="009E1E5B">
              <w:rPr>
                <w:rFonts w:ascii="Times New Roman" w:eastAsia="Calibri" w:hAnsi="Times New Roman" w:cs="Times New Roman"/>
                <w:bCs/>
                <w:sz w:val="24"/>
                <w:szCs w:val="24"/>
                <w:lang w:val="kk-KZ"/>
              </w:rPr>
              <w:t xml:space="preserve">   </w:t>
            </w:r>
            <w:r w:rsidRPr="009E1E5B">
              <w:rPr>
                <w:rFonts w:ascii="Times New Roman" w:hAnsi="Times New Roman" w:cs="Times New Roman"/>
                <w:bCs/>
                <w:color w:val="000000"/>
                <w:sz w:val="24"/>
                <w:szCs w:val="24"/>
                <w:lang w:val="kk-KZ"/>
              </w:rPr>
              <w:t>Қолымызды екі жаққа жайып, көбелек болып ұшамыз, гүлге қонамыз, шырын сорып, қайта ұшамыз.</w:t>
            </w:r>
            <w:r w:rsidRPr="009E1E5B">
              <w:rPr>
                <w:rFonts w:ascii="Times New Roman" w:eastAsia="Calibri" w:hAnsi="Times New Roman" w:cs="Times New Roman"/>
                <w:bCs/>
                <w:sz w:val="24"/>
                <w:szCs w:val="24"/>
                <w:lang w:val="kk-KZ"/>
              </w:rPr>
              <w:t xml:space="preserve"> </w:t>
            </w:r>
            <w:r w:rsidRPr="009E1E5B">
              <w:rPr>
                <w:rFonts w:ascii="Times New Roman" w:hAnsi="Times New Roman" w:cs="Times New Roman"/>
                <w:bCs/>
                <w:color w:val="000000"/>
                <w:sz w:val="24"/>
                <w:szCs w:val="24"/>
                <w:lang w:val="kk-KZ"/>
              </w:rPr>
              <w:t>«Қоян қашты» Қимылды ойыны</w:t>
            </w:r>
            <w:r w:rsidR="009E1E5B">
              <w:rPr>
                <w:rFonts w:ascii="Times New Roman" w:hAnsi="Times New Roman" w:cs="Times New Roman"/>
                <w:bCs/>
                <w:color w:val="000000"/>
                <w:sz w:val="24"/>
                <w:szCs w:val="24"/>
                <w:lang w:val="kk-KZ"/>
              </w:rPr>
              <w:t xml:space="preserve">                      </w:t>
            </w:r>
            <w:r w:rsidR="009E1E5B" w:rsidRPr="009E1E5B">
              <w:rPr>
                <w:rFonts w:ascii="Times New Roman" w:hAnsi="Times New Roman" w:cs="Times New Roman"/>
                <w:bCs/>
                <w:sz w:val="24"/>
                <w:szCs w:val="24"/>
                <w:lang w:val="kk-KZ"/>
              </w:rPr>
              <w:t>(дене шынықтыру)</w:t>
            </w:r>
          </w:p>
        </w:tc>
        <w:tc>
          <w:tcPr>
            <w:tcW w:w="2872" w:type="dxa"/>
            <w:gridSpan w:val="3"/>
          </w:tcPr>
          <w:p w14:paraId="3F4DB1FF" w14:textId="6EB77561" w:rsidR="008C32F6" w:rsidRPr="009E1E5B" w:rsidRDefault="008C32F6" w:rsidP="00743979">
            <w:pPr>
              <w:widowControl w:val="0"/>
              <w:rPr>
                <w:rFonts w:ascii="Times New Roman" w:hAnsi="Times New Roman" w:cs="Times New Roman"/>
                <w:bCs/>
                <w:sz w:val="24"/>
                <w:szCs w:val="24"/>
                <w:lang w:val="kk-KZ"/>
              </w:rPr>
            </w:pPr>
            <w:r w:rsidRPr="009E1E5B">
              <w:rPr>
                <w:rFonts w:ascii="Times New Roman" w:hAnsi="Times New Roman" w:cs="Times New Roman"/>
                <w:bCs/>
                <w:sz w:val="24"/>
                <w:szCs w:val="24"/>
                <w:lang w:val="kk-KZ"/>
              </w:rPr>
              <w:t xml:space="preserve">Қолдың білектерін, иық белдеуінің бұлшық еттерін дамытуға және нығайтуға арналған жаттығулар.                        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w:t>
            </w:r>
            <w:r w:rsidRPr="009E1E5B">
              <w:rPr>
                <w:rFonts w:ascii="Times New Roman" w:hAnsi="Times New Roman" w:cs="Times New Roman"/>
                <w:bCs/>
                <w:sz w:val="24"/>
                <w:szCs w:val="20"/>
                <w:lang w:val="kk-KZ"/>
              </w:rPr>
              <w:t>«Күн» ойыны</w:t>
            </w:r>
            <w:r w:rsidRPr="009E1E5B">
              <w:rPr>
                <w:rFonts w:ascii="Times New Roman" w:hAnsi="Times New Roman" w:cs="Times New Roman"/>
                <w:bCs/>
                <w:sz w:val="24"/>
                <w:szCs w:val="24"/>
                <w:lang w:val="kk-KZ"/>
              </w:rPr>
              <w:t xml:space="preserve">  Қимылды ойын  </w:t>
            </w:r>
            <w:r w:rsidR="009E1E5B" w:rsidRPr="009E1E5B">
              <w:rPr>
                <w:rFonts w:ascii="Times New Roman" w:hAnsi="Times New Roman" w:cs="Times New Roman"/>
                <w:bCs/>
                <w:sz w:val="24"/>
                <w:szCs w:val="24"/>
                <w:lang w:val="kk-KZ"/>
              </w:rPr>
              <w:t>(дене шынықтыру)</w:t>
            </w:r>
            <w:r w:rsidR="009E1E5B" w:rsidRPr="009E1E5B">
              <w:rPr>
                <w:rFonts w:ascii="Times New Roman" w:eastAsia="Calibri" w:hAnsi="Times New Roman" w:cs="Times New Roman"/>
                <w:bCs/>
                <w:sz w:val="24"/>
                <w:szCs w:val="24"/>
                <w:lang w:val="kk-KZ"/>
              </w:rPr>
              <w:t xml:space="preserve"> </w:t>
            </w:r>
            <w:r w:rsidRPr="009E1E5B">
              <w:rPr>
                <w:rFonts w:ascii="Times New Roman" w:hAnsi="Times New Roman" w:cs="Times New Roman"/>
                <w:bCs/>
                <w:sz w:val="24"/>
                <w:szCs w:val="24"/>
                <w:lang w:val="kk-KZ"/>
              </w:rPr>
              <w:t xml:space="preserve">        </w:t>
            </w:r>
          </w:p>
        </w:tc>
        <w:tc>
          <w:tcPr>
            <w:tcW w:w="2381" w:type="dxa"/>
          </w:tcPr>
          <w:p w14:paraId="22B25BAE" w14:textId="5395CFDE" w:rsidR="008C32F6" w:rsidRPr="009E1E5B" w:rsidRDefault="008C32F6" w:rsidP="00743979">
            <w:pPr>
              <w:spacing w:line="240" w:lineRule="auto"/>
              <w:rPr>
                <w:rFonts w:ascii="Times New Roman" w:hAnsi="Times New Roman" w:cs="Times New Roman"/>
                <w:bCs/>
                <w:sz w:val="24"/>
                <w:szCs w:val="20"/>
                <w:lang w:val="kk-KZ"/>
              </w:rPr>
            </w:pPr>
            <w:r w:rsidRPr="009E1E5B">
              <w:rPr>
                <w:rFonts w:ascii="Times New Roman" w:hAnsi="Times New Roman" w:cs="Times New Roman"/>
                <w:bCs/>
                <w:sz w:val="24"/>
                <w:szCs w:val="24"/>
                <w:lang w:val="kk-KZ"/>
              </w:rPr>
              <w:t xml:space="preserve">  Қолдың білектерін, иық белдеуінің бұлшық еттерін дамытуға және нығайтуға арналған жаттығулар.                    Бірінің артынан бірі сапқа тұру. Денені тік ұстау. Шеңбер бойымен еркін жүру. Құстарға ұқсап жүру. Шеңбер бойымен адымдап жүру.</w:t>
            </w:r>
            <w:r w:rsidRPr="009E1E5B">
              <w:rPr>
                <w:rFonts w:ascii="Times New Roman" w:eastAsia="Calibri" w:hAnsi="Times New Roman" w:cs="Times New Roman"/>
                <w:bCs/>
                <w:sz w:val="24"/>
                <w:szCs w:val="24"/>
                <w:lang w:val="kk-KZ"/>
              </w:rPr>
              <w:t xml:space="preserve">   </w:t>
            </w:r>
            <w:r w:rsidRPr="009E1E5B">
              <w:rPr>
                <w:rFonts w:ascii="Times New Roman" w:hAnsi="Times New Roman" w:cs="Times New Roman"/>
                <w:bCs/>
                <w:sz w:val="24"/>
                <w:szCs w:val="20"/>
                <w:lang w:val="kk-KZ"/>
              </w:rPr>
              <w:t>«Тышқандар ойнайды»                    «Құстар көңілді» -қолды шапалақтау.</w:t>
            </w:r>
            <w:r w:rsidRPr="009E1E5B">
              <w:rPr>
                <w:rFonts w:ascii="Times New Roman" w:hAnsi="Times New Roman" w:cs="Times New Roman"/>
                <w:bCs/>
                <w:sz w:val="24"/>
                <w:szCs w:val="24"/>
                <w:lang w:val="kk-KZ"/>
              </w:rPr>
              <w:t xml:space="preserve"> </w:t>
            </w:r>
            <w:r w:rsidR="009E1E5B" w:rsidRPr="009E1E5B">
              <w:rPr>
                <w:rFonts w:ascii="Times New Roman" w:hAnsi="Times New Roman" w:cs="Times New Roman"/>
                <w:bCs/>
                <w:sz w:val="24"/>
                <w:szCs w:val="24"/>
                <w:lang w:val="kk-KZ"/>
              </w:rPr>
              <w:t>(дене шынықтыру)</w:t>
            </w:r>
            <w:r w:rsidR="009E1E5B" w:rsidRPr="009E1E5B">
              <w:rPr>
                <w:rFonts w:ascii="Times New Roman" w:eastAsia="Calibri" w:hAnsi="Times New Roman" w:cs="Times New Roman"/>
                <w:bCs/>
                <w:sz w:val="24"/>
                <w:szCs w:val="24"/>
                <w:lang w:val="kk-KZ"/>
              </w:rPr>
              <w:t xml:space="preserve"> </w:t>
            </w:r>
            <w:r w:rsidRPr="009E1E5B">
              <w:rPr>
                <w:rFonts w:ascii="Times New Roman" w:hAnsi="Times New Roman" w:cs="Times New Roman"/>
                <w:bCs/>
                <w:sz w:val="24"/>
                <w:szCs w:val="24"/>
                <w:lang w:val="kk-KZ"/>
              </w:rPr>
              <w:t xml:space="preserve">        </w:t>
            </w:r>
          </w:p>
        </w:tc>
      </w:tr>
      <w:tr w:rsidR="00C538D8" w:rsidRPr="00155D5F" w14:paraId="7D6AA655" w14:textId="77777777" w:rsidTr="009E1E5B">
        <w:tc>
          <w:tcPr>
            <w:tcW w:w="2680" w:type="dxa"/>
            <w:vMerge w:val="restart"/>
          </w:tcPr>
          <w:p w14:paraId="0C4F164A" w14:textId="77777777" w:rsidR="008C32F6" w:rsidRPr="00043FD5" w:rsidRDefault="008C32F6" w:rsidP="00743979">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14:paraId="5116DA1E" w14:textId="77777777" w:rsidR="008C32F6" w:rsidRPr="00043FD5" w:rsidRDefault="008C32F6" w:rsidP="00743979">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78" w:type="dxa"/>
            <w:gridSpan w:val="2"/>
            <w:tcBorders>
              <w:bottom w:val="nil"/>
            </w:tcBorders>
          </w:tcPr>
          <w:p w14:paraId="74BA8471" w14:textId="77777777" w:rsidR="008C32F6" w:rsidRPr="00FB1DAF" w:rsidRDefault="008C32F6" w:rsidP="00743979">
            <w:pPr>
              <w:spacing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 xml:space="preserve">Таңғы ас алдында қолдарын сумен сабындап жуу мәдениетін қалыптастыру. Өз орнын </w:t>
            </w:r>
            <w:r>
              <w:rPr>
                <w:rFonts w:ascii="Times New Roman" w:hAnsi="Times New Roman"/>
                <w:bCs/>
                <w:color w:val="000000"/>
                <w:sz w:val="24"/>
                <w:szCs w:val="24"/>
                <w:lang w:val="kk-KZ" w:eastAsia="ru-RU"/>
              </w:rPr>
              <w:lastRenderedPageBreak/>
              <w:t>тауып отыру. Тамақты төкпей ішуге,  ауызды толтырып сөйлемеу. Тамақтанып болғаннан кейін алғыс айтуды үйрету.</w:t>
            </w:r>
          </w:p>
        </w:tc>
        <w:tc>
          <w:tcPr>
            <w:tcW w:w="2513" w:type="dxa"/>
            <w:gridSpan w:val="3"/>
            <w:tcBorders>
              <w:bottom w:val="nil"/>
            </w:tcBorders>
          </w:tcPr>
          <w:p w14:paraId="3277D132" w14:textId="77777777" w:rsidR="008C32F6" w:rsidRPr="009E1E5B" w:rsidRDefault="008C32F6" w:rsidP="00743979">
            <w:pPr>
              <w:spacing w:line="240" w:lineRule="auto"/>
              <w:rPr>
                <w:rFonts w:ascii="Times New Roman" w:hAnsi="Times New Roman" w:cs="Times New Roman"/>
                <w:sz w:val="24"/>
                <w:szCs w:val="20"/>
                <w:lang w:val="kk-KZ"/>
              </w:rPr>
            </w:pPr>
            <w:r w:rsidRPr="009E1E5B">
              <w:rPr>
                <w:rFonts w:ascii="Times New Roman" w:hAnsi="Times New Roman" w:cs="Times New Roman"/>
                <w:sz w:val="24"/>
                <w:szCs w:val="24"/>
                <w:lang w:val="kk-KZ"/>
              </w:rPr>
              <w:lastRenderedPageBreak/>
              <w:t xml:space="preserve">Таңғы ас алдында жеңдерін өз бетімен түру, жуыну кезінде киімді суламау. Үстел </w:t>
            </w:r>
            <w:r w:rsidRPr="009E1E5B">
              <w:rPr>
                <w:rFonts w:ascii="Times New Roman" w:hAnsi="Times New Roman" w:cs="Times New Roman"/>
                <w:sz w:val="24"/>
                <w:szCs w:val="24"/>
                <w:lang w:val="kk-KZ"/>
              </w:rPr>
              <w:lastRenderedPageBreak/>
              <w:t>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4" w:type="dxa"/>
            <w:tcBorders>
              <w:bottom w:val="nil"/>
            </w:tcBorders>
          </w:tcPr>
          <w:p w14:paraId="39A1459A" w14:textId="77777777" w:rsidR="008C32F6" w:rsidRPr="009E1E5B" w:rsidRDefault="008C32F6" w:rsidP="00743979">
            <w:pPr>
              <w:spacing w:line="240" w:lineRule="auto"/>
              <w:rPr>
                <w:rFonts w:ascii="Times New Roman" w:hAnsi="Times New Roman" w:cs="Times New Roman"/>
                <w:sz w:val="24"/>
                <w:szCs w:val="20"/>
                <w:lang w:val="kk-KZ"/>
              </w:rPr>
            </w:pPr>
            <w:r w:rsidRPr="009E1E5B">
              <w:rPr>
                <w:rFonts w:ascii="Times New Roman" w:hAnsi="Times New Roman" w:cs="Times New Roman"/>
                <w:sz w:val="24"/>
                <w:szCs w:val="20"/>
                <w:lang w:val="kk-KZ"/>
              </w:rPr>
              <w:lastRenderedPageBreak/>
              <w:t xml:space="preserve"> «Таңғы асты тастама» </w:t>
            </w:r>
          </w:p>
          <w:p w14:paraId="7AF807FF" w14:textId="77777777" w:rsidR="008C32F6" w:rsidRPr="009E1E5B" w:rsidRDefault="008C32F6" w:rsidP="00743979">
            <w:pPr>
              <w:spacing w:line="240" w:lineRule="auto"/>
              <w:rPr>
                <w:rFonts w:ascii="Times New Roman" w:hAnsi="Times New Roman" w:cs="Times New Roman"/>
                <w:color w:val="000000"/>
                <w:sz w:val="24"/>
                <w:szCs w:val="24"/>
                <w:lang w:val="kk-KZ"/>
              </w:rPr>
            </w:pPr>
            <w:r w:rsidRPr="009E1E5B">
              <w:rPr>
                <w:rFonts w:ascii="Times New Roman" w:hAnsi="Times New Roman" w:cs="Times New Roman"/>
                <w:sz w:val="24"/>
                <w:szCs w:val="20"/>
                <w:lang w:val="kk-KZ"/>
              </w:rPr>
              <w:t xml:space="preserve">Мақсаты: балаларға таңғы астың маңыздылығы жайлы </w:t>
            </w:r>
            <w:r w:rsidRPr="009E1E5B">
              <w:rPr>
                <w:rFonts w:ascii="Times New Roman" w:hAnsi="Times New Roman" w:cs="Times New Roman"/>
                <w:sz w:val="24"/>
                <w:szCs w:val="20"/>
                <w:lang w:val="kk-KZ"/>
              </w:rPr>
              <w:lastRenderedPageBreak/>
              <w:t xml:space="preserve">айту, тамақты тауысып жеуге үйрету.                  </w:t>
            </w:r>
            <w:r w:rsidRPr="009E1E5B">
              <w:rPr>
                <w:rFonts w:ascii="Times New Roman" w:hAnsi="Times New Roman" w:cs="Times New Roman"/>
                <w:sz w:val="24"/>
                <w:szCs w:val="24"/>
                <w:lang w:val="kk-KZ"/>
              </w:rPr>
              <w:t>Үстел басындағы мәдениеттің қарапайым дағдыларын қалыптастыру.</w:t>
            </w:r>
          </w:p>
        </w:tc>
        <w:tc>
          <w:tcPr>
            <w:tcW w:w="2872" w:type="dxa"/>
            <w:gridSpan w:val="3"/>
            <w:tcBorders>
              <w:bottom w:val="nil"/>
            </w:tcBorders>
          </w:tcPr>
          <w:p w14:paraId="1857C6C9" w14:textId="77777777" w:rsidR="008C32F6" w:rsidRPr="009E1E5B" w:rsidRDefault="008C32F6" w:rsidP="00743979">
            <w:pPr>
              <w:rPr>
                <w:rFonts w:ascii="Times New Roman" w:hAnsi="Times New Roman" w:cs="Times New Roman"/>
                <w:sz w:val="24"/>
                <w:szCs w:val="20"/>
                <w:lang w:val="kk-KZ"/>
              </w:rPr>
            </w:pPr>
            <w:r w:rsidRPr="009E1E5B">
              <w:rPr>
                <w:rFonts w:ascii="Times New Roman" w:hAnsi="Times New Roman" w:cs="Times New Roman"/>
                <w:sz w:val="24"/>
                <w:szCs w:val="24"/>
                <w:lang w:val="kk-KZ"/>
              </w:rPr>
              <w:lastRenderedPageBreak/>
              <w:t xml:space="preserve"> Үстел басындағы мәдениеттің қарапайым дағдыларын қалыптастыру: нанды </w:t>
            </w:r>
            <w:r w:rsidRPr="009E1E5B">
              <w:rPr>
                <w:rFonts w:ascii="Times New Roman" w:hAnsi="Times New Roman" w:cs="Times New Roman"/>
                <w:sz w:val="24"/>
                <w:szCs w:val="24"/>
                <w:lang w:val="kk-KZ"/>
              </w:rPr>
              <w:lastRenderedPageBreak/>
              <w:t>үгітпеу, тамақты ауызды жауып шайнау, тамақ ішкенде сөйлемеу, үстел басында дұрыс отыру. Тамақтанып болғаннан кейін алғыс айтуды үйрету.</w:t>
            </w:r>
          </w:p>
        </w:tc>
        <w:tc>
          <w:tcPr>
            <w:tcW w:w="2381" w:type="dxa"/>
            <w:tcBorders>
              <w:bottom w:val="nil"/>
            </w:tcBorders>
          </w:tcPr>
          <w:p w14:paraId="7A71DE50" w14:textId="77777777" w:rsidR="008C32F6" w:rsidRPr="0012018A"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4"/>
                <w:lang w:val="kk-KZ"/>
              </w:rPr>
              <w:lastRenderedPageBreak/>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lastRenderedPageBreak/>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C538D8" w:rsidRPr="00155D5F" w14:paraId="669B5A1B" w14:textId="77777777" w:rsidTr="009E1E5B">
        <w:trPr>
          <w:trHeight w:val="71"/>
        </w:trPr>
        <w:tc>
          <w:tcPr>
            <w:tcW w:w="2680" w:type="dxa"/>
            <w:vMerge/>
          </w:tcPr>
          <w:p w14:paraId="7F7C1412" w14:textId="77777777" w:rsidR="008C32F6" w:rsidRPr="00043FD5" w:rsidRDefault="008C32F6" w:rsidP="00743979">
            <w:pPr>
              <w:spacing w:line="240" w:lineRule="auto"/>
              <w:rPr>
                <w:rFonts w:ascii="Times New Roman" w:hAnsi="Times New Roman" w:cs="Times New Roman"/>
                <w:b/>
                <w:bCs/>
                <w:sz w:val="24"/>
                <w:szCs w:val="20"/>
                <w:lang w:val="kk-KZ"/>
              </w:rPr>
            </w:pPr>
          </w:p>
        </w:tc>
        <w:tc>
          <w:tcPr>
            <w:tcW w:w="2878" w:type="dxa"/>
            <w:gridSpan w:val="2"/>
            <w:tcBorders>
              <w:top w:val="nil"/>
            </w:tcBorders>
          </w:tcPr>
          <w:p w14:paraId="561AE6DB" w14:textId="77777777" w:rsidR="008C32F6" w:rsidRPr="00692A03" w:rsidRDefault="008C32F6" w:rsidP="00743979">
            <w:pPr>
              <w:spacing w:line="240" w:lineRule="auto"/>
              <w:rPr>
                <w:rFonts w:ascii="Times New Roman" w:hAnsi="Times New Roman" w:cs="Times New Roman"/>
                <w:sz w:val="24"/>
                <w:szCs w:val="20"/>
                <w:lang w:val="kk-KZ"/>
              </w:rPr>
            </w:pPr>
          </w:p>
        </w:tc>
        <w:tc>
          <w:tcPr>
            <w:tcW w:w="2513" w:type="dxa"/>
            <w:gridSpan w:val="3"/>
            <w:tcBorders>
              <w:top w:val="nil"/>
            </w:tcBorders>
          </w:tcPr>
          <w:p w14:paraId="61174430" w14:textId="77777777" w:rsidR="008C32F6" w:rsidRPr="00692A03" w:rsidRDefault="008C32F6" w:rsidP="00743979">
            <w:pPr>
              <w:spacing w:line="240" w:lineRule="auto"/>
              <w:rPr>
                <w:rFonts w:ascii="Times New Roman" w:hAnsi="Times New Roman" w:cs="Times New Roman"/>
                <w:sz w:val="24"/>
                <w:szCs w:val="20"/>
                <w:lang w:val="kk-KZ"/>
              </w:rPr>
            </w:pPr>
          </w:p>
        </w:tc>
        <w:tc>
          <w:tcPr>
            <w:tcW w:w="2694" w:type="dxa"/>
            <w:tcBorders>
              <w:top w:val="nil"/>
            </w:tcBorders>
          </w:tcPr>
          <w:p w14:paraId="549FBD1A" w14:textId="77777777" w:rsidR="008C32F6" w:rsidRPr="00692A03" w:rsidRDefault="008C32F6" w:rsidP="00743979">
            <w:pPr>
              <w:spacing w:line="240" w:lineRule="auto"/>
              <w:rPr>
                <w:rFonts w:ascii="Times New Roman" w:hAnsi="Times New Roman" w:cs="Times New Roman"/>
                <w:sz w:val="24"/>
                <w:szCs w:val="20"/>
                <w:lang w:val="kk-KZ"/>
              </w:rPr>
            </w:pPr>
          </w:p>
        </w:tc>
        <w:tc>
          <w:tcPr>
            <w:tcW w:w="2872" w:type="dxa"/>
            <w:gridSpan w:val="3"/>
            <w:tcBorders>
              <w:top w:val="nil"/>
            </w:tcBorders>
          </w:tcPr>
          <w:p w14:paraId="0F267C38" w14:textId="77777777" w:rsidR="008C32F6" w:rsidRPr="00692A03" w:rsidRDefault="008C32F6" w:rsidP="00743979">
            <w:pPr>
              <w:spacing w:line="240" w:lineRule="auto"/>
              <w:rPr>
                <w:rFonts w:ascii="Times New Roman" w:hAnsi="Times New Roman" w:cs="Times New Roman"/>
                <w:sz w:val="24"/>
                <w:szCs w:val="20"/>
                <w:lang w:val="kk-KZ"/>
              </w:rPr>
            </w:pPr>
          </w:p>
        </w:tc>
        <w:tc>
          <w:tcPr>
            <w:tcW w:w="2381" w:type="dxa"/>
            <w:tcBorders>
              <w:top w:val="nil"/>
            </w:tcBorders>
          </w:tcPr>
          <w:p w14:paraId="527827CA" w14:textId="77777777" w:rsidR="008C32F6" w:rsidRPr="00692A03" w:rsidRDefault="008C32F6" w:rsidP="00743979">
            <w:pPr>
              <w:spacing w:line="240" w:lineRule="auto"/>
              <w:rPr>
                <w:rFonts w:ascii="Times New Roman" w:hAnsi="Times New Roman" w:cs="Times New Roman"/>
                <w:sz w:val="24"/>
                <w:szCs w:val="20"/>
                <w:lang w:val="kk-KZ"/>
              </w:rPr>
            </w:pPr>
          </w:p>
        </w:tc>
      </w:tr>
      <w:tr w:rsidR="00C538D8" w:rsidRPr="008F1F81" w14:paraId="5B283D41" w14:textId="77777777" w:rsidTr="009E1E5B">
        <w:trPr>
          <w:trHeight w:val="4717"/>
        </w:trPr>
        <w:tc>
          <w:tcPr>
            <w:tcW w:w="2680" w:type="dxa"/>
          </w:tcPr>
          <w:p w14:paraId="70DCA2F6" w14:textId="77777777" w:rsidR="008C32F6" w:rsidRDefault="008C32F6" w:rsidP="00743979">
            <w:pPr>
              <w:spacing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78" w:type="dxa"/>
            <w:gridSpan w:val="2"/>
          </w:tcPr>
          <w:p w14:paraId="5B649972" w14:textId="77777777" w:rsidR="008C32F6" w:rsidRPr="009E1E5B" w:rsidRDefault="008C32F6" w:rsidP="00743979">
            <w:pPr>
              <w:spacing w:line="240" w:lineRule="auto"/>
              <w:rPr>
                <w:rFonts w:ascii="Times New Roman" w:hAnsi="Times New Roman" w:cs="Times New Roman"/>
                <w:bCs/>
                <w:sz w:val="24"/>
                <w:szCs w:val="24"/>
                <w:lang w:val="kk-KZ"/>
              </w:rPr>
            </w:pPr>
            <w:r w:rsidRPr="009E1E5B">
              <w:rPr>
                <w:rFonts w:ascii="Times New Roman" w:hAnsi="Times New Roman" w:cs="Times New Roman"/>
                <w:bCs/>
                <w:sz w:val="24"/>
                <w:szCs w:val="24"/>
              </w:rPr>
              <w:t>Құрдастарымен бірге құрастыруға баулу, олармен ойнау</w:t>
            </w:r>
            <w:r w:rsidRPr="009E1E5B">
              <w:rPr>
                <w:rFonts w:ascii="Times New Roman" w:hAnsi="Times New Roman" w:cs="Times New Roman"/>
                <w:bCs/>
                <w:sz w:val="24"/>
                <w:szCs w:val="24"/>
                <w:lang w:val="kk-KZ"/>
              </w:rPr>
              <w:t xml:space="preserve">. (құрастыру) </w:t>
            </w:r>
          </w:p>
          <w:p w14:paraId="3D5FA1C6" w14:textId="77777777" w:rsidR="008C32F6" w:rsidRPr="009E1E5B" w:rsidRDefault="008C32F6" w:rsidP="00743979">
            <w:pPr>
              <w:pStyle w:val="aa"/>
              <w:rPr>
                <w:rFonts w:ascii="Times New Roman" w:hAnsi="Times New Roman" w:cs="Times New Roman"/>
                <w:bCs/>
                <w:sz w:val="24"/>
                <w:szCs w:val="24"/>
                <w:lang w:val="kk-KZ"/>
              </w:rPr>
            </w:pPr>
            <w:r w:rsidRPr="009E1E5B">
              <w:rPr>
                <w:rFonts w:ascii="Times New Roman" w:hAnsi="Times New Roman" w:cs="Times New Roman"/>
                <w:bCs/>
                <w:sz w:val="24"/>
                <w:szCs w:val="24"/>
                <w:lang w:val="kk-KZ"/>
              </w:rPr>
              <w:t xml:space="preserve">Сюжетті-рөлдік ойын </w:t>
            </w:r>
          </w:p>
          <w:p w14:paraId="18CE1055" w14:textId="77777777" w:rsidR="008C32F6" w:rsidRPr="009E1E5B" w:rsidRDefault="008C32F6" w:rsidP="00743979">
            <w:pPr>
              <w:pStyle w:val="aa"/>
              <w:rPr>
                <w:rFonts w:ascii="Times New Roman" w:hAnsi="Times New Roman" w:cs="Times New Roman"/>
                <w:bCs/>
                <w:sz w:val="24"/>
                <w:szCs w:val="24"/>
                <w:lang w:val="kk-KZ"/>
              </w:rPr>
            </w:pPr>
            <w:r w:rsidRPr="009E1E5B">
              <w:rPr>
                <w:rFonts w:ascii="Times New Roman" w:hAnsi="Times New Roman" w:cs="Times New Roman"/>
                <w:bCs/>
                <w:sz w:val="24"/>
                <w:szCs w:val="24"/>
                <w:lang w:val="kk-KZ"/>
              </w:rPr>
              <w:t xml:space="preserve">«Бірге құрастырайық» </w:t>
            </w:r>
          </w:p>
          <w:p w14:paraId="345559D5" w14:textId="77777777" w:rsidR="008C32F6" w:rsidRPr="009E1E5B" w:rsidRDefault="008C32F6" w:rsidP="00743979">
            <w:pPr>
              <w:spacing w:line="240" w:lineRule="auto"/>
              <w:rPr>
                <w:rFonts w:ascii="Times New Roman" w:hAnsi="Times New Roman" w:cs="Times New Roman"/>
                <w:bCs/>
                <w:color w:val="000000"/>
                <w:sz w:val="24"/>
                <w:szCs w:val="24"/>
                <w:lang w:val="kk-KZ"/>
              </w:rPr>
            </w:pPr>
            <w:r w:rsidRPr="009E1E5B">
              <w:rPr>
                <w:rFonts w:ascii="Times New Roman" w:hAnsi="Times New Roman" w:cs="Times New Roman"/>
                <w:bCs/>
                <w:sz w:val="24"/>
                <w:szCs w:val="24"/>
                <w:lang w:val="kk-KZ"/>
              </w:rPr>
              <w:t>Мақсаты:  құрылыс материалдарынан конструктормен құрдастарымен құрастыруға  үйрету.(топпен жұмыс)</w:t>
            </w:r>
            <w:r w:rsidRPr="009E1E5B">
              <w:rPr>
                <w:rFonts w:ascii="Times New Roman" w:hAnsi="Times New Roman" w:cs="Times New Roman"/>
                <w:bCs/>
                <w:color w:val="000000"/>
                <w:sz w:val="24"/>
                <w:szCs w:val="24"/>
                <w:lang w:val="kk-KZ"/>
              </w:rPr>
              <w:t xml:space="preserve"> Қимылды ойын</w:t>
            </w:r>
          </w:p>
          <w:p w14:paraId="496408C2" w14:textId="77777777" w:rsidR="008C32F6" w:rsidRPr="009E1E5B" w:rsidRDefault="008C32F6" w:rsidP="00743979">
            <w:pPr>
              <w:spacing w:line="240" w:lineRule="auto"/>
              <w:rPr>
                <w:rFonts w:ascii="Times New Roman" w:hAnsi="Times New Roman" w:cs="Times New Roman"/>
                <w:bCs/>
                <w:sz w:val="24"/>
                <w:szCs w:val="20"/>
                <w:lang w:val="kk-KZ"/>
              </w:rPr>
            </w:pPr>
            <w:r w:rsidRPr="009E1E5B">
              <w:rPr>
                <w:rFonts w:ascii="Times New Roman" w:hAnsi="Times New Roman" w:cs="Times New Roman"/>
                <w:bCs/>
                <w:color w:val="000000"/>
                <w:sz w:val="24"/>
                <w:szCs w:val="24"/>
                <w:lang w:val="kk-KZ"/>
              </w:rPr>
              <w:t>«Паравоз» ойынын ойнату.</w:t>
            </w:r>
          </w:p>
        </w:tc>
        <w:tc>
          <w:tcPr>
            <w:tcW w:w="2513" w:type="dxa"/>
            <w:gridSpan w:val="3"/>
          </w:tcPr>
          <w:p w14:paraId="1DB0E627" w14:textId="77777777" w:rsidR="008C32F6" w:rsidRPr="009E1E5B" w:rsidRDefault="008C32F6" w:rsidP="00743979">
            <w:pPr>
              <w:spacing w:line="240" w:lineRule="auto"/>
              <w:rPr>
                <w:rFonts w:ascii="Times New Roman" w:hAnsi="Times New Roman" w:cs="Times New Roman"/>
                <w:bCs/>
                <w:sz w:val="24"/>
                <w:szCs w:val="20"/>
                <w:lang w:val="kk-KZ"/>
              </w:rPr>
            </w:pPr>
            <w:r w:rsidRPr="009E1E5B">
              <w:rPr>
                <w:rFonts w:ascii="Times New Roman" w:hAnsi="Times New Roman" w:cs="Times New Roman"/>
                <w:bCs/>
                <w:sz w:val="24"/>
                <w:szCs w:val="24"/>
                <w:lang w:val="kk-KZ"/>
              </w:rPr>
              <w:t xml:space="preserve">Балалардың сөздік қорын:  киім, аяқкиім  атауларын атап үйрету, еңбек әрекеті қарама-қарсы мәндес әрекеттерді ( кию - шешу)                   </w:t>
            </w:r>
            <w:r w:rsidRPr="009E1E5B">
              <w:rPr>
                <w:rFonts w:ascii="Times New Roman" w:hAnsi="Times New Roman"/>
                <w:bCs/>
                <w:color w:val="000000"/>
                <w:sz w:val="24"/>
                <w:szCs w:val="24"/>
                <w:lang w:val="kk-KZ"/>
              </w:rPr>
              <w:t xml:space="preserve"> </w:t>
            </w:r>
            <w:r w:rsidRPr="009E1E5B">
              <w:rPr>
                <w:rFonts w:ascii="Times New Roman" w:hAnsi="Times New Roman" w:cs="Times New Roman"/>
                <w:bCs/>
                <w:sz w:val="24"/>
                <w:szCs w:val="20"/>
                <w:lang w:val="kk-KZ"/>
              </w:rPr>
              <w:t xml:space="preserve">(сөйлеуді дамыту)                «Қыстық киімдерді ата»              дидактикалық ойын   </w:t>
            </w:r>
          </w:p>
          <w:p w14:paraId="267A1A52" w14:textId="77777777" w:rsidR="008C32F6" w:rsidRPr="009E1E5B" w:rsidRDefault="008C32F6" w:rsidP="00743979">
            <w:pPr>
              <w:rPr>
                <w:rFonts w:ascii="Times New Roman" w:hAnsi="Times New Roman" w:cs="Times New Roman"/>
                <w:bCs/>
                <w:sz w:val="24"/>
                <w:szCs w:val="20"/>
                <w:lang w:val="kk-KZ"/>
              </w:rPr>
            </w:pPr>
            <w:r w:rsidRPr="009E1E5B">
              <w:rPr>
                <w:rFonts w:ascii="Times New Roman" w:hAnsi="Times New Roman" w:cs="Times New Roman"/>
                <w:bCs/>
                <w:sz w:val="24"/>
                <w:szCs w:val="20"/>
                <w:lang w:val="kk-KZ"/>
              </w:rPr>
              <w:t xml:space="preserve">Мақсаты:  Қыстық киім, аяқкиімдерді ретімен атау. </w:t>
            </w:r>
          </w:p>
          <w:p w14:paraId="35507F73" w14:textId="77777777" w:rsidR="008C32F6" w:rsidRPr="009E1E5B" w:rsidRDefault="008C32F6" w:rsidP="00743979">
            <w:pPr>
              <w:rPr>
                <w:rFonts w:ascii="Times New Roman" w:hAnsi="Times New Roman" w:cs="Times New Roman"/>
                <w:bCs/>
                <w:sz w:val="24"/>
                <w:szCs w:val="20"/>
                <w:lang w:val="kk-KZ"/>
              </w:rPr>
            </w:pPr>
            <w:r w:rsidRPr="009E1E5B">
              <w:rPr>
                <w:rFonts w:ascii="Times New Roman" w:hAnsi="Times New Roman" w:cs="Times New Roman"/>
                <w:bCs/>
                <w:sz w:val="24"/>
                <w:szCs w:val="20"/>
                <w:lang w:val="kk-KZ"/>
              </w:rPr>
              <w:t>Ойын: «Кім тез табады?»</w:t>
            </w:r>
          </w:p>
        </w:tc>
        <w:tc>
          <w:tcPr>
            <w:tcW w:w="2694" w:type="dxa"/>
          </w:tcPr>
          <w:p w14:paraId="6C363970" w14:textId="77777777" w:rsidR="008C32F6" w:rsidRPr="009E1E5B" w:rsidRDefault="008C32F6" w:rsidP="00743979">
            <w:pPr>
              <w:spacing w:line="240" w:lineRule="auto"/>
              <w:rPr>
                <w:rFonts w:ascii="Times New Roman" w:hAnsi="Times New Roman" w:cs="Times New Roman"/>
                <w:bCs/>
                <w:sz w:val="24"/>
                <w:szCs w:val="24"/>
                <w:lang w:val="kk-KZ"/>
              </w:rPr>
            </w:pPr>
            <w:r w:rsidRPr="009E1E5B">
              <w:rPr>
                <w:rFonts w:ascii="Times New Roman" w:eastAsia="Calibri" w:hAnsi="Times New Roman" w:cs="Times New Roman"/>
                <w:bCs/>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sidRPr="009E1E5B">
              <w:rPr>
                <w:rFonts w:ascii="Times New Roman" w:hAnsi="Times New Roman" w:cs="Times New Roman"/>
                <w:bCs/>
                <w:sz w:val="24"/>
                <w:szCs w:val="24"/>
                <w:lang w:val="kk-KZ"/>
              </w:rPr>
              <w:t xml:space="preserve"> (музыка)</w:t>
            </w:r>
          </w:p>
          <w:p w14:paraId="774675A5" w14:textId="77777777" w:rsidR="008C32F6" w:rsidRPr="009E1E5B" w:rsidRDefault="008C32F6" w:rsidP="00743979">
            <w:pPr>
              <w:rPr>
                <w:rFonts w:ascii="Times New Roman" w:hAnsi="Times New Roman" w:cs="Times New Roman"/>
                <w:bCs/>
                <w:sz w:val="24"/>
                <w:szCs w:val="20"/>
                <w:lang w:val="kk-KZ"/>
              </w:rPr>
            </w:pPr>
            <w:r w:rsidRPr="009E1E5B">
              <w:rPr>
                <w:rFonts w:ascii="Times New Roman" w:eastAsia="Calibri" w:hAnsi="Times New Roman" w:cs="Times New Roman"/>
                <w:bCs/>
                <w:sz w:val="24"/>
                <w:szCs w:val="24"/>
                <w:lang w:val="kk-KZ"/>
              </w:rPr>
              <w:t xml:space="preserve">Дидактикалық ойын: «Кім тез жаттайды?»                      </w:t>
            </w:r>
          </w:p>
        </w:tc>
        <w:tc>
          <w:tcPr>
            <w:tcW w:w="2872" w:type="dxa"/>
            <w:gridSpan w:val="3"/>
          </w:tcPr>
          <w:p w14:paraId="651C33CC" w14:textId="77777777" w:rsidR="008C32F6" w:rsidRPr="009E1E5B" w:rsidRDefault="008C32F6" w:rsidP="00743979">
            <w:pPr>
              <w:spacing w:line="240" w:lineRule="auto"/>
              <w:rPr>
                <w:rFonts w:ascii="Times New Roman" w:hAnsi="Times New Roman" w:cs="Times New Roman"/>
                <w:bCs/>
                <w:sz w:val="24"/>
                <w:szCs w:val="24"/>
                <w:lang w:val="kk-KZ"/>
              </w:rPr>
            </w:pPr>
            <w:r w:rsidRPr="009E1E5B">
              <w:rPr>
                <w:rFonts w:ascii="Times New Roman" w:hAnsi="Times New Roman" w:cs="Times New Roman"/>
                <w:bCs/>
                <w:sz w:val="24"/>
                <w:szCs w:val="24"/>
                <w:lang w:val="kk-KZ"/>
              </w:rPr>
              <w:t>Құрдастарымен бірге құрастыруға баулу, олармен ойнау.</w:t>
            </w:r>
          </w:p>
          <w:p w14:paraId="05FC18DE" w14:textId="77777777" w:rsidR="008C32F6" w:rsidRPr="009E1E5B" w:rsidRDefault="008C32F6" w:rsidP="00743979">
            <w:pPr>
              <w:pStyle w:val="Default"/>
              <w:rPr>
                <w:bCs/>
                <w:bdr w:val="none" w:sz="0" w:space="0" w:color="auto" w:frame="1"/>
                <w:lang w:val="kk-KZ"/>
              </w:rPr>
            </w:pPr>
            <w:r w:rsidRPr="009E1E5B">
              <w:rPr>
                <w:bCs/>
                <w:lang w:val="kk-KZ"/>
              </w:rPr>
              <w:t>(құрастыру)</w:t>
            </w:r>
          </w:p>
          <w:p w14:paraId="3352A483" w14:textId="77777777" w:rsidR="008C32F6" w:rsidRPr="009E1E5B" w:rsidRDefault="008C32F6" w:rsidP="00743979">
            <w:pPr>
              <w:spacing w:line="240" w:lineRule="auto"/>
              <w:rPr>
                <w:rFonts w:ascii="Times New Roman" w:hAnsi="Times New Roman" w:cs="Times New Roman"/>
                <w:bCs/>
                <w:sz w:val="24"/>
                <w:szCs w:val="24"/>
                <w:lang w:val="kk-KZ"/>
              </w:rPr>
            </w:pPr>
            <w:r w:rsidRPr="009E1E5B">
              <w:rPr>
                <w:rFonts w:ascii="Times New Roman" w:hAnsi="Times New Roman" w:cs="Times New Roman"/>
                <w:bCs/>
                <w:sz w:val="24"/>
                <w:szCs w:val="24"/>
                <w:lang w:val="kk-KZ"/>
              </w:rPr>
              <w:t xml:space="preserve">Қимыл қозғалыс ойыны </w:t>
            </w:r>
          </w:p>
          <w:p w14:paraId="047E0159" w14:textId="77777777" w:rsidR="008C32F6" w:rsidRPr="009E1E5B" w:rsidRDefault="008C32F6" w:rsidP="00743979">
            <w:pPr>
              <w:spacing w:line="240" w:lineRule="auto"/>
              <w:rPr>
                <w:rFonts w:ascii="Times New Roman" w:hAnsi="Times New Roman" w:cs="Times New Roman"/>
                <w:bCs/>
                <w:sz w:val="24"/>
                <w:szCs w:val="24"/>
                <w:lang w:val="kk-KZ"/>
              </w:rPr>
            </w:pPr>
            <w:r w:rsidRPr="009E1E5B">
              <w:rPr>
                <w:rFonts w:ascii="Times New Roman" w:hAnsi="Times New Roman" w:cs="Times New Roman"/>
                <w:bCs/>
                <w:sz w:val="24"/>
                <w:szCs w:val="24"/>
                <w:lang w:val="kk-KZ"/>
              </w:rPr>
              <w:t>«Доптарды жинаймыз»</w:t>
            </w:r>
          </w:p>
          <w:p w14:paraId="710658F2" w14:textId="77777777" w:rsidR="008C32F6" w:rsidRPr="009E1E5B" w:rsidRDefault="008C32F6" w:rsidP="00743979">
            <w:pPr>
              <w:spacing w:line="240" w:lineRule="auto"/>
              <w:rPr>
                <w:rFonts w:ascii="Times New Roman" w:hAnsi="Times New Roman" w:cs="Times New Roman"/>
                <w:bCs/>
                <w:sz w:val="24"/>
                <w:szCs w:val="24"/>
                <w:lang w:val="kk-KZ"/>
              </w:rPr>
            </w:pPr>
            <w:r w:rsidRPr="009E1E5B">
              <w:rPr>
                <w:rFonts w:ascii="Times New Roman" w:hAnsi="Times New Roman" w:cs="Times New Roman"/>
                <w:bCs/>
                <w:sz w:val="24"/>
                <w:szCs w:val="24"/>
                <w:lang w:val="kk-KZ"/>
              </w:rPr>
              <w:t>Мақсаты: Түстеріне сәйкес  жинауға үйрету. Естерінде сақтауға, көруге, ажыратуға үйрету.</w:t>
            </w:r>
          </w:p>
          <w:p w14:paraId="1B8F1CCD" w14:textId="77777777" w:rsidR="008C32F6" w:rsidRPr="009E1E5B" w:rsidRDefault="008C32F6" w:rsidP="00743979">
            <w:pPr>
              <w:spacing w:line="240" w:lineRule="auto"/>
              <w:rPr>
                <w:rFonts w:ascii="Times New Roman" w:hAnsi="Times New Roman" w:cs="Times New Roman"/>
                <w:bCs/>
                <w:color w:val="000000"/>
                <w:sz w:val="24"/>
                <w:szCs w:val="24"/>
                <w:lang w:val="kk-KZ"/>
              </w:rPr>
            </w:pPr>
          </w:p>
          <w:p w14:paraId="5C5092B4" w14:textId="77777777" w:rsidR="008C32F6" w:rsidRPr="009E1E5B" w:rsidRDefault="008C32F6" w:rsidP="00743979">
            <w:pPr>
              <w:spacing w:line="240" w:lineRule="auto"/>
              <w:rPr>
                <w:rFonts w:ascii="Times New Roman" w:hAnsi="Times New Roman" w:cs="Times New Roman"/>
                <w:bCs/>
                <w:sz w:val="24"/>
                <w:szCs w:val="24"/>
                <w:lang w:val="kk-KZ"/>
              </w:rPr>
            </w:pPr>
            <w:r w:rsidRPr="009E1E5B">
              <w:rPr>
                <w:rFonts w:ascii="Times New Roman" w:hAnsi="Times New Roman" w:cs="Times New Roman"/>
                <w:bCs/>
                <w:sz w:val="24"/>
                <w:szCs w:val="24"/>
                <w:lang w:val="kk-KZ"/>
              </w:rPr>
              <w:t xml:space="preserve">     </w:t>
            </w:r>
          </w:p>
        </w:tc>
        <w:tc>
          <w:tcPr>
            <w:tcW w:w="2381" w:type="dxa"/>
          </w:tcPr>
          <w:p w14:paraId="1A18E001" w14:textId="77777777" w:rsidR="008C32F6" w:rsidRPr="009E1E5B" w:rsidRDefault="008C32F6" w:rsidP="00743979">
            <w:pPr>
              <w:spacing w:line="240" w:lineRule="auto"/>
              <w:rPr>
                <w:rFonts w:ascii="Times New Roman" w:hAnsi="Times New Roman" w:cs="Times New Roman"/>
                <w:bCs/>
                <w:sz w:val="24"/>
                <w:szCs w:val="20"/>
                <w:lang w:val="kk-KZ"/>
              </w:rPr>
            </w:pPr>
            <w:r w:rsidRPr="009E1E5B">
              <w:rPr>
                <w:rFonts w:ascii="Times New Roman" w:hAnsi="Times New Roman" w:cs="Times New Roman"/>
                <w:bCs/>
                <w:sz w:val="24"/>
                <w:szCs w:val="24"/>
                <w:lang w:val="kk-KZ"/>
              </w:rPr>
              <w:t xml:space="preserve">Балалардың сөздік қорын:  киім, аяқкиім  атауларын атап үйрету, еңбек әрекеті қарама-қарсы мәндес әрекеттерді ( кию - шешу)                   </w:t>
            </w:r>
            <w:r w:rsidRPr="009E1E5B">
              <w:rPr>
                <w:rFonts w:ascii="Times New Roman" w:hAnsi="Times New Roman"/>
                <w:bCs/>
                <w:color w:val="000000"/>
                <w:sz w:val="24"/>
                <w:szCs w:val="24"/>
                <w:lang w:val="kk-KZ"/>
              </w:rPr>
              <w:t xml:space="preserve"> </w:t>
            </w:r>
            <w:r w:rsidRPr="009E1E5B">
              <w:rPr>
                <w:rFonts w:ascii="Times New Roman" w:hAnsi="Times New Roman" w:cs="Times New Roman"/>
                <w:bCs/>
                <w:sz w:val="24"/>
                <w:szCs w:val="20"/>
                <w:lang w:val="kk-KZ"/>
              </w:rPr>
              <w:t xml:space="preserve">(сөйлеуді дамыту)                «Қыстық киімдерді ата»              дидактикалық ойын   </w:t>
            </w:r>
          </w:p>
          <w:p w14:paraId="47564D52" w14:textId="77777777" w:rsidR="008C32F6" w:rsidRPr="009E1E5B" w:rsidRDefault="008C32F6" w:rsidP="00743979">
            <w:pPr>
              <w:rPr>
                <w:rFonts w:ascii="Times New Roman" w:hAnsi="Times New Roman" w:cs="Times New Roman"/>
                <w:bCs/>
                <w:sz w:val="24"/>
                <w:szCs w:val="20"/>
                <w:lang w:val="kk-KZ"/>
              </w:rPr>
            </w:pPr>
            <w:r w:rsidRPr="009E1E5B">
              <w:rPr>
                <w:rFonts w:ascii="Times New Roman" w:hAnsi="Times New Roman" w:cs="Times New Roman"/>
                <w:bCs/>
                <w:sz w:val="24"/>
                <w:szCs w:val="20"/>
                <w:lang w:val="kk-KZ"/>
              </w:rPr>
              <w:t xml:space="preserve">Мақсаты:  Қыстық киім, аяқкиімдерді ретімен атау. </w:t>
            </w:r>
          </w:p>
          <w:p w14:paraId="54E11D27" w14:textId="77777777" w:rsidR="008C32F6" w:rsidRPr="009E1E5B" w:rsidRDefault="008C32F6" w:rsidP="00743979">
            <w:pPr>
              <w:rPr>
                <w:rFonts w:ascii="Times New Roman" w:hAnsi="Times New Roman" w:cs="Times New Roman"/>
                <w:bCs/>
                <w:sz w:val="24"/>
                <w:szCs w:val="24"/>
                <w:lang w:val="kk-KZ"/>
              </w:rPr>
            </w:pPr>
            <w:r w:rsidRPr="009E1E5B">
              <w:rPr>
                <w:rFonts w:ascii="Times New Roman" w:hAnsi="Times New Roman" w:cs="Times New Roman"/>
                <w:bCs/>
                <w:sz w:val="24"/>
                <w:szCs w:val="20"/>
                <w:lang w:val="kk-KZ"/>
              </w:rPr>
              <w:t>Ойын: «Кім тез табады?»</w:t>
            </w:r>
          </w:p>
        </w:tc>
      </w:tr>
      <w:tr w:rsidR="009E1E5B" w:rsidRPr="00155D5F" w14:paraId="2DB18325" w14:textId="77777777" w:rsidTr="009E1E5B">
        <w:trPr>
          <w:trHeight w:val="6294"/>
        </w:trPr>
        <w:tc>
          <w:tcPr>
            <w:tcW w:w="2680" w:type="dxa"/>
            <w:vMerge w:val="restart"/>
          </w:tcPr>
          <w:p w14:paraId="31C2C985" w14:textId="77777777" w:rsidR="009E1E5B" w:rsidRDefault="009E1E5B" w:rsidP="00743979">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78" w:type="dxa"/>
            <w:gridSpan w:val="2"/>
          </w:tcPr>
          <w:p w14:paraId="54564C3A" w14:textId="1A39BFC1" w:rsidR="009E1E5B" w:rsidRDefault="009E1E5B" w:rsidP="00743979">
            <w:pPr>
              <w:spacing w:line="240" w:lineRule="auto"/>
              <w:rPr>
                <w:rFonts w:ascii="Times New Roman" w:eastAsia="Times New Roman" w:hAnsi="Times New Roman" w:cs="Times New Roman"/>
                <w:bCs/>
                <w:sz w:val="24"/>
                <w:szCs w:val="24"/>
                <w:lang w:val="kk-KZ" w:eastAsia="ru-RU"/>
              </w:rPr>
            </w:pPr>
            <w:r w:rsidRPr="009E1E5B">
              <w:rPr>
                <w:rFonts w:ascii="Times New Roman" w:hAnsi="Times New Roman" w:cs="Times New Roman"/>
                <w:bCs/>
                <w:sz w:val="24"/>
                <w:szCs w:val="24"/>
                <w:lang w:val="kk-KZ"/>
              </w:rPr>
              <w:t>Музыка</w:t>
            </w:r>
            <w:r w:rsidRPr="009E1E5B">
              <w:rPr>
                <w:rFonts w:ascii="Times New Roman" w:eastAsia="Calibri" w:hAnsi="Times New Roman" w:cs="Times New Roman"/>
                <w:bCs/>
                <w:sz w:val="24"/>
                <w:szCs w:val="24"/>
                <w:lang w:val="kk-KZ"/>
              </w:rPr>
              <w:t xml:space="preserve">                   Музыкалық иллюстрациямен сүйемелденетін әңгімелерге қызықтыру. Кейіпкерді иллюстрациялар, әңгімелер бойынша тану және музыканы есте сақтау.                                «</w:t>
            </w:r>
            <w:r w:rsidRPr="009E1E5B">
              <w:rPr>
                <w:rFonts w:ascii="Times New Roman" w:hAnsi="Times New Roman" w:cs="Times New Roman"/>
                <w:bCs/>
                <w:sz w:val="24"/>
                <w:szCs w:val="24"/>
                <w:lang w:val="kk-KZ"/>
              </w:rPr>
              <w:t xml:space="preserve">Шырша» әнін жаттату                         Қимылды ойын     «Дайын бол»  Мақсаты: Ойын арқылы балалардың көңіл күйлерін көтеру.          </w:t>
            </w:r>
            <w:r w:rsidRPr="009E1E5B">
              <w:rPr>
                <w:rFonts w:ascii="Times New Roman" w:eastAsia="Times New Roman" w:hAnsi="Times New Roman" w:cs="Times New Roman"/>
                <w:bCs/>
                <w:sz w:val="24"/>
                <w:szCs w:val="24"/>
                <w:lang w:val="kk-KZ" w:eastAsia="ru-RU"/>
              </w:rPr>
              <w:t xml:space="preserve"> </w:t>
            </w:r>
          </w:p>
          <w:p w14:paraId="48E90CF6" w14:textId="77777777" w:rsidR="009E1E5B" w:rsidRDefault="009E1E5B" w:rsidP="00743979">
            <w:pPr>
              <w:spacing w:line="240" w:lineRule="auto"/>
              <w:rPr>
                <w:rFonts w:ascii="Times New Roman" w:eastAsia="Times New Roman" w:hAnsi="Times New Roman" w:cs="Times New Roman"/>
                <w:bCs/>
                <w:sz w:val="24"/>
                <w:szCs w:val="24"/>
                <w:lang w:val="kk-KZ" w:eastAsia="ru-RU"/>
              </w:rPr>
            </w:pPr>
          </w:p>
          <w:p w14:paraId="1BDD242E" w14:textId="77777777" w:rsidR="009E1E5B" w:rsidRDefault="009E1E5B" w:rsidP="00743979">
            <w:pPr>
              <w:spacing w:line="240" w:lineRule="auto"/>
              <w:rPr>
                <w:rFonts w:ascii="Times New Roman" w:eastAsia="Times New Roman" w:hAnsi="Times New Roman" w:cs="Times New Roman"/>
                <w:bCs/>
                <w:sz w:val="24"/>
                <w:szCs w:val="24"/>
                <w:lang w:val="kk-KZ" w:eastAsia="ru-RU"/>
              </w:rPr>
            </w:pPr>
          </w:p>
          <w:p w14:paraId="5E896A79" w14:textId="77777777" w:rsidR="009E1E5B" w:rsidRDefault="009E1E5B" w:rsidP="00743979">
            <w:pPr>
              <w:spacing w:line="240" w:lineRule="auto"/>
              <w:rPr>
                <w:rFonts w:ascii="Times New Roman" w:eastAsia="Times New Roman" w:hAnsi="Times New Roman" w:cs="Times New Roman"/>
                <w:bCs/>
                <w:sz w:val="24"/>
                <w:szCs w:val="24"/>
                <w:lang w:val="kk-KZ" w:eastAsia="ru-RU"/>
              </w:rPr>
            </w:pPr>
          </w:p>
          <w:p w14:paraId="535E9B10" w14:textId="77777777" w:rsidR="009E1E5B" w:rsidRDefault="009E1E5B" w:rsidP="00743979">
            <w:pPr>
              <w:spacing w:line="240" w:lineRule="auto"/>
              <w:rPr>
                <w:rFonts w:ascii="Times New Roman" w:eastAsia="Times New Roman" w:hAnsi="Times New Roman" w:cs="Times New Roman"/>
                <w:bCs/>
                <w:sz w:val="24"/>
                <w:szCs w:val="24"/>
                <w:lang w:val="kk-KZ" w:eastAsia="ru-RU"/>
              </w:rPr>
            </w:pPr>
          </w:p>
          <w:p w14:paraId="274FFC5E" w14:textId="77777777" w:rsidR="009E1E5B" w:rsidRDefault="009E1E5B" w:rsidP="00743979">
            <w:pPr>
              <w:spacing w:line="240" w:lineRule="auto"/>
              <w:rPr>
                <w:rFonts w:ascii="Times New Roman" w:eastAsia="Times New Roman" w:hAnsi="Times New Roman" w:cs="Times New Roman"/>
                <w:bCs/>
                <w:sz w:val="24"/>
                <w:szCs w:val="24"/>
                <w:lang w:val="kk-KZ" w:eastAsia="ru-RU"/>
              </w:rPr>
            </w:pPr>
          </w:p>
          <w:p w14:paraId="5CE4E8EA" w14:textId="77777777" w:rsidR="009E1E5B" w:rsidRDefault="009E1E5B" w:rsidP="00743979">
            <w:pPr>
              <w:spacing w:line="240" w:lineRule="auto"/>
              <w:rPr>
                <w:rFonts w:ascii="Times New Roman" w:eastAsia="Times New Roman" w:hAnsi="Times New Roman" w:cs="Times New Roman"/>
                <w:bCs/>
                <w:sz w:val="24"/>
                <w:szCs w:val="24"/>
                <w:lang w:val="kk-KZ" w:eastAsia="ru-RU"/>
              </w:rPr>
            </w:pPr>
          </w:p>
          <w:p w14:paraId="60F00890" w14:textId="77777777" w:rsidR="009E1E5B" w:rsidRPr="009E1E5B" w:rsidRDefault="009E1E5B" w:rsidP="00743979">
            <w:pPr>
              <w:spacing w:line="240" w:lineRule="auto"/>
              <w:rPr>
                <w:rFonts w:ascii="Times New Roman" w:hAnsi="Times New Roman" w:cs="Times New Roman"/>
                <w:bCs/>
                <w:sz w:val="24"/>
                <w:szCs w:val="20"/>
                <w:u w:val="single"/>
                <w:lang w:val="kk-KZ"/>
              </w:rPr>
            </w:pPr>
          </w:p>
        </w:tc>
        <w:tc>
          <w:tcPr>
            <w:tcW w:w="2513" w:type="dxa"/>
            <w:gridSpan w:val="3"/>
          </w:tcPr>
          <w:p w14:paraId="04CA5957" w14:textId="77777777" w:rsidR="009E1E5B" w:rsidRDefault="009E1E5B" w:rsidP="00743979">
            <w:pPr>
              <w:spacing w:line="240" w:lineRule="auto"/>
              <w:rPr>
                <w:rFonts w:ascii="Times New Roman" w:hAnsi="Times New Roman" w:cs="Times New Roman"/>
                <w:bCs/>
                <w:color w:val="000000"/>
                <w:sz w:val="24"/>
                <w:szCs w:val="24"/>
                <w:lang w:val="kk-KZ"/>
              </w:rPr>
            </w:pPr>
            <w:r w:rsidRPr="009E1E5B">
              <w:rPr>
                <w:rFonts w:ascii="Times New Roman" w:hAnsi="Times New Roman" w:cs="Times New Roman"/>
                <w:bCs/>
                <w:sz w:val="24"/>
                <w:szCs w:val="20"/>
                <w:lang w:val="kk-KZ"/>
              </w:rPr>
              <w:t xml:space="preserve">Дене шынықтыру </w:t>
            </w:r>
            <w:r w:rsidRPr="009E1E5B">
              <w:rPr>
                <w:rFonts w:ascii="Times New Roman" w:hAnsi="Times New Roman" w:cs="Times New Roman"/>
                <w:bCs/>
                <w:sz w:val="24"/>
                <w:szCs w:val="24"/>
                <w:lang w:val="kk-KZ"/>
              </w:rPr>
              <w:t xml:space="preserve">Қолдың білектерін, иық белдеуінің бұлшық еттерін дамытуға және нығайтуға арналған жаттығулар.                  </w:t>
            </w:r>
            <w:r w:rsidRPr="009E1E5B">
              <w:rPr>
                <w:rFonts w:ascii="Times New Roman" w:hAnsi="Times New Roman" w:cs="Times New Roman"/>
                <w:bCs/>
                <w:color w:val="000000"/>
                <w:sz w:val="24"/>
                <w:szCs w:val="24"/>
                <w:lang w:val="kk-KZ"/>
              </w:rPr>
              <w:t>«Менің көңілді добым»</w:t>
            </w:r>
            <w:r w:rsidRPr="009E1E5B">
              <w:rPr>
                <w:rFonts w:ascii="Times New Roman" w:hAnsi="Times New Roman" w:cs="Times New Roman"/>
                <w:bCs/>
                <w:sz w:val="24"/>
                <w:szCs w:val="24"/>
                <w:lang w:val="kk-KZ"/>
              </w:rPr>
              <w:t xml:space="preserve">                 </w:t>
            </w:r>
            <w:r w:rsidRPr="009E1E5B">
              <w:rPr>
                <w:rFonts w:ascii="Times New Roman" w:hAnsi="Times New Roman" w:cs="Times New Roman"/>
                <w:bCs/>
                <w:color w:val="000000"/>
                <w:sz w:val="24"/>
                <w:szCs w:val="24"/>
                <w:lang w:val="kk-KZ"/>
              </w:rPr>
              <w:t>Еркін ойын</w:t>
            </w:r>
            <w:r w:rsidRPr="009E1E5B">
              <w:rPr>
                <w:rFonts w:ascii="Times New Roman" w:hAnsi="Times New Roman" w:cs="Times New Roman"/>
                <w:bCs/>
                <w:sz w:val="24"/>
                <w:szCs w:val="24"/>
                <w:lang w:val="kk-KZ"/>
              </w:rPr>
              <w:t xml:space="preserve">             Кедергілер арқылы жүріп келіп дөңгелек доптарды түстерін ажыратып орналастыру.</w:t>
            </w:r>
            <w:r w:rsidRPr="009E1E5B">
              <w:rPr>
                <w:rFonts w:ascii="Times New Roman" w:hAnsi="Times New Roman" w:cs="Times New Roman"/>
                <w:bCs/>
                <w:color w:val="000000"/>
                <w:sz w:val="24"/>
                <w:szCs w:val="24"/>
                <w:lang w:val="kk-KZ"/>
              </w:rPr>
              <w:t xml:space="preserve">               </w:t>
            </w:r>
          </w:p>
          <w:p w14:paraId="524BE9F7" w14:textId="77777777" w:rsidR="009E1E5B" w:rsidRDefault="009E1E5B" w:rsidP="00743979">
            <w:pPr>
              <w:spacing w:line="240" w:lineRule="auto"/>
              <w:rPr>
                <w:rFonts w:ascii="Times New Roman" w:hAnsi="Times New Roman" w:cs="Times New Roman"/>
                <w:bCs/>
                <w:color w:val="000000"/>
                <w:sz w:val="24"/>
                <w:szCs w:val="24"/>
                <w:lang w:val="kk-KZ"/>
              </w:rPr>
            </w:pPr>
          </w:p>
          <w:p w14:paraId="63BE006C" w14:textId="77777777" w:rsidR="009E1E5B" w:rsidRDefault="009E1E5B" w:rsidP="00743979">
            <w:pPr>
              <w:spacing w:line="240" w:lineRule="auto"/>
              <w:rPr>
                <w:rFonts w:ascii="Times New Roman" w:hAnsi="Times New Roman" w:cs="Times New Roman"/>
                <w:bCs/>
                <w:color w:val="000000"/>
                <w:sz w:val="24"/>
                <w:szCs w:val="24"/>
                <w:lang w:val="kk-KZ"/>
              </w:rPr>
            </w:pPr>
          </w:p>
          <w:p w14:paraId="5EA09BB7" w14:textId="77777777" w:rsidR="009E1E5B" w:rsidRDefault="009E1E5B" w:rsidP="00743979">
            <w:pPr>
              <w:spacing w:line="240" w:lineRule="auto"/>
              <w:rPr>
                <w:rFonts w:ascii="Times New Roman" w:hAnsi="Times New Roman" w:cs="Times New Roman"/>
                <w:bCs/>
                <w:color w:val="000000"/>
                <w:sz w:val="24"/>
                <w:szCs w:val="24"/>
                <w:lang w:val="kk-KZ"/>
              </w:rPr>
            </w:pPr>
          </w:p>
          <w:p w14:paraId="7625E247" w14:textId="77777777" w:rsidR="009E1E5B" w:rsidRDefault="009E1E5B" w:rsidP="00743979">
            <w:pPr>
              <w:spacing w:line="240" w:lineRule="auto"/>
              <w:rPr>
                <w:rFonts w:ascii="Times New Roman" w:hAnsi="Times New Roman" w:cs="Times New Roman"/>
                <w:bCs/>
                <w:color w:val="000000"/>
                <w:sz w:val="24"/>
                <w:szCs w:val="24"/>
                <w:lang w:val="kk-KZ"/>
              </w:rPr>
            </w:pPr>
          </w:p>
          <w:p w14:paraId="4D8E1D14" w14:textId="77777777" w:rsidR="009E1E5B" w:rsidRDefault="009E1E5B" w:rsidP="00743979">
            <w:pPr>
              <w:spacing w:line="240" w:lineRule="auto"/>
              <w:rPr>
                <w:rFonts w:ascii="Times New Roman" w:hAnsi="Times New Roman" w:cs="Times New Roman"/>
                <w:bCs/>
                <w:color w:val="000000"/>
                <w:sz w:val="24"/>
                <w:szCs w:val="24"/>
                <w:lang w:val="kk-KZ"/>
              </w:rPr>
            </w:pPr>
          </w:p>
          <w:p w14:paraId="3BAAA721" w14:textId="77777777" w:rsidR="009E1E5B" w:rsidRDefault="009E1E5B" w:rsidP="00743979">
            <w:pPr>
              <w:spacing w:line="240" w:lineRule="auto"/>
              <w:rPr>
                <w:rFonts w:ascii="Times New Roman" w:hAnsi="Times New Roman" w:cs="Times New Roman"/>
                <w:bCs/>
                <w:color w:val="000000"/>
                <w:sz w:val="24"/>
                <w:szCs w:val="24"/>
                <w:lang w:val="kk-KZ"/>
              </w:rPr>
            </w:pPr>
          </w:p>
          <w:p w14:paraId="03F95599" w14:textId="77777777" w:rsidR="009E1E5B" w:rsidRDefault="009E1E5B" w:rsidP="00743979">
            <w:pPr>
              <w:spacing w:line="240" w:lineRule="auto"/>
              <w:rPr>
                <w:rFonts w:ascii="Times New Roman" w:hAnsi="Times New Roman" w:cs="Times New Roman"/>
                <w:bCs/>
                <w:color w:val="000000"/>
                <w:sz w:val="24"/>
                <w:szCs w:val="24"/>
                <w:lang w:val="kk-KZ"/>
              </w:rPr>
            </w:pPr>
          </w:p>
          <w:p w14:paraId="5E7D59DF" w14:textId="7C83E034" w:rsidR="009E1E5B" w:rsidRPr="009E1E5B" w:rsidRDefault="009E1E5B" w:rsidP="00743979">
            <w:pPr>
              <w:spacing w:line="240" w:lineRule="auto"/>
              <w:rPr>
                <w:rFonts w:ascii="Times New Roman" w:eastAsia="Calibri" w:hAnsi="Times New Roman" w:cs="Times New Roman"/>
                <w:bCs/>
                <w:sz w:val="24"/>
                <w:szCs w:val="24"/>
                <w:lang w:val="kk-KZ"/>
              </w:rPr>
            </w:pPr>
          </w:p>
        </w:tc>
        <w:tc>
          <w:tcPr>
            <w:tcW w:w="2694" w:type="dxa"/>
          </w:tcPr>
          <w:p w14:paraId="36E4709B" w14:textId="77777777" w:rsidR="009E1E5B" w:rsidRDefault="009E1E5B" w:rsidP="00743979">
            <w:pPr>
              <w:spacing w:line="240" w:lineRule="auto"/>
              <w:rPr>
                <w:rFonts w:ascii="Times New Roman" w:hAnsi="Times New Roman" w:cs="Times New Roman"/>
                <w:bCs/>
                <w:sz w:val="24"/>
                <w:szCs w:val="24"/>
                <w:lang w:val="kk-KZ"/>
              </w:rPr>
            </w:pPr>
          </w:p>
          <w:p w14:paraId="216E4046" w14:textId="77777777" w:rsidR="009E1E5B" w:rsidRDefault="009E1E5B" w:rsidP="00743979">
            <w:pPr>
              <w:spacing w:line="240" w:lineRule="auto"/>
              <w:rPr>
                <w:rFonts w:ascii="Times New Roman" w:hAnsi="Times New Roman" w:cs="Times New Roman"/>
                <w:bCs/>
                <w:sz w:val="24"/>
                <w:szCs w:val="24"/>
                <w:lang w:val="kk-KZ"/>
              </w:rPr>
            </w:pPr>
          </w:p>
          <w:p w14:paraId="4A41324C" w14:textId="77777777" w:rsidR="009E1E5B" w:rsidRDefault="009E1E5B" w:rsidP="00743979">
            <w:pPr>
              <w:spacing w:line="240" w:lineRule="auto"/>
              <w:rPr>
                <w:rFonts w:ascii="Times New Roman" w:hAnsi="Times New Roman" w:cs="Times New Roman"/>
                <w:bCs/>
                <w:sz w:val="24"/>
                <w:szCs w:val="24"/>
                <w:lang w:val="kk-KZ"/>
              </w:rPr>
            </w:pPr>
          </w:p>
          <w:p w14:paraId="47204EF4" w14:textId="77777777" w:rsidR="009E1E5B" w:rsidRDefault="009E1E5B" w:rsidP="00743979">
            <w:pPr>
              <w:spacing w:line="240" w:lineRule="auto"/>
              <w:rPr>
                <w:rFonts w:ascii="Times New Roman" w:hAnsi="Times New Roman" w:cs="Times New Roman"/>
                <w:bCs/>
                <w:sz w:val="24"/>
                <w:szCs w:val="24"/>
                <w:lang w:val="kk-KZ"/>
              </w:rPr>
            </w:pPr>
          </w:p>
          <w:p w14:paraId="33EA9591" w14:textId="77777777" w:rsidR="009E1E5B" w:rsidRDefault="009E1E5B" w:rsidP="00743979">
            <w:pPr>
              <w:spacing w:line="240" w:lineRule="auto"/>
              <w:rPr>
                <w:rFonts w:ascii="Times New Roman" w:hAnsi="Times New Roman" w:cs="Times New Roman"/>
                <w:bCs/>
                <w:sz w:val="24"/>
                <w:szCs w:val="24"/>
                <w:lang w:val="kk-KZ"/>
              </w:rPr>
            </w:pPr>
          </w:p>
          <w:p w14:paraId="3493B4C0" w14:textId="77777777" w:rsidR="009E1E5B" w:rsidRDefault="009E1E5B" w:rsidP="00743979">
            <w:pPr>
              <w:spacing w:line="240" w:lineRule="auto"/>
              <w:rPr>
                <w:rFonts w:ascii="Times New Roman" w:hAnsi="Times New Roman" w:cs="Times New Roman"/>
                <w:bCs/>
                <w:sz w:val="24"/>
                <w:szCs w:val="24"/>
                <w:lang w:val="kk-KZ"/>
              </w:rPr>
            </w:pPr>
          </w:p>
          <w:p w14:paraId="44EC9E38" w14:textId="77777777" w:rsidR="009E1E5B" w:rsidRDefault="009E1E5B" w:rsidP="00743979">
            <w:pPr>
              <w:spacing w:line="240" w:lineRule="auto"/>
              <w:rPr>
                <w:rFonts w:ascii="Times New Roman" w:hAnsi="Times New Roman" w:cs="Times New Roman"/>
                <w:bCs/>
                <w:sz w:val="24"/>
                <w:szCs w:val="24"/>
                <w:lang w:val="kk-KZ"/>
              </w:rPr>
            </w:pPr>
          </w:p>
          <w:p w14:paraId="4A70251B" w14:textId="77777777" w:rsidR="009E1E5B" w:rsidRDefault="009E1E5B" w:rsidP="00743979">
            <w:pPr>
              <w:spacing w:line="240" w:lineRule="auto"/>
              <w:rPr>
                <w:rFonts w:ascii="Times New Roman" w:hAnsi="Times New Roman" w:cs="Times New Roman"/>
                <w:bCs/>
                <w:sz w:val="24"/>
                <w:szCs w:val="24"/>
                <w:lang w:val="kk-KZ"/>
              </w:rPr>
            </w:pPr>
          </w:p>
          <w:p w14:paraId="4C7C5AC4" w14:textId="77777777" w:rsidR="009E1E5B" w:rsidRDefault="009E1E5B" w:rsidP="00743979">
            <w:pPr>
              <w:spacing w:line="240" w:lineRule="auto"/>
              <w:rPr>
                <w:rFonts w:ascii="Times New Roman" w:hAnsi="Times New Roman" w:cs="Times New Roman"/>
                <w:bCs/>
                <w:sz w:val="24"/>
                <w:szCs w:val="24"/>
                <w:lang w:val="kk-KZ"/>
              </w:rPr>
            </w:pPr>
          </w:p>
          <w:p w14:paraId="4211FE19" w14:textId="77777777" w:rsidR="009E1E5B" w:rsidRDefault="009E1E5B" w:rsidP="00743979">
            <w:pPr>
              <w:spacing w:line="240" w:lineRule="auto"/>
              <w:rPr>
                <w:rFonts w:ascii="Times New Roman" w:hAnsi="Times New Roman" w:cs="Times New Roman"/>
                <w:bCs/>
                <w:sz w:val="24"/>
                <w:szCs w:val="24"/>
                <w:lang w:val="kk-KZ"/>
              </w:rPr>
            </w:pPr>
          </w:p>
          <w:p w14:paraId="0F00F158" w14:textId="77777777" w:rsidR="009E1E5B" w:rsidRDefault="009E1E5B" w:rsidP="00743979">
            <w:pPr>
              <w:spacing w:line="240" w:lineRule="auto"/>
              <w:rPr>
                <w:rFonts w:ascii="Times New Roman" w:hAnsi="Times New Roman" w:cs="Times New Roman"/>
                <w:bCs/>
                <w:sz w:val="24"/>
                <w:szCs w:val="24"/>
                <w:lang w:val="kk-KZ"/>
              </w:rPr>
            </w:pPr>
          </w:p>
          <w:p w14:paraId="14FB4A6A" w14:textId="77777777" w:rsidR="009E1E5B" w:rsidRDefault="009E1E5B" w:rsidP="00743979">
            <w:pPr>
              <w:spacing w:line="240" w:lineRule="auto"/>
              <w:rPr>
                <w:rFonts w:ascii="Times New Roman" w:hAnsi="Times New Roman" w:cs="Times New Roman"/>
                <w:bCs/>
                <w:sz w:val="24"/>
                <w:szCs w:val="24"/>
                <w:lang w:val="kk-KZ"/>
              </w:rPr>
            </w:pPr>
          </w:p>
          <w:p w14:paraId="6A4831B2" w14:textId="77777777" w:rsidR="009E1E5B" w:rsidRDefault="009E1E5B" w:rsidP="00743979">
            <w:pPr>
              <w:spacing w:line="240" w:lineRule="auto"/>
              <w:rPr>
                <w:rFonts w:ascii="Times New Roman" w:hAnsi="Times New Roman" w:cs="Times New Roman"/>
                <w:bCs/>
                <w:sz w:val="24"/>
                <w:szCs w:val="24"/>
                <w:lang w:val="kk-KZ"/>
              </w:rPr>
            </w:pPr>
          </w:p>
          <w:p w14:paraId="27E46360" w14:textId="77777777" w:rsidR="009E1E5B" w:rsidRDefault="009E1E5B" w:rsidP="00743979">
            <w:pPr>
              <w:spacing w:line="240" w:lineRule="auto"/>
              <w:rPr>
                <w:rFonts w:ascii="Times New Roman" w:hAnsi="Times New Roman" w:cs="Times New Roman"/>
                <w:bCs/>
                <w:sz w:val="24"/>
                <w:szCs w:val="24"/>
                <w:lang w:val="kk-KZ"/>
              </w:rPr>
            </w:pPr>
          </w:p>
          <w:p w14:paraId="4B2FC739" w14:textId="77777777" w:rsidR="009E1E5B" w:rsidRDefault="009E1E5B" w:rsidP="00743979">
            <w:pPr>
              <w:spacing w:line="240" w:lineRule="auto"/>
              <w:rPr>
                <w:rFonts w:ascii="Times New Roman" w:hAnsi="Times New Roman" w:cs="Times New Roman"/>
                <w:bCs/>
                <w:sz w:val="24"/>
                <w:szCs w:val="24"/>
                <w:lang w:val="kk-KZ"/>
              </w:rPr>
            </w:pPr>
          </w:p>
          <w:p w14:paraId="6483F2AB" w14:textId="77777777" w:rsidR="009E1E5B" w:rsidRDefault="009E1E5B" w:rsidP="00743979">
            <w:pPr>
              <w:spacing w:line="240" w:lineRule="auto"/>
              <w:rPr>
                <w:rFonts w:ascii="Times New Roman" w:hAnsi="Times New Roman" w:cs="Times New Roman"/>
                <w:bCs/>
                <w:sz w:val="24"/>
                <w:szCs w:val="24"/>
                <w:lang w:val="kk-KZ"/>
              </w:rPr>
            </w:pPr>
          </w:p>
          <w:p w14:paraId="167DC255" w14:textId="77777777" w:rsidR="009E1E5B" w:rsidRDefault="009E1E5B" w:rsidP="00743979">
            <w:pPr>
              <w:spacing w:line="240" w:lineRule="auto"/>
              <w:rPr>
                <w:rFonts w:ascii="Times New Roman" w:hAnsi="Times New Roman" w:cs="Times New Roman"/>
                <w:bCs/>
                <w:sz w:val="24"/>
                <w:szCs w:val="24"/>
                <w:lang w:val="kk-KZ"/>
              </w:rPr>
            </w:pPr>
          </w:p>
          <w:p w14:paraId="78D597E4" w14:textId="77777777" w:rsidR="009E1E5B" w:rsidRDefault="009E1E5B" w:rsidP="00743979">
            <w:pPr>
              <w:spacing w:line="240" w:lineRule="auto"/>
              <w:rPr>
                <w:rFonts w:ascii="Times New Roman" w:hAnsi="Times New Roman" w:cs="Times New Roman"/>
                <w:bCs/>
                <w:sz w:val="24"/>
                <w:szCs w:val="24"/>
                <w:lang w:val="kk-KZ"/>
              </w:rPr>
            </w:pPr>
          </w:p>
          <w:p w14:paraId="3481F580" w14:textId="77777777" w:rsidR="009E1E5B" w:rsidRDefault="009E1E5B" w:rsidP="00743979">
            <w:pPr>
              <w:spacing w:line="240" w:lineRule="auto"/>
              <w:rPr>
                <w:rFonts w:ascii="Times New Roman" w:hAnsi="Times New Roman" w:cs="Times New Roman"/>
                <w:bCs/>
                <w:sz w:val="24"/>
                <w:szCs w:val="24"/>
                <w:lang w:val="kk-KZ"/>
              </w:rPr>
            </w:pPr>
          </w:p>
          <w:p w14:paraId="2B281F30" w14:textId="77777777" w:rsidR="009E1E5B" w:rsidRDefault="009E1E5B" w:rsidP="00743979">
            <w:pPr>
              <w:spacing w:line="240" w:lineRule="auto"/>
              <w:rPr>
                <w:rFonts w:ascii="Times New Roman" w:hAnsi="Times New Roman" w:cs="Times New Roman"/>
                <w:bCs/>
                <w:sz w:val="24"/>
                <w:szCs w:val="24"/>
                <w:lang w:val="kk-KZ"/>
              </w:rPr>
            </w:pPr>
          </w:p>
          <w:p w14:paraId="0B7661B6" w14:textId="77777777" w:rsidR="009E1E5B" w:rsidRDefault="009E1E5B" w:rsidP="00743979">
            <w:pPr>
              <w:spacing w:line="240" w:lineRule="auto"/>
              <w:rPr>
                <w:rFonts w:ascii="Times New Roman" w:hAnsi="Times New Roman" w:cs="Times New Roman"/>
                <w:bCs/>
                <w:sz w:val="24"/>
                <w:szCs w:val="24"/>
                <w:lang w:val="kk-KZ"/>
              </w:rPr>
            </w:pPr>
          </w:p>
          <w:p w14:paraId="2EDA581D" w14:textId="77777777" w:rsidR="009E1E5B" w:rsidRDefault="009E1E5B" w:rsidP="00743979">
            <w:pPr>
              <w:spacing w:line="240" w:lineRule="auto"/>
              <w:rPr>
                <w:rFonts w:ascii="Times New Roman" w:hAnsi="Times New Roman" w:cs="Times New Roman"/>
                <w:bCs/>
                <w:sz w:val="24"/>
                <w:szCs w:val="24"/>
                <w:lang w:val="kk-KZ"/>
              </w:rPr>
            </w:pPr>
          </w:p>
          <w:p w14:paraId="7D72F800" w14:textId="4AC6BF3A" w:rsidR="009E1E5B" w:rsidRPr="009E1E5B" w:rsidRDefault="009E1E5B" w:rsidP="00743979">
            <w:pPr>
              <w:widowControl w:val="0"/>
              <w:rPr>
                <w:rFonts w:ascii="Times New Roman" w:eastAsia="Calibri" w:hAnsi="Times New Roman" w:cs="Times New Roman"/>
                <w:bCs/>
                <w:sz w:val="24"/>
                <w:szCs w:val="24"/>
                <w:lang w:val="kk-KZ"/>
              </w:rPr>
            </w:pPr>
          </w:p>
        </w:tc>
        <w:tc>
          <w:tcPr>
            <w:tcW w:w="2872" w:type="dxa"/>
            <w:gridSpan w:val="3"/>
          </w:tcPr>
          <w:p w14:paraId="4EB8C4C4" w14:textId="102A9FEE" w:rsidR="009E1E5B" w:rsidRDefault="009E1E5B" w:rsidP="00743979">
            <w:pPr>
              <w:spacing w:line="240" w:lineRule="auto"/>
              <w:rPr>
                <w:rFonts w:ascii="Times New Roman" w:hAnsi="Times New Roman" w:cs="Times New Roman"/>
                <w:bCs/>
                <w:sz w:val="24"/>
                <w:szCs w:val="24"/>
                <w:lang w:val="kk-KZ"/>
              </w:rPr>
            </w:pPr>
            <w:r w:rsidRPr="009E1E5B">
              <w:rPr>
                <w:rFonts w:ascii="Times New Roman" w:hAnsi="Times New Roman" w:cs="Times New Roman"/>
                <w:bCs/>
                <w:sz w:val="24"/>
                <w:szCs w:val="24"/>
                <w:lang w:val="kk-KZ"/>
              </w:rPr>
              <w:t xml:space="preserve">Дене шынықтыру Қолдың білектерін, иық белдеуінің бұлшық еттерін дамытуға және нығайтуға арналған жаттығулар. </w:t>
            </w:r>
            <w:r w:rsidRPr="009E1E5B">
              <w:rPr>
                <w:rFonts w:ascii="Times New Roman" w:eastAsia="Calibri" w:hAnsi="Times New Roman" w:cs="Times New Roman"/>
                <w:bCs/>
                <w:sz w:val="24"/>
                <w:szCs w:val="24"/>
                <w:lang w:val="kk-KZ"/>
              </w:rPr>
              <w:t xml:space="preserve"> </w:t>
            </w:r>
            <w:r w:rsidRPr="009E1E5B">
              <w:rPr>
                <w:rFonts w:ascii="Times New Roman" w:hAnsi="Times New Roman" w:cs="Times New Roman"/>
                <w:bCs/>
                <w:color w:val="000000"/>
                <w:sz w:val="24"/>
                <w:szCs w:val="24"/>
                <w:lang w:val="kk-KZ"/>
              </w:rPr>
              <w:t>«Көбелекті ұста»</w:t>
            </w:r>
            <w:r w:rsidRPr="009E1E5B">
              <w:rPr>
                <w:rFonts w:ascii="Times New Roman" w:hAnsi="Times New Roman" w:cs="Times New Roman"/>
                <w:bCs/>
                <w:sz w:val="24"/>
                <w:szCs w:val="24"/>
                <w:lang w:val="kk-KZ"/>
              </w:rPr>
              <w:t xml:space="preserve">   </w:t>
            </w:r>
            <w:r w:rsidRPr="009E1E5B">
              <w:rPr>
                <w:rFonts w:ascii="Times New Roman" w:hAnsi="Times New Roman" w:cs="Times New Roman"/>
                <w:bCs/>
                <w:color w:val="000000"/>
                <w:sz w:val="24"/>
                <w:szCs w:val="24"/>
                <w:lang w:val="kk-KZ"/>
              </w:rPr>
              <w:t>Босаңсыған қолдарымен жүгіру.</w:t>
            </w:r>
            <w:r w:rsidRPr="009E1E5B">
              <w:rPr>
                <w:rFonts w:ascii="Times New Roman" w:eastAsia="Calibri" w:hAnsi="Times New Roman" w:cs="Times New Roman"/>
                <w:bCs/>
                <w:sz w:val="24"/>
                <w:szCs w:val="24"/>
                <w:lang w:val="kk-KZ"/>
              </w:rPr>
              <w:t xml:space="preserve"> Өлшемдері әртүрлі геометриялық фигураларды  өлшемі бойынша топтастыруды үйрету.</w:t>
            </w:r>
            <w:r w:rsidRPr="009E1E5B">
              <w:rPr>
                <w:rFonts w:ascii="Times New Roman" w:hAnsi="Times New Roman" w:cs="Times New Roman"/>
                <w:bCs/>
                <w:sz w:val="24"/>
                <w:szCs w:val="24"/>
                <w:lang w:val="kk-KZ"/>
              </w:rPr>
              <w:t xml:space="preserve"> </w:t>
            </w:r>
            <w:r w:rsidRPr="009E1E5B">
              <w:rPr>
                <w:rFonts w:ascii="Times New Roman" w:eastAsia="Calibri" w:hAnsi="Times New Roman" w:cs="Times New Roman"/>
                <w:bCs/>
                <w:sz w:val="24"/>
                <w:szCs w:val="24"/>
                <w:lang w:val="kk-KZ"/>
              </w:rPr>
              <w:t>(сенсорика)</w:t>
            </w:r>
            <w:r w:rsidRPr="009E1E5B">
              <w:rPr>
                <w:rFonts w:ascii="Times New Roman" w:hAnsi="Times New Roman" w:cs="Times New Roman"/>
                <w:bCs/>
                <w:sz w:val="24"/>
                <w:szCs w:val="24"/>
                <w:lang w:val="kk-KZ"/>
              </w:rPr>
              <w:t xml:space="preserve">                         </w:t>
            </w:r>
            <w:r w:rsidRPr="009E1E5B">
              <w:rPr>
                <w:rFonts w:ascii="Times New Roman" w:eastAsia="Calibri" w:hAnsi="Times New Roman" w:cs="Times New Roman"/>
                <w:bCs/>
                <w:color w:val="000000"/>
                <w:sz w:val="24"/>
                <w:szCs w:val="24"/>
                <w:lang w:val="kk-KZ" w:eastAsia="ru-RU"/>
              </w:rPr>
              <w:t xml:space="preserve">Үстел үсті ойындары «Қандай түстер» </w:t>
            </w:r>
            <w:r w:rsidRPr="009E1E5B">
              <w:rPr>
                <w:rFonts w:ascii="Times New Roman" w:hAnsi="Times New Roman" w:cs="Times New Roman"/>
                <w:bCs/>
                <w:color w:val="000000"/>
                <w:sz w:val="24"/>
                <w:szCs w:val="24"/>
                <w:lang w:val="kk-KZ" w:eastAsia="ru-RU"/>
              </w:rPr>
              <w:t>Мақсаты: Шарларды түстеріне қарай топтастыру.</w:t>
            </w:r>
          </w:p>
          <w:p w14:paraId="3128561A" w14:textId="77777777" w:rsidR="009E1E5B" w:rsidRDefault="009E1E5B" w:rsidP="00743979">
            <w:pPr>
              <w:spacing w:line="240" w:lineRule="auto"/>
              <w:rPr>
                <w:rFonts w:ascii="Times New Roman" w:hAnsi="Times New Roman" w:cs="Times New Roman"/>
                <w:bCs/>
                <w:sz w:val="24"/>
                <w:szCs w:val="24"/>
                <w:lang w:val="kk-KZ"/>
              </w:rPr>
            </w:pPr>
          </w:p>
          <w:p w14:paraId="73D0CC4C" w14:textId="77777777" w:rsidR="009E1E5B" w:rsidRDefault="009E1E5B" w:rsidP="00743979">
            <w:pPr>
              <w:spacing w:line="240" w:lineRule="auto"/>
              <w:rPr>
                <w:rFonts w:ascii="Times New Roman" w:hAnsi="Times New Roman" w:cs="Times New Roman"/>
                <w:bCs/>
                <w:sz w:val="24"/>
                <w:szCs w:val="24"/>
                <w:lang w:val="kk-KZ"/>
              </w:rPr>
            </w:pPr>
          </w:p>
          <w:p w14:paraId="585AC1EF" w14:textId="77777777" w:rsidR="009E1E5B" w:rsidRDefault="009E1E5B" w:rsidP="00743979">
            <w:pPr>
              <w:spacing w:line="240" w:lineRule="auto"/>
              <w:rPr>
                <w:rFonts w:ascii="Times New Roman" w:hAnsi="Times New Roman" w:cs="Times New Roman"/>
                <w:bCs/>
                <w:sz w:val="24"/>
                <w:szCs w:val="24"/>
                <w:lang w:val="kk-KZ"/>
              </w:rPr>
            </w:pPr>
          </w:p>
          <w:p w14:paraId="14612FD6" w14:textId="77777777" w:rsidR="009E1E5B" w:rsidRDefault="009E1E5B" w:rsidP="00743979">
            <w:pPr>
              <w:spacing w:line="240" w:lineRule="auto"/>
              <w:rPr>
                <w:rFonts w:ascii="Times New Roman" w:hAnsi="Times New Roman" w:cs="Times New Roman"/>
                <w:bCs/>
                <w:sz w:val="24"/>
                <w:szCs w:val="24"/>
                <w:lang w:val="kk-KZ"/>
              </w:rPr>
            </w:pPr>
          </w:p>
          <w:p w14:paraId="1A20C159" w14:textId="77777777" w:rsidR="009E1E5B" w:rsidRPr="009E1E5B" w:rsidRDefault="009E1E5B" w:rsidP="00743979">
            <w:pPr>
              <w:spacing w:line="240" w:lineRule="auto"/>
              <w:rPr>
                <w:rFonts w:ascii="Times New Roman" w:hAnsi="Times New Roman" w:cs="Times New Roman"/>
                <w:bCs/>
                <w:color w:val="000000"/>
                <w:sz w:val="24"/>
                <w:szCs w:val="24"/>
                <w:lang w:val="kk-KZ"/>
              </w:rPr>
            </w:pPr>
          </w:p>
        </w:tc>
        <w:tc>
          <w:tcPr>
            <w:tcW w:w="2381" w:type="dxa"/>
          </w:tcPr>
          <w:p w14:paraId="75A62B00" w14:textId="2E7ACBFE" w:rsidR="009E1E5B" w:rsidRPr="009E1E5B" w:rsidRDefault="009E1E5B" w:rsidP="00743979">
            <w:pPr>
              <w:spacing w:line="240" w:lineRule="auto"/>
              <w:rPr>
                <w:rFonts w:ascii="Times New Roman" w:hAnsi="Times New Roman" w:cs="Times New Roman"/>
                <w:bCs/>
                <w:sz w:val="24"/>
                <w:szCs w:val="24"/>
                <w:lang w:val="kk-KZ"/>
              </w:rPr>
            </w:pPr>
            <w:r w:rsidRPr="009E1E5B">
              <w:rPr>
                <w:rFonts w:ascii="Times New Roman" w:hAnsi="Times New Roman" w:cs="Times New Roman"/>
                <w:bCs/>
                <w:sz w:val="24"/>
                <w:szCs w:val="20"/>
                <w:lang w:val="kk-KZ"/>
              </w:rPr>
              <w:t xml:space="preserve">Дене шынықтыру </w:t>
            </w:r>
            <w:r w:rsidRPr="009E1E5B">
              <w:rPr>
                <w:rFonts w:ascii="Times New Roman" w:hAnsi="Times New Roman" w:cs="Times New Roman"/>
                <w:bCs/>
                <w:sz w:val="24"/>
                <w:szCs w:val="24"/>
                <w:lang w:val="kk-KZ"/>
              </w:rPr>
              <w:t xml:space="preserve">Қолдың білектерін, иық белдеуінің бұлшық еттерін дамытуға және нығайтуға арналған жаттығулар.                 </w:t>
            </w:r>
            <w:r w:rsidRPr="009E1E5B">
              <w:rPr>
                <w:rFonts w:ascii="Times New Roman" w:hAnsi="Times New Roman" w:cs="Times New Roman"/>
                <w:bCs/>
                <w:color w:val="000000"/>
                <w:sz w:val="24"/>
                <w:szCs w:val="24"/>
                <w:lang w:val="kk-KZ"/>
              </w:rPr>
              <w:t>«Менің көңілді добым»</w:t>
            </w:r>
            <w:r w:rsidRPr="009E1E5B">
              <w:rPr>
                <w:rFonts w:ascii="Times New Roman" w:hAnsi="Times New Roman" w:cs="Times New Roman"/>
                <w:bCs/>
                <w:sz w:val="24"/>
                <w:szCs w:val="24"/>
                <w:lang w:val="kk-KZ"/>
              </w:rPr>
              <w:t xml:space="preserve">                 </w:t>
            </w:r>
            <w:r w:rsidRPr="009E1E5B">
              <w:rPr>
                <w:rFonts w:ascii="Times New Roman" w:hAnsi="Times New Roman" w:cs="Times New Roman"/>
                <w:bCs/>
                <w:color w:val="000000"/>
                <w:sz w:val="24"/>
                <w:szCs w:val="24"/>
                <w:lang w:val="kk-KZ"/>
              </w:rPr>
              <w:t>Еркін ойын</w:t>
            </w:r>
            <w:r w:rsidRPr="009E1E5B">
              <w:rPr>
                <w:rFonts w:ascii="Times New Roman" w:hAnsi="Times New Roman" w:cs="Times New Roman"/>
                <w:bCs/>
                <w:sz w:val="24"/>
                <w:szCs w:val="24"/>
                <w:lang w:val="kk-KZ"/>
              </w:rPr>
              <w:t xml:space="preserve">             Кедергілер арқылы жүріп келіп дөңгелек доптарды түстерін ажыратып орналастыру.</w:t>
            </w:r>
            <w:r w:rsidRPr="009E1E5B">
              <w:rPr>
                <w:rFonts w:ascii="Times New Roman" w:hAnsi="Times New Roman" w:cs="Times New Roman"/>
                <w:bCs/>
                <w:color w:val="000000"/>
                <w:sz w:val="24"/>
                <w:szCs w:val="24"/>
                <w:lang w:val="kk-KZ"/>
              </w:rPr>
              <w:t xml:space="preserve">               </w:t>
            </w:r>
          </w:p>
          <w:p w14:paraId="5117B818" w14:textId="77777777" w:rsidR="009E1E5B" w:rsidRDefault="009E1E5B" w:rsidP="00743979">
            <w:pPr>
              <w:spacing w:line="240" w:lineRule="auto"/>
              <w:rPr>
                <w:rFonts w:ascii="Times New Roman" w:hAnsi="Times New Roman" w:cs="Times New Roman"/>
                <w:bCs/>
                <w:sz w:val="24"/>
                <w:szCs w:val="24"/>
                <w:lang w:val="kk-KZ"/>
              </w:rPr>
            </w:pPr>
            <w:r w:rsidRPr="009E1E5B">
              <w:rPr>
                <w:rFonts w:ascii="Times New Roman" w:hAnsi="Times New Roman" w:cs="Times New Roman"/>
                <w:bCs/>
                <w:sz w:val="24"/>
                <w:szCs w:val="24"/>
                <w:lang w:val="kk-KZ"/>
              </w:rPr>
              <w:t xml:space="preserve">  </w:t>
            </w:r>
          </w:p>
          <w:p w14:paraId="56514F33" w14:textId="77777777" w:rsidR="009E1E5B" w:rsidRDefault="009E1E5B" w:rsidP="00743979">
            <w:pPr>
              <w:spacing w:line="240" w:lineRule="auto"/>
              <w:rPr>
                <w:rFonts w:ascii="Times New Roman" w:hAnsi="Times New Roman" w:cs="Times New Roman"/>
                <w:bCs/>
                <w:sz w:val="24"/>
                <w:szCs w:val="24"/>
                <w:lang w:val="kk-KZ"/>
              </w:rPr>
            </w:pPr>
          </w:p>
          <w:p w14:paraId="3BF4831A" w14:textId="77777777" w:rsidR="009E1E5B" w:rsidRDefault="009E1E5B" w:rsidP="00743979">
            <w:pPr>
              <w:spacing w:line="240" w:lineRule="auto"/>
              <w:rPr>
                <w:rFonts w:ascii="Times New Roman" w:hAnsi="Times New Roman" w:cs="Times New Roman"/>
                <w:bCs/>
                <w:sz w:val="24"/>
                <w:szCs w:val="24"/>
                <w:lang w:val="kk-KZ"/>
              </w:rPr>
            </w:pPr>
          </w:p>
          <w:p w14:paraId="42C88E37" w14:textId="77777777" w:rsidR="009E1E5B" w:rsidRDefault="009E1E5B" w:rsidP="00743979">
            <w:pPr>
              <w:spacing w:line="240" w:lineRule="auto"/>
              <w:rPr>
                <w:rFonts w:ascii="Times New Roman" w:hAnsi="Times New Roman" w:cs="Times New Roman"/>
                <w:bCs/>
                <w:sz w:val="24"/>
                <w:szCs w:val="24"/>
                <w:lang w:val="kk-KZ"/>
              </w:rPr>
            </w:pPr>
          </w:p>
          <w:p w14:paraId="05E07F37" w14:textId="77777777" w:rsidR="009E1E5B" w:rsidRDefault="009E1E5B" w:rsidP="00743979">
            <w:pPr>
              <w:spacing w:line="240" w:lineRule="auto"/>
              <w:rPr>
                <w:rFonts w:ascii="Times New Roman" w:hAnsi="Times New Roman" w:cs="Times New Roman"/>
                <w:bCs/>
                <w:sz w:val="24"/>
                <w:szCs w:val="24"/>
                <w:lang w:val="kk-KZ"/>
              </w:rPr>
            </w:pPr>
          </w:p>
          <w:p w14:paraId="28CBC695" w14:textId="77777777" w:rsidR="009E1E5B" w:rsidRDefault="009E1E5B" w:rsidP="00743979">
            <w:pPr>
              <w:spacing w:line="240" w:lineRule="auto"/>
              <w:rPr>
                <w:rFonts w:ascii="Times New Roman" w:hAnsi="Times New Roman" w:cs="Times New Roman"/>
                <w:bCs/>
                <w:sz w:val="24"/>
                <w:szCs w:val="24"/>
                <w:lang w:val="kk-KZ"/>
              </w:rPr>
            </w:pPr>
          </w:p>
          <w:p w14:paraId="62A8ACB4" w14:textId="77777777" w:rsidR="009E1E5B" w:rsidRDefault="009E1E5B" w:rsidP="00743979">
            <w:pPr>
              <w:spacing w:line="240" w:lineRule="auto"/>
              <w:rPr>
                <w:rFonts w:ascii="Times New Roman" w:hAnsi="Times New Roman" w:cs="Times New Roman"/>
                <w:bCs/>
                <w:sz w:val="24"/>
                <w:szCs w:val="24"/>
                <w:lang w:val="kk-KZ"/>
              </w:rPr>
            </w:pPr>
          </w:p>
          <w:p w14:paraId="6F3DB765" w14:textId="448663FD" w:rsidR="009E1E5B" w:rsidRPr="009E1E5B" w:rsidRDefault="009E1E5B" w:rsidP="00743979">
            <w:pPr>
              <w:spacing w:line="240" w:lineRule="auto"/>
              <w:rPr>
                <w:rFonts w:ascii="Times New Roman" w:hAnsi="Times New Roman" w:cs="Times New Roman"/>
                <w:bCs/>
                <w:sz w:val="24"/>
                <w:szCs w:val="24"/>
                <w:u w:val="single"/>
                <w:lang w:val="kk-KZ"/>
              </w:rPr>
            </w:pPr>
          </w:p>
        </w:tc>
      </w:tr>
      <w:tr w:rsidR="009E1E5B" w:rsidRPr="007953A2" w14:paraId="3316CB81" w14:textId="77777777" w:rsidTr="009E1E5B">
        <w:trPr>
          <w:trHeight w:val="14955"/>
        </w:trPr>
        <w:tc>
          <w:tcPr>
            <w:tcW w:w="2680" w:type="dxa"/>
            <w:vMerge/>
          </w:tcPr>
          <w:p w14:paraId="75DB244E" w14:textId="77777777" w:rsidR="009E1E5B" w:rsidRDefault="009E1E5B" w:rsidP="00743979">
            <w:pPr>
              <w:spacing w:line="240" w:lineRule="auto"/>
              <w:rPr>
                <w:rFonts w:ascii="Times New Roman" w:hAnsi="Times New Roman" w:cs="Times New Roman"/>
                <w:b/>
                <w:bCs/>
                <w:sz w:val="24"/>
                <w:szCs w:val="20"/>
                <w:lang w:val="kk-KZ"/>
              </w:rPr>
            </w:pPr>
          </w:p>
        </w:tc>
        <w:tc>
          <w:tcPr>
            <w:tcW w:w="2878" w:type="dxa"/>
            <w:gridSpan w:val="2"/>
          </w:tcPr>
          <w:p w14:paraId="467B3790" w14:textId="77777777" w:rsidR="009E1E5B" w:rsidRPr="009E1E5B" w:rsidRDefault="009E1E5B" w:rsidP="00743979">
            <w:pPr>
              <w:spacing w:line="240" w:lineRule="auto"/>
              <w:rPr>
                <w:rFonts w:ascii="Times New Roman" w:eastAsia="Times New Roman" w:hAnsi="Times New Roman" w:cs="Times New Roman"/>
                <w:bCs/>
                <w:sz w:val="24"/>
                <w:szCs w:val="24"/>
                <w:lang w:val="kk-KZ" w:eastAsia="ru-RU"/>
              </w:rPr>
            </w:pPr>
            <w:r w:rsidRPr="009E1E5B">
              <w:rPr>
                <w:rFonts w:ascii="Times New Roman" w:eastAsia="Calibri" w:hAnsi="Times New Roman" w:cs="Times New Roman"/>
                <w:bCs/>
                <w:sz w:val="24"/>
                <w:szCs w:val="24"/>
                <w:lang w:val="kk-KZ"/>
              </w:rPr>
              <w:t>Өлшемдері әртүрлі геометриялық фигураларды  өлшемі бойынша топтастыруды үйрету.</w:t>
            </w:r>
            <w:r w:rsidRPr="009E1E5B">
              <w:rPr>
                <w:rFonts w:ascii="Times New Roman" w:hAnsi="Times New Roman" w:cs="Times New Roman"/>
                <w:bCs/>
                <w:sz w:val="24"/>
                <w:szCs w:val="24"/>
                <w:lang w:val="kk-KZ"/>
              </w:rPr>
              <w:t xml:space="preserve"> </w:t>
            </w:r>
            <w:r w:rsidRPr="009E1E5B">
              <w:rPr>
                <w:rFonts w:ascii="Times New Roman" w:eastAsia="Calibri" w:hAnsi="Times New Roman" w:cs="Times New Roman"/>
                <w:bCs/>
                <w:sz w:val="24"/>
                <w:szCs w:val="24"/>
                <w:lang w:val="kk-KZ"/>
              </w:rPr>
              <w:t>(сенсорика)</w:t>
            </w:r>
            <w:r w:rsidRPr="009E1E5B">
              <w:rPr>
                <w:rFonts w:ascii="Times New Roman" w:hAnsi="Times New Roman" w:cs="Times New Roman"/>
                <w:bCs/>
                <w:sz w:val="24"/>
                <w:szCs w:val="24"/>
                <w:lang w:val="kk-KZ"/>
              </w:rPr>
              <w:t xml:space="preserve">                 </w:t>
            </w:r>
            <w:r w:rsidRPr="009E1E5B">
              <w:rPr>
                <w:rFonts w:ascii="Times New Roman" w:eastAsia="Times New Roman" w:hAnsi="Times New Roman" w:cs="Times New Roman"/>
                <w:bCs/>
                <w:sz w:val="24"/>
                <w:szCs w:val="24"/>
                <w:lang w:val="kk-KZ" w:eastAsia="ru-RU"/>
              </w:rPr>
              <w:t>«Ұқсасын тап»</w:t>
            </w:r>
          </w:p>
          <w:p w14:paraId="000F6509" w14:textId="77777777" w:rsidR="009E1E5B" w:rsidRPr="009E1E5B" w:rsidRDefault="009E1E5B" w:rsidP="00743979">
            <w:pPr>
              <w:spacing w:line="240" w:lineRule="auto"/>
              <w:rPr>
                <w:rFonts w:ascii="Times New Roman" w:hAnsi="Times New Roman" w:cs="Times New Roman"/>
                <w:bCs/>
                <w:sz w:val="24"/>
                <w:szCs w:val="24"/>
                <w:lang w:val="kk-KZ"/>
              </w:rPr>
            </w:pPr>
            <w:r w:rsidRPr="009E1E5B">
              <w:rPr>
                <w:rFonts w:ascii="Times New Roman" w:eastAsia="Times New Roman" w:hAnsi="Times New Roman" w:cs="Times New Roman"/>
                <w:bCs/>
                <w:sz w:val="24"/>
                <w:szCs w:val="24"/>
                <w:lang w:val="kk-KZ" w:eastAsia="ru-RU"/>
              </w:rPr>
              <w:t>Дидактикалық ойын</w:t>
            </w:r>
            <w:r w:rsidRPr="009E1E5B">
              <w:rPr>
                <w:rFonts w:ascii="Times New Roman" w:hAnsi="Times New Roman" w:cs="Times New Roman"/>
                <w:bCs/>
                <w:sz w:val="24"/>
                <w:szCs w:val="24"/>
                <w:lang w:val="kk-KZ"/>
              </w:rPr>
              <w:t xml:space="preserve">    </w:t>
            </w:r>
          </w:p>
          <w:p w14:paraId="69A3B5F3" w14:textId="77777777" w:rsidR="009E1E5B" w:rsidRPr="009E1E5B" w:rsidRDefault="009E1E5B" w:rsidP="00743979">
            <w:pPr>
              <w:spacing w:line="240" w:lineRule="auto"/>
              <w:rPr>
                <w:rFonts w:ascii="Times New Roman" w:hAnsi="Times New Roman" w:cs="Times New Roman"/>
                <w:bCs/>
                <w:sz w:val="24"/>
                <w:szCs w:val="24"/>
                <w:lang w:val="kk-KZ"/>
              </w:rPr>
            </w:pPr>
            <w:r w:rsidRPr="009E1E5B">
              <w:rPr>
                <w:rFonts w:ascii="Times New Roman" w:eastAsia="Times New Roman" w:hAnsi="Times New Roman" w:cs="Times New Roman"/>
                <w:bCs/>
                <w:sz w:val="24"/>
                <w:szCs w:val="24"/>
                <w:lang w:val="kk-KZ" w:eastAsia="ru-RU"/>
              </w:rPr>
              <w:t>Мақсаты: Балаларды байқампаздықққа баулып, алғырлыққа, жылдамдыққа дағдыландыру.</w:t>
            </w:r>
            <w:r w:rsidRPr="009E1E5B">
              <w:rPr>
                <w:rFonts w:ascii="Times New Roman" w:hAnsi="Times New Roman" w:cs="Times New Roman"/>
                <w:bCs/>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w:t>
            </w:r>
          </w:p>
          <w:p w14:paraId="48882782" w14:textId="77777777" w:rsidR="009E1E5B" w:rsidRPr="009E1E5B" w:rsidRDefault="009E1E5B" w:rsidP="00743979">
            <w:pPr>
              <w:spacing w:line="240" w:lineRule="auto"/>
              <w:rPr>
                <w:rFonts w:ascii="Times New Roman" w:eastAsia="Calibri" w:hAnsi="Times New Roman" w:cs="Times New Roman"/>
                <w:bCs/>
                <w:color w:val="000000"/>
                <w:sz w:val="24"/>
                <w:szCs w:val="24"/>
                <w:lang w:val="kk-KZ" w:eastAsia="ru-RU"/>
              </w:rPr>
            </w:pPr>
            <w:r w:rsidRPr="009E1E5B">
              <w:rPr>
                <w:rFonts w:ascii="Times New Roman" w:hAnsi="Times New Roman" w:cs="Times New Roman"/>
                <w:bCs/>
                <w:sz w:val="24"/>
                <w:szCs w:val="24"/>
                <w:lang w:val="kk-KZ"/>
              </w:rPr>
              <w:t xml:space="preserve"> (сурет салу)</w:t>
            </w:r>
          </w:p>
          <w:p w14:paraId="2A6093D9" w14:textId="77777777" w:rsidR="009E1E5B" w:rsidRPr="009E1E5B" w:rsidRDefault="009E1E5B" w:rsidP="00743979">
            <w:pPr>
              <w:spacing w:line="240" w:lineRule="auto"/>
              <w:rPr>
                <w:rFonts w:ascii="Times New Roman" w:eastAsia="Times New Roman" w:hAnsi="Times New Roman" w:cs="Times New Roman"/>
                <w:bCs/>
                <w:sz w:val="24"/>
                <w:szCs w:val="24"/>
                <w:lang w:val="kk-KZ" w:eastAsia="ru-RU"/>
              </w:rPr>
            </w:pPr>
            <w:r w:rsidRPr="009E1E5B">
              <w:rPr>
                <w:rFonts w:ascii="Times New Roman" w:eastAsia="Times New Roman" w:hAnsi="Times New Roman" w:cs="Times New Roman"/>
                <w:bCs/>
                <w:sz w:val="24"/>
                <w:szCs w:val="24"/>
                <w:lang w:val="kk-KZ" w:eastAsia="ru-RU"/>
              </w:rPr>
              <w:t>«Аққала»</w:t>
            </w:r>
          </w:p>
          <w:p w14:paraId="5614BBB4" w14:textId="77777777" w:rsidR="009E1E5B" w:rsidRPr="009E1E5B" w:rsidRDefault="009E1E5B" w:rsidP="00743979">
            <w:pPr>
              <w:spacing w:line="240" w:lineRule="auto"/>
              <w:rPr>
                <w:rFonts w:ascii="Times New Roman" w:eastAsia="Times New Roman" w:hAnsi="Times New Roman" w:cs="Times New Roman"/>
                <w:bCs/>
                <w:sz w:val="24"/>
                <w:szCs w:val="24"/>
                <w:lang w:val="kk-KZ" w:eastAsia="ru-RU"/>
              </w:rPr>
            </w:pPr>
            <w:r w:rsidRPr="009E1E5B">
              <w:rPr>
                <w:rFonts w:ascii="Times New Roman" w:eastAsia="Times New Roman" w:hAnsi="Times New Roman" w:cs="Times New Roman"/>
                <w:bCs/>
                <w:sz w:val="24"/>
                <w:szCs w:val="24"/>
                <w:lang w:val="kk-KZ" w:eastAsia="ru-RU"/>
              </w:rPr>
              <w:t>Мақсаты:  Аққаланың суретін салуды үйрету. Ойлау қабілеттерін, ұсақ қолдарын дамыту.</w:t>
            </w:r>
          </w:p>
          <w:p w14:paraId="7471DA5B" w14:textId="77777777" w:rsidR="009E1E5B" w:rsidRPr="009E1E5B" w:rsidRDefault="009E1E5B" w:rsidP="00743979">
            <w:pPr>
              <w:spacing w:line="240" w:lineRule="auto"/>
              <w:rPr>
                <w:rFonts w:ascii="Times New Roman" w:eastAsia="Times New Roman" w:hAnsi="Times New Roman" w:cs="Times New Roman"/>
                <w:bCs/>
                <w:sz w:val="24"/>
                <w:szCs w:val="24"/>
                <w:lang w:val="kk-KZ" w:eastAsia="ru-RU"/>
              </w:rPr>
            </w:pPr>
            <w:r w:rsidRPr="009E1E5B">
              <w:rPr>
                <w:rFonts w:ascii="Times New Roman" w:eastAsia="Times New Roman" w:hAnsi="Times New Roman" w:cs="Times New Roman"/>
                <w:bCs/>
                <w:sz w:val="24"/>
                <w:szCs w:val="24"/>
                <w:lang w:val="kk-KZ" w:eastAsia="ru-RU"/>
              </w:rPr>
              <w:t>Дидактикалық ойын</w:t>
            </w:r>
          </w:p>
          <w:p w14:paraId="4ED2B976" w14:textId="77777777" w:rsidR="009E1E5B" w:rsidRPr="009E1E5B" w:rsidRDefault="009E1E5B" w:rsidP="00743979">
            <w:pPr>
              <w:spacing w:line="240" w:lineRule="auto"/>
              <w:rPr>
                <w:rFonts w:ascii="Times New Roman" w:eastAsia="Times New Roman" w:hAnsi="Times New Roman" w:cs="Times New Roman"/>
                <w:bCs/>
                <w:sz w:val="24"/>
                <w:szCs w:val="24"/>
                <w:lang w:val="kk-KZ" w:eastAsia="ru-RU"/>
              </w:rPr>
            </w:pPr>
            <w:r w:rsidRPr="009E1E5B">
              <w:rPr>
                <w:rFonts w:ascii="Times New Roman" w:eastAsia="Times New Roman" w:hAnsi="Times New Roman" w:cs="Times New Roman"/>
                <w:bCs/>
                <w:sz w:val="24"/>
                <w:szCs w:val="24"/>
                <w:lang w:val="kk-KZ" w:eastAsia="ru-RU"/>
              </w:rPr>
              <w:t xml:space="preserve">«Кімге не керек?»          </w:t>
            </w:r>
          </w:p>
          <w:p w14:paraId="0521CCFF" w14:textId="77777777" w:rsidR="009E1E5B" w:rsidRPr="009E1E5B" w:rsidRDefault="009E1E5B" w:rsidP="00743979">
            <w:pPr>
              <w:spacing w:line="240" w:lineRule="auto"/>
              <w:rPr>
                <w:rFonts w:ascii="Times New Roman" w:eastAsia="Times New Roman" w:hAnsi="Times New Roman" w:cs="Times New Roman"/>
                <w:bCs/>
                <w:sz w:val="24"/>
                <w:szCs w:val="24"/>
                <w:lang w:val="kk-KZ" w:eastAsia="ru-RU"/>
              </w:rPr>
            </w:pPr>
          </w:p>
          <w:p w14:paraId="730CBD31" w14:textId="77777777" w:rsidR="009E1E5B" w:rsidRPr="009E1E5B" w:rsidRDefault="009E1E5B" w:rsidP="00743979">
            <w:pPr>
              <w:spacing w:line="240" w:lineRule="auto"/>
              <w:rPr>
                <w:rFonts w:ascii="Times New Roman" w:hAnsi="Times New Roman" w:cs="Times New Roman"/>
                <w:bCs/>
                <w:sz w:val="24"/>
                <w:szCs w:val="24"/>
                <w:lang w:val="kk-KZ"/>
              </w:rPr>
            </w:pPr>
          </w:p>
        </w:tc>
        <w:tc>
          <w:tcPr>
            <w:tcW w:w="2513" w:type="dxa"/>
            <w:gridSpan w:val="3"/>
          </w:tcPr>
          <w:p w14:paraId="5E980171" w14:textId="390B3B6C" w:rsidR="00F97693" w:rsidRDefault="000F107A" w:rsidP="00743979">
            <w:pPr>
              <w:spacing w:line="240" w:lineRule="auto"/>
              <w:rPr>
                <w:rFonts w:ascii="Times New Roman" w:hAnsi="Times New Roman" w:cs="Times New Roman"/>
                <w:bCs/>
                <w:sz w:val="24"/>
                <w:szCs w:val="24"/>
                <w:lang w:val="kk-KZ"/>
              </w:rPr>
            </w:pPr>
            <w:r w:rsidRPr="009E1E5B">
              <w:rPr>
                <w:rFonts w:ascii="Times New Roman" w:hAnsi="Times New Roman" w:cs="Times New Roman"/>
                <w:bCs/>
                <w:sz w:val="24"/>
                <w:szCs w:val="24"/>
                <w:lang w:val="kk-KZ"/>
              </w:rPr>
              <w:t xml:space="preserve">Таныс </w:t>
            </w:r>
            <w:r w:rsidR="009E1E5B" w:rsidRPr="009E1E5B">
              <w:rPr>
                <w:rFonts w:ascii="Times New Roman" w:hAnsi="Times New Roman" w:cs="Times New Roman"/>
                <w:bCs/>
                <w:sz w:val="24"/>
                <w:szCs w:val="24"/>
                <w:lang w:val="kk-KZ"/>
              </w:rPr>
              <w:t>өлеңдерді оқыған кезде балаларға сөздерді, сөз тіркестерін қосылып айтуға мүмкіндік беру.</w:t>
            </w:r>
          </w:p>
          <w:p w14:paraId="3B57372D" w14:textId="1BEC9836" w:rsidR="00F97693" w:rsidRDefault="009E1E5B" w:rsidP="00743979">
            <w:pPr>
              <w:spacing w:line="240" w:lineRule="auto"/>
              <w:rPr>
                <w:rFonts w:ascii="Times New Roman" w:eastAsia="Calibri" w:hAnsi="Times New Roman" w:cs="Times New Roman"/>
                <w:bCs/>
                <w:sz w:val="24"/>
                <w:szCs w:val="24"/>
                <w:lang w:val="kk-KZ"/>
              </w:rPr>
            </w:pPr>
            <w:r w:rsidRPr="009E1E5B">
              <w:rPr>
                <w:rFonts w:ascii="Times New Roman" w:eastAsia="Calibri" w:hAnsi="Times New Roman" w:cs="Times New Roman"/>
                <w:bCs/>
                <w:sz w:val="24"/>
                <w:szCs w:val="24"/>
                <w:lang w:val="kk-KZ"/>
              </w:rPr>
              <w:t xml:space="preserve"> (көркем әдебиет)  </w:t>
            </w:r>
          </w:p>
          <w:p w14:paraId="12DE5232" w14:textId="77777777" w:rsidR="00F97693" w:rsidRDefault="00F97693" w:rsidP="00743979">
            <w:pPr>
              <w:spacing w:line="240" w:lineRule="auto"/>
              <w:rPr>
                <w:rFonts w:ascii="Times New Roman" w:eastAsia="Calibri" w:hAnsi="Times New Roman" w:cs="Times New Roman"/>
                <w:bCs/>
                <w:sz w:val="24"/>
                <w:szCs w:val="24"/>
                <w:lang w:val="kk-KZ"/>
              </w:rPr>
            </w:pPr>
          </w:p>
          <w:p w14:paraId="119D36F8" w14:textId="77777777" w:rsidR="00F97693" w:rsidRDefault="009E1E5B" w:rsidP="00743979">
            <w:pPr>
              <w:spacing w:line="240" w:lineRule="auto"/>
              <w:rPr>
                <w:rFonts w:ascii="Times New Roman" w:eastAsia="Calibri" w:hAnsi="Times New Roman" w:cs="Times New Roman"/>
                <w:bCs/>
                <w:sz w:val="24"/>
                <w:szCs w:val="24"/>
                <w:lang w:val="kk-KZ"/>
              </w:rPr>
            </w:pPr>
            <w:r w:rsidRPr="009E1E5B">
              <w:rPr>
                <w:rFonts w:ascii="Times New Roman" w:eastAsia="Calibri" w:hAnsi="Times New Roman" w:cs="Times New Roman"/>
                <w:bCs/>
                <w:sz w:val="24"/>
                <w:szCs w:val="24"/>
                <w:lang w:val="kk-KZ"/>
              </w:rPr>
              <w:t xml:space="preserve">«Ақша қар» өлеңін оқып беру                  Мақсаты: сөздерді тыңдай білуге, қосылып айтуға үйрету.               </w:t>
            </w:r>
          </w:p>
          <w:p w14:paraId="5C993CB4" w14:textId="7603FA10" w:rsidR="009E1E5B" w:rsidRPr="009E1E5B" w:rsidRDefault="009E1E5B" w:rsidP="00743979">
            <w:pPr>
              <w:spacing w:line="240" w:lineRule="auto"/>
              <w:rPr>
                <w:rFonts w:ascii="Times New Roman" w:hAnsi="Times New Roman" w:cs="Times New Roman"/>
                <w:bCs/>
                <w:sz w:val="24"/>
                <w:szCs w:val="24"/>
                <w:lang w:val="kk-KZ"/>
              </w:rPr>
            </w:pPr>
            <w:r w:rsidRPr="009E1E5B">
              <w:rPr>
                <w:rFonts w:ascii="Times New Roman" w:eastAsia="Calibri" w:hAnsi="Times New Roman" w:cs="Times New Roman"/>
                <w:bCs/>
                <w:sz w:val="24"/>
                <w:szCs w:val="24"/>
                <w:lang w:val="kk-KZ"/>
              </w:rPr>
              <w:t xml:space="preserve">Дидактикалық ойын: «Кім тез жаттайды?» </w:t>
            </w:r>
            <w:r w:rsidRPr="009E1E5B">
              <w:rPr>
                <w:rFonts w:ascii="Times New Roman" w:hAnsi="Times New Roman" w:cs="Times New Roman"/>
                <w:bCs/>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w:t>
            </w:r>
          </w:p>
          <w:p w14:paraId="4AC3008E" w14:textId="7DBAA61F" w:rsidR="009E1E5B" w:rsidRPr="009E1E5B" w:rsidRDefault="009E1E5B" w:rsidP="00743979">
            <w:pPr>
              <w:spacing w:line="240" w:lineRule="auto"/>
              <w:rPr>
                <w:rFonts w:ascii="Times New Roman" w:hAnsi="Times New Roman" w:cs="Times New Roman"/>
                <w:bCs/>
                <w:sz w:val="24"/>
                <w:szCs w:val="20"/>
                <w:lang w:val="kk-KZ"/>
              </w:rPr>
            </w:pPr>
            <w:r w:rsidRPr="009E1E5B">
              <w:rPr>
                <w:rFonts w:ascii="Times New Roman" w:hAnsi="Times New Roman" w:cs="Times New Roman"/>
                <w:bCs/>
                <w:sz w:val="24"/>
                <w:szCs w:val="20"/>
                <w:lang w:val="kk-KZ"/>
              </w:rPr>
              <w:t>«Ағаштағы ақ ұлпа қар»</w:t>
            </w:r>
            <w:r w:rsidRPr="009E1E5B">
              <w:rPr>
                <w:rFonts w:ascii="Times New Roman" w:hAnsi="Times New Roman" w:cs="Times New Roman"/>
                <w:bCs/>
                <w:sz w:val="24"/>
                <w:szCs w:val="24"/>
                <w:lang w:val="kk-KZ"/>
              </w:rPr>
              <w:t xml:space="preserve">                   </w:t>
            </w:r>
            <w:r w:rsidRPr="009E1E5B">
              <w:rPr>
                <w:rFonts w:ascii="Times New Roman" w:hAnsi="Times New Roman" w:cs="Times New Roman"/>
                <w:bCs/>
                <w:sz w:val="24"/>
                <w:szCs w:val="20"/>
                <w:lang w:val="kk-KZ"/>
              </w:rPr>
              <w:t xml:space="preserve">Мақсаты: кесектерді бөліктерге бөлу арқылы, оларды біріктіріп  мүсіндеуді </w:t>
            </w:r>
            <w:r w:rsidRPr="009E1E5B">
              <w:rPr>
                <w:rFonts w:ascii="Times New Roman" w:hAnsi="Times New Roman" w:cs="Times New Roman"/>
                <w:bCs/>
                <w:sz w:val="24"/>
                <w:szCs w:val="20"/>
                <w:lang w:val="kk-KZ"/>
              </w:rPr>
              <w:lastRenderedPageBreak/>
              <w:t>үйрету.</w:t>
            </w:r>
            <w:r w:rsidRPr="009E1E5B">
              <w:rPr>
                <w:rFonts w:ascii="Times New Roman" w:hAnsi="Times New Roman" w:cs="Times New Roman"/>
                <w:bCs/>
                <w:sz w:val="24"/>
                <w:szCs w:val="24"/>
                <w:lang w:val="kk-KZ"/>
              </w:rPr>
              <w:t xml:space="preserve"> </w:t>
            </w:r>
            <w:r w:rsidRPr="009E1E5B">
              <w:rPr>
                <w:rFonts w:ascii="Times New Roman" w:hAnsi="Times New Roman" w:cs="Times New Roman"/>
                <w:bCs/>
                <w:sz w:val="24"/>
                <w:szCs w:val="20"/>
                <w:lang w:val="kk-KZ"/>
              </w:rPr>
              <w:t>(топпен жұмыс)</w:t>
            </w:r>
            <w:r w:rsidRPr="009E1E5B">
              <w:rPr>
                <w:rFonts w:ascii="Times New Roman" w:hAnsi="Times New Roman" w:cs="Times New Roman"/>
                <w:bCs/>
                <w:sz w:val="24"/>
                <w:szCs w:val="24"/>
                <w:lang w:val="kk-KZ"/>
              </w:rPr>
              <w:t xml:space="preserve"> </w:t>
            </w:r>
          </w:p>
        </w:tc>
        <w:tc>
          <w:tcPr>
            <w:tcW w:w="2694" w:type="dxa"/>
          </w:tcPr>
          <w:p w14:paraId="33750FF2" w14:textId="77777777" w:rsidR="009E1E5B" w:rsidRPr="009E1E5B" w:rsidRDefault="009E1E5B" w:rsidP="00743979">
            <w:pPr>
              <w:spacing w:line="240" w:lineRule="auto"/>
              <w:rPr>
                <w:rFonts w:ascii="Times New Roman" w:hAnsi="Times New Roman" w:cs="Times New Roman"/>
                <w:bCs/>
                <w:sz w:val="24"/>
                <w:szCs w:val="24"/>
                <w:lang w:val="kk-KZ"/>
              </w:rPr>
            </w:pPr>
            <w:r w:rsidRPr="009E1E5B">
              <w:rPr>
                <w:rFonts w:ascii="Times New Roman" w:hAnsi="Times New Roman" w:cs="Times New Roman"/>
                <w:bCs/>
                <w:color w:val="000000"/>
                <w:sz w:val="24"/>
                <w:szCs w:val="24"/>
                <w:lang w:val="kk-KZ" w:eastAsia="ru-RU"/>
              </w:rPr>
              <w:lastRenderedPageBreak/>
              <w:t>Шапшаңдыққа, жылдамдыққа үйрету.</w:t>
            </w:r>
            <w:r w:rsidRPr="009E1E5B">
              <w:rPr>
                <w:rFonts w:ascii="Times New Roman" w:eastAsia="Calibri" w:hAnsi="Times New Roman" w:cs="Times New Roman"/>
                <w:bCs/>
                <w:sz w:val="24"/>
                <w:szCs w:val="24"/>
                <w:lang w:val="kk-KZ"/>
              </w:rPr>
              <w:t xml:space="preserve"> </w:t>
            </w:r>
            <w:r w:rsidRPr="009E1E5B">
              <w:rPr>
                <w:rFonts w:ascii="Times New Roman" w:hAnsi="Times New Roman" w:cs="Times New Roman"/>
                <w:bCs/>
                <w:sz w:val="24"/>
                <w:szCs w:val="24"/>
                <w:lang w:val="kk-KZ"/>
              </w:rPr>
              <w:t>Геометриялық фигураларды  орналастыру</w:t>
            </w:r>
            <w:r w:rsidRPr="009E1E5B">
              <w:rPr>
                <w:rFonts w:ascii="Times New Roman" w:eastAsia="Calibri" w:hAnsi="Times New Roman" w:cs="Times New Roman"/>
                <w:bCs/>
                <w:sz w:val="24"/>
                <w:szCs w:val="24"/>
                <w:lang w:val="kk-KZ"/>
              </w:rPr>
              <w:t xml:space="preserve"> </w:t>
            </w:r>
            <w:r w:rsidRPr="009E1E5B">
              <w:rPr>
                <w:rFonts w:ascii="Times New Roman" w:hAnsi="Times New Roman" w:cs="Times New Roman"/>
                <w:bCs/>
                <w:sz w:val="24"/>
                <w:szCs w:val="24"/>
                <w:lang w:val="kk-KZ"/>
              </w:rPr>
              <w:t xml:space="preserve"> </w:t>
            </w:r>
          </w:p>
          <w:p w14:paraId="35F915E3" w14:textId="3B00F319" w:rsidR="009E1E5B" w:rsidRDefault="009E1E5B" w:rsidP="00743979">
            <w:pPr>
              <w:widowControl w:val="0"/>
              <w:rPr>
                <w:rFonts w:ascii="Times New Roman" w:hAnsi="Times New Roman" w:cs="Times New Roman"/>
                <w:bCs/>
                <w:sz w:val="24"/>
                <w:szCs w:val="24"/>
                <w:lang w:val="kk-KZ"/>
              </w:rPr>
            </w:pPr>
            <w:r w:rsidRPr="009E1E5B">
              <w:rPr>
                <w:rFonts w:ascii="Times New Roman" w:eastAsia="Calibri" w:hAnsi="Times New Roman" w:cs="Times New Roman"/>
                <w:bCs/>
                <w:sz w:val="24"/>
                <w:szCs w:val="24"/>
                <w:lang w:val="kk-KZ"/>
              </w:rPr>
              <w:t xml:space="preserve"> (жапсыру</w:t>
            </w:r>
            <w:r w:rsidR="0092202D">
              <w:rPr>
                <w:rFonts w:ascii="Times New Roman" w:eastAsia="Calibri" w:hAnsi="Times New Roman" w:cs="Times New Roman"/>
                <w:bCs/>
                <w:sz w:val="24"/>
                <w:szCs w:val="24"/>
                <w:lang w:val="kk-KZ"/>
              </w:rPr>
              <w:t>, сенсорика</w:t>
            </w:r>
            <w:r w:rsidRPr="009E1E5B">
              <w:rPr>
                <w:rFonts w:ascii="Times New Roman" w:eastAsia="Calibri" w:hAnsi="Times New Roman" w:cs="Times New Roman"/>
                <w:bCs/>
                <w:sz w:val="24"/>
                <w:szCs w:val="24"/>
                <w:lang w:val="kk-KZ"/>
              </w:rPr>
              <w:t>)</w:t>
            </w:r>
            <w:r w:rsidRPr="009E1E5B">
              <w:rPr>
                <w:rFonts w:ascii="Times New Roman" w:hAnsi="Times New Roman" w:cs="Times New Roman"/>
                <w:bCs/>
                <w:sz w:val="24"/>
                <w:szCs w:val="24"/>
                <w:lang w:val="kk-KZ"/>
              </w:rPr>
              <w:t xml:space="preserve">             «Дөңгелек пішін»                Мақсаты:  Қағаз бетіне қойып пішінді жапсыруға үйрету. Қол моторикасын дамыту.               </w:t>
            </w:r>
          </w:p>
        </w:tc>
        <w:tc>
          <w:tcPr>
            <w:tcW w:w="2872" w:type="dxa"/>
            <w:gridSpan w:val="3"/>
          </w:tcPr>
          <w:p w14:paraId="2486AEF1" w14:textId="77777777" w:rsidR="009E1E5B" w:rsidRPr="009E1E5B" w:rsidRDefault="009E1E5B" w:rsidP="00743979">
            <w:pPr>
              <w:spacing w:line="240" w:lineRule="auto"/>
              <w:rPr>
                <w:rFonts w:ascii="Times New Roman" w:eastAsia="Calibri" w:hAnsi="Times New Roman" w:cs="Times New Roman"/>
                <w:bCs/>
                <w:color w:val="000000"/>
                <w:sz w:val="24"/>
                <w:szCs w:val="24"/>
                <w:lang w:val="kk-KZ" w:eastAsia="ru-RU"/>
              </w:rPr>
            </w:pPr>
            <w:r w:rsidRPr="009E1E5B">
              <w:rPr>
                <w:rFonts w:ascii="Times New Roman" w:hAnsi="Times New Roman" w:cs="Times New Roman"/>
                <w:bCs/>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w:t>
            </w:r>
          </w:p>
          <w:p w14:paraId="22529920" w14:textId="77777777" w:rsidR="00F97693" w:rsidRDefault="009E1E5B" w:rsidP="00743979">
            <w:pPr>
              <w:rPr>
                <w:rFonts w:ascii="Times New Roman" w:eastAsia="Times New Roman" w:hAnsi="Times New Roman" w:cs="Times New Roman"/>
                <w:bCs/>
                <w:sz w:val="24"/>
                <w:szCs w:val="24"/>
                <w:lang w:val="kk-KZ" w:eastAsia="ru-RU"/>
              </w:rPr>
            </w:pPr>
            <w:r w:rsidRPr="009E1E5B">
              <w:rPr>
                <w:rFonts w:ascii="Times New Roman" w:eastAsia="Times New Roman" w:hAnsi="Times New Roman" w:cs="Times New Roman"/>
                <w:bCs/>
                <w:sz w:val="24"/>
                <w:szCs w:val="24"/>
                <w:lang w:val="kk-KZ" w:eastAsia="ru-RU"/>
              </w:rPr>
              <w:t xml:space="preserve"> </w:t>
            </w:r>
          </w:p>
          <w:p w14:paraId="5DF210FE" w14:textId="087C443D" w:rsidR="009E1E5B" w:rsidRPr="009E1E5B" w:rsidRDefault="009E1E5B" w:rsidP="00743979">
            <w:pPr>
              <w:rPr>
                <w:rFonts w:ascii="Times New Roman" w:eastAsia="Times New Roman" w:hAnsi="Times New Roman" w:cs="Times New Roman"/>
                <w:bCs/>
                <w:sz w:val="24"/>
                <w:szCs w:val="24"/>
                <w:lang w:val="kk-KZ" w:eastAsia="ru-RU"/>
              </w:rPr>
            </w:pPr>
            <w:r w:rsidRPr="009E1E5B">
              <w:rPr>
                <w:rFonts w:ascii="Times New Roman" w:eastAsia="Times New Roman" w:hAnsi="Times New Roman" w:cs="Times New Roman"/>
                <w:bCs/>
                <w:sz w:val="24"/>
                <w:szCs w:val="24"/>
                <w:lang w:val="kk-KZ" w:eastAsia="ru-RU"/>
              </w:rPr>
              <w:t xml:space="preserve">«Қай жыл мезгілінде болады?»                 Мақсаты:  Балалардың ойлау, есте сақтау қабілеттерін дамыту. </w:t>
            </w:r>
            <w:r w:rsidRPr="009E1E5B">
              <w:rPr>
                <w:rFonts w:ascii="Times New Roman" w:hAnsi="Times New Roman" w:cs="Times New Roman"/>
                <w:bCs/>
                <w:sz w:val="24"/>
                <w:szCs w:val="24"/>
                <w:lang w:val="kk-KZ"/>
              </w:rPr>
              <w:t>Геометриялық фигураларды  орналастыру</w:t>
            </w:r>
            <w:r w:rsidRPr="009E1E5B">
              <w:rPr>
                <w:rFonts w:ascii="Times New Roman" w:eastAsia="Calibri" w:hAnsi="Times New Roman" w:cs="Times New Roman"/>
                <w:bCs/>
                <w:sz w:val="24"/>
                <w:szCs w:val="24"/>
                <w:lang w:val="kk-KZ"/>
              </w:rPr>
              <w:t xml:space="preserve"> (жапсыру)</w:t>
            </w:r>
            <w:r w:rsidRPr="009E1E5B">
              <w:rPr>
                <w:rFonts w:ascii="Times New Roman" w:hAnsi="Times New Roman" w:cs="Times New Roman"/>
                <w:bCs/>
                <w:sz w:val="24"/>
                <w:szCs w:val="24"/>
                <w:lang w:val="kk-KZ"/>
              </w:rPr>
              <w:t xml:space="preserve">   </w:t>
            </w:r>
            <w:r w:rsidRPr="009E1E5B">
              <w:rPr>
                <w:rFonts w:ascii="Times New Roman" w:eastAsia="Times New Roman" w:hAnsi="Times New Roman" w:cs="Times New Roman"/>
                <w:bCs/>
                <w:sz w:val="24"/>
                <w:szCs w:val="24"/>
                <w:lang w:val="kk-KZ" w:eastAsia="ru-RU"/>
              </w:rPr>
              <w:t xml:space="preserve">                   </w:t>
            </w:r>
            <w:r w:rsidRPr="009E1E5B">
              <w:rPr>
                <w:rFonts w:ascii="Times New Roman" w:hAnsi="Times New Roman" w:cs="Times New Roman"/>
                <w:bCs/>
                <w:sz w:val="24"/>
                <w:szCs w:val="24"/>
                <w:lang w:val="kk-KZ"/>
              </w:rPr>
              <w:t>«Шырша»</w:t>
            </w:r>
            <w:r w:rsidRPr="009E1E5B">
              <w:rPr>
                <w:rFonts w:ascii="Times New Roman" w:eastAsia="Times New Roman" w:hAnsi="Times New Roman" w:cs="Times New Roman"/>
                <w:bCs/>
                <w:sz w:val="24"/>
                <w:szCs w:val="24"/>
                <w:lang w:val="kk-KZ" w:eastAsia="ru-RU"/>
              </w:rPr>
              <w:t xml:space="preserve">           </w:t>
            </w:r>
            <w:r w:rsidRPr="009E1E5B">
              <w:rPr>
                <w:rFonts w:ascii="Times New Roman" w:hAnsi="Times New Roman" w:cs="Times New Roman"/>
                <w:bCs/>
                <w:sz w:val="24"/>
                <w:szCs w:val="24"/>
                <w:lang w:val="kk-KZ"/>
              </w:rPr>
              <w:t xml:space="preserve">Мақсаты:  қағаз бетіне үшбұрыштан шырша ағашын жапсыруға үйрету.            </w:t>
            </w:r>
          </w:p>
          <w:p w14:paraId="2FC97830" w14:textId="77777777" w:rsidR="009E1E5B" w:rsidRPr="009E1E5B" w:rsidRDefault="009E1E5B" w:rsidP="00743979">
            <w:pPr>
              <w:spacing w:line="240" w:lineRule="auto"/>
              <w:rPr>
                <w:rFonts w:ascii="Times New Roman" w:hAnsi="Times New Roman" w:cs="Times New Roman"/>
                <w:bCs/>
                <w:sz w:val="24"/>
                <w:szCs w:val="24"/>
                <w:lang w:val="kk-KZ"/>
              </w:rPr>
            </w:pPr>
          </w:p>
        </w:tc>
        <w:tc>
          <w:tcPr>
            <w:tcW w:w="2381" w:type="dxa"/>
          </w:tcPr>
          <w:p w14:paraId="2EF1678C" w14:textId="77777777" w:rsidR="009E1E5B" w:rsidRPr="009E1E5B" w:rsidRDefault="009E1E5B" w:rsidP="00743979">
            <w:pPr>
              <w:spacing w:line="240" w:lineRule="auto"/>
              <w:rPr>
                <w:rFonts w:ascii="Times New Roman" w:hAnsi="Times New Roman" w:cs="Times New Roman"/>
                <w:bCs/>
                <w:sz w:val="24"/>
                <w:szCs w:val="24"/>
                <w:lang w:val="kk-KZ"/>
              </w:rPr>
            </w:pPr>
            <w:r w:rsidRPr="009E1E5B">
              <w:rPr>
                <w:rFonts w:ascii="Times New Roman" w:hAnsi="Times New Roman" w:cs="Times New Roman"/>
                <w:bCs/>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w:t>
            </w:r>
          </w:p>
          <w:p w14:paraId="7E1E2A57" w14:textId="77777777" w:rsidR="009E1E5B" w:rsidRPr="009E1E5B" w:rsidRDefault="009E1E5B" w:rsidP="00743979">
            <w:pPr>
              <w:spacing w:line="240" w:lineRule="auto"/>
              <w:rPr>
                <w:rFonts w:ascii="Times New Roman" w:eastAsia="Calibri" w:hAnsi="Times New Roman" w:cs="Times New Roman"/>
                <w:bCs/>
                <w:color w:val="000000"/>
                <w:sz w:val="24"/>
                <w:szCs w:val="24"/>
                <w:lang w:val="kk-KZ" w:eastAsia="ru-RU"/>
              </w:rPr>
            </w:pPr>
            <w:r w:rsidRPr="009E1E5B">
              <w:rPr>
                <w:rFonts w:ascii="Times New Roman" w:hAnsi="Times New Roman" w:cs="Times New Roman"/>
                <w:bCs/>
                <w:sz w:val="24"/>
                <w:szCs w:val="24"/>
                <w:lang w:val="kk-KZ"/>
              </w:rPr>
              <w:t xml:space="preserve"> (сурет салу)</w:t>
            </w:r>
          </w:p>
          <w:p w14:paraId="20DAFB2D" w14:textId="77777777" w:rsidR="00F97693" w:rsidRDefault="00F97693" w:rsidP="00743979">
            <w:pPr>
              <w:spacing w:line="240" w:lineRule="auto"/>
              <w:rPr>
                <w:rFonts w:ascii="Times New Roman" w:eastAsia="Times New Roman" w:hAnsi="Times New Roman" w:cs="Times New Roman"/>
                <w:bCs/>
                <w:sz w:val="24"/>
                <w:szCs w:val="24"/>
                <w:lang w:val="kk-KZ" w:eastAsia="ru-RU"/>
              </w:rPr>
            </w:pPr>
          </w:p>
          <w:p w14:paraId="664B4C8E" w14:textId="55C9269B" w:rsidR="009E1E5B" w:rsidRPr="009E1E5B" w:rsidRDefault="009E1E5B" w:rsidP="00743979">
            <w:pPr>
              <w:spacing w:line="240" w:lineRule="auto"/>
              <w:rPr>
                <w:rFonts w:ascii="Times New Roman" w:eastAsia="Times New Roman" w:hAnsi="Times New Roman" w:cs="Times New Roman"/>
                <w:bCs/>
                <w:sz w:val="24"/>
                <w:szCs w:val="24"/>
                <w:lang w:val="kk-KZ" w:eastAsia="ru-RU"/>
              </w:rPr>
            </w:pPr>
            <w:r w:rsidRPr="009E1E5B">
              <w:rPr>
                <w:rFonts w:ascii="Times New Roman" w:eastAsia="Times New Roman" w:hAnsi="Times New Roman" w:cs="Times New Roman"/>
                <w:bCs/>
                <w:sz w:val="24"/>
                <w:szCs w:val="24"/>
                <w:lang w:val="kk-KZ" w:eastAsia="ru-RU"/>
              </w:rPr>
              <w:t>«Ұлпа қарлар»</w:t>
            </w:r>
          </w:p>
          <w:p w14:paraId="71C4D4A6" w14:textId="77777777" w:rsidR="009E1E5B" w:rsidRPr="009E1E5B" w:rsidRDefault="009E1E5B" w:rsidP="00743979">
            <w:pPr>
              <w:spacing w:line="240" w:lineRule="auto"/>
              <w:rPr>
                <w:rFonts w:ascii="Times New Roman" w:eastAsia="Times New Roman" w:hAnsi="Times New Roman" w:cs="Times New Roman"/>
                <w:bCs/>
                <w:sz w:val="24"/>
                <w:szCs w:val="24"/>
                <w:lang w:val="kk-KZ" w:eastAsia="ru-RU"/>
              </w:rPr>
            </w:pPr>
            <w:r w:rsidRPr="009E1E5B">
              <w:rPr>
                <w:rFonts w:ascii="Times New Roman" w:eastAsia="Times New Roman" w:hAnsi="Times New Roman" w:cs="Times New Roman"/>
                <w:bCs/>
                <w:sz w:val="24"/>
                <w:szCs w:val="24"/>
                <w:lang w:val="kk-KZ" w:eastAsia="ru-RU"/>
              </w:rPr>
              <w:t xml:space="preserve">Мақсаты:  Жауып тұрған ұлпа қардың бейнесін салуға үйрету. Сурет салу іскерліктерін дамыту. </w:t>
            </w:r>
          </w:p>
          <w:p w14:paraId="271EE82E" w14:textId="77777777" w:rsidR="009E1E5B" w:rsidRPr="009E1E5B" w:rsidRDefault="009E1E5B" w:rsidP="00743979">
            <w:pPr>
              <w:spacing w:line="240" w:lineRule="auto"/>
              <w:rPr>
                <w:rFonts w:ascii="Times New Roman" w:eastAsia="Times New Roman" w:hAnsi="Times New Roman" w:cs="Times New Roman"/>
                <w:bCs/>
                <w:sz w:val="24"/>
                <w:szCs w:val="24"/>
                <w:lang w:val="kk-KZ" w:eastAsia="ru-RU"/>
              </w:rPr>
            </w:pPr>
            <w:r w:rsidRPr="009E1E5B">
              <w:rPr>
                <w:rFonts w:ascii="Times New Roman" w:eastAsia="Times New Roman" w:hAnsi="Times New Roman" w:cs="Times New Roman"/>
                <w:bCs/>
                <w:sz w:val="24"/>
                <w:szCs w:val="24"/>
                <w:lang w:val="kk-KZ" w:eastAsia="ru-RU"/>
              </w:rPr>
              <w:t>Дидактикалық ойын</w:t>
            </w:r>
          </w:p>
          <w:p w14:paraId="67BDFA8F" w14:textId="77777777" w:rsidR="009E1E5B" w:rsidRPr="009E1E5B" w:rsidRDefault="009E1E5B" w:rsidP="00743979">
            <w:pPr>
              <w:spacing w:line="240" w:lineRule="auto"/>
              <w:rPr>
                <w:rFonts w:ascii="Times New Roman" w:eastAsia="Times New Roman" w:hAnsi="Times New Roman" w:cs="Times New Roman"/>
                <w:bCs/>
                <w:sz w:val="24"/>
                <w:szCs w:val="24"/>
                <w:lang w:val="kk-KZ" w:eastAsia="ru-RU"/>
              </w:rPr>
            </w:pPr>
            <w:r w:rsidRPr="009E1E5B">
              <w:rPr>
                <w:rFonts w:ascii="Times New Roman" w:eastAsia="Times New Roman" w:hAnsi="Times New Roman" w:cs="Times New Roman"/>
                <w:bCs/>
                <w:sz w:val="24"/>
                <w:szCs w:val="24"/>
                <w:lang w:val="kk-KZ" w:eastAsia="ru-RU"/>
              </w:rPr>
              <w:t xml:space="preserve">«Кімге не керек?»          </w:t>
            </w:r>
          </w:p>
          <w:p w14:paraId="7E423595" w14:textId="77777777" w:rsidR="009E1E5B" w:rsidRPr="009E1E5B" w:rsidRDefault="009E1E5B" w:rsidP="00743979">
            <w:pPr>
              <w:spacing w:line="240" w:lineRule="auto"/>
              <w:rPr>
                <w:rFonts w:ascii="Times New Roman" w:eastAsia="Times New Roman" w:hAnsi="Times New Roman" w:cs="Times New Roman"/>
                <w:bCs/>
                <w:sz w:val="24"/>
                <w:szCs w:val="24"/>
                <w:lang w:val="kk-KZ" w:eastAsia="ru-RU"/>
              </w:rPr>
            </w:pPr>
          </w:p>
          <w:p w14:paraId="5F14914B" w14:textId="4D0E9C13" w:rsidR="009E1E5B" w:rsidRPr="009E1E5B" w:rsidRDefault="009E1E5B" w:rsidP="00743979">
            <w:pPr>
              <w:spacing w:line="240" w:lineRule="auto"/>
              <w:rPr>
                <w:rFonts w:ascii="Times New Roman" w:hAnsi="Times New Roman" w:cs="Times New Roman"/>
                <w:bCs/>
                <w:sz w:val="24"/>
                <w:szCs w:val="24"/>
                <w:lang w:val="kk-KZ"/>
              </w:rPr>
            </w:pPr>
            <w:r w:rsidRPr="009E1E5B">
              <w:rPr>
                <w:rFonts w:ascii="Times New Roman" w:hAnsi="Times New Roman" w:cs="Times New Roman"/>
                <w:bCs/>
                <w:sz w:val="24"/>
                <w:szCs w:val="24"/>
                <w:lang w:val="kk-KZ"/>
              </w:rPr>
              <w:t xml:space="preserve">          </w:t>
            </w:r>
          </w:p>
        </w:tc>
      </w:tr>
      <w:tr w:rsidR="00C538D8" w:rsidRPr="00155D5F" w14:paraId="44282D77" w14:textId="77777777" w:rsidTr="009E1E5B">
        <w:tc>
          <w:tcPr>
            <w:tcW w:w="2680" w:type="dxa"/>
          </w:tcPr>
          <w:p w14:paraId="0E00FA30" w14:textId="77777777" w:rsidR="008C32F6" w:rsidRDefault="008C32F6" w:rsidP="00743979">
            <w:pPr>
              <w:spacing w:line="240" w:lineRule="auto"/>
              <w:rPr>
                <w:rFonts w:ascii="Times New Roman" w:hAnsi="Times New Roman" w:cs="Times New Roman"/>
                <w:sz w:val="24"/>
                <w:szCs w:val="20"/>
              </w:rPr>
            </w:pPr>
            <w:r w:rsidRPr="00F17717">
              <w:rPr>
                <w:rFonts w:ascii="Times New Roman" w:hAnsi="Times New Roman" w:cs="Times New Roman"/>
                <w:b/>
                <w:bCs/>
                <w:sz w:val="24"/>
                <w:szCs w:val="20"/>
                <w:lang w:val="kk-KZ"/>
              </w:rPr>
              <w:lastRenderedPageBreak/>
              <w:t>2-</w:t>
            </w:r>
            <w:r>
              <w:rPr>
                <w:rFonts w:ascii="Times New Roman" w:hAnsi="Times New Roman" w:cs="Times New Roman"/>
                <w:b/>
                <w:bCs/>
                <w:sz w:val="24"/>
                <w:szCs w:val="20"/>
              </w:rPr>
              <w:t xml:space="preserve">ші таңғы ас </w:t>
            </w:r>
          </w:p>
        </w:tc>
        <w:tc>
          <w:tcPr>
            <w:tcW w:w="2878" w:type="dxa"/>
            <w:gridSpan w:val="2"/>
          </w:tcPr>
          <w:p w14:paraId="568AAB73" w14:textId="77777777"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14:paraId="20E03478" w14:textId="77777777" w:rsidR="008C32F6" w:rsidRPr="00FD50E2" w:rsidRDefault="008C32F6" w:rsidP="00743979">
            <w:pPr>
              <w:spacing w:line="240" w:lineRule="auto"/>
              <w:rPr>
                <w:rFonts w:ascii="Times New Roman" w:hAnsi="Times New Roman" w:cs="Times New Roman"/>
                <w:b/>
                <w:sz w:val="24"/>
                <w:szCs w:val="20"/>
                <w:lang w:val="kk-KZ"/>
              </w:rPr>
            </w:pPr>
          </w:p>
        </w:tc>
        <w:tc>
          <w:tcPr>
            <w:tcW w:w="2513" w:type="dxa"/>
            <w:gridSpan w:val="3"/>
          </w:tcPr>
          <w:p w14:paraId="5449A354" w14:textId="77777777" w:rsidR="008C32F6" w:rsidRPr="00770EC4" w:rsidRDefault="008C32F6" w:rsidP="00743979">
            <w:pPr>
              <w:spacing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694" w:type="dxa"/>
          </w:tcPr>
          <w:p w14:paraId="280BAF26" w14:textId="77777777" w:rsidR="008C32F6" w:rsidRPr="00270CCD" w:rsidRDefault="008C32F6" w:rsidP="00743979">
            <w:pPr>
              <w:spacing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872" w:type="dxa"/>
            <w:gridSpan w:val="3"/>
          </w:tcPr>
          <w:p w14:paraId="634B1247" w14:textId="77777777" w:rsidR="008C32F6" w:rsidRPr="00327B87" w:rsidRDefault="008C32F6"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381" w:type="dxa"/>
          </w:tcPr>
          <w:p w14:paraId="520926F4" w14:textId="77777777" w:rsidR="008C32F6" w:rsidRPr="00F62D29" w:rsidRDefault="008C32F6" w:rsidP="00743979">
            <w:pPr>
              <w:spacing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C538D8" w:rsidRPr="00697997" w14:paraId="7A683CDF" w14:textId="47D1969D" w:rsidTr="009E1E5B">
        <w:tc>
          <w:tcPr>
            <w:tcW w:w="2680" w:type="dxa"/>
          </w:tcPr>
          <w:p w14:paraId="54650B5E" w14:textId="77777777" w:rsidR="00C538D8" w:rsidRPr="00F62D29" w:rsidRDefault="00C538D8" w:rsidP="00743979">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14:paraId="4371E685" w14:textId="77777777" w:rsidR="00C538D8" w:rsidRPr="00F62D29" w:rsidRDefault="00C538D8" w:rsidP="00743979">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2878" w:type="dxa"/>
            <w:gridSpan w:val="2"/>
          </w:tcPr>
          <w:p w14:paraId="03A56033" w14:textId="046127BB" w:rsidR="00C538D8" w:rsidRDefault="00C538D8"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tc>
        <w:tc>
          <w:tcPr>
            <w:tcW w:w="2513" w:type="dxa"/>
            <w:gridSpan w:val="3"/>
          </w:tcPr>
          <w:p w14:paraId="1D7BEEC5" w14:textId="0405AEB3" w:rsidR="00C538D8" w:rsidRPr="00F97693" w:rsidRDefault="00F97693" w:rsidP="00743979">
            <w:pPr>
              <w:spacing w:line="240" w:lineRule="auto"/>
              <w:rPr>
                <w:rFonts w:ascii="Times New Roman" w:hAnsi="Times New Roman" w:cs="Times New Roman"/>
                <w:bCs/>
                <w:sz w:val="24"/>
                <w:szCs w:val="20"/>
                <w:u w:val="single"/>
                <w:lang w:val="kk-KZ"/>
              </w:rPr>
            </w:pPr>
            <w:r w:rsidRPr="00F97693">
              <w:rPr>
                <w:rFonts w:ascii="Times New Roman" w:hAnsi="Times New Roman" w:cs="Times New Roman"/>
                <w:bCs/>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tc>
        <w:tc>
          <w:tcPr>
            <w:tcW w:w="2694" w:type="dxa"/>
          </w:tcPr>
          <w:p w14:paraId="55E22769" w14:textId="459782E9" w:rsidR="00C538D8" w:rsidRDefault="00F97693"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872" w:type="dxa"/>
            <w:gridSpan w:val="3"/>
          </w:tcPr>
          <w:p w14:paraId="7407114F" w14:textId="07668DF8" w:rsidR="00C538D8" w:rsidRDefault="00F97693"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381" w:type="dxa"/>
          </w:tcPr>
          <w:p w14:paraId="23899242" w14:textId="77777777" w:rsidR="0092202D" w:rsidRDefault="00F97693" w:rsidP="00743979">
            <w:pPr>
              <w:spacing w:line="240" w:lineRule="auto"/>
              <w:rPr>
                <w:rFonts w:ascii="Times New Roman" w:hAnsi="Times New Roman" w:cs="Times New Roman"/>
                <w:bCs/>
                <w:sz w:val="24"/>
                <w:szCs w:val="24"/>
                <w:lang w:val="kk-KZ"/>
              </w:rPr>
            </w:pPr>
            <w:r w:rsidRPr="00F97693">
              <w:rPr>
                <w:rFonts w:ascii="Times New Roman" w:hAnsi="Times New Roman" w:cs="Times New Roman"/>
                <w:bCs/>
                <w:sz w:val="24"/>
                <w:szCs w:val="24"/>
                <w:lang w:val="kk-KZ"/>
              </w:rPr>
              <w:t xml:space="preserve">Балалардың сөздік қорын:  киім, аяқкиім  атауларын атап үйрету, еңбек әрекеті қарама-қарсы мәндес әрекеттерді ( кию - шешу) </w:t>
            </w:r>
          </w:p>
          <w:p w14:paraId="4E8BD907" w14:textId="37F094CF" w:rsidR="00C538D8" w:rsidRPr="00F97693" w:rsidRDefault="00F97693" w:rsidP="00743979">
            <w:pPr>
              <w:spacing w:line="240" w:lineRule="auto"/>
              <w:rPr>
                <w:rFonts w:ascii="Times New Roman" w:hAnsi="Times New Roman" w:cs="Times New Roman"/>
                <w:bCs/>
                <w:sz w:val="24"/>
                <w:szCs w:val="20"/>
                <w:u w:val="single"/>
                <w:lang w:val="kk-KZ"/>
              </w:rPr>
            </w:pPr>
            <w:r w:rsidRPr="00F97693">
              <w:rPr>
                <w:rFonts w:ascii="Times New Roman" w:hAnsi="Times New Roman" w:cs="Times New Roman"/>
                <w:bCs/>
                <w:sz w:val="24"/>
                <w:szCs w:val="24"/>
                <w:lang w:val="kk-KZ"/>
              </w:rPr>
              <w:t>(сөйлеуді дамыту)</w:t>
            </w:r>
          </w:p>
        </w:tc>
      </w:tr>
      <w:tr w:rsidR="00C538D8" w:rsidRPr="002C3198" w14:paraId="7EDA104D" w14:textId="77777777" w:rsidTr="009E1E5B">
        <w:trPr>
          <w:trHeight w:val="703"/>
        </w:trPr>
        <w:tc>
          <w:tcPr>
            <w:tcW w:w="2680" w:type="dxa"/>
          </w:tcPr>
          <w:p w14:paraId="0BF427A2" w14:textId="77777777" w:rsidR="008C32F6" w:rsidRDefault="008C32F6" w:rsidP="00743979">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8" w:type="dxa"/>
            <w:gridSpan w:val="2"/>
          </w:tcPr>
          <w:p w14:paraId="30A125A1" w14:textId="77777777" w:rsidR="008C32F6" w:rsidRPr="00F97693" w:rsidRDefault="008C32F6" w:rsidP="00743979">
            <w:pPr>
              <w:spacing w:line="240" w:lineRule="auto"/>
              <w:rPr>
                <w:rFonts w:ascii="Times New Roman" w:hAnsi="Times New Roman" w:cs="Times New Roman"/>
                <w:bCs/>
                <w:color w:val="000000"/>
                <w:sz w:val="24"/>
                <w:szCs w:val="24"/>
                <w:lang w:val="kk-KZ"/>
              </w:rPr>
            </w:pPr>
            <w:r w:rsidRPr="00F97693">
              <w:rPr>
                <w:rFonts w:ascii="Times New Roman" w:hAnsi="Times New Roman" w:cs="Times New Roman"/>
                <w:bCs/>
                <w:color w:val="000000"/>
                <w:sz w:val="24"/>
                <w:szCs w:val="24"/>
                <w:lang w:val="kk-KZ"/>
              </w:rPr>
              <w:t xml:space="preserve"> «Қар жауып тұрған құбылысты бақылау»</w:t>
            </w:r>
          </w:p>
          <w:p w14:paraId="312D58AC" w14:textId="77777777" w:rsidR="008C32F6" w:rsidRPr="00F97693" w:rsidRDefault="008C32F6" w:rsidP="00743979">
            <w:pPr>
              <w:spacing w:line="240" w:lineRule="auto"/>
              <w:rPr>
                <w:rFonts w:ascii="Times New Roman" w:hAnsi="Times New Roman" w:cs="Times New Roman"/>
                <w:bCs/>
                <w:color w:val="000000"/>
                <w:sz w:val="24"/>
                <w:szCs w:val="24"/>
                <w:lang w:val="kk-KZ"/>
              </w:rPr>
            </w:pPr>
            <w:r w:rsidRPr="00F97693">
              <w:rPr>
                <w:rFonts w:ascii="Times New Roman" w:hAnsi="Times New Roman" w:cs="Times New Roman"/>
                <w:bCs/>
                <w:color w:val="000000"/>
                <w:sz w:val="24"/>
                <w:szCs w:val="24"/>
                <w:lang w:val="kk-KZ"/>
              </w:rPr>
              <w:t>Мақсаты: Қардың жауып тұрғанын бақылау, ауа райына байланысты құбылыстарды түсіндіру.</w:t>
            </w:r>
          </w:p>
          <w:p w14:paraId="33AF8764" w14:textId="77777777" w:rsidR="008C32F6" w:rsidRPr="00F97693" w:rsidRDefault="008C32F6" w:rsidP="00743979">
            <w:pPr>
              <w:spacing w:line="240" w:lineRule="auto"/>
              <w:rPr>
                <w:rFonts w:ascii="Times New Roman" w:hAnsi="Times New Roman" w:cs="Times New Roman"/>
                <w:bCs/>
                <w:color w:val="000000"/>
                <w:sz w:val="24"/>
                <w:szCs w:val="24"/>
                <w:lang w:val="kk-KZ"/>
              </w:rPr>
            </w:pPr>
            <w:r w:rsidRPr="00F97693">
              <w:rPr>
                <w:rFonts w:ascii="Times New Roman" w:hAnsi="Times New Roman" w:cs="Times New Roman"/>
                <w:bCs/>
                <w:color w:val="000000"/>
                <w:sz w:val="24"/>
                <w:szCs w:val="24"/>
                <w:lang w:val="kk-KZ"/>
              </w:rPr>
              <w:t>Еңбек: Құстар үшін жем салғыш жасап, ағашқа іліп қою, жем салу.</w:t>
            </w:r>
          </w:p>
          <w:p w14:paraId="6FE9D70D" w14:textId="77777777" w:rsidR="008C32F6" w:rsidRPr="00F97693" w:rsidRDefault="008C32F6" w:rsidP="00743979">
            <w:pPr>
              <w:spacing w:line="240" w:lineRule="auto"/>
              <w:rPr>
                <w:rFonts w:ascii="Times New Roman" w:hAnsi="Times New Roman" w:cs="Times New Roman"/>
                <w:bCs/>
                <w:color w:val="000000"/>
                <w:sz w:val="24"/>
                <w:szCs w:val="24"/>
                <w:lang w:val="kk-KZ"/>
              </w:rPr>
            </w:pPr>
            <w:r w:rsidRPr="00F97693">
              <w:rPr>
                <w:rFonts w:ascii="Times New Roman" w:hAnsi="Times New Roman" w:cs="Times New Roman"/>
                <w:bCs/>
                <w:color w:val="000000"/>
                <w:sz w:val="24"/>
                <w:szCs w:val="24"/>
                <w:lang w:val="kk-KZ"/>
              </w:rPr>
              <w:t>Қимылды ойын:              «Аттамақ»</w:t>
            </w:r>
          </w:p>
          <w:p w14:paraId="78EBF1C0" w14:textId="4C033E0A" w:rsidR="008C32F6" w:rsidRPr="00F97693" w:rsidRDefault="008C32F6" w:rsidP="00743979">
            <w:pPr>
              <w:spacing w:line="240" w:lineRule="auto"/>
              <w:rPr>
                <w:rFonts w:ascii="Times New Roman" w:eastAsia="Times New Roman" w:hAnsi="Times New Roman" w:cs="Times New Roman"/>
                <w:bCs/>
                <w:sz w:val="24"/>
                <w:szCs w:val="24"/>
                <w:lang w:val="kk-KZ" w:eastAsia="kk-KZ"/>
              </w:rPr>
            </w:pPr>
            <w:r w:rsidRPr="00F97693">
              <w:rPr>
                <w:rFonts w:ascii="Times New Roman" w:hAnsi="Times New Roman" w:cs="Times New Roman"/>
                <w:bCs/>
                <w:color w:val="000000"/>
                <w:sz w:val="24"/>
                <w:szCs w:val="24"/>
                <w:lang w:val="kk-KZ"/>
              </w:rPr>
              <w:t>Мақсаты: Денені шынықтыру,шапшаңдыққа, ептілікке баулу.</w:t>
            </w:r>
            <w:r w:rsidRPr="00F97693">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 </w:t>
            </w:r>
            <w:r w:rsidRPr="00F97693">
              <w:rPr>
                <w:rFonts w:ascii="Times New Roman" w:hAnsi="Times New Roman" w:cs="Times New Roman"/>
                <w:bCs/>
                <w:sz w:val="24"/>
                <w:szCs w:val="24"/>
                <w:lang w:val="kk-KZ"/>
              </w:rPr>
              <w:lastRenderedPageBreak/>
              <w:t>(қоршаған ортамен таныстыру)</w:t>
            </w:r>
          </w:p>
        </w:tc>
        <w:tc>
          <w:tcPr>
            <w:tcW w:w="2513" w:type="dxa"/>
            <w:gridSpan w:val="3"/>
          </w:tcPr>
          <w:p w14:paraId="0EA63F79" w14:textId="77777777" w:rsidR="008C32F6" w:rsidRPr="00F97693" w:rsidRDefault="008C32F6" w:rsidP="0074397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lastRenderedPageBreak/>
              <w:t xml:space="preserve">«Торғайларды бақылау» </w:t>
            </w:r>
          </w:p>
          <w:p w14:paraId="1ADDCE04" w14:textId="77777777" w:rsidR="008C32F6" w:rsidRPr="00F97693" w:rsidRDefault="008C32F6" w:rsidP="0074397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97693">
              <w:rPr>
                <w:rFonts w:ascii="Times New Roman" w:eastAsia="Calibri" w:hAnsi="Times New Roman" w:cs="Times New Roman"/>
                <w:bCs/>
                <w:kern w:val="24"/>
                <w:sz w:val="24"/>
                <w:szCs w:val="24"/>
                <w:lang w:val="kk-KZ" w:eastAsia="kk-KZ"/>
              </w:rPr>
              <w:t>Мақсаты: Қыстап қалатын құстар жайлы білімдерін толықтыру. Құстарға қамқор болуға тәрбиелеу.</w:t>
            </w:r>
          </w:p>
          <w:p w14:paraId="4A3526C0" w14:textId="77777777" w:rsidR="008C32F6" w:rsidRPr="00F97693" w:rsidRDefault="008C32F6" w:rsidP="0074397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t>Еңбек: Құстар қонақтайтын, жем шашатын жерді қардан тазалау.</w:t>
            </w:r>
          </w:p>
          <w:p w14:paraId="741C6F89" w14:textId="77777777" w:rsidR="008C32F6" w:rsidRPr="00F97693" w:rsidRDefault="008C32F6" w:rsidP="0074397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t>Мақсаты: Еңбекке деген ықыластарын арттыру.</w:t>
            </w:r>
          </w:p>
          <w:p w14:paraId="01EFC82B" w14:textId="77777777" w:rsidR="008C32F6" w:rsidRPr="00F97693" w:rsidRDefault="008C32F6" w:rsidP="00743979">
            <w:pPr>
              <w:spacing w:line="240" w:lineRule="auto"/>
              <w:rPr>
                <w:rFonts w:ascii="Times New Roman" w:hAnsi="Times New Roman" w:cs="Times New Roman"/>
                <w:bCs/>
                <w:sz w:val="24"/>
                <w:szCs w:val="20"/>
                <w:lang w:val="kk-KZ"/>
              </w:rPr>
            </w:pPr>
            <w:r w:rsidRPr="00F97693">
              <w:rPr>
                <w:rFonts w:ascii="Times New Roman" w:hAnsi="Times New Roman" w:cs="Times New Roman"/>
                <w:bCs/>
                <w:sz w:val="24"/>
                <w:szCs w:val="20"/>
                <w:lang w:val="kk-KZ"/>
              </w:rPr>
              <w:t>«Құстардың даусын сал»</w:t>
            </w:r>
          </w:p>
          <w:p w14:paraId="66DED496" w14:textId="5C0970E2" w:rsidR="008C32F6" w:rsidRPr="00F97693" w:rsidRDefault="008C32F6" w:rsidP="0074397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hAnsi="Times New Roman" w:cs="Times New Roman"/>
                <w:bCs/>
                <w:sz w:val="24"/>
                <w:szCs w:val="20"/>
                <w:lang w:val="kk-KZ"/>
              </w:rPr>
              <w:t xml:space="preserve">Мақсаты: құстардың даусын салу арқылы, </w:t>
            </w:r>
            <w:r w:rsidRPr="00F97693">
              <w:rPr>
                <w:rFonts w:ascii="Times New Roman" w:hAnsi="Times New Roman" w:cs="Times New Roman"/>
                <w:bCs/>
                <w:sz w:val="24"/>
                <w:szCs w:val="20"/>
                <w:lang w:val="kk-KZ"/>
              </w:rPr>
              <w:lastRenderedPageBreak/>
              <w:t>әріптерді дұрыс айтуға үйрету.</w:t>
            </w:r>
            <w:r w:rsidRPr="00F97693">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w:t>
            </w:r>
            <w:r w:rsidR="00F97693" w:rsidRPr="00F97693">
              <w:rPr>
                <w:rFonts w:ascii="Times New Roman" w:hAnsi="Times New Roman" w:cs="Times New Roman"/>
                <w:bCs/>
                <w:sz w:val="24"/>
                <w:szCs w:val="24"/>
                <w:lang w:val="kk-KZ"/>
              </w:rPr>
              <w:t xml:space="preserve"> (қоршаған ортамен таныстыру)</w:t>
            </w:r>
          </w:p>
        </w:tc>
        <w:tc>
          <w:tcPr>
            <w:tcW w:w="2694" w:type="dxa"/>
          </w:tcPr>
          <w:p w14:paraId="0D8E7CD4" w14:textId="77777777" w:rsidR="008C32F6" w:rsidRPr="00F97693" w:rsidRDefault="008C32F6" w:rsidP="00743979">
            <w:pPr>
              <w:spacing w:line="240" w:lineRule="auto"/>
              <w:rPr>
                <w:rFonts w:ascii="Times New Roman" w:hAnsi="Times New Roman" w:cs="Times New Roman"/>
                <w:bCs/>
                <w:sz w:val="24"/>
                <w:szCs w:val="24"/>
                <w:lang w:val="kk-KZ"/>
              </w:rPr>
            </w:pPr>
            <w:r w:rsidRPr="00F97693">
              <w:rPr>
                <w:rFonts w:ascii="Times New Roman" w:eastAsia="Calibri" w:hAnsi="Times New Roman" w:cs="Times New Roman"/>
                <w:bCs/>
                <w:kern w:val="24"/>
                <w:sz w:val="24"/>
                <w:szCs w:val="24"/>
                <w:lang w:val="kk-KZ" w:eastAsia="kk-KZ"/>
              </w:rPr>
              <w:lastRenderedPageBreak/>
              <w:t>« Мұз сүңгісін бақылау»</w:t>
            </w:r>
          </w:p>
          <w:p w14:paraId="2E577E93" w14:textId="77777777" w:rsidR="008C32F6" w:rsidRPr="00F97693" w:rsidRDefault="008C32F6" w:rsidP="0074397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97693">
              <w:rPr>
                <w:rFonts w:ascii="Times New Roman" w:eastAsia="Calibri" w:hAnsi="Times New Roman" w:cs="Times New Roman"/>
                <w:bCs/>
                <w:kern w:val="24"/>
                <w:sz w:val="24"/>
                <w:szCs w:val="24"/>
                <w:lang w:val="kk-KZ" w:eastAsia="kk-KZ"/>
              </w:rPr>
              <w:t>Мақсаты: Балаларға мұздың қасиеттері туралы мол түсінік беру. Байқағыштық қасиеттерін қалыптастыру.</w:t>
            </w:r>
          </w:p>
          <w:p w14:paraId="6D9F91A9" w14:textId="77777777" w:rsidR="008C32F6" w:rsidRPr="00F97693" w:rsidRDefault="008C32F6" w:rsidP="0074397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97693">
              <w:rPr>
                <w:rFonts w:ascii="Times New Roman" w:eastAsia="Calibri" w:hAnsi="Times New Roman" w:cs="Times New Roman"/>
                <w:bCs/>
                <w:kern w:val="24"/>
                <w:sz w:val="24"/>
                <w:szCs w:val="24"/>
                <w:lang w:val="kk-KZ" w:eastAsia="kk-KZ"/>
              </w:rPr>
              <w:t>Еңбек: Өз алаңындағы ағаш түптерін қармен көму.</w:t>
            </w:r>
          </w:p>
          <w:p w14:paraId="1DA3EC72" w14:textId="77777777" w:rsidR="008C32F6" w:rsidRPr="00F97693" w:rsidRDefault="008C32F6" w:rsidP="00743979">
            <w:pPr>
              <w:spacing w:line="240" w:lineRule="auto"/>
              <w:rPr>
                <w:rFonts w:ascii="Times New Roman" w:hAnsi="Times New Roman" w:cs="Times New Roman"/>
                <w:bCs/>
                <w:color w:val="000000"/>
                <w:sz w:val="28"/>
                <w:szCs w:val="28"/>
                <w:lang w:val="kk-KZ"/>
              </w:rPr>
            </w:pPr>
            <w:r w:rsidRPr="00F97693">
              <w:rPr>
                <w:rFonts w:ascii="Times New Roman" w:eastAsia="Calibri" w:hAnsi="Times New Roman" w:cs="Times New Roman"/>
                <w:bCs/>
                <w:kern w:val="24"/>
                <w:sz w:val="24"/>
                <w:szCs w:val="24"/>
                <w:lang w:val="kk-KZ" w:eastAsia="kk-KZ"/>
              </w:rPr>
              <w:t>Мақсаты: Балаларды еңбек сүйгештікке тәрбиелеу, өздеріне берілген тапсырманы тиянақты орындауын қадағалау.</w:t>
            </w:r>
            <w:r w:rsidRPr="00F97693">
              <w:rPr>
                <w:rFonts w:ascii="Times New Roman" w:hAnsi="Times New Roman" w:cs="Times New Roman"/>
                <w:bCs/>
                <w:color w:val="000000"/>
                <w:sz w:val="24"/>
                <w:szCs w:val="24"/>
                <w:lang w:val="kk-KZ"/>
              </w:rPr>
              <w:t xml:space="preserve">            Қимылды ойын:</w:t>
            </w:r>
            <w:r w:rsidRPr="00F97693">
              <w:rPr>
                <w:rFonts w:ascii="Times New Roman" w:hAnsi="Times New Roman" w:cs="Times New Roman"/>
                <w:bCs/>
                <w:color w:val="000000"/>
                <w:sz w:val="28"/>
                <w:szCs w:val="28"/>
                <w:lang w:val="kk-KZ"/>
              </w:rPr>
              <w:t xml:space="preserve">  </w:t>
            </w:r>
          </w:p>
          <w:p w14:paraId="34B28232" w14:textId="77777777" w:rsidR="008C32F6" w:rsidRPr="00F97693" w:rsidRDefault="008C32F6" w:rsidP="00743979">
            <w:pPr>
              <w:spacing w:line="240" w:lineRule="auto"/>
              <w:rPr>
                <w:rFonts w:ascii="Times New Roman" w:hAnsi="Times New Roman" w:cs="Times New Roman"/>
                <w:bCs/>
                <w:color w:val="000000"/>
                <w:sz w:val="24"/>
                <w:szCs w:val="24"/>
                <w:lang w:val="kk-KZ"/>
              </w:rPr>
            </w:pPr>
            <w:r w:rsidRPr="00F97693">
              <w:rPr>
                <w:rFonts w:ascii="Times New Roman" w:hAnsi="Times New Roman" w:cs="Times New Roman"/>
                <w:bCs/>
                <w:color w:val="000000"/>
                <w:sz w:val="24"/>
                <w:szCs w:val="24"/>
                <w:lang w:val="kk-KZ"/>
              </w:rPr>
              <w:t xml:space="preserve">«Үйсіз қалған қоян»   </w:t>
            </w:r>
          </w:p>
          <w:p w14:paraId="3F397528" w14:textId="77777777" w:rsidR="008C32F6" w:rsidRPr="00F97693" w:rsidRDefault="008C32F6" w:rsidP="00743979">
            <w:pPr>
              <w:spacing w:line="240" w:lineRule="auto"/>
              <w:rPr>
                <w:rFonts w:ascii="Times New Roman" w:hAnsi="Times New Roman" w:cs="Times New Roman"/>
                <w:bCs/>
                <w:color w:val="000000"/>
                <w:sz w:val="24"/>
                <w:szCs w:val="24"/>
                <w:lang w:val="kk-KZ"/>
              </w:rPr>
            </w:pPr>
            <w:r w:rsidRPr="00F97693">
              <w:rPr>
                <w:rFonts w:ascii="Times New Roman" w:hAnsi="Times New Roman" w:cs="Times New Roman"/>
                <w:bCs/>
                <w:color w:val="000000"/>
                <w:sz w:val="24"/>
                <w:szCs w:val="24"/>
                <w:lang w:val="kk-KZ"/>
              </w:rPr>
              <w:lastRenderedPageBreak/>
              <w:t xml:space="preserve">Мақсаты: Ойынның тәртібін сақтай отырып, секіріп алға жүгіру. </w:t>
            </w:r>
            <w:r w:rsidRPr="00F97693">
              <w:rPr>
                <w:rFonts w:ascii="Times New Roman" w:hAnsi="Times New Roman" w:cs="Times New Roman"/>
                <w:bCs/>
                <w:sz w:val="24"/>
                <w:szCs w:val="24"/>
                <w:lang w:val="kk-KZ"/>
              </w:rPr>
              <w:t>Балалардың табиғат пен табиғат құбылыстарына қызығушылықтарын қалыптастыру. (Қар)</w:t>
            </w:r>
            <w:r w:rsidRPr="00F97693">
              <w:rPr>
                <w:rFonts w:ascii="Times New Roman" w:hAnsi="Times New Roman" w:cs="Times New Roman"/>
                <w:bCs/>
                <w:color w:val="000000"/>
                <w:sz w:val="24"/>
                <w:szCs w:val="24"/>
                <w:lang w:val="kk-KZ"/>
              </w:rPr>
              <w:t xml:space="preserve">          </w:t>
            </w:r>
            <w:r w:rsidRPr="00F97693">
              <w:rPr>
                <w:rFonts w:ascii="Times New Roman" w:hAnsi="Times New Roman" w:cs="Times New Roman"/>
                <w:bCs/>
                <w:sz w:val="24"/>
                <w:szCs w:val="24"/>
                <w:lang w:val="kk-KZ"/>
              </w:rPr>
              <w:t xml:space="preserve"> (қоршаған ортамен таныстыру)</w:t>
            </w:r>
          </w:p>
        </w:tc>
        <w:tc>
          <w:tcPr>
            <w:tcW w:w="2872" w:type="dxa"/>
            <w:gridSpan w:val="3"/>
          </w:tcPr>
          <w:p w14:paraId="1A5053D4" w14:textId="77777777" w:rsidR="008C32F6" w:rsidRPr="00F97693" w:rsidRDefault="008C32F6" w:rsidP="00743979">
            <w:pPr>
              <w:spacing w:line="240" w:lineRule="auto"/>
              <w:rPr>
                <w:rFonts w:ascii="Times New Roman" w:hAnsi="Times New Roman" w:cs="Times New Roman"/>
                <w:bCs/>
                <w:sz w:val="24"/>
                <w:szCs w:val="20"/>
                <w:lang w:val="kk-KZ"/>
              </w:rPr>
            </w:pPr>
            <w:r w:rsidRPr="00F97693">
              <w:rPr>
                <w:rFonts w:ascii="Times New Roman" w:hAnsi="Times New Roman" w:cs="Times New Roman"/>
                <w:bCs/>
                <w:sz w:val="24"/>
                <w:szCs w:val="20"/>
                <w:lang w:val="kk-KZ"/>
              </w:rPr>
              <w:lastRenderedPageBreak/>
              <w:t>«Қайың ағашын бақылау»</w:t>
            </w:r>
          </w:p>
          <w:p w14:paraId="16ACACC2" w14:textId="77777777" w:rsidR="008C32F6" w:rsidRPr="00F97693" w:rsidRDefault="008C32F6" w:rsidP="00743979">
            <w:pPr>
              <w:spacing w:line="240" w:lineRule="auto"/>
              <w:rPr>
                <w:rFonts w:ascii="Times New Roman" w:hAnsi="Times New Roman" w:cs="Times New Roman"/>
                <w:bCs/>
                <w:sz w:val="24"/>
                <w:szCs w:val="20"/>
                <w:lang w:val="kk-KZ"/>
              </w:rPr>
            </w:pPr>
            <w:r w:rsidRPr="00F97693">
              <w:rPr>
                <w:rFonts w:ascii="Times New Roman" w:hAnsi="Times New Roman" w:cs="Times New Roman"/>
                <w:bCs/>
                <w:sz w:val="24"/>
                <w:szCs w:val="20"/>
                <w:lang w:val="kk-KZ"/>
              </w:rPr>
              <w:t>Мақсаты: Қайың ағашының қысқы көркін бақылау. Балаларды табиғаттың қорғаушысы болуға тәрбиелеу.</w:t>
            </w:r>
          </w:p>
          <w:p w14:paraId="796C3F8D" w14:textId="77777777" w:rsidR="008C32F6" w:rsidRPr="00F97693" w:rsidRDefault="008C32F6" w:rsidP="00743979">
            <w:pPr>
              <w:spacing w:line="240" w:lineRule="auto"/>
              <w:rPr>
                <w:rFonts w:ascii="Times New Roman" w:hAnsi="Times New Roman" w:cs="Times New Roman"/>
                <w:bCs/>
                <w:sz w:val="24"/>
                <w:szCs w:val="20"/>
                <w:lang w:val="kk-KZ"/>
              </w:rPr>
            </w:pPr>
            <w:r w:rsidRPr="00F97693">
              <w:rPr>
                <w:rFonts w:ascii="Times New Roman" w:hAnsi="Times New Roman" w:cs="Times New Roman"/>
                <w:bCs/>
                <w:sz w:val="24"/>
                <w:szCs w:val="20"/>
                <w:lang w:val="kk-KZ"/>
              </w:rPr>
              <w:t>Еңбек: Қайың ағашының түбіне қар жинау.</w:t>
            </w:r>
          </w:p>
          <w:p w14:paraId="48CF0373" w14:textId="77777777" w:rsidR="008C32F6" w:rsidRPr="00F97693" w:rsidRDefault="008C32F6" w:rsidP="00743979">
            <w:pPr>
              <w:spacing w:line="240" w:lineRule="auto"/>
              <w:rPr>
                <w:rFonts w:ascii="Times New Roman" w:hAnsi="Times New Roman" w:cs="Times New Roman"/>
                <w:bCs/>
                <w:color w:val="000000"/>
                <w:sz w:val="28"/>
                <w:szCs w:val="28"/>
                <w:lang w:val="kk-KZ"/>
              </w:rPr>
            </w:pPr>
            <w:r w:rsidRPr="00F97693">
              <w:rPr>
                <w:rFonts w:ascii="Times New Roman" w:hAnsi="Times New Roman" w:cs="Times New Roman"/>
                <w:bCs/>
                <w:sz w:val="24"/>
                <w:szCs w:val="20"/>
                <w:lang w:val="kk-KZ"/>
              </w:rPr>
              <w:t>Қимылды ойын:          «Біз көңілді баламыз»</w:t>
            </w:r>
            <w:r w:rsidRPr="00F97693">
              <w:rPr>
                <w:rFonts w:ascii="Times New Roman" w:hAnsi="Times New Roman" w:cs="Times New Roman"/>
                <w:bCs/>
                <w:color w:val="000000"/>
                <w:sz w:val="28"/>
                <w:szCs w:val="28"/>
                <w:lang w:val="kk-KZ"/>
              </w:rPr>
              <w:t xml:space="preserve">  </w:t>
            </w:r>
          </w:p>
          <w:p w14:paraId="48C43D1A" w14:textId="77777777" w:rsidR="008C32F6" w:rsidRPr="00F97693" w:rsidRDefault="008C32F6" w:rsidP="00743979">
            <w:pPr>
              <w:spacing w:line="240" w:lineRule="auto"/>
              <w:rPr>
                <w:rFonts w:ascii="Times New Roman" w:hAnsi="Times New Roman" w:cs="Times New Roman"/>
                <w:bCs/>
                <w:color w:val="000000"/>
                <w:sz w:val="24"/>
                <w:szCs w:val="24"/>
                <w:lang w:val="kk-KZ"/>
              </w:rPr>
            </w:pPr>
            <w:r w:rsidRPr="00F97693">
              <w:rPr>
                <w:rFonts w:ascii="Times New Roman" w:hAnsi="Times New Roman" w:cs="Times New Roman"/>
                <w:bCs/>
                <w:color w:val="000000"/>
                <w:sz w:val="24"/>
                <w:szCs w:val="24"/>
                <w:lang w:val="kk-KZ"/>
              </w:rPr>
              <w:t>Мақсаты: Тәрбиешінің белгісі бойынша әрекет етуге үйрету.</w:t>
            </w:r>
            <w:r w:rsidRPr="00F97693">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w:t>
            </w:r>
          </w:p>
          <w:p w14:paraId="2B68DE9F" w14:textId="77777777" w:rsidR="008C32F6" w:rsidRPr="00F97693" w:rsidRDefault="008C32F6" w:rsidP="00743979">
            <w:pPr>
              <w:spacing w:line="240" w:lineRule="auto"/>
              <w:rPr>
                <w:rFonts w:ascii="Times New Roman" w:hAnsi="Times New Roman" w:cs="Times New Roman"/>
                <w:bCs/>
                <w:color w:val="000000"/>
                <w:sz w:val="24"/>
                <w:szCs w:val="24"/>
                <w:lang w:val="kk-KZ"/>
              </w:rPr>
            </w:pPr>
            <w:r w:rsidRPr="00F97693">
              <w:rPr>
                <w:rFonts w:ascii="Times New Roman" w:hAnsi="Times New Roman" w:cs="Times New Roman"/>
                <w:bCs/>
                <w:sz w:val="24"/>
                <w:szCs w:val="24"/>
                <w:lang w:val="kk-KZ"/>
              </w:rPr>
              <w:lastRenderedPageBreak/>
              <w:t xml:space="preserve"> (қоршаған ортамен таныстыру)</w:t>
            </w:r>
          </w:p>
          <w:p w14:paraId="71313ADF" w14:textId="77777777" w:rsidR="008C32F6" w:rsidRPr="00F97693" w:rsidRDefault="008C32F6" w:rsidP="00743979">
            <w:pPr>
              <w:spacing w:line="240" w:lineRule="auto"/>
              <w:rPr>
                <w:rFonts w:ascii="Times New Roman" w:hAnsi="Times New Roman" w:cs="Times New Roman"/>
                <w:bCs/>
                <w:color w:val="000000"/>
                <w:sz w:val="24"/>
                <w:szCs w:val="24"/>
                <w:lang w:val="kk-KZ"/>
              </w:rPr>
            </w:pPr>
          </w:p>
          <w:p w14:paraId="08AC774C" w14:textId="77777777" w:rsidR="008C32F6" w:rsidRPr="00F97693" w:rsidRDefault="008C32F6" w:rsidP="00743979">
            <w:pPr>
              <w:spacing w:line="240" w:lineRule="auto"/>
              <w:rPr>
                <w:rFonts w:ascii="Times New Roman" w:hAnsi="Times New Roman" w:cs="Times New Roman"/>
                <w:bCs/>
                <w:sz w:val="24"/>
                <w:szCs w:val="20"/>
                <w:lang w:val="kk-KZ"/>
              </w:rPr>
            </w:pPr>
          </w:p>
        </w:tc>
        <w:tc>
          <w:tcPr>
            <w:tcW w:w="2381" w:type="dxa"/>
          </w:tcPr>
          <w:p w14:paraId="5B6962DE" w14:textId="6FBCA545" w:rsidR="008C32F6" w:rsidRPr="00F97693" w:rsidRDefault="008C32F6" w:rsidP="00743979">
            <w:pPr>
              <w:spacing w:line="240" w:lineRule="auto"/>
              <w:rPr>
                <w:rFonts w:ascii="Times New Roman" w:hAnsi="Times New Roman" w:cs="Times New Roman"/>
                <w:bCs/>
                <w:color w:val="000000"/>
                <w:sz w:val="24"/>
                <w:szCs w:val="24"/>
                <w:lang w:val="kk-KZ"/>
              </w:rPr>
            </w:pPr>
            <w:r w:rsidRPr="00F97693">
              <w:rPr>
                <w:rFonts w:ascii="Times New Roman" w:hAnsi="Times New Roman" w:cs="Times New Roman"/>
                <w:bCs/>
                <w:color w:val="000000"/>
                <w:sz w:val="24"/>
                <w:szCs w:val="24"/>
                <w:lang w:val="kk-KZ"/>
              </w:rPr>
              <w:lastRenderedPageBreak/>
              <w:t>«Қар үстіндегі іздерді бақылау»</w:t>
            </w:r>
          </w:p>
          <w:p w14:paraId="7502CAB1" w14:textId="77777777" w:rsidR="008C32F6" w:rsidRPr="00F97693" w:rsidRDefault="008C32F6" w:rsidP="00743979">
            <w:pPr>
              <w:spacing w:line="240" w:lineRule="auto"/>
              <w:rPr>
                <w:rFonts w:ascii="Times New Roman" w:hAnsi="Times New Roman" w:cs="Times New Roman"/>
                <w:bCs/>
                <w:color w:val="000000"/>
                <w:sz w:val="24"/>
                <w:szCs w:val="24"/>
                <w:lang w:val="kk-KZ"/>
              </w:rPr>
            </w:pPr>
            <w:r w:rsidRPr="00F97693">
              <w:rPr>
                <w:rFonts w:ascii="Times New Roman" w:hAnsi="Times New Roman" w:cs="Times New Roman"/>
                <w:bCs/>
                <w:color w:val="000000"/>
                <w:sz w:val="24"/>
                <w:szCs w:val="24"/>
                <w:lang w:val="kk-KZ"/>
              </w:rPr>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14:paraId="0726E5A9" w14:textId="77777777" w:rsidR="008C32F6" w:rsidRPr="00F97693" w:rsidRDefault="008C32F6" w:rsidP="00743979">
            <w:pPr>
              <w:spacing w:line="240" w:lineRule="auto"/>
              <w:rPr>
                <w:rFonts w:ascii="Times New Roman" w:hAnsi="Times New Roman" w:cs="Times New Roman"/>
                <w:bCs/>
                <w:color w:val="000000"/>
                <w:sz w:val="24"/>
                <w:szCs w:val="24"/>
                <w:lang w:val="kk-KZ"/>
              </w:rPr>
            </w:pPr>
            <w:r w:rsidRPr="00F97693">
              <w:rPr>
                <w:rFonts w:ascii="Times New Roman" w:hAnsi="Times New Roman" w:cs="Times New Roman"/>
                <w:bCs/>
                <w:color w:val="000000"/>
                <w:sz w:val="24"/>
                <w:szCs w:val="24"/>
                <w:lang w:val="kk-KZ"/>
              </w:rPr>
              <w:t>Еңбек: Құстар үшін жем салғыш жасап, ағашқа іліп қою, жем салу.</w:t>
            </w:r>
          </w:p>
          <w:p w14:paraId="7A453385" w14:textId="77777777" w:rsidR="008C32F6" w:rsidRPr="00F97693" w:rsidRDefault="008C32F6" w:rsidP="00743979">
            <w:pPr>
              <w:spacing w:line="240" w:lineRule="auto"/>
              <w:rPr>
                <w:rFonts w:ascii="Times New Roman" w:hAnsi="Times New Roman" w:cs="Times New Roman"/>
                <w:bCs/>
                <w:color w:val="000000"/>
                <w:sz w:val="24"/>
                <w:szCs w:val="24"/>
                <w:lang w:val="kk-KZ"/>
              </w:rPr>
            </w:pPr>
            <w:r w:rsidRPr="00F97693">
              <w:rPr>
                <w:rFonts w:ascii="Times New Roman" w:hAnsi="Times New Roman" w:cs="Times New Roman"/>
                <w:bCs/>
                <w:color w:val="000000"/>
                <w:sz w:val="24"/>
                <w:szCs w:val="24"/>
                <w:lang w:val="kk-KZ"/>
              </w:rPr>
              <w:t>Қимылды ойын:              «Ақ қоян»</w:t>
            </w:r>
          </w:p>
          <w:p w14:paraId="4BD67F2F" w14:textId="77777777" w:rsidR="008C32F6" w:rsidRPr="00F97693" w:rsidRDefault="008C32F6" w:rsidP="00743979">
            <w:pPr>
              <w:rPr>
                <w:rFonts w:ascii="Times New Roman" w:hAnsi="Times New Roman" w:cs="Times New Roman"/>
                <w:bCs/>
                <w:sz w:val="24"/>
                <w:szCs w:val="24"/>
                <w:lang w:val="kk-KZ"/>
              </w:rPr>
            </w:pPr>
            <w:r w:rsidRPr="00F97693">
              <w:rPr>
                <w:rFonts w:ascii="Times New Roman" w:hAnsi="Times New Roman" w:cs="Times New Roman"/>
                <w:bCs/>
                <w:color w:val="000000"/>
                <w:sz w:val="24"/>
                <w:szCs w:val="24"/>
                <w:lang w:val="kk-KZ"/>
              </w:rPr>
              <w:lastRenderedPageBreak/>
              <w:t>Мақсаты: Балаларды ептілікке баулу.</w:t>
            </w:r>
            <w:r w:rsidRPr="00F97693">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 (қоршаған ортамен таныстыру)</w:t>
            </w:r>
          </w:p>
        </w:tc>
      </w:tr>
      <w:tr w:rsidR="00C538D8" w:rsidRPr="00155D5F" w14:paraId="15E509A0" w14:textId="5DD0CB33" w:rsidTr="009E1E5B">
        <w:tc>
          <w:tcPr>
            <w:tcW w:w="2680" w:type="dxa"/>
          </w:tcPr>
          <w:p w14:paraId="0EB05F33" w14:textId="77777777" w:rsidR="00C538D8" w:rsidRPr="00D06F1E" w:rsidRDefault="00C538D8" w:rsidP="00743979">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878" w:type="dxa"/>
            <w:gridSpan w:val="2"/>
          </w:tcPr>
          <w:p w14:paraId="1F40D982" w14:textId="71CB9C76" w:rsidR="00C538D8" w:rsidRPr="00D06F1E" w:rsidRDefault="00C538D8"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Топқа оралу кезінде қатарға тұруды  дағдыландыру. Асықпай педагогтың артынан жүру, жұптасып жүруді үйрету.  </w:t>
            </w:r>
          </w:p>
        </w:tc>
        <w:tc>
          <w:tcPr>
            <w:tcW w:w="2513" w:type="dxa"/>
            <w:gridSpan w:val="3"/>
          </w:tcPr>
          <w:p w14:paraId="4A9EC6CE" w14:textId="1B6B358A" w:rsidR="00C538D8" w:rsidRPr="00D06F1E" w:rsidRDefault="00F97693"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Өз шкафтарын тану дағдысын қалыптастыру. Балаларды реттілікпен шешінуге үйрету.</w:t>
            </w:r>
          </w:p>
        </w:tc>
        <w:tc>
          <w:tcPr>
            <w:tcW w:w="2694" w:type="dxa"/>
          </w:tcPr>
          <w:p w14:paraId="531123BE" w14:textId="50A337F0" w:rsidR="00C538D8" w:rsidRPr="00D06F1E" w:rsidRDefault="00F97693"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Топқа оралу кезінде қатарға тұруды  дағдыландыру. Асықпай педагогтың артынан жүру, жұптасып жүруді үйрету.  </w:t>
            </w:r>
          </w:p>
        </w:tc>
        <w:tc>
          <w:tcPr>
            <w:tcW w:w="2872" w:type="dxa"/>
            <w:gridSpan w:val="3"/>
          </w:tcPr>
          <w:p w14:paraId="1986F6A9" w14:textId="16FF7CC4" w:rsidR="00C538D8" w:rsidRPr="00D06F1E" w:rsidRDefault="00F97693"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Өз шкафтарын тану дағдысын қалыптастыру. Балаларды реттілікпен шешінуге үйрету.</w:t>
            </w:r>
          </w:p>
        </w:tc>
        <w:tc>
          <w:tcPr>
            <w:tcW w:w="2381" w:type="dxa"/>
          </w:tcPr>
          <w:p w14:paraId="2E10416A" w14:textId="68FF3DA4" w:rsidR="00C538D8" w:rsidRPr="00D06F1E" w:rsidRDefault="00F97693"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Топта киетін аяқ киімдерін өз бетінше ауыстырып киюін қалыптастыру.</w:t>
            </w:r>
          </w:p>
        </w:tc>
      </w:tr>
      <w:tr w:rsidR="00C538D8" w:rsidRPr="00155D5F" w14:paraId="0870E2A9" w14:textId="77777777" w:rsidTr="009E1E5B">
        <w:trPr>
          <w:trHeight w:val="1128"/>
        </w:trPr>
        <w:tc>
          <w:tcPr>
            <w:tcW w:w="2680" w:type="dxa"/>
          </w:tcPr>
          <w:p w14:paraId="0EAEF7D9" w14:textId="77777777" w:rsidR="008C32F6" w:rsidRPr="00D06F1E" w:rsidRDefault="008C32F6" w:rsidP="00743979">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8" w:type="dxa"/>
            <w:gridSpan w:val="2"/>
          </w:tcPr>
          <w:p w14:paraId="69670690" w14:textId="77777777" w:rsidR="008C32F6" w:rsidRPr="00F54688" w:rsidRDefault="008C32F6" w:rsidP="00743979">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13" w:type="dxa"/>
            <w:gridSpan w:val="3"/>
          </w:tcPr>
          <w:p w14:paraId="3073AE23" w14:textId="77777777"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60EC36CD" w14:textId="77777777" w:rsidR="008C32F6" w:rsidRDefault="008C32F6" w:rsidP="00743979">
            <w:pPr>
              <w:spacing w:line="240" w:lineRule="auto"/>
              <w:rPr>
                <w:rFonts w:ascii="Times New Roman" w:hAnsi="Times New Roman" w:cs="Times New Roman"/>
                <w:sz w:val="24"/>
                <w:szCs w:val="20"/>
                <w:lang w:val="kk-KZ"/>
              </w:rPr>
            </w:pPr>
          </w:p>
        </w:tc>
        <w:tc>
          <w:tcPr>
            <w:tcW w:w="2694" w:type="dxa"/>
          </w:tcPr>
          <w:p w14:paraId="60FF3841" w14:textId="77777777"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872" w:type="dxa"/>
            <w:gridSpan w:val="3"/>
          </w:tcPr>
          <w:p w14:paraId="3A1DF107" w14:textId="77777777" w:rsidR="008C32F6" w:rsidRPr="00233320" w:rsidRDefault="008C32F6" w:rsidP="00743979">
            <w:pPr>
              <w:spacing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81" w:type="dxa"/>
          </w:tcPr>
          <w:p w14:paraId="29B46419" w14:textId="77777777" w:rsidR="008C32F6" w:rsidRDefault="008C32F6"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C538D8" w:rsidRPr="00697997" w14:paraId="6983999B" w14:textId="77777777" w:rsidTr="009E1E5B">
        <w:trPr>
          <w:trHeight w:val="1465"/>
        </w:trPr>
        <w:tc>
          <w:tcPr>
            <w:tcW w:w="2680" w:type="dxa"/>
          </w:tcPr>
          <w:p w14:paraId="6DB41D1F" w14:textId="77777777" w:rsidR="008C32F6" w:rsidRDefault="008C32F6" w:rsidP="00743979">
            <w:pPr>
              <w:spacing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8" w:type="dxa"/>
            <w:gridSpan w:val="2"/>
          </w:tcPr>
          <w:p w14:paraId="31CE2327" w14:textId="7193A96C" w:rsidR="008C32F6" w:rsidRPr="005B2179" w:rsidRDefault="008C32F6" w:rsidP="00743979">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«Үш аю»  ертегісін оқып беру.</w:t>
            </w:r>
            <w:r w:rsidR="00F97693">
              <w:rPr>
                <w:rFonts w:ascii="Times New Roman" w:hAnsi="Times New Roman" w:cs="Times New Roman"/>
                <w:sz w:val="24"/>
                <w:szCs w:val="20"/>
                <w:lang w:val="kk-KZ"/>
              </w:rPr>
              <w:t>(көркем әдебиет)</w:t>
            </w:r>
          </w:p>
        </w:tc>
        <w:tc>
          <w:tcPr>
            <w:tcW w:w="2513" w:type="dxa"/>
            <w:gridSpan w:val="3"/>
          </w:tcPr>
          <w:p w14:paraId="4C27506E" w14:textId="3CC65D35" w:rsidR="008C32F6" w:rsidRPr="002640B3" w:rsidRDefault="008C32F6" w:rsidP="00743979">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r w:rsidR="00F97693">
              <w:rPr>
                <w:szCs w:val="20"/>
                <w:lang w:val="kk-KZ"/>
              </w:rPr>
              <w:t>(музыка)</w:t>
            </w:r>
          </w:p>
        </w:tc>
        <w:tc>
          <w:tcPr>
            <w:tcW w:w="2694" w:type="dxa"/>
          </w:tcPr>
          <w:p w14:paraId="1B456DD2" w14:textId="77777777"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14:paraId="5192CD4E" w14:textId="77777777"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14:paraId="07DB1623" w14:textId="5AA583CD" w:rsidR="008C32F6" w:rsidRPr="005F077E"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r w:rsidR="00F97693">
              <w:rPr>
                <w:rFonts w:ascii="Times New Roman" w:hAnsi="Times New Roman" w:cs="Times New Roman"/>
                <w:sz w:val="24"/>
                <w:szCs w:val="20"/>
                <w:lang w:val="kk-KZ"/>
              </w:rPr>
              <w:t xml:space="preserve"> (көркем әдебиет)</w:t>
            </w:r>
          </w:p>
        </w:tc>
        <w:tc>
          <w:tcPr>
            <w:tcW w:w="2872" w:type="dxa"/>
            <w:gridSpan w:val="3"/>
          </w:tcPr>
          <w:p w14:paraId="7AECE64C" w14:textId="77777777" w:rsidR="008C32F6" w:rsidRPr="00F97693" w:rsidRDefault="008C32F6" w:rsidP="00743979">
            <w:pPr>
              <w:spacing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 xml:space="preserve">Балалардың  тыныш </w:t>
            </w:r>
            <w:r w:rsidRPr="00F97693">
              <w:rPr>
                <w:rFonts w:ascii="Times New Roman" w:hAnsi="Times New Roman" w:cs="Times New Roman"/>
                <w:sz w:val="24"/>
                <w:szCs w:val="24"/>
                <w:lang w:val="kk-KZ"/>
              </w:rPr>
              <w:t>ұйықтауы үшін жайлы жағдай жасау</w:t>
            </w:r>
          </w:p>
          <w:p w14:paraId="6D4BEA8B" w14:textId="0E46BAA5" w:rsidR="008C32F6" w:rsidRPr="0012018A" w:rsidRDefault="008C32F6" w:rsidP="00743979">
            <w:pPr>
              <w:spacing w:line="240" w:lineRule="auto"/>
              <w:rPr>
                <w:rFonts w:ascii="Times New Roman" w:hAnsi="Times New Roman" w:cs="Times New Roman"/>
                <w:sz w:val="24"/>
                <w:szCs w:val="20"/>
                <w:lang w:val="kk-KZ"/>
              </w:rPr>
            </w:pPr>
            <w:r w:rsidRPr="00F97693">
              <w:rPr>
                <w:rFonts w:ascii="Times New Roman" w:hAnsi="Times New Roman" w:cs="Times New Roman"/>
                <w:sz w:val="24"/>
                <w:szCs w:val="24"/>
                <w:lang w:val="kk-KZ"/>
              </w:rPr>
              <w:t>«Бала, бала, балапан»</w:t>
            </w:r>
            <w:r w:rsidR="00F97693" w:rsidRPr="00F97693">
              <w:rPr>
                <w:rFonts w:ascii="Times New Roman" w:hAnsi="Times New Roman" w:cs="Times New Roman"/>
                <w:sz w:val="24"/>
                <w:szCs w:val="24"/>
                <w:lang w:val="kk-KZ"/>
              </w:rPr>
              <w:t xml:space="preserve"> (музыка)</w:t>
            </w:r>
          </w:p>
        </w:tc>
        <w:tc>
          <w:tcPr>
            <w:tcW w:w="2381" w:type="dxa"/>
          </w:tcPr>
          <w:p w14:paraId="1471B6EF" w14:textId="3AFB31E3" w:rsidR="008C32F6" w:rsidRPr="00CF4D19" w:rsidRDefault="008C32F6" w:rsidP="00743979">
            <w:pPr>
              <w:spacing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r w:rsidR="00F97693">
              <w:rPr>
                <w:rFonts w:ascii="Times New Roman" w:hAnsi="Times New Roman" w:cs="Times New Roman"/>
                <w:sz w:val="24"/>
                <w:szCs w:val="20"/>
                <w:lang w:val="kk-KZ"/>
              </w:rPr>
              <w:t xml:space="preserve"> (көркем әдебиет)</w:t>
            </w:r>
          </w:p>
        </w:tc>
      </w:tr>
      <w:tr w:rsidR="00C538D8" w:rsidRPr="007953A2" w14:paraId="37B3A830" w14:textId="77777777" w:rsidTr="009E1E5B">
        <w:tc>
          <w:tcPr>
            <w:tcW w:w="2680" w:type="dxa"/>
          </w:tcPr>
          <w:p w14:paraId="78A8C4A5" w14:textId="77777777" w:rsidR="008C32F6" w:rsidRPr="00B0022A" w:rsidRDefault="008C32F6" w:rsidP="00743979">
            <w:pPr>
              <w:spacing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lastRenderedPageBreak/>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8" w:type="dxa"/>
            <w:gridSpan w:val="2"/>
          </w:tcPr>
          <w:p w14:paraId="7D8CD903" w14:textId="77399F2E" w:rsidR="008C32F6" w:rsidRDefault="008C32F6"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(дене </w:t>
            </w:r>
            <w:r w:rsidR="009E53CE">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c>
          <w:tcPr>
            <w:tcW w:w="2513" w:type="dxa"/>
            <w:gridSpan w:val="3"/>
          </w:tcPr>
          <w:p w14:paraId="1F6E37A9" w14:textId="77777777"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14:paraId="625A13B4" w14:textId="47899140" w:rsidR="008C32F6" w:rsidRDefault="009E53CE"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шынықтыру)</w:t>
            </w:r>
          </w:p>
        </w:tc>
        <w:tc>
          <w:tcPr>
            <w:tcW w:w="2694" w:type="dxa"/>
          </w:tcPr>
          <w:p w14:paraId="34B2BAE8" w14:textId="32F9948F" w:rsidR="008C32F6" w:rsidRDefault="008C32F6"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Ауа, су емшаралары, жалпақ табандылықты  болдырмау, жолақшалармен жүріп өту. </w:t>
            </w:r>
            <w:r w:rsidR="009E53CE">
              <w:rPr>
                <w:rFonts w:ascii="Times New Roman" w:hAnsi="Times New Roman" w:cs="Times New Roman"/>
                <w:sz w:val="24"/>
                <w:szCs w:val="20"/>
                <w:lang w:val="kk-KZ"/>
              </w:rPr>
              <w:t>(дене шынықтыру)</w:t>
            </w:r>
          </w:p>
        </w:tc>
        <w:tc>
          <w:tcPr>
            <w:tcW w:w="2872" w:type="dxa"/>
            <w:gridSpan w:val="3"/>
          </w:tcPr>
          <w:p w14:paraId="47B919F1" w14:textId="1E8C2472" w:rsidR="008C32F6" w:rsidRPr="007921DE"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w:t>
            </w:r>
            <w:r w:rsidR="009E53CE">
              <w:rPr>
                <w:rFonts w:ascii="Times New Roman" w:hAnsi="Times New Roman" w:cs="Times New Roman"/>
                <w:sz w:val="24"/>
                <w:szCs w:val="20"/>
                <w:lang w:val="kk-KZ"/>
              </w:rPr>
              <w:t>(дене шынықтыру)</w:t>
            </w:r>
          </w:p>
        </w:tc>
        <w:tc>
          <w:tcPr>
            <w:tcW w:w="2381" w:type="dxa"/>
          </w:tcPr>
          <w:p w14:paraId="23250D37" w14:textId="77777777" w:rsidR="008C32F6" w:rsidRDefault="008C32F6"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14:paraId="5F78C893" w14:textId="6F5FF1F3" w:rsidR="008C32F6" w:rsidRDefault="009E53CE"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шынықтыру)</w:t>
            </w:r>
          </w:p>
        </w:tc>
      </w:tr>
      <w:tr w:rsidR="00F97693" w:rsidRPr="00155D5F" w14:paraId="081EBD8F" w14:textId="6CDA5A71" w:rsidTr="009E1E5B">
        <w:tc>
          <w:tcPr>
            <w:tcW w:w="2680" w:type="dxa"/>
          </w:tcPr>
          <w:p w14:paraId="02480BCA" w14:textId="77777777" w:rsidR="00F97693" w:rsidRPr="007E4C02" w:rsidRDefault="00F97693" w:rsidP="00F97693">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2861" w:type="dxa"/>
          </w:tcPr>
          <w:p w14:paraId="0E38326D" w14:textId="77777777" w:rsidR="00F97693" w:rsidRDefault="00F97693" w:rsidP="00F97693">
            <w:pPr>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1CF3346D" w14:textId="77777777" w:rsidR="00F97693" w:rsidRDefault="00F97693" w:rsidP="00F97693">
            <w:pPr>
              <w:rPr>
                <w:rFonts w:ascii="Times New Roman" w:hAnsi="Times New Roman" w:cs="Times New Roman"/>
                <w:sz w:val="24"/>
                <w:szCs w:val="20"/>
                <w:lang w:val="kk-KZ"/>
              </w:rPr>
            </w:pPr>
          </w:p>
          <w:p w14:paraId="20F8E966" w14:textId="2334E813" w:rsidR="00F97693" w:rsidRDefault="00F97693" w:rsidP="00F97693">
            <w:pPr>
              <w:spacing w:line="240" w:lineRule="auto"/>
              <w:rPr>
                <w:rFonts w:ascii="Times New Roman" w:hAnsi="Times New Roman" w:cs="Times New Roman"/>
                <w:sz w:val="24"/>
                <w:szCs w:val="20"/>
                <w:u w:val="single"/>
                <w:lang w:val="kk-KZ"/>
              </w:rPr>
            </w:pPr>
          </w:p>
        </w:tc>
        <w:tc>
          <w:tcPr>
            <w:tcW w:w="2530" w:type="dxa"/>
            <w:gridSpan w:val="4"/>
          </w:tcPr>
          <w:p w14:paraId="23D7F002" w14:textId="589D1FD3" w:rsidR="00F97693" w:rsidRDefault="00F97693" w:rsidP="00F9769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694" w:type="dxa"/>
          </w:tcPr>
          <w:p w14:paraId="59B4F643" w14:textId="479CCADA" w:rsidR="00F97693" w:rsidRDefault="00F97693" w:rsidP="00F9769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72" w:type="dxa"/>
            <w:gridSpan w:val="3"/>
          </w:tcPr>
          <w:p w14:paraId="6D66F7E1" w14:textId="77777777" w:rsidR="00F97693" w:rsidRDefault="00F97693" w:rsidP="00F97693">
            <w:pPr>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22406395" w14:textId="77777777" w:rsidR="00F97693" w:rsidRPr="00EA2D3F" w:rsidRDefault="00F97693" w:rsidP="00F97693">
            <w:pPr>
              <w:rPr>
                <w:rFonts w:ascii="Times New Roman" w:hAnsi="Times New Roman" w:cs="Times New Roman"/>
                <w:b/>
                <w:sz w:val="24"/>
                <w:szCs w:val="20"/>
                <w:lang w:val="kk-KZ"/>
              </w:rPr>
            </w:pPr>
          </w:p>
          <w:p w14:paraId="739AF1C2" w14:textId="77777777" w:rsidR="00F97693" w:rsidRDefault="00F97693" w:rsidP="00F97693">
            <w:pPr>
              <w:spacing w:line="240" w:lineRule="auto"/>
              <w:rPr>
                <w:rFonts w:ascii="Times New Roman" w:hAnsi="Times New Roman" w:cs="Times New Roman"/>
                <w:sz w:val="24"/>
                <w:szCs w:val="20"/>
                <w:u w:val="single"/>
                <w:lang w:val="kk-KZ"/>
              </w:rPr>
            </w:pPr>
          </w:p>
        </w:tc>
        <w:tc>
          <w:tcPr>
            <w:tcW w:w="2381" w:type="dxa"/>
          </w:tcPr>
          <w:p w14:paraId="0FCC97AA" w14:textId="77BCAD40" w:rsidR="00F97693" w:rsidRDefault="00F97693" w:rsidP="00F9769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C538D8" w:rsidRPr="00155D5F" w14:paraId="0E646F27" w14:textId="77777777" w:rsidTr="009E1E5B">
        <w:tc>
          <w:tcPr>
            <w:tcW w:w="2680" w:type="dxa"/>
          </w:tcPr>
          <w:p w14:paraId="1E5AD6B7" w14:textId="77777777" w:rsidR="008C32F6" w:rsidRPr="00902FD8" w:rsidRDefault="008C32F6" w:rsidP="00743979">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1DEBF410" w14:textId="77777777" w:rsidR="008C32F6" w:rsidRPr="00902FD8" w:rsidRDefault="008C32F6" w:rsidP="00743979">
            <w:pPr>
              <w:spacing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8" w:type="dxa"/>
            <w:gridSpan w:val="2"/>
          </w:tcPr>
          <w:p w14:paraId="7FFECB85" w14:textId="77777777" w:rsidR="008C32F6" w:rsidRPr="00F97693" w:rsidRDefault="008C32F6" w:rsidP="00743979">
            <w:pPr>
              <w:spacing w:line="240" w:lineRule="auto"/>
              <w:ind w:right="-108"/>
              <w:rPr>
                <w:rFonts w:ascii="Times New Roman" w:hAnsi="Times New Roman" w:cs="Times New Roman"/>
                <w:sz w:val="24"/>
                <w:szCs w:val="24"/>
                <w:lang w:val="kk-KZ"/>
              </w:rPr>
            </w:pPr>
            <w:r w:rsidRPr="00F97693">
              <w:rPr>
                <w:rFonts w:ascii="Times New Roman" w:hAnsi="Times New Roman" w:cs="Times New Roman"/>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w:t>
            </w:r>
          </w:p>
          <w:p w14:paraId="6CD2B8FB" w14:textId="77777777" w:rsidR="008C32F6" w:rsidRPr="00F97693" w:rsidRDefault="008C32F6" w:rsidP="00743979">
            <w:pPr>
              <w:spacing w:line="240" w:lineRule="auto"/>
              <w:ind w:right="-108"/>
              <w:rPr>
                <w:rFonts w:ascii="Times New Roman" w:eastAsia="Times New Roman" w:hAnsi="Times New Roman" w:cs="Times New Roman"/>
                <w:color w:val="000000" w:themeColor="text1"/>
                <w:sz w:val="24"/>
                <w:szCs w:val="24"/>
                <w:lang w:val="kk-KZ" w:eastAsia="ru-RU"/>
              </w:rPr>
            </w:pPr>
            <w:r w:rsidRPr="00F97693">
              <w:rPr>
                <w:rFonts w:ascii="Times New Roman" w:eastAsia="Times New Roman" w:hAnsi="Times New Roman" w:cs="Times New Roman"/>
                <w:color w:val="000000" w:themeColor="text1"/>
                <w:sz w:val="24"/>
                <w:szCs w:val="24"/>
                <w:lang w:val="kk-KZ" w:eastAsia="ru-RU"/>
              </w:rPr>
              <w:t xml:space="preserve">«Аққала» </w:t>
            </w:r>
          </w:p>
          <w:p w14:paraId="6B0F6533" w14:textId="77777777" w:rsidR="008C32F6" w:rsidRPr="00F97693" w:rsidRDefault="008C32F6" w:rsidP="00743979">
            <w:pPr>
              <w:spacing w:line="240" w:lineRule="auto"/>
              <w:ind w:right="-108"/>
              <w:rPr>
                <w:rFonts w:ascii="Times New Roman" w:eastAsia="Times New Roman" w:hAnsi="Times New Roman" w:cs="Times New Roman"/>
                <w:color w:val="000000" w:themeColor="text1"/>
                <w:sz w:val="24"/>
                <w:szCs w:val="24"/>
                <w:lang w:val="kk-KZ" w:eastAsia="ru-RU"/>
              </w:rPr>
            </w:pPr>
            <w:r w:rsidRPr="00F97693">
              <w:rPr>
                <w:rFonts w:ascii="Times New Roman" w:eastAsia="Times New Roman" w:hAnsi="Times New Roman" w:cs="Times New Roman"/>
                <w:color w:val="000000" w:themeColor="text1"/>
                <w:sz w:val="24"/>
                <w:szCs w:val="24"/>
                <w:lang w:val="kk-KZ" w:eastAsia="ru-RU"/>
              </w:rPr>
              <w:t xml:space="preserve">дидактикалық ойын </w:t>
            </w:r>
          </w:p>
          <w:p w14:paraId="48AA44A5" w14:textId="77777777" w:rsidR="008C32F6" w:rsidRPr="00F97693" w:rsidRDefault="008C32F6" w:rsidP="00743979">
            <w:pPr>
              <w:spacing w:line="240" w:lineRule="auto"/>
              <w:rPr>
                <w:rFonts w:ascii="Times New Roman" w:eastAsia="Calibri" w:hAnsi="Times New Roman" w:cs="Times New Roman"/>
                <w:sz w:val="24"/>
                <w:szCs w:val="24"/>
                <w:lang w:val="kk-KZ"/>
              </w:rPr>
            </w:pPr>
            <w:r w:rsidRPr="00F97693">
              <w:rPr>
                <w:rFonts w:ascii="Times New Roman" w:eastAsia="Times New Roman" w:hAnsi="Times New Roman" w:cs="Times New Roman"/>
                <w:color w:val="000000" w:themeColor="text1"/>
                <w:sz w:val="24"/>
                <w:szCs w:val="24"/>
                <w:lang w:val="kk-KZ" w:eastAsia="ru-RU"/>
              </w:rPr>
              <w:t>Мақсаты: Қар түйірлерін жасап, біріктіру жолымен аққала бейнесін жасату.</w:t>
            </w:r>
            <w:r w:rsidRPr="00F97693">
              <w:rPr>
                <w:rFonts w:ascii="Times New Roman" w:hAnsi="Times New Roman" w:cs="Times New Roman"/>
                <w:sz w:val="24"/>
                <w:szCs w:val="24"/>
                <w:lang w:val="kk-KZ"/>
              </w:rPr>
              <w:t xml:space="preserve">                Геометриялық фигураларды  орналастыру</w:t>
            </w:r>
            <w:r w:rsidRPr="00F97693">
              <w:rPr>
                <w:rFonts w:ascii="Times New Roman" w:eastAsia="Calibri" w:hAnsi="Times New Roman" w:cs="Times New Roman"/>
                <w:sz w:val="24"/>
                <w:szCs w:val="24"/>
                <w:lang w:val="kk-KZ"/>
              </w:rPr>
              <w:t xml:space="preserve"> </w:t>
            </w:r>
            <w:r w:rsidRPr="00F97693">
              <w:rPr>
                <w:rFonts w:ascii="Times New Roman" w:hAnsi="Times New Roman" w:cs="Times New Roman"/>
                <w:sz w:val="24"/>
                <w:szCs w:val="24"/>
                <w:lang w:val="kk-KZ"/>
              </w:rPr>
              <w:t xml:space="preserve">                   </w:t>
            </w:r>
            <w:r w:rsidRPr="00F97693">
              <w:rPr>
                <w:rFonts w:ascii="Times New Roman" w:eastAsia="Calibri" w:hAnsi="Times New Roman" w:cs="Times New Roman"/>
                <w:sz w:val="24"/>
                <w:szCs w:val="24"/>
                <w:lang w:val="kk-KZ"/>
              </w:rPr>
              <w:t xml:space="preserve"> </w:t>
            </w:r>
          </w:p>
          <w:p w14:paraId="4718562B" w14:textId="3CDC211F" w:rsidR="008C32F6" w:rsidRPr="00F97693" w:rsidRDefault="008C32F6" w:rsidP="00743979">
            <w:pPr>
              <w:spacing w:line="240" w:lineRule="auto"/>
              <w:rPr>
                <w:rFonts w:ascii="Times New Roman" w:hAnsi="Times New Roman" w:cs="Times New Roman"/>
                <w:sz w:val="24"/>
                <w:szCs w:val="24"/>
                <w:lang w:val="kk-KZ"/>
              </w:rPr>
            </w:pPr>
            <w:r w:rsidRPr="00F97693">
              <w:rPr>
                <w:rFonts w:ascii="Times New Roman" w:eastAsia="Calibri" w:hAnsi="Times New Roman" w:cs="Times New Roman"/>
                <w:sz w:val="24"/>
                <w:szCs w:val="24"/>
                <w:lang w:val="kk-KZ"/>
              </w:rPr>
              <w:t xml:space="preserve"> ( жапсыру</w:t>
            </w:r>
            <w:r w:rsidR="0092202D">
              <w:rPr>
                <w:rFonts w:ascii="Times New Roman" w:eastAsia="Calibri" w:hAnsi="Times New Roman" w:cs="Times New Roman"/>
                <w:sz w:val="24"/>
                <w:szCs w:val="24"/>
                <w:lang w:val="kk-KZ"/>
              </w:rPr>
              <w:t>, сурет салу</w:t>
            </w:r>
            <w:r w:rsidRPr="00F97693">
              <w:rPr>
                <w:rFonts w:ascii="Times New Roman" w:eastAsia="Calibri" w:hAnsi="Times New Roman" w:cs="Times New Roman"/>
                <w:sz w:val="24"/>
                <w:szCs w:val="24"/>
                <w:lang w:val="kk-KZ"/>
              </w:rPr>
              <w:t>)</w:t>
            </w:r>
          </w:p>
          <w:p w14:paraId="0BAE7C80" w14:textId="77777777" w:rsidR="008C32F6" w:rsidRPr="00F97693" w:rsidRDefault="008C32F6" w:rsidP="00743979">
            <w:pPr>
              <w:spacing w:line="240" w:lineRule="auto"/>
              <w:rPr>
                <w:rFonts w:ascii="Times New Roman" w:hAnsi="Times New Roman" w:cs="Times New Roman"/>
                <w:sz w:val="24"/>
                <w:szCs w:val="24"/>
                <w:lang w:val="kk-KZ"/>
              </w:rPr>
            </w:pPr>
            <w:r w:rsidRPr="00F97693">
              <w:rPr>
                <w:rFonts w:ascii="Times New Roman" w:hAnsi="Times New Roman" w:cs="Times New Roman"/>
                <w:sz w:val="24"/>
                <w:szCs w:val="24"/>
                <w:lang w:val="kk-KZ"/>
              </w:rPr>
              <w:lastRenderedPageBreak/>
              <w:t>«Аққала»</w:t>
            </w:r>
          </w:p>
          <w:p w14:paraId="3FEAFBEA" w14:textId="77777777" w:rsidR="008C32F6" w:rsidRPr="00F97693" w:rsidRDefault="008C32F6" w:rsidP="00743979">
            <w:pPr>
              <w:spacing w:line="240" w:lineRule="auto"/>
              <w:rPr>
                <w:rFonts w:ascii="Times New Roman" w:hAnsi="Times New Roman" w:cs="Times New Roman"/>
                <w:sz w:val="24"/>
                <w:szCs w:val="24"/>
                <w:lang w:val="kk-KZ"/>
              </w:rPr>
            </w:pPr>
            <w:r w:rsidRPr="00F97693">
              <w:rPr>
                <w:rFonts w:ascii="Times New Roman" w:hAnsi="Times New Roman" w:cs="Times New Roman"/>
                <w:sz w:val="24"/>
                <w:szCs w:val="24"/>
                <w:lang w:val="kk-KZ"/>
              </w:rPr>
              <w:t>Мақсаты: қағаз бетіне дөңгелек пішіндерді орналастырып  аққаланы жапсыруға үйрету. Әдептілікке тәрбиелеу.</w:t>
            </w:r>
          </w:p>
          <w:p w14:paraId="34CF0970" w14:textId="77777777" w:rsidR="008C32F6" w:rsidRPr="00F97693" w:rsidRDefault="008C32F6" w:rsidP="00743979">
            <w:pPr>
              <w:spacing w:line="240" w:lineRule="auto"/>
              <w:rPr>
                <w:rFonts w:ascii="Times New Roman" w:hAnsi="Times New Roman" w:cs="Times New Roman"/>
                <w:sz w:val="24"/>
                <w:szCs w:val="24"/>
                <w:lang w:val="kk-KZ"/>
              </w:rPr>
            </w:pPr>
            <w:r w:rsidRPr="00F97693">
              <w:rPr>
                <w:rFonts w:ascii="Times New Roman" w:hAnsi="Times New Roman" w:cs="Times New Roman"/>
                <w:sz w:val="24"/>
                <w:szCs w:val="24"/>
                <w:lang w:val="kk-KZ"/>
              </w:rPr>
              <w:t>Жеке жұмыс</w:t>
            </w:r>
          </w:p>
        </w:tc>
        <w:tc>
          <w:tcPr>
            <w:tcW w:w="2513" w:type="dxa"/>
            <w:gridSpan w:val="3"/>
          </w:tcPr>
          <w:p w14:paraId="05A9E7D5" w14:textId="77777777" w:rsidR="008C32F6" w:rsidRPr="00F97693" w:rsidRDefault="008C32F6" w:rsidP="00743979">
            <w:pPr>
              <w:pStyle w:val="a4"/>
              <w:spacing w:before="0" w:beforeAutospacing="0" w:after="0" w:afterAutospacing="0"/>
              <w:rPr>
                <w:lang w:val="kk-KZ"/>
              </w:rPr>
            </w:pPr>
            <w:r w:rsidRPr="00F97693">
              <w:rPr>
                <w:lang w:val="kk-KZ"/>
              </w:rPr>
              <w:lastRenderedPageBreak/>
              <w:t xml:space="preserve"> Геометриялық фигураларды  орналастыру</w:t>
            </w:r>
            <w:r w:rsidRPr="00F97693">
              <w:rPr>
                <w:rFonts w:eastAsia="Calibri"/>
                <w:lang w:val="kk-KZ"/>
              </w:rPr>
              <w:t xml:space="preserve"> (жапсыру)</w:t>
            </w:r>
            <w:r w:rsidRPr="00F97693">
              <w:rPr>
                <w:lang w:val="kk-KZ"/>
              </w:rPr>
              <w:t xml:space="preserve">             Үстел үсті ойыны:</w:t>
            </w:r>
          </w:p>
          <w:p w14:paraId="622F7732" w14:textId="77777777" w:rsidR="008C32F6" w:rsidRPr="00F97693" w:rsidRDefault="008C32F6" w:rsidP="00743979">
            <w:pPr>
              <w:pStyle w:val="a4"/>
              <w:spacing w:before="0" w:beforeAutospacing="0" w:after="0" w:afterAutospacing="0"/>
              <w:rPr>
                <w:lang w:val="kk-KZ"/>
              </w:rPr>
            </w:pPr>
            <w:r w:rsidRPr="00F97693">
              <w:rPr>
                <w:lang w:val="kk-KZ"/>
              </w:rPr>
              <w:t>«Пирамида»</w:t>
            </w:r>
          </w:p>
          <w:p w14:paraId="51FCA86F" w14:textId="77777777" w:rsidR="008C32F6" w:rsidRPr="00F97693" w:rsidRDefault="008C32F6" w:rsidP="00743979">
            <w:pPr>
              <w:spacing w:line="240" w:lineRule="auto"/>
              <w:rPr>
                <w:rFonts w:ascii="Times New Roman" w:hAnsi="Times New Roman" w:cs="Times New Roman"/>
                <w:sz w:val="24"/>
                <w:szCs w:val="24"/>
                <w:lang w:val="kk-KZ"/>
              </w:rPr>
            </w:pPr>
            <w:r w:rsidRPr="00F97693">
              <w:rPr>
                <w:rFonts w:ascii="Times New Roman" w:hAnsi="Times New Roman" w:cs="Times New Roman"/>
                <w:sz w:val="24"/>
                <w:szCs w:val="24"/>
                <w:lang w:val="kk-KZ"/>
              </w:rPr>
              <w:t xml:space="preserve">Мақсаты: Пирамида ойыншығына дәл ұқсатып, түрлі-түсті, көлемі бойынша үлкеннен кішіге қарай орналастырып, жапсыруға  үйрету. Шығармашылық қабілеттерін дамыту. </w:t>
            </w:r>
          </w:p>
          <w:p w14:paraId="64D67A0C" w14:textId="77777777" w:rsidR="008C32F6" w:rsidRPr="00F97693" w:rsidRDefault="008C32F6" w:rsidP="00743979">
            <w:pPr>
              <w:spacing w:line="240" w:lineRule="auto"/>
              <w:rPr>
                <w:rFonts w:ascii="Times New Roman" w:hAnsi="Times New Roman" w:cs="Times New Roman"/>
                <w:sz w:val="24"/>
                <w:szCs w:val="24"/>
                <w:lang w:val="kk-KZ"/>
              </w:rPr>
            </w:pPr>
            <w:r w:rsidRPr="00F97693">
              <w:rPr>
                <w:rFonts w:ascii="Times New Roman" w:eastAsia="Calibri" w:hAnsi="Times New Roman" w:cs="Times New Roman"/>
                <w:sz w:val="24"/>
                <w:szCs w:val="24"/>
                <w:lang w:val="kk-KZ"/>
              </w:rPr>
              <w:t xml:space="preserve">Өлшемдері әртүрлі геометриялық фигураларды  өлшемі </w:t>
            </w:r>
            <w:r w:rsidRPr="00F97693">
              <w:rPr>
                <w:rFonts w:ascii="Times New Roman" w:eastAsia="Calibri" w:hAnsi="Times New Roman" w:cs="Times New Roman"/>
                <w:sz w:val="24"/>
                <w:szCs w:val="24"/>
                <w:lang w:val="kk-KZ"/>
              </w:rPr>
              <w:lastRenderedPageBreak/>
              <w:t>бойынша топтастыруды үйрету.</w:t>
            </w:r>
            <w:r w:rsidRPr="00F97693">
              <w:rPr>
                <w:rFonts w:ascii="Times New Roman" w:hAnsi="Times New Roman" w:cs="Times New Roman"/>
                <w:sz w:val="24"/>
                <w:szCs w:val="24"/>
                <w:lang w:val="kk-KZ"/>
              </w:rPr>
              <w:t xml:space="preserve"> </w:t>
            </w:r>
            <w:r w:rsidRPr="00F97693">
              <w:rPr>
                <w:rFonts w:ascii="Times New Roman" w:eastAsia="Calibri" w:hAnsi="Times New Roman" w:cs="Times New Roman"/>
                <w:sz w:val="24"/>
                <w:szCs w:val="24"/>
                <w:lang w:val="kk-KZ"/>
              </w:rPr>
              <w:t>(сенсорика)</w:t>
            </w:r>
            <w:r w:rsidRPr="00F97693">
              <w:rPr>
                <w:rFonts w:ascii="Times New Roman" w:hAnsi="Times New Roman" w:cs="Times New Roman"/>
                <w:sz w:val="24"/>
                <w:szCs w:val="24"/>
                <w:lang w:val="kk-KZ"/>
              </w:rPr>
              <w:t xml:space="preserve"> </w:t>
            </w:r>
            <w:r w:rsidRPr="00F97693">
              <w:rPr>
                <w:rFonts w:ascii="Times New Roman" w:eastAsia="Calibri" w:hAnsi="Times New Roman" w:cs="Times New Roman"/>
                <w:color w:val="000000"/>
                <w:sz w:val="24"/>
                <w:szCs w:val="24"/>
                <w:lang w:val="kk-KZ" w:eastAsia="ru-RU"/>
              </w:rPr>
              <w:t>Дидактикалық ойын                 «Пирамида» Мақсаты:  Пирамиданы сақиналардың көлеміне қарай құрастырып қайта жинау, шашу дағдысын дамыту.</w:t>
            </w:r>
          </w:p>
          <w:p w14:paraId="13150264" w14:textId="77777777" w:rsidR="008C32F6" w:rsidRPr="00F97693" w:rsidRDefault="008C32F6" w:rsidP="00743979">
            <w:pPr>
              <w:spacing w:line="240" w:lineRule="auto"/>
              <w:rPr>
                <w:rFonts w:ascii="Times New Roman" w:hAnsi="Times New Roman" w:cs="Times New Roman"/>
                <w:sz w:val="24"/>
                <w:szCs w:val="24"/>
                <w:lang w:val="kk-KZ"/>
              </w:rPr>
            </w:pPr>
            <w:r w:rsidRPr="00F97693">
              <w:rPr>
                <w:rFonts w:ascii="Times New Roman" w:hAnsi="Times New Roman" w:cs="Times New Roman"/>
                <w:sz w:val="24"/>
                <w:szCs w:val="24"/>
                <w:lang w:val="kk-KZ"/>
              </w:rPr>
              <w:t>Құрдастарымен бірге құрастыруға баулу, олармен ойнау.</w:t>
            </w:r>
          </w:p>
          <w:p w14:paraId="28097C9D" w14:textId="77777777" w:rsidR="008C32F6" w:rsidRPr="00F97693" w:rsidRDefault="008C32F6" w:rsidP="00743979">
            <w:pPr>
              <w:tabs>
                <w:tab w:val="right" w:pos="2289"/>
              </w:tabs>
              <w:spacing w:line="240" w:lineRule="auto"/>
              <w:rPr>
                <w:rFonts w:ascii="Times New Roman" w:hAnsi="Times New Roman" w:cs="Times New Roman"/>
                <w:sz w:val="24"/>
                <w:szCs w:val="24"/>
                <w:lang w:val="kk-KZ"/>
              </w:rPr>
            </w:pPr>
            <w:r w:rsidRPr="00F97693">
              <w:rPr>
                <w:rFonts w:ascii="Times New Roman" w:hAnsi="Times New Roman" w:cs="Times New Roman"/>
                <w:sz w:val="24"/>
                <w:szCs w:val="24"/>
                <w:lang w:val="kk-KZ"/>
              </w:rPr>
              <w:t xml:space="preserve"> (құрастыру)</w:t>
            </w:r>
            <w:r w:rsidRPr="00F97693">
              <w:rPr>
                <w:rFonts w:ascii="Times New Roman" w:hAnsi="Times New Roman" w:cs="Times New Roman"/>
                <w:sz w:val="24"/>
                <w:szCs w:val="24"/>
                <w:lang w:val="kk-KZ"/>
              </w:rPr>
              <w:tab/>
            </w:r>
          </w:p>
          <w:p w14:paraId="0EFE550D" w14:textId="77777777" w:rsidR="008C32F6" w:rsidRPr="00F97693" w:rsidRDefault="008C32F6" w:rsidP="00743979">
            <w:pPr>
              <w:spacing w:line="240" w:lineRule="auto"/>
              <w:rPr>
                <w:rFonts w:ascii="Times New Roman" w:hAnsi="Times New Roman" w:cs="Times New Roman"/>
                <w:sz w:val="24"/>
                <w:szCs w:val="20"/>
                <w:lang w:val="kk-KZ"/>
              </w:rPr>
            </w:pPr>
            <w:r w:rsidRPr="00F97693">
              <w:rPr>
                <w:rFonts w:ascii="Times New Roman" w:hAnsi="Times New Roman" w:cs="Times New Roman"/>
                <w:color w:val="000000"/>
                <w:sz w:val="24"/>
                <w:szCs w:val="24"/>
                <w:lang w:val="kk-KZ"/>
              </w:rPr>
              <w:t xml:space="preserve"> </w:t>
            </w:r>
            <w:r w:rsidRPr="00F97693">
              <w:rPr>
                <w:rFonts w:ascii="Times New Roman" w:hAnsi="Times New Roman" w:cs="Times New Roman"/>
                <w:sz w:val="24"/>
                <w:szCs w:val="20"/>
                <w:lang w:val="kk-KZ"/>
              </w:rPr>
              <w:t xml:space="preserve">«Түсіне қарай орналастыр» </w:t>
            </w:r>
          </w:p>
          <w:p w14:paraId="4E11882C" w14:textId="77777777" w:rsidR="008C32F6" w:rsidRPr="00F97693" w:rsidRDefault="008C32F6" w:rsidP="00743979">
            <w:pPr>
              <w:spacing w:line="240" w:lineRule="auto"/>
              <w:rPr>
                <w:rFonts w:ascii="Times New Roman" w:hAnsi="Times New Roman" w:cs="Times New Roman"/>
                <w:sz w:val="24"/>
                <w:szCs w:val="20"/>
                <w:lang w:val="kk-KZ"/>
              </w:rPr>
            </w:pPr>
            <w:r w:rsidRPr="00F97693">
              <w:rPr>
                <w:rFonts w:ascii="Times New Roman" w:hAnsi="Times New Roman" w:cs="Times New Roman"/>
                <w:sz w:val="24"/>
                <w:szCs w:val="20"/>
                <w:lang w:val="kk-KZ"/>
              </w:rPr>
              <w:t>Мақсаты: пирамиданы  түсіне қарай,  орналастыруға үйрету.</w:t>
            </w:r>
            <w:r w:rsidRPr="00F97693">
              <w:rPr>
                <w:rFonts w:ascii="Times New Roman" w:hAnsi="Times New Roman" w:cs="Times New Roman"/>
                <w:color w:val="000000"/>
                <w:sz w:val="24"/>
                <w:szCs w:val="24"/>
                <w:lang w:val="kk-KZ"/>
              </w:rPr>
              <w:t xml:space="preserve"> </w:t>
            </w:r>
          </w:p>
          <w:p w14:paraId="11A1DF85" w14:textId="77777777" w:rsidR="008C32F6" w:rsidRPr="00F97693" w:rsidRDefault="008C32F6" w:rsidP="00743979">
            <w:pPr>
              <w:spacing w:line="240" w:lineRule="auto"/>
              <w:rPr>
                <w:rFonts w:ascii="Times New Roman" w:eastAsia="Times New Roman" w:hAnsi="Times New Roman" w:cs="Times New Roman"/>
                <w:sz w:val="24"/>
                <w:szCs w:val="24"/>
                <w:lang w:val="kk-KZ" w:eastAsia="ru-RU"/>
              </w:rPr>
            </w:pPr>
            <w:r w:rsidRPr="00F97693">
              <w:rPr>
                <w:rFonts w:ascii="Times New Roman" w:hAnsi="Times New Roman" w:cs="Times New Roman"/>
                <w:sz w:val="24"/>
                <w:szCs w:val="20"/>
                <w:lang w:val="kk-KZ"/>
              </w:rPr>
              <w:t>Еркін ойын</w:t>
            </w:r>
          </w:p>
        </w:tc>
        <w:tc>
          <w:tcPr>
            <w:tcW w:w="2694" w:type="dxa"/>
          </w:tcPr>
          <w:p w14:paraId="0A08BB80" w14:textId="77777777" w:rsidR="008C32F6" w:rsidRPr="00F97693" w:rsidRDefault="008C32F6" w:rsidP="00743979">
            <w:pPr>
              <w:spacing w:line="240" w:lineRule="auto"/>
              <w:rPr>
                <w:rFonts w:ascii="Times New Roman" w:eastAsia="Calibri" w:hAnsi="Times New Roman" w:cs="Times New Roman"/>
                <w:sz w:val="24"/>
                <w:szCs w:val="24"/>
                <w:lang w:val="kk-KZ"/>
              </w:rPr>
            </w:pPr>
            <w:r w:rsidRPr="00F97693">
              <w:rPr>
                <w:rFonts w:ascii="Times New Roman" w:hAnsi="Times New Roman" w:cs="Times New Roman"/>
                <w:sz w:val="24"/>
                <w:szCs w:val="24"/>
                <w:lang w:val="kk-KZ"/>
              </w:rPr>
              <w:lastRenderedPageBreak/>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14:paraId="0C0DCA3C" w14:textId="77777777" w:rsidR="008C32F6" w:rsidRPr="00F97693" w:rsidRDefault="008C32F6" w:rsidP="00743979">
            <w:pPr>
              <w:spacing w:line="240" w:lineRule="auto"/>
              <w:rPr>
                <w:rFonts w:ascii="Times New Roman" w:hAnsi="Times New Roman" w:cs="Times New Roman"/>
                <w:sz w:val="24"/>
                <w:szCs w:val="20"/>
                <w:lang w:val="kk-KZ"/>
              </w:rPr>
            </w:pPr>
            <w:r w:rsidRPr="00F97693">
              <w:rPr>
                <w:rFonts w:ascii="Times New Roman" w:hAnsi="Times New Roman" w:cs="Times New Roman"/>
                <w:sz w:val="24"/>
                <w:szCs w:val="24"/>
                <w:lang w:val="kk-KZ"/>
              </w:rPr>
              <w:t xml:space="preserve"> (мүсіндеу) </w:t>
            </w:r>
            <w:r w:rsidRPr="00F97693">
              <w:rPr>
                <w:rFonts w:ascii="Times New Roman" w:hAnsi="Times New Roman" w:cs="Times New Roman"/>
                <w:sz w:val="24"/>
                <w:szCs w:val="20"/>
                <w:lang w:val="kk-KZ"/>
              </w:rPr>
              <w:t>Дидактикалық ойын «Қар кесегі»</w:t>
            </w:r>
          </w:p>
          <w:p w14:paraId="08142423" w14:textId="77777777" w:rsidR="008C32F6" w:rsidRPr="00F97693" w:rsidRDefault="008C32F6" w:rsidP="00743979">
            <w:pPr>
              <w:spacing w:line="240" w:lineRule="auto"/>
              <w:rPr>
                <w:rFonts w:ascii="Times New Roman" w:eastAsia="Calibri" w:hAnsi="Times New Roman" w:cs="Times New Roman"/>
                <w:color w:val="000000"/>
                <w:sz w:val="24"/>
                <w:szCs w:val="24"/>
                <w:lang w:val="kk-KZ" w:eastAsia="ru-RU"/>
              </w:rPr>
            </w:pPr>
            <w:r w:rsidRPr="00F97693">
              <w:rPr>
                <w:rFonts w:ascii="Times New Roman" w:hAnsi="Times New Roman" w:cs="Times New Roman"/>
                <w:sz w:val="24"/>
                <w:szCs w:val="20"/>
                <w:lang w:val="kk-KZ"/>
              </w:rPr>
              <w:t xml:space="preserve">Мақсаты: Қарлар туралы түсінік беру, кесектеп мүсіндеуге дағдыландыру. Шығармашылыққа </w:t>
            </w:r>
            <w:r w:rsidRPr="00F97693">
              <w:rPr>
                <w:rFonts w:ascii="Times New Roman" w:hAnsi="Times New Roman" w:cs="Times New Roman"/>
                <w:sz w:val="24"/>
                <w:szCs w:val="20"/>
                <w:lang w:val="kk-KZ"/>
              </w:rPr>
              <w:lastRenderedPageBreak/>
              <w:t>баулу.</w:t>
            </w:r>
            <w:r w:rsidRPr="00F97693">
              <w:rPr>
                <w:rFonts w:ascii="Times New Roman" w:hAnsi="Times New Roman" w:cs="Times New Roman"/>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w:t>
            </w:r>
          </w:p>
          <w:p w14:paraId="07BAF902" w14:textId="77777777" w:rsidR="008C32F6" w:rsidRPr="00F97693" w:rsidRDefault="008C32F6" w:rsidP="00743979">
            <w:pPr>
              <w:spacing w:line="240" w:lineRule="auto"/>
              <w:rPr>
                <w:color w:val="000000"/>
                <w:lang w:val="kk-KZ"/>
              </w:rPr>
            </w:pPr>
            <w:r w:rsidRPr="00F97693">
              <w:rPr>
                <w:rFonts w:ascii="Times New Roman" w:eastAsia="Times New Roman" w:hAnsi="Times New Roman" w:cs="Times New Roman"/>
                <w:sz w:val="24"/>
                <w:szCs w:val="24"/>
                <w:lang w:val="kk-KZ" w:eastAsia="ru-RU"/>
              </w:rPr>
              <w:t xml:space="preserve"> «Қар кесегі»                 </w:t>
            </w:r>
            <w:r w:rsidRPr="00F97693">
              <w:rPr>
                <w:rFonts w:ascii="Times New Roman" w:hAnsi="Times New Roman" w:cs="Times New Roman"/>
                <w:sz w:val="24"/>
                <w:szCs w:val="20"/>
                <w:lang w:val="kk-KZ"/>
              </w:rPr>
              <w:t xml:space="preserve">Мақсаты: </w:t>
            </w:r>
            <w:r w:rsidRPr="00F97693">
              <w:rPr>
                <w:rFonts w:ascii="Times New Roman" w:eastAsia="Times New Roman" w:hAnsi="Times New Roman"/>
                <w:sz w:val="24"/>
                <w:szCs w:val="24"/>
                <w:lang w:val="kk-KZ"/>
              </w:rPr>
              <w:t>Балаларға қағаз бетіне саусақпен  ұқыпты жұмыс жасауға үйрету. (топпен жұмыс)</w:t>
            </w:r>
          </w:p>
        </w:tc>
        <w:tc>
          <w:tcPr>
            <w:tcW w:w="2872" w:type="dxa"/>
            <w:gridSpan w:val="3"/>
          </w:tcPr>
          <w:p w14:paraId="2AEF6E3C" w14:textId="77777777" w:rsidR="008C32F6" w:rsidRPr="00F97693" w:rsidRDefault="008C32F6" w:rsidP="00743979">
            <w:pPr>
              <w:spacing w:line="240" w:lineRule="auto"/>
              <w:rPr>
                <w:rFonts w:ascii="Times New Roman" w:eastAsia="Calibri" w:hAnsi="Times New Roman" w:cs="Times New Roman"/>
                <w:sz w:val="24"/>
                <w:szCs w:val="24"/>
                <w:lang w:val="kk-KZ"/>
              </w:rPr>
            </w:pPr>
            <w:r w:rsidRPr="00F97693">
              <w:rPr>
                <w:rFonts w:ascii="Times New Roman" w:eastAsia="Calibri" w:hAnsi="Times New Roman" w:cs="Times New Roman"/>
                <w:sz w:val="24"/>
                <w:szCs w:val="24"/>
                <w:lang w:val="kk-KZ"/>
              </w:rPr>
              <w:lastRenderedPageBreak/>
              <w:t>Өлшемдері әртүрлі геометриялық фигураларды  өлшемі бойынша топтастыруды үйрету.</w:t>
            </w:r>
            <w:r w:rsidRPr="00F97693">
              <w:rPr>
                <w:rFonts w:ascii="Times New Roman" w:hAnsi="Times New Roman" w:cs="Times New Roman"/>
                <w:sz w:val="24"/>
                <w:szCs w:val="24"/>
                <w:lang w:val="kk-KZ"/>
              </w:rPr>
              <w:t xml:space="preserve"> </w:t>
            </w:r>
            <w:r w:rsidRPr="00F97693">
              <w:rPr>
                <w:rFonts w:ascii="Times New Roman" w:eastAsia="Calibri" w:hAnsi="Times New Roman" w:cs="Times New Roman"/>
                <w:sz w:val="24"/>
                <w:szCs w:val="24"/>
                <w:lang w:val="kk-KZ"/>
              </w:rPr>
              <w:t>(сенсорика)</w:t>
            </w:r>
            <w:r w:rsidRPr="00F97693">
              <w:rPr>
                <w:rFonts w:ascii="Times New Roman" w:hAnsi="Times New Roman" w:cs="Times New Roman"/>
                <w:sz w:val="24"/>
                <w:szCs w:val="24"/>
                <w:lang w:val="kk-KZ"/>
              </w:rPr>
              <w:t xml:space="preserve">                </w:t>
            </w:r>
            <w:r w:rsidRPr="00F97693">
              <w:rPr>
                <w:rFonts w:ascii="Times New Roman" w:eastAsia="Calibri" w:hAnsi="Times New Roman" w:cs="Times New Roman"/>
                <w:color w:val="000000"/>
                <w:sz w:val="24"/>
                <w:szCs w:val="24"/>
                <w:lang w:val="kk-KZ" w:eastAsia="ru-RU"/>
              </w:rPr>
              <w:t xml:space="preserve">Үстел үсті ойындары «Пішіндерді орналастыр» </w:t>
            </w:r>
            <w:r w:rsidRPr="00F97693">
              <w:rPr>
                <w:rFonts w:ascii="Times New Roman" w:hAnsi="Times New Roman" w:cs="Times New Roman"/>
                <w:color w:val="000000"/>
                <w:sz w:val="24"/>
                <w:szCs w:val="24"/>
                <w:lang w:val="kk-KZ" w:eastAsia="ru-RU"/>
              </w:rPr>
              <w:t xml:space="preserve">Мақсаты: Геометриялық пішіндерді ажыратып, атай білуге үйрету. Бос торларды сәйкес пішіндермен толтыру.                  </w:t>
            </w:r>
            <w:r w:rsidRPr="00F97693">
              <w:rPr>
                <w:rFonts w:ascii="Times New Roman" w:hAnsi="Times New Roman" w:cs="Times New Roman"/>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w:t>
            </w:r>
            <w:r w:rsidRPr="00F97693">
              <w:rPr>
                <w:rFonts w:ascii="Times New Roman" w:hAnsi="Times New Roman" w:cs="Times New Roman"/>
                <w:sz w:val="24"/>
                <w:szCs w:val="24"/>
                <w:lang w:val="kk-KZ"/>
              </w:rPr>
              <w:lastRenderedPageBreak/>
              <w:t>кейін материалдарды жинауға үйрету.</w:t>
            </w:r>
          </w:p>
          <w:p w14:paraId="3E64C997" w14:textId="77777777" w:rsidR="008C32F6" w:rsidRPr="00F97693" w:rsidRDefault="008C32F6" w:rsidP="00743979">
            <w:pPr>
              <w:spacing w:line="240" w:lineRule="auto"/>
              <w:rPr>
                <w:rFonts w:ascii="Times New Roman" w:eastAsia="Calibri" w:hAnsi="Times New Roman" w:cs="Times New Roman"/>
                <w:sz w:val="24"/>
                <w:szCs w:val="24"/>
                <w:lang w:val="kk-KZ"/>
              </w:rPr>
            </w:pPr>
            <w:r w:rsidRPr="00F97693">
              <w:rPr>
                <w:rFonts w:ascii="Times New Roman" w:eastAsia="Calibri" w:hAnsi="Times New Roman" w:cs="Times New Roman"/>
                <w:sz w:val="24"/>
                <w:szCs w:val="24"/>
                <w:lang w:val="kk-KZ"/>
              </w:rPr>
              <w:t xml:space="preserve"> (мүсіндеу )</w:t>
            </w:r>
          </w:p>
          <w:p w14:paraId="3B967EDF" w14:textId="77777777" w:rsidR="008C32F6" w:rsidRPr="00F97693" w:rsidRDefault="008C32F6" w:rsidP="00743979">
            <w:pPr>
              <w:spacing w:line="240" w:lineRule="auto"/>
              <w:rPr>
                <w:rFonts w:ascii="Times New Roman" w:eastAsia="Calibri" w:hAnsi="Times New Roman" w:cs="Times New Roman"/>
                <w:sz w:val="24"/>
                <w:szCs w:val="24"/>
                <w:lang w:val="kk-KZ"/>
              </w:rPr>
            </w:pPr>
            <w:r w:rsidRPr="00F97693">
              <w:rPr>
                <w:rFonts w:ascii="Times New Roman" w:eastAsia="Calibri" w:hAnsi="Times New Roman" w:cs="Times New Roman"/>
                <w:sz w:val="24"/>
                <w:szCs w:val="24"/>
                <w:lang w:val="kk-KZ"/>
              </w:rPr>
              <w:t>«Әдемі сақина»</w:t>
            </w:r>
          </w:p>
          <w:p w14:paraId="178E02C3" w14:textId="77777777" w:rsidR="008C32F6" w:rsidRPr="00F97693" w:rsidRDefault="008C32F6" w:rsidP="00743979">
            <w:pPr>
              <w:spacing w:line="240" w:lineRule="auto"/>
              <w:rPr>
                <w:rFonts w:ascii="Times New Roman" w:eastAsia="Calibri" w:hAnsi="Times New Roman" w:cs="Times New Roman"/>
                <w:sz w:val="24"/>
                <w:szCs w:val="24"/>
                <w:lang w:val="kk-KZ"/>
              </w:rPr>
            </w:pPr>
            <w:r w:rsidRPr="00F97693">
              <w:rPr>
                <w:rFonts w:ascii="Times New Roman" w:eastAsia="Calibri" w:hAnsi="Times New Roman" w:cs="Times New Roman"/>
                <w:sz w:val="24"/>
                <w:szCs w:val="24"/>
                <w:lang w:val="kk-KZ"/>
              </w:rPr>
              <w:t>Қуыршаққа арналған әшекей сақина жасауды үйрету.</w:t>
            </w:r>
            <w:r w:rsidRPr="00F97693">
              <w:rPr>
                <w:rFonts w:ascii="Times New Roman" w:hAnsi="Times New Roman" w:cs="Times New Roman"/>
                <w:color w:val="000000"/>
                <w:sz w:val="24"/>
                <w:szCs w:val="24"/>
                <w:lang w:val="kk-KZ" w:eastAsia="ru-RU"/>
              </w:rPr>
              <w:t xml:space="preserve">                   Еркін ойын ойыншықтармен  үстел үстіне ойнату.</w:t>
            </w:r>
          </w:p>
          <w:p w14:paraId="3E0CACD6" w14:textId="77777777" w:rsidR="008C32F6" w:rsidRPr="00F97693" w:rsidRDefault="008C32F6" w:rsidP="00743979">
            <w:pPr>
              <w:spacing w:line="240" w:lineRule="auto"/>
              <w:rPr>
                <w:rFonts w:ascii="Times New Roman" w:hAnsi="Times New Roman" w:cs="Times New Roman"/>
                <w:sz w:val="24"/>
                <w:szCs w:val="24"/>
                <w:lang w:val="kk-KZ"/>
              </w:rPr>
            </w:pPr>
          </w:p>
          <w:p w14:paraId="074F57DA" w14:textId="77777777" w:rsidR="008C32F6" w:rsidRPr="00F97693" w:rsidRDefault="008C32F6" w:rsidP="00743979">
            <w:pPr>
              <w:rPr>
                <w:rFonts w:ascii="Times New Roman" w:hAnsi="Times New Roman" w:cs="Times New Roman"/>
                <w:sz w:val="24"/>
                <w:szCs w:val="24"/>
                <w:lang w:val="kk-KZ"/>
              </w:rPr>
            </w:pPr>
          </w:p>
          <w:p w14:paraId="09E9EBF6" w14:textId="77777777" w:rsidR="008C32F6" w:rsidRPr="00F97693" w:rsidRDefault="008C32F6" w:rsidP="00743979">
            <w:pPr>
              <w:spacing w:line="240" w:lineRule="auto"/>
              <w:rPr>
                <w:rFonts w:ascii="Times New Roman" w:hAnsi="Times New Roman" w:cs="Times New Roman"/>
                <w:sz w:val="24"/>
                <w:szCs w:val="20"/>
                <w:lang w:val="kk-KZ"/>
              </w:rPr>
            </w:pPr>
          </w:p>
        </w:tc>
        <w:tc>
          <w:tcPr>
            <w:tcW w:w="2381" w:type="dxa"/>
          </w:tcPr>
          <w:p w14:paraId="6E0E04D2" w14:textId="77777777" w:rsidR="008C32F6" w:rsidRPr="00F97693" w:rsidRDefault="008C32F6" w:rsidP="00743979">
            <w:pPr>
              <w:spacing w:line="240" w:lineRule="auto"/>
              <w:rPr>
                <w:rFonts w:ascii="Times New Roman" w:eastAsia="Calibri" w:hAnsi="Times New Roman" w:cs="Times New Roman"/>
                <w:sz w:val="24"/>
                <w:szCs w:val="24"/>
                <w:lang w:val="kk-KZ"/>
              </w:rPr>
            </w:pPr>
            <w:r w:rsidRPr="00F97693">
              <w:rPr>
                <w:rFonts w:ascii="Times New Roman" w:hAnsi="Times New Roman" w:cs="Times New Roman"/>
                <w:sz w:val="24"/>
                <w:szCs w:val="24"/>
                <w:lang w:val="kk-KZ"/>
              </w:rPr>
              <w:lastRenderedPageBreak/>
              <w:t>Геометриялық фигураларды  орналастыру</w:t>
            </w:r>
            <w:r w:rsidRPr="00F97693">
              <w:rPr>
                <w:rFonts w:ascii="Times New Roman" w:eastAsia="Calibri" w:hAnsi="Times New Roman" w:cs="Times New Roman"/>
                <w:sz w:val="24"/>
                <w:szCs w:val="24"/>
                <w:lang w:val="kk-KZ"/>
              </w:rPr>
              <w:t xml:space="preserve"> </w:t>
            </w:r>
            <w:r w:rsidRPr="00F97693">
              <w:rPr>
                <w:rFonts w:ascii="Times New Roman" w:hAnsi="Times New Roman" w:cs="Times New Roman"/>
                <w:sz w:val="24"/>
                <w:szCs w:val="24"/>
                <w:lang w:val="kk-KZ"/>
              </w:rPr>
              <w:t xml:space="preserve">                   </w:t>
            </w:r>
            <w:r w:rsidRPr="00F97693">
              <w:rPr>
                <w:rFonts w:ascii="Times New Roman" w:eastAsia="Calibri" w:hAnsi="Times New Roman" w:cs="Times New Roman"/>
                <w:sz w:val="24"/>
                <w:szCs w:val="24"/>
                <w:lang w:val="kk-KZ"/>
              </w:rPr>
              <w:t xml:space="preserve"> </w:t>
            </w:r>
          </w:p>
          <w:p w14:paraId="2ADBDEEE" w14:textId="56A9324D" w:rsidR="008C32F6" w:rsidRPr="00F97693" w:rsidRDefault="008C32F6" w:rsidP="00743979">
            <w:pPr>
              <w:spacing w:line="240" w:lineRule="auto"/>
              <w:rPr>
                <w:rFonts w:ascii="Times New Roman" w:hAnsi="Times New Roman" w:cs="Times New Roman"/>
                <w:sz w:val="24"/>
                <w:szCs w:val="24"/>
                <w:lang w:val="kk-KZ"/>
              </w:rPr>
            </w:pPr>
            <w:r w:rsidRPr="00F97693">
              <w:rPr>
                <w:rFonts w:ascii="Times New Roman" w:eastAsia="Calibri" w:hAnsi="Times New Roman" w:cs="Times New Roman"/>
                <w:sz w:val="24"/>
                <w:szCs w:val="24"/>
                <w:lang w:val="kk-KZ"/>
              </w:rPr>
              <w:t>( жапсыру</w:t>
            </w:r>
            <w:r w:rsidR="0092202D">
              <w:rPr>
                <w:rFonts w:ascii="Times New Roman" w:eastAsia="Calibri" w:hAnsi="Times New Roman" w:cs="Times New Roman"/>
                <w:sz w:val="24"/>
                <w:szCs w:val="24"/>
                <w:lang w:val="kk-KZ"/>
              </w:rPr>
              <w:t>, сенсорика</w:t>
            </w:r>
            <w:r w:rsidRPr="00F97693">
              <w:rPr>
                <w:rFonts w:ascii="Times New Roman" w:eastAsia="Calibri" w:hAnsi="Times New Roman" w:cs="Times New Roman"/>
                <w:sz w:val="24"/>
                <w:szCs w:val="24"/>
                <w:lang w:val="kk-KZ"/>
              </w:rPr>
              <w:t>)</w:t>
            </w:r>
          </w:p>
          <w:p w14:paraId="50042701" w14:textId="77777777" w:rsidR="008C32F6" w:rsidRPr="00F97693" w:rsidRDefault="008C32F6" w:rsidP="00743979">
            <w:pPr>
              <w:spacing w:line="240" w:lineRule="auto"/>
              <w:rPr>
                <w:rFonts w:ascii="Times New Roman" w:hAnsi="Times New Roman" w:cs="Times New Roman"/>
                <w:sz w:val="24"/>
                <w:szCs w:val="24"/>
                <w:lang w:val="kk-KZ"/>
              </w:rPr>
            </w:pPr>
            <w:r w:rsidRPr="00F97693">
              <w:rPr>
                <w:rFonts w:ascii="Times New Roman" w:hAnsi="Times New Roman" w:cs="Times New Roman"/>
                <w:sz w:val="24"/>
                <w:szCs w:val="24"/>
                <w:lang w:val="kk-KZ"/>
              </w:rPr>
              <w:t>«Түрлі түсті  пішіндер»</w:t>
            </w:r>
          </w:p>
          <w:p w14:paraId="4A592356" w14:textId="77777777" w:rsidR="008C32F6" w:rsidRPr="00F97693" w:rsidRDefault="008C32F6" w:rsidP="00743979">
            <w:pPr>
              <w:spacing w:line="240" w:lineRule="auto"/>
              <w:rPr>
                <w:rFonts w:ascii="Times New Roman" w:hAnsi="Times New Roman" w:cs="Times New Roman"/>
                <w:sz w:val="24"/>
                <w:szCs w:val="24"/>
                <w:lang w:val="kk-KZ"/>
              </w:rPr>
            </w:pPr>
            <w:r w:rsidRPr="00F97693">
              <w:rPr>
                <w:rFonts w:ascii="Times New Roman" w:hAnsi="Times New Roman" w:cs="Times New Roman"/>
                <w:sz w:val="24"/>
                <w:szCs w:val="24"/>
                <w:lang w:val="kk-KZ"/>
              </w:rPr>
              <w:t>Мақсаты: қағаз бетіне  пішіндерді орналастыруға  үйрету. Әдептілікке тәрбиелеу.</w:t>
            </w:r>
          </w:p>
          <w:p w14:paraId="58AD6924" w14:textId="77777777" w:rsidR="008C32F6" w:rsidRPr="00F97693" w:rsidRDefault="008C32F6" w:rsidP="00743979">
            <w:pPr>
              <w:spacing w:line="240" w:lineRule="auto"/>
              <w:ind w:right="-108"/>
              <w:rPr>
                <w:rFonts w:ascii="Times New Roman" w:hAnsi="Times New Roman" w:cs="Times New Roman"/>
                <w:sz w:val="24"/>
                <w:szCs w:val="24"/>
                <w:lang w:val="kk-KZ"/>
              </w:rPr>
            </w:pPr>
            <w:r w:rsidRPr="00F97693">
              <w:rPr>
                <w:rFonts w:ascii="Times New Roman" w:hAnsi="Times New Roman" w:cs="Times New Roman"/>
                <w:sz w:val="24"/>
                <w:szCs w:val="24"/>
                <w:lang w:val="kk-KZ"/>
              </w:rPr>
              <w:t xml:space="preserve">Жеке жұмыс Мүсіндеуге арналған материалдарды қолдану, қолды дымқыл шүберекпен сүрту, дайын болған </w:t>
            </w:r>
            <w:r w:rsidRPr="00F97693">
              <w:rPr>
                <w:rFonts w:ascii="Times New Roman" w:hAnsi="Times New Roman" w:cs="Times New Roman"/>
                <w:sz w:val="24"/>
                <w:szCs w:val="24"/>
                <w:lang w:val="kk-KZ"/>
              </w:rPr>
              <w:lastRenderedPageBreak/>
              <w:t>бұйымды тұғырға орналастыру, жұмыстан кейін материалдарды жинауға үйрету. (мүсіндеу)</w:t>
            </w:r>
          </w:p>
          <w:p w14:paraId="0FA76E30" w14:textId="77777777" w:rsidR="008C32F6" w:rsidRPr="00F97693" w:rsidRDefault="008C32F6" w:rsidP="00743979">
            <w:pPr>
              <w:spacing w:line="240" w:lineRule="auto"/>
              <w:ind w:right="-108"/>
              <w:rPr>
                <w:rFonts w:ascii="Times New Roman" w:eastAsia="Times New Roman" w:hAnsi="Times New Roman" w:cs="Times New Roman"/>
                <w:color w:val="000000" w:themeColor="text1"/>
                <w:sz w:val="24"/>
                <w:szCs w:val="24"/>
                <w:lang w:val="kk-KZ" w:eastAsia="ru-RU"/>
              </w:rPr>
            </w:pPr>
            <w:r w:rsidRPr="00F97693">
              <w:rPr>
                <w:rFonts w:ascii="Times New Roman" w:eastAsia="Times New Roman" w:hAnsi="Times New Roman" w:cs="Times New Roman"/>
                <w:color w:val="000000" w:themeColor="text1"/>
                <w:sz w:val="24"/>
                <w:szCs w:val="24"/>
                <w:lang w:val="kk-KZ" w:eastAsia="ru-RU"/>
              </w:rPr>
              <w:t xml:space="preserve">«Көңілді саусақтар» </w:t>
            </w:r>
          </w:p>
          <w:p w14:paraId="253ACE54" w14:textId="77777777" w:rsidR="008C32F6" w:rsidRPr="00F97693" w:rsidRDefault="008C32F6" w:rsidP="00743979">
            <w:pPr>
              <w:spacing w:line="240" w:lineRule="auto"/>
              <w:ind w:right="-108"/>
              <w:rPr>
                <w:rFonts w:ascii="Times New Roman" w:eastAsia="Times New Roman" w:hAnsi="Times New Roman" w:cs="Times New Roman"/>
                <w:color w:val="000000" w:themeColor="text1"/>
                <w:sz w:val="24"/>
                <w:szCs w:val="24"/>
                <w:lang w:val="kk-KZ" w:eastAsia="ru-RU"/>
              </w:rPr>
            </w:pPr>
            <w:r w:rsidRPr="00F97693">
              <w:rPr>
                <w:rFonts w:ascii="Times New Roman" w:eastAsia="Times New Roman" w:hAnsi="Times New Roman" w:cs="Times New Roman"/>
                <w:color w:val="000000" w:themeColor="text1"/>
                <w:sz w:val="24"/>
                <w:szCs w:val="24"/>
                <w:lang w:val="kk-KZ" w:eastAsia="ru-RU"/>
              </w:rPr>
              <w:t xml:space="preserve">дидактикалық ойын </w:t>
            </w:r>
          </w:p>
          <w:p w14:paraId="5C0A2A68" w14:textId="77777777" w:rsidR="008C32F6" w:rsidRPr="00F97693" w:rsidRDefault="008C32F6" w:rsidP="00743979">
            <w:pPr>
              <w:spacing w:line="240" w:lineRule="auto"/>
              <w:rPr>
                <w:rFonts w:ascii="Times New Roman" w:hAnsi="Times New Roman" w:cs="Times New Roman"/>
                <w:sz w:val="24"/>
                <w:szCs w:val="24"/>
                <w:lang w:val="kk-KZ"/>
              </w:rPr>
            </w:pPr>
            <w:r w:rsidRPr="00F97693">
              <w:rPr>
                <w:rFonts w:ascii="Times New Roman" w:eastAsia="Times New Roman" w:hAnsi="Times New Roman" w:cs="Times New Roman"/>
                <w:color w:val="000000" w:themeColor="text1"/>
                <w:sz w:val="24"/>
                <w:szCs w:val="24"/>
                <w:lang w:val="kk-KZ" w:eastAsia="ru-RU"/>
              </w:rPr>
              <w:t>Мақсаты:  Балаларды  түстерді ажыратып, ұқыпты жұмыс жасауға үйрету.</w:t>
            </w:r>
            <w:r w:rsidRPr="00F97693">
              <w:rPr>
                <w:rFonts w:ascii="Times New Roman" w:hAnsi="Times New Roman" w:cs="Times New Roman"/>
                <w:sz w:val="24"/>
                <w:szCs w:val="24"/>
                <w:lang w:val="kk-KZ"/>
              </w:rPr>
              <w:t xml:space="preserve">   Құрдастарымен бірге құрастыруға баулу, олармен ойнау.</w:t>
            </w:r>
          </w:p>
          <w:p w14:paraId="0D09B2F9" w14:textId="77777777" w:rsidR="008C32F6" w:rsidRPr="00F97693" w:rsidRDefault="008C32F6" w:rsidP="00743979">
            <w:pPr>
              <w:spacing w:line="240" w:lineRule="auto"/>
              <w:rPr>
                <w:rFonts w:ascii="Times New Roman" w:hAnsi="Times New Roman" w:cs="Times New Roman"/>
                <w:sz w:val="24"/>
                <w:szCs w:val="24"/>
                <w:lang w:val="kk-KZ"/>
              </w:rPr>
            </w:pPr>
            <w:r w:rsidRPr="00F97693">
              <w:rPr>
                <w:rFonts w:ascii="Times New Roman" w:hAnsi="Times New Roman" w:cs="Times New Roman"/>
                <w:sz w:val="24"/>
                <w:szCs w:val="24"/>
                <w:lang w:val="kk-KZ"/>
              </w:rPr>
              <w:t xml:space="preserve"> (құрастыру) </w:t>
            </w:r>
            <w:r w:rsidRPr="00F97693">
              <w:rPr>
                <w:rFonts w:ascii="Times New Roman" w:eastAsia="Times New Roman" w:hAnsi="Times New Roman" w:cs="Times New Roman"/>
                <w:sz w:val="24"/>
                <w:szCs w:val="24"/>
                <w:lang w:val="kk-KZ" w:eastAsia="ru-RU"/>
              </w:rPr>
              <w:t xml:space="preserve">«Қақпақтар» </w:t>
            </w:r>
          </w:p>
          <w:p w14:paraId="4823B01B" w14:textId="77777777" w:rsidR="008C32F6" w:rsidRPr="00F97693" w:rsidRDefault="008C32F6" w:rsidP="00743979">
            <w:pPr>
              <w:spacing w:line="240" w:lineRule="auto"/>
              <w:ind w:left="-108" w:right="-108"/>
              <w:rPr>
                <w:rFonts w:ascii="Times New Roman" w:eastAsia="Times New Roman" w:hAnsi="Times New Roman" w:cs="Times New Roman"/>
                <w:sz w:val="24"/>
                <w:szCs w:val="24"/>
                <w:lang w:val="kk-KZ" w:eastAsia="ru-RU"/>
              </w:rPr>
            </w:pPr>
            <w:r w:rsidRPr="00F97693">
              <w:rPr>
                <w:rFonts w:ascii="Times New Roman" w:eastAsia="Times New Roman" w:hAnsi="Times New Roman" w:cs="Times New Roman"/>
                <w:sz w:val="24"/>
                <w:szCs w:val="24"/>
                <w:lang w:val="kk-KZ" w:eastAsia="ru-RU"/>
              </w:rPr>
              <w:t>үстел-үсті  ойыны:</w:t>
            </w:r>
          </w:p>
          <w:p w14:paraId="1C27D7C0" w14:textId="77777777" w:rsidR="008C32F6" w:rsidRPr="00F97693" w:rsidRDefault="008C32F6" w:rsidP="00743979">
            <w:pPr>
              <w:spacing w:line="240" w:lineRule="auto"/>
              <w:rPr>
                <w:rFonts w:ascii="Times New Roman" w:hAnsi="Times New Roman"/>
                <w:color w:val="000000"/>
                <w:sz w:val="24"/>
                <w:szCs w:val="24"/>
                <w:lang w:val="kk-KZ"/>
              </w:rPr>
            </w:pPr>
            <w:r w:rsidRPr="00F97693">
              <w:rPr>
                <w:rFonts w:ascii="Times New Roman" w:eastAsia="Times New Roman" w:hAnsi="Times New Roman" w:cs="Times New Roman"/>
                <w:sz w:val="24"/>
                <w:szCs w:val="24"/>
                <w:lang w:val="kk-KZ" w:eastAsia="ru-RU"/>
              </w:rPr>
              <w:t>Мақсаты: Балаларға қақпақтарды топтастыра білуге үйрету,саусақ моторикаларын дамыту</w:t>
            </w:r>
            <w:r w:rsidRPr="00F97693">
              <w:rPr>
                <w:rFonts w:ascii="Times New Roman" w:hAnsi="Times New Roman" w:cs="Times New Roman"/>
                <w:color w:val="000000"/>
                <w:sz w:val="24"/>
                <w:szCs w:val="24"/>
                <w:lang w:val="kk-KZ"/>
              </w:rPr>
              <w:t xml:space="preserve">          </w:t>
            </w:r>
          </w:p>
          <w:p w14:paraId="3F8C8F5B" w14:textId="77777777" w:rsidR="008C32F6" w:rsidRPr="00F97693" w:rsidRDefault="008C32F6" w:rsidP="00743979">
            <w:pPr>
              <w:spacing w:line="240" w:lineRule="auto"/>
              <w:rPr>
                <w:rFonts w:ascii="Times New Roman" w:hAnsi="Times New Roman" w:cs="Times New Roman"/>
                <w:sz w:val="24"/>
                <w:szCs w:val="20"/>
                <w:lang w:val="kk-KZ"/>
              </w:rPr>
            </w:pPr>
            <w:r w:rsidRPr="00F97693">
              <w:rPr>
                <w:rFonts w:ascii="Times New Roman" w:hAnsi="Times New Roman" w:cs="Times New Roman"/>
                <w:sz w:val="24"/>
                <w:szCs w:val="24"/>
                <w:lang w:val="kk-KZ"/>
              </w:rPr>
              <w:t xml:space="preserve">         </w:t>
            </w:r>
          </w:p>
        </w:tc>
      </w:tr>
      <w:tr w:rsidR="00C538D8" w:rsidRPr="00155D5F" w14:paraId="34E91536" w14:textId="77777777" w:rsidTr="009E1E5B">
        <w:trPr>
          <w:trHeight w:val="3054"/>
        </w:trPr>
        <w:tc>
          <w:tcPr>
            <w:tcW w:w="2680" w:type="dxa"/>
          </w:tcPr>
          <w:p w14:paraId="3E08DD85" w14:textId="77777777" w:rsidR="008C32F6" w:rsidRPr="00391710" w:rsidRDefault="008C32F6" w:rsidP="00743979">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lastRenderedPageBreak/>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14:paraId="7527138D" w14:textId="77777777" w:rsidR="008C32F6" w:rsidRPr="00391710" w:rsidRDefault="008C32F6" w:rsidP="00743979">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8" w:type="dxa"/>
            <w:gridSpan w:val="2"/>
          </w:tcPr>
          <w:p w14:paraId="18200CBB" w14:textId="77777777" w:rsidR="009E53CE" w:rsidRDefault="009E53CE" w:rsidP="00743979">
            <w:pPr>
              <w:spacing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Даниял, Витя.</w:t>
            </w:r>
          </w:p>
          <w:p w14:paraId="7725F910" w14:textId="34ED8BFC" w:rsidR="008C32F6" w:rsidRPr="00F97693" w:rsidRDefault="008C32F6" w:rsidP="00743979">
            <w:pPr>
              <w:spacing w:line="240" w:lineRule="auto"/>
              <w:rPr>
                <w:rFonts w:ascii="Times New Roman" w:eastAsia="Times New Roman" w:hAnsi="Times New Roman" w:cs="Times New Roman"/>
                <w:bCs/>
                <w:color w:val="000000"/>
                <w:sz w:val="24"/>
                <w:szCs w:val="24"/>
                <w:lang w:val="kk-KZ" w:eastAsia="ru-RU"/>
              </w:rPr>
            </w:pPr>
            <w:r w:rsidRPr="00F97693">
              <w:rPr>
                <w:rFonts w:ascii="Times New Roman" w:hAnsi="Times New Roman" w:cs="Times New Roman"/>
                <w:bCs/>
                <w:sz w:val="24"/>
                <w:szCs w:val="20"/>
                <w:lang w:val="kk-KZ"/>
              </w:rPr>
              <w:t>Қимылды ойын</w:t>
            </w:r>
          </w:p>
          <w:p w14:paraId="06D0C9EF" w14:textId="77777777" w:rsidR="008C32F6" w:rsidRPr="00F97693" w:rsidRDefault="008C32F6" w:rsidP="00743979">
            <w:pPr>
              <w:spacing w:line="240" w:lineRule="auto"/>
              <w:rPr>
                <w:rFonts w:ascii="Times New Roman" w:hAnsi="Times New Roman" w:cs="Times New Roman"/>
                <w:bCs/>
                <w:sz w:val="24"/>
                <w:szCs w:val="20"/>
                <w:lang w:val="kk-KZ"/>
              </w:rPr>
            </w:pPr>
            <w:r w:rsidRPr="00F97693">
              <w:rPr>
                <w:rFonts w:ascii="Times New Roman" w:hAnsi="Times New Roman" w:cs="Times New Roman"/>
                <w:bCs/>
                <w:sz w:val="24"/>
                <w:szCs w:val="20"/>
                <w:lang w:val="kk-KZ"/>
              </w:rPr>
              <w:t>«Ордағы қасқыр»</w:t>
            </w:r>
          </w:p>
          <w:p w14:paraId="6DDB028B" w14:textId="77777777" w:rsidR="0092202D" w:rsidRDefault="008C32F6" w:rsidP="00743979">
            <w:pPr>
              <w:spacing w:line="240" w:lineRule="auto"/>
              <w:rPr>
                <w:rFonts w:ascii="Times New Roman" w:hAnsi="Times New Roman" w:cs="Times New Roman"/>
                <w:bCs/>
                <w:sz w:val="24"/>
                <w:szCs w:val="24"/>
                <w:lang w:val="kk-KZ"/>
              </w:rPr>
            </w:pPr>
            <w:r w:rsidRPr="00F97693">
              <w:rPr>
                <w:rFonts w:ascii="Times New Roman" w:hAnsi="Times New Roman" w:cs="Times New Roman"/>
                <w:bCs/>
                <w:sz w:val="24"/>
                <w:szCs w:val="20"/>
                <w:lang w:val="kk-KZ"/>
              </w:rPr>
              <w:t>Мақсаты: секіруге, затты лақтыруға жаттықтыру.</w:t>
            </w:r>
            <w:r w:rsidRPr="00F97693">
              <w:rPr>
                <w:rFonts w:ascii="Times New Roman" w:hAnsi="Times New Roman" w:cs="Times New Roman"/>
                <w:bCs/>
                <w:sz w:val="24"/>
                <w:szCs w:val="24"/>
                <w:lang w:val="kk-KZ"/>
              </w:rPr>
              <w:t xml:space="preserve">                 Ойынға деген қызығушылықтарын арттыру.  </w:t>
            </w:r>
          </w:p>
          <w:p w14:paraId="12DF97B0" w14:textId="05FD9200" w:rsidR="008C32F6" w:rsidRPr="0092202D" w:rsidRDefault="009E53CE" w:rsidP="00743979">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r w:rsidR="008C32F6" w:rsidRPr="00F97693">
              <w:rPr>
                <w:rFonts w:ascii="Times New Roman" w:hAnsi="Times New Roman" w:cs="Times New Roman"/>
                <w:bCs/>
                <w:sz w:val="24"/>
                <w:szCs w:val="24"/>
                <w:lang w:val="kk-KZ"/>
              </w:rPr>
              <w:t xml:space="preserve">        </w:t>
            </w:r>
          </w:p>
        </w:tc>
        <w:tc>
          <w:tcPr>
            <w:tcW w:w="2513" w:type="dxa"/>
            <w:gridSpan w:val="3"/>
          </w:tcPr>
          <w:p w14:paraId="28BCB42D" w14:textId="77777777" w:rsidR="009E53CE" w:rsidRDefault="009E53CE" w:rsidP="00743979">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Айару, Малика.</w:t>
            </w:r>
          </w:p>
          <w:p w14:paraId="26CB07D1" w14:textId="73CD5EDA" w:rsidR="008C32F6" w:rsidRPr="00F97693" w:rsidRDefault="008C32F6" w:rsidP="00743979">
            <w:pPr>
              <w:spacing w:line="240" w:lineRule="auto"/>
              <w:rPr>
                <w:rFonts w:ascii="Times New Roman" w:eastAsia="Times New Roman" w:hAnsi="Times New Roman" w:cs="Times New Roman"/>
                <w:bCs/>
                <w:color w:val="000000"/>
                <w:sz w:val="24"/>
                <w:szCs w:val="24"/>
                <w:lang w:val="kk-KZ" w:eastAsia="ru-RU"/>
              </w:rPr>
            </w:pPr>
            <w:r w:rsidRPr="00F97693">
              <w:rPr>
                <w:rFonts w:ascii="Times New Roman" w:eastAsia="Times New Roman" w:hAnsi="Times New Roman" w:cs="Times New Roman"/>
                <w:bCs/>
                <w:color w:val="000000"/>
                <w:sz w:val="24"/>
                <w:szCs w:val="24"/>
                <w:lang w:val="kk-KZ" w:eastAsia="ru-RU"/>
              </w:rPr>
              <w:t xml:space="preserve">Музыкалық -ырғақтық  жаттығулар </w:t>
            </w:r>
          </w:p>
          <w:p w14:paraId="55F79E56" w14:textId="3B6544EA" w:rsidR="008C32F6" w:rsidRPr="00F97693" w:rsidRDefault="008C32F6" w:rsidP="00743979">
            <w:pPr>
              <w:spacing w:line="240" w:lineRule="auto"/>
              <w:ind w:left="-108" w:right="-108"/>
              <w:rPr>
                <w:rFonts w:ascii="Times New Roman" w:eastAsia="Times New Roman" w:hAnsi="Times New Roman" w:cs="Times New Roman"/>
                <w:bCs/>
                <w:sz w:val="24"/>
                <w:szCs w:val="24"/>
                <w:lang w:val="kk-KZ" w:eastAsia="ru-RU"/>
              </w:rPr>
            </w:pPr>
            <w:r w:rsidRPr="00F97693">
              <w:rPr>
                <w:rFonts w:ascii="Times New Roman" w:eastAsia="Times New Roman" w:hAnsi="Times New Roman" w:cs="Times New Roman"/>
                <w:bCs/>
                <w:color w:val="000000"/>
                <w:sz w:val="24"/>
                <w:szCs w:val="24"/>
                <w:lang w:val="kk-KZ" w:eastAsia="ru-RU"/>
              </w:rPr>
              <w:t>Балаларға музыкалық сүйемелдеуге  сәйкес түрлі  қарқынды  таныс  дене жаттығуларын    орындату.</w:t>
            </w:r>
            <w:r w:rsidRPr="00F97693">
              <w:rPr>
                <w:rFonts w:ascii="Times New Roman" w:eastAsia="Times New Roman" w:hAnsi="Times New Roman" w:cs="Times New Roman"/>
                <w:bCs/>
                <w:sz w:val="24"/>
                <w:szCs w:val="24"/>
                <w:lang w:val="kk-KZ" w:eastAsia="ru-RU"/>
              </w:rPr>
              <w:t xml:space="preserve"> </w:t>
            </w:r>
            <w:r w:rsidRPr="00F97693">
              <w:rPr>
                <w:rFonts w:ascii="Times New Roman" w:hAnsi="Times New Roman" w:cs="Times New Roman"/>
                <w:bCs/>
                <w:color w:val="000000"/>
                <w:sz w:val="24"/>
                <w:szCs w:val="24"/>
                <w:lang w:val="kk-KZ"/>
              </w:rPr>
              <w:t xml:space="preserve">  </w:t>
            </w:r>
            <w:r w:rsidR="009E53CE">
              <w:rPr>
                <w:rFonts w:ascii="Times New Roman" w:hAnsi="Times New Roman" w:cs="Times New Roman"/>
                <w:bCs/>
                <w:color w:val="000000"/>
                <w:sz w:val="24"/>
                <w:szCs w:val="24"/>
                <w:lang w:val="kk-KZ"/>
              </w:rPr>
              <w:t>(музыка)</w:t>
            </w:r>
            <w:r w:rsidRPr="00F97693">
              <w:rPr>
                <w:rFonts w:ascii="Times New Roman" w:hAnsi="Times New Roman" w:cs="Times New Roman"/>
                <w:bCs/>
                <w:color w:val="000000"/>
                <w:sz w:val="24"/>
                <w:szCs w:val="24"/>
                <w:lang w:val="kk-KZ"/>
              </w:rPr>
              <w:t xml:space="preserve">      </w:t>
            </w:r>
          </w:p>
        </w:tc>
        <w:tc>
          <w:tcPr>
            <w:tcW w:w="2694" w:type="dxa"/>
          </w:tcPr>
          <w:p w14:paraId="346F84CA" w14:textId="77777777" w:rsidR="009E53CE" w:rsidRDefault="009E53CE" w:rsidP="00743979">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Сардар.</w:t>
            </w:r>
          </w:p>
          <w:p w14:paraId="1782390A" w14:textId="5BB47168" w:rsidR="008C32F6" w:rsidRPr="00F97693" w:rsidRDefault="008C32F6" w:rsidP="00743979">
            <w:pPr>
              <w:spacing w:line="240" w:lineRule="auto"/>
              <w:rPr>
                <w:rFonts w:ascii="Times New Roman" w:hAnsi="Times New Roman" w:cs="Times New Roman"/>
                <w:bCs/>
                <w:sz w:val="24"/>
                <w:szCs w:val="24"/>
                <w:lang w:val="kk-KZ"/>
              </w:rPr>
            </w:pPr>
            <w:r w:rsidRPr="00F97693">
              <w:rPr>
                <w:rFonts w:ascii="Times New Roman" w:hAnsi="Times New Roman" w:cs="Times New Roman"/>
                <w:bCs/>
                <w:sz w:val="24"/>
                <w:szCs w:val="24"/>
                <w:lang w:val="kk-KZ"/>
              </w:rPr>
              <w:t>Құрдастарымен бірге құрастыруға баулу, олармен ойнау.</w:t>
            </w:r>
          </w:p>
          <w:p w14:paraId="79D2E868" w14:textId="77777777" w:rsidR="008C32F6" w:rsidRPr="00F97693" w:rsidRDefault="008C32F6" w:rsidP="00743979">
            <w:pPr>
              <w:spacing w:line="240" w:lineRule="auto"/>
              <w:rPr>
                <w:rFonts w:ascii="Times New Roman" w:hAnsi="Times New Roman" w:cs="Times New Roman"/>
                <w:bCs/>
                <w:sz w:val="24"/>
                <w:szCs w:val="24"/>
                <w:lang w:val="kk-KZ"/>
              </w:rPr>
            </w:pPr>
            <w:r w:rsidRPr="00F97693">
              <w:rPr>
                <w:rFonts w:ascii="Times New Roman" w:hAnsi="Times New Roman" w:cs="Times New Roman"/>
                <w:bCs/>
                <w:sz w:val="24"/>
                <w:szCs w:val="24"/>
                <w:lang w:val="kk-KZ"/>
              </w:rPr>
              <w:t xml:space="preserve"> (құрастыру)</w:t>
            </w:r>
          </w:p>
          <w:p w14:paraId="2B2ACB54" w14:textId="77777777" w:rsidR="008C32F6" w:rsidRPr="00F97693" w:rsidRDefault="008C32F6" w:rsidP="00743979">
            <w:pPr>
              <w:spacing w:line="240" w:lineRule="auto"/>
              <w:rPr>
                <w:rFonts w:ascii="Times New Roman" w:hAnsi="Times New Roman"/>
                <w:bCs/>
                <w:color w:val="000000"/>
                <w:sz w:val="24"/>
                <w:szCs w:val="24"/>
                <w:lang w:val="kk-KZ"/>
              </w:rPr>
            </w:pPr>
            <w:r w:rsidRPr="00F97693">
              <w:rPr>
                <w:rFonts w:ascii="Times New Roman" w:hAnsi="Times New Roman" w:cs="Times New Roman"/>
                <w:bCs/>
                <w:sz w:val="24"/>
                <w:szCs w:val="24"/>
                <w:lang w:val="kk-KZ"/>
              </w:rPr>
              <w:t xml:space="preserve"> «Түрлі-түсті қақпақтар»</w:t>
            </w:r>
          </w:p>
          <w:p w14:paraId="23C71E93" w14:textId="77777777" w:rsidR="008C32F6" w:rsidRPr="00F97693" w:rsidRDefault="008C32F6" w:rsidP="00743979">
            <w:pPr>
              <w:spacing w:line="240" w:lineRule="auto"/>
              <w:rPr>
                <w:rFonts w:ascii="Times New Roman" w:hAnsi="Times New Roman"/>
                <w:bCs/>
                <w:color w:val="000000"/>
                <w:sz w:val="24"/>
                <w:szCs w:val="24"/>
                <w:lang w:val="kk-KZ"/>
              </w:rPr>
            </w:pPr>
            <w:r w:rsidRPr="00F97693">
              <w:rPr>
                <w:rFonts w:ascii="Times New Roman" w:hAnsi="Times New Roman" w:cs="Times New Roman"/>
                <w:bCs/>
                <w:color w:val="000000"/>
                <w:sz w:val="24"/>
                <w:szCs w:val="24"/>
                <w:lang w:val="kk-KZ"/>
              </w:rPr>
              <w:t>Қақпақтарды түсіне қарай ұяшықтарға орналастыруға үйрету.</w:t>
            </w:r>
          </w:p>
        </w:tc>
        <w:tc>
          <w:tcPr>
            <w:tcW w:w="2872" w:type="dxa"/>
            <w:gridSpan w:val="3"/>
          </w:tcPr>
          <w:p w14:paraId="2DA6885A" w14:textId="77777777" w:rsidR="009E53CE" w:rsidRDefault="008C32F6" w:rsidP="00743979">
            <w:pPr>
              <w:spacing w:line="240" w:lineRule="auto"/>
              <w:rPr>
                <w:rFonts w:ascii="Times New Roman" w:hAnsi="Times New Roman" w:cs="Times New Roman"/>
                <w:bCs/>
                <w:sz w:val="24"/>
                <w:szCs w:val="24"/>
                <w:lang w:val="kk-KZ"/>
              </w:rPr>
            </w:pPr>
            <w:r w:rsidRPr="00F97693">
              <w:rPr>
                <w:rFonts w:ascii="Times New Roman" w:hAnsi="Times New Roman" w:cs="Times New Roman"/>
                <w:bCs/>
                <w:sz w:val="24"/>
                <w:szCs w:val="24"/>
                <w:lang w:val="kk-KZ"/>
              </w:rPr>
              <w:t>З</w:t>
            </w:r>
            <w:r w:rsidR="009E53CE">
              <w:rPr>
                <w:rFonts w:ascii="Times New Roman" w:hAnsi="Times New Roman" w:cs="Times New Roman"/>
                <w:bCs/>
                <w:sz w:val="24"/>
                <w:szCs w:val="24"/>
                <w:lang w:val="kk-KZ"/>
              </w:rPr>
              <w:t>Әбілқайыр, Назар.</w:t>
            </w:r>
          </w:p>
          <w:p w14:paraId="28ECA4B3" w14:textId="1C2E0C9C" w:rsidR="008C32F6" w:rsidRPr="00F97693" w:rsidRDefault="008C32F6" w:rsidP="00743979">
            <w:pPr>
              <w:spacing w:line="240" w:lineRule="auto"/>
              <w:rPr>
                <w:rFonts w:ascii="Times New Roman" w:hAnsi="Times New Roman" w:cs="Times New Roman"/>
                <w:bCs/>
                <w:sz w:val="24"/>
                <w:szCs w:val="24"/>
                <w:lang w:val="kk-KZ"/>
              </w:rPr>
            </w:pPr>
            <w:r w:rsidRPr="00F97693">
              <w:rPr>
                <w:rFonts w:ascii="Times New Roman" w:hAnsi="Times New Roman" w:cs="Times New Roman"/>
                <w:bCs/>
                <w:sz w:val="24"/>
                <w:szCs w:val="24"/>
                <w:lang w:val="kk-KZ"/>
              </w:rPr>
              <w:t xml:space="preserve">аттарды және олармен әрекеттерді атау, оларды суреттерден тану.  (қоршаған ортамен таныстыру)  </w:t>
            </w:r>
          </w:p>
          <w:p w14:paraId="197742D1" w14:textId="77777777" w:rsidR="008C32F6" w:rsidRPr="00F97693" w:rsidRDefault="008C32F6" w:rsidP="00743979">
            <w:pPr>
              <w:spacing w:line="240" w:lineRule="auto"/>
              <w:rPr>
                <w:rFonts w:ascii="Times New Roman" w:hAnsi="Times New Roman" w:cs="Times New Roman"/>
                <w:bCs/>
                <w:sz w:val="24"/>
                <w:szCs w:val="24"/>
                <w:lang w:val="kk-KZ"/>
              </w:rPr>
            </w:pPr>
            <w:r w:rsidRPr="00F97693">
              <w:rPr>
                <w:rFonts w:ascii="Times New Roman" w:hAnsi="Times New Roman" w:cs="Times New Roman"/>
                <w:bCs/>
                <w:sz w:val="24"/>
                <w:szCs w:val="24"/>
                <w:lang w:val="kk-KZ"/>
              </w:rPr>
              <w:t xml:space="preserve"> «Түрлі- түсті заттар»</w:t>
            </w:r>
          </w:p>
          <w:p w14:paraId="0F4B12F6" w14:textId="77777777" w:rsidR="008C32F6" w:rsidRPr="00F97693" w:rsidRDefault="008C32F6" w:rsidP="00743979">
            <w:pPr>
              <w:spacing w:line="240" w:lineRule="auto"/>
              <w:rPr>
                <w:rFonts w:ascii="Times New Roman" w:eastAsia="Calibri" w:hAnsi="Times New Roman" w:cs="Times New Roman"/>
                <w:bCs/>
                <w:color w:val="000000"/>
                <w:sz w:val="24"/>
                <w:szCs w:val="24"/>
                <w:lang w:val="kk-KZ" w:eastAsia="ru-RU"/>
              </w:rPr>
            </w:pPr>
            <w:r w:rsidRPr="00F97693">
              <w:rPr>
                <w:rFonts w:ascii="Times New Roman" w:hAnsi="Times New Roman" w:cs="Times New Roman"/>
                <w:bCs/>
                <w:sz w:val="24"/>
                <w:szCs w:val="24"/>
                <w:lang w:val="kk-KZ"/>
              </w:rPr>
              <w:t xml:space="preserve">Мақсаты: Түстеріне қарай заттарды топтастыра білуге үйрету.        </w:t>
            </w:r>
            <w:r w:rsidRPr="00F97693">
              <w:rPr>
                <w:rFonts w:ascii="Times New Roman" w:hAnsi="Times New Roman" w:cs="Times New Roman"/>
                <w:bCs/>
                <w:sz w:val="24"/>
                <w:szCs w:val="20"/>
                <w:lang w:val="kk-KZ"/>
              </w:rPr>
              <w:t xml:space="preserve"> </w:t>
            </w:r>
            <w:r w:rsidRPr="00F97693">
              <w:rPr>
                <w:rFonts w:ascii="Times New Roman" w:hAnsi="Times New Roman"/>
                <w:bCs/>
                <w:color w:val="000000"/>
                <w:sz w:val="24"/>
                <w:szCs w:val="24"/>
                <w:lang w:val="kk-KZ"/>
              </w:rPr>
              <w:t xml:space="preserve"> </w:t>
            </w:r>
          </w:p>
        </w:tc>
        <w:tc>
          <w:tcPr>
            <w:tcW w:w="2381" w:type="dxa"/>
          </w:tcPr>
          <w:p w14:paraId="688BFB27" w14:textId="77777777" w:rsidR="009E53CE" w:rsidRDefault="009E53CE" w:rsidP="00743979">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Илья, Миша.</w:t>
            </w:r>
          </w:p>
          <w:p w14:paraId="4E232256" w14:textId="24158495" w:rsidR="008C32F6" w:rsidRPr="00F97693" w:rsidRDefault="008C32F6" w:rsidP="00743979">
            <w:pPr>
              <w:spacing w:line="240" w:lineRule="auto"/>
              <w:rPr>
                <w:rFonts w:ascii="Times New Roman" w:hAnsi="Times New Roman" w:cs="Times New Roman"/>
                <w:bCs/>
                <w:sz w:val="24"/>
                <w:szCs w:val="20"/>
                <w:lang w:val="kk-KZ"/>
              </w:rPr>
            </w:pPr>
            <w:r w:rsidRPr="00F97693">
              <w:rPr>
                <w:rFonts w:ascii="Times New Roman" w:hAnsi="Times New Roman" w:cs="Times New Roman"/>
                <w:bCs/>
                <w:sz w:val="24"/>
                <w:szCs w:val="24"/>
                <w:lang w:val="kk-KZ"/>
              </w:rPr>
              <w:t>Таныс өлеңдерді оқыған кезде балаларға сөздерді, сөз тіркестерін қосылып айтуға мүмкіндік беру.</w:t>
            </w:r>
            <w:r w:rsidRPr="00F97693">
              <w:rPr>
                <w:rFonts w:ascii="Times New Roman" w:eastAsia="Calibri" w:hAnsi="Times New Roman" w:cs="Times New Roman"/>
                <w:bCs/>
                <w:sz w:val="24"/>
                <w:szCs w:val="24"/>
                <w:lang w:val="kk-KZ"/>
              </w:rPr>
              <w:t xml:space="preserve"> (көркем әдебиет)  «Қыс» өлең жолдарын оқи отырып сөздерді дұрыс қайталап айтуға үйрету.                             </w:t>
            </w:r>
          </w:p>
        </w:tc>
      </w:tr>
      <w:tr w:rsidR="00C538D8" w:rsidRPr="00155D5F" w14:paraId="5A54919E" w14:textId="2A911AFF" w:rsidTr="009E1E5B">
        <w:tc>
          <w:tcPr>
            <w:tcW w:w="2680" w:type="dxa"/>
          </w:tcPr>
          <w:p w14:paraId="6CDF7588" w14:textId="77777777" w:rsidR="00C538D8" w:rsidRPr="0089594E" w:rsidRDefault="00C538D8" w:rsidP="00743979">
            <w:pPr>
              <w:spacing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2878" w:type="dxa"/>
            <w:gridSpan w:val="2"/>
          </w:tcPr>
          <w:p w14:paraId="289E41F1" w14:textId="2F1DAF1B" w:rsidR="00C538D8" w:rsidRDefault="00C538D8" w:rsidP="00F97693">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tc>
        <w:tc>
          <w:tcPr>
            <w:tcW w:w="2513" w:type="dxa"/>
            <w:gridSpan w:val="3"/>
          </w:tcPr>
          <w:p w14:paraId="0C2DC983" w14:textId="3A1E7A58" w:rsidR="00C538D8" w:rsidRDefault="00F97693"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p>
        </w:tc>
        <w:tc>
          <w:tcPr>
            <w:tcW w:w="2694" w:type="dxa"/>
          </w:tcPr>
          <w:p w14:paraId="56771291" w14:textId="581AD78D" w:rsidR="00C538D8" w:rsidRDefault="00F97693"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(өзіне-өзі қызмет ету дағдылары, ірі және ұсақ моториканы дамыту)</w:t>
            </w:r>
          </w:p>
        </w:tc>
        <w:tc>
          <w:tcPr>
            <w:tcW w:w="2872" w:type="dxa"/>
            <w:gridSpan w:val="3"/>
          </w:tcPr>
          <w:p w14:paraId="347F81C0" w14:textId="432C9BE0" w:rsidR="00C538D8" w:rsidRDefault="00F97693"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p>
        </w:tc>
        <w:tc>
          <w:tcPr>
            <w:tcW w:w="2381" w:type="dxa"/>
          </w:tcPr>
          <w:p w14:paraId="1BC56050" w14:textId="222FD817" w:rsidR="00C538D8" w:rsidRDefault="00F97693" w:rsidP="00743979">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(өзіне-өзі қызмет ету дағдылары, ірі және ұсақ моториканы дамыту)</w:t>
            </w:r>
          </w:p>
        </w:tc>
      </w:tr>
      <w:tr w:rsidR="00C538D8" w:rsidRPr="00155D5F" w14:paraId="20F903B3" w14:textId="77777777" w:rsidTr="009E1E5B">
        <w:tc>
          <w:tcPr>
            <w:tcW w:w="2680" w:type="dxa"/>
          </w:tcPr>
          <w:p w14:paraId="796336C8" w14:textId="77777777" w:rsidR="008C32F6" w:rsidRDefault="008C32F6" w:rsidP="00743979">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8" w:type="dxa"/>
            <w:gridSpan w:val="2"/>
          </w:tcPr>
          <w:p w14:paraId="6E39956F" w14:textId="77777777" w:rsidR="008C32F6" w:rsidRPr="00F97693" w:rsidRDefault="008C32F6" w:rsidP="0074397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t xml:space="preserve"> «Аула сыпырушы еңбегімен танысу»</w:t>
            </w:r>
          </w:p>
          <w:p w14:paraId="3226AA0D" w14:textId="77777777" w:rsidR="008C32F6" w:rsidRPr="00F97693"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t>Мақсаты: Аула сыпырушының қыс кезіндегі еңбегі, оның жұмысы туралы балалардың түсінігін толықтыру.</w:t>
            </w:r>
          </w:p>
          <w:p w14:paraId="10568FC4" w14:textId="77777777" w:rsidR="008C32F6" w:rsidRPr="00F97693"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Times New Roman" w:hAnsi="Times New Roman" w:cs="Times New Roman"/>
                <w:bCs/>
                <w:sz w:val="24"/>
                <w:szCs w:val="24"/>
                <w:lang w:val="kk-KZ" w:eastAsia="kk-KZ"/>
              </w:rPr>
              <w:t>Еңбек: Қардан аққала жасауды үйрету.</w:t>
            </w:r>
          </w:p>
          <w:p w14:paraId="63D5F9EA" w14:textId="77777777" w:rsidR="008C32F6" w:rsidRPr="00F97693"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Times New Roman" w:hAnsi="Times New Roman" w:cs="Times New Roman"/>
                <w:bCs/>
                <w:sz w:val="24"/>
                <w:szCs w:val="24"/>
                <w:lang w:val="kk-KZ" w:eastAsia="kk-KZ"/>
              </w:rPr>
              <w:t>Қимылды ойын</w:t>
            </w:r>
          </w:p>
          <w:p w14:paraId="22E16A30" w14:textId="77777777" w:rsidR="008C32F6" w:rsidRPr="00F97693"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t>Ойын: «Екі аяз»</w:t>
            </w:r>
          </w:p>
          <w:p w14:paraId="3CB387A8" w14:textId="77777777" w:rsidR="008C32F6" w:rsidRPr="00F97693"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lastRenderedPageBreak/>
              <w:t>Мақсаты: Икемділігін дамыту,  қозғалыстағы ойынға қызығушылығын  арттыру, және ойнай білуге үйрету.</w:t>
            </w:r>
            <w:r w:rsidRPr="00F97693">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w:t>
            </w:r>
          </w:p>
          <w:p w14:paraId="4E68182A" w14:textId="77777777" w:rsidR="008C32F6" w:rsidRPr="00F97693" w:rsidRDefault="008C32F6" w:rsidP="00743979">
            <w:pPr>
              <w:spacing w:line="240" w:lineRule="auto"/>
              <w:rPr>
                <w:rFonts w:ascii="Times New Roman" w:hAnsi="Times New Roman" w:cs="Times New Roman"/>
                <w:bCs/>
                <w:sz w:val="24"/>
                <w:szCs w:val="20"/>
                <w:lang w:val="kk-KZ"/>
              </w:rPr>
            </w:pPr>
            <w:r w:rsidRPr="00F97693">
              <w:rPr>
                <w:rFonts w:ascii="Times New Roman" w:hAnsi="Times New Roman" w:cs="Times New Roman"/>
                <w:bCs/>
                <w:sz w:val="24"/>
                <w:szCs w:val="24"/>
                <w:lang w:val="kk-KZ"/>
              </w:rPr>
              <w:t xml:space="preserve"> (қоршаған ортамен таныстыру)</w:t>
            </w:r>
          </w:p>
        </w:tc>
        <w:tc>
          <w:tcPr>
            <w:tcW w:w="2513" w:type="dxa"/>
            <w:gridSpan w:val="3"/>
          </w:tcPr>
          <w:p w14:paraId="0A73DED3" w14:textId="77777777" w:rsidR="008C32F6" w:rsidRPr="00F97693" w:rsidRDefault="008C32F6" w:rsidP="00743979">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lastRenderedPageBreak/>
              <w:t>«Алаңдағы ағашарды  бақылау»</w:t>
            </w:r>
          </w:p>
          <w:p w14:paraId="1A37F6C8" w14:textId="77777777" w:rsidR="008C32F6" w:rsidRPr="00F97693" w:rsidRDefault="008C32F6" w:rsidP="00743979">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t>Мақсаты: Ағаштарды қыс кезінде қалпын анықтап, білімін толықтыру.</w:t>
            </w:r>
          </w:p>
          <w:p w14:paraId="70031DFC" w14:textId="77777777" w:rsidR="008C32F6" w:rsidRPr="00F97693" w:rsidRDefault="008C32F6" w:rsidP="00743979">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t>Еңбек: Ағаштардың түбін қармен жабу.</w:t>
            </w:r>
          </w:p>
          <w:p w14:paraId="42A249C1" w14:textId="77777777" w:rsidR="008C32F6" w:rsidRPr="00F97693" w:rsidRDefault="008C32F6" w:rsidP="00743979">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t xml:space="preserve">Мақсаты:  Қар ағаштың түбін аяздан қорғайтынын түсіндіру. Қимылдық </w:t>
            </w:r>
            <w:r w:rsidRPr="00F97693">
              <w:rPr>
                <w:rFonts w:ascii="Times New Roman" w:eastAsia="Calibri" w:hAnsi="Times New Roman" w:cs="Times New Roman"/>
                <w:bCs/>
                <w:kern w:val="24"/>
                <w:sz w:val="24"/>
                <w:szCs w:val="24"/>
                <w:lang w:val="kk-KZ" w:eastAsia="kk-KZ"/>
              </w:rPr>
              <w:lastRenderedPageBreak/>
              <w:t>ойын: «Ордағы қасқыр»</w:t>
            </w:r>
          </w:p>
          <w:p w14:paraId="66F438AB" w14:textId="77777777" w:rsidR="008C32F6" w:rsidRPr="00F97693" w:rsidRDefault="008C32F6" w:rsidP="00743979">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t>Мақсаты: Секіруге, жылдамдыққа , ептілікке баулу.</w:t>
            </w:r>
            <w:r w:rsidRPr="00F97693">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w:t>
            </w:r>
          </w:p>
          <w:p w14:paraId="422EE3DE" w14:textId="77777777" w:rsidR="008C32F6" w:rsidRPr="00F97693" w:rsidRDefault="008C32F6" w:rsidP="00743979">
            <w:pPr>
              <w:spacing w:line="240" w:lineRule="auto"/>
              <w:rPr>
                <w:rFonts w:ascii="Times New Roman" w:hAnsi="Times New Roman" w:cs="Times New Roman"/>
                <w:bCs/>
                <w:sz w:val="24"/>
                <w:szCs w:val="20"/>
                <w:lang w:val="kk-KZ"/>
              </w:rPr>
            </w:pPr>
            <w:r w:rsidRPr="00F97693">
              <w:rPr>
                <w:rFonts w:ascii="Times New Roman" w:hAnsi="Times New Roman" w:cs="Times New Roman"/>
                <w:bCs/>
                <w:sz w:val="24"/>
                <w:szCs w:val="24"/>
                <w:lang w:val="kk-KZ"/>
              </w:rPr>
              <w:t>(қоршаған ортамен таныстыру)</w:t>
            </w:r>
            <w:r w:rsidRPr="00F97693">
              <w:rPr>
                <w:rFonts w:ascii="Times New Roman" w:hAnsi="Times New Roman" w:cs="Times New Roman"/>
                <w:bCs/>
                <w:color w:val="000000"/>
                <w:sz w:val="24"/>
                <w:szCs w:val="24"/>
                <w:lang w:val="kk-KZ"/>
              </w:rPr>
              <w:t xml:space="preserve">        </w:t>
            </w:r>
          </w:p>
        </w:tc>
        <w:tc>
          <w:tcPr>
            <w:tcW w:w="2694" w:type="dxa"/>
          </w:tcPr>
          <w:p w14:paraId="1BE89D22" w14:textId="77777777" w:rsidR="008C32F6" w:rsidRPr="00F97693" w:rsidRDefault="008C32F6" w:rsidP="0074397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lastRenderedPageBreak/>
              <w:t>«Қырауды бақылау»</w:t>
            </w:r>
          </w:p>
          <w:p w14:paraId="45E0E0E4" w14:textId="77777777" w:rsidR="008C32F6" w:rsidRPr="00F97693" w:rsidRDefault="008C32F6" w:rsidP="0074397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97693">
              <w:rPr>
                <w:rFonts w:ascii="Times New Roman" w:eastAsia="Calibri" w:hAnsi="Times New Roman" w:cs="Times New Roman"/>
                <w:bCs/>
                <w:kern w:val="24"/>
                <w:sz w:val="24"/>
                <w:szCs w:val="24"/>
                <w:lang w:val="kk-KZ" w:eastAsia="kk-KZ"/>
              </w:rPr>
              <w:t>Мақсаты:  Балаларға қыраудың қалай болатынын айтып кету. Қырау түскен ағаштарды бақылау.</w:t>
            </w:r>
          </w:p>
          <w:p w14:paraId="5F2065DD" w14:textId="77777777" w:rsidR="008C32F6" w:rsidRPr="00F97693" w:rsidRDefault="008C32F6" w:rsidP="0074397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97693">
              <w:rPr>
                <w:rFonts w:ascii="Times New Roman" w:eastAsia="Calibri" w:hAnsi="Times New Roman" w:cs="Times New Roman"/>
                <w:bCs/>
                <w:kern w:val="24"/>
                <w:sz w:val="24"/>
                <w:szCs w:val="24"/>
                <w:lang w:val="kk-KZ" w:eastAsia="kk-KZ"/>
              </w:rPr>
              <w:t>Еңбек: Ауланы қардан тазалау.</w:t>
            </w:r>
          </w:p>
          <w:p w14:paraId="78F0C3B8" w14:textId="77777777" w:rsidR="008C32F6" w:rsidRPr="00F97693" w:rsidRDefault="008C32F6" w:rsidP="0074397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t>Мақсаты: Күректі пайдалана білуге үйрету.</w:t>
            </w:r>
          </w:p>
          <w:p w14:paraId="47917463" w14:textId="77777777" w:rsidR="008C32F6" w:rsidRPr="00F97693" w:rsidRDefault="008C32F6" w:rsidP="00743979">
            <w:pPr>
              <w:spacing w:line="240" w:lineRule="auto"/>
              <w:rPr>
                <w:rFonts w:ascii="Times New Roman" w:hAnsi="Times New Roman" w:cs="Times New Roman"/>
                <w:bCs/>
                <w:sz w:val="24"/>
                <w:szCs w:val="20"/>
                <w:lang w:val="kk-KZ"/>
              </w:rPr>
            </w:pPr>
            <w:r w:rsidRPr="00F97693">
              <w:rPr>
                <w:rFonts w:ascii="Times New Roman" w:hAnsi="Times New Roman" w:cs="Times New Roman"/>
                <w:bCs/>
                <w:sz w:val="24"/>
                <w:szCs w:val="20"/>
                <w:lang w:val="kk-KZ"/>
              </w:rPr>
              <w:t xml:space="preserve"> Қимылды ойын «Үшінші артық» </w:t>
            </w:r>
          </w:p>
          <w:p w14:paraId="322ACE43" w14:textId="77777777" w:rsidR="008C32F6" w:rsidRPr="00F97693"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hAnsi="Times New Roman" w:cs="Times New Roman"/>
                <w:bCs/>
                <w:sz w:val="24"/>
                <w:szCs w:val="20"/>
                <w:lang w:val="kk-KZ"/>
              </w:rPr>
              <w:lastRenderedPageBreak/>
              <w:t xml:space="preserve">Мақсаты: Шапшаңдыққа баулу. </w:t>
            </w:r>
            <w:r w:rsidRPr="00F97693">
              <w:rPr>
                <w:rFonts w:ascii="Times New Roman" w:hAnsi="Times New Roman" w:cs="Times New Roman"/>
                <w:bCs/>
                <w:sz w:val="24"/>
                <w:szCs w:val="24"/>
                <w:lang w:val="kk-KZ"/>
              </w:rPr>
              <w:t>Балалардың табиғат пен табиғат құбылыстарына қызығушылықтарын қалыптастыру. (Қар)</w:t>
            </w:r>
          </w:p>
          <w:p w14:paraId="2F37A114" w14:textId="77777777" w:rsidR="008C32F6" w:rsidRPr="00F97693" w:rsidRDefault="008C32F6" w:rsidP="00743979">
            <w:pPr>
              <w:rPr>
                <w:rFonts w:ascii="Times New Roman" w:hAnsi="Times New Roman" w:cs="Times New Roman"/>
                <w:bCs/>
                <w:sz w:val="24"/>
                <w:szCs w:val="24"/>
                <w:lang w:val="kk-KZ"/>
              </w:rPr>
            </w:pPr>
            <w:r w:rsidRPr="00F97693">
              <w:rPr>
                <w:rFonts w:ascii="Times New Roman" w:hAnsi="Times New Roman" w:cs="Times New Roman"/>
                <w:bCs/>
                <w:sz w:val="24"/>
                <w:szCs w:val="24"/>
                <w:lang w:val="kk-KZ"/>
              </w:rPr>
              <w:t>(қоршаған ортамен таныстыру)</w:t>
            </w:r>
          </w:p>
        </w:tc>
        <w:tc>
          <w:tcPr>
            <w:tcW w:w="2872" w:type="dxa"/>
            <w:gridSpan w:val="3"/>
          </w:tcPr>
          <w:p w14:paraId="042B53B6" w14:textId="77777777" w:rsidR="008C32F6" w:rsidRPr="00F97693" w:rsidRDefault="008C32F6" w:rsidP="00743979">
            <w:pPr>
              <w:spacing w:line="240" w:lineRule="auto"/>
              <w:rPr>
                <w:rFonts w:ascii="Times New Roman" w:hAnsi="Times New Roman" w:cs="Times New Roman"/>
                <w:bCs/>
                <w:sz w:val="24"/>
                <w:szCs w:val="20"/>
                <w:lang w:val="kk-KZ"/>
              </w:rPr>
            </w:pPr>
            <w:r w:rsidRPr="00F97693">
              <w:rPr>
                <w:rFonts w:ascii="Times New Roman" w:hAnsi="Times New Roman" w:cs="Times New Roman"/>
                <w:bCs/>
                <w:sz w:val="24"/>
                <w:szCs w:val="20"/>
                <w:lang w:val="kk-KZ"/>
              </w:rPr>
              <w:lastRenderedPageBreak/>
              <w:t>«Күн көзін бақылау»</w:t>
            </w:r>
          </w:p>
          <w:p w14:paraId="0D371F9F" w14:textId="77777777" w:rsidR="008C32F6" w:rsidRPr="00F97693" w:rsidRDefault="008C32F6" w:rsidP="00743979">
            <w:pPr>
              <w:spacing w:line="240" w:lineRule="auto"/>
              <w:rPr>
                <w:rFonts w:ascii="Times New Roman" w:hAnsi="Times New Roman" w:cs="Times New Roman"/>
                <w:bCs/>
                <w:sz w:val="24"/>
                <w:szCs w:val="20"/>
                <w:lang w:val="kk-KZ"/>
              </w:rPr>
            </w:pPr>
            <w:r w:rsidRPr="00F97693">
              <w:rPr>
                <w:rFonts w:ascii="Times New Roman" w:hAnsi="Times New Roman" w:cs="Times New Roman"/>
                <w:bCs/>
                <w:sz w:val="24"/>
                <w:szCs w:val="20"/>
                <w:lang w:val="kk-KZ"/>
              </w:rPr>
              <w:t>Мақсаты: Күннің көзін қыс мезгілімен( қыстың басы, ортасы, аяғымен) байланыстырып барынша түсінік беру.</w:t>
            </w:r>
          </w:p>
          <w:p w14:paraId="16C4DA93" w14:textId="77777777" w:rsidR="008C32F6" w:rsidRPr="00F97693" w:rsidRDefault="008C32F6" w:rsidP="00743979">
            <w:pPr>
              <w:spacing w:line="240" w:lineRule="auto"/>
              <w:rPr>
                <w:rFonts w:ascii="Times New Roman" w:hAnsi="Times New Roman" w:cs="Times New Roman"/>
                <w:bCs/>
                <w:sz w:val="24"/>
                <w:szCs w:val="20"/>
                <w:lang w:val="kk-KZ"/>
              </w:rPr>
            </w:pPr>
            <w:r w:rsidRPr="00F97693">
              <w:rPr>
                <w:rFonts w:ascii="Times New Roman" w:hAnsi="Times New Roman" w:cs="Times New Roman"/>
                <w:bCs/>
                <w:sz w:val="24"/>
                <w:szCs w:val="20"/>
                <w:lang w:val="kk-KZ"/>
              </w:rPr>
              <w:t>Еңбек: Аула сыпырушының еңбегін бақылау, көмек беру.</w:t>
            </w:r>
          </w:p>
          <w:p w14:paraId="1901FBA4" w14:textId="77777777" w:rsidR="008C32F6" w:rsidRPr="00F97693" w:rsidRDefault="008C32F6" w:rsidP="00743979">
            <w:pPr>
              <w:spacing w:line="240" w:lineRule="auto"/>
              <w:rPr>
                <w:rFonts w:ascii="Times New Roman" w:hAnsi="Times New Roman" w:cs="Times New Roman"/>
                <w:bCs/>
                <w:sz w:val="24"/>
                <w:szCs w:val="20"/>
                <w:lang w:val="kk-KZ"/>
              </w:rPr>
            </w:pPr>
            <w:r w:rsidRPr="00F97693">
              <w:rPr>
                <w:rFonts w:ascii="Times New Roman" w:hAnsi="Times New Roman" w:cs="Times New Roman"/>
                <w:bCs/>
                <w:sz w:val="24"/>
                <w:szCs w:val="20"/>
                <w:lang w:val="kk-KZ"/>
              </w:rPr>
              <w:t xml:space="preserve">Қимылды  ойыны </w:t>
            </w:r>
          </w:p>
          <w:p w14:paraId="7C1F8BEE" w14:textId="77777777" w:rsidR="008C32F6" w:rsidRPr="00F97693" w:rsidRDefault="008C32F6" w:rsidP="00743979">
            <w:pPr>
              <w:spacing w:line="240" w:lineRule="auto"/>
              <w:rPr>
                <w:rFonts w:ascii="Times New Roman" w:hAnsi="Times New Roman" w:cs="Times New Roman"/>
                <w:bCs/>
                <w:sz w:val="24"/>
                <w:szCs w:val="20"/>
                <w:lang w:val="kk-KZ"/>
              </w:rPr>
            </w:pPr>
            <w:r w:rsidRPr="00F97693">
              <w:rPr>
                <w:rFonts w:ascii="Times New Roman" w:hAnsi="Times New Roman" w:cs="Times New Roman"/>
                <w:bCs/>
                <w:sz w:val="24"/>
                <w:szCs w:val="20"/>
                <w:lang w:val="kk-KZ"/>
              </w:rPr>
              <w:t xml:space="preserve"> «Суық аяз» </w:t>
            </w:r>
          </w:p>
          <w:p w14:paraId="614822FE" w14:textId="77777777" w:rsidR="008C32F6" w:rsidRPr="00F97693" w:rsidRDefault="008C32F6" w:rsidP="00743979">
            <w:pPr>
              <w:spacing w:line="240" w:lineRule="auto"/>
              <w:rPr>
                <w:rFonts w:ascii="Times New Roman" w:hAnsi="Times New Roman" w:cs="Times New Roman"/>
                <w:bCs/>
                <w:color w:val="000000"/>
                <w:sz w:val="24"/>
                <w:szCs w:val="24"/>
                <w:lang w:val="kk-KZ"/>
              </w:rPr>
            </w:pPr>
            <w:r w:rsidRPr="00F97693">
              <w:rPr>
                <w:rFonts w:ascii="Times New Roman" w:hAnsi="Times New Roman" w:cs="Times New Roman"/>
                <w:bCs/>
                <w:sz w:val="24"/>
                <w:szCs w:val="20"/>
                <w:lang w:val="kk-KZ"/>
              </w:rPr>
              <w:t xml:space="preserve">Мақсаты: Тез жүгіруге, жүгірген баланы ұстап </w:t>
            </w:r>
            <w:r w:rsidRPr="00F97693">
              <w:rPr>
                <w:rFonts w:ascii="Times New Roman" w:hAnsi="Times New Roman" w:cs="Times New Roman"/>
                <w:bCs/>
                <w:sz w:val="24"/>
                <w:szCs w:val="20"/>
                <w:lang w:val="kk-KZ"/>
              </w:rPr>
              <w:lastRenderedPageBreak/>
              <w:t>алуға жаттықтыру.</w:t>
            </w:r>
            <w:r w:rsidRPr="00F97693">
              <w:rPr>
                <w:rFonts w:ascii="Times New Roman" w:hAnsi="Times New Roman" w:cs="Times New Roman"/>
                <w:bCs/>
                <w:color w:val="000000"/>
                <w:sz w:val="24"/>
                <w:szCs w:val="24"/>
                <w:lang w:val="kk-KZ"/>
              </w:rPr>
              <w:t xml:space="preserve"> </w:t>
            </w:r>
            <w:r w:rsidRPr="00F97693">
              <w:rPr>
                <w:rFonts w:ascii="Times New Roman" w:hAnsi="Times New Roman" w:cs="Times New Roman"/>
                <w:bCs/>
                <w:sz w:val="24"/>
                <w:szCs w:val="24"/>
                <w:lang w:val="kk-KZ"/>
              </w:rPr>
              <w:t>Балалардың табиғат пен табиғат құбылыстарына қызығушылықтарын қалыптастыру. (Қар)</w:t>
            </w:r>
          </w:p>
          <w:p w14:paraId="27735C17" w14:textId="77777777" w:rsidR="008C32F6" w:rsidRPr="00F97693" w:rsidRDefault="008C32F6" w:rsidP="00743979">
            <w:pPr>
              <w:rPr>
                <w:rFonts w:ascii="Times New Roman" w:hAnsi="Times New Roman" w:cs="Times New Roman"/>
                <w:bCs/>
                <w:sz w:val="24"/>
                <w:szCs w:val="24"/>
                <w:lang w:val="kk-KZ"/>
              </w:rPr>
            </w:pPr>
            <w:r w:rsidRPr="00F97693">
              <w:rPr>
                <w:rFonts w:ascii="Times New Roman" w:hAnsi="Times New Roman" w:cs="Times New Roman"/>
                <w:bCs/>
                <w:sz w:val="24"/>
                <w:szCs w:val="24"/>
                <w:lang w:val="kk-KZ"/>
              </w:rPr>
              <w:t>(қоршаған ортамен таныстыру)</w:t>
            </w:r>
          </w:p>
          <w:p w14:paraId="0FA0B4D3" w14:textId="77777777" w:rsidR="008C32F6" w:rsidRPr="00F97693" w:rsidRDefault="008C32F6" w:rsidP="00743979">
            <w:pPr>
              <w:spacing w:line="240" w:lineRule="auto"/>
              <w:rPr>
                <w:rFonts w:ascii="Times New Roman" w:hAnsi="Times New Roman" w:cs="Times New Roman"/>
                <w:bCs/>
                <w:sz w:val="24"/>
                <w:szCs w:val="20"/>
                <w:lang w:val="kk-KZ"/>
              </w:rPr>
            </w:pPr>
          </w:p>
        </w:tc>
        <w:tc>
          <w:tcPr>
            <w:tcW w:w="2381" w:type="dxa"/>
          </w:tcPr>
          <w:p w14:paraId="2345CDA8" w14:textId="77777777" w:rsidR="008C32F6" w:rsidRPr="00F97693" w:rsidRDefault="008C32F6" w:rsidP="0074397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hAnsi="Times New Roman" w:cs="Times New Roman"/>
                <w:bCs/>
                <w:sz w:val="24"/>
                <w:szCs w:val="20"/>
                <w:lang w:val="kk-KZ"/>
              </w:rPr>
              <w:lastRenderedPageBreak/>
              <w:t xml:space="preserve"> </w:t>
            </w:r>
            <w:r w:rsidRPr="00F97693">
              <w:rPr>
                <w:rFonts w:ascii="Times New Roman" w:eastAsia="Calibri" w:hAnsi="Times New Roman" w:cs="Times New Roman"/>
                <w:bCs/>
                <w:kern w:val="24"/>
                <w:sz w:val="24"/>
                <w:szCs w:val="24"/>
                <w:lang w:val="kk-KZ" w:eastAsia="kk-KZ"/>
              </w:rPr>
              <w:t>«Терезедегі өрнектерді бақылау»</w:t>
            </w:r>
          </w:p>
          <w:p w14:paraId="47EF790D" w14:textId="77777777" w:rsidR="008C32F6" w:rsidRPr="00F97693"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t>Мақсаты: Балаларға  құбылысты түсіндіру. Олардың ойын толықтыру. Терезедегі өрнектерді бақылау.</w:t>
            </w:r>
          </w:p>
          <w:p w14:paraId="4903CB74" w14:textId="77777777" w:rsidR="008C32F6" w:rsidRPr="00F97693"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Times New Roman" w:hAnsi="Times New Roman" w:cs="Times New Roman"/>
                <w:bCs/>
                <w:sz w:val="24"/>
                <w:szCs w:val="24"/>
                <w:lang w:val="kk-KZ" w:eastAsia="kk-KZ"/>
              </w:rPr>
              <w:t>Еңбек: Қардан бекініс жасауды үйрету.</w:t>
            </w:r>
          </w:p>
          <w:p w14:paraId="31A0F1EA" w14:textId="77777777" w:rsidR="008C32F6" w:rsidRPr="00F97693"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Times New Roman" w:hAnsi="Times New Roman" w:cs="Times New Roman"/>
                <w:bCs/>
                <w:sz w:val="24"/>
                <w:szCs w:val="24"/>
                <w:lang w:val="kk-KZ" w:eastAsia="kk-KZ"/>
              </w:rPr>
              <w:t>Қимылды ойын</w:t>
            </w:r>
          </w:p>
          <w:p w14:paraId="066D7082" w14:textId="77777777" w:rsidR="008C32F6" w:rsidRPr="00F97693"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lastRenderedPageBreak/>
              <w:t>Ойын: «Айлакер түлкі»</w:t>
            </w:r>
          </w:p>
          <w:p w14:paraId="2F81DE2E" w14:textId="77777777" w:rsidR="008C32F6" w:rsidRPr="00F97693" w:rsidRDefault="008C32F6" w:rsidP="0074397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7693">
              <w:rPr>
                <w:rFonts w:ascii="Times New Roman" w:eastAsia="Calibri" w:hAnsi="Times New Roman" w:cs="Times New Roman"/>
                <w:bCs/>
                <w:kern w:val="24"/>
                <w:sz w:val="24"/>
                <w:szCs w:val="24"/>
                <w:lang w:val="kk-KZ" w:eastAsia="kk-KZ"/>
              </w:rPr>
              <w:t>Мақсаты: Қимыл қозғалыс арқылы, ептілікке, жылдамдыққа тәрбиелеу.</w:t>
            </w:r>
            <w:r w:rsidRPr="00F97693">
              <w:rPr>
                <w:rFonts w:ascii="Times New Roman" w:hAnsi="Times New Roman" w:cs="Times New Roman"/>
                <w:bCs/>
                <w:sz w:val="24"/>
                <w:szCs w:val="24"/>
                <w:lang w:val="kk-KZ"/>
              </w:rPr>
              <w:t xml:space="preserve">             Балалардың табиғат пен табиғат құбылыстарына қызығушылықтарын қалыптастыру. (Қар)</w:t>
            </w:r>
          </w:p>
          <w:p w14:paraId="243551F8" w14:textId="77777777" w:rsidR="008C32F6" w:rsidRPr="00F97693" w:rsidRDefault="008C32F6" w:rsidP="00743979">
            <w:pPr>
              <w:spacing w:line="240" w:lineRule="auto"/>
              <w:rPr>
                <w:rFonts w:ascii="Times New Roman" w:hAnsi="Times New Roman" w:cs="Times New Roman"/>
                <w:bCs/>
                <w:sz w:val="24"/>
                <w:szCs w:val="24"/>
                <w:lang w:val="kk-KZ"/>
              </w:rPr>
            </w:pPr>
            <w:r w:rsidRPr="00F97693">
              <w:rPr>
                <w:rFonts w:ascii="Times New Roman" w:hAnsi="Times New Roman" w:cs="Times New Roman"/>
                <w:bCs/>
                <w:sz w:val="24"/>
                <w:szCs w:val="24"/>
                <w:lang w:val="kk-KZ"/>
              </w:rPr>
              <w:t xml:space="preserve"> (қоршаған ортамен таныстыру)</w:t>
            </w:r>
          </w:p>
          <w:p w14:paraId="2C9666F8" w14:textId="77777777" w:rsidR="008C32F6" w:rsidRPr="00F97693" w:rsidRDefault="008C32F6" w:rsidP="00743979">
            <w:pPr>
              <w:rPr>
                <w:rFonts w:ascii="Times New Roman" w:hAnsi="Times New Roman" w:cs="Times New Roman"/>
                <w:bCs/>
                <w:sz w:val="24"/>
                <w:szCs w:val="24"/>
                <w:lang w:val="kk-KZ"/>
              </w:rPr>
            </w:pPr>
          </w:p>
        </w:tc>
      </w:tr>
      <w:tr w:rsidR="00C538D8" w:rsidRPr="00155D5F" w14:paraId="73E343B5" w14:textId="05E6DCA9" w:rsidTr="009E1E5B">
        <w:tc>
          <w:tcPr>
            <w:tcW w:w="2680" w:type="dxa"/>
          </w:tcPr>
          <w:p w14:paraId="0C0FA812" w14:textId="77777777" w:rsidR="00C538D8" w:rsidRDefault="00C538D8" w:rsidP="00743979">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2878" w:type="dxa"/>
            <w:gridSpan w:val="2"/>
          </w:tcPr>
          <w:p w14:paraId="4FAF7D4D" w14:textId="77777777" w:rsidR="00C538D8" w:rsidRPr="00CB36AC" w:rsidRDefault="00C538D8"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1A66C6BF" w14:textId="7284308D" w:rsidR="00C538D8" w:rsidRPr="00480BF4" w:rsidRDefault="00C538D8" w:rsidP="00743979">
            <w:pPr>
              <w:spacing w:line="240" w:lineRule="auto"/>
              <w:rPr>
                <w:rFonts w:ascii="Times New Roman" w:hAnsi="Times New Roman" w:cs="Times New Roman"/>
                <w:sz w:val="24"/>
                <w:szCs w:val="20"/>
                <w:lang w:val="kk-KZ"/>
              </w:rPr>
            </w:pPr>
          </w:p>
        </w:tc>
        <w:tc>
          <w:tcPr>
            <w:tcW w:w="2494" w:type="dxa"/>
            <w:gridSpan w:val="2"/>
          </w:tcPr>
          <w:p w14:paraId="1E977261" w14:textId="13E80671" w:rsidR="00C538D8" w:rsidRPr="00480BF4" w:rsidRDefault="009F4BAE"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713" w:type="dxa"/>
            <w:gridSpan w:val="2"/>
          </w:tcPr>
          <w:p w14:paraId="73252F5F" w14:textId="7E07BA19" w:rsidR="00C538D8" w:rsidRPr="00480BF4" w:rsidRDefault="009F4BAE" w:rsidP="00743979">
            <w:pPr>
              <w:spacing w:line="240" w:lineRule="auto"/>
              <w:rPr>
                <w:rFonts w:ascii="Times New Roman" w:hAnsi="Times New Roman" w:cs="Times New Roman"/>
                <w:sz w:val="24"/>
                <w:szCs w:val="20"/>
                <w:lang w:val="kk-KZ"/>
              </w:rPr>
            </w:pP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c>
          <w:tcPr>
            <w:tcW w:w="2872" w:type="dxa"/>
            <w:gridSpan w:val="3"/>
          </w:tcPr>
          <w:p w14:paraId="09060203" w14:textId="417EEF79" w:rsidR="00C538D8" w:rsidRPr="00480BF4" w:rsidRDefault="009F4BAE" w:rsidP="00743979">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381" w:type="dxa"/>
          </w:tcPr>
          <w:p w14:paraId="04ABFF3D" w14:textId="74997EC8" w:rsidR="00C538D8" w:rsidRPr="00480BF4" w:rsidRDefault="009F4BAE" w:rsidP="00743979">
            <w:pPr>
              <w:spacing w:line="240" w:lineRule="auto"/>
              <w:rPr>
                <w:rFonts w:ascii="Times New Roman" w:hAnsi="Times New Roman" w:cs="Times New Roman"/>
                <w:sz w:val="24"/>
                <w:szCs w:val="20"/>
                <w:lang w:val="kk-KZ"/>
              </w:rPr>
            </w:pP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r>
      <w:tr w:rsidR="00C538D8" w:rsidRPr="00155D5F" w14:paraId="01A488D1" w14:textId="77777777" w:rsidTr="00C538D8">
        <w:tc>
          <w:tcPr>
            <w:tcW w:w="2680" w:type="dxa"/>
          </w:tcPr>
          <w:p w14:paraId="70A96B0A" w14:textId="77777777" w:rsidR="008C32F6" w:rsidRDefault="008C32F6" w:rsidP="00743979">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14:paraId="2E7C5B3D" w14:textId="77777777" w:rsidR="008C32F6" w:rsidRDefault="008C32F6" w:rsidP="00743979">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8" w:type="dxa"/>
            <w:gridSpan w:val="2"/>
          </w:tcPr>
          <w:p w14:paraId="73C50FB2" w14:textId="77777777" w:rsidR="008C32F6" w:rsidRPr="009F4BAE" w:rsidRDefault="008C32F6" w:rsidP="00743979">
            <w:pPr>
              <w:spacing w:line="240" w:lineRule="auto"/>
              <w:rPr>
                <w:rFonts w:ascii="Times New Roman" w:hAnsi="Times New Roman" w:cs="Times New Roman"/>
                <w:bCs/>
                <w:sz w:val="24"/>
                <w:szCs w:val="24"/>
                <w:lang w:val="kk-KZ"/>
              </w:rPr>
            </w:pPr>
            <w:r w:rsidRPr="009F4BAE">
              <w:rPr>
                <w:rFonts w:ascii="Times New Roman" w:hAnsi="Times New Roman" w:cs="Times New Roman"/>
                <w:bCs/>
                <w:sz w:val="24"/>
                <w:szCs w:val="20"/>
                <w:lang w:val="kk-KZ"/>
              </w:rPr>
              <w:t xml:space="preserve"> </w:t>
            </w:r>
            <w:r w:rsidRPr="009F4BAE">
              <w:rPr>
                <w:rFonts w:ascii="Times New Roman" w:hAnsi="Times New Roman" w:cs="Times New Roman"/>
                <w:bCs/>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14:paraId="69F80604" w14:textId="77777777" w:rsidR="008C32F6" w:rsidRPr="009F4BAE" w:rsidRDefault="008C32F6" w:rsidP="00743979">
            <w:pPr>
              <w:spacing w:line="240" w:lineRule="auto"/>
              <w:rPr>
                <w:rFonts w:ascii="Times New Roman" w:hAnsi="Times New Roman" w:cs="Times New Roman"/>
                <w:bCs/>
                <w:sz w:val="24"/>
                <w:szCs w:val="20"/>
                <w:lang w:val="kk-KZ"/>
              </w:rPr>
            </w:pPr>
            <w:r w:rsidRPr="009F4BAE">
              <w:rPr>
                <w:rFonts w:ascii="Times New Roman" w:hAnsi="Times New Roman" w:cs="Times New Roman"/>
                <w:bCs/>
                <w:sz w:val="24"/>
                <w:szCs w:val="20"/>
                <w:lang w:val="kk-KZ"/>
              </w:rPr>
              <w:t>«Киімдер дүкені»</w:t>
            </w:r>
          </w:p>
          <w:p w14:paraId="6B0BA616" w14:textId="77777777" w:rsidR="008C32F6" w:rsidRPr="009F4BAE" w:rsidRDefault="008C32F6" w:rsidP="00743979">
            <w:pPr>
              <w:spacing w:line="240" w:lineRule="auto"/>
              <w:rPr>
                <w:rFonts w:ascii="Times New Roman" w:hAnsi="Times New Roman" w:cs="Times New Roman"/>
                <w:bCs/>
                <w:sz w:val="24"/>
                <w:szCs w:val="20"/>
                <w:lang w:val="kk-KZ"/>
              </w:rPr>
            </w:pPr>
            <w:r w:rsidRPr="009F4BAE">
              <w:rPr>
                <w:rFonts w:ascii="Times New Roman" w:hAnsi="Times New Roman" w:cs="Times New Roman"/>
                <w:bCs/>
                <w:sz w:val="24"/>
                <w:szCs w:val="20"/>
                <w:lang w:val="kk-KZ"/>
              </w:rPr>
              <w:t>Мақсаты: Киім түрлерімен таныстыру.  Сөздік қорын толықтыру, сөйлеу тілін дамыту.</w:t>
            </w:r>
          </w:p>
          <w:p w14:paraId="38EF83A4" w14:textId="77777777" w:rsidR="008C32F6" w:rsidRPr="009F4BAE" w:rsidRDefault="008C32F6" w:rsidP="00743979">
            <w:pPr>
              <w:spacing w:line="240" w:lineRule="auto"/>
              <w:rPr>
                <w:rFonts w:ascii="Times New Roman" w:hAnsi="Times New Roman" w:cs="Times New Roman"/>
                <w:bCs/>
                <w:sz w:val="24"/>
                <w:szCs w:val="20"/>
                <w:lang w:val="kk-KZ"/>
              </w:rPr>
            </w:pPr>
            <w:r w:rsidRPr="009F4BAE">
              <w:rPr>
                <w:rFonts w:ascii="Times New Roman" w:hAnsi="Times New Roman" w:cs="Times New Roman"/>
                <w:bCs/>
                <w:sz w:val="24"/>
                <w:szCs w:val="20"/>
                <w:lang w:val="kk-KZ"/>
              </w:rPr>
              <w:lastRenderedPageBreak/>
              <w:t>(үлестірмелі материалмен жұмыс)</w:t>
            </w:r>
          </w:p>
        </w:tc>
        <w:tc>
          <w:tcPr>
            <w:tcW w:w="2513" w:type="dxa"/>
            <w:gridSpan w:val="3"/>
          </w:tcPr>
          <w:p w14:paraId="579A08E9" w14:textId="77777777" w:rsidR="008C32F6" w:rsidRPr="009F4BAE" w:rsidRDefault="008C32F6" w:rsidP="00743979">
            <w:pPr>
              <w:spacing w:line="240" w:lineRule="auto"/>
              <w:rPr>
                <w:rFonts w:ascii="Times New Roman" w:hAnsi="Times New Roman" w:cs="Times New Roman"/>
                <w:bCs/>
                <w:sz w:val="24"/>
                <w:szCs w:val="24"/>
                <w:lang w:val="kk-KZ"/>
              </w:rPr>
            </w:pPr>
            <w:r w:rsidRPr="009F4BAE">
              <w:rPr>
                <w:rFonts w:ascii="Times New Roman" w:hAnsi="Times New Roman" w:cs="Times New Roman"/>
                <w:bCs/>
                <w:sz w:val="24"/>
                <w:szCs w:val="24"/>
                <w:lang w:val="kk-KZ"/>
              </w:rPr>
              <w:lastRenderedPageBreak/>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w:t>
            </w:r>
          </w:p>
          <w:p w14:paraId="4B54C6C8" w14:textId="77777777" w:rsidR="008C32F6" w:rsidRPr="009F4BAE" w:rsidRDefault="008C32F6" w:rsidP="00743979">
            <w:pPr>
              <w:spacing w:line="240" w:lineRule="auto"/>
              <w:rPr>
                <w:rFonts w:ascii="Times New Roman" w:hAnsi="Times New Roman" w:cs="Times New Roman"/>
                <w:bCs/>
                <w:sz w:val="24"/>
                <w:szCs w:val="20"/>
                <w:u w:val="single"/>
                <w:lang w:val="kk-KZ"/>
              </w:rPr>
            </w:pPr>
            <w:r w:rsidRPr="009F4BAE">
              <w:rPr>
                <w:rFonts w:ascii="Times New Roman" w:eastAsia="Times New Roman" w:hAnsi="Times New Roman" w:cs="Times New Roman"/>
                <w:bCs/>
                <w:sz w:val="24"/>
                <w:szCs w:val="24"/>
                <w:lang w:val="kk-KZ" w:eastAsia="ru-RU"/>
              </w:rPr>
              <w:t xml:space="preserve"> «Торғайларға жем шашамыз»     </w:t>
            </w:r>
            <w:r w:rsidRPr="009F4BAE">
              <w:rPr>
                <w:rFonts w:ascii="Times New Roman" w:hAnsi="Times New Roman" w:cs="Times New Roman"/>
                <w:bCs/>
                <w:sz w:val="24"/>
                <w:szCs w:val="20"/>
                <w:lang w:val="kk-KZ"/>
              </w:rPr>
              <w:lastRenderedPageBreak/>
              <w:t xml:space="preserve">Мақсаты: </w:t>
            </w:r>
            <w:r w:rsidRPr="009F4BAE">
              <w:rPr>
                <w:rFonts w:ascii="Times New Roman" w:eastAsia="Times New Roman" w:hAnsi="Times New Roman" w:cs="Times New Roman"/>
                <w:bCs/>
                <w:sz w:val="24"/>
                <w:szCs w:val="24"/>
                <w:lang w:val="kk-KZ" w:eastAsia="ru-RU"/>
              </w:rPr>
              <w:t>Қағаз бетіне мақталы таяқшалар  арқылы нүктелерді, түсіруді үйрету.</w:t>
            </w:r>
            <w:r w:rsidRPr="009F4BAE">
              <w:rPr>
                <w:rFonts w:ascii="Times New Roman" w:hAnsi="Times New Roman" w:cs="Times New Roman"/>
                <w:bCs/>
                <w:sz w:val="24"/>
                <w:szCs w:val="24"/>
                <w:lang w:val="kk-KZ"/>
              </w:rPr>
              <w:t xml:space="preserve"> </w:t>
            </w:r>
            <w:r w:rsidRPr="009F4BAE">
              <w:rPr>
                <w:rFonts w:ascii="Times New Roman" w:hAnsi="Times New Roman" w:cs="Times New Roman"/>
                <w:bCs/>
                <w:sz w:val="28"/>
                <w:szCs w:val="28"/>
                <w:lang w:val="kk-KZ"/>
              </w:rPr>
              <w:t xml:space="preserve"> </w:t>
            </w:r>
          </w:p>
        </w:tc>
        <w:tc>
          <w:tcPr>
            <w:tcW w:w="2694" w:type="dxa"/>
          </w:tcPr>
          <w:p w14:paraId="0E5AD554" w14:textId="77777777" w:rsidR="008C32F6" w:rsidRPr="009F4BAE" w:rsidRDefault="008C32F6" w:rsidP="00743979">
            <w:pPr>
              <w:widowControl w:val="0"/>
              <w:rPr>
                <w:rFonts w:ascii="Times New Roman" w:hAnsi="Times New Roman"/>
                <w:bCs/>
                <w:sz w:val="24"/>
                <w:szCs w:val="24"/>
                <w:lang w:val="kk-KZ"/>
              </w:rPr>
            </w:pPr>
            <w:r w:rsidRPr="009F4BAE">
              <w:rPr>
                <w:rFonts w:ascii="Times New Roman" w:eastAsia="Calibri" w:hAnsi="Times New Roman" w:cs="Times New Roman"/>
                <w:bCs/>
                <w:sz w:val="24"/>
                <w:szCs w:val="24"/>
                <w:lang w:val="kk-KZ"/>
              </w:rPr>
              <w:lastRenderedPageBreak/>
              <w:t xml:space="preserve"> </w:t>
            </w:r>
            <w:r w:rsidRPr="009F4BAE">
              <w:rPr>
                <w:rFonts w:ascii="Times New Roman" w:hAnsi="Times New Roman" w:cs="Times New Roman"/>
                <w:bCs/>
                <w:sz w:val="24"/>
                <w:szCs w:val="24"/>
                <w:lang w:val="kk-KZ"/>
              </w:rPr>
              <w:t>Таныс өлеңдерді оқыған кезде балаларға сөздерді, сөз тіркестерін қосылып айтуға мүмкіндік беру.</w:t>
            </w:r>
            <w:r w:rsidRPr="009F4BAE">
              <w:rPr>
                <w:rFonts w:ascii="Times New Roman" w:eastAsia="Calibri" w:hAnsi="Times New Roman" w:cs="Times New Roman"/>
                <w:bCs/>
                <w:sz w:val="24"/>
                <w:szCs w:val="24"/>
                <w:lang w:val="kk-KZ"/>
              </w:rPr>
              <w:t xml:space="preserve"> (көркем әдебиет)                           </w:t>
            </w:r>
            <w:r w:rsidRPr="009F4BAE">
              <w:rPr>
                <w:rFonts w:ascii="Times New Roman" w:hAnsi="Times New Roman"/>
                <w:bCs/>
                <w:sz w:val="24"/>
                <w:szCs w:val="24"/>
                <w:lang w:val="kk-KZ"/>
              </w:rPr>
              <w:t xml:space="preserve">«Жаңа жылда» Мақсаты: </w:t>
            </w:r>
            <w:r w:rsidRPr="009F4BAE">
              <w:rPr>
                <w:rFonts w:ascii="Times New Roman" w:eastAsia="Calibri" w:hAnsi="Times New Roman" w:cs="Times New Roman"/>
                <w:bCs/>
                <w:sz w:val="24"/>
                <w:szCs w:val="24"/>
                <w:lang w:val="kk-KZ"/>
              </w:rPr>
              <w:t xml:space="preserve">сөздерді тыңдай білуге, қосылып айтуға үйрету.                                  </w:t>
            </w:r>
            <w:r w:rsidRPr="009F4BAE">
              <w:rPr>
                <w:rFonts w:ascii="Times New Roman" w:hAnsi="Times New Roman"/>
                <w:bCs/>
                <w:sz w:val="24"/>
                <w:szCs w:val="24"/>
                <w:lang w:val="kk-KZ"/>
              </w:rPr>
              <w:t>Қимыл қозғалыс ойыны</w:t>
            </w:r>
          </w:p>
        </w:tc>
        <w:tc>
          <w:tcPr>
            <w:tcW w:w="2828" w:type="dxa"/>
          </w:tcPr>
          <w:p w14:paraId="4DB6B5DB" w14:textId="77777777" w:rsidR="008C32F6" w:rsidRPr="009F4BAE" w:rsidRDefault="008C32F6" w:rsidP="00743979">
            <w:pPr>
              <w:spacing w:line="240" w:lineRule="auto"/>
              <w:rPr>
                <w:rFonts w:ascii="Times New Roman" w:hAnsi="Times New Roman" w:cs="Times New Roman"/>
                <w:bCs/>
                <w:sz w:val="24"/>
                <w:szCs w:val="24"/>
                <w:lang w:val="kk-KZ"/>
              </w:rPr>
            </w:pPr>
            <w:r w:rsidRPr="009F4BAE">
              <w:rPr>
                <w:rFonts w:ascii="Times New Roman" w:hAnsi="Times New Roman" w:cs="Times New Roman"/>
                <w:bCs/>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14:paraId="756B7131" w14:textId="77777777" w:rsidR="008C32F6" w:rsidRPr="009F4BAE" w:rsidRDefault="008C32F6" w:rsidP="00743979">
            <w:pPr>
              <w:spacing w:line="240" w:lineRule="auto"/>
              <w:rPr>
                <w:rFonts w:ascii="Times New Roman" w:eastAsia="Calibri" w:hAnsi="Times New Roman" w:cs="Times New Roman"/>
                <w:bCs/>
                <w:color w:val="000000"/>
                <w:sz w:val="24"/>
                <w:szCs w:val="24"/>
                <w:lang w:val="kk-KZ" w:eastAsia="ru-RU"/>
              </w:rPr>
            </w:pPr>
            <w:r w:rsidRPr="009F4BAE">
              <w:rPr>
                <w:rFonts w:ascii="Times New Roman" w:eastAsia="Calibri" w:hAnsi="Times New Roman" w:cs="Times New Roman"/>
                <w:bCs/>
                <w:color w:val="000000"/>
                <w:sz w:val="24"/>
                <w:szCs w:val="24"/>
                <w:lang w:val="kk-KZ" w:eastAsia="ru-RU"/>
              </w:rPr>
              <w:t xml:space="preserve">Дидактикалық ойын                 «Киімдерді ажырат» </w:t>
            </w:r>
          </w:p>
          <w:p w14:paraId="35E24E73" w14:textId="77777777" w:rsidR="008C32F6" w:rsidRPr="009F4BAE" w:rsidRDefault="008C32F6" w:rsidP="00743979">
            <w:pPr>
              <w:spacing w:line="240" w:lineRule="auto"/>
              <w:rPr>
                <w:rFonts w:ascii="Times New Roman" w:hAnsi="Times New Roman" w:cs="Times New Roman"/>
                <w:bCs/>
                <w:color w:val="000000"/>
                <w:sz w:val="24"/>
                <w:szCs w:val="24"/>
                <w:lang w:val="kk-KZ" w:eastAsia="ru-RU"/>
              </w:rPr>
            </w:pPr>
            <w:r w:rsidRPr="009F4BAE">
              <w:rPr>
                <w:rFonts w:ascii="Times New Roman" w:eastAsia="Calibri" w:hAnsi="Times New Roman" w:cs="Times New Roman"/>
                <w:bCs/>
                <w:color w:val="000000"/>
                <w:sz w:val="24"/>
                <w:szCs w:val="24"/>
                <w:lang w:val="kk-KZ" w:eastAsia="ru-RU"/>
              </w:rPr>
              <w:lastRenderedPageBreak/>
              <w:t xml:space="preserve">Мақсаты: Киімдерді ажыратып </w:t>
            </w:r>
            <w:r w:rsidRPr="009F4BAE">
              <w:rPr>
                <w:rFonts w:ascii="Times New Roman" w:hAnsi="Times New Roman" w:cs="Times New Roman"/>
                <w:bCs/>
                <w:color w:val="000000"/>
                <w:sz w:val="24"/>
                <w:szCs w:val="24"/>
                <w:lang w:val="kk-KZ" w:eastAsia="ru-RU"/>
              </w:rPr>
              <w:t xml:space="preserve"> түстеріне қарай, атауға үйрету. </w:t>
            </w:r>
          </w:p>
          <w:p w14:paraId="45E8701D" w14:textId="77777777" w:rsidR="008C32F6" w:rsidRPr="009F4BAE" w:rsidRDefault="008C32F6" w:rsidP="00743979">
            <w:pPr>
              <w:spacing w:line="240" w:lineRule="auto"/>
              <w:rPr>
                <w:rFonts w:ascii="Times New Roman" w:hAnsi="Times New Roman" w:cs="Times New Roman"/>
                <w:bCs/>
                <w:color w:val="000000"/>
                <w:sz w:val="24"/>
                <w:szCs w:val="24"/>
                <w:lang w:val="kk-KZ" w:eastAsia="ru-RU"/>
              </w:rPr>
            </w:pPr>
            <w:r w:rsidRPr="009F4BAE">
              <w:rPr>
                <w:rFonts w:ascii="Times New Roman" w:hAnsi="Times New Roman" w:cs="Times New Roman"/>
                <w:bCs/>
                <w:color w:val="000000"/>
                <w:sz w:val="24"/>
                <w:szCs w:val="24"/>
                <w:lang w:val="kk-KZ" w:eastAsia="ru-RU"/>
              </w:rPr>
              <w:t>«Сыңарын тап»</w:t>
            </w:r>
          </w:p>
          <w:p w14:paraId="0121D651" w14:textId="77777777" w:rsidR="008C32F6" w:rsidRPr="009F4BAE" w:rsidRDefault="008C32F6" w:rsidP="00743979">
            <w:pPr>
              <w:spacing w:line="240" w:lineRule="auto"/>
              <w:rPr>
                <w:rFonts w:ascii="Times New Roman" w:eastAsia="Calibri" w:hAnsi="Times New Roman" w:cs="Times New Roman"/>
                <w:bCs/>
                <w:color w:val="000000"/>
                <w:sz w:val="24"/>
                <w:szCs w:val="24"/>
                <w:lang w:val="kk-KZ" w:eastAsia="ru-RU"/>
              </w:rPr>
            </w:pPr>
            <w:r w:rsidRPr="009F4BAE">
              <w:rPr>
                <w:rFonts w:ascii="Times New Roman" w:hAnsi="Times New Roman" w:cs="Times New Roman"/>
                <w:bCs/>
                <w:color w:val="000000"/>
                <w:sz w:val="24"/>
                <w:szCs w:val="24"/>
                <w:lang w:val="kk-KZ" w:eastAsia="ru-RU"/>
              </w:rPr>
              <w:t>Мақсаты: Ойлау, есте сақтау  қабілеттерін</w:t>
            </w:r>
            <w:r w:rsidRPr="009F4BAE">
              <w:rPr>
                <w:rFonts w:ascii="Times New Roman" w:hAnsi="Times New Roman" w:cs="Times New Roman"/>
                <w:bCs/>
                <w:sz w:val="24"/>
                <w:szCs w:val="24"/>
                <w:lang w:val="kk-KZ"/>
              </w:rPr>
              <w:t xml:space="preserve"> дамыту.</w:t>
            </w:r>
            <w:r w:rsidRPr="009F4BAE">
              <w:rPr>
                <w:rFonts w:ascii="Times New Roman" w:hAnsi="Times New Roman" w:cs="Times New Roman"/>
                <w:bCs/>
                <w:sz w:val="24"/>
                <w:szCs w:val="20"/>
                <w:lang w:val="kk-KZ"/>
              </w:rPr>
              <w:t xml:space="preserve">       </w:t>
            </w:r>
          </w:p>
        </w:tc>
        <w:tc>
          <w:tcPr>
            <w:tcW w:w="2425" w:type="dxa"/>
            <w:gridSpan w:val="3"/>
          </w:tcPr>
          <w:p w14:paraId="0A27835F" w14:textId="77777777" w:rsidR="008C32F6" w:rsidRPr="009F4BAE" w:rsidRDefault="008C32F6" w:rsidP="00743979">
            <w:pPr>
              <w:spacing w:line="240" w:lineRule="auto"/>
              <w:rPr>
                <w:rFonts w:ascii="Times New Roman" w:hAnsi="Times New Roman" w:cs="Times New Roman"/>
                <w:bCs/>
                <w:sz w:val="24"/>
                <w:szCs w:val="24"/>
                <w:lang w:val="kk-KZ"/>
              </w:rPr>
            </w:pPr>
            <w:r w:rsidRPr="009F4BAE">
              <w:rPr>
                <w:rFonts w:ascii="Times New Roman" w:eastAsia="Calibri" w:hAnsi="Times New Roman" w:cs="Times New Roman"/>
                <w:bCs/>
                <w:sz w:val="24"/>
                <w:szCs w:val="24"/>
                <w:lang w:val="kk-KZ"/>
              </w:rPr>
              <w:lastRenderedPageBreak/>
              <w:t>Өлшемдері әртүрлі геометриялық фигураларды  өлшемі бойынша топтастыруды үйрету.</w:t>
            </w:r>
            <w:r w:rsidRPr="009F4BAE">
              <w:rPr>
                <w:rFonts w:ascii="Times New Roman" w:hAnsi="Times New Roman" w:cs="Times New Roman"/>
                <w:bCs/>
                <w:sz w:val="24"/>
                <w:szCs w:val="24"/>
                <w:lang w:val="kk-KZ"/>
              </w:rPr>
              <w:t xml:space="preserve"> </w:t>
            </w:r>
            <w:r w:rsidRPr="009F4BAE">
              <w:rPr>
                <w:rFonts w:ascii="Times New Roman" w:eastAsia="Calibri" w:hAnsi="Times New Roman" w:cs="Times New Roman"/>
                <w:bCs/>
                <w:sz w:val="24"/>
                <w:szCs w:val="24"/>
                <w:lang w:val="kk-KZ"/>
              </w:rPr>
              <w:t>(сенсорика)</w:t>
            </w:r>
            <w:r w:rsidRPr="009F4BAE">
              <w:rPr>
                <w:rFonts w:ascii="Times New Roman" w:hAnsi="Times New Roman" w:cs="Times New Roman"/>
                <w:bCs/>
                <w:sz w:val="24"/>
                <w:szCs w:val="24"/>
                <w:lang w:val="kk-KZ"/>
              </w:rPr>
              <w:t xml:space="preserve">  </w:t>
            </w:r>
          </w:p>
          <w:p w14:paraId="28E791DB" w14:textId="77777777" w:rsidR="008C32F6" w:rsidRPr="009F4BAE" w:rsidRDefault="008C32F6" w:rsidP="00743979">
            <w:pPr>
              <w:spacing w:line="240" w:lineRule="auto"/>
              <w:rPr>
                <w:rFonts w:ascii="Times New Roman" w:hAnsi="Times New Roman" w:cs="Times New Roman"/>
                <w:bCs/>
                <w:sz w:val="24"/>
                <w:szCs w:val="24"/>
                <w:lang w:val="kk-KZ"/>
              </w:rPr>
            </w:pPr>
            <w:r w:rsidRPr="009F4BAE">
              <w:rPr>
                <w:rFonts w:ascii="Times New Roman" w:hAnsi="Times New Roman" w:cs="Times New Roman"/>
                <w:bCs/>
                <w:sz w:val="24"/>
                <w:szCs w:val="24"/>
                <w:lang w:val="kk-KZ"/>
              </w:rPr>
              <w:t>«Дәл осындай пішінді тап»</w:t>
            </w:r>
          </w:p>
          <w:p w14:paraId="56D34255" w14:textId="77777777" w:rsidR="008C32F6" w:rsidRPr="009F4BAE" w:rsidRDefault="008C32F6" w:rsidP="00743979">
            <w:pPr>
              <w:spacing w:line="240" w:lineRule="auto"/>
              <w:rPr>
                <w:rFonts w:ascii="Times New Roman" w:hAnsi="Times New Roman" w:cs="Times New Roman"/>
                <w:bCs/>
                <w:sz w:val="24"/>
                <w:szCs w:val="24"/>
                <w:lang w:val="kk-KZ"/>
              </w:rPr>
            </w:pPr>
            <w:r w:rsidRPr="009F4BAE">
              <w:rPr>
                <w:rFonts w:ascii="Times New Roman" w:hAnsi="Times New Roman" w:cs="Times New Roman"/>
                <w:bCs/>
                <w:sz w:val="24"/>
                <w:szCs w:val="24"/>
                <w:lang w:val="kk-KZ"/>
              </w:rPr>
              <w:t xml:space="preserve">Мақсаты: Геометриялық   пішіндер жайлы білімдерін бекіту, </w:t>
            </w:r>
            <w:r w:rsidRPr="009F4BAE">
              <w:rPr>
                <w:rFonts w:ascii="Times New Roman" w:hAnsi="Times New Roman" w:cs="Times New Roman"/>
                <w:bCs/>
                <w:sz w:val="24"/>
                <w:szCs w:val="24"/>
                <w:lang w:val="kk-KZ"/>
              </w:rPr>
              <w:lastRenderedPageBreak/>
              <w:t xml:space="preserve">пішіндерді атауға, ажыратуға, салыстыруға жаттықтыру.                    </w:t>
            </w:r>
          </w:p>
        </w:tc>
      </w:tr>
      <w:tr w:rsidR="009F4BAE" w:rsidRPr="00155D5F" w14:paraId="65B2CF7F" w14:textId="436FEB5E" w:rsidTr="00C538D8">
        <w:tc>
          <w:tcPr>
            <w:tcW w:w="2680" w:type="dxa"/>
          </w:tcPr>
          <w:p w14:paraId="20217220" w14:textId="77777777" w:rsidR="009F4BAE" w:rsidRDefault="009F4BAE" w:rsidP="009F4BAE">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2878" w:type="dxa"/>
            <w:gridSpan w:val="2"/>
          </w:tcPr>
          <w:p w14:paraId="3E23F1F2" w14:textId="69E69701" w:rsidR="009F4BAE" w:rsidRDefault="009F4BAE" w:rsidP="009F4BAE">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w:t>
            </w:r>
          </w:p>
          <w:p w14:paraId="0405985D" w14:textId="5F518D93" w:rsidR="009F4BAE" w:rsidRDefault="009F4BAE" w:rsidP="009F4BAE">
            <w:pPr>
              <w:spacing w:line="240" w:lineRule="auto"/>
              <w:rPr>
                <w:rFonts w:ascii="Times New Roman" w:hAnsi="Times New Roman" w:cs="Times New Roman"/>
                <w:sz w:val="24"/>
                <w:szCs w:val="20"/>
                <w:u w:val="single"/>
                <w:lang w:val="kk-KZ"/>
              </w:rPr>
            </w:pPr>
          </w:p>
        </w:tc>
        <w:tc>
          <w:tcPr>
            <w:tcW w:w="2513" w:type="dxa"/>
            <w:gridSpan w:val="3"/>
          </w:tcPr>
          <w:p w14:paraId="73A67A3E" w14:textId="527B93EC" w:rsidR="009F4BAE" w:rsidRDefault="009F4BAE" w:rsidP="009F4BAE">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Ата-аналардың балаларды тәрбиелеу мен дамыту  бойынша сұрақтарына жауап беру, кеңес беру.</w:t>
            </w:r>
          </w:p>
        </w:tc>
        <w:tc>
          <w:tcPr>
            <w:tcW w:w="2694" w:type="dxa"/>
          </w:tcPr>
          <w:p w14:paraId="566BF6CB" w14:textId="6BD0194F" w:rsidR="009F4BAE" w:rsidRDefault="009F4BAE" w:rsidP="009F4BAE">
            <w:pPr>
              <w:spacing w:line="240" w:lineRule="auto"/>
              <w:rPr>
                <w:rFonts w:ascii="Times New Roman" w:hAnsi="Times New Roman" w:cs="Times New Roman"/>
                <w:sz w:val="24"/>
                <w:szCs w:val="20"/>
                <w:u w:val="single"/>
                <w:lang w:val="kk-KZ"/>
              </w:rPr>
            </w:pPr>
            <w:r w:rsidRPr="00002016">
              <w:rPr>
                <w:rFonts w:ascii="Times New Roman" w:hAnsi="Times New Roman"/>
                <w:sz w:val="24"/>
                <w:szCs w:val="24"/>
                <w:lang w:val="kk-KZ"/>
              </w:rPr>
              <w:t xml:space="preserve">Бүгінгі күннің қызықты сәттері туралы сұрау. </w:t>
            </w:r>
          </w:p>
        </w:tc>
        <w:tc>
          <w:tcPr>
            <w:tcW w:w="2828" w:type="dxa"/>
          </w:tcPr>
          <w:p w14:paraId="49270BE3" w14:textId="2967E768" w:rsidR="009F4BAE" w:rsidRDefault="009F4BAE" w:rsidP="009F4BAE">
            <w:pPr>
              <w:spacing w:line="240" w:lineRule="auto"/>
              <w:rPr>
                <w:rFonts w:ascii="Times New Roman" w:hAnsi="Times New Roman" w:cs="Times New Roman"/>
                <w:sz w:val="24"/>
                <w:szCs w:val="20"/>
                <w:u w:val="single"/>
                <w:lang w:val="kk-KZ"/>
              </w:rPr>
            </w:pPr>
            <w:r w:rsidRPr="00E1446C">
              <w:rPr>
                <w:rFonts w:ascii="Times New Roman" w:hAnsi="Times New Roman"/>
                <w:sz w:val="24"/>
                <w:szCs w:val="24"/>
                <w:lang w:val="kk-KZ"/>
              </w:rPr>
              <w:t>Алған әсерлерімен бөлісу.</w:t>
            </w:r>
            <w:r w:rsidRPr="00E1446C">
              <w:rPr>
                <w:rFonts w:ascii="Times New Roman" w:hAnsi="Times New Roman"/>
                <w:sz w:val="24"/>
                <w:szCs w:val="24"/>
              </w:rPr>
              <w:t xml:space="preserve"> </w:t>
            </w:r>
          </w:p>
        </w:tc>
        <w:tc>
          <w:tcPr>
            <w:tcW w:w="2425" w:type="dxa"/>
            <w:gridSpan w:val="3"/>
          </w:tcPr>
          <w:p w14:paraId="37A54120" w14:textId="1225566D" w:rsidR="009F4BAE" w:rsidRDefault="009F4BAE" w:rsidP="009F4BAE">
            <w:pPr>
              <w:spacing w:line="240" w:lineRule="auto"/>
              <w:rPr>
                <w:rFonts w:ascii="Times New Roman" w:hAnsi="Times New Roman" w:cs="Times New Roman"/>
                <w:sz w:val="24"/>
                <w:szCs w:val="20"/>
                <w:u w:val="single"/>
                <w:lang w:val="kk-KZ"/>
              </w:rPr>
            </w:pPr>
            <w:r w:rsidRPr="00002016">
              <w:rPr>
                <w:rFonts w:ascii="Times New Roman" w:hAnsi="Times New Roman"/>
                <w:sz w:val="24"/>
                <w:szCs w:val="24"/>
                <w:lang w:val="kk-KZ"/>
              </w:rPr>
              <w:t xml:space="preserve">Апта бойғы қызықты сәттерді әңгімелеу.  </w:t>
            </w:r>
          </w:p>
        </w:tc>
      </w:tr>
    </w:tbl>
    <w:p w14:paraId="17CF1F52" w14:textId="70DE8F68" w:rsidR="008C32F6" w:rsidRDefault="008C32F6" w:rsidP="008C32F6">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00C538D8">
        <w:rPr>
          <w:rFonts w:ascii="Times New Roman" w:hAnsi="Times New Roman" w:cs="Times New Roman"/>
          <w:bCs/>
          <w:sz w:val="24"/>
          <w:szCs w:val="20"/>
          <w:lang w:val="kk-KZ"/>
        </w:rPr>
        <w:t>Даниярова Б.С.</w:t>
      </w:r>
    </w:p>
    <w:p w14:paraId="25306AB7" w14:textId="4D7AB18A" w:rsidR="00C538D8" w:rsidRDefault="00C538D8" w:rsidP="008C32F6">
      <w:pPr>
        <w:spacing w:after="0" w:line="240" w:lineRule="auto"/>
        <w:rPr>
          <w:rFonts w:ascii="Times New Roman" w:hAnsi="Times New Roman" w:cs="Times New Roman"/>
          <w:bCs/>
          <w:sz w:val="24"/>
          <w:szCs w:val="20"/>
          <w:lang w:val="kk-KZ"/>
        </w:rPr>
      </w:pPr>
    </w:p>
    <w:p w14:paraId="76F9EAC6" w14:textId="6CB0A07E" w:rsidR="00C538D8" w:rsidRDefault="00C538D8" w:rsidP="008C32F6">
      <w:pPr>
        <w:spacing w:after="0" w:line="240" w:lineRule="auto"/>
        <w:rPr>
          <w:rFonts w:ascii="Times New Roman" w:hAnsi="Times New Roman" w:cs="Times New Roman"/>
          <w:bCs/>
          <w:sz w:val="24"/>
          <w:szCs w:val="20"/>
          <w:lang w:val="kk-KZ"/>
        </w:rPr>
      </w:pPr>
    </w:p>
    <w:p w14:paraId="4F09F7A3" w14:textId="77777777" w:rsidR="00C538D8" w:rsidRPr="00B3171B" w:rsidRDefault="00C538D8" w:rsidP="008C32F6">
      <w:pPr>
        <w:spacing w:after="0" w:line="240" w:lineRule="auto"/>
        <w:rPr>
          <w:rFonts w:ascii="Times New Roman" w:hAnsi="Times New Roman" w:cs="Times New Roman"/>
          <w:bCs/>
          <w:sz w:val="24"/>
          <w:szCs w:val="20"/>
          <w:lang w:val="kk-KZ"/>
        </w:rPr>
      </w:pPr>
    </w:p>
    <w:p w14:paraId="7FF13AA4" w14:textId="77777777" w:rsidR="008C32F6" w:rsidRPr="00B3171B" w:rsidRDefault="008C32F6" w:rsidP="008C32F6">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14:paraId="6463AC13" w14:textId="77777777" w:rsidR="008C32F6" w:rsidRPr="008B621A" w:rsidRDefault="008C32F6" w:rsidP="008C32F6">
      <w:pPr>
        <w:rPr>
          <w:lang w:val="kk-KZ"/>
        </w:rPr>
      </w:pPr>
    </w:p>
    <w:p w14:paraId="5ECD308A" w14:textId="77777777" w:rsidR="008C32F6" w:rsidRPr="00E20B21" w:rsidRDefault="008C32F6" w:rsidP="008C32F6">
      <w:pPr>
        <w:rPr>
          <w:lang w:val="kk-KZ"/>
        </w:rPr>
      </w:pPr>
    </w:p>
    <w:p w14:paraId="2A0A6DE8" w14:textId="1FB3E5CE" w:rsidR="00F326DE" w:rsidRDefault="00F326DE">
      <w:pPr>
        <w:rPr>
          <w:lang w:val="kk-KZ"/>
        </w:rPr>
      </w:pPr>
    </w:p>
    <w:p w14:paraId="5383DD63" w14:textId="04D0F8BC" w:rsidR="00706DF2" w:rsidRDefault="00706DF2">
      <w:pPr>
        <w:rPr>
          <w:lang w:val="kk-KZ"/>
        </w:rPr>
      </w:pPr>
    </w:p>
    <w:p w14:paraId="5FE2E8A3" w14:textId="1F0392BA" w:rsidR="00706DF2" w:rsidRDefault="00706DF2">
      <w:pPr>
        <w:rPr>
          <w:lang w:val="kk-KZ"/>
        </w:rPr>
      </w:pPr>
    </w:p>
    <w:p w14:paraId="6720B76B" w14:textId="6D297982" w:rsidR="00706DF2" w:rsidRDefault="00706DF2">
      <w:pPr>
        <w:rPr>
          <w:lang w:val="kk-KZ"/>
        </w:rPr>
      </w:pPr>
    </w:p>
    <w:p w14:paraId="6B2750CF" w14:textId="5E53F448" w:rsidR="00706DF2" w:rsidRDefault="00706DF2">
      <w:pPr>
        <w:rPr>
          <w:lang w:val="kk-KZ"/>
        </w:rPr>
      </w:pPr>
    </w:p>
    <w:p w14:paraId="55CF5B53" w14:textId="0EEF71F2" w:rsidR="00706DF2" w:rsidRDefault="00706DF2">
      <w:pPr>
        <w:rPr>
          <w:lang w:val="kk-KZ"/>
        </w:rPr>
      </w:pPr>
    </w:p>
    <w:p w14:paraId="12F30EE2" w14:textId="118EAFE6" w:rsidR="00706DF2" w:rsidRDefault="00706DF2">
      <w:pPr>
        <w:rPr>
          <w:lang w:val="kk-KZ"/>
        </w:rPr>
      </w:pPr>
    </w:p>
    <w:p w14:paraId="29FEBC15" w14:textId="28CCF6D8" w:rsidR="00706DF2" w:rsidRDefault="00706DF2">
      <w:pPr>
        <w:rPr>
          <w:lang w:val="kk-KZ"/>
        </w:rPr>
      </w:pPr>
    </w:p>
    <w:p w14:paraId="58C40ED0" w14:textId="77777777" w:rsidR="003A64D6" w:rsidRPr="00EF52E1" w:rsidRDefault="003A64D6" w:rsidP="00EF52E1">
      <w:pPr>
        <w:spacing w:after="0" w:line="240" w:lineRule="auto"/>
        <w:rPr>
          <w:rFonts w:ascii="Times New Roman" w:hAnsi="Times New Roman" w:cs="Times New Roman"/>
          <w:b/>
          <w:bCs/>
          <w:sz w:val="24"/>
          <w:szCs w:val="24"/>
          <w:lang w:val="kk-KZ"/>
        </w:rPr>
      </w:pPr>
      <w:r w:rsidRPr="00EF52E1">
        <w:rPr>
          <w:rFonts w:ascii="Times New Roman" w:hAnsi="Times New Roman" w:cs="Times New Roman"/>
          <w:b/>
          <w:bCs/>
          <w:sz w:val="24"/>
          <w:szCs w:val="24"/>
          <w:lang w:val="kk-KZ"/>
        </w:rPr>
        <w:lastRenderedPageBreak/>
        <w:t>Тәрбиелеу - білім беру процесінің циклограммасы</w:t>
      </w:r>
    </w:p>
    <w:p w14:paraId="665941DD" w14:textId="77777777" w:rsidR="003A64D6" w:rsidRPr="00EF52E1" w:rsidRDefault="003A64D6" w:rsidP="003A64D6">
      <w:pPr>
        <w:spacing w:after="0" w:line="240" w:lineRule="auto"/>
        <w:rPr>
          <w:rFonts w:ascii="Times New Roman" w:hAnsi="Times New Roman" w:cs="Times New Roman"/>
          <w:sz w:val="24"/>
          <w:szCs w:val="24"/>
          <w:lang w:val="kk-KZ"/>
        </w:rPr>
      </w:pPr>
      <w:r w:rsidRPr="00EF52E1">
        <w:rPr>
          <w:rFonts w:ascii="Times New Roman" w:hAnsi="Times New Roman" w:cs="Times New Roman"/>
          <w:b/>
          <w:bCs/>
          <w:sz w:val="24"/>
          <w:szCs w:val="24"/>
          <w:lang w:val="kk-KZ"/>
        </w:rPr>
        <w:t xml:space="preserve">Білім беру ұйымы </w:t>
      </w:r>
      <w:r w:rsidRPr="00EF52E1">
        <w:rPr>
          <w:rFonts w:ascii="Times New Roman" w:hAnsi="Times New Roman" w:cs="Times New Roman"/>
          <w:sz w:val="24"/>
          <w:szCs w:val="24"/>
          <w:u w:val="single"/>
          <w:lang w:val="kk-KZ"/>
        </w:rPr>
        <w:t xml:space="preserve"> «Балдырған» бөбекжайы</w:t>
      </w:r>
    </w:p>
    <w:p w14:paraId="09409BB9" w14:textId="77777777" w:rsidR="003A64D6" w:rsidRPr="00EF52E1" w:rsidRDefault="003A64D6" w:rsidP="003A64D6">
      <w:pPr>
        <w:spacing w:after="0" w:line="240" w:lineRule="auto"/>
        <w:rPr>
          <w:rFonts w:ascii="Times New Roman" w:hAnsi="Times New Roman" w:cs="Times New Roman"/>
          <w:sz w:val="24"/>
          <w:szCs w:val="24"/>
          <w:lang w:val="kk-KZ"/>
        </w:rPr>
      </w:pPr>
      <w:r w:rsidRPr="00EF52E1">
        <w:rPr>
          <w:rFonts w:ascii="Times New Roman" w:hAnsi="Times New Roman" w:cs="Times New Roman"/>
          <w:b/>
          <w:bCs/>
          <w:sz w:val="24"/>
          <w:szCs w:val="24"/>
          <w:lang w:val="kk-KZ"/>
        </w:rPr>
        <w:t xml:space="preserve">Топ </w:t>
      </w:r>
      <w:r w:rsidRPr="00EF52E1">
        <w:rPr>
          <w:rFonts w:ascii="Times New Roman" w:hAnsi="Times New Roman" w:cs="Times New Roman"/>
          <w:sz w:val="24"/>
          <w:szCs w:val="24"/>
          <w:u w:val="single"/>
          <w:lang w:val="kk-KZ"/>
        </w:rPr>
        <w:t>«Ботақан» кіші тобы</w:t>
      </w:r>
    </w:p>
    <w:p w14:paraId="0EA2B2EB" w14:textId="77777777" w:rsidR="003A64D6" w:rsidRPr="00EF52E1" w:rsidRDefault="003A64D6" w:rsidP="003A64D6">
      <w:pPr>
        <w:spacing w:after="0" w:line="240" w:lineRule="auto"/>
        <w:rPr>
          <w:rFonts w:ascii="Times New Roman" w:hAnsi="Times New Roman" w:cs="Times New Roman"/>
          <w:sz w:val="24"/>
          <w:szCs w:val="24"/>
          <w:lang w:val="kk-KZ"/>
        </w:rPr>
      </w:pPr>
      <w:r w:rsidRPr="00EF52E1">
        <w:rPr>
          <w:rFonts w:ascii="Times New Roman" w:hAnsi="Times New Roman" w:cs="Times New Roman"/>
          <w:b/>
          <w:bCs/>
          <w:sz w:val="24"/>
          <w:szCs w:val="24"/>
          <w:lang w:val="kk-KZ"/>
        </w:rPr>
        <w:t xml:space="preserve">Балалардың жасы </w:t>
      </w:r>
      <w:r w:rsidRPr="00EF52E1">
        <w:rPr>
          <w:rFonts w:ascii="Times New Roman" w:hAnsi="Times New Roman" w:cs="Times New Roman"/>
          <w:sz w:val="24"/>
          <w:szCs w:val="24"/>
          <w:u w:val="single"/>
          <w:lang w:val="kk-KZ"/>
        </w:rPr>
        <w:t xml:space="preserve">  2 жас</w:t>
      </w:r>
    </w:p>
    <w:p w14:paraId="2557F64C" w14:textId="77AFC730" w:rsidR="003A64D6" w:rsidRPr="00EF52E1" w:rsidRDefault="003A64D6" w:rsidP="003A64D6">
      <w:pPr>
        <w:spacing w:after="0" w:line="240" w:lineRule="auto"/>
        <w:rPr>
          <w:rFonts w:ascii="Times New Roman" w:hAnsi="Times New Roman" w:cs="Times New Roman"/>
          <w:sz w:val="24"/>
          <w:szCs w:val="24"/>
          <w:u w:val="single"/>
          <w:lang w:val="kk-KZ"/>
        </w:rPr>
      </w:pPr>
      <w:r w:rsidRPr="00EF52E1">
        <w:rPr>
          <w:rFonts w:ascii="Times New Roman" w:hAnsi="Times New Roman" w:cs="Times New Roman"/>
          <w:b/>
          <w:bCs/>
          <w:sz w:val="24"/>
          <w:szCs w:val="24"/>
          <w:lang w:val="kk-KZ"/>
        </w:rPr>
        <w:t xml:space="preserve">Жоспардың құрылу кезеңі    </w:t>
      </w:r>
      <w:r w:rsidRPr="00EF52E1">
        <w:rPr>
          <w:rFonts w:ascii="Times New Roman" w:hAnsi="Times New Roman" w:cs="Times New Roman"/>
          <w:sz w:val="24"/>
          <w:szCs w:val="24"/>
          <w:u w:val="single"/>
          <w:lang w:val="kk-KZ"/>
        </w:rPr>
        <w:t>03 - 05 қаңтар, 2024 жыл</w:t>
      </w:r>
    </w:p>
    <w:tbl>
      <w:tblPr>
        <w:tblStyle w:val="a3"/>
        <w:tblW w:w="16047" w:type="dxa"/>
        <w:tblInd w:w="-601" w:type="dxa"/>
        <w:tblLayout w:type="fixed"/>
        <w:tblLook w:val="04A0" w:firstRow="1" w:lastRow="0" w:firstColumn="1" w:lastColumn="0" w:noHBand="0" w:noVBand="1"/>
      </w:tblPr>
      <w:tblGrid>
        <w:gridCol w:w="2905"/>
        <w:gridCol w:w="2511"/>
        <w:gridCol w:w="2097"/>
        <w:gridCol w:w="142"/>
        <w:gridCol w:w="142"/>
        <w:gridCol w:w="2693"/>
        <w:gridCol w:w="29"/>
        <w:gridCol w:w="2647"/>
        <w:gridCol w:w="6"/>
        <w:gridCol w:w="2875"/>
      </w:tblGrid>
      <w:tr w:rsidR="003A64D6" w:rsidRPr="00E645C2" w14:paraId="0B9EFF18" w14:textId="77777777" w:rsidTr="003A64D6">
        <w:trPr>
          <w:trHeight w:val="102"/>
        </w:trPr>
        <w:tc>
          <w:tcPr>
            <w:tcW w:w="2905" w:type="dxa"/>
          </w:tcPr>
          <w:p w14:paraId="3A908366" w14:textId="77777777" w:rsidR="003A64D6" w:rsidRPr="00E645C2" w:rsidRDefault="003A64D6" w:rsidP="003A64D6">
            <w:pPr>
              <w:spacing w:line="240" w:lineRule="auto"/>
              <w:rPr>
                <w:rFonts w:ascii="Times New Roman" w:hAnsi="Times New Roman" w:cs="Times New Roman"/>
                <w:sz w:val="24"/>
                <w:szCs w:val="24"/>
              </w:rPr>
            </w:pPr>
            <w:r w:rsidRPr="00E645C2">
              <w:rPr>
                <w:rFonts w:ascii="Times New Roman" w:hAnsi="Times New Roman" w:cs="Times New Roman"/>
                <w:b/>
                <w:bCs/>
                <w:sz w:val="24"/>
                <w:szCs w:val="24"/>
                <w:lang w:val="kk-KZ"/>
              </w:rPr>
              <w:t xml:space="preserve">Күн тәртібінің үлгісі  </w:t>
            </w:r>
          </w:p>
        </w:tc>
        <w:tc>
          <w:tcPr>
            <w:tcW w:w="2511" w:type="dxa"/>
          </w:tcPr>
          <w:p w14:paraId="550DA5F6" w14:textId="77777777" w:rsidR="003A64D6" w:rsidRPr="00E645C2" w:rsidRDefault="003A64D6" w:rsidP="003A64D6">
            <w:pPr>
              <w:spacing w:line="240" w:lineRule="auto"/>
              <w:jc w:val="center"/>
              <w:rPr>
                <w:rFonts w:ascii="Times New Roman" w:hAnsi="Times New Roman" w:cs="Times New Roman"/>
                <w:b/>
                <w:sz w:val="24"/>
                <w:szCs w:val="24"/>
              </w:rPr>
            </w:pPr>
          </w:p>
        </w:tc>
        <w:tc>
          <w:tcPr>
            <w:tcW w:w="2239" w:type="dxa"/>
            <w:gridSpan w:val="2"/>
          </w:tcPr>
          <w:p w14:paraId="07A4BA45" w14:textId="77777777" w:rsidR="003A64D6" w:rsidRPr="00E645C2" w:rsidRDefault="003A64D6" w:rsidP="003A64D6">
            <w:pPr>
              <w:spacing w:line="240" w:lineRule="auto"/>
              <w:jc w:val="center"/>
              <w:rPr>
                <w:rFonts w:ascii="Times New Roman" w:hAnsi="Times New Roman" w:cs="Times New Roman"/>
                <w:b/>
                <w:sz w:val="24"/>
                <w:szCs w:val="24"/>
                <w:lang w:val="kk-KZ"/>
              </w:rPr>
            </w:pPr>
          </w:p>
        </w:tc>
        <w:tc>
          <w:tcPr>
            <w:tcW w:w="2864" w:type="dxa"/>
            <w:gridSpan w:val="3"/>
          </w:tcPr>
          <w:p w14:paraId="558A8BC2" w14:textId="77777777" w:rsidR="003A64D6" w:rsidRPr="00E645C2" w:rsidRDefault="003A64D6" w:rsidP="003A64D6">
            <w:pPr>
              <w:spacing w:line="240" w:lineRule="auto"/>
              <w:jc w:val="center"/>
              <w:rPr>
                <w:rFonts w:ascii="Times New Roman" w:hAnsi="Times New Roman" w:cs="Times New Roman"/>
                <w:b/>
                <w:bCs/>
                <w:sz w:val="24"/>
                <w:szCs w:val="24"/>
                <w:lang w:val="kk-KZ"/>
              </w:rPr>
            </w:pPr>
            <w:r w:rsidRPr="00E645C2">
              <w:rPr>
                <w:rFonts w:ascii="Times New Roman" w:hAnsi="Times New Roman" w:cs="Times New Roman"/>
                <w:b/>
                <w:bCs/>
                <w:sz w:val="24"/>
                <w:szCs w:val="24"/>
                <w:lang w:val="kk-KZ"/>
              </w:rPr>
              <w:t>Сәрсенбі</w:t>
            </w:r>
          </w:p>
          <w:p w14:paraId="3F206F23" w14:textId="77777777" w:rsidR="003A64D6" w:rsidRPr="00E645C2" w:rsidRDefault="003A64D6" w:rsidP="003A64D6">
            <w:pPr>
              <w:spacing w:line="240" w:lineRule="auto"/>
              <w:jc w:val="center"/>
              <w:rPr>
                <w:rFonts w:ascii="Times New Roman" w:hAnsi="Times New Roman" w:cs="Times New Roman"/>
                <w:b/>
                <w:sz w:val="24"/>
                <w:szCs w:val="24"/>
                <w:lang w:val="kk-KZ"/>
              </w:rPr>
            </w:pPr>
          </w:p>
        </w:tc>
        <w:tc>
          <w:tcPr>
            <w:tcW w:w="2653" w:type="dxa"/>
            <w:gridSpan w:val="2"/>
          </w:tcPr>
          <w:p w14:paraId="5A546D80" w14:textId="77777777" w:rsidR="003A64D6" w:rsidRPr="00E645C2" w:rsidRDefault="003A64D6" w:rsidP="003A64D6">
            <w:pPr>
              <w:spacing w:line="240" w:lineRule="auto"/>
              <w:jc w:val="center"/>
              <w:rPr>
                <w:rFonts w:ascii="Times New Roman" w:hAnsi="Times New Roman" w:cs="Times New Roman"/>
                <w:b/>
                <w:bCs/>
                <w:sz w:val="24"/>
                <w:szCs w:val="24"/>
                <w:lang w:val="kk-KZ"/>
              </w:rPr>
            </w:pPr>
            <w:r w:rsidRPr="00E645C2">
              <w:rPr>
                <w:rFonts w:ascii="Times New Roman" w:hAnsi="Times New Roman" w:cs="Times New Roman"/>
                <w:b/>
                <w:bCs/>
                <w:sz w:val="24"/>
                <w:szCs w:val="24"/>
                <w:lang w:val="kk-KZ"/>
              </w:rPr>
              <w:t>Бейсенбі</w:t>
            </w:r>
          </w:p>
          <w:p w14:paraId="73F9B4E4" w14:textId="77777777" w:rsidR="003A64D6" w:rsidRPr="00E645C2" w:rsidRDefault="003A64D6" w:rsidP="003A64D6">
            <w:pPr>
              <w:spacing w:line="240" w:lineRule="auto"/>
              <w:jc w:val="center"/>
              <w:rPr>
                <w:rFonts w:ascii="Times New Roman" w:hAnsi="Times New Roman" w:cs="Times New Roman"/>
                <w:b/>
                <w:sz w:val="24"/>
                <w:szCs w:val="24"/>
                <w:lang w:val="kk-KZ"/>
              </w:rPr>
            </w:pPr>
          </w:p>
        </w:tc>
        <w:tc>
          <w:tcPr>
            <w:tcW w:w="2875" w:type="dxa"/>
          </w:tcPr>
          <w:p w14:paraId="4D9D9686" w14:textId="77777777" w:rsidR="003A64D6" w:rsidRPr="00E645C2" w:rsidRDefault="003A64D6" w:rsidP="003A64D6">
            <w:pPr>
              <w:spacing w:line="240" w:lineRule="auto"/>
              <w:jc w:val="center"/>
              <w:rPr>
                <w:rFonts w:ascii="Times New Roman" w:hAnsi="Times New Roman" w:cs="Times New Roman"/>
                <w:b/>
                <w:bCs/>
                <w:sz w:val="24"/>
                <w:szCs w:val="24"/>
                <w:lang w:val="kk-KZ"/>
              </w:rPr>
            </w:pPr>
            <w:r w:rsidRPr="00E645C2">
              <w:rPr>
                <w:rFonts w:ascii="Times New Roman" w:hAnsi="Times New Roman" w:cs="Times New Roman"/>
                <w:b/>
                <w:bCs/>
                <w:sz w:val="24"/>
                <w:szCs w:val="24"/>
                <w:lang w:val="kk-KZ"/>
              </w:rPr>
              <w:t>Жұма</w:t>
            </w:r>
          </w:p>
          <w:p w14:paraId="31A46AB9" w14:textId="77777777" w:rsidR="003A64D6" w:rsidRPr="00E645C2" w:rsidRDefault="003A64D6" w:rsidP="003A64D6">
            <w:pPr>
              <w:spacing w:line="240" w:lineRule="auto"/>
              <w:jc w:val="center"/>
              <w:rPr>
                <w:rFonts w:ascii="Times New Roman" w:hAnsi="Times New Roman" w:cs="Times New Roman"/>
                <w:b/>
                <w:bCs/>
                <w:sz w:val="24"/>
                <w:szCs w:val="24"/>
                <w:lang w:val="kk-KZ"/>
              </w:rPr>
            </w:pPr>
          </w:p>
        </w:tc>
      </w:tr>
      <w:tr w:rsidR="003A64D6" w:rsidRPr="00E645C2" w14:paraId="3818ECEA" w14:textId="77777777" w:rsidTr="003A64D6">
        <w:tc>
          <w:tcPr>
            <w:tcW w:w="2905" w:type="dxa"/>
          </w:tcPr>
          <w:p w14:paraId="6DAD04EC"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bCs/>
                <w:sz w:val="24"/>
                <w:szCs w:val="24"/>
                <w:lang w:val="kk-KZ"/>
              </w:rPr>
              <w:t xml:space="preserve">Балаларды қабылдау </w:t>
            </w:r>
          </w:p>
        </w:tc>
        <w:tc>
          <w:tcPr>
            <w:tcW w:w="2511" w:type="dxa"/>
          </w:tcPr>
          <w:p w14:paraId="21A2BD55" w14:textId="77777777" w:rsidR="003A64D6" w:rsidRPr="00E645C2" w:rsidRDefault="003A64D6" w:rsidP="003A64D6">
            <w:pPr>
              <w:spacing w:line="240" w:lineRule="auto"/>
              <w:rPr>
                <w:rFonts w:ascii="Times New Roman" w:hAnsi="Times New Roman" w:cs="Times New Roman"/>
                <w:b/>
                <w:color w:val="000000"/>
                <w:sz w:val="24"/>
                <w:szCs w:val="24"/>
                <w:lang w:val="kk-KZ"/>
              </w:rPr>
            </w:pPr>
          </w:p>
        </w:tc>
        <w:tc>
          <w:tcPr>
            <w:tcW w:w="2239" w:type="dxa"/>
            <w:gridSpan w:val="2"/>
          </w:tcPr>
          <w:p w14:paraId="7B46396C" w14:textId="77777777" w:rsidR="003A64D6" w:rsidRPr="00E645C2" w:rsidRDefault="003A64D6" w:rsidP="003A64D6">
            <w:pPr>
              <w:spacing w:line="240" w:lineRule="auto"/>
              <w:rPr>
                <w:rFonts w:ascii="Times New Roman" w:hAnsi="Times New Roman" w:cs="Times New Roman"/>
                <w:b/>
                <w:color w:val="000000"/>
                <w:sz w:val="24"/>
                <w:szCs w:val="24"/>
                <w:lang w:val="kk-KZ"/>
              </w:rPr>
            </w:pPr>
          </w:p>
        </w:tc>
        <w:tc>
          <w:tcPr>
            <w:tcW w:w="2864" w:type="dxa"/>
            <w:gridSpan w:val="3"/>
          </w:tcPr>
          <w:p w14:paraId="5015D261" w14:textId="77777777" w:rsidR="003A64D6" w:rsidRPr="00E645C2" w:rsidRDefault="003A64D6" w:rsidP="003A64D6">
            <w:pPr>
              <w:widowControl w:val="0"/>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өткізгендері жайлы әңгіме жүргізу. Өз еркімен ойнауға жіберу.</w:t>
            </w:r>
          </w:p>
          <w:p w14:paraId="7034ADAD" w14:textId="77777777" w:rsidR="003A64D6" w:rsidRPr="00E645C2" w:rsidRDefault="003A64D6" w:rsidP="003A64D6">
            <w:pPr>
              <w:widowControl w:val="0"/>
              <w:rPr>
                <w:rFonts w:ascii="Times New Roman" w:eastAsia="Calibri" w:hAnsi="Times New Roman" w:cs="Times New Roman"/>
                <w:b/>
                <w:sz w:val="24"/>
                <w:szCs w:val="24"/>
                <w:lang w:val="kk-KZ"/>
              </w:rPr>
            </w:pPr>
            <w:r w:rsidRPr="00E645C2">
              <w:rPr>
                <w:rFonts w:ascii="Times New Roman" w:hAnsi="Times New Roman" w:cs="Times New Roman"/>
                <w:color w:val="000000"/>
                <w:sz w:val="24"/>
                <w:szCs w:val="24"/>
                <w:lang w:val="kk-KZ"/>
              </w:rPr>
              <w:t>Әнұран айту.</w:t>
            </w:r>
            <w:r w:rsidRPr="00E645C2">
              <w:rPr>
                <w:rFonts w:ascii="Times New Roman" w:eastAsia="Calibri" w:hAnsi="Times New Roman" w:cs="Times New Roman"/>
                <w:b/>
                <w:sz w:val="24"/>
                <w:szCs w:val="24"/>
                <w:lang w:val="kk-KZ"/>
              </w:rPr>
              <w:t xml:space="preserve"> </w:t>
            </w:r>
          </w:p>
        </w:tc>
        <w:tc>
          <w:tcPr>
            <w:tcW w:w="2653" w:type="dxa"/>
            <w:gridSpan w:val="2"/>
          </w:tcPr>
          <w:p w14:paraId="2FF7A8E7" w14:textId="77777777" w:rsidR="003A64D6" w:rsidRPr="00E645C2" w:rsidRDefault="003A64D6" w:rsidP="003A64D6">
            <w:pPr>
              <w:spacing w:line="240" w:lineRule="auto"/>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4B1784DA" w14:textId="77777777" w:rsidR="003A64D6" w:rsidRPr="00E645C2" w:rsidRDefault="003A64D6" w:rsidP="003A64D6">
            <w:pPr>
              <w:spacing w:line="240" w:lineRule="auto"/>
              <w:rPr>
                <w:rFonts w:ascii="Times New Roman" w:hAnsi="Times New Roman" w:cs="Times New Roman"/>
                <w:b/>
                <w:color w:val="000000"/>
                <w:sz w:val="24"/>
                <w:szCs w:val="24"/>
                <w:lang w:val="kk-KZ"/>
              </w:rPr>
            </w:pPr>
            <w:r w:rsidRPr="00E645C2">
              <w:rPr>
                <w:rFonts w:ascii="Times New Roman" w:hAnsi="Times New Roman" w:cs="Times New Roman"/>
                <w:b/>
                <w:color w:val="000000"/>
                <w:sz w:val="24"/>
                <w:szCs w:val="24"/>
                <w:lang w:val="kk-KZ"/>
              </w:rPr>
              <w:t>Дидактикалық ойын:</w:t>
            </w:r>
          </w:p>
          <w:p w14:paraId="60507E5A" w14:textId="77777777" w:rsidR="003A64D6" w:rsidRPr="00E645C2" w:rsidRDefault="003A64D6" w:rsidP="003A64D6">
            <w:pPr>
              <w:spacing w:line="240" w:lineRule="auto"/>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«Жасырылған суреттерді тап»</w:t>
            </w:r>
          </w:p>
          <w:p w14:paraId="0B0C36C3" w14:textId="77777777" w:rsidR="003A64D6" w:rsidRPr="00E645C2" w:rsidRDefault="003A64D6" w:rsidP="003A64D6">
            <w:pPr>
              <w:pStyle w:val="aa"/>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Мақсаты: Баланың ойлау қабілетін дамыту.</w:t>
            </w:r>
          </w:p>
          <w:p w14:paraId="6E9D982D" w14:textId="77777777" w:rsidR="003A64D6" w:rsidRPr="00E645C2" w:rsidRDefault="003A64D6" w:rsidP="003A64D6">
            <w:pPr>
              <w:pStyle w:val="aa"/>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(Құрастыру)</w:t>
            </w:r>
          </w:p>
          <w:p w14:paraId="2EE3DF2C" w14:textId="77777777" w:rsidR="003A64D6" w:rsidRPr="00E645C2" w:rsidRDefault="003A64D6" w:rsidP="003A64D6">
            <w:pPr>
              <w:pStyle w:val="aa"/>
              <w:rPr>
                <w:rFonts w:ascii="Times New Roman" w:hAnsi="Times New Roman" w:cs="Times New Roman"/>
                <w:sz w:val="24"/>
                <w:szCs w:val="24"/>
                <w:lang w:val="kk-KZ"/>
              </w:rPr>
            </w:pPr>
          </w:p>
          <w:p w14:paraId="76F57951" w14:textId="77777777" w:rsidR="003A64D6" w:rsidRPr="00E645C2" w:rsidRDefault="003A64D6" w:rsidP="003A64D6">
            <w:pPr>
              <w:pStyle w:val="aa"/>
              <w:rPr>
                <w:rFonts w:ascii="Times New Roman" w:hAnsi="Times New Roman" w:cs="Times New Roman"/>
                <w:color w:val="000000"/>
                <w:sz w:val="24"/>
                <w:szCs w:val="24"/>
                <w:lang w:val="kk-KZ"/>
              </w:rPr>
            </w:pPr>
          </w:p>
        </w:tc>
        <w:tc>
          <w:tcPr>
            <w:tcW w:w="2875" w:type="dxa"/>
          </w:tcPr>
          <w:p w14:paraId="423C0C91" w14:textId="77777777" w:rsidR="003A64D6" w:rsidRPr="00E645C2" w:rsidRDefault="003A64D6" w:rsidP="003A64D6">
            <w:pPr>
              <w:spacing w:line="240" w:lineRule="auto"/>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14BADF22" w14:textId="77777777" w:rsidR="003A64D6" w:rsidRPr="00E645C2" w:rsidRDefault="003A64D6" w:rsidP="003A64D6">
            <w:pPr>
              <w:spacing w:line="240" w:lineRule="auto"/>
              <w:rPr>
                <w:rFonts w:ascii="Times New Roman" w:hAnsi="Times New Roman" w:cs="Times New Roman"/>
                <w:color w:val="000000"/>
                <w:sz w:val="24"/>
                <w:szCs w:val="24"/>
                <w:lang w:val="kk-KZ"/>
              </w:rPr>
            </w:pPr>
            <w:r w:rsidRPr="00E645C2">
              <w:rPr>
                <w:rFonts w:ascii="Times New Roman" w:hAnsi="Times New Roman" w:cs="Times New Roman"/>
                <w:b/>
                <w:color w:val="000000"/>
                <w:sz w:val="24"/>
                <w:szCs w:val="24"/>
                <w:lang w:val="kk-KZ"/>
              </w:rPr>
              <w:t>Дидактикалық ойын:</w:t>
            </w:r>
            <w:r w:rsidRPr="00E645C2">
              <w:rPr>
                <w:rFonts w:ascii="Times New Roman" w:hAnsi="Times New Roman" w:cs="Times New Roman"/>
                <w:color w:val="000000"/>
                <w:sz w:val="24"/>
                <w:szCs w:val="24"/>
                <w:lang w:val="kk-KZ"/>
              </w:rPr>
              <w:t xml:space="preserve"> «Көлеңкесін тап»</w:t>
            </w:r>
          </w:p>
          <w:p w14:paraId="600EE7A0" w14:textId="77777777" w:rsidR="003A64D6" w:rsidRPr="00E645C2" w:rsidRDefault="003A64D6" w:rsidP="003A64D6">
            <w:pPr>
              <w:pStyle w:val="aa"/>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Мақсаты: жануарлардың көлеңкесін табу.</w:t>
            </w:r>
          </w:p>
          <w:p w14:paraId="36D8E1E2" w14:textId="77777777" w:rsidR="003A64D6" w:rsidRPr="00E645C2" w:rsidRDefault="003A64D6" w:rsidP="003A64D6">
            <w:pPr>
              <w:pStyle w:val="aa"/>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(Сенсорика)</w:t>
            </w:r>
          </w:p>
          <w:p w14:paraId="395E5F23" w14:textId="77777777" w:rsidR="003A64D6" w:rsidRPr="00E645C2" w:rsidRDefault="003A64D6" w:rsidP="003A64D6">
            <w:pPr>
              <w:pStyle w:val="aa"/>
              <w:rPr>
                <w:rFonts w:ascii="Times New Roman" w:hAnsi="Times New Roman" w:cs="Times New Roman"/>
                <w:color w:val="000000"/>
                <w:sz w:val="24"/>
                <w:szCs w:val="24"/>
                <w:lang w:val="kk-KZ"/>
              </w:rPr>
            </w:pPr>
          </w:p>
          <w:p w14:paraId="747498DB" w14:textId="77777777" w:rsidR="003A64D6" w:rsidRPr="00E645C2" w:rsidRDefault="003A64D6" w:rsidP="003A64D6">
            <w:pPr>
              <w:rPr>
                <w:rFonts w:ascii="Times New Roman" w:hAnsi="Times New Roman" w:cs="Times New Roman"/>
                <w:b/>
                <w:sz w:val="24"/>
                <w:szCs w:val="24"/>
                <w:lang w:val="kk-KZ"/>
              </w:rPr>
            </w:pPr>
          </w:p>
        </w:tc>
      </w:tr>
      <w:tr w:rsidR="003A64D6" w:rsidRPr="00E645C2" w14:paraId="14CBFA21" w14:textId="77777777" w:rsidTr="003A64D6">
        <w:tc>
          <w:tcPr>
            <w:tcW w:w="2905" w:type="dxa"/>
          </w:tcPr>
          <w:p w14:paraId="2F45A174"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bCs/>
                <w:sz w:val="24"/>
                <w:szCs w:val="24"/>
                <w:lang w:val="kk-KZ"/>
              </w:rPr>
              <w:t xml:space="preserve">Ата-аналармен әңгімелесу, кеңес беру </w:t>
            </w:r>
          </w:p>
        </w:tc>
        <w:tc>
          <w:tcPr>
            <w:tcW w:w="13142" w:type="dxa"/>
            <w:gridSpan w:val="9"/>
          </w:tcPr>
          <w:p w14:paraId="1D4FADD1"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3A64D6" w:rsidRPr="00E645C2" w14:paraId="21A99BF0" w14:textId="77777777" w:rsidTr="003A64D6">
        <w:tc>
          <w:tcPr>
            <w:tcW w:w="2905" w:type="dxa"/>
            <w:tcBorders>
              <w:top w:val="nil"/>
            </w:tcBorders>
          </w:tcPr>
          <w:p w14:paraId="7047773D"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11" w:type="dxa"/>
            <w:tcBorders>
              <w:top w:val="nil"/>
            </w:tcBorders>
          </w:tcPr>
          <w:p w14:paraId="00B6424B" w14:textId="77777777" w:rsidR="003A64D6" w:rsidRPr="00E645C2" w:rsidRDefault="003A64D6" w:rsidP="003A64D6">
            <w:pPr>
              <w:pStyle w:val="aa"/>
              <w:rPr>
                <w:rFonts w:ascii="Times New Roman" w:hAnsi="Times New Roman" w:cs="Times New Roman"/>
                <w:sz w:val="24"/>
                <w:szCs w:val="24"/>
                <w:lang w:val="kk-KZ"/>
              </w:rPr>
            </w:pPr>
          </w:p>
        </w:tc>
        <w:tc>
          <w:tcPr>
            <w:tcW w:w="2239" w:type="dxa"/>
            <w:gridSpan w:val="2"/>
            <w:tcBorders>
              <w:top w:val="nil"/>
            </w:tcBorders>
          </w:tcPr>
          <w:p w14:paraId="6B19F6B5" w14:textId="77777777" w:rsidR="003A64D6" w:rsidRPr="00E645C2" w:rsidRDefault="003A64D6" w:rsidP="003A64D6">
            <w:pPr>
              <w:spacing w:line="240" w:lineRule="auto"/>
              <w:rPr>
                <w:rFonts w:ascii="Times New Roman" w:hAnsi="Times New Roman" w:cs="Times New Roman"/>
                <w:sz w:val="24"/>
                <w:szCs w:val="24"/>
                <w:lang w:val="kk-KZ"/>
              </w:rPr>
            </w:pPr>
          </w:p>
        </w:tc>
        <w:tc>
          <w:tcPr>
            <w:tcW w:w="2835" w:type="dxa"/>
            <w:gridSpan w:val="2"/>
            <w:tcBorders>
              <w:top w:val="nil"/>
            </w:tcBorders>
          </w:tcPr>
          <w:p w14:paraId="5E1A7830" w14:textId="77777777" w:rsidR="003A64D6" w:rsidRPr="00E645C2" w:rsidRDefault="003A64D6" w:rsidP="003A64D6">
            <w:pPr>
              <w:spacing w:line="240" w:lineRule="auto"/>
              <w:rPr>
                <w:rFonts w:ascii="Times New Roman" w:hAnsi="Times New Roman" w:cs="Times New Roman"/>
                <w:b/>
                <w:color w:val="000000"/>
                <w:sz w:val="24"/>
                <w:szCs w:val="24"/>
                <w:lang w:val="kk-KZ"/>
              </w:rPr>
            </w:pPr>
            <w:r w:rsidRPr="00E645C2">
              <w:rPr>
                <w:rFonts w:ascii="Times New Roman" w:hAnsi="Times New Roman" w:cs="Times New Roman"/>
                <w:b/>
                <w:color w:val="000000"/>
                <w:sz w:val="24"/>
                <w:szCs w:val="24"/>
                <w:lang w:val="kk-KZ"/>
              </w:rPr>
              <w:t>«Сағат»</w:t>
            </w:r>
          </w:p>
          <w:p w14:paraId="3881A72C" w14:textId="77777777" w:rsidR="003A64D6" w:rsidRPr="00E645C2" w:rsidRDefault="003A64D6" w:rsidP="003A64D6">
            <w:pPr>
              <w:spacing w:line="240" w:lineRule="auto"/>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Сағаттың тіліндей,</w:t>
            </w:r>
          </w:p>
          <w:p w14:paraId="60F725BD" w14:textId="77777777" w:rsidR="003A64D6" w:rsidRPr="00E645C2" w:rsidRDefault="003A64D6" w:rsidP="003A64D6">
            <w:pPr>
              <w:spacing w:line="240" w:lineRule="auto"/>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Иіліп оңға бір,</w:t>
            </w:r>
          </w:p>
          <w:p w14:paraId="046FACF0" w14:textId="77777777" w:rsidR="003A64D6" w:rsidRPr="00E645C2" w:rsidRDefault="003A64D6" w:rsidP="003A64D6">
            <w:pPr>
              <w:spacing w:line="240" w:lineRule="auto"/>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 xml:space="preserve">Сағаттың тіліндей </w:t>
            </w:r>
          </w:p>
          <w:p w14:paraId="4B4A2E88" w14:textId="77777777" w:rsidR="003A64D6" w:rsidRPr="00E645C2" w:rsidRDefault="003A64D6" w:rsidP="003A64D6">
            <w:pPr>
              <w:spacing w:line="240" w:lineRule="auto"/>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Иіліп солға бір.</w:t>
            </w:r>
          </w:p>
          <w:p w14:paraId="77E7EBD9" w14:textId="77777777" w:rsidR="003A64D6" w:rsidRPr="00E645C2" w:rsidRDefault="003A64D6" w:rsidP="003A64D6">
            <w:pPr>
              <w:spacing w:line="240" w:lineRule="auto"/>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Оң аяқ, сол аяқ,</w:t>
            </w:r>
          </w:p>
          <w:p w14:paraId="174FD8DF" w14:textId="77777777" w:rsidR="003A64D6" w:rsidRPr="00E645C2" w:rsidRDefault="003A64D6" w:rsidP="003A64D6">
            <w:pPr>
              <w:spacing w:line="240" w:lineRule="auto"/>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Жаттығу оңай-ақ.</w:t>
            </w:r>
          </w:p>
          <w:p w14:paraId="6D3FB25C" w14:textId="77777777" w:rsidR="003A64D6" w:rsidRPr="00E645C2" w:rsidRDefault="003A64D6" w:rsidP="003A64D6">
            <w:pPr>
              <w:pStyle w:val="aa"/>
              <w:rPr>
                <w:rFonts w:ascii="Times New Roman" w:hAnsi="Times New Roman" w:cs="Times New Roman"/>
                <w:sz w:val="24"/>
                <w:szCs w:val="24"/>
                <w:lang w:val="kk-KZ"/>
              </w:rPr>
            </w:pPr>
            <w:r w:rsidRPr="00E645C2">
              <w:rPr>
                <w:rFonts w:ascii="Times New Roman" w:hAnsi="Times New Roman" w:cs="Times New Roman"/>
                <w:sz w:val="24"/>
                <w:szCs w:val="24"/>
                <w:lang w:val="kk-KZ"/>
              </w:rPr>
              <w:t>Сағаттың суретін саусақпен салу.</w:t>
            </w:r>
          </w:p>
          <w:p w14:paraId="3FAA5AF9" w14:textId="77777777" w:rsidR="003A64D6" w:rsidRPr="00E645C2" w:rsidRDefault="003A64D6" w:rsidP="003A64D6">
            <w:pPr>
              <w:pStyle w:val="aa"/>
              <w:rPr>
                <w:rFonts w:ascii="Times New Roman" w:hAnsi="Times New Roman" w:cs="Times New Roman"/>
                <w:b/>
                <w:sz w:val="24"/>
                <w:szCs w:val="24"/>
                <w:lang w:val="kk-KZ"/>
              </w:rPr>
            </w:pPr>
            <w:r w:rsidRPr="00E645C2">
              <w:rPr>
                <w:rFonts w:ascii="Times New Roman" w:hAnsi="Times New Roman" w:cs="Times New Roman"/>
                <w:b/>
                <w:sz w:val="24"/>
                <w:szCs w:val="24"/>
                <w:lang w:val="kk-KZ"/>
              </w:rPr>
              <w:t>(Сөйлеуді дамыту.</w:t>
            </w:r>
          </w:p>
          <w:p w14:paraId="0570DD80" w14:textId="77777777" w:rsidR="003A64D6" w:rsidRPr="00E645C2" w:rsidRDefault="003A64D6" w:rsidP="003A64D6">
            <w:pPr>
              <w:pStyle w:val="aa"/>
              <w:rPr>
                <w:rFonts w:ascii="Times New Roman" w:hAnsi="Times New Roman" w:cs="Times New Roman"/>
                <w:b/>
                <w:sz w:val="24"/>
                <w:szCs w:val="24"/>
                <w:lang w:val="kk-KZ"/>
              </w:rPr>
            </w:pPr>
            <w:r w:rsidRPr="00E645C2">
              <w:rPr>
                <w:rFonts w:ascii="Times New Roman" w:hAnsi="Times New Roman" w:cs="Times New Roman"/>
                <w:b/>
                <w:sz w:val="24"/>
                <w:szCs w:val="24"/>
                <w:lang w:val="kk-KZ"/>
              </w:rPr>
              <w:t>Сурет салу)</w:t>
            </w:r>
          </w:p>
          <w:p w14:paraId="55EE1F36" w14:textId="77777777" w:rsidR="003A64D6" w:rsidRPr="00E645C2" w:rsidRDefault="003A64D6" w:rsidP="003A64D6">
            <w:pPr>
              <w:pStyle w:val="aa"/>
              <w:rPr>
                <w:rFonts w:ascii="Times New Roman" w:hAnsi="Times New Roman" w:cs="Times New Roman"/>
                <w:b/>
                <w:sz w:val="24"/>
                <w:szCs w:val="24"/>
                <w:lang w:val="kk-KZ"/>
              </w:rPr>
            </w:pPr>
          </w:p>
          <w:p w14:paraId="2B303ECC" w14:textId="77777777" w:rsidR="003A64D6" w:rsidRPr="00E645C2" w:rsidRDefault="003A64D6" w:rsidP="003A64D6">
            <w:pPr>
              <w:widowControl w:val="0"/>
              <w:rPr>
                <w:rFonts w:ascii="Times New Roman" w:hAnsi="Times New Roman" w:cs="Times New Roman"/>
                <w:b/>
                <w:sz w:val="24"/>
                <w:szCs w:val="24"/>
                <w:lang w:val="kk-KZ"/>
              </w:rPr>
            </w:pPr>
          </w:p>
        </w:tc>
        <w:tc>
          <w:tcPr>
            <w:tcW w:w="2682" w:type="dxa"/>
            <w:gridSpan w:val="3"/>
          </w:tcPr>
          <w:p w14:paraId="74E5EC53" w14:textId="77777777" w:rsidR="003A64D6" w:rsidRPr="00E645C2" w:rsidRDefault="003A64D6" w:rsidP="003A64D6">
            <w:pPr>
              <w:pStyle w:val="aa"/>
              <w:rPr>
                <w:rFonts w:ascii="Times New Roman" w:hAnsi="Times New Roman" w:cs="Times New Roman"/>
                <w:b/>
                <w:sz w:val="24"/>
                <w:szCs w:val="24"/>
                <w:lang w:val="kk-KZ"/>
              </w:rPr>
            </w:pPr>
            <w:r w:rsidRPr="00E645C2">
              <w:rPr>
                <w:rFonts w:ascii="Times New Roman" w:hAnsi="Times New Roman" w:cs="Times New Roman"/>
                <w:b/>
                <w:sz w:val="24"/>
                <w:szCs w:val="24"/>
                <w:lang w:val="kk-KZ"/>
              </w:rPr>
              <w:lastRenderedPageBreak/>
              <w:t xml:space="preserve">«Топ-топ» </w:t>
            </w:r>
          </w:p>
          <w:p w14:paraId="33A832A6" w14:textId="77777777" w:rsidR="003A64D6" w:rsidRPr="00E645C2" w:rsidRDefault="003A64D6" w:rsidP="003A64D6">
            <w:pPr>
              <w:pStyle w:val="aa"/>
              <w:rPr>
                <w:rFonts w:ascii="Times New Roman" w:hAnsi="Times New Roman" w:cs="Times New Roman"/>
                <w:sz w:val="24"/>
                <w:szCs w:val="24"/>
                <w:lang w:val="kk-KZ"/>
              </w:rPr>
            </w:pPr>
            <w:r w:rsidRPr="00E645C2">
              <w:rPr>
                <w:rFonts w:ascii="Times New Roman" w:hAnsi="Times New Roman" w:cs="Times New Roman"/>
                <w:sz w:val="24"/>
                <w:szCs w:val="24"/>
                <w:lang w:val="kk-KZ"/>
              </w:rPr>
              <w:t>Топ-топ, топ басайық,</w:t>
            </w:r>
          </w:p>
          <w:p w14:paraId="56ABE5F1" w14:textId="77777777" w:rsidR="003A64D6" w:rsidRPr="00E645C2" w:rsidRDefault="003A64D6" w:rsidP="003A64D6">
            <w:pPr>
              <w:pStyle w:val="aa"/>
              <w:rPr>
                <w:rFonts w:ascii="Times New Roman" w:hAnsi="Times New Roman" w:cs="Times New Roman"/>
                <w:sz w:val="24"/>
                <w:szCs w:val="24"/>
                <w:lang w:val="kk-KZ"/>
              </w:rPr>
            </w:pPr>
            <w:r w:rsidRPr="00E645C2">
              <w:rPr>
                <w:rFonts w:ascii="Times New Roman" w:hAnsi="Times New Roman" w:cs="Times New Roman"/>
                <w:sz w:val="24"/>
                <w:szCs w:val="24"/>
                <w:lang w:val="kk-KZ"/>
              </w:rPr>
              <w:t>Жалаудан күн жасайық.</w:t>
            </w:r>
          </w:p>
          <w:p w14:paraId="1BA12E03" w14:textId="77777777" w:rsidR="003A64D6" w:rsidRPr="00E645C2" w:rsidRDefault="003A64D6" w:rsidP="003A64D6">
            <w:pPr>
              <w:pStyle w:val="aa"/>
              <w:rPr>
                <w:rFonts w:ascii="Times New Roman" w:hAnsi="Times New Roman" w:cs="Times New Roman"/>
                <w:sz w:val="24"/>
                <w:szCs w:val="24"/>
                <w:lang w:val="kk-KZ"/>
              </w:rPr>
            </w:pPr>
            <w:r w:rsidRPr="00E645C2">
              <w:rPr>
                <w:rFonts w:ascii="Times New Roman" w:hAnsi="Times New Roman" w:cs="Times New Roman"/>
                <w:sz w:val="24"/>
                <w:szCs w:val="24"/>
                <w:lang w:val="kk-KZ"/>
              </w:rPr>
              <w:t xml:space="preserve">Жаса, жаса алтын күн </w:t>
            </w:r>
          </w:p>
          <w:p w14:paraId="116EEC4E" w14:textId="77777777" w:rsidR="003A64D6" w:rsidRPr="00E645C2" w:rsidRDefault="003A64D6" w:rsidP="003A64D6">
            <w:pPr>
              <w:pStyle w:val="aa"/>
              <w:rPr>
                <w:rFonts w:ascii="Times New Roman" w:hAnsi="Times New Roman" w:cs="Times New Roman"/>
                <w:sz w:val="24"/>
                <w:szCs w:val="24"/>
                <w:lang w:val="kk-KZ"/>
              </w:rPr>
            </w:pPr>
            <w:r w:rsidRPr="00E645C2">
              <w:rPr>
                <w:rFonts w:ascii="Times New Roman" w:hAnsi="Times New Roman" w:cs="Times New Roman"/>
                <w:sz w:val="24"/>
                <w:szCs w:val="24"/>
                <w:lang w:val="kk-KZ"/>
              </w:rPr>
              <w:t>Жаса, жаса жарқын күн. (балалар қолдарын соғады)</w:t>
            </w:r>
          </w:p>
          <w:p w14:paraId="676C1D30" w14:textId="77777777" w:rsidR="003A64D6" w:rsidRPr="00E645C2" w:rsidRDefault="003A64D6" w:rsidP="003A64D6">
            <w:pPr>
              <w:pStyle w:val="aa"/>
              <w:rPr>
                <w:rFonts w:ascii="Times New Roman" w:hAnsi="Times New Roman" w:cs="Times New Roman"/>
                <w:b/>
                <w:sz w:val="24"/>
                <w:szCs w:val="24"/>
                <w:lang w:val="kk-KZ"/>
              </w:rPr>
            </w:pPr>
            <w:r w:rsidRPr="00E645C2">
              <w:rPr>
                <w:rFonts w:ascii="Times New Roman" w:hAnsi="Times New Roman" w:cs="Times New Roman"/>
                <w:b/>
                <w:sz w:val="24"/>
                <w:szCs w:val="24"/>
                <w:lang w:val="kk-KZ"/>
              </w:rPr>
              <w:t>(Көркем әдебиет)</w:t>
            </w:r>
          </w:p>
          <w:p w14:paraId="39A8A4C3" w14:textId="77777777" w:rsidR="003A64D6" w:rsidRPr="00E645C2" w:rsidRDefault="003A64D6" w:rsidP="003A64D6">
            <w:pPr>
              <w:pStyle w:val="aa"/>
              <w:rPr>
                <w:rFonts w:ascii="Times New Roman" w:hAnsi="Times New Roman" w:cs="Times New Roman"/>
                <w:b/>
                <w:sz w:val="24"/>
                <w:szCs w:val="24"/>
                <w:lang w:val="kk-KZ"/>
              </w:rPr>
            </w:pPr>
          </w:p>
          <w:p w14:paraId="15C59D04" w14:textId="77777777" w:rsidR="003A64D6" w:rsidRPr="00E645C2" w:rsidRDefault="003A64D6" w:rsidP="003A64D6">
            <w:pPr>
              <w:widowControl w:val="0"/>
              <w:rPr>
                <w:rFonts w:ascii="Times New Roman" w:hAnsi="Times New Roman" w:cs="Times New Roman"/>
                <w:b/>
                <w:sz w:val="24"/>
                <w:szCs w:val="24"/>
                <w:lang w:val="kk-KZ"/>
              </w:rPr>
            </w:pPr>
          </w:p>
        </w:tc>
        <w:tc>
          <w:tcPr>
            <w:tcW w:w="2875" w:type="dxa"/>
            <w:tcBorders>
              <w:top w:val="nil"/>
            </w:tcBorders>
          </w:tcPr>
          <w:p w14:paraId="59256391" w14:textId="77777777" w:rsidR="003A64D6" w:rsidRPr="00E645C2" w:rsidRDefault="003A64D6" w:rsidP="003A64D6">
            <w:pPr>
              <w:spacing w:line="240" w:lineRule="auto"/>
              <w:rPr>
                <w:rFonts w:ascii="Times New Roman" w:hAnsi="Times New Roman" w:cs="Times New Roman"/>
                <w:b/>
                <w:color w:val="000000"/>
                <w:sz w:val="24"/>
                <w:szCs w:val="24"/>
                <w:lang w:val="kk-KZ"/>
              </w:rPr>
            </w:pPr>
            <w:r w:rsidRPr="00E645C2">
              <w:rPr>
                <w:rFonts w:ascii="Times New Roman" w:hAnsi="Times New Roman" w:cs="Times New Roman"/>
                <w:b/>
                <w:bCs/>
                <w:color w:val="000000"/>
                <w:sz w:val="24"/>
                <w:szCs w:val="24"/>
                <w:lang w:val="kk-KZ"/>
              </w:rPr>
              <w:t>Қимыл-қозғалыс ойыны:</w:t>
            </w:r>
            <w:r w:rsidRPr="00E645C2">
              <w:rPr>
                <w:rFonts w:ascii="Times New Roman" w:hAnsi="Times New Roman" w:cs="Times New Roman"/>
                <w:b/>
                <w:color w:val="000000"/>
                <w:sz w:val="24"/>
                <w:szCs w:val="24"/>
                <w:lang w:val="kk-KZ"/>
              </w:rPr>
              <w:t xml:space="preserve"> </w:t>
            </w:r>
          </w:p>
          <w:p w14:paraId="0A698599" w14:textId="77777777" w:rsidR="003A64D6" w:rsidRPr="00E645C2" w:rsidRDefault="003A64D6" w:rsidP="003A64D6">
            <w:pPr>
              <w:spacing w:line="240" w:lineRule="auto"/>
              <w:rPr>
                <w:rFonts w:ascii="Times New Roman" w:hAnsi="Times New Roman" w:cs="Times New Roman"/>
                <w:b/>
                <w:color w:val="000000"/>
                <w:sz w:val="24"/>
                <w:szCs w:val="24"/>
                <w:lang w:val="kk-KZ"/>
              </w:rPr>
            </w:pPr>
            <w:r w:rsidRPr="00E645C2">
              <w:rPr>
                <w:rFonts w:ascii="Times New Roman" w:hAnsi="Times New Roman" w:cs="Times New Roman"/>
                <w:b/>
                <w:color w:val="000000"/>
                <w:sz w:val="24"/>
                <w:szCs w:val="24"/>
                <w:lang w:val="kk-KZ"/>
              </w:rPr>
              <w:t xml:space="preserve">«Бақа мен тырна» </w:t>
            </w:r>
          </w:p>
          <w:p w14:paraId="0D3702D8" w14:textId="77777777" w:rsidR="003A64D6" w:rsidRPr="00E645C2" w:rsidRDefault="003A64D6" w:rsidP="003A64D6">
            <w:pPr>
              <w:spacing w:line="240" w:lineRule="auto"/>
              <w:rPr>
                <w:rFonts w:ascii="Times New Roman" w:hAnsi="Times New Roman" w:cs="Times New Roman"/>
                <w:color w:val="000000"/>
                <w:sz w:val="24"/>
                <w:szCs w:val="24"/>
                <w:lang w:val="kk-KZ"/>
              </w:rPr>
            </w:pPr>
            <w:r w:rsidRPr="00E645C2">
              <w:rPr>
                <w:rFonts w:ascii="Times New Roman" w:hAnsi="Times New Roman" w:cs="Times New Roman"/>
                <w:bCs/>
                <w:color w:val="000000"/>
                <w:sz w:val="24"/>
                <w:szCs w:val="24"/>
                <w:lang w:val="kk-KZ"/>
              </w:rPr>
              <w:t>Мақсаты:</w:t>
            </w:r>
            <w:r w:rsidRPr="00E645C2">
              <w:rPr>
                <w:rFonts w:ascii="Times New Roman" w:hAnsi="Times New Roman" w:cs="Times New Roman"/>
                <w:color w:val="000000"/>
                <w:sz w:val="24"/>
                <w:szCs w:val="24"/>
                <w:lang w:val="kk-KZ"/>
              </w:rPr>
              <w:t xml:space="preserve"> Қозмалмалы ойындар мен жаттығулардың алғашқы түсініктері мен дағдыларын қалыптастыру. Балаларды достық қарым -қатынасқа тәрбиелеу. </w:t>
            </w:r>
          </w:p>
          <w:p w14:paraId="1274DE28" w14:textId="77777777" w:rsidR="003A64D6" w:rsidRPr="00E645C2" w:rsidRDefault="003A64D6" w:rsidP="003A64D6">
            <w:pPr>
              <w:pStyle w:val="aa"/>
              <w:rPr>
                <w:rFonts w:ascii="Times New Roman" w:hAnsi="Times New Roman" w:cs="Times New Roman"/>
                <w:b/>
                <w:sz w:val="24"/>
                <w:szCs w:val="24"/>
                <w:lang w:val="kk-KZ"/>
              </w:rPr>
            </w:pPr>
            <w:r w:rsidRPr="00E645C2">
              <w:rPr>
                <w:rFonts w:ascii="Times New Roman" w:hAnsi="Times New Roman" w:cs="Times New Roman"/>
                <w:b/>
                <w:sz w:val="24"/>
                <w:szCs w:val="24"/>
                <w:lang w:val="kk-KZ"/>
              </w:rPr>
              <w:lastRenderedPageBreak/>
              <w:t>(Дене шынықтыру</w:t>
            </w:r>
          </w:p>
          <w:p w14:paraId="287B5529" w14:textId="77777777" w:rsidR="003A64D6" w:rsidRPr="00E645C2" w:rsidRDefault="003A64D6" w:rsidP="003A64D6">
            <w:pPr>
              <w:pStyle w:val="aa"/>
              <w:rPr>
                <w:rFonts w:ascii="Times New Roman" w:hAnsi="Times New Roman" w:cs="Times New Roman"/>
                <w:b/>
                <w:sz w:val="24"/>
                <w:szCs w:val="24"/>
                <w:lang w:val="kk-KZ"/>
              </w:rPr>
            </w:pPr>
            <w:r w:rsidRPr="00E645C2">
              <w:rPr>
                <w:rFonts w:ascii="Times New Roman" w:hAnsi="Times New Roman" w:cs="Times New Roman"/>
                <w:b/>
                <w:sz w:val="24"/>
                <w:szCs w:val="24"/>
                <w:lang w:val="kk-KZ"/>
              </w:rPr>
              <w:t>Көркем әдебиет)</w:t>
            </w:r>
          </w:p>
          <w:p w14:paraId="1E7EDB51" w14:textId="77777777" w:rsidR="003A64D6" w:rsidRPr="00E645C2" w:rsidRDefault="003A64D6" w:rsidP="003A64D6">
            <w:pPr>
              <w:pStyle w:val="aa"/>
              <w:rPr>
                <w:rFonts w:ascii="Times New Roman" w:hAnsi="Times New Roman" w:cs="Times New Roman"/>
                <w:b/>
                <w:sz w:val="24"/>
                <w:szCs w:val="24"/>
                <w:lang w:val="kk-KZ"/>
              </w:rPr>
            </w:pPr>
          </w:p>
          <w:p w14:paraId="03B0689A" w14:textId="77777777" w:rsidR="003A64D6" w:rsidRPr="00E645C2" w:rsidRDefault="003A64D6" w:rsidP="003A64D6">
            <w:pPr>
              <w:widowControl w:val="0"/>
              <w:rPr>
                <w:rFonts w:ascii="Times New Roman" w:eastAsia="Calibri" w:hAnsi="Times New Roman" w:cs="Times New Roman"/>
                <w:b/>
                <w:sz w:val="24"/>
                <w:szCs w:val="24"/>
                <w:lang w:val="kk-KZ"/>
              </w:rPr>
            </w:pPr>
            <w:r w:rsidRPr="00E645C2">
              <w:rPr>
                <w:rFonts w:ascii="Times New Roman" w:eastAsia="Calibri" w:hAnsi="Times New Roman" w:cs="Times New Roman"/>
                <w:b/>
                <w:sz w:val="24"/>
                <w:szCs w:val="24"/>
                <w:lang w:val="kk-KZ"/>
              </w:rPr>
              <w:t xml:space="preserve"> </w:t>
            </w:r>
          </w:p>
        </w:tc>
      </w:tr>
      <w:tr w:rsidR="003A64D6" w:rsidRPr="00E645C2" w14:paraId="0CF8FCA8" w14:textId="77777777" w:rsidTr="003A64D6">
        <w:tc>
          <w:tcPr>
            <w:tcW w:w="2905" w:type="dxa"/>
          </w:tcPr>
          <w:p w14:paraId="02CFFE50"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bCs/>
                <w:sz w:val="24"/>
                <w:szCs w:val="24"/>
                <w:lang w:val="kk-KZ"/>
              </w:rPr>
              <w:lastRenderedPageBreak/>
              <w:t xml:space="preserve">Таңертенгі жаттығу  </w:t>
            </w:r>
          </w:p>
        </w:tc>
        <w:tc>
          <w:tcPr>
            <w:tcW w:w="2511" w:type="dxa"/>
          </w:tcPr>
          <w:p w14:paraId="005BF86A" w14:textId="77777777" w:rsidR="003A64D6" w:rsidRPr="00E645C2" w:rsidRDefault="003A64D6" w:rsidP="003A64D6">
            <w:pPr>
              <w:rPr>
                <w:rFonts w:ascii="Times New Roman" w:hAnsi="Times New Roman" w:cs="Times New Roman"/>
                <w:b/>
                <w:color w:val="000000"/>
                <w:sz w:val="24"/>
                <w:szCs w:val="24"/>
                <w:lang w:val="kk-KZ"/>
              </w:rPr>
            </w:pPr>
          </w:p>
        </w:tc>
        <w:tc>
          <w:tcPr>
            <w:tcW w:w="2239" w:type="dxa"/>
            <w:gridSpan w:val="2"/>
          </w:tcPr>
          <w:p w14:paraId="6355BA92" w14:textId="77777777" w:rsidR="003A64D6" w:rsidRPr="00E645C2" w:rsidRDefault="003A64D6" w:rsidP="003A64D6">
            <w:pPr>
              <w:autoSpaceDE w:val="0"/>
              <w:autoSpaceDN w:val="0"/>
              <w:adjustRightInd w:val="0"/>
              <w:rPr>
                <w:rFonts w:ascii="Times New Roman" w:hAnsi="Times New Roman" w:cs="Times New Roman"/>
                <w:b/>
                <w:color w:val="000000"/>
                <w:sz w:val="24"/>
                <w:szCs w:val="24"/>
                <w:lang w:val="kk-KZ"/>
              </w:rPr>
            </w:pPr>
          </w:p>
        </w:tc>
        <w:tc>
          <w:tcPr>
            <w:tcW w:w="2835" w:type="dxa"/>
            <w:gridSpan w:val="2"/>
          </w:tcPr>
          <w:p w14:paraId="6AE36F7D" w14:textId="77777777" w:rsidR="003A64D6" w:rsidRPr="00E645C2" w:rsidRDefault="003A64D6" w:rsidP="003A64D6">
            <w:pPr>
              <w:autoSpaceDE w:val="0"/>
              <w:autoSpaceDN w:val="0"/>
              <w:adjustRightInd w:val="0"/>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Таңғы шеңбер</w:t>
            </w:r>
          </w:p>
          <w:p w14:paraId="3238F30A" w14:textId="77777777" w:rsidR="003A64D6" w:rsidRPr="00E645C2" w:rsidRDefault="003A64D6" w:rsidP="003A64D6">
            <w:pPr>
              <w:autoSpaceDE w:val="0"/>
              <w:autoSpaceDN w:val="0"/>
              <w:adjustRightInd w:val="0"/>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«Денсаулық ол-шынықсаң»</w:t>
            </w:r>
          </w:p>
          <w:p w14:paraId="4DD09E60" w14:textId="77777777" w:rsidR="003A64D6" w:rsidRPr="00E645C2" w:rsidRDefault="003A64D6" w:rsidP="003A64D6">
            <w:pPr>
              <w:autoSpaceDE w:val="0"/>
              <w:autoSpaceDN w:val="0"/>
              <w:adjustRightInd w:val="0"/>
              <w:rPr>
                <w:rFonts w:ascii="Times New Roman" w:hAnsi="Times New Roman" w:cs="Times New Roman"/>
                <w:b/>
                <w:color w:val="000000"/>
                <w:sz w:val="24"/>
                <w:szCs w:val="24"/>
                <w:lang w:val="kk-KZ"/>
              </w:rPr>
            </w:pPr>
            <w:r w:rsidRPr="00E645C2">
              <w:rPr>
                <w:rFonts w:ascii="Times New Roman" w:hAnsi="Times New Roman" w:cs="Times New Roman"/>
                <w:color w:val="000000"/>
                <w:sz w:val="24"/>
                <w:szCs w:val="24"/>
                <w:lang w:val="kk-KZ"/>
              </w:rPr>
              <w:t>Ертеңгілік жаттығу.</w:t>
            </w:r>
            <w:r w:rsidRPr="00E645C2">
              <w:rPr>
                <w:rFonts w:ascii="Times New Roman" w:hAnsi="Times New Roman" w:cs="Times New Roman"/>
                <w:b/>
                <w:color w:val="000000"/>
                <w:sz w:val="24"/>
                <w:szCs w:val="24"/>
                <w:lang w:val="kk-KZ"/>
              </w:rPr>
              <w:t xml:space="preserve"> (Музыка,</w:t>
            </w:r>
          </w:p>
          <w:p w14:paraId="57589740" w14:textId="77777777" w:rsidR="003A64D6" w:rsidRPr="00E645C2" w:rsidRDefault="003A64D6" w:rsidP="003A64D6">
            <w:pPr>
              <w:autoSpaceDE w:val="0"/>
              <w:autoSpaceDN w:val="0"/>
              <w:adjustRightInd w:val="0"/>
              <w:rPr>
                <w:rFonts w:ascii="Times New Roman" w:hAnsi="Times New Roman" w:cs="Times New Roman"/>
                <w:color w:val="000000"/>
                <w:sz w:val="24"/>
                <w:szCs w:val="24"/>
                <w:lang w:val="kk-KZ"/>
              </w:rPr>
            </w:pPr>
            <w:r w:rsidRPr="00E645C2">
              <w:rPr>
                <w:rFonts w:ascii="Times New Roman" w:hAnsi="Times New Roman" w:cs="Times New Roman"/>
                <w:b/>
                <w:color w:val="000000"/>
                <w:sz w:val="24"/>
                <w:szCs w:val="24"/>
                <w:lang w:val="kk-KZ"/>
              </w:rPr>
              <w:t>дене-шынықтыру)</w:t>
            </w:r>
          </w:p>
        </w:tc>
        <w:tc>
          <w:tcPr>
            <w:tcW w:w="2676" w:type="dxa"/>
            <w:gridSpan w:val="2"/>
          </w:tcPr>
          <w:p w14:paraId="7CAF4BF0" w14:textId="77777777" w:rsidR="003A64D6" w:rsidRPr="00E645C2" w:rsidRDefault="003A64D6" w:rsidP="003A64D6">
            <w:pPr>
              <w:jc w:val="center"/>
              <w:rPr>
                <w:rFonts w:ascii="Times New Roman" w:hAnsi="Times New Roman" w:cs="Times New Roman"/>
                <w:sz w:val="24"/>
                <w:szCs w:val="24"/>
                <w:lang w:val="kk-KZ"/>
              </w:rPr>
            </w:pPr>
            <w:r w:rsidRPr="00E645C2">
              <w:rPr>
                <w:rFonts w:ascii="Times New Roman" w:hAnsi="Times New Roman" w:cs="Times New Roman"/>
                <w:sz w:val="24"/>
                <w:szCs w:val="24"/>
                <w:lang w:val="kk-KZ"/>
              </w:rPr>
              <w:t>Таңертеңгілік шеңбер</w:t>
            </w:r>
          </w:p>
          <w:p w14:paraId="6C012049" w14:textId="77777777" w:rsidR="003A64D6" w:rsidRPr="00E645C2" w:rsidRDefault="003A64D6" w:rsidP="003A64D6">
            <w:pPr>
              <w:jc w:val="center"/>
              <w:rPr>
                <w:rFonts w:ascii="Times New Roman" w:hAnsi="Times New Roman" w:cs="Times New Roman"/>
                <w:sz w:val="24"/>
                <w:szCs w:val="24"/>
                <w:lang w:val="kk-KZ"/>
              </w:rPr>
            </w:pPr>
            <w:r w:rsidRPr="00E645C2">
              <w:rPr>
                <w:rFonts w:ascii="Times New Roman" w:hAnsi="Times New Roman" w:cs="Times New Roman"/>
                <w:sz w:val="24"/>
                <w:szCs w:val="24"/>
                <w:lang w:val="kk-KZ"/>
              </w:rPr>
              <w:t>«Кел жарысайық»</w:t>
            </w:r>
          </w:p>
          <w:p w14:paraId="02407228" w14:textId="77777777" w:rsidR="003A64D6" w:rsidRPr="00E645C2" w:rsidRDefault="003A64D6" w:rsidP="003A64D6">
            <w:pPr>
              <w:jc w:val="center"/>
              <w:rPr>
                <w:rFonts w:ascii="Times New Roman" w:hAnsi="Times New Roman" w:cs="Times New Roman"/>
                <w:sz w:val="24"/>
                <w:szCs w:val="24"/>
                <w:lang w:val="kk-KZ"/>
              </w:rPr>
            </w:pPr>
            <w:r w:rsidRPr="00E645C2">
              <w:rPr>
                <w:rFonts w:ascii="Times New Roman" w:hAnsi="Times New Roman" w:cs="Times New Roman"/>
                <w:sz w:val="24"/>
                <w:szCs w:val="24"/>
                <w:lang w:val="kk-KZ"/>
              </w:rPr>
              <w:t>Ертеңгілік жаттығу</w:t>
            </w:r>
          </w:p>
          <w:p w14:paraId="7D680FB7" w14:textId="77777777" w:rsidR="003A64D6" w:rsidRPr="00E645C2" w:rsidRDefault="003A64D6" w:rsidP="003A64D6">
            <w:pPr>
              <w:autoSpaceDE w:val="0"/>
              <w:autoSpaceDN w:val="0"/>
              <w:adjustRightInd w:val="0"/>
              <w:rPr>
                <w:rFonts w:ascii="Times New Roman" w:hAnsi="Times New Roman" w:cs="Times New Roman"/>
                <w:color w:val="000000"/>
                <w:sz w:val="24"/>
                <w:szCs w:val="24"/>
                <w:lang w:val="kk-KZ"/>
              </w:rPr>
            </w:pPr>
            <w:r w:rsidRPr="00E645C2">
              <w:rPr>
                <w:rFonts w:ascii="Times New Roman" w:hAnsi="Times New Roman" w:cs="Times New Roman"/>
                <w:b/>
                <w:color w:val="000000"/>
                <w:sz w:val="24"/>
                <w:szCs w:val="24"/>
                <w:lang w:val="kk-KZ"/>
              </w:rPr>
              <w:t>(Музыка, дене шынықтыру)</w:t>
            </w:r>
          </w:p>
        </w:tc>
        <w:tc>
          <w:tcPr>
            <w:tcW w:w="2881" w:type="dxa"/>
            <w:gridSpan w:val="2"/>
          </w:tcPr>
          <w:p w14:paraId="1C2FDF9D" w14:textId="77777777" w:rsidR="003A64D6" w:rsidRPr="00E645C2" w:rsidRDefault="003A64D6" w:rsidP="003A64D6">
            <w:pPr>
              <w:autoSpaceDE w:val="0"/>
              <w:autoSpaceDN w:val="0"/>
              <w:adjustRightInd w:val="0"/>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Шынығайық бәріміз</w:t>
            </w:r>
          </w:p>
          <w:p w14:paraId="73A24573" w14:textId="77777777" w:rsidR="003A64D6" w:rsidRPr="00E645C2" w:rsidRDefault="003A64D6" w:rsidP="003A64D6">
            <w:pPr>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«Шынықтыру жасап біз, мықты болып өсеміз»</w:t>
            </w:r>
          </w:p>
          <w:p w14:paraId="334F4E8E" w14:textId="77777777" w:rsidR="003A64D6" w:rsidRPr="00E645C2" w:rsidRDefault="003A64D6" w:rsidP="003A64D6">
            <w:pPr>
              <w:rPr>
                <w:rFonts w:ascii="Times New Roman" w:hAnsi="Times New Roman" w:cs="Times New Roman"/>
                <w:b/>
                <w:color w:val="000000"/>
                <w:sz w:val="24"/>
                <w:szCs w:val="24"/>
                <w:lang w:val="kk-KZ"/>
              </w:rPr>
            </w:pPr>
            <w:r w:rsidRPr="00E645C2">
              <w:rPr>
                <w:rFonts w:ascii="Times New Roman" w:hAnsi="Times New Roman" w:cs="Times New Roman"/>
                <w:sz w:val="24"/>
                <w:szCs w:val="24"/>
                <w:lang w:val="kk-KZ"/>
              </w:rPr>
              <w:t xml:space="preserve"> Ертеңгілік жаттығу</w:t>
            </w:r>
            <w:r w:rsidRPr="00E645C2">
              <w:rPr>
                <w:rFonts w:ascii="Times New Roman" w:hAnsi="Times New Roman" w:cs="Times New Roman"/>
                <w:b/>
                <w:color w:val="000000"/>
                <w:sz w:val="24"/>
                <w:szCs w:val="24"/>
                <w:lang w:val="kk-KZ"/>
              </w:rPr>
              <w:t xml:space="preserve"> (Сөйлеуді дамыту,</w:t>
            </w:r>
          </w:p>
          <w:p w14:paraId="04856825" w14:textId="77777777" w:rsidR="003A64D6" w:rsidRPr="00E645C2" w:rsidRDefault="003A64D6" w:rsidP="003A64D6">
            <w:pPr>
              <w:rPr>
                <w:rFonts w:ascii="Times New Roman" w:hAnsi="Times New Roman" w:cs="Times New Roman"/>
                <w:sz w:val="24"/>
                <w:szCs w:val="24"/>
                <w:lang w:val="kk-KZ"/>
              </w:rPr>
            </w:pPr>
            <w:r w:rsidRPr="00E645C2">
              <w:rPr>
                <w:rFonts w:ascii="Times New Roman" w:hAnsi="Times New Roman" w:cs="Times New Roman"/>
                <w:b/>
                <w:color w:val="000000"/>
                <w:sz w:val="24"/>
                <w:szCs w:val="24"/>
                <w:lang w:val="kk-KZ"/>
              </w:rPr>
              <w:t>Дене шынықтыру)</w:t>
            </w:r>
          </w:p>
        </w:tc>
      </w:tr>
      <w:tr w:rsidR="003A64D6" w:rsidRPr="00E645C2" w14:paraId="5C1C166C" w14:textId="77777777" w:rsidTr="003A64D6">
        <w:tc>
          <w:tcPr>
            <w:tcW w:w="2905" w:type="dxa"/>
          </w:tcPr>
          <w:p w14:paraId="470168C3"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bCs/>
                <w:sz w:val="24"/>
                <w:szCs w:val="24"/>
                <w:lang w:val="kk-KZ"/>
              </w:rPr>
              <w:t xml:space="preserve">Таңғы ас </w:t>
            </w:r>
          </w:p>
          <w:p w14:paraId="1C1CCF5E"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bCs/>
                <w:sz w:val="24"/>
                <w:szCs w:val="24"/>
                <w:lang w:val="kk-KZ"/>
              </w:rPr>
              <w:t> </w:t>
            </w:r>
          </w:p>
        </w:tc>
        <w:tc>
          <w:tcPr>
            <w:tcW w:w="2511" w:type="dxa"/>
          </w:tcPr>
          <w:p w14:paraId="184C0A6A" w14:textId="77777777" w:rsidR="003A64D6" w:rsidRPr="00E645C2" w:rsidRDefault="003A64D6" w:rsidP="003A64D6">
            <w:pPr>
              <w:spacing w:line="240" w:lineRule="auto"/>
              <w:rPr>
                <w:rFonts w:ascii="Times New Roman" w:hAnsi="Times New Roman" w:cs="Times New Roman"/>
                <w:sz w:val="24"/>
                <w:szCs w:val="24"/>
                <w:lang w:val="kk-KZ"/>
              </w:rPr>
            </w:pPr>
          </w:p>
        </w:tc>
        <w:tc>
          <w:tcPr>
            <w:tcW w:w="2239" w:type="dxa"/>
            <w:gridSpan w:val="2"/>
          </w:tcPr>
          <w:p w14:paraId="38384000" w14:textId="77777777" w:rsidR="003A64D6" w:rsidRPr="00E645C2" w:rsidRDefault="003A64D6" w:rsidP="003A64D6">
            <w:pPr>
              <w:rPr>
                <w:rFonts w:ascii="Times New Roman" w:hAnsi="Times New Roman" w:cs="Times New Roman"/>
                <w:sz w:val="24"/>
                <w:szCs w:val="24"/>
                <w:lang w:val="kk-KZ"/>
              </w:rPr>
            </w:pPr>
          </w:p>
        </w:tc>
        <w:tc>
          <w:tcPr>
            <w:tcW w:w="2835" w:type="dxa"/>
            <w:gridSpan w:val="2"/>
          </w:tcPr>
          <w:p w14:paraId="60FC2261"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sz w:val="24"/>
                <w:szCs w:val="24"/>
                <w:lang w:val="kk-KZ"/>
              </w:rPr>
              <w:t>Асхананы бақылау:</w:t>
            </w:r>
          </w:p>
          <w:p w14:paraId="43BFD009"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sz w:val="24"/>
                <w:szCs w:val="24"/>
                <w:lang w:val="kk-KZ"/>
              </w:rPr>
              <w:t>Нанның қадірін түсіндіру.</w:t>
            </w:r>
          </w:p>
          <w:p w14:paraId="309CB938" w14:textId="77777777" w:rsidR="003A64D6" w:rsidRPr="00E645C2" w:rsidRDefault="003A64D6" w:rsidP="003A64D6">
            <w:pPr>
              <w:spacing w:line="240" w:lineRule="auto"/>
              <w:rPr>
                <w:rFonts w:ascii="Times New Roman" w:hAnsi="Times New Roman" w:cs="Times New Roman"/>
                <w:sz w:val="24"/>
                <w:szCs w:val="24"/>
              </w:rPr>
            </w:pPr>
            <w:r w:rsidRPr="00E645C2">
              <w:rPr>
                <w:rFonts w:ascii="Times New Roman" w:hAnsi="Times New Roman" w:cs="Times New Roman"/>
                <w:sz w:val="24"/>
                <w:szCs w:val="24"/>
                <w:lang w:val="kk-KZ"/>
              </w:rPr>
              <w:t>Ойын:  «Көңілді трактор»</w:t>
            </w:r>
          </w:p>
          <w:p w14:paraId="077A6BEB" w14:textId="77777777" w:rsidR="003A64D6" w:rsidRPr="00E645C2" w:rsidRDefault="003A64D6" w:rsidP="003A64D6">
            <w:pPr>
              <w:spacing w:line="240" w:lineRule="auto"/>
              <w:rPr>
                <w:rFonts w:ascii="Times New Roman" w:hAnsi="Times New Roman" w:cs="Times New Roman"/>
                <w:sz w:val="24"/>
                <w:szCs w:val="24"/>
                <w:lang w:val="kk-KZ"/>
              </w:rPr>
            </w:pPr>
          </w:p>
        </w:tc>
        <w:tc>
          <w:tcPr>
            <w:tcW w:w="2682" w:type="dxa"/>
            <w:gridSpan w:val="3"/>
          </w:tcPr>
          <w:p w14:paraId="7E8AD04A"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Cs/>
                <w:sz w:val="24"/>
                <w:szCs w:val="24"/>
                <w:lang w:val="kk-KZ"/>
              </w:rPr>
              <w:t xml:space="preserve">Гигиеналық шаралар </w:t>
            </w:r>
            <w:r w:rsidRPr="00E645C2">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2E659062" w14:textId="77777777" w:rsidR="003A64D6" w:rsidRPr="00E645C2" w:rsidRDefault="003A64D6" w:rsidP="003A64D6">
            <w:pPr>
              <w:widowControl w:val="0"/>
              <w:rPr>
                <w:rFonts w:ascii="Times New Roman" w:eastAsia="Calibri" w:hAnsi="Times New Roman" w:cs="Times New Roman"/>
                <w:b/>
                <w:sz w:val="24"/>
                <w:szCs w:val="24"/>
                <w:lang w:val="kk-KZ"/>
              </w:rPr>
            </w:pPr>
          </w:p>
          <w:p w14:paraId="0960CFDA" w14:textId="77777777" w:rsidR="003A64D6" w:rsidRPr="00E645C2" w:rsidRDefault="003A64D6" w:rsidP="003A64D6">
            <w:pPr>
              <w:rPr>
                <w:rFonts w:ascii="Times New Roman" w:hAnsi="Times New Roman" w:cs="Times New Roman"/>
                <w:b/>
                <w:sz w:val="24"/>
                <w:szCs w:val="24"/>
                <w:lang w:val="kk-KZ"/>
              </w:rPr>
            </w:pPr>
            <w:r w:rsidRPr="00E645C2">
              <w:rPr>
                <w:rFonts w:ascii="Times New Roman" w:hAnsi="Times New Roman" w:cs="Times New Roman"/>
                <w:b/>
                <w:sz w:val="24"/>
                <w:szCs w:val="24"/>
                <w:lang w:val="kk-KZ"/>
              </w:rPr>
              <w:t xml:space="preserve"> </w:t>
            </w:r>
          </w:p>
          <w:p w14:paraId="6212A646" w14:textId="77777777" w:rsidR="003A64D6" w:rsidRPr="00E645C2" w:rsidRDefault="003A64D6" w:rsidP="003A64D6">
            <w:pPr>
              <w:rPr>
                <w:rFonts w:ascii="Times New Roman" w:hAnsi="Times New Roman" w:cs="Times New Roman"/>
                <w:b/>
                <w:sz w:val="24"/>
                <w:szCs w:val="24"/>
                <w:lang w:val="kk-KZ"/>
              </w:rPr>
            </w:pPr>
          </w:p>
        </w:tc>
        <w:tc>
          <w:tcPr>
            <w:tcW w:w="2875" w:type="dxa"/>
          </w:tcPr>
          <w:p w14:paraId="0081C199"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Cs/>
                <w:sz w:val="24"/>
                <w:szCs w:val="24"/>
                <w:lang w:val="kk-KZ"/>
              </w:rPr>
              <w:t>Мәдени-гигиеналық дағдылар, өзіне-өзі қызмет ету.</w:t>
            </w:r>
          </w:p>
          <w:p w14:paraId="0CECA8DB" w14:textId="77777777" w:rsidR="003A64D6" w:rsidRPr="00E645C2" w:rsidRDefault="003A64D6" w:rsidP="003A64D6">
            <w:pPr>
              <w:rPr>
                <w:rFonts w:ascii="Times New Roman" w:hAnsi="Times New Roman" w:cs="Times New Roman"/>
                <w:b/>
                <w:sz w:val="24"/>
                <w:szCs w:val="24"/>
                <w:lang w:val="kk-KZ"/>
              </w:rPr>
            </w:pPr>
            <w:r w:rsidRPr="00E645C2">
              <w:rPr>
                <w:rFonts w:ascii="Times New Roman" w:hAnsi="Times New Roman" w:cs="Times New Roman"/>
                <w:b/>
                <w:sz w:val="24"/>
                <w:szCs w:val="24"/>
                <w:lang w:val="kk-KZ"/>
              </w:rPr>
              <w:t>Нан туралы тақпақ</w:t>
            </w:r>
          </w:p>
          <w:p w14:paraId="6E169BB8" w14:textId="77777777" w:rsidR="003A64D6" w:rsidRPr="00E645C2" w:rsidRDefault="003A64D6" w:rsidP="003A64D6">
            <w:pPr>
              <w:rPr>
                <w:rFonts w:ascii="Times New Roman" w:hAnsi="Times New Roman" w:cs="Times New Roman"/>
                <w:sz w:val="24"/>
                <w:szCs w:val="24"/>
                <w:lang w:val="kk-KZ"/>
              </w:rPr>
            </w:pPr>
            <w:r w:rsidRPr="00E645C2">
              <w:rPr>
                <w:rFonts w:ascii="Times New Roman" w:hAnsi="Times New Roman" w:cs="Times New Roman"/>
                <w:sz w:val="24"/>
                <w:szCs w:val="24"/>
                <w:lang w:val="kk-KZ"/>
              </w:rPr>
              <w:t>Нан қиқымын шашпаңдар,</w:t>
            </w:r>
          </w:p>
          <w:p w14:paraId="7460D618" w14:textId="77777777" w:rsidR="003A64D6" w:rsidRPr="00E645C2" w:rsidRDefault="003A64D6" w:rsidP="003A64D6">
            <w:pPr>
              <w:rPr>
                <w:rFonts w:ascii="Times New Roman" w:hAnsi="Times New Roman" w:cs="Times New Roman"/>
                <w:sz w:val="24"/>
                <w:szCs w:val="24"/>
                <w:lang w:val="kk-KZ"/>
              </w:rPr>
            </w:pPr>
            <w:r w:rsidRPr="00E645C2">
              <w:rPr>
                <w:rFonts w:ascii="Times New Roman" w:hAnsi="Times New Roman" w:cs="Times New Roman"/>
                <w:sz w:val="24"/>
                <w:szCs w:val="24"/>
                <w:lang w:val="kk-KZ"/>
              </w:rPr>
              <w:t>Жерде жатса баспаңдар</w:t>
            </w:r>
          </w:p>
          <w:p w14:paraId="42023CB2" w14:textId="77777777" w:rsidR="003A64D6" w:rsidRPr="00E645C2" w:rsidRDefault="003A64D6" w:rsidP="003A64D6">
            <w:pPr>
              <w:rPr>
                <w:rFonts w:ascii="Times New Roman" w:hAnsi="Times New Roman" w:cs="Times New Roman"/>
                <w:sz w:val="24"/>
                <w:szCs w:val="24"/>
                <w:lang w:val="kk-KZ"/>
              </w:rPr>
            </w:pPr>
            <w:r w:rsidRPr="00E645C2">
              <w:rPr>
                <w:rFonts w:ascii="Times New Roman" w:hAnsi="Times New Roman" w:cs="Times New Roman"/>
                <w:sz w:val="24"/>
                <w:szCs w:val="24"/>
                <w:lang w:val="kk-KZ"/>
              </w:rPr>
              <w:t>Теріп алып, қастерлеп</w:t>
            </w:r>
          </w:p>
          <w:p w14:paraId="6ADF5ABE" w14:textId="77777777" w:rsidR="003A64D6" w:rsidRPr="00E645C2" w:rsidRDefault="003A64D6" w:rsidP="003A64D6">
            <w:pPr>
              <w:rPr>
                <w:rFonts w:ascii="Times New Roman" w:hAnsi="Times New Roman" w:cs="Times New Roman"/>
                <w:sz w:val="24"/>
                <w:szCs w:val="24"/>
                <w:lang w:val="kk-KZ"/>
              </w:rPr>
            </w:pPr>
            <w:r w:rsidRPr="00E645C2">
              <w:rPr>
                <w:rFonts w:ascii="Times New Roman" w:hAnsi="Times New Roman" w:cs="Times New Roman"/>
                <w:sz w:val="24"/>
                <w:szCs w:val="24"/>
                <w:lang w:val="kk-KZ"/>
              </w:rPr>
              <w:t>Торғайларға тастаңдар!</w:t>
            </w:r>
          </w:p>
          <w:p w14:paraId="15A92250" w14:textId="77777777" w:rsidR="003A64D6" w:rsidRPr="00E645C2" w:rsidRDefault="003A64D6" w:rsidP="003A64D6">
            <w:pPr>
              <w:rPr>
                <w:rFonts w:ascii="Times New Roman" w:hAnsi="Times New Roman" w:cs="Times New Roman"/>
                <w:b/>
                <w:sz w:val="24"/>
                <w:szCs w:val="24"/>
                <w:lang w:val="kk-KZ"/>
              </w:rPr>
            </w:pPr>
          </w:p>
          <w:p w14:paraId="14961123" w14:textId="77777777" w:rsidR="003A64D6" w:rsidRPr="00E645C2" w:rsidRDefault="003A64D6" w:rsidP="003A64D6">
            <w:pPr>
              <w:widowControl w:val="0"/>
              <w:rPr>
                <w:rFonts w:ascii="Times New Roman" w:eastAsia="Calibri" w:hAnsi="Times New Roman" w:cs="Times New Roman"/>
                <w:b/>
                <w:sz w:val="24"/>
                <w:szCs w:val="24"/>
                <w:lang w:val="kk-KZ"/>
              </w:rPr>
            </w:pPr>
            <w:r w:rsidRPr="00E645C2">
              <w:rPr>
                <w:rFonts w:ascii="Times New Roman" w:eastAsia="Calibri" w:hAnsi="Times New Roman" w:cs="Times New Roman"/>
                <w:b/>
                <w:sz w:val="24"/>
                <w:szCs w:val="24"/>
                <w:lang w:val="kk-KZ"/>
              </w:rPr>
              <w:t xml:space="preserve"> </w:t>
            </w:r>
          </w:p>
        </w:tc>
      </w:tr>
      <w:tr w:rsidR="003A64D6" w:rsidRPr="00E645C2" w14:paraId="61957C76" w14:textId="77777777" w:rsidTr="003A64D6">
        <w:trPr>
          <w:trHeight w:val="1259"/>
        </w:trPr>
        <w:tc>
          <w:tcPr>
            <w:tcW w:w="2905" w:type="dxa"/>
          </w:tcPr>
          <w:p w14:paraId="3C951B9B" w14:textId="77777777" w:rsidR="003A64D6" w:rsidRPr="00E645C2" w:rsidRDefault="003A64D6" w:rsidP="003A64D6">
            <w:pPr>
              <w:spacing w:line="240" w:lineRule="auto"/>
              <w:rPr>
                <w:rFonts w:ascii="Times New Roman" w:hAnsi="Times New Roman" w:cs="Times New Roman"/>
                <w:b/>
                <w:bCs/>
                <w:sz w:val="24"/>
                <w:szCs w:val="24"/>
                <w:lang w:val="kk-KZ"/>
              </w:rPr>
            </w:pPr>
          </w:p>
          <w:p w14:paraId="3F50D224" w14:textId="77777777" w:rsidR="003A64D6" w:rsidRPr="00E645C2" w:rsidRDefault="003A64D6" w:rsidP="003A64D6">
            <w:pPr>
              <w:spacing w:line="240" w:lineRule="auto"/>
              <w:rPr>
                <w:rFonts w:ascii="Times New Roman" w:hAnsi="Times New Roman" w:cs="Times New Roman"/>
                <w:sz w:val="24"/>
                <w:szCs w:val="24"/>
              </w:rPr>
            </w:pPr>
            <w:r w:rsidRPr="00E645C2">
              <w:rPr>
                <w:rFonts w:ascii="Times New Roman" w:hAnsi="Times New Roman" w:cs="Times New Roman"/>
                <w:b/>
                <w:bCs/>
                <w:sz w:val="24"/>
                <w:szCs w:val="24"/>
              </w:rPr>
              <w:t xml:space="preserve">Ұйымдастырылған іс-әрекетке дайындық </w:t>
            </w:r>
          </w:p>
        </w:tc>
        <w:tc>
          <w:tcPr>
            <w:tcW w:w="2511" w:type="dxa"/>
          </w:tcPr>
          <w:p w14:paraId="1A9A77D6" w14:textId="77777777" w:rsidR="003A64D6" w:rsidRPr="00E645C2" w:rsidRDefault="003A64D6" w:rsidP="003A64D6">
            <w:pPr>
              <w:spacing w:line="240" w:lineRule="auto"/>
              <w:rPr>
                <w:rFonts w:ascii="Times New Roman" w:hAnsi="Times New Roman" w:cs="Times New Roman"/>
                <w:b/>
                <w:sz w:val="24"/>
                <w:szCs w:val="24"/>
                <w:lang w:val="kk-KZ"/>
              </w:rPr>
            </w:pPr>
          </w:p>
        </w:tc>
        <w:tc>
          <w:tcPr>
            <w:tcW w:w="2239" w:type="dxa"/>
            <w:gridSpan w:val="2"/>
          </w:tcPr>
          <w:p w14:paraId="32F40E88" w14:textId="77777777" w:rsidR="003A64D6" w:rsidRPr="00E645C2" w:rsidRDefault="003A64D6" w:rsidP="003A64D6">
            <w:pPr>
              <w:widowControl w:val="0"/>
              <w:rPr>
                <w:rFonts w:ascii="Times New Roman" w:eastAsia="Calibri" w:hAnsi="Times New Roman" w:cs="Times New Roman"/>
                <w:b/>
                <w:sz w:val="24"/>
                <w:szCs w:val="24"/>
                <w:lang w:val="kk-KZ"/>
              </w:rPr>
            </w:pPr>
          </w:p>
        </w:tc>
        <w:tc>
          <w:tcPr>
            <w:tcW w:w="2835" w:type="dxa"/>
            <w:gridSpan w:val="2"/>
          </w:tcPr>
          <w:p w14:paraId="57DE3D50" w14:textId="77777777" w:rsidR="003A64D6" w:rsidRPr="00E645C2" w:rsidRDefault="003A64D6" w:rsidP="003A64D6">
            <w:pPr>
              <w:spacing w:line="240" w:lineRule="auto"/>
              <w:jc w:val="both"/>
              <w:rPr>
                <w:rFonts w:ascii="Times New Roman" w:hAnsi="Times New Roman" w:cs="Times New Roman"/>
                <w:b/>
                <w:color w:val="000000"/>
                <w:sz w:val="24"/>
                <w:szCs w:val="24"/>
                <w:lang w:val="kk-KZ"/>
              </w:rPr>
            </w:pPr>
            <w:r w:rsidRPr="00E645C2">
              <w:rPr>
                <w:rFonts w:ascii="Times New Roman" w:hAnsi="Times New Roman" w:cs="Times New Roman"/>
                <w:b/>
                <w:color w:val="000000"/>
                <w:sz w:val="24"/>
                <w:szCs w:val="24"/>
                <w:lang w:val="kk-KZ"/>
              </w:rPr>
              <w:t>Ертегі сахналау</w:t>
            </w:r>
          </w:p>
          <w:p w14:paraId="03E311F7" w14:textId="77777777" w:rsidR="003A64D6" w:rsidRPr="00E645C2" w:rsidRDefault="003A64D6" w:rsidP="003A64D6">
            <w:pPr>
              <w:spacing w:line="240" w:lineRule="auto"/>
              <w:jc w:val="both"/>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«Құмырсқа»</w:t>
            </w:r>
          </w:p>
          <w:p w14:paraId="3934D36C" w14:textId="77777777" w:rsidR="003A64D6" w:rsidRPr="00E645C2" w:rsidRDefault="003A64D6" w:rsidP="003A64D6">
            <w:pPr>
              <w:spacing w:line="240" w:lineRule="auto"/>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Мақсаты: Баланың қиялын дамыту. Ой өрісін кеңейту.</w:t>
            </w:r>
          </w:p>
          <w:p w14:paraId="3A9FB3E5" w14:textId="77777777" w:rsidR="003A64D6" w:rsidRPr="00E645C2" w:rsidRDefault="003A64D6" w:rsidP="003A64D6">
            <w:pPr>
              <w:pStyle w:val="aa"/>
              <w:rPr>
                <w:rFonts w:ascii="Times New Roman" w:hAnsi="Times New Roman" w:cs="Times New Roman"/>
                <w:b/>
                <w:sz w:val="24"/>
                <w:szCs w:val="24"/>
                <w:lang w:val="kk-KZ"/>
              </w:rPr>
            </w:pPr>
            <w:r w:rsidRPr="00E645C2">
              <w:rPr>
                <w:rFonts w:ascii="Times New Roman" w:hAnsi="Times New Roman" w:cs="Times New Roman"/>
                <w:b/>
                <w:sz w:val="24"/>
                <w:szCs w:val="24"/>
                <w:lang w:val="kk-KZ"/>
              </w:rPr>
              <w:t>(Көркем әдебиет)</w:t>
            </w:r>
          </w:p>
          <w:p w14:paraId="1BC533FB" w14:textId="77777777" w:rsidR="003A64D6" w:rsidRPr="00E645C2" w:rsidRDefault="003A64D6" w:rsidP="003A64D6">
            <w:pPr>
              <w:spacing w:line="240" w:lineRule="auto"/>
              <w:rPr>
                <w:rFonts w:ascii="Times New Roman" w:hAnsi="Times New Roman" w:cs="Times New Roman"/>
                <w:color w:val="000000"/>
                <w:sz w:val="24"/>
                <w:szCs w:val="24"/>
                <w:lang w:val="kk-KZ"/>
              </w:rPr>
            </w:pPr>
          </w:p>
          <w:p w14:paraId="7767EB36" w14:textId="77777777" w:rsidR="003A64D6" w:rsidRPr="00E645C2" w:rsidRDefault="003A64D6" w:rsidP="003A64D6">
            <w:pPr>
              <w:widowControl w:val="0"/>
              <w:rPr>
                <w:rFonts w:ascii="Times New Roman" w:hAnsi="Times New Roman" w:cs="Times New Roman"/>
                <w:sz w:val="24"/>
                <w:szCs w:val="24"/>
                <w:lang w:val="kk-KZ"/>
              </w:rPr>
            </w:pPr>
          </w:p>
        </w:tc>
        <w:tc>
          <w:tcPr>
            <w:tcW w:w="2682" w:type="dxa"/>
            <w:gridSpan w:val="3"/>
          </w:tcPr>
          <w:p w14:paraId="68B77E4F" w14:textId="77777777" w:rsidR="003A64D6" w:rsidRPr="00E645C2" w:rsidRDefault="003A64D6" w:rsidP="003A64D6">
            <w:pPr>
              <w:rPr>
                <w:rFonts w:ascii="Times New Roman" w:hAnsi="Times New Roman" w:cs="Times New Roman"/>
                <w:sz w:val="24"/>
                <w:szCs w:val="24"/>
                <w:lang w:val="kk-KZ"/>
              </w:rPr>
            </w:pPr>
            <w:r w:rsidRPr="00E645C2">
              <w:rPr>
                <w:rFonts w:ascii="Times New Roman" w:hAnsi="Times New Roman" w:cs="Times New Roman"/>
                <w:sz w:val="24"/>
                <w:szCs w:val="24"/>
                <w:lang w:val="kk-KZ"/>
              </w:rPr>
              <w:t xml:space="preserve"> «Қар кесегі»</w:t>
            </w:r>
          </w:p>
          <w:p w14:paraId="62759B1A" w14:textId="77777777" w:rsidR="003A64D6" w:rsidRPr="00E645C2" w:rsidRDefault="003A64D6" w:rsidP="003A64D6">
            <w:pPr>
              <w:spacing w:line="240" w:lineRule="auto"/>
              <w:rPr>
                <w:rFonts w:ascii="Times New Roman" w:hAnsi="Times New Roman" w:cs="Times New Roman"/>
                <w:color w:val="000000"/>
                <w:sz w:val="24"/>
                <w:szCs w:val="24"/>
                <w:lang w:val="kk-KZ"/>
              </w:rPr>
            </w:pPr>
            <w:r w:rsidRPr="00E645C2">
              <w:rPr>
                <w:rFonts w:ascii="Times New Roman" w:hAnsi="Times New Roman" w:cs="Times New Roman"/>
                <w:b/>
                <w:color w:val="000000"/>
                <w:sz w:val="24"/>
                <w:szCs w:val="24"/>
                <w:lang w:val="kk-KZ"/>
              </w:rPr>
              <w:t xml:space="preserve">Мақсаты: </w:t>
            </w:r>
            <w:r w:rsidRPr="00E645C2">
              <w:rPr>
                <w:rFonts w:ascii="Times New Roman" w:hAnsi="Times New Roman" w:cs="Times New Roman"/>
                <w:color w:val="000000"/>
                <w:sz w:val="24"/>
                <w:szCs w:val="24"/>
                <w:lang w:val="kk-KZ"/>
              </w:rPr>
              <w:t>Қарлар туралы түсінік беру.</w:t>
            </w:r>
          </w:p>
          <w:p w14:paraId="54CC1EB1" w14:textId="77777777" w:rsidR="003A64D6" w:rsidRPr="00E645C2" w:rsidRDefault="003A64D6" w:rsidP="003A64D6">
            <w:pPr>
              <w:spacing w:line="240" w:lineRule="auto"/>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Эстетикалық талғамдарын дамыту, тиянақтылық пен ұқыптылыққа тәрбиелеу.</w:t>
            </w:r>
          </w:p>
          <w:p w14:paraId="35C25BDF" w14:textId="77777777" w:rsidR="003A64D6" w:rsidRPr="00E645C2" w:rsidRDefault="003A64D6" w:rsidP="003A64D6">
            <w:pPr>
              <w:pStyle w:val="aa"/>
              <w:rPr>
                <w:rFonts w:ascii="Times New Roman" w:hAnsi="Times New Roman" w:cs="Times New Roman"/>
                <w:b/>
                <w:sz w:val="24"/>
                <w:szCs w:val="24"/>
                <w:lang w:val="kk-KZ"/>
              </w:rPr>
            </w:pPr>
            <w:r w:rsidRPr="00E645C2">
              <w:rPr>
                <w:rFonts w:ascii="Times New Roman" w:hAnsi="Times New Roman" w:cs="Times New Roman"/>
                <w:b/>
                <w:sz w:val="24"/>
                <w:szCs w:val="24"/>
                <w:lang w:val="kk-KZ"/>
              </w:rPr>
              <w:t>(Сурет салу)</w:t>
            </w:r>
          </w:p>
          <w:p w14:paraId="7C4B3F3E" w14:textId="77777777" w:rsidR="003A64D6" w:rsidRPr="00E645C2" w:rsidRDefault="003A64D6" w:rsidP="003A64D6">
            <w:pPr>
              <w:spacing w:line="240" w:lineRule="auto"/>
              <w:rPr>
                <w:rFonts w:ascii="Times New Roman" w:hAnsi="Times New Roman" w:cs="Times New Roman"/>
                <w:color w:val="000000"/>
                <w:sz w:val="24"/>
                <w:szCs w:val="24"/>
                <w:lang w:val="kk-KZ"/>
              </w:rPr>
            </w:pPr>
          </w:p>
          <w:p w14:paraId="6DC6276E" w14:textId="77777777" w:rsidR="003A64D6" w:rsidRPr="00E645C2" w:rsidRDefault="003A64D6" w:rsidP="003A64D6">
            <w:pPr>
              <w:spacing w:line="240" w:lineRule="auto"/>
              <w:rPr>
                <w:rFonts w:ascii="Times New Roman" w:hAnsi="Times New Roman" w:cs="Times New Roman"/>
                <w:color w:val="000000"/>
                <w:sz w:val="24"/>
                <w:szCs w:val="24"/>
                <w:lang w:val="kk-KZ"/>
              </w:rPr>
            </w:pPr>
          </w:p>
          <w:p w14:paraId="65E3952E" w14:textId="77777777" w:rsidR="003A64D6" w:rsidRPr="00E645C2" w:rsidRDefault="003A64D6" w:rsidP="003A64D6">
            <w:pPr>
              <w:spacing w:line="240" w:lineRule="auto"/>
              <w:rPr>
                <w:rFonts w:ascii="Times New Roman" w:hAnsi="Times New Roman" w:cs="Times New Roman"/>
                <w:sz w:val="24"/>
                <w:szCs w:val="24"/>
                <w:lang w:val="kk-KZ"/>
              </w:rPr>
            </w:pPr>
          </w:p>
        </w:tc>
        <w:tc>
          <w:tcPr>
            <w:tcW w:w="2875" w:type="dxa"/>
          </w:tcPr>
          <w:p w14:paraId="66DEE70A" w14:textId="77777777" w:rsidR="003A64D6" w:rsidRPr="00E645C2" w:rsidRDefault="003A64D6" w:rsidP="003A64D6">
            <w:pPr>
              <w:pStyle w:val="a4"/>
              <w:spacing w:before="0" w:beforeAutospacing="0" w:after="0" w:afterAutospacing="0"/>
              <w:rPr>
                <w:b/>
                <w:lang w:val="kk-KZ"/>
              </w:rPr>
            </w:pPr>
            <w:r w:rsidRPr="00E645C2">
              <w:rPr>
                <w:b/>
                <w:lang w:val="kk-KZ"/>
              </w:rPr>
              <w:lastRenderedPageBreak/>
              <w:t>Қимылды ойын:</w:t>
            </w:r>
          </w:p>
          <w:p w14:paraId="105268F7" w14:textId="77777777" w:rsidR="003A64D6" w:rsidRPr="00E645C2" w:rsidRDefault="003A64D6" w:rsidP="003A64D6">
            <w:pPr>
              <w:pStyle w:val="a4"/>
              <w:spacing w:before="0" w:beforeAutospacing="0" w:after="0" w:afterAutospacing="0"/>
              <w:rPr>
                <w:lang w:val="kk-KZ"/>
              </w:rPr>
            </w:pPr>
            <w:r w:rsidRPr="00E645C2">
              <w:rPr>
                <w:lang w:val="kk-KZ"/>
              </w:rPr>
              <w:t>«Көліктер»</w:t>
            </w:r>
          </w:p>
          <w:p w14:paraId="449188A6" w14:textId="77777777" w:rsidR="003A64D6" w:rsidRPr="00E645C2" w:rsidRDefault="003A64D6" w:rsidP="003A64D6">
            <w:pPr>
              <w:pStyle w:val="a4"/>
              <w:spacing w:before="0" w:beforeAutospacing="0" w:after="0" w:afterAutospacing="0"/>
              <w:rPr>
                <w:b/>
                <w:lang w:val="kk-KZ"/>
              </w:rPr>
            </w:pPr>
            <w:r w:rsidRPr="00E645C2">
              <w:rPr>
                <w:b/>
                <w:lang w:val="kk-KZ"/>
              </w:rPr>
              <w:t>Мақсаты:</w:t>
            </w:r>
          </w:p>
          <w:p w14:paraId="1E3415A2"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sz w:val="24"/>
                <w:szCs w:val="24"/>
                <w:lang w:val="kk-KZ"/>
              </w:rPr>
              <w:t>Балаларды ұқыптылыққа, жинақылыққа үйрету.</w:t>
            </w:r>
          </w:p>
          <w:p w14:paraId="4F2EACB6" w14:textId="77777777" w:rsidR="003A64D6" w:rsidRPr="00E645C2" w:rsidRDefault="003A64D6" w:rsidP="003A64D6">
            <w:pPr>
              <w:spacing w:line="240" w:lineRule="auto"/>
              <w:rPr>
                <w:rFonts w:ascii="Times New Roman" w:hAnsi="Times New Roman" w:cs="Times New Roman"/>
                <w:bCs/>
                <w:sz w:val="24"/>
                <w:szCs w:val="24"/>
                <w:u w:val="single"/>
                <w:lang w:val="kk-KZ"/>
              </w:rPr>
            </w:pPr>
            <w:r w:rsidRPr="00E645C2">
              <w:rPr>
                <w:rFonts w:ascii="Times New Roman" w:hAnsi="Times New Roman" w:cs="Times New Roman"/>
                <w:b/>
                <w:color w:val="000000"/>
                <w:sz w:val="24"/>
                <w:szCs w:val="24"/>
                <w:lang w:val="kk-KZ"/>
              </w:rPr>
              <w:t>(Қоршаған ортамен таныстыру)</w:t>
            </w:r>
          </w:p>
          <w:p w14:paraId="4CA4992F" w14:textId="77777777" w:rsidR="003A64D6" w:rsidRPr="00E645C2" w:rsidRDefault="003A64D6" w:rsidP="003A64D6">
            <w:pPr>
              <w:widowControl w:val="0"/>
              <w:rPr>
                <w:rFonts w:ascii="Times New Roman" w:hAnsi="Times New Roman" w:cs="Times New Roman"/>
                <w:b/>
                <w:sz w:val="24"/>
                <w:szCs w:val="24"/>
                <w:lang w:val="kk-KZ"/>
              </w:rPr>
            </w:pPr>
          </w:p>
        </w:tc>
      </w:tr>
      <w:tr w:rsidR="003A64D6" w:rsidRPr="00E645C2" w14:paraId="6E198986" w14:textId="77777777" w:rsidTr="003A64D6">
        <w:trPr>
          <w:trHeight w:val="345"/>
        </w:trPr>
        <w:tc>
          <w:tcPr>
            <w:tcW w:w="2905" w:type="dxa"/>
            <w:vMerge w:val="restart"/>
          </w:tcPr>
          <w:p w14:paraId="3ED49348"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bCs/>
                <w:sz w:val="24"/>
                <w:szCs w:val="24"/>
                <w:lang w:val="kk-KZ"/>
              </w:rPr>
              <w:t xml:space="preserve">Мектепке дейінгі ұйымның кестесі бойынша ұйымдастырылған іс-әрекеті </w:t>
            </w:r>
          </w:p>
          <w:p w14:paraId="7C2317E1" w14:textId="77777777" w:rsidR="003A64D6" w:rsidRPr="00E645C2" w:rsidRDefault="003A64D6" w:rsidP="003A64D6">
            <w:pPr>
              <w:rPr>
                <w:rFonts w:ascii="Times New Roman" w:hAnsi="Times New Roman" w:cs="Times New Roman"/>
                <w:sz w:val="24"/>
                <w:szCs w:val="24"/>
                <w:lang w:val="kk-KZ"/>
              </w:rPr>
            </w:pPr>
          </w:p>
          <w:p w14:paraId="69581410" w14:textId="77777777" w:rsidR="003A64D6" w:rsidRPr="00E645C2" w:rsidRDefault="003A64D6" w:rsidP="003A64D6">
            <w:pPr>
              <w:rPr>
                <w:rFonts w:ascii="Times New Roman" w:hAnsi="Times New Roman" w:cs="Times New Roman"/>
                <w:sz w:val="24"/>
                <w:szCs w:val="24"/>
                <w:lang w:val="kk-KZ"/>
              </w:rPr>
            </w:pPr>
          </w:p>
          <w:p w14:paraId="7306976E" w14:textId="77777777" w:rsidR="003A64D6" w:rsidRPr="00E645C2" w:rsidRDefault="003A64D6" w:rsidP="003A64D6">
            <w:pPr>
              <w:rPr>
                <w:rFonts w:ascii="Times New Roman" w:hAnsi="Times New Roman" w:cs="Times New Roman"/>
                <w:sz w:val="24"/>
                <w:szCs w:val="24"/>
                <w:lang w:val="kk-KZ"/>
              </w:rPr>
            </w:pPr>
          </w:p>
          <w:p w14:paraId="5EEC4D32" w14:textId="77777777" w:rsidR="003A64D6" w:rsidRPr="00E645C2" w:rsidRDefault="003A64D6" w:rsidP="003A64D6">
            <w:pPr>
              <w:rPr>
                <w:rFonts w:ascii="Times New Roman" w:hAnsi="Times New Roman" w:cs="Times New Roman"/>
                <w:sz w:val="24"/>
                <w:szCs w:val="24"/>
                <w:lang w:val="kk-KZ"/>
              </w:rPr>
            </w:pPr>
          </w:p>
          <w:p w14:paraId="2A5A6948" w14:textId="77777777" w:rsidR="003A64D6" w:rsidRPr="00E645C2" w:rsidRDefault="003A64D6" w:rsidP="003A64D6">
            <w:pPr>
              <w:rPr>
                <w:rFonts w:ascii="Times New Roman" w:hAnsi="Times New Roman" w:cs="Times New Roman"/>
                <w:sz w:val="24"/>
                <w:szCs w:val="24"/>
                <w:lang w:val="kk-KZ"/>
              </w:rPr>
            </w:pPr>
          </w:p>
          <w:p w14:paraId="6985BB22" w14:textId="77777777" w:rsidR="003A64D6" w:rsidRPr="00E645C2" w:rsidRDefault="003A64D6" w:rsidP="003A64D6">
            <w:pPr>
              <w:rPr>
                <w:rFonts w:ascii="Times New Roman" w:hAnsi="Times New Roman" w:cs="Times New Roman"/>
                <w:sz w:val="24"/>
                <w:szCs w:val="24"/>
                <w:lang w:val="kk-KZ"/>
              </w:rPr>
            </w:pPr>
          </w:p>
          <w:p w14:paraId="4A68E83C" w14:textId="77777777" w:rsidR="003A64D6" w:rsidRPr="00E645C2" w:rsidRDefault="003A64D6" w:rsidP="003A64D6">
            <w:pPr>
              <w:rPr>
                <w:rFonts w:ascii="Times New Roman" w:hAnsi="Times New Roman" w:cs="Times New Roman"/>
                <w:sz w:val="24"/>
                <w:szCs w:val="24"/>
                <w:lang w:val="kk-KZ"/>
              </w:rPr>
            </w:pPr>
          </w:p>
          <w:p w14:paraId="35A21A51" w14:textId="77777777" w:rsidR="003A64D6" w:rsidRPr="00E645C2" w:rsidRDefault="003A64D6" w:rsidP="003A64D6">
            <w:pPr>
              <w:rPr>
                <w:rFonts w:ascii="Times New Roman" w:hAnsi="Times New Roman" w:cs="Times New Roman"/>
                <w:sz w:val="24"/>
                <w:szCs w:val="24"/>
                <w:lang w:val="kk-KZ"/>
              </w:rPr>
            </w:pPr>
          </w:p>
          <w:p w14:paraId="26D86B12" w14:textId="77777777" w:rsidR="003A64D6" w:rsidRPr="00E645C2" w:rsidRDefault="003A64D6" w:rsidP="003A64D6">
            <w:pPr>
              <w:rPr>
                <w:rFonts w:ascii="Times New Roman" w:hAnsi="Times New Roman" w:cs="Times New Roman"/>
                <w:sz w:val="24"/>
                <w:szCs w:val="24"/>
                <w:lang w:val="kk-KZ"/>
              </w:rPr>
            </w:pPr>
          </w:p>
        </w:tc>
        <w:tc>
          <w:tcPr>
            <w:tcW w:w="2511" w:type="dxa"/>
          </w:tcPr>
          <w:p w14:paraId="57905C9E" w14:textId="77777777" w:rsidR="003A64D6" w:rsidRPr="00E645C2" w:rsidRDefault="003A64D6" w:rsidP="003A64D6">
            <w:pPr>
              <w:spacing w:line="240" w:lineRule="auto"/>
              <w:rPr>
                <w:rFonts w:ascii="Times New Roman" w:hAnsi="Times New Roman" w:cs="Times New Roman"/>
                <w:b/>
                <w:sz w:val="24"/>
                <w:szCs w:val="24"/>
                <w:lang w:val="kk-KZ"/>
              </w:rPr>
            </w:pPr>
          </w:p>
        </w:tc>
        <w:tc>
          <w:tcPr>
            <w:tcW w:w="2239" w:type="dxa"/>
            <w:gridSpan w:val="2"/>
          </w:tcPr>
          <w:p w14:paraId="583DF363" w14:textId="77777777" w:rsidR="003A64D6" w:rsidRPr="00E645C2" w:rsidRDefault="003A64D6" w:rsidP="003A64D6">
            <w:pPr>
              <w:rPr>
                <w:rFonts w:ascii="Times New Roman" w:hAnsi="Times New Roman" w:cs="Times New Roman"/>
                <w:sz w:val="24"/>
                <w:szCs w:val="24"/>
                <w:u w:val="single"/>
                <w:lang w:val="kk-KZ"/>
              </w:rPr>
            </w:pPr>
          </w:p>
        </w:tc>
        <w:tc>
          <w:tcPr>
            <w:tcW w:w="2835" w:type="dxa"/>
            <w:gridSpan w:val="2"/>
          </w:tcPr>
          <w:p w14:paraId="5BAEFC92"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 xml:space="preserve">Дене шынықтыру </w:t>
            </w:r>
          </w:p>
          <w:p w14:paraId="631C648C" w14:textId="77777777" w:rsidR="003A64D6" w:rsidRPr="00E645C2" w:rsidRDefault="003A64D6" w:rsidP="003A64D6">
            <w:pPr>
              <w:widowControl w:val="0"/>
              <w:rPr>
                <w:rFonts w:ascii="Times New Roman" w:eastAsia="Calibri" w:hAnsi="Times New Roman" w:cs="Times New Roman"/>
                <w:sz w:val="24"/>
                <w:szCs w:val="24"/>
                <w:lang w:val="kk-KZ"/>
              </w:rPr>
            </w:pPr>
            <w:r w:rsidRPr="00E645C2">
              <w:rPr>
                <w:rFonts w:ascii="Times New Roman" w:eastAsia="Calibri" w:hAnsi="Times New Roman" w:cs="Times New Roman"/>
                <w:sz w:val="24"/>
                <w:szCs w:val="24"/>
                <w:lang w:val="kk-KZ"/>
              </w:rPr>
              <w:t>Негізгі қимылдар:</w:t>
            </w:r>
          </w:p>
          <w:p w14:paraId="534A4432" w14:textId="77777777" w:rsidR="003A64D6" w:rsidRPr="00E645C2" w:rsidRDefault="003A64D6" w:rsidP="003A64D6">
            <w:pPr>
              <w:widowControl w:val="0"/>
              <w:rPr>
                <w:rFonts w:ascii="Times New Roman" w:eastAsia="Calibri" w:hAnsi="Times New Roman" w:cs="Times New Roman"/>
                <w:sz w:val="24"/>
                <w:szCs w:val="24"/>
                <w:lang w:val="kk-KZ"/>
              </w:rPr>
            </w:pPr>
            <w:r w:rsidRPr="00E645C2">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63271D3C" w14:textId="77777777" w:rsidR="003A64D6" w:rsidRPr="00E645C2" w:rsidRDefault="003A64D6" w:rsidP="003A64D6">
            <w:pPr>
              <w:widowControl w:val="0"/>
              <w:rPr>
                <w:rFonts w:ascii="Times New Roman" w:eastAsia="Calibri" w:hAnsi="Times New Roman" w:cs="Times New Roman"/>
                <w:sz w:val="24"/>
                <w:szCs w:val="24"/>
                <w:lang w:val="kk-KZ"/>
              </w:rPr>
            </w:pPr>
            <w:r w:rsidRPr="00E645C2">
              <w:rPr>
                <w:rFonts w:ascii="Times New Roman" w:eastAsia="Calibri" w:hAnsi="Times New Roman" w:cs="Times New Roman"/>
                <w:sz w:val="24"/>
                <w:szCs w:val="24"/>
                <w:lang w:val="kk-KZ"/>
              </w:rPr>
              <w:t>Қимылды ойындар.</w:t>
            </w:r>
          </w:p>
          <w:p w14:paraId="6E99764A" w14:textId="77777777" w:rsidR="003A64D6" w:rsidRPr="00E645C2" w:rsidRDefault="003A64D6" w:rsidP="003A64D6">
            <w:pPr>
              <w:widowControl w:val="0"/>
              <w:rPr>
                <w:rFonts w:ascii="Times New Roman" w:eastAsia="Calibri" w:hAnsi="Times New Roman" w:cs="Times New Roman"/>
                <w:sz w:val="24"/>
                <w:szCs w:val="24"/>
                <w:lang w:val="kk-KZ"/>
              </w:rPr>
            </w:pPr>
            <w:r w:rsidRPr="00E645C2">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14:paraId="105BD984" w14:textId="77777777" w:rsidR="003A64D6" w:rsidRPr="00E645C2" w:rsidRDefault="003A64D6" w:rsidP="003A64D6">
            <w:pPr>
              <w:pStyle w:val="Default"/>
              <w:rPr>
                <w:lang w:val="kk-KZ"/>
              </w:rPr>
            </w:pPr>
            <w:r w:rsidRPr="00E645C2">
              <w:rPr>
                <w:lang w:val="kk-KZ"/>
              </w:rPr>
              <w:t xml:space="preserve">Спорттық жаттығулар. </w:t>
            </w:r>
          </w:p>
          <w:p w14:paraId="2EB44E55"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sz w:val="24"/>
                <w:szCs w:val="24"/>
                <w:lang w:val="kk-KZ"/>
              </w:rPr>
              <w:t xml:space="preserve">Шанамен сырғанау: шанаға отырып, </w:t>
            </w:r>
            <w:r w:rsidRPr="00E645C2">
              <w:rPr>
                <w:rFonts w:ascii="Times New Roman" w:hAnsi="Times New Roman" w:cs="Times New Roman"/>
                <w:sz w:val="24"/>
                <w:szCs w:val="24"/>
                <w:lang w:val="kk-KZ"/>
              </w:rPr>
              <w:lastRenderedPageBreak/>
              <w:t>төбешіктен сырғанауға, шананы жібінен сүйретуге, ойыншықтарды шанамен сырғанатуға үйрету.</w:t>
            </w:r>
          </w:p>
          <w:p w14:paraId="562DE141" w14:textId="77777777" w:rsidR="003A64D6" w:rsidRPr="00E645C2" w:rsidRDefault="003A64D6" w:rsidP="003A64D6">
            <w:pPr>
              <w:spacing w:line="240" w:lineRule="auto"/>
              <w:rPr>
                <w:rFonts w:ascii="Times New Roman" w:hAnsi="Times New Roman" w:cs="Times New Roman"/>
                <w:b/>
                <w:sz w:val="24"/>
                <w:szCs w:val="24"/>
                <w:lang w:val="kk-KZ"/>
              </w:rPr>
            </w:pPr>
          </w:p>
          <w:p w14:paraId="3927544E" w14:textId="77777777" w:rsidR="003A64D6" w:rsidRPr="00E645C2" w:rsidRDefault="003A64D6" w:rsidP="003A64D6">
            <w:pPr>
              <w:spacing w:line="240" w:lineRule="auto"/>
              <w:rPr>
                <w:rFonts w:ascii="Times New Roman" w:hAnsi="Times New Roman" w:cs="Times New Roman"/>
                <w:b/>
                <w:bCs/>
                <w:sz w:val="24"/>
                <w:szCs w:val="24"/>
                <w:u w:val="single"/>
                <w:lang w:val="kk-KZ"/>
              </w:rPr>
            </w:pPr>
          </w:p>
          <w:p w14:paraId="34D9F812" w14:textId="77777777" w:rsidR="003A64D6" w:rsidRPr="00E645C2" w:rsidRDefault="003A64D6" w:rsidP="003A64D6">
            <w:pPr>
              <w:spacing w:line="240" w:lineRule="auto"/>
              <w:rPr>
                <w:rFonts w:ascii="Times New Roman" w:hAnsi="Times New Roman" w:cs="Times New Roman"/>
                <w:b/>
                <w:bCs/>
                <w:sz w:val="24"/>
                <w:szCs w:val="24"/>
                <w:u w:val="single"/>
                <w:lang w:val="kk-KZ"/>
              </w:rPr>
            </w:pPr>
            <w:r w:rsidRPr="00E645C2">
              <w:rPr>
                <w:rFonts w:ascii="Times New Roman" w:hAnsi="Times New Roman" w:cs="Times New Roman"/>
                <w:b/>
                <w:bCs/>
                <w:sz w:val="24"/>
                <w:szCs w:val="24"/>
                <w:u w:val="single"/>
                <w:lang w:val="kk-KZ"/>
              </w:rPr>
              <w:t>Қимылды ойын</w:t>
            </w:r>
          </w:p>
          <w:p w14:paraId="290EAC2C" w14:textId="77777777" w:rsidR="003A64D6" w:rsidRPr="00E645C2" w:rsidRDefault="003A64D6" w:rsidP="003A64D6">
            <w:pPr>
              <w:spacing w:line="240" w:lineRule="auto"/>
              <w:rPr>
                <w:rFonts w:ascii="Times New Roman" w:hAnsi="Times New Roman" w:cs="Times New Roman"/>
                <w:b/>
                <w:bCs/>
                <w:sz w:val="24"/>
                <w:szCs w:val="24"/>
                <w:u w:val="single"/>
                <w:lang w:val="kk-KZ"/>
              </w:rPr>
            </w:pPr>
            <w:r w:rsidRPr="00E645C2">
              <w:rPr>
                <w:rFonts w:ascii="Times New Roman" w:hAnsi="Times New Roman" w:cs="Times New Roman"/>
                <w:b/>
                <w:bCs/>
                <w:sz w:val="24"/>
                <w:szCs w:val="24"/>
                <w:u w:val="single"/>
                <w:lang w:val="kk-KZ"/>
              </w:rPr>
              <w:t>«Паравоз»</w:t>
            </w:r>
          </w:p>
          <w:p w14:paraId="32EFE176" w14:textId="77777777" w:rsidR="003A64D6" w:rsidRPr="00E645C2" w:rsidRDefault="003A64D6" w:rsidP="003A64D6">
            <w:pPr>
              <w:spacing w:line="240" w:lineRule="auto"/>
              <w:rPr>
                <w:rFonts w:ascii="Times New Roman" w:hAnsi="Times New Roman" w:cs="Times New Roman"/>
                <w:b/>
                <w:bCs/>
                <w:sz w:val="24"/>
                <w:szCs w:val="24"/>
                <w:u w:val="single"/>
                <w:lang w:val="kk-KZ"/>
              </w:rPr>
            </w:pPr>
          </w:p>
          <w:p w14:paraId="37A93EAA" w14:textId="77777777" w:rsidR="003A64D6" w:rsidRPr="00E645C2" w:rsidRDefault="003A64D6" w:rsidP="003A64D6">
            <w:pPr>
              <w:spacing w:line="240" w:lineRule="auto"/>
              <w:rPr>
                <w:rFonts w:ascii="Times New Roman" w:hAnsi="Times New Roman" w:cs="Times New Roman"/>
                <w:b/>
                <w:bCs/>
                <w:sz w:val="24"/>
                <w:szCs w:val="24"/>
                <w:u w:val="single"/>
                <w:lang w:val="kk-KZ"/>
              </w:rPr>
            </w:pPr>
            <w:r w:rsidRPr="00E645C2">
              <w:rPr>
                <w:rFonts w:ascii="Times New Roman" w:hAnsi="Times New Roman" w:cs="Times New Roman"/>
                <w:b/>
                <w:bCs/>
                <w:sz w:val="24"/>
                <w:szCs w:val="24"/>
                <w:u w:val="single"/>
                <w:lang w:val="kk-KZ"/>
              </w:rPr>
              <w:t>Мақсаты</w:t>
            </w:r>
            <w:r w:rsidRPr="00E645C2">
              <w:rPr>
                <w:rFonts w:ascii="Times New Roman" w:hAnsi="Times New Roman" w:cs="Times New Roman"/>
                <w:sz w:val="24"/>
                <w:szCs w:val="24"/>
                <w:u w:val="single"/>
                <w:lang w:val="kk-KZ"/>
              </w:rPr>
              <w:t>: Балалардың бірінің артына бірі тіркеліп тұрып паравоз сияқты жүруге, өлең жолдарын қайталап айтуға үйрету.</w:t>
            </w:r>
          </w:p>
          <w:p w14:paraId="72D5CE94" w14:textId="77777777" w:rsidR="003A64D6" w:rsidRPr="00E645C2" w:rsidRDefault="003A64D6" w:rsidP="003A64D6">
            <w:pPr>
              <w:pStyle w:val="Default"/>
              <w:rPr>
                <w:b/>
                <w:lang w:val="kk-KZ"/>
              </w:rPr>
            </w:pPr>
            <w:r w:rsidRPr="00E645C2">
              <w:rPr>
                <w:b/>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p>
          <w:p w14:paraId="0F630745"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 xml:space="preserve"> «Сенсорика»</w:t>
            </w:r>
          </w:p>
          <w:p w14:paraId="651A8D26"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«Түстерді тап»</w:t>
            </w:r>
          </w:p>
          <w:p w14:paraId="46A5D5A7" w14:textId="77777777" w:rsidR="003A64D6" w:rsidRPr="00E645C2" w:rsidRDefault="003A64D6" w:rsidP="003A64D6">
            <w:pPr>
              <w:spacing w:line="240" w:lineRule="auto"/>
              <w:rPr>
                <w:rFonts w:ascii="Times New Roman" w:hAnsi="Times New Roman" w:cs="Times New Roman"/>
                <w:sz w:val="24"/>
                <w:szCs w:val="24"/>
                <w:u w:val="single"/>
                <w:lang w:val="kk-KZ"/>
              </w:rPr>
            </w:pPr>
            <w:r w:rsidRPr="00E645C2">
              <w:rPr>
                <w:rFonts w:ascii="Times New Roman" w:hAnsi="Times New Roman" w:cs="Times New Roman"/>
                <w:b/>
                <w:sz w:val="24"/>
                <w:szCs w:val="24"/>
                <w:lang w:val="kk-KZ"/>
              </w:rPr>
              <w:lastRenderedPageBreak/>
              <w:t>Мақсаты:</w:t>
            </w:r>
            <w:r w:rsidRPr="00E645C2">
              <w:rPr>
                <w:rFonts w:ascii="Times New Roman" w:hAnsi="Times New Roman" w:cs="Times New Roman"/>
                <w:sz w:val="24"/>
                <w:szCs w:val="24"/>
                <w:lang w:val="kk-KZ"/>
              </w:rPr>
              <w:t xml:space="preserve">  Геометриялық пішіндер жайлы білімдерін бекіту, пішіндерді атауға, ажыратуға, салыстыруға жаттықтыру.</w:t>
            </w:r>
          </w:p>
        </w:tc>
        <w:tc>
          <w:tcPr>
            <w:tcW w:w="2682" w:type="dxa"/>
            <w:gridSpan w:val="3"/>
          </w:tcPr>
          <w:p w14:paraId="63024241" w14:textId="77777777" w:rsidR="003A64D6" w:rsidRPr="00E645C2" w:rsidRDefault="003A64D6" w:rsidP="003A64D6">
            <w:pPr>
              <w:rPr>
                <w:rFonts w:ascii="Times New Roman" w:hAnsi="Times New Roman" w:cs="Times New Roman"/>
                <w:b/>
                <w:sz w:val="24"/>
                <w:szCs w:val="24"/>
                <w:lang w:val="kk-KZ"/>
              </w:rPr>
            </w:pPr>
            <w:r w:rsidRPr="00E645C2">
              <w:rPr>
                <w:rFonts w:ascii="Times New Roman" w:hAnsi="Times New Roman" w:cs="Times New Roman"/>
                <w:b/>
                <w:sz w:val="24"/>
                <w:szCs w:val="24"/>
                <w:lang w:val="kk-KZ"/>
              </w:rPr>
              <w:lastRenderedPageBreak/>
              <w:t>Музыка тыңдау:</w:t>
            </w:r>
          </w:p>
          <w:p w14:paraId="68B4A89A" w14:textId="77777777" w:rsidR="003A64D6" w:rsidRPr="00E645C2" w:rsidRDefault="003A64D6" w:rsidP="003A64D6">
            <w:pPr>
              <w:widowControl w:val="0"/>
              <w:rPr>
                <w:rFonts w:ascii="Times New Roman" w:eastAsia="Calibri" w:hAnsi="Times New Roman" w:cs="Times New Roman"/>
                <w:i/>
                <w:sz w:val="24"/>
                <w:szCs w:val="24"/>
                <w:lang w:val="kk-KZ"/>
              </w:rPr>
            </w:pPr>
            <w:r w:rsidRPr="00E645C2">
              <w:rPr>
                <w:rFonts w:ascii="Times New Roman" w:eastAsia="Calibri" w:hAnsi="Times New Roman" w:cs="Times New Roman"/>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14:paraId="75B518D9" w14:textId="77777777" w:rsidR="003A64D6" w:rsidRPr="00E645C2" w:rsidRDefault="003A64D6" w:rsidP="003A64D6">
            <w:pPr>
              <w:tabs>
                <w:tab w:val="left" w:pos="9436"/>
              </w:tabs>
              <w:rPr>
                <w:rFonts w:ascii="Times New Roman" w:hAnsi="Times New Roman" w:cs="Times New Roman"/>
                <w:sz w:val="24"/>
                <w:szCs w:val="24"/>
                <w:u w:val="single"/>
                <w:lang w:val="kk-KZ"/>
              </w:rPr>
            </w:pPr>
          </w:p>
        </w:tc>
        <w:tc>
          <w:tcPr>
            <w:tcW w:w="2875" w:type="dxa"/>
          </w:tcPr>
          <w:p w14:paraId="3F87352B"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 xml:space="preserve">Дене шынықтыру </w:t>
            </w:r>
          </w:p>
          <w:p w14:paraId="410F81AC" w14:textId="77777777" w:rsidR="003A64D6" w:rsidRPr="00E645C2" w:rsidRDefault="003A64D6" w:rsidP="003A64D6">
            <w:pPr>
              <w:widowControl w:val="0"/>
              <w:rPr>
                <w:rFonts w:ascii="Times New Roman" w:eastAsia="Calibri" w:hAnsi="Times New Roman" w:cs="Times New Roman"/>
                <w:sz w:val="24"/>
                <w:szCs w:val="24"/>
                <w:lang w:val="kk-KZ"/>
              </w:rPr>
            </w:pPr>
            <w:r w:rsidRPr="00E645C2">
              <w:rPr>
                <w:rFonts w:ascii="Times New Roman" w:eastAsia="Calibri" w:hAnsi="Times New Roman" w:cs="Times New Roman"/>
                <w:sz w:val="24"/>
                <w:szCs w:val="24"/>
                <w:lang w:val="kk-KZ"/>
              </w:rPr>
              <w:t>Негізгі қимылдар:</w:t>
            </w:r>
          </w:p>
          <w:p w14:paraId="0AEE6F2A" w14:textId="77777777" w:rsidR="003A64D6" w:rsidRPr="00E645C2" w:rsidRDefault="003A64D6" w:rsidP="003A64D6">
            <w:pPr>
              <w:widowControl w:val="0"/>
              <w:rPr>
                <w:rFonts w:ascii="Times New Roman" w:eastAsia="Calibri" w:hAnsi="Times New Roman" w:cs="Times New Roman"/>
                <w:sz w:val="24"/>
                <w:szCs w:val="24"/>
                <w:lang w:val="kk-KZ"/>
              </w:rPr>
            </w:pPr>
            <w:r w:rsidRPr="00E645C2">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782B6343" w14:textId="77777777" w:rsidR="003A64D6" w:rsidRPr="00E645C2" w:rsidRDefault="003A64D6" w:rsidP="003A64D6">
            <w:pPr>
              <w:widowControl w:val="0"/>
              <w:rPr>
                <w:rFonts w:ascii="Times New Roman" w:eastAsia="Calibri" w:hAnsi="Times New Roman" w:cs="Times New Roman"/>
                <w:sz w:val="24"/>
                <w:szCs w:val="24"/>
                <w:lang w:val="kk-KZ"/>
              </w:rPr>
            </w:pPr>
            <w:r w:rsidRPr="00E645C2">
              <w:rPr>
                <w:rFonts w:ascii="Times New Roman" w:eastAsia="Calibri" w:hAnsi="Times New Roman" w:cs="Times New Roman"/>
                <w:sz w:val="24"/>
                <w:szCs w:val="24"/>
                <w:lang w:val="kk-KZ"/>
              </w:rPr>
              <w:t>Қимылды ойындар.</w:t>
            </w:r>
          </w:p>
          <w:p w14:paraId="338C0CB5" w14:textId="77777777" w:rsidR="003A64D6" w:rsidRPr="00E645C2" w:rsidRDefault="003A64D6" w:rsidP="003A64D6">
            <w:pPr>
              <w:widowControl w:val="0"/>
              <w:rPr>
                <w:rFonts w:ascii="Times New Roman" w:eastAsia="Calibri" w:hAnsi="Times New Roman" w:cs="Times New Roman"/>
                <w:sz w:val="24"/>
                <w:szCs w:val="24"/>
                <w:lang w:val="kk-KZ"/>
              </w:rPr>
            </w:pPr>
            <w:r w:rsidRPr="00E645C2">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14:paraId="1ED04FE7" w14:textId="77777777" w:rsidR="003A64D6" w:rsidRPr="00E645C2" w:rsidRDefault="003A64D6" w:rsidP="003A64D6">
            <w:pPr>
              <w:pStyle w:val="Default"/>
              <w:rPr>
                <w:lang w:val="kk-KZ"/>
              </w:rPr>
            </w:pPr>
            <w:r w:rsidRPr="00E645C2">
              <w:rPr>
                <w:lang w:val="kk-KZ"/>
              </w:rPr>
              <w:t xml:space="preserve">Спорттық жаттығулар. </w:t>
            </w:r>
          </w:p>
          <w:p w14:paraId="389603B8" w14:textId="77777777" w:rsidR="003A64D6" w:rsidRPr="00E645C2" w:rsidRDefault="003A64D6" w:rsidP="003A64D6">
            <w:pPr>
              <w:tabs>
                <w:tab w:val="left" w:pos="9436"/>
              </w:tabs>
              <w:rPr>
                <w:rFonts w:ascii="Times New Roman" w:hAnsi="Times New Roman" w:cs="Times New Roman"/>
                <w:sz w:val="24"/>
                <w:szCs w:val="24"/>
                <w:u w:val="single"/>
                <w:lang w:val="kk-KZ"/>
              </w:rPr>
            </w:pPr>
            <w:r w:rsidRPr="00E645C2">
              <w:rPr>
                <w:rFonts w:ascii="Times New Roman" w:hAnsi="Times New Roman" w:cs="Times New Roman"/>
                <w:sz w:val="24"/>
                <w:szCs w:val="24"/>
                <w:lang w:val="kk-KZ"/>
              </w:rPr>
              <w:t xml:space="preserve">Шанамен сырғанау: шанаға отырып, төбешіктен сырғанауға, </w:t>
            </w:r>
            <w:r w:rsidRPr="00E645C2">
              <w:rPr>
                <w:rFonts w:ascii="Times New Roman" w:hAnsi="Times New Roman" w:cs="Times New Roman"/>
                <w:sz w:val="24"/>
                <w:szCs w:val="24"/>
                <w:lang w:val="kk-KZ"/>
              </w:rPr>
              <w:lastRenderedPageBreak/>
              <w:t>шананы жібінен сүйретуге, ойыншықтарды шанамен сырғанатуға үйрету.</w:t>
            </w:r>
          </w:p>
        </w:tc>
      </w:tr>
      <w:tr w:rsidR="003A64D6" w:rsidRPr="00E645C2" w14:paraId="49267709" w14:textId="77777777" w:rsidTr="003A64D6">
        <w:trPr>
          <w:trHeight w:val="3669"/>
        </w:trPr>
        <w:tc>
          <w:tcPr>
            <w:tcW w:w="2905" w:type="dxa"/>
            <w:vMerge/>
          </w:tcPr>
          <w:p w14:paraId="64BDD828" w14:textId="77777777" w:rsidR="003A64D6" w:rsidRPr="00E645C2" w:rsidRDefault="003A64D6" w:rsidP="003A64D6">
            <w:pPr>
              <w:spacing w:line="240" w:lineRule="auto"/>
              <w:rPr>
                <w:rFonts w:ascii="Times New Roman" w:hAnsi="Times New Roman" w:cs="Times New Roman"/>
                <w:b/>
                <w:bCs/>
                <w:sz w:val="24"/>
                <w:szCs w:val="24"/>
                <w:lang w:val="kk-KZ"/>
              </w:rPr>
            </w:pPr>
          </w:p>
        </w:tc>
        <w:tc>
          <w:tcPr>
            <w:tcW w:w="2511" w:type="dxa"/>
          </w:tcPr>
          <w:p w14:paraId="621A67BF" w14:textId="77777777" w:rsidR="003A64D6" w:rsidRPr="00E645C2" w:rsidRDefault="003A64D6" w:rsidP="003A64D6">
            <w:pPr>
              <w:tabs>
                <w:tab w:val="left" w:pos="9436"/>
              </w:tabs>
              <w:rPr>
                <w:rFonts w:ascii="Times New Roman" w:eastAsia="Times New Roman" w:hAnsi="Times New Roman" w:cs="Times New Roman"/>
                <w:b/>
                <w:bCs/>
                <w:sz w:val="24"/>
                <w:szCs w:val="24"/>
                <w:lang w:val="kk-KZ" w:eastAsia="ru-RU"/>
              </w:rPr>
            </w:pPr>
            <w:r w:rsidRPr="00E645C2">
              <w:rPr>
                <w:rFonts w:ascii="Times New Roman" w:eastAsia="Times New Roman" w:hAnsi="Times New Roman" w:cs="Times New Roman"/>
                <w:b/>
                <w:bCs/>
                <w:sz w:val="24"/>
                <w:szCs w:val="24"/>
                <w:lang w:val="kk-KZ" w:eastAsia="ru-RU"/>
              </w:rPr>
              <w:t xml:space="preserve">    </w:t>
            </w:r>
          </w:p>
          <w:p w14:paraId="2A0AF5D6" w14:textId="77777777" w:rsidR="003A64D6" w:rsidRPr="00E645C2" w:rsidRDefault="003A64D6" w:rsidP="003A64D6">
            <w:pPr>
              <w:tabs>
                <w:tab w:val="left" w:pos="9436"/>
              </w:tabs>
              <w:rPr>
                <w:rFonts w:ascii="Times New Roman" w:hAnsi="Times New Roman" w:cs="Times New Roman"/>
                <w:b/>
                <w:sz w:val="24"/>
                <w:szCs w:val="24"/>
                <w:lang w:val="kk-KZ"/>
              </w:rPr>
            </w:pPr>
          </w:p>
        </w:tc>
        <w:tc>
          <w:tcPr>
            <w:tcW w:w="2239" w:type="dxa"/>
            <w:gridSpan w:val="2"/>
          </w:tcPr>
          <w:p w14:paraId="0185D85B" w14:textId="77777777" w:rsidR="003A64D6" w:rsidRPr="00E645C2" w:rsidRDefault="003A64D6" w:rsidP="003A64D6">
            <w:pPr>
              <w:spacing w:line="240" w:lineRule="auto"/>
              <w:rPr>
                <w:rFonts w:ascii="Times New Roman" w:hAnsi="Times New Roman" w:cs="Times New Roman"/>
                <w:b/>
                <w:sz w:val="24"/>
                <w:szCs w:val="24"/>
                <w:lang w:val="kk-KZ"/>
              </w:rPr>
            </w:pPr>
          </w:p>
        </w:tc>
        <w:tc>
          <w:tcPr>
            <w:tcW w:w="2835" w:type="dxa"/>
            <w:gridSpan w:val="2"/>
          </w:tcPr>
          <w:p w14:paraId="06C9C4B9" w14:textId="77777777" w:rsidR="003A64D6" w:rsidRPr="00E645C2" w:rsidRDefault="003A64D6" w:rsidP="003A64D6">
            <w:pPr>
              <w:rPr>
                <w:rFonts w:ascii="Times New Roman" w:hAnsi="Times New Roman" w:cs="Times New Roman"/>
                <w:b/>
                <w:sz w:val="24"/>
                <w:szCs w:val="24"/>
                <w:lang w:val="kk-KZ"/>
              </w:rPr>
            </w:pPr>
            <w:r w:rsidRPr="00E645C2">
              <w:rPr>
                <w:rFonts w:ascii="Times New Roman" w:hAnsi="Times New Roman" w:cs="Times New Roman"/>
                <w:b/>
                <w:sz w:val="24"/>
                <w:szCs w:val="24"/>
                <w:lang w:val="kk-KZ"/>
              </w:rPr>
              <w:t>Эксперимент жасау</w:t>
            </w:r>
          </w:p>
          <w:p w14:paraId="058CA063" w14:textId="77777777" w:rsidR="003A64D6" w:rsidRPr="00E645C2" w:rsidRDefault="003A64D6" w:rsidP="003A64D6">
            <w:pPr>
              <w:rPr>
                <w:rFonts w:ascii="Times New Roman" w:hAnsi="Times New Roman" w:cs="Times New Roman"/>
                <w:b/>
                <w:sz w:val="24"/>
                <w:szCs w:val="24"/>
                <w:lang w:val="kk-KZ"/>
              </w:rPr>
            </w:pPr>
            <w:r w:rsidRPr="00E645C2">
              <w:rPr>
                <w:rFonts w:ascii="Times New Roman" w:hAnsi="Times New Roman" w:cs="Times New Roman"/>
                <w:b/>
                <w:sz w:val="24"/>
                <w:szCs w:val="24"/>
                <w:lang w:val="kk-KZ"/>
              </w:rPr>
              <w:t>«Қар»</w:t>
            </w:r>
          </w:p>
          <w:p w14:paraId="7EF1B743" w14:textId="77777777" w:rsidR="003A64D6" w:rsidRPr="00E645C2" w:rsidRDefault="003A64D6" w:rsidP="003A64D6">
            <w:pPr>
              <w:rPr>
                <w:rFonts w:ascii="Times New Roman" w:hAnsi="Times New Roman" w:cs="Times New Roman"/>
                <w:color w:val="000000"/>
                <w:sz w:val="24"/>
                <w:szCs w:val="24"/>
                <w:lang w:val="kk-KZ"/>
              </w:rPr>
            </w:pPr>
            <w:r w:rsidRPr="00E645C2">
              <w:rPr>
                <w:rFonts w:ascii="Times New Roman" w:hAnsi="Times New Roman" w:cs="Times New Roman"/>
                <w:b/>
                <w:sz w:val="24"/>
                <w:szCs w:val="24"/>
                <w:lang w:val="kk-KZ"/>
              </w:rPr>
              <w:t xml:space="preserve">Мақсаты: </w:t>
            </w:r>
            <w:r w:rsidRPr="00E645C2">
              <w:rPr>
                <w:rFonts w:ascii="Times New Roman" w:hAnsi="Times New Roman" w:cs="Times New Roman"/>
                <w:color w:val="000000"/>
                <w:sz w:val="24"/>
                <w:szCs w:val="24"/>
                <w:lang w:val="kk-KZ"/>
              </w:rPr>
              <w:t>Қарлар туралы түсінік беру. Түрін, түсін ажырату.</w:t>
            </w:r>
          </w:p>
          <w:p w14:paraId="1A107DDD" w14:textId="77777777" w:rsidR="003A64D6" w:rsidRPr="00E645C2" w:rsidRDefault="003A64D6" w:rsidP="003A64D6">
            <w:pPr>
              <w:rPr>
                <w:rFonts w:ascii="Times New Roman" w:hAnsi="Times New Roman" w:cs="Times New Roman"/>
                <w:b/>
                <w:sz w:val="24"/>
                <w:szCs w:val="24"/>
                <w:lang w:val="kk-KZ"/>
              </w:rPr>
            </w:pPr>
            <w:r w:rsidRPr="00E645C2">
              <w:rPr>
                <w:rFonts w:ascii="Times New Roman" w:hAnsi="Times New Roman" w:cs="Times New Roman"/>
                <w:b/>
                <w:sz w:val="24"/>
                <w:szCs w:val="24"/>
                <w:lang w:val="kk-KZ"/>
              </w:rPr>
              <w:t xml:space="preserve"> (Қошаған ортамен таныстыру)</w:t>
            </w:r>
          </w:p>
          <w:p w14:paraId="05B9548A" w14:textId="77777777" w:rsidR="003A64D6" w:rsidRPr="00E645C2" w:rsidRDefault="003A64D6" w:rsidP="003A64D6">
            <w:pPr>
              <w:autoSpaceDE w:val="0"/>
              <w:autoSpaceDN w:val="0"/>
              <w:adjustRightInd w:val="0"/>
              <w:rPr>
                <w:rFonts w:ascii="Times New Roman" w:eastAsia="Calibri" w:hAnsi="Times New Roman" w:cs="Times New Roman"/>
                <w:sz w:val="24"/>
                <w:szCs w:val="24"/>
                <w:lang w:val="kk-KZ"/>
              </w:rPr>
            </w:pPr>
            <w:r w:rsidRPr="00E645C2">
              <w:rPr>
                <w:rFonts w:ascii="Times New Roman" w:eastAsia="Calibri" w:hAnsi="Times New Roman" w:cs="Times New Roman"/>
                <w:b/>
                <w:sz w:val="24"/>
                <w:szCs w:val="24"/>
                <w:lang w:val="kk-KZ"/>
              </w:rPr>
              <w:t>Дид.ойын</w:t>
            </w:r>
            <w:r w:rsidRPr="00E645C2">
              <w:rPr>
                <w:rFonts w:ascii="Times New Roman" w:eastAsia="Calibri" w:hAnsi="Times New Roman" w:cs="Times New Roman"/>
                <w:sz w:val="24"/>
                <w:szCs w:val="24"/>
                <w:lang w:val="kk-KZ"/>
              </w:rPr>
              <w:t xml:space="preserve"> «Мозайка»</w:t>
            </w:r>
          </w:p>
          <w:p w14:paraId="31ECF006"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eastAsia="Calibri" w:hAnsi="Times New Roman" w:cs="Times New Roman"/>
                <w:sz w:val="24"/>
                <w:szCs w:val="24"/>
                <w:lang w:val="kk-KZ"/>
              </w:rPr>
              <w:t xml:space="preserve">Мақсаты:Балалар мазайканың ұсақ бөліктерін орналастыра алады. </w:t>
            </w:r>
            <w:r w:rsidRPr="00E645C2">
              <w:rPr>
                <w:rFonts w:ascii="Times New Roman" w:hAnsi="Times New Roman" w:cs="Times New Roman"/>
                <w:b/>
                <w:sz w:val="24"/>
                <w:szCs w:val="24"/>
                <w:lang w:val="kk-KZ"/>
              </w:rPr>
              <w:t>(Құрастыру)</w:t>
            </w:r>
          </w:p>
          <w:p w14:paraId="69C0F15D" w14:textId="77777777" w:rsidR="003A64D6" w:rsidRPr="00E645C2" w:rsidRDefault="003A64D6" w:rsidP="003A64D6">
            <w:pPr>
              <w:spacing w:line="259" w:lineRule="auto"/>
              <w:rPr>
                <w:rFonts w:ascii="Times New Roman" w:eastAsia="Calibri" w:hAnsi="Times New Roman" w:cs="Times New Roman"/>
                <w:b/>
                <w:sz w:val="24"/>
                <w:szCs w:val="24"/>
                <w:lang w:val="kk-KZ"/>
              </w:rPr>
            </w:pPr>
            <w:r w:rsidRPr="00E645C2">
              <w:rPr>
                <w:rFonts w:ascii="Times New Roman" w:eastAsia="Calibri" w:hAnsi="Times New Roman" w:cs="Times New Roman"/>
                <w:b/>
                <w:sz w:val="24"/>
                <w:szCs w:val="24"/>
                <w:lang w:val="kk-KZ"/>
              </w:rPr>
              <w:t>«Қуыршақтың добы» Мақсаты:</w:t>
            </w:r>
          </w:p>
          <w:p w14:paraId="29F87F29"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sz w:val="24"/>
                <w:szCs w:val="24"/>
                <w:lang w:val="kk-KZ"/>
              </w:rPr>
              <w:t xml:space="preserve">Қағаздан дайындалған пішіндерді қиып, заттарды бірнеше бөліктерге бөліп жапсыру.  </w:t>
            </w:r>
            <w:r w:rsidRPr="00E645C2">
              <w:rPr>
                <w:rFonts w:ascii="Times New Roman" w:hAnsi="Times New Roman" w:cs="Times New Roman"/>
                <w:b/>
                <w:sz w:val="24"/>
                <w:szCs w:val="24"/>
                <w:lang w:val="kk-KZ"/>
              </w:rPr>
              <w:t>(Жапсыру)</w:t>
            </w:r>
          </w:p>
          <w:p w14:paraId="3D3323D5" w14:textId="77777777" w:rsidR="003A64D6" w:rsidRPr="00E645C2" w:rsidRDefault="003A64D6" w:rsidP="003A64D6">
            <w:pPr>
              <w:widowControl w:val="0"/>
              <w:rPr>
                <w:rFonts w:ascii="Times New Roman" w:eastAsia="Calibri" w:hAnsi="Times New Roman" w:cs="Times New Roman"/>
                <w:b/>
                <w:sz w:val="24"/>
                <w:szCs w:val="24"/>
                <w:lang w:val="kk-KZ"/>
              </w:rPr>
            </w:pPr>
          </w:p>
        </w:tc>
        <w:tc>
          <w:tcPr>
            <w:tcW w:w="2682" w:type="dxa"/>
            <w:gridSpan w:val="3"/>
          </w:tcPr>
          <w:p w14:paraId="6DF27758" w14:textId="77777777" w:rsidR="003A64D6" w:rsidRPr="00E645C2" w:rsidRDefault="003A64D6" w:rsidP="003A64D6">
            <w:pPr>
              <w:rPr>
                <w:rFonts w:ascii="Times New Roman" w:hAnsi="Times New Roman" w:cs="Times New Roman"/>
                <w:sz w:val="24"/>
                <w:szCs w:val="24"/>
                <w:lang w:val="kk-KZ"/>
              </w:rPr>
            </w:pPr>
            <w:r w:rsidRPr="00E645C2">
              <w:rPr>
                <w:rFonts w:ascii="Times New Roman" w:hAnsi="Times New Roman" w:cs="Times New Roman"/>
                <w:b/>
                <w:bCs/>
                <w:iCs/>
                <w:sz w:val="24"/>
                <w:szCs w:val="24"/>
                <w:lang w:val="kk-KZ"/>
              </w:rPr>
              <w:t>Қимылды ойын:</w:t>
            </w:r>
            <w:r w:rsidRPr="00E645C2">
              <w:rPr>
                <w:rFonts w:ascii="Times New Roman" w:hAnsi="Times New Roman" w:cs="Times New Roman"/>
                <w:bCs/>
                <w:iCs/>
                <w:sz w:val="24"/>
                <w:szCs w:val="24"/>
                <w:lang w:val="kk-KZ"/>
              </w:rPr>
              <w:t xml:space="preserve">  «Қоянға көмектесеміз»</w:t>
            </w:r>
          </w:p>
          <w:p w14:paraId="09D96A6D" w14:textId="77777777" w:rsidR="003A64D6" w:rsidRPr="00E645C2" w:rsidRDefault="003A64D6" w:rsidP="003A64D6">
            <w:pPr>
              <w:rPr>
                <w:rFonts w:ascii="Times New Roman" w:hAnsi="Times New Roman" w:cs="Times New Roman"/>
                <w:bCs/>
                <w:iCs/>
                <w:sz w:val="24"/>
                <w:szCs w:val="24"/>
                <w:lang w:val="kk-KZ"/>
              </w:rPr>
            </w:pPr>
            <w:r w:rsidRPr="00E645C2">
              <w:rPr>
                <w:rFonts w:ascii="Times New Roman" w:hAnsi="Times New Roman" w:cs="Times New Roman"/>
                <w:b/>
                <w:bCs/>
                <w:iCs/>
                <w:sz w:val="24"/>
                <w:szCs w:val="24"/>
                <w:lang w:val="kk-KZ"/>
              </w:rPr>
              <w:t xml:space="preserve">Мақсаты: </w:t>
            </w:r>
            <w:r w:rsidRPr="00E645C2">
              <w:rPr>
                <w:rFonts w:ascii="Times New Roman" w:hAnsi="Times New Roman" w:cs="Times New Roman"/>
                <w:bCs/>
                <w:iCs/>
                <w:sz w:val="24"/>
                <w:szCs w:val="24"/>
                <w:lang w:val="kk-KZ"/>
              </w:rPr>
              <w:t xml:space="preserve">Заттарды санауды және олардың екі тобын салыстырып, өлшеміне, пішініне және түстеріне қарай ажыратып айта алады. </w:t>
            </w:r>
          </w:p>
          <w:p w14:paraId="74D48A06" w14:textId="77777777" w:rsidR="003A64D6" w:rsidRPr="00E645C2" w:rsidRDefault="003A64D6" w:rsidP="003A64D6">
            <w:pPr>
              <w:spacing w:line="259" w:lineRule="auto"/>
              <w:rPr>
                <w:rFonts w:ascii="Times New Roman" w:eastAsia="Calibri" w:hAnsi="Times New Roman" w:cs="Times New Roman"/>
                <w:b/>
                <w:sz w:val="24"/>
                <w:szCs w:val="24"/>
                <w:lang w:val="kk-KZ"/>
              </w:rPr>
            </w:pPr>
            <w:r w:rsidRPr="00E645C2">
              <w:rPr>
                <w:rFonts w:ascii="Times New Roman" w:eastAsia="Calibri" w:hAnsi="Times New Roman" w:cs="Times New Roman"/>
                <w:b/>
                <w:sz w:val="24"/>
                <w:szCs w:val="24"/>
                <w:lang w:val="kk-KZ"/>
              </w:rPr>
              <w:t>(Сөйлеуді  дамыту)</w:t>
            </w:r>
          </w:p>
          <w:p w14:paraId="18BFEB63"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14:paraId="15B5FB53" w14:textId="77777777" w:rsidR="003A64D6" w:rsidRPr="00E645C2" w:rsidRDefault="003A64D6" w:rsidP="003A64D6">
            <w:pPr>
              <w:pStyle w:val="aa"/>
              <w:jc w:val="both"/>
              <w:rPr>
                <w:rFonts w:ascii="Times New Roman" w:hAnsi="Times New Roman" w:cs="Times New Roman"/>
                <w:sz w:val="24"/>
                <w:szCs w:val="24"/>
                <w:lang w:val="kk-KZ"/>
              </w:rPr>
            </w:pPr>
            <w:r w:rsidRPr="00E645C2">
              <w:rPr>
                <w:rFonts w:ascii="Times New Roman" w:hAnsi="Times New Roman" w:cs="Times New Roman"/>
                <w:sz w:val="24"/>
                <w:szCs w:val="24"/>
                <w:lang w:val="kk-KZ"/>
              </w:rPr>
              <w:t xml:space="preserve"> «Құмыра»</w:t>
            </w:r>
          </w:p>
          <w:p w14:paraId="01776823"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 xml:space="preserve">Мақсаты: </w:t>
            </w:r>
            <w:r w:rsidRPr="00E645C2">
              <w:rPr>
                <w:rFonts w:ascii="Times New Roman" w:hAnsi="Times New Roman" w:cs="Times New Roman"/>
                <w:sz w:val="24"/>
                <w:szCs w:val="24"/>
                <w:lang w:val="kk-KZ"/>
              </w:rPr>
              <w:t xml:space="preserve">Құмыра туралы түсінік беру.              Құмырамен таныстыру, мүсіндеу. </w:t>
            </w:r>
            <w:r w:rsidRPr="00E645C2">
              <w:rPr>
                <w:rFonts w:ascii="Times New Roman" w:hAnsi="Times New Roman" w:cs="Times New Roman"/>
                <w:b/>
                <w:sz w:val="24"/>
                <w:szCs w:val="24"/>
                <w:lang w:val="kk-KZ"/>
              </w:rPr>
              <w:t>(Мүсіндеу)</w:t>
            </w:r>
          </w:p>
          <w:p w14:paraId="5CE2B70B" w14:textId="77777777" w:rsidR="003A64D6" w:rsidRPr="00E645C2" w:rsidRDefault="003A64D6" w:rsidP="003A64D6">
            <w:pPr>
              <w:spacing w:line="240" w:lineRule="auto"/>
              <w:rPr>
                <w:rFonts w:ascii="Times New Roman" w:hAnsi="Times New Roman" w:cs="Times New Roman"/>
                <w:b/>
                <w:sz w:val="24"/>
                <w:szCs w:val="24"/>
                <w:lang w:val="kk-KZ"/>
              </w:rPr>
            </w:pPr>
          </w:p>
          <w:p w14:paraId="009500E9" w14:textId="77777777" w:rsidR="003A64D6" w:rsidRPr="00E645C2" w:rsidRDefault="003A64D6" w:rsidP="003A64D6">
            <w:pPr>
              <w:spacing w:line="240" w:lineRule="auto"/>
              <w:rPr>
                <w:rFonts w:ascii="Times New Roman" w:hAnsi="Times New Roman" w:cs="Times New Roman"/>
                <w:b/>
                <w:sz w:val="24"/>
                <w:szCs w:val="24"/>
                <w:lang w:val="kk-KZ"/>
              </w:rPr>
            </w:pPr>
          </w:p>
        </w:tc>
        <w:tc>
          <w:tcPr>
            <w:tcW w:w="2875" w:type="dxa"/>
          </w:tcPr>
          <w:p w14:paraId="6F509666" w14:textId="77777777" w:rsidR="003A64D6" w:rsidRPr="00E645C2" w:rsidRDefault="003A64D6" w:rsidP="003A64D6">
            <w:pPr>
              <w:rPr>
                <w:rFonts w:ascii="Times New Roman" w:eastAsia="Calibri" w:hAnsi="Times New Roman" w:cs="Times New Roman"/>
                <w:sz w:val="24"/>
                <w:szCs w:val="24"/>
                <w:lang w:val="kk-KZ"/>
              </w:rPr>
            </w:pPr>
            <w:r w:rsidRPr="00E645C2">
              <w:rPr>
                <w:rFonts w:ascii="Times New Roman" w:eastAsia="Calibri" w:hAnsi="Times New Roman" w:cs="Times New Roman"/>
                <w:sz w:val="24"/>
                <w:szCs w:val="24"/>
                <w:lang w:val="kk-KZ"/>
              </w:rPr>
              <w:t xml:space="preserve">Суреттік боямалар </w:t>
            </w:r>
          </w:p>
          <w:p w14:paraId="01A6CA42" w14:textId="77777777" w:rsidR="003A64D6" w:rsidRPr="00E645C2" w:rsidRDefault="003A64D6" w:rsidP="003A64D6">
            <w:pPr>
              <w:rPr>
                <w:rFonts w:ascii="Times New Roman" w:eastAsia="Calibri" w:hAnsi="Times New Roman" w:cs="Times New Roman"/>
                <w:sz w:val="24"/>
                <w:szCs w:val="24"/>
                <w:lang w:val="kk-KZ"/>
              </w:rPr>
            </w:pPr>
            <w:r w:rsidRPr="00E645C2">
              <w:rPr>
                <w:rFonts w:ascii="Times New Roman" w:eastAsia="Calibri" w:hAnsi="Times New Roman" w:cs="Times New Roman"/>
                <w:sz w:val="24"/>
                <w:szCs w:val="24"/>
                <w:lang w:val="kk-KZ"/>
              </w:rPr>
              <w:t>«Кім,қайда өмір сүреді»</w:t>
            </w:r>
          </w:p>
          <w:p w14:paraId="76AA0716" w14:textId="77777777" w:rsidR="003A64D6" w:rsidRPr="00E645C2" w:rsidRDefault="003A64D6" w:rsidP="003A64D6">
            <w:pPr>
              <w:widowControl w:val="0"/>
              <w:rPr>
                <w:rFonts w:ascii="Times New Roman" w:eastAsia="Calibri" w:hAnsi="Times New Roman" w:cs="Times New Roman"/>
                <w:b/>
                <w:sz w:val="24"/>
                <w:szCs w:val="24"/>
                <w:lang w:val="kk-KZ"/>
              </w:rPr>
            </w:pPr>
            <w:r w:rsidRPr="00E645C2">
              <w:rPr>
                <w:rFonts w:ascii="Times New Roman" w:eastAsia="Calibri" w:hAnsi="Times New Roman" w:cs="Times New Roman"/>
                <w:b/>
                <w:sz w:val="24"/>
                <w:szCs w:val="24"/>
                <w:lang w:val="kk-KZ"/>
              </w:rPr>
              <w:t>Мақсаты:</w:t>
            </w:r>
            <w:r w:rsidRPr="00E645C2">
              <w:rPr>
                <w:rFonts w:ascii="Times New Roman" w:eastAsia="Calibri" w:hAnsi="Times New Roman" w:cs="Times New Roman"/>
                <w:sz w:val="24"/>
                <w:szCs w:val="24"/>
                <w:lang w:val="kk-KZ"/>
              </w:rPr>
              <w:t xml:space="preserve"> Балалар суретті таза бояп, жануарларды атайды. </w:t>
            </w:r>
            <w:r w:rsidRPr="00E645C2">
              <w:rPr>
                <w:rFonts w:ascii="Times New Roman" w:hAnsi="Times New Roman" w:cs="Times New Roman"/>
                <w:b/>
                <w:sz w:val="24"/>
                <w:szCs w:val="24"/>
                <w:lang w:val="kk-KZ"/>
              </w:rPr>
              <w:t xml:space="preserve">(Сурет салу) </w:t>
            </w:r>
          </w:p>
          <w:p w14:paraId="73DED146" w14:textId="77777777" w:rsidR="003A64D6" w:rsidRPr="00E645C2" w:rsidRDefault="003A64D6" w:rsidP="003A64D6">
            <w:pPr>
              <w:spacing w:line="240" w:lineRule="auto"/>
              <w:rPr>
                <w:rFonts w:ascii="Times New Roman" w:eastAsia="Times New Roman" w:hAnsi="Times New Roman" w:cs="Times New Roman"/>
                <w:b/>
                <w:bCs/>
                <w:sz w:val="24"/>
                <w:szCs w:val="24"/>
                <w:lang w:val="kk-KZ" w:eastAsia="ru-RU"/>
              </w:rPr>
            </w:pPr>
          </w:p>
          <w:p w14:paraId="460F6097" w14:textId="77777777" w:rsidR="003A64D6" w:rsidRPr="00E645C2" w:rsidRDefault="003A64D6" w:rsidP="003A64D6">
            <w:pPr>
              <w:spacing w:line="240" w:lineRule="auto"/>
              <w:rPr>
                <w:rFonts w:ascii="Times New Roman" w:eastAsia="Times New Roman" w:hAnsi="Times New Roman" w:cs="Times New Roman"/>
                <w:b/>
                <w:bCs/>
                <w:sz w:val="24"/>
                <w:szCs w:val="24"/>
                <w:lang w:val="kk-KZ" w:eastAsia="ru-RU"/>
              </w:rPr>
            </w:pPr>
          </w:p>
          <w:p w14:paraId="56F96BED" w14:textId="77777777" w:rsidR="003A64D6" w:rsidRPr="00E645C2" w:rsidRDefault="003A64D6" w:rsidP="003A64D6">
            <w:pPr>
              <w:spacing w:line="240" w:lineRule="auto"/>
              <w:rPr>
                <w:rFonts w:ascii="Times New Roman" w:eastAsia="Times New Roman" w:hAnsi="Times New Roman" w:cs="Times New Roman"/>
                <w:sz w:val="24"/>
                <w:szCs w:val="24"/>
                <w:lang w:val="kk-KZ" w:eastAsia="ru-RU"/>
              </w:rPr>
            </w:pPr>
            <w:r w:rsidRPr="00E645C2">
              <w:rPr>
                <w:rFonts w:ascii="Times New Roman" w:eastAsia="Times New Roman" w:hAnsi="Times New Roman" w:cs="Times New Roman"/>
                <w:b/>
                <w:bCs/>
                <w:sz w:val="24"/>
                <w:szCs w:val="24"/>
                <w:lang w:val="kk-KZ" w:eastAsia="ru-RU"/>
              </w:rPr>
              <w:t xml:space="preserve">«Сиқырлы қап» </w:t>
            </w:r>
          </w:p>
          <w:p w14:paraId="39AE5297" w14:textId="77777777" w:rsidR="003A64D6" w:rsidRPr="00E645C2" w:rsidRDefault="003A64D6" w:rsidP="003A64D6">
            <w:pPr>
              <w:spacing w:line="240" w:lineRule="auto"/>
              <w:rPr>
                <w:rFonts w:ascii="Times New Roman" w:eastAsia="Times New Roman" w:hAnsi="Times New Roman" w:cs="Times New Roman"/>
                <w:b/>
                <w:sz w:val="24"/>
                <w:szCs w:val="24"/>
                <w:lang w:val="kk-KZ" w:eastAsia="ru-RU"/>
              </w:rPr>
            </w:pPr>
            <w:r w:rsidRPr="00E645C2">
              <w:rPr>
                <w:rFonts w:ascii="Times New Roman" w:eastAsia="Times New Roman" w:hAnsi="Times New Roman" w:cs="Times New Roman"/>
                <w:bCs/>
                <w:sz w:val="24"/>
                <w:szCs w:val="24"/>
                <w:lang w:val="kk-KZ" w:eastAsia="ru-RU"/>
              </w:rPr>
              <w:t xml:space="preserve">Мақсаты: Балаларға дыбыстарды дұрыс айтуға үйрету, заттарды тануға баулу. </w:t>
            </w:r>
            <w:r w:rsidRPr="00E645C2">
              <w:rPr>
                <w:rFonts w:ascii="Times New Roman" w:eastAsia="Times New Roman" w:hAnsi="Times New Roman" w:cs="Times New Roman"/>
                <w:b/>
                <w:bCs/>
                <w:sz w:val="24"/>
                <w:szCs w:val="24"/>
                <w:lang w:val="kk-KZ" w:eastAsia="ru-RU"/>
              </w:rPr>
              <w:t xml:space="preserve">(Құрастыру) </w:t>
            </w:r>
          </w:p>
          <w:p w14:paraId="6FA34F7B" w14:textId="77777777" w:rsidR="003A64D6" w:rsidRPr="00E645C2" w:rsidRDefault="003A64D6" w:rsidP="003A64D6">
            <w:pPr>
              <w:widowControl w:val="0"/>
              <w:rPr>
                <w:rFonts w:ascii="Times New Roman" w:eastAsia="Calibri" w:hAnsi="Times New Roman" w:cs="Times New Roman"/>
                <w:b/>
                <w:sz w:val="24"/>
                <w:szCs w:val="24"/>
                <w:lang w:val="kk-KZ"/>
              </w:rPr>
            </w:pPr>
          </w:p>
          <w:p w14:paraId="672D1FB6" w14:textId="77777777" w:rsidR="003A64D6" w:rsidRPr="00E645C2" w:rsidRDefault="003A64D6" w:rsidP="003A64D6">
            <w:pPr>
              <w:widowControl w:val="0"/>
              <w:rPr>
                <w:rFonts w:ascii="Times New Roman" w:hAnsi="Times New Roman" w:cs="Times New Roman"/>
                <w:sz w:val="24"/>
                <w:szCs w:val="24"/>
                <w:lang w:val="kk-KZ"/>
              </w:rPr>
            </w:pPr>
          </w:p>
        </w:tc>
      </w:tr>
      <w:tr w:rsidR="003A64D6" w:rsidRPr="00E645C2" w14:paraId="410F88BA" w14:textId="77777777" w:rsidTr="003A64D6">
        <w:tc>
          <w:tcPr>
            <w:tcW w:w="2905" w:type="dxa"/>
          </w:tcPr>
          <w:p w14:paraId="63B18004" w14:textId="77777777" w:rsidR="003A64D6" w:rsidRPr="00E645C2" w:rsidRDefault="003A64D6" w:rsidP="003A64D6">
            <w:pPr>
              <w:spacing w:line="240" w:lineRule="auto"/>
              <w:rPr>
                <w:rFonts w:ascii="Times New Roman" w:hAnsi="Times New Roman" w:cs="Times New Roman"/>
                <w:sz w:val="24"/>
                <w:szCs w:val="24"/>
              </w:rPr>
            </w:pPr>
            <w:r w:rsidRPr="00E645C2">
              <w:rPr>
                <w:rFonts w:ascii="Times New Roman" w:hAnsi="Times New Roman" w:cs="Times New Roman"/>
                <w:b/>
                <w:bCs/>
                <w:sz w:val="24"/>
                <w:szCs w:val="24"/>
                <w:lang w:val="kk-KZ"/>
              </w:rPr>
              <w:t>2-</w:t>
            </w:r>
            <w:r w:rsidRPr="00E645C2">
              <w:rPr>
                <w:rFonts w:ascii="Times New Roman" w:hAnsi="Times New Roman" w:cs="Times New Roman"/>
                <w:b/>
                <w:bCs/>
                <w:sz w:val="24"/>
                <w:szCs w:val="24"/>
              </w:rPr>
              <w:t xml:space="preserve">ші таңғы ас </w:t>
            </w:r>
          </w:p>
        </w:tc>
        <w:tc>
          <w:tcPr>
            <w:tcW w:w="13142" w:type="dxa"/>
            <w:gridSpan w:val="9"/>
          </w:tcPr>
          <w:p w14:paraId="2B88FAF0" w14:textId="77777777" w:rsidR="003A64D6" w:rsidRPr="00E645C2" w:rsidRDefault="003A64D6" w:rsidP="003A64D6">
            <w:pPr>
              <w:widowControl w:val="0"/>
              <w:rPr>
                <w:rFonts w:ascii="Times New Roman" w:eastAsia="Calibri" w:hAnsi="Times New Roman" w:cs="Times New Roman"/>
                <w:sz w:val="24"/>
                <w:szCs w:val="24"/>
                <w:lang w:val="kk-KZ"/>
              </w:rPr>
            </w:pPr>
            <w:r w:rsidRPr="00E645C2">
              <w:rPr>
                <w:rFonts w:ascii="Times New Roman" w:hAnsi="Times New Roman" w:cs="Times New Roman"/>
                <w:sz w:val="24"/>
                <w:szCs w:val="24"/>
                <w:lang w:val="kk-KZ"/>
              </w:rPr>
              <w:t xml:space="preserve">2-ші таңғы ас алдында </w:t>
            </w:r>
            <w:r w:rsidRPr="00E645C2">
              <w:rPr>
                <w:rFonts w:ascii="Times New Roman" w:hAnsi="Times New Roman" w:cs="Times New Roman"/>
                <w:bCs/>
                <w:sz w:val="24"/>
                <w:szCs w:val="24"/>
                <w:lang w:val="kk-KZ"/>
              </w:rPr>
              <w:t xml:space="preserve">ойыншықтарды реттеу, </w:t>
            </w:r>
            <w:r w:rsidRPr="00E645C2">
              <w:rPr>
                <w:rFonts w:ascii="Times New Roman" w:hAnsi="Times New Roman" w:cs="Times New Roman"/>
                <w:sz w:val="24"/>
                <w:szCs w:val="24"/>
                <w:lang w:val="kk-KZ"/>
              </w:rPr>
              <w:t xml:space="preserve">кезекшілікті орындау.  </w:t>
            </w:r>
            <w:r w:rsidRPr="00E645C2">
              <w:rPr>
                <w:rFonts w:ascii="Times New Roman" w:eastAsia="Calibri" w:hAnsi="Times New Roman" w:cs="Times New Roman"/>
                <w:sz w:val="24"/>
                <w:szCs w:val="24"/>
                <w:lang w:val="kk-KZ"/>
              </w:rPr>
              <w:t>Жеке бас гигиенасы заттарын білдіретін зат есімдермен атауды үйрету. (Сөйлеуді дамыту)</w:t>
            </w:r>
          </w:p>
        </w:tc>
      </w:tr>
      <w:tr w:rsidR="003A64D6" w:rsidRPr="00E645C2" w14:paraId="782E9BEB" w14:textId="77777777" w:rsidTr="003A64D6">
        <w:tc>
          <w:tcPr>
            <w:tcW w:w="2905" w:type="dxa"/>
          </w:tcPr>
          <w:p w14:paraId="0BFD229D" w14:textId="77777777" w:rsidR="003A64D6" w:rsidRPr="00E645C2" w:rsidRDefault="003A64D6" w:rsidP="003A64D6">
            <w:pPr>
              <w:spacing w:line="240" w:lineRule="auto"/>
              <w:rPr>
                <w:rFonts w:ascii="Times New Roman" w:hAnsi="Times New Roman" w:cs="Times New Roman"/>
                <w:b/>
                <w:bCs/>
                <w:sz w:val="24"/>
                <w:szCs w:val="24"/>
              </w:rPr>
            </w:pPr>
            <w:r w:rsidRPr="00E645C2">
              <w:rPr>
                <w:rFonts w:ascii="Times New Roman" w:hAnsi="Times New Roman" w:cs="Times New Roman"/>
                <w:b/>
                <w:bCs/>
                <w:sz w:val="24"/>
                <w:szCs w:val="24"/>
              </w:rPr>
              <w:t>Серуенге дайындық</w:t>
            </w:r>
          </w:p>
          <w:p w14:paraId="092588C0" w14:textId="77777777" w:rsidR="003A64D6" w:rsidRPr="00E645C2" w:rsidRDefault="003A64D6" w:rsidP="003A64D6">
            <w:pPr>
              <w:spacing w:line="240" w:lineRule="auto"/>
              <w:rPr>
                <w:rFonts w:ascii="Times New Roman" w:hAnsi="Times New Roman" w:cs="Times New Roman"/>
                <w:b/>
                <w:bCs/>
                <w:sz w:val="24"/>
                <w:szCs w:val="24"/>
              </w:rPr>
            </w:pPr>
            <w:r w:rsidRPr="00E645C2">
              <w:rPr>
                <w:rFonts w:ascii="Times New Roman" w:hAnsi="Times New Roman" w:cs="Times New Roman"/>
                <w:b/>
                <w:bCs/>
                <w:sz w:val="24"/>
                <w:szCs w:val="24"/>
              </w:rPr>
              <w:t> </w:t>
            </w:r>
          </w:p>
        </w:tc>
        <w:tc>
          <w:tcPr>
            <w:tcW w:w="2511" w:type="dxa"/>
          </w:tcPr>
          <w:p w14:paraId="7FFBEB90" w14:textId="77777777" w:rsidR="003A64D6" w:rsidRPr="00E645C2" w:rsidRDefault="003A64D6" w:rsidP="003A64D6">
            <w:pPr>
              <w:spacing w:line="240" w:lineRule="auto"/>
              <w:rPr>
                <w:rFonts w:ascii="Times New Roman" w:hAnsi="Times New Roman" w:cs="Times New Roman"/>
                <w:b/>
                <w:sz w:val="24"/>
                <w:szCs w:val="24"/>
                <w:u w:val="single"/>
                <w:lang w:val="kk-KZ"/>
              </w:rPr>
            </w:pPr>
          </w:p>
        </w:tc>
        <w:tc>
          <w:tcPr>
            <w:tcW w:w="2097" w:type="dxa"/>
          </w:tcPr>
          <w:p w14:paraId="7E88EDE4" w14:textId="77777777" w:rsidR="003A64D6" w:rsidRPr="00E645C2" w:rsidRDefault="003A64D6" w:rsidP="003A64D6">
            <w:pPr>
              <w:spacing w:line="240" w:lineRule="auto"/>
              <w:rPr>
                <w:rFonts w:ascii="Times New Roman" w:hAnsi="Times New Roman" w:cs="Times New Roman"/>
                <w:sz w:val="24"/>
                <w:szCs w:val="24"/>
                <w:u w:val="single"/>
                <w:lang w:val="kk-KZ"/>
              </w:rPr>
            </w:pPr>
          </w:p>
        </w:tc>
        <w:tc>
          <w:tcPr>
            <w:tcW w:w="3006" w:type="dxa"/>
            <w:gridSpan w:val="4"/>
          </w:tcPr>
          <w:p w14:paraId="661B4A53" w14:textId="77777777" w:rsidR="003A64D6" w:rsidRPr="00E645C2" w:rsidRDefault="003A64D6" w:rsidP="003A64D6">
            <w:pPr>
              <w:autoSpaceDE w:val="0"/>
              <w:autoSpaceDN w:val="0"/>
              <w:adjustRightInd w:val="0"/>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 xml:space="preserve">Серуенде балаларды жақсы әрекеттер етуге ынталандыру </w:t>
            </w:r>
          </w:p>
          <w:p w14:paraId="3FFF2DCA" w14:textId="77777777" w:rsidR="003A64D6" w:rsidRPr="00E645C2" w:rsidRDefault="003A64D6" w:rsidP="003A64D6">
            <w:pPr>
              <w:autoSpaceDE w:val="0"/>
              <w:autoSpaceDN w:val="0"/>
              <w:adjustRightInd w:val="0"/>
              <w:rPr>
                <w:rFonts w:ascii="Times New Roman" w:hAnsi="Times New Roman" w:cs="Times New Roman"/>
                <w:color w:val="000000"/>
                <w:sz w:val="24"/>
                <w:szCs w:val="24"/>
                <w:lang w:val="kk-KZ"/>
              </w:rPr>
            </w:pPr>
          </w:p>
        </w:tc>
        <w:tc>
          <w:tcPr>
            <w:tcW w:w="2647" w:type="dxa"/>
          </w:tcPr>
          <w:p w14:paraId="3B8C7DD8" w14:textId="77777777" w:rsidR="003A64D6" w:rsidRPr="00E645C2" w:rsidRDefault="003A64D6" w:rsidP="003A64D6">
            <w:pPr>
              <w:autoSpaceDE w:val="0"/>
              <w:autoSpaceDN w:val="0"/>
              <w:adjustRightInd w:val="0"/>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lastRenderedPageBreak/>
              <w:t xml:space="preserve">Серуен кезінде ұйымдастырылған еңбек тәрбиесі арқылы </w:t>
            </w:r>
            <w:r w:rsidRPr="00E645C2">
              <w:rPr>
                <w:rFonts w:ascii="Times New Roman" w:hAnsi="Times New Roman" w:cs="Times New Roman"/>
                <w:color w:val="000000"/>
                <w:sz w:val="24"/>
                <w:szCs w:val="24"/>
                <w:lang w:val="kk-KZ"/>
              </w:rPr>
              <w:lastRenderedPageBreak/>
              <w:t>еңбек сүйгіштікке баулу.</w:t>
            </w:r>
          </w:p>
        </w:tc>
        <w:tc>
          <w:tcPr>
            <w:tcW w:w="2881" w:type="dxa"/>
            <w:gridSpan w:val="2"/>
          </w:tcPr>
          <w:p w14:paraId="17C48AAF" w14:textId="77777777" w:rsidR="003A64D6" w:rsidRPr="00E645C2" w:rsidRDefault="003A64D6" w:rsidP="003A64D6">
            <w:pPr>
              <w:autoSpaceDE w:val="0"/>
              <w:autoSpaceDN w:val="0"/>
              <w:adjustRightInd w:val="0"/>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lastRenderedPageBreak/>
              <w:t>Табиғатқа деген қызығушылықтарын арттыру.</w:t>
            </w:r>
          </w:p>
          <w:p w14:paraId="6A090C6D" w14:textId="77777777" w:rsidR="003A64D6" w:rsidRPr="00E645C2" w:rsidRDefault="003A64D6" w:rsidP="003A64D6">
            <w:pPr>
              <w:autoSpaceDE w:val="0"/>
              <w:autoSpaceDN w:val="0"/>
              <w:adjustRightInd w:val="0"/>
              <w:rPr>
                <w:rFonts w:ascii="Times New Roman" w:hAnsi="Times New Roman" w:cs="Times New Roman"/>
                <w:color w:val="000000"/>
                <w:sz w:val="24"/>
                <w:szCs w:val="24"/>
                <w:lang w:val="kk-KZ"/>
              </w:rPr>
            </w:pPr>
          </w:p>
        </w:tc>
      </w:tr>
      <w:tr w:rsidR="003A64D6" w:rsidRPr="00E645C2" w14:paraId="0BDCFCE7" w14:textId="77777777" w:rsidTr="003A64D6">
        <w:trPr>
          <w:trHeight w:val="3102"/>
        </w:trPr>
        <w:tc>
          <w:tcPr>
            <w:tcW w:w="2905" w:type="dxa"/>
          </w:tcPr>
          <w:p w14:paraId="2F207CE9" w14:textId="77777777" w:rsidR="003A64D6" w:rsidRPr="00E645C2" w:rsidRDefault="003A64D6" w:rsidP="003A64D6">
            <w:pPr>
              <w:spacing w:line="240" w:lineRule="auto"/>
              <w:rPr>
                <w:rFonts w:ascii="Times New Roman" w:hAnsi="Times New Roman" w:cs="Times New Roman"/>
                <w:b/>
                <w:bCs/>
                <w:sz w:val="24"/>
                <w:szCs w:val="24"/>
              </w:rPr>
            </w:pPr>
            <w:r w:rsidRPr="00E645C2">
              <w:rPr>
                <w:rFonts w:ascii="Times New Roman" w:hAnsi="Times New Roman" w:cs="Times New Roman"/>
                <w:b/>
                <w:bCs/>
                <w:sz w:val="24"/>
                <w:szCs w:val="24"/>
              </w:rPr>
              <w:lastRenderedPageBreak/>
              <w:t>Серуен</w:t>
            </w:r>
          </w:p>
        </w:tc>
        <w:tc>
          <w:tcPr>
            <w:tcW w:w="2511" w:type="dxa"/>
          </w:tcPr>
          <w:p w14:paraId="0C64B7E9" w14:textId="77777777" w:rsidR="003A64D6" w:rsidRPr="00E645C2" w:rsidRDefault="003A64D6" w:rsidP="003A64D6">
            <w:pPr>
              <w:spacing w:line="240" w:lineRule="auto"/>
              <w:rPr>
                <w:rFonts w:ascii="Times New Roman" w:hAnsi="Times New Roman" w:cs="Times New Roman"/>
                <w:sz w:val="24"/>
                <w:szCs w:val="24"/>
                <w:lang w:val="kk-KZ"/>
              </w:rPr>
            </w:pPr>
          </w:p>
        </w:tc>
        <w:tc>
          <w:tcPr>
            <w:tcW w:w="2097" w:type="dxa"/>
          </w:tcPr>
          <w:p w14:paraId="0EF02124" w14:textId="77777777" w:rsidR="003A64D6" w:rsidRPr="00E645C2" w:rsidRDefault="003A64D6"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p>
        </w:tc>
        <w:tc>
          <w:tcPr>
            <w:tcW w:w="3006" w:type="dxa"/>
            <w:gridSpan w:val="4"/>
          </w:tcPr>
          <w:p w14:paraId="2D341E19"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Бақылау.</w:t>
            </w:r>
          </w:p>
          <w:p w14:paraId="43736B84" w14:textId="77777777" w:rsidR="003A64D6" w:rsidRPr="00E645C2" w:rsidRDefault="003A64D6" w:rsidP="003A64D6">
            <w:pPr>
              <w:spacing w:line="240" w:lineRule="auto"/>
              <w:rPr>
                <w:rFonts w:ascii="Times New Roman" w:hAnsi="Times New Roman" w:cs="Times New Roman"/>
                <w:sz w:val="24"/>
                <w:szCs w:val="24"/>
              </w:rPr>
            </w:pPr>
            <w:r w:rsidRPr="00E645C2">
              <w:rPr>
                <w:rFonts w:ascii="Times New Roman" w:hAnsi="Times New Roman" w:cs="Times New Roman"/>
                <w:b/>
                <w:bCs/>
                <w:sz w:val="24"/>
                <w:szCs w:val="24"/>
                <w:lang w:val="kk-KZ"/>
              </w:rPr>
              <w:t xml:space="preserve">Дидактикалық ойын:  </w:t>
            </w:r>
            <w:r w:rsidRPr="00E645C2">
              <w:rPr>
                <w:rFonts w:ascii="Times New Roman" w:hAnsi="Times New Roman" w:cs="Times New Roman"/>
                <w:sz w:val="24"/>
                <w:szCs w:val="24"/>
                <w:lang w:val="kk-KZ"/>
              </w:rPr>
              <w:t>«Қыста не киеміз?»</w:t>
            </w:r>
            <w:r w:rsidRPr="00E645C2">
              <w:rPr>
                <w:rFonts w:ascii="Times New Roman" w:hAnsi="Times New Roman" w:cs="Times New Roman"/>
                <w:sz w:val="24"/>
                <w:szCs w:val="24"/>
              </w:rPr>
              <w:t xml:space="preserve"> </w:t>
            </w:r>
          </w:p>
          <w:p w14:paraId="3DF076E7"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bCs/>
                <w:sz w:val="24"/>
                <w:szCs w:val="24"/>
                <w:lang w:val="kk-KZ"/>
              </w:rPr>
              <w:t xml:space="preserve">Мақсаты: </w:t>
            </w:r>
            <w:r w:rsidRPr="00E645C2">
              <w:rPr>
                <w:rFonts w:ascii="Times New Roman" w:hAnsi="Times New Roman" w:cs="Times New Roman"/>
                <w:sz w:val="24"/>
                <w:szCs w:val="24"/>
                <w:lang w:val="kk-KZ"/>
              </w:rPr>
              <w:t>Қыс мезгіліне байланысты адамдардың киімкию үлгісін көрсете түсіндіру.</w:t>
            </w:r>
            <w:r w:rsidRPr="00E645C2">
              <w:rPr>
                <w:rFonts w:ascii="Times New Roman" w:hAnsi="Times New Roman" w:cs="Times New Roman"/>
                <w:sz w:val="24"/>
                <w:szCs w:val="24"/>
              </w:rPr>
              <w:t xml:space="preserve"> </w:t>
            </w:r>
          </w:p>
          <w:p w14:paraId="4D0E4E7D"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sz w:val="24"/>
                <w:szCs w:val="24"/>
                <w:lang w:val="kk-KZ"/>
              </w:rPr>
              <w:t>Еңбек:</w:t>
            </w:r>
            <w:r w:rsidRPr="00E645C2">
              <w:rPr>
                <w:rFonts w:ascii="Times New Roman" w:hAnsi="Times New Roman" w:cs="Times New Roman"/>
                <w:sz w:val="24"/>
                <w:szCs w:val="24"/>
                <w:lang w:val="kk-KZ"/>
              </w:rPr>
              <w:t xml:space="preserve"> бір-біріне кедергі жасамай жұмыс істеуге үйрету. </w:t>
            </w:r>
          </w:p>
          <w:p w14:paraId="38E5F1B2"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bCs/>
                <w:sz w:val="24"/>
                <w:szCs w:val="24"/>
                <w:lang w:val="kk-KZ"/>
              </w:rPr>
              <w:t xml:space="preserve">Қимылды ойын: </w:t>
            </w:r>
            <w:r w:rsidRPr="00E645C2">
              <w:rPr>
                <w:rFonts w:ascii="Times New Roman" w:hAnsi="Times New Roman" w:cs="Times New Roman"/>
                <w:sz w:val="24"/>
                <w:szCs w:val="24"/>
                <w:lang w:val="kk-KZ"/>
              </w:rPr>
              <w:t xml:space="preserve">«Аттамақ». </w:t>
            </w:r>
          </w:p>
          <w:p w14:paraId="6875FCCC"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sz w:val="24"/>
                <w:szCs w:val="24"/>
                <w:lang w:val="kk-KZ"/>
              </w:rPr>
              <w:t>Мақсаты:</w:t>
            </w:r>
            <w:r w:rsidRPr="00E645C2">
              <w:rPr>
                <w:rFonts w:ascii="Times New Roman" w:hAnsi="Times New Roman" w:cs="Times New Roman"/>
                <w:sz w:val="24"/>
                <w:szCs w:val="24"/>
                <w:lang w:val="kk-KZ"/>
              </w:rPr>
              <w:t xml:space="preserve"> Денені шынықтыру, шапшаңдыққа , ептілікке баулу. </w:t>
            </w:r>
          </w:p>
          <w:p w14:paraId="117014B9"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(Қоршаған ортамен таныстыру)</w:t>
            </w:r>
          </w:p>
          <w:p w14:paraId="13D7C54B" w14:textId="77777777" w:rsidR="003A64D6" w:rsidRPr="00E645C2" w:rsidRDefault="003A64D6" w:rsidP="003A64D6">
            <w:pPr>
              <w:widowControl w:val="0"/>
              <w:rPr>
                <w:rFonts w:ascii="Times New Roman" w:hAnsi="Times New Roman" w:cs="Times New Roman"/>
                <w:b/>
                <w:sz w:val="24"/>
                <w:szCs w:val="24"/>
                <w:lang w:val="kk-KZ"/>
              </w:rPr>
            </w:pPr>
          </w:p>
        </w:tc>
        <w:tc>
          <w:tcPr>
            <w:tcW w:w="2653" w:type="dxa"/>
            <w:gridSpan w:val="2"/>
          </w:tcPr>
          <w:p w14:paraId="57B877AE" w14:textId="77777777" w:rsidR="003A64D6" w:rsidRPr="00E645C2" w:rsidRDefault="003A64D6" w:rsidP="003A64D6">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E645C2">
              <w:rPr>
                <w:rFonts w:ascii="Times New Roman" w:eastAsia="Calibri" w:hAnsi="Times New Roman" w:cs="Times New Roman"/>
                <w:b/>
                <w:bCs/>
                <w:kern w:val="24"/>
                <w:sz w:val="24"/>
                <w:szCs w:val="24"/>
                <w:lang w:val="kk-KZ" w:eastAsia="kk-KZ"/>
              </w:rPr>
              <w:t xml:space="preserve">Бақылау «Қар қиыршықтарын құрастыр» </w:t>
            </w:r>
          </w:p>
          <w:p w14:paraId="5AD43935" w14:textId="77777777" w:rsidR="003A64D6" w:rsidRPr="00E645C2"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E645C2">
              <w:rPr>
                <w:rFonts w:ascii="Times New Roman" w:eastAsia="Calibri" w:hAnsi="Times New Roman" w:cs="Times New Roman"/>
                <w:b/>
                <w:bCs/>
                <w:iCs/>
                <w:kern w:val="24"/>
                <w:sz w:val="24"/>
                <w:szCs w:val="24"/>
                <w:lang w:val="kk-KZ" w:eastAsia="kk-KZ"/>
              </w:rPr>
              <w:t xml:space="preserve">Тәжірибе: </w:t>
            </w:r>
            <w:r w:rsidRPr="00E645C2">
              <w:rPr>
                <w:rFonts w:ascii="Times New Roman" w:eastAsia="Calibri" w:hAnsi="Times New Roman" w:cs="Times New Roman"/>
                <w:bCs/>
                <w:kern w:val="24"/>
                <w:sz w:val="24"/>
                <w:szCs w:val="24"/>
                <w:lang w:val="kk-KZ" w:eastAsia="kk-KZ"/>
              </w:rPr>
              <w:t xml:space="preserve">Балалар қар қиыршықтарын қарастыруда. </w:t>
            </w:r>
          </w:p>
          <w:p w14:paraId="1AA38EC8" w14:textId="77777777" w:rsidR="003A64D6" w:rsidRPr="00E645C2"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E645C2">
              <w:rPr>
                <w:rFonts w:ascii="Times New Roman" w:eastAsia="Calibri" w:hAnsi="Times New Roman" w:cs="Times New Roman"/>
                <w:bCs/>
                <w:iCs/>
                <w:kern w:val="24"/>
                <w:sz w:val="24"/>
                <w:szCs w:val="24"/>
                <w:lang w:val="kk-KZ" w:eastAsia="kk-KZ"/>
              </w:rPr>
              <w:t xml:space="preserve">Қармен тәжірибе. </w:t>
            </w:r>
            <w:r w:rsidRPr="00E645C2">
              <w:rPr>
                <w:rFonts w:ascii="Times New Roman" w:eastAsia="Calibri" w:hAnsi="Times New Roman" w:cs="Times New Roman"/>
                <w:bCs/>
                <w:kern w:val="24"/>
                <w:sz w:val="24"/>
                <w:szCs w:val="24"/>
                <w:lang w:val="kk-KZ" w:eastAsia="kk-KZ"/>
              </w:rPr>
              <w:t xml:space="preserve">Стаканға қар салып топқа алып келу. </w:t>
            </w:r>
          </w:p>
          <w:p w14:paraId="0FA9510C" w14:textId="77777777" w:rsidR="003A64D6" w:rsidRPr="00E645C2"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E645C2">
              <w:rPr>
                <w:rFonts w:ascii="Times New Roman" w:eastAsia="Calibri" w:hAnsi="Times New Roman" w:cs="Times New Roman"/>
                <w:bCs/>
                <w:kern w:val="24"/>
                <w:sz w:val="24"/>
                <w:szCs w:val="24"/>
                <w:lang w:val="kk-KZ" w:eastAsia="kk-KZ"/>
              </w:rPr>
              <w:t xml:space="preserve">Балалардың  қардың қасиеті жөніндегі  ойларын ұлғайту және дамыту. Әуесқойлығын және қызығушылығын дамыту. </w:t>
            </w:r>
          </w:p>
          <w:p w14:paraId="6D96EA49" w14:textId="77777777" w:rsidR="003A64D6" w:rsidRPr="00E645C2"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E645C2">
              <w:rPr>
                <w:rFonts w:ascii="Times New Roman" w:eastAsia="Calibri" w:hAnsi="Times New Roman" w:cs="Times New Roman"/>
                <w:b/>
                <w:bCs/>
                <w:kern w:val="24"/>
                <w:sz w:val="24"/>
                <w:szCs w:val="24"/>
                <w:lang w:val="kk-KZ" w:eastAsia="kk-KZ"/>
              </w:rPr>
              <w:t>Мақсаты:</w:t>
            </w:r>
            <w:r w:rsidRPr="00E645C2">
              <w:rPr>
                <w:rFonts w:ascii="Times New Roman" w:eastAsia="Calibri" w:hAnsi="Times New Roman" w:cs="Times New Roman"/>
                <w:bCs/>
                <w:kern w:val="24"/>
                <w:sz w:val="24"/>
                <w:szCs w:val="24"/>
                <w:lang w:val="kk-KZ" w:eastAsia="kk-KZ"/>
              </w:rPr>
              <w:t xml:space="preserve"> балаларға мұздың қасиеті туралы мол түсінік беру. Байқағыштық қасиетті қалыптастырып, іске баға беріп, қорытынды жасай білуге үйрету.</w:t>
            </w:r>
          </w:p>
          <w:p w14:paraId="51A6E3CF" w14:textId="77777777" w:rsidR="003A64D6" w:rsidRPr="00E645C2"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E645C2">
              <w:rPr>
                <w:rFonts w:ascii="Times New Roman" w:eastAsia="Calibri" w:hAnsi="Times New Roman" w:cs="Times New Roman"/>
                <w:b/>
                <w:bCs/>
                <w:kern w:val="24"/>
                <w:sz w:val="24"/>
                <w:szCs w:val="24"/>
                <w:lang w:val="kk-KZ" w:eastAsia="kk-KZ"/>
              </w:rPr>
              <w:t>Еңбек:</w:t>
            </w:r>
            <w:r w:rsidRPr="00E645C2">
              <w:rPr>
                <w:rFonts w:ascii="Times New Roman" w:eastAsia="Calibri" w:hAnsi="Times New Roman" w:cs="Times New Roman"/>
                <w:bCs/>
                <w:kern w:val="24"/>
                <w:sz w:val="24"/>
                <w:szCs w:val="24"/>
                <w:lang w:val="kk-KZ" w:eastAsia="kk-KZ"/>
              </w:rPr>
              <w:t xml:space="preserve"> Қайың ағашының қар жинау.</w:t>
            </w:r>
          </w:p>
          <w:p w14:paraId="0A7E6E9E" w14:textId="77777777" w:rsidR="003A64D6" w:rsidRPr="00E645C2"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E645C2">
              <w:rPr>
                <w:rFonts w:ascii="Times New Roman" w:eastAsia="Calibri" w:hAnsi="Times New Roman" w:cs="Times New Roman"/>
                <w:bCs/>
                <w:kern w:val="24"/>
                <w:sz w:val="24"/>
                <w:szCs w:val="24"/>
                <w:lang w:val="kk-KZ" w:eastAsia="kk-KZ"/>
              </w:rPr>
              <w:t>Қимылды ойын: «Біз көңілді баламыз»</w:t>
            </w:r>
          </w:p>
          <w:p w14:paraId="2F6664E3"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 xml:space="preserve">Қоршаған ортамен таныстыру </w:t>
            </w:r>
          </w:p>
          <w:p w14:paraId="063928DE" w14:textId="77777777" w:rsidR="003A64D6" w:rsidRPr="00E645C2" w:rsidRDefault="003A64D6" w:rsidP="003A64D6">
            <w:pPr>
              <w:spacing w:line="240" w:lineRule="auto"/>
              <w:rPr>
                <w:rFonts w:ascii="Times New Roman" w:hAnsi="Times New Roman" w:cs="Times New Roman"/>
                <w:sz w:val="24"/>
                <w:szCs w:val="24"/>
                <w:u w:val="single"/>
                <w:lang w:val="kk-KZ"/>
              </w:rPr>
            </w:pPr>
          </w:p>
          <w:p w14:paraId="59E17C4D" w14:textId="77777777" w:rsidR="003A64D6" w:rsidRPr="00E645C2" w:rsidRDefault="003A64D6" w:rsidP="003A64D6">
            <w:pPr>
              <w:widowControl w:val="0"/>
              <w:rPr>
                <w:rFonts w:ascii="Times New Roman" w:hAnsi="Times New Roman" w:cs="Times New Roman"/>
                <w:b/>
                <w:sz w:val="24"/>
                <w:szCs w:val="24"/>
                <w:lang w:val="kk-KZ"/>
              </w:rPr>
            </w:pPr>
          </w:p>
        </w:tc>
        <w:tc>
          <w:tcPr>
            <w:tcW w:w="2875" w:type="dxa"/>
          </w:tcPr>
          <w:p w14:paraId="3A6A83E5"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Күн көзін бақылау</w:t>
            </w:r>
          </w:p>
          <w:p w14:paraId="2352AD94"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sz w:val="24"/>
                <w:szCs w:val="24"/>
                <w:lang w:val="kk-KZ"/>
              </w:rPr>
              <w:t xml:space="preserve">Мақсаты: </w:t>
            </w:r>
            <w:r w:rsidRPr="00E645C2">
              <w:rPr>
                <w:rFonts w:ascii="Times New Roman" w:hAnsi="Times New Roman" w:cs="Times New Roman"/>
                <w:sz w:val="24"/>
                <w:szCs w:val="24"/>
                <w:lang w:val="kk-KZ"/>
              </w:rPr>
              <w:t xml:space="preserve">күннің көзін қыс мезгілімен (қыстың басы, ортасы, аяғымен) байланыстырып, балаларға барынша мол түсінік беру. </w:t>
            </w:r>
          </w:p>
          <w:p w14:paraId="35D9C1E3"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sz w:val="24"/>
                <w:szCs w:val="24"/>
                <w:lang w:val="kk-KZ"/>
              </w:rPr>
              <w:t xml:space="preserve">Еңбек: </w:t>
            </w:r>
            <w:r w:rsidRPr="00E645C2">
              <w:rPr>
                <w:rFonts w:ascii="Times New Roman" w:hAnsi="Times New Roman" w:cs="Times New Roman"/>
                <w:sz w:val="24"/>
                <w:szCs w:val="24"/>
                <w:lang w:val="kk-KZ"/>
              </w:rPr>
              <w:t>аққала жасау.</w:t>
            </w:r>
          </w:p>
          <w:p w14:paraId="7DEFE100"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 xml:space="preserve">Мақсаты: </w:t>
            </w:r>
            <w:r w:rsidRPr="00E645C2">
              <w:rPr>
                <w:rFonts w:ascii="Times New Roman" w:hAnsi="Times New Roman" w:cs="Times New Roman"/>
                <w:sz w:val="24"/>
                <w:szCs w:val="24"/>
                <w:lang w:val="kk-KZ"/>
              </w:rPr>
              <w:t>қармен жұмыс істеуге үйрету.</w:t>
            </w:r>
          </w:p>
          <w:p w14:paraId="7697BE66"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sz w:val="24"/>
                <w:szCs w:val="24"/>
                <w:lang w:val="kk-KZ"/>
              </w:rPr>
              <w:t xml:space="preserve">Қимылды ойын: </w:t>
            </w:r>
            <w:r w:rsidRPr="00E645C2">
              <w:rPr>
                <w:rFonts w:ascii="Times New Roman" w:hAnsi="Times New Roman" w:cs="Times New Roman"/>
                <w:sz w:val="24"/>
                <w:szCs w:val="24"/>
                <w:lang w:val="kk-KZ"/>
              </w:rPr>
              <w:t xml:space="preserve">«Жұп болып эстафета ойынын жүргізу». </w:t>
            </w:r>
          </w:p>
          <w:p w14:paraId="36704392" w14:textId="77777777" w:rsidR="003A64D6" w:rsidRPr="00E645C2" w:rsidRDefault="003A64D6" w:rsidP="003A64D6">
            <w:pPr>
              <w:spacing w:line="240" w:lineRule="auto"/>
              <w:rPr>
                <w:rFonts w:ascii="Times New Roman" w:hAnsi="Times New Roman" w:cs="Times New Roman"/>
                <w:b/>
                <w:sz w:val="24"/>
                <w:szCs w:val="24"/>
                <w:lang w:val="kk-KZ"/>
              </w:rPr>
            </w:pPr>
          </w:p>
        </w:tc>
      </w:tr>
      <w:tr w:rsidR="003A64D6" w:rsidRPr="00E645C2" w14:paraId="7471A438" w14:textId="77777777" w:rsidTr="003A64D6">
        <w:tc>
          <w:tcPr>
            <w:tcW w:w="2905" w:type="dxa"/>
          </w:tcPr>
          <w:p w14:paraId="37DEDA9F" w14:textId="77777777" w:rsidR="003A64D6" w:rsidRPr="00E645C2" w:rsidRDefault="003A64D6" w:rsidP="003A64D6">
            <w:pPr>
              <w:spacing w:line="240" w:lineRule="auto"/>
              <w:rPr>
                <w:rFonts w:ascii="Times New Roman" w:hAnsi="Times New Roman" w:cs="Times New Roman"/>
                <w:b/>
                <w:bCs/>
                <w:sz w:val="24"/>
                <w:szCs w:val="24"/>
                <w:lang w:val="kk-KZ"/>
              </w:rPr>
            </w:pPr>
            <w:r w:rsidRPr="00E645C2">
              <w:rPr>
                <w:rFonts w:ascii="Times New Roman" w:hAnsi="Times New Roman" w:cs="Times New Roman"/>
                <w:b/>
                <w:bCs/>
                <w:sz w:val="24"/>
                <w:szCs w:val="24"/>
                <w:lang w:val="kk-KZ"/>
              </w:rPr>
              <w:lastRenderedPageBreak/>
              <w:t>Серуеннен оралу</w:t>
            </w:r>
          </w:p>
        </w:tc>
        <w:tc>
          <w:tcPr>
            <w:tcW w:w="13142" w:type="dxa"/>
            <w:gridSpan w:val="9"/>
          </w:tcPr>
          <w:p w14:paraId="7B75E225" w14:textId="77777777" w:rsidR="003A64D6" w:rsidRPr="00E645C2" w:rsidRDefault="003A64D6" w:rsidP="003A64D6">
            <w:pPr>
              <w:widowControl w:val="0"/>
              <w:rPr>
                <w:rFonts w:ascii="Times New Roman" w:hAnsi="Times New Roman" w:cs="Times New Roman"/>
                <w:b/>
                <w:sz w:val="24"/>
                <w:szCs w:val="24"/>
                <w:lang w:val="kk-KZ"/>
              </w:rPr>
            </w:pPr>
            <w:r w:rsidRPr="00E645C2">
              <w:rPr>
                <w:rFonts w:ascii="Times New Roman" w:hAnsi="Times New Roman" w:cs="Times New Roman"/>
                <w:sz w:val="24"/>
                <w:szCs w:val="24"/>
                <w:lang w:val="kk-KZ"/>
              </w:rPr>
              <w:t>Балалардың реттілікпен шешінуі. Бір біріне шешінуге көмектесу. Киімдерін жинау. Сөрелерін  ретке  келтіру.  (Өлі табиғат  суық қар) және олармен әрекет ету түрлері (қарды домалату, қалау) туралы түсініктерді қалыптастыру, олармен ойнау  және  эксперимент  жасау.</w:t>
            </w:r>
          </w:p>
        </w:tc>
      </w:tr>
      <w:tr w:rsidR="003A64D6" w:rsidRPr="00E645C2" w14:paraId="47440CFF" w14:textId="77777777" w:rsidTr="003A64D6">
        <w:tc>
          <w:tcPr>
            <w:tcW w:w="2905" w:type="dxa"/>
          </w:tcPr>
          <w:p w14:paraId="46B5DF12" w14:textId="77777777" w:rsidR="003A64D6" w:rsidRPr="00E645C2" w:rsidRDefault="003A64D6" w:rsidP="003A64D6">
            <w:pPr>
              <w:spacing w:line="240" w:lineRule="auto"/>
              <w:rPr>
                <w:rFonts w:ascii="Times New Roman" w:hAnsi="Times New Roman" w:cs="Times New Roman"/>
                <w:b/>
                <w:bCs/>
                <w:sz w:val="24"/>
                <w:szCs w:val="24"/>
                <w:lang w:val="kk-KZ"/>
              </w:rPr>
            </w:pPr>
            <w:r w:rsidRPr="00E645C2">
              <w:rPr>
                <w:rFonts w:ascii="Times New Roman" w:hAnsi="Times New Roman" w:cs="Times New Roman"/>
                <w:b/>
                <w:bCs/>
                <w:sz w:val="24"/>
                <w:szCs w:val="24"/>
                <w:lang w:val="kk-KZ"/>
              </w:rPr>
              <w:t>Түскі ас</w:t>
            </w:r>
          </w:p>
        </w:tc>
        <w:tc>
          <w:tcPr>
            <w:tcW w:w="2511" w:type="dxa"/>
          </w:tcPr>
          <w:p w14:paraId="4A3B9094" w14:textId="77777777" w:rsidR="003A64D6" w:rsidRPr="00E645C2" w:rsidRDefault="003A64D6" w:rsidP="003A64D6">
            <w:pPr>
              <w:spacing w:line="240" w:lineRule="auto"/>
              <w:rPr>
                <w:rFonts w:ascii="Times New Roman" w:hAnsi="Times New Roman" w:cs="Times New Roman"/>
                <w:b/>
                <w:sz w:val="24"/>
                <w:szCs w:val="24"/>
                <w:lang w:val="kk-KZ"/>
              </w:rPr>
            </w:pPr>
          </w:p>
        </w:tc>
        <w:tc>
          <w:tcPr>
            <w:tcW w:w="2381" w:type="dxa"/>
            <w:gridSpan w:val="3"/>
          </w:tcPr>
          <w:p w14:paraId="6A264BD7" w14:textId="77777777" w:rsidR="003A64D6" w:rsidRPr="00E645C2" w:rsidRDefault="003A64D6" w:rsidP="003A64D6">
            <w:pPr>
              <w:spacing w:line="240" w:lineRule="auto"/>
              <w:rPr>
                <w:rFonts w:ascii="Times New Roman" w:hAnsi="Times New Roman" w:cs="Times New Roman"/>
                <w:sz w:val="24"/>
                <w:szCs w:val="24"/>
                <w:lang w:val="kk-KZ"/>
              </w:rPr>
            </w:pPr>
          </w:p>
        </w:tc>
        <w:tc>
          <w:tcPr>
            <w:tcW w:w="2722" w:type="dxa"/>
            <w:gridSpan w:val="2"/>
          </w:tcPr>
          <w:p w14:paraId="5A385B49"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14:paraId="3F12D3BD"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3" w:type="dxa"/>
            <w:gridSpan w:val="2"/>
          </w:tcPr>
          <w:p w14:paraId="5051D9CB"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Ас қайыру.</w:t>
            </w:r>
          </w:p>
          <w:p w14:paraId="6F1D1C4E"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sz w:val="24"/>
                <w:szCs w:val="24"/>
                <w:lang w:val="kk-KZ"/>
              </w:rPr>
              <w:t>Асың, асың, асыңа,</w:t>
            </w:r>
          </w:p>
          <w:p w14:paraId="4AD3DB30"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sz w:val="24"/>
                <w:szCs w:val="24"/>
                <w:lang w:val="kk-KZ"/>
              </w:rPr>
              <w:t>Береке берсін басыңа!</w:t>
            </w:r>
          </w:p>
          <w:p w14:paraId="3C8CAE35" w14:textId="77777777" w:rsidR="003A64D6" w:rsidRPr="00E645C2" w:rsidRDefault="003A64D6" w:rsidP="003A64D6">
            <w:pPr>
              <w:spacing w:line="240" w:lineRule="auto"/>
              <w:rPr>
                <w:rFonts w:ascii="Times New Roman" w:hAnsi="Times New Roman" w:cs="Times New Roman"/>
                <w:sz w:val="24"/>
                <w:szCs w:val="24"/>
                <w:u w:val="single"/>
                <w:lang w:val="kk-KZ"/>
              </w:rPr>
            </w:pPr>
            <w:r w:rsidRPr="00E645C2">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75" w:type="dxa"/>
          </w:tcPr>
          <w:p w14:paraId="7C040510"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14:paraId="41432089" w14:textId="77777777" w:rsidR="003A64D6" w:rsidRPr="00E645C2" w:rsidRDefault="003A64D6" w:rsidP="003A64D6">
            <w:pPr>
              <w:spacing w:line="240" w:lineRule="auto"/>
              <w:rPr>
                <w:rFonts w:ascii="Times New Roman" w:hAnsi="Times New Roman" w:cs="Times New Roman"/>
                <w:sz w:val="24"/>
                <w:szCs w:val="24"/>
                <w:u w:val="single"/>
                <w:lang w:val="kk-KZ"/>
              </w:rPr>
            </w:pPr>
            <w:r w:rsidRPr="00E645C2">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3A64D6" w:rsidRPr="00E645C2" w14:paraId="26701CC1" w14:textId="77777777" w:rsidTr="003A64D6">
        <w:trPr>
          <w:trHeight w:val="1148"/>
        </w:trPr>
        <w:tc>
          <w:tcPr>
            <w:tcW w:w="2905" w:type="dxa"/>
          </w:tcPr>
          <w:p w14:paraId="18B37BB0" w14:textId="77777777" w:rsidR="003A64D6" w:rsidRPr="00E645C2" w:rsidRDefault="003A64D6" w:rsidP="003A64D6">
            <w:pPr>
              <w:spacing w:line="240" w:lineRule="auto"/>
              <w:rPr>
                <w:rFonts w:ascii="Times New Roman" w:hAnsi="Times New Roman" w:cs="Times New Roman"/>
                <w:b/>
                <w:bCs/>
                <w:sz w:val="24"/>
                <w:szCs w:val="24"/>
              </w:rPr>
            </w:pPr>
            <w:r w:rsidRPr="00E645C2">
              <w:rPr>
                <w:rFonts w:ascii="Times New Roman" w:hAnsi="Times New Roman" w:cs="Times New Roman"/>
                <w:b/>
                <w:bCs/>
                <w:sz w:val="24"/>
                <w:szCs w:val="24"/>
              </w:rPr>
              <w:t>Күндізгі ұйқы</w:t>
            </w:r>
          </w:p>
        </w:tc>
        <w:tc>
          <w:tcPr>
            <w:tcW w:w="2511" w:type="dxa"/>
          </w:tcPr>
          <w:p w14:paraId="389CDBBD" w14:textId="77777777" w:rsidR="003A64D6" w:rsidRPr="00E645C2" w:rsidRDefault="003A64D6" w:rsidP="003A64D6">
            <w:pPr>
              <w:spacing w:line="240" w:lineRule="auto"/>
              <w:rPr>
                <w:rFonts w:ascii="Times New Roman" w:hAnsi="Times New Roman" w:cs="Times New Roman"/>
                <w:sz w:val="24"/>
                <w:szCs w:val="24"/>
                <w:u w:val="single"/>
                <w:lang w:val="kk-KZ"/>
              </w:rPr>
            </w:pPr>
          </w:p>
        </w:tc>
        <w:tc>
          <w:tcPr>
            <w:tcW w:w="2381" w:type="dxa"/>
            <w:gridSpan w:val="3"/>
          </w:tcPr>
          <w:p w14:paraId="74A6C277" w14:textId="77777777" w:rsidR="003A64D6" w:rsidRPr="00E645C2" w:rsidRDefault="003A64D6" w:rsidP="003A64D6">
            <w:pPr>
              <w:spacing w:line="240" w:lineRule="auto"/>
              <w:rPr>
                <w:rFonts w:ascii="Times New Roman" w:hAnsi="Times New Roman" w:cs="Times New Roman"/>
                <w:sz w:val="24"/>
                <w:szCs w:val="24"/>
                <w:u w:val="single"/>
                <w:lang w:val="kk-KZ"/>
              </w:rPr>
            </w:pPr>
          </w:p>
        </w:tc>
        <w:tc>
          <w:tcPr>
            <w:tcW w:w="2722" w:type="dxa"/>
            <w:gridSpan w:val="2"/>
          </w:tcPr>
          <w:p w14:paraId="3C7F4325" w14:textId="77777777" w:rsidR="003A64D6" w:rsidRPr="00E645C2" w:rsidRDefault="003A64D6" w:rsidP="003A64D6">
            <w:pPr>
              <w:pStyle w:val="Default"/>
              <w:rPr>
                <w:u w:val="single"/>
                <w:lang w:val="kk-KZ"/>
              </w:rPr>
            </w:pPr>
            <w:r w:rsidRPr="00E645C2">
              <w:rPr>
                <w:u w:val="single"/>
                <w:lang w:val="kk-KZ"/>
              </w:rPr>
              <w:t>«Бауырсақ» ертегісін оқып беру</w:t>
            </w:r>
          </w:p>
          <w:p w14:paraId="793FBC47" w14:textId="77777777" w:rsidR="003A64D6" w:rsidRPr="00E645C2" w:rsidRDefault="003A64D6" w:rsidP="003A64D6">
            <w:pPr>
              <w:pStyle w:val="Default"/>
              <w:rPr>
                <w:u w:val="single"/>
                <w:lang w:val="kk-KZ"/>
              </w:rPr>
            </w:pPr>
            <w:r w:rsidRPr="00E645C2">
              <w:rPr>
                <w:u w:val="single"/>
                <w:lang w:val="kk-KZ"/>
              </w:rPr>
              <w:t>(Көркем әдебиет)</w:t>
            </w:r>
          </w:p>
        </w:tc>
        <w:tc>
          <w:tcPr>
            <w:tcW w:w="2653" w:type="dxa"/>
            <w:gridSpan w:val="2"/>
          </w:tcPr>
          <w:p w14:paraId="1D26E7D5"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sz w:val="24"/>
                <w:szCs w:val="24"/>
                <w:lang w:val="kk-KZ"/>
              </w:rPr>
              <w:t>«Әлди-әлди ұйықтай ғой»</w:t>
            </w:r>
          </w:p>
          <w:p w14:paraId="7898898D"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sz w:val="24"/>
                <w:szCs w:val="24"/>
                <w:lang w:val="kk-KZ"/>
              </w:rPr>
              <w:t>(Сөйлеуді дамыту)</w:t>
            </w:r>
          </w:p>
          <w:p w14:paraId="0EE1E8C0" w14:textId="77777777" w:rsidR="003A64D6" w:rsidRPr="00E645C2" w:rsidRDefault="003A64D6" w:rsidP="003A64D6">
            <w:pPr>
              <w:widowControl w:val="0"/>
              <w:rPr>
                <w:rFonts w:ascii="Times New Roman" w:eastAsia="Calibri" w:hAnsi="Times New Roman" w:cs="Times New Roman"/>
                <w:sz w:val="24"/>
                <w:szCs w:val="24"/>
                <w:lang w:val="kk-KZ"/>
              </w:rPr>
            </w:pPr>
          </w:p>
        </w:tc>
        <w:tc>
          <w:tcPr>
            <w:tcW w:w="2875" w:type="dxa"/>
          </w:tcPr>
          <w:p w14:paraId="0BAAD16A" w14:textId="77777777" w:rsidR="003A64D6" w:rsidRPr="00E645C2" w:rsidRDefault="003A64D6" w:rsidP="003A64D6">
            <w:pPr>
              <w:spacing w:line="240" w:lineRule="auto"/>
              <w:rPr>
                <w:rFonts w:ascii="Times New Roman" w:hAnsi="Times New Roman" w:cs="Times New Roman"/>
                <w:sz w:val="24"/>
                <w:szCs w:val="24"/>
                <w:u w:val="single"/>
                <w:lang w:val="kk-KZ"/>
              </w:rPr>
            </w:pPr>
            <w:r w:rsidRPr="00E645C2">
              <w:rPr>
                <w:rFonts w:ascii="Times New Roman" w:hAnsi="Times New Roman" w:cs="Times New Roman"/>
                <w:sz w:val="24"/>
                <w:szCs w:val="24"/>
                <w:lang w:val="kk-KZ"/>
              </w:rPr>
              <w:t>Балалардың  тыныш ұйықтауы үшін жайлы жағдай жасау</w:t>
            </w:r>
          </w:p>
          <w:p w14:paraId="333083CF" w14:textId="77777777" w:rsidR="003A64D6" w:rsidRPr="00E645C2" w:rsidRDefault="003A64D6" w:rsidP="003A64D6">
            <w:pPr>
              <w:rPr>
                <w:rFonts w:ascii="Times New Roman" w:hAnsi="Times New Roman" w:cs="Times New Roman"/>
                <w:sz w:val="24"/>
                <w:szCs w:val="24"/>
                <w:lang w:val="kk-KZ"/>
              </w:rPr>
            </w:pPr>
            <w:r w:rsidRPr="00E645C2">
              <w:rPr>
                <w:rFonts w:ascii="Times New Roman" w:hAnsi="Times New Roman" w:cs="Times New Roman"/>
                <w:sz w:val="24"/>
                <w:szCs w:val="24"/>
                <w:lang w:val="kk-KZ"/>
              </w:rPr>
              <w:t>«Бала, бала, балақан» Музыка тыңдау</w:t>
            </w:r>
          </w:p>
          <w:p w14:paraId="673D6DCB" w14:textId="77777777" w:rsidR="003A64D6" w:rsidRPr="00E645C2" w:rsidRDefault="003A64D6" w:rsidP="003A64D6">
            <w:pPr>
              <w:rPr>
                <w:rFonts w:ascii="Times New Roman" w:hAnsi="Times New Roman" w:cs="Times New Roman"/>
                <w:sz w:val="24"/>
                <w:szCs w:val="24"/>
                <w:lang w:val="kk-KZ"/>
              </w:rPr>
            </w:pPr>
          </w:p>
          <w:p w14:paraId="3AA9FD88" w14:textId="77777777" w:rsidR="003A64D6" w:rsidRPr="00E645C2" w:rsidRDefault="003A64D6" w:rsidP="003A64D6">
            <w:pPr>
              <w:rPr>
                <w:rFonts w:ascii="Times New Roman" w:hAnsi="Times New Roman" w:cs="Times New Roman"/>
                <w:sz w:val="24"/>
                <w:szCs w:val="24"/>
                <w:lang w:val="kk-KZ"/>
              </w:rPr>
            </w:pPr>
          </w:p>
        </w:tc>
      </w:tr>
      <w:tr w:rsidR="003A64D6" w:rsidRPr="00E645C2" w14:paraId="1838F9F7" w14:textId="77777777" w:rsidTr="003A64D6">
        <w:tc>
          <w:tcPr>
            <w:tcW w:w="2905" w:type="dxa"/>
          </w:tcPr>
          <w:p w14:paraId="360BE37E" w14:textId="77777777" w:rsidR="003A64D6" w:rsidRPr="00E645C2" w:rsidRDefault="003A64D6" w:rsidP="003A64D6">
            <w:pPr>
              <w:spacing w:line="240" w:lineRule="auto"/>
              <w:rPr>
                <w:rFonts w:ascii="Times New Roman" w:hAnsi="Times New Roman" w:cs="Times New Roman"/>
                <w:b/>
                <w:bCs/>
                <w:sz w:val="24"/>
                <w:szCs w:val="24"/>
                <w:lang w:val="kk-KZ"/>
              </w:rPr>
            </w:pPr>
            <w:r w:rsidRPr="00E645C2">
              <w:rPr>
                <w:rFonts w:ascii="Times New Roman" w:hAnsi="Times New Roman" w:cs="Times New Roman"/>
                <w:b/>
                <w:bCs/>
                <w:sz w:val="24"/>
                <w:szCs w:val="24"/>
                <w:lang w:val="kk-KZ"/>
              </w:rPr>
              <w:t>Біртіндеп ұйқыдан ояту,сауықтыру шаралары</w:t>
            </w:r>
          </w:p>
        </w:tc>
        <w:tc>
          <w:tcPr>
            <w:tcW w:w="2511" w:type="dxa"/>
          </w:tcPr>
          <w:p w14:paraId="01232847" w14:textId="77777777" w:rsidR="003A64D6" w:rsidRPr="00E645C2" w:rsidRDefault="003A64D6" w:rsidP="003A64D6">
            <w:pPr>
              <w:spacing w:line="240" w:lineRule="auto"/>
              <w:rPr>
                <w:rFonts w:ascii="Times New Roman" w:hAnsi="Times New Roman" w:cs="Times New Roman"/>
                <w:bCs/>
                <w:sz w:val="24"/>
                <w:szCs w:val="24"/>
                <w:u w:val="single"/>
                <w:lang w:val="kk-KZ"/>
              </w:rPr>
            </w:pPr>
          </w:p>
        </w:tc>
        <w:tc>
          <w:tcPr>
            <w:tcW w:w="2381" w:type="dxa"/>
            <w:gridSpan w:val="3"/>
          </w:tcPr>
          <w:p w14:paraId="3CCCD48E" w14:textId="77777777" w:rsidR="003A64D6" w:rsidRPr="00E645C2" w:rsidRDefault="003A64D6" w:rsidP="003A64D6">
            <w:pPr>
              <w:spacing w:line="240" w:lineRule="auto"/>
              <w:rPr>
                <w:rFonts w:ascii="Times New Roman" w:hAnsi="Times New Roman" w:cs="Times New Roman"/>
                <w:bCs/>
                <w:sz w:val="24"/>
                <w:szCs w:val="24"/>
                <w:u w:val="single"/>
                <w:lang w:val="kk-KZ"/>
              </w:rPr>
            </w:pPr>
          </w:p>
        </w:tc>
        <w:tc>
          <w:tcPr>
            <w:tcW w:w="2722" w:type="dxa"/>
            <w:gridSpan w:val="2"/>
          </w:tcPr>
          <w:p w14:paraId="19031E3C" w14:textId="77777777" w:rsidR="003A64D6" w:rsidRPr="00E645C2" w:rsidRDefault="003A64D6" w:rsidP="003A64D6">
            <w:pPr>
              <w:spacing w:line="240" w:lineRule="auto"/>
              <w:rPr>
                <w:rFonts w:ascii="Times New Roman" w:hAnsi="Times New Roman" w:cs="Times New Roman"/>
                <w:bCs/>
                <w:sz w:val="24"/>
                <w:szCs w:val="24"/>
                <w:u w:val="single"/>
                <w:lang w:val="kk-KZ"/>
              </w:rPr>
            </w:pPr>
            <w:r w:rsidRPr="00E645C2">
              <w:rPr>
                <w:rFonts w:ascii="Times New Roman" w:hAnsi="Times New Roman" w:cs="Times New Roman"/>
                <w:bCs/>
                <w:sz w:val="24"/>
                <w:szCs w:val="24"/>
                <w:u w:val="single"/>
                <w:lang w:val="kk-KZ"/>
              </w:rPr>
              <w:t>Арқамен  жатып қолды  екі жақа созу,</w:t>
            </w:r>
          </w:p>
          <w:p w14:paraId="27ABB027" w14:textId="77777777" w:rsidR="003A64D6" w:rsidRPr="00E645C2" w:rsidRDefault="003A64D6" w:rsidP="003A64D6">
            <w:pPr>
              <w:spacing w:line="240" w:lineRule="auto"/>
              <w:rPr>
                <w:rFonts w:ascii="Times New Roman" w:hAnsi="Times New Roman" w:cs="Times New Roman"/>
                <w:bCs/>
                <w:sz w:val="24"/>
                <w:szCs w:val="24"/>
                <w:u w:val="single"/>
                <w:lang w:val="kk-KZ"/>
              </w:rPr>
            </w:pPr>
            <w:r w:rsidRPr="00E645C2">
              <w:rPr>
                <w:rFonts w:ascii="Times New Roman" w:hAnsi="Times New Roman" w:cs="Times New Roman"/>
                <w:bCs/>
                <w:sz w:val="24"/>
                <w:szCs w:val="24"/>
                <w:u w:val="single"/>
                <w:lang w:val="kk-KZ"/>
              </w:rPr>
              <w:t>Жұлдырықтарын жұму,қолдарын алға созып айқастыру. Ауа, су емшаралары, жалпақ табандылықты болдырмау.</w:t>
            </w:r>
          </w:p>
        </w:tc>
        <w:tc>
          <w:tcPr>
            <w:tcW w:w="2647" w:type="dxa"/>
          </w:tcPr>
          <w:p w14:paraId="00917F2B"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sz w:val="24"/>
                <w:szCs w:val="24"/>
                <w:lang w:val="kk-KZ"/>
              </w:rPr>
              <w:t>Түскі ұйқыдан кейінгі сауықтыру шаралары (дене жаттығулары),</w:t>
            </w:r>
          </w:p>
          <w:p w14:paraId="68C85488" w14:textId="77777777" w:rsidR="003A64D6" w:rsidRPr="00E645C2" w:rsidRDefault="003A64D6" w:rsidP="003A64D6">
            <w:pPr>
              <w:spacing w:line="240" w:lineRule="auto"/>
              <w:rPr>
                <w:rFonts w:ascii="Times New Roman" w:hAnsi="Times New Roman" w:cs="Times New Roman"/>
                <w:sz w:val="24"/>
                <w:szCs w:val="24"/>
                <w:lang w:val="kk-KZ"/>
              </w:rPr>
            </w:pPr>
          </w:p>
          <w:p w14:paraId="685FE349" w14:textId="77777777" w:rsidR="003A64D6" w:rsidRPr="00E645C2" w:rsidRDefault="003A64D6" w:rsidP="003A64D6">
            <w:pPr>
              <w:widowControl w:val="0"/>
              <w:rPr>
                <w:rFonts w:ascii="Times New Roman" w:hAnsi="Times New Roman" w:cs="Times New Roman"/>
                <w:sz w:val="24"/>
                <w:szCs w:val="24"/>
                <w:u w:val="single"/>
                <w:lang w:val="kk-KZ"/>
              </w:rPr>
            </w:pPr>
          </w:p>
        </w:tc>
        <w:tc>
          <w:tcPr>
            <w:tcW w:w="2881" w:type="dxa"/>
            <w:gridSpan w:val="2"/>
          </w:tcPr>
          <w:p w14:paraId="419F52D1" w14:textId="77777777" w:rsidR="003A64D6" w:rsidRPr="00E645C2" w:rsidRDefault="003A64D6" w:rsidP="003A64D6">
            <w:pPr>
              <w:widowControl w:val="0"/>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Жалпақ  табандылықты болдырмау үшін түйіршікті және жұмсақ жолақшалармен жүру (дене белсенділігі).</w:t>
            </w:r>
          </w:p>
        </w:tc>
      </w:tr>
      <w:tr w:rsidR="003A64D6" w:rsidRPr="00E645C2" w14:paraId="0DD38A59" w14:textId="77777777" w:rsidTr="003A64D6">
        <w:tc>
          <w:tcPr>
            <w:tcW w:w="2905" w:type="dxa"/>
          </w:tcPr>
          <w:p w14:paraId="5CDA2AA2" w14:textId="77777777" w:rsidR="003A64D6" w:rsidRPr="00E645C2" w:rsidRDefault="003A64D6" w:rsidP="003A64D6">
            <w:pPr>
              <w:spacing w:line="240" w:lineRule="auto"/>
              <w:rPr>
                <w:rFonts w:ascii="Times New Roman" w:hAnsi="Times New Roman" w:cs="Times New Roman"/>
                <w:b/>
                <w:bCs/>
                <w:sz w:val="24"/>
                <w:szCs w:val="24"/>
                <w:lang w:val="kk-KZ"/>
              </w:rPr>
            </w:pPr>
            <w:r w:rsidRPr="00E645C2">
              <w:rPr>
                <w:rFonts w:ascii="Times New Roman" w:hAnsi="Times New Roman" w:cs="Times New Roman"/>
                <w:b/>
                <w:bCs/>
                <w:sz w:val="24"/>
                <w:szCs w:val="24"/>
                <w:lang w:val="kk-KZ"/>
              </w:rPr>
              <w:lastRenderedPageBreak/>
              <w:t xml:space="preserve">Балалардың дербес іс-әрекеті  </w:t>
            </w:r>
          </w:p>
          <w:p w14:paraId="38A261A4" w14:textId="77777777" w:rsidR="003A64D6" w:rsidRPr="00E645C2" w:rsidRDefault="003A64D6" w:rsidP="003A64D6">
            <w:pPr>
              <w:spacing w:line="240" w:lineRule="auto"/>
              <w:rPr>
                <w:rFonts w:ascii="Times New Roman" w:hAnsi="Times New Roman" w:cs="Times New Roman"/>
                <w:b/>
                <w:bCs/>
                <w:sz w:val="24"/>
                <w:szCs w:val="24"/>
              </w:rPr>
            </w:pPr>
          </w:p>
        </w:tc>
        <w:tc>
          <w:tcPr>
            <w:tcW w:w="2511" w:type="dxa"/>
          </w:tcPr>
          <w:p w14:paraId="4888B3C8" w14:textId="77777777" w:rsidR="003A64D6" w:rsidRPr="00E645C2" w:rsidRDefault="003A64D6" w:rsidP="003A64D6">
            <w:pPr>
              <w:spacing w:line="259" w:lineRule="auto"/>
              <w:ind w:left="-80" w:right="-79" w:firstLine="80"/>
              <w:jc w:val="both"/>
              <w:rPr>
                <w:rFonts w:ascii="Times New Roman" w:hAnsi="Times New Roman" w:cs="Times New Roman"/>
                <w:b/>
                <w:sz w:val="24"/>
                <w:szCs w:val="24"/>
                <w:lang w:val="kk-KZ"/>
              </w:rPr>
            </w:pPr>
          </w:p>
        </w:tc>
        <w:tc>
          <w:tcPr>
            <w:tcW w:w="2381" w:type="dxa"/>
            <w:gridSpan w:val="3"/>
          </w:tcPr>
          <w:p w14:paraId="3F65EC61" w14:textId="77777777" w:rsidR="003A64D6" w:rsidRPr="00E645C2" w:rsidRDefault="003A64D6" w:rsidP="003A64D6">
            <w:pPr>
              <w:spacing w:line="240" w:lineRule="auto"/>
              <w:rPr>
                <w:rFonts w:ascii="Times New Roman" w:hAnsi="Times New Roman" w:cs="Times New Roman"/>
                <w:sz w:val="24"/>
                <w:szCs w:val="24"/>
                <w:lang w:val="kk-KZ"/>
              </w:rPr>
            </w:pPr>
          </w:p>
        </w:tc>
        <w:tc>
          <w:tcPr>
            <w:tcW w:w="2722" w:type="dxa"/>
            <w:gridSpan w:val="2"/>
          </w:tcPr>
          <w:p w14:paraId="442A0E38" w14:textId="77777777" w:rsidR="003A64D6" w:rsidRPr="00E645C2" w:rsidRDefault="003A64D6" w:rsidP="003A64D6">
            <w:pPr>
              <w:spacing w:line="240" w:lineRule="auto"/>
              <w:jc w:val="both"/>
              <w:rPr>
                <w:rFonts w:ascii="Times New Roman" w:eastAsia="Times New Roman" w:hAnsi="Times New Roman" w:cs="Times New Roman"/>
                <w:sz w:val="24"/>
                <w:szCs w:val="24"/>
                <w:lang w:val="kk-KZ" w:eastAsia="ru-RU"/>
              </w:rPr>
            </w:pPr>
            <w:r w:rsidRPr="00E645C2">
              <w:rPr>
                <w:rFonts w:ascii="Times New Roman" w:eastAsia="Times New Roman" w:hAnsi="Times New Roman" w:cs="Times New Roman"/>
                <w:b/>
                <w:bCs/>
                <w:sz w:val="24"/>
                <w:szCs w:val="24"/>
                <w:lang w:val="kk-KZ" w:eastAsia="ru-RU"/>
              </w:rPr>
              <w:t xml:space="preserve">«Кім шапшаң?» </w:t>
            </w:r>
          </w:p>
          <w:p w14:paraId="1C70510A" w14:textId="77777777" w:rsidR="003A64D6" w:rsidRPr="00E645C2" w:rsidRDefault="003A64D6" w:rsidP="003A64D6">
            <w:pPr>
              <w:spacing w:line="240" w:lineRule="auto"/>
              <w:rPr>
                <w:rFonts w:ascii="Times New Roman" w:eastAsia="Times New Roman" w:hAnsi="Times New Roman" w:cs="Times New Roman"/>
                <w:sz w:val="24"/>
                <w:szCs w:val="24"/>
                <w:lang w:val="kk-KZ" w:eastAsia="ru-RU"/>
              </w:rPr>
            </w:pPr>
            <w:r w:rsidRPr="00E645C2">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r w:rsidRPr="00E645C2">
              <w:rPr>
                <w:rFonts w:ascii="Times New Roman" w:eastAsia="Times New Roman" w:hAnsi="Times New Roman" w:cs="Times New Roman"/>
                <w:sz w:val="24"/>
                <w:szCs w:val="24"/>
                <w:lang w:val="kk-KZ" w:eastAsia="ru-RU"/>
              </w:rPr>
              <w:t>(Сенсорика)</w:t>
            </w:r>
          </w:p>
          <w:p w14:paraId="1BE1A62E" w14:textId="77777777" w:rsidR="003A64D6" w:rsidRPr="00E645C2" w:rsidRDefault="003A64D6" w:rsidP="003A64D6">
            <w:pPr>
              <w:spacing w:line="240" w:lineRule="auto"/>
              <w:rPr>
                <w:rFonts w:ascii="Times New Roman" w:hAnsi="Times New Roman" w:cs="Times New Roman"/>
                <w:sz w:val="24"/>
                <w:szCs w:val="24"/>
                <w:lang w:val="kk-KZ"/>
              </w:rPr>
            </w:pPr>
          </w:p>
        </w:tc>
        <w:tc>
          <w:tcPr>
            <w:tcW w:w="2647" w:type="dxa"/>
          </w:tcPr>
          <w:p w14:paraId="3AB0F95E" w14:textId="77777777" w:rsidR="003A64D6" w:rsidRPr="00E645C2" w:rsidRDefault="003A64D6" w:rsidP="003A64D6">
            <w:pPr>
              <w:spacing w:line="240" w:lineRule="auto"/>
              <w:rPr>
                <w:rFonts w:ascii="Times New Roman" w:eastAsia="Times New Roman" w:hAnsi="Times New Roman" w:cs="Times New Roman"/>
                <w:b/>
                <w:bCs/>
                <w:iCs/>
                <w:sz w:val="24"/>
                <w:szCs w:val="24"/>
                <w:lang w:val="kk-KZ" w:eastAsia="ru-RU"/>
              </w:rPr>
            </w:pPr>
            <w:r w:rsidRPr="00E645C2">
              <w:rPr>
                <w:rFonts w:ascii="Times New Roman" w:eastAsia="Times New Roman" w:hAnsi="Times New Roman" w:cs="Times New Roman"/>
                <w:b/>
                <w:bCs/>
                <w:iCs/>
                <w:sz w:val="24"/>
                <w:szCs w:val="24"/>
                <w:lang w:val="kk-KZ" w:eastAsia="ru-RU"/>
              </w:rPr>
              <w:t xml:space="preserve"> Қимылды ойын:</w:t>
            </w:r>
            <w:r w:rsidRPr="00E645C2">
              <w:rPr>
                <w:rFonts w:ascii="Times New Roman" w:eastAsia="Times New Roman" w:hAnsi="Times New Roman" w:cs="Times New Roman"/>
                <w:bCs/>
                <w:iCs/>
                <w:sz w:val="24"/>
                <w:szCs w:val="24"/>
                <w:lang w:val="kk-KZ" w:eastAsia="ru-RU"/>
              </w:rPr>
              <w:t> </w:t>
            </w:r>
          </w:p>
          <w:p w14:paraId="325B7001" w14:textId="77777777" w:rsidR="003A64D6" w:rsidRPr="00E645C2" w:rsidRDefault="003A64D6" w:rsidP="003A64D6">
            <w:pPr>
              <w:spacing w:line="240" w:lineRule="auto"/>
              <w:rPr>
                <w:rFonts w:ascii="Times New Roman" w:eastAsia="Times New Roman" w:hAnsi="Times New Roman" w:cs="Times New Roman"/>
                <w:bCs/>
                <w:sz w:val="24"/>
                <w:szCs w:val="24"/>
                <w:lang w:val="kk-KZ" w:eastAsia="ru-RU"/>
              </w:rPr>
            </w:pPr>
            <w:r w:rsidRPr="00E645C2">
              <w:rPr>
                <w:rFonts w:ascii="Times New Roman" w:eastAsia="Times New Roman" w:hAnsi="Times New Roman" w:cs="Times New Roman"/>
                <w:bCs/>
                <w:iCs/>
                <w:sz w:val="24"/>
                <w:szCs w:val="24"/>
                <w:lang w:val="kk-KZ" w:eastAsia="ru-RU"/>
              </w:rPr>
              <w:t xml:space="preserve">«Ордағы қасқыр» </w:t>
            </w:r>
          </w:p>
          <w:p w14:paraId="78E49C91"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eastAsia="Times New Roman" w:hAnsi="Times New Roman" w:cs="Times New Roman"/>
                <w:bCs/>
                <w:iCs/>
                <w:sz w:val="24"/>
                <w:szCs w:val="24"/>
                <w:lang w:val="kk-KZ" w:eastAsia="ru-RU"/>
              </w:rPr>
              <w:t>Мақсаты: секіруге, затты лақтыруға жаттықтыру. (Қоршаған ортамен таныстыру)</w:t>
            </w:r>
          </w:p>
        </w:tc>
        <w:tc>
          <w:tcPr>
            <w:tcW w:w="2881" w:type="dxa"/>
            <w:gridSpan w:val="2"/>
          </w:tcPr>
          <w:p w14:paraId="75576E71" w14:textId="77777777" w:rsidR="003A64D6" w:rsidRPr="00E645C2" w:rsidRDefault="003A64D6" w:rsidP="003A64D6">
            <w:pPr>
              <w:spacing w:line="240" w:lineRule="auto"/>
              <w:rPr>
                <w:rFonts w:ascii="Times New Roman" w:hAnsi="Times New Roman" w:cs="Times New Roman"/>
                <w:bCs/>
                <w:sz w:val="24"/>
                <w:szCs w:val="24"/>
                <w:lang w:val="kk-KZ"/>
              </w:rPr>
            </w:pPr>
            <w:r w:rsidRPr="00E645C2">
              <w:rPr>
                <w:rFonts w:ascii="Times New Roman" w:hAnsi="Times New Roman" w:cs="Times New Roman"/>
                <w:b/>
                <w:bCs/>
                <w:iCs/>
                <w:sz w:val="24"/>
                <w:szCs w:val="24"/>
                <w:lang w:val="kk-KZ"/>
              </w:rPr>
              <w:t xml:space="preserve">Қимылды ойын: </w:t>
            </w:r>
            <w:r w:rsidRPr="00E645C2">
              <w:rPr>
                <w:rFonts w:ascii="Times New Roman" w:hAnsi="Times New Roman" w:cs="Times New Roman"/>
                <w:bCs/>
                <w:iCs/>
                <w:sz w:val="24"/>
                <w:szCs w:val="24"/>
                <w:lang w:val="kk-KZ"/>
              </w:rPr>
              <w:t xml:space="preserve">«Ақ қоян» </w:t>
            </w:r>
          </w:p>
          <w:p w14:paraId="3634EA59" w14:textId="77777777" w:rsidR="003A64D6" w:rsidRPr="00E645C2" w:rsidRDefault="003A64D6" w:rsidP="003A64D6">
            <w:pPr>
              <w:spacing w:line="240" w:lineRule="auto"/>
              <w:rPr>
                <w:rFonts w:ascii="Times New Roman" w:hAnsi="Times New Roman" w:cs="Times New Roman"/>
                <w:bCs/>
                <w:iCs/>
                <w:sz w:val="24"/>
                <w:szCs w:val="24"/>
                <w:lang w:val="kk-KZ"/>
              </w:rPr>
            </w:pPr>
            <w:r w:rsidRPr="00E645C2">
              <w:rPr>
                <w:rFonts w:ascii="Times New Roman" w:hAnsi="Times New Roman" w:cs="Times New Roman"/>
                <w:bCs/>
                <w:iCs/>
                <w:sz w:val="24"/>
                <w:szCs w:val="24"/>
                <w:lang w:val="kk-KZ"/>
              </w:rPr>
              <w:t>Мақсаты: балаларды ептілікке баулу. (Жапсыру)</w:t>
            </w:r>
          </w:p>
          <w:p w14:paraId="270F3791" w14:textId="77777777" w:rsidR="003A64D6" w:rsidRPr="00E645C2" w:rsidRDefault="003A64D6" w:rsidP="003A64D6">
            <w:pPr>
              <w:autoSpaceDE w:val="0"/>
              <w:autoSpaceDN w:val="0"/>
              <w:adjustRightInd w:val="0"/>
              <w:rPr>
                <w:rFonts w:ascii="Times New Roman" w:hAnsi="Times New Roman" w:cs="Times New Roman"/>
                <w:sz w:val="24"/>
                <w:szCs w:val="24"/>
                <w:lang w:val="kk-KZ"/>
              </w:rPr>
            </w:pPr>
          </w:p>
        </w:tc>
      </w:tr>
      <w:tr w:rsidR="003A64D6" w:rsidRPr="00E645C2" w14:paraId="0F807BC4" w14:textId="77777777" w:rsidTr="003A64D6">
        <w:tc>
          <w:tcPr>
            <w:tcW w:w="2905" w:type="dxa"/>
          </w:tcPr>
          <w:p w14:paraId="076F358D" w14:textId="77777777" w:rsidR="003A64D6" w:rsidRPr="00E645C2" w:rsidRDefault="003A64D6" w:rsidP="003A64D6">
            <w:pPr>
              <w:spacing w:line="240" w:lineRule="auto"/>
              <w:rPr>
                <w:rFonts w:ascii="Times New Roman" w:hAnsi="Times New Roman" w:cs="Times New Roman"/>
                <w:bCs/>
                <w:sz w:val="24"/>
                <w:szCs w:val="24"/>
                <w:lang w:val="kk-KZ"/>
              </w:rPr>
            </w:pPr>
            <w:r w:rsidRPr="00E645C2">
              <w:rPr>
                <w:rFonts w:ascii="Times New Roman" w:hAnsi="Times New Roman" w:cs="Times New Roman"/>
                <w:b/>
                <w:bCs/>
                <w:sz w:val="24"/>
                <w:szCs w:val="24"/>
                <w:lang w:val="kk-KZ"/>
              </w:rPr>
              <w:t> Бесін ас</w:t>
            </w:r>
          </w:p>
          <w:p w14:paraId="5066250F" w14:textId="77777777" w:rsidR="003A64D6" w:rsidRPr="00E645C2" w:rsidRDefault="003A64D6" w:rsidP="003A64D6">
            <w:pPr>
              <w:spacing w:line="240" w:lineRule="auto"/>
              <w:rPr>
                <w:rFonts w:ascii="Times New Roman" w:hAnsi="Times New Roman" w:cs="Times New Roman"/>
                <w:b/>
                <w:bCs/>
                <w:sz w:val="24"/>
                <w:szCs w:val="24"/>
                <w:lang w:val="kk-KZ"/>
              </w:rPr>
            </w:pPr>
          </w:p>
        </w:tc>
        <w:tc>
          <w:tcPr>
            <w:tcW w:w="2511" w:type="dxa"/>
          </w:tcPr>
          <w:p w14:paraId="79A88B2F" w14:textId="77777777" w:rsidR="003A64D6" w:rsidRPr="00E645C2" w:rsidRDefault="003A64D6" w:rsidP="003A64D6">
            <w:pPr>
              <w:spacing w:line="240" w:lineRule="auto"/>
              <w:rPr>
                <w:rFonts w:ascii="Times New Roman" w:hAnsi="Times New Roman" w:cs="Times New Roman"/>
                <w:sz w:val="24"/>
                <w:szCs w:val="24"/>
                <w:lang w:val="kk-KZ"/>
              </w:rPr>
            </w:pPr>
          </w:p>
        </w:tc>
        <w:tc>
          <w:tcPr>
            <w:tcW w:w="2381" w:type="dxa"/>
            <w:gridSpan w:val="3"/>
          </w:tcPr>
          <w:p w14:paraId="51F08901" w14:textId="77777777" w:rsidR="003A64D6" w:rsidRPr="00E645C2" w:rsidRDefault="003A64D6" w:rsidP="003A64D6">
            <w:pPr>
              <w:spacing w:line="240" w:lineRule="auto"/>
              <w:rPr>
                <w:rFonts w:ascii="Times New Roman" w:hAnsi="Times New Roman" w:cs="Times New Roman"/>
                <w:sz w:val="24"/>
                <w:szCs w:val="24"/>
                <w:lang w:val="kk-KZ"/>
              </w:rPr>
            </w:pPr>
          </w:p>
        </w:tc>
        <w:tc>
          <w:tcPr>
            <w:tcW w:w="2722" w:type="dxa"/>
            <w:gridSpan w:val="2"/>
          </w:tcPr>
          <w:p w14:paraId="13C4B9D1" w14:textId="77777777" w:rsidR="003A64D6" w:rsidRPr="00E645C2" w:rsidRDefault="003A64D6" w:rsidP="003A64D6">
            <w:pPr>
              <w:spacing w:line="240" w:lineRule="auto"/>
              <w:rPr>
                <w:rFonts w:ascii="Times New Roman" w:hAnsi="Times New Roman" w:cs="Times New Roman"/>
                <w:b/>
                <w:color w:val="000000"/>
                <w:spacing w:val="2"/>
                <w:sz w:val="24"/>
                <w:szCs w:val="24"/>
                <w:shd w:val="clear" w:color="auto" w:fill="FFFFFF"/>
                <w:lang w:val="kk-KZ"/>
              </w:rPr>
            </w:pPr>
            <w:r w:rsidRPr="00E645C2">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r w:rsidRPr="00E645C2">
              <w:rPr>
                <w:rFonts w:ascii="Times New Roman" w:hAnsi="Times New Roman" w:cs="Times New Roman"/>
                <w:b/>
                <w:color w:val="000000"/>
                <w:spacing w:val="2"/>
                <w:sz w:val="24"/>
                <w:szCs w:val="24"/>
                <w:shd w:val="clear" w:color="auto" w:fill="FFFFFF"/>
                <w:lang w:val="kk-KZ"/>
              </w:rPr>
              <w:t xml:space="preserve"> </w:t>
            </w:r>
          </w:p>
          <w:p w14:paraId="7D194137" w14:textId="77777777" w:rsidR="003A64D6" w:rsidRPr="00E645C2" w:rsidRDefault="003A64D6" w:rsidP="003A64D6">
            <w:pPr>
              <w:spacing w:line="240" w:lineRule="auto"/>
              <w:rPr>
                <w:rFonts w:ascii="Times New Roman" w:eastAsia="Times New Roman" w:hAnsi="Times New Roman" w:cs="Times New Roman"/>
                <w:sz w:val="24"/>
                <w:szCs w:val="24"/>
                <w:lang w:val="kk-KZ" w:eastAsia="ru-RU"/>
              </w:rPr>
            </w:pPr>
          </w:p>
          <w:p w14:paraId="4CE7E752" w14:textId="77777777" w:rsidR="003A64D6" w:rsidRPr="00E645C2" w:rsidRDefault="003A64D6" w:rsidP="003A64D6">
            <w:pPr>
              <w:spacing w:line="240" w:lineRule="auto"/>
              <w:rPr>
                <w:rFonts w:ascii="Times New Roman" w:eastAsia="Times New Roman" w:hAnsi="Times New Roman" w:cs="Times New Roman"/>
                <w:b/>
                <w:sz w:val="24"/>
                <w:szCs w:val="24"/>
                <w:lang w:val="kk-KZ" w:eastAsia="ru-RU"/>
              </w:rPr>
            </w:pPr>
          </w:p>
        </w:tc>
        <w:tc>
          <w:tcPr>
            <w:tcW w:w="2653" w:type="dxa"/>
            <w:gridSpan w:val="2"/>
          </w:tcPr>
          <w:p w14:paraId="77A216DE" w14:textId="77777777" w:rsidR="003A64D6" w:rsidRPr="00E645C2" w:rsidRDefault="003A64D6" w:rsidP="003A64D6">
            <w:pPr>
              <w:spacing w:line="240" w:lineRule="auto"/>
              <w:rPr>
                <w:rFonts w:ascii="Times New Roman" w:eastAsia="Times New Roman" w:hAnsi="Times New Roman" w:cs="Times New Roman"/>
                <w:bCs/>
                <w:iCs/>
                <w:sz w:val="24"/>
                <w:szCs w:val="24"/>
                <w:lang w:val="kk-KZ" w:eastAsia="ru-RU"/>
              </w:rPr>
            </w:pPr>
            <w:r w:rsidRPr="00E645C2">
              <w:rPr>
                <w:rFonts w:ascii="Times New Roman" w:eastAsia="Calibri" w:hAnsi="Times New Roman" w:cs="Times New Roman"/>
                <w:sz w:val="24"/>
                <w:szCs w:val="24"/>
                <w:lang w:val="kk-KZ"/>
              </w:rPr>
              <w:t>Балалардың назарын тағамға аудару.</w:t>
            </w:r>
            <w:r w:rsidRPr="00E645C2">
              <w:rPr>
                <w:rFonts w:ascii="Times New Roman" w:hAnsi="Times New Roman" w:cs="Times New Roman"/>
                <w:color w:val="000000"/>
                <w:spacing w:val="2"/>
                <w:sz w:val="24"/>
                <w:szCs w:val="24"/>
                <w:shd w:val="clear" w:color="auto" w:fill="FFFFFF"/>
                <w:lang w:val="kk-KZ"/>
              </w:rPr>
              <w:t>.</w:t>
            </w:r>
          </w:p>
          <w:p w14:paraId="205439F0" w14:textId="77777777" w:rsidR="003A64D6" w:rsidRPr="00E645C2" w:rsidRDefault="003A64D6" w:rsidP="003A64D6">
            <w:pPr>
              <w:spacing w:line="240" w:lineRule="auto"/>
              <w:rPr>
                <w:rFonts w:ascii="Times New Roman" w:eastAsia="Times New Roman" w:hAnsi="Times New Roman" w:cs="Times New Roman"/>
                <w:b/>
                <w:bCs/>
                <w:iCs/>
                <w:sz w:val="24"/>
                <w:szCs w:val="24"/>
                <w:lang w:val="kk-KZ" w:eastAsia="ru-RU"/>
              </w:rPr>
            </w:pPr>
          </w:p>
        </w:tc>
        <w:tc>
          <w:tcPr>
            <w:tcW w:w="2875" w:type="dxa"/>
          </w:tcPr>
          <w:p w14:paraId="5A3F6641" w14:textId="77777777" w:rsidR="003A64D6" w:rsidRPr="00E645C2" w:rsidRDefault="003A64D6" w:rsidP="003A64D6">
            <w:pPr>
              <w:autoSpaceDE w:val="0"/>
              <w:autoSpaceDN w:val="0"/>
              <w:adjustRightInd w:val="0"/>
              <w:rPr>
                <w:rFonts w:ascii="Times New Roman" w:hAnsi="Times New Roman" w:cs="Times New Roman"/>
                <w:color w:val="000000"/>
                <w:sz w:val="24"/>
                <w:szCs w:val="24"/>
                <w:lang w:val="kk-KZ"/>
              </w:rPr>
            </w:pPr>
            <w:r w:rsidRPr="00E645C2">
              <w:rPr>
                <w:rFonts w:ascii="Times New Roman" w:hAnsi="Times New Roman" w:cs="Times New Roman"/>
                <w:color w:val="000000"/>
                <w:sz w:val="24"/>
                <w:szCs w:val="24"/>
                <w:lang w:val="kk-KZ"/>
              </w:rPr>
              <w:t>Ас ішер алдында қолыңды жуу керек.</w:t>
            </w:r>
          </w:p>
          <w:p w14:paraId="4D42C30C" w14:textId="77777777" w:rsidR="003A64D6" w:rsidRPr="00E645C2" w:rsidRDefault="003A64D6" w:rsidP="003A64D6">
            <w:pPr>
              <w:spacing w:line="240" w:lineRule="auto"/>
              <w:rPr>
                <w:rFonts w:ascii="Times New Roman" w:hAnsi="Times New Roman" w:cs="Times New Roman"/>
                <w:b/>
                <w:bCs/>
                <w:sz w:val="24"/>
                <w:szCs w:val="24"/>
                <w:lang w:val="kk-KZ"/>
              </w:rPr>
            </w:pPr>
          </w:p>
          <w:p w14:paraId="154191BB" w14:textId="77777777" w:rsidR="003A64D6" w:rsidRPr="00E645C2" w:rsidRDefault="003A64D6" w:rsidP="003A64D6">
            <w:pPr>
              <w:spacing w:line="259" w:lineRule="auto"/>
              <w:ind w:left="-80" w:right="-79" w:firstLine="80"/>
              <w:jc w:val="both"/>
              <w:rPr>
                <w:rFonts w:ascii="Times New Roman" w:hAnsi="Times New Roman" w:cs="Times New Roman"/>
                <w:b/>
                <w:sz w:val="24"/>
                <w:szCs w:val="24"/>
                <w:lang w:val="kk-KZ"/>
              </w:rPr>
            </w:pPr>
          </w:p>
        </w:tc>
      </w:tr>
      <w:tr w:rsidR="003A64D6" w:rsidRPr="00E645C2" w14:paraId="75448659" w14:textId="77777777" w:rsidTr="003A64D6">
        <w:tc>
          <w:tcPr>
            <w:tcW w:w="2905" w:type="dxa"/>
          </w:tcPr>
          <w:p w14:paraId="4F18D6F5" w14:textId="77777777" w:rsidR="003A64D6" w:rsidRPr="00E645C2" w:rsidRDefault="003A64D6" w:rsidP="003A64D6">
            <w:pPr>
              <w:spacing w:line="240" w:lineRule="auto"/>
              <w:rPr>
                <w:rFonts w:ascii="Times New Roman" w:hAnsi="Times New Roman" w:cs="Times New Roman"/>
                <w:b/>
                <w:bCs/>
                <w:sz w:val="24"/>
                <w:szCs w:val="24"/>
                <w:lang w:val="kk-KZ"/>
              </w:rPr>
            </w:pPr>
            <w:r w:rsidRPr="00E645C2">
              <w:rPr>
                <w:rFonts w:ascii="Times New Roman" w:hAnsi="Times New Roman" w:cs="Times New Roman"/>
                <w:b/>
                <w:bCs/>
                <w:sz w:val="24"/>
                <w:szCs w:val="24"/>
                <w:lang w:val="kk-KZ"/>
              </w:rPr>
              <w:t xml:space="preserve">Балалармен жеке жұмыс </w:t>
            </w:r>
          </w:p>
          <w:p w14:paraId="06FB5D28" w14:textId="77777777" w:rsidR="003A64D6" w:rsidRPr="00E645C2" w:rsidRDefault="003A64D6" w:rsidP="003A64D6">
            <w:pPr>
              <w:spacing w:line="240" w:lineRule="auto"/>
              <w:rPr>
                <w:rFonts w:ascii="Times New Roman" w:hAnsi="Times New Roman" w:cs="Times New Roman"/>
                <w:b/>
                <w:bCs/>
                <w:sz w:val="24"/>
                <w:szCs w:val="24"/>
                <w:lang w:val="kk-KZ"/>
              </w:rPr>
            </w:pPr>
            <w:r w:rsidRPr="00E645C2">
              <w:rPr>
                <w:rFonts w:ascii="Times New Roman" w:hAnsi="Times New Roman" w:cs="Times New Roman"/>
                <w:b/>
                <w:bCs/>
                <w:sz w:val="24"/>
                <w:szCs w:val="24"/>
                <w:lang w:val="kk-KZ"/>
              </w:rPr>
              <w:t> </w:t>
            </w:r>
          </w:p>
        </w:tc>
        <w:tc>
          <w:tcPr>
            <w:tcW w:w="2511" w:type="dxa"/>
          </w:tcPr>
          <w:p w14:paraId="74318D70" w14:textId="77777777" w:rsidR="003A64D6" w:rsidRPr="00E645C2" w:rsidRDefault="003A64D6" w:rsidP="003A64D6">
            <w:pPr>
              <w:spacing w:line="240" w:lineRule="auto"/>
              <w:ind w:right="-108"/>
              <w:rPr>
                <w:rFonts w:ascii="Times New Roman" w:eastAsia="Times New Roman" w:hAnsi="Times New Roman" w:cs="Times New Roman"/>
                <w:b/>
                <w:color w:val="000000"/>
                <w:sz w:val="24"/>
                <w:szCs w:val="24"/>
                <w:lang w:val="kk-KZ" w:eastAsia="ru-RU"/>
              </w:rPr>
            </w:pPr>
          </w:p>
        </w:tc>
        <w:tc>
          <w:tcPr>
            <w:tcW w:w="2381" w:type="dxa"/>
            <w:gridSpan w:val="3"/>
          </w:tcPr>
          <w:p w14:paraId="2C0BED96" w14:textId="77777777" w:rsidR="003A64D6" w:rsidRPr="00E645C2" w:rsidRDefault="003A64D6" w:rsidP="003A64D6">
            <w:pPr>
              <w:spacing w:line="240" w:lineRule="auto"/>
              <w:rPr>
                <w:rFonts w:ascii="Times New Roman" w:eastAsia="Times New Roman" w:hAnsi="Times New Roman" w:cs="Times New Roman"/>
                <w:b/>
                <w:color w:val="000000"/>
                <w:sz w:val="24"/>
                <w:szCs w:val="24"/>
                <w:lang w:val="kk-KZ" w:eastAsia="ru-RU"/>
              </w:rPr>
            </w:pPr>
          </w:p>
        </w:tc>
        <w:tc>
          <w:tcPr>
            <w:tcW w:w="2722" w:type="dxa"/>
            <w:gridSpan w:val="2"/>
          </w:tcPr>
          <w:p w14:paraId="60A65C8C" w14:textId="77777777" w:rsidR="003A64D6" w:rsidRPr="00E645C2" w:rsidRDefault="003A64D6" w:rsidP="003A64D6">
            <w:pPr>
              <w:spacing w:line="240" w:lineRule="auto"/>
              <w:ind w:left="-108" w:right="-108" w:firstLine="108"/>
              <w:rPr>
                <w:rFonts w:ascii="Times New Roman" w:eastAsia="Times New Roman" w:hAnsi="Times New Roman" w:cs="Times New Roman"/>
                <w:b/>
                <w:bCs/>
                <w:iCs/>
                <w:sz w:val="24"/>
                <w:szCs w:val="24"/>
                <w:lang w:val="kk-KZ" w:eastAsia="ru-RU"/>
              </w:rPr>
            </w:pPr>
            <w:r w:rsidRPr="00E645C2">
              <w:rPr>
                <w:rFonts w:ascii="Times New Roman" w:eastAsia="Times New Roman" w:hAnsi="Times New Roman" w:cs="Times New Roman"/>
                <w:b/>
                <w:bCs/>
                <w:iCs/>
                <w:sz w:val="24"/>
                <w:szCs w:val="24"/>
                <w:lang w:val="kk-KZ" w:eastAsia="ru-RU"/>
              </w:rPr>
              <w:t>Жеке баламен жұмыс</w:t>
            </w:r>
          </w:p>
          <w:p w14:paraId="69394484" w14:textId="77777777" w:rsidR="003A64D6" w:rsidRPr="00E645C2" w:rsidRDefault="003A64D6" w:rsidP="003A64D6">
            <w:pPr>
              <w:spacing w:line="240" w:lineRule="auto"/>
              <w:ind w:left="-108" w:right="-108" w:firstLine="108"/>
              <w:rPr>
                <w:rFonts w:ascii="Times New Roman" w:eastAsia="Times New Roman" w:hAnsi="Times New Roman" w:cs="Times New Roman"/>
                <w:b/>
                <w:bCs/>
                <w:iCs/>
                <w:sz w:val="24"/>
                <w:szCs w:val="24"/>
                <w:lang w:val="kk-KZ" w:eastAsia="ru-RU"/>
              </w:rPr>
            </w:pPr>
            <w:r w:rsidRPr="00E645C2">
              <w:rPr>
                <w:rFonts w:ascii="Times New Roman" w:eastAsia="Times New Roman" w:hAnsi="Times New Roman" w:cs="Times New Roman"/>
                <w:b/>
                <w:bCs/>
                <w:iCs/>
                <w:sz w:val="24"/>
                <w:szCs w:val="24"/>
                <w:lang w:val="kk-KZ" w:eastAsia="ru-RU"/>
              </w:rPr>
              <w:t xml:space="preserve">Арланға қаламды дұрыс қолдануға үйрету. </w:t>
            </w:r>
          </w:p>
          <w:p w14:paraId="55067E1A" w14:textId="77777777" w:rsidR="003A64D6" w:rsidRPr="00E645C2" w:rsidRDefault="003A64D6" w:rsidP="003A64D6">
            <w:pPr>
              <w:spacing w:line="240" w:lineRule="auto"/>
              <w:ind w:left="-108" w:right="-108" w:firstLine="108"/>
              <w:rPr>
                <w:rFonts w:ascii="Times New Roman" w:eastAsia="Times New Roman" w:hAnsi="Times New Roman" w:cs="Times New Roman"/>
                <w:bCs/>
                <w:sz w:val="24"/>
                <w:szCs w:val="24"/>
                <w:lang w:eastAsia="ru-RU"/>
              </w:rPr>
            </w:pPr>
            <w:r w:rsidRPr="00E645C2">
              <w:rPr>
                <w:rFonts w:ascii="Times New Roman" w:eastAsia="Times New Roman" w:hAnsi="Times New Roman" w:cs="Times New Roman"/>
                <w:b/>
                <w:bCs/>
                <w:iCs/>
                <w:sz w:val="24"/>
                <w:szCs w:val="24"/>
                <w:lang w:val="kk-KZ" w:eastAsia="ru-RU"/>
              </w:rPr>
              <w:t>(Сурет салу)</w:t>
            </w:r>
          </w:p>
          <w:p w14:paraId="752098D6" w14:textId="77777777" w:rsidR="003A64D6" w:rsidRPr="00E645C2" w:rsidRDefault="003A64D6" w:rsidP="003A64D6">
            <w:pPr>
              <w:spacing w:line="240" w:lineRule="auto"/>
              <w:ind w:left="-108" w:right="-108" w:firstLine="108"/>
              <w:rPr>
                <w:rFonts w:ascii="Times New Roman" w:eastAsia="Times New Roman" w:hAnsi="Times New Roman" w:cs="Times New Roman"/>
                <w:bCs/>
                <w:sz w:val="24"/>
                <w:szCs w:val="24"/>
                <w:lang w:val="kk-KZ" w:eastAsia="ru-RU"/>
              </w:rPr>
            </w:pPr>
          </w:p>
        </w:tc>
        <w:tc>
          <w:tcPr>
            <w:tcW w:w="2653" w:type="dxa"/>
            <w:gridSpan w:val="2"/>
          </w:tcPr>
          <w:p w14:paraId="7E94516F" w14:textId="77777777" w:rsidR="003A64D6" w:rsidRPr="00E645C2" w:rsidRDefault="003A64D6" w:rsidP="003A64D6">
            <w:pPr>
              <w:spacing w:line="240" w:lineRule="auto"/>
              <w:jc w:val="both"/>
              <w:rPr>
                <w:rFonts w:ascii="Times New Roman" w:eastAsia="Times New Roman" w:hAnsi="Times New Roman" w:cs="Times New Roman"/>
                <w:b/>
                <w:bCs/>
                <w:color w:val="000000"/>
                <w:sz w:val="24"/>
                <w:szCs w:val="24"/>
                <w:lang w:val="kk-KZ" w:eastAsia="ru-RU"/>
              </w:rPr>
            </w:pPr>
            <w:r w:rsidRPr="00E645C2">
              <w:rPr>
                <w:rFonts w:ascii="Times New Roman" w:eastAsia="Times New Roman" w:hAnsi="Times New Roman" w:cs="Times New Roman"/>
                <w:b/>
                <w:bCs/>
                <w:color w:val="000000"/>
                <w:sz w:val="24"/>
                <w:szCs w:val="24"/>
                <w:lang w:val="kk-KZ" w:eastAsia="ru-RU"/>
              </w:rPr>
              <w:t>Жеке баламен жұмыс</w:t>
            </w:r>
          </w:p>
          <w:p w14:paraId="1B050DBB" w14:textId="77777777" w:rsidR="003A64D6" w:rsidRPr="00E645C2" w:rsidRDefault="003A64D6" w:rsidP="003A64D6">
            <w:pPr>
              <w:spacing w:line="240" w:lineRule="auto"/>
              <w:jc w:val="both"/>
              <w:rPr>
                <w:rFonts w:ascii="Times New Roman" w:eastAsia="Times New Roman" w:hAnsi="Times New Roman" w:cs="Times New Roman"/>
                <w:b/>
                <w:bCs/>
                <w:color w:val="000000"/>
                <w:sz w:val="24"/>
                <w:szCs w:val="24"/>
                <w:lang w:val="kk-KZ" w:eastAsia="ru-RU"/>
              </w:rPr>
            </w:pPr>
            <w:r w:rsidRPr="00E645C2">
              <w:rPr>
                <w:rFonts w:ascii="Times New Roman" w:eastAsia="Times New Roman" w:hAnsi="Times New Roman" w:cs="Times New Roman"/>
                <w:b/>
                <w:bCs/>
                <w:color w:val="000000"/>
                <w:sz w:val="24"/>
                <w:szCs w:val="24"/>
                <w:lang w:val="kk-KZ" w:eastAsia="ru-RU"/>
              </w:rPr>
              <w:t>Айланаға құрастыруға деген қызығушылығын арттыру.</w:t>
            </w:r>
          </w:p>
          <w:p w14:paraId="2BEC82E5" w14:textId="77777777" w:rsidR="003A64D6" w:rsidRPr="00E645C2" w:rsidRDefault="003A64D6" w:rsidP="003A64D6">
            <w:pPr>
              <w:spacing w:line="240" w:lineRule="auto"/>
              <w:jc w:val="both"/>
              <w:rPr>
                <w:rFonts w:ascii="Times New Roman" w:eastAsia="Times New Roman" w:hAnsi="Times New Roman" w:cs="Times New Roman"/>
                <w:b/>
                <w:color w:val="000000"/>
                <w:sz w:val="24"/>
                <w:szCs w:val="24"/>
                <w:lang w:eastAsia="ru-RU"/>
              </w:rPr>
            </w:pPr>
            <w:r w:rsidRPr="00E645C2">
              <w:rPr>
                <w:rFonts w:ascii="Times New Roman" w:eastAsia="Times New Roman" w:hAnsi="Times New Roman" w:cs="Times New Roman"/>
                <w:b/>
                <w:bCs/>
                <w:color w:val="000000"/>
                <w:sz w:val="24"/>
                <w:szCs w:val="24"/>
                <w:lang w:val="kk-KZ" w:eastAsia="ru-RU"/>
              </w:rPr>
              <w:t>(Құрастыру)</w:t>
            </w:r>
          </w:p>
          <w:p w14:paraId="2B665B5E" w14:textId="77777777" w:rsidR="003A64D6" w:rsidRPr="00E645C2" w:rsidRDefault="003A64D6" w:rsidP="003A64D6">
            <w:pPr>
              <w:spacing w:line="240" w:lineRule="auto"/>
              <w:jc w:val="both"/>
              <w:rPr>
                <w:rFonts w:ascii="Times New Roman" w:eastAsia="Times New Roman" w:hAnsi="Times New Roman" w:cs="Times New Roman"/>
                <w:b/>
                <w:color w:val="000000"/>
                <w:sz w:val="24"/>
                <w:szCs w:val="24"/>
                <w:lang w:val="kk-KZ" w:eastAsia="ru-RU"/>
              </w:rPr>
            </w:pPr>
          </w:p>
        </w:tc>
        <w:tc>
          <w:tcPr>
            <w:tcW w:w="2875" w:type="dxa"/>
          </w:tcPr>
          <w:p w14:paraId="10CBE644" w14:textId="77777777" w:rsidR="003A64D6" w:rsidRPr="00E645C2" w:rsidRDefault="003A64D6" w:rsidP="003A64D6">
            <w:pPr>
              <w:spacing w:line="240" w:lineRule="auto"/>
              <w:rPr>
                <w:rFonts w:ascii="Times New Roman" w:eastAsia="Times New Roman" w:hAnsi="Times New Roman" w:cs="Times New Roman"/>
                <w:b/>
                <w:sz w:val="24"/>
                <w:szCs w:val="24"/>
                <w:lang w:val="kk-KZ" w:eastAsia="ru-RU"/>
              </w:rPr>
            </w:pPr>
            <w:r w:rsidRPr="00E645C2">
              <w:rPr>
                <w:rFonts w:ascii="Times New Roman" w:eastAsia="Times New Roman" w:hAnsi="Times New Roman" w:cs="Times New Roman"/>
                <w:b/>
                <w:sz w:val="24"/>
                <w:szCs w:val="24"/>
                <w:lang w:val="kk-KZ" w:eastAsia="ru-RU"/>
              </w:rPr>
              <w:t>Жеке баламен жұмыс</w:t>
            </w:r>
          </w:p>
          <w:p w14:paraId="794D6C42" w14:textId="77777777" w:rsidR="003A64D6" w:rsidRPr="00E645C2" w:rsidRDefault="003A64D6" w:rsidP="003A64D6">
            <w:pPr>
              <w:spacing w:line="240" w:lineRule="auto"/>
              <w:rPr>
                <w:rFonts w:ascii="Times New Roman" w:eastAsia="Times New Roman" w:hAnsi="Times New Roman" w:cs="Times New Roman"/>
                <w:b/>
                <w:sz w:val="24"/>
                <w:szCs w:val="24"/>
                <w:lang w:val="kk-KZ" w:eastAsia="ru-RU"/>
              </w:rPr>
            </w:pPr>
            <w:r w:rsidRPr="00E645C2">
              <w:rPr>
                <w:rFonts w:ascii="Times New Roman" w:eastAsia="Times New Roman" w:hAnsi="Times New Roman" w:cs="Times New Roman"/>
                <w:b/>
                <w:sz w:val="24"/>
                <w:szCs w:val="24"/>
                <w:lang w:val="kk-KZ" w:eastAsia="ru-RU"/>
              </w:rPr>
              <w:t>Еламанға қаламды дұрыс ұстауға үйрету.</w:t>
            </w:r>
          </w:p>
          <w:p w14:paraId="2A3F0A9A" w14:textId="77777777" w:rsidR="003A64D6" w:rsidRPr="00E645C2" w:rsidRDefault="003A64D6" w:rsidP="003A64D6">
            <w:pPr>
              <w:spacing w:line="240" w:lineRule="auto"/>
              <w:rPr>
                <w:rFonts w:ascii="Times New Roman" w:eastAsia="Times New Roman" w:hAnsi="Times New Roman" w:cs="Times New Roman"/>
                <w:sz w:val="24"/>
                <w:szCs w:val="24"/>
                <w:lang w:eastAsia="ru-RU"/>
              </w:rPr>
            </w:pPr>
            <w:r w:rsidRPr="00E645C2">
              <w:rPr>
                <w:rFonts w:ascii="Times New Roman" w:eastAsia="Times New Roman" w:hAnsi="Times New Roman" w:cs="Times New Roman"/>
                <w:b/>
                <w:sz w:val="24"/>
                <w:szCs w:val="24"/>
                <w:lang w:val="kk-KZ" w:eastAsia="ru-RU"/>
              </w:rPr>
              <w:t>(Қоршаған ортамен танысу)</w:t>
            </w:r>
          </w:p>
          <w:p w14:paraId="4F867BB4" w14:textId="77777777" w:rsidR="003A64D6" w:rsidRPr="00E645C2" w:rsidRDefault="003A64D6" w:rsidP="003A64D6">
            <w:pPr>
              <w:spacing w:line="240" w:lineRule="auto"/>
              <w:rPr>
                <w:rFonts w:ascii="Times New Roman" w:eastAsia="Times New Roman" w:hAnsi="Times New Roman" w:cs="Times New Roman"/>
                <w:b/>
                <w:sz w:val="24"/>
                <w:szCs w:val="24"/>
                <w:lang w:val="kk-KZ" w:eastAsia="ru-RU"/>
              </w:rPr>
            </w:pPr>
          </w:p>
        </w:tc>
      </w:tr>
      <w:tr w:rsidR="003A64D6" w:rsidRPr="00E645C2" w14:paraId="764AF9C6" w14:textId="77777777" w:rsidTr="003A64D6">
        <w:tc>
          <w:tcPr>
            <w:tcW w:w="2905" w:type="dxa"/>
          </w:tcPr>
          <w:p w14:paraId="60E2FBFE" w14:textId="77777777" w:rsidR="003A64D6" w:rsidRPr="00E645C2" w:rsidRDefault="003A64D6" w:rsidP="003A64D6">
            <w:pPr>
              <w:spacing w:line="240" w:lineRule="auto"/>
              <w:rPr>
                <w:rFonts w:ascii="Times New Roman" w:hAnsi="Times New Roman" w:cs="Times New Roman"/>
                <w:b/>
                <w:bCs/>
                <w:sz w:val="24"/>
                <w:szCs w:val="24"/>
              </w:rPr>
            </w:pPr>
            <w:r w:rsidRPr="00E645C2">
              <w:rPr>
                <w:rFonts w:ascii="Times New Roman" w:hAnsi="Times New Roman" w:cs="Times New Roman"/>
                <w:b/>
                <w:bCs/>
                <w:sz w:val="24"/>
                <w:szCs w:val="24"/>
              </w:rPr>
              <w:t>Серуенге дайындық</w:t>
            </w:r>
          </w:p>
        </w:tc>
        <w:tc>
          <w:tcPr>
            <w:tcW w:w="13142" w:type="dxa"/>
            <w:gridSpan w:val="9"/>
          </w:tcPr>
          <w:p w14:paraId="7EEA1C42" w14:textId="77777777" w:rsidR="003A64D6" w:rsidRPr="00E645C2" w:rsidRDefault="003A64D6" w:rsidP="003A64D6">
            <w:pPr>
              <w:spacing w:line="240" w:lineRule="auto"/>
              <w:rPr>
                <w:rFonts w:ascii="Times New Roman" w:hAnsi="Times New Roman" w:cs="Times New Roman"/>
                <w:sz w:val="24"/>
                <w:szCs w:val="24"/>
                <w:u w:val="single"/>
                <w:lang w:val="kk-KZ"/>
              </w:rPr>
            </w:pPr>
            <w:r w:rsidRPr="00E645C2">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r w:rsidRPr="00E645C2">
              <w:rPr>
                <w:rFonts w:ascii="Times New Roman" w:hAnsi="Times New Roman" w:cs="Times New Roman"/>
                <w:b/>
                <w:sz w:val="24"/>
                <w:szCs w:val="24"/>
                <w:lang w:val="kk-KZ"/>
              </w:rPr>
              <w:t xml:space="preserve">Балалардың табиғат пен табиғат құбылыстарына қызығушылықтарын қалыптастыру. </w:t>
            </w:r>
          </w:p>
        </w:tc>
      </w:tr>
      <w:tr w:rsidR="003A64D6" w:rsidRPr="00E645C2" w14:paraId="54F67D2F" w14:textId="77777777" w:rsidTr="003A64D6">
        <w:trPr>
          <w:trHeight w:val="6079"/>
        </w:trPr>
        <w:tc>
          <w:tcPr>
            <w:tcW w:w="2905" w:type="dxa"/>
          </w:tcPr>
          <w:p w14:paraId="355D0D0D" w14:textId="77777777" w:rsidR="003A64D6" w:rsidRPr="00E645C2" w:rsidRDefault="003A64D6" w:rsidP="003A64D6">
            <w:pPr>
              <w:spacing w:line="240" w:lineRule="auto"/>
              <w:rPr>
                <w:rFonts w:ascii="Times New Roman" w:hAnsi="Times New Roman" w:cs="Times New Roman"/>
                <w:b/>
                <w:bCs/>
                <w:sz w:val="24"/>
                <w:szCs w:val="24"/>
              </w:rPr>
            </w:pPr>
            <w:r w:rsidRPr="00E645C2">
              <w:rPr>
                <w:rFonts w:ascii="Times New Roman" w:hAnsi="Times New Roman" w:cs="Times New Roman"/>
                <w:b/>
                <w:bCs/>
                <w:sz w:val="24"/>
                <w:szCs w:val="24"/>
              </w:rPr>
              <w:lastRenderedPageBreak/>
              <w:t>Серуен</w:t>
            </w:r>
          </w:p>
        </w:tc>
        <w:tc>
          <w:tcPr>
            <w:tcW w:w="2511" w:type="dxa"/>
          </w:tcPr>
          <w:p w14:paraId="4DCA89C2" w14:textId="77777777" w:rsidR="003A64D6" w:rsidRPr="00E645C2" w:rsidRDefault="003A64D6" w:rsidP="003A64D6">
            <w:pPr>
              <w:spacing w:line="240" w:lineRule="auto"/>
              <w:rPr>
                <w:rFonts w:ascii="Times New Roman" w:hAnsi="Times New Roman" w:cs="Times New Roman"/>
                <w:b/>
                <w:sz w:val="24"/>
                <w:szCs w:val="24"/>
                <w:lang w:val="kk-KZ"/>
              </w:rPr>
            </w:pPr>
          </w:p>
        </w:tc>
        <w:tc>
          <w:tcPr>
            <w:tcW w:w="2381" w:type="dxa"/>
            <w:gridSpan w:val="3"/>
          </w:tcPr>
          <w:p w14:paraId="6E13AFBD" w14:textId="77777777" w:rsidR="003A64D6" w:rsidRPr="00E645C2" w:rsidRDefault="003A64D6" w:rsidP="003A64D6">
            <w:pPr>
              <w:spacing w:line="240" w:lineRule="auto"/>
              <w:rPr>
                <w:rFonts w:ascii="Times New Roman" w:hAnsi="Times New Roman" w:cs="Times New Roman"/>
                <w:b/>
                <w:sz w:val="24"/>
                <w:szCs w:val="24"/>
              </w:rPr>
            </w:pPr>
          </w:p>
        </w:tc>
        <w:tc>
          <w:tcPr>
            <w:tcW w:w="2722" w:type="dxa"/>
            <w:gridSpan w:val="2"/>
          </w:tcPr>
          <w:p w14:paraId="0449E4D1"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Бақылау.</w:t>
            </w:r>
          </w:p>
          <w:p w14:paraId="21DBE2D8" w14:textId="77777777" w:rsidR="003A64D6" w:rsidRPr="00E645C2" w:rsidRDefault="003A64D6" w:rsidP="003A64D6">
            <w:pPr>
              <w:spacing w:line="240" w:lineRule="auto"/>
              <w:rPr>
                <w:rFonts w:ascii="Times New Roman" w:hAnsi="Times New Roman" w:cs="Times New Roman"/>
                <w:sz w:val="24"/>
                <w:szCs w:val="24"/>
              </w:rPr>
            </w:pPr>
            <w:r w:rsidRPr="00E645C2">
              <w:rPr>
                <w:rFonts w:ascii="Times New Roman" w:hAnsi="Times New Roman" w:cs="Times New Roman"/>
                <w:b/>
                <w:bCs/>
                <w:sz w:val="24"/>
                <w:szCs w:val="24"/>
                <w:lang w:val="kk-KZ"/>
              </w:rPr>
              <w:t xml:space="preserve">Дидактикалық ойын:  </w:t>
            </w:r>
            <w:r w:rsidRPr="00E645C2">
              <w:rPr>
                <w:rFonts w:ascii="Times New Roman" w:hAnsi="Times New Roman" w:cs="Times New Roman"/>
                <w:sz w:val="24"/>
                <w:szCs w:val="24"/>
                <w:lang w:val="kk-KZ"/>
              </w:rPr>
              <w:t>«Қыста не киеміз?»</w:t>
            </w:r>
            <w:r w:rsidRPr="00E645C2">
              <w:rPr>
                <w:rFonts w:ascii="Times New Roman" w:hAnsi="Times New Roman" w:cs="Times New Roman"/>
                <w:sz w:val="24"/>
                <w:szCs w:val="24"/>
              </w:rPr>
              <w:t xml:space="preserve"> </w:t>
            </w:r>
          </w:p>
          <w:p w14:paraId="0B9A45CC"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bCs/>
                <w:sz w:val="24"/>
                <w:szCs w:val="24"/>
                <w:lang w:val="kk-KZ"/>
              </w:rPr>
              <w:t xml:space="preserve">Мақсаты: </w:t>
            </w:r>
            <w:r w:rsidRPr="00E645C2">
              <w:rPr>
                <w:rFonts w:ascii="Times New Roman" w:hAnsi="Times New Roman" w:cs="Times New Roman"/>
                <w:sz w:val="24"/>
                <w:szCs w:val="24"/>
                <w:lang w:val="kk-KZ"/>
              </w:rPr>
              <w:t>Қыс мезгіліне байланысты адамдардың киімкию үлгісін көрсете түсіндіру.</w:t>
            </w:r>
            <w:r w:rsidRPr="00E645C2">
              <w:rPr>
                <w:rFonts w:ascii="Times New Roman" w:hAnsi="Times New Roman" w:cs="Times New Roman"/>
                <w:sz w:val="24"/>
                <w:szCs w:val="24"/>
              </w:rPr>
              <w:t xml:space="preserve"> </w:t>
            </w:r>
          </w:p>
          <w:p w14:paraId="387467F8"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sz w:val="24"/>
                <w:szCs w:val="24"/>
                <w:lang w:val="kk-KZ"/>
              </w:rPr>
              <w:t>Еңбек:</w:t>
            </w:r>
            <w:r w:rsidRPr="00E645C2">
              <w:rPr>
                <w:rFonts w:ascii="Times New Roman" w:hAnsi="Times New Roman" w:cs="Times New Roman"/>
                <w:sz w:val="24"/>
                <w:szCs w:val="24"/>
                <w:lang w:val="kk-KZ"/>
              </w:rPr>
              <w:t xml:space="preserve"> бір-біріне кедергі жасамай жұмыс істеуге үйрету. </w:t>
            </w:r>
          </w:p>
          <w:p w14:paraId="64C56C29"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bCs/>
                <w:sz w:val="24"/>
                <w:szCs w:val="24"/>
                <w:lang w:val="kk-KZ"/>
              </w:rPr>
              <w:t xml:space="preserve">Қимылды ойын: </w:t>
            </w:r>
            <w:r w:rsidRPr="00E645C2">
              <w:rPr>
                <w:rFonts w:ascii="Times New Roman" w:hAnsi="Times New Roman" w:cs="Times New Roman"/>
                <w:sz w:val="24"/>
                <w:szCs w:val="24"/>
                <w:lang w:val="kk-KZ"/>
              </w:rPr>
              <w:t xml:space="preserve">«Аттамақ». </w:t>
            </w:r>
          </w:p>
          <w:p w14:paraId="04D33D49"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sz w:val="24"/>
                <w:szCs w:val="24"/>
                <w:lang w:val="kk-KZ"/>
              </w:rPr>
              <w:t>Мақсаты:</w:t>
            </w:r>
            <w:r w:rsidRPr="00E645C2">
              <w:rPr>
                <w:rFonts w:ascii="Times New Roman" w:hAnsi="Times New Roman" w:cs="Times New Roman"/>
                <w:sz w:val="24"/>
                <w:szCs w:val="24"/>
                <w:lang w:val="kk-KZ"/>
              </w:rPr>
              <w:t xml:space="preserve"> Денені шынықтыру, шапшаңдыққа , ептілікке баулу. </w:t>
            </w:r>
          </w:p>
          <w:p w14:paraId="36E2CB93"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(Қоршаған ортамен таныстыру)</w:t>
            </w:r>
          </w:p>
          <w:p w14:paraId="35A886C4" w14:textId="77777777" w:rsidR="003A64D6" w:rsidRPr="00E645C2" w:rsidRDefault="003A64D6" w:rsidP="003A64D6">
            <w:pPr>
              <w:widowControl w:val="0"/>
              <w:rPr>
                <w:rFonts w:ascii="Times New Roman" w:hAnsi="Times New Roman" w:cs="Times New Roman"/>
                <w:b/>
                <w:sz w:val="24"/>
                <w:szCs w:val="24"/>
                <w:lang w:val="kk-KZ"/>
              </w:rPr>
            </w:pPr>
          </w:p>
        </w:tc>
        <w:tc>
          <w:tcPr>
            <w:tcW w:w="2653" w:type="dxa"/>
            <w:gridSpan w:val="2"/>
          </w:tcPr>
          <w:p w14:paraId="1D46E82B" w14:textId="77777777" w:rsidR="003A64D6" w:rsidRPr="00E645C2" w:rsidRDefault="003A64D6" w:rsidP="003A64D6">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E645C2">
              <w:rPr>
                <w:rFonts w:ascii="Times New Roman" w:eastAsia="Calibri" w:hAnsi="Times New Roman" w:cs="Times New Roman"/>
                <w:b/>
                <w:bCs/>
                <w:kern w:val="24"/>
                <w:sz w:val="24"/>
                <w:szCs w:val="24"/>
                <w:lang w:val="kk-KZ" w:eastAsia="kk-KZ"/>
              </w:rPr>
              <w:t xml:space="preserve">Бақылау «Қар қиыршықтарын құрастыр» </w:t>
            </w:r>
          </w:p>
          <w:p w14:paraId="444580BA" w14:textId="77777777" w:rsidR="003A64D6" w:rsidRPr="00E645C2"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E645C2">
              <w:rPr>
                <w:rFonts w:ascii="Times New Roman" w:eastAsia="Calibri" w:hAnsi="Times New Roman" w:cs="Times New Roman"/>
                <w:b/>
                <w:bCs/>
                <w:iCs/>
                <w:kern w:val="24"/>
                <w:sz w:val="24"/>
                <w:szCs w:val="24"/>
                <w:lang w:val="kk-KZ" w:eastAsia="kk-KZ"/>
              </w:rPr>
              <w:t xml:space="preserve">Тәжірибе: </w:t>
            </w:r>
            <w:r w:rsidRPr="00E645C2">
              <w:rPr>
                <w:rFonts w:ascii="Times New Roman" w:eastAsia="Calibri" w:hAnsi="Times New Roman" w:cs="Times New Roman"/>
                <w:bCs/>
                <w:kern w:val="24"/>
                <w:sz w:val="24"/>
                <w:szCs w:val="24"/>
                <w:lang w:val="kk-KZ" w:eastAsia="kk-KZ"/>
              </w:rPr>
              <w:t xml:space="preserve">Балалар қар қиыршықтарын қарастыруда. </w:t>
            </w:r>
          </w:p>
          <w:p w14:paraId="396847DF" w14:textId="77777777" w:rsidR="003A64D6" w:rsidRPr="00E645C2"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E645C2">
              <w:rPr>
                <w:rFonts w:ascii="Times New Roman" w:eastAsia="Calibri" w:hAnsi="Times New Roman" w:cs="Times New Roman"/>
                <w:bCs/>
                <w:iCs/>
                <w:kern w:val="24"/>
                <w:sz w:val="24"/>
                <w:szCs w:val="24"/>
                <w:lang w:val="kk-KZ" w:eastAsia="kk-KZ"/>
              </w:rPr>
              <w:t xml:space="preserve">Қармен тәжірибе. </w:t>
            </w:r>
            <w:r w:rsidRPr="00E645C2">
              <w:rPr>
                <w:rFonts w:ascii="Times New Roman" w:eastAsia="Calibri" w:hAnsi="Times New Roman" w:cs="Times New Roman"/>
                <w:bCs/>
                <w:kern w:val="24"/>
                <w:sz w:val="24"/>
                <w:szCs w:val="24"/>
                <w:lang w:val="kk-KZ" w:eastAsia="kk-KZ"/>
              </w:rPr>
              <w:t xml:space="preserve">Стаканға қар салып топқа алып келу. </w:t>
            </w:r>
          </w:p>
          <w:p w14:paraId="709A09DB" w14:textId="77777777" w:rsidR="003A64D6" w:rsidRPr="00E645C2"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E645C2">
              <w:rPr>
                <w:rFonts w:ascii="Times New Roman" w:eastAsia="Calibri" w:hAnsi="Times New Roman" w:cs="Times New Roman"/>
                <w:bCs/>
                <w:kern w:val="24"/>
                <w:sz w:val="24"/>
                <w:szCs w:val="24"/>
                <w:lang w:val="kk-KZ" w:eastAsia="kk-KZ"/>
              </w:rPr>
              <w:t xml:space="preserve">Балалардың  қардың қасиеті жөніндегі  ойларын ұлғайту және дамыту. Әуесқойлығын және қызығушылығын дамыту. </w:t>
            </w:r>
          </w:p>
          <w:p w14:paraId="6078FA36" w14:textId="77777777" w:rsidR="003A64D6" w:rsidRPr="00E645C2"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E645C2">
              <w:rPr>
                <w:rFonts w:ascii="Times New Roman" w:eastAsia="Calibri" w:hAnsi="Times New Roman" w:cs="Times New Roman"/>
                <w:b/>
                <w:bCs/>
                <w:kern w:val="24"/>
                <w:sz w:val="24"/>
                <w:szCs w:val="24"/>
                <w:lang w:val="kk-KZ" w:eastAsia="kk-KZ"/>
              </w:rPr>
              <w:t>Мақсаты:</w:t>
            </w:r>
            <w:r w:rsidRPr="00E645C2">
              <w:rPr>
                <w:rFonts w:ascii="Times New Roman" w:eastAsia="Calibri" w:hAnsi="Times New Roman" w:cs="Times New Roman"/>
                <w:bCs/>
                <w:kern w:val="24"/>
                <w:sz w:val="24"/>
                <w:szCs w:val="24"/>
                <w:lang w:val="kk-KZ" w:eastAsia="kk-KZ"/>
              </w:rPr>
              <w:t xml:space="preserve"> балаларға мұздың қасиеті туралы мол түсінік беру. Байқағыштық қасиетті қалыптастырып, іске баға беріп, қорытынды жасай білуге үйрету.</w:t>
            </w:r>
          </w:p>
          <w:p w14:paraId="1C23D9F0" w14:textId="77777777" w:rsidR="003A64D6" w:rsidRPr="00E645C2"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E645C2">
              <w:rPr>
                <w:rFonts w:ascii="Times New Roman" w:eastAsia="Calibri" w:hAnsi="Times New Roman" w:cs="Times New Roman"/>
                <w:b/>
                <w:bCs/>
                <w:kern w:val="24"/>
                <w:sz w:val="24"/>
                <w:szCs w:val="24"/>
                <w:lang w:val="kk-KZ" w:eastAsia="kk-KZ"/>
              </w:rPr>
              <w:t>Еңбек:</w:t>
            </w:r>
            <w:r w:rsidRPr="00E645C2">
              <w:rPr>
                <w:rFonts w:ascii="Times New Roman" w:eastAsia="Calibri" w:hAnsi="Times New Roman" w:cs="Times New Roman"/>
                <w:bCs/>
                <w:kern w:val="24"/>
                <w:sz w:val="24"/>
                <w:szCs w:val="24"/>
                <w:lang w:val="kk-KZ" w:eastAsia="kk-KZ"/>
              </w:rPr>
              <w:t xml:space="preserve"> Қайың ағашының қар жинау.</w:t>
            </w:r>
          </w:p>
          <w:p w14:paraId="266C8A61" w14:textId="77777777" w:rsidR="003A64D6" w:rsidRPr="00E645C2"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E645C2">
              <w:rPr>
                <w:rFonts w:ascii="Times New Roman" w:eastAsia="Calibri" w:hAnsi="Times New Roman" w:cs="Times New Roman"/>
                <w:bCs/>
                <w:kern w:val="24"/>
                <w:sz w:val="24"/>
                <w:szCs w:val="24"/>
                <w:lang w:val="kk-KZ" w:eastAsia="kk-KZ"/>
              </w:rPr>
              <w:t>Қимылды ойын: «Біз көңілді баламыз»</w:t>
            </w:r>
          </w:p>
          <w:p w14:paraId="2D057BF0"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 xml:space="preserve">Қоршаған ортамен таныстыру </w:t>
            </w:r>
          </w:p>
          <w:p w14:paraId="467071B7" w14:textId="77777777" w:rsidR="003A64D6" w:rsidRPr="00E645C2" w:rsidRDefault="003A64D6" w:rsidP="003A64D6">
            <w:pPr>
              <w:spacing w:line="240" w:lineRule="auto"/>
              <w:rPr>
                <w:rFonts w:ascii="Times New Roman" w:hAnsi="Times New Roman" w:cs="Times New Roman"/>
                <w:sz w:val="24"/>
                <w:szCs w:val="24"/>
                <w:u w:val="single"/>
                <w:lang w:val="kk-KZ"/>
              </w:rPr>
            </w:pPr>
          </w:p>
          <w:p w14:paraId="62C756EA" w14:textId="77777777" w:rsidR="003A64D6" w:rsidRPr="00E645C2" w:rsidRDefault="003A64D6" w:rsidP="003A64D6">
            <w:pPr>
              <w:widowControl w:val="0"/>
              <w:rPr>
                <w:rFonts w:ascii="Times New Roman" w:hAnsi="Times New Roman" w:cs="Times New Roman"/>
                <w:b/>
                <w:sz w:val="24"/>
                <w:szCs w:val="24"/>
                <w:lang w:val="kk-KZ"/>
              </w:rPr>
            </w:pPr>
          </w:p>
        </w:tc>
        <w:tc>
          <w:tcPr>
            <w:tcW w:w="2875" w:type="dxa"/>
          </w:tcPr>
          <w:p w14:paraId="145E3C42"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Күн көзін бақылау</w:t>
            </w:r>
          </w:p>
          <w:p w14:paraId="7E3A5D01"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sz w:val="24"/>
                <w:szCs w:val="24"/>
                <w:lang w:val="kk-KZ"/>
              </w:rPr>
              <w:t xml:space="preserve">Мақсаты: </w:t>
            </w:r>
            <w:r w:rsidRPr="00E645C2">
              <w:rPr>
                <w:rFonts w:ascii="Times New Roman" w:hAnsi="Times New Roman" w:cs="Times New Roman"/>
                <w:sz w:val="24"/>
                <w:szCs w:val="24"/>
                <w:lang w:val="kk-KZ"/>
              </w:rPr>
              <w:t xml:space="preserve">күннің көзін қыс мезгілімен (қыстың басы, ортасы, аяғымен) байланыстырып, балаларға барынша мол түсінік беру. </w:t>
            </w:r>
          </w:p>
          <w:p w14:paraId="200EF5F0"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sz w:val="24"/>
                <w:szCs w:val="24"/>
                <w:lang w:val="kk-KZ"/>
              </w:rPr>
              <w:t xml:space="preserve">Еңбек: </w:t>
            </w:r>
            <w:r w:rsidRPr="00E645C2">
              <w:rPr>
                <w:rFonts w:ascii="Times New Roman" w:hAnsi="Times New Roman" w:cs="Times New Roman"/>
                <w:sz w:val="24"/>
                <w:szCs w:val="24"/>
                <w:lang w:val="kk-KZ"/>
              </w:rPr>
              <w:t>аққала жасау.</w:t>
            </w:r>
          </w:p>
          <w:p w14:paraId="78FDB45A" w14:textId="77777777" w:rsidR="003A64D6" w:rsidRPr="00E645C2" w:rsidRDefault="003A64D6" w:rsidP="003A64D6">
            <w:pPr>
              <w:spacing w:line="240" w:lineRule="auto"/>
              <w:rPr>
                <w:rFonts w:ascii="Times New Roman" w:hAnsi="Times New Roman" w:cs="Times New Roman"/>
                <w:b/>
                <w:sz w:val="24"/>
                <w:szCs w:val="24"/>
                <w:lang w:val="kk-KZ"/>
              </w:rPr>
            </w:pPr>
            <w:r w:rsidRPr="00E645C2">
              <w:rPr>
                <w:rFonts w:ascii="Times New Roman" w:hAnsi="Times New Roman" w:cs="Times New Roman"/>
                <w:b/>
                <w:sz w:val="24"/>
                <w:szCs w:val="24"/>
                <w:lang w:val="kk-KZ"/>
              </w:rPr>
              <w:t xml:space="preserve">Мақсаты: </w:t>
            </w:r>
            <w:r w:rsidRPr="00E645C2">
              <w:rPr>
                <w:rFonts w:ascii="Times New Roman" w:hAnsi="Times New Roman" w:cs="Times New Roman"/>
                <w:sz w:val="24"/>
                <w:szCs w:val="24"/>
                <w:lang w:val="kk-KZ"/>
              </w:rPr>
              <w:t>қармен жұмыс істеуге үйрету.</w:t>
            </w:r>
          </w:p>
          <w:p w14:paraId="37FCDB6E" w14:textId="77777777" w:rsidR="003A64D6" w:rsidRPr="00E645C2" w:rsidRDefault="003A64D6" w:rsidP="003A64D6">
            <w:pPr>
              <w:spacing w:line="240" w:lineRule="auto"/>
              <w:rPr>
                <w:rFonts w:ascii="Times New Roman" w:hAnsi="Times New Roman" w:cs="Times New Roman"/>
                <w:sz w:val="24"/>
                <w:szCs w:val="24"/>
                <w:lang w:val="kk-KZ"/>
              </w:rPr>
            </w:pPr>
            <w:r w:rsidRPr="00E645C2">
              <w:rPr>
                <w:rFonts w:ascii="Times New Roman" w:hAnsi="Times New Roman" w:cs="Times New Roman"/>
                <w:b/>
                <w:sz w:val="24"/>
                <w:szCs w:val="24"/>
                <w:lang w:val="kk-KZ"/>
              </w:rPr>
              <w:t xml:space="preserve">Қимылды ойын: </w:t>
            </w:r>
            <w:r w:rsidRPr="00E645C2">
              <w:rPr>
                <w:rFonts w:ascii="Times New Roman" w:hAnsi="Times New Roman" w:cs="Times New Roman"/>
                <w:sz w:val="24"/>
                <w:szCs w:val="24"/>
                <w:lang w:val="kk-KZ"/>
              </w:rPr>
              <w:t xml:space="preserve">«Жұп болып эстафета ойынын жүргізу». </w:t>
            </w:r>
          </w:p>
          <w:p w14:paraId="7A7AD2D0" w14:textId="77777777" w:rsidR="003A64D6" w:rsidRPr="00E645C2" w:rsidRDefault="003A64D6" w:rsidP="003A64D6">
            <w:pPr>
              <w:spacing w:line="240" w:lineRule="auto"/>
              <w:rPr>
                <w:rFonts w:ascii="Times New Roman" w:hAnsi="Times New Roman" w:cs="Times New Roman"/>
                <w:b/>
                <w:sz w:val="24"/>
                <w:szCs w:val="24"/>
                <w:lang w:val="kk-KZ"/>
              </w:rPr>
            </w:pPr>
          </w:p>
        </w:tc>
      </w:tr>
      <w:tr w:rsidR="003A64D6" w:rsidRPr="00E645C2" w14:paraId="383839A6" w14:textId="77777777" w:rsidTr="003A64D6">
        <w:trPr>
          <w:trHeight w:val="570"/>
        </w:trPr>
        <w:tc>
          <w:tcPr>
            <w:tcW w:w="2905" w:type="dxa"/>
          </w:tcPr>
          <w:p w14:paraId="0F2D453A" w14:textId="77777777" w:rsidR="003A64D6" w:rsidRPr="00E645C2" w:rsidRDefault="003A64D6" w:rsidP="003A64D6">
            <w:pPr>
              <w:spacing w:line="240" w:lineRule="auto"/>
              <w:rPr>
                <w:rFonts w:ascii="Times New Roman" w:hAnsi="Times New Roman" w:cs="Times New Roman"/>
                <w:b/>
                <w:bCs/>
                <w:sz w:val="24"/>
                <w:szCs w:val="24"/>
                <w:lang w:val="kk-KZ"/>
              </w:rPr>
            </w:pPr>
            <w:r w:rsidRPr="00E645C2">
              <w:rPr>
                <w:rFonts w:ascii="Times New Roman" w:hAnsi="Times New Roman" w:cs="Times New Roman"/>
                <w:b/>
                <w:bCs/>
                <w:sz w:val="24"/>
                <w:szCs w:val="24"/>
                <w:lang w:val="kk-KZ"/>
              </w:rPr>
              <w:t>Серуеннен оралу</w:t>
            </w:r>
          </w:p>
        </w:tc>
        <w:tc>
          <w:tcPr>
            <w:tcW w:w="13142" w:type="dxa"/>
            <w:gridSpan w:val="9"/>
          </w:tcPr>
          <w:p w14:paraId="56C56AAE" w14:textId="77777777" w:rsidR="003A64D6" w:rsidRPr="00E645C2" w:rsidRDefault="003A64D6" w:rsidP="003A64D6">
            <w:pPr>
              <w:tabs>
                <w:tab w:val="left" w:pos="9436"/>
              </w:tabs>
              <w:rPr>
                <w:rFonts w:ascii="Times New Roman" w:hAnsi="Times New Roman" w:cs="Times New Roman"/>
                <w:sz w:val="24"/>
                <w:szCs w:val="24"/>
                <w:lang w:val="kk-KZ"/>
              </w:rPr>
            </w:pPr>
            <w:r w:rsidRPr="00E645C2">
              <w:rPr>
                <w:rFonts w:ascii="Times New Roman" w:hAnsi="Times New Roman" w:cs="Times New Roman"/>
                <w:sz w:val="24"/>
                <w:szCs w:val="24"/>
                <w:lang w:val="kk-KZ"/>
              </w:rPr>
              <w:t>Балалардың киімін ретімен шешу, дербес және ойын әрекеті.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14:paraId="6E9A8048" w14:textId="77777777" w:rsidR="003A64D6" w:rsidRPr="00E645C2" w:rsidRDefault="003A64D6" w:rsidP="003A64D6">
            <w:pPr>
              <w:spacing w:line="240" w:lineRule="auto"/>
              <w:rPr>
                <w:rFonts w:ascii="Times New Roman" w:hAnsi="Times New Roman" w:cs="Times New Roman"/>
                <w:sz w:val="24"/>
                <w:szCs w:val="24"/>
                <w:u w:val="single"/>
                <w:lang w:val="kk-KZ"/>
              </w:rPr>
            </w:pPr>
          </w:p>
        </w:tc>
      </w:tr>
      <w:tr w:rsidR="003A64D6" w:rsidRPr="00E645C2" w14:paraId="2FAC6AE8" w14:textId="77777777" w:rsidTr="003A64D6">
        <w:tc>
          <w:tcPr>
            <w:tcW w:w="2905" w:type="dxa"/>
          </w:tcPr>
          <w:p w14:paraId="600879EF" w14:textId="77777777" w:rsidR="003A64D6" w:rsidRPr="00E645C2" w:rsidRDefault="003A64D6" w:rsidP="003A64D6">
            <w:pPr>
              <w:spacing w:line="240" w:lineRule="auto"/>
              <w:rPr>
                <w:rFonts w:ascii="Times New Roman" w:hAnsi="Times New Roman" w:cs="Times New Roman"/>
                <w:b/>
                <w:bCs/>
                <w:sz w:val="24"/>
                <w:szCs w:val="24"/>
                <w:lang w:val="kk-KZ"/>
              </w:rPr>
            </w:pPr>
            <w:r w:rsidRPr="00E645C2">
              <w:rPr>
                <w:rFonts w:ascii="Times New Roman" w:hAnsi="Times New Roman" w:cs="Times New Roman"/>
                <w:b/>
                <w:bCs/>
                <w:sz w:val="24"/>
                <w:szCs w:val="24"/>
                <w:lang w:val="kk-KZ"/>
              </w:rPr>
              <w:lastRenderedPageBreak/>
              <w:t xml:space="preserve">Балалардың дербес іс-әрекеті  </w:t>
            </w:r>
          </w:p>
          <w:p w14:paraId="403A9D7E" w14:textId="77777777" w:rsidR="003A64D6" w:rsidRPr="00E645C2" w:rsidRDefault="003A64D6" w:rsidP="003A64D6">
            <w:pPr>
              <w:spacing w:line="240" w:lineRule="auto"/>
              <w:rPr>
                <w:rFonts w:ascii="Times New Roman" w:hAnsi="Times New Roman" w:cs="Times New Roman"/>
                <w:b/>
                <w:bCs/>
                <w:sz w:val="24"/>
                <w:szCs w:val="24"/>
                <w:lang w:val="kk-KZ"/>
              </w:rPr>
            </w:pPr>
            <w:r w:rsidRPr="00E645C2">
              <w:rPr>
                <w:rFonts w:ascii="Times New Roman" w:hAnsi="Times New Roman" w:cs="Times New Roman"/>
                <w:b/>
                <w:bCs/>
                <w:sz w:val="24"/>
                <w:szCs w:val="24"/>
                <w:lang w:val="kk-KZ"/>
              </w:rPr>
              <w:t> </w:t>
            </w:r>
          </w:p>
        </w:tc>
        <w:tc>
          <w:tcPr>
            <w:tcW w:w="2511" w:type="dxa"/>
          </w:tcPr>
          <w:p w14:paraId="23B8B22F" w14:textId="77777777" w:rsidR="003A64D6" w:rsidRPr="00E645C2" w:rsidRDefault="003A64D6" w:rsidP="003A64D6">
            <w:pPr>
              <w:spacing w:line="240" w:lineRule="auto"/>
              <w:rPr>
                <w:rFonts w:ascii="Times New Roman" w:hAnsi="Times New Roman" w:cs="Times New Roman"/>
                <w:b/>
                <w:sz w:val="24"/>
                <w:szCs w:val="24"/>
                <w:lang w:val="kk-KZ"/>
              </w:rPr>
            </w:pPr>
          </w:p>
        </w:tc>
        <w:tc>
          <w:tcPr>
            <w:tcW w:w="2381" w:type="dxa"/>
            <w:gridSpan w:val="3"/>
          </w:tcPr>
          <w:p w14:paraId="7F986C85" w14:textId="77777777" w:rsidR="003A64D6" w:rsidRPr="00E645C2" w:rsidRDefault="003A64D6" w:rsidP="003A64D6">
            <w:pPr>
              <w:spacing w:line="240" w:lineRule="auto"/>
              <w:rPr>
                <w:rFonts w:ascii="Times New Roman" w:hAnsi="Times New Roman" w:cs="Times New Roman"/>
                <w:sz w:val="24"/>
                <w:szCs w:val="24"/>
                <w:u w:val="single"/>
                <w:lang w:val="kk-KZ"/>
              </w:rPr>
            </w:pPr>
          </w:p>
        </w:tc>
        <w:tc>
          <w:tcPr>
            <w:tcW w:w="2722" w:type="dxa"/>
            <w:gridSpan w:val="2"/>
          </w:tcPr>
          <w:p w14:paraId="1588140B" w14:textId="77777777" w:rsidR="003A64D6" w:rsidRPr="00E645C2" w:rsidRDefault="003A64D6" w:rsidP="003A64D6">
            <w:pPr>
              <w:pStyle w:val="aa"/>
              <w:rPr>
                <w:rFonts w:ascii="Times New Roman" w:eastAsia="Times New Roman" w:hAnsi="Times New Roman" w:cs="Times New Roman"/>
                <w:sz w:val="24"/>
                <w:szCs w:val="24"/>
                <w:lang w:val="kk-KZ"/>
              </w:rPr>
            </w:pPr>
            <w:r w:rsidRPr="00E645C2">
              <w:rPr>
                <w:rFonts w:ascii="Times New Roman" w:hAnsi="Times New Roman" w:cs="Times New Roman"/>
                <w:b/>
                <w:bCs/>
                <w:sz w:val="24"/>
                <w:szCs w:val="24"/>
                <w:lang w:val="kk-KZ"/>
              </w:rPr>
              <w:t> </w:t>
            </w:r>
            <w:r w:rsidRPr="00E645C2">
              <w:rPr>
                <w:rFonts w:ascii="Times New Roman" w:eastAsia="Times New Roman" w:hAnsi="Times New Roman" w:cs="Times New Roman"/>
                <w:sz w:val="24"/>
                <w:szCs w:val="24"/>
                <w:lang w:val="kk-KZ"/>
              </w:rPr>
              <w:t>Балаларды қыс мезгілінің  алғашқы өзгерістерімен таныстыру; қыс мезгілінде жанды жəне жансыз табиғатта болатын алғашқы өзгерістердің маңызы туралы түсініктерін кеңейту.(Қоршаған ортамен таныстыру).</w:t>
            </w:r>
          </w:p>
          <w:p w14:paraId="2075A8DD" w14:textId="77777777" w:rsidR="003A64D6" w:rsidRPr="00E645C2" w:rsidRDefault="003A64D6" w:rsidP="003A64D6">
            <w:pPr>
              <w:pStyle w:val="aa"/>
              <w:rPr>
                <w:rFonts w:ascii="Times New Roman" w:eastAsia="Times New Roman" w:hAnsi="Times New Roman" w:cs="Times New Roman"/>
                <w:sz w:val="24"/>
                <w:szCs w:val="24"/>
                <w:lang w:val="kk-KZ"/>
              </w:rPr>
            </w:pPr>
          </w:p>
          <w:p w14:paraId="5CDBE8F8" w14:textId="77777777" w:rsidR="003A64D6" w:rsidRPr="00E645C2" w:rsidRDefault="003A64D6" w:rsidP="003A64D6">
            <w:pPr>
              <w:widowControl w:val="0"/>
              <w:rPr>
                <w:rFonts w:ascii="Times New Roman" w:hAnsi="Times New Roman" w:cs="Times New Roman"/>
                <w:b/>
                <w:sz w:val="24"/>
                <w:szCs w:val="24"/>
                <w:lang w:val="kk-KZ"/>
              </w:rPr>
            </w:pPr>
          </w:p>
        </w:tc>
        <w:tc>
          <w:tcPr>
            <w:tcW w:w="2653" w:type="dxa"/>
            <w:gridSpan w:val="2"/>
          </w:tcPr>
          <w:p w14:paraId="7B856541" w14:textId="77777777" w:rsidR="003A64D6" w:rsidRPr="00E645C2" w:rsidRDefault="003A64D6" w:rsidP="003A64D6">
            <w:pPr>
              <w:spacing w:line="240" w:lineRule="auto"/>
              <w:rPr>
                <w:rFonts w:ascii="Times New Roman" w:eastAsia="Times New Roman" w:hAnsi="Times New Roman" w:cs="Times New Roman"/>
                <w:b/>
                <w:sz w:val="24"/>
                <w:szCs w:val="24"/>
                <w:lang w:val="kk-KZ" w:eastAsia="ru-RU"/>
              </w:rPr>
            </w:pPr>
            <w:r w:rsidRPr="00E645C2">
              <w:rPr>
                <w:rFonts w:ascii="Times New Roman" w:eastAsia="Times New Roman" w:hAnsi="Times New Roman" w:cs="Times New Roman"/>
                <w:b/>
                <w:sz w:val="24"/>
                <w:szCs w:val="24"/>
                <w:lang w:val="kk-KZ" w:eastAsia="ru-RU"/>
              </w:rPr>
              <w:t xml:space="preserve"> «Қай жерде шырылдады?»</w:t>
            </w:r>
          </w:p>
          <w:p w14:paraId="478A75C9" w14:textId="77777777" w:rsidR="003A64D6" w:rsidRPr="00E645C2" w:rsidRDefault="003A64D6" w:rsidP="003A64D6">
            <w:pPr>
              <w:spacing w:line="240" w:lineRule="auto"/>
              <w:rPr>
                <w:rFonts w:ascii="Times New Roman" w:eastAsia="Times New Roman" w:hAnsi="Times New Roman" w:cs="Times New Roman"/>
                <w:bCs/>
                <w:sz w:val="24"/>
                <w:szCs w:val="24"/>
                <w:lang w:val="kk-KZ" w:eastAsia="ru-RU"/>
              </w:rPr>
            </w:pPr>
            <w:r w:rsidRPr="00E645C2">
              <w:rPr>
                <w:rFonts w:ascii="Times New Roman" w:eastAsia="Times New Roman" w:hAnsi="Times New Roman" w:cs="Times New Roman"/>
                <w:b/>
                <w:sz w:val="24"/>
                <w:szCs w:val="24"/>
                <w:lang w:val="kk-KZ" w:eastAsia="ru-RU"/>
              </w:rPr>
              <w:t>Мақсаты</w:t>
            </w:r>
            <w:r w:rsidRPr="00E645C2">
              <w:rPr>
                <w:rFonts w:ascii="Times New Roman" w:eastAsia="Times New Roman" w:hAnsi="Times New Roman" w:cs="Times New Roman"/>
                <w:bCs/>
                <w:sz w:val="24"/>
                <w:szCs w:val="24"/>
                <w:lang w:val="kk-KZ" w:eastAsia="ru-RU"/>
              </w:rPr>
              <w:t>: Дыбыстың қай жерден шыққанын анықтау.</w:t>
            </w:r>
          </w:p>
          <w:p w14:paraId="25D56D92" w14:textId="77777777" w:rsidR="003A64D6" w:rsidRPr="00E645C2" w:rsidRDefault="003A64D6" w:rsidP="003A64D6">
            <w:pPr>
              <w:spacing w:line="240" w:lineRule="auto"/>
              <w:rPr>
                <w:rFonts w:ascii="Times New Roman" w:eastAsia="Times New Roman" w:hAnsi="Times New Roman" w:cs="Times New Roman"/>
                <w:bCs/>
                <w:sz w:val="24"/>
                <w:szCs w:val="24"/>
                <w:lang w:val="kk-KZ" w:eastAsia="ru-RU"/>
              </w:rPr>
            </w:pPr>
            <w:r w:rsidRPr="00E645C2">
              <w:rPr>
                <w:rFonts w:ascii="Times New Roman" w:eastAsia="Times New Roman" w:hAnsi="Times New Roman" w:cs="Times New Roman"/>
                <w:bCs/>
                <w:sz w:val="24"/>
                <w:szCs w:val="24"/>
                <w:lang w:val="kk-KZ" w:eastAsia="ru-RU"/>
              </w:rPr>
              <w:t>(Сөйлеуді дамыту)</w:t>
            </w:r>
          </w:p>
          <w:p w14:paraId="07D953CF" w14:textId="77777777" w:rsidR="003A64D6" w:rsidRPr="00E645C2" w:rsidRDefault="003A64D6" w:rsidP="003A64D6">
            <w:pPr>
              <w:widowControl w:val="0"/>
              <w:rPr>
                <w:rFonts w:ascii="Times New Roman" w:eastAsia="Calibri" w:hAnsi="Times New Roman" w:cs="Times New Roman"/>
                <w:bCs/>
                <w:sz w:val="24"/>
                <w:szCs w:val="24"/>
                <w:lang w:val="kk-KZ"/>
              </w:rPr>
            </w:pPr>
            <w:r w:rsidRPr="00E645C2">
              <w:rPr>
                <w:rFonts w:ascii="Times New Roman" w:eastAsia="Calibri" w:hAnsi="Times New Roman" w:cs="Times New Roman"/>
                <w:bCs/>
                <w:sz w:val="24"/>
                <w:szCs w:val="24"/>
                <w:lang w:val="kk-KZ"/>
              </w:rPr>
              <w:t xml:space="preserve"> </w:t>
            </w:r>
          </w:p>
          <w:p w14:paraId="3770D08A" w14:textId="77777777" w:rsidR="003A64D6" w:rsidRPr="00E645C2" w:rsidRDefault="003A64D6" w:rsidP="003A64D6">
            <w:pPr>
              <w:spacing w:line="240" w:lineRule="auto"/>
              <w:rPr>
                <w:rFonts w:ascii="Times New Roman" w:hAnsi="Times New Roman" w:cs="Times New Roman"/>
                <w:bCs/>
                <w:sz w:val="24"/>
                <w:szCs w:val="24"/>
                <w:u w:val="single"/>
                <w:lang w:val="kk-KZ"/>
              </w:rPr>
            </w:pPr>
          </w:p>
        </w:tc>
        <w:tc>
          <w:tcPr>
            <w:tcW w:w="2875" w:type="dxa"/>
          </w:tcPr>
          <w:p w14:paraId="7DFD1BA4" w14:textId="77777777" w:rsidR="003A64D6" w:rsidRPr="00E645C2" w:rsidRDefault="003A64D6" w:rsidP="003A64D6">
            <w:pPr>
              <w:spacing w:line="240" w:lineRule="auto"/>
              <w:rPr>
                <w:rFonts w:ascii="Times New Roman" w:eastAsia="Times New Roman" w:hAnsi="Times New Roman" w:cs="Times New Roman"/>
                <w:b/>
                <w:sz w:val="24"/>
                <w:szCs w:val="24"/>
                <w:lang w:val="kk-KZ" w:eastAsia="ru-RU"/>
              </w:rPr>
            </w:pPr>
            <w:r w:rsidRPr="00E645C2">
              <w:rPr>
                <w:rFonts w:ascii="Times New Roman" w:eastAsia="Times New Roman" w:hAnsi="Times New Roman" w:cs="Times New Roman"/>
                <w:b/>
                <w:bCs/>
                <w:sz w:val="24"/>
                <w:szCs w:val="24"/>
                <w:lang w:val="kk-KZ" w:eastAsia="ru-RU"/>
              </w:rPr>
              <w:t xml:space="preserve"> «Бізге кім келгенін тауып ал»</w:t>
            </w:r>
          </w:p>
          <w:p w14:paraId="721A56CA" w14:textId="77777777" w:rsidR="003A64D6" w:rsidRPr="00E645C2" w:rsidRDefault="003A64D6" w:rsidP="003A64D6">
            <w:pPr>
              <w:spacing w:line="240" w:lineRule="auto"/>
              <w:rPr>
                <w:rFonts w:ascii="Times New Roman" w:eastAsia="Times New Roman" w:hAnsi="Times New Roman" w:cs="Times New Roman"/>
                <w:bCs/>
                <w:sz w:val="24"/>
                <w:szCs w:val="24"/>
                <w:lang w:val="kk-KZ" w:eastAsia="ru-RU"/>
              </w:rPr>
            </w:pPr>
            <w:r w:rsidRPr="00E645C2">
              <w:rPr>
                <w:rFonts w:ascii="Times New Roman" w:eastAsia="Times New Roman" w:hAnsi="Times New Roman" w:cs="Times New Roman"/>
                <w:bCs/>
                <w:sz w:val="24"/>
                <w:szCs w:val="24"/>
                <w:lang w:val="kk-KZ" w:eastAsia="ru-RU"/>
              </w:rPr>
              <w:t>Мақсаты: Айтылу мен есту жағынанан бірдей сөздерді айыра білуге, дауыс ырғағын қадағалай білуге дағдыландыру. Кебір заттардың аттарын бекіту.</w:t>
            </w:r>
          </w:p>
          <w:p w14:paraId="77807918" w14:textId="77777777" w:rsidR="003A64D6" w:rsidRPr="00E645C2" w:rsidRDefault="003A64D6" w:rsidP="003A64D6">
            <w:pPr>
              <w:spacing w:line="240" w:lineRule="auto"/>
              <w:rPr>
                <w:rFonts w:ascii="Times New Roman" w:eastAsia="Times New Roman" w:hAnsi="Times New Roman" w:cs="Times New Roman"/>
                <w:bCs/>
                <w:sz w:val="24"/>
                <w:szCs w:val="24"/>
                <w:lang w:val="kk-KZ" w:eastAsia="ru-RU"/>
              </w:rPr>
            </w:pPr>
            <w:r w:rsidRPr="00E645C2">
              <w:rPr>
                <w:rFonts w:ascii="Times New Roman" w:eastAsia="Times New Roman" w:hAnsi="Times New Roman" w:cs="Times New Roman"/>
                <w:bCs/>
                <w:sz w:val="24"/>
                <w:szCs w:val="24"/>
                <w:lang w:val="kk-KZ" w:eastAsia="ru-RU"/>
              </w:rPr>
              <w:t xml:space="preserve">(Сөйлеуді дамыту) </w:t>
            </w:r>
          </w:p>
          <w:p w14:paraId="16B27559" w14:textId="77777777" w:rsidR="003A64D6" w:rsidRPr="00E645C2" w:rsidRDefault="003A64D6" w:rsidP="003A64D6">
            <w:pPr>
              <w:spacing w:line="240" w:lineRule="auto"/>
              <w:rPr>
                <w:rFonts w:ascii="Times New Roman" w:eastAsia="Times New Roman" w:hAnsi="Times New Roman" w:cs="Times New Roman"/>
                <w:bCs/>
                <w:sz w:val="24"/>
                <w:szCs w:val="24"/>
                <w:lang w:val="kk-KZ" w:eastAsia="ru-RU"/>
              </w:rPr>
            </w:pPr>
          </w:p>
          <w:p w14:paraId="574C92E6" w14:textId="77777777" w:rsidR="003A64D6" w:rsidRPr="00E645C2" w:rsidRDefault="003A64D6" w:rsidP="003A64D6">
            <w:pPr>
              <w:widowControl w:val="0"/>
              <w:rPr>
                <w:rFonts w:ascii="Times New Roman" w:hAnsi="Times New Roman" w:cs="Times New Roman"/>
                <w:sz w:val="24"/>
                <w:szCs w:val="24"/>
                <w:lang w:val="kk-KZ"/>
              </w:rPr>
            </w:pPr>
          </w:p>
        </w:tc>
      </w:tr>
      <w:tr w:rsidR="003A64D6" w:rsidRPr="00E645C2" w14:paraId="26E5C68C" w14:textId="77777777" w:rsidTr="003A64D6">
        <w:tc>
          <w:tcPr>
            <w:tcW w:w="2905" w:type="dxa"/>
          </w:tcPr>
          <w:p w14:paraId="048E0899" w14:textId="77777777" w:rsidR="003A64D6" w:rsidRPr="00E645C2" w:rsidRDefault="003A64D6" w:rsidP="003A64D6">
            <w:pPr>
              <w:spacing w:line="240" w:lineRule="auto"/>
              <w:rPr>
                <w:rFonts w:ascii="Times New Roman" w:hAnsi="Times New Roman" w:cs="Times New Roman"/>
                <w:b/>
                <w:bCs/>
                <w:sz w:val="24"/>
                <w:szCs w:val="24"/>
                <w:lang w:val="kk-KZ"/>
              </w:rPr>
            </w:pPr>
            <w:r w:rsidRPr="00E645C2">
              <w:rPr>
                <w:rFonts w:ascii="Times New Roman" w:hAnsi="Times New Roman" w:cs="Times New Roman"/>
                <w:b/>
                <w:bCs/>
                <w:sz w:val="24"/>
                <w:szCs w:val="24"/>
                <w:lang w:val="kk-KZ"/>
              </w:rPr>
              <w:t>Балалардың үйіне қайтуы</w:t>
            </w:r>
          </w:p>
        </w:tc>
        <w:tc>
          <w:tcPr>
            <w:tcW w:w="13142" w:type="dxa"/>
            <w:gridSpan w:val="9"/>
          </w:tcPr>
          <w:p w14:paraId="57EC7F8A" w14:textId="77777777" w:rsidR="003A64D6" w:rsidRPr="00E645C2" w:rsidRDefault="003A64D6" w:rsidP="003A64D6">
            <w:pPr>
              <w:spacing w:line="240" w:lineRule="auto"/>
              <w:rPr>
                <w:rFonts w:ascii="Times New Roman" w:hAnsi="Times New Roman" w:cs="Times New Roman"/>
                <w:sz w:val="24"/>
                <w:szCs w:val="24"/>
                <w:u w:val="single"/>
                <w:lang w:val="kk-KZ"/>
              </w:rPr>
            </w:pPr>
            <w:r w:rsidRPr="00E645C2">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57FEB489" w14:textId="77777777" w:rsidR="003A64D6" w:rsidRPr="00E645C2" w:rsidRDefault="003A64D6" w:rsidP="003A64D6">
      <w:pPr>
        <w:spacing w:line="0" w:lineRule="atLeast"/>
        <w:contextualSpacing/>
        <w:rPr>
          <w:rFonts w:ascii="Times New Roman" w:hAnsi="Times New Roman" w:cs="Times New Roman"/>
          <w:sz w:val="24"/>
          <w:szCs w:val="24"/>
          <w:lang w:val="kk-KZ"/>
        </w:rPr>
      </w:pPr>
    </w:p>
    <w:p w14:paraId="6160D724" w14:textId="77777777" w:rsidR="003A64D6" w:rsidRPr="00E645C2" w:rsidRDefault="003A64D6" w:rsidP="003A64D6">
      <w:pPr>
        <w:spacing w:line="0" w:lineRule="atLeast"/>
        <w:contextualSpacing/>
        <w:rPr>
          <w:rFonts w:ascii="Times New Roman" w:hAnsi="Times New Roman" w:cs="Times New Roman"/>
          <w:sz w:val="24"/>
          <w:szCs w:val="24"/>
          <w:lang w:val="kk-KZ"/>
        </w:rPr>
      </w:pPr>
    </w:p>
    <w:p w14:paraId="5B2A6515" w14:textId="77777777" w:rsidR="003A64D6" w:rsidRPr="00E645C2" w:rsidRDefault="003A64D6" w:rsidP="003A64D6">
      <w:pPr>
        <w:spacing w:line="0" w:lineRule="atLeast"/>
        <w:contextualSpacing/>
        <w:rPr>
          <w:rFonts w:ascii="Times New Roman" w:hAnsi="Times New Roman" w:cs="Times New Roman"/>
          <w:sz w:val="24"/>
          <w:szCs w:val="24"/>
          <w:lang w:val="kk-KZ"/>
        </w:rPr>
      </w:pPr>
    </w:p>
    <w:p w14:paraId="0474AAC7" w14:textId="77777777" w:rsidR="003A64D6" w:rsidRPr="00E645C2" w:rsidRDefault="003A64D6" w:rsidP="003A64D6">
      <w:pPr>
        <w:spacing w:line="0" w:lineRule="atLeast"/>
        <w:contextualSpacing/>
        <w:rPr>
          <w:rFonts w:ascii="Times New Roman" w:hAnsi="Times New Roman" w:cs="Times New Roman"/>
          <w:sz w:val="24"/>
          <w:szCs w:val="24"/>
          <w:lang w:val="kk-KZ"/>
        </w:rPr>
      </w:pPr>
      <w:r w:rsidRPr="00E645C2">
        <w:rPr>
          <w:rFonts w:ascii="Times New Roman" w:hAnsi="Times New Roman" w:cs="Times New Roman"/>
          <w:sz w:val="24"/>
          <w:szCs w:val="24"/>
          <w:lang w:val="kk-KZ"/>
        </w:rPr>
        <w:t>Әдіскер:                                     Нургалиева З.Қ.</w:t>
      </w:r>
      <w:r w:rsidRPr="00E645C2">
        <w:rPr>
          <w:rFonts w:ascii="Times New Roman" w:hAnsi="Times New Roman" w:cs="Times New Roman"/>
          <w:sz w:val="24"/>
          <w:szCs w:val="24"/>
          <w:lang w:val="kk-KZ"/>
        </w:rPr>
        <w:tab/>
        <w:t xml:space="preserve">                                                             Тәрбиеші:  Джетибаева.Ж.Ж.</w:t>
      </w:r>
    </w:p>
    <w:p w14:paraId="0AC84719" w14:textId="77777777" w:rsidR="003A64D6" w:rsidRPr="00E645C2" w:rsidRDefault="003A64D6" w:rsidP="003A64D6">
      <w:pPr>
        <w:tabs>
          <w:tab w:val="left" w:pos="11325"/>
        </w:tabs>
        <w:spacing w:line="0" w:lineRule="atLeast"/>
        <w:contextualSpacing/>
        <w:rPr>
          <w:rFonts w:ascii="Times New Roman" w:hAnsi="Times New Roman" w:cs="Times New Roman"/>
          <w:sz w:val="24"/>
          <w:szCs w:val="24"/>
          <w:lang w:val="kk-KZ"/>
        </w:rPr>
      </w:pPr>
    </w:p>
    <w:p w14:paraId="405C4367" w14:textId="77777777" w:rsidR="003A64D6" w:rsidRPr="00E645C2" w:rsidRDefault="003A64D6" w:rsidP="003A64D6">
      <w:pPr>
        <w:spacing w:after="0" w:line="240" w:lineRule="auto"/>
        <w:jc w:val="center"/>
        <w:rPr>
          <w:rFonts w:ascii="Times New Roman" w:hAnsi="Times New Roman" w:cs="Times New Roman"/>
          <w:b/>
          <w:bCs/>
          <w:sz w:val="24"/>
          <w:szCs w:val="24"/>
          <w:lang w:val="kk-KZ"/>
        </w:rPr>
      </w:pPr>
    </w:p>
    <w:p w14:paraId="2E929E89" w14:textId="77777777" w:rsidR="003A64D6" w:rsidRPr="00E645C2" w:rsidRDefault="003A64D6" w:rsidP="003A64D6">
      <w:pPr>
        <w:spacing w:after="0" w:line="240" w:lineRule="auto"/>
        <w:jc w:val="center"/>
        <w:rPr>
          <w:rFonts w:ascii="Times New Roman" w:hAnsi="Times New Roman" w:cs="Times New Roman"/>
          <w:b/>
          <w:bCs/>
          <w:sz w:val="24"/>
          <w:szCs w:val="24"/>
          <w:lang w:val="kk-KZ"/>
        </w:rPr>
      </w:pPr>
    </w:p>
    <w:p w14:paraId="686E6494" w14:textId="77777777" w:rsidR="003A64D6" w:rsidRPr="00E645C2" w:rsidRDefault="003A64D6" w:rsidP="00805420">
      <w:pPr>
        <w:spacing w:after="0" w:line="240" w:lineRule="auto"/>
        <w:rPr>
          <w:rFonts w:ascii="Times New Roman" w:hAnsi="Times New Roman" w:cs="Times New Roman"/>
          <w:b/>
          <w:bCs/>
          <w:sz w:val="24"/>
          <w:szCs w:val="24"/>
          <w:lang w:val="kk-KZ"/>
        </w:rPr>
      </w:pPr>
    </w:p>
    <w:p w14:paraId="4A24F8E5" w14:textId="77777777" w:rsidR="003A64D6" w:rsidRDefault="003A64D6" w:rsidP="00805420">
      <w:pPr>
        <w:spacing w:after="0" w:line="240" w:lineRule="auto"/>
        <w:rPr>
          <w:rFonts w:ascii="Times New Roman" w:hAnsi="Times New Roman" w:cs="Times New Roman"/>
          <w:b/>
          <w:bCs/>
          <w:sz w:val="24"/>
          <w:szCs w:val="20"/>
          <w:lang w:val="kk-KZ"/>
        </w:rPr>
      </w:pPr>
    </w:p>
    <w:p w14:paraId="0641151E" w14:textId="77777777" w:rsidR="003A64D6" w:rsidRDefault="003A64D6" w:rsidP="00805420">
      <w:pPr>
        <w:spacing w:after="0" w:line="240" w:lineRule="auto"/>
        <w:rPr>
          <w:rFonts w:ascii="Times New Roman" w:hAnsi="Times New Roman" w:cs="Times New Roman"/>
          <w:b/>
          <w:bCs/>
          <w:sz w:val="24"/>
          <w:szCs w:val="20"/>
          <w:lang w:val="kk-KZ"/>
        </w:rPr>
      </w:pPr>
    </w:p>
    <w:p w14:paraId="1C2D74E6" w14:textId="77777777" w:rsidR="003A64D6" w:rsidRDefault="003A64D6" w:rsidP="00805420">
      <w:pPr>
        <w:spacing w:after="0" w:line="240" w:lineRule="auto"/>
        <w:rPr>
          <w:rFonts w:ascii="Times New Roman" w:hAnsi="Times New Roman" w:cs="Times New Roman"/>
          <w:b/>
          <w:bCs/>
          <w:sz w:val="24"/>
          <w:szCs w:val="20"/>
          <w:lang w:val="kk-KZ"/>
        </w:rPr>
      </w:pPr>
    </w:p>
    <w:p w14:paraId="3625F4BC" w14:textId="77777777" w:rsidR="003A64D6" w:rsidRDefault="003A64D6" w:rsidP="00805420">
      <w:pPr>
        <w:spacing w:after="0" w:line="240" w:lineRule="auto"/>
        <w:rPr>
          <w:rFonts w:ascii="Times New Roman" w:hAnsi="Times New Roman" w:cs="Times New Roman"/>
          <w:b/>
          <w:bCs/>
          <w:sz w:val="24"/>
          <w:szCs w:val="20"/>
          <w:lang w:val="kk-KZ"/>
        </w:rPr>
      </w:pPr>
    </w:p>
    <w:p w14:paraId="22A5EB38" w14:textId="77777777" w:rsidR="003A64D6" w:rsidRDefault="003A64D6" w:rsidP="00805420">
      <w:pPr>
        <w:spacing w:after="0" w:line="240" w:lineRule="auto"/>
        <w:rPr>
          <w:rFonts w:ascii="Times New Roman" w:hAnsi="Times New Roman" w:cs="Times New Roman"/>
          <w:b/>
          <w:bCs/>
          <w:sz w:val="24"/>
          <w:szCs w:val="20"/>
          <w:lang w:val="kk-KZ"/>
        </w:rPr>
      </w:pPr>
    </w:p>
    <w:p w14:paraId="1E8ABF5B" w14:textId="77777777" w:rsidR="003A64D6" w:rsidRDefault="003A64D6" w:rsidP="00805420">
      <w:pPr>
        <w:spacing w:after="0" w:line="240" w:lineRule="auto"/>
        <w:rPr>
          <w:rFonts w:ascii="Times New Roman" w:hAnsi="Times New Roman" w:cs="Times New Roman"/>
          <w:b/>
          <w:bCs/>
          <w:sz w:val="24"/>
          <w:szCs w:val="20"/>
          <w:lang w:val="kk-KZ"/>
        </w:rPr>
      </w:pPr>
    </w:p>
    <w:p w14:paraId="48E4FD5F" w14:textId="77777777" w:rsidR="003A64D6" w:rsidRDefault="003A64D6" w:rsidP="00805420">
      <w:pPr>
        <w:spacing w:after="0" w:line="240" w:lineRule="auto"/>
        <w:rPr>
          <w:rFonts w:ascii="Times New Roman" w:hAnsi="Times New Roman" w:cs="Times New Roman"/>
          <w:b/>
          <w:bCs/>
          <w:sz w:val="24"/>
          <w:szCs w:val="20"/>
          <w:lang w:val="kk-KZ"/>
        </w:rPr>
      </w:pPr>
    </w:p>
    <w:p w14:paraId="05AF3E0C" w14:textId="77777777" w:rsidR="003A64D6" w:rsidRDefault="003A64D6" w:rsidP="00805420">
      <w:pPr>
        <w:spacing w:after="0" w:line="240" w:lineRule="auto"/>
        <w:rPr>
          <w:rFonts w:ascii="Times New Roman" w:hAnsi="Times New Roman" w:cs="Times New Roman"/>
          <w:b/>
          <w:bCs/>
          <w:sz w:val="24"/>
          <w:szCs w:val="20"/>
          <w:lang w:val="kk-KZ"/>
        </w:rPr>
      </w:pPr>
    </w:p>
    <w:p w14:paraId="2CDFD47D" w14:textId="77777777" w:rsidR="003A64D6" w:rsidRDefault="003A64D6" w:rsidP="00805420">
      <w:pPr>
        <w:spacing w:after="0" w:line="240" w:lineRule="auto"/>
        <w:rPr>
          <w:rFonts w:ascii="Times New Roman" w:hAnsi="Times New Roman" w:cs="Times New Roman"/>
          <w:b/>
          <w:bCs/>
          <w:sz w:val="24"/>
          <w:szCs w:val="20"/>
          <w:lang w:val="kk-KZ"/>
        </w:rPr>
      </w:pPr>
    </w:p>
    <w:p w14:paraId="4ACCD67E" w14:textId="77777777" w:rsidR="003A64D6" w:rsidRDefault="003A64D6" w:rsidP="00805420">
      <w:pPr>
        <w:spacing w:after="0" w:line="240" w:lineRule="auto"/>
        <w:rPr>
          <w:rFonts w:ascii="Times New Roman" w:hAnsi="Times New Roman" w:cs="Times New Roman"/>
          <w:b/>
          <w:bCs/>
          <w:sz w:val="24"/>
          <w:szCs w:val="20"/>
          <w:lang w:val="kk-KZ"/>
        </w:rPr>
      </w:pPr>
    </w:p>
    <w:p w14:paraId="0A16B409" w14:textId="428DE157" w:rsidR="00805420" w:rsidRPr="003A64D6" w:rsidRDefault="00805420" w:rsidP="00805420">
      <w:pPr>
        <w:spacing w:after="0" w:line="240" w:lineRule="auto"/>
        <w:rPr>
          <w:rFonts w:ascii="Times New Roman" w:hAnsi="Times New Roman" w:cs="Times New Roman"/>
          <w:bCs/>
          <w:sz w:val="24"/>
          <w:szCs w:val="24"/>
          <w:lang w:val="kk-KZ"/>
        </w:rPr>
      </w:pPr>
      <w:r w:rsidRPr="003A64D6">
        <w:rPr>
          <w:rFonts w:ascii="Times New Roman" w:hAnsi="Times New Roman" w:cs="Times New Roman"/>
          <w:b/>
          <w:bCs/>
          <w:sz w:val="24"/>
          <w:szCs w:val="24"/>
          <w:lang w:val="kk-KZ"/>
        </w:rPr>
        <w:lastRenderedPageBreak/>
        <w:t>Тәрбиелеу - білім беру процесінің циклограммасы</w:t>
      </w:r>
    </w:p>
    <w:p w14:paraId="240577A4" w14:textId="77777777" w:rsidR="00805420" w:rsidRPr="003A64D6" w:rsidRDefault="00805420" w:rsidP="00805420">
      <w:pPr>
        <w:spacing w:after="0" w:line="240" w:lineRule="auto"/>
        <w:rPr>
          <w:rFonts w:ascii="Times New Roman" w:hAnsi="Times New Roman" w:cs="Times New Roman"/>
          <w:sz w:val="24"/>
          <w:szCs w:val="24"/>
          <w:lang w:val="kk-KZ"/>
        </w:rPr>
      </w:pPr>
      <w:r w:rsidRPr="003A64D6">
        <w:rPr>
          <w:rFonts w:ascii="Times New Roman" w:hAnsi="Times New Roman" w:cs="Times New Roman"/>
          <w:b/>
          <w:bCs/>
          <w:sz w:val="24"/>
          <w:szCs w:val="24"/>
          <w:lang w:val="kk-KZ"/>
        </w:rPr>
        <w:t xml:space="preserve">Білім беру ұйымы: </w:t>
      </w:r>
      <w:r w:rsidRPr="003A64D6">
        <w:rPr>
          <w:rFonts w:ascii="Times New Roman" w:hAnsi="Times New Roman" w:cs="Times New Roman"/>
          <w:sz w:val="24"/>
          <w:szCs w:val="24"/>
          <w:u w:val="single"/>
          <w:lang w:val="kk-KZ"/>
        </w:rPr>
        <w:t>«Балдырған»  бөбекжайы</w:t>
      </w:r>
    </w:p>
    <w:p w14:paraId="00CB952A" w14:textId="77777777" w:rsidR="00805420" w:rsidRPr="003A64D6" w:rsidRDefault="00805420" w:rsidP="00805420">
      <w:pPr>
        <w:spacing w:after="0" w:line="240" w:lineRule="auto"/>
        <w:rPr>
          <w:rFonts w:ascii="Times New Roman" w:hAnsi="Times New Roman" w:cs="Times New Roman"/>
          <w:sz w:val="24"/>
          <w:szCs w:val="24"/>
          <w:u w:val="single"/>
          <w:lang w:val="kk-KZ"/>
        </w:rPr>
      </w:pPr>
      <w:r w:rsidRPr="003A64D6">
        <w:rPr>
          <w:rFonts w:ascii="Times New Roman" w:hAnsi="Times New Roman" w:cs="Times New Roman"/>
          <w:b/>
          <w:bCs/>
          <w:sz w:val="24"/>
          <w:szCs w:val="24"/>
          <w:lang w:val="kk-KZ"/>
        </w:rPr>
        <w:t xml:space="preserve">Топ:  </w:t>
      </w:r>
      <w:r w:rsidRPr="003A64D6">
        <w:rPr>
          <w:rFonts w:ascii="Times New Roman" w:hAnsi="Times New Roman" w:cs="Times New Roman"/>
          <w:sz w:val="24"/>
          <w:szCs w:val="24"/>
          <w:u w:val="single"/>
          <w:lang w:val="kk-KZ"/>
        </w:rPr>
        <w:t>«Ботақан» кіші тобы</w:t>
      </w:r>
    </w:p>
    <w:p w14:paraId="1D2623C8" w14:textId="77777777" w:rsidR="00805420" w:rsidRPr="003A64D6" w:rsidRDefault="00805420" w:rsidP="00805420">
      <w:pPr>
        <w:spacing w:after="0" w:line="240" w:lineRule="auto"/>
        <w:rPr>
          <w:rFonts w:ascii="Times New Roman" w:hAnsi="Times New Roman" w:cs="Times New Roman"/>
          <w:sz w:val="24"/>
          <w:szCs w:val="24"/>
          <w:u w:val="single"/>
          <w:lang w:val="kk-KZ"/>
        </w:rPr>
      </w:pPr>
      <w:r w:rsidRPr="003A64D6">
        <w:rPr>
          <w:rFonts w:ascii="Times New Roman" w:hAnsi="Times New Roman" w:cs="Times New Roman"/>
          <w:b/>
          <w:bCs/>
          <w:sz w:val="24"/>
          <w:szCs w:val="24"/>
          <w:lang w:val="kk-KZ"/>
        </w:rPr>
        <w:t xml:space="preserve">Балалардың жасы:  </w:t>
      </w:r>
      <w:r w:rsidRPr="003A64D6">
        <w:rPr>
          <w:rFonts w:ascii="Times New Roman" w:hAnsi="Times New Roman" w:cs="Times New Roman"/>
          <w:sz w:val="24"/>
          <w:szCs w:val="24"/>
          <w:u w:val="single"/>
          <w:lang w:val="kk-KZ"/>
        </w:rPr>
        <w:t>2  жас</w:t>
      </w:r>
    </w:p>
    <w:p w14:paraId="5B3779FC" w14:textId="06A21211" w:rsidR="00805420" w:rsidRPr="003A64D6" w:rsidRDefault="00805420" w:rsidP="00805420">
      <w:pPr>
        <w:spacing w:after="0" w:line="240" w:lineRule="auto"/>
        <w:rPr>
          <w:rFonts w:ascii="Times New Roman" w:hAnsi="Times New Roman" w:cs="Times New Roman"/>
          <w:sz w:val="24"/>
          <w:szCs w:val="24"/>
          <w:u w:val="single"/>
          <w:lang w:val="kk-KZ"/>
        </w:rPr>
      </w:pPr>
      <w:r w:rsidRPr="003A64D6">
        <w:rPr>
          <w:rFonts w:ascii="Times New Roman" w:hAnsi="Times New Roman" w:cs="Times New Roman"/>
          <w:b/>
          <w:bCs/>
          <w:sz w:val="24"/>
          <w:szCs w:val="24"/>
          <w:lang w:val="kk-KZ"/>
        </w:rPr>
        <w:t xml:space="preserve">Жоспардың құрылу кезеңі: </w:t>
      </w:r>
      <w:r w:rsidR="00B349C1" w:rsidRPr="003A64D6">
        <w:rPr>
          <w:rFonts w:ascii="Times New Roman" w:hAnsi="Times New Roman"/>
          <w:sz w:val="24"/>
          <w:szCs w:val="24"/>
          <w:lang w:val="kk-KZ"/>
        </w:rPr>
        <w:t>(апта күндерін, айды, жылды көрсету)</w:t>
      </w:r>
      <w:r w:rsidR="00B349C1" w:rsidRPr="003A64D6">
        <w:rPr>
          <w:rFonts w:ascii="Times New Roman" w:hAnsi="Times New Roman" w:cs="Times New Roman"/>
          <w:b/>
          <w:bCs/>
          <w:sz w:val="24"/>
          <w:szCs w:val="24"/>
          <w:lang w:val="kk-KZ"/>
        </w:rPr>
        <w:t xml:space="preserve"> </w:t>
      </w:r>
      <w:r w:rsidRPr="003A64D6">
        <w:rPr>
          <w:rFonts w:ascii="Times New Roman" w:hAnsi="Times New Roman" w:cs="Times New Roman"/>
          <w:b/>
          <w:bCs/>
          <w:sz w:val="24"/>
          <w:szCs w:val="24"/>
          <w:lang w:val="kk-KZ"/>
        </w:rPr>
        <w:t xml:space="preserve"> </w:t>
      </w:r>
      <w:r w:rsidRPr="003A64D6">
        <w:rPr>
          <w:rFonts w:ascii="Times New Roman" w:hAnsi="Times New Roman" w:cs="Times New Roman"/>
          <w:sz w:val="24"/>
          <w:szCs w:val="24"/>
          <w:u w:val="single"/>
          <w:lang w:val="kk-KZ"/>
        </w:rPr>
        <w:t>08 - 12 қаңтар айы,  2024жыл.</w:t>
      </w:r>
    </w:p>
    <w:tbl>
      <w:tblPr>
        <w:tblStyle w:val="a3"/>
        <w:tblW w:w="16018" w:type="dxa"/>
        <w:tblInd w:w="-601" w:type="dxa"/>
        <w:tblLayout w:type="fixed"/>
        <w:tblLook w:val="04A0" w:firstRow="1" w:lastRow="0" w:firstColumn="1" w:lastColumn="0" w:noHBand="0" w:noVBand="1"/>
      </w:tblPr>
      <w:tblGrid>
        <w:gridCol w:w="2681"/>
        <w:gridCol w:w="2867"/>
        <w:gridCol w:w="11"/>
        <w:gridCol w:w="2479"/>
        <w:gridCol w:w="32"/>
        <w:gridCol w:w="39"/>
        <w:gridCol w:w="2655"/>
        <w:gridCol w:w="38"/>
        <w:gridCol w:w="2790"/>
        <w:gridCol w:w="45"/>
        <w:gridCol w:w="2381"/>
      </w:tblGrid>
      <w:tr w:rsidR="00E708B4" w:rsidRPr="00805420" w14:paraId="73CA8AC5" w14:textId="77777777" w:rsidTr="00AA115D">
        <w:tc>
          <w:tcPr>
            <w:tcW w:w="2681" w:type="dxa"/>
          </w:tcPr>
          <w:p w14:paraId="7A4FA514"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xml:space="preserve">Күн тәртібінің үлгісі  </w:t>
            </w:r>
          </w:p>
        </w:tc>
        <w:tc>
          <w:tcPr>
            <w:tcW w:w="2878" w:type="dxa"/>
            <w:gridSpan w:val="2"/>
          </w:tcPr>
          <w:p w14:paraId="5C7CE168"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sz w:val="24"/>
                <w:szCs w:val="20"/>
                <w:lang w:val="kk-KZ"/>
              </w:rPr>
              <w:t>Дүйсенбі</w:t>
            </w:r>
          </w:p>
          <w:p w14:paraId="3DE03769"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sz w:val="24"/>
                <w:szCs w:val="20"/>
                <w:lang w:val="kk-KZ"/>
              </w:rPr>
              <w:t>08.01.2024 ж</w:t>
            </w:r>
          </w:p>
        </w:tc>
        <w:tc>
          <w:tcPr>
            <w:tcW w:w="2511" w:type="dxa"/>
            <w:gridSpan w:val="2"/>
          </w:tcPr>
          <w:p w14:paraId="5DBA8ECF"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sz w:val="24"/>
                <w:szCs w:val="20"/>
                <w:lang w:val="kk-KZ"/>
              </w:rPr>
              <w:t>Сейсенбі</w:t>
            </w:r>
          </w:p>
          <w:p w14:paraId="590588F8"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sz w:val="24"/>
                <w:szCs w:val="20"/>
                <w:lang w:val="kk-KZ"/>
              </w:rPr>
              <w:t>09.01.2024 ж</w:t>
            </w:r>
          </w:p>
        </w:tc>
        <w:tc>
          <w:tcPr>
            <w:tcW w:w="2694" w:type="dxa"/>
            <w:gridSpan w:val="2"/>
          </w:tcPr>
          <w:p w14:paraId="44646FE7" w14:textId="77777777" w:rsidR="00805420" w:rsidRPr="00805420" w:rsidRDefault="00805420" w:rsidP="00805420">
            <w:pPr>
              <w:spacing w:line="240" w:lineRule="auto"/>
              <w:jc w:val="center"/>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Сәрсенбі</w:t>
            </w:r>
          </w:p>
          <w:p w14:paraId="5C25DAA4"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bCs/>
                <w:sz w:val="24"/>
                <w:szCs w:val="20"/>
                <w:lang w:val="kk-KZ"/>
              </w:rPr>
              <w:t>10.01.2024 ж</w:t>
            </w:r>
          </w:p>
        </w:tc>
        <w:tc>
          <w:tcPr>
            <w:tcW w:w="2828" w:type="dxa"/>
            <w:gridSpan w:val="2"/>
          </w:tcPr>
          <w:p w14:paraId="3341AABB" w14:textId="77777777" w:rsidR="00805420" w:rsidRPr="00805420" w:rsidRDefault="00805420" w:rsidP="00805420">
            <w:pPr>
              <w:spacing w:line="240" w:lineRule="auto"/>
              <w:jc w:val="center"/>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Бейсенбі</w:t>
            </w:r>
          </w:p>
          <w:p w14:paraId="793FAA03"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bCs/>
                <w:sz w:val="24"/>
                <w:szCs w:val="20"/>
                <w:lang w:val="kk-KZ"/>
              </w:rPr>
              <w:t>11.01.2024 ж</w:t>
            </w:r>
          </w:p>
        </w:tc>
        <w:tc>
          <w:tcPr>
            <w:tcW w:w="2426" w:type="dxa"/>
            <w:gridSpan w:val="2"/>
          </w:tcPr>
          <w:p w14:paraId="1A6A2C61"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Жұма</w:t>
            </w:r>
          </w:p>
          <w:p w14:paraId="76353F4E"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12.01.2024 ж</w:t>
            </w:r>
          </w:p>
        </w:tc>
      </w:tr>
      <w:tr w:rsidR="00E708B4" w:rsidRPr="00805420" w14:paraId="5A529D78" w14:textId="77777777" w:rsidTr="00AA115D">
        <w:tc>
          <w:tcPr>
            <w:tcW w:w="2681" w:type="dxa"/>
          </w:tcPr>
          <w:p w14:paraId="3C3A9616"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xml:space="preserve">Балаларды қабылдау </w:t>
            </w:r>
          </w:p>
        </w:tc>
        <w:tc>
          <w:tcPr>
            <w:tcW w:w="2878" w:type="dxa"/>
            <w:gridSpan w:val="2"/>
          </w:tcPr>
          <w:p w14:paraId="3BA601AF" w14:textId="77777777" w:rsidR="00E708B4" w:rsidRDefault="00805420" w:rsidP="00805420">
            <w:pPr>
              <w:spacing w:line="240" w:lineRule="auto"/>
              <w:rPr>
                <w:rFonts w:ascii="Times New Roman" w:hAnsi="Times New Roman" w:cs="Times New Roman"/>
                <w:color w:val="000000"/>
                <w:sz w:val="24"/>
                <w:szCs w:val="24"/>
                <w:lang w:val="kk-KZ"/>
              </w:rPr>
            </w:pPr>
            <w:r w:rsidRPr="00805420">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p w14:paraId="2E9CA0D6" w14:textId="6A9B5D3B" w:rsidR="00E708B4" w:rsidRPr="00E708B4" w:rsidRDefault="00E708B4" w:rsidP="00E708B4">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tc>
        <w:tc>
          <w:tcPr>
            <w:tcW w:w="2511" w:type="dxa"/>
            <w:gridSpan w:val="2"/>
          </w:tcPr>
          <w:p w14:paraId="49D2F939"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көтеріңкі көңіл-күймен қарсы алу. Ауа-райы жайлы әңгімелесу.</w:t>
            </w:r>
          </w:p>
          <w:p w14:paraId="292D075D" w14:textId="77777777" w:rsidR="00E708B4" w:rsidRDefault="00805420" w:rsidP="00805420">
            <w:pPr>
              <w:spacing w:line="240" w:lineRule="auto"/>
              <w:rPr>
                <w:rFonts w:ascii="Times New Roman" w:hAnsi="Times New Roman" w:cs="Times New Roman"/>
                <w:color w:val="000000"/>
                <w:sz w:val="24"/>
                <w:szCs w:val="24"/>
                <w:lang w:val="kk-KZ"/>
              </w:rPr>
            </w:pPr>
            <w:r w:rsidRPr="00805420">
              <w:rPr>
                <w:rFonts w:ascii="Times New Roman" w:hAnsi="Times New Roman" w:cs="Times New Roman"/>
                <w:sz w:val="24"/>
                <w:szCs w:val="20"/>
                <w:lang w:val="kk-KZ"/>
              </w:rPr>
              <w:t>Дұрыс шешіну дағдыларын қадағалау.</w:t>
            </w:r>
            <w:r w:rsidR="00E708B4">
              <w:rPr>
                <w:rFonts w:ascii="Times New Roman" w:hAnsi="Times New Roman" w:cs="Times New Roman"/>
                <w:color w:val="000000"/>
                <w:sz w:val="24"/>
                <w:szCs w:val="24"/>
                <w:lang w:val="kk-KZ"/>
              </w:rPr>
              <w:t xml:space="preserve"> </w:t>
            </w:r>
          </w:p>
          <w:p w14:paraId="3DAFE47C" w14:textId="034FD863" w:rsidR="00805420" w:rsidRPr="00805420" w:rsidRDefault="00E708B4" w:rsidP="00805420">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tc>
        <w:tc>
          <w:tcPr>
            <w:tcW w:w="2694" w:type="dxa"/>
            <w:gridSpan w:val="2"/>
          </w:tcPr>
          <w:p w14:paraId="39D38987" w14:textId="77777777" w:rsidR="00E708B4" w:rsidRDefault="00805420" w:rsidP="00805420">
            <w:pPr>
              <w:spacing w:line="240" w:lineRule="auto"/>
              <w:rPr>
                <w:rFonts w:ascii="Times New Roman" w:hAnsi="Times New Roman" w:cs="Times New Roman"/>
                <w:color w:val="000000"/>
                <w:sz w:val="24"/>
                <w:szCs w:val="24"/>
                <w:lang w:val="kk-KZ"/>
              </w:rPr>
            </w:pPr>
            <w:r w:rsidRPr="00805420">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00E708B4">
              <w:rPr>
                <w:rFonts w:ascii="Times New Roman" w:hAnsi="Times New Roman" w:cs="Times New Roman"/>
                <w:color w:val="000000"/>
                <w:sz w:val="24"/>
                <w:szCs w:val="24"/>
                <w:lang w:val="kk-KZ"/>
              </w:rPr>
              <w:t xml:space="preserve"> </w:t>
            </w:r>
          </w:p>
          <w:p w14:paraId="1FDD4EA7" w14:textId="2D15D685" w:rsidR="00805420" w:rsidRPr="00805420" w:rsidRDefault="00E708B4" w:rsidP="00805420">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tc>
        <w:tc>
          <w:tcPr>
            <w:tcW w:w="2828" w:type="dxa"/>
            <w:gridSpan w:val="2"/>
          </w:tcPr>
          <w:p w14:paraId="081F1BD6" w14:textId="77777777" w:rsidR="00805420" w:rsidRPr="00805420" w:rsidRDefault="00805420" w:rsidP="00805420">
            <w:pPr>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өзіне өзі қызмет көрсету дағдыларын қадағалау.</w:t>
            </w:r>
          </w:p>
          <w:p w14:paraId="2AE4F849" w14:textId="77777777" w:rsidR="00E708B4" w:rsidRDefault="00805420" w:rsidP="00805420">
            <w:pPr>
              <w:spacing w:line="240" w:lineRule="auto"/>
              <w:ind w:left="-82"/>
              <w:rPr>
                <w:rFonts w:ascii="Times New Roman" w:hAnsi="Times New Roman" w:cs="Times New Roman"/>
                <w:color w:val="000000"/>
                <w:sz w:val="24"/>
                <w:szCs w:val="24"/>
                <w:lang w:val="kk-KZ"/>
              </w:rPr>
            </w:pPr>
            <w:r w:rsidRPr="00805420">
              <w:rPr>
                <w:rFonts w:ascii="Times New Roman" w:hAnsi="Times New Roman" w:cs="Times New Roman"/>
                <w:sz w:val="24"/>
                <w:szCs w:val="20"/>
                <w:lang w:val="kk-KZ"/>
              </w:rPr>
              <w:t>Сөрелеріне сыртқы киімдерін дұрыс қоюға әдеттендіру.</w:t>
            </w:r>
            <w:r w:rsidR="00E708B4">
              <w:rPr>
                <w:rFonts w:ascii="Times New Roman" w:hAnsi="Times New Roman" w:cs="Times New Roman"/>
                <w:color w:val="000000"/>
                <w:sz w:val="24"/>
                <w:szCs w:val="24"/>
                <w:lang w:val="kk-KZ"/>
              </w:rPr>
              <w:t xml:space="preserve"> </w:t>
            </w:r>
          </w:p>
          <w:p w14:paraId="2C7B98F1" w14:textId="39486F5C" w:rsidR="00805420" w:rsidRPr="00805420" w:rsidRDefault="00E708B4" w:rsidP="00805420">
            <w:pPr>
              <w:spacing w:line="240" w:lineRule="auto"/>
              <w:ind w:left="-82"/>
              <w:rPr>
                <w:rFonts w:ascii="Times New Roman" w:hAnsi="Times New Roman" w:cs="Times New Roman"/>
                <w:b/>
                <w:bCs/>
                <w:sz w:val="24"/>
                <w:szCs w:val="20"/>
                <w:lang w:val="kk-KZ"/>
              </w:rPr>
            </w:pPr>
            <w:r>
              <w:rPr>
                <w:rFonts w:ascii="Times New Roman" w:hAnsi="Times New Roman" w:cs="Times New Roman"/>
                <w:color w:val="000000"/>
                <w:sz w:val="24"/>
                <w:szCs w:val="24"/>
                <w:lang w:val="kk-KZ"/>
              </w:rPr>
              <w:t>(сөйлеуді дамыту)</w:t>
            </w:r>
          </w:p>
        </w:tc>
        <w:tc>
          <w:tcPr>
            <w:tcW w:w="2426" w:type="dxa"/>
            <w:gridSpan w:val="2"/>
          </w:tcPr>
          <w:p w14:paraId="1CA711DF"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өзіне өзі қызмет көрсету дағдыларын қадағалау.</w:t>
            </w:r>
          </w:p>
          <w:p w14:paraId="1646E83F" w14:textId="77777777" w:rsidR="00E708B4" w:rsidRDefault="00805420" w:rsidP="00805420">
            <w:pPr>
              <w:spacing w:line="240" w:lineRule="auto"/>
              <w:rPr>
                <w:rFonts w:ascii="Times New Roman" w:hAnsi="Times New Roman" w:cs="Times New Roman"/>
                <w:color w:val="000000"/>
                <w:sz w:val="24"/>
                <w:szCs w:val="24"/>
                <w:lang w:val="kk-KZ"/>
              </w:rPr>
            </w:pPr>
            <w:r w:rsidRPr="00805420">
              <w:rPr>
                <w:rFonts w:ascii="Times New Roman" w:hAnsi="Times New Roman" w:cs="Times New Roman"/>
                <w:sz w:val="24"/>
                <w:szCs w:val="20"/>
                <w:lang w:val="kk-KZ"/>
              </w:rPr>
              <w:t>Әр баланың белсенділігіне назар аудару.</w:t>
            </w:r>
            <w:r w:rsidR="00E708B4">
              <w:rPr>
                <w:rFonts w:ascii="Times New Roman" w:hAnsi="Times New Roman" w:cs="Times New Roman"/>
                <w:color w:val="000000"/>
                <w:sz w:val="24"/>
                <w:szCs w:val="24"/>
                <w:lang w:val="kk-KZ"/>
              </w:rPr>
              <w:t xml:space="preserve"> </w:t>
            </w:r>
          </w:p>
          <w:p w14:paraId="506553F4" w14:textId="11EEEEAC" w:rsidR="00805420" w:rsidRPr="00805420" w:rsidRDefault="00E708B4" w:rsidP="00805420">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tc>
      </w:tr>
      <w:tr w:rsidR="00AA115D" w:rsidRPr="00155D5F" w14:paraId="2FAC2C28" w14:textId="636D812B" w:rsidTr="00AA115D">
        <w:tc>
          <w:tcPr>
            <w:tcW w:w="2681" w:type="dxa"/>
          </w:tcPr>
          <w:p w14:paraId="2E6FD8AA" w14:textId="77777777" w:rsidR="00AA115D" w:rsidRPr="00805420" w:rsidRDefault="00AA115D" w:rsidP="00AA115D">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xml:space="preserve">Ата-аналармен әңгімелесу, кеңес беру </w:t>
            </w:r>
          </w:p>
        </w:tc>
        <w:tc>
          <w:tcPr>
            <w:tcW w:w="2878" w:type="dxa"/>
            <w:gridSpan w:val="2"/>
          </w:tcPr>
          <w:p w14:paraId="57854B72" w14:textId="15DD511E" w:rsidR="00AA115D" w:rsidRPr="00805420" w:rsidRDefault="00AA115D" w:rsidP="00AA115D">
            <w:pPr>
              <w:spacing w:line="240" w:lineRule="auto"/>
              <w:rPr>
                <w:rFonts w:ascii="Times New Roman" w:hAnsi="Times New Roman" w:cs="Times New Roman"/>
                <w:sz w:val="24"/>
                <w:szCs w:val="20"/>
                <w:lang w:val="kk-KZ"/>
              </w:rPr>
            </w:pPr>
            <w:r w:rsidRPr="00E1446C">
              <w:rPr>
                <w:rFonts w:ascii="Times New Roman" w:hAnsi="Times New Roman"/>
                <w:sz w:val="24"/>
                <w:szCs w:val="24"/>
                <w:lang w:val="kk-KZ"/>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511" w:type="dxa"/>
            <w:gridSpan w:val="2"/>
          </w:tcPr>
          <w:p w14:paraId="3AC0103E" w14:textId="7C9174F5" w:rsidR="00AA115D" w:rsidRPr="00805420" w:rsidRDefault="00AA115D" w:rsidP="00AA115D">
            <w:pPr>
              <w:spacing w:line="240" w:lineRule="auto"/>
              <w:rPr>
                <w:rFonts w:ascii="Times New Roman" w:hAnsi="Times New Roman" w:cs="Times New Roman"/>
                <w:sz w:val="24"/>
                <w:szCs w:val="20"/>
                <w:lang w:val="kk-KZ"/>
              </w:rPr>
            </w:pPr>
            <w:r w:rsidRPr="00E1446C">
              <w:rPr>
                <w:rFonts w:ascii="Times New Roman" w:hAnsi="Times New Roman"/>
                <w:sz w:val="24"/>
                <w:szCs w:val="24"/>
                <w:lang w:val="kk-KZ"/>
              </w:rPr>
              <w:t>Ата-аналармен баланың  мінезіндегі өзгерістер туралы әңгімелесу.</w:t>
            </w:r>
          </w:p>
        </w:tc>
        <w:tc>
          <w:tcPr>
            <w:tcW w:w="2694" w:type="dxa"/>
            <w:gridSpan w:val="2"/>
          </w:tcPr>
          <w:p w14:paraId="33767316" w14:textId="7340D50F" w:rsidR="00AA115D" w:rsidRPr="00805420" w:rsidRDefault="00AA115D" w:rsidP="00AA115D">
            <w:pPr>
              <w:spacing w:line="240" w:lineRule="auto"/>
              <w:rPr>
                <w:rFonts w:ascii="Times New Roman" w:hAnsi="Times New Roman" w:cs="Times New Roman"/>
                <w:sz w:val="24"/>
                <w:szCs w:val="20"/>
                <w:lang w:val="kk-KZ"/>
              </w:rPr>
            </w:pPr>
            <w:r w:rsidRPr="00E1446C">
              <w:rPr>
                <w:rFonts w:ascii="Times New Roman" w:hAnsi="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828" w:type="dxa"/>
            <w:gridSpan w:val="2"/>
          </w:tcPr>
          <w:p w14:paraId="5724D42A" w14:textId="193A9C9C" w:rsidR="00AA115D" w:rsidRPr="00805420" w:rsidRDefault="00AA115D" w:rsidP="00AA115D">
            <w:pPr>
              <w:spacing w:line="240" w:lineRule="auto"/>
              <w:rPr>
                <w:rFonts w:ascii="Times New Roman" w:hAnsi="Times New Roman" w:cs="Times New Roman"/>
                <w:sz w:val="24"/>
                <w:szCs w:val="20"/>
                <w:lang w:val="kk-KZ"/>
              </w:rPr>
            </w:pPr>
            <w:r>
              <w:rPr>
                <w:rFonts w:ascii="Times New Roman" w:hAnsi="Times New Roman"/>
                <w:sz w:val="24"/>
                <w:szCs w:val="24"/>
                <w:lang w:val="kk-KZ"/>
              </w:rPr>
              <w:t>Балаларды ертерек ұйқыға жатқызулары туралы әңгімелесу.</w:t>
            </w:r>
          </w:p>
        </w:tc>
        <w:tc>
          <w:tcPr>
            <w:tcW w:w="2426" w:type="dxa"/>
            <w:gridSpan w:val="2"/>
          </w:tcPr>
          <w:p w14:paraId="7B0148FA" w14:textId="7896BF65" w:rsidR="00AA115D" w:rsidRPr="00805420" w:rsidRDefault="00AA115D" w:rsidP="00AA115D">
            <w:pPr>
              <w:spacing w:line="240" w:lineRule="auto"/>
              <w:rPr>
                <w:rFonts w:ascii="Times New Roman" w:hAnsi="Times New Roman" w:cs="Times New Roman"/>
                <w:sz w:val="24"/>
                <w:szCs w:val="20"/>
                <w:lang w:val="kk-KZ"/>
              </w:rPr>
            </w:pPr>
            <w:r>
              <w:rPr>
                <w:rFonts w:ascii="Times New Roman" w:hAnsi="Times New Roman"/>
                <w:sz w:val="24"/>
                <w:szCs w:val="24"/>
                <w:lang w:val="kk-KZ"/>
              </w:rPr>
              <w:t>Балалардың тазалығы жөнінде кеңес беру. Демалыс күндері күн тәртібін сақтауын ата</w:t>
            </w:r>
            <w:r w:rsidRPr="00C867A1">
              <w:rPr>
                <w:rFonts w:ascii="Times New Roman" w:hAnsi="Times New Roman"/>
                <w:sz w:val="24"/>
                <w:szCs w:val="24"/>
                <w:lang w:val="kk-KZ"/>
              </w:rPr>
              <w:t>-</w:t>
            </w:r>
            <w:r>
              <w:rPr>
                <w:rFonts w:ascii="Times New Roman" w:hAnsi="Times New Roman"/>
                <w:sz w:val="24"/>
                <w:szCs w:val="24"/>
                <w:lang w:val="kk-KZ"/>
              </w:rPr>
              <w:t>аналардан талап ету.</w:t>
            </w:r>
          </w:p>
        </w:tc>
      </w:tr>
      <w:tr w:rsidR="00E708B4" w:rsidRPr="00805420" w14:paraId="4933E73F" w14:textId="77777777" w:rsidTr="00AA115D">
        <w:tc>
          <w:tcPr>
            <w:tcW w:w="2681" w:type="dxa"/>
          </w:tcPr>
          <w:p w14:paraId="7B26C8E7"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8" w:type="dxa"/>
            <w:gridSpan w:val="2"/>
          </w:tcPr>
          <w:p w14:paraId="19F645F9" w14:textId="77777777" w:rsidR="00805420" w:rsidRPr="00E708B4" w:rsidRDefault="00805420" w:rsidP="00805420">
            <w:pPr>
              <w:spacing w:line="240" w:lineRule="auto"/>
              <w:rPr>
                <w:rFonts w:ascii="Times New Roman" w:eastAsia="Calibri" w:hAnsi="Times New Roman" w:cs="Times New Roman"/>
                <w:bCs/>
                <w:sz w:val="24"/>
                <w:szCs w:val="24"/>
                <w:lang w:val="kk-KZ"/>
              </w:rPr>
            </w:pPr>
            <w:r w:rsidRPr="00E708B4">
              <w:rPr>
                <w:rFonts w:ascii="Times New Roman" w:eastAsia="Calibri" w:hAnsi="Times New Roman" w:cs="Times New Roman"/>
                <w:bCs/>
                <w:sz w:val="24"/>
                <w:szCs w:val="24"/>
                <w:lang w:val="kk-KZ"/>
              </w:rPr>
              <w:t xml:space="preserve">Балалардың назарын кітапты қарап отырған балаға аудару.                  (көркем әдебиет)                   Кітаптар қарау, танитын бейнелерін атау, сөйлем құрап өз ойларын жеткізуін дамыту. Көркем шығарманы тыңдауға үйрету.   </w:t>
            </w:r>
          </w:p>
          <w:p w14:paraId="17E72545" w14:textId="77777777" w:rsidR="00805420" w:rsidRPr="00E708B4" w:rsidRDefault="00805420" w:rsidP="00805420">
            <w:pPr>
              <w:spacing w:line="240" w:lineRule="auto"/>
              <w:rPr>
                <w:rFonts w:ascii="Times New Roman" w:hAnsi="Times New Roman" w:cs="Times New Roman"/>
                <w:bCs/>
                <w:sz w:val="24"/>
                <w:szCs w:val="24"/>
                <w:lang w:val="kk-KZ"/>
              </w:rPr>
            </w:pPr>
            <w:r w:rsidRPr="00E708B4">
              <w:rPr>
                <w:rFonts w:ascii="Times New Roman" w:eastAsia="Calibri" w:hAnsi="Times New Roman" w:cs="Times New Roman"/>
                <w:bCs/>
                <w:sz w:val="24"/>
                <w:szCs w:val="24"/>
                <w:lang w:val="kk-KZ"/>
              </w:rPr>
              <w:lastRenderedPageBreak/>
              <w:t xml:space="preserve">                                             </w:t>
            </w:r>
          </w:p>
        </w:tc>
        <w:tc>
          <w:tcPr>
            <w:tcW w:w="2511" w:type="dxa"/>
            <w:gridSpan w:val="2"/>
          </w:tcPr>
          <w:p w14:paraId="198D8A4E" w14:textId="77777777" w:rsidR="00805420" w:rsidRPr="00E708B4" w:rsidRDefault="00805420" w:rsidP="00805420">
            <w:pPr>
              <w:spacing w:after="160"/>
              <w:rPr>
                <w:rFonts w:ascii="Times New Roman" w:hAnsi="Times New Roman"/>
                <w:bCs/>
                <w:sz w:val="24"/>
                <w:szCs w:val="24"/>
                <w:lang w:val="kk-KZ"/>
              </w:rPr>
            </w:pPr>
            <w:r w:rsidRPr="00E708B4">
              <w:rPr>
                <w:rFonts w:ascii="Times New Roman" w:hAnsi="Times New Roman" w:cs="Times New Roman"/>
                <w:bCs/>
                <w:sz w:val="24"/>
                <w:szCs w:val="24"/>
                <w:lang w:val="kk-KZ"/>
              </w:rPr>
              <w:lastRenderedPageBreak/>
              <w:t xml:space="preserve"> Көліктер, көше, жол туралы бастапқы түсініктерді қалыптастыру. (қоршаған ортамен таныстыру)               </w:t>
            </w:r>
            <w:r w:rsidRPr="00E708B4">
              <w:rPr>
                <w:rFonts w:ascii="Times New Roman" w:hAnsi="Times New Roman"/>
                <w:bCs/>
                <w:sz w:val="24"/>
                <w:szCs w:val="24"/>
                <w:lang w:val="kk-KZ"/>
              </w:rPr>
              <w:t>«Көліктер»                Мақсаты:</w:t>
            </w:r>
            <w:r w:rsidRPr="00E708B4">
              <w:rPr>
                <w:rFonts w:ascii="Times New Roman" w:hAnsi="Times New Roman" w:cs="Times New Roman"/>
                <w:bCs/>
                <w:sz w:val="24"/>
                <w:szCs w:val="24"/>
                <w:lang w:val="kk-KZ"/>
              </w:rPr>
              <w:t xml:space="preserve"> </w:t>
            </w:r>
            <w:r w:rsidRPr="00E708B4">
              <w:rPr>
                <w:rFonts w:ascii="Times New Roman" w:hAnsi="Times New Roman"/>
                <w:bCs/>
                <w:sz w:val="24"/>
                <w:szCs w:val="24"/>
                <w:lang w:val="kk-KZ"/>
              </w:rPr>
              <w:t xml:space="preserve">Балалардың сөйлеу, ойлау, есте </w:t>
            </w:r>
            <w:r w:rsidRPr="00E708B4">
              <w:rPr>
                <w:rFonts w:ascii="Times New Roman" w:hAnsi="Times New Roman"/>
                <w:bCs/>
                <w:sz w:val="24"/>
                <w:szCs w:val="24"/>
                <w:lang w:val="kk-KZ"/>
              </w:rPr>
              <w:lastRenderedPageBreak/>
              <w:t xml:space="preserve">сақтау қабілеттерін дамыту, сөздік қорларын молайту. Көлік жайлы білімдерін қалыптастыру, аттарын, түрлерін ажыратуға үйрету.                  «Бағдаршам» ойыны   </w:t>
            </w:r>
          </w:p>
        </w:tc>
        <w:tc>
          <w:tcPr>
            <w:tcW w:w="2694" w:type="dxa"/>
            <w:gridSpan w:val="2"/>
          </w:tcPr>
          <w:p w14:paraId="65FF9BB0" w14:textId="77777777" w:rsidR="00805420" w:rsidRPr="00E708B4" w:rsidRDefault="00805420" w:rsidP="00805420">
            <w:pPr>
              <w:widowControl w:val="0"/>
              <w:spacing w:after="160"/>
              <w:rPr>
                <w:rFonts w:ascii="Times New Roman" w:hAnsi="Times New Roman" w:cs="Times New Roman"/>
                <w:bCs/>
                <w:sz w:val="24"/>
                <w:szCs w:val="20"/>
                <w:lang w:val="kk-KZ"/>
              </w:rPr>
            </w:pPr>
            <w:r w:rsidRPr="00E708B4">
              <w:rPr>
                <w:rFonts w:ascii="Times New Roman" w:eastAsia="Calibri" w:hAnsi="Times New Roman" w:cs="Times New Roman"/>
                <w:bCs/>
                <w:sz w:val="24"/>
                <w:szCs w:val="24"/>
                <w:lang w:val="kk-KZ"/>
              </w:rPr>
              <w:lastRenderedPageBreak/>
              <w:t xml:space="preserve">Көлік құралдарын және жеке бас гигиенасы заттарын білдіретін зат есімдермен атауды үйрету.                  </w:t>
            </w:r>
            <w:r w:rsidRPr="00E708B4">
              <w:rPr>
                <w:rFonts w:ascii="Times New Roman" w:hAnsi="Times New Roman" w:cs="Times New Roman"/>
                <w:bCs/>
                <w:sz w:val="24"/>
                <w:szCs w:val="24"/>
                <w:lang w:val="kk-KZ"/>
              </w:rPr>
              <w:t>(сөйлеуді дамыту)</w:t>
            </w:r>
            <w:r w:rsidRPr="00E708B4">
              <w:rPr>
                <w:rFonts w:ascii="Times New Roman" w:eastAsia="Calibri" w:hAnsi="Times New Roman" w:cs="Times New Roman"/>
                <w:bCs/>
                <w:sz w:val="24"/>
                <w:szCs w:val="24"/>
                <w:lang w:val="kk-KZ"/>
              </w:rPr>
              <w:t xml:space="preserve">                          </w:t>
            </w:r>
            <w:r w:rsidRPr="00E708B4">
              <w:rPr>
                <w:rFonts w:ascii="Times New Roman" w:hAnsi="Times New Roman" w:cs="Times New Roman"/>
                <w:bCs/>
                <w:sz w:val="24"/>
                <w:szCs w:val="20"/>
                <w:lang w:val="kk-KZ"/>
              </w:rPr>
              <w:t>«Көңілді көліктер»</w:t>
            </w:r>
            <w:r w:rsidRPr="00E708B4">
              <w:rPr>
                <w:rFonts w:ascii="Times New Roman" w:eastAsia="Calibri" w:hAnsi="Times New Roman" w:cs="Times New Roman"/>
                <w:bCs/>
                <w:sz w:val="24"/>
                <w:szCs w:val="24"/>
                <w:lang w:val="kk-KZ"/>
              </w:rPr>
              <w:t xml:space="preserve"> </w:t>
            </w:r>
            <w:r w:rsidRPr="00E708B4">
              <w:rPr>
                <w:rFonts w:ascii="Times New Roman" w:hAnsi="Times New Roman" w:cs="Times New Roman"/>
                <w:bCs/>
                <w:sz w:val="24"/>
                <w:szCs w:val="20"/>
                <w:lang w:val="kk-KZ"/>
              </w:rPr>
              <w:t xml:space="preserve">Мақсаты:  Балаларға көліктер туралы түсінік </w:t>
            </w:r>
            <w:r w:rsidRPr="00E708B4">
              <w:rPr>
                <w:rFonts w:ascii="Times New Roman" w:hAnsi="Times New Roman" w:cs="Times New Roman"/>
                <w:bCs/>
                <w:sz w:val="24"/>
                <w:szCs w:val="20"/>
                <w:lang w:val="kk-KZ"/>
              </w:rPr>
              <w:lastRenderedPageBreak/>
              <w:t>беру. Ойын арқылы ой-өрісін, есте сақтау қабілетін, сөздік қорларын молайту.     Дидактикалық ойын «Не қайда жүреді?»</w:t>
            </w:r>
          </w:p>
        </w:tc>
        <w:tc>
          <w:tcPr>
            <w:tcW w:w="2873" w:type="dxa"/>
            <w:gridSpan w:val="3"/>
          </w:tcPr>
          <w:p w14:paraId="1A04A879" w14:textId="77777777" w:rsidR="00805420" w:rsidRPr="00E708B4" w:rsidRDefault="00805420" w:rsidP="00805420">
            <w:pPr>
              <w:rPr>
                <w:rFonts w:ascii="Times New Roman" w:hAnsi="Times New Roman" w:cs="Times New Roman"/>
                <w:bCs/>
                <w:sz w:val="24"/>
                <w:szCs w:val="24"/>
                <w:lang w:val="kk-KZ"/>
              </w:rPr>
            </w:pPr>
            <w:r w:rsidRPr="00E708B4">
              <w:rPr>
                <w:rFonts w:ascii="Times New Roman" w:eastAsia="Calibri" w:hAnsi="Times New Roman" w:cs="Times New Roman"/>
                <w:bCs/>
                <w:sz w:val="24"/>
                <w:szCs w:val="24"/>
                <w:lang w:val="kk-KZ"/>
              </w:rPr>
              <w:lastRenderedPageBreak/>
              <w:t xml:space="preserve">Балалардың назарын кітапты қарап отырған балаға аудару. </w:t>
            </w:r>
            <w:r w:rsidRPr="00E708B4">
              <w:rPr>
                <w:rFonts w:ascii="Times New Roman" w:hAnsi="Times New Roman" w:cs="Times New Roman"/>
                <w:bCs/>
                <w:sz w:val="24"/>
                <w:szCs w:val="24"/>
                <w:lang w:val="kk-KZ"/>
              </w:rPr>
              <w:t xml:space="preserve">                     (көркем әдебиет)  </w:t>
            </w:r>
            <w:r w:rsidRPr="00E708B4">
              <w:rPr>
                <w:rFonts w:ascii="Times New Roman" w:eastAsia="Calibri" w:hAnsi="Times New Roman" w:cs="Times New Roman"/>
                <w:bCs/>
                <w:sz w:val="24"/>
                <w:szCs w:val="24"/>
                <w:lang w:val="kk-KZ"/>
              </w:rPr>
              <w:t xml:space="preserve">Кітап орталығында ертегі кітаптарды көруге, қалаған ертегіні оқып беріп, сөздерді дұрыс қайталап айтуға үйрету.                             </w:t>
            </w:r>
          </w:p>
          <w:p w14:paraId="3FBFF543" w14:textId="77777777" w:rsidR="00805420" w:rsidRPr="00E708B4" w:rsidRDefault="00805420" w:rsidP="00805420">
            <w:pPr>
              <w:rPr>
                <w:rFonts w:ascii="Times New Roman" w:hAnsi="Times New Roman" w:cs="Times New Roman"/>
                <w:bCs/>
                <w:sz w:val="24"/>
                <w:szCs w:val="24"/>
                <w:lang w:val="kk-KZ"/>
              </w:rPr>
            </w:pPr>
          </w:p>
          <w:p w14:paraId="4230D3DF" w14:textId="77777777" w:rsidR="00805420" w:rsidRPr="00E708B4" w:rsidRDefault="00805420" w:rsidP="00805420">
            <w:pPr>
              <w:spacing w:line="240" w:lineRule="auto"/>
              <w:rPr>
                <w:rFonts w:ascii="Times New Roman" w:hAnsi="Times New Roman"/>
                <w:bCs/>
                <w:color w:val="000000"/>
                <w:sz w:val="24"/>
                <w:szCs w:val="24"/>
                <w:lang w:val="kk-KZ"/>
              </w:rPr>
            </w:pPr>
          </w:p>
        </w:tc>
        <w:tc>
          <w:tcPr>
            <w:tcW w:w="2381" w:type="dxa"/>
          </w:tcPr>
          <w:p w14:paraId="663CE541" w14:textId="77777777" w:rsidR="00805420" w:rsidRPr="00E708B4" w:rsidRDefault="00805420" w:rsidP="00805420">
            <w:pPr>
              <w:spacing w:line="240" w:lineRule="auto"/>
              <w:rPr>
                <w:rFonts w:ascii="Times New Roman" w:hAnsi="Times New Roman" w:cs="Times New Roman"/>
                <w:bCs/>
                <w:sz w:val="24"/>
                <w:szCs w:val="20"/>
                <w:lang w:val="kk-KZ"/>
              </w:rPr>
            </w:pPr>
            <w:r w:rsidRPr="00E708B4">
              <w:rPr>
                <w:rFonts w:ascii="Times New Roman" w:hAnsi="Times New Roman" w:cs="Times New Roman"/>
                <w:bCs/>
                <w:sz w:val="24"/>
                <w:szCs w:val="24"/>
                <w:lang w:val="kk-KZ"/>
              </w:rPr>
              <w:lastRenderedPageBreak/>
              <w:t xml:space="preserve">Көліктер, көше, жол туралы бастапқы түсініктерді қалыптастыру. </w:t>
            </w:r>
            <w:r w:rsidRPr="00E708B4">
              <w:rPr>
                <w:rFonts w:ascii="Times New Roman" w:eastAsia="Calibri" w:hAnsi="Times New Roman" w:cs="Times New Roman"/>
                <w:bCs/>
                <w:sz w:val="24"/>
                <w:szCs w:val="24"/>
                <w:lang w:val="kk-KZ"/>
              </w:rPr>
              <w:t xml:space="preserve"> </w:t>
            </w:r>
            <w:r w:rsidRPr="00E708B4">
              <w:rPr>
                <w:rFonts w:ascii="Times New Roman" w:hAnsi="Times New Roman" w:cs="Times New Roman"/>
                <w:bCs/>
                <w:sz w:val="24"/>
                <w:szCs w:val="24"/>
                <w:lang w:val="kk-KZ"/>
              </w:rPr>
              <w:t xml:space="preserve">(қоршаған ортамен таныстыру)               Дидактикалық ойын </w:t>
            </w:r>
            <w:r w:rsidRPr="00E708B4">
              <w:rPr>
                <w:rFonts w:ascii="Times New Roman" w:hAnsi="Times New Roman"/>
                <w:bCs/>
                <w:sz w:val="24"/>
                <w:szCs w:val="24"/>
                <w:lang w:val="kk-KZ"/>
              </w:rPr>
              <w:t>«Суреттерді құрастыр»                Мақсаты:</w:t>
            </w:r>
            <w:r w:rsidRPr="00E708B4">
              <w:rPr>
                <w:rFonts w:ascii="Times New Roman" w:hAnsi="Times New Roman" w:cs="Times New Roman"/>
                <w:bCs/>
                <w:sz w:val="24"/>
                <w:szCs w:val="24"/>
                <w:lang w:val="kk-KZ"/>
              </w:rPr>
              <w:t xml:space="preserve"> </w:t>
            </w:r>
            <w:r w:rsidRPr="00E708B4">
              <w:rPr>
                <w:rFonts w:ascii="Times New Roman" w:hAnsi="Times New Roman"/>
                <w:bCs/>
                <w:sz w:val="24"/>
                <w:szCs w:val="24"/>
                <w:lang w:val="kk-KZ"/>
              </w:rPr>
              <w:lastRenderedPageBreak/>
              <w:t xml:space="preserve">Көліктердің суреттері бөлініп беріледі, қағаз қиындыларынан көлік түрін құрастыруға үйрету.  Ойынға деген қызығушылықтарын арттыру.    </w:t>
            </w:r>
          </w:p>
        </w:tc>
      </w:tr>
      <w:tr w:rsidR="00E708B4" w:rsidRPr="00805420" w14:paraId="26360A52" w14:textId="77777777" w:rsidTr="00AA115D">
        <w:trPr>
          <w:trHeight w:val="6086"/>
        </w:trPr>
        <w:tc>
          <w:tcPr>
            <w:tcW w:w="2681" w:type="dxa"/>
          </w:tcPr>
          <w:p w14:paraId="673B46A8"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lastRenderedPageBreak/>
              <w:t xml:space="preserve">Таңертенгі жаттығу  </w:t>
            </w:r>
          </w:p>
        </w:tc>
        <w:tc>
          <w:tcPr>
            <w:tcW w:w="2878" w:type="dxa"/>
            <w:gridSpan w:val="2"/>
          </w:tcPr>
          <w:p w14:paraId="68129503" w14:textId="77777777" w:rsidR="00805420" w:rsidRPr="00AA115D" w:rsidRDefault="00805420" w:rsidP="00805420">
            <w:pPr>
              <w:widowControl w:val="0"/>
              <w:spacing w:after="160"/>
              <w:rPr>
                <w:rFonts w:ascii="Times New Roman" w:hAnsi="Times New Roman" w:cs="Times New Roman"/>
                <w:bCs/>
                <w:sz w:val="24"/>
                <w:szCs w:val="20"/>
                <w:lang w:val="kk-KZ"/>
              </w:rPr>
            </w:pPr>
            <w:r w:rsidRPr="00AA115D">
              <w:rPr>
                <w:rFonts w:ascii="Times New Roman" w:eastAsia="Calibri" w:hAnsi="Times New Roman" w:cs="Times New Roman"/>
                <w:bCs/>
                <w:sz w:val="24"/>
                <w:szCs w:val="24"/>
                <w:lang w:val="kk-KZ"/>
              </w:rPr>
              <w:t xml:space="preserve">Тура жолмен, сызықтармен шектелген (ені 20-25 см, ұзындығы 2-2,5 м) жіптің бойымен, гимнастикалық скамейканың үстімен жүру                                 </w:t>
            </w:r>
            <w:r w:rsidRPr="00AA115D">
              <w:rPr>
                <w:rFonts w:ascii="Times New Roman" w:hAnsi="Times New Roman" w:cs="Times New Roman"/>
                <w:bCs/>
                <w:sz w:val="24"/>
                <w:szCs w:val="24"/>
                <w:lang w:val="kk-KZ"/>
              </w:rPr>
              <w:t xml:space="preserve"> (дене шынықтыру)</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sz w:val="24"/>
                <w:szCs w:val="20"/>
                <w:lang w:val="kk-KZ"/>
              </w:rPr>
              <w:t xml:space="preserve">«Допты қуып жет»  Қимылды ойын                   </w:t>
            </w:r>
            <w:r w:rsidRPr="00AA115D">
              <w:rPr>
                <w:rFonts w:ascii="Times New Roman" w:hAnsi="Times New Roman" w:cs="Times New Roman"/>
                <w:bCs/>
                <w:sz w:val="24"/>
                <w:szCs w:val="24"/>
                <w:lang w:val="kk-KZ"/>
              </w:rPr>
              <w:t xml:space="preserve">       </w:t>
            </w:r>
          </w:p>
        </w:tc>
        <w:tc>
          <w:tcPr>
            <w:tcW w:w="2479" w:type="dxa"/>
          </w:tcPr>
          <w:p w14:paraId="2BEB8934" w14:textId="77777777" w:rsidR="00805420" w:rsidRPr="00AA115D" w:rsidRDefault="00805420" w:rsidP="00805420">
            <w:pPr>
              <w:widowControl w:val="0"/>
              <w:spacing w:after="160"/>
              <w:rPr>
                <w:rFonts w:ascii="Times New Roman" w:eastAsia="Calibri" w:hAnsi="Times New Roman" w:cs="Times New Roman"/>
                <w:bCs/>
                <w:sz w:val="24"/>
                <w:szCs w:val="24"/>
                <w:lang w:val="kk-KZ"/>
              </w:rPr>
            </w:pPr>
            <w:r w:rsidRPr="00AA115D">
              <w:rPr>
                <w:rFonts w:ascii="Times New Roman" w:eastAsia="Calibri" w:hAnsi="Times New Roman" w:cs="Times New Roman"/>
                <w:bCs/>
                <w:sz w:val="24"/>
                <w:szCs w:val="24"/>
                <w:lang w:val="kk-KZ"/>
              </w:rPr>
              <w:t>Тура жолмен, сызықтармен шектелген (ені 20-25 см, ұзындығы 2-2,5 м) жіптің бойымен, гимнастикалық скамейканың үстімен жүру</w:t>
            </w:r>
            <w:r w:rsidRPr="00AA115D">
              <w:rPr>
                <w:rFonts w:ascii="Times New Roman" w:hAnsi="Times New Roman" w:cs="Times New Roman"/>
                <w:bCs/>
                <w:sz w:val="24"/>
                <w:szCs w:val="24"/>
                <w:lang w:val="kk-KZ"/>
              </w:rPr>
              <w:t xml:space="preserve">                                  (дене шынықтыру)</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sz w:val="24"/>
                <w:szCs w:val="24"/>
                <w:lang w:val="kk-KZ"/>
              </w:rPr>
              <w:t xml:space="preserve">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AA115D">
              <w:rPr>
                <w:rFonts w:ascii="Times New Roman" w:hAnsi="Times New Roman" w:cs="Times New Roman"/>
                <w:bCs/>
                <w:color w:val="000000"/>
                <w:sz w:val="24"/>
                <w:szCs w:val="24"/>
                <w:lang w:val="kk-KZ"/>
              </w:rPr>
              <w:t>«Паравоз»             Қимылды ойыны</w:t>
            </w:r>
          </w:p>
        </w:tc>
        <w:tc>
          <w:tcPr>
            <w:tcW w:w="2726" w:type="dxa"/>
            <w:gridSpan w:val="3"/>
          </w:tcPr>
          <w:p w14:paraId="05FB6610" w14:textId="77777777" w:rsidR="00805420" w:rsidRPr="00AA115D" w:rsidRDefault="00805420" w:rsidP="00805420">
            <w:pPr>
              <w:widowControl w:val="0"/>
              <w:spacing w:after="160"/>
              <w:rPr>
                <w:rFonts w:ascii="Times New Roman" w:eastAsia="Calibri" w:hAnsi="Times New Roman" w:cs="Times New Roman"/>
                <w:bCs/>
                <w:sz w:val="24"/>
                <w:szCs w:val="24"/>
                <w:lang w:val="kk-KZ"/>
              </w:rPr>
            </w:pPr>
            <w:r w:rsidRPr="00AA115D">
              <w:rPr>
                <w:rFonts w:ascii="Times New Roman" w:hAnsi="Times New Roman" w:cs="Times New Roman"/>
                <w:bCs/>
                <w:sz w:val="24"/>
                <w:szCs w:val="24"/>
                <w:lang w:val="kk-KZ"/>
              </w:rPr>
              <w:t xml:space="preserve"> </w:t>
            </w:r>
            <w:r w:rsidRPr="00AA115D">
              <w:rPr>
                <w:rFonts w:ascii="Times New Roman" w:eastAsia="Calibri" w:hAnsi="Times New Roman" w:cs="Times New Roman"/>
                <w:bCs/>
                <w:sz w:val="24"/>
                <w:szCs w:val="24"/>
                <w:lang w:val="kk-KZ"/>
              </w:rPr>
              <w:t>Тура жолмен, сызықтармен шектелген (ені 20-25 см, ұзындығы 2-2,5 м) жіптің бойымен, гимнастикалық скамейканың үстімен жүру</w:t>
            </w:r>
            <w:r w:rsidRPr="00AA115D">
              <w:rPr>
                <w:rFonts w:ascii="Times New Roman" w:hAnsi="Times New Roman" w:cs="Times New Roman"/>
                <w:bCs/>
                <w:sz w:val="24"/>
                <w:szCs w:val="24"/>
                <w:lang w:val="kk-KZ"/>
              </w:rPr>
              <w:t xml:space="preserve">                                   (дене шынықтыру)</w:t>
            </w:r>
            <w:r w:rsidRPr="00AA115D">
              <w:rPr>
                <w:rFonts w:ascii="Times New Roman" w:hAnsi="Times New Roman" w:cs="Times New Roman"/>
                <w:bCs/>
                <w:color w:val="000000"/>
                <w:sz w:val="24"/>
                <w:szCs w:val="24"/>
                <w:lang w:val="kk-KZ"/>
              </w:rPr>
              <w:t xml:space="preserve"> Қол белде, оңға, солға бұрылыстар жасау (3-4 рет)</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color w:val="000000"/>
                <w:sz w:val="24"/>
                <w:szCs w:val="24"/>
                <w:lang w:val="kk-KZ"/>
              </w:rPr>
              <w:t>Қолымызды екі жаққа жайып, көбелек болып ұшамыз, гүлге қонамыз, шырын сорып, қайта ұшамыз.</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color w:val="000000"/>
                <w:sz w:val="24"/>
                <w:szCs w:val="24"/>
                <w:lang w:val="kk-KZ"/>
              </w:rPr>
              <w:t>«Қоян қашты» Қимылды ойыны</w:t>
            </w:r>
          </w:p>
        </w:tc>
        <w:tc>
          <w:tcPr>
            <w:tcW w:w="2873" w:type="dxa"/>
            <w:gridSpan w:val="3"/>
          </w:tcPr>
          <w:p w14:paraId="188722F2" w14:textId="77777777" w:rsidR="00805420" w:rsidRPr="00AA115D" w:rsidRDefault="00805420" w:rsidP="00805420">
            <w:pPr>
              <w:widowControl w:val="0"/>
              <w:spacing w:after="160"/>
              <w:rPr>
                <w:rFonts w:ascii="Times New Roman" w:hAnsi="Times New Roman" w:cs="Times New Roman"/>
                <w:bCs/>
                <w:sz w:val="24"/>
                <w:szCs w:val="24"/>
                <w:lang w:val="kk-KZ"/>
              </w:rPr>
            </w:pPr>
            <w:r w:rsidRPr="00AA115D">
              <w:rPr>
                <w:rFonts w:ascii="Times New Roman" w:eastAsia="Calibri" w:hAnsi="Times New Roman" w:cs="Times New Roman"/>
                <w:bCs/>
                <w:sz w:val="24"/>
                <w:szCs w:val="24"/>
                <w:lang w:val="kk-KZ"/>
              </w:rPr>
              <w:t xml:space="preserve">Тура жолмен, сызықтармен шектелген (ені 20-25 см, ұзындығы 2-2,5 м) жіптің бойымен, гимнастикалық скамейканың үстімен жүру                                 </w:t>
            </w:r>
            <w:r w:rsidRPr="00AA115D">
              <w:rPr>
                <w:rFonts w:ascii="Times New Roman" w:hAnsi="Times New Roman" w:cs="Times New Roman"/>
                <w:bCs/>
                <w:sz w:val="24"/>
                <w:szCs w:val="24"/>
                <w:lang w:val="kk-KZ"/>
              </w:rPr>
              <w:t xml:space="preserve"> (дене шынықтыру)</w:t>
            </w:r>
            <w:r w:rsidRPr="00AA115D">
              <w:rPr>
                <w:rFonts w:ascii="Times New Roman" w:hAnsi="Times New Roman" w:cs="Times New Roman"/>
                <w:bCs/>
                <w:sz w:val="24"/>
                <w:szCs w:val="20"/>
                <w:lang w:val="kk-KZ"/>
              </w:rPr>
              <w:t xml:space="preserve"> </w:t>
            </w:r>
            <w:r w:rsidRPr="00AA115D">
              <w:rPr>
                <w:rFonts w:ascii="Times New Roman" w:hAnsi="Times New Roman" w:cs="Times New Roman"/>
                <w:bCs/>
                <w:sz w:val="24"/>
                <w:szCs w:val="24"/>
                <w:lang w:val="kk-KZ"/>
              </w:rPr>
              <w:t xml:space="preserve">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w:t>
            </w:r>
            <w:r w:rsidRPr="00AA115D">
              <w:rPr>
                <w:rFonts w:ascii="Times New Roman" w:hAnsi="Times New Roman" w:cs="Times New Roman"/>
                <w:bCs/>
                <w:sz w:val="24"/>
                <w:szCs w:val="20"/>
                <w:lang w:val="kk-KZ"/>
              </w:rPr>
              <w:t>«Маған қарай жүгіріңдер» ойыны</w:t>
            </w:r>
            <w:r w:rsidRPr="00AA115D">
              <w:rPr>
                <w:rFonts w:ascii="Times New Roman" w:hAnsi="Times New Roman" w:cs="Times New Roman"/>
                <w:bCs/>
                <w:sz w:val="24"/>
                <w:szCs w:val="24"/>
                <w:lang w:val="kk-KZ"/>
              </w:rPr>
              <w:t xml:space="preserve">  Қимылды ойын          </w:t>
            </w:r>
          </w:p>
        </w:tc>
        <w:tc>
          <w:tcPr>
            <w:tcW w:w="2381" w:type="dxa"/>
          </w:tcPr>
          <w:p w14:paraId="13545B0F"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4"/>
                <w:lang w:val="kk-KZ"/>
              </w:rPr>
              <w:t xml:space="preserve"> </w:t>
            </w:r>
            <w:r w:rsidRPr="00AA115D">
              <w:rPr>
                <w:rFonts w:ascii="Times New Roman" w:eastAsia="Calibri" w:hAnsi="Times New Roman" w:cs="Times New Roman"/>
                <w:bCs/>
                <w:sz w:val="24"/>
                <w:szCs w:val="24"/>
                <w:lang w:val="kk-KZ"/>
              </w:rPr>
              <w:t>Тура жолмен, сызықтармен шектелген (ені 20-25 см, ұзындығы 2-2,5 м) жіптің бойымен, гимнастикалық скамейканың үстімен жүру</w:t>
            </w:r>
            <w:r w:rsidRPr="00AA115D">
              <w:rPr>
                <w:rFonts w:ascii="Times New Roman" w:hAnsi="Times New Roman" w:cs="Times New Roman"/>
                <w:bCs/>
                <w:sz w:val="24"/>
                <w:szCs w:val="24"/>
                <w:lang w:val="kk-KZ"/>
              </w:rPr>
              <w:t xml:space="preserve">                   (дене шынықтыру)</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sz w:val="24"/>
                <w:szCs w:val="20"/>
                <w:lang w:val="kk-KZ"/>
              </w:rPr>
              <w:t>«Ұшақтар»                    «Құстар көңілді» -қолды шапалақтау.</w:t>
            </w:r>
            <w:r w:rsidRPr="00AA115D">
              <w:rPr>
                <w:rFonts w:ascii="Times New Roman" w:hAnsi="Times New Roman" w:cs="Times New Roman"/>
                <w:bCs/>
                <w:sz w:val="24"/>
                <w:szCs w:val="24"/>
                <w:lang w:val="kk-KZ"/>
              </w:rPr>
              <w:t xml:space="preserve">         </w:t>
            </w:r>
          </w:p>
        </w:tc>
      </w:tr>
      <w:tr w:rsidR="00E708B4" w:rsidRPr="00155D5F" w14:paraId="6AD395CB" w14:textId="77777777" w:rsidTr="00AA115D">
        <w:tc>
          <w:tcPr>
            <w:tcW w:w="2681" w:type="dxa"/>
            <w:vMerge w:val="restart"/>
          </w:tcPr>
          <w:p w14:paraId="0236A44A"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lastRenderedPageBreak/>
              <w:t xml:space="preserve">Таңғы ас </w:t>
            </w:r>
          </w:p>
          <w:p w14:paraId="05495CB7"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w:t>
            </w:r>
          </w:p>
        </w:tc>
        <w:tc>
          <w:tcPr>
            <w:tcW w:w="2878" w:type="dxa"/>
            <w:gridSpan w:val="2"/>
            <w:tcBorders>
              <w:bottom w:val="nil"/>
            </w:tcBorders>
          </w:tcPr>
          <w:p w14:paraId="6A7683F0" w14:textId="77777777" w:rsidR="00805420" w:rsidRPr="00805420" w:rsidRDefault="00805420" w:rsidP="00805420">
            <w:pPr>
              <w:spacing w:line="240" w:lineRule="auto"/>
              <w:rPr>
                <w:rFonts w:ascii="Times New Roman" w:hAnsi="Times New Roman" w:cs="Times New Roman"/>
                <w:b/>
                <w:sz w:val="24"/>
                <w:szCs w:val="20"/>
                <w:lang w:val="kk-KZ"/>
              </w:rPr>
            </w:pPr>
            <w:r w:rsidRPr="00805420">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511" w:type="dxa"/>
            <w:gridSpan w:val="2"/>
            <w:tcBorders>
              <w:bottom w:val="nil"/>
            </w:tcBorders>
          </w:tcPr>
          <w:p w14:paraId="5FB08C81"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4" w:type="dxa"/>
            <w:gridSpan w:val="2"/>
            <w:tcBorders>
              <w:bottom w:val="nil"/>
            </w:tcBorders>
          </w:tcPr>
          <w:p w14:paraId="130B2B39"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t xml:space="preserve"> «Таңғы асты тастама» </w:t>
            </w:r>
          </w:p>
          <w:p w14:paraId="2E85F4F0" w14:textId="77777777" w:rsidR="00805420" w:rsidRPr="00AA115D" w:rsidRDefault="00805420" w:rsidP="00805420">
            <w:pPr>
              <w:spacing w:line="240" w:lineRule="auto"/>
              <w:rPr>
                <w:rFonts w:ascii="Times New Roman" w:hAnsi="Times New Roman" w:cs="Times New Roman"/>
                <w:bCs/>
                <w:color w:val="000000"/>
                <w:sz w:val="24"/>
                <w:szCs w:val="24"/>
                <w:lang w:val="kk-KZ"/>
              </w:rPr>
            </w:pPr>
            <w:r w:rsidRPr="00AA115D">
              <w:rPr>
                <w:rFonts w:ascii="Times New Roman" w:hAnsi="Times New Roman" w:cs="Times New Roman"/>
                <w:bCs/>
                <w:sz w:val="24"/>
                <w:szCs w:val="20"/>
                <w:lang w:val="kk-KZ"/>
              </w:rPr>
              <w:t xml:space="preserve">Мақсаты: балаларға таңғы астың маңыздылығы жайлы айту, тамақты тауысып жеуге үйрету.                  </w:t>
            </w:r>
            <w:r w:rsidRPr="00AA115D">
              <w:rPr>
                <w:rFonts w:ascii="Times New Roman" w:hAnsi="Times New Roman" w:cs="Times New Roman"/>
                <w:bCs/>
                <w:sz w:val="24"/>
                <w:szCs w:val="24"/>
                <w:lang w:val="kk-KZ"/>
              </w:rPr>
              <w:t>Үстел басындағы мәдениеттің қарапайым дағдыларын қалыптастыру.</w:t>
            </w:r>
          </w:p>
        </w:tc>
        <w:tc>
          <w:tcPr>
            <w:tcW w:w="2873" w:type="dxa"/>
            <w:gridSpan w:val="3"/>
            <w:tcBorders>
              <w:bottom w:val="nil"/>
            </w:tcBorders>
          </w:tcPr>
          <w:p w14:paraId="64125CBF" w14:textId="77777777" w:rsidR="00805420" w:rsidRPr="00AA115D" w:rsidRDefault="00805420" w:rsidP="00805420">
            <w:pPr>
              <w:rPr>
                <w:rFonts w:ascii="Times New Roman" w:hAnsi="Times New Roman" w:cs="Times New Roman"/>
                <w:bCs/>
                <w:sz w:val="24"/>
                <w:szCs w:val="20"/>
                <w:lang w:val="kk-KZ"/>
              </w:rPr>
            </w:pPr>
            <w:r w:rsidRPr="00AA115D">
              <w:rPr>
                <w:rFonts w:ascii="Times New Roman" w:hAnsi="Times New Roman" w:cs="Times New Roman"/>
                <w:bCs/>
                <w:sz w:val="24"/>
                <w:szCs w:val="24"/>
                <w:lang w:val="kk-KZ"/>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2381" w:type="dxa"/>
            <w:tcBorders>
              <w:bottom w:val="nil"/>
            </w:tcBorders>
          </w:tcPr>
          <w:p w14:paraId="2F7D091E"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E708B4" w:rsidRPr="00155D5F" w14:paraId="79FBD70F" w14:textId="77777777" w:rsidTr="00AA115D">
        <w:trPr>
          <w:trHeight w:val="71"/>
        </w:trPr>
        <w:tc>
          <w:tcPr>
            <w:tcW w:w="2681" w:type="dxa"/>
            <w:vMerge/>
          </w:tcPr>
          <w:p w14:paraId="52267B0A" w14:textId="77777777" w:rsidR="00805420" w:rsidRPr="00805420" w:rsidRDefault="00805420" w:rsidP="00805420">
            <w:pPr>
              <w:spacing w:line="240" w:lineRule="auto"/>
              <w:rPr>
                <w:rFonts w:ascii="Times New Roman" w:hAnsi="Times New Roman" w:cs="Times New Roman"/>
                <w:b/>
                <w:bCs/>
                <w:sz w:val="24"/>
                <w:szCs w:val="20"/>
                <w:lang w:val="kk-KZ"/>
              </w:rPr>
            </w:pPr>
          </w:p>
        </w:tc>
        <w:tc>
          <w:tcPr>
            <w:tcW w:w="2878" w:type="dxa"/>
            <w:gridSpan w:val="2"/>
            <w:tcBorders>
              <w:top w:val="nil"/>
            </w:tcBorders>
          </w:tcPr>
          <w:p w14:paraId="294B16DC" w14:textId="77777777" w:rsidR="00805420" w:rsidRPr="00805420" w:rsidRDefault="00805420" w:rsidP="00805420">
            <w:pPr>
              <w:spacing w:line="240" w:lineRule="auto"/>
              <w:rPr>
                <w:rFonts w:ascii="Times New Roman" w:hAnsi="Times New Roman" w:cs="Times New Roman"/>
                <w:sz w:val="24"/>
                <w:szCs w:val="20"/>
                <w:lang w:val="kk-KZ"/>
              </w:rPr>
            </w:pPr>
          </w:p>
        </w:tc>
        <w:tc>
          <w:tcPr>
            <w:tcW w:w="2511" w:type="dxa"/>
            <w:gridSpan w:val="2"/>
            <w:tcBorders>
              <w:top w:val="nil"/>
            </w:tcBorders>
          </w:tcPr>
          <w:p w14:paraId="40B8C2CC" w14:textId="77777777" w:rsidR="00805420" w:rsidRPr="00805420" w:rsidRDefault="00805420" w:rsidP="00805420">
            <w:pPr>
              <w:spacing w:line="240" w:lineRule="auto"/>
              <w:rPr>
                <w:rFonts w:ascii="Times New Roman" w:hAnsi="Times New Roman" w:cs="Times New Roman"/>
                <w:sz w:val="24"/>
                <w:szCs w:val="20"/>
                <w:lang w:val="kk-KZ"/>
              </w:rPr>
            </w:pPr>
          </w:p>
        </w:tc>
        <w:tc>
          <w:tcPr>
            <w:tcW w:w="2694" w:type="dxa"/>
            <w:gridSpan w:val="2"/>
            <w:tcBorders>
              <w:top w:val="nil"/>
            </w:tcBorders>
          </w:tcPr>
          <w:p w14:paraId="0B15F3E3" w14:textId="77777777" w:rsidR="00805420" w:rsidRPr="00805420" w:rsidRDefault="00805420" w:rsidP="00805420">
            <w:pPr>
              <w:spacing w:line="240" w:lineRule="auto"/>
              <w:rPr>
                <w:rFonts w:ascii="Times New Roman" w:hAnsi="Times New Roman" w:cs="Times New Roman"/>
                <w:sz w:val="24"/>
                <w:szCs w:val="20"/>
                <w:lang w:val="kk-KZ"/>
              </w:rPr>
            </w:pPr>
          </w:p>
        </w:tc>
        <w:tc>
          <w:tcPr>
            <w:tcW w:w="2873" w:type="dxa"/>
            <w:gridSpan w:val="3"/>
            <w:tcBorders>
              <w:top w:val="nil"/>
            </w:tcBorders>
          </w:tcPr>
          <w:p w14:paraId="643A14E5" w14:textId="77777777" w:rsidR="00805420" w:rsidRPr="00805420" w:rsidRDefault="00805420" w:rsidP="00805420">
            <w:pPr>
              <w:spacing w:line="240" w:lineRule="auto"/>
              <w:rPr>
                <w:rFonts w:ascii="Times New Roman" w:hAnsi="Times New Roman" w:cs="Times New Roman"/>
                <w:sz w:val="24"/>
                <w:szCs w:val="20"/>
                <w:lang w:val="kk-KZ"/>
              </w:rPr>
            </w:pPr>
          </w:p>
        </w:tc>
        <w:tc>
          <w:tcPr>
            <w:tcW w:w="2381" w:type="dxa"/>
            <w:tcBorders>
              <w:top w:val="nil"/>
            </w:tcBorders>
          </w:tcPr>
          <w:p w14:paraId="23406F55" w14:textId="77777777" w:rsidR="00805420" w:rsidRPr="00805420" w:rsidRDefault="00805420" w:rsidP="00805420">
            <w:pPr>
              <w:spacing w:line="240" w:lineRule="auto"/>
              <w:rPr>
                <w:rFonts w:ascii="Times New Roman" w:hAnsi="Times New Roman" w:cs="Times New Roman"/>
                <w:sz w:val="24"/>
                <w:szCs w:val="20"/>
                <w:lang w:val="kk-KZ"/>
              </w:rPr>
            </w:pPr>
          </w:p>
        </w:tc>
      </w:tr>
      <w:tr w:rsidR="00E708B4" w:rsidRPr="00805420" w14:paraId="2A565211" w14:textId="77777777" w:rsidTr="00AA115D">
        <w:trPr>
          <w:trHeight w:val="6508"/>
        </w:trPr>
        <w:tc>
          <w:tcPr>
            <w:tcW w:w="2681" w:type="dxa"/>
          </w:tcPr>
          <w:p w14:paraId="4D7649B8" w14:textId="77777777" w:rsidR="00805420" w:rsidRPr="00805420" w:rsidRDefault="00805420" w:rsidP="00805420">
            <w:pPr>
              <w:spacing w:line="240" w:lineRule="auto"/>
              <w:rPr>
                <w:rFonts w:ascii="Times New Roman" w:hAnsi="Times New Roman" w:cs="Times New Roman"/>
                <w:sz w:val="24"/>
                <w:szCs w:val="20"/>
              </w:rPr>
            </w:pPr>
            <w:r w:rsidRPr="00805420">
              <w:rPr>
                <w:rFonts w:ascii="Times New Roman" w:hAnsi="Times New Roman" w:cs="Times New Roman"/>
                <w:b/>
                <w:bCs/>
                <w:sz w:val="24"/>
                <w:szCs w:val="20"/>
              </w:rPr>
              <w:lastRenderedPageBreak/>
              <w:t xml:space="preserve">Ұйымдастырылған іс-әрекетке дайындық </w:t>
            </w:r>
          </w:p>
        </w:tc>
        <w:tc>
          <w:tcPr>
            <w:tcW w:w="2878" w:type="dxa"/>
            <w:gridSpan w:val="2"/>
          </w:tcPr>
          <w:p w14:paraId="4DF6E7A4" w14:textId="77777777" w:rsidR="00805420" w:rsidRPr="00AA115D" w:rsidRDefault="00805420" w:rsidP="00805420">
            <w:pPr>
              <w:widowControl w:val="0"/>
              <w:spacing w:after="160"/>
              <w:rPr>
                <w:rFonts w:ascii="Times New Roman" w:eastAsia="Calibri" w:hAnsi="Times New Roman" w:cs="Times New Roman"/>
                <w:bCs/>
                <w:sz w:val="24"/>
                <w:szCs w:val="24"/>
                <w:lang w:val="kk-KZ"/>
              </w:rPr>
            </w:pPr>
            <w:r w:rsidRPr="00AA115D">
              <w:rPr>
                <w:rFonts w:ascii="Times New Roman" w:eastAsia="Calibri" w:hAnsi="Times New Roman" w:cs="Times New Roman"/>
                <w:bCs/>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sidRPr="00AA115D">
              <w:rPr>
                <w:rFonts w:ascii="Times New Roman" w:hAnsi="Times New Roman" w:cs="Times New Roman"/>
                <w:bCs/>
                <w:sz w:val="24"/>
                <w:szCs w:val="24"/>
                <w:lang w:val="kk-KZ"/>
              </w:rPr>
              <w:t>(құрастыру)               Сюжетті-рөлдік ойын «Бірге құрастырайық» Мақсаты:  құрылыс материалдарынан конструктормен құрдастарымен бірге құрастыруға  үйрету.(топпен жұмыс)</w:t>
            </w:r>
            <w:r w:rsidRPr="00AA115D">
              <w:rPr>
                <w:rFonts w:ascii="Times New Roman" w:hAnsi="Times New Roman" w:cs="Times New Roman"/>
                <w:bCs/>
                <w:color w:val="000000"/>
                <w:sz w:val="24"/>
                <w:szCs w:val="24"/>
                <w:lang w:val="kk-KZ"/>
              </w:rPr>
              <w:t xml:space="preserve"> Қимылды ойын</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color w:val="000000"/>
                <w:sz w:val="24"/>
                <w:szCs w:val="24"/>
                <w:lang w:val="kk-KZ"/>
              </w:rPr>
              <w:t>«Паравоз» ойынын ойнату.</w:t>
            </w:r>
          </w:p>
        </w:tc>
        <w:tc>
          <w:tcPr>
            <w:tcW w:w="2511" w:type="dxa"/>
            <w:gridSpan w:val="2"/>
          </w:tcPr>
          <w:p w14:paraId="14216994"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bCs/>
                <w:color w:val="000000"/>
                <w:sz w:val="24"/>
                <w:szCs w:val="24"/>
                <w:lang w:val="kk-KZ"/>
              </w:rPr>
              <w:t xml:space="preserve"> </w:t>
            </w:r>
            <w:r w:rsidRPr="00AA115D">
              <w:rPr>
                <w:rFonts w:ascii="Times New Roman" w:eastAsia="Calibri" w:hAnsi="Times New Roman" w:cs="Times New Roman"/>
                <w:bCs/>
                <w:sz w:val="24"/>
                <w:szCs w:val="24"/>
                <w:lang w:val="kk-KZ"/>
              </w:rPr>
              <w:t xml:space="preserve">Көлік құралдарын және жеке бас гигиенасы заттарын білдіретін зат есімдермен атауды үйрету. </w:t>
            </w:r>
            <w:r w:rsidRPr="00AA115D">
              <w:rPr>
                <w:rFonts w:ascii="Times New Roman" w:hAnsi="Times New Roman" w:cs="Times New Roman"/>
                <w:bCs/>
                <w:sz w:val="24"/>
                <w:szCs w:val="20"/>
                <w:lang w:val="kk-KZ"/>
              </w:rPr>
              <w:t xml:space="preserve">(сөйлеуді дамыту)                «Ұшады, жүзеді, жүреді»              дидактикалық ойын   </w:t>
            </w:r>
          </w:p>
          <w:p w14:paraId="60DC14ED" w14:textId="77777777" w:rsidR="00805420" w:rsidRPr="00AA115D" w:rsidRDefault="00805420" w:rsidP="00805420">
            <w:pPr>
              <w:rPr>
                <w:rFonts w:ascii="Times New Roman" w:hAnsi="Times New Roman" w:cs="Times New Roman"/>
                <w:bCs/>
                <w:sz w:val="24"/>
                <w:szCs w:val="20"/>
                <w:lang w:val="kk-KZ"/>
              </w:rPr>
            </w:pPr>
            <w:r w:rsidRPr="00AA115D">
              <w:rPr>
                <w:rFonts w:ascii="Times New Roman" w:hAnsi="Times New Roman" w:cs="Times New Roman"/>
                <w:bCs/>
                <w:sz w:val="24"/>
                <w:szCs w:val="20"/>
                <w:lang w:val="kk-KZ"/>
              </w:rPr>
              <w:t xml:space="preserve">Мақсаты:  Аспан, жер, су әлеміндегі көліктерді ажыратады, таниды. </w:t>
            </w:r>
          </w:p>
          <w:p w14:paraId="761BB0D8" w14:textId="77777777" w:rsidR="00805420" w:rsidRPr="00AA115D" w:rsidRDefault="00805420" w:rsidP="00805420">
            <w:pPr>
              <w:rPr>
                <w:rFonts w:ascii="Times New Roman" w:hAnsi="Times New Roman" w:cs="Times New Roman"/>
                <w:bCs/>
                <w:sz w:val="24"/>
                <w:szCs w:val="20"/>
                <w:lang w:val="kk-KZ"/>
              </w:rPr>
            </w:pPr>
            <w:r w:rsidRPr="00AA115D">
              <w:rPr>
                <w:rFonts w:ascii="Times New Roman" w:hAnsi="Times New Roman" w:cs="Times New Roman"/>
                <w:bCs/>
                <w:sz w:val="24"/>
                <w:szCs w:val="20"/>
                <w:lang w:val="kk-KZ"/>
              </w:rPr>
              <w:t>Ойын: «Кім тез табады?»</w:t>
            </w:r>
          </w:p>
        </w:tc>
        <w:tc>
          <w:tcPr>
            <w:tcW w:w="2694" w:type="dxa"/>
            <w:gridSpan w:val="2"/>
          </w:tcPr>
          <w:p w14:paraId="1F5C4C20" w14:textId="77777777" w:rsidR="00805420" w:rsidRPr="00AA115D" w:rsidRDefault="00805420" w:rsidP="00805420">
            <w:pPr>
              <w:spacing w:line="240" w:lineRule="auto"/>
              <w:rPr>
                <w:rFonts w:ascii="Times New Roman" w:hAnsi="Times New Roman" w:cs="Times New Roman"/>
                <w:bCs/>
                <w:sz w:val="24"/>
                <w:szCs w:val="24"/>
                <w:lang w:val="kk-KZ"/>
              </w:rPr>
            </w:pPr>
            <w:r w:rsidRPr="00AA115D">
              <w:rPr>
                <w:rFonts w:ascii="Times New Roman" w:hAnsi="Times New Roman" w:cs="Times New Roman"/>
                <w:bCs/>
                <w:sz w:val="24"/>
                <w:szCs w:val="24"/>
                <w:lang w:val="kk-KZ"/>
              </w:rPr>
              <w:t xml:space="preserve"> </w:t>
            </w:r>
            <w:r w:rsidRPr="00AA115D">
              <w:rPr>
                <w:rFonts w:ascii="Times New Roman" w:eastAsia="Calibri" w:hAnsi="Times New Roman" w:cs="Times New Roman"/>
                <w:bCs/>
                <w:sz w:val="24"/>
                <w:szCs w:val="24"/>
                <w:lang w:val="kk-KZ"/>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w:t>
            </w:r>
            <w:r w:rsidRPr="00AA115D">
              <w:rPr>
                <w:rFonts w:ascii="Times New Roman" w:hAnsi="Times New Roman" w:cs="Times New Roman"/>
                <w:bCs/>
                <w:sz w:val="24"/>
                <w:szCs w:val="24"/>
                <w:lang w:val="kk-KZ"/>
              </w:rPr>
              <w:t>(музыка)</w:t>
            </w:r>
          </w:p>
          <w:p w14:paraId="32E132A1" w14:textId="77777777" w:rsidR="00805420" w:rsidRPr="00AA115D" w:rsidRDefault="00805420" w:rsidP="00805420">
            <w:pPr>
              <w:rPr>
                <w:rFonts w:ascii="Times New Roman" w:hAnsi="Times New Roman" w:cs="Times New Roman"/>
                <w:bCs/>
                <w:sz w:val="24"/>
                <w:szCs w:val="20"/>
                <w:lang w:val="kk-KZ"/>
              </w:rPr>
            </w:pPr>
            <w:r w:rsidRPr="00AA115D">
              <w:rPr>
                <w:rFonts w:ascii="Times New Roman" w:eastAsia="Calibri" w:hAnsi="Times New Roman" w:cs="Times New Roman"/>
                <w:bCs/>
                <w:sz w:val="24"/>
                <w:szCs w:val="24"/>
                <w:lang w:val="kk-KZ"/>
              </w:rPr>
              <w:t xml:space="preserve">Дидактикалық ойын: «Кім тез табады?»                      </w:t>
            </w:r>
          </w:p>
        </w:tc>
        <w:tc>
          <w:tcPr>
            <w:tcW w:w="2873" w:type="dxa"/>
            <w:gridSpan w:val="3"/>
          </w:tcPr>
          <w:p w14:paraId="04601D83" w14:textId="77777777" w:rsidR="00805420" w:rsidRPr="00AA115D" w:rsidRDefault="00805420" w:rsidP="00805420">
            <w:pPr>
              <w:widowControl w:val="0"/>
              <w:spacing w:after="160"/>
              <w:rPr>
                <w:rFonts w:ascii="Times New Roman" w:eastAsia="Calibri" w:hAnsi="Times New Roman" w:cs="Times New Roman"/>
                <w:bCs/>
                <w:sz w:val="24"/>
                <w:szCs w:val="24"/>
                <w:lang w:val="kk-KZ"/>
              </w:rPr>
            </w:pPr>
            <w:r w:rsidRPr="00AA115D">
              <w:rPr>
                <w:bCs/>
                <w:lang w:val="kk-KZ"/>
              </w:rPr>
              <w:t xml:space="preserve"> </w:t>
            </w:r>
            <w:r w:rsidRPr="00AA115D">
              <w:rPr>
                <w:rFonts w:ascii="Times New Roman" w:eastAsia="Calibri" w:hAnsi="Times New Roman" w:cs="Times New Roman"/>
                <w:bCs/>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sidRPr="00AA115D">
              <w:rPr>
                <w:rFonts w:ascii="Times New Roman" w:hAnsi="Times New Roman" w:cs="Times New Roman"/>
                <w:bCs/>
                <w:sz w:val="24"/>
                <w:szCs w:val="24"/>
                <w:lang w:val="kk-KZ"/>
              </w:rPr>
              <w:t>(құрастыру)</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sz w:val="24"/>
                <w:szCs w:val="24"/>
                <w:lang w:val="kk-KZ"/>
              </w:rPr>
              <w:t xml:space="preserve">Қимыл қозғалыс ойыны </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sz w:val="24"/>
                <w:szCs w:val="24"/>
                <w:lang w:val="kk-KZ"/>
              </w:rPr>
              <w:t>«Доптарды жинаймыз»</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sz w:val="24"/>
                <w:szCs w:val="24"/>
                <w:lang w:val="kk-KZ"/>
              </w:rPr>
              <w:t>Мақсаты: Түстеріне сәйкес доптарды жинауға үйрету. Естерінде сақтауға, көруге, ажыратуға үйрету.</w:t>
            </w:r>
          </w:p>
          <w:p w14:paraId="7658E7F4" w14:textId="77777777" w:rsidR="00805420" w:rsidRPr="00AA115D" w:rsidRDefault="00805420" w:rsidP="00805420">
            <w:pPr>
              <w:spacing w:line="240" w:lineRule="auto"/>
              <w:rPr>
                <w:rFonts w:ascii="Times New Roman" w:hAnsi="Times New Roman" w:cs="Times New Roman"/>
                <w:bCs/>
                <w:color w:val="000000"/>
                <w:sz w:val="24"/>
                <w:szCs w:val="24"/>
                <w:lang w:val="kk-KZ"/>
              </w:rPr>
            </w:pPr>
          </w:p>
          <w:p w14:paraId="4BC772C7" w14:textId="77777777" w:rsidR="00805420" w:rsidRPr="00AA115D" w:rsidRDefault="00805420" w:rsidP="00805420">
            <w:pPr>
              <w:spacing w:line="240" w:lineRule="auto"/>
              <w:rPr>
                <w:rFonts w:ascii="Times New Roman" w:hAnsi="Times New Roman" w:cs="Times New Roman"/>
                <w:bCs/>
                <w:sz w:val="24"/>
                <w:szCs w:val="24"/>
                <w:lang w:val="kk-KZ"/>
              </w:rPr>
            </w:pPr>
            <w:r w:rsidRPr="00AA115D">
              <w:rPr>
                <w:rFonts w:ascii="Times New Roman" w:hAnsi="Times New Roman" w:cs="Times New Roman"/>
                <w:bCs/>
                <w:sz w:val="24"/>
                <w:szCs w:val="24"/>
                <w:lang w:val="kk-KZ"/>
              </w:rPr>
              <w:t xml:space="preserve">  </w:t>
            </w:r>
          </w:p>
        </w:tc>
        <w:tc>
          <w:tcPr>
            <w:tcW w:w="2381" w:type="dxa"/>
          </w:tcPr>
          <w:p w14:paraId="3D8B0EF0"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bCs/>
                <w:color w:val="000000"/>
                <w:sz w:val="24"/>
                <w:szCs w:val="24"/>
                <w:lang w:val="kk-KZ"/>
              </w:rPr>
              <w:t xml:space="preserve"> </w:t>
            </w:r>
            <w:r w:rsidRPr="00AA115D">
              <w:rPr>
                <w:rFonts w:ascii="Times New Roman" w:eastAsia="Calibri" w:hAnsi="Times New Roman" w:cs="Times New Roman"/>
                <w:bCs/>
                <w:sz w:val="24"/>
                <w:szCs w:val="24"/>
                <w:lang w:val="kk-KZ"/>
              </w:rPr>
              <w:t xml:space="preserve">Көлік құралдарын және жеке бас гигиенасы заттарын білдіретін зат есімдермен атауды үйрету. </w:t>
            </w:r>
            <w:r w:rsidRPr="00AA115D">
              <w:rPr>
                <w:rFonts w:ascii="Times New Roman" w:hAnsi="Times New Roman" w:cs="Times New Roman"/>
                <w:bCs/>
                <w:sz w:val="24"/>
                <w:szCs w:val="20"/>
                <w:lang w:val="kk-KZ"/>
              </w:rPr>
              <w:t xml:space="preserve">(сөйлеуді дамыту)                Ойыншықтармен ойын барысында сөздердің дұрыс айтылуын, зат есімдердің көпше түрде дұрыс қолданылуын үйрету. </w:t>
            </w:r>
          </w:p>
          <w:p w14:paraId="1AC8F471" w14:textId="77777777" w:rsidR="00805420" w:rsidRPr="00AA115D" w:rsidRDefault="00805420" w:rsidP="00805420">
            <w:pPr>
              <w:spacing w:after="160"/>
              <w:rPr>
                <w:rFonts w:ascii="Times New Roman" w:hAnsi="Times New Roman" w:cs="Times New Roman"/>
                <w:bCs/>
                <w:sz w:val="24"/>
                <w:szCs w:val="24"/>
                <w:lang w:val="kk-KZ"/>
              </w:rPr>
            </w:pPr>
            <w:r w:rsidRPr="00AA115D">
              <w:rPr>
                <w:rFonts w:ascii="Times New Roman" w:hAnsi="Times New Roman" w:cs="Times New Roman"/>
                <w:bCs/>
                <w:sz w:val="24"/>
                <w:szCs w:val="20"/>
                <w:lang w:val="kk-KZ"/>
              </w:rPr>
              <w:t>Ойын: «Кім жылдам?»</w:t>
            </w:r>
          </w:p>
        </w:tc>
      </w:tr>
      <w:tr w:rsidR="00E708B4" w:rsidRPr="00155D5F" w14:paraId="0F3E70B3" w14:textId="77777777" w:rsidTr="00AA115D">
        <w:trPr>
          <w:trHeight w:val="1041"/>
        </w:trPr>
        <w:tc>
          <w:tcPr>
            <w:tcW w:w="2681" w:type="dxa"/>
            <w:vMerge w:val="restart"/>
          </w:tcPr>
          <w:p w14:paraId="4C9726CC"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xml:space="preserve">Мектепке дейінгі ұйымның кестесі бойынша ұйымдастырылған іс-әрекет (баяу қимылды ойындар, үстел үсті ойындары, бейнелеу әрекеті, кітаптар қарау және </w:t>
            </w:r>
            <w:r w:rsidRPr="00805420">
              <w:rPr>
                <w:rFonts w:ascii="Times New Roman" w:hAnsi="Times New Roman" w:cs="Times New Roman"/>
                <w:b/>
                <w:bCs/>
                <w:sz w:val="24"/>
                <w:szCs w:val="20"/>
                <w:lang w:val="kk-KZ"/>
              </w:rPr>
              <w:lastRenderedPageBreak/>
              <w:t>тағы басқа іс-әрекеттер)</w:t>
            </w:r>
          </w:p>
        </w:tc>
        <w:tc>
          <w:tcPr>
            <w:tcW w:w="2878" w:type="dxa"/>
            <w:gridSpan w:val="2"/>
          </w:tcPr>
          <w:p w14:paraId="5DB84B08" w14:textId="77777777" w:rsidR="00805420" w:rsidRPr="00805420" w:rsidRDefault="00805420" w:rsidP="00805420">
            <w:pPr>
              <w:spacing w:after="160" w:line="259" w:lineRule="auto"/>
              <w:rPr>
                <w:rFonts w:ascii="Times New Roman" w:eastAsia="Calibri" w:hAnsi="Times New Roman" w:cs="Times New Roman"/>
                <w:bCs/>
                <w:sz w:val="24"/>
                <w:szCs w:val="24"/>
                <w:lang w:val="kk-KZ"/>
              </w:rPr>
            </w:pPr>
            <w:bookmarkStart w:id="2" w:name="z481"/>
            <w:r w:rsidRPr="00805420">
              <w:rPr>
                <w:rFonts w:ascii="Times New Roman" w:hAnsi="Times New Roman" w:cs="Times New Roman"/>
                <w:bCs/>
                <w:sz w:val="24"/>
                <w:szCs w:val="24"/>
                <w:lang w:val="kk-KZ"/>
              </w:rPr>
              <w:lastRenderedPageBreak/>
              <w:t xml:space="preserve">Музыка                     </w:t>
            </w:r>
            <w:r w:rsidRPr="00805420">
              <w:rPr>
                <w:rFonts w:ascii="Times New Roman" w:eastAsia="Calibri" w:hAnsi="Times New Roman" w:cs="Times New Roman"/>
                <w:bCs/>
                <w:sz w:val="24"/>
                <w:szCs w:val="24"/>
                <w:lang w:val="kk-KZ"/>
              </w:rPr>
              <w:t xml:space="preserve">Балаларды кейбір музыкалық аспаптардың (барабан, бубен, сылдырмақ және т.б.), оның ішінде қазақ халқының ұлттық аспаптарының (асатаяк, </w:t>
            </w:r>
            <w:r w:rsidRPr="00805420">
              <w:rPr>
                <w:rFonts w:ascii="Times New Roman" w:eastAsia="Calibri" w:hAnsi="Times New Roman" w:cs="Times New Roman"/>
                <w:bCs/>
                <w:sz w:val="24"/>
                <w:szCs w:val="24"/>
                <w:lang w:val="kk-KZ"/>
              </w:rPr>
              <w:lastRenderedPageBreak/>
              <w:t xml:space="preserve">сырнай және т.б.) дыбыстарымен таныстыру.   «Зырлайды шанамыз» әнін жаттату.                       </w:t>
            </w:r>
          </w:p>
          <w:p w14:paraId="02235378" w14:textId="77777777" w:rsidR="00805420" w:rsidRPr="00805420" w:rsidRDefault="00805420" w:rsidP="00805420">
            <w:pPr>
              <w:spacing w:after="160" w:line="259" w:lineRule="auto"/>
              <w:rPr>
                <w:rFonts w:ascii="Times New Roman" w:eastAsia="Calibri" w:hAnsi="Times New Roman" w:cs="Times New Roman"/>
                <w:bCs/>
                <w:sz w:val="24"/>
                <w:szCs w:val="24"/>
                <w:lang w:val="kk-KZ"/>
              </w:rPr>
            </w:pPr>
          </w:p>
          <w:bookmarkEnd w:id="2"/>
          <w:p w14:paraId="2045C2BE" w14:textId="77777777" w:rsidR="00805420" w:rsidRPr="00805420" w:rsidRDefault="00805420" w:rsidP="00805420">
            <w:pPr>
              <w:spacing w:line="240" w:lineRule="auto"/>
              <w:rPr>
                <w:rFonts w:ascii="Times New Roman" w:hAnsi="Times New Roman" w:cs="Times New Roman"/>
                <w:bCs/>
                <w:sz w:val="24"/>
                <w:szCs w:val="20"/>
                <w:u w:val="single"/>
                <w:lang w:val="kk-KZ"/>
              </w:rPr>
            </w:pPr>
          </w:p>
        </w:tc>
        <w:tc>
          <w:tcPr>
            <w:tcW w:w="2511" w:type="dxa"/>
            <w:gridSpan w:val="2"/>
          </w:tcPr>
          <w:p w14:paraId="2F4CA395" w14:textId="77777777" w:rsidR="00805420" w:rsidRPr="00805420" w:rsidRDefault="00805420" w:rsidP="00805420">
            <w:pPr>
              <w:spacing w:line="240" w:lineRule="auto"/>
              <w:rPr>
                <w:rFonts w:ascii="Times New Roman" w:hAnsi="Times New Roman" w:cs="Times New Roman"/>
                <w:bCs/>
                <w:sz w:val="24"/>
                <w:szCs w:val="24"/>
                <w:lang w:val="kk-KZ"/>
              </w:rPr>
            </w:pPr>
            <w:r w:rsidRPr="00805420">
              <w:rPr>
                <w:rFonts w:ascii="Times New Roman" w:hAnsi="Times New Roman" w:cs="Times New Roman"/>
                <w:bCs/>
                <w:sz w:val="24"/>
                <w:szCs w:val="24"/>
                <w:lang w:val="kk-KZ"/>
              </w:rPr>
              <w:lastRenderedPageBreak/>
              <w:t>Дене шынықтыру</w:t>
            </w:r>
            <w:r w:rsidRPr="00805420">
              <w:rPr>
                <w:rFonts w:ascii="Times New Roman" w:eastAsia="Calibri" w:hAnsi="Times New Roman" w:cs="Times New Roman"/>
                <w:bCs/>
                <w:sz w:val="24"/>
                <w:szCs w:val="24"/>
                <w:lang w:val="kk-KZ"/>
              </w:rPr>
              <w:t xml:space="preserve"> Тура жолмен, сызықтармен шектелген (ені 20-25 см, ұзындығы 2-2,5 м) жіптің бойымен, гимнастикалық скамейканың үстімен жүру</w:t>
            </w:r>
            <w:r w:rsidRPr="00805420">
              <w:rPr>
                <w:rFonts w:ascii="Times New Roman" w:hAnsi="Times New Roman" w:cs="Times New Roman"/>
                <w:bCs/>
                <w:sz w:val="24"/>
                <w:szCs w:val="24"/>
                <w:lang w:val="kk-KZ"/>
              </w:rPr>
              <w:t xml:space="preserve">                                </w:t>
            </w: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color w:val="000000"/>
                <w:sz w:val="24"/>
                <w:szCs w:val="24"/>
                <w:lang w:val="kk-KZ"/>
              </w:rPr>
              <w:lastRenderedPageBreak/>
              <w:t>«Менің көңілді добым»</w:t>
            </w:r>
            <w:r w:rsidRPr="00805420">
              <w:rPr>
                <w:rFonts w:ascii="Times New Roman" w:hAnsi="Times New Roman" w:cs="Times New Roman"/>
                <w:bCs/>
                <w:sz w:val="24"/>
                <w:szCs w:val="24"/>
                <w:lang w:val="kk-KZ"/>
              </w:rPr>
              <w:t xml:space="preserve">                 </w:t>
            </w:r>
            <w:r w:rsidRPr="00805420">
              <w:rPr>
                <w:rFonts w:ascii="Times New Roman" w:hAnsi="Times New Roman" w:cs="Times New Roman"/>
                <w:bCs/>
                <w:color w:val="000000"/>
                <w:sz w:val="24"/>
                <w:szCs w:val="24"/>
                <w:lang w:val="kk-KZ"/>
              </w:rPr>
              <w:t>Еркін ойын</w:t>
            </w:r>
            <w:r w:rsidRPr="00805420">
              <w:rPr>
                <w:rFonts w:ascii="Times New Roman" w:hAnsi="Times New Roman" w:cs="Times New Roman"/>
                <w:bCs/>
                <w:sz w:val="24"/>
                <w:szCs w:val="24"/>
                <w:lang w:val="kk-KZ"/>
              </w:rPr>
              <w:t xml:space="preserve">             Кедергілер арқылы жүріп келіп дөңгелек доптарды түстерін ажыратып орналастыру.</w:t>
            </w:r>
            <w:r w:rsidRPr="00805420">
              <w:rPr>
                <w:rFonts w:ascii="Times New Roman" w:hAnsi="Times New Roman" w:cs="Times New Roman"/>
                <w:bCs/>
                <w:color w:val="000000"/>
                <w:sz w:val="24"/>
                <w:szCs w:val="24"/>
                <w:lang w:val="kk-KZ"/>
              </w:rPr>
              <w:t xml:space="preserve">               </w:t>
            </w:r>
          </w:p>
          <w:p w14:paraId="2A2C4A38" w14:textId="77777777" w:rsidR="00805420" w:rsidRPr="00805420" w:rsidRDefault="00805420" w:rsidP="00805420">
            <w:pPr>
              <w:spacing w:line="240" w:lineRule="auto"/>
              <w:rPr>
                <w:rFonts w:ascii="Times New Roman" w:hAnsi="Times New Roman" w:cs="Times New Roman"/>
                <w:bCs/>
                <w:sz w:val="24"/>
                <w:szCs w:val="24"/>
                <w:lang w:val="kk-KZ"/>
              </w:rPr>
            </w:pPr>
          </w:p>
          <w:p w14:paraId="00281DF0" w14:textId="77777777" w:rsidR="00805420" w:rsidRPr="00805420" w:rsidRDefault="00805420" w:rsidP="00805420">
            <w:pPr>
              <w:spacing w:line="240" w:lineRule="auto"/>
              <w:rPr>
                <w:rFonts w:ascii="Times New Roman" w:hAnsi="Times New Roman" w:cs="Times New Roman"/>
                <w:bCs/>
                <w:sz w:val="24"/>
                <w:szCs w:val="24"/>
                <w:lang w:val="kk-KZ"/>
              </w:rPr>
            </w:pPr>
          </w:p>
          <w:p w14:paraId="1E1140A1" w14:textId="77777777" w:rsidR="00805420" w:rsidRPr="00805420" w:rsidRDefault="00805420" w:rsidP="00805420">
            <w:pPr>
              <w:spacing w:line="240" w:lineRule="auto"/>
              <w:rPr>
                <w:rFonts w:ascii="Times New Roman" w:eastAsia="Calibri" w:hAnsi="Times New Roman" w:cs="Times New Roman"/>
                <w:bCs/>
                <w:sz w:val="24"/>
                <w:szCs w:val="24"/>
                <w:lang w:val="kk-KZ"/>
              </w:rPr>
            </w:pPr>
          </w:p>
        </w:tc>
        <w:tc>
          <w:tcPr>
            <w:tcW w:w="2694" w:type="dxa"/>
            <w:gridSpan w:val="2"/>
          </w:tcPr>
          <w:p w14:paraId="16E91C10" w14:textId="77777777" w:rsidR="00805420" w:rsidRPr="00805420" w:rsidRDefault="00805420" w:rsidP="00805420">
            <w:pPr>
              <w:spacing w:after="160" w:line="259" w:lineRule="auto"/>
              <w:rPr>
                <w:rFonts w:ascii="Times New Roman" w:hAnsi="Times New Roman" w:cs="Times New Roman"/>
                <w:b/>
                <w:sz w:val="24"/>
                <w:szCs w:val="24"/>
                <w:lang w:val="kk-KZ"/>
              </w:rPr>
            </w:pPr>
          </w:p>
          <w:p w14:paraId="07E63CD3" w14:textId="77777777" w:rsidR="00805420" w:rsidRPr="00805420" w:rsidRDefault="00805420" w:rsidP="00805420">
            <w:pPr>
              <w:spacing w:after="160" w:line="259" w:lineRule="auto"/>
              <w:rPr>
                <w:rFonts w:ascii="Times New Roman" w:hAnsi="Times New Roman" w:cs="Times New Roman"/>
                <w:b/>
                <w:sz w:val="24"/>
                <w:szCs w:val="24"/>
                <w:lang w:val="kk-KZ"/>
              </w:rPr>
            </w:pPr>
          </w:p>
          <w:p w14:paraId="26B8282C" w14:textId="77777777" w:rsidR="00805420" w:rsidRPr="00805420" w:rsidRDefault="00805420" w:rsidP="00805420">
            <w:pPr>
              <w:spacing w:after="160" w:line="259" w:lineRule="auto"/>
              <w:rPr>
                <w:rFonts w:ascii="Times New Roman" w:eastAsia="Calibri" w:hAnsi="Times New Roman" w:cs="Times New Roman"/>
                <w:b/>
                <w:sz w:val="24"/>
                <w:szCs w:val="24"/>
                <w:lang w:val="kk-KZ"/>
              </w:rPr>
            </w:pPr>
          </w:p>
        </w:tc>
        <w:tc>
          <w:tcPr>
            <w:tcW w:w="2873" w:type="dxa"/>
            <w:gridSpan w:val="3"/>
          </w:tcPr>
          <w:p w14:paraId="01E9D856" w14:textId="77777777" w:rsidR="00805420" w:rsidRPr="00805420" w:rsidRDefault="00805420" w:rsidP="00805420">
            <w:pPr>
              <w:widowControl w:val="0"/>
              <w:spacing w:after="160"/>
              <w:rPr>
                <w:rFonts w:ascii="Times New Roman" w:hAnsi="Times New Roman" w:cs="Times New Roman"/>
                <w:bCs/>
                <w:sz w:val="24"/>
                <w:szCs w:val="24"/>
                <w:lang w:val="kk-KZ"/>
              </w:rPr>
            </w:pPr>
            <w:r w:rsidRPr="00805420">
              <w:rPr>
                <w:rFonts w:ascii="Times New Roman" w:hAnsi="Times New Roman" w:cs="Times New Roman"/>
                <w:bCs/>
                <w:sz w:val="24"/>
                <w:szCs w:val="24"/>
                <w:lang w:val="kk-KZ"/>
              </w:rPr>
              <w:t xml:space="preserve"> Дене шынықтыру</w:t>
            </w:r>
            <w:r w:rsidRPr="00805420">
              <w:rPr>
                <w:rFonts w:ascii="Times New Roman" w:eastAsia="Calibri" w:hAnsi="Times New Roman" w:cs="Times New Roman"/>
                <w:bCs/>
                <w:sz w:val="24"/>
                <w:szCs w:val="24"/>
                <w:lang w:val="kk-KZ"/>
              </w:rPr>
              <w:t xml:space="preserve">  Тура жолмен, сызықтармен шектелген (ені 20-25 см, ұзындығы 2-2,5 м) жіптің бойымен, гимнастикалық скамейканың үстімен жүру</w:t>
            </w:r>
            <w:r w:rsidRPr="00805420">
              <w:rPr>
                <w:rFonts w:ascii="Times New Roman" w:hAnsi="Times New Roman" w:cs="Times New Roman"/>
                <w:bCs/>
                <w:sz w:val="24"/>
                <w:szCs w:val="24"/>
                <w:lang w:val="kk-KZ"/>
              </w:rPr>
              <w:t xml:space="preserve">                         </w:t>
            </w:r>
            <w:r w:rsidRPr="00805420">
              <w:rPr>
                <w:rFonts w:ascii="Times New Roman" w:hAnsi="Times New Roman" w:cs="Times New Roman"/>
                <w:bCs/>
                <w:color w:val="000000"/>
                <w:sz w:val="24"/>
                <w:szCs w:val="24"/>
                <w:lang w:val="kk-KZ"/>
              </w:rPr>
              <w:t>«Көбелекті ұста»</w:t>
            </w:r>
            <w:r w:rsidRPr="00805420">
              <w:rPr>
                <w:rFonts w:ascii="Times New Roman" w:hAnsi="Times New Roman" w:cs="Times New Roman"/>
                <w:bCs/>
                <w:sz w:val="24"/>
                <w:szCs w:val="24"/>
                <w:lang w:val="kk-KZ"/>
              </w:rPr>
              <w:t xml:space="preserve">   </w:t>
            </w:r>
            <w:r w:rsidRPr="00805420">
              <w:rPr>
                <w:rFonts w:ascii="Times New Roman" w:hAnsi="Times New Roman" w:cs="Times New Roman"/>
                <w:bCs/>
                <w:color w:val="000000"/>
                <w:sz w:val="24"/>
                <w:szCs w:val="24"/>
                <w:lang w:val="kk-KZ"/>
              </w:rPr>
              <w:t xml:space="preserve">Босаңсыған қолдарымен </w:t>
            </w:r>
            <w:r w:rsidRPr="00805420">
              <w:rPr>
                <w:rFonts w:ascii="Times New Roman" w:hAnsi="Times New Roman" w:cs="Times New Roman"/>
                <w:bCs/>
                <w:color w:val="000000"/>
                <w:sz w:val="24"/>
                <w:szCs w:val="24"/>
                <w:lang w:val="kk-KZ"/>
              </w:rPr>
              <w:lastRenderedPageBreak/>
              <w:t>жүгіру.</w:t>
            </w:r>
          </w:p>
          <w:p w14:paraId="031CFF23" w14:textId="77777777" w:rsidR="00805420" w:rsidRPr="00805420" w:rsidRDefault="00805420" w:rsidP="00805420">
            <w:pPr>
              <w:widowControl w:val="0"/>
              <w:spacing w:after="160"/>
              <w:rPr>
                <w:rFonts w:ascii="Times New Roman" w:hAnsi="Times New Roman" w:cs="Times New Roman"/>
                <w:bCs/>
                <w:sz w:val="24"/>
                <w:szCs w:val="24"/>
                <w:lang w:val="kk-KZ"/>
              </w:rPr>
            </w:pPr>
          </w:p>
          <w:p w14:paraId="0A74956C" w14:textId="77777777" w:rsidR="00805420" w:rsidRPr="00805420" w:rsidRDefault="00805420" w:rsidP="00805420">
            <w:pPr>
              <w:spacing w:line="240" w:lineRule="auto"/>
              <w:rPr>
                <w:rFonts w:ascii="Times New Roman" w:hAnsi="Times New Roman" w:cs="Times New Roman"/>
                <w:bCs/>
                <w:color w:val="000000"/>
                <w:sz w:val="24"/>
                <w:szCs w:val="24"/>
                <w:lang w:val="kk-KZ"/>
              </w:rPr>
            </w:pPr>
          </w:p>
        </w:tc>
        <w:tc>
          <w:tcPr>
            <w:tcW w:w="2381" w:type="dxa"/>
          </w:tcPr>
          <w:p w14:paraId="35950115" w14:textId="77777777" w:rsidR="00805420" w:rsidRPr="00805420" w:rsidRDefault="00805420" w:rsidP="00805420">
            <w:pPr>
              <w:widowControl w:val="0"/>
              <w:spacing w:after="160"/>
              <w:rPr>
                <w:rFonts w:ascii="Times New Roman" w:hAnsi="Times New Roman" w:cs="Times New Roman"/>
                <w:bCs/>
                <w:sz w:val="24"/>
                <w:szCs w:val="24"/>
                <w:lang w:val="kk-KZ"/>
              </w:rPr>
            </w:pPr>
            <w:r w:rsidRPr="00805420">
              <w:rPr>
                <w:rFonts w:ascii="Times New Roman" w:hAnsi="Times New Roman" w:cs="Times New Roman"/>
                <w:bCs/>
                <w:sz w:val="24"/>
                <w:szCs w:val="24"/>
                <w:lang w:val="kk-KZ"/>
              </w:rPr>
              <w:lastRenderedPageBreak/>
              <w:t>Дене шынықтыру</w:t>
            </w:r>
            <w:r w:rsidRPr="00805420">
              <w:rPr>
                <w:rFonts w:ascii="Times New Roman" w:eastAsia="Calibri" w:hAnsi="Times New Roman" w:cs="Times New Roman"/>
                <w:bCs/>
                <w:sz w:val="24"/>
                <w:szCs w:val="24"/>
                <w:lang w:val="kk-KZ"/>
              </w:rPr>
              <w:t xml:space="preserve"> Тура жолмен, сызықтармен шектелген (ені 20-25 см, ұзындығы 2-2,5 м) жіптің бойымен, гимнастикалық скамейканың үстімен жүру  </w:t>
            </w:r>
            <w:r w:rsidRPr="00805420">
              <w:rPr>
                <w:rFonts w:ascii="Times New Roman" w:hAnsi="Times New Roman" w:cs="Times New Roman"/>
                <w:bCs/>
                <w:color w:val="000000"/>
                <w:sz w:val="24"/>
                <w:szCs w:val="24"/>
                <w:lang w:val="kk-KZ"/>
              </w:rPr>
              <w:lastRenderedPageBreak/>
              <w:t>«Менің көңілді добым»</w:t>
            </w:r>
            <w:r w:rsidRPr="00805420">
              <w:rPr>
                <w:rFonts w:ascii="Times New Roman" w:hAnsi="Times New Roman" w:cs="Times New Roman"/>
                <w:bCs/>
                <w:sz w:val="24"/>
                <w:szCs w:val="24"/>
                <w:lang w:val="kk-KZ"/>
              </w:rPr>
              <w:t xml:space="preserve">                 </w:t>
            </w:r>
            <w:r w:rsidRPr="00805420">
              <w:rPr>
                <w:rFonts w:ascii="Times New Roman" w:hAnsi="Times New Roman" w:cs="Times New Roman"/>
                <w:bCs/>
                <w:color w:val="000000"/>
                <w:sz w:val="24"/>
                <w:szCs w:val="24"/>
                <w:lang w:val="kk-KZ"/>
              </w:rPr>
              <w:t>Еркін ойын</w:t>
            </w:r>
            <w:r w:rsidRPr="00805420">
              <w:rPr>
                <w:rFonts w:ascii="Times New Roman" w:hAnsi="Times New Roman" w:cs="Times New Roman"/>
                <w:bCs/>
                <w:sz w:val="24"/>
                <w:szCs w:val="24"/>
                <w:lang w:val="kk-KZ"/>
              </w:rPr>
              <w:t xml:space="preserve">             Кедергілер арқылы жүріп келіп дөңгелек доптарды түстерін ажыратып орналастыру.</w:t>
            </w:r>
            <w:r w:rsidRPr="00805420">
              <w:rPr>
                <w:rFonts w:ascii="Times New Roman" w:hAnsi="Times New Roman" w:cs="Times New Roman"/>
                <w:bCs/>
                <w:color w:val="000000"/>
                <w:sz w:val="24"/>
                <w:szCs w:val="24"/>
                <w:lang w:val="kk-KZ"/>
              </w:rPr>
              <w:t xml:space="preserve"> </w:t>
            </w:r>
            <w:r w:rsidRPr="00805420">
              <w:rPr>
                <w:rFonts w:ascii="Times New Roman" w:hAnsi="Times New Roman" w:cs="Times New Roman"/>
                <w:bCs/>
                <w:sz w:val="24"/>
                <w:szCs w:val="24"/>
                <w:lang w:val="kk-KZ"/>
              </w:rPr>
              <w:t xml:space="preserve"> </w:t>
            </w:r>
          </w:p>
          <w:p w14:paraId="30576554" w14:textId="77777777" w:rsidR="00805420" w:rsidRPr="00805420" w:rsidRDefault="00805420" w:rsidP="00805420">
            <w:pPr>
              <w:widowControl w:val="0"/>
              <w:spacing w:after="160"/>
              <w:rPr>
                <w:rFonts w:ascii="Times New Roman" w:hAnsi="Times New Roman" w:cs="Times New Roman"/>
                <w:bCs/>
                <w:sz w:val="24"/>
                <w:szCs w:val="24"/>
                <w:lang w:val="kk-KZ"/>
              </w:rPr>
            </w:pPr>
          </w:p>
          <w:p w14:paraId="23D721F5" w14:textId="77777777" w:rsidR="00805420" w:rsidRPr="00805420" w:rsidRDefault="00805420" w:rsidP="00805420">
            <w:pPr>
              <w:spacing w:line="240" w:lineRule="auto"/>
              <w:rPr>
                <w:rFonts w:ascii="Times New Roman" w:hAnsi="Times New Roman" w:cs="Times New Roman"/>
                <w:bCs/>
                <w:sz w:val="24"/>
                <w:szCs w:val="24"/>
                <w:u w:val="single"/>
                <w:lang w:val="kk-KZ"/>
              </w:rPr>
            </w:pPr>
          </w:p>
        </w:tc>
      </w:tr>
      <w:tr w:rsidR="00E708B4" w:rsidRPr="00155D5F" w14:paraId="61CA5D2D" w14:textId="77777777" w:rsidTr="00AA115D">
        <w:trPr>
          <w:trHeight w:val="15797"/>
        </w:trPr>
        <w:tc>
          <w:tcPr>
            <w:tcW w:w="2681" w:type="dxa"/>
            <w:vMerge/>
          </w:tcPr>
          <w:p w14:paraId="69763B72" w14:textId="77777777" w:rsidR="00805420" w:rsidRPr="00805420" w:rsidRDefault="00805420" w:rsidP="00805420">
            <w:pPr>
              <w:spacing w:line="240" w:lineRule="auto"/>
              <w:rPr>
                <w:rFonts w:ascii="Times New Roman" w:hAnsi="Times New Roman" w:cs="Times New Roman"/>
                <w:b/>
                <w:bCs/>
                <w:sz w:val="24"/>
                <w:szCs w:val="20"/>
                <w:lang w:val="kk-KZ"/>
              </w:rPr>
            </w:pPr>
          </w:p>
        </w:tc>
        <w:tc>
          <w:tcPr>
            <w:tcW w:w="2878" w:type="dxa"/>
            <w:gridSpan w:val="2"/>
          </w:tcPr>
          <w:p w14:paraId="77D37BFF" w14:textId="77777777" w:rsidR="00805420" w:rsidRPr="00AA115D" w:rsidRDefault="00805420" w:rsidP="00805420">
            <w:pPr>
              <w:spacing w:after="160" w:line="259" w:lineRule="auto"/>
              <w:rPr>
                <w:rFonts w:ascii="Times New Roman" w:hAnsi="Times New Roman" w:cs="Times New Roman"/>
                <w:bCs/>
                <w:sz w:val="24"/>
                <w:szCs w:val="24"/>
                <w:lang w:val="kk-KZ"/>
              </w:rPr>
            </w:pPr>
            <w:r w:rsidRPr="00AA115D">
              <w:rPr>
                <w:rFonts w:ascii="Times New Roman" w:eastAsia="Calibri" w:hAnsi="Times New Roman" w:cs="Times New Roman"/>
                <w:bCs/>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(сенсорика)</w:t>
            </w:r>
            <w:r w:rsidRPr="00AA115D">
              <w:rPr>
                <w:rFonts w:ascii="Times New Roman" w:hAnsi="Times New Roman" w:cs="Times New Roman"/>
                <w:bCs/>
                <w:sz w:val="24"/>
                <w:szCs w:val="24"/>
                <w:lang w:val="kk-KZ"/>
              </w:rPr>
              <w:t xml:space="preserve">                      Әртүрлі көлемдегі заттарды атауын үйретіп, санын (біреу-көп) ажыратуды меңгерту.                </w:t>
            </w:r>
            <w:r w:rsidRPr="00AA115D">
              <w:rPr>
                <w:rFonts w:ascii="Times New Roman" w:eastAsia="Times New Roman" w:hAnsi="Times New Roman" w:cs="Times New Roman"/>
                <w:bCs/>
                <w:sz w:val="24"/>
                <w:szCs w:val="24"/>
                <w:lang w:val="kk-KZ" w:eastAsia="ru-RU"/>
              </w:rPr>
              <w:t>«Ұқсасын тап»</w:t>
            </w:r>
            <w:r w:rsidRPr="00AA115D">
              <w:rPr>
                <w:rFonts w:ascii="Times New Roman" w:hAnsi="Times New Roman" w:cs="Times New Roman"/>
                <w:bCs/>
                <w:sz w:val="24"/>
                <w:szCs w:val="24"/>
                <w:lang w:val="kk-KZ"/>
              </w:rPr>
              <w:t xml:space="preserve"> </w:t>
            </w:r>
            <w:r w:rsidRPr="00AA115D">
              <w:rPr>
                <w:rFonts w:ascii="Times New Roman" w:eastAsia="Times New Roman" w:hAnsi="Times New Roman" w:cs="Times New Roman"/>
                <w:bCs/>
                <w:sz w:val="24"/>
                <w:szCs w:val="24"/>
                <w:lang w:val="kk-KZ" w:eastAsia="ru-RU"/>
              </w:rPr>
              <w:t>Дидактикалық ойын</w:t>
            </w:r>
            <w:r w:rsidRPr="00AA115D">
              <w:rPr>
                <w:rFonts w:ascii="Times New Roman" w:hAnsi="Times New Roman" w:cs="Times New Roman"/>
                <w:bCs/>
                <w:sz w:val="24"/>
                <w:szCs w:val="24"/>
                <w:lang w:val="kk-KZ"/>
              </w:rPr>
              <w:t xml:space="preserve">    </w:t>
            </w:r>
            <w:r w:rsidRPr="00AA115D">
              <w:rPr>
                <w:rFonts w:ascii="Times New Roman" w:eastAsia="Times New Roman" w:hAnsi="Times New Roman" w:cs="Times New Roman"/>
                <w:bCs/>
                <w:sz w:val="24"/>
                <w:szCs w:val="24"/>
                <w:lang w:val="kk-KZ" w:eastAsia="ru-RU"/>
              </w:rPr>
              <w:t>Мақсаты: Балаларды байқампаздықққа баулып, алғырлыққа, жылдамдыққа дағдыландыру.</w:t>
            </w:r>
            <w:r w:rsidRPr="00AA115D">
              <w:rPr>
                <w:rFonts w:ascii="Times New Roman" w:hAnsi="Times New Roman" w:cs="Times New Roman"/>
                <w:bCs/>
                <w:sz w:val="24"/>
                <w:szCs w:val="24"/>
                <w:lang w:val="kk-KZ"/>
              </w:rPr>
              <w:t xml:space="preserve">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sz w:val="24"/>
                <w:szCs w:val="24"/>
                <w:lang w:val="kk-KZ"/>
              </w:rPr>
              <w:t xml:space="preserve">(сурет салу)             </w:t>
            </w:r>
            <w:r w:rsidRPr="00AA115D">
              <w:rPr>
                <w:rFonts w:ascii="Times New Roman" w:eastAsia="Times New Roman" w:hAnsi="Times New Roman" w:cs="Times New Roman"/>
                <w:bCs/>
                <w:sz w:val="24"/>
                <w:szCs w:val="24"/>
                <w:lang w:val="kk-KZ" w:eastAsia="ru-RU"/>
              </w:rPr>
              <w:t>«Аққала»</w:t>
            </w:r>
            <w:r w:rsidRPr="00AA115D">
              <w:rPr>
                <w:rFonts w:ascii="Times New Roman" w:hAnsi="Times New Roman" w:cs="Times New Roman"/>
                <w:bCs/>
                <w:sz w:val="24"/>
                <w:szCs w:val="24"/>
                <w:lang w:val="kk-KZ"/>
              </w:rPr>
              <w:t xml:space="preserve">                </w:t>
            </w:r>
            <w:r w:rsidRPr="00AA115D">
              <w:rPr>
                <w:rFonts w:ascii="Times New Roman" w:eastAsia="Times New Roman" w:hAnsi="Times New Roman" w:cs="Times New Roman"/>
                <w:bCs/>
                <w:sz w:val="24"/>
                <w:szCs w:val="24"/>
                <w:lang w:val="kk-KZ" w:eastAsia="ru-RU"/>
              </w:rPr>
              <w:t xml:space="preserve">Мақсаты:  Аққаланың суретін салуды үйрету. Ойлау қабілеттерін, ұсақ </w:t>
            </w:r>
            <w:r w:rsidRPr="00AA115D">
              <w:rPr>
                <w:rFonts w:ascii="Times New Roman" w:eastAsia="Times New Roman" w:hAnsi="Times New Roman" w:cs="Times New Roman"/>
                <w:bCs/>
                <w:sz w:val="24"/>
                <w:szCs w:val="24"/>
                <w:lang w:val="kk-KZ" w:eastAsia="ru-RU"/>
              </w:rPr>
              <w:lastRenderedPageBreak/>
              <w:t>қол моторикасын дамыту.</w:t>
            </w:r>
            <w:r w:rsidRPr="00AA115D">
              <w:rPr>
                <w:rFonts w:ascii="Times New Roman" w:hAnsi="Times New Roman" w:cs="Times New Roman"/>
                <w:bCs/>
                <w:sz w:val="24"/>
                <w:szCs w:val="24"/>
                <w:lang w:val="kk-KZ"/>
              </w:rPr>
              <w:t xml:space="preserve">   </w:t>
            </w:r>
            <w:r w:rsidRPr="00AA115D">
              <w:rPr>
                <w:rFonts w:ascii="Times New Roman" w:eastAsia="Times New Roman" w:hAnsi="Times New Roman" w:cs="Times New Roman"/>
                <w:bCs/>
                <w:sz w:val="24"/>
                <w:szCs w:val="24"/>
                <w:lang w:val="kk-KZ" w:eastAsia="ru-RU"/>
              </w:rPr>
              <w:t>Дидактикалық ойын</w:t>
            </w:r>
            <w:r w:rsidRPr="00AA115D">
              <w:rPr>
                <w:rFonts w:ascii="Times New Roman" w:hAnsi="Times New Roman" w:cs="Times New Roman"/>
                <w:bCs/>
                <w:sz w:val="24"/>
                <w:szCs w:val="24"/>
                <w:lang w:val="kk-KZ"/>
              </w:rPr>
              <w:t xml:space="preserve"> </w:t>
            </w:r>
            <w:r w:rsidRPr="00AA115D">
              <w:rPr>
                <w:rFonts w:ascii="Times New Roman" w:eastAsia="Times New Roman" w:hAnsi="Times New Roman" w:cs="Times New Roman"/>
                <w:bCs/>
                <w:sz w:val="24"/>
                <w:szCs w:val="24"/>
                <w:lang w:val="kk-KZ" w:eastAsia="ru-RU"/>
              </w:rPr>
              <w:t xml:space="preserve">«Кімге не керек?»          </w:t>
            </w:r>
          </w:p>
          <w:p w14:paraId="0748E1F2" w14:textId="77777777" w:rsidR="00805420" w:rsidRPr="00AA115D" w:rsidRDefault="00805420" w:rsidP="00805420">
            <w:pPr>
              <w:spacing w:line="240" w:lineRule="auto"/>
              <w:rPr>
                <w:rFonts w:ascii="Times New Roman" w:eastAsia="Times New Roman" w:hAnsi="Times New Roman" w:cs="Times New Roman"/>
                <w:bCs/>
                <w:sz w:val="24"/>
                <w:szCs w:val="24"/>
                <w:lang w:val="kk-KZ" w:eastAsia="ru-RU"/>
              </w:rPr>
            </w:pPr>
          </w:p>
          <w:p w14:paraId="1210C195" w14:textId="77777777" w:rsidR="00805420" w:rsidRPr="00AA115D" w:rsidRDefault="00805420" w:rsidP="00805420">
            <w:pPr>
              <w:spacing w:line="240" w:lineRule="auto"/>
              <w:rPr>
                <w:rFonts w:ascii="Times New Roman" w:eastAsia="Calibri" w:hAnsi="Times New Roman" w:cs="Times New Roman"/>
                <w:bCs/>
                <w:sz w:val="24"/>
                <w:szCs w:val="24"/>
                <w:lang w:val="kk-KZ"/>
              </w:rPr>
            </w:pPr>
          </w:p>
        </w:tc>
        <w:tc>
          <w:tcPr>
            <w:tcW w:w="2511" w:type="dxa"/>
            <w:gridSpan w:val="2"/>
          </w:tcPr>
          <w:p w14:paraId="27DF1B3E" w14:textId="77777777" w:rsidR="00805420" w:rsidRPr="00AA115D" w:rsidRDefault="00805420" w:rsidP="00805420">
            <w:pPr>
              <w:spacing w:line="240" w:lineRule="auto"/>
              <w:rPr>
                <w:rFonts w:ascii="Times New Roman" w:hAnsi="Times New Roman" w:cs="Times New Roman"/>
                <w:bCs/>
                <w:sz w:val="24"/>
                <w:szCs w:val="24"/>
                <w:lang w:val="kk-KZ"/>
              </w:rPr>
            </w:pPr>
            <w:r w:rsidRPr="00AA115D">
              <w:rPr>
                <w:rFonts w:ascii="Times New Roman" w:eastAsia="Calibri" w:hAnsi="Times New Roman" w:cs="Times New Roman"/>
                <w:bCs/>
                <w:sz w:val="24"/>
                <w:szCs w:val="24"/>
                <w:lang w:val="kk-KZ"/>
              </w:rPr>
              <w:lastRenderedPageBreak/>
              <w:t xml:space="preserve">Балалардың назарын кітапты қарап отырған балаға аудару.                     (көркем әдебиет)                     Кітаптар қарау, танитын бейнелерін атау, сөйлем құрап өз ойларын жеткізуін дамыту.               Дидактикалық ойын: «Кім тез айтады?» </w:t>
            </w:r>
            <w:r w:rsidRPr="00AA115D">
              <w:rPr>
                <w:rFonts w:ascii="Times New Roman" w:hAnsi="Times New Roman" w:cs="Times New Roman"/>
                <w:bCs/>
                <w:sz w:val="24"/>
                <w:szCs w:val="24"/>
                <w:lang w:val="kk-KZ"/>
              </w:rPr>
              <w:t xml:space="preserve">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 </w:t>
            </w:r>
          </w:p>
          <w:p w14:paraId="3524D026" w14:textId="77777777" w:rsidR="00805420" w:rsidRPr="00AA115D" w:rsidRDefault="00805420" w:rsidP="00805420">
            <w:pPr>
              <w:spacing w:line="240" w:lineRule="auto"/>
              <w:rPr>
                <w:rFonts w:ascii="Times New Roman" w:hAnsi="Times New Roman" w:cs="Times New Roman"/>
                <w:bCs/>
                <w:sz w:val="24"/>
                <w:szCs w:val="24"/>
                <w:lang w:val="kk-KZ"/>
              </w:rPr>
            </w:pPr>
            <w:r w:rsidRPr="00AA115D">
              <w:rPr>
                <w:rFonts w:ascii="Times New Roman" w:hAnsi="Times New Roman" w:cs="Times New Roman"/>
                <w:bCs/>
                <w:sz w:val="24"/>
                <w:szCs w:val="20"/>
                <w:lang w:val="kk-KZ"/>
              </w:rPr>
              <w:t>« Ағаштағы ұлпа қар»</w:t>
            </w:r>
            <w:r w:rsidRPr="00AA115D">
              <w:rPr>
                <w:rFonts w:ascii="Times New Roman" w:hAnsi="Times New Roman" w:cs="Times New Roman"/>
                <w:bCs/>
                <w:sz w:val="24"/>
                <w:szCs w:val="24"/>
                <w:lang w:val="kk-KZ"/>
              </w:rPr>
              <w:t xml:space="preserve">                   </w:t>
            </w:r>
            <w:r w:rsidRPr="00AA115D">
              <w:rPr>
                <w:rFonts w:ascii="Times New Roman" w:hAnsi="Times New Roman" w:cs="Times New Roman"/>
                <w:bCs/>
                <w:sz w:val="24"/>
                <w:szCs w:val="20"/>
                <w:lang w:val="kk-KZ"/>
              </w:rPr>
              <w:t>Мақсаты: Дайын суретке кесектерді бөліктерге бөлу арқылы, оларды біріктіріп  мүсіндеуді үйрету.</w:t>
            </w:r>
            <w:r w:rsidRPr="00AA115D">
              <w:rPr>
                <w:rFonts w:ascii="Times New Roman" w:hAnsi="Times New Roman" w:cs="Times New Roman"/>
                <w:bCs/>
                <w:sz w:val="24"/>
                <w:szCs w:val="24"/>
                <w:lang w:val="kk-KZ"/>
              </w:rPr>
              <w:t xml:space="preserve"> </w:t>
            </w:r>
            <w:r w:rsidRPr="00AA115D">
              <w:rPr>
                <w:rFonts w:ascii="Times New Roman" w:hAnsi="Times New Roman" w:cs="Times New Roman"/>
                <w:bCs/>
                <w:sz w:val="24"/>
                <w:szCs w:val="20"/>
                <w:lang w:val="kk-KZ"/>
              </w:rPr>
              <w:t>(топпен жұмыс)</w:t>
            </w:r>
            <w:r w:rsidRPr="00AA115D">
              <w:rPr>
                <w:rFonts w:ascii="Times New Roman" w:hAnsi="Times New Roman" w:cs="Times New Roman"/>
                <w:bCs/>
                <w:sz w:val="24"/>
                <w:szCs w:val="24"/>
                <w:lang w:val="kk-KZ"/>
              </w:rPr>
              <w:t xml:space="preserve"> </w:t>
            </w:r>
          </w:p>
        </w:tc>
        <w:tc>
          <w:tcPr>
            <w:tcW w:w="2694" w:type="dxa"/>
            <w:gridSpan w:val="2"/>
          </w:tcPr>
          <w:p w14:paraId="6052053D" w14:textId="38CDB8C8" w:rsidR="00805420" w:rsidRPr="00AA115D" w:rsidRDefault="00805420" w:rsidP="00805420">
            <w:pPr>
              <w:spacing w:after="160" w:line="259" w:lineRule="auto"/>
              <w:rPr>
                <w:rFonts w:ascii="Times New Roman" w:hAnsi="Times New Roman" w:cs="Times New Roman"/>
                <w:bCs/>
                <w:sz w:val="24"/>
                <w:szCs w:val="24"/>
                <w:lang w:val="kk-KZ"/>
              </w:rPr>
            </w:pPr>
            <w:r w:rsidRPr="00AA115D">
              <w:rPr>
                <w:rFonts w:ascii="Times New Roman" w:eastAsia="Calibri" w:hAnsi="Times New Roman" w:cs="Times New Roman"/>
                <w:bCs/>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(сенсорика)</w:t>
            </w:r>
            <w:r w:rsidRPr="00AA115D">
              <w:rPr>
                <w:rFonts w:ascii="Times New Roman" w:hAnsi="Times New Roman" w:cs="Times New Roman"/>
                <w:bCs/>
                <w:sz w:val="24"/>
                <w:szCs w:val="24"/>
                <w:lang w:val="kk-KZ"/>
              </w:rPr>
              <w:t xml:space="preserve">                         </w:t>
            </w:r>
            <w:r w:rsidRPr="00AA115D">
              <w:rPr>
                <w:rFonts w:ascii="Times New Roman" w:eastAsia="Calibri" w:hAnsi="Times New Roman" w:cs="Times New Roman"/>
                <w:bCs/>
                <w:color w:val="000000"/>
                <w:sz w:val="24"/>
                <w:szCs w:val="24"/>
                <w:lang w:val="kk-KZ" w:eastAsia="ru-RU"/>
              </w:rPr>
              <w:t xml:space="preserve">Үстел үсті ойындары «Кім жылдам?» </w:t>
            </w:r>
            <w:r w:rsidRPr="00AA115D">
              <w:rPr>
                <w:rFonts w:ascii="Times New Roman" w:hAnsi="Times New Roman" w:cs="Times New Roman"/>
                <w:bCs/>
                <w:color w:val="000000"/>
                <w:sz w:val="24"/>
                <w:szCs w:val="24"/>
                <w:lang w:val="kk-KZ" w:eastAsia="ru-RU"/>
              </w:rPr>
              <w:t>Мақсаты: Қорапқа заттарды тез жинап салу. Шапшаңдыққа, жылдамдыққа үйрету.</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sz w:val="24"/>
                <w:szCs w:val="24"/>
                <w:lang w:val="kk-KZ"/>
              </w:rPr>
              <w:t>Фланелеграфта геометриялық фигураларды, машиналарды орналастыру.</w:t>
            </w:r>
            <w:r w:rsidRPr="00AA115D">
              <w:rPr>
                <w:rFonts w:ascii="Times New Roman" w:eastAsia="Calibri" w:hAnsi="Times New Roman" w:cs="Times New Roman"/>
                <w:bCs/>
                <w:sz w:val="24"/>
                <w:szCs w:val="24"/>
                <w:lang w:val="kk-KZ"/>
              </w:rPr>
              <w:t xml:space="preserve"> (жапсыру</w:t>
            </w:r>
            <w:r w:rsidR="001A0E4E">
              <w:rPr>
                <w:rFonts w:ascii="Times New Roman" w:eastAsia="Calibri" w:hAnsi="Times New Roman" w:cs="Times New Roman"/>
                <w:bCs/>
                <w:sz w:val="24"/>
                <w:szCs w:val="24"/>
                <w:lang w:val="kk-KZ"/>
              </w:rPr>
              <w:t>,құрастыру</w:t>
            </w:r>
            <w:r w:rsidRPr="00AA115D">
              <w:rPr>
                <w:rFonts w:ascii="Times New Roman" w:eastAsia="Calibri" w:hAnsi="Times New Roman" w:cs="Times New Roman"/>
                <w:bCs/>
                <w:sz w:val="24"/>
                <w:szCs w:val="24"/>
                <w:lang w:val="kk-KZ"/>
              </w:rPr>
              <w:t>)</w:t>
            </w:r>
            <w:r w:rsidRPr="00AA115D">
              <w:rPr>
                <w:rFonts w:ascii="Times New Roman" w:hAnsi="Times New Roman" w:cs="Times New Roman"/>
                <w:bCs/>
                <w:sz w:val="24"/>
                <w:szCs w:val="24"/>
                <w:lang w:val="kk-KZ"/>
              </w:rPr>
              <w:t xml:space="preserve">             «Дөңгелек жапсырайық»                Мақсаты:  Қағаз бетіндегі машинаға дөңгелекті қойып жапсыруға үйрету.   Қол моторикасын дамыту.               </w:t>
            </w:r>
          </w:p>
        </w:tc>
        <w:tc>
          <w:tcPr>
            <w:tcW w:w="2873" w:type="dxa"/>
            <w:gridSpan w:val="3"/>
          </w:tcPr>
          <w:p w14:paraId="1D93E6BB" w14:textId="77777777" w:rsidR="00E62B85" w:rsidRDefault="00805420" w:rsidP="00805420">
            <w:pPr>
              <w:widowControl w:val="0"/>
              <w:spacing w:after="160"/>
              <w:rPr>
                <w:rFonts w:ascii="Times New Roman" w:eastAsia="Calibri" w:hAnsi="Times New Roman" w:cs="Times New Roman"/>
                <w:bCs/>
                <w:sz w:val="24"/>
                <w:szCs w:val="24"/>
                <w:lang w:val="kk-KZ"/>
              </w:rPr>
            </w:pPr>
            <w:r w:rsidRPr="00AA115D">
              <w:rPr>
                <w:rFonts w:ascii="Times New Roman" w:eastAsia="Calibri" w:hAnsi="Times New Roman" w:cs="Times New Roman"/>
                <w:bCs/>
                <w:sz w:val="24"/>
                <w:szCs w:val="24"/>
                <w:lang w:val="kk-KZ"/>
              </w:rPr>
              <w:t xml:space="preserve">Қимылды ойын  «Аю мен қоян»                     Мақсаты: Балалардың ойлау, есту қабілетін дамыту.                        </w:t>
            </w:r>
            <w:r w:rsidRPr="00AA115D">
              <w:rPr>
                <w:rFonts w:ascii="Times New Roman" w:hAnsi="Times New Roman" w:cs="Times New Roman"/>
                <w:bCs/>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sz w:val="24"/>
                <w:szCs w:val="24"/>
                <w:lang w:val="kk-KZ"/>
              </w:rPr>
              <w:t>(сурет салу)</w:t>
            </w:r>
            <w:r w:rsidRPr="00AA115D">
              <w:rPr>
                <w:rFonts w:ascii="Times New Roman" w:eastAsia="Calibri" w:hAnsi="Times New Roman" w:cs="Times New Roman"/>
                <w:bCs/>
                <w:sz w:val="24"/>
                <w:szCs w:val="24"/>
                <w:lang w:val="kk-KZ"/>
              </w:rPr>
              <w:t xml:space="preserve">           </w:t>
            </w:r>
          </w:p>
          <w:p w14:paraId="293A3ADB" w14:textId="77777777" w:rsidR="00340C38" w:rsidRDefault="00805420" w:rsidP="00805420">
            <w:pPr>
              <w:widowControl w:val="0"/>
              <w:spacing w:after="160"/>
              <w:rPr>
                <w:rFonts w:ascii="Times New Roman" w:eastAsia="Times New Roman" w:hAnsi="Times New Roman" w:cs="Times New Roman"/>
                <w:bCs/>
                <w:sz w:val="24"/>
                <w:szCs w:val="24"/>
                <w:lang w:val="kk-KZ" w:eastAsia="ru-RU"/>
              </w:rPr>
            </w:pPr>
            <w:r w:rsidRPr="00AA115D">
              <w:rPr>
                <w:rFonts w:ascii="Times New Roman" w:eastAsia="Calibri" w:hAnsi="Times New Roman" w:cs="Times New Roman"/>
                <w:bCs/>
                <w:sz w:val="24"/>
                <w:szCs w:val="24"/>
                <w:lang w:val="kk-KZ"/>
              </w:rPr>
              <w:t xml:space="preserve"> </w:t>
            </w:r>
            <w:r w:rsidRPr="00AA115D">
              <w:rPr>
                <w:rFonts w:ascii="Times New Roman" w:eastAsia="Times New Roman" w:hAnsi="Times New Roman" w:cs="Times New Roman"/>
                <w:bCs/>
                <w:sz w:val="24"/>
                <w:szCs w:val="24"/>
                <w:lang w:val="kk-KZ" w:eastAsia="ru-RU"/>
              </w:rPr>
              <w:t xml:space="preserve">«Қай жыл мезгілінде болады?»                 Мақсаты:  Балалардың ойлау, есте сақтау қабілеттерін дамыту. </w:t>
            </w:r>
            <w:r w:rsidRPr="00AA115D">
              <w:rPr>
                <w:rFonts w:ascii="Times New Roman" w:hAnsi="Times New Roman" w:cs="Times New Roman"/>
                <w:bCs/>
                <w:sz w:val="24"/>
                <w:szCs w:val="24"/>
                <w:lang w:val="kk-KZ"/>
              </w:rPr>
              <w:t>Фланелеграфта геометриялық фигураларды, машиналарды орналастыру.</w:t>
            </w:r>
            <w:r w:rsidRPr="00AA115D">
              <w:rPr>
                <w:rFonts w:ascii="Times New Roman" w:eastAsia="Calibri" w:hAnsi="Times New Roman" w:cs="Times New Roman"/>
                <w:bCs/>
                <w:sz w:val="24"/>
                <w:szCs w:val="24"/>
                <w:lang w:val="kk-KZ"/>
              </w:rPr>
              <w:t xml:space="preserve"> (жапсыру</w:t>
            </w:r>
            <w:r w:rsidR="00E62B85">
              <w:rPr>
                <w:rFonts w:ascii="Times New Roman" w:eastAsia="Calibri" w:hAnsi="Times New Roman" w:cs="Times New Roman"/>
                <w:bCs/>
                <w:sz w:val="24"/>
                <w:szCs w:val="24"/>
                <w:lang w:val="kk-KZ"/>
              </w:rPr>
              <w:t>,мүсіндеу</w:t>
            </w:r>
            <w:r w:rsidRPr="00AA115D">
              <w:rPr>
                <w:rFonts w:ascii="Times New Roman" w:eastAsia="Calibri" w:hAnsi="Times New Roman" w:cs="Times New Roman"/>
                <w:bCs/>
                <w:sz w:val="24"/>
                <w:szCs w:val="24"/>
                <w:lang w:val="kk-KZ"/>
              </w:rPr>
              <w:t>)</w:t>
            </w:r>
            <w:r w:rsidRPr="00AA115D">
              <w:rPr>
                <w:rFonts w:ascii="Times New Roman" w:hAnsi="Times New Roman" w:cs="Times New Roman"/>
                <w:bCs/>
                <w:sz w:val="24"/>
                <w:szCs w:val="24"/>
                <w:lang w:val="kk-KZ"/>
              </w:rPr>
              <w:t xml:space="preserve">   </w:t>
            </w:r>
            <w:r w:rsidRPr="00AA115D">
              <w:rPr>
                <w:rFonts w:ascii="Times New Roman" w:eastAsia="Times New Roman" w:hAnsi="Times New Roman" w:cs="Times New Roman"/>
                <w:bCs/>
                <w:sz w:val="24"/>
                <w:szCs w:val="24"/>
                <w:lang w:val="kk-KZ" w:eastAsia="ru-RU"/>
              </w:rPr>
              <w:t xml:space="preserve">                   </w:t>
            </w:r>
            <w:r w:rsidRPr="00AA115D">
              <w:rPr>
                <w:rFonts w:ascii="Times New Roman" w:hAnsi="Times New Roman" w:cs="Times New Roman"/>
                <w:bCs/>
                <w:sz w:val="24"/>
                <w:szCs w:val="24"/>
                <w:lang w:val="kk-KZ"/>
              </w:rPr>
              <w:t>«Ұшақ»</w:t>
            </w:r>
            <w:r w:rsidRPr="00AA115D">
              <w:rPr>
                <w:rFonts w:ascii="Times New Roman" w:eastAsia="Times New Roman" w:hAnsi="Times New Roman" w:cs="Times New Roman"/>
                <w:bCs/>
                <w:sz w:val="24"/>
                <w:szCs w:val="24"/>
                <w:lang w:val="kk-KZ" w:eastAsia="ru-RU"/>
              </w:rPr>
              <w:t xml:space="preserve">           </w:t>
            </w:r>
          </w:p>
          <w:p w14:paraId="459FE148" w14:textId="70C74F4D" w:rsidR="00805420" w:rsidRPr="00AA115D" w:rsidRDefault="00805420" w:rsidP="00805420">
            <w:pPr>
              <w:widowControl w:val="0"/>
              <w:spacing w:after="160"/>
              <w:rPr>
                <w:rFonts w:ascii="Times New Roman" w:eastAsia="Calibri" w:hAnsi="Times New Roman" w:cs="Times New Roman"/>
                <w:bCs/>
                <w:i/>
                <w:sz w:val="24"/>
                <w:szCs w:val="24"/>
                <w:lang w:val="kk-KZ"/>
              </w:rPr>
            </w:pPr>
            <w:r w:rsidRPr="00AA115D">
              <w:rPr>
                <w:rFonts w:ascii="Times New Roman" w:hAnsi="Times New Roman" w:cs="Times New Roman"/>
                <w:bCs/>
                <w:sz w:val="24"/>
                <w:szCs w:val="24"/>
                <w:lang w:val="kk-KZ"/>
              </w:rPr>
              <w:t xml:space="preserve">Мақсаты:  Сопақша пішін туралы түсініктерін бекіту, қағаз бетінде  дайын </w:t>
            </w:r>
            <w:r w:rsidRPr="00AA115D">
              <w:rPr>
                <w:rFonts w:ascii="Times New Roman" w:hAnsi="Times New Roman" w:cs="Times New Roman"/>
                <w:bCs/>
                <w:sz w:val="24"/>
                <w:szCs w:val="24"/>
                <w:lang w:val="kk-KZ"/>
              </w:rPr>
              <w:lastRenderedPageBreak/>
              <w:t xml:space="preserve">бөлшектерді жапсыруға үйрету.            </w:t>
            </w:r>
          </w:p>
          <w:p w14:paraId="2192651E" w14:textId="77777777" w:rsidR="00805420" w:rsidRPr="00AA115D" w:rsidRDefault="00805420" w:rsidP="00805420">
            <w:pPr>
              <w:spacing w:line="240" w:lineRule="auto"/>
              <w:rPr>
                <w:rFonts w:ascii="Times New Roman" w:hAnsi="Times New Roman" w:cs="Times New Roman"/>
                <w:bCs/>
                <w:sz w:val="24"/>
                <w:szCs w:val="24"/>
                <w:lang w:val="kk-KZ"/>
              </w:rPr>
            </w:pPr>
          </w:p>
        </w:tc>
        <w:tc>
          <w:tcPr>
            <w:tcW w:w="2381" w:type="dxa"/>
          </w:tcPr>
          <w:p w14:paraId="083E0133" w14:textId="77777777" w:rsidR="00805420" w:rsidRPr="00AA115D" w:rsidRDefault="00805420" w:rsidP="00805420">
            <w:pPr>
              <w:widowControl w:val="0"/>
              <w:spacing w:after="160"/>
              <w:rPr>
                <w:rFonts w:ascii="Times New Roman" w:eastAsia="Calibri" w:hAnsi="Times New Roman" w:cs="Times New Roman"/>
                <w:bCs/>
                <w:sz w:val="24"/>
                <w:szCs w:val="24"/>
                <w:lang w:val="kk-KZ"/>
              </w:rPr>
            </w:pPr>
            <w:r w:rsidRPr="00AA115D">
              <w:rPr>
                <w:rFonts w:ascii="Times New Roman" w:hAnsi="Times New Roman" w:cs="Times New Roman"/>
                <w:bCs/>
                <w:sz w:val="24"/>
                <w:szCs w:val="24"/>
                <w:lang w:val="kk-KZ"/>
              </w:rPr>
              <w:lastRenderedPageBreak/>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sz w:val="24"/>
                <w:szCs w:val="24"/>
                <w:lang w:val="kk-KZ"/>
              </w:rPr>
              <w:t>(сурет салу)</w:t>
            </w:r>
            <w:r w:rsidRPr="00AA115D">
              <w:rPr>
                <w:rFonts w:ascii="Times New Roman" w:eastAsia="Calibri" w:hAnsi="Times New Roman" w:cs="Times New Roman"/>
                <w:bCs/>
                <w:sz w:val="24"/>
                <w:szCs w:val="24"/>
                <w:lang w:val="kk-KZ"/>
              </w:rPr>
              <w:t xml:space="preserve">                Қағаз бетіне  дөңгелек  сызықтарды  салуға үйрету.</w:t>
            </w:r>
            <w:r w:rsidRPr="00AA115D">
              <w:rPr>
                <w:rFonts w:ascii="Times New Roman" w:eastAsia="Times New Roman" w:hAnsi="Times New Roman" w:cs="Times New Roman"/>
                <w:bCs/>
                <w:sz w:val="24"/>
                <w:szCs w:val="24"/>
                <w:lang w:val="kk-KZ" w:eastAsia="ru-RU"/>
              </w:rPr>
              <w:t xml:space="preserve"> Дидактикалық ойын</w:t>
            </w:r>
            <w:r w:rsidRPr="00AA115D">
              <w:rPr>
                <w:rFonts w:ascii="Times New Roman" w:eastAsia="Calibri" w:hAnsi="Times New Roman" w:cs="Times New Roman"/>
                <w:bCs/>
                <w:sz w:val="24"/>
                <w:szCs w:val="24"/>
                <w:lang w:val="kk-KZ"/>
              </w:rPr>
              <w:t xml:space="preserve"> </w:t>
            </w:r>
            <w:r w:rsidRPr="00AA115D">
              <w:rPr>
                <w:rFonts w:ascii="Times New Roman" w:eastAsia="Times New Roman" w:hAnsi="Times New Roman" w:cs="Times New Roman"/>
                <w:bCs/>
                <w:sz w:val="24"/>
                <w:szCs w:val="24"/>
                <w:lang w:val="kk-KZ" w:eastAsia="ru-RU"/>
              </w:rPr>
              <w:t xml:space="preserve">«Кімге не керек?»          </w:t>
            </w:r>
          </w:p>
          <w:p w14:paraId="4DC0B813" w14:textId="77777777" w:rsidR="00805420" w:rsidRPr="00AA115D" w:rsidRDefault="00805420" w:rsidP="00805420">
            <w:pPr>
              <w:spacing w:line="240" w:lineRule="auto"/>
              <w:rPr>
                <w:rFonts w:ascii="Times New Roman" w:eastAsia="Times New Roman" w:hAnsi="Times New Roman" w:cs="Times New Roman"/>
                <w:bCs/>
                <w:sz w:val="24"/>
                <w:szCs w:val="24"/>
                <w:lang w:val="kk-KZ" w:eastAsia="ru-RU"/>
              </w:rPr>
            </w:pPr>
          </w:p>
          <w:p w14:paraId="756293BB" w14:textId="77777777" w:rsidR="00805420" w:rsidRPr="00AA115D" w:rsidRDefault="00805420" w:rsidP="00805420">
            <w:pPr>
              <w:spacing w:line="240" w:lineRule="auto"/>
              <w:rPr>
                <w:rFonts w:ascii="Times New Roman" w:hAnsi="Times New Roman" w:cs="Times New Roman"/>
                <w:bCs/>
                <w:sz w:val="24"/>
                <w:szCs w:val="24"/>
                <w:lang w:val="kk-KZ"/>
              </w:rPr>
            </w:pPr>
            <w:r w:rsidRPr="00AA115D">
              <w:rPr>
                <w:rFonts w:ascii="Times New Roman" w:hAnsi="Times New Roman" w:cs="Times New Roman"/>
                <w:bCs/>
                <w:sz w:val="24"/>
                <w:szCs w:val="24"/>
                <w:lang w:val="kk-KZ"/>
              </w:rPr>
              <w:t xml:space="preserve">          </w:t>
            </w:r>
          </w:p>
        </w:tc>
      </w:tr>
      <w:tr w:rsidR="00E708B4" w:rsidRPr="00155D5F" w14:paraId="4011CD96" w14:textId="77777777" w:rsidTr="00AA115D">
        <w:tc>
          <w:tcPr>
            <w:tcW w:w="2681" w:type="dxa"/>
          </w:tcPr>
          <w:p w14:paraId="2B656516"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lastRenderedPageBreak/>
              <w:t xml:space="preserve">2-ші таңғы ас </w:t>
            </w:r>
          </w:p>
        </w:tc>
        <w:tc>
          <w:tcPr>
            <w:tcW w:w="2878" w:type="dxa"/>
            <w:gridSpan w:val="2"/>
          </w:tcPr>
          <w:p w14:paraId="6BE3B962"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Тамақтану кезінде алаңдамауға шақыру.</w:t>
            </w:r>
          </w:p>
          <w:p w14:paraId="1A4BCDE1" w14:textId="77777777" w:rsidR="00805420" w:rsidRPr="00805420" w:rsidRDefault="00805420" w:rsidP="00805420">
            <w:pPr>
              <w:spacing w:line="240" w:lineRule="auto"/>
              <w:rPr>
                <w:rFonts w:ascii="Times New Roman" w:hAnsi="Times New Roman" w:cs="Times New Roman"/>
                <w:b/>
                <w:sz w:val="24"/>
                <w:szCs w:val="20"/>
                <w:lang w:val="kk-KZ"/>
              </w:rPr>
            </w:pPr>
          </w:p>
        </w:tc>
        <w:tc>
          <w:tcPr>
            <w:tcW w:w="2511" w:type="dxa"/>
            <w:gridSpan w:val="2"/>
          </w:tcPr>
          <w:p w14:paraId="6925EC27" w14:textId="77777777" w:rsidR="00805420" w:rsidRPr="00805420" w:rsidRDefault="00805420" w:rsidP="00805420">
            <w:pPr>
              <w:spacing w:line="240" w:lineRule="auto"/>
              <w:rPr>
                <w:rFonts w:ascii="Times New Roman" w:hAnsi="Times New Roman" w:cs="Times New Roman"/>
                <w:bCs/>
                <w:sz w:val="24"/>
                <w:szCs w:val="20"/>
                <w:lang w:val="kk-KZ"/>
              </w:rPr>
            </w:pPr>
            <w:r w:rsidRPr="00805420">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694" w:type="dxa"/>
            <w:gridSpan w:val="2"/>
          </w:tcPr>
          <w:p w14:paraId="6EE195F1"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Тамақтану ережесін сақтау, асты ұқыпты жеуін қадағалау.</w:t>
            </w:r>
          </w:p>
        </w:tc>
        <w:tc>
          <w:tcPr>
            <w:tcW w:w="2873" w:type="dxa"/>
            <w:gridSpan w:val="3"/>
          </w:tcPr>
          <w:p w14:paraId="5F422F77" w14:textId="77777777"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 </w:t>
            </w:r>
            <w:r w:rsidRPr="00805420">
              <w:rPr>
                <w:rFonts w:ascii="Times New Roman" w:hAnsi="Times New Roman" w:cs="Times New Roman"/>
                <w:bCs/>
                <w:sz w:val="24"/>
                <w:szCs w:val="20"/>
                <w:lang w:val="kk-KZ"/>
              </w:rPr>
              <w:t>Өзіне-өзі қызмет ету дағдыларын қалыптастыру.</w:t>
            </w:r>
          </w:p>
        </w:tc>
        <w:tc>
          <w:tcPr>
            <w:tcW w:w="2381" w:type="dxa"/>
          </w:tcPr>
          <w:p w14:paraId="0923DE3F" w14:textId="77777777"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Тамақтану ережесін сақтау, асты ұқыпты жеуін қадағалау.</w:t>
            </w:r>
          </w:p>
        </w:tc>
      </w:tr>
      <w:tr w:rsidR="00E708B4" w:rsidRPr="00155D5F" w14:paraId="666A1C7D" w14:textId="064501EC" w:rsidTr="00AA115D">
        <w:tc>
          <w:tcPr>
            <w:tcW w:w="2681" w:type="dxa"/>
          </w:tcPr>
          <w:p w14:paraId="0608BDE6" w14:textId="77777777" w:rsidR="00E708B4" w:rsidRPr="00805420" w:rsidRDefault="00E708B4"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Серуенге дайындық</w:t>
            </w:r>
          </w:p>
          <w:p w14:paraId="1869E232" w14:textId="77777777" w:rsidR="00E708B4" w:rsidRPr="00805420" w:rsidRDefault="00E708B4"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 </w:t>
            </w:r>
          </w:p>
        </w:tc>
        <w:tc>
          <w:tcPr>
            <w:tcW w:w="2878" w:type="dxa"/>
            <w:gridSpan w:val="2"/>
          </w:tcPr>
          <w:p w14:paraId="31175023" w14:textId="64D07184" w:rsidR="00E708B4" w:rsidRPr="00805420" w:rsidRDefault="00E708B4"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805420">
              <w:rPr>
                <w:rFonts w:ascii="Times New Roman" w:hAnsi="Times New Roman" w:cs="Times New Roman"/>
                <w:b/>
                <w:color w:val="000000"/>
                <w:sz w:val="24"/>
                <w:szCs w:val="24"/>
                <w:lang w:val="kk-KZ"/>
              </w:rPr>
              <w:t xml:space="preserve">                    </w:t>
            </w:r>
          </w:p>
        </w:tc>
        <w:tc>
          <w:tcPr>
            <w:tcW w:w="2511" w:type="dxa"/>
            <w:gridSpan w:val="2"/>
          </w:tcPr>
          <w:p w14:paraId="5997EF01" w14:textId="4C3A516C" w:rsidR="00E708B4" w:rsidRPr="00805420" w:rsidRDefault="00EC79DB"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  ретімен киіндіру (ауа-райы  байланысты), дұрыс киінуді бақылау.</w:t>
            </w:r>
            <w:r w:rsidRPr="00805420">
              <w:rPr>
                <w:rFonts w:ascii="Times New Roman" w:hAnsi="Times New Roman" w:cs="Times New Roman"/>
                <w:sz w:val="24"/>
                <w:szCs w:val="20"/>
                <w:u w:val="single"/>
                <w:lang w:val="kk-KZ"/>
              </w:rPr>
              <w:t xml:space="preserve"> </w:t>
            </w:r>
            <w:r w:rsidRPr="00805420">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694" w:type="dxa"/>
            <w:gridSpan w:val="2"/>
          </w:tcPr>
          <w:p w14:paraId="3D8DFCD4" w14:textId="04E776BE" w:rsidR="00E708B4" w:rsidRPr="00805420" w:rsidRDefault="00EC79DB"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805420">
              <w:rPr>
                <w:rFonts w:ascii="Times New Roman" w:hAnsi="Times New Roman" w:cs="Times New Roman"/>
                <w:b/>
                <w:color w:val="000000"/>
                <w:sz w:val="24"/>
                <w:szCs w:val="24"/>
                <w:lang w:val="kk-KZ"/>
              </w:rPr>
              <w:t xml:space="preserve">                    </w:t>
            </w:r>
          </w:p>
        </w:tc>
        <w:tc>
          <w:tcPr>
            <w:tcW w:w="2873" w:type="dxa"/>
            <w:gridSpan w:val="3"/>
          </w:tcPr>
          <w:p w14:paraId="58593C52" w14:textId="75753F42" w:rsidR="00E708B4" w:rsidRPr="00805420" w:rsidRDefault="00EC79DB"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  ретімен киіндіру (ауа-райы  байланысты), дұрыс киінуді бақылау.</w:t>
            </w:r>
            <w:r w:rsidRPr="00805420">
              <w:rPr>
                <w:rFonts w:ascii="Times New Roman" w:hAnsi="Times New Roman" w:cs="Times New Roman"/>
                <w:sz w:val="24"/>
                <w:szCs w:val="20"/>
                <w:u w:val="single"/>
                <w:lang w:val="kk-KZ"/>
              </w:rPr>
              <w:t xml:space="preserve"> </w:t>
            </w:r>
            <w:r w:rsidRPr="00805420">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381" w:type="dxa"/>
          </w:tcPr>
          <w:p w14:paraId="20675FE7" w14:textId="4074E2B5" w:rsidR="00E708B4" w:rsidRPr="00805420" w:rsidRDefault="00EC79DB"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805420">
              <w:rPr>
                <w:rFonts w:ascii="Times New Roman" w:hAnsi="Times New Roman" w:cs="Times New Roman"/>
                <w:b/>
                <w:color w:val="000000"/>
                <w:sz w:val="24"/>
                <w:szCs w:val="24"/>
                <w:lang w:val="kk-KZ"/>
              </w:rPr>
              <w:t xml:space="preserve">                    </w:t>
            </w:r>
          </w:p>
        </w:tc>
      </w:tr>
      <w:tr w:rsidR="00E708B4" w:rsidRPr="00805420" w14:paraId="610686A8" w14:textId="77777777" w:rsidTr="00AA115D">
        <w:trPr>
          <w:trHeight w:val="280"/>
        </w:trPr>
        <w:tc>
          <w:tcPr>
            <w:tcW w:w="2681" w:type="dxa"/>
          </w:tcPr>
          <w:p w14:paraId="0FD3D615" w14:textId="77777777" w:rsidR="00805420" w:rsidRPr="00805420" w:rsidRDefault="00805420" w:rsidP="00805420">
            <w:pPr>
              <w:spacing w:line="240" w:lineRule="auto"/>
              <w:rPr>
                <w:rFonts w:ascii="Times New Roman" w:hAnsi="Times New Roman" w:cs="Times New Roman"/>
                <w:b/>
                <w:bCs/>
                <w:sz w:val="24"/>
                <w:szCs w:val="20"/>
              </w:rPr>
            </w:pPr>
            <w:r w:rsidRPr="00805420">
              <w:rPr>
                <w:rFonts w:ascii="Times New Roman" w:hAnsi="Times New Roman" w:cs="Times New Roman"/>
                <w:b/>
                <w:bCs/>
                <w:sz w:val="24"/>
                <w:szCs w:val="20"/>
              </w:rPr>
              <w:t>Серуен</w:t>
            </w:r>
          </w:p>
        </w:tc>
        <w:tc>
          <w:tcPr>
            <w:tcW w:w="2878" w:type="dxa"/>
            <w:gridSpan w:val="2"/>
          </w:tcPr>
          <w:p w14:paraId="4CC8A1F8" w14:textId="77777777" w:rsidR="00805420" w:rsidRPr="00AA115D" w:rsidRDefault="00805420" w:rsidP="00805420">
            <w:pPr>
              <w:spacing w:line="240" w:lineRule="auto"/>
              <w:rPr>
                <w:rFonts w:ascii="Times New Roman" w:hAnsi="Times New Roman" w:cs="Times New Roman"/>
                <w:bCs/>
                <w:color w:val="000000"/>
                <w:sz w:val="24"/>
                <w:szCs w:val="24"/>
                <w:lang w:val="kk-KZ"/>
              </w:rPr>
            </w:pPr>
            <w:r w:rsidRPr="00AA115D">
              <w:rPr>
                <w:rFonts w:ascii="Times New Roman" w:hAnsi="Times New Roman" w:cs="Times New Roman"/>
                <w:bCs/>
                <w:color w:val="000000"/>
                <w:sz w:val="24"/>
                <w:szCs w:val="24"/>
                <w:lang w:val="kk-KZ"/>
              </w:rPr>
              <w:t xml:space="preserve"> «Ауа райының жайсыз жағдайын  бақылау»</w:t>
            </w:r>
          </w:p>
          <w:p w14:paraId="47FA85BA" w14:textId="77777777" w:rsidR="00805420" w:rsidRPr="00AA115D" w:rsidRDefault="00805420" w:rsidP="00805420">
            <w:pPr>
              <w:spacing w:line="240" w:lineRule="auto"/>
              <w:rPr>
                <w:rFonts w:ascii="Times New Roman" w:hAnsi="Times New Roman" w:cs="Times New Roman"/>
                <w:bCs/>
                <w:color w:val="000000"/>
                <w:sz w:val="24"/>
                <w:szCs w:val="24"/>
                <w:lang w:val="kk-KZ"/>
              </w:rPr>
            </w:pPr>
            <w:r w:rsidRPr="00AA115D">
              <w:rPr>
                <w:rFonts w:ascii="Times New Roman" w:hAnsi="Times New Roman" w:cs="Times New Roman"/>
                <w:bCs/>
                <w:color w:val="000000"/>
                <w:sz w:val="24"/>
                <w:szCs w:val="24"/>
                <w:lang w:val="kk-KZ"/>
              </w:rPr>
              <w:t>Мақсаты: Балаларға ауа райына байланысты құбылыстарды түсіндіру. Қатты желге назар аударту.</w:t>
            </w:r>
          </w:p>
          <w:p w14:paraId="70E91A37" w14:textId="77777777" w:rsidR="00805420" w:rsidRPr="00AA115D" w:rsidRDefault="00805420" w:rsidP="00805420">
            <w:pPr>
              <w:spacing w:line="240" w:lineRule="auto"/>
              <w:rPr>
                <w:rFonts w:ascii="Times New Roman" w:hAnsi="Times New Roman" w:cs="Times New Roman"/>
                <w:bCs/>
                <w:color w:val="000000"/>
                <w:sz w:val="24"/>
                <w:szCs w:val="24"/>
                <w:lang w:val="kk-KZ"/>
              </w:rPr>
            </w:pPr>
            <w:r w:rsidRPr="00AA115D">
              <w:rPr>
                <w:rFonts w:ascii="Times New Roman" w:hAnsi="Times New Roman" w:cs="Times New Roman"/>
                <w:bCs/>
                <w:color w:val="000000"/>
                <w:sz w:val="24"/>
                <w:szCs w:val="24"/>
                <w:lang w:val="kk-KZ"/>
              </w:rPr>
              <w:t>Еңбек: Ауланы қардан тазалау.</w:t>
            </w:r>
          </w:p>
          <w:p w14:paraId="399FB488" w14:textId="77777777" w:rsidR="00805420" w:rsidRPr="00AA115D" w:rsidRDefault="00805420" w:rsidP="00805420">
            <w:pPr>
              <w:spacing w:line="240" w:lineRule="auto"/>
              <w:rPr>
                <w:rFonts w:ascii="Times New Roman" w:hAnsi="Times New Roman" w:cs="Times New Roman"/>
                <w:bCs/>
                <w:color w:val="000000"/>
                <w:sz w:val="24"/>
                <w:szCs w:val="24"/>
                <w:lang w:val="kk-KZ"/>
              </w:rPr>
            </w:pPr>
            <w:r w:rsidRPr="00AA115D">
              <w:rPr>
                <w:rFonts w:ascii="Times New Roman" w:hAnsi="Times New Roman" w:cs="Times New Roman"/>
                <w:bCs/>
                <w:color w:val="000000"/>
                <w:sz w:val="24"/>
                <w:szCs w:val="24"/>
                <w:lang w:val="kk-KZ"/>
              </w:rPr>
              <w:t>Қимылды ойын:              «Үшінші артық»</w:t>
            </w:r>
          </w:p>
          <w:p w14:paraId="3EDD8552" w14:textId="77777777" w:rsidR="00805420" w:rsidRPr="00AA115D" w:rsidRDefault="00805420" w:rsidP="00805420">
            <w:pPr>
              <w:spacing w:line="240" w:lineRule="auto"/>
              <w:rPr>
                <w:rFonts w:ascii="Times New Roman" w:eastAsia="Times New Roman" w:hAnsi="Times New Roman" w:cs="Times New Roman"/>
                <w:bCs/>
                <w:sz w:val="24"/>
                <w:szCs w:val="24"/>
                <w:lang w:val="kk-KZ" w:eastAsia="kk-KZ"/>
              </w:rPr>
            </w:pPr>
            <w:r w:rsidRPr="00AA115D">
              <w:rPr>
                <w:rFonts w:ascii="Times New Roman" w:hAnsi="Times New Roman" w:cs="Times New Roman"/>
                <w:bCs/>
                <w:color w:val="000000"/>
                <w:sz w:val="24"/>
                <w:szCs w:val="24"/>
                <w:lang w:val="kk-KZ"/>
              </w:rPr>
              <w:t>Мақсаты: Денені шынықтыру,шапшаңдыққа, ептілікке баулу.</w:t>
            </w:r>
            <w:r w:rsidRPr="00AA115D">
              <w:rPr>
                <w:rFonts w:ascii="Times New Roman" w:hAnsi="Times New Roman" w:cs="Times New Roman"/>
                <w:bCs/>
                <w:sz w:val="24"/>
                <w:szCs w:val="24"/>
                <w:lang w:val="kk-KZ"/>
              </w:rPr>
              <w:t xml:space="preserve"> Шанамен сырғанау: шанаға отырып, төбешіктен сырғанауға, шананы жібінен сүйретуге, </w:t>
            </w:r>
            <w:r w:rsidRPr="00AA115D">
              <w:rPr>
                <w:rFonts w:ascii="Times New Roman" w:hAnsi="Times New Roman" w:cs="Times New Roman"/>
                <w:bCs/>
                <w:sz w:val="24"/>
                <w:szCs w:val="24"/>
                <w:lang w:val="kk-KZ"/>
              </w:rPr>
              <w:lastRenderedPageBreak/>
              <w:t>ойыншықтарды шанамен сырғанатуға үйрету.                                (дене шынықтыру)</w:t>
            </w:r>
          </w:p>
        </w:tc>
        <w:tc>
          <w:tcPr>
            <w:tcW w:w="2511" w:type="dxa"/>
            <w:gridSpan w:val="2"/>
          </w:tcPr>
          <w:p w14:paraId="5350724E" w14:textId="77777777" w:rsidR="00805420" w:rsidRPr="00AA115D"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lastRenderedPageBreak/>
              <w:t xml:space="preserve">«Торғайларды бақылау» </w:t>
            </w:r>
          </w:p>
          <w:p w14:paraId="503DFA2B" w14:textId="77777777" w:rsidR="00805420" w:rsidRPr="00AA115D"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A115D">
              <w:rPr>
                <w:rFonts w:ascii="Times New Roman" w:eastAsia="Calibri" w:hAnsi="Times New Roman" w:cs="Times New Roman"/>
                <w:bCs/>
                <w:kern w:val="24"/>
                <w:sz w:val="24"/>
                <w:szCs w:val="24"/>
                <w:lang w:val="kk-KZ" w:eastAsia="kk-KZ"/>
              </w:rPr>
              <w:t>Мақсаты: Қыстап қалатын құстар жайлы білімдерін толықтыру. Құстарға қамқор болуға тәрбиелеу.</w:t>
            </w:r>
          </w:p>
          <w:p w14:paraId="74B329AC" w14:textId="77777777" w:rsidR="00805420" w:rsidRPr="00AA115D"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t>Еңбек: Құстар қонақтайтын, жем шашатын жерді қардан тазалау.</w:t>
            </w:r>
          </w:p>
          <w:p w14:paraId="18529476" w14:textId="77777777" w:rsidR="00805420" w:rsidRPr="00AA115D"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t>Мақсаты: Еңбекке деген ықыластарын арттыру.</w:t>
            </w:r>
          </w:p>
          <w:p w14:paraId="331638C7"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t>«Құстардың даусын сал»</w:t>
            </w:r>
          </w:p>
          <w:p w14:paraId="768CEFD3" w14:textId="77777777" w:rsidR="00805420" w:rsidRPr="00AA115D" w:rsidRDefault="00805420" w:rsidP="00805420">
            <w:pPr>
              <w:widowControl w:val="0"/>
              <w:spacing w:after="160"/>
              <w:rPr>
                <w:rFonts w:ascii="Times New Roman" w:hAnsi="Times New Roman" w:cs="Times New Roman"/>
                <w:bCs/>
                <w:sz w:val="24"/>
                <w:szCs w:val="24"/>
                <w:lang w:val="kk-KZ"/>
              </w:rPr>
            </w:pPr>
            <w:r w:rsidRPr="00AA115D">
              <w:rPr>
                <w:rFonts w:ascii="Times New Roman" w:hAnsi="Times New Roman" w:cs="Times New Roman"/>
                <w:bCs/>
                <w:sz w:val="24"/>
                <w:szCs w:val="20"/>
                <w:lang w:val="kk-KZ"/>
              </w:rPr>
              <w:t xml:space="preserve">Мақсаты: құстардың даусын салу арқылы, </w:t>
            </w:r>
            <w:r w:rsidRPr="00AA115D">
              <w:rPr>
                <w:rFonts w:ascii="Times New Roman" w:hAnsi="Times New Roman" w:cs="Times New Roman"/>
                <w:bCs/>
                <w:sz w:val="24"/>
                <w:szCs w:val="20"/>
                <w:lang w:val="kk-KZ"/>
              </w:rPr>
              <w:lastRenderedPageBreak/>
              <w:t>әріптерді дұрыс айтуға үйрету.</w:t>
            </w:r>
            <w:r w:rsidRPr="00AA115D">
              <w:rPr>
                <w:rFonts w:ascii="Times New Roman" w:hAnsi="Times New Roman" w:cs="Times New Roman"/>
                <w:bCs/>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4" w:type="dxa"/>
            <w:gridSpan w:val="2"/>
          </w:tcPr>
          <w:p w14:paraId="17D96113" w14:textId="47369C2F" w:rsidR="00805420" w:rsidRPr="00AA115D" w:rsidRDefault="00805420" w:rsidP="00805420">
            <w:pPr>
              <w:spacing w:line="240" w:lineRule="auto"/>
              <w:rPr>
                <w:rFonts w:ascii="Times New Roman" w:hAnsi="Times New Roman" w:cs="Times New Roman"/>
                <w:bCs/>
                <w:sz w:val="24"/>
                <w:szCs w:val="24"/>
                <w:lang w:val="kk-KZ"/>
              </w:rPr>
            </w:pPr>
            <w:r w:rsidRPr="00AA115D">
              <w:rPr>
                <w:rFonts w:ascii="Times New Roman" w:eastAsia="Calibri" w:hAnsi="Times New Roman" w:cs="Times New Roman"/>
                <w:bCs/>
                <w:kern w:val="24"/>
                <w:sz w:val="24"/>
                <w:szCs w:val="24"/>
                <w:lang w:val="kk-KZ" w:eastAsia="kk-KZ"/>
              </w:rPr>
              <w:lastRenderedPageBreak/>
              <w:t>«Қыстың негізгі белгілерін бақылау»</w:t>
            </w:r>
          </w:p>
          <w:p w14:paraId="096DCD47" w14:textId="77777777" w:rsidR="00805420" w:rsidRPr="00AA115D"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A115D">
              <w:rPr>
                <w:rFonts w:ascii="Times New Roman" w:eastAsia="Calibri" w:hAnsi="Times New Roman" w:cs="Times New Roman"/>
                <w:bCs/>
                <w:kern w:val="24"/>
                <w:sz w:val="24"/>
                <w:szCs w:val="24"/>
                <w:lang w:val="kk-KZ" w:eastAsia="kk-KZ"/>
              </w:rPr>
              <w:t>Мақсаты: Балаларға қыстың белгілерін ажырата білуге үйрету. Байқағыштық қасиеттерін қалыптастыру.</w:t>
            </w:r>
          </w:p>
          <w:p w14:paraId="5468D92F" w14:textId="77777777" w:rsidR="00805420" w:rsidRPr="00AA115D"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A115D">
              <w:rPr>
                <w:rFonts w:ascii="Times New Roman" w:eastAsia="Calibri" w:hAnsi="Times New Roman" w:cs="Times New Roman"/>
                <w:bCs/>
                <w:kern w:val="24"/>
                <w:sz w:val="24"/>
                <w:szCs w:val="24"/>
                <w:lang w:val="kk-KZ" w:eastAsia="kk-KZ"/>
              </w:rPr>
              <w:t>Еңбек: Өз алаңындағы ағаш түптерін қармен көму.</w:t>
            </w:r>
          </w:p>
          <w:p w14:paraId="5560C959" w14:textId="77777777" w:rsidR="00805420" w:rsidRPr="00AA115D" w:rsidRDefault="00805420" w:rsidP="00805420">
            <w:pPr>
              <w:spacing w:line="240" w:lineRule="auto"/>
              <w:rPr>
                <w:rFonts w:ascii="Times New Roman" w:hAnsi="Times New Roman" w:cs="Times New Roman"/>
                <w:bCs/>
                <w:color w:val="000000"/>
                <w:sz w:val="28"/>
                <w:szCs w:val="28"/>
                <w:lang w:val="kk-KZ"/>
              </w:rPr>
            </w:pPr>
            <w:r w:rsidRPr="00AA115D">
              <w:rPr>
                <w:rFonts w:ascii="Times New Roman" w:eastAsia="Calibri" w:hAnsi="Times New Roman" w:cs="Times New Roman"/>
                <w:bCs/>
                <w:kern w:val="24"/>
                <w:sz w:val="24"/>
                <w:szCs w:val="24"/>
                <w:lang w:val="kk-KZ" w:eastAsia="kk-KZ"/>
              </w:rPr>
              <w:t>Мақсаты: Балаларды еңбек сүйгештікке тәрбиелеу, өздеріне берілген тапсырманы тиянақты орындауын қадағалау.</w:t>
            </w:r>
            <w:r w:rsidRPr="00AA115D">
              <w:rPr>
                <w:rFonts w:ascii="Times New Roman" w:hAnsi="Times New Roman" w:cs="Times New Roman"/>
                <w:bCs/>
                <w:color w:val="000000"/>
                <w:sz w:val="24"/>
                <w:szCs w:val="24"/>
                <w:lang w:val="kk-KZ"/>
              </w:rPr>
              <w:t xml:space="preserve">            Қимылды ойын:</w:t>
            </w:r>
            <w:r w:rsidRPr="00AA115D">
              <w:rPr>
                <w:rFonts w:ascii="Times New Roman" w:hAnsi="Times New Roman" w:cs="Times New Roman"/>
                <w:bCs/>
                <w:color w:val="000000"/>
                <w:sz w:val="28"/>
                <w:szCs w:val="28"/>
                <w:lang w:val="kk-KZ"/>
              </w:rPr>
              <w:t xml:space="preserve">  </w:t>
            </w:r>
          </w:p>
          <w:p w14:paraId="7D193D09" w14:textId="77777777" w:rsidR="00805420" w:rsidRPr="00AA115D" w:rsidRDefault="00805420" w:rsidP="00805420">
            <w:pPr>
              <w:spacing w:line="240" w:lineRule="auto"/>
              <w:rPr>
                <w:rFonts w:ascii="Times New Roman" w:hAnsi="Times New Roman" w:cs="Times New Roman"/>
                <w:bCs/>
                <w:color w:val="000000"/>
                <w:sz w:val="24"/>
                <w:szCs w:val="24"/>
                <w:lang w:val="kk-KZ"/>
              </w:rPr>
            </w:pPr>
            <w:r w:rsidRPr="00AA115D">
              <w:rPr>
                <w:rFonts w:ascii="Times New Roman" w:hAnsi="Times New Roman" w:cs="Times New Roman"/>
                <w:bCs/>
                <w:color w:val="000000"/>
                <w:sz w:val="24"/>
                <w:szCs w:val="24"/>
                <w:lang w:val="kk-KZ"/>
              </w:rPr>
              <w:t xml:space="preserve">«Аяз»   </w:t>
            </w:r>
          </w:p>
          <w:p w14:paraId="4C477D14" w14:textId="77777777" w:rsidR="00805420" w:rsidRPr="00AA115D" w:rsidRDefault="00805420" w:rsidP="00805420">
            <w:pPr>
              <w:widowControl w:val="0"/>
              <w:spacing w:after="160"/>
              <w:rPr>
                <w:rFonts w:ascii="Times New Roman" w:hAnsi="Times New Roman" w:cs="Times New Roman"/>
                <w:bCs/>
                <w:sz w:val="24"/>
                <w:szCs w:val="24"/>
                <w:lang w:val="kk-KZ"/>
              </w:rPr>
            </w:pPr>
            <w:r w:rsidRPr="00AA115D">
              <w:rPr>
                <w:rFonts w:ascii="Times New Roman" w:hAnsi="Times New Roman" w:cs="Times New Roman"/>
                <w:bCs/>
                <w:color w:val="000000"/>
                <w:sz w:val="24"/>
                <w:szCs w:val="24"/>
                <w:lang w:val="kk-KZ"/>
              </w:rPr>
              <w:lastRenderedPageBreak/>
              <w:t xml:space="preserve">Мақсаты: Тез жүгіруге жаттықтыру.              </w:t>
            </w:r>
            <w:r w:rsidRPr="00AA115D">
              <w:rPr>
                <w:rFonts w:ascii="Times New Roman" w:hAnsi="Times New Roman" w:cs="Times New Roman"/>
                <w:bCs/>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873" w:type="dxa"/>
            <w:gridSpan w:val="3"/>
          </w:tcPr>
          <w:p w14:paraId="6D963703"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lastRenderedPageBreak/>
              <w:t>«Қайың ағашын бақылау»</w:t>
            </w:r>
          </w:p>
          <w:p w14:paraId="36C96A9F"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t>Мақсаты: Қайың ағашының қысқы көркін бақылау. Балаларды табиғаттың қорғаушысы болуға тәрбиелеу.</w:t>
            </w:r>
          </w:p>
          <w:p w14:paraId="680C2B67"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t>Еңбек: Қайың ағашының түбіне қар жинау.</w:t>
            </w:r>
          </w:p>
          <w:p w14:paraId="35E9FFDC" w14:textId="77777777" w:rsidR="00805420" w:rsidRPr="00AA115D" w:rsidRDefault="00805420" w:rsidP="00805420">
            <w:pPr>
              <w:spacing w:line="240" w:lineRule="auto"/>
              <w:rPr>
                <w:rFonts w:ascii="Times New Roman" w:hAnsi="Times New Roman" w:cs="Times New Roman"/>
                <w:bCs/>
                <w:color w:val="000000"/>
                <w:sz w:val="28"/>
                <w:szCs w:val="28"/>
                <w:lang w:val="kk-KZ"/>
              </w:rPr>
            </w:pPr>
            <w:r w:rsidRPr="00AA115D">
              <w:rPr>
                <w:rFonts w:ascii="Times New Roman" w:hAnsi="Times New Roman" w:cs="Times New Roman"/>
                <w:bCs/>
                <w:sz w:val="24"/>
                <w:szCs w:val="20"/>
                <w:lang w:val="kk-KZ"/>
              </w:rPr>
              <w:t>Қимылды ойын:          «Біз көңілді баламыз»</w:t>
            </w:r>
            <w:r w:rsidRPr="00AA115D">
              <w:rPr>
                <w:rFonts w:ascii="Times New Roman" w:hAnsi="Times New Roman" w:cs="Times New Roman"/>
                <w:bCs/>
                <w:color w:val="000000"/>
                <w:sz w:val="28"/>
                <w:szCs w:val="28"/>
                <w:lang w:val="kk-KZ"/>
              </w:rPr>
              <w:t xml:space="preserve">  </w:t>
            </w:r>
          </w:p>
          <w:p w14:paraId="6D0974E9" w14:textId="77777777" w:rsidR="00805420" w:rsidRPr="00AA115D" w:rsidRDefault="00805420" w:rsidP="00805420">
            <w:pPr>
              <w:spacing w:line="240" w:lineRule="auto"/>
              <w:rPr>
                <w:rFonts w:ascii="Times New Roman" w:hAnsi="Times New Roman" w:cs="Times New Roman"/>
                <w:bCs/>
                <w:color w:val="000000"/>
                <w:sz w:val="24"/>
                <w:szCs w:val="24"/>
                <w:lang w:val="kk-KZ"/>
              </w:rPr>
            </w:pPr>
            <w:r w:rsidRPr="00AA115D">
              <w:rPr>
                <w:rFonts w:ascii="Times New Roman" w:hAnsi="Times New Roman" w:cs="Times New Roman"/>
                <w:bCs/>
                <w:color w:val="000000"/>
                <w:sz w:val="24"/>
                <w:szCs w:val="24"/>
                <w:lang w:val="kk-KZ"/>
              </w:rPr>
              <w:t>Мақсаты: Тәрбиешінің белгісі бойынша әрекет етуге үйрету.</w:t>
            </w:r>
            <w:r w:rsidRPr="00AA115D">
              <w:rPr>
                <w:rFonts w:ascii="Times New Roman" w:hAnsi="Times New Roman" w:cs="Times New Roman"/>
                <w:bCs/>
                <w:sz w:val="24"/>
                <w:szCs w:val="24"/>
                <w:lang w:val="kk-KZ"/>
              </w:rPr>
              <w:t xml:space="preserve"> </w:t>
            </w:r>
          </w:p>
          <w:p w14:paraId="1ED6EE41" w14:textId="77777777" w:rsidR="00805420" w:rsidRPr="00AA115D" w:rsidRDefault="00805420" w:rsidP="00805420">
            <w:pPr>
              <w:spacing w:line="240" w:lineRule="auto"/>
              <w:rPr>
                <w:rFonts w:ascii="Times New Roman" w:hAnsi="Times New Roman" w:cs="Times New Roman"/>
                <w:bCs/>
                <w:color w:val="000000"/>
                <w:sz w:val="24"/>
                <w:szCs w:val="24"/>
                <w:lang w:val="kk-KZ"/>
              </w:rPr>
            </w:pPr>
            <w:r w:rsidRPr="00AA115D">
              <w:rPr>
                <w:rFonts w:ascii="Times New Roman" w:hAnsi="Times New Roman" w:cs="Times New Roman"/>
                <w:bCs/>
                <w:sz w:val="24"/>
                <w:szCs w:val="24"/>
                <w:lang w:val="kk-KZ"/>
              </w:rPr>
              <w:t xml:space="preserve"> Шанамен сырғанау: шанаға отырып, төбешіктен сырғанауға, шананы жібінен сүйретуге, </w:t>
            </w:r>
            <w:r w:rsidRPr="00AA115D">
              <w:rPr>
                <w:rFonts w:ascii="Times New Roman" w:hAnsi="Times New Roman" w:cs="Times New Roman"/>
                <w:bCs/>
                <w:sz w:val="24"/>
                <w:szCs w:val="24"/>
                <w:lang w:val="kk-KZ"/>
              </w:rPr>
              <w:lastRenderedPageBreak/>
              <w:t>ойыншықтарды шанамен сырғанатуға үйрету.                               (дене шынықтыру)</w:t>
            </w:r>
          </w:p>
          <w:p w14:paraId="367F04C3" w14:textId="77777777" w:rsidR="00805420" w:rsidRPr="00AA115D" w:rsidRDefault="00805420" w:rsidP="00805420">
            <w:pPr>
              <w:spacing w:line="240" w:lineRule="auto"/>
              <w:rPr>
                <w:rFonts w:ascii="Times New Roman" w:hAnsi="Times New Roman" w:cs="Times New Roman"/>
                <w:bCs/>
                <w:sz w:val="24"/>
                <w:szCs w:val="20"/>
                <w:lang w:val="kk-KZ"/>
              </w:rPr>
            </w:pPr>
          </w:p>
        </w:tc>
        <w:tc>
          <w:tcPr>
            <w:tcW w:w="2381" w:type="dxa"/>
          </w:tcPr>
          <w:p w14:paraId="41E67BD1" w14:textId="77777777" w:rsidR="00805420" w:rsidRPr="00AA115D" w:rsidRDefault="00805420" w:rsidP="00805420">
            <w:pPr>
              <w:spacing w:line="240" w:lineRule="auto"/>
              <w:rPr>
                <w:rFonts w:ascii="Times New Roman" w:hAnsi="Times New Roman" w:cs="Times New Roman"/>
                <w:bCs/>
                <w:color w:val="000000"/>
                <w:sz w:val="24"/>
                <w:szCs w:val="24"/>
                <w:lang w:val="kk-KZ"/>
              </w:rPr>
            </w:pPr>
            <w:r w:rsidRPr="00AA115D">
              <w:rPr>
                <w:rFonts w:ascii="Times New Roman" w:hAnsi="Times New Roman" w:cs="Times New Roman"/>
                <w:bCs/>
                <w:color w:val="000000"/>
                <w:sz w:val="28"/>
                <w:szCs w:val="28"/>
                <w:lang w:val="kk-KZ"/>
              </w:rPr>
              <w:lastRenderedPageBreak/>
              <w:t xml:space="preserve"> </w:t>
            </w:r>
            <w:r w:rsidRPr="00AA115D">
              <w:rPr>
                <w:rFonts w:ascii="Times New Roman" w:hAnsi="Times New Roman" w:cs="Times New Roman"/>
                <w:bCs/>
                <w:color w:val="000000"/>
                <w:sz w:val="24"/>
                <w:szCs w:val="24"/>
                <w:lang w:val="kk-KZ"/>
              </w:rPr>
              <w:t>«Қар үстіндегі іздерді бақылау»</w:t>
            </w:r>
          </w:p>
          <w:p w14:paraId="4228C5A3" w14:textId="77777777" w:rsidR="00805420" w:rsidRPr="00AA115D" w:rsidRDefault="00805420" w:rsidP="00805420">
            <w:pPr>
              <w:spacing w:line="240" w:lineRule="auto"/>
              <w:rPr>
                <w:rFonts w:ascii="Times New Roman" w:hAnsi="Times New Roman" w:cs="Times New Roman"/>
                <w:bCs/>
                <w:color w:val="000000"/>
                <w:sz w:val="24"/>
                <w:szCs w:val="24"/>
                <w:lang w:val="kk-KZ"/>
              </w:rPr>
            </w:pPr>
            <w:r w:rsidRPr="00AA115D">
              <w:rPr>
                <w:rFonts w:ascii="Times New Roman" w:hAnsi="Times New Roman" w:cs="Times New Roman"/>
                <w:bCs/>
                <w:color w:val="000000"/>
                <w:sz w:val="24"/>
                <w:szCs w:val="24"/>
                <w:lang w:val="kk-KZ"/>
              </w:rPr>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14:paraId="3132C759" w14:textId="77777777" w:rsidR="00805420" w:rsidRPr="00AA115D" w:rsidRDefault="00805420" w:rsidP="00805420">
            <w:pPr>
              <w:spacing w:line="240" w:lineRule="auto"/>
              <w:rPr>
                <w:rFonts w:ascii="Times New Roman" w:hAnsi="Times New Roman" w:cs="Times New Roman"/>
                <w:bCs/>
                <w:color w:val="000000"/>
                <w:sz w:val="24"/>
                <w:szCs w:val="24"/>
                <w:lang w:val="kk-KZ"/>
              </w:rPr>
            </w:pPr>
            <w:r w:rsidRPr="00AA115D">
              <w:rPr>
                <w:rFonts w:ascii="Times New Roman" w:hAnsi="Times New Roman" w:cs="Times New Roman"/>
                <w:bCs/>
                <w:color w:val="000000"/>
                <w:sz w:val="24"/>
                <w:szCs w:val="24"/>
                <w:lang w:val="kk-KZ"/>
              </w:rPr>
              <w:t>Еңбек: Құстар үшін жем салғыш жасап, ағашқа іліп қою, жем салу.</w:t>
            </w:r>
          </w:p>
          <w:p w14:paraId="04165F9A" w14:textId="77777777" w:rsidR="00805420" w:rsidRPr="00AA115D" w:rsidRDefault="00805420" w:rsidP="00805420">
            <w:pPr>
              <w:spacing w:line="240" w:lineRule="auto"/>
              <w:rPr>
                <w:rFonts w:ascii="Times New Roman" w:hAnsi="Times New Roman" w:cs="Times New Roman"/>
                <w:bCs/>
                <w:color w:val="000000"/>
                <w:sz w:val="24"/>
                <w:szCs w:val="24"/>
                <w:lang w:val="kk-KZ"/>
              </w:rPr>
            </w:pPr>
            <w:r w:rsidRPr="00AA115D">
              <w:rPr>
                <w:rFonts w:ascii="Times New Roman" w:hAnsi="Times New Roman" w:cs="Times New Roman"/>
                <w:bCs/>
                <w:color w:val="000000"/>
                <w:sz w:val="24"/>
                <w:szCs w:val="24"/>
                <w:lang w:val="kk-KZ"/>
              </w:rPr>
              <w:t>Қимылды ойын:              «Ақ қоян»</w:t>
            </w:r>
          </w:p>
          <w:p w14:paraId="695E483F" w14:textId="77777777" w:rsidR="00805420" w:rsidRPr="00AA115D" w:rsidRDefault="00805420" w:rsidP="00805420">
            <w:pPr>
              <w:widowControl w:val="0"/>
              <w:spacing w:after="160"/>
              <w:rPr>
                <w:rFonts w:ascii="Times New Roman" w:hAnsi="Times New Roman" w:cs="Times New Roman"/>
                <w:bCs/>
                <w:sz w:val="24"/>
                <w:szCs w:val="24"/>
                <w:lang w:val="kk-KZ"/>
              </w:rPr>
            </w:pPr>
            <w:r w:rsidRPr="00AA115D">
              <w:rPr>
                <w:rFonts w:ascii="Times New Roman" w:hAnsi="Times New Roman" w:cs="Times New Roman"/>
                <w:bCs/>
                <w:color w:val="000000"/>
                <w:sz w:val="24"/>
                <w:szCs w:val="24"/>
                <w:lang w:val="kk-KZ"/>
              </w:rPr>
              <w:t xml:space="preserve">Мақсаты: Балаларды </w:t>
            </w:r>
            <w:r w:rsidRPr="00AA115D">
              <w:rPr>
                <w:rFonts w:ascii="Times New Roman" w:hAnsi="Times New Roman" w:cs="Times New Roman"/>
                <w:bCs/>
                <w:color w:val="000000"/>
                <w:sz w:val="24"/>
                <w:szCs w:val="24"/>
                <w:lang w:val="kk-KZ"/>
              </w:rPr>
              <w:lastRenderedPageBreak/>
              <w:t>ептілікке баулу.</w:t>
            </w:r>
            <w:r w:rsidRPr="00AA115D">
              <w:rPr>
                <w:rFonts w:ascii="Times New Roman" w:hAnsi="Times New Roman" w:cs="Times New Roman"/>
                <w:bCs/>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r>
      <w:tr w:rsidR="00E708B4" w:rsidRPr="00155D5F" w14:paraId="79881F2A" w14:textId="5655915B" w:rsidTr="00AA115D">
        <w:tc>
          <w:tcPr>
            <w:tcW w:w="2681" w:type="dxa"/>
          </w:tcPr>
          <w:p w14:paraId="5268B8D7" w14:textId="77777777" w:rsidR="00E708B4" w:rsidRPr="00805420" w:rsidRDefault="00E708B4"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Серуеннен оралу</w:t>
            </w:r>
          </w:p>
        </w:tc>
        <w:tc>
          <w:tcPr>
            <w:tcW w:w="2878" w:type="dxa"/>
            <w:gridSpan w:val="2"/>
          </w:tcPr>
          <w:p w14:paraId="1687F9D5" w14:textId="0217D34B" w:rsidR="00E708B4" w:rsidRPr="00805420" w:rsidRDefault="00E708B4"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Топқа оралу кезінде қатарға тұруды  дағдыландыру. Асықпай педагогтың артынан жүру, жұптасып жүруді үйрету.  </w:t>
            </w:r>
          </w:p>
        </w:tc>
        <w:tc>
          <w:tcPr>
            <w:tcW w:w="2511" w:type="dxa"/>
            <w:gridSpan w:val="2"/>
          </w:tcPr>
          <w:p w14:paraId="550B4E04" w14:textId="5C50A80B" w:rsidR="00E708B4" w:rsidRPr="00805420" w:rsidRDefault="00C507A3"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реттілікпен шешінуге үйрету. Топта киетін аяқ киімдерін өз бетінше ауыстырып киюін қалыптастыру.</w:t>
            </w:r>
          </w:p>
        </w:tc>
        <w:tc>
          <w:tcPr>
            <w:tcW w:w="2694" w:type="dxa"/>
            <w:gridSpan w:val="2"/>
          </w:tcPr>
          <w:p w14:paraId="219679FE" w14:textId="724E306C" w:rsidR="00E708B4" w:rsidRPr="00805420" w:rsidRDefault="00C507A3"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Өз шкафтарын тану дағдысын қалыптастыру.</w:t>
            </w:r>
          </w:p>
        </w:tc>
        <w:tc>
          <w:tcPr>
            <w:tcW w:w="2873" w:type="dxa"/>
            <w:gridSpan w:val="3"/>
          </w:tcPr>
          <w:p w14:paraId="55B5F23A" w14:textId="26BA28CD" w:rsidR="00E708B4" w:rsidRPr="00805420" w:rsidRDefault="00C507A3"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Асықпай педагогтың артынан жүру, жұптасып жүруді үйрету</w:t>
            </w:r>
          </w:p>
        </w:tc>
        <w:tc>
          <w:tcPr>
            <w:tcW w:w="2381" w:type="dxa"/>
          </w:tcPr>
          <w:p w14:paraId="2BB63A89" w14:textId="357D7307" w:rsidR="00E708B4" w:rsidRPr="00805420" w:rsidRDefault="00C507A3"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реттілікпен шешінуге үйрету. Топта киетін аяқ киімдерін өз бетінше ауыстырып киюін қалыптастыру.</w:t>
            </w:r>
          </w:p>
        </w:tc>
      </w:tr>
      <w:tr w:rsidR="00E708B4" w:rsidRPr="00155D5F" w14:paraId="3BC997B0" w14:textId="77777777" w:rsidTr="00AA115D">
        <w:trPr>
          <w:trHeight w:val="1128"/>
        </w:trPr>
        <w:tc>
          <w:tcPr>
            <w:tcW w:w="2681" w:type="dxa"/>
          </w:tcPr>
          <w:p w14:paraId="762096B3"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Түскі ас</w:t>
            </w:r>
          </w:p>
        </w:tc>
        <w:tc>
          <w:tcPr>
            <w:tcW w:w="2878" w:type="dxa"/>
            <w:gridSpan w:val="2"/>
          </w:tcPr>
          <w:p w14:paraId="5B424863" w14:textId="77777777" w:rsidR="00805420" w:rsidRPr="00805420" w:rsidRDefault="00805420" w:rsidP="00805420">
            <w:pPr>
              <w:spacing w:after="160"/>
              <w:rPr>
                <w:rFonts w:ascii="Times New Roman" w:hAnsi="Times New Roman" w:cs="Times New Roman"/>
                <w:sz w:val="24"/>
                <w:szCs w:val="20"/>
                <w:lang w:val="kk-KZ"/>
              </w:rPr>
            </w:pPr>
            <w:r w:rsidRPr="00805420">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805420">
              <w:rPr>
                <w:rFonts w:ascii="Times New Roman" w:hAnsi="Times New Roman" w:cs="Times New Roman"/>
                <w:sz w:val="24"/>
                <w:szCs w:val="24"/>
                <w:lang w:val="kk-KZ"/>
              </w:rPr>
              <w:t xml:space="preserve"> </w:t>
            </w:r>
          </w:p>
        </w:tc>
        <w:tc>
          <w:tcPr>
            <w:tcW w:w="2511" w:type="dxa"/>
            <w:gridSpan w:val="2"/>
          </w:tcPr>
          <w:p w14:paraId="18DFE572"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6071F3F8" w14:textId="77777777" w:rsidR="00805420" w:rsidRPr="00805420" w:rsidRDefault="00805420" w:rsidP="00805420">
            <w:pPr>
              <w:spacing w:line="240" w:lineRule="auto"/>
              <w:rPr>
                <w:rFonts w:ascii="Times New Roman" w:hAnsi="Times New Roman" w:cs="Times New Roman"/>
                <w:sz w:val="24"/>
                <w:szCs w:val="20"/>
                <w:lang w:val="kk-KZ"/>
              </w:rPr>
            </w:pPr>
          </w:p>
        </w:tc>
        <w:tc>
          <w:tcPr>
            <w:tcW w:w="2694" w:type="dxa"/>
            <w:gridSpan w:val="2"/>
          </w:tcPr>
          <w:p w14:paraId="0EA95BB8"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sidRPr="00805420">
              <w:rPr>
                <w:rFonts w:ascii="Times New Roman" w:hAnsi="Times New Roman" w:cs="Times New Roman"/>
                <w:b/>
                <w:sz w:val="24"/>
                <w:szCs w:val="24"/>
                <w:lang w:val="kk-KZ"/>
              </w:rPr>
              <w:t xml:space="preserve">  </w:t>
            </w:r>
            <w:r w:rsidRPr="00805420">
              <w:rPr>
                <w:rFonts w:ascii="Times New Roman" w:hAnsi="Times New Roman" w:cs="Times New Roman"/>
                <w:sz w:val="24"/>
                <w:szCs w:val="24"/>
                <w:lang w:val="kk-KZ"/>
              </w:rPr>
              <w:t>Тамақ ішкенде сөйлемеу, үстел басында дұрыс отыру.</w:t>
            </w:r>
          </w:p>
        </w:tc>
        <w:tc>
          <w:tcPr>
            <w:tcW w:w="2873" w:type="dxa"/>
            <w:gridSpan w:val="3"/>
          </w:tcPr>
          <w:p w14:paraId="12306788"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81" w:type="dxa"/>
          </w:tcPr>
          <w:p w14:paraId="66007D08" w14:textId="77777777"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E708B4" w:rsidRPr="00805420" w14:paraId="6D4D62F5" w14:textId="77777777" w:rsidTr="00AA115D">
        <w:trPr>
          <w:trHeight w:val="1465"/>
        </w:trPr>
        <w:tc>
          <w:tcPr>
            <w:tcW w:w="2681" w:type="dxa"/>
          </w:tcPr>
          <w:p w14:paraId="3FCD1779" w14:textId="77777777" w:rsidR="00805420" w:rsidRPr="00805420" w:rsidRDefault="00805420" w:rsidP="00805420">
            <w:pPr>
              <w:spacing w:line="240" w:lineRule="auto"/>
              <w:rPr>
                <w:rFonts w:ascii="Times New Roman" w:hAnsi="Times New Roman" w:cs="Times New Roman"/>
                <w:b/>
                <w:bCs/>
                <w:sz w:val="24"/>
                <w:szCs w:val="20"/>
              </w:rPr>
            </w:pPr>
            <w:r w:rsidRPr="00805420">
              <w:rPr>
                <w:rFonts w:ascii="Times New Roman" w:hAnsi="Times New Roman" w:cs="Times New Roman"/>
                <w:b/>
                <w:bCs/>
                <w:sz w:val="24"/>
                <w:szCs w:val="20"/>
              </w:rPr>
              <w:lastRenderedPageBreak/>
              <w:t>Күндізгі ұйқы</w:t>
            </w:r>
          </w:p>
        </w:tc>
        <w:tc>
          <w:tcPr>
            <w:tcW w:w="2878" w:type="dxa"/>
            <w:gridSpan w:val="2"/>
          </w:tcPr>
          <w:p w14:paraId="3A0A634F" w14:textId="105E0225" w:rsidR="00805420" w:rsidRPr="00805420" w:rsidRDefault="00805420" w:rsidP="00805420">
            <w:pPr>
              <w:spacing w:after="160" w:line="288" w:lineRule="atLeast"/>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тыныш ұйықтауы үшін жайлы жағдай жасау                    «Үш аю»  ертегісін оқып беру.</w:t>
            </w:r>
            <w:r w:rsidR="003A0F93">
              <w:rPr>
                <w:rFonts w:ascii="Times New Roman" w:hAnsi="Times New Roman" w:cs="Times New Roman"/>
                <w:sz w:val="24"/>
                <w:szCs w:val="20"/>
                <w:lang w:val="kk-KZ"/>
              </w:rPr>
              <w:t>(көркем әдебиет)</w:t>
            </w:r>
          </w:p>
        </w:tc>
        <w:tc>
          <w:tcPr>
            <w:tcW w:w="2511" w:type="dxa"/>
            <w:gridSpan w:val="2"/>
          </w:tcPr>
          <w:p w14:paraId="3B90AC2F" w14:textId="382384A3" w:rsidR="00805420" w:rsidRPr="00805420" w:rsidRDefault="00805420" w:rsidP="00805420">
            <w:pPr>
              <w:autoSpaceDE w:val="0"/>
              <w:autoSpaceDN w:val="0"/>
              <w:adjustRightInd w:val="0"/>
              <w:spacing w:line="240" w:lineRule="auto"/>
              <w:rPr>
                <w:rFonts w:ascii="Times New Roman" w:eastAsiaTheme="minorEastAsia" w:hAnsi="Times New Roman" w:cs="Times New Roman"/>
                <w:color w:val="000000"/>
                <w:szCs w:val="20"/>
                <w:lang w:val="kk-KZ" w:eastAsia="ru-RU"/>
              </w:rPr>
            </w:pPr>
            <w:r w:rsidRPr="00805420">
              <w:rPr>
                <w:rFonts w:ascii="Times New Roman" w:eastAsiaTheme="minorEastAsia" w:hAnsi="Times New Roman" w:cs="Times New Roman"/>
                <w:b/>
                <w:color w:val="000000"/>
                <w:lang w:val="kk-KZ" w:eastAsia="ru-RU"/>
              </w:rPr>
              <w:t xml:space="preserve"> </w:t>
            </w:r>
            <w:r w:rsidRPr="00805420">
              <w:rPr>
                <w:rFonts w:ascii="Times New Roman" w:eastAsiaTheme="minorEastAsia" w:hAnsi="Times New Roman" w:cs="Times New Roman"/>
                <w:color w:val="000000"/>
                <w:szCs w:val="20"/>
                <w:lang w:val="kk-KZ" w:eastAsia="ru-RU"/>
              </w:rPr>
              <w:t>Балалардың  тыныш ұйықтауы үшін жайлы жағдай жасау «Қуыр, қуыр, қуырмаш»</w:t>
            </w:r>
            <w:r w:rsidR="003A0F93">
              <w:rPr>
                <w:rFonts w:ascii="Times New Roman" w:eastAsiaTheme="minorEastAsia" w:hAnsi="Times New Roman" w:cs="Times New Roman"/>
                <w:color w:val="000000"/>
                <w:szCs w:val="20"/>
                <w:lang w:val="kk-KZ" w:eastAsia="ru-RU"/>
              </w:rPr>
              <w:t xml:space="preserve"> (музыка)</w:t>
            </w:r>
            <w:r w:rsidRPr="00805420">
              <w:rPr>
                <w:rFonts w:ascii="Times New Roman" w:eastAsiaTheme="minorEastAsia" w:hAnsi="Times New Roman" w:cs="Times New Roman"/>
                <w:color w:val="000000"/>
                <w:szCs w:val="20"/>
                <w:lang w:val="kk-KZ" w:eastAsia="ru-RU"/>
              </w:rPr>
              <w:t xml:space="preserve"> </w:t>
            </w:r>
          </w:p>
        </w:tc>
        <w:tc>
          <w:tcPr>
            <w:tcW w:w="2694" w:type="dxa"/>
            <w:gridSpan w:val="2"/>
          </w:tcPr>
          <w:p w14:paraId="382A62CA"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 Балалардың  тыныш ұйықтауы үшін жайлы жағдай жасау</w:t>
            </w:r>
          </w:p>
          <w:p w14:paraId="4D1C9F72"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«Шалқан»</w:t>
            </w:r>
          </w:p>
          <w:p w14:paraId="374C0754" w14:textId="77777777" w:rsidR="003A0F93"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Ертегі оқып беру.</w:t>
            </w:r>
          </w:p>
          <w:p w14:paraId="5E1DBDDE" w14:textId="523E338A" w:rsidR="00805420" w:rsidRPr="00805420" w:rsidRDefault="003A0F93" w:rsidP="008054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(көркем әдебиет)</w:t>
            </w:r>
          </w:p>
        </w:tc>
        <w:tc>
          <w:tcPr>
            <w:tcW w:w="2873" w:type="dxa"/>
            <w:gridSpan w:val="3"/>
          </w:tcPr>
          <w:p w14:paraId="3609C53E" w14:textId="77777777"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тыныш ұйықтауы үшін жайлы жағдай жасау</w:t>
            </w:r>
          </w:p>
          <w:p w14:paraId="544ACC69" w14:textId="77777777" w:rsidR="003A0F93"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 бала, балапан»</w:t>
            </w:r>
          </w:p>
          <w:p w14:paraId="2FE09BF7" w14:textId="02F6E20D" w:rsidR="00805420" w:rsidRPr="00805420" w:rsidRDefault="003A0F93" w:rsidP="008054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(музыка)</w:t>
            </w:r>
          </w:p>
        </w:tc>
        <w:tc>
          <w:tcPr>
            <w:tcW w:w="2381" w:type="dxa"/>
          </w:tcPr>
          <w:p w14:paraId="01F8BE10" w14:textId="77777777" w:rsidR="003A0F93"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p w14:paraId="56CC0E4C" w14:textId="511EB2FC" w:rsidR="00805420" w:rsidRPr="00805420" w:rsidRDefault="003A0F93" w:rsidP="00805420">
            <w:pPr>
              <w:spacing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(көркем әдебиет</w:t>
            </w:r>
            <w:r w:rsidR="001A0E4E">
              <w:rPr>
                <w:rFonts w:ascii="Times New Roman" w:hAnsi="Times New Roman" w:cs="Times New Roman"/>
                <w:sz w:val="24"/>
                <w:szCs w:val="20"/>
                <w:lang w:val="kk-KZ"/>
              </w:rPr>
              <w:t>, музыка</w:t>
            </w:r>
            <w:r>
              <w:rPr>
                <w:rFonts w:ascii="Times New Roman" w:hAnsi="Times New Roman" w:cs="Times New Roman"/>
                <w:sz w:val="24"/>
                <w:szCs w:val="20"/>
                <w:lang w:val="kk-KZ"/>
              </w:rPr>
              <w:t>)</w:t>
            </w:r>
          </w:p>
        </w:tc>
      </w:tr>
      <w:tr w:rsidR="00E708B4" w:rsidRPr="00805420" w14:paraId="07675F2A" w14:textId="77777777" w:rsidTr="00AA115D">
        <w:tc>
          <w:tcPr>
            <w:tcW w:w="2681" w:type="dxa"/>
          </w:tcPr>
          <w:p w14:paraId="4CDA39AE"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Біртіндеп ұйқыдан ояту, сауықтыру шаралары</w:t>
            </w:r>
          </w:p>
        </w:tc>
        <w:tc>
          <w:tcPr>
            <w:tcW w:w="2878" w:type="dxa"/>
            <w:gridSpan w:val="2"/>
          </w:tcPr>
          <w:p w14:paraId="6AE3989B" w14:textId="5B858D02"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Жалпақ табандылықты  болдырмау үшін түйіршікті және жұмсақ  жолақшалармен жүру  (дене</w:t>
            </w:r>
            <w:r w:rsidR="006873C7">
              <w:rPr>
                <w:rFonts w:ascii="Times New Roman" w:hAnsi="Times New Roman" w:cs="Times New Roman"/>
                <w:sz w:val="24"/>
                <w:szCs w:val="20"/>
                <w:lang w:val="kk-KZ"/>
              </w:rPr>
              <w:t xml:space="preserve"> шынықтыру</w:t>
            </w:r>
            <w:r w:rsidRPr="00805420">
              <w:rPr>
                <w:rFonts w:ascii="Times New Roman" w:hAnsi="Times New Roman" w:cs="Times New Roman"/>
                <w:sz w:val="24"/>
                <w:szCs w:val="20"/>
                <w:lang w:val="kk-KZ"/>
              </w:rPr>
              <w:t>)</w:t>
            </w:r>
          </w:p>
        </w:tc>
        <w:tc>
          <w:tcPr>
            <w:tcW w:w="2511" w:type="dxa"/>
            <w:gridSpan w:val="2"/>
          </w:tcPr>
          <w:p w14:paraId="38626EB1"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Төсектен тұрып, түйіршекті және жұмсақ жолақшалармен жүруді дағдыландыру.</w:t>
            </w:r>
          </w:p>
          <w:p w14:paraId="333D43DC" w14:textId="6A54AFA5" w:rsidR="00805420" w:rsidRPr="00805420" w:rsidRDefault="006873C7"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шынықтыру</w:t>
            </w:r>
            <w:r w:rsidRPr="00805420">
              <w:rPr>
                <w:rFonts w:ascii="Times New Roman" w:hAnsi="Times New Roman" w:cs="Times New Roman"/>
                <w:sz w:val="24"/>
                <w:szCs w:val="20"/>
                <w:lang w:val="kk-KZ"/>
              </w:rPr>
              <w:t>)</w:t>
            </w:r>
          </w:p>
        </w:tc>
        <w:tc>
          <w:tcPr>
            <w:tcW w:w="2694" w:type="dxa"/>
            <w:gridSpan w:val="2"/>
          </w:tcPr>
          <w:p w14:paraId="5061144E" w14:textId="70F9B0A3"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Ауа, су емшаралары, жалпақ табандылықты  болдырмау, жолақшалармен жүріп өту. </w:t>
            </w:r>
            <w:r w:rsidR="006873C7" w:rsidRPr="00805420">
              <w:rPr>
                <w:rFonts w:ascii="Times New Roman" w:hAnsi="Times New Roman" w:cs="Times New Roman"/>
                <w:sz w:val="24"/>
                <w:szCs w:val="20"/>
                <w:lang w:val="kk-KZ"/>
              </w:rPr>
              <w:t>(дене</w:t>
            </w:r>
            <w:r w:rsidR="006873C7">
              <w:rPr>
                <w:rFonts w:ascii="Times New Roman" w:hAnsi="Times New Roman" w:cs="Times New Roman"/>
                <w:sz w:val="24"/>
                <w:szCs w:val="20"/>
                <w:lang w:val="kk-KZ"/>
              </w:rPr>
              <w:t xml:space="preserve"> шынықтыру</w:t>
            </w:r>
            <w:r w:rsidR="006873C7" w:rsidRPr="00805420">
              <w:rPr>
                <w:rFonts w:ascii="Times New Roman" w:hAnsi="Times New Roman" w:cs="Times New Roman"/>
                <w:sz w:val="24"/>
                <w:szCs w:val="20"/>
                <w:lang w:val="kk-KZ"/>
              </w:rPr>
              <w:t>)</w:t>
            </w:r>
          </w:p>
        </w:tc>
        <w:tc>
          <w:tcPr>
            <w:tcW w:w="2873" w:type="dxa"/>
            <w:gridSpan w:val="3"/>
          </w:tcPr>
          <w:p w14:paraId="3754D5D2" w14:textId="67EB702C"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w:t>
            </w:r>
            <w:r w:rsidR="006873C7" w:rsidRPr="00805420">
              <w:rPr>
                <w:rFonts w:ascii="Times New Roman" w:hAnsi="Times New Roman" w:cs="Times New Roman"/>
                <w:sz w:val="24"/>
                <w:szCs w:val="20"/>
                <w:lang w:val="kk-KZ"/>
              </w:rPr>
              <w:t>(дене</w:t>
            </w:r>
            <w:r w:rsidR="006873C7">
              <w:rPr>
                <w:rFonts w:ascii="Times New Roman" w:hAnsi="Times New Roman" w:cs="Times New Roman"/>
                <w:sz w:val="24"/>
                <w:szCs w:val="20"/>
                <w:lang w:val="kk-KZ"/>
              </w:rPr>
              <w:t xml:space="preserve"> шынықтыру</w:t>
            </w:r>
            <w:r w:rsidR="006873C7" w:rsidRPr="00805420">
              <w:rPr>
                <w:rFonts w:ascii="Times New Roman" w:hAnsi="Times New Roman" w:cs="Times New Roman"/>
                <w:sz w:val="24"/>
                <w:szCs w:val="20"/>
                <w:lang w:val="kk-KZ"/>
              </w:rPr>
              <w:t>)</w:t>
            </w:r>
          </w:p>
        </w:tc>
        <w:tc>
          <w:tcPr>
            <w:tcW w:w="2381" w:type="dxa"/>
          </w:tcPr>
          <w:p w14:paraId="4C9B98D4"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Төсектен тұрып, түйіршекті және жұмсақ жолақшалармен жүруді дағдыландыру.</w:t>
            </w:r>
          </w:p>
          <w:p w14:paraId="0842D80F" w14:textId="4B0F92B2" w:rsidR="00805420" w:rsidRPr="00805420" w:rsidRDefault="006873C7"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(дене</w:t>
            </w:r>
            <w:r>
              <w:rPr>
                <w:rFonts w:ascii="Times New Roman" w:hAnsi="Times New Roman" w:cs="Times New Roman"/>
                <w:sz w:val="24"/>
                <w:szCs w:val="20"/>
                <w:lang w:val="kk-KZ"/>
              </w:rPr>
              <w:t xml:space="preserve"> шынықтыру</w:t>
            </w:r>
            <w:r w:rsidRPr="00805420">
              <w:rPr>
                <w:rFonts w:ascii="Times New Roman" w:hAnsi="Times New Roman" w:cs="Times New Roman"/>
                <w:sz w:val="24"/>
                <w:szCs w:val="20"/>
                <w:lang w:val="kk-KZ"/>
              </w:rPr>
              <w:t>)</w:t>
            </w:r>
          </w:p>
        </w:tc>
      </w:tr>
      <w:tr w:rsidR="00110AB0" w:rsidRPr="00155D5F" w14:paraId="7E454A64" w14:textId="5BFD84B6" w:rsidTr="00AA115D">
        <w:tc>
          <w:tcPr>
            <w:tcW w:w="2681" w:type="dxa"/>
          </w:tcPr>
          <w:p w14:paraId="23BA8C13" w14:textId="77777777" w:rsidR="00110AB0" w:rsidRPr="00805420" w:rsidRDefault="00110AB0" w:rsidP="00110AB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Бесін ас</w:t>
            </w:r>
          </w:p>
        </w:tc>
        <w:tc>
          <w:tcPr>
            <w:tcW w:w="2878" w:type="dxa"/>
            <w:gridSpan w:val="2"/>
          </w:tcPr>
          <w:p w14:paraId="376EA32E" w14:textId="77777777" w:rsidR="00110AB0" w:rsidRDefault="00110AB0" w:rsidP="00110AB0">
            <w:pPr>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2A76EB49" w14:textId="77777777" w:rsidR="00110AB0" w:rsidRDefault="00110AB0" w:rsidP="00110AB0">
            <w:pPr>
              <w:rPr>
                <w:rFonts w:ascii="Times New Roman" w:hAnsi="Times New Roman" w:cs="Times New Roman"/>
                <w:sz w:val="24"/>
                <w:szCs w:val="20"/>
                <w:lang w:val="kk-KZ"/>
              </w:rPr>
            </w:pPr>
          </w:p>
          <w:p w14:paraId="469C891F" w14:textId="6646711F" w:rsidR="00110AB0" w:rsidRPr="00805420" w:rsidRDefault="00110AB0" w:rsidP="00110AB0">
            <w:pPr>
              <w:spacing w:line="240" w:lineRule="auto"/>
              <w:rPr>
                <w:rFonts w:ascii="Times New Roman" w:hAnsi="Times New Roman" w:cs="Times New Roman"/>
                <w:sz w:val="24"/>
                <w:szCs w:val="20"/>
                <w:u w:val="single"/>
                <w:lang w:val="kk-KZ"/>
              </w:rPr>
            </w:pPr>
          </w:p>
        </w:tc>
        <w:tc>
          <w:tcPr>
            <w:tcW w:w="2511" w:type="dxa"/>
            <w:gridSpan w:val="2"/>
          </w:tcPr>
          <w:p w14:paraId="3B24A1FF" w14:textId="2F2D259D" w:rsidR="00110AB0" w:rsidRPr="00805420" w:rsidRDefault="00110AB0" w:rsidP="00110AB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694" w:type="dxa"/>
            <w:gridSpan w:val="2"/>
          </w:tcPr>
          <w:p w14:paraId="184115B1" w14:textId="7208C68F" w:rsidR="00110AB0" w:rsidRPr="00805420" w:rsidRDefault="00110AB0" w:rsidP="00110AB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73" w:type="dxa"/>
            <w:gridSpan w:val="3"/>
          </w:tcPr>
          <w:p w14:paraId="55B64393" w14:textId="77777777" w:rsidR="00110AB0" w:rsidRDefault="00110AB0" w:rsidP="00110AB0">
            <w:pPr>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4C4B4055" w14:textId="77777777" w:rsidR="00110AB0" w:rsidRPr="00EA2D3F" w:rsidRDefault="00110AB0" w:rsidP="00110AB0">
            <w:pPr>
              <w:rPr>
                <w:rFonts w:ascii="Times New Roman" w:hAnsi="Times New Roman" w:cs="Times New Roman"/>
                <w:b/>
                <w:sz w:val="24"/>
                <w:szCs w:val="20"/>
                <w:lang w:val="kk-KZ"/>
              </w:rPr>
            </w:pPr>
          </w:p>
          <w:p w14:paraId="0E618DE7" w14:textId="77777777" w:rsidR="00110AB0" w:rsidRPr="00805420" w:rsidRDefault="00110AB0" w:rsidP="00110AB0">
            <w:pPr>
              <w:spacing w:line="240" w:lineRule="auto"/>
              <w:rPr>
                <w:rFonts w:ascii="Times New Roman" w:hAnsi="Times New Roman" w:cs="Times New Roman"/>
                <w:sz w:val="24"/>
                <w:szCs w:val="20"/>
                <w:u w:val="single"/>
                <w:lang w:val="kk-KZ"/>
              </w:rPr>
            </w:pPr>
          </w:p>
        </w:tc>
        <w:tc>
          <w:tcPr>
            <w:tcW w:w="2381" w:type="dxa"/>
          </w:tcPr>
          <w:p w14:paraId="27D91A8D" w14:textId="7DEFE63A" w:rsidR="00110AB0" w:rsidRPr="00805420" w:rsidRDefault="00110AB0" w:rsidP="00110AB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E708B4" w:rsidRPr="00155D5F" w14:paraId="1A239D84" w14:textId="77777777" w:rsidTr="00AA115D">
        <w:tc>
          <w:tcPr>
            <w:tcW w:w="2681" w:type="dxa"/>
          </w:tcPr>
          <w:p w14:paraId="4343E041"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1DFEF641"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 </w:t>
            </w:r>
          </w:p>
        </w:tc>
        <w:tc>
          <w:tcPr>
            <w:tcW w:w="2878" w:type="dxa"/>
            <w:gridSpan w:val="2"/>
          </w:tcPr>
          <w:p w14:paraId="5939F0E1" w14:textId="77777777" w:rsidR="00805420" w:rsidRPr="00AA115D" w:rsidRDefault="00805420" w:rsidP="00805420">
            <w:pPr>
              <w:spacing w:line="240" w:lineRule="auto"/>
              <w:ind w:right="-108"/>
              <w:rPr>
                <w:rFonts w:ascii="Times New Roman" w:hAnsi="Times New Roman" w:cs="Times New Roman"/>
                <w:sz w:val="24"/>
                <w:szCs w:val="24"/>
                <w:lang w:val="kk-KZ"/>
              </w:rPr>
            </w:pPr>
            <w:r w:rsidRPr="00AA115D">
              <w:rPr>
                <w:rFonts w:ascii="Times New Roman" w:hAnsi="Times New Roman" w:cs="Times New Roman"/>
                <w:sz w:val="24"/>
                <w:szCs w:val="24"/>
                <w:lang w:val="kk-KZ"/>
              </w:rPr>
              <w:t xml:space="preserve"> 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w:t>
            </w:r>
          </w:p>
          <w:p w14:paraId="1EDADCB4" w14:textId="77777777" w:rsidR="00805420" w:rsidRPr="00AA115D" w:rsidRDefault="00805420" w:rsidP="00805420">
            <w:pPr>
              <w:spacing w:line="240" w:lineRule="auto"/>
              <w:ind w:right="-108"/>
              <w:rPr>
                <w:rFonts w:ascii="Times New Roman" w:eastAsia="Times New Roman" w:hAnsi="Times New Roman" w:cs="Times New Roman"/>
                <w:color w:val="000000" w:themeColor="text1"/>
                <w:sz w:val="24"/>
                <w:szCs w:val="24"/>
                <w:lang w:val="kk-KZ" w:eastAsia="ru-RU"/>
              </w:rPr>
            </w:pPr>
            <w:r w:rsidRPr="00AA115D">
              <w:rPr>
                <w:rFonts w:ascii="Times New Roman" w:eastAsia="Times New Roman" w:hAnsi="Times New Roman" w:cs="Times New Roman"/>
                <w:color w:val="000000" w:themeColor="text1"/>
                <w:sz w:val="24"/>
                <w:szCs w:val="24"/>
                <w:lang w:val="kk-KZ" w:eastAsia="ru-RU"/>
              </w:rPr>
              <w:t xml:space="preserve">«Аққала» </w:t>
            </w:r>
          </w:p>
          <w:p w14:paraId="4D51AD9F" w14:textId="77777777" w:rsidR="00805420" w:rsidRPr="00AA115D" w:rsidRDefault="00805420" w:rsidP="00805420">
            <w:pPr>
              <w:spacing w:line="240" w:lineRule="auto"/>
              <w:ind w:right="-108"/>
              <w:rPr>
                <w:rFonts w:ascii="Times New Roman" w:eastAsia="Times New Roman" w:hAnsi="Times New Roman" w:cs="Times New Roman"/>
                <w:color w:val="000000" w:themeColor="text1"/>
                <w:sz w:val="24"/>
                <w:szCs w:val="24"/>
                <w:lang w:val="kk-KZ" w:eastAsia="ru-RU"/>
              </w:rPr>
            </w:pPr>
            <w:r w:rsidRPr="00AA115D">
              <w:rPr>
                <w:rFonts w:ascii="Times New Roman" w:eastAsia="Times New Roman" w:hAnsi="Times New Roman" w:cs="Times New Roman"/>
                <w:color w:val="000000" w:themeColor="text1"/>
                <w:sz w:val="24"/>
                <w:szCs w:val="24"/>
                <w:lang w:val="kk-KZ" w:eastAsia="ru-RU"/>
              </w:rPr>
              <w:lastRenderedPageBreak/>
              <w:t xml:space="preserve">дидактикалық ойын </w:t>
            </w:r>
          </w:p>
          <w:p w14:paraId="517E8A7F" w14:textId="77777777" w:rsidR="00805420" w:rsidRPr="00AA115D" w:rsidRDefault="00805420" w:rsidP="00805420">
            <w:pPr>
              <w:spacing w:line="240" w:lineRule="auto"/>
              <w:rPr>
                <w:rFonts w:ascii="Times New Roman" w:eastAsia="Calibri" w:hAnsi="Times New Roman" w:cs="Times New Roman"/>
                <w:sz w:val="24"/>
                <w:szCs w:val="24"/>
                <w:lang w:val="kk-KZ"/>
              </w:rPr>
            </w:pPr>
            <w:r w:rsidRPr="00AA115D">
              <w:rPr>
                <w:rFonts w:ascii="Times New Roman" w:eastAsia="Times New Roman" w:hAnsi="Times New Roman" w:cs="Times New Roman"/>
                <w:color w:val="000000" w:themeColor="text1"/>
                <w:sz w:val="24"/>
                <w:szCs w:val="24"/>
                <w:lang w:val="kk-KZ" w:eastAsia="ru-RU"/>
              </w:rPr>
              <w:t>Мақсаты: Қар түйірлерін жасап, біріктіру жолымен аққала бейнесін жасату.</w:t>
            </w:r>
            <w:r w:rsidRPr="00AA115D">
              <w:rPr>
                <w:rFonts w:ascii="Times New Roman" w:hAnsi="Times New Roman" w:cs="Times New Roman"/>
                <w:sz w:val="24"/>
                <w:szCs w:val="24"/>
                <w:lang w:val="kk-KZ"/>
              </w:rPr>
              <w:t xml:space="preserve">                </w:t>
            </w:r>
          </w:p>
          <w:p w14:paraId="7E940CE4" w14:textId="77777777" w:rsidR="00805420" w:rsidRPr="00AA115D" w:rsidRDefault="00805420" w:rsidP="00805420">
            <w:pPr>
              <w:spacing w:line="240" w:lineRule="auto"/>
              <w:rPr>
                <w:rFonts w:ascii="Times New Roman" w:hAnsi="Times New Roman" w:cs="Times New Roman"/>
                <w:sz w:val="24"/>
                <w:szCs w:val="24"/>
                <w:lang w:val="kk-KZ"/>
              </w:rPr>
            </w:pPr>
            <w:r w:rsidRPr="00AA115D">
              <w:rPr>
                <w:rFonts w:ascii="Times New Roman" w:hAnsi="Times New Roman" w:cs="Times New Roman"/>
                <w:sz w:val="24"/>
                <w:szCs w:val="24"/>
                <w:lang w:val="kk-KZ"/>
              </w:rPr>
              <w:t>Фланелеграфта г</w:t>
            </w:r>
            <w:r w:rsidRPr="00AA115D">
              <w:rPr>
                <w:rFonts w:ascii="Times New Roman" w:hAnsi="Times New Roman" w:cs="Times New Roman"/>
                <w:sz w:val="24"/>
                <w:szCs w:val="24"/>
              </w:rPr>
              <w:t>еометриялық фигураларды, машиналарды орналастыру</w:t>
            </w:r>
            <w:r w:rsidRPr="00AA115D">
              <w:rPr>
                <w:rFonts w:ascii="Times New Roman" w:hAnsi="Times New Roman" w:cs="Times New Roman"/>
                <w:sz w:val="24"/>
                <w:szCs w:val="24"/>
                <w:lang w:val="kk-KZ"/>
              </w:rPr>
              <w:t>.</w:t>
            </w:r>
            <w:r w:rsidRPr="00AA115D">
              <w:rPr>
                <w:rFonts w:ascii="Times New Roman" w:eastAsia="Calibri" w:hAnsi="Times New Roman" w:cs="Times New Roman"/>
                <w:sz w:val="24"/>
                <w:szCs w:val="24"/>
                <w:lang w:val="kk-KZ"/>
              </w:rPr>
              <w:t xml:space="preserve">                           ( жапсыру)</w:t>
            </w:r>
          </w:p>
          <w:p w14:paraId="10BF701B" w14:textId="77777777" w:rsidR="00805420" w:rsidRPr="00AA115D" w:rsidRDefault="00805420" w:rsidP="00805420">
            <w:pPr>
              <w:spacing w:line="240" w:lineRule="auto"/>
              <w:rPr>
                <w:rFonts w:ascii="Times New Roman" w:hAnsi="Times New Roman" w:cs="Times New Roman"/>
                <w:sz w:val="24"/>
                <w:szCs w:val="24"/>
                <w:lang w:val="kk-KZ"/>
              </w:rPr>
            </w:pPr>
            <w:r w:rsidRPr="00AA115D">
              <w:rPr>
                <w:rFonts w:ascii="Times New Roman" w:hAnsi="Times New Roman" w:cs="Times New Roman"/>
                <w:sz w:val="24"/>
                <w:szCs w:val="24"/>
                <w:lang w:val="kk-KZ"/>
              </w:rPr>
              <w:t>«Көлік»</w:t>
            </w:r>
          </w:p>
          <w:p w14:paraId="1B3C773B" w14:textId="77777777" w:rsidR="00805420" w:rsidRPr="00AA115D" w:rsidRDefault="00805420" w:rsidP="00805420">
            <w:pPr>
              <w:spacing w:line="240" w:lineRule="auto"/>
              <w:rPr>
                <w:rFonts w:ascii="Times New Roman" w:hAnsi="Times New Roman" w:cs="Times New Roman"/>
                <w:sz w:val="24"/>
                <w:szCs w:val="24"/>
                <w:lang w:val="kk-KZ"/>
              </w:rPr>
            </w:pPr>
            <w:r w:rsidRPr="00AA115D">
              <w:rPr>
                <w:rFonts w:ascii="Times New Roman" w:hAnsi="Times New Roman" w:cs="Times New Roman"/>
                <w:sz w:val="24"/>
                <w:szCs w:val="24"/>
                <w:lang w:val="kk-KZ"/>
              </w:rPr>
              <w:t>Мақсаты: Ұсақ және ірі бөлшектерді орналастыру және жапсыруына  көмектесу. Әдептілікке тәрбиелеу.</w:t>
            </w:r>
          </w:p>
          <w:p w14:paraId="79B6C77B" w14:textId="77777777" w:rsidR="00805420" w:rsidRPr="00AA115D" w:rsidRDefault="00805420" w:rsidP="00805420">
            <w:pPr>
              <w:spacing w:line="240" w:lineRule="auto"/>
              <w:rPr>
                <w:rFonts w:ascii="Times New Roman" w:hAnsi="Times New Roman" w:cs="Times New Roman"/>
                <w:sz w:val="24"/>
                <w:szCs w:val="24"/>
                <w:lang w:val="kk-KZ"/>
              </w:rPr>
            </w:pPr>
            <w:r w:rsidRPr="00AA115D">
              <w:rPr>
                <w:rFonts w:ascii="Times New Roman" w:hAnsi="Times New Roman" w:cs="Times New Roman"/>
                <w:sz w:val="24"/>
                <w:szCs w:val="24"/>
                <w:lang w:val="kk-KZ"/>
              </w:rPr>
              <w:t>Жеке жұмыс</w:t>
            </w:r>
          </w:p>
          <w:p w14:paraId="740FAA99" w14:textId="77777777" w:rsidR="00805420" w:rsidRPr="00AA115D" w:rsidRDefault="00805420" w:rsidP="00805420">
            <w:pPr>
              <w:spacing w:line="240" w:lineRule="auto"/>
              <w:rPr>
                <w:rFonts w:ascii="Times New Roman" w:hAnsi="Times New Roman" w:cs="Times New Roman"/>
                <w:sz w:val="24"/>
                <w:szCs w:val="24"/>
                <w:lang w:val="kk-KZ"/>
              </w:rPr>
            </w:pPr>
            <w:r w:rsidRPr="00AA115D">
              <w:rPr>
                <w:rFonts w:ascii="Times New Roman" w:hAnsi="Times New Roman" w:cs="Times New Roman"/>
                <w:sz w:val="24"/>
                <w:szCs w:val="24"/>
                <w:lang w:val="kk-KZ"/>
              </w:rPr>
              <w:t>Дидактикалық ойын</w:t>
            </w:r>
          </w:p>
          <w:p w14:paraId="1810A599" w14:textId="77777777" w:rsidR="00805420" w:rsidRPr="00AA115D" w:rsidRDefault="00805420" w:rsidP="00805420">
            <w:pPr>
              <w:spacing w:line="240" w:lineRule="auto"/>
              <w:rPr>
                <w:rFonts w:ascii="Times New Roman" w:hAnsi="Times New Roman" w:cs="Times New Roman"/>
                <w:sz w:val="24"/>
                <w:szCs w:val="24"/>
                <w:lang w:val="kk-KZ"/>
              </w:rPr>
            </w:pPr>
            <w:r w:rsidRPr="00AA115D">
              <w:rPr>
                <w:rFonts w:ascii="Times New Roman" w:hAnsi="Times New Roman" w:cs="Times New Roman"/>
                <w:sz w:val="24"/>
                <w:szCs w:val="24"/>
                <w:lang w:val="kk-KZ"/>
              </w:rPr>
              <w:t>«Көлікті ата»</w:t>
            </w:r>
          </w:p>
        </w:tc>
        <w:tc>
          <w:tcPr>
            <w:tcW w:w="2511" w:type="dxa"/>
            <w:gridSpan w:val="2"/>
          </w:tcPr>
          <w:p w14:paraId="51AD955B" w14:textId="77777777" w:rsidR="00805420" w:rsidRPr="00AA115D" w:rsidRDefault="00805420" w:rsidP="00805420">
            <w:pPr>
              <w:spacing w:line="240" w:lineRule="auto"/>
              <w:rPr>
                <w:rFonts w:ascii="Times New Roman" w:eastAsia="Times New Roman" w:hAnsi="Times New Roman" w:cs="Times New Roman"/>
                <w:sz w:val="24"/>
                <w:szCs w:val="24"/>
                <w:lang w:val="kk-KZ" w:eastAsia="ru-RU"/>
              </w:rPr>
            </w:pPr>
            <w:r w:rsidRPr="00AA115D">
              <w:rPr>
                <w:rFonts w:ascii="Times New Roman" w:eastAsia="Times New Roman" w:hAnsi="Times New Roman" w:cs="Times New Roman"/>
                <w:sz w:val="24"/>
                <w:szCs w:val="24"/>
                <w:lang w:val="kk-KZ" w:eastAsia="ru-RU"/>
              </w:rPr>
              <w:lastRenderedPageBreak/>
              <w:t xml:space="preserve"> Фланелеграфта г</w:t>
            </w:r>
            <w:r w:rsidRPr="00AA115D">
              <w:rPr>
                <w:rFonts w:ascii="Times New Roman" w:eastAsia="Times New Roman" w:hAnsi="Times New Roman" w:cs="Times New Roman"/>
                <w:sz w:val="24"/>
                <w:szCs w:val="24"/>
                <w:lang w:eastAsia="ru-RU"/>
              </w:rPr>
              <w:t>еометриялық фигураларды, машиналарды орналастыру</w:t>
            </w:r>
            <w:r w:rsidRPr="00AA115D">
              <w:rPr>
                <w:rFonts w:ascii="Times New Roman" w:eastAsia="Times New Roman" w:hAnsi="Times New Roman" w:cs="Times New Roman"/>
                <w:sz w:val="24"/>
                <w:szCs w:val="24"/>
                <w:lang w:val="kk-KZ" w:eastAsia="ru-RU"/>
              </w:rPr>
              <w:t>.</w:t>
            </w:r>
            <w:r w:rsidRPr="00AA115D">
              <w:rPr>
                <w:rFonts w:ascii="Times New Roman" w:eastAsia="Calibri" w:hAnsi="Times New Roman" w:cs="Times New Roman"/>
                <w:sz w:val="24"/>
                <w:szCs w:val="24"/>
                <w:lang w:val="kk-KZ" w:eastAsia="ru-RU"/>
              </w:rPr>
              <w:t xml:space="preserve"> (жапсыру)</w:t>
            </w:r>
            <w:r w:rsidRPr="00AA115D">
              <w:rPr>
                <w:rFonts w:ascii="Times New Roman" w:eastAsia="Times New Roman" w:hAnsi="Times New Roman" w:cs="Times New Roman"/>
                <w:sz w:val="24"/>
                <w:szCs w:val="24"/>
                <w:lang w:val="kk-KZ" w:eastAsia="ru-RU"/>
              </w:rPr>
              <w:t xml:space="preserve">             Үстел үсті ойыны:</w:t>
            </w:r>
          </w:p>
          <w:p w14:paraId="0B47956F" w14:textId="77777777" w:rsidR="00805420" w:rsidRPr="00AA115D" w:rsidRDefault="00805420" w:rsidP="00805420">
            <w:pPr>
              <w:spacing w:line="240" w:lineRule="auto"/>
              <w:rPr>
                <w:rFonts w:ascii="Times New Roman" w:eastAsia="Times New Roman" w:hAnsi="Times New Roman" w:cs="Times New Roman"/>
                <w:sz w:val="24"/>
                <w:szCs w:val="24"/>
                <w:lang w:val="kk-KZ" w:eastAsia="ru-RU"/>
              </w:rPr>
            </w:pPr>
            <w:r w:rsidRPr="00AA115D">
              <w:rPr>
                <w:rFonts w:ascii="Times New Roman" w:eastAsia="Times New Roman" w:hAnsi="Times New Roman" w:cs="Times New Roman"/>
                <w:sz w:val="24"/>
                <w:szCs w:val="24"/>
                <w:lang w:val="kk-KZ" w:eastAsia="ru-RU"/>
              </w:rPr>
              <w:t>«Вагондарға дөңгелек таңдау»</w:t>
            </w:r>
          </w:p>
          <w:p w14:paraId="543C80D7" w14:textId="77777777" w:rsidR="00805420" w:rsidRPr="00AA115D" w:rsidRDefault="00805420" w:rsidP="00805420">
            <w:pPr>
              <w:spacing w:line="240" w:lineRule="auto"/>
              <w:rPr>
                <w:rFonts w:ascii="Times New Roman" w:hAnsi="Times New Roman" w:cs="Times New Roman"/>
                <w:sz w:val="24"/>
                <w:szCs w:val="24"/>
                <w:lang w:val="kk-KZ"/>
              </w:rPr>
            </w:pPr>
            <w:r w:rsidRPr="00AA115D">
              <w:rPr>
                <w:rFonts w:ascii="Times New Roman" w:hAnsi="Times New Roman" w:cs="Times New Roman"/>
                <w:sz w:val="24"/>
                <w:szCs w:val="24"/>
                <w:lang w:val="kk-KZ"/>
              </w:rPr>
              <w:t xml:space="preserve">Мақсаты: Геометриялық </w:t>
            </w:r>
            <w:r w:rsidRPr="00AA115D">
              <w:rPr>
                <w:rFonts w:ascii="Times New Roman" w:hAnsi="Times New Roman" w:cs="Times New Roman"/>
                <w:sz w:val="24"/>
                <w:szCs w:val="24"/>
                <w:lang w:val="kk-KZ"/>
              </w:rPr>
              <w:lastRenderedPageBreak/>
              <w:t>пішіндерді ажыратуға, қасиеттерін білуге жаттықтыру, ойлау қабілетін дамыту.</w:t>
            </w:r>
          </w:p>
          <w:p w14:paraId="302796D1" w14:textId="77777777" w:rsidR="00805420" w:rsidRPr="00AA115D" w:rsidRDefault="00805420" w:rsidP="00805420">
            <w:pPr>
              <w:widowControl w:val="0"/>
              <w:spacing w:after="160"/>
              <w:rPr>
                <w:rFonts w:ascii="Times New Roman" w:eastAsia="Calibri" w:hAnsi="Times New Roman" w:cs="Times New Roman"/>
                <w:sz w:val="24"/>
                <w:szCs w:val="24"/>
                <w:lang w:val="kk-KZ"/>
              </w:rPr>
            </w:pPr>
            <w:r w:rsidRPr="00AA115D">
              <w:rPr>
                <w:rFonts w:ascii="Times New Roman" w:hAnsi="Times New Roman" w:cs="Times New Roman"/>
                <w:sz w:val="24"/>
                <w:szCs w:val="24"/>
                <w:lang w:val="kk-KZ"/>
              </w:rPr>
              <w:t xml:space="preserve"> </w:t>
            </w:r>
            <w:r w:rsidRPr="00AA115D">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(сенсорика)</w:t>
            </w:r>
            <w:r w:rsidRPr="00AA115D">
              <w:rPr>
                <w:rFonts w:ascii="Times New Roman" w:hAnsi="Times New Roman" w:cs="Times New Roman"/>
                <w:sz w:val="24"/>
                <w:szCs w:val="24"/>
                <w:lang w:val="kk-KZ"/>
              </w:rPr>
              <w:t xml:space="preserve"> </w:t>
            </w:r>
            <w:r w:rsidRPr="00AA115D">
              <w:rPr>
                <w:rFonts w:ascii="Times New Roman" w:eastAsia="Calibri" w:hAnsi="Times New Roman" w:cs="Times New Roman"/>
                <w:color w:val="000000"/>
                <w:sz w:val="24"/>
                <w:szCs w:val="24"/>
                <w:lang w:val="kk-KZ" w:eastAsia="ru-RU"/>
              </w:rPr>
              <w:t>Дидактикалық ойын                 «Пирамида» Мақсаты:  Пирамиданы сақиналардың көлеміне қарай құрастырып қайта жинау, шашу дағдысын дамыту.</w:t>
            </w:r>
            <w:r w:rsidRPr="00AA115D">
              <w:rPr>
                <w:rFonts w:ascii="Times New Roman" w:eastAsia="Calibri" w:hAnsi="Times New Roman" w:cs="Times New Roman"/>
                <w:sz w:val="24"/>
                <w:szCs w:val="24"/>
                <w:lang w:val="kk-KZ"/>
              </w:rPr>
              <w:t xml:space="preserve"> Кеңістік қатынастарды түсіну, құрылыс масштабына сәйкес сюжеттік ойыншықтарды, табиғи материалдарды (құм) қолданып, ойнауға </w:t>
            </w:r>
            <w:r w:rsidRPr="00AA115D">
              <w:rPr>
                <w:rFonts w:ascii="Times New Roman" w:eastAsia="Calibri" w:hAnsi="Times New Roman" w:cs="Times New Roman"/>
                <w:sz w:val="24"/>
                <w:szCs w:val="24"/>
                <w:lang w:val="kk-KZ"/>
              </w:rPr>
              <w:lastRenderedPageBreak/>
              <w:t xml:space="preserve">мүмкіндік беру.        </w:t>
            </w:r>
            <w:r w:rsidRPr="00AA115D">
              <w:rPr>
                <w:rFonts w:ascii="Times New Roman" w:hAnsi="Times New Roman" w:cs="Times New Roman"/>
                <w:sz w:val="24"/>
                <w:szCs w:val="24"/>
                <w:lang w:val="kk-KZ"/>
              </w:rPr>
              <w:t>(құрастыру)</w:t>
            </w:r>
            <w:r w:rsidRPr="00AA115D">
              <w:rPr>
                <w:rFonts w:ascii="Times New Roman" w:hAnsi="Times New Roman" w:cs="Times New Roman"/>
                <w:sz w:val="24"/>
                <w:szCs w:val="24"/>
                <w:lang w:val="kk-KZ"/>
              </w:rPr>
              <w:tab/>
            </w:r>
            <w:r w:rsidRPr="00AA115D">
              <w:rPr>
                <w:rFonts w:ascii="Times New Roman" w:eastAsia="Calibri" w:hAnsi="Times New Roman" w:cs="Times New Roman"/>
                <w:sz w:val="24"/>
                <w:szCs w:val="24"/>
                <w:lang w:val="kk-KZ"/>
              </w:rPr>
              <w:t xml:space="preserve"> </w:t>
            </w:r>
            <w:r w:rsidRPr="00AA115D">
              <w:rPr>
                <w:rFonts w:ascii="Times New Roman" w:hAnsi="Times New Roman" w:cs="Times New Roman"/>
                <w:sz w:val="24"/>
                <w:szCs w:val="20"/>
                <w:lang w:val="kk-KZ"/>
              </w:rPr>
              <w:t>«Түсіне қарай орналастыр» Мақсаты: пирамиданы  түсіне қарай,  орналастыруға үйрету.</w:t>
            </w:r>
            <w:r w:rsidRPr="00AA115D">
              <w:rPr>
                <w:rFonts w:ascii="Times New Roman" w:hAnsi="Times New Roman" w:cs="Times New Roman"/>
                <w:color w:val="000000"/>
                <w:sz w:val="24"/>
                <w:szCs w:val="24"/>
                <w:lang w:val="kk-KZ"/>
              </w:rPr>
              <w:t xml:space="preserve"> </w:t>
            </w:r>
            <w:r w:rsidRPr="00AA115D">
              <w:rPr>
                <w:rFonts w:ascii="Times New Roman" w:eastAsia="Calibri" w:hAnsi="Times New Roman" w:cs="Times New Roman"/>
                <w:sz w:val="24"/>
                <w:szCs w:val="24"/>
                <w:lang w:val="kk-KZ"/>
              </w:rPr>
              <w:t xml:space="preserve">                </w:t>
            </w:r>
            <w:r w:rsidRPr="00AA115D">
              <w:rPr>
                <w:rFonts w:ascii="Times New Roman" w:hAnsi="Times New Roman" w:cs="Times New Roman"/>
                <w:sz w:val="24"/>
                <w:szCs w:val="20"/>
                <w:lang w:val="kk-KZ"/>
              </w:rPr>
              <w:t>Еркін ойын</w:t>
            </w:r>
          </w:p>
        </w:tc>
        <w:tc>
          <w:tcPr>
            <w:tcW w:w="2694" w:type="dxa"/>
            <w:gridSpan w:val="2"/>
          </w:tcPr>
          <w:p w14:paraId="79D19A2D" w14:textId="77777777" w:rsidR="00805420" w:rsidRPr="00AA115D" w:rsidRDefault="00805420" w:rsidP="00805420">
            <w:pPr>
              <w:spacing w:line="240" w:lineRule="auto"/>
              <w:rPr>
                <w:rFonts w:ascii="Times New Roman" w:hAnsi="Times New Roman" w:cs="Times New Roman"/>
                <w:sz w:val="24"/>
                <w:szCs w:val="20"/>
                <w:lang w:val="kk-KZ"/>
              </w:rPr>
            </w:pPr>
            <w:r w:rsidRPr="00AA115D">
              <w:rPr>
                <w:rFonts w:ascii="Times New Roman" w:hAnsi="Times New Roman" w:cs="Times New Roman"/>
                <w:sz w:val="24"/>
                <w:szCs w:val="24"/>
                <w:lang w:val="kk-KZ"/>
              </w:rPr>
              <w:lastRenderedPageBreak/>
              <w:t xml:space="preserve">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 </w:t>
            </w:r>
            <w:r w:rsidRPr="00AA115D">
              <w:rPr>
                <w:rFonts w:ascii="Times New Roman" w:hAnsi="Times New Roman" w:cs="Times New Roman"/>
                <w:sz w:val="24"/>
                <w:szCs w:val="20"/>
                <w:lang w:val="kk-KZ"/>
              </w:rPr>
              <w:t>Дидактикалық ойын «Қар кесегі»</w:t>
            </w:r>
          </w:p>
          <w:p w14:paraId="7914B0C6" w14:textId="77777777" w:rsidR="00805420" w:rsidRPr="00AA115D" w:rsidRDefault="00805420" w:rsidP="00805420">
            <w:pPr>
              <w:widowControl w:val="0"/>
              <w:spacing w:after="160"/>
              <w:rPr>
                <w:rFonts w:ascii="Times New Roman" w:eastAsia="Calibri" w:hAnsi="Times New Roman" w:cs="Times New Roman"/>
                <w:sz w:val="24"/>
                <w:szCs w:val="24"/>
                <w:lang w:val="kk-KZ"/>
              </w:rPr>
            </w:pPr>
            <w:r w:rsidRPr="00AA115D">
              <w:rPr>
                <w:rFonts w:ascii="Times New Roman" w:hAnsi="Times New Roman" w:cs="Times New Roman"/>
                <w:sz w:val="24"/>
                <w:szCs w:val="20"/>
                <w:lang w:val="kk-KZ"/>
              </w:rPr>
              <w:t>Мақсаты: Қарлар туралы түсінік беру, кесектеп мүсіндеуге дағдыландыру. Шығармашылыққа баулу.</w:t>
            </w:r>
            <w:r w:rsidRPr="00AA115D">
              <w:rPr>
                <w:rFonts w:ascii="Times New Roman" w:hAnsi="Times New Roman" w:cs="Times New Roman"/>
                <w:sz w:val="24"/>
                <w:szCs w:val="24"/>
                <w:lang w:val="kk-KZ"/>
              </w:rPr>
              <w:t xml:space="preserve">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AA115D">
              <w:rPr>
                <w:rFonts w:ascii="Times New Roman" w:eastAsia="Calibri" w:hAnsi="Times New Roman" w:cs="Times New Roman"/>
                <w:sz w:val="24"/>
                <w:szCs w:val="24"/>
                <w:lang w:val="kk-KZ"/>
              </w:rPr>
              <w:t xml:space="preserve">                 </w:t>
            </w:r>
            <w:r w:rsidRPr="00AA115D">
              <w:rPr>
                <w:rFonts w:ascii="Times New Roman" w:hAnsi="Times New Roman" w:cs="Times New Roman"/>
                <w:sz w:val="24"/>
                <w:szCs w:val="24"/>
                <w:lang w:val="kk-KZ"/>
              </w:rPr>
              <w:t>(сурет салу)</w:t>
            </w:r>
            <w:r w:rsidRPr="00AA115D">
              <w:rPr>
                <w:rFonts w:ascii="Times New Roman" w:eastAsia="Calibri" w:hAnsi="Times New Roman" w:cs="Times New Roman"/>
                <w:sz w:val="24"/>
                <w:szCs w:val="24"/>
                <w:lang w:val="kk-KZ"/>
              </w:rPr>
              <w:t xml:space="preserve">                   </w:t>
            </w:r>
            <w:r w:rsidRPr="00AA115D">
              <w:rPr>
                <w:rFonts w:ascii="Times New Roman" w:eastAsia="Times New Roman" w:hAnsi="Times New Roman" w:cs="Times New Roman"/>
                <w:sz w:val="24"/>
                <w:szCs w:val="24"/>
                <w:lang w:val="kk-KZ" w:eastAsia="ru-RU"/>
              </w:rPr>
              <w:t xml:space="preserve"> «Ақ ұлпа қар»                 </w:t>
            </w:r>
            <w:r w:rsidRPr="00AA115D">
              <w:rPr>
                <w:rFonts w:ascii="Times New Roman" w:hAnsi="Times New Roman" w:cs="Times New Roman"/>
                <w:sz w:val="24"/>
                <w:szCs w:val="20"/>
                <w:lang w:val="kk-KZ"/>
              </w:rPr>
              <w:t xml:space="preserve">Мақсаты: </w:t>
            </w:r>
            <w:r w:rsidRPr="00AA115D">
              <w:rPr>
                <w:rFonts w:ascii="Times New Roman" w:eastAsia="Times New Roman" w:hAnsi="Times New Roman"/>
                <w:sz w:val="24"/>
                <w:szCs w:val="24"/>
                <w:lang w:val="kk-KZ"/>
              </w:rPr>
              <w:t>Балаларға қағаз бетіне саусақпен  ұқыпты жұмыс жасауға үйрету. (топпен жұмыс)</w:t>
            </w:r>
          </w:p>
        </w:tc>
        <w:tc>
          <w:tcPr>
            <w:tcW w:w="2873" w:type="dxa"/>
            <w:gridSpan w:val="3"/>
          </w:tcPr>
          <w:p w14:paraId="29CE82A8" w14:textId="77777777" w:rsidR="00805420" w:rsidRPr="00AA115D" w:rsidRDefault="00805420" w:rsidP="00805420">
            <w:pPr>
              <w:spacing w:after="160" w:line="259" w:lineRule="auto"/>
              <w:rPr>
                <w:rFonts w:ascii="Times New Roman" w:eastAsia="Calibri" w:hAnsi="Times New Roman" w:cs="Times New Roman"/>
                <w:sz w:val="24"/>
                <w:szCs w:val="24"/>
                <w:lang w:val="kk-KZ"/>
              </w:rPr>
            </w:pPr>
            <w:r w:rsidRPr="00AA115D">
              <w:rPr>
                <w:rFonts w:ascii="Times New Roman" w:eastAsia="Calibri" w:hAnsi="Times New Roman" w:cs="Times New Roman"/>
                <w:sz w:val="24"/>
                <w:szCs w:val="24"/>
                <w:lang w:val="kk-KZ"/>
              </w:rPr>
              <w:lastRenderedPageBreak/>
              <w:t>Берілген заттардың  3-4 сенсорлық қасиеттеріне байланысты таңдауды жүзеге асыра отырып, көлемі, өлшемі бойынша әртекті заттарды салыстыру.</w:t>
            </w:r>
            <w:r w:rsidRPr="00AA115D">
              <w:rPr>
                <w:rFonts w:ascii="Times New Roman" w:hAnsi="Times New Roman" w:cs="Times New Roman"/>
                <w:sz w:val="24"/>
                <w:szCs w:val="24"/>
                <w:lang w:val="kk-KZ"/>
              </w:rPr>
              <w:t xml:space="preserve"> </w:t>
            </w:r>
            <w:r w:rsidRPr="00AA115D">
              <w:rPr>
                <w:rFonts w:ascii="Times New Roman" w:eastAsia="Calibri" w:hAnsi="Times New Roman" w:cs="Times New Roman"/>
                <w:sz w:val="24"/>
                <w:szCs w:val="24"/>
                <w:lang w:val="kk-KZ"/>
              </w:rPr>
              <w:t>(сенсорика)</w:t>
            </w:r>
            <w:r w:rsidRPr="00AA115D">
              <w:rPr>
                <w:rFonts w:ascii="Times New Roman" w:hAnsi="Times New Roman" w:cs="Times New Roman"/>
                <w:sz w:val="24"/>
                <w:szCs w:val="24"/>
                <w:lang w:val="kk-KZ"/>
              </w:rPr>
              <w:t xml:space="preserve">                Берілген ойыншықтарды 3-4 сенсорлық қасиеттеріне байланысты </w:t>
            </w:r>
            <w:r w:rsidRPr="00AA115D">
              <w:rPr>
                <w:rFonts w:ascii="Times New Roman" w:hAnsi="Times New Roman" w:cs="Times New Roman"/>
                <w:sz w:val="24"/>
                <w:szCs w:val="24"/>
                <w:lang w:val="kk-KZ"/>
              </w:rPr>
              <w:lastRenderedPageBreak/>
              <w:t xml:space="preserve">таңдауды жүзеге асыра отырып, түсі, көлемі бойынша қораптарға жинау.              </w:t>
            </w:r>
            <w:r w:rsidRPr="00AA115D">
              <w:rPr>
                <w:rFonts w:ascii="Times New Roman" w:eastAsia="Calibri" w:hAnsi="Times New Roman" w:cs="Times New Roman"/>
                <w:color w:val="000000"/>
                <w:sz w:val="24"/>
                <w:szCs w:val="24"/>
                <w:lang w:val="kk-KZ" w:eastAsia="ru-RU"/>
              </w:rPr>
              <w:t xml:space="preserve">Үстел үсті ойындары «Пішіндерді орналастыр» </w:t>
            </w:r>
            <w:r w:rsidRPr="00AA115D">
              <w:rPr>
                <w:rFonts w:ascii="Times New Roman" w:hAnsi="Times New Roman" w:cs="Times New Roman"/>
                <w:color w:val="000000"/>
                <w:sz w:val="24"/>
                <w:szCs w:val="24"/>
                <w:lang w:val="kk-KZ" w:eastAsia="ru-RU"/>
              </w:rPr>
              <w:t xml:space="preserve">Мақсаты: Геометриялық пішіндерді ажыратып, атай білуге үйрету. Бос торларды сәйкес пішіндермен толтыру.                  </w:t>
            </w:r>
            <w:r w:rsidRPr="00AA115D">
              <w:rPr>
                <w:rFonts w:ascii="Times New Roman" w:hAnsi="Times New Roman" w:cs="Times New Roman"/>
                <w:sz w:val="24"/>
                <w:szCs w:val="24"/>
                <w:lang w:val="kk-KZ"/>
              </w:rPr>
              <w:t xml:space="preserve"> 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r w:rsidRPr="00AA115D">
              <w:rPr>
                <w:rFonts w:ascii="Times New Roman" w:eastAsia="Calibri" w:hAnsi="Times New Roman" w:cs="Times New Roman"/>
                <w:sz w:val="24"/>
                <w:szCs w:val="24"/>
                <w:lang w:val="kk-KZ"/>
              </w:rPr>
              <w:t xml:space="preserve"> (мүсіндеу )  «Әдемі кесе» Қуыршаққа арналған әдемі кесені  жасауды үйрету.</w:t>
            </w:r>
            <w:r w:rsidRPr="00AA115D">
              <w:rPr>
                <w:rFonts w:ascii="Times New Roman" w:hAnsi="Times New Roman" w:cs="Times New Roman"/>
                <w:color w:val="000000"/>
                <w:sz w:val="24"/>
                <w:szCs w:val="24"/>
                <w:lang w:val="kk-KZ" w:eastAsia="ru-RU"/>
              </w:rPr>
              <w:t xml:space="preserve">                   Еркін ойын ойыншықтармен  үстел үстіне ойнату.</w:t>
            </w:r>
          </w:p>
          <w:p w14:paraId="72774211" w14:textId="77777777" w:rsidR="00805420" w:rsidRPr="00AA115D" w:rsidRDefault="00805420" w:rsidP="00805420">
            <w:pPr>
              <w:spacing w:line="240" w:lineRule="auto"/>
              <w:rPr>
                <w:rFonts w:ascii="Times New Roman" w:hAnsi="Times New Roman" w:cs="Times New Roman"/>
                <w:sz w:val="24"/>
                <w:szCs w:val="24"/>
                <w:lang w:val="kk-KZ"/>
              </w:rPr>
            </w:pPr>
          </w:p>
          <w:p w14:paraId="642E7A9D" w14:textId="77777777" w:rsidR="00805420" w:rsidRPr="00AA115D" w:rsidRDefault="00805420" w:rsidP="00805420">
            <w:pPr>
              <w:spacing w:after="160"/>
              <w:rPr>
                <w:rFonts w:ascii="Times New Roman" w:hAnsi="Times New Roman" w:cs="Times New Roman"/>
                <w:sz w:val="24"/>
                <w:szCs w:val="24"/>
                <w:lang w:val="kk-KZ"/>
              </w:rPr>
            </w:pPr>
          </w:p>
          <w:p w14:paraId="6622BD5D" w14:textId="77777777" w:rsidR="00805420" w:rsidRPr="00AA115D" w:rsidRDefault="00805420" w:rsidP="00805420">
            <w:pPr>
              <w:spacing w:line="240" w:lineRule="auto"/>
              <w:rPr>
                <w:rFonts w:ascii="Times New Roman" w:hAnsi="Times New Roman" w:cs="Times New Roman"/>
                <w:sz w:val="24"/>
                <w:szCs w:val="20"/>
                <w:lang w:val="kk-KZ"/>
              </w:rPr>
            </w:pPr>
          </w:p>
        </w:tc>
        <w:tc>
          <w:tcPr>
            <w:tcW w:w="2381" w:type="dxa"/>
          </w:tcPr>
          <w:p w14:paraId="5DC77AF1" w14:textId="77777777" w:rsidR="00805420" w:rsidRPr="00AA115D" w:rsidRDefault="00805420" w:rsidP="00805420">
            <w:pPr>
              <w:spacing w:line="240" w:lineRule="auto"/>
              <w:rPr>
                <w:rFonts w:ascii="Times New Roman" w:hAnsi="Times New Roman" w:cs="Times New Roman"/>
                <w:sz w:val="24"/>
                <w:szCs w:val="24"/>
                <w:lang w:val="kk-KZ"/>
              </w:rPr>
            </w:pPr>
            <w:r w:rsidRPr="00AA115D">
              <w:rPr>
                <w:rFonts w:ascii="Times New Roman" w:hAnsi="Times New Roman" w:cs="Times New Roman"/>
                <w:sz w:val="24"/>
                <w:szCs w:val="24"/>
                <w:lang w:val="kk-KZ"/>
              </w:rPr>
              <w:lastRenderedPageBreak/>
              <w:t>Фланелеграфта г</w:t>
            </w:r>
            <w:r w:rsidRPr="00AA115D">
              <w:rPr>
                <w:rFonts w:ascii="Times New Roman" w:hAnsi="Times New Roman" w:cs="Times New Roman"/>
                <w:sz w:val="24"/>
                <w:szCs w:val="24"/>
              </w:rPr>
              <w:t>еометриялық фигураларды, машиналарды орналастыру</w:t>
            </w:r>
            <w:r w:rsidRPr="00AA115D">
              <w:rPr>
                <w:rFonts w:ascii="Times New Roman" w:hAnsi="Times New Roman" w:cs="Times New Roman"/>
                <w:sz w:val="24"/>
                <w:szCs w:val="24"/>
                <w:lang w:val="kk-KZ"/>
              </w:rPr>
              <w:t>.</w:t>
            </w:r>
            <w:r w:rsidRPr="00AA115D">
              <w:rPr>
                <w:rFonts w:ascii="Times New Roman" w:eastAsia="Calibri" w:hAnsi="Times New Roman" w:cs="Times New Roman"/>
                <w:sz w:val="24"/>
                <w:szCs w:val="24"/>
                <w:lang w:val="kk-KZ"/>
              </w:rPr>
              <w:t xml:space="preserve">                       ( жапсыру)</w:t>
            </w:r>
          </w:p>
          <w:p w14:paraId="48C44771" w14:textId="77777777" w:rsidR="00805420" w:rsidRPr="00AA115D" w:rsidRDefault="00805420" w:rsidP="00805420">
            <w:pPr>
              <w:spacing w:line="240" w:lineRule="auto"/>
              <w:rPr>
                <w:rFonts w:ascii="Times New Roman" w:hAnsi="Times New Roman" w:cs="Times New Roman"/>
                <w:sz w:val="24"/>
                <w:szCs w:val="24"/>
                <w:lang w:val="kk-KZ"/>
              </w:rPr>
            </w:pPr>
            <w:r w:rsidRPr="00AA115D">
              <w:rPr>
                <w:rFonts w:ascii="Times New Roman" w:hAnsi="Times New Roman" w:cs="Times New Roman"/>
                <w:sz w:val="24"/>
                <w:szCs w:val="24"/>
                <w:lang w:val="kk-KZ"/>
              </w:rPr>
              <w:t>«Түрлі түсті  пішіндер»</w:t>
            </w:r>
          </w:p>
          <w:p w14:paraId="2CF5965D" w14:textId="77777777" w:rsidR="00805420" w:rsidRPr="00AA115D" w:rsidRDefault="00805420" w:rsidP="00805420">
            <w:pPr>
              <w:spacing w:line="240" w:lineRule="auto"/>
              <w:rPr>
                <w:rFonts w:ascii="Times New Roman" w:hAnsi="Times New Roman" w:cs="Times New Roman"/>
                <w:sz w:val="24"/>
                <w:szCs w:val="24"/>
                <w:lang w:val="kk-KZ"/>
              </w:rPr>
            </w:pPr>
            <w:r w:rsidRPr="00AA115D">
              <w:rPr>
                <w:rFonts w:ascii="Times New Roman" w:hAnsi="Times New Roman" w:cs="Times New Roman"/>
                <w:sz w:val="24"/>
                <w:szCs w:val="24"/>
                <w:lang w:val="kk-KZ"/>
              </w:rPr>
              <w:t xml:space="preserve">Мақсаты: қағаз бетіне  пішіндерді орналастыруға  </w:t>
            </w:r>
            <w:r w:rsidRPr="00AA115D">
              <w:rPr>
                <w:rFonts w:ascii="Times New Roman" w:hAnsi="Times New Roman" w:cs="Times New Roman"/>
                <w:sz w:val="24"/>
                <w:szCs w:val="24"/>
                <w:lang w:val="kk-KZ"/>
              </w:rPr>
              <w:lastRenderedPageBreak/>
              <w:t>үйрету. Әдептілікке тәрбиелеу.</w:t>
            </w:r>
          </w:p>
          <w:p w14:paraId="64963F3B" w14:textId="77777777" w:rsidR="00805420" w:rsidRPr="00AA115D" w:rsidRDefault="00805420" w:rsidP="00805420">
            <w:pPr>
              <w:spacing w:line="240" w:lineRule="auto"/>
              <w:ind w:right="-108"/>
              <w:rPr>
                <w:rFonts w:ascii="Times New Roman" w:hAnsi="Times New Roman" w:cs="Times New Roman"/>
                <w:sz w:val="24"/>
                <w:szCs w:val="24"/>
                <w:lang w:val="kk-KZ"/>
              </w:rPr>
            </w:pPr>
            <w:r w:rsidRPr="00AA115D">
              <w:rPr>
                <w:rFonts w:ascii="Times New Roman" w:hAnsi="Times New Roman" w:cs="Times New Roman"/>
                <w:sz w:val="24"/>
                <w:szCs w:val="24"/>
                <w:lang w:val="kk-KZ"/>
              </w:rPr>
              <w:t>Жеке жұмыс 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w:t>
            </w:r>
          </w:p>
          <w:p w14:paraId="7304A547" w14:textId="77777777" w:rsidR="00805420" w:rsidRPr="00AA115D" w:rsidRDefault="00805420" w:rsidP="00805420">
            <w:pPr>
              <w:spacing w:line="240" w:lineRule="auto"/>
              <w:ind w:right="-108"/>
              <w:rPr>
                <w:rFonts w:ascii="Times New Roman" w:eastAsia="Times New Roman" w:hAnsi="Times New Roman" w:cs="Times New Roman"/>
                <w:color w:val="000000" w:themeColor="text1"/>
                <w:sz w:val="24"/>
                <w:szCs w:val="24"/>
                <w:lang w:val="kk-KZ" w:eastAsia="ru-RU"/>
              </w:rPr>
            </w:pPr>
            <w:r w:rsidRPr="00AA115D">
              <w:rPr>
                <w:rFonts w:ascii="Times New Roman" w:eastAsia="Times New Roman" w:hAnsi="Times New Roman" w:cs="Times New Roman"/>
                <w:color w:val="000000" w:themeColor="text1"/>
                <w:sz w:val="24"/>
                <w:szCs w:val="24"/>
                <w:lang w:val="kk-KZ" w:eastAsia="ru-RU"/>
              </w:rPr>
              <w:t xml:space="preserve">«Көңілді саусақтар» </w:t>
            </w:r>
          </w:p>
          <w:p w14:paraId="144595BF" w14:textId="77777777" w:rsidR="00805420" w:rsidRPr="00AA115D" w:rsidRDefault="00805420" w:rsidP="00805420">
            <w:pPr>
              <w:spacing w:line="240" w:lineRule="auto"/>
              <w:ind w:right="-108"/>
              <w:rPr>
                <w:rFonts w:ascii="Times New Roman" w:eastAsia="Times New Roman" w:hAnsi="Times New Roman" w:cs="Times New Roman"/>
                <w:color w:val="000000" w:themeColor="text1"/>
                <w:sz w:val="24"/>
                <w:szCs w:val="24"/>
                <w:lang w:val="kk-KZ" w:eastAsia="ru-RU"/>
              </w:rPr>
            </w:pPr>
            <w:r w:rsidRPr="00AA115D">
              <w:rPr>
                <w:rFonts w:ascii="Times New Roman" w:eastAsia="Times New Roman" w:hAnsi="Times New Roman" w:cs="Times New Roman"/>
                <w:color w:val="000000" w:themeColor="text1"/>
                <w:sz w:val="24"/>
                <w:szCs w:val="24"/>
                <w:lang w:val="kk-KZ" w:eastAsia="ru-RU"/>
              </w:rPr>
              <w:t xml:space="preserve">дидактикалық ойын </w:t>
            </w:r>
          </w:p>
          <w:p w14:paraId="4C8E8B17" w14:textId="77777777" w:rsidR="00805420" w:rsidRPr="00AA115D" w:rsidRDefault="00805420" w:rsidP="00805420">
            <w:pPr>
              <w:widowControl w:val="0"/>
              <w:spacing w:after="160"/>
              <w:rPr>
                <w:rFonts w:ascii="Times New Roman" w:eastAsia="Calibri" w:hAnsi="Times New Roman" w:cs="Times New Roman"/>
                <w:sz w:val="24"/>
                <w:szCs w:val="24"/>
                <w:lang w:val="kk-KZ"/>
              </w:rPr>
            </w:pPr>
            <w:r w:rsidRPr="00AA115D">
              <w:rPr>
                <w:rFonts w:ascii="Times New Roman" w:eastAsia="Times New Roman" w:hAnsi="Times New Roman" w:cs="Times New Roman"/>
                <w:color w:val="000000" w:themeColor="text1"/>
                <w:sz w:val="24"/>
                <w:szCs w:val="24"/>
                <w:lang w:val="kk-KZ" w:eastAsia="ru-RU"/>
              </w:rPr>
              <w:t>Мақсаты:  Балаларды  түстерді ажыратып, ұқыпты жұмыс жасауға үйрету.</w:t>
            </w:r>
            <w:r w:rsidRPr="00AA115D">
              <w:rPr>
                <w:rFonts w:ascii="Times New Roman" w:hAnsi="Times New Roman" w:cs="Times New Roman"/>
                <w:sz w:val="24"/>
                <w:szCs w:val="24"/>
                <w:lang w:val="kk-KZ"/>
              </w:rPr>
              <w:t xml:space="preserve">  </w:t>
            </w:r>
            <w:r w:rsidRPr="00AA115D">
              <w:rPr>
                <w:rFonts w:ascii="Times New Roman" w:eastAsia="Calibri" w:hAnsi="Times New Roman" w:cs="Times New Roman"/>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sidRPr="00AA115D">
              <w:rPr>
                <w:rFonts w:ascii="Times New Roman" w:hAnsi="Times New Roman" w:cs="Times New Roman"/>
                <w:sz w:val="24"/>
                <w:szCs w:val="24"/>
                <w:lang w:val="kk-KZ"/>
              </w:rPr>
              <w:t xml:space="preserve">(құрастыру) </w:t>
            </w:r>
            <w:r w:rsidRPr="00AA115D">
              <w:rPr>
                <w:rFonts w:ascii="Times New Roman" w:eastAsia="Times New Roman" w:hAnsi="Times New Roman" w:cs="Times New Roman"/>
                <w:sz w:val="24"/>
                <w:szCs w:val="24"/>
                <w:lang w:val="kk-KZ" w:eastAsia="ru-RU"/>
              </w:rPr>
              <w:lastRenderedPageBreak/>
              <w:t xml:space="preserve">«Қақпақтар» </w:t>
            </w:r>
          </w:p>
          <w:p w14:paraId="137ACEDE" w14:textId="77777777" w:rsidR="00805420" w:rsidRPr="00AA115D" w:rsidRDefault="00805420" w:rsidP="00805420">
            <w:pPr>
              <w:spacing w:line="240" w:lineRule="auto"/>
              <w:ind w:left="-108" w:right="-108"/>
              <w:rPr>
                <w:rFonts w:ascii="Times New Roman" w:eastAsia="Times New Roman" w:hAnsi="Times New Roman" w:cs="Times New Roman"/>
                <w:sz w:val="24"/>
                <w:szCs w:val="24"/>
                <w:lang w:val="kk-KZ" w:eastAsia="ru-RU"/>
              </w:rPr>
            </w:pPr>
            <w:r w:rsidRPr="00AA115D">
              <w:rPr>
                <w:rFonts w:ascii="Times New Roman" w:eastAsia="Times New Roman" w:hAnsi="Times New Roman" w:cs="Times New Roman"/>
                <w:sz w:val="24"/>
                <w:szCs w:val="24"/>
                <w:lang w:val="kk-KZ" w:eastAsia="ru-RU"/>
              </w:rPr>
              <w:t>үстел-үсті  ойыны:</w:t>
            </w:r>
          </w:p>
          <w:p w14:paraId="695EE87F" w14:textId="77777777" w:rsidR="00805420" w:rsidRPr="00AA115D" w:rsidRDefault="00805420" w:rsidP="00805420">
            <w:pPr>
              <w:spacing w:line="240" w:lineRule="auto"/>
              <w:rPr>
                <w:rFonts w:ascii="Times New Roman" w:hAnsi="Times New Roman"/>
                <w:color w:val="000000"/>
                <w:sz w:val="24"/>
                <w:szCs w:val="24"/>
                <w:lang w:val="kk-KZ"/>
              </w:rPr>
            </w:pPr>
            <w:r w:rsidRPr="00AA115D">
              <w:rPr>
                <w:rFonts w:ascii="Times New Roman" w:eastAsia="Times New Roman" w:hAnsi="Times New Roman" w:cs="Times New Roman"/>
                <w:sz w:val="24"/>
                <w:szCs w:val="24"/>
                <w:lang w:val="kk-KZ" w:eastAsia="ru-RU"/>
              </w:rPr>
              <w:t>Мақсаты: Балаларға қақпақтарды түстеріне қарай топтастыра білуге үйрету,саусақ моторикаларын дамыту</w:t>
            </w:r>
            <w:r w:rsidRPr="00AA115D">
              <w:rPr>
                <w:rFonts w:ascii="Times New Roman" w:hAnsi="Times New Roman" w:cs="Times New Roman"/>
                <w:color w:val="000000"/>
                <w:sz w:val="24"/>
                <w:szCs w:val="24"/>
                <w:lang w:val="kk-KZ"/>
              </w:rPr>
              <w:t xml:space="preserve">          </w:t>
            </w:r>
          </w:p>
          <w:p w14:paraId="790A45C5" w14:textId="77777777" w:rsidR="00805420" w:rsidRPr="00AA115D" w:rsidRDefault="00805420" w:rsidP="00805420">
            <w:pPr>
              <w:spacing w:line="240" w:lineRule="auto"/>
              <w:rPr>
                <w:rFonts w:ascii="Times New Roman" w:hAnsi="Times New Roman" w:cs="Times New Roman"/>
                <w:sz w:val="24"/>
                <w:szCs w:val="20"/>
                <w:lang w:val="kk-KZ"/>
              </w:rPr>
            </w:pPr>
            <w:r w:rsidRPr="00AA115D">
              <w:rPr>
                <w:rFonts w:ascii="Times New Roman" w:hAnsi="Times New Roman" w:cs="Times New Roman"/>
                <w:sz w:val="24"/>
                <w:szCs w:val="24"/>
                <w:lang w:val="kk-KZ"/>
              </w:rPr>
              <w:t xml:space="preserve">         </w:t>
            </w:r>
          </w:p>
        </w:tc>
      </w:tr>
      <w:tr w:rsidR="00E708B4" w:rsidRPr="00155D5F" w14:paraId="7A649A2A" w14:textId="77777777" w:rsidTr="00AA115D">
        <w:trPr>
          <w:trHeight w:val="3054"/>
        </w:trPr>
        <w:tc>
          <w:tcPr>
            <w:tcW w:w="2681" w:type="dxa"/>
          </w:tcPr>
          <w:p w14:paraId="635E89AC"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lastRenderedPageBreak/>
              <w:t xml:space="preserve">Балалармен  жеке жұмыс </w:t>
            </w:r>
          </w:p>
          <w:p w14:paraId="3CD47895"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 </w:t>
            </w:r>
          </w:p>
        </w:tc>
        <w:tc>
          <w:tcPr>
            <w:tcW w:w="2878" w:type="dxa"/>
            <w:gridSpan w:val="2"/>
          </w:tcPr>
          <w:p w14:paraId="4AB9BF90" w14:textId="77777777" w:rsidR="00110AB0" w:rsidRDefault="00110AB0" w:rsidP="00805420">
            <w:pPr>
              <w:spacing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Алима, Ғажайып.</w:t>
            </w:r>
          </w:p>
          <w:p w14:paraId="3E22B196" w14:textId="507F9D13" w:rsidR="00805420" w:rsidRPr="00AA115D" w:rsidRDefault="00805420" w:rsidP="00805420">
            <w:pPr>
              <w:spacing w:line="240" w:lineRule="auto"/>
              <w:rPr>
                <w:rFonts w:ascii="Times New Roman" w:eastAsia="Times New Roman" w:hAnsi="Times New Roman" w:cs="Times New Roman"/>
                <w:bCs/>
                <w:color w:val="000000"/>
                <w:sz w:val="24"/>
                <w:szCs w:val="24"/>
                <w:lang w:val="kk-KZ" w:eastAsia="ru-RU"/>
              </w:rPr>
            </w:pPr>
            <w:r w:rsidRPr="00AA115D">
              <w:rPr>
                <w:rFonts w:ascii="Times New Roman" w:hAnsi="Times New Roman" w:cs="Times New Roman"/>
                <w:bCs/>
                <w:sz w:val="24"/>
                <w:szCs w:val="20"/>
                <w:lang w:val="kk-KZ"/>
              </w:rPr>
              <w:t>Қимылды ойын</w:t>
            </w:r>
          </w:p>
          <w:p w14:paraId="5403AFF1"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t>«Ордағы қасқыр»</w:t>
            </w:r>
          </w:p>
          <w:p w14:paraId="2C819255"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t>Мақсаты: секіруге, затты лақтыруға жаттықтыру.</w:t>
            </w:r>
            <w:r w:rsidRPr="00AA115D">
              <w:rPr>
                <w:rFonts w:ascii="Times New Roman" w:hAnsi="Times New Roman" w:cs="Times New Roman"/>
                <w:bCs/>
                <w:sz w:val="24"/>
                <w:szCs w:val="24"/>
                <w:lang w:val="kk-KZ"/>
              </w:rPr>
              <w:t xml:space="preserve">                 Ойынға деген қызығушылықтарын арттыру.           </w:t>
            </w:r>
            <w:r w:rsidRPr="00AA115D">
              <w:rPr>
                <w:rFonts w:ascii="Times New Roman" w:hAnsi="Times New Roman"/>
                <w:bCs/>
                <w:color w:val="000000"/>
                <w:sz w:val="24"/>
                <w:szCs w:val="24"/>
                <w:lang w:val="kk-KZ"/>
              </w:rPr>
              <w:t>.</w:t>
            </w:r>
          </w:p>
        </w:tc>
        <w:tc>
          <w:tcPr>
            <w:tcW w:w="2511" w:type="dxa"/>
            <w:gridSpan w:val="2"/>
          </w:tcPr>
          <w:p w14:paraId="5D0A8178" w14:textId="77777777" w:rsidR="00110AB0" w:rsidRDefault="00110AB0" w:rsidP="00110AB0">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Илья, Әбілқайыр.</w:t>
            </w:r>
          </w:p>
          <w:p w14:paraId="01D7A24C" w14:textId="42193B73" w:rsidR="00805420" w:rsidRPr="00AA115D" w:rsidRDefault="00805420" w:rsidP="00110AB0">
            <w:pPr>
              <w:spacing w:line="240" w:lineRule="auto"/>
              <w:rPr>
                <w:rFonts w:ascii="Times New Roman" w:eastAsia="Times New Roman" w:hAnsi="Times New Roman" w:cs="Times New Roman"/>
                <w:bCs/>
                <w:color w:val="000000"/>
                <w:sz w:val="24"/>
                <w:szCs w:val="24"/>
                <w:lang w:val="kk-KZ" w:eastAsia="ru-RU"/>
              </w:rPr>
            </w:pPr>
            <w:r w:rsidRPr="00AA115D">
              <w:rPr>
                <w:rFonts w:ascii="Times New Roman" w:eastAsia="Times New Roman" w:hAnsi="Times New Roman" w:cs="Times New Roman"/>
                <w:bCs/>
                <w:color w:val="000000"/>
                <w:sz w:val="24"/>
                <w:szCs w:val="24"/>
                <w:lang w:val="kk-KZ" w:eastAsia="ru-RU"/>
              </w:rPr>
              <w:t xml:space="preserve">Музыкалық -ырғақтық  жаттығулар </w:t>
            </w:r>
          </w:p>
          <w:p w14:paraId="4879E1CD" w14:textId="406E1A5D" w:rsidR="00805420" w:rsidRPr="00AA115D" w:rsidRDefault="00805420" w:rsidP="00110AB0">
            <w:pPr>
              <w:spacing w:line="240" w:lineRule="auto"/>
              <w:ind w:left="-108" w:right="-108"/>
              <w:rPr>
                <w:rFonts w:ascii="Times New Roman" w:eastAsia="Times New Roman" w:hAnsi="Times New Roman" w:cs="Times New Roman"/>
                <w:bCs/>
                <w:sz w:val="24"/>
                <w:szCs w:val="24"/>
                <w:lang w:val="kk-KZ" w:eastAsia="ru-RU"/>
              </w:rPr>
            </w:pPr>
            <w:r w:rsidRPr="00AA115D">
              <w:rPr>
                <w:rFonts w:ascii="Times New Roman" w:eastAsia="Times New Roman" w:hAnsi="Times New Roman" w:cs="Times New Roman"/>
                <w:bCs/>
                <w:color w:val="000000"/>
                <w:sz w:val="24"/>
                <w:szCs w:val="24"/>
                <w:lang w:val="kk-KZ" w:eastAsia="ru-RU"/>
              </w:rPr>
              <w:t>Балаларға музыкалық сүйемелдеуге  сәйкес түрлі  қарқынды  таныс  дене жаттығуларын    орындату.</w:t>
            </w:r>
            <w:r w:rsidRPr="00AA115D">
              <w:rPr>
                <w:rFonts w:ascii="Times New Roman" w:eastAsia="Times New Roman" w:hAnsi="Times New Roman" w:cs="Times New Roman"/>
                <w:bCs/>
                <w:sz w:val="24"/>
                <w:szCs w:val="24"/>
                <w:lang w:val="kk-KZ" w:eastAsia="ru-RU"/>
              </w:rPr>
              <w:t xml:space="preserve"> </w:t>
            </w:r>
            <w:r w:rsidRPr="00AA115D">
              <w:rPr>
                <w:rFonts w:ascii="Times New Roman" w:hAnsi="Times New Roman" w:cs="Times New Roman"/>
                <w:bCs/>
                <w:color w:val="000000"/>
                <w:sz w:val="24"/>
                <w:szCs w:val="24"/>
                <w:lang w:val="kk-KZ"/>
              </w:rPr>
              <w:t xml:space="preserve">   </w:t>
            </w:r>
            <w:r w:rsidR="00110AB0">
              <w:rPr>
                <w:rFonts w:ascii="Times New Roman" w:hAnsi="Times New Roman" w:cs="Times New Roman"/>
                <w:bCs/>
                <w:color w:val="000000"/>
                <w:sz w:val="24"/>
                <w:szCs w:val="24"/>
                <w:lang w:val="kk-KZ"/>
              </w:rPr>
              <w:t>(музыка)</w:t>
            </w:r>
            <w:r w:rsidRPr="00AA115D">
              <w:rPr>
                <w:rFonts w:ascii="Times New Roman" w:hAnsi="Times New Roman" w:cs="Times New Roman"/>
                <w:bCs/>
                <w:color w:val="000000"/>
                <w:sz w:val="24"/>
                <w:szCs w:val="24"/>
                <w:lang w:val="kk-KZ"/>
              </w:rPr>
              <w:t xml:space="preserve">     </w:t>
            </w:r>
          </w:p>
        </w:tc>
        <w:tc>
          <w:tcPr>
            <w:tcW w:w="2694" w:type="dxa"/>
            <w:gridSpan w:val="2"/>
          </w:tcPr>
          <w:p w14:paraId="06D8450D" w14:textId="278C3604" w:rsidR="00805420" w:rsidRPr="00AA115D" w:rsidRDefault="00110AB0" w:rsidP="00110AB0">
            <w:pPr>
              <w:widowControl w:val="0"/>
              <w:spacing w:after="16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Асылым, Аяла. </w:t>
            </w:r>
            <w:r w:rsidR="00805420" w:rsidRPr="00AA115D">
              <w:rPr>
                <w:rFonts w:ascii="Times New Roman" w:eastAsia="Calibri" w:hAnsi="Times New Roman" w:cs="Times New Roman"/>
                <w:bCs/>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sidR="00805420" w:rsidRPr="00AA115D">
              <w:rPr>
                <w:rFonts w:ascii="Times New Roman" w:hAnsi="Times New Roman" w:cs="Times New Roman"/>
                <w:bCs/>
                <w:sz w:val="24"/>
                <w:szCs w:val="24"/>
                <w:lang w:val="kk-KZ"/>
              </w:rPr>
              <w:t xml:space="preserve"> (құрастыру)</w:t>
            </w:r>
            <w:r w:rsidR="00805420" w:rsidRPr="00AA115D">
              <w:rPr>
                <w:rFonts w:ascii="Times New Roman" w:eastAsia="Calibri" w:hAnsi="Times New Roman" w:cs="Times New Roman"/>
                <w:bCs/>
                <w:sz w:val="24"/>
                <w:szCs w:val="24"/>
                <w:lang w:val="kk-KZ"/>
              </w:rPr>
              <w:t xml:space="preserve">             </w:t>
            </w:r>
            <w:r w:rsidR="00805420" w:rsidRPr="00AA115D">
              <w:rPr>
                <w:rFonts w:ascii="Times New Roman" w:hAnsi="Times New Roman" w:cs="Times New Roman"/>
                <w:bCs/>
                <w:sz w:val="24"/>
                <w:szCs w:val="24"/>
                <w:lang w:val="kk-KZ"/>
              </w:rPr>
              <w:t xml:space="preserve"> «Түрлі-түсті қақпақтар»</w:t>
            </w:r>
            <w:r w:rsidR="00805420" w:rsidRPr="00AA115D">
              <w:rPr>
                <w:rFonts w:ascii="Times New Roman" w:eastAsia="Calibri" w:hAnsi="Times New Roman" w:cs="Times New Roman"/>
                <w:bCs/>
                <w:sz w:val="24"/>
                <w:szCs w:val="24"/>
                <w:lang w:val="kk-KZ"/>
              </w:rPr>
              <w:t xml:space="preserve"> </w:t>
            </w:r>
            <w:r w:rsidR="00805420" w:rsidRPr="00AA115D">
              <w:rPr>
                <w:rFonts w:ascii="Times New Roman" w:hAnsi="Times New Roman" w:cs="Times New Roman"/>
                <w:bCs/>
                <w:color w:val="000000"/>
                <w:sz w:val="24"/>
                <w:szCs w:val="24"/>
                <w:lang w:val="kk-KZ"/>
              </w:rPr>
              <w:t>Қақпақтарды түсіне қарай ұяшықтарға орналастыруға үйрету.</w:t>
            </w:r>
          </w:p>
        </w:tc>
        <w:tc>
          <w:tcPr>
            <w:tcW w:w="2873" w:type="dxa"/>
            <w:gridSpan w:val="3"/>
          </w:tcPr>
          <w:p w14:paraId="10F7478C" w14:textId="77777777" w:rsidR="00110AB0" w:rsidRDefault="00110AB0" w:rsidP="00805420">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Мұрагер, Нұрислам.</w:t>
            </w:r>
          </w:p>
          <w:p w14:paraId="31DDCA75" w14:textId="50FCE558" w:rsidR="00805420" w:rsidRPr="00AA115D" w:rsidRDefault="00805420" w:rsidP="00805420">
            <w:pPr>
              <w:spacing w:line="240" w:lineRule="auto"/>
              <w:rPr>
                <w:rFonts w:ascii="Times New Roman" w:hAnsi="Times New Roman" w:cs="Times New Roman"/>
                <w:bCs/>
                <w:sz w:val="24"/>
                <w:szCs w:val="24"/>
                <w:lang w:val="kk-KZ"/>
              </w:rPr>
            </w:pPr>
            <w:r w:rsidRPr="00AA115D">
              <w:rPr>
                <w:rFonts w:ascii="Times New Roman" w:hAnsi="Times New Roman" w:cs="Times New Roman"/>
                <w:bCs/>
                <w:sz w:val="24"/>
                <w:szCs w:val="24"/>
                <w:lang w:val="kk-KZ"/>
              </w:rPr>
              <w:t xml:space="preserve">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  </w:t>
            </w:r>
          </w:p>
          <w:p w14:paraId="24ACAFF7" w14:textId="77777777" w:rsidR="00805420" w:rsidRPr="00AA115D" w:rsidRDefault="00805420" w:rsidP="00805420">
            <w:pPr>
              <w:spacing w:line="240" w:lineRule="auto"/>
              <w:rPr>
                <w:rFonts w:ascii="Times New Roman" w:hAnsi="Times New Roman" w:cs="Times New Roman"/>
                <w:bCs/>
                <w:sz w:val="24"/>
                <w:szCs w:val="24"/>
                <w:lang w:val="kk-KZ"/>
              </w:rPr>
            </w:pPr>
            <w:r w:rsidRPr="00AA115D">
              <w:rPr>
                <w:rFonts w:ascii="Times New Roman" w:hAnsi="Times New Roman" w:cs="Times New Roman"/>
                <w:bCs/>
                <w:sz w:val="24"/>
                <w:szCs w:val="24"/>
                <w:lang w:val="kk-KZ"/>
              </w:rPr>
              <w:t xml:space="preserve"> «Түрлі- түсті заттар»</w:t>
            </w:r>
          </w:p>
          <w:p w14:paraId="0FE758D2" w14:textId="77777777" w:rsidR="00805420" w:rsidRPr="00AA115D" w:rsidRDefault="00805420" w:rsidP="00805420">
            <w:pPr>
              <w:spacing w:line="240" w:lineRule="auto"/>
              <w:rPr>
                <w:rFonts w:ascii="Times New Roman" w:eastAsia="Calibri" w:hAnsi="Times New Roman" w:cs="Times New Roman"/>
                <w:bCs/>
                <w:color w:val="000000"/>
                <w:sz w:val="24"/>
                <w:szCs w:val="24"/>
                <w:lang w:val="kk-KZ" w:eastAsia="ru-RU"/>
              </w:rPr>
            </w:pPr>
            <w:r w:rsidRPr="00AA115D">
              <w:rPr>
                <w:rFonts w:ascii="Times New Roman" w:hAnsi="Times New Roman" w:cs="Times New Roman"/>
                <w:bCs/>
                <w:sz w:val="24"/>
                <w:szCs w:val="24"/>
                <w:lang w:val="kk-KZ"/>
              </w:rPr>
              <w:t xml:space="preserve">Мақсаты: Түстеріне қарай заттарды, ажырата, топтастыра білуге үйрету.        </w:t>
            </w:r>
            <w:r w:rsidRPr="00AA115D">
              <w:rPr>
                <w:rFonts w:ascii="Times New Roman" w:hAnsi="Times New Roman" w:cs="Times New Roman"/>
                <w:bCs/>
                <w:sz w:val="24"/>
                <w:szCs w:val="20"/>
                <w:lang w:val="kk-KZ"/>
              </w:rPr>
              <w:t xml:space="preserve"> </w:t>
            </w:r>
            <w:r w:rsidRPr="00AA115D">
              <w:rPr>
                <w:rFonts w:ascii="Times New Roman" w:hAnsi="Times New Roman"/>
                <w:bCs/>
                <w:color w:val="000000"/>
                <w:sz w:val="24"/>
                <w:szCs w:val="24"/>
                <w:lang w:val="kk-KZ"/>
              </w:rPr>
              <w:t xml:space="preserve"> </w:t>
            </w:r>
          </w:p>
        </w:tc>
        <w:tc>
          <w:tcPr>
            <w:tcW w:w="2381" w:type="dxa"/>
          </w:tcPr>
          <w:p w14:paraId="2CD6F4C2" w14:textId="77777777" w:rsidR="00110AB0" w:rsidRDefault="00110AB0" w:rsidP="00805420">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Сардар,  Малика.</w:t>
            </w:r>
          </w:p>
          <w:p w14:paraId="39472BB5" w14:textId="3A4965E6"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eastAsia="Calibri" w:hAnsi="Times New Roman" w:cs="Times New Roman"/>
                <w:bCs/>
                <w:sz w:val="24"/>
                <w:szCs w:val="24"/>
                <w:lang w:val="kk-KZ"/>
              </w:rPr>
              <w:t xml:space="preserve">Балалардың назарын кітапты қарап отырған балаға аудару.  (көркем әдебиет)  Кітап орталығында ертегі кітаптарды көруге, қалаған ертегіні оқып беріп, сөздерді дұрыс қайталап айтуға үйрету.                             </w:t>
            </w:r>
          </w:p>
        </w:tc>
      </w:tr>
      <w:tr w:rsidR="00E708B4" w:rsidRPr="00155D5F" w14:paraId="1E522AEF" w14:textId="712B9BC0" w:rsidTr="00AA115D">
        <w:tc>
          <w:tcPr>
            <w:tcW w:w="2681" w:type="dxa"/>
          </w:tcPr>
          <w:p w14:paraId="007B2E2E" w14:textId="77777777" w:rsidR="00E708B4" w:rsidRPr="00805420" w:rsidRDefault="00E708B4"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Серуенге дайындық</w:t>
            </w:r>
          </w:p>
        </w:tc>
        <w:tc>
          <w:tcPr>
            <w:tcW w:w="2878" w:type="dxa"/>
            <w:gridSpan w:val="2"/>
          </w:tcPr>
          <w:p w14:paraId="7BE86AB2" w14:textId="63AB9AAF" w:rsidR="00E708B4" w:rsidRPr="00805420" w:rsidRDefault="00E708B4" w:rsidP="003D7E99">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tc>
        <w:tc>
          <w:tcPr>
            <w:tcW w:w="2511" w:type="dxa"/>
            <w:gridSpan w:val="2"/>
          </w:tcPr>
          <w:p w14:paraId="59A818C3" w14:textId="751CB1EC" w:rsidR="00E708B4" w:rsidRPr="00805420" w:rsidRDefault="003D7E99"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p>
        </w:tc>
        <w:tc>
          <w:tcPr>
            <w:tcW w:w="2694" w:type="dxa"/>
            <w:gridSpan w:val="2"/>
          </w:tcPr>
          <w:p w14:paraId="3E7A5C8B" w14:textId="72D55766" w:rsidR="00E708B4" w:rsidRPr="00805420" w:rsidRDefault="003D7E99"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Серуенге қызығушылықты арттыру, (өзіне-өзі қызмет ету дағдылары, ірі және ұсақ моториканы дамыту)</w:t>
            </w:r>
          </w:p>
        </w:tc>
        <w:tc>
          <w:tcPr>
            <w:tcW w:w="2873" w:type="dxa"/>
            <w:gridSpan w:val="3"/>
          </w:tcPr>
          <w:p w14:paraId="3C4EB00E" w14:textId="2189AC54" w:rsidR="00E708B4" w:rsidRPr="00805420" w:rsidRDefault="003D7E99"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p>
        </w:tc>
        <w:tc>
          <w:tcPr>
            <w:tcW w:w="2381" w:type="dxa"/>
          </w:tcPr>
          <w:p w14:paraId="31030512" w14:textId="6774A22A" w:rsidR="00E708B4" w:rsidRPr="00805420" w:rsidRDefault="003D7E99"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Серуенге қызығушылықты арттыру, (өзіне-өзі қызмет ету дағдылары, ірі және </w:t>
            </w:r>
            <w:r w:rsidRPr="00805420">
              <w:rPr>
                <w:rFonts w:ascii="Times New Roman" w:hAnsi="Times New Roman" w:cs="Times New Roman"/>
                <w:sz w:val="24"/>
                <w:szCs w:val="20"/>
                <w:lang w:val="kk-KZ"/>
              </w:rPr>
              <w:lastRenderedPageBreak/>
              <w:t>ұсақ моториканы дамыту)</w:t>
            </w:r>
          </w:p>
        </w:tc>
      </w:tr>
      <w:tr w:rsidR="00E708B4" w:rsidRPr="00805420" w14:paraId="23277989" w14:textId="77777777" w:rsidTr="00AA115D">
        <w:tc>
          <w:tcPr>
            <w:tcW w:w="2681" w:type="dxa"/>
          </w:tcPr>
          <w:p w14:paraId="5145E339" w14:textId="77777777" w:rsidR="00805420" w:rsidRPr="00805420" w:rsidRDefault="00805420" w:rsidP="00805420">
            <w:pPr>
              <w:spacing w:line="240" w:lineRule="auto"/>
              <w:rPr>
                <w:rFonts w:ascii="Times New Roman" w:hAnsi="Times New Roman" w:cs="Times New Roman"/>
                <w:b/>
                <w:bCs/>
                <w:sz w:val="24"/>
                <w:szCs w:val="20"/>
              </w:rPr>
            </w:pPr>
            <w:r w:rsidRPr="00805420">
              <w:rPr>
                <w:rFonts w:ascii="Times New Roman" w:hAnsi="Times New Roman" w:cs="Times New Roman"/>
                <w:b/>
                <w:bCs/>
                <w:sz w:val="24"/>
                <w:szCs w:val="20"/>
              </w:rPr>
              <w:t>Серуен</w:t>
            </w:r>
          </w:p>
        </w:tc>
        <w:tc>
          <w:tcPr>
            <w:tcW w:w="2878" w:type="dxa"/>
            <w:gridSpan w:val="2"/>
          </w:tcPr>
          <w:p w14:paraId="012AD7BB" w14:textId="77777777" w:rsidR="00805420" w:rsidRPr="00AA115D"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t xml:space="preserve"> «Қардың қасиетін бақылау»</w:t>
            </w:r>
          </w:p>
          <w:p w14:paraId="63A2C220" w14:textId="77777777" w:rsidR="00805420" w:rsidRPr="00AA115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t>Мақсаты: Қар туралы балалардың білімдерін толықтыру, ақ, ұлпа сияқты, күн нұрынанұрына шағылысып жылтырайды.</w:t>
            </w:r>
          </w:p>
          <w:p w14:paraId="75FE315F" w14:textId="77777777" w:rsidR="00805420" w:rsidRPr="00AA115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Times New Roman" w:hAnsi="Times New Roman" w:cs="Times New Roman"/>
                <w:bCs/>
                <w:sz w:val="24"/>
                <w:szCs w:val="24"/>
                <w:lang w:val="kk-KZ" w:eastAsia="kk-KZ"/>
              </w:rPr>
              <w:t>Еңбек: Қарды күреу</w:t>
            </w:r>
          </w:p>
          <w:p w14:paraId="33B8F675" w14:textId="77777777" w:rsidR="00805420" w:rsidRPr="00AA115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Times New Roman" w:hAnsi="Times New Roman" w:cs="Times New Roman"/>
                <w:bCs/>
                <w:sz w:val="24"/>
                <w:szCs w:val="24"/>
                <w:lang w:val="kk-KZ" w:eastAsia="kk-KZ"/>
              </w:rPr>
              <w:t>Қимылды ойын</w:t>
            </w:r>
          </w:p>
          <w:p w14:paraId="59D3C48A" w14:textId="77777777" w:rsidR="00805420" w:rsidRPr="00AA115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t>Ойын: «Екі аяз»</w:t>
            </w:r>
          </w:p>
          <w:p w14:paraId="2C27BA66" w14:textId="77777777" w:rsidR="00805420" w:rsidRPr="00AA115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t>Мақсаты: Икемділігін дамыту,  қозғалыстағы ойынға қызығушылығын  арттыру, және ойнай білуге үйрету.</w:t>
            </w:r>
            <w:r w:rsidRPr="00AA115D">
              <w:rPr>
                <w:rFonts w:ascii="Times New Roman" w:hAnsi="Times New Roman" w:cs="Times New Roman"/>
                <w:bCs/>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w:t>
            </w:r>
          </w:p>
          <w:p w14:paraId="0B26B3D9"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4"/>
                <w:lang w:val="kk-KZ"/>
              </w:rPr>
              <w:t xml:space="preserve"> (қоршаған ортамен таныстыру)</w:t>
            </w:r>
          </w:p>
        </w:tc>
        <w:tc>
          <w:tcPr>
            <w:tcW w:w="2511" w:type="dxa"/>
            <w:gridSpan w:val="2"/>
          </w:tcPr>
          <w:p w14:paraId="66CE48AC" w14:textId="77777777" w:rsidR="00805420" w:rsidRPr="00AA115D" w:rsidRDefault="00805420" w:rsidP="0080542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t>«Алаңдағы ағашарды  бақылау»</w:t>
            </w:r>
          </w:p>
          <w:p w14:paraId="12C6DB35" w14:textId="77777777" w:rsidR="00805420" w:rsidRPr="00AA115D" w:rsidRDefault="00805420" w:rsidP="0080542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t>Мақсаты: Ағаштарды қыс кезінде қалпын анықтап, білімін толықтыру.</w:t>
            </w:r>
          </w:p>
          <w:p w14:paraId="71D4493B" w14:textId="77777777" w:rsidR="00805420" w:rsidRPr="00AA115D" w:rsidRDefault="00805420" w:rsidP="0080542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t>Еңбек: Ағаштардың түбін қармен жабу.</w:t>
            </w:r>
          </w:p>
          <w:p w14:paraId="780A597C" w14:textId="77777777" w:rsidR="00805420" w:rsidRPr="00AA115D" w:rsidRDefault="00805420" w:rsidP="0080542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t>Мақсаты:  Қар ағаштың түбін аяздан қорғайтынын түсіндіру. Қимылдық ойын: «Ордағы қасқыр»</w:t>
            </w:r>
          </w:p>
          <w:p w14:paraId="4017F065" w14:textId="77777777" w:rsidR="00805420" w:rsidRPr="00AA115D" w:rsidRDefault="00805420" w:rsidP="00805420">
            <w:pPr>
              <w:tabs>
                <w:tab w:val="center" w:pos="4678"/>
              </w:tabs>
              <w:kinsoku w:val="0"/>
              <w:overflowPunct w:val="0"/>
              <w:spacing w:line="240" w:lineRule="auto"/>
              <w:textAlignment w:val="baseline"/>
              <w:rPr>
                <w:rFonts w:ascii="Times New Roman" w:hAnsi="Times New Roman" w:cs="Times New Roman"/>
                <w:bCs/>
                <w:sz w:val="24"/>
                <w:szCs w:val="20"/>
                <w:lang w:val="kk-KZ"/>
              </w:rPr>
            </w:pPr>
            <w:r w:rsidRPr="00AA115D">
              <w:rPr>
                <w:rFonts w:ascii="Times New Roman" w:eastAsia="Calibri" w:hAnsi="Times New Roman" w:cs="Times New Roman"/>
                <w:bCs/>
                <w:kern w:val="24"/>
                <w:sz w:val="24"/>
                <w:szCs w:val="24"/>
                <w:lang w:val="kk-KZ" w:eastAsia="kk-KZ"/>
              </w:rPr>
              <w:t>Мақсаты: Секіруге, жылдамдыққа , ептілікке баулу.</w:t>
            </w:r>
            <w:r w:rsidRPr="00AA115D">
              <w:rPr>
                <w:rFonts w:ascii="Times New Roman" w:hAnsi="Times New Roman" w:cs="Times New Roman"/>
                <w:bCs/>
                <w:sz w:val="24"/>
                <w:szCs w:val="24"/>
                <w:lang w:val="kk-KZ"/>
              </w:rPr>
              <w:t xml:space="preserve"> </w:t>
            </w:r>
            <w:r w:rsidRPr="00AA115D">
              <w:rPr>
                <w:rFonts w:ascii="Times New Roman" w:hAnsi="Times New Roman" w:cs="Times New Roman"/>
                <w:bCs/>
                <w:color w:val="000000"/>
                <w:sz w:val="24"/>
                <w:szCs w:val="24"/>
                <w:lang w:val="kk-KZ"/>
              </w:rPr>
              <w:t xml:space="preserve"> </w:t>
            </w:r>
            <w:r w:rsidRPr="00AA115D">
              <w:rPr>
                <w:rFonts w:ascii="Times New Roman" w:hAnsi="Times New Roman" w:cs="Times New Roman"/>
                <w:bCs/>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шынықтыру)</w:t>
            </w:r>
            <w:r w:rsidRPr="00AA115D">
              <w:rPr>
                <w:rFonts w:ascii="Times New Roman" w:hAnsi="Times New Roman" w:cs="Times New Roman"/>
                <w:bCs/>
                <w:color w:val="000000"/>
                <w:sz w:val="24"/>
                <w:szCs w:val="24"/>
                <w:lang w:val="kk-KZ"/>
              </w:rPr>
              <w:t xml:space="preserve">       </w:t>
            </w:r>
          </w:p>
        </w:tc>
        <w:tc>
          <w:tcPr>
            <w:tcW w:w="2694" w:type="dxa"/>
            <w:gridSpan w:val="2"/>
          </w:tcPr>
          <w:p w14:paraId="716E2064" w14:textId="77777777" w:rsidR="00805420" w:rsidRPr="00AA115D"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t>«Қырауды бақылау»</w:t>
            </w:r>
          </w:p>
          <w:p w14:paraId="28DD8408" w14:textId="77777777" w:rsidR="00805420" w:rsidRPr="00AA115D"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A115D">
              <w:rPr>
                <w:rFonts w:ascii="Times New Roman" w:eastAsia="Calibri" w:hAnsi="Times New Roman" w:cs="Times New Roman"/>
                <w:bCs/>
                <w:kern w:val="24"/>
                <w:sz w:val="24"/>
                <w:szCs w:val="24"/>
                <w:lang w:val="kk-KZ" w:eastAsia="kk-KZ"/>
              </w:rPr>
              <w:t>Мақсаты:  Балаларға қыраудың қалай болатынын айтып кету. Қырау түскен ағаштарды бақылау.</w:t>
            </w:r>
          </w:p>
          <w:p w14:paraId="551EE95E" w14:textId="77777777" w:rsidR="00805420" w:rsidRPr="00AA115D"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A115D">
              <w:rPr>
                <w:rFonts w:ascii="Times New Roman" w:eastAsia="Calibri" w:hAnsi="Times New Roman" w:cs="Times New Roman"/>
                <w:bCs/>
                <w:kern w:val="24"/>
                <w:sz w:val="24"/>
                <w:szCs w:val="24"/>
                <w:lang w:val="kk-KZ" w:eastAsia="kk-KZ"/>
              </w:rPr>
              <w:t>Еңбек: Ауланы қардан тазалау.</w:t>
            </w:r>
          </w:p>
          <w:p w14:paraId="1DEB9969" w14:textId="77777777" w:rsidR="00805420" w:rsidRPr="00AA115D"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t>Мақсаты: Күректі пайдалана білуге үйрету.</w:t>
            </w:r>
          </w:p>
          <w:p w14:paraId="726917F3"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t xml:space="preserve"> Қимылды ойын «Үшінші артық» </w:t>
            </w:r>
          </w:p>
          <w:p w14:paraId="44C8B811" w14:textId="77777777" w:rsidR="00805420" w:rsidRPr="00AA115D" w:rsidRDefault="00805420" w:rsidP="00805420">
            <w:pPr>
              <w:tabs>
                <w:tab w:val="left" w:pos="3525"/>
              </w:tabs>
              <w:kinsoku w:val="0"/>
              <w:overflowPunct w:val="0"/>
              <w:spacing w:line="240" w:lineRule="auto"/>
              <w:textAlignment w:val="baseline"/>
              <w:rPr>
                <w:rFonts w:ascii="Times New Roman" w:hAnsi="Times New Roman" w:cs="Times New Roman"/>
                <w:bCs/>
                <w:sz w:val="24"/>
                <w:szCs w:val="24"/>
                <w:lang w:val="kk-KZ"/>
              </w:rPr>
            </w:pPr>
            <w:r w:rsidRPr="00AA115D">
              <w:rPr>
                <w:rFonts w:ascii="Times New Roman" w:hAnsi="Times New Roman" w:cs="Times New Roman"/>
                <w:bCs/>
                <w:sz w:val="24"/>
                <w:szCs w:val="20"/>
                <w:lang w:val="kk-KZ"/>
              </w:rPr>
              <w:t xml:space="preserve">Мақсаты: Шапшаңдыққа баулу. </w:t>
            </w:r>
            <w:r w:rsidRPr="00AA115D">
              <w:rPr>
                <w:rFonts w:ascii="Times New Roman" w:hAnsi="Times New Roman" w:cs="Times New Roman"/>
                <w:bCs/>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873" w:type="dxa"/>
            <w:gridSpan w:val="3"/>
          </w:tcPr>
          <w:p w14:paraId="634A4881"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t>«Күн көзін бақылау»</w:t>
            </w:r>
          </w:p>
          <w:p w14:paraId="33CC5F05"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t>Мақсаты: Күннің көзін қыс мезгілімен( қыстың басы, ортасы, аяғымен) байланыстырып барынша түсінік беру.</w:t>
            </w:r>
          </w:p>
          <w:p w14:paraId="42661AB5"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t>Еңбек: Аула сыпырушының еңбегін бақылау, көмек беру.</w:t>
            </w:r>
          </w:p>
          <w:p w14:paraId="621B6E10"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t xml:space="preserve">Қимылды  ойыны </w:t>
            </w:r>
          </w:p>
          <w:p w14:paraId="515A539F"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t xml:space="preserve"> «Суық аяз» </w:t>
            </w:r>
          </w:p>
          <w:p w14:paraId="1146E59D" w14:textId="77777777" w:rsidR="00805420" w:rsidRPr="00AA115D" w:rsidRDefault="00805420" w:rsidP="00805420">
            <w:pPr>
              <w:spacing w:line="240" w:lineRule="auto"/>
              <w:rPr>
                <w:rFonts w:ascii="Times New Roman" w:hAnsi="Times New Roman" w:cs="Times New Roman"/>
                <w:bCs/>
                <w:color w:val="000000"/>
                <w:sz w:val="24"/>
                <w:szCs w:val="24"/>
                <w:lang w:val="kk-KZ"/>
              </w:rPr>
            </w:pPr>
            <w:r w:rsidRPr="00AA115D">
              <w:rPr>
                <w:rFonts w:ascii="Times New Roman" w:hAnsi="Times New Roman" w:cs="Times New Roman"/>
                <w:bCs/>
                <w:sz w:val="24"/>
                <w:szCs w:val="20"/>
                <w:lang w:val="kk-KZ"/>
              </w:rPr>
              <w:t>Мақсаты: Тез жүгіруге, жүгірген баланы ұстап алуға жаттықтыру.</w:t>
            </w:r>
            <w:r w:rsidRPr="00AA115D">
              <w:rPr>
                <w:rFonts w:ascii="Times New Roman" w:hAnsi="Times New Roman" w:cs="Times New Roman"/>
                <w:bCs/>
                <w:color w:val="000000"/>
                <w:sz w:val="24"/>
                <w:szCs w:val="24"/>
                <w:lang w:val="kk-KZ"/>
              </w:rPr>
              <w:t xml:space="preserve"> </w:t>
            </w:r>
          </w:p>
          <w:p w14:paraId="67E36C42" w14:textId="77777777" w:rsidR="00805420" w:rsidRPr="00AA115D" w:rsidRDefault="00805420" w:rsidP="00805420">
            <w:pPr>
              <w:spacing w:after="160"/>
              <w:rPr>
                <w:rFonts w:ascii="Times New Roman" w:hAnsi="Times New Roman" w:cs="Times New Roman"/>
                <w:bCs/>
                <w:sz w:val="24"/>
                <w:szCs w:val="24"/>
                <w:lang w:val="kk-KZ"/>
              </w:rPr>
            </w:pPr>
            <w:r w:rsidRPr="00AA115D">
              <w:rPr>
                <w:rFonts w:ascii="Times New Roman" w:hAnsi="Times New Roman" w:cs="Times New Roman"/>
                <w:bCs/>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p w14:paraId="1ABD10F9" w14:textId="77777777" w:rsidR="00805420" w:rsidRPr="00AA115D" w:rsidRDefault="00805420" w:rsidP="00805420">
            <w:pPr>
              <w:spacing w:line="240" w:lineRule="auto"/>
              <w:rPr>
                <w:rFonts w:ascii="Times New Roman" w:hAnsi="Times New Roman" w:cs="Times New Roman"/>
                <w:bCs/>
                <w:sz w:val="24"/>
                <w:szCs w:val="20"/>
                <w:lang w:val="kk-KZ"/>
              </w:rPr>
            </w:pPr>
          </w:p>
        </w:tc>
        <w:tc>
          <w:tcPr>
            <w:tcW w:w="2381" w:type="dxa"/>
          </w:tcPr>
          <w:p w14:paraId="6240D0A2" w14:textId="77777777" w:rsidR="00805420" w:rsidRPr="00AA115D"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hAnsi="Times New Roman" w:cs="Times New Roman"/>
                <w:bCs/>
                <w:sz w:val="24"/>
                <w:szCs w:val="20"/>
                <w:lang w:val="kk-KZ"/>
              </w:rPr>
              <w:t xml:space="preserve"> </w:t>
            </w:r>
            <w:r w:rsidRPr="00AA115D">
              <w:rPr>
                <w:rFonts w:ascii="Times New Roman" w:eastAsia="Calibri" w:hAnsi="Times New Roman" w:cs="Times New Roman"/>
                <w:bCs/>
                <w:kern w:val="24"/>
                <w:sz w:val="24"/>
                <w:szCs w:val="24"/>
                <w:lang w:val="kk-KZ" w:eastAsia="kk-KZ"/>
              </w:rPr>
              <w:t>«Терезедегі өрнектерді бақылау»</w:t>
            </w:r>
          </w:p>
          <w:p w14:paraId="6B90CF2F" w14:textId="77777777" w:rsidR="00805420" w:rsidRPr="00AA115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t>Мақсаты: Балаларға  құбылысты түсіндіру. Олардың ойын толықтыру. Терезедегі өрнектерді бақылау.</w:t>
            </w:r>
          </w:p>
          <w:p w14:paraId="2D693357" w14:textId="77777777" w:rsidR="00805420" w:rsidRPr="00AA115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Times New Roman" w:hAnsi="Times New Roman" w:cs="Times New Roman"/>
                <w:bCs/>
                <w:sz w:val="24"/>
                <w:szCs w:val="24"/>
                <w:lang w:val="kk-KZ" w:eastAsia="kk-KZ"/>
              </w:rPr>
              <w:t>Еңбек: Қардан бекініс жасауды үйрету.</w:t>
            </w:r>
          </w:p>
          <w:p w14:paraId="37E34E6C" w14:textId="77777777" w:rsidR="00805420" w:rsidRPr="00AA115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Times New Roman" w:hAnsi="Times New Roman" w:cs="Times New Roman"/>
                <w:bCs/>
                <w:sz w:val="24"/>
                <w:szCs w:val="24"/>
                <w:lang w:val="kk-KZ" w:eastAsia="kk-KZ"/>
              </w:rPr>
              <w:t>Қимылды ойын</w:t>
            </w:r>
          </w:p>
          <w:p w14:paraId="26445975" w14:textId="77777777" w:rsidR="00805420" w:rsidRPr="00AA115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t>Ойын: «Айлакер түлкі»</w:t>
            </w:r>
          </w:p>
          <w:p w14:paraId="27289747" w14:textId="77777777" w:rsidR="00805420" w:rsidRPr="00AA115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A115D">
              <w:rPr>
                <w:rFonts w:ascii="Times New Roman" w:eastAsia="Calibri" w:hAnsi="Times New Roman" w:cs="Times New Roman"/>
                <w:bCs/>
                <w:kern w:val="24"/>
                <w:sz w:val="24"/>
                <w:szCs w:val="24"/>
                <w:lang w:val="kk-KZ" w:eastAsia="kk-KZ"/>
              </w:rPr>
              <w:t>Мақсаты: Қимыл қозғалыс арқылы, ептілікке, жылдамдыққа тәрбиелеу.</w:t>
            </w:r>
            <w:r w:rsidRPr="00AA115D">
              <w:rPr>
                <w:rFonts w:ascii="Times New Roman" w:hAnsi="Times New Roman" w:cs="Times New Roman"/>
                <w:bCs/>
                <w:sz w:val="24"/>
                <w:szCs w:val="24"/>
                <w:lang w:val="kk-KZ"/>
              </w:rPr>
              <w:t xml:space="preserve">             </w:t>
            </w:r>
          </w:p>
          <w:p w14:paraId="5B4033FE" w14:textId="77777777" w:rsidR="00805420" w:rsidRPr="00AA115D" w:rsidRDefault="00805420" w:rsidP="00805420">
            <w:pPr>
              <w:spacing w:line="240" w:lineRule="auto"/>
              <w:rPr>
                <w:rFonts w:ascii="Times New Roman" w:hAnsi="Times New Roman" w:cs="Times New Roman"/>
                <w:bCs/>
                <w:sz w:val="24"/>
                <w:szCs w:val="24"/>
                <w:lang w:val="kk-KZ"/>
              </w:rPr>
            </w:pPr>
            <w:r w:rsidRPr="00AA115D">
              <w:rPr>
                <w:rFonts w:ascii="Times New Roman" w:hAnsi="Times New Roman" w:cs="Times New Roman"/>
                <w:bCs/>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 шынықтыру)</w:t>
            </w:r>
          </w:p>
          <w:p w14:paraId="49176FC3" w14:textId="77777777" w:rsidR="00805420" w:rsidRPr="00AA115D" w:rsidRDefault="00805420" w:rsidP="00805420">
            <w:pPr>
              <w:spacing w:after="160"/>
              <w:rPr>
                <w:rFonts w:ascii="Times New Roman" w:hAnsi="Times New Roman" w:cs="Times New Roman"/>
                <w:bCs/>
                <w:sz w:val="24"/>
                <w:szCs w:val="24"/>
                <w:lang w:val="kk-KZ"/>
              </w:rPr>
            </w:pPr>
          </w:p>
        </w:tc>
      </w:tr>
      <w:tr w:rsidR="00E708B4" w:rsidRPr="00155D5F" w14:paraId="66A6449C" w14:textId="5D07C5C6" w:rsidTr="00AA115D">
        <w:tc>
          <w:tcPr>
            <w:tcW w:w="2681" w:type="dxa"/>
          </w:tcPr>
          <w:p w14:paraId="3C6E539D" w14:textId="77777777" w:rsidR="00E708B4" w:rsidRPr="00805420" w:rsidRDefault="00E708B4"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lastRenderedPageBreak/>
              <w:t>Серуеннен оралу</w:t>
            </w:r>
          </w:p>
        </w:tc>
        <w:tc>
          <w:tcPr>
            <w:tcW w:w="2878" w:type="dxa"/>
            <w:gridSpan w:val="2"/>
          </w:tcPr>
          <w:p w14:paraId="6F8A7584" w14:textId="77777777" w:rsidR="00E708B4" w:rsidRPr="00805420" w:rsidRDefault="00E708B4"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w:t>
            </w:r>
          </w:p>
          <w:p w14:paraId="2DCB2DBC" w14:textId="6AEDC8F6" w:rsidR="00E708B4" w:rsidRPr="00805420" w:rsidRDefault="00E708B4" w:rsidP="00805420">
            <w:pPr>
              <w:spacing w:line="240" w:lineRule="auto"/>
              <w:rPr>
                <w:rFonts w:ascii="Times New Roman" w:hAnsi="Times New Roman" w:cs="Times New Roman"/>
                <w:sz w:val="24"/>
                <w:szCs w:val="20"/>
                <w:lang w:val="kk-KZ"/>
              </w:rPr>
            </w:pPr>
          </w:p>
        </w:tc>
        <w:tc>
          <w:tcPr>
            <w:tcW w:w="2511" w:type="dxa"/>
            <w:gridSpan w:val="2"/>
          </w:tcPr>
          <w:p w14:paraId="2421763D" w14:textId="22658AC1" w:rsidR="00E708B4" w:rsidRPr="00805420" w:rsidRDefault="003D7E99"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694" w:type="dxa"/>
            <w:gridSpan w:val="2"/>
          </w:tcPr>
          <w:p w14:paraId="0FCF90B2" w14:textId="05EAF7D8" w:rsidR="00E708B4" w:rsidRPr="00805420" w:rsidRDefault="003D7E99"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c>
          <w:tcPr>
            <w:tcW w:w="2873" w:type="dxa"/>
            <w:gridSpan w:val="3"/>
          </w:tcPr>
          <w:p w14:paraId="3A3A2DF7" w14:textId="16D83848" w:rsidR="00E708B4" w:rsidRPr="00805420" w:rsidRDefault="003D7E99"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381" w:type="dxa"/>
          </w:tcPr>
          <w:p w14:paraId="0E3B12BA" w14:textId="3A00C04E" w:rsidR="00E708B4" w:rsidRPr="00805420" w:rsidRDefault="003D7E99"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r>
      <w:tr w:rsidR="00E708B4" w:rsidRPr="00155D5F" w14:paraId="761C287C" w14:textId="77777777" w:rsidTr="00AA115D">
        <w:tc>
          <w:tcPr>
            <w:tcW w:w="2681" w:type="dxa"/>
          </w:tcPr>
          <w:p w14:paraId="13A3012C"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14:paraId="6F70A90F"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 </w:t>
            </w:r>
          </w:p>
        </w:tc>
        <w:tc>
          <w:tcPr>
            <w:tcW w:w="2878" w:type="dxa"/>
            <w:gridSpan w:val="2"/>
          </w:tcPr>
          <w:p w14:paraId="50128781" w14:textId="77777777" w:rsidR="00805420" w:rsidRPr="00AA115D" w:rsidRDefault="00805420" w:rsidP="00805420">
            <w:pPr>
              <w:spacing w:line="240" w:lineRule="auto"/>
              <w:rPr>
                <w:rFonts w:ascii="Times New Roman" w:hAnsi="Times New Roman" w:cs="Times New Roman"/>
                <w:bCs/>
                <w:sz w:val="24"/>
                <w:szCs w:val="24"/>
                <w:lang w:val="kk-KZ"/>
              </w:rPr>
            </w:pPr>
            <w:r w:rsidRPr="00AA115D">
              <w:rPr>
                <w:rFonts w:ascii="Times New Roman" w:hAnsi="Times New Roman" w:cs="Times New Roman"/>
                <w:bCs/>
                <w:sz w:val="24"/>
                <w:szCs w:val="24"/>
                <w:lang w:val="kk-KZ"/>
              </w:rPr>
              <w:t xml:space="preserve">  </w:t>
            </w:r>
            <w:r w:rsidRPr="00AA115D">
              <w:rPr>
                <w:rFonts w:ascii="Times New Roman" w:eastAsia="Calibri" w:hAnsi="Times New Roman" w:cs="Times New Roman"/>
                <w:bCs/>
                <w:sz w:val="24"/>
                <w:szCs w:val="24"/>
                <w:lang w:val="kk-KZ"/>
              </w:rPr>
              <w:t xml:space="preserve">Көлік құралдарын және жеке бас гигиенасы заттарын білдіретін зат есімдермен атауды үйрету. </w:t>
            </w:r>
            <w:r w:rsidRPr="00AA115D">
              <w:rPr>
                <w:rFonts w:ascii="Times New Roman" w:hAnsi="Times New Roman" w:cs="Times New Roman"/>
                <w:bCs/>
                <w:sz w:val="24"/>
                <w:szCs w:val="24"/>
                <w:lang w:val="kk-KZ"/>
              </w:rPr>
              <w:t xml:space="preserve"> (сөйлеуді дамыту)</w:t>
            </w:r>
          </w:p>
          <w:p w14:paraId="71E53ECB"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t>«Тазалық достары»</w:t>
            </w:r>
          </w:p>
          <w:p w14:paraId="02A6F746"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t>Мақсаты: Балаларды тазалық бұйымдарымен таныстырып, 2-3 сөзден тұратын сөйлем құрастыруға үйрету.  Сөздік қорын толықтыру, сөйлеу тілін дамыту.</w:t>
            </w:r>
          </w:p>
          <w:p w14:paraId="5A68DFEA" w14:textId="77777777" w:rsidR="00805420" w:rsidRPr="00AA115D" w:rsidRDefault="00805420" w:rsidP="00805420">
            <w:pPr>
              <w:spacing w:line="240" w:lineRule="auto"/>
              <w:rPr>
                <w:rFonts w:ascii="Times New Roman" w:hAnsi="Times New Roman" w:cs="Times New Roman"/>
                <w:bCs/>
                <w:sz w:val="24"/>
                <w:szCs w:val="20"/>
                <w:lang w:val="kk-KZ"/>
              </w:rPr>
            </w:pPr>
            <w:r w:rsidRPr="00AA115D">
              <w:rPr>
                <w:rFonts w:ascii="Times New Roman" w:hAnsi="Times New Roman" w:cs="Times New Roman"/>
                <w:bCs/>
                <w:sz w:val="24"/>
                <w:szCs w:val="20"/>
                <w:lang w:val="kk-KZ"/>
              </w:rPr>
              <w:t>(үлестірмелі материалмен жұмыс)</w:t>
            </w:r>
          </w:p>
        </w:tc>
        <w:tc>
          <w:tcPr>
            <w:tcW w:w="2511" w:type="dxa"/>
            <w:gridSpan w:val="2"/>
          </w:tcPr>
          <w:p w14:paraId="046309A7" w14:textId="77777777" w:rsidR="00805420" w:rsidRPr="00AA115D" w:rsidRDefault="00805420" w:rsidP="00805420">
            <w:pPr>
              <w:widowControl w:val="0"/>
              <w:spacing w:after="160"/>
              <w:rPr>
                <w:rFonts w:ascii="Times New Roman" w:eastAsia="Calibri" w:hAnsi="Times New Roman" w:cs="Times New Roman"/>
                <w:bCs/>
                <w:sz w:val="24"/>
                <w:szCs w:val="24"/>
                <w:lang w:val="kk-KZ"/>
              </w:rPr>
            </w:pPr>
            <w:r w:rsidRPr="00AA115D">
              <w:rPr>
                <w:rFonts w:ascii="Times New Roman" w:hAnsi="Times New Roman" w:cs="Times New Roman"/>
                <w:bCs/>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sz w:val="24"/>
                <w:szCs w:val="24"/>
                <w:lang w:val="kk-KZ"/>
              </w:rPr>
              <w:t>(сурет салу)</w:t>
            </w:r>
            <w:r w:rsidRPr="00AA115D">
              <w:rPr>
                <w:rFonts w:ascii="Times New Roman" w:eastAsia="Calibri" w:hAnsi="Times New Roman" w:cs="Times New Roman"/>
                <w:bCs/>
                <w:sz w:val="24"/>
                <w:szCs w:val="24"/>
                <w:lang w:val="kk-KZ"/>
              </w:rPr>
              <w:t xml:space="preserve">              </w:t>
            </w:r>
            <w:r w:rsidRPr="00AA115D">
              <w:rPr>
                <w:rFonts w:ascii="Times New Roman" w:eastAsia="Times New Roman" w:hAnsi="Times New Roman" w:cs="Times New Roman"/>
                <w:bCs/>
                <w:sz w:val="24"/>
                <w:szCs w:val="24"/>
                <w:lang w:val="kk-KZ" w:eastAsia="ru-RU"/>
              </w:rPr>
              <w:t xml:space="preserve">«Әдемі сүлгі»     </w:t>
            </w:r>
            <w:r w:rsidRPr="00AA115D">
              <w:rPr>
                <w:rFonts w:ascii="Times New Roman" w:hAnsi="Times New Roman" w:cs="Times New Roman"/>
                <w:bCs/>
                <w:sz w:val="24"/>
                <w:szCs w:val="20"/>
                <w:lang w:val="kk-KZ"/>
              </w:rPr>
              <w:t xml:space="preserve">Мақсаты: </w:t>
            </w:r>
            <w:r w:rsidRPr="00AA115D">
              <w:rPr>
                <w:rFonts w:ascii="Times New Roman" w:eastAsia="Times New Roman" w:hAnsi="Times New Roman" w:cs="Times New Roman"/>
                <w:bCs/>
                <w:sz w:val="24"/>
                <w:szCs w:val="24"/>
                <w:lang w:val="kk-KZ" w:eastAsia="ru-RU"/>
              </w:rPr>
              <w:t>Қағаз бетіне дайын бейнеге мақталы таяқшалар  арқылы өрнек салуға үйрету.</w:t>
            </w:r>
            <w:r w:rsidRPr="00AA115D">
              <w:rPr>
                <w:rFonts w:ascii="Times New Roman" w:hAnsi="Times New Roman" w:cs="Times New Roman"/>
                <w:bCs/>
                <w:sz w:val="24"/>
                <w:szCs w:val="24"/>
                <w:lang w:val="kk-KZ"/>
              </w:rPr>
              <w:t xml:space="preserve"> </w:t>
            </w:r>
            <w:r w:rsidRPr="00AA115D">
              <w:rPr>
                <w:rFonts w:ascii="Times New Roman" w:hAnsi="Times New Roman" w:cs="Times New Roman"/>
                <w:bCs/>
                <w:sz w:val="28"/>
                <w:szCs w:val="28"/>
                <w:lang w:val="kk-KZ"/>
              </w:rPr>
              <w:t xml:space="preserve"> </w:t>
            </w:r>
          </w:p>
        </w:tc>
        <w:tc>
          <w:tcPr>
            <w:tcW w:w="2694" w:type="dxa"/>
            <w:gridSpan w:val="2"/>
          </w:tcPr>
          <w:p w14:paraId="6675F686" w14:textId="77777777" w:rsidR="00805420" w:rsidRPr="00AA115D" w:rsidRDefault="00805420" w:rsidP="00805420">
            <w:pPr>
              <w:widowControl w:val="0"/>
              <w:spacing w:after="160"/>
              <w:rPr>
                <w:rFonts w:ascii="Times New Roman" w:hAnsi="Times New Roman"/>
                <w:bCs/>
                <w:sz w:val="24"/>
                <w:szCs w:val="24"/>
                <w:lang w:val="kk-KZ"/>
              </w:rPr>
            </w:pPr>
            <w:r w:rsidRPr="00AA115D">
              <w:rPr>
                <w:rFonts w:ascii="Times New Roman" w:eastAsia="Calibri" w:hAnsi="Times New Roman" w:cs="Times New Roman"/>
                <w:bCs/>
                <w:sz w:val="24"/>
                <w:szCs w:val="24"/>
                <w:lang w:val="kk-KZ"/>
              </w:rPr>
              <w:t xml:space="preserve"> Балалардың назарын кітапты қарап отырған балаға аудару.                      (көркем әдебиет)                           </w:t>
            </w:r>
            <w:r w:rsidRPr="00AA115D">
              <w:rPr>
                <w:rFonts w:ascii="Times New Roman" w:hAnsi="Times New Roman"/>
                <w:bCs/>
                <w:sz w:val="24"/>
                <w:szCs w:val="24"/>
                <w:lang w:val="kk-KZ"/>
              </w:rPr>
              <w:t xml:space="preserve">«Екі сараң қонжық» Мақсаты: </w:t>
            </w:r>
            <w:r w:rsidRPr="00AA115D">
              <w:rPr>
                <w:rFonts w:ascii="Times New Roman" w:eastAsia="Calibri" w:hAnsi="Times New Roman" w:cs="Times New Roman"/>
                <w:bCs/>
                <w:sz w:val="24"/>
                <w:szCs w:val="24"/>
                <w:lang w:val="kk-KZ"/>
              </w:rPr>
              <w:t xml:space="preserve">сөздерді тыңдай білуге, қосылып айтуға үйрету.                                  </w:t>
            </w:r>
            <w:r w:rsidRPr="00AA115D">
              <w:rPr>
                <w:rFonts w:ascii="Times New Roman" w:hAnsi="Times New Roman"/>
                <w:bCs/>
                <w:sz w:val="24"/>
                <w:szCs w:val="24"/>
                <w:lang w:val="kk-KZ"/>
              </w:rPr>
              <w:t>Қимыл қозғалыс ойыны</w:t>
            </w:r>
          </w:p>
        </w:tc>
        <w:tc>
          <w:tcPr>
            <w:tcW w:w="2828" w:type="dxa"/>
            <w:gridSpan w:val="2"/>
          </w:tcPr>
          <w:p w14:paraId="567F6EFC" w14:textId="77777777" w:rsidR="00805420" w:rsidRPr="00AA115D" w:rsidRDefault="00805420" w:rsidP="00805420">
            <w:pPr>
              <w:spacing w:line="240" w:lineRule="auto"/>
              <w:rPr>
                <w:rFonts w:ascii="Times New Roman" w:hAnsi="Times New Roman" w:cs="Times New Roman"/>
                <w:bCs/>
                <w:sz w:val="24"/>
                <w:szCs w:val="24"/>
                <w:lang w:val="kk-KZ"/>
              </w:rPr>
            </w:pPr>
            <w:r w:rsidRPr="00AA115D">
              <w:rPr>
                <w:rFonts w:ascii="Times New Roman" w:hAnsi="Times New Roman" w:cs="Times New Roman"/>
                <w:bCs/>
                <w:sz w:val="24"/>
                <w:szCs w:val="24"/>
                <w:lang w:val="kk-KZ"/>
              </w:rPr>
              <w:t xml:space="preserve"> </w:t>
            </w:r>
            <w:r w:rsidRPr="00AA115D">
              <w:rPr>
                <w:rFonts w:ascii="Times New Roman" w:eastAsia="Calibri" w:hAnsi="Times New Roman" w:cs="Times New Roman"/>
                <w:bCs/>
                <w:sz w:val="24"/>
                <w:szCs w:val="24"/>
                <w:lang w:val="kk-KZ"/>
              </w:rPr>
              <w:t xml:space="preserve">Көлік құралдарын және жеке бас гигиенасы заттарын білдіретін зат есімдермен атауды үйрету.                       </w:t>
            </w:r>
            <w:r w:rsidRPr="00AA115D">
              <w:rPr>
                <w:rFonts w:ascii="Times New Roman" w:hAnsi="Times New Roman" w:cs="Times New Roman"/>
                <w:bCs/>
                <w:sz w:val="24"/>
                <w:szCs w:val="24"/>
                <w:lang w:val="kk-KZ"/>
              </w:rPr>
              <w:t>(сөйлеуді дамыту)</w:t>
            </w:r>
          </w:p>
          <w:p w14:paraId="71D1A07F" w14:textId="77777777" w:rsidR="00805420" w:rsidRPr="00AA115D" w:rsidRDefault="00805420" w:rsidP="00805420">
            <w:pPr>
              <w:spacing w:line="240" w:lineRule="auto"/>
              <w:rPr>
                <w:rFonts w:ascii="Times New Roman" w:eastAsia="Calibri" w:hAnsi="Times New Roman" w:cs="Times New Roman"/>
                <w:bCs/>
                <w:color w:val="000000"/>
                <w:sz w:val="24"/>
                <w:szCs w:val="24"/>
                <w:lang w:val="kk-KZ" w:eastAsia="ru-RU"/>
              </w:rPr>
            </w:pPr>
            <w:r w:rsidRPr="00AA115D">
              <w:rPr>
                <w:rFonts w:ascii="Times New Roman" w:eastAsia="Calibri" w:hAnsi="Times New Roman" w:cs="Times New Roman"/>
                <w:bCs/>
                <w:color w:val="000000"/>
                <w:sz w:val="24"/>
                <w:szCs w:val="24"/>
                <w:lang w:val="kk-KZ" w:eastAsia="ru-RU"/>
              </w:rPr>
              <w:t xml:space="preserve">Дидактикалық ойын                 «Көліктерді ажырат» </w:t>
            </w:r>
          </w:p>
          <w:p w14:paraId="12071802" w14:textId="77777777" w:rsidR="00805420" w:rsidRPr="00AA115D" w:rsidRDefault="00805420" w:rsidP="00805420">
            <w:pPr>
              <w:spacing w:line="240" w:lineRule="auto"/>
              <w:rPr>
                <w:rFonts w:ascii="Times New Roman" w:hAnsi="Times New Roman" w:cs="Times New Roman"/>
                <w:bCs/>
                <w:color w:val="000000"/>
                <w:sz w:val="24"/>
                <w:szCs w:val="24"/>
                <w:lang w:val="kk-KZ" w:eastAsia="ru-RU"/>
              </w:rPr>
            </w:pPr>
            <w:r w:rsidRPr="00AA115D">
              <w:rPr>
                <w:rFonts w:ascii="Times New Roman" w:eastAsia="Calibri" w:hAnsi="Times New Roman" w:cs="Times New Roman"/>
                <w:bCs/>
                <w:color w:val="000000"/>
                <w:sz w:val="24"/>
                <w:szCs w:val="24"/>
                <w:lang w:val="kk-KZ" w:eastAsia="ru-RU"/>
              </w:rPr>
              <w:t xml:space="preserve">Мақсаты: Көліктерді ажыратып </w:t>
            </w:r>
            <w:r w:rsidRPr="00AA115D">
              <w:rPr>
                <w:rFonts w:ascii="Times New Roman" w:hAnsi="Times New Roman" w:cs="Times New Roman"/>
                <w:bCs/>
                <w:color w:val="000000"/>
                <w:sz w:val="24"/>
                <w:szCs w:val="24"/>
                <w:lang w:val="kk-KZ" w:eastAsia="ru-RU"/>
              </w:rPr>
              <w:t xml:space="preserve"> оларды атауға үйрету. </w:t>
            </w:r>
          </w:p>
          <w:p w14:paraId="3530BF8C" w14:textId="77777777" w:rsidR="00805420" w:rsidRPr="00AA115D" w:rsidRDefault="00805420" w:rsidP="00805420">
            <w:pPr>
              <w:spacing w:line="240" w:lineRule="auto"/>
              <w:rPr>
                <w:rFonts w:ascii="Times New Roman" w:hAnsi="Times New Roman" w:cs="Times New Roman"/>
                <w:bCs/>
                <w:color w:val="000000"/>
                <w:sz w:val="24"/>
                <w:szCs w:val="24"/>
                <w:lang w:val="kk-KZ" w:eastAsia="ru-RU"/>
              </w:rPr>
            </w:pPr>
            <w:r w:rsidRPr="00AA115D">
              <w:rPr>
                <w:rFonts w:ascii="Times New Roman" w:hAnsi="Times New Roman" w:cs="Times New Roman"/>
                <w:bCs/>
                <w:color w:val="000000"/>
                <w:sz w:val="24"/>
                <w:szCs w:val="24"/>
                <w:lang w:val="kk-KZ" w:eastAsia="ru-RU"/>
              </w:rPr>
              <w:t>«Сыңарын тап»</w:t>
            </w:r>
          </w:p>
          <w:p w14:paraId="2A3127E4" w14:textId="77777777" w:rsidR="00805420" w:rsidRPr="00AA115D" w:rsidRDefault="00805420" w:rsidP="00805420">
            <w:pPr>
              <w:spacing w:line="240" w:lineRule="auto"/>
              <w:rPr>
                <w:rFonts w:ascii="Times New Roman" w:eastAsia="Calibri" w:hAnsi="Times New Roman" w:cs="Times New Roman"/>
                <w:bCs/>
                <w:color w:val="000000"/>
                <w:sz w:val="24"/>
                <w:szCs w:val="24"/>
                <w:lang w:val="kk-KZ" w:eastAsia="ru-RU"/>
              </w:rPr>
            </w:pPr>
            <w:r w:rsidRPr="00AA115D">
              <w:rPr>
                <w:rFonts w:ascii="Times New Roman" w:hAnsi="Times New Roman" w:cs="Times New Roman"/>
                <w:bCs/>
                <w:color w:val="000000"/>
                <w:sz w:val="24"/>
                <w:szCs w:val="24"/>
                <w:lang w:val="kk-KZ" w:eastAsia="ru-RU"/>
              </w:rPr>
              <w:t>Мақсаты: Ойлау, есте сақтау  қабілеттерін</w:t>
            </w:r>
            <w:r w:rsidRPr="00AA115D">
              <w:rPr>
                <w:rFonts w:ascii="Times New Roman" w:hAnsi="Times New Roman" w:cs="Times New Roman"/>
                <w:bCs/>
                <w:sz w:val="24"/>
                <w:szCs w:val="24"/>
                <w:lang w:val="kk-KZ"/>
              </w:rPr>
              <w:t xml:space="preserve"> дамыту.</w:t>
            </w:r>
            <w:r w:rsidRPr="00AA115D">
              <w:rPr>
                <w:rFonts w:ascii="Times New Roman" w:hAnsi="Times New Roman" w:cs="Times New Roman"/>
                <w:bCs/>
                <w:sz w:val="24"/>
                <w:szCs w:val="20"/>
                <w:lang w:val="kk-KZ"/>
              </w:rPr>
              <w:t xml:space="preserve">       </w:t>
            </w:r>
          </w:p>
        </w:tc>
        <w:tc>
          <w:tcPr>
            <w:tcW w:w="2426" w:type="dxa"/>
            <w:gridSpan w:val="2"/>
          </w:tcPr>
          <w:p w14:paraId="3AD41AFD" w14:textId="77777777" w:rsidR="00805420" w:rsidRPr="00AA115D" w:rsidRDefault="00805420" w:rsidP="00805420">
            <w:pPr>
              <w:spacing w:after="160" w:line="259" w:lineRule="auto"/>
              <w:rPr>
                <w:rFonts w:ascii="Times New Roman" w:eastAsia="Calibri" w:hAnsi="Times New Roman" w:cs="Times New Roman"/>
                <w:bCs/>
                <w:sz w:val="24"/>
                <w:szCs w:val="24"/>
                <w:lang w:val="kk-KZ"/>
              </w:rPr>
            </w:pPr>
            <w:r w:rsidRPr="00AA115D">
              <w:rPr>
                <w:rFonts w:ascii="Times New Roman" w:eastAsia="Calibri" w:hAnsi="Times New Roman" w:cs="Times New Roman"/>
                <w:bCs/>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(сенсорика)</w:t>
            </w:r>
            <w:r w:rsidRPr="00AA115D">
              <w:rPr>
                <w:rFonts w:ascii="Times New Roman" w:hAnsi="Times New Roman" w:cs="Times New Roman"/>
                <w:bCs/>
                <w:sz w:val="24"/>
                <w:szCs w:val="24"/>
                <w:lang w:val="kk-KZ"/>
              </w:rPr>
              <w:t xml:space="preserve">              Бірдей көліктерді топтастырып ойнату, түрлі көлемдегі геометриялық пішіндерді негізгі көлемі неғұрлым ұқсас қасиеттері бойынша салыстыру.</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sz w:val="24"/>
                <w:szCs w:val="24"/>
                <w:lang w:val="kk-KZ"/>
              </w:rPr>
              <w:t>«Ұқсасын тап»</w:t>
            </w:r>
            <w:r w:rsidRPr="00AA115D">
              <w:rPr>
                <w:rFonts w:ascii="Times New Roman" w:eastAsia="Calibri" w:hAnsi="Times New Roman" w:cs="Times New Roman"/>
                <w:bCs/>
                <w:sz w:val="24"/>
                <w:szCs w:val="24"/>
                <w:lang w:val="kk-KZ"/>
              </w:rPr>
              <w:t xml:space="preserve"> </w:t>
            </w:r>
            <w:r w:rsidRPr="00AA115D">
              <w:rPr>
                <w:rFonts w:ascii="Times New Roman" w:hAnsi="Times New Roman" w:cs="Times New Roman"/>
                <w:bCs/>
                <w:sz w:val="24"/>
                <w:szCs w:val="24"/>
                <w:lang w:val="kk-KZ"/>
              </w:rPr>
              <w:t xml:space="preserve">Мақсаты: Геометриялық   пішіндер жайлы білімдерін бекіту, пішіндерді атауға, ажыратуға, </w:t>
            </w:r>
            <w:r w:rsidRPr="00AA115D">
              <w:rPr>
                <w:rFonts w:ascii="Times New Roman" w:hAnsi="Times New Roman" w:cs="Times New Roman"/>
                <w:bCs/>
                <w:sz w:val="24"/>
                <w:szCs w:val="24"/>
                <w:lang w:val="kk-KZ"/>
              </w:rPr>
              <w:lastRenderedPageBreak/>
              <w:t xml:space="preserve">салыстыруға жаттықтыру.                    </w:t>
            </w:r>
          </w:p>
        </w:tc>
      </w:tr>
      <w:tr w:rsidR="00E708B4" w:rsidRPr="00155D5F" w14:paraId="580DF207" w14:textId="4D3AF611" w:rsidTr="003D7E99">
        <w:tc>
          <w:tcPr>
            <w:tcW w:w="2681" w:type="dxa"/>
          </w:tcPr>
          <w:p w14:paraId="314A0F50" w14:textId="77777777" w:rsidR="00E708B4" w:rsidRPr="00805420" w:rsidRDefault="00E708B4"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Балалардың үйіне қайтуы</w:t>
            </w:r>
          </w:p>
        </w:tc>
        <w:tc>
          <w:tcPr>
            <w:tcW w:w="2867" w:type="dxa"/>
          </w:tcPr>
          <w:p w14:paraId="3437B455" w14:textId="2FABCF7C" w:rsidR="00E708B4" w:rsidRPr="00805420" w:rsidRDefault="00E708B4" w:rsidP="003D7E99">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жетістіктері туралы әңгімелесу</w:t>
            </w:r>
            <w:r w:rsidR="003D7E99">
              <w:rPr>
                <w:rFonts w:ascii="Times New Roman" w:hAnsi="Times New Roman" w:cs="Times New Roman"/>
                <w:sz w:val="24"/>
                <w:szCs w:val="20"/>
                <w:lang w:val="kk-KZ"/>
              </w:rPr>
              <w:t>.</w:t>
            </w:r>
          </w:p>
        </w:tc>
        <w:tc>
          <w:tcPr>
            <w:tcW w:w="2561" w:type="dxa"/>
            <w:gridSpan w:val="4"/>
          </w:tcPr>
          <w:p w14:paraId="6C10C924" w14:textId="7365E5A4" w:rsidR="00E708B4" w:rsidRPr="00805420" w:rsidRDefault="003D7E99" w:rsidP="00805420">
            <w:pPr>
              <w:spacing w:line="240" w:lineRule="auto"/>
              <w:rPr>
                <w:rFonts w:ascii="Times New Roman" w:hAnsi="Times New Roman" w:cs="Times New Roman"/>
                <w:sz w:val="24"/>
                <w:szCs w:val="20"/>
                <w:u w:val="single"/>
                <w:lang w:val="kk-KZ"/>
              </w:rPr>
            </w:pPr>
            <w:r w:rsidRPr="00805420">
              <w:rPr>
                <w:rFonts w:ascii="Times New Roman" w:hAnsi="Times New Roman"/>
                <w:sz w:val="24"/>
                <w:szCs w:val="24"/>
                <w:lang w:val="kk-KZ" w:eastAsia="ru-RU"/>
              </w:rPr>
              <w:t>Ата-аналармен әңгімелесу,балабақшаға уақытымен келу.</w:t>
            </w:r>
          </w:p>
        </w:tc>
        <w:tc>
          <w:tcPr>
            <w:tcW w:w="2693" w:type="dxa"/>
            <w:gridSpan w:val="2"/>
          </w:tcPr>
          <w:p w14:paraId="078E88A2" w14:textId="5B7F388C" w:rsidR="00E708B4" w:rsidRPr="00805420" w:rsidRDefault="003D7E99" w:rsidP="008054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w:t>
            </w:r>
            <w:r w:rsidRPr="00805420">
              <w:rPr>
                <w:rFonts w:ascii="Times New Roman" w:hAnsi="Times New Roman" w:cs="Times New Roman"/>
                <w:sz w:val="24"/>
                <w:szCs w:val="20"/>
                <w:lang w:val="kk-KZ"/>
              </w:rPr>
              <w:t>та-аналардың балаларды тәрбиелеу мен дамыту  бойынша сұрақтарына жауап беру, кеңес беру.</w:t>
            </w:r>
          </w:p>
        </w:tc>
        <w:tc>
          <w:tcPr>
            <w:tcW w:w="2835" w:type="dxa"/>
            <w:gridSpan w:val="2"/>
          </w:tcPr>
          <w:p w14:paraId="496F868F" w14:textId="421DB78C" w:rsidR="00E708B4" w:rsidRPr="00805420" w:rsidRDefault="003D7E99" w:rsidP="008054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w:t>
            </w:r>
            <w:r w:rsidRPr="00805420">
              <w:rPr>
                <w:rFonts w:ascii="Times New Roman" w:hAnsi="Times New Roman" w:cs="Times New Roman"/>
                <w:sz w:val="24"/>
                <w:szCs w:val="20"/>
                <w:lang w:val="kk-KZ"/>
              </w:rPr>
              <w:t>та-аналардың балаларды тәрбиелеу мен дамыту  бойынша сұрақтарына жауап беру, кеңес беру.</w:t>
            </w:r>
          </w:p>
        </w:tc>
        <w:tc>
          <w:tcPr>
            <w:tcW w:w="2381" w:type="dxa"/>
          </w:tcPr>
          <w:p w14:paraId="69FED5B2" w14:textId="0C9A9724" w:rsidR="00E708B4" w:rsidRPr="00805420" w:rsidRDefault="003D7E99"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color w:val="000000"/>
                <w:sz w:val="24"/>
                <w:szCs w:val="24"/>
                <w:lang w:val="kk-KZ"/>
              </w:rPr>
              <w:t>Балалардың демалысты жақсы өткізулерін тілеу.</w:t>
            </w:r>
          </w:p>
        </w:tc>
      </w:tr>
    </w:tbl>
    <w:p w14:paraId="2A0AD105" w14:textId="77777777" w:rsidR="00805420" w:rsidRPr="00805420" w:rsidRDefault="00805420" w:rsidP="00805420">
      <w:pPr>
        <w:spacing w:after="0" w:line="240" w:lineRule="auto"/>
        <w:rPr>
          <w:rFonts w:ascii="Times New Roman" w:hAnsi="Times New Roman" w:cs="Times New Roman"/>
          <w:bCs/>
          <w:sz w:val="24"/>
          <w:szCs w:val="20"/>
          <w:lang w:val="kk-KZ"/>
        </w:rPr>
      </w:pPr>
      <w:r w:rsidRPr="00805420">
        <w:rPr>
          <w:rFonts w:ascii="Times New Roman" w:hAnsi="Times New Roman" w:cs="Times New Roman"/>
          <w:b/>
          <w:bCs/>
          <w:sz w:val="24"/>
          <w:szCs w:val="20"/>
          <w:lang w:val="kk-KZ"/>
        </w:rPr>
        <w:t xml:space="preserve">Тәрбиеші: </w:t>
      </w:r>
      <w:r w:rsidRPr="00805420">
        <w:rPr>
          <w:rFonts w:ascii="Times New Roman" w:hAnsi="Times New Roman" w:cs="Times New Roman"/>
          <w:bCs/>
          <w:sz w:val="24"/>
          <w:szCs w:val="20"/>
          <w:lang w:val="kk-KZ"/>
        </w:rPr>
        <w:t>Даниярова Б.С.</w:t>
      </w:r>
    </w:p>
    <w:p w14:paraId="7C018022" w14:textId="77777777" w:rsidR="00805420" w:rsidRPr="00805420" w:rsidRDefault="00805420" w:rsidP="00805420">
      <w:pPr>
        <w:spacing w:after="0" w:line="240" w:lineRule="auto"/>
        <w:rPr>
          <w:rFonts w:ascii="Times New Roman" w:hAnsi="Times New Roman" w:cs="Times New Roman"/>
          <w:bCs/>
          <w:sz w:val="24"/>
          <w:szCs w:val="20"/>
          <w:lang w:val="kk-KZ"/>
        </w:rPr>
      </w:pPr>
    </w:p>
    <w:p w14:paraId="609D97F4" w14:textId="77777777" w:rsidR="00805420" w:rsidRPr="00805420" w:rsidRDefault="00805420" w:rsidP="00805420">
      <w:pPr>
        <w:spacing w:after="0" w:line="240" w:lineRule="auto"/>
        <w:rPr>
          <w:rFonts w:ascii="Times New Roman" w:hAnsi="Times New Roman" w:cs="Times New Roman"/>
          <w:bCs/>
          <w:sz w:val="24"/>
          <w:szCs w:val="20"/>
          <w:lang w:val="kk-KZ"/>
        </w:rPr>
      </w:pPr>
      <w:r w:rsidRPr="00805420">
        <w:rPr>
          <w:rFonts w:ascii="Times New Roman" w:hAnsi="Times New Roman" w:cs="Times New Roman"/>
          <w:b/>
          <w:bCs/>
          <w:sz w:val="24"/>
          <w:szCs w:val="20"/>
          <w:lang w:val="kk-KZ"/>
        </w:rPr>
        <w:t xml:space="preserve">Әдіскер: </w:t>
      </w:r>
      <w:r w:rsidRPr="00805420">
        <w:rPr>
          <w:rFonts w:ascii="Times New Roman" w:hAnsi="Times New Roman" w:cs="Times New Roman"/>
          <w:bCs/>
          <w:sz w:val="24"/>
          <w:szCs w:val="20"/>
          <w:lang w:val="kk-KZ"/>
        </w:rPr>
        <w:t>Нургалиева.З.Қ</w:t>
      </w:r>
    </w:p>
    <w:p w14:paraId="18DB525F" w14:textId="77777777" w:rsidR="00805420" w:rsidRPr="00805420" w:rsidRDefault="00805420" w:rsidP="00805420">
      <w:pPr>
        <w:rPr>
          <w:lang w:val="kk-KZ"/>
        </w:rPr>
      </w:pPr>
    </w:p>
    <w:p w14:paraId="30F3BB1D" w14:textId="77777777" w:rsidR="00805420" w:rsidRPr="00805420" w:rsidRDefault="00805420" w:rsidP="00805420">
      <w:pPr>
        <w:spacing w:after="0" w:line="240" w:lineRule="auto"/>
        <w:rPr>
          <w:rFonts w:ascii="Times New Roman" w:hAnsi="Times New Roman" w:cs="Times New Roman"/>
          <w:b/>
          <w:bCs/>
          <w:sz w:val="24"/>
          <w:szCs w:val="20"/>
          <w:lang w:val="kk-KZ"/>
        </w:rPr>
      </w:pPr>
    </w:p>
    <w:p w14:paraId="115E0EA5" w14:textId="77777777" w:rsidR="00805420" w:rsidRPr="00805420" w:rsidRDefault="00805420" w:rsidP="00805420">
      <w:pPr>
        <w:spacing w:after="0" w:line="240" w:lineRule="auto"/>
        <w:rPr>
          <w:rFonts w:ascii="Times New Roman" w:hAnsi="Times New Roman" w:cs="Times New Roman"/>
          <w:b/>
          <w:bCs/>
          <w:sz w:val="24"/>
          <w:szCs w:val="20"/>
          <w:lang w:val="kk-KZ"/>
        </w:rPr>
      </w:pPr>
    </w:p>
    <w:p w14:paraId="606491E0" w14:textId="77777777" w:rsidR="00805420" w:rsidRPr="00805420" w:rsidRDefault="00805420" w:rsidP="00805420">
      <w:pPr>
        <w:spacing w:after="0" w:line="240" w:lineRule="auto"/>
        <w:rPr>
          <w:rFonts w:ascii="Times New Roman" w:hAnsi="Times New Roman" w:cs="Times New Roman"/>
          <w:b/>
          <w:bCs/>
          <w:sz w:val="24"/>
          <w:szCs w:val="20"/>
          <w:lang w:val="kk-KZ"/>
        </w:rPr>
      </w:pPr>
    </w:p>
    <w:p w14:paraId="0D3D3896" w14:textId="77777777" w:rsidR="00805420" w:rsidRPr="00805420" w:rsidRDefault="00805420" w:rsidP="00805420">
      <w:pPr>
        <w:spacing w:after="0" w:line="240" w:lineRule="auto"/>
        <w:rPr>
          <w:rFonts w:ascii="Times New Roman" w:hAnsi="Times New Roman" w:cs="Times New Roman"/>
          <w:b/>
          <w:bCs/>
          <w:sz w:val="24"/>
          <w:szCs w:val="20"/>
          <w:lang w:val="kk-KZ"/>
        </w:rPr>
      </w:pPr>
    </w:p>
    <w:p w14:paraId="00B08FCA" w14:textId="77777777" w:rsidR="00805420" w:rsidRPr="00805420" w:rsidRDefault="00805420" w:rsidP="00805420">
      <w:pPr>
        <w:spacing w:after="0" w:line="240" w:lineRule="auto"/>
        <w:rPr>
          <w:rFonts w:ascii="Times New Roman" w:hAnsi="Times New Roman" w:cs="Times New Roman"/>
          <w:b/>
          <w:bCs/>
          <w:sz w:val="24"/>
          <w:szCs w:val="20"/>
          <w:lang w:val="kk-KZ"/>
        </w:rPr>
      </w:pPr>
    </w:p>
    <w:p w14:paraId="1088DBD4" w14:textId="77777777" w:rsidR="00805420" w:rsidRPr="00805420" w:rsidRDefault="00805420" w:rsidP="00805420">
      <w:pPr>
        <w:spacing w:after="0" w:line="240" w:lineRule="auto"/>
        <w:rPr>
          <w:rFonts w:ascii="Times New Roman" w:hAnsi="Times New Roman" w:cs="Times New Roman"/>
          <w:b/>
          <w:bCs/>
          <w:sz w:val="24"/>
          <w:szCs w:val="20"/>
          <w:lang w:val="kk-KZ"/>
        </w:rPr>
      </w:pPr>
    </w:p>
    <w:p w14:paraId="6D660445" w14:textId="77777777" w:rsidR="00805420" w:rsidRPr="00805420" w:rsidRDefault="00805420" w:rsidP="00805420">
      <w:pPr>
        <w:spacing w:after="0"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 xml:space="preserve">                             </w:t>
      </w:r>
    </w:p>
    <w:p w14:paraId="7DBEAF81" w14:textId="77777777" w:rsidR="00805420" w:rsidRPr="00805420" w:rsidRDefault="00805420" w:rsidP="00805420">
      <w:pPr>
        <w:spacing w:after="0" w:line="240" w:lineRule="auto"/>
        <w:rPr>
          <w:rFonts w:ascii="Times New Roman" w:hAnsi="Times New Roman" w:cs="Times New Roman"/>
          <w:b/>
          <w:bCs/>
          <w:sz w:val="24"/>
          <w:szCs w:val="20"/>
          <w:lang w:val="kk-KZ"/>
        </w:rPr>
      </w:pPr>
    </w:p>
    <w:p w14:paraId="5564619F" w14:textId="77777777" w:rsidR="003D7E99" w:rsidRDefault="003D7E99" w:rsidP="00805420">
      <w:pPr>
        <w:spacing w:after="0" w:line="240" w:lineRule="auto"/>
        <w:rPr>
          <w:rFonts w:ascii="Times New Roman" w:hAnsi="Times New Roman" w:cs="Times New Roman"/>
          <w:b/>
          <w:bCs/>
          <w:sz w:val="24"/>
          <w:szCs w:val="20"/>
          <w:lang w:val="kk-KZ"/>
        </w:rPr>
      </w:pPr>
    </w:p>
    <w:p w14:paraId="6FB46610" w14:textId="77777777" w:rsidR="003D7E99" w:rsidRDefault="003D7E99" w:rsidP="00805420">
      <w:pPr>
        <w:spacing w:after="0" w:line="240" w:lineRule="auto"/>
        <w:rPr>
          <w:rFonts w:ascii="Times New Roman" w:hAnsi="Times New Roman" w:cs="Times New Roman"/>
          <w:b/>
          <w:bCs/>
          <w:sz w:val="24"/>
          <w:szCs w:val="20"/>
          <w:lang w:val="kk-KZ"/>
        </w:rPr>
      </w:pPr>
    </w:p>
    <w:p w14:paraId="3500E31E" w14:textId="77777777" w:rsidR="003D7E99" w:rsidRDefault="003D7E99" w:rsidP="00805420">
      <w:pPr>
        <w:spacing w:after="0" w:line="240" w:lineRule="auto"/>
        <w:rPr>
          <w:rFonts w:ascii="Times New Roman" w:hAnsi="Times New Roman" w:cs="Times New Roman"/>
          <w:b/>
          <w:bCs/>
          <w:sz w:val="24"/>
          <w:szCs w:val="20"/>
          <w:lang w:val="kk-KZ"/>
        </w:rPr>
      </w:pPr>
    </w:p>
    <w:p w14:paraId="242BAA37" w14:textId="77777777" w:rsidR="003D7E99" w:rsidRDefault="003D7E99" w:rsidP="00805420">
      <w:pPr>
        <w:spacing w:after="0" w:line="240" w:lineRule="auto"/>
        <w:rPr>
          <w:rFonts w:ascii="Times New Roman" w:hAnsi="Times New Roman" w:cs="Times New Roman"/>
          <w:b/>
          <w:bCs/>
          <w:sz w:val="24"/>
          <w:szCs w:val="20"/>
          <w:lang w:val="kk-KZ"/>
        </w:rPr>
      </w:pPr>
    </w:p>
    <w:p w14:paraId="0A2734B1" w14:textId="77777777" w:rsidR="003D7E99" w:rsidRDefault="003D7E99" w:rsidP="00805420">
      <w:pPr>
        <w:spacing w:after="0" w:line="240" w:lineRule="auto"/>
        <w:rPr>
          <w:rFonts w:ascii="Times New Roman" w:hAnsi="Times New Roman" w:cs="Times New Roman"/>
          <w:b/>
          <w:bCs/>
          <w:sz w:val="24"/>
          <w:szCs w:val="20"/>
          <w:lang w:val="kk-KZ"/>
        </w:rPr>
      </w:pPr>
    </w:p>
    <w:p w14:paraId="013FEAA4" w14:textId="77777777" w:rsidR="003D7E99" w:rsidRDefault="003D7E99" w:rsidP="00805420">
      <w:pPr>
        <w:spacing w:after="0" w:line="240" w:lineRule="auto"/>
        <w:rPr>
          <w:rFonts w:ascii="Times New Roman" w:hAnsi="Times New Roman" w:cs="Times New Roman"/>
          <w:b/>
          <w:bCs/>
          <w:sz w:val="24"/>
          <w:szCs w:val="20"/>
          <w:lang w:val="kk-KZ"/>
        </w:rPr>
      </w:pPr>
    </w:p>
    <w:p w14:paraId="4164EC23" w14:textId="77777777" w:rsidR="003D7E99" w:rsidRDefault="003D7E99" w:rsidP="00805420">
      <w:pPr>
        <w:spacing w:after="0" w:line="240" w:lineRule="auto"/>
        <w:rPr>
          <w:rFonts w:ascii="Times New Roman" w:hAnsi="Times New Roman" w:cs="Times New Roman"/>
          <w:b/>
          <w:bCs/>
          <w:sz w:val="24"/>
          <w:szCs w:val="20"/>
          <w:lang w:val="kk-KZ"/>
        </w:rPr>
      </w:pPr>
    </w:p>
    <w:p w14:paraId="105A9ABD" w14:textId="77777777" w:rsidR="003D7E99" w:rsidRDefault="003D7E99" w:rsidP="00805420">
      <w:pPr>
        <w:spacing w:after="0" w:line="240" w:lineRule="auto"/>
        <w:rPr>
          <w:rFonts w:ascii="Times New Roman" w:hAnsi="Times New Roman" w:cs="Times New Roman"/>
          <w:b/>
          <w:bCs/>
          <w:sz w:val="24"/>
          <w:szCs w:val="20"/>
          <w:lang w:val="kk-KZ"/>
        </w:rPr>
      </w:pPr>
    </w:p>
    <w:p w14:paraId="34837C6B" w14:textId="77777777" w:rsidR="003D7E99" w:rsidRDefault="003D7E99" w:rsidP="00805420">
      <w:pPr>
        <w:spacing w:after="0" w:line="240" w:lineRule="auto"/>
        <w:rPr>
          <w:rFonts w:ascii="Times New Roman" w:hAnsi="Times New Roman" w:cs="Times New Roman"/>
          <w:b/>
          <w:bCs/>
          <w:sz w:val="24"/>
          <w:szCs w:val="20"/>
          <w:lang w:val="kk-KZ"/>
        </w:rPr>
      </w:pPr>
    </w:p>
    <w:p w14:paraId="0CECB0F8" w14:textId="77777777" w:rsidR="003D7E99" w:rsidRDefault="003D7E99" w:rsidP="00805420">
      <w:pPr>
        <w:spacing w:after="0" w:line="240" w:lineRule="auto"/>
        <w:rPr>
          <w:rFonts w:ascii="Times New Roman" w:hAnsi="Times New Roman" w:cs="Times New Roman"/>
          <w:b/>
          <w:bCs/>
          <w:sz w:val="24"/>
          <w:szCs w:val="20"/>
          <w:lang w:val="kk-KZ"/>
        </w:rPr>
      </w:pPr>
    </w:p>
    <w:p w14:paraId="1804DE01" w14:textId="77777777" w:rsidR="003D7E99" w:rsidRDefault="003D7E99" w:rsidP="00805420">
      <w:pPr>
        <w:spacing w:after="0" w:line="240" w:lineRule="auto"/>
        <w:rPr>
          <w:rFonts w:ascii="Times New Roman" w:hAnsi="Times New Roman" w:cs="Times New Roman"/>
          <w:b/>
          <w:bCs/>
          <w:sz w:val="24"/>
          <w:szCs w:val="20"/>
          <w:lang w:val="kk-KZ"/>
        </w:rPr>
      </w:pPr>
    </w:p>
    <w:p w14:paraId="703B84F1" w14:textId="77777777" w:rsidR="003D7E99" w:rsidRDefault="003D7E99" w:rsidP="00805420">
      <w:pPr>
        <w:spacing w:after="0" w:line="240" w:lineRule="auto"/>
        <w:rPr>
          <w:rFonts w:ascii="Times New Roman" w:hAnsi="Times New Roman" w:cs="Times New Roman"/>
          <w:b/>
          <w:bCs/>
          <w:sz w:val="24"/>
          <w:szCs w:val="20"/>
          <w:lang w:val="kk-KZ"/>
        </w:rPr>
      </w:pPr>
    </w:p>
    <w:p w14:paraId="175FE7C5" w14:textId="0DC596EC" w:rsidR="00805420" w:rsidRPr="003A64D6" w:rsidRDefault="00805420" w:rsidP="00805420">
      <w:pPr>
        <w:spacing w:after="0" w:line="240" w:lineRule="auto"/>
        <w:rPr>
          <w:rFonts w:ascii="Times New Roman" w:hAnsi="Times New Roman" w:cs="Times New Roman"/>
          <w:bCs/>
          <w:sz w:val="24"/>
          <w:szCs w:val="24"/>
          <w:lang w:val="kk-KZ"/>
        </w:rPr>
      </w:pPr>
      <w:r w:rsidRPr="003A64D6">
        <w:rPr>
          <w:rFonts w:ascii="Times New Roman" w:hAnsi="Times New Roman" w:cs="Times New Roman"/>
          <w:b/>
          <w:bCs/>
          <w:sz w:val="24"/>
          <w:szCs w:val="24"/>
          <w:lang w:val="kk-KZ"/>
        </w:rPr>
        <w:lastRenderedPageBreak/>
        <w:t>Тәрбиелеу - білім беру процесінің циклограммасы</w:t>
      </w:r>
    </w:p>
    <w:p w14:paraId="554B2670" w14:textId="77777777" w:rsidR="00805420" w:rsidRPr="003A64D6" w:rsidRDefault="00805420" w:rsidP="00805420">
      <w:pPr>
        <w:spacing w:after="0" w:line="240" w:lineRule="auto"/>
        <w:rPr>
          <w:rFonts w:ascii="Times New Roman" w:hAnsi="Times New Roman" w:cs="Times New Roman"/>
          <w:sz w:val="24"/>
          <w:szCs w:val="24"/>
          <w:lang w:val="kk-KZ"/>
        </w:rPr>
      </w:pPr>
      <w:r w:rsidRPr="003A64D6">
        <w:rPr>
          <w:rFonts w:ascii="Times New Roman" w:hAnsi="Times New Roman" w:cs="Times New Roman"/>
          <w:b/>
          <w:bCs/>
          <w:sz w:val="24"/>
          <w:szCs w:val="24"/>
          <w:lang w:val="kk-KZ"/>
        </w:rPr>
        <w:t xml:space="preserve">Білім беру ұйымы: </w:t>
      </w:r>
      <w:r w:rsidRPr="003A64D6">
        <w:rPr>
          <w:rFonts w:ascii="Times New Roman" w:hAnsi="Times New Roman" w:cs="Times New Roman"/>
          <w:sz w:val="24"/>
          <w:szCs w:val="24"/>
          <w:u w:val="single"/>
          <w:lang w:val="kk-KZ"/>
        </w:rPr>
        <w:t>«Балдырған»  бөбекжайы</w:t>
      </w:r>
    </w:p>
    <w:p w14:paraId="3F0E8788" w14:textId="77777777" w:rsidR="00805420" w:rsidRPr="003A64D6" w:rsidRDefault="00805420" w:rsidP="00805420">
      <w:pPr>
        <w:spacing w:after="0" w:line="240" w:lineRule="auto"/>
        <w:rPr>
          <w:rFonts w:ascii="Times New Roman" w:hAnsi="Times New Roman" w:cs="Times New Roman"/>
          <w:sz w:val="24"/>
          <w:szCs w:val="24"/>
          <w:u w:val="single"/>
          <w:lang w:val="kk-KZ"/>
        </w:rPr>
      </w:pPr>
      <w:r w:rsidRPr="003A64D6">
        <w:rPr>
          <w:rFonts w:ascii="Times New Roman" w:hAnsi="Times New Roman" w:cs="Times New Roman"/>
          <w:b/>
          <w:bCs/>
          <w:sz w:val="24"/>
          <w:szCs w:val="24"/>
          <w:lang w:val="kk-KZ"/>
        </w:rPr>
        <w:t xml:space="preserve">Топ:  </w:t>
      </w:r>
      <w:r w:rsidRPr="003A64D6">
        <w:rPr>
          <w:rFonts w:ascii="Times New Roman" w:hAnsi="Times New Roman" w:cs="Times New Roman"/>
          <w:sz w:val="24"/>
          <w:szCs w:val="24"/>
          <w:u w:val="single"/>
          <w:lang w:val="kk-KZ"/>
        </w:rPr>
        <w:t>«Ботақан» кіші тобы</w:t>
      </w:r>
    </w:p>
    <w:p w14:paraId="2B723503" w14:textId="77777777" w:rsidR="00805420" w:rsidRPr="003A64D6" w:rsidRDefault="00805420" w:rsidP="00805420">
      <w:pPr>
        <w:spacing w:after="0" w:line="240" w:lineRule="auto"/>
        <w:rPr>
          <w:rFonts w:ascii="Times New Roman" w:hAnsi="Times New Roman" w:cs="Times New Roman"/>
          <w:sz w:val="24"/>
          <w:szCs w:val="24"/>
          <w:u w:val="single"/>
          <w:lang w:val="kk-KZ"/>
        </w:rPr>
      </w:pPr>
      <w:r w:rsidRPr="003A64D6">
        <w:rPr>
          <w:rFonts w:ascii="Times New Roman" w:hAnsi="Times New Roman" w:cs="Times New Roman"/>
          <w:b/>
          <w:bCs/>
          <w:sz w:val="24"/>
          <w:szCs w:val="24"/>
          <w:lang w:val="kk-KZ"/>
        </w:rPr>
        <w:t xml:space="preserve">Балалардың жасы:  </w:t>
      </w:r>
      <w:r w:rsidRPr="003A64D6">
        <w:rPr>
          <w:rFonts w:ascii="Times New Roman" w:hAnsi="Times New Roman" w:cs="Times New Roman"/>
          <w:sz w:val="24"/>
          <w:szCs w:val="24"/>
          <w:u w:val="single"/>
          <w:lang w:val="kk-KZ"/>
        </w:rPr>
        <w:t>2  жас</w:t>
      </w:r>
    </w:p>
    <w:p w14:paraId="57688E4D" w14:textId="5C50DC6D" w:rsidR="00805420" w:rsidRPr="003A64D6" w:rsidRDefault="00805420" w:rsidP="00805420">
      <w:pPr>
        <w:spacing w:after="0" w:line="240" w:lineRule="auto"/>
        <w:rPr>
          <w:rFonts w:ascii="Times New Roman" w:hAnsi="Times New Roman" w:cs="Times New Roman"/>
          <w:sz w:val="24"/>
          <w:szCs w:val="24"/>
          <w:u w:val="single"/>
          <w:lang w:val="kk-KZ"/>
        </w:rPr>
      </w:pPr>
      <w:r w:rsidRPr="003A64D6">
        <w:rPr>
          <w:rFonts w:ascii="Times New Roman" w:hAnsi="Times New Roman" w:cs="Times New Roman"/>
          <w:b/>
          <w:bCs/>
          <w:sz w:val="24"/>
          <w:szCs w:val="24"/>
          <w:lang w:val="kk-KZ"/>
        </w:rPr>
        <w:t xml:space="preserve">Жоспардың құрылу кезеңі: </w:t>
      </w:r>
      <w:bookmarkStart w:id="3" w:name="_Hlk167025242"/>
      <w:r w:rsidR="00AB31BC" w:rsidRPr="003A64D6">
        <w:rPr>
          <w:rFonts w:ascii="Times New Roman" w:hAnsi="Times New Roman"/>
          <w:sz w:val="24"/>
          <w:szCs w:val="24"/>
          <w:lang w:val="kk-KZ"/>
        </w:rPr>
        <w:t>(апта күндерін, айды, жылды көрсету)</w:t>
      </w:r>
      <w:r w:rsidR="00AB31BC" w:rsidRPr="003A64D6">
        <w:rPr>
          <w:rFonts w:ascii="Times New Roman" w:hAnsi="Times New Roman" w:cs="Times New Roman"/>
          <w:b/>
          <w:bCs/>
          <w:sz w:val="24"/>
          <w:szCs w:val="24"/>
          <w:lang w:val="kk-KZ"/>
        </w:rPr>
        <w:t xml:space="preserve">  </w:t>
      </w:r>
      <w:bookmarkEnd w:id="3"/>
      <w:r w:rsidRPr="003A64D6">
        <w:rPr>
          <w:rFonts w:ascii="Times New Roman" w:hAnsi="Times New Roman" w:cs="Times New Roman"/>
          <w:sz w:val="24"/>
          <w:szCs w:val="24"/>
          <w:u w:val="single"/>
          <w:lang w:val="kk-KZ"/>
        </w:rPr>
        <w:t>15- 19 қаңтар айы,  2024жыл</w:t>
      </w:r>
    </w:p>
    <w:tbl>
      <w:tblPr>
        <w:tblStyle w:val="a3"/>
        <w:tblW w:w="16018" w:type="dxa"/>
        <w:tblInd w:w="-601" w:type="dxa"/>
        <w:tblLayout w:type="fixed"/>
        <w:tblLook w:val="04A0" w:firstRow="1" w:lastRow="0" w:firstColumn="1" w:lastColumn="0" w:noHBand="0" w:noVBand="1"/>
      </w:tblPr>
      <w:tblGrid>
        <w:gridCol w:w="2683"/>
        <w:gridCol w:w="2868"/>
        <w:gridCol w:w="11"/>
        <w:gridCol w:w="2484"/>
        <w:gridCol w:w="13"/>
        <w:gridCol w:w="11"/>
        <w:gridCol w:w="2648"/>
        <w:gridCol w:w="28"/>
        <w:gridCol w:w="17"/>
        <w:gridCol w:w="2825"/>
        <w:gridCol w:w="29"/>
        <w:gridCol w:w="2401"/>
      </w:tblGrid>
      <w:tr w:rsidR="00811F28" w:rsidRPr="00805420" w14:paraId="3F8E4ABB" w14:textId="77777777" w:rsidTr="00811F28">
        <w:tc>
          <w:tcPr>
            <w:tcW w:w="2684" w:type="dxa"/>
          </w:tcPr>
          <w:p w14:paraId="6128147C"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xml:space="preserve">Күн тәртібінің үлгісі  </w:t>
            </w:r>
          </w:p>
        </w:tc>
        <w:tc>
          <w:tcPr>
            <w:tcW w:w="2869" w:type="dxa"/>
          </w:tcPr>
          <w:p w14:paraId="59A6C431"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sz w:val="24"/>
                <w:szCs w:val="20"/>
                <w:lang w:val="kk-KZ"/>
              </w:rPr>
              <w:t>Дүйсенбі</w:t>
            </w:r>
          </w:p>
          <w:p w14:paraId="6DC18243"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sz w:val="24"/>
                <w:szCs w:val="20"/>
                <w:lang w:val="kk-KZ"/>
              </w:rPr>
              <w:t>15.01.2024ж</w:t>
            </w:r>
          </w:p>
        </w:tc>
        <w:tc>
          <w:tcPr>
            <w:tcW w:w="2519" w:type="dxa"/>
            <w:gridSpan w:val="4"/>
          </w:tcPr>
          <w:p w14:paraId="33AF24D9"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sz w:val="24"/>
                <w:szCs w:val="20"/>
                <w:lang w:val="kk-KZ"/>
              </w:rPr>
              <w:t>Сейсенбі</w:t>
            </w:r>
          </w:p>
          <w:p w14:paraId="612570DF"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sz w:val="24"/>
                <w:szCs w:val="20"/>
                <w:lang w:val="kk-KZ"/>
              </w:rPr>
              <w:t>16.01.2024 ж</w:t>
            </w:r>
          </w:p>
        </w:tc>
        <w:tc>
          <w:tcPr>
            <w:tcW w:w="2693" w:type="dxa"/>
            <w:gridSpan w:val="3"/>
          </w:tcPr>
          <w:p w14:paraId="74680542" w14:textId="77777777" w:rsidR="00805420" w:rsidRPr="00805420" w:rsidRDefault="00805420" w:rsidP="00805420">
            <w:pPr>
              <w:spacing w:line="240" w:lineRule="auto"/>
              <w:jc w:val="center"/>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Сәрсенбі</w:t>
            </w:r>
          </w:p>
          <w:p w14:paraId="559EA48B"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bCs/>
                <w:sz w:val="24"/>
                <w:szCs w:val="20"/>
                <w:lang w:val="kk-KZ"/>
              </w:rPr>
              <w:t>17.01.2024 ж</w:t>
            </w:r>
          </w:p>
        </w:tc>
        <w:tc>
          <w:tcPr>
            <w:tcW w:w="2826" w:type="dxa"/>
          </w:tcPr>
          <w:p w14:paraId="421B542B" w14:textId="77777777" w:rsidR="00805420" w:rsidRPr="00805420" w:rsidRDefault="00805420" w:rsidP="00805420">
            <w:pPr>
              <w:spacing w:line="240" w:lineRule="auto"/>
              <w:jc w:val="center"/>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Бейсенбі</w:t>
            </w:r>
          </w:p>
          <w:p w14:paraId="2D78D023"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bCs/>
                <w:sz w:val="24"/>
                <w:szCs w:val="20"/>
                <w:lang w:val="kk-KZ"/>
              </w:rPr>
              <w:t>18.01.2024 ж</w:t>
            </w:r>
          </w:p>
        </w:tc>
        <w:tc>
          <w:tcPr>
            <w:tcW w:w="2427" w:type="dxa"/>
            <w:gridSpan w:val="2"/>
          </w:tcPr>
          <w:p w14:paraId="0ED59261"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Жұма</w:t>
            </w:r>
          </w:p>
          <w:p w14:paraId="325D478A"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19.01.2024 ж</w:t>
            </w:r>
          </w:p>
        </w:tc>
      </w:tr>
      <w:tr w:rsidR="00811F28" w:rsidRPr="00805420" w14:paraId="718D6F4A" w14:textId="77777777" w:rsidTr="00811F28">
        <w:tc>
          <w:tcPr>
            <w:tcW w:w="2684" w:type="dxa"/>
          </w:tcPr>
          <w:p w14:paraId="50D5BA5B"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xml:space="preserve">Балаларды қабылдау </w:t>
            </w:r>
          </w:p>
        </w:tc>
        <w:tc>
          <w:tcPr>
            <w:tcW w:w="2869" w:type="dxa"/>
          </w:tcPr>
          <w:p w14:paraId="6CB2D419" w14:textId="77777777" w:rsidR="00AB31BC" w:rsidRDefault="00805420" w:rsidP="00805420">
            <w:pPr>
              <w:spacing w:line="240" w:lineRule="auto"/>
              <w:rPr>
                <w:rFonts w:ascii="Times New Roman" w:hAnsi="Times New Roman" w:cs="Times New Roman"/>
                <w:color w:val="000000"/>
                <w:sz w:val="24"/>
                <w:szCs w:val="24"/>
                <w:lang w:val="kk-KZ"/>
              </w:rPr>
            </w:pPr>
            <w:r w:rsidRPr="00805420">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p w14:paraId="325B0768" w14:textId="6DDA59C5" w:rsidR="00805420" w:rsidRPr="00805420" w:rsidRDefault="00AB31BC" w:rsidP="00805420">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tc>
        <w:tc>
          <w:tcPr>
            <w:tcW w:w="2519" w:type="dxa"/>
            <w:gridSpan w:val="4"/>
          </w:tcPr>
          <w:p w14:paraId="6937EC28"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көтеріңкі көңіл-күймен қарсы алу. Ауа-райы жайлы әңгімелесу.</w:t>
            </w:r>
          </w:p>
          <w:p w14:paraId="4FFD6171" w14:textId="77777777" w:rsidR="00AB31BC" w:rsidRDefault="00805420" w:rsidP="00805420">
            <w:pPr>
              <w:spacing w:line="240" w:lineRule="auto"/>
              <w:rPr>
                <w:rFonts w:ascii="Times New Roman" w:hAnsi="Times New Roman" w:cs="Times New Roman"/>
                <w:color w:val="000000"/>
                <w:sz w:val="24"/>
                <w:szCs w:val="24"/>
                <w:lang w:val="kk-KZ"/>
              </w:rPr>
            </w:pPr>
            <w:r w:rsidRPr="00805420">
              <w:rPr>
                <w:rFonts w:ascii="Times New Roman" w:hAnsi="Times New Roman" w:cs="Times New Roman"/>
                <w:sz w:val="24"/>
                <w:szCs w:val="20"/>
                <w:lang w:val="kk-KZ"/>
              </w:rPr>
              <w:t>Дұрыс шешіну дағдыларын қадағалау.</w:t>
            </w:r>
            <w:r w:rsidR="00AB31BC">
              <w:rPr>
                <w:rFonts w:ascii="Times New Roman" w:hAnsi="Times New Roman" w:cs="Times New Roman"/>
                <w:color w:val="000000"/>
                <w:sz w:val="24"/>
                <w:szCs w:val="24"/>
                <w:lang w:val="kk-KZ"/>
              </w:rPr>
              <w:t xml:space="preserve"> </w:t>
            </w:r>
          </w:p>
          <w:p w14:paraId="216BB065" w14:textId="1F6710D4" w:rsidR="00805420" w:rsidRPr="00805420" w:rsidRDefault="00AB31BC" w:rsidP="00805420">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tc>
        <w:tc>
          <w:tcPr>
            <w:tcW w:w="2693" w:type="dxa"/>
            <w:gridSpan w:val="3"/>
          </w:tcPr>
          <w:p w14:paraId="49B427C8" w14:textId="77777777" w:rsidR="00AB31BC" w:rsidRDefault="00805420" w:rsidP="00805420">
            <w:pPr>
              <w:spacing w:line="240" w:lineRule="auto"/>
              <w:rPr>
                <w:rFonts w:ascii="Times New Roman" w:hAnsi="Times New Roman" w:cs="Times New Roman"/>
                <w:color w:val="000000"/>
                <w:sz w:val="24"/>
                <w:szCs w:val="24"/>
                <w:lang w:val="kk-KZ"/>
              </w:rPr>
            </w:pPr>
            <w:r w:rsidRPr="00805420">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00AB31BC">
              <w:rPr>
                <w:rFonts w:ascii="Times New Roman" w:hAnsi="Times New Roman" w:cs="Times New Roman"/>
                <w:color w:val="000000"/>
                <w:sz w:val="24"/>
                <w:szCs w:val="24"/>
                <w:lang w:val="kk-KZ"/>
              </w:rPr>
              <w:t xml:space="preserve"> </w:t>
            </w:r>
          </w:p>
          <w:p w14:paraId="3B5AE1D1" w14:textId="21580B3F" w:rsidR="00805420" w:rsidRPr="00805420" w:rsidRDefault="00AB31BC" w:rsidP="00805420">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tc>
        <w:tc>
          <w:tcPr>
            <w:tcW w:w="2826" w:type="dxa"/>
          </w:tcPr>
          <w:p w14:paraId="2895E193" w14:textId="77777777" w:rsidR="00805420" w:rsidRPr="00805420" w:rsidRDefault="00805420" w:rsidP="00805420">
            <w:pPr>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өзіне өзі қызмет көрсету дағдыларын қадағалау.</w:t>
            </w:r>
          </w:p>
          <w:p w14:paraId="53A94F67" w14:textId="77777777" w:rsidR="00AB31BC" w:rsidRDefault="00805420" w:rsidP="00805420">
            <w:pPr>
              <w:spacing w:line="240" w:lineRule="auto"/>
              <w:ind w:left="-82"/>
              <w:rPr>
                <w:rFonts w:ascii="Times New Roman" w:hAnsi="Times New Roman" w:cs="Times New Roman"/>
                <w:color w:val="000000"/>
                <w:sz w:val="24"/>
                <w:szCs w:val="24"/>
                <w:lang w:val="kk-KZ"/>
              </w:rPr>
            </w:pPr>
            <w:r w:rsidRPr="00805420">
              <w:rPr>
                <w:rFonts w:ascii="Times New Roman" w:hAnsi="Times New Roman" w:cs="Times New Roman"/>
                <w:sz w:val="24"/>
                <w:szCs w:val="20"/>
                <w:lang w:val="kk-KZ"/>
              </w:rPr>
              <w:t>Сөрелеріне сыртқы киімдерін дұрыс қоюға әдеттендіру.</w:t>
            </w:r>
            <w:r w:rsidR="00AB31BC">
              <w:rPr>
                <w:rFonts w:ascii="Times New Roman" w:hAnsi="Times New Roman" w:cs="Times New Roman"/>
                <w:color w:val="000000"/>
                <w:sz w:val="24"/>
                <w:szCs w:val="24"/>
                <w:lang w:val="kk-KZ"/>
              </w:rPr>
              <w:t xml:space="preserve"> </w:t>
            </w:r>
          </w:p>
          <w:p w14:paraId="18FB854B" w14:textId="3469A345" w:rsidR="00805420" w:rsidRPr="00805420" w:rsidRDefault="00AB31BC" w:rsidP="00805420">
            <w:pPr>
              <w:spacing w:line="240" w:lineRule="auto"/>
              <w:ind w:left="-82"/>
              <w:rPr>
                <w:rFonts w:ascii="Times New Roman" w:hAnsi="Times New Roman" w:cs="Times New Roman"/>
                <w:b/>
                <w:bCs/>
                <w:sz w:val="24"/>
                <w:szCs w:val="20"/>
                <w:lang w:val="kk-KZ"/>
              </w:rPr>
            </w:pPr>
            <w:r>
              <w:rPr>
                <w:rFonts w:ascii="Times New Roman" w:hAnsi="Times New Roman" w:cs="Times New Roman"/>
                <w:color w:val="000000"/>
                <w:sz w:val="24"/>
                <w:szCs w:val="24"/>
                <w:lang w:val="kk-KZ"/>
              </w:rPr>
              <w:t>(сөйлеуді дамыту)</w:t>
            </w:r>
          </w:p>
        </w:tc>
        <w:tc>
          <w:tcPr>
            <w:tcW w:w="2427" w:type="dxa"/>
            <w:gridSpan w:val="2"/>
          </w:tcPr>
          <w:p w14:paraId="04354D44"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өзіне өзі қызмет көрсету дағдыларын қадағалау.</w:t>
            </w:r>
          </w:p>
          <w:p w14:paraId="21A790C5" w14:textId="77777777" w:rsidR="00AB31BC" w:rsidRDefault="00805420" w:rsidP="00805420">
            <w:pPr>
              <w:spacing w:line="240" w:lineRule="auto"/>
              <w:rPr>
                <w:rFonts w:ascii="Times New Roman" w:hAnsi="Times New Roman" w:cs="Times New Roman"/>
                <w:color w:val="000000"/>
                <w:sz w:val="24"/>
                <w:szCs w:val="24"/>
                <w:lang w:val="kk-KZ"/>
              </w:rPr>
            </w:pPr>
            <w:r w:rsidRPr="00805420">
              <w:rPr>
                <w:rFonts w:ascii="Times New Roman" w:hAnsi="Times New Roman" w:cs="Times New Roman"/>
                <w:sz w:val="24"/>
                <w:szCs w:val="20"/>
                <w:lang w:val="kk-KZ"/>
              </w:rPr>
              <w:t>Әр баланың белсенділігіне назар аудару.</w:t>
            </w:r>
            <w:r w:rsidR="00AB31BC">
              <w:rPr>
                <w:rFonts w:ascii="Times New Roman" w:hAnsi="Times New Roman" w:cs="Times New Roman"/>
                <w:color w:val="000000"/>
                <w:sz w:val="24"/>
                <w:szCs w:val="24"/>
                <w:lang w:val="kk-KZ"/>
              </w:rPr>
              <w:t xml:space="preserve"> </w:t>
            </w:r>
          </w:p>
          <w:p w14:paraId="0BE1D3F7" w14:textId="0B7BA64D" w:rsidR="00805420" w:rsidRPr="00805420" w:rsidRDefault="00AB31BC" w:rsidP="00805420">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tc>
      </w:tr>
      <w:tr w:rsidR="00811F28" w:rsidRPr="00155D5F" w14:paraId="52922EE1" w14:textId="3D08C4C6" w:rsidTr="00811F28">
        <w:tc>
          <w:tcPr>
            <w:tcW w:w="2684" w:type="dxa"/>
          </w:tcPr>
          <w:p w14:paraId="59F34B70" w14:textId="77777777" w:rsidR="007C6339" w:rsidRPr="00805420" w:rsidRDefault="007C6339" w:rsidP="007C6339">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xml:space="preserve">Ата-аналармен әңгімелесу, кеңес беру </w:t>
            </w:r>
          </w:p>
        </w:tc>
        <w:tc>
          <w:tcPr>
            <w:tcW w:w="2869" w:type="dxa"/>
          </w:tcPr>
          <w:p w14:paraId="1135A89C" w14:textId="2A81E404" w:rsidR="007C6339" w:rsidRPr="00805420" w:rsidRDefault="007C6339" w:rsidP="007C6339">
            <w:pPr>
              <w:spacing w:line="240" w:lineRule="auto"/>
              <w:rPr>
                <w:rFonts w:ascii="Times New Roman" w:hAnsi="Times New Roman" w:cs="Times New Roman"/>
                <w:sz w:val="24"/>
                <w:szCs w:val="20"/>
                <w:lang w:val="kk-KZ"/>
              </w:rPr>
            </w:pPr>
            <w:r w:rsidRPr="00E1446C">
              <w:rPr>
                <w:rFonts w:ascii="Times New Roman" w:hAnsi="Times New Roman"/>
                <w:sz w:val="24"/>
                <w:szCs w:val="24"/>
                <w:lang w:val="kk-KZ"/>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519" w:type="dxa"/>
            <w:gridSpan w:val="4"/>
          </w:tcPr>
          <w:p w14:paraId="71E96FFB" w14:textId="541537EE" w:rsidR="007C6339" w:rsidRPr="00805420" w:rsidRDefault="007C6339" w:rsidP="007C6339">
            <w:pPr>
              <w:spacing w:line="240" w:lineRule="auto"/>
              <w:rPr>
                <w:rFonts w:ascii="Times New Roman" w:hAnsi="Times New Roman" w:cs="Times New Roman"/>
                <w:sz w:val="24"/>
                <w:szCs w:val="20"/>
                <w:lang w:val="kk-KZ"/>
              </w:rPr>
            </w:pPr>
            <w:r w:rsidRPr="00E1446C">
              <w:rPr>
                <w:rFonts w:ascii="Times New Roman" w:hAnsi="Times New Roman"/>
                <w:sz w:val="24"/>
                <w:szCs w:val="24"/>
                <w:lang w:val="kk-KZ"/>
              </w:rPr>
              <w:t>Ата-аналармен баланың  мінезіндегі өзгерістер туралы әңгімелесу.</w:t>
            </w:r>
          </w:p>
        </w:tc>
        <w:tc>
          <w:tcPr>
            <w:tcW w:w="2676" w:type="dxa"/>
            <w:gridSpan w:val="2"/>
          </w:tcPr>
          <w:p w14:paraId="22B1A918" w14:textId="4D0F946E" w:rsidR="007C6339" w:rsidRPr="00805420" w:rsidRDefault="007C6339" w:rsidP="007C6339">
            <w:pPr>
              <w:spacing w:line="240" w:lineRule="auto"/>
              <w:rPr>
                <w:rFonts w:ascii="Times New Roman" w:hAnsi="Times New Roman" w:cs="Times New Roman"/>
                <w:sz w:val="24"/>
                <w:szCs w:val="20"/>
                <w:lang w:val="kk-KZ"/>
              </w:rPr>
            </w:pPr>
            <w:r w:rsidRPr="00E1446C">
              <w:rPr>
                <w:rFonts w:ascii="Times New Roman" w:hAnsi="Times New Roman"/>
                <w:sz w:val="24"/>
                <w:szCs w:val="24"/>
                <w:lang w:val="kk-KZ"/>
              </w:rPr>
              <w:t>Бала денсаулығы туралы сөйлесіп, ауа-райының салқындауына байланысты «тұмау» ауруының алдын-алу жөнінде әңгімелесу.</w:t>
            </w:r>
          </w:p>
        </w:tc>
        <w:tc>
          <w:tcPr>
            <w:tcW w:w="2843" w:type="dxa"/>
            <w:gridSpan w:val="2"/>
          </w:tcPr>
          <w:p w14:paraId="350303BF" w14:textId="69BE1A2C" w:rsidR="007C6339" w:rsidRPr="007C6339" w:rsidRDefault="007C6339" w:rsidP="007C6339">
            <w:pPr>
              <w:spacing w:line="240" w:lineRule="auto"/>
              <w:rPr>
                <w:rFonts w:ascii="Times New Roman" w:hAnsi="Times New Roman" w:cs="Times New Roman"/>
                <w:sz w:val="24"/>
                <w:szCs w:val="20"/>
                <w:lang w:val="kk-KZ"/>
              </w:rPr>
            </w:pPr>
            <w:r>
              <w:rPr>
                <w:rFonts w:ascii="Times New Roman" w:hAnsi="Times New Roman"/>
                <w:sz w:val="24"/>
                <w:szCs w:val="24"/>
                <w:lang w:val="kk-KZ"/>
              </w:rPr>
              <w:t>Балаларды ертерек ұйқыға жатқызулары туралы әңгімелесу.</w:t>
            </w:r>
          </w:p>
        </w:tc>
        <w:tc>
          <w:tcPr>
            <w:tcW w:w="2427" w:type="dxa"/>
            <w:gridSpan w:val="2"/>
          </w:tcPr>
          <w:p w14:paraId="1471C1CA" w14:textId="3CFEFE80" w:rsidR="007C6339" w:rsidRPr="00805420" w:rsidRDefault="007C6339" w:rsidP="007C6339">
            <w:pPr>
              <w:spacing w:line="240" w:lineRule="auto"/>
              <w:rPr>
                <w:rFonts w:ascii="Times New Roman" w:hAnsi="Times New Roman" w:cs="Times New Roman"/>
                <w:sz w:val="24"/>
                <w:szCs w:val="20"/>
                <w:lang w:val="kk-KZ"/>
              </w:rPr>
            </w:pPr>
            <w:r>
              <w:rPr>
                <w:rFonts w:ascii="Times New Roman" w:hAnsi="Times New Roman"/>
                <w:sz w:val="24"/>
                <w:szCs w:val="24"/>
                <w:lang w:val="kk-KZ"/>
              </w:rPr>
              <w:t>Балалардың тазалығы жөнінде кеңес беру. Демалыс күндері күн тәртібін сақтауын ата</w:t>
            </w:r>
            <w:r w:rsidRPr="00C867A1">
              <w:rPr>
                <w:rFonts w:ascii="Times New Roman" w:hAnsi="Times New Roman"/>
                <w:sz w:val="24"/>
                <w:szCs w:val="24"/>
                <w:lang w:val="kk-KZ"/>
              </w:rPr>
              <w:t>-</w:t>
            </w:r>
            <w:r>
              <w:rPr>
                <w:rFonts w:ascii="Times New Roman" w:hAnsi="Times New Roman"/>
                <w:sz w:val="24"/>
                <w:szCs w:val="24"/>
                <w:lang w:val="kk-KZ"/>
              </w:rPr>
              <w:t>аналардан талап ету.</w:t>
            </w:r>
          </w:p>
        </w:tc>
      </w:tr>
      <w:tr w:rsidR="00811F28" w:rsidRPr="00805420" w14:paraId="5902BA21" w14:textId="77777777" w:rsidTr="00811F28">
        <w:tc>
          <w:tcPr>
            <w:tcW w:w="2684" w:type="dxa"/>
          </w:tcPr>
          <w:p w14:paraId="4D1D4F25"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9" w:type="dxa"/>
          </w:tcPr>
          <w:p w14:paraId="78721D5F" w14:textId="77777777" w:rsidR="00805420" w:rsidRPr="007C6339" w:rsidRDefault="00805420" w:rsidP="00805420">
            <w:pPr>
              <w:rPr>
                <w:rFonts w:ascii="Times New Roman" w:hAnsi="Times New Roman" w:cs="Times New Roman"/>
                <w:bCs/>
                <w:sz w:val="24"/>
                <w:szCs w:val="24"/>
                <w:lang w:val="kk-KZ"/>
              </w:rPr>
            </w:pPr>
            <w:r w:rsidRPr="007C6339">
              <w:rPr>
                <w:rFonts w:ascii="Times New Roman" w:eastAsia="Calibri" w:hAnsi="Times New Roman" w:cs="Times New Roman"/>
                <w:bCs/>
                <w:sz w:val="24"/>
                <w:szCs w:val="24"/>
                <w:lang w:val="kk-KZ"/>
              </w:rPr>
              <w:t xml:space="preserve">Балалардың назарын кітапты қарап отырған балаға аудару.                  (көркем әдебиет)  Кітап орталығында ертегі кітаптарды көруге, қалаған ертегіні оқып беріп, сөздерді дұрыс қайталап айтуға үйрету.                             </w:t>
            </w:r>
          </w:p>
          <w:p w14:paraId="4CDDCB09" w14:textId="77777777" w:rsidR="00805420" w:rsidRPr="007C6339" w:rsidRDefault="00805420" w:rsidP="00805420">
            <w:pPr>
              <w:rPr>
                <w:rFonts w:ascii="Times New Roman" w:hAnsi="Times New Roman" w:cs="Times New Roman"/>
                <w:bCs/>
                <w:sz w:val="24"/>
                <w:szCs w:val="24"/>
                <w:lang w:val="kk-KZ"/>
              </w:rPr>
            </w:pPr>
          </w:p>
          <w:p w14:paraId="73C2E61E" w14:textId="77777777" w:rsidR="00805420" w:rsidRPr="007C6339" w:rsidRDefault="00805420" w:rsidP="00805420">
            <w:pPr>
              <w:spacing w:line="240" w:lineRule="auto"/>
              <w:rPr>
                <w:rFonts w:ascii="Times New Roman" w:eastAsia="Calibri" w:hAnsi="Times New Roman" w:cs="Times New Roman"/>
                <w:bCs/>
                <w:sz w:val="24"/>
                <w:szCs w:val="24"/>
                <w:lang w:val="kk-KZ"/>
              </w:rPr>
            </w:pPr>
            <w:r w:rsidRPr="007C6339">
              <w:rPr>
                <w:rFonts w:ascii="Times New Roman" w:eastAsia="Calibri" w:hAnsi="Times New Roman" w:cs="Times New Roman"/>
                <w:bCs/>
                <w:sz w:val="24"/>
                <w:szCs w:val="24"/>
                <w:lang w:val="kk-KZ"/>
              </w:rPr>
              <w:t xml:space="preserve">                  </w:t>
            </w:r>
          </w:p>
          <w:p w14:paraId="1703028A" w14:textId="77777777" w:rsidR="00805420" w:rsidRPr="007C6339" w:rsidRDefault="00805420" w:rsidP="00805420">
            <w:pPr>
              <w:spacing w:line="240" w:lineRule="auto"/>
              <w:rPr>
                <w:rFonts w:ascii="Times New Roman" w:hAnsi="Times New Roman" w:cs="Times New Roman"/>
                <w:bCs/>
                <w:sz w:val="24"/>
                <w:szCs w:val="24"/>
                <w:lang w:val="kk-KZ"/>
              </w:rPr>
            </w:pPr>
            <w:r w:rsidRPr="007C6339">
              <w:rPr>
                <w:rFonts w:ascii="Times New Roman" w:eastAsia="Calibri" w:hAnsi="Times New Roman" w:cs="Times New Roman"/>
                <w:bCs/>
                <w:sz w:val="24"/>
                <w:szCs w:val="24"/>
                <w:lang w:val="kk-KZ"/>
              </w:rPr>
              <w:t xml:space="preserve">                                             </w:t>
            </w:r>
          </w:p>
        </w:tc>
        <w:tc>
          <w:tcPr>
            <w:tcW w:w="2519" w:type="dxa"/>
            <w:gridSpan w:val="4"/>
          </w:tcPr>
          <w:p w14:paraId="69852280" w14:textId="77777777" w:rsidR="00805420" w:rsidRPr="007C6339" w:rsidRDefault="00805420" w:rsidP="00805420">
            <w:pPr>
              <w:spacing w:after="160"/>
              <w:rPr>
                <w:rFonts w:ascii="Times New Roman" w:hAnsi="Times New Roman"/>
                <w:bCs/>
                <w:sz w:val="24"/>
                <w:szCs w:val="24"/>
                <w:lang w:val="kk-KZ"/>
              </w:rPr>
            </w:pPr>
            <w:r w:rsidRPr="007C6339">
              <w:rPr>
                <w:rFonts w:ascii="Times New Roman" w:hAnsi="Times New Roman" w:cs="Times New Roman"/>
                <w:bCs/>
                <w:sz w:val="24"/>
                <w:szCs w:val="24"/>
                <w:lang w:val="kk-KZ"/>
              </w:rPr>
              <w:lastRenderedPageBreak/>
              <w:t xml:space="preserve"> Көліктер, көше, жол туралы бастапқы түсініктерді қалыптастыру. (қоршаған ортамен таныстыру)               </w:t>
            </w:r>
            <w:r w:rsidRPr="007C6339">
              <w:rPr>
                <w:rFonts w:ascii="Times New Roman" w:hAnsi="Times New Roman"/>
                <w:bCs/>
                <w:sz w:val="24"/>
                <w:szCs w:val="24"/>
                <w:lang w:val="kk-KZ"/>
              </w:rPr>
              <w:t>«Көліктер»                Мақсаты:</w:t>
            </w:r>
            <w:r w:rsidRPr="007C6339">
              <w:rPr>
                <w:rFonts w:ascii="Times New Roman" w:hAnsi="Times New Roman" w:cs="Times New Roman"/>
                <w:bCs/>
                <w:sz w:val="24"/>
                <w:szCs w:val="24"/>
                <w:lang w:val="kk-KZ"/>
              </w:rPr>
              <w:t xml:space="preserve"> </w:t>
            </w:r>
            <w:r w:rsidRPr="007C6339">
              <w:rPr>
                <w:rFonts w:ascii="Times New Roman" w:hAnsi="Times New Roman"/>
                <w:bCs/>
                <w:sz w:val="24"/>
                <w:szCs w:val="24"/>
                <w:lang w:val="kk-KZ"/>
              </w:rPr>
              <w:t xml:space="preserve">Балалардың сөйлеу, ойлау, есте </w:t>
            </w:r>
            <w:r w:rsidRPr="007C6339">
              <w:rPr>
                <w:rFonts w:ascii="Times New Roman" w:hAnsi="Times New Roman"/>
                <w:bCs/>
                <w:sz w:val="24"/>
                <w:szCs w:val="24"/>
                <w:lang w:val="kk-KZ"/>
              </w:rPr>
              <w:lastRenderedPageBreak/>
              <w:t xml:space="preserve">сақтау қабілеттерін дамыту, сөздік қорларын молайту. Көлік жайлы білімдерін қалыптастыру, аттарын, түрлерін ажыратуға үйрету.                  «Бағдаршам» ойыны   </w:t>
            </w:r>
          </w:p>
        </w:tc>
        <w:tc>
          <w:tcPr>
            <w:tcW w:w="2693" w:type="dxa"/>
            <w:gridSpan w:val="3"/>
          </w:tcPr>
          <w:p w14:paraId="33897572" w14:textId="77777777" w:rsidR="00805420" w:rsidRPr="007C6339" w:rsidRDefault="00805420" w:rsidP="00805420">
            <w:pPr>
              <w:widowControl w:val="0"/>
              <w:spacing w:after="160"/>
              <w:rPr>
                <w:rFonts w:ascii="Times New Roman" w:hAnsi="Times New Roman" w:cs="Times New Roman"/>
                <w:bCs/>
                <w:sz w:val="24"/>
                <w:szCs w:val="20"/>
                <w:lang w:val="kk-KZ"/>
              </w:rPr>
            </w:pPr>
            <w:r w:rsidRPr="007C6339">
              <w:rPr>
                <w:rFonts w:ascii="Times New Roman" w:eastAsia="Calibri" w:hAnsi="Times New Roman" w:cs="Times New Roman"/>
                <w:bCs/>
                <w:sz w:val="24"/>
                <w:szCs w:val="24"/>
                <w:lang w:val="kk-KZ"/>
              </w:rPr>
              <w:lastRenderedPageBreak/>
              <w:t xml:space="preserve">Көлік құралдарын және зат есімдермен атауды үйрету.                  </w:t>
            </w:r>
            <w:r w:rsidRPr="007C6339">
              <w:rPr>
                <w:rFonts w:ascii="Times New Roman" w:hAnsi="Times New Roman" w:cs="Times New Roman"/>
                <w:bCs/>
                <w:sz w:val="24"/>
                <w:szCs w:val="24"/>
                <w:lang w:val="kk-KZ"/>
              </w:rPr>
              <w:t>(сөйлеуді дамыту)</w:t>
            </w:r>
            <w:r w:rsidRPr="007C6339">
              <w:rPr>
                <w:rFonts w:ascii="Times New Roman" w:eastAsia="Calibri" w:hAnsi="Times New Roman" w:cs="Times New Roman"/>
                <w:bCs/>
                <w:sz w:val="24"/>
                <w:szCs w:val="24"/>
                <w:lang w:val="kk-KZ"/>
              </w:rPr>
              <w:t xml:space="preserve">   </w:t>
            </w:r>
            <w:r w:rsidRPr="007C6339">
              <w:rPr>
                <w:rFonts w:ascii="Times New Roman" w:hAnsi="Times New Roman" w:cs="Times New Roman"/>
                <w:bCs/>
                <w:sz w:val="24"/>
                <w:szCs w:val="24"/>
                <w:lang w:val="kk-KZ"/>
              </w:rPr>
              <w:t xml:space="preserve">Дидактикалық ойын </w:t>
            </w:r>
            <w:r w:rsidRPr="007C6339">
              <w:rPr>
                <w:rFonts w:ascii="Times New Roman" w:hAnsi="Times New Roman"/>
                <w:bCs/>
                <w:sz w:val="24"/>
                <w:szCs w:val="24"/>
                <w:lang w:val="kk-KZ"/>
              </w:rPr>
              <w:t>«Суреттерді құрастыр»                Мақсаты:</w:t>
            </w:r>
            <w:r w:rsidRPr="007C6339">
              <w:rPr>
                <w:rFonts w:ascii="Times New Roman" w:hAnsi="Times New Roman" w:cs="Times New Roman"/>
                <w:bCs/>
                <w:sz w:val="24"/>
                <w:szCs w:val="24"/>
                <w:lang w:val="kk-KZ"/>
              </w:rPr>
              <w:t xml:space="preserve"> </w:t>
            </w:r>
            <w:r w:rsidRPr="007C6339">
              <w:rPr>
                <w:rFonts w:ascii="Times New Roman" w:hAnsi="Times New Roman"/>
                <w:bCs/>
                <w:sz w:val="24"/>
                <w:szCs w:val="24"/>
                <w:lang w:val="kk-KZ"/>
              </w:rPr>
              <w:t xml:space="preserve">Көліктердің суреттері бөлініп беріледі, қағаз </w:t>
            </w:r>
            <w:r w:rsidRPr="007C6339">
              <w:rPr>
                <w:rFonts w:ascii="Times New Roman" w:hAnsi="Times New Roman"/>
                <w:bCs/>
                <w:sz w:val="24"/>
                <w:szCs w:val="24"/>
                <w:lang w:val="kk-KZ"/>
              </w:rPr>
              <w:lastRenderedPageBreak/>
              <w:t xml:space="preserve">қиындыларынан көлік түрін құрастыруға үйрету.  Ойынға деген қызығушылықтарын арттыру. </w:t>
            </w:r>
            <w:r w:rsidRPr="007C6339">
              <w:rPr>
                <w:rFonts w:ascii="Times New Roman" w:eastAsia="Calibri" w:hAnsi="Times New Roman" w:cs="Times New Roman"/>
                <w:bCs/>
                <w:sz w:val="24"/>
                <w:szCs w:val="24"/>
                <w:lang w:val="kk-KZ"/>
              </w:rPr>
              <w:t xml:space="preserve">                       </w:t>
            </w:r>
          </w:p>
        </w:tc>
        <w:tc>
          <w:tcPr>
            <w:tcW w:w="2855" w:type="dxa"/>
            <w:gridSpan w:val="2"/>
          </w:tcPr>
          <w:p w14:paraId="3B6B744D" w14:textId="77777777" w:rsidR="00805420" w:rsidRPr="007C6339" w:rsidRDefault="00805420" w:rsidP="00805420">
            <w:pPr>
              <w:spacing w:line="240" w:lineRule="auto"/>
              <w:rPr>
                <w:rFonts w:ascii="Times New Roman" w:eastAsia="Calibri" w:hAnsi="Times New Roman" w:cs="Times New Roman"/>
                <w:bCs/>
                <w:sz w:val="24"/>
                <w:szCs w:val="24"/>
                <w:lang w:val="kk-KZ"/>
              </w:rPr>
            </w:pPr>
            <w:r w:rsidRPr="007C6339">
              <w:rPr>
                <w:rFonts w:ascii="Times New Roman" w:eastAsia="Calibri" w:hAnsi="Times New Roman" w:cs="Times New Roman"/>
                <w:bCs/>
                <w:sz w:val="24"/>
                <w:szCs w:val="24"/>
                <w:lang w:val="kk-KZ"/>
              </w:rPr>
              <w:lastRenderedPageBreak/>
              <w:t xml:space="preserve">Балалардың назарын кітапты қарап отырған балаға аудару. </w:t>
            </w:r>
            <w:r w:rsidRPr="007C6339">
              <w:rPr>
                <w:rFonts w:ascii="Times New Roman" w:hAnsi="Times New Roman" w:cs="Times New Roman"/>
                <w:bCs/>
                <w:sz w:val="24"/>
                <w:szCs w:val="24"/>
                <w:lang w:val="kk-KZ"/>
              </w:rPr>
              <w:t xml:space="preserve">                     (көркем әдебиет) </w:t>
            </w:r>
            <w:r w:rsidRPr="007C6339">
              <w:rPr>
                <w:rFonts w:ascii="Times New Roman" w:eastAsia="Calibri" w:hAnsi="Times New Roman" w:cs="Times New Roman"/>
                <w:bCs/>
                <w:sz w:val="24"/>
                <w:szCs w:val="24"/>
                <w:lang w:val="kk-KZ"/>
              </w:rPr>
              <w:t xml:space="preserve">Кітаптар қарау, танитын бейнелерін атау, сөйлем құрап өз ойларын жеткізуін дамыту. Көркем шығарманы тыңдауға үйрету.   </w:t>
            </w:r>
          </w:p>
          <w:p w14:paraId="2459784E" w14:textId="77777777" w:rsidR="00805420" w:rsidRPr="007C6339" w:rsidRDefault="00805420" w:rsidP="00805420">
            <w:pPr>
              <w:rPr>
                <w:rFonts w:ascii="Times New Roman" w:hAnsi="Times New Roman" w:cs="Times New Roman"/>
                <w:bCs/>
                <w:sz w:val="24"/>
                <w:szCs w:val="24"/>
                <w:lang w:val="kk-KZ"/>
              </w:rPr>
            </w:pPr>
            <w:r w:rsidRPr="007C6339">
              <w:rPr>
                <w:rFonts w:ascii="Times New Roman" w:hAnsi="Times New Roman" w:cs="Times New Roman"/>
                <w:bCs/>
                <w:sz w:val="24"/>
                <w:szCs w:val="24"/>
                <w:lang w:val="kk-KZ"/>
              </w:rPr>
              <w:lastRenderedPageBreak/>
              <w:t xml:space="preserve"> </w:t>
            </w:r>
            <w:r w:rsidRPr="007C6339">
              <w:rPr>
                <w:rFonts w:ascii="Times New Roman" w:eastAsia="Calibri" w:hAnsi="Times New Roman" w:cs="Times New Roman"/>
                <w:bCs/>
                <w:sz w:val="24"/>
                <w:szCs w:val="24"/>
                <w:lang w:val="kk-KZ"/>
              </w:rPr>
              <w:t xml:space="preserve">                            </w:t>
            </w:r>
          </w:p>
          <w:p w14:paraId="17690302" w14:textId="77777777" w:rsidR="00805420" w:rsidRPr="007C6339" w:rsidRDefault="00805420" w:rsidP="00805420">
            <w:pPr>
              <w:rPr>
                <w:rFonts w:ascii="Times New Roman" w:hAnsi="Times New Roman" w:cs="Times New Roman"/>
                <w:bCs/>
                <w:sz w:val="24"/>
                <w:szCs w:val="24"/>
                <w:lang w:val="kk-KZ"/>
              </w:rPr>
            </w:pPr>
          </w:p>
          <w:p w14:paraId="32A51FD2" w14:textId="77777777" w:rsidR="00805420" w:rsidRPr="007C6339" w:rsidRDefault="00805420" w:rsidP="00805420">
            <w:pPr>
              <w:spacing w:line="240" w:lineRule="auto"/>
              <w:rPr>
                <w:rFonts w:ascii="Times New Roman" w:hAnsi="Times New Roman"/>
                <w:bCs/>
                <w:color w:val="000000"/>
                <w:sz w:val="24"/>
                <w:szCs w:val="24"/>
                <w:lang w:val="kk-KZ"/>
              </w:rPr>
            </w:pPr>
          </w:p>
        </w:tc>
        <w:tc>
          <w:tcPr>
            <w:tcW w:w="2398" w:type="dxa"/>
          </w:tcPr>
          <w:p w14:paraId="03C288B2" w14:textId="77777777" w:rsidR="00805420" w:rsidRPr="007C6339" w:rsidRDefault="00805420" w:rsidP="00805420">
            <w:pPr>
              <w:spacing w:line="240" w:lineRule="auto"/>
              <w:rPr>
                <w:rFonts w:ascii="Times New Roman" w:hAnsi="Times New Roman" w:cs="Times New Roman"/>
                <w:bCs/>
                <w:sz w:val="24"/>
                <w:szCs w:val="20"/>
                <w:lang w:val="kk-KZ"/>
              </w:rPr>
            </w:pPr>
            <w:r w:rsidRPr="007C6339">
              <w:rPr>
                <w:rFonts w:ascii="Times New Roman" w:hAnsi="Times New Roman" w:cs="Times New Roman"/>
                <w:bCs/>
                <w:sz w:val="24"/>
                <w:szCs w:val="24"/>
                <w:lang w:val="kk-KZ"/>
              </w:rPr>
              <w:lastRenderedPageBreak/>
              <w:t xml:space="preserve">Көліктер, көше, жол туралы бастапқы түсініктерді қалыптастыру. </w:t>
            </w:r>
            <w:r w:rsidRPr="007C6339">
              <w:rPr>
                <w:rFonts w:ascii="Times New Roman" w:eastAsia="Calibri" w:hAnsi="Times New Roman" w:cs="Times New Roman"/>
                <w:bCs/>
                <w:sz w:val="24"/>
                <w:szCs w:val="24"/>
                <w:lang w:val="kk-KZ"/>
              </w:rPr>
              <w:t xml:space="preserve"> </w:t>
            </w:r>
            <w:r w:rsidRPr="007C6339">
              <w:rPr>
                <w:rFonts w:ascii="Times New Roman" w:hAnsi="Times New Roman" w:cs="Times New Roman"/>
                <w:bCs/>
                <w:sz w:val="24"/>
                <w:szCs w:val="24"/>
                <w:lang w:val="kk-KZ"/>
              </w:rPr>
              <w:t xml:space="preserve">(қоршаған ортамен таныстыру)               </w:t>
            </w:r>
            <w:r w:rsidRPr="007C6339">
              <w:rPr>
                <w:rFonts w:ascii="Times New Roman" w:hAnsi="Times New Roman"/>
                <w:bCs/>
                <w:sz w:val="24"/>
                <w:szCs w:val="24"/>
                <w:lang w:val="kk-KZ"/>
              </w:rPr>
              <w:t xml:space="preserve"> </w:t>
            </w:r>
            <w:r w:rsidRPr="007C6339">
              <w:rPr>
                <w:rFonts w:ascii="Times New Roman" w:hAnsi="Times New Roman" w:cs="Times New Roman"/>
                <w:bCs/>
                <w:sz w:val="24"/>
                <w:szCs w:val="20"/>
                <w:lang w:val="kk-KZ"/>
              </w:rPr>
              <w:t>«Көңілді көліктер»</w:t>
            </w:r>
            <w:r w:rsidRPr="007C6339">
              <w:rPr>
                <w:rFonts w:ascii="Times New Roman" w:eastAsia="Calibri" w:hAnsi="Times New Roman" w:cs="Times New Roman"/>
                <w:bCs/>
                <w:sz w:val="24"/>
                <w:szCs w:val="24"/>
                <w:lang w:val="kk-KZ"/>
              </w:rPr>
              <w:t xml:space="preserve"> </w:t>
            </w:r>
            <w:r w:rsidRPr="007C6339">
              <w:rPr>
                <w:rFonts w:ascii="Times New Roman" w:hAnsi="Times New Roman" w:cs="Times New Roman"/>
                <w:bCs/>
                <w:sz w:val="24"/>
                <w:szCs w:val="20"/>
                <w:lang w:val="kk-KZ"/>
              </w:rPr>
              <w:t xml:space="preserve">Мақсаты:  Балаларға көліктер туралы түсінік беру. Ойын </w:t>
            </w:r>
            <w:r w:rsidRPr="007C6339">
              <w:rPr>
                <w:rFonts w:ascii="Times New Roman" w:hAnsi="Times New Roman" w:cs="Times New Roman"/>
                <w:bCs/>
                <w:sz w:val="24"/>
                <w:szCs w:val="20"/>
                <w:lang w:val="kk-KZ"/>
              </w:rPr>
              <w:lastRenderedPageBreak/>
              <w:t>арқылы ой-өрісін, есте сақтау қабілетін, сөздік қорларын молайту.     Дидактикалық ойын «Не қайда жүреді?»</w:t>
            </w:r>
            <w:r w:rsidRPr="007C6339">
              <w:rPr>
                <w:rFonts w:ascii="Times New Roman" w:hAnsi="Times New Roman"/>
                <w:bCs/>
                <w:sz w:val="24"/>
                <w:szCs w:val="24"/>
                <w:lang w:val="kk-KZ"/>
              </w:rPr>
              <w:t xml:space="preserve">   </w:t>
            </w:r>
          </w:p>
        </w:tc>
      </w:tr>
      <w:tr w:rsidR="00811F28" w:rsidRPr="007C6339" w14:paraId="665126DE" w14:textId="77777777" w:rsidTr="00811F28">
        <w:trPr>
          <w:trHeight w:val="6228"/>
        </w:trPr>
        <w:tc>
          <w:tcPr>
            <w:tcW w:w="2684" w:type="dxa"/>
          </w:tcPr>
          <w:p w14:paraId="58AB56EF"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xml:space="preserve">Таңертенгі жаттығу  </w:t>
            </w:r>
          </w:p>
        </w:tc>
        <w:tc>
          <w:tcPr>
            <w:tcW w:w="2869" w:type="dxa"/>
          </w:tcPr>
          <w:p w14:paraId="4032EB96" w14:textId="1F42DE0A" w:rsidR="00805420" w:rsidRPr="007C6339" w:rsidRDefault="00805420" w:rsidP="00805420">
            <w:pPr>
              <w:widowControl w:val="0"/>
              <w:spacing w:after="160"/>
              <w:rPr>
                <w:rFonts w:ascii="Times New Roman" w:hAnsi="Times New Roman" w:cs="Times New Roman"/>
                <w:bCs/>
                <w:sz w:val="24"/>
                <w:szCs w:val="20"/>
                <w:lang w:val="kk-KZ"/>
              </w:rPr>
            </w:pPr>
            <w:r w:rsidRPr="007C6339">
              <w:rPr>
                <w:rFonts w:ascii="Times New Roman" w:hAnsi="Times New Roman" w:cs="Times New Roman"/>
                <w:bCs/>
                <w:sz w:val="24"/>
                <w:szCs w:val="24"/>
                <w:lang w:val="kk-KZ"/>
              </w:rPr>
              <w:t xml:space="preserve">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w:t>
            </w:r>
            <w:r w:rsidRPr="007C6339">
              <w:rPr>
                <w:rFonts w:ascii="Times New Roman" w:hAnsi="Times New Roman" w:cs="Times New Roman"/>
                <w:bCs/>
                <w:sz w:val="24"/>
                <w:szCs w:val="20"/>
                <w:lang w:val="kk-KZ"/>
              </w:rPr>
              <w:t>«Маған қарай жүгіріңдер» ойыны</w:t>
            </w:r>
            <w:r w:rsidRPr="007C6339">
              <w:rPr>
                <w:rFonts w:ascii="Times New Roman" w:hAnsi="Times New Roman" w:cs="Times New Roman"/>
                <w:bCs/>
                <w:sz w:val="24"/>
                <w:szCs w:val="24"/>
                <w:lang w:val="kk-KZ"/>
              </w:rPr>
              <w:t xml:space="preserve">  Қимылды ойын  </w:t>
            </w:r>
            <w:r w:rsidR="007C6339" w:rsidRPr="007C6339">
              <w:rPr>
                <w:rFonts w:ascii="Times New Roman" w:eastAsia="Calibri" w:hAnsi="Times New Roman" w:cs="Times New Roman"/>
                <w:bCs/>
                <w:sz w:val="24"/>
                <w:szCs w:val="24"/>
                <w:lang w:val="kk-KZ"/>
              </w:rPr>
              <w:t>Тура жолмен, сызықтармен шектелген (ені 20-25 см, ұзындығы 2-2,5 м) жіптің бойымен, гимнастикалық скамейканың үстімен жүру</w:t>
            </w:r>
            <w:r w:rsidR="007C6339" w:rsidRPr="007C6339">
              <w:rPr>
                <w:rFonts w:ascii="Times New Roman" w:hAnsi="Times New Roman" w:cs="Times New Roman"/>
                <w:bCs/>
                <w:sz w:val="24"/>
                <w:szCs w:val="24"/>
                <w:lang w:val="kk-KZ"/>
              </w:rPr>
              <w:t xml:space="preserve">                                (Дене шынықтыру)</w:t>
            </w:r>
            <w:r w:rsidR="007C6339" w:rsidRPr="007C6339">
              <w:rPr>
                <w:rFonts w:ascii="Times New Roman" w:eastAsia="Calibri" w:hAnsi="Times New Roman" w:cs="Times New Roman"/>
                <w:bCs/>
                <w:sz w:val="24"/>
                <w:szCs w:val="24"/>
                <w:lang w:val="kk-KZ"/>
              </w:rPr>
              <w:t xml:space="preserve">  </w:t>
            </w:r>
            <w:r w:rsidRPr="007C6339">
              <w:rPr>
                <w:rFonts w:ascii="Times New Roman" w:hAnsi="Times New Roman" w:cs="Times New Roman"/>
                <w:bCs/>
                <w:sz w:val="24"/>
                <w:szCs w:val="24"/>
                <w:lang w:val="kk-KZ"/>
              </w:rPr>
              <w:t xml:space="preserve">        </w:t>
            </w:r>
            <w:r w:rsidRPr="007C6339">
              <w:rPr>
                <w:rFonts w:ascii="Times New Roman" w:eastAsia="Calibri" w:hAnsi="Times New Roman" w:cs="Times New Roman"/>
                <w:bCs/>
                <w:sz w:val="24"/>
                <w:szCs w:val="24"/>
                <w:lang w:val="kk-KZ"/>
              </w:rPr>
              <w:t xml:space="preserve">            </w:t>
            </w:r>
            <w:r w:rsidRPr="007C6339">
              <w:rPr>
                <w:rFonts w:ascii="Times New Roman" w:hAnsi="Times New Roman" w:cs="Times New Roman"/>
                <w:bCs/>
                <w:sz w:val="24"/>
                <w:szCs w:val="20"/>
                <w:lang w:val="kk-KZ"/>
              </w:rPr>
              <w:t xml:space="preserve">                  </w:t>
            </w:r>
            <w:r w:rsidRPr="007C6339">
              <w:rPr>
                <w:rFonts w:ascii="Times New Roman" w:hAnsi="Times New Roman" w:cs="Times New Roman"/>
                <w:bCs/>
                <w:sz w:val="24"/>
                <w:szCs w:val="24"/>
                <w:lang w:val="kk-KZ"/>
              </w:rPr>
              <w:t xml:space="preserve">       </w:t>
            </w:r>
          </w:p>
        </w:tc>
        <w:tc>
          <w:tcPr>
            <w:tcW w:w="2495" w:type="dxa"/>
            <w:gridSpan w:val="2"/>
          </w:tcPr>
          <w:p w14:paraId="7C84AE62" w14:textId="34557CB4" w:rsidR="00805420" w:rsidRPr="007C6339" w:rsidRDefault="00805420" w:rsidP="00805420">
            <w:pPr>
              <w:widowControl w:val="0"/>
              <w:spacing w:after="160"/>
              <w:rPr>
                <w:rFonts w:ascii="Times New Roman" w:eastAsia="Calibri" w:hAnsi="Times New Roman" w:cs="Times New Roman"/>
                <w:bCs/>
                <w:sz w:val="24"/>
                <w:szCs w:val="24"/>
                <w:lang w:val="kk-KZ"/>
              </w:rPr>
            </w:pPr>
            <w:r w:rsidRPr="007C6339">
              <w:rPr>
                <w:rFonts w:ascii="Times New Roman" w:hAnsi="Times New Roman" w:cs="Times New Roman"/>
                <w:bCs/>
                <w:sz w:val="24"/>
                <w:szCs w:val="24"/>
                <w:lang w:val="kk-KZ"/>
              </w:rPr>
              <w:t xml:space="preserve">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7C6339">
              <w:rPr>
                <w:rFonts w:ascii="Times New Roman" w:hAnsi="Times New Roman" w:cs="Times New Roman"/>
                <w:bCs/>
                <w:color w:val="000000"/>
                <w:sz w:val="24"/>
                <w:szCs w:val="24"/>
                <w:lang w:val="kk-KZ"/>
              </w:rPr>
              <w:t>«Паравоз»             Қимылды ойыны</w:t>
            </w:r>
            <w:r w:rsidR="007C6339" w:rsidRPr="007C6339">
              <w:rPr>
                <w:rFonts w:ascii="Times New Roman" w:eastAsia="Calibri" w:hAnsi="Times New Roman" w:cs="Times New Roman"/>
                <w:bCs/>
                <w:sz w:val="24"/>
                <w:szCs w:val="24"/>
                <w:lang w:val="kk-KZ"/>
              </w:rPr>
              <w:t xml:space="preserve"> Тура жолмен, сызықтармен шектелген (ені 20-25 см, ұзындығы 2-2,5 м) жіптің бойымен, гимнастикалық скамейканың үстімен жүру</w:t>
            </w:r>
            <w:r w:rsidR="007C6339" w:rsidRPr="007C6339">
              <w:rPr>
                <w:rFonts w:ascii="Times New Roman" w:hAnsi="Times New Roman" w:cs="Times New Roman"/>
                <w:bCs/>
                <w:sz w:val="24"/>
                <w:szCs w:val="24"/>
                <w:lang w:val="kk-KZ"/>
              </w:rPr>
              <w:t xml:space="preserve">                                (Дене   шынықтыру)</w:t>
            </w:r>
            <w:r w:rsidR="007C6339" w:rsidRPr="007C6339">
              <w:rPr>
                <w:rFonts w:ascii="Times New Roman" w:eastAsia="Calibri" w:hAnsi="Times New Roman" w:cs="Times New Roman"/>
                <w:bCs/>
                <w:sz w:val="24"/>
                <w:szCs w:val="24"/>
                <w:lang w:val="kk-KZ"/>
              </w:rPr>
              <w:t xml:space="preserve">                          </w:t>
            </w:r>
          </w:p>
        </w:tc>
        <w:tc>
          <w:tcPr>
            <w:tcW w:w="2717" w:type="dxa"/>
            <w:gridSpan w:val="5"/>
          </w:tcPr>
          <w:p w14:paraId="0922DE17" w14:textId="3A1AD021" w:rsidR="00805420" w:rsidRPr="007C6339" w:rsidRDefault="00805420" w:rsidP="00805420">
            <w:pPr>
              <w:widowControl w:val="0"/>
              <w:spacing w:after="160"/>
              <w:rPr>
                <w:rFonts w:ascii="Times New Roman" w:hAnsi="Times New Roman" w:cs="Times New Roman"/>
                <w:bCs/>
                <w:color w:val="000000"/>
                <w:sz w:val="24"/>
                <w:szCs w:val="24"/>
                <w:lang w:val="kk-KZ"/>
              </w:rPr>
            </w:pPr>
            <w:r w:rsidRPr="007C6339">
              <w:rPr>
                <w:rFonts w:ascii="Times New Roman" w:hAnsi="Times New Roman" w:cs="Times New Roman"/>
                <w:bCs/>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7C6339">
              <w:rPr>
                <w:rFonts w:ascii="Times New Roman" w:eastAsia="Calibri" w:hAnsi="Times New Roman" w:cs="Times New Roman"/>
                <w:bCs/>
                <w:sz w:val="24"/>
                <w:szCs w:val="24"/>
                <w:lang w:val="kk-KZ"/>
              </w:rPr>
              <w:t xml:space="preserve">   </w:t>
            </w:r>
            <w:r w:rsidRPr="007C6339">
              <w:rPr>
                <w:rFonts w:ascii="Times New Roman" w:hAnsi="Times New Roman" w:cs="Times New Roman"/>
                <w:bCs/>
                <w:sz w:val="24"/>
                <w:szCs w:val="20"/>
                <w:lang w:val="kk-KZ"/>
              </w:rPr>
              <w:t xml:space="preserve">«Допты қуып жет»  Қимылды ойын </w:t>
            </w:r>
            <w:r w:rsidR="007C6339" w:rsidRPr="007C6339">
              <w:rPr>
                <w:rFonts w:ascii="Times New Roman" w:eastAsia="Calibri" w:hAnsi="Times New Roman" w:cs="Times New Roman"/>
                <w:bCs/>
                <w:sz w:val="24"/>
                <w:szCs w:val="24"/>
                <w:lang w:val="kk-KZ"/>
              </w:rPr>
              <w:t>Тура жолмен, сызықтармен шектелген (ені 20-25 см, ұзындығы 2-2,5 м) жіптің бойымен, гимнастикалық скамейканың үстімен жүру</w:t>
            </w:r>
            <w:r w:rsidR="007C6339" w:rsidRPr="007C6339">
              <w:rPr>
                <w:rFonts w:ascii="Times New Roman" w:hAnsi="Times New Roman" w:cs="Times New Roman"/>
                <w:bCs/>
                <w:sz w:val="24"/>
                <w:szCs w:val="24"/>
                <w:lang w:val="kk-KZ"/>
              </w:rPr>
              <w:t xml:space="preserve">                                 (Дене шынықтыру)</w:t>
            </w:r>
            <w:r w:rsidR="007C6339" w:rsidRPr="007C6339">
              <w:rPr>
                <w:rFonts w:ascii="Times New Roman" w:hAnsi="Times New Roman" w:cs="Times New Roman"/>
                <w:bCs/>
                <w:color w:val="000000"/>
                <w:sz w:val="24"/>
                <w:szCs w:val="24"/>
                <w:lang w:val="kk-KZ"/>
              </w:rPr>
              <w:t xml:space="preserve"> </w:t>
            </w:r>
            <w:r w:rsidRPr="007C6339">
              <w:rPr>
                <w:rFonts w:ascii="Times New Roman" w:hAnsi="Times New Roman" w:cs="Times New Roman"/>
                <w:bCs/>
                <w:sz w:val="24"/>
                <w:szCs w:val="20"/>
                <w:lang w:val="kk-KZ"/>
              </w:rPr>
              <w:t xml:space="preserve">                  </w:t>
            </w:r>
            <w:r w:rsidRPr="007C6339">
              <w:rPr>
                <w:rFonts w:ascii="Times New Roman" w:hAnsi="Times New Roman" w:cs="Times New Roman"/>
                <w:bCs/>
                <w:sz w:val="24"/>
                <w:szCs w:val="24"/>
                <w:lang w:val="kk-KZ"/>
              </w:rPr>
              <w:t xml:space="preserve">       </w:t>
            </w:r>
          </w:p>
          <w:p w14:paraId="19AECED5" w14:textId="77777777" w:rsidR="00805420" w:rsidRPr="007C6339" w:rsidRDefault="00805420" w:rsidP="00805420">
            <w:pPr>
              <w:widowControl w:val="0"/>
              <w:spacing w:after="160"/>
              <w:rPr>
                <w:rFonts w:ascii="Times New Roman" w:eastAsia="Calibri" w:hAnsi="Times New Roman" w:cs="Times New Roman"/>
                <w:bCs/>
                <w:sz w:val="24"/>
                <w:szCs w:val="24"/>
                <w:lang w:val="kk-KZ"/>
              </w:rPr>
            </w:pPr>
          </w:p>
        </w:tc>
        <w:tc>
          <w:tcPr>
            <w:tcW w:w="2855" w:type="dxa"/>
            <w:gridSpan w:val="2"/>
          </w:tcPr>
          <w:p w14:paraId="0DD7F61B" w14:textId="77777777" w:rsidR="007C6339" w:rsidRDefault="00805420" w:rsidP="00805420">
            <w:pPr>
              <w:widowControl w:val="0"/>
              <w:spacing w:after="160"/>
              <w:rPr>
                <w:rFonts w:ascii="Times New Roman" w:hAnsi="Times New Roman" w:cs="Times New Roman"/>
                <w:bCs/>
                <w:sz w:val="24"/>
                <w:szCs w:val="24"/>
                <w:lang w:val="kk-KZ"/>
              </w:rPr>
            </w:pPr>
            <w:r w:rsidRPr="007C6339">
              <w:rPr>
                <w:rFonts w:ascii="Times New Roman" w:hAnsi="Times New Roman" w:cs="Times New Roman"/>
                <w:bCs/>
                <w:color w:val="000000"/>
                <w:sz w:val="24"/>
                <w:szCs w:val="24"/>
                <w:lang w:val="kk-KZ"/>
              </w:rPr>
              <w:t>Қол белде, оңға, солға бұрылыстар жасау (3-4 рет)</w:t>
            </w:r>
            <w:r w:rsidRPr="007C6339">
              <w:rPr>
                <w:rFonts w:ascii="Times New Roman" w:eastAsia="Calibri" w:hAnsi="Times New Roman" w:cs="Times New Roman"/>
                <w:bCs/>
                <w:sz w:val="24"/>
                <w:szCs w:val="24"/>
                <w:lang w:val="kk-KZ"/>
              </w:rPr>
              <w:t xml:space="preserve">   </w:t>
            </w:r>
            <w:r w:rsidRPr="007C6339">
              <w:rPr>
                <w:rFonts w:ascii="Times New Roman" w:hAnsi="Times New Roman" w:cs="Times New Roman"/>
                <w:bCs/>
                <w:color w:val="000000"/>
                <w:sz w:val="24"/>
                <w:szCs w:val="24"/>
                <w:lang w:val="kk-KZ"/>
              </w:rPr>
              <w:t>Қолымызды екі жаққа жайып, көбелек болып ұшамыз, гүлге қонамыз, шырын сорып, қайта ұшамыз.</w:t>
            </w:r>
            <w:r w:rsidRPr="007C6339">
              <w:rPr>
                <w:rFonts w:ascii="Times New Roman" w:eastAsia="Calibri" w:hAnsi="Times New Roman" w:cs="Times New Roman"/>
                <w:bCs/>
                <w:sz w:val="24"/>
                <w:szCs w:val="24"/>
                <w:lang w:val="kk-KZ"/>
              </w:rPr>
              <w:t xml:space="preserve"> </w:t>
            </w:r>
            <w:r w:rsidRPr="007C6339">
              <w:rPr>
                <w:rFonts w:ascii="Times New Roman" w:hAnsi="Times New Roman" w:cs="Times New Roman"/>
                <w:bCs/>
                <w:color w:val="000000"/>
                <w:sz w:val="24"/>
                <w:szCs w:val="24"/>
                <w:lang w:val="kk-KZ"/>
              </w:rPr>
              <w:t>«Қоян қашты» Қимылды ойыны</w:t>
            </w:r>
            <w:r w:rsidRPr="007C6339">
              <w:rPr>
                <w:rFonts w:ascii="Times New Roman" w:hAnsi="Times New Roman" w:cs="Times New Roman"/>
                <w:bCs/>
                <w:sz w:val="24"/>
                <w:szCs w:val="24"/>
                <w:lang w:val="kk-KZ"/>
              </w:rPr>
              <w:t xml:space="preserve">  </w:t>
            </w:r>
          </w:p>
          <w:p w14:paraId="624176E0" w14:textId="78FFF146" w:rsidR="00805420" w:rsidRPr="007C6339" w:rsidRDefault="007C6339" w:rsidP="00805420">
            <w:pPr>
              <w:widowControl w:val="0"/>
              <w:spacing w:after="160"/>
              <w:rPr>
                <w:rFonts w:ascii="Times New Roman" w:hAnsi="Times New Roman" w:cs="Times New Roman"/>
                <w:bCs/>
                <w:sz w:val="24"/>
                <w:szCs w:val="24"/>
                <w:lang w:val="kk-KZ"/>
              </w:rPr>
            </w:pPr>
            <w:r w:rsidRPr="007C6339">
              <w:rPr>
                <w:rFonts w:ascii="Times New Roman" w:eastAsia="Calibri" w:hAnsi="Times New Roman" w:cs="Times New Roman"/>
                <w:bCs/>
                <w:sz w:val="24"/>
                <w:szCs w:val="24"/>
                <w:lang w:val="kk-KZ"/>
              </w:rPr>
              <w:t xml:space="preserve">Тура жолмен, сызықтармен шектелген (ені 20-25 см, ұзындығы 2-2,5 м) жіптің бойымен, гимнастикалық скамейканың үстімен жүру                               </w:t>
            </w:r>
            <w:r w:rsidRPr="007C6339">
              <w:rPr>
                <w:rFonts w:ascii="Times New Roman" w:hAnsi="Times New Roman" w:cs="Times New Roman"/>
                <w:bCs/>
                <w:sz w:val="24"/>
                <w:szCs w:val="24"/>
                <w:lang w:val="kk-KZ"/>
              </w:rPr>
              <w:t xml:space="preserve"> (Дене   шынықтыру)</w:t>
            </w:r>
            <w:r w:rsidRPr="007C6339">
              <w:rPr>
                <w:rFonts w:ascii="Times New Roman" w:hAnsi="Times New Roman" w:cs="Times New Roman"/>
                <w:bCs/>
                <w:sz w:val="24"/>
                <w:szCs w:val="20"/>
                <w:lang w:val="kk-KZ"/>
              </w:rPr>
              <w:t xml:space="preserve"> </w:t>
            </w:r>
            <w:r w:rsidRPr="007C6339">
              <w:rPr>
                <w:rFonts w:ascii="Times New Roman" w:hAnsi="Times New Roman" w:cs="Times New Roman"/>
                <w:bCs/>
                <w:sz w:val="24"/>
                <w:szCs w:val="24"/>
                <w:lang w:val="kk-KZ"/>
              </w:rPr>
              <w:t xml:space="preserve"> </w:t>
            </w:r>
            <w:r w:rsidR="00805420" w:rsidRPr="007C6339">
              <w:rPr>
                <w:rFonts w:ascii="Times New Roman" w:hAnsi="Times New Roman" w:cs="Times New Roman"/>
                <w:bCs/>
                <w:sz w:val="24"/>
                <w:szCs w:val="24"/>
                <w:lang w:val="kk-KZ"/>
              </w:rPr>
              <w:t xml:space="preserve">     </w:t>
            </w:r>
          </w:p>
        </w:tc>
        <w:tc>
          <w:tcPr>
            <w:tcW w:w="2398" w:type="dxa"/>
          </w:tcPr>
          <w:p w14:paraId="6E7DC14F" w14:textId="77777777" w:rsidR="007C6339" w:rsidRDefault="00805420" w:rsidP="00805420">
            <w:pPr>
              <w:spacing w:line="240" w:lineRule="auto"/>
              <w:rPr>
                <w:rFonts w:ascii="Times New Roman" w:hAnsi="Times New Roman" w:cs="Times New Roman"/>
                <w:bCs/>
                <w:sz w:val="24"/>
                <w:szCs w:val="24"/>
                <w:lang w:val="kk-KZ"/>
              </w:rPr>
            </w:pPr>
            <w:r w:rsidRPr="007C6339">
              <w:rPr>
                <w:rFonts w:ascii="Times New Roman" w:hAnsi="Times New Roman" w:cs="Times New Roman"/>
                <w:bCs/>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7C6339">
              <w:rPr>
                <w:rFonts w:ascii="Times New Roman" w:eastAsia="Calibri" w:hAnsi="Times New Roman" w:cs="Times New Roman"/>
                <w:bCs/>
                <w:sz w:val="24"/>
                <w:szCs w:val="24"/>
                <w:lang w:val="kk-KZ"/>
              </w:rPr>
              <w:t xml:space="preserve">   </w:t>
            </w:r>
            <w:r w:rsidRPr="007C6339">
              <w:rPr>
                <w:rFonts w:ascii="Times New Roman" w:hAnsi="Times New Roman" w:cs="Times New Roman"/>
                <w:bCs/>
                <w:sz w:val="24"/>
                <w:szCs w:val="20"/>
                <w:lang w:val="kk-KZ"/>
              </w:rPr>
              <w:t>«Ұшақтар»                    «Құстар көңілді» -қолды шапалақтау.</w:t>
            </w:r>
            <w:r w:rsidRPr="007C6339">
              <w:rPr>
                <w:rFonts w:ascii="Times New Roman" w:hAnsi="Times New Roman" w:cs="Times New Roman"/>
                <w:bCs/>
                <w:sz w:val="24"/>
                <w:szCs w:val="24"/>
                <w:lang w:val="kk-KZ"/>
              </w:rPr>
              <w:t xml:space="preserve"> </w:t>
            </w:r>
            <w:r w:rsidR="007C6339" w:rsidRPr="007C6339">
              <w:rPr>
                <w:rFonts w:ascii="Times New Roman" w:eastAsia="Calibri" w:hAnsi="Times New Roman" w:cs="Times New Roman"/>
                <w:bCs/>
                <w:sz w:val="24"/>
                <w:szCs w:val="24"/>
                <w:lang w:val="kk-KZ"/>
              </w:rPr>
              <w:t>Тура жолмен, сызықтармен шектелген (ені 20-25 см, ұзындығы 2-2,5 м) жіптің бойымен, гимнастикалық скамейканың үстімен жүру</w:t>
            </w:r>
            <w:r w:rsidR="007C6339" w:rsidRPr="007C6339">
              <w:rPr>
                <w:rFonts w:ascii="Times New Roman" w:hAnsi="Times New Roman" w:cs="Times New Roman"/>
                <w:bCs/>
                <w:sz w:val="24"/>
                <w:szCs w:val="24"/>
                <w:lang w:val="kk-KZ"/>
              </w:rPr>
              <w:t xml:space="preserve">               </w:t>
            </w:r>
          </w:p>
          <w:p w14:paraId="047A63BE" w14:textId="73D5DC9F" w:rsidR="00805420" w:rsidRPr="007C6339" w:rsidRDefault="007C6339" w:rsidP="00805420">
            <w:pPr>
              <w:spacing w:line="240" w:lineRule="auto"/>
              <w:rPr>
                <w:rFonts w:ascii="Times New Roman" w:hAnsi="Times New Roman" w:cs="Times New Roman"/>
                <w:bCs/>
                <w:sz w:val="24"/>
                <w:szCs w:val="20"/>
                <w:lang w:val="kk-KZ"/>
              </w:rPr>
            </w:pPr>
            <w:r w:rsidRPr="007C6339">
              <w:rPr>
                <w:rFonts w:ascii="Times New Roman" w:hAnsi="Times New Roman" w:cs="Times New Roman"/>
                <w:bCs/>
                <w:sz w:val="24"/>
                <w:szCs w:val="24"/>
                <w:lang w:val="kk-KZ"/>
              </w:rPr>
              <w:t xml:space="preserve"> (Дене шынықтыру)</w:t>
            </w:r>
            <w:r w:rsidRPr="007C6339">
              <w:rPr>
                <w:rFonts w:ascii="Times New Roman" w:eastAsia="Calibri" w:hAnsi="Times New Roman" w:cs="Times New Roman"/>
                <w:bCs/>
                <w:sz w:val="24"/>
                <w:szCs w:val="24"/>
                <w:lang w:val="kk-KZ"/>
              </w:rPr>
              <w:t xml:space="preserve"> </w:t>
            </w:r>
            <w:r w:rsidR="00805420" w:rsidRPr="007C6339">
              <w:rPr>
                <w:rFonts w:ascii="Times New Roman" w:hAnsi="Times New Roman" w:cs="Times New Roman"/>
                <w:bCs/>
                <w:sz w:val="24"/>
                <w:szCs w:val="24"/>
                <w:lang w:val="kk-KZ"/>
              </w:rPr>
              <w:t xml:space="preserve">        </w:t>
            </w:r>
          </w:p>
        </w:tc>
      </w:tr>
      <w:tr w:rsidR="00811F28" w:rsidRPr="00155D5F" w14:paraId="0D59DE7B" w14:textId="77777777" w:rsidTr="00811F28">
        <w:tc>
          <w:tcPr>
            <w:tcW w:w="2684" w:type="dxa"/>
            <w:vMerge w:val="restart"/>
          </w:tcPr>
          <w:p w14:paraId="524D115A"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lastRenderedPageBreak/>
              <w:t xml:space="preserve">Таңғы ас </w:t>
            </w:r>
          </w:p>
          <w:p w14:paraId="719F8973"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w:t>
            </w:r>
          </w:p>
        </w:tc>
        <w:tc>
          <w:tcPr>
            <w:tcW w:w="2869" w:type="dxa"/>
            <w:tcBorders>
              <w:bottom w:val="nil"/>
            </w:tcBorders>
          </w:tcPr>
          <w:p w14:paraId="1069063A" w14:textId="77777777" w:rsidR="00805420" w:rsidRPr="00805420" w:rsidRDefault="00805420" w:rsidP="00805420">
            <w:pPr>
              <w:spacing w:line="240" w:lineRule="auto"/>
              <w:rPr>
                <w:rFonts w:ascii="Times New Roman" w:hAnsi="Times New Roman" w:cs="Times New Roman"/>
                <w:b/>
                <w:sz w:val="24"/>
                <w:szCs w:val="20"/>
                <w:lang w:val="kk-KZ"/>
              </w:rPr>
            </w:pPr>
            <w:r w:rsidRPr="00805420">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519" w:type="dxa"/>
            <w:gridSpan w:val="4"/>
            <w:tcBorders>
              <w:bottom w:val="nil"/>
            </w:tcBorders>
          </w:tcPr>
          <w:p w14:paraId="2820A5E1" w14:textId="77777777" w:rsidR="00805420" w:rsidRPr="007C6339" w:rsidRDefault="00805420" w:rsidP="00805420">
            <w:pPr>
              <w:spacing w:line="240" w:lineRule="auto"/>
              <w:rPr>
                <w:rFonts w:ascii="Times New Roman" w:hAnsi="Times New Roman" w:cs="Times New Roman"/>
                <w:sz w:val="24"/>
                <w:szCs w:val="20"/>
                <w:lang w:val="kk-KZ"/>
              </w:rPr>
            </w:pPr>
            <w:r w:rsidRPr="007C6339">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3" w:type="dxa"/>
            <w:gridSpan w:val="3"/>
            <w:tcBorders>
              <w:bottom w:val="nil"/>
            </w:tcBorders>
          </w:tcPr>
          <w:p w14:paraId="0788752B" w14:textId="77777777" w:rsidR="00805420" w:rsidRPr="007C6339" w:rsidRDefault="00805420" w:rsidP="00805420">
            <w:pPr>
              <w:spacing w:line="240" w:lineRule="auto"/>
              <w:rPr>
                <w:rFonts w:ascii="Times New Roman" w:hAnsi="Times New Roman" w:cs="Times New Roman"/>
                <w:sz w:val="24"/>
                <w:szCs w:val="20"/>
                <w:lang w:val="kk-KZ"/>
              </w:rPr>
            </w:pPr>
            <w:r w:rsidRPr="007C6339">
              <w:rPr>
                <w:rFonts w:ascii="Times New Roman" w:hAnsi="Times New Roman" w:cs="Times New Roman"/>
                <w:sz w:val="24"/>
                <w:szCs w:val="20"/>
                <w:lang w:val="kk-KZ"/>
              </w:rPr>
              <w:t xml:space="preserve"> «Таңғы асты тастама» </w:t>
            </w:r>
          </w:p>
          <w:p w14:paraId="1903B097" w14:textId="77777777" w:rsidR="00805420" w:rsidRPr="007C6339" w:rsidRDefault="00805420" w:rsidP="00805420">
            <w:pPr>
              <w:spacing w:line="240" w:lineRule="auto"/>
              <w:rPr>
                <w:rFonts w:ascii="Times New Roman" w:hAnsi="Times New Roman" w:cs="Times New Roman"/>
                <w:color w:val="000000"/>
                <w:sz w:val="24"/>
                <w:szCs w:val="24"/>
                <w:lang w:val="kk-KZ"/>
              </w:rPr>
            </w:pPr>
            <w:r w:rsidRPr="007C6339">
              <w:rPr>
                <w:rFonts w:ascii="Times New Roman" w:hAnsi="Times New Roman" w:cs="Times New Roman"/>
                <w:sz w:val="24"/>
                <w:szCs w:val="20"/>
                <w:lang w:val="kk-KZ"/>
              </w:rPr>
              <w:t xml:space="preserve">Мақсаты: балаларға таңғы астың маңыздылығы жайлы айту, тамақты тауысып жеуге үйрету.                  </w:t>
            </w:r>
            <w:r w:rsidRPr="007C6339">
              <w:rPr>
                <w:rFonts w:ascii="Times New Roman" w:hAnsi="Times New Roman" w:cs="Times New Roman"/>
                <w:sz w:val="24"/>
                <w:szCs w:val="24"/>
                <w:lang w:val="kk-KZ"/>
              </w:rPr>
              <w:t>Үстел басындағы мәдениеттің қарапайым дағдыларын қалыптастыру.</w:t>
            </w:r>
          </w:p>
        </w:tc>
        <w:tc>
          <w:tcPr>
            <w:tcW w:w="2855" w:type="dxa"/>
            <w:gridSpan w:val="2"/>
            <w:tcBorders>
              <w:bottom w:val="nil"/>
            </w:tcBorders>
          </w:tcPr>
          <w:p w14:paraId="3D9A4CA6" w14:textId="77777777" w:rsidR="00805420" w:rsidRPr="007C6339" w:rsidRDefault="00805420" w:rsidP="00805420">
            <w:pPr>
              <w:rPr>
                <w:rFonts w:ascii="Times New Roman" w:hAnsi="Times New Roman" w:cs="Times New Roman"/>
                <w:sz w:val="24"/>
                <w:szCs w:val="20"/>
                <w:lang w:val="kk-KZ"/>
              </w:rPr>
            </w:pPr>
            <w:r w:rsidRPr="007C6339">
              <w:rPr>
                <w:rFonts w:ascii="Times New Roman" w:hAnsi="Times New Roman" w:cs="Times New Roman"/>
                <w:sz w:val="24"/>
                <w:szCs w:val="24"/>
                <w:lang w:val="kk-KZ"/>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2398" w:type="dxa"/>
            <w:tcBorders>
              <w:bottom w:val="nil"/>
            </w:tcBorders>
          </w:tcPr>
          <w:p w14:paraId="637B5432" w14:textId="77777777" w:rsidR="00805420" w:rsidRPr="007C6339" w:rsidRDefault="00805420" w:rsidP="00805420">
            <w:pPr>
              <w:spacing w:line="240" w:lineRule="auto"/>
              <w:rPr>
                <w:rFonts w:ascii="Times New Roman" w:hAnsi="Times New Roman" w:cs="Times New Roman"/>
                <w:sz w:val="24"/>
                <w:szCs w:val="20"/>
                <w:lang w:val="kk-KZ"/>
              </w:rPr>
            </w:pPr>
            <w:r w:rsidRPr="007C6339">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811F28" w:rsidRPr="00155D5F" w14:paraId="03B8D2F4" w14:textId="77777777" w:rsidTr="00811F28">
        <w:trPr>
          <w:trHeight w:val="71"/>
        </w:trPr>
        <w:tc>
          <w:tcPr>
            <w:tcW w:w="2684" w:type="dxa"/>
            <w:vMerge/>
          </w:tcPr>
          <w:p w14:paraId="4BB8BFC4" w14:textId="77777777" w:rsidR="00805420" w:rsidRPr="00805420" w:rsidRDefault="00805420" w:rsidP="00805420">
            <w:pPr>
              <w:spacing w:line="240" w:lineRule="auto"/>
              <w:rPr>
                <w:rFonts w:ascii="Times New Roman" w:hAnsi="Times New Roman" w:cs="Times New Roman"/>
                <w:b/>
                <w:bCs/>
                <w:sz w:val="24"/>
                <w:szCs w:val="20"/>
                <w:lang w:val="kk-KZ"/>
              </w:rPr>
            </w:pPr>
          </w:p>
        </w:tc>
        <w:tc>
          <w:tcPr>
            <w:tcW w:w="2869" w:type="dxa"/>
            <w:tcBorders>
              <w:top w:val="nil"/>
            </w:tcBorders>
          </w:tcPr>
          <w:p w14:paraId="09A1AD0E" w14:textId="77777777" w:rsidR="00805420" w:rsidRPr="00805420" w:rsidRDefault="00805420" w:rsidP="00805420">
            <w:pPr>
              <w:spacing w:line="240" w:lineRule="auto"/>
              <w:rPr>
                <w:rFonts w:ascii="Times New Roman" w:hAnsi="Times New Roman" w:cs="Times New Roman"/>
                <w:sz w:val="24"/>
                <w:szCs w:val="20"/>
                <w:lang w:val="kk-KZ"/>
              </w:rPr>
            </w:pPr>
          </w:p>
        </w:tc>
        <w:tc>
          <w:tcPr>
            <w:tcW w:w="2519" w:type="dxa"/>
            <w:gridSpan w:val="4"/>
            <w:tcBorders>
              <w:top w:val="nil"/>
            </w:tcBorders>
          </w:tcPr>
          <w:p w14:paraId="1A78A650" w14:textId="77777777" w:rsidR="00805420" w:rsidRPr="00805420" w:rsidRDefault="00805420" w:rsidP="00805420">
            <w:pPr>
              <w:spacing w:line="240" w:lineRule="auto"/>
              <w:rPr>
                <w:rFonts w:ascii="Times New Roman" w:hAnsi="Times New Roman" w:cs="Times New Roman"/>
                <w:sz w:val="24"/>
                <w:szCs w:val="20"/>
                <w:lang w:val="kk-KZ"/>
              </w:rPr>
            </w:pPr>
          </w:p>
        </w:tc>
        <w:tc>
          <w:tcPr>
            <w:tcW w:w="2693" w:type="dxa"/>
            <w:gridSpan w:val="3"/>
            <w:tcBorders>
              <w:top w:val="nil"/>
            </w:tcBorders>
          </w:tcPr>
          <w:p w14:paraId="219115B1" w14:textId="77777777" w:rsidR="00805420" w:rsidRPr="00805420" w:rsidRDefault="00805420" w:rsidP="00805420">
            <w:pPr>
              <w:spacing w:line="240" w:lineRule="auto"/>
              <w:rPr>
                <w:rFonts w:ascii="Times New Roman" w:hAnsi="Times New Roman" w:cs="Times New Roman"/>
                <w:sz w:val="24"/>
                <w:szCs w:val="20"/>
                <w:lang w:val="kk-KZ"/>
              </w:rPr>
            </w:pPr>
          </w:p>
        </w:tc>
        <w:tc>
          <w:tcPr>
            <w:tcW w:w="2855" w:type="dxa"/>
            <w:gridSpan w:val="2"/>
            <w:tcBorders>
              <w:top w:val="nil"/>
            </w:tcBorders>
          </w:tcPr>
          <w:p w14:paraId="55F9FDD8" w14:textId="77777777" w:rsidR="00805420" w:rsidRPr="00805420" w:rsidRDefault="00805420" w:rsidP="00805420">
            <w:pPr>
              <w:spacing w:line="240" w:lineRule="auto"/>
              <w:rPr>
                <w:rFonts w:ascii="Times New Roman" w:hAnsi="Times New Roman" w:cs="Times New Roman"/>
                <w:sz w:val="24"/>
                <w:szCs w:val="20"/>
                <w:lang w:val="kk-KZ"/>
              </w:rPr>
            </w:pPr>
          </w:p>
        </w:tc>
        <w:tc>
          <w:tcPr>
            <w:tcW w:w="2398" w:type="dxa"/>
            <w:tcBorders>
              <w:top w:val="nil"/>
            </w:tcBorders>
          </w:tcPr>
          <w:p w14:paraId="728C1970" w14:textId="77777777" w:rsidR="00805420" w:rsidRPr="00805420" w:rsidRDefault="00805420" w:rsidP="00805420">
            <w:pPr>
              <w:spacing w:line="240" w:lineRule="auto"/>
              <w:rPr>
                <w:rFonts w:ascii="Times New Roman" w:hAnsi="Times New Roman" w:cs="Times New Roman"/>
                <w:sz w:val="24"/>
                <w:szCs w:val="20"/>
                <w:lang w:val="kk-KZ"/>
              </w:rPr>
            </w:pPr>
          </w:p>
        </w:tc>
      </w:tr>
      <w:tr w:rsidR="00811F28" w:rsidRPr="00805420" w14:paraId="7B576A2A" w14:textId="77777777" w:rsidTr="00811F28">
        <w:trPr>
          <w:trHeight w:val="6228"/>
        </w:trPr>
        <w:tc>
          <w:tcPr>
            <w:tcW w:w="2684" w:type="dxa"/>
          </w:tcPr>
          <w:p w14:paraId="64819874" w14:textId="77777777" w:rsidR="00805420" w:rsidRPr="00805420" w:rsidRDefault="00805420" w:rsidP="00805420">
            <w:pPr>
              <w:spacing w:line="240" w:lineRule="auto"/>
              <w:rPr>
                <w:rFonts w:ascii="Times New Roman" w:hAnsi="Times New Roman" w:cs="Times New Roman"/>
                <w:sz w:val="24"/>
                <w:szCs w:val="20"/>
              </w:rPr>
            </w:pPr>
            <w:r w:rsidRPr="00805420">
              <w:rPr>
                <w:rFonts w:ascii="Times New Roman" w:hAnsi="Times New Roman" w:cs="Times New Roman"/>
                <w:b/>
                <w:bCs/>
                <w:sz w:val="24"/>
                <w:szCs w:val="20"/>
              </w:rPr>
              <w:lastRenderedPageBreak/>
              <w:t xml:space="preserve">Ұйымдастырылған іс-әрекетке дайындық </w:t>
            </w:r>
          </w:p>
        </w:tc>
        <w:tc>
          <w:tcPr>
            <w:tcW w:w="2869" w:type="dxa"/>
          </w:tcPr>
          <w:p w14:paraId="5AC294B9" w14:textId="77777777" w:rsidR="00805420" w:rsidRPr="007C6339" w:rsidRDefault="00805420" w:rsidP="00805420">
            <w:pPr>
              <w:widowControl w:val="0"/>
              <w:spacing w:after="160"/>
              <w:rPr>
                <w:rFonts w:ascii="Times New Roman" w:eastAsia="Calibri" w:hAnsi="Times New Roman" w:cs="Times New Roman"/>
                <w:bCs/>
                <w:sz w:val="24"/>
                <w:szCs w:val="24"/>
                <w:lang w:val="kk-KZ"/>
              </w:rPr>
            </w:pPr>
            <w:r w:rsidRPr="007C6339">
              <w:rPr>
                <w:rFonts w:ascii="Times New Roman" w:eastAsia="Calibri" w:hAnsi="Times New Roman" w:cs="Times New Roman"/>
                <w:bCs/>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sidRPr="007C6339">
              <w:rPr>
                <w:rFonts w:ascii="Times New Roman" w:hAnsi="Times New Roman" w:cs="Times New Roman"/>
                <w:bCs/>
                <w:sz w:val="24"/>
                <w:szCs w:val="24"/>
                <w:lang w:val="kk-KZ"/>
              </w:rPr>
              <w:t xml:space="preserve">(құрастыру)                Қимыл қозғалыс ойыны </w:t>
            </w:r>
            <w:r w:rsidRPr="007C6339">
              <w:rPr>
                <w:rFonts w:ascii="Times New Roman" w:eastAsia="Calibri" w:hAnsi="Times New Roman" w:cs="Times New Roman"/>
                <w:bCs/>
                <w:sz w:val="24"/>
                <w:szCs w:val="24"/>
                <w:lang w:val="kk-KZ"/>
              </w:rPr>
              <w:t xml:space="preserve">                 </w:t>
            </w:r>
            <w:r w:rsidRPr="007C6339">
              <w:rPr>
                <w:rFonts w:ascii="Times New Roman" w:hAnsi="Times New Roman" w:cs="Times New Roman"/>
                <w:bCs/>
                <w:sz w:val="24"/>
                <w:szCs w:val="24"/>
                <w:lang w:val="kk-KZ"/>
              </w:rPr>
              <w:t>«Доптарды жинаймыз»</w:t>
            </w:r>
            <w:r w:rsidRPr="007C6339">
              <w:rPr>
                <w:rFonts w:ascii="Times New Roman" w:eastAsia="Calibri" w:hAnsi="Times New Roman" w:cs="Times New Roman"/>
                <w:bCs/>
                <w:sz w:val="24"/>
                <w:szCs w:val="24"/>
                <w:lang w:val="kk-KZ"/>
              </w:rPr>
              <w:t xml:space="preserve">                </w:t>
            </w:r>
            <w:r w:rsidRPr="007C6339">
              <w:rPr>
                <w:rFonts w:ascii="Times New Roman" w:hAnsi="Times New Roman" w:cs="Times New Roman"/>
                <w:bCs/>
                <w:sz w:val="24"/>
                <w:szCs w:val="24"/>
                <w:lang w:val="kk-KZ"/>
              </w:rPr>
              <w:t xml:space="preserve">Мақсаты: Түстеріне сәйкес доптарды жинауға үйрету. Естерінде сақтауға, көруге, ажыратуға үйрету.  </w:t>
            </w:r>
          </w:p>
        </w:tc>
        <w:tc>
          <w:tcPr>
            <w:tcW w:w="2519" w:type="dxa"/>
            <w:gridSpan w:val="4"/>
          </w:tcPr>
          <w:p w14:paraId="5166E9F7" w14:textId="77777777" w:rsidR="00D6787B" w:rsidRDefault="00805420" w:rsidP="00805420">
            <w:pPr>
              <w:spacing w:line="240" w:lineRule="auto"/>
              <w:rPr>
                <w:rFonts w:ascii="Times New Roman" w:eastAsia="Calibri" w:hAnsi="Times New Roman" w:cs="Times New Roman"/>
                <w:bCs/>
                <w:sz w:val="24"/>
                <w:szCs w:val="24"/>
                <w:lang w:val="kk-KZ"/>
              </w:rPr>
            </w:pPr>
            <w:r w:rsidRPr="007C6339">
              <w:rPr>
                <w:rFonts w:ascii="Times New Roman" w:hAnsi="Times New Roman"/>
                <w:bCs/>
                <w:color w:val="000000"/>
                <w:sz w:val="24"/>
                <w:szCs w:val="24"/>
                <w:lang w:val="kk-KZ"/>
              </w:rPr>
              <w:t xml:space="preserve"> </w:t>
            </w:r>
            <w:r w:rsidRPr="007C6339">
              <w:rPr>
                <w:rFonts w:ascii="Times New Roman" w:eastAsia="Calibri" w:hAnsi="Times New Roman" w:cs="Times New Roman"/>
                <w:bCs/>
                <w:sz w:val="24"/>
                <w:szCs w:val="24"/>
                <w:lang w:val="kk-KZ"/>
              </w:rPr>
              <w:t xml:space="preserve">Көлік құралдарын және жеке бас гигиенасы заттарын білдіретін зат есімдермен атауды үйрету. </w:t>
            </w:r>
          </w:p>
          <w:p w14:paraId="75D05D56" w14:textId="47BDA4C5" w:rsidR="00805420" w:rsidRPr="007C6339" w:rsidRDefault="00805420" w:rsidP="00805420">
            <w:pPr>
              <w:spacing w:line="240" w:lineRule="auto"/>
              <w:rPr>
                <w:rFonts w:ascii="Times New Roman" w:hAnsi="Times New Roman"/>
                <w:bCs/>
                <w:color w:val="000000"/>
                <w:sz w:val="24"/>
                <w:szCs w:val="24"/>
                <w:lang w:val="kk-KZ"/>
              </w:rPr>
            </w:pPr>
            <w:r w:rsidRPr="007C6339">
              <w:rPr>
                <w:rFonts w:ascii="Times New Roman" w:hAnsi="Times New Roman" w:cs="Times New Roman"/>
                <w:bCs/>
                <w:sz w:val="24"/>
                <w:szCs w:val="20"/>
                <w:lang w:val="kk-KZ"/>
              </w:rPr>
              <w:t xml:space="preserve">(сөйлеуді дамыту)                «Ұшады, жүзеді, жүреді»              дидактикалық ойын   </w:t>
            </w:r>
          </w:p>
          <w:p w14:paraId="5599AE2B" w14:textId="77777777" w:rsidR="00805420" w:rsidRPr="007C6339" w:rsidRDefault="00805420" w:rsidP="00805420">
            <w:pPr>
              <w:rPr>
                <w:rFonts w:ascii="Times New Roman" w:hAnsi="Times New Roman" w:cs="Times New Roman"/>
                <w:bCs/>
                <w:sz w:val="24"/>
                <w:szCs w:val="20"/>
                <w:lang w:val="kk-KZ"/>
              </w:rPr>
            </w:pPr>
            <w:r w:rsidRPr="007C6339">
              <w:rPr>
                <w:rFonts w:ascii="Times New Roman" w:hAnsi="Times New Roman" w:cs="Times New Roman"/>
                <w:bCs/>
                <w:sz w:val="24"/>
                <w:szCs w:val="20"/>
                <w:lang w:val="kk-KZ"/>
              </w:rPr>
              <w:t xml:space="preserve">Мақсаты:  Аспан, жер, су әлеміндегі көліктерді ажыратады, таниды. </w:t>
            </w:r>
          </w:p>
          <w:p w14:paraId="03BB8044" w14:textId="77777777" w:rsidR="00805420" w:rsidRPr="007C6339" w:rsidRDefault="00805420" w:rsidP="00805420">
            <w:pPr>
              <w:rPr>
                <w:rFonts w:ascii="Times New Roman" w:hAnsi="Times New Roman" w:cs="Times New Roman"/>
                <w:bCs/>
                <w:sz w:val="24"/>
                <w:szCs w:val="20"/>
                <w:lang w:val="kk-KZ"/>
              </w:rPr>
            </w:pPr>
            <w:r w:rsidRPr="007C6339">
              <w:rPr>
                <w:rFonts w:ascii="Times New Roman" w:hAnsi="Times New Roman" w:cs="Times New Roman"/>
                <w:bCs/>
                <w:sz w:val="24"/>
                <w:szCs w:val="20"/>
                <w:lang w:val="kk-KZ"/>
              </w:rPr>
              <w:t>Ойын: «Кім тез табады?»</w:t>
            </w:r>
          </w:p>
        </w:tc>
        <w:tc>
          <w:tcPr>
            <w:tcW w:w="2693" w:type="dxa"/>
            <w:gridSpan w:val="3"/>
          </w:tcPr>
          <w:p w14:paraId="4B345F9C" w14:textId="77777777" w:rsidR="00805420" w:rsidRPr="007C6339" w:rsidRDefault="00805420" w:rsidP="00805420">
            <w:pPr>
              <w:spacing w:line="240" w:lineRule="auto"/>
              <w:rPr>
                <w:rFonts w:ascii="Times New Roman" w:hAnsi="Times New Roman" w:cs="Times New Roman"/>
                <w:bCs/>
                <w:sz w:val="24"/>
                <w:szCs w:val="24"/>
                <w:lang w:val="kk-KZ"/>
              </w:rPr>
            </w:pPr>
            <w:r w:rsidRPr="007C6339">
              <w:rPr>
                <w:rFonts w:ascii="Times New Roman" w:hAnsi="Times New Roman" w:cs="Times New Roman"/>
                <w:bCs/>
                <w:sz w:val="24"/>
                <w:szCs w:val="24"/>
                <w:lang w:val="kk-KZ"/>
              </w:rPr>
              <w:t xml:space="preserve"> </w:t>
            </w:r>
            <w:r w:rsidRPr="007C6339">
              <w:rPr>
                <w:rFonts w:ascii="Times New Roman" w:eastAsia="Calibri" w:hAnsi="Times New Roman" w:cs="Times New Roman"/>
                <w:bCs/>
                <w:sz w:val="24"/>
                <w:szCs w:val="24"/>
                <w:lang w:val="kk-KZ"/>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w:t>
            </w:r>
            <w:r w:rsidRPr="007C6339">
              <w:rPr>
                <w:rFonts w:ascii="Times New Roman" w:hAnsi="Times New Roman" w:cs="Times New Roman"/>
                <w:bCs/>
                <w:sz w:val="24"/>
                <w:szCs w:val="24"/>
                <w:lang w:val="kk-KZ"/>
              </w:rPr>
              <w:t>(музыка)</w:t>
            </w:r>
          </w:p>
          <w:p w14:paraId="3344B246" w14:textId="77777777" w:rsidR="00805420" w:rsidRPr="007C6339" w:rsidRDefault="00805420" w:rsidP="00805420">
            <w:pPr>
              <w:rPr>
                <w:rFonts w:ascii="Times New Roman" w:hAnsi="Times New Roman" w:cs="Times New Roman"/>
                <w:bCs/>
                <w:sz w:val="24"/>
                <w:szCs w:val="20"/>
                <w:lang w:val="kk-KZ"/>
              </w:rPr>
            </w:pPr>
            <w:r w:rsidRPr="007C6339">
              <w:rPr>
                <w:rFonts w:ascii="Times New Roman" w:eastAsia="Calibri" w:hAnsi="Times New Roman" w:cs="Times New Roman"/>
                <w:bCs/>
                <w:sz w:val="24"/>
                <w:szCs w:val="24"/>
                <w:lang w:val="kk-KZ"/>
              </w:rPr>
              <w:t xml:space="preserve">Дидактикалық ойын: «Кім тез табады?»                      </w:t>
            </w:r>
          </w:p>
        </w:tc>
        <w:tc>
          <w:tcPr>
            <w:tcW w:w="2855" w:type="dxa"/>
            <w:gridSpan w:val="2"/>
          </w:tcPr>
          <w:p w14:paraId="6D77EFA8" w14:textId="77777777" w:rsidR="00805420" w:rsidRPr="007C6339" w:rsidRDefault="00805420" w:rsidP="00805420">
            <w:pPr>
              <w:widowControl w:val="0"/>
              <w:spacing w:after="160"/>
              <w:rPr>
                <w:rFonts w:ascii="Times New Roman" w:eastAsia="Calibri" w:hAnsi="Times New Roman" w:cs="Times New Roman"/>
                <w:bCs/>
                <w:sz w:val="24"/>
                <w:szCs w:val="24"/>
                <w:lang w:val="kk-KZ"/>
              </w:rPr>
            </w:pPr>
            <w:r w:rsidRPr="007C6339">
              <w:rPr>
                <w:bCs/>
                <w:lang w:val="kk-KZ"/>
              </w:rPr>
              <w:t xml:space="preserve"> </w:t>
            </w:r>
            <w:r w:rsidRPr="007C6339">
              <w:rPr>
                <w:rFonts w:ascii="Times New Roman" w:eastAsia="Calibri" w:hAnsi="Times New Roman" w:cs="Times New Roman"/>
                <w:bCs/>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sidRPr="007C6339">
              <w:rPr>
                <w:rFonts w:ascii="Times New Roman" w:hAnsi="Times New Roman" w:cs="Times New Roman"/>
                <w:bCs/>
                <w:sz w:val="24"/>
                <w:szCs w:val="24"/>
                <w:lang w:val="kk-KZ"/>
              </w:rPr>
              <w:t>(құрастыру)                «Бірге құрастырайық» Мақсаты:  құрылыс материалдарынан конструктормен құрдастарымен бірге құрастыруға  үйрету.(топпен жұмыс)</w:t>
            </w:r>
            <w:r w:rsidRPr="007C6339">
              <w:rPr>
                <w:rFonts w:ascii="Times New Roman" w:hAnsi="Times New Roman" w:cs="Times New Roman"/>
                <w:bCs/>
                <w:color w:val="000000"/>
                <w:sz w:val="24"/>
                <w:szCs w:val="24"/>
                <w:lang w:val="kk-KZ"/>
              </w:rPr>
              <w:t xml:space="preserve"> Қимылды ойын</w:t>
            </w:r>
            <w:r w:rsidRPr="007C6339">
              <w:rPr>
                <w:rFonts w:ascii="Times New Roman" w:eastAsia="Calibri" w:hAnsi="Times New Roman" w:cs="Times New Roman"/>
                <w:bCs/>
                <w:sz w:val="24"/>
                <w:szCs w:val="24"/>
                <w:lang w:val="kk-KZ"/>
              </w:rPr>
              <w:t xml:space="preserve"> </w:t>
            </w:r>
            <w:r w:rsidRPr="007C6339">
              <w:rPr>
                <w:rFonts w:ascii="Times New Roman" w:hAnsi="Times New Roman" w:cs="Times New Roman"/>
                <w:bCs/>
                <w:color w:val="000000"/>
                <w:sz w:val="24"/>
                <w:szCs w:val="24"/>
                <w:lang w:val="kk-KZ"/>
              </w:rPr>
              <w:t>«Паравоз» ойынын ойнату.</w:t>
            </w:r>
            <w:r w:rsidRPr="007C6339">
              <w:rPr>
                <w:rFonts w:ascii="Times New Roman" w:eastAsia="Calibri" w:hAnsi="Times New Roman" w:cs="Times New Roman"/>
                <w:bCs/>
                <w:sz w:val="24"/>
                <w:szCs w:val="24"/>
                <w:lang w:val="kk-KZ"/>
              </w:rPr>
              <w:t xml:space="preserve">                                 </w:t>
            </w:r>
          </w:p>
        </w:tc>
        <w:tc>
          <w:tcPr>
            <w:tcW w:w="2398" w:type="dxa"/>
          </w:tcPr>
          <w:p w14:paraId="2D320422" w14:textId="77777777" w:rsidR="00805420" w:rsidRPr="007C6339" w:rsidRDefault="00805420" w:rsidP="00805420">
            <w:pPr>
              <w:spacing w:line="240" w:lineRule="auto"/>
              <w:rPr>
                <w:rFonts w:ascii="Times New Roman" w:hAnsi="Times New Roman" w:cs="Times New Roman"/>
                <w:bCs/>
                <w:sz w:val="24"/>
                <w:szCs w:val="20"/>
                <w:lang w:val="kk-KZ"/>
              </w:rPr>
            </w:pPr>
            <w:r w:rsidRPr="007C6339">
              <w:rPr>
                <w:rFonts w:ascii="Times New Roman" w:hAnsi="Times New Roman"/>
                <w:bCs/>
                <w:color w:val="000000"/>
                <w:sz w:val="24"/>
                <w:szCs w:val="24"/>
                <w:lang w:val="kk-KZ"/>
              </w:rPr>
              <w:t xml:space="preserve"> </w:t>
            </w:r>
            <w:r w:rsidRPr="007C6339">
              <w:rPr>
                <w:rFonts w:ascii="Times New Roman" w:eastAsia="Calibri" w:hAnsi="Times New Roman" w:cs="Times New Roman"/>
                <w:bCs/>
                <w:sz w:val="24"/>
                <w:szCs w:val="24"/>
                <w:lang w:val="kk-KZ"/>
              </w:rPr>
              <w:t xml:space="preserve">Көлік құралдарын және зат есімдермен атауды үйрету. </w:t>
            </w:r>
            <w:r w:rsidRPr="007C6339">
              <w:rPr>
                <w:rFonts w:ascii="Times New Roman" w:hAnsi="Times New Roman" w:cs="Times New Roman"/>
                <w:bCs/>
                <w:sz w:val="24"/>
                <w:szCs w:val="20"/>
                <w:lang w:val="kk-KZ"/>
              </w:rPr>
              <w:t xml:space="preserve">(сөйлеуді дамыту)                Ойыншықтармен ойын барысында сөздердің дұрыс айтылуын, зат есімдердің көпше түрде дұрыс қолданылуын үйрету. </w:t>
            </w:r>
          </w:p>
          <w:p w14:paraId="72D548D1" w14:textId="77777777" w:rsidR="00805420" w:rsidRPr="007C6339" w:rsidRDefault="00805420" w:rsidP="00805420">
            <w:pPr>
              <w:spacing w:after="160"/>
              <w:rPr>
                <w:rFonts w:ascii="Times New Roman" w:hAnsi="Times New Roman" w:cs="Times New Roman"/>
                <w:bCs/>
                <w:sz w:val="24"/>
                <w:szCs w:val="24"/>
                <w:lang w:val="kk-KZ"/>
              </w:rPr>
            </w:pPr>
            <w:r w:rsidRPr="007C6339">
              <w:rPr>
                <w:rFonts w:ascii="Times New Roman" w:hAnsi="Times New Roman" w:cs="Times New Roman"/>
                <w:bCs/>
                <w:sz w:val="24"/>
                <w:szCs w:val="20"/>
                <w:lang w:val="kk-KZ"/>
              </w:rPr>
              <w:t>Ойын: «Кім жылдам?»</w:t>
            </w:r>
          </w:p>
        </w:tc>
      </w:tr>
      <w:tr w:rsidR="00811F28" w:rsidRPr="00155D5F" w14:paraId="20FEDB92" w14:textId="77777777" w:rsidTr="00811F28">
        <w:trPr>
          <w:trHeight w:val="941"/>
        </w:trPr>
        <w:tc>
          <w:tcPr>
            <w:tcW w:w="2684" w:type="dxa"/>
            <w:vMerge w:val="restart"/>
          </w:tcPr>
          <w:p w14:paraId="6390D15B"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xml:space="preserve">Мектепке дейінгі ұйымның кестесі бойынша ұйымдастырылған іс-әрекет (баяу қимылды ойындар, үстел үсті ойындары, бейнелеу әрекеті, кітаптар қарау және </w:t>
            </w:r>
            <w:r w:rsidRPr="00805420">
              <w:rPr>
                <w:rFonts w:ascii="Times New Roman" w:hAnsi="Times New Roman" w:cs="Times New Roman"/>
                <w:b/>
                <w:bCs/>
                <w:sz w:val="24"/>
                <w:szCs w:val="20"/>
                <w:lang w:val="kk-KZ"/>
              </w:rPr>
              <w:lastRenderedPageBreak/>
              <w:t>тағы басқа іс-әрекеттер)</w:t>
            </w:r>
          </w:p>
        </w:tc>
        <w:tc>
          <w:tcPr>
            <w:tcW w:w="2869" w:type="dxa"/>
          </w:tcPr>
          <w:p w14:paraId="45BC72E4" w14:textId="77777777" w:rsidR="00805420" w:rsidRPr="00805420" w:rsidRDefault="00805420" w:rsidP="00805420">
            <w:pPr>
              <w:spacing w:after="160" w:line="259" w:lineRule="auto"/>
              <w:rPr>
                <w:rFonts w:ascii="Times New Roman" w:eastAsia="Calibri" w:hAnsi="Times New Roman" w:cs="Times New Roman"/>
                <w:bCs/>
                <w:sz w:val="24"/>
                <w:szCs w:val="24"/>
                <w:lang w:val="kk-KZ"/>
              </w:rPr>
            </w:pPr>
            <w:r w:rsidRPr="00805420">
              <w:rPr>
                <w:rFonts w:ascii="Times New Roman" w:eastAsia="Calibri" w:hAnsi="Times New Roman" w:cs="Times New Roman"/>
                <w:bCs/>
                <w:sz w:val="24"/>
                <w:szCs w:val="24"/>
                <w:lang w:val="kk-KZ"/>
              </w:rPr>
              <w:lastRenderedPageBreak/>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w:t>
            </w:r>
            <w:r w:rsidRPr="00805420">
              <w:rPr>
                <w:rFonts w:ascii="Times New Roman" w:eastAsia="Calibri" w:hAnsi="Times New Roman" w:cs="Times New Roman"/>
                <w:bCs/>
                <w:sz w:val="24"/>
                <w:szCs w:val="24"/>
                <w:lang w:val="kk-KZ"/>
              </w:rPr>
              <w:lastRenderedPageBreak/>
              <w:t>таныстыру. (Музыка)</w:t>
            </w:r>
            <w:r w:rsidRPr="00805420">
              <w:rPr>
                <w:rFonts w:ascii="Times New Roman" w:eastAsia="Calibri" w:hAnsi="Times New Roman" w:cs="Times New Roman"/>
                <w:bCs/>
                <w:i/>
                <w:sz w:val="24"/>
                <w:szCs w:val="24"/>
                <w:lang w:val="kk-KZ"/>
              </w:rPr>
              <w:t xml:space="preserve">  </w:t>
            </w:r>
            <w:r w:rsidRPr="00805420">
              <w:rPr>
                <w:rFonts w:ascii="Times New Roman" w:eastAsia="Calibri" w:hAnsi="Times New Roman" w:cs="Times New Roman"/>
                <w:bCs/>
                <w:sz w:val="24"/>
                <w:szCs w:val="24"/>
                <w:lang w:val="kk-KZ"/>
              </w:rPr>
              <w:t xml:space="preserve">«Аязда да тоңбаймыз» әнін үйрету.                    «Боран» ойыны  Мақсаты: Музыкалық шығарманың мазмұнын салыстыып, ажырата білуге үйрету.  </w:t>
            </w:r>
          </w:p>
          <w:p w14:paraId="69905EB5" w14:textId="77777777" w:rsidR="00805420" w:rsidRPr="00805420" w:rsidRDefault="00805420" w:rsidP="00805420">
            <w:pPr>
              <w:spacing w:after="160" w:line="259" w:lineRule="auto"/>
              <w:rPr>
                <w:rFonts w:ascii="Times New Roman" w:eastAsia="Calibri" w:hAnsi="Times New Roman" w:cs="Times New Roman"/>
                <w:bCs/>
                <w:sz w:val="24"/>
                <w:szCs w:val="24"/>
                <w:lang w:val="kk-KZ"/>
              </w:rPr>
            </w:pPr>
          </w:p>
          <w:p w14:paraId="628E2356" w14:textId="77777777" w:rsidR="00805420" w:rsidRPr="00805420" w:rsidRDefault="00805420" w:rsidP="00805420">
            <w:pPr>
              <w:spacing w:line="240" w:lineRule="auto"/>
              <w:rPr>
                <w:rFonts w:ascii="Times New Roman" w:hAnsi="Times New Roman" w:cs="Times New Roman"/>
                <w:bCs/>
                <w:sz w:val="24"/>
                <w:szCs w:val="20"/>
                <w:u w:val="single"/>
                <w:lang w:val="kk-KZ"/>
              </w:rPr>
            </w:pPr>
          </w:p>
        </w:tc>
        <w:tc>
          <w:tcPr>
            <w:tcW w:w="2519" w:type="dxa"/>
            <w:gridSpan w:val="4"/>
          </w:tcPr>
          <w:p w14:paraId="01EE956E" w14:textId="77777777" w:rsidR="00805420" w:rsidRPr="00805420" w:rsidRDefault="00805420" w:rsidP="00805420">
            <w:pPr>
              <w:spacing w:line="240" w:lineRule="auto"/>
              <w:rPr>
                <w:rFonts w:ascii="Times New Roman" w:eastAsia="Calibri" w:hAnsi="Times New Roman" w:cs="Times New Roman"/>
                <w:bCs/>
                <w:sz w:val="24"/>
                <w:szCs w:val="24"/>
                <w:lang w:val="kk-KZ"/>
              </w:rPr>
            </w:pPr>
            <w:r w:rsidRPr="00805420">
              <w:rPr>
                <w:rFonts w:ascii="Times New Roman" w:eastAsia="Calibri" w:hAnsi="Times New Roman" w:cs="Times New Roman"/>
                <w:bCs/>
                <w:sz w:val="24"/>
                <w:szCs w:val="24"/>
                <w:lang w:val="kk-KZ"/>
              </w:rPr>
              <w:lastRenderedPageBreak/>
              <w:t>Тура жолмен, сызықтармен шектелген (ені 20-25 см, ұзындығы 2-2,5 м) жіптің бойымен, гимнастикалық скамейканың үстімен жүру</w:t>
            </w:r>
            <w:r w:rsidRPr="00805420">
              <w:rPr>
                <w:rFonts w:ascii="Times New Roman" w:hAnsi="Times New Roman" w:cs="Times New Roman"/>
                <w:bCs/>
                <w:sz w:val="24"/>
                <w:szCs w:val="24"/>
                <w:lang w:val="kk-KZ"/>
              </w:rPr>
              <w:t xml:space="preserve">                               (Дене шынықтыру)</w:t>
            </w: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color w:val="000000"/>
                <w:sz w:val="24"/>
                <w:szCs w:val="24"/>
                <w:lang w:val="kk-KZ"/>
              </w:rPr>
              <w:t xml:space="preserve">«Менің көңілді </w:t>
            </w:r>
            <w:r w:rsidRPr="00805420">
              <w:rPr>
                <w:rFonts w:ascii="Times New Roman" w:hAnsi="Times New Roman" w:cs="Times New Roman"/>
                <w:bCs/>
                <w:color w:val="000000"/>
                <w:sz w:val="24"/>
                <w:szCs w:val="24"/>
                <w:lang w:val="kk-KZ"/>
              </w:rPr>
              <w:lastRenderedPageBreak/>
              <w:t>добым»</w:t>
            </w:r>
            <w:r w:rsidRPr="00805420">
              <w:rPr>
                <w:rFonts w:ascii="Times New Roman" w:hAnsi="Times New Roman" w:cs="Times New Roman"/>
                <w:bCs/>
                <w:sz w:val="24"/>
                <w:szCs w:val="24"/>
                <w:lang w:val="kk-KZ"/>
              </w:rPr>
              <w:t xml:space="preserve">                 </w:t>
            </w:r>
            <w:r w:rsidRPr="00805420">
              <w:rPr>
                <w:rFonts w:ascii="Times New Roman" w:hAnsi="Times New Roman" w:cs="Times New Roman"/>
                <w:bCs/>
                <w:color w:val="000000"/>
                <w:sz w:val="24"/>
                <w:szCs w:val="24"/>
                <w:lang w:val="kk-KZ"/>
              </w:rPr>
              <w:t>Еркін ойын</w:t>
            </w:r>
            <w:r w:rsidRPr="00805420">
              <w:rPr>
                <w:rFonts w:ascii="Times New Roman" w:hAnsi="Times New Roman" w:cs="Times New Roman"/>
                <w:bCs/>
                <w:sz w:val="24"/>
                <w:szCs w:val="24"/>
                <w:lang w:val="kk-KZ"/>
              </w:rPr>
              <w:t xml:space="preserve">             Кедергілер арқылы жүріп келіп дөңгелек доптарды түстерін ажыратып орналастыру.</w:t>
            </w:r>
            <w:r w:rsidRPr="00805420">
              <w:rPr>
                <w:rFonts w:ascii="Times New Roman" w:hAnsi="Times New Roman" w:cs="Times New Roman"/>
                <w:bCs/>
                <w:color w:val="000000"/>
                <w:sz w:val="24"/>
                <w:szCs w:val="24"/>
                <w:lang w:val="kk-KZ"/>
              </w:rPr>
              <w:t xml:space="preserve">               </w:t>
            </w:r>
          </w:p>
          <w:p w14:paraId="38E741C0" w14:textId="77777777" w:rsidR="00805420" w:rsidRPr="00805420" w:rsidRDefault="00805420" w:rsidP="00805420">
            <w:pPr>
              <w:spacing w:line="240" w:lineRule="auto"/>
              <w:rPr>
                <w:rFonts w:ascii="Times New Roman" w:eastAsia="Calibri" w:hAnsi="Times New Roman" w:cs="Times New Roman"/>
                <w:bCs/>
                <w:sz w:val="24"/>
                <w:szCs w:val="24"/>
                <w:lang w:val="kk-KZ"/>
              </w:rPr>
            </w:pPr>
          </w:p>
          <w:p w14:paraId="1AD243B6" w14:textId="77777777" w:rsidR="00805420" w:rsidRPr="00805420" w:rsidRDefault="00805420" w:rsidP="00805420">
            <w:pPr>
              <w:spacing w:line="240" w:lineRule="auto"/>
              <w:rPr>
                <w:rFonts w:ascii="Times New Roman" w:eastAsia="Calibri" w:hAnsi="Times New Roman" w:cs="Times New Roman"/>
                <w:bCs/>
                <w:sz w:val="24"/>
                <w:szCs w:val="24"/>
                <w:lang w:val="kk-KZ"/>
              </w:rPr>
            </w:pPr>
          </w:p>
          <w:p w14:paraId="0F7C693F" w14:textId="77777777" w:rsidR="00805420" w:rsidRPr="00805420" w:rsidRDefault="00805420" w:rsidP="00805420">
            <w:pPr>
              <w:spacing w:line="240" w:lineRule="auto"/>
              <w:rPr>
                <w:rFonts w:ascii="Times New Roman" w:eastAsia="Calibri" w:hAnsi="Times New Roman" w:cs="Times New Roman"/>
                <w:bCs/>
                <w:sz w:val="24"/>
                <w:szCs w:val="24"/>
                <w:lang w:val="kk-KZ"/>
              </w:rPr>
            </w:pPr>
          </w:p>
        </w:tc>
        <w:tc>
          <w:tcPr>
            <w:tcW w:w="2693" w:type="dxa"/>
            <w:gridSpan w:val="3"/>
          </w:tcPr>
          <w:p w14:paraId="32DE5E58" w14:textId="77777777" w:rsidR="00805420" w:rsidRPr="00805420" w:rsidRDefault="00805420" w:rsidP="00805420">
            <w:pPr>
              <w:spacing w:after="160" w:line="259" w:lineRule="auto"/>
              <w:rPr>
                <w:rFonts w:ascii="Times New Roman" w:eastAsia="Calibri" w:hAnsi="Times New Roman" w:cs="Times New Roman"/>
                <w:bCs/>
                <w:sz w:val="24"/>
                <w:szCs w:val="24"/>
                <w:lang w:val="kk-KZ"/>
              </w:rPr>
            </w:pPr>
          </w:p>
          <w:p w14:paraId="17D62240" w14:textId="77777777" w:rsidR="00805420" w:rsidRPr="00805420" w:rsidRDefault="00805420" w:rsidP="00805420">
            <w:pPr>
              <w:spacing w:after="160" w:line="259" w:lineRule="auto"/>
              <w:rPr>
                <w:rFonts w:ascii="Times New Roman" w:eastAsia="Calibri" w:hAnsi="Times New Roman" w:cs="Times New Roman"/>
                <w:bCs/>
                <w:sz w:val="24"/>
                <w:szCs w:val="24"/>
                <w:lang w:val="kk-KZ"/>
              </w:rPr>
            </w:pPr>
          </w:p>
          <w:p w14:paraId="0CECA148" w14:textId="77777777" w:rsidR="00805420" w:rsidRPr="00805420" w:rsidRDefault="00805420" w:rsidP="00805420">
            <w:pPr>
              <w:spacing w:after="160" w:line="259" w:lineRule="auto"/>
              <w:rPr>
                <w:rFonts w:ascii="Times New Roman" w:eastAsia="Calibri" w:hAnsi="Times New Roman" w:cs="Times New Roman"/>
                <w:bCs/>
                <w:color w:val="000000"/>
                <w:sz w:val="24"/>
                <w:szCs w:val="24"/>
                <w:lang w:val="kk-KZ" w:eastAsia="ru-RU"/>
              </w:rPr>
            </w:pPr>
          </w:p>
        </w:tc>
        <w:tc>
          <w:tcPr>
            <w:tcW w:w="2855" w:type="dxa"/>
            <w:gridSpan w:val="2"/>
          </w:tcPr>
          <w:p w14:paraId="6CF40B30" w14:textId="77777777" w:rsidR="00805420" w:rsidRPr="00805420" w:rsidRDefault="00805420" w:rsidP="00805420">
            <w:pPr>
              <w:widowControl w:val="0"/>
              <w:spacing w:after="160"/>
              <w:rPr>
                <w:rFonts w:ascii="Times New Roman" w:hAnsi="Times New Roman" w:cs="Times New Roman"/>
                <w:bCs/>
                <w:sz w:val="24"/>
                <w:szCs w:val="24"/>
                <w:lang w:val="kk-KZ"/>
              </w:rPr>
            </w:pPr>
            <w:r w:rsidRPr="00805420">
              <w:rPr>
                <w:rFonts w:ascii="Times New Roman" w:eastAsia="Calibri" w:hAnsi="Times New Roman" w:cs="Times New Roman"/>
                <w:bCs/>
                <w:sz w:val="24"/>
                <w:szCs w:val="24"/>
                <w:lang w:val="kk-KZ"/>
              </w:rPr>
              <w:t>Тура жолмен, сызықтармен шектелген (ені 20-25 см, ұзындығы 2-2,5 м) жіптің бойымен, гимнастикалық скамейканың үстімен жүру</w:t>
            </w:r>
            <w:r w:rsidRPr="00805420">
              <w:rPr>
                <w:rFonts w:ascii="Times New Roman" w:hAnsi="Times New Roman" w:cs="Times New Roman"/>
                <w:bCs/>
                <w:sz w:val="24"/>
                <w:szCs w:val="24"/>
                <w:lang w:val="kk-KZ"/>
              </w:rPr>
              <w:t xml:space="preserve">                                 (Дене шынықтыру)</w:t>
            </w: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color w:val="000000"/>
                <w:sz w:val="24"/>
                <w:szCs w:val="24"/>
                <w:lang w:val="kk-KZ"/>
              </w:rPr>
              <w:t>«Көбелекті ұста»</w:t>
            </w:r>
            <w:r w:rsidRPr="00805420">
              <w:rPr>
                <w:rFonts w:ascii="Times New Roman" w:hAnsi="Times New Roman" w:cs="Times New Roman"/>
                <w:bCs/>
                <w:sz w:val="24"/>
                <w:szCs w:val="24"/>
                <w:lang w:val="kk-KZ"/>
              </w:rPr>
              <w:t xml:space="preserve">   </w:t>
            </w:r>
            <w:r w:rsidRPr="00805420">
              <w:rPr>
                <w:rFonts w:ascii="Times New Roman" w:hAnsi="Times New Roman" w:cs="Times New Roman"/>
                <w:bCs/>
                <w:color w:val="000000"/>
                <w:sz w:val="24"/>
                <w:szCs w:val="24"/>
                <w:lang w:val="kk-KZ"/>
              </w:rPr>
              <w:t xml:space="preserve">Босаңсыған қолдарымен </w:t>
            </w:r>
            <w:r w:rsidRPr="00805420">
              <w:rPr>
                <w:rFonts w:ascii="Times New Roman" w:hAnsi="Times New Roman" w:cs="Times New Roman"/>
                <w:bCs/>
                <w:color w:val="000000"/>
                <w:sz w:val="24"/>
                <w:szCs w:val="24"/>
                <w:lang w:val="kk-KZ"/>
              </w:rPr>
              <w:lastRenderedPageBreak/>
              <w:t>жүгіру.</w:t>
            </w:r>
          </w:p>
          <w:p w14:paraId="695E2DF1" w14:textId="77777777" w:rsidR="00805420" w:rsidRPr="00805420" w:rsidRDefault="00805420" w:rsidP="00805420">
            <w:pPr>
              <w:widowControl w:val="0"/>
              <w:spacing w:after="160"/>
              <w:rPr>
                <w:rFonts w:ascii="Times New Roman" w:hAnsi="Times New Roman" w:cs="Times New Roman"/>
                <w:bCs/>
                <w:sz w:val="24"/>
                <w:szCs w:val="24"/>
                <w:lang w:val="kk-KZ"/>
              </w:rPr>
            </w:pPr>
          </w:p>
          <w:p w14:paraId="5D1559FB" w14:textId="77777777" w:rsidR="00805420" w:rsidRPr="00805420" w:rsidRDefault="00805420" w:rsidP="00805420">
            <w:pPr>
              <w:widowControl w:val="0"/>
              <w:spacing w:after="160"/>
              <w:rPr>
                <w:rFonts w:ascii="Times New Roman" w:eastAsia="Calibri" w:hAnsi="Times New Roman" w:cs="Times New Roman"/>
                <w:bCs/>
                <w:i/>
                <w:sz w:val="24"/>
                <w:szCs w:val="24"/>
                <w:lang w:val="kk-KZ"/>
              </w:rPr>
            </w:pPr>
          </w:p>
        </w:tc>
        <w:tc>
          <w:tcPr>
            <w:tcW w:w="2398" w:type="dxa"/>
          </w:tcPr>
          <w:p w14:paraId="1729CD73" w14:textId="77777777" w:rsidR="00805420" w:rsidRPr="00805420" w:rsidRDefault="00805420" w:rsidP="00805420">
            <w:pPr>
              <w:widowControl w:val="0"/>
              <w:spacing w:after="160"/>
              <w:rPr>
                <w:rFonts w:ascii="Times New Roman" w:hAnsi="Times New Roman" w:cs="Times New Roman"/>
                <w:bCs/>
                <w:sz w:val="24"/>
                <w:szCs w:val="24"/>
                <w:lang w:val="kk-KZ"/>
              </w:rPr>
            </w:pPr>
            <w:r w:rsidRPr="00805420">
              <w:rPr>
                <w:rFonts w:ascii="Times New Roman" w:hAnsi="Times New Roman" w:cs="Times New Roman"/>
                <w:bCs/>
                <w:sz w:val="24"/>
                <w:szCs w:val="24"/>
                <w:lang w:val="kk-KZ"/>
              </w:rPr>
              <w:lastRenderedPageBreak/>
              <w:t xml:space="preserve"> </w:t>
            </w:r>
            <w:r w:rsidRPr="00805420">
              <w:rPr>
                <w:rFonts w:ascii="Times New Roman" w:eastAsia="Calibri" w:hAnsi="Times New Roman" w:cs="Times New Roman"/>
                <w:bCs/>
                <w:sz w:val="24"/>
                <w:szCs w:val="24"/>
                <w:lang w:val="kk-KZ"/>
              </w:rPr>
              <w:t xml:space="preserve">Тура жолмен, сызықтармен шектелген (ені 20-25 см, ұзындығы 2-2,5 м) жіптің бойымен, гимнастикалық скамейканың үстімен жүру                </w:t>
            </w:r>
            <w:r w:rsidRPr="00805420">
              <w:rPr>
                <w:rFonts w:ascii="Times New Roman" w:hAnsi="Times New Roman" w:cs="Times New Roman"/>
                <w:bCs/>
                <w:sz w:val="24"/>
                <w:szCs w:val="24"/>
                <w:lang w:val="kk-KZ"/>
              </w:rPr>
              <w:t>(Дене шынықтыру)</w:t>
            </w: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color w:val="000000"/>
                <w:sz w:val="24"/>
                <w:szCs w:val="24"/>
                <w:lang w:val="kk-KZ"/>
              </w:rPr>
              <w:t xml:space="preserve">«Менің көңілді </w:t>
            </w:r>
            <w:r w:rsidRPr="00805420">
              <w:rPr>
                <w:rFonts w:ascii="Times New Roman" w:hAnsi="Times New Roman" w:cs="Times New Roman"/>
                <w:bCs/>
                <w:color w:val="000000"/>
                <w:sz w:val="24"/>
                <w:szCs w:val="24"/>
                <w:lang w:val="kk-KZ"/>
              </w:rPr>
              <w:lastRenderedPageBreak/>
              <w:t>добым»</w:t>
            </w:r>
            <w:r w:rsidRPr="00805420">
              <w:rPr>
                <w:rFonts w:ascii="Times New Roman" w:hAnsi="Times New Roman" w:cs="Times New Roman"/>
                <w:bCs/>
                <w:sz w:val="24"/>
                <w:szCs w:val="24"/>
                <w:lang w:val="kk-KZ"/>
              </w:rPr>
              <w:t xml:space="preserve">                 </w:t>
            </w:r>
            <w:r w:rsidRPr="00805420">
              <w:rPr>
                <w:rFonts w:ascii="Times New Roman" w:hAnsi="Times New Roman" w:cs="Times New Roman"/>
                <w:bCs/>
                <w:color w:val="000000"/>
                <w:sz w:val="24"/>
                <w:szCs w:val="24"/>
                <w:lang w:val="kk-KZ"/>
              </w:rPr>
              <w:t>Еркін ойын</w:t>
            </w:r>
            <w:r w:rsidRPr="00805420">
              <w:rPr>
                <w:rFonts w:ascii="Times New Roman" w:hAnsi="Times New Roman" w:cs="Times New Roman"/>
                <w:bCs/>
                <w:sz w:val="24"/>
                <w:szCs w:val="24"/>
                <w:lang w:val="kk-KZ"/>
              </w:rPr>
              <w:t xml:space="preserve">             Кедергілер арқылы жүріп келіп дөңгелек доптарды түстерін ажыратып орналастыру.</w:t>
            </w:r>
          </w:p>
          <w:p w14:paraId="39BB7165" w14:textId="77777777" w:rsidR="00805420" w:rsidRPr="00805420" w:rsidRDefault="00805420" w:rsidP="00805420">
            <w:pPr>
              <w:widowControl w:val="0"/>
              <w:spacing w:after="160"/>
              <w:rPr>
                <w:rFonts w:ascii="Times New Roman" w:hAnsi="Times New Roman" w:cs="Times New Roman"/>
                <w:bCs/>
                <w:sz w:val="24"/>
                <w:szCs w:val="24"/>
                <w:lang w:val="kk-KZ"/>
              </w:rPr>
            </w:pPr>
          </w:p>
          <w:p w14:paraId="66FA0781" w14:textId="77777777" w:rsidR="00805420" w:rsidRPr="00805420" w:rsidRDefault="00805420" w:rsidP="00805420">
            <w:pPr>
              <w:spacing w:line="240" w:lineRule="auto"/>
              <w:rPr>
                <w:rFonts w:ascii="Times New Roman" w:hAnsi="Times New Roman" w:cs="Times New Roman"/>
                <w:bCs/>
                <w:sz w:val="24"/>
                <w:szCs w:val="24"/>
                <w:u w:val="single"/>
                <w:lang w:val="kk-KZ"/>
              </w:rPr>
            </w:pPr>
          </w:p>
        </w:tc>
      </w:tr>
      <w:tr w:rsidR="00811F28" w:rsidRPr="00155D5F" w14:paraId="03820E1D" w14:textId="77777777" w:rsidTr="00811F28">
        <w:trPr>
          <w:trHeight w:val="16370"/>
        </w:trPr>
        <w:tc>
          <w:tcPr>
            <w:tcW w:w="2684" w:type="dxa"/>
            <w:vMerge/>
          </w:tcPr>
          <w:p w14:paraId="6C3A459B" w14:textId="77777777" w:rsidR="00805420" w:rsidRPr="00805420" w:rsidRDefault="00805420" w:rsidP="00805420">
            <w:pPr>
              <w:spacing w:line="240" w:lineRule="auto"/>
              <w:rPr>
                <w:rFonts w:ascii="Times New Roman" w:hAnsi="Times New Roman" w:cs="Times New Roman"/>
                <w:b/>
                <w:bCs/>
                <w:sz w:val="24"/>
                <w:szCs w:val="20"/>
                <w:lang w:val="kk-KZ"/>
              </w:rPr>
            </w:pPr>
          </w:p>
        </w:tc>
        <w:tc>
          <w:tcPr>
            <w:tcW w:w="2869" w:type="dxa"/>
          </w:tcPr>
          <w:p w14:paraId="128D35C9" w14:textId="77777777" w:rsidR="00805420" w:rsidRPr="00805420" w:rsidRDefault="00805420" w:rsidP="00805420">
            <w:pPr>
              <w:spacing w:after="160" w:line="259" w:lineRule="auto"/>
              <w:rPr>
                <w:rFonts w:ascii="Times New Roman" w:hAnsi="Times New Roman" w:cs="Times New Roman"/>
                <w:bCs/>
                <w:sz w:val="24"/>
                <w:szCs w:val="24"/>
                <w:lang w:val="kk-KZ"/>
              </w:rPr>
            </w:pPr>
            <w:r w:rsidRPr="00805420">
              <w:rPr>
                <w:rFonts w:ascii="Times New Roman" w:eastAsia="Calibri" w:hAnsi="Times New Roman" w:cs="Times New Roman"/>
                <w:bCs/>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(Сенсорика)</w:t>
            </w:r>
            <w:r w:rsidRPr="00805420">
              <w:rPr>
                <w:rFonts w:ascii="Times New Roman" w:hAnsi="Times New Roman" w:cs="Times New Roman"/>
                <w:bCs/>
                <w:sz w:val="24"/>
                <w:szCs w:val="24"/>
                <w:lang w:val="kk-KZ"/>
              </w:rPr>
              <w:t xml:space="preserve">                   </w:t>
            </w:r>
            <w:r w:rsidRPr="00805420">
              <w:rPr>
                <w:rFonts w:ascii="Times New Roman" w:eastAsia="Calibri" w:hAnsi="Times New Roman" w:cs="Times New Roman"/>
                <w:bCs/>
                <w:color w:val="000000"/>
                <w:sz w:val="24"/>
                <w:szCs w:val="24"/>
                <w:lang w:val="kk-KZ" w:eastAsia="ru-RU"/>
              </w:rPr>
              <w:t xml:space="preserve">Үстел үсті ойындары «Кім жылдам?» </w:t>
            </w:r>
            <w:r w:rsidRPr="00805420">
              <w:rPr>
                <w:rFonts w:ascii="Times New Roman" w:hAnsi="Times New Roman" w:cs="Times New Roman"/>
                <w:bCs/>
                <w:color w:val="000000"/>
                <w:sz w:val="24"/>
                <w:szCs w:val="24"/>
                <w:lang w:val="kk-KZ" w:eastAsia="ru-RU"/>
              </w:rPr>
              <w:t>Мақсаты: Қорапқа заттарды тез жинап салу. Шапшаңдыққа, жылдамдыққа үйрету.</w:t>
            </w: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sz w:val="24"/>
                <w:szCs w:val="24"/>
                <w:lang w:val="kk-KZ"/>
              </w:rPr>
              <w:t xml:space="preserve">                     Әртүрлі көлемдегі заттарды атауын үйретіп, санын (біреу-көп) ажыратуды меңгерту.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sz w:val="24"/>
                <w:szCs w:val="24"/>
                <w:lang w:val="kk-KZ"/>
              </w:rPr>
              <w:t xml:space="preserve">(Сурет салу)             </w:t>
            </w:r>
            <w:r w:rsidRPr="00805420">
              <w:rPr>
                <w:rFonts w:ascii="Times New Roman" w:eastAsia="Times New Roman" w:hAnsi="Times New Roman" w:cs="Times New Roman"/>
                <w:bCs/>
                <w:sz w:val="24"/>
                <w:szCs w:val="24"/>
                <w:lang w:val="kk-KZ" w:eastAsia="ru-RU"/>
              </w:rPr>
              <w:t>«Көктегі тік ұшақ»</w:t>
            </w:r>
            <w:r w:rsidRPr="00805420">
              <w:rPr>
                <w:rFonts w:ascii="Times New Roman"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 xml:space="preserve">Мақсаты:  Бірнеше бөліктерден тұратын заттарды салуды үйрету. </w:t>
            </w:r>
            <w:r w:rsidRPr="00805420">
              <w:rPr>
                <w:rFonts w:ascii="Times New Roman" w:eastAsia="Times New Roman" w:hAnsi="Times New Roman" w:cs="Times New Roman"/>
                <w:bCs/>
                <w:sz w:val="24"/>
                <w:szCs w:val="24"/>
                <w:lang w:val="kk-KZ" w:eastAsia="ru-RU"/>
              </w:rPr>
              <w:lastRenderedPageBreak/>
              <w:t xml:space="preserve">Түзу сызықтарды әр түрлі бағытта сала білу қабілетін дамыту. Эстетикалық тәрбие беру.                </w:t>
            </w:r>
            <w:r w:rsidRPr="00805420">
              <w:rPr>
                <w:rFonts w:ascii="Times New Roman"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Дидактикалық ойын</w:t>
            </w:r>
            <w:r w:rsidRPr="00805420">
              <w:rPr>
                <w:rFonts w:ascii="Times New Roman"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 xml:space="preserve">«Кімге не керек?»          </w:t>
            </w:r>
          </w:p>
          <w:p w14:paraId="4E5517D7" w14:textId="77777777" w:rsidR="00805420" w:rsidRPr="00805420" w:rsidRDefault="00805420" w:rsidP="00805420">
            <w:pPr>
              <w:spacing w:line="240" w:lineRule="auto"/>
              <w:rPr>
                <w:rFonts w:ascii="Times New Roman" w:eastAsia="Times New Roman" w:hAnsi="Times New Roman" w:cs="Times New Roman"/>
                <w:bCs/>
                <w:sz w:val="24"/>
                <w:szCs w:val="24"/>
                <w:lang w:val="kk-KZ" w:eastAsia="ru-RU"/>
              </w:rPr>
            </w:pPr>
          </w:p>
          <w:p w14:paraId="3180794F" w14:textId="77777777" w:rsidR="00805420" w:rsidRPr="00805420" w:rsidRDefault="00805420" w:rsidP="00805420">
            <w:pPr>
              <w:spacing w:line="240" w:lineRule="auto"/>
              <w:rPr>
                <w:rFonts w:ascii="Times New Roman" w:eastAsia="Calibri" w:hAnsi="Times New Roman" w:cs="Times New Roman"/>
                <w:bCs/>
                <w:sz w:val="24"/>
                <w:szCs w:val="24"/>
                <w:lang w:val="kk-KZ"/>
              </w:rPr>
            </w:pPr>
          </w:p>
        </w:tc>
        <w:tc>
          <w:tcPr>
            <w:tcW w:w="2519" w:type="dxa"/>
            <w:gridSpan w:val="4"/>
          </w:tcPr>
          <w:p w14:paraId="28BA9C40" w14:textId="77777777" w:rsidR="00805420" w:rsidRPr="00805420" w:rsidRDefault="00805420" w:rsidP="00805420">
            <w:pPr>
              <w:spacing w:line="240" w:lineRule="auto"/>
              <w:rPr>
                <w:rFonts w:ascii="Times New Roman" w:hAnsi="Times New Roman" w:cs="Times New Roman"/>
                <w:bCs/>
                <w:sz w:val="24"/>
                <w:szCs w:val="24"/>
                <w:lang w:val="kk-KZ"/>
              </w:rPr>
            </w:pPr>
            <w:r w:rsidRPr="00805420">
              <w:rPr>
                <w:rFonts w:ascii="Times New Roman" w:eastAsia="Calibri" w:hAnsi="Times New Roman" w:cs="Times New Roman"/>
                <w:bCs/>
                <w:sz w:val="24"/>
                <w:szCs w:val="24"/>
                <w:lang w:val="kk-KZ"/>
              </w:rPr>
              <w:lastRenderedPageBreak/>
              <w:t xml:space="preserve">Балалардың назарын кітапты қарап отырған балаға аудару.                     (Көркем әдебиет)                     Кітаптар қарау, танитын бейнелерін атау, сөйлем құрап өз ойларын жеткізуін дамыту.               Дидактикалық ойын: «Кім тез айтады?» </w:t>
            </w:r>
            <w:r w:rsidRPr="00805420">
              <w:rPr>
                <w:rFonts w:ascii="Times New Roman" w:hAnsi="Times New Roman" w:cs="Times New Roman"/>
                <w:bCs/>
                <w:sz w:val="24"/>
                <w:szCs w:val="24"/>
                <w:lang w:val="kk-KZ"/>
              </w:rPr>
              <w:t>Қарапайым және күрделі пішінді заттарды мүсіндеудің техникалық дағдыларын қалыптастыру.</w:t>
            </w:r>
          </w:p>
          <w:p w14:paraId="1A0900D8" w14:textId="77777777" w:rsidR="00805420" w:rsidRPr="00805420" w:rsidRDefault="00805420" w:rsidP="00805420">
            <w:pPr>
              <w:spacing w:line="240" w:lineRule="auto"/>
              <w:rPr>
                <w:rFonts w:ascii="Times New Roman" w:hAnsi="Times New Roman" w:cs="Times New Roman"/>
                <w:bCs/>
                <w:sz w:val="24"/>
                <w:szCs w:val="24"/>
                <w:lang w:val="kk-KZ"/>
              </w:rPr>
            </w:pPr>
            <w:r w:rsidRPr="00805420">
              <w:rPr>
                <w:rFonts w:ascii="Times New Roman" w:hAnsi="Times New Roman" w:cs="Times New Roman"/>
                <w:bCs/>
                <w:sz w:val="24"/>
                <w:szCs w:val="24"/>
                <w:lang w:val="kk-KZ"/>
              </w:rPr>
              <w:t xml:space="preserve">(Мүсіндеу) </w:t>
            </w:r>
          </w:p>
          <w:p w14:paraId="66721DC8" w14:textId="77777777" w:rsidR="00805420" w:rsidRPr="00805420" w:rsidRDefault="00805420" w:rsidP="00805420">
            <w:pPr>
              <w:spacing w:line="240" w:lineRule="auto"/>
              <w:rPr>
                <w:rFonts w:ascii="Times New Roman" w:eastAsia="Calibri" w:hAnsi="Times New Roman" w:cs="Times New Roman"/>
                <w:bCs/>
                <w:sz w:val="24"/>
                <w:szCs w:val="24"/>
                <w:lang w:val="kk-KZ"/>
              </w:rPr>
            </w:pPr>
            <w:r w:rsidRPr="00805420">
              <w:rPr>
                <w:rFonts w:ascii="Times New Roman" w:hAnsi="Times New Roman" w:cs="Times New Roman"/>
                <w:bCs/>
                <w:sz w:val="24"/>
                <w:szCs w:val="20"/>
                <w:lang w:val="kk-KZ"/>
              </w:rPr>
              <w:t>« Ұшақ»</w:t>
            </w:r>
            <w:r w:rsidRPr="00805420">
              <w:rPr>
                <w:rFonts w:ascii="Times New Roman" w:hAnsi="Times New Roman" w:cs="Times New Roman"/>
                <w:bCs/>
                <w:sz w:val="24"/>
                <w:szCs w:val="24"/>
                <w:lang w:val="kk-KZ"/>
              </w:rPr>
              <w:t xml:space="preserve">                   </w:t>
            </w:r>
            <w:r w:rsidRPr="00805420">
              <w:rPr>
                <w:rFonts w:ascii="Times New Roman" w:hAnsi="Times New Roman" w:cs="Times New Roman"/>
                <w:bCs/>
                <w:sz w:val="24"/>
                <w:szCs w:val="20"/>
                <w:lang w:val="kk-KZ"/>
              </w:rPr>
              <w:t>Мақсаты: Дайын суретке кесектерді бөліктерге бөлу арқылы, оларды біріктіріп  мүсіндеуді үйрету.</w:t>
            </w:r>
            <w:r w:rsidRPr="00805420">
              <w:rPr>
                <w:rFonts w:ascii="Times New Roman" w:hAnsi="Times New Roman" w:cs="Times New Roman"/>
                <w:bCs/>
                <w:sz w:val="24"/>
                <w:szCs w:val="24"/>
                <w:lang w:val="kk-KZ"/>
              </w:rPr>
              <w:t xml:space="preserve"> </w:t>
            </w:r>
            <w:r w:rsidRPr="00805420">
              <w:rPr>
                <w:rFonts w:ascii="Times New Roman" w:hAnsi="Times New Roman" w:cs="Times New Roman"/>
                <w:bCs/>
                <w:sz w:val="24"/>
                <w:szCs w:val="20"/>
                <w:lang w:val="kk-KZ"/>
              </w:rPr>
              <w:t>(топпен жұмыс)</w:t>
            </w:r>
            <w:r w:rsidRPr="00805420">
              <w:rPr>
                <w:rFonts w:ascii="Times New Roman" w:hAnsi="Times New Roman" w:cs="Times New Roman"/>
                <w:bCs/>
                <w:sz w:val="24"/>
                <w:szCs w:val="24"/>
                <w:lang w:val="kk-KZ"/>
              </w:rPr>
              <w:t xml:space="preserve"> </w:t>
            </w:r>
          </w:p>
        </w:tc>
        <w:tc>
          <w:tcPr>
            <w:tcW w:w="2693" w:type="dxa"/>
            <w:gridSpan w:val="3"/>
          </w:tcPr>
          <w:p w14:paraId="42ED6E27" w14:textId="77777777" w:rsidR="00805420" w:rsidRPr="00805420" w:rsidRDefault="00805420" w:rsidP="00805420">
            <w:pPr>
              <w:spacing w:after="160" w:line="259" w:lineRule="auto"/>
              <w:rPr>
                <w:rFonts w:ascii="Times New Roman" w:hAnsi="Times New Roman" w:cs="Times New Roman"/>
                <w:bCs/>
                <w:sz w:val="24"/>
                <w:szCs w:val="24"/>
                <w:lang w:val="kk-KZ"/>
              </w:rPr>
            </w:pPr>
            <w:r w:rsidRPr="00805420">
              <w:rPr>
                <w:rFonts w:ascii="Times New Roman" w:eastAsia="Calibri" w:hAnsi="Times New Roman" w:cs="Times New Roman"/>
                <w:bCs/>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(Сенсорика)</w:t>
            </w:r>
            <w:r w:rsidRPr="00805420">
              <w:rPr>
                <w:rFonts w:ascii="Times New Roman" w:hAnsi="Times New Roman" w:cs="Times New Roman"/>
                <w:bCs/>
                <w:sz w:val="24"/>
                <w:szCs w:val="24"/>
                <w:lang w:val="kk-KZ"/>
              </w:rPr>
              <w:t xml:space="preserve">  </w:t>
            </w:r>
          </w:p>
          <w:p w14:paraId="29A7A89C" w14:textId="77777777" w:rsidR="00805420" w:rsidRPr="00805420" w:rsidRDefault="00805420" w:rsidP="00805420">
            <w:pPr>
              <w:spacing w:after="160" w:line="259" w:lineRule="auto"/>
              <w:rPr>
                <w:rFonts w:ascii="Times New Roman" w:eastAsia="Calibri" w:hAnsi="Times New Roman" w:cs="Times New Roman"/>
                <w:bCs/>
                <w:sz w:val="24"/>
                <w:szCs w:val="24"/>
                <w:lang w:val="kk-KZ"/>
              </w:rPr>
            </w:pPr>
            <w:r w:rsidRPr="00805420">
              <w:rPr>
                <w:rFonts w:ascii="Times New Roman" w:eastAsia="Times New Roman" w:hAnsi="Times New Roman" w:cs="Times New Roman"/>
                <w:bCs/>
                <w:sz w:val="24"/>
                <w:szCs w:val="24"/>
                <w:lang w:val="kk-KZ" w:eastAsia="ru-RU"/>
              </w:rPr>
              <w:t>«Ұқсасын тап»</w:t>
            </w:r>
            <w:r w:rsidRPr="00805420">
              <w:rPr>
                <w:rFonts w:ascii="Times New Roman"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Дидактикалық ойын</w:t>
            </w:r>
            <w:r w:rsidRPr="00805420">
              <w:rPr>
                <w:rFonts w:ascii="Times New Roman"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Мақсаты: Балаларды байқампаздықққа баулып, алғырлыққа, жылдамдыққа дағдыландыру.</w:t>
            </w:r>
            <w:r w:rsidRPr="00805420">
              <w:rPr>
                <w:rFonts w:ascii="Times New Roman" w:hAnsi="Times New Roman" w:cs="Times New Roman"/>
                <w:bCs/>
                <w:sz w:val="24"/>
                <w:szCs w:val="24"/>
                <w:lang w:val="kk-KZ"/>
              </w:rPr>
              <w:t xml:space="preserve">                        Фланелеграфта геометриялық фигураларды, машиналарды орналастыру.</w:t>
            </w:r>
            <w:r w:rsidRPr="00805420">
              <w:rPr>
                <w:rFonts w:ascii="Times New Roman" w:eastAsia="Calibri" w:hAnsi="Times New Roman" w:cs="Times New Roman"/>
                <w:bCs/>
                <w:sz w:val="24"/>
                <w:szCs w:val="24"/>
                <w:lang w:val="kk-KZ"/>
              </w:rPr>
              <w:t xml:space="preserve"> (Жапсыру)</w:t>
            </w:r>
            <w:r w:rsidRPr="00805420">
              <w:rPr>
                <w:rFonts w:ascii="Times New Roman" w:hAnsi="Times New Roman" w:cs="Times New Roman"/>
                <w:bCs/>
                <w:sz w:val="24"/>
                <w:szCs w:val="24"/>
                <w:lang w:val="kk-KZ"/>
              </w:rPr>
              <w:t xml:space="preserve">             «Дөңгелек жапсырайық»                Мақсаты:  Қағаз бетіндегі машинаға дөңгелекті қойып жапсыруға үйрету.   Қол моторикасын дамыту.               </w:t>
            </w:r>
          </w:p>
        </w:tc>
        <w:tc>
          <w:tcPr>
            <w:tcW w:w="2855" w:type="dxa"/>
            <w:gridSpan w:val="2"/>
          </w:tcPr>
          <w:p w14:paraId="1FFC255E" w14:textId="77777777" w:rsidR="00805420" w:rsidRPr="00805420" w:rsidRDefault="00805420" w:rsidP="00805420">
            <w:pPr>
              <w:widowControl w:val="0"/>
              <w:spacing w:after="160"/>
              <w:rPr>
                <w:rFonts w:ascii="Times New Roman" w:hAnsi="Times New Roman" w:cs="Times New Roman"/>
                <w:bCs/>
                <w:sz w:val="24"/>
                <w:szCs w:val="24"/>
                <w:lang w:val="kk-KZ"/>
              </w:rPr>
            </w:pP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sz w:val="24"/>
                <w:szCs w:val="24"/>
                <w:lang w:val="kk-KZ"/>
              </w:rPr>
              <w:t>(Сурет салу)</w:t>
            </w:r>
            <w:r w:rsidRPr="00805420">
              <w:rPr>
                <w:rFonts w:ascii="Times New Roman" w:eastAsia="Calibri"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 xml:space="preserve">«Күрек»                 Мақсаты:  Тіктөртбұрыш және таяқшадан тұратын затты бейнелеуге үйрету. Ойлау, есте сақтау қабілеттерін дамыту. </w:t>
            </w:r>
            <w:r w:rsidRPr="00805420">
              <w:rPr>
                <w:rFonts w:ascii="Times New Roman" w:hAnsi="Times New Roman" w:cs="Times New Roman"/>
                <w:bCs/>
                <w:sz w:val="24"/>
                <w:szCs w:val="24"/>
                <w:lang w:val="kk-KZ"/>
              </w:rPr>
              <w:t>Фланелеграфта геометриялық фигураларды, машиналарды орналастыру.</w:t>
            </w:r>
            <w:r w:rsidRPr="00805420">
              <w:rPr>
                <w:rFonts w:ascii="Times New Roman" w:eastAsia="Calibri" w:hAnsi="Times New Roman" w:cs="Times New Roman"/>
                <w:bCs/>
                <w:sz w:val="24"/>
                <w:szCs w:val="24"/>
                <w:lang w:val="kk-KZ"/>
              </w:rPr>
              <w:t xml:space="preserve"> (Жапсыру)</w:t>
            </w:r>
            <w:r w:rsidRPr="00805420">
              <w:rPr>
                <w:rFonts w:ascii="Times New Roman"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 xml:space="preserve">                   </w:t>
            </w:r>
            <w:r w:rsidRPr="00805420">
              <w:rPr>
                <w:rFonts w:ascii="Times New Roman" w:hAnsi="Times New Roman" w:cs="Times New Roman"/>
                <w:bCs/>
                <w:sz w:val="24"/>
                <w:szCs w:val="24"/>
                <w:lang w:val="kk-KZ"/>
              </w:rPr>
              <w:t>«Тік ұшақ»</w:t>
            </w:r>
            <w:r w:rsidRPr="00805420">
              <w:rPr>
                <w:rFonts w:ascii="Times New Roman" w:eastAsia="Times New Roman" w:hAnsi="Times New Roman" w:cs="Times New Roman"/>
                <w:bCs/>
                <w:sz w:val="24"/>
                <w:szCs w:val="24"/>
                <w:lang w:val="kk-KZ" w:eastAsia="ru-RU"/>
              </w:rPr>
              <w:t xml:space="preserve">           </w:t>
            </w:r>
            <w:r w:rsidRPr="00805420">
              <w:rPr>
                <w:rFonts w:ascii="Times New Roman" w:hAnsi="Times New Roman" w:cs="Times New Roman"/>
                <w:bCs/>
                <w:sz w:val="24"/>
                <w:szCs w:val="24"/>
                <w:lang w:val="kk-KZ"/>
              </w:rPr>
              <w:t xml:space="preserve">Мақсаты:  Көлік және олардың түрлері туралы түсінік беру. Қағаз бетінде  дайын бөлшектерді жапсыруға үйрету.           </w:t>
            </w:r>
          </w:p>
        </w:tc>
        <w:tc>
          <w:tcPr>
            <w:tcW w:w="2398" w:type="dxa"/>
          </w:tcPr>
          <w:p w14:paraId="27323F92" w14:textId="77777777" w:rsidR="00805420" w:rsidRPr="00805420" w:rsidRDefault="00805420" w:rsidP="00805420">
            <w:pPr>
              <w:widowControl w:val="0"/>
              <w:spacing w:after="160"/>
              <w:rPr>
                <w:rFonts w:ascii="Times New Roman" w:eastAsia="Calibri" w:hAnsi="Times New Roman" w:cs="Times New Roman"/>
                <w:bCs/>
                <w:sz w:val="24"/>
                <w:szCs w:val="24"/>
                <w:lang w:val="kk-KZ"/>
              </w:rPr>
            </w:pPr>
            <w:r w:rsidRPr="00805420">
              <w:rPr>
                <w:rFonts w:ascii="Times New Roman" w:hAnsi="Times New Roman" w:cs="Times New Roman"/>
                <w:bCs/>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sz w:val="24"/>
                <w:szCs w:val="24"/>
                <w:lang w:val="kk-KZ"/>
              </w:rPr>
              <w:t>(Сурет салу)</w:t>
            </w:r>
            <w:r w:rsidRPr="00805420">
              <w:rPr>
                <w:rFonts w:ascii="Times New Roman" w:eastAsia="Calibri" w:hAnsi="Times New Roman" w:cs="Times New Roman"/>
                <w:bCs/>
                <w:sz w:val="24"/>
                <w:szCs w:val="24"/>
                <w:lang w:val="kk-KZ"/>
              </w:rPr>
              <w:t xml:space="preserve">                Қағаз бетіне  дөңгелек  сызықтарды  салуға үйрету.</w:t>
            </w:r>
            <w:r w:rsidRPr="00805420">
              <w:rPr>
                <w:rFonts w:ascii="Times New Roman" w:eastAsia="Times New Roman" w:hAnsi="Times New Roman" w:cs="Times New Roman"/>
                <w:bCs/>
                <w:sz w:val="24"/>
                <w:szCs w:val="24"/>
                <w:lang w:val="kk-KZ" w:eastAsia="ru-RU"/>
              </w:rPr>
              <w:t xml:space="preserve"> Дидактикалық ойын</w:t>
            </w:r>
            <w:r w:rsidRPr="00805420">
              <w:rPr>
                <w:rFonts w:ascii="Times New Roman" w:eastAsia="Calibri"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 xml:space="preserve">«Кімге не керек?»          </w:t>
            </w:r>
          </w:p>
          <w:p w14:paraId="4DBD9543" w14:textId="77777777" w:rsidR="00805420" w:rsidRPr="00805420" w:rsidRDefault="00805420" w:rsidP="00805420">
            <w:pPr>
              <w:spacing w:line="240" w:lineRule="auto"/>
              <w:rPr>
                <w:rFonts w:ascii="Times New Roman" w:eastAsia="Times New Roman" w:hAnsi="Times New Roman" w:cs="Times New Roman"/>
                <w:bCs/>
                <w:sz w:val="24"/>
                <w:szCs w:val="24"/>
                <w:lang w:val="kk-KZ" w:eastAsia="ru-RU"/>
              </w:rPr>
            </w:pPr>
          </w:p>
          <w:p w14:paraId="7D140147" w14:textId="77777777" w:rsidR="00805420" w:rsidRPr="00805420" w:rsidRDefault="00805420" w:rsidP="00805420">
            <w:pPr>
              <w:spacing w:line="240" w:lineRule="auto"/>
              <w:rPr>
                <w:rFonts w:ascii="Times New Roman" w:hAnsi="Times New Roman" w:cs="Times New Roman"/>
                <w:bCs/>
                <w:sz w:val="24"/>
                <w:szCs w:val="24"/>
                <w:lang w:val="kk-KZ"/>
              </w:rPr>
            </w:pPr>
            <w:r w:rsidRPr="00805420">
              <w:rPr>
                <w:rFonts w:ascii="Times New Roman" w:hAnsi="Times New Roman" w:cs="Times New Roman"/>
                <w:bCs/>
                <w:sz w:val="24"/>
                <w:szCs w:val="24"/>
                <w:lang w:val="kk-KZ"/>
              </w:rPr>
              <w:t xml:space="preserve">          </w:t>
            </w:r>
          </w:p>
        </w:tc>
      </w:tr>
      <w:tr w:rsidR="00811F28" w:rsidRPr="00155D5F" w14:paraId="4AEBFD43" w14:textId="77777777" w:rsidTr="00811F28">
        <w:tc>
          <w:tcPr>
            <w:tcW w:w="2684" w:type="dxa"/>
          </w:tcPr>
          <w:p w14:paraId="2F6411D4"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lastRenderedPageBreak/>
              <w:t xml:space="preserve">2-ші таңғы ас </w:t>
            </w:r>
          </w:p>
        </w:tc>
        <w:tc>
          <w:tcPr>
            <w:tcW w:w="2869" w:type="dxa"/>
          </w:tcPr>
          <w:p w14:paraId="2D0CBAB3"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Тамақтану кезінде алаңдамауға шақыру.</w:t>
            </w:r>
          </w:p>
          <w:p w14:paraId="5C631FD8" w14:textId="77777777" w:rsidR="00805420" w:rsidRPr="00805420" w:rsidRDefault="00805420" w:rsidP="00805420">
            <w:pPr>
              <w:spacing w:line="240" w:lineRule="auto"/>
              <w:rPr>
                <w:rFonts w:ascii="Times New Roman" w:hAnsi="Times New Roman" w:cs="Times New Roman"/>
                <w:b/>
                <w:sz w:val="24"/>
                <w:szCs w:val="20"/>
                <w:lang w:val="kk-KZ"/>
              </w:rPr>
            </w:pPr>
          </w:p>
        </w:tc>
        <w:tc>
          <w:tcPr>
            <w:tcW w:w="2519" w:type="dxa"/>
            <w:gridSpan w:val="4"/>
          </w:tcPr>
          <w:p w14:paraId="61C991DC" w14:textId="77777777" w:rsidR="00805420" w:rsidRPr="00805420" w:rsidRDefault="00805420" w:rsidP="00805420">
            <w:pPr>
              <w:spacing w:line="240" w:lineRule="auto"/>
              <w:rPr>
                <w:rFonts w:ascii="Times New Roman" w:hAnsi="Times New Roman" w:cs="Times New Roman"/>
                <w:bCs/>
                <w:sz w:val="24"/>
                <w:szCs w:val="20"/>
                <w:lang w:val="kk-KZ"/>
              </w:rPr>
            </w:pPr>
            <w:r w:rsidRPr="00805420">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693" w:type="dxa"/>
            <w:gridSpan w:val="3"/>
          </w:tcPr>
          <w:p w14:paraId="0CED9073"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Тамақтану ережесін сақтау, асты ұқыпты жеуін қадағалау.</w:t>
            </w:r>
          </w:p>
        </w:tc>
        <w:tc>
          <w:tcPr>
            <w:tcW w:w="2855" w:type="dxa"/>
            <w:gridSpan w:val="2"/>
          </w:tcPr>
          <w:p w14:paraId="10CB31FE" w14:textId="77777777"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 </w:t>
            </w:r>
            <w:r w:rsidRPr="00805420">
              <w:rPr>
                <w:rFonts w:ascii="Times New Roman" w:hAnsi="Times New Roman" w:cs="Times New Roman"/>
                <w:bCs/>
                <w:sz w:val="24"/>
                <w:szCs w:val="20"/>
                <w:lang w:val="kk-KZ"/>
              </w:rPr>
              <w:t>Өзіне-өзі қызмет ету дағдыларын қалыптастыру.</w:t>
            </w:r>
          </w:p>
        </w:tc>
        <w:tc>
          <w:tcPr>
            <w:tcW w:w="2398" w:type="dxa"/>
          </w:tcPr>
          <w:p w14:paraId="5E49A92D" w14:textId="77777777"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Тамақтану ережесін сақтау, асты ұқыпты жеуін қадағалау.</w:t>
            </w:r>
          </w:p>
        </w:tc>
      </w:tr>
      <w:tr w:rsidR="00811F28" w:rsidRPr="00155D5F" w14:paraId="027D2A42" w14:textId="2CD697ED" w:rsidTr="00811F28">
        <w:tc>
          <w:tcPr>
            <w:tcW w:w="2684" w:type="dxa"/>
          </w:tcPr>
          <w:p w14:paraId="5A5FCBFB" w14:textId="77777777" w:rsidR="00811F28" w:rsidRPr="00805420" w:rsidRDefault="00811F28"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Серуенге дайындық</w:t>
            </w:r>
          </w:p>
          <w:p w14:paraId="28213174" w14:textId="77777777" w:rsidR="00811F28" w:rsidRPr="00805420" w:rsidRDefault="00811F28"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 </w:t>
            </w:r>
          </w:p>
        </w:tc>
        <w:tc>
          <w:tcPr>
            <w:tcW w:w="2869" w:type="dxa"/>
          </w:tcPr>
          <w:p w14:paraId="1C72FDBE" w14:textId="145D9D42" w:rsidR="00811F28" w:rsidRPr="00805420" w:rsidRDefault="00811F28"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805420">
              <w:rPr>
                <w:rFonts w:ascii="Times New Roman" w:hAnsi="Times New Roman" w:cs="Times New Roman"/>
                <w:b/>
                <w:color w:val="000000"/>
                <w:sz w:val="24"/>
                <w:szCs w:val="24"/>
                <w:lang w:val="kk-KZ"/>
              </w:rPr>
              <w:t xml:space="preserve">                    </w:t>
            </w:r>
          </w:p>
        </w:tc>
        <w:tc>
          <w:tcPr>
            <w:tcW w:w="2519" w:type="dxa"/>
            <w:gridSpan w:val="4"/>
          </w:tcPr>
          <w:p w14:paraId="62D280C9" w14:textId="38A7735E" w:rsidR="00811F28" w:rsidRPr="00805420" w:rsidRDefault="00B7135B"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693" w:type="dxa"/>
            <w:gridSpan w:val="3"/>
          </w:tcPr>
          <w:p w14:paraId="2CA0AB4E" w14:textId="0E6F1498" w:rsidR="00811F28" w:rsidRPr="00805420" w:rsidRDefault="00B7135B"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855" w:type="dxa"/>
            <w:gridSpan w:val="2"/>
          </w:tcPr>
          <w:p w14:paraId="03D2487E" w14:textId="01ECE326" w:rsidR="00811F28" w:rsidRPr="00805420" w:rsidRDefault="00B7135B"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805420">
              <w:rPr>
                <w:rFonts w:ascii="Times New Roman" w:hAnsi="Times New Roman" w:cs="Times New Roman"/>
                <w:b/>
                <w:color w:val="000000"/>
                <w:sz w:val="24"/>
                <w:szCs w:val="24"/>
                <w:lang w:val="kk-KZ"/>
              </w:rPr>
              <w:t xml:space="preserve">                    </w:t>
            </w:r>
          </w:p>
        </w:tc>
        <w:tc>
          <w:tcPr>
            <w:tcW w:w="2398" w:type="dxa"/>
          </w:tcPr>
          <w:p w14:paraId="3F8F3ACF" w14:textId="5AD9C6B6" w:rsidR="00811F28" w:rsidRPr="00805420" w:rsidRDefault="00B7135B"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  ретімен киіндіру (ауа-райы  байланысты), дұрыс киінуді бақылау.</w:t>
            </w:r>
          </w:p>
        </w:tc>
      </w:tr>
      <w:tr w:rsidR="00811F28" w:rsidRPr="00805420" w14:paraId="273CCD08" w14:textId="77777777" w:rsidTr="00811F28">
        <w:trPr>
          <w:trHeight w:val="280"/>
        </w:trPr>
        <w:tc>
          <w:tcPr>
            <w:tcW w:w="2684" w:type="dxa"/>
          </w:tcPr>
          <w:p w14:paraId="16CADD5A" w14:textId="77777777" w:rsidR="00805420" w:rsidRPr="00805420" w:rsidRDefault="00805420" w:rsidP="00805420">
            <w:pPr>
              <w:spacing w:line="240" w:lineRule="auto"/>
              <w:rPr>
                <w:rFonts w:ascii="Times New Roman" w:hAnsi="Times New Roman" w:cs="Times New Roman"/>
                <w:b/>
                <w:bCs/>
                <w:sz w:val="24"/>
                <w:szCs w:val="20"/>
              </w:rPr>
            </w:pPr>
            <w:r w:rsidRPr="00805420">
              <w:rPr>
                <w:rFonts w:ascii="Times New Roman" w:hAnsi="Times New Roman" w:cs="Times New Roman"/>
                <w:b/>
                <w:bCs/>
                <w:sz w:val="24"/>
                <w:szCs w:val="20"/>
              </w:rPr>
              <w:t>Серуен</w:t>
            </w:r>
          </w:p>
        </w:tc>
        <w:tc>
          <w:tcPr>
            <w:tcW w:w="2869" w:type="dxa"/>
          </w:tcPr>
          <w:p w14:paraId="7F9A8216" w14:textId="77777777" w:rsidR="00805420" w:rsidRPr="00F900A5" w:rsidRDefault="00805420" w:rsidP="0080542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00A5">
              <w:rPr>
                <w:rFonts w:ascii="Times New Roman" w:hAnsi="Times New Roman" w:cs="Times New Roman"/>
                <w:bCs/>
                <w:color w:val="000000"/>
                <w:sz w:val="24"/>
                <w:szCs w:val="24"/>
                <w:lang w:val="kk-KZ"/>
              </w:rPr>
              <w:t xml:space="preserve"> </w:t>
            </w:r>
            <w:r w:rsidRPr="00F900A5">
              <w:rPr>
                <w:rFonts w:ascii="Times New Roman" w:eastAsia="Calibri" w:hAnsi="Times New Roman" w:cs="Times New Roman"/>
                <w:bCs/>
                <w:kern w:val="24"/>
                <w:sz w:val="24"/>
                <w:szCs w:val="24"/>
                <w:lang w:val="kk-KZ" w:eastAsia="kk-KZ"/>
              </w:rPr>
              <w:t>«Алаңдағы ағашарды  бақылау»</w:t>
            </w:r>
          </w:p>
          <w:p w14:paraId="657D8644" w14:textId="77777777" w:rsidR="00805420" w:rsidRPr="00F900A5" w:rsidRDefault="00805420" w:rsidP="0080542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00A5">
              <w:rPr>
                <w:rFonts w:ascii="Times New Roman" w:eastAsia="Calibri" w:hAnsi="Times New Roman" w:cs="Times New Roman"/>
                <w:bCs/>
                <w:kern w:val="24"/>
                <w:sz w:val="24"/>
                <w:szCs w:val="24"/>
                <w:lang w:val="kk-KZ" w:eastAsia="kk-KZ"/>
              </w:rPr>
              <w:t>Мақсаты: Ағаштарды қыс кезінде қалпын анықтап, білімін толықтыру.</w:t>
            </w:r>
          </w:p>
          <w:p w14:paraId="1B94DDB6" w14:textId="77777777" w:rsidR="00805420" w:rsidRPr="00F900A5" w:rsidRDefault="00805420" w:rsidP="0080542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00A5">
              <w:rPr>
                <w:rFonts w:ascii="Times New Roman" w:eastAsia="Calibri" w:hAnsi="Times New Roman" w:cs="Times New Roman"/>
                <w:bCs/>
                <w:kern w:val="24"/>
                <w:sz w:val="24"/>
                <w:szCs w:val="24"/>
                <w:lang w:val="kk-KZ" w:eastAsia="kk-KZ"/>
              </w:rPr>
              <w:t>Еңбек: Ағаштардың түбін қармен жабу.</w:t>
            </w:r>
          </w:p>
          <w:p w14:paraId="390A3E06" w14:textId="77777777" w:rsidR="00805420" w:rsidRPr="00F900A5" w:rsidRDefault="00805420" w:rsidP="0080542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00A5">
              <w:rPr>
                <w:rFonts w:ascii="Times New Roman" w:eastAsia="Calibri" w:hAnsi="Times New Roman" w:cs="Times New Roman"/>
                <w:bCs/>
                <w:kern w:val="24"/>
                <w:sz w:val="24"/>
                <w:szCs w:val="24"/>
                <w:lang w:val="kk-KZ" w:eastAsia="kk-KZ"/>
              </w:rPr>
              <w:t>Мақсаты:  Қар ағаштың түбін аяздан қорғайтынын түсіндіру. Қимылдық ойын: «Ордағы қасқыр»</w:t>
            </w:r>
          </w:p>
          <w:p w14:paraId="58FA3AC7" w14:textId="77777777" w:rsidR="00805420" w:rsidRPr="00F900A5" w:rsidRDefault="00805420" w:rsidP="00805420">
            <w:pPr>
              <w:spacing w:line="240" w:lineRule="auto"/>
              <w:rPr>
                <w:rFonts w:ascii="Times New Roman" w:hAnsi="Times New Roman" w:cs="Times New Roman"/>
                <w:bCs/>
                <w:color w:val="000000"/>
                <w:sz w:val="24"/>
                <w:szCs w:val="24"/>
                <w:lang w:val="kk-KZ"/>
              </w:rPr>
            </w:pPr>
            <w:r w:rsidRPr="00F900A5">
              <w:rPr>
                <w:rFonts w:ascii="Times New Roman" w:eastAsia="Calibri" w:hAnsi="Times New Roman" w:cs="Times New Roman"/>
                <w:bCs/>
                <w:kern w:val="24"/>
                <w:sz w:val="24"/>
                <w:szCs w:val="24"/>
                <w:lang w:val="kk-KZ" w:eastAsia="kk-KZ"/>
              </w:rPr>
              <w:t>Мақсаты: Секіруге, жылдамдыққа , ептілікке баулу.</w:t>
            </w:r>
            <w:r w:rsidRPr="00F900A5">
              <w:rPr>
                <w:rFonts w:ascii="Times New Roman" w:hAnsi="Times New Roman" w:cs="Times New Roman"/>
                <w:bCs/>
                <w:sz w:val="24"/>
                <w:szCs w:val="24"/>
                <w:lang w:val="kk-KZ"/>
              </w:rPr>
              <w:t xml:space="preserve"> </w:t>
            </w:r>
            <w:r w:rsidRPr="00F900A5">
              <w:rPr>
                <w:rFonts w:ascii="Times New Roman" w:hAnsi="Times New Roman" w:cs="Times New Roman"/>
                <w:bCs/>
                <w:color w:val="000000"/>
                <w:sz w:val="24"/>
                <w:szCs w:val="24"/>
                <w:lang w:val="kk-KZ"/>
              </w:rPr>
              <w:t xml:space="preserve"> </w:t>
            </w:r>
          </w:p>
          <w:p w14:paraId="12ADD2E4" w14:textId="77777777" w:rsidR="00805420" w:rsidRPr="00F900A5" w:rsidRDefault="00805420" w:rsidP="00805420">
            <w:pPr>
              <w:spacing w:line="240" w:lineRule="auto"/>
              <w:rPr>
                <w:rFonts w:ascii="Times New Roman" w:hAnsi="Times New Roman" w:cs="Times New Roman"/>
                <w:bCs/>
                <w:color w:val="000000"/>
                <w:sz w:val="24"/>
                <w:szCs w:val="24"/>
                <w:lang w:val="kk-KZ"/>
              </w:rPr>
            </w:pPr>
            <w:r w:rsidRPr="00F900A5">
              <w:rPr>
                <w:rFonts w:ascii="Times New Roman" w:hAnsi="Times New Roman" w:cs="Times New Roman"/>
                <w:bCs/>
                <w:sz w:val="24"/>
                <w:szCs w:val="24"/>
                <w:lang w:val="kk-KZ"/>
              </w:rPr>
              <w:t xml:space="preserve"> Шанамен сырғанау: шанаға отырып, төбешіктен сырғанауға, шананы жібінен сүйретуге, ойыншықтарды шанамен </w:t>
            </w:r>
            <w:r w:rsidRPr="00F900A5">
              <w:rPr>
                <w:rFonts w:ascii="Times New Roman" w:hAnsi="Times New Roman" w:cs="Times New Roman"/>
                <w:bCs/>
                <w:sz w:val="24"/>
                <w:szCs w:val="24"/>
                <w:lang w:val="kk-KZ"/>
              </w:rPr>
              <w:lastRenderedPageBreak/>
              <w:t>сырғанатуға үйрету.                              (Дене шынықтыру)</w:t>
            </w:r>
          </w:p>
        </w:tc>
        <w:tc>
          <w:tcPr>
            <w:tcW w:w="2519" w:type="dxa"/>
            <w:gridSpan w:val="4"/>
          </w:tcPr>
          <w:p w14:paraId="31802C34" w14:textId="77777777" w:rsidR="00805420" w:rsidRPr="00F900A5"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00A5">
              <w:rPr>
                <w:rFonts w:ascii="Times New Roman" w:eastAsia="Calibri" w:hAnsi="Times New Roman" w:cs="Times New Roman"/>
                <w:bCs/>
                <w:kern w:val="24"/>
                <w:sz w:val="24"/>
                <w:szCs w:val="24"/>
                <w:lang w:val="kk-KZ" w:eastAsia="kk-KZ"/>
              </w:rPr>
              <w:lastRenderedPageBreak/>
              <w:t>«Қырауды бақылау»</w:t>
            </w:r>
          </w:p>
          <w:p w14:paraId="1D2C8349" w14:textId="77777777" w:rsidR="00805420" w:rsidRPr="00F900A5"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900A5">
              <w:rPr>
                <w:rFonts w:ascii="Times New Roman" w:eastAsia="Calibri" w:hAnsi="Times New Roman" w:cs="Times New Roman"/>
                <w:bCs/>
                <w:kern w:val="24"/>
                <w:sz w:val="24"/>
                <w:szCs w:val="24"/>
                <w:lang w:val="kk-KZ" w:eastAsia="kk-KZ"/>
              </w:rPr>
              <w:t>Мақсаты:  Балаларға қыраудың қалай болатынын айтып кету. Қырау түскен ағаштарды бақылау.</w:t>
            </w:r>
          </w:p>
          <w:p w14:paraId="4FB54A6E" w14:textId="77777777" w:rsidR="00805420" w:rsidRPr="00F900A5"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900A5">
              <w:rPr>
                <w:rFonts w:ascii="Times New Roman" w:eastAsia="Calibri" w:hAnsi="Times New Roman" w:cs="Times New Roman"/>
                <w:bCs/>
                <w:kern w:val="24"/>
                <w:sz w:val="24"/>
                <w:szCs w:val="24"/>
                <w:lang w:val="kk-KZ" w:eastAsia="kk-KZ"/>
              </w:rPr>
              <w:t>Еңбек: Ауланы қардан тазалау.</w:t>
            </w:r>
          </w:p>
          <w:p w14:paraId="78F53FAA" w14:textId="77777777" w:rsidR="00805420" w:rsidRPr="00F900A5"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00A5">
              <w:rPr>
                <w:rFonts w:ascii="Times New Roman" w:eastAsia="Calibri" w:hAnsi="Times New Roman" w:cs="Times New Roman"/>
                <w:bCs/>
                <w:kern w:val="24"/>
                <w:sz w:val="24"/>
                <w:szCs w:val="24"/>
                <w:lang w:val="kk-KZ" w:eastAsia="kk-KZ"/>
              </w:rPr>
              <w:t>Мақсаты: Күректі пайдалана білуге үйрету.</w:t>
            </w:r>
          </w:p>
          <w:p w14:paraId="73985790" w14:textId="77777777" w:rsidR="00805420" w:rsidRPr="00F900A5" w:rsidRDefault="00805420" w:rsidP="00805420">
            <w:pPr>
              <w:spacing w:line="240" w:lineRule="auto"/>
              <w:rPr>
                <w:rFonts w:ascii="Times New Roman" w:hAnsi="Times New Roman" w:cs="Times New Roman"/>
                <w:bCs/>
                <w:sz w:val="24"/>
                <w:szCs w:val="20"/>
                <w:lang w:val="kk-KZ"/>
              </w:rPr>
            </w:pPr>
            <w:r w:rsidRPr="00F900A5">
              <w:rPr>
                <w:rFonts w:ascii="Times New Roman" w:hAnsi="Times New Roman" w:cs="Times New Roman"/>
                <w:bCs/>
                <w:sz w:val="24"/>
                <w:szCs w:val="20"/>
                <w:lang w:val="kk-KZ"/>
              </w:rPr>
              <w:t xml:space="preserve"> Қимылды ойын «Үшінші артық» </w:t>
            </w:r>
          </w:p>
          <w:p w14:paraId="3664246D" w14:textId="77777777" w:rsidR="00805420" w:rsidRPr="00F900A5"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900A5">
              <w:rPr>
                <w:rFonts w:ascii="Times New Roman" w:hAnsi="Times New Roman" w:cs="Times New Roman"/>
                <w:bCs/>
                <w:sz w:val="24"/>
                <w:szCs w:val="20"/>
                <w:lang w:val="kk-KZ"/>
              </w:rPr>
              <w:t xml:space="preserve">Мақсаты: Шапшаңдыққа баулу. </w:t>
            </w:r>
            <w:r w:rsidRPr="00F900A5">
              <w:rPr>
                <w:rFonts w:ascii="Times New Roman" w:hAnsi="Times New Roman" w:cs="Times New Roman"/>
                <w:bCs/>
                <w:sz w:val="24"/>
                <w:szCs w:val="24"/>
                <w:lang w:val="kk-KZ"/>
              </w:rPr>
              <w:t xml:space="preserve"> Өлі табиғат ( суық қар) және олармен әрекет ету түрлері (қарды домалату, қалау) туралы түсініктерді қалыптастыру, </w:t>
            </w:r>
            <w:r w:rsidRPr="00F900A5">
              <w:rPr>
                <w:rFonts w:ascii="Times New Roman" w:hAnsi="Times New Roman" w:cs="Times New Roman"/>
                <w:bCs/>
                <w:sz w:val="24"/>
                <w:szCs w:val="24"/>
                <w:lang w:val="kk-KZ"/>
              </w:rPr>
              <w:lastRenderedPageBreak/>
              <w:t>олармен ойнау және эксперимент жасау. (Қоршаған ортамен таныстыру)</w:t>
            </w:r>
          </w:p>
        </w:tc>
        <w:tc>
          <w:tcPr>
            <w:tcW w:w="2693" w:type="dxa"/>
            <w:gridSpan w:val="3"/>
          </w:tcPr>
          <w:p w14:paraId="3AD63FD7" w14:textId="77777777" w:rsidR="00805420" w:rsidRPr="00F900A5" w:rsidRDefault="00805420" w:rsidP="00805420">
            <w:pPr>
              <w:spacing w:line="240" w:lineRule="auto"/>
              <w:rPr>
                <w:rFonts w:ascii="Times New Roman" w:hAnsi="Times New Roman" w:cs="Times New Roman"/>
                <w:bCs/>
                <w:sz w:val="24"/>
                <w:szCs w:val="24"/>
                <w:lang w:val="kk-KZ"/>
              </w:rPr>
            </w:pPr>
            <w:r w:rsidRPr="00F900A5">
              <w:rPr>
                <w:rFonts w:ascii="Times New Roman" w:eastAsia="Calibri" w:hAnsi="Times New Roman" w:cs="Times New Roman"/>
                <w:bCs/>
                <w:kern w:val="24"/>
                <w:sz w:val="24"/>
                <w:szCs w:val="24"/>
                <w:lang w:val="kk-KZ" w:eastAsia="kk-KZ"/>
              </w:rPr>
              <w:lastRenderedPageBreak/>
              <w:t>« Қыстың негізгі белгілерін бақылау»</w:t>
            </w:r>
          </w:p>
          <w:p w14:paraId="485BF791" w14:textId="77777777" w:rsidR="00805420" w:rsidRPr="00F900A5"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900A5">
              <w:rPr>
                <w:rFonts w:ascii="Times New Roman" w:eastAsia="Calibri" w:hAnsi="Times New Roman" w:cs="Times New Roman"/>
                <w:bCs/>
                <w:kern w:val="24"/>
                <w:sz w:val="24"/>
                <w:szCs w:val="24"/>
                <w:lang w:val="kk-KZ" w:eastAsia="kk-KZ"/>
              </w:rPr>
              <w:t>Мақсаты: Балаларға қыстың белгілерін ажырата білуге үйрету. Байқағыштық қасиеттерін қалыптастыру.</w:t>
            </w:r>
          </w:p>
          <w:p w14:paraId="0B355510" w14:textId="77777777" w:rsidR="00805420" w:rsidRPr="00F900A5"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900A5">
              <w:rPr>
                <w:rFonts w:ascii="Times New Roman" w:eastAsia="Calibri" w:hAnsi="Times New Roman" w:cs="Times New Roman"/>
                <w:bCs/>
                <w:kern w:val="24"/>
                <w:sz w:val="24"/>
                <w:szCs w:val="24"/>
                <w:lang w:val="kk-KZ" w:eastAsia="kk-KZ"/>
              </w:rPr>
              <w:t>Еңбек: Өз алаңындағы ағаш түптерін қармен көму.</w:t>
            </w:r>
          </w:p>
          <w:p w14:paraId="180D030F" w14:textId="77777777" w:rsidR="00805420" w:rsidRPr="00F900A5" w:rsidRDefault="00805420" w:rsidP="00805420">
            <w:pPr>
              <w:spacing w:line="240" w:lineRule="auto"/>
              <w:rPr>
                <w:rFonts w:ascii="Times New Roman" w:hAnsi="Times New Roman" w:cs="Times New Roman"/>
                <w:bCs/>
                <w:color w:val="000000"/>
                <w:sz w:val="28"/>
                <w:szCs w:val="28"/>
                <w:lang w:val="kk-KZ"/>
              </w:rPr>
            </w:pPr>
            <w:r w:rsidRPr="00F900A5">
              <w:rPr>
                <w:rFonts w:ascii="Times New Roman" w:eastAsia="Calibri" w:hAnsi="Times New Roman" w:cs="Times New Roman"/>
                <w:bCs/>
                <w:kern w:val="24"/>
                <w:sz w:val="24"/>
                <w:szCs w:val="24"/>
                <w:lang w:val="kk-KZ" w:eastAsia="kk-KZ"/>
              </w:rPr>
              <w:t>Мақсаты: Балаларды еңбек сүйгештікке тәрбиелеу, өздеріне берілген тапсырманы тиянақты орындауын қадағалау.</w:t>
            </w:r>
            <w:r w:rsidRPr="00F900A5">
              <w:rPr>
                <w:rFonts w:ascii="Times New Roman" w:hAnsi="Times New Roman" w:cs="Times New Roman"/>
                <w:bCs/>
                <w:color w:val="000000"/>
                <w:sz w:val="24"/>
                <w:szCs w:val="24"/>
                <w:lang w:val="kk-KZ"/>
              </w:rPr>
              <w:t xml:space="preserve">            Қимылды ойын:</w:t>
            </w:r>
            <w:r w:rsidRPr="00F900A5">
              <w:rPr>
                <w:rFonts w:ascii="Times New Roman" w:hAnsi="Times New Roman" w:cs="Times New Roman"/>
                <w:bCs/>
                <w:color w:val="000000"/>
                <w:sz w:val="28"/>
                <w:szCs w:val="28"/>
                <w:lang w:val="kk-KZ"/>
              </w:rPr>
              <w:t xml:space="preserve">  </w:t>
            </w:r>
          </w:p>
          <w:p w14:paraId="463B0B6C" w14:textId="77777777" w:rsidR="00805420" w:rsidRPr="00F900A5" w:rsidRDefault="00805420" w:rsidP="00805420">
            <w:pPr>
              <w:spacing w:line="240" w:lineRule="auto"/>
              <w:rPr>
                <w:rFonts w:ascii="Times New Roman" w:hAnsi="Times New Roman" w:cs="Times New Roman"/>
                <w:bCs/>
                <w:color w:val="000000"/>
                <w:sz w:val="24"/>
                <w:szCs w:val="24"/>
                <w:lang w:val="kk-KZ"/>
              </w:rPr>
            </w:pPr>
            <w:r w:rsidRPr="00F900A5">
              <w:rPr>
                <w:rFonts w:ascii="Times New Roman" w:hAnsi="Times New Roman" w:cs="Times New Roman"/>
                <w:bCs/>
                <w:color w:val="000000"/>
                <w:sz w:val="24"/>
                <w:szCs w:val="24"/>
                <w:lang w:val="kk-KZ"/>
              </w:rPr>
              <w:t xml:space="preserve">«Аяз»   </w:t>
            </w:r>
          </w:p>
          <w:p w14:paraId="6232182E" w14:textId="77777777" w:rsidR="00805420" w:rsidRPr="00F900A5" w:rsidRDefault="00805420" w:rsidP="00805420">
            <w:pPr>
              <w:widowControl w:val="0"/>
              <w:spacing w:after="160"/>
              <w:rPr>
                <w:rFonts w:ascii="Times New Roman" w:hAnsi="Times New Roman" w:cs="Times New Roman"/>
                <w:bCs/>
                <w:sz w:val="24"/>
                <w:szCs w:val="24"/>
                <w:lang w:val="kk-KZ"/>
              </w:rPr>
            </w:pPr>
            <w:r w:rsidRPr="00F900A5">
              <w:rPr>
                <w:rFonts w:ascii="Times New Roman" w:hAnsi="Times New Roman" w:cs="Times New Roman"/>
                <w:bCs/>
                <w:color w:val="000000"/>
                <w:sz w:val="24"/>
                <w:szCs w:val="24"/>
                <w:lang w:val="kk-KZ"/>
              </w:rPr>
              <w:t xml:space="preserve">Мақсаты: Тез жүгіруге жаттықтыру.  </w:t>
            </w:r>
            <w:r w:rsidRPr="00F900A5">
              <w:rPr>
                <w:rFonts w:ascii="Times New Roman" w:hAnsi="Times New Roman" w:cs="Times New Roman"/>
                <w:bCs/>
                <w:sz w:val="24"/>
                <w:szCs w:val="24"/>
                <w:lang w:val="kk-KZ"/>
              </w:rPr>
              <w:t xml:space="preserve">Шанамен сырғанау: шанаға </w:t>
            </w:r>
            <w:r w:rsidRPr="00F900A5">
              <w:rPr>
                <w:rFonts w:ascii="Times New Roman" w:hAnsi="Times New Roman" w:cs="Times New Roman"/>
                <w:bCs/>
                <w:sz w:val="24"/>
                <w:szCs w:val="24"/>
                <w:lang w:val="kk-KZ"/>
              </w:rPr>
              <w:lastRenderedPageBreak/>
              <w:t>отырып, төбешіктен сырғанауға, шананы жібінен сүйретуге, ойыншықтарды шанамен сырғанатуға үйрету.                              (Дене шынықтыру)</w:t>
            </w:r>
            <w:r w:rsidRPr="00F900A5">
              <w:rPr>
                <w:rFonts w:ascii="Times New Roman" w:hAnsi="Times New Roman" w:cs="Times New Roman"/>
                <w:bCs/>
                <w:color w:val="000000"/>
                <w:sz w:val="24"/>
                <w:szCs w:val="24"/>
                <w:lang w:val="kk-KZ"/>
              </w:rPr>
              <w:t xml:space="preserve">            </w:t>
            </w:r>
          </w:p>
        </w:tc>
        <w:tc>
          <w:tcPr>
            <w:tcW w:w="2855" w:type="dxa"/>
            <w:gridSpan w:val="2"/>
          </w:tcPr>
          <w:p w14:paraId="36D696C5" w14:textId="77777777" w:rsidR="00805420" w:rsidRPr="00F900A5" w:rsidRDefault="00805420" w:rsidP="00805420">
            <w:pPr>
              <w:spacing w:line="240" w:lineRule="auto"/>
              <w:rPr>
                <w:rFonts w:ascii="Times New Roman" w:hAnsi="Times New Roman" w:cs="Times New Roman"/>
                <w:bCs/>
                <w:sz w:val="24"/>
                <w:szCs w:val="20"/>
                <w:lang w:val="kk-KZ"/>
              </w:rPr>
            </w:pPr>
            <w:r w:rsidRPr="00F900A5">
              <w:rPr>
                <w:rFonts w:ascii="Times New Roman" w:hAnsi="Times New Roman" w:cs="Times New Roman"/>
                <w:bCs/>
                <w:sz w:val="24"/>
                <w:szCs w:val="20"/>
                <w:lang w:val="kk-KZ"/>
              </w:rPr>
              <w:lastRenderedPageBreak/>
              <w:t>«Күн көзін бақылау»</w:t>
            </w:r>
          </w:p>
          <w:p w14:paraId="6162D948" w14:textId="77777777" w:rsidR="00805420" w:rsidRPr="00F900A5" w:rsidRDefault="00805420" w:rsidP="00805420">
            <w:pPr>
              <w:spacing w:line="240" w:lineRule="auto"/>
              <w:rPr>
                <w:rFonts w:ascii="Times New Roman" w:hAnsi="Times New Roman" w:cs="Times New Roman"/>
                <w:bCs/>
                <w:sz w:val="24"/>
                <w:szCs w:val="20"/>
                <w:lang w:val="kk-KZ"/>
              </w:rPr>
            </w:pPr>
            <w:r w:rsidRPr="00F900A5">
              <w:rPr>
                <w:rFonts w:ascii="Times New Roman" w:hAnsi="Times New Roman" w:cs="Times New Roman"/>
                <w:bCs/>
                <w:sz w:val="24"/>
                <w:szCs w:val="20"/>
                <w:lang w:val="kk-KZ"/>
              </w:rPr>
              <w:t>Мақсаты: Күннің көзін қыс мезгілімен( қыстың басы, ортасы, аяғымен) байланыстырып барынша түсінік беру.</w:t>
            </w:r>
          </w:p>
          <w:p w14:paraId="28369791" w14:textId="77777777" w:rsidR="00805420" w:rsidRPr="00F900A5" w:rsidRDefault="00805420" w:rsidP="00805420">
            <w:pPr>
              <w:spacing w:line="240" w:lineRule="auto"/>
              <w:rPr>
                <w:rFonts w:ascii="Times New Roman" w:hAnsi="Times New Roman" w:cs="Times New Roman"/>
                <w:bCs/>
                <w:sz w:val="24"/>
                <w:szCs w:val="20"/>
                <w:lang w:val="kk-KZ"/>
              </w:rPr>
            </w:pPr>
            <w:r w:rsidRPr="00F900A5">
              <w:rPr>
                <w:rFonts w:ascii="Times New Roman" w:hAnsi="Times New Roman" w:cs="Times New Roman"/>
                <w:bCs/>
                <w:sz w:val="24"/>
                <w:szCs w:val="20"/>
                <w:lang w:val="kk-KZ"/>
              </w:rPr>
              <w:t>Еңбек: Аула сыпырушының еңбегін бақылау, көмек беру.</w:t>
            </w:r>
          </w:p>
          <w:p w14:paraId="51616B8B" w14:textId="77777777" w:rsidR="00805420" w:rsidRPr="00F900A5" w:rsidRDefault="00805420" w:rsidP="00805420">
            <w:pPr>
              <w:spacing w:line="240" w:lineRule="auto"/>
              <w:rPr>
                <w:rFonts w:ascii="Times New Roman" w:hAnsi="Times New Roman" w:cs="Times New Roman"/>
                <w:bCs/>
                <w:sz w:val="24"/>
                <w:szCs w:val="20"/>
                <w:lang w:val="kk-KZ"/>
              </w:rPr>
            </w:pPr>
            <w:r w:rsidRPr="00F900A5">
              <w:rPr>
                <w:rFonts w:ascii="Times New Roman" w:hAnsi="Times New Roman" w:cs="Times New Roman"/>
                <w:bCs/>
                <w:sz w:val="24"/>
                <w:szCs w:val="20"/>
                <w:lang w:val="kk-KZ"/>
              </w:rPr>
              <w:t xml:space="preserve">Қимылды  ойыны </w:t>
            </w:r>
          </w:p>
          <w:p w14:paraId="2167937B" w14:textId="77777777" w:rsidR="00805420" w:rsidRPr="00F900A5" w:rsidRDefault="00805420" w:rsidP="00805420">
            <w:pPr>
              <w:spacing w:line="240" w:lineRule="auto"/>
              <w:rPr>
                <w:rFonts w:ascii="Times New Roman" w:hAnsi="Times New Roman" w:cs="Times New Roman"/>
                <w:bCs/>
                <w:sz w:val="24"/>
                <w:szCs w:val="20"/>
                <w:lang w:val="kk-KZ"/>
              </w:rPr>
            </w:pPr>
            <w:r w:rsidRPr="00F900A5">
              <w:rPr>
                <w:rFonts w:ascii="Times New Roman" w:hAnsi="Times New Roman" w:cs="Times New Roman"/>
                <w:bCs/>
                <w:sz w:val="24"/>
                <w:szCs w:val="20"/>
                <w:lang w:val="kk-KZ"/>
              </w:rPr>
              <w:t xml:space="preserve"> «Суық аяз» </w:t>
            </w:r>
          </w:p>
          <w:p w14:paraId="1D91A350" w14:textId="77777777" w:rsidR="00805420" w:rsidRPr="00F900A5" w:rsidRDefault="00805420" w:rsidP="00805420">
            <w:pPr>
              <w:spacing w:line="240" w:lineRule="auto"/>
              <w:rPr>
                <w:rFonts w:ascii="Times New Roman" w:hAnsi="Times New Roman" w:cs="Times New Roman"/>
                <w:bCs/>
                <w:color w:val="000000"/>
                <w:sz w:val="24"/>
                <w:szCs w:val="24"/>
                <w:lang w:val="kk-KZ"/>
              </w:rPr>
            </w:pPr>
            <w:r w:rsidRPr="00F900A5">
              <w:rPr>
                <w:rFonts w:ascii="Times New Roman" w:hAnsi="Times New Roman" w:cs="Times New Roman"/>
                <w:bCs/>
                <w:sz w:val="24"/>
                <w:szCs w:val="20"/>
                <w:lang w:val="kk-KZ"/>
              </w:rPr>
              <w:t>Мақсаты: Тез жүгіруге, жүгірген баланы ұстап алуға жаттықтыру.</w:t>
            </w:r>
            <w:r w:rsidRPr="00F900A5">
              <w:rPr>
                <w:rFonts w:ascii="Times New Roman" w:hAnsi="Times New Roman" w:cs="Times New Roman"/>
                <w:bCs/>
                <w:color w:val="000000"/>
                <w:sz w:val="24"/>
                <w:szCs w:val="24"/>
                <w:lang w:val="kk-KZ"/>
              </w:rPr>
              <w:t xml:space="preserve"> </w:t>
            </w:r>
          </w:p>
          <w:p w14:paraId="7732EE6E" w14:textId="77777777" w:rsidR="00805420" w:rsidRPr="00F900A5" w:rsidRDefault="00805420" w:rsidP="00805420">
            <w:pPr>
              <w:spacing w:line="240" w:lineRule="auto"/>
              <w:rPr>
                <w:rFonts w:ascii="Times New Roman" w:hAnsi="Times New Roman" w:cs="Times New Roman"/>
                <w:bCs/>
                <w:color w:val="000000"/>
                <w:sz w:val="24"/>
                <w:szCs w:val="24"/>
                <w:lang w:val="kk-KZ"/>
              </w:rPr>
            </w:pPr>
            <w:r w:rsidRPr="00F900A5">
              <w:rPr>
                <w:rFonts w:ascii="Times New Roman" w:hAnsi="Times New Roman" w:cs="Times New Roman"/>
                <w:bCs/>
                <w:sz w:val="24"/>
                <w:szCs w:val="20"/>
                <w:lang w:val="kk-KZ"/>
              </w:rPr>
              <w:t xml:space="preserve"> </w:t>
            </w:r>
            <w:r w:rsidRPr="00F900A5">
              <w:rPr>
                <w:rFonts w:ascii="Times New Roman" w:hAnsi="Times New Roman" w:cs="Times New Roman"/>
                <w:bCs/>
                <w:sz w:val="24"/>
                <w:szCs w:val="24"/>
                <w:lang w:val="kk-KZ"/>
              </w:rPr>
              <w:t xml:space="preserve">Өлі табиғат ( суық қар) және олармен әрекет ету түрлері (қарды домалату, қалау) туралы түсініктерді қалыптастыру, олармен ойнау және эксперимент </w:t>
            </w:r>
            <w:r w:rsidRPr="00F900A5">
              <w:rPr>
                <w:rFonts w:ascii="Times New Roman" w:hAnsi="Times New Roman" w:cs="Times New Roman"/>
                <w:bCs/>
                <w:sz w:val="24"/>
                <w:szCs w:val="24"/>
                <w:lang w:val="kk-KZ"/>
              </w:rPr>
              <w:lastRenderedPageBreak/>
              <w:t>жасау. (Қоршаған ортамен таныстыру)</w:t>
            </w:r>
          </w:p>
          <w:p w14:paraId="77F1DEE7" w14:textId="77777777" w:rsidR="00805420" w:rsidRPr="00F900A5" w:rsidRDefault="00805420" w:rsidP="00805420">
            <w:pPr>
              <w:spacing w:line="240" w:lineRule="auto"/>
              <w:rPr>
                <w:rFonts w:ascii="Times New Roman" w:hAnsi="Times New Roman" w:cs="Times New Roman"/>
                <w:bCs/>
                <w:sz w:val="24"/>
                <w:szCs w:val="24"/>
                <w:lang w:val="kk-KZ"/>
              </w:rPr>
            </w:pPr>
            <w:r w:rsidRPr="00F900A5">
              <w:rPr>
                <w:rFonts w:ascii="Times New Roman" w:hAnsi="Times New Roman" w:cs="Times New Roman"/>
                <w:bCs/>
                <w:sz w:val="24"/>
                <w:szCs w:val="24"/>
                <w:lang w:val="kk-KZ"/>
              </w:rPr>
              <w:t xml:space="preserve"> </w:t>
            </w:r>
          </w:p>
          <w:p w14:paraId="15014852" w14:textId="77777777" w:rsidR="00805420" w:rsidRPr="00F900A5" w:rsidRDefault="00805420" w:rsidP="00805420">
            <w:pPr>
              <w:spacing w:line="240" w:lineRule="auto"/>
              <w:rPr>
                <w:rFonts w:ascii="Times New Roman" w:hAnsi="Times New Roman" w:cs="Times New Roman"/>
                <w:bCs/>
                <w:sz w:val="24"/>
                <w:szCs w:val="24"/>
                <w:lang w:val="kk-KZ"/>
              </w:rPr>
            </w:pPr>
          </w:p>
          <w:p w14:paraId="6D4023C4" w14:textId="77777777" w:rsidR="00805420" w:rsidRPr="00F900A5" w:rsidRDefault="00805420" w:rsidP="00805420">
            <w:pPr>
              <w:spacing w:line="240" w:lineRule="auto"/>
              <w:rPr>
                <w:rFonts w:ascii="Times New Roman" w:hAnsi="Times New Roman" w:cs="Times New Roman"/>
                <w:bCs/>
                <w:sz w:val="24"/>
                <w:szCs w:val="24"/>
                <w:lang w:val="kk-KZ"/>
              </w:rPr>
            </w:pPr>
          </w:p>
          <w:p w14:paraId="50A8F5F6" w14:textId="77777777" w:rsidR="00805420" w:rsidRPr="00F900A5" w:rsidRDefault="00805420" w:rsidP="00805420">
            <w:pPr>
              <w:spacing w:line="240" w:lineRule="auto"/>
              <w:rPr>
                <w:rFonts w:ascii="Times New Roman" w:hAnsi="Times New Roman" w:cs="Times New Roman"/>
                <w:bCs/>
                <w:sz w:val="24"/>
                <w:szCs w:val="24"/>
                <w:lang w:val="kk-KZ"/>
              </w:rPr>
            </w:pPr>
          </w:p>
          <w:p w14:paraId="7CF0BD99" w14:textId="77777777" w:rsidR="00805420" w:rsidRPr="00F900A5" w:rsidRDefault="00805420" w:rsidP="00805420">
            <w:pPr>
              <w:spacing w:line="240" w:lineRule="auto"/>
              <w:rPr>
                <w:rFonts w:ascii="Times New Roman" w:hAnsi="Times New Roman" w:cs="Times New Roman"/>
                <w:bCs/>
                <w:color w:val="000000"/>
                <w:sz w:val="24"/>
                <w:szCs w:val="24"/>
                <w:lang w:val="kk-KZ"/>
              </w:rPr>
            </w:pPr>
          </w:p>
          <w:p w14:paraId="3AA6919D" w14:textId="77777777" w:rsidR="00805420" w:rsidRPr="00F900A5" w:rsidRDefault="00805420" w:rsidP="00805420">
            <w:pPr>
              <w:spacing w:line="240" w:lineRule="auto"/>
              <w:rPr>
                <w:rFonts w:ascii="Times New Roman" w:hAnsi="Times New Roman" w:cs="Times New Roman"/>
                <w:bCs/>
                <w:sz w:val="24"/>
                <w:szCs w:val="20"/>
                <w:lang w:val="kk-KZ"/>
              </w:rPr>
            </w:pPr>
          </w:p>
        </w:tc>
        <w:tc>
          <w:tcPr>
            <w:tcW w:w="2398" w:type="dxa"/>
          </w:tcPr>
          <w:p w14:paraId="232D17C4" w14:textId="77777777" w:rsidR="00805420" w:rsidRPr="00F900A5" w:rsidRDefault="00805420" w:rsidP="00805420">
            <w:pPr>
              <w:spacing w:line="240" w:lineRule="auto"/>
              <w:rPr>
                <w:rFonts w:ascii="Times New Roman" w:hAnsi="Times New Roman" w:cs="Times New Roman"/>
                <w:bCs/>
                <w:color w:val="000000"/>
                <w:sz w:val="24"/>
                <w:szCs w:val="24"/>
                <w:lang w:val="kk-KZ"/>
              </w:rPr>
            </w:pPr>
            <w:r w:rsidRPr="00F900A5">
              <w:rPr>
                <w:rFonts w:ascii="Times New Roman" w:hAnsi="Times New Roman" w:cs="Times New Roman"/>
                <w:bCs/>
                <w:color w:val="000000"/>
                <w:sz w:val="28"/>
                <w:szCs w:val="28"/>
                <w:lang w:val="kk-KZ"/>
              </w:rPr>
              <w:lastRenderedPageBreak/>
              <w:t xml:space="preserve"> </w:t>
            </w:r>
            <w:r w:rsidRPr="00F900A5">
              <w:rPr>
                <w:rFonts w:ascii="Times New Roman" w:hAnsi="Times New Roman" w:cs="Times New Roman"/>
                <w:bCs/>
                <w:color w:val="000000"/>
                <w:sz w:val="24"/>
                <w:szCs w:val="24"/>
                <w:lang w:val="kk-KZ"/>
              </w:rPr>
              <w:t>«Қар үстіндегі іздерді бақылау»</w:t>
            </w:r>
          </w:p>
          <w:p w14:paraId="13F58AFB" w14:textId="77777777" w:rsidR="00805420" w:rsidRPr="00F900A5" w:rsidRDefault="00805420" w:rsidP="00805420">
            <w:pPr>
              <w:spacing w:line="240" w:lineRule="auto"/>
              <w:rPr>
                <w:rFonts w:ascii="Times New Roman" w:hAnsi="Times New Roman" w:cs="Times New Roman"/>
                <w:bCs/>
                <w:color w:val="000000"/>
                <w:sz w:val="24"/>
                <w:szCs w:val="24"/>
                <w:lang w:val="kk-KZ"/>
              </w:rPr>
            </w:pPr>
            <w:r w:rsidRPr="00F900A5">
              <w:rPr>
                <w:rFonts w:ascii="Times New Roman" w:hAnsi="Times New Roman" w:cs="Times New Roman"/>
                <w:bCs/>
                <w:color w:val="000000"/>
                <w:sz w:val="24"/>
                <w:szCs w:val="24"/>
                <w:lang w:val="kk-KZ"/>
              </w:rPr>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14:paraId="4DE16B51" w14:textId="77777777" w:rsidR="00805420" w:rsidRPr="00F900A5" w:rsidRDefault="00805420" w:rsidP="00805420">
            <w:pPr>
              <w:spacing w:line="240" w:lineRule="auto"/>
              <w:rPr>
                <w:rFonts w:ascii="Times New Roman" w:hAnsi="Times New Roman" w:cs="Times New Roman"/>
                <w:bCs/>
                <w:color w:val="000000"/>
                <w:sz w:val="24"/>
                <w:szCs w:val="24"/>
                <w:lang w:val="kk-KZ"/>
              </w:rPr>
            </w:pPr>
            <w:r w:rsidRPr="00F900A5">
              <w:rPr>
                <w:rFonts w:ascii="Times New Roman" w:hAnsi="Times New Roman" w:cs="Times New Roman"/>
                <w:bCs/>
                <w:color w:val="000000"/>
                <w:sz w:val="24"/>
                <w:szCs w:val="24"/>
                <w:lang w:val="kk-KZ"/>
              </w:rPr>
              <w:t>Еңбек: Құстар үшін жем салғыш жасап, ағашқа іліп қою, жем салу.</w:t>
            </w:r>
          </w:p>
          <w:p w14:paraId="5BDEDBBD" w14:textId="77777777" w:rsidR="00805420" w:rsidRPr="00F900A5" w:rsidRDefault="00805420" w:rsidP="00805420">
            <w:pPr>
              <w:spacing w:line="240" w:lineRule="auto"/>
              <w:rPr>
                <w:rFonts w:ascii="Times New Roman" w:hAnsi="Times New Roman" w:cs="Times New Roman"/>
                <w:bCs/>
                <w:color w:val="000000"/>
                <w:sz w:val="24"/>
                <w:szCs w:val="24"/>
                <w:lang w:val="kk-KZ"/>
              </w:rPr>
            </w:pPr>
            <w:r w:rsidRPr="00F900A5">
              <w:rPr>
                <w:rFonts w:ascii="Times New Roman" w:hAnsi="Times New Roman" w:cs="Times New Roman"/>
                <w:bCs/>
                <w:color w:val="000000"/>
                <w:sz w:val="24"/>
                <w:szCs w:val="24"/>
                <w:lang w:val="kk-KZ"/>
              </w:rPr>
              <w:t>Қимылды ойын:              «Ақ қоян»</w:t>
            </w:r>
          </w:p>
          <w:p w14:paraId="0FA0CF49" w14:textId="77777777" w:rsidR="00805420" w:rsidRPr="00F900A5" w:rsidRDefault="00805420" w:rsidP="00805420">
            <w:pPr>
              <w:widowControl w:val="0"/>
              <w:spacing w:after="160"/>
              <w:rPr>
                <w:rFonts w:ascii="Times New Roman" w:hAnsi="Times New Roman" w:cs="Times New Roman"/>
                <w:bCs/>
                <w:sz w:val="24"/>
                <w:szCs w:val="24"/>
                <w:lang w:val="kk-KZ"/>
              </w:rPr>
            </w:pPr>
            <w:r w:rsidRPr="00F900A5">
              <w:rPr>
                <w:rFonts w:ascii="Times New Roman" w:hAnsi="Times New Roman" w:cs="Times New Roman"/>
                <w:bCs/>
                <w:color w:val="000000"/>
                <w:sz w:val="24"/>
                <w:szCs w:val="24"/>
                <w:lang w:val="kk-KZ"/>
              </w:rPr>
              <w:t>Мақсаты: Балаларды ептілікке баулу.</w:t>
            </w:r>
            <w:r w:rsidRPr="00F900A5">
              <w:rPr>
                <w:rFonts w:ascii="Times New Roman" w:hAnsi="Times New Roman" w:cs="Times New Roman"/>
                <w:bCs/>
                <w:sz w:val="24"/>
                <w:szCs w:val="24"/>
                <w:lang w:val="kk-KZ"/>
              </w:rPr>
              <w:t xml:space="preserve">           Өлі табиғат ( суық </w:t>
            </w:r>
            <w:r w:rsidRPr="00F900A5">
              <w:rPr>
                <w:rFonts w:ascii="Times New Roman" w:hAnsi="Times New Roman" w:cs="Times New Roman"/>
                <w:bCs/>
                <w:sz w:val="24"/>
                <w:szCs w:val="24"/>
                <w:lang w:val="kk-KZ"/>
              </w:rPr>
              <w:lastRenderedPageBreak/>
              <w:t>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r>
      <w:tr w:rsidR="00811F28" w:rsidRPr="00155D5F" w14:paraId="13DBFB9E" w14:textId="37824763" w:rsidTr="00811F28">
        <w:tc>
          <w:tcPr>
            <w:tcW w:w="2684" w:type="dxa"/>
          </w:tcPr>
          <w:p w14:paraId="62927782" w14:textId="77777777" w:rsidR="00811F28" w:rsidRPr="00805420" w:rsidRDefault="00811F28"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Серуеннен оралу</w:t>
            </w:r>
          </w:p>
        </w:tc>
        <w:tc>
          <w:tcPr>
            <w:tcW w:w="2869" w:type="dxa"/>
          </w:tcPr>
          <w:p w14:paraId="27FF9AA2" w14:textId="736FAC0C" w:rsidR="00811F28" w:rsidRPr="00805420" w:rsidRDefault="00811F28"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Топқа оралу кезінде қатарға тұруды  дағдыландыру. </w:t>
            </w:r>
          </w:p>
        </w:tc>
        <w:tc>
          <w:tcPr>
            <w:tcW w:w="2519" w:type="dxa"/>
            <w:gridSpan w:val="4"/>
          </w:tcPr>
          <w:p w14:paraId="1F67BBB2" w14:textId="3CFA4C2A" w:rsidR="00811F28" w:rsidRPr="00805420" w:rsidRDefault="00B7135B"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Балаларды реттілікпен шешінуге үйрету. </w:t>
            </w:r>
          </w:p>
        </w:tc>
        <w:tc>
          <w:tcPr>
            <w:tcW w:w="2693" w:type="dxa"/>
            <w:gridSpan w:val="3"/>
          </w:tcPr>
          <w:p w14:paraId="465A9DB5" w14:textId="208EA564" w:rsidR="00811F28" w:rsidRPr="00805420" w:rsidRDefault="00B7135B"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Өз шкафтарын тану дағдысын қалыптастыру.</w:t>
            </w:r>
          </w:p>
        </w:tc>
        <w:tc>
          <w:tcPr>
            <w:tcW w:w="2855" w:type="dxa"/>
            <w:gridSpan w:val="2"/>
          </w:tcPr>
          <w:p w14:paraId="76FD6A48" w14:textId="13AC8733" w:rsidR="00811F28" w:rsidRPr="00805420" w:rsidRDefault="00B7135B"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Топта киетін аяқ киімдерін өз бетінше ауыстырып киюін қалыптастыру.</w:t>
            </w:r>
          </w:p>
        </w:tc>
        <w:tc>
          <w:tcPr>
            <w:tcW w:w="2398" w:type="dxa"/>
          </w:tcPr>
          <w:p w14:paraId="1BF97ABB" w14:textId="1E284951" w:rsidR="00811F28" w:rsidRPr="00805420" w:rsidRDefault="00B7135B"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Асықпай педагогтың артынан жүру, жұптасып жүруді үйрету.  </w:t>
            </w:r>
          </w:p>
        </w:tc>
      </w:tr>
      <w:tr w:rsidR="00811F28" w:rsidRPr="00155D5F" w14:paraId="0262A6EC" w14:textId="77777777" w:rsidTr="00811F28">
        <w:trPr>
          <w:trHeight w:val="1128"/>
        </w:trPr>
        <w:tc>
          <w:tcPr>
            <w:tcW w:w="2684" w:type="dxa"/>
          </w:tcPr>
          <w:p w14:paraId="795089CD"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Түскі ас</w:t>
            </w:r>
          </w:p>
        </w:tc>
        <w:tc>
          <w:tcPr>
            <w:tcW w:w="2869" w:type="dxa"/>
          </w:tcPr>
          <w:p w14:paraId="21C38086" w14:textId="77777777" w:rsidR="00805420" w:rsidRPr="00805420" w:rsidRDefault="00805420" w:rsidP="00805420">
            <w:pPr>
              <w:spacing w:after="160"/>
              <w:rPr>
                <w:rFonts w:ascii="Times New Roman" w:hAnsi="Times New Roman" w:cs="Times New Roman"/>
                <w:sz w:val="24"/>
                <w:szCs w:val="20"/>
                <w:lang w:val="kk-KZ"/>
              </w:rPr>
            </w:pPr>
            <w:r w:rsidRPr="00805420">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805420">
              <w:rPr>
                <w:rFonts w:ascii="Times New Roman" w:hAnsi="Times New Roman" w:cs="Times New Roman"/>
                <w:sz w:val="24"/>
                <w:szCs w:val="24"/>
                <w:lang w:val="kk-KZ"/>
              </w:rPr>
              <w:t xml:space="preserve"> </w:t>
            </w:r>
          </w:p>
        </w:tc>
        <w:tc>
          <w:tcPr>
            <w:tcW w:w="2519" w:type="dxa"/>
            <w:gridSpan w:val="4"/>
          </w:tcPr>
          <w:p w14:paraId="642662AE"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2FA48A6C" w14:textId="77777777" w:rsidR="00805420" w:rsidRPr="00805420" w:rsidRDefault="00805420" w:rsidP="00805420">
            <w:pPr>
              <w:spacing w:line="240" w:lineRule="auto"/>
              <w:rPr>
                <w:rFonts w:ascii="Times New Roman" w:hAnsi="Times New Roman" w:cs="Times New Roman"/>
                <w:sz w:val="24"/>
                <w:szCs w:val="20"/>
                <w:lang w:val="kk-KZ"/>
              </w:rPr>
            </w:pPr>
          </w:p>
        </w:tc>
        <w:tc>
          <w:tcPr>
            <w:tcW w:w="2693" w:type="dxa"/>
            <w:gridSpan w:val="3"/>
          </w:tcPr>
          <w:p w14:paraId="565F2993"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sidRPr="00805420">
              <w:rPr>
                <w:rFonts w:ascii="Times New Roman" w:hAnsi="Times New Roman" w:cs="Times New Roman"/>
                <w:b/>
                <w:sz w:val="24"/>
                <w:szCs w:val="24"/>
                <w:lang w:val="kk-KZ"/>
              </w:rPr>
              <w:t xml:space="preserve">  </w:t>
            </w:r>
            <w:r w:rsidRPr="00805420">
              <w:rPr>
                <w:rFonts w:ascii="Times New Roman" w:hAnsi="Times New Roman" w:cs="Times New Roman"/>
                <w:sz w:val="24"/>
                <w:szCs w:val="24"/>
                <w:lang w:val="kk-KZ"/>
              </w:rPr>
              <w:t>Тамақ ішкенде сөйлемеу, үстел басында дұрыс отыру.</w:t>
            </w:r>
          </w:p>
        </w:tc>
        <w:tc>
          <w:tcPr>
            <w:tcW w:w="2855" w:type="dxa"/>
            <w:gridSpan w:val="2"/>
          </w:tcPr>
          <w:p w14:paraId="1BCACC2A"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98" w:type="dxa"/>
          </w:tcPr>
          <w:p w14:paraId="4E071FFA" w14:textId="77777777"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811F28" w:rsidRPr="00805420" w14:paraId="42EC0020" w14:textId="77777777" w:rsidTr="00811F28">
        <w:trPr>
          <w:trHeight w:val="1465"/>
        </w:trPr>
        <w:tc>
          <w:tcPr>
            <w:tcW w:w="2684" w:type="dxa"/>
          </w:tcPr>
          <w:p w14:paraId="1DAA4AD5" w14:textId="77777777" w:rsidR="00805420" w:rsidRPr="00805420" w:rsidRDefault="00805420" w:rsidP="00805420">
            <w:pPr>
              <w:spacing w:line="240" w:lineRule="auto"/>
              <w:rPr>
                <w:rFonts w:ascii="Times New Roman" w:hAnsi="Times New Roman" w:cs="Times New Roman"/>
                <w:b/>
                <w:bCs/>
                <w:sz w:val="24"/>
                <w:szCs w:val="20"/>
              </w:rPr>
            </w:pPr>
            <w:r w:rsidRPr="00805420">
              <w:rPr>
                <w:rFonts w:ascii="Times New Roman" w:hAnsi="Times New Roman" w:cs="Times New Roman"/>
                <w:b/>
                <w:bCs/>
                <w:sz w:val="24"/>
                <w:szCs w:val="20"/>
              </w:rPr>
              <w:t>Күндізгі ұйқы</w:t>
            </w:r>
          </w:p>
        </w:tc>
        <w:tc>
          <w:tcPr>
            <w:tcW w:w="2869" w:type="dxa"/>
          </w:tcPr>
          <w:p w14:paraId="29058F78" w14:textId="30D4E544" w:rsidR="00805420" w:rsidRPr="00B7135B" w:rsidRDefault="00805420" w:rsidP="00805420">
            <w:pPr>
              <w:spacing w:after="160" w:line="288" w:lineRule="atLeast"/>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тыныш ұйықтауы үшін жайлы жағдай жасау                    «Сараң қонжық»  ертегісін оқып беру.</w:t>
            </w:r>
            <w:r w:rsidR="00B7135B">
              <w:rPr>
                <w:rFonts w:ascii="Times New Roman" w:hAnsi="Times New Roman" w:cs="Times New Roman"/>
                <w:sz w:val="24"/>
                <w:szCs w:val="20"/>
                <w:lang w:val="kk-KZ"/>
              </w:rPr>
              <w:t xml:space="preserve"> (көркем әдебиет)</w:t>
            </w:r>
          </w:p>
        </w:tc>
        <w:tc>
          <w:tcPr>
            <w:tcW w:w="2519" w:type="dxa"/>
            <w:gridSpan w:val="4"/>
          </w:tcPr>
          <w:p w14:paraId="555DC104" w14:textId="033B44A3" w:rsidR="00805420" w:rsidRPr="00805420" w:rsidRDefault="00805420" w:rsidP="00805420">
            <w:pPr>
              <w:autoSpaceDE w:val="0"/>
              <w:autoSpaceDN w:val="0"/>
              <w:adjustRightInd w:val="0"/>
              <w:spacing w:line="240" w:lineRule="auto"/>
              <w:rPr>
                <w:rFonts w:ascii="Times New Roman" w:eastAsiaTheme="minorEastAsia" w:hAnsi="Times New Roman" w:cs="Times New Roman"/>
                <w:color w:val="000000"/>
                <w:szCs w:val="20"/>
                <w:lang w:val="kk-KZ" w:eastAsia="ru-RU"/>
              </w:rPr>
            </w:pPr>
            <w:r w:rsidRPr="00805420">
              <w:rPr>
                <w:rFonts w:ascii="Times New Roman" w:eastAsiaTheme="minorEastAsia" w:hAnsi="Times New Roman" w:cs="Times New Roman"/>
                <w:b/>
                <w:color w:val="000000"/>
                <w:lang w:val="kk-KZ" w:eastAsia="ru-RU"/>
              </w:rPr>
              <w:t xml:space="preserve"> </w:t>
            </w:r>
            <w:r w:rsidRPr="00805420">
              <w:rPr>
                <w:rFonts w:ascii="Times New Roman" w:eastAsiaTheme="minorEastAsia" w:hAnsi="Times New Roman" w:cs="Times New Roman"/>
                <w:color w:val="000000"/>
                <w:szCs w:val="20"/>
                <w:lang w:val="kk-KZ" w:eastAsia="ru-RU"/>
              </w:rPr>
              <w:t xml:space="preserve">Балалардың  тыныш ұйықтауы үшін жайлы жағдай жасау «Қуыр, қуыр, қуырмаш» </w:t>
            </w:r>
            <w:r w:rsidR="00B7135B">
              <w:rPr>
                <w:rFonts w:ascii="Times New Roman" w:eastAsiaTheme="minorEastAsia" w:hAnsi="Times New Roman" w:cs="Times New Roman"/>
                <w:color w:val="000000"/>
                <w:szCs w:val="20"/>
                <w:lang w:val="kk-KZ" w:eastAsia="ru-RU"/>
              </w:rPr>
              <w:t>(музыка)</w:t>
            </w:r>
          </w:p>
        </w:tc>
        <w:tc>
          <w:tcPr>
            <w:tcW w:w="2693" w:type="dxa"/>
            <w:gridSpan w:val="3"/>
          </w:tcPr>
          <w:p w14:paraId="08C288CE"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 Балалардың  тыныш ұйықтауы үшін жайлы жағдай жасау</w:t>
            </w:r>
          </w:p>
          <w:p w14:paraId="2A06EBDA"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«Шалқан»</w:t>
            </w:r>
          </w:p>
          <w:p w14:paraId="6692D9B1" w14:textId="247CE5F9"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Ертегі оқып беру.</w:t>
            </w:r>
            <w:r w:rsidR="00B7135B">
              <w:rPr>
                <w:rFonts w:ascii="Times New Roman" w:hAnsi="Times New Roman" w:cs="Times New Roman"/>
                <w:sz w:val="24"/>
                <w:szCs w:val="20"/>
                <w:lang w:val="kk-KZ"/>
              </w:rPr>
              <w:t>(көркем әдебиет)</w:t>
            </w:r>
          </w:p>
        </w:tc>
        <w:tc>
          <w:tcPr>
            <w:tcW w:w="2855" w:type="dxa"/>
            <w:gridSpan w:val="2"/>
          </w:tcPr>
          <w:p w14:paraId="2AB650CA" w14:textId="77777777"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тыныш ұйықтауы үшін жайлы жағдай жасау</w:t>
            </w:r>
          </w:p>
          <w:p w14:paraId="2F462808" w14:textId="25133D69"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 бала, балапан»</w:t>
            </w:r>
            <w:r w:rsidR="00B7135B">
              <w:rPr>
                <w:rFonts w:ascii="Times New Roman" w:hAnsi="Times New Roman" w:cs="Times New Roman"/>
                <w:sz w:val="24"/>
                <w:szCs w:val="20"/>
                <w:lang w:val="kk-KZ"/>
              </w:rPr>
              <w:t>(музыка)</w:t>
            </w:r>
          </w:p>
        </w:tc>
        <w:tc>
          <w:tcPr>
            <w:tcW w:w="2398" w:type="dxa"/>
          </w:tcPr>
          <w:p w14:paraId="3DF9594C" w14:textId="77777777" w:rsidR="00B7135B"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p w14:paraId="317A7BCC" w14:textId="67C2F9E3" w:rsidR="00805420" w:rsidRPr="00805420" w:rsidRDefault="00B7135B" w:rsidP="00805420">
            <w:pPr>
              <w:spacing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(көркем әдебиет)</w:t>
            </w:r>
          </w:p>
        </w:tc>
      </w:tr>
      <w:tr w:rsidR="00811F28" w:rsidRPr="00805420" w14:paraId="5ACD9349" w14:textId="77777777" w:rsidTr="00811F28">
        <w:tc>
          <w:tcPr>
            <w:tcW w:w="2684" w:type="dxa"/>
          </w:tcPr>
          <w:p w14:paraId="72CD9C3F"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lastRenderedPageBreak/>
              <w:t>Біртіндеп ұйқыдан ояту, сауықтыру шаралары</w:t>
            </w:r>
          </w:p>
        </w:tc>
        <w:tc>
          <w:tcPr>
            <w:tcW w:w="2869" w:type="dxa"/>
          </w:tcPr>
          <w:p w14:paraId="54F007CF" w14:textId="7799DEED"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(дене </w:t>
            </w:r>
            <w:r w:rsidR="00B7135B">
              <w:rPr>
                <w:rFonts w:ascii="Times New Roman" w:hAnsi="Times New Roman" w:cs="Times New Roman"/>
                <w:sz w:val="24"/>
                <w:szCs w:val="20"/>
                <w:lang w:val="kk-KZ"/>
              </w:rPr>
              <w:t>шынықтыру</w:t>
            </w:r>
            <w:r w:rsidRPr="00805420">
              <w:rPr>
                <w:rFonts w:ascii="Times New Roman" w:hAnsi="Times New Roman" w:cs="Times New Roman"/>
                <w:sz w:val="24"/>
                <w:szCs w:val="20"/>
                <w:lang w:val="kk-KZ"/>
              </w:rPr>
              <w:t>)</w:t>
            </w:r>
          </w:p>
        </w:tc>
        <w:tc>
          <w:tcPr>
            <w:tcW w:w="2519" w:type="dxa"/>
            <w:gridSpan w:val="4"/>
          </w:tcPr>
          <w:p w14:paraId="176871D5"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Төсектен тұрып, түйіршекті және жұмсақ жолақшалармен жүруді дағдыландыру.</w:t>
            </w:r>
          </w:p>
          <w:p w14:paraId="1CE3C5DB" w14:textId="4A82F55C"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(дене </w:t>
            </w:r>
            <w:r w:rsidR="00B7135B">
              <w:rPr>
                <w:rFonts w:ascii="Times New Roman" w:hAnsi="Times New Roman" w:cs="Times New Roman"/>
                <w:sz w:val="24"/>
                <w:szCs w:val="20"/>
                <w:lang w:val="kk-KZ"/>
              </w:rPr>
              <w:t>шынықтыру</w:t>
            </w:r>
            <w:r w:rsidRPr="00805420">
              <w:rPr>
                <w:rFonts w:ascii="Times New Roman" w:hAnsi="Times New Roman" w:cs="Times New Roman"/>
                <w:sz w:val="24"/>
                <w:szCs w:val="20"/>
                <w:lang w:val="kk-KZ"/>
              </w:rPr>
              <w:t>)</w:t>
            </w:r>
          </w:p>
        </w:tc>
        <w:tc>
          <w:tcPr>
            <w:tcW w:w="2693" w:type="dxa"/>
            <w:gridSpan w:val="3"/>
          </w:tcPr>
          <w:p w14:paraId="692A355A" w14:textId="4676AAC7"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Ауа, су емшаралары, жалпақ табандылықты  болдырмау, жолақшалармен жүріп өту. (дене</w:t>
            </w:r>
            <w:r w:rsidR="00B7135B">
              <w:rPr>
                <w:rFonts w:ascii="Times New Roman" w:hAnsi="Times New Roman" w:cs="Times New Roman"/>
                <w:sz w:val="24"/>
                <w:szCs w:val="20"/>
                <w:lang w:val="kk-KZ"/>
              </w:rPr>
              <w:t xml:space="preserve"> шынықтыру</w:t>
            </w:r>
            <w:r w:rsidRPr="00805420">
              <w:rPr>
                <w:rFonts w:ascii="Times New Roman" w:hAnsi="Times New Roman" w:cs="Times New Roman"/>
                <w:sz w:val="24"/>
                <w:szCs w:val="20"/>
                <w:lang w:val="kk-KZ"/>
              </w:rPr>
              <w:t>)</w:t>
            </w:r>
          </w:p>
        </w:tc>
        <w:tc>
          <w:tcPr>
            <w:tcW w:w="2855" w:type="dxa"/>
            <w:gridSpan w:val="2"/>
          </w:tcPr>
          <w:p w14:paraId="134DB2E3" w14:textId="564CB45A"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w:t>
            </w:r>
            <w:r w:rsidR="00B7135B">
              <w:rPr>
                <w:rFonts w:ascii="Times New Roman" w:hAnsi="Times New Roman" w:cs="Times New Roman"/>
                <w:sz w:val="24"/>
                <w:szCs w:val="20"/>
                <w:lang w:val="kk-KZ"/>
              </w:rPr>
              <w:t>шынықтыру</w:t>
            </w:r>
            <w:r w:rsidRPr="00805420">
              <w:rPr>
                <w:rFonts w:ascii="Times New Roman" w:hAnsi="Times New Roman" w:cs="Times New Roman"/>
                <w:sz w:val="24"/>
                <w:szCs w:val="20"/>
                <w:lang w:val="kk-KZ"/>
              </w:rPr>
              <w:t>)</w:t>
            </w:r>
          </w:p>
        </w:tc>
        <w:tc>
          <w:tcPr>
            <w:tcW w:w="2398" w:type="dxa"/>
          </w:tcPr>
          <w:p w14:paraId="26D4653D"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Төсектен тұрып, түйіршекті және жұмсақ жолақшалармен жүруді дағдыландыру.</w:t>
            </w:r>
          </w:p>
          <w:p w14:paraId="3D3CA688" w14:textId="6B37248D"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(дене </w:t>
            </w:r>
            <w:r w:rsidR="00B7135B">
              <w:rPr>
                <w:rFonts w:ascii="Times New Roman" w:hAnsi="Times New Roman" w:cs="Times New Roman"/>
                <w:sz w:val="24"/>
                <w:szCs w:val="20"/>
                <w:lang w:val="kk-KZ"/>
              </w:rPr>
              <w:t>шыныөтыру</w:t>
            </w:r>
            <w:r w:rsidRPr="00805420">
              <w:rPr>
                <w:rFonts w:ascii="Times New Roman" w:hAnsi="Times New Roman" w:cs="Times New Roman"/>
                <w:sz w:val="24"/>
                <w:szCs w:val="20"/>
                <w:lang w:val="kk-KZ"/>
              </w:rPr>
              <w:t>)</w:t>
            </w:r>
          </w:p>
        </w:tc>
      </w:tr>
      <w:tr w:rsidR="00811F28" w:rsidRPr="00155D5F" w14:paraId="7C491CFF" w14:textId="4439BB58" w:rsidTr="00811F28">
        <w:tc>
          <w:tcPr>
            <w:tcW w:w="2684" w:type="dxa"/>
          </w:tcPr>
          <w:p w14:paraId="1B98363B" w14:textId="77777777" w:rsidR="00811F28" w:rsidRPr="00805420" w:rsidRDefault="00811F28"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Бесін ас</w:t>
            </w:r>
          </w:p>
        </w:tc>
        <w:tc>
          <w:tcPr>
            <w:tcW w:w="2869" w:type="dxa"/>
          </w:tcPr>
          <w:p w14:paraId="39653FB0" w14:textId="77777777" w:rsidR="00811F28" w:rsidRPr="00805420" w:rsidRDefault="00811F28"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c>
          <w:tcPr>
            <w:tcW w:w="2519" w:type="dxa"/>
            <w:gridSpan w:val="4"/>
          </w:tcPr>
          <w:p w14:paraId="14E8A636" w14:textId="7D508551" w:rsidR="00811F28" w:rsidRPr="00805420" w:rsidRDefault="00B7135B"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Үстел басында қарапайым мінез -құлық дағдыларын қалыптастыру, асты тауысып жеуге  дағдыландыру.</w:t>
            </w:r>
          </w:p>
        </w:tc>
        <w:tc>
          <w:tcPr>
            <w:tcW w:w="2693" w:type="dxa"/>
            <w:gridSpan w:val="3"/>
          </w:tcPr>
          <w:p w14:paraId="082CACE2" w14:textId="1E4A2FE9" w:rsidR="00811F28" w:rsidRPr="00805420" w:rsidRDefault="00B7135B"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Үстел басында қарапайым мінез -құлық дағдыларын қалыптастыру, асты тауысып жеуге  дағдыландыру.</w:t>
            </w:r>
          </w:p>
        </w:tc>
        <w:tc>
          <w:tcPr>
            <w:tcW w:w="2855" w:type="dxa"/>
            <w:gridSpan w:val="2"/>
          </w:tcPr>
          <w:p w14:paraId="6C3BD3D9" w14:textId="778546F1" w:rsidR="00811F28" w:rsidRPr="00805420" w:rsidRDefault="00B7135B"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Үстел басында қарапайым мінез -құлық дағдыларын қалыптастыру, асты тауысып жеуге  дағдыландыру.</w:t>
            </w:r>
          </w:p>
        </w:tc>
        <w:tc>
          <w:tcPr>
            <w:tcW w:w="2398" w:type="dxa"/>
          </w:tcPr>
          <w:p w14:paraId="75D4FE33" w14:textId="7AE5EBB2" w:rsidR="00811F28" w:rsidRPr="00805420" w:rsidRDefault="00B7135B"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Үстел басында қарапайым мінез -құлық дағдыларын қалыптастыру, асты тауысып жеуге  дағдыландыру.</w:t>
            </w:r>
          </w:p>
        </w:tc>
      </w:tr>
      <w:tr w:rsidR="00811F28" w:rsidRPr="00155D5F" w14:paraId="09A87E8E" w14:textId="77777777" w:rsidTr="00811F28">
        <w:tc>
          <w:tcPr>
            <w:tcW w:w="2684" w:type="dxa"/>
          </w:tcPr>
          <w:p w14:paraId="1BEA6F94"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0BC74DDF"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 </w:t>
            </w:r>
          </w:p>
        </w:tc>
        <w:tc>
          <w:tcPr>
            <w:tcW w:w="2869" w:type="dxa"/>
          </w:tcPr>
          <w:p w14:paraId="780313F6" w14:textId="77777777" w:rsidR="00805420" w:rsidRPr="00F900A5" w:rsidRDefault="00805420" w:rsidP="00805420">
            <w:pPr>
              <w:spacing w:line="240" w:lineRule="auto"/>
              <w:ind w:right="-108"/>
              <w:rPr>
                <w:rFonts w:ascii="Times New Roman" w:hAnsi="Times New Roman" w:cs="Times New Roman"/>
                <w:sz w:val="24"/>
                <w:szCs w:val="24"/>
                <w:lang w:val="kk-KZ"/>
              </w:rPr>
            </w:pPr>
            <w:r w:rsidRPr="00F900A5">
              <w:rPr>
                <w:rFonts w:ascii="Times New Roman" w:hAnsi="Times New Roman" w:cs="Times New Roman"/>
                <w:sz w:val="24"/>
                <w:szCs w:val="24"/>
                <w:lang w:val="kk-KZ"/>
              </w:rPr>
              <w:t xml:space="preserve"> Қарапайым және күрделі пішінді заттарды мүсіндеудің техникалық дағдыларын қалыптастыру:  (Мүсіндеу)</w:t>
            </w:r>
          </w:p>
          <w:p w14:paraId="2921CE29" w14:textId="77777777" w:rsidR="00805420" w:rsidRPr="00F900A5" w:rsidRDefault="00805420" w:rsidP="00805420">
            <w:pPr>
              <w:spacing w:line="240" w:lineRule="auto"/>
              <w:ind w:right="-108"/>
              <w:rPr>
                <w:rFonts w:ascii="Times New Roman" w:eastAsia="Times New Roman" w:hAnsi="Times New Roman" w:cs="Times New Roman"/>
                <w:color w:val="000000" w:themeColor="text1"/>
                <w:sz w:val="24"/>
                <w:szCs w:val="24"/>
                <w:lang w:val="kk-KZ" w:eastAsia="ru-RU"/>
              </w:rPr>
            </w:pPr>
            <w:r w:rsidRPr="00F900A5">
              <w:rPr>
                <w:rFonts w:ascii="Times New Roman" w:eastAsia="Times New Roman" w:hAnsi="Times New Roman" w:cs="Times New Roman"/>
                <w:color w:val="000000" w:themeColor="text1"/>
                <w:sz w:val="24"/>
                <w:szCs w:val="24"/>
                <w:lang w:val="kk-KZ" w:eastAsia="ru-RU"/>
              </w:rPr>
              <w:t xml:space="preserve">«Аққала» </w:t>
            </w:r>
          </w:p>
          <w:p w14:paraId="10EED63C" w14:textId="77777777" w:rsidR="00805420" w:rsidRPr="00F900A5" w:rsidRDefault="00805420" w:rsidP="00805420">
            <w:pPr>
              <w:spacing w:line="240" w:lineRule="auto"/>
              <w:ind w:right="-108"/>
              <w:rPr>
                <w:rFonts w:ascii="Times New Roman" w:eastAsia="Times New Roman" w:hAnsi="Times New Roman" w:cs="Times New Roman"/>
                <w:color w:val="000000" w:themeColor="text1"/>
                <w:sz w:val="24"/>
                <w:szCs w:val="24"/>
                <w:lang w:val="kk-KZ" w:eastAsia="ru-RU"/>
              </w:rPr>
            </w:pPr>
            <w:r w:rsidRPr="00F900A5">
              <w:rPr>
                <w:rFonts w:ascii="Times New Roman" w:eastAsia="Times New Roman" w:hAnsi="Times New Roman" w:cs="Times New Roman"/>
                <w:color w:val="000000" w:themeColor="text1"/>
                <w:sz w:val="24"/>
                <w:szCs w:val="24"/>
                <w:lang w:val="kk-KZ" w:eastAsia="ru-RU"/>
              </w:rPr>
              <w:t xml:space="preserve">дидактикалық ойын </w:t>
            </w:r>
          </w:p>
          <w:p w14:paraId="359D7F62" w14:textId="77777777" w:rsidR="00805420" w:rsidRPr="00F900A5" w:rsidRDefault="00805420" w:rsidP="00805420">
            <w:pPr>
              <w:spacing w:line="240" w:lineRule="auto"/>
              <w:rPr>
                <w:rFonts w:ascii="Times New Roman" w:eastAsia="Calibri" w:hAnsi="Times New Roman" w:cs="Times New Roman"/>
                <w:sz w:val="24"/>
                <w:szCs w:val="24"/>
                <w:lang w:val="kk-KZ"/>
              </w:rPr>
            </w:pPr>
            <w:r w:rsidRPr="00F900A5">
              <w:rPr>
                <w:rFonts w:ascii="Times New Roman" w:eastAsia="Times New Roman" w:hAnsi="Times New Roman" w:cs="Times New Roman"/>
                <w:color w:val="000000" w:themeColor="text1"/>
                <w:sz w:val="24"/>
                <w:szCs w:val="24"/>
                <w:lang w:val="kk-KZ" w:eastAsia="ru-RU"/>
              </w:rPr>
              <w:t>Мақсаты: Қар түйірлерін жасап, біріктіру жолымен аққала бейнесін жасату.</w:t>
            </w:r>
            <w:r w:rsidRPr="00F900A5">
              <w:rPr>
                <w:rFonts w:ascii="Times New Roman" w:hAnsi="Times New Roman" w:cs="Times New Roman"/>
                <w:sz w:val="24"/>
                <w:szCs w:val="24"/>
                <w:lang w:val="kk-KZ"/>
              </w:rPr>
              <w:t xml:space="preserve">                </w:t>
            </w:r>
          </w:p>
          <w:p w14:paraId="762CA64B" w14:textId="77777777" w:rsidR="00805420" w:rsidRPr="00F900A5" w:rsidRDefault="00805420" w:rsidP="00805420">
            <w:pPr>
              <w:spacing w:line="240" w:lineRule="auto"/>
              <w:rPr>
                <w:rFonts w:ascii="Times New Roman" w:hAnsi="Times New Roman" w:cs="Times New Roman"/>
                <w:sz w:val="24"/>
                <w:szCs w:val="24"/>
                <w:lang w:val="kk-KZ"/>
              </w:rPr>
            </w:pPr>
            <w:r w:rsidRPr="00F900A5">
              <w:rPr>
                <w:rFonts w:ascii="Times New Roman" w:hAnsi="Times New Roman" w:cs="Times New Roman"/>
                <w:sz w:val="24"/>
                <w:szCs w:val="24"/>
                <w:lang w:val="kk-KZ"/>
              </w:rPr>
              <w:t>Фланелеграфта г</w:t>
            </w:r>
            <w:r w:rsidRPr="00F900A5">
              <w:rPr>
                <w:rFonts w:ascii="Times New Roman" w:hAnsi="Times New Roman" w:cs="Times New Roman"/>
                <w:sz w:val="24"/>
                <w:szCs w:val="24"/>
              </w:rPr>
              <w:t>еометриялық фигураларды, машиналарды орналастыру</w:t>
            </w:r>
            <w:r w:rsidRPr="00F900A5">
              <w:rPr>
                <w:rFonts w:ascii="Times New Roman" w:hAnsi="Times New Roman" w:cs="Times New Roman"/>
                <w:sz w:val="24"/>
                <w:szCs w:val="24"/>
                <w:lang w:val="kk-KZ"/>
              </w:rPr>
              <w:t>.</w:t>
            </w:r>
            <w:r w:rsidRPr="00F900A5">
              <w:rPr>
                <w:rFonts w:ascii="Times New Roman" w:eastAsia="Calibri" w:hAnsi="Times New Roman" w:cs="Times New Roman"/>
                <w:sz w:val="24"/>
                <w:szCs w:val="24"/>
                <w:lang w:val="kk-KZ"/>
              </w:rPr>
              <w:t xml:space="preserve">                           ( Жапсыру)</w:t>
            </w:r>
          </w:p>
          <w:p w14:paraId="29F48754" w14:textId="77777777" w:rsidR="00805420" w:rsidRPr="00F900A5" w:rsidRDefault="00805420" w:rsidP="00805420">
            <w:pPr>
              <w:spacing w:line="240" w:lineRule="auto"/>
              <w:rPr>
                <w:rFonts w:ascii="Times New Roman" w:hAnsi="Times New Roman" w:cs="Times New Roman"/>
                <w:sz w:val="24"/>
                <w:szCs w:val="24"/>
                <w:lang w:val="kk-KZ"/>
              </w:rPr>
            </w:pPr>
            <w:r w:rsidRPr="00F900A5">
              <w:rPr>
                <w:rFonts w:ascii="Times New Roman" w:hAnsi="Times New Roman" w:cs="Times New Roman"/>
                <w:sz w:val="24"/>
                <w:szCs w:val="24"/>
                <w:lang w:val="kk-KZ"/>
              </w:rPr>
              <w:t>«Көлік»</w:t>
            </w:r>
          </w:p>
          <w:p w14:paraId="24F87390" w14:textId="77777777" w:rsidR="00805420" w:rsidRPr="00F900A5" w:rsidRDefault="00805420" w:rsidP="00805420">
            <w:pPr>
              <w:spacing w:line="240" w:lineRule="auto"/>
              <w:rPr>
                <w:rFonts w:ascii="Times New Roman" w:hAnsi="Times New Roman" w:cs="Times New Roman"/>
                <w:sz w:val="24"/>
                <w:szCs w:val="24"/>
                <w:lang w:val="kk-KZ"/>
              </w:rPr>
            </w:pPr>
            <w:r w:rsidRPr="00F900A5">
              <w:rPr>
                <w:rFonts w:ascii="Times New Roman" w:hAnsi="Times New Roman" w:cs="Times New Roman"/>
                <w:sz w:val="24"/>
                <w:szCs w:val="24"/>
                <w:lang w:val="kk-KZ"/>
              </w:rPr>
              <w:t xml:space="preserve">Мақсаты: Ұсақ және ірі бөлшектерді </w:t>
            </w:r>
            <w:r w:rsidRPr="00F900A5">
              <w:rPr>
                <w:rFonts w:ascii="Times New Roman" w:hAnsi="Times New Roman" w:cs="Times New Roman"/>
                <w:sz w:val="24"/>
                <w:szCs w:val="24"/>
                <w:lang w:val="kk-KZ"/>
              </w:rPr>
              <w:lastRenderedPageBreak/>
              <w:t>орналастыру және жапсыруына  көмектесу. Әдептілікке тәрбиелеу.</w:t>
            </w:r>
          </w:p>
          <w:p w14:paraId="6A76312E" w14:textId="77777777" w:rsidR="00805420" w:rsidRPr="00F900A5" w:rsidRDefault="00805420" w:rsidP="00805420">
            <w:pPr>
              <w:spacing w:line="240" w:lineRule="auto"/>
              <w:rPr>
                <w:rFonts w:ascii="Times New Roman" w:hAnsi="Times New Roman" w:cs="Times New Roman"/>
                <w:sz w:val="24"/>
                <w:szCs w:val="24"/>
                <w:lang w:val="kk-KZ"/>
              </w:rPr>
            </w:pPr>
            <w:r w:rsidRPr="00F900A5">
              <w:rPr>
                <w:rFonts w:ascii="Times New Roman" w:hAnsi="Times New Roman" w:cs="Times New Roman"/>
                <w:sz w:val="24"/>
                <w:szCs w:val="24"/>
                <w:lang w:val="kk-KZ"/>
              </w:rPr>
              <w:t>Жеке жұмыс</w:t>
            </w:r>
          </w:p>
          <w:p w14:paraId="534991B1" w14:textId="77777777" w:rsidR="00805420" w:rsidRPr="00F900A5" w:rsidRDefault="00805420" w:rsidP="00805420">
            <w:pPr>
              <w:spacing w:line="240" w:lineRule="auto"/>
              <w:rPr>
                <w:rFonts w:ascii="Times New Roman" w:hAnsi="Times New Roman" w:cs="Times New Roman"/>
                <w:sz w:val="24"/>
                <w:szCs w:val="24"/>
                <w:lang w:val="kk-KZ"/>
              </w:rPr>
            </w:pPr>
            <w:r w:rsidRPr="00F900A5">
              <w:rPr>
                <w:rFonts w:ascii="Times New Roman" w:hAnsi="Times New Roman" w:cs="Times New Roman"/>
                <w:sz w:val="24"/>
                <w:szCs w:val="24"/>
                <w:lang w:val="kk-KZ"/>
              </w:rPr>
              <w:t>Дидактикалық ойын</w:t>
            </w:r>
          </w:p>
          <w:p w14:paraId="4867274A" w14:textId="77777777" w:rsidR="00805420" w:rsidRPr="00F900A5" w:rsidRDefault="00805420" w:rsidP="00805420">
            <w:pPr>
              <w:spacing w:line="240" w:lineRule="auto"/>
              <w:rPr>
                <w:rFonts w:ascii="Times New Roman" w:hAnsi="Times New Roman" w:cs="Times New Roman"/>
                <w:sz w:val="24"/>
                <w:szCs w:val="24"/>
                <w:lang w:val="kk-KZ"/>
              </w:rPr>
            </w:pPr>
            <w:r w:rsidRPr="00F900A5">
              <w:rPr>
                <w:rFonts w:ascii="Times New Roman" w:hAnsi="Times New Roman" w:cs="Times New Roman"/>
                <w:sz w:val="24"/>
                <w:szCs w:val="24"/>
                <w:lang w:val="kk-KZ"/>
              </w:rPr>
              <w:t>«Көлікті ата»</w:t>
            </w:r>
          </w:p>
        </w:tc>
        <w:tc>
          <w:tcPr>
            <w:tcW w:w="2519" w:type="dxa"/>
            <w:gridSpan w:val="4"/>
          </w:tcPr>
          <w:p w14:paraId="385B229E" w14:textId="77777777" w:rsidR="00805420" w:rsidRPr="00F900A5" w:rsidRDefault="00805420" w:rsidP="00805420">
            <w:pPr>
              <w:spacing w:line="240" w:lineRule="auto"/>
              <w:rPr>
                <w:rFonts w:ascii="Times New Roman" w:eastAsia="Times New Roman" w:hAnsi="Times New Roman" w:cs="Times New Roman"/>
                <w:sz w:val="24"/>
                <w:szCs w:val="24"/>
                <w:lang w:val="kk-KZ" w:eastAsia="ru-RU"/>
              </w:rPr>
            </w:pPr>
            <w:r w:rsidRPr="00F900A5">
              <w:rPr>
                <w:rFonts w:ascii="Times New Roman" w:eastAsia="Times New Roman" w:hAnsi="Times New Roman" w:cs="Times New Roman"/>
                <w:sz w:val="24"/>
                <w:szCs w:val="24"/>
                <w:lang w:val="kk-KZ" w:eastAsia="ru-RU"/>
              </w:rPr>
              <w:lastRenderedPageBreak/>
              <w:t xml:space="preserve"> Фланелеграфта г</w:t>
            </w:r>
            <w:r w:rsidRPr="00F900A5">
              <w:rPr>
                <w:rFonts w:ascii="Times New Roman" w:eastAsia="Times New Roman" w:hAnsi="Times New Roman" w:cs="Times New Roman"/>
                <w:sz w:val="24"/>
                <w:szCs w:val="24"/>
                <w:lang w:eastAsia="ru-RU"/>
              </w:rPr>
              <w:t>еометриялық фигураларды, машиналарды орналастыру</w:t>
            </w:r>
            <w:r w:rsidRPr="00F900A5">
              <w:rPr>
                <w:rFonts w:ascii="Times New Roman" w:eastAsia="Times New Roman" w:hAnsi="Times New Roman" w:cs="Times New Roman"/>
                <w:sz w:val="24"/>
                <w:szCs w:val="24"/>
                <w:lang w:val="kk-KZ" w:eastAsia="ru-RU"/>
              </w:rPr>
              <w:t>.</w:t>
            </w:r>
            <w:r w:rsidRPr="00F900A5">
              <w:rPr>
                <w:rFonts w:ascii="Times New Roman" w:eastAsia="Calibri" w:hAnsi="Times New Roman" w:cs="Times New Roman"/>
                <w:sz w:val="24"/>
                <w:szCs w:val="24"/>
                <w:lang w:val="kk-KZ" w:eastAsia="ru-RU"/>
              </w:rPr>
              <w:t xml:space="preserve"> (Жапсыру)</w:t>
            </w:r>
            <w:r w:rsidRPr="00F900A5">
              <w:rPr>
                <w:rFonts w:ascii="Times New Roman" w:eastAsia="Times New Roman" w:hAnsi="Times New Roman" w:cs="Times New Roman"/>
                <w:sz w:val="24"/>
                <w:szCs w:val="24"/>
                <w:lang w:val="kk-KZ" w:eastAsia="ru-RU"/>
              </w:rPr>
              <w:t xml:space="preserve">             Үстел үсті ойыны:</w:t>
            </w:r>
          </w:p>
          <w:p w14:paraId="1B4BCDFC" w14:textId="77777777" w:rsidR="00805420" w:rsidRPr="00F900A5" w:rsidRDefault="00805420" w:rsidP="00805420">
            <w:pPr>
              <w:spacing w:line="240" w:lineRule="auto"/>
              <w:rPr>
                <w:rFonts w:ascii="Times New Roman" w:eastAsia="Times New Roman" w:hAnsi="Times New Roman" w:cs="Times New Roman"/>
                <w:sz w:val="24"/>
                <w:szCs w:val="24"/>
                <w:lang w:val="kk-KZ" w:eastAsia="ru-RU"/>
              </w:rPr>
            </w:pPr>
            <w:r w:rsidRPr="00F900A5">
              <w:rPr>
                <w:rFonts w:ascii="Times New Roman" w:eastAsia="Times New Roman" w:hAnsi="Times New Roman" w:cs="Times New Roman"/>
                <w:sz w:val="24"/>
                <w:szCs w:val="24"/>
                <w:lang w:val="kk-KZ" w:eastAsia="ru-RU"/>
              </w:rPr>
              <w:t>«Вагондарға дөңгелек таңдау»</w:t>
            </w:r>
          </w:p>
          <w:p w14:paraId="4629F412" w14:textId="77777777" w:rsidR="00805420" w:rsidRPr="00F900A5" w:rsidRDefault="00805420" w:rsidP="00805420">
            <w:pPr>
              <w:spacing w:line="240" w:lineRule="auto"/>
              <w:rPr>
                <w:rFonts w:ascii="Times New Roman" w:hAnsi="Times New Roman" w:cs="Times New Roman"/>
                <w:sz w:val="24"/>
                <w:szCs w:val="24"/>
                <w:lang w:val="kk-KZ"/>
              </w:rPr>
            </w:pPr>
            <w:r w:rsidRPr="00F900A5">
              <w:rPr>
                <w:rFonts w:ascii="Times New Roman" w:hAnsi="Times New Roman" w:cs="Times New Roman"/>
                <w:sz w:val="24"/>
                <w:szCs w:val="24"/>
                <w:lang w:val="kk-KZ"/>
              </w:rPr>
              <w:t>Мақсаты: Геометриялық пішіндерді ажыратуға, қасиеттерін білуге жаттықтыру, ойлау қабілетін дамыту.</w:t>
            </w:r>
          </w:p>
          <w:p w14:paraId="528520DE" w14:textId="77777777" w:rsidR="00805420" w:rsidRPr="00F900A5" w:rsidRDefault="00805420" w:rsidP="00805420">
            <w:pPr>
              <w:widowControl w:val="0"/>
              <w:spacing w:after="160"/>
              <w:rPr>
                <w:rFonts w:ascii="Times New Roman" w:eastAsia="Calibri" w:hAnsi="Times New Roman" w:cs="Times New Roman"/>
                <w:sz w:val="24"/>
                <w:szCs w:val="24"/>
                <w:lang w:val="kk-KZ"/>
              </w:rPr>
            </w:pPr>
            <w:r w:rsidRPr="00F900A5">
              <w:rPr>
                <w:rFonts w:ascii="Times New Roman" w:hAnsi="Times New Roman" w:cs="Times New Roman"/>
                <w:sz w:val="24"/>
                <w:szCs w:val="24"/>
                <w:lang w:val="kk-KZ"/>
              </w:rPr>
              <w:t xml:space="preserve"> </w:t>
            </w:r>
            <w:r w:rsidRPr="00F900A5">
              <w:rPr>
                <w:rFonts w:ascii="Times New Roman" w:eastAsia="Calibri" w:hAnsi="Times New Roman" w:cs="Times New Roman"/>
                <w:sz w:val="24"/>
                <w:szCs w:val="24"/>
                <w:lang w:val="kk-KZ"/>
              </w:rPr>
              <w:t xml:space="preserve">Берілген заттардың 3-4 сенсорлық қасиеттеріне </w:t>
            </w:r>
            <w:r w:rsidRPr="00F900A5">
              <w:rPr>
                <w:rFonts w:ascii="Times New Roman" w:eastAsia="Calibri" w:hAnsi="Times New Roman" w:cs="Times New Roman"/>
                <w:sz w:val="24"/>
                <w:szCs w:val="24"/>
                <w:lang w:val="kk-KZ"/>
              </w:rPr>
              <w:lastRenderedPageBreak/>
              <w:t>байланысты таңдауды жүзеге асыра отырып, көлемі, өлшемі бойынша әртекті заттарды салыстыру. (Сенсорика)</w:t>
            </w:r>
            <w:r w:rsidRPr="00F900A5">
              <w:rPr>
                <w:rFonts w:ascii="Times New Roman" w:hAnsi="Times New Roman" w:cs="Times New Roman"/>
                <w:sz w:val="24"/>
                <w:szCs w:val="24"/>
                <w:lang w:val="kk-KZ"/>
              </w:rPr>
              <w:t xml:space="preserve"> </w:t>
            </w:r>
            <w:r w:rsidRPr="00F900A5">
              <w:rPr>
                <w:rFonts w:ascii="Times New Roman" w:eastAsia="Calibri" w:hAnsi="Times New Roman" w:cs="Times New Roman"/>
                <w:color w:val="000000"/>
                <w:sz w:val="24"/>
                <w:szCs w:val="24"/>
                <w:lang w:val="kk-KZ" w:eastAsia="ru-RU"/>
              </w:rPr>
              <w:t>Дидактикалық ойын                 «Пирамида» Мақсаты:  Пирамиданы сақиналардың көлеміне қарай құрастырып қайта жинау, шашу дағдысын дамыту.</w:t>
            </w:r>
            <w:r w:rsidRPr="00F900A5">
              <w:rPr>
                <w:rFonts w:ascii="Times New Roman" w:eastAsia="Calibri" w:hAnsi="Times New Roman" w:cs="Times New Roman"/>
                <w:sz w:val="24"/>
                <w:szCs w:val="24"/>
                <w:lang w:val="kk-KZ"/>
              </w:rPr>
              <w:t xml:space="preserve"> Кеңістік қатынастарды түсіну, құрылыс масштабына сәйкес сюжеттік ойыншықтарды, табиғи материалдарды (құм) қолданып, ойнауға мүмкіндік беру.        </w:t>
            </w:r>
            <w:r w:rsidRPr="00F900A5">
              <w:rPr>
                <w:rFonts w:ascii="Times New Roman" w:hAnsi="Times New Roman" w:cs="Times New Roman"/>
                <w:sz w:val="24"/>
                <w:szCs w:val="24"/>
                <w:lang w:val="kk-KZ"/>
              </w:rPr>
              <w:t>(Құрастыру)</w:t>
            </w:r>
            <w:r w:rsidRPr="00F900A5">
              <w:rPr>
                <w:rFonts w:ascii="Times New Roman" w:hAnsi="Times New Roman" w:cs="Times New Roman"/>
                <w:sz w:val="24"/>
                <w:szCs w:val="24"/>
                <w:lang w:val="kk-KZ"/>
              </w:rPr>
              <w:tab/>
            </w:r>
            <w:r w:rsidRPr="00F900A5">
              <w:rPr>
                <w:rFonts w:ascii="Times New Roman" w:eastAsia="Calibri" w:hAnsi="Times New Roman" w:cs="Times New Roman"/>
                <w:sz w:val="24"/>
                <w:szCs w:val="24"/>
                <w:lang w:val="kk-KZ"/>
              </w:rPr>
              <w:t xml:space="preserve"> </w:t>
            </w:r>
            <w:r w:rsidRPr="00F900A5">
              <w:rPr>
                <w:rFonts w:ascii="Times New Roman" w:hAnsi="Times New Roman" w:cs="Times New Roman"/>
                <w:sz w:val="24"/>
                <w:szCs w:val="20"/>
                <w:lang w:val="kk-KZ"/>
              </w:rPr>
              <w:t>«Түсіне қарай орналастыр» Мақсаты: пирамиданы  түсіне қарай,  орналастыруға үйрету.</w:t>
            </w:r>
            <w:r w:rsidRPr="00F900A5">
              <w:rPr>
                <w:rFonts w:ascii="Times New Roman" w:hAnsi="Times New Roman" w:cs="Times New Roman"/>
                <w:color w:val="000000"/>
                <w:sz w:val="24"/>
                <w:szCs w:val="24"/>
                <w:lang w:val="kk-KZ"/>
              </w:rPr>
              <w:t xml:space="preserve"> </w:t>
            </w:r>
            <w:r w:rsidRPr="00F900A5">
              <w:rPr>
                <w:rFonts w:ascii="Times New Roman" w:eastAsia="Calibri" w:hAnsi="Times New Roman" w:cs="Times New Roman"/>
                <w:sz w:val="24"/>
                <w:szCs w:val="24"/>
                <w:lang w:val="kk-KZ"/>
              </w:rPr>
              <w:t xml:space="preserve">                </w:t>
            </w:r>
            <w:r w:rsidRPr="00F900A5">
              <w:rPr>
                <w:rFonts w:ascii="Times New Roman" w:hAnsi="Times New Roman" w:cs="Times New Roman"/>
                <w:sz w:val="24"/>
                <w:szCs w:val="20"/>
                <w:lang w:val="kk-KZ"/>
              </w:rPr>
              <w:lastRenderedPageBreak/>
              <w:t>Еркін ойын</w:t>
            </w:r>
          </w:p>
        </w:tc>
        <w:tc>
          <w:tcPr>
            <w:tcW w:w="2693" w:type="dxa"/>
            <w:gridSpan w:val="3"/>
          </w:tcPr>
          <w:p w14:paraId="584AC5AE" w14:textId="77777777" w:rsidR="00805420" w:rsidRPr="00F900A5" w:rsidRDefault="00805420" w:rsidP="00805420">
            <w:pPr>
              <w:spacing w:line="240" w:lineRule="auto"/>
              <w:rPr>
                <w:rFonts w:ascii="Times New Roman" w:hAnsi="Times New Roman" w:cs="Times New Roman"/>
                <w:sz w:val="24"/>
                <w:szCs w:val="20"/>
                <w:lang w:val="kk-KZ"/>
              </w:rPr>
            </w:pPr>
            <w:r w:rsidRPr="00F900A5">
              <w:rPr>
                <w:rFonts w:ascii="Times New Roman" w:hAnsi="Times New Roman" w:cs="Times New Roman"/>
                <w:sz w:val="24"/>
                <w:szCs w:val="24"/>
                <w:lang w:val="kk-KZ"/>
              </w:rPr>
              <w:lastRenderedPageBreak/>
              <w:t xml:space="preserve">Қарапайым және күрделі пішінді заттарды мүсіндеудің техникалық дағдыларын қалыптастыру:  (Мүсіндеу) </w:t>
            </w:r>
            <w:r w:rsidRPr="00F900A5">
              <w:rPr>
                <w:rFonts w:ascii="Times New Roman" w:hAnsi="Times New Roman" w:cs="Times New Roman"/>
                <w:sz w:val="24"/>
                <w:szCs w:val="20"/>
                <w:lang w:val="kk-KZ"/>
              </w:rPr>
              <w:t>Дидактикалық ойын «Қар кесегі»</w:t>
            </w:r>
          </w:p>
          <w:p w14:paraId="478E86AB" w14:textId="77777777" w:rsidR="00805420" w:rsidRPr="00F900A5" w:rsidRDefault="00805420" w:rsidP="00805420">
            <w:pPr>
              <w:widowControl w:val="0"/>
              <w:spacing w:after="160"/>
              <w:rPr>
                <w:rFonts w:ascii="Times New Roman" w:eastAsia="Calibri" w:hAnsi="Times New Roman" w:cs="Times New Roman"/>
                <w:sz w:val="24"/>
                <w:szCs w:val="24"/>
                <w:lang w:val="kk-KZ"/>
              </w:rPr>
            </w:pPr>
            <w:r w:rsidRPr="00F900A5">
              <w:rPr>
                <w:rFonts w:ascii="Times New Roman" w:hAnsi="Times New Roman" w:cs="Times New Roman"/>
                <w:sz w:val="24"/>
                <w:szCs w:val="20"/>
                <w:lang w:val="kk-KZ"/>
              </w:rPr>
              <w:t>Мақсаты: Қарлар туралы түсінік беру, кесектеп мүсіндеуге дағдыландыру. Шығармашылыққа баулу.</w:t>
            </w:r>
            <w:r w:rsidRPr="00F900A5">
              <w:rPr>
                <w:rFonts w:ascii="Times New Roman" w:hAnsi="Times New Roman" w:cs="Times New Roman"/>
                <w:sz w:val="24"/>
                <w:szCs w:val="24"/>
                <w:lang w:val="kk-KZ"/>
              </w:rPr>
              <w:t xml:space="preserve">                 Қаламды үш саусақпен, қатты қыспай ұстау, суреттің қарапайым элементтері ретінде тік </w:t>
            </w:r>
            <w:r w:rsidRPr="00F900A5">
              <w:rPr>
                <w:rFonts w:ascii="Times New Roman" w:hAnsi="Times New Roman" w:cs="Times New Roman"/>
                <w:sz w:val="24"/>
                <w:szCs w:val="24"/>
                <w:lang w:val="kk-KZ"/>
              </w:rPr>
              <w:t>және тұйықталған дөңгелек сызықтарды қағаз бетінде жеңіл жүргізу.</w:t>
            </w:r>
            <w:r w:rsidRPr="00F900A5">
              <w:rPr>
                <w:rFonts w:ascii="Times New Roman" w:eastAsia="Calibri" w:hAnsi="Times New Roman" w:cs="Times New Roman"/>
                <w:sz w:val="24"/>
                <w:szCs w:val="24"/>
                <w:lang w:val="kk-KZ"/>
              </w:rPr>
              <w:t xml:space="preserve">                 </w:t>
            </w:r>
            <w:r w:rsidRPr="00F900A5">
              <w:rPr>
                <w:rFonts w:ascii="Times New Roman" w:hAnsi="Times New Roman" w:cs="Times New Roman"/>
                <w:sz w:val="24"/>
                <w:szCs w:val="24"/>
                <w:lang w:val="kk-KZ"/>
              </w:rPr>
              <w:t>(Сурет салу)</w:t>
            </w:r>
            <w:r w:rsidRPr="00F900A5">
              <w:rPr>
                <w:rFonts w:ascii="Times New Roman" w:eastAsia="Calibri" w:hAnsi="Times New Roman" w:cs="Times New Roman"/>
                <w:sz w:val="24"/>
                <w:szCs w:val="24"/>
                <w:lang w:val="kk-KZ"/>
              </w:rPr>
              <w:t xml:space="preserve">                   </w:t>
            </w:r>
            <w:r w:rsidRPr="00F900A5">
              <w:rPr>
                <w:rFonts w:ascii="Times New Roman" w:eastAsia="Times New Roman" w:hAnsi="Times New Roman" w:cs="Times New Roman"/>
                <w:sz w:val="24"/>
                <w:szCs w:val="24"/>
                <w:lang w:val="kk-KZ" w:eastAsia="ru-RU"/>
              </w:rPr>
              <w:t xml:space="preserve"> «Өз ойларымен сурет салу»                 </w:t>
            </w:r>
            <w:r w:rsidRPr="00F900A5">
              <w:rPr>
                <w:rFonts w:ascii="Times New Roman" w:hAnsi="Times New Roman" w:cs="Times New Roman"/>
                <w:sz w:val="24"/>
                <w:szCs w:val="20"/>
                <w:lang w:val="kk-KZ"/>
              </w:rPr>
              <w:t xml:space="preserve">Мақсаты: </w:t>
            </w:r>
            <w:r w:rsidRPr="00F900A5">
              <w:rPr>
                <w:rFonts w:ascii="Times New Roman" w:eastAsia="Times New Roman" w:hAnsi="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855" w:type="dxa"/>
            <w:gridSpan w:val="2"/>
          </w:tcPr>
          <w:p w14:paraId="6E7A5183" w14:textId="77777777" w:rsidR="00B7135B" w:rsidRDefault="00805420" w:rsidP="00805420">
            <w:pPr>
              <w:spacing w:after="160" w:line="259" w:lineRule="auto"/>
              <w:rPr>
                <w:rFonts w:ascii="Times New Roman" w:hAnsi="Times New Roman" w:cs="Times New Roman"/>
                <w:sz w:val="24"/>
                <w:szCs w:val="24"/>
                <w:lang w:val="kk-KZ"/>
              </w:rPr>
            </w:pPr>
            <w:r w:rsidRPr="00F900A5">
              <w:rPr>
                <w:rFonts w:ascii="Times New Roman" w:eastAsia="Calibri" w:hAnsi="Times New Roman" w:cs="Times New Roman"/>
                <w:sz w:val="24"/>
                <w:szCs w:val="24"/>
                <w:lang w:val="kk-KZ"/>
              </w:rPr>
              <w:lastRenderedPageBreak/>
              <w:t>Берілген заттардың 3-4 сенсорлық қасиеттеріне байланысты таңдауды жүзеге асыра отырып, көлемі, өлшемі бойынша әртекті заттарды салыстыру.</w:t>
            </w:r>
            <w:r w:rsidRPr="00F900A5">
              <w:rPr>
                <w:rFonts w:ascii="Times New Roman" w:hAnsi="Times New Roman" w:cs="Times New Roman"/>
                <w:sz w:val="24"/>
                <w:szCs w:val="24"/>
                <w:lang w:val="kk-KZ"/>
              </w:rPr>
              <w:t xml:space="preserve"> </w:t>
            </w:r>
            <w:r w:rsidRPr="00F900A5">
              <w:rPr>
                <w:rFonts w:ascii="Times New Roman" w:eastAsia="Calibri" w:hAnsi="Times New Roman" w:cs="Times New Roman"/>
                <w:sz w:val="24"/>
                <w:szCs w:val="24"/>
                <w:lang w:val="kk-KZ"/>
              </w:rPr>
              <w:t>(Сенсорика)</w:t>
            </w:r>
            <w:r w:rsidRPr="00F900A5">
              <w:rPr>
                <w:rFonts w:ascii="Times New Roman" w:hAnsi="Times New Roman" w:cs="Times New Roman"/>
                <w:sz w:val="24"/>
                <w:szCs w:val="24"/>
                <w:lang w:val="kk-KZ"/>
              </w:rPr>
              <w:t xml:space="preserve">                Берілген ойыншықтарды 3-4 сенсорлық қасиеттеріне байланысты таңдауды жүзеге асыра отырып, түсі, көлемі бойынша қораптарға жинау.              </w:t>
            </w:r>
          </w:p>
          <w:p w14:paraId="41D11B86" w14:textId="61900E1D" w:rsidR="00805420" w:rsidRPr="00F900A5" w:rsidRDefault="00805420" w:rsidP="00805420">
            <w:pPr>
              <w:spacing w:after="160" w:line="259" w:lineRule="auto"/>
              <w:rPr>
                <w:rFonts w:ascii="Times New Roman" w:eastAsia="Calibri" w:hAnsi="Times New Roman" w:cs="Times New Roman"/>
                <w:sz w:val="24"/>
                <w:szCs w:val="24"/>
                <w:lang w:val="kk-KZ"/>
              </w:rPr>
            </w:pPr>
            <w:r w:rsidRPr="00F900A5">
              <w:rPr>
                <w:rFonts w:ascii="Times New Roman" w:eastAsia="Calibri" w:hAnsi="Times New Roman" w:cs="Times New Roman"/>
                <w:color w:val="000000"/>
                <w:sz w:val="24"/>
                <w:szCs w:val="24"/>
                <w:lang w:val="kk-KZ" w:eastAsia="ru-RU"/>
              </w:rPr>
              <w:t xml:space="preserve">Үстел үсті ойындары «Пішіндерді орналастыр» </w:t>
            </w:r>
            <w:r w:rsidRPr="00F900A5">
              <w:rPr>
                <w:rFonts w:ascii="Times New Roman" w:hAnsi="Times New Roman" w:cs="Times New Roman"/>
                <w:color w:val="000000"/>
                <w:sz w:val="24"/>
                <w:szCs w:val="24"/>
                <w:lang w:val="kk-KZ" w:eastAsia="ru-RU"/>
              </w:rPr>
              <w:t xml:space="preserve">Мақсаты: Геометриялық </w:t>
            </w:r>
            <w:r w:rsidRPr="00F900A5">
              <w:rPr>
                <w:rFonts w:ascii="Times New Roman" w:hAnsi="Times New Roman" w:cs="Times New Roman"/>
                <w:color w:val="000000"/>
                <w:sz w:val="24"/>
                <w:szCs w:val="24"/>
                <w:lang w:val="kk-KZ" w:eastAsia="ru-RU"/>
              </w:rPr>
              <w:lastRenderedPageBreak/>
              <w:t xml:space="preserve">пішіндерді ажыратып, атай білуге үйрету. Бос торларды сәйкес пішіндермен толтыру.                  </w:t>
            </w:r>
            <w:r w:rsidRPr="00F900A5">
              <w:rPr>
                <w:rFonts w:ascii="Times New Roman" w:hAnsi="Times New Roman" w:cs="Times New Roman"/>
                <w:sz w:val="24"/>
                <w:szCs w:val="24"/>
                <w:lang w:val="kk-KZ"/>
              </w:rPr>
              <w:t xml:space="preserve"> Қарапайым және күрделі пішінді заттарды мүсіндеудің техникалық дағдыларын қалыптастыру:</w:t>
            </w:r>
            <w:r w:rsidRPr="00F900A5">
              <w:rPr>
                <w:rFonts w:ascii="Times New Roman" w:eastAsia="Calibri" w:hAnsi="Times New Roman" w:cs="Times New Roman"/>
                <w:sz w:val="24"/>
                <w:szCs w:val="24"/>
                <w:lang w:val="kk-KZ"/>
              </w:rPr>
              <w:t xml:space="preserve"> (Мүсіндеу )                   «Әдемі кесе» Қуыршаққа арналған әдемі кесені  жасауды үйрету.</w:t>
            </w:r>
            <w:r w:rsidRPr="00F900A5">
              <w:rPr>
                <w:rFonts w:ascii="Times New Roman" w:hAnsi="Times New Roman" w:cs="Times New Roman"/>
                <w:color w:val="000000"/>
                <w:sz w:val="24"/>
                <w:szCs w:val="24"/>
                <w:lang w:val="kk-KZ" w:eastAsia="ru-RU"/>
              </w:rPr>
              <w:t xml:space="preserve">                   Еркін ойын ойыншықтармен  үстел үстіне ойнату.</w:t>
            </w:r>
          </w:p>
          <w:p w14:paraId="0E19AF83" w14:textId="77777777" w:rsidR="00805420" w:rsidRPr="00F900A5" w:rsidRDefault="00805420" w:rsidP="00805420">
            <w:pPr>
              <w:spacing w:line="240" w:lineRule="auto"/>
              <w:rPr>
                <w:rFonts w:ascii="Times New Roman" w:hAnsi="Times New Roman" w:cs="Times New Roman"/>
                <w:sz w:val="24"/>
                <w:szCs w:val="24"/>
                <w:lang w:val="kk-KZ"/>
              </w:rPr>
            </w:pPr>
          </w:p>
          <w:p w14:paraId="0A6EE12D" w14:textId="77777777" w:rsidR="00805420" w:rsidRPr="00F900A5" w:rsidRDefault="00805420" w:rsidP="00805420">
            <w:pPr>
              <w:spacing w:after="160"/>
              <w:rPr>
                <w:rFonts w:ascii="Times New Roman" w:hAnsi="Times New Roman" w:cs="Times New Roman"/>
                <w:sz w:val="24"/>
                <w:szCs w:val="24"/>
                <w:lang w:val="kk-KZ"/>
              </w:rPr>
            </w:pPr>
          </w:p>
          <w:p w14:paraId="5AC131BF" w14:textId="77777777" w:rsidR="00805420" w:rsidRPr="00F900A5" w:rsidRDefault="00805420" w:rsidP="00805420">
            <w:pPr>
              <w:spacing w:line="240" w:lineRule="auto"/>
              <w:rPr>
                <w:rFonts w:ascii="Times New Roman" w:hAnsi="Times New Roman" w:cs="Times New Roman"/>
                <w:sz w:val="24"/>
                <w:szCs w:val="20"/>
                <w:lang w:val="kk-KZ"/>
              </w:rPr>
            </w:pPr>
          </w:p>
        </w:tc>
        <w:tc>
          <w:tcPr>
            <w:tcW w:w="2398" w:type="dxa"/>
          </w:tcPr>
          <w:p w14:paraId="409E4148" w14:textId="77777777" w:rsidR="00805420" w:rsidRPr="00F900A5" w:rsidRDefault="00805420" w:rsidP="00805420">
            <w:pPr>
              <w:spacing w:line="240" w:lineRule="auto"/>
              <w:rPr>
                <w:rFonts w:ascii="Times New Roman" w:hAnsi="Times New Roman" w:cs="Times New Roman"/>
                <w:sz w:val="24"/>
                <w:szCs w:val="24"/>
                <w:lang w:val="kk-KZ"/>
              </w:rPr>
            </w:pPr>
            <w:r w:rsidRPr="00F900A5">
              <w:rPr>
                <w:rFonts w:ascii="Times New Roman" w:hAnsi="Times New Roman" w:cs="Times New Roman"/>
                <w:sz w:val="24"/>
                <w:szCs w:val="24"/>
                <w:lang w:val="kk-KZ"/>
              </w:rPr>
              <w:lastRenderedPageBreak/>
              <w:t>Фланелеграфта г</w:t>
            </w:r>
            <w:r w:rsidRPr="00F900A5">
              <w:rPr>
                <w:rFonts w:ascii="Times New Roman" w:hAnsi="Times New Roman" w:cs="Times New Roman"/>
                <w:sz w:val="24"/>
                <w:szCs w:val="24"/>
              </w:rPr>
              <w:t>еометриялық фигураларды, машиналарды орналастыру</w:t>
            </w:r>
            <w:r w:rsidRPr="00F900A5">
              <w:rPr>
                <w:rFonts w:ascii="Times New Roman" w:hAnsi="Times New Roman" w:cs="Times New Roman"/>
                <w:sz w:val="24"/>
                <w:szCs w:val="24"/>
                <w:lang w:val="kk-KZ"/>
              </w:rPr>
              <w:t>.</w:t>
            </w:r>
            <w:r w:rsidRPr="00F900A5">
              <w:rPr>
                <w:rFonts w:ascii="Times New Roman" w:eastAsia="Calibri" w:hAnsi="Times New Roman" w:cs="Times New Roman"/>
                <w:sz w:val="24"/>
                <w:szCs w:val="24"/>
                <w:lang w:val="kk-KZ"/>
              </w:rPr>
              <w:t xml:space="preserve">                       ( Жапсыру)</w:t>
            </w:r>
          </w:p>
          <w:p w14:paraId="123B3948" w14:textId="77777777" w:rsidR="00805420" w:rsidRPr="00F900A5" w:rsidRDefault="00805420" w:rsidP="00805420">
            <w:pPr>
              <w:spacing w:line="240" w:lineRule="auto"/>
              <w:rPr>
                <w:rFonts w:ascii="Times New Roman" w:hAnsi="Times New Roman" w:cs="Times New Roman"/>
                <w:sz w:val="24"/>
                <w:szCs w:val="24"/>
                <w:lang w:val="kk-KZ"/>
              </w:rPr>
            </w:pPr>
            <w:r w:rsidRPr="00F900A5">
              <w:rPr>
                <w:rFonts w:ascii="Times New Roman" w:hAnsi="Times New Roman" w:cs="Times New Roman"/>
                <w:sz w:val="24"/>
                <w:szCs w:val="24"/>
                <w:lang w:val="kk-KZ"/>
              </w:rPr>
              <w:t>«Түрлі түсті  пішіндер»</w:t>
            </w:r>
          </w:p>
          <w:p w14:paraId="051135A2" w14:textId="77777777" w:rsidR="00805420" w:rsidRPr="00F900A5" w:rsidRDefault="00805420" w:rsidP="00805420">
            <w:pPr>
              <w:spacing w:line="240" w:lineRule="auto"/>
              <w:rPr>
                <w:rFonts w:ascii="Times New Roman" w:hAnsi="Times New Roman" w:cs="Times New Roman"/>
                <w:sz w:val="24"/>
                <w:szCs w:val="24"/>
                <w:lang w:val="kk-KZ"/>
              </w:rPr>
            </w:pPr>
            <w:r w:rsidRPr="00F900A5">
              <w:rPr>
                <w:rFonts w:ascii="Times New Roman" w:hAnsi="Times New Roman" w:cs="Times New Roman"/>
                <w:sz w:val="24"/>
                <w:szCs w:val="24"/>
                <w:lang w:val="kk-KZ"/>
              </w:rPr>
              <w:t>Мақсаты: қағаз бетіне  пішіндерді орналастыруға  үйрету. Әдептілікке тәрбиелеу.</w:t>
            </w:r>
          </w:p>
          <w:p w14:paraId="00433D5B" w14:textId="77777777" w:rsidR="00805420" w:rsidRPr="00F900A5" w:rsidRDefault="00805420" w:rsidP="00805420">
            <w:pPr>
              <w:spacing w:line="240" w:lineRule="auto"/>
              <w:ind w:right="-108"/>
              <w:rPr>
                <w:rFonts w:ascii="Times New Roman" w:hAnsi="Times New Roman" w:cs="Times New Roman"/>
                <w:sz w:val="24"/>
                <w:szCs w:val="24"/>
                <w:lang w:val="kk-KZ"/>
              </w:rPr>
            </w:pPr>
            <w:r w:rsidRPr="00F900A5">
              <w:rPr>
                <w:rFonts w:ascii="Times New Roman" w:hAnsi="Times New Roman" w:cs="Times New Roman"/>
                <w:sz w:val="24"/>
                <w:szCs w:val="24"/>
                <w:lang w:val="kk-KZ"/>
              </w:rPr>
              <w:t xml:space="preserve">Жеке жұмыс Қарапайым және күрделі пішінді заттарды мүсіндеудің техникалық дағдыларын </w:t>
            </w:r>
            <w:r w:rsidRPr="00F900A5">
              <w:rPr>
                <w:rFonts w:ascii="Times New Roman" w:hAnsi="Times New Roman" w:cs="Times New Roman"/>
                <w:sz w:val="24"/>
                <w:szCs w:val="24"/>
                <w:lang w:val="kk-KZ"/>
              </w:rPr>
              <w:lastRenderedPageBreak/>
              <w:t>қалыптастыру: (Мүсіндеу)</w:t>
            </w:r>
          </w:p>
          <w:p w14:paraId="2E9573B2" w14:textId="77777777" w:rsidR="00805420" w:rsidRPr="00F900A5" w:rsidRDefault="00805420" w:rsidP="00805420">
            <w:pPr>
              <w:spacing w:line="240" w:lineRule="auto"/>
              <w:ind w:right="-108"/>
              <w:rPr>
                <w:rFonts w:ascii="Times New Roman" w:eastAsia="Times New Roman" w:hAnsi="Times New Roman" w:cs="Times New Roman"/>
                <w:color w:val="000000" w:themeColor="text1"/>
                <w:sz w:val="24"/>
                <w:szCs w:val="24"/>
                <w:lang w:val="kk-KZ" w:eastAsia="ru-RU"/>
              </w:rPr>
            </w:pPr>
            <w:r w:rsidRPr="00F900A5">
              <w:rPr>
                <w:rFonts w:ascii="Times New Roman" w:eastAsia="Times New Roman" w:hAnsi="Times New Roman" w:cs="Times New Roman"/>
                <w:color w:val="000000" w:themeColor="text1"/>
                <w:sz w:val="24"/>
                <w:szCs w:val="24"/>
                <w:lang w:val="kk-KZ" w:eastAsia="ru-RU"/>
              </w:rPr>
              <w:t xml:space="preserve">«Көңілді саусақтар» </w:t>
            </w:r>
          </w:p>
          <w:p w14:paraId="368450E1" w14:textId="77777777" w:rsidR="00805420" w:rsidRPr="00F900A5" w:rsidRDefault="00805420" w:rsidP="00805420">
            <w:pPr>
              <w:spacing w:line="240" w:lineRule="auto"/>
              <w:ind w:right="-108"/>
              <w:rPr>
                <w:rFonts w:ascii="Times New Roman" w:eastAsia="Times New Roman" w:hAnsi="Times New Roman" w:cs="Times New Roman"/>
                <w:color w:val="000000" w:themeColor="text1"/>
                <w:sz w:val="24"/>
                <w:szCs w:val="24"/>
                <w:lang w:val="kk-KZ" w:eastAsia="ru-RU"/>
              </w:rPr>
            </w:pPr>
            <w:r w:rsidRPr="00F900A5">
              <w:rPr>
                <w:rFonts w:ascii="Times New Roman" w:eastAsia="Times New Roman" w:hAnsi="Times New Roman" w:cs="Times New Roman"/>
                <w:color w:val="000000" w:themeColor="text1"/>
                <w:sz w:val="24"/>
                <w:szCs w:val="24"/>
                <w:lang w:val="kk-KZ" w:eastAsia="ru-RU"/>
              </w:rPr>
              <w:t xml:space="preserve">дидактикалық ойын </w:t>
            </w:r>
          </w:p>
          <w:p w14:paraId="0D1F881B" w14:textId="77777777" w:rsidR="00805420" w:rsidRPr="00F900A5" w:rsidRDefault="00805420" w:rsidP="00805420">
            <w:pPr>
              <w:widowControl w:val="0"/>
              <w:spacing w:after="160"/>
              <w:rPr>
                <w:rFonts w:ascii="Times New Roman" w:eastAsia="Calibri" w:hAnsi="Times New Roman" w:cs="Times New Roman"/>
                <w:sz w:val="24"/>
                <w:szCs w:val="24"/>
                <w:lang w:val="kk-KZ"/>
              </w:rPr>
            </w:pPr>
            <w:r w:rsidRPr="00F900A5">
              <w:rPr>
                <w:rFonts w:ascii="Times New Roman" w:eastAsia="Times New Roman" w:hAnsi="Times New Roman" w:cs="Times New Roman"/>
                <w:color w:val="000000" w:themeColor="text1"/>
                <w:sz w:val="24"/>
                <w:szCs w:val="24"/>
                <w:lang w:val="kk-KZ" w:eastAsia="ru-RU"/>
              </w:rPr>
              <w:t>Мақсаты:  Балаларды  түстерді ажыратып, ұқыпты жұмыс жасауға үйрету.</w:t>
            </w:r>
            <w:r w:rsidRPr="00F900A5">
              <w:rPr>
                <w:rFonts w:ascii="Times New Roman" w:hAnsi="Times New Roman" w:cs="Times New Roman"/>
                <w:sz w:val="24"/>
                <w:szCs w:val="24"/>
                <w:lang w:val="kk-KZ"/>
              </w:rPr>
              <w:t xml:space="preserve">  </w:t>
            </w:r>
            <w:r w:rsidRPr="00F900A5">
              <w:rPr>
                <w:rFonts w:ascii="Times New Roman" w:eastAsia="Calibri" w:hAnsi="Times New Roman" w:cs="Times New Roman"/>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sidRPr="00F900A5">
              <w:rPr>
                <w:rFonts w:ascii="Times New Roman" w:hAnsi="Times New Roman" w:cs="Times New Roman"/>
                <w:sz w:val="24"/>
                <w:szCs w:val="24"/>
                <w:lang w:val="kk-KZ"/>
              </w:rPr>
              <w:t xml:space="preserve">(Құрастыру) </w:t>
            </w:r>
            <w:r w:rsidRPr="00F900A5">
              <w:rPr>
                <w:rFonts w:ascii="Times New Roman" w:eastAsia="Times New Roman" w:hAnsi="Times New Roman" w:cs="Times New Roman"/>
                <w:sz w:val="24"/>
                <w:szCs w:val="24"/>
                <w:lang w:val="kk-KZ" w:eastAsia="ru-RU"/>
              </w:rPr>
              <w:t xml:space="preserve">«Қақпақтар» </w:t>
            </w:r>
            <w:r w:rsidRPr="00F900A5">
              <w:rPr>
                <w:rFonts w:ascii="Times New Roman" w:eastAsia="Calibri" w:hAnsi="Times New Roman" w:cs="Times New Roman"/>
                <w:sz w:val="24"/>
                <w:szCs w:val="24"/>
                <w:lang w:val="kk-KZ"/>
              </w:rPr>
              <w:t xml:space="preserve">              </w:t>
            </w:r>
            <w:r w:rsidRPr="00F900A5">
              <w:rPr>
                <w:rFonts w:ascii="Times New Roman" w:eastAsia="Times New Roman" w:hAnsi="Times New Roman" w:cs="Times New Roman"/>
                <w:sz w:val="24"/>
                <w:szCs w:val="24"/>
                <w:lang w:val="kk-KZ" w:eastAsia="ru-RU"/>
              </w:rPr>
              <w:t>үстел-үсті  ойыны:</w:t>
            </w:r>
          </w:p>
          <w:p w14:paraId="0DB52869" w14:textId="77777777" w:rsidR="00805420" w:rsidRPr="00F900A5" w:rsidRDefault="00805420" w:rsidP="00805420">
            <w:pPr>
              <w:spacing w:line="240" w:lineRule="auto"/>
              <w:rPr>
                <w:rFonts w:ascii="Times New Roman" w:hAnsi="Times New Roman"/>
                <w:color w:val="000000"/>
                <w:sz w:val="24"/>
                <w:szCs w:val="24"/>
                <w:lang w:val="kk-KZ"/>
              </w:rPr>
            </w:pPr>
            <w:r w:rsidRPr="00F900A5">
              <w:rPr>
                <w:rFonts w:ascii="Times New Roman" w:eastAsia="Times New Roman" w:hAnsi="Times New Roman" w:cs="Times New Roman"/>
                <w:sz w:val="24"/>
                <w:szCs w:val="24"/>
                <w:lang w:val="kk-KZ" w:eastAsia="ru-RU"/>
              </w:rPr>
              <w:t>Мақсаты: Балаларға қақпақтарды түстеріне қарай топтастыра білуге үйрету,саусақ моторикаларын дамыту</w:t>
            </w:r>
            <w:r w:rsidRPr="00F900A5">
              <w:rPr>
                <w:rFonts w:ascii="Times New Roman" w:hAnsi="Times New Roman" w:cs="Times New Roman"/>
                <w:color w:val="000000"/>
                <w:sz w:val="24"/>
                <w:szCs w:val="24"/>
                <w:lang w:val="kk-KZ"/>
              </w:rPr>
              <w:t xml:space="preserve">          </w:t>
            </w:r>
          </w:p>
          <w:p w14:paraId="79DC0B40" w14:textId="77777777" w:rsidR="00805420" w:rsidRPr="00F900A5" w:rsidRDefault="00805420" w:rsidP="00805420">
            <w:pPr>
              <w:spacing w:line="240" w:lineRule="auto"/>
              <w:rPr>
                <w:rFonts w:ascii="Times New Roman" w:hAnsi="Times New Roman" w:cs="Times New Roman"/>
                <w:sz w:val="24"/>
                <w:szCs w:val="20"/>
                <w:lang w:val="kk-KZ"/>
              </w:rPr>
            </w:pPr>
            <w:r w:rsidRPr="00F900A5">
              <w:rPr>
                <w:rFonts w:ascii="Times New Roman" w:hAnsi="Times New Roman" w:cs="Times New Roman"/>
                <w:sz w:val="24"/>
                <w:szCs w:val="24"/>
                <w:lang w:val="kk-KZ"/>
              </w:rPr>
              <w:t xml:space="preserve">         </w:t>
            </w:r>
          </w:p>
        </w:tc>
      </w:tr>
      <w:tr w:rsidR="00811F28" w:rsidRPr="00155D5F" w14:paraId="35102956" w14:textId="77777777" w:rsidTr="00811F28">
        <w:trPr>
          <w:trHeight w:val="3054"/>
        </w:trPr>
        <w:tc>
          <w:tcPr>
            <w:tcW w:w="2684" w:type="dxa"/>
          </w:tcPr>
          <w:p w14:paraId="200BBB12"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lastRenderedPageBreak/>
              <w:t xml:space="preserve">Балалармен  жеке жұмыс </w:t>
            </w:r>
          </w:p>
          <w:p w14:paraId="7D145ED4"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 </w:t>
            </w:r>
          </w:p>
        </w:tc>
        <w:tc>
          <w:tcPr>
            <w:tcW w:w="2869" w:type="dxa"/>
          </w:tcPr>
          <w:p w14:paraId="071EDD17" w14:textId="77777777" w:rsidR="00541CDC" w:rsidRDefault="00541CDC" w:rsidP="00805420">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Миша, Асылым.</w:t>
            </w:r>
          </w:p>
          <w:p w14:paraId="1C59EF1D" w14:textId="50988B25" w:rsidR="00805420" w:rsidRPr="00541CDC" w:rsidRDefault="00541CDC" w:rsidP="00805420">
            <w:pPr>
              <w:spacing w:line="240" w:lineRule="auto"/>
              <w:rPr>
                <w:rFonts w:ascii="Times New Roman" w:hAnsi="Times New Roman" w:cs="Times New Roman"/>
                <w:bCs/>
                <w:sz w:val="24"/>
                <w:szCs w:val="20"/>
                <w:lang w:val="kk-KZ"/>
              </w:rPr>
            </w:pPr>
            <w:r>
              <w:rPr>
                <w:rFonts w:ascii="Times New Roman" w:hAnsi="Times New Roman" w:cs="Times New Roman"/>
                <w:sz w:val="24"/>
                <w:szCs w:val="24"/>
                <w:lang w:val="kk-KZ"/>
              </w:rPr>
              <w:t>Ә</w:t>
            </w:r>
            <w:r w:rsidRPr="00541CDC">
              <w:rPr>
                <w:rFonts w:ascii="Times New Roman" w:hAnsi="Times New Roman" w:cs="Times New Roman"/>
                <w:sz w:val="24"/>
                <w:szCs w:val="24"/>
                <w:lang w:val="kk-KZ"/>
              </w:rPr>
              <w:t>ртүрлі кейіпкерлердің қимылдарын ойындарда көрсету (қанатын жайып</w:t>
            </w:r>
            <w:r w:rsidRPr="00541CDC">
              <w:rPr>
                <w:rFonts w:ascii="Times New Roman" w:hAnsi="Times New Roman" w:cs="Times New Roman"/>
                <w:spacing w:val="1"/>
                <w:sz w:val="24"/>
                <w:szCs w:val="24"/>
                <w:lang w:val="kk-KZ"/>
              </w:rPr>
              <w:t xml:space="preserve"> </w:t>
            </w:r>
            <w:r w:rsidRPr="00541CDC">
              <w:rPr>
                <w:rFonts w:ascii="Times New Roman" w:hAnsi="Times New Roman" w:cs="Times New Roman"/>
                <w:sz w:val="24"/>
                <w:szCs w:val="24"/>
                <w:lang w:val="kk-KZ"/>
              </w:rPr>
              <w:t>ұшқан құстар)</w:t>
            </w:r>
            <w:r w:rsidRPr="00541CDC">
              <w:rPr>
                <w:rFonts w:ascii="Times New Roman" w:hAnsi="Times New Roman" w:cs="Times New Roman"/>
                <w:spacing w:val="1"/>
                <w:sz w:val="24"/>
                <w:szCs w:val="24"/>
                <w:lang w:val="kk-KZ"/>
              </w:rPr>
              <w:t xml:space="preserve"> </w:t>
            </w:r>
            <w:r w:rsidRPr="00541CDC">
              <w:rPr>
                <w:rFonts w:ascii="Times New Roman" w:hAnsi="Times New Roman" w:cs="Times New Roman"/>
                <w:sz w:val="24"/>
                <w:szCs w:val="24"/>
                <w:lang w:val="kk-KZ"/>
              </w:rPr>
              <w:t>мен</w:t>
            </w:r>
            <w:r w:rsidRPr="00541CDC">
              <w:rPr>
                <w:rFonts w:ascii="Times New Roman" w:hAnsi="Times New Roman" w:cs="Times New Roman"/>
                <w:spacing w:val="-1"/>
                <w:sz w:val="24"/>
                <w:szCs w:val="24"/>
                <w:lang w:val="kk-KZ"/>
              </w:rPr>
              <w:t xml:space="preserve"> </w:t>
            </w:r>
            <w:r w:rsidRPr="00541CDC">
              <w:rPr>
                <w:rFonts w:ascii="Times New Roman" w:hAnsi="Times New Roman" w:cs="Times New Roman"/>
                <w:sz w:val="24"/>
                <w:szCs w:val="24"/>
                <w:lang w:val="kk-KZ"/>
              </w:rPr>
              <w:t>әндерді</w:t>
            </w:r>
            <w:r w:rsidRPr="00541CDC">
              <w:rPr>
                <w:rFonts w:ascii="Times New Roman" w:hAnsi="Times New Roman" w:cs="Times New Roman"/>
                <w:spacing w:val="1"/>
                <w:sz w:val="24"/>
                <w:szCs w:val="24"/>
                <w:lang w:val="kk-KZ"/>
              </w:rPr>
              <w:t xml:space="preserve"> </w:t>
            </w:r>
            <w:r w:rsidRPr="00541CDC">
              <w:rPr>
                <w:rFonts w:ascii="Times New Roman" w:hAnsi="Times New Roman" w:cs="Times New Roman"/>
                <w:sz w:val="24"/>
                <w:szCs w:val="24"/>
                <w:lang w:val="kk-KZ"/>
              </w:rPr>
              <w:t>сахналауды үйрету.</w:t>
            </w:r>
            <w:r>
              <w:rPr>
                <w:rFonts w:ascii="Times New Roman" w:hAnsi="Times New Roman" w:cs="Times New Roman"/>
                <w:sz w:val="24"/>
                <w:szCs w:val="24"/>
                <w:lang w:val="kk-KZ"/>
              </w:rPr>
              <w:t>(көркем әдебиет)</w:t>
            </w:r>
          </w:p>
        </w:tc>
        <w:tc>
          <w:tcPr>
            <w:tcW w:w="2519" w:type="dxa"/>
            <w:gridSpan w:val="4"/>
          </w:tcPr>
          <w:p w14:paraId="393C9E0D" w14:textId="014CA395" w:rsidR="00541CDC" w:rsidRDefault="00805420" w:rsidP="00805420">
            <w:pPr>
              <w:spacing w:line="240" w:lineRule="auto"/>
              <w:ind w:left="-108" w:right="-108"/>
              <w:rPr>
                <w:rFonts w:ascii="Times New Roman" w:hAnsi="Times New Roman" w:cs="Times New Roman"/>
                <w:sz w:val="24"/>
                <w:szCs w:val="24"/>
              </w:rPr>
            </w:pPr>
            <w:r w:rsidRPr="00541CDC">
              <w:rPr>
                <w:rFonts w:ascii="Times New Roman" w:hAnsi="Times New Roman" w:cs="Times New Roman"/>
                <w:bCs/>
                <w:color w:val="000000"/>
                <w:sz w:val="24"/>
                <w:szCs w:val="24"/>
                <w:lang w:val="kk-KZ"/>
              </w:rPr>
              <w:t xml:space="preserve"> </w:t>
            </w:r>
            <w:r w:rsidR="00541CDC">
              <w:rPr>
                <w:rFonts w:ascii="Times New Roman" w:hAnsi="Times New Roman" w:cs="Times New Roman"/>
                <w:bCs/>
                <w:color w:val="000000"/>
                <w:sz w:val="24"/>
                <w:szCs w:val="24"/>
                <w:lang w:val="kk-KZ"/>
              </w:rPr>
              <w:t>Ғажайып,Аяла, Миша.</w:t>
            </w:r>
            <w:r w:rsidRPr="00541CDC">
              <w:rPr>
                <w:rFonts w:ascii="Times New Roman" w:hAnsi="Times New Roman" w:cs="Times New Roman"/>
                <w:bCs/>
                <w:color w:val="000000"/>
                <w:sz w:val="24"/>
                <w:szCs w:val="24"/>
                <w:lang w:val="kk-KZ"/>
              </w:rPr>
              <w:t xml:space="preserve">  </w:t>
            </w:r>
            <w:r w:rsidR="00541CDC" w:rsidRPr="00541CDC">
              <w:rPr>
                <w:rFonts w:ascii="Times New Roman" w:hAnsi="Times New Roman" w:cs="Times New Roman"/>
                <w:sz w:val="24"/>
                <w:szCs w:val="24"/>
              </w:rPr>
              <w:t>(Кім? Не? Не істейді?) және неғұрым күрделі</w:t>
            </w:r>
            <w:r w:rsidR="00541CDC" w:rsidRPr="00541CDC">
              <w:rPr>
                <w:rFonts w:ascii="Times New Roman" w:hAnsi="Times New Roman" w:cs="Times New Roman"/>
                <w:spacing w:val="1"/>
                <w:sz w:val="24"/>
                <w:szCs w:val="24"/>
              </w:rPr>
              <w:t xml:space="preserve"> </w:t>
            </w:r>
            <w:r w:rsidR="00541CDC" w:rsidRPr="00541CDC">
              <w:rPr>
                <w:rFonts w:ascii="Times New Roman" w:hAnsi="Times New Roman" w:cs="Times New Roman"/>
                <w:sz w:val="24"/>
                <w:szCs w:val="24"/>
              </w:rPr>
              <w:t>(Не әкелді? Кімге әкелді? Неге әкелді? Қашан әкелді?) сұрақтарға жауап беруге,</w:t>
            </w:r>
            <w:r w:rsidR="00541CDC" w:rsidRPr="00541CDC">
              <w:rPr>
                <w:rFonts w:ascii="Times New Roman" w:hAnsi="Times New Roman" w:cs="Times New Roman"/>
                <w:spacing w:val="-67"/>
                <w:sz w:val="24"/>
                <w:szCs w:val="24"/>
              </w:rPr>
              <w:t xml:space="preserve"> </w:t>
            </w:r>
            <w:r w:rsidR="00541CDC" w:rsidRPr="00541CDC">
              <w:rPr>
                <w:rFonts w:ascii="Times New Roman" w:hAnsi="Times New Roman" w:cs="Times New Roman"/>
                <w:sz w:val="24"/>
                <w:szCs w:val="24"/>
              </w:rPr>
              <w:t>өз</w:t>
            </w:r>
            <w:r w:rsidR="00541CDC" w:rsidRPr="00541CDC">
              <w:rPr>
                <w:rFonts w:ascii="Times New Roman" w:hAnsi="Times New Roman" w:cs="Times New Roman"/>
                <w:spacing w:val="-2"/>
                <w:sz w:val="24"/>
                <w:szCs w:val="24"/>
              </w:rPr>
              <w:t xml:space="preserve"> </w:t>
            </w:r>
            <w:r w:rsidR="00541CDC" w:rsidRPr="00541CDC">
              <w:rPr>
                <w:rFonts w:ascii="Times New Roman" w:hAnsi="Times New Roman" w:cs="Times New Roman"/>
                <w:sz w:val="24"/>
                <w:szCs w:val="24"/>
              </w:rPr>
              <w:t>ойын айтуға үйрету.</w:t>
            </w:r>
          </w:p>
          <w:p w14:paraId="73F626A7" w14:textId="08E7A1F3" w:rsidR="00805420" w:rsidRPr="00541CDC" w:rsidRDefault="00541CDC" w:rsidP="00805420">
            <w:pPr>
              <w:spacing w:line="240" w:lineRule="auto"/>
              <w:ind w:left="-108" w:right="-108"/>
              <w:rPr>
                <w:rFonts w:ascii="Times New Roman" w:eastAsia="Times New Roman" w:hAnsi="Times New Roman" w:cs="Times New Roman"/>
                <w:bCs/>
                <w:sz w:val="24"/>
                <w:szCs w:val="24"/>
                <w:lang w:val="kk-KZ" w:eastAsia="ru-RU"/>
              </w:rPr>
            </w:pPr>
            <w:r>
              <w:rPr>
                <w:rFonts w:ascii="Times New Roman" w:hAnsi="Times New Roman" w:cs="Times New Roman"/>
                <w:sz w:val="24"/>
                <w:szCs w:val="24"/>
                <w:lang w:val="kk-KZ"/>
              </w:rPr>
              <w:t>(сөйлеуді дамыту)</w:t>
            </w:r>
          </w:p>
        </w:tc>
        <w:tc>
          <w:tcPr>
            <w:tcW w:w="2693" w:type="dxa"/>
            <w:gridSpan w:val="3"/>
          </w:tcPr>
          <w:p w14:paraId="6272A33F" w14:textId="77777777" w:rsidR="00F469D5" w:rsidRDefault="00F469D5" w:rsidP="00541CDC">
            <w:pPr>
              <w:pStyle w:val="aa"/>
              <w:rPr>
                <w:rStyle w:val="apple-converted-space"/>
                <w:rFonts w:ascii="Times New Roman" w:hAnsi="Times New Roman" w:cs="Times New Roman"/>
                <w:bCs/>
                <w:sz w:val="24"/>
                <w:szCs w:val="24"/>
                <w:shd w:val="clear" w:color="auto" w:fill="FFFFFF"/>
                <w:lang w:val="kk-KZ"/>
              </w:rPr>
            </w:pPr>
            <w:r>
              <w:rPr>
                <w:rStyle w:val="apple-converted-space"/>
                <w:rFonts w:ascii="Times New Roman" w:hAnsi="Times New Roman" w:cs="Times New Roman"/>
                <w:bCs/>
                <w:sz w:val="24"/>
                <w:szCs w:val="24"/>
                <w:shd w:val="clear" w:color="auto" w:fill="FFFFFF"/>
                <w:lang w:val="kk-KZ"/>
              </w:rPr>
              <w:t>Айару, Витя, Даниял.</w:t>
            </w:r>
          </w:p>
          <w:p w14:paraId="52F76FB0" w14:textId="234D2AE0" w:rsidR="00541CDC" w:rsidRPr="00F469D5" w:rsidRDefault="00541CDC" w:rsidP="00541CDC">
            <w:pPr>
              <w:pStyle w:val="aa"/>
              <w:rPr>
                <w:rFonts w:ascii="Times New Roman" w:hAnsi="Times New Roman" w:cs="Times New Roman"/>
                <w:bCs/>
                <w:sz w:val="24"/>
                <w:szCs w:val="24"/>
                <w:lang w:val="kk-KZ"/>
              </w:rPr>
            </w:pPr>
            <w:r w:rsidRPr="00541CDC">
              <w:rPr>
                <w:rStyle w:val="apple-converted-space"/>
                <w:rFonts w:ascii="Times New Roman" w:hAnsi="Times New Roman" w:cs="Times New Roman"/>
                <w:bCs/>
                <w:sz w:val="24"/>
                <w:szCs w:val="24"/>
                <w:shd w:val="clear" w:color="auto" w:fill="FFFFFF"/>
                <w:lang w:val="kk-KZ"/>
              </w:rPr>
              <w:t xml:space="preserve">Ойын: «Менің көшемнің ағаштары» </w:t>
            </w:r>
            <w:r w:rsidRPr="00541CDC">
              <w:rPr>
                <w:rFonts w:ascii="Times New Roman" w:hAnsi="Times New Roman" w:cs="Times New Roman"/>
                <w:bCs/>
                <w:sz w:val="24"/>
                <w:szCs w:val="24"/>
                <w:lang w:val="kk-KZ"/>
              </w:rPr>
              <w:t>Мақсаты: Мақта таяқшаларымен ағаштар жасайды</w:t>
            </w:r>
          </w:p>
          <w:p w14:paraId="16E09F62" w14:textId="79848DBF" w:rsidR="00541CDC" w:rsidRPr="00541CDC" w:rsidRDefault="00541CDC" w:rsidP="00541CDC">
            <w:pPr>
              <w:pStyle w:val="aa"/>
              <w:rPr>
                <w:rFonts w:ascii="Times New Roman" w:hAnsi="Times New Roman" w:cs="Times New Roman"/>
                <w:bCs/>
                <w:sz w:val="24"/>
                <w:szCs w:val="24"/>
                <w:shd w:val="clear" w:color="auto" w:fill="FFFFFF"/>
                <w:lang w:val="kk-KZ"/>
              </w:rPr>
            </w:pPr>
            <w:r w:rsidRPr="00541CDC">
              <w:rPr>
                <w:rFonts w:ascii="Times New Roman" w:hAnsi="Times New Roman" w:cs="Times New Roman"/>
                <w:bCs/>
                <w:color w:val="000000"/>
                <w:sz w:val="24"/>
                <w:szCs w:val="24"/>
                <w:lang w:val="kk-KZ"/>
              </w:rPr>
              <w:t>(құрастыру)</w:t>
            </w:r>
          </w:p>
          <w:p w14:paraId="4535C13D" w14:textId="144785B1" w:rsidR="00805420" w:rsidRPr="00541CDC" w:rsidRDefault="00805420" w:rsidP="00805420">
            <w:pPr>
              <w:widowControl w:val="0"/>
              <w:spacing w:after="160"/>
              <w:rPr>
                <w:rFonts w:ascii="Times New Roman" w:eastAsia="Calibri" w:hAnsi="Times New Roman" w:cs="Times New Roman"/>
                <w:bCs/>
                <w:sz w:val="24"/>
                <w:szCs w:val="24"/>
                <w:lang w:val="kk-KZ"/>
              </w:rPr>
            </w:pPr>
          </w:p>
        </w:tc>
        <w:tc>
          <w:tcPr>
            <w:tcW w:w="2855" w:type="dxa"/>
            <w:gridSpan w:val="2"/>
          </w:tcPr>
          <w:p w14:paraId="065E787E" w14:textId="77777777" w:rsidR="00F469D5" w:rsidRDefault="00F469D5" w:rsidP="00805420">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Нұрислам, Алима.</w:t>
            </w:r>
          </w:p>
          <w:p w14:paraId="3A4322A4" w14:textId="4B57E7A5" w:rsidR="00805420" w:rsidRPr="00541CDC" w:rsidRDefault="00805420" w:rsidP="00805420">
            <w:pPr>
              <w:spacing w:line="240" w:lineRule="auto"/>
              <w:rPr>
                <w:rFonts w:ascii="Times New Roman" w:hAnsi="Times New Roman" w:cs="Times New Roman"/>
                <w:bCs/>
                <w:sz w:val="24"/>
                <w:szCs w:val="24"/>
                <w:lang w:val="kk-KZ"/>
              </w:rPr>
            </w:pPr>
            <w:r w:rsidRPr="00541CDC">
              <w:rPr>
                <w:rFonts w:ascii="Times New Roman" w:hAnsi="Times New Roman" w:cs="Times New Roman"/>
                <w:bCs/>
                <w:sz w:val="24"/>
                <w:szCs w:val="24"/>
                <w:lang w:val="kk-KZ"/>
              </w:rPr>
              <w:t xml:space="preserve">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  </w:t>
            </w:r>
          </w:p>
          <w:p w14:paraId="3C94D37B" w14:textId="77777777" w:rsidR="00805420" w:rsidRPr="00541CDC" w:rsidRDefault="00805420" w:rsidP="00805420">
            <w:pPr>
              <w:spacing w:line="240" w:lineRule="auto"/>
              <w:rPr>
                <w:rFonts w:ascii="Times New Roman" w:hAnsi="Times New Roman" w:cs="Times New Roman"/>
                <w:bCs/>
                <w:sz w:val="24"/>
                <w:szCs w:val="24"/>
                <w:lang w:val="kk-KZ"/>
              </w:rPr>
            </w:pPr>
            <w:r w:rsidRPr="00541CDC">
              <w:rPr>
                <w:rFonts w:ascii="Times New Roman" w:hAnsi="Times New Roman" w:cs="Times New Roman"/>
                <w:bCs/>
                <w:sz w:val="24"/>
                <w:szCs w:val="24"/>
                <w:lang w:val="kk-KZ"/>
              </w:rPr>
              <w:t xml:space="preserve"> «Түрлі- түсті заттар»</w:t>
            </w:r>
          </w:p>
          <w:p w14:paraId="3481F0B9" w14:textId="77777777" w:rsidR="00805420" w:rsidRPr="00541CDC" w:rsidRDefault="00805420" w:rsidP="00805420">
            <w:pPr>
              <w:spacing w:line="240" w:lineRule="auto"/>
              <w:rPr>
                <w:rFonts w:ascii="Times New Roman" w:eastAsia="Calibri" w:hAnsi="Times New Roman" w:cs="Times New Roman"/>
                <w:bCs/>
                <w:color w:val="000000"/>
                <w:sz w:val="24"/>
                <w:szCs w:val="24"/>
                <w:lang w:val="kk-KZ" w:eastAsia="ru-RU"/>
              </w:rPr>
            </w:pPr>
            <w:r w:rsidRPr="00541CDC">
              <w:rPr>
                <w:rFonts w:ascii="Times New Roman" w:hAnsi="Times New Roman" w:cs="Times New Roman"/>
                <w:bCs/>
                <w:sz w:val="24"/>
                <w:szCs w:val="24"/>
                <w:lang w:val="kk-KZ"/>
              </w:rPr>
              <w:t xml:space="preserve">Мақсаты: Түстеріне қарай заттарды, ажырата, топтастыра білуге үйрету.        </w:t>
            </w:r>
            <w:r w:rsidRPr="00541CDC">
              <w:rPr>
                <w:rFonts w:ascii="Times New Roman" w:hAnsi="Times New Roman" w:cs="Times New Roman"/>
                <w:bCs/>
                <w:sz w:val="24"/>
                <w:szCs w:val="20"/>
                <w:lang w:val="kk-KZ"/>
              </w:rPr>
              <w:t xml:space="preserve"> </w:t>
            </w:r>
            <w:r w:rsidRPr="00541CDC">
              <w:rPr>
                <w:rFonts w:ascii="Times New Roman" w:hAnsi="Times New Roman"/>
                <w:bCs/>
                <w:color w:val="000000"/>
                <w:sz w:val="24"/>
                <w:szCs w:val="24"/>
                <w:lang w:val="kk-KZ"/>
              </w:rPr>
              <w:t xml:space="preserve"> </w:t>
            </w:r>
          </w:p>
        </w:tc>
        <w:tc>
          <w:tcPr>
            <w:tcW w:w="2398" w:type="dxa"/>
          </w:tcPr>
          <w:p w14:paraId="5A4C65A4" w14:textId="77777777" w:rsidR="00F469D5" w:rsidRDefault="00F469D5" w:rsidP="00805420">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Амир.</w:t>
            </w:r>
          </w:p>
          <w:p w14:paraId="77FCB747" w14:textId="70752D01" w:rsidR="00805420" w:rsidRPr="00541CDC" w:rsidRDefault="00805420" w:rsidP="00805420">
            <w:pPr>
              <w:spacing w:line="240" w:lineRule="auto"/>
              <w:rPr>
                <w:rFonts w:ascii="Times New Roman" w:hAnsi="Times New Roman" w:cs="Times New Roman"/>
                <w:bCs/>
                <w:sz w:val="24"/>
                <w:szCs w:val="20"/>
                <w:lang w:val="kk-KZ"/>
              </w:rPr>
            </w:pPr>
            <w:r w:rsidRPr="00541CDC">
              <w:rPr>
                <w:rFonts w:ascii="Times New Roman" w:eastAsia="Calibri" w:hAnsi="Times New Roman" w:cs="Times New Roman"/>
                <w:bCs/>
                <w:sz w:val="24"/>
                <w:szCs w:val="24"/>
                <w:lang w:val="kk-KZ"/>
              </w:rPr>
              <w:t xml:space="preserve">Балалардың назарын кітапты қарап отырған балаға аудару.  (Көркем әдебиет)  Кітап орталығында ертегі кітаптарды көруге, қалаған ертегіні оқып беріп, сөздерді дұрыс қайталап айтуға үйрету.                             </w:t>
            </w:r>
          </w:p>
        </w:tc>
      </w:tr>
      <w:tr w:rsidR="00811F28" w:rsidRPr="00155D5F" w14:paraId="4C569F15" w14:textId="768B0B8D" w:rsidTr="00811F28">
        <w:tc>
          <w:tcPr>
            <w:tcW w:w="2684" w:type="dxa"/>
          </w:tcPr>
          <w:p w14:paraId="480E9C89" w14:textId="77777777" w:rsidR="00811F28" w:rsidRPr="00805420" w:rsidRDefault="00811F28"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Серуенге дайындық</w:t>
            </w:r>
          </w:p>
        </w:tc>
        <w:tc>
          <w:tcPr>
            <w:tcW w:w="2869" w:type="dxa"/>
          </w:tcPr>
          <w:p w14:paraId="2D4BB474" w14:textId="7C4D2F49" w:rsidR="00811F28" w:rsidRPr="00805420" w:rsidRDefault="00811F28" w:rsidP="00541CDC">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tc>
        <w:tc>
          <w:tcPr>
            <w:tcW w:w="2519" w:type="dxa"/>
            <w:gridSpan w:val="4"/>
          </w:tcPr>
          <w:p w14:paraId="1A6A3E52" w14:textId="1A101A38" w:rsidR="00811F28" w:rsidRPr="00805420" w:rsidRDefault="00541CDC"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p>
        </w:tc>
        <w:tc>
          <w:tcPr>
            <w:tcW w:w="2693" w:type="dxa"/>
            <w:gridSpan w:val="3"/>
          </w:tcPr>
          <w:p w14:paraId="0525C8B5" w14:textId="52C30CFE" w:rsidR="00811F28" w:rsidRPr="00805420" w:rsidRDefault="00541CDC"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Серуенге қызығушылықты арттыру, (өзіне-өзі қызмет ету дағдылары, ірі және ұсақ моториканы дамыту)</w:t>
            </w:r>
          </w:p>
        </w:tc>
        <w:tc>
          <w:tcPr>
            <w:tcW w:w="2855" w:type="dxa"/>
            <w:gridSpan w:val="2"/>
          </w:tcPr>
          <w:p w14:paraId="265A87E7" w14:textId="589994FB" w:rsidR="00811F28" w:rsidRPr="00805420" w:rsidRDefault="00541CDC"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p>
        </w:tc>
        <w:tc>
          <w:tcPr>
            <w:tcW w:w="2398" w:type="dxa"/>
          </w:tcPr>
          <w:p w14:paraId="4F4704ED" w14:textId="3083795C" w:rsidR="00811F28" w:rsidRPr="00805420" w:rsidRDefault="00541CDC"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Серуенге қызығушылықты арттыру, (өзіне-өзі қызмет ету дағдылары, ірі және ұсақ моториканы дамыту)</w:t>
            </w:r>
          </w:p>
        </w:tc>
      </w:tr>
      <w:tr w:rsidR="00811F28" w:rsidRPr="00805420" w14:paraId="395BF73B" w14:textId="77777777" w:rsidTr="00811F28">
        <w:tc>
          <w:tcPr>
            <w:tcW w:w="2684" w:type="dxa"/>
          </w:tcPr>
          <w:p w14:paraId="3221B369" w14:textId="77777777" w:rsidR="00805420" w:rsidRPr="00805420" w:rsidRDefault="00805420" w:rsidP="00805420">
            <w:pPr>
              <w:spacing w:line="240" w:lineRule="auto"/>
              <w:rPr>
                <w:rFonts w:ascii="Times New Roman" w:hAnsi="Times New Roman" w:cs="Times New Roman"/>
                <w:b/>
                <w:bCs/>
                <w:sz w:val="24"/>
                <w:szCs w:val="20"/>
              </w:rPr>
            </w:pPr>
            <w:r w:rsidRPr="00805420">
              <w:rPr>
                <w:rFonts w:ascii="Times New Roman" w:hAnsi="Times New Roman" w:cs="Times New Roman"/>
                <w:b/>
                <w:bCs/>
                <w:sz w:val="24"/>
                <w:szCs w:val="20"/>
              </w:rPr>
              <w:t>Серуен</w:t>
            </w:r>
          </w:p>
        </w:tc>
        <w:tc>
          <w:tcPr>
            <w:tcW w:w="2869" w:type="dxa"/>
          </w:tcPr>
          <w:p w14:paraId="51EC8142" w14:textId="77777777" w:rsidR="00805420" w:rsidRPr="00541CDC"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eastAsia="Calibri" w:hAnsi="Times New Roman" w:cs="Times New Roman"/>
                <w:bCs/>
                <w:kern w:val="24"/>
                <w:sz w:val="24"/>
                <w:szCs w:val="24"/>
                <w:lang w:val="kk-KZ" w:eastAsia="kk-KZ"/>
              </w:rPr>
              <w:t xml:space="preserve"> «Қардың қасиетін бақылау»</w:t>
            </w:r>
          </w:p>
          <w:p w14:paraId="7927B111" w14:textId="77777777" w:rsidR="00805420" w:rsidRPr="00541CDC"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eastAsia="Calibri" w:hAnsi="Times New Roman" w:cs="Times New Roman"/>
                <w:bCs/>
                <w:kern w:val="24"/>
                <w:sz w:val="24"/>
                <w:szCs w:val="24"/>
                <w:lang w:val="kk-KZ" w:eastAsia="kk-KZ"/>
              </w:rPr>
              <w:t>Мақсаты: Қар туралы балалардың білімдерін толықтыру, ақ, ұлпа сияқты, күн нұрынанұрына шағылысып жылтырайды.</w:t>
            </w:r>
          </w:p>
          <w:p w14:paraId="02C0CF31" w14:textId="77777777" w:rsidR="00805420" w:rsidRPr="00541CDC"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eastAsia="Times New Roman" w:hAnsi="Times New Roman" w:cs="Times New Roman"/>
                <w:bCs/>
                <w:sz w:val="24"/>
                <w:szCs w:val="24"/>
                <w:lang w:val="kk-KZ" w:eastAsia="kk-KZ"/>
              </w:rPr>
              <w:lastRenderedPageBreak/>
              <w:t>Еңбек: Қарды күреу</w:t>
            </w:r>
          </w:p>
          <w:p w14:paraId="39D94193" w14:textId="77777777" w:rsidR="00805420" w:rsidRPr="00541CDC"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eastAsia="Times New Roman" w:hAnsi="Times New Roman" w:cs="Times New Roman"/>
                <w:bCs/>
                <w:sz w:val="24"/>
                <w:szCs w:val="24"/>
                <w:lang w:val="kk-KZ" w:eastAsia="kk-KZ"/>
              </w:rPr>
              <w:t>Қимылды ойын</w:t>
            </w:r>
          </w:p>
          <w:p w14:paraId="5EB575C6" w14:textId="77777777" w:rsidR="00805420" w:rsidRPr="00541CDC"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eastAsia="Calibri" w:hAnsi="Times New Roman" w:cs="Times New Roman"/>
                <w:bCs/>
                <w:kern w:val="24"/>
                <w:sz w:val="24"/>
                <w:szCs w:val="24"/>
                <w:lang w:val="kk-KZ" w:eastAsia="kk-KZ"/>
              </w:rPr>
              <w:t>Ойын: «Екі аяз»</w:t>
            </w:r>
          </w:p>
          <w:p w14:paraId="727427CF" w14:textId="77777777" w:rsidR="00805420" w:rsidRPr="00541CDC"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eastAsia="Calibri" w:hAnsi="Times New Roman" w:cs="Times New Roman"/>
                <w:bCs/>
                <w:kern w:val="24"/>
                <w:sz w:val="24"/>
                <w:szCs w:val="24"/>
                <w:lang w:val="kk-KZ" w:eastAsia="kk-KZ"/>
              </w:rPr>
              <w:t>Мақсаты: Икемділігін дамыту,  қозғалыстағы ойынға қызығушылығын  арттыру, және ойнай білуге үйрету.</w:t>
            </w:r>
            <w:r w:rsidRPr="00541CDC">
              <w:rPr>
                <w:rFonts w:ascii="Times New Roman" w:hAnsi="Times New Roman" w:cs="Times New Roman"/>
                <w:bCs/>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w:t>
            </w:r>
          </w:p>
          <w:p w14:paraId="6D282C34" w14:textId="77777777" w:rsidR="00805420" w:rsidRPr="00541CDC" w:rsidRDefault="00805420" w:rsidP="00805420">
            <w:pPr>
              <w:spacing w:line="240" w:lineRule="auto"/>
              <w:rPr>
                <w:rFonts w:ascii="Times New Roman" w:hAnsi="Times New Roman" w:cs="Times New Roman"/>
                <w:bCs/>
                <w:sz w:val="24"/>
                <w:szCs w:val="20"/>
                <w:lang w:val="kk-KZ"/>
              </w:rPr>
            </w:pPr>
            <w:r w:rsidRPr="00541CDC">
              <w:rPr>
                <w:rFonts w:ascii="Times New Roman" w:hAnsi="Times New Roman" w:cs="Times New Roman"/>
                <w:bCs/>
                <w:sz w:val="24"/>
                <w:szCs w:val="24"/>
                <w:lang w:val="kk-KZ"/>
              </w:rPr>
              <w:t xml:space="preserve"> (Қоршаған ортамен таныстыру)</w:t>
            </w:r>
          </w:p>
        </w:tc>
        <w:tc>
          <w:tcPr>
            <w:tcW w:w="2519" w:type="dxa"/>
            <w:gridSpan w:val="4"/>
          </w:tcPr>
          <w:p w14:paraId="3934B868" w14:textId="77777777" w:rsidR="00805420" w:rsidRPr="00541CDC" w:rsidRDefault="00805420" w:rsidP="00805420">
            <w:pPr>
              <w:spacing w:line="240" w:lineRule="auto"/>
              <w:rPr>
                <w:rFonts w:ascii="Times New Roman" w:hAnsi="Times New Roman" w:cs="Times New Roman"/>
                <w:bCs/>
                <w:color w:val="000000"/>
                <w:sz w:val="24"/>
                <w:szCs w:val="24"/>
                <w:lang w:val="kk-KZ"/>
              </w:rPr>
            </w:pPr>
            <w:r w:rsidRPr="00541CDC">
              <w:rPr>
                <w:rFonts w:ascii="Times New Roman" w:hAnsi="Times New Roman" w:cs="Times New Roman"/>
                <w:bCs/>
                <w:color w:val="000000"/>
                <w:sz w:val="24"/>
                <w:szCs w:val="24"/>
                <w:lang w:val="kk-KZ"/>
              </w:rPr>
              <w:lastRenderedPageBreak/>
              <w:t>«Ауа райының жайсыз жағдайын  бақылау»</w:t>
            </w:r>
          </w:p>
          <w:p w14:paraId="36934ED0" w14:textId="77777777" w:rsidR="00805420" w:rsidRPr="00541CDC" w:rsidRDefault="00805420" w:rsidP="00805420">
            <w:pPr>
              <w:spacing w:line="240" w:lineRule="auto"/>
              <w:rPr>
                <w:rFonts w:ascii="Times New Roman" w:hAnsi="Times New Roman" w:cs="Times New Roman"/>
                <w:bCs/>
                <w:color w:val="000000"/>
                <w:sz w:val="24"/>
                <w:szCs w:val="24"/>
                <w:lang w:val="kk-KZ"/>
              </w:rPr>
            </w:pPr>
            <w:r w:rsidRPr="00541CDC">
              <w:rPr>
                <w:rFonts w:ascii="Times New Roman" w:hAnsi="Times New Roman" w:cs="Times New Roman"/>
                <w:bCs/>
                <w:color w:val="000000"/>
                <w:sz w:val="24"/>
                <w:szCs w:val="24"/>
                <w:lang w:val="kk-KZ"/>
              </w:rPr>
              <w:t>Мақсаты: Балаларға ауа райына байланысты құбылыстарды түсіндіру. Қатты желге назар аударту.</w:t>
            </w:r>
          </w:p>
          <w:p w14:paraId="4C436405" w14:textId="77777777" w:rsidR="00805420" w:rsidRPr="00541CDC" w:rsidRDefault="00805420" w:rsidP="00805420">
            <w:pPr>
              <w:spacing w:line="240" w:lineRule="auto"/>
              <w:rPr>
                <w:rFonts w:ascii="Times New Roman" w:hAnsi="Times New Roman" w:cs="Times New Roman"/>
                <w:bCs/>
                <w:color w:val="000000"/>
                <w:sz w:val="24"/>
                <w:szCs w:val="24"/>
                <w:lang w:val="kk-KZ"/>
              </w:rPr>
            </w:pPr>
            <w:r w:rsidRPr="00541CDC">
              <w:rPr>
                <w:rFonts w:ascii="Times New Roman" w:hAnsi="Times New Roman" w:cs="Times New Roman"/>
                <w:bCs/>
                <w:color w:val="000000"/>
                <w:sz w:val="24"/>
                <w:szCs w:val="24"/>
                <w:lang w:val="kk-KZ"/>
              </w:rPr>
              <w:lastRenderedPageBreak/>
              <w:t>Еңбек: Ауланы қардан тазалау.</w:t>
            </w:r>
          </w:p>
          <w:p w14:paraId="5060E137" w14:textId="77777777" w:rsidR="00805420" w:rsidRPr="00541CDC" w:rsidRDefault="00805420" w:rsidP="00805420">
            <w:pPr>
              <w:spacing w:line="240" w:lineRule="auto"/>
              <w:rPr>
                <w:rFonts w:ascii="Times New Roman" w:hAnsi="Times New Roman" w:cs="Times New Roman"/>
                <w:bCs/>
                <w:color w:val="000000"/>
                <w:sz w:val="24"/>
                <w:szCs w:val="24"/>
                <w:lang w:val="kk-KZ"/>
              </w:rPr>
            </w:pPr>
            <w:r w:rsidRPr="00541CDC">
              <w:rPr>
                <w:rFonts w:ascii="Times New Roman" w:hAnsi="Times New Roman" w:cs="Times New Roman"/>
                <w:bCs/>
                <w:color w:val="000000"/>
                <w:sz w:val="24"/>
                <w:szCs w:val="24"/>
                <w:lang w:val="kk-KZ"/>
              </w:rPr>
              <w:t>Қимылды ойын:              «Үшінші артық»</w:t>
            </w:r>
          </w:p>
          <w:p w14:paraId="2FACED2C" w14:textId="77777777" w:rsidR="00805420" w:rsidRPr="00541CDC" w:rsidRDefault="00805420" w:rsidP="00805420">
            <w:pPr>
              <w:tabs>
                <w:tab w:val="center" w:pos="4678"/>
              </w:tabs>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541CDC">
              <w:rPr>
                <w:rFonts w:ascii="Times New Roman" w:hAnsi="Times New Roman" w:cs="Times New Roman"/>
                <w:bCs/>
                <w:color w:val="000000"/>
                <w:sz w:val="24"/>
                <w:szCs w:val="24"/>
                <w:lang w:val="kk-KZ"/>
              </w:rPr>
              <w:t>Мақсаты: Денені шынықтыру,шапшаңдыққа, ептілікке баулу.</w:t>
            </w:r>
          </w:p>
          <w:p w14:paraId="181383EF" w14:textId="77777777" w:rsidR="00805420" w:rsidRPr="00541CDC" w:rsidRDefault="00805420" w:rsidP="0080542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hAnsi="Times New Roman" w:cs="Times New Roman"/>
                <w:bCs/>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шынықтыру)</w:t>
            </w:r>
            <w:r w:rsidRPr="00541CDC">
              <w:rPr>
                <w:rFonts w:ascii="Times New Roman" w:hAnsi="Times New Roman" w:cs="Times New Roman"/>
                <w:bCs/>
                <w:color w:val="000000"/>
                <w:sz w:val="24"/>
                <w:szCs w:val="24"/>
                <w:lang w:val="kk-KZ"/>
              </w:rPr>
              <w:t xml:space="preserve">       </w:t>
            </w:r>
          </w:p>
        </w:tc>
        <w:tc>
          <w:tcPr>
            <w:tcW w:w="2693" w:type="dxa"/>
            <w:gridSpan w:val="3"/>
          </w:tcPr>
          <w:p w14:paraId="3FB91E39" w14:textId="77777777" w:rsidR="00805420" w:rsidRPr="00541CDC"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hAnsi="Times New Roman" w:cs="Times New Roman"/>
                <w:bCs/>
                <w:sz w:val="24"/>
                <w:szCs w:val="20"/>
                <w:lang w:val="kk-KZ"/>
              </w:rPr>
              <w:lastRenderedPageBreak/>
              <w:t>«</w:t>
            </w:r>
            <w:r w:rsidRPr="00541CDC">
              <w:rPr>
                <w:rFonts w:ascii="Times New Roman" w:eastAsia="Calibri" w:hAnsi="Times New Roman" w:cs="Times New Roman"/>
                <w:bCs/>
                <w:kern w:val="24"/>
                <w:sz w:val="24"/>
                <w:szCs w:val="24"/>
                <w:lang w:val="kk-KZ" w:eastAsia="kk-KZ"/>
              </w:rPr>
              <w:t xml:space="preserve">Торғайларды бақылау» </w:t>
            </w:r>
          </w:p>
          <w:p w14:paraId="3BC9459A" w14:textId="77777777" w:rsidR="00805420" w:rsidRPr="00541CDC"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541CDC">
              <w:rPr>
                <w:rFonts w:ascii="Times New Roman" w:eastAsia="Calibri" w:hAnsi="Times New Roman" w:cs="Times New Roman"/>
                <w:bCs/>
                <w:kern w:val="24"/>
                <w:sz w:val="24"/>
                <w:szCs w:val="24"/>
                <w:lang w:val="kk-KZ" w:eastAsia="kk-KZ"/>
              </w:rPr>
              <w:t>Мақсаты: Қыстап қалатын құстар жайлы білімдерін толықтыру. Құстарға қамқор болуға тәрбиелеу.</w:t>
            </w:r>
          </w:p>
          <w:p w14:paraId="337FF711" w14:textId="77777777" w:rsidR="00805420" w:rsidRPr="00541CDC"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eastAsia="Calibri" w:hAnsi="Times New Roman" w:cs="Times New Roman"/>
                <w:bCs/>
                <w:kern w:val="24"/>
                <w:sz w:val="24"/>
                <w:szCs w:val="24"/>
                <w:lang w:val="kk-KZ" w:eastAsia="kk-KZ"/>
              </w:rPr>
              <w:t xml:space="preserve">Еңбек: Құстар қонақтайтын, жем </w:t>
            </w:r>
            <w:r w:rsidRPr="00541CDC">
              <w:rPr>
                <w:rFonts w:ascii="Times New Roman" w:eastAsia="Calibri" w:hAnsi="Times New Roman" w:cs="Times New Roman"/>
                <w:bCs/>
                <w:kern w:val="24"/>
                <w:sz w:val="24"/>
                <w:szCs w:val="24"/>
                <w:lang w:val="kk-KZ" w:eastAsia="kk-KZ"/>
              </w:rPr>
              <w:lastRenderedPageBreak/>
              <w:t>шашатын жерді қардан тазалау.</w:t>
            </w:r>
          </w:p>
          <w:p w14:paraId="4F362403" w14:textId="77777777" w:rsidR="00805420" w:rsidRPr="00541CDC"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eastAsia="Calibri" w:hAnsi="Times New Roman" w:cs="Times New Roman"/>
                <w:bCs/>
                <w:kern w:val="24"/>
                <w:sz w:val="24"/>
                <w:szCs w:val="24"/>
                <w:lang w:val="kk-KZ" w:eastAsia="kk-KZ"/>
              </w:rPr>
              <w:t>Мақсаты: Еңбекке деген ықыластарын арттыру.</w:t>
            </w:r>
          </w:p>
          <w:p w14:paraId="6B1062F3" w14:textId="77777777" w:rsidR="00805420" w:rsidRPr="00541CDC" w:rsidRDefault="00805420" w:rsidP="00805420">
            <w:pPr>
              <w:spacing w:line="240" w:lineRule="auto"/>
              <w:rPr>
                <w:rFonts w:ascii="Times New Roman" w:hAnsi="Times New Roman" w:cs="Times New Roman"/>
                <w:bCs/>
                <w:sz w:val="24"/>
                <w:szCs w:val="20"/>
                <w:lang w:val="kk-KZ"/>
              </w:rPr>
            </w:pPr>
            <w:r w:rsidRPr="00541CDC">
              <w:rPr>
                <w:rFonts w:ascii="Times New Roman" w:hAnsi="Times New Roman" w:cs="Times New Roman"/>
                <w:bCs/>
                <w:sz w:val="24"/>
                <w:szCs w:val="20"/>
                <w:lang w:val="kk-KZ"/>
              </w:rPr>
              <w:t>«Құстардың даусын сал»</w:t>
            </w:r>
          </w:p>
          <w:p w14:paraId="6EB0F8A3" w14:textId="77777777" w:rsidR="00805420" w:rsidRPr="00541CDC"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541CDC">
              <w:rPr>
                <w:rFonts w:ascii="Times New Roman" w:hAnsi="Times New Roman" w:cs="Times New Roman"/>
                <w:bCs/>
                <w:sz w:val="24"/>
                <w:szCs w:val="20"/>
                <w:lang w:val="kk-KZ"/>
              </w:rPr>
              <w:t>Мақсаты: құстардың даусын салу арқылы, әріптерді дұрыс айтуға үйрету.</w:t>
            </w:r>
          </w:p>
          <w:p w14:paraId="163F88DE" w14:textId="77777777" w:rsidR="00805420" w:rsidRPr="00541CDC"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hAnsi="Times New Roman" w:cs="Times New Roman"/>
                <w:bCs/>
                <w:sz w:val="24"/>
                <w:szCs w:val="20"/>
                <w:lang w:val="kk-KZ"/>
              </w:rPr>
              <w:t xml:space="preserve"> </w:t>
            </w:r>
            <w:r w:rsidRPr="00541CDC">
              <w:rPr>
                <w:rFonts w:ascii="Times New Roman" w:hAnsi="Times New Roman" w:cs="Times New Roman"/>
                <w:bCs/>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855" w:type="dxa"/>
            <w:gridSpan w:val="2"/>
          </w:tcPr>
          <w:p w14:paraId="1E7265AC" w14:textId="77777777" w:rsidR="00805420" w:rsidRPr="00541CDC" w:rsidRDefault="00805420" w:rsidP="00805420">
            <w:pPr>
              <w:spacing w:line="240" w:lineRule="auto"/>
              <w:rPr>
                <w:rFonts w:ascii="Times New Roman" w:hAnsi="Times New Roman" w:cs="Times New Roman"/>
                <w:bCs/>
                <w:sz w:val="24"/>
                <w:szCs w:val="20"/>
                <w:lang w:val="kk-KZ"/>
              </w:rPr>
            </w:pPr>
            <w:r w:rsidRPr="00541CDC">
              <w:rPr>
                <w:rFonts w:ascii="Times New Roman" w:hAnsi="Times New Roman" w:cs="Times New Roman"/>
                <w:bCs/>
                <w:sz w:val="24"/>
                <w:szCs w:val="20"/>
                <w:lang w:val="kk-KZ"/>
              </w:rPr>
              <w:lastRenderedPageBreak/>
              <w:t>«Қайың ағашын бақылау»</w:t>
            </w:r>
          </w:p>
          <w:p w14:paraId="25B333BB" w14:textId="77777777" w:rsidR="00805420" w:rsidRPr="00541CDC" w:rsidRDefault="00805420" w:rsidP="00805420">
            <w:pPr>
              <w:spacing w:line="240" w:lineRule="auto"/>
              <w:rPr>
                <w:rFonts w:ascii="Times New Roman" w:hAnsi="Times New Roman" w:cs="Times New Roman"/>
                <w:bCs/>
                <w:sz w:val="24"/>
                <w:szCs w:val="20"/>
                <w:lang w:val="kk-KZ"/>
              </w:rPr>
            </w:pPr>
            <w:r w:rsidRPr="00541CDC">
              <w:rPr>
                <w:rFonts w:ascii="Times New Roman" w:hAnsi="Times New Roman" w:cs="Times New Roman"/>
                <w:bCs/>
                <w:sz w:val="24"/>
                <w:szCs w:val="20"/>
                <w:lang w:val="kk-KZ"/>
              </w:rPr>
              <w:t>Мақсаты: Қайың ағашының қысқы көркін бақылау. Балаларды табиғаттың қорғаушысы болуға тәрбиелеу.</w:t>
            </w:r>
          </w:p>
          <w:p w14:paraId="66D441E8" w14:textId="77777777" w:rsidR="00805420" w:rsidRPr="00541CDC" w:rsidRDefault="00805420" w:rsidP="00805420">
            <w:pPr>
              <w:spacing w:line="240" w:lineRule="auto"/>
              <w:rPr>
                <w:rFonts w:ascii="Times New Roman" w:hAnsi="Times New Roman" w:cs="Times New Roman"/>
                <w:bCs/>
                <w:sz w:val="24"/>
                <w:szCs w:val="20"/>
                <w:lang w:val="kk-KZ"/>
              </w:rPr>
            </w:pPr>
            <w:r w:rsidRPr="00541CDC">
              <w:rPr>
                <w:rFonts w:ascii="Times New Roman" w:hAnsi="Times New Roman" w:cs="Times New Roman"/>
                <w:bCs/>
                <w:sz w:val="24"/>
                <w:szCs w:val="20"/>
                <w:lang w:val="kk-KZ"/>
              </w:rPr>
              <w:t>Еңбек: Қайың ағашының түбіне қар жинау.</w:t>
            </w:r>
          </w:p>
          <w:p w14:paraId="77F14B3A" w14:textId="77777777" w:rsidR="00805420" w:rsidRPr="00541CDC" w:rsidRDefault="00805420" w:rsidP="00805420">
            <w:pPr>
              <w:spacing w:line="240" w:lineRule="auto"/>
              <w:rPr>
                <w:rFonts w:ascii="Times New Roman" w:hAnsi="Times New Roman" w:cs="Times New Roman"/>
                <w:bCs/>
                <w:color w:val="000000"/>
                <w:sz w:val="28"/>
                <w:szCs w:val="28"/>
                <w:lang w:val="kk-KZ"/>
              </w:rPr>
            </w:pPr>
            <w:r w:rsidRPr="00541CDC">
              <w:rPr>
                <w:rFonts w:ascii="Times New Roman" w:hAnsi="Times New Roman" w:cs="Times New Roman"/>
                <w:bCs/>
                <w:sz w:val="24"/>
                <w:szCs w:val="20"/>
                <w:lang w:val="kk-KZ"/>
              </w:rPr>
              <w:lastRenderedPageBreak/>
              <w:t>Қимылды ойын:          «Біз көңілді баламыз»</w:t>
            </w:r>
            <w:r w:rsidRPr="00541CDC">
              <w:rPr>
                <w:rFonts w:ascii="Times New Roman" w:hAnsi="Times New Roman" w:cs="Times New Roman"/>
                <w:bCs/>
                <w:color w:val="000000"/>
                <w:sz w:val="28"/>
                <w:szCs w:val="28"/>
                <w:lang w:val="kk-KZ"/>
              </w:rPr>
              <w:t xml:space="preserve">  </w:t>
            </w:r>
          </w:p>
          <w:p w14:paraId="7EDFEA20" w14:textId="77777777" w:rsidR="00805420" w:rsidRPr="00541CDC" w:rsidRDefault="00805420" w:rsidP="00805420">
            <w:pPr>
              <w:spacing w:line="240" w:lineRule="auto"/>
              <w:rPr>
                <w:rFonts w:ascii="Times New Roman" w:hAnsi="Times New Roman" w:cs="Times New Roman"/>
                <w:bCs/>
                <w:color w:val="000000"/>
                <w:sz w:val="24"/>
                <w:szCs w:val="24"/>
                <w:lang w:val="kk-KZ"/>
              </w:rPr>
            </w:pPr>
            <w:r w:rsidRPr="00541CDC">
              <w:rPr>
                <w:rFonts w:ascii="Times New Roman" w:hAnsi="Times New Roman" w:cs="Times New Roman"/>
                <w:bCs/>
                <w:color w:val="000000"/>
                <w:sz w:val="24"/>
                <w:szCs w:val="24"/>
                <w:lang w:val="kk-KZ"/>
              </w:rPr>
              <w:t>Мақсаты: Тәрбиешінің белгісі бойынша әрекет етуге үйрету.</w:t>
            </w:r>
            <w:r w:rsidRPr="00541CDC">
              <w:rPr>
                <w:rFonts w:ascii="Times New Roman" w:hAnsi="Times New Roman" w:cs="Times New Roman"/>
                <w:bCs/>
                <w:sz w:val="24"/>
                <w:szCs w:val="24"/>
                <w:lang w:val="kk-KZ"/>
              </w:rPr>
              <w:t xml:space="preserve"> </w:t>
            </w:r>
          </w:p>
          <w:p w14:paraId="6F25C9C7" w14:textId="77777777" w:rsidR="00805420" w:rsidRPr="00541CDC" w:rsidRDefault="00805420" w:rsidP="00805420">
            <w:pPr>
              <w:spacing w:line="240" w:lineRule="auto"/>
              <w:rPr>
                <w:rFonts w:ascii="Times New Roman" w:hAnsi="Times New Roman" w:cs="Times New Roman"/>
                <w:bCs/>
                <w:sz w:val="24"/>
                <w:szCs w:val="20"/>
                <w:lang w:val="kk-KZ"/>
              </w:rPr>
            </w:pPr>
            <w:r w:rsidRPr="00541CDC">
              <w:rPr>
                <w:rFonts w:ascii="Times New Roman" w:hAnsi="Times New Roman" w:cs="Times New Roman"/>
                <w:bCs/>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шынықтыру)</w:t>
            </w:r>
            <w:r w:rsidRPr="00541CDC">
              <w:rPr>
                <w:rFonts w:ascii="Times New Roman" w:hAnsi="Times New Roman" w:cs="Times New Roman"/>
                <w:bCs/>
                <w:color w:val="000000"/>
                <w:sz w:val="24"/>
                <w:szCs w:val="24"/>
                <w:lang w:val="kk-KZ"/>
              </w:rPr>
              <w:t xml:space="preserve">       </w:t>
            </w:r>
          </w:p>
          <w:p w14:paraId="17BAD6C0" w14:textId="77777777" w:rsidR="00805420" w:rsidRPr="00541CDC" w:rsidRDefault="00805420" w:rsidP="00805420">
            <w:pPr>
              <w:spacing w:after="160"/>
              <w:rPr>
                <w:rFonts w:ascii="Times New Roman" w:hAnsi="Times New Roman" w:cs="Times New Roman"/>
                <w:bCs/>
                <w:sz w:val="24"/>
                <w:szCs w:val="24"/>
                <w:lang w:val="kk-KZ"/>
              </w:rPr>
            </w:pPr>
          </w:p>
          <w:p w14:paraId="75CD362C" w14:textId="77777777" w:rsidR="00805420" w:rsidRPr="00541CDC" w:rsidRDefault="00805420" w:rsidP="00805420">
            <w:pPr>
              <w:spacing w:line="240" w:lineRule="auto"/>
              <w:rPr>
                <w:rFonts w:ascii="Times New Roman" w:hAnsi="Times New Roman" w:cs="Times New Roman"/>
                <w:bCs/>
                <w:sz w:val="24"/>
                <w:szCs w:val="20"/>
                <w:lang w:val="kk-KZ"/>
              </w:rPr>
            </w:pPr>
          </w:p>
        </w:tc>
        <w:tc>
          <w:tcPr>
            <w:tcW w:w="2398" w:type="dxa"/>
          </w:tcPr>
          <w:p w14:paraId="5CA43F8D" w14:textId="77777777" w:rsidR="00805420" w:rsidRPr="00541CDC"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hAnsi="Times New Roman" w:cs="Times New Roman"/>
                <w:bCs/>
                <w:sz w:val="24"/>
                <w:szCs w:val="20"/>
                <w:lang w:val="kk-KZ"/>
              </w:rPr>
              <w:lastRenderedPageBreak/>
              <w:t xml:space="preserve"> </w:t>
            </w:r>
            <w:r w:rsidRPr="00541CDC">
              <w:rPr>
                <w:rFonts w:ascii="Times New Roman" w:eastAsia="Calibri" w:hAnsi="Times New Roman" w:cs="Times New Roman"/>
                <w:bCs/>
                <w:kern w:val="24"/>
                <w:sz w:val="24"/>
                <w:szCs w:val="24"/>
                <w:lang w:val="kk-KZ" w:eastAsia="kk-KZ"/>
              </w:rPr>
              <w:t>«Терезедегі өрнектерді бақылау»</w:t>
            </w:r>
          </w:p>
          <w:p w14:paraId="2426F0F2" w14:textId="77777777" w:rsidR="00805420" w:rsidRPr="00541CDC"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eastAsia="Calibri" w:hAnsi="Times New Roman" w:cs="Times New Roman"/>
                <w:bCs/>
                <w:kern w:val="24"/>
                <w:sz w:val="24"/>
                <w:szCs w:val="24"/>
                <w:lang w:val="kk-KZ" w:eastAsia="kk-KZ"/>
              </w:rPr>
              <w:t>Мақсаты: Балаларға  құбылысты түсіндіру. Олардың ойын толықтыру. Терезедегі өрнектерді бақылау.</w:t>
            </w:r>
          </w:p>
          <w:p w14:paraId="04F63CE6" w14:textId="77777777" w:rsidR="00805420" w:rsidRPr="00541CDC"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eastAsia="Times New Roman" w:hAnsi="Times New Roman" w:cs="Times New Roman"/>
                <w:bCs/>
                <w:sz w:val="24"/>
                <w:szCs w:val="24"/>
                <w:lang w:val="kk-KZ" w:eastAsia="kk-KZ"/>
              </w:rPr>
              <w:lastRenderedPageBreak/>
              <w:t>Еңбек: Қардан бекініс жасауды үйрету.</w:t>
            </w:r>
          </w:p>
          <w:p w14:paraId="758AF3E1" w14:textId="77777777" w:rsidR="00805420" w:rsidRPr="00541CDC"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eastAsia="Times New Roman" w:hAnsi="Times New Roman" w:cs="Times New Roman"/>
                <w:bCs/>
                <w:sz w:val="24"/>
                <w:szCs w:val="24"/>
                <w:lang w:val="kk-KZ" w:eastAsia="kk-KZ"/>
              </w:rPr>
              <w:t>Қимылды ойын</w:t>
            </w:r>
          </w:p>
          <w:p w14:paraId="6EBB0502" w14:textId="77777777" w:rsidR="00805420" w:rsidRPr="00541CDC"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eastAsia="Calibri" w:hAnsi="Times New Roman" w:cs="Times New Roman"/>
                <w:bCs/>
                <w:kern w:val="24"/>
                <w:sz w:val="24"/>
                <w:szCs w:val="24"/>
                <w:lang w:val="kk-KZ" w:eastAsia="kk-KZ"/>
              </w:rPr>
              <w:t>Ойын: «Айлакер түлкі»</w:t>
            </w:r>
          </w:p>
          <w:p w14:paraId="17BC0AC0" w14:textId="77777777" w:rsidR="00805420" w:rsidRPr="00541CDC" w:rsidRDefault="00805420" w:rsidP="00805420">
            <w:pPr>
              <w:spacing w:after="160"/>
              <w:rPr>
                <w:rFonts w:ascii="Times New Roman" w:hAnsi="Times New Roman" w:cs="Times New Roman"/>
                <w:bCs/>
                <w:sz w:val="24"/>
                <w:szCs w:val="24"/>
                <w:lang w:val="kk-KZ"/>
              </w:rPr>
            </w:pPr>
            <w:r w:rsidRPr="00541CDC">
              <w:rPr>
                <w:rFonts w:ascii="Times New Roman" w:eastAsia="Calibri" w:hAnsi="Times New Roman" w:cs="Times New Roman"/>
                <w:bCs/>
                <w:kern w:val="24"/>
                <w:sz w:val="24"/>
                <w:szCs w:val="24"/>
                <w:lang w:val="kk-KZ" w:eastAsia="kk-KZ"/>
              </w:rPr>
              <w:t>Мақсаты: Қимыл қозғалыс арқылы, ептілікке, жылдамдыққа тәрбиелеу.</w:t>
            </w:r>
            <w:r w:rsidRPr="00541CDC">
              <w:rPr>
                <w:rFonts w:ascii="Times New Roman" w:hAnsi="Times New Roman" w:cs="Times New Roman"/>
                <w:bCs/>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p w14:paraId="23F52651" w14:textId="77777777" w:rsidR="00805420" w:rsidRPr="00541CDC"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41CDC">
              <w:rPr>
                <w:rFonts w:ascii="Times New Roman" w:hAnsi="Times New Roman" w:cs="Times New Roman"/>
                <w:bCs/>
                <w:sz w:val="24"/>
                <w:szCs w:val="24"/>
                <w:lang w:val="kk-KZ"/>
              </w:rPr>
              <w:t xml:space="preserve">             </w:t>
            </w:r>
          </w:p>
          <w:p w14:paraId="0ECBBE9B" w14:textId="77777777" w:rsidR="00805420" w:rsidRPr="00541CDC" w:rsidRDefault="00805420" w:rsidP="00805420">
            <w:pPr>
              <w:spacing w:after="160"/>
              <w:rPr>
                <w:rFonts w:ascii="Times New Roman" w:hAnsi="Times New Roman" w:cs="Times New Roman"/>
                <w:bCs/>
                <w:sz w:val="24"/>
                <w:szCs w:val="24"/>
                <w:lang w:val="kk-KZ"/>
              </w:rPr>
            </w:pPr>
          </w:p>
        </w:tc>
      </w:tr>
      <w:tr w:rsidR="00811F28" w:rsidRPr="00155D5F" w14:paraId="5A02E7C5" w14:textId="13BE4B4C" w:rsidTr="00811F28">
        <w:tc>
          <w:tcPr>
            <w:tcW w:w="2684" w:type="dxa"/>
          </w:tcPr>
          <w:p w14:paraId="182871BF" w14:textId="77777777" w:rsidR="00811F28" w:rsidRPr="00805420" w:rsidRDefault="00811F28"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Серуеннен оралу</w:t>
            </w:r>
          </w:p>
        </w:tc>
        <w:tc>
          <w:tcPr>
            <w:tcW w:w="2869" w:type="dxa"/>
          </w:tcPr>
          <w:p w14:paraId="62A061A9" w14:textId="77777777" w:rsidR="00811F28" w:rsidRPr="00805420" w:rsidRDefault="00811F28"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w:t>
            </w:r>
          </w:p>
          <w:p w14:paraId="3DCF6FDB" w14:textId="34A555B8" w:rsidR="00811F28" w:rsidRPr="00805420" w:rsidRDefault="00811F28" w:rsidP="00805420">
            <w:pPr>
              <w:spacing w:line="240" w:lineRule="auto"/>
              <w:rPr>
                <w:rFonts w:ascii="Times New Roman" w:hAnsi="Times New Roman" w:cs="Times New Roman"/>
                <w:sz w:val="24"/>
                <w:szCs w:val="20"/>
                <w:lang w:val="kk-KZ"/>
              </w:rPr>
            </w:pPr>
          </w:p>
        </w:tc>
        <w:tc>
          <w:tcPr>
            <w:tcW w:w="2519" w:type="dxa"/>
            <w:gridSpan w:val="4"/>
          </w:tcPr>
          <w:p w14:paraId="7C97EAAE" w14:textId="27695C87" w:rsidR="00811F28" w:rsidRPr="00805420" w:rsidRDefault="009D49E1"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693" w:type="dxa"/>
            <w:gridSpan w:val="3"/>
          </w:tcPr>
          <w:p w14:paraId="1963D4B7" w14:textId="77777777" w:rsidR="009D49E1" w:rsidRPr="00805420" w:rsidRDefault="009D49E1" w:rsidP="009D49E1">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63CFF8B9" w14:textId="77777777" w:rsidR="00811F28" w:rsidRPr="00805420" w:rsidRDefault="00811F28" w:rsidP="00805420">
            <w:pPr>
              <w:spacing w:line="240" w:lineRule="auto"/>
              <w:rPr>
                <w:rFonts w:ascii="Times New Roman" w:hAnsi="Times New Roman" w:cs="Times New Roman"/>
                <w:sz w:val="24"/>
                <w:szCs w:val="20"/>
                <w:lang w:val="kk-KZ"/>
              </w:rPr>
            </w:pPr>
          </w:p>
        </w:tc>
        <w:tc>
          <w:tcPr>
            <w:tcW w:w="2826" w:type="dxa"/>
          </w:tcPr>
          <w:p w14:paraId="332D854A" w14:textId="28249285" w:rsidR="00811F28" w:rsidRPr="00805420" w:rsidRDefault="009D49E1"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427" w:type="dxa"/>
            <w:gridSpan w:val="2"/>
          </w:tcPr>
          <w:p w14:paraId="065B65AD" w14:textId="74758737" w:rsidR="00811F28" w:rsidRPr="00805420" w:rsidRDefault="009D49E1" w:rsidP="009D49E1">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r>
      <w:tr w:rsidR="00811F28" w:rsidRPr="00155D5F" w14:paraId="35CFE844" w14:textId="77777777" w:rsidTr="00811F28">
        <w:tc>
          <w:tcPr>
            <w:tcW w:w="2684" w:type="dxa"/>
          </w:tcPr>
          <w:p w14:paraId="3C8247C9"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lastRenderedPageBreak/>
              <w:t xml:space="preserve">Балалардың дербес іс-әрекеті (баяу қимылды ойындар, үстел үсті ойындары, бейнелеу әрекеті, кітаптар қарау және тағы басқа іс-әрекеттер) </w:t>
            </w:r>
          </w:p>
          <w:p w14:paraId="6D08ADFA"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 </w:t>
            </w:r>
          </w:p>
        </w:tc>
        <w:tc>
          <w:tcPr>
            <w:tcW w:w="2869" w:type="dxa"/>
          </w:tcPr>
          <w:p w14:paraId="0107465C" w14:textId="77777777" w:rsidR="00805420" w:rsidRPr="009D49E1" w:rsidRDefault="00805420" w:rsidP="00805420">
            <w:pPr>
              <w:spacing w:line="240" w:lineRule="auto"/>
              <w:rPr>
                <w:rFonts w:ascii="Times New Roman" w:hAnsi="Times New Roman" w:cs="Times New Roman"/>
                <w:bCs/>
                <w:sz w:val="24"/>
                <w:szCs w:val="24"/>
                <w:lang w:val="kk-KZ"/>
              </w:rPr>
            </w:pPr>
            <w:r w:rsidRPr="009D49E1">
              <w:rPr>
                <w:rFonts w:ascii="Times New Roman" w:hAnsi="Times New Roman" w:cs="Times New Roman"/>
                <w:bCs/>
                <w:sz w:val="24"/>
                <w:szCs w:val="24"/>
                <w:lang w:val="kk-KZ"/>
              </w:rPr>
              <w:t xml:space="preserve">  </w:t>
            </w:r>
            <w:r w:rsidRPr="009D49E1">
              <w:rPr>
                <w:rFonts w:ascii="Times New Roman" w:eastAsia="Calibri" w:hAnsi="Times New Roman" w:cs="Times New Roman"/>
                <w:bCs/>
                <w:sz w:val="24"/>
                <w:szCs w:val="24"/>
                <w:lang w:val="kk-KZ"/>
              </w:rPr>
              <w:t xml:space="preserve">Көлік құралдарын және жеке  зат есімдермен атауды үйрету. </w:t>
            </w:r>
            <w:r w:rsidRPr="009D49E1">
              <w:rPr>
                <w:rFonts w:ascii="Times New Roman" w:hAnsi="Times New Roman" w:cs="Times New Roman"/>
                <w:bCs/>
                <w:sz w:val="24"/>
                <w:szCs w:val="24"/>
                <w:lang w:val="kk-KZ"/>
              </w:rPr>
              <w:t xml:space="preserve"> (Сөйлеуді дамыту)</w:t>
            </w:r>
          </w:p>
          <w:p w14:paraId="0F22F8B0" w14:textId="77777777" w:rsidR="00805420" w:rsidRPr="009D49E1" w:rsidRDefault="00805420" w:rsidP="00805420">
            <w:pPr>
              <w:spacing w:line="240" w:lineRule="auto"/>
              <w:rPr>
                <w:rFonts w:ascii="Times New Roman" w:hAnsi="Times New Roman" w:cs="Times New Roman"/>
                <w:bCs/>
                <w:sz w:val="24"/>
                <w:szCs w:val="20"/>
                <w:lang w:val="kk-KZ"/>
              </w:rPr>
            </w:pPr>
            <w:r w:rsidRPr="009D49E1">
              <w:rPr>
                <w:rFonts w:ascii="Times New Roman" w:hAnsi="Times New Roman" w:cs="Times New Roman"/>
                <w:bCs/>
                <w:sz w:val="24"/>
                <w:szCs w:val="20"/>
                <w:lang w:val="kk-KZ"/>
              </w:rPr>
              <w:t>«Көліктер қайда жүреді?»</w:t>
            </w:r>
          </w:p>
          <w:p w14:paraId="4BAB336E" w14:textId="77777777" w:rsidR="00805420" w:rsidRPr="009D49E1" w:rsidRDefault="00805420" w:rsidP="00805420">
            <w:pPr>
              <w:spacing w:line="240" w:lineRule="auto"/>
              <w:rPr>
                <w:rFonts w:ascii="Times New Roman" w:hAnsi="Times New Roman" w:cs="Times New Roman"/>
                <w:bCs/>
                <w:sz w:val="24"/>
                <w:szCs w:val="20"/>
                <w:lang w:val="kk-KZ"/>
              </w:rPr>
            </w:pPr>
            <w:r w:rsidRPr="009D49E1">
              <w:rPr>
                <w:rFonts w:ascii="Times New Roman" w:hAnsi="Times New Roman" w:cs="Times New Roman"/>
                <w:bCs/>
                <w:sz w:val="24"/>
                <w:szCs w:val="20"/>
                <w:lang w:val="kk-KZ"/>
              </w:rPr>
              <w:t>Мақсаты: Балаларды көліктермен  таныстырып, 2-3 сөзден тұратын сөйлем құрастыруға үйрету.  Сөздік қорын толықтыру, сөйлеу тілін дамыту.</w:t>
            </w:r>
          </w:p>
          <w:p w14:paraId="01E0F0D9" w14:textId="77777777" w:rsidR="00805420" w:rsidRPr="009D49E1" w:rsidRDefault="00805420" w:rsidP="00805420">
            <w:pPr>
              <w:spacing w:line="240" w:lineRule="auto"/>
              <w:rPr>
                <w:rFonts w:ascii="Times New Roman" w:hAnsi="Times New Roman" w:cs="Times New Roman"/>
                <w:bCs/>
                <w:sz w:val="24"/>
                <w:szCs w:val="20"/>
                <w:lang w:val="kk-KZ"/>
              </w:rPr>
            </w:pPr>
            <w:r w:rsidRPr="009D49E1">
              <w:rPr>
                <w:rFonts w:ascii="Times New Roman" w:hAnsi="Times New Roman" w:cs="Times New Roman"/>
                <w:bCs/>
                <w:sz w:val="24"/>
                <w:szCs w:val="20"/>
                <w:lang w:val="kk-KZ"/>
              </w:rPr>
              <w:t>(үлестірмелі материалмен жұмыс)</w:t>
            </w:r>
          </w:p>
        </w:tc>
        <w:tc>
          <w:tcPr>
            <w:tcW w:w="2519" w:type="dxa"/>
            <w:gridSpan w:val="4"/>
          </w:tcPr>
          <w:p w14:paraId="2D846397" w14:textId="77777777" w:rsidR="00805420" w:rsidRPr="009D49E1" w:rsidRDefault="00805420" w:rsidP="00805420">
            <w:pPr>
              <w:widowControl w:val="0"/>
              <w:spacing w:after="160"/>
              <w:rPr>
                <w:rFonts w:ascii="Times New Roman" w:eastAsia="Calibri" w:hAnsi="Times New Roman" w:cs="Times New Roman"/>
                <w:bCs/>
                <w:sz w:val="24"/>
                <w:szCs w:val="24"/>
                <w:lang w:val="kk-KZ"/>
              </w:rPr>
            </w:pPr>
            <w:r w:rsidRPr="009D49E1">
              <w:rPr>
                <w:rFonts w:ascii="Times New Roman" w:hAnsi="Times New Roman" w:cs="Times New Roman"/>
                <w:bCs/>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9D49E1">
              <w:rPr>
                <w:rFonts w:ascii="Times New Roman" w:eastAsia="Calibri" w:hAnsi="Times New Roman" w:cs="Times New Roman"/>
                <w:bCs/>
                <w:sz w:val="24"/>
                <w:szCs w:val="24"/>
                <w:lang w:val="kk-KZ"/>
              </w:rPr>
              <w:t xml:space="preserve">                      </w:t>
            </w:r>
            <w:r w:rsidRPr="009D49E1">
              <w:rPr>
                <w:rFonts w:ascii="Times New Roman" w:hAnsi="Times New Roman" w:cs="Times New Roman"/>
                <w:bCs/>
                <w:sz w:val="24"/>
                <w:szCs w:val="24"/>
                <w:lang w:val="kk-KZ"/>
              </w:rPr>
              <w:t>(Сурет салу)</w:t>
            </w:r>
            <w:r w:rsidRPr="009D49E1">
              <w:rPr>
                <w:rFonts w:ascii="Times New Roman" w:eastAsia="Calibri" w:hAnsi="Times New Roman" w:cs="Times New Roman"/>
                <w:bCs/>
                <w:sz w:val="24"/>
                <w:szCs w:val="24"/>
                <w:lang w:val="kk-KZ"/>
              </w:rPr>
              <w:t xml:space="preserve">              </w:t>
            </w:r>
            <w:r w:rsidRPr="009D49E1">
              <w:rPr>
                <w:rFonts w:ascii="Times New Roman" w:eastAsia="Times New Roman" w:hAnsi="Times New Roman" w:cs="Times New Roman"/>
                <w:bCs/>
                <w:sz w:val="24"/>
                <w:szCs w:val="24"/>
                <w:lang w:val="kk-KZ" w:eastAsia="ru-RU"/>
              </w:rPr>
              <w:t xml:space="preserve">«Әдемі сүлгі»     </w:t>
            </w:r>
            <w:r w:rsidRPr="009D49E1">
              <w:rPr>
                <w:rFonts w:ascii="Times New Roman" w:hAnsi="Times New Roman" w:cs="Times New Roman"/>
                <w:bCs/>
                <w:sz w:val="24"/>
                <w:szCs w:val="20"/>
                <w:lang w:val="kk-KZ"/>
              </w:rPr>
              <w:t xml:space="preserve">Мақсаты: </w:t>
            </w:r>
            <w:r w:rsidRPr="009D49E1">
              <w:rPr>
                <w:rFonts w:ascii="Times New Roman" w:eastAsia="Times New Roman" w:hAnsi="Times New Roman" w:cs="Times New Roman"/>
                <w:bCs/>
                <w:sz w:val="24"/>
                <w:szCs w:val="24"/>
                <w:lang w:val="kk-KZ" w:eastAsia="ru-RU"/>
              </w:rPr>
              <w:t>Қағаз бетіне дайын бейнеге мақталы таяқшалар  арқылы өрнек салуға үйрету.</w:t>
            </w:r>
            <w:r w:rsidRPr="009D49E1">
              <w:rPr>
                <w:rFonts w:ascii="Times New Roman" w:hAnsi="Times New Roman" w:cs="Times New Roman"/>
                <w:bCs/>
                <w:sz w:val="24"/>
                <w:szCs w:val="24"/>
                <w:lang w:val="kk-KZ"/>
              </w:rPr>
              <w:t xml:space="preserve"> </w:t>
            </w:r>
            <w:r w:rsidRPr="009D49E1">
              <w:rPr>
                <w:rFonts w:ascii="Times New Roman" w:hAnsi="Times New Roman" w:cs="Times New Roman"/>
                <w:bCs/>
                <w:sz w:val="28"/>
                <w:szCs w:val="28"/>
                <w:lang w:val="kk-KZ"/>
              </w:rPr>
              <w:t xml:space="preserve"> </w:t>
            </w:r>
          </w:p>
        </w:tc>
        <w:tc>
          <w:tcPr>
            <w:tcW w:w="2693" w:type="dxa"/>
            <w:gridSpan w:val="3"/>
          </w:tcPr>
          <w:p w14:paraId="4AED5885" w14:textId="77777777" w:rsidR="00805420" w:rsidRPr="009D49E1" w:rsidRDefault="00805420" w:rsidP="00805420">
            <w:pPr>
              <w:widowControl w:val="0"/>
              <w:spacing w:after="160"/>
              <w:rPr>
                <w:rFonts w:ascii="Times New Roman" w:hAnsi="Times New Roman"/>
                <w:bCs/>
                <w:sz w:val="24"/>
                <w:szCs w:val="24"/>
                <w:lang w:val="kk-KZ"/>
              </w:rPr>
            </w:pPr>
            <w:r w:rsidRPr="009D49E1">
              <w:rPr>
                <w:rFonts w:ascii="Times New Roman" w:eastAsia="Calibri" w:hAnsi="Times New Roman" w:cs="Times New Roman"/>
                <w:bCs/>
                <w:sz w:val="24"/>
                <w:szCs w:val="24"/>
                <w:lang w:val="kk-KZ"/>
              </w:rPr>
              <w:t xml:space="preserve"> Балалардың назарын кітапты қарап отырған балаға аудару.                      (Көркем әдебиет)                           </w:t>
            </w:r>
            <w:r w:rsidRPr="009D49E1">
              <w:rPr>
                <w:rFonts w:ascii="Times New Roman" w:hAnsi="Times New Roman"/>
                <w:bCs/>
                <w:sz w:val="24"/>
                <w:szCs w:val="24"/>
                <w:lang w:val="kk-KZ"/>
              </w:rPr>
              <w:t xml:space="preserve">«Екі сараң қонжық» Мақсаты: </w:t>
            </w:r>
            <w:r w:rsidRPr="009D49E1">
              <w:rPr>
                <w:rFonts w:ascii="Times New Roman" w:eastAsia="Calibri" w:hAnsi="Times New Roman" w:cs="Times New Roman"/>
                <w:bCs/>
                <w:sz w:val="24"/>
                <w:szCs w:val="24"/>
                <w:lang w:val="kk-KZ"/>
              </w:rPr>
              <w:t xml:space="preserve">сөздерді тыңдай білуге, қосылып айтуға үйрету.                                  </w:t>
            </w:r>
            <w:r w:rsidRPr="009D49E1">
              <w:rPr>
                <w:rFonts w:ascii="Times New Roman" w:hAnsi="Times New Roman"/>
                <w:bCs/>
                <w:sz w:val="24"/>
                <w:szCs w:val="24"/>
                <w:lang w:val="kk-KZ"/>
              </w:rPr>
              <w:t>Қимыл қозғалыс ойыны</w:t>
            </w:r>
          </w:p>
        </w:tc>
        <w:tc>
          <w:tcPr>
            <w:tcW w:w="2826" w:type="dxa"/>
          </w:tcPr>
          <w:p w14:paraId="0E69CDCC" w14:textId="77777777" w:rsidR="00805420" w:rsidRPr="009D49E1" w:rsidRDefault="00805420" w:rsidP="00805420">
            <w:pPr>
              <w:spacing w:line="240" w:lineRule="auto"/>
              <w:rPr>
                <w:rFonts w:ascii="Times New Roman" w:hAnsi="Times New Roman" w:cs="Times New Roman"/>
                <w:bCs/>
                <w:sz w:val="24"/>
                <w:szCs w:val="24"/>
                <w:lang w:val="kk-KZ"/>
              </w:rPr>
            </w:pPr>
            <w:r w:rsidRPr="009D49E1">
              <w:rPr>
                <w:rFonts w:ascii="Times New Roman" w:hAnsi="Times New Roman" w:cs="Times New Roman"/>
                <w:bCs/>
                <w:sz w:val="24"/>
                <w:szCs w:val="24"/>
                <w:lang w:val="kk-KZ"/>
              </w:rPr>
              <w:t xml:space="preserve"> </w:t>
            </w:r>
            <w:r w:rsidRPr="009D49E1">
              <w:rPr>
                <w:rFonts w:ascii="Times New Roman" w:eastAsia="Calibri" w:hAnsi="Times New Roman" w:cs="Times New Roman"/>
                <w:bCs/>
                <w:sz w:val="24"/>
                <w:szCs w:val="24"/>
                <w:lang w:val="kk-KZ"/>
              </w:rPr>
              <w:t xml:space="preserve">Көлік құралдарын және зат есімдермен атауды үйрету. </w:t>
            </w:r>
            <w:r w:rsidRPr="009D49E1">
              <w:rPr>
                <w:rFonts w:ascii="Times New Roman" w:hAnsi="Times New Roman" w:cs="Times New Roman"/>
                <w:bCs/>
                <w:sz w:val="24"/>
                <w:szCs w:val="24"/>
                <w:lang w:val="kk-KZ"/>
              </w:rPr>
              <w:t>(Сөйлеуді дамыту)</w:t>
            </w:r>
          </w:p>
          <w:p w14:paraId="0C08B8AB" w14:textId="77777777" w:rsidR="00805420" w:rsidRPr="009D49E1" w:rsidRDefault="00805420" w:rsidP="00805420">
            <w:pPr>
              <w:spacing w:line="240" w:lineRule="auto"/>
              <w:rPr>
                <w:rFonts w:ascii="Times New Roman" w:eastAsia="Calibri" w:hAnsi="Times New Roman" w:cs="Times New Roman"/>
                <w:bCs/>
                <w:color w:val="000000"/>
                <w:sz w:val="24"/>
                <w:szCs w:val="24"/>
                <w:lang w:val="kk-KZ" w:eastAsia="ru-RU"/>
              </w:rPr>
            </w:pPr>
            <w:r w:rsidRPr="009D49E1">
              <w:rPr>
                <w:rFonts w:ascii="Times New Roman" w:eastAsia="Calibri" w:hAnsi="Times New Roman" w:cs="Times New Roman"/>
                <w:bCs/>
                <w:color w:val="000000"/>
                <w:sz w:val="24"/>
                <w:szCs w:val="24"/>
                <w:lang w:val="kk-KZ" w:eastAsia="ru-RU"/>
              </w:rPr>
              <w:t xml:space="preserve">Дидактикалық ойын                 «Көліктерді ажырат» </w:t>
            </w:r>
          </w:p>
          <w:p w14:paraId="45A13C61" w14:textId="77777777" w:rsidR="00805420" w:rsidRPr="009D49E1" w:rsidRDefault="00805420" w:rsidP="00805420">
            <w:pPr>
              <w:spacing w:line="240" w:lineRule="auto"/>
              <w:rPr>
                <w:rFonts w:ascii="Times New Roman" w:hAnsi="Times New Roman" w:cs="Times New Roman"/>
                <w:bCs/>
                <w:color w:val="000000"/>
                <w:sz w:val="24"/>
                <w:szCs w:val="24"/>
                <w:lang w:val="kk-KZ" w:eastAsia="ru-RU"/>
              </w:rPr>
            </w:pPr>
            <w:r w:rsidRPr="009D49E1">
              <w:rPr>
                <w:rFonts w:ascii="Times New Roman" w:eastAsia="Calibri" w:hAnsi="Times New Roman" w:cs="Times New Roman"/>
                <w:bCs/>
                <w:color w:val="000000"/>
                <w:sz w:val="24"/>
                <w:szCs w:val="24"/>
                <w:lang w:val="kk-KZ" w:eastAsia="ru-RU"/>
              </w:rPr>
              <w:t xml:space="preserve">Мақсаты: Көліктерді ажыратып </w:t>
            </w:r>
            <w:r w:rsidRPr="009D49E1">
              <w:rPr>
                <w:rFonts w:ascii="Times New Roman" w:hAnsi="Times New Roman" w:cs="Times New Roman"/>
                <w:bCs/>
                <w:color w:val="000000"/>
                <w:sz w:val="24"/>
                <w:szCs w:val="24"/>
                <w:lang w:val="kk-KZ" w:eastAsia="ru-RU"/>
              </w:rPr>
              <w:t xml:space="preserve"> оларды атауға үйрету. </w:t>
            </w:r>
          </w:p>
          <w:p w14:paraId="55964149" w14:textId="77777777" w:rsidR="00805420" w:rsidRPr="009D49E1" w:rsidRDefault="00805420" w:rsidP="00805420">
            <w:pPr>
              <w:spacing w:line="240" w:lineRule="auto"/>
              <w:rPr>
                <w:rFonts w:ascii="Times New Roman" w:hAnsi="Times New Roman" w:cs="Times New Roman"/>
                <w:bCs/>
                <w:color w:val="000000"/>
                <w:sz w:val="24"/>
                <w:szCs w:val="24"/>
                <w:lang w:val="kk-KZ" w:eastAsia="ru-RU"/>
              </w:rPr>
            </w:pPr>
            <w:r w:rsidRPr="009D49E1">
              <w:rPr>
                <w:rFonts w:ascii="Times New Roman" w:hAnsi="Times New Roman" w:cs="Times New Roman"/>
                <w:bCs/>
                <w:color w:val="000000"/>
                <w:sz w:val="24"/>
                <w:szCs w:val="24"/>
                <w:lang w:val="kk-KZ" w:eastAsia="ru-RU"/>
              </w:rPr>
              <w:t>«Сыңарын тап»</w:t>
            </w:r>
          </w:p>
          <w:p w14:paraId="00536484" w14:textId="77777777" w:rsidR="00805420" w:rsidRPr="009D49E1" w:rsidRDefault="00805420" w:rsidP="00805420">
            <w:pPr>
              <w:spacing w:line="240" w:lineRule="auto"/>
              <w:rPr>
                <w:rFonts w:ascii="Times New Roman" w:eastAsia="Calibri" w:hAnsi="Times New Roman" w:cs="Times New Roman"/>
                <w:bCs/>
                <w:color w:val="000000"/>
                <w:sz w:val="24"/>
                <w:szCs w:val="24"/>
                <w:lang w:val="kk-KZ" w:eastAsia="ru-RU"/>
              </w:rPr>
            </w:pPr>
            <w:r w:rsidRPr="009D49E1">
              <w:rPr>
                <w:rFonts w:ascii="Times New Roman" w:hAnsi="Times New Roman" w:cs="Times New Roman"/>
                <w:bCs/>
                <w:color w:val="000000"/>
                <w:sz w:val="24"/>
                <w:szCs w:val="24"/>
                <w:lang w:val="kk-KZ" w:eastAsia="ru-RU"/>
              </w:rPr>
              <w:t>Мақсаты: Ойлау, есте сақтау  қабілеттерін</w:t>
            </w:r>
            <w:r w:rsidRPr="009D49E1">
              <w:rPr>
                <w:rFonts w:ascii="Times New Roman" w:hAnsi="Times New Roman" w:cs="Times New Roman"/>
                <w:bCs/>
                <w:sz w:val="24"/>
                <w:szCs w:val="24"/>
                <w:lang w:val="kk-KZ"/>
              </w:rPr>
              <w:t xml:space="preserve"> дамыту.</w:t>
            </w:r>
            <w:r w:rsidRPr="009D49E1">
              <w:rPr>
                <w:rFonts w:ascii="Times New Roman" w:hAnsi="Times New Roman" w:cs="Times New Roman"/>
                <w:bCs/>
                <w:sz w:val="24"/>
                <w:szCs w:val="20"/>
                <w:lang w:val="kk-KZ"/>
              </w:rPr>
              <w:t xml:space="preserve">       </w:t>
            </w:r>
          </w:p>
        </w:tc>
        <w:tc>
          <w:tcPr>
            <w:tcW w:w="2427" w:type="dxa"/>
            <w:gridSpan w:val="2"/>
          </w:tcPr>
          <w:p w14:paraId="1A43CB03" w14:textId="65960CC4" w:rsidR="00805420" w:rsidRPr="009D49E1" w:rsidRDefault="00805420" w:rsidP="00805420">
            <w:pPr>
              <w:spacing w:after="160" w:line="259" w:lineRule="auto"/>
              <w:rPr>
                <w:rFonts w:ascii="Times New Roman" w:eastAsia="Calibri" w:hAnsi="Times New Roman" w:cs="Times New Roman"/>
                <w:bCs/>
                <w:sz w:val="24"/>
                <w:szCs w:val="24"/>
                <w:lang w:val="kk-KZ"/>
              </w:rPr>
            </w:pPr>
            <w:r w:rsidRPr="009D49E1">
              <w:rPr>
                <w:rFonts w:ascii="Times New Roman" w:eastAsia="Calibri" w:hAnsi="Times New Roman" w:cs="Times New Roman"/>
                <w:bCs/>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(Сенсорика)</w:t>
            </w:r>
            <w:r w:rsidRPr="009D49E1">
              <w:rPr>
                <w:rFonts w:ascii="Times New Roman" w:hAnsi="Times New Roman" w:cs="Times New Roman"/>
                <w:bCs/>
                <w:sz w:val="24"/>
                <w:szCs w:val="24"/>
                <w:lang w:val="kk-KZ"/>
              </w:rPr>
              <w:t xml:space="preserve">              «Ұқсасын тап»</w:t>
            </w:r>
            <w:r w:rsidRPr="009D49E1">
              <w:rPr>
                <w:rFonts w:ascii="Times New Roman" w:eastAsia="Calibri" w:hAnsi="Times New Roman" w:cs="Times New Roman"/>
                <w:bCs/>
                <w:sz w:val="24"/>
                <w:szCs w:val="24"/>
                <w:lang w:val="kk-KZ"/>
              </w:rPr>
              <w:t xml:space="preserve"> </w:t>
            </w:r>
            <w:r w:rsidRPr="009D49E1">
              <w:rPr>
                <w:rFonts w:ascii="Times New Roman" w:hAnsi="Times New Roman" w:cs="Times New Roman"/>
                <w:bCs/>
                <w:sz w:val="24"/>
                <w:szCs w:val="24"/>
                <w:lang w:val="kk-KZ"/>
              </w:rPr>
              <w:t xml:space="preserve">Мақсаты: Геометриялық   пішіндер жайлы білімдерін бекіту, пішіндерді атауға, ажыратуға, салыстыруға жаттықтыру.                    </w:t>
            </w:r>
          </w:p>
        </w:tc>
      </w:tr>
      <w:tr w:rsidR="00811F28" w:rsidRPr="00155D5F" w14:paraId="29A507B7" w14:textId="5ADFC162" w:rsidTr="00811F28">
        <w:tc>
          <w:tcPr>
            <w:tcW w:w="2684" w:type="dxa"/>
          </w:tcPr>
          <w:p w14:paraId="040E4710" w14:textId="77777777" w:rsidR="00811F28" w:rsidRPr="00805420" w:rsidRDefault="00811F28"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Балалардың үйіне қайтуы</w:t>
            </w:r>
          </w:p>
        </w:tc>
        <w:tc>
          <w:tcPr>
            <w:tcW w:w="2880" w:type="dxa"/>
            <w:gridSpan w:val="2"/>
          </w:tcPr>
          <w:p w14:paraId="32C8EC02" w14:textId="62E2C810" w:rsidR="00811F28" w:rsidRPr="00805420" w:rsidRDefault="00811F28"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14:paraId="6112CF3B" w14:textId="6C7B95A8" w:rsidR="00811F28" w:rsidRPr="00805420" w:rsidRDefault="00811F28" w:rsidP="00805420">
            <w:pPr>
              <w:spacing w:line="240" w:lineRule="auto"/>
              <w:rPr>
                <w:rFonts w:ascii="Times New Roman" w:hAnsi="Times New Roman" w:cs="Times New Roman"/>
                <w:sz w:val="24"/>
                <w:szCs w:val="20"/>
                <w:u w:val="single"/>
                <w:lang w:val="kk-KZ"/>
              </w:rPr>
            </w:pPr>
          </w:p>
        </w:tc>
        <w:tc>
          <w:tcPr>
            <w:tcW w:w="2497" w:type="dxa"/>
            <w:gridSpan w:val="2"/>
          </w:tcPr>
          <w:p w14:paraId="4A856CA4" w14:textId="750D7C5E" w:rsidR="00811F28" w:rsidRPr="00805420" w:rsidRDefault="00311254" w:rsidP="00805420">
            <w:pPr>
              <w:spacing w:line="240" w:lineRule="auto"/>
              <w:rPr>
                <w:rFonts w:ascii="Times New Roman" w:hAnsi="Times New Roman" w:cs="Times New Roman"/>
                <w:sz w:val="24"/>
                <w:szCs w:val="20"/>
                <w:u w:val="single"/>
                <w:lang w:val="kk-KZ"/>
              </w:rPr>
            </w:pPr>
            <w:r w:rsidRPr="00805420">
              <w:rPr>
                <w:rFonts w:ascii="Times New Roman" w:hAnsi="Times New Roman"/>
                <w:sz w:val="24"/>
                <w:szCs w:val="24"/>
                <w:lang w:val="kk-KZ" w:eastAsia="ru-RU"/>
              </w:rPr>
              <w:t>Ата-аналармен әңгімелесу,балабақшаға уақытымен келу.</w:t>
            </w:r>
          </w:p>
        </w:tc>
        <w:tc>
          <w:tcPr>
            <w:tcW w:w="2659" w:type="dxa"/>
            <w:gridSpan w:val="2"/>
          </w:tcPr>
          <w:p w14:paraId="6F82C434" w14:textId="5BDB1091" w:rsidR="00311254" w:rsidRPr="00805420" w:rsidRDefault="00311254" w:rsidP="00311254">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w:t>
            </w:r>
            <w:r w:rsidRPr="00805420">
              <w:rPr>
                <w:rFonts w:ascii="Times New Roman" w:hAnsi="Times New Roman" w:cs="Times New Roman"/>
                <w:sz w:val="24"/>
                <w:szCs w:val="20"/>
                <w:lang w:val="kk-KZ"/>
              </w:rPr>
              <w:t xml:space="preserve">та-аналардың балаларды тәрбиелеу мен дамыту  бойынша сұрақтарына жауап беру, кеңес беру. </w:t>
            </w:r>
          </w:p>
          <w:p w14:paraId="487A97A2" w14:textId="77777777" w:rsidR="00811F28" w:rsidRPr="00805420" w:rsidRDefault="00811F28" w:rsidP="00805420">
            <w:pPr>
              <w:spacing w:line="240" w:lineRule="auto"/>
              <w:rPr>
                <w:rFonts w:ascii="Times New Roman" w:hAnsi="Times New Roman" w:cs="Times New Roman"/>
                <w:sz w:val="24"/>
                <w:szCs w:val="20"/>
                <w:u w:val="single"/>
                <w:lang w:val="kk-KZ"/>
              </w:rPr>
            </w:pPr>
          </w:p>
        </w:tc>
        <w:tc>
          <w:tcPr>
            <w:tcW w:w="2868" w:type="dxa"/>
            <w:gridSpan w:val="3"/>
          </w:tcPr>
          <w:p w14:paraId="4A81DC9E" w14:textId="7002E4FC" w:rsidR="00811F28" w:rsidRPr="00805420" w:rsidRDefault="00311254" w:rsidP="00805420">
            <w:pPr>
              <w:spacing w:line="240" w:lineRule="auto"/>
              <w:rPr>
                <w:rFonts w:ascii="Times New Roman" w:hAnsi="Times New Roman" w:cs="Times New Roman"/>
                <w:sz w:val="24"/>
                <w:szCs w:val="20"/>
                <w:u w:val="single"/>
                <w:lang w:val="kk-KZ"/>
              </w:rPr>
            </w:pPr>
            <w:r w:rsidRPr="00805420">
              <w:rPr>
                <w:rFonts w:ascii="Times New Roman" w:hAnsi="Times New Roman"/>
                <w:sz w:val="24"/>
                <w:szCs w:val="24"/>
                <w:lang w:val="kk-KZ" w:eastAsia="ru-RU"/>
              </w:rPr>
              <w:t>Ата-аналармен әңгімелесу,балабақшаға уақытымен келу.</w:t>
            </w:r>
          </w:p>
        </w:tc>
        <w:tc>
          <w:tcPr>
            <w:tcW w:w="2430" w:type="dxa"/>
            <w:gridSpan w:val="2"/>
          </w:tcPr>
          <w:p w14:paraId="550ABC78" w14:textId="3A83B332" w:rsidR="00811F28" w:rsidRPr="00805420" w:rsidRDefault="00311254"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color w:val="000000"/>
                <w:sz w:val="24"/>
                <w:szCs w:val="24"/>
                <w:lang w:val="kk-KZ"/>
              </w:rPr>
              <w:t>Балалардың демалысты жақсы өткізулерін тілеу.</w:t>
            </w:r>
          </w:p>
        </w:tc>
      </w:tr>
    </w:tbl>
    <w:p w14:paraId="3B25C5EE" w14:textId="77777777" w:rsidR="00805420" w:rsidRPr="00805420" w:rsidRDefault="00805420" w:rsidP="00805420">
      <w:pPr>
        <w:spacing w:after="0" w:line="240" w:lineRule="auto"/>
        <w:rPr>
          <w:rFonts w:ascii="Times New Roman" w:hAnsi="Times New Roman" w:cs="Times New Roman"/>
          <w:bCs/>
          <w:sz w:val="24"/>
          <w:szCs w:val="20"/>
          <w:lang w:val="kk-KZ"/>
        </w:rPr>
      </w:pPr>
      <w:r w:rsidRPr="00805420">
        <w:rPr>
          <w:rFonts w:ascii="Times New Roman" w:hAnsi="Times New Roman" w:cs="Times New Roman"/>
          <w:b/>
          <w:bCs/>
          <w:sz w:val="24"/>
          <w:szCs w:val="20"/>
          <w:lang w:val="kk-KZ"/>
        </w:rPr>
        <w:t xml:space="preserve">Тәрбиеші: </w:t>
      </w:r>
      <w:r w:rsidRPr="00805420">
        <w:rPr>
          <w:rFonts w:ascii="Times New Roman" w:hAnsi="Times New Roman" w:cs="Times New Roman"/>
          <w:bCs/>
          <w:sz w:val="24"/>
          <w:szCs w:val="20"/>
          <w:lang w:val="kk-KZ"/>
        </w:rPr>
        <w:t>Даниярова Б.С.</w:t>
      </w:r>
    </w:p>
    <w:p w14:paraId="33271C1F" w14:textId="77777777" w:rsidR="00805420" w:rsidRPr="00805420" w:rsidRDefault="00805420" w:rsidP="00805420">
      <w:pPr>
        <w:spacing w:after="0" w:line="240" w:lineRule="auto"/>
        <w:rPr>
          <w:rFonts w:ascii="Times New Roman" w:hAnsi="Times New Roman" w:cs="Times New Roman"/>
          <w:bCs/>
          <w:sz w:val="24"/>
          <w:szCs w:val="20"/>
          <w:lang w:val="kk-KZ"/>
        </w:rPr>
      </w:pPr>
    </w:p>
    <w:p w14:paraId="7E6E90DF" w14:textId="77777777" w:rsidR="00805420" w:rsidRPr="00805420" w:rsidRDefault="00805420" w:rsidP="00805420">
      <w:pPr>
        <w:spacing w:after="0" w:line="240" w:lineRule="auto"/>
        <w:rPr>
          <w:rFonts w:ascii="Times New Roman" w:hAnsi="Times New Roman" w:cs="Times New Roman"/>
          <w:bCs/>
          <w:sz w:val="24"/>
          <w:szCs w:val="20"/>
          <w:lang w:val="kk-KZ"/>
        </w:rPr>
      </w:pPr>
      <w:r w:rsidRPr="00805420">
        <w:rPr>
          <w:rFonts w:ascii="Times New Roman" w:hAnsi="Times New Roman" w:cs="Times New Roman"/>
          <w:b/>
          <w:bCs/>
          <w:sz w:val="24"/>
          <w:szCs w:val="20"/>
          <w:lang w:val="kk-KZ"/>
        </w:rPr>
        <w:t xml:space="preserve">Әдіскер: </w:t>
      </w:r>
      <w:r w:rsidRPr="00805420">
        <w:rPr>
          <w:rFonts w:ascii="Times New Roman" w:hAnsi="Times New Roman" w:cs="Times New Roman"/>
          <w:bCs/>
          <w:sz w:val="24"/>
          <w:szCs w:val="20"/>
          <w:lang w:val="kk-KZ"/>
        </w:rPr>
        <w:t>Нургалиева.З.Қ</w:t>
      </w:r>
    </w:p>
    <w:p w14:paraId="72B8C361" w14:textId="77777777" w:rsidR="00805420" w:rsidRPr="00805420" w:rsidRDefault="00805420" w:rsidP="00805420">
      <w:pPr>
        <w:rPr>
          <w:lang w:val="kk-KZ"/>
        </w:rPr>
      </w:pPr>
    </w:p>
    <w:p w14:paraId="079A64B7" w14:textId="0B60D4F5" w:rsidR="00805420" w:rsidRPr="00F45E22" w:rsidRDefault="00805420" w:rsidP="00805420">
      <w:pPr>
        <w:spacing w:after="0" w:line="240" w:lineRule="auto"/>
        <w:rPr>
          <w:rFonts w:ascii="Times New Roman" w:hAnsi="Times New Roman" w:cs="Times New Roman"/>
          <w:bCs/>
          <w:sz w:val="24"/>
          <w:szCs w:val="24"/>
          <w:lang w:val="kk-KZ"/>
        </w:rPr>
      </w:pPr>
      <w:r w:rsidRPr="00F45E22">
        <w:rPr>
          <w:rFonts w:ascii="Times New Roman" w:hAnsi="Times New Roman" w:cs="Times New Roman"/>
          <w:b/>
          <w:bCs/>
          <w:sz w:val="24"/>
          <w:szCs w:val="24"/>
          <w:lang w:val="kk-KZ"/>
        </w:rPr>
        <w:lastRenderedPageBreak/>
        <w:t>Тәрбиелеу - білім беру процесінің циклограммасы</w:t>
      </w:r>
    </w:p>
    <w:p w14:paraId="49168650" w14:textId="77777777" w:rsidR="00805420" w:rsidRPr="00F45E22" w:rsidRDefault="00805420" w:rsidP="00805420">
      <w:pPr>
        <w:spacing w:after="0" w:line="240" w:lineRule="auto"/>
        <w:rPr>
          <w:rFonts w:ascii="Times New Roman" w:hAnsi="Times New Roman" w:cs="Times New Roman"/>
          <w:sz w:val="24"/>
          <w:szCs w:val="24"/>
          <w:lang w:val="kk-KZ"/>
        </w:rPr>
      </w:pPr>
      <w:r w:rsidRPr="00F45E22">
        <w:rPr>
          <w:rFonts w:ascii="Times New Roman" w:hAnsi="Times New Roman" w:cs="Times New Roman"/>
          <w:b/>
          <w:bCs/>
          <w:sz w:val="24"/>
          <w:szCs w:val="24"/>
          <w:lang w:val="kk-KZ"/>
        </w:rPr>
        <w:t xml:space="preserve">Білім беру ұйымы: </w:t>
      </w:r>
      <w:r w:rsidRPr="00F45E22">
        <w:rPr>
          <w:rFonts w:ascii="Times New Roman" w:hAnsi="Times New Roman" w:cs="Times New Roman"/>
          <w:sz w:val="24"/>
          <w:szCs w:val="24"/>
          <w:u w:val="single"/>
          <w:lang w:val="kk-KZ"/>
        </w:rPr>
        <w:t>«Балдырған»  бөбекжайы</w:t>
      </w:r>
    </w:p>
    <w:p w14:paraId="002B8FFF" w14:textId="77777777" w:rsidR="00805420" w:rsidRPr="00F45E22" w:rsidRDefault="00805420" w:rsidP="00805420">
      <w:pPr>
        <w:spacing w:after="0" w:line="240" w:lineRule="auto"/>
        <w:rPr>
          <w:rFonts w:ascii="Times New Roman" w:hAnsi="Times New Roman" w:cs="Times New Roman"/>
          <w:sz w:val="24"/>
          <w:szCs w:val="24"/>
          <w:u w:val="single"/>
          <w:lang w:val="kk-KZ"/>
        </w:rPr>
      </w:pPr>
      <w:r w:rsidRPr="00F45E22">
        <w:rPr>
          <w:rFonts w:ascii="Times New Roman" w:hAnsi="Times New Roman" w:cs="Times New Roman"/>
          <w:b/>
          <w:bCs/>
          <w:sz w:val="24"/>
          <w:szCs w:val="24"/>
          <w:lang w:val="kk-KZ"/>
        </w:rPr>
        <w:t xml:space="preserve">Топ:  </w:t>
      </w:r>
      <w:r w:rsidRPr="00F45E22">
        <w:rPr>
          <w:rFonts w:ascii="Times New Roman" w:hAnsi="Times New Roman" w:cs="Times New Roman"/>
          <w:sz w:val="24"/>
          <w:szCs w:val="24"/>
          <w:u w:val="single"/>
          <w:lang w:val="kk-KZ"/>
        </w:rPr>
        <w:t>«Ботақан» кіші тобы</w:t>
      </w:r>
    </w:p>
    <w:p w14:paraId="223FD074" w14:textId="77777777" w:rsidR="00805420" w:rsidRPr="00F45E22" w:rsidRDefault="00805420" w:rsidP="00805420">
      <w:pPr>
        <w:spacing w:after="0" w:line="240" w:lineRule="auto"/>
        <w:rPr>
          <w:rFonts w:ascii="Times New Roman" w:hAnsi="Times New Roman" w:cs="Times New Roman"/>
          <w:sz w:val="24"/>
          <w:szCs w:val="24"/>
          <w:u w:val="single"/>
          <w:lang w:val="kk-KZ"/>
        </w:rPr>
      </w:pPr>
      <w:r w:rsidRPr="00F45E22">
        <w:rPr>
          <w:rFonts w:ascii="Times New Roman" w:hAnsi="Times New Roman" w:cs="Times New Roman"/>
          <w:b/>
          <w:bCs/>
          <w:sz w:val="24"/>
          <w:szCs w:val="24"/>
          <w:lang w:val="kk-KZ"/>
        </w:rPr>
        <w:t xml:space="preserve">Балалардың жасы:  </w:t>
      </w:r>
      <w:r w:rsidRPr="00F45E22">
        <w:rPr>
          <w:rFonts w:ascii="Times New Roman" w:hAnsi="Times New Roman" w:cs="Times New Roman"/>
          <w:sz w:val="24"/>
          <w:szCs w:val="24"/>
          <w:u w:val="single"/>
          <w:lang w:val="kk-KZ"/>
        </w:rPr>
        <w:t>2  жас</w:t>
      </w:r>
    </w:p>
    <w:p w14:paraId="052CA912" w14:textId="08A4CA56" w:rsidR="00805420" w:rsidRPr="00F45E22" w:rsidRDefault="00805420" w:rsidP="00805420">
      <w:pPr>
        <w:spacing w:after="0" w:line="240" w:lineRule="auto"/>
        <w:rPr>
          <w:rFonts w:ascii="Times New Roman" w:hAnsi="Times New Roman" w:cs="Times New Roman"/>
          <w:sz w:val="24"/>
          <w:szCs w:val="24"/>
          <w:u w:val="single"/>
          <w:lang w:val="kk-KZ"/>
        </w:rPr>
      </w:pPr>
      <w:r w:rsidRPr="00F45E22">
        <w:rPr>
          <w:rFonts w:ascii="Times New Roman" w:hAnsi="Times New Roman" w:cs="Times New Roman"/>
          <w:b/>
          <w:bCs/>
          <w:sz w:val="24"/>
          <w:szCs w:val="24"/>
          <w:lang w:val="kk-KZ"/>
        </w:rPr>
        <w:t xml:space="preserve">Жоспардың құрылу кезеңі:  </w:t>
      </w:r>
      <w:bookmarkStart w:id="4" w:name="_Hlk167027805"/>
      <w:r w:rsidR="00B15ADA" w:rsidRPr="00F45E22">
        <w:rPr>
          <w:rFonts w:ascii="Times New Roman" w:hAnsi="Times New Roman"/>
          <w:sz w:val="24"/>
          <w:szCs w:val="24"/>
          <w:lang w:val="kk-KZ"/>
        </w:rPr>
        <w:t>(апта күндерін, айды, жылды көрсету)</w:t>
      </w:r>
      <w:r w:rsidR="00B15ADA" w:rsidRPr="00F45E22">
        <w:rPr>
          <w:rFonts w:ascii="Times New Roman" w:hAnsi="Times New Roman" w:cs="Times New Roman"/>
          <w:b/>
          <w:bCs/>
          <w:sz w:val="24"/>
          <w:szCs w:val="24"/>
          <w:lang w:val="kk-KZ"/>
        </w:rPr>
        <w:t xml:space="preserve">  </w:t>
      </w:r>
      <w:bookmarkEnd w:id="4"/>
      <w:r w:rsidRPr="00F45E22">
        <w:rPr>
          <w:rFonts w:ascii="Times New Roman" w:hAnsi="Times New Roman" w:cs="Times New Roman"/>
          <w:sz w:val="24"/>
          <w:szCs w:val="24"/>
          <w:u w:val="single"/>
          <w:lang w:val="kk-KZ"/>
        </w:rPr>
        <w:t>22- 26 қаңтар айы,  2024 жыл</w:t>
      </w:r>
    </w:p>
    <w:tbl>
      <w:tblPr>
        <w:tblStyle w:val="a3"/>
        <w:tblW w:w="16018" w:type="dxa"/>
        <w:tblInd w:w="-601" w:type="dxa"/>
        <w:tblLayout w:type="fixed"/>
        <w:tblLook w:val="04A0" w:firstRow="1" w:lastRow="0" w:firstColumn="1" w:lastColumn="0" w:noHBand="0" w:noVBand="1"/>
      </w:tblPr>
      <w:tblGrid>
        <w:gridCol w:w="2686"/>
        <w:gridCol w:w="2687"/>
        <w:gridCol w:w="43"/>
        <w:gridCol w:w="2624"/>
        <w:gridCol w:w="34"/>
        <w:gridCol w:w="2694"/>
        <w:gridCol w:w="2810"/>
        <w:gridCol w:w="23"/>
        <w:gridCol w:w="36"/>
        <w:gridCol w:w="2381"/>
      </w:tblGrid>
      <w:tr w:rsidR="00DF5CD4" w:rsidRPr="00805420" w14:paraId="04DC51C5" w14:textId="77777777" w:rsidTr="00DE0931">
        <w:tc>
          <w:tcPr>
            <w:tcW w:w="2686" w:type="dxa"/>
          </w:tcPr>
          <w:p w14:paraId="1D5EB883"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xml:space="preserve">Күн тәртібінің үлгісі  </w:t>
            </w:r>
          </w:p>
        </w:tc>
        <w:tc>
          <w:tcPr>
            <w:tcW w:w="2730" w:type="dxa"/>
            <w:gridSpan w:val="2"/>
          </w:tcPr>
          <w:p w14:paraId="55D92A11"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sz w:val="24"/>
                <w:szCs w:val="20"/>
                <w:lang w:val="kk-KZ"/>
              </w:rPr>
              <w:t>Дүйсенбі</w:t>
            </w:r>
          </w:p>
          <w:p w14:paraId="072FBC06"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sz w:val="24"/>
                <w:szCs w:val="20"/>
                <w:lang w:val="kk-KZ"/>
              </w:rPr>
              <w:t>22.01.2024 ж</w:t>
            </w:r>
          </w:p>
        </w:tc>
        <w:tc>
          <w:tcPr>
            <w:tcW w:w="2658" w:type="dxa"/>
            <w:gridSpan w:val="2"/>
          </w:tcPr>
          <w:p w14:paraId="4D4CF098"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sz w:val="24"/>
                <w:szCs w:val="20"/>
                <w:lang w:val="kk-KZ"/>
              </w:rPr>
              <w:t>Сейсенбі</w:t>
            </w:r>
          </w:p>
          <w:p w14:paraId="1BB6DCD3"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sz w:val="24"/>
                <w:szCs w:val="20"/>
                <w:lang w:val="kk-KZ"/>
              </w:rPr>
              <w:t>23.01.2024 ж</w:t>
            </w:r>
          </w:p>
        </w:tc>
        <w:tc>
          <w:tcPr>
            <w:tcW w:w="2694" w:type="dxa"/>
          </w:tcPr>
          <w:p w14:paraId="514249D1" w14:textId="77777777" w:rsidR="00805420" w:rsidRPr="00805420" w:rsidRDefault="00805420" w:rsidP="00805420">
            <w:pPr>
              <w:spacing w:line="240" w:lineRule="auto"/>
              <w:jc w:val="center"/>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Сәрсенбі</w:t>
            </w:r>
          </w:p>
          <w:p w14:paraId="7716B57B"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bCs/>
                <w:sz w:val="24"/>
                <w:szCs w:val="20"/>
                <w:lang w:val="kk-KZ"/>
              </w:rPr>
              <w:t>24.01.2024 ж</w:t>
            </w:r>
          </w:p>
        </w:tc>
        <w:tc>
          <w:tcPr>
            <w:tcW w:w="2833" w:type="dxa"/>
            <w:gridSpan w:val="2"/>
          </w:tcPr>
          <w:p w14:paraId="3D3D38BA" w14:textId="77777777" w:rsidR="00805420" w:rsidRPr="00805420" w:rsidRDefault="00805420" w:rsidP="00805420">
            <w:pPr>
              <w:spacing w:line="240" w:lineRule="auto"/>
              <w:jc w:val="center"/>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Бейсенбі</w:t>
            </w:r>
          </w:p>
          <w:p w14:paraId="70B619F3" w14:textId="77777777" w:rsidR="00805420" w:rsidRPr="00805420" w:rsidRDefault="00805420" w:rsidP="00805420">
            <w:pPr>
              <w:spacing w:line="240" w:lineRule="auto"/>
              <w:jc w:val="center"/>
              <w:rPr>
                <w:rFonts w:ascii="Times New Roman" w:hAnsi="Times New Roman" w:cs="Times New Roman"/>
                <w:b/>
                <w:sz w:val="24"/>
                <w:szCs w:val="20"/>
                <w:lang w:val="kk-KZ"/>
              </w:rPr>
            </w:pPr>
            <w:r w:rsidRPr="00805420">
              <w:rPr>
                <w:rFonts w:ascii="Times New Roman" w:hAnsi="Times New Roman" w:cs="Times New Roman"/>
                <w:b/>
                <w:bCs/>
                <w:sz w:val="24"/>
                <w:szCs w:val="20"/>
                <w:lang w:val="kk-KZ"/>
              </w:rPr>
              <w:t>25.01.2024 ж</w:t>
            </w:r>
          </w:p>
        </w:tc>
        <w:tc>
          <w:tcPr>
            <w:tcW w:w="2417" w:type="dxa"/>
            <w:gridSpan w:val="2"/>
          </w:tcPr>
          <w:p w14:paraId="150E6C13"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Жұма</w:t>
            </w:r>
          </w:p>
          <w:p w14:paraId="6554E4D9"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26.01.2024 ж</w:t>
            </w:r>
          </w:p>
        </w:tc>
      </w:tr>
      <w:tr w:rsidR="00DF5CD4" w:rsidRPr="00B15ADA" w14:paraId="63B10AD2" w14:textId="77777777" w:rsidTr="00DE0931">
        <w:tc>
          <w:tcPr>
            <w:tcW w:w="2686" w:type="dxa"/>
          </w:tcPr>
          <w:p w14:paraId="1339AC7D"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xml:space="preserve">Балаларды қабылдау </w:t>
            </w:r>
          </w:p>
        </w:tc>
        <w:tc>
          <w:tcPr>
            <w:tcW w:w="2730" w:type="dxa"/>
            <w:gridSpan w:val="2"/>
          </w:tcPr>
          <w:p w14:paraId="269AFA8C" w14:textId="43AA4DC7" w:rsidR="00805420" w:rsidRPr="00B15ADA"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r w:rsidR="00B15ADA">
              <w:rPr>
                <w:rFonts w:ascii="Times New Roman" w:hAnsi="Times New Roman" w:cs="Times New Roman"/>
                <w:color w:val="000000"/>
                <w:sz w:val="24"/>
                <w:szCs w:val="24"/>
                <w:lang w:val="kk-KZ"/>
              </w:rPr>
              <w:t>(сөйлеуді дамыту)</w:t>
            </w:r>
          </w:p>
        </w:tc>
        <w:tc>
          <w:tcPr>
            <w:tcW w:w="2658" w:type="dxa"/>
            <w:gridSpan w:val="2"/>
          </w:tcPr>
          <w:p w14:paraId="228A9D1C"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көтеріңкі көңіл-күймен қарсы алу. Ауа-райы жайлы әңгімелесу.</w:t>
            </w:r>
          </w:p>
          <w:p w14:paraId="3ABA0341" w14:textId="5F7F323A"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Дұрыс шешіну дағдыларын қадағалау.</w:t>
            </w:r>
            <w:r w:rsidR="00B15ADA" w:rsidRPr="00805420">
              <w:rPr>
                <w:rFonts w:ascii="Times New Roman" w:hAnsi="Times New Roman" w:cs="Times New Roman"/>
                <w:color w:val="000000"/>
                <w:sz w:val="24"/>
                <w:szCs w:val="24"/>
                <w:lang w:val="kk-KZ"/>
              </w:rPr>
              <w:t xml:space="preserve"> </w:t>
            </w:r>
            <w:r w:rsidR="00B15ADA">
              <w:rPr>
                <w:rFonts w:ascii="Times New Roman" w:hAnsi="Times New Roman" w:cs="Times New Roman"/>
                <w:color w:val="000000"/>
                <w:sz w:val="24"/>
                <w:szCs w:val="24"/>
                <w:lang w:val="kk-KZ"/>
              </w:rPr>
              <w:t>(сөйлеуді дамыту)</w:t>
            </w:r>
          </w:p>
        </w:tc>
        <w:tc>
          <w:tcPr>
            <w:tcW w:w="2694" w:type="dxa"/>
          </w:tcPr>
          <w:p w14:paraId="0D1BA46A" w14:textId="3B66B0B4"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00B15ADA" w:rsidRPr="00805420">
              <w:rPr>
                <w:rFonts w:ascii="Times New Roman" w:hAnsi="Times New Roman" w:cs="Times New Roman"/>
                <w:color w:val="000000"/>
                <w:sz w:val="24"/>
                <w:szCs w:val="24"/>
                <w:lang w:val="kk-KZ"/>
              </w:rPr>
              <w:t xml:space="preserve"> </w:t>
            </w:r>
            <w:r w:rsidR="00B15ADA">
              <w:rPr>
                <w:rFonts w:ascii="Times New Roman" w:hAnsi="Times New Roman" w:cs="Times New Roman"/>
                <w:color w:val="000000"/>
                <w:sz w:val="24"/>
                <w:szCs w:val="24"/>
                <w:lang w:val="kk-KZ"/>
              </w:rPr>
              <w:t>(сөйлеуді дамыту)</w:t>
            </w:r>
          </w:p>
        </w:tc>
        <w:tc>
          <w:tcPr>
            <w:tcW w:w="2833" w:type="dxa"/>
            <w:gridSpan w:val="2"/>
          </w:tcPr>
          <w:p w14:paraId="787F3B24" w14:textId="77777777" w:rsidR="00805420" w:rsidRPr="00805420" w:rsidRDefault="00805420" w:rsidP="00805420">
            <w:pPr>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өзіне өзі қызмет көрсету дағдыларын қадағалау.</w:t>
            </w:r>
          </w:p>
          <w:p w14:paraId="440CBC9A" w14:textId="4C95805C" w:rsidR="00805420" w:rsidRPr="00805420" w:rsidRDefault="00805420" w:rsidP="00805420">
            <w:pPr>
              <w:spacing w:line="240" w:lineRule="auto"/>
              <w:ind w:left="-82"/>
              <w:rPr>
                <w:rFonts w:ascii="Times New Roman" w:hAnsi="Times New Roman" w:cs="Times New Roman"/>
                <w:b/>
                <w:bCs/>
                <w:sz w:val="24"/>
                <w:szCs w:val="20"/>
                <w:lang w:val="kk-KZ"/>
              </w:rPr>
            </w:pPr>
            <w:r w:rsidRPr="00805420">
              <w:rPr>
                <w:rFonts w:ascii="Times New Roman" w:hAnsi="Times New Roman" w:cs="Times New Roman"/>
                <w:sz w:val="24"/>
                <w:szCs w:val="20"/>
                <w:lang w:val="kk-KZ"/>
              </w:rPr>
              <w:t>Сөрелеріне сыртқы киімдерін дұрыс қоюға әдеттендіру.</w:t>
            </w:r>
            <w:r w:rsidR="00B15ADA" w:rsidRPr="00805420">
              <w:rPr>
                <w:rFonts w:ascii="Times New Roman" w:hAnsi="Times New Roman" w:cs="Times New Roman"/>
                <w:color w:val="000000"/>
                <w:sz w:val="24"/>
                <w:szCs w:val="24"/>
                <w:lang w:val="kk-KZ"/>
              </w:rPr>
              <w:t xml:space="preserve"> </w:t>
            </w:r>
            <w:r w:rsidR="00B15ADA">
              <w:rPr>
                <w:rFonts w:ascii="Times New Roman" w:hAnsi="Times New Roman" w:cs="Times New Roman"/>
                <w:color w:val="000000"/>
                <w:sz w:val="24"/>
                <w:szCs w:val="24"/>
                <w:lang w:val="kk-KZ"/>
              </w:rPr>
              <w:t>(сөйлеуді дамыту)</w:t>
            </w:r>
          </w:p>
        </w:tc>
        <w:tc>
          <w:tcPr>
            <w:tcW w:w="2417" w:type="dxa"/>
            <w:gridSpan w:val="2"/>
          </w:tcPr>
          <w:p w14:paraId="37AC48C5"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өзіне өзі қызмет көрсету дағдыларын қадағалау.</w:t>
            </w:r>
          </w:p>
          <w:p w14:paraId="67708BD3" w14:textId="55A622DF"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Әр баланың белсенділігіне назар аудару.</w:t>
            </w:r>
            <w:r w:rsidR="00B15ADA" w:rsidRPr="00805420">
              <w:rPr>
                <w:rFonts w:ascii="Times New Roman" w:hAnsi="Times New Roman" w:cs="Times New Roman"/>
                <w:color w:val="000000"/>
                <w:sz w:val="24"/>
                <w:szCs w:val="24"/>
                <w:lang w:val="kk-KZ"/>
              </w:rPr>
              <w:t xml:space="preserve"> </w:t>
            </w:r>
            <w:r w:rsidR="00B15ADA">
              <w:rPr>
                <w:rFonts w:ascii="Times New Roman" w:hAnsi="Times New Roman" w:cs="Times New Roman"/>
                <w:color w:val="000000"/>
                <w:sz w:val="24"/>
                <w:szCs w:val="24"/>
                <w:lang w:val="kk-KZ"/>
              </w:rPr>
              <w:t>(сөйлеуді дамыту)</w:t>
            </w:r>
          </w:p>
        </w:tc>
      </w:tr>
      <w:tr w:rsidR="00DF5CD4" w:rsidRPr="00155D5F" w14:paraId="643B1BC4" w14:textId="045ABC37" w:rsidTr="00DE0931">
        <w:tc>
          <w:tcPr>
            <w:tcW w:w="2686" w:type="dxa"/>
          </w:tcPr>
          <w:p w14:paraId="19F90D15" w14:textId="77777777" w:rsidR="00DF5CD4" w:rsidRPr="00805420" w:rsidRDefault="00DF5CD4"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xml:space="preserve">Ата-аналармен әңгімелесу, кеңес беру </w:t>
            </w:r>
          </w:p>
        </w:tc>
        <w:tc>
          <w:tcPr>
            <w:tcW w:w="2730" w:type="dxa"/>
            <w:gridSpan w:val="2"/>
          </w:tcPr>
          <w:p w14:paraId="02779C99" w14:textId="77777777" w:rsidR="00DF5CD4" w:rsidRPr="00805420" w:rsidRDefault="00DF5CD4"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Ата-аналармен балалардың  денсаулығы, үйдегі күн тәртібі туралы әңгімелесу.</w:t>
            </w:r>
          </w:p>
          <w:p w14:paraId="41BF5560" w14:textId="4652E252" w:rsidR="00DF5CD4" w:rsidRPr="00805420" w:rsidRDefault="00DF5CD4" w:rsidP="00805420">
            <w:pPr>
              <w:spacing w:line="240" w:lineRule="auto"/>
              <w:rPr>
                <w:rFonts w:ascii="Times New Roman" w:hAnsi="Times New Roman" w:cs="Times New Roman"/>
                <w:sz w:val="24"/>
                <w:szCs w:val="20"/>
                <w:lang w:val="kk-KZ"/>
              </w:rPr>
            </w:pPr>
          </w:p>
        </w:tc>
        <w:tc>
          <w:tcPr>
            <w:tcW w:w="2658" w:type="dxa"/>
            <w:gridSpan w:val="2"/>
          </w:tcPr>
          <w:p w14:paraId="7565D8F8" w14:textId="0F00DEE4" w:rsidR="00DF5CD4" w:rsidRPr="00805420" w:rsidRDefault="00E9366D"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c>
          <w:tcPr>
            <w:tcW w:w="2694" w:type="dxa"/>
          </w:tcPr>
          <w:p w14:paraId="2A39AC21" w14:textId="77777777" w:rsidR="00E9366D" w:rsidRPr="00805420" w:rsidRDefault="00E9366D" w:rsidP="00E9366D">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Ата-аналармен балалардың  денсаулығы, үйдегі күн тәртібі туралы әңгімелесу.</w:t>
            </w:r>
          </w:p>
          <w:p w14:paraId="127292D7" w14:textId="77777777" w:rsidR="00DF5CD4" w:rsidRPr="00805420" w:rsidRDefault="00DF5CD4" w:rsidP="00805420">
            <w:pPr>
              <w:spacing w:line="240" w:lineRule="auto"/>
              <w:rPr>
                <w:rFonts w:ascii="Times New Roman" w:hAnsi="Times New Roman" w:cs="Times New Roman"/>
                <w:sz w:val="24"/>
                <w:szCs w:val="20"/>
                <w:lang w:val="kk-KZ"/>
              </w:rPr>
            </w:pPr>
          </w:p>
        </w:tc>
        <w:tc>
          <w:tcPr>
            <w:tcW w:w="2833" w:type="dxa"/>
            <w:gridSpan w:val="2"/>
          </w:tcPr>
          <w:p w14:paraId="02300A40" w14:textId="2A52D219" w:rsidR="00DF5CD4" w:rsidRPr="00805420" w:rsidRDefault="00E9366D"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c>
          <w:tcPr>
            <w:tcW w:w="2417" w:type="dxa"/>
            <w:gridSpan w:val="2"/>
          </w:tcPr>
          <w:p w14:paraId="152DAF60" w14:textId="77777777" w:rsidR="00E9366D" w:rsidRPr="00805420" w:rsidRDefault="00E9366D" w:rsidP="00E9366D">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Ата-аналармен балалардың  денсаулығы, үйдегі күн тәртібі туралы әңгімелесу.</w:t>
            </w:r>
          </w:p>
          <w:p w14:paraId="27F33AB0" w14:textId="77777777" w:rsidR="00DF5CD4" w:rsidRPr="00805420" w:rsidRDefault="00DF5CD4" w:rsidP="00805420">
            <w:pPr>
              <w:spacing w:line="240" w:lineRule="auto"/>
              <w:rPr>
                <w:rFonts w:ascii="Times New Roman" w:hAnsi="Times New Roman" w:cs="Times New Roman"/>
                <w:sz w:val="24"/>
                <w:szCs w:val="20"/>
                <w:lang w:val="kk-KZ"/>
              </w:rPr>
            </w:pPr>
          </w:p>
        </w:tc>
      </w:tr>
      <w:tr w:rsidR="00DF5CD4" w:rsidRPr="00805420" w14:paraId="377C8736" w14:textId="77777777" w:rsidTr="00A573ED">
        <w:tc>
          <w:tcPr>
            <w:tcW w:w="2686" w:type="dxa"/>
          </w:tcPr>
          <w:p w14:paraId="4AA52184"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87" w:type="dxa"/>
          </w:tcPr>
          <w:p w14:paraId="3C03B3B3" w14:textId="77777777" w:rsidR="00805420" w:rsidRPr="00E9366D" w:rsidRDefault="00805420" w:rsidP="00805420">
            <w:pPr>
              <w:rPr>
                <w:rFonts w:ascii="Times New Roman" w:hAnsi="Times New Roman" w:cs="Times New Roman"/>
                <w:bCs/>
                <w:sz w:val="24"/>
                <w:szCs w:val="24"/>
                <w:lang w:val="kk-KZ"/>
              </w:rPr>
            </w:pPr>
            <w:r w:rsidRPr="00E9366D">
              <w:rPr>
                <w:rFonts w:ascii="Times New Roman" w:eastAsia="Calibri" w:hAnsi="Times New Roman" w:cs="Times New Roman"/>
                <w:bCs/>
                <w:sz w:val="24"/>
                <w:szCs w:val="24"/>
                <w:lang w:val="kk-KZ"/>
              </w:rPr>
              <w:t xml:space="preserve"> Балалармен бірге балалар әдебиетінің шығармаларына арналған иллюстрацияларды қарау.                                       (көркем әдебиет)  Кітап орталығында «Екі сараң қонжық» ертегісін оқып беріп, </w:t>
            </w:r>
            <w:r w:rsidRPr="00E9366D">
              <w:rPr>
                <w:rFonts w:ascii="Times New Roman" w:eastAsia="Calibri" w:hAnsi="Times New Roman" w:cs="Times New Roman"/>
                <w:bCs/>
                <w:sz w:val="24"/>
                <w:szCs w:val="24"/>
                <w:lang w:val="kk-KZ"/>
              </w:rPr>
              <w:lastRenderedPageBreak/>
              <w:t xml:space="preserve">ертегі арқылы тілдерін дамыту. Сөздерді дұрыс қайталап айтуға үйрету.                             </w:t>
            </w:r>
          </w:p>
          <w:p w14:paraId="75119F55" w14:textId="77777777" w:rsidR="00805420" w:rsidRPr="00E9366D" w:rsidRDefault="00805420" w:rsidP="00805420">
            <w:pPr>
              <w:rPr>
                <w:rFonts w:ascii="Times New Roman" w:hAnsi="Times New Roman" w:cs="Times New Roman"/>
                <w:bCs/>
                <w:sz w:val="24"/>
                <w:szCs w:val="24"/>
                <w:lang w:val="kk-KZ"/>
              </w:rPr>
            </w:pPr>
          </w:p>
          <w:p w14:paraId="401A80C2" w14:textId="77777777" w:rsidR="00805420" w:rsidRPr="00E9366D" w:rsidRDefault="00805420" w:rsidP="00805420">
            <w:pPr>
              <w:spacing w:line="240" w:lineRule="auto"/>
              <w:rPr>
                <w:rFonts w:ascii="Times New Roman" w:eastAsia="Calibri" w:hAnsi="Times New Roman" w:cs="Times New Roman"/>
                <w:bCs/>
                <w:sz w:val="24"/>
                <w:szCs w:val="24"/>
                <w:lang w:val="kk-KZ"/>
              </w:rPr>
            </w:pPr>
            <w:r w:rsidRPr="00E9366D">
              <w:rPr>
                <w:rFonts w:ascii="Times New Roman" w:eastAsia="Calibri" w:hAnsi="Times New Roman" w:cs="Times New Roman"/>
                <w:bCs/>
                <w:sz w:val="24"/>
                <w:szCs w:val="24"/>
                <w:lang w:val="kk-KZ"/>
              </w:rPr>
              <w:t xml:space="preserve">                  </w:t>
            </w:r>
          </w:p>
          <w:p w14:paraId="53CA5623" w14:textId="77777777" w:rsidR="00805420" w:rsidRPr="00E9366D" w:rsidRDefault="00805420" w:rsidP="00805420">
            <w:pPr>
              <w:spacing w:line="240" w:lineRule="auto"/>
              <w:rPr>
                <w:rFonts w:ascii="Times New Roman" w:hAnsi="Times New Roman" w:cs="Times New Roman"/>
                <w:bCs/>
                <w:sz w:val="24"/>
                <w:szCs w:val="24"/>
                <w:lang w:val="kk-KZ"/>
              </w:rPr>
            </w:pPr>
            <w:r w:rsidRPr="00E9366D">
              <w:rPr>
                <w:rFonts w:ascii="Times New Roman" w:eastAsia="Calibri" w:hAnsi="Times New Roman" w:cs="Times New Roman"/>
                <w:bCs/>
                <w:sz w:val="24"/>
                <w:szCs w:val="24"/>
                <w:lang w:val="kk-KZ"/>
              </w:rPr>
              <w:t xml:space="preserve">                                             </w:t>
            </w:r>
          </w:p>
        </w:tc>
        <w:tc>
          <w:tcPr>
            <w:tcW w:w="2701" w:type="dxa"/>
            <w:gridSpan w:val="3"/>
          </w:tcPr>
          <w:p w14:paraId="14575762" w14:textId="77777777" w:rsidR="00805420" w:rsidRPr="00E9366D" w:rsidRDefault="00805420" w:rsidP="00805420">
            <w:pPr>
              <w:spacing w:after="160"/>
              <w:rPr>
                <w:rFonts w:ascii="Times New Roman" w:hAnsi="Times New Roman"/>
                <w:bCs/>
                <w:sz w:val="24"/>
                <w:szCs w:val="24"/>
                <w:lang w:val="kk-KZ"/>
              </w:rPr>
            </w:pPr>
            <w:r w:rsidRPr="00E9366D">
              <w:rPr>
                <w:rFonts w:ascii="Times New Roman" w:hAnsi="Times New Roman" w:cs="Times New Roman"/>
                <w:bCs/>
                <w:sz w:val="24"/>
                <w:szCs w:val="24"/>
                <w:lang w:val="kk-KZ"/>
              </w:rPr>
              <w:lastRenderedPageBreak/>
              <w:t xml:space="preserve">Жолдардағы қауіпсіздіктің қарапайым ережелерін біледі. Көліктер, көше, жол туралы бастапқы түсініктерді қалыптастыру.  (қоршаған ортамен таныстыру)               </w:t>
            </w:r>
            <w:r w:rsidRPr="00E9366D">
              <w:rPr>
                <w:rFonts w:ascii="Times New Roman" w:hAnsi="Times New Roman"/>
                <w:bCs/>
                <w:sz w:val="24"/>
                <w:szCs w:val="24"/>
                <w:lang w:val="kk-KZ"/>
              </w:rPr>
              <w:t xml:space="preserve">«Мен көшедемін»                </w:t>
            </w:r>
            <w:r w:rsidRPr="00E9366D">
              <w:rPr>
                <w:rFonts w:ascii="Times New Roman" w:hAnsi="Times New Roman"/>
                <w:bCs/>
                <w:sz w:val="24"/>
                <w:szCs w:val="24"/>
                <w:lang w:val="kk-KZ"/>
              </w:rPr>
              <w:lastRenderedPageBreak/>
              <w:t>Мақсаты:</w:t>
            </w:r>
            <w:r w:rsidRPr="00E9366D">
              <w:rPr>
                <w:rFonts w:ascii="Times New Roman" w:hAnsi="Times New Roman" w:cs="Times New Roman"/>
                <w:bCs/>
                <w:sz w:val="24"/>
                <w:szCs w:val="24"/>
                <w:lang w:val="kk-KZ"/>
              </w:rPr>
              <w:t xml:space="preserve"> </w:t>
            </w:r>
            <w:r w:rsidRPr="00E9366D">
              <w:rPr>
                <w:rFonts w:ascii="Times New Roman" w:hAnsi="Times New Roman"/>
                <w:bCs/>
                <w:sz w:val="24"/>
                <w:szCs w:val="24"/>
                <w:lang w:val="kk-KZ"/>
              </w:rPr>
              <w:t xml:space="preserve">Балалардың жолда жүру ережесін меңгерту дағдысын қалыптастыру. Жол ережесін сақтауға үйрету.                   «Бағдаршам» ойыны   </w:t>
            </w:r>
          </w:p>
        </w:tc>
        <w:tc>
          <w:tcPr>
            <w:tcW w:w="2694" w:type="dxa"/>
          </w:tcPr>
          <w:p w14:paraId="75BFF5D5" w14:textId="77777777" w:rsidR="00805420" w:rsidRPr="00E9366D" w:rsidRDefault="00805420" w:rsidP="00805420">
            <w:pPr>
              <w:widowControl w:val="0"/>
              <w:spacing w:after="160"/>
              <w:rPr>
                <w:rFonts w:ascii="Times New Roman" w:hAnsi="Times New Roman" w:cs="Times New Roman"/>
                <w:bCs/>
                <w:sz w:val="24"/>
                <w:szCs w:val="20"/>
                <w:lang w:val="kk-KZ"/>
              </w:rPr>
            </w:pPr>
            <w:r w:rsidRPr="00E9366D">
              <w:rPr>
                <w:rFonts w:ascii="Times New Roman" w:eastAsia="Calibri" w:hAnsi="Times New Roman" w:cs="Times New Roman"/>
                <w:bCs/>
                <w:sz w:val="24"/>
                <w:szCs w:val="24"/>
                <w:lang w:val="kk-KZ"/>
              </w:rPr>
              <w:lastRenderedPageBreak/>
              <w:t xml:space="preserve"> Жеке бас гигиенасы заттарын білдіретін зат есімдермен атауды үйрету.                 </w:t>
            </w:r>
            <w:r w:rsidRPr="00E9366D">
              <w:rPr>
                <w:rFonts w:ascii="Times New Roman" w:hAnsi="Times New Roman" w:cs="Times New Roman"/>
                <w:bCs/>
                <w:sz w:val="24"/>
                <w:szCs w:val="24"/>
                <w:lang w:val="kk-KZ"/>
              </w:rPr>
              <w:t>(сөйлеуді дамыту)</w:t>
            </w:r>
            <w:r w:rsidRPr="00E9366D">
              <w:rPr>
                <w:rFonts w:ascii="Times New Roman" w:eastAsia="Calibri" w:hAnsi="Times New Roman" w:cs="Times New Roman"/>
                <w:bCs/>
                <w:sz w:val="24"/>
                <w:szCs w:val="24"/>
                <w:lang w:val="kk-KZ"/>
              </w:rPr>
              <w:t xml:space="preserve">   </w:t>
            </w:r>
            <w:r w:rsidRPr="00E9366D">
              <w:rPr>
                <w:rFonts w:ascii="Times New Roman" w:hAnsi="Times New Roman" w:cs="Times New Roman"/>
                <w:bCs/>
                <w:sz w:val="24"/>
                <w:szCs w:val="24"/>
                <w:lang w:val="kk-KZ"/>
              </w:rPr>
              <w:t xml:space="preserve">Дидактикалық ойын </w:t>
            </w:r>
            <w:r w:rsidRPr="00E9366D">
              <w:rPr>
                <w:rFonts w:ascii="Times New Roman" w:hAnsi="Times New Roman"/>
                <w:bCs/>
                <w:sz w:val="24"/>
                <w:szCs w:val="24"/>
                <w:lang w:val="kk-KZ"/>
              </w:rPr>
              <w:t xml:space="preserve">«Суреттерді құрастыр»                Мақсаты: Қағаз  қиындыларынан суреттерді құрастыруға </w:t>
            </w:r>
            <w:r w:rsidRPr="00E9366D">
              <w:rPr>
                <w:rFonts w:ascii="Times New Roman" w:hAnsi="Times New Roman"/>
                <w:bCs/>
                <w:sz w:val="24"/>
                <w:szCs w:val="24"/>
                <w:lang w:val="kk-KZ"/>
              </w:rPr>
              <w:lastRenderedPageBreak/>
              <w:t xml:space="preserve">үйрету.  Ойынға деген қызығушылықтарын арттыру. </w:t>
            </w:r>
            <w:r w:rsidRPr="00E9366D">
              <w:rPr>
                <w:rFonts w:ascii="Times New Roman" w:eastAsia="Calibri" w:hAnsi="Times New Roman" w:cs="Times New Roman"/>
                <w:bCs/>
                <w:sz w:val="24"/>
                <w:szCs w:val="24"/>
                <w:lang w:val="kk-KZ"/>
              </w:rPr>
              <w:t xml:space="preserve">                       </w:t>
            </w:r>
          </w:p>
        </w:tc>
        <w:tc>
          <w:tcPr>
            <w:tcW w:w="2869" w:type="dxa"/>
            <w:gridSpan w:val="3"/>
          </w:tcPr>
          <w:p w14:paraId="6046E529" w14:textId="77777777" w:rsidR="00805420" w:rsidRPr="00E9366D" w:rsidRDefault="00805420" w:rsidP="00805420">
            <w:pPr>
              <w:spacing w:line="240" w:lineRule="auto"/>
              <w:rPr>
                <w:rFonts w:ascii="Times New Roman" w:eastAsia="Calibri" w:hAnsi="Times New Roman" w:cs="Times New Roman"/>
                <w:bCs/>
                <w:sz w:val="24"/>
                <w:szCs w:val="24"/>
                <w:lang w:val="kk-KZ"/>
              </w:rPr>
            </w:pPr>
            <w:r w:rsidRPr="00E9366D">
              <w:rPr>
                <w:rFonts w:ascii="Times New Roman" w:eastAsia="Calibri" w:hAnsi="Times New Roman" w:cs="Times New Roman"/>
                <w:bCs/>
                <w:sz w:val="24"/>
                <w:szCs w:val="24"/>
                <w:lang w:val="kk-KZ"/>
              </w:rPr>
              <w:lastRenderedPageBreak/>
              <w:t xml:space="preserve"> Балалармен бірге балалар әдебиетінің шығармаларына арналған иллюстрацияларды қарау.                      </w:t>
            </w:r>
            <w:r w:rsidRPr="00E9366D">
              <w:rPr>
                <w:rFonts w:ascii="Times New Roman" w:hAnsi="Times New Roman" w:cs="Times New Roman"/>
                <w:bCs/>
                <w:sz w:val="24"/>
                <w:szCs w:val="24"/>
                <w:lang w:val="kk-KZ"/>
              </w:rPr>
              <w:t xml:space="preserve">                     (көркем әдебиет) </w:t>
            </w:r>
            <w:r w:rsidRPr="00E9366D">
              <w:rPr>
                <w:rFonts w:ascii="Times New Roman" w:eastAsia="Calibri" w:hAnsi="Times New Roman" w:cs="Times New Roman"/>
                <w:bCs/>
                <w:sz w:val="24"/>
                <w:szCs w:val="24"/>
                <w:lang w:val="kk-KZ"/>
              </w:rPr>
              <w:t xml:space="preserve">Кітаптар қарау, танитын бейнелерін атау, сөйлем құрап өз ойларын жеткізуін дамыту. </w:t>
            </w:r>
            <w:r w:rsidRPr="00E9366D">
              <w:rPr>
                <w:rFonts w:ascii="Times New Roman" w:eastAsia="Calibri" w:hAnsi="Times New Roman" w:cs="Times New Roman"/>
                <w:bCs/>
                <w:sz w:val="24"/>
                <w:szCs w:val="24"/>
                <w:lang w:val="kk-KZ"/>
              </w:rPr>
              <w:lastRenderedPageBreak/>
              <w:t xml:space="preserve">Көркем шығарманы тыңдауға үйрету.   </w:t>
            </w:r>
          </w:p>
          <w:p w14:paraId="1AD24E9B" w14:textId="77777777" w:rsidR="00805420" w:rsidRPr="00E9366D" w:rsidRDefault="00805420" w:rsidP="00805420">
            <w:pPr>
              <w:rPr>
                <w:rFonts w:ascii="Times New Roman" w:hAnsi="Times New Roman" w:cs="Times New Roman"/>
                <w:bCs/>
                <w:sz w:val="24"/>
                <w:szCs w:val="24"/>
                <w:lang w:val="kk-KZ"/>
              </w:rPr>
            </w:pPr>
            <w:r w:rsidRPr="00E9366D">
              <w:rPr>
                <w:rFonts w:ascii="Times New Roman" w:hAnsi="Times New Roman" w:cs="Times New Roman"/>
                <w:bCs/>
                <w:sz w:val="24"/>
                <w:szCs w:val="24"/>
                <w:lang w:val="kk-KZ"/>
              </w:rPr>
              <w:t xml:space="preserve"> </w:t>
            </w:r>
            <w:r w:rsidRPr="00E9366D">
              <w:rPr>
                <w:rFonts w:ascii="Times New Roman" w:eastAsia="Calibri" w:hAnsi="Times New Roman" w:cs="Times New Roman"/>
                <w:bCs/>
                <w:sz w:val="24"/>
                <w:szCs w:val="24"/>
                <w:lang w:val="kk-KZ"/>
              </w:rPr>
              <w:t xml:space="preserve">                            </w:t>
            </w:r>
          </w:p>
          <w:p w14:paraId="111E5BB1" w14:textId="77777777" w:rsidR="00805420" w:rsidRPr="00E9366D" w:rsidRDefault="00805420" w:rsidP="00805420">
            <w:pPr>
              <w:rPr>
                <w:rFonts w:ascii="Times New Roman" w:hAnsi="Times New Roman" w:cs="Times New Roman"/>
                <w:bCs/>
                <w:sz w:val="24"/>
                <w:szCs w:val="24"/>
                <w:lang w:val="kk-KZ"/>
              </w:rPr>
            </w:pPr>
          </w:p>
          <w:p w14:paraId="54B03E6F" w14:textId="77777777" w:rsidR="00805420" w:rsidRPr="00E9366D" w:rsidRDefault="00805420" w:rsidP="00805420">
            <w:pPr>
              <w:spacing w:line="240" w:lineRule="auto"/>
              <w:rPr>
                <w:rFonts w:ascii="Times New Roman" w:hAnsi="Times New Roman"/>
                <w:bCs/>
                <w:color w:val="000000"/>
                <w:sz w:val="24"/>
                <w:szCs w:val="24"/>
                <w:lang w:val="kk-KZ"/>
              </w:rPr>
            </w:pPr>
          </w:p>
        </w:tc>
        <w:tc>
          <w:tcPr>
            <w:tcW w:w="2381" w:type="dxa"/>
          </w:tcPr>
          <w:p w14:paraId="08581DD1" w14:textId="77777777" w:rsidR="00805420" w:rsidRPr="00E9366D" w:rsidRDefault="00805420" w:rsidP="00805420">
            <w:pPr>
              <w:spacing w:line="240" w:lineRule="auto"/>
              <w:rPr>
                <w:rFonts w:ascii="Times New Roman" w:hAnsi="Times New Roman" w:cs="Times New Roman"/>
                <w:bCs/>
                <w:sz w:val="24"/>
                <w:szCs w:val="20"/>
                <w:lang w:val="kk-KZ"/>
              </w:rPr>
            </w:pPr>
            <w:r w:rsidRPr="00E9366D">
              <w:rPr>
                <w:rFonts w:ascii="Times New Roman" w:hAnsi="Times New Roman" w:cs="Times New Roman"/>
                <w:bCs/>
                <w:sz w:val="24"/>
                <w:szCs w:val="24"/>
                <w:lang w:val="kk-KZ"/>
              </w:rPr>
              <w:lastRenderedPageBreak/>
              <w:t xml:space="preserve">Жолдардағы қауіпсіздіктің қарапайым ережелерін біледі. Көліктер, көше, жол туралы бастапқы түсініктерді қалыптастыру.  </w:t>
            </w:r>
            <w:r w:rsidRPr="00E9366D">
              <w:rPr>
                <w:rFonts w:ascii="Times New Roman" w:eastAsia="Calibri" w:hAnsi="Times New Roman" w:cs="Times New Roman"/>
                <w:bCs/>
                <w:sz w:val="24"/>
                <w:szCs w:val="24"/>
                <w:lang w:val="kk-KZ"/>
              </w:rPr>
              <w:t xml:space="preserve"> </w:t>
            </w:r>
            <w:r w:rsidRPr="00E9366D">
              <w:rPr>
                <w:rFonts w:ascii="Times New Roman" w:hAnsi="Times New Roman" w:cs="Times New Roman"/>
                <w:bCs/>
                <w:sz w:val="24"/>
                <w:szCs w:val="24"/>
                <w:lang w:val="kk-KZ"/>
              </w:rPr>
              <w:t xml:space="preserve">(қоршаған ортамен таныстыру)               </w:t>
            </w:r>
            <w:r w:rsidRPr="00E9366D">
              <w:rPr>
                <w:rFonts w:ascii="Times New Roman" w:hAnsi="Times New Roman"/>
                <w:bCs/>
                <w:sz w:val="24"/>
                <w:szCs w:val="24"/>
                <w:lang w:val="kk-KZ"/>
              </w:rPr>
              <w:t xml:space="preserve"> </w:t>
            </w:r>
            <w:r w:rsidRPr="00E9366D">
              <w:rPr>
                <w:rFonts w:ascii="Times New Roman" w:hAnsi="Times New Roman" w:cs="Times New Roman"/>
                <w:bCs/>
                <w:sz w:val="24"/>
                <w:szCs w:val="20"/>
                <w:lang w:val="kk-KZ"/>
              </w:rPr>
              <w:t xml:space="preserve">«Бағдаршам еліне </w:t>
            </w:r>
            <w:r w:rsidRPr="00E9366D">
              <w:rPr>
                <w:rFonts w:ascii="Times New Roman" w:hAnsi="Times New Roman" w:cs="Times New Roman"/>
                <w:bCs/>
                <w:sz w:val="24"/>
                <w:szCs w:val="20"/>
                <w:lang w:val="kk-KZ"/>
              </w:rPr>
              <w:lastRenderedPageBreak/>
              <w:t>саяхат»</w:t>
            </w:r>
            <w:r w:rsidRPr="00E9366D">
              <w:rPr>
                <w:rFonts w:ascii="Times New Roman" w:eastAsia="Calibri" w:hAnsi="Times New Roman" w:cs="Times New Roman"/>
                <w:bCs/>
                <w:sz w:val="24"/>
                <w:szCs w:val="24"/>
                <w:lang w:val="kk-KZ"/>
              </w:rPr>
              <w:t xml:space="preserve">               </w:t>
            </w:r>
            <w:r w:rsidRPr="00E9366D">
              <w:rPr>
                <w:rFonts w:ascii="Times New Roman" w:hAnsi="Times New Roman" w:cs="Times New Roman"/>
                <w:bCs/>
                <w:sz w:val="24"/>
                <w:szCs w:val="20"/>
                <w:lang w:val="kk-KZ"/>
              </w:rPr>
              <w:t>Мақсаты: Көшедегі тәртіп ережесін сақтауға, жолда зейінді болу дағдыларын бойларына сіңіру.    Дидактикалық ойын «Не қайда жүреді?»</w:t>
            </w:r>
            <w:r w:rsidRPr="00E9366D">
              <w:rPr>
                <w:rFonts w:ascii="Times New Roman" w:hAnsi="Times New Roman"/>
                <w:bCs/>
                <w:sz w:val="24"/>
                <w:szCs w:val="24"/>
                <w:lang w:val="kk-KZ"/>
              </w:rPr>
              <w:t xml:space="preserve">   </w:t>
            </w:r>
          </w:p>
        </w:tc>
      </w:tr>
      <w:tr w:rsidR="00DF5CD4" w:rsidRPr="00805420" w14:paraId="4382EE7B" w14:textId="77777777" w:rsidTr="00A573ED">
        <w:trPr>
          <w:trHeight w:val="6221"/>
        </w:trPr>
        <w:tc>
          <w:tcPr>
            <w:tcW w:w="2686" w:type="dxa"/>
          </w:tcPr>
          <w:p w14:paraId="3F5BE381"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xml:space="preserve">Таңертенгі жаттығу  </w:t>
            </w:r>
          </w:p>
        </w:tc>
        <w:tc>
          <w:tcPr>
            <w:tcW w:w="2687" w:type="dxa"/>
          </w:tcPr>
          <w:p w14:paraId="4333B13E" w14:textId="77777777" w:rsidR="00805420" w:rsidRPr="00E9366D" w:rsidRDefault="00805420" w:rsidP="00805420">
            <w:pPr>
              <w:widowControl w:val="0"/>
              <w:spacing w:after="160"/>
              <w:rPr>
                <w:rFonts w:ascii="Times New Roman" w:hAnsi="Times New Roman" w:cs="Times New Roman"/>
                <w:bCs/>
                <w:sz w:val="24"/>
                <w:szCs w:val="20"/>
                <w:lang w:val="kk-KZ"/>
              </w:rPr>
            </w:pPr>
            <w:r w:rsidRPr="00E9366D">
              <w:rPr>
                <w:rFonts w:ascii="Times New Roman" w:eastAsia="Calibri" w:hAnsi="Times New Roman" w:cs="Times New Roman"/>
                <w:bCs/>
                <w:sz w:val="24"/>
                <w:szCs w:val="24"/>
                <w:lang w:val="kk-KZ"/>
              </w:rPr>
              <w:t>Тура жолмен, сызықтармен шектелген (ені 20-25 см, ұзындығы 2-2,5 м) жіптің бойымен, гимнастикалық скамейканың үстімен жүру</w:t>
            </w:r>
            <w:r w:rsidRPr="00E9366D">
              <w:rPr>
                <w:rFonts w:ascii="Times New Roman" w:hAnsi="Times New Roman" w:cs="Times New Roman"/>
                <w:bCs/>
                <w:sz w:val="24"/>
                <w:szCs w:val="24"/>
                <w:lang w:val="kk-KZ"/>
              </w:rPr>
              <w:t xml:space="preserve">                                (Дене шынықтыру)</w:t>
            </w:r>
            <w:r w:rsidRPr="00E9366D">
              <w:rPr>
                <w:rFonts w:ascii="Times New Roman" w:eastAsia="Calibri" w:hAnsi="Times New Roman" w:cs="Times New Roman"/>
                <w:bCs/>
                <w:sz w:val="24"/>
                <w:szCs w:val="24"/>
                <w:lang w:val="kk-KZ"/>
              </w:rPr>
              <w:t xml:space="preserve">  </w:t>
            </w:r>
            <w:r w:rsidRPr="00E9366D">
              <w:rPr>
                <w:rFonts w:ascii="Times New Roman" w:hAnsi="Times New Roman" w:cs="Times New Roman"/>
                <w:bCs/>
                <w:sz w:val="24"/>
                <w:szCs w:val="24"/>
                <w:lang w:val="kk-KZ"/>
              </w:rPr>
              <w:t xml:space="preserve">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w:t>
            </w:r>
            <w:r w:rsidRPr="00E9366D">
              <w:rPr>
                <w:rFonts w:ascii="Times New Roman" w:hAnsi="Times New Roman" w:cs="Times New Roman"/>
                <w:bCs/>
                <w:sz w:val="24"/>
                <w:szCs w:val="20"/>
                <w:lang w:val="kk-KZ"/>
              </w:rPr>
              <w:t>«Маған қарай жүгіріңдер» ойыны</w:t>
            </w:r>
            <w:r w:rsidRPr="00E9366D">
              <w:rPr>
                <w:rFonts w:ascii="Times New Roman" w:hAnsi="Times New Roman" w:cs="Times New Roman"/>
                <w:bCs/>
                <w:sz w:val="24"/>
                <w:szCs w:val="24"/>
                <w:lang w:val="kk-KZ"/>
              </w:rPr>
              <w:t xml:space="preserve">  Қимылды ойын          </w:t>
            </w:r>
            <w:r w:rsidRPr="00E9366D">
              <w:rPr>
                <w:rFonts w:ascii="Times New Roman" w:eastAsia="Calibri" w:hAnsi="Times New Roman" w:cs="Times New Roman"/>
                <w:bCs/>
                <w:sz w:val="24"/>
                <w:szCs w:val="24"/>
                <w:lang w:val="kk-KZ"/>
              </w:rPr>
              <w:t xml:space="preserve">            </w:t>
            </w:r>
            <w:r w:rsidRPr="00E9366D">
              <w:rPr>
                <w:rFonts w:ascii="Times New Roman" w:hAnsi="Times New Roman" w:cs="Times New Roman"/>
                <w:bCs/>
                <w:sz w:val="24"/>
                <w:szCs w:val="20"/>
                <w:lang w:val="kk-KZ"/>
              </w:rPr>
              <w:t xml:space="preserve">                  </w:t>
            </w:r>
            <w:r w:rsidRPr="00E9366D">
              <w:rPr>
                <w:rFonts w:ascii="Times New Roman" w:hAnsi="Times New Roman" w:cs="Times New Roman"/>
                <w:bCs/>
                <w:sz w:val="24"/>
                <w:szCs w:val="24"/>
                <w:lang w:val="kk-KZ"/>
              </w:rPr>
              <w:t xml:space="preserve">       </w:t>
            </w:r>
          </w:p>
        </w:tc>
        <w:tc>
          <w:tcPr>
            <w:tcW w:w="2667" w:type="dxa"/>
            <w:gridSpan w:val="2"/>
          </w:tcPr>
          <w:p w14:paraId="31236826" w14:textId="77777777" w:rsidR="00805420" w:rsidRPr="00E9366D" w:rsidRDefault="00805420" w:rsidP="00805420">
            <w:pPr>
              <w:widowControl w:val="0"/>
              <w:spacing w:after="160"/>
              <w:rPr>
                <w:rFonts w:ascii="Times New Roman" w:eastAsia="Calibri" w:hAnsi="Times New Roman" w:cs="Times New Roman"/>
                <w:bCs/>
                <w:sz w:val="24"/>
                <w:szCs w:val="24"/>
                <w:lang w:val="kk-KZ"/>
              </w:rPr>
            </w:pPr>
            <w:r w:rsidRPr="00E9366D">
              <w:rPr>
                <w:rFonts w:ascii="Times New Roman" w:eastAsia="Calibri" w:hAnsi="Times New Roman" w:cs="Times New Roman"/>
                <w:bCs/>
                <w:sz w:val="24"/>
                <w:szCs w:val="24"/>
                <w:lang w:val="kk-KZ"/>
              </w:rPr>
              <w:t>Тура жолмен, сызықтармен шектелген (ені 20-25 см, ұзындығы 2-2,5 м) жіптің бойымен, гимнастикалық скамейканың үстімен жүру</w:t>
            </w:r>
            <w:r w:rsidRPr="00E9366D">
              <w:rPr>
                <w:rFonts w:ascii="Times New Roman" w:hAnsi="Times New Roman" w:cs="Times New Roman"/>
                <w:bCs/>
                <w:sz w:val="24"/>
                <w:szCs w:val="24"/>
                <w:lang w:val="kk-KZ"/>
              </w:rPr>
              <w:t xml:space="preserve">                                (Дене   шынықтыру)</w:t>
            </w:r>
            <w:r w:rsidRPr="00E9366D">
              <w:rPr>
                <w:rFonts w:ascii="Times New Roman" w:eastAsia="Calibri" w:hAnsi="Times New Roman" w:cs="Times New Roman"/>
                <w:bCs/>
                <w:sz w:val="24"/>
                <w:szCs w:val="24"/>
                <w:lang w:val="kk-KZ"/>
              </w:rPr>
              <w:t xml:space="preserve">                          </w:t>
            </w:r>
            <w:r w:rsidRPr="00E9366D">
              <w:rPr>
                <w:rFonts w:ascii="Times New Roman" w:hAnsi="Times New Roman" w:cs="Times New Roman"/>
                <w:bCs/>
                <w:sz w:val="24"/>
                <w:szCs w:val="24"/>
                <w:lang w:val="kk-KZ"/>
              </w:rPr>
              <w:t xml:space="preserve">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E9366D">
              <w:rPr>
                <w:rFonts w:ascii="Times New Roman" w:hAnsi="Times New Roman" w:cs="Times New Roman"/>
                <w:bCs/>
                <w:color w:val="000000"/>
                <w:sz w:val="24"/>
                <w:szCs w:val="24"/>
                <w:lang w:val="kk-KZ"/>
              </w:rPr>
              <w:t>«Паравоз»             Қимылды ойыны</w:t>
            </w:r>
          </w:p>
        </w:tc>
        <w:tc>
          <w:tcPr>
            <w:tcW w:w="2728" w:type="dxa"/>
            <w:gridSpan w:val="2"/>
          </w:tcPr>
          <w:p w14:paraId="365F3E5D" w14:textId="77777777" w:rsidR="00805420" w:rsidRPr="00E9366D" w:rsidRDefault="00805420" w:rsidP="00805420">
            <w:pPr>
              <w:widowControl w:val="0"/>
              <w:spacing w:after="160"/>
              <w:rPr>
                <w:rFonts w:ascii="Times New Roman" w:hAnsi="Times New Roman" w:cs="Times New Roman"/>
                <w:bCs/>
                <w:color w:val="000000"/>
                <w:sz w:val="24"/>
                <w:szCs w:val="24"/>
                <w:lang w:val="kk-KZ"/>
              </w:rPr>
            </w:pPr>
            <w:r w:rsidRPr="00E9366D">
              <w:rPr>
                <w:rFonts w:ascii="Times New Roman" w:hAnsi="Times New Roman" w:cs="Times New Roman"/>
                <w:bCs/>
                <w:sz w:val="24"/>
                <w:szCs w:val="24"/>
                <w:lang w:val="kk-KZ"/>
              </w:rPr>
              <w:t xml:space="preserve"> </w:t>
            </w:r>
            <w:r w:rsidRPr="00E9366D">
              <w:rPr>
                <w:rFonts w:ascii="Times New Roman" w:eastAsia="Calibri" w:hAnsi="Times New Roman" w:cs="Times New Roman"/>
                <w:bCs/>
                <w:sz w:val="24"/>
                <w:szCs w:val="24"/>
                <w:lang w:val="kk-KZ"/>
              </w:rPr>
              <w:t>Тура жолмен, сызықтармен шектелген (ені 20-25 см, ұзындығы 2-2,5 м) жіптің бойымен, гимнастикалық скамейканың үстімен жүру</w:t>
            </w:r>
            <w:r w:rsidRPr="00E9366D">
              <w:rPr>
                <w:rFonts w:ascii="Times New Roman" w:hAnsi="Times New Roman" w:cs="Times New Roman"/>
                <w:bCs/>
                <w:sz w:val="24"/>
                <w:szCs w:val="24"/>
                <w:lang w:val="kk-KZ"/>
              </w:rPr>
              <w:t xml:space="preserve">                                 (Дене шынықтыру)</w:t>
            </w:r>
            <w:r w:rsidRPr="00E9366D">
              <w:rPr>
                <w:rFonts w:ascii="Times New Roman" w:hAnsi="Times New Roman" w:cs="Times New Roman"/>
                <w:bCs/>
                <w:color w:val="000000"/>
                <w:sz w:val="24"/>
                <w:szCs w:val="24"/>
                <w:lang w:val="kk-KZ"/>
              </w:rPr>
              <w:t xml:space="preserve"> </w:t>
            </w:r>
            <w:r w:rsidRPr="00E9366D">
              <w:rPr>
                <w:rFonts w:ascii="Times New Roman" w:hAnsi="Times New Roman" w:cs="Times New Roman"/>
                <w:bCs/>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E9366D">
              <w:rPr>
                <w:rFonts w:ascii="Times New Roman" w:eastAsia="Calibri" w:hAnsi="Times New Roman" w:cs="Times New Roman"/>
                <w:bCs/>
                <w:sz w:val="24"/>
                <w:szCs w:val="24"/>
                <w:lang w:val="kk-KZ"/>
              </w:rPr>
              <w:t xml:space="preserve">   </w:t>
            </w:r>
            <w:r w:rsidRPr="00E9366D">
              <w:rPr>
                <w:rFonts w:ascii="Times New Roman" w:hAnsi="Times New Roman" w:cs="Times New Roman"/>
                <w:bCs/>
                <w:sz w:val="24"/>
                <w:szCs w:val="20"/>
                <w:lang w:val="kk-KZ"/>
              </w:rPr>
              <w:t xml:space="preserve">«Допты қуып жет»  Қимылды ойын                   </w:t>
            </w:r>
            <w:r w:rsidRPr="00E9366D">
              <w:rPr>
                <w:rFonts w:ascii="Times New Roman" w:hAnsi="Times New Roman" w:cs="Times New Roman"/>
                <w:bCs/>
                <w:sz w:val="24"/>
                <w:szCs w:val="24"/>
                <w:lang w:val="kk-KZ"/>
              </w:rPr>
              <w:t xml:space="preserve">       </w:t>
            </w:r>
          </w:p>
          <w:p w14:paraId="7EE85757" w14:textId="77777777" w:rsidR="00805420" w:rsidRPr="00E9366D" w:rsidRDefault="00805420" w:rsidP="00805420">
            <w:pPr>
              <w:widowControl w:val="0"/>
              <w:spacing w:after="160"/>
              <w:rPr>
                <w:rFonts w:ascii="Times New Roman" w:eastAsia="Calibri" w:hAnsi="Times New Roman" w:cs="Times New Roman"/>
                <w:bCs/>
                <w:sz w:val="24"/>
                <w:szCs w:val="24"/>
                <w:lang w:val="kk-KZ"/>
              </w:rPr>
            </w:pPr>
          </w:p>
        </w:tc>
        <w:tc>
          <w:tcPr>
            <w:tcW w:w="2869" w:type="dxa"/>
            <w:gridSpan w:val="3"/>
          </w:tcPr>
          <w:p w14:paraId="326B917A" w14:textId="77777777" w:rsidR="00805420" w:rsidRPr="00E9366D" w:rsidRDefault="00805420" w:rsidP="00805420">
            <w:pPr>
              <w:widowControl w:val="0"/>
              <w:spacing w:after="160"/>
              <w:rPr>
                <w:rFonts w:ascii="Times New Roman" w:hAnsi="Times New Roman" w:cs="Times New Roman"/>
                <w:bCs/>
                <w:sz w:val="24"/>
                <w:szCs w:val="24"/>
                <w:lang w:val="kk-KZ"/>
              </w:rPr>
            </w:pPr>
            <w:r w:rsidRPr="00E9366D">
              <w:rPr>
                <w:rFonts w:ascii="Times New Roman" w:eastAsia="Calibri" w:hAnsi="Times New Roman" w:cs="Times New Roman"/>
                <w:bCs/>
                <w:sz w:val="24"/>
                <w:szCs w:val="24"/>
                <w:lang w:val="kk-KZ"/>
              </w:rPr>
              <w:t xml:space="preserve">Тура жолмен, сызықтармен шектелген (ені 20-25 см, ұзындығы 2-2,5 м) жіптің бойымен, гимнастикалық скамейканың үстімен жүру                               </w:t>
            </w:r>
            <w:r w:rsidRPr="00E9366D">
              <w:rPr>
                <w:rFonts w:ascii="Times New Roman" w:hAnsi="Times New Roman" w:cs="Times New Roman"/>
                <w:bCs/>
                <w:sz w:val="24"/>
                <w:szCs w:val="24"/>
                <w:lang w:val="kk-KZ"/>
              </w:rPr>
              <w:t xml:space="preserve"> (Дене   шынықтыру)</w:t>
            </w:r>
            <w:r w:rsidRPr="00E9366D">
              <w:rPr>
                <w:rFonts w:ascii="Times New Roman" w:hAnsi="Times New Roman" w:cs="Times New Roman"/>
                <w:bCs/>
                <w:sz w:val="24"/>
                <w:szCs w:val="20"/>
                <w:lang w:val="kk-KZ"/>
              </w:rPr>
              <w:t xml:space="preserve"> </w:t>
            </w:r>
            <w:r w:rsidRPr="00E9366D">
              <w:rPr>
                <w:rFonts w:ascii="Times New Roman" w:hAnsi="Times New Roman" w:cs="Times New Roman"/>
                <w:bCs/>
                <w:sz w:val="24"/>
                <w:szCs w:val="24"/>
                <w:lang w:val="kk-KZ"/>
              </w:rPr>
              <w:t xml:space="preserve"> </w:t>
            </w:r>
            <w:r w:rsidRPr="00E9366D">
              <w:rPr>
                <w:rFonts w:ascii="Times New Roman" w:hAnsi="Times New Roman" w:cs="Times New Roman"/>
                <w:bCs/>
                <w:color w:val="000000"/>
                <w:sz w:val="24"/>
                <w:szCs w:val="24"/>
                <w:lang w:val="kk-KZ"/>
              </w:rPr>
              <w:t>Қол белде, оңға, солға бұрылыстар жасау (3-4 рет)</w:t>
            </w:r>
            <w:r w:rsidRPr="00E9366D">
              <w:rPr>
                <w:rFonts w:ascii="Times New Roman" w:eastAsia="Calibri" w:hAnsi="Times New Roman" w:cs="Times New Roman"/>
                <w:bCs/>
                <w:sz w:val="24"/>
                <w:szCs w:val="24"/>
                <w:lang w:val="kk-KZ"/>
              </w:rPr>
              <w:t xml:space="preserve">   </w:t>
            </w:r>
            <w:r w:rsidRPr="00E9366D">
              <w:rPr>
                <w:rFonts w:ascii="Times New Roman" w:hAnsi="Times New Roman" w:cs="Times New Roman"/>
                <w:bCs/>
                <w:color w:val="000000"/>
                <w:sz w:val="24"/>
                <w:szCs w:val="24"/>
                <w:lang w:val="kk-KZ"/>
              </w:rPr>
              <w:t>Қолымызды екі жаққа жайып, көбелек болып ұшамыз, гүлге қонамыз, шырын сорып, қайта ұшамыз.</w:t>
            </w:r>
            <w:r w:rsidRPr="00E9366D">
              <w:rPr>
                <w:rFonts w:ascii="Times New Roman" w:eastAsia="Calibri" w:hAnsi="Times New Roman" w:cs="Times New Roman"/>
                <w:bCs/>
                <w:sz w:val="24"/>
                <w:szCs w:val="24"/>
                <w:lang w:val="kk-KZ"/>
              </w:rPr>
              <w:t xml:space="preserve"> </w:t>
            </w:r>
            <w:r w:rsidRPr="00E9366D">
              <w:rPr>
                <w:rFonts w:ascii="Times New Roman" w:hAnsi="Times New Roman" w:cs="Times New Roman"/>
                <w:bCs/>
                <w:color w:val="000000"/>
                <w:sz w:val="24"/>
                <w:szCs w:val="24"/>
                <w:lang w:val="kk-KZ"/>
              </w:rPr>
              <w:t>«Қоян қашты» Қимылды ойыны</w:t>
            </w:r>
            <w:r w:rsidRPr="00E9366D">
              <w:rPr>
                <w:rFonts w:ascii="Times New Roman" w:hAnsi="Times New Roman" w:cs="Times New Roman"/>
                <w:bCs/>
                <w:sz w:val="24"/>
                <w:szCs w:val="24"/>
                <w:lang w:val="kk-KZ"/>
              </w:rPr>
              <w:t xml:space="preserve">       </w:t>
            </w:r>
          </w:p>
        </w:tc>
        <w:tc>
          <w:tcPr>
            <w:tcW w:w="2381" w:type="dxa"/>
          </w:tcPr>
          <w:p w14:paraId="63B8CC4F" w14:textId="77777777" w:rsidR="00805420" w:rsidRPr="00E9366D" w:rsidRDefault="00805420" w:rsidP="00805420">
            <w:pPr>
              <w:spacing w:line="240" w:lineRule="auto"/>
              <w:rPr>
                <w:rFonts w:ascii="Times New Roman" w:hAnsi="Times New Roman" w:cs="Times New Roman"/>
                <w:bCs/>
                <w:sz w:val="24"/>
                <w:szCs w:val="20"/>
                <w:lang w:val="kk-KZ"/>
              </w:rPr>
            </w:pPr>
            <w:r w:rsidRPr="00E9366D">
              <w:rPr>
                <w:rFonts w:ascii="Times New Roman" w:hAnsi="Times New Roman" w:cs="Times New Roman"/>
                <w:bCs/>
                <w:sz w:val="24"/>
                <w:szCs w:val="24"/>
                <w:lang w:val="kk-KZ"/>
              </w:rPr>
              <w:t xml:space="preserve"> </w:t>
            </w:r>
            <w:r w:rsidRPr="00E9366D">
              <w:rPr>
                <w:rFonts w:ascii="Times New Roman" w:eastAsia="Calibri" w:hAnsi="Times New Roman" w:cs="Times New Roman"/>
                <w:bCs/>
                <w:sz w:val="24"/>
                <w:szCs w:val="24"/>
                <w:lang w:val="kk-KZ"/>
              </w:rPr>
              <w:t>Тура жолмен, сызықтармен шектелген (ені 20-25 см, ұзындығы 2-2,5 м) жіптің бойымен, гимнастикалық скамейканың үстімен жүру</w:t>
            </w:r>
            <w:r w:rsidRPr="00E9366D">
              <w:rPr>
                <w:rFonts w:ascii="Times New Roman" w:hAnsi="Times New Roman" w:cs="Times New Roman"/>
                <w:bCs/>
                <w:sz w:val="24"/>
                <w:szCs w:val="24"/>
                <w:lang w:val="kk-KZ"/>
              </w:rPr>
              <w:t xml:space="preserve">                (Дене шынықтыру)</w:t>
            </w:r>
            <w:r w:rsidRPr="00E9366D">
              <w:rPr>
                <w:rFonts w:ascii="Times New Roman" w:eastAsia="Calibri" w:hAnsi="Times New Roman" w:cs="Times New Roman"/>
                <w:bCs/>
                <w:sz w:val="24"/>
                <w:szCs w:val="24"/>
                <w:lang w:val="kk-KZ"/>
              </w:rPr>
              <w:t xml:space="preserve"> </w:t>
            </w:r>
            <w:r w:rsidRPr="00E9366D">
              <w:rPr>
                <w:rFonts w:ascii="Times New Roman" w:hAnsi="Times New Roman" w:cs="Times New Roman"/>
                <w:bCs/>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E9366D">
              <w:rPr>
                <w:rFonts w:ascii="Times New Roman" w:eastAsia="Calibri" w:hAnsi="Times New Roman" w:cs="Times New Roman"/>
                <w:bCs/>
                <w:sz w:val="24"/>
                <w:szCs w:val="24"/>
                <w:lang w:val="kk-KZ"/>
              </w:rPr>
              <w:t xml:space="preserve">   </w:t>
            </w:r>
            <w:r w:rsidRPr="00E9366D">
              <w:rPr>
                <w:rFonts w:ascii="Times New Roman" w:hAnsi="Times New Roman" w:cs="Times New Roman"/>
                <w:bCs/>
                <w:sz w:val="24"/>
                <w:szCs w:val="20"/>
                <w:lang w:val="kk-KZ"/>
              </w:rPr>
              <w:t>«Ұшақтар»                    «Құстар көңілді» -қолды шапалақтау.</w:t>
            </w:r>
            <w:r w:rsidRPr="00E9366D">
              <w:rPr>
                <w:rFonts w:ascii="Times New Roman" w:hAnsi="Times New Roman" w:cs="Times New Roman"/>
                <w:bCs/>
                <w:sz w:val="24"/>
                <w:szCs w:val="24"/>
                <w:lang w:val="kk-KZ"/>
              </w:rPr>
              <w:t xml:space="preserve">         </w:t>
            </w:r>
          </w:p>
        </w:tc>
      </w:tr>
      <w:tr w:rsidR="00DF5CD4" w:rsidRPr="00155D5F" w14:paraId="2DCCF76C" w14:textId="77777777" w:rsidTr="00A573ED">
        <w:tc>
          <w:tcPr>
            <w:tcW w:w="2686" w:type="dxa"/>
            <w:vMerge w:val="restart"/>
          </w:tcPr>
          <w:p w14:paraId="1103C139"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lastRenderedPageBreak/>
              <w:t xml:space="preserve">Таңғы ас </w:t>
            </w:r>
          </w:p>
          <w:p w14:paraId="581867B2"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 </w:t>
            </w:r>
          </w:p>
        </w:tc>
        <w:tc>
          <w:tcPr>
            <w:tcW w:w="2687" w:type="dxa"/>
            <w:tcBorders>
              <w:bottom w:val="nil"/>
            </w:tcBorders>
          </w:tcPr>
          <w:p w14:paraId="3B4EF626" w14:textId="77777777" w:rsidR="00805420" w:rsidRPr="00805420" w:rsidRDefault="00805420" w:rsidP="00805420">
            <w:pPr>
              <w:spacing w:line="240" w:lineRule="auto"/>
              <w:rPr>
                <w:rFonts w:ascii="Times New Roman" w:hAnsi="Times New Roman" w:cs="Times New Roman"/>
                <w:b/>
                <w:sz w:val="24"/>
                <w:szCs w:val="20"/>
                <w:lang w:val="kk-KZ"/>
              </w:rPr>
            </w:pPr>
            <w:r w:rsidRPr="00805420">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701" w:type="dxa"/>
            <w:gridSpan w:val="3"/>
            <w:tcBorders>
              <w:bottom w:val="nil"/>
            </w:tcBorders>
          </w:tcPr>
          <w:p w14:paraId="5F45EB84" w14:textId="77777777" w:rsidR="00805420" w:rsidRPr="00E9366D" w:rsidRDefault="00805420" w:rsidP="00805420">
            <w:pPr>
              <w:spacing w:line="240" w:lineRule="auto"/>
              <w:rPr>
                <w:rFonts w:ascii="Times New Roman" w:hAnsi="Times New Roman" w:cs="Times New Roman"/>
                <w:sz w:val="24"/>
                <w:szCs w:val="20"/>
                <w:lang w:val="kk-KZ"/>
              </w:rPr>
            </w:pPr>
            <w:r w:rsidRPr="00E9366D">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4" w:type="dxa"/>
            <w:tcBorders>
              <w:bottom w:val="nil"/>
            </w:tcBorders>
          </w:tcPr>
          <w:p w14:paraId="18690D62" w14:textId="77777777" w:rsidR="00805420" w:rsidRPr="00E9366D" w:rsidRDefault="00805420" w:rsidP="00805420">
            <w:pPr>
              <w:spacing w:line="240" w:lineRule="auto"/>
              <w:rPr>
                <w:rFonts w:ascii="Times New Roman" w:hAnsi="Times New Roman" w:cs="Times New Roman"/>
                <w:sz w:val="24"/>
                <w:szCs w:val="20"/>
                <w:lang w:val="kk-KZ"/>
              </w:rPr>
            </w:pPr>
            <w:r w:rsidRPr="00E9366D">
              <w:rPr>
                <w:rFonts w:ascii="Times New Roman" w:hAnsi="Times New Roman" w:cs="Times New Roman"/>
                <w:sz w:val="24"/>
                <w:szCs w:val="20"/>
                <w:lang w:val="kk-KZ"/>
              </w:rPr>
              <w:t xml:space="preserve"> «Таңғы асты тастама» </w:t>
            </w:r>
          </w:p>
          <w:p w14:paraId="113327B2" w14:textId="77777777" w:rsidR="00805420" w:rsidRPr="00E9366D" w:rsidRDefault="00805420" w:rsidP="00805420">
            <w:pPr>
              <w:spacing w:line="240" w:lineRule="auto"/>
              <w:rPr>
                <w:rFonts w:ascii="Times New Roman" w:hAnsi="Times New Roman" w:cs="Times New Roman"/>
                <w:color w:val="000000"/>
                <w:sz w:val="24"/>
                <w:szCs w:val="24"/>
                <w:lang w:val="kk-KZ"/>
              </w:rPr>
            </w:pPr>
            <w:r w:rsidRPr="00E9366D">
              <w:rPr>
                <w:rFonts w:ascii="Times New Roman" w:hAnsi="Times New Roman" w:cs="Times New Roman"/>
                <w:sz w:val="24"/>
                <w:szCs w:val="20"/>
                <w:lang w:val="kk-KZ"/>
              </w:rPr>
              <w:t xml:space="preserve">Мақсаты: балаларға таңғы астың маңыздылығы жайлы айту, тамақты тауысып жеуге үйрету.                  </w:t>
            </w:r>
            <w:r w:rsidRPr="00E9366D">
              <w:rPr>
                <w:rFonts w:ascii="Times New Roman" w:hAnsi="Times New Roman" w:cs="Times New Roman"/>
                <w:sz w:val="24"/>
                <w:szCs w:val="24"/>
                <w:lang w:val="kk-KZ"/>
              </w:rPr>
              <w:t>Үстел басындағы мәдениеттің қарапайым дағдыларын қалыптастыру.</w:t>
            </w:r>
          </w:p>
        </w:tc>
        <w:tc>
          <w:tcPr>
            <w:tcW w:w="2869" w:type="dxa"/>
            <w:gridSpan w:val="3"/>
            <w:tcBorders>
              <w:bottom w:val="nil"/>
            </w:tcBorders>
          </w:tcPr>
          <w:p w14:paraId="728688E4" w14:textId="77777777" w:rsidR="00805420" w:rsidRPr="00E9366D" w:rsidRDefault="00805420" w:rsidP="00805420">
            <w:pPr>
              <w:rPr>
                <w:rFonts w:ascii="Times New Roman" w:hAnsi="Times New Roman" w:cs="Times New Roman"/>
                <w:sz w:val="24"/>
                <w:szCs w:val="20"/>
                <w:lang w:val="kk-KZ"/>
              </w:rPr>
            </w:pPr>
            <w:r w:rsidRPr="00E9366D">
              <w:rPr>
                <w:rFonts w:ascii="Times New Roman" w:hAnsi="Times New Roman" w:cs="Times New Roman"/>
                <w:sz w:val="24"/>
                <w:szCs w:val="24"/>
                <w:lang w:val="kk-KZ"/>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2381" w:type="dxa"/>
            <w:tcBorders>
              <w:bottom w:val="nil"/>
            </w:tcBorders>
          </w:tcPr>
          <w:p w14:paraId="2E3E79A2" w14:textId="77777777" w:rsidR="00805420" w:rsidRPr="00E9366D" w:rsidRDefault="00805420" w:rsidP="00805420">
            <w:pPr>
              <w:spacing w:line="240" w:lineRule="auto"/>
              <w:rPr>
                <w:rFonts w:ascii="Times New Roman" w:hAnsi="Times New Roman" w:cs="Times New Roman"/>
                <w:sz w:val="24"/>
                <w:szCs w:val="20"/>
                <w:lang w:val="kk-KZ"/>
              </w:rPr>
            </w:pPr>
            <w:r w:rsidRPr="00E9366D">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DF5CD4" w:rsidRPr="00155D5F" w14:paraId="107E18E3" w14:textId="77777777" w:rsidTr="00A573ED">
        <w:trPr>
          <w:trHeight w:val="71"/>
        </w:trPr>
        <w:tc>
          <w:tcPr>
            <w:tcW w:w="2686" w:type="dxa"/>
            <w:vMerge/>
          </w:tcPr>
          <w:p w14:paraId="2B3CAD39" w14:textId="77777777" w:rsidR="00805420" w:rsidRPr="00805420" w:rsidRDefault="00805420" w:rsidP="00805420">
            <w:pPr>
              <w:spacing w:line="240" w:lineRule="auto"/>
              <w:rPr>
                <w:rFonts w:ascii="Times New Roman" w:hAnsi="Times New Roman" w:cs="Times New Roman"/>
                <w:b/>
                <w:bCs/>
                <w:sz w:val="24"/>
                <w:szCs w:val="20"/>
                <w:lang w:val="kk-KZ"/>
              </w:rPr>
            </w:pPr>
          </w:p>
        </w:tc>
        <w:tc>
          <w:tcPr>
            <w:tcW w:w="2687" w:type="dxa"/>
            <w:tcBorders>
              <w:top w:val="nil"/>
            </w:tcBorders>
          </w:tcPr>
          <w:p w14:paraId="51CE2605" w14:textId="77777777" w:rsidR="00805420" w:rsidRPr="00805420" w:rsidRDefault="00805420" w:rsidP="00805420">
            <w:pPr>
              <w:spacing w:line="240" w:lineRule="auto"/>
              <w:rPr>
                <w:rFonts w:ascii="Times New Roman" w:hAnsi="Times New Roman" w:cs="Times New Roman"/>
                <w:sz w:val="24"/>
                <w:szCs w:val="20"/>
                <w:lang w:val="kk-KZ"/>
              </w:rPr>
            </w:pPr>
          </w:p>
        </w:tc>
        <w:tc>
          <w:tcPr>
            <w:tcW w:w="2701" w:type="dxa"/>
            <w:gridSpan w:val="3"/>
            <w:tcBorders>
              <w:top w:val="nil"/>
            </w:tcBorders>
          </w:tcPr>
          <w:p w14:paraId="6C955E23" w14:textId="77777777" w:rsidR="00805420" w:rsidRPr="00805420" w:rsidRDefault="00805420" w:rsidP="00805420">
            <w:pPr>
              <w:spacing w:line="240" w:lineRule="auto"/>
              <w:rPr>
                <w:rFonts w:ascii="Times New Roman" w:hAnsi="Times New Roman" w:cs="Times New Roman"/>
                <w:sz w:val="24"/>
                <w:szCs w:val="20"/>
                <w:lang w:val="kk-KZ"/>
              </w:rPr>
            </w:pPr>
          </w:p>
        </w:tc>
        <w:tc>
          <w:tcPr>
            <w:tcW w:w="2694" w:type="dxa"/>
            <w:tcBorders>
              <w:top w:val="nil"/>
            </w:tcBorders>
          </w:tcPr>
          <w:p w14:paraId="39495A21" w14:textId="77777777" w:rsidR="00805420" w:rsidRPr="00805420" w:rsidRDefault="00805420" w:rsidP="00805420">
            <w:pPr>
              <w:spacing w:line="240" w:lineRule="auto"/>
              <w:rPr>
                <w:rFonts w:ascii="Times New Roman" w:hAnsi="Times New Roman" w:cs="Times New Roman"/>
                <w:sz w:val="24"/>
                <w:szCs w:val="20"/>
                <w:lang w:val="kk-KZ"/>
              </w:rPr>
            </w:pPr>
          </w:p>
        </w:tc>
        <w:tc>
          <w:tcPr>
            <w:tcW w:w="2869" w:type="dxa"/>
            <w:gridSpan w:val="3"/>
            <w:tcBorders>
              <w:top w:val="nil"/>
            </w:tcBorders>
          </w:tcPr>
          <w:p w14:paraId="4E136FBE" w14:textId="77777777" w:rsidR="00805420" w:rsidRPr="00805420" w:rsidRDefault="00805420" w:rsidP="00805420">
            <w:pPr>
              <w:spacing w:line="240" w:lineRule="auto"/>
              <w:rPr>
                <w:rFonts w:ascii="Times New Roman" w:hAnsi="Times New Roman" w:cs="Times New Roman"/>
                <w:sz w:val="24"/>
                <w:szCs w:val="20"/>
                <w:lang w:val="kk-KZ"/>
              </w:rPr>
            </w:pPr>
          </w:p>
        </w:tc>
        <w:tc>
          <w:tcPr>
            <w:tcW w:w="2381" w:type="dxa"/>
            <w:tcBorders>
              <w:top w:val="nil"/>
            </w:tcBorders>
          </w:tcPr>
          <w:p w14:paraId="5AB29800" w14:textId="77777777" w:rsidR="00805420" w:rsidRPr="00805420" w:rsidRDefault="00805420" w:rsidP="00805420">
            <w:pPr>
              <w:spacing w:line="240" w:lineRule="auto"/>
              <w:rPr>
                <w:rFonts w:ascii="Times New Roman" w:hAnsi="Times New Roman" w:cs="Times New Roman"/>
                <w:sz w:val="24"/>
                <w:szCs w:val="20"/>
                <w:lang w:val="kk-KZ"/>
              </w:rPr>
            </w:pPr>
          </w:p>
        </w:tc>
      </w:tr>
      <w:tr w:rsidR="00DF5CD4" w:rsidRPr="00805420" w14:paraId="1F1745CF" w14:textId="77777777" w:rsidTr="00A573ED">
        <w:trPr>
          <w:trHeight w:val="5519"/>
        </w:trPr>
        <w:tc>
          <w:tcPr>
            <w:tcW w:w="2686" w:type="dxa"/>
          </w:tcPr>
          <w:p w14:paraId="508D6A9F" w14:textId="77777777" w:rsidR="00805420" w:rsidRPr="00805420" w:rsidRDefault="00805420" w:rsidP="00805420">
            <w:pPr>
              <w:spacing w:line="240" w:lineRule="auto"/>
              <w:rPr>
                <w:rFonts w:ascii="Times New Roman" w:hAnsi="Times New Roman" w:cs="Times New Roman"/>
                <w:sz w:val="24"/>
                <w:szCs w:val="20"/>
              </w:rPr>
            </w:pPr>
            <w:r w:rsidRPr="00805420">
              <w:rPr>
                <w:rFonts w:ascii="Times New Roman" w:hAnsi="Times New Roman" w:cs="Times New Roman"/>
                <w:b/>
                <w:bCs/>
                <w:sz w:val="24"/>
                <w:szCs w:val="20"/>
              </w:rPr>
              <w:lastRenderedPageBreak/>
              <w:t xml:space="preserve">Ұйымдастырылған іс-әрекетке дайындық </w:t>
            </w:r>
          </w:p>
        </w:tc>
        <w:tc>
          <w:tcPr>
            <w:tcW w:w="2687" w:type="dxa"/>
          </w:tcPr>
          <w:p w14:paraId="5C402B67" w14:textId="77777777" w:rsidR="00805420" w:rsidRPr="00E9366D" w:rsidRDefault="00805420" w:rsidP="00805420">
            <w:pPr>
              <w:widowControl w:val="0"/>
              <w:spacing w:after="160"/>
              <w:rPr>
                <w:rFonts w:ascii="Times New Roman" w:eastAsia="Calibri" w:hAnsi="Times New Roman" w:cs="Times New Roman"/>
                <w:bCs/>
                <w:sz w:val="24"/>
                <w:szCs w:val="24"/>
                <w:lang w:val="kk-KZ"/>
              </w:rPr>
            </w:pPr>
            <w:r w:rsidRPr="00E9366D">
              <w:rPr>
                <w:rFonts w:ascii="Times New Roman" w:eastAsia="Calibri" w:hAnsi="Times New Roman" w:cs="Times New Roman"/>
                <w:bCs/>
                <w:sz w:val="24"/>
                <w:szCs w:val="24"/>
                <w:lang w:val="kk-KZ"/>
              </w:rPr>
              <w:t xml:space="preserve">Кеңістік қатынастарды түсіну, құрылыс масштабына сәйкес сюжеттік ойыншықтарды, қолданып  ойнауға мүмкіндік беру. </w:t>
            </w:r>
            <w:r w:rsidRPr="00E9366D">
              <w:rPr>
                <w:rFonts w:ascii="Times New Roman" w:hAnsi="Times New Roman" w:cs="Times New Roman"/>
                <w:bCs/>
                <w:sz w:val="24"/>
                <w:szCs w:val="24"/>
                <w:lang w:val="kk-KZ"/>
              </w:rPr>
              <w:t xml:space="preserve">(құрастыру)                Қимыл қозғалыс ойыны </w:t>
            </w:r>
            <w:r w:rsidRPr="00E9366D">
              <w:rPr>
                <w:rFonts w:ascii="Times New Roman" w:eastAsia="Calibri" w:hAnsi="Times New Roman" w:cs="Times New Roman"/>
                <w:bCs/>
                <w:sz w:val="24"/>
                <w:szCs w:val="24"/>
                <w:lang w:val="kk-KZ"/>
              </w:rPr>
              <w:t xml:space="preserve">                 </w:t>
            </w:r>
            <w:r w:rsidRPr="00E9366D">
              <w:rPr>
                <w:rFonts w:ascii="Times New Roman" w:hAnsi="Times New Roman" w:cs="Times New Roman"/>
                <w:bCs/>
                <w:sz w:val="24"/>
                <w:szCs w:val="24"/>
                <w:lang w:val="kk-KZ"/>
              </w:rPr>
              <w:t>«Доптарды топтастырамыз»</w:t>
            </w:r>
            <w:r w:rsidRPr="00E9366D">
              <w:rPr>
                <w:rFonts w:ascii="Times New Roman" w:eastAsia="Calibri" w:hAnsi="Times New Roman" w:cs="Times New Roman"/>
                <w:bCs/>
                <w:sz w:val="24"/>
                <w:szCs w:val="24"/>
                <w:lang w:val="kk-KZ"/>
              </w:rPr>
              <w:t xml:space="preserve">                </w:t>
            </w:r>
            <w:r w:rsidRPr="00E9366D">
              <w:rPr>
                <w:rFonts w:ascii="Times New Roman" w:hAnsi="Times New Roman" w:cs="Times New Roman"/>
                <w:bCs/>
                <w:sz w:val="24"/>
                <w:szCs w:val="24"/>
                <w:lang w:val="kk-KZ"/>
              </w:rPr>
              <w:t>Мақсаты: Түстеріне сәйкес доптарды жинауға үйрету. Естерінде сақтауға, көруге, ажыратуға үйрету.</w:t>
            </w:r>
          </w:p>
        </w:tc>
        <w:tc>
          <w:tcPr>
            <w:tcW w:w="2701" w:type="dxa"/>
            <w:gridSpan w:val="3"/>
          </w:tcPr>
          <w:p w14:paraId="24CDFFDD" w14:textId="77777777" w:rsidR="00805420" w:rsidRPr="00E9366D" w:rsidRDefault="00805420" w:rsidP="00805420">
            <w:pPr>
              <w:spacing w:line="240" w:lineRule="auto"/>
              <w:rPr>
                <w:rFonts w:ascii="Times New Roman" w:hAnsi="Times New Roman"/>
                <w:bCs/>
                <w:color w:val="000000"/>
                <w:sz w:val="24"/>
                <w:szCs w:val="24"/>
                <w:lang w:val="kk-KZ"/>
              </w:rPr>
            </w:pPr>
            <w:r w:rsidRPr="00E9366D">
              <w:rPr>
                <w:rFonts w:ascii="Times New Roman" w:eastAsia="Calibri" w:hAnsi="Times New Roman" w:cs="Times New Roman"/>
                <w:bCs/>
                <w:sz w:val="24"/>
                <w:szCs w:val="24"/>
                <w:lang w:val="kk-KZ"/>
              </w:rPr>
              <w:t xml:space="preserve">Жеке бас гигиенасы заттарын білдіретін зат есімдермен атауды үйрету.                 </w:t>
            </w:r>
            <w:r w:rsidRPr="00E9366D">
              <w:rPr>
                <w:rFonts w:ascii="Times New Roman" w:hAnsi="Times New Roman"/>
                <w:bCs/>
                <w:color w:val="000000"/>
                <w:sz w:val="24"/>
                <w:szCs w:val="24"/>
                <w:lang w:val="kk-KZ"/>
              </w:rPr>
              <w:t xml:space="preserve"> </w:t>
            </w:r>
            <w:r w:rsidRPr="00E9366D">
              <w:rPr>
                <w:rFonts w:ascii="Times New Roman" w:eastAsia="Calibri" w:hAnsi="Times New Roman" w:cs="Times New Roman"/>
                <w:bCs/>
                <w:sz w:val="24"/>
                <w:szCs w:val="24"/>
                <w:lang w:val="kk-KZ"/>
              </w:rPr>
              <w:t xml:space="preserve"> </w:t>
            </w:r>
            <w:r w:rsidRPr="00E9366D">
              <w:rPr>
                <w:rFonts w:ascii="Times New Roman" w:hAnsi="Times New Roman" w:cs="Times New Roman"/>
                <w:bCs/>
                <w:sz w:val="24"/>
                <w:szCs w:val="20"/>
                <w:lang w:val="kk-KZ"/>
              </w:rPr>
              <w:t xml:space="preserve">(сөйлеуді дамыту)                «Тарақ, айна, сабын»              дидактикалық ойын   </w:t>
            </w:r>
          </w:p>
          <w:p w14:paraId="0DDD74EA" w14:textId="77777777" w:rsidR="00805420" w:rsidRPr="00E9366D" w:rsidRDefault="00805420" w:rsidP="00805420">
            <w:pPr>
              <w:rPr>
                <w:rFonts w:ascii="Times New Roman" w:hAnsi="Times New Roman" w:cs="Times New Roman"/>
                <w:bCs/>
                <w:sz w:val="24"/>
                <w:szCs w:val="20"/>
                <w:lang w:val="kk-KZ"/>
              </w:rPr>
            </w:pPr>
            <w:r w:rsidRPr="00E9366D">
              <w:rPr>
                <w:rFonts w:ascii="Times New Roman" w:hAnsi="Times New Roman" w:cs="Times New Roman"/>
                <w:bCs/>
                <w:sz w:val="24"/>
                <w:szCs w:val="20"/>
                <w:lang w:val="kk-KZ"/>
              </w:rPr>
              <w:t xml:space="preserve">Мақсаты: Тарақ, айна, сабын заттарын ажыратып, табуды үйрету. </w:t>
            </w:r>
          </w:p>
          <w:p w14:paraId="03DAEE42" w14:textId="77777777" w:rsidR="00805420" w:rsidRPr="00E9366D" w:rsidRDefault="00805420" w:rsidP="00805420">
            <w:pPr>
              <w:rPr>
                <w:rFonts w:ascii="Times New Roman" w:hAnsi="Times New Roman" w:cs="Times New Roman"/>
                <w:bCs/>
                <w:sz w:val="24"/>
                <w:szCs w:val="20"/>
                <w:lang w:val="kk-KZ"/>
              </w:rPr>
            </w:pPr>
            <w:r w:rsidRPr="00E9366D">
              <w:rPr>
                <w:rFonts w:ascii="Times New Roman" w:hAnsi="Times New Roman" w:cs="Times New Roman"/>
                <w:bCs/>
                <w:sz w:val="24"/>
                <w:szCs w:val="20"/>
                <w:lang w:val="kk-KZ"/>
              </w:rPr>
              <w:t>Ойын: «Кім тез табады?»</w:t>
            </w:r>
          </w:p>
        </w:tc>
        <w:tc>
          <w:tcPr>
            <w:tcW w:w="2694" w:type="dxa"/>
          </w:tcPr>
          <w:p w14:paraId="00F304C4" w14:textId="77777777" w:rsidR="00805420" w:rsidRPr="00E9366D" w:rsidRDefault="00805420" w:rsidP="00805420">
            <w:pPr>
              <w:spacing w:line="240" w:lineRule="auto"/>
              <w:rPr>
                <w:rFonts w:ascii="Times New Roman" w:hAnsi="Times New Roman" w:cs="Times New Roman"/>
                <w:bCs/>
                <w:sz w:val="24"/>
                <w:szCs w:val="24"/>
                <w:lang w:val="kk-KZ"/>
              </w:rPr>
            </w:pPr>
            <w:r w:rsidRPr="00E9366D">
              <w:rPr>
                <w:rFonts w:ascii="Times New Roman" w:hAnsi="Times New Roman" w:cs="Times New Roman"/>
                <w:bCs/>
                <w:sz w:val="24"/>
                <w:szCs w:val="24"/>
                <w:lang w:val="kk-KZ"/>
              </w:rPr>
              <w:t xml:space="preserve"> </w:t>
            </w:r>
            <w:r w:rsidRPr="00E9366D">
              <w:rPr>
                <w:rFonts w:ascii="Times New Roman" w:eastAsia="Calibri" w:hAnsi="Times New Roman" w:cs="Times New Roman"/>
                <w:bCs/>
                <w:sz w:val="24"/>
                <w:szCs w:val="24"/>
                <w:lang w:val="kk-KZ"/>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w:t>
            </w:r>
            <w:r w:rsidRPr="00E9366D">
              <w:rPr>
                <w:rFonts w:ascii="Times New Roman" w:hAnsi="Times New Roman" w:cs="Times New Roman"/>
                <w:bCs/>
                <w:sz w:val="24"/>
                <w:szCs w:val="24"/>
                <w:lang w:val="kk-KZ"/>
              </w:rPr>
              <w:t>(музыка)</w:t>
            </w:r>
          </w:p>
          <w:p w14:paraId="060A7BD1" w14:textId="77777777" w:rsidR="00805420" w:rsidRPr="00E9366D" w:rsidRDefault="00805420" w:rsidP="00805420">
            <w:pPr>
              <w:rPr>
                <w:rFonts w:ascii="Times New Roman" w:hAnsi="Times New Roman" w:cs="Times New Roman"/>
                <w:bCs/>
                <w:sz w:val="24"/>
                <w:szCs w:val="20"/>
                <w:lang w:val="kk-KZ"/>
              </w:rPr>
            </w:pPr>
            <w:r w:rsidRPr="00E9366D">
              <w:rPr>
                <w:rFonts w:ascii="Times New Roman" w:eastAsia="Calibri" w:hAnsi="Times New Roman" w:cs="Times New Roman"/>
                <w:bCs/>
                <w:sz w:val="24"/>
                <w:szCs w:val="24"/>
                <w:lang w:val="kk-KZ"/>
              </w:rPr>
              <w:t xml:space="preserve">Дидактикалық ойын: «Кім тез табады?»                      </w:t>
            </w:r>
          </w:p>
        </w:tc>
        <w:tc>
          <w:tcPr>
            <w:tcW w:w="2869" w:type="dxa"/>
            <w:gridSpan w:val="3"/>
          </w:tcPr>
          <w:p w14:paraId="5B3CC5A3" w14:textId="77777777" w:rsidR="00805420" w:rsidRPr="00E9366D" w:rsidRDefault="00805420" w:rsidP="00805420">
            <w:pPr>
              <w:widowControl w:val="0"/>
              <w:spacing w:after="160"/>
              <w:rPr>
                <w:rFonts w:ascii="Times New Roman" w:eastAsia="Calibri" w:hAnsi="Times New Roman" w:cs="Times New Roman"/>
                <w:bCs/>
                <w:sz w:val="24"/>
                <w:szCs w:val="24"/>
                <w:lang w:val="kk-KZ"/>
              </w:rPr>
            </w:pPr>
            <w:r w:rsidRPr="00E9366D">
              <w:rPr>
                <w:bCs/>
                <w:lang w:val="kk-KZ"/>
              </w:rPr>
              <w:t xml:space="preserve"> </w:t>
            </w:r>
            <w:r w:rsidRPr="00E9366D">
              <w:rPr>
                <w:rFonts w:ascii="Times New Roman" w:eastAsia="Calibri" w:hAnsi="Times New Roman" w:cs="Times New Roman"/>
                <w:bCs/>
                <w:sz w:val="24"/>
                <w:szCs w:val="24"/>
                <w:lang w:val="kk-KZ"/>
              </w:rPr>
              <w:t xml:space="preserve">Кеңістік қатынастарды түсіну, құрылыс масштабына сәйкес сюжеттік ойыншықтарды, қолданып, ойнауға мүмкіндік беру. </w:t>
            </w:r>
            <w:r w:rsidRPr="00E9366D">
              <w:rPr>
                <w:rFonts w:ascii="Times New Roman" w:hAnsi="Times New Roman" w:cs="Times New Roman"/>
                <w:bCs/>
                <w:sz w:val="24"/>
                <w:szCs w:val="24"/>
                <w:lang w:val="kk-KZ"/>
              </w:rPr>
              <w:t>(құрастыру)                «Бірге үй құрастырайық» Мақсаты:  құрылыс материалдарынан конструктормен құрдастарымен бірге үй құрастыруға  үйрету.(топпен жұмыс)</w:t>
            </w:r>
            <w:r w:rsidRPr="00E9366D">
              <w:rPr>
                <w:rFonts w:ascii="Times New Roman" w:hAnsi="Times New Roman" w:cs="Times New Roman"/>
                <w:bCs/>
                <w:color w:val="000000"/>
                <w:sz w:val="24"/>
                <w:szCs w:val="24"/>
                <w:lang w:val="kk-KZ"/>
              </w:rPr>
              <w:t xml:space="preserve"> Қимылды ойын</w:t>
            </w:r>
            <w:r w:rsidRPr="00E9366D">
              <w:rPr>
                <w:rFonts w:ascii="Times New Roman" w:eastAsia="Calibri" w:hAnsi="Times New Roman" w:cs="Times New Roman"/>
                <w:bCs/>
                <w:sz w:val="24"/>
                <w:szCs w:val="24"/>
                <w:lang w:val="kk-KZ"/>
              </w:rPr>
              <w:t xml:space="preserve"> </w:t>
            </w:r>
            <w:r w:rsidRPr="00E9366D">
              <w:rPr>
                <w:rFonts w:ascii="Times New Roman" w:hAnsi="Times New Roman" w:cs="Times New Roman"/>
                <w:bCs/>
                <w:color w:val="000000"/>
                <w:sz w:val="24"/>
                <w:szCs w:val="24"/>
                <w:lang w:val="kk-KZ"/>
              </w:rPr>
              <w:t>«Паравоз» ойынын ойнату.</w:t>
            </w:r>
            <w:r w:rsidRPr="00E9366D">
              <w:rPr>
                <w:rFonts w:ascii="Times New Roman" w:eastAsia="Calibri" w:hAnsi="Times New Roman" w:cs="Times New Roman"/>
                <w:bCs/>
                <w:sz w:val="24"/>
                <w:szCs w:val="24"/>
                <w:lang w:val="kk-KZ"/>
              </w:rPr>
              <w:t xml:space="preserve">                                </w:t>
            </w:r>
          </w:p>
        </w:tc>
        <w:tc>
          <w:tcPr>
            <w:tcW w:w="2381" w:type="dxa"/>
          </w:tcPr>
          <w:p w14:paraId="4576D2D7" w14:textId="77777777" w:rsidR="00805420" w:rsidRPr="00E9366D" w:rsidRDefault="00805420" w:rsidP="00805420">
            <w:pPr>
              <w:spacing w:line="240" w:lineRule="auto"/>
              <w:rPr>
                <w:rFonts w:ascii="Times New Roman" w:hAnsi="Times New Roman" w:cs="Times New Roman"/>
                <w:bCs/>
                <w:sz w:val="24"/>
                <w:szCs w:val="20"/>
                <w:lang w:val="kk-KZ"/>
              </w:rPr>
            </w:pPr>
            <w:r w:rsidRPr="00E9366D">
              <w:rPr>
                <w:rFonts w:ascii="Times New Roman" w:hAnsi="Times New Roman"/>
                <w:bCs/>
                <w:color w:val="000000"/>
                <w:sz w:val="24"/>
                <w:szCs w:val="24"/>
                <w:lang w:val="kk-KZ"/>
              </w:rPr>
              <w:t xml:space="preserve"> </w:t>
            </w:r>
            <w:r w:rsidRPr="00E9366D">
              <w:rPr>
                <w:rFonts w:ascii="Times New Roman" w:eastAsia="Calibri" w:hAnsi="Times New Roman" w:cs="Times New Roman"/>
                <w:bCs/>
                <w:sz w:val="24"/>
                <w:szCs w:val="24"/>
                <w:lang w:val="kk-KZ"/>
              </w:rPr>
              <w:t xml:space="preserve">Жеке бас гигиенасы заттарын білдіретін зат есімдермен атауды үйрету.                  </w:t>
            </w:r>
            <w:r w:rsidRPr="00E9366D">
              <w:rPr>
                <w:rFonts w:ascii="Times New Roman" w:hAnsi="Times New Roman" w:cs="Times New Roman"/>
                <w:bCs/>
                <w:sz w:val="24"/>
                <w:szCs w:val="20"/>
                <w:lang w:val="kk-KZ"/>
              </w:rPr>
              <w:t xml:space="preserve">(сөйлеуді дамыту)  Жеке бас гигеналық заттардың  дұрыс айтылуын, зат есімдердің көпше түрде дұрыс қолданылуын үйрету. </w:t>
            </w:r>
          </w:p>
          <w:p w14:paraId="7A836DC6" w14:textId="77777777" w:rsidR="00805420" w:rsidRPr="00E9366D" w:rsidRDefault="00805420" w:rsidP="00805420">
            <w:pPr>
              <w:spacing w:after="160"/>
              <w:rPr>
                <w:rFonts w:ascii="Times New Roman" w:hAnsi="Times New Roman" w:cs="Times New Roman"/>
                <w:bCs/>
                <w:sz w:val="24"/>
                <w:szCs w:val="24"/>
                <w:lang w:val="kk-KZ"/>
              </w:rPr>
            </w:pPr>
            <w:r w:rsidRPr="00E9366D">
              <w:rPr>
                <w:rFonts w:ascii="Times New Roman" w:hAnsi="Times New Roman" w:cs="Times New Roman"/>
                <w:bCs/>
                <w:sz w:val="24"/>
                <w:szCs w:val="20"/>
                <w:lang w:val="kk-KZ"/>
              </w:rPr>
              <w:t>Ойын: «Кім жылдам?»</w:t>
            </w:r>
          </w:p>
        </w:tc>
      </w:tr>
      <w:tr w:rsidR="00DF5CD4" w:rsidRPr="00805420" w14:paraId="706BB9FC" w14:textId="77777777" w:rsidTr="00A573ED">
        <w:trPr>
          <w:trHeight w:val="1497"/>
        </w:trPr>
        <w:tc>
          <w:tcPr>
            <w:tcW w:w="2686" w:type="dxa"/>
            <w:vMerge w:val="restart"/>
          </w:tcPr>
          <w:p w14:paraId="5ADDD9DC"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87" w:type="dxa"/>
          </w:tcPr>
          <w:p w14:paraId="0BFBA797" w14:textId="77777777" w:rsidR="00805420" w:rsidRPr="00805420" w:rsidRDefault="00805420" w:rsidP="00805420">
            <w:pPr>
              <w:spacing w:after="160" w:line="259" w:lineRule="auto"/>
              <w:rPr>
                <w:rFonts w:ascii="Times New Roman" w:hAnsi="Times New Roman" w:cs="Times New Roman"/>
                <w:bCs/>
                <w:sz w:val="24"/>
                <w:szCs w:val="24"/>
                <w:lang w:val="kk-KZ"/>
              </w:rPr>
            </w:pPr>
            <w:r w:rsidRPr="00805420">
              <w:rPr>
                <w:rFonts w:ascii="Times New Roman" w:eastAsia="Calibri" w:hAnsi="Times New Roman" w:cs="Times New Roman"/>
                <w:bCs/>
                <w:sz w:val="24"/>
                <w:szCs w:val="24"/>
                <w:lang w:val="kk-KZ"/>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(Музыка)                   «Аязда да тоңбаймыз» </w:t>
            </w:r>
            <w:r w:rsidRPr="00805420">
              <w:rPr>
                <w:rFonts w:ascii="Times New Roman" w:eastAsia="Calibri" w:hAnsi="Times New Roman" w:cs="Times New Roman"/>
                <w:bCs/>
                <w:sz w:val="24"/>
                <w:szCs w:val="24"/>
                <w:lang w:val="kk-KZ"/>
              </w:rPr>
              <w:lastRenderedPageBreak/>
              <w:t xml:space="preserve">әнін үйрету.                                                                «Ұйқыдағы аю» ойыны                        Мақсаты: Есту қабілеттерін дамыту.                    </w:t>
            </w:r>
            <w:r w:rsidRPr="00805420">
              <w:rPr>
                <w:rFonts w:ascii="Times New Roman" w:eastAsia="Calibri" w:hAnsi="Times New Roman" w:cs="Times New Roman"/>
                <w:bCs/>
                <w:i/>
                <w:sz w:val="24"/>
                <w:szCs w:val="24"/>
                <w:lang w:val="kk-KZ"/>
              </w:rPr>
              <w:t xml:space="preserve"> </w:t>
            </w:r>
          </w:p>
          <w:p w14:paraId="5058F717" w14:textId="77777777" w:rsidR="00805420" w:rsidRPr="00805420" w:rsidRDefault="00805420" w:rsidP="00805420">
            <w:pPr>
              <w:spacing w:after="160" w:line="259" w:lineRule="auto"/>
              <w:rPr>
                <w:rFonts w:ascii="Times New Roman" w:hAnsi="Times New Roman" w:cs="Times New Roman"/>
                <w:bCs/>
                <w:sz w:val="24"/>
                <w:szCs w:val="24"/>
                <w:lang w:val="kk-KZ"/>
              </w:rPr>
            </w:pPr>
          </w:p>
          <w:p w14:paraId="000BFFC8" w14:textId="77777777" w:rsidR="00805420" w:rsidRPr="00805420" w:rsidRDefault="00805420" w:rsidP="00805420">
            <w:pPr>
              <w:spacing w:after="160" w:line="259" w:lineRule="auto"/>
              <w:rPr>
                <w:rFonts w:ascii="Times New Roman" w:hAnsi="Times New Roman" w:cs="Times New Roman"/>
                <w:bCs/>
                <w:sz w:val="24"/>
                <w:szCs w:val="24"/>
                <w:lang w:val="kk-KZ"/>
              </w:rPr>
            </w:pPr>
          </w:p>
          <w:p w14:paraId="676047A3" w14:textId="77777777" w:rsidR="00805420" w:rsidRPr="00805420" w:rsidRDefault="00805420" w:rsidP="00805420">
            <w:pPr>
              <w:spacing w:line="240" w:lineRule="auto"/>
              <w:rPr>
                <w:rFonts w:ascii="Times New Roman" w:hAnsi="Times New Roman" w:cs="Times New Roman"/>
                <w:bCs/>
                <w:sz w:val="24"/>
                <w:szCs w:val="20"/>
                <w:u w:val="single"/>
                <w:lang w:val="kk-KZ"/>
              </w:rPr>
            </w:pPr>
          </w:p>
        </w:tc>
        <w:tc>
          <w:tcPr>
            <w:tcW w:w="2701" w:type="dxa"/>
            <w:gridSpan w:val="3"/>
          </w:tcPr>
          <w:p w14:paraId="73A929F4" w14:textId="77777777" w:rsidR="00805420" w:rsidRPr="00805420" w:rsidRDefault="00805420" w:rsidP="00805420">
            <w:pPr>
              <w:spacing w:line="240" w:lineRule="auto"/>
              <w:rPr>
                <w:rFonts w:ascii="Times New Roman" w:eastAsia="Calibri" w:hAnsi="Times New Roman" w:cs="Times New Roman"/>
                <w:bCs/>
                <w:sz w:val="24"/>
                <w:szCs w:val="24"/>
                <w:lang w:val="kk-KZ"/>
              </w:rPr>
            </w:pPr>
            <w:r w:rsidRPr="00805420">
              <w:rPr>
                <w:rFonts w:ascii="Times New Roman" w:eastAsia="Calibri" w:hAnsi="Times New Roman" w:cs="Times New Roman"/>
                <w:bCs/>
                <w:sz w:val="24"/>
                <w:szCs w:val="24"/>
                <w:lang w:val="kk-KZ"/>
              </w:rPr>
              <w:lastRenderedPageBreak/>
              <w:t>Тура жолмен, сызықтармен шектелген (ені 20-25 см, ұзындығы 2-2,5 м) жіптің бойымен, гимнастикалық скамейканың үстімен жүру</w:t>
            </w:r>
            <w:r w:rsidRPr="00805420">
              <w:rPr>
                <w:rFonts w:ascii="Times New Roman" w:hAnsi="Times New Roman" w:cs="Times New Roman"/>
                <w:bCs/>
                <w:sz w:val="24"/>
                <w:szCs w:val="24"/>
                <w:lang w:val="kk-KZ"/>
              </w:rPr>
              <w:t xml:space="preserve">                               (Дене шынықтыру)</w:t>
            </w: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color w:val="000000"/>
                <w:sz w:val="24"/>
                <w:szCs w:val="24"/>
                <w:lang w:val="kk-KZ"/>
              </w:rPr>
              <w:t>«Менің көңілді добым»</w:t>
            </w:r>
            <w:r w:rsidRPr="00805420">
              <w:rPr>
                <w:rFonts w:ascii="Times New Roman" w:hAnsi="Times New Roman" w:cs="Times New Roman"/>
                <w:bCs/>
                <w:sz w:val="24"/>
                <w:szCs w:val="24"/>
                <w:lang w:val="kk-KZ"/>
              </w:rPr>
              <w:t xml:space="preserve">                 </w:t>
            </w:r>
            <w:r w:rsidRPr="00805420">
              <w:rPr>
                <w:rFonts w:ascii="Times New Roman" w:hAnsi="Times New Roman" w:cs="Times New Roman"/>
                <w:bCs/>
                <w:color w:val="000000"/>
                <w:sz w:val="24"/>
                <w:szCs w:val="24"/>
                <w:lang w:val="kk-KZ"/>
              </w:rPr>
              <w:t>Еркін ойын</w:t>
            </w:r>
            <w:r w:rsidRPr="00805420">
              <w:rPr>
                <w:rFonts w:ascii="Times New Roman" w:hAnsi="Times New Roman" w:cs="Times New Roman"/>
                <w:bCs/>
                <w:sz w:val="24"/>
                <w:szCs w:val="24"/>
                <w:lang w:val="kk-KZ"/>
              </w:rPr>
              <w:t xml:space="preserve">             Кедергілер арқылы жүріп келіп дөңгелек </w:t>
            </w:r>
            <w:r w:rsidRPr="00805420">
              <w:rPr>
                <w:rFonts w:ascii="Times New Roman" w:hAnsi="Times New Roman" w:cs="Times New Roman"/>
                <w:bCs/>
                <w:sz w:val="24"/>
                <w:szCs w:val="24"/>
                <w:lang w:val="kk-KZ"/>
              </w:rPr>
              <w:lastRenderedPageBreak/>
              <w:t>доптарды түстерін ажыратып орналастыру.</w:t>
            </w:r>
            <w:r w:rsidRPr="00805420">
              <w:rPr>
                <w:rFonts w:ascii="Times New Roman" w:hAnsi="Times New Roman" w:cs="Times New Roman"/>
                <w:bCs/>
                <w:color w:val="000000"/>
                <w:sz w:val="24"/>
                <w:szCs w:val="24"/>
                <w:lang w:val="kk-KZ"/>
              </w:rPr>
              <w:t xml:space="preserve">               </w:t>
            </w:r>
            <w:r w:rsidRPr="00805420">
              <w:rPr>
                <w:rFonts w:ascii="Times New Roman" w:eastAsia="Calibri" w:hAnsi="Times New Roman" w:cs="Times New Roman"/>
                <w:bCs/>
                <w:sz w:val="24"/>
                <w:szCs w:val="24"/>
                <w:lang w:val="kk-KZ"/>
              </w:rPr>
              <w:t xml:space="preserve">                     </w:t>
            </w:r>
          </w:p>
          <w:p w14:paraId="3BBB7924" w14:textId="77777777" w:rsidR="00805420" w:rsidRPr="00805420" w:rsidRDefault="00805420" w:rsidP="00805420">
            <w:pPr>
              <w:spacing w:line="240" w:lineRule="auto"/>
              <w:rPr>
                <w:rFonts w:ascii="Times New Roman" w:eastAsia="Calibri" w:hAnsi="Times New Roman" w:cs="Times New Roman"/>
                <w:bCs/>
                <w:sz w:val="24"/>
                <w:szCs w:val="24"/>
                <w:lang w:val="kk-KZ"/>
              </w:rPr>
            </w:pPr>
          </w:p>
          <w:p w14:paraId="22232B87" w14:textId="77777777" w:rsidR="00805420" w:rsidRPr="00805420" w:rsidRDefault="00805420" w:rsidP="00805420">
            <w:pPr>
              <w:spacing w:line="240" w:lineRule="auto"/>
              <w:rPr>
                <w:rFonts w:ascii="Times New Roman" w:eastAsia="Calibri" w:hAnsi="Times New Roman" w:cs="Times New Roman"/>
                <w:bCs/>
                <w:sz w:val="24"/>
                <w:szCs w:val="24"/>
                <w:lang w:val="kk-KZ"/>
              </w:rPr>
            </w:pPr>
          </w:p>
          <w:p w14:paraId="3A499E87" w14:textId="77777777" w:rsidR="00805420" w:rsidRPr="00805420" w:rsidRDefault="00805420" w:rsidP="00805420">
            <w:pPr>
              <w:spacing w:line="240" w:lineRule="auto"/>
              <w:rPr>
                <w:rFonts w:ascii="Times New Roman" w:eastAsia="Calibri" w:hAnsi="Times New Roman" w:cs="Times New Roman"/>
                <w:bCs/>
                <w:sz w:val="24"/>
                <w:szCs w:val="24"/>
                <w:lang w:val="kk-KZ"/>
              </w:rPr>
            </w:pPr>
          </w:p>
          <w:p w14:paraId="35537BA2" w14:textId="77777777" w:rsidR="00805420" w:rsidRPr="00805420" w:rsidRDefault="00805420" w:rsidP="00805420">
            <w:pPr>
              <w:spacing w:line="240" w:lineRule="auto"/>
              <w:rPr>
                <w:rFonts w:ascii="Times New Roman" w:eastAsia="Calibri" w:hAnsi="Times New Roman" w:cs="Times New Roman"/>
                <w:bCs/>
                <w:sz w:val="24"/>
                <w:szCs w:val="24"/>
                <w:lang w:val="kk-KZ"/>
              </w:rPr>
            </w:pPr>
          </w:p>
          <w:p w14:paraId="5EBAC07B" w14:textId="77777777" w:rsidR="00805420" w:rsidRPr="00805420" w:rsidRDefault="00805420" w:rsidP="00805420">
            <w:pPr>
              <w:spacing w:line="240" w:lineRule="auto"/>
              <w:rPr>
                <w:rFonts w:ascii="Times New Roman" w:eastAsia="Calibri" w:hAnsi="Times New Roman" w:cs="Times New Roman"/>
                <w:bCs/>
                <w:sz w:val="24"/>
                <w:szCs w:val="24"/>
                <w:lang w:val="kk-KZ"/>
              </w:rPr>
            </w:pPr>
          </w:p>
        </w:tc>
        <w:tc>
          <w:tcPr>
            <w:tcW w:w="2694" w:type="dxa"/>
          </w:tcPr>
          <w:p w14:paraId="3D77053A" w14:textId="77777777" w:rsidR="00805420" w:rsidRPr="00805420" w:rsidRDefault="00805420" w:rsidP="00805420">
            <w:pPr>
              <w:spacing w:after="160" w:line="259" w:lineRule="auto"/>
              <w:rPr>
                <w:rFonts w:ascii="Times New Roman" w:eastAsia="Calibri" w:hAnsi="Times New Roman" w:cs="Times New Roman"/>
                <w:bCs/>
                <w:sz w:val="24"/>
                <w:szCs w:val="24"/>
                <w:lang w:val="kk-KZ"/>
              </w:rPr>
            </w:pPr>
          </w:p>
          <w:p w14:paraId="1A10540B" w14:textId="77777777" w:rsidR="00805420" w:rsidRPr="00805420" w:rsidRDefault="00805420" w:rsidP="00805420">
            <w:pPr>
              <w:spacing w:after="160" w:line="259" w:lineRule="auto"/>
              <w:rPr>
                <w:rFonts w:ascii="Times New Roman" w:eastAsia="Calibri" w:hAnsi="Times New Roman" w:cs="Times New Roman"/>
                <w:bCs/>
                <w:sz w:val="24"/>
                <w:szCs w:val="24"/>
                <w:lang w:val="kk-KZ"/>
              </w:rPr>
            </w:pPr>
          </w:p>
          <w:p w14:paraId="7F74F8E4" w14:textId="77777777" w:rsidR="00805420" w:rsidRPr="00805420" w:rsidRDefault="00805420" w:rsidP="00805420">
            <w:pPr>
              <w:spacing w:after="160" w:line="259" w:lineRule="auto"/>
              <w:rPr>
                <w:rFonts w:ascii="Times New Roman" w:eastAsia="Calibri" w:hAnsi="Times New Roman" w:cs="Times New Roman"/>
                <w:bCs/>
                <w:sz w:val="24"/>
                <w:szCs w:val="24"/>
                <w:lang w:val="kk-KZ"/>
              </w:rPr>
            </w:pPr>
          </w:p>
          <w:p w14:paraId="457D4D4C" w14:textId="77777777" w:rsidR="00805420" w:rsidRPr="00805420" w:rsidRDefault="00805420" w:rsidP="00805420">
            <w:pPr>
              <w:spacing w:after="160" w:line="259" w:lineRule="auto"/>
              <w:rPr>
                <w:rFonts w:ascii="Times New Roman" w:hAnsi="Times New Roman" w:cs="Times New Roman"/>
                <w:bCs/>
                <w:sz w:val="24"/>
                <w:szCs w:val="24"/>
                <w:lang w:val="kk-KZ"/>
              </w:rPr>
            </w:pPr>
          </w:p>
        </w:tc>
        <w:tc>
          <w:tcPr>
            <w:tcW w:w="2869" w:type="dxa"/>
            <w:gridSpan w:val="3"/>
          </w:tcPr>
          <w:p w14:paraId="730B29DC" w14:textId="77777777" w:rsidR="00805420" w:rsidRPr="00805420" w:rsidRDefault="00805420" w:rsidP="00805420">
            <w:pPr>
              <w:widowControl w:val="0"/>
              <w:spacing w:after="160"/>
              <w:rPr>
                <w:rFonts w:ascii="Times New Roman" w:hAnsi="Times New Roman" w:cs="Times New Roman"/>
                <w:bCs/>
                <w:sz w:val="24"/>
                <w:szCs w:val="24"/>
                <w:lang w:val="kk-KZ"/>
              </w:rPr>
            </w:pPr>
            <w:r w:rsidRPr="00805420">
              <w:rPr>
                <w:rFonts w:ascii="Times New Roman" w:hAnsi="Times New Roman" w:cs="Times New Roman"/>
                <w:bCs/>
                <w:sz w:val="24"/>
                <w:szCs w:val="24"/>
                <w:lang w:val="kk-KZ"/>
              </w:rPr>
              <w:t xml:space="preserve"> </w:t>
            </w:r>
            <w:r w:rsidRPr="00805420">
              <w:rPr>
                <w:rFonts w:ascii="Times New Roman" w:eastAsia="Calibri" w:hAnsi="Times New Roman" w:cs="Times New Roman"/>
                <w:bCs/>
                <w:sz w:val="24"/>
                <w:szCs w:val="24"/>
                <w:lang w:val="kk-KZ"/>
              </w:rPr>
              <w:t>Тура жолмен, сызықтармен шектелген (ені 20-25 см, ұзындығы 2-2,5 м) жіптің бойымен, гимнастикалық скамейканың үстімен жүру</w:t>
            </w:r>
            <w:r w:rsidRPr="00805420">
              <w:rPr>
                <w:rFonts w:ascii="Times New Roman" w:hAnsi="Times New Roman" w:cs="Times New Roman"/>
                <w:bCs/>
                <w:sz w:val="24"/>
                <w:szCs w:val="24"/>
                <w:lang w:val="kk-KZ"/>
              </w:rPr>
              <w:t xml:space="preserve">                                 (Дене шынықтыру) Қимылды ойын           </w:t>
            </w: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color w:val="000000"/>
                <w:sz w:val="24"/>
                <w:szCs w:val="24"/>
                <w:lang w:val="kk-KZ"/>
              </w:rPr>
              <w:t>«Сұр қоян жуынады»</w:t>
            </w:r>
            <w:r w:rsidRPr="00805420">
              <w:rPr>
                <w:rFonts w:ascii="Times New Roman" w:hAnsi="Times New Roman" w:cs="Times New Roman"/>
                <w:bCs/>
                <w:sz w:val="24"/>
                <w:szCs w:val="24"/>
                <w:lang w:val="kk-KZ"/>
              </w:rPr>
              <w:t xml:space="preserve"> </w:t>
            </w:r>
            <w:r w:rsidRPr="00805420">
              <w:rPr>
                <w:rFonts w:ascii="Times New Roman" w:hAnsi="Times New Roman" w:cs="Times New Roman"/>
                <w:bCs/>
                <w:iCs/>
                <w:sz w:val="24"/>
                <w:szCs w:val="24"/>
                <w:lang w:val="kk-KZ"/>
              </w:rPr>
              <w:t xml:space="preserve">Мақсаты: Қимыл қозғалыс қабілеттерін </w:t>
            </w:r>
            <w:r w:rsidRPr="00805420">
              <w:rPr>
                <w:rFonts w:ascii="Times New Roman" w:hAnsi="Times New Roman" w:cs="Times New Roman"/>
                <w:bCs/>
                <w:iCs/>
                <w:sz w:val="24"/>
                <w:szCs w:val="24"/>
                <w:lang w:val="kk-KZ"/>
              </w:rPr>
              <w:lastRenderedPageBreak/>
              <w:t>арттыру, тілдерін дамыту, ептілікке тәрбиелеу.</w:t>
            </w:r>
            <w:r w:rsidRPr="00805420">
              <w:rPr>
                <w:rFonts w:ascii="Times New Roman" w:hAnsi="Times New Roman" w:cs="Times New Roman"/>
                <w:bCs/>
                <w:i/>
                <w:iCs/>
                <w:sz w:val="24"/>
                <w:szCs w:val="24"/>
                <w:lang w:val="kk-KZ"/>
              </w:rPr>
              <w:t> </w:t>
            </w:r>
            <w:r w:rsidRPr="00805420">
              <w:rPr>
                <w:rFonts w:ascii="Times New Roman" w:hAnsi="Times New Roman" w:cs="Times New Roman"/>
                <w:bCs/>
                <w:sz w:val="24"/>
                <w:szCs w:val="24"/>
                <w:lang w:val="kk-KZ"/>
              </w:rPr>
              <w:t xml:space="preserve">  </w:t>
            </w:r>
            <w:r w:rsidRPr="00805420">
              <w:rPr>
                <w:rFonts w:ascii="Times New Roman" w:eastAsia="Calibri" w:hAnsi="Times New Roman" w:cs="Times New Roman"/>
                <w:bCs/>
                <w:sz w:val="24"/>
                <w:szCs w:val="24"/>
                <w:lang w:val="kk-KZ"/>
              </w:rPr>
              <w:t xml:space="preserve"> </w:t>
            </w:r>
          </w:p>
          <w:p w14:paraId="0E51C12E" w14:textId="77777777" w:rsidR="00805420" w:rsidRPr="00805420" w:rsidRDefault="00805420" w:rsidP="00805420">
            <w:pPr>
              <w:widowControl w:val="0"/>
              <w:spacing w:after="160"/>
              <w:rPr>
                <w:rFonts w:ascii="Times New Roman" w:hAnsi="Times New Roman" w:cs="Times New Roman"/>
                <w:bCs/>
                <w:sz w:val="24"/>
                <w:szCs w:val="24"/>
                <w:lang w:val="kk-KZ"/>
              </w:rPr>
            </w:pPr>
          </w:p>
          <w:p w14:paraId="716CB6AF" w14:textId="77777777" w:rsidR="00805420" w:rsidRPr="00805420" w:rsidRDefault="00805420" w:rsidP="00805420">
            <w:pPr>
              <w:widowControl w:val="0"/>
              <w:spacing w:after="160"/>
              <w:rPr>
                <w:rFonts w:ascii="Times New Roman" w:hAnsi="Times New Roman" w:cs="Times New Roman"/>
                <w:bCs/>
                <w:sz w:val="24"/>
                <w:szCs w:val="24"/>
                <w:lang w:val="kk-KZ"/>
              </w:rPr>
            </w:pPr>
          </w:p>
          <w:p w14:paraId="72A94185" w14:textId="77777777" w:rsidR="00805420" w:rsidRPr="00805420" w:rsidRDefault="00805420" w:rsidP="00805420">
            <w:pPr>
              <w:spacing w:line="240" w:lineRule="auto"/>
              <w:rPr>
                <w:rFonts w:ascii="Times New Roman" w:hAnsi="Times New Roman" w:cs="Times New Roman"/>
                <w:bCs/>
                <w:color w:val="000000"/>
                <w:sz w:val="24"/>
                <w:szCs w:val="24"/>
                <w:lang w:val="kk-KZ"/>
              </w:rPr>
            </w:pPr>
          </w:p>
        </w:tc>
        <w:tc>
          <w:tcPr>
            <w:tcW w:w="2381" w:type="dxa"/>
          </w:tcPr>
          <w:p w14:paraId="62438586" w14:textId="77777777" w:rsidR="00805420" w:rsidRPr="00805420" w:rsidRDefault="00805420" w:rsidP="00805420">
            <w:pPr>
              <w:widowControl w:val="0"/>
              <w:spacing w:after="160"/>
              <w:rPr>
                <w:rFonts w:ascii="Times New Roman" w:hAnsi="Times New Roman" w:cs="Times New Roman"/>
                <w:bCs/>
                <w:sz w:val="24"/>
                <w:szCs w:val="24"/>
                <w:lang w:val="kk-KZ"/>
              </w:rPr>
            </w:pPr>
            <w:r w:rsidRPr="00805420">
              <w:rPr>
                <w:rFonts w:ascii="Times New Roman" w:hAnsi="Times New Roman" w:cs="Times New Roman"/>
                <w:bCs/>
                <w:sz w:val="24"/>
                <w:szCs w:val="24"/>
                <w:lang w:val="kk-KZ"/>
              </w:rPr>
              <w:lastRenderedPageBreak/>
              <w:t xml:space="preserve"> </w:t>
            </w:r>
            <w:r w:rsidRPr="00805420">
              <w:rPr>
                <w:rFonts w:ascii="Times New Roman" w:eastAsia="Calibri" w:hAnsi="Times New Roman" w:cs="Times New Roman"/>
                <w:bCs/>
                <w:sz w:val="24"/>
                <w:szCs w:val="24"/>
                <w:lang w:val="kk-KZ"/>
              </w:rPr>
              <w:t xml:space="preserve">Тура жолмен, сызықтармен шектелген (ені 20-25 см, ұзындығы 2-2,5 м) жіптің бойымен, гимнастикалық скамейканың үстімен жүру                </w:t>
            </w:r>
            <w:r w:rsidRPr="00805420">
              <w:rPr>
                <w:rFonts w:ascii="Times New Roman" w:hAnsi="Times New Roman" w:cs="Times New Roman"/>
                <w:bCs/>
                <w:sz w:val="24"/>
                <w:szCs w:val="24"/>
                <w:lang w:val="kk-KZ"/>
              </w:rPr>
              <w:t>(Дене шынықтыру)</w:t>
            </w: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color w:val="000000"/>
                <w:sz w:val="24"/>
                <w:szCs w:val="24"/>
                <w:lang w:val="kk-KZ"/>
              </w:rPr>
              <w:t>«Автобус»</w:t>
            </w:r>
            <w:r w:rsidRPr="00805420">
              <w:rPr>
                <w:rFonts w:ascii="Times New Roman" w:hAnsi="Times New Roman" w:cs="Times New Roman"/>
                <w:bCs/>
                <w:sz w:val="24"/>
                <w:szCs w:val="24"/>
                <w:lang w:val="kk-KZ"/>
              </w:rPr>
              <w:t xml:space="preserve">   </w:t>
            </w:r>
            <w:r w:rsidRPr="00805420">
              <w:rPr>
                <w:rFonts w:ascii="Times New Roman" w:hAnsi="Times New Roman" w:cs="Times New Roman"/>
                <w:bCs/>
                <w:iCs/>
                <w:sz w:val="24"/>
                <w:szCs w:val="24"/>
                <w:lang w:val="kk-KZ"/>
              </w:rPr>
              <w:t xml:space="preserve">Мақсаты: Балалар қатарға бір-бірден </w:t>
            </w:r>
            <w:r w:rsidRPr="00805420">
              <w:rPr>
                <w:rFonts w:ascii="Times New Roman" w:hAnsi="Times New Roman" w:cs="Times New Roman"/>
                <w:bCs/>
                <w:iCs/>
                <w:sz w:val="24"/>
                <w:szCs w:val="24"/>
                <w:lang w:val="kk-KZ"/>
              </w:rPr>
              <w:lastRenderedPageBreak/>
              <w:t xml:space="preserve">тұрады. Тәрбиеші автобус жүргізушісі. Қалғандары жолаушылар. </w:t>
            </w:r>
          </w:p>
          <w:p w14:paraId="53664969" w14:textId="77777777" w:rsidR="00805420" w:rsidRPr="00805420" w:rsidRDefault="00805420" w:rsidP="00805420">
            <w:pPr>
              <w:widowControl w:val="0"/>
              <w:spacing w:after="160"/>
              <w:rPr>
                <w:rFonts w:ascii="Times New Roman" w:hAnsi="Times New Roman" w:cs="Times New Roman"/>
                <w:bCs/>
                <w:sz w:val="24"/>
                <w:szCs w:val="24"/>
                <w:lang w:val="kk-KZ"/>
              </w:rPr>
            </w:pPr>
          </w:p>
          <w:p w14:paraId="161B11EC" w14:textId="77777777" w:rsidR="00805420" w:rsidRPr="00805420" w:rsidRDefault="00805420" w:rsidP="00805420">
            <w:pPr>
              <w:widowControl w:val="0"/>
              <w:spacing w:after="160"/>
              <w:rPr>
                <w:rFonts w:ascii="Times New Roman" w:hAnsi="Times New Roman" w:cs="Times New Roman"/>
                <w:bCs/>
                <w:sz w:val="24"/>
                <w:szCs w:val="24"/>
                <w:lang w:val="kk-KZ"/>
              </w:rPr>
            </w:pPr>
          </w:p>
          <w:p w14:paraId="278B36DE" w14:textId="77777777" w:rsidR="00805420" w:rsidRPr="00805420" w:rsidRDefault="00805420" w:rsidP="00805420">
            <w:pPr>
              <w:widowControl w:val="0"/>
              <w:spacing w:after="160"/>
              <w:rPr>
                <w:rFonts w:ascii="Times New Roman" w:hAnsi="Times New Roman" w:cs="Times New Roman"/>
                <w:bCs/>
                <w:sz w:val="24"/>
                <w:szCs w:val="24"/>
                <w:lang w:val="kk-KZ"/>
              </w:rPr>
            </w:pPr>
          </w:p>
          <w:p w14:paraId="22C4BBF7" w14:textId="77777777" w:rsidR="00805420" w:rsidRPr="00805420" w:rsidRDefault="00805420" w:rsidP="00805420">
            <w:pPr>
              <w:spacing w:line="240" w:lineRule="auto"/>
              <w:rPr>
                <w:rFonts w:ascii="Times New Roman" w:hAnsi="Times New Roman" w:cs="Times New Roman"/>
                <w:bCs/>
                <w:sz w:val="24"/>
                <w:szCs w:val="24"/>
                <w:u w:val="single"/>
                <w:lang w:val="kk-KZ"/>
              </w:rPr>
            </w:pPr>
          </w:p>
        </w:tc>
      </w:tr>
      <w:tr w:rsidR="00DF5CD4" w:rsidRPr="00155D5F" w14:paraId="2F83F961" w14:textId="77777777" w:rsidTr="00A573ED">
        <w:trPr>
          <w:trHeight w:val="16250"/>
        </w:trPr>
        <w:tc>
          <w:tcPr>
            <w:tcW w:w="2686" w:type="dxa"/>
            <w:vMerge/>
          </w:tcPr>
          <w:p w14:paraId="6FCAEEC8" w14:textId="77777777" w:rsidR="00805420" w:rsidRPr="00805420" w:rsidRDefault="00805420" w:rsidP="00805420">
            <w:pPr>
              <w:spacing w:line="240" w:lineRule="auto"/>
              <w:rPr>
                <w:rFonts w:ascii="Times New Roman" w:hAnsi="Times New Roman" w:cs="Times New Roman"/>
                <w:b/>
                <w:bCs/>
                <w:sz w:val="24"/>
                <w:szCs w:val="20"/>
                <w:lang w:val="kk-KZ"/>
              </w:rPr>
            </w:pPr>
          </w:p>
        </w:tc>
        <w:tc>
          <w:tcPr>
            <w:tcW w:w="2687" w:type="dxa"/>
          </w:tcPr>
          <w:p w14:paraId="573760C5" w14:textId="77777777" w:rsidR="00805420" w:rsidRPr="00805420" w:rsidRDefault="00805420" w:rsidP="00805420">
            <w:pPr>
              <w:spacing w:after="160" w:line="259" w:lineRule="auto"/>
              <w:rPr>
                <w:rFonts w:ascii="Times New Roman" w:hAnsi="Times New Roman" w:cs="Times New Roman"/>
                <w:bCs/>
                <w:sz w:val="24"/>
                <w:szCs w:val="24"/>
                <w:lang w:val="kk-KZ"/>
              </w:rPr>
            </w:pPr>
            <w:r w:rsidRPr="00805420">
              <w:rPr>
                <w:rFonts w:ascii="Times New Roman" w:hAnsi="Times New Roman" w:cs="Times New Roman"/>
                <w:bCs/>
                <w:sz w:val="24"/>
                <w:szCs w:val="24"/>
                <w:lang w:val="kk-KZ"/>
              </w:rPr>
              <w:t xml:space="preserve">Заттардың көлемі, өлшемі бойынша өз бетінше зерттеу және салыстыруға мүмкіндік беру. </w:t>
            </w:r>
            <w:r w:rsidRPr="00805420">
              <w:rPr>
                <w:rFonts w:ascii="Times New Roman" w:eastAsia="Calibri" w:hAnsi="Times New Roman" w:cs="Times New Roman"/>
                <w:bCs/>
                <w:sz w:val="24"/>
                <w:szCs w:val="24"/>
                <w:lang w:val="kk-KZ"/>
              </w:rPr>
              <w:t xml:space="preserve"> (Сенсорика)</w:t>
            </w:r>
            <w:r w:rsidRPr="00805420">
              <w:rPr>
                <w:rFonts w:ascii="Times New Roman" w:hAnsi="Times New Roman" w:cs="Times New Roman"/>
                <w:bCs/>
                <w:sz w:val="24"/>
                <w:szCs w:val="24"/>
                <w:lang w:val="kk-KZ"/>
              </w:rPr>
              <w:t xml:space="preserve">                   </w:t>
            </w:r>
            <w:r w:rsidRPr="00805420">
              <w:rPr>
                <w:rFonts w:ascii="Times New Roman" w:eastAsia="Calibri" w:hAnsi="Times New Roman" w:cs="Times New Roman"/>
                <w:bCs/>
                <w:color w:val="000000"/>
                <w:sz w:val="24"/>
                <w:szCs w:val="24"/>
                <w:lang w:val="kk-KZ" w:eastAsia="ru-RU"/>
              </w:rPr>
              <w:t xml:space="preserve">Үстел үсті ойындары «Кім жылдам?» </w:t>
            </w:r>
            <w:r w:rsidRPr="00805420">
              <w:rPr>
                <w:rFonts w:ascii="Times New Roman" w:hAnsi="Times New Roman" w:cs="Times New Roman"/>
                <w:bCs/>
                <w:color w:val="000000"/>
                <w:sz w:val="24"/>
                <w:szCs w:val="24"/>
                <w:lang w:val="kk-KZ" w:eastAsia="ru-RU"/>
              </w:rPr>
              <w:t>Мақсаты: Қорапқа заттарды тез жинап салу. Шапшаңдыққа, жылдамдыққа үйрету.</w:t>
            </w: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sz w:val="24"/>
                <w:szCs w:val="24"/>
                <w:lang w:val="kk-KZ"/>
              </w:rPr>
              <w:t xml:space="preserve">                     Әртүрлі көлемдегі заттарды атауын үйретіп, санын (біреу-көп) ажыратуды меңгерту.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sz w:val="24"/>
                <w:szCs w:val="24"/>
                <w:lang w:val="kk-KZ"/>
              </w:rPr>
              <w:t xml:space="preserve">(Сурет салу)             </w:t>
            </w:r>
            <w:r w:rsidRPr="00805420">
              <w:rPr>
                <w:rFonts w:ascii="Times New Roman" w:eastAsia="Times New Roman" w:hAnsi="Times New Roman" w:cs="Times New Roman"/>
                <w:bCs/>
                <w:sz w:val="24"/>
                <w:szCs w:val="24"/>
                <w:lang w:val="kk-KZ" w:eastAsia="ru-RU"/>
              </w:rPr>
              <w:t>«Жалауша»</w:t>
            </w:r>
            <w:r w:rsidRPr="00805420">
              <w:rPr>
                <w:rFonts w:ascii="Times New Roman"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 xml:space="preserve">Мақсаты:  Тіктөртбұрышты көлденең және тік сызықтармен </w:t>
            </w:r>
            <w:r w:rsidRPr="00805420">
              <w:rPr>
                <w:rFonts w:ascii="Times New Roman" w:eastAsia="Times New Roman" w:hAnsi="Times New Roman" w:cs="Times New Roman"/>
                <w:bCs/>
                <w:sz w:val="24"/>
                <w:szCs w:val="24"/>
                <w:lang w:val="kk-KZ" w:eastAsia="ru-RU"/>
              </w:rPr>
              <w:lastRenderedPageBreak/>
              <w:t xml:space="preserve">үйлестіріп, белгілі затты бейнелей білуге үйрету..                </w:t>
            </w:r>
            <w:r w:rsidRPr="00805420">
              <w:rPr>
                <w:rFonts w:ascii="Times New Roman"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Дидактикалық ойын</w:t>
            </w:r>
            <w:r w:rsidRPr="00805420">
              <w:rPr>
                <w:rFonts w:ascii="Times New Roman"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 xml:space="preserve">«Кімге не керек?»          </w:t>
            </w:r>
          </w:p>
          <w:p w14:paraId="028857FC" w14:textId="77777777" w:rsidR="00805420" w:rsidRPr="00805420" w:rsidRDefault="00805420" w:rsidP="00805420">
            <w:pPr>
              <w:spacing w:line="240" w:lineRule="auto"/>
              <w:rPr>
                <w:rFonts w:ascii="Times New Roman" w:eastAsia="Times New Roman" w:hAnsi="Times New Roman" w:cs="Times New Roman"/>
                <w:bCs/>
                <w:sz w:val="24"/>
                <w:szCs w:val="24"/>
                <w:lang w:val="kk-KZ" w:eastAsia="ru-RU"/>
              </w:rPr>
            </w:pPr>
          </w:p>
          <w:p w14:paraId="43A42009" w14:textId="77777777" w:rsidR="00805420" w:rsidRPr="00805420" w:rsidRDefault="00805420" w:rsidP="00805420">
            <w:pPr>
              <w:spacing w:line="240" w:lineRule="auto"/>
              <w:rPr>
                <w:rFonts w:ascii="Times New Roman" w:hAnsi="Times New Roman" w:cs="Times New Roman"/>
                <w:bCs/>
                <w:sz w:val="24"/>
                <w:szCs w:val="24"/>
                <w:lang w:val="kk-KZ"/>
              </w:rPr>
            </w:pPr>
          </w:p>
        </w:tc>
        <w:tc>
          <w:tcPr>
            <w:tcW w:w="2701" w:type="dxa"/>
            <w:gridSpan w:val="3"/>
          </w:tcPr>
          <w:p w14:paraId="0A6DC9AC" w14:textId="77777777" w:rsidR="00805420" w:rsidRPr="00805420" w:rsidRDefault="00805420" w:rsidP="00805420">
            <w:pPr>
              <w:spacing w:line="240" w:lineRule="auto"/>
              <w:rPr>
                <w:rFonts w:ascii="Times New Roman" w:hAnsi="Times New Roman" w:cs="Times New Roman"/>
                <w:bCs/>
                <w:sz w:val="24"/>
                <w:szCs w:val="24"/>
                <w:lang w:val="kk-KZ"/>
              </w:rPr>
            </w:pPr>
            <w:r w:rsidRPr="00805420">
              <w:rPr>
                <w:rFonts w:ascii="Times New Roman" w:eastAsia="Calibri" w:hAnsi="Times New Roman" w:cs="Times New Roman"/>
                <w:bCs/>
                <w:sz w:val="24"/>
                <w:szCs w:val="24"/>
                <w:lang w:val="kk-KZ"/>
              </w:rPr>
              <w:lastRenderedPageBreak/>
              <w:t xml:space="preserve">Балалармен бірге балалар әдебиетінің шығармаларына арналған иллюстрацияларды қарау.                      (Көркем әдебиет)                     Кітаптар қарау, танитын бейнелерін атау, сөйлем құрап өз ойларын жеткізуін дамыту.               Дидактикалық ойын: «Кім тез айтады?» </w:t>
            </w:r>
            <w:r w:rsidRPr="00805420">
              <w:rPr>
                <w:rFonts w:ascii="Times New Roman" w:hAnsi="Times New Roman" w:cs="Times New Roman"/>
                <w:bCs/>
                <w:sz w:val="24"/>
                <w:szCs w:val="24"/>
                <w:lang w:val="kk-KZ"/>
              </w:rPr>
              <w:t>Қарапайым және күрделі пішінді заттарды мүсіндеудің техникалық дағдыларын қалыптастыру.</w:t>
            </w:r>
          </w:p>
          <w:p w14:paraId="30DE9225" w14:textId="77777777" w:rsidR="00805420" w:rsidRPr="00805420" w:rsidRDefault="00805420" w:rsidP="00805420">
            <w:pPr>
              <w:spacing w:line="240" w:lineRule="auto"/>
              <w:rPr>
                <w:rFonts w:ascii="Times New Roman" w:hAnsi="Times New Roman" w:cs="Times New Roman"/>
                <w:bCs/>
                <w:sz w:val="24"/>
                <w:szCs w:val="24"/>
                <w:lang w:val="kk-KZ"/>
              </w:rPr>
            </w:pPr>
            <w:r w:rsidRPr="00805420">
              <w:rPr>
                <w:rFonts w:ascii="Times New Roman" w:hAnsi="Times New Roman" w:cs="Times New Roman"/>
                <w:bCs/>
                <w:sz w:val="24"/>
                <w:szCs w:val="24"/>
                <w:lang w:val="kk-KZ"/>
              </w:rPr>
              <w:t xml:space="preserve">(Мүсіндеу) </w:t>
            </w:r>
          </w:p>
          <w:p w14:paraId="659953EE" w14:textId="77777777" w:rsidR="00805420" w:rsidRPr="00805420" w:rsidRDefault="00805420" w:rsidP="00805420">
            <w:pPr>
              <w:spacing w:line="240" w:lineRule="auto"/>
              <w:rPr>
                <w:rFonts w:ascii="Times New Roman" w:eastAsia="Calibri" w:hAnsi="Times New Roman" w:cs="Times New Roman"/>
                <w:bCs/>
                <w:sz w:val="24"/>
                <w:szCs w:val="24"/>
                <w:lang w:val="kk-KZ"/>
              </w:rPr>
            </w:pPr>
            <w:r w:rsidRPr="00805420">
              <w:rPr>
                <w:rFonts w:ascii="Times New Roman" w:hAnsi="Times New Roman" w:cs="Times New Roman"/>
                <w:bCs/>
                <w:sz w:val="24"/>
                <w:szCs w:val="20"/>
                <w:lang w:val="kk-KZ"/>
              </w:rPr>
              <w:t>« Тік ұшақ»</w:t>
            </w:r>
            <w:r w:rsidRPr="00805420">
              <w:rPr>
                <w:rFonts w:ascii="Times New Roman" w:hAnsi="Times New Roman" w:cs="Times New Roman"/>
                <w:bCs/>
                <w:sz w:val="24"/>
                <w:szCs w:val="24"/>
                <w:lang w:val="kk-KZ"/>
              </w:rPr>
              <w:t xml:space="preserve">                   </w:t>
            </w:r>
            <w:r w:rsidRPr="00805420">
              <w:rPr>
                <w:rFonts w:ascii="Times New Roman" w:hAnsi="Times New Roman" w:cs="Times New Roman"/>
                <w:bCs/>
                <w:sz w:val="24"/>
                <w:szCs w:val="20"/>
                <w:lang w:val="kk-KZ"/>
              </w:rPr>
              <w:t>Мақсаты: Дайын суретке кесектерді бөліктерге бөлу арқылы, оларды біріктіріп  мүсіндеуді үйрету.</w:t>
            </w:r>
            <w:r w:rsidRPr="00805420">
              <w:rPr>
                <w:rFonts w:ascii="Times New Roman" w:hAnsi="Times New Roman" w:cs="Times New Roman"/>
                <w:bCs/>
                <w:sz w:val="24"/>
                <w:szCs w:val="24"/>
                <w:lang w:val="kk-KZ"/>
              </w:rPr>
              <w:t xml:space="preserve"> </w:t>
            </w:r>
            <w:r w:rsidRPr="00805420">
              <w:rPr>
                <w:rFonts w:ascii="Times New Roman" w:hAnsi="Times New Roman" w:cs="Times New Roman"/>
                <w:bCs/>
                <w:sz w:val="24"/>
                <w:szCs w:val="20"/>
                <w:lang w:val="kk-KZ"/>
              </w:rPr>
              <w:t>(топпен жұмыс)</w:t>
            </w:r>
            <w:r w:rsidRPr="00805420">
              <w:rPr>
                <w:rFonts w:ascii="Times New Roman" w:hAnsi="Times New Roman" w:cs="Times New Roman"/>
                <w:bCs/>
                <w:sz w:val="24"/>
                <w:szCs w:val="24"/>
                <w:lang w:val="kk-KZ"/>
              </w:rPr>
              <w:t xml:space="preserve"> </w:t>
            </w:r>
          </w:p>
        </w:tc>
        <w:tc>
          <w:tcPr>
            <w:tcW w:w="2694" w:type="dxa"/>
          </w:tcPr>
          <w:p w14:paraId="4635BE08" w14:textId="77777777" w:rsidR="00805420" w:rsidRPr="00805420" w:rsidRDefault="00805420" w:rsidP="00805420">
            <w:pPr>
              <w:spacing w:after="160" w:line="259" w:lineRule="auto"/>
              <w:rPr>
                <w:rFonts w:ascii="Times New Roman" w:eastAsia="Calibri" w:hAnsi="Times New Roman" w:cs="Times New Roman"/>
                <w:bCs/>
                <w:sz w:val="24"/>
                <w:szCs w:val="24"/>
                <w:lang w:val="kk-KZ"/>
              </w:rPr>
            </w:pPr>
            <w:r w:rsidRPr="00805420">
              <w:rPr>
                <w:rFonts w:ascii="Times New Roman" w:hAnsi="Times New Roman" w:cs="Times New Roman"/>
                <w:bCs/>
                <w:sz w:val="24"/>
                <w:szCs w:val="24"/>
                <w:lang w:val="kk-KZ"/>
              </w:rPr>
              <w:t xml:space="preserve">Заттардың көлемі, өлшемі бойынша өз бетінше зерттеу және салыстыруға мүмкіндік беру. </w:t>
            </w:r>
            <w:r w:rsidRPr="00805420">
              <w:rPr>
                <w:rFonts w:ascii="Times New Roman" w:eastAsia="Calibri" w:hAnsi="Times New Roman" w:cs="Times New Roman"/>
                <w:bCs/>
                <w:sz w:val="24"/>
                <w:szCs w:val="24"/>
                <w:lang w:val="kk-KZ"/>
              </w:rPr>
              <w:t>(Сенсорика)</w:t>
            </w:r>
            <w:r w:rsidRPr="00805420">
              <w:rPr>
                <w:rFonts w:ascii="Times New Roman"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«Ұқсасын тап»</w:t>
            </w:r>
            <w:r w:rsidRPr="00805420">
              <w:rPr>
                <w:rFonts w:ascii="Times New Roman"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Дидактикалық ойын</w:t>
            </w:r>
            <w:r w:rsidRPr="00805420">
              <w:rPr>
                <w:rFonts w:ascii="Times New Roman"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Мақсаты: Балаларды байқампаздықққа баулып, алғырлыққа, жылдамдыққа дағдыландыру.</w:t>
            </w:r>
            <w:r w:rsidRPr="00805420">
              <w:rPr>
                <w:rFonts w:ascii="Times New Roman" w:hAnsi="Times New Roman" w:cs="Times New Roman"/>
                <w:bCs/>
                <w:sz w:val="24"/>
                <w:szCs w:val="24"/>
                <w:lang w:val="kk-KZ"/>
              </w:rPr>
              <w:t xml:space="preserve">                        Фланелеграфта геометриялық фигураларды орналастыру.</w:t>
            </w:r>
            <w:r w:rsidRPr="00805420">
              <w:rPr>
                <w:rFonts w:ascii="Times New Roman" w:eastAsia="Calibri" w:hAnsi="Times New Roman" w:cs="Times New Roman"/>
                <w:bCs/>
                <w:sz w:val="24"/>
                <w:szCs w:val="24"/>
                <w:lang w:val="kk-KZ"/>
              </w:rPr>
              <w:t xml:space="preserve"> (Жапсыру)</w:t>
            </w:r>
            <w:r w:rsidRPr="00805420">
              <w:rPr>
                <w:rFonts w:ascii="Times New Roman" w:hAnsi="Times New Roman" w:cs="Times New Roman"/>
                <w:bCs/>
                <w:sz w:val="24"/>
                <w:szCs w:val="24"/>
                <w:lang w:val="kk-KZ"/>
              </w:rPr>
              <w:t xml:space="preserve">             «Үйшік жапсырайық»                Мақсаты:  Қағаз бетіндегі үйшікті  қойып жапсыруға үйрету.   Қол моторикасын дамыту.               </w:t>
            </w:r>
          </w:p>
        </w:tc>
        <w:tc>
          <w:tcPr>
            <w:tcW w:w="2869" w:type="dxa"/>
            <w:gridSpan w:val="3"/>
          </w:tcPr>
          <w:p w14:paraId="16C81A51" w14:textId="77777777" w:rsidR="00805420" w:rsidRPr="00805420" w:rsidRDefault="00805420" w:rsidP="00805420">
            <w:pPr>
              <w:widowControl w:val="0"/>
              <w:spacing w:after="160"/>
              <w:rPr>
                <w:rFonts w:ascii="Times New Roman" w:eastAsia="Calibri" w:hAnsi="Times New Roman" w:cs="Times New Roman"/>
                <w:bCs/>
                <w:i/>
                <w:sz w:val="24"/>
                <w:szCs w:val="24"/>
                <w:lang w:val="kk-KZ"/>
              </w:rPr>
            </w:pPr>
            <w:r w:rsidRPr="00805420">
              <w:rPr>
                <w:rFonts w:ascii="Times New Roman" w:hAnsi="Times New Roman" w:cs="Times New Roman"/>
                <w:bCs/>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sz w:val="24"/>
                <w:szCs w:val="24"/>
                <w:lang w:val="kk-KZ"/>
              </w:rPr>
              <w:t>(Сурет салу)</w:t>
            </w:r>
            <w:r w:rsidRPr="00805420">
              <w:rPr>
                <w:rFonts w:ascii="Times New Roman" w:eastAsia="Calibri"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 xml:space="preserve">«Күрек»                 Мақсаты:  Тіктөртбұрыш және таяқшадан тұратын затты бейнелеуге үйрету. Ойлау, есте сақтау қабілеттерін дамыту. </w:t>
            </w:r>
            <w:r w:rsidRPr="00805420">
              <w:rPr>
                <w:rFonts w:ascii="Times New Roman" w:hAnsi="Times New Roman" w:cs="Times New Roman"/>
                <w:bCs/>
                <w:sz w:val="24"/>
                <w:szCs w:val="24"/>
                <w:lang w:val="kk-KZ"/>
              </w:rPr>
              <w:t>Фланелеграфта геометриялық фигураларды орналастыру.</w:t>
            </w:r>
            <w:r w:rsidRPr="00805420">
              <w:rPr>
                <w:rFonts w:ascii="Times New Roman" w:eastAsia="Calibri" w:hAnsi="Times New Roman" w:cs="Times New Roman"/>
                <w:bCs/>
                <w:sz w:val="24"/>
                <w:szCs w:val="24"/>
                <w:lang w:val="kk-KZ"/>
              </w:rPr>
              <w:t xml:space="preserve"> (Жапсыру)</w:t>
            </w:r>
            <w:r w:rsidRPr="00805420">
              <w:rPr>
                <w:rFonts w:ascii="Times New Roman"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 xml:space="preserve">                   </w:t>
            </w:r>
            <w:r w:rsidRPr="00805420">
              <w:rPr>
                <w:rFonts w:ascii="Times New Roman" w:hAnsi="Times New Roman" w:cs="Times New Roman"/>
                <w:bCs/>
                <w:sz w:val="24"/>
                <w:szCs w:val="24"/>
                <w:lang w:val="kk-KZ"/>
              </w:rPr>
              <w:t>«Күрек»</w:t>
            </w:r>
            <w:r w:rsidRPr="00805420">
              <w:rPr>
                <w:rFonts w:ascii="Times New Roman" w:eastAsia="Times New Roman" w:hAnsi="Times New Roman" w:cs="Times New Roman"/>
                <w:bCs/>
                <w:sz w:val="24"/>
                <w:szCs w:val="24"/>
                <w:lang w:val="kk-KZ" w:eastAsia="ru-RU"/>
              </w:rPr>
              <w:t xml:space="preserve">           </w:t>
            </w:r>
            <w:r w:rsidRPr="00805420">
              <w:rPr>
                <w:rFonts w:ascii="Times New Roman" w:hAnsi="Times New Roman" w:cs="Times New Roman"/>
                <w:bCs/>
                <w:sz w:val="24"/>
                <w:szCs w:val="24"/>
                <w:lang w:val="kk-KZ"/>
              </w:rPr>
              <w:t xml:space="preserve">Мақсаты:  Күрек және олардың түрлері туралы түсінік беру. Қағаз бетінде  дайын бөлшектерді жапсыруға үйрету.            </w:t>
            </w:r>
          </w:p>
          <w:p w14:paraId="15A64E00" w14:textId="77777777" w:rsidR="00805420" w:rsidRPr="00805420" w:rsidRDefault="00805420" w:rsidP="00805420">
            <w:pPr>
              <w:spacing w:line="240" w:lineRule="auto"/>
              <w:rPr>
                <w:rFonts w:ascii="Times New Roman" w:hAnsi="Times New Roman" w:cs="Times New Roman"/>
                <w:bCs/>
                <w:sz w:val="24"/>
                <w:szCs w:val="24"/>
                <w:lang w:val="kk-KZ"/>
              </w:rPr>
            </w:pPr>
          </w:p>
        </w:tc>
        <w:tc>
          <w:tcPr>
            <w:tcW w:w="2381" w:type="dxa"/>
          </w:tcPr>
          <w:p w14:paraId="280B0ECC" w14:textId="77777777" w:rsidR="00805420" w:rsidRPr="00805420" w:rsidRDefault="00805420" w:rsidP="00805420">
            <w:pPr>
              <w:widowControl w:val="0"/>
              <w:spacing w:after="160"/>
              <w:rPr>
                <w:rFonts w:ascii="Times New Roman" w:hAnsi="Times New Roman" w:cs="Times New Roman"/>
                <w:bCs/>
                <w:color w:val="000000"/>
                <w:sz w:val="24"/>
                <w:szCs w:val="24"/>
                <w:lang w:val="kk-KZ"/>
              </w:rPr>
            </w:pPr>
            <w:r w:rsidRPr="00805420">
              <w:rPr>
                <w:rFonts w:ascii="Times New Roman" w:hAnsi="Times New Roman" w:cs="Times New Roman"/>
                <w:bCs/>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805420">
              <w:rPr>
                <w:rFonts w:ascii="Times New Roman" w:eastAsia="Calibri" w:hAnsi="Times New Roman" w:cs="Times New Roman"/>
                <w:bCs/>
                <w:sz w:val="24"/>
                <w:szCs w:val="24"/>
                <w:lang w:val="kk-KZ"/>
              </w:rPr>
              <w:t xml:space="preserve">                    </w:t>
            </w:r>
            <w:r w:rsidRPr="00805420">
              <w:rPr>
                <w:rFonts w:ascii="Times New Roman" w:hAnsi="Times New Roman" w:cs="Times New Roman"/>
                <w:bCs/>
                <w:sz w:val="24"/>
                <w:szCs w:val="24"/>
                <w:lang w:val="kk-KZ"/>
              </w:rPr>
              <w:t>(Сурет салу)</w:t>
            </w:r>
            <w:r w:rsidRPr="00805420">
              <w:rPr>
                <w:rFonts w:ascii="Times New Roman" w:eastAsia="Calibri" w:hAnsi="Times New Roman" w:cs="Times New Roman"/>
                <w:bCs/>
                <w:sz w:val="24"/>
                <w:szCs w:val="24"/>
                <w:lang w:val="kk-KZ"/>
              </w:rPr>
              <w:t xml:space="preserve">                Қағаз бетіне  күректі  салуға үйрету.</w:t>
            </w:r>
            <w:r w:rsidRPr="00805420">
              <w:rPr>
                <w:rFonts w:ascii="Times New Roman" w:eastAsia="Times New Roman" w:hAnsi="Times New Roman" w:cs="Times New Roman"/>
                <w:bCs/>
                <w:sz w:val="24"/>
                <w:szCs w:val="24"/>
                <w:lang w:val="kk-KZ" w:eastAsia="ru-RU"/>
              </w:rPr>
              <w:t xml:space="preserve"> Дидактикалық ойын</w:t>
            </w:r>
            <w:r w:rsidRPr="00805420">
              <w:rPr>
                <w:rFonts w:ascii="Times New Roman" w:eastAsia="Calibri" w:hAnsi="Times New Roman" w:cs="Times New Roman"/>
                <w:bCs/>
                <w:sz w:val="24"/>
                <w:szCs w:val="24"/>
                <w:lang w:val="kk-KZ"/>
              </w:rPr>
              <w:t xml:space="preserve"> </w:t>
            </w:r>
            <w:r w:rsidRPr="00805420">
              <w:rPr>
                <w:rFonts w:ascii="Times New Roman" w:eastAsia="Times New Roman" w:hAnsi="Times New Roman" w:cs="Times New Roman"/>
                <w:bCs/>
                <w:sz w:val="24"/>
                <w:szCs w:val="24"/>
                <w:lang w:val="kk-KZ" w:eastAsia="ru-RU"/>
              </w:rPr>
              <w:t xml:space="preserve">«Кімге не керек?»          </w:t>
            </w:r>
          </w:p>
          <w:p w14:paraId="4B4375CF" w14:textId="77777777" w:rsidR="00805420" w:rsidRPr="00805420" w:rsidRDefault="00805420" w:rsidP="00805420">
            <w:pPr>
              <w:spacing w:line="240" w:lineRule="auto"/>
              <w:rPr>
                <w:rFonts w:ascii="Times New Roman" w:eastAsia="Times New Roman" w:hAnsi="Times New Roman" w:cs="Times New Roman"/>
                <w:bCs/>
                <w:sz w:val="24"/>
                <w:szCs w:val="24"/>
                <w:lang w:val="kk-KZ" w:eastAsia="ru-RU"/>
              </w:rPr>
            </w:pPr>
          </w:p>
          <w:p w14:paraId="760B6DE6" w14:textId="77777777" w:rsidR="00805420" w:rsidRPr="00805420" w:rsidRDefault="00805420" w:rsidP="00805420">
            <w:pPr>
              <w:spacing w:line="240" w:lineRule="auto"/>
              <w:rPr>
                <w:rFonts w:ascii="Times New Roman" w:hAnsi="Times New Roman" w:cs="Times New Roman"/>
                <w:bCs/>
                <w:sz w:val="24"/>
                <w:szCs w:val="24"/>
                <w:lang w:val="kk-KZ"/>
              </w:rPr>
            </w:pPr>
            <w:r w:rsidRPr="00805420">
              <w:rPr>
                <w:rFonts w:ascii="Times New Roman" w:hAnsi="Times New Roman" w:cs="Times New Roman"/>
                <w:bCs/>
                <w:sz w:val="24"/>
                <w:szCs w:val="24"/>
                <w:lang w:val="kk-KZ"/>
              </w:rPr>
              <w:t xml:space="preserve">          </w:t>
            </w:r>
          </w:p>
        </w:tc>
      </w:tr>
      <w:tr w:rsidR="00DF5CD4" w:rsidRPr="00155D5F" w14:paraId="3A53203F" w14:textId="77777777" w:rsidTr="00A573ED">
        <w:trPr>
          <w:trHeight w:val="77"/>
        </w:trPr>
        <w:tc>
          <w:tcPr>
            <w:tcW w:w="2686" w:type="dxa"/>
          </w:tcPr>
          <w:p w14:paraId="7502DC92"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b/>
                <w:bCs/>
                <w:sz w:val="24"/>
                <w:szCs w:val="20"/>
                <w:lang w:val="kk-KZ"/>
              </w:rPr>
              <w:lastRenderedPageBreak/>
              <w:t xml:space="preserve">2-ші таңғы ас </w:t>
            </w:r>
          </w:p>
        </w:tc>
        <w:tc>
          <w:tcPr>
            <w:tcW w:w="2687" w:type="dxa"/>
          </w:tcPr>
          <w:p w14:paraId="09D4C12E"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Тамақтану кезінде алаңдамауға шақыру.</w:t>
            </w:r>
          </w:p>
          <w:p w14:paraId="4203CA2B" w14:textId="77777777" w:rsidR="00805420" w:rsidRPr="00805420" w:rsidRDefault="00805420" w:rsidP="00805420">
            <w:pPr>
              <w:spacing w:line="240" w:lineRule="auto"/>
              <w:rPr>
                <w:rFonts w:ascii="Times New Roman" w:hAnsi="Times New Roman" w:cs="Times New Roman"/>
                <w:b/>
                <w:sz w:val="24"/>
                <w:szCs w:val="20"/>
                <w:lang w:val="kk-KZ"/>
              </w:rPr>
            </w:pPr>
          </w:p>
        </w:tc>
        <w:tc>
          <w:tcPr>
            <w:tcW w:w="2701" w:type="dxa"/>
            <w:gridSpan w:val="3"/>
          </w:tcPr>
          <w:p w14:paraId="266F9FE6" w14:textId="77777777" w:rsidR="00805420" w:rsidRPr="00805420" w:rsidRDefault="00805420" w:rsidP="00805420">
            <w:pPr>
              <w:spacing w:line="240" w:lineRule="auto"/>
              <w:rPr>
                <w:rFonts w:ascii="Times New Roman" w:hAnsi="Times New Roman" w:cs="Times New Roman"/>
                <w:bCs/>
                <w:sz w:val="24"/>
                <w:szCs w:val="20"/>
                <w:lang w:val="kk-KZ"/>
              </w:rPr>
            </w:pPr>
            <w:r w:rsidRPr="00805420">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694" w:type="dxa"/>
          </w:tcPr>
          <w:p w14:paraId="235610F3"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Тамақтану ережесін сақтау, асты ұқыпты жеуін қадағалау.</w:t>
            </w:r>
          </w:p>
        </w:tc>
        <w:tc>
          <w:tcPr>
            <w:tcW w:w="2869" w:type="dxa"/>
            <w:gridSpan w:val="3"/>
          </w:tcPr>
          <w:p w14:paraId="37D4FE50" w14:textId="77777777"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 </w:t>
            </w:r>
            <w:r w:rsidRPr="00805420">
              <w:rPr>
                <w:rFonts w:ascii="Times New Roman" w:hAnsi="Times New Roman" w:cs="Times New Roman"/>
                <w:bCs/>
                <w:sz w:val="24"/>
                <w:szCs w:val="20"/>
                <w:lang w:val="kk-KZ"/>
              </w:rPr>
              <w:t>Өзіне-өзі қызмет ету дағдыларын қалыптастыру.</w:t>
            </w:r>
          </w:p>
        </w:tc>
        <w:tc>
          <w:tcPr>
            <w:tcW w:w="2381" w:type="dxa"/>
          </w:tcPr>
          <w:p w14:paraId="012D1A35" w14:textId="77777777"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Тамақтану ережесін сақтау, асты ұқыпты жеуін қадағалау.</w:t>
            </w:r>
          </w:p>
        </w:tc>
      </w:tr>
      <w:tr w:rsidR="00DF5CD4" w:rsidRPr="00155D5F" w14:paraId="1B0F3B81" w14:textId="55543D4F" w:rsidTr="00A573ED">
        <w:tc>
          <w:tcPr>
            <w:tcW w:w="2686" w:type="dxa"/>
          </w:tcPr>
          <w:p w14:paraId="2208E52F" w14:textId="77777777" w:rsidR="00DF5CD4" w:rsidRPr="00805420" w:rsidRDefault="00DF5CD4"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Серуенге дайындық</w:t>
            </w:r>
          </w:p>
          <w:p w14:paraId="4A4D0847" w14:textId="77777777" w:rsidR="00DF5CD4" w:rsidRPr="00805420" w:rsidRDefault="00DF5CD4"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 </w:t>
            </w:r>
          </w:p>
        </w:tc>
        <w:tc>
          <w:tcPr>
            <w:tcW w:w="2687" w:type="dxa"/>
          </w:tcPr>
          <w:p w14:paraId="08435B38" w14:textId="43B1933A" w:rsidR="00DF5CD4" w:rsidRPr="00805420" w:rsidRDefault="00DF5CD4"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805420">
              <w:rPr>
                <w:rFonts w:ascii="Times New Roman" w:hAnsi="Times New Roman" w:cs="Times New Roman"/>
                <w:b/>
                <w:color w:val="000000"/>
                <w:sz w:val="24"/>
                <w:szCs w:val="24"/>
                <w:lang w:val="kk-KZ"/>
              </w:rPr>
              <w:t xml:space="preserve">                    </w:t>
            </w:r>
          </w:p>
        </w:tc>
        <w:tc>
          <w:tcPr>
            <w:tcW w:w="2701" w:type="dxa"/>
            <w:gridSpan w:val="3"/>
          </w:tcPr>
          <w:p w14:paraId="0292BCDA" w14:textId="2111D1FD" w:rsidR="00DF5CD4" w:rsidRPr="00805420" w:rsidRDefault="00D22E2F"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694" w:type="dxa"/>
          </w:tcPr>
          <w:p w14:paraId="08D6FD49" w14:textId="7BC69D9D" w:rsidR="00DF5CD4" w:rsidRPr="00805420" w:rsidRDefault="00D22E2F"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869" w:type="dxa"/>
            <w:gridSpan w:val="3"/>
          </w:tcPr>
          <w:p w14:paraId="3A14639B" w14:textId="2B905D5F" w:rsidR="00DF5CD4" w:rsidRPr="00805420" w:rsidRDefault="00D22E2F"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805420">
              <w:rPr>
                <w:rFonts w:ascii="Times New Roman" w:hAnsi="Times New Roman" w:cs="Times New Roman"/>
                <w:b/>
                <w:color w:val="000000"/>
                <w:sz w:val="24"/>
                <w:szCs w:val="24"/>
                <w:lang w:val="kk-KZ"/>
              </w:rPr>
              <w:t xml:space="preserve">                    </w:t>
            </w:r>
          </w:p>
        </w:tc>
        <w:tc>
          <w:tcPr>
            <w:tcW w:w="2381" w:type="dxa"/>
          </w:tcPr>
          <w:p w14:paraId="1BC0EEE5" w14:textId="4C2C4902" w:rsidR="00DF5CD4" w:rsidRPr="00805420" w:rsidRDefault="00D22E2F"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DF5CD4" w:rsidRPr="00805420" w14:paraId="04655ECE" w14:textId="77777777" w:rsidTr="00DE0931">
        <w:trPr>
          <w:trHeight w:val="280"/>
        </w:trPr>
        <w:tc>
          <w:tcPr>
            <w:tcW w:w="2686" w:type="dxa"/>
          </w:tcPr>
          <w:p w14:paraId="326A7445" w14:textId="77777777" w:rsidR="00805420" w:rsidRPr="00805420" w:rsidRDefault="00805420" w:rsidP="00805420">
            <w:pPr>
              <w:spacing w:line="240" w:lineRule="auto"/>
              <w:rPr>
                <w:rFonts w:ascii="Times New Roman" w:hAnsi="Times New Roman" w:cs="Times New Roman"/>
                <w:b/>
                <w:bCs/>
                <w:sz w:val="24"/>
                <w:szCs w:val="20"/>
              </w:rPr>
            </w:pPr>
            <w:r w:rsidRPr="00805420">
              <w:rPr>
                <w:rFonts w:ascii="Times New Roman" w:hAnsi="Times New Roman" w:cs="Times New Roman"/>
                <w:b/>
                <w:bCs/>
                <w:sz w:val="24"/>
                <w:szCs w:val="20"/>
              </w:rPr>
              <w:t>Серуен</w:t>
            </w:r>
          </w:p>
        </w:tc>
        <w:tc>
          <w:tcPr>
            <w:tcW w:w="2730" w:type="dxa"/>
            <w:gridSpan w:val="2"/>
          </w:tcPr>
          <w:p w14:paraId="38FB3B95" w14:textId="77777777" w:rsidR="00805420" w:rsidRPr="00D22E2F" w:rsidRDefault="00805420" w:rsidP="00805420">
            <w:pPr>
              <w:spacing w:line="240" w:lineRule="auto"/>
              <w:rPr>
                <w:rFonts w:ascii="Times New Roman" w:hAnsi="Times New Roman" w:cs="Times New Roman"/>
                <w:bCs/>
                <w:sz w:val="24"/>
                <w:szCs w:val="20"/>
                <w:lang w:val="kk-KZ"/>
              </w:rPr>
            </w:pPr>
            <w:r w:rsidRPr="00D22E2F">
              <w:rPr>
                <w:rFonts w:ascii="Times New Roman" w:hAnsi="Times New Roman" w:cs="Times New Roman"/>
                <w:bCs/>
                <w:color w:val="000000"/>
                <w:sz w:val="24"/>
                <w:szCs w:val="24"/>
                <w:lang w:val="kk-KZ"/>
              </w:rPr>
              <w:t xml:space="preserve"> </w:t>
            </w:r>
            <w:r w:rsidRPr="00D22E2F">
              <w:rPr>
                <w:rFonts w:ascii="Times New Roman" w:hAnsi="Times New Roman" w:cs="Times New Roman"/>
                <w:bCs/>
                <w:sz w:val="24"/>
                <w:szCs w:val="20"/>
                <w:lang w:val="kk-KZ"/>
              </w:rPr>
              <w:t>«Қайың ағашын бақылау»</w:t>
            </w:r>
          </w:p>
          <w:p w14:paraId="192985AB" w14:textId="77777777" w:rsidR="00805420" w:rsidRPr="00D22E2F" w:rsidRDefault="00805420" w:rsidP="00805420">
            <w:pPr>
              <w:spacing w:line="240" w:lineRule="auto"/>
              <w:rPr>
                <w:rFonts w:ascii="Times New Roman" w:hAnsi="Times New Roman" w:cs="Times New Roman"/>
                <w:bCs/>
                <w:sz w:val="24"/>
                <w:szCs w:val="20"/>
                <w:lang w:val="kk-KZ"/>
              </w:rPr>
            </w:pPr>
            <w:r w:rsidRPr="00D22E2F">
              <w:rPr>
                <w:rFonts w:ascii="Times New Roman" w:hAnsi="Times New Roman" w:cs="Times New Roman"/>
                <w:bCs/>
                <w:sz w:val="24"/>
                <w:szCs w:val="20"/>
                <w:lang w:val="kk-KZ"/>
              </w:rPr>
              <w:t>Мақсаты: Қайың ағашының қысқы көркін бақылау. Балаларды табиғаттың қорғаушысы болуға тәрбиелеу.</w:t>
            </w:r>
          </w:p>
          <w:p w14:paraId="68F9AFFC" w14:textId="77777777" w:rsidR="00805420" w:rsidRPr="00D22E2F" w:rsidRDefault="00805420" w:rsidP="00805420">
            <w:pPr>
              <w:spacing w:line="240" w:lineRule="auto"/>
              <w:rPr>
                <w:rFonts w:ascii="Times New Roman" w:hAnsi="Times New Roman" w:cs="Times New Roman"/>
                <w:bCs/>
                <w:sz w:val="24"/>
                <w:szCs w:val="20"/>
                <w:lang w:val="kk-KZ"/>
              </w:rPr>
            </w:pPr>
            <w:r w:rsidRPr="00D22E2F">
              <w:rPr>
                <w:rFonts w:ascii="Times New Roman" w:hAnsi="Times New Roman" w:cs="Times New Roman"/>
                <w:bCs/>
                <w:sz w:val="24"/>
                <w:szCs w:val="20"/>
                <w:lang w:val="kk-KZ"/>
              </w:rPr>
              <w:t>Еңбек: Қайың ағашының түбіне қар жинау.</w:t>
            </w:r>
          </w:p>
          <w:p w14:paraId="4DE13F99" w14:textId="77777777" w:rsidR="00805420" w:rsidRPr="00D22E2F" w:rsidRDefault="00805420" w:rsidP="00805420">
            <w:pPr>
              <w:spacing w:line="240" w:lineRule="auto"/>
              <w:rPr>
                <w:rFonts w:ascii="Times New Roman" w:hAnsi="Times New Roman" w:cs="Times New Roman"/>
                <w:bCs/>
                <w:color w:val="000000"/>
                <w:sz w:val="28"/>
                <w:szCs w:val="28"/>
                <w:lang w:val="kk-KZ"/>
              </w:rPr>
            </w:pPr>
            <w:r w:rsidRPr="00D22E2F">
              <w:rPr>
                <w:rFonts w:ascii="Times New Roman" w:hAnsi="Times New Roman" w:cs="Times New Roman"/>
                <w:bCs/>
                <w:sz w:val="24"/>
                <w:szCs w:val="20"/>
                <w:lang w:val="kk-KZ"/>
              </w:rPr>
              <w:t>Қимылды ойын:          «Біз көңілді баламыз»</w:t>
            </w:r>
            <w:r w:rsidRPr="00D22E2F">
              <w:rPr>
                <w:rFonts w:ascii="Times New Roman" w:hAnsi="Times New Roman" w:cs="Times New Roman"/>
                <w:bCs/>
                <w:color w:val="000000"/>
                <w:sz w:val="28"/>
                <w:szCs w:val="28"/>
                <w:lang w:val="kk-KZ"/>
              </w:rPr>
              <w:t xml:space="preserve">  </w:t>
            </w:r>
          </w:p>
          <w:p w14:paraId="55519D62" w14:textId="77777777" w:rsidR="00805420" w:rsidRPr="00D22E2F" w:rsidRDefault="00805420" w:rsidP="00805420">
            <w:pPr>
              <w:spacing w:line="240" w:lineRule="auto"/>
              <w:rPr>
                <w:rFonts w:ascii="Times New Roman" w:hAnsi="Times New Roman" w:cs="Times New Roman"/>
                <w:bCs/>
                <w:color w:val="000000"/>
                <w:sz w:val="24"/>
                <w:szCs w:val="24"/>
                <w:lang w:val="kk-KZ"/>
              </w:rPr>
            </w:pPr>
            <w:r w:rsidRPr="00D22E2F">
              <w:rPr>
                <w:rFonts w:ascii="Times New Roman" w:hAnsi="Times New Roman" w:cs="Times New Roman"/>
                <w:bCs/>
                <w:color w:val="000000"/>
                <w:sz w:val="24"/>
                <w:szCs w:val="24"/>
                <w:lang w:val="kk-KZ"/>
              </w:rPr>
              <w:t>Мақсаты: Тәрбиешінің белгісі бойынша әрекет етуге үйрету.</w:t>
            </w:r>
            <w:r w:rsidRPr="00D22E2F">
              <w:rPr>
                <w:rFonts w:ascii="Times New Roman" w:hAnsi="Times New Roman" w:cs="Times New Roman"/>
                <w:bCs/>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w:t>
            </w:r>
            <w:r w:rsidRPr="00D22E2F">
              <w:rPr>
                <w:rFonts w:ascii="Times New Roman" w:hAnsi="Times New Roman" w:cs="Times New Roman"/>
                <w:bCs/>
                <w:sz w:val="24"/>
                <w:szCs w:val="24"/>
                <w:lang w:val="kk-KZ"/>
              </w:rPr>
              <w:lastRenderedPageBreak/>
              <w:t>эксперимент жасау. (Қоршаған ортамен таныстыру)</w:t>
            </w:r>
          </w:p>
        </w:tc>
        <w:tc>
          <w:tcPr>
            <w:tcW w:w="2658" w:type="dxa"/>
            <w:gridSpan w:val="2"/>
          </w:tcPr>
          <w:p w14:paraId="370F9969" w14:textId="77777777" w:rsidR="00805420" w:rsidRPr="00D22E2F"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2E2F">
              <w:rPr>
                <w:rFonts w:ascii="Times New Roman" w:eastAsia="Calibri" w:hAnsi="Times New Roman" w:cs="Times New Roman"/>
                <w:bCs/>
                <w:kern w:val="24"/>
                <w:sz w:val="24"/>
                <w:szCs w:val="24"/>
                <w:lang w:val="kk-KZ" w:eastAsia="kk-KZ"/>
              </w:rPr>
              <w:lastRenderedPageBreak/>
              <w:t>«Құстарды бақылау»</w:t>
            </w:r>
          </w:p>
          <w:p w14:paraId="6C7D1EB1" w14:textId="77777777" w:rsidR="00805420" w:rsidRPr="00D22E2F"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D22E2F">
              <w:rPr>
                <w:rFonts w:ascii="Times New Roman" w:eastAsia="Calibri" w:hAnsi="Times New Roman" w:cs="Times New Roman"/>
                <w:bCs/>
                <w:kern w:val="24"/>
                <w:sz w:val="24"/>
                <w:szCs w:val="24"/>
                <w:lang w:val="kk-KZ" w:eastAsia="kk-KZ"/>
              </w:rPr>
              <w:t>Мақсаты: Қыстайтын, алаңға келетін құстардың аттарын анықтау. Балаларды байқағыштыққа, құстарға жанашыр болуға тәрбиелеу.</w:t>
            </w:r>
          </w:p>
          <w:p w14:paraId="170F6C6E" w14:textId="77777777" w:rsidR="00805420" w:rsidRPr="00D22E2F"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D22E2F">
              <w:rPr>
                <w:rFonts w:ascii="Times New Roman" w:eastAsia="Calibri" w:hAnsi="Times New Roman" w:cs="Times New Roman"/>
                <w:bCs/>
                <w:kern w:val="24"/>
                <w:sz w:val="24"/>
                <w:szCs w:val="24"/>
                <w:lang w:val="kk-KZ" w:eastAsia="kk-KZ"/>
              </w:rPr>
              <w:t>Еңбек: Ауланы қардан тазалау.</w:t>
            </w:r>
          </w:p>
          <w:p w14:paraId="45BF82D0" w14:textId="77777777" w:rsidR="00805420" w:rsidRPr="00D22E2F"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2E2F">
              <w:rPr>
                <w:rFonts w:ascii="Times New Roman" w:eastAsia="Calibri" w:hAnsi="Times New Roman" w:cs="Times New Roman"/>
                <w:bCs/>
                <w:kern w:val="24"/>
                <w:sz w:val="24"/>
                <w:szCs w:val="24"/>
                <w:lang w:val="kk-KZ" w:eastAsia="kk-KZ"/>
              </w:rPr>
              <w:t>Мақсаты: Күректі пайдалана білуге үйрету.</w:t>
            </w:r>
          </w:p>
          <w:p w14:paraId="5F0A5102" w14:textId="77777777" w:rsidR="00805420" w:rsidRPr="00D22E2F" w:rsidRDefault="00805420" w:rsidP="00805420">
            <w:pPr>
              <w:spacing w:line="240" w:lineRule="auto"/>
              <w:rPr>
                <w:rFonts w:ascii="Times New Roman" w:hAnsi="Times New Roman" w:cs="Times New Roman"/>
                <w:bCs/>
                <w:sz w:val="24"/>
                <w:szCs w:val="20"/>
                <w:lang w:val="kk-KZ"/>
              </w:rPr>
            </w:pPr>
            <w:r w:rsidRPr="00D22E2F">
              <w:rPr>
                <w:rFonts w:ascii="Times New Roman" w:hAnsi="Times New Roman" w:cs="Times New Roman"/>
                <w:bCs/>
                <w:sz w:val="24"/>
                <w:szCs w:val="20"/>
                <w:lang w:val="kk-KZ"/>
              </w:rPr>
              <w:t xml:space="preserve"> Қимылды ойын «Ұядағы құстар» </w:t>
            </w:r>
          </w:p>
          <w:p w14:paraId="29D2A5B3" w14:textId="77777777" w:rsidR="00805420" w:rsidRPr="00D22E2F"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22E2F">
              <w:rPr>
                <w:rFonts w:ascii="Times New Roman" w:hAnsi="Times New Roman" w:cs="Times New Roman"/>
                <w:bCs/>
                <w:sz w:val="24"/>
                <w:szCs w:val="20"/>
                <w:lang w:val="kk-KZ"/>
              </w:rPr>
              <w:t>Мақсаты: Шапшаңдыққа баулу.</w:t>
            </w:r>
            <w:r w:rsidRPr="00D22E2F">
              <w:rPr>
                <w:rFonts w:ascii="Times New Roman" w:hAnsi="Times New Roman" w:cs="Times New Roman"/>
                <w:bCs/>
                <w:sz w:val="24"/>
                <w:szCs w:val="24"/>
                <w:lang w:val="kk-KZ"/>
              </w:rPr>
              <w:t xml:space="preserve"> Шанамен сырғанау: шанаға отырып, төбешіктен сырғанауға, шананы жібінен сүйретуге, ойыншықтарды </w:t>
            </w:r>
            <w:r w:rsidRPr="00D22E2F">
              <w:rPr>
                <w:rFonts w:ascii="Times New Roman" w:hAnsi="Times New Roman" w:cs="Times New Roman"/>
                <w:bCs/>
                <w:sz w:val="24"/>
                <w:szCs w:val="24"/>
                <w:lang w:val="kk-KZ"/>
              </w:rPr>
              <w:lastRenderedPageBreak/>
              <w:t>шанамен сырғанатуға үйрету.                              (Дене шынықтыру)</w:t>
            </w:r>
            <w:r w:rsidRPr="00D22E2F">
              <w:rPr>
                <w:rFonts w:ascii="Times New Roman" w:hAnsi="Times New Roman" w:cs="Times New Roman"/>
                <w:bCs/>
                <w:color w:val="000000"/>
                <w:sz w:val="24"/>
                <w:szCs w:val="24"/>
                <w:lang w:val="kk-KZ"/>
              </w:rPr>
              <w:t xml:space="preserve">            </w:t>
            </w:r>
            <w:r w:rsidRPr="00D22E2F">
              <w:rPr>
                <w:rFonts w:ascii="Times New Roman" w:hAnsi="Times New Roman" w:cs="Times New Roman"/>
                <w:bCs/>
                <w:sz w:val="24"/>
                <w:szCs w:val="20"/>
                <w:lang w:val="kk-KZ"/>
              </w:rPr>
              <w:t xml:space="preserve"> </w:t>
            </w:r>
            <w:r w:rsidRPr="00D22E2F">
              <w:rPr>
                <w:rFonts w:ascii="Times New Roman" w:hAnsi="Times New Roman" w:cs="Times New Roman"/>
                <w:bCs/>
                <w:sz w:val="24"/>
                <w:szCs w:val="24"/>
                <w:lang w:val="kk-KZ"/>
              </w:rPr>
              <w:t xml:space="preserve"> </w:t>
            </w:r>
          </w:p>
        </w:tc>
        <w:tc>
          <w:tcPr>
            <w:tcW w:w="2694" w:type="dxa"/>
          </w:tcPr>
          <w:p w14:paraId="112B940E" w14:textId="77777777" w:rsidR="00805420" w:rsidRPr="00D22E2F" w:rsidRDefault="00805420" w:rsidP="00805420">
            <w:pPr>
              <w:spacing w:line="240" w:lineRule="auto"/>
              <w:rPr>
                <w:rFonts w:ascii="Times New Roman" w:hAnsi="Times New Roman" w:cs="Times New Roman"/>
                <w:bCs/>
                <w:sz w:val="24"/>
                <w:szCs w:val="24"/>
                <w:lang w:val="kk-KZ"/>
              </w:rPr>
            </w:pPr>
            <w:r w:rsidRPr="00D22E2F">
              <w:rPr>
                <w:rFonts w:ascii="Times New Roman" w:eastAsia="Calibri" w:hAnsi="Times New Roman" w:cs="Times New Roman"/>
                <w:bCs/>
                <w:kern w:val="24"/>
                <w:sz w:val="24"/>
                <w:szCs w:val="24"/>
                <w:lang w:val="kk-KZ" w:eastAsia="kk-KZ"/>
              </w:rPr>
              <w:lastRenderedPageBreak/>
              <w:t>« Қыстың негізгі белгілерін бақылау»</w:t>
            </w:r>
          </w:p>
          <w:p w14:paraId="4FDB9043" w14:textId="77777777" w:rsidR="00805420" w:rsidRPr="00D22E2F"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D22E2F">
              <w:rPr>
                <w:rFonts w:ascii="Times New Roman" w:eastAsia="Calibri" w:hAnsi="Times New Roman" w:cs="Times New Roman"/>
                <w:bCs/>
                <w:kern w:val="24"/>
                <w:sz w:val="24"/>
                <w:szCs w:val="24"/>
                <w:lang w:val="kk-KZ" w:eastAsia="kk-KZ"/>
              </w:rPr>
              <w:t>Мақсаты: Балаларға қыстың белгілерін ажырата білуге үйрету. Байқағыштық қасиеттерін қалыптастыру.</w:t>
            </w:r>
          </w:p>
          <w:p w14:paraId="353A3681" w14:textId="77777777" w:rsidR="00805420" w:rsidRPr="00D22E2F"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D22E2F">
              <w:rPr>
                <w:rFonts w:ascii="Times New Roman" w:eastAsia="Calibri" w:hAnsi="Times New Roman" w:cs="Times New Roman"/>
                <w:bCs/>
                <w:kern w:val="24"/>
                <w:sz w:val="24"/>
                <w:szCs w:val="24"/>
                <w:lang w:val="kk-KZ" w:eastAsia="kk-KZ"/>
              </w:rPr>
              <w:t>Еңбек: Өз алаңындағы ағаш түптерін қармен көму.</w:t>
            </w:r>
          </w:p>
          <w:p w14:paraId="1549B660" w14:textId="77777777" w:rsidR="00805420" w:rsidRPr="00D22E2F" w:rsidRDefault="00805420" w:rsidP="00805420">
            <w:pPr>
              <w:spacing w:line="240" w:lineRule="auto"/>
              <w:rPr>
                <w:rFonts w:ascii="Times New Roman" w:hAnsi="Times New Roman" w:cs="Times New Roman"/>
                <w:bCs/>
                <w:color w:val="000000"/>
                <w:sz w:val="28"/>
                <w:szCs w:val="28"/>
                <w:lang w:val="kk-KZ"/>
              </w:rPr>
            </w:pPr>
            <w:r w:rsidRPr="00D22E2F">
              <w:rPr>
                <w:rFonts w:ascii="Times New Roman" w:eastAsia="Calibri" w:hAnsi="Times New Roman" w:cs="Times New Roman"/>
                <w:bCs/>
                <w:kern w:val="24"/>
                <w:sz w:val="24"/>
                <w:szCs w:val="24"/>
                <w:lang w:val="kk-KZ" w:eastAsia="kk-KZ"/>
              </w:rPr>
              <w:t>Мақсаты: Балаларды еңбек сүйгештікке тәрбиелеу, өздеріне берілген тапсырманы тиянақты орындауын қадағалау.</w:t>
            </w:r>
            <w:r w:rsidRPr="00D22E2F">
              <w:rPr>
                <w:rFonts w:ascii="Times New Roman" w:hAnsi="Times New Roman" w:cs="Times New Roman"/>
                <w:bCs/>
                <w:color w:val="000000"/>
                <w:sz w:val="24"/>
                <w:szCs w:val="24"/>
                <w:lang w:val="kk-KZ"/>
              </w:rPr>
              <w:t xml:space="preserve">            Қимылды ойын:</w:t>
            </w:r>
            <w:r w:rsidRPr="00D22E2F">
              <w:rPr>
                <w:rFonts w:ascii="Times New Roman" w:hAnsi="Times New Roman" w:cs="Times New Roman"/>
                <w:bCs/>
                <w:color w:val="000000"/>
                <w:sz w:val="28"/>
                <w:szCs w:val="28"/>
                <w:lang w:val="kk-KZ"/>
              </w:rPr>
              <w:t xml:space="preserve">  </w:t>
            </w:r>
          </w:p>
          <w:p w14:paraId="47E64D9A" w14:textId="77777777" w:rsidR="00805420" w:rsidRPr="00D22E2F" w:rsidRDefault="00805420" w:rsidP="00805420">
            <w:pPr>
              <w:spacing w:line="240" w:lineRule="auto"/>
              <w:rPr>
                <w:rFonts w:ascii="Times New Roman" w:hAnsi="Times New Roman" w:cs="Times New Roman"/>
                <w:bCs/>
                <w:color w:val="000000"/>
                <w:sz w:val="24"/>
                <w:szCs w:val="24"/>
                <w:lang w:val="kk-KZ"/>
              </w:rPr>
            </w:pPr>
            <w:r w:rsidRPr="00D22E2F">
              <w:rPr>
                <w:rFonts w:ascii="Times New Roman" w:hAnsi="Times New Roman" w:cs="Times New Roman"/>
                <w:bCs/>
                <w:color w:val="000000"/>
                <w:sz w:val="24"/>
                <w:szCs w:val="24"/>
                <w:lang w:val="kk-KZ"/>
              </w:rPr>
              <w:t xml:space="preserve">«Аяз»   </w:t>
            </w:r>
          </w:p>
          <w:p w14:paraId="693BE6C8" w14:textId="77777777" w:rsidR="00805420" w:rsidRPr="00D22E2F" w:rsidRDefault="00805420" w:rsidP="00805420">
            <w:pPr>
              <w:widowControl w:val="0"/>
              <w:spacing w:after="160"/>
              <w:rPr>
                <w:rFonts w:ascii="Times New Roman" w:hAnsi="Times New Roman" w:cs="Times New Roman"/>
                <w:bCs/>
                <w:sz w:val="24"/>
                <w:szCs w:val="24"/>
                <w:lang w:val="kk-KZ"/>
              </w:rPr>
            </w:pPr>
            <w:r w:rsidRPr="00D22E2F">
              <w:rPr>
                <w:rFonts w:ascii="Times New Roman" w:hAnsi="Times New Roman" w:cs="Times New Roman"/>
                <w:bCs/>
                <w:color w:val="000000"/>
                <w:sz w:val="24"/>
                <w:szCs w:val="24"/>
                <w:lang w:val="kk-KZ"/>
              </w:rPr>
              <w:t xml:space="preserve">Мақсаты: Тез жүгіруге жаттықтыру.  </w:t>
            </w:r>
            <w:r w:rsidRPr="00D22E2F">
              <w:rPr>
                <w:rFonts w:ascii="Times New Roman" w:hAnsi="Times New Roman" w:cs="Times New Roman"/>
                <w:bCs/>
                <w:sz w:val="24"/>
                <w:szCs w:val="24"/>
                <w:lang w:val="kk-KZ"/>
              </w:rPr>
              <w:t xml:space="preserve">Өлі табиғат ( суық қар) </w:t>
            </w:r>
            <w:r w:rsidRPr="00D22E2F">
              <w:rPr>
                <w:rFonts w:ascii="Times New Roman" w:hAnsi="Times New Roman" w:cs="Times New Roman"/>
                <w:bCs/>
                <w:sz w:val="24"/>
                <w:szCs w:val="24"/>
                <w:lang w:val="kk-KZ"/>
              </w:rPr>
              <w:lastRenderedPageBreak/>
              <w:t>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r w:rsidRPr="00D22E2F">
              <w:rPr>
                <w:rFonts w:ascii="Times New Roman" w:hAnsi="Times New Roman" w:cs="Times New Roman"/>
                <w:bCs/>
                <w:color w:val="000000"/>
                <w:sz w:val="24"/>
                <w:szCs w:val="24"/>
                <w:lang w:val="kk-KZ"/>
              </w:rPr>
              <w:t xml:space="preserve">            </w:t>
            </w:r>
          </w:p>
        </w:tc>
        <w:tc>
          <w:tcPr>
            <w:tcW w:w="2869" w:type="dxa"/>
            <w:gridSpan w:val="3"/>
          </w:tcPr>
          <w:p w14:paraId="3A117EB1" w14:textId="77777777" w:rsidR="00805420" w:rsidRPr="00D22E2F" w:rsidRDefault="00805420" w:rsidP="00805420">
            <w:pPr>
              <w:spacing w:line="240" w:lineRule="auto"/>
              <w:rPr>
                <w:rFonts w:ascii="Times New Roman" w:hAnsi="Times New Roman" w:cs="Times New Roman"/>
                <w:bCs/>
                <w:sz w:val="24"/>
                <w:szCs w:val="20"/>
                <w:lang w:val="kk-KZ"/>
              </w:rPr>
            </w:pPr>
            <w:r w:rsidRPr="00D22E2F">
              <w:rPr>
                <w:rFonts w:ascii="Times New Roman" w:hAnsi="Times New Roman" w:cs="Times New Roman"/>
                <w:bCs/>
                <w:sz w:val="24"/>
                <w:szCs w:val="20"/>
                <w:lang w:val="kk-KZ"/>
              </w:rPr>
              <w:lastRenderedPageBreak/>
              <w:t>«Күн көзін бақылау»</w:t>
            </w:r>
          </w:p>
          <w:p w14:paraId="4C3625B1" w14:textId="77777777" w:rsidR="00805420" w:rsidRPr="00D22E2F" w:rsidRDefault="00805420" w:rsidP="00805420">
            <w:pPr>
              <w:spacing w:line="240" w:lineRule="auto"/>
              <w:rPr>
                <w:rFonts w:ascii="Times New Roman" w:hAnsi="Times New Roman" w:cs="Times New Roman"/>
                <w:bCs/>
                <w:sz w:val="24"/>
                <w:szCs w:val="20"/>
                <w:lang w:val="kk-KZ"/>
              </w:rPr>
            </w:pPr>
            <w:r w:rsidRPr="00D22E2F">
              <w:rPr>
                <w:rFonts w:ascii="Times New Roman" w:hAnsi="Times New Roman" w:cs="Times New Roman"/>
                <w:bCs/>
                <w:sz w:val="24"/>
                <w:szCs w:val="20"/>
                <w:lang w:val="kk-KZ"/>
              </w:rPr>
              <w:t>Мақсаты: Күннің көзін қыс мезгілімен( қыстың басы, ортасы, аяғымен) байланыстырып барынша түсінік беру.</w:t>
            </w:r>
          </w:p>
          <w:p w14:paraId="5450C586" w14:textId="77777777" w:rsidR="00805420" w:rsidRPr="00D22E2F" w:rsidRDefault="00805420" w:rsidP="00805420">
            <w:pPr>
              <w:spacing w:line="240" w:lineRule="auto"/>
              <w:rPr>
                <w:rFonts w:ascii="Times New Roman" w:hAnsi="Times New Roman" w:cs="Times New Roman"/>
                <w:bCs/>
                <w:sz w:val="24"/>
                <w:szCs w:val="20"/>
                <w:lang w:val="kk-KZ"/>
              </w:rPr>
            </w:pPr>
            <w:r w:rsidRPr="00D22E2F">
              <w:rPr>
                <w:rFonts w:ascii="Times New Roman" w:hAnsi="Times New Roman" w:cs="Times New Roman"/>
                <w:bCs/>
                <w:sz w:val="24"/>
                <w:szCs w:val="20"/>
                <w:lang w:val="kk-KZ"/>
              </w:rPr>
              <w:t>Еңбек: Аула сыпырушының еңбегін бақылау, көмек беру.</w:t>
            </w:r>
          </w:p>
          <w:p w14:paraId="39B697CC" w14:textId="77777777" w:rsidR="00805420" w:rsidRPr="00D22E2F" w:rsidRDefault="00805420" w:rsidP="00805420">
            <w:pPr>
              <w:spacing w:line="240" w:lineRule="auto"/>
              <w:rPr>
                <w:rFonts w:ascii="Times New Roman" w:hAnsi="Times New Roman" w:cs="Times New Roman"/>
                <w:bCs/>
                <w:sz w:val="24"/>
                <w:szCs w:val="20"/>
                <w:lang w:val="kk-KZ"/>
              </w:rPr>
            </w:pPr>
            <w:r w:rsidRPr="00D22E2F">
              <w:rPr>
                <w:rFonts w:ascii="Times New Roman" w:hAnsi="Times New Roman" w:cs="Times New Roman"/>
                <w:bCs/>
                <w:sz w:val="24"/>
                <w:szCs w:val="20"/>
                <w:lang w:val="kk-KZ"/>
              </w:rPr>
              <w:t xml:space="preserve">Қимылды  ойыны </w:t>
            </w:r>
          </w:p>
          <w:p w14:paraId="2CEA3917" w14:textId="77777777" w:rsidR="00805420" w:rsidRPr="00D22E2F" w:rsidRDefault="00805420" w:rsidP="00805420">
            <w:pPr>
              <w:spacing w:line="240" w:lineRule="auto"/>
              <w:rPr>
                <w:rFonts w:ascii="Times New Roman" w:hAnsi="Times New Roman" w:cs="Times New Roman"/>
                <w:bCs/>
                <w:sz w:val="24"/>
                <w:szCs w:val="20"/>
                <w:lang w:val="kk-KZ"/>
              </w:rPr>
            </w:pPr>
            <w:r w:rsidRPr="00D22E2F">
              <w:rPr>
                <w:rFonts w:ascii="Times New Roman" w:hAnsi="Times New Roman" w:cs="Times New Roman"/>
                <w:bCs/>
                <w:sz w:val="24"/>
                <w:szCs w:val="20"/>
                <w:lang w:val="kk-KZ"/>
              </w:rPr>
              <w:t xml:space="preserve"> «Суық аяз» </w:t>
            </w:r>
          </w:p>
          <w:p w14:paraId="309CE1E0" w14:textId="77777777" w:rsidR="00805420" w:rsidRPr="00D22E2F" w:rsidRDefault="00805420" w:rsidP="00805420">
            <w:pPr>
              <w:spacing w:line="240" w:lineRule="auto"/>
              <w:rPr>
                <w:rFonts w:ascii="Times New Roman" w:hAnsi="Times New Roman" w:cs="Times New Roman"/>
                <w:bCs/>
                <w:color w:val="000000"/>
                <w:sz w:val="24"/>
                <w:szCs w:val="24"/>
                <w:lang w:val="kk-KZ"/>
              </w:rPr>
            </w:pPr>
            <w:r w:rsidRPr="00D22E2F">
              <w:rPr>
                <w:rFonts w:ascii="Times New Roman" w:hAnsi="Times New Roman" w:cs="Times New Roman"/>
                <w:bCs/>
                <w:sz w:val="24"/>
                <w:szCs w:val="20"/>
                <w:lang w:val="kk-KZ"/>
              </w:rPr>
              <w:t>Мақсаты: Тез жүгіруге, жүгірген баланы ұстап алуға жаттықтыру.</w:t>
            </w:r>
            <w:r w:rsidRPr="00D22E2F">
              <w:rPr>
                <w:rFonts w:ascii="Times New Roman" w:hAnsi="Times New Roman" w:cs="Times New Roman"/>
                <w:bCs/>
                <w:color w:val="000000"/>
                <w:sz w:val="24"/>
                <w:szCs w:val="24"/>
                <w:lang w:val="kk-KZ"/>
              </w:rPr>
              <w:t xml:space="preserve"> </w:t>
            </w:r>
          </w:p>
          <w:p w14:paraId="0D9222E6" w14:textId="77777777" w:rsidR="00805420" w:rsidRPr="00D22E2F" w:rsidRDefault="00805420" w:rsidP="00805420">
            <w:pPr>
              <w:spacing w:line="240" w:lineRule="auto"/>
              <w:rPr>
                <w:rFonts w:ascii="Times New Roman" w:hAnsi="Times New Roman" w:cs="Times New Roman"/>
                <w:bCs/>
                <w:color w:val="000000"/>
                <w:sz w:val="24"/>
                <w:szCs w:val="24"/>
                <w:lang w:val="kk-KZ"/>
              </w:rPr>
            </w:pPr>
            <w:r w:rsidRPr="00D22E2F">
              <w:rPr>
                <w:rFonts w:ascii="Times New Roman" w:hAnsi="Times New Roman" w:cs="Times New Roman"/>
                <w:bCs/>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 шынықтыру)</w:t>
            </w:r>
          </w:p>
          <w:p w14:paraId="3A5180D6" w14:textId="77777777" w:rsidR="00805420" w:rsidRPr="00D22E2F" w:rsidRDefault="00805420" w:rsidP="00805420">
            <w:pPr>
              <w:spacing w:line="240" w:lineRule="auto"/>
              <w:rPr>
                <w:rFonts w:ascii="Times New Roman" w:hAnsi="Times New Roman" w:cs="Times New Roman"/>
                <w:bCs/>
                <w:sz w:val="24"/>
                <w:szCs w:val="24"/>
                <w:lang w:val="kk-KZ"/>
              </w:rPr>
            </w:pPr>
            <w:r w:rsidRPr="00D22E2F">
              <w:rPr>
                <w:rFonts w:ascii="Times New Roman" w:hAnsi="Times New Roman" w:cs="Times New Roman"/>
                <w:bCs/>
                <w:sz w:val="24"/>
                <w:szCs w:val="24"/>
                <w:lang w:val="kk-KZ"/>
              </w:rPr>
              <w:t xml:space="preserve"> </w:t>
            </w:r>
          </w:p>
          <w:p w14:paraId="63C85CD2" w14:textId="77777777" w:rsidR="00805420" w:rsidRPr="00D22E2F" w:rsidRDefault="00805420" w:rsidP="00805420">
            <w:pPr>
              <w:spacing w:line="240" w:lineRule="auto"/>
              <w:rPr>
                <w:rFonts w:ascii="Times New Roman" w:hAnsi="Times New Roman" w:cs="Times New Roman"/>
                <w:bCs/>
                <w:sz w:val="24"/>
                <w:szCs w:val="24"/>
                <w:lang w:val="kk-KZ"/>
              </w:rPr>
            </w:pPr>
          </w:p>
          <w:p w14:paraId="189DBE48" w14:textId="77777777" w:rsidR="00805420" w:rsidRPr="00D22E2F" w:rsidRDefault="00805420" w:rsidP="00805420">
            <w:pPr>
              <w:spacing w:line="240" w:lineRule="auto"/>
              <w:rPr>
                <w:rFonts w:ascii="Times New Roman" w:hAnsi="Times New Roman" w:cs="Times New Roman"/>
                <w:bCs/>
                <w:sz w:val="24"/>
                <w:szCs w:val="24"/>
                <w:lang w:val="kk-KZ"/>
              </w:rPr>
            </w:pPr>
          </w:p>
          <w:p w14:paraId="76998966" w14:textId="77777777" w:rsidR="00805420" w:rsidRPr="00D22E2F" w:rsidRDefault="00805420" w:rsidP="00805420">
            <w:pPr>
              <w:spacing w:line="240" w:lineRule="auto"/>
              <w:rPr>
                <w:rFonts w:ascii="Times New Roman" w:hAnsi="Times New Roman" w:cs="Times New Roman"/>
                <w:bCs/>
                <w:sz w:val="24"/>
                <w:szCs w:val="24"/>
                <w:lang w:val="kk-KZ"/>
              </w:rPr>
            </w:pPr>
          </w:p>
          <w:p w14:paraId="7B390590" w14:textId="77777777" w:rsidR="00805420" w:rsidRPr="00D22E2F" w:rsidRDefault="00805420" w:rsidP="00805420">
            <w:pPr>
              <w:spacing w:line="240" w:lineRule="auto"/>
              <w:rPr>
                <w:rFonts w:ascii="Times New Roman" w:hAnsi="Times New Roman" w:cs="Times New Roman"/>
                <w:bCs/>
                <w:color w:val="000000"/>
                <w:sz w:val="24"/>
                <w:szCs w:val="24"/>
                <w:lang w:val="kk-KZ"/>
              </w:rPr>
            </w:pPr>
          </w:p>
          <w:p w14:paraId="55975AB9" w14:textId="77777777" w:rsidR="00805420" w:rsidRPr="00D22E2F" w:rsidRDefault="00805420" w:rsidP="00805420">
            <w:pPr>
              <w:spacing w:line="240" w:lineRule="auto"/>
              <w:rPr>
                <w:rFonts w:ascii="Times New Roman" w:hAnsi="Times New Roman" w:cs="Times New Roman"/>
                <w:bCs/>
                <w:sz w:val="24"/>
                <w:szCs w:val="20"/>
                <w:lang w:val="kk-KZ"/>
              </w:rPr>
            </w:pPr>
          </w:p>
        </w:tc>
        <w:tc>
          <w:tcPr>
            <w:tcW w:w="2381" w:type="dxa"/>
          </w:tcPr>
          <w:p w14:paraId="2A805D53" w14:textId="77777777" w:rsidR="00805420" w:rsidRPr="00D22E2F" w:rsidRDefault="00805420" w:rsidP="00805420">
            <w:pPr>
              <w:spacing w:line="240" w:lineRule="auto"/>
              <w:rPr>
                <w:rFonts w:ascii="Times New Roman" w:hAnsi="Times New Roman" w:cs="Times New Roman"/>
                <w:bCs/>
                <w:color w:val="000000"/>
                <w:sz w:val="24"/>
                <w:szCs w:val="24"/>
                <w:lang w:val="kk-KZ"/>
              </w:rPr>
            </w:pPr>
            <w:r w:rsidRPr="00D22E2F">
              <w:rPr>
                <w:rFonts w:ascii="Times New Roman" w:hAnsi="Times New Roman" w:cs="Times New Roman"/>
                <w:bCs/>
                <w:color w:val="000000"/>
                <w:sz w:val="28"/>
                <w:szCs w:val="28"/>
                <w:lang w:val="kk-KZ"/>
              </w:rPr>
              <w:lastRenderedPageBreak/>
              <w:t xml:space="preserve"> </w:t>
            </w:r>
            <w:r w:rsidRPr="00D22E2F">
              <w:rPr>
                <w:rFonts w:ascii="Times New Roman" w:hAnsi="Times New Roman" w:cs="Times New Roman"/>
                <w:bCs/>
                <w:color w:val="000000"/>
                <w:sz w:val="24"/>
                <w:szCs w:val="24"/>
                <w:lang w:val="kk-KZ"/>
              </w:rPr>
              <w:t>«Қар үстіндегі іздерді бақылау»</w:t>
            </w:r>
          </w:p>
          <w:p w14:paraId="19890522" w14:textId="77777777" w:rsidR="00805420" w:rsidRPr="00D22E2F" w:rsidRDefault="00805420" w:rsidP="00805420">
            <w:pPr>
              <w:spacing w:line="240" w:lineRule="auto"/>
              <w:rPr>
                <w:rFonts w:ascii="Times New Roman" w:hAnsi="Times New Roman" w:cs="Times New Roman"/>
                <w:bCs/>
                <w:color w:val="000000"/>
                <w:sz w:val="24"/>
                <w:szCs w:val="24"/>
                <w:lang w:val="kk-KZ"/>
              </w:rPr>
            </w:pPr>
            <w:r w:rsidRPr="00D22E2F">
              <w:rPr>
                <w:rFonts w:ascii="Times New Roman" w:hAnsi="Times New Roman" w:cs="Times New Roman"/>
                <w:bCs/>
                <w:color w:val="000000"/>
                <w:sz w:val="24"/>
                <w:szCs w:val="24"/>
                <w:lang w:val="kk-KZ"/>
              </w:rPr>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14:paraId="3896A3DF" w14:textId="77777777" w:rsidR="00805420" w:rsidRPr="00D22E2F" w:rsidRDefault="00805420" w:rsidP="00805420">
            <w:pPr>
              <w:spacing w:line="240" w:lineRule="auto"/>
              <w:rPr>
                <w:rFonts w:ascii="Times New Roman" w:hAnsi="Times New Roman" w:cs="Times New Roman"/>
                <w:bCs/>
                <w:color w:val="000000"/>
                <w:sz w:val="24"/>
                <w:szCs w:val="24"/>
                <w:lang w:val="kk-KZ"/>
              </w:rPr>
            </w:pPr>
            <w:r w:rsidRPr="00D22E2F">
              <w:rPr>
                <w:rFonts w:ascii="Times New Roman" w:hAnsi="Times New Roman" w:cs="Times New Roman"/>
                <w:bCs/>
                <w:color w:val="000000"/>
                <w:sz w:val="24"/>
                <w:szCs w:val="24"/>
                <w:lang w:val="kk-KZ"/>
              </w:rPr>
              <w:t>Еңбек: Құстар үшін жем салғыш жасап, ағашқа іліп қою, жем салу.</w:t>
            </w:r>
          </w:p>
          <w:p w14:paraId="06197689" w14:textId="77777777" w:rsidR="00805420" w:rsidRPr="00D22E2F" w:rsidRDefault="00805420" w:rsidP="00805420">
            <w:pPr>
              <w:spacing w:line="240" w:lineRule="auto"/>
              <w:rPr>
                <w:rFonts w:ascii="Times New Roman" w:hAnsi="Times New Roman" w:cs="Times New Roman"/>
                <w:bCs/>
                <w:color w:val="000000"/>
                <w:sz w:val="24"/>
                <w:szCs w:val="24"/>
                <w:lang w:val="kk-KZ"/>
              </w:rPr>
            </w:pPr>
            <w:r w:rsidRPr="00D22E2F">
              <w:rPr>
                <w:rFonts w:ascii="Times New Roman" w:hAnsi="Times New Roman" w:cs="Times New Roman"/>
                <w:bCs/>
                <w:color w:val="000000"/>
                <w:sz w:val="24"/>
                <w:szCs w:val="24"/>
                <w:lang w:val="kk-KZ"/>
              </w:rPr>
              <w:t>Қимылды ойын:              «Ақ қоян»</w:t>
            </w:r>
          </w:p>
          <w:p w14:paraId="19E5150D" w14:textId="77777777" w:rsidR="00805420" w:rsidRPr="00D22E2F" w:rsidRDefault="00805420" w:rsidP="00805420">
            <w:pPr>
              <w:widowControl w:val="0"/>
              <w:spacing w:after="160"/>
              <w:rPr>
                <w:rFonts w:ascii="Times New Roman" w:hAnsi="Times New Roman" w:cs="Times New Roman"/>
                <w:bCs/>
                <w:sz w:val="24"/>
                <w:szCs w:val="24"/>
                <w:lang w:val="kk-KZ"/>
              </w:rPr>
            </w:pPr>
            <w:r w:rsidRPr="00D22E2F">
              <w:rPr>
                <w:rFonts w:ascii="Times New Roman" w:hAnsi="Times New Roman" w:cs="Times New Roman"/>
                <w:bCs/>
                <w:color w:val="000000"/>
                <w:sz w:val="24"/>
                <w:szCs w:val="24"/>
                <w:lang w:val="kk-KZ"/>
              </w:rPr>
              <w:t>Мақсаты: Балаларды ептілікке баулу.</w:t>
            </w:r>
            <w:r w:rsidRPr="00D22E2F">
              <w:rPr>
                <w:rFonts w:ascii="Times New Roman" w:hAnsi="Times New Roman" w:cs="Times New Roman"/>
                <w:bCs/>
                <w:sz w:val="24"/>
                <w:szCs w:val="24"/>
                <w:lang w:val="kk-KZ"/>
              </w:rPr>
              <w:t xml:space="preserve">           Өлі табиғат ( суық қар) және олармен </w:t>
            </w:r>
            <w:r w:rsidRPr="00D22E2F">
              <w:rPr>
                <w:rFonts w:ascii="Times New Roman" w:hAnsi="Times New Roman" w:cs="Times New Roman"/>
                <w:bCs/>
                <w:sz w:val="24"/>
                <w:szCs w:val="24"/>
                <w:lang w:val="kk-KZ"/>
              </w:rPr>
              <w:lastRenderedPageBreak/>
              <w:t>әрекет ету түрлері (қарды домалату, қалау) туралы түсініктерді қалыптастыру, олармен ойнау және эксперимент жасау. (Қоршаған ортамен таныстыру)</w:t>
            </w:r>
          </w:p>
        </w:tc>
      </w:tr>
      <w:tr w:rsidR="00DF5CD4" w:rsidRPr="00155D5F" w14:paraId="2DB72778" w14:textId="24682E42" w:rsidTr="00DE0931">
        <w:tc>
          <w:tcPr>
            <w:tcW w:w="2686" w:type="dxa"/>
          </w:tcPr>
          <w:p w14:paraId="3FF2B876" w14:textId="77777777" w:rsidR="00DF5CD4" w:rsidRPr="00805420" w:rsidRDefault="00DF5CD4"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Серуеннен оралу</w:t>
            </w:r>
          </w:p>
        </w:tc>
        <w:tc>
          <w:tcPr>
            <w:tcW w:w="2730" w:type="dxa"/>
            <w:gridSpan w:val="2"/>
          </w:tcPr>
          <w:p w14:paraId="5D9B6679" w14:textId="110967DC" w:rsidR="00DF5CD4" w:rsidRPr="00805420" w:rsidRDefault="00DF5CD4"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Топқа оралу кезінде қатарға тұруды  дағдыландыру. </w:t>
            </w:r>
          </w:p>
        </w:tc>
        <w:tc>
          <w:tcPr>
            <w:tcW w:w="2658" w:type="dxa"/>
            <w:gridSpan w:val="2"/>
          </w:tcPr>
          <w:p w14:paraId="153452BF" w14:textId="6C1F9FB8" w:rsidR="00DF5CD4" w:rsidRPr="00805420" w:rsidRDefault="00D22E2F"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Балаларды реттілікпен шешінуге үйрету. </w:t>
            </w:r>
          </w:p>
        </w:tc>
        <w:tc>
          <w:tcPr>
            <w:tcW w:w="2694" w:type="dxa"/>
          </w:tcPr>
          <w:p w14:paraId="53CCC52B" w14:textId="0F22FEE6" w:rsidR="00DF5CD4" w:rsidRPr="00805420" w:rsidRDefault="00D22E2F"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Өз шкафтарын тану дағдысын қалыптастыру.</w:t>
            </w:r>
          </w:p>
        </w:tc>
        <w:tc>
          <w:tcPr>
            <w:tcW w:w="2869" w:type="dxa"/>
            <w:gridSpan w:val="3"/>
          </w:tcPr>
          <w:p w14:paraId="652BF8F2" w14:textId="737BB6C5" w:rsidR="00DF5CD4" w:rsidRPr="00805420" w:rsidRDefault="00D22E2F"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Топта киетін аяқ киімдерін өз бетінше ауыстырып киюін қалыптастыру.</w:t>
            </w:r>
          </w:p>
        </w:tc>
        <w:tc>
          <w:tcPr>
            <w:tcW w:w="2381" w:type="dxa"/>
          </w:tcPr>
          <w:p w14:paraId="4BC35CF6" w14:textId="46F3C640" w:rsidR="00DF5CD4" w:rsidRPr="00805420" w:rsidRDefault="00D22E2F"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Асықпай педагогтың артынан жүру, жұптасып жүруді үйрету.  </w:t>
            </w:r>
          </w:p>
        </w:tc>
      </w:tr>
      <w:tr w:rsidR="00DF5CD4" w:rsidRPr="00155D5F" w14:paraId="6D57D5DD" w14:textId="77777777" w:rsidTr="00DE0931">
        <w:trPr>
          <w:trHeight w:val="1128"/>
        </w:trPr>
        <w:tc>
          <w:tcPr>
            <w:tcW w:w="2686" w:type="dxa"/>
          </w:tcPr>
          <w:p w14:paraId="6671F591"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Түскі ас</w:t>
            </w:r>
          </w:p>
        </w:tc>
        <w:tc>
          <w:tcPr>
            <w:tcW w:w="2730" w:type="dxa"/>
            <w:gridSpan w:val="2"/>
          </w:tcPr>
          <w:p w14:paraId="3CE6A6C0" w14:textId="77777777" w:rsidR="00805420" w:rsidRPr="00805420" w:rsidRDefault="00805420" w:rsidP="00805420">
            <w:pPr>
              <w:spacing w:after="160"/>
              <w:rPr>
                <w:rFonts w:ascii="Times New Roman" w:hAnsi="Times New Roman" w:cs="Times New Roman"/>
                <w:sz w:val="24"/>
                <w:szCs w:val="20"/>
                <w:lang w:val="kk-KZ"/>
              </w:rPr>
            </w:pPr>
            <w:r w:rsidRPr="00805420">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805420">
              <w:rPr>
                <w:rFonts w:ascii="Times New Roman" w:hAnsi="Times New Roman" w:cs="Times New Roman"/>
                <w:sz w:val="24"/>
                <w:szCs w:val="24"/>
                <w:lang w:val="kk-KZ"/>
              </w:rPr>
              <w:t xml:space="preserve"> </w:t>
            </w:r>
          </w:p>
        </w:tc>
        <w:tc>
          <w:tcPr>
            <w:tcW w:w="2658" w:type="dxa"/>
            <w:gridSpan w:val="2"/>
          </w:tcPr>
          <w:p w14:paraId="7797DCE0"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1801885F" w14:textId="77777777" w:rsidR="00805420" w:rsidRPr="00805420" w:rsidRDefault="00805420" w:rsidP="00805420">
            <w:pPr>
              <w:spacing w:line="240" w:lineRule="auto"/>
              <w:rPr>
                <w:rFonts w:ascii="Times New Roman" w:hAnsi="Times New Roman" w:cs="Times New Roman"/>
                <w:sz w:val="24"/>
                <w:szCs w:val="20"/>
                <w:lang w:val="kk-KZ"/>
              </w:rPr>
            </w:pPr>
          </w:p>
        </w:tc>
        <w:tc>
          <w:tcPr>
            <w:tcW w:w="2694" w:type="dxa"/>
          </w:tcPr>
          <w:p w14:paraId="0DD955E5"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sidRPr="00805420">
              <w:rPr>
                <w:rFonts w:ascii="Times New Roman" w:hAnsi="Times New Roman" w:cs="Times New Roman"/>
                <w:b/>
                <w:sz w:val="24"/>
                <w:szCs w:val="24"/>
                <w:lang w:val="kk-KZ"/>
              </w:rPr>
              <w:t xml:space="preserve">  </w:t>
            </w:r>
            <w:r w:rsidRPr="00805420">
              <w:rPr>
                <w:rFonts w:ascii="Times New Roman" w:hAnsi="Times New Roman" w:cs="Times New Roman"/>
                <w:sz w:val="24"/>
                <w:szCs w:val="24"/>
                <w:lang w:val="kk-KZ"/>
              </w:rPr>
              <w:t>Тамақ ішкенде сөйлемеу, үстел басында дұрыс отыру.</w:t>
            </w:r>
          </w:p>
        </w:tc>
        <w:tc>
          <w:tcPr>
            <w:tcW w:w="2869" w:type="dxa"/>
            <w:gridSpan w:val="3"/>
          </w:tcPr>
          <w:p w14:paraId="65C0DA33"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81" w:type="dxa"/>
          </w:tcPr>
          <w:p w14:paraId="327FD695" w14:textId="77777777"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DF5CD4" w:rsidRPr="00805420" w14:paraId="38B093D5" w14:textId="77777777" w:rsidTr="00DE0931">
        <w:trPr>
          <w:trHeight w:val="1465"/>
        </w:trPr>
        <w:tc>
          <w:tcPr>
            <w:tcW w:w="2686" w:type="dxa"/>
          </w:tcPr>
          <w:p w14:paraId="5DB460EA" w14:textId="77777777" w:rsidR="00805420" w:rsidRPr="00805420" w:rsidRDefault="00805420" w:rsidP="00805420">
            <w:pPr>
              <w:spacing w:line="240" w:lineRule="auto"/>
              <w:rPr>
                <w:rFonts w:ascii="Times New Roman" w:hAnsi="Times New Roman" w:cs="Times New Roman"/>
                <w:b/>
                <w:bCs/>
                <w:sz w:val="24"/>
                <w:szCs w:val="20"/>
              </w:rPr>
            </w:pPr>
            <w:r w:rsidRPr="00805420">
              <w:rPr>
                <w:rFonts w:ascii="Times New Roman" w:hAnsi="Times New Roman" w:cs="Times New Roman"/>
                <w:b/>
                <w:bCs/>
                <w:sz w:val="24"/>
                <w:szCs w:val="20"/>
              </w:rPr>
              <w:t>Күндізгі ұйқы</w:t>
            </w:r>
          </w:p>
        </w:tc>
        <w:tc>
          <w:tcPr>
            <w:tcW w:w="2730" w:type="dxa"/>
            <w:gridSpan w:val="2"/>
          </w:tcPr>
          <w:p w14:paraId="6BF6E4EB" w14:textId="1D431B56" w:rsidR="00805420" w:rsidRPr="00805420" w:rsidRDefault="00805420" w:rsidP="00805420">
            <w:pPr>
              <w:spacing w:after="160" w:line="288" w:lineRule="atLeast"/>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тыныш ұйықтауы үшін жайлы жағдай жасау                    «</w:t>
            </w:r>
            <w:r w:rsidR="00D22E2F">
              <w:rPr>
                <w:rFonts w:ascii="Times New Roman" w:hAnsi="Times New Roman" w:cs="Times New Roman"/>
                <w:sz w:val="24"/>
                <w:szCs w:val="20"/>
                <w:lang w:val="kk-KZ"/>
              </w:rPr>
              <w:t>Үйшік</w:t>
            </w:r>
            <w:r w:rsidRPr="00805420">
              <w:rPr>
                <w:rFonts w:ascii="Times New Roman" w:hAnsi="Times New Roman" w:cs="Times New Roman"/>
                <w:sz w:val="24"/>
                <w:szCs w:val="20"/>
                <w:lang w:val="kk-KZ"/>
              </w:rPr>
              <w:t>»  ертегісін оқып беру.</w:t>
            </w:r>
            <w:r w:rsidR="00D22E2F">
              <w:rPr>
                <w:rFonts w:ascii="Times New Roman" w:hAnsi="Times New Roman" w:cs="Times New Roman"/>
                <w:sz w:val="24"/>
                <w:szCs w:val="20"/>
                <w:lang w:val="kk-KZ"/>
              </w:rPr>
              <w:t>(көркем әдебиет)</w:t>
            </w:r>
          </w:p>
        </w:tc>
        <w:tc>
          <w:tcPr>
            <w:tcW w:w="2658" w:type="dxa"/>
            <w:gridSpan w:val="2"/>
          </w:tcPr>
          <w:p w14:paraId="79B90B7F" w14:textId="77571C72" w:rsidR="00805420" w:rsidRPr="00D22E2F" w:rsidRDefault="00805420" w:rsidP="00805420">
            <w:pPr>
              <w:autoSpaceDE w:val="0"/>
              <w:autoSpaceDN w:val="0"/>
              <w:adjustRightInd w:val="0"/>
              <w:spacing w:line="240" w:lineRule="auto"/>
              <w:rPr>
                <w:rFonts w:ascii="Times New Roman" w:eastAsiaTheme="minorEastAsia" w:hAnsi="Times New Roman" w:cs="Times New Roman"/>
                <w:color w:val="000000"/>
                <w:sz w:val="24"/>
                <w:szCs w:val="24"/>
                <w:lang w:val="kk-KZ" w:eastAsia="ru-RU"/>
              </w:rPr>
            </w:pPr>
            <w:r w:rsidRPr="00805420">
              <w:rPr>
                <w:rFonts w:ascii="Times New Roman" w:eastAsiaTheme="minorEastAsia" w:hAnsi="Times New Roman" w:cs="Times New Roman"/>
                <w:b/>
                <w:color w:val="000000"/>
                <w:lang w:val="kk-KZ" w:eastAsia="ru-RU"/>
              </w:rPr>
              <w:t xml:space="preserve"> </w:t>
            </w:r>
            <w:r w:rsidRPr="00D22E2F">
              <w:rPr>
                <w:rFonts w:ascii="Times New Roman" w:eastAsiaTheme="minorEastAsia" w:hAnsi="Times New Roman" w:cs="Times New Roman"/>
                <w:color w:val="000000"/>
                <w:sz w:val="24"/>
                <w:szCs w:val="24"/>
                <w:lang w:val="kk-KZ" w:eastAsia="ru-RU"/>
              </w:rPr>
              <w:t xml:space="preserve">Балалардың  тыныш ұйықтауы үшін жайлы жағдай жасау «Қуыр, қуыр, қуырмаш» </w:t>
            </w:r>
            <w:r w:rsidR="00D22E2F">
              <w:rPr>
                <w:rFonts w:ascii="Times New Roman" w:eastAsiaTheme="minorEastAsia" w:hAnsi="Times New Roman" w:cs="Times New Roman"/>
                <w:color w:val="000000"/>
                <w:sz w:val="24"/>
                <w:szCs w:val="24"/>
                <w:lang w:val="kk-KZ" w:eastAsia="ru-RU"/>
              </w:rPr>
              <w:t>(музыка)</w:t>
            </w:r>
          </w:p>
        </w:tc>
        <w:tc>
          <w:tcPr>
            <w:tcW w:w="2694" w:type="dxa"/>
          </w:tcPr>
          <w:p w14:paraId="4AFAF85A"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 Балалардың  тыныш ұйықтауы үшін жайлы жағдай жасау</w:t>
            </w:r>
          </w:p>
          <w:p w14:paraId="19168038" w14:textId="6D3F6F1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w:t>
            </w:r>
            <w:r w:rsidR="00D22E2F">
              <w:rPr>
                <w:rFonts w:ascii="Times New Roman" w:hAnsi="Times New Roman" w:cs="Times New Roman"/>
                <w:sz w:val="24"/>
                <w:szCs w:val="20"/>
                <w:lang w:val="kk-KZ"/>
              </w:rPr>
              <w:t>Бауырсақ</w:t>
            </w:r>
            <w:r w:rsidRPr="00805420">
              <w:rPr>
                <w:rFonts w:ascii="Times New Roman" w:hAnsi="Times New Roman" w:cs="Times New Roman"/>
                <w:sz w:val="24"/>
                <w:szCs w:val="20"/>
                <w:lang w:val="kk-KZ"/>
              </w:rPr>
              <w:t>»</w:t>
            </w:r>
          </w:p>
          <w:p w14:paraId="0F41B0EC" w14:textId="01EA0484"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Ертегі оқып беру.</w:t>
            </w:r>
            <w:r w:rsidR="00D22E2F">
              <w:rPr>
                <w:rFonts w:ascii="Times New Roman" w:hAnsi="Times New Roman" w:cs="Times New Roman"/>
                <w:sz w:val="24"/>
                <w:szCs w:val="20"/>
                <w:lang w:val="kk-KZ"/>
              </w:rPr>
              <w:t>(көркем әдебиет)</w:t>
            </w:r>
          </w:p>
        </w:tc>
        <w:tc>
          <w:tcPr>
            <w:tcW w:w="2869" w:type="dxa"/>
            <w:gridSpan w:val="3"/>
          </w:tcPr>
          <w:p w14:paraId="662D19A2" w14:textId="77777777"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тыныш ұйықтауы үшін жайлы жағдай жасау</w:t>
            </w:r>
          </w:p>
          <w:p w14:paraId="02C4D090" w14:textId="77777777" w:rsidR="00D22E2F"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 бала, балапан»</w:t>
            </w:r>
          </w:p>
          <w:p w14:paraId="6B3D5C20" w14:textId="6FB16035" w:rsidR="00805420" w:rsidRPr="00805420" w:rsidRDefault="00D22E2F" w:rsidP="008054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(музыка)</w:t>
            </w:r>
          </w:p>
        </w:tc>
        <w:tc>
          <w:tcPr>
            <w:tcW w:w="2381" w:type="dxa"/>
          </w:tcPr>
          <w:p w14:paraId="1FB74E26" w14:textId="77777777" w:rsidR="00D22E2F"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тыныш ұйықтауы үшін жайлы жағдай жасау                    «</w:t>
            </w:r>
            <w:r w:rsidR="00D22E2F">
              <w:rPr>
                <w:rFonts w:ascii="Times New Roman" w:hAnsi="Times New Roman" w:cs="Times New Roman"/>
                <w:sz w:val="24"/>
                <w:szCs w:val="20"/>
                <w:lang w:val="kk-KZ"/>
              </w:rPr>
              <w:t>Үш аю</w:t>
            </w:r>
            <w:r w:rsidRPr="00805420">
              <w:rPr>
                <w:rFonts w:ascii="Times New Roman" w:hAnsi="Times New Roman" w:cs="Times New Roman"/>
                <w:sz w:val="24"/>
                <w:szCs w:val="20"/>
                <w:lang w:val="kk-KZ"/>
              </w:rPr>
              <w:t>»  ертегісін оқып беру.</w:t>
            </w:r>
          </w:p>
          <w:p w14:paraId="2C0436A1" w14:textId="7C609168" w:rsidR="00805420" w:rsidRPr="00805420" w:rsidRDefault="00D22E2F" w:rsidP="00805420">
            <w:pPr>
              <w:spacing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(көркем әдебиет)</w:t>
            </w:r>
          </w:p>
        </w:tc>
      </w:tr>
      <w:tr w:rsidR="00DF5CD4" w:rsidRPr="00805420" w14:paraId="42C49355" w14:textId="77777777" w:rsidTr="00DE0931">
        <w:tc>
          <w:tcPr>
            <w:tcW w:w="2686" w:type="dxa"/>
          </w:tcPr>
          <w:p w14:paraId="692427F2"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lastRenderedPageBreak/>
              <w:t>Біртіндеп ұйқыдан ояту, сауықтыру шаралары</w:t>
            </w:r>
          </w:p>
        </w:tc>
        <w:tc>
          <w:tcPr>
            <w:tcW w:w="2730" w:type="dxa"/>
            <w:gridSpan w:val="2"/>
          </w:tcPr>
          <w:p w14:paraId="2B1D5964" w14:textId="13DEB0B0"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(дене </w:t>
            </w:r>
            <w:r w:rsidR="00D22E2F">
              <w:rPr>
                <w:rFonts w:ascii="Times New Roman" w:hAnsi="Times New Roman" w:cs="Times New Roman"/>
                <w:sz w:val="24"/>
                <w:szCs w:val="20"/>
                <w:lang w:val="kk-KZ"/>
              </w:rPr>
              <w:t>шынықтыру</w:t>
            </w:r>
            <w:r w:rsidRPr="00805420">
              <w:rPr>
                <w:rFonts w:ascii="Times New Roman" w:hAnsi="Times New Roman" w:cs="Times New Roman"/>
                <w:sz w:val="24"/>
                <w:szCs w:val="20"/>
                <w:lang w:val="kk-KZ"/>
              </w:rPr>
              <w:t>)</w:t>
            </w:r>
          </w:p>
        </w:tc>
        <w:tc>
          <w:tcPr>
            <w:tcW w:w="2658" w:type="dxa"/>
            <w:gridSpan w:val="2"/>
          </w:tcPr>
          <w:p w14:paraId="1FFB0914"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Төсектен тұрып, түйіршекті және жұмсақ жолақшалармен жүруді дағдыландыру.</w:t>
            </w:r>
          </w:p>
          <w:p w14:paraId="7C97FD22" w14:textId="15C434BC"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(дене </w:t>
            </w:r>
            <w:r w:rsidR="00D22E2F">
              <w:rPr>
                <w:rFonts w:ascii="Times New Roman" w:hAnsi="Times New Roman" w:cs="Times New Roman"/>
                <w:sz w:val="24"/>
                <w:szCs w:val="20"/>
                <w:lang w:val="kk-KZ"/>
              </w:rPr>
              <w:t>шынықтыру</w:t>
            </w:r>
            <w:r w:rsidRPr="00805420">
              <w:rPr>
                <w:rFonts w:ascii="Times New Roman" w:hAnsi="Times New Roman" w:cs="Times New Roman"/>
                <w:sz w:val="24"/>
                <w:szCs w:val="20"/>
                <w:lang w:val="kk-KZ"/>
              </w:rPr>
              <w:t>)</w:t>
            </w:r>
          </w:p>
        </w:tc>
        <w:tc>
          <w:tcPr>
            <w:tcW w:w="2694" w:type="dxa"/>
          </w:tcPr>
          <w:p w14:paraId="6DD6FC62" w14:textId="1FEF4736"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Ауа, су емшаралары, жалпақ табандылықты  болдырмау, жолақшалармен жүріп өту. (дене </w:t>
            </w:r>
            <w:r w:rsidR="00D22E2F">
              <w:rPr>
                <w:rFonts w:ascii="Times New Roman" w:hAnsi="Times New Roman" w:cs="Times New Roman"/>
                <w:sz w:val="24"/>
                <w:szCs w:val="20"/>
                <w:lang w:val="kk-KZ"/>
              </w:rPr>
              <w:t>шынықтыру</w:t>
            </w:r>
            <w:r w:rsidRPr="00805420">
              <w:rPr>
                <w:rFonts w:ascii="Times New Roman" w:hAnsi="Times New Roman" w:cs="Times New Roman"/>
                <w:sz w:val="24"/>
                <w:szCs w:val="20"/>
                <w:lang w:val="kk-KZ"/>
              </w:rPr>
              <w:t>)</w:t>
            </w:r>
          </w:p>
        </w:tc>
        <w:tc>
          <w:tcPr>
            <w:tcW w:w="2869" w:type="dxa"/>
            <w:gridSpan w:val="3"/>
          </w:tcPr>
          <w:p w14:paraId="6B9D1F54" w14:textId="5B0D6350"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w:t>
            </w:r>
            <w:r w:rsidR="00D22E2F">
              <w:rPr>
                <w:rFonts w:ascii="Times New Roman" w:hAnsi="Times New Roman" w:cs="Times New Roman"/>
                <w:sz w:val="24"/>
                <w:szCs w:val="20"/>
                <w:lang w:val="kk-KZ"/>
              </w:rPr>
              <w:t>шынықтыру</w:t>
            </w:r>
            <w:r w:rsidRPr="00805420">
              <w:rPr>
                <w:rFonts w:ascii="Times New Roman" w:hAnsi="Times New Roman" w:cs="Times New Roman"/>
                <w:sz w:val="24"/>
                <w:szCs w:val="20"/>
                <w:lang w:val="kk-KZ"/>
              </w:rPr>
              <w:t>)</w:t>
            </w:r>
          </w:p>
        </w:tc>
        <w:tc>
          <w:tcPr>
            <w:tcW w:w="2381" w:type="dxa"/>
          </w:tcPr>
          <w:p w14:paraId="05C7D0BB" w14:textId="77777777" w:rsidR="00805420" w:rsidRPr="00805420" w:rsidRDefault="00805420"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Төсектен тұрып, түйіршекті және жұмсақ жолақшалармен жүруді дағдыландыру.</w:t>
            </w:r>
          </w:p>
          <w:p w14:paraId="5D9F491C" w14:textId="2A814831" w:rsidR="00805420" w:rsidRPr="00805420" w:rsidRDefault="00805420"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(дене </w:t>
            </w:r>
            <w:r w:rsidR="00D22E2F">
              <w:rPr>
                <w:rFonts w:ascii="Times New Roman" w:hAnsi="Times New Roman" w:cs="Times New Roman"/>
                <w:sz w:val="24"/>
                <w:szCs w:val="20"/>
                <w:lang w:val="kk-KZ"/>
              </w:rPr>
              <w:t>шынықтыру</w:t>
            </w:r>
            <w:r w:rsidRPr="00805420">
              <w:rPr>
                <w:rFonts w:ascii="Times New Roman" w:hAnsi="Times New Roman" w:cs="Times New Roman"/>
                <w:sz w:val="24"/>
                <w:szCs w:val="20"/>
                <w:lang w:val="kk-KZ"/>
              </w:rPr>
              <w:t>)</w:t>
            </w:r>
          </w:p>
        </w:tc>
      </w:tr>
      <w:tr w:rsidR="00175A0F" w:rsidRPr="00155D5F" w14:paraId="45051EF2" w14:textId="4F2358FC" w:rsidTr="00DE0931">
        <w:tc>
          <w:tcPr>
            <w:tcW w:w="2686" w:type="dxa"/>
          </w:tcPr>
          <w:p w14:paraId="0A550DC2" w14:textId="77777777" w:rsidR="00175A0F" w:rsidRPr="00805420" w:rsidRDefault="00175A0F" w:rsidP="00175A0F">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Бесін ас</w:t>
            </w:r>
          </w:p>
        </w:tc>
        <w:tc>
          <w:tcPr>
            <w:tcW w:w="2730" w:type="dxa"/>
            <w:gridSpan w:val="2"/>
          </w:tcPr>
          <w:p w14:paraId="7BFD71D6" w14:textId="77777777" w:rsidR="00175A0F" w:rsidRPr="00805420" w:rsidRDefault="00175A0F" w:rsidP="00175A0F">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c>
          <w:tcPr>
            <w:tcW w:w="2658" w:type="dxa"/>
            <w:gridSpan w:val="2"/>
          </w:tcPr>
          <w:p w14:paraId="73DF388B" w14:textId="543E09A0" w:rsidR="00175A0F" w:rsidRPr="00805420" w:rsidRDefault="00175A0F" w:rsidP="00175A0F">
            <w:pPr>
              <w:spacing w:line="240" w:lineRule="auto"/>
              <w:rPr>
                <w:rFonts w:ascii="Times New Roman" w:hAnsi="Times New Roman" w:cs="Times New Roman"/>
                <w:sz w:val="24"/>
                <w:szCs w:val="20"/>
                <w:u w:val="single"/>
                <w:lang w:val="kk-KZ"/>
              </w:rPr>
            </w:pPr>
            <w:r w:rsidRPr="00091F6C">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c>
          <w:tcPr>
            <w:tcW w:w="2694" w:type="dxa"/>
          </w:tcPr>
          <w:p w14:paraId="69C14D94" w14:textId="6B041F2E" w:rsidR="00175A0F" w:rsidRPr="00805420" w:rsidRDefault="00175A0F" w:rsidP="00175A0F">
            <w:pPr>
              <w:spacing w:line="240" w:lineRule="auto"/>
              <w:rPr>
                <w:rFonts w:ascii="Times New Roman" w:hAnsi="Times New Roman" w:cs="Times New Roman"/>
                <w:sz w:val="24"/>
                <w:szCs w:val="20"/>
                <w:u w:val="single"/>
                <w:lang w:val="kk-KZ"/>
              </w:rPr>
            </w:pPr>
            <w:r w:rsidRPr="00091F6C">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c>
          <w:tcPr>
            <w:tcW w:w="2869" w:type="dxa"/>
            <w:gridSpan w:val="3"/>
          </w:tcPr>
          <w:p w14:paraId="1F89DA4D" w14:textId="182D22AC" w:rsidR="00175A0F" w:rsidRPr="00805420" w:rsidRDefault="00175A0F" w:rsidP="00175A0F">
            <w:pPr>
              <w:spacing w:line="240" w:lineRule="auto"/>
              <w:rPr>
                <w:rFonts w:ascii="Times New Roman" w:hAnsi="Times New Roman" w:cs="Times New Roman"/>
                <w:sz w:val="24"/>
                <w:szCs w:val="20"/>
                <w:u w:val="single"/>
                <w:lang w:val="kk-KZ"/>
              </w:rPr>
            </w:pPr>
            <w:r w:rsidRPr="00091F6C">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c>
          <w:tcPr>
            <w:tcW w:w="2381" w:type="dxa"/>
          </w:tcPr>
          <w:p w14:paraId="1A1992B1" w14:textId="1697D6CF" w:rsidR="00175A0F" w:rsidRPr="00805420" w:rsidRDefault="00175A0F" w:rsidP="00175A0F">
            <w:pPr>
              <w:spacing w:line="240" w:lineRule="auto"/>
              <w:rPr>
                <w:rFonts w:ascii="Times New Roman" w:hAnsi="Times New Roman" w:cs="Times New Roman"/>
                <w:sz w:val="24"/>
                <w:szCs w:val="20"/>
                <w:u w:val="single"/>
                <w:lang w:val="kk-KZ"/>
              </w:rPr>
            </w:pPr>
            <w:r w:rsidRPr="00091F6C">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DF5CD4" w:rsidRPr="00155D5F" w14:paraId="662BB931" w14:textId="77777777" w:rsidTr="00DE0931">
        <w:tc>
          <w:tcPr>
            <w:tcW w:w="2686" w:type="dxa"/>
          </w:tcPr>
          <w:p w14:paraId="7080FBA8"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1F4362C1"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 </w:t>
            </w:r>
          </w:p>
        </w:tc>
        <w:tc>
          <w:tcPr>
            <w:tcW w:w="2730" w:type="dxa"/>
            <w:gridSpan w:val="2"/>
          </w:tcPr>
          <w:p w14:paraId="7730505D" w14:textId="77777777" w:rsidR="00805420" w:rsidRPr="00175A0F" w:rsidRDefault="00805420" w:rsidP="00805420">
            <w:pPr>
              <w:spacing w:line="240" w:lineRule="auto"/>
              <w:ind w:right="-108"/>
              <w:rPr>
                <w:rFonts w:ascii="Times New Roman" w:hAnsi="Times New Roman" w:cs="Times New Roman"/>
                <w:sz w:val="24"/>
                <w:szCs w:val="24"/>
                <w:lang w:val="kk-KZ"/>
              </w:rPr>
            </w:pPr>
            <w:r w:rsidRPr="00175A0F">
              <w:rPr>
                <w:rFonts w:ascii="Times New Roman" w:hAnsi="Times New Roman" w:cs="Times New Roman"/>
                <w:sz w:val="24"/>
                <w:szCs w:val="24"/>
                <w:lang w:val="kk-KZ"/>
              </w:rPr>
              <w:t xml:space="preserve"> Қарапайым және күрделі пішінді заттарды мүсіндеудің техникалық дағдыларын қалыптастыру:  (Мүсіндеу)</w:t>
            </w:r>
          </w:p>
          <w:p w14:paraId="13880037" w14:textId="77777777" w:rsidR="00805420" w:rsidRPr="00175A0F" w:rsidRDefault="00805420" w:rsidP="00805420">
            <w:pPr>
              <w:spacing w:line="240" w:lineRule="auto"/>
              <w:ind w:right="-108"/>
              <w:rPr>
                <w:rFonts w:ascii="Times New Roman" w:eastAsia="Times New Roman" w:hAnsi="Times New Roman" w:cs="Times New Roman"/>
                <w:color w:val="000000" w:themeColor="text1"/>
                <w:sz w:val="24"/>
                <w:szCs w:val="24"/>
                <w:lang w:val="kk-KZ" w:eastAsia="ru-RU"/>
              </w:rPr>
            </w:pPr>
            <w:r w:rsidRPr="00175A0F">
              <w:rPr>
                <w:rFonts w:ascii="Times New Roman" w:eastAsia="Times New Roman" w:hAnsi="Times New Roman" w:cs="Times New Roman"/>
                <w:color w:val="000000" w:themeColor="text1"/>
                <w:sz w:val="24"/>
                <w:szCs w:val="24"/>
                <w:lang w:val="kk-KZ" w:eastAsia="ru-RU"/>
              </w:rPr>
              <w:t xml:space="preserve">«Әдемі кесе» </w:t>
            </w:r>
          </w:p>
          <w:p w14:paraId="637CFE58" w14:textId="77777777" w:rsidR="00805420" w:rsidRPr="00175A0F" w:rsidRDefault="00805420" w:rsidP="00805420">
            <w:pPr>
              <w:spacing w:line="240" w:lineRule="auto"/>
              <w:ind w:right="-108"/>
              <w:rPr>
                <w:rFonts w:ascii="Times New Roman" w:eastAsia="Times New Roman" w:hAnsi="Times New Roman" w:cs="Times New Roman"/>
                <w:color w:val="000000" w:themeColor="text1"/>
                <w:sz w:val="24"/>
                <w:szCs w:val="24"/>
                <w:lang w:val="kk-KZ" w:eastAsia="ru-RU"/>
              </w:rPr>
            </w:pPr>
            <w:r w:rsidRPr="00175A0F">
              <w:rPr>
                <w:rFonts w:ascii="Times New Roman" w:eastAsia="Times New Roman" w:hAnsi="Times New Roman" w:cs="Times New Roman"/>
                <w:color w:val="000000" w:themeColor="text1"/>
                <w:sz w:val="24"/>
                <w:szCs w:val="24"/>
                <w:lang w:val="kk-KZ" w:eastAsia="ru-RU"/>
              </w:rPr>
              <w:t xml:space="preserve">дидактикалық ойын </w:t>
            </w:r>
          </w:p>
          <w:p w14:paraId="4D3650EE" w14:textId="77777777" w:rsidR="00805420" w:rsidRPr="00175A0F" w:rsidRDefault="00805420" w:rsidP="00805420">
            <w:pPr>
              <w:spacing w:line="240" w:lineRule="auto"/>
              <w:rPr>
                <w:rFonts w:ascii="Times New Roman" w:eastAsia="Calibri" w:hAnsi="Times New Roman" w:cs="Times New Roman"/>
                <w:sz w:val="24"/>
                <w:szCs w:val="24"/>
                <w:lang w:val="kk-KZ"/>
              </w:rPr>
            </w:pPr>
            <w:r w:rsidRPr="00175A0F">
              <w:rPr>
                <w:rFonts w:ascii="Times New Roman" w:eastAsia="Times New Roman" w:hAnsi="Times New Roman" w:cs="Times New Roman"/>
                <w:color w:val="000000" w:themeColor="text1"/>
                <w:sz w:val="24"/>
                <w:szCs w:val="24"/>
                <w:lang w:val="kk-KZ" w:eastAsia="ru-RU"/>
              </w:rPr>
              <w:t>Мақсаты: Ермексаздан әдемі кесені мүсіндеуге үйрету. Шығармашылыққа баулу.</w:t>
            </w:r>
            <w:r w:rsidRPr="00175A0F">
              <w:rPr>
                <w:rFonts w:ascii="Times New Roman" w:hAnsi="Times New Roman" w:cs="Times New Roman"/>
                <w:sz w:val="24"/>
                <w:szCs w:val="24"/>
                <w:lang w:val="kk-KZ"/>
              </w:rPr>
              <w:t xml:space="preserve">                </w:t>
            </w:r>
          </w:p>
          <w:p w14:paraId="37CBA7EF" w14:textId="77777777" w:rsidR="00805420" w:rsidRPr="00175A0F" w:rsidRDefault="00805420" w:rsidP="00805420">
            <w:pPr>
              <w:spacing w:line="240" w:lineRule="auto"/>
              <w:rPr>
                <w:rFonts w:ascii="Times New Roman" w:hAnsi="Times New Roman" w:cs="Times New Roman"/>
                <w:sz w:val="24"/>
                <w:szCs w:val="24"/>
                <w:lang w:val="kk-KZ"/>
              </w:rPr>
            </w:pPr>
            <w:r w:rsidRPr="00175A0F">
              <w:rPr>
                <w:rFonts w:ascii="Times New Roman" w:hAnsi="Times New Roman" w:cs="Times New Roman"/>
                <w:sz w:val="24"/>
                <w:szCs w:val="24"/>
                <w:lang w:val="kk-KZ"/>
              </w:rPr>
              <w:t>Фланелеграфта геометриялық фигураларды, орналастыру.</w:t>
            </w:r>
            <w:r w:rsidRPr="00175A0F">
              <w:rPr>
                <w:rFonts w:ascii="Times New Roman" w:eastAsia="Calibri" w:hAnsi="Times New Roman" w:cs="Times New Roman"/>
                <w:sz w:val="24"/>
                <w:szCs w:val="24"/>
                <w:lang w:val="kk-KZ"/>
              </w:rPr>
              <w:t xml:space="preserve">                           ( Жапсыру)</w:t>
            </w:r>
          </w:p>
          <w:p w14:paraId="1AF63DC4" w14:textId="77777777" w:rsidR="00805420" w:rsidRPr="00175A0F" w:rsidRDefault="00805420" w:rsidP="00805420">
            <w:pPr>
              <w:spacing w:line="240" w:lineRule="auto"/>
              <w:rPr>
                <w:rFonts w:ascii="Times New Roman" w:hAnsi="Times New Roman" w:cs="Times New Roman"/>
                <w:sz w:val="24"/>
                <w:szCs w:val="24"/>
                <w:lang w:val="kk-KZ"/>
              </w:rPr>
            </w:pPr>
            <w:r w:rsidRPr="00175A0F">
              <w:rPr>
                <w:rFonts w:ascii="Times New Roman" w:hAnsi="Times New Roman" w:cs="Times New Roman"/>
                <w:sz w:val="24"/>
                <w:szCs w:val="24"/>
                <w:lang w:val="kk-KZ"/>
              </w:rPr>
              <w:t>«Әдемі кесе»</w:t>
            </w:r>
          </w:p>
          <w:p w14:paraId="73AC35AF" w14:textId="77777777" w:rsidR="00805420" w:rsidRPr="00175A0F" w:rsidRDefault="00805420" w:rsidP="00805420">
            <w:pPr>
              <w:spacing w:line="240" w:lineRule="auto"/>
              <w:rPr>
                <w:rFonts w:ascii="Times New Roman" w:hAnsi="Times New Roman" w:cs="Times New Roman"/>
                <w:sz w:val="24"/>
                <w:szCs w:val="24"/>
                <w:lang w:val="kk-KZ"/>
              </w:rPr>
            </w:pPr>
            <w:r w:rsidRPr="00175A0F">
              <w:rPr>
                <w:rFonts w:ascii="Times New Roman" w:hAnsi="Times New Roman" w:cs="Times New Roman"/>
                <w:sz w:val="24"/>
                <w:szCs w:val="24"/>
                <w:lang w:val="kk-KZ"/>
              </w:rPr>
              <w:lastRenderedPageBreak/>
              <w:t>Мақсаты: Ұсақ және ірі бөлшектерді орналастыру және жапсыруына  көмектесу. Әдептілікке тәрбиелеу.</w:t>
            </w:r>
          </w:p>
          <w:p w14:paraId="30945E3B" w14:textId="77777777" w:rsidR="00805420" w:rsidRPr="00175A0F" w:rsidRDefault="00805420" w:rsidP="00805420">
            <w:pPr>
              <w:spacing w:line="240" w:lineRule="auto"/>
              <w:rPr>
                <w:rFonts w:ascii="Times New Roman" w:hAnsi="Times New Roman" w:cs="Times New Roman"/>
                <w:sz w:val="24"/>
                <w:szCs w:val="24"/>
                <w:lang w:val="kk-KZ"/>
              </w:rPr>
            </w:pPr>
            <w:r w:rsidRPr="00175A0F">
              <w:rPr>
                <w:rFonts w:ascii="Times New Roman" w:hAnsi="Times New Roman" w:cs="Times New Roman"/>
                <w:sz w:val="24"/>
                <w:szCs w:val="24"/>
                <w:lang w:val="kk-KZ"/>
              </w:rPr>
              <w:t>Жеке жұмыс</w:t>
            </w:r>
          </w:p>
          <w:p w14:paraId="46EFC763" w14:textId="77777777" w:rsidR="00805420" w:rsidRPr="00175A0F" w:rsidRDefault="00805420" w:rsidP="00805420">
            <w:pPr>
              <w:spacing w:line="240" w:lineRule="auto"/>
              <w:rPr>
                <w:rFonts w:ascii="Times New Roman" w:hAnsi="Times New Roman" w:cs="Times New Roman"/>
                <w:sz w:val="24"/>
                <w:szCs w:val="24"/>
                <w:lang w:val="kk-KZ"/>
              </w:rPr>
            </w:pPr>
            <w:r w:rsidRPr="00175A0F">
              <w:rPr>
                <w:rFonts w:ascii="Times New Roman" w:hAnsi="Times New Roman" w:cs="Times New Roman"/>
                <w:sz w:val="24"/>
                <w:szCs w:val="24"/>
                <w:lang w:val="kk-KZ"/>
              </w:rPr>
              <w:t>Дидактикалық ойын</w:t>
            </w:r>
          </w:p>
          <w:p w14:paraId="77C10584" w14:textId="77777777" w:rsidR="00805420" w:rsidRPr="00175A0F" w:rsidRDefault="00805420" w:rsidP="00805420">
            <w:pPr>
              <w:spacing w:line="240" w:lineRule="auto"/>
              <w:rPr>
                <w:rFonts w:ascii="Times New Roman" w:hAnsi="Times New Roman" w:cs="Times New Roman"/>
                <w:sz w:val="24"/>
                <w:szCs w:val="24"/>
                <w:lang w:val="kk-KZ"/>
              </w:rPr>
            </w:pPr>
            <w:r w:rsidRPr="00175A0F">
              <w:rPr>
                <w:rFonts w:ascii="Times New Roman" w:hAnsi="Times New Roman" w:cs="Times New Roman"/>
                <w:sz w:val="24"/>
                <w:szCs w:val="24"/>
                <w:lang w:val="kk-KZ"/>
              </w:rPr>
              <w:t>«түстерін ата»</w:t>
            </w:r>
          </w:p>
        </w:tc>
        <w:tc>
          <w:tcPr>
            <w:tcW w:w="2658" w:type="dxa"/>
            <w:gridSpan w:val="2"/>
          </w:tcPr>
          <w:p w14:paraId="42FD9004" w14:textId="77777777" w:rsidR="00805420" w:rsidRPr="00175A0F" w:rsidRDefault="00805420" w:rsidP="00805420">
            <w:pPr>
              <w:spacing w:line="240" w:lineRule="auto"/>
              <w:rPr>
                <w:rFonts w:ascii="Times New Roman" w:eastAsia="Times New Roman" w:hAnsi="Times New Roman" w:cs="Times New Roman"/>
                <w:sz w:val="24"/>
                <w:szCs w:val="24"/>
                <w:lang w:val="kk-KZ" w:eastAsia="ru-RU"/>
              </w:rPr>
            </w:pPr>
            <w:r w:rsidRPr="00175A0F">
              <w:rPr>
                <w:rFonts w:ascii="Times New Roman" w:eastAsia="Times New Roman" w:hAnsi="Times New Roman" w:cs="Times New Roman"/>
                <w:sz w:val="24"/>
                <w:szCs w:val="24"/>
                <w:lang w:val="kk-KZ" w:eastAsia="ru-RU"/>
              </w:rPr>
              <w:lastRenderedPageBreak/>
              <w:t xml:space="preserve"> Фланелеграфта геометриялық фигураларды,  орналастыру.</w:t>
            </w:r>
            <w:r w:rsidRPr="00175A0F">
              <w:rPr>
                <w:rFonts w:ascii="Times New Roman" w:eastAsia="Calibri" w:hAnsi="Times New Roman" w:cs="Times New Roman"/>
                <w:sz w:val="24"/>
                <w:szCs w:val="24"/>
                <w:lang w:val="kk-KZ" w:eastAsia="ru-RU"/>
              </w:rPr>
              <w:t xml:space="preserve"> (Жапсыру)</w:t>
            </w:r>
            <w:r w:rsidRPr="00175A0F">
              <w:rPr>
                <w:rFonts w:ascii="Times New Roman" w:eastAsia="Times New Roman" w:hAnsi="Times New Roman" w:cs="Times New Roman"/>
                <w:sz w:val="24"/>
                <w:szCs w:val="24"/>
                <w:lang w:val="kk-KZ" w:eastAsia="ru-RU"/>
              </w:rPr>
              <w:t xml:space="preserve">             Үстел үсті ойыны:</w:t>
            </w:r>
          </w:p>
          <w:p w14:paraId="148AB50F" w14:textId="77777777" w:rsidR="00805420" w:rsidRPr="00175A0F" w:rsidRDefault="00805420" w:rsidP="00805420">
            <w:pPr>
              <w:spacing w:line="240" w:lineRule="auto"/>
              <w:rPr>
                <w:rFonts w:ascii="Times New Roman" w:eastAsia="Times New Roman" w:hAnsi="Times New Roman" w:cs="Times New Roman"/>
                <w:sz w:val="24"/>
                <w:szCs w:val="24"/>
                <w:lang w:val="kk-KZ" w:eastAsia="ru-RU"/>
              </w:rPr>
            </w:pPr>
            <w:r w:rsidRPr="00175A0F">
              <w:rPr>
                <w:rFonts w:ascii="Times New Roman" w:eastAsia="Times New Roman" w:hAnsi="Times New Roman" w:cs="Times New Roman"/>
                <w:sz w:val="24"/>
                <w:szCs w:val="24"/>
                <w:lang w:val="kk-KZ" w:eastAsia="ru-RU"/>
              </w:rPr>
              <w:t>«Әртүрлі дөңгелектер»</w:t>
            </w:r>
          </w:p>
          <w:p w14:paraId="2850BE7E" w14:textId="77777777" w:rsidR="00805420" w:rsidRPr="00175A0F" w:rsidRDefault="00805420" w:rsidP="00805420">
            <w:pPr>
              <w:spacing w:line="240" w:lineRule="auto"/>
              <w:rPr>
                <w:rFonts w:ascii="Times New Roman" w:hAnsi="Times New Roman" w:cs="Times New Roman"/>
                <w:sz w:val="24"/>
                <w:szCs w:val="24"/>
                <w:lang w:val="kk-KZ"/>
              </w:rPr>
            </w:pPr>
            <w:r w:rsidRPr="00175A0F">
              <w:rPr>
                <w:rFonts w:ascii="Times New Roman" w:hAnsi="Times New Roman" w:cs="Times New Roman"/>
                <w:sz w:val="24"/>
                <w:szCs w:val="24"/>
                <w:lang w:val="kk-KZ"/>
              </w:rPr>
              <w:t>Мақсаты: Дөңгелектерді қағаз бетіне орналастырып, жапсыруға үйрету. Ойлау қабілеттерін дамыту.</w:t>
            </w:r>
          </w:p>
          <w:p w14:paraId="3CA8AA89" w14:textId="77777777" w:rsidR="00805420" w:rsidRPr="00175A0F" w:rsidRDefault="00805420" w:rsidP="00805420">
            <w:pPr>
              <w:spacing w:line="240" w:lineRule="auto"/>
              <w:rPr>
                <w:rFonts w:ascii="Times New Roman" w:hAnsi="Times New Roman" w:cs="Times New Roman"/>
                <w:sz w:val="24"/>
                <w:szCs w:val="24"/>
                <w:lang w:val="kk-KZ"/>
              </w:rPr>
            </w:pPr>
            <w:r w:rsidRPr="00175A0F">
              <w:rPr>
                <w:rFonts w:ascii="Times New Roman" w:hAnsi="Times New Roman" w:cs="Times New Roman"/>
                <w:sz w:val="24"/>
                <w:szCs w:val="24"/>
                <w:lang w:val="kk-KZ"/>
              </w:rPr>
              <w:t xml:space="preserve">Заттардың көлемі, өлшемі бойынша өз бетінше зерттеу және салыстыруға мүмкіндік беру. </w:t>
            </w:r>
            <w:r w:rsidRPr="00175A0F">
              <w:rPr>
                <w:rFonts w:ascii="Times New Roman" w:eastAsia="Calibri" w:hAnsi="Times New Roman" w:cs="Times New Roman"/>
                <w:sz w:val="24"/>
                <w:szCs w:val="24"/>
                <w:lang w:val="kk-KZ"/>
              </w:rPr>
              <w:t>(Сенсорика)</w:t>
            </w:r>
            <w:r w:rsidRPr="00175A0F">
              <w:rPr>
                <w:rFonts w:ascii="Times New Roman" w:hAnsi="Times New Roman" w:cs="Times New Roman"/>
                <w:sz w:val="24"/>
                <w:szCs w:val="24"/>
                <w:lang w:val="kk-KZ"/>
              </w:rPr>
              <w:t xml:space="preserve"> Заттарды түстеріне, түрлеріне қарай </w:t>
            </w:r>
            <w:r w:rsidRPr="00175A0F">
              <w:rPr>
                <w:rFonts w:ascii="Times New Roman" w:hAnsi="Times New Roman" w:cs="Times New Roman"/>
                <w:sz w:val="24"/>
                <w:szCs w:val="24"/>
                <w:lang w:val="kk-KZ"/>
              </w:rPr>
              <w:lastRenderedPageBreak/>
              <w:t>ажыратып салыстыруды меңгерту. Ойлау, көріп тану, есте сақтау қабілеттерін арттыру.</w:t>
            </w:r>
            <w:r w:rsidRPr="00175A0F">
              <w:rPr>
                <w:rFonts w:ascii="Times New Roman" w:eastAsia="Calibri" w:hAnsi="Times New Roman" w:cs="Times New Roman"/>
                <w:sz w:val="24"/>
                <w:szCs w:val="24"/>
                <w:lang w:val="kk-KZ"/>
              </w:rPr>
              <w:t xml:space="preserve">                Кеңістік қатынастарды түсіну, құрылыс масштабына сәйкес сюжеттік ойыншықтарды,  қолданып, ойнауға мүмкіндік беру.        </w:t>
            </w:r>
            <w:r w:rsidRPr="00175A0F">
              <w:rPr>
                <w:rFonts w:ascii="Times New Roman" w:hAnsi="Times New Roman" w:cs="Times New Roman"/>
                <w:sz w:val="24"/>
                <w:szCs w:val="24"/>
                <w:lang w:val="kk-KZ"/>
              </w:rPr>
              <w:t>(Құрастыру)</w:t>
            </w:r>
            <w:r w:rsidRPr="00175A0F">
              <w:rPr>
                <w:rFonts w:ascii="Times New Roman" w:hAnsi="Times New Roman" w:cs="Times New Roman"/>
                <w:sz w:val="24"/>
                <w:szCs w:val="24"/>
                <w:lang w:val="kk-KZ"/>
              </w:rPr>
              <w:tab/>
            </w:r>
            <w:r w:rsidRPr="00175A0F">
              <w:rPr>
                <w:rFonts w:ascii="Times New Roman" w:eastAsia="Calibri" w:hAnsi="Times New Roman" w:cs="Times New Roman"/>
                <w:sz w:val="24"/>
                <w:szCs w:val="24"/>
                <w:lang w:val="kk-KZ"/>
              </w:rPr>
              <w:t xml:space="preserve"> </w:t>
            </w:r>
            <w:r w:rsidRPr="00175A0F">
              <w:rPr>
                <w:rFonts w:ascii="Times New Roman" w:hAnsi="Times New Roman" w:cs="Times New Roman"/>
                <w:sz w:val="24"/>
                <w:szCs w:val="20"/>
                <w:lang w:val="kk-KZ"/>
              </w:rPr>
              <w:t>«Түсіне қарай орналастыр» Мақсаты: пирамиданы  түсіне қарай,  орналастыруға үйрету.</w:t>
            </w:r>
            <w:r w:rsidRPr="00175A0F">
              <w:rPr>
                <w:rFonts w:ascii="Times New Roman" w:hAnsi="Times New Roman" w:cs="Times New Roman"/>
                <w:color w:val="000000"/>
                <w:sz w:val="24"/>
                <w:szCs w:val="24"/>
                <w:lang w:val="kk-KZ"/>
              </w:rPr>
              <w:t xml:space="preserve"> </w:t>
            </w:r>
            <w:r w:rsidRPr="00175A0F">
              <w:rPr>
                <w:rFonts w:ascii="Times New Roman" w:eastAsia="Calibri" w:hAnsi="Times New Roman" w:cs="Times New Roman"/>
                <w:sz w:val="24"/>
                <w:szCs w:val="24"/>
                <w:lang w:val="kk-KZ"/>
              </w:rPr>
              <w:t xml:space="preserve">                </w:t>
            </w:r>
            <w:r w:rsidRPr="00175A0F">
              <w:rPr>
                <w:rFonts w:ascii="Times New Roman" w:hAnsi="Times New Roman" w:cs="Times New Roman"/>
                <w:sz w:val="24"/>
                <w:szCs w:val="20"/>
                <w:lang w:val="kk-KZ"/>
              </w:rPr>
              <w:t>Еркін ойын</w:t>
            </w:r>
          </w:p>
        </w:tc>
        <w:tc>
          <w:tcPr>
            <w:tcW w:w="2694" w:type="dxa"/>
          </w:tcPr>
          <w:p w14:paraId="2DA31D8A" w14:textId="77777777" w:rsidR="00805420" w:rsidRPr="00175A0F" w:rsidRDefault="00805420" w:rsidP="00805420">
            <w:pPr>
              <w:spacing w:line="240" w:lineRule="auto"/>
              <w:rPr>
                <w:rFonts w:ascii="Times New Roman" w:hAnsi="Times New Roman" w:cs="Times New Roman"/>
                <w:sz w:val="24"/>
                <w:szCs w:val="20"/>
                <w:lang w:val="kk-KZ"/>
              </w:rPr>
            </w:pPr>
            <w:r w:rsidRPr="00175A0F">
              <w:rPr>
                <w:rFonts w:ascii="Times New Roman" w:hAnsi="Times New Roman" w:cs="Times New Roman"/>
                <w:sz w:val="24"/>
                <w:szCs w:val="24"/>
                <w:lang w:val="kk-KZ"/>
              </w:rPr>
              <w:lastRenderedPageBreak/>
              <w:t xml:space="preserve">Қарапайым және күрделі пішінді заттарды мүсіндеудің техникалық дағдыларын қалыптастыру:  (Мүсіндеу) </w:t>
            </w:r>
            <w:r w:rsidRPr="00175A0F">
              <w:rPr>
                <w:rFonts w:ascii="Times New Roman" w:hAnsi="Times New Roman" w:cs="Times New Roman"/>
                <w:sz w:val="24"/>
                <w:szCs w:val="20"/>
                <w:lang w:val="kk-KZ"/>
              </w:rPr>
              <w:t>Дидактикалық ойын «Күрек»</w:t>
            </w:r>
          </w:p>
          <w:p w14:paraId="65B113D1" w14:textId="77777777" w:rsidR="00805420" w:rsidRPr="00175A0F" w:rsidRDefault="00805420" w:rsidP="00805420">
            <w:pPr>
              <w:widowControl w:val="0"/>
              <w:spacing w:after="160"/>
              <w:rPr>
                <w:rFonts w:ascii="Times New Roman" w:eastAsia="Calibri" w:hAnsi="Times New Roman" w:cs="Times New Roman"/>
                <w:sz w:val="24"/>
                <w:szCs w:val="24"/>
                <w:lang w:val="kk-KZ"/>
              </w:rPr>
            </w:pPr>
            <w:r w:rsidRPr="00175A0F">
              <w:rPr>
                <w:rFonts w:ascii="Times New Roman" w:hAnsi="Times New Roman" w:cs="Times New Roman"/>
                <w:sz w:val="24"/>
                <w:szCs w:val="20"/>
                <w:lang w:val="kk-KZ"/>
              </w:rPr>
              <w:t>Мақсаты: тіктөртбұрыш жіне таяқшадан тұратын затты бейнелеуге үйрету. Кесектеп мүсіндеуге дағдыландыру. Шығармашылыққа баулу.</w:t>
            </w:r>
            <w:r w:rsidRPr="00175A0F">
              <w:rPr>
                <w:rFonts w:ascii="Times New Roman" w:hAnsi="Times New Roman" w:cs="Times New Roman"/>
                <w:sz w:val="24"/>
                <w:szCs w:val="24"/>
                <w:lang w:val="kk-KZ"/>
              </w:rPr>
              <w:t xml:space="preserve">                 Қаламды үш саусақпен, </w:t>
            </w:r>
            <w:r w:rsidRPr="00175A0F">
              <w:rPr>
                <w:rFonts w:ascii="Times New Roman" w:hAnsi="Times New Roman" w:cs="Times New Roman"/>
                <w:sz w:val="24"/>
                <w:szCs w:val="24"/>
                <w:lang w:val="kk-KZ"/>
              </w:rPr>
              <w:lastRenderedPageBreak/>
              <w:t>қатты қыспай ұстау, суреттің қарапайым элементтері ретінде тік және тұйықталған дөңгелек сызықтарды қағаз бетінде жеңіл жүргізу.</w:t>
            </w:r>
            <w:r w:rsidRPr="00175A0F">
              <w:rPr>
                <w:rFonts w:ascii="Times New Roman" w:eastAsia="Calibri" w:hAnsi="Times New Roman" w:cs="Times New Roman"/>
                <w:sz w:val="24"/>
                <w:szCs w:val="24"/>
                <w:lang w:val="kk-KZ"/>
              </w:rPr>
              <w:t xml:space="preserve">                 </w:t>
            </w:r>
            <w:r w:rsidRPr="00175A0F">
              <w:rPr>
                <w:rFonts w:ascii="Times New Roman" w:hAnsi="Times New Roman" w:cs="Times New Roman"/>
                <w:sz w:val="24"/>
                <w:szCs w:val="24"/>
                <w:lang w:val="kk-KZ"/>
              </w:rPr>
              <w:t>(Сурет салу)</w:t>
            </w:r>
            <w:r w:rsidRPr="00175A0F">
              <w:rPr>
                <w:rFonts w:ascii="Times New Roman" w:eastAsia="Calibri" w:hAnsi="Times New Roman" w:cs="Times New Roman"/>
                <w:sz w:val="24"/>
                <w:szCs w:val="24"/>
                <w:lang w:val="kk-KZ"/>
              </w:rPr>
              <w:t xml:space="preserve">                   </w:t>
            </w:r>
            <w:r w:rsidRPr="00175A0F">
              <w:rPr>
                <w:rFonts w:ascii="Times New Roman" w:eastAsia="Times New Roman" w:hAnsi="Times New Roman" w:cs="Times New Roman"/>
                <w:sz w:val="24"/>
                <w:szCs w:val="24"/>
                <w:lang w:val="kk-KZ" w:eastAsia="ru-RU"/>
              </w:rPr>
              <w:t xml:space="preserve"> «Өз ойларымен сурет салу»                 </w:t>
            </w:r>
            <w:r w:rsidRPr="00175A0F">
              <w:rPr>
                <w:rFonts w:ascii="Times New Roman" w:hAnsi="Times New Roman" w:cs="Times New Roman"/>
                <w:sz w:val="24"/>
                <w:szCs w:val="20"/>
                <w:lang w:val="kk-KZ"/>
              </w:rPr>
              <w:t xml:space="preserve">Мақсаты: </w:t>
            </w:r>
            <w:r w:rsidRPr="00175A0F">
              <w:rPr>
                <w:rFonts w:ascii="Times New Roman" w:eastAsia="Times New Roman" w:hAnsi="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869" w:type="dxa"/>
            <w:gridSpan w:val="3"/>
          </w:tcPr>
          <w:p w14:paraId="0730554C" w14:textId="77777777" w:rsidR="00BC3101" w:rsidRDefault="00805420" w:rsidP="00805420">
            <w:pPr>
              <w:spacing w:after="160" w:line="259" w:lineRule="auto"/>
              <w:rPr>
                <w:rFonts w:ascii="Times New Roman" w:eastAsia="Calibri" w:hAnsi="Times New Roman" w:cs="Times New Roman"/>
                <w:sz w:val="24"/>
                <w:szCs w:val="24"/>
                <w:lang w:val="kk-KZ"/>
              </w:rPr>
            </w:pPr>
            <w:r w:rsidRPr="00175A0F">
              <w:rPr>
                <w:rFonts w:ascii="Times New Roman" w:hAnsi="Times New Roman" w:cs="Times New Roman"/>
                <w:sz w:val="24"/>
                <w:szCs w:val="24"/>
                <w:lang w:val="kk-KZ"/>
              </w:rPr>
              <w:lastRenderedPageBreak/>
              <w:t xml:space="preserve">Заттардың көлемі, өлшемі бойынша өз бетінше зерттеу және салыстыруға мүмкіндік беру. </w:t>
            </w:r>
            <w:r w:rsidRPr="00175A0F">
              <w:rPr>
                <w:rFonts w:ascii="Times New Roman" w:eastAsia="Calibri" w:hAnsi="Times New Roman" w:cs="Times New Roman"/>
                <w:sz w:val="24"/>
                <w:szCs w:val="24"/>
                <w:lang w:val="kk-KZ"/>
              </w:rPr>
              <w:t>(Сенсорика)</w:t>
            </w:r>
            <w:r w:rsidRPr="00175A0F">
              <w:rPr>
                <w:rFonts w:ascii="Times New Roman" w:hAnsi="Times New Roman" w:cs="Times New Roman"/>
                <w:sz w:val="24"/>
                <w:szCs w:val="24"/>
                <w:lang w:val="kk-KZ"/>
              </w:rPr>
              <w:t xml:space="preserve">                Балаларды заттардың көлемін анықтауға және олардың өлшемі бойынша салыстыруға үйрету.                         </w:t>
            </w:r>
            <w:r w:rsidRPr="00175A0F">
              <w:rPr>
                <w:rFonts w:ascii="Times New Roman" w:eastAsia="Calibri" w:hAnsi="Times New Roman" w:cs="Times New Roman"/>
                <w:color w:val="000000"/>
                <w:sz w:val="24"/>
                <w:szCs w:val="24"/>
                <w:lang w:val="kk-KZ" w:eastAsia="ru-RU"/>
              </w:rPr>
              <w:t xml:space="preserve">Үстел үсті ойындары «Өз түсіңді тап» Мақсаты: заттардың түстерін ажырату, заттарды түсіне сәйкес топтастыруға үйрету. </w:t>
            </w:r>
            <w:r w:rsidRPr="00175A0F">
              <w:rPr>
                <w:rFonts w:ascii="Times New Roman" w:hAnsi="Times New Roman" w:cs="Times New Roman"/>
                <w:color w:val="000000"/>
                <w:sz w:val="24"/>
                <w:szCs w:val="24"/>
                <w:lang w:val="kk-KZ" w:eastAsia="ru-RU"/>
              </w:rPr>
              <w:t xml:space="preserve">                  </w:t>
            </w:r>
            <w:r w:rsidRPr="00175A0F">
              <w:rPr>
                <w:rFonts w:ascii="Times New Roman" w:hAnsi="Times New Roman" w:cs="Times New Roman"/>
                <w:sz w:val="24"/>
                <w:szCs w:val="24"/>
                <w:lang w:val="kk-KZ"/>
              </w:rPr>
              <w:t xml:space="preserve"> Қарапайым және күрделі пішінді заттарды </w:t>
            </w:r>
            <w:r w:rsidRPr="00175A0F">
              <w:rPr>
                <w:rFonts w:ascii="Times New Roman" w:hAnsi="Times New Roman" w:cs="Times New Roman"/>
                <w:sz w:val="24"/>
                <w:szCs w:val="24"/>
                <w:lang w:val="kk-KZ"/>
              </w:rPr>
              <w:lastRenderedPageBreak/>
              <w:t>мүсіндеудің техникалық дағдыларын қалыптастыру:</w:t>
            </w:r>
            <w:r w:rsidRPr="00175A0F">
              <w:rPr>
                <w:rFonts w:ascii="Times New Roman" w:eastAsia="Calibri" w:hAnsi="Times New Roman" w:cs="Times New Roman"/>
                <w:sz w:val="24"/>
                <w:szCs w:val="24"/>
                <w:lang w:val="kk-KZ"/>
              </w:rPr>
              <w:t xml:space="preserve"> </w:t>
            </w:r>
          </w:p>
          <w:p w14:paraId="55522D37" w14:textId="328A8580" w:rsidR="00805420" w:rsidRPr="00175A0F" w:rsidRDefault="00805420" w:rsidP="00805420">
            <w:pPr>
              <w:spacing w:after="160" w:line="259" w:lineRule="auto"/>
              <w:rPr>
                <w:rFonts w:ascii="Times New Roman" w:eastAsia="Calibri" w:hAnsi="Times New Roman" w:cs="Times New Roman"/>
                <w:color w:val="000000"/>
                <w:sz w:val="24"/>
                <w:szCs w:val="24"/>
                <w:lang w:val="kk-KZ" w:eastAsia="ru-RU"/>
              </w:rPr>
            </w:pPr>
            <w:r w:rsidRPr="00175A0F">
              <w:rPr>
                <w:rFonts w:ascii="Times New Roman" w:eastAsia="Calibri" w:hAnsi="Times New Roman" w:cs="Times New Roman"/>
                <w:sz w:val="24"/>
                <w:szCs w:val="24"/>
                <w:lang w:val="kk-KZ"/>
              </w:rPr>
              <w:t>(Мүсіндеу )                   «Әдемі табақ» Қуыршаққа арналған әдемі табақты  жасауды үйрету.</w:t>
            </w:r>
            <w:r w:rsidRPr="00175A0F">
              <w:rPr>
                <w:rFonts w:ascii="Times New Roman" w:hAnsi="Times New Roman" w:cs="Times New Roman"/>
                <w:color w:val="000000"/>
                <w:sz w:val="24"/>
                <w:szCs w:val="24"/>
                <w:lang w:val="kk-KZ" w:eastAsia="ru-RU"/>
              </w:rPr>
              <w:t xml:space="preserve">                   Еркін ойын ойыншықтармен  үстел үстіне ойнату.</w:t>
            </w:r>
          </w:p>
          <w:p w14:paraId="4C9D6D39" w14:textId="77777777" w:rsidR="00805420" w:rsidRPr="00175A0F" w:rsidRDefault="00805420" w:rsidP="00805420">
            <w:pPr>
              <w:spacing w:line="240" w:lineRule="auto"/>
              <w:rPr>
                <w:rFonts w:ascii="Times New Roman" w:hAnsi="Times New Roman" w:cs="Times New Roman"/>
                <w:sz w:val="24"/>
                <w:szCs w:val="24"/>
                <w:lang w:val="kk-KZ"/>
              </w:rPr>
            </w:pPr>
          </w:p>
          <w:p w14:paraId="4E74002B" w14:textId="77777777" w:rsidR="00805420" w:rsidRPr="00175A0F" w:rsidRDefault="00805420" w:rsidP="00805420">
            <w:pPr>
              <w:spacing w:after="160"/>
              <w:rPr>
                <w:rFonts w:ascii="Times New Roman" w:hAnsi="Times New Roman" w:cs="Times New Roman"/>
                <w:sz w:val="24"/>
                <w:szCs w:val="24"/>
                <w:lang w:val="kk-KZ"/>
              </w:rPr>
            </w:pPr>
          </w:p>
          <w:p w14:paraId="53375101" w14:textId="77777777" w:rsidR="00805420" w:rsidRPr="00175A0F" w:rsidRDefault="00805420" w:rsidP="00805420">
            <w:pPr>
              <w:spacing w:line="240" w:lineRule="auto"/>
              <w:rPr>
                <w:rFonts w:ascii="Times New Roman" w:hAnsi="Times New Roman" w:cs="Times New Roman"/>
                <w:sz w:val="24"/>
                <w:szCs w:val="20"/>
                <w:lang w:val="kk-KZ"/>
              </w:rPr>
            </w:pPr>
          </w:p>
        </w:tc>
        <w:tc>
          <w:tcPr>
            <w:tcW w:w="2381" w:type="dxa"/>
          </w:tcPr>
          <w:p w14:paraId="0C2B75F9" w14:textId="77777777" w:rsidR="00805420" w:rsidRPr="00175A0F" w:rsidRDefault="00805420" w:rsidP="00805420">
            <w:pPr>
              <w:spacing w:line="240" w:lineRule="auto"/>
              <w:rPr>
                <w:rFonts w:ascii="Times New Roman" w:hAnsi="Times New Roman" w:cs="Times New Roman"/>
                <w:sz w:val="24"/>
                <w:szCs w:val="24"/>
                <w:lang w:val="kk-KZ"/>
              </w:rPr>
            </w:pPr>
            <w:r w:rsidRPr="00175A0F">
              <w:rPr>
                <w:rFonts w:ascii="Times New Roman" w:hAnsi="Times New Roman" w:cs="Times New Roman"/>
                <w:sz w:val="24"/>
                <w:szCs w:val="24"/>
                <w:lang w:val="kk-KZ"/>
              </w:rPr>
              <w:lastRenderedPageBreak/>
              <w:t>Фланелеграфта г</w:t>
            </w:r>
            <w:r w:rsidRPr="00175A0F">
              <w:rPr>
                <w:rFonts w:ascii="Times New Roman" w:hAnsi="Times New Roman" w:cs="Times New Roman"/>
                <w:sz w:val="24"/>
                <w:szCs w:val="24"/>
              </w:rPr>
              <w:t>еометриялық фигураларды,  орналастыру</w:t>
            </w:r>
            <w:r w:rsidRPr="00175A0F">
              <w:rPr>
                <w:rFonts w:ascii="Times New Roman" w:hAnsi="Times New Roman" w:cs="Times New Roman"/>
                <w:sz w:val="24"/>
                <w:szCs w:val="24"/>
                <w:lang w:val="kk-KZ"/>
              </w:rPr>
              <w:t>.</w:t>
            </w:r>
            <w:r w:rsidRPr="00175A0F">
              <w:rPr>
                <w:rFonts w:ascii="Times New Roman" w:eastAsia="Calibri" w:hAnsi="Times New Roman" w:cs="Times New Roman"/>
                <w:sz w:val="24"/>
                <w:szCs w:val="24"/>
                <w:lang w:val="kk-KZ"/>
              </w:rPr>
              <w:t xml:space="preserve">                       ( Жапсыру)</w:t>
            </w:r>
          </w:p>
          <w:p w14:paraId="7A59866E" w14:textId="77777777" w:rsidR="00805420" w:rsidRPr="00175A0F" w:rsidRDefault="00805420" w:rsidP="00805420">
            <w:pPr>
              <w:spacing w:line="240" w:lineRule="auto"/>
              <w:rPr>
                <w:rFonts w:ascii="Times New Roman" w:hAnsi="Times New Roman" w:cs="Times New Roman"/>
                <w:sz w:val="24"/>
                <w:szCs w:val="24"/>
                <w:lang w:val="kk-KZ"/>
              </w:rPr>
            </w:pPr>
            <w:r w:rsidRPr="00175A0F">
              <w:rPr>
                <w:rFonts w:ascii="Times New Roman" w:hAnsi="Times New Roman" w:cs="Times New Roman"/>
                <w:sz w:val="24"/>
                <w:szCs w:val="24"/>
                <w:lang w:val="kk-KZ"/>
              </w:rPr>
              <w:t>«Қызықты  пішіндер»</w:t>
            </w:r>
          </w:p>
          <w:p w14:paraId="578713E9" w14:textId="77777777" w:rsidR="00805420" w:rsidRPr="00175A0F" w:rsidRDefault="00805420" w:rsidP="00805420">
            <w:pPr>
              <w:spacing w:line="240" w:lineRule="auto"/>
              <w:rPr>
                <w:rFonts w:ascii="Times New Roman" w:hAnsi="Times New Roman" w:cs="Times New Roman"/>
                <w:sz w:val="24"/>
                <w:szCs w:val="24"/>
                <w:lang w:val="kk-KZ"/>
              </w:rPr>
            </w:pPr>
            <w:r w:rsidRPr="00175A0F">
              <w:rPr>
                <w:rFonts w:ascii="Times New Roman" w:hAnsi="Times New Roman" w:cs="Times New Roman"/>
                <w:sz w:val="24"/>
                <w:szCs w:val="24"/>
                <w:lang w:val="kk-KZ"/>
              </w:rPr>
              <w:t>Мақсаты: қағаз бетіне  пішіндерді орналастыруға  үйрету. Әдептілікке тәрбиелеу.</w:t>
            </w:r>
          </w:p>
          <w:p w14:paraId="7413A57D" w14:textId="77777777" w:rsidR="00805420" w:rsidRPr="00175A0F" w:rsidRDefault="00805420" w:rsidP="00805420">
            <w:pPr>
              <w:spacing w:line="240" w:lineRule="auto"/>
              <w:ind w:right="-108"/>
              <w:rPr>
                <w:rFonts w:ascii="Times New Roman" w:hAnsi="Times New Roman" w:cs="Times New Roman"/>
                <w:sz w:val="24"/>
                <w:szCs w:val="24"/>
                <w:lang w:val="kk-KZ"/>
              </w:rPr>
            </w:pPr>
            <w:r w:rsidRPr="00175A0F">
              <w:rPr>
                <w:rFonts w:ascii="Times New Roman" w:hAnsi="Times New Roman" w:cs="Times New Roman"/>
                <w:sz w:val="24"/>
                <w:szCs w:val="24"/>
                <w:lang w:val="kk-KZ"/>
              </w:rPr>
              <w:t>Жеке жұмыс Қарапайым және күрделі пішінді заттарды мүсіндеудің техникалық дағдыларын қалыптастыру: (Мүсіндеу)</w:t>
            </w:r>
          </w:p>
          <w:p w14:paraId="30C09011" w14:textId="77777777" w:rsidR="00805420" w:rsidRPr="00175A0F" w:rsidRDefault="00805420" w:rsidP="00805420">
            <w:pPr>
              <w:spacing w:line="240" w:lineRule="auto"/>
              <w:ind w:right="-108"/>
              <w:rPr>
                <w:rFonts w:ascii="Times New Roman" w:eastAsia="Times New Roman" w:hAnsi="Times New Roman" w:cs="Times New Roman"/>
                <w:color w:val="000000" w:themeColor="text1"/>
                <w:sz w:val="24"/>
                <w:szCs w:val="24"/>
                <w:lang w:val="kk-KZ" w:eastAsia="ru-RU"/>
              </w:rPr>
            </w:pPr>
            <w:r w:rsidRPr="00175A0F">
              <w:rPr>
                <w:rFonts w:ascii="Times New Roman" w:eastAsia="Times New Roman" w:hAnsi="Times New Roman" w:cs="Times New Roman"/>
                <w:color w:val="000000" w:themeColor="text1"/>
                <w:sz w:val="24"/>
                <w:szCs w:val="24"/>
                <w:lang w:val="kk-KZ" w:eastAsia="ru-RU"/>
              </w:rPr>
              <w:lastRenderedPageBreak/>
              <w:t xml:space="preserve">«Көңілді саусақтар» </w:t>
            </w:r>
          </w:p>
          <w:p w14:paraId="6663A621" w14:textId="77777777" w:rsidR="00805420" w:rsidRPr="00175A0F" w:rsidRDefault="00805420" w:rsidP="00805420">
            <w:pPr>
              <w:spacing w:line="240" w:lineRule="auto"/>
              <w:ind w:right="-108"/>
              <w:rPr>
                <w:rFonts w:ascii="Times New Roman" w:eastAsia="Times New Roman" w:hAnsi="Times New Roman" w:cs="Times New Roman"/>
                <w:color w:val="000000" w:themeColor="text1"/>
                <w:sz w:val="24"/>
                <w:szCs w:val="24"/>
                <w:lang w:val="kk-KZ" w:eastAsia="ru-RU"/>
              </w:rPr>
            </w:pPr>
            <w:r w:rsidRPr="00175A0F">
              <w:rPr>
                <w:rFonts w:ascii="Times New Roman" w:eastAsia="Times New Roman" w:hAnsi="Times New Roman" w:cs="Times New Roman"/>
                <w:color w:val="000000" w:themeColor="text1"/>
                <w:sz w:val="24"/>
                <w:szCs w:val="24"/>
                <w:lang w:val="kk-KZ" w:eastAsia="ru-RU"/>
              </w:rPr>
              <w:t xml:space="preserve">дидактикалық ойын </w:t>
            </w:r>
          </w:p>
          <w:p w14:paraId="2CED5E0C" w14:textId="2A30AF2F" w:rsidR="00BC3101" w:rsidRDefault="00805420" w:rsidP="00805420">
            <w:pPr>
              <w:widowControl w:val="0"/>
              <w:spacing w:after="160"/>
              <w:rPr>
                <w:rFonts w:ascii="Times New Roman" w:hAnsi="Times New Roman" w:cs="Times New Roman"/>
                <w:sz w:val="24"/>
                <w:szCs w:val="24"/>
                <w:lang w:val="kk-KZ"/>
              </w:rPr>
            </w:pPr>
            <w:r w:rsidRPr="00175A0F">
              <w:rPr>
                <w:rFonts w:ascii="Times New Roman" w:eastAsia="Times New Roman" w:hAnsi="Times New Roman" w:cs="Times New Roman"/>
                <w:color w:val="000000" w:themeColor="text1"/>
                <w:sz w:val="24"/>
                <w:szCs w:val="24"/>
                <w:lang w:val="kk-KZ" w:eastAsia="ru-RU"/>
              </w:rPr>
              <w:t>Мақсаты:  Балаларды  түстерді ажыратып, ұқыпты жұмыс жасауға үйрету.</w:t>
            </w:r>
            <w:r w:rsidRPr="00175A0F">
              <w:rPr>
                <w:rFonts w:ascii="Times New Roman" w:hAnsi="Times New Roman" w:cs="Times New Roman"/>
                <w:sz w:val="24"/>
                <w:szCs w:val="24"/>
                <w:lang w:val="kk-KZ"/>
              </w:rPr>
              <w:t xml:space="preserve">  </w:t>
            </w:r>
            <w:r w:rsidRPr="00175A0F">
              <w:rPr>
                <w:rFonts w:ascii="Times New Roman" w:eastAsia="Calibri" w:hAnsi="Times New Roman" w:cs="Times New Roman"/>
                <w:sz w:val="24"/>
                <w:szCs w:val="24"/>
                <w:lang w:val="kk-KZ"/>
              </w:rPr>
              <w:t xml:space="preserve">Кеңістік қатынастарды түсіну, құрылыс масштабына сәйкес сюжеттік ойыншықтарды,  қолданып, ойнауға мүмкіндік беру.                  </w:t>
            </w:r>
            <w:r w:rsidRPr="00175A0F">
              <w:rPr>
                <w:rFonts w:ascii="Times New Roman" w:hAnsi="Times New Roman" w:cs="Times New Roman"/>
                <w:sz w:val="24"/>
                <w:szCs w:val="24"/>
                <w:lang w:val="kk-KZ"/>
              </w:rPr>
              <w:t>(Құрастыру)</w:t>
            </w:r>
          </w:p>
          <w:p w14:paraId="17E9248B" w14:textId="2B3F0D48" w:rsidR="00805420" w:rsidRPr="00175A0F" w:rsidRDefault="00805420" w:rsidP="00805420">
            <w:pPr>
              <w:widowControl w:val="0"/>
              <w:spacing w:after="160"/>
              <w:rPr>
                <w:rFonts w:ascii="Times New Roman" w:eastAsia="Calibri" w:hAnsi="Times New Roman" w:cs="Times New Roman"/>
                <w:sz w:val="24"/>
                <w:szCs w:val="24"/>
                <w:lang w:val="kk-KZ"/>
              </w:rPr>
            </w:pPr>
            <w:r w:rsidRPr="00175A0F">
              <w:rPr>
                <w:rFonts w:ascii="Times New Roman" w:hAnsi="Times New Roman" w:cs="Times New Roman"/>
                <w:sz w:val="24"/>
                <w:szCs w:val="24"/>
                <w:lang w:val="kk-KZ"/>
              </w:rPr>
              <w:t xml:space="preserve"> </w:t>
            </w:r>
            <w:r w:rsidRPr="00175A0F">
              <w:rPr>
                <w:rFonts w:ascii="Times New Roman" w:eastAsia="Times New Roman" w:hAnsi="Times New Roman" w:cs="Times New Roman"/>
                <w:sz w:val="24"/>
                <w:szCs w:val="24"/>
                <w:lang w:val="kk-KZ" w:eastAsia="ru-RU"/>
              </w:rPr>
              <w:t xml:space="preserve">«Көңілді қақпақтар» </w:t>
            </w:r>
            <w:r w:rsidRPr="00175A0F">
              <w:rPr>
                <w:rFonts w:ascii="Times New Roman" w:eastAsia="Calibri" w:hAnsi="Times New Roman" w:cs="Times New Roman"/>
                <w:sz w:val="24"/>
                <w:szCs w:val="24"/>
                <w:lang w:val="kk-KZ"/>
              </w:rPr>
              <w:t xml:space="preserve">              </w:t>
            </w:r>
            <w:r w:rsidRPr="00175A0F">
              <w:rPr>
                <w:rFonts w:ascii="Times New Roman" w:eastAsia="Times New Roman" w:hAnsi="Times New Roman" w:cs="Times New Roman"/>
                <w:sz w:val="24"/>
                <w:szCs w:val="24"/>
                <w:lang w:val="kk-KZ" w:eastAsia="ru-RU"/>
              </w:rPr>
              <w:t>үстел-үсті  ойыны:</w:t>
            </w:r>
            <w:r w:rsidRPr="00175A0F">
              <w:rPr>
                <w:rFonts w:ascii="Times New Roman" w:eastAsia="Calibri" w:hAnsi="Times New Roman" w:cs="Times New Roman"/>
                <w:sz w:val="24"/>
                <w:szCs w:val="24"/>
                <w:lang w:val="kk-KZ"/>
              </w:rPr>
              <w:t xml:space="preserve"> </w:t>
            </w:r>
            <w:r w:rsidRPr="00175A0F">
              <w:rPr>
                <w:rFonts w:ascii="Times New Roman" w:eastAsia="Times New Roman" w:hAnsi="Times New Roman" w:cs="Times New Roman"/>
                <w:sz w:val="24"/>
                <w:szCs w:val="24"/>
                <w:lang w:val="kk-KZ" w:eastAsia="ru-RU"/>
              </w:rPr>
              <w:t>Мақсаты: Балаларға қақпақтарды түстеріне қарай топтастыра білуге үйрету,саусақ моторикаларын дамыту</w:t>
            </w:r>
            <w:r w:rsidRPr="00175A0F">
              <w:rPr>
                <w:rFonts w:ascii="Times New Roman" w:hAnsi="Times New Roman" w:cs="Times New Roman"/>
                <w:color w:val="000000"/>
                <w:sz w:val="24"/>
                <w:szCs w:val="24"/>
                <w:lang w:val="kk-KZ"/>
              </w:rPr>
              <w:t xml:space="preserve">          </w:t>
            </w:r>
            <w:r w:rsidRPr="00175A0F">
              <w:rPr>
                <w:rFonts w:ascii="Times New Roman" w:hAnsi="Times New Roman" w:cs="Times New Roman"/>
                <w:sz w:val="24"/>
                <w:szCs w:val="24"/>
                <w:lang w:val="kk-KZ"/>
              </w:rPr>
              <w:t xml:space="preserve"> </w:t>
            </w:r>
          </w:p>
        </w:tc>
      </w:tr>
      <w:tr w:rsidR="00DF5CD4" w:rsidRPr="00155D5F" w14:paraId="7F616560" w14:textId="77777777" w:rsidTr="00DE0931">
        <w:trPr>
          <w:trHeight w:val="3054"/>
        </w:trPr>
        <w:tc>
          <w:tcPr>
            <w:tcW w:w="2686" w:type="dxa"/>
          </w:tcPr>
          <w:p w14:paraId="366C7EB1"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lastRenderedPageBreak/>
              <w:t xml:space="preserve">Балалармен  жеке жұмыс </w:t>
            </w:r>
          </w:p>
          <w:p w14:paraId="7B4529BC"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 </w:t>
            </w:r>
          </w:p>
        </w:tc>
        <w:tc>
          <w:tcPr>
            <w:tcW w:w="2730" w:type="dxa"/>
            <w:gridSpan w:val="2"/>
          </w:tcPr>
          <w:p w14:paraId="15D5132D" w14:textId="77777777" w:rsidR="00A573ED" w:rsidRDefault="00A573ED" w:rsidP="00805420">
            <w:pPr>
              <w:spacing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Айару, Алима.</w:t>
            </w:r>
          </w:p>
          <w:p w14:paraId="275EFE8B" w14:textId="74C71DF4" w:rsidR="00805420" w:rsidRPr="00A573ED" w:rsidRDefault="00805420" w:rsidP="00805420">
            <w:pPr>
              <w:spacing w:line="240" w:lineRule="auto"/>
              <w:rPr>
                <w:rFonts w:ascii="Times New Roman" w:eastAsia="Times New Roman" w:hAnsi="Times New Roman" w:cs="Times New Roman"/>
                <w:bCs/>
                <w:color w:val="000000"/>
                <w:sz w:val="24"/>
                <w:szCs w:val="24"/>
                <w:lang w:val="kk-KZ" w:eastAsia="ru-RU"/>
              </w:rPr>
            </w:pPr>
            <w:r w:rsidRPr="00A573ED">
              <w:rPr>
                <w:rFonts w:ascii="Times New Roman" w:hAnsi="Times New Roman" w:cs="Times New Roman"/>
                <w:bCs/>
                <w:sz w:val="24"/>
                <w:szCs w:val="20"/>
                <w:lang w:val="kk-KZ"/>
              </w:rPr>
              <w:t>Қимылды ойын</w:t>
            </w:r>
          </w:p>
          <w:p w14:paraId="0257EE0C" w14:textId="77777777" w:rsidR="00805420" w:rsidRPr="00A573ED" w:rsidRDefault="00805420" w:rsidP="00805420">
            <w:pPr>
              <w:spacing w:line="240" w:lineRule="auto"/>
              <w:rPr>
                <w:rFonts w:ascii="Times New Roman" w:hAnsi="Times New Roman" w:cs="Times New Roman"/>
                <w:bCs/>
                <w:sz w:val="24"/>
                <w:szCs w:val="20"/>
                <w:lang w:val="kk-KZ"/>
              </w:rPr>
            </w:pPr>
            <w:r w:rsidRPr="00A573ED">
              <w:rPr>
                <w:rFonts w:ascii="Times New Roman" w:hAnsi="Times New Roman" w:cs="Times New Roman"/>
                <w:bCs/>
                <w:sz w:val="24"/>
                <w:szCs w:val="20"/>
                <w:lang w:val="kk-KZ"/>
              </w:rPr>
              <w:t>«Ордағы қасқыр»</w:t>
            </w:r>
          </w:p>
          <w:p w14:paraId="0253E3C8" w14:textId="12B41474" w:rsidR="00805420" w:rsidRPr="00A573ED" w:rsidRDefault="00805420" w:rsidP="00805420">
            <w:pPr>
              <w:spacing w:line="240" w:lineRule="auto"/>
              <w:rPr>
                <w:rFonts w:ascii="Times New Roman" w:hAnsi="Times New Roman" w:cs="Times New Roman"/>
                <w:bCs/>
                <w:sz w:val="24"/>
                <w:szCs w:val="20"/>
                <w:lang w:val="kk-KZ"/>
              </w:rPr>
            </w:pPr>
            <w:r w:rsidRPr="00A573ED">
              <w:rPr>
                <w:rFonts w:ascii="Times New Roman" w:hAnsi="Times New Roman" w:cs="Times New Roman"/>
                <w:bCs/>
                <w:sz w:val="24"/>
                <w:szCs w:val="20"/>
                <w:lang w:val="kk-KZ"/>
              </w:rPr>
              <w:t>Мақсаты: секіруге, затты лақтыруға жаттықтыру.</w:t>
            </w:r>
            <w:r w:rsidRPr="00A573ED">
              <w:rPr>
                <w:rFonts w:ascii="Times New Roman" w:hAnsi="Times New Roman" w:cs="Times New Roman"/>
                <w:bCs/>
                <w:sz w:val="24"/>
                <w:szCs w:val="24"/>
                <w:lang w:val="kk-KZ"/>
              </w:rPr>
              <w:t xml:space="preserve">                 Ойынға деген қызығушылықтарын арттыру.  </w:t>
            </w:r>
            <w:r w:rsidR="00BC3101">
              <w:rPr>
                <w:rFonts w:ascii="Times New Roman" w:hAnsi="Times New Roman" w:cs="Times New Roman"/>
                <w:bCs/>
                <w:sz w:val="24"/>
                <w:szCs w:val="24"/>
                <w:lang w:val="kk-KZ"/>
              </w:rPr>
              <w:t>(дене шынықтыру)</w:t>
            </w:r>
            <w:r w:rsidRPr="00A573ED">
              <w:rPr>
                <w:rFonts w:ascii="Times New Roman" w:hAnsi="Times New Roman" w:cs="Times New Roman"/>
                <w:bCs/>
                <w:sz w:val="24"/>
                <w:szCs w:val="24"/>
                <w:lang w:val="kk-KZ"/>
              </w:rPr>
              <w:t xml:space="preserve">         </w:t>
            </w:r>
            <w:r w:rsidRPr="00A573ED">
              <w:rPr>
                <w:rFonts w:ascii="Times New Roman" w:hAnsi="Times New Roman"/>
                <w:bCs/>
                <w:color w:val="000000"/>
                <w:sz w:val="24"/>
                <w:szCs w:val="24"/>
                <w:lang w:val="kk-KZ"/>
              </w:rPr>
              <w:t>.</w:t>
            </w:r>
          </w:p>
        </w:tc>
        <w:tc>
          <w:tcPr>
            <w:tcW w:w="2658" w:type="dxa"/>
            <w:gridSpan w:val="2"/>
          </w:tcPr>
          <w:p w14:paraId="5A8CFCBC" w14:textId="77777777" w:rsidR="00A573ED" w:rsidRDefault="00A573ED" w:rsidP="00805420">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Нұрислам, Миша.</w:t>
            </w:r>
          </w:p>
          <w:p w14:paraId="67562395" w14:textId="7C65702A" w:rsidR="00805420" w:rsidRPr="00A573ED" w:rsidRDefault="00805420" w:rsidP="00805420">
            <w:pPr>
              <w:spacing w:line="240" w:lineRule="auto"/>
              <w:rPr>
                <w:rFonts w:ascii="Times New Roman" w:eastAsia="Times New Roman" w:hAnsi="Times New Roman" w:cs="Times New Roman"/>
                <w:bCs/>
                <w:color w:val="000000"/>
                <w:sz w:val="24"/>
                <w:szCs w:val="24"/>
                <w:lang w:val="kk-KZ" w:eastAsia="ru-RU"/>
              </w:rPr>
            </w:pPr>
            <w:r w:rsidRPr="00A573ED">
              <w:rPr>
                <w:rFonts w:ascii="Times New Roman" w:eastAsia="Times New Roman" w:hAnsi="Times New Roman" w:cs="Times New Roman"/>
                <w:bCs/>
                <w:color w:val="000000"/>
                <w:sz w:val="24"/>
                <w:szCs w:val="24"/>
                <w:lang w:val="kk-KZ" w:eastAsia="ru-RU"/>
              </w:rPr>
              <w:t xml:space="preserve">Музыкалық -ырғақтық  жаттығулар </w:t>
            </w:r>
          </w:p>
          <w:p w14:paraId="6E9FF73E" w14:textId="32BCA827" w:rsidR="00805420" w:rsidRPr="00A573ED" w:rsidRDefault="00805420" w:rsidP="00805420">
            <w:pPr>
              <w:spacing w:line="240" w:lineRule="auto"/>
              <w:ind w:left="-108" w:right="-108"/>
              <w:rPr>
                <w:rFonts w:ascii="Times New Roman" w:eastAsia="Times New Roman" w:hAnsi="Times New Roman" w:cs="Times New Roman"/>
                <w:bCs/>
                <w:sz w:val="24"/>
                <w:szCs w:val="24"/>
                <w:lang w:val="kk-KZ" w:eastAsia="ru-RU"/>
              </w:rPr>
            </w:pPr>
            <w:r w:rsidRPr="00A573ED">
              <w:rPr>
                <w:rFonts w:ascii="Times New Roman" w:eastAsia="Times New Roman" w:hAnsi="Times New Roman" w:cs="Times New Roman"/>
                <w:bCs/>
                <w:color w:val="000000"/>
                <w:sz w:val="24"/>
                <w:szCs w:val="24"/>
                <w:lang w:val="kk-KZ" w:eastAsia="ru-RU"/>
              </w:rPr>
              <w:t>Балаларға музыкалық сүйемелдеуге  сәйкес түрлі  қарқынды  таныс  дене жаттығуларын    орындату.</w:t>
            </w:r>
            <w:r w:rsidRPr="00A573ED">
              <w:rPr>
                <w:rFonts w:ascii="Times New Roman" w:eastAsia="Times New Roman" w:hAnsi="Times New Roman" w:cs="Times New Roman"/>
                <w:bCs/>
                <w:sz w:val="24"/>
                <w:szCs w:val="24"/>
                <w:lang w:val="kk-KZ" w:eastAsia="ru-RU"/>
              </w:rPr>
              <w:t xml:space="preserve"> </w:t>
            </w:r>
            <w:r w:rsidRPr="00A573ED">
              <w:rPr>
                <w:rFonts w:ascii="Times New Roman" w:hAnsi="Times New Roman" w:cs="Times New Roman"/>
                <w:bCs/>
                <w:color w:val="000000"/>
                <w:sz w:val="24"/>
                <w:szCs w:val="24"/>
                <w:lang w:val="kk-KZ"/>
              </w:rPr>
              <w:t xml:space="preserve">       </w:t>
            </w:r>
            <w:r w:rsidR="00BC3101">
              <w:rPr>
                <w:rFonts w:ascii="Times New Roman" w:hAnsi="Times New Roman" w:cs="Times New Roman"/>
                <w:bCs/>
                <w:color w:val="000000"/>
                <w:sz w:val="24"/>
                <w:szCs w:val="24"/>
                <w:lang w:val="kk-KZ"/>
              </w:rPr>
              <w:t>(музыка)</w:t>
            </w:r>
            <w:r w:rsidRPr="00A573ED">
              <w:rPr>
                <w:rFonts w:ascii="Times New Roman" w:hAnsi="Times New Roman" w:cs="Times New Roman"/>
                <w:bCs/>
                <w:color w:val="000000"/>
                <w:sz w:val="24"/>
                <w:szCs w:val="24"/>
                <w:lang w:val="kk-KZ"/>
              </w:rPr>
              <w:t xml:space="preserve"> </w:t>
            </w:r>
          </w:p>
        </w:tc>
        <w:tc>
          <w:tcPr>
            <w:tcW w:w="2694" w:type="dxa"/>
          </w:tcPr>
          <w:p w14:paraId="09DD0235" w14:textId="63BC93B4" w:rsidR="00805420" w:rsidRPr="00A573ED" w:rsidRDefault="00A573ED" w:rsidP="00A573ED">
            <w:pPr>
              <w:widowControl w:val="0"/>
              <w:spacing w:after="16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Витя, Ильяс.       </w:t>
            </w:r>
            <w:r w:rsidR="00805420" w:rsidRPr="00A573ED">
              <w:rPr>
                <w:rFonts w:ascii="Times New Roman" w:eastAsia="Calibri" w:hAnsi="Times New Roman" w:cs="Times New Roman"/>
                <w:bCs/>
                <w:sz w:val="24"/>
                <w:szCs w:val="24"/>
                <w:lang w:val="kk-KZ"/>
              </w:rPr>
              <w:t>Кеңістік қатынастарды түсіну, құрылыс масштабына сәйкес сюжеттік ойыншықтарды,  қолданып, ойнауға мүмкіндік беру.</w:t>
            </w:r>
            <w:r w:rsidR="00805420" w:rsidRPr="00A573ED">
              <w:rPr>
                <w:rFonts w:ascii="Times New Roman" w:hAnsi="Times New Roman" w:cs="Times New Roman"/>
                <w:bCs/>
                <w:sz w:val="24"/>
                <w:szCs w:val="24"/>
                <w:lang w:val="kk-KZ"/>
              </w:rPr>
              <w:t xml:space="preserve"> (Құрастыру)</w:t>
            </w:r>
            <w:r w:rsidR="00805420" w:rsidRPr="00A573ED">
              <w:rPr>
                <w:rFonts w:ascii="Times New Roman" w:eastAsia="Calibri" w:hAnsi="Times New Roman" w:cs="Times New Roman"/>
                <w:bCs/>
                <w:sz w:val="24"/>
                <w:szCs w:val="24"/>
                <w:lang w:val="kk-KZ"/>
              </w:rPr>
              <w:t xml:space="preserve">             </w:t>
            </w:r>
            <w:r w:rsidR="00805420" w:rsidRPr="00A573ED">
              <w:rPr>
                <w:rFonts w:ascii="Times New Roman" w:hAnsi="Times New Roman" w:cs="Times New Roman"/>
                <w:bCs/>
                <w:sz w:val="24"/>
                <w:szCs w:val="24"/>
                <w:lang w:val="kk-KZ"/>
              </w:rPr>
              <w:t xml:space="preserve"> «Түрлі-түсті қақпақтар»</w:t>
            </w:r>
            <w:r w:rsidR="00805420" w:rsidRPr="00A573ED">
              <w:rPr>
                <w:rFonts w:ascii="Times New Roman" w:eastAsia="Calibri" w:hAnsi="Times New Roman" w:cs="Times New Roman"/>
                <w:bCs/>
                <w:sz w:val="24"/>
                <w:szCs w:val="24"/>
                <w:lang w:val="kk-KZ"/>
              </w:rPr>
              <w:t xml:space="preserve"> </w:t>
            </w:r>
            <w:r w:rsidR="00805420" w:rsidRPr="00A573ED">
              <w:rPr>
                <w:rFonts w:ascii="Times New Roman" w:hAnsi="Times New Roman" w:cs="Times New Roman"/>
                <w:bCs/>
                <w:color w:val="000000"/>
                <w:sz w:val="24"/>
                <w:szCs w:val="24"/>
                <w:lang w:val="kk-KZ"/>
              </w:rPr>
              <w:t>Қақпақтарды түсіне қарай ұяшықтарға орналастыруға үйрету.</w:t>
            </w:r>
          </w:p>
        </w:tc>
        <w:tc>
          <w:tcPr>
            <w:tcW w:w="2869" w:type="dxa"/>
            <w:gridSpan w:val="3"/>
          </w:tcPr>
          <w:p w14:paraId="5B6AA523" w14:textId="77777777" w:rsidR="00D55ED5" w:rsidRDefault="00805420" w:rsidP="00805420">
            <w:pPr>
              <w:spacing w:line="240" w:lineRule="auto"/>
              <w:rPr>
                <w:rFonts w:ascii="Times New Roman" w:hAnsi="Times New Roman" w:cs="Times New Roman"/>
                <w:bCs/>
                <w:sz w:val="24"/>
                <w:szCs w:val="24"/>
                <w:lang w:val="kk-KZ"/>
              </w:rPr>
            </w:pPr>
            <w:r w:rsidRPr="00A573ED">
              <w:rPr>
                <w:rFonts w:ascii="Times New Roman" w:hAnsi="Times New Roman" w:cs="Times New Roman"/>
                <w:bCs/>
                <w:sz w:val="24"/>
                <w:szCs w:val="24"/>
                <w:lang w:val="kk-KZ"/>
              </w:rPr>
              <w:t xml:space="preserve"> </w:t>
            </w:r>
            <w:r w:rsidR="00D55ED5">
              <w:rPr>
                <w:rFonts w:ascii="Times New Roman" w:hAnsi="Times New Roman" w:cs="Times New Roman"/>
                <w:bCs/>
                <w:sz w:val="24"/>
                <w:szCs w:val="24"/>
                <w:lang w:val="kk-KZ"/>
              </w:rPr>
              <w:t>Даниял, Илья.</w:t>
            </w:r>
          </w:p>
          <w:p w14:paraId="7EAA6851" w14:textId="6257BFEC" w:rsidR="00805420" w:rsidRPr="00A573ED" w:rsidRDefault="00805420" w:rsidP="00805420">
            <w:pPr>
              <w:spacing w:line="240" w:lineRule="auto"/>
              <w:rPr>
                <w:rFonts w:ascii="Times New Roman" w:hAnsi="Times New Roman" w:cs="Times New Roman"/>
                <w:bCs/>
                <w:sz w:val="24"/>
                <w:szCs w:val="24"/>
                <w:lang w:val="kk-KZ"/>
              </w:rPr>
            </w:pPr>
            <w:r w:rsidRPr="00A573ED">
              <w:rPr>
                <w:rFonts w:ascii="Times New Roman" w:hAnsi="Times New Roman" w:cs="Times New Roman"/>
                <w:bCs/>
                <w:sz w:val="24"/>
                <w:szCs w:val="24"/>
                <w:lang w:val="kk-KZ"/>
              </w:rPr>
              <w:t xml:space="preserve">Жолдардағы қауіпсіздіктің қарапайым ережелерін біледі. Көліктер, көше, жол туралы бастапқы түсініктерді қалыптастыру.   (Қоршаған ортамен таныстыру)  </w:t>
            </w:r>
          </w:p>
          <w:p w14:paraId="6A70ED0D" w14:textId="77777777" w:rsidR="00805420" w:rsidRPr="00A573ED" w:rsidRDefault="00805420" w:rsidP="00805420">
            <w:pPr>
              <w:spacing w:line="240" w:lineRule="auto"/>
              <w:rPr>
                <w:rFonts w:ascii="Times New Roman" w:hAnsi="Times New Roman" w:cs="Times New Roman"/>
                <w:bCs/>
                <w:sz w:val="24"/>
                <w:szCs w:val="24"/>
                <w:lang w:val="kk-KZ"/>
              </w:rPr>
            </w:pPr>
            <w:r w:rsidRPr="00A573ED">
              <w:rPr>
                <w:rFonts w:ascii="Times New Roman" w:hAnsi="Times New Roman" w:cs="Times New Roman"/>
                <w:bCs/>
                <w:sz w:val="24"/>
                <w:szCs w:val="24"/>
                <w:lang w:val="kk-KZ"/>
              </w:rPr>
              <w:t xml:space="preserve"> «Жолда жүру ережесін сақтаймыз!»</w:t>
            </w:r>
          </w:p>
          <w:p w14:paraId="0942EEDB" w14:textId="77777777" w:rsidR="00805420" w:rsidRPr="00A573ED" w:rsidRDefault="00805420" w:rsidP="00805420">
            <w:pPr>
              <w:spacing w:line="240" w:lineRule="auto"/>
              <w:rPr>
                <w:rFonts w:ascii="Times New Roman" w:eastAsia="Calibri" w:hAnsi="Times New Roman" w:cs="Times New Roman"/>
                <w:bCs/>
                <w:color w:val="000000"/>
                <w:sz w:val="24"/>
                <w:szCs w:val="24"/>
                <w:lang w:val="kk-KZ" w:eastAsia="ru-RU"/>
              </w:rPr>
            </w:pPr>
            <w:r w:rsidRPr="00A573ED">
              <w:rPr>
                <w:rFonts w:ascii="Times New Roman" w:hAnsi="Times New Roman" w:cs="Times New Roman"/>
                <w:bCs/>
                <w:sz w:val="24"/>
                <w:szCs w:val="24"/>
                <w:lang w:val="kk-KZ"/>
              </w:rPr>
              <w:t xml:space="preserve">Мақсаты: Бағдаршамның түстеріне қарай ажырата, топтастыра білуге үйрету.        </w:t>
            </w:r>
            <w:r w:rsidRPr="00A573ED">
              <w:rPr>
                <w:rFonts w:ascii="Times New Roman" w:hAnsi="Times New Roman" w:cs="Times New Roman"/>
                <w:bCs/>
                <w:sz w:val="24"/>
                <w:szCs w:val="20"/>
                <w:lang w:val="kk-KZ"/>
              </w:rPr>
              <w:t xml:space="preserve"> </w:t>
            </w:r>
            <w:r w:rsidRPr="00A573ED">
              <w:rPr>
                <w:rFonts w:ascii="Times New Roman" w:hAnsi="Times New Roman"/>
                <w:bCs/>
                <w:color w:val="000000"/>
                <w:sz w:val="24"/>
                <w:szCs w:val="24"/>
                <w:lang w:val="kk-KZ"/>
              </w:rPr>
              <w:t xml:space="preserve"> </w:t>
            </w:r>
          </w:p>
        </w:tc>
        <w:tc>
          <w:tcPr>
            <w:tcW w:w="2381" w:type="dxa"/>
          </w:tcPr>
          <w:p w14:paraId="2A96956F" w14:textId="77777777" w:rsidR="00D55ED5" w:rsidRDefault="00D55ED5" w:rsidP="00805420">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Малика.</w:t>
            </w:r>
          </w:p>
          <w:p w14:paraId="67D206F2" w14:textId="53C79471" w:rsidR="00805420" w:rsidRPr="00A573ED" w:rsidRDefault="00805420" w:rsidP="00805420">
            <w:pPr>
              <w:spacing w:line="240" w:lineRule="auto"/>
              <w:rPr>
                <w:rFonts w:ascii="Times New Roman" w:hAnsi="Times New Roman" w:cs="Times New Roman"/>
                <w:bCs/>
                <w:sz w:val="24"/>
                <w:szCs w:val="20"/>
                <w:lang w:val="kk-KZ"/>
              </w:rPr>
            </w:pPr>
            <w:r w:rsidRPr="00A573ED">
              <w:rPr>
                <w:rFonts w:ascii="Times New Roman" w:eastAsia="Calibri" w:hAnsi="Times New Roman" w:cs="Times New Roman"/>
                <w:bCs/>
                <w:sz w:val="24"/>
                <w:szCs w:val="24"/>
                <w:lang w:val="kk-KZ"/>
              </w:rPr>
              <w:t xml:space="preserve"> Балалармен бірге балалар әдебиетінің шығармаларына арналған иллюстрацияларды қарау.                      (Көркем әдебиет)  Кітап орталығында ертегі кітаптарды көруге, қалаған ертегіні оқып беріп, сөздерді дұрыс қайталап айтуға үйрету.                             </w:t>
            </w:r>
          </w:p>
        </w:tc>
      </w:tr>
      <w:tr w:rsidR="00DF5CD4" w:rsidRPr="00155D5F" w14:paraId="0FBD8677" w14:textId="6E376379" w:rsidTr="00DE0931">
        <w:tc>
          <w:tcPr>
            <w:tcW w:w="2686" w:type="dxa"/>
          </w:tcPr>
          <w:p w14:paraId="567B108E" w14:textId="77777777" w:rsidR="00DF5CD4" w:rsidRPr="00805420" w:rsidRDefault="00DF5CD4"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Серуенге дайындық</w:t>
            </w:r>
          </w:p>
        </w:tc>
        <w:tc>
          <w:tcPr>
            <w:tcW w:w="2730" w:type="dxa"/>
            <w:gridSpan w:val="2"/>
          </w:tcPr>
          <w:p w14:paraId="3A48A3B7" w14:textId="1FE00890" w:rsidR="00DF5CD4" w:rsidRPr="00805420" w:rsidRDefault="00DF5CD4" w:rsidP="00A573ED">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tc>
        <w:tc>
          <w:tcPr>
            <w:tcW w:w="2658" w:type="dxa"/>
            <w:gridSpan w:val="2"/>
          </w:tcPr>
          <w:p w14:paraId="33370981" w14:textId="029D1E6B" w:rsidR="00DF5CD4" w:rsidRPr="00805420" w:rsidRDefault="00A573ED"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p>
        </w:tc>
        <w:tc>
          <w:tcPr>
            <w:tcW w:w="2694" w:type="dxa"/>
          </w:tcPr>
          <w:p w14:paraId="77F38BB6" w14:textId="0E93095F" w:rsidR="00DF5CD4" w:rsidRPr="00805420" w:rsidRDefault="00A573ED"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Серуенге қызығушылықты арттыру, (өзіне-өзі қызмет ету дағдылары, ірі және ұсақ моториканы дамыту)</w:t>
            </w:r>
          </w:p>
        </w:tc>
        <w:tc>
          <w:tcPr>
            <w:tcW w:w="2869" w:type="dxa"/>
            <w:gridSpan w:val="3"/>
          </w:tcPr>
          <w:p w14:paraId="522C6E70" w14:textId="5F675EB9" w:rsidR="00DF5CD4" w:rsidRPr="00805420" w:rsidRDefault="00A573ED"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p>
        </w:tc>
        <w:tc>
          <w:tcPr>
            <w:tcW w:w="2381" w:type="dxa"/>
          </w:tcPr>
          <w:p w14:paraId="5DF01363" w14:textId="2E2E180E" w:rsidR="00DF5CD4" w:rsidRPr="00805420" w:rsidRDefault="00A573ED"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Серуенге қызығушылықты арттыру, (өзіне-өзі қызмет ету дағдылары, ірі және ұсақ моториканы дамыту)</w:t>
            </w:r>
          </w:p>
        </w:tc>
      </w:tr>
      <w:tr w:rsidR="00DF5CD4" w:rsidRPr="00805420" w14:paraId="542C1329" w14:textId="77777777" w:rsidTr="00DE0931">
        <w:tc>
          <w:tcPr>
            <w:tcW w:w="2686" w:type="dxa"/>
          </w:tcPr>
          <w:p w14:paraId="74DC34AE" w14:textId="77777777" w:rsidR="00805420" w:rsidRPr="00805420" w:rsidRDefault="00805420" w:rsidP="00805420">
            <w:pPr>
              <w:spacing w:line="240" w:lineRule="auto"/>
              <w:rPr>
                <w:rFonts w:ascii="Times New Roman" w:hAnsi="Times New Roman" w:cs="Times New Roman"/>
                <w:b/>
                <w:bCs/>
                <w:sz w:val="24"/>
                <w:szCs w:val="20"/>
              </w:rPr>
            </w:pPr>
            <w:r w:rsidRPr="00805420">
              <w:rPr>
                <w:rFonts w:ascii="Times New Roman" w:hAnsi="Times New Roman" w:cs="Times New Roman"/>
                <w:b/>
                <w:bCs/>
                <w:sz w:val="24"/>
                <w:szCs w:val="20"/>
              </w:rPr>
              <w:t>Серуен</w:t>
            </w:r>
          </w:p>
        </w:tc>
        <w:tc>
          <w:tcPr>
            <w:tcW w:w="2730" w:type="dxa"/>
            <w:gridSpan w:val="2"/>
          </w:tcPr>
          <w:p w14:paraId="3EDDF2EB" w14:textId="77777777" w:rsidR="00805420" w:rsidRPr="00A573ED"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Calibri" w:hAnsi="Times New Roman" w:cs="Times New Roman"/>
                <w:bCs/>
                <w:kern w:val="24"/>
                <w:sz w:val="24"/>
                <w:szCs w:val="24"/>
                <w:lang w:val="kk-KZ" w:eastAsia="kk-KZ"/>
              </w:rPr>
              <w:t xml:space="preserve"> «Қардың қасиетін бақылау»</w:t>
            </w:r>
          </w:p>
          <w:p w14:paraId="63BCF703" w14:textId="77777777" w:rsidR="00805420" w:rsidRPr="00A573E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Calibri" w:hAnsi="Times New Roman" w:cs="Times New Roman"/>
                <w:bCs/>
                <w:kern w:val="24"/>
                <w:sz w:val="24"/>
                <w:szCs w:val="24"/>
                <w:lang w:val="kk-KZ" w:eastAsia="kk-KZ"/>
              </w:rPr>
              <w:t>Мақсаты: Қар туралы балалардың білімдерін толықтыру, ақ, ұлпа сияқты, күн нұрынанұрына шағылысып жылтырайды.</w:t>
            </w:r>
          </w:p>
          <w:p w14:paraId="635D1F88" w14:textId="77777777" w:rsidR="00805420" w:rsidRPr="00A573E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Times New Roman" w:hAnsi="Times New Roman" w:cs="Times New Roman"/>
                <w:bCs/>
                <w:sz w:val="24"/>
                <w:szCs w:val="24"/>
                <w:lang w:val="kk-KZ" w:eastAsia="kk-KZ"/>
              </w:rPr>
              <w:t>Еңбек: Қарды күреу</w:t>
            </w:r>
          </w:p>
          <w:p w14:paraId="068F7E66" w14:textId="77777777" w:rsidR="00805420" w:rsidRPr="00A573E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Times New Roman" w:hAnsi="Times New Roman" w:cs="Times New Roman"/>
                <w:bCs/>
                <w:sz w:val="24"/>
                <w:szCs w:val="24"/>
                <w:lang w:val="kk-KZ" w:eastAsia="kk-KZ"/>
              </w:rPr>
              <w:lastRenderedPageBreak/>
              <w:t>Қимылды ойын</w:t>
            </w:r>
          </w:p>
          <w:p w14:paraId="49F0C84D" w14:textId="77777777" w:rsidR="00805420" w:rsidRPr="00A573E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Calibri" w:hAnsi="Times New Roman" w:cs="Times New Roman"/>
                <w:bCs/>
                <w:kern w:val="24"/>
                <w:sz w:val="24"/>
                <w:szCs w:val="24"/>
                <w:lang w:val="kk-KZ" w:eastAsia="kk-KZ"/>
              </w:rPr>
              <w:t>Ойын: «Екі аяз»</w:t>
            </w:r>
          </w:p>
          <w:p w14:paraId="3541031F" w14:textId="77777777" w:rsidR="00805420" w:rsidRPr="00A573E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Calibri" w:hAnsi="Times New Roman" w:cs="Times New Roman"/>
                <w:bCs/>
                <w:kern w:val="24"/>
                <w:sz w:val="24"/>
                <w:szCs w:val="24"/>
                <w:lang w:val="kk-KZ" w:eastAsia="kk-KZ"/>
              </w:rPr>
              <w:t>Мақсаты: Икемділігін дамыту,  қозғалыстағы ойынға қызығушылығын  арттыру, және ойнай білуге үйрету.</w:t>
            </w:r>
            <w:r w:rsidRPr="00A573ED">
              <w:rPr>
                <w:rFonts w:ascii="Times New Roman" w:hAnsi="Times New Roman" w:cs="Times New Roman"/>
                <w:bCs/>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w:t>
            </w:r>
          </w:p>
          <w:p w14:paraId="1A218B3D" w14:textId="77777777" w:rsidR="00805420" w:rsidRPr="00A573ED" w:rsidRDefault="00805420" w:rsidP="00805420">
            <w:pPr>
              <w:spacing w:line="240" w:lineRule="auto"/>
              <w:rPr>
                <w:rFonts w:ascii="Times New Roman" w:hAnsi="Times New Roman" w:cs="Times New Roman"/>
                <w:bCs/>
                <w:sz w:val="24"/>
                <w:szCs w:val="20"/>
                <w:lang w:val="kk-KZ"/>
              </w:rPr>
            </w:pPr>
            <w:r w:rsidRPr="00A573ED">
              <w:rPr>
                <w:rFonts w:ascii="Times New Roman" w:hAnsi="Times New Roman" w:cs="Times New Roman"/>
                <w:bCs/>
                <w:sz w:val="24"/>
                <w:szCs w:val="24"/>
                <w:lang w:val="kk-KZ"/>
              </w:rPr>
              <w:t xml:space="preserve"> (Қоршаған ортамен таныстыру)</w:t>
            </w:r>
          </w:p>
        </w:tc>
        <w:tc>
          <w:tcPr>
            <w:tcW w:w="2658" w:type="dxa"/>
            <w:gridSpan w:val="2"/>
          </w:tcPr>
          <w:p w14:paraId="13E767DF" w14:textId="77777777" w:rsidR="00805420" w:rsidRPr="00A573ED" w:rsidRDefault="00805420" w:rsidP="00805420">
            <w:pPr>
              <w:spacing w:line="240" w:lineRule="auto"/>
              <w:rPr>
                <w:rFonts w:ascii="Times New Roman" w:hAnsi="Times New Roman" w:cs="Times New Roman"/>
                <w:bCs/>
                <w:color w:val="000000"/>
                <w:sz w:val="24"/>
                <w:szCs w:val="24"/>
                <w:lang w:val="kk-KZ"/>
              </w:rPr>
            </w:pPr>
            <w:r w:rsidRPr="00A573ED">
              <w:rPr>
                <w:rFonts w:ascii="Times New Roman" w:hAnsi="Times New Roman" w:cs="Times New Roman"/>
                <w:bCs/>
                <w:color w:val="000000"/>
                <w:sz w:val="24"/>
                <w:szCs w:val="24"/>
                <w:lang w:val="kk-KZ"/>
              </w:rPr>
              <w:lastRenderedPageBreak/>
              <w:t>«Ауа райының жайсыз жағдайын  бақылау»</w:t>
            </w:r>
          </w:p>
          <w:p w14:paraId="2F889F25" w14:textId="77777777" w:rsidR="00805420" w:rsidRPr="00A573ED" w:rsidRDefault="00805420" w:rsidP="00805420">
            <w:pPr>
              <w:spacing w:line="240" w:lineRule="auto"/>
              <w:rPr>
                <w:rFonts w:ascii="Times New Roman" w:hAnsi="Times New Roman" w:cs="Times New Roman"/>
                <w:bCs/>
                <w:color w:val="000000"/>
                <w:sz w:val="24"/>
                <w:szCs w:val="24"/>
                <w:lang w:val="kk-KZ"/>
              </w:rPr>
            </w:pPr>
            <w:r w:rsidRPr="00A573ED">
              <w:rPr>
                <w:rFonts w:ascii="Times New Roman" w:hAnsi="Times New Roman" w:cs="Times New Roman"/>
                <w:bCs/>
                <w:color w:val="000000"/>
                <w:sz w:val="24"/>
                <w:szCs w:val="24"/>
                <w:lang w:val="kk-KZ"/>
              </w:rPr>
              <w:t>Мақсаты: Балаларға ауа райына байланысты құбылыстарды түсіндіру. Қатты желге назар аударту.</w:t>
            </w:r>
          </w:p>
          <w:p w14:paraId="274E0CB5" w14:textId="77777777" w:rsidR="00805420" w:rsidRPr="00A573ED" w:rsidRDefault="00805420" w:rsidP="00805420">
            <w:pPr>
              <w:spacing w:line="240" w:lineRule="auto"/>
              <w:rPr>
                <w:rFonts w:ascii="Times New Roman" w:hAnsi="Times New Roman" w:cs="Times New Roman"/>
                <w:bCs/>
                <w:color w:val="000000"/>
                <w:sz w:val="24"/>
                <w:szCs w:val="24"/>
                <w:lang w:val="kk-KZ"/>
              </w:rPr>
            </w:pPr>
            <w:r w:rsidRPr="00A573ED">
              <w:rPr>
                <w:rFonts w:ascii="Times New Roman" w:hAnsi="Times New Roman" w:cs="Times New Roman"/>
                <w:bCs/>
                <w:color w:val="000000"/>
                <w:sz w:val="24"/>
                <w:szCs w:val="24"/>
                <w:lang w:val="kk-KZ"/>
              </w:rPr>
              <w:t>Еңбек: Ауланы қардан тазалау.</w:t>
            </w:r>
          </w:p>
          <w:p w14:paraId="784A536B" w14:textId="77777777" w:rsidR="00805420" w:rsidRPr="00A573ED" w:rsidRDefault="00805420" w:rsidP="00805420">
            <w:pPr>
              <w:spacing w:line="240" w:lineRule="auto"/>
              <w:rPr>
                <w:rFonts w:ascii="Times New Roman" w:hAnsi="Times New Roman" w:cs="Times New Roman"/>
                <w:bCs/>
                <w:color w:val="000000"/>
                <w:sz w:val="24"/>
                <w:szCs w:val="24"/>
                <w:lang w:val="kk-KZ"/>
              </w:rPr>
            </w:pPr>
            <w:r w:rsidRPr="00A573ED">
              <w:rPr>
                <w:rFonts w:ascii="Times New Roman" w:hAnsi="Times New Roman" w:cs="Times New Roman"/>
                <w:bCs/>
                <w:color w:val="000000"/>
                <w:sz w:val="24"/>
                <w:szCs w:val="24"/>
                <w:lang w:val="kk-KZ"/>
              </w:rPr>
              <w:lastRenderedPageBreak/>
              <w:t>Қимылды ойын:              «Үшінші артық»</w:t>
            </w:r>
          </w:p>
          <w:p w14:paraId="566F1DA4" w14:textId="77777777" w:rsidR="00805420" w:rsidRPr="00A573ED" w:rsidRDefault="00805420" w:rsidP="00805420">
            <w:pPr>
              <w:tabs>
                <w:tab w:val="center" w:pos="4678"/>
              </w:tabs>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573ED">
              <w:rPr>
                <w:rFonts w:ascii="Times New Roman" w:hAnsi="Times New Roman" w:cs="Times New Roman"/>
                <w:bCs/>
                <w:color w:val="000000"/>
                <w:sz w:val="24"/>
                <w:szCs w:val="24"/>
                <w:lang w:val="kk-KZ"/>
              </w:rPr>
              <w:t>Мақсаты: Денені шынықтыру,шапшаңдыққа, ептілікке баулу.</w:t>
            </w:r>
          </w:p>
          <w:p w14:paraId="7FD0FA76" w14:textId="77777777" w:rsidR="00805420" w:rsidRPr="00A573ED" w:rsidRDefault="00805420" w:rsidP="0080542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hAnsi="Times New Roman" w:cs="Times New Roman"/>
                <w:bCs/>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шынықтыру)</w:t>
            </w:r>
            <w:r w:rsidRPr="00A573ED">
              <w:rPr>
                <w:rFonts w:ascii="Times New Roman" w:hAnsi="Times New Roman" w:cs="Times New Roman"/>
                <w:bCs/>
                <w:color w:val="000000"/>
                <w:sz w:val="24"/>
                <w:szCs w:val="24"/>
                <w:lang w:val="kk-KZ"/>
              </w:rPr>
              <w:t xml:space="preserve">       </w:t>
            </w:r>
          </w:p>
        </w:tc>
        <w:tc>
          <w:tcPr>
            <w:tcW w:w="2694" w:type="dxa"/>
          </w:tcPr>
          <w:p w14:paraId="0F257190" w14:textId="77777777" w:rsidR="00805420" w:rsidRPr="00A573ED"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hAnsi="Times New Roman" w:cs="Times New Roman"/>
                <w:bCs/>
                <w:sz w:val="24"/>
                <w:szCs w:val="20"/>
                <w:lang w:val="kk-KZ"/>
              </w:rPr>
              <w:lastRenderedPageBreak/>
              <w:t>«</w:t>
            </w:r>
            <w:r w:rsidRPr="00A573ED">
              <w:rPr>
                <w:rFonts w:ascii="Times New Roman" w:eastAsia="Calibri" w:hAnsi="Times New Roman" w:cs="Times New Roman"/>
                <w:bCs/>
                <w:kern w:val="24"/>
                <w:sz w:val="24"/>
                <w:szCs w:val="24"/>
                <w:lang w:val="kk-KZ" w:eastAsia="kk-KZ"/>
              </w:rPr>
              <w:t xml:space="preserve">Торғайларды бақылау» </w:t>
            </w:r>
          </w:p>
          <w:p w14:paraId="2A825BFC" w14:textId="77777777" w:rsidR="00805420" w:rsidRPr="00A573ED"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573ED">
              <w:rPr>
                <w:rFonts w:ascii="Times New Roman" w:eastAsia="Calibri" w:hAnsi="Times New Roman" w:cs="Times New Roman"/>
                <w:bCs/>
                <w:kern w:val="24"/>
                <w:sz w:val="24"/>
                <w:szCs w:val="24"/>
                <w:lang w:val="kk-KZ" w:eastAsia="kk-KZ"/>
              </w:rPr>
              <w:t>Мақсаты: Қыстап қалатын құстар жайлы білімдерін толықтыру. Құстарға қамқор болуға тәрбиелеу.</w:t>
            </w:r>
          </w:p>
          <w:p w14:paraId="660F8EA3" w14:textId="77777777" w:rsidR="00805420" w:rsidRPr="00A573ED"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Calibri" w:hAnsi="Times New Roman" w:cs="Times New Roman"/>
                <w:bCs/>
                <w:kern w:val="24"/>
                <w:sz w:val="24"/>
                <w:szCs w:val="24"/>
                <w:lang w:val="kk-KZ" w:eastAsia="kk-KZ"/>
              </w:rPr>
              <w:t>Еңбек: Құстар қонақтайтын, жем шашатын жерді қардан тазалау.</w:t>
            </w:r>
          </w:p>
          <w:p w14:paraId="7DDFF6FA" w14:textId="77777777" w:rsidR="00805420" w:rsidRPr="00A573ED"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Calibri" w:hAnsi="Times New Roman" w:cs="Times New Roman"/>
                <w:bCs/>
                <w:kern w:val="24"/>
                <w:sz w:val="24"/>
                <w:szCs w:val="24"/>
                <w:lang w:val="kk-KZ" w:eastAsia="kk-KZ"/>
              </w:rPr>
              <w:lastRenderedPageBreak/>
              <w:t>Мақсаты: Еңбекке деген ықыластарын арттыру.</w:t>
            </w:r>
          </w:p>
          <w:p w14:paraId="1412C704" w14:textId="77777777" w:rsidR="00805420" w:rsidRPr="00A573ED" w:rsidRDefault="00805420" w:rsidP="00805420">
            <w:pPr>
              <w:spacing w:line="240" w:lineRule="auto"/>
              <w:rPr>
                <w:rFonts w:ascii="Times New Roman" w:hAnsi="Times New Roman" w:cs="Times New Roman"/>
                <w:bCs/>
                <w:sz w:val="24"/>
                <w:szCs w:val="20"/>
                <w:lang w:val="kk-KZ"/>
              </w:rPr>
            </w:pPr>
            <w:r w:rsidRPr="00A573ED">
              <w:rPr>
                <w:rFonts w:ascii="Times New Roman" w:hAnsi="Times New Roman" w:cs="Times New Roman"/>
                <w:bCs/>
                <w:sz w:val="24"/>
                <w:szCs w:val="20"/>
                <w:lang w:val="kk-KZ"/>
              </w:rPr>
              <w:t>«Құстардың даусын сал»</w:t>
            </w:r>
          </w:p>
          <w:p w14:paraId="2F699109" w14:textId="77777777" w:rsidR="00805420" w:rsidRPr="00A573ED" w:rsidRDefault="00805420" w:rsidP="008054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573ED">
              <w:rPr>
                <w:rFonts w:ascii="Times New Roman" w:hAnsi="Times New Roman" w:cs="Times New Roman"/>
                <w:bCs/>
                <w:sz w:val="24"/>
                <w:szCs w:val="20"/>
                <w:lang w:val="kk-KZ"/>
              </w:rPr>
              <w:t>Мақсаты: құстардың даусын салу арқылы, әріптерді дұрыс айтуға үйрету.</w:t>
            </w:r>
          </w:p>
          <w:p w14:paraId="7FEDE307" w14:textId="77777777" w:rsidR="00805420" w:rsidRPr="00A573ED"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hAnsi="Times New Roman" w:cs="Times New Roman"/>
                <w:bCs/>
                <w:sz w:val="24"/>
                <w:szCs w:val="20"/>
                <w:lang w:val="kk-KZ"/>
              </w:rPr>
              <w:t xml:space="preserve"> </w:t>
            </w:r>
            <w:r w:rsidRPr="00A573ED">
              <w:rPr>
                <w:rFonts w:ascii="Times New Roman" w:hAnsi="Times New Roman" w:cs="Times New Roman"/>
                <w:bCs/>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869" w:type="dxa"/>
            <w:gridSpan w:val="3"/>
          </w:tcPr>
          <w:p w14:paraId="642B7ECC" w14:textId="77777777" w:rsidR="00805420" w:rsidRPr="00A573ED" w:rsidRDefault="00805420" w:rsidP="0080542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Calibri" w:hAnsi="Times New Roman" w:cs="Times New Roman"/>
                <w:bCs/>
                <w:kern w:val="24"/>
                <w:sz w:val="24"/>
                <w:szCs w:val="24"/>
                <w:lang w:val="kk-KZ" w:eastAsia="kk-KZ"/>
              </w:rPr>
              <w:lastRenderedPageBreak/>
              <w:t>«Алаңдағы ағашарды  бақылау»</w:t>
            </w:r>
          </w:p>
          <w:p w14:paraId="73AC50AB" w14:textId="77777777" w:rsidR="00805420" w:rsidRPr="00A573ED" w:rsidRDefault="00805420" w:rsidP="0080542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Calibri" w:hAnsi="Times New Roman" w:cs="Times New Roman"/>
                <w:bCs/>
                <w:kern w:val="24"/>
                <w:sz w:val="24"/>
                <w:szCs w:val="24"/>
                <w:lang w:val="kk-KZ" w:eastAsia="kk-KZ"/>
              </w:rPr>
              <w:t>Мақсаты: Ағаштарды қыс кезінде қалпын анықтап, білімін толықтыру.</w:t>
            </w:r>
          </w:p>
          <w:p w14:paraId="349F93ED" w14:textId="77777777" w:rsidR="00805420" w:rsidRPr="00A573ED" w:rsidRDefault="00805420" w:rsidP="0080542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Calibri" w:hAnsi="Times New Roman" w:cs="Times New Roman"/>
                <w:bCs/>
                <w:kern w:val="24"/>
                <w:sz w:val="24"/>
                <w:szCs w:val="24"/>
                <w:lang w:val="kk-KZ" w:eastAsia="kk-KZ"/>
              </w:rPr>
              <w:t>Еңбек: Ағаштардың түбін қармен жабу.</w:t>
            </w:r>
          </w:p>
          <w:p w14:paraId="68FAC2D6" w14:textId="77777777" w:rsidR="00805420" w:rsidRPr="00A573ED" w:rsidRDefault="00805420" w:rsidP="0080542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Calibri" w:hAnsi="Times New Roman" w:cs="Times New Roman"/>
                <w:bCs/>
                <w:kern w:val="24"/>
                <w:sz w:val="24"/>
                <w:szCs w:val="24"/>
                <w:lang w:val="kk-KZ" w:eastAsia="kk-KZ"/>
              </w:rPr>
              <w:t xml:space="preserve">Мақсаты:  Қар ағаштың түбін аяздан </w:t>
            </w:r>
            <w:r w:rsidRPr="00A573ED">
              <w:rPr>
                <w:rFonts w:ascii="Times New Roman" w:eastAsia="Calibri" w:hAnsi="Times New Roman" w:cs="Times New Roman"/>
                <w:bCs/>
                <w:kern w:val="24"/>
                <w:sz w:val="24"/>
                <w:szCs w:val="24"/>
                <w:lang w:val="kk-KZ" w:eastAsia="kk-KZ"/>
              </w:rPr>
              <w:lastRenderedPageBreak/>
              <w:t>қорғайтынын түсіндіру. Қимылдық ойын: «Ордағы қасқыр»</w:t>
            </w:r>
          </w:p>
          <w:p w14:paraId="7711807A" w14:textId="77777777" w:rsidR="00805420" w:rsidRPr="00A573ED" w:rsidRDefault="00805420" w:rsidP="00805420">
            <w:pPr>
              <w:spacing w:line="240" w:lineRule="auto"/>
              <w:rPr>
                <w:rFonts w:ascii="Times New Roman" w:hAnsi="Times New Roman" w:cs="Times New Roman"/>
                <w:bCs/>
                <w:color w:val="000000"/>
                <w:sz w:val="24"/>
                <w:szCs w:val="24"/>
                <w:lang w:val="kk-KZ"/>
              </w:rPr>
            </w:pPr>
            <w:r w:rsidRPr="00A573ED">
              <w:rPr>
                <w:rFonts w:ascii="Times New Roman" w:eastAsia="Calibri" w:hAnsi="Times New Roman" w:cs="Times New Roman"/>
                <w:bCs/>
                <w:kern w:val="24"/>
                <w:sz w:val="24"/>
                <w:szCs w:val="24"/>
                <w:lang w:val="kk-KZ" w:eastAsia="kk-KZ"/>
              </w:rPr>
              <w:t>Мақсаты: Секіруге, жылдамдыққа , ептілікке баулу.</w:t>
            </w:r>
            <w:r w:rsidRPr="00A573ED">
              <w:rPr>
                <w:rFonts w:ascii="Times New Roman" w:hAnsi="Times New Roman" w:cs="Times New Roman"/>
                <w:bCs/>
                <w:sz w:val="24"/>
                <w:szCs w:val="24"/>
                <w:lang w:val="kk-KZ"/>
              </w:rPr>
              <w:t xml:space="preserve"> </w:t>
            </w:r>
            <w:r w:rsidRPr="00A573ED">
              <w:rPr>
                <w:rFonts w:ascii="Times New Roman" w:hAnsi="Times New Roman" w:cs="Times New Roman"/>
                <w:bCs/>
                <w:color w:val="000000"/>
                <w:sz w:val="24"/>
                <w:szCs w:val="24"/>
                <w:lang w:val="kk-KZ"/>
              </w:rPr>
              <w:t xml:space="preserve"> </w:t>
            </w:r>
          </w:p>
          <w:p w14:paraId="757AC85F" w14:textId="77777777" w:rsidR="00805420" w:rsidRPr="00A573ED" w:rsidRDefault="00805420" w:rsidP="00805420">
            <w:pPr>
              <w:spacing w:line="240" w:lineRule="auto"/>
              <w:rPr>
                <w:rFonts w:ascii="Times New Roman" w:hAnsi="Times New Roman" w:cs="Times New Roman"/>
                <w:bCs/>
                <w:sz w:val="24"/>
                <w:szCs w:val="20"/>
                <w:lang w:val="kk-KZ"/>
              </w:rPr>
            </w:pPr>
            <w:r w:rsidRPr="00A573ED">
              <w:rPr>
                <w:rFonts w:ascii="Times New Roman" w:hAnsi="Times New Roman" w:cs="Times New Roman"/>
                <w:bCs/>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 шынықтыру)</w:t>
            </w:r>
            <w:r w:rsidRPr="00A573ED">
              <w:rPr>
                <w:rFonts w:ascii="Times New Roman" w:hAnsi="Times New Roman" w:cs="Times New Roman"/>
                <w:bCs/>
                <w:color w:val="000000"/>
                <w:sz w:val="24"/>
                <w:szCs w:val="24"/>
                <w:lang w:val="kk-KZ"/>
              </w:rPr>
              <w:t xml:space="preserve">       </w:t>
            </w:r>
          </w:p>
          <w:p w14:paraId="0265CEB0" w14:textId="77777777" w:rsidR="00805420" w:rsidRPr="00A573ED" w:rsidRDefault="00805420" w:rsidP="00805420">
            <w:pPr>
              <w:spacing w:after="160"/>
              <w:rPr>
                <w:rFonts w:ascii="Times New Roman" w:hAnsi="Times New Roman" w:cs="Times New Roman"/>
                <w:bCs/>
                <w:sz w:val="24"/>
                <w:szCs w:val="24"/>
                <w:lang w:val="kk-KZ"/>
              </w:rPr>
            </w:pPr>
          </w:p>
          <w:p w14:paraId="16B6F840" w14:textId="77777777" w:rsidR="00805420" w:rsidRPr="00A573ED" w:rsidRDefault="00805420" w:rsidP="00805420">
            <w:pPr>
              <w:spacing w:line="240" w:lineRule="auto"/>
              <w:rPr>
                <w:rFonts w:ascii="Times New Roman" w:hAnsi="Times New Roman" w:cs="Times New Roman"/>
                <w:bCs/>
                <w:sz w:val="24"/>
                <w:szCs w:val="20"/>
                <w:lang w:val="kk-KZ"/>
              </w:rPr>
            </w:pPr>
          </w:p>
        </w:tc>
        <w:tc>
          <w:tcPr>
            <w:tcW w:w="2381" w:type="dxa"/>
          </w:tcPr>
          <w:p w14:paraId="045E7F94" w14:textId="77777777" w:rsidR="00805420" w:rsidRPr="00A573ED" w:rsidRDefault="00805420" w:rsidP="008054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hAnsi="Times New Roman" w:cs="Times New Roman"/>
                <w:bCs/>
                <w:sz w:val="24"/>
                <w:szCs w:val="20"/>
                <w:lang w:val="kk-KZ"/>
              </w:rPr>
              <w:lastRenderedPageBreak/>
              <w:t xml:space="preserve"> </w:t>
            </w:r>
            <w:r w:rsidRPr="00A573ED">
              <w:rPr>
                <w:rFonts w:ascii="Times New Roman" w:eastAsia="Calibri" w:hAnsi="Times New Roman" w:cs="Times New Roman"/>
                <w:bCs/>
                <w:kern w:val="24"/>
                <w:sz w:val="24"/>
                <w:szCs w:val="24"/>
                <w:lang w:val="kk-KZ" w:eastAsia="kk-KZ"/>
              </w:rPr>
              <w:t>«Терезедегі өрнектерді бақылау»</w:t>
            </w:r>
          </w:p>
          <w:p w14:paraId="38511075" w14:textId="77777777" w:rsidR="00805420" w:rsidRPr="00A573E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Calibri" w:hAnsi="Times New Roman" w:cs="Times New Roman"/>
                <w:bCs/>
                <w:kern w:val="24"/>
                <w:sz w:val="24"/>
                <w:szCs w:val="24"/>
                <w:lang w:val="kk-KZ" w:eastAsia="kk-KZ"/>
              </w:rPr>
              <w:t>Мақсаты: Балаларға  құбылысты түсіндіру. Олардың ойын толықтыру. Терезедегі өрнектерді бақылау.</w:t>
            </w:r>
          </w:p>
          <w:p w14:paraId="18F11B1E" w14:textId="77777777" w:rsidR="00805420" w:rsidRPr="00A573E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Times New Roman" w:hAnsi="Times New Roman" w:cs="Times New Roman"/>
                <w:bCs/>
                <w:sz w:val="24"/>
                <w:szCs w:val="24"/>
                <w:lang w:val="kk-KZ" w:eastAsia="kk-KZ"/>
              </w:rPr>
              <w:lastRenderedPageBreak/>
              <w:t>Еңбек: Қардан бекініс жасауды үйрету.</w:t>
            </w:r>
          </w:p>
          <w:p w14:paraId="74AA13BB" w14:textId="77777777" w:rsidR="00805420" w:rsidRPr="00A573E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Times New Roman" w:hAnsi="Times New Roman" w:cs="Times New Roman"/>
                <w:bCs/>
                <w:sz w:val="24"/>
                <w:szCs w:val="24"/>
                <w:lang w:val="kk-KZ" w:eastAsia="kk-KZ"/>
              </w:rPr>
              <w:t>Қимылды ойын</w:t>
            </w:r>
          </w:p>
          <w:p w14:paraId="3BC3D1DD" w14:textId="77777777" w:rsidR="00805420" w:rsidRPr="00A573E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eastAsia="Calibri" w:hAnsi="Times New Roman" w:cs="Times New Roman"/>
                <w:bCs/>
                <w:kern w:val="24"/>
                <w:sz w:val="24"/>
                <w:szCs w:val="24"/>
                <w:lang w:val="kk-KZ" w:eastAsia="kk-KZ"/>
              </w:rPr>
              <w:t>Ойын: «Айлакер түлкі»</w:t>
            </w:r>
          </w:p>
          <w:p w14:paraId="6256D889" w14:textId="77777777" w:rsidR="00805420" w:rsidRPr="00A573ED" w:rsidRDefault="00805420" w:rsidP="00805420">
            <w:pPr>
              <w:spacing w:after="160"/>
              <w:rPr>
                <w:rFonts w:ascii="Times New Roman" w:hAnsi="Times New Roman" w:cs="Times New Roman"/>
                <w:bCs/>
                <w:sz w:val="24"/>
                <w:szCs w:val="24"/>
                <w:lang w:val="kk-KZ"/>
              </w:rPr>
            </w:pPr>
            <w:r w:rsidRPr="00A573ED">
              <w:rPr>
                <w:rFonts w:ascii="Times New Roman" w:eastAsia="Calibri" w:hAnsi="Times New Roman" w:cs="Times New Roman"/>
                <w:bCs/>
                <w:kern w:val="24"/>
                <w:sz w:val="24"/>
                <w:szCs w:val="24"/>
                <w:lang w:val="kk-KZ" w:eastAsia="kk-KZ"/>
              </w:rPr>
              <w:t>Мақсаты: Қимыл қозғалыс арқылы, ептілікке, жылдамдыққа тәрбиелеу.</w:t>
            </w:r>
            <w:r w:rsidRPr="00A573ED">
              <w:rPr>
                <w:rFonts w:ascii="Times New Roman" w:hAnsi="Times New Roman" w:cs="Times New Roman"/>
                <w:bCs/>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p w14:paraId="38BDE406" w14:textId="77777777" w:rsidR="00805420" w:rsidRPr="00A573ED" w:rsidRDefault="00805420" w:rsidP="008054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A573ED">
              <w:rPr>
                <w:rFonts w:ascii="Times New Roman" w:hAnsi="Times New Roman" w:cs="Times New Roman"/>
                <w:bCs/>
                <w:sz w:val="24"/>
                <w:szCs w:val="24"/>
                <w:lang w:val="kk-KZ"/>
              </w:rPr>
              <w:t xml:space="preserve">             </w:t>
            </w:r>
          </w:p>
          <w:p w14:paraId="67E1955E" w14:textId="77777777" w:rsidR="00805420" w:rsidRPr="00A573ED" w:rsidRDefault="00805420" w:rsidP="00805420">
            <w:pPr>
              <w:spacing w:after="160"/>
              <w:rPr>
                <w:rFonts w:ascii="Times New Roman" w:hAnsi="Times New Roman" w:cs="Times New Roman"/>
                <w:bCs/>
                <w:sz w:val="24"/>
                <w:szCs w:val="24"/>
                <w:lang w:val="kk-KZ"/>
              </w:rPr>
            </w:pPr>
          </w:p>
        </w:tc>
      </w:tr>
      <w:tr w:rsidR="00DF5CD4" w:rsidRPr="00155D5F" w14:paraId="297C5DF4" w14:textId="568666DC" w:rsidTr="00DE0931">
        <w:tc>
          <w:tcPr>
            <w:tcW w:w="2686" w:type="dxa"/>
          </w:tcPr>
          <w:p w14:paraId="39E7E7D5" w14:textId="77777777" w:rsidR="00DF5CD4" w:rsidRPr="00805420" w:rsidRDefault="00DF5CD4"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Серуеннен оралу</w:t>
            </w:r>
          </w:p>
        </w:tc>
        <w:tc>
          <w:tcPr>
            <w:tcW w:w="2730" w:type="dxa"/>
            <w:gridSpan w:val="2"/>
          </w:tcPr>
          <w:p w14:paraId="247B4E6C" w14:textId="71A2D155" w:rsidR="00DF5CD4" w:rsidRPr="00805420" w:rsidRDefault="00DF5CD4" w:rsidP="00A573ED">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w:t>
            </w:r>
          </w:p>
        </w:tc>
        <w:tc>
          <w:tcPr>
            <w:tcW w:w="2658" w:type="dxa"/>
            <w:gridSpan w:val="2"/>
          </w:tcPr>
          <w:p w14:paraId="3692872C" w14:textId="4B19C8F8" w:rsidR="00DF5CD4" w:rsidRPr="00805420" w:rsidRDefault="00A573ED"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694" w:type="dxa"/>
          </w:tcPr>
          <w:p w14:paraId="7D276DA6" w14:textId="0A3E09B6" w:rsidR="00DF5CD4" w:rsidRPr="00805420" w:rsidRDefault="00A573ED"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c>
          <w:tcPr>
            <w:tcW w:w="2833" w:type="dxa"/>
            <w:gridSpan w:val="2"/>
          </w:tcPr>
          <w:p w14:paraId="26811302" w14:textId="13A4BC3A" w:rsidR="00DF5CD4" w:rsidRPr="00805420" w:rsidRDefault="00A573ED"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417" w:type="dxa"/>
            <w:gridSpan w:val="2"/>
          </w:tcPr>
          <w:p w14:paraId="7D24E9A6" w14:textId="53262FFA" w:rsidR="00DF5CD4" w:rsidRPr="00805420" w:rsidRDefault="00A573ED" w:rsidP="00805420">
            <w:pPr>
              <w:spacing w:line="240" w:lineRule="auto"/>
              <w:rPr>
                <w:rFonts w:ascii="Times New Roman" w:hAnsi="Times New Roman" w:cs="Times New Roman"/>
                <w:sz w:val="24"/>
                <w:szCs w:val="20"/>
                <w:lang w:val="kk-KZ"/>
              </w:rPr>
            </w:pPr>
            <w:r w:rsidRPr="00805420">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r>
      <w:tr w:rsidR="00DF5CD4" w:rsidRPr="00805420" w14:paraId="514ABB11" w14:textId="77777777" w:rsidTr="00DE0931">
        <w:tc>
          <w:tcPr>
            <w:tcW w:w="2686" w:type="dxa"/>
          </w:tcPr>
          <w:p w14:paraId="232D0F84"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lastRenderedPageBreak/>
              <w:t xml:space="preserve">Балалардың дербес іс-әрекеті (баяу қимылды ойындар, үстел үсті ойындары, бейнелеу әрекеті, кітаптар қарау және тағы басқа іс-әрекеттер) </w:t>
            </w:r>
          </w:p>
          <w:p w14:paraId="12B9056F" w14:textId="77777777" w:rsidR="00805420" w:rsidRPr="00805420" w:rsidRDefault="00805420"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 </w:t>
            </w:r>
          </w:p>
        </w:tc>
        <w:tc>
          <w:tcPr>
            <w:tcW w:w="2730" w:type="dxa"/>
            <w:gridSpan w:val="2"/>
          </w:tcPr>
          <w:p w14:paraId="5F123BEE" w14:textId="77777777" w:rsidR="00805420" w:rsidRPr="00A573ED" w:rsidRDefault="00805420" w:rsidP="00805420">
            <w:pPr>
              <w:spacing w:line="240" w:lineRule="auto"/>
              <w:rPr>
                <w:rFonts w:ascii="Times New Roman" w:hAnsi="Times New Roman" w:cs="Times New Roman"/>
                <w:bCs/>
                <w:sz w:val="24"/>
                <w:szCs w:val="24"/>
                <w:lang w:val="kk-KZ"/>
              </w:rPr>
            </w:pPr>
            <w:r w:rsidRPr="00A573ED">
              <w:rPr>
                <w:rFonts w:ascii="Times New Roman" w:hAnsi="Times New Roman" w:cs="Times New Roman"/>
                <w:bCs/>
                <w:sz w:val="24"/>
                <w:szCs w:val="24"/>
                <w:lang w:val="kk-KZ"/>
              </w:rPr>
              <w:t xml:space="preserve">  </w:t>
            </w:r>
            <w:r w:rsidRPr="00A573ED">
              <w:rPr>
                <w:rFonts w:ascii="Times New Roman" w:eastAsia="Calibri" w:hAnsi="Times New Roman" w:cs="Times New Roman"/>
                <w:bCs/>
                <w:sz w:val="24"/>
                <w:szCs w:val="24"/>
                <w:lang w:val="kk-KZ"/>
              </w:rPr>
              <w:t xml:space="preserve">Жеке бас гигиенасы заттарын білдіретін зат есімдермен атауды үйрету.                  </w:t>
            </w:r>
            <w:r w:rsidRPr="00A573ED">
              <w:rPr>
                <w:rFonts w:ascii="Times New Roman" w:hAnsi="Times New Roman" w:cs="Times New Roman"/>
                <w:bCs/>
                <w:sz w:val="24"/>
                <w:szCs w:val="24"/>
                <w:lang w:val="kk-KZ"/>
              </w:rPr>
              <w:t xml:space="preserve"> (Сөйлеуді дамыту)</w:t>
            </w:r>
          </w:p>
          <w:p w14:paraId="5991F3AC" w14:textId="77777777" w:rsidR="00805420" w:rsidRPr="00A573ED" w:rsidRDefault="00805420" w:rsidP="00805420">
            <w:pPr>
              <w:spacing w:line="240" w:lineRule="auto"/>
              <w:rPr>
                <w:rFonts w:ascii="Times New Roman" w:hAnsi="Times New Roman" w:cs="Times New Roman"/>
                <w:bCs/>
                <w:sz w:val="24"/>
                <w:szCs w:val="20"/>
                <w:lang w:val="kk-KZ"/>
              </w:rPr>
            </w:pPr>
            <w:r w:rsidRPr="00A573ED">
              <w:rPr>
                <w:rFonts w:ascii="Times New Roman" w:hAnsi="Times New Roman" w:cs="Times New Roman"/>
                <w:bCs/>
                <w:sz w:val="24"/>
                <w:szCs w:val="20"/>
                <w:lang w:val="kk-KZ"/>
              </w:rPr>
              <w:t>«Тазалық достары»</w:t>
            </w:r>
          </w:p>
          <w:p w14:paraId="4F3E01FF" w14:textId="77777777" w:rsidR="00805420" w:rsidRPr="00A573ED" w:rsidRDefault="00805420" w:rsidP="00805420">
            <w:pPr>
              <w:spacing w:line="240" w:lineRule="auto"/>
              <w:rPr>
                <w:rFonts w:ascii="Times New Roman" w:hAnsi="Times New Roman" w:cs="Times New Roman"/>
                <w:bCs/>
                <w:sz w:val="24"/>
                <w:szCs w:val="20"/>
                <w:lang w:val="kk-KZ"/>
              </w:rPr>
            </w:pPr>
            <w:r w:rsidRPr="00A573ED">
              <w:rPr>
                <w:rFonts w:ascii="Times New Roman" w:hAnsi="Times New Roman" w:cs="Times New Roman"/>
                <w:bCs/>
                <w:sz w:val="24"/>
                <w:szCs w:val="20"/>
                <w:lang w:val="kk-KZ"/>
              </w:rPr>
              <w:t>Мақсаты: Балаларды тазалық бұйымдарымен таныстырып, 2-3 сөзден тұратын сөйлем құрастыруға үйрету.  Сөздік қорын толықтыру, сөйлеу тілін дамыту.             Тіл жаттықтыру             «Сү-сү- сүлгі, та-та-тарақ» деген буын сөздерді қайталатып айтқызу.</w:t>
            </w:r>
          </w:p>
          <w:p w14:paraId="18DF7EC9" w14:textId="77777777" w:rsidR="00805420" w:rsidRPr="00A573ED" w:rsidRDefault="00805420" w:rsidP="00805420">
            <w:pPr>
              <w:spacing w:line="240" w:lineRule="auto"/>
              <w:rPr>
                <w:rFonts w:ascii="Times New Roman" w:hAnsi="Times New Roman" w:cs="Times New Roman"/>
                <w:bCs/>
                <w:sz w:val="24"/>
                <w:szCs w:val="20"/>
                <w:lang w:val="kk-KZ"/>
              </w:rPr>
            </w:pPr>
            <w:r w:rsidRPr="00A573ED">
              <w:rPr>
                <w:rFonts w:ascii="Times New Roman" w:hAnsi="Times New Roman" w:cs="Times New Roman"/>
                <w:bCs/>
                <w:sz w:val="24"/>
                <w:szCs w:val="20"/>
                <w:lang w:val="kk-KZ"/>
              </w:rPr>
              <w:t>(үлестірмелі материалмен жұмыс)</w:t>
            </w:r>
          </w:p>
        </w:tc>
        <w:tc>
          <w:tcPr>
            <w:tcW w:w="2658" w:type="dxa"/>
            <w:gridSpan w:val="2"/>
          </w:tcPr>
          <w:p w14:paraId="510FB51E" w14:textId="77777777" w:rsidR="00805420" w:rsidRPr="00A573ED" w:rsidRDefault="00805420" w:rsidP="00805420">
            <w:pPr>
              <w:widowControl w:val="0"/>
              <w:spacing w:after="160"/>
              <w:rPr>
                <w:rFonts w:ascii="Times New Roman" w:eastAsia="Calibri" w:hAnsi="Times New Roman" w:cs="Times New Roman"/>
                <w:bCs/>
                <w:sz w:val="24"/>
                <w:szCs w:val="24"/>
                <w:lang w:val="kk-KZ"/>
              </w:rPr>
            </w:pPr>
            <w:r w:rsidRPr="00A573ED">
              <w:rPr>
                <w:rFonts w:ascii="Times New Roman" w:hAnsi="Times New Roman" w:cs="Times New Roman"/>
                <w:bCs/>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A573ED">
              <w:rPr>
                <w:rFonts w:ascii="Times New Roman" w:eastAsia="Calibri" w:hAnsi="Times New Roman" w:cs="Times New Roman"/>
                <w:bCs/>
                <w:sz w:val="24"/>
                <w:szCs w:val="24"/>
                <w:lang w:val="kk-KZ"/>
              </w:rPr>
              <w:t xml:space="preserve">                      </w:t>
            </w:r>
            <w:r w:rsidRPr="00A573ED">
              <w:rPr>
                <w:rFonts w:ascii="Times New Roman" w:hAnsi="Times New Roman" w:cs="Times New Roman"/>
                <w:bCs/>
                <w:sz w:val="24"/>
                <w:szCs w:val="24"/>
                <w:lang w:val="kk-KZ"/>
              </w:rPr>
              <w:t>(Сурет салу)</w:t>
            </w:r>
            <w:r w:rsidRPr="00A573ED">
              <w:rPr>
                <w:rFonts w:ascii="Times New Roman" w:eastAsia="Calibri" w:hAnsi="Times New Roman" w:cs="Times New Roman"/>
                <w:bCs/>
                <w:sz w:val="24"/>
                <w:szCs w:val="24"/>
                <w:lang w:val="kk-KZ"/>
              </w:rPr>
              <w:t xml:space="preserve">              </w:t>
            </w:r>
            <w:r w:rsidRPr="00A573ED">
              <w:rPr>
                <w:rFonts w:ascii="Times New Roman" w:eastAsia="Times New Roman" w:hAnsi="Times New Roman" w:cs="Times New Roman"/>
                <w:bCs/>
                <w:sz w:val="24"/>
                <w:szCs w:val="24"/>
                <w:lang w:val="kk-KZ" w:eastAsia="ru-RU"/>
              </w:rPr>
              <w:t xml:space="preserve">«Әдемі орамал»     </w:t>
            </w:r>
            <w:r w:rsidRPr="00A573ED">
              <w:rPr>
                <w:rFonts w:ascii="Times New Roman" w:hAnsi="Times New Roman" w:cs="Times New Roman"/>
                <w:bCs/>
                <w:sz w:val="24"/>
                <w:szCs w:val="20"/>
                <w:lang w:val="kk-KZ"/>
              </w:rPr>
              <w:t xml:space="preserve">Мақсаты: </w:t>
            </w:r>
            <w:r w:rsidRPr="00A573ED">
              <w:rPr>
                <w:rFonts w:ascii="Times New Roman" w:eastAsia="Times New Roman" w:hAnsi="Times New Roman" w:cs="Times New Roman"/>
                <w:bCs/>
                <w:sz w:val="24"/>
                <w:szCs w:val="24"/>
                <w:lang w:val="kk-KZ" w:eastAsia="ru-RU"/>
              </w:rPr>
              <w:t>Қағаз бетіне дайын бейнеге мақталы таяқшалар  арқылы өрнек салуға үйрету.</w:t>
            </w:r>
            <w:r w:rsidRPr="00A573ED">
              <w:rPr>
                <w:rFonts w:ascii="Times New Roman" w:hAnsi="Times New Roman" w:cs="Times New Roman"/>
                <w:bCs/>
                <w:sz w:val="24"/>
                <w:szCs w:val="24"/>
                <w:lang w:val="kk-KZ"/>
              </w:rPr>
              <w:t xml:space="preserve"> </w:t>
            </w:r>
            <w:r w:rsidRPr="00A573ED">
              <w:rPr>
                <w:rFonts w:ascii="Times New Roman" w:hAnsi="Times New Roman" w:cs="Times New Roman"/>
                <w:bCs/>
                <w:sz w:val="28"/>
                <w:szCs w:val="28"/>
                <w:lang w:val="kk-KZ"/>
              </w:rPr>
              <w:t xml:space="preserve"> </w:t>
            </w:r>
          </w:p>
        </w:tc>
        <w:tc>
          <w:tcPr>
            <w:tcW w:w="2694" w:type="dxa"/>
          </w:tcPr>
          <w:p w14:paraId="62A42067" w14:textId="77777777" w:rsidR="00805420" w:rsidRPr="00A573ED" w:rsidRDefault="00805420" w:rsidP="00805420">
            <w:pPr>
              <w:widowControl w:val="0"/>
              <w:spacing w:after="160"/>
              <w:rPr>
                <w:rFonts w:ascii="Times New Roman" w:hAnsi="Times New Roman"/>
                <w:bCs/>
                <w:sz w:val="24"/>
                <w:szCs w:val="24"/>
                <w:lang w:val="kk-KZ"/>
              </w:rPr>
            </w:pPr>
            <w:r w:rsidRPr="00A573ED">
              <w:rPr>
                <w:rFonts w:ascii="Times New Roman" w:eastAsia="Calibri" w:hAnsi="Times New Roman" w:cs="Times New Roman"/>
                <w:bCs/>
                <w:sz w:val="24"/>
                <w:szCs w:val="24"/>
                <w:lang w:val="kk-KZ"/>
              </w:rPr>
              <w:t xml:space="preserve">Балалармен бірге балалар әдебиетінің шығармаларына арналған иллюстрацияларды қарау.                      (Көркем әдебиет)                           </w:t>
            </w:r>
            <w:r w:rsidRPr="00A573ED">
              <w:rPr>
                <w:rFonts w:ascii="Times New Roman" w:hAnsi="Times New Roman"/>
                <w:bCs/>
                <w:sz w:val="24"/>
                <w:szCs w:val="24"/>
                <w:lang w:val="kk-KZ"/>
              </w:rPr>
              <w:t xml:space="preserve">«Екі сараң қонжық» Мақсаты: </w:t>
            </w:r>
            <w:r w:rsidRPr="00A573ED">
              <w:rPr>
                <w:rFonts w:ascii="Times New Roman" w:eastAsia="Calibri" w:hAnsi="Times New Roman" w:cs="Times New Roman"/>
                <w:bCs/>
                <w:sz w:val="24"/>
                <w:szCs w:val="24"/>
                <w:lang w:val="kk-KZ"/>
              </w:rPr>
              <w:t xml:space="preserve">сөздерді тыңдай білуге, қосылып айтуға үйрету.                                  </w:t>
            </w:r>
            <w:r w:rsidRPr="00A573ED">
              <w:rPr>
                <w:rFonts w:ascii="Times New Roman" w:hAnsi="Times New Roman"/>
                <w:bCs/>
                <w:sz w:val="24"/>
                <w:szCs w:val="24"/>
                <w:lang w:val="kk-KZ"/>
              </w:rPr>
              <w:t>Қимыл қозғалыс ойыны</w:t>
            </w:r>
          </w:p>
        </w:tc>
        <w:tc>
          <w:tcPr>
            <w:tcW w:w="2833" w:type="dxa"/>
            <w:gridSpan w:val="2"/>
          </w:tcPr>
          <w:p w14:paraId="4D7C0DD2" w14:textId="77777777" w:rsidR="00805420" w:rsidRPr="00A573ED" w:rsidRDefault="00805420" w:rsidP="00805420">
            <w:pPr>
              <w:spacing w:line="240" w:lineRule="auto"/>
              <w:rPr>
                <w:rFonts w:ascii="Times New Roman" w:hAnsi="Times New Roman" w:cs="Times New Roman"/>
                <w:bCs/>
                <w:sz w:val="24"/>
                <w:szCs w:val="24"/>
                <w:lang w:val="kk-KZ"/>
              </w:rPr>
            </w:pPr>
            <w:r w:rsidRPr="00A573ED">
              <w:rPr>
                <w:rFonts w:ascii="Times New Roman" w:eastAsia="Calibri" w:hAnsi="Times New Roman" w:cs="Times New Roman"/>
                <w:bCs/>
                <w:sz w:val="24"/>
                <w:szCs w:val="24"/>
                <w:lang w:val="kk-KZ"/>
              </w:rPr>
              <w:t xml:space="preserve"> Жеке бас гигиенасы заттарын білдіретін зат есімдермен атауды үйрету.                 </w:t>
            </w:r>
            <w:r w:rsidRPr="00A573ED">
              <w:rPr>
                <w:rFonts w:ascii="Times New Roman" w:hAnsi="Times New Roman" w:cs="Times New Roman"/>
                <w:bCs/>
                <w:sz w:val="24"/>
                <w:szCs w:val="24"/>
                <w:lang w:val="kk-KZ"/>
              </w:rPr>
              <w:t>(Сөйлеуді дамыту)</w:t>
            </w:r>
          </w:p>
          <w:p w14:paraId="2B2B1B8A" w14:textId="77777777" w:rsidR="00805420" w:rsidRPr="00A573ED" w:rsidRDefault="00805420" w:rsidP="00805420">
            <w:pPr>
              <w:spacing w:line="240" w:lineRule="auto"/>
              <w:rPr>
                <w:rFonts w:ascii="Times New Roman" w:eastAsia="Calibri" w:hAnsi="Times New Roman" w:cs="Times New Roman"/>
                <w:bCs/>
                <w:color w:val="000000"/>
                <w:sz w:val="24"/>
                <w:szCs w:val="24"/>
                <w:lang w:val="kk-KZ" w:eastAsia="ru-RU"/>
              </w:rPr>
            </w:pPr>
            <w:r w:rsidRPr="00A573ED">
              <w:rPr>
                <w:rFonts w:ascii="Times New Roman" w:eastAsia="Calibri" w:hAnsi="Times New Roman" w:cs="Times New Roman"/>
                <w:bCs/>
                <w:color w:val="000000"/>
                <w:sz w:val="24"/>
                <w:szCs w:val="24"/>
                <w:lang w:val="kk-KZ" w:eastAsia="ru-RU"/>
              </w:rPr>
              <w:t xml:space="preserve">Дидактикалық ойын                 «Заттарды  ажырат» </w:t>
            </w:r>
          </w:p>
          <w:p w14:paraId="2FCC4657" w14:textId="77777777" w:rsidR="00805420" w:rsidRPr="00A573ED" w:rsidRDefault="00805420" w:rsidP="00805420">
            <w:pPr>
              <w:spacing w:line="240" w:lineRule="auto"/>
              <w:rPr>
                <w:rFonts w:ascii="Times New Roman" w:hAnsi="Times New Roman" w:cs="Times New Roman"/>
                <w:bCs/>
                <w:color w:val="000000"/>
                <w:sz w:val="24"/>
                <w:szCs w:val="24"/>
                <w:lang w:val="kk-KZ" w:eastAsia="ru-RU"/>
              </w:rPr>
            </w:pPr>
            <w:r w:rsidRPr="00A573ED">
              <w:rPr>
                <w:rFonts w:ascii="Times New Roman" w:eastAsia="Calibri" w:hAnsi="Times New Roman" w:cs="Times New Roman"/>
                <w:bCs/>
                <w:color w:val="000000"/>
                <w:sz w:val="24"/>
                <w:szCs w:val="24"/>
                <w:lang w:val="kk-KZ" w:eastAsia="ru-RU"/>
              </w:rPr>
              <w:t xml:space="preserve">Мақсаты: Заттарды ажыратып </w:t>
            </w:r>
            <w:r w:rsidRPr="00A573ED">
              <w:rPr>
                <w:rFonts w:ascii="Times New Roman" w:hAnsi="Times New Roman" w:cs="Times New Roman"/>
                <w:bCs/>
                <w:color w:val="000000"/>
                <w:sz w:val="24"/>
                <w:szCs w:val="24"/>
                <w:lang w:val="kk-KZ" w:eastAsia="ru-RU"/>
              </w:rPr>
              <w:t xml:space="preserve"> оларды атауға үйрету. </w:t>
            </w:r>
          </w:p>
          <w:p w14:paraId="4AB33CD7" w14:textId="77777777" w:rsidR="00805420" w:rsidRPr="00A573ED" w:rsidRDefault="00805420" w:rsidP="00805420">
            <w:pPr>
              <w:spacing w:line="240" w:lineRule="auto"/>
              <w:rPr>
                <w:rFonts w:ascii="Times New Roman" w:hAnsi="Times New Roman" w:cs="Times New Roman"/>
                <w:bCs/>
                <w:color w:val="000000"/>
                <w:sz w:val="24"/>
                <w:szCs w:val="24"/>
                <w:lang w:val="kk-KZ" w:eastAsia="ru-RU"/>
              </w:rPr>
            </w:pPr>
            <w:r w:rsidRPr="00A573ED">
              <w:rPr>
                <w:rFonts w:ascii="Times New Roman" w:hAnsi="Times New Roman" w:cs="Times New Roman"/>
                <w:bCs/>
                <w:color w:val="000000"/>
                <w:sz w:val="24"/>
                <w:szCs w:val="24"/>
                <w:lang w:val="kk-KZ" w:eastAsia="ru-RU"/>
              </w:rPr>
              <w:t>«Сыңарын тап»</w:t>
            </w:r>
          </w:p>
          <w:p w14:paraId="5931D7A6" w14:textId="77777777" w:rsidR="00805420" w:rsidRPr="00A573ED" w:rsidRDefault="00805420" w:rsidP="00805420">
            <w:pPr>
              <w:spacing w:line="240" w:lineRule="auto"/>
              <w:rPr>
                <w:rFonts w:ascii="Times New Roman" w:eastAsia="Calibri" w:hAnsi="Times New Roman" w:cs="Times New Roman"/>
                <w:bCs/>
                <w:color w:val="000000"/>
                <w:sz w:val="24"/>
                <w:szCs w:val="24"/>
                <w:lang w:val="kk-KZ" w:eastAsia="ru-RU"/>
              </w:rPr>
            </w:pPr>
            <w:r w:rsidRPr="00A573ED">
              <w:rPr>
                <w:rFonts w:ascii="Times New Roman" w:hAnsi="Times New Roman" w:cs="Times New Roman"/>
                <w:bCs/>
                <w:color w:val="000000"/>
                <w:sz w:val="24"/>
                <w:szCs w:val="24"/>
                <w:lang w:val="kk-KZ" w:eastAsia="ru-RU"/>
              </w:rPr>
              <w:t>Мақсаты: Ойлау, есте сақтау  қабілеттерін</w:t>
            </w:r>
            <w:r w:rsidRPr="00A573ED">
              <w:rPr>
                <w:rFonts w:ascii="Times New Roman" w:hAnsi="Times New Roman" w:cs="Times New Roman"/>
                <w:bCs/>
                <w:sz w:val="24"/>
                <w:szCs w:val="24"/>
                <w:lang w:val="kk-KZ"/>
              </w:rPr>
              <w:t xml:space="preserve"> дамыту.</w:t>
            </w:r>
            <w:r w:rsidRPr="00A573ED">
              <w:rPr>
                <w:rFonts w:ascii="Times New Roman" w:hAnsi="Times New Roman" w:cs="Times New Roman"/>
                <w:bCs/>
                <w:sz w:val="24"/>
                <w:szCs w:val="20"/>
                <w:lang w:val="kk-KZ"/>
              </w:rPr>
              <w:t xml:space="preserve">       </w:t>
            </w:r>
          </w:p>
        </w:tc>
        <w:tc>
          <w:tcPr>
            <w:tcW w:w="2417" w:type="dxa"/>
            <w:gridSpan w:val="2"/>
          </w:tcPr>
          <w:p w14:paraId="682AE972" w14:textId="77777777" w:rsidR="00805420" w:rsidRPr="00A573ED" w:rsidRDefault="00805420" w:rsidP="00805420">
            <w:pPr>
              <w:spacing w:after="160" w:line="259" w:lineRule="auto"/>
              <w:rPr>
                <w:rFonts w:ascii="Times New Roman" w:eastAsia="Calibri" w:hAnsi="Times New Roman" w:cs="Times New Roman"/>
                <w:bCs/>
                <w:sz w:val="24"/>
                <w:szCs w:val="24"/>
                <w:lang w:val="kk-KZ"/>
              </w:rPr>
            </w:pPr>
            <w:r w:rsidRPr="00A573ED">
              <w:rPr>
                <w:rFonts w:ascii="Times New Roman" w:hAnsi="Times New Roman" w:cs="Times New Roman"/>
                <w:bCs/>
                <w:sz w:val="24"/>
                <w:szCs w:val="24"/>
                <w:lang w:val="kk-KZ"/>
              </w:rPr>
              <w:t xml:space="preserve">Заттардың көлемі, өлшемі бойынша өз бетінше зерттеу және салыстыруға мүмкіндік беру. </w:t>
            </w:r>
            <w:r w:rsidRPr="00A573ED">
              <w:rPr>
                <w:rFonts w:ascii="Times New Roman" w:eastAsia="Calibri" w:hAnsi="Times New Roman" w:cs="Times New Roman"/>
                <w:bCs/>
                <w:sz w:val="24"/>
                <w:szCs w:val="24"/>
                <w:lang w:val="kk-KZ"/>
              </w:rPr>
              <w:t xml:space="preserve"> (Сенсорика)</w:t>
            </w:r>
            <w:r w:rsidRPr="00A573ED">
              <w:rPr>
                <w:rFonts w:ascii="Times New Roman" w:hAnsi="Times New Roman" w:cs="Times New Roman"/>
                <w:bCs/>
                <w:sz w:val="24"/>
                <w:szCs w:val="24"/>
                <w:lang w:val="kk-KZ"/>
              </w:rPr>
              <w:t xml:space="preserve">              Бірдей заттарды топтастырып ойнату, түрлі көлемдегі  ұқсас қасиеттері бойынша салыстыру.</w:t>
            </w:r>
            <w:r w:rsidRPr="00A573ED">
              <w:rPr>
                <w:rFonts w:ascii="Times New Roman" w:eastAsia="Calibri" w:hAnsi="Times New Roman" w:cs="Times New Roman"/>
                <w:bCs/>
                <w:sz w:val="24"/>
                <w:szCs w:val="24"/>
                <w:lang w:val="kk-KZ"/>
              </w:rPr>
              <w:t xml:space="preserve">   </w:t>
            </w:r>
            <w:r w:rsidRPr="00A573ED">
              <w:rPr>
                <w:rFonts w:ascii="Times New Roman" w:hAnsi="Times New Roman" w:cs="Times New Roman"/>
                <w:bCs/>
                <w:sz w:val="24"/>
                <w:szCs w:val="24"/>
                <w:lang w:val="kk-KZ"/>
              </w:rPr>
              <w:t>«Ұқсасын тап»</w:t>
            </w:r>
            <w:r w:rsidRPr="00A573ED">
              <w:rPr>
                <w:rFonts w:ascii="Times New Roman" w:eastAsia="Calibri" w:hAnsi="Times New Roman" w:cs="Times New Roman"/>
                <w:bCs/>
                <w:sz w:val="24"/>
                <w:szCs w:val="24"/>
                <w:lang w:val="kk-KZ"/>
              </w:rPr>
              <w:t xml:space="preserve"> </w:t>
            </w:r>
            <w:r w:rsidRPr="00A573ED">
              <w:rPr>
                <w:rFonts w:ascii="Times New Roman" w:hAnsi="Times New Roman" w:cs="Times New Roman"/>
                <w:bCs/>
                <w:sz w:val="24"/>
                <w:szCs w:val="24"/>
                <w:lang w:val="kk-KZ"/>
              </w:rPr>
              <w:t xml:space="preserve">                    </w:t>
            </w:r>
          </w:p>
        </w:tc>
      </w:tr>
      <w:tr w:rsidR="00DF5CD4" w:rsidRPr="00155D5F" w14:paraId="29F147E8" w14:textId="41A8A48F" w:rsidTr="00DE0931">
        <w:tc>
          <w:tcPr>
            <w:tcW w:w="2686" w:type="dxa"/>
          </w:tcPr>
          <w:p w14:paraId="3AF7504C" w14:textId="77777777" w:rsidR="00DF5CD4" w:rsidRPr="00805420" w:rsidRDefault="00DF5CD4" w:rsidP="00805420">
            <w:pPr>
              <w:spacing w:line="240" w:lineRule="auto"/>
              <w:rPr>
                <w:rFonts w:ascii="Times New Roman" w:hAnsi="Times New Roman" w:cs="Times New Roman"/>
                <w:b/>
                <w:bCs/>
                <w:sz w:val="24"/>
                <w:szCs w:val="20"/>
                <w:lang w:val="kk-KZ"/>
              </w:rPr>
            </w:pPr>
            <w:r w:rsidRPr="00805420">
              <w:rPr>
                <w:rFonts w:ascii="Times New Roman" w:hAnsi="Times New Roman" w:cs="Times New Roman"/>
                <w:b/>
                <w:bCs/>
                <w:sz w:val="24"/>
                <w:szCs w:val="20"/>
                <w:lang w:val="kk-KZ"/>
              </w:rPr>
              <w:t>Балалардың үйіне қайтуы</w:t>
            </w:r>
          </w:p>
        </w:tc>
        <w:tc>
          <w:tcPr>
            <w:tcW w:w="2730" w:type="dxa"/>
            <w:gridSpan w:val="2"/>
          </w:tcPr>
          <w:p w14:paraId="3CD03446" w14:textId="3C3A2F69" w:rsidR="00DF5CD4" w:rsidRPr="00805420" w:rsidRDefault="00DF5CD4"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14:paraId="1A7231E8" w14:textId="1819C1DC" w:rsidR="00DF5CD4" w:rsidRPr="00805420" w:rsidRDefault="00DF5CD4" w:rsidP="00805420">
            <w:pPr>
              <w:spacing w:line="240" w:lineRule="auto"/>
              <w:rPr>
                <w:rFonts w:ascii="Times New Roman" w:hAnsi="Times New Roman" w:cs="Times New Roman"/>
                <w:sz w:val="24"/>
                <w:szCs w:val="20"/>
                <w:u w:val="single"/>
                <w:lang w:val="kk-KZ"/>
              </w:rPr>
            </w:pPr>
          </w:p>
        </w:tc>
        <w:tc>
          <w:tcPr>
            <w:tcW w:w="2658" w:type="dxa"/>
            <w:gridSpan w:val="2"/>
          </w:tcPr>
          <w:p w14:paraId="5F0BE932" w14:textId="134370BE" w:rsidR="00DF5CD4" w:rsidRPr="00805420" w:rsidRDefault="00A573ED" w:rsidP="008054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w:t>
            </w:r>
            <w:r w:rsidRPr="00805420">
              <w:rPr>
                <w:rFonts w:ascii="Times New Roman" w:hAnsi="Times New Roman" w:cs="Times New Roman"/>
                <w:sz w:val="24"/>
                <w:szCs w:val="20"/>
                <w:lang w:val="kk-KZ"/>
              </w:rPr>
              <w:t>та-аналардың балаларды тәрбиелеу мен дамыту  бойынша сұрақтарына жауап беру, кеңес беру.</w:t>
            </w:r>
          </w:p>
        </w:tc>
        <w:tc>
          <w:tcPr>
            <w:tcW w:w="2694" w:type="dxa"/>
          </w:tcPr>
          <w:p w14:paraId="691D735B" w14:textId="13563D1A" w:rsidR="00DF5CD4" w:rsidRPr="00805420" w:rsidRDefault="00A573ED" w:rsidP="008054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w:t>
            </w:r>
            <w:r w:rsidRPr="00805420">
              <w:rPr>
                <w:rFonts w:ascii="Times New Roman" w:hAnsi="Times New Roman" w:cs="Times New Roman"/>
                <w:sz w:val="24"/>
                <w:szCs w:val="20"/>
                <w:lang w:val="kk-KZ"/>
              </w:rPr>
              <w:t>та-аналардың балаларды тәрбиелеу мен дамыту  бойынша сұрақтарына жауап беру, кеңес беру.</w:t>
            </w:r>
          </w:p>
        </w:tc>
        <w:tc>
          <w:tcPr>
            <w:tcW w:w="2810" w:type="dxa"/>
          </w:tcPr>
          <w:p w14:paraId="2AA68C7F" w14:textId="2F35C102" w:rsidR="00DF5CD4" w:rsidRPr="00805420" w:rsidRDefault="00A573ED" w:rsidP="00805420">
            <w:pPr>
              <w:spacing w:line="240" w:lineRule="auto"/>
              <w:rPr>
                <w:rFonts w:ascii="Times New Roman" w:hAnsi="Times New Roman" w:cs="Times New Roman"/>
                <w:sz w:val="24"/>
                <w:szCs w:val="20"/>
                <w:u w:val="single"/>
                <w:lang w:val="kk-KZ"/>
              </w:rPr>
            </w:pPr>
            <w:r w:rsidRPr="00805420">
              <w:rPr>
                <w:rFonts w:ascii="Times New Roman" w:hAnsi="Times New Roman"/>
                <w:sz w:val="24"/>
                <w:szCs w:val="24"/>
                <w:lang w:val="kk-KZ" w:eastAsia="ru-RU"/>
              </w:rPr>
              <w:t>Ата-аналармен әңгімелесу,балабақшаға уақытымен келу.</w:t>
            </w:r>
          </w:p>
        </w:tc>
        <w:tc>
          <w:tcPr>
            <w:tcW w:w="2440" w:type="dxa"/>
            <w:gridSpan w:val="3"/>
          </w:tcPr>
          <w:p w14:paraId="7DBDE1B4" w14:textId="3C3E38C3" w:rsidR="00DF5CD4" w:rsidRPr="00805420" w:rsidRDefault="00A573ED" w:rsidP="00805420">
            <w:pPr>
              <w:spacing w:line="240" w:lineRule="auto"/>
              <w:rPr>
                <w:rFonts w:ascii="Times New Roman" w:hAnsi="Times New Roman" w:cs="Times New Roman"/>
                <w:sz w:val="24"/>
                <w:szCs w:val="20"/>
                <w:u w:val="single"/>
                <w:lang w:val="kk-KZ"/>
              </w:rPr>
            </w:pPr>
            <w:r w:rsidRPr="00805420">
              <w:rPr>
                <w:rFonts w:ascii="Times New Roman" w:hAnsi="Times New Roman" w:cs="Times New Roman"/>
                <w:color w:val="000000"/>
                <w:sz w:val="24"/>
                <w:szCs w:val="24"/>
                <w:lang w:val="kk-KZ"/>
              </w:rPr>
              <w:t>Балалардың демалысты жақсы өткізулерін тілеу.</w:t>
            </w:r>
          </w:p>
        </w:tc>
      </w:tr>
    </w:tbl>
    <w:p w14:paraId="286052B8" w14:textId="77777777" w:rsidR="00805420" w:rsidRPr="00805420" w:rsidRDefault="00805420" w:rsidP="00805420">
      <w:pPr>
        <w:spacing w:after="0" w:line="240" w:lineRule="auto"/>
        <w:rPr>
          <w:rFonts w:ascii="Times New Roman" w:hAnsi="Times New Roman" w:cs="Times New Roman"/>
          <w:bCs/>
          <w:sz w:val="24"/>
          <w:szCs w:val="20"/>
          <w:lang w:val="kk-KZ"/>
        </w:rPr>
      </w:pPr>
      <w:r w:rsidRPr="00805420">
        <w:rPr>
          <w:rFonts w:ascii="Times New Roman" w:hAnsi="Times New Roman" w:cs="Times New Roman"/>
          <w:b/>
          <w:bCs/>
          <w:sz w:val="24"/>
          <w:szCs w:val="20"/>
          <w:lang w:val="kk-KZ"/>
        </w:rPr>
        <w:t xml:space="preserve">Тәрбиеші: </w:t>
      </w:r>
      <w:r w:rsidRPr="00805420">
        <w:rPr>
          <w:rFonts w:ascii="Times New Roman" w:hAnsi="Times New Roman" w:cs="Times New Roman"/>
          <w:bCs/>
          <w:sz w:val="24"/>
          <w:szCs w:val="20"/>
          <w:lang w:val="kk-KZ"/>
        </w:rPr>
        <w:t>Даниярова Б.С.</w:t>
      </w:r>
    </w:p>
    <w:p w14:paraId="1252229B" w14:textId="77777777" w:rsidR="00805420" w:rsidRPr="00805420" w:rsidRDefault="00805420" w:rsidP="00805420">
      <w:pPr>
        <w:spacing w:after="0" w:line="240" w:lineRule="auto"/>
        <w:rPr>
          <w:rFonts w:ascii="Times New Roman" w:hAnsi="Times New Roman" w:cs="Times New Roman"/>
          <w:bCs/>
          <w:sz w:val="24"/>
          <w:szCs w:val="20"/>
          <w:lang w:val="kk-KZ"/>
        </w:rPr>
      </w:pPr>
    </w:p>
    <w:p w14:paraId="74064BE7" w14:textId="77777777" w:rsidR="00805420" w:rsidRPr="00805420" w:rsidRDefault="00805420" w:rsidP="00805420">
      <w:pPr>
        <w:spacing w:after="0" w:line="240" w:lineRule="auto"/>
        <w:rPr>
          <w:rFonts w:ascii="Times New Roman" w:hAnsi="Times New Roman" w:cs="Times New Roman"/>
          <w:bCs/>
          <w:sz w:val="24"/>
          <w:szCs w:val="20"/>
          <w:lang w:val="kk-KZ"/>
        </w:rPr>
      </w:pPr>
      <w:r w:rsidRPr="00805420">
        <w:rPr>
          <w:rFonts w:ascii="Times New Roman" w:hAnsi="Times New Roman" w:cs="Times New Roman"/>
          <w:b/>
          <w:bCs/>
          <w:sz w:val="24"/>
          <w:szCs w:val="20"/>
          <w:lang w:val="kk-KZ"/>
        </w:rPr>
        <w:t xml:space="preserve">Әдіскер: </w:t>
      </w:r>
      <w:r w:rsidRPr="00805420">
        <w:rPr>
          <w:rFonts w:ascii="Times New Roman" w:hAnsi="Times New Roman" w:cs="Times New Roman"/>
          <w:bCs/>
          <w:sz w:val="24"/>
          <w:szCs w:val="20"/>
          <w:lang w:val="kk-KZ"/>
        </w:rPr>
        <w:t>Нургалиева.З.Қ</w:t>
      </w:r>
    </w:p>
    <w:p w14:paraId="5A269302" w14:textId="33E5D423" w:rsidR="00706DF2" w:rsidRPr="00B87503" w:rsidRDefault="00706DF2">
      <w:pPr>
        <w:rPr>
          <w:rFonts w:ascii="Times New Roman" w:hAnsi="Times New Roman" w:cs="Times New Roman"/>
          <w:sz w:val="24"/>
          <w:szCs w:val="24"/>
          <w:lang w:val="kk-KZ"/>
        </w:rPr>
      </w:pPr>
    </w:p>
    <w:p w14:paraId="360C638E" w14:textId="16513846" w:rsidR="003A64D6" w:rsidRPr="006C05BA" w:rsidRDefault="003A64D6" w:rsidP="00211B25">
      <w:pPr>
        <w:spacing w:after="0"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lastRenderedPageBreak/>
        <w:t>Тәрбиелеу - білім беру процесінің циклограммасы</w:t>
      </w:r>
    </w:p>
    <w:p w14:paraId="14541BF3" w14:textId="77777777" w:rsidR="003A64D6" w:rsidRPr="006C05BA" w:rsidRDefault="003A64D6" w:rsidP="003A64D6">
      <w:pPr>
        <w:spacing w:after="0"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t xml:space="preserve">Білім беру ұйымы </w:t>
      </w:r>
      <w:r w:rsidRPr="006C05BA">
        <w:rPr>
          <w:rFonts w:ascii="Times New Roman" w:hAnsi="Times New Roman" w:cs="Times New Roman"/>
          <w:sz w:val="24"/>
          <w:szCs w:val="24"/>
          <w:u w:val="single"/>
          <w:lang w:val="kk-KZ"/>
        </w:rPr>
        <w:t xml:space="preserve"> «Балдырған» бөбекжайы</w:t>
      </w:r>
    </w:p>
    <w:p w14:paraId="79C0F930" w14:textId="77777777" w:rsidR="003A64D6" w:rsidRPr="006C05BA" w:rsidRDefault="003A64D6" w:rsidP="003A64D6">
      <w:pPr>
        <w:spacing w:after="0"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t xml:space="preserve">Топ  </w:t>
      </w:r>
      <w:r w:rsidRPr="006C05BA">
        <w:rPr>
          <w:rFonts w:ascii="Times New Roman" w:hAnsi="Times New Roman" w:cs="Times New Roman"/>
          <w:sz w:val="24"/>
          <w:szCs w:val="24"/>
          <w:u w:val="single"/>
          <w:lang w:val="kk-KZ"/>
        </w:rPr>
        <w:t>«Ботақан»  кіші тобы</w:t>
      </w:r>
    </w:p>
    <w:p w14:paraId="7B24A450" w14:textId="77777777" w:rsidR="003A64D6" w:rsidRPr="006C05BA" w:rsidRDefault="003A64D6" w:rsidP="003A64D6">
      <w:pPr>
        <w:spacing w:after="0"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t xml:space="preserve">Балалардың жасы  </w:t>
      </w:r>
      <w:r w:rsidRPr="006C05BA">
        <w:rPr>
          <w:rFonts w:ascii="Times New Roman" w:hAnsi="Times New Roman" w:cs="Times New Roman"/>
          <w:sz w:val="24"/>
          <w:szCs w:val="24"/>
          <w:u w:val="single"/>
          <w:lang w:val="kk-KZ"/>
        </w:rPr>
        <w:t>2-3 жас</w:t>
      </w:r>
    </w:p>
    <w:p w14:paraId="47C09742" w14:textId="77777777" w:rsidR="003A64D6" w:rsidRPr="006C05BA" w:rsidRDefault="003A64D6" w:rsidP="003A64D6">
      <w:pPr>
        <w:spacing w:after="0" w:line="240" w:lineRule="auto"/>
        <w:rPr>
          <w:rFonts w:ascii="Times New Roman" w:hAnsi="Times New Roman" w:cs="Times New Roman"/>
          <w:sz w:val="24"/>
          <w:szCs w:val="24"/>
          <w:u w:val="single"/>
          <w:lang w:val="kk-KZ"/>
        </w:rPr>
      </w:pPr>
      <w:r w:rsidRPr="006C05BA">
        <w:rPr>
          <w:rFonts w:ascii="Times New Roman" w:hAnsi="Times New Roman" w:cs="Times New Roman"/>
          <w:b/>
          <w:bCs/>
          <w:sz w:val="24"/>
          <w:szCs w:val="24"/>
          <w:lang w:val="kk-KZ"/>
        </w:rPr>
        <w:t xml:space="preserve">Жоспардың құрылу кезеңі  </w:t>
      </w:r>
      <w:r w:rsidRPr="006C05BA">
        <w:rPr>
          <w:rFonts w:ascii="Times New Roman" w:hAnsi="Times New Roman" w:cs="Times New Roman"/>
          <w:sz w:val="24"/>
          <w:szCs w:val="24"/>
          <w:u w:val="single"/>
          <w:lang w:val="kk-KZ"/>
        </w:rPr>
        <w:t>29 - 02 ақпан , 2024 жыл</w:t>
      </w:r>
    </w:p>
    <w:tbl>
      <w:tblPr>
        <w:tblStyle w:val="a3"/>
        <w:tblW w:w="16160" w:type="dxa"/>
        <w:tblInd w:w="-601" w:type="dxa"/>
        <w:tblLayout w:type="fixed"/>
        <w:tblLook w:val="04A0" w:firstRow="1" w:lastRow="0" w:firstColumn="1" w:lastColumn="0" w:noHBand="0" w:noVBand="1"/>
      </w:tblPr>
      <w:tblGrid>
        <w:gridCol w:w="2410"/>
        <w:gridCol w:w="2977"/>
        <w:gridCol w:w="142"/>
        <w:gridCol w:w="123"/>
        <w:gridCol w:w="2570"/>
        <w:gridCol w:w="123"/>
        <w:gridCol w:w="113"/>
        <w:gridCol w:w="2316"/>
        <w:gridCol w:w="46"/>
        <w:gridCol w:w="171"/>
        <w:gridCol w:w="2618"/>
        <w:gridCol w:w="29"/>
        <w:gridCol w:w="6"/>
        <w:gridCol w:w="2516"/>
      </w:tblGrid>
      <w:tr w:rsidR="003A64D6" w:rsidRPr="006C05BA" w14:paraId="106B55CD" w14:textId="77777777" w:rsidTr="003A64D6">
        <w:tc>
          <w:tcPr>
            <w:tcW w:w="2410" w:type="dxa"/>
          </w:tcPr>
          <w:p w14:paraId="4277A51B" w14:textId="77777777" w:rsidR="003A64D6" w:rsidRPr="006C05BA" w:rsidRDefault="003A64D6" w:rsidP="003A64D6">
            <w:pPr>
              <w:spacing w:line="240" w:lineRule="auto"/>
              <w:rPr>
                <w:rFonts w:ascii="Times New Roman" w:hAnsi="Times New Roman" w:cs="Times New Roman"/>
                <w:sz w:val="24"/>
                <w:szCs w:val="24"/>
              </w:rPr>
            </w:pPr>
            <w:r w:rsidRPr="006C05BA">
              <w:rPr>
                <w:rFonts w:ascii="Times New Roman" w:hAnsi="Times New Roman" w:cs="Times New Roman"/>
                <w:b/>
                <w:bCs/>
                <w:sz w:val="24"/>
                <w:szCs w:val="24"/>
                <w:lang w:val="kk-KZ"/>
              </w:rPr>
              <w:t xml:space="preserve">Күн тәртібінің үлгісі  </w:t>
            </w:r>
          </w:p>
        </w:tc>
        <w:tc>
          <w:tcPr>
            <w:tcW w:w="3242" w:type="dxa"/>
            <w:gridSpan w:val="3"/>
          </w:tcPr>
          <w:p w14:paraId="0305C664" w14:textId="77777777" w:rsidR="003A64D6" w:rsidRPr="006C05BA" w:rsidRDefault="003A64D6" w:rsidP="003A64D6">
            <w:pPr>
              <w:spacing w:line="240" w:lineRule="auto"/>
              <w:jc w:val="center"/>
              <w:rPr>
                <w:rFonts w:ascii="Times New Roman" w:hAnsi="Times New Roman" w:cs="Times New Roman"/>
                <w:b/>
                <w:sz w:val="24"/>
                <w:szCs w:val="24"/>
                <w:lang w:val="kk-KZ"/>
              </w:rPr>
            </w:pPr>
            <w:r w:rsidRPr="006C05BA">
              <w:rPr>
                <w:rFonts w:ascii="Times New Roman" w:hAnsi="Times New Roman" w:cs="Times New Roman"/>
                <w:b/>
                <w:sz w:val="24"/>
                <w:szCs w:val="24"/>
                <w:lang w:val="kk-KZ"/>
              </w:rPr>
              <w:t>Дүйсенбі</w:t>
            </w:r>
          </w:p>
          <w:p w14:paraId="0F98AC0B" w14:textId="77777777" w:rsidR="003A64D6" w:rsidRPr="006C05BA" w:rsidRDefault="003A64D6" w:rsidP="003A64D6">
            <w:pPr>
              <w:spacing w:line="240" w:lineRule="auto"/>
              <w:rPr>
                <w:rFonts w:ascii="Times New Roman" w:hAnsi="Times New Roman" w:cs="Times New Roman"/>
                <w:b/>
                <w:sz w:val="24"/>
                <w:szCs w:val="24"/>
                <w:lang w:val="kk-KZ"/>
              </w:rPr>
            </w:pPr>
          </w:p>
        </w:tc>
        <w:tc>
          <w:tcPr>
            <w:tcW w:w="2693" w:type="dxa"/>
            <w:gridSpan w:val="2"/>
          </w:tcPr>
          <w:p w14:paraId="6F0CE0F0" w14:textId="77777777" w:rsidR="003A64D6" w:rsidRPr="006C05BA" w:rsidRDefault="003A64D6" w:rsidP="003A64D6">
            <w:pPr>
              <w:spacing w:line="240" w:lineRule="auto"/>
              <w:jc w:val="center"/>
              <w:rPr>
                <w:rFonts w:ascii="Times New Roman" w:hAnsi="Times New Roman" w:cs="Times New Roman"/>
                <w:b/>
                <w:sz w:val="24"/>
                <w:szCs w:val="24"/>
                <w:lang w:val="kk-KZ"/>
              </w:rPr>
            </w:pPr>
            <w:r w:rsidRPr="006C05BA">
              <w:rPr>
                <w:rFonts w:ascii="Times New Roman" w:hAnsi="Times New Roman" w:cs="Times New Roman"/>
                <w:b/>
                <w:sz w:val="24"/>
                <w:szCs w:val="24"/>
                <w:lang w:val="kk-KZ"/>
              </w:rPr>
              <w:t>Сейсенбі</w:t>
            </w:r>
          </w:p>
          <w:p w14:paraId="5C1E37D8" w14:textId="77777777" w:rsidR="003A64D6" w:rsidRPr="006C05BA" w:rsidRDefault="003A64D6" w:rsidP="003A64D6">
            <w:pPr>
              <w:spacing w:line="240" w:lineRule="auto"/>
              <w:jc w:val="center"/>
              <w:rPr>
                <w:rFonts w:ascii="Times New Roman" w:hAnsi="Times New Roman" w:cs="Times New Roman"/>
                <w:b/>
                <w:sz w:val="24"/>
                <w:szCs w:val="24"/>
                <w:lang w:val="kk-KZ"/>
              </w:rPr>
            </w:pPr>
          </w:p>
        </w:tc>
        <w:tc>
          <w:tcPr>
            <w:tcW w:w="2646" w:type="dxa"/>
            <w:gridSpan w:val="4"/>
          </w:tcPr>
          <w:p w14:paraId="0E513F99" w14:textId="77777777" w:rsidR="003A64D6" w:rsidRPr="006C05BA" w:rsidRDefault="003A64D6" w:rsidP="003A64D6">
            <w:pPr>
              <w:spacing w:line="240" w:lineRule="auto"/>
              <w:jc w:val="center"/>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t>Сәрсенбі</w:t>
            </w:r>
          </w:p>
          <w:p w14:paraId="5E019A29" w14:textId="77777777" w:rsidR="003A64D6" w:rsidRPr="006C05BA" w:rsidRDefault="003A64D6" w:rsidP="003A64D6">
            <w:pPr>
              <w:spacing w:line="240" w:lineRule="auto"/>
              <w:jc w:val="center"/>
              <w:rPr>
                <w:rFonts w:ascii="Times New Roman" w:hAnsi="Times New Roman" w:cs="Times New Roman"/>
                <w:b/>
                <w:sz w:val="24"/>
                <w:szCs w:val="24"/>
                <w:lang w:val="kk-KZ"/>
              </w:rPr>
            </w:pPr>
          </w:p>
        </w:tc>
        <w:tc>
          <w:tcPr>
            <w:tcW w:w="2653" w:type="dxa"/>
            <w:gridSpan w:val="3"/>
          </w:tcPr>
          <w:p w14:paraId="7E83FEF7" w14:textId="77777777" w:rsidR="003A64D6" w:rsidRPr="006C05BA" w:rsidRDefault="003A64D6" w:rsidP="003A64D6">
            <w:pPr>
              <w:spacing w:line="240" w:lineRule="auto"/>
              <w:jc w:val="center"/>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t>Бейсенбі</w:t>
            </w:r>
          </w:p>
          <w:p w14:paraId="28D95566" w14:textId="77777777" w:rsidR="003A64D6" w:rsidRPr="006C05BA" w:rsidRDefault="003A64D6" w:rsidP="003A64D6">
            <w:pPr>
              <w:spacing w:line="240" w:lineRule="auto"/>
              <w:jc w:val="center"/>
              <w:rPr>
                <w:rFonts w:ascii="Times New Roman" w:hAnsi="Times New Roman" w:cs="Times New Roman"/>
                <w:b/>
                <w:sz w:val="24"/>
                <w:szCs w:val="24"/>
                <w:lang w:val="kk-KZ"/>
              </w:rPr>
            </w:pPr>
          </w:p>
        </w:tc>
        <w:tc>
          <w:tcPr>
            <w:tcW w:w="2516" w:type="dxa"/>
          </w:tcPr>
          <w:p w14:paraId="34ADF3B6" w14:textId="77777777" w:rsidR="003A64D6" w:rsidRPr="006C05BA" w:rsidRDefault="003A64D6" w:rsidP="003A64D6">
            <w:pPr>
              <w:spacing w:line="240" w:lineRule="auto"/>
              <w:jc w:val="center"/>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t>Жұма</w:t>
            </w:r>
          </w:p>
        </w:tc>
      </w:tr>
      <w:tr w:rsidR="003A64D6" w:rsidRPr="006C05BA" w14:paraId="59D470F7" w14:textId="77777777" w:rsidTr="003A64D6">
        <w:trPr>
          <w:trHeight w:val="4540"/>
        </w:trPr>
        <w:tc>
          <w:tcPr>
            <w:tcW w:w="2410" w:type="dxa"/>
          </w:tcPr>
          <w:p w14:paraId="00C7544C"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t xml:space="preserve">Балаларды қабылдау </w:t>
            </w:r>
          </w:p>
        </w:tc>
        <w:tc>
          <w:tcPr>
            <w:tcW w:w="3242" w:type="dxa"/>
            <w:gridSpan w:val="3"/>
          </w:tcPr>
          <w:p w14:paraId="79F98B46"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Таңертең балалармен амандасып, топқа кіргізу.</w:t>
            </w:r>
          </w:p>
          <w:p w14:paraId="7560E7F3" w14:textId="77777777" w:rsidR="003A64D6" w:rsidRPr="006C05BA" w:rsidRDefault="003A64D6" w:rsidP="003A64D6">
            <w:pPr>
              <w:spacing w:line="240" w:lineRule="auto"/>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«Бес саусақ» жаттығуы</w:t>
            </w:r>
          </w:p>
          <w:p w14:paraId="21AF53D5"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Бір үйде біз нешеуміз?</w:t>
            </w:r>
          </w:p>
          <w:p w14:paraId="5E2FE446"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Кел санайық, екеуміз.</w:t>
            </w:r>
          </w:p>
          <w:p w14:paraId="6E553FB9" w14:textId="77777777" w:rsidR="003A64D6" w:rsidRPr="006C05BA" w:rsidRDefault="003A64D6" w:rsidP="003A64D6">
            <w:pPr>
              <w:spacing w:line="240" w:lineRule="auto"/>
              <w:rPr>
                <w:rFonts w:ascii="Times New Roman" w:hAnsi="Times New Roman" w:cs="Times New Roman"/>
                <w:color w:val="000000"/>
                <w:sz w:val="24"/>
                <w:szCs w:val="24"/>
              </w:rPr>
            </w:pPr>
            <w:r w:rsidRPr="006C05BA">
              <w:rPr>
                <w:rFonts w:ascii="Times New Roman" w:hAnsi="Times New Roman" w:cs="Times New Roman"/>
                <w:color w:val="000000"/>
                <w:sz w:val="24"/>
                <w:szCs w:val="24"/>
              </w:rPr>
              <w:t>Бас бармағым - папам,</w:t>
            </w:r>
          </w:p>
          <w:p w14:paraId="577A846E" w14:textId="77777777" w:rsidR="003A64D6" w:rsidRPr="006C05BA" w:rsidRDefault="003A64D6" w:rsidP="003A64D6">
            <w:pPr>
              <w:spacing w:line="240" w:lineRule="auto"/>
              <w:rPr>
                <w:rFonts w:ascii="Times New Roman" w:hAnsi="Times New Roman" w:cs="Times New Roman"/>
                <w:color w:val="000000"/>
                <w:sz w:val="24"/>
                <w:szCs w:val="24"/>
              </w:rPr>
            </w:pPr>
            <w:r w:rsidRPr="006C05BA">
              <w:rPr>
                <w:rFonts w:ascii="Times New Roman" w:hAnsi="Times New Roman" w:cs="Times New Roman"/>
                <w:color w:val="000000"/>
                <w:sz w:val="24"/>
                <w:szCs w:val="24"/>
              </w:rPr>
              <w:t>Балаң үйрек - апам.</w:t>
            </w:r>
          </w:p>
          <w:p w14:paraId="12376347" w14:textId="77777777" w:rsidR="003A64D6" w:rsidRPr="006C05BA" w:rsidRDefault="003A64D6" w:rsidP="003A64D6">
            <w:pPr>
              <w:spacing w:line="240" w:lineRule="auto"/>
              <w:rPr>
                <w:rFonts w:ascii="Times New Roman" w:hAnsi="Times New Roman" w:cs="Times New Roman"/>
                <w:color w:val="000000"/>
                <w:sz w:val="24"/>
                <w:szCs w:val="24"/>
              </w:rPr>
            </w:pPr>
            <w:r w:rsidRPr="006C05BA">
              <w:rPr>
                <w:rFonts w:ascii="Times New Roman" w:hAnsi="Times New Roman" w:cs="Times New Roman"/>
                <w:color w:val="000000"/>
                <w:sz w:val="24"/>
                <w:szCs w:val="24"/>
              </w:rPr>
              <w:t xml:space="preserve">Ортан терек - ағам </w:t>
            </w:r>
          </w:p>
          <w:p w14:paraId="71E8632C" w14:textId="77777777" w:rsidR="003A64D6" w:rsidRPr="006C05BA" w:rsidRDefault="003A64D6" w:rsidP="003A64D6">
            <w:pPr>
              <w:spacing w:line="240" w:lineRule="auto"/>
              <w:rPr>
                <w:rFonts w:ascii="Times New Roman" w:hAnsi="Times New Roman" w:cs="Times New Roman"/>
                <w:color w:val="000000"/>
                <w:sz w:val="24"/>
                <w:szCs w:val="24"/>
              </w:rPr>
            </w:pPr>
            <w:r w:rsidRPr="006C05BA">
              <w:rPr>
                <w:rFonts w:ascii="Times New Roman" w:hAnsi="Times New Roman" w:cs="Times New Roman"/>
                <w:color w:val="000000"/>
                <w:sz w:val="24"/>
                <w:szCs w:val="24"/>
              </w:rPr>
              <w:t>Шылдыр шүмек -  мен</w:t>
            </w:r>
          </w:p>
          <w:p w14:paraId="7B317AA7" w14:textId="77777777" w:rsidR="003A64D6" w:rsidRPr="006C05BA" w:rsidRDefault="003A64D6" w:rsidP="003A64D6">
            <w:pPr>
              <w:spacing w:line="240" w:lineRule="auto"/>
              <w:rPr>
                <w:rFonts w:ascii="Times New Roman" w:hAnsi="Times New Roman" w:cs="Times New Roman"/>
                <w:color w:val="000000"/>
                <w:sz w:val="24"/>
                <w:szCs w:val="24"/>
              </w:rPr>
            </w:pPr>
            <w:r w:rsidRPr="006C05BA">
              <w:rPr>
                <w:rFonts w:ascii="Times New Roman" w:hAnsi="Times New Roman" w:cs="Times New Roman"/>
                <w:color w:val="000000"/>
                <w:sz w:val="24"/>
                <w:szCs w:val="24"/>
              </w:rPr>
              <w:t>Титтей бөбек - сен.</w:t>
            </w:r>
          </w:p>
          <w:p w14:paraId="343B599F" w14:textId="77777777" w:rsidR="003A64D6" w:rsidRPr="006C05BA" w:rsidRDefault="003A64D6" w:rsidP="003A64D6">
            <w:pPr>
              <w:spacing w:line="240" w:lineRule="auto"/>
              <w:rPr>
                <w:rFonts w:ascii="Times New Roman" w:hAnsi="Times New Roman" w:cs="Times New Roman"/>
                <w:color w:val="000000"/>
                <w:sz w:val="24"/>
                <w:szCs w:val="24"/>
              </w:rPr>
            </w:pPr>
            <w:r w:rsidRPr="006C05BA">
              <w:rPr>
                <w:rFonts w:ascii="Times New Roman" w:hAnsi="Times New Roman" w:cs="Times New Roman"/>
                <w:color w:val="000000"/>
                <w:sz w:val="24"/>
                <w:szCs w:val="24"/>
              </w:rPr>
              <w:t>Бір үйде біз нешеуміз?</w:t>
            </w:r>
          </w:p>
          <w:p w14:paraId="63E9F377" w14:textId="77777777" w:rsidR="003A64D6" w:rsidRPr="006C05BA" w:rsidRDefault="003A64D6" w:rsidP="003A64D6">
            <w:pPr>
              <w:spacing w:line="240" w:lineRule="auto"/>
              <w:rPr>
                <w:rFonts w:ascii="Times New Roman" w:hAnsi="Times New Roman" w:cs="Times New Roman"/>
                <w:color w:val="000000"/>
                <w:sz w:val="24"/>
                <w:szCs w:val="24"/>
              </w:rPr>
            </w:pPr>
            <w:r w:rsidRPr="006C05BA">
              <w:rPr>
                <w:rFonts w:ascii="Times New Roman" w:hAnsi="Times New Roman" w:cs="Times New Roman"/>
                <w:color w:val="000000"/>
                <w:sz w:val="24"/>
                <w:szCs w:val="24"/>
              </w:rPr>
              <w:t>Бір үйде біз бесеуміз.</w:t>
            </w:r>
          </w:p>
          <w:p w14:paraId="212DF9BE" w14:textId="77777777" w:rsidR="003A64D6" w:rsidRPr="006C05BA" w:rsidRDefault="003A64D6" w:rsidP="003A64D6">
            <w:pPr>
              <w:spacing w:line="240" w:lineRule="auto"/>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Дене шынықтыру</w:t>
            </w:r>
          </w:p>
          <w:p w14:paraId="7BD2BBDF" w14:textId="77777777" w:rsidR="003A64D6" w:rsidRPr="006C05BA" w:rsidRDefault="003A64D6" w:rsidP="003A64D6">
            <w:pPr>
              <w:spacing w:line="240" w:lineRule="auto"/>
              <w:rPr>
                <w:rFonts w:ascii="Times New Roman" w:hAnsi="Times New Roman" w:cs="Times New Roman"/>
                <w:b/>
                <w:color w:val="000000"/>
                <w:sz w:val="24"/>
                <w:szCs w:val="24"/>
                <w:lang w:val="kk-KZ"/>
              </w:rPr>
            </w:pPr>
          </w:p>
          <w:p w14:paraId="5E7E4FA6" w14:textId="77777777" w:rsidR="003A64D6" w:rsidRPr="006C05BA" w:rsidRDefault="003A64D6" w:rsidP="003A64D6">
            <w:pPr>
              <w:widowControl w:val="0"/>
              <w:rPr>
                <w:rFonts w:ascii="Times New Roman" w:hAnsi="Times New Roman" w:cs="Times New Roman"/>
                <w:color w:val="000000"/>
                <w:sz w:val="24"/>
                <w:szCs w:val="24"/>
                <w:lang w:val="kk-KZ"/>
              </w:rPr>
            </w:pPr>
          </w:p>
        </w:tc>
        <w:tc>
          <w:tcPr>
            <w:tcW w:w="2693" w:type="dxa"/>
            <w:gridSpan w:val="2"/>
          </w:tcPr>
          <w:p w14:paraId="2EC2740A"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Балаларды топта жақсы қабылдап, амандасу.</w:t>
            </w:r>
          </w:p>
          <w:p w14:paraId="74EA6A36" w14:textId="77777777" w:rsidR="003A64D6" w:rsidRPr="006C05BA" w:rsidRDefault="003A64D6" w:rsidP="003A64D6">
            <w:pPr>
              <w:pStyle w:val="aa"/>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«Түлкі мен қоян»</w:t>
            </w:r>
          </w:p>
          <w:p w14:paraId="5FF99DDD" w14:textId="77777777" w:rsidR="003A64D6" w:rsidRPr="006C05BA" w:rsidRDefault="003A64D6" w:rsidP="003A64D6">
            <w:pPr>
              <w:pStyle w:val="aa"/>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 xml:space="preserve">Түлкі қатты жортады, </w:t>
            </w:r>
          </w:p>
          <w:p w14:paraId="062A180E" w14:textId="77777777" w:rsidR="003A64D6" w:rsidRPr="006C05BA" w:rsidRDefault="003A64D6" w:rsidP="003A64D6">
            <w:pPr>
              <w:pStyle w:val="aa"/>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 xml:space="preserve">«Аб-абтан» ол қорқады. </w:t>
            </w:r>
          </w:p>
          <w:p w14:paraId="17E992BA" w14:textId="77777777" w:rsidR="003A64D6" w:rsidRPr="006C05BA" w:rsidRDefault="003A64D6" w:rsidP="003A64D6">
            <w:pPr>
              <w:pStyle w:val="aa"/>
              <w:rPr>
                <w:rFonts w:ascii="Times New Roman" w:hAnsi="Times New Roman" w:cs="Times New Roman"/>
                <w:color w:val="000000"/>
                <w:sz w:val="24"/>
                <w:szCs w:val="24"/>
              </w:rPr>
            </w:pPr>
            <w:r w:rsidRPr="006C05BA">
              <w:rPr>
                <w:rFonts w:ascii="Times New Roman" w:hAnsi="Times New Roman" w:cs="Times New Roman"/>
                <w:color w:val="000000"/>
                <w:sz w:val="24"/>
                <w:szCs w:val="24"/>
                <w:lang w:val="kk-KZ"/>
              </w:rPr>
              <w:t>«Көлеңкемнен кетем» - деп,</w:t>
            </w:r>
            <w:r w:rsidRPr="006C05BA">
              <w:rPr>
                <w:rFonts w:ascii="Times New Roman" w:hAnsi="Times New Roman" w:cs="Times New Roman"/>
                <w:color w:val="000000"/>
                <w:sz w:val="24"/>
                <w:szCs w:val="24"/>
              </w:rPr>
              <w:t xml:space="preserve"> </w:t>
            </w:r>
          </w:p>
          <w:p w14:paraId="76AEA18A" w14:textId="77777777" w:rsidR="003A64D6" w:rsidRPr="006C05BA" w:rsidRDefault="003A64D6" w:rsidP="003A64D6">
            <w:pPr>
              <w:pStyle w:val="aa"/>
              <w:rPr>
                <w:rFonts w:ascii="Times New Roman" w:hAnsi="Times New Roman" w:cs="Times New Roman"/>
                <w:color w:val="000000"/>
                <w:sz w:val="24"/>
                <w:szCs w:val="24"/>
              </w:rPr>
            </w:pPr>
            <w:r w:rsidRPr="006C05BA">
              <w:rPr>
                <w:rFonts w:ascii="Times New Roman" w:hAnsi="Times New Roman" w:cs="Times New Roman"/>
                <w:color w:val="000000"/>
                <w:sz w:val="24"/>
                <w:szCs w:val="24"/>
                <w:lang w:val="kk-KZ"/>
              </w:rPr>
              <w:t xml:space="preserve">Қоян зытты секеңдеп. </w:t>
            </w:r>
          </w:p>
          <w:p w14:paraId="24781F46" w14:textId="77777777" w:rsidR="003A64D6" w:rsidRPr="006C05BA" w:rsidRDefault="003A64D6" w:rsidP="003A64D6">
            <w:pPr>
              <w:pStyle w:val="aa"/>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Көркем әдебиет</w:t>
            </w:r>
          </w:p>
          <w:p w14:paraId="2F5488E3" w14:textId="77777777" w:rsidR="003A64D6" w:rsidRPr="006C05BA" w:rsidRDefault="003A64D6" w:rsidP="003A64D6">
            <w:pPr>
              <w:pStyle w:val="aa"/>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Дене шынықтыру</w:t>
            </w:r>
          </w:p>
          <w:p w14:paraId="591438BE" w14:textId="77777777" w:rsidR="003A64D6" w:rsidRPr="006C05BA" w:rsidRDefault="003A64D6" w:rsidP="003A64D6">
            <w:pPr>
              <w:widowControl w:val="0"/>
              <w:rPr>
                <w:rFonts w:ascii="Times New Roman" w:eastAsia="Calibri" w:hAnsi="Times New Roman" w:cs="Times New Roman"/>
                <w:b/>
                <w:sz w:val="24"/>
                <w:szCs w:val="24"/>
                <w:lang w:val="kk-KZ"/>
              </w:rPr>
            </w:pPr>
          </w:p>
          <w:p w14:paraId="77D1A76A" w14:textId="77777777" w:rsidR="003A64D6" w:rsidRPr="006C05BA" w:rsidRDefault="003A64D6" w:rsidP="003A64D6">
            <w:pPr>
              <w:widowControl w:val="0"/>
              <w:rPr>
                <w:rFonts w:ascii="Times New Roman" w:eastAsia="Calibri" w:hAnsi="Times New Roman" w:cs="Times New Roman"/>
                <w:b/>
                <w:sz w:val="24"/>
                <w:szCs w:val="24"/>
                <w:lang w:val="kk-KZ"/>
              </w:rPr>
            </w:pPr>
          </w:p>
        </w:tc>
        <w:tc>
          <w:tcPr>
            <w:tcW w:w="2646" w:type="dxa"/>
            <w:gridSpan w:val="4"/>
          </w:tcPr>
          <w:p w14:paraId="411077E8"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2FD4D66D" w14:textId="77777777" w:rsidR="003A64D6" w:rsidRPr="006C05BA" w:rsidRDefault="003A64D6" w:rsidP="003A64D6">
            <w:pPr>
              <w:spacing w:line="240" w:lineRule="auto"/>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«Саусақ» жаттығуы</w:t>
            </w:r>
          </w:p>
          <w:p w14:paraId="1332D098" w14:textId="77777777" w:rsidR="003A64D6" w:rsidRPr="006C05BA" w:rsidRDefault="003A64D6" w:rsidP="003A64D6">
            <w:pPr>
              <w:spacing w:line="240" w:lineRule="auto"/>
              <w:rPr>
                <w:rFonts w:ascii="Times New Roman" w:hAnsi="Times New Roman" w:cs="Times New Roman"/>
                <w:color w:val="000000"/>
                <w:sz w:val="24"/>
                <w:szCs w:val="24"/>
              </w:rPr>
            </w:pPr>
            <w:r w:rsidRPr="006C05BA">
              <w:rPr>
                <w:rFonts w:ascii="Times New Roman" w:hAnsi="Times New Roman" w:cs="Times New Roman"/>
                <w:color w:val="000000"/>
                <w:sz w:val="24"/>
                <w:szCs w:val="24"/>
              </w:rPr>
              <w:t>Бала, бала, балақай,</w:t>
            </w:r>
          </w:p>
          <w:p w14:paraId="1F790527" w14:textId="77777777" w:rsidR="003A64D6" w:rsidRPr="006C05BA" w:rsidRDefault="003A64D6" w:rsidP="003A64D6">
            <w:pPr>
              <w:spacing w:line="240" w:lineRule="auto"/>
              <w:rPr>
                <w:rFonts w:ascii="Times New Roman" w:hAnsi="Times New Roman" w:cs="Times New Roman"/>
                <w:color w:val="000000"/>
                <w:sz w:val="24"/>
                <w:szCs w:val="24"/>
              </w:rPr>
            </w:pPr>
            <w:r w:rsidRPr="006C05BA">
              <w:rPr>
                <w:rFonts w:ascii="Times New Roman" w:hAnsi="Times New Roman" w:cs="Times New Roman"/>
                <w:color w:val="000000"/>
                <w:sz w:val="24"/>
                <w:szCs w:val="24"/>
              </w:rPr>
              <w:t>Қол соғайық, алақай!</w:t>
            </w:r>
          </w:p>
          <w:p w14:paraId="00C769E9" w14:textId="77777777" w:rsidR="003A64D6" w:rsidRPr="006C05BA" w:rsidRDefault="003A64D6" w:rsidP="003A64D6">
            <w:pPr>
              <w:spacing w:line="240" w:lineRule="auto"/>
              <w:rPr>
                <w:rFonts w:ascii="Times New Roman" w:hAnsi="Times New Roman" w:cs="Times New Roman"/>
                <w:color w:val="000000"/>
                <w:sz w:val="24"/>
                <w:szCs w:val="24"/>
              </w:rPr>
            </w:pPr>
            <w:r w:rsidRPr="006C05BA">
              <w:rPr>
                <w:rFonts w:ascii="Times New Roman" w:hAnsi="Times New Roman" w:cs="Times New Roman"/>
                <w:color w:val="000000"/>
                <w:sz w:val="24"/>
                <w:szCs w:val="24"/>
              </w:rPr>
              <w:t>Бiр,екi,үш деп айтайық,</w:t>
            </w:r>
          </w:p>
          <w:p w14:paraId="7D36C0B8" w14:textId="77777777" w:rsidR="003A64D6" w:rsidRPr="006C05BA" w:rsidRDefault="003A64D6" w:rsidP="003A64D6">
            <w:pPr>
              <w:spacing w:line="240" w:lineRule="auto"/>
              <w:rPr>
                <w:rFonts w:ascii="Times New Roman" w:hAnsi="Times New Roman" w:cs="Times New Roman"/>
                <w:color w:val="000000"/>
                <w:sz w:val="24"/>
                <w:szCs w:val="24"/>
              </w:rPr>
            </w:pPr>
            <w:r w:rsidRPr="006C05BA">
              <w:rPr>
                <w:rFonts w:ascii="Times New Roman" w:hAnsi="Times New Roman" w:cs="Times New Roman"/>
                <w:color w:val="000000"/>
                <w:sz w:val="24"/>
                <w:szCs w:val="24"/>
              </w:rPr>
              <w:t>Саусақтарда тартайық.</w:t>
            </w:r>
          </w:p>
          <w:p w14:paraId="388C5213" w14:textId="77777777" w:rsidR="003A64D6" w:rsidRPr="006C05BA" w:rsidRDefault="003A64D6" w:rsidP="003A64D6">
            <w:pPr>
              <w:spacing w:line="240" w:lineRule="auto"/>
              <w:rPr>
                <w:rFonts w:ascii="Times New Roman" w:hAnsi="Times New Roman" w:cs="Times New Roman"/>
                <w:color w:val="000000"/>
                <w:sz w:val="24"/>
                <w:szCs w:val="24"/>
              </w:rPr>
            </w:pPr>
            <w:r w:rsidRPr="006C05BA">
              <w:rPr>
                <w:rFonts w:ascii="Times New Roman" w:hAnsi="Times New Roman" w:cs="Times New Roman"/>
                <w:color w:val="000000"/>
                <w:sz w:val="24"/>
                <w:szCs w:val="24"/>
              </w:rPr>
              <w:t>Жалқау бала болмайық,</w:t>
            </w:r>
          </w:p>
          <w:p w14:paraId="7A357240" w14:textId="77777777" w:rsidR="003A64D6" w:rsidRPr="006C05BA" w:rsidRDefault="003A64D6" w:rsidP="003A64D6">
            <w:pPr>
              <w:spacing w:line="240" w:lineRule="auto"/>
              <w:rPr>
                <w:rFonts w:ascii="Times New Roman" w:hAnsi="Times New Roman" w:cs="Times New Roman"/>
                <w:color w:val="000000"/>
                <w:sz w:val="24"/>
                <w:szCs w:val="24"/>
              </w:rPr>
            </w:pPr>
            <w:r w:rsidRPr="006C05BA">
              <w:rPr>
                <w:rFonts w:ascii="Times New Roman" w:hAnsi="Times New Roman" w:cs="Times New Roman"/>
                <w:color w:val="000000"/>
                <w:sz w:val="24"/>
                <w:szCs w:val="24"/>
              </w:rPr>
              <w:t>Қолды қысып, ойнайық.</w:t>
            </w:r>
          </w:p>
          <w:p w14:paraId="6F6CE8CC" w14:textId="77777777" w:rsidR="003A64D6" w:rsidRPr="006C05BA" w:rsidRDefault="003A64D6" w:rsidP="003A64D6">
            <w:pPr>
              <w:spacing w:line="240" w:lineRule="auto"/>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Сөйлеуді дамыту</w:t>
            </w:r>
          </w:p>
          <w:p w14:paraId="402BDB83" w14:textId="77777777" w:rsidR="003A64D6" w:rsidRPr="006C05BA" w:rsidRDefault="003A64D6" w:rsidP="003A64D6">
            <w:pPr>
              <w:spacing w:line="240" w:lineRule="auto"/>
              <w:rPr>
                <w:rFonts w:ascii="Times New Roman" w:hAnsi="Times New Roman" w:cs="Times New Roman"/>
                <w:b/>
                <w:color w:val="000000"/>
                <w:sz w:val="24"/>
                <w:szCs w:val="24"/>
                <w:lang w:val="kk-KZ"/>
              </w:rPr>
            </w:pPr>
          </w:p>
          <w:p w14:paraId="6D90FEBD" w14:textId="77777777" w:rsidR="003A64D6" w:rsidRPr="006C05BA" w:rsidRDefault="003A64D6" w:rsidP="003A64D6">
            <w:pPr>
              <w:widowControl w:val="0"/>
              <w:rPr>
                <w:rFonts w:ascii="Times New Roman" w:hAnsi="Times New Roman" w:cs="Times New Roman"/>
                <w:b/>
                <w:color w:val="000000"/>
                <w:sz w:val="24"/>
                <w:szCs w:val="24"/>
                <w:lang w:val="kk-KZ"/>
              </w:rPr>
            </w:pPr>
          </w:p>
        </w:tc>
        <w:tc>
          <w:tcPr>
            <w:tcW w:w="2653" w:type="dxa"/>
            <w:gridSpan w:val="3"/>
          </w:tcPr>
          <w:p w14:paraId="6E8983CE"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2C926C73" w14:textId="77777777" w:rsidR="003A64D6" w:rsidRPr="006C05BA" w:rsidRDefault="003A64D6" w:rsidP="003A64D6">
            <w:pPr>
              <w:pStyle w:val="aa"/>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Тыныс алу жаттығуы</w:t>
            </w:r>
          </w:p>
          <w:p w14:paraId="08573FF0" w14:textId="77777777" w:rsidR="003A64D6" w:rsidRPr="006C05BA" w:rsidRDefault="003A64D6" w:rsidP="003A64D6">
            <w:pPr>
              <w:pStyle w:val="aa"/>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 xml:space="preserve">Демді ішке тартайық </w:t>
            </w:r>
          </w:p>
          <w:p w14:paraId="163C8A98" w14:textId="77777777" w:rsidR="003A64D6" w:rsidRPr="006C05BA" w:rsidRDefault="003A64D6" w:rsidP="003A64D6">
            <w:pPr>
              <w:pStyle w:val="aa"/>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 xml:space="preserve">Енді «Ү-п» деп айтайық. </w:t>
            </w:r>
          </w:p>
          <w:p w14:paraId="2B9DA9BC" w14:textId="77777777" w:rsidR="003A64D6" w:rsidRPr="006C05BA" w:rsidRDefault="003A64D6" w:rsidP="003A64D6">
            <w:pPr>
              <w:pStyle w:val="aa"/>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 xml:space="preserve">Демді шығар қайтарып. </w:t>
            </w:r>
          </w:p>
          <w:p w14:paraId="5A8553D5" w14:textId="77777777" w:rsidR="003A64D6" w:rsidRPr="006C05BA" w:rsidRDefault="003A64D6" w:rsidP="003A64D6">
            <w:pPr>
              <w:pStyle w:val="aa"/>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Музыка</w:t>
            </w:r>
          </w:p>
          <w:p w14:paraId="47EDF79B" w14:textId="77777777" w:rsidR="003A64D6" w:rsidRPr="006C05BA" w:rsidRDefault="003A64D6" w:rsidP="003A64D6">
            <w:pPr>
              <w:widowControl w:val="0"/>
              <w:rPr>
                <w:rFonts w:ascii="Times New Roman" w:hAnsi="Times New Roman" w:cs="Times New Roman"/>
                <w:b/>
                <w:color w:val="000000"/>
                <w:sz w:val="24"/>
                <w:szCs w:val="24"/>
                <w:lang w:val="kk-KZ"/>
              </w:rPr>
            </w:pPr>
          </w:p>
        </w:tc>
        <w:tc>
          <w:tcPr>
            <w:tcW w:w="2516" w:type="dxa"/>
          </w:tcPr>
          <w:p w14:paraId="0F40DE5D"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469F3C39" w14:textId="77777777" w:rsidR="003A64D6" w:rsidRPr="006C05BA" w:rsidRDefault="003A64D6" w:rsidP="003A64D6">
            <w:pPr>
              <w:pStyle w:val="aa"/>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Балаларға тақпақты қайталату арқылы қимылдар жасау.</w:t>
            </w:r>
          </w:p>
          <w:p w14:paraId="65D63783" w14:textId="77777777" w:rsidR="003A64D6" w:rsidRPr="006C05BA" w:rsidRDefault="003A64D6" w:rsidP="003A64D6">
            <w:pPr>
              <w:pStyle w:val="aa"/>
              <w:rPr>
                <w:rFonts w:ascii="Times New Roman" w:hAnsi="Times New Roman" w:cs="Times New Roman"/>
                <w:b/>
                <w:sz w:val="24"/>
                <w:szCs w:val="24"/>
                <w:lang w:val="kk-KZ"/>
              </w:rPr>
            </w:pPr>
            <w:r w:rsidRPr="006C05BA">
              <w:rPr>
                <w:rFonts w:ascii="Times New Roman" w:hAnsi="Times New Roman" w:cs="Times New Roman"/>
                <w:b/>
                <w:sz w:val="24"/>
                <w:szCs w:val="24"/>
                <w:lang w:val="kk-KZ"/>
              </w:rPr>
              <w:t>«Ормандағы  аю»  ойыны</w:t>
            </w:r>
          </w:p>
          <w:p w14:paraId="661C9080" w14:textId="77777777" w:rsidR="003A64D6" w:rsidRPr="006C05BA" w:rsidRDefault="003A64D6" w:rsidP="003A64D6">
            <w:pPr>
              <w:pStyle w:val="aa"/>
              <w:rPr>
                <w:rFonts w:ascii="Times New Roman" w:hAnsi="Times New Roman" w:cs="Times New Roman"/>
                <w:sz w:val="24"/>
                <w:szCs w:val="24"/>
                <w:lang w:val="kk-KZ"/>
              </w:rPr>
            </w:pPr>
            <w:r w:rsidRPr="006C05BA">
              <w:rPr>
                <w:rFonts w:ascii="Times New Roman" w:hAnsi="Times New Roman" w:cs="Times New Roman"/>
                <w:sz w:val="24"/>
                <w:szCs w:val="24"/>
                <w:lang w:val="kk-KZ"/>
              </w:rPr>
              <w:t xml:space="preserve">Ормандағы  аюдың </w:t>
            </w:r>
          </w:p>
          <w:p w14:paraId="70E07EA0" w14:textId="77777777" w:rsidR="003A64D6" w:rsidRPr="006C05BA" w:rsidRDefault="003A64D6" w:rsidP="003A64D6">
            <w:pPr>
              <w:pStyle w:val="aa"/>
              <w:rPr>
                <w:rFonts w:ascii="Times New Roman" w:hAnsi="Times New Roman" w:cs="Times New Roman"/>
                <w:sz w:val="24"/>
                <w:szCs w:val="24"/>
                <w:lang w:val="kk-KZ"/>
              </w:rPr>
            </w:pPr>
            <w:r w:rsidRPr="006C05BA">
              <w:rPr>
                <w:rFonts w:ascii="Times New Roman" w:hAnsi="Times New Roman" w:cs="Times New Roman"/>
                <w:sz w:val="24"/>
                <w:szCs w:val="24"/>
                <w:lang w:val="kk-KZ"/>
              </w:rPr>
              <w:t xml:space="preserve">Құлпынайы  көп  екен. </w:t>
            </w:r>
          </w:p>
          <w:p w14:paraId="6F66B130" w14:textId="77777777" w:rsidR="003A64D6" w:rsidRPr="006C05BA" w:rsidRDefault="003A64D6" w:rsidP="003A64D6">
            <w:pPr>
              <w:pStyle w:val="aa"/>
              <w:rPr>
                <w:rFonts w:ascii="Times New Roman" w:hAnsi="Times New Roman" w:cs="Times New Roman"/>
                <w:sz w:val="24"/>
                <w:szCs w:val="24"/>
                <w:lang w:val="kk-KZ"/>
              </w:rPr>
            </w:pPr>
            <w:r w:rsidRPr="006C05BA">
              <w:rPr>
                <w:rFonts w:ascii="Times New Roman" w:hAnsi="Times New Roman" w:cs="Times New Roman"/>
                <w:sz w:val="24"/>
                <w:szCs w:val="24"/>
                <w:lang w:val="kk-KZ"/>
              </w:rPr>
              <w:t xml:space="preserve">Теріп-теріп  алайық, </w:t>
            </w:r>
          </w:p>
          <w:p w14:paraId="51A88263" w14:textId="77777777" w:rsidR="003A64D6" w:rsidRPr="006C05BA" w:rsidRDefault="003A64D6" w:rsidP="003A64D6">
            <w:pPr>
              <w:pStyle w:val="aa"/>
              <w:rPr>
                <w:rFonts w:ascii="Times New Roman" w:hAnsi="Times New Roman" w:cs="Times New Roman"/>
                <w:sz w:val="24"/>
                <w:szCs w:val="24"/>
                <w:lang w:val="kk-KZ"/>
              </w:rPr>
            </w:pPr>
            <w:r w:rsidRPr="006C05BA">
              <w:rPr>
                <w:rFonts w:ascii="Times New Roman" w:hAnsi="Times New Roman" w:cs="Times New Roman"/>
                <w:sz w:val="24"/>
                <w:szCs w:val="24"/>
                <w:lang w:val="kk-KZ"/>
              </w:rPr>
              <w:t xml:space="preserve">Қалтамызға  салайық. </w:t>
            </w:r>
          </w:p>
          <w:p w14:paraId="489EE4DC" w14:textId="77777777" w:rsidR="003A64D6" w:rsidRPr="006C05BA" w:rsidRDefault="003A64D6" w:rsidP="003A64D6">
            <w:pPr>
              <w:pStyle w:val="aa"/>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Көркем әдебиет</w:t>
            </w:r>
          </w:p>
          <w:p w14:paraId="12BE9E0C" w14:textId="77777777" w:rsidR="003A64D6" w:rsidRPr="006C05BA" w:rsidRDefault="003A64D6" w:rsidP="003A64D6">
            <w:pPr>
              <w:pStyle w:val="aa"/>
              <w:rPr>
                <w:rFonts w:ascii="Times New Roman" w:hAnsi="Times New Roman" w:cs="Times New Roman"/>
                <w:b/>
                <w:sz w:val="24"/>
                <w:szCs w:val="24"/>
                <w:lang w:val="kk-KZ"/>
              </w:rPr>
            </w:pPr>
            <w:r w:rsidRPr="006C05BA">
              <w:rPr>
                <w:rFonts w:ascii="Times New Roman" w:hAnsi="Times New Roman" w:cs="Times New Roman"/>
                <w:b/>
                <w:sz w:val="24"/>
                <w:szCs w:val="24"/>
                <w:lang w:val="kk-KZ"/>
              </w:rPr>
              <w:t>Музыка</w:t>
            </w:r>
          </w:p>
          <w:p w14:paraId="35C1E8D5" w14:textId="77777777" w:rsidR="003A64D6" w:rsidRPr="006C05BA" w:rsidRDefault="003A64D6" w:rsidP="003A64D6">
            <w:pPr>
              <w:pStyle w:val="aa"/>
              <w:rPr>
                <w:rFonts w:ascii="Times New Roman" w:hAnsi="Times New Roman" w:cs="Times New Roman"/>
                <w:b/>
                <w:sz w:val="24"/>
                <w:szCs w:val="24"/>
                <w:lang w:val="kk-KZ"/>
              </w:rPr>
            </w:pPr>
          </w:p>
          <w:p w14:paraId="6B0E0F3D" w14:textId="77777777" w:rsidR="003A64D6" w:rsidRPr="006C05BA" w:rsidRDefault="003A64D6" w:rsidP="003A64D6">
            <w:pPr>
              <w:pStyle w:val="aa"/>
              <w:rPr>
                <w:rFonts w:ascii="Times New Roman" w:hAnsi="Times New Roman" w:cs="Times New Roman"/>
                <w:b/>
                <w:sz w:val="24"/>
                <w:szCs w:val="24"/>
                <w:lang w:val="kk-KZ"/>
              </w:rPr>
            </w:pPr>
          </w:p>
          <w:p w14:paraId="156B8B87" w14:textId="77777777" w:rsidR="003A64D6" w:rsidRPr="006C05BA" w:rsidRDefault="003A64D6" w:rsidP="003A64D6">
            <w:pPr>
              <w:widowControl w:val="0"/>
              <w:rPr>
                <w:rFonts w:ascii="Times New Roman" w:hAnsi="Times New Roman" w:cs="Times New Roman"/>
                <w:b/>
                <w:sz w:val="24"/>
                <w:szCs w:val="24"/>
                <w:lang w:val="kk-KZ"/>
              </w:rPr>
            </w:pPr>
          </w:p>
        </w:tc>
      </w:tr>
      <w:tr w:rsidR="003A64D6" w:rsidRPr="00D406E9" w14:paraId="2538B087" w14:textId="77777777" w:rsidTr="003A64D6">
        <w:tc>
          <w:tcPr>
            <w:tcW w:w="2410" w:type="dxa"/>
          </w:tcPr>
          <w:p w14:paraId="45FE930A"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t xml:space="preserve">Ата-аналармен әңгімелесу, кеңес беру </w:t>
            </w:r>
          </w:p>
        </w:tc>
        <w:tc>
          <w:tcPr>
            <w:tcW w:w="13750" w:type="dxa"/>
            <w:gridSpan w:val="13"/>
          </w:tcPr>
          <w:p w14:paraId="525BC245"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3A64D6" w:rsidRPr="006C05BA" w14:paraId="14C0F70A" w14:textId="77777777" w:rsidTr="003A64D6">
        <w:trPr>
          <w:trHeight w:val="2110"/>
        </w:trPr>
        <w:tc>
          <w:tcPr>
            <w:tcW w:w="2410" w:type="dxa"/>
          </w:tcPr>
          <w:p w14:paraId="0AD8EE42"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119" w:type="dxa"/>
            <w:gridSpan w:val="2"/>
          </w:tcPr>
          <w:p w14:paraId="3F390AD5" w14:textId="77777777" w:rsidR="003A64D6" w:rsidRPr="006C05BA" w:rsidRDefault="003A64D6" w:rsidP="003A64D6">
            <w:pPr>
              <w:ind w:left="-108" w:right="-108"/>
              <w:rPr>
                <w:rFonts w:ascii="Times New Roman" w:hAnsi="Times New Roman" w:cs="Times New Roman"/>
                <w:b/>
                <w:iCs/>
                <w:sz w:val="24"/>
                <w:szCs w:val="24"/>
                <w:lang w:val="kk-KZ"/>
              </w:rPr>
            </w:pPr>
            <w:r w:rsidRPr="006C05BA">
              <w:rPr>
                <w:rFonts w:ascii="Times New Roman" w:hAnsi="Times New Roman" w:cs="Times New Roman"/>
                <w:b/>
                <w:iCs/>
                <w:sz w:val="24"/>
                <w:szCs w:val="24"/>
                <w:lang w:val="kk-KZ"/>
              </w:rPr>
              <w:t xml:space="preserve"> </w:t>
            </w:r>
            <w:r w:rsidRPr="006C05BA">
              <w:rPr>
                <w:rFonts w:ascii="Times New Roman" w:hAnsi="Times New Roman" w:cs="Times New Roman"/>
                <w:b/>
                <w:bCs/>
                <w:iCs/>
                <w:sz w:val="24"/>
                <w:szCs w:val="24"/>
                <w:lang w:val="kk-KZ"/>
              </w:rPr>
              <w:t xml:space="preserve">Қимыл-қозғалыс ойыны: </w:t>
            </w:r>
            <w:r w:rsidRPr="006C05BA">
              <w:rPr>
                <w:rFonts w:ascii="Times New Roman" w:hAnsi="Times New Roman" w:cs="Times New Roman"/>
                <w:b/>
                <w:iCs/>
                <w:sz w:val="24"/>
                <w:szCs w:val="24"/>
                <w:lang w:val="kk-KZ"/>
              </w:rPr>
              <w:t xml:space="preserve">«Әтеш айқасы» </w:t>
            </w:r>
          </w:p>
          <w:p w14:paraId="0A615158" w14:textId="77777777" w:rsidR="003A64D6" w:rsidRPr="006C05BA" w:rsidRDefault="003A64D6" w:rsidP="003A64D6">
            <w:pPr>
              <w:spacing w:line="240" w:lineRule="auto"/>
              <w:ind w:left="-108" w:right="-108"/>
              <w:rPr>
                <w:rFonts w:ascii="Times New Roman" w:hAnsi="Times New Roman" w:cs="Times New Roman"/>
                <w:iCs/>
                <w:sz w:val="24"/>
                <w:szCs w:val="24"/>
                <w:lang w:val="kk-KZ"/>
              </w:rPr>
            </w:pPr>
            <w:r w:rsidRPr="006C05BA">
              <w:rPr>
                <w:rFonts w:ascii="Times New Roman" w:hAnsi="Times New Roman" w:cs="Times New Roman"/>
                <w:bCs/>
                <w:iCs/>
                <w:sz w:val="24"/>
                <w:szCs w:val="24"/>
                <w:lang w:val="kk-KZ"/>
              </w:rPr>
              <w:t>Мақсаты:</w:t>
            </w:r>
            <w:r w:rsidRPr="006C05BA">
              <w:rPr>
                <w:rFonts w:ascii="Times New Roman" w:hAnsi="Times New Roman" w:cs="Times New Roman"/>
                <w:iCs/>
                <w:sz w:val="24"/>
                <w:szCs w:val="24"/>
                <w:lang w:val="kk-KZ"/>
              </w:rPr>
              <w:t xml:space="preserve"> Белсенді қимыл қызметіне қызығушылығын, жалпы төзімділігін, жылдамдық, пәрменділік қасиеттеріне тәрбиелеу.</w:t>
            </w:r>
          </w:p>
          <w:p w14:paraId="527A46C7" w14:textId="77777777" w:rsidR="003A64D6" w:rsidRPr="006C05BA" w:rsidRDefault="003A64D6" w:rsidP="003A64D6">
            <w:pPr>
              <w:spacing w:line="240" w:lineRule="auto"/>
              <w:ind w:left="-108" w:right="-108"/>
              <w:rPr>
                <w:rFonts w:ascii="Times New Roman" w:hAnsi="Times New Roman" w:cs="Times New Roman"/>
                <w:b/>
                <w:iCs/>
                <w:sz w:val="24"/>
                <w:szCs w:val="24"/>
                <w:lang w:val="kk-KZ"/>
              </w:rPr>
            </w:pPr>
            <w:r w:rsidRPr="006C05BA">
              <w:rPr>
                <w:rFonts w:ascii="Times New Roman" w:hAnsi="Times New Roman" w:cs="Times New Roman"/>
                <w:b/>
                <w:iCs/>
                <w:sz w:val="24"/>
                <w:szCs w:val="24"/>
                <w:lang w:val="kk-KZ"/>
              </w:rPr>
              <w:t>Дене шынықтыру</w:t>
            </w:r>
          </w:p>
          <w:p w14:paraId="37FA27C5" w14:textId="77777777" w:rsidR="003A64D6" w:rsidRPr="006C05BA" w:rsidRDefault="003A64D6" w:rsidP="003A64D6">
            <w:pPr>
              <w:spacing w:line="240" w:lineRule="auto"/>
              <w:ind w:left="-108" w:right="-108"/>
              <w:rPr>
                <w:rFonts w:ascii="Times New Roman" w:hAnsi="Times New Roman" w:cs="Times New Roman"/>
                <w:b/>
                <w:iCs/>
                <w:sz w:val="24"/>
                <w:szCs w:val="24"/>
                <w:lang w:val="kk-KZ"/>
              </w:rPr>
            </w:pPr>
            <w:r w:rsidRPr="006C05BA">
              <w:rPr>
                <w:rFonts w:ascii="Times New Roman" w:hAnsi="Times New Roman" w:cs="Times New Roman"/>
                <w:b/>
                <w:iCs/>
                <w:sz w:val="24"/>
                <w:szCs w:val="24"/>
                <w:lang w:val="kk-KZ"/>
              </w:rPr>
              <w:t>Сөйлеуді дамыту</w:t>
            </w:r>
          </w:p>
          <w:p w14:paraId="12D4847D" w14:textId="77777777" w:rsidR="003A64D6" w:rsidRPr="006C05BA" w:rsidRDefault="003A64D6" w:rsidP="003A64D6">
            <w:pPr>
              <w:widowControl w:val="0"/>
              <w:rPr>
                <w:rFonts w:ascii="Times New Roman" w:eastAsia="Calibri" w:hAnsi="Times New Roman" w:cs="Times New Roman"/>
                <w:b/>
                <w:sz w:val="24"/>
                <w:szCs w:val="24"/>
                <w:lang w:val="kk-KZ"/>
              </w:rPr>
            </w:pPr>
          </w:p>
          <w:p w14:paraId="7DEB73AB" w14:textId="77777777" w:rsidR="003A64D6" w:rsidRPr="006C05BA" w:rsidRDefault="003A64D6" w:rsidP="003A64D6">
            <w:pPr>
              <w:spacing w:line="240" w:lineRule="auto"/>
              <w:ind w:left="-108" w:right="-108"/>
              <w:rPr>
                <w:rFonts w:ascii="Times New Roman" w:hAnsi="Times New Roman" w:cs="Times New Roman"/>
                <w:sz w:val="24"/>
                <w:szCs w:val="24"/>
                <w:lang w:val="kk-KZ"/>
              </w:rPr>
            </w:pPr>
          </w:p>
        </w:tc>
        <w:tc>
          <w:tcPr>
            <w:tcW w:w="2693" w:type="dxa"/>
            <w:gridSpan w:val="2"/>
          </w:tcPr>
          <w:p w14:paraId="4CC1532B" w14:textId="77777777" w:rsidR="003A64D6" w:rsidRPr="006C05BA" w:rsidRDefault="003A64D6" w:rsidP="003A64D6">
            <w:pPr>
              <w:spacing w:line="240" w:lineRule="auto"/>
              <w:ind w:left="-108" w:right="-108"/>
              <w:rPr>
                <w:rFonts w:ascii="Times New Roman" w:hAnsi="Times New Roman" w:cs="Times New Roman"/>
                <w:b/>
                <w:sz w:val="24"/>
                <w:szCs w:val="24"/>
                <w:lang w:val="kk-KZ"/>
              </w:rPr>
            </w:pPr>
            <w:r w:rsidRPr="006C05BA">
              <w:rPr>
                <w:rFonts w:ascii="Times New Roman" w:hAnsi="Times New Roman" w:cs="Times New Roman"/>
                <w:b/>
                <w:iCs/>
                <w:sz w:val="24"/>
                <w:szCs w:val="24"/>
                <w:lang w:val="kk-KZ"/>
              </w:rPr>
              <w:t xml:space="preserve">Көркем сөз: </w:t>
            </w:r>
          </w:p>
          <w:p w14:paraId="2FA06FC4" w14:textId="77777777" w:rsidR="003A64D6" w:rsidRPr="006C05BA" w:rsidRDefault="003A64D6" w:rsidP="003A64D6">
            <w:pPr>
              <w:spacing w:line="240" w:lineRule="auto"/>
              <w:ind w:left="-108" w:right="-108"/>
              <w:rPr>
                <w:rFonts w:ascii="Times New Roman" w:hAnsi="Times New Roman" w:cs="Times New Roman"/>
                <w:sz w:val="24"/>
                <w:szCs w:val="24"/>
                <w:lang w:val="kk-KZ"/>
              </w:rPr>
            </w:pPr>
            <w:r w:rsidRPr="006C05BA">
              <w:rPr>
                <w:rFonts w:ascii="Times New Roman" w:hAnsi="Times New Roman" w:cs="Times New Roman"/>
                <w:iCs/>
                <w:sz w:val="24"/>
                <w:szCs w:val="24"/>
                <w:lang w:val="kk-KZ"/>
              </w:rPr>
              <w:t xml:space="preserve"> Аппақ, аппақ ақшақар </w:t>
            </w:r>
          </w:p>
          <w:p w14:paraId="38EC6F32" w14:textId="77777777" w:rsidR="003A64D6" w:rsidRPr="006C05BA" w:rsidRDefault="003A64D6" w:rsidP="003A64D6">
            <w:pPr>
              <w:spacing w:line="240" w:lineRule="auto"/>
              <w:ind w:left="-108" w:right="-108"/>
              <w:rPr>
                <w:rFonts w:ascii="Times New Roman" w:hAnsi="Times New Roman" w:cs="Times New Roman"/>
                <w:sz w:val="24"/>
                <w:szCs w:val="24"/>
                <w:lang w:val="kk-KZ"/>
              </w:rPr>
            </w:pPr>
            <w:r w:rsidRPr="006C05BA">
              <w:rPr>
                <w:rFonts w:ascii="Times New Roman" w:hAnsi="Times New Roman" w:cs="Times New Roman"/>
                <w:iCs/>
                <w:sz w:val="24"/>
                <w:szCs w:val="24"/>
                <w:lang w:val="kk-KZ"/>
              </w:rPr>
              <w:t>Бірін ұстап алайын...</w:t>
            </w:r>
          </w:p>
          <w:p w14:paraId="6172A575" w14:textId="77777777" w:rsidR="003A64D6" w:rsidRPr="006C05BA" w:rsidRDefault="003A64D6" w:rsidP="003A64D6">
            <w:pPr>
              <w:spacing w:line="240" w:lineRule="auto"/>
              <w:ind w:left="-108" w:right="-108"/>
              <w:rPr>
                <w:rFonts w:ascii="Times New Roman" w:hAnsi="Times New Roman" w:cs="Times New Roman"/>
                <w:sz w:val="24"/>
                <w:szCs w:val="24"/>
                <w:lang w:val="kk-KZ"/>
              </w:rPr>
            </w:pPr>
            <w:r w:rsidRPr="006C05BA">
              <w:rPr>
                <w:rFonts w:ascii="Times New Roman" w:hAnsi="Times New Roman" w:cs="Times New Roman"/>
                <w:iCs/>
                <w:sz w:val="24"/>
                <w:szCs w:val="24"/>
                <w:lang w:val="kk-KZ"/>
              </w:rPr>
              <w:t xml:space="preserve">Ұстадым! </w:t>
            </w:r>
          </w:p>
          <w:p w14:paraId="0642609C" w14:textId="77777777" w:rsidR="003A64D6" w:rsidRPr="006C05BA" w:rsidRDefault="003A64D6" w:rsidP="003A64D6">
            <w:pPr>
              <w:spacing w:line="240" w:lineRule="auto"/>
              <w:ind w:left="-108" w:right="-108"/>
              <w:rPr>
                <w:rFonts w:ascii="Times New Roman" w:hAnsi="Times New Roman" w:cs="Times New Roman"/>
                <w:sz w:val="24"/>
                <w:szCs w:val="24"/>
                <w:lang w:val="kk-KZ"/>
              </w:rPr>
            </w:pPr>
            <w:r w:rsidRPr="006C05BA">
              <w:rPr>
                <w:rFonts w:ascii="Times New Roman" w:hAnsi="Times New Roman" w:cs="Times New Roman"/>
                <w:iCs/>
                <w:sz w:val="24"/>
                <w:szCs w:val="24"/>
                <w:lang w:val="kk-KZ"/>
              </w:rPr>
              <w:t xml:space="preserve">Жоқ, ақша қар, </w:t>
            </w:r>
          </w:p>
          <w:p w14:paraId="3B80F1C0" w14:textId="77777777" w:rsidR="003A64D6" w:rsidRPr="006C05BA" w:rsidRDefault="003A64D6" w:rsidP="003A64D6">
            <w:pPr>
              <w:spacing w:line="240" w:lineRule="auto"/>
              <w:ind w:left="-108" w:right="-108"/>
              <w:rPr>
                <w:rFonts w:ascii="Times New Roman" w:hAnsi="Times New Roman" w:cs="Times New Roman"/>
                <w:sz w:val="24"/>
                <w:szCs w:val="24"/>
                <w:lang w:val="kk-KZ"/>
              </w:rPr>
            </w:pPr>
            <w:r w:rsidRPr="006C05BA">
              <w:rPr>
                <w:rFonts w:ascii="Times New Roman" w:hAnsi="Times New Roman" w:cs="Times New Roman"/>
                <w:iCs/>
                <w:sz w:val="24"/>
                <w:szCs w:val="24"/>
                <w:lang w:val="kk-KZ"/>
              </w:rPr>
              <w:t>Қайдан іздеп табайын?</w:t>
            </w:r>
          </w:p>
          <w:p w14:paraId="5CC72B9D" w14:textId="77777777" w:rsidR="003A64D6" w:rsidRPr="006C05BA" w:rsidRDefault="003A64D6" w:rsidP="003A64D6">
            <w:pPr>
              <w:spacing w:line="240" w:lineRule="auto"/>
              <w:ind w:left="-108" w:right="-108"/>
              <w:rPr>
                <w:rFonts w:ascii="Times New Roman" w:hAnsi="Times New Roman" w:cs="Times New Roman"/>
                <w:sz w:val="24"/>
                <w:szCs w:val="24"/>
              </w:rPr>
            </w:pPr>
            <w:r w:rsidRPr="006C05BA">
              <w:rPr>
                <w:rFonts w:ascii="Times New Roman" w:hAnsi="Times New Roman" w:cs="Times New Roman"/>
                <w:iCs/>
                <w:sz w:val="24"/>
                <w:szCs w:val="24"/>
                <w:lang w:val="kk-KZ"/>
              </w:rPr>
              <w:t xml:space="preserve">                                     </w:t>
            </w:r>
            <w:r w:rsidRPr="006C05BA">
              <w:rPr>
                <w:rFonts w:ascii="Times New Roman" w:hAnsi="Times New Roman" w:cs="Times New Roman"/>
                <w:iCs/>
                <w:sz w:val="24"/>
                <w:szCs w:val="24"/>
              </w:rPr>
              <w:t>(Жақан Смаков)</w:t>
            </w:r>
          </w:p>
          <w:p w14:paraId="5FE11035" w14:textId="77777777" w:rsidR="003A64D6" w:rsidRPr="006C05BA" w:rsidRDefault="003A64D6" w:rsidP="003A64D6">
            <w:pPr>
              <w:spacing w:line="240" w:lineRule="auto"/>
              <w:ind w:left="-108" w:right="-108"/>
              <w:rPr>
                <w:rFonts w:ascii="Times New Roman" w:hAnsi="Times New Roman" w:cs="Times New Roman"/>
                <w:b/>
                <w:sz w:val="24"/>
                <w:szCs w:val="24"/>
              </w:rPr>
            </w:pPr>
            <w:r w:rsidRPr="006C05BA">
              <w:rPr>
                <w:rFonts w:ascii="Times New Roman" w:hAnsi="Times New Roman" w:cs="Times New Roman"/>
                <w:b/>
                <w:iCs/>
                <w:sz w:val="24"/>
                <w:szCs w:val="24"/>
              </w:rPr>
              <w:t>Қимылды ойын: «Аяз»</w:t>
            </w:r>
          </w:p>
          <w:p w14:paraId="5837A9DA" w14:textId="77777777" w:rsidR="003A64D6" w:rsidRPr="006C05BA" w:rsidRDefault="003A64D6" w:rsidP="003A64D6">
            <w:pPr>
              <w:spacing w:line="240" w:lineRule="auto"/>
              <w:ind w:left="-108" w:right="-108"/>
              <w:rPr>
                <w:rFonts w:ascii="Times New Roman" w:hAnsi="Times New Roman" w:cs="Times New Roman"/>
                <w:iCs/>
                <w:sz w:val="24"/>
                <w:szCs w:val="24"/>
                <w:lang w:val="kk-KZ"/>
              </w:rPr>
            </w:pPr>
            <w:r w:rsidRPr="006C05BA">
              <w:rPr>
                <w:rFonts w:ascii="Times New Roman" w:hAnsi="Times New Roman" w:cs="Times New Roman"/>
                <w:iCs/>
                <w:sz w:val="24"/>
                <w:szCs w:val="24"/>
              </w:rPr>
              <w:t>Мақсаты</w:t>
            </w:r>
            <w:r w:rsidRPr="006C05BA">
              <w:rPr>
                <w:rFonts w:ascii="Times New Roman" w:hAnsi="Times New Roman" w:cs="Times New Roman"/>
                <w:iCs/>
                <w:sz w:val="24"/>
                <w:szCs w:val="24"/>
                <w:lang w:val="kk-KZ"/>
              </w:rPr>
              <w:t>:</w:t>
            </w:r>
            <w:r w:rsidRPr="006C05BA">
              <w:rPr>
                <w:rFonts w:ascii="Times New Roman" w:hAnsi="Times New Roman" w:cs="Times New Roman"/>
                <w:iCs/>
                <w:sz w:val="24"/>
                <w:szCs w:val="24"/>
              </w:rPr>
              <w:t xml:space="preserve"> </w:t>
            </w:r>
            <w:r w:rsidRPr="006C05BA">
              <w:rPr>
                <w:rFonts w:ascii="Times New Roman" w:hAnsi="Times New Roman" w:cs="Times New Roman"/>
                <w:iCs/>
                <w:sz w:val="24"/>
                <w:szCs w:val="24"/>
                <w:lang w:val="kk-KZ"/>
              </w:rPr>
              <w:t>Т</w:t>
            </w:r>
            <w:r w:rsidRPr="006C05BA">
              <w:rPr>
                <w:rFonts w:ascii="Times New Roman" w:hAnsi="Times New Roman" w:cs="Times New Roman"/>
                <w:iCs/>
                <w:sz w:val="24"/>
                <w:szCs w:val="24"/>
              </w:rPr>
              <w:t>ез жүгіруге жаттықтыру.</w:t>
            </w:r>
          </w:p>
          <w:p w14:paraId="6A7BFFE9" w14:textId="77777777" w:rsidR="003A64D6" w:rsidRPr="006C05BA" w:rsidRDefault="003A64D6" w:rsidP="003A64D6">
            <w:pPr>
              <w:spacing w:line="240" w:lineRule="auto"/>
              <w:ind w:left="-108" w:right="-108"/>
              <w:rPr>
                <w:rFonts w:ascii="Times New Roman" w:hAnsi="Times New Roman" w:cs="Times New Roman"/>
                <w:b/>
                <w:sz w:val="24"/>
                <w:szCs w:val="24"/>
                <w:lang w:val="kk-KZ"/>
              </w:rPr>
            </w:pPr>
            <w:r w:rsidRPr="006C05BA">
              <w:rPr>
                <w:rFonts w:ascii="Times New Roman" w:hAnsi="Times New Roman" w:cs="Times New Roman"/>
                <w:b/>
                <w:sz w:val="24"/>
                <w:szCs w:val="24"/>
                <w:lang w:val="kk-KZ"/>
              </w:rPr>
              <w:t>Дене шынықтыру</w:t>
            </w:r>
          </w:p>
          <w:p w14:paraId="3215872E" w14:textId="77777777" w:rsidR="003A64D6" w:rsidRPr="006C05BA" w:rsidRDefault="003A64D6" w:rsidP="003A64D6">
            <w:pPr>
              <w:spacing w:line="240" w:lineRule="auto"/>
              <w:ind w:left="-108" w:right="-108"/>
              <w:rPr>
                <w:rFonts w:ascii="Times New Roman" w:hAnsi="Times New Roman" w:cs="Times New Roman"/>
                <w:b/>
                <w:sz w:val="24"/>
                <w:szCs w:val="24"/>
                <w:lang w:val="kk-KZ"/>
              </w:rPr>
            </w:pPr>
          </w:p>
          <w:p w14:paraId="7EEFBB03" w14:textId="77777777" w:rsidR="003A64D6" w:rsidRPr="006C05BA" w:rsidRDefault="003A64D6" w:rsidP="003A64D6">
            <w:pPr>
              <w:widowControl w:val="0"/>
              <w:rPr>
                <w:rFonts w:ascii="Times New Roman" w:eastAsia="Calibri" w:hAnsi="Times New Roman" w:cs="Times New Roman"/>
                <w:b/>
                <w:sz w:val="24"/>
                <w:szCs w:val="24"/>
                <w:lang w:val="kk-KZ"/>
              </w:rPr>
            </w:pPr>
          </w:p>
          <w:p w14:paraId="4DE650FC" w14:textId="77777777" w:rsidR="003A64D6" w:rsidRPr="006C05BA" w:rsidRDefault="003A64D6" w:rsidP="003A64D6">
            <w:pPr>
              <w:pStyle w:val="aa"/>
              <w:rPr>
                <w:rFonts w:ascii="Times New Roman" w:hAnsi="Times New Roman" w:cs="Times New Roman"/>
                <w:b/>
                <w:sz w:val="24"/>
                <w:szCs w:val="24"/>
                <w:lang w:val="kk-KZ"/>
              </w:rPr>
            </w:pPr>
          </w:p>
          <w:p w14:paraId="17BDA6CC" w14:textId="77777777" w:rsidR="003A64D6" w:rsidRPr="006C05BA" w:rsidRDefault="003A64D6" w:rsidP="003A64D6">
            <w:pPr>
              <w:pStyle w:val="aa"/>
              <w:rPr>
                <w:rFonts w:ascii="Times New Roman" w:hAnsi="Times New Roman" w:cs="Times New Roman"/>
                <w:b/>
                <w:sz w:val="24"/>
                <w:szCs w:val="24"/>
                <w:lang w:val="kk-KZ"/>
              </w:rPr>
            </w:pPr>
          </w:p>
        </w:tc>
        <w:tc>
          <w:tcPr>
            <w:tcW w:w="2598" w:type="dxa"/>
            <w:gridSpan w:val="4"/>
          </w:tcPr>
          <w:p w14:paraId="61B48C04" w14:textId="77777777" w:rsidR="003A64D6" w:rsidRPr="006C05BA" w:rsidRDefault="003A64D6" w:rsidP="003A64D6">
            <w:pPr>
              <w:pStyle w:val="aa"/>
              <w:rPr>
                <w:rFonts w:ascii="Times New Roman" w:hAnsi="Times New Roman" w:cs="Times New Roman"/>
                <w:b/>
                <w:sz w:val="24"/>
                <w:szCs w:val="24"/>
                <w:lang w:val="kk-KZ"/>
              </w:rPr>
            </w:pPr>
            <w:r w:rsidRPr="006C05BA">
              <w:rPr>
                <w:rFonts w:ascii="Times New Roman" w:hAnsi="Times New Roman" w:cs="Times New Roman"/>
                <w:b/>
                <w:bCs/>
                <w:sz w:val="24"/>
                <w:szCs w:val="24"/>
                <w:lang w:val="kk-KZ"/>
              </w:rPr>
              <w:t>«</w:t>
            </w:r>
            <w:r w:rsidRPr="006C05BA">
              <w:rPr>
                <w:rFonts w:ascii="Times New Roman" w:hAnsi="Times New Roman" w:cs="Times New Roman"/>
                <w:b/>
                <w:sz w:val="24"/>
                <w:szCs w:val="24"/>
                <w:lang w:val="kk-KZ"/>
              </w:rPr>
              <w:t xml:space="preserve">Мысық пен тышқан» </w:t>
            </w:r>
          </w:p>
          <w:p w14:paraId="666C6039" w14:textId="77777777" w:rsidR="003A64D6" w:rsidRPr="006C05BA" w:rsidRDefault="003A64D6" w:rsidP="003A64D6">
            <w:pPr>
              <w:pStyle w:val="aa"/>
              <w:rPr>
                <w:rFonts w:ascii="Times New Roman" w:hAnsi="Times New Roman" w:cs="Times New Roman"/>
                <w:sz w:val="24"/>
                <w:szCs w:val="24"/>
                <w:lang w:val="kk-KZ"/>
              </w:rPr>
            </w:pPr>
            <w:r w:rsidRPr="006C05BA">
              <w:rPr>
                <w:rFonts w:ascii="Times New Roman" w:hAnsi="Times New Roman" w:cs="Times New Roman"/>
                <w:bCs/>
                <w:sz w:val="24"/>
                <w:szCs w:val="24"/>
                <w:lang w:val="kk-KZ"/>
              </w:rPr>
              <w:t xml:space="preserve">Мақсаты: </w:t>
            </w:r>
            <w:r w:rsidRPr="006C05BA">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14:paraId="66B464B0" w14:textId="77777777" w:rsidR="003A64D6" w:rsidRPr="006C05BA" w:rsidRDefault="003A64D6" w:rsidP="003A64D6">
            <w:pPr>
              <w:spacing w:line="240" w:lineRule="auto"/>
              <w:ind w:left="-108" w:right="-108"/>
              <w:rPr>
                <w:rFonts w:ascii="Times New Roman" w:hAnsi="Times New Roman" w:cs="Times New Roman"/>
                <w:b/>
                <w:iCs/>
                <w:sz w:val="24"/>
                <w:szCs w:val="24"/>
                <w:lang w:val="kk-KZ"/>
              </w:rPr>
            </w:pPr>
            <w:r w:rsidRPr="006C05BA">
              <w:rPr>
                <w:rFonts w:ascii="Times New Roman" w:hAnsi="Times New Roman" w:cs="Times New Roman"/>
                <w:b/>
                <w:iCs/>
                <w:sz w:val="24"/>
                <w:szCs w:val="24"/>
                <w:lang w:val="kk-KZ"/>
              </w:rPr>
              <w:t xml:space="preserve"> Дене шынықтыру</w:t>
            </w:r>
          </w:p>
          <w:p w14:paraId="3187A90D" w14:textId="77777777" w:rsidR="003A64D6" w:rsidRPr="006C05BA" w:rsidRDefault="003A64D6" w:rsidP="003A64D6">
            <w:pPr>
              <w:widowControl w:val="0"/>
              <w:rPr>
                <w:rFonts w:ascii="Times New Roman" w:hAnsi="Times New Roman" w:cs="Times New Roman"/>
                <w:b/>
                <w:sz w:val="24"/>
                <w:szCs w:val="24"/>
                <w:lang w:val="kk-KZ"/>
              </w:rPr>
            </w:pPr>
            <w:r w:rsidRPr="006C05BA">
              <w:rPr>
                <w:rFonts w:ascii="Times New Roman" w:hAnsi="Times New Roman" w:cs="Times New Roman"/>
                <w:b/>
                <w:sz w:val="24"/>
                <w:szCs w:val="24"/>
                <w:lang w:val="kk-KZ"/>
              </w:rPr>
              <w:t>Көркем әдебиет</w:t>
            </w:r>
            <w:r w:rsidRPr="006C05BA">
              <w:rPr>
                <w:rFonts w:ascii="Times New Roman" w:eastAsia="Calibri" w:hAnsi="Times New Roman" w:cs="Times New Roman"/>
                <w:b/>
                <w:sz w:val="24"/>
                <w:szCs w:val="24"/>
                <w:lang w:val="kk-KZ"/>
              </w:rPr>
              <w:t xml:space="preserve"> </w:t>
            </w:r>
          </w:p>
        </w:tc>
        <w:tc>
          <w:tcPr>
            <w:tcW w:w="2824" w:type="dxa"/>
            <w:gridSpan w:val="4"/>
          </w:tcPr>
          <w:p w14:paraId="3C6D2DE4" w14:textId="77777777" w:rsidR="003A64D6" w:rsidRPr="006C05BA" w:rsidRDefault="003A64D6" w:rsidP="003A64D6">
            <w:pPr>
              <w:spacing w:line="240" w:lineRule="auto"/>
              <w:rPr>
                <w:rFonts w:ascii="Times New Roman" w:hAnsi="Times New Roman" w:cs="Times New Roman"/>
                <w:b/>
                <w:color w:val="000000"/>
                <w:sz w:val="24"/>
                <w:szCs w:val="24"/>
                <w:lang w:val="kk-KZ"/>
              </w:rPr>
            </w:pPr>
            <w:r w:rsidRPr="006C05BA">
              <w:rPr>
                <w:rFonts w:ascii="Times New Roman" w:hAnsi="Times New Roman" w:cs="Times New Roman"/>
                <w:b/>
                <w:bCs/>
                <w:color w:val="000000"/>
                <w:sz w:val="24"/>
                <w:szCs w:val="24"/>
                <w:lang w:val="kk-KZ"/>
              </w:rPr>
              <w:t>Қимыл-қозғалыс ойыны:</w:t>
            </w:r>
            <w:r w:rsidRPr="006C05BA">
              <w:rPr>
                <w:rFonts w:ascii="Times New Roman" w:hAnsi="Times New Roman" w:cs="Times New Roman"/>
                <w:b/>
                <w:color w:val="000000"/>
                <w:sz w:val="24"/>
                <w:szCs w:val="24"/>
                <w:lang w:val="kk-KZ"/>
              </w:rPr>
              <w:t xml:space="preserve"> </w:t>
            </w:r>
          </w:p>
          <w:p w14:paraId="43865952" w14:textId="77777777" w:rsidR="003A64D6" w:rsidRPr="006C05BA" w:rsidRDefault="003A64D6" w:rsidP="003A64D6">
            <w:pPr>
              <w:spacing w:line="240" w:lineRule="auto"/>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 xml:space="preserve">«Бақа мен тырна» </w:t>
            </w:r>
          </w:p>
          <w:p w14:paraId="141D824C"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bCs/>
                <w:color w:val="000000"/>
                <w:sz w:val="24"/>
                <w:szCs w:val="24"/>
                <w:lang w:val="kk-KZ"/>
              </w:rPr>
              <w:t>Мақсаты:</w:t>
            </w:r>
            <w:r w:rsidRPr="006C05BA">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14:paraId="4B1C597A" w14:textId="77777777" w:rsidR="003A64D6" w:rsidRPr="006C05BA" w:rsidRDefault="003A64D6" w:rsidP="003A64D6">
            <w:pPr>
              <w:pStyle w:val="aa"/>
              <w:rPr>
                <w:rFonts w:ascii="Times New Roman" w:hAnsi="Times New Roman" w:cs="Times New Roman"/>
                <w:b/>
                <w:sz w:val="24"/>
                <w:szCs w:val="24"/>
                <w:lang w:val="kk-KZ"/>
              </w:rPr>
            </w:pPr>
            <w:r w:rsidRPr="006C05BA">
              <w:rPr>
                <w:rFonts w:ascii="Times New Roman" w:hAnsi="Times New Roman" w:cs="Times New Roman"/>
                <w:b/>
                <w:sz w:val="24"/>
                <w:szCs w:val="24"/>
                <w:lang w:val="kk-KZ"/>
              </w:rPr>
              <w:t>Дене шынықтыру</w:t>
            </w:r>
          </w:p>
          <w:p w14:paraId="19A17C2F" w14:textId="77777777" w:rsidR="003A64D6" w:rsidRPr="006C05BA" w:rsidRDefault="003A64D6" w:rsidP="003A64D6">
            <w:pPr>
              <w:pStyle w:val="aa"/>
              <w:rPr>
                <w:rFonts w:ascii="Times New Roman" w:hAnsi="Times New Roman" w:cs="Times New Roman"/>
                <w:b/>
                <w:sz w:val="24"/>
                <w:szCs w:val="24"/>
                <w:lang w:val="kk-KZ"/>
              </w:rPr>
            </w:pPr>
            <w:r w:rsidRPr="006C05BA">
              <w:rPr>
                <w:rFonts w:ascii="Times New Roman" w:hAnsi="Times New Roman" w:cs="Times New Roman"/>
                <w:b/>
                <w:sz w:val="24"/>
                <w:szCs w:val="24"/>
                <w:lang w:val="kk-KZ"/>
              </w:rPr>
              <w:t>Көркем әдебиет</w:t>
            </w:r>
          </w:p>
          <w:p w14:paraId="6325C8E6" w14:textId="77777777" w:rsidR="003A64D6" w:rsidRPr="006C05BA" w:rsidRDefault="003A64D6" w:rsidP="003A64D6">
            <w:pPr>
              <w:pStyle w:val="aa"/>
              <w:rPr>
                <w:rFonts w:ascii="Times New Roman" w:hAnsi="Times New Roman" w:cs="Times New Roman"/>
                <w:sz w:val="24"/>
                <w:szCs w:val="24"/>
                <w:lang w:val="kk-KZ"/>
              </w:rPr>
            </w:pPr>
          </w:p>
          <w:p w14:paraId="3B9917BE" w14:textId="77777777" w:rsidR="003A64D6" w:rsidRPr="006C05BA" w:rsidRDefault="003A64D6" w:rsidP="003A64D6">
            <w:pPr>
              <w:pStyle w:val="aa"/>
              <w:rPr>
                <w:rFonts w:ascii="Times New Roman" w:hAnsi="Times New Roman" w:cs="Times New Roman"/>
                <w:sz w:val="24"/>
                <w:szCs w:val="24"/>
                <w:lang w:val="kk-KZ"/>
              </w:rPr>
            </w:pPr>
          </w:p>
        </w:tc>
        <w:tc>
          <w:tcPr>
            <w:tcW w:w="2516" w:type="dxa"/>
          </w:tcPr>
          <w:p w14:paraId="7B3094FC" w14:textId="77777777" w:rsidR="003A64D6" w:rsidRPr="006C05BA" w:rsidRDefault="003A64D6" w:rsidP="003A64D6">
            <w:pPr>
              <w:pStyle w:val="aa"/>
              <w:rPr>
                <w:rFonts w:ascii="Times New Roman" w:hAnsi="Times New Roman" w:cs="Times New Roman"/>
                <w:b/>
                <w:sz w:val="24"/>
                <w:szCs w:val="24"/>
                <w:lang w:val="kk-KZ"/>
              </w:rPr>
            </w:pPr>
            <w:r w:rsidRPr="006C05BA">
              <w:rPr>
                <w:rFonts w:ascii="Times New Roman" w:hAnsi="Times New Roman" w:cs="Times New Roman"/>
                <w:b/>
                <w:sz w:val="24"/>
                <w:szCs w:val="24"/>
                <w:lang w:val="kk-KZ"/>
              </w:rPr>
              <w:t>«Саусақ жаттығуы»</w:t>
            </w:r>
          </w:p>
          <w:p w14:paraId="11D073E5" w14:textId="77777777" w:rsidR="003A64D6" w:rsidRPr="006C05BA" w:rsidRDefault="003A64D6" w:rsidP="003A64D6">
            <w:pPr>
              <w:pStyle w:val="aa"/>
              <w:rPr>
                <w:rFonts w:ascii="Times New Roman" w:hAnsi="Times New Roman" w:cs="Times New Roman"/>
                <w:sz w:val="24"/>
                <w:szCs w:val="24"/>
                <w:lang w:val="kk-KZ"/>
              </w:rPr>
            </w:pPr>
            <w:r w:rsidRPr="006C05BA">
              <w:rPr>
                <w:rFonts w:ascii="Times New Roman" w:hAnsi="Times New Roman" w:cs="Times New Roman"/>
                <w:sz w:val="24"/>
                <w:szCs w:val="24"/>
                <w:lang w:val="kk-KZ"/>
              </w:rPr>
              <w:t>Бас  бармағым – алғашқы,</w:t>
            </w:r>
          </w:p>
          <w:p w14:paraId="04FAE4D9" w14:textId="77777777" w:rsidR="003A64D6" w:rsidRPr="006C05BA" w:rsidRDefault="003A64D6" w:rsidP="003A64D6">
            <w:pPr>
              <w:pStyle w:val="aa"/>
              <w:rPr>
                <w:rFonts w:ascii="Times New Roman" w:hAnsi="Times New Roman" w:cs="Times New Roman"/>
                <w:sz w:val="24"/>
                <w:szCs w:val="24"/>
                <w:lang w:val="kk-KZ"/>
              </w:rPr>
            </w:pPr>
            <w:r w:rsidRPr="006C05BA">
              <w:rPr>
                <w:rFonts w:ascii="Times New Roman" w:hAnsi="Times New Roman" w:cs="Times New Roman"/>
                <w:sz w:val="24"/>
                <w:szCs w:val="24"/>
                <w:lang w:val="kk-KZ"/>
              </w:rPr>
              <w:t>Балаң  үйрек – жалғасы.</w:t>
            </w:r>
          </w:p>
          <w:p w14:paraId="282A0557" w14:textId="77777777" w:rsidR="003A64D6" w:rsidRPr="006C05BA" w:rsidRDefault="003A64D6" w:rsidP="003A64D6">
            <w:pPr>
              <w:pStyle w:val="aa"/>
              <w:rPr>
                <w:rFonts w:ascii="Times New Roman" w:hAnsi="Times New Roman" w:cs="Times New Roman"/>
                <w:sz w:val="24"/>
                <w:szCs w:val="24"/>
              </w:rPr>
            </w:pPr>
            <w:r w:rsidRPr="006C05BA">
              <w:rPr>
                <w:rFonts w:ascii="Times New Roman" w:hAnsi="Times New Roman" w:cs="Times New Roman"/>
                <w:sz w:val="24"/>
                <w:szCs w:val="24"/>
                <w:lang w:val="kk-KZ"/>
              </w:rPr>
              <w:t>Ортан  терек – ағасы,</w:t>
            </w:r>
          </w:p>
          <w:p w14:paraId="6F1BB065" w14:textId="77777777" w:rsidR="003A64D6" w:rsidRPr="006C05BA" w:rsidRDefault="003A64D6" w:rsidP="003A64D6">
            <w:pPr>
              <w:pStyle w:val="aa"/>
              <w:rPr>
                <w:rFonts w:ascii="Times New Roman" w:hAnsi="Times New Roman" w:cs="Times New Roman"/>
                <w:sz w:val="24"/>
                <w:szCs w:val="24"/>
              </w:rPr>
            </w:pPr>
            <w:r w:rsidRPr="006C05BA">
              <w:rPr>
                <w:rFonts w:ascii="Times New Roman" w:hAnsi="Times New Roman" w:cs="Times New Roman"/>
                <w:sz w:val="24"/>
                <w:szCs w:val="24"/>
                <w:lang w:val="kk-KZ"/>
              </w:rPr>
              <w:t>Шылдыр  шүмек – нағашы,</w:t>
            </w:r>
          </w:p>
          <w:p w14:paraId="144B1213" w14:textId="77777777" w:rsidR="003A64D6" w:rsidRPr="006C05BA" w:rsidRDefault="003A64D6" w:rsidP="003A64D6">
            <w:pPr>
              <w:pStyle w:val="aa"/>
              <w:rPr>
                <w:rFonts w:ascii="Times New Roman" w:hAnsi="Times New Roman" w:cs="Times New Roman"/>
                <w:sz w:val="24"/>
                <w:szCs w:val="24"/>
              </w:rPr>
            </w:pPr>
            <w:r w:rsidRPr="006C05BA">
              <w:rPr>
                <w:rFonts w:ascii="Times New Roman" w:hAnsi="Times New Roman" w:cs="Times New Roman"/>
                <w:sz w:val="24"/>
                <w:szCs w:val="24"/>
                <w:lang w:val="kk-KZ"/>
              </w:rPr>
              <w:t>Кішкентай  бөбек – балақан,</w:t>
            </w:r>
          </w:p>
          <w:p w14:paraId="1F010E4A" w14:textId="77777777" w:rsidR="003A64D6" w:rsidRPr="006C05BA" w:rsidRDefault="003A64D6" w:rsidP="003A64D6">
            <w:pPr>
              <w:pStyle w:val="aa"/>
              <w:rPr>
                <w:rFonts w:ascii="Times New Roman" w:hAnsi="Times New Roman" w:cs="Times New Roman"/>
                <w:sz w:val="24"/>
                <w:szCs w:val="24"/>
                <w:lang w:val="kk-KZ"/>
              </w:rPr>
            </w:pPr>
            <w:r w:rsidRPr="006C05BA">
              <w:rPr>
                <w:rFonts w:ascii="Times New Roman" w:hAnsi="Times New Roman" w:cs="Times New Roman"/>
                <w:sz w:val="24"/>
                <w:szCs w:val="24"/>
                <w:lang w:val="kk-KZ"/>
              </w:rPr>
              <w:t>Бәріне  ортақ – алақан.</w:t>
            </w:r>
            <w:r w:rsidRPr="006C05BA">
              <w:rPr>
                <w:rFonts w:ascii="Times New Roman" w:hAnsi="Times New Roman" w:cs="Times New Roman"/>
                <w:sz w:val="24"/>
                <w:szCs w:val="24"/>
              </w:rPr>
              <w:t xml:space="preserve"> </w:t>
            </w:r>
          </w:p>
          <w:p w14:paraId="068DE6E2" w14:textId="77777777" w:rsidR="003A64D6" w:rsidRPr="006C05BA" w:rsidRDefault="003A64D6" w:rsidP="003A64D6">
            <w:pPr>
              <w:spacing w:line="240" w:lineRule="auto"/>
              <w:ind w:left="-108" w:right="-108"/>
              <w:rPr>
                <w:rFonts w:ascii="Times New Roman" w:hAnsi="Times New Roman" w:cs="Times New Roman"/>
                <w:b/>
                <w:sz w:val="24"/>
                <w:szCs w:val="24"/>
                <w:lang w:val="kk-KZ"/>
              </w:rPr>
            </w:pPr>
            <w:r w:rsidRPr="006C05BA">
              <w:rPr>
                <w:rFonts w:ascii="Times New Roman" w:hAnsi="Times New Roman" w:cs="Times New Roman"/>
                <w:b/>
                <w:sz w:val="24"/>
                <w:szCs w:val="24"/>
                <w:lang w:val="kk-KZ"/>
              </w:rPr>
              <w:t>Дене шынықтыру</w:t>
            </w:r>
          </w:p>
          <w:p w14:paraId="0CDF0FD9" w14:textId="77777777" w:rsidR="003A64D6" w:rsidRPr="006C05BA" w:rsidRDefault="003A64D6" w:rsidP="003A64D6">
            <w:pPr>
              <w:spacing w:line="240" w:lineRule="auto"/>
              <w:ind w:left="-108" w:right="-108"/>
              <w:rPr>
                <w:rFonts w:ascii="Times New Roman" w:hAnsi="Times New Roman" w:cs="Times New Roman"/>
                <w:b/>
                <w:sz w:val="24"/>
                <w:szCs w:val="24"/>
                <w:lang w:val="kk-KZ"/>
              </w:rPr>
            </w:pPr>
          </w:p>
          <w:p w14:paraId="646F9D98" w14:textId="77777777" w:rsidR="003A64D6" w:rsidRPr="006C05BA" w:rsidRDefault="003A64D6" w:rsidP="003A64D6">
            <w:pPr>
              <w:pStyle w:val="aa"/>
              <w:rPr>
                <w:rFonts w:ascii="Times New Roman" w:hAnsi="Times New Roman" w:cs="Times New Roman"/>
                <w:sz w:val="24"/>
                <w:szCs w:val="24"/>
                <w:lang w:val="kk-KZ"/>
              </w:rPr>
            </w:pPr>
          </w:p>
          <w:p w14:paraId="28FDBF0A" w14:textId="77777777" w:rsidR="003A64D6" w:rsidRPr="006C05BA" w:rsidRDefault="003A64D6" w:rsidP="003A64D6">
            <w:pPr>
              <w:pStyle w:val="aa"/>
              <w:rPr>
                <w:rFonts w:ascii="Times New Roman" w:hAnsi="Times New Roman" w:cs="Times New Roman"/>
                <w:sz w:val="24"/>
                <w:szCs w:val="24"/>
                <w:lang w:val="kk-KZ"/>
              </w:rPr>
            </w:pPr>
          </w:p>
          <w:p w14:paraId="2996AEE9" w14:textId="77777777" w:rsidR="003A64D6" w:rsidRPr="006C05BA" w:rsidRDefault="003A64D6" w:rsidP="003A64D6">
            <w:pPr>
              <w:rPr>
                <w:rFonts w:ascii="Times New Roman" w:hAnsi="Times New Roman" w:cs="Times New Roman"/>
                <w:b/>
                <w:sz w:val="24"/>
                <w:szCs w:val="24"/>
              </w:rPr>
            </w:pPr>
          </w:p>
        </w:tc>
      </w:tr>
      <w:tr w:rsidR="003A64D6" w:rsidRPr="006C05BA" w14:paraId="51EBACBE" w14:textId="77777777" w:rsidTr="003A64D6">
        <w:tc>
          <w:tcPr>
            <w:tcW w:w="2410" w:type="dxa"/>
          </w:tcPr>
          <w:p w14:paraId="49D1FEAB"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t xml:space="preserve">Таңертенгі жаттығу  </w:t>
            </w:r>
          </w:p>
        </w:tc>
        <w:tc>
          <w:tcPr>
            <w:tcW w:w="3119" w:type="dxa"/>
            <w:gridSpan w:val="2"/>
          </w:tcPr>
          <w:p w14:paraId="1823BD44" w14:textId="77777777" w:rsidR="003A64D6" w:rsidRPr="006C05BA" w:rsidRDefault="003A64D6" w:rsidP="003A64D6">
            <w:pPr>
              <w:rPr>
                <w:rFonts w:ascii="Times New Roman" w:hAnsi="Times New Roman" w:cs="Times New Roman"/>
                <w:b/>
                <w:sz w:val="24"/>
                <w:szCs w:val="24"/>
                <w:lang w:val="kk-KZ"/>
              </w:rPr>
            </w:pPr>
            <w:r w:rsidRPr="006C05BA">
              <w:rPr>
                <w:rFonts w:ascii="Times New Roman" w:hAnsi="Times New Roman" w:cs="Times New Roman"/>
                <w:b/>
                <w:sz w:val="24"/>
                <w:szCs w:val="24"/>
                <w:lang w:val="kk-KZ"/>
              </w:rPr>
              <w:t>«Үйшік»</w:t>
            </w:r>
          </w:p>
          <w:p w14:paraId="2E2096B2"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«Биік те, аласа да емес»</w:t>
            </w:r>
          </w:p>
          <w:p w14:paraId="3341FEF6"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Б.қ. н.т.1-3- қолды жоғары көтереміз;</w:t>
            </w:r>
          </w:p>
          <w:p w14:paraId="05DEE41C"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Б.қ.«Үйшікте кім тұрады?»</w:t>
            </w:r>
          </w:p>
          <w:p w14:paraId="52E1B740"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Б.қ. тік тұру, қол белде, аяқ алшақ;</w:t>
            </w:r>
          </w:p>
          <w:p w14:paraId="383FEB1E"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1-2- оңға бұрылу; 3-4- б.қ.</w:t>
            </w:r>
          </w:p>
          <w:p w14:paraId="072BA1B6"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5-6- солға бұрылу; 7-8- б.қ.</w:t>
            </w:r>
          </w:p>
          <w:p w14:paraId="2FE7855B" w14:textId="77777777" w:rsidR="003A64D6" w:rsidRPr="006C05BA" w:rsidRDefault="003A64D6" w:rsidP="003A64D6">
            <w:pPr>
              <w:rPr>
                <w:rFonts w:ascii="Times New Roman" w:hAnsi="Times New Roman" w:cs="Times New Roman"/>
                <w:color w:val="000000"/>
                <w:sz w:val="24"/>
                <w:szCs w:val="24"/>
                <w:lang w:val="kk-KZ"/>
              </w:rPr>
            </w:pPr>
          </w:p>
          <w:p w14:paraId="5FF3BD69" w14:textId="77777777" w:rsidR="003A64D6" w:rsidRPr="006C05BA" w:rsidRDefault="003A64D6" w:rsidP="003A64D6">
            <w:pPr>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Дене шынықтыру</w:t>
            </w:r>
          </w:p>
          <w:p w14:paraId="24B65EAE" w14:textId="77777777" w:rsidR="003A64D6" w:rsidRPr="006C05BA" w:rsidRDefault="003A64D6" w:rsidP="003A64D6">
            <w:pPr>
              <w:widowControl w:val="0"/>
              <w:rPr>
                <w:rFonts w:ascii="Times New Roman" w:hAnsi="Times New Roman" w:cs="Times New Roman"/>
                <w:color w:val="000000"/>
                <w:sz w:val="24"/>
                <w:szCs w:val="24"/>
                <w:lang w:val="kk-KZ"/>
              </w:rPr>
            </w:pPr>
          </w:p>
        </w:tc>
        <w:tc>
          <w:tcPr>
            <w:tcW w:w="2693" w:type="dxa"/>
            <w:gridSpan w:val="2"/>
          </w:tcPr>
          <w:p w14:paraId="035B0485" w14:textId="77777777" w:rsidR="003A64D6" w:rsidRPr="006C05BA" w:rsidRDefault="003A64D6" w:rsidP="003A64D6">
            <w:pPr>
              <w:rPr>
                <w:rFonts w:ascii="Times New Roman" w:hAnsi="Times New Roman" w:cs="Times New Roman"/>
                <w:b/>
                <w:sz w:val="24"/>
                <w:szCs w:val="24"/>
                <w:lang w:val="kk-KZ"/>
              </w:rPr>
            </w:pPr>
            <w:r w:rsidRPr="006C05BA">
              <w:rPr>
                <w:rFonts w:ascii="Times New Roman" w:hAnsi="Times New Roman" w:cs="Times New Roman"/>
                <w:b/>
                <w:sz w:val="24"/>
                <w:szCs w:val="24"/>
                <w:lang w:val="kk-KZ"/>
              </w:rPr>
              <w:t xml:space="preserve"> «Сылдырмақпен»</w:t>
            </w:r>
          </w:p>
          <w:p w14:paraId="55C9047C"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Б.қ. Аяқ алшақ, сылдырмақ төменде;</w:t>
            </w:r>
          </w:p>
          <w:p w14:paraId="1BBDDC4B"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1-2 сылдырмақты жоғары көтеріп сылдырату;</w:t>
            </w:r>
          </w:p>
          <w:p w14:paraId="5DB8FB84"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3-4 б.қ. (4 рет)</w:t>
            </w:r>
          </w:p>
          <w:p w14:paraId="1C95E1BA"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Т.с.</w:t>
            </w:r>
          </w:p>
          <w:p w14:paraId="3D017031"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1-2 сылдырмақты алға созу;</w:t>
            </w:r>
          </w:p>
          <w:p w14:paraId="7B39D68C"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3-4 артқа тығу;</w:t>
            </w:r>
          </w:p>
          <w:p w14:paraId="74E8B563"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Б.қ. –т.с.</w:t>
            </w:r>
          </w:p>
          <w:p w14:paraId="1E8392F9"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1-4 отырып сылдырмақты тізеге соғу;</w:t>
            </w:r>
          </w:p>
          <w:p w14:paraId="38AA259C"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lastRenderedPageBreak/>
              <w:t>5-6 б.қ. келу; (3рет)</w:t>
            </w:r>
          </w:p>
          <w:p w14:paraId="7271B2A0"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Сылдырмақпен жүгіру (10сек)</w:t>
            </w:r>
          </w:p>
          <w:p w14:paraId="0EDEA5FB" w14:textId="77777777" w:rsidR="003A64D6" w:rsidRPr="006C05BA" w:rsidRDefault="003A64D6" w:rsidP="003A64D6">
            <w:pPr>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Дене шынықтыру</w:t>
            </w:r>
          </w:p>
          <w:p w14:paraId="0E92396C" w14:textId="77777777" w:rsidR="003A64D6" w:rsidRPr="006C05BA" w:rsidRDefault="003A64D6" w:rsidP="003A64D6">
            <w:pPr>
              <w:widowControl w:val="0"/>
              <w:rPr>
                <w:rFonts w:ascii="Times New Roman" w:eastAsia="Calibri" w:hAnsi="Times New Roman" w:cs="Times New Roman"/>
                <w:b/>
                <w:sz w:val="24"/>
                <w:szCs w:val="24"/>
                <w:lang w:val="kk-KZ"/>
              </w:rPr>
            </w:pPr>
          </w:p>
        </w:tc>
        <w:tc>
          <w:tcPr>
            <w:tcW w:w="2598" w:type="dxa"/>
            <w:gridSpan w:val="4"/>
          </w:tcPr>
          <w:p w14:paraId="1AB1904B" w14:textId="77777777" w:rsidR="003A64D6" w:rsidRPr="006C05BA" w:rsidRDefault="003A64D6" w:rsidP="003A64D6">
            <w:pPr>
              <w:rPr>
                <w:rFonts w:ascii="Times New Roman" w:hAnsi="Times New Roman" w:cs="Times New Roman"/>
                <w:b/>
                <w:sz w:val="24"/>
                <w:szCs w:val="24"/>
                <w:lang w:val="kk-KZ"/>
              </w:rPr>
            </w:pPr>
            <w:r w:rsidRPr="006C05BA">
              <w:rPr>
                <w:rFonts w:ascii="Times New Roman" w:hAnsi="Times New Roman" w:cs="Times New Roman"/>
                <w:b/>
                <w:sz w:val="24"/>
                <w:szCs w:val="24"/>
                <w:lang w:val="kk-KZ"/>
              </w:rPr>
              <w:lastRenderedPageBreak/>
              <w:t>«Көңілді құстар»</w:t>
            </w:r>
          </w:p>
          <w:p w14:paraId="28F95F98"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Б.қ. тік тұру, аяқ алшақ;</w:t>
            </w:r>
          </w:p>
          <w:p w14:paraId="01D5159A"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1-4 қолды екі жанға созып, жоғары – төмен көтеріп түсіру;</w:t>
            </w:r>
          </w:p>
          <w:p w14:paraId="66AA5E14"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5-6 б.қ;</w:t>
            </w:r>
          </w:p>
          <w:p w14:paraId="30E81AC2"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Б.қ. «Мысық жоқпа?»</w:t>
            </w:r>
          </w:p>
          <w:p w14:paraId="535747C3"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1-4 басты оңға, солға бұру;</w:t>
            </w:r>
          </w:p>
          <w:p w14:paraId="5668E206"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5-6 б.қ;</w:t>
            </w:r>
          </w:p>
          <w:p w14:paraId="10B3E663"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Б.қ. 1-4 отырып саусақпен тізе үстінен тықылдату; (3рет)</w:t>
            </w:r>
          </w:p>
          <w:p w14:paraId="609A0E26"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5-6 б.қ.</w:t>
            </w:r>
          </w:p>
          <w:p w14:paraId="111DABC3"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lastRenderedPageBreak/>
              <w:t>Шашырап жүгіру;</w:t>
            </w:r>
          </w:p>
          <w:p w14:paraId="3A531728" w14:textId="77777777" w:rsidR="003A64D6" w:rsidRPr="006C05BA" w:rsidRDefault="003A64D6" w:rsidP="003A64D6">
            <w:pPr>
              <w:widowControl w:val="0"/>
              <w:rPr>
                <w:rFonts w:ascii="Times New Roman" w:hAnsi="Times New Roman" w:cs="Times New Roman"/>
                <w:color w:val="000000"/>
                <w:sz w:val="24"/>
                <w:szCs w:val="24"/>
                <w:lang w:val="kk-KZ"/>
              </w:rPr>
            </w:pPr>
          </w:p>
          <w:p w14:paraId="20AC1FAB" w14:textId="77777777" w:rsidR="003A64D6" w:rsidRPr="006C05BA" w:rsidRDefault="003A64D6" w:rsidP="003A64D6">
            <w:pPr>
              <w:widowControl w:val="0"/>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Дене шынықтыру</w:t>
            </w:r>
          </w:p>
          <w:p w14:paraId="06479733" w14:textId="77777777" w:rsidR="003A64D6" w:rsidRPr="006C05BA" w:rsidRDefault="003A64D6" w:rsidP="003A64D6">
            <w:pPr>
              <w:widowControl w:val="0"/>
              <w:rPr>
                <w:rFonts w:ascii="Times New Roman" w:hAnsi="Times New Roman" w:cs="Times New Roman"/>
                <w:b/>
                <w:color w:val="000000"/>
                <w:sz w:val="24"/>
                <w:szCs w:val="24"/>
                <w:lang w:val="kk-KZ"/>
              </w:rPr>
            </w:pPr>
          </w:p>
        </w:tc>
        <w:tc>
          <w:tcPr>
            <w:tcW w:w="2818" w:type="dxa"/>
            <w:gridSpan w:val="3"/>
          </w:tcPr>
          <w:p w14:paraId="03803C39" w14:textId="77777777" w:rsidR="003A64D6" w:rsidRPr="006C05BA" w:rsidRDefault="003A64D6" w:rsidP="003A64D6">
            <w:pPr>
              <w:jc w:val="center"/>
              <w:rPr>
                <w:rFonts w:ascii="Times New Roman" w:hAnsi="Times New Roman" w:cs="Times New Roman"/>
                <w:sz w:val="24"/>
                <w:szCs w:val="24"/>
                <w:lang w:val="kk-KZ"/>
              </w:rPr>
            </w:pPr>
            <w:r w:rsidRPr="006C05BA">
              <w:rPr>
                <w:rFonts w:ascii="Times New Roman" w:hAnsi="Times New Roman" w:cs="Times New Roman"/>
                <w:sz w:val="24"/>
                <w:szCs w:val="24"/>
                <w:lang w:val="kk-KZ"/>
              </w:rPr>
              <w:lastRenderedPageBreak/>
              <w:t>Таңертеңгілік шеңбер</w:t>
            </w:r>
          </w:p>
          <w:p w14:paraId="69930F20" w14:textId="77777777" w:rsidR="003A64D6" w:rsidRPr="006C05BA" w:rsidRDefault="003A64D6" w:rsidP="003A64D6">
            <w:pPr>
              <w:jc w:val="center"/>
              <w:rPr>
                <w:rFonts w:ascii="Times New Roman" w:hAnsi="Times New Roman" w:cs="Times New Roman"/>
                <w:sz w:val="24"/>
                <w:szCs w:val="24"/>
                <w:lang w:val="kk-KZ"/>
              </w:rPr>
            </w:pPr>
            <w:r w:rsidRPr="006C05BA">
              <w:rPr>
                <w:rFonts w:ascii="Times New Roman" w:hAnsi="Times New Roman" w:cs="Times New Roman"/>
                <w:sz w:val="24"/>
                <w:szCs w:val="24"/>
                <w:lang w:val="kk-KZ"/>
              </w:rPr>
              <w:t>«Кел жарысайық»</w:t>
            </w:r>
          </w:p>
          <w:p w14:paraId="49B83636" w14:textId="77777777" w:rsidR="003A64D6" w:rsidRPr="006C05BA" w:rsidRDefault="003A64D6" w:rsidP="003A64D6">
            <w:pPr>
              <w:jc w:val="center"/>
              <w:rPr>
                <w:rFonts w:ascii="Times New Roman" w:hAnsi="Times New Roman" w:cs="Times New Roman"/>
                <w:sz w:val="24"/>
                <w:szCs w:val="24"/>
                <w:lang w:val="kk-KZ"/>
              </w:rPr>
            </w:pPr>
            <w:r w:rsidRPr="006C05BA">
              <w:rPr>
                <w:rFonts w:ascii="Times New Roman" w:hAnsi="Times New Roman" w:cs="Times New Roman"/>
                <w:sz w:val="24"/>
                <w:szCs w:val="24"/>
                <w:lang w:val="kk-KZ"/>
              </w:rPr>
              <w:t>Ертеңгілік жаттығу</w:t>
            </w:r>
          </w:p>
          <w:p w14:paraId="3B048B90" w14:textId="77777777" w:rsidR="003A64D6" w:rsidRPr="006C05BA" w:rsidRDefault="003A64D6" w:rsidP="003A64D6">
            <w:pPr>
              <w:autoSpaceDE w:val="0"/>
              <w:autoSpaceDN w:val="0"/>
              <w:adjustRightInd w:val="0"/>
              <w:rPr>
                <w:rFonts w:ascii="Times New Roman" w:hAnsi="Times New Roman" w:cs="Times New Roman"/>
                <w:color w:val="000000"/>
                <w:sz w:val="24"/>
                <w:szCs w:val="24"/>
                <w:lang w:val="kk-KZ"/>
              </w:rPr>
            </w:pPr>
            <w:r w:rsidRPr="006C05BA">
              <w:rPr>
                <w:rFonts w:ascii="Times New Roman" w:hAnsi="Times New Roman" w:cs="Times New Roman"/>
                <w:b/>
                <w:color w:val="000000"/>
                <w:sz w:val="24"/>
                <w:szCs w:val="24"/>
                <w:lang w:val="kk-KZ"/>
              </w:rPr>
              <w:t>Музыка, дене шынықтыру</w:t>
            </w:r>
          </w:p>
          <w:p w14:paraId="386AD3E7" w14:textId="77777777" w:rsidR="003A64D6" w:rsidRPr="006C05BA" w:rsidRDefault="003A64D6" w:rsidP="003A64D6">
            <w:pPr>
              <w:widowControl w:val="0"/>
              <w:rPr>
                <w:rFonts w:ascii="Times New Roman" w:hAnsi="Times New Roman" w:cs="Times New Roman"/>
                <w:color w:val="000000"/>
                <w:sz w:val="24"/>
                <w:szCs w:val="24"/>
                <w:lang w:val="kk-KZ"/>
              </w:rPr>
            </w:pPr>
          </w:p>
        </w:tc>
        <w:tc>
          <w:tcPr>
            <w:tcW w:w="2522" w:type="dxa"/>
            <w:gridSpan w:val="2"/>
          </w:tcPr>
          <w:p w14:paraId="75500E6B" w14:textId="77777777" w:rsidR="003A64D6" w:rsidRPr="006C05BA" w:rsidRDefault="003A64D6" w:rsidP="003A64D6">
            <w:pPr>
              <w:autoSpaceDE w:val="0"/>
              <w:autoSpaceDN w:val="0"/>
              <w:adjustRightInd w:val="0"/>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Шынығайық бәріміз</w:t>
            </w:r>
          </w:p>
          <w:p w14:paraId="1B462658" w14:textId="77777777" w:rsidR="003A64D6" w:rsidRPr="006C05BA" w:rsidRDefault="003A64D6" w:rsidP="003A64D6">
            <w:pPr>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«Шынықтыру жасап біз, мықты болып өсеміз»</w:t>
            </w:r>
          </w:p>
          <w:p w14:paraId="6D39C107" w14:textId="77777777" w:rsidR="003A64D6" w:rsidRPr="006C05BA" w:rsidRDefault="003A64D6" w:rsidP="003A64D6">
            <w:pPr>
              <w:rPr>
                <w:rFonts w:ascii="Times New Roman" w:hAnsi="Times New Roman" w:cs="Times New Roman"/>
                <w:b/>
                <w:color w:val="000000"/>
                <w:sz w:val="24"/>
                <w:szCs w:val="24"/>
                <w:lang w:val="kk-KZ"/>
              </w:rPr>
            </w:pPr>
            <w:r w:rsidRPr="006C05BA">
              <w:rPr>
                <w:rFonts w:ascii="Times New Roman" w:hAnsi="Times New Roman" w:cs="Times New Roman"/>
                <w:sz w:val="24"/>
                <w:szCs w:val="24"/>
                <w:lang w:val="kk-KZ"/>
              </w:rPr>
              <w:t xml:space="preserve"> Ертеңгілік жаттығу</w:t>
            </w:r>
            <w:r w:rsidRPr="006C05BA">
              <w:rPr>
                <w:rFonts w:ascii="Times New Roman" w:hAnsi="Times New Roman" w:cs="Times New Roman"/>
                <w:b/>
                <w:color w:val="000000"/>
                <w:sz w:val="24"/>
                <w:szCs w:val="24"/>
                <w:lang w:val="kk-KZ"/>
              </w:rPr>
              <w:t xml:space="preserve"> </w:t>
            </w:r>
          </w:p>
          <w:p w14:paraId="5BAF192F" w14:textId="77777777" w:rsidR="003A64D6" w:rsidRPr="006C05BA" w:rsidRDefault="003A64D6" w:rsidP="003A64D6">
            <w:pPr>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Дене шынықтыру</w:t>
            </w:r>
          </w:p>
          <w:p w14:paraId="676612CA" w14:textId="77777777" w:rsidR="003A64D6" w:rsidRPr="006C05BA" w:rsidRDefault="003A64D6" w:rsidP="003A64D6">
            <w:pPr>
              <w:widowControl w:val="0"/>
              <w:rPr>
                <w:rFonts w:ascii="Times New Roman" w:hAnsi="Times New Roman" w:cs="Times New Roman"/>
                <w:sz w:val="24"/>
                <w:szCs w:val="24"/>
                <w:lang w:val="kk-KZ"/>
              </w:rPr>
            </w:pPr>
          </w:p>
        </w:tc>
      </w:tr>
      <w:tr w:rsidR="003A64D6" w:rsidRPr="006C05BA" w14:paraId="0E673BB7" w14:textId="77777777" w:rsidTr="003A64D6">
        <w:trPr>
          <w:trHeight w:val="2411"/>
        </w:trPr>
        <w:tc>
          <w:tcPr>
            <w:tcW w:w="2410" w:type="dxa"/>
            <w:tcBorders>
              <w:top w:val="single" w:sz="4" w:space="0" w:color="auto"/>
            </w:tcBorders>
          </w:tcPr>
          <w:p w14:paraId="594EDB4D"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t xml:space="preserve">Таңғы ас </w:t>
            </w:r>
          </w:p>
          <w:p w14:paraId="413FF07D"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t> </w:t>
            </w:r>
          </w:p>
        </w:tc>
        <w:tc>
          <w:tcPr>
            <w:tcW w:w="3119" w:type="dxa"/>
            <w:gridSpan w:val="2"/>
            <w:tcBorders>
              <w:top w:val="single" w:sz="4" w:space="0" w:color="auto"/>
            </w:tcBorders>
          </w:tcPr>
          <w:p w14:paraId="4CF9CB3E"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Cs/>
                <w:sz w:val="24"/>
                <w:szCs w:val="24"/>
                <w:lang w:val="kk-KZ"/>
              </w:rPr>
              <w:t xml:space="preserve">Гигиеналық шаралар </w:t>
            </w:r>
            <w:r w:rsidRPr="006C05BA">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25F6EF94" w14:textId="77777777" w:rsidR="003A64D6" w:rsidRPr="006C05BA" w:rsidRDefault="003A64D6" w:rsidP="003A64D6">
            <w:pPr>
              <w:rPr>
                <w:rFonts w:ascii="Times New Roman" w:hAnsi="Times New Roman" w:cs="Times New Roman"/>
                <w:sz w:val="24"/>
                <w:szCs w:val="24"/>
                <w:lang w:val="kk-KZ"/>
              </w:rPr>
            </w:pPr>
          </w:p>
          <w:p w14:paraId="0D51C361" w14:textId="77777777" w:rsidR="003A64D6" w:rsidRPr="006C05BA" w:rsidRDefault="003A64D6" w:rsidP="003A64D6">
            <w:pPr>
              <w:widowControl w:val="0"/>
              <w:rPr>
                <w:rFonts w:ascii="Times New Roman" w:eastAsia="Calibri" w:hAnsi="Times New Roman" w:cs="Times New Roman"/>
                <w:b/>
                <w:sz w:val="24"/>
                <w:szCs w:val="24"/>
                <w:lang w:val="kk-KZ"/>
              </w:rPr>
            </w:pPr>
            <w:r w:rsidRPr="006C05BA">
              <w:rPr>
                <w:rFonts w:ascii="Times New Roman" w:eastAsia="Calibri" w:hAnsi="Times New Roman" w:cs="Times New Roman"/>
                <w:sz w:val="24"/>
                <w:szCs w:val="24"/>
                <w:lang w:val="kk-KZ"/>
              </w:rPr>
              <w:t xml:space="preserve"> </w:t>
            </w:r>
          </w:p>
          <w:p w14:paraId="14C12613" w14:textId="77777777" w:rsidR="003A64D6" w:rsidRPr="006C05BA" w:rsidRDefault="003A64D6" w:rsidP="003A64D6">
            <w:pPr>
              <w:spacing w:line="240" w:lineRule="auto"/>
              <w:rPr>
                <w:rFonts w:ascii="Times New Roman" w:hAnsi="Times New Roman" w:cs="Times New Roman"/>
                <w:sz w:val="24"/>
                <w:szCs w:val="24"/>
                <w:lang w:val="kk-KZ"/>
              </w:rPr>
            </w:pPr>
          </w:p>
        </w:tc>
        <w:tc>
          <w:tcPr>
            <w:tcW w:w="2693" w:type="dxa"/>
            <w:gridSpan w:val="2"/>
            <w:tcBorders>
              <w:top w:val="single" w:sz="4" w:space="0" w:color="auto"/>
            </w:tcBorders>
          </w:tcPr>
          <w:p w14:paraId="50DE6577"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Cs/>
                <w:sz w:val="24"/>
                <w:szCs w:val="24"/>
                <w:lang w:val="kk-KZ"/>
              </w:rPr>
              <w:t>Мәдени-гигиеналық дағдылар, өзіне-өзі қызмет ету.</w:t>
            </w:r>
          </w:p>
          <w:p w14:paraId="7EE779C4" w14:textId="77777777" w:rsidR="003A64D6" w:rsidRPr="006C05BA" w:rsidRDefault="003A64D6" w:rsidP="003A64D6">
            <w:pPr>
              <w:spacing w:line="240" w:lineRule="auto"/>
              <w:rPr>
                <w:rFonts w:ascii="Times New Roman" w:hAnsi="Times New Roman" w:cs="Times New Roman"/>
                <w:sz w:val="24"/>
                <w:szCs w:val="24"/>
                <w:lang w:val="kk-KZ"/>
              </w:rPr>
            </w:pPr>
          </w:p>
          <w:p w14:paraId="113757DB" w14:textId="77777777" w:rsidR="003A64D6" w:rsidRPr="006C05BA" w:rsidRDefault="003A64D6" w:rsidP="003A64D6">
            <w:pPr>
              <w:spacing w:line="240" w:lineRule="auto"/>
              <w:rPr>
                <w:rFonts w:ascii="Times New Roman" w:hAnsi="Times New Roman" w:cs="Times New Roman"/>
                <w:sz w:val="24"/>
                <w:szCs w:val="24"/>
                <w:lang w:val="kk-KZ"/>
              </w:rPr>
            </w:pPr>
          </w:p>
        </w:tc>
        <w:tc>
          <w:tcPr>
            <w:tcW w:w="2598" w:type="dxa"/>
            <w:gridSpan w:val="4"/>
          </w:tcPr>
          <w:p w14:paraId="13322595"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Жуынатын бөлмедегі тәртіп пен тазалық.</w:t>
            </w:r>
          </w:p>
          <w:p w14:paraId="05D88160" w14:textId="77777777" w:rsidR="003A64D6" w:rsidRPr="006C05BA" w:rsidRDefault="003A64D6" w:rsidP="003A64D6">
            <w:pPr>
              <w:spacing w:line="240" w:lineRule="auto"/>
              <w:rPr>
                <w:rFonts w:ascii="Times New Roman" w:hAnsi="Times New Roman" w:cs="Times New Roman"/>
                <w:sz w:val="24"/>
                <w:szCs w:val="24"/>
                <w:lang w:val="kk-KZ"/>
              </w:rPr>
            </w:pPr>
          </w:p>
          <w:p w14:paraId="5DE7F4D9"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Қолымызды жуамыз,</w:t>
            </w:r>
          </w:p>
          <w:p w14:paraId="26A912C8"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Асханаға барамыз</w:t>
            </w:r>
          </w:p>
          <w:p w14:paraId="3F42565A"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Асханаға барған соң</w:t>
            </w:r>
          </w:p>
          <w:p w14:paraId="6EF79069"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Тамақ ішіп аламыз.</w:t>
            </w:r>
          </w:p>
          <w:p w14:paraId="2A6C048E" w14:textId="77777777" w:rsidR="003A64D6" w:rsidRPr="006C05BA" w:rsidRDefault="003A64D6" w:rsidP="003A64D6">
            <w:pPr>
              <w:spacing w:line="240" w:lineRule="auto"/>
              <w:rPr>
                <w:rFonts w:ascii="Times New Roman" w:hAnsi="Times New Roman" w:cs="Times New Roman"/>
                <w:sz w:val="24"/>
                <w:szCs w:val="24"/>
                <w:lang w:val="kk-KZ"/>
              </w:rPr>
            </w:pPr>
          </w:p>
          <w:p w14:paraId="0CF79188" w14:textId="77777777" w:rsidR="003A64D6" w:rsidRPr="006C05BA" w:rsidRDefault="003A64D6" w:rsidP="003A64D6">
            <w:pPr>
              <w:widowControl w:val="0"/>
              <w:rPr>
                <w:rFonts w:ascii="Times New Roman" w:hAnsi="Times New Roman" w:cs="Times New Roman"/>
                <w:sz w:val="24"/>
                <w:szCs w:val="24"/>
                <w:lang w:val="kk-KZ"/>
              </w:rPr>
            </w:pPr>
          </w:p>
        </w:tc>
        <w:tc>
          <w:tcPr>
            <w:tcW w:w="2789" w:type="dxa"/>
            <w:gridSpan w:val="2"/>
          </w:tcPr>
          <w:p w14:paraId="1096CEFF"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Cs/>
                <w:sz w:val="24"/>
                <w:szCs w:val="24"/>
                <w:lang w:val="kk-KZ"/>
              </w:rPr>
              <w:t xml:space="preserve">Гигиеналық шаралар </w:t>
            </w:r>
            <w:r w:rsidRPr="006C05BA">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048FD625" w14:textId="77777777" w:rsidR="003A64D6" w:rsidRPr="006C05BA" w:rsidRDefault="003A64D6" w:rsidP="003A64D6">
            <w:pPr>
              <w:rPr>
                <w:rFonts w:ascii="Times New Roman" w:hAnsi="Times New Roman" w:cs="Times New Roman"/>
                <w:sz w:val="24"/>
                <w:szCs w:val="24"/>
                <w:lang w:val="kk-KZ"/>
              </w:rPr>
            </w:pPr>
          </w:p>
          <w:p w14:paraId="1D170430" w14:textId="77777777" w:rsidR="003A64D6" w:rsidRPr="006C05BA" w:rsidRDefault="003A64D6" w:rsidP="003A64D6">
            <w:pPr>
              <w:widowControl w:val="0"/>
              <w:rPr>
                <w:rFonts w:ascii="Times New Roman" w:hAnsi="Times New Roman" w:cs="Times New Roman"/>
                <w:b/>
                <w:sz w:val="24"/>
                <w:szCs w:val="24"/>
                <w:lang w:val="kk-KZ"/>
              </w:rPr>
            </w:pPr>
            <w:r w:rsidRPr="006C05BA">
              <w:rPr>
                <w:rFonts w:ascii="Times New Roman" w:eastAsia="Calibri" w:hAnsi="Times New Roman" w:cs="Times New Roman"/>
                <w:sz w:val="24"/>
                <w:szCs w:val="24"/>
                <w:lang w:val="kk-KZ"/>
              </w:rPr>
              <w:t xml:space="preserve"> </w:t>
            </w:r>
          </w:p>
        </w:tc>
        <w:tc>
          <w:tcPr>
            <w:tcW w:w="2551" w:type="dxa"/>
            <w:gridSpan w:val="3"/>
          </w:tcPr>
          <w:p w14:paraId="17086880"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Cs/>
                <w:sz w:val="24"/>
                <w:szCs w:val="24"/>
                <w:lang w:val="kk-KZ"/>
              </w:rPr>
              <w:t>Мәдени-гигиеналық дағдылар, өзіне-өзі қызмет ету.</w:t>
            </w:r>
          </w:p>
          <w:p w14:paraId="389DBFC8" w14:textId="77777777" w:rsidR="003A64D6" w:rsidRPr="006C05BA" w:rsidRDefault="003A64D6" w:rsidP="003A64D6">
            <w:pPr>
              <w:rPr>
                <w:rFonts w:ascii="Times New Roman" w:hAnsi="Times New Roman" w:cs="Times New Roman"/>
                <w:b/>
                <w:sz w:val="24"/>
                <w:szCs w:val="24"/>
                <w:lang w:val="kk-KZ"/>
              </w:rPr>
            </w:pPr>
            <w:r w:rsidRPr="006C05BA">
              <w:rPr>
                <w:rFonts w:ascii="Times New Roman" w:hAnsi="Times New Roman" w:cs="Times New Roman"/>
                <w:b/>
                <w:sz w:val="24"/>
                <w:szCs w:val="24"/>
                <w:lang w:val="kk-KZ"/>
              </w:rPr>
              <w:t>Нан туралы тақпақ</w:t>
            </w:r>
          </w:p>
          <w:p w14:paraId="16D327DC"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Нан қиқымын шашпаңдар,</w:t>
            </w:r>
          </w:p>
          <w:p w14:paraId="3DACF259"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Жерде жатса баспаңдар</w:t>
            </w:r>
          </w:p>
          <w:p w14:paraId="2EDA087D"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Теріп алып, қастерлеп</w:t>
            </w:r>
          </w:p>
          <w:p w14:paraId="7D847A2C"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Торғайларға тастаңдар!</w:t>
            </w:r>
          </w:p>
          <w:p w14:paraId="5E4FF739" w14:textId="77777777" w:rsidR="003A64D6" w:rsidRPr="006C05BA" w:rsidRDefault="003A64D6" w:rsidP="003A64D6">
            <w:pPr>
              <w:rPr>
                <w:rFonts w:ascii="Times New Roman" w:hAnsi="Times New Roman" w:cs="Times New Roman"/>
                <w:b/>
                <w:sz w:val="24"/>
                <w:szCs w:val="24"/>
                <w:lang w:val="kk-KZ"/>
              </w:rPr>
            </w:pPr>
          </w:p>
          <w:p w14:paraId="3CCC2EAF" w14:textId="77777777" w:rsidR="003A64D6" w:rsidRPr="006C05BA" w:rsidRDefault="003A64D6" w:rsidP="003A64D6">
            <w:pPr>
              <w:widowControl w:val="0"/>
              <w:rPr>
                <w:rFonts w:ascii="Times New Roman" w:eastAsia="Calibri" w:hAnsi="Times New Roman" w:cs="Times New Roman"/>
                <w:b/>
                <w:sz w:val="24"/>
                <w:szCs w:val="24"/>
                <w:lang w:val="kk-KZ"/>
              </w:rPr>
            </w:pPr>
            <w:r w:rsidRPr="006C05BA">
              <w:rPr>
                <w:rFonts w:ascii="Times New Roman" w:eastAsia="Calibri" w:hAnsi="Times New Roman" w:cs="Times New Roman"/>
                <w:b/>
                <w:sz w:val="24"/>
                <w:szCs w:val="24"/>
                <w:lang w:val="kk-KZ"/>
              </w:rPr>
              <w:t xml:space="preserve"> </w:t>
            </w:r>
          </w:p>
          <w:p w14:paraId="0027B569" w14:textId="77777777" w:rsidR="003A64D6" w:rsidRPr="006C05BA" w:rsidRDefault="003A64D6" w:rsidP="003A64D6">
            <w:pPr>
              <w:widowControl w:val="0"/>
              <w:rPr>
                <w:rFonts w:ascii="Times New Roman" w:eastAsia="Calibri" w:hAnsi="Times New Roman" w:cs="Times New Roman"/>
                <w:b/>
                <w:sz w:val="24"/>
                <w:szCs w:val="24"/>
                <w:lang w:val="kk-KZ"/>
              </w:rPr>
            </w:pPr>
          </w:p>
        </w:tc>
      </w:tr>
      <w:tr w:rsidR="003A64D6" w:rsidRPr="006C05BA" w14:paraId="02B729CF" w14:textId="77777777" w:rsidTr="003A64D6">
        <w:tc>
          <w:tcPr>
            <w:tcW w:w="2410" w:type="dxa"/>
          </w:tcPr>
          <w:p w14:paraId="296A824C" w14:textId="77777777" w:rsidR="003A64D6" w:rsidRPr="006C05BA" w:rsidRDefault="003A64D6" w:rsidP="003A64D6">
            <w:pPr>
              <w:spacing w:line="240" w:lineRule="auto"/>
              <w:rPr>
                <w:rFonts w:ascii="Times New Roman" w:hAnsi="Times New Roman" w:cs="Times New Roman"/>
                <w:b/>
                <w:bCs/>
                <w:sz w:val="24"/>
                <w:szCs w:val="24"/>
                <w:lang w:val="kk-KZ"/>
              </w:rPr>
            </w:pPr>
          </w:p>
          <w:p w14:paraId="761562E5" w14:textId="77777777" w:rsidR="003A64D6" w:rsidRPr="006C05BA" w:rsidRDefault="003A64D6" w:rsidP="003A64D6">
            <w:pPr>
              <w:spacing w:line="240" w:lineRule="auto"/>
              <w:rPr>
                <w:rFonts w:ascii="Times New Roman" w:hAnsi="Times New Roman" w:cs="Times New Roman"/>
                <w:sz w:val="24"/>
                <w:szCs w:val="24"/>
              </w:rPr>
            </w:pPr>
            <w:r w:rsidRPr="006C05BA">
              <w:rPr>
                <w:rFonts w:ascii="Times New Roman" w:hAnsi="Times New Roman" w:cs="Times New Roman"/>
                <w:b/>
                <w:bCs/>
                <w:sz w:val="24"/>
                <w:szCs w:val="24"/>
              </w:rPr>
              <w:t xml:space="preserve">Ұйымдастырылған іс-әрекетке дайындық </w:t>
            </w:r>
          </w:p>
        </w:tc>
        <w:tc>
          <w:tcPr>
            <w:tcW w:w="3119" w:type="dxa"/>
            <w:gridSpan w:val="2"/>
          </w:tcPr>
          <w:p w14:paraId="2D7FF3F0"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sz w:val="24"/>
                <w:szCs w:val="24"/>
                <w:lang w:val="kk-KZ"/>
              </w:rPr>
              <w:t>Көркем әдебиет</w:t>
            </w:r>
            <w:r w:rsidRPr="006C05BA">
              <w:rPr>
                <w:rFonts w:ascii="Times New Roman" w:hAnsi="Times New Roman" w:cs="Times New Roman"/>
                <w:sz w:val="24"/>
                <w:szCs w:val="24"/>
                <w:lang w:val="kk-KZ"/>
              </w:rPr>
              <w:t xml:space="preserve"> Қызығушылықтары бойынша әрекет түрін таңдау, ережелерге келісу және т.б. </w:t>
            </w:r>
          </w:p>
          <w:p w14:paraId="20BE04B2" w14:textId="77777777" w:rsidR="003A64D6" w:rsidRPr="006C05BA" w:rsidRDefault="003A64D6" w:rsidP="003A64D6">
            <w:pPr>
              <w:pStyle w:val="aa"/>
              <w:rPr>
                <w:rFonts w:ascii="Times New Roman" w:hAnsi="Times New Roman" w:cs="Times New Roman"/>
                <w:b/>
                <w:sz w:val="24"/>
                <w:szCs w:val="24"/>
                <w:lang w:val="kk-KZ"/>
              </w:rPr>
            </w:pPr>
            <w:r w:rsidRPr="006C05BA">
              <w:rPr>
                <w:rFonts w:ascii="Times New Roman" w:hAnsi="Times New Roman" w:cs="Times New Roman"/>
                <w:b/>
                <w:sz w:val="24"/>
                <w:szCs w:val="24"/>
                <w:lang w:val="kk-KZ"/>
              </w:rPr>
              <w:t xml:space="preserve">«Топ-топ» </w:t>
            </w:r>
          </w:p>
          <w:p w14:paraId="34C6F795" w14:textId="77777777" w:rsidR="003A64D6" w:rsidRPr="006C05BA" w:rsidRDefault="003A64D6" w:rsidP="003A64D6">
            <w:pPr>
              <w:pStyle w:val="aa"/>
              <w:rPr>
                <w:rFonts w:ascii="Times New Roman" w:hAnsi="Times New Roman" w:cs="Times New Roman"/>
                <w:sz w:val="24"/>
                <w:szCs w:val="24"/>
                <w:lang w:val="kk-KZ"/>
              </w:rPr>
            </w:pPr>
            <w:r w:rsidRPr="006C05BA">
              <w:rPr>
                <w:rFonts w:ascii="Times New Roman" w:hAnsi="Times New Roman" w:cs="Times New Roman"/>
                <w:sz w:val="24"/>
                <w:szCs w:val="24"/>
                <w:lang w:val="kk-KZ"/>
              </w:rPr>
              <w:t>Топ-топ, топ басайық,</w:t>
            </w:r>
          </w:p>
          <w:p w14:paraId="5014DD94" w14:textId="77777777" w:rsidR="003A64D6" w:rsidRPr="006C05BA" w:rsidRDefault="003A64D6" w:rsidP="003A64D6">
            <w:pPr>
              <w:pStyle w:val="aa"/>
              <w:rPr>
                <w:rFonts w:ascii="Times New Roman" w:hAnsi="Times New Roman" w:cs="Times New Roman"/>
                <w:sz w:val="24"/>
                <w:szCs w:val="24"/>
                <w:lang w:val="kk-KZ"/>
              </w:rPr>
            </w:pPr>
            <w:r w:rsidRPr="006C05BA">
              <w:rPr>
                <w:rFonts w:ascii="Times New Roman" w:hAnsi="Times New Roman" w:cs="Times New Roman"/>
                <w:sz w:val="24"/>
                <w:szCs w:val="24"/>
                <w:lang w:val="kk-KZ"/>
              </w:rPr>
              <w:t>Жалаудан күн жасайық.</w:t>
            </w:r>
          </w:p>
          <w:p w14:paraId="4B85576C" w14:textId="77777777" w:rsidR="003A64D6" w:rsidRPr="006C05BA" w:rsidRDefault="003A64D6" w:rsidP="003A64D6">
            <w:pPr>
              <w:pStyle w:val="aa"/>
              <w:rPr>
                <w:rFonts w:ascii="Times New Roman" w:hAnsi="Times New Roman" w:cs="Times New Roman"/>
                <w:sz w:val="24"/>
                <w:szCs w:val="24"/>
                <w:lang w:val="kk-KZ"/>
              </w:rPr>
            </w:pPr>
            <w:r w:rsidRPr="006C05BA">
              <w:rPr>
                <w:rFonts w:ascii="Times New Roman" w:hAnsi="Times New Roman" w:cs="Times New Roman"/>
                <w:sz w:val="24"/>
                <w:szCs w:val="24"/>
                <w:lang w:val="kk-KZ"/>
              </w:rPr>
              <w:t xml:space="preserve">Жаса, жаса алтын күн </w:t>
            </w:r>
          </w:p>
          <w:p w14:paraId="5577B036" w14:textId="77777777" w:rsidR="003A64D6" w:rsidRPr="006C05BA" w:rsidRDefault="003A64D6" w:rsidP="003A64D6">
            <w:pPr>
              <w:pStyle w:val="aa"/>
              <w:rPr>
                <w:rFonts w:ascii="Times New Roman" w:hAnsi="Times New Roman" w:cs="Times New Roman"/>
                <w:sz w:val="24"/>
                <w:szCs w:val="24"/>
                <w:lang w:val="kk-KZ"/>
              </w:rPr>
            </w:pPr>
            <w:r w:rsidRPr="006C05BA">
              <w:rPr>
                <w:rFonts w:ascii="Times New Roman" w:hAnsi="Times New Roman" w:cs="Times New Roman"/>
                <w:sz w:val="24"/>
                <w:szCs w:val="24"/>
                <w:lang w:val="kk-KZ"/>
              </w:rPr>
              <w:t>Жаса, жаса жарқын күн. (балалар қолдарын соғады)</w:t>
            </w:r>
          </w:p>
          <w:p w14:paraId="6BAFE99F" w14:textId="77777777" w:rsidR="003A64D6" w:rsidRPr="006C05BA" w:rsidRDefault="003A64D6" w:rsidP="003A64D6">
            <w:pPr>
              <w:pStyle w:val="aa"/>
              <w:rPr>
                <w:rFonts w:ascii="Times New Roman" w:hAnsi="Times New Roman" w:cs="Times New Roman"/>
                <w:b/>
                <w:sz w:val="24"/>
                <w:szCs w:val="24"/>
                <w:lang w:val="kk-KZ"/>
              </w:rPr>
            </w:pPr>
          </w:p>
          <w:p w14:paraId="56A26914" w14:textId="77777777" w:rsidR="003A64D6" w:rsidRPr="006C05BA" w:rsidRDefault="003A64D6" w:rsidP="003A64D6">
            <w:pPr>
              <w:spacing w:line="240" w:lineRule="auto"/>
              <w:rPr>
                <w:rFonts w:ascii="Times New Roman" w:hAnsi="Times New Roman" w:cs="Times New Roman"/>
                <w:sz w:val="24"/>
                <w:szCs w:val="24"/>
                <w:lang w:val="kk-KZ"/>
              </w:rPr>
            </w:pPr>
          </w:p>
        </w:tc>
        <w:tc>
          <w:tcPr>
            <w:tcW w:w="2693" w:type="dxa"/>
            <w:gridSpan w:val="2"/>
          </w:tcPr>
          <w:p w14:paraId="2FA608E5"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Дене шынықтыру</w:t>
            </w:r>
          </w:p>
          <w:p w14:paraId="0FB010DC"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14:paraId="70838F53" w14:textId="77777777" w:rsidR="003A64D6" w:rsidRPr="006C05BA" w:rsidRDefault="003A64D6" w:rsidP="003A64D6">
            <w:pPr>
              <w:spacing w:line="240" w:lineRule="auto"/>
              <w:ind w:left="-108" w:right="-108"/>
              <w:rPr>
                <w:rFonts w:ascii="Times New Roman" w:hAnsi="Times New Roman" w:cs="Times New Roman"/>
                <w:b/>
                <w:sz w:val="24"/>
                <w:szCs w:val="24"/>
                <w:lang w:val="kk-KZ"/>
              </w:rPr>
            </w:pPr>
            <w:r w:rsidRPr="006C05BA">
              <w:rPr>
                <w:rFonts w:ascii="Times New Roman" w:hAnsi="Times New Roman" w:cs="Times New Roman"/>
                <w:b/>
                <w:iCs/>
                <w:sz w:val="24"/>
                <w:szCs w:val="24"/>
                <w:lang w:val="kk-KZ"/>
              </w:rPr>
              <w:t xml:space="preserve">Көркем сөз: </w:t>
            </w:r>
          </w:p>
          <w:p w14:paraId="021E6754" w14:textId="77777777" w:rsidR="003A64D6" w:rsidRPr="006C05BA" w:rsidRDefault="003A64D6" w:rsidP="003A64D6">
            <w:pPr>
              <w:spacing w:line="240" w:lineRule="auto"/>
              <w:ind w:left="-108" w:right="-108"/>
              <w:rPr>
                <w:rFonts w:ascii="Times New Roman" w:hAnsi="Times New Roman" w:cs="Times New Roman"/>
                <w:sz w:val="24"/>
                <w:szCs w:val="24"/>
                <w:lang w:val="kk-KZ"/>
              </w:rPr>
            </w:pPr>
            <w:r w:rsidRPr="006C05BA">
              <w:rPr>
                <w:rFonts w:ascii="Times New Roman" w:hAnsi="Times New Roman" w:cs="Times New Roman"/>
                <w:iCs/>
                <w:sz w:val="24"/>
                <w:szCs w:val="24"/>
                <w:lang w:val="kk-KZ"/>
              </w:rPr>
              <w:t xml:space="preserve"> Аппақ, аппақ ақшақар </w:t>
            </w:r>
          </w:p>
          <w:p w14:paraId="636EC4E0" w14:textId="77777777" w:rsidR="003A64D6" w:rsidRPr="006C05BA" w:rsidRDefault="003A64D6" w:rsidP="003A64D6">
            <w:pPr>
              <w:spacing w:line="240" w:lineRule="auto"/>
              <w:ind w:left="-108" w:right="-108"/>
              <w:rPr>
                <w:rFonts w:ascii="Times New Roman" w:hAnsi="Times New Roman" w:cs="Times New Roman"/>
                <w:sz w:val="24"/>
                <w:szCs w:val="24"/>
                <w:lang w:val="kk-KZ"/>
              </w:rPr>
            </w:pPr>
            <w:r w:rsidRPr="006C05BA">
              <w:rPr>
                <w:rFonts w:ascii="Times New Roman" w:hAnsi="Times New Roman" w:cs="Times New Roman"/>
                <w:iCs/>
                <w:sz w:val="24"/>
                <w:szCs w:val="24"/>
                <w:lang w:val="kk-KZ"/>
              </w:rPr>
              <w:t>Бірін ұстап алайын...</w:t>
            </w:r>
          </w:p>
          <w:p w14:paraId="2B83AA88" w14:textId="77777777" w:rsidR="003A64D6" w:rsidRPr="006C05BA" w:rsidRDefault="003A64D6" w:rsidP="003A64D6">
            <w:pPr>
              <w:spacing w:line="240" w:lineRule="auto"/>
              <w:ind w:left="-108" w:right="-108"/>
              <w:rPr>
                <w:rFonts w:ascii="Times New Roman" w:hAnsi="Times New Roman" w:cs="Times New Roman"/>
                <w:sz w:val="24"/>
                <w:szCs w:val="24"/>
                <w:lang w:val="kk-KZ"/>
              </w:rPr>
            </w:pPr>
            <w:r w:rsidRPr="006C05BA">
              <w:rPr>
                <w:rFonts w:ascii="Times New Roman" w:hAnsi="Times New Roman" w:cs="Times New Roman"/>
                <w:iCs/>
                <w:sz w:val="24"/>
                <w:szCs w:val="24"/>
                <w:lang w:val="kk-KZ"/>
              </w:rPr>
              <w:t xml:space="preserve">Ұстадым! </w:t>
            </w:r>
          </w:p>
          <w:p w14:paraId="7531F620" w14:textId="77777777" w:rsidR="003A64D6" w:rsidRPr="006C05BA" w:rsidRDefault="003A64D6" w:rsidP="003A64D6">
            <w:pPr>
              <w:spacing w:line="240" w:lineRule="auto"/>
              <w:ind w:left="-108" w:right="-108"/>
              <w:rPr>
                <w:rFonts w:ascii="Times New Roman" w:hAnsi="Times New Roman" w:cs="Times New Roman"/>
                <w:sz w:val="24"/>
                <w:szCs w:val="24"/>
                <w:lang w:val="kk-KZ"/>
              </w:rPr>
            </w:pPr>
            <w:r w:rsidRPr="006C05BA">
              <w:rPr>
                <w:rFonts w:ascii="Times New Roman" w:hAnsi="Times New Roman" w:cs="Times New Roman"/>
                <w:iCs/>
                <w:sz w:val="24"/>
                <w:szCs w:val="24"/>
                <w:lang w:val="kk-KZ"/>
              </w:rPr>
              <w:t xml:space="preserve">Жоқ, ақша қар, </w:t>
            </w:r>
          </w:p>
          <w:p w14:paraId="18BC17D9" w14:textId="77777777" w:rsidR="003A64D6" w:rsidRPr="006C05BA" w:rsidRDefault="003A64D6" w:rsidP="003A64D6">
            <w:pPr>
              <w:spacing w:line="240" w:lineRule="auto"/>
              <w:ind w:left="-108" w:right="-108"/>
              <w:rPr>
                <w:rFonts w:ascii="Times New Roman" w:hAnsi="Times New Roman" w:cs="Times New Roman"/>
                <w:sz w:val="24"/>
                <w:szCs w:val="24"/>
                <w:lang w:val="kk-KZ"/>
              </w:rPr>
            </w:pPr>
            <w:r w:rsidRPr="006C05BA">
              <w:rPr>
                <w:rFonts w:ascii="Times New Roman" w:hAnsi="Times New Roman" w:cs="Times New Roman"/>
                <w:iCs/>
                <w:sz w:val="24"/>
                <w:szCs w:val="24"/>
                <w:lang w:val="kk-KZ"/>
              </w:rPr>
              <w:t>Қайдан іздеп табайын?</w:t>
            </w:r>
          </w:p>
          <w:p w14:paraId="02EB9ACE" w14:textId="77777777" w:rsidR="003A64D6" w:rsidRPr="006C05BA" w:rsidRDefault="003A64D6" w:rsidP="003A64D6">
            <w:pPr>
              <w:spacing w:line="240" w:lineRule="auto"/>
              <w:ind w:left="-108" w:right="-108"/>
              <w:rPr>
                <w:rFonts w:ascii="Times New Roman" w:hAnsi="Times New Roman" w:cs="Times New Roman"/>
                <w:sz w:val="24"/>
                <w:szCs w:val="24"/>
              </w:rPr>
            </w:pPr>
            <w:r w:rsidRPr="006C05BA">
              <w:rPr>
                <w:rFonts w:ascii="Times New Roman" w:hAnsi="Times New Roman" w:cs="Times New Roman"/>
                <w:iCs/>
                <w:sz w:val="24"/>
                <w:szCs w:val="24"/>
              </w:rPr>
              <w:t>(Жақан Смаков)</w:t>
            </w:r>
          </w:p>
          <w:p w14:paraId="239E8271" w14:textId="77777777" w:rsidR="003A64D6" w:rsidRPr="006C05BA" w:rsidRDefault="003A64D6" w:rsidP="003A64D6">
            <w:pPr>
              <w:spacing w:line="240" w:lineRule="auto"/>
              <w:ind w:left="-108" w:right="-108"/>
              <w:rPr>
                <w:rFonts w:ascii="Times New Roman" w:hAnsi="Times New Roman" w:cs="Times New Roman"/>
                <w:b/>
                <w:sz w:val="24"/>
                <w:szCs w:val="24"/>
              </w:rPr>
            </w:pPr>
            <w:r w:rsidRPr="006C05BA">
              <w:rPr>
                <w:rFonts w:ascii="Times New Roman" w:hAnsi="Times New Roman" w:cs="Times New Roman"/>
                <w:b/>
                <w:iCs/>
                <w:sz w:val="24"/>
                <w:szCs w:val="24"/>
              </w:rPr>
              <w:lastRenderedPageBreak/>
              <w:t>Қимылды ойын: «Аяз»</w:t>
            </w:r>
          </w:p>
          <w:p w14:paraId="12FEE5F9" w14:textId="77777777" w:rsidR="003A64D6" w:rsidRPr="006C05BA" w:rsidRDefault="003A64D6" w:rsidP="003A64D6">
            <w:pPr>
              <w:spacing w:line="240" w:lineRule="auto"/>
              <w:ind w:left="-108" w:right="-108"/>
              <w:rPr>
                <w:rFonts w:ascii="Times New Roman" w:hAnsi="Times New Roman" w:cs="Times New Roman"/>
                <w:iCs/>
                <w:sz w:val="24"/>
                <w:szCs w:val="24"/>
                <w:lang w:val="kk-KZ"/>
              </w:rPr>
            </w:pPr>
            <w:r w:rsidRPr="006C05BA">
              <w:rPr>
                <w:rFonts w:ascii="Times New Roman" w:hAnsi="Times New Roman" w:cs="Times New Roman"/>
                <w:iCs/>
                <w:sz w:val="24"/>
                <w:szCs w:val="24"/>
              </w:rPr>
              <w:t>Мақсаты</w:t>
            </w:r>
            <w:r w:rsidRPr="006C05BA">
              <w:rPr>
                <w:rFonts w:ascii="Times New Roman" w:hAnsi="Times New Roman" w:cs="Times New Roman"/>
                <w:iCs/>
                <w:sz w:val="24"/>
                <w:szCs w:val="24"/>
                <w:lang w:val="kk-KZ"/>
              </w:rPr>
              <w:t>:</w:t>
            </w:r>
            <w:r w:rsidRPr="006C05BA">
              <w:rPr>
                <w:rFonts w:ascii="Times New Roman" w:hAnsi="Times New Roman" w:cs="Times New Roman"/>
                <w:iCs/>
                <w:sz w:val="24"/>
                <w:szCs w:val="24"/>
              </w:rPr>
              <w:t xml:space="preserve"> </w:t>
            </w:r>
            <w:r w:rsidRPr="006C05BA">
              <w:rPr>
                <w:rFonts w:ascii="Times New Roman" w:hAnsi="Times New Roman" w:cs="Times New Roman"/>
                <w:iCs/>
                <w:sz w:val="24"/>
                <w:szCs w:val="24"/>
                <w:lang w:val="kk-KZ"/>
              </w:rPr>
              <w:t>Т</w:t>
            </w:r>
            <w:r w:rsidRPr="006C05BA">
              <w:rPr>
                <w:rFonts w:ascii="Times New Roman" w:hAnsi="Times New Roman" w:cs="Times New Roman"/>
                <w:iCs/>
                <w:sz w:val="24"/>
                <w:szCs w:val="24"/>
              </w:rPr>
              <w:t>ез жүгіруге жаттықтыру.</w:t>
            </w:r>
          </w:p>
          <w:p w14:paraId="57C93F6C" w14:textId="77777777" w:rsidR="003A64D6" w:rsidRPr="006C05BA" w:rsidRDefault="003A64D6" w:rsidP="003A64D6">
            <w:pPr>
              <w:spacing w:line="240" w:lineRule="auto"/>
              <w:ind w:left="-108" w:right="-108"/>
              <w:rPr>
                <w:rFonts w:ascii="Times New Roman" w:hAnsi="Times New Roman" w:cs="Times New Roman"/>
                <w:b/>
                <w:sz w:val="24"/>
                <w:szCs w:val="24"/>
                <w:lang w:val="kk-KZ"/>
              </w:rPr>
            </w:pPr>
            <w:r w:rsidRPr="006C05BA">
              <w:rPr>
                <w:rFonts w:ascii="Times New Roman" w:hAnsi="Times New Roman" w:cs="Times New Roman"/>
                <w:b/>
                <w:sz w:val="24"/>
                <w:szCs w:val="24"/>
                <w:lang w:val="kk-KZ"/>
              </w:rPr>
              <w:t>Дене шынықтыру</w:t>
            </w:r>
          </w:p>
          <w:p w14:paraId="5E92F464" w14:textId="77777777" w:rsidR="003A64D6" w:rsidRPr="006C05BA" w:rsidRDefault="003A64D6" w:rsidP="003A64D6">
            <w:pPr>
              <w:spacing w:line="240" w:lineRule="auto"/>
              <w:ind w:left="-108" w:right="-108"/>
              <w:rPr>
                <w:rFonts w:ascii="Times New Roman" w:hAnsi="Times New Roman" w:cs="Times New Roman"/>
                <w:b/>
                <w:sz w:val="24"/>
                <w:szCs w:val="24"/>
                <w:lang w:val="kk-KZ"/>
              </w:rPr>
            </w:pPr>
          </w:p>
          <w:p w14:paraId="46B67838" w14:textId="77777777" w:rsidR="003A64D6" w:rsidRPr="006C05BA" w:rsidRDefault="003A64D6" w:rsidP="003A64D6">
            <w:pPr>
              <w:spacing w:line="240" w:lineRule="auto"/>
              <w:ind w:left="-108" w:right="-108"/>
              <w:rPr>
                <w:rFonts w:ascii="Times New Roman" w:hAnsi="Times New Roman" w:cs="Times New Roman"/>
                <w:sz w:val="24"/>
                <w:szCs w:val="24"/>
              </w:rPr>
            </w:pPr>
          </w:p>
        </w:tc>
        <w:tc>
          <w:tcPr>
            <w:tcW w:w="2598" w:type="dxa"/>
            <w:gridSpan w:val="4"/>
          </w:tcPr>
          <w:p w14:paraId="612ED8A7" w14:textId="77777777" w:rsidR="003A64D6" w:rsidRPr="006C05BA" w:rsidRDefault="003A64D6" w:rsidP="003A64D6">
            <w:pPr>
              <w:spacing w:line="240" w:lineRule="auto"/>
              <w:rPr>
                <w:rFonts w:ascii="Times New Roman" w:eastAsia="Times New Roman" w:hAnsi="Times New Roman" w:cs="Times New Roman"/>
                <w:b/>
                <w:bCs/>
                <w:color w:val="000000"/>
                <w:sz w:val="24"/>
                <w:szCs w:val="24"/>
                <w:lang w:val="kk-KZ" w:eastAsia="ru-RU"/>
              </w:rPr>
            </w:pPr>
            <w:r w:rsidRPr="006C05BA">
              <w:rPr>
                <w:rFonts w:ascii="Times New Roman" w:eastAsia="Times New Roman" w:hAnsi="Times New Roman" w:cs="Times New Roman"/>
                <w:b/>
                <w:bCs/>
                <w:color w:val="000000"/>
                <w:sz w:val="24"/>
                <w:szCs w:val="24"/>
                <w:lang w:val="kk-KZ" w:eastAsia="ru-RU"/>
              </w:rPr>
              <w:lastRenderedPageBreak/>
              <w:t>Сенсорика</w:t>
            </w:r>
          </w:p>
          <w:p w14:paraId="5D3A767A" w14:textId="77777777" w:rsidR="003A64D6" w:rsidRPr="006C05BA" w:rsidRDefault="003A64D6" w:rsidP="003A64D6">
            <w:pPr>
              <w:spacing w:line="240" w:lineRule="auto"/>
              <w:rPr>
                <w:rFonts w:ascii="Times New Roman" w:eastAsia="Times New Roman" w:hAnsi="Times New Roman" w:cs="Times New Roman"/>
                <w:b/>
                <w:bCs/>
                <w:color w:val="000000"/>
                <w:sz w:val="24"/>
                <w:szCs w:val="24"/>
                <w:lang w:val="kk-KZ" w:eastAsia="ru-RU"/>
              </w:rPr>
            </w:pPr>
            <w:r w:rsidRPr="006C05BA">
              <w:rPr>
                <w:rFonts w:ascii="Times New Roman" w:eastAsia="Times New Roman" w:hAnsi="Times New Roman" w:cs="Times New Roman"/>
                <w:b/>
                <w:bCs/>
                <w:color w:val="000000"/>
                <w:sz w:val="24"/>
                <w:szCs w:val="24"/>
                <w:lang w:val="kk-KZ" w:eastAsia="ru-RU"/>
              </w:rPr>
              <w:t>«Қандай пішін жетіспейді?» </w:t>
            </w:r>
            <w:r w:rsidRPr="006C05BA">
              <w:rPr>
                <w:rFonts w:ascii="Times New Roman" w:eastAsia="Times New Roman" w:hAnsi="Times New Roman" w:cs="Times New Roman"/>
                <w:color w:val="000000"/>
                <w:sz w:val="24"/>
                <w:szCs w:val="24"/>
                <w:lang w:val="kk-KZ" w:eastAsia="ru-RU"/>
              </w:rPr>
              <w:br/>
            </w:r>
            <w:r w:rsidRPr="006C05BA">
              <w:rPr>
                <w:rFonts w:ascii="Times New Roman" w:eastAsia="Times New Roman" w:hAnsi="Times New Roman" w:cs="Times New Roman"/>
                <w:bCs/>
                <w:color w:val="000000"/>
                <w:sz w:val="24"/>
                <w:szCs w:val="24"/>
                <w:lang w:val="kk-KZ" w:eastAsia="ru-RU"/>
              </w:rPr>
              <w:t>Мақсаты: Геометриялық пішіндерді атай білуге үйрету. Қай пішін жетіспейтінін тапқызу.</w:t>
            </w:r>
            <w:r w:rsidRPr="006C05BA">
              <w:rPr>
                <w:rFonts w:ascii="Times New Roman" w:eastAsia="Times New Roman" w:hAnsi="Times New Roman" w:cs="Times New Roman"/>
                <w:b/>
                <w:bCs/>
                <w:color w:val="000000"/>
                <w:sz w:val="24"/>
                <w:szCs w:val="24"/>
                <w:lang w:val="kk-KZ" w:eastAsia="ru-RU"/>
              </w:rPr>
              <w:t> </w:t>
            </w:r>
          </w:p>
          <w:p w14:paraId="26E0112B" w14:textId="77777777" w:rsidR="003A64D6" w:rsidRPr="006C05BA" w:rsidRDefault="003A64D6" w:rsidP="003A64D6">
            <w:pPr>
              <w:spacing w:line="240" w:lineRule="auto"/>
              <w:rPr>
                <w:rFonts w:ascii="Times New Roman" w:hAnsi="Times New Roman" w:cs="Times New Roman"/>
                <w:sz w:val="24"/>
                <w:szCs w:val="24"/>
                <w:lang w:val="kk-KZ"/>
              </w:rPr>
            </w:pPr>
          </w:p>
          <w:p w14:paraId="7CFF7935" w14:textId="77777777" w:rsidR="003A64D6" w:rsidRPr="006C05BA" w:rsidRDefault="003A64D6" w:rsidP="003A64D6">
            <w:pPr>
              <w:spacing w:line="259" w:lineRule="auto"/>
              <w:rPr>
                <w:rFonts w:ascii="Times New Roman" w:hAnsi="Times New Roman" w:cs="Times New Roman"/>
                <w:sz w:val="24"/>
                <w:szCs w:val="24"/>
                <w:lang w:val="kk-KZ"/>
              </w:rPr>
            </w:pPr>
          </w:p>
        </w:tc>
        <w:tc>
          <w:tcPr>
            <w:tcW w:w="2789" w:type="dxa"/>
            <w:gridSpan w:val="2"/>
          </w:tcPr>
          <w:p w14:paraId="6FD9D73E" w14:textId="77777777" w:rsidR="003A64D6" w:rsidRPr="006C05BA" w:rsidRDefault="003A64D6" w:rsidP="003A64D6">
            <w:pPr>
              <w:pStyle w:val="aa"/>
              <w:rPr>
                <w:rFonts w:ascii="Times New Roman" w:hAnsi="Times New Roman" w:cs="Times New Roman"/>
                <w:b/>
                <w:sz w:val="24"/>
                <w:szCs w:val="24"/>
                <w:lang w:val="kk-KZ"/>
              </w:rPr>
            </w:pPr>
            <w:r w:rsidRPr="006C05BA">
              <w:rPr>
                <w:rFonts w:ascii="Times New Roman" w:hAnsi="Times New Roman" w:cs="Times New Roman"/>
                <w:b/>
                <w:sz w:val="24"/>
                <w:szCs w:val="24"/>
                <w:lang w:val="kk-KZ"/>
              </w:rPr>
              <w:t>Сөйлеуді дамыту</w:t>
            </w:r>
          </w:p>
          <w:p w14:paraId="1323626F" w14:textId="77777777" w:rsidR="003A64D6" w:rsidRPr="006C05BA" w:rsidRDefault="003A64D6" w:rsidP="003A64D6">
            <w:pPr>
              <w:pStyle w:val="aa"/>
              <w:rPr>
                <w:rFonts w:ascii="Times New Roman" w:hAnsi="Times New Roman" w:cs="Times New Roman"/>
                <w:b/>
                <w:sz w:val="24"/>
                <w:szCs w:val="24"/>
                <w:lang w:val="kk-KZ"/>
              </w:rPr>
            </w:pPr>
            <w:r w:rsidRPr="006C05BA">
              <w:rPr>
                <w:rFonts w:ascii="Times New Roman" w:hAnsi="Times New Roman" w:cs="Times New Roman"/>
                <w:b/>
                <w:sz w:val="24"/>
                <w:szCs w:val="24"/>
                <w:lang w:val="kk-KZ"/>
              </w:rPr>
              <w:t>Сурет салу</w:t>
            </w:r>
          </w:p>
          <w:p w14:paraId="4F83E802" w14:textId="77777777" w:rsidR="003A64D6" w:rsidRPr="006C05BA" w:rsidRDefault="003A64D6" w:rsidP="003A64D6">
            <w:pPr>
              <w:spacing w:line="240" w:lineRule="auto"/>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«Сағат»</w:t>
            </w:r>
          </w:p>
          <w:p w14:paraId="12686A99"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Сағаттың тіліндей,</w:t>
            </w:r>
          </w:p>
          <w:p w14:paraId="4ACE2934"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Иіліп оңға бір,</w:t>
            </w:r>
          </w:p>
          <w:p w14:paraId="620F7D84"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 xml:space="preserve">Сағаттың тіліндей </w:t>
            </w:r>
          </w:p>
          <w:p w14:paraId="074F11B0"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Иіліп солға бір.</w:t>
            </w:r>
          </w:p>
          <w:p w14:paraId="7F665384"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Оң аяқ, сол аяқ,</w:t>
            </w:r>
          </w:p>
          <w:p w14:paraId="139EF334"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Жаттығу оңай-ақ.</w:t>
            </w:r>
          </w:p>
          <w:p w14:paraId="53E4DC4B" w14:textId="77777777" w:rsidR="003A64D6" w:rsidRPr="006C05BA" w:rsidRDefault="003A64D6" w:rsidP="003A64D6">
            <w:pPr>
              <w:pStyle w:val="aa"/>
              <w:rPr>
                <w:rFonts w:ascii="Times New Roman" w:hAnsi="Times New Roman" w:cs="Times New Roman"/>
                <w:sz w:val="24"/>
                <w:szCs w:val="24"/>
                <w:lang w:val="kk-KZ"/>
              </w:rPr>
            </w:pPr>
            <w:r w:rsidRPr="006C05BA">
              <w:rPr>
                <w:rFonts w:ascii="Times New Roman" w:hAnsi="Times New Roman" w:cs="Times New Roman"/>
                <w:sz w:val="24"/>
                <w:szCs w:val="24"/>
                <w:lang w:val="kk-KZ"/>
              </w:rPr>
              <w:t>Сағаттың суретін саусақпен салу.</w:t>
            </w:r>
          </w:p>
          <w:p w14:paraId="0DE41140" w14:textId="77777777" w:rsidR="003A64D6" w:rsidRPr="006C05BA" w:rsidRDefault="003A64D6" w:rsidP="003A64D6">
            <w:pPr>
              <w:pStyle w:val="aa"/>
              <w:rPr>
                <w:rFonts w:ascii="Times New Roman" w:hAnsi="Times New Roman" w:cs="Times New Roman"/>
                <w:sz w:val="24"/>
                <w:szCs w:val="24"/>
                <w:lang w:val="kk-KZ"/>
              </w:rPr>
            </w:pPr>
          </w:p>
          <w:p w14:paraId="01767C3A" w14:textId="77777777" w:rsidR="003A64D6" w:rsidRPr="006C05BA" w:rsidRDefault="003A64D6" w:rsidP="003A64D6">
            <w:pPr>
              <w:pStyle w:val="aa"/>
              <w:rPr>
                <w:rFonts w:ascii="Times New Roman" w:hAnsi="Times New Roman" w:cs="Times New Roman"/>
                <w:sz w:val="24"/>
                <w:szCs w:val="24"/>
                <w:lang w:val="kk-KZ"/>
              </w:rPr>
            </w:pPr>
          </w:p>
          <w:p w14:paraId="3988647C"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lastRenderedPageBreak/>
              <w:t xml:space="preserve"> </w:t>
            </w:r>
          </w:p>
        </w:tc>
        <w:tc>
          <w:tcPr>
            <w:tcW w:w="2551" w:type="dxa"/>
            <w:gridSpan w:val="3"/>
          </w:tcPr>
          <w:p w14:paraId="4083B15B" w14:textId="77777777" w:rsidR="003A64D6" w:rsidRPr="006C05BA" w:rsidRDefault="003A64D6" w:rsidP="003A64D6">
            <w:pPr>
              <w:spacing w:line="240" w:lineRule="auto"/>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lastRenderedPageBreak/>
              <w:t>Қоршаған ортамен таныстыру</w:t>
            </w:r>
          </w:p>
          <w:p w14:paraId="1737B9DE" w14:textId="77777777" w:rsidR="003A64D6" w:rsidRPr="006C05BA" w:rsidRDefault="003A64D6" w:rsidP="003A64D6">
            <w:pPr>
              <w:spacing w:line="240" w:lineRule="auto"/>
              <w:rPr>
                <w:rFonts w:ascii="Times New Roman" w:hAnsi="Times New Roman" w:cs="Times New Roman"/>
                <w:b/>
                <w:color w:val="000000"/>
                <w:sz w:val="24"/>
                <w:szCs w:val="24"/>
                <w:lang w:val="kk-KZ"/>
              </w:rPr>
            </w:pPr>
            <w:r w:rsidRPr="006C05BA">
              <w:rPr>
                <w:rFonts w:ascii="Times New Roman" w:hAnsi="Times New Roman" w:cs="Times New Roman"/>
                <w:b/>
                <w:color w:val="000000"/>
                <w:sz w:val="24"/>
                <w:szCs w:val="24"/>
                <w:lang w:val="kk-KZ"/>
              </w:rPr>
              <w:t xml:space="preserve">«Жаттығулар жасайық» </w:t>
            </w:r>
          </w:p>
          <w:p w14:paraId="4FE229E7"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 xml:space="preserve">Тез қозғалып осылай </w:t>
            </w:r>
          </w:p>
          <w:p w14:paraId="326E5BDC"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Жаттығулар жасайық.</w:t>
            </w:r>
          </w:p>
          <w:p w14:paraId="4EC6D1B3"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Жақсылықты үйреніп,</w:t>
            </w:r>
          </w:p>
          <w:p w14:paraId="3C67A482"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Жамандықтан қашайық.</w:t>
            </w:r>
          </w:p>
          <w:p w14:paraId="6F1ED8F4" w14:textId="77777777" w:rsidR="003A64D6" w:rsidRPr="006C05BA" w:rsidRDefault="003A64D6" w:rsidP="003A64D6">
            <w:pPr>
              <w:spacing w:line="240" w:lineRule="auto"/>
              <w:rPr>
                <w:rFonts w:ascii="Times New Roman" w:hAnsi="Times New Roman" w:cs="Times New Roman"/>
                <w:bCs/>
                <w:sz w:val="24"/>
                <w:szCs w:val="24"/>
                <w:u w:val="single"/>
                <w:lang w:val="kk-KZ"/>
              </w:rPr>
            </w:pPr>
          </w:p>
          <w:p w14:paraId="0D75FEA8" w14:textId="77777777" w:rsidR="003A64D6" w:rsidRPr="006C05BA" w:rsidRDefault="003A64D6" w:rsidP="003A64D6">
            <w:pPr>
              <w:pStyle w:val="Default"/>
              <w:rPr>
                <w:bCs/>
                <w:u w:val="single"/>
                <w:lang w:val="kk-KZ"/>
              </w:rPr>
            </w:pPr>
          </w:p>
        </w:tc>
      </w:tr>
      <w:tr w:rsidR="003A64D6" w:rsidRPr="00D406E9" w14:paraId="0672D768" w14:textId="77777777" w:rsidTr="003A64D6">
        <w:trPr>
          <w:trHeight w:val="1401"/>
        </w:trPr>
        <w:tc>
          <w:tcPr>
            <w:tcW w:w="2410" w:type="dxa"/>
            <w:vMerge w:val="restart"/>
            <w:tcBorders>
              <w:top w:val="nil"/>
            </w:tcBorders>
          </w:tcPr>
          <w:p w14:paraId="47CB9535"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3119" w:type="dxa"/>
            <w:gridSpan w:val="2"/>
            <w:tcBorders>
              <w:top w:val="nil"/>
            </w:tcBorders>
          </w:tcPr>
          <w:p w14:paraId="6827F622"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Музыка тыңдау:</w:t>
            </w:r>
          </w:p>
          <w:p w14:paraId="601A6C10" w14:textId="77777777" w:rsidR="003A64D6" w:rsidRPr="006C05BA" w:rsidRDefault="003A64D6" w:rsidP="003A64D6">
            <w:pPr>
              <w:widowControl w:val="0"/>
              <w:rPr>
                <w:rFonts w:ascii="Times New Roman" w:eastAsia="Calibri" w:hAnsi="Times New Roman" w:cs="Times New Roman"/>
                <w:i/>
                <w:sz w:val="24"/>
                <w:szCs w:val="24"/>
                <w:lang w:val="kk-KZ"/>
              </w:rPr>
            </w:pPr>
            <w:r w:rsidRPr="006C05BA">
              <w:rPr>
                <w:rFonts w:ascii="Times New Roman" w:eastAsia="Calibri" w:hAnsi="Times New Roman" w:cs="Times New Roman"/>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14:paraId="70B0895C" w14:textId="77777777" w:rsidR="003A64D6" w:rsidRPr="006C05BA" w:rsidRDefault="003A64D6" w:rsidP="003A64D6">
            <w:pPr>
              <w:spacing w:line="240" w:lineRule="auto"/>
              <w:rPr>
                <w:rFonts w:ascii="Times New Roman" w:hAnsi="Times New Roman" w:cs="Times New Roman"/>
                <w:b/>
                <w:sz w:val="24"/>
                <w:szCs w:val="24"/>
                <w:lang w:val="kk-KZ"/>
              </w:rPr>
            </w:pPr>
          </w:p>
          <w:p w14:paraId="3F928FAC" w14:textId="77777777" w:rsidR="003A64D6" w:rsidRPr="006C05BA" w:rsidRDefault="003A64D6" w:rsidP="003A64D6">
            <w:pPr>
              <w:spacing w:line="240" w:lineRule="auto"/>
              <w:rPr>
                <w:rFonts w:ascii="Times New Roman" w:hAnsi="Times New Roman" w:cs="Times New Roman"/>
                <w:b/>
                <w:sz w:val="24"/>
                <w:szCs w:val="24"/>
                <w:lang w:val="kk-KZ"/>
              </w:rPr>
            </w:pPr>
          </w:p>
          <w:p w14:paraId="749EA00F" w14:textId="77777777" w:rsidR="003A64D6" w:rsidRPr="006C05BA" w:rsidRDefault="003A64D6" w:rsidP="003A64D6">
            <w:pPr>
              <w:spacing w:line="240" w:lineRule="auto"/>
              <w:rPr>
                <w:rFonts w:ascii="Times New Roman" w:hAnsi="Times New Roman" w:cs="Times New Roman"/>
                <w:b/>
                <w:sz w:val="24"/>
                <w:szCs w:val="24"/>
                <w:lang w:val="kk-KZ"/>
              </w:rPr>
            </w:pPr>
          </w:p>
          <w:p w14:paraId="046F52D8" w14:textId="77777777" w:rsidR="003A64D6" w:rsidRPr="006C05BA" w:rsidRDefault="003A64D6" w:rsidP="003A64D6">
            <w:pPr>
              <w:spacing w:line="240" w:lineRule="auto"/>
              <w:rPr>
                <w:rFonts w:ascii="Times New Roman" w:hAnsi="Times New Roman" w:cs="Times New Roman"/>
                <w:b/>
                <w:sz w:val="24"/>
                <w:szCs w:val="24"/>
                <w:lang w:val="kk-KZ"/>
              </w:rPr>
            </w:pPr>
          </w:p>
          <w:p w14:paraId="3DC9D174" w14:textId="77777777" w:rsidR="003A64D6" w:rsidRPr="006C05BA" w:rsidRDefault="003A64D6" w:rsidP="003A64D6">
            <w:pPr>
              <w:spacing w:line="240" w:lineRule="auto"/>
              <w:rPr>
                <w:rFonts w:ascii="Times New Roman" w:hAnsi="Times New Roman" w:cs="Times New Roman"/>
                <w:b/>
                <w:sz w:val="24"/>
                <w:szCs w:val="24"/>
                <w:lang w:val="kk-KZ"/>
              </w:rPr>
            </w:pPr>
          </w:p>
          <w:p w14:paraId="027536B2" w14:textId="77777777" w:rsidR="003A64D6" w:rsidRPr="006C05BA" w:rsidRDefault="003A64D6" w:rsidP="003A64D6">
            <w:pPr>
              <w:spacing w:line="240" w:lineRule="auto"/>
              <w:rPr>
                <w:rFonts w:ascii="Times New Roman" w:hAnsi="Times New Roman" w:cs="Times New Roman"/>
                <w:b/>
                <w:sz w:val="24"/>
                <w:szCs w:val="24"/>
                <w:lang w:val="kk-KZ"/>
              </w:rPr>
            </w:pPr>
          </w:p>
          <w:p w14:paraId="65BFFF30" w14:textId="77777777" w:rsidR="003A64D6" w:rsidRPr="006C05BA" w:rsidRDefault="003A64D6" w:rsidP="003A64D6">
            <w:pPr>
              <w:spacing w:line="240" w:lineRule="auto"/>
              <w:rPr>
                <w:rFonts w:ascii="Times New Roman" w:hAnsi="Times New Roman" w:cs="Times New Roman"/>
                <w:b/>
                <w:sz w:val="24"/>
                <w:szCs w:val="24"/>
                <w:lang w:val="kk-KZ"/>
              </w:rPr>
            </w:pPr>
          </w:p>
          <w:p w14:paraId="11ADBAF2" w14:textId="77777777" w:rsidR="003A64D6" w:rsidRPr="006C05BA" w:rsidRDefault="003A64D6" w:rsidP="003A64D6">
            <w:pPr>
              <w:spacing w:line="240" w:lineRule="auto"/>
              <w:rPr>
                <w:rFonts w:ascii="Times New Roman" w:hAnsi="Times New Roman" w:cs="Times New Roman"/>
                <w:b/>
                <w:sz w:val="24"/>
                <w:szCs w:val="24"/>
                <w:lang w:val="kk-KZ"/>
              </w:rPr>
            </w:pPr>
          </w:p>
          <w:p w14:paraId="50E98C9C" w14:textId="77777777" w:rsidR="003A64D6" w:rsidRPr="006C05BA" w:rsidRDefault="003A64D6" w:rsidP="003A64D6">
            <w:pPr>
              <w:spacing w:line="240" w:lineRule="auto"/>
              <w:rPr>
                <w:rFonts w:ascii="Times New Roman" w:hAnsi="Times New Roman" w:cs="Times New Roman"/>
                <w:b/>
                <w:sz w:val="24"/>
                <w:szCs w:val="24"/>
                <w:lang w:val="kk-KZ"/>
              </w:rPr>
            </w:pPr>
          </w:p>
          <w:p w14:paraId="2AC42D71" w14:textId="77777777" w:rsidR="003A64D6" w:rsidRPr="006C05BA" w:rsidRDefault="003A64D6" w:rsidP="003A64D6">
            <w:pPr>
              <w:spacing w:line="240" w:lineRule="auto"/>
              <w:rPr>
                <w:rFonts w:ascii="Times New Roman" w:hAnsi="Times New Roman" w:cs="Times New Roman"/>
                <w:b/>
                <w:sz w:val="24"/>
                <w:szCs w:val="24"/>
                <w:lang w:val="kk-KZ"/>
              </w:rPr>
            </w:pPr>
          </w:p>
          <w:p w14:paraId="431009B0" w14:textId="77777777" w:rsidR="003A64D6" w:rsidRPr="006C05BA" w:rsidRDefault="003A64D6" w:rsidP="003A64D6">
            <w:pPr>
              <w:spacing w:line="240" w:lineRule="auto"/>
              <w:rPr>
                <w:rFonts w:ascii="Times New Roman" w:hAnsi="Times New Roman" w:cs="Times New Roman"/>
                <w:b/>
                <w:sz w:val="24"/>
                <w:szCs w:val="24"/>
                <w:lang w:val="kk-KZ"/>
              </w:rPr>
            </w:pPr>
          </w:p>
          <w:p w14:paraId="59508345" w14:textId="77777777" w:rsidR="003A64D6" w:rsidRPr="006C05BA" w:rsidRDefault="003A64D6" w:rsidP="003A64D6">
            <w:pPr>
              <w:spacing w:line="240" w:lineRule="auto"/>
              <w:rPr>
                <w:rFonts w:ascii="Times New Roman" w:hAnsi="Times New Roman" w:cs="Times New Roman"/>
                <w:b/>
                <w:sz w:val="24"/>
                <w:szCs w:val="24"/>
                <w:lang w:val="kk-KZ"/>
              </w:rPr>
            </w:pPr>
          </w:p>
          <w:p w14:paraId="00C8E236" w14:textId="77777777" w:rsidR="003A64D6" w:rsidRPr="006C05BA" w:rsidRDefault="003A64D6" w:rsidP="003A64D6">
            <w:pPr>
              <w:spacing w:line="240" w:lineRule="auto"/>
              <w:rPr>
                <w:rFonts w:ascii="Times New Roman" w:hAnsi="Times New Roman" w:cs="Times New Roman"/>
                <w:b/>
                <w:sz w:val="24"/>
                <w:szCs w:val="24"/>
                <w:lang w:val="kk-KZ"/>
              </w:rPr>
            </w:pPr>
          </w:p>
          <w:p w14:paraId="359AD390" w14:textId="77777777" w:rsidR="003A64D6" w:rsidRPr="006C05BA" w:rsidRDefault="003A64D6" w:rsidP="003A64D6">
            <w:pPr>
              <w:spacing w:line="240" w:lineRule="auto"/>
              <w:rPr>
                <w:rFonts w:ascii="Times New Roman" w:hAnsi="Times New Roman" w:cs="Times New Roman"/>
                <w:b/>
                <w:sz w:val="24"/>
                <w:szCs w:val="24"/>
                <w:lang w:val="kk-KZ"/>
              </w:rPr>
            </w:pPr>
          </w:p>
          <w:p w14:paraId="0FB2F9A8" w14:textId="77777777" w:rsidR="003A64D6" w:rsidRPr="006C05BA" w:rsidRDefault="003A64D6" w:rsidP="003A64D6">
            <w:pPr>
              <w:spacing w:line="240" w:lineRule="auto"/>
              <w:rPr>
                <w:rFonts w:ascii="Times New Roman" w:hAnsi="Times New Roman" w:cs="Times New Roman"/>
                <w:b/>
                <w:sz w:val="24"/>
                <w:szCs w:val="24"/>
                <w:lang w:val="kk-KZ"/>
              </w:rPr>
            </w:pPr>
          </w:p>
          <w:p w14:paraId="602065C4" w14:textId="77777777" w:rsidR="003A64D6" w:rsidRPr="006C05BA" w:rsidRDefault="003A64D6" w:rsidP="003A64D6">
            <w:pPr>
              <w:spacing w:line="240" w:lineRule="auto"/>
              <w:rPr>
                <w:rFonts w:ascii="Times New Roman" w:hAnsi="Times New Roman" w:cs="Times New Roman"/>
                <w:b/>
                <w:sz w:val="24"/>
                <w:szCs w:val="24"/>
                <w:lang w:val="kk-KZ"/>
              </w:rPr>
            </w:pPr>
          </w:p>
          <w:p w14:paraId="55ECF1D5" w14:textId="77777777" w:rsidR="003A64D6" w:rsidRPr="006C05BA" w:rsidRDefault="003A64D6" w:rsidP="003A64D6">
            <w:pPr>
              <w:spacing w:line="240" w:lineRule="auto"/>
              <w:rPr>
                <w:rFonts w:ascii="Times New Roman" w:hAnsi="Times New Roman" w:cs="Times New Roman"/>
                <w:b/>
                <w:sz w:val="24"/>
                <w:szCs w:val="24"/>
                <w:lang w:val="kk-KZ"/>
              </w:rPr>
            </w:pPr>
          </w:p>
          <w:p w14:paraId="7E066C37" w14:textId="77777777" w:rsidR="003A64D6" w:rsidRPr="006C05BA" w:rsidRDefault="003A64D6" w:rsidP="003A64D6">
            <w:pPr>
              <w:spacing w:line="259" w:lineRule="auto"/>
              <w:rPr>
                <w:rFonts w:ascii="Times New Roman" w:hAnsi="Times New Roman" w:cs="Times New Roman"/>
                <w:b/>
                <w:sz w:val="24"/>
                <w:szCs w:val="24"/>
                <w:lang w:val="kk-KZ"/>
              </w:rPr>
            </w:pPr>
          </w:p>
        </w:tc>
        <w:tc>
          <w:tcPr>
            <w:tcW w:w="2693" w:type="dxa"/>
            <w:gridSpan w:val="2"/>
          </w:tcPr>
          <w:p w14:paraId="57727323"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lastRenderedPageBreak/>
              <w:t xml:space="preserve">Дене шынықтыру </w:t>
            </w:r>
          </w:p>
          <w:p w14:paraId="5CB7FAFA" w14:textId="77777777" w:rsidR="003A64D6" w:rsidRPr="006C05BA" w:rsidRDefault="003A64D6" w:rsidP="003A64D6">
            <w:pPr>
              <w:widowControl w:val="0"/>
              <w:rPr>
                <w:rFonts w:ascii="Times New Roman" w:eastAsia="Calibri" w:hAnsi="Times New Roman" w:cs="Times New Roman"/>
                <w:sz w:val="24"/>
                <w:szCs w:val="24"/>
                <w:lang w:val="kk-KZ"/>
              </w:rPr>
            </w:pPr>
            <w:r w:rsidRPr="006C05BA">
              <w:rPr>
                <w:rFonts w:ascii="Times New Roman" w:hAnsi="Times New Roman" w:cs="Times New Roman"/>
                <w:sz w:val="24"/>
                <w:szCs w:val="24"/>
                <w:lang w:val="kk-KZ"/>
              </w:rPr>
              <w:t>.</w:t>
            </w:r>
            <w:r w:rsidRPr="006C05BA">
              <w:rPr>
                <w:rFonts w:ascii="Times New Roman" w:eastAsia="Calibri" w:hAnsi="Times New Roman" w:cs="Times New Roman"/>
                <w:sz w:val="24"/>
                <w:szCs w:val="24"/>
                <w:lang w:val="kk-KZ"/>
              </w:rPr>
              <w:t xml:space="preserve"> Негізгі қимылдар:</w:t>
            </w:r>
          </w:p>
          <w:p w14:paraId="19242CED" w14:textId="77777777" w:rsidR="003A64D6" w:rsidRPr="006C05BA" w:rsidRDefault="003A64D6" w:rsidP="003A64D6">
            <w:pPr>
              <w:widowControl w:val="0"/>
              <w:rPr>
                <w:rFonts w:ascii="Times New Roman" w:eastAsia="Calibri" w:hAnsi="Times New Roman" w:cs="Times New Roman"/>
                <w:sz w:val="24"/>
                <w:szCs w:val="24"/>
                <w:lang w:val="kk-KZ"/>
              </w:rPr>
            </w:pPr>
            <w:r w:rsidRPr="006C05BA">
              <w:rPr>
                <w:rFonts w:ascii="Times New Roman" w:hAnsi="Times New Roman" w:cs="Times New Roman"/>
                <w:sz w:val="24"/>
                <w:szCs w:val="24"/>
                <w:lang w:val="kk-KZ"/>
              </w:rPr>
              <w:t>Спорттық жаттығуларды орындау техникасын біледі. Ересектермен бірге дене жаттығуларын орындайалады:</w:t>
            </w:r>
          </w:p>
          <w:p w14:paraId="1BDC4D5A" w14:textId="77777777" w:rsidR="003A64D6" w:rsidRPr="006C05BA" w:rsidRDefault="003A64D6" w:rsidP="003A64D6">
            <w:pPr>
              <w:widowControl w:val="0"/>
              <w:rPr>
                <w:rFonts w:ascii="Times New Roman" w:eastAsia="Calibri" w:hAnsi="Times New Roman" w:cs="Times New Roman"/>
                <w:sz w:val="24"/>
                <w:szCs w:val="24"/>
                <w:lang w:val="kk-KZ"/>
              </w:rPr>
            </w:pPr>
            <w:r w:rsidRPr="006C05BA">
              <w:rPr>
                <w:rFonts w:ascii="Times New Roman" w:eastAsia="Calibri" w:hAnsi="Times New Roman" w:cs="Times New Roman"/>
                <w:sz w:val="24"/>
                <w:szCs w:val="24"/>
                <w:lang w:val="kk-KZ"/>
              </w:rPr>
              <w:t>Қимылды ойындар.</w:t>
            </w:r>
          </w:p>
          <w:p w14:paraId="6D903395" w14:textId="77777777" w:rsidR="003A64D6" w:rsidRPr="006C05BA" w:rsidRDefault="003A64D6" w:rsidP="003A64D6">
            <w:pPr>
              <w:widowControl w:val="0"/>
              <w:rPr>
                <w:rFonts w:ascii="Times New Roman" w:eastAsia="Calibri" w:hAnsi="Times New Roman" w:cs="Times New Roman"/>
                <w:sz w:val="24"/>
                <w:szCs w:val="24"/>
                <w:lang w:val="kk-KZ"/>
              </w:rPr>
            </w:pPr>
            <w:r w:rsidRPr="006C05BA">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14:paraId="5017DCAE" w14:textId="77777777" w:rsidR="003A64D6" w:rsidRPr="006C05BA" w:rsidRDefault="003A64D6" w:rsidP="003A64D6">
            <w:pPr>
              <w:pStyle w:val="Default"/>
              <w:rPr>
                <w:lang w:val="kk-KZ"/>
              </w:rPr>
            </w:pPr>
            <w:r w:rsidRPr="006C05BA">
              <w:rPr>
                <w:lang w:val="kk-KZ"/>
              </w:rPr>
              <w:t xml:space="preserve">Спорттық жаттығулар. </w:t>
            </w:r>
          </w:p>
          <w:p w14:paraId="3E79DB4C" w14:textId="77777777" w:rsidR="003A64D6" w:rsidRPr="006C05BA" w:rsidRDefault="003A64D6" w:rsidP="003A64D6">
            <w:pPr>
              <w:rPr>
                <w:rFonts w:ascii="Times New Roman" w:hAnsi="Times New Roman" w:cs="Times New Roman"/>
                <w:sz w:val="24"/>
                <w:szCs w:val="24"/>
                <w:u w:val="single"/>
                <w:lang w:val="kk-KZ"/>
              </w:rPr>
            </w:pPr>
            <w:r w:rsidRPr="006C05BA">
              <w:rPr>
                <w:rFonts w:ascii="Times New Roman" w:hAnsi="Times New Roman" w:cs="Times New Roman"/>
                <w:sz w:val="24"/>
                <w:szCs w:val="24"/>
                <w:lang w:val="kk-KZ"/>
              </w:rPr>
              <w:t xml:space="preserve">Шанамен сырғанау: шанаға отырып, төбешіктен сырғанауға, шананы жібінен сүйретуге, ойыншықтарды </w:t>
            </w:r>
            <w:r w:rsidRPr="006C05BA">
              <w:rPr>
                <w:rFonts w:ascii="Times New Roman" w:hAnsi="Times New Roman" w:cs="Times New Roman"/>
                <w:sz w:val="24"/>
                <w:szCs w:val="24"/>
                <w:lang w:val="kk-KZ"/>
              </w:rPr>
              <w:lastRenderedPageBreak/>
              <w:t>шанамен сырғанатуға үйрету.</w:t>
            </w:r>
          </w:p>
        </w:tc>
        <w:tc>
          <w:tcPr>
            <w:tcW w:w="2598" w:type="dxa"/>
            <w:gridSpan w:val="4"/>
          </w:tcPr>
          <w:p w14:paraId="63DED583" w14:textId="77777777" w:rsidR="003A64D6" w:rsidRPr="006C05BA" w:rsidRDefault="003A64D6" w:rsidP="003A64D6">
            <w:pPr>
              <w:spacing w:line="240" w:lineRule="auto"/>
              <w:rPr>
                <w:rFonts w:ascii="Times New Roman" w:hAnsi="Times New Roman" w:cs="Times New Roman"/>
                <w:sz w:val="24"/>
                <w:szCs w:val="24"/>
                <w:lang w:val="kk-KZ"/>
              </w:rPr>
            </w:pPr>
          </w:p>
          <w:p w14:paraId="76B1F9CC" w14:textId="77777777" w:rsidR="003A64D6" w:rsidRPr="006C05BA" w:rsidRDefault="003A64D6" w:rsidP="003A64D6">
            <w:pPr>
              <w:spacing w:line="240" w:lineRule="auto"/>
              <w:rPr>
                <w:rFonts w:ascii="Times New Roman" w:hAnsi="Times New Roman" w:cs="Times New Roman"/>
                <w:b/>
                <w:sz w:val="24"/>
                <w:szCs w:val="24"/>
                <w:lang w:val="kk-KZ"/>
              </w:rPr>
            </w:pPr>
          </w:p>
        </w:tc>
        <w:tc>
          <w:tcPr>
            <w:tcW w:w="2789" w:type="dxa"/>
            <w:gridSpan w:val="2"/>
          </w:tcPr>
          <w:p w14:paraId="24C906F0"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 xml:space="preserve">Дене шынықтыру </w:t>
            </w:r>
          </w:p>
          <w:p w14:paraId="4F1BFA88" w14:textId="77777777" w:rsidR="003A64D6" w:rsidRPr="006C05BA" w:rsidRDefault="003A64D6" w:rsidP="003A64D6">
            <w:pPr>
              <w:widowControl w:val="0"/>
              <w:rPr>
                <w:rFonts w:ascii="Times New Roman" w:eastAsia="Calibri" w:hAnsi="Times New Roman" w:cs="Times New Roman"/>
                <w:sz w:val="24"/>
                <w:szCs w:val="24"/>
                <w:lang w:val="kk-KZ"/>
              </w:rPr>
            </w:pPr>
            <w:r w:rsidRPr="006C05BA">
              <w:rPr>
                <w:rFonts w:ascii="Times New Roman" w:eastAsia="Calibri" w:hAnsi="Times New Roman" w:cs="Times New Roman"/>
                <w:sz w:val="24"/>
                <w:szCs w:val="24"/>
                <w:lang w:val="kk-KZ"/>
              </w:rPr>
              <w:t>Негізгі қимылдар:</w:t>
            </w:r>
          </w:p>
          <w:p w14:paraId="7F6708F9" w14:textId="77777777" w:rsidR="003A64D6" w:rsidRPr="006C05BA" w:rsidRDefault="003A64D6" w:rsidP="003A64D6">
            <w:pPr>
              <w:widowControl w:val="0"/>
              <w:rPr>
                <w:rFonts w:ascii="Times New Roman" w:hAnsi="Times New Roman" w:cs="Times New Roman"/>
                <w:sz w:val="24"/>
                <w:szCs w:val="24"/>
                <w:lang w:val="kk-KZ"/>
              </w:rPr>
            </w:pPr>
            <w:r w:rsidRPr="006C05BA">
              <w:rPr>
                <w:rFonts w:ascii="Times New Roman" w:hAnsi="Times New Roman" w:cs="Times New Roman"/>
                <w:sz w:val="24"/>
                <w:szCs w:val="24"/>
                <w:lang w:val="kk-KZ"/>
              </w:rPr>
              <w:t xml:space="preserve">Доптарды заттардың арасымен, бір-біріне домалатады. </w:t>
            </w:r>
            <w:r w:rsidRPr="006C05BA">
              <w:rPr>
                <w:rFonts w:ascii="Times New Roman" w:eastAsia="Calibri" w:hAnsi="Times New Roman" w:cs="Times New Roman"/>
                <w:bCs/>
                <w:sz w:val="24"/>
                <w:szCs w:val="24"/>
                <w:lang w:val="kk-KZ"/>
              </w:rPr>
              <w:t xml:space="preserve"> Д</w:t>
            </w:r>
            <w:r w:rsidRPr="006C05BA">
              <w:rPr>
                <w:rFonts w:ascii="Times New Roman" w:hAnsi="Times New Roman" w:cs="Times New Roman"/>
                <w:sz w:val="24"/>
                <w:szCs w:val="24"/>
                <w:lang w:val="kk-KZ"/>
              </w:rPr>
              <w:t xml:space="preserve">опты нысанаға лақтырады. </w:t>
            </w:r>
          </w:p>
          <w:p w14:paraId="2ED022EE" w14:textId="77777777" w:rsidR="003A64D6" w:rsidRPr="006C05BA" w:rsidRDefault="003A64D6" w:rsidP="003A64D6">
            <w:pPr>
              <w:widowControl w:val="0"/>
              <w:rPr>
                <w:rFonts w:ascii="Times New Roman" w:eastAsia="Calibri" w:hAnsi="Times New Roman" w:cs="Times New Roman"/>
                <w:bCs/>
                <w:sz w:val="24"/>
                <w:szCs w:val="24"/>
                <w:lang w:val="kk-KZ"/>
              </w:rPr>
            </w:pPr>
            <w:r w:rsidRPr="006C05BA">
              <w:rPr>
                <w:rFonts w:ascii="Times New Roman" w:eastAsia="Calibri" w:hAnsi="Times New Roman" w:cs="Times New Roman"/>
                <w:bCs/>
                <w:sz w:val="24"/>
                <w:szCs w:val="24"/>
                <w:lang w:val="kk-KZ"/>
              </w:rPr>
              <w:t xml:space="preserve">Спорттық жаттығулар. </w:t>
            </w:r>
          </w:p>
          <w:p w14:paraId="01D8E2A6" w14:textId="77777777" w:rsidR="003A64D6" w:rsidRPr="006C05BA" w:rsidRDefault="003A64D6" w:rsidP="003A64D6">
            <w:pPr>
              <w:widowControl w:val="0"/>
              <w:rPr>
                <w:rFonts w:ascii="Times New Roman" w:eastAsia="Calibri" w:hAnsi="Times New Roman" w:cs="Times New Roman"/>
                <w:sz w:val="24"/>
                <w:szCs w:val="24"/>
                <w:lang w:val="kk-KZ"/>
              </w:rPr>
            </w:pPr>
            <w:r w:rsidRPr="006C05BA">
              <w:rPr>
                <w:rFonts w:ascii="Times New Roman" w:eastAsia="Calibri"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6C05BA">
              <w:rPr>
                <w:rFonts w:ascii="Times New Roman" w:eastAsia="Calibri" w:hAnsi="Times New Roman" w:cs="Times New Roman"/>
                <w:bCs/>
                <w:sz w:val="24"/>
                <w:szCs w:val="24"/>
                <w:lang w:val="kk-KZ"/>
              </w:rPr>
              <w:t>.</w:t>
            </w:r>
          </w:p>
          <w:p w14:paraId="787BBA24" w14:textId="77777777" w:rsidR="003A64D6" w:rsidRPr="006C05BA" w:rsidRDefault="003A64D6" w:rsidP="003A64D6">
            <w:pPr>
              <w:tabs>
                <w:tab w:val="left" w:pos="9436"/>
              </w:tabs>
              <w:rPr>
                <w:rFonts w:ascii="Times New Roman" w:hAnsi="Times New Roman" w:cs="Times New Roman"/>
                <w:sz w:val="24"/>
                <w:szCs w:val="24"/>
                <w:u w:val="single"/>
                <w:lang w:val="kk-KZ"/>
              </w:rPr>
            </w:pPr>
            <w:r w:rsidRPr="006C05BA">
              <w:rPr>
                <w:rFonts w:ascii="Times New Roman" w:eastAsia="Calibri" w:hAnsi="Times New Roman" w:cs="Times New Roman"/>
                <w:sz w:val="24"/>
                <w:szCs w:val="24"/>
                <w:lang w:val="kk-KZ"/>
              </w:rPr>
              <w:t>Мұзды жолдармен сырғанау: балаларды қолынан жетелеп сырғанату.</w:t>
            </w:r>
          </w:p>
        </w:tc>
        <w:tc>
          <w:tcPr>
            <w:tcW w:w="2551" w:type="dxa"/>
            <w:gridSpan w:val="3"/>
          </w:tcPr>
          <w:p w14:paraId="3DA0EDFE"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 xml:space="preserve">Дене шынықтыру </w:t>
            </w:r>
          </w:p>
          <w:p w14:paraId="61D6FDDE" w14:textId="77777777" w:rsidR="003A64D6" w:rsidRPr="006C05BA" w:rsidRDefault="003A64D6" w:rsidP="003A64D6">
            <w:pPr>
              <w:widowControl w:val="0"/>
              <w:rPr>
                <w:rFonts w:ascii="Times New Roman" w:eastAsia="Calibri" w:hAnsi="Times New Roman" w:cs="Times New Roman"/>
                <w:sz w:val="24"/>
                <w:szCs w:val="24"/>
                <w:lang w:val="kk-KZ"/>
              </w:rPr>
            </w:pPr>
            <w:r w:rsidRPr="006C05BA">
              <w:rPr>
                <w:rFonts w:ascii="Times New Roman" w:eastAsia="Calibri" w:hAnsi="Times New Roman" w:cs="Times New Roman"/>
                <w:sz w:val="24"/>
                <w:szCs w:val="24"/>
                <w:lang w:val="kk-KZ"/>
              </w:rPr>
              <w:t>Негізгі қимылдар:</w:t>
            </w:r>
          </w:p>
          <w:p w14:paraId="0FD60A43" w14:textId="77777777" w:rsidR="003A64D6" w:rsidRPr="006C05BA" w:rsidRDefault="003A64D6" w:rsidP="003A64D6">
            <w:pPr>
              <w:widowControl w:val="0"/>
              <w:rPr>
                <w:rFonts w:ascii="Times New Roman" w:hAnsi="Times New Roman" w:cs="Times New Roman"/>
                <w:sz w:val="24"/>
                <w:szCs w:val="24"/>
                <w:lang w:val="kk-KZ"/>
              </w:rPr>
            </w:pPr>
            <w:r w:rsidRPr="006C05BA">
              <w:rPr>
                <w:rFonts w:ascii="Times New Roman" w:hAnsi="Times New Roman" w:cs="Times New Roman"/>
                <w:sz w:val="24"/>
                <w:szCs w:val="24"/>
                <w:lang w:val="kk-KZ"/>
              </w:rPr>
              <w:t xml:space="preserve">Доптарды заттардың арасымен, бір-біріне домалатады. </w:t>
            </w:r>
            <w:r w:rsidRPr="006C05BA">
              <w:rPr>
                <w:rFonts w:ascii="Times New Roman" w:eastAsia="Calibri" w:hAnsi="Times New Roman" w:cs="Times New Roman"/>
                <w:bCs/>
                <w:sz w:val="24"/>
                <w:szCs w:val="24"/>
                <w:lang w:val="kk-KZ"/>
              </w:rPr>
              <w:t xml:space="preserve"> Д</w:t>
            </w:r>
            <w:r w:rsidRPr="006C05BA">
              <w:rPr>
                <w:rFonts w:ascii="Times New Roman" w:hAnsi="Times New Roman" w:cs="Times New Roman"/>
                <w:sz w:val="24"/>
                <w:szCs w:val="24"/>
                <w:lang w:val="kk-KZ"/>
              </w:rPr>
              <w:t xml:space="preserve">опты нысанаға лақтырады. </w:t>
            </w:r>
          </w:p>
          <w:p w14:paraId="2154734D" w14:textId="77777777" w:rsidR="003A64D6" w:rsidRPr="006C05BA" w:rsidRDefault="003A64D6" w:rsidP="003A64D6">
            <w:pPr>
              <w:widowControl w:val="0"/>
              <w:rPr>
                <w:rFonts w:ascii="Times New Roman" w:eastAsia="Calibri" w:hAnsi="Times New Roman" w:cs="Times New Roman"/>
                <w:bCs/>
                <w:sz w:val="24"/>
                <w:szCs w:val="24"/>
                <w:lang w:val="kk-KZ"/>
              </w:rPr>
            </w:pPr>
            <w:r w:rsidRPr="006C05BA">
              <w:rPr>
                <w:rFonts w:ascii="Times New Roman" w:eastAsia="Calibri" w:hAnsi="Times New Roman" w:cs="Times New Roman"/>
                <w:bCs/>
                <w:sz w:val="24"/>
                <w:szCs w:val="24"/>
                <w:lang w:val="kk-KZ"/>
              </w:rPr>
              <w:t xml:space="preserve">Спорттық жаттығулар. </w:t>
            </w:r>
          </w:p>
          <w:p w14:paraId="3FD804F9" w14:textId="77777777" w:rsidR="003A64D6" w:rsidRPr="006C05BA" w:rsidRDefault="003A64D6" w:rsidP="003A64D6">
            <w:pPr>
              <w:widowControl w:val="0"/>
              <w:rPr>
                <w:rFonts w:ascii="Times New Roman" w:eastAsia="Calibri" w:hAnsi="Times New Roman" w:cs="Times New Roman"/>
                <w:sz w:val="24"/>
                <w:szCs w:val="24"/>
                <w:lang w:val="kk-KZ"/>
              </w:rPr>
            </w:pPr>
            <w:r w:rsidRPr="006C05BA">
              <w:rPr>
                <w:rFonts w:ascii="Times New Roman" w:eastAsia="Calibri"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6C05BA">
              <w:rPr>
                <w:rFonts w:ascii="Times New Roman" w:eastAsia="Calibri" w:hAnsi="Times New Roman" w:cs="Times New Roman"/>
                <w:bCs/>
                <w:sz w:val="24"/>
                <w:szCs w:val="24"/>
                <w:lang w:val="kk-KZ"/>
              </w:rPr>
              <w:t>.</w:t>
            </w:r>
          </w:p>
          <w:p w14:paraId="5D43A08B" w14:textId="77777777" w:rsidR="003A64D6" w:rsidRPr="006C05BA" w:rsidRDefault="003A64D6" w:rsidP="003A64D6">
            <w:pPr>
              <w:tabs>
                <w:tab w:val="left" w:pos="9436"/>
              </w:tabs>
              <w:rPr>
                <w:rFonts w:ascii="Times New Roman" w:hAnsi="Times New Roman" w:cs="Times New Roman"/>
                <w:sz w:val="24"/>
                <w:szCs w:val="24"/>
                <w:u w:val="single"/>
                <w:lang w:val="kk-KZ"/>
              </w:rPr>
            </w:pPr>
            <w:r w:rsidRPr="006C05BA">
              <w:rPr>
                <w:rFonts w:ascii="Times New Roman" w:eastAsia="Calibri" w:hAnsi="Times New Roman" w:cs="Times New Roman"/>
                <w:sz w:val="24"/>
                <w:szCs w:val="24"/>
                <w:lang w:val="kk-KZ"/>
              </w:rPr>
              <w:t>Мұзды жолдармен сырғанау: балаларды қолынан жетелеп сырғанату.</w:t>
            </w:r>
          </w:p>
        </w:tc>
      </w:tr>
      <w:tr w:rsidR="003A64D6" w:rsidRPr="006C05BA" w14:paraId="1324827B" w14:textId="77777777" w:rsidTr="003A64D6">
        <w:trPr>
          <w:trHeight w:val="4580"/>
        </w:trPr>
        <w:tc>
          <w:tcPr>
            <w:tcW w:w="2410" w:type="dxa"/>
            <w:vMerge/>
            <w:tcBorders>
              <w:top w:val="nil"/>
            </w:tcBorders>
          </w:tcPr>
          <w:p w14:paraId="7EBE5B43" w14:textId="77777777" w:rsidR="003A64D6" w:rsidRPr="006C05BA" w:rsidRDefault="003A64D6" w:rsidP="003A64D6">
            <w:pPr>
              <w:spacing w:line="240" w:lineRule="auto"/>
              <w:rPr>
                <w:rFonts w:ascii="Times New Roman" w:hAnsi="Times New Roman" w:cs="Times New Roman"/>
                <w:b/>
                <w:bCs/>
                <w:sz w:val="24"/>
                <w:szCs w:val="24"/>
                <w:lang w:val="kk-KZ"/>
              </w:rPr>
            </w:pPr>
          </w:p>
        </w:tc>
        <w:tc>
          <w:tcPr>
            <w:tcW w:w="3119" w:type="dxa"/>
            <w:gridSpan w:val="2"/>
          </w:tcPr>
          <w:p w14:paraId="67C0192A" w14:textId="77777777" w:rsidR="003A64D6" w:rsidRPr="006C05BA" w:rsidRDefault="003A64D6" w:rsidP="003A64D6">
            <w:pPr>
              <w:pStyle w:val="aa"/>
              <w:rPr>
                <w:rFonts w:ascii="Times New Roman" w:hAnsi="Times New Roman" w:cs="Times New Roman"/>
                <w:b/>
                <w:sz w:val="24"/>
                <w:szCs w:val="24"/>
                <w:lang w:val="kk-KZ"/>
              </w:rPr>
            </w:pPr>
            <w:r w:rsidRPr="006C05BA">
              <w:rPr>
                <w:rFonts w:ascii="Times New Roman" w:hAnsi="Times New Roman" w:cs="Times New Roman"/>
                <w:b/>
                <w:sz w:val="24"/>
                <w:szCs w:val="24"/>
                <w:lang w:val="kk-KZ"/>
              </w:rPr>
              <w:t>(Мүсіндеу)</w:t>
            </w:r>
          </w:p>
          <w:p w14:paraId="4F925BF7" w14:textId="77777777" w:rsidR="003A64D6" w:rsidRPr="006C05BA" w:rsidRDefault="003A64D6" w:rsidP="003A64D6">
            <w:pPr>
              <w:tabs>
                <w:tab w:val="left" w:pos="9436"/>
              </w:tabs>
              <w:rPr>
                <w:rFonts w:ascii="Times New Roman" w:hAnsi="Times New Roman" w:cs="Times New Roman"/>
                <w:b/>
                <w:sz w:val="24"/>
                <w:szCs w:val="24"/>
                <w:lang w:val="kk-KZ"/>
              </w:rPr>
            </w:pPr>
            <w:r w:rsidRPr="006C05BA">
              <w:rPr>
                <w:rFonts w:ascii="Times New Roman" w:hAnsi="Times New Roman" w:cs="Times New Roman"/>
                <w:b/>
                <w:sz w:val="24"/>
                <w:szCs w:val="24"/>
                <w:lang w:val="kk-KZ"/>
              </w:rPr>
              <w:t>«Менің үйім»</w:t>
            </w:r>
          </w:p>
          <w:p w14:paraId="3CDEE84D" w14:textId="77777777" w:rsidR="003A64D6" w:rsidRPr="006C05BA" w:rsidRDefault="003A64D6" w:rsidP="003A64D6">
            <w:pPr>
              <w:tabs>
                <w:tab w:val="left" w:pos="9436"/>
              </w:tabs>
              <w:rPr>
                <w:rFonts w:ascii="Times New Roman" w:hAnsi="Times New Roman" w:cs="Times New Roman"/>
                <w:b/>
                <w:sz w:val="24"/>
                <w:szCs w:val="24"/>
                <w:lang w:val="kk-KZ"/>
              </w:rPr>
            </w:pPr>
            <w:r w:rsidRPr="006C05BA">
              <w:rPr>
                <w:rFonts w:ascii="Times New Roman" w:hAnsi="Times New Roman" w:cs="Times New Roman"/>
                <w:b/>
                <w:sz w:val="24"/>
                <w:szCs w:val="24"/>
                <w:lang w:val="kk-KZ"/>
              </w:rPr>
              <w:t xml:space="preserve">Мақсаты: </w:t>
            </w:r>
            <w:r w:rsidRPr="006C05BA">
              <w:rPr>
                <w:rFonts w:ascii="Times New Roman" w:hAnsi="Times New Roman" w:cs="Times New Roman"/>
                <w:sz w:val="24"/>
                <w:szCs w:val="24"/>
                <w:lang w:val="kk-KZ"/>
              </w:rPr>
              <w:t xml:space="preserve">Пішіндерден үй құрастыру, салыстыру, үлкен-кіші ұғымдарын қалыптастыру. </w:t>
            </w:r>
            <w:r w:rsidRPr="006C05BA">
              <w:rPr>
                <w:rFonts w:ascii="Times New Roman" w:hAnsi="Times New Roman" w:cs="Times New Roman"/>
                <w:b/>
                <w:sz w:val="24"/>
                <w:szCs w:val="24"/>
                <w:lang w:val="kk-KZ"/>
              </w:rPr>
              <w:t>(Сенсорика)</w:t>
            </w:r>
          </w:p>
          <w:p w14:paraId="4E829615" w14:textId="77777777" w:rsidR="003A64D6" w:rsidRPr="006C05BA" w:rsidRDefault="003A64D6" w:rsidP="003A64D6">
            <w:pPr>
              <w:tabs>
                <w:tab w:val="left" w:pos="9436"/>
              </w:tabs>
              <w:rPr>
                <w:rFonts w:ascii="Times New Roman" w:hAnsi="Times New Roman" w:cs="Times New Roman"/>
                <w:b/>
                <w:sz w:val="24"/>
                <w:szCs w:val="24"/>
                <w:lang w:val="kk-KZ"/>
              </w:rPr>
            </w:pPr>
          </w:p>
          <w:p w14:paraId="02C481BE" w14:textId="77777777" w:rsidR="003A64D6" w:rsidRPr="006C05BA" w:rsidRDefault="003A64D6" w:rsidP="003A64D6">
            <w:pPr>
              <w:spacing w:line="259" w:lineRule="auto"/>
              <w:rPr>
                <w:rFonts w:ascii="Times New Roman" w:hAnsi="Times New Roman" w:cs="Times New Roman"/>
                <w:b/>
                <w:sz w:val="24"/>
                <w:szCs w:val="24"/>
                <w:lang w:val="kk-KZ"/>
              </w:rPr>
            </w:pPr>
          </w:p>
        </w:tc>
        <w:tc>
          <w:tcPr>
            <w:tcW w:w="2693" w:type="dxa"/>
            <w:gridSpan w:val="2"/>
          </w:tcPr>
          <w:p w14:paraId="47B20EE5" w14:textId="77777777" w:rsidR="003A64D6" w:rsidRPr="006C05BA" w:rsidRDefault="003A64D6" w:rsidP="003A64D6">
            <w:pPr>
              <w:rPr>
                <w:rFonts w:ascii="Times New Roman" w:hAnsi="Times New Roman" w:cs="Times New Roman"/>
                <w:b/>
                <w:sz w:val="24"/>
                <w:szCs w:val="24"/>
                <w:lang w:val="kk-KZ"/>
              </w:rPr>
            </w:pPr>
            <w:r w:rsidRPr="006C05BA">
              <w:rPr>
                <w:rFonts w:ascii="Times New Roman" w:hAnsi="Times New Roman" w:cs="Times New Roman"/>
                <w:b/>
                <w:sz w:val="24"/>
                <w:szCs w:val="24"/>
                <w:lang w:val="kk-KZ"/>
              </w:rPr>
              <w:t>«Қар»</w:t>
            </w:r>
          </w:p>
          <w:p w14:paraId="14F23BDE" w14:textId="77777777" w:rsidR="003A64D6" w:rsidRPr="006C05BA" w:rsidRDefault="003A64D6" w:rsidP="003A64D6">
            <w:pPr>
              <w:rPr>
                <w:rFonts w:ascii="Times New Roman" w:hAnsi="Times New Roman" w:cs="Times New Roman"/>
                <w:color w:val="000000"/>
                <w:sz w:val="24"/>
                <w:szCs w:val="24"/>
                <w:lang w:val="kk-KZ"/>
              </w:rPr>
            </w:pPr>
            <w:r w:rsidRPr="006C05BA">
              <w:rPr>
                <w:rFonts w:ascii="Times New Roman" w:hAnsi="Times New Roman" w:cs="Times New Roman"/>
                <w:b/>
                <w:sz w:val="24"/>
                <w:szCs w:val="24"/>
                <w:lang w:val="kk-KZ"/>
              </w:rPr>
              <w:t xml:space="preserve">Мақсаты: </w:t>
            </w:r>
            <w:r w:rsidRPr="006C05BA">
              <w:rPr>
                <w:rFonts w:ascii="Times New Roman" w:hAnsi="Times New Roman" w:cs="Times New Roman"/>
                <w:color w:val="000000"/>
                <w:sz w:val="24"/>
                <w:szCs w:val="24"/>
                <w:lang w:val="kk-KZ"/>
              </w:rPr>
              <w:t>Қарлар туралы түсінік беру. Түрін, түсін ажырату.</w:t>
            </w:r>
          </w:p>
          <w:p w14:paraId="2BEF6182" w14:textId="77777777" w:rsidR="003A64D6" w:rsidRPr="006C05BA" w:rsidRDefault="003A64D6" w:rsidP="003A64D6">
            <w:pPr>
              <w:rPr>
                <w:rFonts w:ascii="Times New Roman" w:hAnsi="Times New Roman" w:cs="Times New Roman"/>
                <w:b/>
                <w:sz w:val="24"/>
                <w:szCs w:val="24"/>
                <w:lang w:val="kk-KZ"/>
              </w:rPr>
            </w:pPr>
            <w:r w:rsidRPr="006C05BA">
              <w:rPr>
                <w:rFonts w:ascii="Times New Roman" w:hAnsi="Times New Roman" w:cs="Times New Roman"/>
                <w:b/>
                <w:sz w:val="24"/>
                <w:szCs w:val="24"/>
                <w:lang w:val="kk-KZ"/>
              </w:rPr>
              <w:t xml:space="preserve"> (Мүсіндеу)</w:t>
            </w:r>
          </w:p>
          <w:p w14:paraId="197C7200" w14:textId="77777777" w:rsidR="003A64D6" w:rsidRPr="006C05BA" w:rsidRDefault="003A64D6" w:rsidP="003A64D6">
            <w:pPr>
              <w:rPr>
                <w:rFonts w:ascii="Times New Roman" w:eastAsia="Calibri" w:hAnsi="Times New Roman" w:cs="Times New Roman"/>
                <w:sz w:val="24"/>
                <w:szCs w:val="24"/>
                <w:lang w:val="kk-KZ"/>
              </w:rPr>
            </w:pPr>
            <w:r w:rsidRPr="006C05BA">
              <w:rPr>
                <w:rFonts w:ascii="Times New Roman" w:eastAsia="Calibri" w:hAnsi="Times New Roman" w:cs="Times New Roman"/>
                <w:sz w:val="24"/>
                <w:szCs w:val="24"/>
                <w:lang w:val="kk-KZ"/>
              </w:rPr>
              <w:t xml:space="preserve">Суреттік боямалар </w:t>
            </w:r>
          </w:p>
          <w:p w14:paraId="562E1F33" w14:textId="77777777" w:rsidR="003A64D6" w:rsidRPr="006C05BA" w:rsidRDefault="003A64D6" w:rsidP="003A64D6">
            <w:pPr>
              <w:rPr>
                <w:rFonts w:ascii="Times New Roman" w:eastAsia="Calibri" w:hAnsi="Times New Roman" w:cs="Times New Roman"/>
                <w:sz w:val="24"/>
                <w:szCs w:val="24"/>
                <w:lang w:val="kk-KZ"/>
              </w:rPr>
            </w:pPr>
            <w:r w:rsidRPr="006C05BA">
              <w:rPr>
                <w:rFonts w:ascii="Times New Roman" w:eastAsia="Calibri" w:hAnsi="Times New Roman" w:cs="Times New Roman"/>
                <w:sz w:val="24"/>
                <w:szCs w:val="24"/>
                <w:lang w:val="kk-KZ"/>
              </w:rPr>
              <w:t>«Кім,қайда өмір сүреді?»</w:t>
            </w:r>
          </w:p>
          <w:p w14:paraId="426FC005" w14:textId="77777777" w:rsidR="003A64D6" w:rsidRPr="006C05BA" w:rsidRDefault="003A64D6" w:rsidP="003A64D6">
            <w:pPr>
              <w:pStyle w:val="aa"/>
              <w:jc w:val="both"/>
              <w:rPr>
                <w:rFonts w:ascii="Times New Roman" w:hAnsi="Times New Roman" w:cs="Times New Roman"/>
                <w:b/>
                <w:sz w:val="24"/>
                <w:szCs w:val="24"/>
                <w:lang w:val="kk-KZ"/>
              </w:rPr>
            </w:pPr>
            <w:r w:rsidRPr="006C05BA">
              <w:rPr>
                <w:rFonts w:ascii="Times New Roman" w:eastAsia="Calibri" w:hAnsi="Times New Roman" w:cs="Times New Roman"/>
                <w:b/>
                <w:sz w:val="24"/>
                <w:szCs w:val="24"/>
                <w:lang w:val="kk-KZ"/>
              </w:rPr>
              <w:t>Мақсаты:</w:t>
            </w:r>
            <w:r w:rsidRPr="006C05BA">
              <w:rPr>
                <w:rFonts w:ascii="Times New Roman" w:eastAsia="Calibri" w:hAnsi="Times New Roman" w:cs="Times New Roman"/>
                <w:sz w:val="24"/>
                <w:szCs w:val="24"/>
                <w:lang w:val="kk-KZ"/>
              </w:rPr>
              <w:t xml:space="preserve"> Балалар суретті таза бояп, жануарларды атайды. </w:t>
            </w:r>
            <w:r w:rsidRPr="006C05BA">
              <w:rPr>
                <w:rFonts w:ascii="Times New Roman" w:hAnsi="Times New Roman" w:cs="Times New Roman"/>
                <w:b/>
                <w:sz w:val="24"/>
                <w:szCs w:val="24"/>
                <w:lang w:val="kk-KZ"/>
              </w:rPr>
              <w:t>(Сурет салу)</w:t>
            </w:r>
          </w:p>
          <w:p w14:paraId="54264726" w14:textId="77777777" w:rsidR="003A64D6" w:rsidRPr="006C05BA" w:rsidRDefault="003A64D6" w:rsidP="003A64D6">
            <w:pPr>
              <w:pStyle w:val="aa"/>
              <w:jc w:val="both"/>
              <w:rPr>
                <w:rFonts w:ascii="Times New Roman" w:hAnsi="Times New Roman" w:cs="Times New Roman"/>
                <w:sz w:val="24"/>
                <w:szCs w:val="24"/>
                <w:lang w:val="kk-KZ"/>
              </w:rPr>
            </w:pPr>
          </w:p>
          <w:p w14:paraId="5B8453A5" w14:textId="77777777" w:rsidR="003A64D6" w:rsidRPr="006C05BA" w:rsidRDefault="003A64D6" w:rsidP="003A64D6">
            <w:pPr>
              <w:spacing w:line="259" w:lineRule="auto"/>
              <w:rPr>
                <w:rFonts w:ascii="Times New Roman" w:hAnsi="Times New Roman" w:cs="Times New Roman"/>
                <w:b/>
                <w:sz w:val="24"/>
                <w:szCs w:val="24"/>
                <w:lang w:val="kk-KZ"/>
              </w:rPr>
            </w:pPr>
          </w:p>
        </w:tc>
        <w:tc>
          <w:tcPr>
            <w:tcW w:w="2598" w:type="dxa"/>
            <w:gridSpan w:val="4"/>
          </w:tcPr>
          <w:p w14:paraId="7E89CEC8" w14:textId="77777777" w:rsidR="003A64D6" w:rsidRPr="006C05BA" w:rsidRDefault="003A64D6" w:rsidP="003A64D6">
            <w:pPr>
              <w:rPr>
                <w:rFonts w:ascii="Times New Roman" w:hAnsi="Times New Roman" w:cs="Times New Roman"/>
                <w:b/>
                <w:sz w:val="24"/>
                <w:szCs w:val="24"/>
                <w:lang w:val="kk-KZ"/>
              </w:rPr>
            </w:pPr>
            <w:r w:rsidRPr="006C05BA">
              <w:rPr>
                <w:rFonts w:ascii="Times New Roman" w:hAnsi="Times New Roman" w:cs="Times New Roman"/>
                <w:b/>
                <w:sz w:val="24"/>
                <w:szCs w:val="24"/>
                <w:lang w:val="kk-KZ"/>
              </w:rPr>
              <w:t xml:space="preserve"> </w:t>
            </w:r>
            <w:r w:rsidRPr="006C05BA">
              <w:rPr>
                <w:rFonts w:ascii="Times New Roman" w:eastAsia="Calibri" w:hAnsi="Times New Roman" w:cs="Times New Roman"/>
                <w:b/>
                <w:sz w:val="24"/>
                <w:szCs w:val="24"/>
                <w:lang w:val="kk-KZ"/>
              </w:rPr>
              <w:t>Дид.ойын</w:t>
            </w:r>
            <w:r w:rsidRPr="006C05BA">
              <w:rPr>
                <w:rFonts w:ascii="Times New Roman" w:eastAsia="Calibri" w:hAnsi="Times New Roman" w:cs="Times New Roman"/>
                <w:sz w:val="24"/>
                <w:szCs w:val="24"/>
                <w:lang w:val="kk-KZ"/>
              </w:rPr>
              <w:t xml:space="preserve"> </w:t>
            </w:r>
          </w:p>
          <w:p w14:paraId="07CED9CD"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«Менің үйім»</w:t>
            </w:r>
          </w:p>
          <w:p w14:paraId="25864CCA"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sz w:val="24"/>
                <w:szCs w:val="24"/>
                <w:lang w:val="kk-KZ"/>
              </w:rPr>
              <w:t>Мақсаты:</w:t>
            </w:r>
            <w:r w:rsidRPr="006C05BA">
              <w:rPr>
                <w:rFonts w:ascii="Times New Roman"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14:paraId="2C3CA784"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(Құрастыру)</w:t>
            </w:r>
          </w:p>
          <w:p w14:paraId="2DF34D65" w14:textId="77777777" w:rsidR="003A64D6" w:rsidRPr="006C05BA" w:rsidRDefault="003A64D6" w:rsidP="003A64D6">
            <w:pPr>
              <w:spacing w:line="240" w:lineRule="auto"/>
              <w:rPr>
                <w:rFonts w:ascii="Times New Roman" w:hAnsi="Times New Roman" w:cs="Times New Roman"/>
                <w:b/>
                <w:sz w:val="24"/>
                <w:szCs w:val="24"/>
                <w:lang w:val="kk-KZ"/>
              </w:rPr>
            </w:pPr>
          </w:p>
          <w:p w14:paraId="69ECD862" w14:textId="77777777" w:rsidR="003A64D6" w:rsidRPr="006C05BA" w:rsidRDefault="003A64D6" w:rsidP="003A64D6">
            <w:pPr>
              <w:spacing w:line="259" w:lineRule="auto"/>
              <w:rPr>
                <w:rFonts w:ascii="Times New Roman" w:eastAsia="Calibri" w:hAnsi="Times New Roman" w:cs="Times New Roman"/>
                <w:b/>
                <w:sz w:val="24"/>
                <w:szCs w:val="24"/>
                <w:lang w:val="kk-KZ"/>
              </w:rPr>
            </w:pPr>
          </w:p>
          <w:p w14:paraId="3E360663" w14:textId="77777777" w:rsidR="003A64D6" w:rsidRPr="006C05BA" w:rsidRDefault="003A64D6" w:rsidP="003A64D6">
            <w:pPr>
              <w:spacing w:line="259" w:lineRule="auto"/>
              <w:rPr>
                <w:rFonts w:ascii="Times New Roman" w:hAnsi="Times New Roman" w:cs="Times New Roman"/>
                <w:b/>
                <w:sz w:val="24"/>
                <w:szCs w:val="24"/>
                <w:lang w:val="kk-KZ"/>
              </w:rPr>
            </w:pPr>
          </w:p>
          <w:p w14:paraId="399FD530" w14:textId="77777777" w:rsidR="003A64D6" w:rsidRPr="006C05BA" w:rsidRDefault="003A64D6" w:rsidP="003A64D6">
            <w:pPr>
              <w:spacing w:line="240" w:lineRule="auto"/>
              <w:rPr>
                <w:rFonts w:ascii="Times New Roman" w:hAnsi="Times New Roman" w:cs="Times New Roman"/>
                <w:b/>
                <w:sz w:val="24"/>
                <w:szCs w:val="24"/>
                <w:lang w:val="kk-KZ"/>
              </w:rPr>
            </w:pPr>
          </w:p>
          <w:p w14:paraId="43C26861" w14:textId="77777777" w:rsidR="003A64D6" w:rsidRPr="006C05BA" w:rsidRDefault="003A64D6" w:rsidP="003A64D6">
            <w:pPr>
              <w:spacing w:line="259" w:lineRule="auto"/>
              <w:rPr>
                <w:rFonts w:ascii="Times New Roman" w:eastAsia="Calibri" w:hAnsi="Times New Roman" w:cs="Times New Roman"/>
                <w:b/>
                <w:sz w:val="24"/>
                <w:szCs w:val="24"/>
                <w:lang w:val="kk-KZ"/>
              </w:rPr>
            </w:pPr>
          </w:p>
        </w:tc>
        <w:tc>
          <w:tcPr>
            <w:tcW w:w="2789" w:type="dxa"/>
            <w:gridSpan w:val="2"/>
          </w:tcPr>
          <w:p w14:paraId="142B3831" w14:textId="77777777" w:rsidR="003A64D6" w:rsidRPr="006C05BA" w:rsidRDefault="003A64D6" w:rsidP="003A64D6">
            <w:pPr>
              <w:pStyle w:val="Default"/>
              <w:rPr>
                <w:rFonts w:eastAsia="Times New Roman"/>
                <w:b/>
                <w:lang w:val="kk-KZ"/>
              </w:rPr>
            </w:pPr>
            <w:r w:rsidRPr="006C05BA">
              <w:rPr>
                <w:b/>
                <w:bCs/>
                <w:iCs/>
                <w:lang w:val="kk-KZ"/>
              </w:rPr>
              <w:t>Қимылды ойын:</w:t>
            </w:r>
            <w:r w:rsidRPr="006C05BA">
              <w:rPr>
                <w:bCs/>
                <w:iCs/>
                <w:lang w:val="kk-KZ"/>
              </w:rPr>
              <w:t xml:space="preserve">  </w:t>
            </w:r>
            <w:r w:rsidRPr="006C05BA">
              <w:rPr>
                <w:rFonts w:eastAsia="Times New Roman"/>
                <w:b/>
                <w:lang w:val="kk-KZ"/>
              </w:rPr>
              <w:t>«Сыңарын тап»</w:t>
            </w:r>
          </w:p>
          <w:p w14:paraId="5917794E" w14:textId="77777777" w:rsidR="003A64D6" w:rsidRPr="006C05BA" w:rsidRDefault="003A64D6" w:rsidP="003A64D6">
            <w:pPr>
              <w:pStyle w:val="Default"/>
              <w:rPr>
                <w:rFonts w:eastAsia="Times New Roman"/>
                <w:lang w:val="kk-KZ"/>
              </w:rPr>
            </w:pPr>
            <w:r w:rsidRPr="006C05BA">
              <w:rPr>
                <w:rFonts w:eastAsia="Times New Roman"/>
                <w:b/>
                <w:lang w:val="kk-KZ"/>
              </w:rPr>
              <w:t xml:space="preserve">Мақсаты: </w:t>
            </w:r>
            <w:r w:rsidRPr="006C05BA">
              <w:rPr>
                <w:rFonts w:eastAsia="Times New Roman"/>
                <w:lang w:val="kk-KZ"/>
              </w:rPr>
              <w:t>Балалардың пішіндер туралы түсініктерін кеңейту. Байқампаздыққа және шапшаңдыққа үйрету.</w:t>
            </w:r>
          </w:p>
          <w:p w14:paraId="74958671" w14:textId="77777777" w:rsidR="003A64D6" w:rsidRPr="006C05BA" w:rsidRDefault="003A64D6" w:rsidP="003A64D6">
            <w:pPr>
              <w:spacing w:line="259" w:lineRule="auto"/>
              <w:rPr>
                <w:rFonts w:ascii="Times New Roman" w:eastAsia="Calibri" w:hAnsi="Times New Roman" w:cs="Times New Roman"/>
                <w:b/>
                <w:sz w:val="24"/>
                <w:szCs w:val="24"/>
                <w:lang w:val="kk-KZ"/>
              </w:rPr>
            </w:pPr>
            <w:r w:rsidRPr="006C05BA">
              <w:rPr>
                <w:rFonts w:ascii="Times New Roman" w:eastAsia="Calibri" w:hAnsi="Times New Roman" w:cs="Times New Roman"/>
                <w:b/>
                <w:sz w:val="24"/>
                <w:szCs w:val="24"/>
                <w:lang w:val="kk-KZ"/>
              </w:rPr>
              <w:t>(Сөйлеуд дамыту)</w:t>
            </w:r>
          </w:p>
          <w:p w14:paraId="2753867A"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«Ыдыс-аяқ»</w:t>
            </w:r>
          </w:p>
          <w:p w14:paraId="4A5ABFAD"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sz w:val="24"/>
                <w:szCs w:val="24"/>
                <w:lang w:val="kk-KZ"/>
              </w:rPr>
              <w:t>Мақсаты:</w:t>
            </w:r>
            <w:r w:rsidRPr="006C05BA">
              <w:rPr>
                <w:rFonts w:ascii="Times New Roman" w:hAnsi="Times New Roman" w:cs="Times New Roman"/>
                <w:sz w:val="24"/>
                <w:szCs w:val="24"/>
                <w:lang w:val="kk-KZ"/>
              </w:rPr>
              <w:t xml:space="preserve"> Түстер туралы ұғымын бекіту, түстердің атын білуге машықтандыру, саусақ моторикасын дамыту.</w:t>
            </w:r>
          </w:p>
          <w:p w14:paraId="16782305"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(Мүсіндеу)</w:t>
            </w:r>
          </w:p>
          <w:p w14:paraId="19E4421F" w14:textId="77777777" w:rsidR="003A64D6" w:rsidRPr="006C05BA" w:rsidRDefault="003A64D6" w:rsidP="003A64D6">
            <w:pPr>
              <w:spacing w:line="240" w:lineRule="auto"/>
              <w:rPr>
                <w:rFonts w:ascii="Times New Roman" w:hAnsi="Times New Roman" w:cs="Times New Roman"/>
                <w:b/>
                <w:sz w:val="24"/>
                <w:szCs w:val="24"/>
                <w:lang w:val="kk-KZ"/>
              </w:rPr>
            </w:pPr>
          </w:p>
        </w:tc>
        <w:tc>
          <w:tcPr>
            <w:tcW w:w="2551" w:type="dxa"/>
            <w:gridSpan w:val="3"/>
          </w:tcPr>
          <w:p w14:paraId="64C967CA" w14:textId="77777777" w:rsidR="003A64D6" w:rsidRPr="006C05BA" w:rsidRDefault="003A64D6" w:rsidP="003A64D6">
            <w:pPr>
              <w:spacing w:line="240" w:lineRule="auto"/>
              <w:rPr>
                <w:rFonts w:ascii="Times New Roman" w:eastAsia="Times New Roman" w:hAnsi="Times New Roman" w:cs="Times New Roman"/>
                <w:b/>
                <w:bCs/>
                <w:sz w:val="24"/>
                <w:szCs w:val="24"/>
                <w:lang w:val="kk-KZ" w:eastAsia="ru-RU"/>
              </w:rPr>
            </w:pPr>
            <w:r w:rsidRPr="006C05BA">
              <w:rPr>
                <w:rFonts w:ascii="Times New Roman" w:eastAsia="Times New Roman" w:hAnsi="Times New Roman" w:cs="Times New Roman"/>
                <w:b/>
                <w:bCs/>
                <w:sz w:val="24"/>
                <w:szCs w:val="24"/>
                <w:lang w:val="kk-KZ" w:eastAsia="ru-RU"/>
              </w:rPr>
              <w:t>«Үй»</w:t>
            </w:r>
          </w:p>
          <w:p w14:paraId="1D9FA9FE" w14:textId="77777777" w:rsidR="003A64D6" w:rsidRPr="006C05BA" w:rsidRDefault="003A64D6" w:rsidP="003A64D6">
            <w:pPr>
              <w:spacing w:line="240" w:lineRule="auto"/>
              <w:rPr>
                <w:rFonts w:ascii="Times New Roman" w:eastAsia="Times New Roman" w:hAnsi="Times New Roman" w:cs="Times New Roman"/>
                <w:b/>
                <w:bCs/>
                <w:sz w:val="24"/>
                <w:szCs w:val="24"/>
                <w:lang w:val="kk-KZ" w:eastAsia="ru-RU"/>
              </w:rPr>
            </w:pPr>
            <w:r w:rsidRPr="006C05BA">
              <w:rPr>
                <w:rFonts w:ascii="Times New Roman" w:eastAsia="Times New Roman" w:hAnsi="Times New Roman" w:cs="Times New Roman"/>
                <w:b/>
                <w:bCs/>
                <w:sz w:val="24"/>
                <w:szCs w:val="24"/>
                <w:lang w:val="kk-KZ" w:eastAsia="ru-RU"/>
              </w:rPr>
              <w:t xml:space="preserve">Мақсаты: </w:t>
            </w:r>
            <w:r w:rsidRPr="006C05BA">
              <w:rPr>
                <w:rFonts w:ascii="Times New Roman" w:eastAsia="Times New Roman" w:hAnsi="Times New Roman" w:cs="Times New Roman"/>
                <w:bCs/>
                <w:sz w:val="24"/>
                <w:szCs w:val="24"/>
                <w:lang w:val="kk-KZ" w:eastAsia="ru-RU"/>
              </w:rPr>
              <w:t xml:space="preserve">пішіндерден үй жапсыру, тәртіптілікке, ұқыптылыққа үйрету. </w:t>
            </w:r>
            <w:r w:rsidRPr="006C05BA">
              <w:rPr>
                <w:rFonts w:ascii="Times New Roman" w:eastAsia="Times New Roman" w:hAnsi="Times New Roman" w:cs="Times New Roman"/>
                <w:b/>
                <w:bCs/>
                <w:sz w:val="24"/>
                <w:szCs w:val="24"/>
                <w:lang w:val="kk-KZ" w:eastAsia="ru-RU"/>
              </w:rPr>
              <w:t>(Жапсыру)</w:t>
            </w:r>
          </w:p>
          <w:p w14:paraId="1149478C" w14:textId="77777777" w:rsidR="003A64D6" w:rsidRPr="006C05BA" w:rsidRDefault="003A64D6" w:rsidP="003A64D6">
            <w:pPr>
              <w:spacing w:line="240" w:lineRule="auto"/>
              <w:rPr>
                <w:rFonts w:ascii="Times New Roman" w:eastAsia="Times New Roman" w:hAnsi="Times New Roman" w:cs="Times New Roman"/>
                <w:sz w:val="24"/>
                <w:szCs w:val="24"/>
                <w:lang w:val="kk-KZ" w:eastAsia="ru-RU"/>
              </w:rPr>
            </w:pPr>
            <w:r w:rsidRPr="006C05BA">
              <w:rPr>
                <w:rFonts w:ascii="Times New Roman" w:eastAsia="Times New Roman" w:hAnsi="Times New Roman" w:cs="Times New Roman"/>
                <w:b/>
                <w:bCs/>
                <w:sz w:val="24"/>
                <w:szCs w:val="24"/>
                <w:lang w:val="kk-KZ" w:eastAsia="ru-RU"/>
              </w:rPr>
              <w:t xml:space="preserve">«Сиқырлы доп» </w:t>
            </w:r>
          </w:p>
          <w:p w14:paraId="434A8A45" w14:textId="77777777" w:rsidR="003A64D6" w:rsidRPr="006C05BA" w:rsidRDefault="003A64D6" w:rsidP="003A64D6">
            <w:pPr>
              <w:spacing w:line="240" w:lineRule="auto"/>
              <w:rPr>
                <w:rFonts w:ascii="Times New Roman" w:eastAsia="Times New Roman" w:hAnsi="Times New Roman" w:cs="Times New Roman"/>
                <w:bCs/>
                <w:sz w:val="24"/>
                <w:szCs w:val="24"/>
                <w:lang w:val="kk-KZ" w:eastAsia="ru-RU"/>
              </w:rPr>
            </w:pPr>
            <w:r w:rsidRPr="006C05BA">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14:paraId="1DA74CB0" w14:textId="77777777" w:rsidR="003A64D6" w:rsidRPr="006C05BA" w:rsidRDefault="003A64D6" w:rsidP="003A64D6">
            <w:pPr>
              <w:spacing w:line="240" w:lineRule="auto"/>
              <w:rPr>
                <w:rFonts w:ascii="Times New Roman" w:eastAsia="Times New Roman" w:hAnsi="Times New Roman" w:cs="Times New Roman"/>
                <w:b/>
                <w:sz w:val="24"/>
                <w:szCs w:val="24"/>
                <w:lang w:val="kk-KZ" w:eastAsia="ru-RU"/>
              </w:rPr>
            </w:pPr>
            <w:r w:rsidRPr="006C05BA">
              <w:rPr>
                <w:rFonts w:ascii="Times New Roman" w:eastAsia="Times New Roman" w:hAnsi="Times New Roman" w:cs="Times New Roman"/>
                <w:b/>
                <w:bCs/>
                <w:sz w:val="24"/>
                <w:szCs w:val="24"/>
                <w:lang w:val="kk-KZ" w:eastAsia="ru-RU"/>
              </w:rPr>
              <w:t>(Сөйлеуді дамыту)</w:t>
            </w:r>
          </w:p>
          <w:p w14:paraId="3635CAB0" w14:textId="77777777" w:rsidR="003A64D6" w:rsidRPr="006C05BA" w:rsidRDefault="003A64D6" w:rsidP="003A64D6">
            <w:pPr>
              <w:spacing w:line="240" w:lineRule="auto"/>
              <w:rPr>
                <w:rFonts w:ascii="Times New Roman" w:eastAsia="Calibri" w:hAnsi="Times New Roman" w:cs="Times New Roman"/>
                <w:b/>
                <w:sz w:val="24"/>
                <w:szCs w:val="24"/>
                <w:lang w:val="kk-KZ"/>
              </w:rPr>
            </w:pPr>
          </w:p>
          <w:p w14:paraId="48AD981B" w14:textId="77777777" w:rsidR="003A64D6" w:rsidRPr="006C05BA" w:rsidRDefault="003A64D6" w:rsidP="003A64D6">
            <w:pPr>
              <w:spacing w:line="240" w:lineRule="auto"/>
              <w:rPr>
                <w:rFonts w:ascii="Times New Roman" w:eastAsia="Calibri" w:hAnsi="Times New Roman" w:cs="Times New Roman"/>
                <w:b/>
                <w:sz w:val="24"/>
                <w:szCs w:val="24"/>
                <w:lang w:val="kk-KZ"/>
              </w:rPr>
            </w:pPr>
          </w:p>
          <w:p w14:paraId="46B1194D" w14:textId="77777777" w:rsidR="003A64D6" w:rsidRPr="006C05BA" w:rsidRDefault="003A64D6" w:rsidP="003A64D6">
            <w:pPr>
              <w:spacing w:line="240" w:lineRule="auto"/>
              <w:rPr>
                <w:rFonts w:ascii="Times New Roman" w:hAnsi="Times New Roman" w:cs="Times New Roman"/>
                <w:b/>
                <w:sz w:val="24"/>
                <w:szCs w:val="24"/>
                <w:lang w:val="kk-KZ"/>
              </w:rPr>
            </w:pPr>
          </w:p>
        </w:tc>
      </w:tr>
      <w:tr w:rsidR="003A64D6" w:rsidRPr="006C05BA" w14:paraId="18EBCCC4" w14:textId="77777777" w:rsidTr="003A64D6">
        <w:tc>
          <w:tcPr>
            <w:tcW w:w="2410" w:type="dxa"/>
          </w:tcPr>
          <w:p w14:paraId="7AAE648C" w14:textId="77777777" w:rsidR="003A64D6" w:rsidRPr="006C05BA" w:rsidRDefault="003A64D6" w:rsidP="003A64D6">
            <w:pPr>
              <w:spacing w:line="240" w:lineRule="auto"/>
              <w:rPr>
                <w:rFonts w:ascii="Times New Roman" w:hAnsi="Times New Roman" w:cs="Times New Roman"/>
                <w:b/>
                <w:bCs/>
                <w:sz w:val="24"/>
                <w:szCs w:val="24"/>
              </w:rPr>
            </w:pPr>
            <w:r w:rsidRPr="006C05BA">
              <w:rPr>
                <w:rFonts w:ascii="Times New Roman" w:hAnsi="Times New Roman" w:cs="Times New Roman"/>
                <w:b/>
                <w:bCs/>
                <w:sz w:val="24"/>
                <w:szCs w:val="24"/>
              </w:rPr>
              <w:t>Серуенге дайындық</w:t>
            </w:r>
          </w:p>
          <w:p w14:paraId="0F545416" w14:textId="77777777" w:rsidR="003A64D6" w:rsidRPr="006C05BA" w:rsidRDefault="003A64D6" w:rsidP="003A64D6">
            <w:pPr>
              <w:spacing w:line="240" w:lineRule="auto"/>
              <w:rPr>
                <w:rFonts w:ascii="Times New Roman" w:hAnsi="Times New Roman" w:cs="Times New Roman"/>
                <w:b/>
                <w:bCs/>
                <w:sz w:val="24"/>
                <w:szCs w:val="24"/>
              </w:rPr>
            </w:pPr>
            <w:r w:rsidRPr="006C05BA">
              <w:rPr>
                <w:rFonts w:ascii="Times New Roman" w:hAnsi="Times New Roman" w:cs="Times New Roman"/>
                <w:b/>
                <w:bCs/>
                <w:sz w:val="24"/>
                <w:szCs w:val="24"/>
              </w:rPr>
              <w:t> </w:t>
            </w:r>
          </w:p>
        </w:tc>
        <w:tc>
          <w:tcPr>
            <w:tcW w:w="3119" w:type="dxa"/>
            <w:gridSpan w:val="2"/>
          </w:tcPr>
          <w:p w14:paraId="312A81F8" w14:textId="77777777" w:rsidR="003A64D6" w:rsidRPr="006C05BA" w:rsidRDefault="003A64D6" w:rsidP="003A64D6">
            <w:pPr>
              <w:autoSpaceDE w:val="0"/>
              <w:autoSpaceDN w:val="0"/>
              <w:adjustRightInd w:val="0"/>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 xml:space="preserve">Серуенде балаларды жақсы әрекеттер етуге ынталандыру </w:t>
            </w:r>
          </w:p>
          <w:p w14:paraId="46C8E6DA" w14:textId="77777777" w:rsidR="003A64D6" w:rsidRPr="006C05BA" w:rsidRDefault="003A64D6" w:rsidP="003A64D6">
            <w:pPr>
              <w:spacing w:line="240" w:lineRule="auto"/>
              <w:rPr>
                <w:rFonts w:ascii="Times New Roman" w:hAnsi="Times New Roman" w:cs="Times New Roman"/>
                <w:b/>
                <w:sz w:val="24"/>
                <w:szCs w:val="24"/>
                <w:u w:val="single"/>
                <w:lang w:val="kk-KZ"/>
              </w:rPr>
            </w:pPr>
          </w:p>
        </w:tc>
        <w:tc>
          <w:tcPr>
            <w:tcW w:w="2693" w:type="dxa"/>
            <w:gridSpan w:val="2"/>
          </w:tcPr>
          <w:p w14:paraId="244D1848" w14:textId="77777777" w:rsidR="003A64D6" w:rsidRPr="006C05BA" w:rsidRDefault="003A64D6" w:rsidP="003A64D6">
            <w:pPr>
              <w:autoSpaceDE w:val="0"/>
              <w:autoSpaceDN w:val="0"/>
              <w:adjustRightInd w:val="0"/>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Табиғатқа деген қызығушылықтарын арттыру.</w:t>
            </w:r>
          </w:p>
          <w:p w14:paraId="3CA948E4" w14:textId="77777777" w:rsidR="003A64D6" w:rsidRPr="006C05BA" w:rsidRDefault="003A64D6" w:rsidP="003A64D6">
            <w:pPr>
              <w:spacing w:line="240" w:lineRule="auto"/>
              <w:rPr>
                <w:rFonts w:ascii="Times New Roman" w:hAnsi="Times New Roman" w:cs="Times New Roman"/>
                <w:sz w:val="24"/>
                <w:szCs w:val="24"/>
                <w:u w:val="single"/>
                <w:lang w:val="kk-KZ"/>
              </w:rPr>
            </w:pPr>
          </w:p>
        </w:tc>
        <w:tc>
          <w:tcPr>
            <w:tcW w:w="2552" w:type="dxa"/>
            <w:gridSpan w:val="3"/>
          </w:tcPr>
          <w:p w14:paraId="455E1849" w14:textId="77777777" w:rsidR="003A64D6" w:rsidRPr="006C05BA" w:rsidRDefault="003A64D6" w:rsidP="003A64D6">
            <w:pPr>
              <w:autoSpaceDE w:val="0"/>
              <w:autoSpaceDN w:val="0"/>
              <w:adjustRightInd w:val="0"/>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 xml:space="preserve">Серуенде балаларды жақсы әрекеттер етуге ынталандыру </w:t>
            </w:r>
          </w:p>
          <w:p w14:paraId="45D690F8" w14:textId="77777777" w:rsidR="003A64D6" w:rsidRPr="006C05BA" w:rsidRDefault="003A64D6" w:rsidP="003A64D6">
            <w:pPr>
              <w:autoSpaceDE w:val="0"/>
              <w:autoSpaceDN w:val="0"/>
              <w:adjustRightInd w:val="0"/>
              <w:rPr>
                <w:rFonts w:ascii="Times New Roman" w:hAnsi="Times New Roman" w:cs="Times New Roman"/>
                <w:color w:val="000000"/>
                <w:sz w:val="24"/>
                <w:szCs w:val="24"/>
                <w:lang w:val="kk-KZ"/>
              </w:rPr>
            </w:pPr>
          </w:p>
        </w:tc>
        <w:tc>
          <w:tcPr>
            <w:tcW w:w="2835" w:type="dxa"/>
            <w:gridSpan w:val="3"/>
          </w:tcPr>
          <w:p w14:paraId="53845BE0" w14:textId="77777777" w:rsidR="003A64D6" w:rsidRPr="006C05BA" w:rsidRDefault="003A64D6" w:rsidP="003A64D6">
            <w:pPr>
              <w:autoSpaceDE w:val="0"/>
              <w:autoSpaceDN w:val="0"/>
              <w:adjustRightInd w:val="0"/>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551" w:type="dxa"/>
            <w:gridSpan w:val="3"/>
          </w:tcPr>
          <w:p w14:paraId="17C57BCA" w14:textId="77777777" w:rsidR="003A64D6" w:rsidRPr="006C05BA" w:rsidRDefault="003A64D6" w:rsidP="003A64D6">
            <w:pPr>
              <w:autoSpaceDE w:val="0"/>
              <w:autoSpaceDN w:val="0"/>
              <w:adjustRightInd w:val="0"/>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Табиғатқа деген қызығушылықтарын арттыру.</w:t>
            </w:r>
          </w:p>
          <w:p w14:paraId="0E2ABEF1" w14:textId="77777777" w:rsidR="003A64D6" w:rsidRPr="006C05BA" w:rsidRDefault="003A64D6" w:rsidP="003A64D6">
            <w:pPr>
              <w:autoSpaceDE w:val="0"/>
              <w:autoSpaceDN w:val="0"/>
              <w:adjustRightInd w:val="0"/>
              <w:rPr>
                <w:rFonts w:ascii="Times New Roman" w:hAnsi="Times New Roman" w:cs="Times New Roman"/>
                <w:color w:val="000000"/>
                <w:sz w:val="24"/>
                <w:szCs w:val="24"/>
                <w:lang w:val="kk-KZ"/>
              </w:rPr>
            </w:pPr>
          </w:p>
        </w:tc>
      </w:tr>
      <w:tr w:rsidR="003A64D6" w:rsidRPr="006C05BA" w14:paraId="470F3300" w14:textId="77777777" w:rsidTr="003A64D6">
        <w:tc>
          <w:tcPr>
            <w:tcW w:w="2410" w:type="dxa"/>
          </w:tcPr>
          <w:p w14:paraId="291B2AEF" w14:textId="77777777" w:rsidR="003A64D6" w:rsidRPr="006C05BA" w:rsidRDefault="003A64D6" w:rsidP="003A64D6">
            <w:pPr>
              <w:spacing w:line="240" w:lineRule="auto"/>
              <w:rPr>
                <w:rFonts w:ascii="Times New Roman" w:hAnsi="Times New Roman" w:cs="Times New Roman"/>
                <w:b/>
                <w:bCs/>
                <w:sz w:val="24"/>
                <w:szCs w:val="24"/>
              </w:rPr>
            </w:pPr>
            <w:r w:rsidRPr="006C05BA">
              <w:rPr>
                <w:rFonts w:ascii="Times New Roman" w:hAnsi="Times New Roman" w:cs="Times New Roman"/>
                <w:b/>
                <w:bCs/>
                <w:sz w:val="24"/>
                <w:szCs w:val="24"/>
              </w:rPr>
              <w:t>Серуен</w:t>
            </w:r>
          </w:p>
        </w:tc>
        <w:tc>
          <w:tcPr>
            <w:tcW w:w="3119" w:type="dxa"/>
            <w:gridSpan w:val="2"/>
          </w:tcPr>
          <w:p w14:paraId="124AE15A" w14:textId="77777777" w:rsidR="003A64D6" w:rsidRPr="006C05BA" w:rsidRDefault="003A64D6"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6C05BA">
              <w:rPr>
                <w:rFonts w:ascii="Times New Roman" w:eastAsia="Times New Roman" w:hAnsi="Times New Roman" w:cs="Times New Roman"/>
                <w:b/>
                <w:sz w:val="24"/>
                <w:szCs w:val="24"/>
                <w:lang w:val="kk-KZ" w:eastAsia="kk-KZ"/>
              </w:rPr>
              <w:t>Бақылау.</w:t>
            </w:r>
          </w:p>
          <w:p w14:paraId="5DB3FAF5" w14:textId="77777777" w:rsidR="003A64D6" w:rsidRPr="006C05BA" w:rsidRDefault="003A64D6"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6C05BA">
              <w:rPr>
                <w:rFonts w:ascii="Times New Roman" w:eastAsia="Times New Roman" w:hAnsi="Times New Roman" w:cs="Times New Roman"/>
                <w:b/>
                <w:sz w:val="24"/>
                <w:szCs w:val="24"/>
                <w:lang w:val="kk-KZ" w:eastAsia="kk-KZ"/>
              </w:rPr>
              <w:t>Қар  үстіндегі  іздерді бақылау.</w:t>
            </w:r>
          </w:p>
          <w:p w14:paraId="5CAF6ADC" w14:textId="77777777" w:rsidR="003A64D6" w:rsidRPr="006C05BA" w:rsidRDefault="003A64D6"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6C05BA">
              <w:rPr>
                <w:rFonts w:ascii="Times New Roman" w:eastAsia="Times New Roman" w:hAnsi="Times New Roman" w:cs="Times New Roman"/>
                <w:b/>
                <w:sz w:val="24"/>
                <w:szCs w:val="24"/>
                <w:lang w:val="kk-KZ" w:eastAsia="kk-KZ"/>
              </w:rPr>
              <w:t xml:space="preserve">Мақсаты: </w:t>
            </w:r>
            <w:r w:rsidRPr="006C05BA">
              <w:rPr>
                <w:rFonts w:ascii="Times New Roman" w:eastAsia="Times New Roman" w:hAnsi="Times New Roman" w:cs="Times New Roman"/>
                <w:sz w:val="24"/>
                <w:szCs w:val="24"/>
                <w:lang w:val="kk-KZ" w:eastAsia="kk-KZ"/>
              </w:rPr>
              <w:t xml:space="preserve">балаларды қар үстіндегі адамдардың, жануарлардың, құстардың </w:t>
            </w:r>
            <w:r w:rsidRPr="006C05BA">
              <w:rPr>
                <w:rFonts w:ascii="Times New Roman" w:eastAsia="Times New Roman" w:hAnsi="Times New Roman" w:cs="Times New Roman"/>
                <w:sz w:val="24"/>
                <w:szCs w:val="24"/>
                <w:lang w:val="kk-KZ" w:eastAsia="kk-KZ"/>
              </w:rPr>
              <w:lastRenderedPageBreak/>
              <w:t>ізін айырып, білуге үйрету. Балаларды байқағыш, ойлау қасиеттерін қалыптастырып, толықтыра түсу.</w:t>
            </w:r>
          </w:p>
          <w:p w14:paraId="50A35C4D" w14:textId="77777777" w:rsidR="003A64D6" w:rsidRPr="006C05BA" w:rsidRDefault="003A64D6"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6C05BA">
              <w:rPr>
                <w:rFonts w:ascii="Times New Roman" w:eastAsia="Times New Roman" w:hAnsi="Times New Roman" w:cs="Times New Roman"/>
                <w:b/>
                <w:sz w:val="24"/>
                <w:szCs w:val="24"/>
                <w:lang w:val="kk-KZ" w:eastAsia="kk-KZ"/>
              </w:rPr>
              <w:t>Еңбек:</w:t>
            </w:r>
            <w:r w:rsidRPr="006C05BA">
              <w:rPr>
                <w:rFonts w:ascii="Times New Roman" w:eastAsia="Times New Roman" w:hAnsi="Times New Roman" w:cs="Times New Roman"/>
                <w:sz w:val="24"/>
                <w:szCs w:val="24"/>
                <w:lang w:val="kk-KZ" w:eastAsia="kk-KZ"/>
              </w:rPr>
              <w:t xml:space="preserve"> құстар үшін жемсалғыш жасап, оны ағашқа іліп қою, жем салу.</w:t>
            </w:r>
          </w:p>
          <w:p w14:paraId="2618E2C5" w14:textId="77777777" w:rsidR="003A64D6" w:rsidRPr="006C05BA" w:rsidRDefault="003A64D6" w:rsidP="003A64D6">
            <w:pPr>
              <w:kinsoku w:val="0"/>
              <w:overflowPunct w:val="0"/>
              <w:spacing w:line="240" w:lineRule="auto"/>
              <w:textAlignment w:val="baseline"/>
              <w:rPr>
                <w:rFonts w:ascii="Times New Roman" w:eastAsia="Times New Roman" w:hAnsi="Times New Roman" w:cs="Times New Roman"/>
                <w:sz w:val="24"/>
                <w:szCs w:val="24"/>
                <w:lang w:val="kk-KZ" w:eastAsia="kk-KZ"/>
              </w:rPr>
            </w:pPr>
            <w:r w:rsidRPr="006C05BA">
              <w:rPr>
                <w:rFonts w:ascii="Times New Roman" w:eastAsia="Times New Roman" w:hAnsi="Times New Roman" w:cs="Times New Roman"/>
                <w:b/>
                <w:sz w:val="24"/>
                <w:szCs w:val="24"/>
                <w:lang w:val="kk-KZ" w:eastAsia="kk-KZ"/>
              </w:rPr>
              <w:t>Мақсаты:</w:t>
            </w:r>
            <w:r w:rsidRPr="006C05BA">
              <w:rPr>
                <w:rFonts w:ascii="Times New Roman" w:eastAsia="Times New Roman" w:hAnsi="Times New Roman" w:cs="Times New Roman"/>
                <w:sz w:val="24"/>
                <w:szCs w:val="24"/>
                <w:lang w:val="kk-KZ" w:eastAsia="kk-KZ"/>
              </w:rPr>
              <w:t xml:space="preserve"> қыстаған құстарға, хайуанаттарға қамқоршы болуға тәрбиелеу.</w:t>
            </w:r>
          </w:p>
          <w:p w14:paraId="23C06F84" w14:textId="77777777" w:rsidR="003A64D6" w:rsidRPr="006C05BA" w:rsidRDefault="003A64D6"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6C05BA">
              <w:rPr>
                <w:rFonts w:ascii="Times New Roman" w:eastAsia="Times New Roman" w:hAnsi="Times New Roman" w:cs="Times New Roman"/>
                <w:b/>
                <w:sz w:val="24"/>
                <w:szCs w:val="24"/>
                <w:lang w:val="kk-KZ" w:eastAsia="kk-KZ"/>
              </w:rPr>
              <w:t>Қимылды ойын «Ақ қоян»</w:t>
            </w:r>
          </w:p>
          <w:p w14:paraId="2882ED87" w14:textId="77777777" w:rsidR="003A64D6" w:rsidRPr="006C05BA" w:rsidRDefault="003A64D6" w:rsidP="003A64D6">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6C05BA">
              <w:rPr>
                <w:rFonts w:ascii="Times New Roman" w:eastAsia="Times New Roman" w:hAnsi="Times New Roman" w:cs="Times New Roman"/>
                <w:b/>
                <w:sz w:val="24"/>
                <w:szCs w:val="24"/>
                <w:lang w:val="kk-KZ" w:eastAsia="kk-KZ"/>
              </w:rPr>
              <w:t>(Дене шынықтыру)</w:t>
            </w:r>
          </w:p>
          <w:p w14:paraId="41DF0DF6" w14:textId="77777777" w:rsidR="003A64D6" w:rsidRPr="006C05BA" w:rsidRDefault="003A64D6" w:rsidP="003A64D6">
            <w:pPr>
              <w:kinsoku w:val="0"/>
              <w:overflowPunct w:val="0"/>
              <w:spacing w:line="240" w:lineRule="auto"/>
              <w:textAlignment w:val="baseline"/>
              <w:rPr>
                <w:rFonts w:ascii="Times New Roman" w:hAnsi="Times New Roman" w:cs="Times New Roman"/>
                <w:b/>
                <w:sz w:val="24"/>
                <w:szCs w:val="24"/>
                <w:lang w:val="kk-KZ"/>
              </w:rPr>
            </w:pPr>
          </w:p>
          <w:p w14:paraId="25277FDE" w14:textId="77777777" w:rsidR="003A64D6" w:rsidRPr="006C05BA" w:rsidRDefault="003A64D6" w:rsidP="003A64D6">
            <w:pPr>
              <w:widowControl w:val="0"/>
              <w:rPr>
                <w:rFonts w:ascii="Times New Roman" w:hAnsi="Times New Roman" w:cs="Times New Roman"/>
                <w:b/>
                <w:sz w:val="24"/>
                <w:szCs w:val="24"/>
                <w:lang w:val="kk-KZ"/>
              </w:rPr>
            </w:pPr>
            <w:r w:rsidRPr="006C05BA">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693" w:type="dxa"/>
            <w:gridSpan w:val="2"/>
          </w:tcPr>
          <w:p w14:paraId="776137E5"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lastRenderedPageBreak/>
              <w:t>Бақылау.</w:t>
            </w:r>
          </w:p>
          <w:p w14:paraId="67AA3AA2" w14:textId="77777777" w:rsidR="003A64D6" w:rsidRPr="006C05BA" w:rsidRDefault="003A64D6" w:rsidP="003A64D6">
            <w:pPr>
              <w:spacing w:line="240" w:lineRule="auto"/>
              <w:rPr>
                <w:rFonts w:ascii="Times New Roman" w:hAnsi="Times New Roman" w:cs="Times New Roman"/>
                <w:sz w:val="24"/>
                <w:szCs w:val="24"/>
              </w:rPr>
            </w:pPr>
            <w:r w:rsidRPr="006C05BA">
              <w:rPr>
                <w:rFonts w:ascii="Times New Roman" w:hAnsi="Times New Roman" w:cs="Times New Roman"/>
                <w:b/>
                <w:bCs/>
                <w:sz w:val="24"/>
                <w:szCs w:val="24"/>
                <w:lang w:val="kk-KZ"/>
              </w:rPr>
              <w:t xml:space="preserve">Дидактикалық ойын:  </w:t>
            </w:r>
            <w:r w:rsidRPr="006C05BA">
              <w:rPr>
                <w:rFonts w:ascii="Times New Roman" w:hAnsi="Times New Roman" w:cs="Times New Roman"/>
                <w:sz w:val="24"/>
                <w:szCs w:val="24"/>
                <w:lang w:val="kk-KZ"/>
              </w:rPr>
              <w:t>«Қыста не киеміз?»</w:t>
            </w:r>
            <w:r w:rsidRPr="006C05BA">
              <w:rPr>
                <w:rFonts w:ascii="Times New Roman" w:hAnsi="Times New Roman" w:cs="Times New Roman"/>
                <w:sz w:val="24"/>
                <w:szCs w:val="24"/>
              </w:rPr>
              <w:t xml:space="preserve"> </w:t>
            </w:r>
          </w:p>
          <w:p w14:paraId="08984F2B"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t xml:space="preserve">Мақсаты: </w:t>
            </w:r>
            <w:r w:rsidRPr="006C05BA">
              <w:rPr>
                <w:rFonts w:ascii="Times New Roman" w:hAnsi="Times New Roman" w:cs="Times New Roman"/>
                <w:sz w:val="24"/>
                <w:szCs w:val="24"/>
                <w:lang w:val="kk-KZ"/>
              </w:rPr>
              <w:t xml:space="preserve">Қыс мезгіліне байланысты адамдардың киімкию </w:t>
            </w:r>
            <w:r w:rsidRPr="006C05BA">
              <w:rPr>
                <w:rFonts w:ascii="Times New Roman" w:hAnsi="Times New Roman" w:cs="Times New Roman"/>
                <w:sz w:val="24"/>
                <w:szCs w:val="24"/>
                <w:lang w:val="kk-KZ"/>
              </w:rPr>
              <w:lastRenderedPageBreak/>
              <w:t>үлгісін көрсете түсіндіру.</w:t>
            </w:r>
            <w:r w:rsidRPr="006C05BA">
              <w:rPr>
                <w:rFonts w:ascii="Times New Roman" w:hAnsi="Times New Roman" w:cs="Times New Roman"/>
                <w:sz w:val="24"/>
                <w:szCs w:val="24"/>
              </w:rPr>
              <w:t xml:space="preserve"> </w:t>
            </w:r>
          </w:p>
          <w:p w14:paraId="5621D0D4"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sz w:val="24"/>
                <w:szCs w:val="24"/>
                <w:lang w:val="kk-KZ"/>
              </w:rPr>
              <w:t>Еңбек:</w:t>
            </w:r>
            <w:r w:rsidRPr="006C05BA">
              <w:rPr>
                <w:rFonts w:ascii="Times New Roman" w:hAnsi="Times New Roman" w:cs="Times New Roman"/>
                <w:sz w:val="24"/>
                <w:szCs w:val="24"/>
                <w:lang w:val="kk-KZ"/>
              </w:rPr>
              <w:t xml:space="preserve"> бір-біріне кедергі жасамай жұмыс істеуге үйрету. </w:t>
            </w:r>
          </w:p>
          <w:p w14:paraId="6A55354C"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t xml:space="preserve">Қимылды ойын: </w:t>
            </w:r>
            <w:r w:rsidRPr="006C05BA">
              <w:rPr>
                <w:rFonts w:ascii="Times New Roman" w:hAnsi="Times New Roman" w:cs="Times New Roman"/>
                <w:sz w:val="24"/>
                <w:szCs w:val="24"/>
                <w:lang w:val="kk-KZ"/>
              </w:rPr>
              <w:t xml:space="preserve">«Аттамақ». </w:t>
            </w:r>
          </w:p>
          <w:p w14:paraId="61EA8E1B"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sz w:val="24"/>
                <w:szCs w:val="24"/>
                <w:lang w:val="kk-KZ"/>
              </w:rPr>
              <w:t>Мақсаты:</w:t>
            </w:r>
            <w:r w:rsidRPr="006C05BA">
              <w:rPr>
                <w:rFonts w:ascii="Times New Roman" w:hAnsi="Times New Roman" w:cs="Times New Roman"/>
                <w:sz w:val="24"/>
                <w:szCs w:val="24"/>
                <w:lang w:val="kk-KZ"/>
              </w:rPr>
              <w:t xml:space="preserve"> Денені шынықтыру, шапшаңдыққа , ептілікке баулу. </w:t>
            </w:r>
          </w:p>
          <w:p w14:paraId="7E5A986B"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(Қоршаған ортамен таныстыру)</w:t>
            </w:r>
          </w:p>
          <w:p w14:paraId="74962F50" w14:textId="77777777" w:rsidR="003A64D6" w:rsidRPr="006C05BA" w:rsidRDefault="003A64D6" w:rsidP="003A64D6">
            <w:pPr>
              <w:widowControl w:val="0"/>
              <w:rPr>
                <w:rFonts w:ascii="Times New Roman" w:hAnsi="Times New Roman" w:cs="Times New Roman"/>
                <w:b/>
                <w:sz w:val="24"/>
                <w:szCs w:val="24"/>
                <w:lang w:val="kk-KZ"/>
              </w:rPr>
            </w:pPr>
          </w:p>
          <w:p w14:paraId="40A20660" w14:textId="77777777" w:rsidR="003A64D6" w:rsidRPr="006C05BA" w:rsidRDefault="003A64D6" w:rsidP="003A64D6">
            <w:pPr>
              <w:widowControl w:val="0"/>
              <w:rPr>
                <w:rFonts w:ascii="Times New Roman" w:eastAsia="Times New Roman" w:hAnsi="Times New Roman" w:cs="Times New Roman"/>
                <w:b/>
                <w:sz w:val="24"/>
                <w:szCs w:val="24"/>
                <w:lang w:val="kk-KZ" w:eastAsia="kk-KZ"/>
              </w:rPr>
            </w:pPr>
          </w:p>
        </w:tc>
        <w:tc>
          <w:tcPr>
            <w:tcW w:w="2552" w:type="dxa"/>
            <w:gridSpan w:val="3"/>
          </w:tcPr>
          <w:p w14:paraId="22DB6386" w14:textId="77777777" w:rsidR="003A64D6" w:rsidRPr="006C05BA" w:rsidRDefault="003A64D6" w:rsidP="003A64D6">
            <w:pPr>
              <w:widowControl w:val="0"/>
              <w:rPr>
                <w:rFonts w:ascii="Times New Roman" w:hAnsi="Times New Roman" w:cs="Times New Roman"/>
                <w:b/>
                <w:sz w:val="24"/>
                <w:szCs w:val="24"/>
                <w:lang w:val="kk-KZ"/>
              </w:rPr>
            </w:pPr>
            <w:r w:rsidRPr="006C05BA">
              <w:rPr>
                <w:rFonts w:ascii="Times New Roman" w:hAnsi="Times New Roman" w:cs="Times New Roman"/>
                <w:b/>
                <w:sz w:val="24"/>
                <w:szCs w:val="24"/>
                <w:lang w:val="kk-KZ"/>
              </w:rPr>
              <w:lastRenderedPageBreak/>
              <w:t>Бақылау</w:t>
            </w:r>
          </w:p>
          <w:p w14:paraId="5585CC91" w14:textId="77777777" w:rsidR="003A64D6" w:rsidRPr="006C05BA" w:rsidRDefault="003A64D6" w:rsidP="003A64D6">
            <w:pPr>
              <w:widowControl w:val="0"/>
              <w:rPr>
                <w:rFonts w:ascii="Times New Roman" w:hAnsi="Times New Roman" w:cs="Times New Roman"/>
                <w:b/>
                <w:sz w:val="24"/>
                <w:szCs w:val="24"/>
                <w:lang w:val="kk-KZ"/>
              </w:rPr>
            </w:pPr>
            <w:r w:rsidRPr="006C05BA">
              <w:rPr>
                <w:rFonts w:ascii="Times New Roman" w:hAnsi="Times New Roman" w:cs="Times New Roman"/>
                <w:b/>
                <w:sz w:val="24"/>
                <w:szCs w:val="24"/>
                <w:lang w:val="kk-KZ"/>
              </w:rPr>
              <w:t>Суық торғайды бақылау.</w:t>
            </w:r>
          </w:p>
          <w:p w14:paraId="0905BC0F" w14:textId="77777777" w:rsidR="003A64D6" w:rsidRPr="006C05BA" w:rsidRDefault="003A64D6" w:rsidP="003A64D6">
            <w:pPr>
              <w:widowControl w:val="0"/>
              <w:rPr>
                <w:rFonts w:ascii="Times New Roman" w:hAnsi="Times New Roman" w:cs="Times New Roman"/>
                <w:sz w:val="24"/>
                <w:szCs w:val="24"/>
                <w:lang w:val="kk-KZ"/>
              </w:rPr>
            </w:pPr>
            <w:r w:rsidRPr="006C05BA">
              <w:rPr>
                <w:rFonts w:ascii="Times New Roman" w:hAnsi="Times New Roman" w:cs="Times New Roman"/>
                <w:b/>
                <w:sz w:val="24"/>
                <w:szCs w:val="24"/>
                <w:lang w:val="kk-KZ"/>
              </w:rPr>
              <w:t xml:space="preserve">Мақсаты: </w:t>
            </w:r>
            <w:r w:rsidRPr="006C05BA">
              <w:rPr>
                <w:rFonts w:ascii="Times New Roman" w:hAnsi="Times New Roman" w:cs="Times New Roman"/>
                <w:sz w:val="24"/>
                <w:szCs w:val="24"/>
                <w:lang w:val="kk-KZ"/>
              </w:rPr>
              <w:t xml:space="preserve">Қыс мезгілінде барлық құстардың жылы </w:t>
            </w:r>
            <w:r w:rsidRPr="006C05BA">
              <w:rPr>
                <w:rFonts w:ascii="Times New Roman" w:hAnsi="Times New Roman" w:cs="Times New Roman"/>
                <w:sz w:val="24"/>
                <w:szCs w:val="24"/>
                <w:lang w:val="kk-KZ"/>
              </w:rPr>
              <w:lastRenderedPageBreak/>
              <w:t>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14:paraId="3C0C35B6" w14:textId="77777777" w:rsidR="003A64D6" w:rsidRPr="006C05BA" w:rsidRDefault="003A64D6" w:rsidP="003A64D6">
            <w:pPr>
              <w:widowControl w:val="0"/>
              <w:rPr>
                <w:rFonts w:ascii="Times New Roman" w:hAnsi="Times New Roman" w:cs="Times New Roman"/>
                <w:sz w:val="24"/>
                <w:szCs w:val="24"/>
                <w:lang w:val="kk-KZ"/>
              </w:rPr>
            </w:pPr>
            <w:r w:rsidRPr="006C05BA">
              <w:rPr>
                <w:rFonts w:ascii="Times New Roman" w:hAnsi="Times New Roman" w:cs="Times New Roman"/>
                <w:b/>
                <w:sz w:val="24"/>
                <w:szCs w:val="24"/>
                <w:lang w:val="kk-KZ"/>
              </w:rPr>
              <w:t>Еңбек:</w:t>
            </w:r>
            <w:r w:rsidRPr="006C05BA">
              <w:rPr>
                <w:rFonts w:ascii="Times New Roman" w:hAnsi="Times New Roman" w:cs="Times New Roman"/>
                <w:sz w:val="24"/>
                <w:szCs w:val="24"/>
                <w:lang w:val="kk-KZ"/>
              </w:rPr>
              <w:t xml:space="preserve"> Қар күреу.</w:t>
            </w:r>
          </w:p>
          <w:p w14:paraId="3B754BAD" w14:textId="77777777" w:rsidR="003A64D6" w:rsidRPr="006C05BA" w:rsidRDefault="003A64D6" w:rsidP="003A64D6">
            <w:pPr>
              <w:widowControl w:val="0"/>
              <w:rPr>
                <w:rFonts w:ascii="Times New Roman" w:hAnsi="Times New Roman" w:cs="Times New Roman"/>
                <w:b/>
                <w:sz w:val="24"/>
                <w:szCs w:val="24"/>
                <w:lang w:val="kk-KZ"/>
              </w:rPr>
            </w:pPr>
            <w:r w:rsidRPr="006C05BA">
              <w:rPr>
                <w:rFonts w:ascii="Times New Roman" w:hAnsi="Times New Roman" w:cs="Times New Roman"/>
                <w:b/>
                <w:sz w:val="24"/>
                <w:szCs w:val="24"/>
                <w:lang w:val="kk-KZ"/>
              </w:rPr>
              <w:t xml:space="preserve">Мақсаты: </w:t>
            </w:r>
            <w:r w:rsidRPr="006C05BA">
              <w:rPr>
                <w:rFonts w:ascii="Times New Roman" w:hAnsi="Times New Roman" w:cs="Times New Roman"/>
                <w:sz w:val="24"/>
                <w:szCs w:val="24"/>
                <w:lang w:val="kk-KZ"/>
              </w:rPr>
              <w:t xml:space="preserve">Қардың жерге қалың түскенін айтып, қарды күрекпен күреу арқылы жол жасап, күректі қалай ұстау керектігін үйрету. </w:t>
            </w:r>
            <w:r w:rsidRPr="006C05BA">
              <w:rPr>
                <w:rFonts w:ascii="Times New Roman" w:hAnsi="Times New Roman" w:cs="Times New Roman"/>
                <w:b/>
                <w:sz w:val="24"/>
                <w:szCs w:val="24"/>
                <w:lang w:val="kk-KZ"/>
              </w:rPr>
              <w:t>Ойын: «Жақсы-жаман»</w:t>
            </w:r>
          </w:p>
          <w:p w14:paraId="1DE50D68" w14:textId="77777777" w:rsidR="003A64D6" w:rsidRPr="006C05BA" w:rsidRDefault="003A64D6" w:rsidP="003A64D6">
            <w:pPr>
              <w:widowControl w:val="0"/>
              <w:rPr>
                <w:rFonts w:ascii="Times New Roman" w:hAnsi="Times New Roman" w:cs="Times New Roman"/>
                <w:b/>
                <w:sz w:val="24"/>
                <w:szCs w:val="24"/>
                <w:lang w:val="kk-KZ"/>
              </w:rPr>
            </w:pPr>
            <w:r w:rsidRPr="006C05BA">
              <w:rPr>
                <w:rFonts w:ascii="Times New Roman" w:hAnsi="Times New Roman" w:cs="Times New Roman"/>
                <w:b/>
                <w:sz w:val="24"/>
                <w:szCs w:val="24"/>
                <w:lang w:val="kk-KZ"/>
              </w:rPr>
              <w:t>Мақсаты:</w:t>
            </w:r>
            <w:r w:rsidRPr="006C05BA">
              <w:rPr>
                <w:rFonts w:ascii="Times New Roman" w:hAnsi="Times New Roman" w:cs="Times New Roman"/>
                <w:sz w:val="24"/>
                <w:szCs w:val="24"/>
                <w:lang w:val="kk-KZ"/>
              </w:rPr>
              <w:t xml:space="preserve"> Балаларды жақсы мен жаманды ажырата білуге, жаман нәрселерден аулақ болуға, жақсыдан үлгі алуға тәрбиелеу. </w:t>
            </w:r>
            <w:r w:rsidRPr="006C05BA">
              <w:rPr>
                <w:rFonts w:ascii="Times New Roman" w:hAnsi="Times New Roman" w:cs="Times New Roman"/>
                <w:b/>
                <w:sz w:val="24"/>
                <w:szCs w:val="24"/>
                <w:lang w:val="kk-KZ"/>
              </w:rPr>
              <w:t>(Қоршаған ортамен танысу)</w:t>
            </w:r>
          </w:p>
          <w:p w14:paraId="77401549" w14:textId="77777777" w:rsidR="003A64D6" w:rsidRPr="006C05BA" w:rsidRDefault="003A64D6" w:rsidP="003A64D6">
            <w:pPr>
              <w:pStyle w:val="Default"/>
              <w:rPr>
                <w:b/>
                <w:lang w:val="kk-KZ"/>
              </w:rPr>
            </w:pPr>
          </w:p>
        </w:tc>
        <w:tc>
          <w:tcPr>
            <w:tcW w:w="2870" w:type="dxa"/>
            <w:gridSpan w:val="5"/>
          </w:tcPr>
          <w:p w14:paraId="707D8ECC"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lastRenderedPageBreak/>
              <w:t>Бақылау</w:t>
            </w:r>
          </w:p>
          <w:p w14:paraId="1BDC1CED"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Бүгінгі ауа-райын бақылау. Айналадағы адамның қысқы еңбегі.</w:t>
            </w:r>
          </w:p>
          <w:p w14:paraId="664E6A77"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sz w:val="24"/>
                <w:szCs w:val="24"/>
                <w:lang w:val="kk-KZ"/>
              </w:rPr>
              <w:t xml:space="preserve">Мақсаты: </w:t>
            </w:r>
            <w:r w:rsidRPr="006C05BA">
              <w:rPr>
                <w:rFonts w:ascii="Times New Roman" w:hAnsi="Times New Roman" w:cs="Times New Roman"/>
                <w:sz w:val="24"/>
                <w:szCs w:val="24"/>
                <w:lang w:val="kk-KZ"/>
              </w:rPr>
              <w:t xml:space="preserve">Қысқы еңбекпен таныстыру </w:t>
            </w:r>
            <w:r w:rsidRPr="006C05BA">
              <w:rPr>
                <w:rFonts w:ascii="Times New Roman" w:hAnsi="Times New Roman" w:cs="Times New Roman"/>
                <w:sz w:val="24"/>
                <w:szCs w:val="24"/>
                <w:lang w:val="kk-KZ"/>
              </w:rPr>
              <w:lastRenderedPageBreak/>
              <w:t>барысында үлкендердің еңбегін түсіндіру, еңбекке ынтасын түсіндіру.</w:t>
            </w:r>
          </w:p>
          <w:p w14:paraId="6957442D"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Қимылды ойын: «Ақ қоян»</w:t>
            </w:r>
          </w:p>
          <w:p w14:paraId="53DF503B"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sz w:val="24"/>
                <w:szCs w:val="24"/>
                <w:lang w:val="kk-KZ"/>
              </w:rPr>
              <w:t>Мақсаты:</w:t>
            </w:r>
            <w:r w:rsidRPr="006C05BA">
              <w:rPr>
                <w:rFonts w:ascii="Times New Roman" w:hAnsi="Times New Roman" w:cs="Times New Roman"/>
                <w:sz w:val="24"/>
                <w:szCs w:val="24"/>
                <w:lang w:val="kk-KZ"/>
              </w:rPr>
              <w:t xml:space="preserve"> Балаларды шапшаңдыққа, ептілікке баулу.</w:t>
            </w:r>
          </w:p>
          <w:p w14:paraId="3915D820"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sz w:val="24"/>
                <w:szCs w:val="24"/>
                <w:lang w:val="kk-KZ"/>
              </w:rPr>
              <w:t>Еңбек:</w:t>
            </w:r>
            <w:r w:rsidRPr="006C05BA">
              <w:rPr>
                <w:rFonts w:ascii="Times New Roman" w:hAnsi="Times New Roman" w:cs="Times New Roman"/>
                <w:sz w:val="24"/>
                <w:szCs w:val="24"/>
                <w:lang w:val="kk-KZ"/>
              </w:rPr>
              <w:t xml:space="preserve"> Ауладағы қарды тазалау.</w:t>
            </w:r>
          </w:p>
          <w:p w14:paraId="161124A9"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sz w:val="24"/>
                <w:szCs w:val="24"/>
                <w:lang w:val="kk-KZ"/>
              </w:rPr>
              <w:t>Мақсаты:</w:t>
            </w:r>
            <w:r w:rsidRPr="006C05BA">
              <w:rPr>
                <w:rFonts w:ascii="Times New Roman" w:hAnsi="Times New Roman" w:cs="Times New Roman"/>
                <w:sz w:val="24"/>
                <w:szCs w:val="24"/>
                <w:lang w:val="kk-KZ"/>
              </w:rPr>
              <w:t xml:space="preserve"> Балаларды еңбекке ынтасын арттыру. Тазалыққа, ұқыптылыққа тәрбиелеу.</w:t>
            </w:r>
          </w:p>
          <w:p w14:paraId="2AB8237D" w14:textId="77777777" w:rsidR="003A64D6" w:rsidRPr="006C05BA" w:rsidRDefault="003A64D6" w:rsidP="003A64D6">
            <w:pPr>
              <w:spacing w:line="240" w:lineRule="auto"/>
              <w:rPr>
                <w:rFonts w:ascii="Times New Roman" w:hAnsi="Times New Roman" w:cs="Times New Roman"/>
                <w:sz w:val="24"/>
                <w:szCs w:val="24"/>
                <w:lang w:val="kk-KZ"/>
              </w:rPr>
            </w:pPr>
          </w:p>
          <w:p w14:paraId="75363FCF" w14:textId="77777777" w:rsidR="003A64D6" w:rsidRPr="006C05BA" w:rsidRDefault="003A64D6" w:rsidP="003A64D6">
            <w:pPr>
              <w:widowControl w:val="0"/>
              <w:rPr>
                <w:rFonts w:ascii="Times New Roman" w:hAnsi="Times New Roman" w:cs="Times New Roman"/>
                <w:b/>
                <w:sz w:val="24"/>
                <w:szCs w:val="24"/>
                <w:lang w:val="kk-KZ"/>
              </w:rPr>
            </w:pPr>
            <w:r w:rsidRPr="006C05BA">
              <w:rPr>
                <w:rFonts w:ascii="Times New Roman" w:hAnsi="Times New Roman" w:cs="Times New Roman"/>
                <w:b/>
                <w:sz w:val="24"/>
                <w:szCs w:val="24"/>
                <w:lang w:val="kk-KZ"/>
              </w:rPr>
              <w:t>(Қоршаған ортамен танысу).</w:t>
            </w:r>
          </w:p>
          <w:p w14:paraId="3D3ADA64"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Адамгершілік тәрбиесі: Балалардың жалпы қабылданған моральдық-адамгершілік нормалар мен құндылықтарды меңгеруіне ықпал ету.</w:t>
            </w:r>
          </w:p>
          <w:p w14:paraId="15D90147" w14:textId="77777777" w:rsidR="003A64D6" w:rsidRPr="006C05BA" w:rsidRDefault="003A64D6" w:rsidP="003A64D6">
            <w:pPr>
              <w:widowControl w:val="0"/>
              <w:rPr>
                <w:rFonts w:ascii="Times New Roman" w:hAnsi="Times New Roman" w:cs="Times New Roman"/>
                <w:sz w:val="24"/>
                <w:szCs w:val="24"/>
                <w:lang w:val="kk-KZ"/>
              </w:rPr>
            </w:pPr>
          </w:p>
        </w:tc>
        <w:tc>
          <w:tcPr>
            <w:tcW w:w="2516" w:type="dxa"/>
          </w:tcPr>
          <w:p w14:paraId="4112B731" w14:textId="77777777" w:rsidR="003A64D6" w:rsidRPr="006C05BA" w:rsidRDefault="003A64D6" w:rsidP="003A64D6">
            <w:pPr>
              <w:widowControl w:val="0"/>
              <w:rPr>
                <w:rFonts w:ascii="Times New Roman" w:hAnsi="Times New Roman" w:cs="Times New Roman"/>
                <w:b/>
                <w:sz w:val="24"/>
                <w:szCs w:val="24"/>
                <w:lang w:val="kk-KZ"/>
              </w:rPr>
            </w:pPr>
            <w:r w:rsidRPr="006C05BA">
              <w:rPr>
                <w:rFonts w:ascii="Times New Roman" w:hAnsi="Times New Roman" w:cs="Times New Roman"/>
                <w:b/>
                <w:sz w:val="24"/>
                <w:szCs w:val="24"/>
                <w:lang w:val="kk-KZ"/>
              </w:rPr>
              <w:lastRenderedPageBreak/>
              <w:t>Бақылау</w:t>
            </w:r>
          </w:p>
          <w:p w14:paraId="060AA7B3" w14:textId="77777777" w:rsidR="003A64D6" w:rsidRPr="006C05BA" w:rsidRDefault="003A64D6" w:rsidP="003A64D6">
            <w:pPr>
              <w:widowControl w:val="0"/>
              <w:rPr>
                <w:rFonts w:ascii="Times New Roman" w:hAnsi="Times New Roman" w:cs="Times New Roman"/>
                <w:b/>
                <w:sz w:val="24"/>
                <w:szCs w:val="24"/>
                <w:lang w:val="kk-KZ"/>
              </w:rPr>
            </w:pPr>
            <w:r w:rsidRPr="006C05BA">
              <w:rPr>
                <w:rFonts w:ascii="Times New Roman" w:hAnsi="Times New Roman" w:cs="Times New Roman"/>
                <w:b/>
                <w:sz w:val="24"/>
                <w:szCs w:val="24"/>
                <w:lang w:val="kk-KZ"/>
              </w:rPr>
              <w:t>Аязды бақылау.</w:t>
            </w:r>
          </w:p>
          <w:p w14:paraId="61D029C9" w14:textId="77777777" w:rsidR="003A64D6" w:rsidRPr="006C05BA" w:rsidRDefault="003A64D6" w:rsidP="003A64D6">
            <w:pPr>
              <w:widowControl w:val="0"/>
              <w:rPr>
                <w:rFonts w:ascii="Times New Roman" w:hAnsi="Times New Roman" w:cs="Times New Roman"/>
                <w:sz w:val="24"/>
                <w:szCs w:val="24"/>
                <w:lang w:val="kk-KZ"/>
              </w:rPr>
            </w:pPr>
            <w:r w:rsidRPr="006C05BA">
              <w:rPr>
                <w:rFonts w:ascii="Times New Roman" w:hAnsi="Times New Roman" w:cs="Times New Roman"/>
                <w:b/>
                <w:sz w:val="24"/>
                <w:szCs w:val="24"/>
                <w:lang w:val="kk-KZ"/>
              </w:rPr>
              <w:t xml:space="preserve">Мақсаты: </w:t>
            </w:r>
            <w:r w:rsidRPr="006C05BA">
              <w:rPr>
                <w:rFonts w:ascii="Times New Roman" w:hAnsi="Times New Roman" w:cs="Times New Roman"/>
                <w:sz w:val="24"/>
                <w:szCs w:val="24"/>
                <w:lang w:val="kk-KZ"/>
              </w:rPr>
              <w:t xml:space="preserve">Қыс мезгіліндегі күннің суықтығы-аяз. Аяздан бетіміз бен </w:t>
            </w:r>
            <w:r w:rsidRPr="006C05BA">
              <w:rPr>
                <w:rFonts w:ascii="Times New Roman" w:hAnsi="Times New Roman" w:cs="Times New Roman"/>
                <w:sz w:val="24"/>
                <w:szCs w:val="24"/>
                <w:lang w:val="kk-KZ"/>
              </w:rPr>
              <w:lastRenderedPageBreak/>
              <w:t>қолымыздың тоңатынын, үсіріп жіберуі де мүмкін екенін, сол үшін де қолғап, мойынорауыш тағатынымызды түсіндіру.</w:t>
            </w:r>
          </w:p>
          <w:p w14:paraId="09DFE0DC" w14:textId="77777777" w:rsidR="003A64D6" w:rsidRPr="006C05BA" w:rsidRDefault="003A64D6" w:rsidP="003A64D6">
            <w:pPr>
              <w:widowControl w:val="0"/>
              <w:rPr>
                <w:rFonts w:ascii="Times New Roman" w:hAnsi="Times New Roman" w:cs="Times New Roman"/>
                <w:sz w:val="24"/>
                <w:szCs w:val="24"/>
                <w:lang w:val="kk-KZ"/>
              </w:rPr>
            </w:pPr>
            <w:r w:rsidRPr="006C05BA">
              <w:rPr>
                <w:rFonts w:ascii="Times New Roman" w:hAnsi="Times New Roman" w:cs="Times New Roman"/>
                <w:b/>
                <w:sz w:val="24"/>
                <w:szCs w:val="24"/>
                <w:lang w:val="kk-KZ"/>
              </w:rPr>
              <w:t>Еңбек:</w:t>
            </w:r>
            <w:r w:rsidRPr="006C05BA">
              <w:rPr>
                <w:rFonts w:ascii="Times New Roman" w:hAnsi="Times New Roman" w:cs="Times New Roman"/>
                <w:sz w:val="24"/>
                <w:szCs w:val="24"/>
                <w:lang w:val="kk-KZ"/>
              </w:rPr>
              <w:t xml:space="preserve"> Ауладағы қарды күреу.</w:t>
            </w:r>
          </w:p>
          <w:p w14:paraId="6CC20D6B" w14:textId="77777777" w:rsidR="003A64D6" w:rsidRPr="006C05BA" w:rsidRDefault="003A64D6" w:rsidP="003A64D6">
            <w:pPr>
              <w:widowControl w:val="0"/>
              <w:rPr>
                <w:rFonts w:ascii="Times New Roman" w:hAnsi="Times New Roman" w:cs="Times New Roman"/>
                <w:sz w:val="24"/>
                <w:szCs w:val="24"/>
                <w:lang w:val="kk-KZ"/>
              </w:rPr>
            </w:pPr>
            <w:r w:rsidRPr="006C05BA">
              <w:rPr>
                <w:rFonts w:ascii="Times New Roman" w:hAnsi="Times New Roman" w:cs="Times New Roman"/>
                <w:b/>
                <w:sz w:val="24"/>
                <w:szCs w:val="24"/>
                <w:lang w:val="kk-KZ"/>
              </w:rPr>
              <w:t>Мақсаты:</w:t>
            </w:r>
            <w:r w:rsidRPr="006C05BA">
              <w:rPr>
                <w:rFonts w:ascii="Times New Roman" w:hAnsi="Times New Roman" w:cs="Times New Roman"/>
                <w:sz w:val="24"/>
                <w:szCs w:val="24"/>
                <w:lang w:val="kk-KZ"/>
              </w:rPr>
              <w:t xml:space="preserve"> Балаларды еңбек сүйгіщтікке, бірлесіп жұмыс жасауға үлкенге көмек беруді үйрету. Күректі дұрыс ұстауға үйрету.</w:t>
            </w:r>
          </w:p>
          <w:p w14:paraId="6B89B63B" w14:textId="77777777" w:rsidR="003A64D6" w:rsidRPr="006C05BA" w:rsidRDefault="003A64D6" w:rsidP="003A64D6">
            <w:pPr>
              <w:widowControl w:val="0"/>
              <w:rPr>
                <w:rFonts w:ascii="Times New Roman" w:hAnsi="Times New Roman" w:cs="Times New Roman"/>
                <w:b/>
                <w:sz w:val="24"/>
                <w:szCs w:val="24"/>
                <w:lang w:val="kk-KZ"/>
              </w:rPr>
            </w:pPr>
            <w:r w:rsidRPr="006C05BA">
              <w:rPr>
                <w:rFonts w:ascii="Times New Roman" w:hAnsi="Times New Roman" w:cs="Times New Roman"/>
                <w:b/>
                <w:sz w:val="24"/>
                <w:szCs w:val="24"/>
                <w:lang w:val="kk-KZ"/>
              </w:rPr>
              <w:t>Қимылды ойын: «Сырғанақ тебу».</w:t>
            </w:r>
          </w:p>
          <w:p w14:paraId="1D20F916" w14:textId="77777777" w:rsidR="003A64D6" w:rsidRPr="006C05BA" w:rsidRDefault="003A64D6" w:rsidP="003A64D6">
            <w:pPr>
              <w:widowControl w:val="0"/>
              <w:rPr>
                <w:rFonts w:ascii="Times New Roman" w:hAnsi="Times New Roman" w:cs="Times New Roman"/>
                <w:sz w:val="24"/>
                <w:szCs w:val="24"/>
                <w:lang w:val="kk-KZ"/>
              </w:rPr>
            </w:pPr>
            <w:r w:rsidRPr="006C05BA">
              <w:rPr>
                <w:rFonts w:ascii="Times New Roman" w:hAnsi="Times New Roman" w:cs="Times New Roman"/>
                <w:b/>
                <w:sz w:val="24"/>
                <w:szCs w:val="24"/>
                <w:lang w:val="kk-KZ"/>
              </w:rPr>
              <w:t>Мақсаты:</w:t>
            </w:r>
            <w:r w:rsidRPr="006C05BA">
              <w:rPr>
                <w:rFonts w:ascii="Times New Roman" w:hAnsi="Times New Roman" w:cs="Times New Roman"/>
                <w:sz w:val="24"/>
                <w:szCs w:val="24"/>
                <w:lang w:val="kk-KZ"/>
              </w:rPr>
              <w:t xml:space="preserve"> Балаларды ұйымшыл тату ойнауға, шанамен ойнауға шақыру, таудан төмен сырғанау әдісін үйрету.</w:t>
            </w:r>
          </w:p>
          <w:p w14:paraId="15007A04" w14:textId="77777777" w:rsidR="003A64D6" w:rsidRPr="006C05BA" w:rsidRDefault="003A64D6" w:rsidP="003A64D6">
            <w:pPr>
              <w:widowControl w:val="0"/>
              <w:rPr>
                <w:rFonts w:ascii="Times New Roman" w:eastAsia="Calibri" w:hAnsi="Times New Roman" w:cs="Times New Roman"/>
                <w:b/>
                <w:bCs/>
                <w:sz w:val="24"/>
                <w:szCs w:val="24"/>
                <w:lang w:val="kk-KZ"/>
              </w:rPr>
            </w:pPr>
            <w:r w:rsidRPr="006C05BA">
              <w:rPr>
                <w:rFonts w:ascii="Times New Roman" w:eastAsia="Calibri" w:hAnsi="Times New Roman" w:cs="Times New Roman"/>
                <w:b/>
                <w:bCs/>
                <w:sz w:val="24"/>
                <w:szCs w:val="24"/>
                <w:lang w:val="kk-KZ"/>
              </w:rPr>
              <w:t>Дене шынықтыру</w:t>
            </w:r>
          </w:p>
          <w:p w14:paraId="4E55A7B2" w14:textId="77777777" w:rsidR="003A64D6" w:rsidRPr="006C05BA" w:rsidRDefault="003A64D6" w:rsidP="003A64D6">
            <w:pPr>
              <w:spacing w:line="240" w:lineRule="auto"/>
              <w:rPr>
                <w:rFonts w:ascii="Times New Roman" w:hAnsi="Times New Roman" w:cs="Times New Roman"/>
                <w:b/>
                <w:sz w:val="24"/>
                <w:szCs w:val="24"/>
                <w:lang w:val="kk-KZ"/>
              </w:rPr>
            </w:pPr>
          </w:p>
        </w:tc>
      </w:tr>
      <w:tr w:rsidR="003A64D6" w:rsidRPr="00D406E9" w14:paraId="336F3F2D" w14:textId="77777777" w:rsidTr="003A64D6">
        <w:tc>
          <w:tcPr>
            <w:tcW w:w="2410" w:type="dxa"/>
          </w:tcPr>
          <w:p w14:paraId="2D2470F3" w14:textId="77777777" w:rsidR="003A64D6" w:rsidRPr="006C05BA" w:rsidRDefault="003A64D6" w:rsidP="003A64D6">
            <w:pPr>
              <w:spacing w:line="240" w:lineRule="auto"/>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t>Серуеннен оралу</w:t>
            </w:r>
          </w:p>
        </w:tc>
        <w:tc>
          <w:tcPr>
            <w:tcW w:w="13750" w:type="dxa"/>
            <w:gridSpan w:val="13"/>
          </w:tcPr>
          <w:p w14:paraId="6A0DEDF8" w14:textId="77777777" w:rsidR="003A64D6" w:rsidRPr="006C05BA" w:rsidRDefault="003A64D6" w:rsidP="003A64D6">
            <w:pPr>
              <w:widowControl w:val="0"/>
              <w:rPr>
                <w:rFonts w:ascii="Times New Roman" w:hAnsi="Times New Roman" w:cs="Times New Roman"/>
                <w:b/>
                <w:sz w:val="24"/>
                <w:szCs w:val="24"/>
                <w:lang w:val="kk-KZ"/>
              </w:rPr>
            </w:pPr>
            <w:r w:rsidRPr="006C05BA">
              <w:rPr>
                <w:rFonts w:ascii="Times New Roman" w:hAnsi="Times New Roman" w:cs="Times New Roman"/>
                <w:sz w:val="24"/>
                <w:szCs w:val="24"/>
                <w:lang w:val="kk-KZ"/>
              </w:rPr>
              <w:t>Балалардың реттілікпен шешінуі. Бір біріне шешінуге көмектесу. Киімдерін жинау. Сөрелерін ретке келтіру.  Өлі табиғат ( суық қар) және олармен әрекет ету түрлері (қарды домалату, қалау) туралы түсініктерді қалыптастыру.</w:t>
            </w:r>
          </w:p>
        </w:tc>
      </w:tr>
      <w:tr w:rsidR="003A64D6" w:rsidRPr="00D406E9" w14:paraId="1D2666EE" w14:textId="77777777" w:rsidTr="003A64D6">
        <w:tc>
          <w:tcPr>
            <w:tcW w:w="2410" w:type="dxa"/>
          </w:tcPr>
          <w:p w14:paraId="4DD77365" w14:textId="77777777" w:rsidR="003A64D6" w:rsidRPr="006C05BA" w:rsidRDefault="003A64D6" w:rsidP="003A64D6">
            <w:pPr>
              <w:spacing w:line="240" w:lineRule="auto"/>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lastRenderedPageBreak/>
              <w:t>Түскі ас</w:t>
            </w:r>
          </w:p>
        </w:tc>
        <w:tc>
          <w:tcPr>
            <w:tcW w:w="2977" w:type="dxa"/>
          </w:tcPr>
          <w:p w14:paraId="5D72BF8F"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14:paraId="162BB0EF" w14:textId="77777777" w:rsidR="003A64D6" w:rsidRPr="006C05BA" w:rsidRDefault="003A64D6" w:rsidP="003A64D6">
            <w:pPr>
              <w:spacing w:line="240" w:lineRule="auto"/>
              <w:rPr>
                <w:rFonts w:ascii="Times New Roman" w:hAnsi="Times New Roman" w:cs="Times New Roman"/>
                <w:sz w:val="24"/>
                <w:szCs w:val="24"/>
                <w:u w:val="single"/>
                <w:lang w:val="kk-KZ"/>
              </w:rPr>
            </w:pPr>
          </w:p>
        </w:tc>
        <w:tc>
          <w:tcPr>
            <w:tcW w:w="2835" w:type="dxa"/>
            <w:gridSpan w:val="3"/>
          </w:tcPr>
          <w:p w14:paraId="252F8E74"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14:paraId="2C78B283" w14:textId="77777777" w:rsidR="003A64D6" w:rsidRPr="006C05BA" w:rsidRDefault="003A64D6" w:rsidP="003A64D6">
            <w:pPr>
              <w:spacing w:line="240" w:lineRule="auto"/>
              <w:rPr>
                <w:rFonts w:ascii="Times New Roman" w:hAnsi="Times New Roman" w:cs="Times New Roman"/>
                <w:sz w:val="24"/>
                <w:szCs w:val="24"/>
                <w:lang w:val="kk-KZ"/>
              </w:rPr>
            </w:pPr>
          </w:p>
          <w:p w14:paraId="2D65122C" w14:textId="77777777" w:rsidR="003A64D6" w:rsidRPr="006C05BA" w:rsidRDefault="003A64D6" w:rsidP="003A64D6">
            <w:pPr>
              <w:spacing w:line="240" w:lineRule="auto"/>
              <w:rPr>
                <w:rFonts w:ascii="Times New Roman" w:hAnsi="Times New Roman" w:cs="Times New Roman"/>
                <w:sz w:val="24"/>
                <w:szCs w:val="24"/>
                <w:lang w:val="kk-KZ"/>
              </w:rPr>
            </w:pPr>
          </w:p>
        </w:tc>
        <w:tc>
          <w:tcPr>
            <w:tcW w:w="2769" w:type="dxa"/>
            <w:gridSpan w:val="5"/>
          </w:tcPr>
          <w:p w14:paraId="1976FFDF"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14:paraId="0542D858" w14:textId="77777777" w:rsidR="003A64D6" w:rsidRPr="006C05BA" w:rsidRDefault="003A64D6" w:rsidP="003A64D6">
            <w:pPr>
              <w:spacing w:line="240" w:lineRule="auto"/>
              <w:rPr>
                <w:rFonts w:ascii="Times New Roman" w:hAnsi="Times New Roman" w:cs="Times New Roman"/>
                <w:sz w:val="24"/>
                <w:szCs w:val="24"/>
                <w:lang w:val="kk-KZ"/>
              </w:rPr>
            </w:pPr>
          </w:p>
          <w:p w14:paraId="707262A3" w14:textId="77777777" w:rsidR="003A64D6" w:rsidRPr="006C05BA" w:rsidRDefault="003A64D6" w:rsidP="003A64D6">
            <w:pPr>
              <w:spacing w:line="240" w:lineRule="auto"/>
              <w:rPr>
                <w:rFonts w:ascii="Times New Roman" w:hAnsi="Times New Roman" w:cs="Times New Roman"/>
                <w:sz w:val="24"/>
                <w:szCs w:val="24"/>
                <w:lang w:val="kk-KZ"/>
              </w:rPr>
            </w:pPr>
          </w:p>
        </w:tc>
        <w:tc>
          <w:tcPr>
            <w:tcW w:w="2653" w:type="dxa"/>
            <w:gridSpan w:val="3"/>
          </w:tcPr>
          <w:p w14:paraId="6F3EE9AB"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Ас қайыру.</w:t>
            </w:r>
          </w:p>
          <w:p w14:paraId="5B973909"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Асың, асың, асыңа,</w:t>
            </w:r>
          </w:p>
          <w:p w14:paraId="5373E81C"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Береке берсін басыңа!</w:t>
            </w:r>
          </w:p>
          <w:p w14:paraId="209C4BD9" w14:textId="77777777" w:rsidR="003A64D6" w:rsidRPr="006C05BA" w:rsidRDefault="003A64D6" w:rsidP="003A64D6">
            <w:pPr>
              <w:spacing w:line="240" w:lineRule="auto"/>
              <w:rPr>
                <w:rFonts w:ascii="Times New Roman" w:hAnsi="Times New Roman" w:cs="Times New Roman"/>
                <w:sz w:val="24"/>
                <w:szCs w:val="24"/>
                <w:lang w:val="kk-KZ"/>
              </w:rPr>
            </w:pPr>
          </w:p>
          <w:p w14:paraId="271676DC" w14:textId="77777777" w:rsidR="003A64D6" w:rsidRPr="006C05BA" w:rsidRDefault="003A64D6" w:rsidP="003A64D6">
            <w:pPr>
              <w:spacing w:line="240" w:lineRule="auto"/>
              <w:rPr>
                <w:rFonts w:ascii="Times New Roman" w:hAnsi="Times New Roman" w:cs="Times New Roman"/>
                <w:sz w:val="24"/>
                <w:szCs w:val="24"/>
                <w:u w:val="single"/>
                <w:lang w:val="kk-KZ"/>
              </w:rPr>
            </w:pPr>
          </w:p>
        </w:tc>
        <w:tc>
          <w:tcPr>
            <w:tcW w:w="2516" w:type="dxa"/>
          </w:tcPr>
          <w:p w14:paraId="23DAA426"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14:paraId="15D8118F" w14:textId="77777777" w:rsidR="003A64D6" w:rsidRPr="006C05BA" w:rsidRDefault="003A64D6" w:rsidP="003A64D6">
            <w:pPr>
              <w:spacing w:line="240" w:lineRule="auto"/>
              <w:rPr>
                <w:rFonts w:ascii="Times New Roman" w:hAnsi="Times New Roman" w:cs="Times New Roman"/>
                <w:sz w:val="24"/>
                <w:szCs w:val="24"/>
                <w:u w:val="single"/>
                <w:lang w:val="kk-KZ"/>
              </w:rPr>
            </w:pPr>
          </w:p>
        </w:tc>
      </w:tr>
      <w:tr w:rsidR="003A64D6" w:rsidRPr="006C05BA" w14:paraId="01610581" w14:textId="77777777" w:rsidTr="003A64D6">
        <w:tc>
          <w:tcPr>
            <w:tcW w:w="2410" w:type="dxa"/>
          </w:tcPr>
          <w:p w14:paraId="654772FA" w14:textId="77777777" w:rsidR="003A64D6" w:rsidRPr="006C05BA" w:rsidRDefault="003A64D6" w:rsidP="003A64D6">
            <w:pPr>
              <w:spacing w:line="240" w:lineRule="auto"/>
              <w:rPr>
                <w:rFonts w:ascii="Times New Roman" w:hAnsi="Times New Roman" w:cs="Times New Roman"/>
                <w:b/>
                <w:bCs/>
                <w:sz w:val="24"/>
                <w:szCs w:val="24"/>
              </w:rPr>
            </w:pPr>
            <w:r w:rsidRPr="006C05BA">
              <w:rPr>
                <w:rFonts w:ascii="Times New Roman" w:hAnsi="Times New Roman" w:cs="Times New Roman"/>
                <w:b/>
                <w:bCs/>
                <w:sz w:val="24"/>
                <w:szCs w:val="24"/>
              </w:rPr>
              <w:t>Күндізгі ұйқы</w:t>
            </w:r>
          </w:p>
        </w:tc>
        <w:tc>
          <w:tcPr>
            <w:tcW w:w="2977" w:type="dxa"/>
          </w:tcPr>
          <w:p w14:paraId="0112DBB5"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 xml:space="preserve">Балалардың  тыныш ұйықтауы үшін жайлы жағдай жасау </w:t>
            </w:r>
          </w:p>
          <w:p w14:paraId="4B835E09"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«Үлкендерді сыйлау»</w:t>
            </w:r>
          </w:p>
          <w:p w14:paraId="09BB4A5A"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 xml:space="preserve">Әңгіме. </w:t>
            </w:r>
          </w:p>
          <w:p w14:paraId="71201DC8"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Сөйлеуді дамыту.</w:t>
            </w:r>
          </w:p>
          <w:p w14:paraId="78237F9C" w14:textId="77777777" w:rsidR="003A64D6" w:rsidRPr="006C05BA" w:rsidRDefault="003A64D6" w:rsidP="003A64D6">
            <w:pPr>
              <w:widowControl w:val="0"/>
              <w:rPr>
                <w:rFonts w:ascii="Times New Roman" w:eastAsia="Calibri" w:hAnsi="Times New Roman" w:cs="Times New Roman"/>
                <w:b/>
                <w:bCs/>
                <w:iCs/>
                <w:sz w:val="24"/>
                <w:szCs w:val="24"/>
                <w:lang w:val="kk-KZ"/>
              </w:rPr>
            </w:pPr>
            <w:r w:rsidRPr="006C05BA">
              <w:rPr>
                <w:rFonts w:ascii="Times New Roman" w:eastAsia="Calibri" w:hAnsi="Times New Roman" w:cs="Times New Roman"/>
                <w:b/>
                <w:bCs/>
                <w:iCs/>
                <w:sz w:val="24"/>
                <w:szCs w:val="24"/>
                <w:lang w:val="kk-KZ"/>
              </w:rPr>
              <w:t>Сөздік қорды қалыптастыру.</w:t>
            </w:r>
          </w:p>
          <w:p w14:paraId="04E36A8D" w14:textId="77777777" w:rsidR="003A64D6" w:rsidRPr="006C05BA" w:rsidRDefault="003A64D6" w:rsidP="003A64D6">
            <w:pPr>
              <w:spacing w:line="240" w:lineRule="auto"/>
              <w:rPr>
                <w:rFonts w:ascii="Times New Roman" w:hAnsi="Times New Roman" w:cs="Times New Roman"/>
                <w:sz w:val="24"/>
                <w:szCs w:val="24"/>
                <w:u w:val="single"/>
                <w:lang w:val="kk-KZ"/>
              </w:rPr>
            </w:pPr>
          </w:p>
        </w:tc>
        <w:tc>
          <w:tcPr>
            <w:tcW w:w="2835" w:type="dxa"/>
            <w:gridSpan w:val="3"/>
          </w:tcPr>
          <w:p w14:paraId="237B65D6"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Балалардың  тыныш ұйықтауы үшін жайлы жағдай жасау</w:t>
            </w:r>
          </w:p>
          <w:p w14:paraId="4FFE8893"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 xml:space="preserve"> «Ана мен бала» Музыка</w:t>
            </w:r>
          </w:p>
          <w:p w14:paraId="72CA5454" w14:textId="77777777" w:rsidR="003A64D6" w:rsidRPr="006C05BA" w:rsidRDefault="003A64D6" w:rsidP="003A64D6">
            <w:pPr>
              <w:spacing w:line="240" w:lineRule="auto"/>
              <w:rPr>
                <w:rFonts w:ascii="Times New Roman" w:hAnsi="Times New Roman" w:cs="Times New Roman"/>
                <w:b/>
                <w:sz w:val="24"/>
                <w:szCs w:val="24"/>
                <w:u w:val="single"/>
                <w:lang w:val="kk-KZ"/>
              </w:rPr>
            </w:pPr>
            <w:r w:rsidRPr="006C05BA">
              <w:rPr>
                <w:rFonts w:ascii="Times New Roman" w:hAnsi="Times New Roman" w:cs="Times New Roman"/>
                <w:b/>
                <w:sz w:val="24"/>
                <w:szCs w:val="24"/>
                <w:lang w:val="kk-KZ"/>
              </w:rPr>
              <w:t>Музыка тыңдау.</w:t>
            </w:r>
          </w:p>
        </w:tc>
        <w:tc>
          <w:tcPr>
            <w:tcW w:w="2769" w:type="dxa"/>
            <w:gridSpan w:val="5"/>
          </w:tcPr>
          <w:p w14:paraId="57120E0E"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Балалардың  тыныш ұйықтауы үшін жайлы жағдай жасау</w:t>
            </w:r>
          </w:p>
          <w:p w14:paraId="6AB20C85"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«Қуыр-қуыр-қуырмаш» Музыка</w:t>
            </w:r>
          </w:p>
          <w:p w14:paraId="4B973790" w14:textId="77777777" w:rsidR="003A64D6" w:rsidRPr="006C05BA" w:rsidRDefault="003A64D6" w:rsidP="003A64D6">
            <w:pPr>
              <w:pStyle w:val="Default"/>
              <w:rPr>
                <w:b/>
                <w:u w:val="single"/>
                <w:lang w:val="kk-KZ"/>
              </w:rPr>
            </w:pPr>
            <w:r w:rsidRPr="006C05BA">
              <w:rPr>
                <w:b/>
                <w:lang w:val="kk-KZ"/>
              </w:rPr>
              <w:t>Музыка тыңдау</w:t>
            </w:r>
            <w:r w:rsidRPr="006C05BA">
              <w:rPr>
                <w:b/>
                <w:u w:val="single"/>
                <w:lang w:val="kk-KZ"/>
              </w:rPr>
              <w:t>.</w:t>
            </w:r>
          </w:p>
        </w:tc>
        <w:tc>
          <w:tcPr>
            <w:tcW w:w="2653" w:type="dxa"/>
            <w:gridSpan w:val="3"/>
          </w:tcPr>
          <w:p w14:paraId="033B62B6"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Балалардың  тыныш ұйықтауы үшін жайлы жағдай жасау</w:t>
            </w:r>
          </w:p>
          <w:p w14:paraId="184699F7"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«Шалқан» Ертегі</w:t>
            </w:r>
          </w:p>
          <w:p w14:paraId="678D54E6" w14:textId="77777777" w:rsidR="003A64D6" w:rsidRPr="006C05BA" w:rsidRDefault="003A64D6" w:rsidP="003A64D6">
            <w:pPr>
              <w:spacing w:line="240" w:lineRule="auto"/>
              <w:rPr>
                <w:rFonts w:ascii="Times New Roman" w:hAnsi="Times New Roman" w:cs="Times New Roman"/>
                <w:sz w:val="24"/>
                <w:szCs w:val="24"/>
                <w:lang w:val="kk-KZ"/>
              </w:rPr>
            </w:pPr>
          </w:p>
          <w:p w14:paraId="33FEE6EE" w14:textId="77777777" w:rsidR="003A64D6" w:rsidRPr="006C05BA" w:rsidRDefault="003A64D6" w:rsidP="003A64D6">
            <w:pPr>
              <w:widowControl w:val="0"/>
              <w:rPr>
                <w:rFonts w:ascii="Times New Roman" w:eastAsia="Calibri" w:hAnsi="Times New Roman" w:cs="Times New Roman"/>
                <w:b/>
                <w:sz w:val="24"/>
                <w:szCs w:val="24"/>
                <w:lang w:val="kk-KZ"/>
              </w:rPr>
            </w:pPr>
          </w:p>
        </w:tc>
        <w:tc>
          <w:tcPr>
            <w:tcW w:w="2516" w:type="dxa"/>
          </w:tcPr>
          <w:p w14:paraId="54EDF71A" w14:textId="77777777" w:rsidR="003A64D6" w:rsidRPr="006C05BA" w:rsidRDefault="003A64D6" w:rsidP="003A64D6">
            <w:pPr>
              <w:spacing w:line="240" w:lineRule="auto"/>
              <w:rPr>
                <w:rFonts w:ascii="Times New Roman" w:hAnsi="Times New Roman" w:cs="Times New Roman"/>
                <w:sz w:val="24"/>
                <w:szCs w:val="24"/>
                <w:u w:val="single"/>
                <w:lang w:val="kk-KZ"/>
              </w:rPr>
            </w:pPr>
            <w:r w:rsidRPr="006C05BA">
              <w:rPr>
                <w:rFonts w:ascii="Times New Roman" w:hAnsi="Times New Roman" w:cs="Times New Roman"/>
                <w:sz w:val="24"/>
                <w:szCs w:val="24"/>
                <w:lang w:val="kk-KZ"/>
              </w:rPr>
              <w:t>Балалардың  тыныш ұйықтауы үшін жайлы жағдай жасау</w:t>
            </w:r>
          </w:p>
          <w:p w14:paraId="482D7497" w14:textId="77777777" w:rsidR="003A64D6" w:rsidRPr="006C05BA" w:rsidRDefault="003A64D6" w:rsidP="003A64D6">
            <w:pPr>
              <w:rPr>
                <w:rFonts w:ascii="Times New Roman" w:hAnsi="Times New Roman" w:cs="Times New Roman"/>
                <w:sz w:val="24"/>
                <w:szCs w:val="24"/>
                <w:lang w:val="kk-KZ"/>
              </w:rPr>
            </w:pPr>
            <w:r w:rsidRPr="006C05BA">
              <w:rPr>
                <w:rFonts w:ascii="Times New Roman" w:hAnsi="Times New Roman" w:cs="Times New Roman"/>
                <w:sz w:val="24"/>
                <w:szCs w:val="24"/>
                <w:lang w:val="kk-KZ"/>
              </w:rPr>
              <w:t>«Бала, бала, балақан» Музыка</w:t>
            </w:r>
          </w:p>
          <w:p w14:paraId="12DE9E06" w14:textId="77777777" w:rsidR="003A64D6" w:rsidRPr="006C05BA" w:rsidRDefault="003A64D6" w:rsidP="003A64D6">
            <w:pPr>
              <w:rPr>
                <w:rFonts w:ascii="Times New Roman" w:hAnsi="Times New Roman" w:cs="Times New Roman"/>
                <w:b/>
                <w:sz w:val="24"/>
                <w:szCs w:val="24"/>
                <w:lang w:val="kk-KZ"/>
              </w:rPr>
            </w:pPr>
            <w:r w:rsidRPr="006C05BA">
              <w:rPr>
                <w:rFonts w:ascii="Times New Roman" w:hAnsi="Times New Roman" w:cs="Times New Roman"/>
                <w:b/>
                <w:sz w:val="24"/>
                <w:szCs w:val="24"/>
                <w:lang w:val="kk-KZ"/>
              </w:rPr>
              <w:t>Музыка тыңдау.</w:t>
            </w:r>
          </w:p>
        </w:tc>
      </w:tr>
      <w:tr w:rsidR="003A64D6" w:rsidRPr="00D406E9" w14:paraId="29C61023" w14:textId="77777777" w:rsidTr="003A64D6">
        <w:tc>
          <w:tcPr>
            <w:tcW w:w="2410" w:type="dxa"/>
          </w:tcPr>
          <w:p w14:paraId="021CD79F" w14:textId="77777777" w:rsidR="003A64D6" w:rsidRPr="006C05BA" w:rsidRDefault="003A64D6" w:rsidP="003A64D6">
            <w:pPr>
              <w:spacing w:line="240" w:lineRule="auto"/>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t>Біртіндеп ұйқыдан ояту,сауықтыру шаралары</w:t>
            </w:r>
          </w:p>
        </w:tc>
        <w:tc>
          <w:tcPr>
            <w:tcW w:w="2977" w:type="dxa"/>
          </w:tcPr>
          <w:p w14:paraId="27889341"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Түскі ұйқыдан кейінгі сауықтыру шаралары (дене жаттығулары),</w:t>
            </w:r>
          </w:p>
          <w:p w14:paraId="3D85F532" w14:textId="77777777" w:rsidR="003A64D6" w:rsidRPr="006C05BA" w:rsidRDefault="003A64D6" w:rsidP="003A64D6">
            <w:pPr>
              <w:spacing w:line="240" w:lineRule="auto"/>
              <w:rPr>
                <w:rFonts w:ascii="Times New Roman" w:hAnsi="Times New Roman" w:cs="Times New Roman"/>
                <w:sz w:val="24"/>
                <w:szCs w:val="24"/>
                <w:lang w:val="kk-KZ"/>
              </w:rPr>
            </w:pPr>
          </w:p>
          <w:p w14:paraId="571C62C8" w14:textId="77777777" w:rsidR="003A64D6" w:rsidRPr="006C05BA" w:rsidRDefault="003A64D6" w:rsidP="003A64D6">
            <w:pPr>
              <w:widowControl w:val="0"/>
              <w:rPr>
                <w:rFonts w:ascii="Times New Roman" w:hAnsi="Times New Roman" w:cs="Times New Roman"/>
                <w:sz w:val="24"/>
                <w:szCs w:val="24"/>
                <w:u w:val="single"/>
                <w:lang w:val="kk-KZ"/>
              </w:rPr>
            </w:pPr>
          </w:p>
        </w:tc>
        <w:tc>
          <w:tcPr>
            <w:tcW w:w="2835" w:type="dxa"/>
            <w:gridSpan w:val="3"/>
          </w:tcPr>
          <w:p w14:paraId="77066C1E" w14:textId="77777777" w:rsidR="003A64D6" w:rsidRPr="006C05BA" w:rsidRDefault="003A64D6" w:rsidP="003A64D6">
            <w:pPr>
              <w:shd w:val="clear" w:color="auto" w:fill="FFFFFF"/>
              <w:rPr>
                <w:rFonts w:ascii="Times New Roman" w:eastAsia="Times New Roman" w:hAnsi="Times New Roman" w:cs="Times New Roman"/>
                <w:sz w:val="24"/>
                <w:szCs w:val="24"/>
                <w:lang w:val="kk-KZ" w:eastAsia="ru-RU"/>
              </w:rPr>
            </w:pPr>
            <w:r w:rsidRPr="006C05BA">
              <w:rPr>
                <w:rFonts w:ascii="Times New Roman" w:eastAsia="Times New Roman" w:hAnsi="Times New Roman" w:cs="Times New Roman"/>
                <w:sz w:val="24"/>
                <w:szCs w:val="24"/>
                <w:lang w:val="kk-KZ" w:eastAsia="ru-RU"/>
              </w:rPr>
              <w:t>Ұйқыдан соң балалар,</w:t>
            </w:r>
          </w:p>
          <w:p w14:paraId="4C6EB674" w14:textId="77777777" w:rsidR="003A64D6" w:rsidRPr="006C05BA" w:rsidRDefault="003A64D6" w:rsidP="003A64D6">
            <w:pPr>
              <w:shd w:val="clear" w:color="auto" w:fill="FFFFFF"/>
              <w:rPr>
                <w:rFonts w:ascii="Times New Roman" w:eastAsia="Times New Roman" w:hAnsi="Times New Roman" w:cs="Times New Roman"/>
                <w:sz w:val="24"/>
                <w:szCs w:val="24"/>
                <w:lang w:val="kk-KZ" w:eastAsia="ru-RU"/>
              </w:rPr>
            </w:pPr>
            <w:r w:rsidRPr="006C05BA">
              <w:rPr>
                <w:rFonts w:ascii="Times New Roman" w:eastAsia="Times New Roman" w:hAnsi="Times New Roman" w:cs="Times New Roman"/>
                <w:sz w:val="24"/>
                <w:szCs w:val="24"/>
                <w:lang w:val="kk-KZ" w:eastAsia="ru-RU"/>
              </w:rPr>
              <w:t>Шаш тарауды ұмытпа</w:t>
            </w:r>
          </w:p>
          <w:p w14:paraId="4E5A6E36"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eastAsia="Times New Roman" w:hAnsi="Times New Roman" w:cs="Times New Roman"/>
                <w:sz w:val="24"/>
                <w:szCs w:val="24"/>
                <w:lang w:val="kk-KZ" w:eastAsia="ru-RU"/>
              </w:rPr>
              <w:t>Барлығымыз айна алдына келіп,           Шаш тараймыз жұмыла</w:t>
            </w:r>
            <w:r w:rsidRPr="006C05BA">
              <w:rPr>
                <w:rFonts w:ascii="Times New Roman" w:hAnsi="Times New Roman" w:cs="Times New Roman"/>
                <w:color w:val="000000"/>
                <w:sz w:val="24"/>
                <w:szCs w:val="24"/>
                <w:lang w:val="kk-KZ"/>
              </w:rPr>
              <w:t xml:space="preserve"> (Дене шынықтыру)</w:t>
            </w:r>
          </w:p>
          <w:p w14:paraId="7E42E0EF" w14:textId="77777777" w:rsidR="003A64D6" w:rsidRPr="006C05BA" w:rsidRDefault="003A64D6" w:rsidP="003A64D6">
            <w:pPr>
              <w:widowControl w:val="0"/>
              <w:rPr>
                <w:rFonts w:ascii="Times New Roman" w:eastAsia="Calibri" w:hAnsi="Times New Roman" w:cs="Times New Roman"/>
                <w:b/>
                <w:sz w:val="24"/>
                <w:szCs w:val="24"/>
                <w:lang w:val="kk-KZ"/>
              </w:rPr>
            </w:pPr>
          </w:p>
        </w:tc>
        <w:tc>
          <w:tcPr>
            <w:tcW w:w="2769" w:type="dxa"/>
            <w:gridSpan w:val="5"/>
          </w:tcPr>
          <w:p w14:paraId="66BC306D"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Тұзды жолмен өту шаралары (аяқ, табан жаттығулары)</w:t>
            </w:r>
          </w:p>
          <w:p w14:paraId="5C9AAC53"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(Дене шынықтыру)</w:t>
            </w:r>
          </w:p>
          <w:p w14:paraId="34D1C71E" w14:textId="77777777" w:rsidR="003A64D6" w:rsidRPr="006C05BA" w:rsidRDefault="003A64D6" w:rsidP="003A64D6">
            <w:pPr>
              <w:widowControl w:val="0"/>
              <w:rPr>
                <w:rFonts w:ascii="Times New Roman" w:hAnsi="Times New Roman" w:cs="Times New Roman"/>
                <w:b/>
                <w:sz w:val="24"/>
                <w:szCs w:val="24"/>
                <w:lang w:val="kk-KZ"/>
              </w:rPr>
            </w:pPr>
          </w:p>
        </w:tc>
        <w:tc>
          <w:tcPr>
            <w:tcW w:w="2647" w:type="dxa"/>
            <w:gridSpan w:val="2"/>
          </w:tcPr>
          <w:p w14:paraId="6ED09101"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Түскі ұйқыдан кейінгі сауықтыру шаралары (дене жаттығулары),</w:t>
            </w:r>
          </w:p>
          <w:p w14:paraId="5257BBAA" w14:textId="77777777" w:rsidR="003A64D6" w:rsidRPr="006C05BA" w:rsidRDefault="003A64D6" w:rsidP="003A64D6">
            <w:pPr>
              <w:spacing w:line="240" w:lineRule="auto"/>
              <w:rPr>
                <w:rFonts w:ascii="Times New Roman" w:hAnsi="Times New Roman" w:cs="Times New Roman"/>
                <w:sz w:val="24"/>
                <w:szCs w:val="24"/>
                <w:lang w:val="kk-KZ"/>
              </w:rPr>
            </w:pPr>
          </w:p>
          <w:p w14:paraId="0AC73C9B" w14:textId="77777777" w:rsidR="003A64D6" w:rsidRPr="006C05BA" w:rsidRDefault="003A64D6" w:rsidP="003A64D6">
            <w:pPr>
              <w:widowControl w:val="0"/>
              <w:rPr>
                <w:rFonts w:ascii="Times New Roman" w:hAnsi="Times New Roman" w:cs="Times New Roman"/>
                <w:sz w:val="24"/>
                <w:szCs w:val="24"/>
                <w:u w:val="single"/>
                <w:lang w:val="kk-KZ"/>
              </w:rPr>
            </w:pPr>
          </w:p>
        </w:tc>
        <w:tc>
          <w:tcPr>
            <w:tcW w:w="2522" w:type="dxa"/>
            <w:gridSpan w:val="2"/>
          </w:tcPr>
          <w:p w14:paraId="186CC39A" w14:textId="77777777" w:rsidR="003A64D6" w:rsidRPr="006C05BA" w:rsidRDefault="003A64D6" w:rsidP="003A64D6">
            <w:pPr>
              <w:shd w:val="clear" w:color="auto" w:fill="FFFFFF"/>
              <w:rPr>
                <w:rFonts w:ascii="Times New Roman" w:eastAsia="Times New Roman" w:hAnsi="Times New Roman" w:cs="Times New Roman"/>
                <w:sz w:val="24"/>
                <w:szCs w:val="24"/>
                <w:lang w:val="kk-KZ" w:eastAsia="ru-RU"/>
              </w:rPr>
            </w:pPr>
            <w:r w:rsidRPr="006C05BA">
              <w:rPr>
                <w:rFonts w:ascii="Times New Roman" w:eastAsia="Times New Roman" w:hAnsi="Times New Roman" w:cs="Times New Roman"/>
                <w:sz w:val="24"/>
                <w:szCs w:val="24"/>
                <w:lang w:val="kk-KZ" w:eastAsia="ru-RU"/>
              </w:rPr>
              <w:t>Ұйқыдан соң балалар,</w:t>
            </w:r>
          </w:p>
          <w:p w14:paraId="1F98B4C1" w14:textId="77777777" w:rsidR="003A64D6" w:rsidRPr="006C05BA" w:rsidRDefault="003A64D6" w:rsidP="003A64D6">
            <w:pPr>
              <w:shd w:val="clear" w:color="auto" w:fill="FFFFFF"/>
              <w:rPr>
                <w:rFonts w:ascii="Times New Roman" w:eastAsia="Times New Roman" w:hAnsi="Times New Roman" w:cs="Times New Roman"/>
                <w:sz w:val="24"/>
                <w:szCs w:val="24"/>
                <w:lang w:val="kk-KZ" w:eastAsia="ru-RU"/>
              </w:rPr>
            </w:pPr>
            <w:r w:rsidRPr="006C05BA">
              <w:rPr>
                <w:rFonts w:ascii="Times New Roman" w:eastAsia="Times New Roman" w:hAnsi="Times New Roman" w:cs="Times New Roman"/>
                <w:sz w:val="24"/>
                <w:szCs w:val="24"/>
                <w:lang w:val="kk-KZ" w:eastAsia="ru-RU"/>
              </w:rPr>
              <w:t>Шаш тарауды ұмытпа</w:t>
            </w:r>
          </w:p>
          <w:p w14:paraId="405B005E" w14:textId="77777777" w:rsidR="003A64D6" w:rsidRPr="006C05BA" w:rsidRDefault="003A64D6" w:rsidP="003A64D6">
            <w:pPr>
              <w:spacing w:line="240" w:lineRule="auto"/>
              <w:rPr>
                <w:rFonts w:ascii="Times New Roman" w:hAnsi="Times New Roman" w:cs="Times New Roman"/>
                <w:color w:val="000000"/>
                <w:sz w:val="24"/>
                <w:szCs w:val="24"/>
                <w:lang w:val="kk-KZ"/>
              </w:rPr>
            </w:pPr>
            <w:r w:rsidRPr="006C05BA">
              <w:rPr>
                <w:rFonts w:ascii="Times New Roman" w:eastAsia="Times New Roman" w:hAnsi="Times New Roman" w:cs="Times New Roman"/>
                <w:sz w:val="24"/>
                <w:szCs w:val="24"/>
                <w:lang w:val="kk-KZ" w:eastAsia="ru-RU"/>
              </w:rPr>
              <w:t>Барлығымыз айна алдына келіп,           Шаш тараймыз жұмыла</w:t>
            </w:r>
            <w:r w:rsidRPr="006C05BA">
              <w:rPr>
                <w:rFonts w:ascii="Times New Roman" w:hAnsi="Times New Roman" w:cs="Times New Roman"/>
                <w:color w:val="000000"/>
                <w:sz w:val="24"/>
                <w:szCs w:val="24"/>
                <w:lang w:val="kk-KZ"/>
              </w:rPr>
              <w:t xml:space="preserve"> (Дене шынықтыру)</w:t>
            </w:r>
          </w:p>
          <w:p w14:paraId="7E29EF16" w14:textId="77777777" w:rsidR="003A64D6" w:rsidRPr="006C05BA" w:rsidRDefault="003A64D6" w:rsidP="003A64D6">
            <w:pPr>
              <w:widowControl w:val="0"/>
              <w:rPr>
                <w:rFonts w:ascii="Times New Roman" w:hAnsi="Times New Roman" w:cs="Times New Roman"/>
                <w:color w:val="000000"/>
                <w:sz w:val="24"/>
                <w:szCs w:val="24"/>
                <w:lang w:val="kk-KZ"/>
              </w:rPr>
            </w:pPr>
          </w:p>
        </w:tc>
      </w:tr>
      <w:tr w:rsidR="003A64D6" w:rsidRPr="00D406E9" w14:paraId="593A1A6E" w14:textId="77777777" w:rsidTr="003A64D6">
        <w:tc>
          <w:tcPr>
            <w:tcW w:w="2410" w:type="dxa"/>
          </w:tcPr>
          <w:p w14:paraId="2E65CCFB" w14:textId="77777777" w:rsidR="003A64D6" w:rsidRPr="006C05BA" w:rsidRDefault="003A64D6" w:rsidP="003A64D6">
            <w:pPr>
              <w:spacing w:line="240" w:lineRule="auto"/>
              <w:rPr>
                <w:rFonts w:ascii="Times New Roman" w:hAnsi="Times New Roman" w:cs="Times New Roman"/>
                <w:b/>
                <w:bCs/>
                <w:sz w:val="24"/>
                <w:szCs w:val="24"/>
              </w:rPr>
            </w:pPr>
            <w:r w:rsidRPr="006C05BA">
              <w:rPr>
                <w:rFonts w:ascii="Times New Roman" w:hAnsi="Times New Roman" w:cs="Times New Roman"/>
                <w:b/>
                <w:bCs/>
                <w:sz w:val="24"/>
                <w:szCs w:val="24"/>
                <w:lang w:val="kk-KZ"/>
              </w:rPr>
              <w:t>Бесін ас</w:t>
            </w:r>
          </w:p>
        </w:tc>
        <w:tc>
          <w:tcPr>
            <w:tcW w:w="2977" w:type="dxa"/>
          </w:tcPr>
          <w:p w14:paraId="127590DA" w14:textId="77777777" w:rsidR="003A64D6" w:rsidRPr="006C05BA" w:rsidRDefault="003A64D6" w:rsidP="003A64D6">
            <w:pPr>
              <w:spacing w:line="259" w:lineRule="auto"/>
              <w:ind w:left="-80" w:right="-79" w:firstLine="80"/>
              <w:jc w:val="both"/>
              <w:rPr>
                <w:rFonts w:ascii="Times New Roman" w:hAnsi="Times New Roman" w:cs="Times New Roman"/>
                <w:b/>
                <w:sz w:val="24"/>
                <w:szCs w:val="24"/>
                <w:lang w:val="kk-KZ"/>
              </w:rPr>
            </w:pPr>
            <w:r w:rsidRPr="006C05BA">
              <w:rPr>
                <w:rFonts w:ascii="Times New Roman" w:eastAsia="Calibri" w:hAnsi="Times New Roman" w:cs="Times New Roman"/>
                <w:sz w:val="24"/>
                <w:szCs w:val="24"/>
                <w:lang w:val="kk-KZ"/>
              </w:rPr>
              <w:t>Балалардың назарын тағамға аудару.</w:t>
            </w:r>
            <w:r w:rsidRPr="006C05BA">
              <w:rPr>
                <w:rFonts w:ascii="Times New Roman" w:eastAsia="Calibri" w:hAnsi="Times New Roman" w:cs="Times New Roman"/>
                <w:b/>
                <w:sz w:val="24"/>
                <w:szCs w:val="24"/>
                <w:lang w:val="kk-KZ"/>
              </w:rPr>
              <w:t xml:space="preserve"> </w:t>
            </w:r>
          </w:p>
        </w:tc>
        <w:tc>
          <w:tcPr>
            <w:tcW w:w="2835" w:type="dxa"/>
            <w:gridSpan w:val="3"/>
          </w:tcPr>
          <w:p w14:paraId="4342C29A" w14:textId="77777777" w:rsidR="003A64D6" w:rsidRPr="006C05BA" w:rsidRDefault="003A64D6" w:rsidP="003A64D6">
            <w:pPr>
              <w:autoSpaceDE w:val="0"/>
              <w:autoSpaceDN w:val="0"/>
              <w:adjustRightInd w:val="0"/>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Ас ішер алдында қолыңды жуу керек.</w:t>
            </w:r>
          </w:p>
          <w:p w14:paraId="73306BC1" w14:textId="77777777" w:rsidR="003A64D6" w:rsidRPr="006C05BA" w:rsidRDefault="003A64D6" w:rsidP="003A64D6">
            <w:pPr>
              <w:spacing w:line="240" w:lineRule="auto"/>
              <w:rPr>
                <w:rFonts w:ascii="Times New Roman" w:hAnsi="Times New Roman" w:cs="Times New Roman"/>
                <w:sz w:val="24"/>
                <w:szCs w:val="24"/>
                <w:lang w:val="kk-KZ"/>
              </w:rPr>
            </w:pPr>
          </w:p>
        </w:tc>
        <w:tc>
          <w:tcPr>
            <w:tcW w:w="2769" w:type="dxa"/>
            <w:gridSpan w:val="5"/>
          </w:tcPr>
          <w:p w14:paraId="23A2B4D7" w14:textId="77777777" w:rsidR="003A64D6" w:rsidRPr="006C05BA" w:rsidRDefault="003A64D6" w:rsidP="003A64D6">
            <w:pPr>
              <w:spacing w:line="240" w:lineRule="auto"/>
              <w:rPr>
                <w:rFonts w:ascii="Times New Roman" w:hAnsi="Times New Roman" w:cs="Times New Roman"/>
                <w:b/>
                <w:color w:val="000000"/>
                <w:spacing w:val="2"/>
                <w:sz w:val="24"/>
                <w:szCs w:val="24"/>
                <w:shd w:val="clear" w:color="auto" w:fill="FFFFFF"/>
                <w:lang w:val="kk-KZ"/>
              </w:rPr>
            </w:pPr>
            <w:r w:rsidRPr="006C05BA">
              <w:rPr>
                <w:rFonts w:ascii="Times New Roman" w:eastAsia="Calibri"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r w:rsidRPr="006C05BA">
              <w:rPr>
                <w:rFonts w:ascii="Times New Roman" w:hAnsi="Times New Roman" w:cs="Times New Roman"/>
                <w:b/>
                <w:color w:val="000000"/>
                <w:spacing w:val="2"/>
                <w:sz w:val="24"/>
                <w:szCs w:val="24"/>
                <w:shd w:val="clear" w:color="auto" w:fill="FFFFFF"/>
                <w:lang w:val="kk-KZ"/>
              </w:rPr>
              <w:t xml:space="preserve"> </w:t>
            </w:r>
          </w:p>
          <w:p w14:paraId="34005AF9" w14:textId="77777777" w:rsidR="003A64D6" w:rsidRPr="006C05BA" w:rsidRDefault="003A64D6" w:rsidP="003A64D6">
            <w:pPr>
              <w:spacing w:line="240" w:lineRule="auto"/>
              <w:rPr>
                <w:rFonts w:ascii="Times New Roman" w:hAnsi="Times New Roman" w:cs="Times New Roman"/>
                <w:sz w:val="24"/>
                <w:szCs w:val="24"/>
                <w:lang w:val="kk-KZ"/>
              </w:rPr>
            </w:pPr>
          </w:p>
        </w:tc>
        <w:tc>
          <w:tcPr>
            <w:tcW w:w="2647" w:type="dxa"/>
            <w:gridSpan w:val="2"/>
          </w:tcPr>
          <w:p w14:paraId="0CAEC526"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eastAsia="Calibri" w:hAnsi="Times New Roman" w:cs="Times New Roman"/>
                <w:sz w:val="24"/>
                <w:szCs w:val="24"/>
                <w:lang w:val="kk-KZ"/>
              </w:rPr>
              <w:t>Балалардың назарын тағамға аудару.</w:t>
            </w:r>
            <w:r w:rsidRPr="006C05BA">
              <w:rPr>
                <w:rFonts w:ascii="Times New Roman" w:eastAsia="Calibri" w:hAnsi="Times New Roman" w:cs="Times New Roman"/>
                <w:b/>
                <w:sz w:val="24"/>
                <w:szCs w:val="24"/>
                <w:lang w:val="kk-KZ"/>
              </w:rPr>
              <w:t xml:space="preserve"> </w:t>
            </w:r>
          </w:p>
        </w:tc>
        <w:tc>
          <w:tcPr>
            <w:tcW w:w="2522" w:type="dxa"/>
            <w:gridSpan w:val="2"/>
          </w:tcPr>
          <w:p w14:paraId="27CDE93F" w14:textId="77777777" w:rsidR="003A64D6" w:rsidRPr="006C05BA" w:rsidRDefault="003A64D6" w:rsidP="003A64D6">
            <w:pPr>
              <w:autoSpaceDE w:val="0"/>
              <w:autoSpaceDN w:val="0"/>
              <w:adjustRightInd w:val="0"/>
              <w:rPr>
                <w:rFonts w:ascii="Times New Roman" w:hAnsi="Times New Roman" w:cs="Times New Roman"/>
                <w:color w:val="000000"/>
                <w:sz w:val="24"/>
                <w:szCs w:val="24"/>
                <w:lang w:val="kk-KZ"/>
              </w:rPr>
            </w:pPr>
            <w:r w:rsidRPr="006C05BA">
              <w:rPr>
                <w:rFonts w:ascii="Times New Roman" w:hAnsi="Times New Roman" w:cs="Times New Roman"/>
                <w:color w:val="000000"/>
                <w:sz w:val="24"/>
                <w:szCs w:val="24"/>
                <w:lang w:val="kk-KZ"/>
              </w:rPr>
              <w:t>Ас ішер алдында қолыңды жуу керек.</w:t>
            </w:r>
          </w:p>
          <w:p w14:paraId="2179D055" w14:textId="77777777" w:rsidR="003A64D6" w:rsidRPr="006C05BA" w:rsidRDefault="003A64D6" w:rsidP="003A64D6">
            <w:pPr>
              <w:spacing w:line="240" w:lineRule="auto"/>
              <w:rPr>
                <w:rFonts w:ascii="Times New Roman" w:hAnsi="Times New Roman" w:cs="Times New Roman"/>
                <w:sz w:val="24"/>
                <w:szCs w:val="24"/>
                <w:lang w:val="kk-KZ"/>
              </w:rPr>
            </w:pPr>
          </w:p>
        </w:tc>
      </w:tr>
      <w:tr w:rsidR="003A64D6" w:rsidRPr="006C05BA" w14:paraId="7175CB52" w14:textId="77777777" w:rsidTr="003A64D6">
        <w:tc>
          <w:tcPr>
            <w:tcW w:w="2410" w:type="dxa"/>
          </w:tcPr>
          <w:p w14:paraId="2514C7BA" w14:textId="77777777" w:rsidR="003A64D6" w:rsidRPr="006C05BA" w:rsidRDefault="003A64D6" w:rsidP="003A64D6">
            <w:pPr>
              <w:spacing w:line="240" w:lineRule="auto"/>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lastRenderedPageBreak/>
              <w:t xml:space="preserve">Балалардың дербес іс-әрекеті  </w:t>
            </w:r>
          </w:p>
          <w:p w14:paraId="293EF547" w14:textId="77777777" w:rsidR="003A64D6" w:rsidRPr="006C05BA" w:rsidRDefault="003A64D6" w:rsidP="003A64D6">
            <w:pPr>
              <w:spacing w:line="240" w:lineRule="auto"/>
              <w:rPr>
                <w:rFonts w:ascii="Times New Roman" w:hAnsi="Times New Roman" w:cs="Times New Roman"/>
                <w:bCs/>
                <w:sz w:val="24"/>
                <w:szCs w:val="24"/>
                <w:lang w:val="kk-KZ"/>
              </w:rPr>
            </w:pPr>
            <w:r w:rsidRPr="006C05BA">
              <w:rPr>
                <w:rFonts w:ascii="Times New Roman" w:hAnsi="Times New Roman" w:cs="Times New Roman"/>
                <w:b/>
                <w:bCs/>
                <w:sz w:val="24"/>
                <w:szCs w:val="24"/>
                <w:lang w:val="kk-KZ"/>
              </w:rPr>
              <w:t> </w:t>
            </w:r>
          </w:p>
          <w:p w14:paraId="6F545BF0" w14:textId="77777777" w:rsidR="003A64D6" w:rsidRPr="006C05BA" w:rsidRDefault="003A64D6" w:rsidP="003A64D6">
            <w:pPr>
              <w:spacing w:line="240" w:lineRule="auto"/>
              <w:rPr>
                <w:rFonts w:ascii="Times New Roman" w:hAnsi="Times New Roman" w:cs="Times New Roman"/>
                <w:b/>
                <w:bCs/>
                <w:sz w:val="24"/>
                <w:szCs w:val="24"/>
                <w:lang w:val="kk-KZ"/>
              </w:rPr>
            </w:pPr>
          </w:p>
        </w:tc>
        <w:tc>
          <w:tcPr>
            <w:tcW w:w="2977" w:type="dxa"/>
          </w:tcPr>
          <w:p w14:paraId="1257FA68" w14:textId="77777777" w:rsidR="003A64D6" w:rsidRPr="006C05BA" w:rsidRDefault="003A64D6" w:rsidP="003A64D6">
            <w:pPr>
              <w:spacing w:line="240" w:lineRule="auto"/>
              <w:rPr>
                <w:rFonts w:ascii="Times New Roman" w:hAnsi="Times New Roman" w:cs="Times New Roman"/>
                <w:bCs/>
                <w:sz w:val="24"/>
                <w:szCs w:val="24"/>
                <w:lang w:val="kk-KZ"/>
              </w:rPr>
            </w:pPr>
            <w:r w:rsidRPr="006C05BA">
              <w:rPr>
                <w:rFonts w:ascii="Times New Roman" w:hAnsi="Times New Roman" w:cs="Times New Roman"/>
                <w:b/>
                <w:bCs/>
                <w:iCs/>
                <w:sz w:val="24"/>
                <w:szCs w:val="24"/>
                <w:lang w:val="kk-KZ"/>
              </w:rPr>
              <w:t xml:space="preserve">Қимылды ойын: </w:t>
            </w:r>
            <w:r w:rsidRPr="006C05BA">
              <w:rPr>
                <w:rFonts w:ascii="Times New Roman" w:hAnsi="Times New Roman" w:cs="Times New Roman"/>
                <w:bCs/>
                <w:iCs/>
                <w:sz w:val="24"/>
                <w:szCs w:val="24"/>
                <w:lang w:val="kk-KZ"/>
              </w:rPr>
              <w:t xml:space="preserve">«Ақ қоян» </w:t>
            </w:r>
          </w:p>
          <w:p w14:paraId="542E10C4" w14:textId="77777777" w:rsidR="003A64D6" w:rsidRPr="006C05BA" w:rsidRDefault="003A64D6" w:rsidP="003A64D6">
            <w:pPr>
              <w:spacing w:line="240" w:lineRule="auto"/>
              <w:rPr>
                <w:rFonts w:ascii="Times New Roman" w:hAnsi="Times New Roman" w:cs="Times New Roman"/>
                <w:bCs/>
                <w:sz w:val="24"/>
                <w:szCs w:val="24"/>
                <w:lang w:val="kk-KZ"/>
              </w:rPr>
            </w:pPr>
            <w:r w:rsidRPr="006C05BA">
              <w:rPr>
                <w:rFonts w:ascii="Times New Roman" w:hAnsi="Times New Roman" w:cs="Times New Roman"/>
                <w:bCs/>
                <w:iCs/>
                <w:sz w:val="24"/>
                <w:szCs w:val="24"/>
                <w:lang w:val="kk-KZ"/>
              </w:rPr>
              <w:t>Мақсаты: балаларды ептілікке баулу.</w:t>
            </w:r>
          </w:p>
          <w:p w14:paraId="064616C2" w14:textId="77777777" w:rsidR="003A64D6" w:rsidRPr="006C05BA" w:rsidRDefault="003A64D6" w:rsidP="003A64D6">
            <w:pPr>
              <w:spacing w:line="259" w:lineRule="auto"/>
              <w:ind w:left="-80" w:right="-79" w:firstLine="80"/>
              <w:jc w:val="both"/>
              <w:rPr>
                <w:rFonts w:ascii="Times New Roman" w:hAnsi="Times New Roman" w:cs="Times New Roman"/>
                <w:sz w:val="24"/>
                <w:szCs w:val="24"/>
                <w:lang w:val="kk-KZ"/>
              </w:rPr>
            </w:pPr>
            <w:r w:rsidRPr="006C05BA">
              <w:rPr>
                <w:rFonts w:ascii="Times New Roman" w:hAnsi="Times New Roman" w:cs="Times New Roman"/>
                <w:sz w:val="24"/>
                <w:szCs w:val="24"/>
                <w:lang w:val="kk-KZ"/>
              </w:rPr>
              <w:t>Қоянның суретін  салу.</w:t>
            </w:r>
          </w:p>
          <w:p w14:paraId="49E3C500"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(Сурет салу)</w:t>
            </w:r>
          </w:p>
          <w:p w14:paraId="42097781" w14:textId="77777777" w:rsidR="003A64D6" w:rsidRPr="006C05BA" w:rsidRDefault="003A64D6" w:rsidP="003A64D6">
            <w:pPr>
              <w:spacing w:line="240" w:lineRule="auto"/>
              <w:rPr>
                <w:rFonts w:ascii="Times New Roman" w:hAnsi="Times New Roman" w:cs="Times New Roman"/>
                <w:b/>
                <w:sz w:val="24"/>
                <w:szCs w:val="24"/>
                <w:lang w:val="kk-KZ"/>
              </w:rPr>
            </w:pPr>
          </w:p>
          <w:p w14:paraId="003A55ED" w14:textId="77777777" w:rsidR="003A64D6" w:rsidRPr="006C05BA" w:rsidRDefault="003A64D6" w:rsidP="003A64D6">
            <w:pPr>
              <w:widowControl w:val="0"/>
              <w:rPr>
                <w:rFonts w:ascii="Times New Roman" w:hAnsi="Times New Roman" w:cs="Times New Roman"/>
                <w:sz w:val="24"/>
                <w:szCs w:val="24"/>
                <w:lang w:val="kk-KZ"/>
              </w:rPr>
            </w:pPr>
          </w:p>
        </w:tc>
        <w:tc>
          <w:tcPr>
            <w:tcW w:w="2835" w:type="dxa"/>
            <w:gridSpan w:val="3"/>
          </w:tcPr>
          <w:p w14:paraId="58FF1234"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t>«Сипаттамасы бойынша тап» </w:t>
            </w:r>
          </w:p>
          <w:p w14:paraId="4C6A3C11" w14:textId="77777777" w:rsidR="003A64D6" w:rsidRPr="006C05BA" w:rsidRDefault="003A64D6" w:rsidP="003A64D6">
            <w:pPr>
              <w:widowControl w:val="0"/>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br/>
            </w:r>
            <w:r w:rsidRPr="006C05BA">
              <w:rPr>
                <w:rFonts w:ascii="Times New Roman" w:hAnsi="Times New Roman" w:cs="Times New Roman"/>
                <w:bCs/>
                <w:sz w:val="24"/>
                <w:szCs w:val="24"/>
                <w:lang w:val="kk-KZ"/>
              </w:rPr>
              <w:t xml:space="preserve">Мақсаты: ұзын-қысқа, кең-тар, биік-аласа ұғымдарын бекіту.  </w:t>
            </w:r>
            <w:r w:rsidRPr="006C05BA">
              <w:rPr>
                <w:rFonts w:ascii="Times New Roman" w:hAnsi="Times New Roman" w:cs="Times New Roman"/>
                <w:b/>
                <w:bCs/>
                <w:sz w:val="24"/>
                <w:szCs w:val="24"/>
                <w:lang w:val="kk-KZ"/>
              </w:rPr>
              <w:t>(Сенсорика)</w:t>
            </w:r>
          </w:p>
          <w:p w14:paraId="228F44F9" w14:textId="77777777" w:rsidR="003A64D6" w:rsidRPr="006C05BA" w:rsidRDefault="003A64D6" w:rsidP="003A64D6">
            <w:pPr>
              <w:widowControl w:val="0"/>
              <w:rPr>
                <w:rFonts w:ascii="Times New Roman" w:hAnsi="Times New Roman" w:cs="Times New Roman"/>
                <w:b/>
                <w:bCs/>
                <w:sz w:val="24"/>
                <w:szCs w:val="24"/>
                <w:lang w:val="kk-KZ"/>
              </w:rPr>
            </w:pPr>
          </w:p>
          <w:p w14:paraId="6D55D467" w14:textId="77777777" w:rsidR="003A64D6" w:rsidRPr="006C05BA" w:rsidRDefault="003A64D6" w:rsidP="003A64D6">
            <w:pPr>
              <w:widowControl w:val="0"/>
              <w:rPr>
                <w:rFonts w:ascii="Times New Roman" w:eastAsia="Calibri" w:hAnsi="Times New Roman" w:cs="Times New Roman"/>
                <w:sz w:val="24"/>
                <w:szCs w:val="24"/>
                <w:lang w:val="kk-KZ"/>
              </w:rPr>
            </w:pPr>
          </w:p>
        </w:tc>
        <w:tc>
          <w:tcPr>
            <w:tcW w:w="2769" w:type="dxa"/>
            <w:gridSpan w:val="5"/>
          </w:tcPr>
          <w:p w14:paraId="10C26C5B" w14:textId="77777777" w:rsidR="003A64D6" w:rsidRPr="006C05BA" w:rsidRDefault="003A64D6" w:rsidP="003A64D6">
            <w:pPr>
              <w:spacing w:line="240" w:lineRule="auto"/>
              <w:rPr>
                <w:rFonts w:ascii="Times New Roman" w:eastAsia="Times New Roman" w:hAnsi="Times New Roman" w:cs="Times New Roman"/>
                <w:b/>
                <w:sz w:val="24"/>
                <w:szCs w:val="24"/>
                <w:lang w:val="kk-KZ" w:eastAsia="ru-RU"/>
              </w:rPr>
            </w:pPr>
            <w:r w:rsidRPr="006C05BA">
              <w:rPr>
                <w:rFonts w:ascii="Times New Roman" w:eastAsia="Times New Roman" w:hAnsi="Times New Roman" w:cs="Times New Roman"/>
                <w:b/>
                <w:sz w:val="24"/>
                <w:szCs w:val="24"/>
                <w:lang w:val="kk-KZ" w:eastAsia="ru-RU"/>
              </w:rPr>
              <w:t>«Үй құстарына жем шашайық»</w:t>
            </w:r>
          </w:p>
          <w:p w14:paraId="0DC39922" w14:textId="77777777" w:rsidR="003A64D6" w:rsidRPr="006C05BA" w:rsidRDefault="003A64D6" w:rsidP="003A64D6">
            <w:pPr>
              <w:spacing w:line="240" w:lineRule="auto"/>
              <w:rPr>
                <w:rFonts w:ascii="Times New Roman" w:eastAsia="Times New Roman" w:hAnsi="Times New Roman" w:cs="Times New Roman"/>
                <w:sz w:val="24"/>
                <w:szCs w:val="24"/>
                <w:lang w:val="kk-KZ" w:eastAsia="ru-RU"/>
              </w:rPr>
            </w:pPr>
            <w:r w:rsidRPr="006C05BA">
              <w:rPr>
                <w:rFonts w:ascii="Times New Roman" w:eastAsia="Times New Roman" w:hAnsi="Times New Roman" w:cs="Times New Roman"/>
                <w:b/>
                <w:sz w:val="24"/>
                <w:szCs w:val="24"/>
                <w:lang w:val="kk-KZ" w:eastAsia="ru-RU"/>
              </w:rPr>
              <w:t xml:space="preserve">Мақсаты: </w:t>
            </w:r>
            <w:r w:rsidRPr="006C05BA">
              <w:rPr>
                <w:rFonts w:ascii="Times New Roman" w:eastAsia="Times New Roman" w:hAnsi="Times New Roman" w:cs="Times New Roman"/>
                <w:sz w:val="24"/>
                <w:szCs w:val="24"/>
                <w:lang w:val="kk-KZ" w:eastAsia="ru-RU"/>
              </w:rPr>
              <w:t>ермексазды шымшып үзіп алу әдісін бекіту және домалақ, жымыр мүсін туралы мағлұмат беру, тілдерін дамыту, саусақтарын ұсақ бұлшықеттері қимылын жетілдіру, үй құстарына қамқор болуға тәрбиелеу.</w:t>
            </w:r>
          </w:p>
          <w:p w14:paraId="23D65810" w14:textId="77777777" w:rsidR="003A64D6" w:rsidRPr="006C05BA" w:rsidRDefault="003A64D6" w:rsidP="003A64D6">
            <w:pPr>
              <w:spacing w:line="240" w:lineRule="auto"/>
              <w:rPr>
                <w:rFonts w:ascii="Times New Roman" w:eastAsia="Times New Roman" w:hAnsi="Times New Roman" w:cs="Times New Roman"/>
                <w:b/>
                <w:sz w:val="24"/>
                <w:szCs w:val="24"/>
                <w:lang w:val="kk-KZ" w:eastAsia="ru-RU"/>
              </w:rPr>
            </w:pPr>
            <w:r w:rsidRPr="006C05BA">
              <w:rPr>
                <w:rFonts w:ascii="Times New Roman" w:eastAsia="Times New Roman" w:hAnsi="Times New Roman" w:cs="Times New Roman"/>
                <w:b/>
                <w:sz w:val="24"/>
                <w:szCs w:val="24"/>
                <w:lang w:val="kk-KZ" w:eastAsia="ru-RU"/>
              </w:rPr>
              <w:t>(Мүсіндеу)</w:t>
            </w:r>
          </w:p>
          <w:p w14:paraId="70FD25D1" w14:textId="77777777" w:rsidR="003A64D6" w:rsidRPr="006C05BA" w:rsidRDefault="003A64D6" w:rsidP="003A64D6">
            <w:pPr>
              <w:spacing w:line="240" w:lineRule="auto"/>
              <w:rPr>
                <w:rFonts w:ascii="Times New Roman" w:eastAsia="Times New Roman" w:hAnsi="Times New Roman" w:cs="Times New Roman"/>
                <w:b/>
                <w:sz w:val="24"/>
                <w:szCs w:val="24"/>
                <w:lang w:val="kk-KZ" w:eastAsia="ru-RU"/>
              </w:rPr>
            </w:pPr>
          </w:p>
        </w:tc>
        <w:tc>
          <w:tcPr>
            <w:tcW w:w="2653" w:type="dxa"/>
            <w:gridSpan w:val="3"/>
          </w:tcPr>
          <w:p w14:paraId="3AA0B21F" w14:textId="77777777" w:rsidR="003A64D6" w:rsidRPr="006C05BA" w:rsidRDefault="003A64D6" w:rsidP="003A64D6">
            <w:pPr>
              <w:spacing w:line="240" w:lineRule="auto"/>
              <w:rPr>
                <w:rFonts w:ascii="Times New Roman" w:eastAsia="Times New Roman" w:hAnsi="Times New Roman" w:cs="Times New Roman"/>
                <w:b/>
                <w:bCs/>
                <w:iCs/>
                <w:sz w:val="24"/>
                <w:szCs w:val="24"/>
                <w:lang w:val="kk-KZ" w:eastAsia="ru-RU"/>
              </w:rPr>
            </w:pPr>
            <w:r w:rsidRPr="006C05BA">
              <w:rPr>
                <w:rFonts w:ascii="Times New Roman" w:eastAsia="Times New Roman" w:hAnsi="Times New Roman" w:cs="Times New Roman"/>
                <w:b/>
                <w:bCs/>
                <w:iCs/>
                <w:sz w:val="24"/>
                <w:szCs w:val="24"/>
                <w:lang w:val="kk-KZ" w:eastAsia="ru-RU"/>
              </w:rPr>
              <w:t>«Түрлі-түсті мозаикалар»</w:t>
            </w:r>
          </w:p>
          <w:p w14:paraId="41DE1804" w14:textId="77777777" w:rsidR="003A64D6" w:rsidRPr="006C05BA" w:rsidRDefault="003A64D6" w:rsidP="003A64D6">
            <w:pPr>
              <w:spacing w:line="240" w:lineRule="auto"/>
              <w:rPr>
                <w:rFonts w:ascii="Times New Roman" w:eastAsia="Times New Roman" w:hAnsi="Times New Roman" w:cs="Times New Roman"/>
                <w:b/>
                <w:bCs/>
                <w:iCs/>
                <w:sz w:val="24"/>
                <w:szCs w:val="24"/>
                <w:lang w:val="kk-KZ" w:eastAsia="ru-RU"/>
              </w:rPr>
            </w:pPr>
            <w:r w:rsidRPr="006C05BA">
              <w:rPr>
                <w:rFonts w:ascii="Times New Roman" w:eastAsia="Times New Roman" w:hAnsi="Times New Roman" w:cs="Times New Roman"/>
                <w:b/>
                <w:bCs/>
                <w:iCs/>
                <w:sz w:val="24"/>
                <w:szCs w:val="24"/>
                <w:lang w:val="kk-KZ" w:eastAsia="ru-RU"/>
              </w:rPr>
              <w:t xml:space="preserve">Мақсаты: </w:t>
            </w:r>
            <w:r w:rsidRPr="006C05BA">
              <w:rPr>
                <w:rFonts w:ascii="Times New Roman" w:eastAsia="Times New Roman" w:hAnsi="Times New Roman" w:cs="Times New Roman"/>
                <w:bCs/>
                <w:iCs/>
                <w:sz w:val="24"/>
                <w:szCs w:val="24"/>
                <w:lang w:val="kk-KZ" w:eastAsia="ru-RU"/>
              </w:rPr>
              <w:t>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r w:rsidRPr="006C05BA">
              <w:rPr>
                <w:rFonts w:ascii="Times New Roman" w:eastAsia="Times New Roman" w:hAnsi="Times New Roman" w:cs="Times New Roman"/>
                <w:b/>
                <w:bCs/>
                <w:iCs/>
                <w:sz w:val="24"/>
                <w:szCs w:val="24"/>
                <w:lang w:val="kk-KZ" w:eastAsia="ru-RU"/>
              </w:rPr>
              <w:t xml:space="preserve"> </w:t>
            </w:r>
          </w:p>
          <w:p w14:paraId="004C399C" w14:textId="77777777" w:rsidR="003A64D6" w:rsidRPr="006C05BA" w:rsidRDefault="003A64D6" w:rsidP="003A64D6">
            <w:pPr>
              <w:spacing w:line="240" w:lineRule="auto"/>
              <w:rPr>
                <w:rFonts w:ascii="Times New Roman" w:eastAsia="Times New Roman" w:hAnsi="Times New Roman" w:cs="Times New Roman"/>
                <w:b/>
                <w:bCs/>
                <w:iCs/>
                <w:sz w:val="24"/>
                <w:szCs w:val="24"/>
                <w:lang w:val="kk-KZ" w:eastAsia="ru-RU"/>
              </w:rPr>
            </w:pPr>
            <w:r w:rsidRPr="006C05BA">
              <w:rPr>
                <w:rFonts w:ascii="Times New Roman" w:eastAsia="Times New Roman" w:hAnsi="Times New Roman" w:cs="Times New Roman"/>
                <w:b/>
                <w:bCs/>
                <w:iCs/>
                <w:sz w:val="24"/>
                <w:szCs w:val="24"/>
                <w:lang w:val="kk-KZ" w:eastAsia="ru-RU"/>
              </w:rPr>
              <w:t>(Құрастыру)</w:t>
            </w:r>
          </w:p>
          <w:p w14:paraId="074AB538" w14:textId="77777777" w:rsidR="003A64D6" w:rsidRPr="006C05BA" w:rsidRDefault="003A64D6" w:rsidP="003A64D6">
            <w:pPr>
              <w:spacing w:line="240" w:lineRule="auto"/>
              <w:rPr>
                <w:rFonts w:ascii="Times New Roman" w:eastAsia="Times New Roman" w:hAnsi="Times New Roman" w:cs="Times New Roman"/>
                <w:b/>
                <w:bCs/>
                <w:iCs/>
                <w:sz w:val="24"/>
                <w:szCs w:val="24"/>
                <w:lang w:val="kk-KZ" w:eastAsia="ru-RU"/>
              </w:rPr>
            </w:pPr>
          </w:p>
          <w:p w14:paraId="5816EAE1" w14:textId="77777777" w:rsidR="003A64D6" w:rsidRPr="006C05BA" w:rsidRDefault="003A64D6" w:rsidP="003A64D6">
            <w:pPr>
              <w:spacing w:line="240" w:lineRule="auto"/>
              <w:rPr>
                <w:rFonts w:ascii="Times New Roman" w:eastAsia="Times New Roman" w:hAnsi="Times New Roman" w:cs="Times New Roman"/>
                <w:b/>
                <w:bCs/>
                <w:iCs/>
                <w:sz w:val="24"/>
                <w:szCs w:val="24"/>
                <w:lang w:val="kk-KZ" w:eastAsia="ru-RU"/>
              </w:rPr>
            </w:pPr>
          </w:p>
        </w:tc>
        <w:tc>
          <w:tcPr>
            <w:tcW w:w="2516" w:type="dxa"/>
          </w:tcPr>
          <w:p w14:paraId="023D912D" w14:textId="77777777" w:rsidR="003A64D6" w:rsidRPr="006C05BA" w:rsidRDefault="003A64D6" w:rsidP="003A64D6">
            <w:pPr>
              <w:spacing w:line="240" w:lineRule="auto"/>
              <w:rPr>
                <w:rFonts w:ascii="Times New Roman" w:eastAsia="Times New Roman" w:hAnsi="Times New Roman" w:cs="Times New Roman"/>
                <w:b/>
                <w:bCs/>
                <w:iCs/>
                <w:sz w:val="24"/>
                <w:szCs w:val="24"/>
                <w:lang w:val="kk-KZ" w:eastAsia="ru-RU"/>
              </w:rPr>
            </w:pPr>
            <w:r w:rsidRPr="006C05BA">
              <w:rPr>
                <w:rFonts w:ascii="Times New Roman" w:eastAsia="Times New Roman" w:hAnsi="Times New Roman" w:cs="Times New Roman"/>
                <w:b/>
                <w:bCs/>
                <w:iCs/>
                <w:sz w:val="24"/>
                <w:szCs w:val="24"/>
                <w:lang w:val="kk-KZ" w:eastAsia="ru-RU"/>
              </w:rPr>
              <w:t>«Үй»</w:t>
            </w:r>
          </w:p>
          <w:p w14:paraId="0EF70E91" w14:textId="77777777" w:rsidR="003A64D6" w:rsidRPr="006C05BA" w:rsidRDefault="003A64D6" w:rsidP="003A64D6">
            <w:pPr>
              <w:spacing w:line="240" w:lineRule="auto"/>
              <w:rPr>
                <w:rFonts w:ascii="Times New Roman" w:eastAsia="Times New Roman" w:hAnsi="Times New Roman" w:cs="Times New Roman"/>
                <w:bCs/>
                <w:iCs/>
                <w:sz w:val="24"/>
                <w:szCs w:val="24"/>
                <w:lang w:val="kk-KZ" w:eastAsia="ru-RU"/>
              </w:rPr>
            </w:pPr>
            <w:r w:rsidRPr="006C05BA">
              <w:rPr>
                <w:rFonts w:ascii="Times New Roman" w:eastAsia="Times New Roman" w:hAnsi="Times New Roman" w:cs="Times New Roman"/>
                <w:b/>
                <w:bCs/>
                <w:iCs/>
                <w:sz w:val="24"/>
                <w:szCs w:val="24"/>
                <w:lang w:val="kk-KZ" w:eastAsia="ru-RU"/>
              </w:rPr>
              <w:t xml:space="preserve">Мақсаты: </w:t>
            </w:r>
            <w:r w:rsidRPr="006C05BA">
              <w:rPr>
                <w:rFonts w:ascii="Times New Roman" w:eastAsia="Times New Roman" w:hAnsi="Times New Roman" w:cs="Times New Roman"/>
                <w:bCs/>
                <w:iCs/>
                <w:sz w:val="24"/>
                <w:szCs w:val="24"/>
                <w:lang w:val="kk-KZ" w:eastAsia="ru-RU"/>
              </w:rPr>
              <w:t>Үй туралы түсінік беру,</w:t>
            </w:r>
          </w:p>
          <w:p w14:paraId="36F69264" w14:textId="77777777" w:rsidR="003A64D6" w:rsidRPr="006C05BA" w:rsidRDefault="003A64D6" w:rsidP="003A64D6">
            <w:pPr>
              <w:spacing w:line="240" w:lineRule="auto"/>
              <w:rPr>
                <w:rFonts w:ascii="Times New Roman" w:eastAsia="Times New Roman" w:hAnsi="Times New Roman" w:cs="Times New Roman"/>
                <w:bCs/>
                <w:iCs/>
                <w:sz w:val="24"/>
                <w:szCs w:val="24"/>
                <w:lang w:val="kk-KZ" w:eastAsia="ru-RU"/>
              </w:rPr>
            </w:pPr>
            <w:r w:rsidRPr="006C05BA">
              <w:rPr>
                <w:rFonts w:ascii="Times New Roman" w:eastAsia="Times New Roman" w:hAnsi="Times New Roman" w:cs="Times New Roman"/>
                <w:bCs/>
                <w:iCs/>
                <w:sz w:val="24"/>
                <w:szCs w:val="24"/>
                <w:lang w:val="kk-KZ" w:eastAsia="ru-RU"/>
              </w:rPr>
              <w:t xml:space="preserve">балалардың шығармашылық қабілетін, қиялын дамыту.  </w:t>
            </w:r>
            <w:r w:rsidRPr="006C05BA">
              <w:rPr>
                <w:rFonts w:ascii="Times New Roman" w:eastAsia="Times New Roman" w:hAnsi="Times New Roman" w:cs="Times New Roman"/>
                <w:b/>
                <w:bCs/>
                <w:iCs/>
                <w:sz w:val="24"/>
                <w:szCs w:val="24"/>
                <w:lang w:val="kk-KZ" w:eastAsia="ru-RU"/>
              </w:rPr>
              <w:t>(Сурет салу)</w:t>
            </w:r>
          </w:p>
          <w:p w14:paraId="2C5ADC46" w14:textId="77777777" w:rsidR="003A64D6" w:rsidRPr="006C05BA" w:rsidRDefault="003A64D6" w:rsidP="003A64D6">
            <w:pPr>
              <w:spacing w:line="240" w:lineRule="auto"/>
              <w:rPr>
                <w:rFonts w:ascii="Times New Roman" w:eastAsia="Times New Roman" w:hAnsi="Times New Roman" w:cs="Times New Roman"/>
                <w:bCs/>
                <w:iCs/>
                <w:sz w:val="24"/>
                <w:szCs w:val="24"/>
                <w:lang w:val="kk-KZ" w:eastAsia="ru-RU"/>
              </w:rPr>
            </w:pPr>
          </w:p>
          <w:p w14:paraId="34C12A05" w14:textId="77777777" w:rsidR="003A64D6" w:rsidRPr="006C05BA" w:rsidRDefault="003A64D6" w:rsidP="003A64D6">
            <w:pPr>
              <w:spacing w:line="259" w:lineRule="auto"/>
              <w:ind w:left="-80" w:right="-79" w:firstLine="80"/>
              <w:rPr>
                <w:rFonts w:ascii="Times New Roman" w:hAnsi="Times New Roman" w:cs="Times New Roman"/>
                <w:b/>
                <w:sz w:val="24"/>
                <w:szCs w:val="24"/>
                <w:lang w:val="kk-KZ"/>
              </w:rPr>
            </w:pPr>
          </w:p>
        </w:tc>
      </w:tr>
      <w:tr w:rsidR="003A64D6" w:rsidRPr="006C05BA" w14:paraId="35CE6CA8" w14:textId="77777777" w:rsidTr="003A64D6">
        <w:tc>
          <w:tcPr>
            <w:tcW w:w="2410" w:type="dxa"/>
          </w:tcPr>
          <w:p w14:paraId="4F05E9E5" w14:textId="77777777" w:rsidR="003A64D6" w:rsidRPr="006C05BA" w:rsidRDefault="003A64D6" w:rsidP="003A64D6">
            <w:pPr>
              <w:spacing w:line="240" w:lineRule="auto"/>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t xml:space="preserve">Балалармен жеке жұмыс </w:t>
            </w:r>
          </w:p>
          <w:p w14:paraId="30EADF9E" w14:textId="77777777" w:rsidR="003A64D6" w:rsidRPr="006C05BA" w:rsidRDefault="003A64D6" w:rsidP="003A64D6">
            <w:pPr>
              <w:spacing w:line="240" w:lineRule="auto"/>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t> </w:t>
            </w:r>
          </w:p>
        </w:tc>
        <w:tc>
          <w:tcPr>
            <w:tcW w:w="2977" w:type="dxa"/>
          </w:tcPr>
          <w:p w14:paraId="3D9179AE" w14:textId="77777777" w:rsidR="003A64D6" w:rsidRPr="006C05BA" w:rsidRDefault="003A64D6" w:rsidP="003A64D6">
            <w:pPr>
              <w:widowControl w:val="0"/>
              <w:rPr>
                <w:rFonts w:ascii="Times New Roman" w:eastAsia="Times New Roman" w:hAnsi="Times New Roman" w:cs="Times New Roman"/>
                <w:b/>
                <w:color w:val="000000"/>
                <w:sz w:val="24"/>
                <w:szCs w:val="24"/>
                <w:lang w:val="kk-KZ" w:eastAsia="ru-RU"/>
              </w:rPr>
            </w:pPr>
            <w:r w:rsidRPr="006C05BA">
              <w:rPr>
                <w:rFonts w:ascii="Times New Roman" w:eastAsia="Times New Roman" w:hAnsi="Times New Roman" w:cs="Times New Roman"/>
                <w:b/>
                <w:color w:val="000000"/>
                <w:sz w:val="24"/>
                <w:szCs w:val="24"/>
                <w:lang w:val="kk-KZ" w:eastAsia="ru-RU"/>
              </w:rPr>
              <w:t>«Көліктер қандай түсті?</w:t>
            </w:r>
          </w:p>
          <w:p w14:paraId="10F5D46B" w14:textId="77777777" w:rsidR="003A64D6" w:rsidRPr="006C05BA" w:rsidRDefault="003A64D6" w:rsidP="003A64D6">
            <w:pPr>
              <w:widowControl w:val="0"/>
              <w:rPr>
                <w:rFonts w:ascii="Times New Roman" w:eastAsia="Times New Roman" w:hAnsi="Times New Roman" w:cs="Times New Roman"/>
                <w:b/>
                <w:color w:val="000000"/>
                <w:sz w:val="24"/>
                <w:szCs w:val="24"/>
                <w:lang w:val="kk-KZ" w:eastAsia="ru-RU"/>
              </w:rPr>
            </w:pPr>
            <w:r w:rsidRPr="006C05BA">
              <w:rPr>
                <w:rFonts w:ascii="Times New Roman" w:eastAsia="Times New Roman" w:hAnsi="Times New Roman" w:cs="Times New Roman"/>
                <w:b/>
                <w:color w:val="000000"/>
                <w:sz w:val="24"/>
                <w:szCs w:val="24"/>
                <w:lang w:val="kk-KZ" w:eastAsia="ru-RU"/>
              </w:rPr>
              <w:t xml:space="preserve">Мақсаты: </w:t>
            </w:r>
            <w:r w:rsidRPr="006C05BA">
              <w:rPr>
                <w:rFonts w:ascii="Times New Roman" w:eastAsia="Times New Roman" w:hAnsi="Times New Roman" w:cs="Times New Roman"/>
                <w:color w:val="000000"/>
                <w:sz w:val="24"/>
                <w:szCs w:val="24"/>
                <w:lang w:val="kk-KZ" w:eastAsia="ru-RU"/>
              </w:rPr>
              <w:t>басты түстердің күнделікті айтылуын қалыптастыру, түсі бойынша көліктерді айыра білу.</w:t>
            </w:r>
            <w:r w:rsidRPr="006C05BA">
              <w:rPr>
                <w:rFonts w:ascii="Times New Roman" w:eastAsia="Times New Roman" w:hAnsi="Times New Roman" w:cs="Times New Roman"/>
                <w:b/>
                <w:color w:val="000000"/>
                <w:sz w:val="24"/>
                <w:szCs w:val="24"/>
                <w:lang w:val="kk-KZ" w:eastAsia="ru-RU"/>
              </w:rPr>
              <w:t xml:space="preserve"> (Жапсыру)</w:t>
            </w:r>
          </w:p>
          <w:p w14:paraId="41E2B5EF" w14:textId="77777777" w:rsidR="003A64D6" w:rsidRPr="006C05BA" w:rsidRDefault="003A64D6" w:rsidP="003A64D6">
            <w:pPr>
              <w:widowControl w:val="0"/>
              <w:rPr>
                <w:rFonts w:ascii="Times New Roman" w:hAnsi="Times New Roman" w:cs="Times New Roman"/>
                <w:b/>
                <w:sz w:val="24"/>
                <w:szCs w:val="24"/>
                <w:lang w:val="kk-KZ"/>
              </w:rPr>
            </w:pPr>
          </w:p>
          <w:p w14:paraId="316A59FB" w14:textId="77777777" w:rsidR="003A64D6" w:rsidRPr="006C05BA" w:rsidRDefault="003A64D6" w:rsidP="003A64D6">
            <w:pPr>
              <w:widowControl w:val="0"/>
              <w:rPr>
                <w:rFonts w:ascii="Times New Roman" w:eastAsia="Times New Roman" w:hAnsi="Times New Roman" w:cs="Times New Roman"/>
                <w:b/>
                <w:color w:val="000000"/>
                <w:sz w:val="24"/>
                <w:szCs w:val="24"/>
                <w:lang w:val="kk-KZ" w:eastAsia="ru-RU"/>
              </w:rPr>
            </w:pPr>
          </w:p>
        </w:tc>
        <w:tc>
          <w:tcPr>
            <w:tcW w:w="2835" w:type="dxa"/>
            <w:gridSpan w:val="3"/>
          </w:tcPr>
          <w:p w14:paraId="580AC8F3" w14:textId="77777777" w:rsidR="003A64D6" w:rsidRPr="006C05BA" w:rsidRDefault="003A64D6" w:rsidP="003A64D6">
            <w:pPr>
              <w:spacing w:line="240" w:lineRule="auto"/>
              <w:ind w:right="-108"/>
              <w:rPr>
                <w:rFonts w:ascii="Times New Roman" w:eastAsia="Times New Roman" w:hAnsi="Times New Roman" w:cs="Times New Roman"/>
                <w:b/>
                <w:color w:val="000000"/>
                <w:sz w:val="24"/>
                <w:szCs w:val="24"/>
                <w:lang w:val="kk-KZ" w:eastAsia="ru-RU"/>
              </w:rPr>
            </w:pPr>
            <w:r w:rsidRPr="006C05BA">
              <w:rPr>
                <w:rFonts w:ascii="Times New Roman" w:eastAsia="Times New Roman" w:hAnsi="Times New Roman" w:cs="Times New Roman"/>
                <w:b/>
                <w:color w:val="000000"/>
                <w:sz w:val="24"/>
                <w:szCs w:val="24"/>
                <w:lang w:val="kk-KZ" w:eastAsia="ru-RU"/>
              </w:rPr>
              <w:t>«Қай қолымда көп»</w:t>
            </w:r>
          </w:p>
          <w:p w14:paraId="30CBF928" w14:textId="77777777" w:rsidR="003A64D6" w:rsidRPr="006C05BA" w:rsidRDefault="003A64D6" w:rsidP="003A64D6">
            <w:pPr>
              <w:spacing w:line="240" w:lineRule="auto"/>
              <w:ind w:right="-108"/>
              <w:rPr>
                <w:rFonts w:ascii="Times New Roman" w:eastAsia="Times New Roman" w:hAnsi="Times New Roman" w:cs="Times New Roman"/>
                <w:color w:val="000000"/>
                <w:sz w:val="24"/>
                <w:szCs w:val="24"/>
                <w:lang w:val="kk-KZ" w:eastAsia="ru-RU"/>
              </w:rPr>
            </w:pPr>
            <w:r w:rsidRPr="006C05BA">
              <w:rPr>
                <w:rFonts w:ascii="Times New Roman" w:eastAsia="Times New Roman" w:hAnsi="Times New Roman" w:cs="Times New Roman"/>
                <w:b/>
                <w:color w:val="000000"/>
                <w:sz w:val="24"/>
                <w:szCs w:val="24"/>
                <w:lang w:val="kk-KZ" w:eastAsia="ru-RU"/>
              </w:rPr>
              <w:t xml:space="preserve">Мақсаты: </w:t>
            </w:r>
            <w:r w:rsidRPr="006C05BA">
              <w:rPr>
                <w:rFonts w:ascii="Times New Roman" w:eastAsia="Times New Roman" w:hAnsi="Times New Roman" w:cs="Times New Roman"/>
                <w:color w:val="000000"/>
                <w:sz w:val="24"/>
                <w:szCs w:val="24"/>
                <w:lang w:val="kk-KZ" w:eastAsia="ru-RU"/>
              </w:rPr>
              <w:t>аз және көп заттарды ажыратуға, салыстыруға жаттықтыру; ойлау қабілеттерін дамыту.</w:t>
            </w:r>
          </w:p>
          <w:p w14:paraId="1C223612" w14:textId="77777777" w:rsidR="003A64D6" w:rsidRPr="006C05BA" w:rsidRDefault="003A64D6" w:rsidP="003A64D6">
            <w:pPr>
              <w:spacing w:line="240" w:lineRule="auto"/>
              <w:ind w:right="-108"/>
              <w:rPr>
                <w:rFonts w:ascii="Times New Roman" w:eastAsia="Times New Roman" w:hAnsi="Times New Roman" w:cs="Times New Roman"/>
                <w:b/>
                <w:color w:val="000000"/>
                <w:sz w:val="24"/>
                <w:szCs w:val="24"/>
                <w:lang w:val="kk-KZ" w:eastAsia="ru-RU"/>
              </w:rPr>
            </w:pPr>
            <w:r w:rsidRPr="006C05BA">
              <w:rPr>
                <w:rFonts w:ascii="Times New Roman" w:eastAsia="Times New Roman" w:hAnsi="Times New Roman" w:cs="Times New Roman"/>
                <w:b/>
                <w:color w:val="000000"/>
                <w:sz w:val="24"/>
                <w:szCs w:val="24"/>
                <w:lang w:val="kk-KZ" w:eastAsia="ru-RU"/>
              </w:rPr>
              <w:t>(Құрастыру)</w:t>
            </w:r>
          </w:p>
          <w:p w14:paraId="67810F67" w14:textId="77777777" w:rsidR="003A64D6" w:rsidRPr="006C05BA" w:rsidRDefault="003A64D6" w:rsidP="003A64D6">
            <w:pPr>
              <w:spacing w:line="240" w:lineRule="auto"/>
              <w:ind w:right="-108"/>
              <w:rPr>
                <w:rFonts w:ascii="Times New Roman" w:eastAsia="Times New Roman" w:hAnsi="Times New Roman" w:cs="Times New Roman"/>
                <w:b/>
                <w:color w:val="000000"/>
                <w:sz w:val="24"/>
                <w:szCs w:val="24"/>
                <w:lang w:val="kk-KZ" w:eastAsia="ru-RU"/>
              </w:rPr>
            </w:pPr>
          </w:p>
          <w:p w14:paraId="5D38CB77" w14:textId="77777777" w:rsidR="003A64D6" w:rsidRPr="006C05BA" w:rsidRDefault="003A64D6" w:rsidP="003A64D6">
            <w:pPr>
              <w:widowControl w:val="0"/>
              <w:rPr>
                <w:rFonts w:ascii="Times New Roman" w:eastAsia="Calibri" w:hAnsi="Times New Roman" w:cs="Times New Roman"/>
                <w:b/>
                <w:sz w:val="24"/>
                <w:szCs w:val="24"/>
                <w:lang w:val="kk-KZ"/>
              </w:rPr>
            </w:pPr>
          </w:p>
        </w:tc>
        <w:tc>
          <w:tcPr>
            <w:tcW w:w="2769" w:type="dxa"/>
            <w:gridSpan w:val="5"/>
          </w:tcPr>
          <w:p w14:paraId="66E28765" w14:textId="77777777" w:rsidR="003A64D6" w:rsidRPr="006C05BA" w:rsidRDefault="003A64D6" w:rsidP="003A64D6">
            <w:pPr>
              <w:spacing w:line="240" w:lineRule="auto"/>
              <w:rPr>
                <w:rFonts w:ascii="Times New Roman" w:eastAsia="Times New Roman" w:hAnsi="Times New Roman" w:cs="Times New Roman"/>
                <w:b/>
                <w:bCs/>
                <w:sz w:val="24"/>
                <w:szCs w:val="24"/>
                <w:lang w:val="kk-KZ" w:eastAsia="ru-RU"/>
              </w:rPr>
            </w:pPr>
            <w:r w:rsidRPr="006C05BA">
              <w:rPr>
                <w:rFonts w:ascii="Times New Roman" w:eastAsia="Times New Roman" w:hAnsi="Times New Roman" w:cs="Times New Roman"/>
                <w:b/>
                <w:bCs/>
                <w:sz w:val="24"/>
                <w:szCs w:val="24"/>
                <w:lang w:val="kk-KZ" w:eastAsia="ru-RU"/>
              </w:rPr>
              <w:t>Д/ойын: «Иірілген жіптер»</w:t>
            </w:r>
          </w:p>
          <w:p w14:paraId="1B710E80" w14:textId="77777777" w:rsidR="003A64D6" w:rsidRPr="006C05BA" w:rsidRDefault="003A64D6" w:rsidP="003A64D6">
            <w:pPr>
              <w:spacing w:line="240" w:lineRule="auto"/>
              <w:rPr>
                <w:rFonts w:ascii="Times New Roman" w:eastAsia="Times New Roman" w:hAnsi="Times New Roman" w:cs="Times New Roman"/>
                <w:bCs/>
                <w:sz w:val="24"/>
                <w:szCs w:val="24"/>
                <w:lang w:val="kk-KZ" w:eastAsia="ru-RU"/>
              </w:rPr>
            </w:pPr>
            <w:r w:rsidRPr="006C05BA">
              <w:rPr>
                <w:rFonts w:ascii="Times New Roman" w:eastAsia="Times New Roman" w:hAnsi="Times New Roman" w:cs="Times New Roman"/>
                <w:b/>
                <w:bCs/>
                <w:sz w:val="24"/>
                <w:szCs w:val="24"/>
                <w:lang w:val="kk-KZ" w:eastAsia="ru-RU"/>
              </w:rPr>
              <w:t xml:space="preserve">Мақсаты: </w:t>
            </w:r>
            <w:r w:rsidRPr="006C05BA">
              <w:rPr>
                <w:rFonts w:ascii="Times New Roman" w:eastAsia="Times New Roman" w:hAnsi="Times New Roman" w:cs="Times New Roman"/>
                <w:bCs/>
                <w:sz w:val="24"/>
                <w:szCs w:val="24"/>
                <w:lang w:val="kk-KZ" w:eastAsia="ru-RU"/>
              </w:rPr>
              <w:t>сызықтарды үзбей дөңгелете сала бәлуге үйрету. Есте сақтай білу қабілетін дамыту.</w:t>
            </w:r>
          </w:p>
          <w:p w14:paraId="5B46120D" w14:textId="77777777" w:rsidR="003A64D6" w:rsidRPr="006C05BA" w:rsidRDefault="003A64D6" w:rsidP="003A64D6">
            <w:pPr>
              <w:spacing w:line="240" w:lineRule="auto"/>
              <w:rPr>
                <w:rFonts w:ascii="Times New Roman" w:eastAsia="Times New Roman" w:hAnsi="Times New Roman" w:cs="Times New Roman"/>
                <w:b/>
                <w:bCs/>
                <w:sz w:val="24"/>
                <w:szCs w:val="24"/>
                <w:lang w:val="kk-KZ" w:eastAsia="ru-RU"/>
              </w:rPr>
            </w:pPr>
            <w:r w:rsidRPr="006C05BA">
              <w:rPr>
                <w:rFonts w:ascii="Times New Roman" w:eastAsia="Times New Roman" w:hAnsi="Times New Roman" w:cs="Times New Roman"/>
                <w:b/>
                <w:bCs/>
                <w:sz w:val="24"/>
                <w:szCs w:val="24"/>
                <w:lang w:val="kk-KZ" w:eastAsia="ru-RU"/>
              </w:rPr>
              <w:t>(Сурет салу)</w:t>
            </w:r>
          </w:p>
          <w:p w14:paraId="2A2F567D" w14:textId="77777777" w:rsidR="003A64D6" w:rsidRPr="006C05BA" w:rsidRDefault="003A64D6" w:rsidP="003A64D6">
            <w:pPr>
              <w:spacing w:line="240" w:lineRule="auto"/>
              <w:rPr>
                <w:rFonts w:ascii="Times New Roman" w:eastAsia="Times New Roman" w:hAnsi="Times New Roman" w:cs="Times New Roman"/>
                <w:b/>
                <w:bCs/>
                <w:sz w:val="24"/>
                <w:szCs w:val="24"/>
                <w:lang w:val="kk-KZ" w:eastAsia="ru-RU"/>
              </w:rPr>
            </w:pPr>
          </w:p>
          <w:p w14:paraId="7515C41C" w14:textId="77777777" w:rsidR="003A64D6" w:rsidRPr="006C05BA" w:rsidRDefault="003A64D6" w:rsidP="003A64D6">
            <w:pPr>
              <w:spacing w:line="240" w:lineRule="auto"/>
              <w:rPr>
                <w:rFonts w:ascii="Times New Roman" w:eastAsia="Times New Roman" w:hAnsi="Times New Roman" w:cs="Times New Roman"/>
                <w:b/>
                <w:bCs/>
                <w:sz w:val="24"/>
                <w:szCs w:val="24"/>
                <w:lang w:val="kk-KZ" w:eastAsia="ru-RU"/>
              </w:rPr>
            </w:pPr>
          </w:p>
        </w:tc>
        <w:tc>
          <w:tcPr>
            <w:tcW w:w="2653" w:type="dxa"/>
            <w:gridSpan w:val="3"/>
          </w:tcPr>
          <w:p w14:paraId="5F116A0B" w14:textId="77777777" w:rsidR="003A64D6" w:rsidRPr="006C05BA" w:rsidRDefault="003A64D6" w:rsidP="003A64D6">
            <w:pPr>
              <w:pStyle w:val="aa"/>
              <w:rPr>
                <w:rFonts w:ascii="Times New Roman" w:eastAsia="Calibri" w:hAnsi="Times New Roman" w:cs="Times New Roman"/>
                <w:b/>
                <w:sz w:val="24"/>
                <w:szCs w:val="24"/>
                <w:lang w:val="kk-KZ"/>
              </w:rPr>
            </w:pPr>
            <w:r w:rsidRPr="006C05BA">
              <w:rPr>
                <w:rFonts w:ascii="Times New Roman" w:eastAsia="Calibri" w:hAnsi="Times New Roman" w:cs="Times New Roman"/>
                <w:b/>
                <w:sz w:val="24"/>
                <w:szCs w:val="24"/>
                <w:lang w:val="kk-KZ"/>
              </w:rPr>
              <w:t>Д/ойын: «Қапшықта не жатыр?»</w:t>
            </w:r>
          </w:p>
          <w:p w14:paraId="3A1E1C36" w14:textId="77777777" w:rsidR="003A64D6" w:rsidRPr="006C05BA" w:rsidRDefault="003A64D6" w:rsidP="003A64D6">
            <w:pPr>
              <w:pStyle w:val="aa"/>
              <w:rPr>
                <w:rFonts w:ascii="Times New Roman" w:eastAsia="Calibri" w:hAnsi="Times New Roman" w:cs="Times New Roman"/>
                <w:b/>
                <w:sz w:val="24"/>
                <w:szCs w:val="24"/>
                <w:lang w:val="kk-KZ"/>
              </w:rPr>
            </w:pPr>
            <w:r w:rsidRPr="006C05BA">
              <w:rPr>
                <w:rFonts w:ascii="Times New Roman" w:eastAsia="Calibri" w:hAnsi="Times New Roman" w:cs="Times New Roman"/>
                <w:b/>
                <w:sz w:val="24"/>
                <w:szCs w:val="24"/>
                <w:lang w:val="kk-KZ"/>
              </w:rPr>
              <w:t xml:space="preserve">Мақсаты: </w:t>
            </w:r>
            <w:r w:rsidRPr="006C05BA">
              <w:rPr>
                <w:rFonts w:ascii="Times New Roman" w:eastAsia="Calibri" w:hAnsi="Times New Roman" w:cs="Times New Roman"/>
                <w:sz w:val="24"/>
                <w:szCs w:val="24"/>
                <w:lang w:val="kk-KZ"/>
              </w:rPr>
              <w:t>Балалардың зат пен пішіндер арасындағы ұқсастықты айыра білуге үйрету.</w:t>
            </w:r>
            <w:r w:rsidRPr="006C05BA">
              <w:rPr>
                <w:rFonts w:ascii="Times New Roman" w:eastAsia="Calibri" w:hAnsi="Times New Roman" w:cs="Times New Roman"/>
                <w:b/>
                <w:sz w:val="24"/>
                <w:szCs w:val="24"/>
                <w:lang w:val="kk-KZ"/>
              </w:rPr>
              <w:t xml:space="preserve"> (Жапсыру)</w:t>
            </w:r>
          </w:p>
          <w:p w14:paraId="302D12E5" w14:textId="77777777" w:rsidR="003A64D6" w:rsidRPr="006C05BA" w:rsidRDefault="003A64D6" w:rsidP="003A64D6">
            <w:pPr>
              <w:pStyle w:val="aa"/>
              <w:rPr>
                <w:rFonts w:ascii="Times New Roman" w:eastAsia="Calibri" w:hAnsi="Times New Roman" w:cs="Times New Roman"/>
                <w:b/>
                <w:sz w:val="24"/>
                <w:szCs w:val="24"/>
                <w:lang w:val="kk-KZ"/>
              </w:rPr>
            </w:pPr>
          </w:p>
          <w:p w14:paraId="4C3A9569" w14:textId="77777777" w:rsidR="003A64D6" w:rsidRPr="006C05BA" w:rsidRDefault="003A64D6" w:rsidP="003A64D6">
            <w:pPr>
              <w:spacing w:line="240" w:lineRule="auto"/>
              <w:jc w:val="both"/>
              <w:rPr>
                <w:rFonts w:ascii="Times New Roman" w:eastAsia="Times New Roman" w:hAnsi="Times New Roman" w:cs="Times New Roman"/>
                <w:b/>
                <w:color w:val="000000"/>
                <w:sz w:val="24"/>
                <w:szCs w:val="24"/>
                <w:lang w:val="kk-KZ" w:eastAsia="ru-RU"/>
              </w:rPr>
            </w:pPr>
          </w:p>
          <w:p w14:paraId="7E82BC26" w14:textId="77777777" w:rsidR="003A64D6" w:rsidRPr="006C05BA" w:rsidRDefault="003A64D6" w:rsidP="003A64D6">
            <w:pPr>
              <w:spacing w:line="240" w:lineRule="auto"/>
              <w:jc w:val="both"/>
              <w:rPr>
                <w:rFonts w:ascii="Times New Roman" w:eastAsia="Times New Roman" w:hAnsi="Times New Roman" w:cs="Times New Roman"/>
                <w:b/>
                <w:color w:val="000000"/>
                <w:sz w:val="24"/>
                <w:szCs w:val="24"/>
                <w:lang w:val="kk-KZ" w:eastAsia="ru-RU"/>
              </w:rPr>
            </w:pPr>
          </w:p>
        </w:tc>
        <w:tc>
          <w:tcPr>
            <w:tcW w:w="2516" w:type="dxa"/>
          </w:tcPr>
          <w:p w14:paraId="78790A4B" w14:textId="77777777" w:rsidR="003A64D6" w:rsidRPr="006C05BA" w:rsidRDefault="003A64D6" w:rsidP="003A64D6">
            <w:pPr>
              <w:spacing w:line="240" w:lineRule="auto"/>
              <w:ind w:left="-108" w:right="-108" w:firstLine="108"/>
              <w:rPr>
                <w:rFonts w:ascii="Times New Roman" w:eastAsia="Times New Roman" w:hAnsi="Times New Roman" w:cs="Times New Roman"/>
                <w:bCs/>
                <w:iCs/>
                <w:sz w:val="24"/>
                <w:szCs w:val="24"/>
                <w:lang w:val="kk-KZ" w:eastAsia="ru-RU"/>
              </w:rPr>
            </w:pPr>
            <w:r w:rsidRPr="006C05BA">
              <w:rPr>
                <w:rFonts w:ascii="Times New Roman" w:eastAsia="Times New Roman" w:hAnsi="Times New Roman" w:cs="Times New Roman"/>
                <w:b/>
                <w:bCs/>
                <w:iCs/>
                <w:sz w:val="24"/>
                <w:szCs w:val="24"/>
                <w:lang w:val="kk-KZ" w:eastAsia="ru-RU"/>
              </w:rPr>
              <w:t>Қимылды ойын:</w:t>
            </w:r>
            <w:r w:rsidRPr="006C05BA">
              <w:rPr>
                <w:rFonts w:ascii="Times New Roman" w:eastAsia="Times New Roman" w:hAnsi="Times New Roman" w:cs="Times New Roman"/>
                <w:bCs/>
                <w:iCs/>
                <w:sz w:val="24"/>
                <w:szCs w:val="24"/>
                <w:lang w:val="kk-KZ" w:eastAsia="ru-RU"/>
              </w:rPr>
              <w:t xml:space="preserve"> «Дүкенші»</w:t>
            </w:r>
          </w:p>
          <w:p w14:paraId="568CCF43" w14:textId="77777777" w:rsidR="003A64D6" w:rsidRPr="006C05BA" w:rsidRDefault="003A64D6" w:rsidP="003A64D6">
            <w:pPr>
              <w:spacing w:line="240" w:lineRule="auto"/>
              <w:ind w:left="-108" w:right="-108" w:firstLine="108"/>
              <w:rPr>
                <w:rFonts w:ascii="Times New Roman" w:eastAsia="Times New Roman" w:hAnsi="Times New Roman" w:cs="Times New Roman"/>
                <w:b/>
                <w:bCs/>
                <w:sz w:val="24"/>
                <w:szCs w:val="24"/>
                <w:lang w:val="kk-KZ" w:eastAsia="ru-RU"/>
              </w:rPr>
            </w:pPr>
            <w:r w:rsidRPr="006C05BA">
              <w:rPr>
                <w:rFonts w:ascii="Times New Roman" w:eastAsia="Times New Roman" w:hAnsi="Times New Roman" w:cs="Times New Roman"/>
                <w:b/>
                <w:bCs/>
                <w:iCs/>
                <w:sz w:val="24"/>
                <w:szCs w:val="24"/>
                <w:lang w:val="kk-KZ" w:eastAsia="ru-RU"/>
              </w:rPr>
              <w:t xml:space="preserve">Мақсаты: </w:t>
            </w:r>
            <w:r w:rsidRPr="006C05BA">
              <w:rPr>
                <w:rFonts w:ascii="Times New Roman" w:eastAsia="Times New Roman" w:hAnsi="Times New Roman" w:cs="Times New Roman"/>
                <w:bCs/>
                <w:iCs/>
                <w:sz w:val="24"/>
                <w:szCs w:val="24"/>
                <w:lang w:val="kk-KZ" w:eastAsia="ru-RU"/>
              </w:rPr>
              <w:t xml:space="preserve">Балаларға мамандықтар туралы түсінік беру. Рольге бөліп ойнауға үйрету және оларды айыра білуге баулу. </w:t>
            </w:r>
            <w:r w:rsidRPr="006C05BA">
              <w:rPr>
                <w:rFonts w:ascii="Times New Roman" w:eastAsia="Times New Roman" w:hAnsi="Times New Roman" w:cs="Times New Roman"/>
                <w:b/>
                <w:bCs/>
                <w:sz w:val="24"/>
                <w:szCs w:val="24"/>
                <w:lang w:val="kk-KZ" w:eastAsia="ru-RU"/>
              </w:rPr>
              <w:t>(Мүсіндеу)</w:t>
            </w:r>
          </w:p>
          <w:p w14:paraId="72F82C75" w14:textId="77777777" w:rsidR="003A64D6" w:rsidRPr="006C05BA" w:rsidRDefault="003A64D6" w:rsidP="003A64D6">
            <w:pPr>
              <w:spacing w:line="240" w:lineRule="auto"/>
              <w:ind w:left="-108" w:right="-108" w:firstLine="108"/>
              <w:rPr>
                <w:rFonts w:ascii="Times New Roman" w:eastAsia="Times New Roman" w:hAnsi="Times New Roman" w:cs="Times New Roman"/>
                <w:b/>
                <w:bCs/>
                <w:sz w:val="24"/>
                <w:szCs w:val="24"/>
                <w:lang w:val="kk-KZ" w:eastAsia="ru-RU"/>
              </w:rPr>
            </w:pPr>
          </w:p>
        </w:tc>
      </w:tr>
      <w:tr w:rsidR="003A64D6" w:rsidRPr="006C05BA" w14:paraId="51EE7DD4" w14:textId="77777777" w:rsidTr="003A64D6">
        <w:tc>
          <w:tcPr>
            <w:tcW w:w="2410" w:type="dxa"/>
          </w:tcPr>
          <w:p w14:paraId="4B2B2F17" w14:textId="77777777" w:rsidR="003A64D6" w:rsidRPr="006C05BA" w:rsidRDefault="003A64D6" w:rsidP="003A64D6">
            <w:pPr>
              <w:spacing w:line="240" w:lineRule="auto"/>
              <w:rPr>
                <w:rFonts w:ascii="Times New Roman" w:hAnsi="Times New Roman" w:cs="Times New Roman"/>
                <w:b/>
                <w:bCs/>
                <w:sz w:val="24"/>
                <w:szCs w:val="24"/>
              </w:rPr>
            </w:pPr>
            <w:r w:rsidRPr="006C05BA">
              <w:rPr>
                <w:rFonts w:ascii="Times New Roman" w:hAnsi="Times New Roman" w:cs="Times New Roman"/>
                <w:b/>
                <w:bCs/>
                <w:sz w:val="24"/>
                <w:szCs w:val="24"/>
                <w:lang w:val="kk-KZ"/>
              </w:rPr>
              <w:t>С</w:t>
            </w:r>
            <w:r w:rsidRPr="006C05BA">
              <w:rPr>
                <w:rFonts w:ascii="Times New Roman" w:hAnsi="Times New Roman" w:cs="Times New Roman"/>
                <w:b/>
                <w:bCs/>
                <w:sz w:val="24"/>
                <w:szCs w:val="24"/>
              </w:rPr>
              <w:t>еруенге дайындық</w:t>
            </w:r>
          </w:p>
        </w:tc>
        <w:tc>
          <w:tcPr>
            <w:tcW w:w="13750" w:type="dxa"/>
            <w:gridSpan w:val="13"/>
          </w:tcPr>
          <w:p w14:paraId="52BA58D3" w14:textId="77777777" w:rsidR="003A64D6" w:rsidRPr="006C05BA" w:rsidRDefault="003A64D6" w:rsidP="003A64D6">
            <w:pPr>
              <w:spacing w:line="240" w:lineRule="auto"/>
              <w:rPr>
                <w:rFonts w:ascii="Times New Roman" w:hAnsi="Times New Roman" w:cs="Times New Roman"/>
                <w:sz w:val="24"/>
                <w:szCs w:val="24"/>
                <w:u w:val="single"/>
                <w:lang w:val="kk-KZ"/>
              </w:rPr>
            </w:pPr>
            <w:r w:rsidRPr="006C05BA">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r w:rsidRPr="006C05BA">
              <w:rPr>
                <w:rFonts w:ascii="Times New Roman" w:hAnsi="Times New Roman" w:cs="Times New Roman"/>
                <w:b/>
                <w:sz w:val="24"/>
                <w:szCs w:val="24"/>
                <w:lang w:val="kk-KZ"/>
              </w:rPr>
              <w:t xml:space="preserve">Балалардың табиғат пен табиғат құбылыстарына қызығушылықтарын қалыптастыру. </w:t>
            </w:r>
          </w:p>
        </w:tc>
      </w:tr>
      <w:tr w:rsidR="003A64D6" w:rsidRPr="00D406E9" w14:paraId="21EBF27F" w14:textId="77777777" w:rsidTr="003A64D6">
        <w:tc>
          <w:tcPr>
            <w:tcW w:w="2410" w:type="dxa"/>
          </w:tcPr>
          <w:p w14:paraId="455E0C6D" w14:textId="77777777" w:rsidR="003A64D6" w:rsidRPr="006C05BA" w:rsidRDefault="003A64D6" w:rsidP="003A64D6">
            <w:pPr>
              <w:spacing w:line="240" w:lineRule="auto"/>
              <w:rPr>
                <w:rFonts w:ascii="Times New Roman" w:hAnsi="Times New Roman" w:cs="Times New Roman"/>
                <w:b/>
                <w:bCs/>
                <w:sz w:val="24"/>
                <w:szCs w:val="24"/>
              </w:rPr>
            </w:pPr>
            <w:r w:rsidRPr="006C05BA">
              <w:rPr>
                <w:rFonts w:ascii="Times New Roman" w:hAnsi="Times New Roman" w:cs="Times New Roman"/>
                <w:b/>
                <w:bCs/>
                <w:sz w:val="24"/>
                <w:szCs w:val="24"/>
              </w:rPr>
              <w:t>Серуен</w:t>
            </w:r>
          </w:p>
        </w:tc>
        <w:tc>
          <w:tcPr>
            <w:tcW w:w="3242" w:type="dxa"/>
            <w:gridSpan w:val="3"/>
          </w:tcPr>
          <w:p w14:paraId="440F8657" w14:textId="77777777" w:rsidR="003A64D6" w:rsidRPr="006C05BA" w:rsidRDefault="003A64D6" w:rsidP="003A64D6">
            <w:pPr>
              <w:spacing w:line="240" w:lineRule="auto"/>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t>Бақылау.</w:t>
            </w:r>
          </w:p>
          <w:p w14:paraId="22A1A228" w14:textId="77777777" w:rsidR="003A64D6" w:rsidRPr="006C05BA" w:rsidRDefault="003A64D6" w:rsidP="003A64D6">
            <w:pPr>
              <w:spacing w:line="240" w:lineRule="auto"/>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t>«Қысқы киімдер»</w:t>
            </w:r>
          </w:p>
          <w:p w14:paraId="2DD6973F"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t xml:space="preserve">Дидактикалық ойын:  </w:t>
            </w:r>
            <w:r w:rsidRPr="006C05BA">
              <w:rPr>
                <w:rFonts w:ascii="Times New Roman" w:hAnsi="Times New Roman" w:cs="Times New Roman"/>
                <w:sz w:val="24"/>
                <w:szCs w:val="24"/>
                <w:lang w:val="kk-KZ"/>
              </w:rPr>
              <w:t xml:space="preserve">«Қыста не киеміз?» </w:t>
            </w:r>
          </w:p>
          <w:p w14:paraId="1C752701"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lastRenderedPageBreak/>
              <w:t xml:space="preserve">Мақсаты: </w:t>
            </w:r>
            <w:r w:rsidRPr="006C05BA">
              <w:rPr>
                <w:rFonts w:ascii="Times New Roman" w:hAnsi="Times New Roman" w:cs="Times New Roman"/>
                <w:sz w:val="24"/>
                <w:szCs w:val="24"/>
                <w:lang w:val="kk-KZ"/>
              </w:rPr>
              <w:t xml:space="preserve">Қыс мезгіліне байланысты адамдардың киімкию үлгісін көрсете түсіндіру. </w:t>
            </w:r>
          </w:p>
          <w:p w14:paraId="5566000B"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sz w:val="24"/>
                <w:szCs w:val="24"/>
                <w:lang w:val="kk-KZ"/>
              </w:rPr>
              <w:t>Еңбек:</w:t>
            </w:r>
            <w:r w:rsidRPr="006C05BA">
              <w:rPr>
                <w:rFonts w:ascii="Times New Roman" w:hAnsi="Times New Roman" w:cs="Times New Roman"/>
                <w:sz w:val="24"/>
                <w:szCs w:val="24"/>
                <w:lang w:val="kk-KZ"/>
              </w:rPr>
              <w:t xml:space="preserve"> бір бірне кедергі жасамай үйрету.</w:t>
            </w:r>
          </w:p>
          <w:p w14:paraId="451C860E" w14:textId="77777777" w:rsidR="003A64D6" w:rsidRPr="006C05BA" w:rsidRDefault="003A64D6" w:rsidP="003A64D6">
            <w:pPr>
              <w:spacing w:line="240" w:lineRule="auto"/>
              <w:rPr>
                <w:rFonts w:ascii="Times New Roman" w:hAnsi="Times New Roman" w:cs="Times New Roman"/>
                <w:sz w:val="24"/>
                <w:szCs w:val="24"/>
                <w:lang w:val="kk-KZ"/>
              </w:rPr>
            </w:pPr>
          </w:p>
          <w:p w14:paraId="724F9BAD"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t xml:space="preserve">Қимылды ойын: </w:t>
            </w:r>
            <w:r w:rsidRPr="006C05BA">
              <w:rPr>
                <w:rFonts w:ascii="Times New Roman" w:hAnsi="Times New Roman" w:cs="Times New Roman"/>
                <w:sz w:val="24"/>
                <w:szCs w:val="24"/>
                <w:lang w:val="kk-KZ"/>
              </w:rPr>
              <w:t xml:space="preserve">«Аттамақ». </w:t>
            </w:r>
          </w:p>
          <w:p w14:paraId="73143ED2"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sz w:val="24"/>
                <w:szCs w:val="24"/>
                <w:lang w:val="kk-KZ"/>
              </w:rPr>
              <w:t xml:space="preserve">Мақсаты: Денені шынықтыру, шапшаңдыққа , ептілікке баулу. </w:t>
            </w:r>
          </w:p>
          <w:p w14:paraId="6ABAEB9B" w14:textId="77777777" w:rsidR="003A64D6" w:rsidRPr="006C05BA" w:rsidRDefault="003A64D6" w:rsidP="003A64D6">
            <w:pPr>
              <w:spacing w:line="240" w:lineRule="auto"/>
              <w:rPr>
                <w:rFonts w:ascii="Times New Roman" w:hAnsi="Times New Roman" w:cs="Times New Roman"/>
                <w:sz w:val="24"/>
                <w:szCs w:val="24"/>
                <w:lang w:val="kk-KZ"/>
              </w:rPr>
            </w:pPr>
          </w:p>
          <w:p w14:paraId="1FED9A1D" w14:textId="77777777" w:rsidR="003A64D6" w:rsidRPr="006C05BA" w:rsidRDefault="003A64D6" w:rsidP="003A64D6">
            <w:pPr>
              <w:spacing w:line="240" w:lineRule="auto"/>
              <w:rPr>
                <w:rFonts w:ascii="Times New Roman" w:hAnsi="Times New Roman" w:cs="Times New Roman"/>
                <w:sz w:val="24"/>
                <w:szCs w:val="24"/>
                <w:lang w:val="kk-KZ"/>
              </w:rPr>
            </w:pPr>
          </w:p>
          <w:p w14:paraId="793E0739" w14:textId="77777777" w:rsidR="003A64D6" w:rsidRPr="006C05BA" w:rsidRDefault="003A64D6" w:rsidP="003A64D6">
            <w:pPr>
              <w:spacing w:line="240" w:lineRule="auto"/>
              <w:rPr>
                <w:rFonts w:ascii="Times New Roman" w:hAnsi="Times New Roman" w:cs="Times New Roman"/>
                <w:b/>
                <w:sz w:val="24"/>
                <w:szCs w:val="24"/>
                <w:lang w:val="kk-KZ"/>
              </w:rPr>
            </w:pPr>
          </w:p>
        </w:tc>
        <w:tc>
          <w:tcPr>
            <w:tcW w:w="2806" w:type="dxa"/>
            <w:gridSpan w:val="3"/>
          </w:tcPr>
          <w:p w14:paraId="5BA81ADA" w14:textId="77777777" w:rsidR="003A64D6" w:rsidRPr="006C05BA" w:rsidRDefault="003A64D6" w:rsidP="003A64D6">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6C05BA">
              <w:rPr>
                <w:rFonts w:ascii="Times New Roman" w:eastAsia="Calibri" w:hAnsi="Times New Roman" w:cs="Times New Roman"/>
                <w:b/>
                <w:bCs/>
                <w:iCs/>
                <w:kern w:val="24"/>
                <w:sz w:val="24"/>
                <w:szCs w:val="24"/>
                <w:lang w:val="kk-KZ" w:eastAsia="kk-KZ"/>
              </w:rPr>
              <w:lastRenderedPageBreak/>
              <w:t>Қозғалыстағы ойын</w:t>
            </w:r>
            <w:r w:rsidRPr="006C05BA">
              <w:rPr>
                <w:rFonts w:ascii="Times New Roman" w:eastAsia="Calibri" w:hAnsi="Times New Roman" w:cs="Times New Roman"/>
                <w:b/>
                <w:bCs/>
                <w:kern w:val="24"/>
                <w:sz w:val="24"/>
                <w:szCs w:val="24"/>
                <w:lang w:val="kk-KZ" w:eastAsia="kk-KZ"/>
              </w:rPr>
              <w:t xml:space="preserve"> </w:t>
            </w:r>
          </w:p>
          <w:p w14:paraId="5B1B14DB" w14:textId="77777777" w:rsidR="003A64D6" w:rsidRPr="006C05BA" w:rsidRDefault="003A64D6" w:rsidP="003A64D6">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6C05BA">
              <w:rPr>
                <w:rFonts w:ascii="Times New Roman" w:eastAsia="Calibri" w:hAnsi="Times New Roman" w:cs="Times New Roman"/>
                <w:b/>
                <w:bCs/>
                <w:kern w:val="24"/>
                <w:sz w:val="24"/>
                <w:szCs w:val="24"/>
                <w:lang w:val="kk-KZ" w:eastAsia="kk-KZ"/>
              </w:rPr>
              <w:t xml:space="preserve">«Екі аяз» </w:t>
            </w:r>
          </w:p>
          <w:p w14:paraId="38FBF278" w14:textId="77777777" w:rsidR="003A64D6" w:rsidRPr="006C05BA" w:rsidRDefault="003A64D6" w:rsidP="003A64D6">
            <w:pPr>
              <w:spacing w:line="240" w:lineRule="auto"/>
              <w:rPr>
                <w:rFonts w:ascii="Times New Roman" w:eastAsia="Calibri" w:hAnsi="Times New Roman" w:cs="Times New Roman"/>
                <w:bCs/>
                <w:kern w:val="24"/>
                <w:sz w:val="24"/>
                <w:szCs w:val="24"/>
                <w:lang w:val="kk-KZ" w:eastAsia="kk-KZ"/>
              </w:rPr>
            </w:pPr>
            <w:r w:rsidRPr="006C05BA">
              <w:rPr>
                <w:rFonts w:ascii="Times New Roman" w:eastAsia="Calibri" w:hAnsi="Times New Roman" w:cs="Times New Roman"/>
                <w:bCs/>
                <w:kern w:val="24"/>
                <w:sz w:val="24"/>
                <w:szCs w:val="24"/>
                <w:lang w:val="kk-KZ" w:eastAsia="kk-KZ"/>
              </w:rPr>
              <w:t xml:space="preserve">Икемділігін дамыту, қозғалыстағы ойынға қызығушылығын </w:t>
            </w:r>
            <w:r w:rsidRPr="006C05BA">
              <w:rPr>
                <w:rFonts w:ascii="Times New Roman" w:eastAsia="Calibri" w:hAnsi="Times New Roman" w:cs="Times New Roman"/>
                <w:bCs/>
                <w:kern w:val="24"/>
                <w:sz w:val="24"/>
                <w:szCs w:val="24"/>
                <w:lang w:val="kk-KZ" w:eastAsia="kk-KZ"/>
              </w:rPr>
              <w:lastRenderedPageBreak/>
              <w:t>арттыру және оны ойнай білуге үйрету. Өз бетінше рөлдерді бөлу талабына тәрбиелеу.</w:t>
            </w:r>
          </w:p>
          <w:p w14:paraId="3491C86D" w14:textId="77777777" w:rsidR="003A64D6" w:rsidRPr="006C05BA" w:rsidRDefault="003A64D6" w:rsidP="003A64D6">
            <w:pPr>
              <w:widowControl w:val="0"/>
              <w:rPr>
                <w:rFonts w:ascii="Times New Roman" w:hAnsi="Times New Roman" w:cs="Times New Roman"/>
                <w:b/>
                <w:sz w:val="24"/>
                <w:szCs w:val="24"/>
                <w:lang w:val="kk-KZ"/>
              </w:rPr>
            </w:pPr>
          </w:p>
          <w:p w14:paraId="57C2C77A" w14:textId="77777777" w:rsidR="003A64D6" w:rsidRPr="006C05BA" w:rsidRDefault="003A64D6" w:rsidP="003A64D6">
            <w:pPr>
              <w:spacing w:line="240" w:lineRule="auto"/>
              <w:rPr>
                <w:rFonts w:ascii="Times New Roman" w:hAnsi="Times New Roman" w:cs="Times New Roman"/>
                <w:sz w:val="24"/>
                <w:szCs w:val="24"/>
                <w:lang w:val="kk-KZ"/>
              </w:rPr>
            </w:pPr>
          </w:p>
          <w:p w14:paraId="666B70E7" w14:textId="77777777" w:rsidR="003A64D6" w:rsidRPr="006C05BA" w:rsidRDefault="003A64D6" w:rsidP="003A64D6">
            <w:pPr>
              <w:spacing w:line="240" w:lineRule="auto"/>
              <w:rPr>
                <w:rFonts w:ascii="Times New Roman" w:hAnsi="Times New Roman" w:cs="Times New Roman"/>
                <w:sz w:val="24"/>
                <w:szCs w:val="24"/>
                <w:lang w:val="kk-KZ"/>
              </w:rPr>
            </w:pPr>
          </w:p>
        </w:tc>
        <w:tc>
          <w:tcPr>
            <w:tcW w:w="2533" w:type="dxa"/>
            <w:gridSpan w:val="3"/>
          </w:tcPr>
          <w:p w14:paraId="42D7491A"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lastRenderedPageBreak/>
              <w:t>Бақылау.</w:t>
            </w:r>
          </w:p>
          <w:p w14:paraId="581C3599" w14:textId="77777777" w:rsidR="003A64D6" w:rsidRPr="006C05BA" w:rsidRDefault="003A64D6" w:rsidP="003A64D6">
            <w:pPr>
              <w:spacing w:line="240" w:lineRule="auto"/>
              <w:rPr>
                <w:rFonts w:ascii="Times New Roman" w:hAnsi="Times New Roman" w:cs="Times New Roman"/>
                <w:sz w:val="24"/>
                <w:szCs w:val="24"/>
              </w:rPr>
            </w:pPr>
            <w:r w:rsidRPr="006C05BA">
              <w:rPr>
                <w:rFonts w:ascii="Times New Roman" w:hAnsi="Times New Roman" w:cs="Times New Roman"/>
                <w:b/>
                <w:bCs/>
                <w:sz w:val="24"/>
                <w:szCs w:val="24"/>
                <w:lang w:val="kk-KZ"/>
              </w:rPr>
              <w:t xml:space="preserve">Дидактикалық ойын:  </w:t>
            </w:r>
            <w:r w:rsidRPr="006C05BA">
              <w:rPr>
                <w:rFonts w:ascii="Times New Roman" w:hAnsi="Times New Roman" w:cs="Times New Roman"/>
                <w:sz w:val="24"/>
                <w:szCs w:val="24"/>
                <w:lang w:val="kk-KZ"/>
              </w:rPr>
              <w:t>«Қыста не киеміз?»</w:t>
            </w:r>
            <w:r w:rsidRPr="006C05BA">
              <w:rPr>
                <w:rFonts w:ascii="Times New Roman" w:hAnsi="Times New Roman" w:cs="Times New Roman"/>
                <w:sz w:val="24"/>
                <w:szCs w:val="24"/>
              </w:rPr>
              <w:t xml:space="preserve"> </w:t>
            </w:r>
          </w:p>
          <w:p w14:paraId="4D410F8A"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lastRenderedPageBreak/>
              <w:t xml:space="preserve">Мақсаты: </w:t>
            </w:r>
            <w:r w:rsidRPr="006C05BA">
              <w:rPr>
                <w:rFonts w:ascii="Times New Roman" w:hAnsi="Times New Roman" w:cs="Times New Roman"/>
                <w:sz w:val="24"/>
                <w:szCs w:val="24"/>
                <w:lang w:val="kk-KZ"/>
              </w:rPr>
              <w:t>Қыс мезгіліне байланысты адамдардың киімкию үлгісін көрсете түсіндіру.</w:t>
            </w:r>
            <w:r w:rsidRPr="006C05BA">
              <w:rPr>
                <w:rFonts w:ascii="Times New Roman" w:hAnsi="Times New Roman" w:cs="Times New Roman"/>
                <w:sz w:val="24"/>
                <w:szCs w:val="24"/>
              </w:rPr>
              <w:t xml:space="preserve"> </w:t>
            </w:r>
          </w:p>
          <w:p w14:paraId="53FDFC9F"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sz w:val="24"/>
                <w:szCs w:val="24"/>
                <w:lang w:val="kk-KZ"/>
              </w:rPr>
              <w:t>Еңбек:</w:t>
            </w:r>
            <w:r w:rsidRPr="006C05BA">
              <w:rPr>
                <w:rFonts w:ascii="Times New Roman" w:hAnsi="Times New Roman" w:cs="Times New Roman"/>
                <w:sz w:val="24"/>
                <w:szCs w:val="24"/>
                <w:lang w:val="kk-KZ"/>
              </w:rPr>
              <w:t xml:space="preserve"> бір-біріне кедергі жасамай жұмыс істеуге үйрету. </w:t>
            </w:r>
          </w:p>
          <w:p w14:paraId="51D13148"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bCs/>
                <w:sz w:val="24"/>
                <w:szCs w:val="24"/>
                <w:lang w:val="kk-KZ"/>
              </w:rPr>
              <w:t xml:space="preserve">Қимылды ойын: </w:t>
            </w:r>
            <w:r w:rsidRPr="006C05BA">
              <w:rPr>
                <w:rFonts w:ascii="Times New Roman" w:hAnsi="Times New Roman" w:cs="Times New Roman"/>
                <w:sz w:val="24"/>
                <w:szCs w:val="24"/>
                <w:lang w:val="kk-KZ"/>
              </w:rPr>
              <w:t xml:space="preserve">«Аттамақ». </w:t>
            </w:r>
          </w:p>
          <w:p w14:paraId="615C88F8"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sz w:val="24"/>
                <w:szCs w:val="24"/>
                <w:lang w:val="kk-KZ"/>
              </w:rPr>
              <w:t>Мақсаты:</w:t>
            </w:r>
            <w:r w:rsidRPr="006C05BA">
              <w:rPr>
                <w:rFonts w:ascii="Times New Roman" w:hAnsi="Times New Roman" w:cs="Times New Roman"/>
                <w:sz w:val="24"/>
                <w:szCs w:val="24"/>
                <w:lang w:val="kk-KZ"/>
              </w:rPr>
              <w:t xml:space="preserve"> Денені шынықтыру, шапшаңдыққа , ептілікке баулу. </w:t>
            </w:r>
          </w:p>
          <w:p w14:paraId="35FF8EED"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(Қоршаған ортамен таныстыру)</w:t>
            </w:r>
          </w:p>
          <w:p w14:paraId="281AE51A" w14:textId="77777777" w:rsidR="003A64D6" w:rsidRPr="006C05BA" w:rsidRDefault="003A64D6" w:rsidP="003A64D6">
            <w:pPr>
              <w:widowControl w:val="0"/>
              <w:rPr>
                <w:rFonts w:ascii="Times New Roman" w:hAnsi="Times New Roman" w:cs="Times New Roman"/>
                <w:b/>
                <w:sz w:val="24"/>
                <w:szCs w:val="24"/>
                <w:lang w:val="kk-KZ"/>
              </w:rPr>
            </w:pPr>
          </w:p>
        </w:tc>
        <w:tc>
          <w:tcPr>
            <w:tcW w:w="2653" w:type="dxa"/>
            <w:gridSpan w:val="3"/>
          </w:tcPr>
          <w:p w14:paraId="2AD3E978" w14:textId="77777777" w:rsidR="003A64D6" w:rsidRPr="006C05BA" w:rsidRDefault="003A64D6" w:rsidP="003A64D6">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6C05BA">
              <w:rPr>
                <w:rFonts w:ascii="Times New Roman" w:eastAsia="Calibri" w:hAnsi="Times New Roman" w:cs="Times New Roman"/>
                <w:b/>
                <w:bCs/>
                <w:kern w:val="24"/>
                <w:sz w:val="24"/>
                <w:szCs w:val="24"/>
                <w:lang w:val="kk-KZ" w:eastAsia="kk-KZ"/>
              </w:rPr>
              <w:lastRenderedPageBreak/>
              <w:t xml:space="preserve">Бақылау «Қар қиыршықтарын құрастыр» </w:t>
            </w:r>
          </w:p>
          <w:p w14:paraId="1EB05DF6" w14:textId="77777777" w:rsidR="003A64D6" w:rsidRPr="006C05BA"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C05BA">
              <w:rPr>
                <w:rFonts w:ascii="Times New Roman" w:eastAsia="Calibri" w:hAnsi="Times New Roman" w:cs="Times New Roman"/>
                <w:b/>
                <w:bCs/>
                <w:iCs/>
                <w:kern w:val="24"/>
                <w:sz w:val="24"/>
                <w:szCs w:val="24"/>
                <w:lang w:val="kk-KZ" w:eastAsia="kk-KZ"/>
              </w:rPr>
              <w:lastRenderedPageBreak/>
              <w:t xml:space="preserve">Тәжірибе: </w:t>
            </w:r>
            <w:r w:rsidRPr="006C05BA">
              <w:rPr>
                <w:rFonts w:ascii="Times New Roman" w:eastAsia="Calibri" w:hAnsi="Times New Roman" w:cs="Times New Roman"/>
                <w:bCs/>
                <w:kern w:val="24"/>
                <w:sz w:val="24"/>
                <w:szCs w:val="24"/>
                <w:lang w:val="kk-KZ" w:eastAsia="kk-KZ"/>
              </w:rPr>
              <w:t xml:space="preserve">Балалар қар қиыршықтарын қарастыруда. </w:t>
            </w:r>
          </w:p>
          <w:p w14:paraId="6F117723" w14:textId="77777777" w:rsidR="003A64D6" w:rsidRPr="006C05BA"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C05BA">
              <w:rPr>
                <w:rFonts w:ascii="Times New Roman" w:eastAsia="Calibri" w:hAnsi="Times New Roman" w:cs="Times New Roman"/>
                <w:bCs/>
                <w:iCs/>
                <w:kern w:val="24"/>
                <w:sz w:val="24"/>
                <w:szCs w:val="24"/>
                <w:lang w:val="kk-KZ" w:eastAsia="kk-KZ"/>
              </w:rPr>
              <w:t xml:space="preserve">Қармен тәжірибе. </w:t>
            </w:r>
            <w:r w:rsidRPr="006C05BA">
              <w:rPr>
                <w:rFonts w:ascii="Times New Roman" w:eastAsia="Calibri" w:hAnsi="Times New Roman" w:cs="Times New Roman"/>
                <w:bCs/>
                <w:kern w:val="24"/>
                <w:sz w:val="24"/>
                <w:szCs w:val="24"/>
                <w:lang w:val="kk-KZ" w:eastAsia="kk-KZ"/>
              </w:rPr>
              <w:t xml:space="preserve">Стаканға қар салып топқа алып келу. </w:t>
            </w:r>
          </w:p>
          <w:p w14:paraId="0C147294" w14:textId="77777777" w:rsidR="003A64D6" w:rsidRPr="006C05BA"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C05BA">
              <w:rPr>
                <w:rFonts w:ascii="Times New Roman" w:eastAsia="Calibri" w:hAnsi="Times New Roman" w:cs="Times New Roman"/>
                <w:bCs/>
                <w:kern w:val="24"/>
                <w:sz w:val="24"/>
                <w:szCs w:val="24"/>
                <w:lang w:val="kk-KZ" w:eastAsia="kk-KZ"/>
              </w:rPr>
              <w:t xml:space="preserve">Балалардың  қардың қасиеті жөніндегі  ойларын ұлғайту және дамыту. Әуесқойлығын және қызығушылығын дамыту. </w:t>
            </w:r>
          </w:p>
          <w:p w14:paraId="077C4ACC" w14:textId="77777777" w:rsidR="003A64D6" w:rsidRPr="006C05BA"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C05BA">
              <w:rPr>
                <w:rFonts w:ascii="Times New Roman" w:eastAsia="Calibri" w:hAnsi="Times New Roman" w:cs="Times New Roman"/>
                <w:b/>
                <w:bCs/>
                <w:kern w:val="24"/>
                <w:sz w:val="24"/>
                <w:szCs w:val="24"/>
                <w:lang w:val="kk-KZ" w:eastAsia="kk-KZ"/>
              </w:rPr>
              <w:t>Мақсаты:</w:t>
            </w:r>
            <w:r w:rsidRPr="006C05BA">
              <w:rPr>
                <w:rFonts w:ascii="Times New Roman" w:eastAsia="Calibri" w:hAnsi="Times New Roman" w:cs="Times New Roman"/>
                <w:bCs/>
                <w:kern w:val="24"/>
                <w:sz w:val="24"/>
                <w:szCs w:val="24"/>
                <w:lang w:val="kk-KZ" w:eastAsia="kk-KZ"/>
              </w:rPr>
              <w:t xml:space="preserve"> балаларға мұздың қасиеті туралы мол түсінік беру. Байқағыштық қасиетті қалыптастырып, іске баға беріп, қорытынды жасай білуге үйрету.</w:t>
            </w:r>
          </w:p>
          <w:p w14:paraId="464E1BF9" w14:textId="77777777" w:rsidR="003A64D6" w:rsidRPr="006C05BA"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C05BA">
              <w:rPr>
                <w:rFonts w:ascii="Times New Roman" w:eastAsia="Calibri" w:hAnsi="Times New Roman" w:cs="Times New Roman"/>
                <w:b/>
                <w:bCs/>
                <w:kern w:val="24"/>
                <w:sz w:val="24"/>
                <w:szCs w:val="24"/>
                <w:lang w:val="kk-KZ" w:eastAsia="kk-KZ"/>
              </w:rPr>
              <w:t>Еңбек:</w:t>
            </w:r>
            <w:r w:rsidRPr="006C05BA">
              <w:rPr>
                <w:rFonts w:ascii="Times New Roman" w:eastAsia="Calibri" w:hAnsi="Times New Roman" w:cs="Times New Roman"/>
                <w:bCs/>
                <w:kern w:val="24"/>
                <w:sz w:val="24"/>
                <w:szCs w:val="24"/>
                <w:lang w:val="kk-KZ" w:eastAsia="kk-KZ"/>
              </w:rPr>
              <w:t xml:space="preserve"> Қайың ағашының қар жинау.</w:t>
            </w:r>
          </w:p>
          <w:p w14:paraId="3D93EB36" w14:textId="77777777" w:rsidR="003A64D6" w:rsidRPr="006C05BA" w:rsidRDefault="003A64D6" w:rsidP="003A64D6">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C05BA">
              <w:rPr>
                <w:rFonts w:ascii="Times New Roman" w:eastAsia="Calibri" w:hAnsi="Times New Roman" w:cs="Times New Roman"/>
                <w:bCs/>
                <w:kern w:val="24"/>
                <w:sz w:val="24"/>
                <w:szCs w:val="24"/>
                <w:lang w:val="kk-KZ" w:eastAsia="kk-KZ"/>
              </w:rPr>
              <w:t>Қимылды ойын: «Біз көңілді баламыз»</w:t>
            </w:r>
          </w:p>
          <w:p w14:paraId="6EB34298"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 xml:space="preserve">Қоршаған ортамен таныстыру </w:t>
            </w:r>
          </w:p>
          <w:p w14:paraId="6E0EA219" w14:textId="77777777" w:rsidR="003A64D6" w:rsidRPr="006C05BA" w:rsidRDefault="003A64D6" w:rsidP="003A64D6">
            <w:pPr>
              <w:spacing w:line="240" w:lineRule="auto"/>
              <w:rPr>
                <w:rFonts w:ascii="Times New Roman" w:hAnsi="Times New Roman" w:cs="Times New Roman"/>
                <w:sz w:val="24"/>
                <w:szCs w:val="24"/>
                <w:u w:val="single"/>
                <w:lang w:val="kk-KZ"/>
              </w:rPr>
            </w:pPr>
          </w:p>
          <w:p w14:paraId="426D940A" w14:textId="77777777" w:rsidR="003A64D6" w:rsidRPr="006C05BA" w:rsidRDefault="003A64D6" w:rsidP="003A64D6">
            <w:pPr>
              <w:widowControl w:val="0"/>
              <w:rPr>
                <w:rFonts w:ascii="Times New Roman" w:hAnsi="Times New Roman" w:cs="Times New Roman"/>
                <w:b/>
                <w:sz w:val="24"/>
                <w:szCs w:val="24"/>
                <w:lang w:val="kk-KZ"/>
              </w:rPr>
            </w:pPr>
          </w:p>
        </w:tc>
        <w:tc>
          <w:tcPr>
            <w:tcW w:w="2516" w:type="dxa"/>
          </w:tcPr>
          <w:p w14:paraId="00D52053"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lastRenderedPageBreak/>
              <w:t>Күн көзін бақылау</w:t>
            </w:r>
          </w:p>
          <w:p w14:paraId="0B45B7B8"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sz w:val="24"/>
                <w:szCs w:val="24"/>
                <w:lang w:val="kk-KZ"/>
              </w:rPr>
              <w:t xml:space="preserve">Мақсаты: </w:t>
            </w:r>
            <w:r w:rsidRPr="006C05BA">
              <w:rPr>
                <w:rFonts w:ascii="Times New Roman" w:hAnsi="Times New Roman" w:cs="Times New Roman"/>
                <w:sz w:val="24"/>
                <w:szCs w:val="24"/>
                <w:lang w:val="kk-KZ"/>
              </w:rPr>
              <w:t xml:space="preserve">күннің көзін қыс мезгілімен (қыстың басы, ортасы, аяғымен) </w:t>
            </w:r>
            <w:r w:rsidRPr="006C05BA">
              <w:rPr>
                <w:rFonts w:ascii="Times New Roman" w:hAnsi="Times New Roman" w:cs="Times New Roman"/>
                <w:sz w:val="24"/>
                <w:szCs w:val="24"/>
                <w:lang w:val="kk-KZ"/>
              </w:rPr>
              <w:lastRenderedPageBreak/>
              <w:t xml:space="preserve">байланыстырып, балаларға барынша мол түсінік беру. </w:t>
            </w:r>
          </w:p>
          <w:p w14:paraId="0CA5BDBA"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sz w:val="24"/>
                <w:szCs w:val="24"/>
                <w:lang w:val="kk-KZ"/>
              </w:rPr>
              <w:t xml:space="preserve">Еңбек: </w:t>
            </w:r>
            <w:r w:rsidRPr="006C05BA">
              <w:rPr>
                <w:rFonts w:ascii="Times New Roman" w:hAnsi="Times New Roman" w:cs="Times New Roman"/>
                <w:sz w:val="24"/>
                <w:szCs w:val="24"/>
                <w:lang w:val="kk-KZ"/>
              </w:rPr>
              <w:t>аққала жасау.</w:t>
            </w:r>
          </w:p>
          <w:p w14:paraId="4D6C4A2B"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 xml:space="preserve">Мақсаты: </w:t>
            </w:r>
            <w:r w:rsidRPr="006C05BA">
              <w:rPr>
                <w:rFonts w:ascii="Times New Roman" w:hAnsi="Times New Roman" w:cs="Times New Roman"/>
                <w:sz w:val="24"/>
                <w:szCs w:val="24"/>
                <w:lang w:val="kk-KZ"/>
              </w:rPr>
              <w:t>қармен жұмыс істеуге үйрету.</w:t>
            </w:r>
          </w:p>
          <w:p w14:paraId="4E6641A7" w14:textId="77777777" w:rsidR="003A64D6" w:rsidRPr="006C05BA" w:rsidRDefault="003A64D6" w:rsidP="003A64D6">
            <w:pPr>
              <w:spacing w:line="240" w:lineRule="auto"/>
              <w:rPr>
                <w:rFonts w:ascii="Times New Roman" w:hAnsi="Times New Roman" w:cs="Times New Roman"/>
                <w:sz w:val="24"/>
                <w:szCs w:val="24"/>
                <w:lang w:val="kk-KZ"/>
              </w:rPr>
            </w:pPr>
            <w:r w:rsidRPr="006C05BA">
              <w:rPr>
                <w:rFonts w:ascii="Times New Roman" w:hAnsi="Times New Roman" w:cs="Times New Roman"/>
                <w:b/>
                <w:sz w:val="24"/>
                <w:szCs w:val="24"/>
                <w:lang w:val="kk-KZ"/>
              </w:rPr>
              <w:t xml:space="preserve">Қимылды ойын: </w:t>
            </w:r>
            <w:r w:rsidRPr="006C05BA">
              <w:rPr>
                <w:rFonts w:ascii="Times New Roman" w:hAnsi="Times New Roman" w:cs="Times New Roman"/>
                <w:sz w:val="24"/>
                <w:szCs w:val="24"/>
                <w:lang w:val="kk-KZ"/>
              </w:rPr>
              <w:t xml:space="preserve">«Жұп болып эстафета ойынын жүргізу». </w:t>
            </w:r>
          </w:p>
          <w:p w14:paraId="43F186B9" w14:textId="77777777" w:rsidR="003A64D6" w:rsidRPr="006C05BA" w:rsidRDefault="003A64D6" w:rsidP="003A64D6">
            <w:pPr>
              <w:spacing w:line="240" w:lineRule="auto"/>
              <w:rPr>
                <w:rFonts w:ascii="Times New Roman" w:hAnsi="Times New Roman" w:cs="Times New Roman"/>
                <w:b/>
                <w:sz w:val="24"/>
                <w:szCs w:val="24"/>
                <w:lang w:val="kk-KZ"/>
              </w:rPr>
            </w:pPr>
          </w:p>
          <w:p w14:paraId="23CA45FE" w14:textId="77777777" w:rsidR="003A64D6" w:rsidRPr="006C05BA" w:rsidRDefault="003A64D6" w:rsidP="003A64D6">
            <w:pPr>
              <w:widowControl w:val="0"/>
              <w:rPr>
                <w:rFonts w:ascii="Times New Roman" w:hAnsi="Times New Roman" w:cs="Times New Roman"/>
                <w:b/>
                <w:sz w:val="24"/>
                <w:szCs w:val="24"/>
                <w:lang w:val="kk-KZ"/>
              </w:rPr>
            </w:pPr>
          </w:p>
        </w:tc>
      </w:tr>
      <w:tr w:rsidR="003A64D6" w:rsidRPr="00D406E9" w14:paraId="3596C400" w14:textId="77777777" w:rsidTr="003A64D6">
        <w:tc>
          <w:tcPr>
            <w:tcW w:w="2410" w:type="dxa"/>
          </w:tcPr>
          <w:p w14:paraId="73C2C814" w14:textId="77777777" w:rsidR="003A64D6" w:rsidRPr="006C05BA" w:rsidRDefault="003A64D6" w:rsidP="003A64D6">
            <w:pPr>
              <w:spacing w:line="240" w:lineRule="auto"/>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t>Серуеннен оралу</w:t>
            </w:r>
          </w:p>
        </w:tc>
        <w:tc>
          <w:tcPr>
            <w:tcW w:w="13750" w:type="dxa"/>
            <w:gridSpan w:val="13"/>
          </w:tcPr>
          <w:p w14:paraId="12828E38" w14:textId="77777777" w:rsidR="003A64D6" w:rsidRPr="006C05BA" w:rsidRDefault="003A64D6" w:rsidP="003A64D6">
            <w:pPr>
              <w:tabs>
                <w:tab w:val="left" w:pos="9436"/>
              </w:tabs>
              <w:rPr>
                <w:rFonts w:ascii="Times New Roman" w:hAnsi="Times New Roman" w:cs="Times New Roman"/>
                <w:sz w:val="24"/>
                <w:szCs w:val="24"/>
                <w:lang w:val="kk-KZ"/>
              </w:rPr>
            </w:pPr>
            <w:r w:rsidRPr="006C05BA">
              <w:rPr>
                <w:rFonts w:ascii="Times New Roman" w:hAnsi="Times New Roman" w:cs="Times New Roman"/>
                <w:sz w:val="24"/>
                <w:szCs w:val="24"/>
                <w:lang w:val="kk-KZ"/>
              </w:rPr>
              <w:t>Балалардың киімін ретімен шешу, дербес және ойын әрекеті.</w:t>
            </w:r>
            <w:r w:rsidRPr="006C05BA">
              <w:rPr>
                <w:rFonts w:ascii="Times New Roman" w:hAnsi="Times New Roman" w:cs="Times New Roman"/>
                <w:b/>
                <w:sz w:val="24"/>
                <w:szCs w:val="24"/>
                <w:lang w:val="kk-KZ"/>
              </w:rPr>
              <w:t xml:space="preserve">  </w:t>
            </w:r>
            <w:r w:rsidRPr="006C05BA">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3A64D6" w:rsidRPr="006C05BA" w14:paraId="6796F7FA" w14:textId="77777777" w:rsidTr="003A64D6">
        <w:tc>
          <w:tcPr>
            <w:tcW w:w="2410" w:type="dxa"/>
          </w:tcPr>
          <w:p w14:paraId="73E9FCAD" w14:textId="77777777" w:rsidR="003A64D6" w:rsidRPr="006C05BA" w:rsidRDefault="003A64D6" w:rsidP="003A64D6">
            <w:pPr>
              <w:spacing w:line="240" w:lineRule="auto"/>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t xml:space="preserve">Балалардың дербес іс-әрекеті  </w:t>
            </w:r>
          </w:p>
          <w:p w14:paraId="728F8064" w14:textId="77777777" w:rsidR="003A64D6" w:rsidRPr="006C05BA" w:rsidRDefault="003A64D6" w:rsidP="003A64D6">
            <w:pPr>
              <w:spacing w:line="240" w:lineRule="auto"/>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t> </w:t>
            </w:r>
          </w:p>
        </w:tc>
        <w:tc>
          <w:tcPr>
            <w:tcW w:w="3242" w:type="dxa"/>
            <w:gridSpan w:val="3"/>
          </w:tcPr>
          <w:p w14:paraId="063D6CCD"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 xml:space="preserve">(Қоршаған ортамен танысу) </w:t>
            </w:r>
          </w:p>
          <w:p w14:paraId="7D839A4F"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 xml:space="preserve">Жақын адамдарының жағдайын эмоционалды </w:t>
            </w:r>
            <w:r w:rsidRPr="006C05BA">
              <w:rPr>
                <w:rFonts w:ascii="Times New Roman" w:hAnsi="Times New Roman" w:cs="Times New Roman"/>
                <w:b/>
                <w:sz w:val="24"/>
                <w:szCs w:val="24"/>
                <w:lang w:val="kk-KZ"/>
              </w:rPr>
              <w:lastRenderedPageBreak/>
              <w:t>қабылдай білуге тәрбиелеу (жанашырлық, қамқорлық таныту). Ата-аналарын сыйлауға баулу.</w:t>
            </w:r>
          </w:p>
        </w:tc>
        <w:tc>
          <w:tcPr>
            <w:tcW w:w="2693" w:type="dxa"/>
            <w:gridSpan w:val="2"/>
          </w:tcPr>
          <w:p w14:paraId="3CC3BE7D"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lastRenderedPageBreak/>
              <w:t>«Сабын көбіктері»</w:t>
            </w:r>
          </w:p>
          <w:p w14:paraId="3C6F8991" w14:textId="77777777" w:rsidR="003A64D6" w:rsidRPr="006C05BA" w:rsidRDefault="003A64D6" w:rsidP="003A64D6">
            <w:pPr>
              <w:spacing w:line="240" w:lineRule="auto"/>
              <w:rPr>
                <w:rFonts w:ascii="Times New Roman" w:hAnsi="Times New Roman" w:cs="Times New Roman"/>
                <w:b/>
                <w:sz w:val="24"/>
                <w:szCs w:val="24"/>
                <w:lang w:val="kk-KZ"/>
              </w:rPr>
            </w:pPr>
            <w:r w:rsidRPr="006C05BA">
              <w:rPr>
                <w:rFonts w:ascii="Times New Roman" w:hAnsi="Times New Roman" w:cs="Times New Roman"/>
                <w:b/>
                <w:sz w:val="24"/>
                <w:szCs w:val="24"/>
                <w:lang w:val="kk-KZ"/>
              </w:rPr>
              <w:t xml:space="preserve">Мақсаты: </w:t>
            </w:r>
            <w:r w:rsidRPr="006C05BA">
              <w:rPr>
                <w:rFonts w:ascii="Times New Roman" w:hAnsi="Times New Roman" w:cs="Times New Roman"/>
                <w:sz w:val="24"/>
                <w:szCs w:val="24"/>
                <w:lang w:val="kk-KZ"/>
              </w:rPr>
              <w:t xml:space="preserve">Балаларды дұрыс тыныс алуға </w:t>
            </w:r>
            <w:r w:rsidRPr="006C05BA">
              <w:rPr>
                <w:rFonts w:ascii="Times New Roman" w:hAnsi="Times New Roman" w:cs="Times New Roman"/>
                <w:sz w:val="24"/>
                <w:szCs w:val="24"/>
                <w:lang w:val="kk-KZ"/>
              </w:rPr>
              <w:lastRenderedPageBreak/>
              <w:t>үйрету.</w:t>
            </w:r>
            <w:r w:rsidRPr="006C05BA">
              <w:rPr>
                <w:rFonts w:ascii="Times New Roman" w:hAnsi="Times New Roman" w:cs="Times New Roman"/>
                <w:b/>
                <w:sz w:val="24"/>
                <w:szCs w:val="24"/>
                <w:lang w:val="kk-KZ"/>
              </w:rPr>
              <w:t xml:space="preserve"> (Сөйлеуді дамыту)</w:t>
            </w:r>
          </w:p>
          <w:p w14:paraId="1DFD5672" w14:textId="77777777" w:rsidR="003A64D6" w:rsidRPr="006C05BA" w:rsidRDefault="003A64D6" w:rsidP="003A64D6">
            <w:pPr>
              <w:spacing w:line="240" w:lineRule="auto"/>
              <w:rPr>
                <w:rFonts w:ascii="Times New Roman" w:hAnsi="Times New Roman" w:cs="Times New Roman"/>
                <w:b/>
                <w:sz w:val="24"/>
                <w:szCs w:val="24"/>
                <w:lang w:val="kk-KZ"/>
              </w:rPr>
            </w:pPr>
          </w:p>
          <w:p w14:paraId="1AEA13EE" w14:textId="77777777" w:rsidR="003A64D6" w:rsidRPr="006C05BA" w:rsidRDefault="003A64D6" w:rsidP="003A64D6">
            <w:pPr>
              <w:spacing w:line="240" w:lineRule="auto"/>
              <w:rPr>
                <w:rFonts w:ascii="Times New Roman" w:hAnsi="Times New Roman" w:cs="Times New Roman"/>
                <w:sz w:val="24"/>
                <w:szCs w:val="24"/>
                <w:u w:val="single"/>
                <w:lang w:val="kk-KZ"/>
              </w:rPr>
            </w:pPr>
            <w:r w:rsidRPr="006C05BA">
              <w:rPr>
                <w:rFonts w:ascii="Times New Roman" w:hAnsi="Times New Roman" w:cs="Times New Roman"/>
                <w:b/>
                <w:sz w:val="24"/>
                <w:szCs w:val="24"/>
                <w:lang w:val="kk-KZ"/>
              </w:rPr>
              <w:t xml:space="preserve"> </w:t>
            </w:r>
          </w:p>
        </w:tc>
        <w:tc>
          <w:tcPr>
            <w:tcW w:w="2646" w:type="dxa"/>
            <w:gridSpan w:val="4"/>
          </w:tcPr>
          <w:p w14:paraId="210B5400" w14:textId="77777777" w:rsidR="003A64D6" w:rsidRPr="006C05BA" w:rsidRDefault="003A64D6" w:rsidP="003A64D6">
            <w:pPr>
              <w:pStyle w:val="aa"/>
              <w:rPr>
                <w:rFonts w:ascii="Times New Roman" w:eastAsia="Calibri" w:hAnsi="Times New Roman" w:cs="Times New Roman"/>
                <w:b/>
                <w:sz w:val="24"/>
                <w:szCs w:val="24"/>
                <w:lang w:val="kk-KZ"/>
              </w:rPr>
            </w:pPr>
            <w:r w:rsidRPr="006C05BA">
              <w:rPr>
                <w:rFonts w:ascii="Times New Roman" w:eastAsia="Calibri" w:hAnsi="Times New Roman" w:cs="Times New Roman"/>
                <w:b/>
                <w:sz w:val="24"/>
                <w:szCs w:val="24"/>
                <w:lang w:val="kk-KZ"/>
              </w:rPr>
              <w:lastRenderedPageBreak/>
              <w:t>«Менің көңілді добым»</w:t>
            </w:r>
          </w:p>
          <w:p w14:paraId="4AA242DD" w14:textId="77777777" w:rsidR="003A64D6" w:rsidRPr="006C05BA" w:rsidRDefault="003A64D6" w:rsidP="003A64D6">
            <w:pPr>
              <w:pStyle w:val="aa"/>
              <w:rPr>
                <w:rFonts w:ascii="Times New Roman" w:eastAsia="Calibri" w:hAnsi="Times New Roman" w:cs="Times New Roman"/>
                <w:b/>
                <w:sz w:val="24"/>
                <w:szCs w:val="24"/>
                <w:lang w:val="kk-KZ"/>
              </w:rPr>
            </w:pPr>
            <w:r w:rsidRPr="006C05BA">
              <w:rPr>
                <w:rFonts w:ascii="Times New Roman" w:eastAsia="Calibri" w:hAnsi="Times New Roman" w:cs="Times New Roman"/>
                <w:b/>
                <w:sz w:val="24"/>
                <w:szCs w:val="24"/>
                <w:lang w:val="kk-KZ"/>
              </w:rPr>
              <w:t xml:space="preserve">Мақсаты: </w:t>
            </w:r>
            <w:r w:rsidRPr="006C05BA">
              <w:rPr>
                <w:rFonts w:ascii="Times New Roman" w:eastAsia="Calibri" w:hAnsi="Times New Roman" w:cs="Times New Roman"/>
                <w:sz w:val="24"/>
                <w:szCs w:val="24"/>
                <w:lang w:val="kk-KZ"/>
              </w:rPr>
              <w:t xml:space="preserve">Доп туралы мағлұмат бере отырып, </w:t>
            </w:r>
            <w:r w:rsidRPr="006C05BA">
              <w:rPr>
                <w:rFonts w:ascii="Times New Roman" w:eastAsia="Calibri" w:hAnsi="Times New Roman" w:cs="Times New Roman"/>
                <w:sz w:val="24"/>
                <w:szCs w:val="24"/>
                <w:lang w:val="kk-KZ"/>
              </w:rPr>
              <w:lastRenderedPageBreak/>
              <w:t>оның түсін, пішінін және қандай материалдан жасалғанын анықтауға үйрету.</w:t>
            </w:r>
            <w:r w:rsidRPr="006C05BA">
              <w:rPr>
                <w:rFonts w:ascii="Times New Roman" w:eastAsia="Calibri" w:hAnsi="Times New Roman" w:cs="Times New Roman"/>
                <w:b/>
                <w:sz w:val="24"/>
                <w:szCs w:val="24"/>
                <w:lang w:val="kk-KZ"/>
              </w:rPr>
              <w:t xml:space="preserve"> (Жапсыру)</w:t>
            </w:r>
          </w:p>
          <w:p w14:paraId="4DEC0156" w14:textId="77777777" w:rsidR="003A64D6" w:rsidRPr="006C05BA" w:rsidRDefault="003A64D6" w:rsidP="003A64D6">
            <w:pPr>
              <w:pStyle w:val="aa"/>
              <w:rPr>
                <w:rFonts w:ascii="Times New Roman" w:eastAsia="Calibri" w:hAnsi="Times New Roman" w:cs="Times New Roman"/>
                <w:b/>
                <w:sz w:val="24"/>
                <w:szCs w:val="24"/>
                <w:lang w:val="kk-KZ"/>
              </w:rPr>
            </w:pPr>
          </w:p>
          <w:p w14:paraId="71FC0D0A" w14:textId="77777777" w:rsidR="003A64D6" w:rsidRPr="006C05BA" w:rsidRDefault="003A64D6" w:rsidP="003A64D6">
            <w:pPr>
              <w:pStyle w:val="aa"/>
              <w:rPr>
                <w:rFonts w:ascii="Times New Roman" w:hAnsi="Times New Roman" w:cs="Times New Roman"/>
                <w:b/>
                <w:sz w:val="24"/>
                <w:szCs w:val="24"/>
                <w:lang w:val="kk-KZ"/>
              </w:rPr>
            </w:pPr>
          </w:p>
        </w:tc>
        <w:tc>
          <w:tcPr>
            <w:tcW w:w="2653" w:type="dxa"/>
            <w:gridSpan w:val="3"/>
          </w:tcPr>
          <w:p w14:paraId="6D8D3FCD" w14:textId="77777777" w:rsidR="003A64D6" w:rsidRPr="006C05BA" w:rsidRDefault="003A64D6" w:rsidP="003A64D6">
            <w:pPr>
              <w:spacing w:line="240" w:lineRule="auto"/>
              <w:jc w:val="both"/>
              <w:rPr>
                <w:rFonts w:ascii="Times New Roman" w:eastAsia="Times New Roman" w:hAnsi="Times New Roman" w:cs="Times New Roman"/>
                <w:b/>
                <w:color w:val="000000"/>
                <w:sz w:val="24"/>
                <w:szCs w:val="24"/>
                <w:lang w:val="kk-KZ" w:eastAsia="ru-RU"/>
              </w:rPr>
            </w:pPr>
            <w:r w:rsidRPr="006C05BA">
              <w:rPr>
                <w:rFonts w:ascii="Times New Roman" w:eastAsia="Times New Roman" w:hAnsi="Times New Roman" w:cs="Times New Roman"/>
                <w:b/>
                <w:color w:val="000000"/>
                <w:sz w:val="24"/>
                <w:szCs w:val="24"/>
                <w:lang w:val="kk-KZ" w:eastAsia="ru-RU"/>
              </w:rPr>
              <w:lastRenderedPageBreak/>
              <w:t>«Кім тез жинайды?»</w:t>
            </w:r>
          </w:p>
          <w:p w14:paraId="5ED58F63" w14:textId="77777777" w:rsidR="003A64D6" w:rsidRPr="006C05BA" w:rsidRDefault="003A64D6" w:rsidP="003A64D6">
            <w:pPr>
              <w:spacing w:line="240" w:lineRule="auto"/>
              <w:jc w:val="both"/>
              <w:rPr>
                <w:rFonts w:ascii="Times New Roman" w:eastAsia="Times New Roman" w:hAnsi="Times New Roman" w:cs="Times New Roman"/>
                <w:color w:val="000000"/>
                <w:sz w:val="24"/>
                <w:szCs w:val="24"/>
                <w:lang w:val="kk-KZ" w:eastAsia="ru-RU"/>
              </w:rPr>
            </w:pPr>
            <w:r w:rsidRPr="006C05BA">
              <w:rPr>
                <w:rFonts w:ascii="Times New Roman" w:eastAsia="Times New Roman" w:hAnsi="Times New Roman" w:cs="Times New Roman"/>
                <w:b/>
                <w:color w:val="000000"/>
                <w:sz w:val="24"/>
                <w:szCs w:val="24"/>
                <w:lang w:val="kk-KZ" w:eastAsia="ru-RU"/>
              </w:rPr>
              <w:t xml:space="preserve">Мақсаты: </w:t>
            </w:r>
            <w:r w:rsidRPr="006C05BA">
              <w:rPr>
                <w:rFonts w:ascii="Times New Roman" w:eastAsia="Times New Roman" w:hAnsi="Times New Roman" w:cs="Times New Roman"/>
                <w:color w:val="000000"/>
                <w:sz w:val="24"/>
                <w:szCs w:val="24"/>
                <w:lang w:val="kk-KZ" w:eastAsia="ru-RU"/>
              </w:rPr>
              <w:t xml:space="preserve">Көкеністер мен жемістерді айыра білуге, топқа бөле </w:t>
            </w:r>
            <w:r w:rsidRPr="006C05BA">
              <w:rPr>
                <w:rFonts w:ascii="Times New Roman" w:eastAsia="Times New Roman" w:hAnsi="Times New Roman" w:cs="Times New Roman"/>
                <w:color w:val="000000"/>
                <w:sz w:val="24"/>
                <w:szCs w:val="24"/>
                <w:lang w:val="kk-KZ" w:eastAsia="ru-RU"/>
              </w:rPr>
              <w:lastRenderedPageBreak/>
              <w:t>білуге, шапшаңдыққа баулу; тәрбиешіні тыңдай білуге тәрбиелеу.</w:t>
            </w:r>
          </w:p>
          <w:p w14:paraId="41EAA2CE" w14:textId="77777777" w:rsidR="003A64D6" w:rsidRPr="006C05BA" w:rsidRDefault="003A64D6" w:rsidP="003A64D6">
            <w:pPr>
              <w:spacing w:line="240" w:lineRule="auto"/>
              <w:jc w:val="both"/>
              <w:rPr>
                <w:rFonts w:ascii="Times New Roman" w:eastAsia="Times New Roman" w:hAnsi="Times New Roman" w:cs="Times New Roman"/>
                <w:b/>
                <w:color w:val="000000"/>
                <w:sz w:val="24"/>
                <w:szCs w:val="24"/>
                <w:lang w:val="kk-KZ" w:eastAsia="ru-RU"/>
              </w:rPr>
            </w:pPr>
            <w:r w:rsidRPr="006C05BA">
              <w:rPr>
                <w:rFonts w:ascii="Times New Roman" w:eastAsia="Times New Roman" w:hAnsi="Times New Roman" w:cs="Times New Roman"/>
                <w:b/>
                <w:color w:val="000000"/>
                <w:sz w:val="24"/>
                <w:szCs w:val="24"/>
                <w:lang w:val="kk-KZ" w:eastAsia="ru-RU"/>
              </w:rPr>
              <w:t>(Сенсорика)</w:t>
            </w:r>
          </w:p>
          <w:p w14:paraId="61748A82" w14:textId="77777777" w:rsidR="003A64D6" w:rsidRPr="006C05BA" w:rsidRDefault="003A64D6" w:rsidP="003A64D6">
            <w:pPr>
              <w:spacing w:line="240" w:lineRule="auto"/>
              <w:jc w:val="both"/>
              <w:rPr>
                <w:rFonts w:ascii="Times New Roman" w:eastAsia="Times New Roman" w:hAnsi="Times New Roman" w:cs="Times New Roman"/>
                <w:b/>
                <w:color w:val="000000"/>
                <w:sz w:val="24"/>
                <w:szCs w:val="24"/>
                <w:lang w:val="kk-KZ" w:eastAsia="ru-RU"/>
              </w:rPr>
            </w:pPr>
          </w:p>
          <w:p w14:paraId="4EF2769E" w14:textId="77777777" w:rsidR="003A64D6" w:rsidRPr="006C05BA" w:rsidRDefault="003A64D6" w:rsidP="003A64D6">
            <w:pPr>
              <w:spacing w:line="240" w:lineRule="auto"/>
              <w:rPr>
                <w:rFonts w:ascii="Times New Roman" w:hAnsi="Times New Roman" w:cs="Times New Roman"/>
                <w:b/>
                <w:sz w:val="24"/>
                <w:szCs w:val="24"/>
                <w:u w:val="single"/>
                <w:lang w:val="kk-KZ"/>
              </w:rPr>
            </w:pPr>
          </w:p>
        </w:tc>
        <w:tc>
          <w:tcPr>
            <w:tcW w:w="2516" w:type="dxa"/>
          </w:tcPr>
          <w:p w14:paraId="46BD59A0" w14:textId="77777777" w:rsidR="003A64D6" w:rsidRPr="006C05BA" w:rsidRDefault="003A64D6" w:rsidP="003A64D6">
            <w:pPr>
              <w:widowControl w:val="0"/>
              <w:rPr>
                <w:rFonts w:ascii="Times New Roman" w:eastAsia="Calibri" w:hAnsi="Times New Roman" w:cs="Times New Roman"/>
                <w:b/>
                <w:sz w:val="24"/>
                <w:szCs w:val="24"/>
                <w:lang w:val="kk-KZ"/>
              </w:rPr>
            </w:pPr>
            <w:r w:rsidRPr="006C05BA">
              <w:rPr>
                <w:rFonts w:ascii="Times New Roman" w:eastAsia="Calibri" w:hAnsi="Times New Roman" w:cs="Times New Roman"/>
                <w:b/>
                <w:sz w:val="24"/>
                <w:szCs w:val="24"/>
                <w:lang w:val="kk-KZ"/>
              </w:rPr>
              <w:lastRenderedPageBreak/>
              <w:t>«Үлкен – кіші»</w:t>
            </w:r>
          </w:p>
          <w:p w14:paraId="69241AE0" w14:textId="77777777" w:rsidR="003A64D6" w:rsidRPr="006C05BA" w:rsidRDefault="003A64D6" w:rsidP="003A64D6">
            <w:pPr>
              <w:widowControl w:val="0"/>
              <w:rPr>
                <w:rFonts w:ascii="Times New Roman" w:eastAsia="Calibri" w:hAnsi="Times New Roman" w:cs="Times New Roman"/>
                <w:sz w:val="24"/>
                <w:szCs w:val="24"/>
                <w:lang w:val="kk-KZ"/>
              </w:rPr>
            </w:pPr>
            <w:r w:rsidRPr="006C05BA">
              <w:rPr>
                <w:rFonts w:ascii="Times New Roman" w:eastAsia="Calibri" w:hAnsi="Times New Roman" w:cs="Times New Roman"/>
                <w:b/>
                <w:sz w:val="24"/>
                <w:szCs w:val="24"/>
                <w:lang w:val="kk-KZ"/>
              </w:rPr>
              <w:t xml:space="preserve">Мақсаты: </w:t>
            </w:r>
            <w:r w:rsidRPr="006C05BA">
              <w:rPr>
                <w:rFonts w:ascii="Times New Roman" w:eastAsia="Calibri" w:hAnsi="Times New Roman" w:cs="Times New Roman"/>
                <w:sz w:val="24"/>
                <w:szCs w:val="24"/>
                <w:lang w:val="kk-KZ"/>
              </w:rPr>
              <w:t xml:space="preserve">Балаларды үлкен-кіші ұғымымен </w:t>
            </w:r>
            <w:r w:rsidRPr="006C05BA">
              <w:rPr>
                <w:rFonts w:ascii="Times New Roman" w:eastAsia="Calibri" w:hAnsi="Times New Roman" w:cs="Times New Roman"/>
                <w:sz w:val="24"/>
                <w:szCs w:val="24"/>
                <w:lang w:val="kk-KZ"/>
              </w:rPr>
              <w:lastRenderedPageBreak/>
              <w:t>таныстыру.</w:t>
            </w:r>
          </w:p>
          <w:p w14:paraId="2927F5B8" w14:textId="77777777" w:rsidR="003A64D6" w:rsidRPr="006C05BA" w:rsidRDefault="003A64D6" w:rsidP="003A64D6">
            <w:pPr>
              <w:widowControl w:val="0"/>
              <w:rPr>
                <w:rFonts w:ascii="Times New Roman" w:eastAsia="Calibri" w:hAnsi="Times New Roman" w:cs="Times New Roman"/>
                <w:b/>
                <w:sz w:val="24"/>
                <w:szCs w:val="24"/>
                <w:lang w:val="kk-KZ"/>
              </w:rPr>
            </w:pPr>
            <w:r w:rsidRPr="006C05BA">
              <w:rPr>
                <w:rFonts w:ascii="Times New Roman" w:eastAsia="Calibri" w:hAnsi="Times New Roman" w:cs="Times New Roman"/>
                <w:b/>
                <w:sz w:val="24"/>
                <w:szCs w:val="24"/>
                <w:lang w:val="kk-KZ"/>
              </w:rPr>
              <w:t>(Құрастыру)</w:t>
            </w:r>
          </w:p>
          <w:p w14:paraId="7D0A4E5C" w14:textId="77777777" w:rsidR="003A64D6" w:rsidRPr="006C05BA" w:rsidRDefault="003A64D6" w:rsidP="003A64D6">
            <w:pPr>
              <w:widowControl w:val="0"/>
              <w:rPr>
                <w:rFonts w:ascii="Times New Roman" w:eastAsia="Calibri" w:hAnsi="Times New Roman" w:cs="Times New Roman"/>
                <w:b/>
                <w:sz w:val="24"/>
                <w:szCs w:val="24"/>
                <w:lang w:val="kk-KZ"/>
              </w:rPr>
            </w:pPr>
          </w:p>
          <w:p w14:paraId="0F6D1A4F" w14:textId="77777777" w:rsidR="003A64D6" w:rsidRPr="006C05BA" w:rsidRDefault="003A64D6" w:rsidP="003A64D6">
            <w:pPr>
              <w:widowControl w:val="0"/>
              <w:rPr>
                <w:rFonts w:ascii="Times New Roman" w:hAnsi="Times New Roman" w:cs="Times New Roman"/>
                <w:b/>
                <w:sz w:val="24"/>
                <w:szCs w:val="24"/>
                <w:lang w:val="kk-KZ"/>
              </w:rPr>
            </w:pPr>
          </w:p>
        </w:tc>
      </w:tr>
      <w:tr w:rsidR="003A64D6" w:rsidRPr="00D406E9" w14:paraId="0D88C521" w14:textId="77777777" w:rsidTr="003A64D6">
        <w:tc>
          <w:tcPr>
            <w:tcW w:w="2410" w:type="dxa"/>
          </w:tcPr>
          <w:p w14:paraId="25B42344" w14:textId="77777777" w:rsidR="003A64D6" w:rsidRPr="006C05BA" w:rsidRDefault="003A64D6" w:rsidP="003A64D6">
            <w:pPr>
              <w:spacing w:line="240" w:lineRule="auto"/>
              <w:rPr>
                <w:rFonts w:ascii="Times New Roman" w:hAnsi="Times New Roman" w:cs="Times New Roman"/>
                <w:b/>
                <w:bCs/>
                <w:sz w:val="24"/>
                <w:szCs w:val="24"/>
                <w:lang w:val="kk-KZ"/>
              </w:rPr>
            </w:pPr>
            <w:r w:rsidRPr="006C05BA">
              <w:rPr>
                <w:rFonts w:ascii="Times New Roman" w:hAnsi="Times New Roman" w:cs="Times New Roman"/>
                <w:b/>
                <w:bCs/>
                <w:sz w:val="24"/>
                <w:szCs w:val="24"/>
                <w:lang w:val="kk-KZ"/>
              </w:rPr>
              <w:t>Балалардың үйіне қайтуы</w:t>
            </w:r>
          </w:p>
        </w:tc>
        <w:tc>
          <w:tcPr>
            <w:tcW w:w="13750" w:type="dxa"/>
            <w:gridSpan w:val="13"/>
          </w:tcPr>
          <w:p w14:paraId="0AB99B55" w14:textId="77777777" w:rsidR="003A64D6" w:rsidRPr="006C05BA" w:rsidRDefault="003A64D6" w:rsidP="003A64D6">
            <w:pPr>
              <w:spacing w:line="240" w:lineRule="auto"/>
              <w:rPr>
                <w:rFonts w:ascii="Times New Roman" w:hAnsi="Times New Roman" w:cs="Times New Roman"/>
                <w:sz w:val="24"/>
                <w:szCs w:val="24"/>
                <w:u w:val="single"/>
                <w:lang w:val="kk-KZ"/>
              </w:rPr>
            </w:pPr>
            <w:r w:rsidRPr="006C05BA">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52FF2DC6" w14:textId="77777777" w:rsidR="003A64D6" w:rsidRPr="006C05BA" w:rsidRDefault="003A64D6" w:rsidP="003A64D6">
      <w:pPr>
        <w:spacing w:line="0" w:lineRule="atLeast"/>
        <w:contextualSpacing/>
        <w:rPr>
          <w:rFonts w:ascii="Times New Roman" w:hAnsi="Times New Roman" w:cs="Times New Roman"/>
          <w:sz w:val="24"/>
          <w:szCs w:val="24"/>
          <w:lang w:val="kk-KZ"/>
        </w:rPr>
      </w:pPr>
    </w:p>
    <w:p w14:paraId="228BD3E8" w14:textId="77777777" w:rsidR="003A64D6" w:rsidRDefault="003A64D6" w:rsidP="003A64D6">
      <w:pPr>
        <w:spacing w:line="0" w:lineRule="atLeast"/>
        <w:contextualSpacing/>
        <w:rPr>
          <w:rFonts w:ascii="Times New Roman" w:hAnsi="Times New Roman" w:cs="Times New Roman"/>
          <w:sz w:val="24"/>
          <w:szCs w:val="24"/>
          <w:lang w:val="kk-KZ"/>
        </w:rPr>
      </w:pPr>
      <w:r w:rsidRPr="006C05BA">
        <w:rPr>
          <w:rFonts w:ascii="Times New Roman" w:hAnsi="Times New Roman" w:cs="Times New Roman"/>
          <w:sz w:val="24"/>
          <w:szCs w:val="24"/>
          <w:lang w:val="kk-KZ"/>
        </w:rPr>
        <w:t>Әдіскер:                                                    Нургалиева З.Қ.</w:t>
      </w:r>
      <w:r w:rsidRPr="006C05BA">
        <w:rPr>
          <w:rFonts w:ascii="Times New Roman" w:hAnsi="Times New Roman" w:cs="Times New Roman"/>
          <w:sz w:val="24"/>
          <w:szCs w:val="24"/>
          <w:lang w:val="kk-KZ"/>
        </w:rPr>
        <w:tab/>
        <w:t xml:space="preserve">                                                                                             </w:t>
      </w:r>
    </w:p>
    <w:p w14:paraId="694D2FFD" w14:textId="77777777" w:rsidR="003A64D6" w:rsidRPr="006C05BA" w:rsidRDefault="003A64D6" w:rsidP="003A64D6">
      <w:pPr>
        <w:spacing w:line="0" w:lineRule="atLeast"/>
        <w:contextualSpacing/>
        <w:rPr>
          <w:rFonts w:ascii="Times New Roman" w:hAnsi="Times New Roman" w:cs="Times New Roman"/>
          <w:sz w:val="24"/>
          <w:szCs w:val="24"/>
          <w:lang w:val="kk-KZ"/>
        </w:rPr>
      </w:pPr>
      <w:r w:rsidRPr="006C05BA">
        <w:rPr>
          <w:rFonts w:ascii="Times New Roman" w:hAnsi="Times New Roman" w:cs="Times New Roman"/>
          <w:sz w:val="24"/>
          <w:szCs w:val="24"/>
          <w:lang w:val="kk-KZ"/>
        </w:rPr>
        <w:t xml:space="preserve"> Тәрбиеші:       Джетибаева Ж.Ж.</w:t>
      </w:r>
    </w:p>
    <w:p w14:paraId="3A37113B" w14:textId="77777777" w:rsidR="003A64D6" w:rsidRDefault="003A64D6" w:rsidP="00703B6B">
      <w:pPr>
        <w:spacing w:after="0" w:line="240" w:lineRule="auto"/>
        <w:rPr>
          <w:rFonts w:ascii="Times New Roman" w:hAnsi="Times New Roman" w:cs="Times New Roman"/>
          <w:b/>
          <w:bCs/>
          <w:sz w:val="24"/>
          <w:szCs w:val="24"/>
          <w:lang w:val="kk-KZ"/>
        </w:rPr>
      </w:pPr>
    </w:p>
    <w:p w14:paraId="32815DB6" w14:textId="77777777" w:rsidR="003A64D6" w:rsidRDefault="003A64D6" w:rsidP="00703B6B">
      <w:pPr>
        <w:spacing w:after="0" w:line="240" w:lineRule="auto"/>
        <w:rPr>
          <w:rFonts w:ascii="Times New Roman" w:hAnsi="Times New Roman" w:cs="Times New Roman"/>
          <w:b/>
          <w:bCs/>
          <w:sz w:val="24"/>
          <w:szCs w:val="24"/>
          <w:lang w:val="kk-KZ"/>
        </w:rPr>
      </w:pPr>
    </w:p>
    <w:p w14:paraId="77FBE34C" w14:textId="77777777" w:rsidR="003A64D6" w:rsidRDefault="003A64D6" w:rsidP="00703B6B">
      <w:pPr>
        <w:spacing w:after="0" w:line="240" w:lineRule="auto"/>
        <w:rPr>
          <w:rFonts w:ascii="Times New Roman" w:hAnsi="Times New Roman" w:cs="Times New Roman"/>
          <w:b/>
          <w:bCs/>
          <w:sz w:val="24"/>
          <w:szCs w:val="24"/>
          <w:lang w:val="kk-KZ"/>
        </w:rPr>
      </w:pPr>
    </w:p>
    <w:p w14:paraId="16F71344" w14:textId="77777777" w:rsidR="003A64D6" w:rsidRDefault="003A64D6" w:rsidP="00703B6B">
      <w:pPr>
        <w:spacing w:after="0" w:line="240" w:lineRule="auto"/>
        <w:rPr>
          <w:rFonts w:ascii="Times New Roman" w:hAnsi="Times New Roman" w:cs="Times New Roman"/>
          <w:b/>
          <w:bCs/>
          <w:sz w:val="24"/>
          <w:szCs w:val="24"/>
          <w:lang w:val="kk-KZ"/>
        </w:rPr>
      </w:pPr>
    </w:p>
    <w:p w14:paraId="7672532E" w14:textId="77777777" w:rsidR="003A64D6" w:rsidRDefault="003A64D6" w:rsidP="00703B6B">
      <w:pPr>
        <w:spacing w:after="0" w:line="240" w:lineRule="auto"/>
        <w:rPr>
          <w:rFonts w:ascii="Times New Roman" w:hAnsi="Times New Roman" w:cs="Times New Roman"/>
          <w:b/>
          <w:bCs/>
          <w:sz w:val="24"/>
          <w:szCs w:val="24"/>
          <w:lang w:val="kk-KZ"/>
        </w:rPr>
      </w:pPr>
    </w:p>
    <w:p w14:paraId="3A3A7719" w14:textId="77777777" w:rsidR="003A64D6" w:rsidRDefault="003A64D6" w:rsidP="00703B6B">
      <w:pPr>
        <w:spacing w:after="0" w:line="240" w:lineRule="auto"/>
        <w:rPr>
          <w:rFonts w:ascii="Times New Roman" w:hAnsi="Times New Roman" w:cs="Times New Roman"/>
          <w:b/>
          <w:bCs/>
          <w:sz w:val="24"/>
          <w:szCs w:val="24"/>
          <w:lang w:val="kk-KZ"/>
        </w:rPr>
      </w:pPr>
    </w:p>
    <w:p w14:paraId="0E4B1BC9" w14:textId="77777777" w:rsidR="003A64D6" w:rsidRDefault="003A64D6" w:rsidP="00703B6B">
      <w:pPr>
        <w:spacing w:after="0" w:line="240" w:lineRule="auto"/>
        <w:rPr>
          <w:rFonts w:ascii="Times New Roman" w:hAnsi="Times New Roman" w:cs="Times New Roman"/>
          <w:b/>
          <w:bCs/>
          <w:sz w:val="24"/>
          <w:szCs w:val="24"/>
          <w:lang w:val="kk-KZ"/>
        </w:rPr>
      </w:pPr>
    </w:p>
    <w:p w14:paraId="25F5147C" w14:textId="77777777" w:rsidR="003A64D6" w:rsidRDefault="003A64D6" w:rsidP="00703B6B">
      <w:pPr>
        <w:spacing w:after="0" w:line="240" w:lineRule="auto"/>
        <w:rPr>
          <w:rFonts w:ascii="Times New Roman" w:hAnsi="Times New Roman" w:cs="Times New Roman"/>
          <w:b/>
          <w:bCs/>
          <w:sz w:val="24"/>
          <w:szCs w:val="24"/>
          <w:lang w:val="kk-KZ"/>
        </w:rPr>
      </w:pPr>
    </w:p>
    <w:p w14:paraId="43AF3EBB" w14:textId="77777777" w:rsidR="003A64D6" w:rsidRDefault="003A64D6" w:rsidP="00703B6B">
      <w:pPr>
        <w:spacing w:after="0" w:line="240" w:lineRule="auto"/>
        <w:rPr>
          <w:rFonts w:ascii="Times New Roman" w:hAnsi="Times New Roman" w:cs="Times New Roman"/>
          <w:b/>
          <w:bCs/>
          <w:sz w:val="24"/>
          <w:szCs w:val="24"/>
          <w:lang w:val="kk-KZ"/>
        </w:rPr>
      </w:pPr>
    </w:p>
    <w:p w14:paraId="515E6FE5" w14:textId="77777777" w:rsidR="003A64D6" w:rsidRDefault="003A64D6" w:rsidP="00703B6B">
      <w:pPr>
        <w:spacing w:after="0" w:line="240" w:lineRule="auto"/>
        <w:rPr>
          <w:rFonts w:ascii="Times New Roman" w:hAnsi="Times New Roman" w:cs="Times New Roman"/>
          <w:b/>
          <w:bCs/>
          <w:sz w:val="24"/>
          <w:szCs w:val="24"/>
          <w:lang w:val="kk-KZ"/>
        </w:rPr>
      </w:pPr>
    </w:p>
    <w:p w14:paraId="6806C670" w14:textId="77777777" w:rsidR="003A64D6" w:rsidRDefault="003A64D6" w:rsidP="00703B6B">
      <w:pPr>
        <w:spacing w:after="0" w:line="240" w:lineRule="auto"/>
        <w:rPr>
          <w:rFonts w:ascii="Times New Roman" w:hAnsi="Times New Roman" w:cs="Times New Roman"/>
          <w:b/>
          <w:bCs/>
          <w:sz w:val="24"/>
          <w:szCs w:val="24"/>
          <w:lang w:val="kk-KZ"/>
        </w:rPr>
      </w:pPr>
    </w:p>
    <w:p w14:paraId="459AF83F" w14:textId="77777777" w:rsidR="003A64D6" w:rsidRDefault="003A64D6" w:rsidP="00703B6B">
      <w:pPr>
        <w:spacing w:after="0" w:line="240" w:lineRule="auto"/>
        <w:rPr>
          <w:rFonts w:ascii="Times New Roman" w:hAnsi="Times New Roman" w:cs="Times New Roman"/>
          <w:b/>
          <w:bCs/>
          <w:sz w:val="24"/>
          <w:szCs w:val="24"/>
          <w:lang w:val="kk-KZ"/>
        </w:rPr>
      </w:pPr>
    </w:p>
    <w:p w14:paraId="5741DF6A" w14:textId="77777777" w:rsidR="003A64D6" w:rsidRDefault="003A64D6" w:rsidP="00703B6B">
      <w:pPr>
        <w:spacing w:after="0" w:line="240" w:lineRule="auto"/>
        <w:rPr>
          <w:rFonts w:ascii="Times New Roman" w:hAnsi="Times New Roman" w:cs="Times New Roman"/>
          <w:b/>
          <w:bCs/>
          <w:sz w:val="24"/>
          <w:szCs w:val="24"/>
          <w:lang w:val="kk-KZ"/>
        </w:rPr>
      </w:pPr>
    </w:p>
    <w:p w14:paraId="4217999A" w14:textId="77777777" w:rsidR="003A64D6" w:rsidRDefault="003A64D6" w:rsidP="00703B6B">
      <w:pPr>
        <w:spacing w:after="0" w:line="240" w:lineRule="auto"/>
        <w:rPr>
          <w:rFonts w:ascii="Times New Roman" w:hAnsi="Times New Roman" w:cs="Times New Roman"/>
          <w:b/>
          <w:bCs/>
          <w:sz w:val="24"/>
          <w:szCs w:val="24"/>
          <w:lang w:val="kk-KZ"/>
        </w:rPr>
      </w:pPr>
    </w:p>
    <w:p w14:paraId="439D2DCC" w14:textId="77777777" w:rsidR="003A64D6" w:rsidRDefault="003A64D6" w:rsidP="00703B6B">
      <w:pPr>
        <w:spacing w:after="0" w:line="240" w:lineRule="auto"/>
        <w:rPr>
          <w:rFonts w:ascii="Times New Roman" w:hAnsi="Times New Roman" w:cs="Times New Roman"/>
          <w:b/>
          <w:bCs/>
          <w:sz w:val="24"/>
          <w:szCs w:val="24"/>
          <w:lang w:val="kk-KZ"/>
        </w:rPr>
      </w:pPr>
    </w:p>
    <w:p w14:paraId="1CFC4CA9" w14:textId="77777777" w:rsidR="003A64D6" w:rsidRDefault="003A64D6" w:rsidP="00703B6B">
      <w:pPr>
        <w:spacing w:after="0" w:line="240" w:lineRule="auto"/>
        <w:rPr>
          <w:rFonts w:ascii="Times New Roman" w:hAnsi="Times New Roman" w:cs="Times New Roman"/>
          <w:b/>
          <w:bCs/>
          <w:sz w:val="24"/>
          <w:szCs w:val="24"/>
          <w:lang w:val="kk-KZ"/>
        </w:rPr>
      </w:pPr>
    </w:p>
    <w:p w14:paraId="5BE45F55" w14:textId="77777777" w:rsidR="003A64D6" w:rsidRDefault="003A64D6" w:rsidP="00703B6B">
      <w:pPr>
        <w:spacing w:after="0" w:line="240" w:lineRule="auto"/>
        <w:rPr>
          <w:rFonts w:ascii="Times New Roman" w:hAnsi="Times New Roman" w:cs="Times New Roman"/>
          <w:b/>
          <w:bCs/>
          <w:sz w:val="24"/>
          <w:szCs w:val="24"/>
          <w:lang w:val="kk-KZ"/>
        </w:rPr>
      </w:pPr>
    </w:p>
    <w:p w14:paraId="613AB8BD" w14:textId="77777777" w:rsidR="003A64D6" w:rsidRDefault="003A64D6" w:rsidP="00703B6B">
      <w:pPr>
        <w:spacing w:after="0" w:line="240" w:lineRule="auto"/>
        <w:rPr>
          <w:rFonts w:ascii="Times New Roman" w:hAnsi="Times New Roman" w:cs="Times New Roman"/>
          <w:b/>
          <w:bCs/>
          <w:sz w:val="24"/>
          <w:szCs w:val="24"/>
          <w:lang w:val="kk-KZ"/>
        </w:rPr>
      </w:pPr>
    </w:p>
    <w:p w14:paraId="10895D6A" w14:textId="77777777" w:rsidR="003A64D6" w:rsidRDefault="003A64D6" w:rsidP="00703B6B">
      <w:pPr>
        <w:spacing w:after="0" w:line="240" w:lineRule="auto"/>
        <w:rPr>
          <w:rFonts w:ascii="Times New Roman" w:hAnsi="Times New Roman" w:cs="Times New Roman"/>
          <w:b/>
          <w:bCs/>
          <w:sz w:val="24"/>
          <w:szCs w:val="24"/>
          <w:lang w:val="kk-KZ"/>
        </w:rPr>
      </w:pPr>
    </w:p>
    <w:p w14:paraId="7BAE75C9" w14:textId="77777777" w:rsidR="003A64D6" w:rsidRDefault="003A64D6" w:rsidP="00703B6B">
      <w:pPr>
        <w:spacing w:after="0" w:line="240" w:lineRule="auto"/>
        <w:rPr>
          <w:rFonts w:ascii="Times New Roman" w:hAnsi="Times New Roman" w:cs="Times New Roman"/>
          <w:b/>
          <w:bCs/>
          <w:sz w:val="24"/>
          <w:szCs w:val="24"/>
          <w:lang w:val="kk-KZ"/>
        </w:rPr>
      </w:pPr>
    </w:p>
    <w:p w14:paraId="10B22AA8" w14:textId="77777777" w:rsidR="003A64D6" w:rsidRDefault="003A64D6" w:rsidP="00703B6B">
      <w:pPr>
        <w:spacing w:after="0" w:line="240" w:lineRule="auto"/>
        <w:rPr>
          <w:rFonts w:ascii="Times New Roman" w:hAnsi="Times New Roman" w:cs="Times New Roman"/>
          <w:b/>
          <w:bCs/>
          <w:sz w:val="24"/>
          <w:szCs w:val="24"/>
          <w:lang w:val="kk-KZ"/>
        </w:rPr>
      </w:pPr>
    </w:p>
    <w:p w14:paraId="0A98C5E7" w14:textId="303F0D89" w:rsidR="00703B6B" w:rsidRPr="003A64D6" w:rsidRDefault="00703B6B" w:rsidP="00703B6B">
      <w:pPr>
        <w:spacing w:after="0" w:line="240" w:lineRule="auto"/>
        <w:rPr>
          <w:rFonts w:ascii="Times New Roman" w:hAnsi="Times New Roman" w:cs="Times New Roman"/>
          <w:bCs/>
          <w:sz w:val="24"/>
          <w:szCs w:val="24"/>
          <w:lang w:val="kk-KZ"/>
        </w:rPr>
      </w:pPr>
      <w:r w:rsidRPr="003A64D6">
        <w:rPr>
          <w:rFonts w:ascii="Times New Roman" w:hAnsi="Times New Roman" w:cs="Times New Roman"/>
          <w:b/>
          <w:bCs/>
          <w:sz w:val="24"/>
          <w:szCs w:val="24"/>
          <w:lang w:val="kk-KZ"/>
        </w:rPr>
        <w:lastRenderedPageBreak/>
        <w:t>Тәрбиелеу - білім беру процесінің циклограммасы</w:t>
      </w:r>
    </w:p>
    <w:p w14:paraId="21ECF08F" w14:textId="77777777" w:rsidR="00703B6B" w:rsidRPr="003A64D6" w:rsidRDefault="00703B6B" w:rsidP="00703B6B">
      <w:pPr>
        <w:spacing w:after="0" w:line="240" w:lineRule="auto"/>
        <w:rPr>
          <w:rFonts w:ascii="Times New Roman" w:hAnsi="Times New Roman" w:cs="Times New Roman"/>
          <w:sz w:val="24"/>
          <w:szCs w:val="24"/>
          <w:lang w:val="kk-KZ"/>
        </w:rPr>
      </w:pPr>
      <w:r w:rsidRPr="003A64D6">
        <w:rPr>
          <w:rFonts w:ascii="Times New Roman" w:hAnsi="Times New Roman" w:cs="Times New Roman"/>
          <w:b/>
          <w:bCs/>
          <w:sz w:val="24"/>
          <w:szCs w:val="24"/>
          <w:lang w:val="kk-KZ"/>
        </w:rPr>
        <w:t xml:space="preserve">Білім беру ұйымы: </w:t>
      </w:r>
      <w:r w:rsidRPr="003A64D6">
        <w:rPr>
          <w:rFonts w:ascii="Times New Roman" w:hAnsi="Times New Roman" w:cs="Times New Roman"/>
          <w:sz w:val="24"/>
          <w:szCs w:val="24"/>
          <w:u w:val="single"/>
          <w:lang w:val="kk-KZ"/>
        </w:rPr>
        <w:t>«Балдырған»  бөбекжайы</w:t>
      </w:r>
    </w:p>
    <w:p w14:paraId="19D555EC" w14:textId="77777777" w:rsidR="00703B6B" w:rsidRPr="003A64D6" w:rsidRDefault="00703B6B" w:rsidP="00703B6B">
      <w:pPr>
        <w:spacing w:after="0" w:line="240" w:lineRule="auto"/>
        <w:rPr>
          <w:rFonts w:ascii="Times New Roman" w:hAnsi="Times New Roman" w:cs="Times New Roman"/>
          <w:sz w:val="24"/>
          <w:szCs w:val="24"/>
          <w:u w:val="single"/>
          <w:lang w:val="kk-KZ"/>
        </w:rPr>
      </w:pPr>
      <w:r w:rsidRPr="003A64D6">
        <w:rPr>
          <w:rFonts w:ascii="Times New Roman" w:hAnsi="Times New Roman" w:cs="Times New Roman"/>
          <w:b/>
          <w:bCs/>
          <w:sz w:val="24"/>
          <w:szCs w:val="24"/>
          <w:lang w:val="kk-KZ"/>
        </w:rPr>
        <w:t xml:space="preserve">Топ:  </w:t>
      </w:r>
      <w:r w:rsidRPr="003A64D6">
        <w:rPr>
          <w:rFonts w:ascii="Times New Roman" w:hAnsi="Times New Roman" w:cs="Times New Roman"/>
          <w:sz w:val="24"/>
          <w:szCs w:val="24"/>
          <w:u w:val="single"/>
          <w:lang w:val="kk-KZ"/>
        </w:rPr>
        <w:t>«Ботақан» кіші тобы</w:t>
      </w:r>
    </w:p>
    <w:p w14:paraId="284E0C83" w14:textId="77777777" w:rsidR="00703B6B" w:rsidRPr="003A64D6" w:rsidRDefault="00703B6B" w:rsidP="00703B6B">
      <w:pPr>
        <w:spacing w:after="0" w:line="240" w:lineRule="auto"/>
        <w:rPr>
          <w:rFonts w:ascii="Times New Roman" w:hAnsi="Times New Roman" w:cs="Times New Roman"/>
          <w:sz w:val="24"/>
          <w:szCs w:val="24"/>
          <w:u w:val="single"/>
          <w:lang w:val="kk-KZ"/>
        </w:rPr>
      </w:pPr>
      <w:r w:rsidRPr="003A64D6">
        <w:rPr>
          <w:rFonts w:ascii="Times New Roman" w:hAnsi="Times New Roman" w:cs="Times New Roman"/>
          <w:b/>
          <w:bCs/>
          <w:sz w:val="24"/>
          <w:szCs w:val="24"/>
          <w:lang w:val="kk-KZ"/>
        </w:rPr>
        <w:t xml:space="preserve">Балалардың жасы:  </w:t>
      </w:r>
      <w:r w:rsidRPr="003A64D6">
        <w:rPr>
          <w:rFonts w:ascii="Times New Roman" w:hAnsi="Times New Roman" w:cs="Times New Roman"/>
          <w:sz w:val="24"/>
          <w:szCs w:val="24"/>
          <w:u w:val="single"/>
          <w:lang w:val="kk-KZ"/>
        </w:rPr>
        <w:t>2  жас</w:t>
      </w:r>
    </w:p>
    <w:p w14:paraId="5542C5E5" w14:textId="59BFF1FA" w:rsidR="00703B6B" w:rsidRPr="003A64D6" w:rsidRDefault="00703B6B" w:rsidP="00703B6B">
      <w:pPr>
        <w:spacing w:after="0" w:line="240" w:lineRule="auto"/>
        <w:rPr>
          <w:rFonts w:ascii="Times New Roman" w:hAnsi="Times New Roman" w:cs="Times New Roman"/>
          <w:sz w:val="24"/>
          <w:szCs w:val="24"/>
          <w:u w:val="single"/>
          <w:lang w:val="kk-KZ"/>
        </w:rPr>
      </w:pPr>
      <w:r w:rsidRPr="003A64D6">
        <w:rPr>
          <w:rFonts w:ascii="Times New Roman" w:hAnsi="Times New Roman" w:cs="Times New Roman"/>
          <w:b/>
          <w:bCs/>
          <w:sz w:val="24"/>
          <w:szCs w:val="24"/>
          <w:lang w:val="kk-KZ"/>
        </w:rPr>
        <w:t xml:space="preserve">Жоспардың құрылу кезеңі:  </w:t>
      </w:r>
      <w:r w:rsidR="00645CDB" w:rsidRPr="003A64D6">
        <w:rPr>
          <w:rFonts w:ascii="Times New Roman" w:hAnsi="Times New Roman"/>
          <w:sz w:val="24"/>
          <w:szCs w:val="24"/>
          <w:lang w:val="kk-KZ"/>
        </w:rPr>
        <w:t>(апта күндерін, айды, жылды көрсету)</w:t>
      </w:r>
      <w:r w:rsidR="00645CDB" w:rsidRPr="003A64D6">
        <w:rPr>
          <w:rFonts w:ascii="Times New Roman" w:hAnsi="Times New Roman" w:cs="Times New Roman"/>
          <w:b/>
          <w:bCs/>
          <w:sz w:val="24"/>
          <w:szCs w:val="24"/>
          <w:lang w:val="kk-KZ"/>
        </w:rPr>
        <w:t xml:space="preserve">  </w:t>
      </w:r>
      <w:r w:rsidRPr="003A64D6">
        <w:rPr>
          <w:rFonts w:ascii="Times New Roman" w:hAnsi="Times New Roman" w:cs="Times New Roman"/>
          <w:sz w:val="24"/>
          <w:szCs w:val="24"/>
          <w:lang w:val="kk-KZ"/>
        </w:rPr>
        <w:t>0</w:t>
      </w:r>
      <w:r w:rsidRPr="003A64D6">
        <w:rPr>
          <w:rFonts w:ascii="Times New Roman" w:hAnsi="Times New Roman" w:cs="Times New Roman"/>
          <w:sz w:val="24"/>
          <w:szCs w:val="24"/>
          <w:u w:val="single"/>
          <w:lang w:val="kk-KZ"/>
        </w:rPr>
        <w:t>5- 09</w:t>
      </w:r>
      <w:r w:rsidR="00645CDB" w:rsidRPr="003A64D6">
        <w:rPr>
          <w:rFonts w:ascii="Times New Roman" w:hAnsi="Times New Roman" w:cs="Times New Roman"/>
          <w:sz w:val="24"/>
          <w:szCs w:val="24"/>
          <w:u w:val="single"/>
          <w:lang w:val="kk-KZ"/>
        </w:rPr>
        <w:t xml:space="preserve"> </w:t>
      </w:r>
      <w:r w:rsidRPr="003A64D6">
        <w:rPr>
          <w:rFonts w:ascii="Times New Roman" w:hAnsi="Times New Roman" w:cs="Times New Roman"/>
          <w:sz w:val="24"/>
          <w:szCs w:val="24"/>
          <w:u w:val="single"/>
          <w:lang w:val="kk-KZ"/>
        </w:rPr>
        <w:t>ақпан айы  2024жыл</w:t>
      </w:r>
    </w:p>
    <w:tbl>
      <w:tblPr>
        <w:tblStyle w:val="a3"/>
        <w:tblW w:w="16018" w:type="dxa"/>
        <w:tblInd w:w="-601" w:type="dxa"/>
        <w:tblLayout w:type="fixed"/>
        <w:tblLook w:val="04A0" w:firstRow="1" w:lastRow="0" w:firstColumn="1" w:lastColumn="0" w:noHBand="0" w:noVBand="1"/>
      </w:tblPr>
      <w:tblGrid>
        <w:gridCol w:w="2689"/>
        <w:gridCol w:w="2869"/>
        <w:gridCol w:w="11"/>
        <w:gridCol w:w="2477"/>
        <w:gridCol w:w="14"/>
        <w:gridCol w:w="16"/>
        <w:gridCol w:w="2681"/>
        <w:gridCol w:w="12"/>
        <w:gridCol w:w="2693"/>
        <w:gridCol w:w="140"/>
        <w:gridCol w:w="2416"/>
      </w:tblGrid>
      <w:tr w:rsidR="00645CDB" w:rsidRPr="00703B6B" w14:paraId="07C713A6" w14:textId="77777777" w:rsidTr="00645CDB">
        <w:tc>
          <w:tcPr>
            <w:tcW w:w="2689" w:type="dxa"/>
          </w:tcPr>
          <w:p w14:paraId="7DAEC6E4"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b/>
                <w:bCs/>
                <w:sz w:val="24"/>
                <w:szCs w:val="20"/>
                <w:lang w:val="kk-KZ"/>
              </w:rPr>
              <w:t xml:space="preserve">Күн тәртібінің үлгісі  </w:t>
            </w:r>
          </w:p>
        </w:tc>
        <w:tc>
          <w:tcPr>
            <w:tcW w:w="2880" w:type="dxa"/>
            <w:gridSpan w:val="2"/>
          </w:tcPr>
          <w:p w14:paraId="35111DD4" w14:textId="77777777" w:rsidR="00703B6B" w:rsidRPr="00703B6B" w:rsidRDefault="00703B6B" w:rsidP="00703B6B">
            <w:pPr>
              <w:spacing w:line="240" w:lineRule="auto"/>
              <w:jc w:val="center"/>
              <w:rPr>
                <w:rFonts w:ascii="Times New Roman" w:hAnsi="Times New Roman" w:cs="Times New Roman"/>
                <w:b/>
                <w:sz w:val="24"/>
                <w:szCs w:val="20"/>
                <w:lang w:val="kk-KZ"/>
              </w:rPr>
            </w:pPr>
            <w:r w:rsidRPr="00703B6B">
              <w:rPr>
                <w:rFonts w:ascii="Times New Roman" w:hAnsi="Times New Roman" w:cs="Times New Roman"/>
                <w:b/>
                <w:sz w:val="24"/>
                <w:szCs w:val="20"/>
                <w:lang w:val="kk-KZ"/>
              </w:rPr>
              <w:t>Дүйсенбі</w:t>
            </w:r>
          </w:p>
          <w:p w14:paraId="6CB21160" w14:textId="77777777" w:rsidR="00703B6B" w:rsidRPr="00703B6B" w:rsidRDefault="00703B6B" w:rsidP="00703B6B">
            <w:pPr>
              <w:spacing w:line="240" w:lineRule="auto"/>
              <w:jc w:val="center"/>
              <w:rPr>
                <w:rFonts w:ascii="Times New Roman" w:hAnsi="Times New Roman" w:cs="Times New Roman"/>
                <w:b/>
                <w:sz w:val="24"/>
                <w:szCs w:val="20"/>
                <w:lang w:val="kk-KZ"/>
              </w:rPr>
            </w:pPr>
            <w:r w:rsidRPr="00703B6B">
              <w:rPr>
                <w:rFonts w:ascii="Times New Roman" w:hAnsi="Times New Roman" w:cs="Times New Roman"/>
                <w:b/>
                <w:sz w:val="24"/>
                <w:szCs w:val="20"/>
                <w:lang w:val="kk-KZ"/>
              </w:rPr>
              <w:t>05.02.2024 ж</w:t>
            </w:r>
          </w:p>
        </w:tc>
        <w:tc>
          <w:tcPr>
            <w:tcW w:w="2507" w:type="dxa"/>
            <w:gridSpan w:val="3"/>
          </w:tcPr>
          <w:p w14:paraId="06517508" w14:textId="77777777" w:rsidR="00703B6B" w:rsidRPr="00703B6B" w:rsidRDefault="00703B6B" w:rsidP="00703B6B">
            <w:pPr>
              <w:spacing w:line="240" w:lineRule="auto"/>
              <w:jc w:val="center"/>
              <w:rPr>
                <w:rFonts w:ascii="Times New Roman" w:hAnsi="Times New Roman" w:cs="Times New Roman"/>
                <w:b/>
                <w:sz w:val="24"/>
                <w:szCs w:val="20"/>
                <w:lang w:val="kk-KZ"/>
              </w:rPr>
            </w:pPr>
            <w:r w:rsidRPr="00703B6B">
              <w:rPr>
                <w:rFonts w:ascii="Times New Roman" w:hAnsi="Times New Roman" w:cs="Times New Roman"/>
                <w:b/>
                <w:sz w:val="24"/>
                <w:szCs w:val="20"/>
                <w:lang w:val="kk-KZ"/>
              </w:rPr>
              <w:t>Сейсенбі</w:t>
            </w:r>
          </w:p>
          <w:p w14:paraId="7E036FC5" w14:textId="77777777" w:rsidR="00703B6B" w:rsidRPr="00703B6B" w:rsidRDefault="00703B6B" w:rsidP="00703B6B">
            <w:pPr>
              <w:spacing w:line="240" w:lineRule="auto"/>
              <w:jc w:val="center"/>
              <w:rPr>
                <w:rFonts w:ascii="Times New Roman" w:hAnsi="Times New Roman" w:cs="Times New Roman"/>
                <w:b/>
                <w:sz w:val="24"/>
                <w:szCs w:val="20"/>
                <w:lang w:val="kk-KZ"/>
              </w:rPr>
            </w:pPr>
            <w:r w:rsidRPr="00703B6B">
              <w:rPr>
                <w:rFonts w:ascii="Times New Roman" w:hAnsi="Times New Roman" w:cs="Times New Roman"/>
                <w:b/>
                <w:sz w:val="24"/>
                <w:szCs w:val="20"/>
                <w:lang w:val="kk-KZ"/>
              </w:rPr>
              <w:t>06.02.2024 ж</w:t>
            </w:r>
          </w:p>
        </w:tc>
        <w:tc>
          <w:tcPr>
            <w:tcW w:w="2693" w:type="dxa"/>
            <w:gridSpan w:val="2"/>
          </w:tcPr>
          <w:p w14:paraId="64E3DDC9" w14:textId="77777777" w:rsidR="00703B6B" w:rsidRPr="00703B6B" w:rsidRDefault="00703B6B" w:rsidP="00703B6B">
            <w:pPr>
              <w:spacing w:line="240" w:lineRule="auto"/>
              <w:jc w:val="center"/>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Сәрсенбі</w:t>
            </w:r>
          </w:p>
          <w:p w14:paraId="14C066BA" w14:textId="77777777" w:rsidR="00703B6B" w:rsidRPr="00703B6B" w:rsidRDefault="00703B6B" w:rsidP="00703B6B">
            <w:pPr>
              <w:spacing w:line="240" w:lineRule="auto"/>
              <w:jc w:val="center"/>
              <w:rPr>
                <w:rFonts w:ascii="Times New Roman" w:hAnsi="Times New Roman" w:cs="Times New Roman"/>
                <w:b/>
                <w:sz w:val="24"/>
                <w:szCs w:val="20"/>
                <w:lang w:val="kk-KZ"/>
              </w:rPr>
            </w:pPr>
            <w:r w:rsidRPr="00703B6B">
              <w:rPr>
                <w:rFonts w:ascii="Times New Roman" w:hAnsi="Times New Roman" w:cs="Times New Roman"/>
                <w:b/>
                <w:bCs/>
                <w:sz w:val="24"/>
                <w:szCs w:val="20"/>
                <w:lang w:val="kk-KZ"/>
              </w:rPr>
              <w:t>07.02.2024 ж</w:t>
            </w:r>
          </w:p>
        </w:tc>
        <w:tc>
          <w:tcPr>
            <w:tcW w:w="2833" w:type="dxa"/>
            <w:gridSpan w:val="2"/>
          </w:tcPr>
          <w:p w14:paraId="3431A6F7" w14:textId="77777777" w:rsidR="00703B6B" w:rsidRPr="00703B6B" w:rsidRDefault="00703B6B" w:rsidP="00703B6B">
            <w:pPr>
              <w:spacing w:line="240" w:lineRule="auto"/>
              <w:jc w:val="center"/>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Бейсенбі</w:t>
            </w:r>
          </w:p>
          <w:p w14:paraId="6FDF30D0" w14:textId="77777777" w:rsidR="00703B6B" w:rsidRPr="00703B6B" w:rsidRDefault="00703B6B" w:rsidP="00703B6B">
            <w:pPr>
              <w:spacing w:line="240" w:lineRule="auto"/>
              <w:jc w:val="center"/>
              <w:rPr>
                <w:rFonts w:ascii="Times New Roman" w:hAnsi="Times New Roman" w:cs="Times New Roman"/>
                <w:b/>
                <w:sz w:val="24"/>
                <w:szCs w:val="20"/>
                <w:lang w:val="kk-KZ"/>
              </w:rPr>
            </w:pPr>
            <w:r w:rsidRPr="00703B6B">
              <w:rPr>
                <w:rFonts w:ascii="Times New Roman" w:hAnsi="Times New Roman" w:cs="Times New Roman"/>
                <w:b/>
                <w:bCs/>
                <w:sz w:val="24"/>
                <w:szCs w:val="20"/>
                <w:lang w:val="kk-KZ"/>
              </w:rPr>
              <w:t>08.02.2024 ж</w:t>
            </w:r>
          </w:p>
        </w:tc>
        <w:tc>
          <w:tcPr>
            <w:tcW w:w="2416" w:type="dxa"/>
          </w:tcPr>
          <w:p w14:paraId="606088A8" w14:textId="77777777" w:rsidR="00703B6B" w:rsidRPr="00703B6B" w:rsidRDefault="00703B6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Жұма</w:t>
            </w:r>
          </w:p>
          <w:p w14:paraId="726780DA" w14:textId="77777777" w:rsidR="00703B6B" w:rsidRPr="00703B6B" w:rsidRDefault="00703B6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09.02.2024 ж</w:t>
            </w:r>
          </w:p>
        </w:tc>
      </w:tr>
      <w:tr w:rsidR="00645CDB" w:rsidRPr="00703B6B" w14:paraId="34BCCBBE" w14:textId="77777777" w:rsidTr="00645CDB">
        <w:tc>
          <w:tcPr>
            <w:tcW w:w="2689" w:type="dxa"/>
          </w:tcPr>
          <w:p w14:paraId="7B4982DF"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b/>
                <w:bCs/>
                <w:sz w:val="24"/>
                <w:szCs w:val="20"/>
                <w:lang w:val="kk-KZ"/>
              </w:rPr>
              <w:t xml:space="preserve">Балаларды қабылдау </w:t>
            </w:r>
          </w:p>
        </w:tc>
        <w:tc>
          <w:tcPr>
            <w:tcW w:w="2880" w:type="dxa"/>
            <w:gridSpan w:val="2"/>
          </w:tcPr>
          <w:p w14:paraId="4E2E8E5C" w14:textId="77777777" w:rsidR="00703B6B" w:rsidRPr="00703B6B" w:rsidRDefault="00703B6B" w:rsidP="00703B6B">
            <w:pPr>
              <w:widowControl w:val="0"/>
              <w:rPr>
                <w:rFonts w:ascii="Times New Roman" w:eastAsia="Calibri" w:hAnsi="Times New Roman" w:cs="Times New Roman"/>
                <w:sz w:val="24"/>
                <w:szCs w:val="24"/>
                <w:lang w:val="kk-KZ"/>
              </w:rPr>
            </w:pPr>
            <w:r w:rsidRPr="00703B6B">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r w:rsidRPr="00703B6B">
              <w:rPr>
                <w:rFonts w:eastAsia="Calibri"/>
                <w:sz w:val="24"/>
                <w:szCs w:val="24"/>
                <w:lang w:val="kk-KZ"/>
              </w:rPr>
              <w:t xml:space="preserve"> </w:t>
            </w:r>
            <w:r w:rsidRPr="00703B6B">
              <w:rPr>
                <w:rFonts w:ascii="Times New Roman" w:eastAsia="Calibri" w:hAnsi="Times New Roman" w:cs="Times New Roman"/>
                <w:sz w:val="24"/>
                <w:szCs w:val="24"/>
                <w:lang w:val="kk-KZ"/>
              </w:rPr>
              <w:t xml:space="preserve">Байланыстырып сөйлеу. </w:t>
            </w:r>
            <w:r w:rsidRPr="00703B6B">
              <w:rPr>
                <w:rFonts w:ascii="Times New Roman" w:hAnsi="Times New Roman" w:cs="Times New Roman"/>
                <w:sz w:val="24"/>
                <w:szCs w:val="20"/>
                <w:lang w:val="kk-KZ"/>
              </w:rPr>
              <w:t>(сөйлеуді дамыту)</w:t>
            </w:r>
          </w:p>
        </w:tc>
        <w:tc>
          <w:tcPr>
            <w:tcW w:w="2507" w:type="dxa"/>
            <w:gridSpan w:val="3"/>
          </w:tcPr>
          <w:p w14:paraId="6B18483F"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 көтеріңкі көңіл-күймен қарсы алу. Ауа-райы жайлы әңгімелесу.</w:t>
            </w:r>
          </w:p>
          <w:p w14:paraId="1D987726" w14:textId="77777777" w:rsidR="00703B6B" w:rsidRPr="00703B6B" w:rsidRDefault="00703B6B" w:rsidP="00703B6B">
            <w:pPr>
              <w:widowControl w:val="0"/>
              <w:rPr>
                <w:rFonts w:ascii="Times New Roman" w:eastAsia="Calibri" w:hAnsi="Times New Roman" w:cs="Times New Roman"/>
                <w:sz w:val="24"/>
                <w:szCs w:val="24"/>
                <w:lang w:val="kk-KZ"/>
              </w:rPr>
            </w:pPr>
            <w:r w:rsidRPr="00703B6B">
              <w:rPr>
                <w:rFonts w:ascii="Times New Roman" w:hAnsi="Times New Roman" w:cs="Times New Roman"/>
                <w:sz w:val="24"/>
                <w:szCs w:val="20"/>
                <w:lang w:val="kk-KZ"/>
              </w:rPr>
              <w:t>Дұрыс шешіну дағдыларын қадағалау.</w:t>
            </w:r>
            <w:r w:rsidRPr="00703B6B">
              <w:rPr>
                <w:rFonts w:ascii="Times New Roman" w:eastAsia="Calibri" w:hAnsi="Times New Roman" w:cs="Times New Roman"/>
                <w:sz w:val="24"/>
                <w:szCs w:val="24"/>
                <w:lang w:val="kk-KZ"/>
              </w:rPr>
              <w:t xml:space="preserve"> Байланыстырып сөйлеу. </w:t>
            </w:r>
            <w:r w:rsidRPr="00703B6B">
              <w:rPr>
                <w:rFonts w:ascii="Times New Roman" w:hAnsi="Times New Roman" w:cs="Times New Roman"/>
                <w:sz w:val="24"/>
                <w:szCs w:val="20"/>
                <w:lang w:val="kk-KZ"/>
              </w:rPr>
              <w:t>(сөйлеуді дамыту)</w:t>
            </w:r>
          </w:p>
        </w:tc>
        <w:tc>
          <w:tcPr>
            <w:tcW w:w="2693" w:type="dxa"/>
            <w:gridSpan w:val="2"/>
          </w:tcPr>
          <w:p w14:paraId="7D1FB3C2"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Pr="00703B6B">
              <w:rPr>
                <w:rFonts w:ascii="Times New Roman" w:eastAsia="Calibri" w:hAnsi="Times New Roman" w:cs="Times New Roman"/>
                <w:sz w:val="24"/>
                <w:szCs w:val="24"/>
                <w:lang w:val="kk-KZ"/>
              </w:rPr>
              <w:t xml:space="preserve"> Байланыстырып сөйлеу. </w:t>
            </w:r>
            <w:r w:rsidRPr="00703B6B">
              <w:rPr>
                <w:rFonts w:ascii="Times New Roman" w:hAnsi="Times New Roman" w:cs="Times New Roman"/>
                <w:sz w:val="24"/>
                <w:szCs w:val="20"/>
                <w:lang w:val="kk-KZ"/>
              </w:rPr>
              <w:t>(сөйлеуді дамыту)</w:t>
            </w:r>
          </w:p>
        </w:tc>
        <w:tc>
          <w:tcPr>
            <w:tcW w:w="2833" w:type="dxa"/>
            <w:gridSpan w:val="2"/>
          </w:tcPr>
          <w:p w14:paraId="44401A34" w14:textId="77777777" w:rsidR="00703B6B" w:rsidRPr="00703B6B" w:rsidRDefault="00703B6B" w:rsidP="00703B6B">
            <w:pPr>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Балалардың өзіне өзі қызмет көрсету дағдыларын қадағалау.</w:t>
            </w:r>
          </w:p>
          <w:p w14:paraId="6A3A1920" w14:textId="77777777" w:rsidR="00703B6B" w:rsidRPr="00703B6B" w:rsidRDefault="00703B6B" w:rsidP="00703B6B">
            <w:pPr>
              <w:spacing w:line="240" w:lineRule="auto"/>
              <w:ind w:left="-82"/>
              <w:rPr>
                <w:rFonts w:ascii="Times New Roman" w:hAnsi="Times New Roman" w:cs="Times New Roman"/>
                <w:b/>
                <w:bCs/>
                <w:sz w:val="24"/>
                <w:szCs w:val="20"/>
                <w:lang w:val="kk-KZ"/>
              </w:rPr>
            </w:pPr>
            <w:r w:rsidRPr="00703B6B">
              <w:rPr>
                <w:rFonts w:ascii="Times New Roman" w:hAnsi="Times New Roman" w:cs="Times New Roman"/>
                <w:sz w:val="24"/>
                <w:szCs w:val="20"/>
                <w:lang w:val="kk-KZ"/>
              </w:rPr>
              <w:t>Сөрелеріне сыртқы киімдерін дұрыс қоюға әдеттендіру.</w:t>
            </w:r>
            <w:r w:rsidRPr="00703B6B">
              <w:rPr>
                <w:rFonts w:ascii="Times New Roman" w:eastAsia="Calibri" w:hAnsi="Times New Roman" w:cs="Times New Roman"/>
                <w:sz w:val="24"/>
                <w:szCs w:val="24"/>
                <w:lang w:val="kk-KZ"/>
              </w:rPr>
              <w:t xml:space="preserve"> Байланыстырып сөйлеу. </w:t>
            </w:r>
            <w:r w:rsidRPr="00703B6B">
              <w:rPr>
                <w:rFonts w:ascii="Times New Roman" w:hAnsi="Times New Roman" w:cs="Times New Roman"/>
                <w:sz w:val="24"/>
                <w:szCs w:val="20"/>
                <w:lang w:val="kk-KZ"/>
              </w:rPr>
              <w:t>(сөйлеуді дамыту)</w:t>
            </w:r>
          </w:p>
        </w:tc>
        <w:tc>
          <w:tcPr>
            <w:tcW w:w="2416" w:type="dxa"/>
          </w:tcPr>
          <w:p w14:paraId="51E2D177"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Балалардың өзіне өзі қызмет көрсету дағдыларын қадағалау.</w:t>
            </w:r>
          </w:p>
          <w:p w14:paraId="058AB134"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Әр баланың белсенділігіне назар аудару.</w:t>
            </w:r>
            <w:r w:rsidRPr="00703B6B">
              <w:rPr>
                <w:rFonts w:ascii="Times New Roman" w:eastAsia="Calibri" w:hAnsi="Times New Roman" w:cs="Times New Roman"/>
                <w:sz w:val="24"/>
                <w:szCs w:val="24"/>
                <w:lang w:val="kk-KZ"/>
              </w:rPr>
              <w:t xml:space="preserve"> Байланыстырып сөйлеу. </w:t>
            </w:r>
            <w:r w:rsidRPr="00703B6B">
              <w:rPr>
                <w:rFonts w:ascii="Times New Roman" w:hAnsi="Times New Roman" w:cs="Times New Roman"/>
                <w:sz w:val="24"/>
                <w:szCs w:val="20"/>
                <w:lang w:val="kk-KZ"/>
              </w:rPr>
              <w:t>(сөйлеуді дамыту)</w:t>
            </w:r>
          </w:p>
        </w:tc>
      </w:tr>
      <w:tr w:rsidR="00645CDB" w:rsidRPr="00155D5F" w14:paraId="302D5D49" w14:textId="76AD5D6B" w:rsidTr="00645CDB">
        <w:tc>
          <w:tcPr>
            <w:tcW w:w="2689" w:type="dxa"/>
          </w:tcPr>
          <w:p w14:paraId="49E1062C" w14:textId="77777777" w:rsidR="00645CDB" w:rsidRPr="00703B6B" w:rsidRDefault="00645CDB" w:rsidP="00703B6B">
            <w:pPr>
              <w:spacing w:line="240" w:lineRule="auto"/>
              <w:rPr>
                <w:rFonts w:ascii="Times New Roman" w:hAnsi="Times New Roman" w:cs="Times New Roman"/>
                <w:sz w:val="24"/>
                <w:szCs w:val="20"/>
                <w:lang w:val="kk-KZ"/>
              </w:rPr>
            </w:pPr>
            <w:r w:rsidRPr="00703B6B">
              <w:rPr>
                <w:rFonts w:ascii="Times New Roman" w:hAnsi="Times New Roman" w:cs="Times New Roman"/>
                <w:b/>
                <w:bCs/>
                <w:sz w:val="24"/>
                <w:szCs w:val="20"/>
                <w:lang w:val="kk-KZ"/>
              </w:rPr>
              <w:t xml:space="preserve">Ата-аналармен әңгімелесу, кеңес беру </w:t>
            </w:r>
          </w:p>
        </w:tc>
        <w:tc>
          <w:tcPr>
            <w:tcW w:w="2880" w:type="dxa"/>
            <w:gridSpan w:val="2"/>
          </w:tcPr>
          <w:p w14:paraId="58B6B121" w14:textId="77777777" w:rsidR="00645CDB" w:rsidRPr="00703B6B" w:rsidRDefault="00645CD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Ата-аналармен балалардың  денсаулығы, үйдегі күн тәртібі туралы әңгімелесу.</w:t>
            </w:r>
          </w:p>
          <w:p w14:paraId="73B63572" w14:textId="52D0BA82" w:rsidR="00645CDB" w:rsidRPr="00703B6B" w:rsidRDefault="00645CDB" w:rsidP="00703B6B">
            <w:pPr>
              <w:spacing w:line="240" w:lineRule="auto"/>
              <w:rPr>
                <w:rFonts w:ascii="Times New Roman" w:hAnsi="Times New Roman" w:cs="Times New Roman"/>
                <w:sz w:val="24"/>
                <w:szCs w:val="20"/>
                <w:lang w:val="kk-KZ"/>
              </w:rPr>
            </w:pPr>
          </w:p>
        </w:tc>
        <w:tc>
          <w:tcPr>
            <w:tcW w:w="2507" w:type="dxa"/>
            <w:gridSpan w:val="3"/>
          </w:tcPr>
          <w:p w14:paraId="0D27CA65" w14:textId="683A74B6" w:rsidR="00645CDB" w:rsidRPr="00703B6B" w:rsidRDefault="00645CD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c>
          <w:tcPr>
            <w:tcW w:w="2693" w:type="dxa"/>
            <w:gridSpan w:val="2"/>
          </w:tcPr>
          <w:p w14:paraId="27B8B669" w14:textId="77777777" w:rsidR="00645CDB" w:rsidRPr="00703B6B" w:rsidRDefault="00645CDB" w:rsidP="00645CD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Ата-аналармен балалардың  денсаулығы, үйдегі күн тәртібі туралы әңгімелесу.</w:t>
            </w:r>
          </w:p>
          <w:p w14:paraId="475B38B1" w14:textId="77777777" w:rsidR="00645CDB" w:rsidRPr="00703B6B" w:rsidRDefault="00645CDB" w:rsidP="00703B6B">
            <w:pPr>
              <w:spacing w:line="240" w:lineRule="auto"/>
              <w:rPr>
                <w:rFonts w:ascii="Times New Roman" w:hAnsi="Times New Roman" w:cs="Times New Roman"/>
                <w:sz w:val="24"/>
                <w:szCs w:val="20"/>
                <w:lang w:val="kk-KZ"/>
              </w:rPr>
            </w:pPr>
          </w:p>
        </w:tc>
        <w:tc>
          <w:tcPr>
            <w:tcW w:w="2833" w:type="dxa"/>
            <w:gridSpan w:val="2"/>
          </w:tcPr>
          <w:p w14:paraId="7B460434" w14:textId="259C6287" w:rsidR="00645CDB" w:rsidRPr="00703B6B" w:rsidRDefault="00645CD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c>
          <w:tcPr>
            <w:tcW w:w="2416" w:type="dxa"/>
          </w:tcPr>
          <w:p w14:paraId="5CEA9172" w14:textId="77777777" w:rsidR="00645CDB" w:rsidRPr="00703B6B" w:rsidRDefault="00645CDB" w:rsidP="00645CD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Ата-аналармен балалардың  денсаулығы, үйдегі күн тәртібі туралы әңгімелесу.</w:t>
            </w:r>
          </w:p>
          <w:p w14:paraId="73E5D0DF" w14:textId="77777777" w:rsidR="00645CDB" w:rsidRPr="00703B6B" w:rsidRDefault="00645CDB" w:rsidP="00703B6B">
            <w:pPr>
              <w:spacing w:line="240" w:lineRule="auto"/>
              <w:rPr>
                <w:rFonts w:ascii="Times New Roman" w:hAnsi="Times New Roman" w:cs="Times New Roman"/>
                <w:sz w:val="24"/>
                <w:szCs w:val="20"/>
                <w:lang w:val="kk-KZ"/>
              </w:rPr>
            </w:pPr>
          </w:p>
        </w:tc>
      </w:tr>
      <w:tr w:rsidR="00645CDB" w:rsidRPr="00703B6B" w14:paraId="168BC7E4" w14:textId="77777777" w:rsidTr="00645CDB">
        <w:tc>
          <w:tcPr>
            <w:tcW w:w="2689" w:type="dxa"/>
          </w:tcPr>
          <w:p w14:paraId="5760918F"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9" w:type="dxa"/>
          </w:tcPr>
          <w:p w14:paraId="2EBD0533" w14:textId="77777777" w:rsidR="00703B6B" w:rsidRPr="00703B6B" w:rsidRDefault="00703B6B" w:rsidP="00703B6B">
            <w:pPr>
              <w:rPr>
                <w:rFonts w:ascii="Times New Roman" w:eastAsia="Calibri" w:hAnsi="Times New Roman" w:cs="Times New Roman"/>
                <w:sz w:val="24"/>
                <w:szCs w:val="24"/>
                <w:lang w:val="kk-KZ"/>
              </w:rPr>
            </w:pPr>
            <w:r w:rsidRPr="00703B6B">
              <w:rPr>
                <w:rFonts w:ascii="Times New Roman" w:eastAsia="Calibri" w:hAnsi="Times New Roman" w:cs="Times New Roman"/>
                <w:sz w:val="24"/>
                <w:szCs w:val="24"/>
                <w:lang w:val="kk-KZ"/>
              </w:rPr>
              <w:t xml:space="preserve">Кітап орталығында балаларды ертегі кітаптарын көруге және «Үш аю» ертегісін оқып беріп, ертегі арқылы тілдерін дамыту. Сөздерді дұрыс қайталап айтуға үйрету.    </w:t>
            </w:r>
          </w:p>
          <w:p w14:paraId="247D3EBC" w14:textId="77777777" w:rsidR="00703B6B" w:rsidRPr="00703B6B" w:rsidRDefault="00703B6B" w:rsidP="00703B6B">
            <w:pPr>
              <w:rPr>
                <w:rFonts w:ascii="Times New Roman" w:eastAsia="Calibri" w:hAnsi="Times New Roman" w:cs="Times New Roman"/>
                <w:sz w:val="24"/>
                <w:szCs w:val="24"/>
                <w:lang w:val="kk-KZ"/>
              </w:rPr>
            </w:pPr>
            <w:r w:rsidRPr="00703B6B">
              <w:rPr>
                <w:rFonts w:ascii="Times New Roman" w:eastAsia="Calibri" w:hAnsi="Times New Roman" w:cs="Times New Roman"/>
                <w:sz w:val="24"/>
                <w:szCs w:val="24"/>
                <w:lang w:val="kk-KZ"/>
              </w:rPr>
              <w:lastRenderedPageBreak/>
              <w:t xml:space="preserve"> Балалардың назарын кітапты қарап отырған балаға аудару </w:t>
            </w:r>
          </w:p>
          <w:p w14:paraId="73DC7787" w14:textId="77777777" w:rsidR="00703B6B" w:rsidRPr="00703B6B" w:rsidRDefault="00703B6B" w:rsidP="00703B6B">
            <w:pPr>
              <w:rPr>
                <w:rFonts w:ascii="Times New Roman" w:hAnsi="Times New Roman" w:cs="Times New Roman"/>
                <w:sz w:val="24"/>
                <w:szCs w:val="24"/>
                <w:lang w:val="kk-KZ"/>
              </w:rPr>
            </w:pPr>
            <w:r w:rsidRPr="00703B6B">
              <w:rPr>
                <w:rFonts w:ascii="Times New Roman" w:eastAsia="Calibri" w:hAnsi="Times New Roman" w:cs="Times New Roman"/>
                <w:sz w:val="24"/>
                <w:szCs w:val="24"/>
                <w:lang w:val="kk-KZ"/>
              </w:rPr>
              <w:t xml:space="preserve">(көркем әдебиет)                </w:t>
            </w:r>
          </w:p>
          <w:p w14:paraId="6BE26FF3" w14:textId="77777777" w:rsidR="00703B6B" w:rsidRPr="00703B6B" w:rsidRDefault="00703B6B" w:rsidP="00703B6B">
            <w:pPr>
              <w:rPr>
                <w:rFonts w:ascii="Times New Roman" w:hAnsi="Times New Roman" w:cs="Times New Roman"/>
                <w:sz w:val="24"/>
                <w:szCs w:val="24"/>
                <w:lang w:val="kk-KZ"/>
              </w:rPr>
            </w:pPr>
          </w:p>
          <w:p w14:paraId="68EDAB7F" w14:textId="77777777" w:rsidR="00703B6B" w:rsidRPr="00703B6B" w:rsidRDefault="00703B6B" w:rsidP="00703B6B">
            <w:pPr>
              <w:spacing w:line="240" w:lineRule="auto"/>
              <w:rPr>
                <w:rFonts w:ascii="Times New Roman" w:eastAsia="Calibri" w:hAnsi="Times New Roman" w:cs="Times New Roman"/>
                <w:sz w:val="24"/>
                <w:szCs w:val="24"/>
                <w:lang w:val="kk-KZ"/>
              </w:rPr>
            </w:pPr>
            <w:r w:rsidRPr="00703B6B">
              <w:rPr>
                <w:rFonts w:ascii="Times New Roman" w:eastAsia="Calibri" w:hAnsi="Times New Roman" w:cs="Times New Roman"/>
                <w:sz w:val="24"/>
                <w:szCs w:val="24"/>
                <w:lang w:val="kk-KZ"/>
              </w:rPr>
              <w:t xml:space="preserve">                  </w:t>
            </w:r>
          </w:p>
          <w:p w14:paraId="00D90879" w14:textId="77777777" w:rsidR="00703B6B" w:rsidRPr="00703B6B" w:rsidRDefault="00703B6B" w:rsidP="00703B6B">
            <w:pPr>
              <w:spacing w:line="240" w:lineRule="auto"/>
              <w:rPr>
                <w:rFonts w:ascii="Times New Roman" w:hAnsi="Times New Roman" w:cs="Times New Roman"/>
                <w:sz w:val="24"/>
                <w:szCs w:val="24"/>
                <w:lang w:val="kk-KZ"/>
              </w:rPr>
            </w:pPr>
            <w:r w:rsidRPr="00703B6B">
              <w:rPr>
                <w:rFonts w:ascii="Times New Roman" w:eastAsia="Calibri" w:hAnsi="Times New Roman" w:cs="Times New Roman"/>
                <w:sz w:val="24"/>
                <w:szCs w:val="24"/>
                <w:lang w:val="kk-KZ"/>
              </w:rPr>
              <w:t xml:space="preserve">                                             </w:t>
            </w:r>
          </w:p>
        </w:tc>
        <w:tc>
          <w:tcPr>
            <w:tcW w:w="2518" w:type="dxa"/>
            <w:gridSpan w:val="4"/>
          </w:tcPr>
          <w:p w14:paraId="2126BB90" w14:textId="77777777" w:rsidR="00703B6B" w:rsidRPr="00703B6B" w:rsidRDefault="00703B6B" w:rsidP="00703B6B">
            <w:pPr>
              <w:rPr>
                <w:rFonts w:ascii="Times New Roman" w:hAnsi="Times New Roman"/>
                <w:sz w:val="24"/>
                <w:szCs w:val="24"/>
                <w:lang w:val="kk-KZ"/>
              </w:rPr>
            </w:pPr>
            <w:r w:rsidRPr="00703B6B">
              <w:rPr>
                <w:rFonts w:ascii="Times New Roman" w:hAnsi="Times New Roman" w:cs="Times New Roman"/>
                <w:sz w:val="24"/>
                <w:szCs w:val="24"/>
                <w:lang w:val="kk-KZ"/>
              </w:rPr>
              <w:lastRenderedPageBreak/>
              <w:t xml:space="preserve"> </w:t>
            </w:r>
            <w:r w:rsidRPr="00703B6B">
              <w:rPr>
                <w:rFonts w:ascii="Times New Roman" w:hAnsi="Times New Roman"/>
                <w:sz w:val="24"/>
                <w:szCs w:val="24"/>
                <w:lang w:val="kk-KZ"/>
              </w:rPr>
              <w:t>«Елтаңба, Ту, Әнұран»                Мақсаты:</w:t>
            </w:r>
            <w:r w:rsidRPr="00703B6B">
              <w:rPr>
                <w:rFonts w:ascii="Times New Roman" w:hAnsi="Times New Roman" w:cs="Times New Roman"/>
                <w:sz w:val="24"/>
                <w:szCs w:val="24"/>
                <w:lang w:val="kk-KZ"/>
              </w:rPr>
              <w:t xml:space="preserve"> </w:t>
            </w:r>
            <w:r w:rsidRPr="00703B6B">
              <w:rPr>
                <w:rFonts w:ascii="Times New Roman" w:hAnsi="Times New Roman"/>
                <w:sz w:val="24"/>
                <w:szCs w:val="24"/>
                <w:lang w:val="kk-KZ"/>
              </w:rPr>
              <w:t xml:space="preserve">Балаларды Елтаңба, Ту, Әнұранмен  таныстыру.                   «Сыңарын тап» ойыны   </w:t>
            </w:r>
            <w:r w:rsidRPr="00703B6B">
              <w:rPr>
                <w:rFonts w:ascii="Times New Roman" w:hAnsi="Times New Roman" w:cs="Times New Roman"/>
                <w:sz w:val="24"/>
                <w:szCs w:val="24"/>
                <w:lang w:val="kk-KZ"/>
              </w:rPr>
              <w:t xml:space="preserve">Балалардың жалпы қабылданған </w:t>
            </w:r>
            <w:r w:rsidRPr="00703B6B">
              <w:rPr>
                <w:rFonts w:ascii="Times New Roman" w:hAnsi="Times New Roman" w:cs="Times New Roman"/>
                <w:sz w:val="24"/>
                <w:szCs w:val="24"/>
                <w:lang w:val="kk-KZ"/>
              </w:rPr>
              <w:lastRenderedPageBreak/>
              <w:t>моральдық-адамгершілік нормалар мен құндылықтарды меңгеруіне ықпал ету</w:t>
            </w:r>
            <w:r w:rsidRPr="00703B6B">
              <w:rPr>
                <w:rFonts w:ascii="Times New Roman" w:hAnsi="Times New Roman" w:cs="Times New Roman"/>
                <w:lang w:val="kk-KZ"/>
              </w:rPr>
              <w:t>.</w:t>
            </w:r>
            <w:r w:rsidRPr="00703B6B">
              <w:rPr>
                <w:lang w:val="kk-KZ"/>
              </w:rPr>
              <w:t xml:space="preserve"> </w:t>
            </w:r>
            <w:r w:rsidRPr="00703B6B">
              <w:rPr>
                <w:rFonts w:ascii="Times New Roman" w:hAnsi="Times New Roman" w:cs="Times New Roman"/>
                <w:sz w:val="24"/>
                <w:szCs w:val="24"/>
                <w:lang w:val="kk-KZ"/>
              </w:rPr>
              <w:t xml:space="preserve"> (қоршаған ортамен таныстыру)       </w:t>
            </w:r>
          </w:p>
        </w:tc>
        <w:tc>
          <w:tcPr>
            <w:tcW w:w="2693" w:type="dxa"/>
            <w:gridSpan w:val="2"/>
          </w:tcPr>
          <w:p w14:paraId="65F6403A" w14:textId="77777777" w:rsidR="00703B6B" w:rsidRPr="00703B6B" w:rsidRDefault="00703B6B" w:rsidP="00703B6B">
            <w:pPr>
              <w:widowControl w:val="0"/>
              <w:rPr>
                <w:rFonts w:ascii="Times New Roman" w:eastAsia="Calibri" w:hAnsi="Times New Roman" w:cs="Times New Roman"/>
                <w:sz w:val="24"/>
                <w:szCs w:val="24"/>
                <w:lang w:val="kk-KZ"/>
              </w:rPr>
            </w:pPr>
            <w:r w:rsidRPr="00703B6B">
              <w:rPr>
                <w:rFonts w:ascii="Times New Roman" w:hAnsi="Times New Roman" w:cs="Times New Roman"/>
                <w:sz w:val="24"/>
                <w:szCs w:val="24"/>
                <w:lang w:val="kk-KZ"/>
              </w:rPr>
              <w:lastRenderedPageBreak/>
              <w:t xml:space="preserve">Дидактикалық ойын </w:t>
            </w:r>
            <w:r w:rsidRPr="00703B6B">
              <w:rPr>
                <w:rFonts w:ascii="Times New Roman" w:hAnsi="Times New Roman"/>
                <w:sz w:val="24"/>
                <w:szCs w:val="24"/>
                <w:lang w:val="kk-KZ"/>
              </w:rPr>
              <w:t xml:space="preserve">«Суреттерді құрастыр»                Мақсаты: Қағаз  қиындыларынан суреттерді құрастыруға үйрету.  Ойынға деген қызығушылықтарын арттыру. </w:t>
            </w:r>
            <w:r w:rsidRPr="00703B6B">
              <w:rPr>
                <w:rFonts w:ascii="Times New Roman" w:eastAsia="Calibri" w:hAnsi="Times New Roman" w:cs="Times New Roman"/>
                <w:sz w:val="24"/>
                <w:szCs w:val="24"/>
                <w:lang w:val="kk-KZ"/>
              </w:rPr>
              <w:t xml:space="preserve"> Балалардың сөздік қорын: еңбек </w:t>
            </w:r>
            <w:r w:rsidRPr="00703B6B">
              <w:rPr>
                <w:rFonts w:ascii="Times New Roman" w:eastAsia="Calibri" w:hAnsi="Times New Roman" w:cs="Times New Roman"/>
                <w:sz w:val="24"/>
                <w:szCs w:val="24"/>
                <w:lang w:val="kk-KZ"/>
              </w:rPr>
              <w:lastRenderedPageBreak/>
              <w:t xml:space="preserve">әрекетін (жуу, суару, құю), білдіретін етістіктерді үйрету.                    </w:t>
            </w:r>
            <w:r w:rsidRPr="00703B6B">
              <w:rPr>
                <w:rFonts w:ascii="Times New Roman" w:hAnsi="Times New Roman" w:cs="Times New Roman"/>
                <w:sz w:val="24"/>
                <w:szCs w:val="24"/>
                <w:lang w:val="kk-KZ"/>
              </w:rPr>
              <w:t>(сөйлеуді дамыту)</w:t>
            </w:r>
            <w:r w:rsidRPr="00703B6B">
              <w:rPr>
                <w:rFonts w:ascii="Times New Roman" w:eastAsia="Calibri" w:hAnsi="Times New Roman" w:cs="Times New Roman"/>
                <w:sz w:val="24"/>
                <w:szCs w:val="24"/>
                <w:lang w:val="kk-KZ"/>
              </w:rPr>
              <w:t xml:space="preserve">                         </w:t>
            </w:r>
          </w:p>
        </w:tc>
        <w:tc>
          <w:tcPr>
            <w:tcW w:w="2693" w:type="dxa"/>
          </w:tcPr>
          <w:p w14:paraId="330AF043" w14:textId="77777777" w:rsidR="00703B6B" w:rsidRPr="00703B6B" w:rsidRDefault="00703B6B" w:rsidP="00703B6B">
            <w:pPr>
              <w:spacing w:line="240" w:lineRule="auto"/>
              <w:rPr>
                <w:rFonts w:ascii="Times New Roman" w:eastAsia="Calibri" w:hAnsi="Times New Roman" w:cs="Times New Roman"/>
                <w:sz w:val="24"/>
                <w:szCs w:val="24"/>
                <w:lang w:val="kk-KZ"/>
              </w:rPr>
            </w:pPr>
            <w:r w:rsidRPr="00703B6B">
              <w:rPr>
                <w:rFonts w:ascii="Times New Roman" w:eastAsia="Calibri" w:hAnsi="Times New Roman" w:cs="Times New Roman"/>
                <w:sz w:val="24"/>
                <w:szCs w:val="24"/>
                <w:lang w:val="kk-KZ"/>
              </w:rPr>
              <w:lastRenderedPageBreak/>
              <w:t xml:space="preserve">Кітаптар қарау, танитын бейнелерін атау, сөйлем құрап өз ойларын жеткізуін дамыту. Көркем шығарманы тыңдауға үйрету.   Балалардың назарын кітапты қарап </w:t>
            </w:r>
            <w:r w:rsidRPr="00703B6B">
              <w:rPr>
                <w:rFonts w:ascii="Times New Roman" w:eastAsia="Calibri" w:hAnsi="Times New Roman" w:cs="Times New Roman"/>
                <w:sz w:val="24"/>
                <w:szCs w:val="24"/>
                <w:lang w:val="kk-KZ"/>
              </w:rPr>
              <w:lastRenderedPageBreak/>
              <w:t xml:space="preserve">отырған балаға аудару                      </w:t>
            </w:r>
            <w:r w:rsidRPr="00703B6B">
              <w:rPr>
                <w:rFonts w:ascii="Times New Roman" w:hAnsi="Times New Roman" w:cs="Times New Roman"/>
                <w:sz w:val="24"/>
                <w:szCs w:val="24"/>
                <w:lang w:val="kk-KZ"/>
              </w:rPr>
              <w:t>(көркем әдебиет)</w:t>
            </w:r>
          </w:p>
          <w:p w14:paraId="45B00DCF" w14:textId="77777777" w:rsidR="00703B6B" w:rsidRPr="00703B6B" w:rsidRDefault="00703B6B" w:rsidP="00703B6B">
            <w:pPr>
              <w:rPr>
                <w:rFonts w:ascii="Times New Roman" w:hAnsi="Times New Roman" w:cs="Times New Roman"/>
                <w:sz w:val="24"/>
                <w:szCs w:val="24"/>
                <w:lang w:val="kk-KZ"/>
              </w:rPr>
            </w:pPr>
            <w:r w:rsidRPr="00703B6B">
              <w:rPr>
                <w:rFonts w:ascii="Times New Roman" w:hAnsi="Times New Roman" w:cs="Times New Roman"/>
                <w:sz w:val="24"/>
                <w:szCs w:val="24"/>
                <w:lang w:val="kk-KZ"/>
              </w:rPr>
              <w:t xml:space="preserve"> </w:t>
            </w:r>
            <w:r w:rsidRPr="00703B6B">
              <w:rPr>
                <w:rFonts w:ascii="Times New Roman" w:eastAsia="Calibri" w:hAnsi="Times New Roman" w:cs="Times New Roman"/>
                <w:sz w:val="24"/>
                <w:szCs w:val="24"/>
                <w:lang w:val="kk-KZ"/>
              </w:rPr>
              <w:t xml:space="preserve">                            </w:t>
            </w:r>
          </w:p>
          <w:p w14:paraId="0E0EA561" w14:textId="77777777" w:rsidR="00703B6B" w:rsidRPr="00703B6B" w:rsidRDefault="00703B6B" w:rsidP="00703B6B">
            <w:pPr>
              <w:rPr>
                <w:rFonts w:ascii="Times New Roman" w:hAnsi="Times New Roman" w:cs="Times New Roman"/>
                <w:sz w:val="24"/>
                <w:szCs w:val="24"/>
                <w:lang w:val="kk-KZ"/>
              </w:rPr>
            </w:pPr>
          </w:p>
          <w:p w14:paraId="62EB3248" w14:textId="77777777" w:rsidR="00703B6B" w:rsidRPr="00703B6B" w:rsidRDefault="00703B6B" w:rsidP="00703B6B">
            <w:pPr>
              <w:spacing w:line="240" w:lineRule="auto"/>
              <w:rPr>
                <w:rFonts w:ascii="Times New Roman" w:hAnsi="Times New Roman"/>
                <w:color w:val="000000"/>
                <w:sz w:val="24"/>
                <w:szCs w:val="24"/>
                <w:lang w:val="kk-KZ"/>
              </w:rPr>
            </w:pPr>
          </w:p>
        </w:tc>
        <w:tc>
          <w:tcPr>
            <w:tcW w:w="2556" w:type="dxa"/>
            <w:gridSpan w:val="2"/>
          </w:tcPr>
          <w:p w14:paraId="73F4EF43"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lastRenderedPageBreak/>
              <w:t>«Менің елім»</w:t>
            </w:r>
            <w:r w:rsidRPr="00703B6B">
              <w:rPr>
                <w:rFonts w:ascii="Times New Roman" w:eastAsia="Calibri" w:hAnsi="Times New Roman" w:cs="Times New Roman"/>
                <w:sz w:val="24"/>
                <w:szCs w:val="24"/>
                <w:lang w:val="kk-KZ"/>
              </w:rPr>
              <w:t xml:space="preserve">               </w:t>
            </w:r>
            <w:r w:rsidRPr="00703B6B">
              <w:rPr>
                <w:rFonts w:ascii="Times New Roman" w:hAnsi="Times New Roman" w:cs="Times New Roman"/>
                <w:sz w:val="24"/>
                <w:szCs w:val="20"/>
                <w:lang w:val="kk-KZ"/>
              </w:rPr>
              <w:t xml:space="preserve">Мақсаты: Балаларға адамгершілік тәрбие беру, зейінді болу дағдыларын бойларына сіңіру.    </w:t>
            </w:r>
            <w:r w:rsidRPr="00703B6B">
              <w:rPr>
                <w:rFonts w:ascii="Times New Roman" w:hAnsi="Times New Roman" w:cs="Times New Roman"/>
                <w:sz w:val="24"/>
                <w:szCs w:val="24"/>
                <w:lang w:val="kk-KZ"/>
              </w:rPr>
              <w:t>Балалардың жалпы қабылданған моральдық-</w:t>
            </w:r>
            <w:r w:rsidRPr="00703B6B">
              <w:rPr>
                <w:rFonts w:ascii="Times New Roman" w:hAnsi="Times New Roman" w:cs="Times New Roman"/>
                <w:sz w:val="24"/>
                <w:szCs w:val="24"/>
                <w:lang w:val="kk-KZ"/>
              </w:rPr>
              <w:lastRenderedPageBreak/>
              <w:t>адамгершілік нормалар мен құндылықтарды меңгеруіне ықпал ету</w:t>
            </w:r>
            <w:r w:rsidRPr="00703B6B">
              <w:rPr>
                <w:rFonts w:ascii="Times New Roman" w:hAnsi="Times New Roman" w:cs="Times New Roman"/>
                <w:lang w:val="kk-KZ"/>
              </w:rPr>
              <w:t>.</w:t>
            </w:r>
            <w:r w:rsidRPr="00703B6B">
              <w:rPr>
                <w:lang w:val="kk-KZ"/>
              </w:rPr>
              <w:t xml:space="preserve">                        </w:t>
            </w:r>
            <w:r w:rsidRPr="00703B6B">
              <w:rPr>
                <w:rFonts w:ascii="Times New Roman" w:hAnsi="Times New Roman" w:cs="Times New Roman"/>
                <w:sz w:val="24"/>
                <w:szCs w:val="24"/>
                <w:lang w:val="kk-KZ"/>
              </w:rPr>
              <w:t xml:space="preserve"> (қоршаған ортамен таныстыру)               </w:t>
            </w:r>
            <w:r w:rsidRPr="00703B6B">
              <w:rPr>
                <w:rFonts w:ascii="Times New Roman" w:hAnsi="Times New Roman"/>
                <w:sz w:val="24"/>
                <w:szCs w:val="24"/>
                <w:lang w:val="kk-KZ"/>
              </w:rPr>
              <w:t xml:space="preserve">    </w:t>
            </w:r>
          </w:p>
        </w:tc>
      </w:tr>
      <w:tr w:rsidR="00645CDB" w:rsidRPr="00155D5F" w14:paraId="3BDAA1EA" w14:textId="77777777" w:rsidTr="00645CDB">
        <w:trPr>
          <w:trHeight w:val="6221"/>
        </w:trPr>
        <w:tc>
          <w:tcPr>
            <w:tcW w:w="2689" w:type="dxa"/>
          </w:tcPr>
          <w:p w14:paraId="0B8034B2"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b/>
                <w:bCs/>
                <w:sz w:val="24"/>
                <w:szCs w:val="20"/>
                <w:lang w:val="kk-KZ"/>
              </w:rPr>
              <w:lastRenderedPageBreak/>
              <w:t xml:space="preserve">Таңертенгі жаттығу  </w:t>
            </w:r>
          </w:p>
        </w:tc>
        <w:tc>
          <w:tcPr>
            <w:tcW w:w="2869" w:type="dxa"/>
          </w:tcPr>
          <w:p w14:paraId="50725359" w14:textId="77777777" w:rsidR="00703B6B" w:rsidRPr="00703B6B" w:rsidRDefault="00703B6B" w:rsidP="00703B6B">
            <w:pPr>
              <w:widowControl w:val="0"/>
              <w:rPr>
                <w:rFonts w:ascii="Times New Roman" w:hAnsi="Times New Roman" w:cs="Times New Roman"/>
                <w:bCs/>
                <w:sz w:val="24"/>
                <w:szCs w:val="24"/>
                <w:lang w:val="kk-KZ"/>
              </w:rPr>
            </w:pPr>
            <w:r w:rsidRPr="00703B6B">
              <w:rPr>
                <w:rFonts w:ascii="Times New Roman" w:hAnsi="Times New Roman" w:cs="Times New Roman"/>
                <w:bCs/>
                <w:sz w:val="24"/>
                <w:szCs w:val="24"/>
                <w:lang w:val="kk-KZ"/>
              </w:rPr>
              <w:t xml:space="preserve"> 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703B6B">
              <w:rPr>
                <w:rFonts w:ascii="Times New Roman" w:hAnsi="Times New Roman" w:cs="Times New Roman"/>
                <w:bCs/>
                <w:color w:val="000000"/>
                <w:sz w:val="24"/>
                <w:szCs w:val="24"/>
                <w:lang w:val="kk-KZ"/>
              </w:rPr>
              <w:t>«Паравоз»             Қимылды ойыны</w:t>
            </w:r>
            <w:r w:rsidRPr="00703B6B">
              <w:rPr>
                <w:rFonts w:ascii="Times New Roman" w:hAnsi="Times New Roman" w:cs="Times New Roman"/>
                <w:bCs/>
                <w:sz w:val="24"/>
                <w:szCs w:val="24"/>
                <w:lang w:val="kk-KZ"/>
              </w:rPr>
              <w:t xml:space="preserve">   </w:t>
            </w:r>
          </w:p>
          <w:p w14:paraId="4CF4707F" w14:textId="77777777" w:rsidR="00703B6B" w:rsidRPr="00703B6B" w:rsidRDefault="00703B6B" w:rsidP="00703B6B">
            <w:pPr>
              <w:widowControl w:val="0"/>
              <w:rPr>
                <w:rFonts w:ascii="Times New Roman" w:hAnsi="Times New Roman" w:cs="Times New Roman"/>
                <w:bCs/>
                <w:sz w:val="24"/>
                <w:szCs w:val="20"/>
                <w:lang w:val="kk-KZ"/>
              </w:rPr>
            </w:pPr>
            <w:r w:rsidRPr="00703B6B">
              <w:rPr>
                <w:rFonts w:ascii="Times New Roman" w:hAnsi="Times New Roman" w:cs="Times New Roman"/>
                <w:bCs/>
                <w:sz w:val="24"/>
                <w:szCs w:val="24"/>
                <w:lang w:val="kk-KZ"/>
              </w:rPr>
              <w:t xml:space="preserve"> Домалату, лақтыру. Екі қолмен, әртүрлі тәсілдермен әртүрлі бастапқы қалыпта 0,5-1,5 метр арақашықтықтағы нысанаға (төмен, жоғары) лақтыру;  (Дене шынықтыру)</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sz w:val="24"/>
                <w:szCs w:val="24"/>
                <w:lang w:val="kk-KZ"/>
              </w:rPr>
              <w:t xml:space="preserve">  </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sz w:val="24"/>
                <w:szCs w:val="20"/>
                <w:lang w:val="kk-KZ"/>
              </w:rPr>
              <w:t xml:space="preserve">                  </w:t>
            </w:r>
            <w:r w:rsidRPr="00703B6B">
              <w:rPr>
                <w:rFonts w:ascii="Times New Roman" w:hAnsi="Times New Roman" w:cs="Times New Roman"/>
                <w:bCs/>
                <w:sz w:val="24"/>
                <w:szCs w:val="24"/>
                <w:lang w:val="kk-KZ"/>
              </w:rPr>
              <w:t xml:space="preserve">       </w:t>
            </w:r>
          </w:p>
        </w:tc>
        <w:tc>
          <w:tcPr>
            <w:tcW w:w="2488" w:type="dxa"/>
            <w:gridSpan w:val="2"/>
          </w:tcPr>
          <w:p w14:paraId="588C98F1" w14:textId="77777777" w:rsidR="00703B6B" w:rsidRPr="00703B6B" w:rsidRDefault="00703B6B" w:rsidP="00703B6B">
            <w:pPr>
              <w:widowControl w:val="0"/>
              <w:rPr>
                <w:rFonts w:ascii="Times New Roman" w:eastAsia="Calibri" w:hAnsi="Times New Roman" w:cs="Times New Roman"/>
                <w:bCs/>
                <w:sz w:val="24"/>
                <w:szCs w:val="24"/>
                <w:lang w:val="kk-KZ"/>
              </w:rPr>
            </w:pPr>
            <w:r w:rsidRPr="00703B6B">
              <w:rPr>
                <w:rFonts w:ascii="Times New Roman" w:hAnsi="Times New Roman" w:cs="Times New Roman"/>
                <w:bCs/>
                <w:sz w:val="24"/>
                <w:szCs w:val="24"/>
                <w:lang w:val="kk-KZ"/>
              </w:rPr>
              <w:t xml:space="preserve">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w:t>
            </w:r>
            <w:r w:rsidRPr="00703B6B">
              <w:rPr>
                <w:rFonts w:ascii="Times New Roman" w:hAnsi="Times New Roman" w:cs="Times New Roman"/>
                <w:bCs/>
                <w:sz w:val="24"/>
                <w:szCs w:val="20"/>
                <w:lang w:val="kk-KZ"/>
              </w:rPr>
              <w:t>«Маған қарай жүгіріңдер» ойыны</w:t>
            </w:r>
            <w:r w:rsidRPr="00703B6B">
              <w:rPr>
                <w:rFonts w:ascii="Times New Roman" w:hAnsi="Times New Roman" w:cs="Times New Roman"/>
                <w:bCs/>
                <w:sz w:val="24"/>
                <w:szCs w:val="24"/>
                <w:lang w:val="kk-KZ"/>
              </w:rPr>
              <w:t xml:space="preserve">  Қимылды ойын   Домалату, лақтыру. Екі қолмен, әртүрлі тәсілдермен әртүрлі бастапқы қалыпта 0,5-1,5 метр арақашықтықтағы нысанаға (төмен, жоғары) лақтыру;  (Дене шынықтыру)</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sz w:val="24"/>
                <w:szCs w:val="24"/>
                <w:lang w:val="kk-KZ"/>
              </w:rPr>
              <w:t xml:space="preserve">       </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sz w:val="24"/>
                <w:szCs w:val="20"/>
                <w:lang w:val="kk-KZ"/>
              </w:rPr>
              <w:t xml:space="preserve">                  </w:t>
            </w:r>
            <w:r w:rsidRPr="00703B6B">
              <w:rPr>
                <w:rFonts w:ascii="Times New Roman" w:hAnsi="Times New Roman" w:cs="Times New Roman"/>
                <w:bCs/>
                <w:sz w:val="24"/>
                <w:szCs w:val="24"/>
                <w:lang w:val="kk-KZ"/>
              </w:rPr>
              <w:t xml:space="preserve">       </w:t>
            </w:r>
          </w:p>
        </w:tc>
        <w:tc>
          <w:tcPr>
            <w:tcW w:w="2723" w:type="dxa"/>
            <w:gridSpan w:val="4"/>
          </w:tcPr>
          <w:p w14:paraId="24D44978" w14:textId="77777777" w:rsidR="00703B6B" w:rsidRPr="00703B6B" w:rsidRDefault="00703B6B" w:rsidP="00703B6B">
            <w:pPr>
              <w:widowControl w:val="0"/>
              <w:rPr>
                <w:rFonts w:ascii="Times New Roman" w:eastAsia="Calibri" w:hAnsi="Times New Roman" w:cs="Times New Roman"/>
                <w:bCs/>
                <w:sz w:val="24"/>
                <w:szCs w:val="24"/>
                <w:lang w:val="kk-KZ"/>
              </w:rPr>
            </w:pPr>
            <w:r w:rsidRPr="00703B6B">
              <w:rPr>
                <w:rFonts w:ascii="Times New Roman" w:hAnsi="Times New Roman" w:cs="Times New Roman"/>
                <w:bCs/>
                <w:sz w:val="24"/>
                <w:szCs w:val="24"/>
                <w:lang w:val="kk-KZ"/>
              </w:rPr>
              <w:t>Бірінің артынан бірі сапқа тұру. Қолды көтеріп жүру. Денені тік ұстау. Шеңбер бойымен еркін жүру, жеңіл жүкіру. Құстарға ұқсап жүру. Шеңбер бойымен адымдап жүру.</w:t>
            </w:r>
            <w:r w:rsidRPr="00703B6B">
              <w:rPr>
                <w:rFonts w:ascii="Times New Roman" w:eastAsia="Calibri" w:hAnsi="Times New Roman" w:cs="Times New Roman"/>
                <w:bCs/>
                <w:sz w:val="24"/>
                <w:szCs w:val="24"/>
                <w:lang w:val="kk-KZ"/>
              </w:rPr>
              <w:t xml:space="preserve">   </w:t>
            </w:r>
          </w:p>
          <w:p w14:paraId="7F1333FE" w14:textId="77777777" w:rsidR="00703B6B" w:rsidRPr="00703B6B" w:rsidRDefault="00703B6B" w:rsidP="00703B6B">
            <w:pPr>
              <w:widowControl w:val="0"/>
              <w:rPr>
                <w:rFonts w:ascii="Times New Roman" w:hAnsi="Times New Roman" w:cs="Times New Roman"/>
                <w:bCs/>
                <w:color w:val="000000"/>
                <w:sz w:val="24"/>
                <w:szCs w:val="24"/>
                <w:lang w:val="kk-KZ"/>
              </w:rPr>
            </w:pPr>
            <w:r w:rsidRPr="00703B6B">
              <w:rPr>
                <w:rFonts w:ascii="Times New Roman" w:hAnsi="Times New Roman" w:cs="Times New Roman"/>
                <w:bCs/>
                <w:sz w:val="24"/>
                <w:szCs w:val="20"/>
                <w:lang w:val="kk-KZ"/>
              </w:rPr>
              <w:t xml:space="preserve">«Допты қуып жет»  Қимылды ойын    </w:t>
            </w:r>
            <w:r w:rsidRPr="00703B6B">
              <w:rPr>
                <w:rFonts w:ascii="Times New Roman" w:hAnsi="Times New Roman" w:cs="Times New Roman"/>
                <w:bCs/>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(Дене шынықтыру)</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sz w:val="24"/>
                <w:szCs w:val="20"/>
                <w:lang w:val="kk-KZ"/>
              </w:rPr>
              <w:t xml:space="preserve">               </w:t>
            </w:r>
            <w:r w:rsidRPr="00703B6B">
              <w:rPr>
                <w:rFonts w:ascii="Times New Roman" w:hAnsi="Times New Roman" w:cs="Times New Roman"/>
                <w:bCs/>
                <w:sz w:val="24"/>
                <w:szCs w:val="24"/>
                <w:lang w:val="kk-KZ"/>
              </w:rPr>
              <w:t xml:space="preserve">       </w:t>
            </w:r>
          </w:p>
          <w:p w14:paraId="1EBE8858" w14:textId="77777777" w:rsidR="00703B6B" w:rsidRPr="00703B6B" w:rsidRDefault="00703B6B" w:rsidP="00703B6B">
            <w:pPr>
              <w:widowControl w:val="0"/>
              <w:rPr>
                <w:rFonts w:ascii="Times New Roman" w:eastAsia="Calibri" w:hAnsi="Times New Roman" w:cs="Times New Roman"/>
                <w:bCs/>
                <w:sz w:val="24"/>
                <w:szCs w:val="24"/>
                <w:lang w:val="kk-KZ"/>
              </w:rPr>
            </w:pPr>
          </w:p>
        </w:tc>
        <w:tc>
          <w:tcPr>
            <w:tcW w:w="2693" w:type="dxa"/>
          </w:tcPr>
          <w:p w14:paraId="0E814F32" w14:textId="77777777" w:rsidR="00703B6B" w:rsidRPr="00703B6B" w:rsidRDefault="00703B6B" w:rsidP="00703B6B">
            <w:pPr>
              <w:widowControl w:val="0"/>
              <w:rPr>
                <w:rFonts w:ascii="Times New Roman" w:hAnsi="Times New Roman" w:cs="Times New Roman"/>
                <w:bCs/>
                <w:sz w:val="24"/>
                <w:szCs w:val="24"/>
                <w:lang w:val="kk-KZ"/>
              </w:rPr>
            </w:pPr>
            <w:r w:rsidRPr="00703B6B">
              <w:rPr>
                <w:rFonts w:ascii="Times New Roman" w:hAnsi="Times New Roman" w:cs="Times New Roman"/>
                <w:bCs/>
                <w:color w:val="000000"/>
                <w:sz w:val="24"/>
                <w:szCs w:val="24"/>
                <w:lang w:val="kk-KZ"/>
              </w:rPr>
              <w:t>Қол белде, оңға, солға бұрылыстар жасау (3-4 рет)</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color w:val="000000"/>
                <w:sz w:val="24"/>
                <w:szCs w:val="24"/>
                <w:lang w:val="kk-KZ"/>
              </w:rPr>
              <w:t>Қолымызды екі жаққа жайып, көбелек болып ұшамыз, гүлге қонамыз, шырын сорып, қайта ұшамыз.</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color w:val="000000"/>
                <w:sz w:val="24"/>
                <w:szCs w:val="24"/>
                <w:lang w:val="kk-KZ"/>
              </w:rPr>
              <w:t>«Қоян қашты» Қимылды ойыны</w:t>
            </w:r>
            <w:r w:rsidRPr="00703B6B">
              <w:rPr>
                <w:rFonts w:ascii="Times New Roman" w:hAnsi="Times New Roman" w:cs="Times New Roman"/>
                <w:bCs/>
                <w:sz w:val="24"/>
                <w:szCs w:val="24"/>
                <w:lang w:val="kk-KZ"/>
              </w:rPr>
              <w:t xml:space="preserve">   Домалату, лақтыру. Екі қолмен, әртүрлі тәсілдермен әртүрлі бастапқы қалыпта 0,5-1,5 метр арақашықтықтағы нысанаға (төмен, жоғары) лақтыру;  (Дене шынықтыру)</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sz w:val="24"/>
                <w:szCs w:val="24"/>
                <w:lang w:val="kk-KZ"/>
              </w:rPr>
              <w:t xml:space="preserve">    </w:t>
            </w:r>
          </w:p>
        </w:tc>
        <w:tc>
          <w:tcPr>
            <w:tcW w:w="2556" w:type="dxa"/>
            <w:gridSpan w:val="2"/>
          </w:tcPr>
          <w:p w14:paraId="11C7DF9F"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bCs/>
                <w:sz w:val="24"/>
                <w:szCs w:val="24"/>
                <w:lang w:val="kk-KZ"/>
              </w:rPr>
              <w:t xml:space="preserve"> Бірінің артынан бірі сапқа тұру. Денені тік ұстау. Шеңбер бойымен еркін жүру. Құстарға ұқсап жүру. Шеңбер бойымен адымдап жүру.</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sz w:val="24"/>
                <w:szCs w:val="20"/>
                <w:lang w:val="kk-KZ"/>
              </w:rPr>
              <w:t>«Ұшақтар»                    «Құстар көңілді» -қолды шапалақтау.</w:t>
            </w:r>
            <w:r w:rsidRPr="00703B6B">
              <w:rPr>
                <w:rFonts w:ascii="Times New Roman" w:hAnsi="Times New Roman" w:cs="Times New Roman"/>
                <w:bCs/>
                <w:sz w:val="24"/>
                <w:szCs w:val="24"/>
                <w:lang w:val="kk-KZ"/>
              </w:rPr>
              <w:t xml:space="preserve">  Домалату, лақтыру. Екі қолмен, әртүрлі тәсілдермен әртүрлі бастапқы қалыпта 0,5-1,5 метр арақашықтықтағы нысанаға (төмен, жоғары) лақтыру;  (Дене шынықтыру)</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sz w:val="24"/>
                <w:szCs w:val="24"/>
                <w:lang w:val="kk-KZ"/>
              </w:rPr>
              <w:t xml:space="preserve">       </w:t>
            </w:r>
          </w:p>
        </w:tc>
      </w:tr>
      <w:tr w:rsidR="00645CDB" w:rsidRPr="00703B6B" w14:paraId="383321C9" w14:textId="77777777" w:rsidTr="00645CDB">
        <w:tc>
          <w:tcPr>
            <w:tcW w:w="2689" w:type="dxa"/>
            <w:vMerge w:val="restart"/>
          </w:tcPr>
          <w:p w14:paraId="4D826EF7"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b/>
                <w:bCs/>
                <w:sz w:val="24"/>
                <w:szCs w:val="20"/>
                <w:lang w:val="kk-KZ"/>
              </w:rPr>
              <w:t xml:space="preserve">Таңғы ас </w:t>
            </w:r>
          </w:p>
          <w:p w14:paraId="1FE7D538"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b/>
                <w:bCs/>
                <w:sz w:val="24"/>
                <w:szCs w:val="20"/>
                <w:lang w:val="kk-KZ"/>
              </w:rPr>
              <w:t> </w:t>
            </w:r>
          </w:p>
        </w:tc>
        <w:tc>
          <w:tcPr>
            <w:tcW w:w="2869" w:type="dxa"/>
            <w:tcBorders>
              <w:bottom w:val="nil"/>
            </w:tcBorders>
          </w:tcPr>
          <w:p w14:paraId="1BEB96DE" w14:textId="77777777" w:rsidR="00703B6B" w:rsidRPr="00703B6B" w:rsidRDefault="00703B6B" w:rsidP="00703B6B">
            <w:pPr>
              <w:spacing w:line="240" w:lineRule="auto"/>
              <w:rPr>
                <w:rFonts w:ascii="Times New Roman" w:hAnsi="Times New Roman"/>
                <w:bCs/>
                <w:color w:val="000000"/>
                <w:sz w:val="24"/>
                <w:szCs w:val="24"/>
                <w:lang w:val="kk-KZ" w:eastAsia="ru-RU"/>
              </w:rPr>
            </w:pPr>
            <w:r w:rsidRPr="00703B6B">
              <w:rPr>
                <w:rFonts w:ascii="Times New Roman" w:hAnsi="Times New Roman"/>
                <w:bCs/>
                <w:color w:val="000000"/>
                <w:sz w:val="24"/>
                <w:szCs w:val="24"/>
                <w:lang w:val="kk-KZ" w:eastAsia="ru-RU"/>
              </w:rPr>
              <w:t xml:space="preserve">Таңғы ас алдында қолдарын сумен </w:t>
            </w:r>
            <w:r w:rsidRPr="00703B6B">
              <w:rPr>
                <w:rFonts w:ascii="Times New Roman" w:hAnsi="Times New Roman"/>
                <w:bCs/>
                <w:color w:val="000000"/>
                <w:sz w:val="24"/>
                <w:szCs w:val="24"/>
                <w:lang w:val="kk-KZ" w:eastAsia="ru-RU"/>
              </w:rPr>
              <w:lastRenderedPageBreak/>
              <w:t>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p w14:paraId="38078E1A" w14:textId="77777777" w:rsidR="00703B6B" w:rsidRPr="00703B6B" w:rsidRDefault="00703B6B" w:rsidP="00703B6B">
            <w:pPr>
              <w:spacing w:line="240" w:lineRule="auto"/>
              <w:rPr>
                <w:rFonts w:ascii="Times New Roman" w:hAnsi="Times New Roman" w:cs="Times New Roman"/>
                <w:b/>
                <w:sz w:val="24"/>
                <w:szCs w:val="20"/>
                <w:lang w:val="kk-KZ"/>
              </w:rPr>
            </w:pPr>
            <w:r w:rsidRPr="00703B6B">
              <w:rPr>
                <w:rFonts w:ascii="Times New Roman" w:hAnsi="Times New Roman"/>
                <w:bCs/>
                <w:color w:val="000000"/>
                <w:sz w:val="24"/>
                <w:szCs w:val="24"/>
                <w:lang w:val="kk-KZ" w:eastAsia="ru-RU"/>
              </w:rPr>
              <w:t>(қоршаған ортамен таныстыру)</w:t>
            </w:r>
          </w:p>
        </w:tc>
        <w:tc>
          <w:tcPr>
            <w:tcW w:w="2518" w:type="dxa"/>
            <w:gridSpan w:val="4"/>
            <w:tcBorders>
              <w:bottom w:val="nil"/>
            </w:tcBorders>
          </w:tcPr>
          <w:p w14:paraId="14E351EA"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4"/>
                <w:lang w:val="kk-KZ"/>
              </w:rPr>
              <w:lastRenderedPageBreak/>
              <w:t xml:space="preserve">Таңғы ас алдында жеңдерін өз бетімен </w:t>
            </w:r>
            <w:r w:rsidRPr="00703B6B">
              <w:rPr>
                <w:rFonts w:ascii="Times New Roman" w:hAnsi="Times New Roman" w:cs="Times New Roman"/>
                <w:sz w:val="24"/>
                <w:szCs w:val="24"/>
                <w:lang w:val="kk-KZ"/>
              </w:rPr>
              <w:lastRenderedPageBreak/>
              <w:t>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sidRPr="00703B6B">
              <w:rPr>
                <w:rFonts w:ascii="Times New Roman" w:hAnsi="Times New Roman"/>
                <w:bCs/>
                <w:color w:val="000000"/>
                <w:sz w:val="24"/>
                <w:szCs w:val="24"/>
                <w:lang w:val="kk-KZ" w:eastAsia="ru-RU"/>
              </w:rPr>
              <w:t xml:space="preserve"> (қоршаған ортамен таныстыру)</w:t>
            </w:r>
          </w:p>
        </w:tc>
        <w:tc>
          <w:tcPr>
            <w:tcW w:w="2693" w:type="dxa"/>
            <w:gridSpan w:val="2"/>
            <w:tcBorders>
              <w:bottom w:val="nil"/>
            </w:tcBorders>
          </w:tcPr>
          <w:p w14:paraId="6FCA4902"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bCs/>
                <w:sz w:val="24"/>
                <w:szCs w:val="20"/>
                <w:lang w:val="kk-KZ"/>
              </w:rPr>
              <w:lastRenderedPageBreak/>
              <w:t xml:space="preserve"> «Таңғы асты тастама» </w:t>
            </w:r>
          </w:p>
          <w:p w14:paraId="3E5FCB1C" w14:textId="77777777" w:rsidR="00703B6B" w:rsidRPr="00703B6B" w:rsidRDefault="00703B6B" w:rsidP="00703B6B">
            <w:pPr>
              <w:spacing w:line="240" w:lineRule="auto"/>
              <w:rPr>
                <w:rFonts w:ascii="Times New Roman" w:hAnsi="Times New Roman" w:cs="Times New Roman"/>
                <w:bCs/>
                <w:color w:val="000000"/>
                <w:sz w:val="24"/>
                <w:szCs w:val="24"/>
                <w:lang w:val="kk-KZ"/>
              </w:rPr>
            </w:pPr>
            <w:r w:rsidRPr="00703B6B">
              <w:rPr>
                <w:rFonts w:ascii="Times New Roman" w:hAnsi="Times New Roman" w:cs="Times New Roman"/>
                <w:bCs/>
                <w:sz w:val="24"/>
                <w:szCs w:val="20"/>
                <w:lang w:val="kk-KZ"/>
              </w:rPr>
              <w:lastRenderedPageBreak/>
              <w:t xml:space="preserve">Мақсаты: балаларға таңғы астың маңыздылығы жайлы айту, тамақты тауысып жеуге үйрету.                  </w:t>
            </w:r>
            <w:r w:rsidRPr="00703B6B">
              <w:rPr>
                <w:rFonts w:ascii="Times New Roman" w:hAnsi="Times New Roman" w:cs="Times New Roman"/>
                <w:bCs/>
                <w:sz w:val="24"/>
                <w:szCs w:val="24"/>
                <w:lang w:val="kk-KZ"/>
              </w:rPr>
              <w:t>Үстел басындағы мәдениеттің қарапайым дағдыларын қалыптастыру.</w:t>
            </w:r>
            <w:r w:rsidRPr="00703B6B">
              <w:rPr>
                <w:rFonts w:ascii="Times New Roman" w:hAnsi="Times New Roman"/>
                <w:bCs/>
                <w:color w:val="000000"/>
                <w:sz w:val="24"/>
                <w:szCs w:val="24"/>
                <w:lang w:val="kk-KZ" w:eastAsia="ru-RU"/>
              </w:rPr>
              <w:t xml:space="preserve"> (қоршаған ортамен таныстыру)</w:t>
            </w:r>
          </w:p>
        </w:tc>
        <w:tc>
          <w:tcPr>
            <w:tcW w:w="2693" w:type="dxa"/>
            <w:tcBorders>
              <w:bottom w:val="nil"/>
            </w:tcBorders>
          </w:tcPr>
          <w:p w14:paraId="7BFFD4E6" w14:textId="77777777" w:rsidR="00703B6B" w:rsidRPr="00703B6B" w:rsidRDefault="00703B6B" w:rsidP="00703B6B">
            <w:pPr>
              <w:rPr>
                <w:rFonts w:ascii="Times New Roman" w:hAnsi="Times New Roman"/>
                <w:bCs/>
                <w:color w:val="000000"/>
                <w:sz w:val="24"/>
                <w:szCs w:val="24"/>
                <w:lang w:val="kk-KZ" w:eastAsia="ru-RU"/>
              </w:rPr>
            </w:pPr>
            <w:r w:rsidRPr="00703B6B">
              <w:rPr>
                <w:rFonts w:ascii="Times New Roman" w:hAnsi="Times New Roman" w:cs="Times New Roman"/>
                <w:bCs/>
                <w:sz w:val="24"/>
                <w:szCs w:val="24"/>
                <w:lang w:val="kk-KZ"/>
              </w:rPr>
              <w:lastRenderedPageBreak/>
              <w:t xml:space="preserve"> Үстел басындағы мәдениеттің қарапайым </w:t>
            </w:r>
            <w:r w:rsidRPr="00703B6B">
              <w:rPr>
                <w:rFonts w:ascii="Times New Roman" w:hAnsi="Times New Roman" w:cs="Times New Roman"/>
                <w:bCs/>
                <w:sz w:val="24"/>
                <w:szCs w:val="24"/>
                <w:lang w:val="kk-KZ"/>
              </w:rPr>
              <w:lastRenderedPageBreak/>
              <w:t>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r w:rsidRPr="00703B6B">
              <w:rPr>
                <w:rFonts w:ascii="Times New Roman" w:hAnsi="Times New Roman"/>
                <w:bCs/>
                <w:color w:val="000000"/>
                <w:sz w:val="24"/>
                <w:szCs w:val="24"/>
                <w:lang w:val="kk-KZ" w:eastAsia="ru-RU"/>
              </w:rPr>
              <w:t xml:space="preserve"> </w:t>
            </w:r>
          </w:p>
          <w:p w14:paraId="209772B1" w14:textId="77777777" w:rsidR="00703B6B" w:rsidRPr="00703B6B" w:rsidRDefault="00703B6B" w:rsidP="00703B6B">
            <w:pPr>
              <w:rPr>
                <w:rFonts w:ascii="Times New Roman" w:hAnsi="Times New Roman" w:cs="Times New Roman"/>
                <w:bCs/>
                <w:sz w:val="24"/>
                <w:szCs w:val="20"/>
                <w:lang w:val="kk-KZ"/>
              </w:rPr>
            </w:pPr>
            <w:r w:rsidRPr="00703B6B">
              <w:rPr>
                <w:rFonts w:ascii="Times New Roman" w:hAnsi="Times New Roman"/>
                <w:bCs/>
                <w:color w:val="000000"/>
                <w:sz w:val="24"/>
                <w:szCs w:val="24"/>
                <w:lang w:val="kk-KZ" w:eastAsia="ru-RU"/>
              </w:rPr>
              <w:t>(қоршаған ортамен таныстыру)</w:t>
            </w:r>
          </w:p>
        </w:tc>
        <w:tc>
          <w:tcPr>
            <w:tcW w:w="2556" w:type="dxa"/>
            <w:gridSpan w:val="2"/>
            <w:tcBorders>
              <w:bottom w:val="nil"/>
            </w:tcBorders>
          </w:tcPr>
          <w:p w14:paraId="6D17C2F2" w14:textId="77777777" w:rsidR="00703B6B" w:rsidRPr="00703B6B" w:rsidRDefault="00703B6B" w:rsidP="00703B6B">
            <w:pPr>
              <w:spacing w:line="240" w:lineRule="auto"/>
              <w:rPr>
                <w:rFonts w:ascii="Times New Roman" w:hAnsi="Times New Roman"/>
                <w:bCs/>
                <w:color w:val="000000"/>
                <w:sz w:val="24"/>
                <w:szCs w:val="24"/>
                <w:lang w:val="kk-KZ" w:eastAsia="ru-RU"/>
              </w:rPr>
            </w:pPr>
            <w:r w:rsidRPr="00703B6B">
              <w:rPr>
                <w:rFonts w:ascii="Times New Roman" w:hAnsi="Times New Roman" w:cs="Times New Roman"/>
                <w:bCs/>
                <w:sz w:val="24"/>
                <w:szCs w:val="24"/>
                <w:lang w:val="kk-KZ"/>
              </w:rPr>
              <w:lastRenderedPageBreak/>
              <w:t xml:space="preserve">Таңғы ас алдында жеңдерін өз бетімен </w:t>
            </w:r>
            <w:r w:rsidRPr="00703B6B">
              <w:rPr>
                <w:rFonts w:ascii="Times New Roman" w:hAnsi="Times New Roman" w:cs="Times New Roman"/>
                <w:bCs/>
                <w:sz w:val="24"/>
                <w:szCs w:val="24"/>
                <w:lang w:val="kk-KZ"/>
              </w:rPr>
              <w:lastRenderedPageBreak/>
              <w:t>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sidRPr="00703B6B">
              <w:rPr>
                <w:rFonts w:ascii="Times New Roman" w:hAnsi="Times New Roman"/>
                <w:bCs/>
                <w:color w:val="000000"/>
                <w:sz w:val="24"/>
                <w:szCs w:val="24"/>
                <w:lang w:val="kk-KZ" w:eastAsia="ru-RU"/>
              </w:rPr>
              <w:t xml:space="preserve"> </w:t>
            </w:r>
          </w:p>
          <w:p w14:paraId="439EA52A"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bCs/>
                <w:color w:val="000000"/>
                <w:sz w:val="24"/>
                <w:szCs w:val="24"/>
                <w:lang w:val="kk-KZ" w:eastAsia="ru-RU"/>
              </w:rPr>
              <w:t>(қоршаған ортамен таныстыру)</w:t>
            </w:r>
          </w:p>
        </w:tc>
      </w:tr>
      <w:tr w:rsidR="00645CDB" w:rsidRPr="00703B6B" w14:paraId="05001477" w14:textId="77777777" w:rsidTr="00645CDB">
        <w:trPr>
          <w:trHeight w:val="77"/>
        </w:trPr>
        <w:tc>
          <w:tcPr>
            <w:tcW w:w="2689" w:type="dxa"/>
            <w:vMerge/>
          </w:tcPr>
          <w:p w14:paraId="1CA3FA95" w14:textId="77777777" w:rsidR="00703B6B" w:rsidRPr="00703B6B" w:rsidRDefault="00703B6B" w:rsidP="00703B6B">
            <w:pPr>
              <w:spacing w:line="240" w:lineRule="auto"/>
              <w:rPr>
                <w:rFonts w:ascii="Times New Roman" w:hAnsi="Times New Roman" w:cs="Times New Roman"/>
                <w:b/>
                <w:bCs/>
                <w:sz w:val="24"/>
                <w:szCs w:val="20"/>
                <w:lang w:val="kk-KZ"/>
              </w:rPr>
            </w:pPr>
          </w:p>
        </w:tc>
        <w:tc>
          <w:tcPr>
            <w:tcW w:w="2869" w:type="dxa"/>
            <w:tcBorders>
              <w:top w:val="nil"/>
            </w:tcBorders>
          </w:tcPr>
          <w:p w14:paraId="59D0E272" w14:textId="77777777" w:rsidR="00703B6B" w:rsidRPr="00703B6B" w:rsidRDefault="00703B6B" w:rsidP="00703B6B">
            <w:pPr>
              <w:spacing w:line="240" w:lineRule="auto"/>
              <w:rPr>
                <w:rFonts w:ascii="Times New Roman" w:hAnsi="Times New Roman" w:cs="Times New Roman"/>
                <w:sz w:val="24"/>
                <w:szCs w:val="20"/>
                <w:lang w:val="kk-KZ"/>
              </w:rPr>
            </w:pPr>
          </w:p>
        </w:tc>
        <w:tc>
          <w:tcPr>
            <w:tcW w:w="2518" w:type="dxa"/>
            <w:gridSpan w:val="4"/>
            <w:tcBorders>
              <w:top w:val="nil"/>
            </w:tcBorders>
          </w:tcPr>
          <w:p w14:paraId="3D8C11B8" w14:textId="77777777" w:rsidR="00703B6B" w:rsidRPr="00703B6B" w:rsidRDefault="00703B6B" w:rsidP="00703B6B">
            <w:pPr>
              <w:spacing w:line="240" w:lineRule="auto"/>
              <w:rPr>
                <w:rFonts w:ascii="Times New Roman" w:hAnsi="Times New Roman" w:cs="Times New Roman"/>
                <w:sz w:val="24"/>
                <w:szCs w:val="20"/>
                <w:lang w:val="kk-KZ"/>
              </w:rPr>
            </w:pPr>
          </w:p>
        </w:tc>
        <w:tc>
          <w:tcPr>
            <w:tcW w:w="2693" w:type="dxa"/>
            <w:gridSpan w:val="2"/>
            <w:tcBorders>
              <w:top w:val="nil"/>
            </w:tcBorders>
          </w:tcPr>
          <w:p w14:paraId="4190A5AC" w14:textId="77777777" w:rsidR="00703B6B" w:rsidRPr="00703B6B" w:rsidRDefault="00703B6B" w:rsidP="00703B6B">
            <w:pPr>
              <w:spacing w:line="240" w:lineRule="auto"/>
              <w:rPr>
                <w:rFonts w:ascii="Times New Roman" w:hAnsi="Times New Roman" w:cs="Times New Roman"/>
                <w:sz w:val="24"/>
                <w:szCs w:val="20"/>
                <w:lang w:val="kk-KZ"/>
              </w:rPr>
            </w:pPr>
          </w:p>
        </w:tc>
        <w:tc>
          <w:tcPr>
            <w:tcW w:w="2693" w:type="dxa"/>
            <w:tcBorders>
              <w:top w:val="nil"/>
            </w:tcBorders>
          </w:tcPr>
          <w:p w14:paraId="65308B8D" w14:textId="77777777" w:rsidR="00703B6B" w:rsidRPr="00703B6B" w:rsidRDefault="00703B6B" w:rsidP="00703B6B">
            <w:pPr>
              <w:spacing w:line="240" w:lineRule="auto"/>
              <w:rPr>
                <w:rFonts w:ascii="Times New Roman" w:hAnsi="Times New Roman" w:cs="Times New Roman"/>
                <w:sz w:val="24"/>
                <w:szCs w:val="20"/>
                <w:lang w:val="kk-KZ"/>
              </w:rPr>
            </w:pPr>
          </w:p>
        </w:tc>
        <w:tc>
          <w:tcPr>
            <w:tcW w:w="2556" w:type="dxa"/>
            <w:gridSpan w:val="2"/>
            <w:tcBorders>
              <w:top w:val="nil"/>
            </w:tcBorders>
          </w:tcPr>
          <w:p w14:paraId="126698C9" w14:textId="77777777" w:rsidR="00703B6B" w:rsidRPr="00703B6B" w:rsidRDefault="00703B6B" w:rsidP="00703B6B">
            <w:pPr>
              <w:spacing w:line="240" w:lineRule="auto"/>
              <w:rPr>
                <w:rFonts w:ascii="Times New Roman" w:hAnsi="Times New Roman" w:cs="Times New Roman"/>
                <w:sz w:val="24"/>
                <w:szCs w:val="20"/>
                <w:lang w:val="kk-KZ"/>
              </w:rPr>
            </w:pPr>
          </w:p>
        </w:tc>
      </w:tr>
      <w:tr w:rsidR="00645CDB" w:rsidRPr="00703B6B" w14:paraId="6BD2BD96" w14:textId="77777777" w:rsidTr="00645CDB">
        <w:trPr>
          <w:trHeight w:val="5519"/>
        </w:trPr>
        <w:tc>
          <w:tcPr>
            <w:tcW w:w="2689" w:type="dxa"/>
          </w:tcPr>
          <w:p w14:paraId="6F1DCA9B" w14:textId="77777777" w:rsidR="00703B6B" w:rsidRPr="00703B6B" w:rsidRDefault="00703B6B" w:rsidP="00703B6B">
            <w:pPr>
              <w:spacing w:line="240" w:lineRule="auto"/>
              <w:rPr>
                <w:rFonts w:ascii="Times New Roman" w:hAnsi="Times New Roman" w:cs="Times New Roman"/>
                <w:sz w:val="24"/>
                <w:szCs w:val="20"/>
              </w:rPr>
            </w:pPr>
            <w:r w:rsidRPr="00703B6B">
              <w:rPr>
                <w:rFonts w:ascii="Times New Roman" w:hAnsi="Times New Roman" w:cs="Times New Roman"/>
                <w:b/>
                <w:bCs/>
                <w:sz w:val="24"/>
                <w:szCs w:val="20"/>
              </w:rPr>
              <w:lastRenderedPageBreak/>
              <w:t xml:space="preserve">Ұйымдастырылған іс-әрекетке дайындық </w:t>
            </w:r>
          </w:p>
        </w:tc>
        <w:tc>
          <w:tcPr>
            <w:tcW w:w="2869" w:type="dxa"/>
          </w:tcPr>
          <w:p w14:paraId="64F2910C" w14:textId="77777777" w:rsidR="00703B6B" w:rsidRPr="00703B6B" w:rsidRDefault="00703B6B" w:rsidP="00703B6B">
            <w:pPr>
              <w:widowControl w:val="0"/>
              <w:rPr>
                <w:rFonts w:ascii="Times New Roman" w:eastAsia="Calibri" w:hAnsi="Times New Roman" w:cs="Times New Roman"/>
                <w:bCs/>
                <w:sz w:val="24"/>
                <w:szCs w:val="24"/>
                <w:lang w:val="kk-KZ"/>
              </w:rPr>
            </w:pPr>
            <w:r w:rsidRPr="00703B6B">
              <w:rPr>
                <w:rFonts w:ascii="Times New Roman" w:hAnsi="Times New Roman" w:cs="Times New Roman"/>
                <w:bCs/>
                <w:sz w:val="24"/>
                <w:szCs w:val="24"/>
                <w:lang w:val="kk-KZ"/>
              </w:rPr>
              <w:t xml:space="preserve">Қимыл қозғалыс ойыны </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sz w:val="24"/>
                <w:szCs w:val="24"/>
                <w:lang w:val="kk-KZ"/>
              </w:rPr>
              <w:t>«Гараж»</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sz w:val="24"/>
                <w:szCs w:val="24"/>
                <w:lang w:val="kk-KZ"/>
              </w:rPr>
              <w:t>Мақсаты: Түстеріне сәйкес құрастыруға үйрету. Естерінде сақтауға, көруге, ажыратуға үйрету.</w:t>
            </w:r>
            <w:r w:rsidRPr="00703B6B">
              <w:rPr>
                <w:rFonts w:ascii="Times New Roman" w:eastAsia="Calibri" w:hAnsi="Times New Roman" w:cs="Times New Roman"/>
                <w:bCs/>
                <w:sz w:val="24"/>
                <w:szCs w:val="24"/>
                <w:lang w:val="kk-KZ"/>
              </w:rPr>
              <w:t xml:space="preserve"> Тұрғызылған қарапайым құрылыстарды атау, қорапқа құрылыс бөлшектерін ұқыптылықпен жинау.                 </w:t>
            </w:r>
            <w:r w:rsidRPr="00703B6B">
              <w:rPr>
                <w:rFonts w:ascii="Times New Roman" w:hAnsi="Times New Roman" w:cs="Times New Roman"/>
                <w:bCs/>
                <w:sz w:val="24"/>
                <w:szCs w:val="24"/>
                <w:lang w:val="kk-KZ"/>
              </w:rPr>
              <w:t xml:space="preserve">(құрастыру)                </w:t>
            </w:r>
          </w:p>
        </w:tc>
        <w:tc>
          <w:tcPr>
            <w:tcW w:w="2518" w:type="dxa"/>
            <w:gridSpan w:val="4"/>
          </w:tcPr>
          <w:p w14:paraId="48B35333" w14:textId="77777777" w:rsidR="00703B6B" w:rsidRPr="00703B6B" w:rsidRDefault="00703B6B" w:rsidP="00703B6B">
            <w:pPr>
              <w:spacing w:line="240" w:lineRule="auto"/>
              <w:rPr>
                <w:rFonts w:ascii="Times New Roman" w:hAnsi="Times New Roman"/>
                <w:bCs/>
                <w:color w:val="000000"/>
                <w:sz w:val="24"/>
                <w:szCs w:val="24"/>
                <w:lang w:val="kk-KZ"/>
              </w:rPr>
            </w:pPr>
            <w:r w:rsidRPr="00703B6B">
              <w:rPr>
                <w:rFonts w:ascii="Times New Roman" w:hAnsi="Times New Roman" w:cs="Times New Roman"/>
                <w:bCs/>
                <w:sz w:val="24"/>
                <w:szCs w:val="20"/>
                <w:lang w:val="kk-KZ"/>
              </w:rPr>
              <w:t xml:space="preserve"> «Біз еңбекқор баламыз»              дидактикалық ойын   </w:t>
            </w:r>
          </w:p>
          <w:p w14:paraId="228B9D34" w14:textId="77777777" w:rsidR="00703B6B" w:rsidRPr="00703B6B" w:rsidRDefault="00703B6B" w:rsidP="00703B6B">
            <w:pPr>
              <w:rPr>
                <w:rFonts w:ascii="Times New Roman" w:hAnsi="Times New Roman" w:cs="Times New Roman"/>
                <w:bCs/>
                <w:sz w:val="24"/>
                <w:szCs w:val="20"/>
                <w:lang w:val="kk-KZ"/>
              </w:rPr>
            </w:pPr>
            <w:r w:rsidRPr="00703B6B">
              <w:rPr>
                <w:rFonts w:ascii="Times New Roman" w:hAnsi="Times New Roman" w:cs="Times New Roman"/>
                <w:bCs/>
                <w:sz w:val="24"/>
                <w:szCs w:val="20"/>
                <w:lang w:val="kk-KZ"/>
              </w:rPr>
              <w:t xml:space="preserve">Мақсаты: Бөлме гүлдерімен танысып, суару, су құю  еңбек әрекетін  үйрету. </w:t>
            </w:r>
          </w:p>
          <w:p w14:paraId="611A86EA" w14:textId="77777777" w:rsidR="00703B6B" w:rsidRPr="00703B6B" w:rsidRDefault="00703B6B" w:rsidP="00703B6B">
            <w:pPr>
              <w:rPr>
                <w:rFonts w:ascii="Times New Roman" w:hAnsi="Times New Roman" w:cs="Times New Roman"/>
                <w:bCs/>
                <w:sz w:val="24"/>
                <w:szCs w:val="20"/>
                <w:lang w:val="kk-KZ"/>
              </w:rPr>
            </w:pPr>
            <w:r w:rsidRPr="00703B6B">
              <w:rPr>
                <w:rFonts w:ascii="Times New Roman" w:hAnsi="Times New Roman" w:cs="Times New Roman"/>
                <w:bCs/>
                <w:sz w:val="24"/>
                <w:szCs w:val="20"/>
                <w:lang w:val="kk-KZ"/>
              </w:rPr>
              <w:t>Ойын: «Кім тез табады?»</w:t>
            </w:r>
            <w:r w:rsidRPr="00703B6B">
              <w:rPr>
                <w:rFonts w:ascii="Times New Roman" w:eastAsia="Calibri" w:hAnsi="Times New Roman" w:cs="Times New Roman"/>
                <w:bCs/>
                <w:sz w:val="24"/>
                <w:szCs w:val="24"/>
                <w:lang w:val="kk-KZ"/>
              </w:rPr>
              <w:t xml:space="preserve"> Балалардың сөздік қорын: еңбек әрекетін (жуу, суару, құю), білдіретін етістіктерді үйрету.                     </w:t>
            </w:r>
            <w:r w:rsidRPr="00703B6B">
              <w:rPr>
                <w:rFonts w:ascii="Times New Roman" w:hAnsi="Times New Roman" w:cs="Times New Roman"/>
                <w:bCs/>
                <w:sz w:val="24"/>
                <w:szCs w:val="20"/>
                <w:lang w:val="kk-KZ"/>
              </w:rPr>
              <w:t xml:space="preserve">(сөйлеуді дамыту)                </w:t>
            </w:r>
          </w:p>
        </w:tc>
        <w:tc>
          <w:tcPr>
            <w:tcW w:w="2693" w:type="dxa"/>
            <w:gridSpan w:val="2"/>
          </w:tcPr>
          <w:p w14:paraId="51B6B398" w14:textId="77777777" w:rsidR="00703B6B" w:rsidRPr="00703B6B" w:rsidRDefault="00703B6B" w:rsidP="00703B6B">
            <w:pPr>
              <w:widowControl w:val="0"/>
              <w:rPr>
                <w:rFonts w:ascii="Times New Roman" w:eastAsia="Calibri" w:hAnsi="Times New Roman" w:cs="Times New Roman"/>
                <w:bCs/>
                <w:sz w:val="24"/>
                <w:szCs w:val="24"/>
                <w:lang w:val="kk-KZ"/>
              </w:rPr>
            </w:pPr>
            <w:r w:rsidRPr="00703B6B">
              <w:rPr>
                <w:rFonts w:ascii="Times New Roman" w:eastAsia="Calibri" w:hAnsi="Times New Roman" w:cs="Times New Roman"/>
                <w:bCs/>
                <w:sz w:val="24"/>
                <w:szCs w:val="24"/>
                <w:lang w:val="kk-KZ"/>
              </w:rPr>
              <w:t xml:space="preserve">Дидактикалық ойын: «Кім жылдам?»    Музыканың сүйемелдеуімен топпен және шеңбер бойынша қол ұстасып жүру және жүгіру дағдыларын қалыптастыру. </w:t>
            </w:r>
            <w:r w:rsidRPr="00703B6B">
              <w:rPr>
                <w:rFonts w:ascii="Times New Roman" w:hAnsi="Times New Roman" w:cs="Times New Roman"/>
                <w:bCs/>
                <w:sz w:val="24"/>
                <w:szCs w:val="24"/>
                <w:lang w:val="kk-KZ"/>
              </w:rPr>
              <w:t>(музыка)</w:t>
            </w:r>
            <w:r w:rsidRPr="00703B6B">
              <w:rPr>
                <w:rFonts w:ascii="Times New Roman" w:eastAsia="Calibri" w:hAnsi="Times New Roman" w:cs="Times New Roman"/>
                <w:bCs/>
                <w:sz w:val="24"/>
                <w:szCs w:val="24"/>
                <w:lang w:val="kk-KZ"/>
              </w:rPr>
              <w:t xml:space="preserve">                   </w:t>
            </w:r>
          </w:p>
        </w:tc>
        <w:tc>
          <w:tcPr>
            <w:tcW w:w="2693" w:type="dxa"/>
          </w:tcPr>
          <w:p w14:paraId="6914C055" w14:textId="77777777" w:rsidR="00703B6B" w:rsidRPr="00703B6B" w:rsidRDefault="00703B6B" w:rsidP="00703B6B">
            <w:pPr>
              <w:widowControl w:val="0"/>
              <w:rPr>
                <w:rFonts w:ascii="Times New Roman" w:eastAsia="Calibri" w:hAnsi="Times New Roman" w:cs="Times New Roman"/>
                <w:bCs/>
                <w:sz w:val="24"/>
                <w:szCs w:val="24"/>
                <w:lang w:val="kk-KZ"/>
              </w:rPr>
            </w:pPr>
            <w:r w:rsidRPr="00703B6B">
              <w:rPr>
                <w:bCs/>
                <w:lang w:val="kk-KZ"/>
              </w:rPr>
              <w:t xml:space="preserve"> </w:t>
            </w:r>
            <w:r w:rsidRPr="00703B6B">
              <w:rPr>
                <w:rFonts w:ascii="Times New Roman" w:hAnsi="Times New Roman" w:cs="Times New Roman"/>
                <w:bCs/>
                <w:sz w:val="24"/>
                <w:szCs w:val="24"/>
                <w:lang w:val="kk-KZ"/>
              </w:rPr>
              <w:t>«Бірге үй құрастырайық» Мақсаты:  құрылыс материалдарынан конструктормен құрдастарымен бірге үй құрастыруға  үйрету. (топпен жұмыс)</w:t>
            </w:r>
            <w:r w:rsidRPr="00703B6B">
              <w:rPr>
                <w:rFonts w:ascii="Times New Roman" w:hAnsi="Times New Roman" w:cs="Times New Roman"/>
                <w:bCs/>
                <w:color w:val="000000"/>
                <w:sz w:val="24"/>
                <w:szCs w:val="24"/>
                <w:lang w:val="kk-KZ"/>
              </w:rPr>
              <w:t xml:space="preserve"> Қимылды ойын</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color w:val="000000"/>
                <w:sz w:val="24"/>
                <w:szCs w:val="24"/>
                <w:lang w:val="kk-KZ"/>
              </w:rPr>
              <w:t>«Паравоз» ойынын ойнату.</w:t>
            </w:r>
            <w:r w:rsidRPr="00703B6B">
              <w:rPr>
                <w:rFonts w:ascii="Times New Roman" w:eastAsia="Calibri" w:hAnsi="Times New Roman" w:cs="Times New Roman"/>
                <w:bCs/>
                <w:sz w:val="24"/>
                <w:szCs w:val="24"/>
                <w:lang w:val="kk-KZ"/>
              </w:rPr>
              <w:t xml:space="preserve">     Тұрғызылған қарапайым құрылыстарды атау, қорапқа құрылыс бөлшектерін ұқыптылықпен жинау.</w:t>
            </w:r>
            <w:r w:rsidRPr="00703B6B">
              <w:rPr>
                <w:rFonts w:ascii="Times New Roman" w:hAnsi="Times New Roman" w:cs="Times New Roman"/>
                <w:bCs/>
                <w:sz w:val="24"/>
                <w:szCs w:val="24"/>
                <w:lang w:val="kk-KZ"/>
              </w:rPr>
              <w:t xml:space="preserve"> (құрастыру)                </w:t>
            </w:r>
            <w:r w:rsidRPr="00703B6B">
              <w:rPr>
                <w:rFonts w:ascii="Times New Roman" w:eastAsia="Calibri" w:hAnsi="Times New Roman" w:cs="Times New Roman"/>
                <w:bCs/>
                <w:sz w:val="24"/>
                <w:szCs w:val="24"/>
                <w:lang w:val="kk-KZ"/>
              </w:rPr>
              <w:t xml:space="preserve">                           </w:t>
            </w:r>
          </w:p>
        </w:tc>
        <w:tc>
          <w:tcPr>
            <w:tcW w:w="2556" w:type="dxa"/>
            <w:gridSpan w:val="2"/>
          </w:tcPr>
          <w:p w14:paraId="5C236F38"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bCs/>
                <w:color w:val="000000"/>
                <w:sz w:val="24"/>
                <w:szCs w:val="24"/>
                <w:lang w:val="kk-KZ"/>
              </w:rPr>
              <w:t xml:space="preserve"> </w:t>
            </w:r>
            <w:r w:rsidRPr="00703B6B">
              <w:rPr>
                <w:rFonts w:ascii="Times New Roman" w:hAnsi="Times New Roman" w:cs="Times New Roman"/>
                <w:bCs/>
                <w:sz w:val="24"/>
                <w:szCs w:val="20"/>
                <w:lang w:val="kk-KZ"/>
              </w:rPr>
              <w:t xml:space="preserve">Балаларға еңбек әрекетін үйрету. Ойын арқылы еңбекке баулу. </w:t>
            </w:r>
          </w:p>
          <w:p w14:paraId="566E983A" w14:textId="77777777" w:rsidR="00703B6B" w:rsidRPr="00703B6B" w:rsidRDefault="00703B6B" w:rsidP="00703B6B">
            <w:pPr>
              <w:rPr>
                <w:rFonts w:ascii="Times New Roman" w:hAnsi="Times New Roman" w:cs="Times New Roman"/>
                <w:bCs/>
                <w:sz w:val="24"/>
                <w:szCs w:val="24"/>
                <w:lang w:val="kk-KZ"/>
              </w:rPr>
            </w:pPr>
            <w:r w:rsidRPr="00703B6B">
              <w:rPr>
                <w:rFonts w:ascii="Times New Roman" w:hAnsi="Times New Roman" w:cs="Times New Roman"/>
                <w:bCs/>
                <w:sz w:val="24"/>
                <w:szCs w:val="20"/>
                <w:lang w:val="kk-KZ"/>
              </w:rPr>
              <w:t>Ойын: «Кім жылдам?»</w:t>
            </w:r>
            <w:r w:rsidRPr="00703B6B">
              <w:rPr>
                <w:rFonts w:ascii="Times New Roman" w:eastAsia="Calibri" w:hAnsi="Times New Roman" w:cs="Times New Roman"/>
                <w:bCs/>
                <w:sz w:val="24"/>
                <w:szCs w:val="24"/>
                <w:lang w:val="kk-KZ"/>
              </w:rPr>
              <w:t xml:space="preserve"> Балалардың сөздік қорын: еңбек әрекетін (жуу, суару, құю), білдіретін етістіктерді үйрету.                    </w:t>
            </w:r>
            <w:r w:rsidRPr="00703B6B">
              <w:rPr>
                <w:rFonts w:ascii="Times New Roman" w:hAnsi="Times New Roman" w:cs="Times New Roman"/>
                <w:bCs/>
                <w:sz w:val="24"/>
                <w:szCs w:val="20"/>
                <w:lang w:val="kk-KZ"/>
              </w:rPr>
              <w:t>(сөйлеуді дамыту)</w:t>
            </w:r>
          </w:p>
        </w:tc>
      </w:tr>
      <w:tr w:rsidR="00645CDB" w:rsidRPr="00155D5F" w14:paraId="6025DF76" w14:textId="77777777" w:rsidTr="00645CDB">
        <w:trPr>
          <w:trHeight w:val="5218"/>
        </w:trPr>
        <w:tc>
          <w:tcPr>
            <w:tcW w:w="2689" w:type="dxa"/>
            <w:vMerge w:val="restart"/>
          </w:tcPr>
          <w:p w14:paraId="0EC01F80"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b/>
                <w:bCs/>
                <w:sz w:val="24"/>
                <w:szCs w:val="20"/>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69" w:type="dxa"/>
          </w:tcPr>
          <w:p w14:paraId="7B853CA6" w14:textId="77777777" w:rsidR="00703B6B" w:rsidRPr="00703B6B" w:rsidRDefault="00703B6B" w:rsidP="00703B6B">
            <w:pPr>
              <w:spacing w:line="259" w:lineRule="auto"/>
              <w:rPr>
                <w:rFonts w:ascii="Times New Roman" w:eastAsia="Calibri" w:hAnsi="Times New Roman" w:cs="Times New Roman"/>
                <w:bCs/>
                <w:sz w:val="24"/>
                <w:szCs w:val="24"/>
                <w:lang w:val="kk-KZ"/>
              </w:rPr>
            </w:pPr>
            <w:r w:rsidRPr="00703B6B">
              <w:rPr>
                <w:rFonts w:ascii="Times New Roman" w:eastAsia="Calibri" w:hAnsi="Times New Roman" w:cs="Times New Roman"/>
                <w:bCs/>
                <w:sz w:val="24"/>
                <w:szCs w:val="24"/>
                <w:lang w:val="kk-KZ"/>
              </w:rPr>
              <w:t xml:space="preserve"> «Топ-топ балақан» әнін үйрету.                  «Айгөлек» ойыны  Мақсаты: Ән арқылы балаларды батырлыққа, қайсарлыққа, жігерлікке тәрбиелеу.                 </w:t>
            </w:r>
          </w:p>
          <w:p w14:paraId="4174B3A0" w14:textId="77777777" w:rsidR="00703B6B" w:rsidRPr="00703B6B" w:rsidRDefault="00703B6B" w:rsidP="00703B6B">
            <w:pPr>
              <w:spacing w:line="259" w:lineRule="auto"/>
              <w:rPr>
                <w:rFonts w:ascii="Times New Roman" w:eastAsia="Calibri" w:hAnsi="Times New Roman" w:cs="Times New Roman"/>
                <w:bCs/>
                <w:sz w:val="24"/>
                <w:szCs w:val="24"/>
                <w:lang w:val="kk-KZ"/>
              </w:rPr>
            </w:pPr>
            <w:r w:rsidRPr="00703B6B">
              <w:rPr>
                <w:rFonts w:ascii="Times New Roman" w:eastAsia="Calibri" w:hAnsi="Times New Roman" w:cs="Times New Roman"/>
                <w:bCs/>
                <w:sz w:val="24"/>
                <w:szCs w:val="24"/>
                <w:lang w:val="kk-KZ"/>
              </w:rPr>
              <w:t xml:space="preserve">Музыканың сүйемелдеуімен топпен және шеңбер бойынша қол ұстасып жүру және жүгіру дағдыларын қалыптастыру. (Музыка)                                      </w:t>
            </w:r>
          </w:p>
          <w:p w14:paraId="351BDCC3" w14:textId="77777777" w:rsidR="00703B6B" w:rsidRPr="00703B6B" w:rsidRDefault="00703B6B" w:rsidP="00703B6B">
            <w:pPr>
              <w:spacing w:line="259" w:lineRule="auto"/>
              <w:rPr>
                <w:rFonts w:ascii="Times New Roman" w:eastAsia="Calibri" w:hAnsi="Times New Roman" w:cs="Times New Roman"/>
                <w:bCs/>
                <w:sz w:val="24"/>
                <w:szCs w:val="24"/>
                <w:lang w:val="kk-KZ"/>
              </w:rPr>
            </w:pPr>
          </w:p>
          <w:p w14:paraId="08F1044D" w14:textId="77777777" w:rsidR="00703B6B" w:rsidRPr="00703B6B" w:rsidRDefault="00703B6B" w:rsidP="00703B6B">
            <w:pPr>
              <w:spacing w:line="259" w:lineRule="auto"/>
              <w:rPr>
                <w:rFonts w:ascii="Times New Roman" w:eastAsia="Calibri" w:hAnsi="Times New Roman" w:cs="Times New Roman"/>
                <w:bCs/>
                <w:sz w:val="24"/>
                <w:szCs w:val="24"/>
                <w:lang w:val="kk-KZ"/>
              </w:rPr>
            </w:pPr>
          </w:p>
          <w:p w14:paraId="213EC12F" w14:textId="77777777" w:rsidR="00703B6B" w:rsidRPr="00703B6B" w:rsidRDefault="00703B6B" w:rsidP="00703B6B">
            <w:pPr>
              <w:spacing w:line="259" w:lineRule="auto"/>
              <w:rPr>
                <w:rFonts w:ascii="Times New Roman" w:eastAsia="Calibri" w:hAnsi="Times New Roman" w:cs="Times New Roman"/>
                <w:bCs/>
                <w:sz w:val="24"/>
                <w:szCs w:val="24"/>
                <w:lang w:val="kk-KZ"/>
              </w:rPr>
            </w:pPr>
          </w:p>
          <w:p w14:paraId="7F85FF4A" w14:textId="77777777" w:rsidR="00703B6B" w:rsidRPr="00703B6B" w:rsidRDefault="00703B6B" w:rsidP="00703B6B">
            <w:pPr>
              <w:spacing w:line="259" w:lineRule="auto"/>
              <w:rPr>
                <w:rFonts w:ascii="Times New Roman" w:eastAsia="Calibri" w:hAnsi="Times New Roman" w:cs="Times New Roman"/>
                <w:bCs/>
                <w:sz w:val="24"/>
                <w:szCs w:val="24"/>
                <w:lang w:val="kk-KZ"/>
              </w:rPr>
            </w:pPr>
          </w:p>
          <w:p w14:paraId="529FA435" w14:textId="77777777" w:rsidR="00703B6B" w:rsidRPr="00703B6B" w:rsidRDefault="00703B6B" w:rsidP="00703B6B">
            <w:pPr>
              <w:spacing w:line="259" w:lineRule="auto"/>
              <w:rPr>
                <w:rFonts w:ascii="Times New Roman" w:eastAsia="Calibri" w:hAnsi="Times New Roman" w:cs="Times New Roman"/>
                <w:bCs/>
                <w:sz w:val="24"/>
                <w:szCs w:val="24"/>
                <w:lang w:val="kk-KZ"/>
              </w:rPr>
            </w:pPr>
          </w:p>
          <w:p w14:paraId="516B5580" w14:textId="77777777" w:rsidR="00703B6B" w:rsidRPr="00703B6B" w:rsidRDefault="00703B6B" w:rsidP="00703B6B">
            <w:pPr>
              <w:spacing w:line="259" w:lineRule="auto"/>
              <w:rPr>
                <w:rFonts w:ascii="Times New Roman" w:eastAsia="Calibri" w:hAnsi="Times New Roman" w:cs="Times New Roman"/>
                <w:bCs/>
                <w:sz w:val="24"/>
                <w:szCs w:val="24"/>
                <w:lang w:val="kk-KZ"/>
              </w:rPr>
            </w:pPr>
          </w:p>
          <w:p w14:paraId="1DBBFDF2" w14:textId="77777777" w:rsidR="00703B6B" w:rsidRPr="00703B6B" w:rsidRDefault="00703B6B" w:rsidP="00703B6B">
            <w:pPr>
              <w:spacing w:line="259" w:lineRule="auto"/>
              <w:rPr>
                <w:rFonts w:ascii="Times New Roman" w:eastAsia="Calibri" w:hAnsi="Times New Roman" w:cs="Times New Roman"/>
                <w:bCs/>
                <w:sz w:val="24"/>
                <w:szCs w:val="24"/>
                <w:lang w:val="kk-KZ"/>
              </w:rPr>
            </w:pPr>
          </w:p>
          <w:p w14:paraId="5009FCB6" w14:textId="77777777" w:rsidR="00703B6B" w:rsidRPr="00703B6B" w:rsidRDefault="00703B6B" w:rsidP="00703B6B">
            <w:pPr>
              <w:spacing w:line="259" w:lineRule="auto"/>
              <w:rPr>
                <w:rFonts w:ascii="Times New Roman" w:eastAsia="Calibri" w:hAnsi="Times New Roman" w:cs="Times New Roman"/>
                <w:bCs/>
                <w:sz w:val="24"/>
                <w:szCs w:val="24"/>
                <w:lang w:val="kk-KZ"/>
              </w:rPr>
            </w:pPr>
          </w:p>
          <w:p w14:paraId="2A30BD1E" w14:textId="77777777" w:rsidR="00703B6B" w:rsidRPr="00703B6B" w:rsidRDefault="00703B6B" w:rsidP="00703B6B">
            <w:pPr>
              <w:spacing w:line="259" w:lineRule="auto"/>
              <w:rPr>
                <w:rFonts w:ascii="Times New Roman" w:eastAsia="Calibri" w:hAnsi="Times New Roman" w:cs="Times New Roman"/>
                <w:bCs/>
                <w:sz w:val="24"/>
                <w:szCs w:val="24"/>
                <w:lang w:val="kk-KZ"/>
              </w:rPr>
            </w:pPr>
          </w:p>
          <w:p w14:paraId="2AD3EA10" w14:textId="77777777" w:rsidR="00703B6B" w:rsidRPr="00703B6B" w:rsidRDefault="00703B6B" w:rsidP="00703B6B">
            <w:pPr>
              <w:spacing w:line="240" w:lineRule="auto"/>
              <w:rPr>
                <w:rFonts w:ascii="Times New Roman" w:hAnsi="Times New Roman" w:cs="Times New Roman"/>
                <w:bCs/>
                <w:sz w:val="24"/>
                <w:szCs w:val="20"/>
                <w:u w:val="single"/>
                <w:lang w:val="kk-KZ"/>
              </w:rPr>
            </w:pPr>
          </w:p>
        </w:tc>
        <w:tc>
          <w:tcPr>
            <w:tcW w:w="2518" w:type="dxa"/>
            <w:gridSpan w:val="4"/>
          </w:tcPr>
          <w:p w14:paraId="1EC72A34" w14:textId="77777777" w:rsidR="00703B6B" w:rsidRPr="00703B6B" w:rsidRDefault="00703B6B" w:rsidP="00703B6B">
            <w:pPr>
              <w:spacing w:line="240" w:lineRule="auto"/>
              <w:rPr>
                <w:rFonts w:ascii="Times New Roman" w:eastAsia="Calibri" w:hAnsi="Times New Roman" w:cs="Times New Roman"/>
                <w:bCs/>
                <w:sz w:val="24"/>
                <w:szCs w:val="24"/>
                <w:lang w:val="kk-KZ"/>
              </w:rPr>
            </w:pP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color w:val="000000"/>
                <w:sz w:val="24"/>
                <w:szCs w:val="24"/>
                <w:lang w:val="kk-KZ"/>
              </w:rPr>
              <w:t>«Менің көңілді добым»</w:t>
            </w:r>
            <w:r w:rsidRPr="00703B6B">
              <w:rPr>
                <w:rFonts w:ascii="Times New Roman" w:hAnsi="Times New Roman" w:cs="Times New Roman"/>
                <w:bCs/>
                <w:sz w:val="24"/>
                <w:szCs w:val="24"/>
                <w:lang w:val="kk-KZ"/>
              </w:rPr>
              <w:t xml:space="preserve">                 </w:t>
            </w:r>
            <w:r w:rsidRPr="00703B6B">
              <w:rPr>
                <w:rFonts w:ascii="Times New Roman" w:hAnsi="Times New Roman" w:cs="Times New Roman"/>
                <w:bCs/>
                <w:color w:val="000000"/>
                <w:sz w:val="24"/>
                <w:szCs w:val="24"/>
                <w:lang w:val="kk-KZ"/>
              </w:rPr>
              <w:t>Еркін ойын</w:t>
            </w:r>
            <w:r w:rsidRPr="00703B6B">
              <w:rPr>
                <w:rFonts w:ascii="Times New Roman" w:hAnsi="Times New Roman" w:cs="Times New Roman"/>
                <w:bCs/>
                <w:sz w:val="24"/>
                <w:szCs w:val="24"/>
                <w:lang w:val="kk-KZ"/>
              </w:rPr>
              <w:t xml:space="preserve">             Кедергілер арқылы жүріп келіп дөңгелек доптарды түстерін ажыратып орналастыру.</w:t>
            </w:r>
            <w:r w:rsidRPr="00703B6B">
              <w:rPr>
                <w:rFonts w:ascii="Times New Roman" w:hAnsi="Times New Roman" w:cs="Times New Roman"/>
                <w:bCs/>
                <w:color w:val="000000"/>
                <w:sz w:val="24"/>
                <w:szCs w:val="24"/>
                <w:lang w:val="kk-KZ"/>
              </w:rPr>
              <w:t xml:space="preserve">     </w:t>
            </w:r>
            <w:r w:rsidRPr="00703B6B">
              <w:rPr>
                <w:rFonts w:ascii="Times New Roman" w:hAnsi="Times New Roman" w:cs="Times New Roman"/>
                <w:bCs/>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(Дене шынықтыру)</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color w:val="000000"/>
                <w:sz w:val="24"/>
                <w:szCs w:val="24"/>
                <w:lang w:val="kk-KZ"/>
              </w:rPr>
              <w:t xml:space="preserve">          </w:t>
            </w:r>
            <w:r w:rsidRPr="00703B6B">
              <w:rPr>
                <w:rFonts w:ascii="Times New Roman" w:eastAsia="Calibri" w:hAnsi="Times New Roman" w:cs="Times New Roman"/>
                <w:bCs/>
                <w:sz w:val="24"/>
                <w:szCs w:val="24"/>
                <w:lang w:val="kk-KZ"/>
              </w:rPr>
              <w:t xml:space="preserve">                     </w:t>
            </w:r>
          </w:p>
          <w:p w14:paraId="59AABDD1" w14:textId="77777777" w:rsidR="00703B6B" w:rsidRPr="00703B6B" w:rsidRDefault="00703B6B" w:rsidP="00703B6B">
            <w:pPr>
              <w:spacing w:line="240" w:lineRule="auto"/>
              <w:rPr>
                <w:rFonts w:ascii="Times New Roman" w:eastAsia="Calibri" w:hAnsi="Times New Roman" w:cs="Times New Roman"/>
                <w:bCs/>
                <w:sz w:val="24"/>
                <w:szCs w:val="24"/>
                <w:lang w:val="kk-KZ"/>
              </w:rPr>
            </w:pPr>
          </w:p>
          <w:p w14:paraId="0640EC39" w14:textId="77777777" w:rsidR="00703B6B" w:rsidRPr="00703B6B" w:rsidRDefault="00703B6B" w:rsidP="00703B6B">
            <w:pPr>
              <w:spacing w:line="240" w:lineRule="auto"/>
              <w:rPr>
                <w:rFonts w:ascii="Times New Roman" w:eastAsia="Calibri" w:hAnsi="Times New Roman" w:cs="Times New Roman"/>
                <w:bCs/>
                <w:sz w:val="24"/>
                <w:szCs w:val="24"/>
                <w:lang w:val="kk-KZ"/>
              </w:rPr>
            </w:pPr>
          </w:p>
        </w:tc>
        <w:tc>
          <w:tcPr>
            <w:tcW w:w="2693" w:type="dxa"/>
            <w:gridSpan w:val="2"/>
          </w:tcPr>
          <w:p w14:paraId="03B2EC66" w14:textId="77777777" w:rsidR="00703B6B" w:rsidRPr="00703B6B" w:rsidRDefault="00703B6B" w:rsidP="00703B6B">
            <w:pPr>
              <w:spacing w:line="259" w:lineRule="auto"/>
              <w:rPr>
                <w:rFonts w:ascii="Times New Roman" w:eastAsia="Calibri" w:hAnsi="Times New Roman" w:cs="Times New Roman"/>
                <w:bCs/>
                <w:sz w:val="24"/>
                <w:szCs w:val="24"/>
                <w:lang w:val="kk-KZ"/>
              </w:rPr>
            </w:pPr>
          </w:p>
        </w:tc>
        <w:tc>
          <w:tcPr>
            <w:tcW w:w="2693" w:type="dxa"/>
          </w:tcPr>
          <w:p w14:paraId="0223C68C" w14:textId="77777777" w:rsidR="00703B6B" w:rsidRPr="00703B6B" w:rsidRDefault="00703B6B" w:rsidP="00703B6B">
            <w:pPr>
              <w:spacing w:line="259" w:lineRule="auto"/>
              <w:rPr>
                <w:rFonts w:ascii="Times New Roman" w:eastAsia="Calibri" w:hAnsi="Times New Roman" w:cs="Times New Roman"/>
                <w:bCs/>
                <w:sz w:val="24"/>
                <w:szCs w:val="24"/>
                <w:lang w:val="kk-KZ"/>
              </w:rPr>
            </w:pPr>
            <w:r w:rsidRPr="00703B6B">
              <w:rPr>
                <w:rFonts w:ascii="Times New Roman" w:hAnsi="Times New Roman" w:cs="Times New Roman"/>
                <w:bCs/>
                <w:sz w:val="24"/>
                <w:szCs w:val="24"/>
                <w:lang w:val="kk-KZ"/>
              </w:rPr>
              <w:t xml:space="preserve"> Қимылды ойын           </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color w:val="000000"/>
                <w:sz w:val="24"/>
                <w:szCs w:val="24"/>
                <w:lang w:val="kk-KZ"/>
              </w:rPr>
              <w:t>«Сұр қоян жуынады»</w:t>
            </w:r>
            <w:r w:rsidRPr="00703B6B">
              <w:rPr>
                <w:rFonts w:ascii="Times New Roman" w:hAnsi="Times New Roman" w:cs="Times New Roman"/>
                <w:bCs/>
                <w:sz w:val="24"/>
                <w:szCs w:val="24"/>
                <w:lang w:val="kk-KZ"/>
              </w:rPr>
              <w:t xml:space="preserve"> </w:t>
            </w:r>
            <w:r w:rsidRPr="00703B6B">
              <w:rPr>
                <w:rFonts w:ascii="Times New Roman" w:hAnsi="Times New Roman" w:cs="Times New Roman"/>
                <w:bCs/>
                <w:iCs/>
                <w:sz w:val="24"/>
                <w:szCs w:val="24"/>
                <w:lang w:val="kk-KZ"/>
              </w:rPr>
              <w:t>Мақсаты: Қимыл қозғалыс қабілеттерін арттыру, тілдерін дамыту, ептілікке тәрбиелеу.</w:t>
            </w:r>
            <w:r w:rsidRPr="00703B6B">
              <w:rPr>
                <w:rFonts w:ascii="Times New Roman" w:hAnsi="Times New Roman" w:cs="Times New Roman"/>
                <w:bCs/>
                <w:i/>
                <w:iCs/>
                <w:sz w:val="24"/>
                <w:szCs w:val="24"/>
                <w:lang w:val="kk-KZ"/>
              </w:rPr>
              <w:t> </w:t>
            </w:r>
            <w:r w:rsidRPr="00703B6B">
              <w:rPr>
                <w:rFonts w:ascii="Times New Roman" w:hAnsi="Times New Roman" w:cs="Times New Roman"/>
                <w:bCs/>
                <w:sz w:val="24"/>
                <w:szCs w:val="24"/>
                <w:lang w:val="kk-KZ"/>
              </w:rPr>
              <w:t xml:space="preserve">  </w:t>
            </w:r>
            <w:r w:rsidRPr="00703B6B">
              <w:rPr>
                <w:rFonts w:ascii="Times New Roman" w:eastAsia="Calibri" w:hAnsi="Times New Roman" w:cs="Times New Roman"/>
                <w:bCs/>
                <w:sz w:val="24"/>
                <w:szCs w:val="24"/>
                <w:lang w:val="kk-KZ"/>
              </w:rPr>
              <w:t xml:space="preserve">  </w:t>
            </w:r>
          </w:p>
          <w:p w14:paraId="318492E5" w14:textId="77777777" w:rsidR="00703B6B" w:rsidRPr="00703B6B" w:rsidRDefault="00703B6B" w:rsidP="00703B6B">
            <w:pPr>
              <w:spacing w:line="259" w:lineRule="auto"/>
              <w:rPr>
                <w:rFonts w:ascii="Times New Roman" w:eastAsia="Calibri" w:hAnsi="Times New Roman" w:cs="Times New Roman"/>
                <w:bCs/>
                <w:sz w:val="24"/>
                <w:szCs w:val="24"/>
                <w:lang w:val="kk-KZ"/>
              </w:rPr>
            </w:pPr>
            <w:r w:rsidRPr="00703B6B">
              <w:rPr>
                <w:rFonts w:ascii="Times New Roman" w:hAnsi="Times New Roman" w:cs="Times New Roman"/>
                <w:bCs/>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(Дене шынықтыру)</w:t>
            </w:r>
            <w:r w:rsidRPr="00703B6B">
              <w:rPr>
                <w:rFonts w:ascii="Times New Roman" w:eastAsia="Calibri" w:hAnsi="Times New Roman" w:cs="Times New Roman"/>
                <w:bCs/>
                <w:sz w:val="24"/>
                <w:szCs w:val="24"/>
                <w:lang w:val="kk-KZ"/>
              </w:rPr>
              <w:t xml:space="preserve">           </w:t>
            </w:r>
          </w:p>
          <w:p w14:paraId="46043136" w14:textId="77777777" w:rsidR="00703B6B" w:rsidRPr="00703B6B" w:rsidRDefault="00703B6B" w:rsidP="00703B6B">
            <w:pPr>
              <w:widowControl w:val="0"/>
              <w:rPr>
                <w:rFonts w:ascii="Times New Roman" w:eastAsia="Calibri" w:hAnsi="Times New Roman" w:cs="Times New Roman"/>
                <w:bCs/>
                <w:sz w:val="24"/>
                <w:szCs w:val="24"/>
                <w:lang w:val="kk-KZ"/>
              </w:rPr>
            </w:pPr>
          </w:p>
          <w:p w14:paraId="29E0C32E" w14:textId="77777777" w:rsidR="00703B6B" w:rsidRPr="00703B6B" w:rsidRDefault="00703B6B" w:rsidP="00703B6B">
            <w:pPr>
              <w:widowControl w:val="0"/>
              <w:rPr>
                <w:rFonts w:ascii="Times New Roman" w:eastAsia="Calibri" w:hAnsi="Times New Roman" w:cs="Times New Roman"/>
                <w:bCs/>
                <w:sz w:val="24"/>
                <w:szCs w:val="24"/>
                <w:lang w:val="kk-KZ"/>
              </w:rPr>
            </w:pPr>
          </w:p>
          <w:p w14:paraId="2EAC7808" w14:textId="77777777" w:rsidR="00703B6B" w:rsidRPr="00703B6B" w:rsidRDefault="00703B6B" w:rsidP="00703B6B">
            <w:pPr>
              <w:spacing w:line="240" w:lineRule="auto"/>
              <w:rPr>
                <w:rFonts w:ascii="Times New Roman" w:hAnsi="Times New Roman" w:cs="Times New Roman"/>
                <w:bCs/>
                <w:color w:val="000000"/>
                <w:sz w:val="24"/>
                <w:szCs w:val="24"/>
                <w:lang w:val="kk-KZ"/>
              </w:rPr>
            </w:pPr>
          </w:p>
        </w:tc>
        <w:tc>
          <w:tcPr>
            <w:tcW w:w="2556" w:type="dxa"/>
            <w:gridSpan w:val="2"/>
          </w:tcPr>
          <w:p w14:paraId="298586DA" w14:textId="77777777" w:rsidR="00703B6B" w:rsidRPr="00703B6B" w:rsidRDefault="00703B6B" w:rsidP="00703B6B">
            <w:pPr>
              <w:widowControl w:val="0"/>
              <w:rPr>
                <w:rFonts w:ascii="Times New Roman" w:hAnsi="Times New Roman" w:cs="Times New Roman"/>
                <w:bCs/>
                <w:iCs/>
                <w:sz w:val="24"/>
                <w:szCs w:val="24"/>
                <w:lang w:val="kk-KZ"/>
              </w:rPr>
            </w:pPr>
            <w:r w:rsidRPr="00703B6B">
              <w:rPr>
                <w:rFonts w:ascii="Times New Roman" w:hAnsi="Times New Roman" w:cs="Times New Roman"/>
                <w:bCs/>
                <w:sz w:val="24"/>
                <w:szCs w:val="24"/>
                <w:lang w:val="kk-KZ"/>
              </w:rPr>
              <w:t xml:space="preserve"> </w:t>
            </w:r>
            <w:r w:rsidRPr="00703B6B">
              <w:rPr>
                <w:rFonts w:ascii="Times New Roman" w:hAnsi="Times New Roman" w:cs="Times New Roman"/>
                <w:bCs/>
                <w:color w:val="000000"/>
                <w:sz w:val="24"/>
                <w:szCs w:val="24"/>
                <w:lang w:val="kk-KZ"/>
              </w:rPr>
              <w:t>«Автобус»</w:t>
            </w:r>
            <w:r w:rsidRPr="00703B6B">
              <w:rPr>
                <w:rFonts w:ascii="Times New Roman" w:hAnsi="Times New Roman" w:cs="Times New Roman"/>
                <w:bCs/>
                <w:sz w:val="24"/>
                <w:szCs w:val="24"/>
                <w:lang w:val="kk-KZ"/>
              </w:rPr>
              <w:t xml:space="preserve">   </w:t>
            </w:r>
            <w:r w:rsidRPr="00703B6B">
              <w:rPr>
                <w:rFonts w:ascii="Times New Roman" w:hAnsi="Times New Roman" w:cs="Times New Roman"/>
                <w:bCs/>
                <w:iCs/>
                <w:sz w:val="24"/>
                <w:szCs w:val="24"/>
                <w:lang w:val="kk-KZ"/>
              </w:rPr>
              <w:t xml:space="preserve">Мақсаты: Балалар қатарға бір-бірден тұрады. Тәрбиеші автобус жүргізушісі. Қалғандары жолаушылар. </w:t>
            </w:r>
            <w:r w:rsidRPr="00703B6B">
              <w:rPr>
                <w:rFonts w:ascii="Times New Roman" w:hAnsi="Times New Roman" w:cs="Times New Roman"/>
                <w:bCs/>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(Дене шынықтыру)</w:t>
            </w:r>
          </w:p>
          <w:p w14:paraId="029318AA" w14:textId="77777777" w:rsidR="00703B6B" w:rsidRPr="00703B6B" w:rsidRDefault="00703B6B" w:rsidP="00703B6B">
            <w:pPr>
              <w:spacing w:line="240" w:lineRule="auto"/>
              <w:rPr>
                <w:rFonts w:ascii="Times New Roman" w:hAnsi="Times New Roman" w:cs="Times New Roman"/>
                <w:bCs/>
                <w:sz w:val="24"/>
                <w:szCs w:val="24"/>
                <w:u w:val="single"/>
                <w:lang w:val="kk-KZ"/>
              </w:rPr>
            </w:pPr>
          </w:p>
        </w:tc>
      </w:tr>
      <w:tr w:rsidR="00645CDB" w:rsidRPr="00703B6B" w14:paraId="7A52DD0E" w14:textId="77777777" w:rsidTr="00645CDB">
        <w:trPr>
          <w:trHeight w:val="12945"/>
        </w:trPr>
        <w:tc>
          <w:tcPr>
            <w:tcW w:w="2689" w:type="dxa"/>
            <w:vMerge/>
          </w:tcPr>
          <w:p w14:paraId="27FAAA6E" w14:textId="77777777" w:rsidR="00703B6B" w:rsidRPr="00703B6B" w:rsidRDefault="00703B6B" w:rsidP="00703B6B">
            <w:pPr>
              <w:spacing w:line="240" w:lineRule="auto"/>
              <w:rPr>
                <w:rFonts w:ascii="Times New Roman" w:hAnsi="Times New Roman" w:cs="Times New Roman"/>
                <w:b/>
                <w:bCs/>
                <w:sz w:val="24"/>
                <w:szCs w:val="20"/>
                <w:lang w:val="kk-KZ"/>
              </w:rPr>
            </w:pPr>
          </w:p>
        </w:tc>
        <w:tc>
          <w:tcPr>
            <w:tcW w:w="2869" w:type="dxa"/>
          </w:tcPr>
          <w:p w14:paraId="56691267" w14:textId="77777777" w:rsidR="00703B6B" w:rsidRPr="00703B6B" w:rsidRDefault="00703B6B" w:rsidP="00703B6B">
            <w:pPr>
              <w:spacing w:line="259" w:lineRule="auto"/>
              <w:rPr>
                <w:rFonts w:ascii="Times New Roman" w:eastAsia="Calibri" w:hAnsi="Times New Roman" w:cs="Times New Roman"/>
                <w:bCs/>
                <w:sz w:val="24"/>
                <w:szCs w:val="24"/>
                <w:lang w:val="kk-KZ"/>
              </w:rPr>
            </w:pPr>
            <w:r w:rsidRPr="00703B6B">
              <w:rPr>
                <w:rFonts w:ascii="Times New Roman" w:eastAsia="Calibri" w:hAnsi="Times New Roman" w:cs="Times New Roman"/>
                <w:bCs/>
                <w:color w:val="000000"/>
                <w:sz w:val="24"/>
                <w:szCs w:val="24"/>
                <w:lang w:val="kk-KZ" w:eastAsia="ru-RU"/>
              </w:rPr>
              <w:t xml:space="preserve">Үстел үсті ойындары «Салыстыр» </w:t>
            </w:r>
            <w:r w:rsidRPr="00703B6B">
              <w:rPr>
                <w:rFonts w:ascii="Times New Roman" w:hAnsi="Times New Roman" w:cs="Times New Roman"/>
                <w:bCs/>
                <w:color w:val="000000"/>
                <w:sz w:val="24"/>
                <w:szCs w:val="24"/>
                <w:lang w:val="kk-KZ" w:eastAsia="ru-RU"/>
              </w:rPr>
              <w:t>Мақсаты: Қораптағы заттарды салыстыру. Шапшаңдыққа, жылдамдыққа үйрету.</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sz w:val="24"/>
                <w:szCs w:val="24"/>
                <w:lang w:val="kk-KZ"/>
              </w:rPr>
              <w:t xml:space="preserve">                     Әртүрлі көлемдегі заттарды атауын үйретіп, санын ажыратуды меңгерту. </w:t>
            </w:r>
            <w:r w:rsidRPr="00703B6B">
              <w:rPr>
                <w:rFonts w:ascii="Times New Roman" w:eastAsia="Calibri" w:hAnsi="Times New Roman" w:cs="Times New Roman"/>
                <w:bCs/>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(Сенсорика)</w:t>
            </w:r>
            <w:r w:rsidRPr="00703B6B">
              <w:rPr>
                <w:rFonts w:ascii="Times New Roman" w:hAnsi="Times New Roman" w:cs="Times New Roman"/>
                <w:bCs/>
                <w:sz w:val="24"/>
                <w:szCs w:val="24"/>
                <w:lang w:val="kk-KZ"/>
              </w:rPr>
              <w:t xml:space="preserve">                                  </w:t>
            </w:r>
            <w:r w:rsidRPr="00703B6B">
              <w:rPr>
                <w:rFonts w:ascii="Times New Roman" w:eastAsia="Times New Roman" w:hAnsi="Times New Roman" w:cs="Times New Roman"/>
                <w:bCs/>
                <w:sz w:val="24"/>
                <w:szCs w:val="24"/>
                <w:lang w:val="kk-KZ" w:eastAsia="ru-RU"/>
              </w:rPr>
              <w:t>«Жалауша»</w:t>
            </w:r>
            <w:r w:rsidRPr="00703B6B">
              <w:rPr>
                <w:rFonts w:ascii="Times New Roman" w:hAnsi="Times New Roman" w:cs="Times New Roman"/>
                <w:bCs/>
                <w:sz w:val="24"/>
                <w:szCs w:val="24"/>
                <w:lang w:val="kk-KZ"/>
              </w:rPr>
              <w:t xml:space="preserve">                </w:t>
            </w:r>
            <w:r w:rsidRPr="00703B6B">
              <w:rPr>
                <w:rFonts w:ascii="Times New Roman" w:eastAsia="Times New Roman" w:hAnsi="Times New Roman" w:cs="Times New Roman"/>
                <w:bCs/>
                <w:sz w:val="24"/>
                <w:szCs w:val="24"/>
                <w:lang w:val="kk-KZ" w:eastAsia="ru-RU"/>
              </w:rPr>
              <w:t xml:space="preserve">Мақсаты:  Тіктөртбұрышты көлденең және тік сызықтармен мақталы таяқшамен нүктелей отырып, үйлестіріп, белгілі затты бейнелей білуге үйрету.                </w:t>
            </w:r>
            <w:r w:rsidRPr="00703B6B">
              <w:rPr>
                <w:rFonts w:ascii="Times New Roman" w:hAnsi="Times New Roman" w:cs="Times New Roman"/>
                <w:bCs/>
                <w:sz w:val="24"/>
                <w:szCs w:val="24"/>
                <w:lang w:val="kk-KZ"/>
              </w:rPr>
              <w:t xml:space="preserve">   </w:t>
            </w:r>
            <w:r w:rsidRPr="00703B6B">
              <w:rPr>
                <w:rFonts w:ascii="Times New Roman" w:eastAsia="Times New Roman" w:hAnsi="Times New Roman" w:cs="Times New Roman"/>
                <w:bCs/>
                <w:sz w:val="24"/>
                <w:szCs w:val="24"/>
                <w:lang w:val="kk-KZ" w:eastAsia="ru-RU"/>
              </w:rPr>
              <w:t>Дидактикалық ойын</w:t>
            </w:r>
            <w:r w:rsidRPr="00703B6B">
              <w:rPr>
                <w:rFonts w:ascii="Times New Roman" w:hAnsi="Times New Roman" w:cs="Times New Roman"/>
                <w:bCs/>
                <w:sz w:val="24"/>
                <w:szCs w:val="24"/>
                <w:lang w:val="kk-KZ"/>
              </w:rPr>
              <w:t xml:space="preserve"> </w:t>
            </w:r>
            <w:r w:rsidRPr="00703B6B">
              <w:rPr>
                <w:rFonts w:ascii="Times New Roman" w:eastAsia="Times New Roman" w:hAnsi="Times New Roman" w:cs="Times New Roman"/>
                <w:bCs/>
                <w:sz w:val="24"/>
                <w:szCs w:val="24"/>
                <w:lang w:val="kk-KZ" w:eastAsia="ru-RU"/>
              </w:rPr>
              <w:t xml:space="preserve">«Кімге не керек?» </w:t>
            </w:r>
            <w:r w:rsidRPr="00703B6B">
              <w:rPr>
                <w:rFonts w:ascii="Times New Roman" w:hAnsi="Times New Roman" w:cs="Times New Roman"/>
                <w:bCs/>
                <w:sz w:val="24"/>
                <w:szCs w:val="24"/>
                <w:lang w:val="kk-KZ"/>
              </w:rPr>
              <w:t xml:space="preserve">Дәстүрлі емес әдістермен </w:t>
            </w:r>
            <w:r w:rsidRPr="00703B6B">
              <w:rPr>
                <w:rFonts w:ascii="Times New Roman" w:hAnsi="Times New Roman" w:cs="Times New Roman"/>
                <w:bCs/>
                <w:sz w:val="24"/>
                <w:szCs w:val="24"/>
                <w:lang w:val="kk-KZ"/>
              </w:rPr>
              <w:lastRenderedPageBreak/>
              <w:t xml:space="preserve">суреттер салу.                              (Сурет салу)             </w:t>
            </w:r>
            <w:r w:rsidRPr="00703B6B">
              <w:rPr>
                <w:rFonts w:ascii="Times New Roman" w:eastAsia="Times New Roman" w:hAnsi="Times New Roman" w:cs="Times New Roman"/>
                <w:bCs/>
                <w:sz w:val="24"/>
                <w:szCs w:val="24"/>
                <w:lang w:val="kk-KZ" w:eastAsia="ru-RU"/>
              </w:rPr>
              <w:t xml:space="preserve">         </w:t>
            </w:r>
          </w:p>
          <w:p w14:paraId="17F3EE75" w14:textId="77777777" w:rsidR="00703B6B" w:rsidRPr="00703B6B" w:rsidRDefault="00703B6B" w:rsidP="00703B6B">
            <w:pPr>
              <w:spacing w:line="240" w:lineRule="auto"/>
              <w:rPr>
                <w:rFonts w:ascii="Times New Roman" w:eastAsia="Times New Roman" w:hAnsi="Times New Roman" w:cs="Times New Roman"/>
                <w:bCs/>
                <w:sz w:val="24"/>
                <w:szCs w:val="24"/>
                <w:lang w:val="kk-KZ" w:eastAsia="ru-RU"/>
              </w:rPr>
            </w:pPr>
          </w:p>
          <w:p w14:paraId="040FCDB5" w14:textId="77777777" w:rsidR="00703B6B" w:rsidRPr="00703B6B" w:rsidRDefault="00703B6B" w:rsidP="00703B6B">
            <w:pPr>
              <w:spacing w:line="240" w:lineRule="auto"/>
              <w:rPr>
                <w:rFonts w:ascii="Times New Roman" w:eastAsia="Calibri" w:hAnsi="Times New Roman" w:cs="Times New Roman"/>
                <w:bCs/>
                <w:sz w:val="24"/>
                <w:szCs w:val="24"/>
                <w:lang w:val="kk-KZ"/>
              </w:rPr>
            </w:pPr>
          </w:p>
        </w:tc>
        <w:tc>
          <w:tcPr>
            <w:tcW w:w="2518" w:type="dxa"/>
            <w:gridSpan w:val="4"/>
          </w:tcPr>
          <w:p w14:paraId="6D534C01" w14:textId="77777777" w:rsidR="00703B6B" w:rsidRPr="00703B6B" w:rsidRDefault="00703B6B" w:rsidP="00703B6B">
            <w:pPr>
              <w:spacing w:line="240" w:lineRule="auto"/>
              <w:rPr>
                <w:rFonts w:ascii="Times New Roman" w:hAnsi="Times New Roman" w:cs="Times New Roman"/>
                <w:bCs/>
                <w:sz w:val="24"/>
                <w:szCs w:val="24"/>
                <w:lang w:val="kk-KZ"/>
              </w:rPr>
            </w:pPr>
            <w:r w:rsidRPr="00703B6B">
              <w:rPr>
                <w:rFonts w:ascii="Times New Roman" w:eastAsia="Calibri" w:hAnsi="Times New Roman" w:cs="Times New Roman"/>
                <w:bCs/>
                <w:sz w:val="24"/>
                <w:szCs w:val="24"/>
                <w:lang w:val="kk-KZ"/>
              </w:rPr>
              <w:lastRenderedPageBreak/>
              <w:t>Кітаптар қарау, танитын бейнелерін атау, сөйлем құрап өз ойларын жеткізуін дамыту.   Балалардың назарын кітапты қарап отырған балаға аудару                      (Көркем әдебиет)                                 Дидактикалық ойын: «Кім тез айтады?»</w:t>
            </w:r>
          </w:p>
          <w:p w14:paraId="2F97A57F" w14:textId="77777777" w:rsidR="00703B6B" w:rsidRPr="00703B6B" w:rsidRDefault="00703B6B" w:rsidP="00703B6B">
            <w:pPr>
              <w:spacing w:line="240" w:lineRule="auto"/>
              <w:rPr>
                <w:rFonts w:ascii="Times New Roman" w:hAnsi="Times New Roman" w:cs="Times New Roman"/>
                <w:bCs/>
                <w:sz w:val="24"/>
                <w:szCs w:val="24"/>
                <w:lang w:val="kk-KZ"/>
              </w:rPr>
            </w:pPr>
            <w:r w:rsidRPr="00703B6B">
              <w:rPr>
                <w:rFonts w:ascii="Times New Roman" w:hAnsi="Times New Roman" w:cs="Times New Roman"/>
                <w:bCs/>
                <w:sz w:val="24"/>
                <w:szCs w:val="20"/>
                <w:lang w:val="kk-KZ"/>
              </w:rPr>
              <w:t>« Ағаш»</w:t>
            </w:r>
            <w:r w:rsidRPr="00703B6B">
              <w:rPr>
                <w:rFonts w:ascii="Times New Roman" w:hAnsi="Times New Roman" w:cs="Times New Roman"/>
                <w:bCs/>
                <w:sz w:val="24"/>
                <w:szCs w:val="24"/>
                <w:lang w:val="kk-KZ"/>
              </w:rPr>
              <w:t xml:space="preserve">                   </w:t>
            </w:r>
            <w:r w:rsidRPr="00703B6B">
              <w:rPr>
                <w:rFonts w:ascii="Times New Roman" w:hAnsi="Times New Roman" w:cs="Times New Roman"/>
                <w:bCs/>
                <w:sz w:val="24"/>
                <w:szCs w:val="20"/>
                <w:lang w:val="kk-KZ"/>
              </w:rPr>
              <w:t>Мақсаты: Дайын суретке кесектерді бөліктерге бөлу арқылы, оларды біріктіріп  мүсіндеуді үйрету.</w:t>
            </w:r>
            <w:r w:rsidRPr="00703B6B">
              <w:rPr>
                <w:rFonts w:ascii="Times New Roman" w:hAnsi="Times New Roman" w:cs="Times New Roman"/>
                <w:bCs/>
                <w:sz w:val="24"/>
                <w:szCs w:val="24"/>
                <w:lang w:val="kk-KZ"/>
              </w:rPr>
              <w:t xml:space="preserve"> </w:t>
            </w:r>
            <w:r w:rsidRPr="00703B6B">
              <w:rPr>
                <w:rFonts w:ascii="Times New Roman" w:hAnsi="Times New Roman" w:cs="Times New Roman"/>
                <w:bCs/>
                <w:sz w:val="24"/>
                <w:szCs w:val="20"/>
                <w:lang w:val="kk-KZ"/>
              </w:rPr>
              <w:t>(топпен жұмыс)</w:t>
            </w:r>
            <w:r w:rsidRPr="00703B6B">
              <w:rPr>
                <w:rFonts w:ascii="Times New Roman" w:hAnsi="Times New Roman" w:cs="Times New Roman"/>
                <w:bCs/>
                <w:sz w:val="24"/>
                <w:szCs w:val="24"/>
                <w:lang w:val="kk-KZ"/>
              </w:rPr>
              <w:t xml:space="preserve"> Қарапайым және күрделі пішінді заттарды мүсіндеудің техникалық дағдыларын қалыптастыру (Мүсіндеу) </w:t>
            </w:r>
          </w:p>
          <w:p w14:paraId="67B4B899" w14:textId="77777777" w:rsidR="00703B6B" w:rsidRPr="00703B6B" w:rsidRDefault="00703B6B" w:rsidP="00703B6B">
            <w:pPr>
              <w:spacing w:line="240" w:lineRule="auto"/>
              <w:rPr>
                <w:rFonts w:ascii="Times New Roman" w:hAnsi="Times New Roman" w:cs="Times New Roman"/>
                <w:bCs/>
                <w:sz w:val="24"/>
                <w:szCs w:val="24"/>
                <w:lang w:val="kk-KZ"/>
              </w:rPr>
            </w:pPr>
            <w:r w:rsidRPr="00703B6B">
              <w:rPr>
                <w:rFonts w:ascii="Times New Roman" w:hAnsi="Times New Roman" w:cs="Times New Roman"/>
                <w:bCs/>
                <w:sz w:val="24"/>
                <w:szCs w:val="24"/>
                <w:lang w:val="kk-KZ"/>
              </w:rPr>
              <w:t xml:space="preserve"> </w:t>
            </w:r>
          </w:p>
        </w:tc>
        <w:tc>
          <w:tcPr>
            <w:tcW w:w="2693" w:type="dxa"/>
            <w:gridSpan w:val="2"/>
          </w:tcPr>
          <w:p w14:paraId="1B1AC004" w14:textId="77777777" w:rsidR="00703B6B" w:rsidRPr="00703B6B" w:rsidRDefault="00703B6B" w:rsidP="00703B6B">
            <w:pPr>
              <w:spacing w:line="259" w:lineRule="auto"/>
              <w:rPr>
                <w:rFonts w:ascii="Times New Roman" w:hAnsi="Times New Roman" w:cs="Times New Roman"/>
                <w:bCs/>
                <w:sz w:val="24"/>
                <w:szCs w:val="24"/>
                <w:lang w:val="kk-KZ"/>
              </w:rPr>
            </w:pPr>
            <w:r w:rsidRPr="00703B6B">
              <w:rPr>
                <w:rFonts w:ascii="Times New Roman" w:hAnsi="Times New Roman" w:cs="Times New Roman"/>
                <w:bCs/>
                <w:sz w:val="24"/>
                <w:szCs w:val="24"/>
                <w:lang w:val="kk-KZ"/>
              </w:rPr>
              <w:t xml:space="preserve"> </w:t>
            </w:r>
            <w:r w:rsidRPr="00703B6B">
              <w:rPr>
                <w:rFonts w:ascii="Times New Roman" w:eastAsia="Times New Roman" w:hAnsi="Times New Roman" w:cs="Times New Roman"/>
                <w:bCs/>
                <w:sz w:val="24"/>
                <w:szCs w:val="24"/>
                <w:lang w:val="kk-KZ" w:eastAsia="ru-RU"/>
              </w:rPr>
              <w:t>«Ұқсасын тап»</w:t>
            </w:r>
            <w:r w:rsidRPr="00703B6B">
              <w:rPr>
                <w:rFonts w:ascii="Times New Roman" w:hAnsi="Times New Roman" w:cs="Times New Roman"/>
                <w:bCs/>
                <w:sz w:val="24"/>
                <w:szCs w:val="24"/>
                <w:lang w:val="kk-KZ"/>
              </w:rPr>
              <w:t xml:space="preserve"> </w:t>
            </w:r>
            <w:r w:rsidRPr="00703B6B">
              <w:rPr>
                <w:rFonts w:ascii="Times New Roman" w:eastAsia="Times New Roman" w:hAnsi="Times New Roman" w:cs="Times New Roman"/>
                <w:bCs/>
                <w:sz w:val="24"/>
                <w:szCs w:val="24"/>
                <w:lang w:val="kk-KZ" w:eastAsia="ru-RU"/>
              </w:rPr>
              <w:t>Дидактикалық ойын</w:t>
            </w:r>
            <w:r w:rsidRPr="00703B6B">
              <w:rPr>
                <w:rFonts w:ascii="Times New Roman" w:hAnsi="Times New Roman" w:cs="Times New Roman"/>
                <w:bCs/>
                <w:sz w:val="24"/>
                <w:szCs w:val="24"/>
                <w:lang w:val="kk-KZ"/>
              </w:rPr>
              <w:t xml:space="preserve">    </w:t>
            </w:r>
            <w:r w:rsidRPr="00703B6B">
              <w:rPr>
                <w:rFonts w:ascii="Times New Roman" w:eastAsia="Times New Roman" w:hAnsi="Times New Roman" w:cs="Times New Roman"/>
                <w:bCs/>
                <w:sz w:val="24"/>
                <w:szCs w:val="24"/>
                <w:lang w:val="kk-KZ" w:eastAsia="ru-RU"/>
              </w:rPr>
              <w:t>Мақсаты: Балаларды байқампаздықққа баулып, алғырлыққа, жылдамдыққа дағдыландыру.</w:t>
            </w:r>
            <w:r w:rsidRPr="00703B6B">
              <w:rPr>
                <w:rFonts w:ascii="Times New Roman" w:hAnsi="Times New Roman" w:cs="Times New Roman"/>
                <w:bCs/>
                <w:sz w:val="24"/>
                <w:szCs w:val="24"/>
                <w:lang w:val="kk-KZ"/>
              </w:rPr>
              <w:t xml:space="preserve">  </w:t>
            </w:r>
            <w:r w:rsidRPr="00703B6B">
              <w:rPr>
                <w:rFonts w:ascii="Times New Roman" w:eastAsia="Calibri" w:hAnsi="Times New Roman" w:cs="Times New Roman"/>
                <w:bCs/>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(Сенсорика)</w:t>
            </w:r>
            <w:r w:rsidRPr="00703B6B">
              <w:rPr>
                <w:rFonts w:ascii="Times New Roman" w:hAnsi="Times New Roman" w:cs="Times New Roman"/>
                <w:bCs/>
                <w:sz w:val="24"/>
                <w:szCs w:val="24"/>
                <w:lang w:val="kk-KZ"/>
              </w:rPr>
              <w:t xml:space="preserve">                                         «Үйшік жапсырайық»                Мақсаты:  Қағаз бетіндегі үйшікті  қойып жапсыруға үйрету.   Қол моторикасын дамыту.  </w:t>
            </w:r>
            <w:r w:rsidRPr="00703B6B">
              <w:rPr>
                <w:rFonts w:ascii="Times New Roman" w:eastAsia="Calibri" w:hAnsi="Times New Roman" w:cs="Times New Roman"/>
                <w:bCs/>
                <w:sz w:val="24"/>
                <w:szCs w:val="24"/>
                <w:lang w:val="kk-KZ"/>
              </w:rPr>
              <w:t>Геометриялық фигураларды, үйлерді, доптарды орналастырып жапсыруға үйрету. (Жапсыру)</w:t>
            </w:r>
            <w:r w:rsidRPr="00703B6B">
              <w:rPr>
                <w:rFonts w:ascii="Times New Roman" w:hAnsi="Times New Roman" w:cs="Times New Roman"/>
                <w:bCs/>
                <w:sz w:val="24"/>
                <w:szCs w:val="24"/>
                <w:lang w:val="kk-KZ"/>
              </w:rPr>
              <w:t xml:space="preserve">                          </w:t>
            </w:r>
          </w:p>
        </w:tc>
        <w:tc>
          <w:tcPr>
            <w:tcW w:w="2693" w:type="dxa"/>
          </w:tcPr>
          <w:p w14:paraId="6C452BA6" w14:textId="77777777" w:rsidR="00703B6B" w:rsidRPr="00703B6B" w:rsidRDefault="00703B6B" w:rsidP="00703B6B">
            <w:pPr>
              <w:widowControl w:val="0"/>
              <w:rPr>
                <w:rFonts w:ascii="Times New Roman" w:eastAsia="Calibri" w:hAnsi="Times New Roman" w:cs="Times New Roman"/>
                <w:bCs/>
                <w:sz w:val="24"/>
                <w:szCs w:val="24"/>
                <w:lang w:val="kk-KZ"/>
              </w:rPr>
            </w:pPr>
            <w:r w:rsidRPr="00703B6B">
              <w:rPr>
                <w:rFonts w:ascii="Times New Roman" w:eastAsia="Times New Roman" w:hAnsi="Times New Roman" w:cs="Times New Roman"/>
                <w:bCs/>
                <w:sz w:val="24"/>
                <w:szCs w:val="24"/>
                <w:lang w:val="kk-KZ" w:eastAsia="ru-RU"/>
              </w:rPr>
              <w:t xml:space="preserve"> «Күрек»                 Мақсаты:  Тіктөртбұрыш және таяқшадан тұратын затты мақталы таяқшамен бейнелеуге үйрету. Ойлау, есте сақтау қабілеттерін дамыту.  </w:t>
            </w:r>
            <w:r w:rsidRPr="00703B6B">
              <w:rPr>
                <w:rFonts w:ascii="Times New Roman" w:hAnsi="Times New Roman" w:cs="Times New Roman"/>
                <w:bCs/>
                <w:sz w:val="24"/>
                <w:szCs w:val="24"/>
                <w:lang w:val="kk-KZ"/>
              </w:rPr>
              <w:t>Дәстүрлі емес әдістермен суреттер салу.                              (Сурет салу)</w:t>
            </w:r>
            <w:r w:rsidRPr="00703B6B">
              <w:rPr>
                <w:rFonts w:ascii="Times New Roman" w:eastAsia="Calibri" w:hAnsi="Times New Roman" w:cs="Times New Roman"/>
                <w:bCs/>
                <w:sz w:val="24"/>
                <w:szCs w:val="24"/>
                <w:lang w:val="kk-KZ"/>
              </w:rPr>
              <w:t xml:space="preserve">            </w:t>
            </w:r>
            <w:r w:rsidRPr="00703B6B">
              <w:rPr>
                <w:rFonts w:ascii="Times New Roman" w:eastAsia="Times New Roman" w:hAnsi="Times New Roman" w:cs="Times New Roman"/>
                <w:bCs/>
                <w:sz w:val="24"/>
                <w:szCs w:val="24"/>
                <w:lang w:val="kk-KZ" w:eastAsia="ru-RU"/>
              </w:rPr>
              <w:t xml:space="preserve">           </w:t>
            </w:r>
            <w:r w:rsidRPr="00703B6B">
              <w:rPr>
                <w:rFonts w:ascii="Times New Roman" w:hAnsi="Times New Roman" w:cs="Times New Roman"/>
                <w:bCs/>
                <w:sz w:val="24"/>
                <w:szCs w:val="24"/>
                <w:lang w:val="kk-KZ"/>
              </w:rPr>
              <w:t>«Биік үй»</w:t>
            </w:r>
            <w:r w:rsidRPr="00703B6B">
              <w:rPr>
                <w:rFonts w:ascii="Times New Roman" w:eastAsia="Times New Roman" w:hAnsi="Times New Roman" w:cs="Times New Roman"/>
                <w:bCs/>
                <w:sz w:val="24"/>
                <w:szCs w:val="24"/>
                <w:lang w:val="kk-KZ" w:eastAsia="ru-RU"/>
              </w:rPr>
              <w:t xml:space="preserve">           </w:t>
            </w:r>
            <w:r w:rsidRPr="00703B6B">
              <w:rPr>
                <w:rFonts w:ascii="Times New Roman" w:hAnsi="Times New Roman" w:cs="Times New Roman"/>
                <w:bCs/>
                <w:sz w:val="24"/>
                <w:szCs w:val="24"/>
                <w:lang w:val="kk-KZ"/>
              </w:rPr>
              <w:t xml:space="preserve">Мақсаты: Биік үй туралы түсінік беру. Қағаз бетінде  дайын бөлшектерді жапсыруға үйрету.  </w:t>
            </w:r>
            <w:r w:rsidRPr="00703B6B">
              <w:rPr>
                <w:rFonts w:ascii="Times New Roman" w:eastAsia="Calibri" w:hAnsi="Times New Roman" w:cs="Times New Roman"/>
                <w:bCs/>
                <w:sz w:val="24"/>
                <w:szCs w:val="24"/>
                <w:lang w:val="kk-KZ"/>
              </w:rPr>
              <w:t>Геометриялық фигураларды, үйлерді, доптарды орналастырып жапсыруға үйрету. (Жапсыру)</w:t>
            </w:r>
            <w:r w:rsidRPr="00703B6B">
              <w:rPr>
                <w:rFonts w:ascii="Times New Roman" w:hAnsi="Times New Roman" w:cs="Times New Roman"/>
                <w:bCs/>
                <w:sz w:val="24"/>
                <w:szCs w:val="24"/>
                <w:lang w:val="kk-KZ"/>
              </w:rPr>
              <w:t xml:space="preserve">   </w:t>
            </w:r>
            <w:r w:rsidRPr="00703B6B">
              <w:rPr>
                <w:rFonts w:ascii="Times New Roman" w:eastAsia="Times New Roman" w:hAnsi="Times New Roman" w:cs="Times New Roman"/>
                <w:bCs/>
                <w:sz w:val="24"/>
                <w:szCs w:val="24"/>
                <w:lang w:val="kk-KZ" w:eastAsia="ru-RU"/>
              </w:rPr>
              <w:t xml:space="preserve">                   </w:t>
            </w:r>
            <w:r w:rsidRPr="00703B6B">
              <w:rPr>
                <w:rFonts w:ascii="Times New Roman" w:hAnsi="Times New Roman" w:cs="Times New Roman"/>
                <w:bCs/>
                <w:sz w:val="24"/>
                <w:szCs w:val="24"/>
                <w:lang w:val="kk-KZ"/>
              </w:rPr>
              <w:t xml:space="preserve">          </w:t>
            </w:r>
          </w:p>
          <w:p w14:paraId="34A8631C" w14:textId="77777777" w:rsidR="00703B6B" w:rsidRPr="00703B6B" w:rsidRDefault="00703B6B" w:rsidP="00703B6B">
            <w:pPr>
              <w:spacing w:line="240" w:lineRule="auto"/>
              <w:rPr>
                <w:rFonts w:ascii="Times New Roman" w:hAnsi="Times New Roman" w:cs="Times New Roman"/>
                <w:bCs/>
                <w:sz w:val="24"/>
                <w:szCs w:val="24"/>
                <w:lang w:val="kk-KZ"/>
              </w:rPr>
            </w:pPr>
          </w:p>
        </w:tc>
        <w:tc>
          <w:tcPr>
            <w:tcW w:w="2556" w:type="dxa"/>
            <w:gridSpan w:val="2"/>
          </w:tcPr>
          <w:p w14:paraId="3AEF00EA" w14:textId="77777777" w:rsidR="00703B6B" w:rsidRPr="00703B6B" w:rsidRDefault="00703B6B" w:rsidP="00703B6B">
            <w:pPr>
              <w:widowControl w:val="0"/>
              <w:rPr>
                <w:rFonts w:ascii="Times New Roman" w:hAnsi="Times New Roman" w:cs="Times New Roman"/>
                <w:bCs/>
                <w:sz w:val="24"/>
                <w:szCs w:val="24"/>
                <w:lang w:val="kk-KZ"/>
              </w:rPr>
            </w:pPr>
            <w:r w:rsidRPr="00703B6B">
              <w:rPr>
                <w:rFonts w:ascii="Times New Roman" w:eastAsia="Calibri" w:hAnsi="Times New Roman" w:cs="Times New Roman"/>
                <w:bCs/>
                <w:sz w:val="24"/>
                <w:szCs w:val="24"/>
                <w:lang w:val="kk-KZ"/>
              </w:rPr>
              <w:t>Қағаз бетіне саусақпен жауып тұрған ұлпа қарды  салуға үйрету.</w:t>
            </w:r>
            <w:r w:rsidRPr="00703B6B">
              <w:rPr>
                <w:rFonts w:ascii="Times New Roman" w:eastAsia="Times New Roman" w:hAnsi="Times New Roman" w:cs="Times New Roman"/>
                <w:bCs/>
                <w:sz w:val="24"/>
                <w:szCs w:val="24"/>
                <w:lang w:val="kk-KZ" w:eastAsia="ru-RU"/>
              </w:rPr>
              <w:t xml:space="preserve"> Дидактикалық ойын</w:t>
            </w:r>
            <w:r w:rsidRPr="00703B6B">
              <w:rPr>
                <w:rFonts w:ascii="Times New Roman" w:eastAsia="Calibri" w:hAnsi="Times New Roman" w:cs="Times New Roman"/>
                <w:bCs/>
                <w:sz w:val="24"/>
                <w:szCs w:val="24"/>
                <w:lang w:val="kk-KZ"/>
              </w:rPr>
              <w:t xml:space="preserve"> </w:t>
            </w:r>
            <w:r w:rsidRPr="00703B6B">
              <w:rPr>
                <w:rFonts w:ascii="Times New Roman" w:eastAsia="Times New Roman" w:hAnsi="Times New Roman" w:cs="Times New Roman"/>
                <w:bCs/>
                <w:sz w:val="24"/>
                <w:szCs w:val="24"/>
                <w:lang w:val="kk-KZ" w:eastAsia="ru-RU"/>
              </w:rPr>
              <w:t xml:space="preserve">«Кімге не керек?»          </w:t>
            </w:r>
          </w:p>
          <w:p w14:paraId="7E02DF61" w14:textId="77777777" w:rsidR="00703B6B" w:rsidRPr="00703B6B" w:rsidRDefault="00703B6B" w:rsidP="00703B6B">
            <w:pPr>
              <w:spacing w:line="240" w:lineRule="auto"/>
              <w:rPr>
                <w:rFonts w:ascii="Times New Roman" w:eastAsia="Times New Roman" w:hAnsi="Times New Roman" w:cs="Times New Roman"/>
                <w:bCs/>
                <w:sz w:val="24"/>
                <w:szCs w:val="24"/>
                <w:lang w:val="kk-KZ" w:eastAsia="ru-RU"/>
              </w:rPr>
            </w:pPr>
            <w:r w:rsidRPr="00703B6B">
              <w:rPr>
                <w:rFonts w:ascii="Times New Roman" w:hAnsi="Times New Roman" w:cs="Times New Roman"/>
                <w:bCs/>
                <w:sz w:val="24"/>
                <w:szCs w:val="24"/>
                <w:lang w:val="kk-KZ"/>
              </w:rPr>
              <w:t>Дәстүрлі емес әдістермен суреттер салу.                            (Сурет салу)</w:t>
            </w:r>
            <w:r w:rsidRPr="00703B6B">
              <w:rPr>
                <w:rFonts w:ascii="Times New Roman" w:eastAsia="Calibri" w:hAnsi="Times New Roman" w:cs="Times New Roman"/>
                <w:bCs/>
                <w:sz w:val="24"/>
                <w:szCs w:val="24"/>
                <w:lang w:val="kk-KZ"/>
              </w:rPr>
              <w:t xml:space="preserve">                </w:t>
            </w:r>
          </w:p>
          <w:p w14:paraId="4F408C4A" w14:textId="77777777" w:rsidR="00703B6B" w:rsidRPr="00703B6B" w:rsidRDefault="00703B6B" w:rsidP="00703B6B">
            <w:pPr>
              <w:spacing w:line="240" w:lineRule="auto"/>
              <w:rPr>
                <w:rFonts w:ascii="Times New Roman" w:hAnsi="Times New Roman" w:cs="Times New Roman"/>
                <w:bCs/>
                <w:sz w:val="24"/>
                <w:szCs w:val="24"/>
                <w:lang w:val="kk-KZ"/>
              </w:rPr>
            </w:pPr>
            <w:r w:rsidRPr="00703B6B">
              <w:rPr>
                <w:rFonts w:ascii="Times New Roman" w:hAnsi="Times New Roman" w:cs="Times New Roman"/>
                <w:bCs/>
                <w:sz w:val="24"/>
                <w:szCs w:val="24"/>
                <w:lang w:val="kk-KZ"/>
              </w:rPr>
              <w:t xml:space="preserve">          </w:t>
            </w:r>
          </w:p>
        </w:tc>
      </w:tr>
      <w:tr w:rsidR="00645CDB" w:rsidRPr="00703B6B" w14:paraId="0B464CDA" w14:textId="77777777" w:rsidTr="00645CDB">
        <w:trPr>
          <w:trHeight w:val="77"/>
        </w:trPr>
        <w:tc>
          <w:tcPr>
            <w:tcW w:w="2689" w:type="dxa"/>
          </w:tcPr>
          <w:p w14:paraId="57F74AAF"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b/>
                <w:bCs/>
                <w:sz w:val="24"/>
                <w:szCs w:val="20"/>
                <w:lang w:val="kk-KZ"/>
              </w:rPr>
              <w:lastRenderedPageBreak/>
              <w:t xml:space="preserve">2-ші таңғы ас </w:t>
            </w:r>
          </w:p>
        </w:tc>
        <w:tc>
          <w:tcPr>
            <w:tcW w:w="2869" w:type="dxa"/>
          </w:tcPr>
          <w:p w14:paraId="44F90B4B"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Тамақтану кезінде алаңдамауға шақыру.</w:t>
            </w:r>
            <w:r w:rsidRPr="00703B6B">
              <w:rPr>
                <w:rFonts w:ascii="Times New Roman" w:hAnsi="Times New Roman" w:cs="Times New Roman"/>
                <w:bCs/>
                <w:sz w:val="24"/>
                <w:szCs w:val="24"/>
                <w:lang w:val="kk-KZ"/>
              </w:rPr>
              <w:t xml:space="preserve"> (қоршаған ортамен таныстыру)</w:t>
            </w:r>
            <w:r w:rsidRPr="00703B6B">
              <w:rPr>
                <w:rFonts w:ascii="Times New Roman" w:hAnsi="Times New Roman" w:cs="Times New Roman"/>
                <w:b/>
                <w:sz w:val="24"/>
                <w:szCs w:val="24"/>
                <w:lang w:val="kk-KZ"/>
              </w:rPr>
              <w:t xml:space="preserve">       </w:t>
            </w:r>
          </w:p>
          <w:p w14:paraId="21330F6B" w14:textId="77777777" w:rsidR="00703B6B" w:rsidRPr="00703B6B" w:rsidRDefault="00703B6B" w:rsidP="00703B6B">
            <w:pPr>
              <w:spacing w:line="240" w:lineRule="auto"/>
              <w:rPr>
                <w:rFonts w:ascii="Times New Roman" w:hAnsi="Times New Roman" w:cs="Times New Roman"/>
                <w:b/>
                <w:sz w:val="24"/>
                <w:szCs w:val="20"/>
                <w:lang w:val="kk-KZ"/>
              </w:rPr>
            </w:pPr>
          </w:p>
        </w:tc>
        <w:tc>
          <w:tcPr>
            <w:tcW w:w="2518" w:type="dxa"/>
            <w:gridSpan w:val="4"/>
          </w:tcPr>
          <w:p w14:paraId="3EE3472D"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sz w:val="24"/>
                <w:szCs w:val="20"/>
                <w:lang w:val="kk-KZ"/>
              </w:rPr>
              <w:t>Гигиеналық шараларды орындату, тамақтану кезінде сөйлемеуге дағдыландыру.</w:t>
            </w:r>
            <w:r w:rsidRPr="00703B6B">
              <w:rPr>
                <w:rFonts w:ascii="Times New Roman" w:hAnsi="Times New Roman" w:cs="Times New Roman"/>
                <w:bCs/>
                <w:sz w:val="24"/>
                <w:szCs w:val="24"/>
                <w:lang w:val="kk-KZ"/>
              </w:rPr>
              <w:t xml:space="preserve"> (қоршаған ортамен таныстыру)</w:t>
            </w:r>
            <w:r w:rsidRPr="00703B6B">
              <w:rPr>
                <w:rFonts w:ascii="Times New Roman" w:hAnsi="Times New Roman" w:cs="Times New Roman"/>
                <w:b/>
                <w:sz w:val="24"/>
                <w:szCs w:val="24"/>
                <w:lang w:val="kk-KZ"/>
              </w:rPr>
              <w:t xml:space="preserve">       </w:t>
            </w:r>
          </w:p>
        </w:tc>
        <w:tc>
          <w:tcPr>
            <w:tcW w:w="2693" w:type="dxa"/>
            <w:gridSpan w:val="2"/>
          </w:tcPr>
          <w:p w14:paraId="302E51E1"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Тамақтану ережесін сақтау, асты ұқыпты жеуін қадағалау.</w:t>
            </w:r>
            <w:r w:rsidRPr="00703B6B">
              <w:rPr>
                <w:rFonts w:ascii="Times New Roman" w:hAnsi="Times New Roman" w:cs="Times New Roman"/>
                <w:bCs/>
                <w:sz w:val="24"/>
                <w:szCs w:val="24"/>
                <w:lang w:val="kk-KZ"/>
              </w:rPr>
              <w:t xml:space="preserve"> (қоршаған ортамен таныстыру)</w:t>
            </w:r>
            <w:r w:rsidRPr="00703B6B">
              <w:rPr>
                <w:rFonts w:ascii="Times New Roman" w:hAnsi="Times New Roman" w:cs="Times New Roman"/>
                <w:b/>
                <w:sz w:val="24"/>
                <w:szCs w:val="24"/>
                <w:lang w:val="kk-KZ"/>
              </w:rPr>
              <w:t xml:space="preserve">       </w:t>
            </w:r>
          </w:p>
        </w:tc>
        <w:tc>
          <w:tcPr>
            <w:tcW w:w="2693" w:type="dxa"/>
          </w:tcPr>
          <w:p w14:paraId="7C07F7FB" w14:textId="77777777" w:rsidR="00703B6B" w:rsidRPr="00703B6B" w:rsidRDefault="00703B6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 xml:space="preserve"> </w:t>
            </w:r>
            <w:r w:rsidRPr="00703B6B">
              <w:rPr>
                <w:rFonts w:ascii="Times New Roman" w:hAnsi="Times New Roman" w:cs="Times New Roman"/>
                <w:bCs/>
                <w:sz w:val="24"/>
                <w:szCs w:val="20"/>
                <w:lang w:val="kk-KZ"/>
              </w:rPr>
              <w:t>Өзіне-өзі қызмет ету дағдыларын қалыптастыру.</w:t>
            </w:r>
            <w:r w:rsidRPr="00703B6B">
              <w:rPr>
                <w:rFonts w:ascii="Times New Roman" w:hAnsi="Times New Roman" w:cs="Times New Roman"/>
                <w:bCs/>
                <w:sz w:val="24"/>
                <w:szCs w:val="24"/>
                <w:lang w:val="kk-KZ"/>
              </w:rPr>
              <w:t xml:space="preserve"> (қоршаған ортамен таныстыру)</w:t>
            </w:r>
            <w:r w:rsidRPr="00703B6B">
              <w:rPr>
                <w:rFonts w:ascii="Times New Roman" w:hAnsi="Times New Roman" w:cs="Times New Roman"/>
                <w:b/>
                <w:sz w:val="24"/>
                <w:szCs w:val="24"/>
                <w:lang w:val="kk-KZ"/>
              </w:rPr>
              <w:t xml:space="preserve">       </w:t>
            </w:r>
          </w:p>
        </w:tc>
        <w:tc>
          <w:tcPr>
            <w:tcW w:w="2556" w:type="dxa"/>
            <w:gridSpan w:val="2"/>
          </w:tcPr>
          <w:p w14:paraId="58C150D1" w14:textId="77777777" w:rsidR="00703B6B" w:rsidRPr="00703B6B" w:rsidRDefault="00703B6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Тамақтану ережесін сақтау, асты ұқыпты жеуін қадағалау.</w:t>
            </w:r>
            <w:r w:rsidRPr="00703B6B">
              <w:rPr>
                <w:rFonts w:ascii="Times New Roman" w:hAnsi="Times New Roman" w:cs="Times New Roman"/>
                <w:bCs/>
                <w:sz w:val="24"/>
                <w:szCs w:val="24"/>
                <w:lang w:val="kk-KZ"/>
              </w:rPr>
              <w:t xml:space="preserve"> (қоршаған ортамен таныстыру)</w:t>
            </w:r>
            <w:r w:rsidRPr="00703B6B">
              <w:rPr>
                <w:rFonts w:ascii="Times New Roman" w:hAnsi="Times New Roman" w:cs="Times New Roman"/>
                <w:b/>
                <w:sz w:val="24"/>
                <w:szCs w:val="24"/>
                <w:lang w:val="kk-KZ"/>
              </w:rPr>
              <w:t xml:space="preserve">       </w:t>
            </w:r>
          </w:p>
        </w:tc>
      </w:tr>
      <w:tr w:rsidR="00645CDB" w:rsidRPr="00155D5F" w14:paraId="3876C5D8" w14:textId="30DDAE1A" w:rsidTr="00645CDB">
        <w:tc>
          <w:tcPr>
            <w:tcW w:w="2689" w:type="dxa"/>
          </w:tcPr>
          <w:p w14:paraId="22FF0264" w14:textId="77777777" w:rsidR="00645CDB" w:rsidRPr="00703B6B" w:rsidRDefault="00645CD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Серуенге дайындық</w:t>
            </w:r>
          </w:p>
          <w:p w14:paraId="2C0B7CD6" w14:textId="77777777" w:rsidR="00645CDB" w:rsidRPr="00703B6B" w:rsidRDefault="00645CD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 </w:t>
            </w:r>
          </w:p>
        </w:tc>
        <w:tc>
          <w:tcPr>
            <w:tcW w:w="2869" w:type="dxa"/>
          </w:tcPr>
          <w:p w14:paraId="4FC0F4A9" w14:textId="247A3283" w:rsidR="00645CDB" w:rsidRPr="00703B6B" w:rsidRDefault="00645CD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703B6B">
              <w:rPr>
                <w:rFonts w:ascii="Times New Roman" w:hAnsi="Times New Roman" w:cs="Times New Roman"/>
                <w:b/>
                <w:color w:val="000000"/>
                <w:sz w:val="24"/>
                <w:szCs w:val="24"/>
                <w:lang w:val="kk-KZ"/>
              </w:rPr>
              <w:t xml:space="preserve">                    </w:t>
            </w:r>
          </w:p>
        </w:tc>
        <w:tc>
          <w:tcPr>
            <w:tcW w:w="2502" w:type="dxa"/>
            <w:gridSpan w:val="3"/>
          </w:tcPr>
          <w:p w14:paraId="1D8E13E8" w14:textId="5A1652B0" w:rsidR="00645CDB" w:rsidRPr="00703B6B" w:rsidRDefault="00645CD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709" w:type="dxa"/>
            <w:gridSpan w:val="3"/>
          </w:tcPr>
          <w:p w14:paraId="63431185" w14:textId="07253A24" w:rsidR="00645CDB" w:rsidRPr="00703B6B" w:rsidRDefault="00645CD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693" w:type="dxa"/>
          </w:tcPr>
          <w:p w14:paraId="0B52617A" w14:textId="0C60C2D3" w:rsidR="00645CDB" w:rsidRPr="00703B6B" w:rsidRDefault="00645CD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556" w:type="dxa"/>
            <w:gridSpan w:val="2"/>
          </w:tcPr>
          <w:p w14:paraId="436CDA16" w14:textId="52DC042F" w:rsidR="00645CDB" w:rsidRPr="00703B6B" w:rsidRDefault="00645CD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Балаларды  ретімен киіндіру (ауа-райы  байланысты), дұрыс киінуді бақылау.</w:t>
            </w:r>
          </w:p>
        </w:tc>
      </w:tr>
      <w:tr w:rsidR="00645CDB" w:rsidRPr="00703B6B" w14:paraId="2E68F0DA" w14:textId="77777777" w:rsidTr="00645CDB">
        <w:trPr>
          <w:trHeight w:val="280"/>
        </w:trPr>
        <w:tc>
          <w:tcPr>
            <w:tcW w:w="2689" w:type="dxa"/>
          </w:tcPr>
          <w:p w14:paraId="3F90D020" w14:textId="77777777" w:rsidR="00703B6B" w:rsidRPr="00703B6B" w:rsidRDefault="00703B6B" w:rsidP="00703B6B">
            <w:pPr>
              <w:spacing w:line="240" w:lineRule="auto"/>
              <w:rPr>
                <w:rFonts w:ascii="Times New Roman" w:hAnsi="Times New Roman" w:cs="Times New Roman"/>
                <w:b/>
                <w:bCs/>
                <w:sz w:val="24"/>
                <w:szCs w:val="20"/>
              </w:rPr>
            </w:pPr>
            <w:r w:rsidRPr="00703B6B">
              <w:rPr>
                <w:rFonts w:ascii="Times New Roman" w:hAnsi="Times New Roman" w:cs="Times New Roman"/>
                <w:b/>
                <w:bCs/>
                <w:sz w:val="24"/>
                <w:szCs w:val="20"/>
              </w:rPr>
              <w:t>Серуен</w:t>
            </w:r>
          </w:p>
        </w:tc>
        <w:tc>
          <w:tcPr>
            <w:tcW w:w="2880" w:type="dxa"/>
            <w:gridSpan w:val="2"/>
          </w:tcPr>
          <w:p w14:paraId="318D419B"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bCs/>
                <w:color w:val="000000"/>
                <w:sz w:val="24"/>
                <w:szCs w:val="24"/>
                <w:lang w:val="kk-KZ"/>
              </w:rPr>
              <w:t xml:space="preserve"> </w:t>
            </w:r>
            <w:r w:rsidRPr="00703B6B">
              <w:rPr>
                <w:rFonts w:ascii="Times New Roman" w:hAnsi="Times New Roman" w:cs="Times New Roman"/>
                <w:bCs/>
                <w:sz w:val="24"/>
                <w:szCs w:val="20"/>
                <w:lang w:val="kk-KZ"/>
              </w:rPr>
              <w:t>«Қайың ағашын бақылау»</w:t>
            </w:r>
          </w:p>
          <w:p w14:paraId="131A92F4"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bCs/>
                <w:sz w:val="24"/>
                <w:szCs w:val="20"/>
                <w:lang w:val="kk-KZ"/>
              </w:rPr>
              <w:t>Мақсаты: Қайың ағашының қысқы көркін бақылау. Балаларды табиғаттың қорғаушысы болуға тәрбиелеу.</w:t>
            </w:r>
          </w:p>
          <w:p w14:paraId="7D846497"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bCs/>
                <w:sz w:val="24"/>
                <w:szCs w:val="20"/>
                <w:lang w:val="kk-KZ"/>
              </w:rPr>
              <w:t>Еңбек: Қайың ағашының түбіне қар жинау.</w:t>
            </w:r>
          </w:p>
          <w:p w14:paraId="5B13FFC5" w14:textId="77777777" w:rsidR="00703B6B" w:rsidRPr="00703B6B" w:rsidRDefault="00703B6B" w:rsidP="00703B6B">
            <w:pPr>
              <w:spacing w:line="240" w:lineRule="auto"/>
              <w:rPr>
                <w:rFonts w:ascii="Times New Roman" w:hAnsi="Times New Roman" w:cs="Times New Roman"/>
                <w:bCs/>
                <w:color w:val="000000"/>
                <w:sz w:val="28"/>
                <w:szCs w:val="28"/>
                <w:lang w:val="kk-KZ"/>
              </w:rPr>
            </w:pPr>
            <w:r w:rsidRPr="00703B6B">
              <w:rPr>
                <w:rFonts w:ascii="Times New Roman" w:hAnsi="Times New Roman" w:cs="Times New Roman"/>
                <w:bCs/>
                <w:sz w:val="24"/>
                <w:szCs w:val="20"/>
                <w:lang w:val="kk-KZ"/>
              </w:rPr>
              <w:t>Қимылды ойын:          «Біз көңілді баламыз»</w:t>
            </w:r>
            <w:r w:rsidRPr="00703B6B">
              <w:rPr>
                <w:rFonts w:ascii="Times New Roman" w:hAnsi="Times New Roman" w:cs="Times New Roman"/>
                <w:bCs/>
                <w:color w:val="000000"/>
                <w:sz w:val="28"/>
                <w:szCs w:val="28"/>
                <w:lang w:val="kk-KZ"/>
              </w:rPr>
              <w:t xml:space="preserve">  </w:t>
            </w:r>
          </w:p>
          <w:p w14:paraId="29481FC7" w14:textId="77777777" w:rsidR="00703B6B" w:rsidRPr="00703B6B" w:rsidRDefault="00703B6B" w:rsidP="00703B6B">
            <w:pPr>
              <w:spacing w:line="240" w:lineRule="auto"/>
              <w:rPr>
                <w:rFonts w:ascii="Times New Roman" w:hAnsi="Times New Roman" w:cs="Times New Roman"/>
                <w:bCs/>
                <w:color w:val="000000"/>
                <w:sz w:val="24"/>
                <w:szCs w:val="24"/>
                <w:lang w:val="kk-KZ"/>
              </w:rPr>
            </w:pPr>
            <w:r w:rsidRPr="00703B6B">
              <w:rPr>
                <w:rFonts w:ascii="Times New Roman" w:hAnsi="Times New Roman" w:cs="Times New Roman"/>
                <w:bCs/>
                <w:color w:val="000000"/>
                <w:sz w:val="24"/>
                <w:szCs w:val="24"/>
                <w:lang w:val="kk-KZ"/>
              </w:rPr>
              <w:t>Мақсаты: Тәрбиешінің белгісі бойынша әрекет етуге үйрету.</w:t>
            </w:r>
            <w:r w:rsidRPr="00703B6B">
              <w:rPr>
                <w:rFonts w:ascii="Times New Roman" w:hAnsi="Times New Roman" w:cs="Times New Roman"/>
                <w:bCs/>
                <w:sz w:val="24"/>
                <w:szCs w:val="24"/>
                <w:lang w:val="kk-KZ"/>
              </w:rPr>
              <w:t xml:space="preserve">                Шанамен сырғанау: шанаға отырып, төбешіктен сырғанауға, шананы жібінен сүйретуге, ойыншықтарды шанамен </w:t>
            </w:r>
            <w:r w:rsidRPr="00703B6B">
              <w:rPr>
                <w:rFonts w:ascii="Times New Roman" w:hAnsi="Times New Roman" w:cs="Times New Roman"/>
                <w:bCs/>
                <w:sz w:val="24"/>
                <w:szCs w:val="24"/>
                <w:lang w:val="kk-KZ"/>
              </w:rPr>
              <w:lastRenderedPageBreak/>
              <w:t>сырғанатуға үйрету.                              (Дене шынықтыру)</w:t>
            </w:r>
            <w:r w:rsidRPr="00703B6B">
              <w:rPr>
                <w:rFonts w:ascii="Times New Roman" w:hAnsi="Times New Roman" w:cs="Times New Roman"/>
                <w:bCs/>
                <w:color w:val="000000"/>
                <w:sz w:val="24"/>
                <w:szCs w:val="24"/>
                <w:lang w:val="kk-KZ"/>
              </w:rPr>
              <w:t xml:space="preserve">            </w:t>
            </w:r>
            <w:r w:rsidRPr="00703B6B">
              <w:rPr>
                <w:rFonts w:ascii="Times New Roman" w:hAnsi="Times New Roman" w:cs="Times New Roman"/>
                <w:bCs/>
                <w:sz w:val="24"/>
                <w:szCs w:val="20"/>
                <w:lang w:val="kk-KZ"/>
              </w:rPr>
              <w:t xml:space="preserve"> </w:t>
            </w:r>
            <w:r w:rsidRPr="00703B6B">
              <w:rPr>
                <w:rFonts w:ascii="Times New Roman" w:hAnsi="Times New Roman" w:cs="Times New Roman"/>
                <w:bCs/>
                <w:sz w:val="24"/>
                <w:szCs w:val="24"/>
                <w:lang w:val="kk-KZ"/>
              </w:rPr>
              <w:t xml:space="preserve">                       </w:t>
            </w:r>
          </w:p>
        </w:tc>
        <w:tc>
          <w:tcPr>
            <w:tcW w:w="2507" w:type="dxa"/>
            <w:gridSpan w:val="3"/>
          </w:tcPr>
          <w:p w14:paraId="4EF7EEC2" w14:textId="77777777" w:rsidR="00703B6B" w:rsidRPr="00703B6B" w:rsidRDefault="00703B6B" w:rsidP="00703B6B">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Calibri" w:hAnsi="Times New Roman" w:cs="Times New Roman"/>
                <w:bCs/>
                <w:kern w:val="24"/>
                <w:sz w:val="24"/>
                <w:szCs w:val="24"/>
                <w:lang w:val="kk-KZ" w:eastAsia="kk-KZ"/>
              </w:rPr>
              <w:lastRenderedPageBreak/>
              <w:t>«Құстарды бақылау»</w:t>
            </w:r>
          </w:p>
          <w:p w14:paraId="188F5DAC" w14:textId="77777777" w:rsidR="00703B6B" w:rsidRPr="00703B6B" w:rsidRDefault="00703B6B" w:rsidP="00703B6B">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03B6B">
              <w:rPr>
                <w:rFonts w:ascii="Times New Roman" w:eastAsia="Calibri" w:hAnsi="Times New Roman" w:cs="Times New Roman"/>
                <w:bCs/>
                <w:kern w:val="24"/>
                <w:sz w:val="24"/>
                <w:szCs w:val="24"/>
                <w:lang w:val="kk-KZ" w:eastAsia="kk-KZ"/>
              </w:rPr>
              <w:t>Мақсаты: Қыстайтын, алаңға келетін құстардың аттарын анықтау. Балаларды байқағыштыққа, құстарға жанашыр болуға тәрбиелеу.</w:t>
            </w:r>
          </w:p>
          <w:p w14:paraId="4F09571D" w14:textId="77777777" w:rsidR="00703B6B" w:rsidRPr="00703B6B" w:rsidRDefault="00703B6B" w:rsidP="00703B6B">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03B6B">
              <w:rPr>
                <w:rFonts w:ascii="Times New Roman" w:eastAsia="Calibri" w:hAnsi="Times New Roman" w:cs="Times New Roman"/>
                <w:bCs/>
                <w:kern w:val="24"/>
                <w:sz w:val="24"/>
                <w:szCs w:val="24"/>
                <w:lang w:val="kk-KZ" w:eastAsia="kk-KZ"/>
              </w:rPr>
              <w:t>Еңбек: Ауланы қардан тазалау.</w:t>
            </w:r>
          </w:p>
          <w:p w14:paraId="345FE640" w14:textId="77777777" w:rsidR="00703B6B" w:rsidRPr="00703B6B" w:rsidRDefault="00703B6B" w:rsidP="00703B6B">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Calibri" w:hAnsi="Times New Roman" w:cs="Times New Roman"/>
                <w:bCs/>
                <w:kern w:val="24"/>
                <w:sz w:val="24"/>
                <w:szCs w:val="24"/>
                <w:lang w:val="kk-KZ" w:eastAsia="kk-KZ"/>
              </w:rPr>
              <w:t>Мақсаты: Күректі пайдалана білуге үйрету.</w:t>
            </w:r>
          </w:p>
          <w:p w14:paraId="5E11029C"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bCs/>
                <w:sz w:val="24"/>
                <w:szCs w:val="20"/>
                <w:lang w:val="kk-KZ"/>
              </w:rPr>
              <w:t xml:space="preserve"> Қимылды ойын «Ұядағы құстар» </w:t>
            </w:r>
          </w:p>
          <w:p w14:paraId="4D9E00F3" w14:textId="77777777" w:rsidR="00703B6B" w:rsidRPr="00703B6B" w:rsidRDefault="00703B6B" w:rsidP="00703B6B">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hAnsi="Times New Roman" w:cs="Times New Roman"/>
                <w:bCs/>
                <w:sz w:val="24"/>
                <w:szCs w:val="20"/>
                <w:lang w:val="kk-KZ"/>
              </w:rPr>
              <w:t>Мақсаты: Шапшаңдыққа баулу.</w:t>
            </w:r>
            <w:r w:rsidRPr="00703B6B">
              <w:rPr>
                <w:rFonts w:ascii="Times New Roman" w:hAnsi="Times New Roman" w:cs="Times New Roman"/>
                <w:bCs/>
                <w:sz w:val="24"/>
                <w:szCs w:val="24"/>
                <w:lang w:val="kk-KZ"/>
              </w:rPr>
              <w:t xml:space="preserve"> Шанамен сырғанау: шанаға отырып, төбешіктен </w:t>
            </w:r>
            <w:r w:rsidRPr="00703B6B">
              <w:rPr>
                <w:rFonts w:ascii="Times New Roman" w:hAnsi="Times New Roman" w:cs="Times New Roman"/>
                <w:bCs/>
                <w:sz w:val="24"/>
                <w:szCs w:val="24"/>
                <w:lang w:val="kk-KZ"/>
              </w:rPr>
              <w:lastRenderedPageBreak/>
              <w:t>сырғанауға, шананы жібінен сүйретуге, ойыншықтарды шанамен сырғанатуға үйрету.                              (Дене шынықтыру)</w:t>
            </w:r>
            <w:r w:rsidRPr="00703B6B">
              <w:rPr>
                <w:rFonts w:ascii="Times New Roman" w:hAnsi="Times New Roman" w:cs="Times New Roman"/>
                <w:bCs/>
                <w:color w:val="000000"/>
                <w:sz w:val="24"/>
                <w:szCs w:val="24"/>
                <w:lang w:val="kk-KZ"/>
              </w:rPr>
              <w:t xml:space="preserve">            </w:t>
            </w:r>
            <w:r w:rsidRPr="00703B6B">
              <w:rPr>
                <w:rFonts w:ascii="Times New Roman" w:hAnsi="Times New Roman" w:cs="Times New Roman"/>
                <w:bCs/>
                <w:sz w:val="24"/>
                <w:szCs w:val="20"/>
                <w:lang w:val="kk-KZ"/>
              </w:rPr>
              <w:t xml:space="preserve"> </w:t>
            </w:r>
            <w:r w:rsidRPr="00703B6B">
              <w:rPr>
                <w:rFonts w:ascii="Times New Roman" w:hAnsi="Times New Roman" w:cs="Times New Roman"/>
                <w:bCs/>
                <w:sz w:val="24"/>
                <w:szCs w:val="24"/>
                <w:lang w:val="kk-KZ"/>
              </w:rPr>
              <w:t xml:space="preserve"> </w:t>
            </w:r>
          </w:p>
        </w:tc>
        <w:tc>
          <w:tcPr>
            <w:tcW w:w="2693" w:type="dxa"/>
            <w:gridSpan w:val="2"/>
          </w:tcPr>
          <w:p w14:paraId="419741CB" w14:textId="77777777" w:rsidR="00703B6B" w:rsidRPr="00703B6B" w:rsidRDefault="00703B6B" w:rsidP="00703B6B">
            <w:pPr>
              <w:spacing w:line="240" w:lineRule="auto"/>
              <w:rPr>
                <w:rFonts w:ascii="Times New Roman" w:hAnsi="Times New Roman" w:cs="Times New Roman"/>
                <w:bCs/>
                <w:sz w:val="24"/>
                <w:szCs w:val="24"/>
                <w:lang w:val="kk-KZ"/>
              </w:rPr>
            </w:pPr>
            <w:r w:rsidRPr="00703B6B">
              <w:rPr>
                <w:rFonts w:ascii="Times New Roman" w:eastAsia="Calibri" w:hAnsi="Times New Roman" w:cs="Times New Roman"/>
                <w:bCs/>
                <w:kern w:val="24"/>
                <w:sz w:val="24"/>
                <w:szCs w:val="24"/>
                <w:lang w:val="kk-KZ" w:eastAsia="kk-KZ"/>
              </w:rPr>
              <w:lastRenderedPageBreak/>
              <w:t>« Қыстың негізгі белгілерін бақылау»</w:t>
            </w:r>
          </w:p>
          <w:p w14:paraId="62C3E894" w14:textId="77777777" w:rsidR="00703B6B" w:rsidRPr="00703B6B" w:rsidRDefault="00703B6B" w:rsidP="00703B6B">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03B6B">
              <w:rPr>
                <w:rFonts w:ascii="Times New Roman" w:eastAsia="Calibri" w:hAnsi="Times New Roman" w:cs="Times New Roman"/>
                <w:bCs/>
                <w:kern w:val="24"/>
                <w:sz w:val="24"/>
                <w:szCs w:val="24"/>
                <w:lang w:val="kk-KZ" w:eastAsia="kk-KZ"/>
              </w:rPr>
              <w:t>Мақсаты: Балаларға қыстың белгілерін ажырата білуге үйрету. Байқағыштық қасиеттерін қалыптастыру.</w:t>
            </w:r>
          </w:p>
          <w:p w14:paraId="10BE5BD2" w14:textId="77777777" w:rsidR="00703B6B" w:rsidRPr="00703B6B" w:rsidRDefault="00703B6B" w:rsidP="00703B6B">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03B6B">
              <w:rPr>
                <w:rFonts w:ascii="Times New Roman" w:eastAsia="Calibri" w:hAnsi="Times New Roman" w:cs="Times New Roman"/>
                <w:bCs/>
                <w:kern w:val="24"/>
                <w:sz w:val="24"/>
                <w:szCs w:val="24"/>
                <w:lang w:val="kk-KZ" w:eastAsia="kk-KZ"/>
              </w:rPr>
              <w:t>Еңбек: Өз алаңындағы ағаш түптерін қармен көму.</w:t>
            </w:r>
          </w:p>
          <w:p w14:paraId="71D549E6" w14:textId="77777777" w:rsidR="00703B6B" w:rsidRPr="00703B6B" w:rsidRDefault="00703B6B" w:rsidP="00703B6B">
            <w:pPr>
              <w:spacing w:line="240" w:lineRule="auto"/>
              <w:rPr>
                <w:rFonts w:ascii="Times New Roman" w:hAnsi="Times New Roman" w:cs="Times New Roman"/>
                <w:bCs/>
                <w:color w:val="000000"/>
                <w:sz w:val="28"/>
                <w:szCs w:val="28"/>
                <w:lang w:val="kk-KZ"/>
              </w:rPr>
            </w:pPr>
            <w:r w:rsidRPr="00703B6B">
              <w:rPr>
                <w:rFonts w:ascii="Times New Roman" w:eastAsia="Calibri" w:hAnsi="Times New Roman" w:cs="Times New Roman"/>
                <w:bCs/>
                <w:kern w:val="24"/>
                <w:sz w:val="24"/>
                <w:szCs w:val="24"/>
                <w:lang w:val="kk-KZ" w:eastAsia="kk-KZ"/>
              </w:rPr>
              <w:t>Мақсаты: Балаларды еңбек сүйгештікке тәрбиелеу, өздеріне берілген тапсырманы тиянақты орындауын қадағалау.</w:t>
            </w:r>
            <w:r w:rsidRPr="00703B6B">
              <w:rPr>
                <w:rFonts w:ascii="Times New Roman" w:hAnsi="Times New Roman" w:cs="Times New Roman"/>
                <w:bCs/>
                <w:color w:val="000000"/>
                <w:sz w:val="24"/>
                <w:szCs w:val="24"/>
                <w:lang w:val="kk-KZ"/>
              </w:rPr>
              <w:t xml:space="preserve">            Қимылды ойын:</w:t>
            </w:r>
            <w:r w:rsidRPr="00703B6B">
              <w:rPr>
                <w:rFonts w:ascii="Times New Roman" w:hAnsi="Times New Roman" w:cs="Times New Roman"/>
                <w:bCs/>
                <w:color w:val="000000"/>
                <w:sz w:val="28"/>
                <w:szCs w:val="28"/>
                <w:lang w:val="kk-KZ"/>
              </w:rPr>
              <w:t xml:space="preserve">  </w:t>
            </w:r>
          </w:p>
          <w:p w14:paraId="1E80E8C1" w14:textId="77777777" w:rsidR="00703B6B" w:rsidRPr="00703B6B" w:rsidRDefault="00703B6B" w:rsidP="00703B6B">
            <w:pPr>
              <w:spacing w:line="240" w:lineRule="auto"/>
              <w:rPr>
                <w:rFonts w:ascii="Times New Roman" w:hAnsi="Times New Roman" w:cs="Times New Roman"/>
                <w:bCs/>
                <w:color w:val="000000"/>
                <w:sz w:val="24"/>
                <w:szCs w:val="24"/>
                <w:lang w:val="kk-KZ"/>
              </w:rPr>
            </w:pPr>
            <w:r w:rsidRPr="00703B6B">
              <w:rPr>
                <w:rFonts w:ascii="Times New Roman" w:hAnsi="Times New Roman" w:cs="Times New Roman"/>
                <w:bCs/>
                <w:color w:val="000000"/>
                <w:sz w:val="24"/>
                <w:szCs w:val="24"/>
                <w:lang w:val="kk-KZ"/>
              </w:rPr>
              <w:t xml:space="preserve">«Аяз»   </w:t>
            </w:r>
          </w:p>
          <w:p w14:paraId="526DF2AD" w14:textId="77777777" w:rsidR="00703B6B" w:rsidRPr="00703B6B" w:rsidRDefault="00703B6B" w:rsidP="00703B6B">
            <w:pPr>
              <w:widowControl w:val="0"/>
              <w:rPr>
                <w:rFonts w:ascii="Times New Roman" w:hAnsi="Times New Roman" w:cs="Times New Roman"/>
                <w:bCs/>
                <w:sz w:val="24"/>
                <w:szCs w:val="24"/>
                <w:lang w:val="kk-KZ"/>
              </w:rPr>
            </w:pPr>
            <w:r w:rsidRPr="00703B6B">
              <w:rPr>
                <w:rFonts w:ascii="Times New Roman" w:hAnsi="Times New Roman" w:cs="Times New Roman"/>
                <w:bCs/>
                <w:color w:val="000000"/>
                <w:sz w:val="24"/>
                <w:szCs w:val="24"/>
                <w:lang w:val="kk-KZ"/>
              </w:rPr>
              <w:t xml:space="preserve">Мақсаты: Тез жүгіруге </w:t>
            </w:r>
            <w:r w:rsidRPr="00703B6B">
              <w:rPr>
                <w:rFonts w:ascii="Times New Roman" w:hAnsi="Times New Roman" w:cs="Times New Roman"/>
                <w:bCs/>
                <w:color w:val="000000"/>
                <w:sz w:val="24"/>
                <w:szCs w:val="24"/>
                <w:lang w:val="kk-KZ"/>
              </w:rPr>
              <w:lastRenderedPageBreak/>
              <w:t xml:space="preserve">жаттықтыру.  </w:t>
            </w:r>
            <w:r w:rsidRPr="00703B6B">
              <w:rPr>
                <w:rFonts w:ascii="Times New Roman" w:hAnsi="Times New Roman" w:cs="Times New Roman"/>
                <w:bCs/>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шынықтыру)</w:t>
            </w:r>
            <w:r w:rsidRPr="00703B6B">
              <w:rPr>
                <w:rFonts w:ascii="Times New Roman" w:hAnsi="Times New Roman" w:cs="Times New Roman"/>
                <w:bCs/>
                <w:color w:val="000000"/>
                <w:sz w:val="24"/>
                <w:szCs w:val="24"/>
                <w:lang w:val="kk-KZ"/>
              </w:rPr>
              <w:t xml:space="preserve">            </w:t>
            </w:r>
            <w:r w:rsidRPr="00703B6B">
              <w:rPr>
                <w:rFonts w:ascii="Times New Roman" w:hAnsi="Times New Roman" w:cs="Times New Roman"/>
                <w:bCs/>
                <w:sz w:val="24"/>
                <w:szCs w:val="20"/>
                <w:lang w:val="kk-KZ"/>
              </w:rPr>
              <w:t xml:space="preserve"> </w:t>
            </w:r>
            <w:r w:rsidRPr="00703B6B">
              <w:rPr>
                <w:rFonts w:ascii="Times New Roman" w:hAnsi="Times New Roman" w:cs="Times New Roman"/>
                <w:bCs/>
                <w:sz w:val="24"/>
                <w:szCs w:val="24"/>
                <w:lang w:val="kk-KZ"/>
              </w:rPr>
              <w:t xml:space="preserve"> </w:t>
            </w:r>
          </w:p>
        </w:tc>
        <w:tc>
          <w:tcPr>
            <w:tcW w:w="2693" w:type="dxa"/>
          </w:tcPr>
          <w:p w14:paraId="5F03CA63"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bCs/>
                <w:sz w:val="24"/>
                <w:szCs w:val="20"/>
                <w:lang w:val="kk-KZ"/>
              </w:rPr>
              <w:lastRenderedPageBreak/>
              <w:t>«Күн көзін бақылау»</w:t>
            </w:r>
          </w:p>
          <w:p w14:paraId="2F781540"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bCs/>
                <w:sz w:val="24"/>
                <w:szCs w:val="20"/>
                <w:lang w:val="kk-KZ"/>
              </w:rPr>
              <w:t>Мақсаты: Күннің көзін қыс мезгілімен( қыстың басы, ортасы, аяғымен) байланыстырып барынша түсінік беру.</w:t>
            </w:r>
          </w:p>
          <w:p w14:paraId="2CD4178F"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bCs/>
                <w:sz w:val="24"/>
                <w:szCs w:val="20"/>
                <w:lang w:val="kk-KZ"/>
              </w:rPr>
              <w:t>Еңбек: Аула сыпырушының еңбегін бақылау, көмек беру.</w:t>
            </w:r>
          </w:p>
          <w:p w14:paraId="5F98A496"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bCs/>
                <w:sz w:val="24"/>
                <w:szCs w:val="20"/>
                <w:lang w:val="kk-KZ"/>
              </w:rPr>
              <w:t xml:space="preserve">Қимылды  ойыны </w:t>
            </w:r>
          </w:p>
          <w:p w14:paraId="7DEEEDF3"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bCs/>
                <w:sz w:val="24"/>
                <w:szCs w:val="20"/>
                <w:lang w:val="kk-KZ"/>
              </w:rPr>
              <w:t xml:space="preserve"> «Суық аяз» </w:t>
            </w:r>
          </w:p>
          <w:p w14:paraId="522B6CDA" w14:textId="77777777" w:rsidR="00703B6B" w:rsidRPr="00703B6B" w:rsidRDefault="00703B6B" w:rsidP="00703B6B">
            <w:pPr>
              <w:spacing w:line="240" w:lineRule="auto"/>
              <w:rPr>
                <w:rFonts w:ascii="Times New Roman" w:hAnsi="Times New Roman" w:cs="Times New Roman"/>
                <w:bCs/>
                <w:color w:val="000000"/>
                <w:sz w:val="24"/>
                <w:szCs w:val="24"/>
                <w:lang w:val="kk-KZ"/>
              </w:rPr>
            </w:pPr>
            <w:r w:rsidRPr="00703B6B">
              <w:rPr>
                <w:rFonts w:ascii="Times New Roman" w:hAnsi="Times New Roman" w:cs="Times New Roman"/>
                <w:bCs/>
                <w:sz w:val="24"/>
                <w:szCs w:val="20"/>
                <w:lang w:val="kk-KZ"/>
              </w:rPr>
              <w:t>Мақсаты: Тез жүгіруге, жүгірген баланы ұстап алуға жаттықтыру.</w:t>
            </w:r>
            <w:r w:rsidRPr="00703B6B">
              <w:rPr>
                <w:rFonts w:ascii="Times New Roman" w:hAnsi="Times New Roman" w:cs="Times New Roman"/>
                <w:bCs/>
                <w:color w:val="000000"/>
                <w:sz w:val="24"/>
                <w:szCs w:val="24"/>
                <w:lang w:val="kk-KZ"/>
              </w:rPr>
              <w:t xml:space="preserve"> </w:t>
            </w:r>
          </w:p>
          <w:p w14:paraId="66FBBE7C" w14:textId="77777777" w:rsidR="00703B6B" w:rsidRPr="00703B6B" w:rsidRDefault="00703B6B" w:rsidP="00703B6B">
            <w:pPr>
              <w:spacing w:line="240" w:lineRule="auto"/>
              <w:rPr>
                <w:rFonts w:ascii="Times New Roman" w:hAnsi="Times New Roman" w:cs="Times New Roman"/>
                <w:bCs/>
                <w:color w:val="000000"/>
                <w:sz w:val="24"/>
                <w:szCs w:val="24"/>
                <w:lang w:val="kk-KZ"/>
              </w:rPr>
            </w:pPr>
            <w:r w:rsidRPr="00703B6B">
              <w:rPr>
                <w:rFonts w:ascii="Times New Roman" w:hAnsi="Times New Roman" w:cs="Times New Roman"/>
                <w:bCs/>
                <w:sz w:val="24"/>
                <w:szCs w:val="24"/>
                <w:lang w:val="kk-KZ"/>
              </w:rPr>
              <w:t xml:space="preserve"> Шанамен сырғанау: шанаға отырып, төбешіктен сырғанауға, шананы жібінен сүйретуге, ойыншықтарды </w:t>
            </w:r>
            <w:r w:rsidRPr="00703B6B">
              <w:rPr>
                <w:rFonts w:ascii="Times New Roman" w:hAnsi="Times New Roman" w:cs="Times New Roman"/>
                <w:bCs/>
                <w:sz w:val="24"/>
                <w:szCs w:val="24"/>
                <w:lang w:val="kk-KZ"/>
              </w:rPr>
              <w:lastRenderedPageBreak/>
              <w:t>шанамен сырғанатуға үйрету.                              (Дене шынықтыру)</w:t>
            </w:r>
          </w:p>
          <w:p w14:paraId="62C78C56" w14:textId="77777777" w:rsidR="00703B6B" w:rsidRPr="00703B6B" w:rsidRDefault="00703B6B" w:rsidP="00703B6B">
            <w:pPr>
              <w:spacing w:line="240" w:lineRule="auto"/>
              <w:rPr>
                <w:rFonts w:ascii="Times New Roman" w:hAnsi="Times New Roman" w:cs="Times New Roman"/>
                <w:bCs/>
                <w:sz w:val="24"/>
                <w:szCs w:val="24"/>
                <w:lang w:val="kk-KZ"/>
              </w:rPr>
            </w:pPr>
            <w:r w:rsidRPr="00703B6B">
              <w:rPr>
                <w:rFonts w:ascii="Times New Roman" w:hAnsi="Times New Roman" w:cs="Times New Roman"/>
                <w:bCs/>
                <w:sz w:val="24"/>
                <w:szCs w:val="24"/>
                <w:lang w:val="kk-KZ"/>
              </w:rPr>
              <w:t xml:space="preserve"> </w:t>
            </w:r>
          </w:p>
          <w:p w14:paraId="1C5FB1A9" w14:textId="77777777" w:rsidR="00703B6B" w:rsidRPr="00703B6B" w:rsidRDefault="00703B6B" w:rsidP="00703B6B">
            <w:pPr>
              <w:spacing w:line="240" w:lineRule="auto"/>
              <w:rPr>
                <w:rFonts w:ascii="Times New Roman" w:hAnsi="Times New Roman" w:cs="Times New Roman"/>
                <w:bCs/>
                <w:sz w:val="24"/>
                <w:szCs w:val="24"/>
                <w:lang w:val="kk-KZ"/>
              </w:rPr>
            </w:pPr>
          </w:p>
          <w:p w14:paraId="1E2F61E2" w14:textId="77777777" w:rsidR="00703B6B" w:rsidRPr="00703B6B" w:rsidRDefault="00703B6B" w:rsidP="00703B6B">
            <w:pPr>
              <w:spacing w:line="240" w:lineRule="auto"/>
              <w:rPr>
                <w:rFonts w:ascii="Times New Roman" w:hAnsi="Times New Roman" w:cs="Times New Roman"/>
                <w:bCs/>
                <w:sz w:val="24"/>
                <w:szCs w:val="24"/>
                <w:lang w:val="kk-KZ"/>
              </w:rPr>
            </w:pPr>
          </w:p>
          <w:p w14:paraId="1ACAEB81" w14:textId="77777777" w:rsidR="00703B6B" w:rsidRPr="00703B6B" w:rsidRDefault="00703B6B" w:rsidP="00703B6B">
            <w:pPr>
              <w:spacing w:line="240" w:lineRule="auto"/>
              <w:rPr>
                <w:rFonts w:ascii="Times New Roman" w:hAnsi="Times New Roman" w:cs="Times New Roman"/>
                <w:bCs/>
                <w:sz w:val="24"/>
                <w:szCs w:val="24"/>
                <w:lang w:val="kk-KZ"/>
              </w:rPr>
            </w:pPr>
          </w:p>
          <w:p w14:paraId="75B96384" w14:textId="77777777" w:rsidR="00703B6B" w:rsidRPr="00703B6B" w:rsidRDefault="00703B6B" w:rsidP="00703B6B">
            <w:pPr>
              <w:spacing w:line="240" w:lineRule="auto"/>
              <w:rPr>
                <w:rFonts w:ascii="Times New Roman" w:hAnsi="Times New Roman" w:cs="Times New Roman"/>
                <w:bCs/>
                <w:color w:val="000000"/>
                <w:sz w:val="24"/>
                <w:szCs w:val="24"/>
                <w:lang w:val="kk-KZ"/>
              </w:rPr>
            </w:pPr>
          </w:p>
          <w:p w14:paraId="642BACDF" w14:textId="77777777" w:rsidR="00703B6B" w:rsidRPr="00703B6B" w:rsidRDefault="00703B6B" w:rsidP="00703B6B">
            <w:pPr>
              <w:spacing w:line="240" w:lineRule="auto"/>
              <w:rPr>
                <w:rFonts w:ascii="Times New Roman" w:hAnsi="Times New Roman" w:cs="Times New Roman"/>
                <w:bCs/>
                <w:sz w:val="24"/>
                <w:szCs w:val="20"/>
                <w:lang w:val="kk-KZ"/>
              </w:rPr>
            </w:pPr>
          </w:p>
        </w:tc>
        <w:tc>
          <w:tcPr>
            <w:tcW w:w="2556" w:type="dxa"/>
            <w:gridSpan w:val="2"/>
          </w:tcPr>
          <w:p w14:paraId="7A93D2D5" w14:textId="77777777" w:rsidR="00703B6B" w:rsidRPr="00703B6B" w:rsidRDefault="00703B6B" w:rsidP="00703B6B">
            <w:pPr>
              <w:spacing w:line="240" w:lineRule="auto"/>
              <w:rPr>
                <w:rFonts w:ascii="Times New Roman" w:hAnsi="Times New Roman" w:cs="Times New Roman"/>
                <w:bCs/>
                <w:color w:val="000000"/>
                <w:sz w:val="24"/>
                <w:szCs w:val="24"/>
                <w:lang w:val="kk-KZ"/>
              </w:rPr>
            </w:pPr>
            <w:r w:rsidRPr="00703B6B">
              <w:rPr>
                <w:rFonts w:ascii="Times New Roman" w:hAnsi="Times New Roman" w:cs="Times New Roman"/>
                <w:bCs/>
                <w:color w:val="000000"/>
                <w:sz w:val="28"/>
                <w:szCs w:val="28"/>
                <w:lang w:val="kk-KZ"/>
              </w:rPr>
              <w:lastRenderedPageBreak/>
              <w:t xml:space="preserve"> </w:t>
            </w:r>
            <w:r w:rsidRPr="00703B6B">
              <w:rPr>
                <w:rFonts w:ascii="Times New Roman" w:hAnsi="Times New Roman" w:cs="Times New Roman"/>
                <w:bCs/>
                <w:color w:val="000000"/>
                <w:sz w:val="24"/>
                <w:szCs w:val="24"/>
                <w:lang w:val="kk-KZ"/>
              </w:rPr>
              <w:t>«Қар үстіндегі іздерді бақылау»</w:t>
            </w:r>
          </w:p>
          <w:p w14:paraId="140C1DD5" w14:textId="77777777" w:rsidR="00703B6B" w:rsidRPr="00703B6B" w:rsidRDefault="00703B6B" w:rsidP="00703B6B">
            <w:pPr>
              <w:spacing w:line="240" w:lineRule="auto"/>
              <w:rPr>
                <w:rFonts w:ascii="Times New Roman" w:hAnsi="Times New Roman" w:cs="Times New Roman"/>
                <w:bCs/>
                <w:color w:val="000000"/>
                <w:sz w:val="24"/>
                <w:szCs w:val="24"/>
                <w:lang w:val="kk-KZ"/>
              </w:rPr>
            </w:pPr>
            <w:r w:rsidRPr="00703B6B">
              <w:rPr>
                <w:rFonts w:ascii="Times New Roman" w:hAnsi="Times New Roman" w:cs="Times New Roman"/>
                <w:bCs/>
                <w:color w:val="000000"/>
                <w:sz w:val="24"/>
                <w:szCs w:val="24"/>
                <w:lang w:val="kk-KZ"/>
              </w:rPr>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14:paraId="2FE12FF3" w14:textId="77777777" w:rsidR="00703B6B" w:rsidRPr="00703B6B" w:rsidRDefault="00703B6B" w:rsidP="00703B6B">
            <w:pPr>
              <w:spacing w:line="240" w:lineRule="auto"/>
              <w:rPr>
                <w:rFonts w:ascii="Times New Roman" w:hAnsi="Times New Roman" w:cs="Times New Roman"/>
                <w:bCs/>
                <w:color w:val="000000"/>
                <w:sz w:val="24"/>
                <w:szCs w:val="24"/>
                <w:lang w:val="kk-KZ"/>
              </w:rPr>
            </w:pPr>
            <w:r w:rsidRPr="00703B6B">
              <w:rPr>
                <w:rFonts w:ascii="Times New Roman" w:hAnsi="Times New Roman" w:cs="Times New Roman"/>
                <w:bCs/>
                <w:color w:val="000000"/>
                <w:sz w:val="24"/>
                <w:szCs w:val="24"/>
                <w:lang w:val="kk-KZ"/>
              </w:rPr>
              <w:t>Еңбек: Құстар үшін жем салғыш жасап, ағашқа іліп қою, жем салу.</w:t>
            </w:r>
          </w:p>
          <w:p w14:paraId="6CF94043" w14:textId="77777777" w:rsidR="00703B6B" w:rsidRPr="00703B6B" w:rsidRDefault="00703B6B" w:rsidP="00703B6B">
            <w:pPr>
              <w:spacing w:line="240" w:lineRule="auto"/>
              <w:rPr>
                <w:rFonts w:ascii="Times New Roman" w:hAnsi="Times New Roman" w:cs="Times New Roman"/>
                <w:bCs/>
                <w:color w:val="000000"/>
                <w:sz w:val="24"/>
                <w:szCs w:val="24"/>
                <w:lang w:val="kk-KZ"/>
              </w:rPr>
            </w:pPr>
            <w:r w:rsidRPr="00703B6B">
              <w:rPr>
                <w:rFonts w:ascii="Times New Roman" w:hAnsi="Times New Roman" w:cs="Times New Roman"/>
                <w:bCs/>
                <w:color w:val="000000"/>
                <w:sz w:val="24"/>
                <w:szCs w:val="24"/>
                <w:lang w:val="kk-KZ"/>
              </w:rPr>
              <w:t>Қимылды ойын:              «Ақ қоян»</w:t>
            </w:r>
          </w:p>
          <w:p w14:paraId="31233304" w14:textId="77777777" w:rsidR="00703B6B" w:rsidRPr="00703B6B" w:rsidRDefault="00703B6B" w:rsidP="00703B6B">
            <w:pPr>
              <w:widowControl w:val="0"/>
              <w:rPr>
                <w:rFonts w:ascii="Times New Roman" w:hAnsi="Times New Roman" w:cs="Times New Roman"/>
                <w:bCs/>
                <w:sz w:val="24"/>
                <w:szCs w:val="24"/>
                <w:lang w:val="kk-KZ"/>
              </w:rPr>
            </w:pPr>
            <w:r w:rsidRPr="00703B6B">
              <w:rPr>
                <w:rFonts w:ascii="Times New Roman" w:hAnsi="Times New Roman" w:cs="Times New Roman"/>
                <w:bCs/>
                <w:color w:val="000000"/>
                <w:sz w:val="24"/>
                <w:szCs w:val="24"/>
                <w:lang w:val="kk-KZ"/>
              </w:rPr>
              <w:t>Мақсаты: Балаларды ептілікке баулу.</w:t>
            </w:r>
            <w:r w:rsidRPr="00703B6B">
              <w:rPr>
                <w:rFonts w:ascii="Times New Roman" w:hAnsi="Times New Roman" w:cs="Times New Roman"/>
                <w:bCs/>
                <w:sz w:val="24"/>
                <w:szCs w:val="24"/>
                <w:lang w:val="kk-KZ"/>
              </w:rPr>
              <w:t xml:space="preserve">   </w:t>
            </w:r>
            <w:r w:rsidRPr="00703B6B">
              <w:rPr>
                <w:rFonts w:ascii="Times New Roman" w:hAnsi="Times New Roman" w:cs="Times New Roman"/>
                <w:bCs/>
                <w:sz w:val="24"/>
                <w:szCs w:val="24"/>
                <w:lang w:val="kk-KZ"/>
              </w:rPr>
              <w:lastRenderedPageBreak/>
              <w:t>Шанамен сырғанау: шанаға отырып, төбешіктен сырғанауға, шананы жібінен сүйретуге, ойыншықтарды шанамен сырғанатуға үйрету.                              (Дене шынықтыру)</w:t>
            </w:r>
            <w:r w:rsidRPr="00703B6B">
              <w:rPr>
                <w:rFonts w:ascii="Times New Roman" w:hAnsi="Times New Roman" w:cs="Times New Roman"/>
                <w:bCs/>
                <w:color w:val="000000"/>
                <w:sz w:val="24"/>
                <w:szCs w:val="24"/>
                <w:lang w:val="kk-KZ"/>
              </w:rPr>
              <w:t xml:space="preserve">            </w:t>
            </w:r>
            <w:r w:rsidRPr="00703B6B">
              <w:rPr>
                <w:rFonts w:ascii="Times New Roman" w:hAnsi="Times New Roman" w:cs="Times New Roman"/>
                <w:bCs/>
                <w:sz w:val="24"/>
                <w:szCs w:val="20"/>
                <w:lang w:val="kk-KZ"/>
              </w:rPr>
              <w:t xml:space="preserve"> </w:t>
            </w:r>
            <w:r w:rsidRPr="00703B6B">
              <w:rPr>
                <w:rFonts w:ascii="Times New Roman" w:hAnsi="Times New Roman" w:cs="Times New Roman"/>
                <w:bCs/>
                <w:sz w:val="24"/>
                <w:szCs w:val="24"/>
                <w:lang w:val="kk-KZ"/>
              </w:rPr>
              <w:t xml:space="preserve">         </w:t>
            </w:r>
          </w:p>
        </w:tc>
      </w:tr>
      <w:tr w:rsidR="00645CDB" w:rsidRPr="00155D5F" w14:paraId="72063D84" w14:textId="28A82BE4" w:rsidTr="00645CDB">
        <w:tc>
          <w:tcPr>
            <w:tcW w:w="2689" w:type="dxa"/>
          </w:tcPr>
          <w:p w14:paraId="0AECB137" w14:textId="77777777" w:rsidR="00645CDB" w:rsidRPr="00703B6B" w:rsidRDefault="00645CD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Серуеннен оралу</w:t>
            </w:r>
          </w:p>
        </w:tc>
        <w:tc>
          <w:tcPr>
            <w:tcW w:w="2880" w:type="dxa"/>
            <w:gridSpan w:val="2"/>
          </w:tcPr>
          <w:p w14:paraId="3557528A" w14:textId="56E2BD00" w:rsidR="00645CDB" w:rsidRPr="00703B6B" w:rsidRDefault="00645CD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 xml:space="preserve">Топқа оралу кезінде қатарға тұруды  дағдыландыру. Асықпай педагогтың артынан жүру, жұптасып жүруді үйрету.  </w:t>
            </w:r>
          </w:p>
        </w:tc>
        <w:tc>
          <w:tcPr>
            <w:tcW w:w="2507" w:type="dxa"/>
            <w:gridSpan w:val="3"/>
          </w:tcPr>
          <w:p w14:paraId="5D42D44E" w14:textId="536B00CF" w:rsidR="00645CDB" w:rsidRPr="00703B6B" w:rsidRDefault="00645CD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 реттілікпен шешінуге үйрету. Топта киетін аяқ киімдерін өз бетінше ауыстырып киюін қалыптастыру.</w:t>
            </w:r>
          </w:p>
        </w:tc>
        <w:tc>
          <w:tcPr>
            <w:tcW w:w="2681" w:type="dxa"/>
          </w:tcPr>
          <w:p w14:paraId="4C94E006" w14:textId="13FEADB8" w:rsidR="00645CDB" w:rsidRPr="00703B6B" w:rsidRDefault="00645CD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 xml:space="preserve">Асықпай педагогтың артынан жүру, жұптасып жүруді үйрету.  </w:t>
            </w:r>
          </w:p>
        </w:tc>
        <w:tc>
          <w:tcPr>
            <w:tcW w:w="2705" w:type="dxa"/>
            <w:gridSpan w:val="2"/>
          </w:tcPr>
          <w:p w14:paraId="1B0A45A3" w14:textId="71409D62" w:rsidR="00645CDB" w:rsidRPr="00703B6B" w:rsidRDefault="00645CD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Өз шкафтарын тану дағдысын қалыптастыру.</w:t>
            </w:r>
          </w:p>
        </w:tc>
        <w:tc>
          <w:tcPr>
            <w:tcW w:w="2556" w:type="dxa"/>
            <w:gridSpan w:val="2"/>
          </w:tcPr>
          <w:p w14:paraId="56A88313" w14:textId="1F082619" w:rsidR="00645CDB" w:rsidRPr="00703B6B" w:rsidRDefault="00645CD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 реттілікпен шешінуге үйрету. Топта киетін аяқ киімдерін өз бетінше ауыстырып киюін қалыптастыру.</w:t>
            </w:r>
          </w:p>
        </w:tc>
      </w:tr>
      <w:tr w:rsidR="00645CDB" w:rsidRPr="00703B6B" w14:paraId="6ECA35A4" w14:textId="77777777" w:rsidTr="00645CDB">
        <w:trPr>
          <w:trHeight w:val="1128"/>
        </w:trPr>
        <w:tc>
          <w:tcPr>
            <w:tcW w:w="2689" w:type="dxa"/>
          </w:tcPr>
          <w:p w14:paraId="7472D26F" w14:textId="77777777" w:rsidR="00703B6B" w:rsidRPr="00703B6B" w:rsidRDefault="00703B6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Түскі ас</w:t>
            </w:r>
          </w:p>
        </w:tc>
        <w:tc>
          <w:tcPr>
            <w:tcW w:w="2880" w:type="dxa"/>
            <w:gridSpan w:val="2"/>
          </w:tcPr>
          <w:p w14:paraId="73FFD24C" w14:textId="77777777" w:rsidR="00703B6B" w:rsidRPr="00703B6B" w:rsidRDefault="00703B6B" w:rsidP="00703B6B">
            <w:pPr>
              <w:rPr>
                <w:rFonts w:ascii="Times New Roman" w:hAnsi="Times New Roman" w:cs="Times New Roman"/>
                <w:sz w:val="24"/>
                <w:szCs w:val="20"/>
                <w:lang w:val="kk-KZ"/>
              </w:rPr>
            </w:pPr>
            <w:r w:rsidRPr="00703B6B">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703B6B">
              <w:rPr>
                <w:rFonts w:ascii="Times New Roman" w:hAnsi="Times New Roman" w:cs="Times New Roman"/>
                <w:sz w:val="24"/>
                <w:szCs w:val="24"/>
                <w:lang w:val="kk-KZ"/>
              </w:rPr>
              <w:t xml:space="preserve"> (</w:t>
            </w:r>
            <w:r w:rsidRPr="00703B6B">
              <w:rPr>
                <w:rFonts w:ascii="Times New Roman" w:hAnsi="Times New Roman" w:cs="Times New Roman"/>
                <w:bCs/>
                <w:sz w:val="24"/>
                <w:szCs w:val="24"/>
                <w:lang w:val="kk-KZ"/>
              </w:rPr>
              <w:t>қоршаған ортамен таныстыру)</w:t>
            </w:r>
            <w:r w:rsidRPr="00703B6B">
              <w:rPr>
                <w:rFonts w:ascii="Times New Roman" w:hAnsi="Times New Roman" w:cs="Times New Roman"/>
                <w:b/>
                <w:sz w:val="24"/>
                <w:szCs w:val="24"/>
                <w:lang w:val="kk-KZ"/>
              </w:rPr>
              <w:t xml:space="preserve">       </w:t>
            </w:r>
          </w:p>
        </w:tc>
        <w:tc>
          <w:tcPr>
            <w:tcW w:w="2507" w:type="dxa"/>
            <w:gridSpan w:val="3"/>
          </w:tcPr>
          <w:p w14:paraId="3833B60E"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r w:rsidRPr="00703B6B">
              <w:rPr>
                <w:rFonts w:ascii="Times New Roman" w:hAnsi="Times New Roman" w:cs="Times New Roman"/>
                <w:sz w:val="24"/>
                <w:szCs w:val="24"/>
                <w:lang w:val="kk-KZ"/>
              </w:rPr>
              <w:t xml:space="preserve"> (</w:t>
            </w:r>
            <w:r w:rsidRPr="00703B6B">
              <w:rPr>
                <w:rFonts w:ascii="Times New Roman" w:hAnsi="Times New Roman" w:cs="Times New Roman"/>
                <w:bCs/>
                <w:sz w:val="24"/>
                <w:szCs w:val="24"/>
                <w:lang w:val="kk-KZ"/>
              </w:rPr>
              <w:t>қоршаған ортамен таныстыру)</w:t>
            </w:r>
            <w:r w:rsidRPr="00703B6B">
              <w:rPr>
                <w:rFonts w:ascii="Times New Roman" w:hAnsi="Times New Roman" w:cs="Times New Roman"/>
                <w:b/>
                <w:sz w:val="24"/>
                <w:szCs w:val="24"/>
                <w:lang w:val="kk-KZ"/>
              </w:rPr>
              <w:t xml:space="preserve">       </w:t>
            </w:r>
          </w:p>
          <w:p w14:paraId="32DC0816" w14:textId="77777777" w:rsidR="00703B6B" w:rsidRPr="00703B6B" w:rsidRDefault="00703B6B" w:rsidP="00703B6B">
            <w:pPr>
              <w:spacing w:line="240" w:lineRule="auto"/>
              <w:rPr>
                <w:rFonts w:ascii="Times New Roman" w:hAnsi="Times New Roman" w:cs="Times New Roman"/>
                <w:sz w:val="24"/>
                <w:szCs w:val="20"/>
                <w:lang w:val="kk-KZ"/>
              </w:rPr>
            </w:pPr>
          </w:p>
        </w:tc>
        <w:tc>
          <w:tcPr>
            <w:tcW w:w="2693" w:type="dxa"/>
            <w:gridSpan w:val="2"/>
          </w:tcPr>
          <w:p w14:paraId="3E2EF508"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sidRPr="00703B6B">
              <w:rPr>
                <w:rFonts w:ascii="Times New Roman" w:hAnsi="Times New Roman" w:cs="Times New Roman"/>
                <w:b/>
                <w:sz w:val="24"/>
                <w:szCs w:val="24"/>
                <w:lang w:val="kk-KZ"/>
              </w:rPr>
              <w:t xml:space="preserve">  </w:t>
            </w:r>
            <w:r w:rsidRPr="00703B6B">
              <w:rPr>
                <w:rFonts w:ascii="Times New Roman" w:hAnsi="Times New Roman" w:cs="Times New Roman"/>
                <w:sz w:val="24"/>
                <w:szCs w:val="24"/>
                <w:lang w:val="kk-KZ"/>
              </w:rPr>
              <w:t>Тамақ ішкенде сөйлемеу, үстел басында дұрыс отыру. (</w:t>
            </w:r>
            <w:r w:rsidRPr="00703B6B">
              <w:rPr>
                <w:rFonts w:ascii="Times New Roman" w:hAnsi="Times New Roman" w:cs="Times New Roman"/>
                <w:bCs/>
                <w:sz w:val="24"/>
                <w:szCs w:val="24"/>
                <w:lang w:val="kk-KZ"/>
              </w:rPr>
              <w:t>қоршаған ортамен таныстыру)</w:t>
            </w:r>
            <w:r w:rsidRPr="00703B6B">
              <w:rPr>
                <w:rFonts w:ascii="Times New Roman" w:hAnsi="Times New Roman" w:cs="Times New Roman"/>
                <w:b/>
                <w:sz w:val="24"/>
                <w:szCs w:val="24"/>
                <w:lang w:val="kk-KZ"/>
              </w:rPr>
              <w:t xml:space="preserve">       </w:t>
            </w:r>
          </w:p>
        </w:tc>
        <w:tc>
          <w:tcPr>
            <w:tcW w:w="2693" w:type="dxa"/>
          </w:tcPr>
          <w:p w14:paraId="2A7B00DC"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r w:rsidRPr="00703B6B">
              <w:rPr>
                <w:rFonts w:ascii="Times New Roman" w:hAnsi="Times New Roman" w:cs="Times New Roman"/>
                <w:bCs/>
                <w:sz w:val="24"/>
                <w:szCs w:val="24"/>
                <w:lang w:val="kk-KZ"/>
              </w:rPr>
              <w:t>қоршаған ортамен таныстыру)</w:t>
            </w:r>
            <w:r w:rsidRPr="00703B6B">
              <w:rPr>
                <w:rFonts w:ascii="Times New Roman" w:hAnsi="Times New Roman" w:cs="Times New Roman"/>
                <w:b/>
                <w:sz w:val="24"/>
                <w:szCs w:val="24"/>
                <w:lang w:val="kk-KZ"/>
              </w:rPr>
              <w:t xml:space="preserve">       </w:t>
            </w:r>
          </w:p>
        </w:tc>
        <w:tc>
          <w:tcPr>
            <w:tcW w:w="2556" w:type="dxa"/>
            <w:gridSpan w:val="2"/>
          </w:tcPr>
          <w:p w14:paraId="4BDCC04D" w14:textId="77777777" w:rsidR="00703B6B" w:rsidRPr="00703B6B" w:rsidRDefault="00703B6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айтуға) дағдыландыру.    </w:t>
            </w:r>
            <w:r w:rsidRPr="00703B6B">
              <w:rPr>
                <w:rFonts w:ascii="Times New Roman" w:hAnsi="Times New Roman" w:cs="Times New Roman"/>
                <w:sz w:val="24"/>
                <w:szCs w:val="24"/>
                <w:lang w:val="kk-KZ"/>
              </w:rPr>
              <w:t>(</w:t>
            </w:r>
            <w:r w:rsidRPr="00703B6B">
              <w:rPr>
                <w:rFonts w:ascii="Times New Roman" w:hAnsi="Times New Roman" w:cs="Times New Roman"/>
                <w:bCs/>
                <w:sz w:val="24"/>
                <w:szCs w:val="24"/>
                <w:lang w:val="kk-KZ"/>
              </w:rPr>
              <w:t>қоршаған ортамен таныстыру)</w:t>
            </w:r>
            <w:r w:rsidRPr="00703B6B">
              <w:rPr>
                <w:rFonts w:ascii="Times New Roman" w:hAnsi="Times New Roman" w:cs="Times New Roman"/>
                <w:b/>
                <w:sz w:val="24"/>
                <w:szCs w:val="24"/>
                <w:lang w:val="kk-KZ"/>
              </w:rPr>
              <w:t xml:space="preserve">       </w:t>
            </w:r>
          </w:p>
        </w:tc>
      </w:tr>
      <w:tr w:rsidR="00645CDB" w:rsidRPr="00703B6B" w14:paraId="4154A7A5" w14:textId="77777777" w:rsidTr="00645CDB">
        <w:trPr>
          <w:trHeight w:val="1465"/>
        </w:trPr>
        <w:tc>
          <w:tcPr>
            <w:tcW w:w="2689" w:type="dxa"/>
          </w:tcPr>
          <w:p w14:paraId="5E78D574" w14:textId="77777777" w:rsidR="00703B6B" w:rsidRPr="00703B6B" w:rsidRDefault="00703B6B" w:rsidP="00703B6B">
            <w:pPr>
              <w:spacing w:line="240" w:lineRule="auto"/>
              <w:rPr>
                <w:rFonts w:ascii="Times New Roman" w:hAnsi="Times New Roman" w:cs="Times New Roman"/>
                <w:b/>
                <w:bCs/>
                <w:sz w:val="24"/>
                <w:szCs w:val="20"/>
              </w:rPr>
            </w:pPr>
            <w:r w:rsidRPr="00703B6B">
              <w:rPr>
                <w:rFonts w:ascii="Times New Roman" w:hAnsi="Times New Roman" w:cs="Times New Roman"/>
                <w:b/>
                <w:bCs/>
                <w:sz w:val="24"/>
                <w:szCs w:val="20"/>
              </w:rPr>
              <w:t>Күндізгі ұйқы</w:t>
            </w:r>
          </w:p>
        </w:tc>
        <w:tc>
          <w:tcPr>
            <w:tcW w:w="2880" w:type="dxa"/>
            <w:gridSpan w:val="2"/>
          </w:tcPr>
          <w:p w14:paraId="5CA1AD2A" w14:textId="77777777" w:rsidR="00703B6B" w:rsidRPr="00703B6B" w:rsidRDefault="00703B6B" w:rsidP="00703B6B">
            <w:pPr>
              <w:spacing w:line="288" w:lineRule="atLeast"/>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Балалардың  тыныш ұйықтауы үшін жайлы жағдай жасау                    «Бауырсақ»  ертегісін оқып беру.</w:t>
            </w:r>
            <w:r w:rsidRPr="00703B6B">
              <w:rPr>
                <w:rFonts w:ascii="Times New Roman" w:eastAsia="Calibri" w:hAnsi="Times New Roman" w:cs="Times New Roman"/>
                <w:bCs/>
                <w:sz w:val="24"/>
                <w:szCs w:val="24"/>
                <w:lang w:val="kk-KZ"/>
              </w:rPr>
              <w:t xml:space="preserve"> (Көркем әдебиет)   </w:t>
            </w:r>
            <w:r w:rsidRPr="00703B6B">
              <w:rPr>
                <w:rFonts w:ascii="Times New Roman" w:eastAsia="Calibri" w:hAnsi="Times New Roman" w:cs="Times New Roman"/>
                <w:b/>
                <w:sz w:val="24"/>
                <w:szCs w:val="24"/>
                <w:lang w:val="kk-KZ"/>
              </w:rPr>
              <w:t xml:space="preserve">                              </w:t>
            </w:r>
          </w:p>
        </w:tc>
        <w:tc>
          <w:tcPr>
            <w:tcW w:w="2507" w:type="dxa"/>
            <w:gridSpan w:val="3"/>
          </w:tcPr>
          <w:p w14:paraId="417CFEEC" w14:textId="77777777" w:rsidR="00703B6B" w:rsidRPr="00703B6B" w:rsidRDefault="00703B6B" w:rsidP="00703B6B">
            <w:pPr>
              <w:spacing w:line="240" w:lineRule="auto"/>
              <w:rPr>
                <w:rFonts w:ascii="Times New Roman" w:hAnsi="Times New Roman" w:cs="Times New Roman"/>
                <w:sz w:val="24"/>
                <w:szCs w:val="20"/>
                <w:lang w:val="kk-KZ"/>
              </w:rPr>
            </w:pPr>
            <w:r w:rsidRPr="00703B6B">
              <w:rPr>
                <w:b/>
                <w:lang w:val="kk-KZ"/>
              </w:rPr>
              <w:t xml:space="preserve"> </w:t>
            </w:r>
            <w:r w:rsidRPr="00703B6B">
              <w:rPr>
                <w:rFonts w:ascii="Times New Roman" w:hAnsi="Times New Roman" w:cs="Times New Roman"/>
                <w:sz w:val="24"/>
                <w:szCs w:val="20"/>
                <w:lang w:val="kk-KZ"/>
              </w:rPr>
              <w:t>Балалардың  тыныш ұйықтауы үшін жайлы жағдай жасау</w:t>
            </w:r>
          </w:p>
          <w:p w14:paraId="734C7554"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«Үш аю»</w:t>
            </w:r>
          </w:p>
          <w:p w14:paraId="573E104D" w14:textId="77777777" w:rsidR="00703B6B" w:rsidRPr="00703B6B" w:rsidRDefault="00703B6B" w:rsidP="00703B6B">
            <w:pPr>
              <w:autoSpaceDE w:val="0"/>
              <w:autoSpaceDN w:val="0"/>
              <w:adjustRightInd w:val="0"/>
              <w:spacing w:line="240" w:lineRule="auto"/>
              <w:rPr>
                <w:rFonts w:ascii="Times New Roman" w:eastAsiaTheme="minorEastAsia" w:hAnsi="Times New Roman" w:cs="Times New Roman"/>
                <w:color w:val="000000"/>
                <w:szCs w:val="20"/>
                <w:lang w:val="kk-KZ" w:eastAsia="ru-RU"/>
              </w:rPr>
            </w:pPr>
            <w:r w:rsidRPr="00703B6B">
              <w:rPr>
                <w:rFonts w:ascii="Times New Roman" w:eastAsiaTheme="minorEastAsia" w:hAnsi="Times New Roman" w:cs="Times New Roman"/>
                <w:color w:val="000000"/>
                <w:sz w:val="24"/>
                <w:szCs w:val="20"/>
                <w:lang w:val="kk-KZ" w:eastAsia="ru-RU"/>
              </w:rPr>
              <w:t>Ертегі оқып беру.</w:t>
            </w:r>
            <w:r w:rsidRPr="00703B6B">
              <w:rPr>
                <w:rFonts w:ascii="Times New Roman" w:eastAsia="Calibri" w:hAnsi="Times New Roman" w:cs="Times New Roman"/>
                <w:bCs/>
                <w:color w:val="000000"/>
                <w:sz w:val="24"/>
                <w:szCs w:val="24"/>
                <w:lang w:val="kk-KZ" w:eastAsia="ru-RU"/>
              </w:rPr>
              <w:t xml:space="preserve"> (Көркем әдебиет)   </w:t>
            </w:r>
            <w:r w:rsidRPr="00703B6B">
              <w:rPr>
                <w:rFonts w:ascii="Times New Roman" w:eastAsia="Calibri" w:hAnsi="Times New Roman" w:cs="Times New Roman"/>
                <w:b/>
                <w:color w:val="000000"/>
                <w:sz w:val="24"/>
                <w:szCs w:val="24"/>
                <w:lang w:val="kk-KZ" w:eastAsia="ru-RU"/>
              </w:rPr>
              <w:t xml:space="preserve">                              </w:t>
            </w:r>
          </w:p>
        </w:tc>
        <w:tc>
          <w:tcPr>
            <w:tcW w:w="2693" w:type="dxa"/>
            <w:gridSpan w:val="2"/>
          </w:tcPr>
          <w:p w14:paraId="03042C53"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 xml:space="preserve"> Балалардың  тыныш ұйықтауы үшін жайлы жағдай жасау</w:t>
            </w:r>
          </w:p>
          <w:p w14:paraId="5225112B"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«Шалқан»</w:t>
            </w:r>
          </w:p>
          <w:p w14:paraId="73106E1F"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Ертегі оқып беру.</w:t>
            </w:r>
            <w:r w:rsidRPr="00703B6B">
              <w:rPr>
                <w:rFonts w:ascii="Times New Roman" w:eastAsia="Calibri" w:hAnsi="Times New Roman" w:cs="Times New Roman"/>
                <w:bCs/>
                <w:sz w:val="24"/>
                <w:szCs w:val="24"/>
                <w:lang w:val="kk-KZ"/>
              </w:rPr>
              <w:t xml:space="preserve"> (Көркем әдебиет)   </w:t>
            </w:r>
            <w:r w:rsidRPr="00703B6B">
              <w:rPr>
                <w:rFonts w:ascii="Times New Roman" w:eastAsia="Calibri" w:hAnsi="Times New Roman" w:cs="Times New Roman"/>
                <w:b/>
                <w:sz w:val="24"/>
                <w:szCs w:val="24"/>
                <w:lang w:val="kk-KZ"/>
              </w:rPr>
              <w:t xml:space="preserve">                              </w:t>
            </w:r>
          </w:p>
        </w:tc>
        <w:tc>
          <w:tcPr>
            <w:tcW w:w="2693" w:type="dxa"/>
          </w:tcPr>
          <w:p w14:paraId="585D8163"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Балалардың  тыныш ұйықтауы үшін жайлы жағдай жасау</w:t>
            </w:r>
          </w:p>
          <w:p w14:paraId="1639A2FC"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«Шұбар тауық»</w:t>
            </w:r>
          </w:p>
          <w:p w14:paraId="3C2E663A"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Ертегі оқып беру.</w:t>
            </w:r>
            <w:r w:rsidRPr="00703B6B">
              <w:rPr>
                <w:rFonts w:ascii="Times New Roman" w:eastAsia="Calibri" w:hAnsi="Times New Roman" w:cs="Times New Roman"/>
                <w:bCs/>
                <w:sz w:val="24"/>
                <w:szCs w:val="24"/>
                <w:lang w:val="kk-KZ"/>
              </w:rPr>
              <w:t xml:space="preserve"> (Көркем әдебиет)   </w:t>
            </w:r>
            <w:r w:rsidRPr="00703B6B">
              <w:rPr>
                <w:rFonts w:ascii="Times New Roman" w:eastAsia="Calibri" w:hAnsi="Times New Roman" w:cs="Times New Roman"/>
                <w:b/>
                <w:sz w:val="24"/>
                <w:szCs w:val="24"/>
                <w:lang w:val="kk-KZ"/>
              </w:rPr>
              <w:t xml:space="preserve">                              </w:t>
            </w:r>
          </w:p>
        </w:tc>
        <w:tc>
          <w:tcPr>
            <w:tcW w:w="2556" w:type="dxa"/>
            <w:gridSpan w:val="2"/>
          </w:tcPr>
          <w:p w14:paraId="5B14A040" w14:textId="77777777" w:rsidR="00703B6B" w:rsidRPr="00703B6B" w:rsidRDefault="00703B6B" w:rsidP="00703B6B">
            <w:pPr>
              <w:spacing w:line="240" w:lineRule="auto"/>
              <w:rPr>
                <w:rFonts w:ascii="Times New Roman" w:hAnsi="Times New Roman" w:cs="Times New Roman"/>
                <w:sz w:val="24"/>
                <w:szCs w:val="24"/>
                <w:u w:val="single"/>
                <w:lang w:val="kk-KZ"/>
              </w:rPr>
            </w:pPr>
            <w:r w:rsidRPr="00703B6B">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r w:rsidRPr="00703B6B">
              <w:rPr>
                <w:rFonts w:ascii="Times New Roman" w:eastAsia="Calibri" w:hAnsi="Times New Roman" w:cs="Times New Roman"/>
                <w:bCs/>
                <w:sz w:val="24"/>
                <w:szCs w:val="24"/>
                <w:lang w:val="kk-KZ"/>
              </w:rPr>
              <w:t xml:space="preserve"> (Көркем әдебиет)   </w:t>
            </w:r>
            <w:r w:rsidRPr="00703B6B">
              <w:rPr>
                <w:rFonts w:ascii="Times New Roman" w:eastAsia="Calibri" w:hAnsi="Times New Roman" w:cs="Times New Roman"/>
                <w:b/>
                <w:sz w:val="24"/>
                <w:szCs w:val="24"/>
                <w:lang w:val="kk-KZ"/>
              </w:rPr>
              <w:t xml:space="preserve">                              </w:t>
            </w:r>
          </w:p>
        </w:tc>
      </w:tr>
      <w:tr w:rsidR="00645CDB" w:rsidRPr="00703B6B" w14:paraId="68A182E9" w14:textId="77777777" w:rsidTr="00645CDB">
        <w:tc>
          <w:tcPr>
            <w:tcW w:w="2689" w:type="dxa"/>
          </w:tcPr>
          <w:p w14:paraId="67B02A19" w14:textId="77777777" w:rsidR="00703B6B" w:rsidRPr="00703B6B" w:rsidRDefault="00703B6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lastRenderedPageBreak/>
              <w:t>Біртіндеп ұйқыдан ояту, сауықтыру шаралары</w:t>
            </w:r>
          </w:p>
        </w:tc>
        <w:tc>
          <w:tcPr>
            <w:tcW w:w="2880" w:type="dxa"/>
            <w:gridSpan w:val="2"/>
          </w:tcPr>
          <w:p w14:paraId="6C4BF405" w14:textId="77777777" w:rsidR="00703B6B" w:rsidRPr="00703B6B" w:rsidRDefault="00703B6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7" w:type="dxa"/>
            <w:gridSpan w:val="3"/>
          </w:tcPr>
          <w:p w14:paraId="38DD5615"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Төсектен тұрып, түйіршекті және жұмсақ жолақшалармен жүруді дағдыландыру.</w:t>
            </w:r>
          </w:p>
          <w:p w14:paraId="1E3C3D9F" w14:textId="77777777" w:rsidR="00703B6B" w:rsidRPr="00703B6B" w:rsidRDefault="00703B6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(дене белсенділігі)</w:t>
            </w:r>
          </w:p>
        </w:tc>
        <w:tc>
          <w:tcPr>
            <w:tcW w:w="2693" w:type="dxa"/>
            <w:gridSpan w:val="2"/>
          </w:tcPr>
          <w:p w14:paraId="0814B603" w14:textId="77777777" w:rsidR="00703B6B" w:rsidRPr="00703B6B" w:rsidRDefault="00703B6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14:paraId="1D973BE0"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6" w:type="dxa"/>
            <w:gridSpan w:val="2"/>
          </w:tcPr>
          <w:p w14:paraId="4DE0CF59"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Төсектен тұрып, түйіршекті және жұмсақ жолақшалармен жүруді дағдыландыру.</w:t>
            </w:r>
          </w:p>
          <w:p w14:paraId="447F7468" w14:textId="77777777" w:rsidR="00703B6B" w:rsidRPr="00703B6B" w:rsidRDefault="00703B6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(дене белсенділігі)</w:t>
            </w:r>
          </w:p>
        </w:tc>
      </w:tr>
      <w:tr w:rsidR="00703B6B" w:rsidRPr="00155D5F" w14:paraId="5D3C787D" w14:textId="77777777" w:rsidTr="00645CDB">
        <w:tc>
          <w:tcPr>
            <w:tcW w:w="2689" w:type="dxa"/>
          </w:tcPr>
          <w:p w14:paraId="17280947" w14:textId="77777777" w:rsidR="00703B6B" w:rsidRPr="00703B6B" w:rsidRDefault="00703B6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Бесін ас</w:t>
            </w:r>
          </w:p>
        </w:tc>
        <w:tc>
          <w:tcPr>
            <w:tcW w:w="13329" w:type="dxa"/>
            <w:gridSpan w:val="10"/>
          </w:tcPr>
          <w:p w14:paraId="75F89A18" w14:textId="77777777" w:rsidR="00703B6B" w:rsidRPr="00703B6B" w:rsidRDefault="00703B6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645CDB" w:rsidRPr="00703B6B" w14:paraId="5B985B00" w14:textId="77777777" w:rsidTr="00645CDB">
        <w:tc>
          <w:tcPr>
            <w:tcW w:w="2689" w:type="dxa"/>
          </w:tcPr>
          <w:p w14:paraId="73E7314B" w14:textId="77777777" w:rsidR="00703B6B" w:rsidRPr="00703B6B" w:rsidRDefault="00703B6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075AFAF1" w14:textId="77777777" w:rsidR="00703B6B" w:rsidRPr="00703B6B" w:rsidRDefault="00703B6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 </w:t>
            </w:r>
          </w:p>
        </w:tc>
        <w:tc>
          <w:tcPr>
            <w:tcW w:w="2880" w:type="dxa"/>
            <w:gridSpan w:val="2"/>
          </w:tcPr>
          <w:p w14:paraId="4859AA38" w14:textId="77777777" w:rsidR="00703B6B" w:rsidRPr="00703B6B" w:rsidRDefault="00703B6B" w:rsidP="00703B6B">
            <w:pPr>
              <w:spacing w:line="240" w:lineRule="auto"/>
              <w:ind w:right="-108"/>
              <w:rPr>
                <w:rFonts w:ascii="Times New Roman" w:eastAsia="Times New Roman" w:hAnsi="Times New Roman" w:cs="Times New Roman"/>
                <w:bCs/>
                <w:color w:val="000000" w:themeColor="text1"/>
                <w:sz w:val="24"/>
                <w:szCs w:val="24"/>
                <w:lang w:val="kk-KZ" w:eastAsia="ru-RU"/>
              </w:rPr>
            </w:pPr>
            <w:r w:rsidRPr="00703B6B">
              <w:rPr>
                <w:rFonts w:ascii="Times New Roman" w:eastAsia="Times New Roman" w:hAnsi="Times New Roman" w:cs="Times New Roman"/>
                <w:bCs/>
                <w:color w:val="000000" w:themeColor="text1"/>
                <w:sz w:val="24"/>
                <w:szCs w:val="24"/>
                <w:lang w:val="kk-KZ" w:eastAsia="ru-RU"/>
              </w:rPr>
              <w:t xml:space="preserve">«Моншақ» </w:t>
            </w:r>
          </w:p>
          <w:p w14:paraId="32E408CD" w14:textId="77777777" w:rsidR="00703B6B" w:rsidRPr="00703B6B" w:rsidRDefault="00703B6B" w:rsidP="00703B6B">
            <w:pPr>
              <w:spacing w:line="240" w:lineRule="auto"/>
              <w:ind w:right="-108"/>
              <w:rPr>
                <w:rFonts w:ascii="Times New Roman" w:eastAsia="Times New Roman" w:hAnsi="Times New Roman" w:cs="Times New Roman"/>
                <w:bCs/>
                <w:color w:val="000000" w:themeColor="text1"/>
                <w:sz w:val="24"/>
                <w:szCs w:val="24"/>
                <w:lang w:val="kk-KZ" w:eastAsia="ru-RU"/>
              </w:rPr>
            </w:pPr>
            <w:r w:rsidRPr="00703B6B">
              <w:rPr>
                <w:rFonts w:ascii="Times New Roman" w:eastAsia="Times New Roman" w:hAnsi="Times New Roman" w:cs="Times New Roman"/>
                <w:bCs/>
                <w:color w:val="000000" w:themeColor="text1"/>
                <w:sz w:val="24"/>
                <w:szCs w:val="24"/>
                <w:lang w:val="kk-KZ" w:eastAsia="ru-RU"/>
              </w:rPr>
              <w:t xml:space="preserve">дидактикалық ойын </w:t>
            </w:r>
          </w:p>
          <w:p w14:paraId="71326DDF" w14:textId="77777777" w:rsidR="00703B6B" w:rsidRPr="00703B6B" w:rsidRDefault="00703B6B" w:rsidP="00703B6B">
            <w:pPr>
              <w:spacing w:line="240" w:lineRule="auto"/>
              <w:rPr>
                <w:rFonts w:ascii="Times New Roman" w:eastAsia="Calibri" w:hAnsi="Times New Roman" w:cs="Times New Roman"/>
                <w:bCs/>
                <w:sz w:val="24"/>
                <w:szCs w:val="24"/>
                <w:lang w:val="kk-KZ"/>
              </w:rPr>
            </w:pPr>
            <w:r w:rsidRPr="00703B6B">
              <w:rPr>
                <w:rFonts w:ascii="Times New Roman" w:eastAsia="Times New Roman" w:hAnsi="Times New Roman" w:cs="Times New Roman"/>
                <w:bCs/>
                <w:color w:val="000000" w:themeColor="text1"/>
                <w:sz w:val="24"/>
                <w:szCs w:val="24"/>
                <w:lang w:val="kk-KZ" w:eastAsia="ru-RU"/>
              </w:rPr>
              <w:t>Мақсаты: Ермексаздан әдемі моншақты, домалақтап мүсіндеуге үйрету. Шығармашылыққа баулу.</w:t>
            </w:r>
            <w:r w:rsidRPr="00703B6B">
              <w:rPr>
                <w:rFonts w:ascii="Times New Roman" w:hAnsi="Times New Roman" w:cs="Times New Roman"/>
                <w:bCs/>
                <w:sz w:val="24"/>
                <w:szCs w:val="24"/>
                <w:lang w:val="kk-KZ"/>
              </w:rPr>
              <w:t xml:space="preserve">   Қарапайым және күрделі пішінді заттарды мүсіндеудің техникалық дағдыларын қалыптастыру. (Мүсіндеу)             </w:t>
            </w:r>
          </w:p>
          <w:p w14:paraId="36ADF634" w14:textId="77777777" w:rsidR="00703B6B" w:rsidRPr="00703B6B" w:rsidRDefault="00703B6B" w:rsidP="00703B6B">
            <w:pPr>
              <w:spacing w:line="240" w:lineRule="auto"/>
              <w:rPr>
                <w:rFonts w:ascii="Times New Roman" w:hAnsi="Times New Roman" w:cs="Times New Roman"/>
                <w:bCs/>
                <w:sz w:val="24"/>
                <w:szCs w:val="24"/>
                <w:lang w:val="kk-KZ"/>
              </w:rPr>
            </w:pPr>
            <w:r w:rsidRPr="00703B6B">
              <w:rPr>
                <w:rFonts w:ascii="Times New Roman" w:hAnsi="Times New Roman" w:cs="Times New Roman"/>
                <w:bCs/>
                <w:sz w:val="24"/>
                <w:szCs w:val="24"/>
                <w:lang w:val="kk-KZ"/>
              </w:rPr>
              <w:t>«Құстың ұясы»</w:t>
            </w:r>
          </w:p>
          <w:p w14:paraId="4ACAFBD6" w14:textId="77777777" w:rsidR="00703B6B" w:rsidRPr="00703B6B" w:rsidRDefault="00703B6B" w:rsidP="00703B6B">
            <w:pPr>
              <w:spacing w:line="240" w:lineRule="auto"/>
              <w:rPr>
                <w:rFonts w:ascii="Times New Roman" w:hAnsi="Times New Roman" w:cs="Times New Roman"/>
                <w:bCs/>
                <w:sz w:val="24"/>
                <w:szCs w:val="24"/>
                <w:lang w:val="kk-KZ"/>
              </w:rPr>
            </w:pPr>
            <w:r w:rsidRPr="00703B6B">
              <w:rPr>
                <w:rFonts w:ascii="Times New Roman" w:hAnsi="Times New Roman" w:cs="Times New Roman"/>
                <w:bCs/>
                <w:sz w:val="24"/>
                <w:szCs w:val="24"/>
                <w:lang w:val="kk-KZ"/>
              </w:rPr>
              <w:t>Мақсаты: Қағаз бетіне геометриялық пішіндерді дұрыс орналастыруға үйрету . Әдептілікке тәрбиелеу.</w:t>
            </w:r>
            <w:r w:rsidRPr="00703B6B">
              <w:rPr>
                <w:rFonts w:ascii="Times New Roman" w:eastAsia="Calibri" w:hAnsi="Times New Roman" w:cs="Times New Roman"/>
                <w:bCs/>
                <w:sz w:val="24"/>
                <w:szCs w:val="24"/>
                <w:lang w:val="kk-KZ"/>
              </w:rPr>
              <w:t xml:space="preserve"> Геометриялық фигураларды, үйлерді, доптарды орналастырып жапсыруға үйрету.                   ( Жапсыру)</w:t>
            </w:r>
          </w:p>
          <w:p w14:paraId="682C1D80" w14:textId="77777777" w:rsidR="00703B6B" w:rsidRPr="00703B6B" w:rsidRDefault="00703B6B" w:rsidP="00703B6B">
            <w:pPr>
              <w:spacing w:line="240" w:lineRule="auto"/>
              <w:rPr>
                <w:rFonts w:ascii="Times New Roman" w:hAnsi="Times New Roman" w:cs="Times New Roman"/>
                <w:bCs/>
                <w:sz w:val="24"/>
                <w:szCs w:val="24"/>
                <w:lang w:val="kk-KZ"/>
              </w:rPr>
            </w:pPr>
            <w:r w:rsidRPr="00703B6B">
              <w:rPr>
                <w:rFonts w:ascii="Times New Roman" w:hAnsi="Times New Roman" w:cs="Times New Roman"/>
                <w:bCs/>
                <w:sz w:val="24"/>
                <w:szCs w:val="24"/>
                <w:lang w:val="kk-KZ"/>
              </w:rPr>
              <w:t>Дидактикалық ойын</w:t>
            </w:r>
          </w:p>
          <w:p w14:paraId="7F74B2C1" w14:textId="77777777" w:rsidR="00703B6B" w:rsidRPr="00703B6B" w:rsidRDefault="00703B6B" w:rsidP="00703B6B">
            <w:pPr>
              <w:spacing w:line="240" w:lineRule="auto"/>
              <w:rPr>
                <w:rFonts w:ascii="Times New Roman" w:hAnsi="Times New Roman" w:cs="Times New Roman"/>
                <w:bCs/>
                <w:sz w:val="24"/>
                <w:szCs w:val="24"/>
                <w:lang w:val="kk-KZ"/>
              </w:rPr>
            </w:pPr>
            <w:r w:rsidRPr="00703B6B">
              <w:rPr>
                <w:rFonts w:ascii="Times New Roman" w:hAnsi="Times New Roman" w:cs="Times New Roman"/>
                <w:bCs/>
                <w:sz w:val="24"/>
                <w:szCs w:val="24"/>
                <w:lang w:val="kk-KZ"/>
              </w:rPr>
              <w:t>«түстерін ата»</w:t>
            </w:r>
          </w:p>
        </w:tc>
        <w:tc>
          <w:tcPr>
            <w:tcW w:w="2507" w:type="dxa"/>
            <w:gridSpan w:val="3"/>
          </w:tcPr>
          <w:p w14:paraId="3AFA8E99" w14:textId="77777777" w:rsidR="00703B6B" w:rsidRPr="00703B6B" w:rsidRDefault="00703B6B" w:rsidP="00703B6B">
            <w:pPr>
              <w:spacing w:line="240" w:lineRule="auto"/>
              <w:rPr>
                <w:rFonts w:ascii="Times New Roman" w:eastAsia="Times New Roman" w:hAnsi="Times New Roman" w:cs="Times New Roman"/>
                <w:bCs/>
                <w:sz w:val="24"/>
                <w:szCs w:val="24"/>
                <w:lang w:val="kk-KZ" w:eastAsia="ru-RU"/>
              </w:rPr>
            </w:pPr>
            <w:r w:rsidRPr="00703B6B">
              <w:rPr>
                <w:rFonts w:ascii="Times New Roman" w:eastAsia="Times New Roman" w:hAnsi="Times New Roman" w:cs="Times New Roman"/>
                <w:bCs/>
                <w:sz w:val="24"/>
                <w:szCs w:val="24"/>
                <w:lang w:val="kk-KZ" w:eastAsia="ru-RU"/>
              </w:rPr>
              <w:t>Үстел үсті ойыны:</w:t>
            </w:r>
          </w:p>
          <w:p w14:paraId="393D606B" w14:textId="77777777" w:rsidR="00703B6B" w:rsidRPr="00703B6B" w:rsidRDefault="00703B6B" w:rsidP="00703B6B">
            <w:pPr>
              <w:spacing w:line="240" w:lineRule="auto"/>
              <w:rPr>
                <w:rFonts w:ascii="Times New Roman" w:eastAsia="Times New Roman" w:hAnsi="Times New Roman" w:cs="Times New Roman"/>
                <w:bCs/>
                <w:sz w:val="24"/>
                <w:szCs w:val="24"/>
                <w:lang w:val="kk-KZ" w:eastAsia="ru-RU"/>
              </w:rPr>
            </w:pPr>
            <w:r w:rsidRPr="00703B6B">
              <w:rPr>
                <w:rFonts w:ascii="Times New Roman" w:eastAsia="Times New Roman" w:hAnsi="Times New Roman" w:cs="Times New Roman"/>
                <w:bCs/>
                <w:sz w:val="24"/>
                <w:szCs w:val="24"/>
                <w:lang w:val="kk-KZ" w:eastAsia="ru-RU"/>
              </w:rPr>
              <w:t>«Үлкен, кіші дөңгелектер»</w:t>
            </w:r>
          </w:p>
          <w:p w14:paraId="02A8C4BD" w14:textId="77777777" w:rsidR="00703B6B" w:rsidRPr="00703B6B" w:rsidRDefault="00703B6B" w:rsidP="00703B6B">
            <w:pPr>
              <w:spacing w:line="240" w:lineRule="auto"/>
              <w:rPr>
                <w:rFonts w:ascii="Times New Roman" w:hAnsi="Times New Roman" w:cs="Times New Roman"/>
                <w:bCs/>
                <w:sz w:val="24"/>
                <w:szCs w:val="24"/>
                <w:lang w:val="kk-KZ"/>
              </w:rPr>
            </w:pPr>
            <w:r w:rsidRPr="00703B6B">
              <w:rPr>
                <w:rFonts w:ascii="Times New Roman" w:hAnsi="Times New Roman" w:cs="Times New Roman"/>
                <w:bCs/>
                <w:sz w:val="24"/>
                <w:szCs w:val="24"/>
                <w:lang w:val="kk-KZ"/>
              </w:rPr>
              <w:t>Мақсаты: Дөңгелектерді қағаз бетіне орналастырып, жапсыруға үйрету. Ойлау қабілеттерін дамыту.</w:t>
            </w:r>
            <w:r w:rsidRPr="00703B6B">
              <w:rPr>
                <w:rFonts w:eastAsia="Calibri"/>
                <w:bCs/>
                <w:lang w:val="kk-KZ"/>
              </w:rPr>
              <w:t xml:space="preserve"> </w:t>
            </w:r>
            <w:r w:rsidRPr="00703B6B">
              <w:rPr>
                <w:rFonts w:ascii="Times New Roman" w:eastAsia="Calibri" w:hAnsi="Times New Roman" w:cs="Times New Roman"/>
                <w:bCs/>
                <w:sz w:val="24"/>
                <w:szCs w:val="24"/>
                <w:lang w:val="kk-KZ"/>
              </w:rPr>
              <w:t xml:space="preserve">Геометриялық фигураларды, үйлерді, доптарды орналастырып жапсыруға үйрету. </w:t>
            </w:r>
            <w:r w:rsidRPr="00703B6B">
              <w:rPr>
                <w:rFonts w:ascii="Times New Roman" w:hAnsi="Times New Roman" w:cs="Times New Roman"/>
                <w:bCs/>
                <w:sz w:val="24"/>
                <w:szCs w:val="24"/>
                <w:lang w:val="kk-KZ"/>
              </w:rPr>
              <w:t xml:space="preserve"> </w:t>
            </w:r>
            <w:r w:rsidRPr="00703B6B">
              <w:rPr>
                <w:rFonts w:ascii="Times New Roman" w:eastAsia="Calibri" w:hAnsi="Times New Roman" w:cs="Times New Roman"/>
                <w:bCs/>
                <w:sz w:val="24"/>
                <w:szCs w:val="24"/>
                <w:lang w:val="kk-KZ"/>
              </w:rPr>
              <w:t>(Жапсыру, сурет)</w:t>
            </w:r>
            <w:r w:rsidRPr="00703B6B">
              <w:rPr>
                <w:bCs/>
                <w:lang w:val="kk-KZ"/>
              </w:rPr>
              <w:t xml:space="preserve">             </w:t>
            </w:r>
          </w:p>
          <w:p w14:paraId="1F902E4D" w14:textId="77777777" w:rsidR="00703B6B" w:rsidRPr="00703B6B" w:rsidRDefault="00703B6B" w:rsidP="00703B6B">
            <w:pPr>
              <w:spacing w:line="259" w:lineRule="auto"/>
              <w:rPr>
                <w:rFonts w:ascii="Times New Roman" w:hAnsi="Times New Roman" w:cs="Times New Roman"/>
                <w:bCs/>
                <w:sz w:val="24"/>
                <w:szCs w:val="24"/>
                <w:lang w:val="kk-KZ"/>
              </w:rPr>
            </w:pPr>
            <w:r w:rsidRPr="00703B6B">
              <w:rPr>
                <w:rFonts w:ascii="Times New Roman" w:eastAsia="Calibri" w:hAnsi="Times New Roman" w:cs="Times New Roman"/>
                <w:bCs/>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(Сенсорика)</w:t>
            </w:r>
            <w:r w:rsidRPr="00703B6B">
              <w:rPr>
                <w:rFonts w:ascii="Times New Roman" w:hAnsi="Times New Roman" w:cs="Times New Roman"/>
                <w:bCs/>
                <w:sz w:val="24"/>
                <w:szCs w:val="24"/>
                <w:lang w:val="kk-KZ"/>
              </w:rPr>
              <w:t xml:space="preserve"> </w:t>
            </w:r>
          </w:p>
          <w:p w14:paraId="794CF6D2" w14:textId="77777777" w:rsidR="00703B6B" w:rsidRPr="00703B6B" w:rsidRDefault="00703B6B" w:rsidP="00703B6B">
            <w:pPr>
              <w:spacing w:line="259" w:lineRule="auto"/>
              <w:rPr>
                <w:rFonts w:ascii="Times New Roman" w:eastAsia="Calibri" w:hAnsi="Times New Roman" w:cs="Times New Roman"/>
                <w:bCs/>
                <w:sz w:val="24"/>
                <w:szCs w:val="24"/>
                <w:lang w:val="kk-KZ"/>
              </w:rPr>
            </w:pPr>
            <w:r w:rsidRPr="00703B6B">
              <w:rPr>
                <w:rFonts w:ascii="Times New Roman" w:hAnsi="Times New Roman" w:cs="Times New Roman"/>
                <w:bCs/>
                <w:sz w:val="24"/>
                <w:szCs w:val="24"/>
                <w:lang w:val="kk-KZ"/>
              </w:rPr>
              <w:lastRenderedPageBreak/>
              <w:t>Заттарды түстеріне, түрлеріне қарай ажыратып, өлшемін салыстыруды меңгерту. Ойлау, көріп тану, есте сақтау қабілеттерін арттыру.</w:t>
            </w:r>
            <w:r w:rsidRPr="00703B6B">
              <w:rPr>
                <w:rFonts w:ascii="Times New Roman" w:eastAsia="Calibri" w:hAnsi="Times New Roman" w:cs="Times New Roman"/>
                <w:bCs/>
                <w:sz w:val="24"/>
                <w:szCs w:val="24"/>
                <w:lang w:val="kk-KZ"/>
              </w:rPr>
              <w:t xml:space="preserve">  Берілген заттардың 3-4 сенсорлық қасиеттеріне байланысты таңдауды жүзеге асыра отырып, түсі, көлемі, өлшемі бойынша әртекті заттарды салыстыру. (Сенсорика)</w:t>
            </w:r>
            <w:r w:rsidRPr="00703B6B">
              <w:rPr>
                <w:rFonts w:ascii="Times New Roman" w:hAnsi="Times New Roman" w:cs="Times New Roman"/>
                <w:bCs/>
                <w:sz w:val="24"/>
                <w:szCs w:val="24"/>
                <w:lang w:val="kk-KZ"/>
              </w:rPr>
              <w:t xml:space="preserve"> </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sz w:val="24"/>
                <w:szCs w:val="20"/>
                <w:lang w:val="kk-KZ"/>
              </w:rPr>
              <w:t>«Түсіне қарай орналастыр» Мақсаты:   түсіне қарай,  орналастыруға үйрету.</w:t>
            </w:r>
            <w:r w:rsidRPr="00703B6B">
              <w:rPr>
                <w:rFonts w:ascii="Times New Roman" w:hAnsi="Times New Roman" w:cs="Times New Roman"/>
                <w:bCs/>
                <w:color w:val="000000"/>
                <w:sz w:val="24"/>
                <w:szCs w:val="24"/>
                <w:lang w:val="kk-KZ"/>
              </w:rPr>
              <w:t xml:space="preserve"> </w:t>
            </w:r>
            <w:r w:rsidRPr="00703B6B">
              <w:rPr>
                <w:rFonts w:ascii="Times New Roman" w:eastAsia="Calibri" w:hAnsi="Times New Roman" w:cs="Times New Roman"/>
                <w:bCs/>
                <w:sz w:val="24"/>
                <w:szCs w:val="24"/>
                <w:lang w:val="kk-KZ"/>
              </w:rPr>
              <w:t xml:space="preserve">   Тұрғызылған қарапайым құрылыстарды атау, қорапқа құрылыс бөлшектерін ұқыптылықпен жинау. </w:t>
            </w:r>
            <w:r w:rsidRPr="00703B6B">
              <w:rPr>
                <w:rFonts w:ascii="Times New Roman" w:hAnsi="Times New Roman" w:cs="Times New Roman"/>
                <w:bCs/>
                <w:sz w:val="24"/>
                <w:szCs w:val="24"/>
                <w:lang w:val="kk-KZ"/>
              </w:rPr>
              <w:t xml:space="preserve">(Құрастыру) </w:t>
            </w:r>
            <w:r w:rsidRPr="00703B6B">
              <w:rPr>
                <w:rFonts w:ascii="Times New Roman" w:eastAsia="Calibri" w:hAnsi="Times New Roman" w:cs="Times New Roman"/>
                <w:bCs/>
                <w:sz w:val="24"/>
                <w:szCs w:val="24"/>
                <w:lang w:val="kk-KZ"/>
              </w:rPr>
              <w:t xml:space="preserve">             </w:t>
            </w:r>
          </w:p>
        </w:tc>
        <w:tc>
          <w:tcPr>
            <w:tcW w:w="2693" w:type="dxa"/>
            <w:gridSpan w:val="2"/>
          </w:tcPr>
          <w:p w14:paraId="18A5C5A3"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bCs/>
                <w:sz w:val="24"/>
                <w:szCs w:val="20"/>
                <w:lang w:val="kk-KZ"/>
              </w:rPr>
              <w:lastRenderedPageBreak/>
              <w:t>Дидактикалық ойын «Үйшік»</w:t>
            </w:r>
          </w:p>
          <w:p w14:paraId="2A9BAEB2" w14:textId="77777777" w:rsidR="00703B6B" w:rsidRPr="00703B6B" w:rsidRDefault="00703B6B" w:rsidP="00703B6B">
            <w:pPr>
              <w:widowControl w:val="0"/>
              <w:rPr>
                <w:rFonts w:ascii="Times New Roman" w:eastAsia="Times New Roman" w:hAnsi="Times New Roman"/>
                <w:bCs/>
                <w:sz w:val="24"/>
                <w:szCs w:val="24"/>
                <w:lang w:val="kk-KZ"/>
              </w:rPr>
            </w:pPr>
            <w:r w:rsidRPr="00703B6B">
              <w:rPr>
                <w:rFonts w:ascii="Times New Roman" w:hAnsi="Times New Roman" w:cs="Times New Roman"/>
                <w:bCs/>
                <w:sz w:val="24"/>
                <w:szCs w:val="20"/>
                <w:lang w:val="kk-KZ"/>
              </w:rPr>
              <w:t>Мақсаты: тіктөртбұрыш және таяқшадан тұратын затты бейнелеуге үйрету. Кесектеп мүсіндеуге дағдыландыру. Шығармашылыққа баулу.</w:t>
            </w:r>
            <w:r w:rsidRPr="00703B6B">
              <w:rPr>
                <w:rFonts w:ascii="Times New Roman" w:hAnsi="Times New Roman" w:cs="Times New Roman"/>
                <w:bCs/>
                <w:sz w:val="24"/>
                <w:szCs w:val="24"/>
                <w:lang w:val="kk-KZ"/>
              </w:rPr>
              <w:t xml:space="preserve">  Қарапайым және күрделі пішінді заттарды мүсіндеудің техникалық дағдыларын қалыптастыру (Мүсіндеу)                </w:t>
            </w:r>
            <w:r w:rsidRPr="00703B6B">
              <w:rPr>
                <w:rFonts w:ascii="Times New Roman" w:eastAsia="Times New Roman" w:hAnsi="Times New Roman" w:cs="Times New Roman"/>
                <w:bCs/>
                <w:sz w:val="24"/>
                <w:szCs w:val="24"/>
                <w:lang w:val="kk-KZ" w:eastAsia="ru-RU"/>
              </w:rPr>
              <w:t xml:space="preserve">«Өз ойларымен сурет салу»                 </w:t>
            </w:r>
            <w:r w:rsidRPr="00703B6B">
              <w:rPr>
                <w:rFonts w:ascii="Times New Roman" w:hAnsi="Times New Roman" w:cs="Times New Roman"/>
                <w:bCs/>
                <w:sz w:val="24"/>
                <w:szCs w:val="20"/>
                <w:lang w:val="kk-KZ"/>
              </w:rPr>
              <w:t xml:space="preserve">Мақсаты: </w:t>
            </w:r>
            <w:r w:rsidRPr="00703B6B">
              <w:rPr>
                <w:rFonts w:ascii="Times New Roman" w:eastAsia="Times New Roman" w:hAnsi="Times New Roman"/>
                <w:bCs/>
                <w:sz w:val="24"/>
                <w:szCs w:val="24"/>
                <w:lang w:val="kk-KZ"/>
              </w:rPr>
              <w:t xml:space="preserve">Балалардың  қағаз бетіне өз ойларымен суретпен бейнелей білуге үйрету. </w:t>
            </w:r>
            <w:r w:rsidRPr="00703B6B">
              <w:rPr>
                <w:rFonts w:ascii="Times New Roman" w:eastAsia="Times New Roman" w:hAnsi="Times New Roman"/>
                <w:bCs/>
                <w:sz w:val="24"/>
                <w:szCs w:val="24"/>
                <w:lang w:val="kk-KZ"/>
              </w:rPr>
              <w:lastRenderedPageBreak/>
              <w:t>Саусақпен  ұқыпты жұмыс жасауға үйрету. (топпен жұмыс)</w:t>
            </w:r>
            <w:r w:rsidRPr="00703B6B">
              <w:rPr>
                <w:rFonts w:ascii="Times New Roman" w:hAnsi="Times New Roman" w:cs="Times New Roman"/>
                <w:bCs/>
                <w:sz w:val="24"/>
                <w:szCs w:val="24"/>
                <w:lang w:val="kk-KZ"/>
              </w:rPr>
              <w:t xml:space="preserve"> Дәстүрлі емес әдістермен суреттер салу. (сурет салу)</w:t>
            </w:r>
            <w:r w:rsidRPr="00703B6B">
              <w:rPr>
                <w:rFonts w:ascii="Times New Roman" w:eastAsia="Calibri" w:hAnsi="Times New Roman" w:cs="Times New Roman"/>
                <w:bCs/>
                <w:sz w:val="24"/>
                <w:szCs w:val="24"/>
                <w:lang w:val="kk-KZ"/>
              </w:rPr>
              <w:t xml:space="preserve">                   </w:t>
            </w:r>
            <w:r w:rsidRPr="00703B6B">
              <w:rPr>
                <w:rFonts w:ascii="Times New Roman" w:eastAsia="Times New Roman" w:hAnsi="Times New Roman" w:cs="Times New Roman"/>
                <w:bCs/>
                <w:sz w:val="24"/>
                <w:szCs w:val="24"/>
                <w:lang w:val="kk-KZ" w:eastAsia="ru-RU"/>
              </w:rPr>
              <w:t xml:space="preserve"> </w:t>
            </w:r>
          </w:p>
        </w:tc>
        <w:tc>
          <w:tcPr>
            <w:tcW w:w="2693" w:type="dxa"/>
          </w:tcPr>
          <w:p w14:paraId="3189AA26" w14:textId="77777777" w:rsidR="00703B6B" w:rsidRPr="00703B6B" w:rsidRDefault="00703B6B" w:rsidP="00703B6B">
            <w:pPr>
              <w:spacing w:line="259" w:lineRule="auto"/>
              <w:rPr>
                <w:rFonts w:ascii="Times New Roman" w:eastAsia="Calibri" w:hAnsi="Times New Roman" w:cs="Times New Roman"/>
                <w:bCs/>
                <w:sz w:val="24"/>
                <w:szCs w:val="24"/>
                <w:lang w:val="kk-KZ"/>
              </w:rPr>
            </w:pPr>
            <w:r w:rsidRPr="00703B6B">
              <w:rPr>
                <w:rFonts w:ascii="Times New Roman" w:eastAsia="Calibri" w:hAnsi="Times New Roman" w:cs="Times New Roman"/>
                <w:bCs/>
                <w:color w:val="000000"/>
                <w:sz w:val="24"/>
                <w:szCs w:val="24"/>
                <w:lang w:val="kk-KZ" w:eastAsia="ru-RU"/>
              </w:rPr>
              <w:lastRenderedPageBreak/>
              <w:t xml:space="preserve">Үстел үсті ойындары «Өз түсіңді тап» Мақсаты: заттардың түстерін ажырату, заттарды түсіне сәйкес топтастыруға үйрету. </w:t>
            </w:r>
            <w:r w:rsidRPr="00703B6B">
              <w:rPr>
                <w:rFonts w:ascii="Times New Roman" w:hAnsi="Times New Roman" w:cs="Times New Roman"/>
                <w:bCs/>
                <w:color w:val="000000"/>
                <w:sz w:val="24"/>
                <w:szCs w:val="24"/>
                <w:lang w:val="kk-KZ" w:eastAsia="ru-RU"/>
              </w:rPr>
              <w:t xml:space="preserve"> </w:t>
            </w:r>
            <w:r w:rsidRPr="00703B6B">
              <w:rPr>
                <w:rFonts w:ascii="Times New Roman" w:eastAsia="Calibri" w:hAnsi="Times New Roman" w:cs="Times New Roman"/>
                <w:bCs/>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sidRPr="00703B6B">
              <w:rPr>
                <w:rFonts w:ascii="Times New Roman" w:hAnsi="Times New Roman" w:cs="Times New Roman"/>
                <w:bCs/>
                <w:sz w:val="24"/>
                <w:szCs w:val="24"/>
                <w:lang w:val="kk-KZ"/>
              </w:rPr>
              <w:t xml:space="preserve"> </w:t>
            </w:r>
            <w:r w:rsidRPr="00703B6B">
              <w:rPr>
                <w:rFonts w:ascii="Times New Roman" w:eastAsia="Calibri" w:hAnsi="Times New Roman" w:cs="Times New Roman"/>
                <w:bCs/>
                <w:sz w:val="24"/>
                <w:szCs w:val="24"/>
                <w:lang w:val="kk-KZ"/>
              </w:rPr>
              <w:t>(Сенсорика)</w:t>
            </w:r>
            <w:r w:rsidRPr="00703B6B">
              <w:rPr>
                <w:rFonts w:ascii="Times New Roman" w:hAnsi="Times New Roman" w:cs="Times New Roman"/>
                <w:bCs/>
                <w:sz w:val="24"/>
                <w:szCs w:val="24"/>
                <w:lang w:val="kk-KZ"/>
              </w:rPr>
              <w:t xml:space="preserve"> </w:t>
            </w:r>
            <w:r w:rsidRPr="00703B6B">
              <w:rPr>
                <w:rFonts w:ascii="Times New Roman" w:eastAsia="Calibri" w:hAnsi="Times New Roman" w:cs="Times New Roman"/>
                <w:bCs/>
                <w:color w:val="000000"/>
                <w:sz w:val="24"/>
                <w:szCs w:val="24"/>
                <w:lang w:val="kk-KZ" w:eastAsia="ru-RU"/>
              </w:rPr>
              <w:t xml:space="preserve">                                      </w:t>
            </w:r>
            <w:r w:rsidRPr="00703B6B">
              <w:rPr>
                <w:rFonts w:ascii="Times New Roman" w:hAnsi="Times New Roman" w:cs="Times New Roman"/>
                <w:bCs/>
                <w:color w:val="000000"/>
                <w:sz w:val="24"/>
                <w:szCs w:val="24"/>
                <w:lang w:val="kk-KZ" w:eastAsia="ru-RU"/>
              </w:rPr>
              <w:t xml:space="preserve">                 </w:t>
            </w:r>
            <w:r w:rsidRPr="00703B6B">
              <w:rPr>
                <w:rFonts w:ascii="Times New Roman" w:hAnsi="Times New Roman" w:cs="Times New Roman"/>
                <w:bCs/>
                <w:sz w:val="24"/>
                <w:szCs w:val="24"/>
                <w:lang w:val="kk-KZ"/>
              </w:rPr>
              <w:t xml:space="preserve"> </w:t>
            </w:r>
            <w:r w:rsidRPr="00703B6B">
              <w:rPr>
                <w:rFonts w:ascii="Times New Roman" w:eastAsia="Calibri" w:hAnsi="Times New Roman" w:cs="Times New Roman"/>
                <w:bCs/>
                <w:sz w:val="24"/>
                <w:szCs w:val="24"/>
                <w:lang w:val="kk-KZ"/>
              </w:rPr>
              <w:t>«Әдемі орамал» Қуыршаққа арналған әдемі орамалды  жасауды үйрету.</w:t>
            </w:r>
            <w:r w:rsidRPr="00703B6B">
              <w:rPr>
                <w:rFonts w:ascii="Times New Roman" w:hAnsi="Times New Roman" w:cs="Times New Roman"/>
                <w:bCs/>
                <w:color w:val="000000"/>
                <w:sz w:val="24"/>
                <w:szCs w:val="24"/>
                <w:lang w:val="kk-KZ" w:eastAsia="ru-RU"/>
              </w:rPr>
              <w:t xml:space="preserve">  </w:t>
            </w:r>
            <w:r w:rsidRPr="00703B6B">
              <w:rPr>
                <w:rFonts w:ascii="Times New Roman" w:hAnsi="Times New Roman" w:cs="Times New Roman"/>
                <w:bCs/>
                <w:sz w:val="24"/>
                <w:szCs w:val="24"/>
                <w:lang w:val="kk-KZ"/>
              </w:rPr>
              <w:t xml:space="preserve">Қарапайым және күрделі пішінді заттарды мүсіндеудің техникалық дағдыларын </w:t>
            </w:r>
            <w:r w:rsidRPr="00703B6B">
              <w:rPr>
                <w:rFonts w:ascii="Times New Roman" w:hAnsi="Times New Roman" w:cs="Times New Roman"/>
                <w:bCs/>
                <w:sz w:val="24"/>
                <w:szCs w:val="24"/>
                <w:lang w:val="kk-KZ"/>
              </w:rPr>
              <w:lastRenderedPageBreak/>
              <w:t xml:space="preserve">қалыптастыру </w:t>
            </w:r>
            <w:r w:rsidRPr="00703B6B">
              <w:rPr>
                <w:rFonts w:ascii="Times New Roman" w:eastAsia="Calibri" w:hAnsi="Times New Roman" w:cs="Times New Roman"/>
                <w:bCs/>
                <w:sz w:val="24"/>
                <w:szCs w:val="24"/>
                <w:lang w:val="kk-KZ"/>
              </w:rPr>
              <w:t xml:space="preserve">(Мүсіндеу )                   </w:t>
            </w:r>
            <w:r w:rsidRPr="00703B6B">
              <w:rPr>
                <w:rFonts w:ascii="Times New Roman" w:hAnsi="Times New Roman" w:cs="Times New Roman"/>
                <w:bCs/>
                <w:color w:val="000000"/>
                <w:sz w:val="24"/>
                <w:szCs w:val="24"/>
                <w:lang w:val="kk-KZ" w:eastAsia="ru-RU"/>
              </w:rPr>
              <w:t xml:space="preserve">                 Еркін ойын ойыншықтармен  үстел үстіне ойнату.</w:t>
            </w:r>
          </w:p>
          <w:p w14:paraId="09513239" w14:textId="77777777" w:rsidR="00703B6B" w:rsidRPr="00703B6B" w:rsidRDefault="00703B6B" w:rsidP="00703B6B">
            <w:pPr>
              <w:spacing w:line="240" w:lineRule="auto"/>
              <w:rPr>
                <w:rFonts w:ascii="Times New Roman" w:hAnsi="Times New Roman" w:cs="Times New Roman"/>
                <w:bCs/>
                <w:sz w:val="24"/>
                <w:szCs w:val="24"/>
                <w:lang w:val="kk-KZ"/>
              </w:rPr>
            </w:pPr>
          </w:p>
          <w:p w14:paraId="0B0073F3" w14:textId="77777777" w:rsidR="00703B6B" w:rsidRPr="00703B6B" w:rsidRDefault="00703B6B" w:rsidP="00703B6B">
            <w:pPr>
              <w:rPr>
                <w:rFonts w:ascii="Times New Roman" w:hAnsi="Times New Roman" w:cs="Times New Roman"/>
                <w:bCs/>
                <w:sz w:val="24"/>
                <w:szCs w:val="24"/>
                <w:lang w:val="kk-KZ"/>
              </w:rPr>
            </w:pPr>
          </w:p>
          <w:p w14:paraId="2B6CF072" w14:textId="77777777" w:rsidR="00703B6B" w:rsidRPr="00703B6B" w:rsidRDefault="00703B6B" w:rsidP="00703B6B">
            <w:pPr>
              <w:spacing w:line="240" w:lineRule="auto"/>
              <w:rPr>
                <w:rFonts w:ascii="Times New Roman" w:hAnsi="Times New Roman" w:cs="Times New Roman"/>
                <w:bCs/>
                <w:sz w:val="24"/>
                <w:szCs w:val="20"/>
                <w:lang w:val="kk-KZ"/>
              </w:rPr>
            </w:pPr>
          </w:p>
        </w:tc>
        <w:tc>
          <w:tcPr>
            <w:tcW w:w="2556" w:type="dxa"/>
            <w:gridSpan w:val="2"/>
          </w:tcPr>
          <w:p w14:paraId="0D50FD9D" w14:textId="77777777" w:rsidR="00703B6B" w:rsidRPr="00703B6B" w:rsidRDefault="00703B6B" w:rsidP="00703B6B">
            <w:pPr>
              <w:spacing w:line="240" w:lineRule="auto"/>
              <w:rPr>
                <w:rFonts w:ascii="Times New Roman" w:hAnsi="Times New Roman" w:cs="Times New Roman"/>
                <w:bCs/>
                <w:sz w:val="24"/>
                <w:szCs w:val="24"/>
                <w:lang w:val="kk-KZ"/>
              </w:rPr>
            </w:pPr>
            <w:r w:rsidRPr="00703B6B">
              <w:rPr>
                <w:rFonts w:ascii="Times New Roman" w:hAnsi="Times New Roman" w:cs="Times New Roman"/>
                <w:bCs/>
                <w:sz w:val="24"/>
                <w:szCs w:val="24"/>
                <w:lang w:val="kk-KZ"/>
              </w:rPr>
              <w:lastRenderedPageBreak/>
              <w:t>«Қызықты  пішіндер»</w:t>
            </w:r>
          </w:p>
          <w:p w14:paraId="771E2C59" w14:textId="77777777" w:rsidR="00703B6B" w:rsidRPr="00703B6B" w:rsidRDefault="00703B6B" w:rsidP="00703B6B">
            <w:pPr>
              <w:spacing w:line="240" w:lineRule="auto"/>
              <w:rPr>
                <w:rFonts w:ascii="Times New Roman" w:hAnsi="Times New Roman" w:cs="Times New Roman"/>
                <w:bCs/>
                <w:sz w:val="24"/>
                <w:szCs w:val="24"/>
                <w:lang w:val="kk-KZ"/>
              </w:rPr>
            </w:pPr>
            <w:r w:rsidRPr="00703B6B">
              <w:rPr>
                <w:rFonts w:ascii="Times New Roman" w:hAnsi="Times New Roman" w:cs="Times New Roman"/>
                <w:bCs/>
                <w:sz w:val="24"/>
                <w:szCs w:val="24"/>
                <w:lang w:val="kk-KZ"/>
              </w:rPr>
              <w:t>Мақсаты: қағаз бетіне  пішіндерді орналастыруға  үйрету. Әдептілікке тәрбиелеу.</w:t>
            </w:r>
            <w:r w:rsidRPr="00703B6B">
              <w:rPr>
                <w:rFonts w:ascii="Times New Roman" w:eastAsia="Calibri" w:hAnsi="Times New Roman" w:cs="Times New Roman"/>
                <w:bCs/>
                <w:sz w:val="24"/>
                <w:szCs w:val="24"/>
                <w:lang w:val="kk-KZ"/>
              </w:rPr>
              <w:t xml:space="preserve"> Геометриялық фигураларды, үйлерді, доптарды орналастырып жапсыруға үйрету.             (жапсыру, мүсіндеу)</w:t>
            </w:r>
            <w:r w:rsidRPr="00703B6B">
              <w:rPr>
                <w:rFonts w:ascii="Times New Roman" w:hAnsi="Times New Roman" w:cs="Times New Roman"/>
                <w:bCs/>
                <w:sz w:val="24"/>
                <w:szCs w:val="24"/>
                <w:lang w:val="kk-KZ"/>
              </w:rPr>
              <w:t xml:space="preserve"> </w:t>
            </w:r>
            <w:r w:rsidRPr="00703B6B">
              <w:rPr>
                <w:rFonts w:ascii="Times New Roman" w:eastAsia="Times New Roman" w:hAnsi="Times New Roman" w:cs="Times New Roman"/>
                <w:bCs/>
                <w:sz w:val="24"/>
                <w:szCs w:val="24"/>
                <w:lang w:val="kk-KZ" w:eastAsia="ru-RU"/>
              </w:rPr>
              <w:t xml:space="preserve">«Көңілді қақпақтар» </w:t>
            </w:r>
            <w:r w:rsidRPr="00703B6B">
              <w:rPr>
                <w:rFonts w:ascii="Times New Roman" w:eastAsia="Calibri" w:hAnsi="Times New Roman" w:cs="Times New Roman"/>
                <w:bCs/>
                <w:sz w:val="24"/>
                <w:szCs w:val="24"/>
                <w:lang w:val="kk-KZ"/>
              </w:rPr>
              <w:t xml:space="preserve">              </w:t>
            </w:r>
            <w:r w:rsidRPr="00703B6B">
              <w:rPr>
                <w:rFonts w:ascii="Times New Roman" w:eastAsia="Times New Roman" w:hAnsi="Times New Roman" w:cs="Times New Roman"/>
                <w:bCs/>
                <w:sz w:val="24"/>
                <w:szCs w:val="24"/>
                <w:lang w:val="kk-KZ" w:eastAsia="ru-RU"/>
              </w:rPr>
              <w:t>үстел-үсті  ойыны:</w:t>
            </w:r>
            <w:r w:rsidRPr="00703B6B">
              <w:rPr>
                <w:rFonts w:ascii="Times New Roman" w:eastAsia="Calibri" w:hAnsi="Times New Roman" w:cs="Times New Roman"/>
                <w:bCs/>
                <w:sz w:val="24"/>
                <w:szCs w:val="24"/>
                <w:lang w:val="kk-KZ"/>
              </w:rPr>
              <w:t xml:space="preserve"> </w:t>
            </w:r>
            <w:r w:rsidRPr="00703B6B">
              <w:rPr>
                <w:rFonts w:ascii="Times New Roman" w:eastAsia="Times New Roman" w:hAnsi="Times New Roman" w:cs="Times New Roman"/>
                <w:bCs/>
                <w:sz w:val="24"/>
                <w:szCs w:val="24"/>
                <w:lang w:val="kk-KZ" w:eastAsia="ru-RU"/>
              </w:rPr>
              <w:t>Мақсаты: Балаларға қақпақтарды түстеріне қарай топтастыра білуге үйрету,саусақ моторикаларын дамыту</w:t>
            </w:r>
            <w:r w:rsidRPr="00703B6B">
              <w:rPr>
                <w:rFonts w:ascii="Times New Roman" w:hAnsi="Times New Roman" w:cs="Times New Roman"/>
                <w:bCs/>
                <w:color w:val="000000"/>
                <w:sz w:val="24"/>
                <w:szCs w:val="24"/>
                <w:lang w:val="kk-KZ"/>
              </w:rPr>
              <w:t xml:space="preserve">    </w:t>
            </w:r>
            <w:r w:rsidRPr="00703B6B">
              <w:rPr>
                <w:rFonts w:ascii="Times New Roman" w:eastAsia="Calibri" w:hAnsi="Times New Roman" w:cs="Times New Roman"/>
                <w:bCs/>
                <w:sz w:val="24"/>
                <w:szCs w:val="24"/>
                <w:lang w:val="kk-KZ"/>
              </w:rPr>
              <w:t xml:space="preserve">Тұрғызылған қарапайым құрылыстарды атау, қорапқа құрылыс бөлшектерін </w:t>
            </w:r>
            <w:r w:rsidRPr="00703B6B">
              <w:rPr>
                <w:rFonts w:ascii="Times New Roman" w:eastAsia="Calibri" w:hAnsi="Times New Roman" w:cs="Times New Roman"/>
                <w:bCs/>
                <w:sz w:val="24"/>
                <w:szCs w:val="24"/>
                <w:lang w:val="kk-KZ"/>
              </w:rPr>
              <w:lastRenderedPageBreak/>
              <w:t xml:space="preserve">ұқыптылықпен жинау. </w:t>
            </w:r>
            <w:r w:rsidRPr="00703B6B">
              <w:rPr>
                <w:rFonts w:ascii="Times New Roman" w:hAnsi="Times New Roman" w:cs="Times New Roman"/>
                <w:bCs/>
                <w:sz w:val="24"/>
                <w:szCs w:val="24"/>
                <w:lang w:val="kk-KZ"/>
              </w:rPr>
              <w:t xml:space="preserve">(Құрастыру) </w:t>
            </w:r>
            <w:r w:rsidRPr="00703B6B">
              <w:rPr>
                <w:rFonts w:ascii="Times New Roman" w:hAnsi="Times New Roman" w:cs="Times New Roman"/>
                <w:bCs/>
                <w:color w:val="000000"/>
                <w:sz w:val="24"/>
                <w:szCs w:val="24"/>
                <w:lang w:val="kk-KZ"/>
              </w:rPr>
              <w:t xml:space="preserve">      </w:t>
            </w:r>
            <w:r w:rsidRPr="00703B6B">
              <w:rPr>
                <w:rFonts w:ascii="Times New Roman" w:hAnsi="Times New Roman" w:cs="Times New Roman"/>
                <w:bCs/>
                <w:sz w:val="24"/>
                <w:szCs w:val="24"/>
                <w:lang w:val="kk-KZ"/>
              </w:rPr>
              <w:t xml:space="preserve"> </w:t>
            </w:r>
          </w:p>
        </w:tc>
      </w:tr>
      <w:tr w:rsidR="00645CDB" w:rsidRPr="00155D5F" w14:paraId="34B68BA2" w14:textId="77777777" w:rsidTr="00645CDB">
        <w:trPr>
          <w:trHeight w:val="3054"/>
        </w:trPr>
        <w:tc>
          <w:tcPr>
            <w:tcW w:w="2689" w:type="dxa"/>
          </w:tcPr>
          <w:p w14:paraId="7EE7F4D3" w14:textId="77777777" w:rsidR="00703B6B" w:rsidRPr="00703B6B" w:rsidRDefault="00703B6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lastRenderedPageBreak/>
              <w:t xml:space="preserve">Балалармен  жеке жұмыс </w:t>
            </w:r>
          </w:p>
          <w:p w14:paraId="23A83D16" w14:textId="77777777" w:rsidR="00703B6B" w:rsidRPr="00703B6B" w:rsidRDefault="00703B6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 </w:t>
            </w:r>
          </w:p>
        </w:tc>
        <w:tc>
          <w:tcPr>
            <w:tcW w:w="2880" w:type="dxa"/>
            <w:gridSpan w:val="2"/>
          </w:tcPr>
          <w:p w14:paraId="083C4758" w14:textId="77777777" w:rsidR="00703B6B" w:rsidRPr="00703B6B" w:rsidRDefault="00703B6B" w:rsidP="00703B6B">
            <w:pPr>
              <w:spacing w:line="240" w:lineRule="auto"/>
              <w:rPr>
                <w:rFonts w:ascii="Times New Roman" w:hAnsi="Times New Roman" w:cs="Times New Roman"/>
                <w:sz w:val="24"/>
                <w:szCs w:val="24"/>
                <w:lang w:val="kk-KZ"/>
              </w:rPr>
            </w:pPr>
            <w:r w:rsidRPr="00703B6B">
              <w:rPr>
                <w:rFonts w:ascii="Times New Roman" w:hAnsi="Times New Roman" w:cs="Times New Roman"/>
                <w:sz w:val="24"/>
                <w:szCs w:val="24"/>
                <w:lang w:val="kk-KZ"/>
              </w:rPr>
              <w:t>Дидактикалық ойын</w:t>
            </w:r>
          </w:p>
          <w:p w14:paraId="0B899FFD" w14:textId="77777777" w:rsidR="00703B6B" w:rsidRPr="00703B6B" w:rsidRDefault="00703B6B" w:rsidP="00703B6B">
            <w:pPr>
              <w:spacing w:line="240" w:lineRule="auto"/>
              <w:rPr>
                <w:rFonts w:ascii="Times New Roman" w:hAnsi="Times New Roman" w:cs="Times New Roman"/>
                <w:sz w:val="24"/>
                <w:szCs w:val="24"/>
                <w:lang w:val="kk-KZ"/>
              </w:rPr>
            </w:pPr>
            <w:r w:rsidRPr="00703B6B">
              <w:rPr>
                <w:rFonts w:ascii="Times New Roman" w:hAnsi="Times New Roman" w:cs="Times New Roman"/>
                <w:sz w:val="24"/>
                <w:szCs w:val="24"/>
                <w:lang w:val="kk-KZ"/>
              </w:rPr>
              <w:t>«түстерін ата»</w:t>
            </w:r>
          </w:p>
          <w:p w14:paraId="39CB560C" w14:textId="77777777" w:rsidR="00703B6B" w:rsidRPr="00703B6B" w:rsidRDefault="00703B6B" w:rsidP="00703B6B">
            <w:pPr>
              <w:spacing w:line="240" w:lineRule="auto"/>
              <w:rPr>
                <w:rFonts w:ascii="Times New Roman" w:hAnsi="Times New Roman" w:cs="Times New Roman"/>
                <w:sz w:val="24"/>
                <w:szCs w:val="24"/>
                <w:lang w:val="kk-KZ"/>
              </w:rPr>
            </w:pPr>
            <w:r w:rsidRPr="00703B6B">
              <w:rPr>
                <w:rFonts w:ascii="Times New Roman" w:hAnsi="Times New Roman" w:cs="Times New Roman"/>
                <w:sz w:val="24"/>
                <w:szCs w:val="24"/>
                <w:lang w:val="kk-KZ"/>
              </w:rPr>
              <w:t>(Сардар, Илья, Миша, Малика)</w:t>
            </w:r>
          </w:p>
          <w:p w14:paraId="48B0D97C" w14:textId="77777777" w:rsidR="00703B6B" w:rsidRPr="00703B6B" w:rsidRDefault="00703B6B" w:rsidP="00703B6B">
            <w:pPr>
              <w:spacing w:line="240" w:lineRule="auto"/>
              <w:rPr>
                <w:rFonts w:ascii="Times New Roman" w:hAnsi="Times New Roman" w:cs="Times New Roman"/>
                <w:sz w:val="24"/>
                <w:szCs w:val="20"/>
                <w:lang w:val="kk-KZ"/>
              </w:rPr>
            </w:pPr>
            <w:r w:rsidRPr="00703B6B">
              <w:rPr>
                <w:rFonts w:ascii="Times New Roman" w:hAnsi="Times New Roman"/>
                <w:color w:val="000000"/>
                <w:sz w:val="24"/>
                <w:szCs w:val="24"/>
                <w:lang w:val="kk-KZ"/>
              </w:rPr>
              <w:t>(</w:t>
            </w:r>
            <w:r w:rsidRPr="00703B6B">
              <w:rPr>
                <w:rFonts w:ascii="Times New Roman" w:hAnsi="Times New Roman" w:cs="Times New Roman"/>
                <w:color w:val="000000"/>
                <w:sz w:val="24"/>
                <w:szCs w:val="24"/>
                <w:lang w:val="kk-KZ"/>
              </w:rPr>
              <w:t xml:space="preserve">Әбілқайыр, Айару, Мұрагер, Даниял) </w:t>
            </w:r>
            <w:r w:rsidRPr="00703B6B">
              <w:rPr>
                <w:rFonts w:ascii="Times New Roman" w:eastAsia="Calibri" w:hAnsi="Times New Roman" w:cs="Times New Roman"/>
                <w:sz w:val="24"/>
                <w:szCs w:val="24"/>
                <w:lang w:val="kk-KZ"/>
              </w:rPr>
              <w:t>Балалардың сөздік қорын: еңбек әрекетін (жуу, суару, құю), адамдардың  көңіл-күйін (қуану, күлу, ренжу) білдіретін етістіктерді үйрету.</w:t>
            </w:r>
            <w:r w:rsidRPr="00703B6B">
              <w:rPr>
                <w:rFonts w:ascii="Times New Roman" w:hAnsi="Times New Roman" w:cs="Times New Roman"/>
                <w:b/>
                <w:sz w:val="24"/>
                <w:szCs w:val="24"/>
                <w:lang w:val="kk-KZ"/>
              </w:rPr>
              <w:t>(</w:t>
            </w:r>
            <w:r w:rsidRPr="00703B6B">
              <w:rPr>
                <w:rFonts w:ascii="Times New Roman" w:hAnsi="Times New Roman" w:cs="Times New Roman"/>
                <w:bCs/>
                <w:sz w:val="24"/>
                <w:szCs w:val="24"/>
                <w:lang w:val="kk-KZ"/>
              </w:rPr>
              <w:t>Сөйлеуді дамыту)</w:t>
            </w:r>
          </w:p>
        </w:tc>
        <w:tc>
          <w:tcPr>
            <w:tcW w:w="2507" w:type="dxa"/>
            <w:gridSpan w:val="3"/>
          </w:tcPr>
          <w:p w14:paraId="43943CB1" w14:textId="77777777" w:rsidR="00703B6B" w:rsidRPr="00703B6B" w:rsidRDefault="00703B6B" w:rsidP="00703B6B">
            <w:pPr>
              <w:spacing w:line="240" w:lineRule="auto"/>
              <w:ind w:left="-108" w:right="-108"/>
              <w:rPr>
                <w:rFonts w:ascii="Times New Roman" w:eastAsia="Times New Roman" w:hAnsi="Times New Roman" w:cs="Times New Roman"/>
                <w:bCs/>
                <w:color w:val="000000"/>
                <w:sz w:val="24"/>
                <w:szCs w:val="24"/>
                <w:lang w:val="kk-KZ" w:eastAsia="ru-RU"/>
              </w:rPr>
            </w:pPr>
            <w:r w:rsidRPr="00703B6B">
              <w:rPr>
                <w:rFonts w:ascii="Times New Roman" w:hAnsi="Times New Roman" w:cs="Times New Roman"/>
                <w:bCs/>
                <w:color w:val="000000"/>
                <w:sz w:val="24"/>
                <w:szCs w:val="24"/>
                <w:lang w:val="kk-KZ"/>
              </w:rPr>
              <w:t xml:space="preserve">   Асылым мен Ғажа</w:t>
            </w:r>
            <w:r w:rsidRPr="00703B6B">
              <w:rPr>
                <w:rFonts w:ascii="Times New Roman" w:eastAsia="Times New Roman" w:hAnsi="Times New Roman" w:cs="Times New Roman"/>
                <w:bCs/>
                <w:color w:val="000000"/>
                <w:sz w:val="24"/>
                <w:szCs w:val="24"/>
                <w:lang w:val="kk-KZ" w:eastAsia="ru-RU"/>
              </w:rPr>
              <w:t xml:space="preserve">йып ән жаттау.    </w:t>
            </w:r>
          </w:p>
          <w:p w14:paraId="28E9398E" w14:textId="77777777" w:rsidR="00703B6B" w:rsidRPr="00703B6B" w:rsidRDefault="00703B6B" w:rsidP="00703B6B">
            <w:pPr>
              <w:spacing w:line="240" w:lineRule="auto"/>
              <w:ind w:left="-108" w:right="-108"/>
              <w:rPr>
                <w:rFonts w:ascii="Times New Roman" w:hAnsi="Times New Roman" w:cs="Times New Roman"/>
                <w:bCs/>
                <w:color w:val="000000"/>
                <w:sz w:val="24"/>
                <w:szCs w:val="24"/>
                <w:lang w:val="kk-KZ"/>
              </w:rPr>
            </w:pPr>
            <w:r w:rsidRPr="00703B6B">
              <w:rPr>
                <w:rFonts w:ascii="Times New Roman" w:eastAsia="Times New Roman" w:hAnsi="Times New Roman" w:cs="Times New Roman"/>
                <w:bCs/>
                <w:color w:val="000000"/>
                <w:sz w:val="24"/>
                <w:szCs w:val="24"/>
                <w:lang w:val="kk-KZ" w:eastAsia="ru-RU"/>
              </w:rPr>
              <w:t>Балаларға музыкалық сүйемелдеуге  сәйкес түрлі  қарқынды  таныс  дене жаттығуларын    орындату.</w:t>
            </w:r>
            <w:r w:rsidRPr="00703B6B">
              <w:rPr>
                <w:rFonts w:ascii="Times New Roman" w:eastAsia="Times New Roman" w:hAnsi="Times New Roman" w:cs="Times New Roman"/>
                <w:bCs/>
                <w:sz w:val="24"/>
                <w:szCs w:val="24"/>
                <w:lang w:val="kk-KZ" w:eastAsia="ru-RU"/>
              </w:rPr>
              <w:t xml:space="preserve"> </w:t>
            </w:r>
            <w:r w:rsidRPr="00703B6B">
              <w:rPr>
                <w:rFonts w:ascii="Times New Roman" w:hAnsi="Times New Roman" w:cs="Times New Roman"/>
                <w:bCs/>
                <w:color w:val="000000"/>
                <w:sz w:val="24"/>
                <w:szCs w:val="24"/>
                <w:lang w:val="kk-KZ"/>
              </w:rPr>
              <w:t xml:space="preserve"> (музыка) </w:t>
            </w:r>
          </w:p>
          <w:p w14:paraId="1651BB9A" w14:textId="77777777" w:rsidR="00703B6B" w:rsidRPr="00703B6B" w:rsidRDefault="00703B6B" w:rsidP="00703B6B">
            <w:pPr>
              <w:spacing w:line="240" w:lineRule="auto"/>
              <w:ind w:left="-108" w:right="-108"/>
              <w:rPr>
                <w:rFonts w:ascii="Times New Roman" w:eastAsia="Times New Roman" w:hAnsi="Times New Roman" w:cs="Times New Roman"/>
                <w:bCs/>
                <w:sz w:val="24"/>
                <w:szCs w:val="24"/>
                <w:lang w:val="kk-KZ" w:eastAsia="ru-RU"/>
              </w:rPr>
            </w:pPr>
          </w:p>
        </w:tc>
        <w:tc>
          <w:tcPr>
            <w:tcW w:w="2693" w:type="dxa"/>
            <w:gridSpan w:val="2"/>
          </w:tcPr>
          <w:p w14:paraId="5896D391" w14:textId="77777777" w:rsidR="00703B6B" w:rsidRPr="00703B6B" w:rsidRDefault="00703B6B" w:rsidP="00703B6B">
            <w:pPr>
              <w:widowControl w:val="0"/>
              <w:rPr>
                <w:rFonts w:ascii="Times New Roman" w:eastAsia="Calibri" w:hAnsi="Times New Roman" w:cs="Times New Roman"/>
                <w:bCs/>
                <w:sz w:val="24"/>
                <w:szCs w:val="24"/>
                <w:lang w:val="kk-KZ"/>
              </w:rPr>
            </w:pPr>
            <w:r w:rsidRPr="00703B6B">
              <w:rPr>
                <w:rFonts w:ascii="Times New Roman" w:hAnsi="Times New Roman" w:cs="Times New Roman"/>
                <w:bCs/>
                <w:sz w:val="24"/>
                <w:szCs w:val="24"/>
                <w:lang w:val="kk-KZ"/>
              </w:rPr>
              <w:t>«Түрлі-түсті қақпақтар»</w:t>
            </w:r>
            <w:r w:rsidRPr="00703B6B">
              <w:rPr>
                <w:rFonts w:ascii="Times New Roman" w:eastAsia="Calibri" w:hAnsi="Times New Roman" w:cs="Times New Roman"/>
                <w:bCs/>
                <w:sz w:val="24"/>
                <w:szCs w:val="24"/>
                <w:lang w:val="kk-KZ"/>
              </w:rPr>
              <w:t xml:space="preserve"> </w:t>
            </w:r>
            <w:r w:rsidRPr="00703B6B">
              <w:rPr>
                <w:rFonts w:ascii="Times New Roman" w:hAnsi="Times New Roman" w:cs="Times New Roman"/>
                <w:bCs/>
                <w:color w:val="000000"/>
                <w:sz w:val="24"/>
                <w:szCs w:val="24"/>
                <w:lang w:val="kk-KZ"/>
              </w:rPr>
              <w:t>Қақпақтарды түсіне қарай ұяшықтарға орналастыруға үйрету.</w:t>
            </w:r>
            <w:r w:rsidRPr="00703B6B">
              <w:rPr>
                <w:rFonts w:ascii="Times New Roman" w:eastAsia="Calibri" w:hAnsi="Times New Roman" w:cs="Times New Roman"/>
                <w:bCs/>
                <w:sz w:val="24"/>
                <w:szCs w:val="24"/>
                <w:lang w:val="kk-KZ"/>
              </w:rPr>
              <w:t xml:space="preserve"> (Нурислам, Аяла, Назар, Аиша) Тұрғызылған қарапайым құрылыстарды атау, қорапқа құрылыс бөлшектерін ұқыптылықпен жинау.                 </w:t>
            </w:r>
            <w:r w:rsidRPr="00703B6B">
              <w:rPr>
                <w:rFonts w:ascii="Times New Roman" w:hAnsi="Times New Roman" w:cs="Times New Roman"/>
                <w:bCs/>
                <w:sz w:val="24"/>
                <w:szCs w:val="24"/>
                <w:lang w:val="kk-KZ"/>
              </w:rPr>
              <w:t>(Құрастыру)</w:t>
            </w:r>
            <w:r w:rsidRPr="00703B6B">
              <w:rPr>
                <w:rFonts w:ascii="Times New Roman" w:eastAsia="Calibri" w:hAnsi="Times New Roman" w:cs="Times New Roman"/>
                <w:bCs/>
                <w:sz w:val="24"/>
                <w:szCs w:val="24"/>
                <w:lang w:val="kk-KZ"/>
              </w:rPr>
              <w:t xml:space="preserve">              </w:t>
            </w:r>
          </w:p>
        </w:tc>
        <w:tc>
          <w:tcPr>
            <w:tcW w:w="2693" w:type="dxa"/>
          </w:tcPr>
          <w:p w14:paraId="2D3F4C9A" w14:textId="3D61EEC4" w:rsidR="00703B6B" w:rsidRPr="00703B6B" w:rsidRDefault="00645CDB" w:rsidP="00703B6B">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w:t>
            </w:r>
            <w:r w:rsidR="00703B6B" w:rsidRPr="00703B6B">
              <w:rPr>
                <w:rFonts w:ascii="Times New Roman" w:hAnsi="Times New Roman" w:cs="Times New Roman"/>
                <w:bCs/>
                <w:sz w:val="24"/>
                <w:szCs w:val="24"/>
                <w:lang w:val="kk-KZ"/>
              </w:rPr>
              <w:t>Түстерді ажыратамыз»</w:t>
            </w:r>
          </w:p>
          <w:p w14:paraId="706A6B23" w14:textId="77777777" w:rsidR="00703B6B" w:rsidRPr="00703B6B" w:rsidRDefault="00703B6B" w:rsidP="00703B6B">
            <w:pPr>
              <w:spacing w:line="240" w:lineRule="auto"/>
              <w:rPr>
                <w:rFonts w:ascii="Times New Roman" w:eastAsia="Calibri" w:hAnsi="Times New Roman" w:cs="Times New Roman"/>
                <w:bCs/>
                <w:color w:val="000000"/>
                <w:sz w:val="24"/>
                <w:szCs w:val="24"/>
                <w:lang w:val="kk-KZ" w:eastAsia="ru-RU"/>
              </w:rPr>
            </w:pPr>
            <w:r w:rsidRPr="00703B6B">
              <w:rPr>
                <w:rFonts w:ascii="Times New Roman" w:hAnsi="Times New Roman" w:cs="Times New Roman"/>
                <w:bCs/>
                <w:sz w:val="24"/>
                <w:szCs w:val="24"/>
                <w:lang w:val="kk-KZ"/>
              </w:rPr>
              <w:t>Мақсаты: Бағдаршамның түстеріне қарай ажырата, топтастыра білуге үйрету.   (Виктор, Алима,</w:t>
            </w:r>
            <w:r w:rsidRPr="00703B6B">
              <w:rPr>
                <w:rFonts w:ascii="Times New Roman" w:eastAsia="Calibri" w:hAnsi="Times New Roman" w:cs="Times New Roman"/>
                <w:bCs/>
                <w:color w:val="000000"/>
                <w:sz w:val="24"/>
                <w:szCs w:val="24"/>
                <w:lang w:val="kk-KZ" w:eastAsia="ru-RU"/>
              </w:rPr>
              <w:t xml:space="preserve"> Ильяс, Амир)</w:t>
            </w:r>
            <w:r w:rsidRPr="00703B6B">
              <w:rPr>
                <w:rFonts w:ascii="Times New Roman" w:eastAsia="Calibri" w:hAnsi="Times New Roman" w:cs="Times New Roman"/>
                <w:bCs/>
                <w:sz w:val="24"/>
                <w:szCs w:val="24"/>
                <w:lang w:val="kk-KZ"/>
              </w:rPr>
              <w:t xml:space="preserve"> Заттарды түсі, көлемі, пішіні бойынша өзбетінше зерттеу және салыстыруға мүмкіндік беру.(сенсорика)</w:t>
            </w:r>
          </w:p>
        </w:tc>
        <w:tc>
          <w:tcPr>
            <w:tcW w:w="2556" w:type="dxa"/>
            <w:gridSpan w:val="2"/>
          </w:tcPr>
          <w:p w14:paraId="3D9D0A96" w14:textId="77777777" w:rsidR="00703B6B" w:rsidRPr="00703B6B" w:rsidRDefault="00703B6B" w:rsidP="00703B6B">
            <w:pPr>
              <w:spacing w:line="240" w:lineRule="auto"/>
              <w:rPr>
                <w:rFonts w:ascii="Times New Roman" w:hAnsi="Times New Roman" w:cs="Times New Roman"/>
                <w:sz w:val="24"/>
                <w:szCs w:val="24"/>
                <w:lang w:val="kk-KZ"/>
              </w:rPr>
            </w:pPr>
            <w:r w:rsidRPr="00703B6B">
              <w:rPr>
                <w:rFonts w:ascii="Times New Roman" w:hAnsi="Times New Roman" w:cs="Times New Roman"/>
                <w:sz w:val="24"/>
                <w:szCs w:val="24"/>
                <w:lang w:val="kk-KZ"/>
              </w:rPr>
              <w:t>Дидактикалық ойын</w:t>
            </w:r>
          </w:p>
          <w:p w14:paraId="4CABF37C" w14:textId="77777777" w:rsidR="00703B6B" w:rsidRPr="00703B6B" w:rsidRDefault="00703B6B" w:rsidP="00703B6B">
            <w:pPr>
              <w:spacing w:line="240" w:lineRule="auto"/>
              <w:rPr>
                <w:rFonts w:ascii="Times New Roman" w:hAnsi="Times New Roman" w:cs="Times New Roman"/>
                <w:sz w:val="24"/>
                <w:szCs w:val="24"/>
                <w:lang w:val="kk-KZ"/>
              </w:rPr>
            </w:pPr>
            <w:r w:rsidRPr="00703B6B">
              <w:rPr>
                <w:rFonts w:ascii="Times New Roman" w:hAnsi="Times New Roman" w:cs="Times New Roman"/>
                <w:sz w:val="24"/>
                <w:szCs w:val="24"/>
                <w:lang w:val="kk-KZ"/>
              </w:rPr>
              <w:t>«түстерін ата»</w:t>
            </w:r>
          </w:p>
          <w:p w14:paraId="7BA8B176" w14:textId="77777777" w:rsidR="00703B6B" w:rsidRPr="00703B6B" w:rsidRDefault="00703B6B" w:rsidP="00703B6B">
            <w:pPr>
              <w:spacing w:line="240" w:lineRule="auto"/>
              <w:rPr>
                <w:rFonts w:ascii="Times New Roman" w:hAnsi="Times New Roman" w:cs="Times New Roman"/>
                <w:sz w:val="24"/>
                <w:szCs w:val="24"/>
                <w:lang w:val="kk-KZ"/>
              </w:rPr>
            </w:pPr>
            <w:r w:rsidRPr="00703B6B">
              <w:rPr>
                <w:rFonts w:ascii="Times New Roman" w:hAnsi="Times New Roman" w:cs="Times New Roman"/>
                <w:sz w:val="24"/>
                <w:szCs w:val="24"/>
                <w:lang w:val="kk-KZ"/>
              </w:rPr>
              <w:t xml:space="preserve">(Сардар, Илья, Миша, Малика)   </w:t>
            </w:r>
            <w:r w:rsidRPr="00703B6B">
              <w:rPr>
                <w:rFonts w:ascii="Times New Roman" w:eastAsia="Calibri" w:hAnsi="Times New Roman" w:cs="Times New Roman"/>
                <w:sz w:val="24"/>
                <w:szCs w:val="24"/>
                <w:lang w:val="kk-KZ"/>
              </w:rPr>
              <w:t>Заттарды түсі, көлемі, пішіні бойынша өзбетінше зерттеу және салыстыруға мүмкіндік беру.(сенсорика)</w:t>
            </w:r>
          </w:p>
          <w:p w14:paraId="11ACFEC5" w14:textId="77777777" w:rsidR="00703B6B" w:rsidRPr="00703B6B" w:rsidRDefault="00703B6B" w:rsidP="00703B6B">
            <w:pPr>
              <w:widowControl w:val="0"/>
              <w:rPr>
                <w:rFonts w:ascii="Times New Roman" w:eastAsia="Calibri" w:hAnsi="Times New Roman" w:cs="Times New Roman"/>
                <w:sz w:val="24"/>
                <w:szCs w:val="24"/>
                <w:lang w:val="kk-KZ"/>
              </w:rPr>
            </w:pPr>
          </w:p>
        </w:tc>
      </w:tr>
      <w:tr w:rsidR="00645CDB" w:rsidRPr="00155D5F" w14:paraId="5EDCC9AB" w14:textId="29478B6B" w:rsidTr="00645CDB">
        <w:tc>
          <w:tcPr>
            <w:tcW w:w="2689" w:type="dxa"/>
          </w:tcPr>
          <w:p w14:paraId="5A1784F1" w14:textId="77777777" w:rsidR="00645CDB" w:rsidRPr="00703B6B" w:rsidRDefault="00645CD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Серуенге дайындық</w:t>
            </w:r>
          </w:p>
        </w:tc>
        <w:tc>
          <w:tcPr>
            <w:tcW w:w="2880" w:type="dxa"/>
            <w:gridSpan w:val="2"/>
          </w:tcPr>
          <w:p w14:paraId="5353E924" w14:textId="77777777" w:rsidR="00645CDB" w:rsidRPr="00703B6B" w:rsidRDefault="00645CD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5523F0E1" w14:textId="30DE6038" w:rsidR="00645CDB" w:rsidRPr="00703B6B" w:rsidRDefault="00645CDB" w:rsidP="00703B6B">
            <w:pPr>
              <w:spacing w:line="240" w:lineRule="auto"/>
              <w:rPr>
                <w:rFonts w:ascii="Times New Roman" w:hAnsi="Times New Roman" w:cs="Times New Roman"/>
                <w:sz w:val="24"/>
                <w:szCs w:val="20"/>
                <w:u w:val="single"/>
                <w:lang w:val="kk-KZ"/>
              </w:rPr>
            </w:pPr>
          </w:p>
        </w:tc>
        <w:tc>
          <w:tcPr>
            <w:tcW w:w="2507" w:type="dxa"/>
            <w:gridSpan w:val="3"/>
          </w:tcPr>
          <w:p w14:paraId="3D20DAA6" w14:textId="2350F2D5" w:rsidR="00645CDB" w:rsidRPr="00703B6B" w:rsidRDefault="00645CD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p>
        </w:tc>
        <w:tc>
          <w:tcPr>
            <w:tcW w:w="2693" w:type="dxa"/>
            <w:gridSpan w:val="2"/>
          </w:tcPr>
          <w:p w14:paraId="6132C2CE" w14:textId="5878EB2C" w:rsidR="00645CDB" w:rsidRPr="00703B6B" w:rsidRDefault="00645CD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p>
        </w:tc>
        <w:tc>
          <w:tcPr>
            <w:tcW w:w="2693" w:type="dxa"/>
          </w:tcPr>
          <w:p w14:paraId="2AD20EAC" w14:textId="77777777" w:rsidR="00645CDB" w:rsidRPr="00703B6B" w:rsidRDefault="00645CDB" w:rsidP="00645CD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218E5171" w14:textId="77777777" w:rsidR="00645CDB" w:rsidRPr="00703B6B" w:rsidRDefault="00645CDB" w:rsidP="00703B6B">
            <w:pPr>
              <w:spacing w:line="240" w:lineRule="auto"/>
              <w:rPr>
                <w:rFonts w:ascii="Times New Roman" w:hAnsi="Times New Roman" w:cs="Times New Roman"/>
                <w:sz w:val="24"/>
                <w:szCs w:val="20"/>
                <w:u w:val="single"/>
                <w:lang w:val="kk-KZ"/>
              </w:rPr>
            </w:pPr>
          </w:p>
        </w:tc>
        <w:tc>
          <w:tcPr>
            <w:tcW w:w="2556" w:type="dxa"/>
            <w:gridSpan w:val="2"/>
          </w:tcPr>
          <w:p w14:paraId="2D04E630" w14:textId="77777777" w:rsidR="00645CDB" w:rsidRPr="00703B6B" w:rsidRDefault="00645CDB" w:rsidP="00645CD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38BC56D9" w14:textId="77777777" w:rsidR="00645CDB" w:rsidRPr="00703B6B" w:rsidRDefault="00645CDB" w:rsidP="00703B6B">
            <w:pPr>
              <w:spacing w:line="240" w:lineRule="auto"/>
              <w:rPr>
                <w:rFonts w:ascii="Times New Roman" w:hAnsi="Times New Roman" w:cs="Times New Roman"/>
                <w:sz w:val="24"/>
                <w:szCs w:val="20"/>
                <w:u w:val="single"/>
                <w:lang w:val="kk-KZ"/>
              </w:rPr>
            </w:pPr>
          </w:p>
        </w:tc>
      </w:tr>
      <w:tr w:rsidR="00645CDB" w:rsidRPr="00703B6B" w14:paraId="3912D295" w14:textId="77777777" w:rsidTr="00645CDB">
        <w:trPr>
          <w:trHeight w:val="1257"/>
        </w:trPr>
        <w:tc>
          <w:tcPr>
            <w:tcW w:w="2689" w:type="dxa"/>
          </w:tcPr>
          <w:p w14:paraId="57318E78" w14:textId="77777777" w:rsidR="00703B6B" w:rsidRPr="00703B6B" w:rsidRDefault="00703B6B" w:rsidP="00703B6B">
            <w:pPr>
              <w:spacing w:line="240" w:lineRule="auto"/>
              <w:rPr>
                <w:rFonts w:ascii="Times New Roman" w:hAnsi="Times New Roman" w:cs="Times New Roman"/>
                <w:b/>
                <w:bCs/>
                <w:sz w:val="24"/>
                <w:szCs w:val="20"/>
              </w:rPr>
            </w:pPr>
            <w:r w:rsidRPr="00703B6B">
              <w:rPr>
                <w:rFonts w:ascii="Times New Roman" w:hAnsi="Times New Roman" w:cs="Times New Roman"/>
                <w:b/>
                <w:bCs/>
                <w:sz w:val="24"/>
                <w:szCs w:val="20"/>
              </w:rPr>
              <w:t>Серуен</w:t>
            </w:r>
          </w:p>
        </w:tc>
        <w:tc>
          <w:tcPr>
            <w:tcW w:w="2880" w:type="dxa"/>
            <w:gridSpan w:val="2"/>
          </w:tcPr>
          <w:p w14:paraId="23337A45" w14:textId="77777777" w:rsidR="00703B6B" w:rsidRPr="00703B6B" w:rsidRDefault="00703B6B" w:rsidP="00703B6B">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Calibri" w:hAnsi="Times New Roman" w:cs="Times New Roman"/>
                <w:bCs/>
                <w:kern w:val="24"/>
                <w:sz w:val="24"/>
                <w:szCs w:val="24"/>
                <w:lang w:val="kk-KZ" w:eastAsia="kk-KZ"/>
              </w:rPr>
              <w:t xml:space="preserve"> «Қардың қасиетін бақылау»</w:t>
            </w:r>
          </w:p>
          <w:p w14:paraId="08E67965" w14:textId="77777777" w:rsidR="00703B6B" w:rsidRPr="00703B6B" w:rsidRDefault="00703B6B" w:rsidP="00703B6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Calibri" w:hAnsi="Times New Roman" w:cs="Times New Roman"/>
                <w:bCs/>
                <w:kern w:val="24"/>
                <w:sz w:val="24"/>
                <w:szCs w:val="24"/>
                <w:lang w:val="kk-KZ" w:eastAsia="kk-KZ"/>
              </w:rPr>
              <w:t>Мақсаты: Қар туралы балалардың білімдерін толықтыру, ақ, ұлпа сияқты, күн нұрынанұрына шағылысып жылтырайды.</w:t>
            </w:r>
          </w:p>
          <w:p w14:paraId="0CCBC062" w14:textId="77777777" w:rsidR="00703B6B" w:rsidRPr="00703B6B" w:rsidRDefault="00703B6B" w:rsidP="00703B6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Times New Roman" w:hAnsi="Times New Roman" w:cs="Times New Roman"/>
                <w:bCs/>
                <w:sz w:val="24"/>
                <w:szCs w:val="24"/>
                <w:lang w:val="kk-KZ" w:eastAsia="kk-KZ"/>
              </w:rPr>
              <w:t>Еңбек: Қарды күреу</w:t>
            </w:r>
          </w:p>
          <w:p w14:paraId="7FA014EA" w14:textId="77777777" w:rsidR="00703B6B" w:rsidRPr="00703B6B" w:rsidRDefault="00703B6B" w:rsidP="00703B6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Times New Roman" w:hAnsi="Times New Roman" w:cs="Times New Roman"/>
                <w:bCs/>
                <w:sz w:val="24"/>
                <w:szCs w:val="24"/>
                <w:lang w:val="kk-KZ" w:eastAsia="kk-KZ"/>
              </w:rPr>
              <w:lastRenderedPageBreak/>
              <w:t>Қимылды ойын</w:t>
            </w:r>
          </w:p>
          <w:p w14:paraId="3B4F4061" w14:textId="77777777" w:rsidR="00703B6B" w:rsidRPr="00703B6B" w:rsidRDefault="00703B6B" w:rsidP="00703B6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Calibri" w:hAnsi="Times New Roman" w:cs="Times New Roman"/>
                <w:bCs/>
                <w:kern w:val="24"/>
                <w:sz w:val="24"/>
                <w:szCs w:val="24"/>
                <w:lang w:val="kk-KZ" w:eastAsia="kk-KZ"/>
              </w:rPr>
              <w:t>Ойын: «Екі аяз»</w:t>
            </w:r>
          </w:p>
          <w:p w14:paraId="6A65AE50" w14:textId="77777777" w:rsidR="00703B6B" w:rsidRPr="00703B6B" w:rsidRDefault="00703B6B" w:rsidP="00703B6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Calibri" w:hAnsi="Times New Roman" w:cs="Times New Roman"/>
                <w:bCs/>
                <w:kern w:val="24"/>
                <w:sz w:val="24"/>
                <w:szCs w:val="24"/>
                <w:lang w:val="kk-KZ" w:eastAsia="kk-KZ"/>
              </w:rPr>
              <w:t>Мақсаты: Икемділігін дамыту,  қозғалыстағы ойынға қызығушылығын  арттыру, және ойнай білуге үйрету.</w:t>
            </w:r>
            <w:r w:rsidRPr="00703B6B">
              <w:rPr>
                <w:rFonts w:ascii="Times New Roman" w:hAnsi="Times New Roman" w:cs="Times New Roman"/>
                <w:bCs/>
                <w:sz w:val="24"/>
                <w:szCs w:val="24"/>
                <w:lang w:val="kk-KZ"/>
              </w:rPr>
              <w:t xml:space="preserve">    </w:t>
            </w:r>
          </w:p>
          <w:p w14:paraId="59DD348A"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bCs/>
                <w:sz w:val="24"/>
                <w:szCs w:val="24"/>
                <w:lang w:val="kk-KZ"/>
              </w:rPr>
              <w:t>(қоршаған ортамен таныстыру)</w:t>
            </w:r>
          </w:p>
        </w:tc>
        <w:tc>
          <w:tcPr>
            <w:tcW w:w="2507" w:type="dxa"/>
            <w:gridSpan w:val="3"/>
          </w:tcPr>
          <w:p w14:paraId="1635672E" w14:textId="77777777" w:rsidR="00703B6B" w:rsidRPr="00703B6B" w:rsidRDefault="00703B6B" w:rsidP="00703B6B">
            <w:pPr>
              <w:spacing w:line="240" w:lineRule="auto"/>
              <w:rPr>
                <w:rFonts w:ascii="Times New Roman" w:hAnsi="Times New Roman" w:cs="Times New Roman"/>
                <w:bCs/>
                <w:color w:val="000000"/>
                <w:sz w:val="24"/>
                <w:szCs w:val="24"/>
                <w:lang w:val="kk-KZ"/>
              </w:rPr>
            </w:pPr>
            <w:r w:rsidRPr="00703B6B">
              <w:rPr>
                <w:rFonts w:ascii="Times New Roman" w:hAnsi="Times New Roman" w:cs="Times New Roman"/>
                <w:bCs/>
                <w:color w:val="000000"/>
                <w:sz w:val="24"/>
                <w:szCs w:val="24"/>
                <w:lang w:val="kk-KZ"/>
              </w:rPr>
              <w:lastRenderedPageBreak/>
              <w:t>«Ауа райының жайсыз жағдайын  бақылау»</w:t>
            </w:r>
          </w:p>
          <w:p w14:paraId="19C40969" w14:textId="77777777" w:rsidR="00703B6B" w:rsidRPr="00703B6B" w:rsidRDefault="00703B6B" w:rsidP="00703B6B">
            <w:pPr>
              <w:spacing w:line="240" w:lineRule="auto"/>
              <w:rPr>
                <w:rFonts w:ascii="Times New Roman" w:hAnsi="Times New Roman" w:cs="Times New Roman"/>
                <w:bCs/>
                <w:color w:val="000000"/>
                <w:sz w:val="24"/>
                <w:szCs w:val="24"/>
                <w:lang w:val="kk-KZ"/>
              </w:rPr>
            </w:pPr>
            <w:r w:rsidRPr="00703B6B">
              <w:rPr>
                <w:rFonts w:ascii="Times New Roman" w:hAnsi="Times New Roman" w:cs="Times New Roman"/>
                <w:bCs/>
                <w:color w:val="000000"/>
                <w:sz w:val="24"/>
                <w:szCs w:val="24"/>
                <w:lang w:val="kk-KZ"/>
              </w:rPr>
              <w:t>Мақсаты: Балаларға ауа райына байланысты құбылыстарды түсіндіру. Қатты желге назар аударту.</w:t>
            </w:r>
          </w:p>
          <w:p w14:paraId="10A9AF61" w14:textId="77777777" w:rsidR="00703B6B" w:rsidRPr="00703B6B" w:rsidRDefault="00703B6B" w:rsidP="00703B6B">
            <w:pPr>
              <w:spacing w:line="240" w:lineRule="auto"/>
              <w:rPr>
                <w:rFonts w:ascii="Times New Roman" w:hAnsi="Times New Roman" w:cs="Times New Roman"/>
                <w:bCs/>
                <w:color w:val="000000"/>
                <w:sz w:val="24"/>
                <w:szCs w:val="24"/>
                <w:lang w:val="kk-KZ"/>
              </w:rPr>
            </w:pPr>
            <w:r w:rsidRPr="00703B6B">
              <w:rPr>
                <w:rFonts w:ascii="Times New Roman" w:hAnsi="Times New Roman" w:cs="Times New Roman"/>
                <w:bCs/>
                <w:color w:val="000000"/>
                <w:sz w:val="24"/>
                <w:szCs w:val="24"/>
                <w:lang w:val="kk-KZ"/>
              </w:rPr>
              <w:lastRenderedPageBreak/>
              <w:t>Еңбек: Ауланы қардан тазалау.</w:t>
            </w:r>
          </w:p>
          <w:p w14:paraId="58B9D27C" w14:textId="77777777" w:rsidR="00703B6B" w:rsidRPr="00703B6B" w:rsidRDefault="00703B6B" w:rsidP="00703B6B">
            <w:pPr>
              <w:spacing w:line="240" w:lineRule="auto"/>
              <w:rPr>
                <w:rFonts w:ascii="Times New Roman" w:hAnsi="Times New Roman" w:cs="Times New Roman"/>
                <w:bCs/>
                <w:color w:val="000000"/>
                <w:sz w:val="24"/>
                <w:szCs w:val="24"/>
                <w:lang w:val="kk-KZ"/>
              </w:rPr>
            </w:pPr>
            <w:r w:rsidRPr="00703B6B">
              <w:rPr>
                <w:rFonts w:ascii="Times New Roman" w:hAnsi="Times New Roman" w:cs="Times New Roman"/>
                <w:bCs/>
                <w:color w:val="000000"/>
                <w:sz w:val="24"/>
                <w:szCs w:val="24"/>
                <w:lang w:val="kk-KZ"/>
              </w:rPr>
              <w:t>Қимылды ойын:              «Үшінші артық»</w:t>
            </w:r>
          </w:p>
          <w:p w14:paraId="6BCCCC5D" w14:textId="77777777" w:rsidR="00703B6B" w:rsidRPr="00703B6B" w:rsidRDefault="00703B6B" w:rsidP="00703B6B">
            <w:pPr>
              <w:tabs>
                <w:tab w:val="center" w:pos="4678"/>
              </w:tabs>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03B6B">
              <w:rPr>
                <w:rFonts w:ascii="Times New Roman" w:hAnsi="Times New Roman" w:cs="Times New Roman"/>
                <w:bCs/>
                <w:color w:val="000000"/>
                <w:sz w:val="24"/>
                <w:szCs w:val="24"/>
                <w:lang w:val="kk-KZ"/>
              </w:rPr>
              <w:t>Мақсаты: Денені шынықтыру,шапшаңдыққа, ептілікке баулу.</w:t>
            </w:r>
          </w:p>
          <w:p w14:paraId="2AC90C83" w14:textId="77777777" w:rsidR="00703B6B" w:rsidRPr="00703B6B" w:rsidRDefault="00703B6B" w:rsidP="00703B6B">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hAnsi="Times New Roman" w:cs="Times New Roman"/>
                <w:bCs/>
                <w:sz w:val="24"/>
                <w:szCs w:val="24"/>
                <w:lang w:val="kk-KZ"/>
              </w:rPr>
              <w:t>(қоршаған ортамен таныстыру)</w:t>
            </w:r>
          </w:p>
        </w:tc>
        <w:tc>
          <w:tcPr>
            <w:tcW w:w="2693" w:type="dxa"/>
            <w:gridSpan w:val="2"/>
          </w:tcPr>
          <w:p w14:paraId="7DF1D9D3" w14:textId="77777777" w:rsidR="00703B6B" w:rsidRPr="00703B6B" w:rsidRDefault="00703B6B" w:rsidP="00703B6B">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hAnsi="Times New Roman" w:cs="Times New Roman"/>
                <w:bCs/>
                <w:sz w:val="24"/>
                <w:szCs w:val="20"/>
                <w:lang w:val="kk-KZ"/>
              </w:rPr>
              <w:lastRenderedPageBreak/>
              <w:t>«</w:t>
            </w:r>
            <w:r w:rsidRPr="00703B6B">
              <w:rPr>
                <w:rFonts w:ascii="Times New Roman" w:eastAsia="Calibri" w:hAnsi="Times New Roman" w:cs="Times New Roman"/>
                <w:bCs/>
                <w:kern w:val="24"/>
                <w:sz w:val="24"/>
                <w:szCs w:val="24"/>
                <w:lang w:val="kk-KZ" w:eastAsia="kk-KZ"/>
              </w:rPr>
              <w:t xml:space="preserve">Торғайларды бақылау» </w:t>
            </w:r>
          </w:p>
          <w:p w14:paraId="423E647F" w14:textId="77777777" w:rsidR="00703B6B" w:rsidRPr="00703B6B" w:rsidRDefault="00703B6B" w:rsidP="00703B6B">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03B6B">
              <w:rPr>
                <w:rFonts w:ascii="Times New Roman" w:eastAsia="Calibri" w:hAnsi="Times New Roman" w:cs="Times New Roman"/>
                <w:bCs/>
                <w:kern w:val="24"/>
                <w:sz w:val="24"/>
                <w:szCs w:val="24"/>
                <w:lang w:val="kk-KZ" w:eastAsia="kk-KZ"/>
              </w:rPr>
              <w:t>Мақсаты: Қыстап қалатын құстар жайлы білімдерін толықтыру. Құстарға қамқор болуға тәрбиелеу.</w:t>
            </w:r>
          </w:p>
          <w:p w14:paraId="6EA224E4" w14:textId="77777777" w:rsidR="00703B6B" w:rsidRPr="00703B6B" w:rsidRDefault="00703B6B" w:rsidP="00703B6B">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Calibri" w:hAnsi="Times New Roman" w:cs="Times New Roman"/>
                <w:bCs/>
                <w:kern w:val="24"/>
                <w:sz w:val="24"/>
                <w:szCs w:val="24"/>
                <w:lang w:val="kk-KZ" w:eastAsia="kk-KZ"/>
              </w:rPr>
              <w:t>Еңбек: Құстар қонақтайтын, жем шашатын жерді қардан тазалау.</w:t>
            </w:r>
          </w:p>
          <w:p w14:paraId="5D6E26FA" w14:textId="77777777" w:rsidR="00703B6B" w:rsidRPr="00703B6B" w:rsidRDefault="00703B6B" w:rsidP="00703B6B">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Calibri" w:hAnsi="Times New Roman" w:cs="Times New Roman"/>
                <w:bCs/>
                <w:kern w:val="24"/>
                <w:sz w:val="24"/>
                <w:szCs w:val="24"/>
                <w:lang w:val="kk-KZ" w:eastAsia="kk-KZ"/>
              </w:rPr>
              <w:lastRenderedPageBreak/>
              <w:t>Мақсаты: Еңбекке деген ықыластарын арттыру.</w:t>
            </w:r>
          </w:p>
          <w:p w14:paraId="65DA313D"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bCs/>
                <w:sz w:val="24"/>
                <w:szCs w:val="20"/>
                <w:lang w:val="kk-KZ"/>
              </w:rPr>
              <w:t>«Құстардың даусын сал»</w:t>
            </w:r>
          </w:p>
          <w:p w14:paraId="7E9FEAFD" w14:textId="77777777" w:rsidR="00703B6B" w:rsidRPr="00703B6B" w:rsidRDefault="00703B6B" w:rsidP="00703B6B">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03B6B">
              <w:rPr>
                <w:rFonts w:ascii="Times New Roman" w:hAnsi="Times New Roman" w:cs="Times New Roman"/>
                <w:bCs/>
                <w:sz w:val="24"/>
                <w:szCs w:val="20"/>
                <w:lang w:val="kk-KZ"/>
              </w:rPr>
              <w:t>Мақсаты: құстардың даусын салу арқылы, әріптерді дұрыс айтуға үйрету.</w:t>
            </w:r>
            <w:r w:rsidRPr="00703B6B">
              <w:rPr>
                <w:rFonts w:ascii="Times New Roman" w:hAnsi="Times New Roman" w:cs="Times New Roman"/>
                <w:bCs/>
                <w:sz w:val="24"/>
                <w:szCs w:val="24"/>
                <w:lang w:val="kk-KZ"/>
              </w:rPr>
              <w:t xml:space="preserve"> (қоршаған ортамен таныстыру)</w:t>
            </w:r>
          </w:p>
        </w:tc>
        <w:tc>
          <w:tcPr>
            <w:tcW w:w="2693" w:type="dxa"/>
          </w:tcPr>
          <w:p w14:paraId="5806F973" w14:textId="77777777" w:rsidR="00703B6B" w:rsidRPr="00703B6B" w:rsidRDefault="00703B6B" w:rsidP="00703B6B">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Calibri" w:hAnsi="Times New Roman" w:cs="Times New Roman"/>
                <w:bCs/>
                <w:kern w:val="24"/>
                <w:sz w:val="24"/>
                <w:szCs w:val="24"/>
                <w:lang w:val="kk-KZ" w:eastAsia="kk-KZ"/>
              </w:rPr>
              <w:lastRenderedPageBreak/>
              <w:t>«Алаңдағы ағашарды  бақылау»</w:t>
            </w:r>
          </w:p>
          <w:p w14:paraId="1E9C8F44" w14:textId="77777777" w:rsidR="00703B6B" w:rsidRPr="00703B6B" w:rsidRDefault="00703B6B" w:rsidP="00703B6B">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Calibri" w:hAnsi="Times New Roman" w:cs="Times New Roman"/>
                <w:bCs/>
                <w:kern w:val="24"/>
                <w:sz w:val="24"/>
                <w:szCs w:val="24"/>
                <w:lang w:val="kk-KZ" w:eastAsia="kk-KZ"/>
              </w:rPr>
              <w:t>Мақсаты: Ағаштарды қыс кезінде қалпын анықтап, білімін толықтыру.</w:t>
            </w:r>
          </w:p>
          <w:p w14:paraId="7730D90D" w14:textId="77777777" w:rsidR="00703B6B" w:rsidRPr="00703B6B" w:rsidRDefault="00703B6B" w:rsidP="00703B6B">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Calibri" w:hAnsi="Times New Roman" w:cs="Times New Roman"/>
                <w:bCs/>
                <w:kern w:val="24"/>
                <w:sz w:val="24"/>
                <w:szCs w:val="24"/>
                <w:lang w:val="kk-KZ" w:eastAsia="kk-KZ"/>
              </w:rPr>
              <w:t>Еңбек: Ағаштардың түбін қармен жабу.</w:t>
            </w:r>
          </w:p>
          <w:p w14:paraId="2803AE27" w14:textId="77777777" w:rsidR="00703B6B" w:rsidRPr="00703B6B" w:rsidRDefault="00703B6B" w:rsidP="00703B6B">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Calibri" w:hAnsi="Times New Roman" w:cs="Times New Roman"/>
                <w:bCs/>
                <w:kern w:val="24"/>
                <w:sz w:val="24"/>
                <w:szCs w:val="24"/>
                <w:lang w:val="kk-KZ" w:eastAsia="kk-KZ"/>
              </w:rPr>
              <w:t xml:space="preserve">Мақсаты:  Қар ағаштың түбін аяздан </w:t>
            </w:r>
            <w:r w:rsidRPr="00703B6B">
              <w:rPr>
                <w:rFonts w:ascii="Times New Roman" w:eastAsia="Calibri" w:hAnsi="Times New Roman" w:cs="Times New Roman"/>
                <w:bCs/>
                <w:kern w:val="24"/>
                <w:sz w:val="24"/>
                <w:szCs w:val="24"/>
                <w:lang w:val="kk-KZ" w:eastAsia="kk-KZ"/>
              </w:rPr>
              <w:lastRenderedPageBreak/>
              <w:t>қорғайтынын түсіндіру. Қимылдық ойын: «Ордағы қасқыр»</w:t>
            </w:r>
          </w:p>
          <w:p w14:paraId="303CCD55" w14:textId="77777777" w:rsidR="00703B6B" w:rsidRPr="00703B6B" w:rsidRDefault="00703B6B" w:rsidP="00703B6B">
            <w:pPr>
              <w:spacing w:line="240" w:lineRule="auto"/>
              <w:rPr>
                <w:rFonts w:ascii="Times New Roman" w:hAnsi="Times New Roman" w:cs="Times New Roman"/>
                <w:bCs/>
                <w:color w:val="000000"/>
                <w:sz w:val="24"/>
                <w:szCs w:val="24"/>
                <w:lang w:val="kk-KZ"/>
              </w:rPr>
            </w:pPr>
            <w:r w:rsidRPr="00703B6B">
              <w:rPr>
                <w:rFonts w:ascii="Times New Roman" w:eastAsia="Calibri" w:hAnsi="Times New Roman" w:cs="Times New Roman"/>
                <w:bCs/>
                <w:kern w:val="24"/>
                <w:sz w:val="24"/>
                <w:szCs w:val="24"/>
                <w:lang w:val="kk-KZ" w:eastAsia="kk-KZ"/>
              </w:rPr>
              <w:t>Мақсаты: Секіруге, жылдамдыққа , ептілікке баулу.</w:t>
            </w:r>
            <w:r w:rsidRPr="00703B6B">
              <w:rPr>
                <w:rFonts w:ascii="Times New Roman" w:hAnsi="Times New Roman" w:cs="Times New Roman"/>
                <w:bCs/>
                <w:sz w:val="24"/>
                <w:szCs w:val="24"/>
                <w:lang w:val="kk-KZ"/>
              </w:rPr>
              <w:t xml:space="preserve"> </w:t>
            </w:r>
            <w:r w:rsidRPr="00703B6B">
              <w:rPr>
                <w:rFonts w:ascii="Times New Roman" w:hAnsi="Times New Roman" w:cs="Times New Roman"/>
                <w:bCs/>
                <w:color w:val="000000"/>
                <w:sz w:val="24"/>
                <w:szCs w:val="24"/>
                <w:lang w:val="kk-KZ"/>
              </w:rPr>
              <w:t xml:space="preserve"> </w:t>
            </w:r>
            <w:r w:rsidRPr="00703B6B">
              <w:rPr>
                <w:rFonts w:ascii="Times New Roman" w:hAnsi="Times New Roman" w:cs="Times New Roman"/>
                <w:bCs/>
                <w:sz w:val="24"/>
                <w:szCs w:val="24"/>
                <w:lang w:val="kk-KZ"/>
              </w:rPr>
              <w:t>(қоршаған ортамен таныстыру)</w:t>
            </w:r>
          </w:p>
          <w:p w14:paraId="279E1471" w14:textId="77777777" w:rsidR="00703B6B" w:rsidRPr="00703B6B" w:rsidRDefault="00703B6B" w:rsidP="00703B6B">
            <w:pPr>
              <w:spacing w:line="240" w:lineRule="auto"/>
              <w:rPr>
                <w:rFonts w:ascii="Times New Roman" w:hAnsi="Times New Roman" w:cs="Times New Roman"/>
                <w:bCs/>
                <w:sz w:val="24"/>
                <w:szCs w:val="20"/>
                <w:lang w:val="kk-KZ"/>
              </w:rPr>
            </w:pPr>
            <w:r w:rsidRPr="00703B6B">
              <w:rPr>
                <w:rFonts w:ascii="Times New Roman" w:hAnsi="Times New Roman" w:cs="Times New Roman"/>
                <w:bCs/>
                <w:sz w:val="24"/>
                <w:szCs w:val="24"/>
                <w:lang w:val="kk-KZ"/>
              </w:rPr>
              <w:t xml:space="preserve"> </w:t>
            </w:r>
            <w:r w:rsidRPr="00703B6B">
              <w:rPr>
                <w:rFonts w:ascii="Times New Roman" w:hAnsi="Times New Roman" w:cs="Times New Roman"/>
                <w:bCs/>
                <w:color w:val="000000"/>
                <w:sz w:val="24"/>
                <w:szCs w:val="24"/>
                <w:lang w:val="kk-KZ"/>
              </w:rPr>
              <w:t xml:space="preserve">       </w:t>
            </w:r>
          </w:p>
          <w:p w14:paraId="7682EF5D" w14:textId="77777777" w:rsidR="00703B6B" w:rsidRPr="00703B6B" w:rsidRDefault="00703B6B" w:rsidP="00703B6B">
            <w:pPr>
              <w:rPr>
                <w:rFonts w:ascii="Times New Roman" w:hAnsi="Times New Roman" w:cs="Times New Roman"/>
                <w:bCs/>
                <w:sz w:val="24"/>
                <w:szCs w:val="24"/>
                <w:lang w:val="kk-KZ"/>
              </w:rPr>
            </w:pPr>
          </w:p>
          <w:p w14:paraId="1825CB75" w14:textId="77777777" w:rsidR="00703B6B" w:rsidRPr="00703B6B" w:rsidRDefault="00703B6B" w:rsidP="00703B6B">
            <w:pPr>
              <w:spacing w:line="240" w:lineRule="auto"/>
              <w:rPr>
                <w:rFonts w:ascii="Times New Roman" w:hAnsi="Times New Roman" w:cs="Times New Roman"/>
                <w:bCs/>
                <w:sz w:val="24"/>
                <w:szCs w:val="20"/>
                <w:lang w:val="kk-KZ"/>
              </w:rPr>
            </w:pPr>
          </w:p>
        </w:tc>
        <w:tc>
          <w:tcPr>
            <w:tcW w:w="2556" w:type="dxa"/>
            <w:gridSpan w:val="2"/>
          </w:tcPr>
          <w:p w14:paraId="7CFB06F7" w14:textId="77777777" w:rsidR="00703B6B" w:rsidRPr="00703B6B" w:rsidRDefault="00703B6B" w:rsidP="00703B6B">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hAnsi="Times New Roman" w:cs="Times New Roman"/>
                <w:bCs/>
                <w:sz w:val="24"/>
                <w:szCs w:val="20"/>
                <w:lang w:val="kk-KZ"/>
              </w:rPr>
              <w:lastRenderedPageBreak/>
              <w:t xml:space="preserve"> </w:t>
            </w:r>
            <w:r w:rsidRPr="00703B6B">
              <w:rPr>
                <w:rFonts w:ascii="Times New Roman" w:eastAsia="Calibri" w:hAnsi="Times New Roman" w:cs="Times New Roman"/>
                <w:bCs/>
                <w:kern w:val="24"/>
                <w:sz w:val="24"/>
                <w:szCs w:val="24"/>
                <w:lang w:val="kk-KZ" w:eastAsia="kk-KZ"/>
              </w:rPr>
              <w:t>«Терезедегі өрнектерді бақылау»</w:t>
            </w:r>
          </w:p>
          <w:p w14:paraId="45472C2A" w14:textId="77777777" w:rsidR="00703B6B" w:rsidRPr="00703B6B" w:rsidRDefault="00703B6B" w:rsidP="00703B6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Calibri" w:hAnsi="Times New Roman" w:cs="Times New Roman"/>
                <w:bCs/>
                <w:kern w:val="24"/>
                <w:sz w:val="24"/>
                <w:szCs w:val="24"/>
                <w:lang w:val="kk-KZ" w:eastAsia="kk-KZ"/>
              </w:rPr>
              <w:t>Мақсаты: Балаларға  құбылысты түсіндіру. Олардың ойын толықтыру. Терезедегі өрнектерді бақылау.</w:t>
            </w:r>
          </w:p>
          <w:p w14:paraId="5676199A" w14:textId="77777777" w:rsidR="00703B6B" w:rsidRPr="00703B6B" w:rsidRDefault="00703B6B" w:rsidP="00703B6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Times New Roman" w:hAnsi="Times New Roman" w:cs="Times New Roman"/>
                <w:bCs/>
                <w:sz w:val="24"/>
                <w:szCs w:val="24"/>
                <w:lang w:val="kk-KZ" w:eastAsia="kk-KZ"/>
              </w:rPr>
              <w:t>Еңбек: Қардан бекініс жасауды үйрету.</w:t>
            </w:r>
          </w:p>
          <w:p w14:paraId="0BC11AB1" w14:textId="77777777" w:rsidR="00703B6B" w:rsidRPr="00703B6B" w:rsidRDefault="00703B6B" w:rsidP="00703B6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Times New Roman" w:hAnsi="Times New Roman" w:cs="Times New Roman"/>
                <w:bCs/>
                <w:sz w:val="24"/>
                <w:szCs w:val="24"/>
                <w:lang w:val="kk-KZ" w:eastAsia="kk-KZ"/>
              </w:rPr>
              <w:t>Қимылды ойын</w:t>
            </w:r>
          </w:p>
          <w:p w14:paraId="0A29A171" w14:textId="77777777" w:rsidR="00703B6B" w:rsidRPr="00703B6B" w:rsidRDefault="00703B6B" w:rsidP="00703B6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eastAsia="Calibri" w:hAnsi="Times New Roman" w:cs="Times New Roman"/>
                <w:bCs/>
                <w:kern w:val="24"/>
                <w:sz w:val="24"/>
                <w:szCs w:val="24"/>
                <w:lang w:val="kk-KZ" w:eastAsia="kk-KZ"/>
              </w:rPr>
              <w:lastRenderedPageBreak/>
              <w:t>Ойын: «Айлакер түлкі»</w:t>
            </w:r>
          </w:p>
          <w:p w14:paraId="7A2314CF" w14:textId="77777777" w:rsidR="00703B6B" w:rsidRPr="00703B6B" w:rsidRDefault="00703B6B" w:rsidP="00703B6B">
            <w:pPr>
              <w:rPr>
                <w:rFonts w:ascii="Times New Roman" w:hAnsi="Times New Roman" w:cs="Times New Roman"/>
                <w:bCs/>
                <w:sz w:val="24"/>
                <w:szCs w:val="24"/>
                <w:lang w:val="kk-KZ"/>
              </w:rPr>
            </w:pPr>
            <w:r w:rsidRPr="00703B6B">
              <w:rPr>
                <w:rFonts w:ascii="Times New Roman" w:eastAsia="Calibri" w:hAnsi="Times New Roman" w:cs="Times New Roman"/>
                <w:bCs/>
                <w:kern w:val="24"/>
                <w:sz w:val="24"/>
                <w:szCs w:val="24"/>
                <w:lang w:val="kk-KZ" w:eastAsia="kk-KZ"/>
              </w:rPr>
              <w:t>Мақсаты: Қимыл қозғалыс арқылы, ептілікке, жылдамдыққа тәрбиелеу.</w:t>
            </w:r>
            <w:r w:rsidRPr="00703B6B">
              <w:rPr>
                <w:rFonts w:ascii="Times New Roman" w:hAnsi="Times New Roman" w:cs="Times New Roman"/>
                <w:bCs/>
                <w:sz w:val="24"/>
                <w:szCs w:val="24"/>
                <w:lang w:val="kk-KZ"/>
              </w:rPr>
              <w:t xml:space="preserve"> (қоршаған ортамен таныстыру)</w:t>
            </w:r>
          </w:p>
          <w:p w14:paraId="2EE24236" w14:textId="77777777" w:rsidR="00703B6B" w:rsidRPr="00703B6B" w:rsidRDefault="00703B6B" w:rsidP="00703B6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03B6B">
              <w:rPr>
                <w:rFonts w:ascii="Times New Roman" w:hAnsi="Times New Roman" w:cs="Times New Roman"/>
                <w:bCs/>
                <w:sz w:val="24"/>
                <w:szCs w:val="24"/>
                <w:lang w:val="kk-KZ"/>
              </w:rPr>
              <w:t xml:space="preserve">             </w:t>
            </w:r>
          </w:p>
        </w:tc>
      </w:tr>
      <w:tr w:rsidR="00645CDB" w:rsidRPr="00155D5F" w14:paraId="5E0B4DB6" w14:textId="74AB8D7D" w:rsidTr="00645CDB">
        <w:tc>
          <w:tcPr>
            <w:tcW w:w="2689" w:type="dxa"/>
          </w:tcPr>
          <w:p w14:paraId="2225641D" w14:textId="77777777" w:rsidR="00645CDB" w:rsidRPr="00703B6B" w:rsidRDefault="00645CD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Серуеннен оралу</w:t>
            </w:r>
          </w:p>
        </w:tc>
        <w:tc>
          <w:tcPr>
            <w:tcW w:w="2880" w:type="dxa"/>
            <w:gridSpan w:val="2"/>
          </w:tcPr>
          <w:p w14:paraId="0F7E790A" w14:textId="77777777" w:rsidR="00645CDB" w:rsidRPr="00703B6B" w:rsidRDefault="00645CD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w:t>
            </w:r>
          </w:p>
          <w:p w14:paraId="01F63992" w14:textId="3D50FDF2" w:rsidR="00645CDB" w:rsidRPr="00703B6B" w:rsidRDefault="00645CDB" w:rsidP="00703B6B">
            <w:pPr>
              <w:spacing w:line="240" w:lineRule="auto"/>
              <w:rPr>
                <w:rFonts w:ascii="Times New Roman" w:hAnsi="Times New Roman" w:cs="Times New Roman"/>
                <w:sz w:val="24"/>
                <w:szCs w:val="20"/>
                <w:lang w:val="kk-KZ"/>
              </w:rPr>
            </w:pPr>
          </w:p>
        </w:tc>
        <w:tc>
          <w:tcPr>
            <w:tcW w:w="2507" w:type="dxa"/>
            <w:gridSpan w:val="3"/>
          </w:tcPr>
          <w:p w14:paraId="48B00683" w14:textId="40CDD652" w:rsidR="00645CDB" w:rsidRPr="00703B6B" w:rsidRDefault="00645CD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693" w:type="dxa"/>
            <w:gridSpan w:val="2"/>
          </w:tcPr>
          <w:p w14:paraId="66EA9C25" w14:textId="77777777" w:rsidR="00645CDB" w:rsidRPr="00703B6B" w:rsidRDefault="00645CDB" w:rsidP="00645CD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42964E8A" w14:textId="77777777" w:rsidR="00645CDB" w:rsidRPr="00703B6B" w:rsidRDefault="00645CDB" w:rsidP="00703B6B">
            <w:pPr>
              <w:spacing w:line="240" w:lineRule="auto"/>
              <w:rPr>
                <w:rFonts w:ascii="Times New Roman" w:hAnsi="Times New Roman" w:cs="Times New Roman"/>
                <w:sz w:val="24"/>
                <w:szCs w:val="20"/>
                <w:lang w:val="kk-KZ"/>
              </w:rPr>
            </w:pPr>
          </w:p>
        </w:tc>
        <w:tc>
          <w:tcPr>
            <w:tcW w:w="2693" w:type="dxa"/>
          </w:tcPr>
          <w:p w14:paraId="7069C83E" w14:textId="711846D7" w:rsidR="00645CDB" w:rsidRPr="00703B6B" w:rsidRDefault="00645CDB" w:rsidP="00703B6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556" w:type="dxa"/>
            <w:gridSpan w:val="2"/>
          </w:tcPr>
          <w:p w14:paraId="2BBF8C1D" w14:textId="77777777" w:rsidR="00645CDB" w:rsidRPr="00703B6B" w:rsidRDefault="00645CDB" w:rsidP="00645CDB">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745FDD88" w14:textId="77777777" w:rsidR="00645CDB" w:rsidRPr="00703B6B" w:rsidRDefault="00645CDB" w:rsidP="00703B6B">
            <w:pPr>
              <w:spacing w:line="240" w:lineRule="auto"/>
              <w:rPr>
                <w:rFonts w:ascii="Times New Roman" w:hAnsi="Times New Roman" w:cs="Times New Roman"/>
                <w:sz w:val="24"/>
                <w:szCs w:val="20"/>
                <w:lang w:val="kk-KZ"/>
              </w:rPr>
            </w:pPr>
          </w:p>
        </w:tc>
      </w:tr>
      <w:tr w:rsidR="00645CDB" w:rsidRPr="00703B6B" w14:paraId="57DEAE31" w14:textId="77777777" w:rsidTr="00645CDB">
        <w:tc>
          <w:tcPr>
            <w:tcW w:w="2689" w:type="dxa"/>
          </w:tcPr>
          <w:p w14:paraId="72B11762" w14:textId="77777777" w:rsidR="00703B6B" w:rsidRPr="00703B6B" w:rsidRDefault="00703B6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14:paraId="0EDAFA66" w14:textId="77777777" w:rsidR="00703B6B" w:rsidRPr="00703B6B" w:rsidRDefault="00703B6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 </w:t>
            </w:r>
          </w:p>
        </w:tc>
        <w:tc>
          <w:tcPr>
            <w:tcW w:w="2880" w:type="dxa"/>
            <w:gridSpan w:val="2"/>
          </w:tcPr>
          <w:p w14:paraId="01C4CED6" w14:textId="77777777" w:rsidR="00703B6B" w:rsidRPr="00645CDB" w:rsidRDefault="00703B6B" w:rsidP="00703B6B">
            <w:pPr>
              <w:spacing w:line="240" w:lineRule="auto"/>
              <w:rPr>
                <w:rFonts w:ascii="Times New Roman" w:hAnsi="Times New Roman" w:cs="Times New Roman"/>
                <w:sz w:val="24"/>
                <w:szCs w:val="20"/>
                <w:lang w:val="kk-KZ"/>
              </w:rPr>
            </w:pPr>
            <w:r w:rsidRPr="00645CDB">
              <w:rPr>
                <w:rFonts w:ascii="Times New Roman" w:hAnsi="Times New Roman" w:cs="Times New Roman"/>
                <w:sz w:val="24"/>
                <w:szCs w:val="20"/>
                <w:lang w:val="kk-KZ"/>
              </w:rPr>
              <w:t xml:space="preserve"> Сюжеттік- рөлдік ойын: </w:t>
            </w:r>
          </w:p>
          <w:p w14:paraId="763F888F" w14:textId="77777777" w:rsidR="00703B6B" w:rsidRPr="00645CDB" w:rsidRDefault="00703B6B" w:rsidP="00703B6B">
            <w:pPr>
              <w:spacing w:line="240" w:lineRule="auto"/>
              <w:rPr>
                <w:rFonts w:ascii="Times New Roman" w:hAnsi="Times New Roman" w:cs="Times New Roman"/>
                <w:sz w:val="24"/>
                <w:szCs w:val="20"/>
                <w:lang w:val="kk-KZ"/>
              </w:rPr>
            </w:pPr>
            <w:r w:rsidRPr="00645CDB">
              <w:rPr>
                <w:rFonts w:ascii="Times New Roman" w:hAnsi="Times New Roman" w:cs="Times New Roman"/>
                <w:sz w:val="24"/>
                <w:szCs w:val="20"/>
                <w:lang w:val="kk-KZ"/>
              </w:rPr>
              <w:t xml:space="preserve">«Шаштараз» </w:t>
            </w:r>
          </w:p>
          <w:p w14:paraId="7E66C537" w14:textId="77777777" w:rsidR="00703B6B" w:rsidRPr="00645CDB" w:rsidRDefault="00703B6B" w:rsidP="00703B6B">
            <w:pPr>
              <w:widowControl w:val="0"/>
              <w:rPr>
                <w:rFonts w:ascii="Times New Roman" w:eastAsia="Calibri" w:hAnsi="Times New Roman" w:cs="Times New Roman"/>
                <w:sz w:val="24"/>
                <w:szCs w:val="24"/>
                <w:lang w:val="kk-KZ"/>
              </w:rPr>
            </w:pPr>
            <w:r w:rsidRPr="00645CDB">
              <w:rPr>
                <w:rFonts w:ascii="Times New Roman" w:hAnsi="Times New Roman" w:cs="Times New Roman"/>
                <w:sz w:val="24"/>
                <w:szCs w:val="20"/>
                <w:lang w:val="kk-KZ"/>
              </w:rPr>
              <w:t>Мақсаты: Балалардың ойынға қызығушылығын арттыру, өз бетінше ойнай білу қабілетін дамыту.</w:t>
            </w:r>
            <w:r w:rsidRPr="00645CDB">
              <w:rPr>
                <w:rFonts w:ascii="Times New Roman" w:hAnsi="Times New Roman"/>
                <w:sz w:val="24"/>
                <w:szCs w:val="24"/>
                <w:lang w:val="kk-KZ"/>
              </w:rPr>
              <w:t xml:space="preserve"> </w:t>
            </w:r>
            <w:r w:rsidRPr="00645CDB">
              <w:rPr>
                <w:rFonts w:ascii="Times New Roman" w:eastAsia="Calibri" w:hAnsi="Times New Roman" w:cs="Times New Roman"/>
                <w:sz w:val="24"/>
                <w:szCs w:val="24"/>
                <w:lang w:val="kk-KZ"/>
              </w:rPr>
              <w:t>Байланыстырып сөйлеу.  (сөйлеуді дамыту)</w:t>
            </w:r>
          </w:p>
          <w:p w14:paraId="47A8DC12" w14:textId="77777777" w:rsidR="00703B6B" w:rsidRPr="00645CDB" w:rsidRDefault="00703B6B" w:rsidP="00703B6B">
            <w:pPr>
              <w:widowControl w:val="0"/>
              <w:rPr>
                <w:rFonts w:ascii="Times New Roman" w:eastAsia="Calibri" w:hAnsi="Times New Roman" w:cs="Times New Roman"/>
                <w:sz w:val="24"/>
                <w:szCs w:val="24"/>
                <w:lang w:val="kk-KZ"/>
              </w:rPr>
            </w:pPr>
            <w:r w:rsidRPr="00645CDB">
              <w:rPr>
                <w:rFonts w:ascii="Times New Roman" w:hAnsi="Times New Roman"/>
                <w:sz w:val="24"/>
                <w:szCs w:val="24"/>
                <w:lang w:val="kk-KZ"/>
              </w:rPr>
              <w:t>Қимыл қозғалыс ойыны</w:t>
            </w:r>
          </w:p>
        </w:tc>
        <w:tc>
          <w:tcPr>
            <w:tcW w:w="2507" w:type="dxa"/>
            <w:gridSpan w:val="3"/>
          </w:tcPr>
          <w:p w14:paraId="340F7994" w14:textId="77777777" w:rsidR="00703B6B" w:rsidRPr="00645CDB" w:rsidRDefault="00703B6B" w:rsidP="00703B6B">
            <w:pPr>
              <w:widowControl w:val="0"/>
              <w:rPr>
                <w:rFonts w:ascii="Times New Roman" w:hAnsi="Times New Roman"/>
                <w:sz w:val="24"/>
                <w:szCs w:val="24"/>
                <w:lang w:val="kk-KZ"/>
              </w:rPr>
            </w:pPr>
            <w:r w:rsidRPr="00645CDB">
              <w:rPr>
                <w:rFonts w:ascii="Times New Roman" w:hAnsi="Times New Roman" w:cs="Times New Roman"/>
                <w:sz w:val="24"/>
                <w:szCs w:val="20"/>
                <w:lang w:val="kk-KZ"/>
              </w:rPr>
              <w:t>Сюжеттік- рөлдік ойын: «Асхана» Мақсаты: Аспаз, аспазшы көмекші, даяшы, асханаға келуші (тамақтанушы, тапсырыс беруші) ұғымдарымен танысады.</w:t>
            </w:r>
            <w:r w:rsidRPr="00645CDB">
              <w:rPr>
                <w:rFonts w:ascii="Times New Roman" w:hAnsi="Times New Roman"/>
                <w:sz w:val="24"/>
                <w:szCs w:val="24"/>
                <w:lang w:val="kk-KZ"/>
              </w:rPr>
              <w:t xml:space="preserve"> </w:t>
            </w:r>
            <w:r w:rsidRPr="00645CDB">
              <w:rPr>
                <w:rFonts w:ascii="Times New Roman" w:eastAsia="Calibri" w:hAnsi="Times New Roman" w:cs="Times New Roman"/>
                <w:sz w:val="24"/>
                <w:szCs w:val="24"/>
                <w:lang w:val="kk-KZ"/>
              </w:rPr>
              <w:t>Байланыстырып сөйлеу.  (сөйлеуді дамыту)</w:t>
            </w:r>
          </w:p>
          <w:p w14:paraId="50B7F0D7" w14:textId="77777777" w:rsidR="00703B6B" w:rsidRPr="00645CDB" w:rsidRDefault="00703B6B" w:rsidP="00703B6B">
            <w:pPr>
              <w:widowControl w:val="0"/>
              <w:rPr>
                <w:rFonts w:ascii="Times New Roman" w:hAnsi="Times New Roman" w:cs="Times New Roman"/>
                <w:sz w:val="24"/>
                <w:szCs w:val="20"/>
                <w:lang w:val="kk-KZ"/>
              </w:rPr>
            </w:pPr>
            <w:r w:rsidRPr="00645CDB">
              <w:rPr>
                <w:rFonts w:ascii="Times New Roman" w:hAnsi="Times New Roman"/>
                <w:sz w:val="24"/>
                <w:szCs w:val="24"/>
                <w:lang w:val="kk-KZ"/>
              </w:rPr>
              <w:t xml:space="preserve">Қимыл қозғалыс </w:t>
            </w:r>
            <w:r w:rsidRPr="00645CDB">
              <w:rPr>
                <w:rFonts w:ascii="Times New Roman" w:hAnsi="Times New Roman"/>
                <w:sz w:val="24"/>
                <w:szCs w:val="24"/>
                <w:lang w:val="kk-KZ"/>
              </w:rPr>
              <w:lastRenderedPageBreak/>
              <w:t>ойыны</w:t>
            </w:r>
          </w:p>
        </w:tc>
        <w:tc>
          <w:tcPr>
            <w:tcW w:w="2693" w:type="dxa"/>
            <w:gridSpan w:val="2"/>
          </w:tcPr>
          <w:p w14:paraId="3B9F4C49" w14:textId="77777777" w:rsidR="00703B6B" w:rsidRPr="00645CDB" w:rsidRDefault="00703B6B" w:rsidP="00703B6B">
            <w:pPr>
              <w:widowControl w:val="0"/>
              <w:rPr>
                <w:rFonts w:ascii="Times New Roman" w:hAnsi="Times New Roman"/>
                <w:sz w:val="24"/>
                <w:szCs w:val="24"/>
                <w:lang w:val="kk-KZ"/>
              </w:rPr>
            </w:pPr>
            <w:r w:rsidRPr="00645CDB">
              <w:rPr>
                <w:rFonts w:ascii="Times New Roman" w:eastAsia="Calibri" w:hAnsi="Times New Roman" w:cs="Times New Roman"/>
                <w:sz w:val="24"/>
                <w:szCs w:val="24"/>
                <w:lang w:val="kk-KZ"/>
              </w:rPr>
              <w:lastRenderedPageBreak/>
              <w:t xml:space="preserve"> </w:t>
            </w:r>
            <w:r w:rsidRPr="00645CDB">
              <w:rPr>
                <w:rFonts w:ascii="Times New Roman" w:hAnsi="Times New Roman"/>
                <w:sz w:val="24"/>
                <w:szCs w:val="24"/>
                <w:lang w:val="kk-KZ"/>
              </w:rPr>
              <w:t xml:space="preserve">«Екі сараң қонжық» Мақсаты: </w:t>
            </w:r>
            <w:r w:rsidRPr="00645CDB">
              <w:rPr>
                <w:rFonts w:ascii="Times New Roman" w:eastAsia="Calibri" w:hAnsi="Times New Roman" w:cs="Times New Roman"/>
                <w:sz w:val="24"/>
                <w:szCs w:val="24"/>
                <w:lang w:val="kk-KZ"/>
              </w:rPr>
              <w:t xml:space="preserve">сөздерді тыңдай білуге, қосылып айтуға үйрету. Балалардың назарын кітапты қарап отырған балаға аудару.                     (Көркем әдебиет)                                                            </w:t>
            </w:r>
            <w:r w:rsidRPr="00645CDB">
              <w:rPr>
                <w:rFonts w:ascii="Times New Roman" w:hAnsi="Times New Roman"/>
                <w:sz w:val="24"/>
                <w:szCs w:val="24"/>
                <w:lang w:val="kk-KZ"/>
              </w:rPr>
              <w:t>Қимыл қозғалыс ойыны</w:t>
            </w:r>
          </w:p>
        </w:tc>
        <w:tc>
          <w:tcPr>
            <w:tcW w:w="2833" w:type="dxa"/>
            <w:gridSpan w:val="2"/>
          </w:tcPr>
          <w:p w14:paraId="693E60BD" w14:textId="77777777" w:rsidR="00703B6B" w:rsidRPr="00645CDB" w:rsidRDefault="00703B6B" w:rsidP="00703B6B">
            <w:pPr>
              <w:spacing w:line="240" w:lineRule="auto"/>
              <w:rPr>
                <w:rFonts w:ascii="Times New Roman" w:hAnsi="Times New Roman" w:cs="Times New Roman"/>
                <w:sz w:val="24"/>
                <w:szCs w:val="20"/>
                <w:lang w:val="kk-KZ"/>
              </w:rPr>
            </w:pPr>
            <w:r w:rsidRPr="00645CDB">
              <w:rPr>
                <w:rFonts w:ascii="Times New Roman" w:hAnsi="Times New Roman" w:cs="Times New Roman"/>
                <w:sz w:val="24"/>
                <w:szCs w:val="20"/>
                <w:lang w:val="kk-KZ"/>
              </w:rPr>
              <w:t xml:space="preserve"> Сюжеттік- рөлдік ойын: «Дәрігер»</w:t>
            </w:r>
          </w:p>
          <w:p w14:paraId="191212CC" w14:textId="77777777" w:rsidR="00703B6B" w:rsidRPr="00645CDB" w:rsidRDefault="00703B6B" w:rsidP="00703B6B">
            <w:pPr>
              <w:spacing w:line="240" w:lineRule="auto"/>
              <w:rPr>
                <w:rFonts w:ascii="Times New Roman" w:hAnsi="Times New Roman"/>
                <w:sz w:val="24"/>
                <w:szCs w:val="24"/>
                <w:lang w:val="kk-KZ"/>
              </w:rPr>
            </w:pPr>
            <w:r w:rsidRPr="00645CDB">
              <w:rPr>
                <w:rFonts w:ascii="Times New Roman" w:hAnsi="Times New Roman" w:cs="Times New Roman"/>
                <w:sz w:val="24"/>
                <w:szCs w:val="20"/>
                <w:lang w:val="kk-KZ"/>
              </w:rPr>
              <w:t>Балалар өздігінен үш – төрттен бірігіп ойнай береді.</w:t>
            </w:r>
            <w:r w:rsidRPr="00645CDB">
              <w:rPr>
                <w:rFonts w:ascii="Times New Roman" w:hAnsi="Times New Roman"/>
                <w:sz w:val="24"/>
                <w:szCs w:val="24"/>
                <w:lang w:val="kk-KZ"/>
              </w:rPr>
              <w:t xml:space="preserve"> </w:t>
            </w:r>
            <w:r w:rsidRPr="00645CDB">
              <w:rPr>
                <w:rFonts w:ascii="Times New Roman" w:eastAsia="Calibri" w:hAnsi="Times New Roman" w:cs="Times New Roman"/>
                <w:sz w:val="24"/>
                <w:szCs w:val="24"/>
                <w:lang w:val="kk-KZ"/>
              </w:rPr>
              <w:t>Байланыстырып сөйлеу.  (сөйлеуді дамыту)</w:t>
            </w:r>
          </w:p>
          <w:p w14:paraId="6567D14E" w14:textId="77777777" w:rsidR="00703B6B" w:rsidRPr="00645CDB" w:rsidRDefault="00703B6B" w:rsidP="00703B6B">
            <w:pPr>
              <w:spacing w:line="240" w:lineRule="auto"/>
              <w:rPr>
                <w:rFonts w:ascii="Times New Roman" w:eastAsia="Calibri" w:hAnsi="Times New Roman" w:cs="Times New Roman"/>
                <w:color w:val="000000"/>
                <w:sz w:val="24"/>
                <w:szCs w:val="24"/>
                <w:lang w:val="kk-KZ" w:eastAsia="ru-RU"/>
              </w:rPr>
            </w:pPr>
            <w:r w:rsidRPr="00645CDB">
              <w:rPr>
                <w:rFonts w:ascii="Times New Roman" w:hAnsi="Times New Roman"/>
                <w:sz w:val="24"/>
                <w:szCs w:val="24"/>
                <w:lang w:val="kk-KZ"/>
              </w:rPr>
              <w:t>Қимыл қозғалыс ойыны</w:t>
            </w:r>
          </w:p>
        </w:tc>
        <w:tc>
          <w:tcPr>
            <w:tcW w:w="2416" w:type="dxa"/>
          </w:tcPr>
          <w:p w14:paraId="5AD59C30" w14:textId="77777777" w:rsidR="00703B6B" w:rsidRPr="00645CDB" w:rsidRDefault="00703B6B" w:rsidP="00703B6B">
            <w:pPr>
              <w:spacing w:line="259" w:lineRule="auto"/>
              <w:rPr>
                <w:rFonts w:ascii="Times New Roman" w:hAnsi="Times New Roman" w:cs="Times New Roman"/>
                <w:sz w:val="24"/>
                <w:szCs w:val="20"/>
                <w:lang w:val="kk-KZ"/>
              </w:rPr>
            </w:pPr>
            <w:r w:rsidRPr="00645CDB">
              <w:rPr>
                <w:rFonts w:ascii="Times New Roman" w:hAnsi="Times New Roman" w:cs="Times New Roman"/>
                <w:sz w:val="24"/>
                <w:szCs w:val="20"/>
                <w:lang w:val="kk-KZ"/>
              </w:rPr>
              <w:t>«Өз үйшігін тап» ойын.        Мақсаты: геометриалық пішіндер жайлы білімдерін бекіту.</w:t>
            </w:r>
            <w:r w:rsidRPr="00645CDB">
              <w:rPr>
                <w:rFonts w:ascii="Times New Roman" w:eastAsia="Calibri" w:hAnsi="Times New Roman" w:cs="Times New Roman"/>
                <w:sz w:val="24"/>
                <w:szCs w:val="24"/>
                <w:lang w:val="kk-KZ"/>
              </w:rPr>
              <w:t xml:space="preserve"> Заттарды түсі, көлемі, пішіні бойынша өзбетінше зерттеу және салыстыруға мүмкіндік беру.(сенсорика)</w:t>
            </w:r>
          </w:p>
          <w:p w14:paraId="4FD5CB22" w14:textId="77777777" w:rsidR="00703B6B" w:rsidRPr="00645CDB" w:rsidRDefault="00703B6B" w:rsidP="00703B6B">
            <w:pPr>
              <w:spacing w:line="259" w:lineRule="auto"/>
              <w:rPr>
                <w:rFonts w:ascii="Times New Roman" w:eastAsia="Calibri" w:hAnsi="Times New Roman" w:cs="Times New Roman"/>
                <w:sz w:val="24"/>
                <w:szCs w:val="24"/>
                <w:lang w:val="kk-KZ"/>
              </w:rPr>
            </w:pPr>
            <w:r w:rsidRPr="00645CDB">
              <w:rPr>
                <w:rFonts w:ascii="Times New Roman" w:hAnsi="Times New Roman"/>
                <w:sz w:val="24"/>
                <w:szCs w:val="24"/>
                <w:lang w:val="kk-KZ"/>
              </w:rPr>
              <w:t>Қимыл қозғалыс ойыны</w:t>
            </w:r>
          </w:p>
        </w:tc>
      </w:tr>
      <w:tr w:rsidR="00645CDB" w:rsidRPr="00155D5F" w14:paraId="43EC07F1" w14:textId="0102416B" w:rsidTr="00645CDB">
        <w:tc>
          <w:tcPr>
            <w:tcW w:w="2689" w:type="dxa"/>
          </w:tcPr>
          <w:p w14:paraId="14CD7BA6" w14:textId="77777777" w:rsidR="00645CDB" w:rsidRPr="00703B6B" w:rsidRDefault="00645CDB" w:rsidP="00703B6B">
            <w:pPr>
              <w:spacing w:line="240" w:lineRule="auto"/>
              <w:rPr>
                <w:rFonts w:ascii="Times New Roman" w:hAnsi="Times New Roman" w:cs="Times New Roman"/>
                <w:b/>
                <w:bCs/>
                <w:sz w:val="24"/>
                <w:szCs w:val="20"/>
                <w:lang w:val="kk-KZ"/>
              </w:rPr>
            </w:pPr>
            <w:r w:rsidRPr="00703B6B">
              <w:rPr>
                <w:rFonts w:ascii="Times New Roman" w:hAnsi="Times New Roman" w:cs="Times New Roman"/>
                <w:b/>
                <w:bCs/>
                <w:sz w:val="24"/>
                <w:szCs w:val="20"/>
                <w:lang w:val="kk-KZ"/>
              </w:rPr>
              <w:t>Балалардың үйіне қайтуы</w:t>
            </w:r>
          </w:p>
        </w:tc>
        <w:tc>
          <w:tcPr>
            <w:tcW w:w="2880" w:type="dxa"/>
            <w:gridSpan w:val="2"/>
          </w:tcPr>
          <w:p w14:paraId="2A0D4DB9" w14:textId="38B7AAB1" w:rsidR="00645CDB" w:rsidRPr="00703B6B" w:rsidRDefault="00645CD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 xml:space="preserve">Балалардың жетістіктері туралы әңгімелесу,  </w:t>
            </w:r>
          </w:p>
          <w:p w14:paraId="5B6B7172" w14:textId="209DBB37" w:rsidR="00645CDB" w:rsidRPr="00703B6B" w:rsidRDefault="00645CDB" w:rsidP="00703B6B">
            <w:pPr>
              <w:spacing w:line="240" w:lineRule="auto"/>
              <w:rPr>
                <w:rFonts w:ascii="Times New Roman" w:hAnsi="Times New Roman" w:cs="Times New Roman"/>
                <w:sz w:val="24"/>
                <w:szCs w:val="20"/>
                <w:u w:val="single"/>
                <w:lang w:val="kk-KZ"/>
              </w:rPr>
            </w:pPr>
          </w:p>
        </w:tc>
        <w:tc>
          <w:tcPr>
            <w:tcW w:w="2507" w:type="dxa"/>
            <w:gridSpan w:val="3"/>
          </w:tcPr>
          <w:p w14:paraId="481F5110" w14:textId="45066B64" w:rsidR="00645CDB" w:rsidRPr="00703B6B" w:rsidRDefault="00645CDB" w:rsidP="00703B6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w:t>
            </w:r>
            <w:r w:rsidRPr="00703B6B">
              <w:rPr>
                <w:rFonts w:ascii="Times New Roman" w:hAnsi="Times New Roman" w:cs="Times New Roman"/>
                <w:sz w:val="24"/>
                <w:szCs w:val="20"/>
                <w:lang w:val="kk-KZ"/>
              </w:rPr>
              <w:t>та-аналардың балаларды тәрбиелеу мен дамыту  бойынша сұрақтарына жауап беру, кеңес беру.</w:t>
            </w:r>
          </w:p>
        </w:tc>
        <w:tc>
          <w:tcPr>
            <w:tcW w:w="2693" w:type="dxa"/>
            <w:gridSpan w:val="2"/>
          </w:tcPr>
          <w:p w14:paraId="2B401AF1" w14:textId="5AA97C88" w:rsidR="00645CDB" w:rsidRPr="00703B6B" w:rsidRDefault="00645CDB" w:rsidP="00703B6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w:t>
            </w:r>
            <w:r w:rsidRPr="00703B6B">
              <w:rPr>
                <w:rFonts w:ascii="Times New Roman" w:hAnsi="Times New Roman" w:cs="Times New Roman"/>
                <w:sz w:val="24"/>
                <w:szCs w:val="20"/>
                <w:lang w:val="kk-KZ"/>
              </w:rPr>
              <w:t>та-аналардың балаларды тәрбиелеу мен дамыту  бойынша сұрақтарына жауап беру, кеңес беру.</w:t>
            </w:r>
          </w:p>
        </w:tc>
        <w:tc>
          <w:tcPr>
            <w:tcW w:w="2833" w:type="dxa"/>
            <w:gridSpan w:val="2"/>
          </w:tcPr>
          <w:p w14:paraId="3992E05C" w14:textId="3A725D18" w:rsidR="00645CDB" w:rsidRPr="00703B6B" w:rsidRDefault="00645CDB" w:rsidP="00703B6B">
            <w:pPr>
              <w:spacing w:line="240" w:lineRule="auto"/>
              <w:rPr>
                <w:rFonts w:ascii="Times New Roman" w:hAnsi="Times New Roman" w:cs="Times New Roman"/>
                <w:sz w:val="24"/>
                <w:szCs w:val="20"/>
                <w:u w:val="single"/>
                <w:lang w:val="kk-KZ"/>
              </w:rPr>
            </w:pPr>
            <w:r w:rsidRPr="00703B6B">
              <w:rPr>
                <w:rFonts w:ascii="Times New Roman" w:hAnsi="Times New Roman"/>
                <w:sz w:val="24"/>
                <w:szCs w:val="24"/>
                <w:lang w:val="kk-KZ" w:eastAsia="ru-RU"/>
              </w:rPr>
              <w:t>Ата-аналармен әңгімелесу,балабақшаға уақытымен келу.</w:t>
            </w:r>
          </w:p>
        </w:tc>
        <w:tc>
          <w:tcPr>
            <w:tcW w:w="2416" w:type="dxa"/>
          </w:tcPr>
          <w:p w14:paraId="4E945D78" w14:textId="0DE0F41A" w:rsidR="00645CDB" w:rsidRPr="00703B6B" w:rsidRDefault="00645CDB" w:rsidP="00703B6B">
            <w:pPr>
              <w:spacing w:line="240" w:lineRule="auto"/>
              <w:rPr>
                <w:rFonts w:ascii="Times New Roman" w:hAnsi="Times New Roman" w:cs="Times New Roman"/>
                <w:sz w:val="24"/>
                <w:szCs w:val="20"/>
                <w:u w:val="single"/>
                <w:lang w:val="kk-KZ"/>
              </w:rPr>
            </w:pPr>
            <w:r w:rsidRPr="00703B6B">
              <w:rPr>
                <w:rFonts w:ascii="Times New Roman" w:hAnsi="Times New Roman" w:cs="Times New Roman"/>
                <w:color w:val="000000"/>
                <w:sz w:val="24"/>
                <w:szCs w:val="24"/>
                <w:lang w:val="kk-KZ"/>
              </w:rPr>
              <w:t>Балалардың демалысты жақсы өткізулерін тілеу.</w:t>
            </w:r>
          </w:p>
        </w:tc>
      </w:tr>
    </w:tbl>
    <w:p w14:paraId="50F9871C" w14:textId="77777777" w:rsidR="00703B6B" w:rsidRPr="00703B6B" w:rsidRDefault="00703B6B" w:rsidP="00703B6B">
      <w:pPr>
        <w:spacing w:after="0" w:line="240" w:lineRule="auto"/>
        <w:rPr>
          <w:rFonts w:ascii="Times New Roman" w:hAnsi="Times New Roman" w:cs="Times New Roman"/>
          <w:bCs/>
          <w:sz w:val="24"/>
          <w:szCs w:val="20"/>
          <w:lang w:val="kk-KZ"/>
        </w:rPr>
      </w:pPr>
      <w:r w:rsidRPr="00703B6B">
        <w:rPr>
          <w:rFonts w:ascii="Times New Roman" w:hAnsi="Times New Roman" w:cs="Times New Roman"/>
          <w:b/>
          <w:bCs/>
          <w:sz w:val="24"/>
          <w:szCs w:val="20"/>
          <w:lang w:val="kk-KZ"/>
        </w:rPr>
        <w:t xml:space="preserve">Тәрбиеші: </w:t>
      </w:r>
      <w:r w:rsidRPr="00703B6B">
        <w:rPr>
          <w:rFonts w:ascii="Times New Roman" w:hAnsi="Times New Roman" w:cs="Times New Roman"/>
          <w:bCs/>
          <w:sz w:val="24"/>
          <w:szCs w:val="20"/>
          <w:lang w:val="kk-KZ"/>
        </w:rPr>
        <w:t xml:space="preserve">Даниярова Б.С.                   </w:t>
      </w:r>
      <w:r w:rsidRPr="00703B6B">
        <w:rPr>
          <w:rFonts w:ascii="Times New Roman" w:hAnsi="Times New Roman" w:cs="Times New Roman"/>
          <w:b/>
          <w:bCs/>
          <w:sz w:val="24"/>
          <w:szCs w:val="20"/>
          <w:lang w:val="kk-KZ"/>
        </w:rPr>
        <w:t xml:space="preserve">Әдіскер:  </w:t>
      </w:r>
      <w:r w:rsidRPr="00703B6B">
        <w:rPr>
          <w:rFonts w:ascii="Times New Roman" w:hAnsi="Times New Roman" w:cs="Times New Roman"/>
          <w:bCs/>
          <w:sz w:val="24"/>
          <w:szCs w:val="20"/>
          <w:lang w:val="kk-KZ"/>
        </w:rPr>
        <w:t>Нургалиева.З.Қ</w:t>
      </w:r>
    </w:p>
    <w:p w14:paraId="13080E65" w14:textId="3EF06FAF" w:rsidR="00703B6B" w:rsidRDefault="00703B6B">
      <w:pPr>
        <w:rPr>
          <w:rFonts w:ascii="Times New Roman" w:hAnsi="Times New Roman" w:cs="Times New Roman"/>
          <w:sz w:val="24"/>
          <w:szCs w:val="24"/>
          <w:lang w:val="kk-KZ"/>
        </w:rPr>
      </w:pPr>
    </w:p>
    <w:p w14:paraId="28F959E7" w14:textId="00FAB7C8" w:rsidR="00A01481" w:rsidRDefault="00A01481">
      <w:pPr>
        <w:rPr>
          <w:rFonts w:ascii="Times New Roman" w:hAnsi="Times New Roman" w:cs="Times New Roman"/>
          <w:sz w:val="24"/>
          <w:szCs w:val="24"/>
          <w:lang w:val="kk-KZ"/>
        </w:rPr>
      </w:pPr>
    </w:p>
    <w:p w14:paraId="2D69245C" w14:textId="35A4B9D0" w:rsidR="00A01481" w:rsidRDefault="00A01481">
      <w:pPr>
        <w:rPr>
          <w:rFonts w:ascii="Times New Roman" w:hAnsi="Times New Roman" w:cs="Times New Roman"/>
          <w:sz w:val="24"/>
          <w:szCs w:val="24"/>
          <w:lang w:val="kk-KZ"/>
        </w:rPr>
      </w:pPr>
    </w:p>
    <w:p w14:paraId="0B791E1F" w14:textId="408533E0" w:rsidR="00A01481" w:rsidRDefault="00A01481">
      <w:pPr>
        <w:rPr>
          <w:rFonts w:ascii="Times New Roman" w:hAnsi="Times New Roman" w:cs="Times New Roman"/>
          <w:sz w:val="24"/>
          <w:szCs w:val="24"/>
          <w:lang w:val="kk-KZ"/>
        </w:rPr>
      </w:pPr>
    </w:p>
    <w:p w14:paraId="5123DD15" w14:textId="67E55E1F" w:rsidR="00A01481" w:rsidRDefault="00A01481">
      <w:pPr>
        <w:rPr>
          <w:rFonts w:ascii="Times New Roman" w:hAnsi="Times New Roman" w:cs="Times New Roman"/>
          <w:sz w:val="24"/>
          <w:szCs w:val="24"/>
          <w:lang w:val="kk-KZ"/>
        </w:rPr>
      </w:pPr>
    </w:p>
    <w:p w14:paraId="6558AFE3" w14:textId="1660957F" w:rsidR="00A01481" w:rsidRDefault="00A01481">
      <w:pPr>
        <w:rPr>
          <w:rFonts w:ascii="Times New Roman" w:hAnsi="Times New Roman" w:cs="Times New Roman"/>
          <w:sz w:val="24"/>
          <w:szCs w:val="24"/>
          <w:lang w:val="kk-KZ"/>
        </w:rPr>
      </w:pPr>
    </w:p>
    <w:p w14:paraId="1253F08C" w14:textId="393FE24F" w:rsidR="00A01481" w:rsidRDefault="00A01481">
      <w:pPr>
        <w:rPr>
          <w:rFonts w:ascii="Times New Roman" w:hAnsi="Times New Roman" w:cs="Times New Roman"/>
          <w:sz w:val="24"/>
          <w:szCs w:val="24"/>
          <w:lang w:val="kk-KZ"/>
        </w:rPr>
      </w:pPr>
    </w:p>
    <w:p w14:paraId="62D9B40F" w14:textId="54DD889A" w:rsidR="00A01481" w:rsidRDefault="00A01481">
      <w:pPr>
        <w:rPr>
          <w:rFonts w:ascii="Times New Roman" w:hAnsi="Times New Roman" w:cs="Times New Roman"/>
          <w:sz w:val="24"/>
          <w:szCs w:val="24"/>
          <w:lang w:val="kk-KZ"/>
        </w:rPr>
      </w:pPr>
    </w:p>
    <w:p w14:paraId="51CE5E07" w14:textId="74FA0376" w:rsidR="00A01481" w:rsidRDefault="00A01481">
      <w:pPr>
        <w:rPr>
          <w:rFonts w:ascii="Times New Roman" w:hAnsi="Times New Roman" w:cs="Times New Roman"/>
          <w:sz w:val="24"/>
          <w:szCs w:val="24"/>
          <w:lang w:val="kk-KZ"/>
        </w:rPr>
      </w:pPr>
    </w:p>
    <w:p w14:paraId="3663CCAA" w14:textId="2DAF66E8" w:rsidR="00A01481" w:rsidRDefault="00A01481">
      <w:pPr>
        <w:rPr>
          <w:rFonts w:ascii="Times New Roman" w:hAnsi="Times New Roman" w:cs="Times New Roman"/>
          <w:sz w:val="24"/>
          <w:szCs w:val="24"/>
          <w:lang w:val="kk-KZ"/>
        </w:rPr>
      </w:pPr>
    </w:p>
    <w:p w14:paraId="3D0BA142" w14:textId="023625B1" w:rsidR="00A01481" w:rsidRDefault="00A01481">
      <w:pPr>
        <w:rPr>
          <w:rFonts w:ascii="Times New Roman" w:hAnsi="Times New Roman" w:cs="Times New Roman"/>
          <w:sz w:val="24"/>
          <w:szCs w:val="24"/>
          <w:lang w:val="kk-KZ"/>
        </w:rPr>
      </w:pPr>
    </w:p>
    <w:p w14:paraId="72509A11" w14:textId="193362CF" w:rsidR="00A01481" w:rsidRDefault="00A01481">
      <w:pPr>
        <w:rPr>
          <w:rFonts w:ascii="Times New Roman" w:hAnsi="Times New Roman" w:cs="Times New Roman"/>
          <w:sz w:val="24"/>
          <w:szCs w:val="24"/>
          <w:lang w:val="kk-KZ"/>
        </w:rPr>
      </w:pPr>
    </w:p>
    <w:p w14:paraId="63626781" w14:textId="5129A491" w:rsidR="00A01481" w:rsidRDefault="00A01481">
      <w:pPr>
        <w:rPr>
          <w:rFonts w:ascii="Times New Roman" w:hAnsi="Times New Roman" w:cs="Times New Roman"/>
          <w:sz w:val="24"/>
          <w:szCs w:val="24"/>
          <w:lang w:val="kk-KZ"/>
        </w:rPr>
      </w:pPr>
    </w:p>
    <w:p w14:paraId="459B2D4F" w14:textId="6D261958" w:rsidR="00A01481" w:rsidRDefault="00A01481">
      <w:pPr>
        <w:rPr>
          <w:rFonts w:ascii="Times New Roman" w:hAnsi="Times New Roman" w:cs="Times New Roman"/>
          <w:sz w:val="24"/>
          <w:szCs w:val="24"/>
          <w:lang w:val="kk-KZ"/>
        </w:rPr>
      </w:pPr>
    </w:p>
    <w:p w14:paraId="69A74984" w14:textId="51BC333B" w:rsidR="00A01481" w:rsidRDefault="00A01481">
      <w:pPr>
        <w:rPr>
          <w:rFonts w:ascii="Times New Roman" w:hAnsi="Times New Roman" w:cs="Times New Roman"/>
          <w:sz w:val="24"/>
          <w:szCs w:val="24"/>
          <w:lang w:val="kk-KZ"/>
        </w:rPr>
      </w:pPr>
    </w:p>
    <w:p w14:paraId="3C0635F3" w14:textId="21B74EAF" w:rsidR="00A01481" w:rsidRDefault="00A01481">
      <w:pPr>
        <w:rPr>
          <w:rFonts w:ascii="Times New Roman" w:hAnsi="Times New Roman" w:cs="Times New Roman"/>
          <w:sz w:val="24"/>
          <w:szCs w:val="24"/>
          <w:lang w:val="kk-KZ"/>
        </w:rPr>
      </w:pPr>
    </w:p>
    <w:p w14:paraId="1442E4D2" w14:textId="14005613" w:rsidR="006C14CC" w:rsidRPr="003A64D6" w:rsidRDefault="006C14CC" w:rsidP="00060E9B">
      <w:pPr>
        <w:spacing w:after="0" w:line="240" w:lineRule="auto"/>
        <w:rPr>
          <w:rFonts w:ascii="Times New Roman" w:hAnsi="Times New Roman" w:cs="Times New Roman"/>
          <w:sz w:val="24"/>
          <w:szCs w:val="24"/>
          <w:lang w:val="kk-KZ"/>
        </w:rPr>
      </w:pPr>
      <w:r w:rsidRPr="003A64D6">
        <w:rPr>
          <w:rFonts w:ascii="Times New Roman" w:hAnsi="Times New Roman" w:cs="Times New Roman"/>
          <w:b/>
          <w:bCs/>
          <w:sz w:val="24"/>
          <w:szCs w:val="24"/>
          <w:lang w:val="kk-KZ"/>
        </w:rPr>
        <w:lastRenderedPageBreak/>
        <w:t>Тәрбиелеу - білім беру процесінің циклограммасы</w:t>
      </w:r>
    </w:p>
    <w:p w14:paraId="6550FD37" w14:textId="77777777" w:rsidR="006C14CC" w:rsidRPr="003A64D6" w:rsidRDefault="006C14CC" w:rsidP="006C14CC">
      <w:pPr>
        <w:spacing w:after="0" w:line="240" w:lineRule="auto"/>
        <w:rPr>
          <w:rFonts w:ascii="Times New Roman" w:hAnsi="Times New Roman" w:cs="Times New Roman"/>
          <w:sz w:val="24"/>
          <w:szCs w:val="24"/>
          <w:lang w:val="kk-KZ"/>
        </w:rPr>
      </w:pPr>
      <w:r w:rsidRPr="003A64D6">
        <w:rPr>
          <w:rFonts w:ascii="Times New Roman" w:hAnsi="Times New Roman" w:cs="Times New Roman"/>
          <w:b/>
          <w:bCs/>
          <w:sz w:val="24"/>
          <w:szCs w:val="24"/>
          <w:lang w:val="kk-KZ"/>
        </w:rPr>
        <w:t xml:space="preserve">Білім беру ұйымы </w:t>
      </w:r>
      <w:r w:rsidRPr="003A64D6">
        <w:rPr>
          <w:rFonts w:ascii="Times New Roman" w:hAnsi="Times New Roman" w:cs="Times New Roman"/>
          <w:sz w:val="24"/>
          <w:szCs w:val="24"/>
          <w:u w:val="single"/>
          <w:lang w:val="kk-KZ"/>
        </w:rPr>
        <w:t xml:space="preserve"> «Балдырған» бөбекжайы</w:t>
      </w:r>
    </w:p>
    <w:p w14:paraId="6F0F1845" w14:textId="501F5634" w:rsidR="006C14CC" w:rsidRPr="003A64D6" w:rsidRDefault="006C14CC" w:rsidP="006C14CC">
      <w:pPr>
        <w:spacing w:after="0" w:line="240" w:lineRule="auto"/>
        <w:rPr>
          <w:rFonts w:ascii="Times New Roman" w:hAnsi="Times New Roman" w:cs="Times New Roman"/>
          <w:sz w:val="24"/>
          <w:szCs w:val="24"/>
          <w:lang w:val="kk-KZ"/>
        </w:rPr>
      </w:pPr>
      <w:r w:rsidRPr="003A64D6">
        <w:rPr>
          <w:rFonts w:ascii="Times New Roman" w:hAnsi="Times New Roman" w:cs="Times New Roman"/>
          <w:b/>
          <w:bCs/>
          <w:sz w:val="24"/>
          <w:szCs w:val="24"/>
          <w:lang w:val="kk-KZ"/>
        </w:rPr>
        <w:t xml:space="preserve">Топ </w:t>
      </w:r>
      <w:r w:rsidRPr="003A64D6">
        <w:rPr>
          <w:rFonts w:ascii="Times New Roman" w:hAnsi="Times New Roman" w:cs="Times New Roman"/>
          <w:sz w:val="24"/>
          <w:szCs w:val="24"/>
          <w:u w:val="single"/>
          <w:lang w:val="kk-KZ"/>
        </w:rPr>
        <w:t>«</w:t>
      </w:r>
      <w:r w:rsidR="006D4818" w:rsidRPr="003A64D6">
        <w:rPr>
          <w:rFonts w:ascii="Times New Roman" w:hAnsi="Times New Roman" w:cs="Times New Roman"/>
          <w:sz w:val="24"/>
          <w:szCs w:val="24"/>
          <w:u w:val="single"/>
          <w:lang w:val="kk-KZ"/>
        </w:rPr>
        <w:t>Ботақан</w:t>
      </w:r>
      <w:r w:rsidRPr="003A64D6">
        <w:rPr>
          <w:rFonts w:ascii="Times New Roman" w:hAnsi="Times New Roman" w:cs="Times New Roman"/>
          <w:sz w:val="24"/>
          <w:szCs w:val="24"/>
          <w:u w:val="single"/>
          <w:lang w:val="kk-KZ"/>
        </w:rPr>
        <w:t>» кіші тобы</w:t>
      </w:r>
    </w:p>
    <w:p w14:paraId="3123017C" w14:textId="77777777" w:rsidR="006C14CC" w:rsidRPr="003A64D6" w:rsidRDefault="006C14CC" w:rsidP="006C14CC">
      <w:pPr>
        <w:spacing w:after="0" w:line="240" w:lineRule="auto"/>
        <w:rPr>
          <w:rFonts w:ascii="Times New Roman" w:hAnsi="Times New Roman" w:cs="Times New Roman"/>
          <w:sz w:val="24"/>
          <w:szCs w:val="24"/>
          <w:lang w:val="kk-KZ"/>
        </w:rPr>
      </w:pPr>
      <w:r w:rsidRPr="003A64D6">
        <w:rPr>
          <w:rFonts w:ascii="Times New Roman" w:hAnsi="Times New Roman" w:cs="Times New Roman"/>
          <w:b/>
          <w:bCs/>
          <w:sz w:val="24"/>
          <w:szCs w:val="24"/>
          <w:lang w:val="kk-KZ"/>
        </w:rPr>
        <w:t xml:space="preserve">Балалардың жасы </w:t>
      </w:r>
      <w:r w:rsidRPr="003A64D6">
        <w:rPr>
          <w:rFonts w:ascii="Times New Roman" w:hAnsi="Times New Roman" w:cs="Times New Roman"/>
          <w:sz w:val="24"/>
          <w:szCs w:val="24"/>
          <w:u w:val="single"/>
          <w:lang w:val="kk-KZ"/>
        </w:rPr>
        <w:t>2-3 жас</w:t>
      </w:r>
    </w:p>
    <w:p w14:paraId="47833F0A" w14:textId="2CD6EDA3" w:rsidR="006C14CC" w:rsidRPr="00DE2E79" w:rsidRDefault="006C14CC" w:rsidP="006C14CC">
      <w:pPr>
        <w:spacing w:after="0" w:line="240" w:lineRule="auto"/>
        <w:rPr>
          <w:rFonts w:ascii="Times New Roman" w:hAnsi="Times New Roman" w:cs="Times New Roman"/>
          <w:sz w:val="24"/>
          <w:szCs w:val="24"/>
          <w:u w:val="single"/>
          <w:lang w:val="kk-KZ"/>
        </w:rPr>
      </w:pPr>
      <w:r w:rsidRPr="003A64D6">
        <w:rPr>
          <w:rFonts w:ascii="Times New Roman" w:hAnsi="Times New Roman" w:cs="Times New Roman"/>
          <w:b/>
          <w:bCs/>
          <w:sz w:val="24"/>
          <w:szCs w:val="24"/>
          <w:lang w:val="kk-KZ"/>
        </w:rPr>
        <w:t xml:space="preserve">Жоспардың құрылу кезеңі </w:t>
      </w:r>
      <w:r w:rsidR="00BA221E" w:rsidRPr="003A64D6">
        <w:rPr>
          <w:rFonts w:ascii="Times New Roman" w:hAnsi="Times New Roman"/>
          <w:sz w:val="24"/>
          <w:szCs w:val="24"/>
          <w:lang w:val="kk-KZ"/>
        </w:rPr>
        <w:t>(апта күндерін, айды, жылды көрсету)</w:t>
      </w:r>
      <w:r w:rsidR="00BA221E" w:rsidRPr="003A64D6">
        <w:rPr>
          <w:rFonts w:ascii="Times New Roman" w:hAnsi="Times New Roman" w:cs="Times New Roman"/>
          <w:b/>
          <w:bCs/>
          <w:sz w:val="24"/>
          <w:szCs w:val="24"/>
          <w:lang w:val="kk-KZ"/>
        </w:rPr>
        <w:t xml:space="preserve">  </w:t>
      </w:r>
      <w:r w:rsidRPr="003A64D6">
        <w:rPr>
          <w:rFonts w:ascii="Times New Roman" w:hAnsi="Times New Roman" w:cs="Times New Roman"/>
          <w:b/>
          <w:bCs/>
          <w:sz w:val="24"/>
          <w:szCs w:val="24"/>
          <w:lang w:val="kk-KZ"/>
        </w:rPr>
        <w:t xml:space="preserve"> </w:t>
      </w:r>
      <w:r w:rsidRPr="003A64D6">
        <w:rPr>
          <w:rFonts w:ascii="Times New Roman" w:hAnsi="Times New Roman" w:cs="Times New Roman"/>
          <w:sz w:val="24"/>
          <w:szCs w:val="24"/>
          <w:u w:val="single"/>
          <w:lang w:val="kk-KZ"/>
        </w:rPr>
        <w:t>1</w:t>
      </w:r>
      <w:r w:rsidR="006D4818" w:rsidRPr="003A64D6">
        <w:rPr>
          <w:rFonts w:ascii="Times New Roman" w:hAnsi="Times New Roman" w:cs="Times New Roman"/>
          <w:sz w:val="24"/>
          <w:szCs w:val="24"/>
          <w:u w:val="single"/>
          <w:lang w:val="kk-KZ"/>
        </w:rPr>
        <w:t>2</w:t>
      </w:r>
      <w:r w:rsidRPr="003A64D6">
        <w:rPr>
          <w:rFonts w:ascii="Times New Roman" w:hAnsi="Times New Roman" w:cs="Times New Roman"/>
          <w:sz w:val="24"/>
          <w:szCs w:val="24"/>
          <w:u w:val="single"/>
          <w:lang w:val="kk-KZ"/>
        </w:rPr>
        <w:t xml:space="preserve">  -  1</w:t>
      </w:r>
      <w:r w:rsidR="006D4818" w:rsidRPr="003A64D6">
        <w:rPr>
          <w:rFonts w:ascii="Times New Roman" w:hAnsi="Times New Roman" w:cs="Times New Roman"/>
          <w:sz w:val="24"/>
          <w:szCs w:val="24"/>
          <w:u w:val="single"/>
          <w:lang w:val="kk-KZ"/>
        </w:rPr>
        <w:t>6</w:t>
      </w:r>
      <w:r w:rsidRPr="003A64D6">
        <w:rPr>
          <w:rFonts w:ascii="Times New Roman" w:hAnsi="Times New Roman" w:cs="Times New Roman"/>
          <w:sz w:val="24"/>
          <w:szCs w:val="24"/>
          <w:u w:val="single"/>
          <w:lang w:val="kk-KZ"/>
        </w:rPr>
        <w:t xml:space="preserve">  ақпан, 2023 жыл</w:t>
      </w:r>
    </w:p>
    <w:tbl>
      <w:tblPr>
        <w:tblStyle w:val="a3"/>
        <w:tblW w:w="15735" w:type="dxa"/>
        <w:tblInd w:w="-318" w:type="dxa"/>
        <w:tblLayout w:type="fixed"/>
        <w:tblLook w:val="04A0" w:firstRow="1" w:lastRow="0" w:firstColumn="1" w:lastColumn="0" w:noHBand="0" w:noVBand="1"/>
      </w:tblPr>
      <w:tblGrid>
        <w:gridCol w:w="2258"/>
        <w:gridCol w:w="3017"/>
        <w:gridCol w:w="2835"/>
        <w:gridCol w:w="32"/>
        <w:gridCol w:w="2315"/>
        <w:gridCol w:w="176"/>
        <w:gridCol w:w="46"/>
        <w:gridCol w:w="2605"/>
        <w:gridCol w:w="44"/>
        <w:gridCol w:w="26"/>
        <w:gridCol w:w="2381"/>
      </w:tblGrid>
      <w:tr w:rsidR="006D4818" w:rsidRPr="00DE2E79" w14:paraId="2FB6AFDE" w14:textId="77777777" w:rsidTr="00741CCE">
        <w:tc>
          <w:tcPr>
            <w:tcW w:w="2258" w:type="dxa"/>
          </w:tcPr>
          <w:p w14:paraId="11163488" w14:textId="77777777" w:rsidR="006C14CC" w:rsidRPr="00DE2E79" w:rsidRDefault="006C14CC" w:rsidP="006D4818">
            <w:pPr>
              <w:rPr>
                <w:rFonts w:ascii="Times New Roman" w:hAnsi="Times New Roman" w:cs="Times New Roman"/>
                <w:sz w:val="24"/>
                <w:szCs w:val="24"/>
              </w:rPr>
            </w:pPr>
            <w:r w:rsidRPr="00DE2E79">
              <w:rPr>
                <w:rFonts w:ascii="Times New Roman" w:hAnsi="Times New Roman" w:cs="Times New Roman"/>
                <w:b/>
                <w:bCs/>
                <w:sz w:val="24"/>
                <w:szCs w:val="24"/>
                <w:lang w:val="kk-KZ"/>
              </w:rPr>
              <w:t xml:space="preserve">Күн тәртібінің үлгісі  </w:t>
            </w:r>
          </w:p>
        </w:tc>
        <w:tc>
          <w:tcPr>
            <w:tcW w:w="3017" w:type="dxa"/>
          </w:tcPr>
          <w:p w14:paraId="1BEA0D57" w14:textId="77777777" w:rsidR="006C14CC" w:rsidRPr="00DE2E79" w:rsidRDefault="006C14CC" w:rsidP="006D4818">
            <w:pPr>
              <w:jc w:val="center"/>
              <w:rPr>
                <w:rFonts w:ascii="Times New Roman" w:hAnsi="Times New Roman" w:cs="Times New Roman"/>
                <w:b/>
                <w:sz w:val="24"/>
                <w:szCs w:val="24"/>
                <w:lang w:val="kk-KZ"/>
              </w:rPr>
            </w:pPr>
            <w:r w:rsidRPr="00DE2E79">
              <w:rPr>
                <w:rFonts w:ascii="Times New Roman" w:hAnsi="Times New Roman" w:cs="Times New Roman"/>
                <w:b/>
                <w:sz w:val="24"/>
                <w:szCs w:val="24"/>
                <w:lang w:val="kk-KZ"/>
              </w:rPr>
              <w:t>Дүйсенбі</w:t>
            </w:r>
          </w:p>
          <w:p w14:paraId="7D0E8477" w14:textId="24E5C91D" w:rsidR="006C14CC" w:rsidRPr="00DE2E79" w:rsidRDefault="006C14CC" w:rsidP="006D4818">
            <w:pPr>
              <w:jc w:val="center"/>
              <w:rPr>
                <w:rFonts w:ascii="Times New Roman" w:hAnsi="Times New Roman" w:cs="Times New Roman"/>
                <w:b/>
                <w:sz w:val="24"/>
                <w:szCs w:val="24"/>
                <w:lang w:val="kk-KZ"/>
              </w:rPr>
            </w:pPr>
            <w:r w:rsidRPr="00DE2E79">
              <w:rPr>
                <w:rFonts w:ascii="Times New Roman" w:hAnsi="Times New Roman" w:cs="Times New Roman"/>
                <w:b/>
                <w:bCs/>
                <w:sz w:val="24"/>
                <w:szCs w:val="24"/>
                <w:lang w:val="kk-KZ"/>
              </w:rPr>
              <w:t>1</w:t>
            </w:r>
            <w:r w:rsidR="006D4818">
              <w:rPr>
                <w:rFonts w:ascii="Times New Roman" w:hAnsi="Times New Roman" w:cs="Times New Roman"/>
                <w:b/>
                <w:bCs/>
                <w:sz w:val="24"/>
                <w:szCs w:val="24"/>
                <w:lang w:val="kk-KZ"/>
              </w:rPr>
              <w:t>2</w:t>
            </w:r>
            <w:r w:rsidRPr="00DE2E79">
              <w:rPr>
                <w:rFonts w:ascii="Times New Roman" w:hAnsi="Times New Roman" w:cs="Times New Roman"/>
                <w:b/>
                <w:bCs/>
                <w:sz w:val="24"/>
                <w:szCs w:val="24"/>
                <w:lang w:val="kk-KZ"/>
              </w:rPr>
              <w:t>.02.202</w:t>
            </w:r>
            <w:r w:rsidR="006D4818">
              <w:rPr>
                <w:rFonts w:ascii="Times New Roman" w:hAnsi="Times New Roman" w:cs="Times New Roman"/>
                <w:b/>
                <w:bCs/>
                <w:sz w:val="24"/>
                <w:szCs w:val="24"/>
                <w:lang w:val="kk-KZ"/>
              </w:rPr>
              <w:t xml:space="preserve">4 </w:t>
            </w:r>
            <w:r w:rsidRPr="00DE2E79">
              <w:rPr>
                <w:rFonts w:ascii="Times New Roman" w:hAnsi="Times New Roman" w:cs="Times New Roman"/>
                <w:b/>
                <w:bCs/>
                <w:sz w:val="24"/>
                <w:szCs w:val="24"/>
                <w:lang w:val="kk-KZ"/>
              </w:rPr>
              <w:t>ж</w:t>
            </w:r>
          </w:p>
        </w:tc>
        <w:tc>
          <w:tcPr>
            <w:tcW w:w="2835" w:type="dxa"/>
          </w:tcPr>
          <w:p w14:paraId="30FCBC79" w14:textId="77777777" w:rsidR="006C14CC" w:rsidRPr="00DE2E79" w:rsidRDefault="006C14CC" w:rsidP="006D4818">
            <w:pPr>
              <w:jc w:val="center"/>
              <w:rPr>
                <w:rFonts w:ascii="Times New Roman" w:hAnsi="Times New Roman" w:cs="Times New Roman"/>
                <w:b/>
                <w:sz w:val="24"/>
                <w:szCs w:val="24"/>
                <w:lang w:val="kk-KZ"/>
              </w:rPr>
            </w:pPr>
            <w:r w:rsidRPr="00DE2E79">
              <w:rPr>
                <w:rFonts w:ascii="Times New Roman" w:hAnsi="Times New Roman" w:cs="Times New Roman"/>
                <w:b/>
                <w:sz w:val="24"/>
                <w:szCs w:val="24"/>
                <w:lang w:val="kk-KZ"/>
              </w:rPr>
              <w:t>Сейсенбі</w:t>
            </w:r>
          </w:p>
          <w:p w14:paraId="6AD72F84" w14:textId="0F9142D4" w:rsidR="006C14CC" w:rsidRPr="00DE2E79" w:rsidRDefault="006C14CC" w:rsidP="006D4818">
            <w:pPr>
              <w:jc w:val="center"/>
              <w:rPr>
                <w:rFonts w:ascii="Times New Roman" w:hAnsi="Times New Roman" w:cs="Times New Roman"/>
                <w:b/>
                <w:sz w:val="24"/>
                <w:szCs w:val="24"/>
                <w:lang w:val="kk-KZ"/>
              </w:rPr>
            </w:pPr>
            <w:r w:rsidRPr="00DE2E79">
              <w:rPr>
                <w:rFonts w:ascii="Times New Roman" w:hAnsi="Times New Roman" w:cs="Times New Roman"/>
                <w:b/>
                <w:bCs/>
                <w:sz w:val="24"/>
                <w:szCs w:val="24"/>
                <w:lang w:val="kk-KZ"/>
              </w:rPr>
              <w:t>1</w:t>
            </w:r>
            <w:r w:rsidR="006D4818">
              <w:rPr>
                <w:rFonts w:ascii="Times New Roman" w:hAnsi="Times New Roman" w:cs="Times New Roman"/>
                <w:b/>
                <w:bCs/>
                <w:sz w:val="24"/>
                <w:szCs w:val="24"/>
                <w:lang w:val="kk-KZ"/>
              </w:rPr>
              <w:t>3</w:t>
            </w:r>
            <w:r w:rsidRPr="00DE2E79">
              <w:rPr>
                <w:rFonts w:ascii="Times New Roman" w:hAnsi="Times New Roman" w:cs="Times New Roman"/>
                <w:b/>
                <w:bCs/>
                <w:sz w:val="24"/>
                <w:szCs w:val="24"/>
                <w:lang w:val="kk-KZ"/>
              </w:rPr>
              <w:t>.02.202</w:t>
            </w:r>
            <w:r w:rsidR="006D4818">
              <w:rPr>
                <w:rFonts w:ascii="Times New Roman" w:hAnsi="Times New Roman" w:cs="Times New Roman"/>
                <w:b/>
                <w:bCs/>
                <w:sz w:val="24"/>
                <w:szCs w:val="24"/>
                <w:lang w:val="kk-KZ"/>
              </w:rPr>
              <w:t xml:space="preserve">4 </w:t>
            </w:r>
            <w:r w:rsidRPr="00DE2E79">
              <w:rPr>
                <w:rFonts w:ascii="Times New Roman" w:hAnsi="Times New Roman" w:cs="Times New Roman"/>
                <w:b/>
                <w:bCs/>
                <w:sz w:val="24"/>
                <w:szCs w:val="24"/>
                <w:lang w:val="kk-KZ"/>
              </w:rPr>
              <w:t>ж</w:t>
            </w:r>
          </w:p>
        </w:tc>
        <w:tc>
          <w:tcPr>
            <w:tcW w:w="2569" w:type="dxa"/>
            <w:gridSpan w:val="4"/>
          </w:tcPr>
          <w:p w14:paraId="5C46D8AE" w14:textId="77777777" w:rsidR="006C14CC" w:rsidRPr="00DE2E79" w:rsidRDefault="006C14CC" w:rsidP="006D4818">
            <w:pPr>
              <w:jc w:val="cente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Сәрсенбі</w:t>
            </w:r>
          </w:p>
          <w:p w14:paraId="24F3839F" w14:textId="556CEB96" w:rsidR="006C14CC" w:rsidRPr="00DE2E79" w:rsidRDefault="006C14CC" w:rsidP="006D4818">
            <w:pPr>
              <w:jc w:val="center"/>
              <w:rPr>
                <w:rFonts w:ascii="Times New Roman" w:hAnsi="Times New Roman" w:cs="Times New Roman"/>
                <w:b/>
                <w:sz w:val="24"/>
                <w:szCs w:val="24"/>
                <w:lang w:val="kk-KZ"/>
              </w:rPr>
            </w:pPr>
            <w:r w:rsidRPr="00DE2E79">
              <w:rPr>
                <w:rFonts w:ascii="Times New Roman" w:hAnsi="Times New Roman" w:cs="Times New Roman"/>
                <w:b/>
                <w:bCs/>
                <w:sz w:val="24"/>
                <w:szCs w:val="24"/>
                <w:lang w:val="kk-KZ"/>
              </w:rPr>
              <w:t>1</w:t>
            </w:r>
            <w:r w:rsidR="006D4818">
              <w:rPr>
                <w:rFonts w:ascii="Times New Roman" w:hAnsi="Times New Roman" w:cs="Times New Roman"/>
                <w:b/>
                <w:bCs/>
                <w:sz w:val="24"/>
                <w:szCs w:val="24"/>
                <w:lang w:val="kk-KZ"/>
              </w:rPr>
              <w:t>4</w:t>
            </w:r>
            <w:r w:rsidRPr="00DE2E79">
              <w:rPr>
                <w:rFonts w:ascii="Times New Roman" w:hAnsi="Times New Roman" w:cs="Times New Roman"/>
                <w:b/>
                <w:bCs/>
                <w:sz w:val="24"/>
                <w:szCs w:val="24"/>
                <w:lang w:val="kk-KZ"/>
              </w:rPr>
              <w:t>.02.202</w:t>
            </w:r>
            <w:r w:rsidR="006D4818">
              <w:rPr>
                <w:rFonts w:ascii="Times New Roman" w:hAnsi="Times New Roman" w:cs="Times New Roman"/>
                <w:b/>
                <w:bCs/>
                <w:sz w:val="24"/>
                <w:szCs w:val="24"/>
                <w:lang w:val="kk-KZ"/>
              </w:rPr>
              <w:t xml:space="preserve">4 </w:t>
            </w:r>
            <w:r w:rsidRPr="00DE2E79">
              <w:rPr>
                <w:rFonts w:ascii="Times New Roman" w:hAnsi="Times New Roman" w:cs="Times New Roman"/>
                <w:b/>
                <w:bCs/>
                <w:sz w:val="24"/>
                <w:szCs w:val="24"/>
                <w:lang w:val="kk-KZ"/>
              </w:rPr>
              <w:t>ж</w:t>
            </w:r>
          </w:p>
        </w:tc>
        <w:tc>
          <w:tcPr>
            <w:tcW w:w="2675" w:type="dxa"/>
            <w:gridSpan w:val="3"/>
          </w:tcPr>
          <w:p w14:paraId="2D0D40A2" w14:textId="77777777" w:rsidR="006C14CC" w:rsidRPr="00DE2E79" w:rsidRDefault="006C14CC" w:rsidP="006D4818">
            <w:pPr>
              <w:jc w:val="cente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Бейсенбі</w:t>
            </w:r>
          </w:p>
          <w:p w14:paraId="70754078" w14:textId="570EE9D8" w:rsidR="006C14CC" w:rsidRPr="00DE2E79" w:rsidRDefault="006C14CC" w:rsidP="006D4818">
            <w:pPr>
              <w:jc w:val="center"/>
              <w:rPr>
                <w:rFonts w:ascii="Times New Roman" w:hAnsi="Times New Roman" w:cs="Times New Roman"/>
                <w:b/>
                <w:sz w:val="24"/>
                <w:szCs w:val="24"/>
                <w:lang w:val="kk-KZ"/>
              </w:rPr>
            </w:pPr>
            <w:r w:rsidRPr="00DE2E79">
              <w:rPr>
                <w:rFonts w:ascii="Times New Roman" w:hAnsi="Times New Roman" w:cs="Times New Roman"/>
                <w:b/>
                <w:bCs/>
                <w:sz w:val="24"/>
                <w:szCs w:val="24"/>
                <w:lang w:val="kk-KZ"/>
              </w:rPr>
              <w:t>1</w:t>
            </w:r>
            <w:r w:rsidR="006D4818">
              <w:rPr>
                <w:rFonts w:ascii="Times New Roman" w:hAnsi="Times New Roman" w:cs="Times New Roman"/>
                <w:b/>
                <w:bCs/>
                <w:sz w:val="24"/>
                <w:szCs w:val="24"/>
                <w:lang w:val="kk-KZ"/>
              </w:rPr>
              <w:t>5</w:t>
            </w:r>
            <w:r w:rsidRPr="00DE2E79">
              <w:rPr>
                <w:rFonts w:ascii="Times New Roman" w:hAnsi="Times New Roman" w:cs="Times New Roman"/>
                <w:b/>
                <w:bCs/>
                <w:sz w:val="24"/>
                <w:szCs w:val="24"/>
                <w:lang w:val="kk-KZ"/>
              </w:rPr>
              <w:t>.02.202</w:t>
            </w:r>
            <w:r w:rsidR="006D4818">
              <w:rPr>
                <w:rFonts w:ascii="Times New Roman" w:hAnsi="Times New Roman" w:cs="Times New Roman"/>
                <w:b/>
                <w:bCs/>
                <w:sz w:val="24"/>
                <w:szCs w:val="24"/>
                <w:lang w:val="kk-KZ"/>
              </w:rPr>
              <w:t xml:space="preserve">4 </w:t>
            </w:r>
            <w:r w:rsidRPr="00DE2E79">
              <w:rPr>
                <w:rFonts w:ascii="Times New Roman" w:hAnsi="Times New Roman" w:cs="Times New Roman"/>
                <w:b/>
                <w:bCs/>
                <w:sz w:val="24"/>
                <w:szCs w:val="24"/>
                <w:lang w:val="kk-KZ"/>
              </w:rPr>
              <w:t>ж</w:t>
            </w:r>
          </w:p>
        </w:tc>
        <w:tc>
          <w:tcPr>
            <w:tcW w:w="2381" w:type="dxa"/>
          </w:tcPr>
          <w:p w14:paraId="5D372F95" w14:textId="77777777" w:rsidR="006C14CC" w:rsidRPr="00DE2E79" w:rsidRDefault="006C14CC" w:rsidP="006D4818">
            <w:pPr>
              <w:jc w:val="cente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Жұма</w:t>
            </w:r>
          </w:p>
          <w:p w14:paraId="292947DD" w14:textId="330ADF03" w:rsidR="006C14CC" w:rsidRPr="00DE2E79" w:rsidRDefault="006C14CC" w:rsidP="006D4818">
            <w:pPr>
              <w:jc w:val="cente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1</w:t>
            </w:r>
            <w:r w:rsidR="006D4818">
              <w:rPr>
                <w:rFonts w:ascii="Times New Roman" w:hAnsi="Times New Roman" w:cs="Times New Roman"/>
                <w:b/>
                <w:bCs/>
                <w:sz w:val="24"/>
                <w:szCs w:val="24"/>
                <w:lang w:val="kk-KZ"/>
              </w:rPr>
              <w:t>6</w:t>
            </w:r>
            <w:r w:rsidRPr="00DE2E79">
              <w:rPr>
                <w:rFonts w:ascii="Times New Roman" w:hAnsi="Times New Roman" w:cs="Times New Roman"/>
                <w:b/>
                <w:bCs/>
                <w:sz w:val="24"/>
                <w:szCs w:val="24"/>
                <w:lang w:val="kk-KZ"/>
              </w:rPr>
              <w:t>.02.202</w:t>
            </w:r>
            <w:r w:rsidR="006D4818">
              <w:rPr>
                <w:rFonts w:ascii="Times New Roman" w:hAnsi="Times New Roman" w:cs="Times New Roman"/>
                <w:b/>
                <w:bCs/>
                <w:sz w:val="24"/>
                <w:szCs w:val="24"/>
                <w:lang w:val="kk-KZ"/>
              </w:rPr>
              <w:t xml:space="preserve">4 </w:t>
            </w:r>
            <w:r w:rsidRPr="00DE2E79">
              <w:rPr>
                <w:rFonts w:ascii="Times New Roman" w:hAnsi="Times New Roman" w:cs="Times New Roman"/>
                <w:b/>
                <w:bCs/>
                <w:sz w:val="24"/>
                <w:szCs w:val="24"/>
                <w:lang w:val="kk-KZ"/>
              </w:rPr>
              <w:t>ж</w:t>
            </w:r>
          </w:p>
        </w:tc>
      </w:tr>
      <w:tr w:rsidR="006D4818" w:rsidRPr="006C14CC" w14:paraId="42EB9E42" w14:textId="77777777" w:rsidTr="00741CCE">
        <w:tc>
          <w:tcPr>
            <w:tcW w:w="2258" w:type="dxa"/>
          </w:tcPr>
          <w:p w14:paraId="0E85B589" w14:textId="77777777" w:rsidR="006C14CC" w:rsidRPr="00DE2E79" w:rsidRDefault="006C14CC" w:rsidP="006D4818">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Балаларды қабылдау </w:t>
            </w:r>
          </w:p>
        </w:tc>
        <w:tc>
          <w:tcPr>
            <w:tcW w:w="3017" w:type="dxa"/>
          </w:tcPr>
          <w:p w14:paraId="4336BCD5" w14:textId="77777777" w:rsidR="00BA221E" w:rsidRDefault="006C14CC" w:rsidP="006D4818">
            <w:pPr>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3A921319" w14:textId="692B750F" w:rsidR="006C14CC" w:rsidRPr="00DE2E79" w:rsidRDefault="00BA221E" w:rsidP="006D48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w:t>
            </w:r>
          </w:p>
          <w:p w14:paraId="10F3871E" w14:textId="77777777" w:rsidR="006C14CC" w:rsidRPr="00DE2E79" w:rsidRDefault="006C14CC" w:rsidP="006D4818">
            <w:pPr>
              <w:rPr>
                <w:rFonts w:ascii="Times New Roman" w:hAnsi="Times New Roman" w:cs="Times New Roman"/>
                <w:color w:val="000000"/>
                <w:sz w:val="24"/>
                <w:szCs w:val="24"/>
                <w:lang w:val="kk-KZ"/>
              </w:rPr>
            </w:pPr>
          </w:p>
          <w:p w14:paraId="699345FD" w14:textId="77777777" w:rsidR="006C14CC" w:rsidRPr="00DE2E79" w:rsidRDefault="006C14CC" w:rsidP="006D4818">
            <w:pPr>
              <w:widowControl w:val="0"/>
              <w:rPr>
                <w:rFonts w:ascii="Times New Roman" w:hAnsi="Times New Roman" w:cs="Times New Roman"/>
                <w:color w:val="000000"/>
                <w:sz w:val="24"/>
                <w:szCs w:val="24"/>
                <w:lang w:val="kk-KZ"/>
              </w:rPr>
            </w:pPr>
          </w:p>
        </w:tc>
        <w:tc>
          <w:tcPr>
            <w:tcW w:w="2835" w:type="dxa"/>
          </w:tcPr>
          <w:p w14:paraId="51F0EEAC" w14:textId="0EE458B3" w:rsidR="006C14CC" w:rsidRPr="00DE2E79" w:rsidRDefault="006C14CC" w:rsidP="006D4818">
            <w:pPr>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Балаларды топта жақсы қабылдап, амандасу.</w:t>
            </w:r>
            <w:r w:rsidR="00BA221E" w:rsidRPr="00DE2E79">
              <w:rPr>
                <w:rFonts w:ascii="Times New Roman" w:hAnsi="Times New Roman" w:cs="Times New Roman"/>
                <w:color w:val="000000"/>
                <w:sz w:val="24"/>
                <w:szCs w:val="24"/>
                <w:lang w:val="kk-KZ"/>
              </w:rPr>
              <w:t xml:space="preserve"> </w:t>
            </w:r>
            <w:r w:rsidR="00BA221E">
              <w:rPr>
                <w:rFonts w:ascii="Times New Roman" w:hAnsi="Times New Roman" w:cs="Times New Roman"/>
                <w:color w:val="000000"/>
                <w:sz w:val="24"/>
                <w:szCs w:val="24"/>
                <w:lang w:val="kk-KZ"/>
              </w:rPr>
              <w:t>(сөйлеуді дамыту)</w:t>
            </w:r>
          </w:p>
          <w:p w14:paraId="23012EAD" w14:textId="77777777" w:rsidR="006C14CC" w:rsidRPr="00DE2E79" w:rsidRDefault="006C14CC" w:rsidP="006D4818">
            <w:pPr>
              <w:pStyle w:val="aa"/>
              <w:rPr>
                <w:rFonts w:ascii="Times New Roman" w:hAnsi="Times New Roman" w:cs="Times New Roman"/>
                <w:b/>
                <w:color w:val="000000"/>
                <w:sz w:val="24"/>
                <w:szCs w:val="24"/>
                <w:lang w:val="kk-KZ"/>
              </w:rPr>
            </w:pPr>
          </w:p>
          <w:p w14:paraId="7F6875CA" w14:textId="77777777" w:rsidR="006C14CC" w:rsidRPr="00BA221E" w:rsidRDefault="006C14CC" w:rsidP="006D4818">
            <w:pPr>
              <w:pStyle w:val="aa"/>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 xml:space="preserve"> </w:t>
            </w:r>
          </w:p>
          <w:p w14:paraId="657BC981" w14:textId="77777777" w:rsidR="006C14CC" w:rsidRPr="00DE2E79" w:rsidRDefault="006C14CC" w:rsidP="006D4818">
            <w:pPr>
              <w:widowControl w:val="0"/>
              <w:rPr>
                <w:rFonts w:ascii="Times New Roman" w:hAnsi="Times New Roman" w:cs="Times New Roman"/>
                <w:b/>
                <w:sz w:val="24"/>
                <w:szCs w:val="24"/>
                <w:lang w:val="kk-KZ"/>
              </w:rPr>
            </w:pPr>
          </w:p>
        </w:tc>
        <w:tc>
          <w:tcPr>
            <w:tcW w:w="2523" w:type="dxa"/>
            <w:gridSpan w:val="3"/>
          </w:tcPr>
          <w:p w14:paraId="2609A6F3" w14:textId="77777777" w:rsidR="00BA221E" w:rsidRDefault="006C14CC" w:rsidP="006D4818">
            <w:pPr>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Балаларды жақсы көңіл -күймен қабылдап, бүгінгі көңіл-күйлерін сұрау.</w:t>
            </w:r>
            <w:r w:rsidR="00BA221E" w:rsidRPr="00DE2E79">
              <w:rPr>
                <w:rFonts w:ascii="Times New Roman" w:hAnsi="Times New Roman" w:cs="Times New Roman"/>
                <w:color w:val="000000"/>
                <w:sz w:val="24"/>
                <w:szCs w:val="24"/>
                <w:lang w:val="kk-KZ"/>
              </w:rPr>
              <w:t xml:space="preserve"> </w:t>
            </w:r>
          </w:p>
          <w:p w14:paraId="58EE5545" w14:textId="1531795D" w:rsidR="006C14CC" w:rsidRPr="00DE2E79" w:rsidRDefault="00BA221E" w:rsidP="006D48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w:t>
            </w:r>
          </w:p>
          <w:p w14:paraId="4A4A1820" w14:textId="77777777" w:rsidR="006C14CC" w:rsidRPr="00DE2E79" w:rsidRDefault="006C14CC" w:rsidP="006D4818">
            <w:pPr>
              <w:rPr>
                <w:rFonts w:ascii="Times New Roman" w:hAnsi="Times New Roman" w:cs="Times New Roman"/>
                <w:color w:val="000000"/>
                <w:sz w:val="24"/>
                <w:szCs w:val="24"/>
                <w:lang w:val="kk-KZ"/>
              </w:rPr>
            </w:pPr>
          </w:p>
          <w:p w14:paraId="178C5839" w14:textId="77777777" w:rsidR="006C14CC" w:rsidRPr="00DE2E79" w:rsidRDefault="006C14CC" w:rsidP="006D4818">
            <w:pPr>
              <w:widowControl w:val="0"/>
              <w:rPr>
                <w:rFonts w:ascii="Times New Roman" w:hAnsi="Times New Roman" w:cs="Times New Roman"/>
                <w:b/>
                <w:color w:val="000000"/>
                <w:sz w:val="24"/>
                <w:szCs w:val="24"/>
                <w:lang w:val="kk-KZ"/>
              </w:rPr>
            </w:pPr>
          </w:p>
        </w:tc>
        <w:tc>
          <w:tcPr>
            <w:tcW w:w="2721" w:type="dxa"/>
            <w:gridSpan w:val="4"/>
          </w:tcPr>
          <w:p w14:paraId="3CF7F4A7" w14:textId="77777777" w:rsidR="00BA221E" w:rsidRDefault="006C14CC" w:rsidP="006D4818">
            <w:pPr>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Балаларды жақсы көңіл –күймен қабылдап, бүгінгі көңіл-күйлерін сұрау.</w:t>
            </w:r>
            <w:r w:rsidR="00BA221E" w:rsidRPr="00DE2E79">
              <w:rPr>
                <w:rFonts w:ascii="Times New Roman" w:hAnsi="Times New Roman" w:cs="Times New Roman"/>
                <w:color w:val="000000"/>
                <w:sz w:val="24"/>
                <w:szCs w:val="24"/>
                <w:lang w:val="kk-KZ"/>
              </w:rPr>
              <w:t xml:space="preserve"> </w:t>
            </w:r>
          </w:p>
          <w:p w14:paraId="7E2138F4" w14:textId="1FACA30D" w:rsidR="006C14CC" w:rsidRPr="00DE2E79" w:rsidRDefault="00BA221E" w:rsidP="006D481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w:t>
            </w:r>
          </w:p>
          <w:p w14:paraId="5B92D5F6" w14:textId="77777777" w:rsidR="006C14CC" w:rsidRPr="00DE2E79" w:rsidRDefault="006C14CC" w:rsidP="006D4818">
            <w:pPr>
              <w:pStyle w:val="aa"/>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 xml:space="preserve"> </w:t>
            </w:r>
          </w:p>
          <w:p w14:paraId="2B2718CF" w14:textId="77777777" w:rsidR="006C14CC" w:rsidRPr="00DE2E79" w:rsidRDefault="006C14CC" w:rsidP="006D4818">
            <w:pPr>
              <w:widowControl w:val="0"/>
              <w:rPr>
                <w:rFonts w:ascii="Times New Roman" w:hAnsi="Times New Roman" w:cs="Times New Roman"/>
                <w:b/>
                <w:color w:val="000000"/>
                <w:sz w:val="24"/>
                <w:szCs w:val="24"/>
                <w:lang w:val="kk-KZ"/>
              </w:rPr>
            </w:pPr>
          </w:p>
        </w:tc>
        <w:tc>
          <w:tcPr>
            <w:tcW w:w="2381" w:type="dxa"/>
          </w:tcPr>
          <w:p w14:paraId="15EF79E5" w14:textId="77777777" w:rsidR="006C14CC" w:rsidRPr="00DE2E79" w:rsidRDefault="006C14CC" w:rsidP="006D4818">
            <w:pPr>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1F23FE9D" w14:textId="0F7176B9" w:rsidR="006C14CC" w:rsidRPr="00DE2E79" w:rsidRDefault="006C14CC" w:rsidP="006D4818">
            <w:pPr>
              <w:pStyle w:val="aa"/>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Балаларға тақпақты қайталату арқылы қимылдар жасау.</w:t>
            </w:r>
            <w:r w:rsidR="00BA221E" w:rsidRPr="00DE2E79">
              <w:rPr>
                <w:rFonts w:ascii="Times New Roman" w:hAnsi="Times New Roman" w:cs="Times New Roman"/>
                <w:color w:val="000000"/>
                <w:sz w:val="24"/>
                <w:szCs w:val="24"/>
                <w:lang w:val="kk-KZ"/>
              </w:rPr>
              <w:t xml:space="preserve"> </w:t>
            </w:r>
            <w:r w:rsidR="00BA221E">
              <w:rPr>
                <w:rFonts w:ascii="Times New Roman" w:hAnsi="Times New Roman" w:cs="Times New Roman"/>
                <w:color w:val="000000"/>
                <w:sz w:val="24"/>
                <w:szCs w:val="24"/>
                <w:lang w:val="kk-KZ"/>
              </w:rPr>
              <w:t>(сөйлеуді дамыту)</w:t>
            </w:r>
          </w:p>
        </w:tc>
      </w:tr>
      <w:tr w:rsidR="00D066EC" w:rsidRPr="00155D5F" w14:paraId="4E7E76A8" w14:textId="786E288F" w:rsidTr="00741CCE">
        <w:tc>
          <w:tcPr>
            <w:tcW w:w="2258" w:type="dxa"/>
          </w:tcPr>
          <w:p w14:paraId="64231FEB" w14:textId="77777777" w:rsidR="00D066EC" w:rsidRPr="00DE2E79" w:rsidRDefault="00D066EC" w:rsidP="00D066EC">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Ата-аналармен әңгімелесу, кеңес беру </w:t>
            </w:r>
          </w:p>
        </w:tc>
        <w:tc>
          <w:tcPr>
            <w:tcW w:w="3017" w:type="dxa"/>
          </w:tcPr>
          <w:p w14:paraId="39200EE5" w14:textId="77777777" w:rsidR="00D066EC" w:rsidRPr="00703B6B" w:rsidRDefault="00D066EC" w:rsidP="00D066EC">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Ата-аналармен балалардың  денсаулығы, үйдегі күн тәртібі туралы әңгімелесу.</w:t>
            </w:r>
          </w:p>
          <w:p w14:paraId="328C6153" w14:textId="653B906A" w:rsidR="00D066EC" w:rsidRPr="00DE2E79" w:rsidRDefault="00D066EC" w:rsidP="00D066EC">
            <w:pPr>
              <w:rPr>
                <w:rFonts w:ascii="Times New Roman" w:hAnsi="Times New Roman" w:cs="Times New Roman"/>
                <w:sz w:val="24"/>
                <w:szCs w:val="24"/>
                <w:lang w:val="kk-KZ"/>
              </w:rPr>
            </w:pPr>
          </w:p>
        </w:tc>
        <w:tc>
          <w:tcPr>
            <w:tcW w:w="2835" w:type="dxa"/>
          </w:tcPr>
          <w:p w14:paraId="5AFE45B7" w14:textId="1DE83F9C" w:rsidR="00D066EC" w:rsidRPr="00DE2E79" w:rsidRDefault="00D066EC" w:rsidP="00D066EC">
            <w:pPr>
              <w:rPr>
                <w:rFonts w:ascii="Times New Roman" w:hAnsi="Times New Roman" w:cs="Times New Roman"/>
                <w:sz w:val="24"/>
                <w:szCs w:val="24"/>
                <w:lang w:val="kk-KZ"/>
              </w:rPr>
            </w:pPr>
            <w:r w:rsidRPr="00703B6B">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c>
          <w:tcPr>
            <w:tcW w:w="2523" w:type="dxa"/>
            <w:gridSpan w:val="3"/>
          </w:tcPr>
          <w:p w14:paraId="71DD0408" w14:textId="77777777" w:rsidR="00D066EC" w:rsidRPr="00703B6B" w:rsidRDefault="00D066EC" w:rsidP="00D066EC">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Ата-аналармен балалардың  денсаулығы, үйдегі күн тәртібі туралы әңгімелесу.</w:t>
            </w:r>
          </w:p>
          <w:p w14:paraId="0BAA0F51" w14:textId="77777777" w:rsidR="00D066EC" w:rsidRPr="00DE2E79" w:rsidRDefault="00D066EC" w:rsidP="00D066EC">
            <w:pPr>
              <w:rPr>
                <w:rFonts w:ascii="Times New Roman" w:hAnsi="Times New Roman" w:cs="Times New Roman"/>
                <w:sz w:val="24"/>
                <w:szCs w:val="24"/>
                <w:lang w:val="kk-KZ"/>
              </w:rPr>
            </w:pPr>
          </w:p>
        </w:tc>
        <w:tc>
          <w:tcPr>
            <w:tcW w:w="2721" w:type="dxa"/>
            <w:gridSpan w:val="4"/>
          </w:tcPr>
          <w:p w14:paraId="11AAA165" w14:textId="46F0A83B" w:rsidR="00D066EC" w:rsidRPr="00DE2E79" w:rsidRDefault="00D066EC" w:rsidP="00D066EC">
            <w:pPr>
              <w:rPr>
                <w:rFonts w:ascii="Times New Roman" w:hAnsi="Times New Roman" w:cs="Times New Roman"/>
                <w:sz w:val="24"/>
                <w:szCs w:val="24"/>
                <w:lang w:val="kk-KZ"/>
              </w:rPr>
            </w:pPr>
            <w:r w:rsidRPr="00703B6B">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c>
          <w:tcPr>
            <w:tcW w:w="2381" w:type="dxa"/>
          </w:tcPr>
          <w:p w14:paraId="1972CD0E" w14:textId="77777777" w:rsidR="00D066EC" w:rsidRPr="00703B6B" w:rsidRDefault="00D066EC" w:rsidP="00D066EC">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Ата-аналармен балалардың  денсаулығы, үйдегі күн тәртібі туралы әңгімелесу.</w:t>
            </w:r>
          </w:p>
          <w:p w14:paraId="3516FC12" w14:textId="77777777" w:rsidR="00D066EC" w:rsidRPr="00DE2E79" w:rsidRDefault="00D066EC" w:rsidP="00D066EC">
            <w:pPr>
              <w:rPr>
                <w:rFonts w:ascii="Times New Roman" w:hAnsi="Times New Roman" w:cs="Times New Roman"/>
                <w:sz w:val="24"/>
                <w:szCs w:val="24"/>
                <w:lang w:val="kk-KZ"/>
              </w:rPr>
            </w:pPr>
          </w:p>
        </w:tc>
      </w:tr>
      <w:tr w:rsidR="006D4818" w:rsidRPr="00DE2E79" w14:paraId="58DA9448" w14:textId="77777777" w:rsidTr="00741CCE">
        <w:tc>
          <w:tcPr>
            <w:tcW w:w="2258" w:type="dxa"/>
          </w:tcPr>
          <w:p w14:paraId="649AEC23" w14:textId="77777777" w:rsidR="006C14CC" w:rsidRPr="00DE2E79" w:rsidRDefault="006C14CC" w:rsidP="006D4818">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17" w:type="dxa"/>
          </w:tcPr>
          <w:p w14:paraId="2661E424" w14:textId="7F7F9F5E"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Негізгі қимылдар:</w:t>
            </w:r>
          </w:p>
          <w:p w14:paraId="147A025C" w14:textId="77777777" w:rsidR="006C14CC" w:rsidRPr="006D4818" w:rsidRDefault="006C14CC" w:rsidP="006D4818">
            <w:pPr>
              <w:widowControl w:val="0"/>
              <w:spacing w:after="200" w:line="276" w:lineRule="auto"/>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w:t>
            </w:r>
            <w:r w:rsidRPr="006D4818">
              <w:rPr>
                <w:rFonts w:ascii="Times New Roman" w:hAnsi="Times New Roman" w:cs="Times New Roman"/>
                <w:bCs/>
                <w:sz w:val="24"/>
                <w:szCs w:val="24"/>
                <w:lang w:val="kk-KZ"/>
              </w:rPr>
              <w:lastRenderedPageBreak/>
              <w:t>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(отырып)Міндеті: Қимылды ойындар.</w:t>
            </w:r>
          </w:p>
          <w:p w14:paraId="27B94FA0"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14:paraId="0B307C8D" w14:textId="77777777" w:rsidR="006C14CC" w:rsidRPr="006D4818" w:rsidRDefault="006C14CC" w:rsidP="006D4818">
            <w:pPr>
              <w:ind w:left="-108" w:right="-108"/>
              <w:rPr>
                <w:rFonts w:ascii="Times New Roman" w:hAnsi="Times New Roman" w:cs="Times New Roman"/>
                <w:bCs/>
                <w:iCs/>
                <w:sz w:val="24"/>
                <w:szCs w:val="24"/>
                <w:lang w:val="kk-KZ"/>
              </w:rPr>
            </w:pPr>
            <w:r w:rsidRPr="006D4818">
              <w:rPr>
                <w:rFonts w:ascii="Times New Roman" w:hAnsi="Times New Roman" w:cs="Times New Roman"/>
                <w:bCs/>
                <w:iCs/>
                <w:sz w:val="24"/>
                <w:szCs w:val="24"/>
                <w:lang w:val="kk-KZ"/>
              </w:rPr>
              <w:t xml:space="preserve">Қимыл-қозғалыс ойыны: «Әтеш айқасы» </w:t>
            </w:r>
          </w:p>
          <w:p w14:paraId="5E26F561" w14:textId="4EC5C194" w:rsidR="006C14CC" w:rsidRPr="006D4818" w:rsidRDefault="006C14CC" w:rsidP="006D4818">
            <w:pPr>
              <w:ind w:left="-108" w:right="-108"/>
              <w:rPr>
                <w:rFonts w:ascii="Times New Roman" w:hAnsi="Times New Roman" w:cs="Times New Roman"/>
                <w:bCs/>
                <w:iCs/>
                <w:sz w:val="24"/>
                <w:szCs w:val="24"/>
                <w:lang w:val="kk-KZ"/>
              </w:rPr>
            </w:pPr>
            <w:r w:rsidRPr="006D4818">
              <w:rPr>
                <w:rFonts w:ascii="Times New Roman" w:hAnsi="Times New Roman" w:cs="Times New Roman"/>
                <w:bCs/>
                <w:iCs/>
                <w:sz w:val="24"/>
                <w:szCs w:val="24"/>
                <w:lang w:val="kk-KZ"/>
              </w:rPr>
              <w:t xml:space="preserve">Мақсаты: Белсенді қимыл қызметіне қызығушылығын, жалпы төзімділігін, жылдамдық, пәрменділік </w:t>
            </w:r>
            <w:r w:rsidRPr="006D4818">
              <w:rPr>
                <w:rFonts w:ascii="Times New Roman" w:hAnsi="Times New Roman" w:cs="Times New Roman"/>
                <w:bCs/>
                <w:iCs/>
                <w:sz w:val="24"/>
                <w:szCs w:val="24"/>
                <w:lang w:val="kk-KZ"/>
              </w:rPr>
              <w:lastRenderedPageBreak/>
              <w:t>қасиеттеріне тәрбиелеу.</w:t>
            </w:r>
            <w:r w:rsidR="006449DD" w:rsidRPr="006D4818">
              <w:rPr>
                <w:rFonts w:ascii="Times New Roman" w:hAnsi="Times New Roman" w:cs="Times New Roman"/>
                <w:bCs/>
                <w:color w:val="000000"/>
                <w:sz w:val="24"/>
                <w:szCs w:val="24"/>
                <w:lang w:val="kk-KZ"/>
              </w:rPr>
              <w:t xml:space="preserve"> </w:t>
            </w:r>
            <w:r w:rsidR="006449DD">
              <w:rPr>
                <w:rFonts w:ascii="Times New Roman" w:hAnsi="Times New Roman" w:cs="Times New Roman"/>
                <w:bCs/>
                <w:color w:val="000000"/>
                <w:sz w:val="24"/>
                <w:szCs w:val="24"/>
                <w:lang w:val="kk-KZ"/>
              </w:rPr>
              <w:t>(</w:t>
            </w:r>
            <w:r w:rsidR="006449DD" w:rsidRPr="006D4818">
              <w:rPr>
                <w:rFonts w:ascii="Times New Roman" w:hAnsi="Times New Roman" w:cs="Times New Roman"/>
                <w:bCs/>
                <w:color w:val="000000"/>
                <w:sz w:val="24"/>
                <w:szCs w:val="24"/>
                <w:lang w:val="kk-KZ"/>
              </w:rPr>
              <w:t>Дене шынықтыру</w:t>
            </w:r>
            <w:r w:rsidR="006449DD">
              <w:rPr>
                <w:rFonts w:ascii="Times New Roman" w:hAnsi="Times New Roman" w:cs="Times New Roman"/>
                <w:bCs/>
                <w:color w:val="000000"/>
                <w:sz w:val="24"/>
                <w:szCs w:val="24"/>
                <w:lang w:val="kk-KZ"/>
              </w:rPr>
              <w:t>)</w:t>
            </w:r>
          </w:p>
        </w:tc>
        <w:tc>
          <w:tcPr>
            <w:tcW w:w="2835" w:type="dxa"/>
          </w:tcPr>
          <w:p w14:paraId="17A06102" w14:textId="77777777" w:rsidR="006C14CC" w:rsidRPr="006D4818" w:rsidRDefault="006C14CC" w:rsidP="006D4818">
            <w:pPr>
              <w:pStyle w:val="aa"/>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lastRenderedPageBreak/>
              <w:t>Көркем әдебиет</w:t>
            </w:r>
            <w:r w:rsidRPr="006D4818">
              <w:rPr>
                <w:rFonts w:ascii="Times New Roman" w:hAnsi="Times New Roman" w:cs="Times New Roman"/>
                <w:bCs/>
                <w:sz w:val="24"/>
                <w:szCs w:val="24"/>
                <w:lang w:val="kk-KZ"/>
              </w:rPr>
              <w:t xml:space="preserve"> Суреттердің мазмұны бойынша қойылған сұрақтарға жауап беруді дамыту.</w:t>
            </w:r>
          </w:p>
          <w:p w14:paraId="7EB64A3C" w14:textId="77777777" w:rsidR="006C14CC" w:rsidRPr="006D4818" w:rsidRDefault="006C14CC" w:rsidP="006D4818">
            <w:pPr>
              <w:pStyle w:val="aa"/>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Дене шынықтыру</w:t>
            </w:r>
          </w:p>
          <w:p w14:paraId="324AEF10"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Міндеті: Қимылды ойындар.</w:t>
            </w:r>
          </w:p>
          <w:p w14:paraId="327636E3" w14:textId="77777777" w:rsidR="00BE2580"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Қимылдарды үйлесімді орындауға, кейбір </w:t>
            </w:r>
            <w:r w:rsidRPr="006D4818">
              <w:rPr>
                <w:rFonts w:ascii="Times New Roman" w:hAnsi="Times New Roman" w:cs="Times New Roman"/>
                <w:bCs/>
                <w:sz w:val="24"/>
                <w:szCs w:val="24"/>
                <w:lang w:val="kk-KZ"/>
              </w:rPr>
              <w:t xml:space="preserve">кейіпкерлердің қарапайым әрекеттерін жеткізе білуге үйрету (қоян сияқты секіру; аю сияқты қорбаңдап жүру және т. б.). </w:t>
            </w:r>
          </w:p>
          <w:p w14:paraId="7FC1F7AC" w14:textId="63042E6F" w:rsidR="006C14CC" w:rsidRPr="006D4818" w:rsidRDefault="006449DD" w:rsidP="006D4818">
            <w:pPr>
              <w:widowControl w:val="0"/>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6D4818">
              <w:rPr>
                <w:rFonts w:ascii="Times New Roman" w:hAnsi="Times New Roman" w:cs="Times New Roman"/>
                <w:bCs/>
                <w:color w:val="000000"/>
                <w:sz w:val="24"/>
                <w:szCs w:val="24"/>
                <w:lang w:val="kk-KZ"/>
              </w:rPr>
              <w:t>Көркем әдебиет</w:t>
            </w:r>
            <w:r>
              <w:rPr>
                <w:rFonts w:ascii="Times New Roman" w:hAnsi="Times New Roman" w:cs="Times New Roman"/>
                <w:bCs/>
                <w:color w:val="000000"/>
                <w:sz w:val="24"/>
                <w:szCs w:val="24"/>
                <w:lang w:val="kk-KZ"/>
              </w:rPr>
              <w:t>)</w:t>
            </w:r>
          </w:p>
          <w:p w14:paraId="4F4790E6" w14:textId="77777777" w:rsidR="006C14CC" w:rsidRPr="006D4818" w:rsidRDefault="006C14CC" w:rsidP="006D4818">
            <w:pPr>
              <w:widowControl w:val="0"/>
              <w:rPr>
                <w:rFonts w:ascii="Times New Roman" w:hAnsi="Times New Roman" w:cs="Times New Roman"/>
                <w:bCs/>
                <w:sz w:val="24"/>
                <w:szCs w:val="24"/>
                <w:lang w:val="kk-KZ"/>
              </w:rPr>
            </w:pPr>
          </w:p>
          <w:p w14:paraId="078E9483" w14:textId="77777777" w:rsidR="006C14CC" w:rsidRPr="006D4818" w:rsidRDefault="006C14CC" w:rsidP="006D4818">
            <w:pPr>
              <w:pStyle w:val="aa"/>
              <w:rPr>
                <w:rFonts w:ascii="Times New Roman" w:hAnsi="Times New Roman" w:cs="Times New Roman"/>
                <w:bCs/>
                <w:sz w:val="24"/>
                <w:szCs w:val="24"/>
                <w:lang w:val="kk-KZ"/>
              </w:rPr>
            </w:pPr>
          </w:p>
          <w:p w14:paraId="03E4079C" w14:textId="77777777" w:rsidR="006C14CC" w:rsidRPr="006D4818" w:rsidRDefault="006C14CC" w:rsidP="006D4818">
            <w:pPr>
              <w:pStyle w:val="aa"/>
              <w:rPr>
                <w:rFonts w:ascii="Times New Roman" w:hAnsi="Times New Roman" w:cs="Times New Roman"/>
                <w:bCs/>
                <w:sz w:val="24"/>
                <w:szCs w:val="24"/>
                <w:lang w:val="kk-KZ"/>
              </w:rPr>
            </w:pPr>
          </w:p>
        </w:tc>
        <w:tc>
          <w:tcPr>
            <w:tcW w:w="2523" w:type="dxa"/>
            <w:gridSpan w:val="3"/>
          </w:tcPr>
          <w:p w14:paraId="5BEFC87B" w14:textId="77777777" w:rsidR="00622B83" w:rsidRPr="000464B4" w:rsidRDefault="00622B83" w:rsidP="00622B83">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lastRenderedPageBreak/>
              <w:t>Балалармен бірге балалар әдебиетінің шығармаларына арналған иллюстрацияларды қарау.</w:t>
            </w:r>
          </w:p>
          <w:p w14:paraId="457AB95B" w14:textId="77777777" w:rsidR="00622B83" w:rsidRDefault="00622B83" w:rsidP="00622B83">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Суреттердің мазмұны бойынша қойылған сұрақтарға жауап </w:t>
            </w:r>
            <w:r w:rsidRPr="000464B4">
              <w:rPr>
                <w:rFonts w:ascii="Times New Roman" w:eastAsia="Calibri" w:hAnsi="Times New Roman" w:cs="Times New Roman"/>
                <w:sz w:val="24"/>
                <w:szCs w:val="24"/>
                <w:lang w:val="kk-KZ"/>
              </w:rPr>
              <w:lastRenderedPageBreak/>
              <w:t>беруді дамыту</w:t>
            </w:r>
            <w:r>
              <w:rPr>
                <w:rFonts w:ascii="Times New Roman" w:eastAsia="Calibri" w:hAnsi="Times New Roman" w:cs="Times New Roman"/>
                <w:sz w:val="24"/>
                <w:szCs w:val="24"/>
                <w:lang w:val="kk-KZ"/>
              </w:rPr>
              <w:t>.</w:t>
            </w:r>
          </w:p>
          <w:p w14:paraId="4DDE97AD" w14:textId="52DB633B" w:rsidR="006C14CC" w:rsidRPr="006D4818" w:rsidRDefault="00622B83" w:rsidP="00622B83">
            <w:pPr>
              <w:widowControl w:val="0"/>
              <w:rPr>
                <w:rFonts w:ascii="Times New Roman" w:hAnsi="Times New Roman" w:cs="Times New Roman"/>
                <w:bCs/>
                <w:sz w:val="24"/>
                <w:szCs w:val="24"/>
                <w:lang w:val="kk-KZ"/>
              </w:rPr>
            </w:pPr>
            <w:r>
              <w:rPr>
                <w:rFonts w:ascii="Times New Roman" w:eastAsia="Calibri" w:hAnsi="Times New Roman" w:cs="Times New Roman"/>
                <w:sz w:val="24"/>
                <w:szCs w:val="24"/>
                <w:lang w:val="kk-KZ"/>
              </w:rPr>
              <w:t>(көркем әдебиет)</w:t>
            </w:r>
          </w:p>
          <w:p w14:paraId="6F6DA069" w14:textId="77777777" w:rsidR="006C14CC" w:rsidRPr="006D4818" w:rsidRDefault="006C14CC" w:rsidP="006D4818">
            <w:pPr>
              <w:widowControl w:val="0"/>
              <w:rPr>
                <w:rFonts w:ascii="Times New Roman" w:hAnsi="Times New Roman" w:cs="Times New Roman"/>
                <w:bCs/>
                <w:sz w:val="24"/>
                <w:szCs w:val="24"/>
                <w:lang w:val="kk-KZ"/>
              </w:rPr>
            </w:pPr>
          </w:p>
          <w:p w14:paraId="5BAFD0CE" w14:textId="77777777" w:rsidR="006C14CC" w:rsidRPr="006D4818" w:rsidRDefault="006C14CC" w:rsidP="006D4818">
            <w:pPr>
              <w:ind w:left="-108" w:right="-108"/>
              <w:rPr>
                <w:rFonts w:ascii="Times New Roman" w:hAnsi="Times New Roman" w:cs="Times New Roman"/>
                <w:bCs/>
                <w:iCs/>
                <w:sz w:val="24"/>
                <w:szCs w:val="24"/>
                <w:lang w:val="kk-KZ"/>
              </w:rPr>
            </w:pPr>
            <w:r w:rsidRPr="006D4818">
              <w:rPr>
                <w:rFonts w:ascii="Times New Roman" w:hAnsi="Times New Roman" w:cs="Times New Roman"/>
                <w:bCs/>
                <w:sz w:val="24"/>
                <w:szCs w:val="24"/>
                <w:lang w:val="kk-KZ"/>
              </w:rPr>
              <w:t xml:space="preserve"> </w:t>
            </w:r>
            <w:r w:rsidRPr="006D4818">
              <w:rPr>
                <w:rFonts w:ascii="Times New Roman" w:hAnsi="Times New Roman" w:cs="Times New Roman"/>
                <w:bCs/>
                <w:iCs/>
                <w:sz w:val="24"/>
                <w:szCs w:val="24"/>
                <w:lang w:val="kk-KZ"/>
              </w:rPr>
              <w:t>Дене шынықтыру</w:t>
            </w:r>
          </w:p>
          <w:p w14:paraId="02EA6800"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 «Мысық пен тышқан» </w:t>
            </w:r>
          </w:p>
          <w:p w14:paraId="75A47075"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Мақсаты: 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14:paraId="407B3C01"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Қимылды ойындар.</w:t>
            </w:r>
          </w:p>
          <w:p w14:paraId="52B9DABD" w14:textId="77777777" w:rsidR="006C14CC" w:rsidRPr="006D4818" w:rsidRDefault="006C14CC" w:rsidP="006D4818">
            <w:pPr>
              <w:pStyle w:val="aa"/>
              <w:rPr>
                <w:rFonts w:ascii="Times New Roman" w:hAnsi="Times New Roman" w:cs="Times New Roman"/>
                <w:bCs/>
                <w:sz w:val="24"/>
                <w:szCs w:val="24"/>
                <w:lang w:val="kk-KZ"/>
              </w:rPr>
            </w:pPr>
          </w:p>
        </w:tc>
        <w:tc>
          <w:tcPr>
            <w:tcW w:w="2721" w:type="dxa"/>
            <w:gridSpan w:val="4"/>
          </w:tcPr>
          <w:p w14:paraId="65A0847D" w14:textId="37FE71DA"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lastRenderedPageBreak/>
              <w:t>Музыкалық-ырғақтық қимылдар</w:t>
            </w:r>
          </w:p>
          <w:p w14:paraId="5A079FF4"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Музыканың сүйемелдеуімен топпен және шеңбер бойынша қол ұстасып жүру және жүгіру дағдыларын қалыптастыру. </w:t>
            </w:r>
          </w:p>
          <w:p w14:paraId="719026BC"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Дене шынықтыру</w:t>
            </w:r>
          </w:p>
          <w:p w14:paraId="422AE4FF"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Негізгі қимылдар.</w:t>
            </w:r>
          </w:p>
          <w:p w14:paraId="53A6AD66" w14:textId="1FA18412" w:rsidR="006449DD" w:rsidRPr="006D4818" w:rsidRDefault="006C14CC" w:rsidP="006449DD">
            <w:pPr>
              <w:pStyle w:val="aa"/>
              <w:rPr>
                <w:rFonts w:ascii="Times New Roman" w:hAnsi="Times New Roman" w:cs="Times New Roman"/>
                <w:bCs/>
                <w:color w:val="000000"/>
                <w:sz w:val="24"/>
                <w:szCs w:val="24"/>
                <w:lang w:val="kk-KZ"/>
              </w:rPr>
            </w:pPr>
            <w:r w:rsidRPr="006D4818">
              <w:rPr>
                <w:rFonts w:ascii="Times New Roman" w:hAnsi="Times New Roman" w:cs="Times New Roman"/>
                <w:bCs/>
                <w:sz w:val="24"/>
                <w:szCs w:val="24"/>
                <w:lang w:val="kk-KZ"/>
              </w:rPr>
              <w:lastRenderedPageBreak/>
              <w:t>Таяныштан ұстап отыру, аяқтың ұшымен тұрып, тартылу. Аяқтың өкшесін алға қою. Аяқтың бақайларын қимылдату (отырып).</w:t>
            </w:r>
            <w:r w:rsidR="006449DD">
              <w:rPr>
                <w:rFonts w:ascii="Times New Roman" w:hAnsi="Times New Roman" w:cs="Times New Roman"/>
                <w:bCs/>
                <w:sz w:val="24"/>
                <w:szCs w:val="24"/>
                <w:lang w:val="kk-KZ"/>
              </w:rPr>
              <w:t>(</w:t>
            </w:r>
            <w:r w:rsidR="006449DD" w:rsidRPr="006D4818">
              <w:rPr>
                <w:rFonts w:ascii="Times New Roman" w:hAnsi="Times New Roman" w:cs="Times New Roman"/>
                <w:bCs/>
                <w:color w:val="000000"/>
                <w:sz w:val="24"/>
                <w:szCs w:val="24"/>
                <w:lang w:val="kk-KZ"/>
              </w:rPr>
              <w:t xml:space="preserve"> Музыка</w:t>
            </w:r>
            <w:r w:rsidR="006449DD">
              <w:rPr>
                <w:rFonts w:ascii="Times New Roman" w:hAnsi="Times New Roman" w:cs="Times New Roman"/>
                <w:bCs/>
                <w:color w:val="000000"/>
                <w:sz w:val="24"/>
                <w:szCs w:val="24"/>
                <w:lang w:val="kk-KZ"/>
              </w:rPr>
              <w:t>)</w:t>
            </w:r>
          </w:p>
          <w:p w14:paraId="029FD74B" w14:textId="3C57032A" w:rsidR="006C14CC" w:rsidRPr="006D4818" w:rsidRDefault="006C14CC" w:rsidP="006D4818">
            <w:pPr>
              <w:widowControl w:val="0"/>
              <w:rPr>
                <w:rFonts w:ascii="Times New Roman" w:hAnsi="Times New Roman" w:cs="Times New Roman"/>
                <w:bCs/>
                <w:sz w:val="24"/>
                <w:szCs w:val="24"/>
                <w:lang w:val="kk-KZ"/>
              </w:rPr>
            </w:pPr>
          </w:p>
          <w:p w14:paraId="491304C1" w14:textId="77777777" w:rsidR="006C14CC" w:rsidRPr="006D4818" w:rsidRDefault="006C14CC" w:rsidP="006D4818">
            <w:pPr>
              <w:pStyle w:val="aa"/>
              <w:rPr>
                <w:rFonts w:ascii="Times New Roman" w:hAnsi="Times New Roman" w:cs="Times New Roman"/>
                <w:bCs/>
                <w:sz w:val="24"/>
                <w:szCs w:val="24"/>
                <w:lang w:val="kk-KZ"/>
              </w:rPr>
            </w:pPr>
          </w:p>
          <w:p w14:paraId="79AA35E8"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Көркем әдебиет</w:t>
            </w:r>
          </w:p>
          <w:p w14:paraId="11E2F54D"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14:paraId="4AE953BA"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Суреттердің мазмұны бойынша қойылған сұрақтарға жауап беруді дамыту.</w:t>
            </w:r>
          </w:p>
          <w:p w14:paraId="743DEEB8" w14:textId="77777777" w:rsidR="006C14CC" w:rsidRPr="006D4818" w:rsidRDefault="006C14CC" w:rsidP="006D4818">
            <w:pPr>
              <w:pStyle w:val="aa"/>
              <w:rPr>
                <w:rFonts w:ascii="Times New Roman" w:hAnsi="Times New Roman" w:cs="Times New Roman"/>
                <w:bCs/>
                <w:sz w:val="24"/>
                <w:szCs w:val="24"/>
                <w:lang w:val="kk-KZ"/>
              </w:rPr>
            </w:pPr>
          </w:p>
          <w:p w14:paraId="06FBF51E" w14:textId="77777777" w:rsidR="006C14CC" w:rsidRPr="006D4818" w:rsidRDefault="006C14CC" w:rsidP="006D4818">
            <w:pPr>
              <w:pStyle w:val="aa"/>
              <w:rPr>
                <w:rFonts w:ascii="Times New Roman" w:hAnsi="Times New Roman" w:cs="Times New Roman"/>
                <w:bCs/>
                <w:sz w:val="24"/>
                <w:szCs w:val="24"/>
                <w:lang w:val="kk-KZ"/>
              </w:rPr>
            </w:pPr>
          </w:p>
          <w:p w14:paraId="0AF74583" w14:textId="77777777" w:rsidR="006C14CC" w:rsidRPr="006D4818" w:rsidRDefault="006C14CC" w:rsidP="006D4818">
            <w:pPr>
              <w:pStyle w:val="aa"/>
              <w:rPr>
                <w:rFonts w:ascii="Times New Roman" w:hAnsi="Times New Roman" w:cs="Times New Roman"/>
                <w:bCs/>
                <w:sz w:val="24"/>
                <w:szCs w:val="24"/>
                <w:lang w:val="kk-KZ"/>
              </w:rPr>
            </w:pPr>
          </w:p>
          <w:p w14:paraId="4B325C40" w14:textId="77777777" w:rsidR="006C14CC" w:rsidRPr="006D4818" w:rsidRDefault="006C14CC" w:rsidP="006D4818">
            <w:pPr>
              <w:pStyle w:val="aa"/>
              <w:rPr>
                <w:rFonts w:ascii="Times New Roman" w:hAnsi="Times New Roman" w:cs="Times New Roman"/>
                <w:bCs/>
                <w:sz w:val="24"/>
                <w:szCs w:val="24"/>
                <w:lang w:val="kk-KZ"/>
              </w:rPr>
            </w:pPr>
          </w:p>
          <w:p w14:paraId="6609DCCA" w14:textId="77777777" w:rsidR="006C14CC" w:rsidRPr="006D4818" w:rsidRDefault="006C14CC" w:rsidP="006D4818">
            <w:pPr>
              <w:pStyle w:val="aa"/>
              <w:rPr>
                <w:rFonts w:ascii="Times New Roman" w:hAnsi="Times New Roman" w:cs="Times New Roman"/>
                <w:bCs/>
                <w:sz w:val="24"/>
                <w:szCs w:val="24"/>
                <w:lang w:val="kk-KZ"/>
              </w:rPr>
            </w:pPr>
          </w:p>
          <w:p w14:paraId="23680D8C" w14:textId="77777777" w:rsidR="006C14CC" w:rsidRPr="006D4818" w:rsidRDefault="006C14CC" w:rsidP="006D4818">
            <w:pPr>
              <w:pStyle w:val="aa"/>
              <w:rPr>
                <w:rFonts w:ascii="Times New Roman" w:hAnsi="Times New Roman" w:cs="Times New Roman"/>
                <w:bCs/>
                <w:sz w:val="24"/>
                <w:szCs w:val="24"/>
                <w:lang w:val="kk-KZ"/>
              </w:rPr>
            </w:pPr>
          </w:p>
          <w:p w14:paraId="69DC775E" w14:textId="77777777" w:rsidR="006C14CC" w:rsidRPr="006D4818" w:rsidRDefault="006C14CC" w:rsidP="006D4818">
            <w:pPr>
              <w:pStyle w:val="aa"/>
              <w:rPr>
                <w:rFonts w:ascii="Times New Roman" w:hAnsi="Times New Roman" w:cs="Times New Roman"/>
                <w:bCs/>
                <w:sz w:val="24"/>
                <w:szCs w:val="24"/>
                <w:lang w:val="kk-KZ"/>
              </w:rPr>
            </w:pPr>
          </w:p>
          <w:p w14:paraId="49DC443D" w14:textId="77777777" w:rsidR="006C14CC" w:rsidRPr="006D4818" w:rsidRDefault="006C14CC" w:rsidP="006D4818">
            <w:pPr>
              <w:pStyle w:val="aa"/>
              <w:rPr>
                <w:rFonts w:ascii="Times New Roman" w:hAnsi="Times New Roman" w:cs="Times New Roman"/>
                <w:bCs/>
                <w:sz w:val="24"/>
                <w:szCs w:val="24"/>
                <w:lang w:val="kk-KZ"/>
              </w:rPr>
            </w:pPr>
          </w:p>
          <w:p w14:paraId="2232B200" w14:textId="77777777" w:rsidR="006C14CC" w:rsidRPr="006D4818" w:rsidRDefault="006C14CC" w:rsidP="006D4818">
            <w:pPr>
              <w:pStyle w:val="aa"/>
              <w:rPr>
                <w:rFonts w:ascii="Times New Roman" w:hAnsi="Times New Roman" w:cs="Times New Roman"/>
                <w:bCs/>
                <w:sz w:val="24"/>
                <w:szCs w:val="24"/>
                <w:lang w:val="kk-KZ"/>
              </w:rPr>
            </w:pPr>
          </w:p>
          <w:p w14:paraId="0DE37BAD" w14:textId="77777777" w:rsidR="006C14CC" w:rsidRPr="006D4818" w:rsidRDefault="006C14CC" w:rsidP="006D4818">
            <w:pPr>
              <w:pStyle w:val="aa"/>
              <w:rPr>
                <w:rFonts w:ascii="Times New Roman" w:hAnsi="Times New Roman" w:cs="Times New Roman"/>
                <w:bCs/>
                <w:sz w:val="24"/>
                <w:szCs w:val="24"/>
                <w:lang w:val="kk-KZ"/>
              </w:rPr>
            </w:pPr>
          </w:p>
          <w:p w14:paraId="6B0C4EDF" w14:textId="77777777" w:rsidR="006C14CC" w:rsidRPr="006D4818" w:rsidRDefault="006C14CC" w:rsidP="006D4818">
            <w:pPr>
              <w:pStyle w:val="aa"/>
              <w:rPr>
                <w:rFonts w:ascii="Times New Roman" w:hAnsi="Times New Roman" w:cs="Times New Roman"/>
                <w:bCs/>
                <w:sz w:val="24"/>
                <w:szCs w:val="24"/>
                <w:lang w:val="kk-KZ"/>
              </w:rPr>
            </w:pPr>
          </w:p>
          <w:p w14:paraId="523AB599" w14:textId="77777777" w:rsidR="006C14CC" w:rsidRPr="006D4818" w:rsidRDefault="006C14CC" w:rsidP="006D4818">
            <w:pPr>
              <w:pStyle w:val="aa"/>
              <w:rPr>
                <w:rFonts w:ascii="Times New Roman" w:hAnsi="Times New Roman" w:cs="Times New Roman"/>
                <w:bCs/>
                <w:sz w:val="24"/>
                <w:szCs w:val="24"/>
                <w:lang w:val="kk-KZ"/>
              </w:rPr>
            </w:pPr>
          </w:p>
          <w:p w14:paraId="3155A0B3" w14:textId="77777777" w:rsidR="006C14CC" w:rsidRPr="006D4818" w:rsidRDefault="006C14CC" w:rsidP="006D4818">
            <w:pPr>
              <w:pStyle w:val="aa"/>
              <w:rPr>
                <w:rFonts w:ascii="Times New Roman" w:hAnsi="Times New Roman" w:cs="Times New Roman"/>
                <w:bCs/>
                <w:sz w:val="24"/>
                <w:szCs w:val="24"/>
                <w:lang w:val="kk-KZ"/>
              </w:rPr>
            </w:pPr>
          </w:p>
        </w:tc>
        <w:tc>
          <w:tcPr>
            <w:tcW w:w="2381" w:type="dxa"/>
          </w:tcPr>
          <w:p w14:paraId="3D02BF01" w14:textId="4CC87230" w:rsidR="006C14CC" w:rsidRPr="006D4818" w:rsidRDefault="006C14CC" w:rsidP="006D4818">
            <w:pPr>
              <w:rPr>
                <w:rFonts w:ascii="Times New Roman" w:hAnsi="Times New Roman" w:cs="Times New Roman"/>
                <w:bCs/>
                <w:color w:val="000000"/>
                <w:sz w:val="24"/>
                <w:szCs w:val="24"/>
                <w:lang w:val="kk-KZ"/>
              </w:rPr>
            </w:pPr>
            <w:r w:rsidRPr="006D4818">
              <w:rPr>
                <w:rFonts w:ascii="Times New Roman" w:hAnsi="Times New Roman" w:cs="Times New Roman"/>
                <w:bCs/>
                <w:sz w:val="24"/>
                <w:szCs w:val="24"/>
                <w:lang w:val="kk-KZ"/>
              </w:rPr>
              <w:lastRenderedPageBreak/>
              <w:t>Суреттердің мазмұны бойынша қойылған сұрақтарға жауап беруді дамыту.</w:t>
            </w:r>
            <w:r w:rsidRPr="006D4818">
              <w:rPr>
                <w:rFonts w:ascii="Times New Roman" w:hAnsi="Times New Roman" w:cs="Times New Roman"/>
                <w:bCs/>
                <w:color w:val="000000"/>
                <w:sz w:val="24"/>
                <w:szCs w:val="24"/>
                <w:lang w:val="kk-KZ"/>
              </w:rPr>
              <w:t xml:space="preserve"> Қимыл-қозғалыс ойыны:</w:t>
            </w:r>
          </w:p>
          <w:p w14:paraId="2D666A3F" w14:textId="77777777" w:rsidR="006C14CC" w:rsidRPr="006D4818" w:rsidRDefault="006C14CC" w:rsidP="006D4818">
            <w:pPr>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 xml:space="preserve">«Бақа мен тырна» </w:t>
            </w:r>
          </w:p>
          <w:p w14:paraId="4D06C768" w14:textId="23CCF355" w:rsidR="006C14CC" w:rsidRPr="006D4818" w:rsidRDefault="006C14CC" w:rsidP="006D4818">
            <w:pPr>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 xml:space="preserve">Мақсаты: Қозғалмалы </w:t>
            </w:r>
            <w:r w:rsidRPr="006D4818">
              <w:rPr>
                <w:rFonts w:ascii="Times New Roman" w:hAnsi="Times New Roman" w:cs="Times New Roman"/>
                <w:bCs/>
                <w:color w:val="000000"/>
                <w:sz w:val="24"/>
                <w:szCs w:val="24"/>
                <w:lang w:val="kk-KZ"/>
              </w:rPr>
              <w:t>ойындар мен жаттығулардың алғашқы түсініктері мен дағдыларын қалыптастыру. Балаларды достық қарым -қаты</w:t>
            </w:r>
            <w:r w:rsidR="006449DD" w:rsidRPr="006D4818">
              <w:rPr>
                <w:rFonts w:ascii="Times New Roman" w:hAnsi="Times New Roman" w:cs="Times New Roman"/>
                <w:bCs/>
                <w:color w:val="000000"/>
                <w:sz w:val="24"/>
                <w:szCs w:val="24"/>
                <w:lang w:val="kk-KZ"/>
              </w:rPr>
              <w:t xml:space="preserve"> </w:t>
            </w:r>
            <w:r w:rsidRPr="006D4818">
              <w:rPr>
                <w:rFonts w:ascii="Times New Roman" w:hAnsi="Times New Roman" w:cs="Times New Roman"/>
                <w:bCs/>
                <w:color w:val="000000"/>
                <w:sz w:val="24"/>
                <w:szCs w:val="24"/>
                <w:lang w:val="kk-KZ"/>
              </w:rPr>
              <w:t xml:space="preserve">насқа тәрбиелеу. </w:t>
            </w:r>
            <w:r w:rsidR="006449DD">
              <w:rPr>
                <w:rFonts w:ascii="Times New Roman" w:hAnsi="Times New Roman" w:cs="Times New Roman"/>
                <w:bCs/>
                <w:color w:val="000000"/>
                <w:sz w:val="24"/>
                <w:szCs w:val="24"/>
                <w:lang w:val="kk-KZ"/>
              </w:rPr>
              <w:t>(</w:t>
            </w:r>
            <w:r w:rsidR="006449DD" w:rsidRPr="006D4818">
              <w:rPr>
                <w:rFonts w:ascii="Times New Roman" w:hAnsi="Times New Roman" w:cs="Times New Roman"/>
                <w:bCs/>
                <w:color w:val="000000"/>
                <w:sz w:val="24"/>
                <w:szCs w:val="24"/>
                <w:lang w:val="kk-KZ"/>
              </w:rPr>
              <w:t>Көркем әдебиет</w:t>
            </w:r>
            <w:r w:rsidR="006449DD">
              <w:rPr>
                <w:rFonts w:ascii="Times New Roman" w:hAnsi="Times New Roman" w:cs="Times New Roman"/>
                <w:bCs/>
                <w:color w:val="000000"/>
                <w:sz w:val="24"/>
                <w:szCs w:val="24"/>
                <w:lang w:val="kk-KZ"/>
              </w:rPr>
              <w:t>)</w:t>
            </w:r>
          </w:p>
          <w:p w14:paraId="181CB66D" w14:textId="77777777" w:rsidR="006C14CC" w:rsidRPr="006D4818" w:rsidRDefault="006C14CC" w:rsidP="006D4818">
            <w:pPr>
              <w:pStyle w:val="aa"/>
              <w:rPr>
                <w:rFonts w:ascii="Times New Roman" w:hAnsi="Times New Roman" w:cs="Times New Roman"/>
                <w:bCs/>
                <w:color w:val="000000"/>
                <w:sz w:val="24"/>
                <w:szCs w:val="24"/>
                <w:lang w:val="kk-KZ"/>
              </w:rPr>
            </w:pPr>
          </w:p>
          <w:p w14:paraId="208F3EAE"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Музыка</w:t>
            </w:r>
          </w:p>
          <w:p w14:paraId="32644CD6"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Музыкалық-ырғақтық қимылдар</w:t>
            </w:r>
          </w:p>
          <w:p w14:paraId="4CE48D5A"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Музыканың сүйемелдеуімен топпен және шеңбер бойынша қол ұстасып жүру және жүгіру дағдыларын қалыптастыру. </w:t>
            </w:r>
          </w:p>
          <w:p w14:paraId="770F86D7"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 «Саусақ жаттығуы»</w:t>
            </w:r>
          </w:p>
          <w:p w14:paraId="29B4DB72"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Бас  бармағым – алғашқы,</w:t>
            </w:r>
          </w:p>
          <w:p w14:paraId="1A536947"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Балаң  үйрек – жалғасы.</w:t>
            </w:r>
          </w:p>
          <w:p w14:paraId="0CFA7980" w14:textId="77777777" w:rsidR="006C14CC" w:rsidRPr="006D4818" w:rsidRDefault="006C14CC" w:rsidP="006D4818">
            <w:pPr>
              <w:pStyle w:val="aa"/>
              <w:rPr>
                <w:rFonts w:ascii="Times New Roman" w:hAnsi="Times New Roman" w:cs="Times New Roman"/>
                <w:bCs/>
                <w:sz w:val="24"/>
                <w:szCs w:val="24"/>
              </w:rPr>
            </w:pPr>
            <w:r w:rsidRPr="006D4818">
              <w:rPr>
                <w:rFonts w:ascii="Times New Roman" w:hAnsi="Times New Roman" w:cs="Times New Roman"/>
                <w:bCs/>
                <w:sz w:val="24"/>
                <w:szCs w:val="24"/>
                <w:lang w:val="kk-KZ"/>
              </w:rPr>
              <w:t>Ортан  терек – ағасы,</w:t>
            </w:r>
          </w:p>
          <w:p w14:paraId="0013D987" w14:textId="77777777" w:rsidR="006C14CC" w:rsidRPr="006D4818" w:rsidRDefault="006C14CC" w:rsidP="006D4818">
            <w:pPr>
              <w:pStyle w:val="aa"/>
              <w:rPr>
                <w:rFonts w:ascii="Times New Roman" w:hAnsi="Times New Roman" w:cs="Times New Roman"/>
                <w:bCs/>
                <w:sz w:val="24"/>
                <w:szCs w:val="24"/>
              </w:rPr>
            </w:pPr>
            <w:r w:rsidRPr="006D4818">
              <w:rPr>
                <w:rFonts w:ascii="Times New Roman" w:hAnsi="Times New Roman" w:cs="Times New Roman"/>
                <w:bCs/>
                <w:sz w:val="24"/>
                <w:szCs w:val="24"/>
                <w:lang w:val="kk-KZ"/>
              </w:rPr>
              <w:t>Шылдыр  шүмек – нағашы,</w:t>
            </w:r>
          </w:p>
          <w:p w14:paraId="148CC219" w14:textId="77777777" w:rsidR="006C14CC" w:rsidRPr="006D4818" w:rsidRDefault="006C14CC" w:rsidP="006D4818">
            <w:pPr>
              <w:pStyle w:val="aa"/>
              <w:rPr>
                <w:rFonts w:ascii="Times New Roman" w:hAnsi="Times New Roman" w:cs="Times New Roman"/>
                <w:bCs/>
                <w:sz w:val="24"/>
                <w:szCs w:val="24"/>
              </w:rPr>
            </w:pPr>
            <w:r w:rsidRPr="006D4818">
              <w:rPr>
                <w:rFonts w:ascii="Times New Roman" w:hAnsi="Times New Roman" w:cs="Times New Roman"/>
                <w:bCs/>
                <w:sz w:val="24"/>
                <w:szCs w:val="24"/>
                <w:lang w:val="kk-KZ"/>
              </w:rPr>
              <w:t>Кішкентай  бөбек – балақан,</w:t>
            </w:r>
          </w:p>
          <w:p w14:paraId="76FEF972"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lastRenderedPageBreak/>
              <w:t>Бәріне  ортақ – алақан.</w:t>
            </w:r>
          </w:p>
          <w:p w14:paraId="2EB47309" w14:textId="77777777" w:rsidR="006C14CC" w:rsidRPr="006D4818" w:rsidRDefault="006C14CC" w:rsidP="006D4818">
            <w:pPr>
              <w:pStyle w:val="aa"/>
              <w:rPr>
                <w:rFonts w:ascii="Times New Roman" w:hAnsi="Times New Roman" w:cs="Times New Roman"/>
                <w:bCs/>
                <w:sz w:val="24"/>
                <w:szCs w:val="24"/>
                <w:lang w:val="kk-KZ"/>
              </w:rPr>
            </w:pPr>
          </w:p>
          <w:p w14:paraId="5BADE1D5" w14:textId="77777777" w:rsidR="006C14CC" w:rsidRPr="006D4818" w:rsidRDefault="006C14CC" w:rsidP="006D4818">
            <w:pPr>
              <w:pStyle w:val="aa"/>
              <w:rPr>
                <w:rFonts w:ascii="Times New Roman" w:hAnsi="Times New Roman" w:cs="Times New Roman"/>
                <w:bCs/>
                <w:sz w:val="24"/>
                <w:szCs w:val="24"/>
                <w:lang w:val="kk-KZ"/>
              </w:rPr>
            </w:pPr>
          </w:p>
          <w:p w14:paraId="38BD7FBF" w14:textId="77777777" w:rsidR="006C14CC" w:rsidRPr="006D4818" w:rsidRDefault="006C14CC" w:rsidP="006D4818">
            <w:pPr>
              <w:rPr>
                <w:rFonts w:ascii="Times New Roman" w:hAnsi="Times New Roman" w:cs="Times New Roman"/>
                <w:bCs/>
                <w:sz w:val="24"/>
                <w:szCs w:val="24"/>
              </w:rPr>
            </w:pPr>
          </w:p>
        </w:tc>
      </w:tr>
      <w:tr w:rsidR="006D4818" w:rsidRPr="00DE2E79" w14:paraId="7658AEBB" w14:textId="77777777" w:rsidTr="00741CCE">
        <w:tc>
          <w:tcPr>
            <w:tcW w:w="2258" w:type="dxa"/>
          </w:tcPr>
          <w:p w14:paraId="54777C73" w14:textId="77777777" w:rsidR="006C14CC" w:rsidRPr="00DE2E79" w:rsidRDefault="006C14CC" w:rsidP="006D4818">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lastRenderedPageBreak/>
              <w:t xml:space="preserve">Таңертенгі жаттығу  </w:t>
            </w:r>
          </w:p>
        </w:tc>
        <w:tc>
          <w:tcPr>
            <w:tcW w:w="3017" w:type="dxa"/>
          </w:tcPr>
          <w:p w14:paraId="06EE3002" w14:textId="77777777" w:rsidR="006C14CC" w:rsidRPr="006D4818" w:rsidRDefault="006C14CC" w:rsidP="006D4818">
            <w:pPr>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Дене шынықтыру</w:t>
            </w:r>
          </w:p>
          <w:p w14:paraId="7AB4633D"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Негізгі қимылдар:</w:t>
            </w:r>
          </w:p>
          <w:p w14:paraId="755002EF"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198D7AB2" w14:textId="77777777" w:rsidR="006C14CC" w:rsidRPr="006D4818" w:rsidRDefault="006C14CC" w:rsidP="006D4818">
            <w:pPr>
              <w:rPr>
                <w:rFonts w:ascii="Times New Roman" w:hAnsi="Times New Roman" w:cs="Times New Roman"/>
                <w:bCs/>
                <w:color w:val="000000"/>
                <w:sz w:val="24"/>
                <w:szCs w:val="24"/>
                <w:lang w:val="kk-KZ"/>
              </w:rPr>
            </w:pPr>
          </w:p>
        </w:tc>
        <w:tc>
          <w:tcPr>
            <w:tcW w:w="2835" w:type="dxa"/>
          </w:tcPr>
          <w:p w14:paraId="63A8B97B"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 </w:t>
            </w:r>
            <w:r w:rsidRPr="006D4818">
              <w:rPr>
                <w:rFonts w:ascii="Times New Roman" w:hAnsi="Times New Roman" w:cs="Times New Roman"/>
                <w:bCs/>
                <w:color w:val="000000"/>
                <w:sz w:val="24"/>
                <w:szCs w:val="24"/>
                <w:lang w:val="kk-KZ"/>
              </w:rPr>
              <w:t>Дене шынықтыру</w:t>
            </w:r>
          </w:p>
          <w:p w14:paraId="5AE09413"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Негізгі қимылдар:</w:t>
            </w:r>
          </w:p>
          <w:p w14:paraId="749D886C"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tc>
        <w:tc>
          <w:tcPr>
            <w:tcW w:w="2523" w:type="dxa"/>
            <w:gridSpan w:val="3"/>
          </w:tcPr>
          <w:p w14:paraId="5A878A2C" w14:textId="77777777" w:rsidR="006C14CC" w:rsidRPr="006D4818" w:rsidRDefault="006C14CC" w:rsidP="006D4818">
            <w:pPr>
              <w:widowControl w:val="0"/>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Дене шынықтыру</w:t>
            </w:r>
          </w:p>
          <w:p w14:paraId="1CCCAC67"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Негізгі қимылдар:</w:t>
            </w:r>
          </w:p>
          <w:p w14:paraId="72FEACE7"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w:t>
            </w:r>
            <w:r w:rsidRPr="006D4818">
              <w:rPr>
                <w:rFonts w:ascii="Times New Roman" w:hAnsi="Times New Roman" w:cs="Times New Roman"/>
                <w:bCs/>
                <w:sz w:val="24"/>
                <w:szCs w:val="24"/>
                <w:lang w:val="kk-KZ"/>
              </w:rPr>
              <w:lastRenderedPageBreak/>
              <w:t>Аяқтың бақайларын қимылдату (отырып).</w:t>
            </w:r>
          </w:p>
          <w:p w14:paraId="2F3C10AE" w14:textId="77777777" w:rsidR="006C14CC" w:rsidRPr="006D4818" w:rsidRDefault="006C14CC" w:rsidP="006D4818">
            <w:pPr>
              <w:widowControl w:val="0"/>
              <w:rPr>
                <w:rFonts w:ascii="Times New Roman" w:hAnsi="Times New Roman" w:cs="Times New Roman"/>
                <w:bCs/>
                <w:color w:val="000000"/>
                <w:sz w:val="24"/>
                <w:szCs w:val="24"/>
                <w:lang w:val="kk-KZ"/>
              </w:rPr>
            </w:pPr>
          </w:p>
        </w:tc>
        <w:tc>
          <w:tcPr>
            <w:tcW w:w="2695" w:type="dxa"/>
            <w:gridSpan w:val="3"/>
          </w:tcPr>
          <w:p w14:paraId="2E58B94E" w14:textId="77777777" w:rsidR="006C14CC" w:rsidRPr="006D4818" w:rsidRDefault="006C14CC" w:rsidP="006D4818">
            <w:pPr>
              <w:autoSpaceDE w:val="0"/>
              <w:autoSpaceDN w:val="0"/>
              <w:adjustRightInd w:val="0"/>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lastRenderedPageBreak/>
              <w:t>Дене шынықтыру</w:t>
            </w:r>
          </w:p>
          <w:p w14:paraId="1CC9B3DD"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Негізгі қимылдар:</w:t>
            </w:r>
          </w:p>
          <w:p w14:paraId="0105E68D"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w:t>
            </w:r>
            <w:r w:rsidRPr="006D4818">
              <w:rPr>
                <w:rFonts w:ascii="Times New Roman" w:hAnsi="Times New Roman" w:cs="Times New Roman"/>
                <w:bCs/>
                <w:sz w:val="24"/>
                <w:szCs w:val="24"/>
                <w:lang w:val="kk-KZ"/>
              </w:rPr>
              <w:lastRenderedPageBreak/>
              <w:t>қимылдату (отырып).</w:t>
            </w:r>
          </w:p>
          <w:p w14:paraId="5A6A6AB7" w14:textId="77777777" w:rsidR="006C14CC" w:rsidRPr="006D4818" w:rsidRDefault="006C14CC" w:rsidP="006D4818">
            <w:pPr>
              <w:autoSpaceDE w:val="0"/>
              <w:autoSpaceDN w:val="0"/>
              <w:adjustRightInd w:val="0"/>
              <w:rPr>
                <w:rFonts w:ascii="Times New Roman" w:hAnsi="Times New Roman" w:cs="Times New Roman"/>
                <w:bCs/>
                <w:color w:val="000000"/>
                <w:sz w:val="24"/>
                <w:szCs w:val="24"/>
                <w:lang w:val="kk-KZ"/>
              </w:rPr>
            </w:pPr>
          </w:p>
        </w:tc>
        <w:tc>
          <w:tcPr>
            <w:tcW w:w="2407" w:type="dxa"/>
            <w:gridSpan w:val="2"/>
          </w:tcPr>
          <w:p w14:paraId="3F8CD0DD" w14:textId="77777777" w:rsidR="006C14CC" w:rsidRPr="006D4818" w:rsidRDefault="006C14CC" w:rsidP="006D4818">
            <w:pPr>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lastRenderedPageBreak/>
              <w:t>Дене шынықтыру</w:t>
            </w:r>
          </w:p>
          <w:p w14:paraId="1835802F"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Негізгі қимылдар:</w:t>
            </w:r>
          </w:p>
          <w:p w14:paraId="57835301"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w:t>
            </w:r>
            <w:r w:rsidRPr="006D4818">
              <w:rPr>
                <w:rFonts w:ascii="Times New Roman" w:hAnsi="Times New Roman" w:cs="Times New Roman"/>
                <w:bCs/>
                <w:sz w:val="24"/>
                <w:szCs w:val="24"/>
                <w:lang w:val="kk-KZ"/>
              </w:rPr>
              <w:lastRenderedPageBreak/>
              <w:t>Аяқтың бақайларын қимылдату (отырып).</w:t>
            </w:r>
          </w:p>
          <w:p w14:paraId="64143596" w14:textId="77777777" w:rsidR="006C14CC" w:rsidRPr="006D4818" w:rsidRDefault="006C14CC" w:rsidP="006D4818">
            <w:pPr>
              <w:rPr>
                <w:rFonts w:ascii="Times New Roman" w:hAnsi="Times New Roman" w:cs="Times New Roman"/>
                <w:bCs/>
                <w:sz w:val="24"/>
                <w:szCs w:val="24"/>
                <w:lang w:val="kk-KZ"/>
              </w:rPr>
            </w:pPr>
          </w:p>
        </w:tc>
      </w:tr>
      <w:tr w:rsidR="006D4818" w:rsidRPr="00155D5F" w14:paraId="11117A3F" w14:textId="77777777" w:rsidTr="00741CCE">
        <w:tc>
          <w:tcPr>
            <w:tcW w:w="2258" w:type="dxa"/>
          </w:tcPr>
          <w:p w14:paraId="433423B6" w14:textId="77777777" w:rsidR="006C14CC" w:rsidRPr="00DE2E79" w:rsidRDefault="006C14CC" w:rsidP="006D4818">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Таңғы ас </w:t>
            </w:r>
          </w:p>
          <w:p w14:paraId="424AC69F" w14:textId="77777777" w:rsidR="006C14CC" w:rsidRPr="00DE2E79" w:rsidRDefault="006C14CC" w:rsidP="006D4818">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w:t>
            </w:r>
          </w:p>
        </w:tc>
        <w:tc>
          <w:tcPr>
            <w:tcW w:w="3017" w:type="dxa"/>
          </w:tcPr>
          <w:p w14:paraId="49B2A2DE"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Гигиеналық шаралар (қолды дұрыс жуу, өз орамалының орнын білу, қолды дұрыс сүрту және орамалды  орнына ілу, </w:t>
            </w:r>
          </w:p>
          <w:p w14:paraId="651F0812"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Қимылдарды үйлесімді орындауға, кейбір кейіпкерлердің қарапайым әрекеттерін жеткізе білуге үйрету.</w:t>
            </w:r>
          </w:p>
          <w:p w14:paraId="72858A2E" w14:textId="77777777" w:rsidR="006C14CC" w:rsidRPr="006D4818" w:rsidRDefault="006C14CC" w:rsidP="006D4818">
            <w:pPr>
              <w:rPr>
                <w:rFonts w:ascii="Times New Roman" w:hAnsi="Times New Roman" w:cs="Times New Roman"/>
                <w:bCs/>
                <w:sz w:val="24"/>
                <w:szCs w:val="24"/>
                <w:lang w:val="kk-KZ"/>
              </w:rPr>
            </w:pPr>
          </w:p>
        </w:tc>
        <w:tc>
          <w:tcPr>
            <w:tcW w:w="2835" w:type="dxa"/>
          </w:tcPr>
          <w:p w14:paraId="0812F948"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Мәдени-гигиеналық дағдылар, өзіне-өзі қызмет ету.</w:t>
            </w:r>
          </w:p>
          <w:p w14:paraId="5AF1E84A"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Неғұрлым күрделі (Не әкелді? Кімге әкелді? Неге әкелді? Қашан әкелді?) сұрақтарға жауап беруге үйрету.</w:t>
            </w:r>
          </w:p>
          <w:p w14:paraId="0D695460" w14:textId="77777777" w:rsidR="006C14CC" w:rsidRPr="006D4818" w:rsidRDefault="006C14CC" w:rsidP="006D4818">
            <w:pPr>
              <w:rPr>
                <w:rFonts w:ascii="Times New Roman" w:hAnsi="Times New Roman" w:cs="Times New Roman"/>
                <w:bCs/>
                <w:sz w:val="24"/>
                <w:szCs w:val="24"/>
                <w:lang w:val="kk-KZ"/>
              </w:rPr>
            </w:pPr>
          </w:p>
        </w:tc>
        <w:tc>
          <w:tcPr>
            <w:tcW w:w="2523" w:type="dxa"/>
            <w:gridSpan w:val="3"/>
          </w:tcPr>
          <w:p w14:paraId="1CD69329"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Жуынатын бөлмедегі тәртіп пен тазалық.</w:t>
            </w:r>
          </w:p>
          <w:p w14:paraId="6ED84CC8"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Қолымызды жуамыз,</w:t>
            </w:r>
          </w:p>
          <w:p w14:paraId="7B067A08"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Асханаға барамыз</w:t>
            </w:r>
          </w:p>
          <w:p w14:paraId="42847BF8"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Асханаға барған соң</w:t>
            </w:r>
          </w:p>
          <w:p w14:paraId="6F94A4B2"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Тамақ ішіп аламыз.</w:t>
            </w:r>
          </w:p>
          <w:p w14:paraId="347F2512"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Балалардың сөздік қорын: </w:t>
            </w:r>
          </w:p>
          <w:p w14:paraId="0CBDE64E"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еңбек әрекетін (жуу) адамдардың  көңіл-күйін (қуану, күлу, ренжу) білдіретін етістіктерді үйрету.</w:t>
            </w:r>
          </w:p>
          <w:p w14:paraId="6C38EBBD" w14:textId="77777777" w:rsidR="006C14CC" w:rsidRPr="006D4818" w:rsidRDefault="006C14CC" w:rsidP="006D4818">
            <w:pPr>
              <w:widowControl w:val="0"/>
              <w:rPr>
                <w:rFonts w:ascii="Times New Roman" w:hAnsi="Times New Roman" w:cs="Times New Roman"/>
                <w:bCs/>
                <w:sz w:val="24"/>
                <w:szCs w:val="24"/>
                <w:lang w:val="kk-KZ"/>
              </w:rPr>
            </w:pPr>
          </w:p>
        </w:tc>
        <w:tc>
          <w:tcPr>
            <w:tcW w:w="2721" w:type="dxa"/>
            <w:gridSpan w:val="4"/>
          </w:tcPr>
          <w:p w14:paraId="5EB8B4B5"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Гигиеналық шаралар (қолды дұрыс жуу, өз орамалының орнын білу, қолды дұрыс сүрту және орамалды  орнына ілу, </w:t>
            </w:r>
          </w:p>
          <w:p w14:paraId="6EF9781D"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Балалардың сөздік қорын: </w:t>
            </w:r>
          </w:p>
          <w:p w14:paraId="7381F41B"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еңбек әрекетін (жуу) адамдардың  көңіл-күйін (қуану, күлу, ренжу) білдіретін етістіктерді үйрету.</w:t>
            </w:r>
          </w:p>
          <w:p w14:paraId="5B7EAE83" w14:textId="77777777" w:rsidR="006C14CC" w:rsidRPr="006D4818" w:rsidRDefault="006C14CC" w:rsidP="006D4818">
            <w:pPr>
              <w:widowControl w:val="0"/>
              <w:rPr>
                <w:rFonts w:ascii="Times New Roman" w:hAnsi="Times New Roman" w:cs="Times New Roman"/>
                <w:bCs/>
                <w:sz w:val="24"/>
                <w:szCs w:val="24"/>
                <w:lang w:val="kk-KZ"/>
              </w:rPr>
            </w:pPr>
          </w:p>
        </w:tc>
        <w:tc>
          <w:tcPr>
            <w:tcW w:w="2381" w:type="dxa"/>
          </w:tcPr>
          <w:p w14:paraId="25F9B76D"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Мәдени-гигиеналық дағдылар, өзіне-өзі қызмет ету.</w:t>
            </w:r>
          </w:p>
          <w:p w14:paraId="77FE9049"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Нан туралы тақпақ</w:t>
            </w:r>
          </w:p>
          <w:p w14:paraId="7BF2297E"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Нан қиқымын шашпаңдар,</w:t>
            </w:r>
          </w:p>
          <w:p w14:paraId="142EB30C"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Жерде жатса баспаңдар</w:t>
            </w:r>
          </w:p>
          <w:p w14:paraId="5E9798F7"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Теріп алып, қастерлеп</w:t>
            </w:r>
          </w:p>
          <w:p w14:paraId="78D4321D"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Торғайларға тастаңдар!</w:t>
            </w:r>
          </w:p>
          <w:p w14:paraId="7F93826F" w14:textId="77777777" w:rsidR="006C14CC" w:rsidRPr="006D4818" w:rsidRDefault="006C14CC" w:rsidP="006D4818">
            <w:pPr>
              <w:rPr>
                <w:rFonts w:ascii="Times New Roman" w:hAnsi="Times New Roman" w:cs="Times New Roman"/>
                <w:bCs/>
                <w:sz w:val="24"/>
                <w:szCs w:val="24"/>
                <w:lang w:val="kk-KZ"/>
              </w:rPr>
            </w:pPr>
          </w:p>
          <w:p w14:paraId="58FFDEEC"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Балалардың сөздік қорын: </w:t>
            </w:r>
          </w:p>
          <w:p w14:paraId="6B17F4A6"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еңбек әрекетін (жуу) адамдардың  көңіл-күйін (қуану, күлу, ренжу) білдіретін етістіктерді үйрету.</w:t>
            </w:r>
          </w:p>
        </w:tc>
      </w:tr>
      <w:tr w:rsidR="006D4818" w:rsidRPr="00155D5F" w14:paraId="4F939715" w14:textId="77777777" w:rsidTr="00741CCE">
        <w:tc>
          <w:tcPr>
            <w:tcW w:w="2258" w:type="dxa"/>
          </w:tcPr>
          <w:p w14:paraId="668B72C4" w14:textId="77777777" w:rsidR="006C14CC" w:rsidRPr="00DE2E79" w:rsidRDefault="006C14CC" w:rsidP="006D4818">
            <w:pPr>
              <w:rPr>
                <w:rFonts w:ascii="Times New Roman" w:hAnsi="Times New Roman" w:cs="Times New Roman"/>
                <w:b/>
                <w:bCs/>
                <w:sz w:val="24"/>
                <w:szCs w:val="24"/>
                <w:lang w:val="kk-KZ"/>
              </w:rPr>
            </w:pPr>
          </w:p>
          <w:p w14:paraId="0EBEA5AB" w14:textId="77777777" w:rsidR="006C14CC" w:rsidRPr="00DE2E79" w:rsidRDefault="006C14CC" w:rsidP="006D4818">
            <w:pPr>
              <w:rPr>
                <w:rFonts w:ascii="Times New Roman" w:hAnsi="Times New Roman" w:cs="Times New Roman"/>
                <w:sz w:val="24"/>
                <w:szCs w:val="24"/>
              </w:rPr>
            </w:pPr>
            <w:r w:rsidRPr="00DE2E79">
              <w:rPr>
                <w:rFonts w:ascii="Times New Roman" w:hAnsi="Times New Roman" w:cs="Times New Roman"/>
                <w:b/>
                <w:bCs/>
                <w:sz w:val="24"/>
                <w:szCs w:val="24"/>
              </w:rPr>
              <w:t>Ұйымдастырылған іс-әрекетке дайындық</w:t>
            </w:r>
          </w:p>
        </w:tc>
        <w:tc>
          <w:tcPr>
            <w:tcW w:w="3017" w:type="dxa"/>
          </w:tcPr>
          <w:p w14:paraId="42E64A24" w14:textId="38906482"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Балалармен бірге балалар әдебиетінің шығармаларына арналған иллюстрацияларды қарау.</w:t>
            </w:r>
          </w:p>
          <w:p w14:paraId="17B729B0"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 «Топ-топ» </w:t>
            </w:r>
          </w:p>
          <w:p w14:paraId="68C6F9E9"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Топ-топ, топ басайық,</w:t>
            </w:r>
          </w:p>
          <w:p w14:paraId="346E4998"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Жалаудан күн жасайық.</w:t>
            </w:r>
          </w:p>
          <w:p w14:paraId="060A1FEB"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lastRenderedPageBreak/>
              <w:t xml:space="preserve">Жаса, жаса алтын күн </w:t>
            </w:r>
          </w:p>
          <w:p w14:paraId="278B956A" w14:textId="77777777" w:rsidR="00BE2580"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Жаса, жаса жарқын күн. (балалар қолдарын соғады)</w:t>
            </w:r>
          </w:p>
          <w:p w14:paraId="4D7729BA" w14:textId="30EFCF30" w:rsidR="006C14CC" w:rsidRPr="006D4818" w:rsidRDefault="00BE2580" w:rsidP="006D4818">
            <w:pPr>
              <w:pStyle w:val="aa"/>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6D4818">
              <w:rPr>
                <w:rFonts w:ascii="Times New Roman" w:hAnsi="Times New Roman" w:cs="Times New Roman"/>
                <w:bCs/>
                <w:sz w:val="24"/>
                <w:szCs w:val="24"/>
                <w:lang w:val="kk-KZ"/>
              </w:rPr>
              <w:t>Көркем әдебиет</w:t>
            </w:r>
            <w:r>
              <w:rPr>
                <w:rFonts w:ascii="Times New Roman" w:hAnsi="Times New Roman" w:cs="Times New Roman"/>
                <w:bCs/>
                <w:sz w:val="24"/>
                <w:szCs w:val="24"/>
                <w:lang w:val="kk-KZ"/>
              </w:rPr>
              <w:t>)</w:t>
            </w:r>
          </w:p>
          <w:p w14:paraId="6F88969D" w14:textId="77777777" w:rsidR="006C14CC" w:rsidRPr="006D4818" w:rsidRDefault="006C14CC" w:rsidP="006D4818">
            <w:pPr>
              <w:pStyle w:val="aa"/>
              <w:rPr>
                <w:rFonts w:ascii="Times New Roman" w:hAnsi="Times New Roman" w:cs="Times New Roman"/>
                <w:bCs/>
                <w:sz w:val="24"/>
                <w:szCs w:val="24"/>
                <w:lang w:val="kk-KZ"/>
              </w:rPr>
            </w:pPr>
          </w:p>
          <w:p w14:paraId="66070144" w14:textId="77777777" w:rsidR="006C14CC" w:rsidRPr="006D4818" w:rsidRDefault="006C14CC" w:rsidP="006D4818">
            <w:pPr>
              <w:pStyle w:val="aa"/>
              <w:rPr>
                <w:rFonts w:ascii="Times New Roman" w:hAnsi="Times New Roman" w:cs="Times New Roman"/>
                <w:bCs/>
                <w:sz w:val="24"/>
                <w:szCs w:val="24"/>
                <w:lang w:val="kk-KZ"/>
              </w:rPr>
            </w:pPr>
          </w:p>
          <w:p w14:paraId="35C86DD6" w14:textId="77777777" w:rsidR="006C14CC" w:rsidRPr="006D4818" w:rsidRDefault="006C14CC" w:rsidP="006D4818">
            <w:pPr>
              <w:rPr>
                <w:rFonts w:ascii="Times New Roman" w:hAnsi="Times New Roman" w:cs="Times New Roman"/>
                <w:bCs/>
                <w:sz w:val="24"/>
                <w:szCs w:val="24"/>
                <w:lang w:val="kk-KZ"/>
              </w:rPr>
            </w:pPr>
          </w:p>
        </w:tc>
        <w:tc>
          <w:tcPr>
            <w:tcW w:w="2835" w:type="dxa"/>
          </w:tcPr>
          <w:p w14:paraId="2B6F36D4"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lastRenderedPageBreak/>
              <w:t>Балалар әсерлерімен бөлісу, жаңалықтарды білу, бірлескен жоспарларды, мәселелерді талқылау,</w:t>
            </w:r>
          </w:p>
          <w:p w14:paraId="64972A58" w14:textId="77777777" w:rsidR="006C14CC" w:rsidRPr="006D4818" w:rsidRDefault="006C14CC" w:rsidP="006D4818">
            <w:pPr>
              <w:ind w:left="-108" w:right="-108"/>
              <w:rPr>
                <w:rFonts w:ascii="Times New Roman" w:hAnsi="Times New Roman" w:cs="Times New Roman"/>
                <w:bCs/>
                <w:sz w:val="24"/>
                <w:szCs w:val="24"/>
                <w:lang w:val="kk-KZ"/>
              </w:rPr>
            </w:pPr>
            <w:r w:rsidRPr="006D4818">
              <w:rPr>
                <w:rFonts w:ascii="Times New Roman" w:hAnsi="Times New Roman" w:cs="Times New Roman"/>
                <w:bCs/>
                <w:iCs/>
                <w:sz w:val="24"/>
                <w:szCs w:val="24"/>
                <w:lang w:val="kk-KZ"/>
              </w:rPr>
              <w:t xml:space="preserve">Көркем сөз: </w:t>
            </w:r>
          </w:p>
          <w:p w14:paraId="16406F2D" w14:textId="77777777" w:rsidR="006C14CC" w:rsidRPr="006D4818" w:rsidRDefault="006C14CC" w:rsidP="006D4818">
            <w:pPr>
              <w:ind w:left="-108" w:right="-108"/>
              <w:rPr>
                <w:rFonts w:ascii="Times New Roman" w:hAnsi="Times New Roman" w:cs="Times New Roman"/>
                <w:bCs/>
                <w:sz w:val="24"/>
                <w:szCs w:val="24"/>
                <w:lang w:val="kk-KZ"/>
              </w:rPr>
            </w:pPr>
            <w:r w:rsidRPr="006D4818">
              <w:rPr>
                <w:rFonts w:ascii="Times New Roman" w:hAnsi="Times New Roman" w:cs="Times New Roman"/>
                <w:bCs/>
                <w:iCs/>
                <w:sz w:val="24"/>
                <w:szCs w:val="24"/>
                <w:lang w:val="kk-KZ"/>
              </w:rPr>
              <w:t xml:space="preserve"> Аппақ, аппақ ақшақар </w:t>
            </w:r>
          </w:p>
          <w:p w14:paraId="40F5D8D4" w14:textId="77777777" w:rsidR="006C14CC" w:rsidRPr="006D4818" w:rsidRDefault="006C14CC" w:rsidP="006D4818">
            <w:pPr>
              <w:ind w:left="-108" w:right="-108"/>
              <w:rPr>
                <w:rFonts w:ascii="Times New Roman" w:hAnsi="Times New Roman" w:cs="Times New Roman"/>
                <w:bCs/>
                <w:sz w:val="24"/>
                <w:szCs w:val="24"/>
                <w:lang w:val="kk-KZ"/>
              </w:rPr>
            </w:pPr>
            <w:r w:rsidRPr="006D4818">
              <w:rPr>
                <w:rFonts w:ascii="Times New Roman" w:hAnsi="Times New Roman" w:cs="Times New Roman"/>
                <w:bCs/>
                <w:iCs/>
                <w:sz w:val="24"/>
                <w:szCs w:val="24"/>
                <w:lang w:val="kk-KZ"/>
              </w:rPr>
              <w:lastRenderedPageBreak/>
              <w:t>Бірін ұстап алайын...</w:t>
            </w:r>
          </w:p>
          <w:p w14:paraId="328C21CC" w14:textId="77777777" w:rsidR="006C14CC" w:rsidRPr="006D4818" w:rsidRDefault="006C14CC" w:rsidP="006D4818">
            <w:pPr>
              <w:ind w:left="-108" w:right="-108"/>
              <w:rPr>
                <w:rFonts w:ascii="Times New Roman" w:hAnsi="Times New Roman" w:cs="Times New Roman"/>
                <w:bCs/>
                <w:sz w:val="24"/>
                <w:szCs w:val="24"/>
                <w:lang w:val="kk-KZ"/>
              </w:rPr>
            </w:pPr>
            <w:r w:rsidRPr="006D4818">
              <w:rPr>
                <w:rFonts w:ascii="Times New Roman" w:hAnsi="Times New Roman" w:cs="Times New Roman"/>
                <w:bCs/>
                <w:iCs/>
                <w:sz w:val="24"/>
                <w:szCs w:val="24"/>
                <w:lang w:val="kk-KZ"/>
              </w:rPr>
              <w:t xml:space="preserve">Ұстадым! </w:t>
            </w:r>
          </w:p>
          <w:p w14:paraId="44F94E59" w14:textId="77777777" w:rsidR="006C14CC" w:rsidRPr="006D4818" w:rsidRDefault="006C14CC" w:rsidP="006D4818">
            <w:pPr>
              <w:ind w:left="-108" w:right="-108"/>
              <w:rPr>
                <w:rFonts w:ascii="Times New Roman" w:hAnsi="Times New Roman" w:cs="Times New Roman"/>
                <w:bCs/>
                <w:sz w:val="24"/>
                <w:szCs w:val="24"/>
                <w:lang w:val="kk-KZ"/>
              </w:rPr>
            </w:pPr>
            <w:r w:rsidRPr="006D4818">
              <w:rPr>
                <w:rFonts w:ascii="Times New Roman" w:hAnsi="Times New Roman" w:cs="Times New Roman"/>
                <w:bCs/>
                <w:iCs/>
                <w:sz w:val="24"/>
                <w:szCs w:val="24"/>
                <w:lang w:val="kk-KZ"/>
              </w:rPr>
              <w:t xml:space="preserve">Жоқ, ақша қар, </w:t>
            </w:r>
          </w:p>
          <w:p w14:paraId="2B3F91DD" w14:textId="77777777" w:rsidR="006C14CC" w:rsidRPr="006D4818" w:rsidRDefault="006C14CC" w:rsidP="006D4818">
            <w:pPr>
              <w:ind w:left="-108" w:right="-108"/>
              <w:rPr>
                <w:rFonts w:ascii="Times New Roman" w:hAnsi="Times New Roman" w:cs="Times New Roman"/>
                <w:bCs/>
                <w:sz w:val="24"/>
                <w:szCs w:val="24"/>
                <w:lang w:val="kk-KZ"/>
              </w:rPr>
            </w:pPr>
            <w:r w:rsidRPr="006D4818">
              <w:rPr>
                <w:rFonts w:ascii="Times New Roman" w:hAnsi="Times New Roman" w:cs="Times New Roman"/>
                <w:bCs/>
                <w:iCs/>
                <w:sz w:val="24"/>
                <w:szCs w:val="24"/>
                <w:lang w:val="kk-KZ"/>
              </w:rPr>
              <w:t>Қайдан іздеп табайын?</w:t>
            </w:r>
          </w:p>
          <w:p w14:paraId="40CB837B" w14:textId="77777777" w:rsidR="006C14CC" w:rsidRPr="006D4818" w:rsidRDefault="006C14CC" w:rsidP="006D4818">
            <w:pPr>
              <w:ind w:left="-108" w:right="-108"/>
              <w:rPr>
                <w:rFonts w:ascii="Times New Roman" w:hAnsi="Times New Roman" w:cs="Times New Roman"/>
                <w:bCs/>
                <w:iCs/>
                <w:sz w:val="24"/>
                <w:szCs w:val="24"/>
                <w:lang w:val="kk-KZ"/>
              </w:rPr>
            </w:pPr>
            <w:r w:rsidRPr="006D4818">
              <w:rPr>
                <w:rFonts w:ascii="Times New Roman" w:hAnsi="Times New Roman" w:cs="Times New Roman"/>
                <w:bCs/>
                <w:iCs/>
                <w:sz w:val="24"/>
                <w:szCs w:val="24"/>
                <w:lang w:val="kk-KZ"/>
              </w:rPr>
              <w:t>                </w:t>
            </w:r>
          </w:p>
          <w:p w14:paraId="5A7FE85D" w14:textId="77777777" w:rsidR="006C14CC" w:rsidRPr="006D4818" w:rsidRDefault="006C14CC" w:rsidP="006D4818">
            <w:pPr>
              <w:ind w:left="-108" w:right="-108"/>
              <w:rPr>
                <w:rFonts w:ascii="Times New Roman" w:hAnsi="Times New Roman" w:cs="Times New Roman"/>
                <w:bCs/>
                <w:sz w:val="24"/>
                <w:szCs w:val="24"/>
                <w:lang w:val="kk-KZ"/>
              </w:rPr>
            </w:pPr>
            <w:r w:rsidRPr="006D4818">
              <w:rPr>
                <w:rFonts w:ascii="Times New Roman" w:hAnsi="Times New Roman" w:cs="Times New Roman"/>
                <w:bCs/>
                <w:iCs/>
                <w:sz w:val="24"/>
                <w:szCs w:val="24"/>
                <w:lang w:val="kk-KZ"/>
              </w:rPr>
              <w:t>Қимылды ойын: «Аяз»</w:t>
            </w:r>
          </w:p>
          <w:p w14:paraId="65D9223D" w14:textId="77777777" w:rsidR="00BE2580" w:rsidRPr="006D4818" w:rsidRDefault="006C14CC" w:rsidP="00BE2580">
            <w:pPr>
              <w:rPr>
                <w:rFonts w:ascii="Times New Roman" w:hAnsi="Times New Roman" w:cs="Times New Roman"/>
                <w:bCs/>
                <w:sz w:val="24"/>
                <w:szCs w:val="24"/>
                <w:lang w:val="kk-KZ"/>
              </w:rPr>
            </w:pPr>
            <w:r w:rsidRPr="006D4818">
              <w:rPr>
                <w:rFonts w:ascii="Times New Roman" w:hAnsi="Times New Roman" w:cs="Times New Roman"/>
                <w:bCs/>
                <w:iCs/>
                <w:sz w:val="24"/>
                <w:szCs w:val="24"/>
                <w:lang w:val="kk-KZ"/>
              </w:rPr>
              <w:t>Мақсаты: Тез жүгіруге жаттықтыру.</w:t>
            </w:r>
            <w:r w:rsidR="00BE2580">
              <w:rPr>
                <w:rFonts w:ascii="Times New Roman" w:hAnsi="Times New Roman" w:cs="Times New Roman"/>
                <w:bCs/>
                <w:iCs/>
                <w:sz w:val="24"/>
                <w:szCs w:val="24"/>
                <w:lang w:val="kk-KZ"/>
              </w:rPr>
              <w:t xml:space="preserve"> (</w:t>
            </w:r>
            <w:r w:rsidR="00BE2580" w:rsidRPr="006D4818">
              <w:rPr>
                <w:rFonts w:ascii="Times New Roman" w:hAnsi="Times New Roman" w:cs="Times New Roman"/>
                <w:bCs/>
                <w:sz w:val="24"/>
                <w:szCs w:val="24"/>
                <w:lang w:val="kk-KZ"/>
              </w:rPr>
              <w:t>Дене шынықтыру</w:t>
            </w:r>
          </w:p>
          <w:p w14:paraId="78021A17" w14:textId="5603699B" w:rsidR="006C14CC" w:rsidRPr="006D4818" w:rsidRDefault="006C14CC" w:rsidP="006D4818">
            <w:pPr>
              <w:ind w:left="-108" w:right="-108"/>
              <w:rPr>
                <w:rFonts w:ascii="Times New Roman" w:hAnsi="Times New Roman" w:cs="Times New Roman"/>
                <w:bCs/>
                <w:iCs/>
                <w:sz w:val="24"/>
                <w:szCs w:val="24"/>
                <w:lang w:val="kk-KZ"/>
              </w:rPr>
            </w:pPr>
          </w:p>
          <w:p w14:paraId="03AFCA30" w14:textId="77777777" w:rsidR="006C14CC" w:rsidRPr="006D4818" w:rsidRDefault="006C14CC" w:rsidP="006D4818">
            <w:pPr>
              <w:ind w:left="-108" w:right="-108"/>
              <w:rPr>
                <w:rFonts w:ascii="Times New Roman" w:hAnsi="Times New Roman" w:cs="Times New Roman"/>
                <w:bCs/>
                <w:sz w:val="24"/>
                <w:szCs w:val="24"/>
                <w:lang w:val="kk-KZ"/>
              </w:rPr>
            </w:pPr>
          </w:p>
        </w:tc>
        <w:tc>
          <w:tcPr>
            <w:tcW w:w="2523" w:type="dxa"/>
            <w:gridSpan w:val="3"/>
          </w:tcPr>
          <w:p w14:paraId="09EC4139" w14:textId="4A12C332" w:rsidR="006C14CC" w:rsidRPr="006D4818" w:rsidRDefault="006C14CC" w:rsidP="006D4818">
            <w:pPr>
              <w:spacing w:line="259" w:lineRule="auto"/>
              <w:rPr>
                <w:rFonts w:ascii="Times New Roman" w:hAnsi="Times New Roman" w:cs="Times New Roman"/>
                <w:bCs/>
                <w:sz w:val="24"/>
                <w:szCs w:val="24"/>
                <w:lang w:val="kk-KZ"/>
              </w:rPr>
            </w:pPr>
            <w:r w:rsidRPr="006D4818">
              <w:rPr>
                <w:rFonts w:ascii="Times New Roman" w:hAnsi="Times New Roman" w:cs="Times New Roman"/>
                <w:bCs/>
                <w:sz w:val="24"/>
                <w:szCs w:val="24"/>
                <w:lang w:val="kk-KZ"/>
              </w:rPr>
              <w:lastRenderedPageBreak/>
              <w:t xml:space="preserve">Берілген заттардың 3-4 сенсорлық қасиеттеріне байланысты таңдауды жүзеге асыра отырып, түсі, көлемі, өлшемі </w:t>
            </w:r>
            <w:r w:rsidRPr="006D4818">
              <w:rPr>
                <w:rFonts w:ascii="Times New Roman" w:hAnsi="Times New Roman" w:cs="Times New Roman"/>
                <w:bCs/>
                <w:sz w:val="24"/>
                <w:szCs w:val="24"/>
                <w:lang w:val="kk-KZ"/>
              </w:rPr>
              <w:lastRenderedPageBreak/>
              <w:t>бойынша әртекті заттарды салыстыру.</w:t>
            </w:r>
          </w:p>
          <w:p w14:paraId="4E618CE9" w14:textId="6917ED54" w:rsidR="006C14CC" w:rsidRPr="006D4818" w:rsidRDefault="006C14CC" w:rsidP="006D4818">
            <w:pPr>
              <w:rPr>
                <w:rFonts w:ascii="Times New Roman" w:eastAsia="Times New Roman" w:hAnsi="Times New Roman" w:cs="Times New Roman"/>
                <w:bCs/>
                <w:color w:val="000000"/>
                <w:sz w:val="24"/>
                <w:szCs w:val="24"/>
                <w:lang w:val="kk-KZ" w:eastAsia="ru-RU"/>
              </w:rPr>
            </w:pPr>
            <w:r w:rsidRPr="006D4818">
              <w:rPr>
                <w:rFonts w:ascii="Times New Roman" w:eastAsia="Times New Roman" w:hAnsi="Times New Roman" w:cs="Times New Roman"/>
                <w:bCs/>
                <w:color w:val="000000"/>
                <w:sz w:val="24"/>
                <w:szCs w:val="24"/>
                <w:lang w:val="kk-KZ" w:eastAsia="ru-RU"/>
              </w:rPr>
              <w:t>«Қандай пішін жетіспейді?» </w:t>
            </w:r>
            <w:r w:rsidRPr="006D4818">
              <w:rPr>
                <w:rFonts w:ascii="Times New Roman" w:eastAsia="Times New Roman" w:hAnsi="Times New Roman" w:cs="Times New Roman"/>
                <w:bCs/>
                <w:color w:val="000000"/>
                <w:sz w:val="24"/>
                <w:szCs w:val="24"/>
                <w:lang w:val="kk-KZ" w:eastAsia="ru-RU"/>
              </w:rPr>
              <w:br/>
              <w:t xml:space="preserve">Мақсаты: Геометриялық пішіндерді атай білуге үйрету. </w:t>
            </w:r>
            <w:r w:rsidRPr="006D4818">
              <w:rPr>
                <w:rFonts w:ascii="Times New Roman" w:eastAsia="Times New Roman" w:hAnsi="Times New Roman" w:cs="Times New Roman"/>
                <w:bCs/>
                <w:color w:val="000000"/>
                <w:sz w:val="24"/>
                <w:szCs w:val="24"/>
                <w:lang w:eastAsia="ru-RU"/>
              </w:rPr>
              <w:t>Қайпішін</w:t>
            </w:r>
            <w:r w:rsidR="006449DD">
              <w:rPr>
                <w:rFonts w:ascii="Times New Roman" w:eastAsia="Times New Roman" w:hAnsi="Times New Roman" w:cs="Times New Roman"/>
                <w:bCs/>
                <w:color w:val="000000"/>
                <w:sz w:val="24"/>
                <w:szCs w:val="24"/>
                <w:lang w:val="kk-KZ" w:eastAsia="ru-RU"/>
              </w:rPr>
              <w:t xml:space="preserve"> </w:t>
            </w:r>
            <w:r w:rsidRPr="006D4818">
              <w:rPr>
                <w:rFonts w:ascii="Times New Roman" w:eastAsia="Times New Roman" w:hAnsi="Times New Roman" w:cs="Times New Roman"/>
                <w:bCs/>
                <w:color w:val="000000"/>
                <w:sz w:val="24"/>
                <w:szCs w:val="24"/>
                <w:lang w:eastAsia="ru-RU"/>
              </w:rPr>
              <w:t>жетіспейтінін</w:t>
            </w:r>
            <w:r w:rsidR="006449DD">
              <w:rPr>
                <w:rFonts w:ascii="Times New Roman" w:eastAsia="Times New Roman" w:hAnsi="Times New Roman" w:cs="Times New Roman"/>
                <w:bCs/>
                <w:color w:val="000000"/>
                <w:sz w:val="24"/>
                <w:szCs w:val="24"/>
                <w:lang w:val="kk-KZ" w:eastAsia="ru-RU"/>
              </w:rPr>
              <w:t xml:space="preserve"> </w:t>
            </w:r>
            <w:r w:rsidRPr="006D4818">
              <w:rPr>
                <w:rFonts w:ascii="Times New Roman" w:eastAsia="Times New Roman" w:hAnsi="Times New Roman" w:cs="Times New Roman"/>
                <w:bCs/>
                <w:color w:val="000000"/>
                <w:sz w:val="24"/>
                <w:szCs w:val="24"/>
                <w:lang w:eastAsia="ru-RU"/>
              </w:rPr>
              <w:t>тапқызу. </w:t>
            </w:r>
          </w:p>
          <w:p w14:paraId="0F679EC3" w14:textId="23950D58" w:rsidR="006C14CC" w:rsidRPr="00BE2580" w:rsidRDefault="00BE2580" w:rsidP="006D4818">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6D4818">
              <w:rPr>
                <w:rFonts w:ascii="Times New Roman" w:eastAsia="Times New Roman" w:hAnsi="Times New Roman" w:cs="Times New Roman"/>
                <w:bCs/>
                <w:color w:val="000000"/>
                <w:sz w:val="24"/>
                <w:szCs w:val="24"/>
                <w:lang w:val="kk-KZ" w:eastAsia="ru-RU"/>
              </w:rPr>
              <w:t>Сенсорика</w:t>
            </w:r>
            <w:r>
              <w:rPr>
                <w:rFonts w:ascii="Times New Roman" w:eastAsia="Times New Roman" w:hAnsi="Times New Roman" w:cs="Times New Roman"/>
                <w:bCs/>
                <w:color w:val="000000"/>
                <w:sz w:val="24"/>
                <w:szCs w:val="24"/>
                <w:lang w:val="kk-KZ" w:eastAsia="ru-RU"/>
              </w:rPr>
              <w:t>)</w:t>
            </w:r>
          </w:p>
          <w:p w14:paraId="154269B2" w14:textId="77777777" w:rsidR="006C14CC" w:rsidRPr="0025069A" w:rsidRDefault="006C14CC" w:rsidP="006D4818">
            <w:pPr>
              <w:spacing w:line="259" w:lineRule="auto"/>
              <w:rPr>
                <w:rFonts w:ascii="Times New Roman" w:hAnsi="Times New Roman" w:cs="Times New Roman"/>
                <w:bCs/>
                <w:sz w:val="24"/>
                <w:szCs w:val="24"/>
              </w:rPr>
            </w:pPr>
          </w:p>
        </w:tc>
        <w:tc>
          <w:tcPr>
            <w:tcW w:w="2721" w:type="dxa"/>
            <w:gridSpan w:val="4"/>
          </w:tcPr>
          <w:p w14:paraId="2FDD96C0" w14:textId="63740C5A" w:rsidR="006C14CC" w:rsidRPr="006D4818" w:rsidRDefault="006C14CC" w:rsidP="006D4818">
            <w:pPr>
              <w:widowControl w:val="0"/>
              <w:rPr>
                <w:rFonts w:ascii="Times New Roman" w:hAnsi="Times New Roman" w:cs="Times New Roman"/>
                <w:bCs/>
                <w:iCs/>
                <w:sz w:val="24"/>
                <w:szCs w:val="24"/>
                <w:lang w:val="kk-KZ"/>
              </w:rPr>
            </w:pPr>
            <w:r w:rsidRPr="006D4818">
              <w:rPr>
                <w:rFonts w:ascii="Times New Roman" w:hAnsi="Times New Roman" w:cs="Times New Roman"/>
                <w:bCs/>
                <w:iCs/>
                <w:sz w:val="24"/>
                <w:szCs w:val="24"/>
                <w:lang w:val="kk-KZ"/>
              </w:rPr>
              <w:lastRenderedPageBreak/>
              <w:t>Сөздік қорды қалыптастыру.</w:t>
            </w:r>
          </w:p>
          <w:p w14:paraId="62ED095B"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Балалардың сөздік қорын: </w:t>
            </w:r>
          </w:p>
          <w:p w14:paraId="3A8CDE72"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еңбек әрекетін (жуу, суару, құю), адамдардың  көңіл-</w:t>
            </w:r>
            <w:r w:rsidRPr="006D4818">
              <w:rPr>
                <w:rFonts w:ascii="Times New Roman" w:hAnsi="Times New Roman" w:cs="Times New Roman"/>
                <w:bCs/>
                <w:sz w:val="24"/>
                <w:szCs w:val="24"/>
                <w:lang w:val="kk-KZ"/>
              </w:rPr>
              <w:lastRenderedPageBreak/>
              <w:t>күйін (қуану, күлу, ренжу) білдіретін етістіктерді үйрету.</w:t>
            </w:r>
          </w:p>
          <w:p w14:paraId="493E94F4" w14:textId="57DF2973" w:rsidR="006C14CC" w:rsidRPr="006D4818" w:rsidRDefault="00BE2580" w:rsidP="006D4818">
            <w:pPr>
              <w:pStyle w:val="aa"/>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6D4818">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w:t>
            </w:r>
          </w:p>
          <w:p w14:paraId="00E530CE" w14:textId="208BA3A3" w:rsidR="006C14CC" w:rsidRPr="006D4818" w:rsidRDefault="006C14CC" w:rsidP="006D4818">
            <w:pPr>
              <w:pStyle w:val="aa"/>
              <w:rPr>
                <w:rFonts w:ascii="Times New Roman" w:hAnsi="Times New Roman" w:cs="Times New Roman"/>
                <w:bCs/>
                <w:sz w:val="24"/>
                <w:szCs w:val="24"/>
                <w:lang w:val="kk-KZ"/>
              </w:rPr>
            </w:pPr>
            <w:r w:rsidRPr="00BE2580">
              <w:rPr>
                <w:rFonts w:ascii="Times New Roman" w:hAnsi="Times New Roman" w:cs="Times New Roman"/>
                <w:bCs/>
                <w:sz w:val="24"/>
                <w:szCs w:val="24"/>
                <w:lang w:val="kk-KZ"/>
              </w:rPr>
              <w:t>дәстүрлі емес әдістермен суреттер салу.</w:t>
            </w:r>
            <w:r w:rsidRPr="006D4818">
              <w:rPr>
                <w:rFonts w:ascii="Times New Roman" w:hAnsi="Times New Roman" w:cs="Times New Roman"/>
                <w:bCs/>
                <w:sz w:val="24"/>
                <w:szCs w:val="24"/>
                <w:lang w:val="kk-KZ"/>
              </w:rPr>
              <w:t xml:space="preserve"> Қағазға, саусақпен сурет салу, ересектер салған суретті толықтыру.</w:t>
            </w:r>
          </w:p>
          <w:p w14:paraId="738E1258"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«Ағаш»</w:t>
            </w:r>
          </w:p>
          <w:p w14:paraId="2A2FE2DA" w14:textId="77777777" w:rsidR="00BE2580"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Мақсаты: балаларға саусақпен ағаш үстін бояту.</w:t>
            </w:r>
            <w:r w:rsidR="00BE2580" w:rsidRPr="006D4818">
              <w:rPr>
                <w:rFonts w:ascii="Times New Roman" w:hAnsi="Times New Roman" w:cs="Times New Roman"/>
                <w:bCs/>
                <w:sz w:val="24"/>
                <w:szCs w:val="24"/>
                <w:lang w:val="kk-KZ"/>
              </w:rPr>
              <w:t xml:space="preserve"> </w:t>
            </w:r>
          </w:p>
          <w:p w14:paraId="2C62AD10" w14:textId="02C066AE" w:rsidR="006C14CC" w:rsidRPr="006D4818" w:rsidRDefault="00BE2580" w:rsidP="006D4818">
            <w:pPr>
              <w:pStyle w:val="aa"/>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6D4818">
              <w:rPr>
                <w:rFonts w:ascii="Times New Roman" w:hAnsi="Times New Roman" w:cs="Times New Roman"/>
                <w:bCs/>
                <w:sz w:val="24"/>
                <w:szCs w:val="24"/>
                <w:lang w:val="kk-KZ"/>
              </w:rPr>
              <w:t>Сурет салу</w:t>
            </w:r>
            <w:r>
              <w:rPr>
                <w:rFonts w:ascii="Times New Roman" w:hAnsi="Times New Roman" w:cs="Times New Roman"/>
                <w:bCs/>
                <w:sz w:val="24"/>
                <w:szCs w:val="24"/>
                <w:lang w:val="kk-KZ"/>
              </w:rPr>
              <w:t>)</w:t>
            </w:r>
          </w:p>
        </w:tc>
        <w:tc>
          <w:tcPr>
            <w:tcW w:w="2381" w:type="dxa"/>
          </w:tcPr>
          <w:p w14:paraId="75377EA3" w14:textId="2DC1A878" w:rsidR="006C14CC" w:rsidRPr="006D4818" w:rsidRDefault="006C14CC" w:rsidP="006D4818">
            <w:pPr>
              <w:rPr>
                <w:rFonts w:ascii="Times New Roman" w:hAnsi="Times New Roman" w:cs="Times New Roman"/>
                <w:bCs/>
                <w:color w:val="000000"/>
                <w:sz w:val="24"/>
                <w:szCs w:val="24"/>
                <w:lang w:val="kk-KZ"/>
              </w:rPr>
            </w:pPr>
            <w:r w:rsidRPr="006D4818">
              <w:rPr>
                <w:rFonts w:ascii="Times New Roman" w:hAnsi="Times New Roman" w:cs="Times New Roman"/>
                <w:bCs/>
                <w:sz w:val="24"/>
                <w:szCs w:val="24"/>
                <w:lang w:val="kk-KZ"/>
              </w:rPr>
              <w:lastRenderedPageBreak/>
              <w:t xml:space="preserve">Адамгершілік тәрбиесі: Балалардың жалпы қабылданған моральдық-адамгершілік нормалар мен </w:t>
            </w:r>
            <w:r w:rsidRPr="006D4818">
              <w:rPr>
                <w:rFonts w:ascii="Times New Roman" w:hAnsi="Times New Roman" w:cs="Times New Roman"/>
                <w:bCs/>
                <w:sz w:val="24"/>
                <w:szCs w:val="24"/>
                <w:lang w:val="kk-KZ"/>
              </w:rPr>
              <w:lastRenderedPageBreak/>
              <w:t>құндылықтарды меңгеруіне ықпал ету</w:t>
            </w:r>
          </w:p>
          <w:p w14:paraId="6D021E23" w14:textId="77777777" w:rsidR="006C14CC" w:rsidRPr="006D4818" w:rsidRDefault="006C14CC" w:rsidP="006D4818">
            <w:pPr>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 xml:space="preserve">«Жаттығулар жасайық» </w:t>
            </w:r>
          </w:p>
          <w:p w14:paraId="054B065A" w14:textId="77777777" w:rsidR="006C14CC" w:rsidRPr="006D4818" w:rsidRDefault="006C14CC" w:rsidP="006D4818">
            <w:pPr>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 xml:space="preserve">Тез қозғалып осылай </w:t>
            </w:r>
          </w:p>
          <w:p w14:paraId="2A3F51E2" w14:textId="77777777" w:rsidR="006C14CC" w:rsidRPr="006D4818" w:rsidRDefault="006C14CC" w:rsidP="006D4818">
            <w:pPr>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Жаттығулар жасайық.</w:t>
            </w:r>
          </w:p>
          <w:p w14:paraId="5A3524DD" w14:textId="77777777" w:rsidR="006C14CC" w:rsidRPr="006D4818" w:rsidRDefault="006C14CC" w:rsidP="006D4818">
            <w:pPr>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Жақсылықтыүйреніп,</w:t>
            </w:r>
          </w:p>
          <w:p w14:paraId="43D4235A" w14:textId="77777777" w:rsidR="006C14CC" w:rsidRPr="006D4818" w:rsidRDefault="006C14CC" w:rsidP="006D4818">
            <w:pPr>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Жамандықтанқашайық.</w:t>
            </w:r>
          </w:p>
          <w:p w14:paraId="1A9F9B65" w14:textId="2E33C53B" w:rsidR="00BE2580" w:rsidRPr="006D4818" w:rsidRDefault="00BE2580" w:rsidP="00BE2580">
            <w:pPr>
              <w:rPr>
                <w:rFonts w:ascii="Times New Roman" w:hAnsi="Times New Roman" w:cs="Times New Roman"/>
                <w:bCs/>
                <w:sz w:val="24"/>
                <w:szCs w:val="24"/>
                <w:lang w:val="kk-KZ"/>
              </w:rPr>
            </w:pPr>
            <w:r>
              <w:rPr>
                <w:rFonts w:ascii="Times New Roman" w:hAnsi="Times New Roman" w:cs="Times New Roman"/>
                <w:bCs/>
                <w:sz w:val="24"/>
                <w:szCs w:val="24"/>
                <w:u w:val="single"/>
                <w:lang w:val="kk-KZ"/>
              </w:rPr>
              <w:t>(</w:t>
            </w:r>
            <w:r w:rsidRPr="006D4818">
              <w:rPr>
                <w:rFonts w:ascii="Times New Roman" w:hAnsi="Times New Roman" w:cs="Times New Roman"/>
                <w:bCs/>
                <w:color w:val="000000"/>
                <w:sz w:val="24"/>
                <w:szCs w:val="24"/>
                <w:lang w:val="kk-KZ"/>
              </w:rPr>
              <w:t>Қоршаған ортамен таныстыру</w:t>
            </w:r>
            <w:r>
              <w:rPr>
                <w:rFonts w:ascii="Times New Roman" w:hAnsi="Times New Roman" w:cs="Times New Roman"/>
                <w:bCs/>
                <w:sz w:val="24"/>
                <w:szCs w:val="24"/>
                <w:lang w:val="kk-KZ"/>
              </w:rPr>
              <w:t>)</w:t>
            </w:r>
          </w:p>
          <w:p w14:paraId="3C5D1135" w14:textId="78192E75" w:rsidR="006C14CC" w:rsidRPr="006D4818" w:rsidRDefault="006C14CC" w:rsidP="006D4818">
            <w:pPr>
              <w:rPr>
                <w:rFonts w:ascii="Times New Roman" w:hAnsi="Times New Roman" w:cs="Times New Roman"/>
                <w:bCs/>
                <w:sz w:val="24"/>
                <w:szCs w:val="24"/>
                <w:u w:val="single"/>
                <w:lang w:val="kk-KZ"/>
              </w:rPr>
            </w:pPr>
          </w:p>
          <w:p w14:paraId="5969EC1A" w14:textId="396ED7AD" w:rsidR="006C14CC" w:rsidRPr="006D4818" w:rsidRDefault="006C14CC" w:rsidP="006D4818">
            <w:pPr>
              <w:pStyle w:val="Default"/>
              <w:rPr>
                <w:bCs/>
                <w:u w:val="single"/>
                <w:lang w:val="kk-KZ"/>
              </w:rPr>
            </w:pPr>
          </w:p>
        </w:tc>
      </w:tr>
      <w:tr w:rsidR="006D4818" w:rsidRPr="00155D5F" w14:paraId="4E38366A" w14:textId="77777777" w:rsidTr="00741CCE">
        <w:trPr>
          <w:trHeight w:val="345"/>
        </w:trPr>
        <w:tc>
          <w:tcPr>
            <w:tcW w:w="2258" w:type="dxa"/>
            <w:vMerge w:val="restart"/>
          </w:tcPr>
          <w:p w14:paraId="6C17E136" w14:textId="77777777" w:rsidR="006C14CC" w:rsidRPr="00DE2E79" w:rsidRDefault="006C14CC" w:rsidP="006D4818">
            <w:pPr>
              <w:rPr>
                <w:rFonts w:ascii="Times New Roman" w:hAnsi="Times New Roman" w:cs="Times New Roman"/>
                <w:sz w:val="24"/>
                <w:szCs w:val="24"/>
                <w:lang w:val="kk-KZ"/>
              </w:rPr>
            </w:pPr>
            <w:r w:rsidRPr="00DE2E79">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3017" w:type="dxa"/>
          </w:tcPr>
          <w:p w14:paraId="6F0E7244" w14:textId="7CB9B8E0" w:rsidR="006C14CC" w:rsidRPr="006D4818" w:rsidRDefault="00096EFD"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Музыка                          Музыкалық-ырғақтық қимылдар                     Музыканың сүйемелдеуімен топпен және шеңбер бойынша қол ұстасып жүру және жүгіру дағдыларын қалыптастыру.                            «Сәби тілегі» әнін үйрету «Шертпек» ойыны Мақсаты: Музыканы сезіне білуге, музыка ырғағымен қимыл жасай білуге үйрету.</w:t>
            </w:r>
          </w:p>
          <w:p w14:paraId="4BAE2584" w14:textId="77777777" w:rsidR="006C14CC" w:rsidRPr="006D4818" w:rsidRDefault="006C14CC" w:rsidP="00096EFD">
            <w:pPr>
              <w:spacing w:line="259" w:lineRule="auto"/>
              <w:rPr>
                <w:rFonts w:ascii="Times New Roman" w:hAnsi="Times New Roman" w:cs="Times New Roman"/>
                <w:bCs/>
                <w:sz w:val="24"/>
                <w:szCs w:val="24"/>
                <w:lang w:val="kk-KZ"/>
              </w:rPr>
            </w:pPr>
          </w:p>
        </w:tc>
        <w:tc>
          <w:tcPr>
            <w:tcW w:w="2835" w:type="dxa"/>
          </w:tcPr>
          <w:p w14:paraId="72E205D4"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lastRenderedPageBreak/>
              <w:t xml:space="preserve">Дене шынықтыру </w:t>
            </w:r>
          </w:p>
          <w:p w14:paraId="64067DCA"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Негізгі қимылдар:</w:t>
            </w:r>
          </w:p>
          <w:p w14:paraId="68149E40"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7A07DE5B"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lastRenderedPageBreak/>
              <w:t>Қимылды ойындар.</w:t>
            </w:r>
          </w:p>
          <w:p w14:paraId="1AEA327C"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14:paraId="259F8867" w14:textId="77777777" w:rsidR="006C14CC" w:rsidRPr="006D4818" w:rsidRDefault="006C14CC" w:rsidP="006D4818">
            <w:pPr>
              <w:pStyle w:val="Default"/>
              <w:rPr>
                <w:bCs/>
                <w:lang w:val="kk-KZ"/>
              </w:rPr>
            </w:pPr>
            <w:r w:rsidRPr="006D4818">
              <w:rPr>
                <w:bCs/>
                <w:lang w:val="kk-KZ"/>
              </w:rPr>
              <w:t xml:space="preserve">Спорттық жаттығулар. </w:t>
            </w:r>
          </w:p>
          <w:p w14:paraId="7440AA96" w14:textId="77777777" w:rsidR="006C14CC" w:rsidRPr="006D4818" w:rsidRDefault="006C14CC" w:rsidP="006D4818">
            <w:pPr>
              <w:rPr>
                <w:rFonts w:ascii="Times New Roman" w:hAnsi="Times New Roman" w:cs="Times New Roman"/>
                <w:bCs/>
                <w:sz w:val="24"/>
                <w:szCs w:val="24"/>
                <w:u w:val="single"/>
                <w:lang w:val="kk-KZ"/>
              </w:rPr>
            </w:pPr>
            <w:r w:rsidRPr="006D4818">
              <w:rPr>
                <w:rFonts w:ascii="Times New Roman" w:hAnsi="Times New Roman" w:cs="Times New Roman"/>
                <w:bCs/>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523" w:type="dxa"/>
            <w:gridSpan w:val="3"/>
          </w:tcPr>
          <w:p w14:paraId="6FDD2E28" w14:textId="77777777" w:rsidR="006C14CC" w:rsidRPr="006D4818" w:rsidRDefault="006C14CC" w:rsidP="006D4818">
            <w:pPr>
              <w:rPr>
                <w:rFonts w:ascii="Times New Roman" w:hAnsi="Times New Roman" w:cs="Times New Roman"/>
                <w:bCs/>
                <w:sz w:val="24"/>
                <w:szCs w:val="24"/>
                <w:lang w:val="kk-KZ"/>
              </w:rPr>
            </w:pPr>
          </w:p>
          <w:p w14:paraId="052A5185" w14:textId="46B6D099" w:rsidR="006C14CC" w:rsidRPr="006D4818" w:rsidRDefault="006C14CC" w:rsidP="006D4818">
            <w:pPr>
              <w:widowControl w:val="0"/>
              <w:rPr>
                <w:rFonts w:ascii="Times New Roman" w:hAnsi="Times New Roman" w:cs="Times New Roman"/>
                <w:bCs/>
                <w:sz w:val="24"/>
                <w:szCs w:val="24"/>
                <w:lang w:val="kk-KZ"/>
              </w:rPr>
            </w:pPr>
          </w:p>
        </w:tc>
        <w:tc>
          <w:tcPr>
            <w:tcW w:w="2721" w:type="dxa"/>
            <w:gridSpan w:val="4"/>
          </w:tcPr>
          <w:p w14:paraId="63DC9F70" w14:textId="77777777" w:rsidR="00096EFD" w:rsidRPr="006D4818" w:rsidRDefault="00096EFD" w:rsidP="00096EFD">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Дене шынықтыру </w:t>
            </w:r>
          </w:p>
          <w:p w14:paraId="21DD76D6" w14:textId="77777777" w:rsidR="00096EFD" w:rsidRPr="006D4818" w:rsidRDefault="00096EFD" w:rsidP="00096EFD">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Негізгі қимылдар:</w:t>
            </w:r>
          </w:p>
          <w:p w14:paraId="1D95CBCB" w14:textId="4C34A384" w:rsidR="00096EFD" w:rsidRPr="006D4818" w:rsidRDefault="00096EFD" w:rsidP="00096EFD">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w:t>
            </w:r>
            <w:r w:rsidRPr="006D4818">
              <w:rPr>
                <w:rFonts w:ascii="Times New Roman" w:hAnsi="Times New Roman" w:cs="Times New Roman"/>
                <w:bCs/>
                <w:sz w:val="24"/>
                <w:szCs w:val="24"/>
                <w:lang w:val="kk-KZ"/>
              </w:rPr>
              <w:lastRenderedPageBreak/>
              <w:t>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16B7FA66" w14:textId="77777777" w:rsidR="00096EFD" w:rsidRPr="006D4818" w:rsidRDefault="00096EFD" w:rsidP="00096EFD">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Спорттық жаттығулар.</w:t>
            </w:r>
          </w:p>
          <w:p w14:paraId="438611F1" w14:textId="2B0DD1C1" w:rsidR="006C14CC" w:rsidRPr="006D4818" w:rsidRDefault="00096EFD" w:rsidP="00096EFD">
            <w:pPr>
              <w:tabs>
                <w:tab w:val="left" w:pos="9436"/>
              </w:tabs>
              <w:rPr>
                <w:rFonts w:ascii="Times New Roman" w:hAnsi="Times New Roman" w:cs="Times New Roman"/>
                <w:bCs/>
                <w:sz w:val="24"/>
                <w:szCs w:val="24"/>
                <w:lang w:val="kk-KZ"/>
              </w:rPr>
            </w:pPr>
            <w:r w:rsidRPr="006D4818">
              <w:rPr>
                <w:rFonts w:ascii="Times New Roman" w:hAnsi="Times New Roman" w:cs="Times New Roman"/>
                <w:bCs/>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381" w:type="dxa"/>
          </w:tcPr>
          <w:p w14:paraId="096B24FC"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lastRenderedPageBreak/>
              <w:t xml:space="preserve">Дене шынықтыру </w:t>
            </w:r>
          </w:p>
          <w:p w14:paraId="6E7684F3"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Негізгі қимылдар:</w:t>
            </w:r>
          </w:p>
          <w:p w14:paraId="53D76153"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w:t>
            </w:r>
            <w:r w:rsidRPr="006D4818">
              <w:rPr>
                <w:rFonts w:ascii="Times New Roman" w:hAnsi="Times New Roman" w:cs="Times New Roman"/>
                <w:bCs/>
                <w:sz w:val="24"/>
                <w:szCs w:val="24"/>
                <w:lang w:val="kk-KZ"/>
              </w:rPr>
              <w:lastRenderedPageBreak/>
              <w:t>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08BDA185"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Спорттық жаттығулар.</w:t>
            </w:r>
          </w:p>
          <w:p w14:paraId="6DEA2229"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Шанамен сырғанау: шанаға отырып, төбешіктен сырғанауға, шананы жібінен сүйретуге, ойыншықтарды шанамен сырғанатуға үйрету;.</w:t>
            </w:r>
          </w:p>
          <w:p w14:paraId="4A2D7D99" w14:textId="77777777" w:rsidR="006C14CC" w:rsidRPr="006D4818" w:rsidRDefault="006C14CC" w:rsidP="006D4818">
            <w:pPr>
              <w:tabs>
                <w:tab w:val="left" w:pos="9436"/>
              </w:tabs>
              <w:rPr>
                <w:rFonts w:ascii="Times New Roman" w:hAnsi="Times New Roman" w:cs="Times New Roman"/>
                <w:bCs/>
                <w:sz w:val="24"/>
                <w:szCs w:val="24"/>
                <w:u w:val="single"/>
                <w:lang w:val="kk-KZ"/>
              </w:rPr>
            </w:pPr>
            <w:r w:rsidRPr="006D4818">
              <w:rPr>
                <w:rFonts w:ascii="Times New Roman" w:hAnsi="Times New Roman" w:cs="Times New Roman"/>
                <w:bCs/>
                <w:sz w:val="24"/>
                <w:szCs w:val="24"/>
                <w:lang w:val="kk-KZ"/>
              </w:rPr>
              <w:t>Мұзды жолдармен сырғанау: балаларды қолынан жетелеп сырғанату.</w:t>
            </w:r>
          </w:p>
        </w:tc>
      </w:tr>
      <w:tr w:rsidR="006D4818" w:rsidRPr="00155D5F" w14:paraId="7F121383" w14:textId="77777777" w:rsidTr="00741CCE">
        <w:trPr>
          <w:trHeight w:val="983"/>
        </w:trPr>
        <w:tc>
          <w:tcPr>
            <w:tcW w:w="2258" w:type="dxa"/>
            <w:vMerge/>
          </w:tcPr>
          <w:p w14:paraId="5D8C668F" w14:textId="77777777" w:rsidR="006C14CC" w:rsidRPr="00DE2E79" w:rsidRDefault="006C14CC" w:rsidP="006D4818">
            <w:pPr>
              <w:rPr>
                <w:rFonts w:ascii="Times New Roman" w:hAnsi="Times New Roman" w:cs="Times New Roman"/>
                <w:b/>
                <w:bCs/>
                <w:sz w:val="24"/>
                <w:szCs w:val="24"/>
                <w:lang w:val="kk-KZ"/>
              </w:rPr>
            </w:pPr>
          </w:p>
        </w:tc>
        <w:tc>
          <w:tcPr>
            <w:tcW w:w="3017" w:type="dxa"/>
          </w:tcPr>
          <w:p w14:paraId="0ACF271F" w14:textId="7A432564" w:rsidR="00096EFD" w:rsidRPr="00B87503" w:rsidRDefault="00096EFD" w:rsidP="00096EFD">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«Зат неге ұқсайды?» Мақсаты: Геометриялық денелер мен фигуралар туралы білімдерін бекіту; айналадағы заттардың геометриялық пішінін ажырата білу дағдыларын дамыту. Берілген заттардың 3-4 сенсорлық қасиеттеріне байланысты таңдауды жүзеге асыра отырып, көлемі, өлшемі бойынша әртекті заттарды салыстыру. </w:t>
            </w:r>
            <w:r>
              <w:rPr>
                <w:rFonts w:ascii="Times New Roman" w:hAnsi="Times New Roman" w:cs="Times New Roman"/>
                <w:bCs/>
                <w:sz w:val="24"/>
                <w:szCs w:val="24"/>
                <w:lang w:val="kk-KZ"/>
              </w:rPr>
              <w:t>(</w:t>
            </w:r>
            <w:r w:rsidRPr="006D4818">
              <w:rPr>
                <w:rFonts w:ascii="Times New Roman" w:hAnsi="Times New Roman" w:cs="Times New Roman"/>
                <w:bCs/>
                <w:sz w:val="24"/>
                <w:szCs w:val="24"/>
                <w:lang w:val="kk-KZ"/>
              </w:rPr>
              <w:t>Құрастыру</w:t>
            </w:r>
            <w:r>
              <w:rPr>
                <w:rFonts w:ascii="Times New Roman" w:hAnsi="Times New Roman" w:cs="Times New Roman"/>
                <w:bCs/>
                <w:sz w:val="24"/>
                <w:szCs w:val="24"/>
                <w:lang w:val="kk-KZ"/>
              </w:rPr>
              <w:t>)</w:t>
            </w:r>
          </w:p>
          <w:p w14:paraId="57972227" w14:textId="792FDD29" w:rsidR="00320CE3" w:rsidRDefault="006C14CC" w:rsidP="00320CE3">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Қарапайым және күрделі пішінді заттарды мүсіндеудің техникалық дағдыларын қалыптастыру: пішіннің жоғары бөлігін саусақпен басып, тереңдету, кесектерді біріктіру.</w:t>
            </w:r>
            <w:r w:rsidR="00320CE3">
              <w:rPr>
                <w:rFonts w:ascii="Times New Roman" w:hAnsi="Times New Roman" w:cs="Times New Roman"/>
                <w:bCs/>
                <w:sz w:val="24"/>
                <w:szCs w:val="24"/>
                <w:lang w:val="kk-KZ"/>
              </w:rPr>
              <w:t xml:space="preserve"> </w:t>
            </w:r>
          </w:p>
          <w:p w14:paraId="5C060E41" w14:textId="77777777" w:rsidR="00320CE3" w:rsidRPr="006D4818" w:rsidRDefault="00320CE3" w:rsidP="00320CE3">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(Мүсіндеу)</w:t>
            </w:r>
          </w:p>
          <w:p w14:paraId="43F79DEE" w14:textId="6F5DB684" w:rsidR="006C14CC" w:rsidRPr="006D4818" w:rsidRDefault="006C14CC" w:rsidP="006D4818">
            <w:pPr>
              <w:tabs>
                <w:tab w:val="left" w:pos="9436"/>
              </w:tabs>
              <w:rPr>
                <w:rFonts w:ascii="Times New Roman" w:hAnsi="Times New Roman" w:cs="Times New Roman"/>
                <w:bCs/>
                <w:sz w:val="24"/>
                <w:szCs w:val="24"/>
                <w:lang w:val="kk-KZ"/>
              </w:rPr>
            </w:pPr>
          </w:p>
          <w:p w14:paraId="0D729865" w14:textId="77777777" w:rsidR="006C14CC" w:rsidRPr="006D4818" w:rsidRDefault="006C14CC" w:rsidP="006D4818">
            <w:pPr>
              <w:tabs>
                <w:tab w:val="left" w:pos="9436"/>
              </w:tabs>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«Менің үйім»</w:t>
            </w:r>
          </w:p>
          <w:p w14:paraId="004D0182" w14:textId="77777777" w:rsidR="006C14CC" w:rsidRPr="006D4818" w:rsidRDefault="006C14CC" w:rsidP="006D4818">
            <w:pPr>
              <w:tabs>
                <w:tab w:val="left" w:pos="9436"/>
              </w:tabs>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Мақсаты: Пішіндерден үй құрастыру, салыстыру, үлкен-кіші ұғымдарын қалыптастыру.</w:t>
            </w:r>
          </w:p>
          <w:p w14:paraId="253F8F27" w14:textId="77777777" w:rsidR="006C14CC" w:rsidRPr="006D4818" w:rsidRDefault="006C14CC" w:rsidP="006D4818">
            <w:pPr>
              <w:tabs>
                <w:tab w:val="left" w:pos="9436"/>
              </w:tabs>
              <w:rPr>
                <w:rFonts w:ascii="Times New Roman" w:hAnsi="Times New Roman" w:cs="Times New Roman"/>
                <w:bCs/>
                <w:sz w:val="24"/>
                <w:szCs w:val="24"/>
                <w:lang w:val="kk-KZ"/>
              </w:rPr>
            </w:pPr>
            <w:r w:rsidRPr="006D4818">
              <w:rPr>
                <w:rFonts w:ascii="Times New Roman" w:hAnsi="Times New Roman" w:cs="Times New Roman"/>
                <w:bCs/>
                <w:sz w:val="24"/>
                <w:szCs w:val="24"/>
                <w:lang w:val="kk-KZ"/>
              </w:rPr>
              <w:t>(Сенсорика)</w:t>
            </w:r>
          </w:p>
          <w:p w14:paraId="1263841E" w14:textId="77777777" w:rsidR="006C14CC" w:rsidRPr="006D4818" w:rsidRDefault="006C14CC" w:rsidP="006D4818">
            <w:pPr>
              <w:spacing w:line="259" w:lineRule="auto"/>
              <w:rPr>
                <w:rFonts w:ascii="Times New Roman" w:hAnsi="Times New Roman" w:cs="Times New Roman"/>
                <w:bCs/>
                <w:sz w:val="24"/>
                <w:szCs w:val="24"/>
                <w:lang w:val="kk-KZ"/>
              </w:rPr>
            </w:pPr>
            <w:r w:rsidRPr="006D4818">
              <w:rPr>
                <w:rFonts w:ascii="Times New Roman" w:hAnsi="Times New Roman" w:cs="Times New Roman"/>
                <w:bCs/>
                <w:sz w:val="24"/>
                <w:szCs w:val="24"/>
                <w:lang w:val="kk-KZ"/>
              </w:rPr>
              <w:lastRenderedPageBreak/>
              <w:t>Міндеті: Берілген заттардың 3-4 сенсорлық қасиеттеріне байланысты таңдауды жүзеге асыра отырып, көлемі, өлшемі бойынша әртекті заттарды салыстыру.</w:t>
            </w:r>
          </w:p>
        </w:tc>
        <w:tc>
          <w:tcPr>
            <w:tcW w:w="2835" w:type="dxa"/>
          </w:tcPr>
          <w:p w14:paraId="64C9E69C" w14:textId="5351A4D0"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lastRenderedPageBreak/>
              <w:t>Қарапайым және күрделі пішінді заттарды мүсіндеудің техникалық дағдыларын қалыптастыру.</w:t>
            </w:r>
          </w:p>
          <w:p w14:paraId="30A0E6A2"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 «Қар»</w:t>
            </w:r>
          </w:p>
          <w:p w14:paraId="5539656A" w14:textId="60F93420" w:rsidR="00320CE3" w:rsidRPr="006D4818" w:rsidRDefault="006C14CC" w:rsidP="00320CE3">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Мақсаты: </w:t>
            </w:r>
            <w:r w:rsidRPr="006D4818">
              <w:rPr>
                <w:rFonts w:ascii="Times New Roman" w:hAnsi="Times New Roman" w:cs="Times New Roman"/>
                <w:bCs/>
                <w:color w:val="000000"/>
                <w:sz w:val="24"/>
                <w:szCs w:val="24"/>
                <w:lang w:val="kk-KZ"/>
              </w:rPr>
              <w:t>Қарлар туралы түсінік беру. Түрін, түсін ажырату.</w:t>
            </w:r>
            <w:r w:rsidR="00320CE3" w:rsidRPr="006D4818">
              <w:rPr>
                <w:rFonts w:ascii="Times New Roman" w:hAnsi="Times New Roman" w:cs="Times New Roman"/>
                <w:bCs/>
                <w:sz w:val="24"/>
                <w:szCs w:val="24"/>
                <w:lang w:val="kk-KZ"/>
              </w:rPr>
              <w:t xml:space="preserve"> (Мүсіндеу)</w:t>
            </w:r>
          </w:p>
          <w:p w14:paraId="27BCA746" w14:textId="15F4875A" w:rsidR="006C14CC" w:rsidRPr="006D4818" w:rsidRDefault="006C14CC" w:rsidP="006D4818">
            <w:pPr>
              <w:rPr>
                <w:rFonts w:ascii="Times New Roman" w:hAnsi="Times New Roman" w:cs="Times New Roman"/>
                <w:bCs/>
                <w:color w:val="000000"/>
                <w:sz w:val="24"/>
                <w:szCs w:val="24"/>
                <w:lang w:val="kk-KZ"/>
              </w:rPr>
            </w:pPr>
          </w:p>
          <w:p w14:paraId="0B69FAC8"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 </w:t>
            </w:r>
          </w:p>
          <w:p w14:paraId="7BC66FAB"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Суреттік боямалар </w:t>
            </w:r>
          </w:p>
          <w:p w14:paraId="06B6E8FD"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«Кім,қайда өмір сүреді?»</w:t>
            </w:r>
          </w:p>
          <w:p w14:paraId="3214DABF" w14:textId="5EA655DA" w:rsidR="006C14CC" w:rsidRPr="006D4818" w:rsidRDefault="006C14CC" w:rsidP="006D4818">
            <w:pPr>
              <w:pStyle w:val="aa"/>
              <w:jc w:val="both"/>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Мақсаты: Балалар суретті таза бояп, жануарларды атайды. </w:t>
            </w:r>
          </w:p>
          <w:p w14:paraId="6518AB00" w14:textId="2E38874E"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Суреттің қарапайым элементтері ретінде тік және тұйықталған дөңгелек сызықтарды қағаз бетінде жеңіл жүргізу.</w:t>
            </w:r>
            <w:r w:rsidR="00320CE3" w:rsidRPr="006D4818">
              <w:rPr>
                <w:rFonts w:ascii="Times New Roman" w:hAnsi="Times New Roman" w:cs="Times New Roman"/>
                <w:bCs/>
                <w:sz w:val="24"/>
                <w:szCs w:val="24"/>
                <w:lang w:val="kk-KZ"/>
              </w:rPr>
              <w:t xml:space="preserve"> (Сурет салу)</w:t>
            </w:r>
          </w:p>
          <w:p w14:paraId="7E650220" w14:textId="77777777" w:rsidR="006C14CC" w:rsidRPr="006D4818" w:rsidRDefault="006C14CC" w:rsidP="006D4818">
            <w:pPr>
              <w:pStyle w:val="aa"/>
              <w:jc w:val="both"/>
              <w:rPr>
                <w:rFonts w:ascii="Times New Roman" w:hAnsi="Times New Roman" w:cs="Times New Roman"/>
                <w:bCs/>
                <w:sz w:val="24"/>
                <w:szCs w:val="24"/>
                <w:lang w:val="kk-KZ"/>
              </w:rPr>
            </w:pPr>
          </w:p>
          <w:p w14:paraId="040F91BF" w14:textId="77777777" w:rsidR="006C14CC" w:rsidRPr="006D4818" w:rsidRDefault="006C14CC" w:rsidP="006D4818">
            <w:pPr>
              <w:spacing w:line="259" w:lineRule="auto"/>
              <w:rPr>
                <w:rFonts w:ascii="Times New Roman" w:hAnsi="Times New Roman" w:cs="Times New Roman"/>
                <w:bCs/>
                <w:sz w:val="24"/>
                <w:szCs w:val="24"/>
                <w:lang w:val="kk-KZ"/>
              </w:rPr>
            </w:pPr>
          </w:p>
        </w:tc>
        <w:tc>
          <w:tcPr>
            <w:tcW w:w="2523" w:type="dxa"/>
            <w:gridSpan w:val="3"/>
          </w:tcPr>
          <w:p w14:paraId="6456F346" w14:textId="1567ABD0" w:rsidR="006C14CC" w:rsidRPr="006D4818" w:rsidRDefault="006C14CC" w:rsidP="006D4818">
            <w:pPr>
              <w:spacing w:line="259" w:lineRule="auto"/>
              <w:rPr>
                <w:rFonts w:ascii="Times New Roman" w:hAnsi="Times New Roman" w:cs="Times New Roman"/>
                <w:bCs/>
                <w:sz w:val="24"/>
                <w:szCs w:val="24"/>
                <w:lang w:val="kk-KZ"/>
              </w:rPr>
            </w:pPr>
            <w:r w:rsidRPr="006D4818">
              <w:rPr>
                <w:rFonts w:ascii="Times New Roman" w:hAnsi="Times New Roman" w:cs="Times New Roman"/>
                <w:bCs/>
                <w:sz w:val="24"/>
                <w:szCs w:val="24"/>
                <w:lang w:val="kk-KZ"/>
              </w:rPr>
              <w:t>Тұрғызылған қарапайым құрылыстарды атау, қорапқа құрылыс бөлшектерін ұқыптылықпен жинау.</w:t>
            </w:r>
          </w:p>
          <w:p w14:paraId="76BFA8AE" w14:textId="77777777" w:rsidR="006C14CC" w:rsidRPr="006D4818" w:rsidRDefault="006C14CC" w:rsidP="006D4818">
            <w:pPr>
              <w:rPr>
                <w:rFonts w:ascii="Times New Roman" w:hAnsi="Times New Roman" w:cs="Times New Roman"/>
                <w:bCs/>
                <w:sz w:val="24"/>
                <w:szCs w:val="24"/>
                <w:lang w:val="kk-KZ"/>
              </w:rPr>
            </w:pPr>
          </w:p>
          <w:p w14:paraId="31B71CC3"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Дид.ойын</w:t>
            </w:r>
          </w:p>
          <w:p w14:paraId="58D740ED"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«Менің үйім»</w:t>
            </w:r>
          </w:p>
          <w:p w14:paraId="54E2A701" w14:textId="277D8B8D" w:rsidR="006C14CC" w:rsidRPr="00320CE3"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Мақсаты: Түстер мен пішіндер арқылы құрастырып үйрету. Есте сақтау, көру, ажырату қабілеттерін дамыту.</w:t>
            </w:r>
            <w:r w:rsidR="00320CE3" w:rsidRPr="006D4818">
              <w:rPr>
                <w:rFonts w:ascii="Times New Roman" w:hAnsi="Times New Roman" w:cs="Times New Roman"/>
                <w:bCs/>
                <w:sz w:val="24"/>
                <w:szCs w:val="24"/>
                <w:lang w:val="kk-KZ"/>
              </w:rPr>
              <w:t xml:space="preserve"> </w:t>
            </w:r>
            <w:r w:rsidR="00320CE3">
              <w:rPr>
                <w:rFonts w:ascii="Times New Roman" w:hAnsi="Times New Roman" w:cs="Times New Roman"/>
                <w:bCs/>
                <w:sz w:val="24"/>
                <w:szCs w:val="24"/>
                <w:lang w:val="kk-KZ"/>
              </w:rPr>
              <w:t>(</w:t>
            </w:r>
            <w:r w:rsidR="00320CE3" w:rsidRPr="006D4818">
              <w:rPr>
                <w:rFonts w:ascii="Times New Roman" w:hAnsi="Times New Roman" w:cs="Times New Roman"/>
                <w:bCs/>
                <w:sz w:val="24"/>
                <w:szCs w:val="24"/>
                <w:lang w:val="kk-KZ"/>
              </w:rPr>
              <w:t>Құрастыр</w:t>
            </w:r>
            <w:r w:rsidR="00320CE3">
              <w:rPr>
                <w:rFonts w:ascii="Times New Roman" w:hAnsi="Times New Roman" w:cs="Times New Roman"/>
                <w:bCs/>
                <w:sz w:val="24"/>
                <w:szCs w:val="24"/>
                <w:lang w:val="kk-KZ"/>
              </w:rPr>
              <w:t>у)</w:t>
            </w:r>
          </w:p>
          <w:p w14:paraId="162DA237" w14:textId="77777777" w:rsidR="006C14CC" w:rsidRPr="006D4818" w:rsidRDefault="006C14CC" w:rsidP="006D4818">
            <w:pPr>
              <w:spacing w:line="259" w:lineRule="auto"/>
              <w:rPr>
                <w:rFonts w:ascii="Times New Roman" w:hAnsi="Times New Roman" w:cs="Times New Roman"/>
                <w:bCs/>
                <w:sz w:val="24"/>
                <w:szCs w:val="24"/>
                <w:lang w:val="kk-KZ"/>
              </w:rPr>
            </w:pPr>
          </w:p>
          <w:p w14:paraId="6FB4CB14" w14:textId="77777777" w:rsidR="006C14CC" w:rsidRPr="006D4818" w:rsidRDefault="006C14CC" w:rsidP="006D4818">
            <w:pPr>
              <w:spacing w:line="259" w:lineRule="auto"/>
              <w:rPr>
                <w:rFonts w:ascii="Times New Roman" w:hAnsi="Times New Roman" w:cs="Times New Roman"/>
                <w:bCs/>
                <w:sz w:val="24"/>
                <w:szCs w:val="24"/>
                <w:lang w:val="kk-KZ"/>
              </w:rPr>
            </w:pPr>
          </w:p>
          <w:p w14:paraId="05DFB9D4" w14:textId="77777777" w:rsidR="006C14CC" w:rsidRPr="006D4818" w:rsidRDefault="006C14CC" w:rsidP="006D4818">
            <w:pPr>
              <w:rPr>
                <w:rFonts w:ascii="Times New Roman" w:hAnsi="Times New Roman" w:cs="Times New Roman"/>
                <w:bCs/>
                <w:sz w:val="24"/>
                <w:szCs w:val="24"/>
                <w:lang w:val="kk-KZ"/>
              </w:rPr>
            </w:pPr>
          </w:p>
          <w:p w14:paraId="72E89B5B" w14:textId="77777777" w:rsidR="006C14CC" w:rsidRPr="006D4818" w:rsidRDefault="006C14CC" w:rsidP="006D4818">
            <w:pPr>
              <w:spacing w:line="259" w:lineRule="auto"/>
              <w:rPr>
                <w:rFonts w:ascii="Times New Roman" w:hAnsi="Times New Roman" w:cs="Times New Roman"/>
                <w:bCs/>
                <w:sz w:val="24"/>
                <w:szCs w:val="24"/>
                <w:lang w:val="kk-KZ"/>
              </w:rPr>
            </w:pPr>
          </w:p>
        </w:tc>
        <w:tc>
          <w:tcPr>
            <w:tcW w:w="2721" w:type="dxa"/>
            <w:gridSpan w:val="4"/>
          </w:tcPr>
          <w:p w14:paraId="28350759" w14:textId="77777777" w:rsidR="00320CE3" w:rsidRDefault="006C14CC" w:rsidP="006D4818">
            <w:pPr>
              <w:pStyle w:val="Default"/>
              <w:rPr>
                <w:bCs/>
                <w:iCs/>
                <w:lang w:val="kk-KZ"/>
              </w:rPr>
            </w:pPr>
            <w:r w:rsidRPr="006D4818">
              <w:rPr>
                <w:bCs/>
                <w:iCs/>
                <w:lang w:val="kk-KZ"/>
              </w:rPr>
              <w:t>Қимылды ойын:</w:t>
            </w:r>
          </w:p>
          <w:p w14:paraId="609CEBBE" w14:textId="3C446DCC" w:rsidR="006C14CC" w:rsidRPr="006D4818" w:rsidRDefault="006C14CC" w:rsidP="006D4818">
            <w:pPr>
              <w:pStyle w:val="Default"/>
              <w:rPr>
                <w:rFonts w:eastAsia="Times New Roman"/>
                <w:bCs/>
                <w:lang w:val="kk-KZ"/>
              </w:rPr>
            </w:pPr>
            <w:r w:rsidRPr="006D4818">
              <w:rPr>
                <w:rFonts w:eastAsia="Times New Roman"/>
                <w:bCs/>
                <w:lang w:val="kk-KZ"/>
              </w:rPr>
              <w:t>«Сыңарын тап»</w:t>
            </w:r>
          </w:p>
          <w:p w14:paraId="7F0CB142" w14:textId="77777777" w:rsidR="006C14CC" w:rsidRPr="006D4818" w:rsidRDefault="006C14CC" w:rsidP="006D4818">
            <w:pPr>
              <w:pStyle w:val="Default"/>
              <w:rPr>
                <w:rFonts w:eastAsia="Times New Roman"/>
                <w:bCs/>
                <w:lang w:val="kk-KZ"/>
              </w:rPr>
            </w:pPr>
            <w:r w:rsidRPr="006D4818">
              <w:rPr>
                <w:rFonts w:eastAsia="Times New Roman"/>
                <w:bCs/>
                <w:lang w:val="kk-KZ"/>
              </w:rPr>
              <w:t>Мақсаты: Балалардың пішіндер туралы түсініктерін кеңейту. Байқампаздыққа және шапшаңдыққа үйрету.</w:t>
            </w:r>
          </w:p>
          <w:p w14:paraId="24F93DFE" w14:textId="77777777" w:rsidR="006C14CC" w:rsidRPr="006D4818" w:rsidRDefault="006C14CC" w:rsidP="006D4818">
            <w:pPr>
              <w:spacing w:line="259" w:lineRule="auto"/>
              <w:rPr>
                <w:rFonts w:ascii="Times New Roman" w:hAnsi="Times New Roman" w:cs="Times New Roman"/>
                <w:bCs/>
                <w:sz w:val="24"/>
                <w:szCs w:val="24"/>
                <w:lang w:val="kk-KZ"/>
              </w:rPr>
            </w:pPr>
            <w:r w:rsidRPr="006D4818">
              <w:rPr>
                <w:rFonts w:ascii="Times New Roman" w:hAnsi="Times New Roman" w:cs="Times New Roman"/>
                <w:bCs/>
                <w:sz w:val="24"/>
                <w:szCs w:val="24"/>
                <w:lang w:val="kk-KZ"/>
              </w:rPr>
              <w:t>(Сөйлеуді дамыту)</w:t>
            </w:r>
          </w:p>
          <w:p w14:paraId="08CC0D6C"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«Ыдыс-аяқ»</w:t>
            </w:r>
          </w:p>
          <w:p w14:paraId="172B9B0A"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Мақсаты: Түстер туралы ұғымын бекіту, түстердің атын білуге машықтандыру, саусақ моторикасын дамыту.</w:t>
            </w:r>
          </w:p>
          <w:p w14:paraId="7EE787F3"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(Мүсіндеу)</w:t>
            </w:r>
          </w:p>
          <w:p w14:paraId="135773C2"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tc>
        <w:tc>
          <w:tcPr>
            <w:tcW w:w="2381" w:type="dxa"/>
          </w:tcPr>
          <w:p w14:paraId="1D00A455" w14:textId="77777777" w:rsidR="006C14CC" w:rsidRPr="006D4818" w:rsidRDefault="006C14CC" w:rsidP="006D4818">
            <w:pPr>
              <w:rPr>
                <w:rFonts w:ascii="Times New Roman" w:eastAsia="Times New Roman" w:hAnsi="Times New Roman" w:cs="Times New Roman"/>
                <w:bCs/>
                <w:sz w:val="24"/>
                <w:szCs w:val="24"/>
                <w:lang w:val="kk-KZ" w:eastAsia="ru-RU"/>
              </w:rPr>
            </w:pPr>
            <w:r w:rsidRPr="006D4818">
              <w:rPr>
                <w:rFonts w:ascii="Times New Roman" w:eastAsia="Times New Roman" w:hAnsi="Times New Roman" w:cs="Times New Roman"/>
                <w:bCs/>
                <w:sz w:val="24"/>
                <w:szCs w:val="24"/>
                <w:lang w:val="kk-KZ" w:eastAsia="ru-RU"/>
              </w:rPr>
              <w:t>«Үй»</w:t>
            </w:r>
          </w:p>
          <w:p w14:paraId="3CAD15F7" w14:textId="77777777" w:rsidR="006C14CC" w:rsidRPr="006D4818" w:rsidRDefault="006C14CC" w:rsidP="006D4818">
            <w:pPr>
              <w:rPr>
                <w:rFonts w:ascii="Times New Roman" w:eastAsia="Times New Roman" w:hAnsi="Times New Roman" w:cs="Times New Roman"/>
                <w:bCs/>
                <w:sz w:val="24"/>
                <w:szCs w:val="24"/>
                <w:lang w:val="kk-KZ" w:eastAsia="ru-RU"/>
              </w:rPr>
            </w:pPr>
            <w:r w:rsidRPr="006D4818">
              <w:rPr>
                <w:rFonts w:ascii="Times New Roman" w:eastAsia="Times New Roman" w:hAnsi="Times New Roman" w:cs="Times New Roman"/>
                <w:bCs/>
                <w:sz w:val="24"/>
                <w:szCs w:val="24"/>
                <w:lang w:val="kk-KZ" w:eastAsia="ru-RU"/>
              </w:rPr>
              <w:t>Мақсаты: пішіндерден үй жапсыру, тәртіптілікке, ұқыптылыққа үйрету.(Жапсыру)</w:t>
            </w:r>
          </w:p>
          <w:p w14:paraId="57306A56" w14:textId="49AB7F85"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Геометриялық фигураларды, үйлерді, орналастырып жапсыруға үйрету.</w:t>
            </w:r>
          </w:p>
          <w:p w14:paraId="776C5BA0" w14:textId="77777777" w:rsidR="006C14CC" w:rsidRPr="006D4818" w:rsidRDefault="006C14CC" w:rsidP="006D4818">
            <w:pPr>
              <w:rPr>
                <w:rFonts w:ascii="Times New Roman" w:eastAsia="Times New Roman" w:hAnsi="Times New Roman" w:cs="Times New Roman"/>
                <w:bCs/>
                <w:sz w:val="24"/>
                <w:szCs w:val="24"/>
                <w:lang w:val="kk-KZ" w:eastAsia="ru-RU"/>
              </w:rPr>
            </w:pPr>
            <w:r w:rsidRPr="006D4818">
              <w:rPr>
                <w:rFonts w:ascii="Times New Roman" w:eastAsia="Times New Roman" w:hAnsi="Times New Roman" w:cs="Times New Roman"/>
                <w:bCs/>
                <w:sz w:val="24"/>
                <w:szCs w:val="24"/>
                <w:lang w:val="kk-KZ" w:eastAsia="ru-RU"/>
              </w:rPr>
              <w:t xml:space="preserve">«Сиқырлы доп» </w:t>
            </w:r>
          </w:p>
          <w:p w14:paraId="13040908" w14:textId="77777777" w:rsidR="006C14CC" w:rsidRPr="006D4818" w:rsidRDefault="006C14CC" w:rsidP="006D4818">
            <w:pPr>
              <w:rPr>
                <w:rFonts w:ascii="Times New Roman" w:eastAsia="Times New Roman" w:hAnsi="Times New Roman" w:cs="Times New Roman"/>
                <w:bCs/>
                <w:sz w:val="24"/>
                <w:szCs w:val="24"/>
                <w:lang w:val="kk-KZ" w:eastAsia="ru-RU"/>
              </w:rPr>
            </w:pPr>
            <w:r w:rsidRPr="006D4818">
              <w:rPr>
                <w:rFonts w:ascii="Times New Roman" w:eastAsia="Times New Roman" w:hAnsi="Times New Roman" w:cs="Times New Roman"/>
                <w:bCs/>
                <w:sz w:val="24"/>
                <w:szCs w:val="24"/>
                <w:lang w:val="kk-KZ" w:eastAsia="ru-RU"/>
              </w:rPr>
              <w:t>Мақсаты:Балаларға дыбыстарды дұрыс айтуға үйрету, заттарды тануға баулу.</w:t>
            </w:r>
          </w:p>
          <w:p w14:paraId="1CDB2DC8" w14:textId="77777777" w:rsidR="006C14CC" w:rsidRPr="006D4818" w:rsidRDefault="006C14CC" w:rsidP="006D4818">
            <w:pPr>
              <w:rPr>
                <w:rFonts w:ascii="Times New Roman" w:eastAsia="Times New Roman" w:hAnsi="Times New Roman" w:cs="Times New Roman"/>
                <w:bCs/>
                <w:sz w:val="24"/>
                <w:szCs w:val="24"/>
                <w:lang w:val="kk-KZ" w:eastAsia="ru-RU"/>
              </w:rPr>
            </w:pPr>
            <w:r w:rsidRPr="006D4818">
              <w:rPr>
                <w:rFonts w:ascii="Times New Roman" w:eastAsia="Times New Roman" w:hAnsi="Times New Roman" w:cs="Times New Roman"/>
                <w:bCs/>
                <w:sz w:val="24"/>
                <w:szCs w:val="24"/>
                <w:lang w:val="kk-KZ" w:eastAsia="ru-RU"/>
              </w:rPr>
              <w:t>(Сөйлеуді дамыту)</w:t>
            </w:r>
          </w:p>
          <w:p w14:paraId="1F781C23" w14:textId="5347F665"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Кітаптардағы суреттерді қарау, ондағы таныс заттарды атау.</w:t>
            </w:r>
          </w:p>
          <w:p w14:paraId="5DDC3352" w14:textId="77777777" w:rsidR="006C14CC" w:rsidRPr="006D4818" w:rsidRDefault="006C14CC" w:rsidP="006D4818">
            <w:pPr>
              <w:rPr>
                <w:rFonts w:ascii="Times New Roman" w:hAnsi="Times New Roman" w:cs="Times New Roman"/>
                <w:bCs/>
                <w:sz w:val="24"/>
                <w:szCs w:val="24"/>
                <w:lang w:val="kk-KZ"/>
              </w:rPr>
            </w:pPr>
          </w:p>
          <w:p w14:paraId="63A9AB00" w14:textId="77777777" w:rsidR="006C14CC" w:rsidRPr="006D4818" w:rsidRDefault="006C14CC" w:rsidP="006D4818">
            <w:pPr>
              <w:rPr>
                <w:rFonts w:ascii="Times New Roman" w:hAnsi="Times New Roman" w:cs="Times New Roman"/>
                <w:bCs/>
                <w:sz w:val="24"/>
                <w:szCs w:val="24"/>
                <w:lang w:val="kk-KZ"/>
              </w:rPr>
            </w:pPr>
          </w:p>
        </w:tc>
      </w:tr>
      <w:tr w:rsidR="006D4818" w:rsidRPr="00DE2E79" w14:paraId="3E4BF61A" w14:textId="77777777" w:rsidTr="00741CCE">
        <w:tc>
          <w:tcPr>
            <w:tcW w:w="2258" w:type="dxa"/>
          </w:tcPr>
          <w:p w14:paraId="738373BC" w14:textId="77777777" w:rsidR="006C14CC" w:rsidRPr="00DE2E79" w:rsidRDefault="006C14CC" w:rsidP="006D4818">
            <w:pPr>
              <w:rPr>
                <w:rFonts w:ascii="Times New Roman" w:hAnsi="Times New Roman" w:cs="Times New Roman"/>
                <w:b/>
                <w:bCs/>
                <w:sz w:val="24"/>
                <w:szCs w:val="24"/>
              </w:rPr>
            </w:pPr>
            <w:r w:rsidRPr="00DE2E79">
              <w:rPr>
                <w:rFonts w:ascii="Times New Roman" w:hAnsi="Times New Roman" w:cs="Times New Roman"/>
                <w:b/>
                <w:bCs/>
                <w:sz w:val="24"/>
                <w:szCs w:val="24"/>
              </w:rPr>
              <w:lastRenderedPageBreak/>
              <w:t>Серуенге</w:t>
            </w:r>
            <w:r w:rsidRPr="00DE2E79">
              <w:rPr>
                <w:rFonts w:ascii="Times New Roman" w:hAnsi="Times New Roman" w:cs="Times New Roman"/>
                <w:b/>
                <w:bCs/>
                <w:sz w:val="24"/>
                <w:szCs w:val="24"/>
                <w:lang w:val="kk-KZ"/>
              </w:rPr>
              <w:t xml:space="preserve"> </w:t>
            </w:r>
            <w:r w:rsidRPr="00DE2E79">
              <w:rPr>
                <w:rFonts w:ascii="Times New Roman" w:hAnsi="Times New Roman" w:cs="Times New Roman"/>
                <w:b/>
                <w:bCs/>
                <w:sz w:val="24"/>
                <w:szCs w:val="24"/>
              </w:rPr>
              <w:t>дайындық</w:t>
            </w:r>
          </w:p>
          <w:p w14:paraId="14FBE9E9" w14:textId="77777777" w:rsidR="006C14CC" w:rsidRPr="00DE2E79" w:rsidRDefault="006C14CC" w:rsidP="006D4818">
            <w:pPr>
              <w:rPr>
                <w:rFonts w:ascii="Times New Roman" w:hAnsi="Times New Roman" w:cs="Times New Roman"/>
                <w:b/>
                <w:bCs/>
                <w:sz w:val="24"/>
                <w:szCs w:val="24"/>
              </w:rPr>
            </w:pPr>
            <w:r w:rsidRPr="00DE2E79">
              <w:rPr>
                <w:rFonts w:ascii="Times New Roman" w:hAnsi="Times New Roman" w:cs="Times New Roman"/>
                <w:b/>
                <w:bCs/>
                <w:sz w:val="24"/>
                <w:szCs w:val="24"/>
              </w:rPr>
              <w:t> </w:t>
            </w:r>
          </w:p>
        </w:tc>
        <w:tc>
          <w:tcPr>
            <w:tcW w:w="3017" w:type="dxa"/>
          </w:tcPr>
          <w:p w14:paraId="1F4957CE" w14:textId="77777777" w:rsidR="006C14CC" w:rsidRPr="00DE2E79" w:rsidRDefault="006C14CC" w:rsidP="006D4818">
            <w:pPr>
              <w:autoSpaceDE w:val="0"/>
              <w:autoSpaceDN w:val="0"/>
              <w:adjustRightInd w:val="0"/>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 xml:space="preserve">Серуенде балаларды жақсы әрекеттер етуге ынталандыру </w:t>
            </w:r>
          </w:p>
          <w:p w14:paraId="5BBA2A3D" w14:textId="77777777" w:rsidR="006C14CC" w:rsidRPr="00DE2E79" w:rsidRDefault="006C14CC" w:rsidP="006D4818">
            <w:pPr>
              <w:rPr>
                <w:rFonts w:ascii="Times New Roman" w:hAnsi="Times New Roman" w:cs="Times New Roman"/>
                <w:b/>
                <w:sz w:val="24"/>
                <w:szCs w:val="24"/>
                <w:u w:val="single"/>
                <w:lang w:val="kk-KZ"/>
              </w:rPr>
            </w:pPr>
          </w:p>
        </w:tc>
        <w:tc>
          <w:tcPr>
            <w:tcW w:w="2835" w:type="dxa"/>
          </w:tcPr>
          <w:p w14:paraId="0FF34D0A" w14:textId="77777777" w:rsidR="006C14CC" w:rsidRPr="00DE2E79" w:rsidRDefault="006C14CC" w:rsidP="006D4818">
            <w:pPr>
              <w:autoSpaceDE w:val="0"/>
              <w:autoSpaceDN w:val="0"/>
              <w:adjustRightInd w:val="0"/>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Табиғатқа деген қызығушылықтарын арттыру.</w:t>
            </w:r>
          </w:p>
          <w:p w14:paraId="03DF3B2C" w14:textId="77777777" w:rsidR="006C14CC" w:rsidRPr="00DE2E79" w:rsidRDefault="006C14CC" w:rsidP="006D4818">
            <w:pPr>
              <w:rPr>
                <w:rFonts w:ascii="Times New Roman" w:hAnsi="Times New Roman" w:cs="Times New Roman"/>
                <w:sz w:val="24"/>
                <w:szCs w:val="24"/>
                <w:u w:val="single"/>
                <w:lang w:val="kk-KZ"/>
              </w:rPr>
            </w:pPr>
          </w:p>
        </w:tc>
        <w:tc>
          <w:tcPr>
            <w:tcW w:w="2347" w:type="dxa"/>
            <w:gridSpan w:val="2"/>
          </w:tcPr>
          <w:p w14:paraId="25EDC5DA" w14:textId="77777777" w:rsidR="006C14CC" w:rsidRPr="00DE2E79" w:rsidRDefault="006C14CC" w:rsidP="006D4818">
            <w:pPr>
              <w:autoSpaceDE w:val="0"/>
              <w:autoSpaceDN w:val="0"/>
              <w:adjustRightInd w:val="0"/>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 xml:space="preserve">Серуенде балаларды жақсы әрекеттер етуге ынталандыру </w:t>
            </w:r>
          </w:p>
          <w:p w14:paraId="2DCBFEE2" w14:textId="77777777" w:rsidR="006C14CC" w:rsidRPr="00DE2E79" w:rsidRDefault="006C14CC" w:rsidP="006D4818">
            <w:pPr>
              <w:autoSpaceDE w:val="0"/>
              <w:autoSpaceDN w:val="0"/>
              <w:adjustRightInd w:val="0"/>
              <w:rPr>
                <w:rFonts w:ascii="Times New Roman" w:hAnsi="Times New Roman" w:cs="Times New Roman"/>
                <w:color w:val="000000"/>
                <w:sz w:val="24"/>
                <w:szCs w:val="24"/>
                <w:lang w:val="kk-KZ"/>
              </w:rPr>
            </w:pPr>
          </w:p>
        </w:tc>
        <w:tc>
          <w:tcPr>
            <w:tcW w:w="2827" w:type="dxa"/>
            <w:gridSpan w:val="3"/>
          </w:tcPr>
          <w:p w14:paraId="05FDF0E8" w14:textId="77777777" w:rsidR="006C14CC" w:rsidRPr="00DE2E79" w:rsidRDefault="006C14CC" w:rsidP="006D4818">
            <w:pPr>
              <w:autoSpaceDE w:val="0"/>
              <w:autoSpaceDN w:val="0"/>
              <w:adjustRightInd w:val="0"/>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451" w:type="dxa"/>
            <w:gridSpan w:val="3"/>
          </w:tcPr>
          <w:p w14:paraId="7A0FAEB9" w14:textId="77777777" w:rsidR="006C14CC" w:rsidRPr="00DE2E79" w:rsidRDefault="006C14CC" w:rsidP="006D4818">
            <w:pPr>
              <w:autoSpaceDE w:val="0"/>
              <w:autoSpaceDN w:val="0"/>
              <w:adjustRightInd w:val="0"/>
              <w:rPr>
                <w:rFonts w:ascii="Times New Roman" w:hAnsi="Times New Roman" w:cs="Times New Roman"/>
                <w:color w:val="000000"/>
                <w:sz w:val="24"/>
                <w:szCs w:val="24"/>
                <w:lang w:val="kk-KZ"/>
              </w:rPr>
            </w:pPr>
            <w:r w:rsidRPr="00DE2E79">
              <w:rPr>
                <w:rFonts w:ascii="Times New Roman" w:hAnsi="Times New Roman" w:cs="Times New Roman"/>
                <w:color w:val="000000"/>
                <w:sz w:val="24"/>
                <w:szCs w:val="24"/>
                <w:lang w:val="kk-KZ"/>
              </w:rPr>
              <w:t>Табиғатқа деген қызығушылықтарын арттыру.</w:t>
            </w:r>
          </w:p>
          <w:p w14:paraId="46AEE31F" w14:textId="77777777" w:rsidR="006C14CC" w:rsidRPr="00DE2E79" w:rsidRDefault="006C14CC" w:rsidP="006D4818">
            <w:pPr>
              <w:autoSpaceDE w:val="0"/>
              <w:autoSpaceDN w:val="0"/>
              <w:adjustRightInd w:val="0"/>
              <w:rPr>
                <w:rFonts w:ascii="Times New Roman" w:hAnsi="Times New Roman" w:cs="Times New Roman"/>
                <w:color w:val="000000"/>
                <w:sz w:val="24"/>
                <w:szCs w:val="24"/>
                <w:lang w:val="kk-KZ"/>
              </w:rPr>
            </w:pPr>
          </w:p>
        </w:tc>
      </w:tr>
      <w:tr w:rsidR="006D4818" w:rsidRPr="00155D5F" w14:paraId="050E94B0" w14:textId="77777777" w:rsidTr="00741CCE">
        <w:tc>
          <w:tcPr>
            <w:tcW w:w="2258" w:type="dxa"/>
          </w:tcPr>
          <w:p w14:paraId="032D151F" w14:textId="77777777" w:rsidR="006C14CC" w:rsidRPr="00DE2E79" w:rsidRDefault="006C14CC" w:rsidP="006D4818">
            <w:pPr>
              <w:rPr>
                <w:rFonts w:ascii="Times New Roman" w:hAnsi="Times New Roman" w:cs="Times New Roman"/>
                <w:b/>
                <w:bCs/>
                <w:sz w:val="24"/>
                <w:szCs w:val="24"/>
              </w:rPr>
            </w:pPr>
            <w:r w:rsidRPr="00DE2E79">
              <w:rPr>
                <w:rFonts w:ascii="Times New Roman" w:hAnsi="Times New Roman" w:cs="Times New Roman"/>
                <w:b/>
                <w:bCs/>
                <w:sz w:val="24"/>
                <w:szCs w:val="24"/>
              </w:rPr>
              <w:t>Серуен</w:t>
            </w:r>
          </w:p>
        </w:tc>
        <w:tc>
          <w:tcPr>
            <w:tcW w:w="3017" w:type="dxa"/>
          </w:tcPr>
          <w:p w14:paraId="738FF949" w14:textId="77777777" w:rsidR="006C14CC" w:rsidRPr="006D4818" w:rsidRDefault="006C14CC" w:rsidP="006D4818">
            <w:pPr>
              <w:kinsoku w:val="0"/>
              <w:overflowPunct w:val="0"/>
              <w:textAlignment w:val="baseline"/>
              <w:rPr>
                <w:rFonts w:ascii="Times New Roman" w:eastAsia="Times New Roman" w:hAnsi="Times New Roman" w:cs="Times New Roman"/>
                <w:bCs/>
                <w:sz w:val="24"/>
                <w:szCs w:val="24"/>
                <w:lang w:val="kk-KZ" w:eastAsia="kk-KZ"/>
              </w:rPr>
            </w:pPr>
            <w:r w:rsidRPr="006D4818">
              <w:rPr>
                <w:rFonts w:ascii="Times New Roman" w:eastAsia="Times New Roman" w:hAnsi="Times New Roman" w:cs="Times New Roman"/>
                <w:bCs/>
                <w:sz w:val="24"/>
                <w:szCs w:val="24"/>
                <w:lang w:val="kk-KZ" w:eastAsia="kk-KZ"/>
              </w:rPr>
              <w:t>Бақылау</w:t>
            </w:r>
          </w:p>
          <w:p w14:paraId="755B5A1B" w14:textId="77777777" w:rsidR="006C14CC" w:rsidRPr="006D4818" w:rsidRDefault="006C14CC" w:rsidP="006D4818">
            <w:pPr>
              <w:kinsoku w:val="0"/>
              <w:overflowPunct w:val="0"/>
              <w:textAlignment w:val="baseline"/>
              <w:rPr>
                <w:rFonts w:ascii="Times New Roman" w:eastAsia="Times New Roman" w:hAnsi="Times New Roman" w:cs="Times New Roman"/>
                <w:bCs/>
                <w:sz w:val="24"/>
                <w:szCs w:val="24"/>
                <w:lang w:val="kk-KZ" w:eastAsia="kk-KZ"/>
              </w:rPr>
            </w:pPr>
            <w:r w:rsidRPr="006D4818">
              <w:rPr>
                <w:rFonts w:ascii="Times New Roman" w:eastAsia="Times New Roman" w:hAnsi="Times New Roman" w:cs="Times New Roman"/>
                <w:bCs/>
                <w:sz w:val="24"/>
                <w:szCs w:val="24"/>
                <w:lang w:val="kk-KZ" w:eastAsia="kk-KZ"/>
              </w:rPr>
              <w:t>Қар үстіндегі іздерді бақылау.</w:t>
            </w:r>
          </w:p>
          <w:p w14:paraId="4C9CC700" w14:textId="77777777" w:rsidR="006C14CC" w:rsidRPr="006D4818" w:rsidRDefault="006C14CC" w:rsidP="006D4818">
            <w:pPr>
              <w:kinsoku w:val="0"/>
              <w:overflowPunct w:val="0"/>
              <w:textAlignment w:val="baseline"/>
              <w:rPr>
                <w:rFonts w:ascii="Times New Roman" w:eastAsia="Times New Roman" w:hAnsi="Times New Roman" w:cs="Times New Roman"/>
                <w:bCs/>
                <w:sz w:val="24"/>
                <w:szCs w:val="24"/>
                <w:lang w:val="kk-KZ" w:eastAsia="kk-KZ"/>
              </w:rPr>
            </w:pPr>
            <w:r w:rsidRPr="006D4818">
              <w:rPr>
                <w:rFonts w:ascii="Times New Roman" w:eastAsia="Times New Roman" w:hAnsi="Times New Roman" w:cs="Times New Roman"/>
                <w:bCs/>
                <w:sz w:val="24"/>
                <w:szCs w:val="24"/>
                <w:lang w:val="kk-KZ" w:eastAsia="kk-KZ"/>
              </w:rPr>
              <w:t>Мақсаты: балаларды қар үстіндегі адамдардың, жануарлардың, құстардың ізін айырып, білуге үйрету. Балаларды байқағыш, ойлау қасиеттерін қалыптастырып, толықтыра түсу.</w:t>
            </w:r>
          </w:p>
          <w:p w14:paraId="358B3B52" w14:textId="77777777" w:rsidR="006C14CC" w:rsidRPr="006D4818" w:rsidRDefault="006C14CC" w:rsidP="006D4818">
            <w:pPr>
              <w:kinsoku w:val="0"/>
              <w:overflowPunct w:val="0"/>
              <w:textAlignment w:val="baseline"/>
              <w:rPr>
                <w:rFonts w:ascii="Times New Roman" w:eastAsia="Times New Roman" w:hAnsi="Times New Roman" w:cs="Times New Roman"/>
                <w:bCs/>
                <w:sz w:val="24"/>
                <w:szCs w:val="24"/>
                <w:lang w:val="kk-KZ" w:eastAsia="kk-KZ"/>
              </w:rPr>
            </w:pPr>
            <w:r w:rsidRPr="006D4818">
              <w:rPr>
                <w:rFonts w:ascii="Times New Roman" w:eastAsia="Times New Roman" w:hAnsi="Times New Roman" w:cs="Times New Roman"/>
                <w:bCs/>
                <w:sz w:val="24"/>
                <w:szCs w:val="24"/>
                <w:lang w:val="kk-KZ" w:eastAsia="kk-KZ"/>
              </w:rPr>
              <w:t>Еңбек: құстар үшін жемсалғыш жасап, оны ағашқа іліп қою, жем салу.</w:t>
            </w:r>
          </w:p>
          <w:p w14:paraId="396F76FB" w14:textId="77777777" w:rsidR="006C14CC" w:rsidRPr="006D4818" w:rsidRDefault="006C14CC" w:rsidP="006D4818">
            <w:pPr>
              <w:kinsoku w:val="0"/>
              <w:overflowPunct w:val="0"/>
              <w:textAlignment w:val="baseline"/>
              <w:rPr>
                <w:rFonts w:ascii="Times New Roman" w:eastAsia="Times New Roman" w:hAnsi="Times New Roman" w:cs="Times New Roman"/>
                <w:bCs/>
                <w:sz w:val="24"/>
                <w:szCs w:val="24"/>
                <w:lang w:val="kk-KZ" w:eastAsia="kk-KZ"/>
              </w:rPr>
            </w:pPr>
            <w:r w:rsidRPr="006D4818">
              <w:rPr>
                <w:rFonts w:ascii="Times New Roman" w:eastAsia="Times New Roman" w:hAnsi="Times New Roman" w:cs="Times New Roman"/>
                <w:bCs/>
                <w:sz w:val="24"/>
                <w:szCs w:val="24"/>
                <w:lang w:val="kk-KZ" w:eastAsia="kk-KZ"/>
              </w:rPr>
              <w:t>Мақсаты: қыстаған құстарға, хайуанаттарға қамқоршы болуға тәрбиелеу.</w:t>
            </w:r>
          </w:p>
          <w:p w14:paraId="04344BE3" w14:textId="77777777" w:rsidR="006C14CC" w:rsidRPr="006D4818" w:rsidRDefault="006C14CC" w:rsidP="006D4818">
            <w:pPr>
              <w:kinsoku w:val="0"/>
              <w:overflowPunct w:val="0"/>
              <w:textAlignment w:val="baseline"/>
              <w:rPr>
                <w:rFonts w:ascii="Times New Roman" w:eastAsia="Times New Roman" w:hAnsi="Times New Roman" w:cs="Times New Roman"/>
                <w:bCs/>
                <w:sz w:val="24"/>
                <w:szCs w:val="24"/>
                <w:lang w:val="kk-KZ" w:eastAsia="kk-KZ"/>
              </w:rPr>
            </w:pPr>
            <w:r w:rsidRPr="006D4818">
              <w:rPr>
                <w:rFonts w:ascii="Times New Roman" w:eastAsia="Times New Roman" w:hAnsi="Times New Roman" w:cs="Times New Roman"/>
                <w:bCs/>
                <w:sz w:val="24"/>
                <w:szCs w:val="24"/>
                <w:lang w:val="kk-KZ" w:eastAsia="kk-KZ"/>
              </w:rPr>
              <w:t>Қимылды ойын «Ақ қоян»</w:t>
            </w:r>
          </w:p>
          <w:p w14:paraId="654FE8A1" w14:textId="77777777" w:rsidR="006C14CC" w:rsidRPr="006D4818" w:rsidRDefault="006C14CC" w:rsidP="006D4818">
            <w:pPr>
              <w:kinsoku w:val="0"/>
              <w:overflowPunct w:val="0"/>
              <w:textAlignment w:val="baseline"/>
              <w:rPr>
                <w:rFonts w:ascii="Times New Roman" w:eastAsia="Times New Roman" w:hAnsi="Times New Roman" w:cs="Times New Roman"/>
                <w:bCs/>
                <w:sz w:val="24"/>
                <w:szCs w:val="24"/>
                <w:lang w:val="kk-KZ" w:eastAsia="kk-KZ"/>
              </w:rPr>
            </w:pPr>
            <w:r w:rsidRPr="006D4818">
              <w:rPr>
                <w:rFonts w:ascii="Times New Roman" w:eastAsia="Times New Roman" w:hAnsi="Times New Roman" w:cs="Times New Roman"/>
                <w:bCs/>
                <w:sz w:val="24"/>
                <w:szCs w:val="24"/>
                <w:lang w:val="kk-KZ" w:eastAsia="kk-KZ"/>
              </w:rPr>
              <w:t>(Дене шынықтыру)</w:t>
            </w:r>
          </w:p>
          <w:p w14:paraId="459C45ED" w14:textId="77777777" w:rsidR="006C14CC" w:rsidRPr="006D4818" w:rsidRDefault="006C14CC" w:rsidP="006D4818">
            <w:pPr>
              <w:kinsoku w:val="0"/>
              <w:overflowPunct w:val="0"/>
              <w:textAlignment w:val="baseline"/>
              <w:rPr>
                <w:rFonts w:ascii="Times New Roman" w:hAnsi="Times New Roman" w:cs="Times New Roman"/>
                <w:bCs/>
                <w:sz w:val="24"/>
                <w:szCs w:val="24"/>
                <w:lang w:val="kk-KZ"/>
              </w:rPr>
            </w:pPr>
          </w:p>
          <w:p w14:paraId="17335BFC"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835" w:type="dxa"/>
          </w:tcPr>
          <w:p w14:paraId="285C7F95"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lastRenderedPageBreak/>
              <w:t>Бақылау</w:t>
            </w:r>
          </w:p>
          <w:p w14:paraId="7F9730F8" w14:textId="77777777" w:rsidR="006C14CC" w:rsidRPr="006D4818" w:rsidRDefault="006C14CC" w:rsidP="006D4818">
            <w:pPr>
              <w:rPr>
                <w:rFonts w:ascii="Times New Roman" w:hAnsi="Times New Roman" w:cs="Times New Roman"/>
                <w:bCs/>
                <w:sz w:val="24"/>
                <w:szCs w:val="24"/>
              </w:rPr>
            </w:pPr>
            <w:r w:rsidRPr="006D4818">
              <w:rPr>
                <w:rFonts w:ascii="Times New Roman" w:hAnsi="Times New Roman" w:cs="Times New Roman"/>
                <w:bCs/>
                <w:sz w:val="24"/>
                <w:szCs w:val="24"/>
                <w:lang w:val="kk-KZ"/>
              </w:rPr>
              <w:t>Дидактикалық ойын:  «Қыста не киеміз?»</w:t>
            </w:r>
          </w:p>
          <w:p w14:paraId="663EA2FC"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Мақсаты:Қыс мезгіліне байланысты адамдардың киімкию үлгісін көрсете түсіндіру.</w:t>
            </w:r>
          </w:p>
          <w:p w14:paraId="0BFF985C"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Еңбек: бір-біріне кедергі жасамай жұмыс істеуге үйрету. </w:t>
            </w:r>
          </w:p>
          <w:p w14:paraId="6784A9BB"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Қимылды ойын: «Аттамақ».</w:t>
            </w:r>
          </w:p>
          <w:p w14:paraId="6770607E"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Мақсаты:Денені шынықтыру, шапшаңдыққа , ептілікке баулу.</w:t>
            </w:r>
          </w:p>
          <w:p w14:paraId="5D32C1C0"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(Қоршаған ортамен таныстыру)</w:t>
            </w:r>
          </w:p>
          <w:p w14:paraId="7F3FC5E0" w14:textId="77777777" w:rsidR="006C14CC" w:rsidRPr="006D4818" w:rsidRDefault="006C14CC" w:rsidP="006D4818">
            <w:pPr>
              <w:widowControl w:val="0"/>
              <w:rPr>
                <w:rFonts w:ascii="Times New Roman" w:hAnsi="Times New Roman" w:cs="Times New Roman"/>
                <w:bCs/>
                <w:sz w:val="24"/>
                <w:szCs w:val="24"/>
                <w:lang w:val="kk-KZ"/>
              </w:rPr>
            </w:pPr>
          </w:p>
          <w:p w14:paraId="4C972E7E"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Өлі табиғат ( суық қар) </w:t>
            </w:r>
            <w:r w:rsidRPr="006D4818">
              <w:rPr>
                <w:rFonts w:ascii="Times New Roman" w:hAnsi="Times New Roman" w:cs="Times New Roman"/>
                <w:bCs/>
                <w:sz w:val="24"/>
                <w:szCs w:val="24"/>
                <w:lang w:val="kk-KZ"/>
              </w:rPr>
              <w:lastRenderedPageBreak/>
              <w:t>және олармен әрекет ету түрлері (қарды домалату, қалау) туралы түсініктерді қалыптастыру, олармен ойнау және эксперимент жасау.</w:t>
            </w:r>
          </w:p>
          <w:p w14:paraId="5EDF6506" w14:textId="77777777" w:rsidR="006C14CC" w:rsidRPr="006D4818" w:rsidRDefault="006C14CC" w:rsidP="006D4818">
            <w:pPr>
              <w:kinsoku w:val="0"/>
              <w:overflowPunct w:val="0"/>
              <w:textAlignment w:val="baseline"/>
              <w:rPr>
                <w:rFonts w:ascii="Times New Roman" w:eastAsia="Times New Roman" w:hAnsi="Times New Roman" w:cs="Times New Roman"/>
                <w:bCs/>
                <w:sz w:val="24"/>
                <w:szCs w:val="24"/>
                <w:lang w:val="kk-KZ" w:eastAsia="kk-KZ"/>
              </w:rPr>
            </w:pPr>
          </w:p>
        </w:tc>
        <w:tc>
          <w:tcPr>
            <w:tcW w:w="2347" w:type="dxa"/>
            <w:gridSpan w:val="2"/>
          </w:tcPr>
          <w:p w14:paraId="3B337B6F"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lastRenderedPageBreak/>
              <w:t>Бақылау</w:t>
            </w:r>
          </w:p>
          <w:p w14:paraId="41132C83"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Суық торғайды бақылау.</w:t>
            </w:r>
          </w:p>
          <w:p w14:paraId="179F799B"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Мақсаты: 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14:paraId="5C08E4E2"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Еңбек: Қар күреу.</w:t>
            </w:r>
          </w:p>
          <w:p w14:paraId="5C418712"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Мақсаты: Қардың жерге қалың түскенін айтып, </w:t>
            </w:r>
            <w:r w:rsidRPr="006D4818">
              <w:rPr>
                <w:rFonts w:ascii="Times New Roman" w:hAnsi="Times New Roman" w:cs="Times New Roman"/>
                <w:bCs/>
                <w:sz w:val="24"/>
                <w:szCs w:val="24"/>
                <w:lang w:val="kk-KZ"/>
              </w:rPr>
              <w:lastRenderedPageBreak/>
              <w:t>қарды күрекпен күреу арқылы жол жасап, күректі қалай ұстау керектігін үйрету. Ойын: «Жақсы-жаман»</w:t>
            </w:r>
          </w:p>
          <w:p w14:paraId="58E796A1"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Мақсаты: Балаларды жақсы мен жаманды ажырата білуге, жаман нәрселерден аулақ болуға, жақсыдан үлгі алуға тәрбиелеу. (Қоршаған ортамен танысу)</w:t>
            </w:r>
          </w:p>
          <w:p w14:paraId="478A7734" w14:textId="77777777" w:rsidR="006C14CC" w:rsidRPr="006D4818" w:rsidRDefault="006C14CC" w:rsidP="006D4818">
            <w:pPr>
              <w:pStyle w:val="Default"/>
              <w:rPr>
                <w:bCs/>
                <w:lang w:val="kk-KZ"/>
              </w:rPr>
            </w:pPr>
            <w:r w:rsidRPr="006D4818">
              <w:rPr>
                <w:bCs/>
                <w:lang w:val="kk-KZ"/>
              </w:rPr>
              <w:t xml:space="preserve">Адамгершілік тәрбиесі: Балалардың жалпы қабылданған моральдық-адамгершілік нормалар мен құндылықтарды меңгеруіне ықпал ету. </w:t>
            </w:r>
          </w:p>
        </w:tc>
        <w:tc>
          <w:tcPr>
            <w:tcW w:w="2871" w:type="dxa"/>
            <w:gridSpan w:val="4"/>
          </w:tcPr>
          <w:p w14:paraId="260BE221"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lastRenderedPageBreak/>
              <w:t xml:space="preserve">Бақылау </w:t>
            </w:r>
          </w:p>
          <w:p w14:paraId="30EED678"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 Бүгінгі ауа-райын бақылау. Айналадағы адамның қысқы еңбегі.</w:t>
            </w:r>
          </w:p>
          <w:p w14:paraId="55A68233"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Мақсаты: Қысқы еңбекпен таныстыру барысында үлкендердің еңбегін түсіндіру, еңбекке ынтасын түсіндіру.</w:t>
            </w:r>
          </w:p>
          <w:p w14:paraId="6FDDB8BD"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Қимылды ойын: «Ақ қоян»</w:t>
            </w:r>
          </w:p>
          <w:p w14:paraId="28051F2D"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Мақсаты: Балаларды шапшаңдыққа, ептілікке баулу.</w:t>
            </w:r>
          </w:p>
          <w:p w14:paraId="6789C634"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Еңбек: Ауладағы қарды тазалау.</w:t>
            </w:r>
          </w:p>
          <w:p w14:paraId="2B85B652"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Мақсаты: Балаларды еңбекке ынтасын </w:t>
            </w:r>
            <w:r w:rsidRPr="006D4818">
              <w:rPr>
                <w:rFonts w:ascii="Times New Roman" w:hAnsi="Times New Roman" w:cs="Times New Roman"/>
                <w:bCs/>
                <w:sz w:val="24"/>
                <w:szCs w:val="24"/>
                <w:lang w:val="kk-KZ"/>
              </w:rPr>
              <w:lastRenderedPageBreak/>
              <w:t>арттыру. Тазалыққа, ұқыптылыққа тәрбиелеу.</w:t>
            </w:r>
          </w:p>
          <w:p w14:paraId="43B0442D" w14:textId="77777777" w:rsidR="006C14CC" w:rsidRPr="006D4818" w:rsidRDefault="006C14CC" w:rsidP="006D4818">
            <w:pPr>
              <w:rPr>
                <w:rFonts w:ascii="Times New Roman" w:hAnsi="Times New Roman" w:cs="Times New Roman"/>
                <w:bCs/>
                <w:sz w:val="24"/>
                <w:szCs w:val="24"/>
                <w:lang w:val="kk-KZ"/>
              </w:rPr>
            </w:pPr>
          </w:p>
          <w:p w14:paraId="5C344AC3"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(Қоршаған ортамен танысу).</w:t>
            </w:r>
          </w:p>
          <w:p w14:paraId="5D250191"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Адамгершілік тәрбиесі: Балалардың жалпы қабылданған моральдық-адамгершілік нормалар мен құндылықтарды меңгеруіне ықпал ету.</w:t>
            </w:r>
          </w:p>
          <w:p w14:paraId="6FB9F2A3" w14:textId="77777777" w:rsidR="006C14CC" w:rsidRPr="006D4818" w:rsidRDefault="006C14CC" w:rsidP="006D4818">
            <w:pPr>
              <w:widowControl w:val="0"/>
              <w:rPr>
                <w:rFonts w:ascii="Times New Roman" w:hAnsi="Times New Roman" w:cs="Times New Roman"/>
                <w:bCs/>
                <w:sz w:val="24"/>
                <w:szCs w:val="24"/>
                <w:lang w:val="kk-KZ"/>
              </w:rPr>
            </w:pPr>
          </w:p>
        </w:tc>
        <w:tc>
          <w:tcPr>
            <w:tcW w:w="2407" w:type="dxa"/>
            <w:gridSpan w:val="2"/>
          </w:tcPr>
          <w:p w14:paraId="4B9E44AF"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lastRenderedPageBreak/>
              <w:t>Бақылау</w:t>
            </w:r>
          </w:p>
          <w:p w14:paraId="11BDD5F4"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 Аязды бақылау.</w:t>
            </w:r>
          </w:p>
          <w:p w14:paraId="3AC5A617"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Мақсаты: Қыс мезгіліндегі күннің суықтығы-аяз. Аяздан бетіміз бен қолымыздың тоңатынын, үсіріп жіберуі де мүмкін екенін, сол үшін де қолғап, мойынорауыш тағатынымызды түсіндіру.</w:t>
            </w:r>
          </w:p>
          <w:p w14:paraId="4B819FE3"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Еңбек: Ауладағы қарды күреу.</w:t>
            </w:r>
          </w:p>
          <w:p w14:paraId="46DFB802"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Мақсаты: Балаларды еңбек сүйгіщтікке, бірлесіп жұмыс жасауға үлкенге </w:t>
            </w:r>
            <w:r w:rsidRPr="006D4818">
              <w:rPr>
                <w:rFonts w:ascii="Times New Roman" w:hAnsi="Times New Roman" w:cs="Times New Roman"/>
                <w:bCs/>
                <w:sz w:val="24"/>
                <w:szCs w:val="24"/>
                <w:lang w:val="kk-KZ"/>
              </w:rPr>
              <w:lastRenderedPageBreak/>
              <w:t>көмек беруді үйрету. Күректі дұрыс ұстауға үйрету.</w:t>
            </w:r>
          </w:p>
          <w:p w14:paraId="0FA2F7D3"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Қимылды ойын: «Сырғанақ тебу».</w:t>
            </w:r>
          </w:p>
          <w:p w14:paraId="7A0A1DFC"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Мақсаты: Балаларды ұйымшыл тату ойнауға, шанамен ойнауға шақыру, таудан төмен сырғанау әдісін үйрету.</w:t>
            </w:r>
          </w:p>
          <w:p w14:paraId="712D3F8F" w14:textId="77777777" w:rsidR="006C14CC" w:rsidRPr="006D4818" w:rsidRDefault="006C14CC" w:rsidP="006D4818">
            <w:pPr>
              <w:widowControl w:val="0"/>
              <w:rPr>
                <w:rFonts w:ascii="Times New Roman" w:hAnsi="Times New Roman" w:cs="Times New Roman"/>
                <w:bCs/>
                <w:sz w:val="24"/>
                <w:szCs w:val="24"/>
                <w:lang w:val="kk-KZ"/>
              </w:rPr>
            </w:pPr>
          </w:p>
          <w:p w14:paraId="6FEC4A41" w14:textId="6CE732D5" w:rsidR="006C14CC" w:rsidRPr="006D4818" w:rsidRDefault="00320CE3" w:rsidP="006D4818">
            <w:pPr>
              <w:widowControl w:val="0"/>
              <w:rPr>
                <w:rFonts w:ascii="Times New Roman" w:hAnsi="Times New Roman" w:cs="Times New Roman"/>
                <w:bCs/>
                <w:sz w:val="24"/>
                <w:szCs w:val="24"/>
                <w:lang w:val="kk-KZ"/>
              </w:rPr>
            </w:pPr>
            <w:r>
              <w:rPr>
                <w:rFonts w:ascii="Times New Roman" w:hAnsi="Times New Roman" w:cs="Times New Roman"/>
                <w:bCs/>
                <w:sz w:val="24"/>
                <w:szCs w:val="24"/>
                <w:lang w:val="kk-KZ"/>
              </w:rPr>
              <w:t>(</w:t>
            </w:r>
            <w:r w:rsidR="006C14CC" w:rsidRPr="006D4818">
              <w:rPr>
                <w:rFonts w:ascii="Times New Roman" w:hAnsi="Times New Roman" w:cs="Times New Roman"/>
                <w:bCs/>
                <w:sz w:val="24"/>
                <w:szCs w:val="24"/>
                <w:lang w:val="kk-KZ"/>
              </w:rPr>
              <w:t>Дене шынықтыру</w:t>
            </w:r>
            <w:r>
              <w:rPr>
                <w:rFonts w:ascii="Times New Roman" w:hAnsi="Times New Roman" w:cs="Times New Roman"/>
                <w:bCs/>
                <w:sz w:val="24"/>
                <w:szCs w:val="24"/>
                <w:lang w:val="kk-KZ"/>
              </w:rPr>
              <w:t>)</w:t>
            </w:r>
          </w:p>
          <w:p w14:paraId="56E9A2D0"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Спорттық жаттығулар.</w:t>
            </w:r>
          </w:p>
          <w:p w14:paraId="5C17E180"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Шанамен сырғанау: шанаға отырып, төбешіктен сырғанауға, шананы жібінен сүйретуге, ойыншықтарды шанамен сырғанатуға үйрету;.</w:t>
            </w:r>
          </w:p>
          <w:p w14:paraId="1B32C079"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Мұзды жолдармен сырғанау: балаларды қолынан жетелеп сырғанату.</w:t>
            </w:r>
          </w:p>
        </w:tc>
      </w:tr>
      <w:tr w:rsidR="00BA221E" w:rsidRPr="00155D5F" w14:paraId="11B6BCBE" w14:textId="47148D20" w:rsidTr="00741CCE">
        <w:tc>
          <w:tcPr>
            <w:tcW w:w="2258" w:type="dxa"/>
          </w:tcPr>
          <w:p w14:paraId="1B6AD64B" w14:textId="77777777" w:rsidR="00BA221E" w:rsidRPr="00DE2E79" w:rsidRDefault="00BA221E" w:rsidP="00BA221E">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Серуеннен оралу</w:t>
            </w:r>
          </w:p>
        </w:tc>
        <w:tc>
          <w:tcPr>
            <w:tcW w:w="3017" w:type="dxa"/>
          </w:tcPr>
          <w:p w14:paraId="44E288E6" w14:textId="77777777" w:rsidR="00BA221E" w:rsidRPr="00703B6B" w:rsidRDefault="00BA221E" w:rsidP="00BA221E">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 xml:space="preserve"> Балаларды сапта дұрыс тұруын қадағалау, бір-бірін итермей, жүгірмей </w:t>
            </w:r>
            <w:r w:rsidRPr="00703B6B">
              <w:rPr>
                <w:rFonts w:ascii="Times New Roman" w:hAnsi="Times New Roman" w:cs="Times New Roman"/>
                <w:sz w:val="24"/>
                <w:szCs w:val="20"/>
                <w:lang w:val="kk-KZ"/>
              </w:rPr>
              <w:lastRenderedPageBreak/>
              <w:t>саппен жүруге дағдыландыру.</w:t>
            </w:r>
          </w:p>
          <w:p w14:paraId="6CABB11E" w14:textId="0847C879" w:rsidR="00BA221E" w:rsidRPr="00DE2E79" w:rsidRDefault="00BA221E" w:rsidP="00BA221E">
            <w:pPr>
              <w:widowControl w:val="0"/>
              <w:rPr>
                <w:rFonts w:ascii="Times New Roman" w:hAnsi="Times New Roman" w:cs="Times New Roman"/>
                <w:b/>
                <w:sz w:val="24"/>
                <w:szCs w:val="24"/>
                <w:lang w:val="kk-KZ"/>
              </w:rPr>
            </w:pPr>
          </w:p>
        </w:tc>
        <w:tc>
          <w:tcPr>
            <w:tcW w:w="2835" w:type="dxa"/>
          </w:tcPr>
          <w:p w14:paraId="05879413" w14:textId="41AAA936" w:rsidR="00BA221E" w:rsidRPr="00DE2E79" w:rsidRDefault="00BA221E" w:rsidP="00BA221E">
            <w:pPr>
              <w:widowControl w:val="0"/>
              <w:rPr>
                <w:rFonts w:ascii="Times New Roman" w:hAnsi="Times New Roman" w:cs="Times New Roman"/>
                <w:b/>
                <w:sz w:val="24"/>
                <w:szCs w:val="24"/>
                <w:lang w:val="kk-KZ"/>
              </w:rPr>
            </w:pPr>
            <w:r w:rsidRPr="00703B6B">
              <w:rPr>
                <w:rFonts w:ascii="Times New Roman" w:hAnsi="Times New Roman" w:cs="Times New Roman"/>
                <w:sz w:val="24"/>
                <w:szCs w:val="20"/>
                <w:lang w:val="kk-KZ"/>
              </w:rPr>
              <w:lastRenderedPageBreak/>
              <w:t xml:space="preserve">Балалардың киімін ретімен шешу, аяқ киімдерін ауыстыруға </w:t>
            </w:r>
            <w:r w:rsidRPr="00703B6B">
              <w:rPr>
                <w:rFonts w:ascii="Times New Roman" w:hAnsi="Times New Roman" w:cs="Times New Roman"/>
                <w:sz w:val="24"/>
                <w:szCs w:val="20"/>
                <w:lang w:val="kk-KZ"/>
              </w:rPr>
              <w:lastRenderedPageBreak/>
              <w:t>оң, терісін ажыратуға бағыт бағдар беру.</w:t>
            </w:r>
          </w:p>
        </w:tc>
        <w:tc>
          <w:tcPr>
            <w:tcW w:w="2347" w:type="dxa"/>
            <w:gridSpan w:val="2"/>
          </w:tcPr>
          <w:p w14:paraId="4B2A454C" w14:textId="77777777" w:rsidR="00BA221E" w:rsidRPr="00703B6B" w:rsidRDefault="00BA221E" w:rsidP="00BA221E">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lastRenderedPageBreak/>
              <w:t xml:space="preserve">Балаларды сапта дұрыс тұруын қадағалау, бір-бірін </w:t>
            </w:r>
            <w:r w:rsidRPr="00703B6B">
              <w:rPr>
                <w:rFonts w:ascii="Times New Roman" w:hAnsi="Times New Roman" w:cs="Times New Roman"/>
                <w:sz w:val="24"/>
                <w:szCs w:val="20"/>
                <w:lang w:val="kk-KZ"/>
              </w:rPr>
              <w:lastRenderedPageBreak/>
              <w:t>итермей, жүгірмей саппен жүруге дағдыландыру.</w:t>
            </w:r>
          </w:p>
          <w:p w14:paraId="7A8BE106" w14:textId="77777777" w:rsidR="00BA221E" w:rsidRPr="00DE2E79" w:rsidRDefault="00BA221E" w:rsidP="00BA221E">
            <w:pPr>
              <w:widowControl w:val="0"/>
              <w:rPr>
                <w:rFonts w:ascii="Times New Roman" w:hAnsi="Times New Roman" w:cs="Times New Roman"/>
                <w:b/>
                <w:sz w:val="24"/>
                <w:szCs w:val="24"/>
                <w:lang w:val="kk-KZ"/>
              </w:rPr>
            </w:pPr>
          </w:p>
        </w:tc>
        <w:tc>
          <w:tcPr>
            <w:tcW w:w="2871" w:type="dxa"/>
            <w:gridSpan w:val="4"/>
          </w:tcPr>
          <w:p w14:paraId="20642384" w14:textId="2FB155CB" w:rsidR="00BA221E" w:rsidRPr="00DE2E79" w:rsidRDefault="00BA221E" w:rsidP="00BA221E">
            <w:pPr>
              <w:widowControl w:val="0"/>
              <w:rPr>
                <w:rFonts w:ascii="Times New Roman" w:hAnsi="Times New Roman" w:cs="Times New Roman"/>
                <w:b/>
                <w:sz w:val="24"/>
                <w:szCs w:val="24"/>
                <w:lang w:val="kk-KZ"/>
              </w:rPr>
            </w:pPr>
            <w:r w:rsidRPr="00703B6B">
              <w:rPr>
                <w:rFonts w:ascii="Times New Roman" w:hAnsi="Times New Roman" w:cs="Times New Roman"/>
                <w:sz w:val="24"/>
                <w:szCs w:val="20"/>
                <w:lang w:val="kk-KZ"/>
              </w:rPr>
              <w:lastRenderedPageBreak/>
              <w:t xml:space="preserve">Балалардың киімін ретімен шешу, аяқ киімдерін ауыстыруға оң, </w:t>
            </w:r>
            <w:r w:rsidRPr="00703B6B">
              <w:rPr>
                <w:rFonts w:ascii="Times New Roman" w:hAnsi="Times New Roman" w:cs="Times New Roman"/>
                <w:sz w:val="24"/>
                <w:szCs w:val="20"/>
                <w:lang w:val="kk-KZ"/>
              </w:rPr>
              <w:lastRenderedPageBreak/>
              <w:t>терісін ажыратуға бағыт бағдар беру.</w:t>
            </w:r>
          </w:p>
        </w:tc>
        <w:tc>
          <w:tcPr>
            <w:tcW w:w="2407" w:type="dxa"/>
            <w:gridSpan w:val="2"/>
          </w:tcPr>
          <w:p w14:paraId="413516C7" w14:textId="77777777" w:rsidR="00BA221E" w:rsidRPr="00703B6B" w:rsidRDefault="00BA221E" w:rsidP="00BA221E">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lastRenderedPageBreak/>
              <w:t xml:space="preserve">Балаларды сапта дұрыс тұруын қадағалау, бір-бірін </w:t>
            </w:r>
            <w:r w:rsidRPr="00703B6B">
              <w:rPr>
                <w:rFonts w:ascii="Times New Roman" w:hAnsi="Times New Roman" w:cs="Times New Roman"/>
                <w:sz w:val="24"/>
                <w:szCs w:val="20"/>
                <w:lang w:val="kk-KZ"/>
              </w:rPr>
              <w:lastRenderedPageBreak/>
              <w:t>итермей, жүгірмей саппен жүруге дағдыландыру.</w:t>
            </w:r>
          </w:p>
          <w:p w14:paraId="7A76F1B8" w14:textId="77777777" w:rsidR="00BA221E" w:rsidRPr="00DE2E79" w:rsidRDefault="00BA221E" w:rsidP="00BA221E">
            <w:pPr>
              <w:widowControl w:val="0"/>
              <w:rPr>
                <w:rFonts w:ascii="Times New Roman" w:hAnsi="Times New Roman" w:cs="Times New Roman"/>
                <w:b/>
                <w:sz w:val="24"/>
                <w:szCs w:val="24"/>
                <w:lang w:val="kk-KZ"/>
              </w:rPr>
            </w:pPr>
          </w:p>
        </w:tc>
      </w:tr>
      <w:tr w:rsidR="006D4818" w:rsidRPr="00155D5F" w14:paraId="001E235E" w14:textId="77777777" w:rsidTr="00741CCE">
        <w:tc>
          <w:tcPr>
            <w:tcW w:w="2258" w:type="dxa"/>
          </w:tcPr>
          <w:p w14:paraId="2A738DC8" w14:textId="77777777" w:rsidR="006C14CC" w:rsidRPr="00DE2E79" w:rsidRDefault="006C14CC" w:rsidP="006D4818">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Түскі ас</w:t>
            </w:r>
          </w:p>
        </w:tc>
        <w:tc>
          <w:tcPr>
            <w:tcW w:w="3017" w:type="dxa"/>
          </w:tcPr>
          <w:p w14:paraId="2E12F372" w14:textId="77777777" w:rsidR="006C14CC" w:rsidRPr="00DE2E79" w:rsidRDefault="006C14CC" w:rsidP="006D4818">
            <w:pPr>
              <w:rPr>
                <w:rFonts w:ascii="Times New Roman" w:hAnsi="Times New Roman" w:cs="Times New Roman"/>
                <w:sz w:val="24"/>
                <w:szCs w:val="24"/>
                <w:lang w:val="kk-KZ"/>
              </w:rPr>
            </w:pPr>
            <w:r w:rsidRPr="00DE2E79">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14:paraId="28122253" w14:textId="77777777" w:rsidR="006C14CC" w:rsidRPr="00DE2E79" w:rsidRDefault="006C14CC" w:rsidP="006D4818">
            <w:pPr>
              <w:rPr>
                <w:rFonts w:ascii="Times New Roman" w:hAnsi="Times New Roman" w:cs="Times New Roman"/>
                <w:sz w:val="24"/>
                <w:szCs w:val="24"/>
                <w:lang w:val="kk-KZ"/>
              </w:rPr>
            </w:pPr>
          </w:p>
          <w:p w14:paraId="5ABB8FAF" w14:textId="77777777" w:rsidR="006C14CC" w:rsidRPr="00DE2E79" w:rsidRDefault="006C14CC" w:rsidP="006D4818">
            <w:pPr>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67" w:type="dxa"/>
            <w:gridSpan w:val="2"/>
          </w:tcPr>
          <w:p w14:paraId="68841BFE" w14:textId="77777777" w:rsidR="006C14CC" w:rsidRPr="00DE2E79" w:rsidRDefault="006C14CC" w:rsidP="006D4818">
            <w:pPr>
              <w:rPr>
                <w:rFonts w:ascii="Times New Roman" w:hAnsi="Times New Roman" w:cs="Times New Roman"/>
                <w:sz w:val="24"/>
                <w:szCs w:val="24"/>
                <w:lang w:val="kk-KZ"/>
              </w:rPr>
            </w:pPr>
            <w:r w:rsidRPr="00DE2E7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14:paraId="2F32BCEF" w14:textId="77777777" w:rsidR="006C14CC" w:rsidRPr="00DE2E79" w:rsidRDefault="006C14CC" w:rsidP="006D4818">
            <w:pPr>
              <w:rPr>
                <w:rFonts w:ascii="Times New Roman" w:hAnsi="Times New Roman" w:cs="Times New Roman"/>
                <w:sz w:val="24"/>
                <w:szCs w:val="24"/>
                <w:lang w:val="kk-KZ"/>
              </w:rPr>
            </w:pPr>
          </w:p>
          <w:p w14:paraId="4886F89C" w14:textId="77777777" w:rsidR="006C14CC" w:rsidRPr="00DE2E79" w:rsidRDefault="006C14CC" w:rsidP="006D4818">
            <w:pPr>
              <w:rPr>
                <w:rFonts w:ascii="Times New Roman" w:hAnsi="Times New Roman" w:cs="Times New Roman"/>
                <w:sz w:val="24"/>
                <w:szCs w:val="24"/>
                <w:lang w:val="kk-KZ"/>
              </w:rPr>
            </w:pPr>
            <w:r w:rsidRPr="00DE2E79">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37" w:type="dxa"/>
            <w:gridSpan w:val="3"/>
          </w:tcPr>
          <w:p w14:paraId="7CFC6610" w14:textId="77777777" w:rsidR="006C14CC" w:rsidRPr="00DE2E79" w:rsidRDefault="006C14CC" w:rsidP="006D4818">
            <w:pPr>
              <w:rPr>
                <w:rFonts w:ascii="Times New Roman" w:hAnsi="Times New Roman" w:cs="Times New Roman"/>
                <w:sz w:val="24"/>
                <w:szCs w:val="24"/>
                <w:lang w:val="kk-KZ"/>
              </w:rPr>
            </w:pPr>
            <w:r w:rsidRPr="00DE2E79">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14:paraId="79E47B81" w14:textId="77777777" w:rsidR="006C14CC" w:rsidRPr="00DE2E79" w:rsidRDefault="006C14CC" w:rsidP="006D4818">
            <w:pPr>
              <w:rPr>
                <w:rFonts w:ascii="Times New Roman" w:hAnsi="Times New Roman" w:cs="Times New Roman"/>
                <w:sz w:val="24"/>
                <w:szCs w:val="24"/>
                <w:lang w:val="kk-KZ"/>
              </w:rPr>
            </w:pPr>
          </w:p>
          <w:p w14:paraId="4D630244" w14:textId="77777777" w:rsidR="006C14CC" w:rsidRPr="00DE2E79" w:rsidRDefault="006C14CC" w:rsidP="006D4818">
            <w:pPr>
              <w:rPr>
                <w:rFonts w:ascii="Times New Roman" w:hAnsi="Times New Roman" w:cs="Times New Roman"/>
                <w:sz w:val="24"/>
                <w:szCs w:val="24"/>
                <w:lang w:val="kk-KZ"/>
              </w:rPr>
            </w:pPr>
            <w:r w:rsidRPr="00DE2E79">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49" w:type="dxa"/>
            <w:gridSpan w:val="2"/>
          </w:tcPr>
          <w:p w14:paraId="6A5AD506" w14:textId="77777777" w:rsidR="006C14CC" w:rsidRPr="00DE2E79" w:rsidRDefault="006C14CC" w:rsidP="006D4818">
            <w:pPr>
              <w:rPr>
                <w:rFonts w:ascii="Times New Roman" w:hAnsi="Times New Roman" w:cs="Times New Roman"/>
                <w:sz w:val="24"/>
                <w:szCs w:val="24"/>
                <w:lang w:val="kk-KZ"/>
              </w:rPr>
            </w:pPr>
            <w:r w:rsidRPr="00DE2E79">
              <w:rPr>
                <w:rFonts w:ascii="Times New Roman" w:hAnsi="Times New Roman" w:cs="Times New Roman"/>
                <w:sz w:val="24"/>
                <w:szCs w:val="24"/>
                <w:lang w:val="kk-KZ"/>
              </w:rPr>
              <w:t>Ас қайыру</w:t>
            </w:r>
          </w:p>
          <w:p w14:paraId="39AB3DB8" w14:textId="77777777" w:rsidR="006C14CC" w:rsidRPr="00DE2E79" w:rsidRDefault="006C14CC" w:rsidP="006D4818">
            <w:pPr>
              <w:rPr>
                <w:rFonts w:ascii="Times New Roman" w:hAnsi="Times New Roman" w:cs="Times New Roman"/>
                <w:sz w:val="24"/>
                <w:szCs w:val="24"/>
                <w:lang w:val="kk-KZ"/>
              </w:rPr>
            </w:pPr>
            <w:r w:rsidRPr="00DE2E79">
              <w:rPr>
                <w:rFonts w:ascii="Times New Roman" w:hAnsi="Times New Roman" w:cs="Times New Roman"/>
                <w:sz w:val="24"/>
                <w:szCs w:val="24"/>
                <w:lang w:val="kk-KZ"/>
              </w:rPr>
              <w:t>Асың, асың, асыңа,</w:t>
            </w:r>
          </w:p>
          <w:p w14:paraId="796B7CF4" w14:textId="77777777" w:rsidR="006C14CC" w:rsidRPr="00DE2E79" w:rsidRDefault="006C14CC" w:rsidP="006D4818">
            <w:pPr>
              <w:rPr>
                <w:rFonts w:ascii="Times New Roman" w:hAnsi="Times New Roman" w:cs="Times New Roman"/>
                <w:sz w:val="24"/>
                <w:szCs w:val="24"/>
                <w:lang w:val="kk-KZ"/>
              </w:rPr>
            </w:pPr>
            <w:r w:rsidRPr="00DE2E79">
              <w:rPr>
                <w:rFonts w:ascii="Times New Roman" w:hAnsi="Times New Roman" w:cs="Times New Roman"/>
                <w:sz w:val="24"/>
                <w:szCs w:val="24"/>
                <w:lang w:val="kk-KZ"/>
              </w:rPr>
              <w:t>Береке берсін басыңа!</w:t>
            </w:r>
          </w:p>
          <w:p w14:paraId="2BA596ED" w14:textId="77777777" w:rsidR="006C14CC" w:rsidRPr="00DE2E79" w:rsidRDefault="006C14CC" w:rsidP="006D4818">
            <w:pPr>
              <w:rPr>
                <w:rFonts w:ascii="Times New Roman" w:hAnsi="Times New Roman" w:cs="Times New Roman"/>
                <w:sz w:val="24"/>
                <w:szCs w:val="24"/>
                <w:lang w:val="kk-KZ"/>
              </w:rPr>
            </w:pPr>
          </w:p>
          <w:p w14:paraId="0A9BC65C" w14:textId="77777777" w:rsidR="006C14CC" w:rsidRPr="00DE2E79" w:rsidRDefault="006C14CC" w:rsidP="006D4818">
            <w:pPr>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407" w:type="dxa"/>
            <w:gridSpan w:val="2"/>
          </w:tcPr>
          <w:p w14:paraId="15157D1C" w14:textId="77777777" w:rsidR="006C14CC" w:rsidRPr="00DE2E79" w:rsidRDefault="006C14CC" w:rsidP="006D4818">
            <w:pPr>
              <w:rPr>
                <w:rFonts w:ascii="Times New Roman" w:hAnsi="Times New Roman" w:cs="Times New Roman"/>
                <w:sz w:val="24"/>
                <w:szCs w:val="24"/>
                <w:lang w:val="kk-KZ"/>
              </w:rPr>
            </w:pPr>
            <w:r w:rsidRPr="00DE2E79">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14:paraId="746D4BCC" w14:textId="77777777" w:rsidR="006C14CC" w:rsidRPr="00DE2E79" w:rsidRDefault="006C14CC" w:rsidP="006D4818">
            <w:pPr>
              <w:rPr>
                <w:rFonts w:ascii="Times New Roman" w:hAnsi="Times New Roman" w:cs="Times New Roman"/>
                <w:sz w:val="24"/>
                <w:szCs w:val="24"/>
                <w:lang w:val="kk-KZ"/>
              </w:rPr>
            </w:pPr>
          </w:p>
          <w:p w14:paraId="2001CCE5" w14:textId="77777777" w:rsidR="006C14CC" w:rsidRPr="00DE2E79" w:rsidRDefault="006C14CC" w:rsidP="006D4818">
            <w:pPr>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6D4818" w:rsidRPr="00DE2E79" w14:paraId="72001DF2" w14:textId="77777777" w:rsidTr="00741CCE">
        <w:tc>
          <w:tcPr>
            <w:tcW w:w="2258" w:type="dxa"/>
          </w:tcPr>
          <w:p w14:paraId="1F3F8D24" w14:textId="77777777" w:rsidR="006C14CC" w:rsidRPr="00DE2E79" w:rsidRDefault="006C14CC" w:rsidP="006D4818">
            <w:pPr>
              <w:rPr>
                <w:rFonts w:ascii="Times New Roman" w:hAnsi="Times New Roman" w:cs="Times New Roman"/>
                <w:b/>
                <w:bCs/>
                <w:sz w:val="24"/>
                <w:szCs w:val="24"/>
              </w:rPr>
            </w:pPr>
            <w:r w:rsidRPr="00DE2E79">
              <w:rPr>
                <w:rFonts w:ascii="Times New Roman" w:hAnsi="Times New Roman" w:cs="Times New Roman"/>
                <w:b/>
                <w:bCs/>
                <w:sz w:val="24"/>
                <w:szCs w:val="24"/>
              </w:rPr>
              <w:t>Күндізгі</w:t>
            </w:r>
            <w:r w:rsidRPr="00DE2E79">
              <w:rPr>
                <w:rFonts w:ascii="Times New Roman" w:hAnsi="Times New Roman" w:cs="Times New Roman"/>
                <w:b/>
                <w:bCs/>
                <w:sz w:val="24"/>
                <w:szCs w:val="24"/>
                <w:lang w:val="kk-KZ"/>
              </w:rPr>
              <w:t xml:space="preserve"> </w:t>
            </w:r>
            <w:r w:rsidRPr="00DE2E79">
              <w:rPr>
                <w:rFonts w:ascii="Times New Roman" w:hAnsi="Times New Roman" w:cs="Times New Roman"/>
                <w:b/>
                <w:bCs/>
                <w:sz w:val="24"/>
                <w:szCs w:val="24"/>
              </w:rPr>
              <w:t>ұйқы</w:t>
            </w:r>
          </w:p>
        </w:tc>
        <w:tc>
          <w:tcPr>
            <w:tcW w:w="3017" w:type="dxa"/>
          </w:tcPr>
          <w:p w14:paraId="76B71DB2" w14:textId="77777777" w:rsidR="00320CE3" w:rsidRPr="006D4818" w:rsidRDefault="00320CE3" w:rsidP="00320CE3">
            <w:pPr>
              <w:rPr>
                <w:rFonts w:ascii="Times New Roman" w:hAnsi="Times New Roman" w:cs="Times New Roman"/>
                <w:sz w:val="24"/>
                <w:szCs w:val="24"/>
                <w:lang w:val="kk-KZ"/>
              </w:rPr>
            </w:pPr>
            <w:r w:rsidRPr="006D4818">
              <w:rPr>
                <w:rFonts w:ascii="Times New Roman" w:hAnsi="Times New Roman" w:cs="Times New Roman"/>
                <w:sz w:val="24"/>
                <w:szCs w:val="24"/>
                <w:lang w:val="kk-KZ"/>
              </w:rPr>
              <w:t>Балалардың  тыныш ұйықтауы үшін жайлы жағдай жасау</w:t>
            </w:r>
          </w:p>
          <w:p w14:paraId="69FB2049" w14:textId="1297E627" w:rsidR="00320CE3" w:rsidRPr="006D4818" w:rsidRDefault="00320CE3" w:rsidP="00320CE3">
            <w:pPr>
              <w:rPr>
                <w:rFonts w:ascii="Times New Roman" w:hAnsi="Times New Roman" w:cs="Times New Roman"/>
                <w:sz w:val="24"/>
                <w:szCs w:val="24"/>
                <w:lang w:val="kk-KZ"/>
              </w:rPr>
            </w:pPr>
            <w:r w:rsidRPr="006D4818">
              <w:rPr>
                <w:rFonts w:ascii="Times New Roman" w:hAnsi="Times New Roman" w:cs="Times New Roman"/>
                <w:sz w:val="24"/>
                <w:szCs w:val="24"/>
                <w:lang w:val="kk-KZ"/>
              </w:rPr>
              <w:t>«</w:t>
            </w:r>
            <w:r>
              <w:rPr>
                <w:rFonts w:ascii="Times New Roman" w:hAnsi="Times New Roman" w:cs="Times New Roman"/>
                <w:sz w:val="24"/>
                <w:szCs w:val="24"/>
                <w:lang w:val="kk-KZ"/>
              </w:rPr>
              <w:t>Қоянның үйшігі</w:t>
            </w:r>
            <w:r w:rsidRPr="006D4818">
              <w:rPr>
                <w:rFonts w:ascii="Times New Roman" w:hAnsi="Times New Roman" w:cs="Times New Roman"/>
                <w:sz w:val="24"/>
                <w:szCs w:val="24"/>
                <w:lang w:val="kk-KZ"/>
              </w:rPr>
              <w:t>» Ертегі</w:t>
            </w:r>
          </w:p>
          <w:p w14:paraId="67D37883" w14:textId="62127CA4" w:rsidR="006C14CC" w:rsidRPr="006D4818" w:rsidRDefault="00320CE3" w:rsidP="00320CE3">
            <w:pPr>
              <w:widowControl w:val="0"/>
              <w:rPr>
                <w:rFonts w:ascii="Times New Roman" w:hAnsi="Times New Roman" w:cs="Times New Roman"/>
                <w:sz w:val="24"/>
                <w:szCs w:val="24"/>
                <w:u w:val="single"/>
                <w:lang w:val="kk-KZ"/>
              </w:rPr>
            </w:pPr>
            <w:r>
              <w:rPr>
                <w:rFonts w:ascii="Times New Roman" w:hAnsi="Times New Roman" w:cs="Times New Roman"/>
                <w:sz w:val="24"/>
                <w:szCs w:val="24"/>
                <w:lang w:val="kk-KZ"/>
              </w:rPr>
              <w:t>(көркем әдебиет)</w:t>
            </w:r>
          </w:p>
        </w:tc>
        <w:tc>
          <w:tcPr>
            <w:tcW w:w="2867" w:type="dxa"/>
            <w:gridSpan w:val="2"/>
          </w:tcPr>
          <w:p w14:paraId="36C316BA"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Балалардың  тыныш ұйықтауы үшін жайлы жағдай жасау</w:t>
            </w:r>
          </w:p>
          <w:p w14:paraId="754BAEF1"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 xml:space="preserve"> «Ана мен бала» Музыка</w:t>
            </w:r>
          </w:p>
          <w:p w14:paraId="7383376D" w14:textId="77777777" w:rsidR="006C14CC" w:rsidRPr="006D4818" w:rsidRDefault="006C14CC" w:rsidP="006D4818">
            <w:pPr>
              <w:rPr>
                <w:rFonts w:ascii="Times New Roman" w:hAnsi="Times New Roman" w:cs="Times New Roman"/>
                <w:sz w:val="24"/>
                <w:szCs w:val="24"/>
                <w:u w:val="single"/>
                <w:lang w:val="kk-KZ"/>
              </w:rPr>
            </w:pPr>
            <w:r w:rsidRPr="006D4818">
              <w:rPr>
                <w:rFonts w:ascii="Times New Roman" w:hAnsi="Times New Roman" w:cs="Times New Roman"/>
                <w:sz w:val="24"/>
                <w:szCs w:val="24"/>
                <w:lang w:val="kk-KZ"/>
              </w:rPr>
              <w:t>Музыка тыңдау.</w:t>
            </w:r>
          </w:p>
        </w:tc>
        <w:tc>
          <w:tcPr>
            <w:tcW w:w="2537" w:type="dxa"/>
            <w:gridSpan w:val="3"/>
          </w:tcPr>
          <w:p w14:paraId="0BF255C0"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Балалардың  тыныш ұйықтауы үшін жайлы жағдай жасау</w:t>
            </w:r>
          </w:p>
          <w:p w14:paraId="6AD051AE"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«Қуыр-қуыр-қуырмаш» Музыка</w:t>
            </w:r>
          </w:p>
          <w:p w14:paraId="54DA837C" w14:textId="77777777" w:rsidR="006C14CC" w:rsidRPr="006D4818" w:rsidRDefault="006C14CC" w:rsidP="006D4818">
            <w:pPr>
              <w:pStyle w:val="Default"/>
              <w:rPr>
                <w:u w:val="single"/>
                <w:lang w:val="kk-KZ"/>
              </w:rPr>
            </w:pPr>
            <w:r w:rsidRPr="006D4818">
              <w:rPr>
                <w:lang w:val="kk-KZ"/>
              </w:rPr>
              <w:t>Музыка тыңдау</w:t>
            </w:r>
            <w:r w:rsidRPr="006D4818">
              <w:rPr>
                <w:u w:val="single"/>
                <w:lang w:val="kk-KZ"/>
              </w:rPr>
              <w:t>.</w:t>
            </w:r>
          </w:p>
        </w:tc>
        <w:tc>
          <w:tcPr>
            <w:tcW w:w="2649" w:type="dxa"/>
            <w:gridSpan w:val="2"/>
          </w:tcPr>
          <w:p w14:paraId="5DF30EE0"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Балалардың  тыныш ұйықтауы үшін жайлы жағдай жасау</w:t>
            </w:r>
          </w:p>
          <w:p w14:paraId="508E979E"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«Шалқан» Ертегі</w:t>
            </w:r>
          </w:p>
          <w:p w14:paraId="095B65FD" w14:textId="271FACED" w:rsidR="006C14CC" w:rsidRPr="006D4818" w:rsidRDefault="00320CE3" w:rsidP="006D4818">
            <w:pPr>
              <w:widowControl w:val="0"/>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tc>
        <w:tc>
          <w:tcPr>
            <w:tcW w:w="2407" w:type="dxa"/>
            <w:gridSpan w:val="2"/>
          </w:tcPr>
          <w:p w14:paraId="1264495E" w14:textId="77777777" w:rsidR="006C14CC" w:rsidRPr="006D4818" w:rsidRDefault="006C14CC" w:rsidP="006D4818">
            <w:pPr>
              <w:rPr>
                <w:rFonts w:ascii="Times New Roman" w:hAnsi="Times New Roman" w:cs="Times New Roman"/>
                <w:sz w:val="24"/>
                <w:szCs w:val="24"/>
                <w:u w:val="single"/>
                <w:lang w:val="kk-KZ"/>
              </w:rPr>
            </w:pPr>
            <w:r w:rsidRPr="006D4818">
              <w:rPr>
                <w:rFonts w:ascii="Times New Roman" w:hAnsi="Times New Roman" w:cs="Times New Roman"/>
                <w:sz w:val="24"/>
                <w:szCs w:val="24"/>
                <w:lang w:val="kk-KZ"/>
              </w:rPr>
              <w:t>Балалардың  тыныш ұйықтауы үшін жайлы жағдай жасау</w:t>
            </w:r>
          </w:p>
          <w:p w14:paraId="2C5F664E"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«Бала, бала, балақан» Музыка</w:t>
            </w:r>
          </w:p>
          <w:p w14:paraId="62E478EE"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Музыка тыңдау.</w:t>
            </w:r>
          </w:p>
        </w:tc>
      </w:tr>
      <w:tr w:rsidR="006D4818" w:rsidRPr="006C14CC" w14:paraId="7E616CBC" w14:textId="77777777" w:rsidTr="00741CCE">
        <w:tc>
          <w:tcPr>
            <w:tcW w:w="2258" w:type="dxa"/>
          </w:tcPr>
          <w:p w14:paraId="0989C4CE" w14:textId="77777777" w:rsidR="006C14CC" w:rsidRPr="00DE2E79" w:rsidRDefault="006C14CC" w:rsidP="006D4818">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lastRenderedPageBreak/>
              <w:t>Біртіндеп ұйқыдан ояту,сауықтыру шаралары</w:t>
            </w:r>
          </w:p>
        </w:tc>
        <w:tc>
          <w:tcPr>
            <w:tcW w:w="3017" w:type="dxa"/>
          </w:tcPr>
          <w:p w14:paraId="054FB7EE"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Түскі ұйқыдан кейінгі сауықтыру шаралары (дене жаттығулары),</w:t>
            </w:r>
          </w:p>
          <w:p w14:paraId="5E4FD590" w14:textId="77777777" w:rsidR="006C14CC" w:rsidRPr="006D4818" w:rsidRDefault="006C14CC" w:rsidP="006D4818">
            <w:pPr>
              <w:rPr>
                <w:rFonts w:ascii="Times New Roman" w:hAnsi="Times New Roman" w:cs="Times New Roman"/>
                <w:sz w:val="24"/>
                <w:szCs w:val="24"/>
                <w:lang w:val="kk-KZ"/>
              </w:rPr>
            </w:pPr>
          </w:p>
          <w:p w14:paraId="37C0E6AE" w14:textId="77777777" w:rsidR="006C14CC" w:rsidRPr="006D4818" w:rsidRDefault="006C14CC" w:rsidP="006D4818">
            <w:pPr>
              <w:widowControl w:val="0"/>
              <w:rPr>
                <w:rFonts w:ascii="Times New Roman" w:hAnsi="Times New Roman" w:cs="Times New Roman"/>
                <w:sz w:val="24"/>
                <w:szCs w:val="24"/>
                <w:lang w:val="kk-KZ"/>
              </w:rPr>
            </w:pPr>
            <w:r w:rsidRPr="006D4818">
              <w:rPr>
                <w:rFonts w:ascii="Times New Roman" w:hAnsi="Times New Roman" w:cs="Times New Roman"/>
                <w:sz w:val="24"/>
                <w:szCs w:val="24"/>
                <w:lang w:val="kk-KZ"/>
              </w:rPr>
              <w:t>Қимылды ойындар.</w:t>
            </w:r>
          </w:p>
          <w:p w14:paraId="2B54763B" w14:textId="77777777" w:rsidR="00320CE3" w:rsidRDefault="006C14CC" w:rsidP="00320CE3">
            <w:pPr>
              <w:rPr>
                <w:rFonts w:ascii="Times New Roman" w:hAnsi="Times New Roman" w:cs="Times New Roman"/>
                <w:sz w:val="24"/>
                <w:szCs w:val="24"/>
                <w:lang w:val="kk-KZ"/>
              </w:rPr>
            </w:pPr>
            <w:r w:rsidRPr="006D4818">
              <w:rPr>
                <w:rFonts w:ascii="Times New Roman"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14:paraId="7B6199B6" w14:textId="0710D1FC" w:rsidR="00320CE3" w:rsidRPr="006D4818" w:rsidRDefault="00320CE3" w:rsidP="00320CE3">
            <w:pPr>
              <w:rPr>
                <w:rFonts w:ascii="Times New Roman" w:hAnsi="Times New Roman" w:cs="Times New Roman"/>
                <w:sz w:val="24"/>
                <w:szCs w:val="24"/>
                <w:lang w:val="kk-KZ"/>
              </w:rPr>
            </w:pPr>
            <w:r w:rsidRPr="006D4818">
              <w:rPr>
                <w:rFonts w:ascii="Times New Roman" w:hAnsi="Times New Roman" w:cs="Times New Roman"/>
                <w:sz w:val="24"/>
                <w:szCs w:val="24"/>
                <w:lang w:val="kk-KZ"/>
              </w:rPr>
              <w:t>(Дене шынықтыру)</w:t>
            </w:r>
          </w:p>
          <w:p w14:paraId="7E5E743A" w14:textId="6A52D70C" w:rsidR="006C14CC" w:rsidRPr="006D4818" w:rsidRDefault="006C14CC" w:rsidP="006D4818">
            <w:pPr>
              <w:widowControl w:val="0"/>
              <w:rPr>
                <w:rFonts w:ascii="Times New Roman" w:hAnsi="Times New Roman" w:cs="Times New Roman"/>
                <w:sz w:val="24"/>
                <w:szCs w:val="24"/>
                <w:lang w:val="kk-KZ"/>
              </w:rPr>
            </w:pPr>
          </w:p>
          <w:p w14:paraId="089DDF2B" w14:textId="77777777" w:rsidR="006C14CC" w:rsidRPr="006D4818" w:rsidRDefault="006C14CC" w:rsidP="006D4818">
            <w:pPr>
              <w:rPr>
                <w:rFonts w:ascii="Times New Roman" w:hAnsi="Times New Roman" w:cs="Times New Roman"/>
                <w:sz w:val="24"/>
                <w:szCs w:val="24"/>
                <w:u w:val="single"/>
                <w:lang w:val="kk-KZ"/>
              </w:rPr>
            </w:pPr>
          </w:p>
        </w:tc>
        <w:tc>
          <w:tcPr>
            <w:tcW w:w="2867" w:type="dxa"/>
            <w:gridSpan w:val="2"/>
          </w:tcPr>
          <w:p w14:paraId="2B871F1B" w14:textId="77777777" w:rsidR="006C14CC" w:rsidRPr="006D4818" w:rsidRDefault="006C14CC" w:rsidP="006D4818">
            <w:pPr>
              <w:shd w:val="clear" w:color="auto" w:fill="FFFFFF"/>
              <w:rPr>
                <w:rFonts w:ascii="Times New Roman" w:eastAsia="Times New Roman" w:hAnsi="Times New Roman" w:cs="Times New Roman"/>
                <w:sz w:val="24"/>
                <w:szCs w:val="24"/>
                <w:lang w:val="kk-KZ" w:eastAsia="ru-RU"/>
              </w:rPr>
            </w:pPr>
            <w:r w:rsidRPr="006D4818">
              <w:rPr>
                <w:rFonts w:ascii="Times New Roman" w:eastAsia="Times New Roman" w:hAnsi="Times New Roman" w:cs="Times New Roman"/>
                <w:sz w:val="24"/>
                <w:szCs w:val="24"/>
                <w:lang w:val="kk-KZ" w:eastAsia="ru-RU"/>
              </w:rPr>
              <w:t>Ұйқыдан соң балалар,</w:t>
            </w:r>
          </w:p>
          <w:p w14:paraId="79C12845" w14:textId="77777777" w:rsidR="006C14CC" w:rsidRPr="006D4818" w:rsidRDefault="006C14CC" w:rsidP="006D4818">
            <w:pPr>
              <w:shd w:val="clear" w:color="auto" w:fill="FFFFFF"/>
              <w:rPr>
                <w:rFonts w:ascii="Times New Roman" w:eastAsia="Times New Roman" w:hAnsi="Times New Roman" w:cs="Times New Roman"/>
                <w:sz w:val="24"/>
                <w:szCs w:val="24"/>
                <w:lang w:val="kk-KZ" w:eastAsia="ru-RU"/>
              </w:rPr>
            </w:pPr>
            <w:r w:rsidRPr="006D4818">
              <w:rPr>
                <w:rFonts w:ascii="Times New Roman" w:eastAsia="Times New Roman" w:hAnsi="Times New Roman" w:cs="Times New Roman"/>
                <w:sz w:val="24"/>
                <w:szCs w:val="24"/>
                <w:lang w:val="kk-KZ" w:eastAsia="ru-RU"/>
              </w:rPr>
              <w:t>Шаш тарауды ұмытпа</w:t>
            </w:r>
          </w:p>
          <w:p w14:paraId="0232DAA1" w14:textId="77777777" w:rsidR="006C14CC" w:rsidRPr="006D4818" w:rsidRDefault="006C14CC" w:rsidP="006D4818">
            <w:pPr>
              <w:rPr>
                <w:rFonts w:ascii="Times New Roman" w:hAnsi="Times New Roman" w:cs="Times New Roman"/>
                <w:color w:val="000000"/>
                <w:sz w:val="24"/>
                <w:szCs w:val="24"/>
                <w:lang w:val="kk-KZ"/>
              </w:rPr>
            </w:pPr>
            <w:r w:rsidRPr="006D4818">
              <w:rPr>
                <w:rFonts w:ascii="Times New Roman" w:eastAsia="Times New Roman" w:hAnsi="Times New Roman" w:cs="Times New Roman"/>
                <w:sz w:val="24"/>
                <w:szCs w:val="24"/>
                <w:lang w:val="kk-KZ" w:eastAsia="ru-RU"/>
              </w:rPr>
              <w:t>Барлығымыз айна алдына келіп,           Шаш тараймыз жұмыла</w:t>
            </w:r>
            <w:r w:rsidRPr="006D4818">
              <w:rPr>
                <w:rFonts w:ascii="Times New Roman" w:hAnsi="Times New Roman" w:cs="Times New Roman"/>
                <w:color w:val="000000"/>
                <w:sz w:val="24"/>
                <w:szCs w:val="24"/>
                <w:lang w:val="kk-KZ"/>
              </w:rPr>
              <w:t xml:space="preserve"> (Дене шынықтыру)</w:t>
            </w:r>
          </w:p>
          <w:p w14:paraId="73F9F3D4" w14:textId="77777777" w:rsidR="006C14CC" w:rsidRPr="006D4818" w:rsidRDefault="006C14CC" w:rsidP="006D4818">
            <w:pPr>
              <w:widowControl w:val="0"/>
              <w:rPr>
                <w:rFonts w:ascii="Times New Roman" w:hAnsi="Times New Roman" w:cs="Times New Roman"/>
                <w:sz w:val="24"/>
                <w:szCs w:val="24"/>
                <w:lang w:val="kk-KZ"/>
              </w:rPr>
            </w:pPr>
            <w:r w:rsidRPr="006D4818">
              <w:rPr>
                <w:rFonts w:ascii="Times New Roman" w:hAnsi="Times New Roman" w:cs="Times New Roman"/>
                <w:sz w:val="24"/>
                <w:szCs w:val="24"/>
                <w:lang w:val="kk-KZ"/>
              </w:rPr>
              <w:t>Қимылды ойындар.</w:t>
            </w:r>
          </w:p>
          <w:p w14:paraId="082833FF" w14:textId="77777777" w:rsidR="00320CE3" w:rsidRDefault="006C14CC" w:rsidP="00320CE3">
            <w:pPr>
              <w:rPr>
                <w:rFonts w:ascii="Times New Roman" w:hAnsi="Times New Roman" w:cs="Times New Roman"/>
                <w:sz w:val="24"/>
                <w:szCs w:val="24"/>
                <w:lang w:val="kk-KZ"/>
              </w:rPr>
            </w:pPr>
            <w:r w:rsidRPr="006D4818">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14:paraId="775A00FD" w14:textId="0C2BD21C" w:rsidR="00320CE3" w:rsidRPr="006D4818" w:rsidRDefault="00320CE3" w:rsidP="00320CE3">
            <w:pPr>
              <w:rPr>
                <w:rFonts w:ascii="Times New Roman" w:hAnsi="Times New Roman" w:cs="Times New Roman"/>
                <w:sz w:val="24"/>
                <w:szCs w:val="24"/>
                <w:lang w:val="kk-KZ"/>
              </w:rPr>
            </w:pPr>
            <w:r w:rsidRPr="006D4818">
              <w:rPr>
                <w:rFonts w:ascii="Times New Roman" w:hAnsi="Times New Roman" w:cs="Times New Roman"/>
                <w:sz w:val="24"/>
                <w:szCs w:val="24"/>
                <w:lang w:val="kk-KZ"/>
              </w:rPr>
              <w:t xml:space="preserve"> (Дене шынықтыру)</w:t>
            </w:r>
          </w:p>
          <w:p w14:paraId="570C05B3" w14:textId="52E4D043" w:rsidR="006C14CC" w:rsidRPr="006D4818" w:rsidRDefault="006C14CC" w:rsidP="006D4818">
            <w:pPr>
              <w:widowControl w:val="0"/>
              <w:rPr>
                <w:rFonts w:ascii="Times New Roman" w:hAnsi="Times New Roman" w:cs="Times New Roman"/>
                <w:sz w:val="24"/>
                <w:szCs w:val="24"/>
                <w:lang w:val="kk-KZ"/>
              </w:rPr>
            </w:pPr>
          </w:p>
        </w:tc>
        <w:tc>
          <w:tcPr>
            <w:tcW w:w="2537" w:type="dxa"/>
            <w:gridSpan w:val="3"/>
          </w:tcPr>
          <w:p w14:paraId="03439459"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Тұзды жолмен өту шаралары (аяқ, табан жаттығулары)</w:t>
            </w:r>
          </w:p>
          <w:p w14:paraId="32E55D62" w14:textId="77777777" w:rsidR="006C14CC" w:rsidRPr="006D4818" w:rsidRDefault="006C14CC" w:rsidP="006D4818">
            <w:pPr>
              <w:widowControl w:val="0"/>
              <w:rPr>
                <w:rFonts w:ascii="Times New Roman" w:hAnsi="Times New Roman" w:cs="Times New Roman"/>
                <w:sz w:val="24"/>
                <w:szCs w:val="24"/>
                <w:lang w:val="kk-KZ"/>
              </w:rPr>
            </w:pPr>
            <w:r w:rsidRPr="006D4818">
              <w:rPr>
                <w:rFonts w:ascii="Times New Roman" w:hAnsi="Times New Roman" w:cs="Times New Roman"/>
                <w:sz w:val="24"/>
                <w:szCs w:val="24"/>
                <w:lang w:val="kk-KZ"/>
              </w:rPr>
              <w:t>Қимылды ойындар.</w:t>
            </w:r>
          </w:p>
          <w:p w14:paraId="314C059B" w14:textId="77777777" w:rsidR="00320CE3" w:rsidRPr="006D4818" w:rsidRDefault="006C14CC" w:rsidP="00320CE3">
            <w:pPr>
              <w:rPr>
                <w:rFonts w:ascii="Times New Roman" w:hAnsi="Times New Roman" w:cs="Times New Roman"/>
                <w:sz w:val="24"/>
                <w:szCs w:val="24"/>
                <w:lang w:val="kk-KZ"/>
              </w:rPr>
            </w:pPr>
            <w:r w:rsidRPr="006D4818">
              <w:rPr>
                <w:rFonts w:ascii="Times New Roman"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r w:rsidR="00320CE3" w:rsidRPr="006D4818">
              <w:rPr>
                <w:rFonts w:ascii="Times New Roman" w:hAnsi="Times New Roman" w:cs="Times New Roman"/>
                <w:sz w:val="24"/>
                <w:szCs w:val="24"/>
                <w:lang w:val="kk-KZ"/>
              </w:rPr>
              <w:t>(Дене шынықтыру)</w:t>
            </w:r>
          </w:p>
          <w:p w14:paraId="243C34C5" w14:textId="4C7FCA9F" w:rsidR="006C14CC" w:rsidRPr="006D4818" w:rsidRDefault="006C14CC" w:rsidP="006D4818">
            <w:pPr>
              <w:widowControl w:val="0"/>
              <w:rPr>
                <w:rFonts w:ascii="Times New Roman" w:hAnsi="Times New Roman" w:cs="Times New Roman"/>
                <w:sz w:val="24"/>
                <w:szCs w:val="24"/>
                <w:lang w:val="kk-KZ"/>
              </w:rPr>
            </w:pPr>
          </w:p>
          <w:p w14:paraId="34C13DF0" w14:textId="77777777" w:rsidR="006C14CC" w:rsidRPr="006D4818" w:rsidRDefault="006C14CC" w:rsidP="006D4818">
            <w:pPr>
              <w:rPr>
                <w:rFonts w:ascii="Times New Roman" w:hAnsi="Times New Roman" w:cs="Times New Roman"/>
                <w:sz w:val="24"/>
                <w:szCs w:val="24"/>
                <w:lang w:val="kk-KZ"/>
              </w:rPr>
            </w:pPr>
          </w:p>
        </w:tc>
        <w:tc>
          <w:tcPr>
            <w:tcW w:w="2649" w:type="dxa"/>
            <w:gridSpan w:val="2"/>
          </w:tcPr>
          <w:p w14:paraId="7471E7E4"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Түскі ұйқыдан кейінгі сауықтыру шаралары (дене жаттығулары),</w:t>
            </w:r>
          </w:p>
          <w:p w14:paraId="50DA0F83" w14:textId="77777777" w:rsidR="006C14CC" w:rsidRPr="006D4818" w:rsidRDefault="006C14CC" w:rsidP="006D4818">
            <w:pPr>
              <w:rPr>
                <w:rFonts w:ascii="Times New Roman" w:hAnsi="Times New Roman" w:cs="Times New Roman"/>
                <w:sz w:val="24"/>
                <w:szCs w:val="24"/>
                <w:lang w:val="kk-KZ"/>
              </w:rPr>
            </w:pPr>
          </w:p>
          <w:p w14:paraId="5891EDD4" w14:textId="77777777" w:rsidR="006C14CC" w:rsidRPr="006D4818" w:rsidRDefault="006C14CC" w:rsidP="006D4818">
            <w:pPr>
              <w:widowControl w:val="0"/>
              <w:rPr>
                <w:rFonts w:ascii="Times New Roman" w:hAnsi="Times New Roman" w:cs="Times New Roman"/>
                <w:sz w:val="24"/>
                <w:szCs w:val="24"/>
                <w:lang w:val="kk-KZ"/>
              </w:rPr>
            </w:pPr>
            <w:r w:rsidRPr="006D4818">
              <w:rPr>
                <w:rFonts w:ascii="Times New Roman" w:hAnsi="Times New Roman" w:cs="Times New Roman"/>
                <w:sz w:val="24"/>
                <w:szCs w:val="24"/>
                <w:lang w:val="kk-KZ"/>
              </w:rPr>
              <w:t>Қимылды ойындар.</w:t>
            </w:r>
          </w:p>
          <w:p w14:paraId="308B9248" w14:textId="77777777" w:rsidR="00320CE3" w:rsidRDefault="006C14CC" w:rsidP="00320CE3">
            <w:pPr>
              <w:rPr>
                <w:rFonts w:ascii="Times New Roman" w:hAnsi="Times New Roman" w:cs="Times New Roman"/>
                <w:sz w:val="24"/>
                <w:szCs w:val="24"/>
                <w:lang w:val="kk-KZ"/>
              </w:rPr>
            </w:pPr>
            <w:r w:rsidRPr="006D4818">
              <w:rPr>
                <w:rFonts w:ascii="Times New Roman"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14:paraId="567D7D90" w14:textId="64767C4D" w:rsidR="00320CE3" w:rsidRPr="006D4818" w:rsidRDefault="00320CE3" w:rsidP="00320CE3">
            <w:pPr>
              <w:rPr>
                <w:rFonts w:ascii="Times New Roman" w:hAnsi="Times New Roman" w:cs="Times New Roman"/>
                <w:sz w:val="24"/>
                <w:szCs w:val="24"/>
                <w:lang w:val="kk-KZ"/>
              </w:rPr>
            </w:pPr>
            <w:r w:rsidRPr="006D4818">
              <w:rPr>
                <w:rFonts w:ascii="Times New Roman" w:hAnsi="Times New Roman" w:cs="Times New Roman"/>
                <w:sz w:val="24"/>
                <w:szCs w:val="24"/>
                <w:lang w:val="kk-KZ"/>
              </w:rPr>
              <w:t>(Дене шынықтыру)</w:t>
            </w:r>
          </w:p>
          <w:p w14:paraId="715DC4AA" w14:textId="2746DC19" w:rsidR="006C14CC" w:rsidRPr="006D4818" w:rsidRDefault="006C14CC" w:rsidP="006D4818">
            <w:pPr>
              <w:widowControl w:val="0"/>
              <w:rPr>
                <w:rFonts w:ascii="Times New Roman" w:hAnsi="Times New Roman" w:cs="Times New Roman"/>
                <w:sz w:val="24"/>
                <w:szCs w:val="24"/>
                <w:lang w:val="kk-KZ"/>
              </w:rPr>
            </w:pPr>
          </w:p>
          <w:p w14:paraId="354EA81E" w14:textId="77777777" w:rsidR="006C14CC" w:rsidRPr="006D4818" w:rsidRDefault="006C14CC" w:rsidP="006D4818">
            <w:pPr>
              <w:rPr>
                <w:rFonts w:ascii="Times New Roman" w:hAnsi="Times New Roman" w:cs="Times New Roman"/>
                <w:sz w:val="24"/>
                <w:szCs w:val="24"/>
                <w:u w:val="single"/>
                <w:lang w:val="kk-KZ"/>
              </w:rPr>
            </w:pPr>
          </w:p>
        </w:tc>
        <w:tc>
          <w:tcPr>
            <w:tcW w:w="2407" w:type="dxa"/>
            <w:gridSpan w:val="2"/>
          </w:tcPr>
          <w:p w14:paraId="25945234" w14:textId="77777777" w:rsidR="006C14CC" w:rsidRPr="006D4818" w:rsidRDefault="006C14CC" w:rsidP="006D4818">
            <w:pPr>
              <w:shd w:val="clear" w:color="auto" w:fill="FFFFFF"/>
              <w:rPr>
                <w:rFonts w:ascii="Times New Roman" w:eastAsia="Times New Roman" w:hAnsi="Times New Roman" w:cs="Times New Roman"/>
                <w:sz w:val="24"/>
                <w:szCs w:val="24"/>
                <w:lang w:val="kk-KZ" w:eastAsia="ru-RU"/>
              </w:rPr>
            </w:pPr>
            <w:r w:rsidRPr="006D4818">
              <w:rPr>
                <w:rFonts w:ascii="Times New Roman" w:eastAsia="Times New Roman" w:hAnsi="Times New Roman" w:cs="Times New Roman"/>
                <w:sz w:val="24"/>
                <w:szCs w:val="24"/>
                <w:lang w:val="kk-KZ" w:eastAsia="ru-RU"/>
              </w:rPr>
              <w:t>Ұйқыдан соң балалар,</w:t>
            </w:r>
          </w:p>
          <w:p w14:paraId="46225D6C" w14:textId="77777777" w:rsidR="006C14CC" w:rsidRPr="006D4818" w:rsidRDefault="006C14CC" w:rsidP="006D4818">
            <w:pPr>
              <w:shd w:val="clear" w:color="auto" w:fill="FFFFFF"/>
              <w:rPr>
                <w:rFonts w:ascii="Times New Roman" w:eastAsia="Times New Roman" w:hAnsi="Times New Roman" w:cs="Times New Roman"/>
                <w:sz w:val="24"/>
                <w:szCs w:val="24"/>
                <w:lang w:val="kk-KZ" w:eastAsia="ru-RU"/>
              </w:rPr>
            </w:pPr>
            <w:r w:rsidRPr="006D4818">
              <w:rPr>
                <w:rFonts w:ascii="Times New Roman" w:eastAsia="Times New Roman" w:hAnsi="Times New Roman" w:cs="Times New Roman"/>
                <w:sz w:val="24"/>
                <w:szCs w:val="24"/>
                <w:lang w:val="kk-KZ" w:eastAsia="ru-RU"/>
              </w:rPr>
              <w:t>Шаш тарауды ұмытпа</w:t>
            </w:r>
          </w:p>
          <w:p w14:paraId="2F66CB7B" w14:textId="77777777" w:rsidR="006C14CC" w:rsidRPr="006D4818" w:rsidRDefault="006C14CC" w:rsidP="006D4818">
            <w:pPr>
              <w:rPr>
                <w:rFonts w:ascii="Times New Roman" w:hAnsi="Times New Roman" w:cs="Times New Roman"/>
                <w:color w:val="000000"/>
                <w:sz w:val="24"/>
                <w:szCs w:val="24"/>
                <w:lang w:val="kk-KZ"/>
              </w:rPr>
            </w:pPr>
            <w:r w:rsidRPr="006D4818">
              <w:rPr>
                <w:rFonts w:ascii="Times New Roman" w:eastAsia="Times New Roman" w:hAnsi="Times New Roman" w:cs="Times New Roman"/>
                <w:sz w:val="24"/>
                <w:szCs w:val="24"/>
                <w:lang w:val="kk-KZ" w:eastAsia="ru-RU"/>
              </w:rPr>
              <w:t>Барлығымыз айна алдына келіп,           Шаш тараймыз жұмыла</w:t>
            </w:r>
            <w:r w:rsidRPr="006D4818">
              <w:rPr>
                <w:rFonts w:ascii="Times New Roman" w:hAnsi="Times New Roman" w:cs="Times New Roman"/>
                <w:color w:val="000000"/>
                <w:sz w:val="24"/>
                <w:szCs w:val="24"/>
                <w:lang w:val="kk-KZ"/>
              </w:rPr>
              <w:t xml:space="preserve"> (Дене шынықтыру)</w:t>
            </w:r>
          </w:p>
          <w:p w14:paraId="1598FFF5" w14:textId="77777777" w:rsidR="006C14CC" w:rsidRPr="006D4818" w:rsidRDefault="006C14CC" w:rsidP="006D4818">
            <w:pPr>
              <w:widowControl w:val="0"/>
              <w:rPr>
                <w:rFonts w:ascii="Times New Roman" w:hAnsi="Times New Roman" w:cs="Times New Roman"/>
                <w:sz w:val="24"/>
                <w:szCs w:val="24"/>
                <w:lang w:val="kk-KZ"/>
              </w:rPr>
            </w:pPr>
            <w:r w:rsidRPr="006D4818">
              <w:rPr>
                <w:rFonts w:ascii="Times New Roman" w:hAnsi="Times New Roman" w:cs="Times New Roman"/>
                <w:sz w:val="24"/>
                <w:szCs w:val="24"/>
                <w:lang w:val="kk-KZ"/>
              </w:rPr>
              <w:t>Қимылды ойындар.</w:t>
            </w:r>
          </w:p>
          <w:p w14:paraId="0DD10803" w14:textId="77777777" w:rsidR="00320CE3" w:rsidRPr="006D4818" w:rsidRDefault="006C14CC" w:rsidP="00320CE3">
            <w:pPr>
              <w:rPr>
                <w:rFonts w:ascii="Times New Roman" w:hAnsi="Times New Roman" w:cs="Times New Roman"/>
                <w:sz w:val="24"/>
                <w:szCs w:val="24"/>
                <w:lang w:val="kk-KZ"/>
              </w:rPr>
            </w:pPr>
            <w:r w:rsidRPr="006D4818">
              <w:rPr>
                <w:rFonts w:ascii="Times New Roman"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r w:rsidR="00320CE3" w:rsidRPr="006D4818">
              <w:rPr>
                <w:rFonts w:ascii="Times New Roman" w:hAnsi="Times New Roman" w:cs="Times New Roman"/>
                <w:sz w:val="24"/>
                <w:szCs w:val="24"/>
                <w:lang w:val="kk-KZ"/>
              </w:rPr>
              <w:t>(Дене шынықтыру)</w:t>
            </w:r>
          </w:p>
          <w:p w14:paraId="29A01E6A" w14:textId="272D251F" w:rsidR="006C14CC" w:rsidRPr="006D4818" w:rsidRDefault="006C14CC" w:rsidP="006D4818">
            <w:pPr>
              <w:widowControl w:val="0"/>
              <w:rPr>
                <w:rFonts w:ascii="Times New Roman" w:hAnsi="Times New Roman" w:cs="Times New Roman"/>
                <w:sz w:val="24"/>
                <w:szCs w:val="24"/>
                <w:lang w:val="kk-KZ"/>
              </w:rPr>
            </w:pPr>
          </w:p>
          <w:p w14:paraId="7EBB9C20" w14:textId="77777777" w:rsidR="006C14CC" w:rsidRPr="006D4818" w:rsidRDefault="006C14CC" w:rsidP="006D4818">
            <w:pPr>
              <w:rPr>
                <w:rFonts w:ascii="Times New Roman" w:hAnsi="Times New Roman" w:cs="Times New Roman"/>
                <w:color w:val="000000"/>
                <w:sz w:val="24"/>
                <w:szCs w:val="24"/>
                <w:lang w:val="kk-KZ"/>
              </w:rPr>
            </w:pPr>
          </w:p>
        </w:tc>
      </w:tr>
      <w:tr w:rsidR="006D4818" w:rsidRPr="00155D5F" w14:paraId="33251341" w14:textId="77777777" w:rsidTr="00741CCE">
        <w:tc>
          <w:tcPr>
            <w:tcW w:w="2258" w:type="dxa"/>
          </w:tcPr>
          <w:p w14:paraId="7A9564E6" w14:textId="77777777" w:rsidR="006C14CC" w:rsidRPr="00DE2E79" w:rsidRDefault="006C14CC" w:rsidP="006D4818">
            <w:pPr>
              <w:rPr>
                <w:rFonts w:ascii="Times New Roman" w:hAnsi="Times New Roman" w:cs="Times New Roman"/>
                <w:b/>
                <w:bCs/>
                <w:sz w:val="24"/>
                <w:szCs w:val="24"/>
              </w:rPr>
            </w:pPr>
            <w:r w:rsidRPr="00DE2E79">
              <w:rPr>
                <w:rFonts w:ascii="Times New Roman" w:hAnsi="Times New Roman" w:cs="Times New Roman"/>
                <w:b/>
                <w:bCs/>
                <w:sz w:val="24"/>
                <w:szCs w:val="24"/>
                <w:lang w:val="kk-KZ"/>
              </w:rPr>
              <w:t>Бесін ас</w:t>
            </w:r>
          </w:p>
        </w:tc>
        <w:tc>
          <w:tcPr>
            <w:tcW w:w="3017" w:type="dxa"/>
          </w:tcPr>
          <w:p w14:paraId="504CCE74" w14:textId="77777777" w:rsidR="006C14CC" w:rsidRPr="006D4818" w:rsidRDefault="006C14CC" w:rsidP="006D4818">
            <w:pPr>
              <w:spacing w:line="259" w:lineRule="auto"/>
              <w:ind w:left="-80" w:right="-79" w:firstLine="80"/>
              <w:jc w:val="both"/>
              <w:rPr>
                <w:rFonts w:ascii="Times New Roman" w:hAnsi="Times New Roman" w:cs="Times New Roman"/>
                <w:sz w:val="24"/>
                <w:szCs w:val="24"/>
                <w:lang w:val="kk-KZ"/>
              </w:rPr>
            </w:pPr>
            <w:r w:rsidRPr="006D4818">
              <w:rPr>
                <w:rFonts w:ascii="Times New Roman" w:hAnsi="Times New Roman" w:cs="Times New Roman"/>
                <w:sz w:val="24"/>
                <w:szCs w:val="24"/>
                <w:lang w:val="kk-KZ"/>
              </w:rPr>
              <w:t xml:space="preserve">Балалардың назарын тағамға аудару. </w:t>
            </w:r>
          </w:p>
          <w:p w14:paraId="2D991E92" w14:textId="7BAD1976" w:rsidR="006C14CC" w:rsidRPr="006D4818" w:rsidRDefault="006C14CC" w:rsidP="00320CE3">
            <w:pPr>
              <w:spacing w:line="259" w:lineRule="auto"/>
              <w:ind w:left="-80" w:right="-79"/>
              <w:jc w:val="both"/>
              <w:rPr>
                <w:rFonts w:ascii="Times New Roman" w:hAnsi="Times New Roman" w:cs="Times New Roman"/>
                <w:sz w:val="24"/>
                <w:szCs w:val="24"/>
                <w:lang w:val="kk-KZ"/>
              </w:rPr>
            </w:pPr>
            <w:r w:rsidRPr="006D4818">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867" w:type="dxa"/>
            <w:gridSpan w:val="2"/>
          </w:tcPr>
          <w:p w14:paraId="66368620" w14:textId="77777777" w:rsidR="006C14CC" w:rsidRPr="006D4818" w:rsidRDefault="006C14CC" w:rsidP="006D4818">
            <w:pPr>
              <w:autoSpaceDE w:val="0"/>
              <w:autoSpaceDN w:val="0"/>
              <w:adjustRightInd w:val="0"/>
              <w:rPr>
                <w:rFonts w:ascii="Times New Roman" w:hAnsi="Times New Roman" w:cs="Times New Roman"/>
                <w:color w:val="000000"/>
                <w:sz w:val="24"/>
                <w:szCs w:val="24"/>
                <w:lang w:val="kk-KZ"/>
              </w:rPr>
            </w:pPr>
            <w:r w:rsidRPr="006D4818">
              <w:rPr>
                <w:rFonts w:ascii="Times New Roman" w:hAnsi="Times New Roman" w:cs="Times New Roman"/>
                <w:color w:val="000000"/>
                <w:sz w:val="24"/>
                <w:szCs w:val="24"/>
                <w:lang w:val="kk-KZ"/>
              </w:rPr>
              <w:t>Ас ішер алдында қолыңды жуу керек.</w:t>
            </w:r>
          </w:p>
          <w:p w14:paraId="102C4F92"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color w:val="000000"/>
                <w:sz w:val="24"/>
                <w:szCs w:val="24"/>
                <w:lang w:val="kk-KZ"/>
              </w:rPr>
              <w:t>Ыдыспен ойнамау,қолдарын сермеп, тамақты шашпау.</w:t>
            </w:r>
          </w:p>
          <w:p w14:paraId="0EF54F9C" w14:textId="77777777" w:rsidR="006C14CC" w:rsidRPr="006D4818" w:rsidRDefault="006C14CC" w:rsidP="006D4818">
            <w:pPr>
              <w:rPr>
                <w:rFonts w:ascii="Times New Roman" w:hAnsi="Times New Roman" w:cs="Times New Roman"/>
                <w:sz w:val="24"/>
                <w:szCs w:val="24"/>
                <w:lang w:val="kk-KZ"/>
              </w:rPr>
            </w:pPr>
          </w:p>
        </w:tc>
        <w:tc>
          <w:tcPr>
            <w:tcW w:w="2537" w:type="dxa"/>
            <w:gridSpan w:val="3"/>
          </w:tcPr>
          <w:p w14:paraId="73FBD6A8" w14:textId="77777777" w:rsidR="006C14CC" w:rsidRPr="006D4818" w:rsidRDefault="006C14CC" w:rsidP="006D4818">
            <w:pPr>
              <w:rPr>
                <w:rFonts w:ascii="Times New Roman" w:hAnsi="Times New Roman" w:cs="Times New Roman"/>
                <w:color w:val="000000"/>
                <w:spacing w:val="2"/>
                <w:sz w:val="24"/>
                <w:szCs w:val="24"/>
                <w:shd w:val="clear" w:color="auto" w:fill="FFFFFF"/>
                <w:lang w:val="kk-KZ"/>
              </w:rPr>
            </w:pPr>
            <w:r w:rsidRPr="006D4818">
              <w:rPr>
                <w:rFonts w:ascii="Times New Roman"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p>
          <w:p w14:paraId="1F66D3B5" w14:textId="09F5DB6D"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color w:val="000000"/>
                <w:spacing w:val="2"/>
                <w:sz w:val="24"/>
                <w:szCs w:val="24"/>
                <w:shd w:val="clear" w:color="auto" w:fill="FFFFFF"/>
                <w:lang w:val="kk-KZ"/>
              </w:rPr>
              <w:lastRenderedPageBreak/>
              <w:t>Жеңдерін өз бетімен түру, жуыну кезінде киімді суламауды үйрету.</w:t>
            </w:r>
          </w:p>
        </w:tc>
        <w:tc>
          <w:tcPr>
            <w:tcW w:w="2649" w:type="dxa"/>
            <w:gridSpan w:val="2"/>
          </w:tcPr>
          <w:p w14:paraId="46D49727" w14:textId="37EF8AD0"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lastRenderedPageBreak/>
              <w:t xml:space="preserve">Балалардың назарын тағамға аудару. </w:t>
            </w:r>
            <w:r w:rsidRPr="006D4818">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407" w:type="dxa"/>
            <w:gridSpan w:val="2"/>
          </w:tcPr>
          <w:p w14:paraId="64B7892F" w14:textId="77777777" w:rsidR="006C14CC" w:rsidRPr="006D4818" w:rsidRDefault="006C14CC" w:rsidP="006D4818">
            <w:pPr>
              <w:autoSpaceDE w:val="0"/>
              <w:autoSpaceDN w:val="0"/>
              <w:adjustRightInd w:val="0"/>
              <w:rPr>
                <w:rFonts w:ascii="Times New Roman" w:hAnsi="Times New Roman" w:cs="Times New Roman"/>
                <w:color w:val="000000"/>
                <w:sz w:val="24"/>
                <w:szCs w:val="24"/>
                <w:lang w:val="kk-KZ"/>
              </w:rPr>
            </w:pPr>
            <w:r w:rsidRPr="006D4818">
              <w:rPr>
                <w:rFonts w:ascii="Times New Roman" w:hAnsi="Times New Roman" w:cs="Times New Roman"/>
                <w:color w:val="000000"/>
                <w:sz w:val="24"/>
                <w:szCs w:val="24"/>
                <w:lang w:val="kk-KZ"/>
              </w:rPr>
              <w:t>Ас ішер алдында қолыңды жуу керек.</w:t>
            </w:r>
          </w:p>
          <w:p w14:paraId="3383A505"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color w:val="000000"/>
                <w:sz w:val="24"/>
                <w:szCs w:val="24"/>
                <w:lang w:val="kk-KZ"/>
              </w:rPr>
              <w:t>Ыдыспен ойнамау,қолдарын сермеп, тамақты шашпау.</w:t>
            </w:r>
          </w:p>
          <w:p w14:paraId="5C5E9272" w14:textId="77777777" w:rsidR="006C14CC" w:rsidRPr="006D4818" w:rsidRDefault="006C14CC" w:rsidP="006D4818">
            <w:pPr>
              <w:rPr>
                <w:rFonts w:ascii="Times New Roman" w:hAnsi="Times New Roman" w:cs="Times New Roman"/>
                <w:sz w:val="24"/>
                <w:szCs w:val="24"/>
                <w:lang w:val="kk-KZ"/>
              </w:rPr>
            </w:pPr>
          </w:p>
        </w:tc>
      </w:tr>
      <w:tr w:rsidR="006D4818" w:rsidRPr="00155D5F" w14:paraId="74135B34" w14:textId="77777777" w:rsidTr="00741CCE">
        <w:tc>
          <w:tcPr>
            <w:tcW w:w="2258" w:type="dxa"/>
          </w:tcPr>
          <w:p w14:paraId="30607769" w14:textId="77777777" w:rsidR="006C14CC" w:rsidRPr="00DE2E79" w:rsidRDefault="006C14CC" w:rsidP="006D4818">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 xml:space="preserve">Балалардың дербес іс-әрекеті  </w:t>
            </w:r>
          </w:p>
          <w:p w14:paraId="7FD1C5F7" w14:textId="77777777" w:rsidR="006C14CC" w:rsidRPr="00DE2E79" w:rsidRDefault="006C14CC" w:rsidP="006D4818">
            <w:pPr>
              <w:rPr>
                <w:rFonts w:ascii="Times New Roman" w:hAnsi="Times New Roman" w:cs="Times New Roman"/>
                <w:bCs/>
                <w:sz w:val="24"/>
                <w:szCs w:val="24"/>
                <w:lang w:val="kk-KZ"/>
              </w:rPr>
            </w:pPr>
            <w:r w:rsidRPr="00DE2E79">
              <w:rPr>
                <w:rFonts w:ascii="Times New Roman" w:hAnsi="Times New Roman" w:cs="Times New Roman"/>
                <w:b/>
                <w:bCs/>
                <w:sz w:val="24"/>
                <w:szCs w:val="24"/>
                <w:lang w:val="kk-KZ"/>
              </w:rPr>
              <w:t> </w:t>
            </w:r>
          </w:p>
          <w:p w14:paraId="2DA4983B" w14:textId="77777777" w:rsidR="006C14CC" w:rsidRPr="00DE2E79" w:rsidRDefault="006C14CC" w:rsidP="006D4818">
            <w:pPr>
              <w:rPr>
                <w:rFonts w:ascii="Times New Roman" w:hAnsi="Times New Roman" w:cs="Times New Roman"/>
                <w:b/>
                <w:bCs/>
                <w:sz w:val="24"/>
                <w:szCs w:val="24"/>
                <w:lang w:val="kk-KZ"/>
              </w:rPr>
            </w:pPr>
          </w:p>
        </w:tc>
        <w:tc>
          <w:tcPr>
            <w:tcW w:w="3017" w:type="dxa"/>
          </w:tcPr>
          <w:p w14:paraId="1E70E0E2" w14:textId="77777777" w:rsidR="006C14CC" w:rsidRPr="006D4818" w:rsidRDefault="006C14CC" w:rsidP="006D4818">
            <w:pPr>
              <w:rPr>
                <w:rFonts w:ascii="Times New Roman" w:hAnsi="Times New Roman" w:cs="Times New Roman"/>
                <w:iCs/>
                <w:sz w:val="24"/>
                <w:szCs w:val="24"/>
                <w:lang w:val="kk-KZ"/>
              </w:rPr>
            </w:pPr>
            <w:r w:rsidRPr="006D4818">
              <w:rPr>
                <w:rFonts w:ascii="Times New Roman" w:hAnsi="Times New Roman" w:cs="Times New Roman"/>
                <w:iCs/>
                <w:sz w:val="24"/>
                <w:szCs w:val="24"/>
                <w:lang w:val="kk-KZ"/>
              </w:rPr>
              <w:t>Қимылды ойын:</w:t>
            </w:r>
          </w:p>
          <w:p w14:paraId="6B700295"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iCs/>
                <w:sz w:val="24"/>
                <w:szCs w:val="24"/>
                <w:lang w:val="kk-KZ"/>
              </w:rPr>
              <w:t xml:space="preserve"> «Ақ қоян» </w:t>
            </w:r>
          </w:p>
          <w:p w14:paraId="43200F15"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iCs/>
                <w:sz w:val="24"/>
                <w:szCs w:val="24"/>
                <w:lang w:val="kk-KZ"/>
              </w:rPr>
              <w:t>Мақсаты: балаларды ептілікке баулу.</w:t>
            </w:r>
          </w:p>
          <w:p w14:paraId="3FEF6355" w14:textId="77777777" w:rsidR="006C14CC" w:rsidRPr="006D4818" w:rsidRDefault="006C14CC" w:rsidP="006D4818">
            <w:pPr>
              <w:spacing w:line="259" w:lineRule="auto"/>
              <w:ind w:left="-80" w:right="-79" w:firstLine="80"/>
              <w:jc w:val="both"/>
              <w:rPr>
                <w:rFonts w:ascii="Times New Roman" w:hAnsi="Times New Roman" w:cs="Times New Roman"/>
                <w:sz w:val="24"/>
                <w:szCs w:val="24"/>
                <w:lang w:val="kk-KZ"/>
              </w:rPr>
            </w:pPr>
            <w:r w:rsidRPr="006D4818">
              <w:rPr>
                <w:rFonts w:ascii="Times New Roman" w:hAnsi="Times New Roman" w:cs="Times New Roman"/>
                <w:sz w:val="24"/>
                <w:szCs w:val="24"/>
                <w:lang w:val="kk-KZ"/>
              </w:rPr>
              <w:t>Қоянның суретін салу.</w:t>
            </w:r>
          </w:p>
          <w:p w14:paraId="5DC29163"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(Сурет салу)</w:t>
            </w:r>
          </w:p>
          <w:p w14:paraId="0C50772F" w14:textId="77777777" w:rsidR="006C14CC" w:rsidRPr="006D4818" w:rsidRDefault="006C14CC" w:rsidP="006D4818">
            <w:pPr>
              <w:widowControl w:val="0"/>
              <w:rPr>
                <w:rFonts w:ascii="Times New Roman" w:hAnsi="Times New Roman" w:cs="Times New Roman"/>
                <w:sz w:val="24"/>
                <w:szCs w:val="24"/>
                <w:lang w:val="kk-KZ"/>
              </w:rPr>
            </w:pPr>
            <w:r w:rsidRPr="006D4818">
              <w:rPr>
                <w:rFonts w:ascii="Times New Roman" w:hAnsi="Times New Roman" w:cs="Times New Roman"/>
                <w:sz w:val="24"/>
                <w:szCs w:val="24"/>
                <w:lang w:val="kk-KZ"/>
              </w:rPr>
              <w:t xml:space="preserve">Белгілі бір ережелерді орындау: </w:t>
            </w:r>
          </w:p>
          <w:p w14:paraId="05F8EEFD" w14:textId="77777777" w:rsidR="006C14CC" w:rsidRPr="006D4818" w:rsidRDefault="006C14CC" w:rsidP="006D4818">
            <w:pPr>
              <w:widowControl w:val="0"/>
              <w:rPr>
                <w:rFonts w:ascii="Times New Roman" w:hAnsi="Times New Roman" w:cs="Times New Roman"/>
                <w:sz w:val="24"/>
                <w:szCs w:val="24"/>
                <w:lang w:val="kk-KZ"/>
              </w:rPr>
            </w:pPr>
            <w:r w:rsidRPr="006D4818">
              <w:rPr>
                <w:rFonts w:ascii="Times New Roman" w:hAnsi="Times New Roman" w:cs="Times New Roman"/>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39F51A21" w14:textId="77777777" w:rsidR="006C14CC" w:rsidRPr="006D4818" w:rsidRDefault="006C14CC" w:rsidP="006D4818">
            <w:pPr>
              <w:rPr>
                <w:rFonts w:ascii="Times New Roman" w:hAnsi="Times New Roman" w:cs="Times New Roman"/>
                <w:sz w:val="24"/>
                <w:szCs w:val="24"/>
                <w:lang w:val="kk-KZ"/>
              </w:rPr>
            </w:pPr>
          </w:p>
        </w:tc>
        <w:tc>
          <w:tcPr>
            <w:tcW w:w="2867" w:type="dxa"/>
            <w:gridSpan w:val="2"/>
          </w:tcPr>
          <w:p w14:paraId="0AF84300"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«Сипаттамасы бойынша тап» </w:t>
            </w:r>
          </w:p>
          <w:p w14:paraId="712F16C3" w14:textId="77777777" w:rsidR="006C14CC" w:rsidRPr="006D4818" w:rsidRDefault="006C14CC" w:rsidP="006D4818">
            <w:pPr>
              <w:widowControl w:val="0"/>
              <w:rPr>
                <w:rFonts w:ascii="Times New Roman" w:hAnsi="Times New Roman" w:cs="Times New Roman"/>
                <w:sz w:val="24"/>
                <w:szCs w:val="24"/>
                <w:lang w:val="kk-KZ"/>
              </w:rPr>
            </w:pPr>
            <w:r w:rsidRPr="006D4818">
              <w:rPr>
                <w:rFonts w:ascii="Times New Roman" w:hAnsi="Times New Roman" w:cs="Times New Roman"/>
                <w:sz w:val="24"/>
                <w:szCs w:val="24"/>
                <w:lang w:val="kk-KZ"/>
              </w:rPr>
              <w:t>Мақсаты: ұзын-қысқа, кең-тар, биік-аласа ұғымдарын бекіту. (Сенсорика)</w:t>
            </w:r>
          </w:p>
          <w:p w14:paraId="368926C9" w14:textId="77777777" w:rsidR="006C14CC" w:rsidRPr="006D4818" w:rsidRDefault="006C14CC" w:rsidP="006D4818">
            <w:pPr>
              <w:spacing w:line="259" w:lineRule="auto"/>
              <w:rPr>
                <w:rFonts w:ascii="Times New Roman" w:hAnsi="Times New Roman" w:cs="Times New Roman"/>
                <w:sz w:val="24"/>
                <w:szCs w:val="24"/>
                <w:lang w:val="kk-KZ"/>
              </w:rPr>
            </w:pPr>
            <w:r w:rsidRPr="006D4818">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14:paraId="46A1AEE2" w14:textId="77777777" w:rsidR="006C14CC" w:rsidRPr="006D4818" w:rsidRDefault="006C14CC" w:rsidP="006D4818">
            <w:pPr>
              <w:widowControl w:val="0"/>
              <w:rPr>
                <w:rFonts w:ascii="Times New Roman" w:hAnsi="Times New Roman" w:cs="Times New Roman"/>
                <w:sz w:val="24"/>
                <w:szCs w:val="24"/>
                <w:lang w:val="kk-KZ"/>
              </w:rPr>
            </w:pPr>
            <w:r w:rsidRPr="006D4818">
              <w:rPr>
                <w:rFonts w:ascii="Times New Roman" w:hAnsi="Times New Roman" w:cs="Times New Roman"/>
                <w:sz w:val="24"/>
                <w:szCs w:val="24"/>
                <w:lang w:val="kk-KZ"/>
              </w:rPr>
              <w:t>Заттардың көлемі, өлшемі бойынша өз бетінше зерттеу және салыстыруға мүмкіндік беру.</w:t>
            </w:r>
          </w:p>
        </w:tc>
        <w:tc>
          <w:tcPr>
            <w:tcW w:w="2537" w:type="dxa"/>
            <w:gridSpan w:val="3"/>
          </w:tcPr>
          <w:p w14:paraId="43BEE0FA" w14:textId="77777777" w:rsidR="006C14CC" w:rsidRPr="006D4818" w:rsidRDefault="006C14CC" w:rsidP="006D4818">
            <w:pPr>
              <w:rPr>
                <w:rFonts w:ascii="Times New Roman" w:eastAsia="Times New Roman" w:hAnsi="Times New Roman" w:cs="Times New Roman"/>
                <w:sz w:val="24"/>
                <w:szCs w:val="24"/>
                <w:lang w:val="kk-KZ" w:eastAsia="ru-RU"/>
              </w:rPr>
            </w:pPr>
            <w:r w:rsidRPr="006D4818">
              <w:rPr>
                <w:rFonts w:ascii="Times New Roman" w:eastAsia="Times New Roman" w:hAnsi="Times New Roman" w:cs="Times New Roman"/>
                <w:sz w:val="24"/>
                <w:szCs w:val="24"/>
                <w:lang w:val="kk-KZ" w:eastAsia="ru-RU"/>
              </w:rPr>
              <w:t>«Үй құстарына жем шашайық»</w:t>
            </w:r>
          </w:p>
          <w:p w14:paraId="0CC9BE99" w14:textId="77777777" w:rsidR="006C14CC" w:rsidRPr="006D4818" w:rsidRDefault="006C14CC" w:rsidP="006D4818">
            <w:pPr>
              <w:rPr>
                <w:rFonts w:ascii="Times New Roman" w:eastAsia="Times New Roman" w:hAnsi="Times New Roman" w:cs="Times New Roman"/>
                <w:sz w:val="24"/>
                <w:szCs w:val="24"/>
                <w:lang w:val="kk-KZ" w:eastAsia="ru-RU"/>
              </w:rPr>
            </w:pPr>
            <w:r w:rsidRPr="006D4818">
              <w:rPr>
                <w:rFonts w:ascii="Times New Roman" w:eastAsia="Times New Roman" w:hAnsi="Times New Roman" w:cs="Times New Roman"/>
                <w:sz w:val="24"/>
                <w:szCs w:val="24"/>
                <w:lang w:val="kk-KZ" w:eastAsia="ru-RU"/>
              </w:rPr>
              <w:t>Мақсаты: ермексазды шымшып үзіп алу әдісін бекіту және домалақ, жымыр мүсін туралы мағлұмат беру, тілдерін дамыту, саусақтарын ұсақ бұлшықеттері қимылын жетілдіру, үй құстарына қамқор болуға тәрбиелеу.</w:t>
            </w:r>
          </w:p>
          <w:p w14:paraId="32A1BD03" w14:textId="77777777" w:rsidR="006C14CC" w:rsidRPr="006D4818" w:rsidRDefault="006C14CC" w:rsidP="006D4818">
            <w:pPr>
              <w:rPr>
                <w:rFonts w:ascii="Times New Roman" w:eastAsia="Times New Roman" w:hAnsi="Times New Roman" w:cs="Times New Roman"/>
                <w:sz w:val="24"/>
                <w:szCs w:val="24"/>
                <w:lang w:val="kk-KZ" w:eastAsia="ru-RU"/>
              </w:rPr>
            </w:pPr>
            <w:r w:rsidRPr="006D4818">
              <w:rPr>
                <w:rFonts w:ascii="Times New Roman" w:eastAsia="Times New Roman" w:hAnsi="Times New Roman" w:cs="Times New Roman"/>
                <w:sz w:val="24"/>
                <w:szCs w:val="24"/>
                <w:lang w:val="kk-KZ" w:eastAsia="ru-RU"/>
              </w:rPr>
              <w:t>(Мүсіндеу)</w:t>
            </w:r>
          </w:p>
          <w:p w14:paraId="01DCF63C" w14:textId="77777777" w:rsidR="006C14CC" w:rsidRPr="006D4818" w:rsidRDefault="006C14CC" w:rsidP="006D4818">
            <w:pPr>
              <w:rPr>
                <w:rFonts w:ascii="Times New Roman" w:eastAsia="Times New Roman" w:hAnsi="Times New Roman" w:cs="Times New Roman"/>
                <w:sz w:val="24"/>
                <w:szCs w:val="24"/>
                <w:lang w:val="kk-KZ" w:eastAsia="ru-RU"/>
              </w:rPr>
            </w:pPr>
            <w:r w:rsidRPr="006D4818">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w:t>
            </w:r>
          </w:p>
        </w:tc>
        <w:tc>
          <w:tcPr>
            <w:tcW w:w="2649" w:type="dxa"/>
            <w:gridSpan w:val="2"/>
          </w:tcPr>
          <w:p w14:paraId="14DEFC9E" w14:textId="77777777" w:rsidR="006C14CC" w:rsidRPr="006D4818" w:rsidRDefault="006C14CC" w:rsidP="006D4818">
            <w:pPr>
              <w:rPr>
                <w:rFonts w:ascii="Times New Roman" w:eastAsia="Times New Roman" w:hAnsi="Times New Roman" w:cs="Times New Roman"/>
                <w:iCs/>
                <w:sz w:val="24"/>
                <w:szCs w:val="24"/>
                <w:lang w:val="kk-KZ" w:eastAsia="ru-RU"/>
              </w:rPr>
            </w:pPr>
            <w:r w:rsidRPr="006D4818">
              <w:rPr>
                <w:rFonts w:ascii="Times New Roman" w:eastAsia="Times New Roman" w:hAnsi="Times New Roman" w:cs="Times New Roman"/>
                <w:iCs/>
                <w:sz w:val="24"/>
                <w:szCs w:val="24"/>
                <w:lang w:val="kk-KZ" w:eastAsia="ru-RU"/>
              </w:rPr>
              <w:t>«Түрлі-түсті мозаикалар»</w:t>
            </w:r>
          </w:p>
          <w:p w14:paraId="498E024E" w14:textId="77777777" w:rsidR="006C14CC" w:rsidRPr="006D4818" w:rsidRDefault="006C14CC" w:rsidP="006D4818">
            <w:pPr>
              <w:rPr>
                <w:rFonts w:ascii="Times New Roman" w:eastAsia="Times New Roman" w:hAnsi="Times New Roman" w:cs="Times New Roman"/>
                <w:iCs/>
                <w:sz w:val="24"/>
                <w:szCs w:val="24"/>
                <w:lang w:val="kk-KZ" w:eastAsia="ru-RU"/>
              </w:rPr>
            </w:pPr>
            <w:r w:rsidRPr="006D4818">
              <w:rPr>
                <w:rFonts w:ascii="Times New Roman" w:eastAsia="Times New Roman" w:hAnsi="Times New Roman" w:cs="Times New Roman"/>
                <w:iCs/>
                <w:sz w:val="24"/>
                <w:szCs w:val="24"/>
                <w:lang w:val="kk-KZ" w:eastAsia="ru-RU"/>
              </w:rPr>
              <w:t>Мақсаты: 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p w14:paraId="67FB510F" w14:textId="77777777" w:rsidR="006C14CC" w:rsidRPr="006D4818" w:rsidRDefault="006C14CC" w:rsidP="006D4818">
            <w:pPr>
              <w:rPr>
                <w:rFonts w:ascii="Times New Roman" w:eastAsia="Times New Roman" w:hAnsi="Times New Roman" w:cs="Times New Roman"/>
                <w:iCs/>
                <w:sz w:val="24"/>
                <w:szCs w:val="24"/>
                <w:lang w:val="kk-KZ" w:eastAsia="ru-RU"/>
              </w:rPr>
            </w:pPr>
            <w:r w:rsidRPr="006D4818">
              <w:rPr>
                <w:rFonts w:ascii="Times New Roman" w:eastAsia="Times New Roman" w:hAnsi="Times New Roman" w:cs="Times New Roman"/>
                <w:iCs/>
                <w:sz w:val="24"/>
                <w:szCs w:val="24"/>
                <w:lang w:val="kk-KZ" w:eastAsia="ru-RU"/>
              </w:rPr>
              <w:t>(Құрастыру)</w:t>
            </w:r>
          </w:p>
          <w:p w14:paraId="2F61ADC7" w14:textId="77777777" w:rsidR="006C14CC" w:rsidRPr="006D4818" w:rsidRDefault="006C14CC" w:rsidP="006D4818">
            <w:pPr>
              <w:rPr>
                <w:rFonts w:ascii="Times New Roman" w:eastAsia="Times New Roman" w:hAnsi="Times New Roman" w:cs="Times New Roman"/>
                <w:iCs/>
                <w:sz w:val="24"/>
                <w:szCs w:val="24"/>
                <w:lang w:val="kk-KZ" w:eastAsia="ru-RU"/>
              </w:rPr>
            </w:pPr>
            <w:r w:rsidRPr="006D4818">
              <w:rPr>
                <w:rFonts w:ascii="Times New Roman" w:hAnsi="Times New Roman" w:cs="Times New Roman"/>
                <w:sz w:val="24"/>
                <w:szCs w:val="24"/>
                <w:lang w:val="kk-KZ"/>
              </w:rPr>
              <w:t>Тұрғызылған қарапайым құрылыстарды атау, қорапқа құрылыс бөлшектерін ұқыптылықпен жинау.</w:t>
            </w:r>
          </w:p>
        </w:tc>
        <w:tc>
          <w:tcPr>
            <w:tcW w:w="2407" w:type="dxa"/>
            <w:gridSpan w:val="2"/>
          </w:tcPr>
          <w:p w14:paraId="51547266" w14:textId="77777777" w:rsidR="006C14CC" w:rsidRPr="006D4818" w:rsidRDefault="006C14CC" w:rsidP="006D4818">
            <w:pPr>
              <w:rPr>
                <w:rFonts w:ascii="Times New Roman" w:eastAsia="Times New Roman" w:hAnsi="Times New Roman" w:cs="Times New Roman"/>
                <w:iCs/>
                <w:sz w:val="24"/>
                <w:szCs w:val="24"/>
                <w:lang w:val="kk-KZ" w:eastAsia="ru-RU"/>
              </w:rPr>
            </w:pPr>
            <w:r w:rsidRPr="006D4818">
              <w:rPr>
                <w:rFonts w:ascii="Times New Roman" w:eastAsia="Times New Roman" w:hAnsi="Times New Roman" w:cs="Times New Roman"/>
                <w:iCs/>
                <w:sz w:val="24"/>
                <w:szCs w:val="24"/>
                <w:lang w:val="kk-KZ" w:eastAsia="ru-RU"/>
              </w:rPr>
              <w:t>«Үй»</w:t>
            </w:r>
          </w:p>
          <w:p w14:paraId="2FB59B5B" w14:textId="77777777" w:rsidR="006C14CC" w:rsidRPr="006D4818" w:rsidRDefault="006C14CC" w:rsidP="006D4818">
            <w:pPr>
              <w:rPr>
                <w:rFonts w:ascii="Times New Roman" w:eastAsia="Times New Roman" w:hAnsi="Times New Roman" w:cs="Times New Roman"/>
                <w:iCs/>
                <w:sz w:val="24"/>
                <w:szCs w:val="24"/>
                <w:lang w:val="kk-KZ" w:eastAsia="ru-RU"/>
              </w:rPr>
            </w:pPr>
            <w:r w:rsidRPr="006D4818">
              <w:rPr>
                <w:rFonts w:ascii="Times New Roman" w:eastAsia="Times New Roman" w:hAnsi="Times New Roman" w:cs="Times New Roman"/>
                <w:iCs/>
                <w:sz w:val="24"/>
                <w:szCs w:val="24"/>
                <w:lang w:val="kk-KZ" w:eastAsia="ru-RU"/>
              </w:rPr>
              <w:t>Мақсаты: Үй туралы түсінік беру,</w:t>
            </w:r>
          </w:p>
          <w:p w14:paraId="6515C5E7" w14:textId="77777777" w:rsidR="006C14CC" w:rsidRPr="006D4818" w:rsidRDefault="006C14CC" w:rsidP="006D4818">
            <w:pPr>
              <w:rPr>
                <w:rFonts w:ascii="Times New Roman" w:eastAsia="Times New Roman" w:hAnsi="Times New Roman" w:cs="Times New Roman"/>
                <w:iCs/>
                <w:sz w:val="24"/>
                <w:szCs w:val="24"/>
                <w:lang w:val="kk-KZ" w:eastAsia="ru-RU"/>
              </w:rPr>
            </w:pPr>
            <w:r w:rsidRPr="006D4818">
              <w:rPr>
                <w:rFonts w:ascii="Times New Roman" w:eastAsia="Times New Roman" w:hAnsi="Times New Roman" w:cs="Times New Roman"/>
                <w:iCs/>
                <w:sz w:val="24"/>
                <w:szCs w:val="24"/>
                <w:lang w:val="kk-KZ" w:eastAsia="ru-RU"/>
              </w:rPr>
              <w:t>балалардың шығармашылық қабілетін, қиялын дамыту. (Сурет салу)</w:t>
            </w:r>
          </w:p>
          <w:p w14:paraId="0F561293" w14:textId="77777777" w:rsidR="006C14CC" w:rsidRPr="006D4818" w:rsidRDefault="006C14CC" w:rsidP="006D4818">
            <w:pPr>
              <w:spacing w:line="259" w:lineRule="auto"/>
              <w:ind w:right="-79"/>
              <w:rPr>
                <w:rFonts w:ascii="Times New Roman" w:hAnsi="Times New Roman" w:cs="Times New Roman"/>
                <w:sz w:val="24"/>
                <w:szCs w:val="24"/>
                <w:lang w:val="kk-KZ"/>
              </w:rPr>
            </w:pPr>
            <w:r w:rsidRPr="006D4818">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tc>
      </w:tr>
      <w:tr w:rsidR="006D4818" w:rsidRPr="006C14CC" w14:paraId="71DDE675" w14:textId="77777777" w:rsidTr="00741CCE">
        <w:tc>
          <w:tcPr>
            <w:tcW w:w="2258" w:type="dxa"/>
          </w:tcPr>
          <w:p w14:paraId="259ED6DF" w14:textId="77777777" w:rsidR="006C14CC" w:rsidRPr="00DE2E79" w:rsidRDefault="006C14CC" w:rsidP="006D4818">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 xml:space="preserve">Балалармен жеке жұмыс </w:t>
            </w:r>
          </w:p>
          <w:p w14:paraId="59A601F3" w14:textId="77777777" w:rsidR="006C14CC" w:rsidRPr="00DE2E79" w:rsidRDefault="006C14CC" w:rsidP="006D4818">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 </w:t>
            </w:r>
          </w:p>
        </w:tc>
        <w:tc>
          <w:tcPr>
            <w:tcW w:w="3017" w:type="dxa"/>
          </w:tcPr>
          <w:p w14:paraId="453870E6" w14:textId="77777777" w:rsidR="00320CE3" w:rsidRDefault="00320CE3" w:rsidP="006D4818">
            <w:pPr>
              <w:widowControl w:val="0"/>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Нұрислам, Айару.</w:t>
            </w:r>
          </w:p>
          <w:p w14:paraId="50A5B86B" w14:textId="13191B49" w:rsidR="006C14CC" w:rsidRPr="006D4818" w:rsidRDefault="006C14CC" w:rsidP="006D4818">
            <w:pPr>
              <w:widowControl w:val="0"/>
              <w:rPr>
                <w:rFonts w:ascii="Times New Roman" w:eastAsia="Times New Roman" w:hAnsi="Times New Roman" w:cs="Times New Roman"/>
                <w:bCs/>
                <w:color w:val="000000"/>
                <w:sz w:val="24"/>
                <w:szCs w:val="24"/>
                <w:lang w:val="kk-KZ" w:eastAsia="ru-RU"/>
              </w:rPr>
            </w:pPr>
            <w:r w:rsidRPr="006D4818">
              <w:rPr>
                <w:rFonts w:ascii="Times New Roman" w:eastAsia="Times New Roman" w:hAnsi="Times New Roman" w:cs="Times New Roman"/>
                <w:bCs/>
                <w:color w:val="000000"/>
                <w:sz w:val="24"/>
                <w:szCs w:val="24"/>
                <w:lang w:val="kk-KZ" w:eastAsia="ru-RU"/>
              </w:rPr>
              <w:t>«Көліктер қандай түсті?</w:t>
            </w:r>
          </w:p>
          <w:p w14:paraId="00A0C55B" w14:textId="77777777" w:rsidR="006C14CC" w:rsidRPr="006D4818" w:rsidRDefault="006C14CC" w:rsidP="006D4818">
            <w:pPr>
              <w:widowControl w:val="0"/>
              <w:rPr>
                <w:rFonts w:ascii="Times New Roman" w:eastAsia="Times New Roman" w:hAnsi="Times New Roman" w:cs="Times New Roman"/>
                <w:bCs/>
                <w:color w:val="000000"/>
                <w:sz w:val="24"/>
                <w:szCs w:val="24"/>
                <w:lang w:val="kk-KZ" w:eastAsia="ru-RU"/>
              </w:rPr>
            </w:pPr>
            <w:r w:rsidRPr="006D4818">
              <w:rPr>
                <w:rFonts w:ascii="Times New Roman" w:eastAsia="Times New Roman" w:hAnsi="Times New Roman" w:cs="Times New Roman"/>
                <w:bCs/>
                <w:color w:val="000000"/>
                <w:sz w:val="24"/>
                <w:szCs w:val="24"/>
                <w:lang w:val="kk-KZ" w:eastAsia="ru-RU"/>
              </w:rPr>
              <w:t xml:space="preserve">Мақсаты: басты түстердің күнделікті айтылуын қалыптастыру, түсі бойынша көліктерді айыра </w:t>
            </w:r>
            <w:r w:rsidRPr="006D4818">
              <w:rPr>
                <w:rFonts w:ascii="Times New Roman" w:eastAsia="Times New Roman" w:hAnsi="Times New Roman" w:cs="Times New Roman"/>
                <w:bCs/>
                <w:color w:val="000000"/>
                <w:sz w:val="24"/>
                <w:szCs w:val="24"/>
                <w:lang w:val="kk-KZ" w:eastAsia="ru-RU"/>
              </w:rPr>
              <w:lastRenderedPageBreak/>
              <w:t>білу.(Жапсыру)</w:t>
            </w:r>
          </w:p>
          <w:p w14:paraId="32BFD76D" w14:textId="77777777" w:rsidR="006C14CC" w:rsidRPr="006D4818" w:rsidRDefault="006C14CC" w:rsidP="006D4818">
            <w:pPr>
              <w:widowControl w:val="0"/>
              <w:rPr>
                <w:rFonts w:ascii="Times New Roman" w:eastAsia="Times New Roman" w:hAnsi="Times New Roman" w:cs="Times New Roman"/>
                <w:bCs/>
                <w:color w:val="000000"/>
                <w:sz w:val="24"/>
                <w:szCs w:val="24"/>
                <w:lang w:val="kk-KZ" w:eastAsia="ru-RU"/>
              </w:rPr>
            </w:pPr>
          </w:p>
        </w:tc>
        <w:tc>
          <w:tcPr>
            <w:tcW w:w="2867" w:type="dxa"/>
            <w:gridSpan w:val="2"/>
          </w:tcPr>
          <w:p w14:paraId="1A7D710D" w14:textId="77777777" w:rsidR="00320CE3" w:rsidRDefault="00320CE3" w:rsidP="006D4818">
            <w:pPr>
              <w:ind w:right="-108"/>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Сардар, Алима.</w:t>
            </w:r>
          </w:p>
          <w:p w14:paraId="04B84040" w14:textId="258C82AA" w:rsidR="006C14CC" w:rsidRPr="006D4818" w:rsidRDefault="006C14CC" w:rsidP="006D4818">
            <w:pPr>
              <w:ind w:right="-108"/>
              <w:rPr>
                <w:rFonts w:ascii="Times New Roman" w:eastAsia="Times New Roman" w:hAnsi="Times New Roman" w:cs="Times New Roman"/>
                <w:bCs/>
                <w:color w:val="000000"/>
                <w:sz w:val="24"/>
                <w:szCs w:val="24"/>
                <w:lang w:val="kk-KZ" w:eastAsia="ru-RU"/>
              </w:rPr>
            </w:pPr>
            <w:r w:rsidRPr="006D4818">
              <w:rPr>
                <w:rFonts w:ascii="Times New Roman" w:eastAsia="Times New Roman" w:hAnsi="Times New Roman" w:cs="Times New Roman"/>
                <w:bCs/>
                <w:color w:val="000000"/>
                <w:sz w:val="24"/>
                <w:szCs w:val="24"/>
                <w:lang w:val="kk-KZ" w:eastAsia="ru-RU"/>
              </w:rPr>
              <w:t>«Қай қолымда көп»</w:t>
            </w:r>
          </w:p>
          <w:p w14:paraId="2B859973" w14:textId="77777777" w:rsidR="006C14CC" w:rsidRPr="006D4818" w:rsidRDefault="006C14CC" w:rsidP="006D4818">
            <w:pPr>
              <w:ind w:right="-108"/>
              <w:rPr>
                <w:rFonts w:ascii="Times New Roman" w:eastAsia="Times New Roman" w:hAnsi="Times New Roman" w:cs="Times New Roman"/>
                <w:bCs/>
                <w:color w:val="000000"/>
                <w:sz w:val="24"/>
                <w:szCs w:val="24"/>
                <w:lang w:val="kk-KZ" w:eastAsia="ru-RU"/>
              </w:rPr>
            </w:pPr>
            <w:r w:rsidRPr="006D4818">
              <w:rPr>
                <w:rFonts w:ascii="Times New Roman" w:eastAsia="Times New Roman" w:hAnsi="Times New Roman" w:cs="Times New Roman"/>
                <w:bCs/>
                <w:color w:val="000000"/>
                <w:sz w:val="24"/>
                <w:szCs w:val="24"/>
                <w:lang w:val="kk-KZ" w:eastAsia="ru-RU"/>
              </w:rPr>
              <w:t xml:space="preserve">Мақсаты: аз және көп заттарды ажыратуға, салыстыруға жаттықтыру; </w:t>
            </w:r>
            <w:r w:rsidRPr="006D4818">
              <w:rPr>
                <w:rFonts w:ascii="Times New Roman" w:eastAsia="Times New Roman" w:hAnsi="Times New Roman" w:cs="Times New Roman"/>
                <w:bCs/>
                <w:color w:val="000000"/>
                <w:sz w:val="24"/>
                <w:szCs w:val="24"/>
                <w:lang w:val="kk-KZ" w:eastAsia="ru-RU"/>
              </w:rPr>
              <w:lastRenderedPageBreak/>
              <w:t>ойлау қабілеттерін дамыту.</w:t>
            </w:r>
          </w:p>
          <w:p w14:paraId="3F5CA9D4" w14:textId="77777777" w:rsidR="006C14CC" w:rsidRPr="006D4818" w:rsidRDefault="006C14CC" w:rsidP="006D4818">
            <w:pPr>
              <w:ind w:right="-108"/>
              <w:rPr>
                <w:rFonts w:ascii="Times New Roman" w:eastAsia="Times New Roman" w:hAnsi="Times New Roman" w:cs="Times New Roman"/>
                <w:bCs/>
                <w:color w:val="000000"/>
                <w:sz w:val="24"/>
                <w:szCs w:val="24"/>
                <w:lang w:val="kk-KZ" w:eastAsia="ru-RU"/>
              </w:rPr>
            </w:pPr>
            <w:r w:rsidRPr="006D4818">
              <w:rPr>
                <w:rFonts w:ascii="Times New Roman" w:eastAsia="Times New Roman" w:hAnsi="Times New Roman" w:cs="Times New Roman"/>
                <w:bCs/>
                <w:color w:val="000000"/>
                <w:sz w:val="24"/>
                <w:szCs w:val="24"/>
                <w:lang w:val="kk-KZ" w:eastAsia="ru-RU"/>
              </w:rPr>
              <w:t>(Құрастыру)</w:t>
            </w:r>
          </w:p>
          <w:p w14:paraId="60EC126D"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Кеңістік қатынастарды түсіну, құрылыс масштабына сәйкес сюжеттік ойыншықтарды, ойнауға мүмкіндік беру.</w:t>
            </w:r>
          </w:p>
          <w:p w14:paraId="5B8BD10A" w14:textId="77777777" w:rsidR="006C14CC" w:rsidRPr="006D4818" w:rsidRDefault="006C14CC" w:rsidP="006D4818">
            <w:pPr>
              <w:widowControl w:val="0"/>
              <w:rPr>
                <w:rFonts w:ascii="Times New Roman" w:hAnsi="Times New Roman" w:cs="Times New Roman"/>
                <w:bCs/>
                <w:sz w:val="24"/>
                <w:szCs w:val="24"/>
                <w:lang w:val="kk-KZ"/>
              </w:rPr>
            </w:pPr>
          </w:p>
        </w:tc>
        <w:tc>
          <w:tcPr>
            <w:tcW w:w="2537" w:type="dxa"/>
            <w:gridSpan w:val="3"/>
          </w:tcPr>
          <w:p w14:paraId="06B19B0E" w14:textId="77777777" w:rsidR="00F66E34" w:rsidRDefault="00F66E34" w:rsidP="006D4818">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Малика, Ғажайып, Миша.</w:t>
            </w:r>
          </w:p>
          <w:p w14:paraId="1DDF46A0" w14:textId="403685A3" w:rsidR="006C14CC" w:rsidRPr="006D4818" w:rsidRDefault="006C14CC" w:rsidP="006D4818">
            <w:pPr>
              <w:rPr>
                <w:rFonts w:ascii="Times New Roman" w:eastAsia="Times New Roman" w:hAnsi="Times New Roman" w:cs="Times New Roman"/>
                <w:bCs/>
                <w:sz w:val="24"/>
                <w:szCs w:val="24"/>
                <w:lang w:val="kk-KZ" w:eastAsia="ru-RU"/>
              </w:rPr>
            </w:pPr>
            <w:r w:rsidRPr="006D4818">
              <w:rPr>
                <w:rFonts w:ascii="Times New Roman" w:eastAsia="Times New Roman" w:hAnsi="Times New Roman" w:cs="Times New Roman"/>
                <w:bCs/>
                <w:sz w:val="24"/>
                <w:szCs w:val="24"/>
                <w:lang w:val="kk-KZ" w:eastAsia="ru-RU"/>
              </w:rPr>
              <w:t>Д</w:t>
            </w:r>
            <w:r w:rsidR="00320CE3">
              <w:rPr>
                <w:rFonts w:ascii="Times New Roman" w:eastAsia="Times New Roman" w:hAnsi="Times New Roman" w:cs="Times New Roman"/>
                <w:bCs/>
                <w:sz w:val="24"/>
                <w:szCs w:val="24"/>
                <w:lang w:val="kk-KZ" w:eastAsia="ru-RU"/>
              </w:rPr>
              <w:t>идактикалық</w:t>
            </w:r>
            <w:r w:rsidR="00F66E34">
              <w:rPr>
                <w:rFonts w:ascii="Times New Roman" w:eastAsia="Times New Roman" w:hAnsi="Times New Roman" w:cs="Times New Roman"/>
                <w:bCs/>
                <w:sz w:val="24"/>
                <w:szCs w:val="24"/>
                <w:lang w:val="kk-KZ" w:eastAsia="ru-RU"/>
              </w:rPr>
              <w:t xml:space="preserve"> </w:t>
            </w:r>
            <w:r w:rsidRPr="006D4818">
              <w:rPr>
                <w:rFonts w:ascii="Times New Roman" w:eastAsia="Times New Roman" w:hAnsi="Times New Roman" w:cs="Times New Roman"/>
                <w:bCs/>
                <w:sz w:val="24"/>
                <w:szCs w:val="24"/>
                <w:lang w:val="kk-KZ" w:eastAsia="ru-RU"/>
              </w:rPr>
              <w:t>ойын: «Иірілген жіптер»</w:t>
            </w:r>
          </w:p>
          <w:p w14:paraId="19A5215F" w14:textId="77777777" w:rsidR="006C14CC" w:rsidRPr="006D4818" w:rsidRDefault="006C14CC" w:rsidP="006D4818">
            <w:pPr>
              <w:rPr>
                <w:rFonts w:ascii="Times New Roman" w:eastAsia="Times New Roman" w:hAnsi="Times New Roman" w:cs="Times New Roman"/>
                <w:bCs/>
                <w:sz w:val="24"/>
                <w:szCs w:val="24"/>
                <w:lang w:val="kk-KZ" w:eastAsia="ru-RU"/>
              </w:rPr>
            </w:pPr>
            <w:r w:rsidRPr="006D4818">
              <w:rPr>
                <w:rFonts w:ascii="Times New Roman" w:eastAsia="Times New Roman" w:hAnsi="Times New Roman" w:cs="Times New Roman"/>
                <w:bCs/>
                <w:sz w:val="24"/>
                <w:szCs w:val="24"/>
                <w:lang w:val="kk-KZ" w:eastAsia="ru-RU"/>
              </w:rPr>
              <w:t xml:space="preserve">Мақсаты: сызықтарды үзбей дөңгелете сала </w:t>
            </w:r>
            <w:r w:rsidRPr="006D4818">
              <w:rPr>
                <w:rFonts w:ascii="Times New Roman" w:eastAsia="Times New Roman" w:hAnsi="Times New Roman" w:cs="Times New Roman"/>
                <w:bCs/>
                <w:sz w:val="24"/>
                <w:szCs w:val="24"/>
                <w:lang w:val="kk-KZ" w:eastAsia="ru-RU"/>
              </w:rPr>
              <w:lastRenderedPageBreak/>
              <w:t>бәлуге үйрету. Есте сақтай білу қабілетін дамыту.</w:t>
            </w:r>
          </w:p>
          <w:p w14:paraId="6EFE0AA8" w14:textId="77777777" w:rsidR="006C14CC" w:rsidRPr="006D4818" w:rsidRDefault="006C14CC" w:rsidP="006D4818">
            <w:pPr>
              <w:rPr>
                <w:rFonts w:ascii="Times New Roman" w:eastAsia="Times New Roman" w:hAnsi="Times New Roman" w:cs="Times New Roman"/>
                <w:bCs/>
                <w:sz w:val="24"/>
                <w:szCs w:val="24"/>
                <w:lang w:val="kk-KZ" w:eastAsia="ru-RU"/>
              </w:rPr>
            </w:pPr>
            <w:r w:rsidRPr="006D4818">
              <w:rPr>
                <w:rFonts w:ascii="Times New Roman" w:eastAsia="Times New Roman" w:hAnsi="Times New Roman" w:cs="Times New Roman"/>
                <w:bCs/>
                <w:sz w:val="24"/>
                <w:szCs w:val="24"/>
                <w:lang w:val="kk-KZ" w:eastAsia="ru-RU"/>
              </w:rPr>
              <w:t>(Сурет салу)</w:t>
            </w:r>
          </w:p>
          <w:p w14:paraId="22EBC45F" w14:textId="77777777" w:rsidR="006C14CC" w:rsidRPr="006D4818" w:rsidRDefault="006C14CC" w:rsidP="006D4818">
            <w:pPr>
              <w:rPr>
                <w:rFonts w:ascii="Times New Roman" w:eastAsia="Times New Roman" w:hAnsi="Times New Roman" w:cs="Times New Roman"/>
                <w:bCs/>
                <w:sz w:val="24"/>
                <w:szCs w:val="24"/>
                <w:lang w:val="kk-KZ" w:eastAsia="ru-RU"/>
              </w:rPr>
            </w:pPr>
            <w:r w:rsidRPr="006D4818">
              <w:rPr>
                <w:rFonts w:ascii="Times New Roman" w:hAnsi="Times New Roman" w:cs="Times New Roman"/>
                <w:bCs/>
                <w:sz w:val="24"/>
                <w:szCs w:val="24"/>
                <w:lang w:val="kk-KZ"/>
              </w:rPr>
              <w:t>дәстүрлі емес әдістермен суреттер салу. Қағазға, саусақпен сурет салу, ересектер салған суретті толықтыру.</w:t>
            </w:r>
          </w:p>
        </w:tc>
        <w:tc>
          <w:tcPr>
            <w:tcW w:w="2649" w:type="dxa"/>
            <w:gridSpan w:val="2"/>
          </w:tcPr>
          <w:p w14:paraId="1BF29449" w14:textId="77777777" w:rsidR="00F66E34" w:rsidRDefault="00F66E34" w:rsidP="006D4818">
            <w:pPr>
              <w:pStyle w:val="aa"/>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Ильяс, Витя.</w:t>
            </w:r>
          </w:p>
          <w:p w14:paraId="49D9355F" w14:textId="3E92AC8E"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Д</w:t>
            </w:r>
            <w:r w:rsidR="00F66E34">
              <w:rPr>
                <w:rFonts w:ascii="Times New Roman" w:hAnsi="Times New Roman" w:cs="Times New Roman"/>
                <w:bCs/>
                <w:sz w:val="24"/>
                <w:szCs w:val="24"/>
                <w:lang w:val="kk-KZ"/>
              </w:rPr>
              <w:t xml:space="preserve">идактикалық </w:t>
            </w:r>
            <w:r w:rsidRPr="006D4818">
              <w:rPr>
                <w:rFonts w:ascii="Times New Roman" w:hAnsi="Times New Roman" w:cs="Times New Roman"/>
                <w:bCs/>
                <w:sz w:val="24"/>
                <w:szCs w:val="24"/>
                <w:lang w:val="kk-KZ"/>
              </w:rPr>
              <w:t>ойын: «Қапшықта не жатыр?»</w:t>
            </w:r>
          </w:p>
          <w:p w14:paraId="2CE15494"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Мақсаты: Балалардың зат пен пішіндер арасындағы </w:t>
            </w:r>
            <w:r w:rsidRPr="006D4818">
              <w:rPr>
                <w:rFonts w:ascii="Times New Roman" w:hAnsi="Times New Roman" w:cs="Times New Roman"/>
                <w:bCs/>
                <w:sz w:val="24"/>
                <w:szCs w:val="24"/>
                <w:lang w:val="kk-KZ"/>
              </w:rPr>
              <w:lastRenderedPageBreak/>
              <w:t>ұқсастықты айыра білуге үйрету.(Жапсыру)</w:t>
            </w:r>
          </w:p>
          <w:p w14:paraId="5B768E27" w14:textId="77777777" w:rsidR="006C14CC" w:rsidRPr="006D4818" w:rsidRDefault="006C14CC" w:rsidP="006D4818">
            <w:pPr>
              <w:pStyle w:val="aa"/>
              <w:rPr>
                <w:rFonts w:ascii="Times New Roman" w:hAnsi="Times New Roman" w:cs="Times New Roman"/>
                <w:bCs/>
                <w:sz w:val="24"/>
                <w:szCs w:val="24"/>
                <w:lang w:val="kk-KZ"/>
              </w:rPr>
            </w:pPr>
          </w:p>
          <w:p w14:paraId="6E384695"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Геометриялық фигураларды орналастырып жапсыруға үйрету. </w:t>
            </w:r>
          </w:p>
          <w:p w14:paraId="7FF8A8DA" w14:textId="77777777" w:rsidR="006C14CC" w:rsidRPr="006D4818" w:rsidRDefault="006C14CC" w:rsidP="006D4818">
            <w:pPr>
              <w:jc w:val="both"/>
              <w:rPr>
                <w:rFonts w:ascii="Times New Roman" w:eastAsia="Times New Roman" w:hAnsi="Times New Roman" w:cs="Times New Roman"/>
                <w:bCs/>
                <w:color w:val="000000"/>
                <w:sz w:val="24"/>
                <w:szCs w:val="24"/>
                <w:lang w:val="kk-KZ" w:eastAsia="ru-RU"/>
              </w:rPr>
            </w:pPr>
          </w:p>
          <w:p w14:paraId="0172B49A" w14:textId="77777777" w:rsidR="006C14CC" w:rsidRPr="006D4818" w:rsidRDefault="006C14CC" w:rsidP="006D4818">
            <w:pPr>
              <w:jc w:val="both"/>
              <w:rPr>
                <w:rFonts w:ascii="Times New Roman" w:eastAsia="Times New Roman" w:hAnsi="Times New Roman" w:cs="Times New Roman"/>
                <w:bCs/>
                <w:color w:val="000000"/>
                <w:sz w:val="24"/>
                <w:szCs w:val="24"/>
                <w:lang w:val="kk-KZ" w:eastAsia="ru-RU"/>
              </w:rPr>
            </w:pPr>
          </w:p>
        </w:tc>
        <w:tc>
          <w:tcPr>
            <w:tcW w:w="2407" w:type="dxa"/>
            <w:gridSpan w:val="2"/>
          </w:tcPr>
          <w:p w14:paraId="2014D8BF" w14:textId="77777777" w:rsidR="00F66E34" w:rsidRDefault="00F66E34" w:rsidP="006D4818">
            <w:pPr>
              <w:ind w:left="-108" w:right="-108" w:firstLine="108"/>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bCs/>
                <w:iCs/>
                <w:sz w:val="24"/>
                <w:szCs w:val="24"/>
                <w:lang w:val="kk-KZ" w:eastAsia="ru-RU"/>
              </w:rPr>
              <w:lastRenderedPageBreak/>
              <w:t>Асылым, Назар, Мұрагер.</w:t>
            </w:r>
          </w:p>
          <w:p w14:paraId="28871FBC" w14:textId="7402877E" w:rsidR="006C14CC" w:rsidRPr="006D4818" w:rsidRDefault="006C14CC" w:rsidP="00F66E34">
            <w:pPr>
              <w:ind w:left="-108" w:right="-108"/>
              <w:rPr>
                <w:rFonts w:ascii="Times New Roman" w:eastAsia="Times New Roman" w:hAnsi="Times New Roman" w:cs="Times New Roman"/>
                <w:bCs/>
                <w:iCs/>
                <w:sz w:val="24"/>
                <w:szCs w:val="24"/>
                <w:lang w:val="kk-KZ" w:eastAsia="ru-RU"/>
              </w:rPr>
            </w:pPr>
            <w:r w:rsidRPr="006D4818">
              <w:rPr>
                <w:rFonts w:ascii="Times New Roman" w:eastAsia="Times New Roman" w:hAnsi="Times New Roman" w:cs="Times New Roman"/>
                <w:bCs/>
                <w:iCs/>
                <w:sz w:val="24"/>
                <w:szCs w:val="24"/>
                <w:lang w:val="kk-KZ" w:eastAsia="ru-RU"/>
              </w:rPr>
              <w:t>Қимылды ойын: «Дүкенші»</w:t>
            </w:r>
          </w:p>
          <w:p w14:paraId="62D93415" w14:textId="77777777" w:rsidR="006C14CC" w:rsidRPr="006D4818" w:rsidRDefault="006C14CC" w:rsidP="006D4818">
            <w:pPr>
              <w:ind w:left="-108" w:right="-108" w:firstLine="108"/>
              <w:rPr>
                <w:rFonts w:ascii="Times New Roman" w:eastAsia="Times New Roman" w:hAnsi="Times New Roman" w:cs="Times New Roman"/>
                <w:bCs/>
                <w:sz w:val="24"/>
                <w:szCs w:val="24"/>
                <w:lang w:val="kk-KZ" w:eastAsia="ru-RU"/>
              </w:rPr>
            </w:pPr>
            <w:r w:rsidRPr="006D4818">
              <w:rPr>
                <w:rFonts w:ascii="Times New Roman" w:eastAsia="Times New Roman" w:hAnsi="Times New Roman" w:cs="Times New Roman"/>
                <w:bCs/>
                <w:iCs/>
                <w:sz w:val="24"/>
                <w:szCs w:val="24"/>
                <w:lang w:val="kk-KZ" w:eastAsia="ru-RU"/>
              </w:rPr>
              <w:t xml:space="preserve">Мақсаты: Балаларға мамандықтар туралы </w:t>
            </w:r>
            <w:r w:rsidRPr="006D4818">
              <w:rPr>
                <w:rFonts w:ascii="Times New Roman" w:eastAsia="Times New Roman" w:hAnsi="Times New Roman" w:cs="Times New Roman"/>
                <w:bCs/>
                <w:iCs/>
                <w:sz w:val="24"/>
                <w:szCs w:val="24"/>
                <w:lang w:val="kk-KZ" w:eastAsia="ru-RU"/>
              </w:rPr>
              <w:lastRenderedPageBreak/>
              <w:t xml:space="preserve">түсінік беру. Рольге бөліп ойнауға үйрету және оларды айыра білуге баулу. </w:t>
            </w:r>
            <w:r w:rsidRPr="006D4818">
              <w:rPr>
                <w:rFonts w:ascii="Times New Roman" w:eastAsia="Times New Roman" w:hAnsi="Times New Roman" w:cs="Times New Roman"/>
                <w:bCs/>
                <w:sz w:val="24"/>
                <w:szCs w:val="24"/>
                <w:lang w:val="kk-KZ" w:eastAsia="ru-RU"/>
              </w:rPr>
              <w:t>(Мүсіндеу)</w:t>
            </w:r>
          </w:p>
          <w:p w14:paraId="41AFE53B" w14:textId="77777777" w:rsidR="006C14CC" w:rsidRPr="006D4818" w:rsidRDefault="006C14CC" w:rsidP="006D4818">
            <w:pPr>
              <w:ind w:left="-108" w:right="-108" w:firstLine="108"/>
              <w:rPr>
                <w:rFonts w:ascii="Times New Roman" w:eastAsia="Times New Roman" w:hAnsi="Times New Roman" w:cs="Times New Roman"/>
                <w:bCs/>
                <w:sz w:val="24"/>
                <w:szCs w:val="24"/>
                <w:lang w:val="kk-KZ" w:eastAsia="ru-RU"/>
              </w:rPr>
            </w:pPr>
          </w:p>
          <w:p w14:paraId="13F9D144" w14:textId="3AB6C425" w:rsidR="006C14CC" w:rsidRPr="006D4818" w:rsidRDefault="006C14CC" w:rsidP="006D4818">
            <w:pPr>
              <w:ind w:right="-108"/>
              <w:rPr>
                <w:rFonts w:ascii="Times New Roman" w:eastAsia="Times New Roman" w:hAnsi="Times New Roman" w:cs="Times New Roman"/>
                <w:bCs/>
                <w:sz w:val="24"/>
                <w:szCs w:val="24"/>
                <w:lang w:val="kk-KZ" w:eastAsia="ru-RU"/>
              </w:rPr>
            </w:pPr>
          </w:p>
        </w:tc>
      </w:tr>
      <w:tr w:rsidR="006D4818" w:rsidRPr="00155D5F" w14:paraId="1486FAD4" w14:textId="70FCA095" w:rsidTr="00741CCE">
        <w:tc>
          <w:tcPr>
            <w:tcW w:w="2258" w:type="dxa"/>
          </w:tcPr>
          <w:p w14:paraId="5B7C608E" w14:textId="77777777" w:rsidR="00F66E34" w:rsidRDefault="006D4818" w:rsidP="006D4818">
            <w:pPr>
              <w:rPr>
                <w:rFonts w:ascii="Times New Roman" w:hAnsi="Times New Roman" w:cs="Times New Roman"/>
                <w:b/>
                <w:bCs/>
                <w:sz w:val="24"/>
                <w:szCs w:val="24"/>
              </w:rPr>
            </w:pPr>
            <w:r w:rsidRPr="00DE2E79">
              <w:rPr>
                <w:rFonts w:ascii="Times New Roman" w:hAnsi="Times New Roman" w:cs="Times New Roman"/>
                <w:b/>
                <w:bCs/>
                <w:sz w:val="24"/>
                <w:szCs w:val="24"/>
                <w:lang w:val="kk-KZ"/>
              </w:rPr>
              <w:t>С</w:t>
            </w:r>
            <w:r w:rsidRPr="00DE2E79">
              <w:rPr>
                <w:rFonts w:ascii="Times New Roman" w:hAnsi="Times New Roman" w:cs="Times New Roman"/>
                <w:b/>
                <w:bCs/>
                <w:sz w:val="24"/>
                <w:szCs w:val="24"/>
              </w:rPr>
              <w:t>еруенге</w:t>
            </w:r>
          </w:p>
          <w:p w14:paraId="68DEFEA7" w14:textId="5ACBE77C" w:rsidR="006D4818" w:rsidRPr="00DE2E79" w:rsidRDefault="006D4818" w:rsidP="006D4818">
            <w:pPr>
              <w:rPr>
                <w:rFonts w:ascii="Times New Roman" w:hAnsi="Times New Roman" w:cs="Times New Roman"/>
                <w:b/>
                <w:bCs/>
                <w:sz w:val="24"/>
                <w:szCs w:val="24"/>
              </w:rPr>
            </w:pPr>
            <w:r w:rsidRPr="00DE2E79">
              <w:rPr>
                <w:rFonts w:ascii="Times New Roman" w:hAnsi="Times New Roman" w:cs="Times New Roman"/>
                <w:b/>
                <w:bCs/>
                <w:sz w:val="24"/>
                <w:szCs w:val="24"/>
              </w:rPr>
              <w:t>дайындық</w:t>
            </w:r>
          </w:p>
        </w:tc>
        <w:tc>
          <w:tcPr>
            <w:tcW w:w="3017" w:type="dxa"/>
          </w:tcPr>
          <w:p w14:paraId="4DDC3917" w14:textId="71429A0F" w:rsidR="006D4818" w:rsidRPr="00DE2E79" w:rsidRDefault="006D4818" w:rsidP="006D4818">
            <w:pPr>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w:t>
            </w:r>
            <w:r w:rsidR="00BA221E">
              <w:rPr>
                <w:rFonts w:ascii="Times New Roman" w:hAnsi="Times New Roman" w:cs="Times New Roman"/>
                <w:sz w:val="24"/>
                <w:szCs w:val="24"/>
                <w:lang w:val="kk-KZ"/>
              </w:rPr>
              <w:t>.</w:t>
            </w:r>
            <w:r w:rsidRPr="00DE2E79">
              <w:rPr>
                <w:rFonts w:ascii="Times New Roman" w:hAnsi="Times New Roman" w:cs="Times New Roman"/>
                <w:sz w:val="24"/>
                <w:szCs w:val="24"/>
                <w:lang w:val="kk-KZ"/>
              </w:rPr>
              <w:t xml:space="preserve">  </w:t>
            </w:r>
          </w:p>
        </w:tc>
        <w:tc>
          <w:tcPr>
            <w:tcW w:w="2867" w:type="dxa"/>
            <w:gridSpan w:val="2"/>
          </w:tcPr>
          <w:p w14:paraId="347830EF" w14:textId="592E707D" w:rsidR="006D4818" w:rsidRPr="00DE2E79" w:rsidRDefault="00BA221E" w:rsidP="006D4818">
            <w:pPr>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Балалардың табиғат пен табиғат құбылыстарына қызығушылықтарын қалыптастыру.</w:t>
            </w:r>
          </w:p>
        </w:tc>
        <w:tc>
          <w:tcPr>
            <w:tcW w:w="2537" w:type="dxa"/>
            <w:gridSpan w:val="3"/>
          </w:tcPr>
          <w:p w14:paraId="69EBF21E" w14:textId="70831ED4" w:rsidR="006D4818" w:rsidRPr="00DE2E79" w:rsidRDefault="00BA221E" w:rsidP="006D4818">
            <w:pPr>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w:t>
            </w:r>
            <w:r>
              <w:rPr>
                <w:rFonts w:ascii="Times New Roman" w:hAnsi="Times New Roman" w:cs="Times New Roman"/>
                <w:sz w:val="24"/>
                <w:szCs w:val="24"/>
                <w:lang w:val="kk-KZ"/>
              </w:rPr>
              <w:t>.</w:t>
            </w:r>
            <w:r w:rsidRPr="00DE2E79">
              <w:rPr>
                <w:rFonts w:ascii="Times New Roman" w:hAnsi="Times New Roman" w:cs="Times New Roman"/>
                <w:sz w:val="24"/>
                <w:szCs w:val="24"/>
                <w:lang w:val="kk-KZ"/>
              </w:rPr>
              <w:t xml:space="preserve">  </w:t>
            </w:r>
          </w:p>
        </w:tc>
        <w:tc>
          <w:tcPr>
            <w:tcW w:w="2649" w:type="dxa"/>
            <w:gridSpan w:val="2"/>
          </w:tcPr>
          <w:p w14:paraId="442C7D52" w14:textId="25570DCB" w:rsidR="006D4818" w:rsidRPr="00DE2E79" w:rsidRDefault="00BA221E" w:rsidP="006D4818">
            <w:pPr>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Балалардың табиғат пен табиғат құбылыстарына қызығушылықтарын қалыптастыру.</w:t>
            </w:r>
          </w:p>
        </w:tc>
        <w:tc>
          <w:tcPr>
            <w:tcW w:w="2407" w:type="dxa"/>
            <w:gridSpan w:val="2"/>
          </w:tcPr>
          <w:p w14:paraId="26A96785" w14:textId="65545D10" w:rsidR="006D4818" w:rsidRPr="00DE2E79" w:rsidRDefault="00BA221E" w:rsidP="006D4818">
            <w:pPr>
              <w:rPr>
                <w:rFonts w:ascii="Times New Roman" w:hAnsi="Times New Roman" w:cs="Times New Roman"/>
                <w:sz w:val="24"/>
                <w:szCs w:val="24"/>
                <w:u w:val="single"/>
                <w:lang w:val="kk-KZ"/>
              </w:rPr>
            </w:pPr>
            <w:r w:rsidRPr="00DE2E79">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w:t>
            </w:r>
            <w:r>
              <w:rPr>
                <w:rFonts w:ascii="Times New Roman" w:hAnsi="Times New Roman" w:cs="Times New Roman"/>
                <w:sz w:val="24"/>
                <w:szCs w:val="24"/>
                <w:lang w:val="kk-KZ"/>
              </w:rPr>
              <w:t>.</w:t>
            </w:r>
            <w:r w:rsidRPr="00DE2E79">
              <w:rPr>
                <w:rFonts w:ascii="Times New Roman" w:hAnsi="Times New Roman" w:cs="Times New Roman"/>
                <w:sz w:val="24"/>
                <w:szCs w:val="24"/>
                <w:lang w:val="kk-KZ"/>
              </w:rPr>
              <w:t xml:space="preserve">  </w:t>
            </w:r>
          </w:p>
        </w:tc>
      </w:tr>
      <w:tr w:rsidR="006D4818" w:rsidRPr="006C14CC" w14:paraId="2E357573" w14:textId="77777777" w:rsidTr="00741CCE">
        <w:tc>
          <w:tcPr>
            <w:tcW w:w="2258" w:type="dxa"/>
          </w:tcPr>
          <w:p w14:paraId="195157D5" w14:textId="77777777" w:rsidR="006C14CC" w:rsidRPr="00DE2E79" w:rsidRDefault="006C14CC" w:rsidP="006D4818">
            <w:pPr>
              <w:rPr>
                <w:rFonts w:ascii="Times New Roman" w:hAnsi="Times New Roman" w:cs="Times New Roman"/>
                <w:b/>
                <w:bCs/>
                <w:sz w:val="24"/>
                <w:szCs w:val="24"/>
              </w:rPr>
            </w:pPr>
            <w:r w:rsidRPr="00DE2E79">
              <w:rPr>
                <w:rFonts w:ascii="Times New Roman" w:hAnsi="Times New Roman" w:cs="Times New Roman"/>
                <w:b/>
                <w:bCs/>
                <w:sz w:val="24"/>
                <w:szCs w:val="24"/>
              </w:rPr>
              <w:t>Серуен</w:t>
            </w:r>
          </w:p>
        </w:tc>
        <w:tc>
          <w:tcPr>
            <w:tcW w:w="3017" w:type="dxa"/>
          </w:tcPr>
          <w:p w14:paraId="60A33E6C"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Бақылау</w:t>
            </w:r>
          </w:p>
          <w:p w14:paraId="719EB057"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«Қысқы киімдер»</w:t>
            </w:r>
          </w:p>
          <w:p w14:paraId="6FDFE427"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Дидактикалық ойын:  «Қыста не киеміз?»</w:t>
            </w:r>
          </w:p>
          <w:p w14:paraId="7B409165"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Мақсаты: Қыс мезгіліне байланысты адамдардың киімкию үлгісін көрсете түсіндіру.</w:t>
            </w:r>
          </w:p>
          <w:p w14:paraId="7716B8D0"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Еңбек: бір бірне кедергі жасамай үйрету.</w:t>
            </w:r>
          </w:p>
          <w:p w14:paraId="3DBCFDC5"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Қимылды ойын: «Аттамақ».</w:t>
            </w:r>
          </w:p>
          <w:p w14:paraId="1660524C" w14:textId="485522D4"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lastRenderedPageBreak/>
              <w:t xml:space="preserve">Мақсаты:Денені шынықтыру, </w:t>
            </w:r>
            <w:r w:rsidR="00741CCE">
              <w:rPr>
                <w:rFonts w:ascii="Times New Roman" w:hAnsi="Times New Roman" w:cs="Times New Roman"/>
                <w:sz w:val="24"/>
                <w:szCs w:val="24"/>
                <w:lang w:val="kk-KZ"/>
              </w:rPr>
              <w:t xml:space="preserve"> </w:t>
            </w:r>
            <w:r w:rsidRPr="006D4818">
              <w:rPr>
                <w:rFonts w:ascii="Times New Roman" w:hAnsi="Times New Roman" w:cs="Times New Roman"/>
                <w:sz w:val="24"/>
                <w:szCs w:val="24"/>
                <w:lang w:val="kk-KZ"/>
              </w:rPr>
              <w:t>шапшаңдыққа , ептілікке баулу.</w:t>
            </w:r>
          </w:p>
          <w:p w14:paraId="0EE6E9CF" w14:textId="7F0694C4" w:rsidR="00741CCE" w:rsidRPr="006D4818" w:rsidRDefault="006C14CC" w:rsidP="00741CCE">
            <w:pPr>
              <w:widowControl w:val="0"/>
              <w:rPr>
                <w:rFonts w:ascii="Times New Roman" w:hAnsi="Times New Roman" w:cs="Times New Roman"/>
                <w:bCs/>
                <w:sz w:val="24"/>
                <w:szCs w:val="24"/>
                <w:lang w:val="kk-KZ"/>
              </w:rPr>
            </w:pPr>
            <w:r w:rsidRPr="006D4818">
              <w:rPr>
                <w:rFonts w:ascii="Times New Roman" w:hAnsi="Times New Roman" w:cs="Times New Roman"/>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sidR="00741CCE" w:rsidRPr="006D4818">
              <w:rPr>
                <w:rFonts w:ascii="Times New Roman" w:hAnsi="Times New Roman" w:cs="Times New Roman"/>
                <w:bCs/>
                <w:sz w:val="24"/>
                <w:szCs w:val="24"/>
                <w:lang w:val="kk-KZ"/>
              </w:rPr>
              <w:t xml:space="preserve"> (Қоршаған ортамен танысу)</w:t>
            </w:r>
          </w:p>
          <w:p w14:paraId="0841FE63" w14:textId="4BA45F40" w:rsidR="006C14CC" w:rsidRPr="006D4818" w:rsidRDefault="006C14CC" w:rsidP="006D4818">
            <w:pPr>
              <w:widowControl w:val="0"/>
              <w:rPr>
                <w:rFonts w:ascii="Times New Roman" w:hAnsi="Times New Roman" w:cs="Times New Roman"/>
                <w:sz w:val="24"/>
                <w:szCs w:val="24"/>
                <w:lang w:val="kk-KZ"/>
              </w:rPr>
            </w:pPr>
          </w:p>
          <w:p w14:paraId="66C8C818" w14:textId="77777777" w:rsidR="006C14CC" w:rsidRPr="006D4818" w:rsidRDefault="006C14CC" w:rsidP="006D4818">
            <w:pPr>
              <w:rPr>
                <w:rFonts w:ascii="Times New Roman" w:hAnsi="Times New Roman" w:cs="Times New Roman"/>
                <w:sz w:val="24"/>
                <w:szCs w:val="24"/>
                <w:lang w:val="kk-KZ"/>
              </w:rPr>
            </w:pPr>
          </w:p>
          <w:p w14:paraId="3FB14066" w14:textId="77777777" w:rsidR="006C14CC" w:rsidRPr="006D4818" w:rsidRDefault="006C14CC" w:rsidP="006D4818">
            <w:pPr>
              <w:rPr>
                <w:rFonts w:ascii="Times New Roman" w:hAnsi="Times New Roman" w:cs="Times New Roman"/>
                <w:sz w:val="24"/>
                <w:szCs w:val="24"/>
                <w:lang w:val="kk-KZ"/>
              </w:rPr>
            </w:pPr>
          </w:p>
        </w:tc>
        <w:tc>
          <w:tcPr>
            <w:tcW w:w="2867" w:type="dxa"/>
            <w:gridSpan w:val="2"/>
          </w:tcPr>
          <w:p w14:paraId="0E005051" w14:textId="77777777" w:rsidR="006C14CC" w:rsidRPr="006D4818" w:rsidRDefault="006C14CC" w:rsidP="006D4818">
            <w:pPr>
              <w:kinsoku w:val="0"/>
              <w:overflowPunct w:val="0"/>
              <w:textAlignment w:val="baseline"/>
              <w:rPr>
                <w:rFonts w:ascii="Times New Roman" w:hAnsi="Times New Roman" w:cs="Times New Roman"/>
                <w:kern w:val="24"/>
                <w:sz w:val="24"/>
                <w:szCs w:val="24"/>
                <w:lang w:val="kk-KZ" w:eastAsia="kk-KZ"/>
              </w:rPr>
            </w:pPr>
            <w:r w:rsidRPr="006D4818">
              <w:rPr>
                <w:rFonts w:ascii="Times New Roman" w:hAnsi="Times New Roman" w:cs="Times New Roman"/>
                <w:iCs/>
                <w:kern w:val="24"/>
                <w:sz w:val="24"/>
                <w:szCs w:val="24"/>
                <w:lang w:val="kk-KZ" w:eastAsia="kk-KZ"/>
              </w:rPr>
              <w:lastRenderedPageBreak/>
              <w:t>Қозғалыстағы ойын</w:t>
            </w:r>
          </w:p>
          <w:p w14:paraId="3D15DCF0" w14:textId="77777777" w:rsidR="006C14CC" w:rsidRPr="006D4818" w:rsidRDefault="006C14CC" w:rsidP="006D4818">
            <w:pPr>
              <w:kinsoku w:val="0"/>
              <w:overflowPunct w:val="0"/>
              <w:textAlignment w:val="baseline"/>
              <w:rPr>
                <w:rFonts w:ascii="Times New Roman" w:hAnsi="Times New Roman" w:cs="Times New Roman"/>
                <w:kern w:val="24"/>
                <w:sz w:val="24"/>
                <w:szCs w:val="24"/>
                <w:lang w:val="kk-KZ" w:eastAsia="kk-KZ"/>
              </w:rPr>
            </w:pPr>
            <w:r w:rsidRPr="006D4818">
              <w:rPr>
                <w:rFonts w:ascii="Times New Roman" w:hAnsi="Times New Roman" w:cs="Times New Roman"/>
                <w:kern w:val="24"/>
                <w:sz w:val="24"/>
                <w:szCs w:val="24"/>
                <w:lang w:val="kk-KZ" w:eastAsia="kk-KZ"/>
              </w:rPr>
              <w:t>«Екі аяз»</w:t>
            </w:r>
          </w:p>
          <w:p w14:paraId="0AC9AECB" w14:textId="77777777" w:rsidR="006C14CC" w:rsidRPr="006D4818" w:rsidRDefault="006C14CC" w:rsidP="006D4818">
            <w:pPr>
              <w:rPr>
                <w:rFonts w:ascii="Times New Roman" w:hAnsi="Times New Roman" w:cs="Times New Roman"/>
                <w:kern w:val="24"/>
                <w:sz w:val="24"/>
                <w:szCs w:val="24"/>
                <w:lang w:val="kk-KZ" w:eastAsia="kk-KZ"/>
              </w:rPr>
            </w:pPr>
            <w:r w:rsidRPr="006D4818">
              <w:rPr>
                <w:rFonts w:ascii="Times New Roman" w:hAnsi="Times New Roman" w:cs="Times New Roman"/>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14:paraId="76435FC9" w14:textId="77777777" w:rsidR="006C14CC" w:rsidRPr="006D4818" w:rsidRDefault="006C14CC" w:rsidP="006D4818">
            <w:pPr>
              <w:widowControl w:val="0"/>
              <w:rPr>
                <w:rFonts w:ascii="Times New Roman" w:hAnsi="Times New Roman" w:cs="Times New Roman"/>
                <w:sz w:val="24"/>
                <w:szCs w:val="24"/>
                <w:lang w:val="kk-KZ"/>
              </w:rPr>
            </w:pPr>
          </w:p>
          <w:p w14:paraId="412A21CA" w14:textId="695F1070" w:rsidR="00741CCE" w:rsidRPr="006D4818" w:rsidRDefault="006C14CC" w:rsidP="00741CCE">
            <w:pPr>
              <w:widowControl w:val="0"/>
              <w:rPr>
                <w:rFonts w:ascii="Times New Roman" w:hAnsi="Times New Roman" w:cs="Times New Roman"/>
                <w:bCs/>
                <w:sz w:val="24"/>
                <w:szCs w:val="24"/>
                <w:lang w:val="kk-KZ"/>
              </w:rPr>
            </w:pPr>
            <w:r w:rsidRPr="006D4818">
              <w:rPr>
                <w:rFonts w:ascii="Times New Roman" w:hAnsi="Times New Roman" w:cs="Times New Roman"/>
                <w:sz w:val="24"/>
                <w:szCs w:val="24"/>
                <w:lang w:val="kk-KZ"/>
              </w:rPr>
              <w:t xml:space="preserve">Өлі табиғат ( суық қар) және олармен әрекет ету түрлері (қарды домалату, </w:t>
            </w:r>
            <w:r w:rsidRPr="006D4818">
              <w:rPr>
                <w:rFonts w:ascii="Times New Roman" w:hAnsi="Times New Roman" w:cs="Times New Roman"/>
                <w:sz w:val="24"/>
                <w:szCs w:val="24"/>
                <w:lang w:val="kk-KZ"/>
              </w:rPr>
              <w:lastRenderedPageBreak/>
              <w:t>қалау) туралы түсініктерді қалыптастыру, олармен ойнау және эксперимент жасау.</w:t>
            </w:r>
            <w:r w:rsidR="00741CCE" w:rsidRPr="006D4818">
              <w:rPr>
                <w:rFonts w:ascii="Times New Roman" w:hAnsi="Times New Roman" w:cs="Times New Roman"/>
                <w:bCs/>
                <w:sz w:val="24"/>
                <w:szCs w:val="24"/>
                <w:lang w:val="kk-KZ"/>
              </w:rPr>
              <w:t xml:space="preserve"> (Қоршаған ортамен танысу)</w:t>
            </w:r>
          </w:p>
          <w:p w14:paraId="11BE8B26" w14:textId="085F1DB9" w:rsidR="006C14CC" w:rsidRPr="006D4818" w:rsidRDefault="006C14CC" w:rsidP="006D4818">
            <w:pPr>
              <w:widowControl w:val="0"/>
              <w:rPr>
                <w:rFonts w:ascii="Times New Roman" w:hAnsi="Times New Roman" w:cs="Times New Roman"/>
                <w:sz w:val="24"/>
                <w:szCs w:val="24"/>
                <w:lang w:val="kk-KZ"/>
              </w:rPr>
            </w:pPr>
          </w:p>
          <w:p w14:paraId="55ECDE49" w14:textId="77777777" w:rsidR="006C14CC" w:rsidRPr="006D4818" w:rsidRDefault="006C14CC" w:rsidP="006D4818">
            <w:pPr>
              <w:rPr>
                <w:rFonts w:ascii="Times New Roman" w:hAnsi="Times New Roman" w:cs="Times New Roman"/>
                <w:sz w:val="24"/>
                <w:szCs w:val="24"/>
                <w:lang w:val="kk-KZ"/>
              </w:rPr>
            </w:pPr>
          </w:p>
          <w:p w14:paraId="7B187A2C" w14:textId="77777777" w:rsidR="006C14CC" w:rsidRPr="006D4818" w:rsidRDefault="006C14CC" w:rsidP="006D4818">
            <w:pPr>
              <w:rPr>
                <w:rFonts w:ascii="Times New Roman" w:hAnsi="Times New Roman" w:cs="Times New Roman"/>
                <w:sz w:val="24"/>
                <w:szCs w:val="24"/>
                <w:lang w:val="kk-KZ"/>
              </w:rPr>
            </w:pPr>
          </w:p>
        </w:tc>
        <w:tc>
          <w:tcPr>
            <w:tcW w:w="2537" w:type="dxa"/>
            <w:gridSpan w:val="3"/>
          </w:tcPr>
          <w:p w14:paraId="7513DA26"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lastRenderedPageBreak/>
              <w:t>Бақылау.</w:t>
            </w:r>
          </w:p>
          <w:p w14:paraId="15A4E0DD" w14:textId="77777777" w:rsidR="006C14CC" w:rsidRPr="006D4818" w:rsidRDefault="006C14CC" w:rsidP="006D4818">
            <w:pPr>
              <w:rPr>
                <w:rFonts w:ascii="Times New Roman" w:hAnsi="Times New Roman" w:cs="Times New Roman"/>
                <w:sz w:val="24"/>
                <w:szCs w:val="24"/>
              </w:rPr>
            </w:pPr>
            <w:r w:rsidRPr="006D4818">
              <w:rPr>
                <w:rFonts w:ascii="Times New Roman" w:hAnsi="Times New Roman" w:cs="Times New Roman"/>
                <w:sz w:val="24"/>
                <w:szCs w:val="24"/>
                <w:lang w:val="kk-KZ"/>
              </w:rPr>
              <w:t>Дидактикалық ойын:  «Қыста не киеміз?»</w:t>
            </w:r>
          </w:p>
          <w:p w14:paraId="715337E7"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Мақсаты: Қыс мезгіліне байланысты адамдардың киімкию үлгісін көрсете түсіндіру.</w:t>
            </w:r>
          </w:p>
          <w:p w14:paraId="20948CE9"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 xml:space="preserve">Еңбек: бір-біріне кедергі жасамай жұмыс істеуге үйрету. </w:t>
            </w:r>
          </w:p>
          <w:p w14:paraId="7DEE8103"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Қимылды ойын: «Аттамақ».</w:t>
            </w:r>
          </w:p>
          <w:p w14:paraId="41D83D09"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lastRenderedPageBreak/>
              <w:t>Мақсаты:Денені шынықтыру, шапшаңдыққа , ептілікке баулу.</w:t>
            </w:r>
          </w:p>
          <w:p w14:paraId="6C73016F" w14:textId="2353A555" w:rsidR="00741CCE" w:rsidRPr="006D4818" w:rsidRDefault="006C14CC" w:rsidP="00741CCE">
            <w:pPr>
              <w:rPr>
                <w:rFonts w:ascii="Times New Roman" w:hAnsi="Times New Roman" w:cs="Times New Roman"/>
                <w:sz w:val="24"/>
                <w:szCs w:val="24"/>
                <w:lang w:val="kk-KZ"/>
              </w:rPr>
            </w:pPr>
            <w:r w:rsidRPr="006D4818">
              <w:rPr>
                <w:rFonts w:ascii="Times New Roman" w:hAnsi="Times New Roman" w:cs="Times New Roman"/>
                <w:sz w:val="24"/>
                <w:szCs w:val="24"/>
                <w:lang w:val="kk-KZ"/>
              </w:rPr>
              <w:t>Адамгершілік 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w:t>
            </w:r>
            <w:r w:rsidR="00741CCE" w:rsidRPr="006D4818">
              <w:rPr>
                <w:rFonts w:ascii="Times New Roman" w:hAnsi="Times New Roman" w:cs="Times New Roman"/>
                <w:sz w:val="24"/>
                <w:szCs w:val="24"/>
                <w:lang w:val="kk-KZ"/>
              </w:rPr>
              <w:t xml:space="preserve"> (Қоршаған ортамен таныстыру)</w:t>
            </w:r>
          </w:p>
          <w:p w14:paraId="663D6899" w14:textId="130AE082" w:rsidR="006C14CC" w:rsidRPr="006D4818" w:rsidRDefault="006C14CC" w:rsidP="006D4818">
            <w:pPr>
              <w:widowControl w:val="0"/>
              <w:rPr>
                <w:rFonts w:ascii="Times New Roman" w:hAnsi="Times New Roman" w:cs="Times New Roman"/>
                <w:sz w:val="24"/>
                <w:szCs w:val="24"/>
                <w:lang w:val="kk-KZ"/>
              </w:rPr>
            </w:pPr>
          </w:p>
          <w:p w14:paraId="5CE2B4BC" w14:textId="77777777" w:rsidR="006C14CC" w:rsidRPr="006D4818" w:rsidRDefault="006C14CC" w:rsidP="006D4818">
            <w:pPr>
              <w:widowControl w:val="0"/>
              <w:rPr>
                <w:rFonts w:ascii="Times New Roman" w:hAnsi="Times New Roman" w:cs="Times New Roman"/>
                <w:sz w:val="24"/>
                <w:szCs w:val="24"/>
                <w:lang w:val="kk-KZ"/>
              </w:rPr>
            </w:pPr>
          </w:p>
        </w:tc>
        <w:tc>
          <w:tcPr>
            <w:tcW w:w="2649" w:type="dxa"/>
            <w:gridSpan w:val="2"/>
          </w:tcPr>
          <w:p w14:paraId="003C7382" w14:textId="77777777" w:rsidR="006C14CC" w:rsidRPr="006D4818" w:rsidRDefault="006C14CC" w:rsidP="006D4818">
            <w:pPr>
              <w:kinsoku w:val="0"/>
              <w:overflowPunct w:val="0"/>
              <w:textAlignment w:val="baseline"/>
              <w:rPr>
                <w:rFonts w:ascii="Times New Roman" w:hAnsi="Times New Roman" w:cs="Times New Roman"/>
                <w:kern w:val="24"/>
                <w:sz w:val="24"/>
                <w:szCs w:val="24"/>
                <w:lang w:val="kk-KZ" w:eastAsia="kk-KZ"/>
              </w:rPr>
            </w:pPr>
            <w:r w:rsidRPr="006D4818">
              <w:rPr>
                <w:rFonts w:ascii="Times New Roman" w:hAnsi="Times New Roman" w:cs="Times New Roman"/>
                <w:kern w:val="24"/>
                <w:sz w:val="24"/>
                <w:szCs w:val="24"/>
                <w:lang w:val="kk-KZ" w:eastAsia="kk-KZ"/>
              </w:rPr>
              <w:lastRenderedPageBreak/>
              <w:t xml:space="preserve">Бақылау «Қар қиыршықтарын құрастыр» </w:t>
            </w:r>
          </w:p>
          <w:p w14:paraId="2A27E239" w14:textId="77777777" w:rsidR="006C14CC" w:rsidRPr="006D4818" w:rsidRDefault="006C14CC" w:rsidP="006D4818">
            <w:pPr>
              <w:kinsoku w:val="0"/>
              <w:overflowPunct w:val="0"/>
              <w:textAlignment w:val="baseline"/>
              <w:rPr>
                <w:rFonts w:ascii="Times New Roman" w:hAnsi="Times New Roman" w:cs="Times New Roman"/>
                <w:kern w:val="24"/>
                <w:sz w:val="24"/>
                <w:szCs w:val="24"/>
                <w:lang w:val="kk-KZ" w:eastAsia="kk-KZ"/>
              </w:rPr>
            </w:pPr>
            <w:r w:rsidRPr="006D4818">
              <w:rPr>
                <w:rFonts w:ascii="Times New Roman" w:hAnsi="Times New Roman" w:cs="Times New Roman"/>
                <w:iCs/>
                <w:kern w:val="24"/>
                <w:sz w:val="24"/>
                <w:szCs w:val="24"/>
                <w:lang w:val="kk-KZ" w:eastAsia="kk-KZ"/>
              </w:rPr>
              <w:t xml:space="preserve">Тәжірибе: </w:t>
            </w:r>
            <w:r w:rsidRPr="006D4818">
              <w:rPr>
                <w:rFonts w:ascii="Times New Roman" w:hAnsi="Times New Roman" w:cs="Times New Roman"/>
                <w:kern w:val="24"/>
                <w:sz w:val="24"/>
                <w:szCs w:val="24"/>
                <w:lang w:val="kk-KZ" w:eastAsia="kk-KZ"/>
              </w:rPr>
              <w:t xml:space="preserve">Балалар қар қиыршықтарын қарастыруда. </w:t>
            </w:r>
          </w:p>
          <w:p w14:paraId="571E6DB0" w14:textId="77777777" w:rsidR="006C14CC" w:rsidRPr="006D4818" w:rsidRDefault="006C14CC" w:rsidP="006D4818">
            <w:pPr>
              <w:kinsoku w:val="0"/>
              <w:overflowPunct w:val="0"/>
              <w:textAlignment w:val="baseline"/>
              <w:rPr>
                <w:rFonts w:ascii="Times New Roman" w:hAnsi="Times New Roman" w:cs="Times New Roman"/>
                <w:kern w:val="24"/>
                <w:sz w:val="24"/>
                <w:szCs w:val="24"/>
                <w:lang w:val="kk-KZ" w:eastAsia="kk-KZ"/>
              </w:rPr>
            </w:pPr>
            <w:r w:rsidRPr="006D4818">
              <w:rPr>
                <w:rFonts w:ascii="Times New Roman" w:hAnsi="Times New Roman" w:cs="Times New Roman"/>
                <w:iCs/>
                <w:kern w:val="24"/>
                <w:sz w:val="24"/>
                <w:szCs w:val="24"/>
                <w:lang w:val="kk-KZ" w:eastAsia="kk-KZ"/>
              </w:rPr>
              <w:t>Қармен тәжірибе.</w:t>
            </w:r>
            <w:r w:rsidRPr="006D4818">
              <w:rPr>
                <w:rFonts w:ascii="Times New Roman" w:hAnsi="Times New Roman" w:cs="Times New Roman"/>
                <w:kern w:val="24"/>
                <w:sz w:val="24"/>
                <w:szCs w:val="24"/>
                <w:lang w:val="kk-KZ" w:eastAsia="kk-KZ"/>
              </w:rPr>
              <w:t xml:space="preserve">Стаканға қар салып топқа алып келу. </w:t>
            </w:r>
          </w:p>
          <w:p w14:paraId="4562DE04" w14:textId="05260D2A" w:rsidR="006C14CC" w:rsidRPr="006D4818" w:rsidRDefault="006C14CC" w:rsidP="006D4818">
            <w:pPr>
              <w:kinsoku w:val="0"/>
              <w:overflowPunct w:val="0"/>
              <w:textAlignment w:val="baseline"/>
              <w:rPr>
                <w:rFonts w:ascii="Times New Roman" w:hAnsi="Times New Roman" w:cs="Times New Roman"/>
                <w:kern w:val="24"/>
                <w:sz w:val="24"/>
                <w:szCs w:val="24"/>
                <w:lang w:val="kk-KZ" w:eastAsia="kk-KZ"/>
              </w:rPr>
            </w:pPr>
            <w:r w:rsidRPr="006D4818">
              <w:rPr>
                <w:rFonts w:ascii="Times New Roman" w:hAnsi="Times New Roman" w:cs="Times New Roman"/>
                <w:kern w:val="24"/>
                <w:sz w:val="24"/>
                <w:szCs w:val="24"/>
                <w:lang w:val="kk-KZ" w:eastAsia="kk-KZ"/>
              </w:rPr>
              <w:t>Балалардың  қардың қасиеті жөніндегі  ойларын ұлғайту және дамыту.</w:t>
            </w:r>
            <w:r w:rsidR="00741CCE">
              <w:rPr>
                <w:rFonts w:ascii="Times New Roman" w:hAnsi="Times New Roman" w:cs="Times New Roman"/>
                <w:kern w:val="24"/>
                <w:sz w:val="24"/>
                <w:szCs w:val="24"/>
                <w:lang w:val="kk-KZ" w:eastAsia="kk-KZ"/>
              </w:rPr>
              <w:t xml:space="preserve"> </w:t>
            </w:r>
            <w:r w:rsidRPr="006D4818">
              <w:rPr>
                <w:rFonts w:ascii="Times New Roman" w:hAnsi="Times New Roman" w:cs="Times New Roman"/>
                <w:kern w:val="24"/>
                <w:sz w:val="24"/>
                <w:szCs w:val="24"/>
                <w:lang w:val="kk-KZ" w:eastAsia="kk-KZ"/>
              </w:rPr>
              <w:t xml:space="preserve">Әуесқойлығын </w:t>
            </w:r>
            <w:r w:rsidRPr="006D4818">
              <w:rPr>
                <w:rFonts w:ascii="Times New Roman" w:hAnsi="Times New Roman" w:cs="Times New Roman"/>
                <w:kern w:val="24"/>
                <w:sz w:val="24"/>
                <w:szCs w:val="24"/>
                <w:lang w:val="kk-KZ" w:eastAsia="kk-KZ"/>
              </w:rPr>
              <w:lastRenderedPageBreak/>
              <w:t>және қызығушылығын дамыту.</w:t>
            </w:r>
          </w:p>
          <w:p w14:paraId="7CEC1A90" w14:textId="77777777" w:rsidR="006C14CC" w:rsidRPr="006D4818" w:rsidRDefault="006C14CC" w:rsidP="006D4818">
            <w:pPr>
              <w:kinsoku w:val="0"/>
              <w:overflowPunct w:val="0"/>
              <w:textAlignment w:val="baseline"/>
              <w:rPr>
                <w:rFonts w:ascii="Times New Roman" w:hAnsi="Times New Roman" w:cs="Times New Roman"/>
                <w:kern w:val="24"/>
                <w:sz w:val="24"/>
                <w:szCs w:val="24"/>
                <w:lang w:val="kk-KZ" w:eastAsia="kk-KZ"/>
              </w:rPr>
            </w:pPr>
            <w:r w:rsidRPr="006D4818">
              <w:rPr>
                <w:rFonts w:ascii="Times New Roman" w:hAnsi="Times New Roman" w:cs="Times New Roman"/>
                <w:kern w:val="24"/>
                <w:sz w:val="24"/>
                <w:szCs w:val="24"/>
                <w:lang w:val="kk-KZ" w:eastAsia="kk-KZ"/>
              </w:rPr>
              <w:t>Мақсаты: балаларға мұздың қасиеті туралы мол түсінік беру. Байқағыштық қасиетті қалыптастырып, іске баға беріп, қорытынды жасай білуге үйрету.</w:t>
            </w:r>
          </w:p>
          <w:p w14:paraId="08C401B9" w14:textId="77777777" w:rsidR="006C14CC" w:rsidRPr="006D4818" w:rsidRDefault="006C14CC" w:rsidP="006D4818">
            <w:pPr>
              <w:kinsoku w:val="0"/>
              <w:overflowPunct w:val="0"/>
              <w:textAlignment w:val="baseline"/>
              <w:rPr>
                <w:rFonts w:ascii="Times New Roman" w:hAnsi="Times New Roman" w:cs="Times New Roman"/>
                <w:kern w:val="24"/>
                <w:sz w:val="24"/>
                <w:szCs w:val="24"/>
                <w:lang w:val="kk-KZ" w:eastAsia="kk-KZ"/>
              </w:rPr>
            </w:pPr>
            <w:r w:rsidRPr="006D4818">
              <w:rPr>
                <w:rFonts w:ascii="Times New Roman" w:hAnsi="Times New Roman" w:cs="Times New Roman"/>
                <w:kern w:val="24"/>
                <w:sz w:val="24"/>
                <w:szCs w:val="24"/>
                <w:lang w:val="kk-KZ" w:eastAsia="kk-KZ"/>
              </w:rPr>
              <w:t>Еңбек: Қайың ағашының қар жинау.</w:t>
            </w:r>
          </w:p>
          <w:p w14:paraId="6282CFFA" w14:textId="77777777" w:rsidR="006C14CC" w:rsidRPr="006D4818" w:rsidRDefault="006C14CC" w:rsidP="006D4818">
            <w:pPr>
              <w:kinsoku w:val="0"/>
              <w:overflowPunct w:val="0"/>
              <w:textAlignment w:val="baseline"/>
              <w:rPr>
                <w:rFonts w:ascii="Times New Roman" w:hAnsi="Times New Roman" w:cs="Times New Roman"/>
                <w:kern w:val="24"/>
                <w:sz w:val="24"/>
                <w:szCs w:val="24"/>
                <w:lang w:val="kk-KZ" w:eastAsia="kk-KZ"/>
              </w:rPr>
            </w:pPr>
            <w:r w:rsidRPr="006D4818">
              <w:rPr>
                <w:rFonts w:ascii="Times New Roman" w:hAnsi="Times New Roman" w:cs="Times New Roman"/>
                <w:kern w:val="24"/>
                <w:sz w:val="24"/>
                <w:szCs w:val="24"/>
                <w:lang w:val="kk-KZ" w:eastAsia="kk-KZ"/>
              </w:rPr>
              <w:t>Қимылды ойын: «Біз көңілді баламыз»</w:t>
            </w:r>
          </w:p>
          <w:p w14:paraId="4F718562"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Қоршаған ортамен таныстыру</w:t>
            </w:r>
          </w:p>
          <w:p w14:paraId="5116D917" w14:textId="07A85FC0" w:rsidR="006C14CC" w:rsidRPr="006D4818" w:rsidRDefault="006C14CC" w:rsidP="00741CCE">
            <w:pPr>
              <w:rPr>
                <w:rFonts w:ascii="Times New Roman" w:hAnsi="Times New Roman" w:cs="Times New Roman"/>
                <w:sz w:val="24"/>
                <w:szCs w:val="24"/>
                <w:lang w:val="kk-KZ"/>
              </w:rPr>
            </w:pPr>
            <w:r w:rsidRPr="006D4818">
              <w:rPr>
                <w:rFonts w:ascii="Times New Roman" w:hAnsi="Times New Roman" w:cs="Times New Roman"/>
                <w:sz w:val="24"/>
                <w:szCs w:val="24"/>
                <w:lang w:val="kk-KZ"/>
              </w:rPr>
              <w:t>Адамгершілік тәрбиесі: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әдемі ойыншықтарға бірге қуануға баулу.</w:t>
            </w:r>
            <w:r w:rsidR="00741CCE" w:rsidRPr="006D4818">
              <w:rPr>
                <w:rFonts w:ascii="Times New Roman" w:hAnsi="Times New Roman" w:cs="Times New Roman"/>
                <w:sz w:val="24"/>
                <w:szCs w:val="24"/>
                <w:lang w:val="kk-KZ"/>
              </w:rPr>
              <w:t xml:space="preserve"> (Қоршаған ортамен таныстыру)</w:t>
            </w:r>
          </w:p>
        </w:tc>
        <w:tc>
          <w:tcPr>
            <w:tcW w:w="2407" w:type="dxa"/>
            <w:gridSpan w:val="2"/>
          </w:tcPr>
          <w:p w14:paraId="7493350C"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lastRenderedPageBreak/>
              <w:t>Күн көзін бақылау</w:t>
            </w:r>
          </w:p>
          <w:p w14:paraId="4E670A90"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 xml:space="preserve">Мақсаты: күннің көзін қыс мезгілімен (қыстың басы, ортасы, аяғымен) байланыстырып, балаларға барынша мол түсінік беру. </w:t>
            </w:r>
          </w:p>
          <w:p w14:paraId="620D243B"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Еңбек: аққала жасау.</w:t>
            </w:r>
          </w:p>
          <w:p w14:paraId="2D33D72F"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t>Мақсаты: қармен жұмыс істеуге үйрету.</w:t>
            </w:r>
          </w:p>
          <w:p w14:paraId="38D2E132" w14:textId="77777777" w:rsidR="006C14CC" w:rsidRPr="006D4818" w:rsidRDefault="006C14CC" w:rsidP="006D4818">
            <w:pPr>
              <w:rPr>
                <w:rFonts w:ascii="Times New Roman" w:hAnsi="Times New Roman" w:cs="Times New Roman"/>
                <w:sz w:val="24"/>
                <w:szCs w:val="24"/>
                <w:lang w:val="kk-KZ"/>
              </w:rPr>
            </w:pPr>
            <w:r w:rsidRPr="006D4818">
              <w:rPr>
                <w:rFonts w:ascii="Times New Roman" w:hAnsi="Times New Roman" w:cs="Times New Roman"/>
                <w:sz w:val="24"/>
                <w:szCs w:val="24"/>
                <w:lang w:val="kk-KZ"/>
              </w:rPr>
              <w:lastRenderedPageBreak/>
              <w:t>Қимылды ойын: «Жұп болып эстафета ойынын жүргізу».</w:t>
            </w:r>
          </w:p>
          <w:p w14:paraId="0D15FAB5" w14:textId="77777777" w:rsidR="006C14CC" w:rsidRPr="006D4818" w:rsidRDefault="006C14CC" w:rsidP="006D4818">
            <w:pPr>
              <w:rPr>
                <w:rFonts w:ascii="Times New Roman" w:hAnsi="Times New Roman" w:cs="Times New Roman"/>
                <w:sz w:val="24"/>
                <w:szCs w:val="24"/>
                <w:lang w:val="kk-KZ"/>
              </w:rPr>
            </w:pPr>
          </w:p>
          <w:p w14:paraId="13C3FD2F" w14:textId="5B9F41B3" w:rsidR="00741CCE" w:rsidRPr="006D4818" w:rsidRDefault="006C14CC" w:rsidP="00741CCE">
            <w:pPr>
              <w:rPr>
                <w:rFonts w:ascii="Times New Roman" w:hAnsi="Times New Roman" w:cs="Times New Roman"/>
                <w:sz w:val="24"/>
                <w:szCs w:val="24"/>
                <w:lang w:val="kk-KZ"/>
              </w:rPr>
            </w:pPr>
            <w:r w:rsidRPr="006D4818">
              <w:rPr>
                <w:rFonts w:ascii="Times New Roman" w:hAnsi="Times New Roman" w:cs="Times New Roman"/>
                <w:sz w:val="24"/>
                <w:szCs w:val="24"/>
                <w:lang w:val="kk-KZ"/>
              </w:rPr>
              <w:t>Адамгершілік 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w:t>
            </w:r>
            <w:r w:rsidR="00741CCE" w:rsidRPr="006D4818">
              <w:rPr>
                <w:rFonts w:ascii="Times New Roman" w:hAnsi="Times New Roman" w:cs="Times New Roman"/>
                <w:sz w:val="24"/>
                <w:szCs w:val="24"/>
                <w:lang w:val="kk-KZ"/>
              </w:rPr>
              <w:t xml:space="preserve"> (Қоршаған ортамен таныстыру)</w:t>
            </w:r>
          </w:p>
          <w:p w14:paraId="1F3FA66E" w14:textId="60D4B7E2" w:rsidR="006C14CC" w:rsidRPr="006D4818" w:rsidRDefault="006C14CC" w:rsidP="006D4818">
            <w:pPr>
              <w:widowControl w:val="0"/>
              <w:rPr>
                <w:rFonts w:ascii="Times New Roman" w:hAnsi="Times New Roman" w:cs="Times New Roman"/>
                <w:sz w:val="24"/>
                <w:szCs w:val="24"/>
                <w:lang w:val="kk-KZ"/>
              </w:rPr>
            </w:pPr>
          </w:p>
          <w:p w14:paraId="67E09809" w14:textId="77777777" w:rsidR="006C14CC" w:rsidRPr="006D4818" w:rsidRDefault="006C14CC" w:rsidP="006D4818">
            <w:pPr>
              <w:rPr>
                <w:rFonts w:ascii="Times New Roman" w:hAnsi="Times New Roman" w:cs="Times New Roman"/>
                <w:sz w:val="24"/>
                <w:szCs w:val="24"/>
                <w:lang w:val="kk-KZ"/>
              </w:rPr>
            </w:pPr>
          </w:p>
        </w:tc>
      </w:tr>
      <w:tr w:rsidR="00BA221E" w:rsidRPr="00155D5F" w14:paraId="581D6F21" w14:textId="1797D596" w:rsidTr="00741CCE">
        <w:tc>
          <w:tcPr>
            <w:tcW w:w="2258" w:type="dxa"/>
          </w:tcPr>
          <w:p w14:paraId="53E790FF" w14:textId="77777777" w:rsidR="00BA221E" w:rsidRPr="00DE2E79" w:rsidRDefault="00BA221E" w:rsidP="00BA221E">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lastRenderedPageBreak/>
              <w:t>Серуеннен оралу</w:t>
            </w:r>
          </w:p>
        </w:tc>
        <w:tc>
          <w:tcPr>
            <w:tcW w:w="3017" w:type="dxa"/>
          </w:tcPr>
          <w:p w14:paraId="5B314C61" w14:textId="77777777" w:rsidR="00BA221E" w:rsidRPr="00703B6B" w:rsidRDefault="00BA221E" w:rsidP="00BA221E">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w:t>
            </w:r>
          </w:p>
          <w:p w14:paraId="75B266C4" w14:textId="6791B09C" w:rsidR="00BA221E" w:rsidRPr="00DE2E79" w:rsidRDefault="00BA221E" w:rsidP="00BA221E">
            <w:pPr>
              <w:tabs>
                <w:tab w:val="left" w:pos="9436"/>
              </w:tabs>
              <w:rPr>
                <w:rFonts w:ascii="Times New Roman" w:hAnsi="Times New Roman" w:cs="Times New Roman"/>
                <w:sz w:val="24"/>
                <w:szCs w:val="24"/>
                <w:lang w:val="kk-KZ"/>
              </w:rPr>
            </w:pPr>
          </w:p>
        </w:tc>
        <w:tc>
          <w:tcPr>
            <w:tcW w:w="2835" w:type="dxa"/>
          </w:tcPr>
          <w:p w14:paraId="16311A23" w14:textId="36E19B4F" w:rsidR="00BA221E" w:rsidRPr="00DE2E79" w:rsidRDefault="00BA221E" w:rsidP="00BA221E">
            <w:pPr>
              <w:tabs>
                <w:tab w:val="left" w:pos="9436"/>
              </w:tabs>
              <w:rPr>
                <w:rFonts w:ascii="Times New Roman" w:hAnsi="Times New Roman" w:cs="Times New Roman"/>
                <w:sz w:val="24"/>
                <w:szCs w:val="24"/>
                <w:lang w:val="kk-KZ"/>
              </w:rPr>
            </w:pPr>
            <w:r w:rsidRPr="00703B6B">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569" w:type="dxa"/>
            <w:gridSpan w:val="4"/>
          </w:tcPr>
          <w:p w14:paraId="696EFB6E" w14:textId="77777777" w:rsidR="00BA221E" w:rsidRPr="00703B6B" w:rsidRDefault="00BA221E" w:rsidP="00BA221E">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177D96B8" w14:textId="081003D0" w:rsidR="00BA221E" w:rsidRPr="00DE2E79" w:rsidRDefault="00BA221E" w:rsidP="00BA221E">
            <w:pPr>
              <w:tabs>
                <w:tab w:val="left" w:pos="9436"/>
              </w:tabs>
              <w:rPr>
                <w:rFonts w:ascii="Times New Roman" w:hAnsi="Times New Roman" w:cs="Times New Roman"/>
                <w:sz w:val="24"/>
                <w:szCs w:val="24"/>
                <w:lang w:val="kk-KZ"/>
              </w:rPr>
            </w:pPr>
          </w:p>
        </w:tc>
        <w:tc>
          <w:tcPr>
            <w:tcW w:w="2649" w:type="dxa"/>
            <w:gridSpan w:val="2"/>
          </w:tcPr>
          <w:p w14:paraId="7216C906" w14:textId="50DCE4DA" w:rsidR="00BA221E" w:rsidRPr="00DE2E79" w:rsidRDefault="00BA221E" w:rsidP="00BA221E">
            <w:pPr>
              <w:tabs>
                <w:tab w:val="left" w:pos="9436"/>
              </w:tabs>
              <w:rPr>
                <w:rFonts w:ascii="Times New Roman" w:hAnsi="Times New Roman" w:cs="Times New Roman"/>
                <w:sz w:val="24"/>
                <w:szCs w:val="24"/>
                <w:lang w:val="kk-KZ"/>
              </w:rPr>
            </w:pPr>
            <w:r w:rsidRPr="00703B6B">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407" w:type="dxa"/>
            <w:gridSpan w:val="2"/>
          </w:tcPr>
          <w:p w14:paraId="6C65C56D" w14:textId="77777777" w:rsidR="00BA221E" w:rsidRPr="00703B6B" w:rsidRDefault="00BA221E" w:rsidP="00BA221E">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36E9AA05" w14:textId="45446865" w:rsidR="00BA221E" w:rsidRPr="00DE2E79" w:rsidRDefault="00BA221E" w:rsidP="00BA221E">
            <w:pPr>
              <w:tabs>
                <w:tab w:val="left" w:pos="9436"/>
              </w:tabs>
              <w:rPr>
                <w:rFonts w:ascii="Times New Roman" w:hAnsi="Times New Roman" w:cs="Times New Roman"/>
                <w:sz w:val="24"/>
                <w:szCs w:val="24"/>
                <w:lang w:val="kk-KZ"/>
              </w:rPr>
            </w:pPr>
          </w:p>
        </w:tc>
      </w:tr>
      <w:tr w:rsidR="006D4818" w:rsidRPr="00155D5F" w14:paraId="6D5C6749" w14:textId="77777777" w:rsidTr="00741CCE">
        <w:tc>
          <w:tcPr>
            <w:tcW w:w="2258" w:type="dxa"/>
          </w:tcPr>
          <w:p w14:paraId="7C3D1DA0" w14:textId="77777777" w:rsidR="006C14CC" w:rsidRPr="00DE2E79" w:rsidRDefault="006C14CC" w:rsidP="006D4818">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 xml:space="preserve">Балалардың дербес іс-әрекеті  </w:t>
            </w:r>
          </w:p>
          <w:p w14:paraId="4FA67EC2" w14:textId="77777777" w:rsidR="006C14CC" w:rsidRPr="00DE2E79" w:rsidRDefault="006C14CC" w:rsidP="006D4818">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 </w:t>
            </w:r>
          </w:p>
        </w:tc>
        <w:tc>
          <w:tcPr>
            <w:tcW w:w="3017" w:type="dxa"/>
          </w:tcPr>
          <w:p w14:paraId="4159A73A"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Қоршаған ортамен танысу                                Жақын адамдарының жағдайын эмоционалды қабылдай білуге тәрбиелеу (жанашырлық, қамқорлық таныту). Ата-аналарын сыйлауға баулу.</w:t>
            </w:r>
          </w:p>
        </w:tc>
        <w:tc>
          <w:tcPr>
            <w:tcW w:w="2835" w:type="dxa"/>
          </w:tcPr>
          <w:p w14:paraId="2771323D" w14:textId="77777777" w:rsidR="006C14CC" w:rsidRPr="006D4818" w:rsidRDefault="006C14CC" w:rsidP="006D4818">
            <w:pPr>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«Сабын көбіктері» Мақсаты: Балаларды дұрыс тыныс алуға үйрету. (Сөйлеуді дамыту)                         </w:t>
            </w:r>
            <w:r w:rsidRPr="006D4818">
              <w:rPr>
                <w:rFonts w:ascii="Times New Roman" w:hAnsi="Times New Roman" w:cs="Times New Roman"/>
                <w:bCs/>
                <w:iCs/>
                <w:sz w:val="24"/>
                <w:szCs w:val="24"/>
                <w:lang w:val="kk-KZ"/>
              </w:rPr>
              <w:t>Сөздік қорды қалыптастыру.</w:t>
            </w:r>
            <w:r w:rsidRPr="006D4818">
              <w:rPr>
                <w:rFonts w:ascii="Times New Roman" w:hAnsi="Times New Roman" w:cs="Times New Roman"/>
                <w:bCs/>
                <w:sz w:val="24"/>
                <w:szCs w:val="24"/>
                <w:lang w:val="kk-KZ"/>
              </w:rPr>
              <w:t xml:space="preserve">   Балалардың сөздік қорын: жеке бас гигиенасы заттарын білдіретін зат есімдермен атауды үйрету.</w:t>
            </w:r>
          </w:p>
        </w:tc>
        <w:tc>
          <w:tcPr>
            <w:tcW w:w="2569" w:type="dxa"/>
            <w:gridSpan w:val="4"/>
          </w:tcPr>
          <w:p w14:paraId="3CA123A7"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«Менің көңілді добым»</w:t>
            </w:r>
          </w:p>
          <w:p w14:paraId="0CE1A12D"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Мақсаты: Доп туралы мағлұмат бере отырып, оның түсін, пішінін және қандай материалдан жасалғанын анықтауға үйрету.(Жапсыру)</w:t>
            </w:r>
          </w:p>
          <w:p w14:paraId="46F0F737" w14:textId="77777777" w:rsidR="006C14CC" w:rsidRPr="006D4818" w:rsidRDefault="006C14CC" w:rsidP="006D4818">
            <w:pPr>
              <w:pStyle w:val="aa"/>
              <w:rPr>
                <w:rFonts w:ascii="Times New Roman" w:hAnsi="Times New Roman" w:cs="Times New Roman"/>
                <w:bCs/>
                <w:sz w:val="24"/>
                <w:szCs w:val="24"/>
                <w:lang w:val="kk-KZ"/>
              </w:rPr>
            </w:pPr>
            <w:r w:rsidRPr="006D4818">
              <w:rPr>
                <w:rFonts w:ascii="Times New Roman" w:hAnsi="Times New Roman" w:cs="Times New Roman"/>
                <w:bCs/>
                <w:sz w:val="24"/>
                <w:szCs w:val="24"/>
                <w:lang w:val="kk-KZ"/>
              </w:rPr>
              <w:t>Геометриялық фигураларды, доптарды орналастырып жапсыруға үйрету. </w:t>
            </w:r>
          </w:p>
          <w:p w14:paraId="2548D7D7" w14:textId="77777777" w:rsidR="006C14CC" w:rsidRPr="006D4818" w:rsidRDefault="006C14CC" w:rsidP="006D4818">
            <w:pPr>
              <w:widowControl w:val="0"/>
              <w:rPr>
                <w:rFonts w:ascii="Times New Roman" w:hAnsi="Times New Roman" w:cs="Times New Roman"/>
                <w:bCs/>
                <w:sz w:val="24"/>
                <w:szCs w:val="24"/>
                <w:lang w:val="kk-KZ"/>
              </w:rPr>
            </w:pPr>
          </w:p>
        </w:tc>
        <w:tc>
          <w:tcPr>
            <w:tcW w:w="2649" w:type="dxa"/>
            <w:gridSpan w:val="2"/>
          </w:tcPr>
          <w:p w14:paraId="768D2B4B" w14:textId="77777777" w:rsidR="006C14CC" w:rsidRPr="006D4818" w:rsidRDefault="006C14CC" w:rsidP="006D4818">
            <w:pPr>
              <w:jc w:val="both"/>
              <w:rPr>
                <w:rFonts w:ascii="Times New Roman" w:eastAsia="Times New Roman" w:hAnsi="Times New Roman" w:cs="Times New Roman"/>
                <w:bCs/>
                <w:color w:val="000000"/>
                <w:sz w:val="24"/>
                <w:szCs w:val="24"/>
                <w:lang w:val="kk-KZ" w:eastAsia="ru-RU"/>
              </w:rPr>
            </w:pPr>
            <w:r w:rsidRPr="006D4818">
              <w:rPr>
                <w:rFonts w:ascii="Times New Roman" w:eastAsia="Times New Roman" w:hAnsi="Times New Roman" w:cs="Times New Roman"/>
                <w:bCs/>
                <w:color w:val="000000"/>
                <w:sz w:val="24"/>
                <w:szCs w:val="24"/>
                <w:lang w:val="kk-KZ" w:eastAsia="ru-RU"/>
              </w:rPr>
              <w:t xml:space="preserve">«Кім тез жинайды?» Мақсаты: Көкеністер мен жемістерді айыра білуге, топқа бөле білуге, шапшаңдыққа баулу; тәрбиешіні тыңдай білуге тәрбиелеу. (Сенсорика)                 </w:t>
            </w:r>
            <w:r w:rsidRPr="006D4818">
              <w:rPr>
                <w:rFonts w:ascii="Times New Roman" w:hAnsi="Times New Roman" w:cs="Times New Roman"/>
                <w:bCs/>
                <w:sz w:val="24"/>
                <w:szCs w:val="24"/>
                <w:lang w:val="kk-KZ"/>
              </w:rPr>
              <w:t>Міндеті: Заттардың көлемі, өлшемі бойынша өз бетінше зерттеу және салыстыруға мүмкіндік беру.</w:t>
            </w:r>
          </w:p>
        </w:tc>
        <w:tc>
          <w:tcPr>
            <w:tcW w:w="2407" w:type="dxa"/>
            <w:gridSpan w:val="2"/>
          </w:tcPr>
          <w:p w14:paraId="20C2D46F" w14:textId="77777777" w:rsidR="006C14CC" w:rsidRPr="006D4818" w:rsidRDefault="006C14CC"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«Үлкен – кіші» Мақсаты: Балаларды үлкен-кіші ұғымымен таныстыру. (Құрастыру)  Тұрғызылған қарапайым құрылыстарды атау, қорапқа құрылыс бөлшектерін ұқыптылықпен жинау.</w:t>
            </w:r>
          </w:p>
        </w:tc>
      </w:tr>
      <w:tr w:rsidR="00BA221E" w:rsidRPr="00155D5F" w14:paraId="10C848D9" w14:textId="2BCF01A6" w:rsidTr="00741CCE">
        <w:tc>
          <w:tcPr>
            <w:tcW w:w="2258" w:type="dxa"/>
          </w:tcPr>
          <w:p w14:paraId="0CF347DF" w14:textId="77777777" w:rsidR="00BA221E" w:rsidRPr="00DE2E79" w:rsidRDefault="00BA221E" w:rsidP="00BA221E">
            <w:pPr>
              <w:rPr>
                <w:rFonts w:ascii="Times New Roman" w:hAnsi="Times New Roman" w:cs="Times New Roman"/>
                <w:b/>
                <w:bCs/>
                <w:sz w:val="24"/>
                <w:szCs w:val="24"/>
                <w:lang w:val="kk-KZ"/>
              </w:rPr>
            </w:pPr>
            <w:r w:rsidRPr="00DE2E79">
              <w:rPr>
                <w:rFonts w:ascii="Times New Roman" w:hAnsi="Times New Roman" w:cs="Times New Roman"/>
                <w:b/>
                <w:bCs/>
                <w:sz w:val="24"/>
                <w:szCs w:val="24"/>
                <w:lang w:val="kk-KZ"/>
              </w:rPr>
              <w:t>Балалардың үйіне қайтуы</w:t>
            </w:r>
          </w:p>
        </w:tc>
        <w:tc>
          <w:tcPr>
            <w:tcW w:w="3017" w:type="dxa"/>
          </w:tcPr>
          <w:p w14:paraId="32DE413C" w14:textId="77777777" w:rsidR="00BA221E" w:rsidRPr="00703B6B" w:rsidRDefault="00BA221E" w:rsidP="00BA221E">
            <w:pPr>
              <w:spacing w:line="240" w:lineRule="auto"/>
              <w:rPr>
                <w:rFonts w:ascii="Times New Roman" w:hAnsi="Times New Roman" w:cs="Times New Roman"/>
                <w:sz w:val="24"/>
                <w:szCs w:val="20"/>
                <w:u w:val="single"/>
                <w:lang w:val="kk-KZ"/>
              </w:rPr>
            </w:pPr>
            <w:r w:rsidRPr="00703B6B">
              <w:rPr>
                <w:rFonts w:ascii="Times New Roman" w:hAnsi="Times New Roman" w:cs="Times New Roman"/>
                <w:sz w:val="24"/>
                <w:szCs w:val="20"/>
                <w:lang w:val="kk-KZ"/>
              </w:rPr>
              <w:t xml:space="preserve">Балалардың жетістіктері туралы әңгімелесу,  </w:t>
            </w:r>
          </w:p>
          <w:p w14:paraId="6C18DC4C" w14:textId="52E9D374" w:rsidR="00BA221E" w:rsidRPr="00DE2E79" w:rsidRDefault="00BA221E" w:rsidP="00BA221E">
            <w:pPr>
              <w:rPr>
                <w:rFonts w:ascii="Times New Roman" w:hAnsi="Times New Roman" w:cs="Times New Roman"/>
                <w:sz w:val="24"/>
                <w:szCs w:val="24"/>
                <w:u w:val="single"/>
                <w:lang w:val="kk-KZ"/>
              </w:rPr>
            </w:pPr>
          </w:p>
        </w:tc>
        <w:tc>
          <w:tcPr>
            <w:tcW w:w="2835" w:type="dxa"/>
          </w:tcPr>
          <w:p w14:paraId="612BE05C" w14:textId="13795937" w:rsidR="00BA221E" w:rsidRPr="00DE2E79" w:rsidRDefault="00BA221E" w:rsidP="00BA221E">
            <w:pPr>
              <w:rPr>
                <w:rFonts w:ascii="Times New Roman" w:hAnsi="Times New Roman" w:cs="Times New Roman"/>
                <w:sz w:val="24"/>
                <w:szCs w:val="24"/>
                <w:u w:val="single"/>
                <w:lang w:val="kk-KZ"/>
              </w:rPr>
            </w:pPr>
            <w:r>
              <w:rPr>
                <w:rFonts w:ascii="Times New Roman" w:hAnsi="Times New Roman" w:cs="Times New Roman"/>
                <w:sz w:val="24"/>
                <w:szCs w:val="20"/>
                <w:lang w:val="kk-KZ"/>
              </w:rPr>
              <w:t>А</w:t>
            </w:r>
            <w:r w:rsidRPr="00703B6B">
              <w:rPr>
                <w:rFonts w:ascii="Times New Roman" w:hAnsi="Times New Roman" w:cs="Times New Roman"/>
                <w:sz w:val="24"/>
                <w:szCs w:val="20"/>
                <w:lang w:val="kk-KZ"/>
              </w:rPr>
              <w:t>та-аналардың балаларды тәрбиелеу мен дамыту  бойынша сұрақтарына жауап беру, кеңес беру.</w:t>
            </w:r>
          </w:p>
        </w:tc>
        <w:tc>
          <w:tcPr>
            <w:tcW w:w="2569" w:type="dxa"/>
            <w:gridSpan w:val="4"/>
          </w:tcPr>
          <w:p w14:paraId="76B6735A" w14:textId="31605239" w:rsidR="00BA221E" w:rsidRPr="00DE2E79" w:rsidRDefault="00BA221E" w:rsidP="00BA221E">
            <w:pPr>
              <w:rPr>
                <w:rFonts w:ascii="Times New Roman" w:hAnsi="Times New Roman" w:cs="Times New Roman"/>
                <w:sz w:val="24"/>
                <w:szCs w:val="24"/>
                <w:u w:val="single"/>
                <w:lang w:val="kk-KZ"/>
              </w:rPr>
            </w:pPr>
            <w:r>
              <w:rPr>
                <w:rFonts w:ascii="Times New Roman" w:hAnsi="Times New Roman" w:cs="Times New Roman"/>
                <w:sz w:val="24"/>
                <w:szCs w:val="20"/>
                <w:lang w:val="kk-KZ"/>
              </w:rPr>
              <w:t>А</w:t>
            </w:r>
            <w:r w:rsidRPr="00703B6B">
              <w:rPr>
                <w:rFonts w:ascii="Times New Roman" w:hAnsi="Times New Roman" w:cs="Times New Roman"/>
                <w:sz w:val="24"/>
                <w:szCs w:val="20"/>
                <w:lang w:val="kk-KZ"/>
              </w:rPr>
              <w:t>та-аналардың балаларды тәрбиелеу мен дамыту  бойынша сұрақтарына жауап беру, кеңес беру.</w:t>
            </w:r>
          </w:p>
        </w:tc>
        <w:tc>
          <w:tcPr>
            <w:tcW w:w="2649" w:type="dxa"/>
            <w:gridSpan w:val="2"/>
          </w:tcPr>
          <w:p w14:paraId="1B975CCE" w14:textId="573F13DF" w:rsidR="00BA221E" w:rsidRPr="00DE2E79" w:rsidRDefault="00BA221E" w:rsidP="00BA221E">
            <w:pPr>
              <w:rPr>
                <w:rFonts w:ascii="Times New Roman" w:hAnsi="Times New Roman" w:cs="Times New Roman"/>
                <w:sz w:val="24"/>
                <w:szCs w:val="24"/>
                <w:u w:val="single"/>
                <w:lang w:val="kk-KZ"/>
              </w:rPr>
            </w:pPr>
            <w:r w:rsidRPr="00703B6B">
              <w:rPr>
                <w:rFonts w:ascii="Times New Roman" w:hAnsi="Times New Roman"/>
                <w:sz w:val="24"/>
                <w:szCs w:val="24"/>
                <w:lang w:val="kk-KZ" w:eastAsia="ru-RU"/>
              </w:rPr>
              <w:t>Ата-аналармен әңгімелесу,балабақшаға уақытымен келу.</w:t>
            </w:r>
          </w:p>
        </w:tc>
        <w:tc>
          <w:tcPr>
            <w:tcW w:w="2407" w:type="dxa"/>
            <w:gridSpan w:val="2"/>
          </w:tcPr>
          <w:p w14:paraId="3F7F198B" w14:textId="29EA3093" w:rsidR="00BA221E" w:rsidRPr="00DE2E79" w:rsidRDefault="00BA221E" w:rsidP="00BA221E">
            <w:pPr>
              <w:rPr>
                <w:rFonts w:ascii="Times New Roman" w:hAnsi="Times New Roman" w:cs="Times New Roman"/>
                <w:sz w:val="24"/>
                <w:szCs w:val="24"/>
                <w:u w:val="single"/>
                <w:lang w:val="kk-KZ"/>
              </w:rPr>
            </w:pPr>
            <w:r w:rsidRPr="00703B6B">
              <w:rPr>
                <w:rFonts w:ascii="Times New Roman" w:hAnsi="Times New Roman" w:cs="Times New Roman"/>
                <w:color w:val="000000"/>
                <w:sz w:val="24"/>
                <w:szCs w:val="24"/>
                <w:lang w:val="kk-KZ"/>
              </w:rPr>
              <w:t>Балалардың демалысты жақсы өткізулерін тілеу.</w:t>
            </w:r>
          </w:p>
        </w:tc>
      </w:tr>
    </w:tbl>
    <w:p w14:paraId="09A8D674" w14:textId="384D5F25" w:rsidR="00BA221E" w:rsidRPr="00DE2E79" w:rsidRDefault="00BA221E" w:rsidP="00BA221E">
      <w:pPr>
        <w:spacing w:line="0" w:lineRule="atLeast"/>
        <w:contextualSpacing/>
        <w:rPr>
          <w:rFonts w:ascii="Times New Roman" w:hAnsi="Times New Roman" w:cs="Times New Roman"/>
          <w:sz w:val="24"/>
          <w:szCs w:val="24"/>
          <w:lang w:val="kk-KZ"/>
        </w:rPr>
      </w:pPr>
      <w:r w:rsidRPr="00DE2E79">
        <w:rPr>
          <w:rFonts w:ascii="Times New Roman" w:hAnsi="Times New Roman" w:cs="Times New Roman"/>
          <w:b/>
          <w:sz w:val="24"/>
          <w:szCs w:val="24"/>
          <w:lang w:val="kk-KZ"/>
        </w:rPr>
        <w:t>Тәрбиеші</w:t>
      </w:r>
      <w:r w:rsidRPr="00DE2E7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Даниярова Б.С.                                                                                        </w:t>
      </w:r>
      <w:r w:rsidRPr="00DE2E79">
        <w:rPr>
          <w:rFonts w:ascii="Times New Roman" w:hAnsi="Times New Roman" w:cs="Times New Roman"/>
          <w:b/>
          <w:sz w:val="24"/>
          <w:szCs w:val="24"/>
          <w:lang w:val="kk-KZ"/>
        </w:rPr>
        <w:t>Әдіскер</w:t>
      </w:r>
      <w:r w:rsidRPr="00DE2E79">
        <w:rPr>
          <w:rFonts w:ascii="Times New Roman" w:hAnsi="Times New Roman" w:cs="Times New Roman"/>
          <w:sz w:val="24"/>
          <w:szCs w:val="24"/>
          <w:lang w:val="kk-KZ"/>
        </w:rPr>
        <w:t>:     Нургалиева З.Қ</w:t>
      </w:r>
      <w:r>
        <w:rPr>
          <w:rFonts w:ascii="Times New Roman" w:hAnsi="Times New Roman" w:cs="Times New Roman"/>
          <w:sz w:val="24"/>
          <w:szCs w:val="24"/>
          <w:lang w:val="kk-KZ"/>
        </w:rPr>
        <w:t xml:space="preserve">                                                                   </w:t>
      </w:r>
    </w:p>
    <w:p w14:paraId="52723A40" w14:textId="77777777" w:rsidR="00741CCE" w:rsidRDefault="00741CCE" w:rsidP="006C14CC">
      <w:pPr>
        <w:spacing w:after="0" w:line="240" w:lineRule="auto"/>
        <w:rPr>
          <w:rFonts w:ascii="Times New Roman" w:hAnsi="Times New Roman" w:cs="Times New Roman"/>
          <w:b/>
          <w:bCs/>
          <w:sz w:val="24"/>
          <w:szCs w:val="20"/>
          <w:lang w:val="kk-KZ"/>
        </w:rPr>
      </w:pPr>
    </w:p>
    <w:p w14:paraId="20A696B0" w14:textId="77777777" w:rsidR="00741CCE" w:rsidRDefault="00741CCE" w:rsidP="006C14CC">
      <w:pPr>
        <w:spacing w:after="0" w:line="240" w:lineRule="auto"/>
        <w:rPr>
          <w:rFonts w:ascii="Times New Roman" w:hAnsi="Times New Roman" w:cs="Times New Roman"/>
          <w:b/>
          <w:bCs/>
          <w:sz w:val="24"/>
          <w:szCs w:val="20"/>
          <w:lang w:val="kk-KZ"/>
        </w:rPr>
      </w:pPr>
    </w:p>
    <w:p w14:paraId="5347E307" w14:textId="77777777" w:rsidR="00741CCE" w:rsidRDefault="00741CCE" w:rsidP="006C14CC">
      <w:pPr>
        <w:spacing w:after="0" w:line="240" w:lineRule="auto"/>
        <w:rPr>
          <w:rFonts w:ascii="Times New Roman" w:hAnsi="Times New Roman" w:cs="Times New Roman"/>
          <w:b/>
          <w:bCs/>
          <w:sz w:val="24"/>
          <w:szCs w:val="20"/>
          <w:lang w:val="kk-KZ"/>
        </w:rPr>
      </w:pPr>
    </w:p>
    <w:p w14:paraId="55C9A271" w14:textId="77777777" w:rsidR="00741CCE" w:rsidRDefault="00741CCE" w:rsidP="006C14CC">
      <w:pPr>
        <w:spacing w:after="0" w:line="240" w:lineRule="auto"/>
        <w:rPr>
          <w:rFonts w:ascii="Times New Roman" w:hAnsi="Times New Roman" w:cs="Times New Roman"/>
          <w:b/>
          <w:bCs/>
          <w:sz w:val="24"/>
          <w:szCs w:val="20"/>
          <w:lang w:val="kk-KZ"/>
        </w:rPr>
      </w:pPr>
    </w:p>
    <w:p w14:paraId="2F2AF4A9" w14:textId="07DD7477" w:rsidR="006C14CC" w:rsidRPr="003A64D6" w:rsidRDefault="006C14CC" w:rsidP="006C14CC">
      <w:pPr>
        <w:spacing w:after="0" w:line="240" w:lineRule="auto"/>
        <w:rPr>
          <w:rFonts w:ascii="Times New Roman" w:hAnsi="Times New Roman" w:cs="Times New Roman"/>
          <w:bCs/>
          <w:sz w:val="24"/>
          <w:szCs w:val="24"/>
          <w:lang w:val="kk-KZ"/>
        </w:rPr>
      </w:pPr>
      <w:r w:rsidRPr="003A64D6">
        <w:rPr>
          <w:rFonts w:ascii="Times New Roman" w:hAnsi="Times New Roman" w:cs="Times New Roman"/>
          <w:b/>
          <w:bCs/>
          <w:sz w:val="24"/>
          <w:szCs w:val="24"/>
          <w:lang w:val="kk-KZ"/>
        </w:rPr>
        <w:lastRenderedPageBreak/>
        <w:t>Тәрбиелеу - білім беру процесінің циклограммасы</w:t>
      </w:r>
    </w:p>
    <w:p w14:paraId="1DF8D1C3" w14:textId="77777777" w:rsidR="006C14CC" w:rsidRPr="003A64D6" w:rsidRDefault="006C14CC" w:rsidP="006C14CC">
      <w:pPr>
        <w:spacing w:after="0" w:line="240" w:lineRule="auto"/>
        <w:rPr>
          <w:rFonts w:ascii="Times New Roman" w:hAnsi="Times New Roman" w:cs="Times New Roman"/>
          <w:sz w:val="24"/>
          <w:szCs w:val="24"/>
          <w:lang w:val="kk-KZ"/>
        </w:rPr>
      </w:pPr>
      <w:r w:rsidRPr="003A64D6">
        <w:rPr>
          <w:rFonts w:ascii="Times New Roman" w:hAnsi="Times New Roman" w:cs="Times New Roman"/>
          <w:b/>
          <w:bCs/>
          <w:sz w:val="24"/>
          <w:szCs w:val="24"/>
          <w:lang w:val="kk-KZ"/>
        </w:rPr>
        <w:t xml:space="preserve">Білім беру ұйымы: </w:t>
      </w:r>
      <w:r w:rsidRPr="003A64D6">
        <w:rPr>
          <w:rFonts w:ascii="Times New Roman" w:hAnsi="Times New Roman" w:cs="Times New Roman"/>
          <w:sz w:val="24"/>
          <w:szCs w:val="24"/>
          <w:u w:val="single"/>
          <w:lang w:val="kk-KZ"/>
        </w:rPr>
        <w:t>«Балдырған»  бөбекжайы</w:t>
      </w:r>
    </w:p>
    <w:p w14:paraId="6D93DB90" w14:textId="0193FB67" w:rsidR="006C14CC" w:rsidRPr="003A64D6" w:rsidRDefault="006C14CC" w:rsidP="006C14CC">
      <w:pPr>
        <w:spacing w:after="0" w:line="240" w:lineRule="auto"/>
        <w:rPr>
          <w:rFonts w:ascii="Times New Roman" w:hAnsi="Times New Roman" w:cs="Times New Roman"/>
          <w:sz w:val="24"/>
          <w:szCs w:val="24"/>
          <w:u w:val="single"/>
          <w:lang w:val="kk-KZ"/>
        </w:rPr>
      </w:pPr>
      <w:r w:rsidRPr="003A64D6">
        <w:rPr>
          <w:rFonts w:ascii="Times New Roman" w:hAnsi="Times New Roman" w:cs="Times New Roman"/>
          <w:b/>
          <w:bCs/>
          <w:sz w:val="24"/>
          <w:szCs w:val="24"/>
          <w:lang w:val="kk-KZ"/>
        </w:rPr>
        <w:t xml:space="preserve">Топ:  </w:t>
      </w:r>
      <w:r w:rsidRPr="003A64D6">
        <w:rPr>
          <w:rFonts w:ascii="Times New Roman" w:hAnsi="Times New Roman" w:cs="Times New Roman"/>
          <w:sz w:val="24"/>
          <w:szCs w:val="24"/>
          <w:u w:val="single"/>
          <w:lang w:val="kk-KZ"/>
        </w:rPr>
        <w:t>«Ботақан» кіші тобы</w:t>
      </w:r>
    </w:p>
    <w:p w14:paraId="5C5B0637" w14:textId="77777777" w:rsidR="006C14CC" w:rsidRPr="003A64D6" w:rsidRDefault="006C14CC" w:rsidP="006C14CC">
      <w:pPr>
        <w:spacing w:after="0" w:line="240" w:lineRule="auto"/>
        <w:rPr>
          <w:rFonts w:ascii="Times New Roman" w:hAnsi="Times New Roman" w:cs="Times New Roman"/>
          <w:sz w:val="24"/>
          <w:szCs w:val="24"/>
          <w:u w:val="single"/>
          <w:lang w:val="kk-KZ"/>
        </w:rPr>
      </w:pPr>
      <w:r w:rsidRPr="003A64D6">
        <w:rPr>
          <w:rFonts w:ascii="Times New Roman" w:hAnsi="Times New Roman" w:cs="Times New Roman"/>
          <w:b/>
          <w:bCs/>
          <w:sz w:val="24"/>
          <w:szCs w:val="24"/>
          <w:lang w:val="kk-KZ"/>
        </w:rPr>
        <w:t xml:space="preserve">Балалардың жасы:  </w:t>
      </w:r>
      <w:r w:rsidRPr="003A64D6">
        <w:rPr>
          <w:rFonts w:ascii="Times New Roman" w:hAnsi="Times New Roman" w:cs="Times New Roman"/>
          <w:sz w:val="24"/>
          <w:szCs w:val="24"/>
          <w:u w:val="single"/>
          <w:lang w:val="kk-KZ"/>
        </w:rPr>
        <w:t>2  жас</w:t>
      </w:r>
    </w:p>
    <w:p w14:paraId="2B0A6331" w14:textId="1145530E" w:rsidR="006C14CC" w:rsidRPr="003A64D6" w:rsidRDefault="006C14CC" w:rsidP="006C14CC">
      <w:pPr>
        <w:spacing w:after="0" w:line="240" w:lineRule="auto"/>
        <w:rPr>
          <w:rFonts w:ascii="Times New Roman" w:hAnsi="Times New Roman" w:cs="Times New Roman"/>
          <w:sz w:val="24"/>
          <w:szCs w:val="24"/>
          <w:u w:val="single"/>
          <w:lang w:val="kk-KZ"/>
        </w:rPr>
      </w:pPr>
      <w:r w:rsidRPr="003A64D6">
        <w:rPr>
          <w:rFonts w:ascii="Times New Roman" w:hAnsi="Times New Roman" w:cs="Times New Roman"/>
          <w:b/>
          <w:bCs/>
          <w:sz w:val="24"/>
          <w:szCs w:val="24"/>
          <w:lang w:val="kk-KZ"/>
        </w:rPr>
        <w:t xml:space="preserve">Жоспардың құрылу кезеңі: </w:t>
      </w:r>
      <w:r w:rsidR="00BA221E" w:rsidRPr="003A64D6">
        <w:rPr>
          <w:rFonts w:ascii="Times New Roman" w:hAnsi="Times New Roman"/>
          <w:sz w:val="24"/>
          <w:szCs w:val="24"/>
          <w:lang w:val="kk-KZ"/>
        </w:rPr>
        <w:t>(апта күндерін, айды, жылды көрсету)</w:t>
      </w:r>
      <w:r w:rsidR="00BA221E" w:rsidRPr="003A64D6">
        <w:rPr>
          <w:rFonts w:ascii="Times New Roman" w:hAnsi="Times New Roman" w:cs="Times New Roman"/>
          <w:b/>
          <w:bCs/>
          <w:sz w:val="24"/>
          <w:szCs w:val="24"/>
          <w:lang w:val="kk-KZ"/>
        </w:rPr>
        <w:t xml:space="preserve">  </w:t>
      </w:r>
      <w:r w:rsidRPr="003A64D6">
        <w:rPr>
          <w:rFonts w:ascii="Times New Roman" w:hAnsi="Times New Roman" w:cs="Times New Roman"/>
          <w:b/>
          <w:bCs/>
          <w:sz w:val="24"/>
          <w:szCs w:val="24"/>
          <w:lang w:val="kk-KZ"/>
        </w:rPr>
        <w:t xml:space="preserve"> </w:t>
      </w:r>
      <w:r w:rsidRPr="003A64D6">
        <w:rPr>
          <w:rFonts w:ascii="Times New Roman" w:hAnsi="Times New Roman" w:cs="Times New Roman"/>
          <w:bCs/>
          <w:sz w:val="24"/>
          <w:szCs w:val="24"/>
          <w:lang w:val="kk-KZ"/>
        </w:rPr>
        <w:t>19</w:t>
      </w:r>
      <w:r w:rsidRPr="003A64D6">
        <w:rPr>
          <w:rFonts w:ascii="Times New Roman" w:hAnsi="Times New Roman" w:cs="Times New Roman"/>
          <w:sz w:val="24"/>
          <w:szCs w:val="24"/>
          <w:u w:val="single"/>
          <w:lang w:val="kk-KZ"/>
        </w:rPr>
        <w:t xml:space="preserve"> - 23 ақпан айы,  2024 жыл.</w:t>
      </w:r>
    </w:p>
    <w:tbl>
      <w:tblPr>
        <w:tblStyle w:val="a3"/>
        <w:tblW w:w="16020" w:type="dxa"/>
        <w:tblInd w:w="-601" w:type="dxa"/>
        <w:tblLayout w:type="fixed"/>
        <w:tblLook w:val="04A0" w:firstRow="1" w:lastRow="0" w:firstColumn="1" w:lastColumn="0" w:noHBand="0" w:noVBand="1"/>
      </w:tblPr>
      <w:tblGrid>
        <w:gridCol w:w="2684"/>
        <w:gridCol w:w="2873"/>
        <w:gridCol w:w="2478"/>
        <w:gridCol w:w="28"/>
        <w:gridCol w:w="2692"/>
        <w:gridCol w:w="2691"/>
        <w:gridCol w:w="141"/>
        <w:gridCol w:w="2433"/>
      </w:tblGrid>
      <w:tr w:rsidR="006C14CC" w14:paraId="69EAC877" w14:textId="77777777" w:rsidTr="00D066EC">
        <w:tc>
          <w:tcPr>
            <w:tcW w:w="2684" w:type="dxa"/>
            <w:tcBorders>
              <w:top w:val="single" w:sz="4" w:space="0" w:color="auto"/>
              <w:left w:val="single" w:sz="4" w:space="0" w:color="auto"/>
              <w:bottom w:val="single" w:sz="4" w:space="0" w:color="auto"/>
              <w:right w:val="single" w:sz="4" w:space="0" w:color="auto"/>
            </w:tcBorders>
            <w:hideMark/>
          </w:tcPr>
          <w:p w14:paraId="488C2844"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3" w:type="dxa"/>
            <w:tcBorders>
              <w:top w:val="single" w:sz="4" w:space="0" w:color="auto"/>
              <w:left w:val="single" w:sz="4" w:space="0" w:color="auto"/>
              <w:bottom w:val="single" w:sz="4" w:space="0" w:color="auto"/>
              <w:right w:val="single" w:sz="4" w:space="0" w:color="auto"/>
            </w:tcBorders>
            <w:hideMark/>
          </w:tcPr>
          <w:p w14:paraId="43F18DE6" w14:textId="77777777" w:rsidR="006C14CC" w:rsidRDefault="006C14CC" w:rsidP="006D4818">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Дүйсенбі</w:t>
            </w:r>
          </w:p>
          <w:p w14:paraId="24DD7830" w14:textId="65D5B5F0" w:rsidR="006C14CC" w:rsidRDefault="006C14CC" w:rsidP="006D4818">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19.02.2024 ж</w:t>
            </w:r>
          </w:p>
        </w:tc>
        <w:tc>
          <w:tcPr>
            <w:tcW w:w="2506" w:type="dxa"/>
            <w:gridSpan w:val="2"/>
            <w:tcBorders>
              <w:top w:val="single" w:sz="4" w:space="0" w:color="auto"/>
              <w:left w:val="single" w:sz="4" w:space="0" w:color="auto"/>
              <w:bottom w:val="single" w:sz="4" w:space="0" w:color="auto"/>
              <w:right w:val="single" w:sz="4" w:space="0" w:color="auto"/>
            </w:tcBorders>
            <w:hideMark/>
          </w:tcPr>
          <w:p w14:paraId="5F5895CA" w14:textId="77777777" w:rsidR="006C14CC" w:rsidRDefault="006C14CC" w:rsidP="006D4818">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Сейсенбі</w:t>
            </w:r>
          </w:p>
          <w:p w14:paraId="647743BE" w14:textId="18B1F8BA" w:rsidR="006C14CC" w:rsidRDefault="006C14CC" w:rsidP="006D4818">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20.02.2024 ж</w:t>
            </w:r>
          </w:p>
        </w:tc>
        <w:tc>
          <w:tcPr>
            <w:tcW w:w="2692" w:type="dxa"/>
            <w:tcBorders>
              <w:top w:val="single" w:sz="4" w:space="0" w:color="auto"/>
              <w:left w:val="single" w:sz="4" w:space="0" w:color="auto"/>
              <w:bottom w:val="single" w:sz="4" w:space="0" w:color="auto"/>
              <w:right w:val="single" w:sz="4" w:space="0" w:color="auto"/>
            </w:tcBorders>
            <w:hideMark/>
          </w:tcPr>
          <w:p w14:paraId="4E6EB64D" w14:textId="77777777" w:rsidR="006C14CC" w:rsidRDefault="006C14CC" w:rsidP="006D4818">
            <w:pPr>
              <w:spacing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Сәрсенбі</w:t>
            </w:r>
          </w:p>
          <w:p w14:paraId="08547F7E" w14:textId="3A12446C" w:rsidR="006C14CC" w:rsidRDefault="006C14CC" w:rsidP="006D4818">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21.02.2024 ж</w:t>
            </w:r>
          </w:p>
        </w:tc>
        <w:tc>
          <w:tcPr>
            <w:tcW w:w="2832" w:type="dxa"/>
            <w:gridSpan w:val="2"/>
            <w:tcBorders>
              <w:top w:val="single" w:sz="4" w:space="0" w:color="auto"/>
              <w:left w:val="single" w:sz="4" w:space="0" w:color="auto"/>
              <w:bottom w:val="single" w:sz="4" w:space="0" w:color="auto"/>
              <w:right w:val="single" w:sz="4" w:space="0" w:color="auto"/>
            </w:tcBorders>
            <w:hideMark/>
          </w:tcPr>
          <w:p w14:paraId="2CABBE3F" w14:textId="77777777" w:rsidR="006C14CC" w:rsidRDefault="006C14CC" w:rsidP="006D4818">
            <w:pPr>
              <w:spacing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Бейсенбі</w:t>
            </w:r>
          </w:p>
          <w:p w14:paraId="53AE3693" w14:textId="5301E06F" w:rsidR="006C14CC" w:rsidRDefault="006C14CC" w:rsidP="006D4818">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22.02.2024 ж</w:t>
            </w:r>
          </w:p>
        </w:tc>
        <w:tc>
          <w:tcPr>
            <w:tcW w:w="2433" w:type="dxa"/>
            <w:tcBorders>
              <w:top w:val="single" w:sz="4" w:space="0" w:color="auto"/>
              <w:left w:val="single" w:sz="4" w:space="0" w:color="auto"/>
              <w:bottom w:val="single" w:sz="4" w:space="0" w:color="auto"/>
              <w:right w:val="single" w:sz="4" w:space="0" w:color="auto"/>
            </w:tcBorders>
            <w:hideMark/>
          </w:tcPr>
          <w:p w14:paraId="5D708E60" w14:textId="77777777" w:rsidR="006C14CC" w:rsidRDefault="006C14CC" w:rsidP="006D481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p w14:paraId="4212E512" w14:textId="15C93CF5" w:rsidR="006C14CC" w:rsidRDefault="006C14CC" w:rsidP="006D481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23.02.2024 ж</w:t>
            </w:r>
          </w:p>
        </w:tc>
      </w:tr>
      <w:tr w:rsidR="006C14CC" w14:paraId="639DCCDC" w14:textId="77777777" w:rsidTr="00D066EC">
        <w:tc>
          <w:tcPr>
            <w:tcW w:w="2684" w:type="dxa"/>
            <w:tcBorders>
              <w:top w:val="single" w:sz="4" w:space="0" w:color="auto"/>
              <w:left w:val="single" w:sz="4" w:space="0" w:color="auto"/>
              <w:bottom w:val="single" w:sz="4" w:space="0" w:color="auto"/>
              <w:right w:val="single" w:sz="4" w:space="0" w:color="auto"/>
            </w:tcBorders>
            <w:hideMark/>
          </w:tcPr>
          <w:p w14:paraId="6F1970C4"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3" w:type="dxa"/>
            <w:tcBorders>
              <w:top w:val="single" w:sz="4" w:space="0" w:color="auto"/>
              <w:left w:val="single" w:sz="4" w:space="0" w:color="auto"/>
              <w:bottom w:val="single" w:sz="4" w:space="0" w:color="auto"/>
              <w:right w:val="single" w:sz="4" w:space="0" w:color="auto"/>
            </w:tcBorders>
            <w:hideMark/>
          </w:tcPr>
          <w:p w14:paraId="24CC7FB0" w14:textId="77777777" w:rsidR="006C14CC" w:rsidRDefault="006C14CC" w:rsidP="006D4818">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p w14:paraId="3E0812DA" w14:textId="43C62D81"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tc>
        <w:tc>
          <w:tcPr>
            <w:tcW w:w="2506" w:type="dxa"/>
            <w:gridSpan w:val="2"/>
            <w:tcBorders>
              <w:top w:val="single" w:sz="4" w:space="0" w:color="auto"/>
              <w:left w:val="single" w:sz="4" w:space="0" w:color="auto"/>
              <w:bottom w:val="single" w:sz="4" w:space="0" w:color="auto"/>
              <w:right w:val="single" w:sz="4" w:space="0" w:color="auto"/>
            </w:tcBorders>
            <w:hideMark/>
          </w:tcPr>
          <w:p w14:paraId="56C81494"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Ауа-райы жайлы әңгімелесу.</w:t>
            </w:r>
          </w:p>
          <w:p w14:paraId="7B43BFAC"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p w14:paraId="54CA545F" w14:textId="2F055968"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 (сөйлеуді дамыту)</w:t>
            </w:r>
          </w:p>
        </w:tc>
        <w:tc>
          <w:tcPr>
            <w:tcW w:w="2692" w:type="dxa"/>
            <w:tcBorders>
              <w:top w:val="single" w:sz="4" w:space="0" w:color="auto"/>
              <w:left w:val="single" w:sz="4" w:space="0" w:color="auto"/>
              <w:bottom w:val="single" w:sz="4" w:space="0" w:color="auto"/>
              <w:right w:val="single" w:sz="4" w:space="0" w:color="auto"/>
            </w:tcBorders>
            <w:hideMark/>
          </w:tcPr>
          <w:p w14:paraId="2C6EBAE9" w14:textId="77777777" w:rsidR="006C14CC" w:rsidRDefault="006C14CC" w:rsidP="006D4818">
            <w:pPr>
              <w:spacing w:line="240" w:lineRule="auto"/>
              <w:rPr>
                <w:rFonts w:ascii="Times New Roman" w:hAnsi="Times New Roman"/>
                <w:bCs/>
                <w:color w:val="000000"/>
                <w:sz w:val="24"/>
                <w:szCs w:val="24"/>
                <w:lang w:val="kk-KZ" w:eastAsia="ru-RU"/>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p w14:paraId="71139BD9" w14:textId="1D0A3A63"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 (сөйлеуді дамыту)</w:t>
            </w:r>
          </w:p>
        </w:tc>
        <w:tc>
          <w:tcPr>
            <w:tcW w:w="2832" w:type="dxa"/>
            <w:gridSpan w:val="2"/>
            <w:tcBorders>
              <w:top w:val="single" w:sz="4" w:space="0" w:color="auto"/>
              <w:left w:val="single" w:sz="4" w:space="0" w:color="auto"/>
              <w:bottom w:val="single" w:sz="4" w:space="0" w:color="auto"/>
              <w:right w:val="single" w:sz="4" w:space="0" w:color="auto"/>
            </w:tcBorders>
            <w:hideMark/>
          </w:tcPr>
          <w:p w14:paraId="184EBDC9" w14:textId="77777777" w:rsidR="006C14CC" w:rsidRDefault="006C14CC" w:rsidP="006D4818">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38AB41DB" w14:textId="77777777" w:rsidR="006C14CC" w:rsidRDefault="006C14CC" w:rsidP="006D4818">
            <w:pPr>
              <w:spacing w:line="240" w:lineRule="auto"/>
              <w:ind w:left="-82"/>
              <w:rPr>
                <w:rFonts w:ascii="Times New Roman" w:hAnsi="Times New Roman" w:cs="Times New Roman"/>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p w14:paraId="1FD37581" w14:textId="19219704" w:rsidR="006C14CC" w:rsidRDefault="006C14CC" w:rsidP="006D4818">
            <w:pPr>
              <w:spacing w:line="240" w:lineRule="auto"/>
              <w:ind w:left="-82"/>
              <w:rPr>
                <w:rFonts w:ascii="Times New Roman" w:hAnsi="Times New Roman" w:cs="Times New Roman"/>
                <w:b/>
                <w:bCs/>
                <w:sz w:val="24"/>
                <w:szCs w:val="20"/>
                <w:lang w:val="kk-KZ"/>
              </w:rPr>
            </w:pPr>
            <w:r>
              <w:rPr>
                <w:rFonts w:ascii="Times New Roman" w:hAnsi="Times New Roman" w:cs="Times New Roman"/>
                <w:color w:val="000000"/>
                <w:sz w:val="24"/>
                <w:szCs w:val="24"/>
                <w:lang w:val="kk-KZ"/>
              </w:rPr>
              <w:t xml:space="preserve"> (сөйлеуді дамыту)</w:t>
            </w:r>
          </w:p>
        </w:tc>
        <w:tc>
          <w:tcPr>
            <w:tcW w:w="2433" w:type="dxa"/>
            <w:tcBorders>
              <w:top w:val="single" w:sz="4" w:space="0" w:color="auto"/>
              <w:left w:val="single" w:sz="4" w:space="0" w:color="auto"/>
              <w:bottom w:val="single" w:sz="4" w:space="0" w:color="auto"/>
              <w:right w:val="single" w:sz="4" w:space="0" w:color="auto"/>
            </w:tcBorders>
            <w:hideMark/>
          </w:tcPr>
          <w:p w14:paraId="0E4F9328"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185F3FDC" w14:textId="77777777" w:rsidR="006C14CC" w:rsidRDefault="006C14CC" w:rsidP="006D4818">
            <w:pPr>
              <w:spacing w:line="240" w:lineRule="auto"/>
              <w:rPr>
                <w:rFonts w:ascii="Times New Roman" w:hAnsi="Times New Roman" w:cs="Times New Roman"/>
                <w:color w:val="000000"/>
                <w:sz w:val="24"/>
                <w:szCs w:val="24"/>
                <w:lang w:val="kk-KZ"/>
              </w:rPr>
            </w:pPr>
            <w:r>
              <w:rPr>
                <w:rFonts w:ascii="Times New Roman" w:hAnsi="Times New Roman" w:cs="Times New Roman"/>
                <w:sz w:val="24"/>
                <w:szCs w:val="20"/>
                <w:lang w:val="kk-KZ"/>
              </w:rPr>
              <w:t>Әр баланың белсенділігіне назар аудару.</w:t>
            </w:r>
            <w:r>
              <w:rPr>
                <w:rFonts w:ascii="Times New Roman" w:hAnsi="Times New Roman" w:cs="Times New Roman"/>
                <w:color w:val="000000"/>
                <w:sz w:val="24"/>
                <w:szCs w:val="24"/>
                <w:lang w:val="kk-KZ"/>
              </w:rPr>
              <w:t xml:space="preserve"> </w:t>
            </w:r>
          </w:p>
          <w:p w14:paraId="1DCD2F57" w14:textId="4C23E6EF"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tc>
      </w:tr>
      <w:tr w:rsidR="00D066EC" w:rsidRPr="00155D5F" w14:paraId="5AFF75F9" w14:textId="4702ADE9" w:rsidTr="00D066EC">
        <w:tc>
          <w:tcPr>
            <w:tcW w:w="2684" w:type="dxa"/>
            <w:tcBorders>
              <w:top w:val="single" w:sz="4" w:space="0" w:color="auto"/>
              <w:left w:val="single" w:sz="4" w:space="0" w:color="auto"/>
              <w:bottom w:val="single" w:sz="4" w:space="0" w:color="auto"/>
              <w:right w:val="single" w:sz="4" w:space="0" w:color="auto"/>
            </w:tcBorders>
            <w:hideMark/>
          </w:tcPr>
          <w:p w14:paraId="37C8ECDD" w14:textId="77777777" w:rsidR="00D066EC" w:rsidRDefault="00D066EC" w:rsidP="00D066EC">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2873" w:type="dxa"/>
            <w:tcBorders>
              <w:top w:val="single" w:sz="4" w:space="0" w:color="auto"/>
              <w:left w:val="single" w:sz="4" w:space="0" w:color="auto"/>
              <w:bottom w:val="single" w:sz="4" w:space="0" w:color="auto"/>
              <w:right w:val="single" w:sz="4" w:space="0" w:color="auto"/>
            </w:tcBorders>
            <w:hideMark/>
          </w:tcPr>
          <w:p w14:paraId="555428DB" w14:textId="77777777" w:rsidR="00D066EC" w:rsidRPr="00703B6B" w:rsidRDefault="00D066EC" w:rsidP="00D066EC">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Ата-аналармен балалардың  денсаулығы, үйдегі күн тәртібі туралы әңгімелесу.</w:t>
            </w:r>
          </w:p>
          <w:p w14:paraId="02503B4C" w14:textId="09A9E21D" w:rsidR="00D066EC" w:rsidRDefault="00D066EC" w:rsidP="00D066EC">
            <w:pPr>
              <w:spacing w:line="240" w:lineRule="auto"/>
              <w:rPr>
                <w:rFonts w:ascii="Times New Roman" w:hAnsi="Times New Roman" w:cs="Times New Roman"/>
                <w:sz w:val="24"/>
                <w:szCs w:val="20"/>
                <w:lang w:val="kk-KZ"/>
              </w:rPr>
            </w:pPr>
          </w:p>
        </w:tc>
        <w:tc>
          <w:tcPr>
            <w:tcW w:w="2506" w:type="dxa"/>
            <w:gridSpan w:val="2"/>
            <w:tcBorders>
              <w:top w:val="single" w:sz="4" w:space="0" w:color="auto"/>
              <w:left w:val="single" w:sz="4" w:space="0" w:color="auto"/>
              <w:bottom w:val="single" w:sz="4" w:space="0" w:color="auto"/>
              <w:right w:val="single" w:sz="4" w:space="0" w:color="auto"/>
            </w:tcBorders>
          </w:tcPr>
          <w:p w14:paraId="43966CC3" w14:textId="18B04DDA" w:rsidR="00D066EC" w:rsidRDefault="00D066EC" w:rsidP="00D066EC">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c>
          <w:tcPr>
            <w:tcW w:w="2692" w:type="dxa"/>
            <w:tcBorders>
              <w:top w:val="single" w:sz="4" w:space="0" w:color="auto"/>
              <w:left w:val="single" w:sz="4" w:space="0" w:color="auto"/>
              <w:bottom w:val="single" w:sz="4" w:space="0" w:color="auto"/>
              <w:right w:val="single" w:sz="4" w:space="0" w:color="auto"/>
            </w:tcBorders>
          </w:tcPr>
          <w:p w14:paraId="3EA75413" w14:textId="77777777" w:rsidR="00D066EC" w:rsidRPr="00703B6B" w:rsidRDefault="00D066EC" w:rsidP="00D066EC">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Ата-аналармен балалардың  денсаулығы, үйдегі күн тәртібі туралы әңгімелесу.</w:t>
            </w:r>
          </w:p>
          <w:p w14:paraId="54F4FF2B" w14:textId="77777777" w:rsidR="00D066EC" w:rsidRDefault="00D066EC" w:rsidP="00D066EC">
            <w:pPr>
              <w:spacing w:line="240" w:lineRule="auto"/>
              <w:rPr>
                <w:rFonts w:ascii="Times New Roman" w:hAnsi="Times New Roman" w:cs="Times New Roman"/>
                <w:sz w:val="24"/>
                <w:szCs w:val="20"/>
                <w:lang w:val="kk-KZ"/>
              </w:rPr>
            </w:pPr>
          </w:p>
        </w:tc>
        <w:tc>
          <w:tcPr>
            <w:tcW w:w="2832" w:type="dxa"/>
            <w:gridSpan w:val="2"/>
            <w:tcBorders>
              <w:top w:val="single" w:sz="4" w:space="0" w:color="auto"/>
              <w:left w:val="single" w:sz="4" w:space="0" w:color="auto"/>
              <w:bottom w:val="single" w:sz="4" w:space="0" w:color="auto"/>
              <w:right w:val="single" w:sz="4" w:space="0" w:color="auto"/>
            </w:tcBorders>
          </w:tcPr>
          <w:p w14:paraId="32C88635" w14:textId="3451395D" w:rsidR="00D066EC" w:rsidRDefault="00D066EC" w:rsidP="00D066EC">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c>
          <w:tcPr>
            <w:tcW w:w="2433" w:type="dxa"/>
            <w:tcBorders>
              <w:top w:val="single" w:sz="4" w:space="0" w:color="auto"/>
              <w:left w:val="single" w:sz="4" w:space="0" w:color="auto"/>
              <w:bottom w:val="single" w:sz="4" w:space="0" w:color="auto"/>
              <w:right w:val="single" w:sz="4" w:space="0" w:color="auto"/>
            </w:tcBorders>
          </w:tcPr>
          <w:p w14:paraId="2B12842C" w14:textId="77777777" w:rsidR="00D066EC" w:rsidRPr="00703B6B" w:rsidRDefault="00D066EC" w:rsidP="00D066EC">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Ата-аналармен балалардың  денсаулығы, үйдегі күн тәртібі туралы әңгімелесу.</w:t>
            </w:r>
          </w:p>
          <w:p w14:paraId="4CD69697" w14:textId="77777777" w:rsidR="00D066EC" w:rsidRDefault="00D066EC" w:rsidP="00D066EC">
            <w:pPr>
              <w:spacing w:line="240" w:lineRule="auto"/>
              <w:rPr>
                <w:rFonts w:ascii="Times New Roman" w:hAnsi="Times New Roman" w:cs="Times New Roman"/>
                <w:sz w:val="24"/>
                <w:szCs w:val="20"/>
                <w:lang w:val="kk-KZ"/>
              </w:rPr>
            </w:pPr>
          </w:p>
        </w:tc>
      </w:tr>
      <w:tr w:rsidR="006C14CC" w:rsidRPr="00155D5F" w14:paraId="366E5C8E" w14:textId="77777777" w:rsidTr="00D066EC">
        <w:tc>
          <w:tcPr>
            <w:tcW w:w="2684" w:type="dxa"/>
            <w:tcBorders>
              <w:top w:val="single" w:sz="4" w:space="0" w:color="auto"/>
              <w:left w:val="single" w:sz="4" w:space="0" w:color="auto"/>
              <w:bottom w:val="single" w:sz="4" w:space="0" w:color="auto"/>
              <w:right w:val="single" w:sz="4" w:space="0" w:color="auto"/>
            </w:tcBorders>
            <w:hideMark/>
          </w:tcPr>
          <w:p w14:paraId="155DC779"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3" w:type="dxa"/>
            <w:tcBorders>
              <w:top w:val="single" w:sz="4" w:space="0" w:color="auto"/>
              <w:left w:val="single" w:sz="4" w:space="0" w:color="auto"/>
              <w:bottom w:val="single" w:sz="4" w:space="0" w:color="auto"/>
              <w:right w:val="single" w:sz="4" w:space="0" w:color="auto"/>
            </w:tcBorders>
          </w:tcPr>
          <w:p w14:paraId="49BA3AA8" w14:textId="77777777" w:rsidR="006C14CC" w:rsidRPr="006C14CC" w:rsidRDefault="006C14CC" w:rsidP="006D4818">
            <w:pPr>
              <w:rPr>
                <w:rFonts w:ascii="Times New Roman" w:eastAsia="Calibri" w:hAnsi="Times New Roman" w:cs="Times New Roman"/>
                <w:bCs/>
                <w:sz w:val="24"/>
                <w:szCs w:val="24"/>
                <w:lang w:val="kk-KZ"/>
              </w:rPr>
            </w:pPr>
            <w:r w:rsidRPr="006C14CC">
              <w:rPr>
                <w:rFonts w:ascii="Times New Roman" w:eastAsia="Calibri" w:hAnsi="Times New Roman" w:cs="Times New Roman"/>
                <w:bCs/>
                <w:sz w:val="24"/>
                <w:szCs w:val="24"/>
                <w:lang w:val="kk-KZ"/>
              </w:rPr>
              <w:t xml:space="preserve">Балалардың назарын кітапты қарап отырған балаға аудару </w:t>
            </w:r>
          </w:p>
          <w:p w14:paraId="086926BC" w14:textId="77777777" w:rsidR="006C14CC" w:rsidRPr="006C14CC" w:rsidRDefault="006C14CC" w:rsidP="006D4818">
            <w:pPr>
              <w:rPr>
                <w:rFonts w:ascii="Times New Roman" w:hAnsi="Times New Roman" w:cs="Times New Roman"/>
                <w:bCs/>
                <w:sz w:val="24"/>
                <w:szCs w:val="24"/>
                <w:lang w:val="kk-KZ"/>
              </w:rPr>
            </w:pPr>
            <w:r w:rsidRPr="006C14CC">
              <w:rPr>
                <w:rFonts w:ascii="Times New Roman" w:eastAsia="Calibri" w:hAnsi="Times New Roman" w:cs="Times New Roman"/>
                <w:bCs/>
                <w:sz w:val="24"/>
                <w:szCs w:val="24"/>
                <w:lang w:val="kk-KZ"/>
              </w:rPr>
              <w:t xml:space="preserve">(көркем әдебиет)  Жастарына сәйкес көркем шығармалар оқу, «Үйшік» ертегісі. Сөздерін қайталау. Кейіпкерлердің даусын салуды үйрету.                             </w:t>
            </w:r>
          </w:p>
          <w:p w14:paraId="44FFBCC2" w14:textId="77777777" w:rsidR="006C14CC" w:rsidRPr="006C14CC" w:rsidRDefault="006C14CC" w:rsidP="006D4818">
            <w:pPr>
              <w:rPr>
                <w:rFonts w:ascii="Times New Roman" w:hAnsi="Times New Roman" w:cs="Times New Roman"/>
                <w:bCs/>
                <w:sz w:val="24"/>
                <w:szCs w:val="24"/>
                <w:lang w:val="kk-KZ"/>
              </w:rPr>
            </w:pPr>
          </w:p>
          <w:p w14:paraId="21F93CBD" w14:textId="77777777" w:rsidR="006C14CC" w:rsidRPr="006C14CC" w:rsidRDefault="006C14CC" w:rsidP="006D4818">
            <w:pPr>
              <w:spacing w:line="240" w:lineRule="auto"/>
              <w:rPr>
                <w:rFonts w:ascii="Times New Roman" w:eastAsia="Calibri" w:hAnsi="Times New Roman" w:cs="Times New Roman"/>
                <w:bCs/>
                <w:sz w:val="24"/>
                <w:szCs w:val="24"/>
                <w:lang w:val="kk-KZ"/>
              </w:rPr>
            </w:pPr>
            <w:r w:rsidRPr="006C14CC">
              <w:rPr>
                <w:rFonts w:ascii="Times New Roman" w:eastAsia="Calibri" w:hAnsi="Times New Roman" w:cs="Times New Roman"/>
                <w:bCs/>
                <w:sz w:val="24"/>
                <w:szCs w:val="24"/>
                <w:lang w:val="kk-KZ"/>
              </w:rPr>
              <w:lastRenderedPageBreak/>
              <w:t xml:space="preserve">                  </w:t>
            </w:r>
          </w:p>
          <w:p w14:paraId="719BE577" w14:textId="77777777" w:rsidR="006C14CC" w:rsidRPr="006C14CC" w:rsidRDefault="006C14CC" w:rsidP="006D4818">
            <w:pPr>
              <w:spacing w:line="240" w:lineRule="auto"/>
              <w:rPr>
                <w:rFonts w:ascii="Times New Roman" w:hAnsi="Times New Roman" w:cs="Times New Roman"/>
                <w:bCs/>
                <w:sz w:val="24"/>
                <w:szCs w:val="24"/>
                <w:lang w:val="kk-KZ"/>
              </w:rPr>
            </w:pPr>
            <w:r w:rsidRPr="006C14CC">
              <w:rPr>
                <w:rFonts w:ascii="Times New Roman" w:eastAsia="Calibri" w:hAnsi="Times New Roman" w:cs="Times New Roman"/>
                <w:bCs/>
                <w:sz w:val="24"/>
                <w:szCs w:val="24"/>
                <w:lang w:val="kk-KZ"/>
              </w:rPr>
              <w:t xml:space="preserve">                                             </w:t>
            </w:r>
          </w:p>
        </w:tc>
        <w:tc>
          <w:tcPr>
            <w:tcW w:w="2506" w:type="dxa"/>
            <w:gridSpan w:val="2"/>
            <w:tcBorders>
              <w:top w:val="single" w:sz="4" w:space="0" w:color="auto"/>
              <w:left w:val="single" w:sz="4" w:space="0" w:color="auto"/>
              <w:bottom w:val="single" w:sz="4" w:space="0" w:color="auto"/>
              <w:right w:val="single" w:sz="4" w:space="0" w:color="auto"/>
            </w:tcBorders>
            <w:hideMark/>
          </w:tcPr>
          <w:p w14:paraId="04BEF906" w14:textId="77777777" w:rsidR="006C14CC" w:rsidRPr="006C14CC" w:rsidRDefault="006C14CC" w:rsidP="006D4818">
            <w:pPr>
              <w:spacing w:line="254" w:lineRule="auto"/>
              <w:rPr>
                <w:rFonts w:ascii="Times New Roman" w:hAnsi="Times New Roman"/>
                <w:bCs/>
                <w:sz w:val="24"/>
                <w:szCs w:val="24"/>
                <w:lang w:val="kk-KZ"/>
              </w:rPr>
            </w:pPr>
            <w:r w:rsidRPr="006C14CC">
              <w:rPr>
                <w:rFonts w:ascii="Times New Roman" w:hAnsi="Times New Roman" w:cs="Times New Roman"/>
                <w:bCs/>
                <w:sz w:val="24"/>
                <w:szCs w:val="24"/>
                <w:lang w:val="kk-KZ"/>
              </w:rPr>
              <w:lastRenderedPageBreak/>
              <w:t>Балалардың жалпы қабылданған моральдық-адамгершілік нормалар мен құндылықтарды меңгеруіне ықпал ету.</w:t>
            </w:r>
            <w:r w:rsidRPr="006C14CC">
              <w:rPr>
                <w:bCs/>
                <w:sz w:val="24"/>
                <w:szCs w:val="24"/>
                <w:lang w:val="kk-KZ"/>
              </w:rPr>
              <w:t xml:space="preserve"> </w:t>
            </w:r>
            <w:r w:rsidRPr="006C14CC">
              <w:rPr>
                <w:rFonts w:ascii="Times New Roman" w:hAnsi="Times New Roman" w:cs="Times New Roman"/>
                <w:bCs/>
                <w:sz w:val="24"/>
                <w:szCs w:val="24"/>
                <w:lang w:val="kk-KZ"/>
              </w:rPr>
              <w:t xml:space="preserve"> (қоршаған ортамен таныстыру)       </w:t>
            </w:r>
            <w:r w:rsidRPr="006C14CC">
              <w:rPr>
                <w:rFonts w:ascii="Times New Roman" w:hAnsi="Times New Roman"/>
                <w:bCs/>
                <w:sz w:val="24"/>
                <w:szCs w:val="24"/>
                <w:lang w:val="kk-KZ"/>
              </w:rPr>
              <w:t xml:space="preserve">«Елтаңба, Ту,Әнұран»                </w:t>
            </w:r>
            <w:r w:rsidRPr="006C14CC">
              <w:rPr>
                <w:rFonts w:ascii="Times New Roman" w:hAnsi="Times New Roman"/>
                <w:bCs/>
                <w:sz w:val="24"/>
                <w:szCs w:val="24"/>
                <w:lang w:val="kk-KZ"/>
              </w:rPr>
              <w:lastRenderedPageBreak/>
              <w:t>Мақсаты:</w:t>
            </w:r>
            <w:r w:rsidRPr="006C14CC">
              <w:rPr>
                <w:rFonts w:ascii="Times New Roman" w:hAnsi="Times New Roman" w:cs="Times New Roman"/>
                <w:bCs/>
                <w:sz w:val="24"/>
                <w:szCs w:val="24"/>
                <w:lang w:val="kk-KZ"/>
              </w:rPr>
              <w:t xml:space="preserve"> </w:t>
            </w:r>
            <w:r w:rsidRPr="006C14CC">
              <w:rPr>
                <w:rFonts w:ascii="Times New Roman" w:hAnsi="Times New Roman"/>
                <w:bCs/>
                <w:sz w:val="24"/>
                <w:szCs w:val="24"/>
                <w:lang w:val="kk-KZ"/>
              </w:rPr>
              <w:t xml:space="preserve">Балаларды Елтаңба, Ту, Әнұранмен  таныстыру.                   «Сыңарын тап» ойыны   </w:t>
            </w:r>
          </w:p>
        </w:tc>
        <w:tc>
          <w:tcPr>
            <w:tcW w:w="2692" w:type="dxa"/>
            <w:tcBorders>
              <w:top w:val="single" w:sz="4" w:space="0" w:color="auto"/>
              <w:left w:val="single" w:sz="4" w:space="0" w:color="auto"/>
              <w:bottom w:val="single" w:sz="4" w:space="0" w:color="auto"/>
              <w:right w:val="single" w:sz="4" w:space="0" w:color="auto"/>
            </w:tcBorders>
            <w:hideMark/>
          </w:tcPr>
          <w:p w14:paraId="2D641926" w14:textId="77777777" w:rsidR="006C14CC" w:rsidRPr="006C14CC" w:rsidRDefault="006C14CC" w:rsidP="006D4818">
            <w:pPr>
              <w:widowControl w:val="0"/>
              <w:spacing w:line="254" w:lineRule="auto"/>
              <w:rPr>
                <w:rFonts w:ascii="Times New Roman" w:eastAsia="Calibri" w:hAnsi="Times New Roman" w:cs="Times New Roman"/>
                <w:bCs/>
                <w:sz w:val="24"/>
                <w:szCs w:val="24"/>
                <w:lang w:val="kk-KZ"/>
              </w:rPr>
            </w:pPr>
            <w:r w:rsidRPr="006C14CC">
              <w:rPr>
                <w:rFonts w:ascii="Times New Roman" w:eastAsia="Calibri" w:hAnsi="Times New Roman" w:cs="Times New Roman"/>
                <w:bCs/>
                <w:sz w:val="24"/>
                <w:szCs w:val="24"/>
                <w:lang w:val="kk-KZ"/>
              </w:rPr>
              <w:lastRenderedPageBreak/>
              <w:t xml:space="preserve">Балалардың сөздік қорын: еңбек әрекетін (жуу, суару, құю), білдіретін етістіктерді үйрету.                    </w:t>
            </w:r>
            <w:r w:rsidRPr="006C14CC">
              <w:rPr>
                <w:rFonts w:ascii="Times New Roman" w:hAnsi="Times New Roman" w:cs="Times New Roman"/>
                <w:bCs/>
                <w:sz w:val="24"/>
                <w:szCs w:val="24"/>
                <w:lang w:val="kk-KZ"/>
              </w:rPr>
              <w:t>(сөйлеуді дамыту)</w:t>
            </w:r>
            <w:r w:rsidRPr="006C14CC">
              <w:rPr>
                <w:rFonts w:ascii="Times New Roman" w:eastAsia="Calibri" w:hAnsi="Times New Roman" w:cs="Times New Roman"/>
                <w:bCs/>
                <w:sz w:val="24"/>
                <w:szCs w:val="24"/>
                <w:lang w:val="kk-KZ"/>
              </w:rPr>
              <w:t xml:space="preserve">   </w:t>
            </w:r>
            <w:r w:rsidRPr="006C14CC">
              <w:rPr>
                <w:rFonts w:ascii="Times New Roman" w:hAnsi="Times New Roman" w:cs="Times New Roman"/>
                <w:bCs/>
                <w:sz w:val="24"/>
                <w:szCs w:val="24"/>
                <w:lang w:val="kk-KZ"/>
              </w:rPr>
              <w:t xml:space="preserve">Дидактикалық ойын </w:t>
            </w:r>
            <w:r w:rsidRPr="006C14CC">
              <w:rPr>
                <w:rFonts w:ascii="Times New Roman" w:hAnsi="Times New Roman"/>
                <w:bCs/>
                <w:sz w:val="24"/>
                <w:szCs w:val="24"/>
                <w:lang w:val="kk-KZ"/>
              </w:rPr>
              <w:t xml:space="preserve">«Суреттерді құрастыр»                Мақсаты: Қағаз  қиындыларынан суреттерді құрастыруға </w:t>
            </w:r>
            <w:r w:rsidRPr="006C14CC">
              <w:rPr>
                <w:rFonts w:ascii="Times New Roman" w:hAnsi="Times New Roman"/>
                <w:bCs/>
                <w:sz w:val="24"/>
                <w:szCs w:val="24"/>
                <w:lang w:val="kk-KZ"/>
              </w:rPr>
              <w:lastRenderedPageBreak/>
              <w:t xml:space="preserve">үйрету.  Ойынға деген қызығушылықтарын арттыру. </w:t>
            </w:r>
            <w:r w:rsidRPr="006C14CC">
              <w:rPr>
                <w:rFonts w:ascii="Times New Roman" w:eastAsia="Calibri" w:hAnsi="Times New Roman" w:cs="Times New Roman"/>
                <w:bCs/>
                <w:sz w:val="24"/>
                <w:szCs w:val="24"/>
                <w:lang w:val="kk-KZ"/>
              </w:rPr>
              <w:t xml:space="preserve">                       </w:t>
            </w:r>
          </w:p>
        </w:tc>
        <w:tc>
          <w:tcPr>
            <w:tcW w:w="2691" w:type="dxa"/>
            <w:tcBorders>
              <w:top w:val="single" w:sz="4" w:space="0" w:color="auto"/>
              <w:left w:val="single" w:sz="4" w:space="0" w:color="auto"/>
              <w:bottom w:val="single" w:sz="4" w:space="0" w:color="auto"/>
              <w:right w:val="single" w:sz="4" w:space="0" w:color="auto"/>
            </w:tcBorders>
          </w:tcPr>
          <w:p w14:paraId="74258298" w14:textId="77777777" w:rsidR="006C14CC" w:rsidRPr="006C14CC" w:rsidRDefault="006C14CC" w:rsidP="006D4818">
            <w:pPr>
              <w:spacing w:line="240" w:lineRule="auto"/>
              <w:rPr>
                <w:rFonts w:ascii="Times New Roman" w:eastAsia="Calibri" w:hAnsi="Times New Roman" w:cs="Times New Roman"/>
                <w:bCs/>
                <w:sz w:val="24"/>
                <w:szCs w:val="24"/>
                <w:lang w:val="kk-KZ"/>
              </w:rPr>
            </w:pPr>
            <w:r w:rsidRPr="006C14CC">
              <w:rPr>
                <w:rFonts w:ascii="Times New Roman" w:eastAsia="Calibri" w:hAnsi="Times New Roman" w:cs="Times New Roman"/>
                <w:bCs/>
                <w:sz w:val="24"/>
                <w:szCs w:val="24"/>
                <w:lang w:val="kk-KZ"/>
              </w:rPr>
              <w:lastRenderedPageBreak/>
              <w:t xml:space="preserve">Балалардың назарын кітапты қарап отырған балаға аудару                      </w:t>
            </w:r>
            <w:r w:rsidRPr="006C14CC">
              <w:rPr>
                <w:rFonts w:ascii="Times New Roman" w:hAnsi="Times New Roman" w:cs="Times New Roman"/>
                <w:bCs/>
                <w:sz w:val="24"/>
                <w:szCs w:val="24"/>
                <w:lang w:val="kk-KZ"/>
              </w:rPr>
              <w:t xml:space="preserve">(көркем әдебиет) </w:t>
            </w:r>
            <w:r w:rsidRPr="006C14CC">
              <w:rPr>
                <w:rFonts w:ascii="Times New Roman" w:eastAsia="Calibri" w:hAnsi="Times New Roman" w:cs="Times New Roman"/>
                <w:bCs/>
                <w:sz w:val="24"/>
                <w:szCs w:val="24"/>
                <w:lang w:val="kk-KZ"/>
              </w:rPr>
              <w:t xml:space="preserve">Кітаптар қарау, ертегі оқып ойыншықтар, суреттер, үстел- үсті театрынығ кейіпкерлерін және басқада көрнекі құралдармен көрсету. </w:t>
            </w:r>
            <w:r w:rsidRPr="006C14CC">
              <w:rPr>
                <w:rFonts w:ascii="Times New Roman" w:eastAsia="Calibri" w:hAnsi="Times New Roman" w:cs="Times New Roman"/>
                <w:bCs/>
                <w:sz w:val="24"/>
                <w:szCs w:val="24"/>
                <w:lang w:val="kk-KZ"/>
              </w:rPr>
              <w:lastRenderedPageBreak/>
              <w:t xml:space="preserve">Қимылды ойын:                 «Өз үйіңді тап»   </w:t>
            </w:r>
          </w:p>
          <w:p w14:paraId="5E0FFF79" w14:textId="77777777" w:rsidR="006C14CC" w:rsidRPr="006C14CC" w:rsidRDefault="006C14CC" w:rsidP="006D4818">
            <w:pPr>
              <w:rPr>
                <w:rFonts w:ascii="Times New Roman" w:hAnsi="Times New Roman" w:cs="Times New Roman"/>
                <w:bCs/>
                <w:sz w:val="24"/>
                <w:szCs w:val="24"/>
                <w:lang w:val="kk-KZ"/>
              </w:rPr>
            </w:pPr>
            <w:r w:rsidRPr="006C14CC">
              <w:rPr>
                <w:rFonts w:ascii="Times New Roman" w:hAnsi="Times New Roman" w:cs="Times New Roman"/>
                <w:bCs/>
                <w:sz w:val="24"/>
                <w:szCs w:val="24"/>
                <w:lang w:val="kk-KZ"/>
              </w:rPr>
              <w:t xml:space="preserve"> </w:t>
            </w:r>
            <w:r w:rsidRPr="006C14CC">
              <w:rPr>
                <w:rFonts w:ascii="Times New Roman" w:eastAsia="Calibri" w:hAnsi="Times New Roman" w:cs="Times New Roman"/>
                <w:bCs/>
                <w:sz w:val="24"/>
                <w:szCs w:val="24"/>
                <w:lang w:val="kk-KZ"/>
              </w:rPr>
              <w:t xml:space="preserve">                            </w:t>
            </w:r>
          </w:p>
          <w:p w14:paraId="26C8A158" w14:textId="77777777" w:rsidR="006C14CC" w:rsidRPr="006C14CC" w:rsidRDefault="006C14CC" w:rsidP="006D4818">
            <w:pPr>
              <w:rPr>
                <w:rFonts w:ascii="Times New Roman" w:hAnsi="Times New Roman" w:cs="Times New Roman"/>
                <w:bCs/>
                <w:sz w:val="24"/>
                <w:szCs w:val="24"/>
                <w:lang w:val="kk-KZ"/>
              </w:rPr>
            </w:pPr>
          </w:p>
          <w:p w14:paraId="79E28562" w14:textId="77777777" w:rsidR="006C14CC" w:rsidRPr="006C14CC" w:rsidRDefault="006C14CC" w:rsidP="006D4818">
            <w:pPr>
              <w:spacing w:line="240" w:lineRule="auto"/>
              <w:rPr>
                <w:rFonts w:ascii="Times New Roman" w:hAnsi="Times New Roman"/>
                <w:bCs/>
                <w:color w:val="000000"/>
                <w:sz w:val="24"/>
                <w:szCs w:val="24"/>
                <w:lang w:val="kk-KZ"/>
              </w:rPr>
            </w:pPr>
          </w:p>
        </w:tc>
        <w:tc>
          <w:tcPr>
            <w:tcW w:w="2574" w:type="dxa"/>
            <w:gridSpan w:val="2"/>
            <w:tcBorders>
              <w:top w:val="single" w:sz="4" w:space="0" w:color="auto"/>
              <w:left w:val="single" w:sz="4" w:space="0" w:color="auto"/>
              <w:bottom w:val="single" w:sz="4" w:space="0" w:color="auto"/>
              <w:right w:val="single" w:sz="4" w:space="0" w:color="auto"/>
            </w:tcBorders>
            <w:hideMark/>
          </w:tcPr>
          <w:p w14:paraId="0223E755" w14:textId="77777777" w:rsidR="006C14CC" w:rsidRPr="006C14CC" w:rsidRDefault="006C14CC" w:rsidP="006D4818">
            <w:pPr>
              <w:spacing w:line="240" w:lineRule="auto"/>
              <w:rPr>
                <w:rFonts w:ascii="Times New Roman" w:hAnsi="Times New Roman" w:cs="Times New Roman"/>
                <w:bCs/>
                <w:sz w:val="24"/>
                <w:szCs w:val="24"/>
                <w:lang w:val="kk-KZ"/>
              </w:rPr>
            </w:pPr>
            <w:r w:rsidRPr="006C14CC">
              <w:rPr>
                <w:rFonts w:ascii="Times New Roman" w:eastAsia="Calibri" w:hAnsi="Times New Roman" w:cs="Times New Roman"/>
                <w:bCs/>
                <w:sz w:val="24"/>
                <w:szCs w:val="24"/>
                <w:lang w:val="kk-KZ"/>
              </w:rPr>
              <w:lastRenderedPageBreak/>
              <w:t xml:space="preserve"> </w:t>
            </w:r>
            <w:r w:rsidRPr="006C14CC">
              <w:rPr>
                <w:rFonts w:ascii="Times New Roman" w:hAnsi="Times New Roman" w:cs="Times New Roman"/>
                <w:bCs/>
                <w:sz w:val="24"/>
                <w:szCs w:val="24"/>
                <w:lang w:val="kk-KZ"/>
              </w:rPr>
              <w:t>Балалардың жалпы қабылданған моральдық-адамгершілік нормалар мен құндылықтарды меңгеруіне ықпал ету.</w:t>
            </w:r>
            <w:r w:rsidRPr="006C14CC">
              <w:rPr>
                <w:bCs/>
                <w:sz w:val="24"/>
                <w:szCs w:val="24"/>
                <w:lang w:val="kk-KZ"/>
              </w:rPr>
              <w:t xml:space="preserve">                        </w:t>
            </w:r>
            <w:r w:rsidRPr="006C14CC">
              <w:rPr>
                <w:rFonts w:ascii="Times New Roman" w:hAnsi="Times New Roman" w:cs="Times New Roman"/>
                <w:bCs/>
                <w:sz w:val="24"/>
                <w:szCs w:val="24"/>
                <w:lang w:val="kk-KZ"/>
              </w:rPr>
              <w:t xml:space="preserve"> (қоршаған ортамен таныстыру)               </w:t>
            </w:r>
            <w:r w:rsidRPr="006C14CC">
              <w:rPr>
                <w:rFonts w:ascii="Times New Roman" w:hAnsi="Times New Roman"/>
                <w:bCs/>
                <w:sz w:val="24"/>
                <w:szCs w:val="24"/>
                <w:lang w:val="kk-KZ"/>
              </w:rPr>
              <w:t xml:space="preserve"> </w:t>
            </w:r>
            <w:r w:rsidRPr="006C14CC">
              <w:rPr>
                <w:rFonts w:ascii="Times New Roman" w:hAnsi="Times New Roman" w:cs="Times New Roman"/>
                <w:bCs/>
                <w:sz w:val="24"/>
                <w:szCs w:val="24"/>
                <w:lang w:val="kk-KZ"/>
              </w:rPr>
              <w:t>«Менің Отаным»</w:t>
            </w:r>
            <w:r w:rsidRPr="006C14CC">
              <w:rPr>
                <w:rFonts w:ascii="Times New Roman" w:eastAsia="Calibri" w:hAnsi="Times New Roman" w:cs="Times New Roman"/>
                <w:bCs/>
                <w:sz w:val="24"/>
                <w:szCs w:val="24"/>
                <w:lang w:val="kk-KZ"/>
              </w:rPr>
              <w:t xml:space="preserve">               </w:t>
            </w:r>
            <w:r w:rsidRPr="006C14CC">
              <w:rPr>
                <w:rFonts w:ascii="Times New Roman" w:hAnsi="Times New Roman" w:cs="Times New Roman"/>
                <w:bCs/>
                <w:sz w:val="24"/>
                <w:szCs w:val="24"/>
                <w:lang w:val="kk-KZ"/>
              </w:rPr>
              <w:t xml:space="preserve">Мақсаты: Балаларға адамгершілік тәрбие </w:t>
            </w:r>
            <w:r w:rsidRPr="006C14CC">
              <w:rPr>
                <w:rFonts w:ascii="Times New Roman" w:hAnsi="Times New Roman" w:cs="Times New Roman"/>
                <w:bCs/>
                <w:sz w:val="24"/>
                <w:szCs w:val="24"/>
                <w:lang w:val="kk-KZ"/>
              </w:rPr>
              <w:lastRenderedPageBreak/>
              <w:t xml:space="preserve">беру, зейінді болу дағдыларын бойларына сіңіру.    </w:t>
            </w:r>
            <w:r w:rsidRPr="006C14CC">
              <w:rPr>
                <w:rFonts w:ascii="Times New Roman" w:hAnsi="Times New Roman"/>
                <w:bCs/>
                <w:sz w:val="24"/>
                <w:szCs w:val="24"/>
                <w:lang w:val="kk-KZ"/>
              </w:rPr>
              <w:t xml:space="preserve">   </w:t>
            </w:r>
          </w:p>
        </w:tc>
      </w:tr>
      <w:tr w:rsidR="006C14CC" w14:paraId="2DDACCD7" w14:textId="77777777" w:rsidTr="00D066EC">
        <w:trPr>
          <w:trHeight w:val="6221"/>
        </w:trPr>
        <w:tc>
          <w:tcPr>
            <w:tcW w:w="2684" w:type="dxa"/>
            <w:tcBorders>
              <w:top w:val="single" w:sz="4" w:space="0" w:color="auto"/>
              <w:left w:val="single" w:sz="4" w:space="0" w:color="auto"/>
              <w:bottom w:val="single" w:sz="4" w:space="0" w:color="auto"/>
              <w:right w:val="single" w:sz="4" w:space="0" w:color="auto"/>
            </w:tcBorders>
            <w:hideMark/>
          </w:tcPr>
          <w:p w14:paraId="42E181AA"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73" w:type="dxa"/>
            <w:tcBorders>
              <w:top w:val="single" w:sz="4" w:space="0" w:color="auto"/>
              <w:left w:val="single" w:sz="4" w:space="0" w:color="auto"/>
              <w:bottom w:val="single" w:sz="4" w:space="0" w:color="auto"/>
              <w:right w:val="single" w:sz="4" w:space="0" w:color="auto"/>
            </w:tcBorders>
            <w:hideMark/>
          </w:tcPr>
          <w:p w14:paraId="60382B93" w14:textId="77777777" w:rsidR="006C14CC" w:rsidRPr="006D4818" w:rsidRDefault="006C14CC" w:rsidP="006D4818">
            <w:pPr>
              <w:widowControl w:val="0"/>
              <w:spacing w:line="254" w:lineRule="auto"/>
              <w:rPr>
                <w:rFonts w:ascii="Times New Roman" w:hAnsi="Times New Roman" w:cs="Times New Roman"/>
                <w:bCs/>
                <w:sz w:val="24"/>
                <w:szCs w:val="20"/>
                <w:lang w:val="kk-KZ"/>
              </w:rPr>
            </w:pPr>
            <w:r w:rsidRPr="006D4818">
              <w:rPr>
                <w:rFonts w:ascii="Times New Roman" w:hAnsi="Times New Roman" w:cs="Times New Roman"/>
                <w:bCs/>
                <w:sz w:val="24"/>
                <w:szCs w:val="24"/>
                <w:lang w:val="kk-KZ"/>
              </w:rPr>
              <w:t xml:space="preserve"> Домалату, лақтыру. Екі қолмен, әртүрлі тәсілдермен әртүрлі бастапқы қалыпта 0,5-1,5 метр арақашықтықтағы нысанаға (төмен, жоғары) лақтыру;  (Дене шынықтыру)</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sz w:val="24"/>
                <w:szCs w:val="24"/>
                <w:lang w:val="kk-KZ"/>
              </w:rPr>
              <w:t xml:space="preserve">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6D4818">
              <w:rPr>
                <w:rFonts w:ascii="Times New Roman" w:hAnsi="Times New Roman" w:cs="Times New Roman"/>
                <w:bCs/>
                <w:color w:val="000000"/>
                <w:sz w:val="24"/>
                <w:szCs w:val="24"/>
                <w:lang w:val="kk-KZ"/>
              </w:rPr>
              <w:t>«Паравоз»             Қимылды ойыны</w:t>
            </w:r>
            <w:r w:rsidRPr="006D4818">
              <w:rPr>
                <w:rFonts w:ascii="Times New Roman" w:hAnsi="Times New Roman" w:cs="Times New Roman"/>
                <w:bCs/>
                <w:sz w:val="24"/>
                <w:szCs w:val="24"/>
                <w:lang w:val="kk-KZ"/>
              </w:rPr>
              <w:t xml:space="preserve">        </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sz w:val="24"/>
                <w:szCs w:val="20"/>
                <w:lang w:val="kk-KZ"/>
              </w:rPr>
              <w:t xml:space="preserve">                  </w:t>
            </w:r>
            <w:r w:rsidRPr="006D4818">
              <w:rPr>
                <w:rFonts w:ascii="Times New Roman" w:hAnsi="Times New Roman" w:cs="Times New Roman"/>
                <w:bCs/>
                <w:sz w:val="24"/>
                <w:szCs w:val="24"/>
                <w:lang w:val="kk-KZ"/>
              </w:rPr>
              <w:t xml:space="preserve">       </w:t>
            </w:r>
          </w:p>
        </w:tc>
        <w:tc>
          <w:tcPr>
            <w:tcW w:w="2478" w:type="dxa"/>
            <w:tcBorders>
              <w:top w:val="single" w:sz="4" w:space="0" w:color="auto"/>
              <w:left w:val="single" w:sz="4" w:space="0" w:color="auto"/>
              <w:bottom w:val="single" w:sz="4" w:space="0" w:color="auto"/>
              <w:right w:val="single" w:sz="4" w:space="0" w:color="auto"/>
            </w:tcBorders>
            <w:hideMark/>
          </w:tcPr>
          <w:p w14:paraId="65EC97EB" w14:textId="77777777" w:rsidR="006C14CC" w:rsidRPr="006D4818" w:rsidRDefault="006C14CC" w:rsidP="006D4818">
            <w:pPr>
              <w:widowControl w:val="0"/>
              <w:spacing w:line="254" w:lineRule="auto"/>
              <w:rPr>
                <w:rFonts w:ascii="Times New Roman" w:eastAsia="Calibri" w:hAnsi="Times New Roman" w:cs="Times New Roman"/>
                <w:bCs/>
                <w:sz w:val="24"/>
                <w:szCs w:val="24"/>
                <w:lang w:val="kk-KZ"/>
              </w:rPr>
            </w:pPr>
            <w:r w:rsidRPr="006D4818">
              <w:rPr>
                <w:rFonts w:ascii="Times New Roman" w:hAnsi="Times New Roman" w:cs="Times New Roman"/>
                <w:bCs/>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(Дене   шынықтыру)</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sz w:val="24"/>
                <w:szCs w:val="24"/>
                <w:lang w:val="kk-KZ"/>
              </w:rPr>
              <w:t xml:space="preserve"> 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w:t>
            </w:r>
            <w:r w:rsidRPr="006D4818">
              <w:rPr>
                <w:rFonts w:ascii="Times New Roman" w:hAnsi="Times New Roman" w:cs="Times New Roman"/>
                <w:bCs/>
                <w:sz w:val="24"/>
                <w:szCs w:val="20"/>
                <w:lang w:val="kk-KZ"/>
              </w:rPr>
              <w:t>«Маған қарай жүгіріңдер» ойыны</w:t>
            </w:r>
            <w:r w:rsidRPr="006D4818">
              <w:rPr>
                <w:rFonts w:ascii="Times New Roman" w:hAnsi="Times New Roman" w:cs="Times New Roman"/>
                <w:bCs/>
                <w:sz w:val="24"/>
                <w:szCs w:val="24"/>
                <w:lang w:val="kk-KZ"/>
              </w:rPr>
              <w:t xml:space="preserve">  Қимылды ойын          </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sz w:val="24"/>
                <w:szCs w:val="20"/>
                <w:lang w:val="kk-KZ"/>
              </w:rPr>
              <w:t xml:space="preserve">                  </w:t>
            </w:r>
            <w:r w:rsidRPr="006D4818">
              <w:rPr>
                <w:rFonts w:ascii="Times New Roman" w:hAnsi="Times New Roman" w:cs="Times New Roman"/>
                <w:bCs/>
                <w:sz w:val="24"/>
                <w:szCs w:val="24"/>
                <w:lang w:val="kk-KZ"/>
              </w:rPr>
              <w:t xml:space="preserve">       </w:t>
            </w:r>
          </w:p>
        </w:tc>
        <w:tc>
          <w:tcPr>
            <w:tcW w:w="2720" w:type="dxa"/>
            <w:gridSpan w:val="2"/>
            <w:tcBorders>
              <w:top w:val="single" w:sz="4" w:space="0" w:color="auto"/>
              <w:left w:val="single" w:sz="4" w:space="0" w:color="auto"/>
              <w:bottom w:val="single" w:sz="4" w:space="0" w:color="auto"/>
              <w:right w:val="single" w:sz="4" w:space="0" w:color="auto"/>
            </w:tcBorders>
          </w:tcPr>
          <w:p w14:paraId="408CF354" w14:textId="77777777" w:rsidR="006C14CC" w:rsidRPr="006D4818" w:rsidRDefault="006C14CC" w:rsidP="006D4818">
            <w:pPr>
              <w:widowControl w:val="0"/>
              <w:rPr>
                <w:rFonts w:ascii="Times New Roman" w:hAnsi="Times New Roman" w:cs="Times New Roman"/>
                <w:bCs/>
                <w:color w:val="000000"/>
                <w:sz w:val="24"/>
                <w:szCs w:val="24"/>
                <w:lang w:val="kk-KZ"/>
              </w:rPr>
            </w:pPr>
            <w:r w:rsidRPr="006D4818">
              <w:rPr>
                <w:rFonts w:ascii="Times New Roman" w:hAnsi="Times New Roman" w:cs="Times New Roman"/>
                <w:bCs/>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(Дене шынықтыру)</w:t>
            </w:r>
            <w:r w:rsidRPr="006D4818">
              <w:rPr>
                <w:rFonts w:ascii="Times New Roman" w:hAnsi="Times New Roman" w:cs="Times New Roman"/>
                <w:bCs/>
                <w:color w:val="000000"/>
                <w:sz w:val="24"/>
                <w:szCs w:val="24"/>
                <w:lang w:val="kk-KZ"/>
              </w:rPr>
              <w:t xml:space="preserve"> </w:t>
            </w:r>
            <w:r w:rsidRPr="006D4818">
              <w:rPr>
                <w:rFonts w:ascii="Times New Roman" w:hAnsi="Times New Roman" w:cs="Times New Roman"/>
                <w:bCs/>
                <w:sz w:val="24"/>
                <w:szCs w:val="24"/>
                <w:lang w:val="kk-KZ"/>
              </w:rPr>
              <w:t>Бірінің артынан бірі сапқа тұру. Қолды көтеріп жүру. Денені тік ұстау. Шеңбер бойымен еркін жүру, жеңіл жүкіру. Құстарға ұқсап жүру. Шеңбер бойымен адымдап жүру.</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sz w:val="24"/>
                <w:szCs w:val="20"/>
                <w:lang w:val="kk-KZ"/>
              </w:rPr>
              <w:t xml:space="preserve">«Допты қуып жет»  Қимылды ойын                   </w:t>
            </w:r>
            <w:r w:rsidRPr="006D4818">
              <w:rPr>
                <w:rFonts w:ascii="Times New Roman" w:hAnsi="Times New Roman" w:cs="Times New Roman"/>
                <w:bCs/>
                <w:sz w:val="24"/>
                <w:szCs w:val="24"/>
                <w:lang w:val="kk-KZ"/>
              </w:rPr>
              <w:t xml:space="preserve">       </w:t>
            </w:r>
          </w:p>
          <w:p w14:paraId="7A5FB900" w14:textId="77777777" w:rsidR="006C14CC" w:rsidRPr="006D4818" w:rsidRDefault="006C14CC" w:rsidP="006D4818">
            <w:pPr>
              <w:widowControl w:val="0"/>
              <w:spacing w:line="254" w:lineRule="auto"/>
              <w:rPr>
                <w:rFonts w:ascii="Times New Roman" w:eastAsia="Calibri" w:hAnsi="Times New Roman" w:cs="Times New Roman"/>
                <w:bCs/>
                <w:sz w:val="24"/>
                <w:szCs w:val="24"/>
                <w:lang w:val="kk-KZ"/>
              </w:rPr>
            </w:pPr>
          </w:p>
        </w:tc>
        <w:tc>
          <w:tcPr>
            <w:tcW w:w="2691" w:type="dxa"/>
            <w:tcBorders>
              <w:top w:val="single" w:sz="4" w:space="0" w:color="auto"/>
              <w:left w:val="single" w:sz="4" w:space="0" w:color="auto"/>
              <w:bottom w:val="single" w:sz="4" w:space="0" w:color="auto"/>
              <w:right w:val="single" w:sz="4" w:space="0" w:color="auto"/>
            </w:tcBorders>
            <w:hideMark/>
          </w:tcPr>
          <w:p w14:paraId="45492CE3" w14:textId="77777777" w:rsidR="006C14CC" w:rsidRPr="006D4818" w:rsidRDefault="006C14CC" w:rsidP="006D4818">
            <w:pPr>
              <w:widowControl w:val="0"/>
              <w:spacing w:line="254" w:lineRule="auto"/>
              <w:rPr>
                <w:rFonts w:ascii="Times New Roman" w:hAnsi="Times New Roman" w:cs="Times New Roman"/>
                <w:bCs/>
                <w:sz w:val="24"/>
                <w:szCs w:val="24"/>
                <w:lang w:val="kk-KZ"/>
              </w:rPr>
            </w:pPr>
            <w:r w:rsidRPr="006D4818">
              <w:rPr>
                <w:rFonts w:ascii="Times New Roman" w:hAnsi="Times New Roman" w:cs="Times New Roman"/>
                <w:bCs/>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(Дене   шынықтыру)</w:t>
            </w:r>
            <w:r w:rsidRPr="006D4818">
              <w:rPr>
                <w:rFonts w:ascii="Times New Roman" w:hAnsi="Times New Roman" w:cs="Times New Roman"/>
                <w:bCs/>
                <w:sz w:val="24"/>
                <w:szCs w:val="20"/>
                <w:lang w:val="kk-KZ"/>
              </w:rPr>
              <w:t xml:space="preserve"> </w:t>
            </w:r>
            <w:r w:rsidRPr="006D4818">
              <w:rPr>
                <w:rFonts w:ascii="Times New Roman" w:hAnsi="Times New Roman" w:cs="Times New Roman"/>
                <w:bCs/>
                <w:sz w:val="24"/>
                <w:szCs w:val="24"/>
                <w:lang w:val="kk-KZ"/>
              </w:rPr>
              <w:t xml:space="preserve"> </w:t>
            </w:r>
            <w:r w:rsidRPr="006D4818">
              <w:rPr>
                <w:rFonts w:ascii="Times New Roman" w:hAnsi="Times New Roman" w:cs="Times New Roman"/>
                <w:bCs/>
                <w:color w:val="000000"/>
                <w:sz w:val="24"/>
                <w:szCs w:val="24"/>
                <w:lang w:val="kk-KZ"/>
              </w:rPr>
              <w:t>Қол белде, оңға, солға бұрылыстар жасау (3-4 рет)</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color w:val="000000"/>
                <w:sz w:val="24"/>
                <w:szCs w:val="24"/>
                <w:lang w:val="kk-KZ"/>
              </w:rPr>
              <w:t>Қолымызды екі жаққа жайып, көбелек болып ұшамыз, гүлге қонамыз, шырын сорып, қайта ұшамыз.</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color w:val="000000"/>
                <w:sz w:val="24"/>
                <w:szCs w:val="24"/>
                <w:lang w:val="kk-KZ"/>
              </w:rPr>
              <w:t>«Қоян қашты» Қимылды ойыны</w:t>
            </w:r>
            <w:r w:rsidRPr="006D4818">
              <w:rPr>
                <w:rFonts w:ascii="Times New Roman" w:hAnsi="Times New Roman" w:cs="Times New Roman"/>
                <w:bCs/>
                <w:sz w:val="24"/>
                <w:szCs w:val="24"/>
                <w:lang w:val="kk-KZ"/>
              </w:rPr>
              <w:t xml:space="preserve">       </w:t>
            </w:r>
          </w:p>
        </w:tc>
        <w:tc>
          <w:tcPr>
            <w:tcW w:w="2574" w:type="dxa"/>
            <w:gridSpan w:val="2"/>
            <w:tcBorders>
              <w:top w:val="single" w:sz="4" w:space="0" w:color="auto"/>
              <w:left w:val="single" w:sz="4" w:space="0" w:color="auto"/>
              <w:bottom w:val="single" w:sz="4" w:space="0" w:color="auto"/>
              <w:right w:val="single" w:sz="4" w:space="0" w:color="auto"/>
            </w:tcBorders>
            <w:hideMark/>
          </w:tcPr>
          <w:p w14:paraId="234BCBEB"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cs="Times New Roman"/>
                <w:bCs/>
                <w:sz w:val="24"/>
                <w:szCs w:val="24"/>
                <w:lang w:val="kk-KZ"/>
              </w:rPr>
              <w:t xml:space="preserve"> Домалату, лақтыру. Екі қолмен, әртүрлі тәсілдермен әртүрлі бастапқы қалыпта 0,5-1,5 метр арақашықтықтағы нысанаға (төмен, жоғары) лақтыру;  (Дене шынықтыру)</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sz w:val="24"/>
                <w:szCs w:val="20"/>
                <w:lang w:val="kk-KZ"/>
              </w:rPr>
              <w:t>«Ұшақтар»                    «Құстар көңілді» -қолды шапалақтау.</w:t>
            </w:r>
            <w:r w:rsidRPr="006D4818">
              <w:rPr>
                <w:rFonts w:ascii="Times New Roman" w:hAnsi="Times New Roman" w:cs="Times New Roman"/>
                <w:bCs/>
                <w:sz w:val="24"/>
                <w:szCs w:val="24"/>
                <w:lang w:val="kk-KZ"/>
              </w:rPr>
              <w:t xml:space="preserve">         </w:t>
            </w:r>
          </w:p>
        </w:tc>
      </w:tr>
      <w:tr w:rsidR="006C14CC" w:rsidRPr="00155D5F" w14:paraId="54375C70" w14:textId="77777777" w:rsidTr="00D066EC">
        <w:tc>
          <w:tcPr>
            <w:tcW w:w="2684" w:type="dxa"/>
            <w:vMerge w:val="restart"/>
            <w:tcBorders>
              <w:top w:val="single" w:sz="4" w:space="0" w:color="auto"/>
              <w:left w:val="single" w:sz="4" w:space="0" w:color="auto"/>
              <w:bottom w:val="single" w:sz="4" w:space="0" w:color="auto"/>
              <w:right w:val="single" w:sz="4" w:space="0" w:color="auto"/>
            </w:tcBorders>
            <w:hideMark/>
          </w:tcPr>
          <w:p w14:paraId="3DF11F1C"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Таңғы ас </w:t>
            </w:r>
          </w:p>
          <w:p w14:paraId="66434831"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w:t>
            </w:r>
          </w:p>
        </w:tc>
        <w:tc>
          <w:tcPr>
            <w:tcW w:w="2873" w:type="dxa"/>
            <w:tcBorders>
              <w:top w:val="single" w:sz="4" w:space="0" w:color="auto"/>
              <w:left w:val="single" w:sz="4" w:space="0" w:color="auto"/>
              <w:bottom w:val="nil"/>
              <w:right w:val="single" w:sz="4" w:space="0" w:color="auto"/>
            </w:tcBorders>
            <w:hideMark/>
          </w:tcPr>
          <w:p w14:paraId="3E356388" w14:textId="77777777" w:rsidR="006C14CC" w:rsidRDefault="006C14CC" w:rsidP="006D4818">
            <w:pPr>
              <w:spacing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 xml:space="preserve">Таңғы ас алдында қолдарын сумен сабындап жуу </w:t>
            </w:r>
            <w:r>
              <w:rPr>
                <w:rFonts w:ascii="Times New Roman" w:hAnsi="Times New Roman"/>
                <w:bCs/>
                <w:color w:val="000000"/>
                <w:sz w:val="24"/>
                <w:szCs w:val="24"/>
                <w:lang w:val="kk-KZ" w:eastAsia="ru-RU"/>
              </w:rPr>
              <w:lastRenderedPageBreak/>
              <w:t>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506" w:type="dxa"/>
            <w:gridSpan w:val="2"/>
            <w:tcBorders>
              <w:top w:val="single" w:sz="4" w:space="0" w:color="auto"/>
              <w:left w:val="single" w:sz="4" w:space="0" w:color="auto"/>
              <w:bottom w:val="nil"/>
              <w:right w:val="single" w:sz="4" w:space="0" w:color="auto"/>
            </w:tcBorders>
            <w:hideMark/>
          </w:tcPr>
          <w:p w14:paraId="2138292E"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4"/>
                <w:lang w:val="kk-KZ"/>
              </w:rPr>
              <w:lastRenderedPageBreak/>
              <w:t xml:space="preserve">Таңғы ас алдында жеңдерін өз бетімен түру, жуыну кезінде </w:t>
            </w:r>
            <w:r>
              <w:rPr>
                <w:rFonts w:ascii="Times New Roman" w:hAnsi="Times New Roman" w:cs="Times New Roman"/>
                <w:sz w:val="24"/>
                <w:szCs w:val="24"/>
                <w:lang w:val="kk-KZ"/>
              </w:rPr>
              <w:lastRenderedPageBreak/>
              <w:t>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2" w:type="dxa"/>
            <w:tcBorders>
              <w:top w:val="single" w:sz="4" w:space="0" w:color="auto"/>
              <w:left w:val="single" w:sz="4" w:space="0" w:color="auto"/>
              <w:bottom w:val="nil"/>
              <w:right w:val="single" w:sz="4" w:space="0" w:color="auto"/>
            </w:tcBorders>
            <w:hideMark/>
          </w:tcPr>
          <w:p w14:paraId="02909C36"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cs="Times New Roman"/>
                <w:bCs/>
                <w:sz w:val="24"/>
                <w:szCs w:val="20"/>
                <w:lang w:val="kk-KZ"/>
              </w:rPr>
              <w:lastRenderedPageBreak/>
              <w:t xml:space="preserve"> «Таңғы асты тастама» </w:t>
            </w:r>
          </w:p>
          <w:p w14:paraId="00C57693" w14:textId="77777777" w:rsidR="006C14CC" w:rsidRDefault="006C14CC" w:rsidP="006D4818">
            <w:pPr>
              <w:spacing w:line="240" w:lineRule="auto"/>
              <w:rPr>
                <w:rFonts w:ascii="Times New Roman" w:hAnsi="Times New Roman" w:cs="Times New Roman"/>
                <w:color w:val="000000"/>
                <w:sz w:val="24"/>
                <w:szCs w:val="24"/>
                <w:lang w:val="kk-KZ"/>
              </w:rPr>
            </w:pPr>
            <w:r w:rsidRPr="006D4818">
              <w:rPr>
                <w:rFonts w:ascii="Times New Roman" w:hAnsi="Times New Roman" w:cs="Times New Roman"/>
                <w:bCs/>
                <w:sz w:val="24"/>
                <w:szCs w:val="20"/>
                <w:lang w:val="kk-KZ"/>
              </w:rPr>
              <w:t>Мақсаты: балаларға</w:t>
            </w:r>
            <w:r>
              <w:rPr>
                <w:rFonts w:ascii="Times New Roman" w:hAnsi="Times New Roman" w:cs="Times New Roman"/>
                <w:sz w:val="24"/>
                <w:szCs w:val="20"/>
                <w:lang w:val="kk-KZ"/>
              </w:rPr>
              <w:t xml:space="preserve"> таңғы астың </w:t>
            </w:r>
            <w:r>
              <w:rPr>
                <w:rFonts w:ascii="Times New Roman" w:hAnsi="Times New Roman" w:cs="Times New Roman"/>
                <w:sz w:val="24"/>
                <w:szCs w:val="20"/>
                <w:lang w:val="kk-KZ"/>
              </w:rPr>
              <w:lastRenderedPageBreak/>
              <w:t xml:space="preserve">маңыздылығы жайлы айту, тамақты тауысып жеуге үйрету.                  </w:t>
            </w:r>
            <w:r>
              <w:rPr>
                <w:rFonts w:ascii="Times New Roman" w:hAnsi="Times New Roman" w:cs="Times New Roman"/>
                <w:sz w:val="24"/>
                <w:szCs w:val="24"/>
                <w:lang w:val="kk-KZ"/>
              </w:rPr>
              <w:t>Үстел басындағы мәдениеттің қарапайым дағдыларын қалыптастыру.</w:t>
            </w:r>
          </w:p>
        </w:tc>
        <w:tc>
          <w:tcPr>
            <w:tcW w:w="2691" w:type="dxa"/>
            <w:tcBorders>
              <w:top w:val="single" w:sz="4" w:space="0" w:color="auto"/>
              <w:left w:val="single" w:sz="4" w:space="0" w:color="auto"/>
              <w:bottom w:val="nil"/>
              <w:right w:val="single" w:sz="4" w:space="0" w:color="auto"/>
            </w:tcBorders>
            <w:hideMark/>
          </w:tcPr>
          <w:p w14:paraId="3262864D" w14:textId="77777777" w:rsidR="006C14CC" w:rsidRDefault="006C14CC" w:rsidP="006D4818">
            <w:pPr>
              <w:spacing w:line="254" w:lineRule="auto"/>
              <w:rPr>
                <w:rFonts w:ascii="Times New Roman" w:hAnsi="Times New Roman" w:cs="Times New Roman"/>
                <w:b/>
                <w:sz w:val="24"/>
                <w:szCs w:val="20"/>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sz w:val="24"/>
                <w:szCs w:val="24"/>
                <w:lang w:val="kk-KZ"/>
              </w:rPr>
              <w:t xml:space="preserve">Үстел басындағы мәдениеттің қарапайым дағдыларын </w:t>
            </w:r>
            <w:r>
              <w:rPr>
                <w:rFonts w:ascii="Times New Roman" w:hAnsi="Times New Roman" w:cs="Times New Roman"/>
                <w:sz w:val="24"/>
                <w:szCs w:val="24"/>
                <w:lang w:val="kk-KZ"/>
              </w:rPr>
              <w:lastRenderedPageBreak/>
              <w:t>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2574" w:type="dxa"/>
            <w:gridSpan w:val="2"/>
            <w:tcBorders>
              <w:top w:val="single" w:sz="4" w:space="0" w:color="auto"/>
              <w:left w:val="single" w:sz="4" w:space="0" w:color="auto"/>
              <w:bottom w:val="nil"/>
              <w:right w:val="single" w:sz="4" w:space="0" w:color="auto"/>
            </w:tcBorders>
            <w:hideMark/>
          </w:tcPr>
          <w:p w14:paraId="08C6F87C"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4"/>
                <w:lang w:val="kk-KZ"/>
              </w:rPr>
              <w:lastRenderedPageBreak/>
              <w:t xml:space="preserve">Таңғы ас алдында жеңдерін өз бетімен түру, жуыну кезінде </w:t>
            </w:r>
            <w:r>
              <w:rPr>
                <w:rFonts w:ascii="Times New Roman" w:hAnsi="Times New Roman" w:cs="Times New Roman"/>
                <w:sz w:val="24"/>
                <w:szCs w:val="24"/>
                <w:lang w:val="kk-KZ"/>
              </w:rPr>
              <w:lastRenderedPageBreak/>
              <w:t>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6C14CC" w:rsidRPr="00155D5F" w14:paraId="43CEBF51" w14:textId="77777777" w:rsidTr="00D066EC">
        <w:trPr>
          <w:trHeight w:val="77"/>
        </w:trPr>
        <w:tc>
          <w:tcPr>
            <w:tcW w:w="2684" w:type="dxa"/>
            <w:vMerge/>
            <w:tcBorders>
              <w:top w:val="single" w:sz="4" w:space="0" w:color="auto"/>
              <w:left w:val="single" w:sz="4" w:space="0" w:color="auto"/>
              <w:bottom w:val="single" w:sz="4" w:space="0" w:color="auto"/>
              <w:right w:val="single" w:sz="4" w:space="0" w:color="auto"/>
            </w:tcBorders>
            <w:vAlign w:val="center"/>
            <w:hideMark/>
          </w:tcPr>
          <w:p w14:paraId="6AE21D66" w14:textId="77777777" w:rsidR="006C14CC" w:rsidRDefault="006C14CC" w:rsidP="006D4818">
            <w:pPr>
              <w:spacing w:line="240" w:lineRule="auto"/>
              <w:rPr>
                <w:rFonts w:ascii="Times New Roman" w:hAnsi="Times New Roman" w:cs="Times New Roman"/>
                <w:sz w:val="24"/>
                <w:szCs w:val="20"/>
                <w:lang w:val="kk-KZ"/>
              </w:rPr>
            </w:pPr>
          </w:p>
        </w:tc>
        <w:tc>
          <w:tcPr>
            <w:tcW w:w="2873" w:type="dxa"/>
            <w:tcBorders>
              <w:top w:val="nil"/>
              <w:left w:val="single" w:sz="4" w:space="0" w:color="auto"/>
              <w:bottom w:val="single" w:sz="4" w:space="0" w:color="auto"/>
              <w:right w:val="single" w:sz="4" w:space="0" w:color="auto"/>
            </w:tcBorders>
          </w:tcPr>
          <w:p w14:paraId="7F8EB901" w14:textId="77777777" w:rsidR="006C14CC" w:rsidRDefault="006C14CC" w:rsidP="006D4818">
            <w:pPr>
              <w:spacing w:line="240" w:lineRule="auto"/>
              <w:rPr>
                <w:rFonts w:ascii="Times New Roman" w:hAnsi="Times New Roman" w:cs="Times New Roman"/>
                <w:sz w:val="24"/>
                <w:szCs w:val="20"/>
                <w:lang w:val="kk-KZ"/>
              </w:rPr>
            </w:pPr>
          </w:p>
        </w:tc>
        <w:tc>
          <w:tcPr>
            <w:tcW w:w="2506" w:type="dxa"/>
            <w:gridSpan w:val="2"/>
            <w:tcBorders>
              <w:top w:val="nil"/>
              <w:left w:val="single" w:sz="4" w:space="0" w:color="auto"/>
              <w:bottom w:val="single" w:sz="4" w:space="0" w:color="auto"/>
              <w:right w:val="single" w:sz="4" w:space="0" w:color="auto"/>
            </w:tcBorders>
          </w:tcPr>
          <w:p w14:paraId="215C4B62" w14:textId="77777777" w:rsidR="006C14CC" w:rsidRDefault="006C14CC" w:rsidP="006D4818">
            <w:pPr>
              <w:spacing w:line="240" w:lineRule="auto"/>
              <w:rPr>
                <w:rFonts w:ascii="Times New Roman" w:hAnsi="Times New Roman" w:cs="Times New Roman"/>
                <w:sz w:val="24"/>
                <w:szCs w:val="20"/>
                <w:lang w:val="kk-KZ"/>
              </w:rPr>
            </w:pPr>
          </w:p>
        </w:tc>
        <w:tc>
          <w:tcPr>
            <w:tcW w:w="2692" w:type="dxa"/>
            <w:tcBorders>
              <w:top w:val="nil"/>
              <w:left w:val="single" w:sz="4" w:space="0" w:color="auto"/>
              <w:bottom w:val="single" w:sz="4" w:space="0" w:color="auto"/>
              <w:right w:val="single" w:sz="4" w:space="0" w:color="auto"/>
            </w:tcBorders>
          </w:tcPr>
          <w:p w14:paraId="6CC4B75B" w14:textId="77777777" w:rsidR="006C14CC" w:rsidRDefault="006C14CC" w:rsidP="006D4818">
            <w:pPr>
              <w:spacing w:line="240" w:lineRule="auto"/>
              <w:rPr>
                <w:rFonts w:ascii="Times New Roman" w:hAnsi="Times New Roman" w:cs="Times New Roman"/>
                <w:sz w:val="24"/>
                <w:szCs w:val="20"/>
                <w:lang w:val="kk-KZ"/>
              </w:rPr>
            </w:pPr>
          </w:p>
        </w:tc>
        <w:tc>
          <w:tcPr>
            <w:tcW w:w="2691" w:type="dxa"/>
            <w:tcBorders>
              <w:top w:val="nil"/>
              <w:left w:val="single" w:sz="4" w:space="0" w:color="auto"/>
              <w:bottom w:val="single" w:sz="4" w:space="0" w:color="auto"/>
              <w:right w:val="single" w:sz="4" w:space="0" w:color="auto"/>
            </w:tcBorders>
          </w:tcPr>
          <w:p w14:paraId="51BB0635" w14:textId="77777777" w:rsidR="006C14CC" w:rsidRDefault="006C14CC" w:rsidP="006D4818">
            <w:pPr>
              <w:spacing w:line="240" w:lineRule="auto"/>
              <w:rPr>
                <w:rFonts w:ascii="Times New Roman" w:hAnsi="Times New Roman" w:cs="Times New Roman"/>
                <w:sz w:val="24"/>
                <w:szCs w:val="20"/>
                <w:lang w:val="kk-KZ"/>
              </w:rPr>
            </w:pPr>
          </w:p>
        </w:tc>
        <w:tc>
          <w:tcPr>
            <w:tcW w:w="2574" w:type="dxa"/>
            <w:gridSpan w:val="2"/>
            <w:tcBorders>
              <w:top w:val="nil"/>
              <w:left w:val="single" w:sz="4" w:space="0" w:color="auto"/>
              <w:bottom w:val="single" w:sz="4" w:space="0" w:color="auto"/>
              <w:right w:val="single" w:sz="4" w:space="0" w:color="auto"/>
            </w:tcBorders>
          </w:tcPr>
          <w:p w14:paraId="0EEA0BAE" w14:textId="77777777" w:rsidR="006C14CC" w:rsidRDefault="006C14CC" w:rsidP="006D4818">
            <w:pPr>
              <w:spacing w:line="240" w:lineRule="auto"/>
              <w:rPr>
                <w:rFonts w:ascii="Times New Roman" w:hAnsi="Times New Roman" w:cs="Times New Roman"/>
                <w:sz w:val="24"/>
                <w:szCs w:val="20"/>
                <w:lang w:val="kk-KZ"/>
              </w:rPr>
            </w:pPr>
          </w:p>
        </w:tc>
      </w:tr>
      <w:tr w:rsidR="006C14CC" w14:paraId="06A12BED" w14:textId="77777777" w:rsidTr="00D066EC">
        <w:trPr>
          <w:trHeight w:val="5519"/>
        </w:trPr>
        <w:tc>
          <w:tcPr>
            <w:tcW w:w="2684" w:type="dxa"/>
            <w:tcBorders>
              <w:top w:val="single" w:sz="4" w:space="0" w:color="auto"/>
              <w:left w:val="single" w:sz="4" w:space="0" w:color="auto"/>
              <w:bottom w:val="single" w:sz="4" w:space="0" w:color="auto"/>
              <w:right w:val="single" w:sz="4" w:space="0" w:color="auto"/>
            </w:tcBorders>
            <w:hideMark/>
          </w:tcPr>
          <w:p w14:paraId="6D8E6D99" w14:textId="77777777" w:rsidR="006C14CC" w:rsidRDefault="006C14CC" w:rsidP="006D4818">
            <w:pPr>
              <w:spacing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73" w:type="dxa"/>
            <w:tcBorders>
              <w:top w:val="single" w:sz="4" w:space="0" w:color="auto"/>
              <w:left w:val="single" w:sz="4" w:space="0" w:color="auto"/>
              <w:bottom w:val="single" w:sz="4" w:space="0" w:color="auto"/>
              <w:right w:val="single" w:sz="4" w:space="0" w:color="auto"/>
            </w:tcBorders>
            <w:hideMark/>
          </w:tcPr>
          <w:p w14:paraId="0C0F8B5C" w14:textId="77777777" w:rsidR="006C14CC" w:rsidRPr="006D4818" w:rsidRDefault="006C14CC" w:rsidP="006D4818">
            <w:pPr>
              <w:widowControl w:val="0"/>
              <w:spacing w:line="254" w:lineRule="auto"/>
              <w:rPr>
                <w:rFonts w:ascii="Times New Roman" w:eastAsia="Calibri" w:hAnsi="Times New Roman" w:cs="Times New Roman"/>
                <w:bCs/>
                <w:sz w:val="24"/>
                <w:szCs w:val="24"/>
                <w:lang w:val="kk-KZ"/>
              </w:rPr>
            </w:pPr>
            <w:r w:rsidRPr="006D4818">
              <w:rPr>
                <w:rFonts w:ascii="Times New Roman" w:eastAsia="Calibri" w:hAnsi="Times New Roman" w:cs="Times New Roman"/>
                <w:bCs/>
                <w:sz w:val="24"/>
                <w:szCs w:val="24"/>
                <w:lang w:val="kk-KZ"/>
              </w:rPr>
              <w:t xml:space="preserve">Тұрғызылған қарапайым құрылыстарды атау, қорапқа құрылыс бөлшектерін ұқыптылықпен жинау.                 </w:t>
            </w:r>
            <w:r w:rsidRPr="006D4818">
              <w:rPr>
                <w:rFonts w:ascii="Times New Roman" w:hAnsi="Times New Roman" w:cs="Times New Roman"/>
                <w:bCs/>
                <w:sz w:val="24"/>
                <w:szCs w:val="24"/>
                <w:lang w:val="kk-KZ"/>
              </w:rPr>
              <w:t xml:space="preserve">(құрастыру)                Қимыл қозғалыс ойыны </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sz w:val="24"/>
                <w:szCs w:val="24"/>
                <w:lang w:val="kk-KZ"/>
              </w:rPr>
              <w:t>«Гараж»</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sz w:val="24"/>
                <w:szCs w:val="24"/>
                <w:lang w:val="kk-KZ"/>
              </w:rPr>
              <w:t>Мақсаты: Түстеріне сәйкес құрастыруға үйрету. Естерінде сақтауға, көруге, ажыратуға үйрету.</w:t>
            </w:r>
          </w:p>
        </w:tc>
        <w:tc>
          <w:tcPr>
            <w:tcW w:w="2506" w:type="dxa"/>
            <w:gridSpan w:val="2"/>
            <w:tcBorders>
              <w:top w:val="single" w:sz="4" w:space="0" w:color="auto"/>
              <w:left w:val="single" w:sz="4" w:space="0" w:color="auto"/>
              <w:bottom w:val="single" w:sz="4" w:space="0" w:color="auto"/>
              <w:right w:val="single" w:sz="4" w:space="0" w:color="auto"/>
            </w:tcBorders>
            <w:hideMark/>
          </w:tcPr>
          <w:p w14:paraId="4B61F6CD" w14:textId="77777777" w:rsidR="006C14CC" w:rsidRPr="006D4818" w:rsidRDefault="006C14CC" w:rsidP="006D4818">
            <w:pPr>
              <w:spacing w:line="240" w:lineRule="auto"/>
              <w:rPr>
                <w:rFonts w:ascii="Times New Roman" w:hAnsi="Times New Roman"/>
                <w:bCs/>
                <w:color w:val="000000"/>
                <w:sz w:val="24"/>
                <w:szCs w:val="24"/>
                <w:lang w:val="kk-KZ"/>
              </w:rPr>
            </w:pPr>
            <w:r w:rsidRPr="006D4818">
              <w:rPr>
                <w:rFonts w:ascii="Times New Roman" w:eastAsia="Calibri" w:hAnsi="Times New Roman" w:cs="Times New Roman"/>
                <w:bCs/>
                <w:sz w:val="24"/>
                <w:szCs w:val="24"/>
                <w:lang w:val="kk-KZ"/>
              </w:rPr>
              <w:t xml:space="preserve">Балалардың сөздік қорын: еңбек әрекетін (жуу, суару, құю), білдіретін етістіктерді үйрету.                     </w:t>
            </w:r>
            <w:r w:rsidRPr="006D4818">
              <w:rPr>
                <w:rFonts w:ascii="Times New Roman" w:hAnsi="Times New Roman" w:cs="Times New Roman"/>
                <w:bCs/>
                <w:sz w:val="24"/>
                <w:szCs w:val="20"/>
                <w:lang w:val="kk-KZ"/>
              </w:rPr>
              <w:t xml:space="preserve">(сөйлеуді дамыту)                «Біз еңбекқор баламыз»              дидактикалық ойын   </w:t>
            </w:r>
          </w:p>
          <w:p w14:paraId="08460106" w14:textId="77777777" w:rsidR="006C14CC" w:rsidRPr="006D4818" w:rsidRDefault="006C14CC" w:rsidP="006D4818">
            <w:pPr>
              <w:rPr>
                <w:rFonts w:ascii="Times New Roman" w:hAnsi="Times New Roman" w:cs="Times New Roman"/>
                <w:bCs/>
                <w:sz w:val="24"/>
                <w:szCs w:val="20"/>
                <w:lang w:val="kk-KZ"/>
              </w:rPr>
            </w:pPr>
            <w:r w:rsidRPr="006D4818">
              <w:rPr>
                <w:rFonts w:ascii="Times New Roman" w:hAnsi="Times New Roman" w:cs="Times New Roman"/>
                <w:bCs/>
                <w:sz w:val="24"/>
                <w:szCs w:val="20"/>
                <w:lang w:val="kk-KZ"/>
              </w:rPr>
              <w:t xml:space="preserve">Мақсаты: Бөлме гүлдерімен танысып, суару, су құю  еңбек әрекетін  үйрету. </w:t>
            </w:r>
          </w:p>
          <w:p w14:paraId="00A201E6" w14:textId="77777777" w:rsidR="006C14CC" w:rsidRPr="006D4818" w:rsidRDefault="006C14CC" w:rsidP="006D4818">
            <w:pPr>
              <w:spacing w:line="254" w:lineRule="auto"/>
              <w:rPr>
                <w:rFonts w:ascii="Times New Roman" w:hAnsi="Times New Roman" w:cs="Times New Roman"/>
                <w:bCs/>
                <w:sz w:val="24"/>
                <w:szCs w:val="20"/>
                <w:lang w:val="kk-KZ"/>
              </w:rPr>
            </w:pPr>
            <w:r w:rsidRPr="006D4818">
              <w:rPr>
                <w:rFonts w:ascii="Times New Roman" w:hAnsi="Times New Roman" w:cs="Times New Roman"/>
                <w:bCs/>
                <w:sz w:val="24"/>
                <w:szCs w:val="20"/>
                <w:lang w:val="kk-KZ"/>
              </w:rPr>
              <w:t>Ойын: «Кім тез табады?»</w:t>
            </w:r>
          </w:p>
        </w:tc>
        <w:tc>
          <w:tcPr>
            <w:tcW w:w="2692" w:type="dxa"/>
            <w:tcBorders>
              <w:top w:val="single" w:sz="4" w:space="0" w:color="auto"/>
              <w:left w:val="single" w:sz="4" w:space="0" w:color="auto"/>
              <w:bottom w:val="single" w:sz="4" w:space="0" w:color="auto"/>
              <w:right w:val="single" w:sz="4" w:space="0" w:color="auto"/>
            </w:tcBorders>
            <w:hideMark/>
          </w:tcPr>
          <w:p w14:paraId="622F894D" w14:textId="77777777" w:rsidR="006C14CC" w:rsidRPr="006D4818" w:rsidRDefault="006C14CC" w:rsidP="006D4818">
            <w:pPr>
              <w:widowControl w:val="0"/>
              <w:spacing w:line="254" w:lineRule="auto"/>
              <w:rPr>
                <w:rFonts w:ascii="Times New Roman" w:eastAsia="Calibri" w:hAnsi="Times New Roman" w:cs="Times New Roman"/>
                <w:bCs/>
                <w:sz w:val="24"/>
                <w:szCs w:val="24"/>
                <w:lang w:val="kk-KZ"/>
              </w:rPr>
            </w:pPr>
            <w:r w:rsidRPr="006D4818">
              <w:rPr>
                <w:rFonts w:ascii="Times New Roman" w:eastAsia="Calibri" w:hAnsi="Times New Roman" w:cs="Times New Roman"/>
                <w:bCs/>
                <w:sz w:val="24"/>
                <w:szCs w:val="24"/>
                <w:lang w:val="kk-KZ"/>
              </w:rPr>
              <w:t xml:space="preserve">Музыканың сүйемелдеуімен топпен және шеңбер бойынша қол ұстасып жүру және жүгіру дағдыларын қалыптастыру. </w:t>
            </w:r>
            <w:r w:rsidRPr="006D4818">
              <w:rPr>
                <w:rFonts w:ascii="Times New Roman" w:hAnsi="Times New Roman" w:cs="Times New Roman"/>
                <w:bCs/>
                <w:sz w:val="24"/>
                <w:szCs w:val="24"/>
                <w:lang w:val="kk-KZ"/>
              </w:rPr>
              <w:t>(музыка)</w:t>
            </w:r>
            <w:r w:rsidRPr="006D4818">
              <w:rPr>
                <w:rFonts w:ascii="Times New Roman" w:eastAsia="Calibri" w:hAnsi="Times New Roman" w:cs="Times New Roman"/>
                <w:bCs/>
                <w:sz w:val="24"/>
                <w:szCs w:val="24"/>
                <w:lang w:val="kk-KZ"/>
              </w:rPr>
              <w:t xml:space="preserve"> Дидактикалық ойын: «Кім жылдам?»                      </w:t>
            </w:r>
          </w:p>
        </w:tc>
        <w:tc>
          <w:tcPr>
            <w:tcW w:w="2691" w:type="dxa"/>
            <w:tcBorders>
              <w:top w:val="single" w:sz="4" w:space="0" w:color="auto"/>
              <w:left w:val="single" w:sz="4" w:space="0" w:color="auto"/>
              <w:bottom w:val="single" w:sz="4" w:space="0" w:color="auto"/>
              <w:right w:val="single" w:sz="4" w:space="0" w:color="auto"/>
            </w:tcBorders>
            <w:hideMark/>
          </w:tcPr>
          <w:p w14:paraId="54B34A61" w14:textId="77777777" w:rsidR="006C14CC" w:rsidRPr="006D4818" w:rsidRDefault="006C14CC" w:rsidP="006D4818">
            <w:pPr>
              <w:widowControl w:val="0"/>
              <w:spacing w:line="254" w:lineRule="auto"/>
              <w:rPr>
                <w:rFonts w:ascii="Times New Roman" w:eastAsia="Calibri" w:hAnsi="Times New Roman" w:cs="Times New Roman"/>
                <w:bCs/>
                <w:sz w:val="24"/>
                <w:szCs w:val="24"/>
                <w:lang w:val="kk-KZ"/>
              </w:rPr>
            </w:pPr>
            <w:r w:rsidRPr="006D4818">
              <w:rPr>
                <w:bCs/>
                <w:lang w:val="kk-KZ"/>
              </w:rPr>
              <w:t xml:space="preserve"> </w:t>
            </w:r>
            <w:r w:rsidRPr="006D4818">
              <w:rPr>
                <w:rFonts w:ascii="Times New Roman" w:eastAsia="Calibri" w:hAnsi="Times New Roman" w:cs="Times New Roman"/>
                <w:bCs/>
                <w:sz w:val="24"/>
                <w:szCs w:val="24"/>
                <w:lang w:val="kk-KZ"/>
              </w:rPr>
              <w:t>Тұрғызылған қарапайым құрылыстарды атау, қорапқа құрылыс бөлшектерін ұқыптылықпен жинау.</w:t>
            </w:r>
            <w:r w:rsidRPr="006D4818">
              <w:rPr>
                <w:rFonts w:ascii="Times New Roman" w:hAnsi="Times New Roman" w:cs="Times New Roman"/>
                <w:bCs/>
                <w:sz w:val="24"/>
                <w:szCs w:val="24"/>
                <w:lang w:val="kk-KZ"/>
              </w:rPr>
              <w:t xml:space="preserve"> (құрастыру)                «Бірге үй құрастырайық» Мақсаты:  құрылыс материалдарынан конструктормен құрдастарымен бірге үй құрастыруға  үйрету. (топпен жұмыс)</w:t>
            </w:r>
            <w:r w:rsidRPr="006D4818">
              <w:rPr>
                <w:rFonts w:ascii="Times New Roman" w:hAnsi="Times New Roman" w:cs="Times New Roman"/>
                <w:bCs/>
                <w:color w:val="000000"/>
                <w:sz w:val="24"/>
                <w:szCs w:val="24"/>
                <w:lang w:val="kk-KZ"/>
              </w:rPr>
              <w:t xml:space="preserve"> Қимылды ойын</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color w:val="000000"/>
                <w:sz w:val="24"/>
                <w:szCs w:val="24"/>
                <w:lang w:val="kk-KZ"/>
              </w:rPr>
              <w:t>«Паравоз» ойынын ойнату.</w:t>
            </w:r>
            <w:r w:rsidRPr="006D4818">
              <w:rPr>
                <w:rFonts w:ascii="Times New Roman" w:eastAsia="Calibri" w:hAnsi="Times New Roman" w:cs="Times New Roman"/>
                <w:bCs/>
                <w:sz w:val="24"/>
                <w:szCs w:val="24"/>
                <w:lang w:val="kk-KZ"/>
              </w:rPr>
              <w:t xml:space="preserve">                                </w:t>
            </w:r>
          </w:p>
        </w:tc>
        <w:tc>
          <w:tcPr>
            <w:tcW w:w="2574" w:type="dxa"/>
            <w:gridSpan w:val="2"/>
            <w:tcBorders>
              <w:top w:val="single" w:sz="4" w:space="0" w:color="auto"/>
              <w:left w:val="single" w:sz="4" w:space="0" w:color="auto"/>
              <w:bottom w:val="single" w:sz="4" w:space="0" w:color="auto"/>
              <w:right w:val="single" w:sz="4" w:space="0" w:color="auto"/>
            </w:tcBorders>
            <w:hideMark/>
          </w:tcPr>
          <w:p w14:paraId="7D3956C2"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bCs/>
                <w:color w:val="000000"/>
                <w:sz w:val="24"/>
                <w:szCs w:val="24"/>
                <w:lang w:val="kk-KZ"/>
              </w:rPr>
              <w:t xml:space="preserve"> </w:t>
            </w:r>
            <w:r w:rsidRPr="006D4818">
              <w:rPr>
                <w:rFonts w:ascii="Times New Roman" w:eastAsia="Calibri" w:hAnsi="Times New Roman" w:cs="Times New Roman"/>
                <w:bCs/>
                <w:sz w:val="24"/>
                <w:szCs w:val="24"/>
                <w:lang w:val="kk-KZ"/>
              </w:rPr>
              <w:t xml:space="preserve">Балалардың сөздік қорын: еңбек әрекетін (жуу, суару, құю), білдіретін етістіктерді үйрету.                    </w:t>
            </w:r>
            <w:r w:rsidRPr="006D4818">
              <w:rPr>
                <w:rFonts w:ascii="Times New Roman" w:hAnsi="Times New Roman" w:cs="Times New Roman"/>
                <w:bCs/>
                <w:sz w:val="24"/>
                <w:szCs w:val="20"/>
                <w:lang w:val="kk-KZ"/>
              </w:rPr>
              <w:t xml:space="preserve">(сөйлеуді дамыту) Балаларға еңбек әрекетін үйрету. Ойын арқылы еңбекке баулу. </w:t>
            </w:r>
          </w:p>
          <w:p w14:paraId="1BC2436B" w14:textId="77777777" w:rsidR="006C14CC" w:rsidRPr="006D4818" w:rsidRDefault="006C14CC" w:rsidP="006D4818">
            <w:pPr>
              <w:spacing w:line="254" w:lineRule="auto"/>
              <w:rPr>
                <w:rFonts w:ascii="Times New Roman" w:hAnsi="Times New Roman" w:cs="Times New Roman"/>
                <w:bCs/>
                <w:sz w:val="24"/>
                <w:szCs w:val="24"/>
                <w:lang w:val="kk-KZ"/>
              </w:rPr>
            </w:pPr>
            <w:r w:rsidRPr="006D4818">
              <w:rPr>
                <w:rFonts w:ascii="Times New Roman" w:hAnsi="Times New Roman" w:cs="Times New Roman"/>
                <w:bCs/>
                <w:sz w:val="24"/>
                <w:szCs w:val="20"/>
                <w:lang w:val="kk-KZ"/>
              </w:rPr>
              <w:t>Ойын: «Кім жылдам?»</w:t>
            </w:r>
          </w:p>
        </w:tc>
      </w:tr>
      <w:tr w:rsidR="00B1562A" w14:paraId="1C71066A" w14:textId="77777777" w:rsidTr="00D557AB">
        <w:trPr>
          <w:trHeight w:val="6828"/>
        </w:trPr>
        <w:tc>
          <w:tcPr>
            <w:tcW w:w="2684" w:type="dxa"/>
            <w:vMerge w:val="restart"/>
            <w:tcBorders>
              <w:top w:val="single" w:sz="4" w:space="0" w:color="auto"/>
              <w:left w:val="single" w:sz="4" w:space="0" w:color="auto"/>
              <w:right w:val="single" w:sz="4" w:space="0" w:color="auto"/>
            </w:tcBorders>
            <w:hideMark/>
          </w:tcPr>
          <w:p w14:paraId="701EE495" w14:textId="77777777" w:rsidR="00B1562A" w:rsidRDefault="00B1562A" w:rsidP="006D4818">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3" w:type="dxa"/>
            <w:tcBorders>
              <w:top w:val="single" w:sz="4" w:space="0" w:color="auto"/>
              <w:left w:val="single" w:sz="4" w:space="0" w:color="auto"/>
              <w:bottom w:val="single" w:sz="4" w:space="0" w:color="auto"/>
              <w:right w:val="single" w:sz="4" w:space="0" w:color="auto"/>
            </w:tcBorders>
          </w:tcPr>
          <w:p w14:paraId="2CBB948B" w14:textId="77777777" w:rsidR="00B1562A" w:rsidRDefault="00B1562A" w:rsidP="00B1562A">
            <w:pPr>
              <w:widowControl w:val="0"/>
              <w:rPr>
                <w:rFonts w:ascii="Times New Roman" w:eastAsia="Calibri" w:hAnsi="Times New Roman" w:cs="Times New Roman"/>
                <w:bCs/>
                <w:sz w:val="24"/>
                <w:szCs w:val="24"/>
                <w:lang w:val="kk-KZ"/>
              </w:rPr>
            </w:pPr>
            <w:r w:rsidRPr="006D4818">
              <w:rPr>
                <w:rFonts w:ascii="Times New Roman" w:eastAsia="Calibri" w:hAnsi="Times New Roman" w:cs="Times New Roman"/>
                <w:bCs/>
                <w:sz w:val="24"/>
                <w:szCs w:val="24"/>
                <w:lang w:val="kk-KZ"/>
              </w:rPr>
              <w:t xml:space="preserve"> Музыканың сүйемелдеуімен топпен және шеңбер бойынша қол ұстасып жүру және жүгіру дағдыларын қалыптастыру. (Музыка)                      «Жақсы көрем» әнін үйрету                     «Музыкалық аспапты тап»  ойыны Мақсаты: Балалардың есту қабілетін дамыту. Затты сезіне білуге үйрету.            </w:t>
            </w:r>
          </w:p>
          <w:p w14:paraId="70625A2A" w14:textId="333E5B2F" w:rsidR="00B1562A" w:rsidRDefault="00B1562A" w:rsidP="006D4818">
            <w:pPr>
              <w:rPr>
                <w:rFonts w:ascii="Times New Roman" w:eastAsia="Calibri" w:hAnsi="Times New Roman" w:cs="Times New Roman"/>
                <w:bCs/>
                <w:sz w:val="24"/>
                <w:szCs w:val="24"/>
                <w:lang w:val="kk-KZ"/>
              </w:rPr>
            </w:pPr>
          </w:p>
          <w:p w14:paraId="4E88A2A1" w14:textId="77777777" w:rsidR="00B1562A" w:rsidRDefault="00B1562A" w:rsidP="006D4818">
            <w:pPr>
              <w:rPr>
                <w:rFonts w:ascii="Times New Roman" w:eastAsia="Calibri" w:hAnsi="Times New Roman" w:cs="Times New Roman"/>
                <w:bCs/>
                <w:sz w:val="24"/>
                <w:szCs w:val="24"/>
                <w:lang w:val="kk-KZ"/>
              </w:rPr>
            </w:pPr>
          </w:p>
          <w:p w14:paraId="5DA4B3BE" w14:textId="77777777" w:rsidR="00B1562A" w:rsidRDefault="00B1562A" w:rsidP="006D4818">
            <w:pPr>
              <w:rPr>
                <w:rFonts w:ascii="Times New Roman" w:eastAsia="Calibri" w:hAnsi="Times New Roman" w:cs="Times New Roman"/>
                <w:bCs/>
                <w:sz w:val="24"/>
                <w:szCs w:val="24"/>
                <w:lang w:val="kk-KZ"/>
              </w:rPr>
            </w:pPr>
          </w:p>
          <w:p w14:paraId="4AC8176F" w14:textId="77777777" w:rsidR="00B1562A" w:rsidRDefault="00B1562A" w:rsidP="006D4818">
            <w:pPr>
              <w:rPr>
                <w:rFonts w:ascii="Times New Roman" w:eastAsia="Calibri" w:hAnsi="Times New Roman" w:cs="Times New Roman"/>
                <w:bCs/>
                <w:sz w:val="24"/>
                <w:szCs w:val="24"/>
                <w:lang w:val="kk-KZ"/>
              </w:rPr>
            </w:pPr>
          </w:p>
          <w:p w14:paraId="6F48EC4A" w14:textId="77777777" w:rsidR="00B1562A" w:rsidRDefault="00B1562A" w:rsidP="006D4818">
            <w:pPr>
              <w:rPr>
                <w:rFonts w:ascii="Times New Roman" w:eastAsia="Calibri" w:hAnsi="Times New Roman" w:cs="Times New Roman"/>
                <w:bCs/>
                <w:sz w:val="24"/>
                <w:szCs w:val="24"/>
                <w:lang w:val="kk-KZ"/>
              </w:rPr>
            </w:pPr>
          </w:p>
          <w:p w14:paraId="4CCF71BE" w14:textId="77777777" w:rsidR="00B1562A" w:rsidRDefault="00B1562A" w:rsidP="006D4818">
            <w:pPr>
              <w:rPr>
                <w:rFonts w:ascii="Times New Roman" w:eastAsia="Calibri" w:hAnsi="Times New Roman" w:cs="Times New Roman"/>
                <w:bCs/>
                <w:sz w:val="24"/>
                <w:szCs w:val="24"/>
                <w:lang w:val="kk-KZ"/>
              </w:rPr>
            </w:pPr>
          </w:p>
          <w:p w14:paraId="62D6EE5B" w14:textId="77777777" w:rsidR="00B1562A" w:rsidRDefault="00B1562A" w:rsidP="006D4818">
            <w:pPr>
              <w:rPr>
                <w:rFonts w:ascii="Times New Roman" w:eastAsia="Calibri" w:hAnsi="Times New Roman" w:cs="Times New Roman"/>
                <w:bCs/>
                <w:sz w:val="24"/>
                <w:szCs w:val="24"/>
                <w:lang w:val="kk-KZ"/>
              </w:rPr>
            </w:pPr>
          </w:p>
          <w:p w14:paraId="400E6C4D" w14:textId="77777777" w:rsidR="00B1562A" w:rsidRDefault="00B1562A" w:rsidP="006D4818">
            <w:pPr>
              <w:rPr>
                <w:rFonts w:ascii="Times New Roman" w:eastAsia="Calibri" w:hAnsi="Times New Roman" w:cs="Times New Roman"/>
                <w:bCs/>
                <w:sz w:val="24"/>
                <w:szCs w:val="24"/>
                <w:lang w:val="kk-KZ"/>
              </w:rPr>
            </w:pPr>
          </w:p>
          <w:p w14:paraId="14CBF721" w14:textId="77777777" w:rsidR="00B1562A" w:rsidRDefault="00B1562A" w:rsidP="006D4818">
            <w:pPr>
              <w:rPr>
                <w:rFonts w:ascii="Times New Roman" w:eastAsia="Calibri" w:hAnsi="Times New Roman" w:cs="Times New Roman"/>
                <w:bCs/>
                <w:sz w:val="24"/>
                <w:szCs w:val="24"/>
                <w:lang w:val="kk-KZ"/>
              </w:rPr>
            </w:pPr>
          </w:p>
          <w:p w14:paraId="418866C6" w14:textId="77777777" w:rsidR="00B1562A" w:rsidRDefault="00B1562A" w:rsidP="006D4818">
            <w:pPr>
              <w:rPr>
                <w:rFonts w:ascii="Times New Roman" w:eastAsia="Calibri" w:hAnsi="Times New Roman" w:cs="Times New Roman"/>
                <w:bCs/>
                <w:sz w:val="24"/>
                <w:szCs w:val="24"/>
                <w:lang w:val="kk-KZ"/>
              </w:rPr>
            </w:pPr>
          </w:p>
          <w:p w14:paraId="0A144600" w14:textId="77777777" w:rsidR="00B1562A" w:rsidRDefault="00B1562A" w:rsidP="006D4818">
            <w:pPr>
              <w:rPr>
                <w:rFonts w:ascii="Times New Roman" w:eastAsia="Calibri" w:hAnsi="Times New Roman" w:cs="Times New Roman"/>
                <w:bCs/>
                <w:sz w:val="24"/>
                <w:szCs w:val="24"/>
                <w:lang w:val="kk-KZ"/>
              </w:rPr>
            </w:pPr>
          </w:p>
          <w:p w14:paraId="6F653A47" w14:textId="77777777" w:rsidR="00B1562A" w:rsidRDefault="00B1562A" w:rsidP="006D4818">
            <w:pPr>
              <w:rPr>
                <w:rFonts w:ascii="Times New Roman" w:eastAsia="Calibri" w:hAnsi="Times New Roman" w:cs="Times New Roman"/>
                <w:bCs/>
                <w:sz w:val="24"/>
                <w:szCs w:val="24"/>
                <w:lang w:val="kk-KZ"/>
              </w:rPr>
            </w:pPr>
          </w:p>
          <w:p w14:paraId="6E16C012" w14:textId="77777777" w:rsidR="00B1562A" w:rsidRDefault="00B1562A" w:rsidP="006D4818">
            <w:pPr>
              <w:rPr>
                <w:rFonts w:ascii="Times New Roman" w:eastAsia="Calibri" w:hAnsi="Times New Roman" w:cs="Times New Roman"/>
                <w:bCs/>
                <w:sz w:val="24"/>
                <w:szCs w:val="24"/>
                <w:lang w:val="kk-KZ"/>
              </w:rPr>
            </w:pPr>
          </w:p>
          <w:p w14:paraId="3CA6FA39" w14:textId="77777777" w:rsidR="00B1562A" w:rsidRDefault="00B1562A" w:rsidP="006D4818">
            <w:pPr>
              <w:rPr>
                <w:rFonts w:ascii="Times New Roman" w:eastAsia="Calibri" w:hAnsi="Times New Roman" w:cs="Times New Roman"/>
                <w:bCs/>
                <w:sz w:val="24"/>
                <w:szCs w:val="24"/>
                <w:lang w:val="kk-KZ"/>
              </w:rPr>
            </w:pPr>
          </w:p>
          <w:p w14:paraId="06F6125E" w14:textId="77777777" w:rsidR="00B1562A" w:rsidRDefault="00B1562A" w:rsidP="006D4818">
            <w:pPr>
              <w:rPr>
                <w:rFonts w:ascii="Times New Roman" w:eastAsia="Calibri" w:hAnsi="Times New Roman" w:cs="Times New Roman"/>
                <w:bCs/>
                <w:sz w:val="24"/>
                <w:szCs w:val="24"/>
                <w:lang w:val="kk-KZ"/>
              </w:rPr>
            </w:pPr>
          </w:p>
          <w:p w14:paraId="7EA6ED9F" w14:textId="77777777" w:rsidR="00B1562A" w:rsidRDefault="00B1562A" w:rsidP="006D4818">
            <w:pPr>
              <w:rPr>
                <w:rFonts w:ascii="Times New Roman" w:eastAsia="Calibri" w:hAnsi="Times New Roman" w:cs="Times New Roman"/>
                <w:bCs/>
                <w:sz w:val="24"/>
                <w:szCs w:val="24"/>
                <w:lang w:val="kk-KZ"/>
              </w:rPr>
            </w:pPr>
          </w:p>
          <w:p w14:paraId="6E2765E9" w14:textId="77777777" w:rsidR="00B1562A" w:rsidRDefault="00B1562A" w:rsidP="006D4818">
            <w:pPr>
              <w:rPr>
                <w:rFonts w:ascii="Times New Roman" w:eastAsia="Calibri" w:hAnsi="Times New Roman" w:cs="Times New Roman"/>
                <w:bCs/>
                <w:sz w:val="24"/>
                <w:szCs w:val="24"/>
                <w:lang w:val="kk-KZ"/>
              </w:rPr>
            </w:pPr>
          </w:p>
          <w:p w14:paraId="00E2BE48" w14:textId="77777777" w:rsidR="00B1562A" w:rsidRDefault="00B1562A" w:rsidP="006D4818">
            <w:pPr>
              <w:rPr>
                <w:rFonts w:ascii="Times New Roman" w:eastAsia="Calibri" w:hAnsi="Times New Roman" w:cs="Times New Roman"/>
                <w:bCs/>
                <w:sz w:val="24"/>
                <w:szCs w:val="24"/>
                <w:lang w:val="kk-KZ"/>
              </w:rPr>
            </w:pPr>
          </w:p>
          <w:p w14:paraId="4A6325B2" w14:textId="77777777" w:rsidR="00B1562A" w:rsidRDefault="00B1562A" w:rsidP="006D4818">
            <w:pPr>
              <w:rPr>
                <w:rFonts w:ascii="Times New Roman" w:eastAsia="Calibri" w:hAnsi="Times New Roman" w:cs="Times New Roman"/>
                <w:bCs/>
                <w:sz w:val="24"/>
                <w:szCs w:val="24"/>
                <w:lang w:val="kk-KZ"/>
              </w:rPr>
            </w:pPr>
          </w:p>
          <w:p w14:paraId="0C3F695D" w14:textId="77777777" w:rsidR="00B1562A" w:rsidRDefault="00B1562A" w:rsidP="006D4818">
            <w:pPr>
              <w:rPr>
                <w:rFonts w:ascii="Times New Roman" w:eastAsia="Calibri" w:hAnsi="Times New Roman" w:cs="Times New Roman"/>
                <w:bCs/>
                <w:sz w:val="24"/>
                <w:szCs w:val="24"/>
                <w:lang w:val="kk-KZ"/>
              </w:rPr>
            </w:pPr>
          </w:p>
          <w:p w14:paraId="2EBFF2F1" w14:textId="77777777" w:rsidR="00B1562A" w:rsidRDefault="00B1562A" w:rsidP="006D4818">
            <w:pPr>
              <w:rPr>
                <w:rFonts w:ascii="Times New Roman" w:eastAsia="Calibri" w:hAnsi="Times New Roman" w:cs="Times New Roman"/>
                <w:bCs/>
                <w:sz w:val="24"/>
                <w:szCs w:val="24"/>
                <w:lang w:val="kk-KZ"/>
              </w:rPr>
            </w:pPr>
          </w:p>
          <w:p w14:paraId="37DA976B" w14:textId="77777777" w:rsidR="00B1562A" w:rsidRDefault="00B1562A" w:rsidP="006D4818">
            <w:pPr>
              <w:rPr>
                <w:rFonts w:ascii="Times New Roman" w:eastAsia="Calibri" w:hAnsi="Times New Roman" w:cs="Times New Roman"/>
                <w:bCs/>
                <w:sz w:val="24"/>
                <w:szCs w:val="24"/>
                <w:lang w:val="kk-KZ"/>
              </w:rPr>
            </w:pPr>
          </w:p>
          <w:p w14:paraId="1F48AF17" w14:textId="77777777" w:rsidR="00B1562A" w:rsidRDefault="00B1562A" w:rsidP="006D4818">
            <w:pPr>
              <w:rPr>
                <w:rFonts w:ascii="Times New Roman" w:eastAsia="Calibri" w:hAnsi="Times New Roman" w:cs="Times New Roman"/>
                <w:bCs/>
                <w:sz w:val="24"/>
                <w:szCs w:val="24"/>
                <w:lang w:val="kk-KZ"/>
              </w:rPr>
            </w:pPr>
          </w:p>
          <w:p w14:paraId="4654BA56" w14:textId="77777777" w:rsidR="00B1562A" w:rsidRPr="006D4818" w:rsidRDefault="00B1562A" w:rsidP="006D4818">
            <w:pPr>
              <w:spacing w:line="240" w:lineRule="auto"/>
              <w:rPr>
                <w:rFonts w:ascii="Times New Roman" w:hAnsi="Times New Roman" w:cs="Times New Roman"/>
                <w:bCs/>
                <w:sz w:val="24"/>
                <w:szCs w:val="20"/>
                <w:u w:val="single"/>
                <w:lang w:val="kk-KZ"/>
              </w:rPr>
            </w:pPr>
          </w:p>
        </w:tc>
        <w:tc>
          <w:tcPr>
            <w:tcW w:w="2506" w:type="dxa"/>
            <w:gridSpan w:val="2"/>
            <w:tcBorders>
              <w:top w:val="single" w:sz="4" w:space="0" w:color="auto"/>
              <w:left w:val="single" w:sz="4" w:space="0" w:color="auto"/>
              <w:bottom w:val="single" w:sz="4" w:space="0" w:color="auto"/>
              <w:right w:val="single" w:sz="4" w:space="0" w:color="auto"/>
            </w:tcBorders>
            <w:hideMark/>
          </w:tcPr>
          <w:p w14:paraId="1E93FB48" w14:textId="77777777" w:rsidR="00B1562A" w:rsidRDefault="00B1562A" w:rsidP="006D4818">
            <w:pPr>
              <w:spacing w:line="240" w:lineRule="auto"/>
              <w:rPr>
                <w:rFonts w:ascii="Times New Roman" w:eastAsia="Calibri" w:hAnsi="Times New Roman" w:cs="Times New Roman"/>
                <w:bCs/>
                <w:sz w:val="24"/>
                <w:szCs w:val="24"/>
                <w:lang w:val="kk-KZ"/>
              </w:rPr>
            </w:pPr>
            <w:r w:rsidRPr="006D4818">
              <w:rPr>
                <w:rFonts w:ascii="Times New Roman" w:hAnsi="Times New Roman" w:cs="Times New Roman"/>
                <w:bCs/>
                <w:sz w:val="24"/>
                <w:szCs w:val="24"/>
                <w:lang w:val="kk-KZ"/>
              </w:rPr>
              <w:lastRenderedPageBreak/>
              <w:t>Домалату, лақтыру. Екі қолмен, әртүрлі тәсілдермен әртүрлі бастапқы қалыпта 0,5-1,5 метр арақашықтықтағы нысанаға (төмен, жоғары) лақтыру;   (Дене шынықтыру)</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color w:val="000000"/>
                <w:sz w:val="24"/>
                <w:szCs w:val="24"/>
                <w:lang w:val="kk-KZ"/>
              </w:rPr>
              <w:t>«Менің көңілді добым»</w:t>
            </w:r>
            <w:r w:rsidRPr="006D4818">
              <w:rPr>
                <w:rFonts w:ascii="Times New Roman" w:hAnsi="Times New Roman" w:cs="Times New Roman"/>
                <w:bCs/>
                <w:sz w:val="24"/>
                <w:szCs w:val="24"/>
                <w:lang w:val="kk-KZ"/>
              </w:rPr>
              <w:t xml:space="preserve">                 </w:t>
            </w:r>
            <w:r w:rsidRPr="006D4818">
              <w:rPr>
                <w:rFonts w:ascii="Times New Roman" w:hAnsi="Times New Roman" w:cs="Times New Roman"/>
                <w:bCs/>
                <w:color w:val="000000"/>
                <w:sz w:val="24"/>
                <w:szCs w:val="24"/>
                <w:lang w:val="kk-KZ"/>
              </w:rPr>
              <w:t>Еркін ойын</w:t>
            </w:r>
            <w:r w:rsidRPr="006D4818">
              <w:rPr>
                <w:rFonts w:ascii="Times New Roman" w:hAnsi="Times New Roman" w:cs="Times New Roman"/>
                <w:bCs/>
                <w:sz w:val="24"/>
                <w:szCs w:val="24"/>
                <w:lang w:val="kk-KZ"/>
              </w:rPr>
              <w:t xml:space="preserve">             Кедергілер арқылы жүріп келіп дөңгелек доптарды түстерін ажыратып орналастыру.</w:t>
            </w:r>
            <w:r w:rsidRPr="006D4818">
              <w:rPr>
                <w:rFonts w:ascii="Times New Roman" w:hAnsi="Times New Roman" w:cs="Times New Roman"/>
                <w:bCs/>
                <w:color w:val="000000"/>
                <w:sz w:val="24"/>
                <w:szCs w:val="24"/>
                <w:lang w:val="kk-KZ"/>
              </w:rPr>
              <w:t xml:space="preserve">               </w:t>
            </w:r>
            <w:r w:rsidRPr="006D4818">
              <w:rPr>
                <w:rFonts w:ascii="Times New Roman" w:eastAsia="Calibri" w:hAnsi="Times New Roman" w:cs="Times New Roman"/>
                <w:bCs/>
                <w:sz w:val="24"/>
                <w:szCs w:val="24"/>
                <w:lang w:val="kk-KZ"/>
              </w:rPr>
              <w:t xml:space="preserve">                     </w:t>
            </w:r>
          </w:p>
          <w:p w14:paraId="7653192D" w14:textId="77777777" w:rsidR="00B1562A" w:rsidRDefault="00B1562A" w:rsidP="006D4818">
            <w:pPr>
              <w:spacing w:line="240" w:lineRule="auto"/>
              <w:rPr>
                <w:rFonts w:ascii="Times New Roman" w:eastAsia="Calibri" w:hAnsi="Times New Roman" w:cs="Times New Roman"/>
                <w:bCs/>
                <w:sz w:val="24"/>
                <w:szCs w:val="24"/>
                <w:lang w:val="kk-KZ"/>
              </w:rPr>
            </w:pPr>
          </w:p>
          <w:p w14:paraId="4660E38A" w14:textId="77777777" w:rsidR="00B1562A" w:rsidRDefault="00B1562A" w:rsidP="006D4818">
            <w:pPr>
              <w:spacing w:line="240" w:lineRule="auto"/>
              <w:rPr>
                <w:rFonts w:ascii="Times New Roman" w:eastAsia="Calibri" w:hAnsi="Times New Roman" w:cs="Times New Roman"/>
                <w:bCs/>
                <w:sz w:val="24"/>
                <w:szCs w:val="24"/>
                <w:lang w:val="kk-KZ"/>
              </w:rPr>
            </w:pPr>
          </w:p>
          <w:p w14:paraId="17C5A01D" w14:textId="77777777" w:rsidR="00B1562A" w:rsidRDefault="00B1562A" w:rsidP="006D4818">
            <w:pPr>
              <w:spacing w:line="240" w:lineRule="auto"/>
              <w:rPr>
                <w:rFonts w:ascii="Times New Roman" w:eastAsia="Calibri" w:hAnsi="Times New Roman" w:cs="Times New Roman"/>
                <w:bCs/>
                <w:sz w:val="24"/>
                <w:szCs w:val="24"/>
                <w:lang w:val="kk-KZ"/>
              </w:rPr>
            </w:pPr>
          </w:p>
          <w:p w14:paraId="6B342B08" w14:textId="77777777" w:rsidR="00B1562A" w:rsidRDefault="00B1562A" w:rsidP="006D4818">
            <w:pPr>
              <w:spacing w:line="240" w:lineRule="auto"/>
              <w:rPr>
                <w:rFonts w:ascii="Times New Roman" w:eastAsia="Calibri" w:hAnsi="Times New Roman" w:cs="Times New Roman"/>
                <w:bCs/>
                <w:sz w:val="24"/>
                <w:szCs w:val="24"/>
                <w:lang w:val="kk-KZ"/>
              </w:rPr>
            </w:pPr>
          </w:p>
          <w:p w14:paraId="4F2A11CC" w14:textId="77777777" w:rsidR="00B1562A" w:rsidRDefault="00B1562A" w:rsidP="006D4818">
            <w:pPr>
              <w:spacing w:line="240" w:lineRule="auto"/>
              <w:rPr>
                <w:rFonts w:ascii="Times New Roman" w:eastAsia="Calibri" w:hAnsi="Times New Roman" w:cs="Times New Roman"/>
                <w:bCs/>
                <w:sz w:val="24"/>
                <w:szCs w:val="24"/>
                <w:lang w:val="kk-KZ"/>
              </w:rPr>
            </w:pPr>
          </w:p>
          <w:p w14:paraId="53AF39F4" w14:textId="77777777" w:rsidR="00B1562A" w:rsidRDefault="00B1562A" w:rsidP="006D4818">
            <w:pPr>
              <w:spacing w:line="240" w:lineRule="auto"/>
              <w:rPr>
                <w:rFonts w:ascii="Times New Roman" w:eastAsia="Calibri" w:hAnsi="Times New Roman" w:cs="Times New Roman"/>
                <w:bCs/>
                <w:sz w:val="24"/>
                <w:szCs w:val="24"/>
                <w:lang w:val="kk-KZ"/>
              </w:rPr>
            </w:pPr>
          </w:p>
          <w:p w14:paraId="6CBF091A" w14:textId="77777777" w:rsidR="00B1562A" w:rsidRDefault="00B1562A" w:rsidP="006D4818">
            <w:pPr>
              <w:spacing w:line="240" w:lineRule="auto"/>
              <w:rPr>
                <w:rFonts w:ascii="Times New Roman" w:eastAsia="Calibri" w:hAnsi="Times New Roman" w:cs="Times New Roman"/>
                <w:bCs/>
                <w:sz w:val="24"/>
                <w:szCs w:val="24"/>
                <w:lang w:val="kk-KZ"/>
              </w:rPr>
            </w:pPr>
          </w:p>
          <w:p w14:paraId="3DA1F10F" w14:textId="573C8037" w:rsidR="00B1562A" w:rsidRPr="006D4818" w:rsidRDefault="00B1562A" w:rsidP="006D4818">
            <w:pPr>
              <w:spacing w:line="240" w:lineRule="auto"/>
              <w:rPr>
                <w:rFonts w:ascii="Times New Roman" w:eastAsia="Calibri" w:hAnsi="Times New Roman" w:cs="Times New Roman"/>
                <w:bCs/>
                <w:sz w:val="24"/>
                <w:szCs w:val="24"/>
                <w:lang w:val="kk-KZ"/>
              </w:rPr>
            </w:pPr>
          </w:p>
        </w:tc>
        <w:tc>
          <w:tcPr>
            <w:tcW w:w="2692" w:type="dxa"/>
            <w:tcBorders>
              <w:top w:val="single" w:sz="4" w:space="0" w:color="auto"/>
              <w:left w:val="single" w:sz="4" w:space="0" w:color="auto"/>
              <w:bottom w:val="single" w:sz="4" w:space="0" w:color="auto"/>
              <w:right w:val="single" w:sz="4" w:space="0" w:color="auto"/>
            </w:tcBorders>
            <w:hideMark/>
          </w:tcPr>
          <w:p w14:paraId="36AA0FB3" w14:textId="77777777" w:rsidR="00B1562A" w:rsidRDefault="00B1562A" w:rsidP="006D4818">
            <w:pPr>
              <w:rPr>
                <w:rFonts w:ascii="Times New Roman" w:eastAsia="Calibri" w:hAnsi="Times New Roman" w:cs="Times New Roman"/>
                <w:bCs/>
                <w:sz w:val="24"/>
                <w:szCs w:val="24"/>
                <w:lang w:val="kk-KZ"/>
              </w:rPr>
            </w:pPr>
            <w:r w:rsidRPr="006D4818">
              <w:rPr>
                <w:rFonts w:ascii="Times New Roman" w:hAnsi="Times New Roman" w:cs="Times New Roman"/>
                <w:bCs/>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(Дене шынықтыру) Қимылды ойын           </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color w:val="000000"/>
                <w:sz w:val="24"/>
                <w:szCs w:val="24"/>
                <w:lang w:val="kk-KZ"/>
              </w:rPr>
              <w:t>«Сұр қоян жуынады»</w:t>
            </w:r>
            <w:r w:rsidRPr="006D4818">
              <w:rPr>
                <w:rFonts w:ascii="Times New Roman" w:hAnsi="Times New Roman" w:cs="Times New Roman"/>
                <w:bCs/>
                <w:sz w:val="24"/>
                <w:szCs w:val="24"/>
                <w:lang w:val="kk-KZ"/>
              </w:rPr>
              <w:t xml:space="preserve"> </w:t>
            </w:r>
            <w:r w:rsidRPr="006D4818">
              <w:rPr>
                <w:rFonts w:ascii="Times New Roman" w:hAnsi="Times New Roman" w:cs="Times New Roman"/>
                <w:bCs/>
                <w:iCs/>
                <w:sz w:val="24"/>
                <w:szCs w:val="24"/>
                <w:lang w:val="kk-KZ"/>
              </w:rPr>
              <w:t>Мақсаты: Қимыл қозғалыс қабілеттерін арттыру, тілдерін дамыту, ептілікке тәрбиелеу.</w:t>
            </w:r>
            <w:r w:rsidRPr="006D4818">
              <w:rPr>
                <w:rFonts w:ascii="Times New Roman" w:hAnsi="Times New Roman" w:cs="Times New Roman"/>
                <w:bCs/>
                <w:i/>
                <w:iCs/>
                <w:sz w:val="24"/>
                <w:szCs w:val="24"/>
                <w:lang w:val="kk-KZ"/>
              </w:rPr>
              <w:t> </w:t>
            </w:r>
            <w:r w:rsidRPr="006D4818">
              <w:rPr>
                <w:rFonts w:ascii="Times New Roman" w:hAnsi="Times New Roman" w:cs="Times New Roman"/>
                <w:bCs/>
                <w:sz w:val="24"/>
                <w:szCs w:val="24"/>
                <w:lang w:val="kk-KZ"/>
              </w:rPr>
              <w:t xml:space="preserve">  </w:t>
            </w:r>
            <w:r w:rsidRPr="006D4818">
              <w:rPr>
                <w:rFonts w:ascii="Times New Roman" w:eastAsia="Calibri" w:hAnsi="Times New Roman" w:cs="Times New Roman"/>
                <w:bCs/>
                <w:sz w:val="24"/>
                <w:szCs w:val="24"/>
                <w:lang w:val="kk-KZ"/>
              </w:rPr>
              <w:t xml:space="preserve">            </w:t>
            </w:r>
          </w:p>
          <w:p w14:paraId="04F2023F" w14:textId="77777777" w:rsidR="00B1562A" w:rsidRDefault="00B1562A" w:rsidP="006D4818">
            <w:pPr>
              <w:rPr>
                <w:rFonts w:ascii="Times New Roman" w:eastAsia="Calibri" w:hAnsi="Times New Roman" w:cs="Times New Roman"/>
                <w:bCs/>
                <w:sz w:val="24"/>
                <w:szCs w:val="24"/>
                <w:lang w:val="kk-KZ"/>
              </w:rPr>
            </w:pPr>
          </w:p>
          <w:p w14:paraId="4948ACF2" w14:textId="77777777" w:rsidR="00B1562A" w:rsidRDefault="00B1562A" w:rsidP="006D4818">
            <w:pPr>
              <w:rPr>
                <w:rFonts w:ascii="Times New Roman" w:eastAsia="Calibri" w:hAnsi="Times New Roman" w:cs="Times New Roman"/>
                <w:bCs/>
                <w:sz w:val="24"/>
                <w:szCs w:val="24"/>
                <w:lang w:val="kk-KZ"/>
              </w:rPr>
            </w:pPr>
          </w:p>
          <w:p w14:paraId="1079BA45" w14:textId="77777777" w:rsidR="00B1562A" w:rsidRDefault="00B1562A" w:rsidP="006D4818">
            <w:pPr>
              <w:rPr>
                <w:rFonts w:ascii="Times New Roman" w:eastAsia="Calibri" w:hAnsi="Times New Roman" w:cs="Times New Roman"/>
                <w:bCs/>
                <w:sz w:val="24"/>
                <w:szCs w:val="24"/>
                <w:lang w:val="kk-KZ"/>
              </w:rPr>
            </w:pPr>
          </w:p>
          <w:p w14:paraId="74EF2EFD" w14:textId="77777777" w:rsidR="00B1562A" w:rsidRDefault="00B1562A" w:rsidP="006D4818">
            <w:pPr>
              <w:rPr>
                <w:rFonts w:ascii="Times New Roman" w:eastAsia="Calibri" w:hAnsi="Times New Roman" w:cs="Times New Roman"/>
                <w:bCs/>
                <w:sz w:val="24"/>
                <w:szCs w:val="24"/>
                <w:lang w:val="kk-KZ"/>
              </w:rPr>
            </w:pPr>
          </w:p>
          <w:p w14:paraId="40BA198B" w14:textId="77777777" w:rsidR="00B1562A" w:rsidRDefault="00B1562A" w:rsidP="006D4818">
            <w:pPr>
              <w:rPr>
                <w:rFonts w:ascii="Times New Roman" w:eastAsia="Calibri" w:hAnsi="Times New Roman" w:cs="Times New Roman"/>
                <w:bCs/>
                <w:sz w:val="24"/>
                <w:szCs w:val="24"/>
                <w:lang w:val="kk-KZ"/>
              </w:rPr>
            </w:pPr>
          </w:p>
          <w:p w14:paraId="52D97621" w14:textId="77777777" w:rsidR="00B1562A" w:rsidRDefault="00B1562A" w:rsidP="006D4818">
            <w:pPr>
              <w:rPr>
                <w:rFonts w:ascii="Times New Roman" w:eastAsia="Calibri" w:hAnsi="Times New Roman" w:cs="Times New Roman"/>
                <w:bCs/>
                <w:sz w:val="24"/>
                <w:szCs w:val="24"/>
                <w:lang w:val="kk-KZ"/>
              </w:rPr>
            </w:pPr>
          </w:p>
          <w:p w14:paraId="3A5B7C43" w14:textId="77777777" w:rsidR="00B1562A" w:rsidRDefault="00B1562A" w:rsidP="006D4818">
            <w:pPr>
              <w:rPr>
                <w:rFonts w:ascii="Times New Roman" w:eastAsia="Calibri" w:hAnsi="Times New Roman" w:cs="Times New Roman"/>
                <w:bCs/>
                <w:sz w:val="24"/>
                <w:szCs w:val="24"/>
                <w:lang w:val="kk-KZ"/>
              </w:rPr>
            </w:pPr>
          </w:p>
          <w:p w14:paraId="08A98F5D" w14:textId="47B772D9" w:rsidR="00B1562A" w:rsidRPr="006D4818" w:rsidRDefault="00B1562A" w:rsidP="006D4818">
            <w:pPr>
              <w:rPr>
                <w:rFonts w:ascii="Times New Roman" w:eastAsia="Calibri" w:hAnsi="Times New Roman" w:cs="Times New Roman"/>
                <w:bCs/>
                <w:sz w:val="24"/>
                <w:szCs w:val="24"/>
                <w:lang w:val="kk-KZ"/>
              </w:rPr>
            </w:pPr>
          </w:p>
        </w:tc>
        <w:tc>
          <w:tcPr>
            <w:tcW w:w="2691" w:type="dxa"/>
            <w:tcBorders>
              <w:top w:val="single" w:sz="4" w:space="0" w:color="auto"/>
              <w:left w:val="single" w:sz="4" w:space="0" w:color="auto"/>
              <w:bottom w:val="single" w:sz="4" w:space="0" w:color="auto"/>
              <w:right w:val="single" w:sz="4" w:space="0" w:color="auto"/>
            </w:tcBorders>
          </w:tcPr>
          <w:p w14:paraId="4D7ED73F" w14:textId="5F55A484" w:rsidR="00B1562A" w:rsidRDefault="00B1562A" w:rsidP="006D4818">
            <w:pPr>
              <w:widowControl w:val="0"/>
              <w:rPr>
                <w:rFonts w:ascii="Times New Roman" w:eastAsia="Calibri" w:hAnsi="Times New Roman" w:cs="Times New Roman"/>
                <w:bCs/>
                <w:sz w:val="24"/>
                <w:szCs w:val="24"/>
                <w:lang w:val="kk-KZ"/>
              </w:rPr>
            </w:pPr>
            <w:r w:rsidRPr="006D4818">
              <w:rPr>
                <w:rFonts w:ascii="Times New Roman" w:hAnsi="Times New Roman" w:cs="Times New Roman"/>
                <w:bCs/>
                <w:sz w:val="24"/>
                <w:szCs w:val="24"/>
                <w:lang w:val="kk-KZ"/>
              </w:rPr>
              <w:t xml:space="preserve"> </w:t>
            </w:r>
          </w:p>
          <w:p w14:paraId="286418AC" w14:textId="77777777" w:rsidR="00B1562A" w:rsidRDefault="00B1562A" w:rsidP="006D4818">
            <w:pPr>
              <w:widowControl w:val="0"/>
              <w:rPr>
                <w:rFonts w:ascii="Times New Roman" w:eastAsia="Calibri" w:hAnsi="Times New Roman" w:cs="Times New Roman"/>
                <w:bCs/>
                <w:sz w:val="24"/>
                <w:szCs w:val="24"/>
                <w:lang w:val="kk-KZ"/>
              </w:rPr>
            </w:pPr>
          </w:p>
          <w:p w14:paraId="3869B73D" w14:textId="77777777" w:rsidR="00B1562A" w:rsidRDefault="00B1562A" w:rsidP="006D4818">
            <w:pPr>
              <w:widowControl w:val="0"/>
              <w:rPr>
                <w:rFonts w:ascii="Times New Roman" w:eastAsia="Calibri" w:hAnsi="Times New Roman" w:cs="Times New Roman"/>
                <w:bCs/>
                <w:sz w:val="24"/>
                <w:szCs w:val="24"/>
                <w:lang w:val="kk-KZ"/>
              </w:rPr>
            </w:pPr>
          </w:p>
          <w:p w14:paraId="14EE1148" w14:textId="77777777" w:rsidR="00B1562A" w:rsidRDefault="00B1562A" w:rsidP="006D4818">
            <w:pPr>
              <w:widowControl w:val="0"/>
              <w:rPr>
                <w:rFonts w:ascii="Times New Roman" w:eastAsia="Calibri" w:hAnsi="Times New Roman" w:cs="Times New Roman"/>
                <w:bCs/>
                <w:sz w:val="24"/>
                <w:szCs w:val="24"/>
                <w:lang w:val="kk-KZ"/>
              </w:rPr>
            </w:pPr>
          </w:p>
          <w:p w14:paraId="4E88E7F9" w14:textId="77777777" w:rsidR="00B1562A" w:rsidRDefault="00B1562A" w:rsidP="006D4818">
            <w:pPr>
              <w:widowControl w:val="0"/>
              <w:rPr>
                <w:rFonts w:ascii="Times New Roman" w:eastAsia="Calibri" w:hAnsi="Times New Roman" w:cs="Times New Roman"/>
                <w:bCs/>
                <w:sz w:val="24"/>
                <w:szCs w:val="24"/>
                <w:lang w:val="kk-KZ"/>
              </w:rPr>
            </w:pPr>
          </w:p>
          <w:p w14:paraId="04818BAE" w14:textId="77777777" w:rsidR="00B1562A" w:rsidRDefault="00B1562A" w:rsidP="006D4818">
            <w:pPr>
              <w:widowControl w:val="0"/>
              <w:rPr>
                <w:rFonts w:ascii="Times New Roman" w:eastAsia="Calibri" w:hAnsi="Times New Roman" w:cs="Times New Roman"/>
                <w:bCs/>
                <w:sz w:val="24"/>
                <w:szCs w:val="24"/>
                <w:lang w:val="kk-KZ"/>
              </w:rPr>
            </w:pPr>
          </w:p>
          <w:p w14:paraId="1CFEB6B7" w14:textId="77777777" w:rsidR="00B1562A" w:rsidRDefault="00B1562A" w:rsidP="006D4818">
            <w:pPr>
              <w:widowControl w:val="0"/>
              <w:rPr>
                <w:rFonts w:ascii="Times New Roman" w:eastAsia="Calibri" w:hAnsi="Times New Roman" w:cs="Times New Roman"/>
                <w:bCs/>
                <w:sz w:val="24"/>
                <w:szCs w:val="24"/>
                <w:lang w:val="kk-KZ"/>
              </w:rPr>
            </w:pPr>
          </w:p>
          <w:p w14:paraId="085AAA70" w14:textId="77777777" w:rsidR="00B1562A" w:rsidRDefault="00B1562A" w:rsidP="006D4818">
            <w:pPr>
              <w:widowControl w:val="0"/>
              <w:rPr>
                <w:rFonts w:ascii="Times New Roman" w:eastAsia="Calibri" w:hAnsi="Times New Roman" w:cs="Times New Roman"/>
                <w:bCs/>
                <w:sz w:val="24"/>
                <w:szCs w:val="24"/>
                <w:lang w:val="kk-KZ"/>
              </w:rPr>
            </w:pPr>
          </w:p>
          <w:p w14:paraId="29C0247C" w14:textId="77777777" w:rsidR="00B1562A" w:rsidRDefault="00B1562A" w:rsidP="006D4818">
            <w:pPr>
              <w:widowControl w:val="0"/>
              <w:rPr>
                <w:rFonts w:ascii="Times New Roman" w:eastAsia="Calibri" w:hAnsi="Times New Roman" w:cs="Times New Roman"/>
                <w:bCs/>
                <w:sz w:val="24"/>
                <w:szCs w:val="24"/>
                <w:lang w:val="kk-KZ"/>
              </w:rPr>
            </w:pPr>
          </w:p>
          <w:p w14:paraId="15D82C6F" w14:textId="77777777" w:rsidR="00B1562A" w:rsidRPr="006D4818" w:rsidRDefault="00B1562A" w:rsidP="006D4818">
            <w:pPr>
              <w:spacing w:line="240" w:lineRule="auto"/>
              <w:rPr>
                <w:rFonts w:ascii="Times New Roman" w:hAnsi="Times New Roman" w:cs="Times New Roman"/>
                <w:bCs/>
                <w:color w:val="000000"/>
                <w:sz w:val="24"/>
                <w:szCs w:val="24"/>
                <w:lang w:val="kk-KZ"/>
              </w:rPr>
            </w:pPr>
          </w:p>
        </w:tc>
        <w:tc>
          <w:tcPr>
            <w:tcW w:w="2574" w:type="dxa"/>
            <w:gridSpan w:val="2"/>
            <w:tcBorders>
              <w:top w:val="single" w:sz="4" w:space="0" w:color="auto"/>
              <w:left w:val="single" w:sz="4" w:space="0" w:color="auto"/>
              <w:bottom w:val="single" w:sz="4" w:space="0" w:color="auto"/>
              <w:right w:val="single" w:sz="4" w:space="0" w:color="auto"/>
            </w:tcBorders>
          </w:tcPr>
          <w:p w14:paraId="17FBFDCF" w14:textId="77777777" w:rsidR="00B1562A" w:rsidRDefault="00B1562A" w:rsidP="006D4818">
            <w:pPr>
              <w:widowControl w:val="0"/>
              <w:rPr>
                <w:rFonts w:ascii="Times New Roman" w:hAnsi="Times New Roman" w:cs="Times New Roman"/>
                <w:bCs/>
                <w:iCs/>
                <w:sz w:val="24"/>
                <w:szCs w:val="24"/>
                <w:lang w:val="kk-KZ"/>
              </w:rPr>
            </w:pPr>
            <w:r w:rsidRPr="006D4818">
              <w:rPr>
                <w:rFonts w:ascii="Times New Roman" w:hAnsi="Times New Roman" w:cs="Times New Roman"/>
                <w:bCs/>
                <w:sz w:val="24"/>
                <w:szCs w:val="24"/>
                <w:lang w:val="kk-KZ"/>
              </w:rPr>
              <w:t xml:space="preserve"> Домалату, лақтыру. Екі қолмен, әртүрлі тәсілдермен әртүрлі бастапқы қалыпта 0,5-1,5 метр арақашықтықтағы нысанаға (төмен, жоғары) лақтыру;  (Дене шынықтыру)</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color w:val="000000"/>
                <w:sz w:val="24"/>
                <w:szCs w:val="24"/>
                <w:lang w:val="kk-KZ"/>
              </w:rPr>
              <w:t>«Автобус»</w:t>
            </w:r>
            <w:r w:rsidRPr="006D4818">
              <w:rPr>
                <w:rFonts w:ascii="Times New Roman" w:hAnsi="Times New Roman" w:cs="Times New Roman"/>
                <w:bCs/>
                <w:sz w:val="24"/>
                <w:szCs w:val="24"/>
                <w:lang w:val="kk-KZ"/>
              </w:rPr>
              <w:t xml:space="preserve">   </w:t>
            </w:r>
            <w:r w:rsidRPr="006D4818">
              <w:rPr>
                <w:rFonts w:ascii="Times New Roman" w:hAnsi="Times New Roman" w:cs="Times New Roman"/>
                <w:bCs/>
                <w:iCs/>
                <w:sz w:val="24"/>
                <w:szCs w:val="24"/>
                <w:lang w:val="kk-KZ"/>
              </w:rPr>
              <w:t xml:space="preserve">Мақсаты: Балалар қатарға бір-бірден тұрады. Тәрбиеші автобус жүргізушісі. Қалғандары жолаушылар. </w:t>
            </w:r>
          </w:p>
          <w:p w14:paraId="1C931223" w14:textId="77777777" w:rsidR="00B1562A" w:rsidRDefault="00B1562A" w:rsidP="006D4818">
            <w:pPr>
              <w:widowControl w:val="0"/>
              <w:rPr>
                <w:rFonts w:ascii="Times New Roman" w:hAnsi="Times New Roman" w:cs="Times New Roman"/>
                <w:bCs/>
                <w:iCs/>
                <w:sz w:val="24"/>
                <w:szCs w:val="24"/>
                <w:lang w:val="kk-KZ"/>
              </w:rPr>
            </w:pPr>
          </w:p>
          <w:p w14:paraId="0FCECCDE" w14:textId="77777777" w:rsidR="00B1562A" w:rsidRDefault="00B1562A" w:rsidP="006D4818">
            <w:pPr>
              <w:widowControl w:val="0"/>
              <w:rPr>
                <w:rFonts w:ascii="Times New Roman" w:hAnsi="Times New Roman" w:cs="Times New Roman"/>
                <w:bCs/>
                <w:iCs/>
                <w:sz w:val="24"/>
                <w:szCs w:val="24"/>
                <w:lang w:val="kk-KZ"/>
              </w:rPr>
            </w:pPr>
          </w:p>
          <w:p w14:paraId="190A503B" w14:textId="77777777" w:rsidR="00B1562A" w:rsidRDefault="00B1562A" w:rsidP="006D4818">
            <w:pPr>
              <w:widowControl w:val="0"/>
              <w:rPr>
                <w:rFonts w:ascii="Times New Roman" w:hAnsi="Times New Roman" w:cs="Times New Roman"/>
                <w:bCs/>
                <w:iCs/>
                <w:sz w:val="24"/>
                <w:szCs w:val="24"/>
                <w:lang w:val="kk-KZ"/>
              </w:rPr>
            </w:pPr>
          </w:p>
          <w:p w14:paraId="198DFAFE" w14:textId="77777777" w:rsidR="00B1562A" w:rsidRDefault="00B1562A" w:rsidP="006D4818">
            <w:pPr>
              <w:widowControl w:val="0"/>
              <w:rPr>
                <w:rFonts w:ascii="Times New Roman" w:hAnsi="Times New Roman" w:cs="Times New Roman"/>
                <w:bCs/>
                <w:iCs/>
                <w:sz w:val="24"/>
                <w:szCs w:val="24"/>
                <w:lang w:val="kk-KZ"/>
              </w:rPr>
            </w:pPr>
          </w:p>
          <w:p w14:paraId="708E9647" w14:textId="77777777" w:rsidR="00B1562A" w:rsidRDefault="00B1562A" w:rsidP="006D4818">
            <w:pPr>
              <w:widowControl w:val="0"/>
              <w:rPr>
                <w:rFonts w:ascii="Times New Roman" w:hAnsi="Times New Roman" w:cs="Times New Roman"/>
                <w:bCs/>
                <w:iCs/>
                <w:sz w:val="24"/>
                <w:szCs w:val="24"/>
                <w:lang w:val="kk-KZ"/>
              </w:rPr>
            </w:pPr>
          </w:p>
          <w:p w14:paraId="01909DB3" w14:textId="77777777" w:rsidR="00B1562A" w:rsidRDefault="00B1562A" w:rsidP="006D4818">
            <w:pPr>
              <w:widowControl w:val="0"/>
              <w:rPr>
                <w:rFonts w:ascii="Times New Roman" w:hAnsi="Times New Roman" w:cs="Times New Roman"/>
                <w:bCs/>
                <w:iCs/>
                <w:sz w:val="24"/>
                <w:szCs w:val="24"/>
                <w:lang w:val="kk-KZ"/>
              </w:rPr>
            </w:pPr>
          </w:p>
          <w:p w14:paraId="79EDA159" w14:textId="77777777" w:rsidR="00B1562A" w:rsidRDefault="00B1562A" w:rsidP="006D4818">
            <w:pPr>
              <w:widowControl w:val="0"/>
              <w:rPr>
                <w:rFonts w:ascii="Times New Roman" w:hAnsi="Times New Roman" w:cs="Times New Roman"/>
                <w:bCs/>
                <w:iCs/>
                <w:sz w:val="24"/>
                <w:szCs w:val="24"/>
                <w:lang w:val="kk-KZ"/>
              </w:rPr>
            </w:pPr>
          </w:p>
          <w:p w14:paraId="2CDFB009" w14:textId="550F0613" w:rsidR="00B1562A" w:rsidRPr="006D4818" w:rsidRDefault="00B1562A" w:rsidP="006D4818">
            <w:pPr>
              <w:spacing w:line="240" w:lineRule="auto"/>
              <w:rPr>
                <w:rFonts w:ascii="Times New Roman" w:hAnsi="Times New Roman" w:cs="Times New Roman"/>
                <w:bCs/>
                <w:sz w:val="24"/>
                <w:szCs w:val="24"/>
                <w:u w:val="single"/>
                <w:lang w:val="kk-KZ"/>
              </w:rPr>
            </w:pPr>
          </w:p>
        </w:tc>
      </w:tr>
      <w:tr w:rsidR="00B1562A" w14:paraId="1C703666" w14:textId="77777777" w:rsidTr="00D557AB">
        <w:trPr>
          <w:trHeight w:val="11974"/>
        </w:trPr>
        <w:tc>
          <w:tcPr>
            <w:tcW w:w="2684" w:type="dxa"/>
            <w:vMerge/>
            <w:tcBorders>
              <w:left w:val="single" w:sz="4" w:space="0" w:color="auto"/>
              <w:bottom w:val="single" w:sz="4" w:space="0" w:color="auto"/>
              <w:right w:val="single" w:sz="4" w:space="0" w:color="auto"/>
            </w:tcBorders>
          </w:tcPr>
          <w:p w14:paraId="6972BF38" w14:textId="77777777" w:rsidR="00B1562A" w:rsidRDefault="00B1562A" w:rsidP="006D4818">
            <w:pPr>
              <w:spacing w:line="240" w:lineRule="auto"/>
              <w:rPr>
                <w:rFonts w:ascii="Times New Roman" w:hAnsi="Times New Roman" w:cs="Times New Roman"/>
                <w:b/>
                <w:bCs/>
                <w:sz w:val="24"/>
                <w:szCs w:val="20"/>
                <w:lang w:val="kk-KZ"/>
              </w:rPr>
            </w:pPr>
          </w:p>
        </w:tc>
        <w:tc>
          <w:tcPr>
            <w:tcW w:w="2873" w:type="dxa"/>
            <w:tcBorders>
              <w:top w:val="single" w:sz="4" w:space="0" w:color="auto"/>
              <w:left w:val="single" w:sz="4" w:space="0" w:color="auto"/>
              <w:bottom w:val="single" w:sz="4" w:space="0" w:color="auto"/>
              <w:right w:val="single" w:sz="4" w:space="0" w:color="auto"/>
            </w:tcBorders>
          </w:tcPr>
          <w:p w14:paraId="084379F0" w14:textId="77777777" w:rsidR="00B1562A" w:rsidRPr="006D4818" w:rsidRDefault="00B1562A" w:rsidP="006D4818">
            <w:pPr>
              <w:rPr>
                <w:rFonts w:ascii="Times New Roman" w:eastAsia="Calibri" w:hAnsi="Times New Roman" w:cs="Times New Roman"/>
                <w:bCs/>
                <w:sz w:val="24"/>
                <w:szCs w:val="24"/>
                <w:lang w:val="kk-KZ"/>
              </w:rPr>
            </w:pPr>
            <w:r w:rsidRPr="006D4818">
              <w:rPr>
                <w:rFonts w:ascii="Times New Roman" w:eastAsia="Calibri" w:hAnsi="Times New Roman" w:cs="Times New Roman"/>
                <w:bCs/>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(Сенсорика)</w:t>
            </w:r>
            <w:r w:rsidRPr="006D4818">
              <w:rPr>
                <w:rFonts w:ascii="Times New Roman" w:hAnsi="Times New Roman" w:cs="Times New Roman"/>
                <w:bCs/>
                <w:sz w:val="24"/>
                <w:szCs w:val="24"/>
                <w:lang w:val="kk-KZ"/>
              </w:rPr>
              <w:t xml:space="preserve">                   </w:t>
            </w:r>
            <w:r w:rsidRPr="006D4818">
              <w:rPr>
                <w:rFonts w:ascii="Times New Roman" w:eastAsia="Calibri" w:hAnsi="Times New Roman" w:cs="Times New Roman"/>
                <w:bCs/>
                <w:color w:val="000000"/>
                <w:sz w:val="24"/>
                <w:szCs w:val="24"/>
                <w:lang w:val="kk-KZ" w:eastAsia="ru-RU"/>
              </w:rPr>
              <w:t xml:space="preserve">Үстел үсті ойындары «Салыстыр» </w:t>
            </w:r>
            <w:r w:rsidRPr="006D4818">
              <w:rPr>
                <w:rFonts w:ascii="Times New Roman" w:hAnsi="Times New Roman" w:cs="Times New Roman"/>
                <w:bCs/>
                <w:color w:val="000000"/>
                <w:sz w:val="24"/>
                <w:szCs w:val="24"/>
                <w:lang w:val="kk-KZ" w:eastAsia="ru-RU"/>
              </w:rPr>
              <w:t>Мақсаты: Қораптағы заттарды салыстыру. Шапшаңдыққа, жылдамдыққа үйрету.</w:t>
            </w:r>
            <w:r w:rsidRPr="006D4818">
              <w:rPr>
                <w:rFonts w:ascii="Times New Roman" w:eastAsia="Calibri" w:hAnsi="Times New Roman" w:cs="Times New Roman"/>
                <w:bCs/>
                <w:sz w:val="24"/>
                <w:szCs w:val="24"/>
                <w:lang w:val="kk-KZ"/>
              </w:rPr>
              <w:t xml:space="preserve"> </w:t>
            </w:r>
            <w:r w:rsidRPr="006D4818">
              <w:rPr>
                <w:rFonts w:ascii="Times New Roman" w:hAnsi="Times New Roman" w:cs="Times New Roman"/>
                <w:bCs/>
                <w:sz w:val="24"/>
                <w:szCs w:val="24"/>
                <w:lang w:val="kk-KZ"/>
              </w:rPr>
              <w:t xml:space="preserve">                     Әртүрлі көлемдегі заттарды атауын үйретіп, санын ажыратуды меңгерту.                Дәстүрлі емес әдістермен суреттер салу.                              (Сурет салу)             </w:t>
            </w:r>
            <w:r w:rsidRPr="006D4818">
              <w:rPr>
                <w:rFonts w:ascii="Times New Roman" w:eastAsia="Times New Roman" w:hAnsi="Times New Roman" w:cs="Times New Roman"/>
                <w:bCs/>
                <w:sz w:val="24"/>
                <w:szCs w:val="24"/>
                <w:lang w:val="kk-KZ" w:eastAsia="ru-RU"/>
              </w:rPr>
              <w:t>«Жалауша»</w:t>
            </w:r>
            <w:r w:rsidRPr="006D4818">
              <w:rPr>
                <w:rFonts w:ascii="Times New Roman" w:hAnsi="Times New Roman" w:cs="Times New Roman"/>
                <w:bCs/>
                <w:sz w:val="24"/>
                <w:szCs w:val="24"/>
                <w:lang w:val="kk-KZ"/>
              </w:rPr>
              <w:t xml:space="preserve">                </w:t>
            </w:r>
            <w:r w:rsidRPr="006D4818">
              <w:rPr>
                <w:rFonts w:ascii="Times New Roman" w:eastAsia="Times New Roman" w:hAnsi="Times New Roman" w:cs="Times New Roman"/>
                <w:bCs/>
                <w:sz w:val="24"/>
                <w:szCs w:val="24"/>
                <w:lang w:val="kk-KZ" w:eastAsia="ru-RU"/>
              </w:rPr>
              <w:t xml:space="preserve">Мақсаты:  Тіктөртбұрышты көлденең және тік сызықтармен мақталы таяқшамен нүктелей отырып, үйлестіріп, белгілі затты бейнелей білуге үйрету.                </w:t>
            </w:r>
            <w:r w:rsidRPr="006D4818">
              <w:rPr>
                <w:rFonts w:ascii="Times New Roman" w:hAnsi="Times New Roman" w:cs="Times New Roman"/>
                <w:bCs/>
                <w:sz w:val="24"/>
                <w:szCs w:val="24"/>
                <w:lang w:val="kk-KZ"/>
              </w:rPr>
              <w:t xml:space="preserve">   </w:t>
            </w:r>
            <w:r w:rsidRPr="006D4818">
              <w:rPr>
                <w:rFonts w:ascii="Times New Roman" w:eastAsia="Times New Roman" w:hAnsi="Times New Roman" w:cs="Times New Roman"/>
                <w:bCs/>
                <w:sz w:val="24"/>
                <w:szCs w:val="24"/>
                <w:lang w:val="kk-KZ" w:eastAsia="ru-RU"/>
              </w:rPr>
              <w:lastRenderedPageBreak/>
              <w:t>Дидактикалық ойын</w:t>
            </w:r>
            <w:r w:rsidRPr="006D4818">
              <w:rPr>
                <w:rFonts w:ascii="Times New Roman" w:hAnsi="Times New Roman" w:cs="Times New Roman"/>
                <w:bCs/>
                <w:sz w:val="24"/>
                <w:szCs w:val="24"/>
                <w:lang w:val="kk-KZ"/>
              </w:rPr>
              <w:t xml:space="preserve"> </w:t>
            </w:r>
            <w:r w:rsidRPr="006D4818">
              <w:rPr>
                <w:rFonts w:ascii="Times New Roman" w:eastAsia="Times New Roman" w:hAnsi="Times New Roman" w:cs="Times New Roman"/>
                <w:bCs/>
                <w:sz w:val="24"/>
                <w:szCs w:val="24"/>
                <w:lang w:val="kk-KZ" w:eastAsia="ru-RU"/>
              </w:rPr>
              <w:t xml:space="preserve">«Кімге не керек?»          </w:t>
            </w:r>
          </w:p>
          <w:p w14:paraId="1FA99780" w14:textId="77777777" w:rsidR="00B1562A" w:rsidRPr="006D4818" w:rsidRDefault="00B1562A" w:rsidP="006D4818">
            <w:pPr>
              <w:spacing w:line="240" w:lineRule="auto"/>
              <w:rPr>
                <w:rFonts w:ascii="Times New Roman" w:eastAsia="Times New Roman" w:hAnsi="Times New Roman" w:cs="Times New Roman"/>
                <w:bCs/>
                <w:sz w:val="24"/>
                <w:szCs w:val="24"/>
                <w:lang w:val="kk-KZ" w:eastAsia="ru-RU"/>
              </w:rPr>
            </w:pPr>
          </w:p>
          <w:p w14:paraId="721EBBB4" w14:textId="77777777" w:rsidR="00B1562A" w:rsidRPr="006D4818" w:rsidRDefault="00B1562A" w:rsidP="006D4818">
            <w:pPr>
              <w:spacing w:line="240" w:lineRule="auto"/>
              <w:rPr>
                <w:rFonts w:ascii="Times New Roman" w:eastAsia="Calibri" w:hAnsi="Times New Roman" w:cs="Times New Roman"/>
                <w:bCs/>
                <w:sz w:val="24"/>
                <w:szCs w:val="24"/>
                <w:lang w:val="kk-KZ"/>
              </w:rPr>
            </w:pPr>
          </w:p>
        </w:tc>
        <w:tc>
          <w:tcPr>
            <w:tcW w:w="2506" w:type="dxa"/>
            <w:gridSpan w:val="2"/>
            <w:tcBorders>
              <w:top w:val="single" w:sz="4" w:space="0" w:color="auto"/>
              <w:left w:val="single" w:sz="4" w:space="0" w:color="auto"/>
              <w:bottom w:val="single" w:sz="4" w:space="0" w:color="auto"/>
              <w:right w:val="single" w:sz="4" w:space="0" w:color="auto"/>
            </w:tcBorders>
          </w:tcPr>
          <w:p w14:paraId="0BE52D3C" w14:textId="77777777" w:rsidR="00B1562A" w:rsidRPr="006D4818" w:rsidRDefault="00B1562A" w:rsidP="006D4818">
            <w:pPr>
              <w:spacing w:line="240" w:lineRule="auto"/>
              <w:rPr>
                <w:rFonts w:ascii="Times New Roman" w:hAnsi="Times New Roman" w:cs="Times New Roman"/>
                <w:bCs/>
                <w:sz w:val="24"/>
                <w:szCs w:val="24"/>
                <w:lang w:val="kk-KZ"/>
              </w:rPr>
            </w:pPr>
            <w:r w:rsidRPr="006D4818">
              <w:rPr>
                <w:rFonts w:ascii="Times New Roman" w:eastAsia="Calibri" w:hAnsi="Times New Roman" w:cs="Times New Roman"/>
                <w:bCs/>
                <w:sz w:val="24"/>
                <w:szCs w:val="24"/>
                <w:lang w:val="kk-KZ"/>
              </w:rPr>
              <w:lastRenderedPageBreak/>
              <w:t>Балалардың назарын кітапты қарап отырған балаға аудару                      (Көркем әдебиет)                     Кітаптар қарау, танитын бейнелерін атау, сөйлем құрап өз ойларын жеткізуін дамыту.               Дидактикалық ойын: «Кім тез айтады?»</w:t>
            </w:r>
          </w:p>
          <w:p w14:paraId="72051BE1" w14:textId="77777777" w:rsidR="00B1562A" w:rsidRPr="006D4818" w:rsidRDefault="00B1562A" w:rsidP="006D4818">
            <w:pPr>
              <w:spacing w:line="240" w:lineRule="auto"/>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Қарапайым және күрделі пішінді заттарды мүсіндеудің техникалық дағдыларын қалыптастыру (Мүсіндеу) </w:t>
            </w:r>
          </w:p>
          <w:p w14:paraId="2013EBF8" w14:textId="490B72B6" w:rsidR="00B1562A" w:rsidRPr="006D4818" w:rsidRDefault="00B1562A" w:rsidP="006D4818">
            <w:pPr>
              <w:spacing w:line="240" w:lineRule="auto"/>
              <w:rPr>
                <w:rFonts w:ascii="Times New Roman" w:hAnsi="Times New Roman" w:cs="Times New Roman"/>
                <w:bCs/>
                <w:sz w:val="24"/>
                <w:szCs w:val="24"/>
                <w:lang w:val="kk-KZ"/>
              </w:rPr>
            </w:pPr>
            <w:r w:rsidRPr="006D4818">
              <w:rPr>
                <w:rFonts w:ascii="Times New Roman" w:hAnsi="Times New Roman" w:cs="Times New Roman"/>
                <w:bCs/>
                <w:sz w:val="24"/>
                <w:szCs w:val="20"/>
                <w:lang w:val="kk-KZ"/>
              </w:rPr>
              <w:t>« Ағаш»</w:t>
            </w:r>
            <w:r w:rsidRPr="006D4818">
              <w:rPr>
                <w:rFonts w:ascii="Times New Roman" w:hAnsi="Times New Roman" w:cs="Times New Roman"/>
                <w:bCs/>
                <w:sz w:val="24"/>
                <w:szCs w:val="24"/>
                <w:lang w:val="kk-KZ"/>
              </w:rPr>
              <w:t xml:space="preserve">                   </w:t>
            </w:r>
            <w:r w:rsidRPr="006D4818">
              <w:rPr>
                <w:rFonts w:ascii="Times New Roman" w:hAnsi="Times New Roman" w:cs="Times New Roman"/>
                <w:bCs/>
                <w:sz w:val="24"/>
                <w:szCs w:val="20"/>
                <w:lang w:val="kk-KZ"/>
              </w:rPr>
              <w:t>Мақсаты: Дайын суретке кесектерді бөліктерге бөлу арқылы, оларды біріктіріп  мүсіндеуді үйрету.</w:t>
            </w:r>
            <w:r w:rsidRPr="006D4818">
              <w:rPr>
                <w:rFonts w:ascii="Times New Roman" w:hAnsi="Times New Roman" w:cs="Times New Roman"/>
                <w:bCs/>
                <w:sz w:val="24"/>
                <w:szCs w:val="24"/>
                <w:lang w:val="kk-KZ"/>
              </w:rPr>
              <w:t xml:space="preserve"> </w:t>
            </w:r>
            <w:r w:rsidRPr="006D4818">
              <w:rPr>
                <w:rFonts w:ascii="Times New Roman" w:hAnsi="Times New Roman" w:cs="Times New Roman"/>
                <w:bCs/>
                <w:sz w:val="24"/>
                <w:szCs w:val="20"/>
                <w:lang w:val="kk-KZ"/>
              </w:rPr>
              <w:t>(топпен жұмыс)</w:t>
            </w:r>
            <w:r w:rsidRPr="006D4818">
              <w:rPr>
                <w:rFonts w:ascii="Times New Roman" w:hAnsi="Times New Roman" w:cs="Times New Roman"/>
                <w:bCs/>
                <w:sz w:val="24"/>
                <w:szCs w:val="24"/>
                <w:lang w:val="kk-KZ"/>
              </w:rPr>
              <w:t xml:space="preserve"> </w:t>
            </w:r>
          </w:p>
        </w:tc>
        <w:tc>
          <w:tcPr>
            <w:tcW w:w="2692" w:type="dxa"/>
            <w:tcBorders>
              <w:top w:val="single" w:sz="4" w:space="0" w:color="auto"/>
              <w:left w:val="single" w:sz="4" w:space="0" w:color="auto"/>
              <w:bottom w:val="single" w:sz="4" w:space="0" w:color="auto"/>
              <w:right w:val="single" w:sz="4" w:space="0" w:color="auto"/>
            </w:tcBorders>
          </w:tcPr>
          <w:p w14:paraId="6528F1FA" w14:textId="77777777" w:rsidR="00B1562A" w:rsidRDefault="00B1562A" w:rsidP="006D4818">
            <w:pPr>
              <w:rPr>
                <w:rFonts w:ascii="Times New Roman" w:hAnsi="Times New Roman" w:cs="Times New Roman"/>
                <w:bCs/>
                <w:sz w:val="24"/>
                <w:szCs w:val="24"/>
                <w:lang w:val="kk-KZ"/>
              </w:rPr>
            </w:pPr>
            <w:r w:rsidRPr="006D4818">
              <w:rPr>
                <w:rFonts w:ascii="Times New Roman" w:eastAsia="Calibri" w:hAnsi="Times New Roman" w:cs="Times New Roman"/>
                <w:bCs/>
                <w:sz w:val="24"/>
                <w:szCs w:val="24"/>
                <w:lang w:val="kk-KZ"/>
              </w:rPr>
              <w:t xml:space="preserve"> Берілген заттардың 3-4 сенсорлық қасиеттеріне байланысты таңдауды жүзеге асыра отырып, түсі, көлемі, өлшемі бойынша әртекті заттарды салыстыру. (Сенсорика)</w:t>
            </w:r>
            <w:r w:rsidRPr="006D4818">
              <w:rPr>
                <w:rFonts w:ascii="Times New Roman" w:hAnsi="Times New Roman" w:cs="Times New Roman"/>
                <w:bCs/>
                <w:sz w:val="24"/>
                <w:szCs w:val="24"/>
                <w:lang w:val="kk-KZ"/>
              </w:rPr>
              <w:t xml:space="preserve">  </w:t>
            </w:r>
          </w:p>
          <w:p w14:paraId="37503B12" w14:textId="2C6621BC" w:rsidR="00B1562A" w:rsidRPr="006D4818" w:rsidRDefault="00B1562A" w:rsidP="006D4818">
            <w:pPr>
              <w:rPr>
                <w:rFonts w:ascii="Times New Roman" w:hAnsi="Times New Roman" w:cs="Times New Roman"/>
                <w:bCs/>
                <w:sz w:val="24"/>
                <w:szCs w:val="24"/>
                <w:lang w:val="kk-KZ"/>
              </w:rPr>
            </w:pPr>
            <w:r w:rsidRPr="006D4818">
              <w:rPr>
                <w:rFonts w:ascii="Times New Roman" w:eastAsia="Times New Roman" w:hAnsi="Times New Roman" w:cs="Times New Roman"/>
                <w:bCs/>
                <w:sz w:val="24"/>
                <w:szCs w:val="24"/>
                <w:lang w:val="kk-KZ" w:eastAsia="ru-RU"/>
              </w:rPr>
              <w:t>«Ұқсасын тап»</w:t>
            </w:r>
            <w:r w:rsidRPr="006D4818">
              <w:rPr>
                <w:rFonts w:ascii="Times New Roman" w:hAnsi="Times New Roman" w:cs="Times New Roman"/>
                <w:bCs/>
                <w:sz w:val="24"/>
                <w:szCs w:val="24"/>
                <w:lang w:val="kk-KZ"/>
              </w:rPr>
              <w:t xml:space="preserve"> </w:t>
            </w:r>
            <w:r w:rsidRPr="006D4818">
              <w:rPr>
                <w:rFonts w:ascii="Times New Roman" w:eastAsia="Times New Roman" w:hAnsi="Times New Roman" w:cs="Times New Roman"/>
                <w:bCs/>
                <w:sz w:val="24"/>
                <w:szCs w:val="24"/>
                <w:lang w:val="kk-KZ" w:eastAsia="ru-RU"/>
              </w:rPr>
              <w:t>Дидактикалық ойын</w:t>
            </w:r>
            <w:r w:rsidRPr="006D4818">
              <w:rPr>
                <w:rFonts w:ascii="Times New Roman" w:hAnsi="Times New Roman" w:cs="Times New Roman"/>
                <w:bCs/>
                <w:sz w:val="24"/>
                <w:szCs w:val="24"/>
                <w:lang w:val="kk-KZ"/>
              </w:rPr>
              <w:t xml:space="preserve">    </w:t>
            </w:r>
            <w:r w:rsidRPr="006D4818">
              <w:rPr>
                <w:rFonts w:ascii="Times New Roman" w:eastAsia="Times New Roman" w:hAnsi="Times New Roman" w:cs="Times New Roman"/>
                <w:bCs/>
                <w:sz w:val="24"/>
                <w:szCs w:val="24"/>
                <w:lang w:val="kk-KZ" w:eastAsia="ru-RU"/>
              </w:rPr>
              <w:t>Мақсаты: Балаларды байқампаздықққа баулып, алғырлыққа, жылдамдыққа дағдыландыру.</w:t>
            </w:r>
            <w:r w:rsidRPr="006D4818">
              <w:rPr>
                <w:rFonts w:ascii="Times New Roman" w:hAnsi="Times New Roman" w:cs="Times New Roman"/>
                <w:bCs/>
                <w:sz w:val="24"/>
                <w:szCs w:val="24"/>
                <w:lang w:val="kk-KZ"/>
              </w:rPr>
              <w:t xml:space="preserve">                        </w:t>
            </w:r>
            <w:r w:rsidRPr="006D4818">
              <w:rPr>
                <w:rFonts w:ascii="Times New Roman" w:eastAsia="Calibri" w:hAnsi="Times New Roman" w:cs="Times New Roman"/>
                <w:bCs/>
                <w:sz w:val="24"/>
                <w:szCs w:val="24"/>
                <w:lang w:val="kk-KZ"/>
              </w:rPr>
              <w:t>Геометриялық фигураларды, үйлерді, доптарды орналастырып жапсыруға үйрету. (Жапсыру)</w:t>
            </w:r>
            <w:r w:rsidRPr="006D4818">
              <w:rPr>
                <w:rFonts w:ascii="Times New Roman" w:hAnsi="Times New Roman" w:cs="Times New Roman"/>
                <w:bCs/>
                <w:sz w:val="24"/>
                <w:szCs w:val="24"/>
                <w:lang w:val="kk-KZ"/>
              </w:rPr>
              <w:t xml:space="preserve">             «Үйшік жапсырайық»                Мақсаты:  Қағаз бетіндегі үйшікті  қойып жапсыруға үйрету.   Қол моторикасын дамыту.               </w:t>
            </w:r>
          </w:p>
        </w:tc>
        <w:tc>
          <w:tcPr>
            <w:tcW w:w="2691" w:type="dxa"/>
            <w:tcBorders>
              <w:top w:val="single" w:sz="4" w:space="0" w:color="auto"/>
              <w:left w:val="single" w:sz="4" w:space="0" w:color="auto"/>
              <w:bottom w:val="single" w:sz="4" w:space="0" w:color="auto"/>
              <w:right w:val="single" w:sz="4" w:space="0" w:color="auto"/>
            </w:tcBorders>
          </w:tcPr>
          <w:p w14:paraId="5CB04980" w14:textId="33DD6337" w:rsidR="00B1562A" w:rsidRPr="006D4818" w:rsidRDefault="00B1562A" w:rsidP="006D4818">
            <w:pPr>
              <w:widowControl w:val="0"/>
              <w:rPr>
                <w:rFonts w:ascii="Times New Roman" w:eastAsia="Calibri" w:hAnsi="Times New Roman" w:cs="Times New Roman"/>
                <w:bCs/>
                <w:sz w:val="24"/>
                <w:szCs w:val="24"/>
                <w:lang w:val="kk-KZ"/>
              </w:rPr>
            </w:pPr>
            <w:r w:rsidRPr="006D4818">
              <w:rPr>
                <w:rFonts w:ascii="Times New Roman" w:hAnsi="Times New Roman" w:cs="Times New Roman"/>
                <w:bCs/>
                <w:sz w:val="24"/>
                <w:szCs w:val="24"/>
                <w:lang w:val="kk-KZ"/>
              </w:rPr>
              <w:t>Дәстүрлі емес әдістермен суреттер салу.                              (Сурет салу)</w:t>
            </w:r>
            <w:r w:rsidRPr="006D4818">
              <w:rPr>
                <w:rFonts w:ascii="Times New Roman" w:eastAsia="Calibri" w:hAnsi="Times New Roman" w:cs="Times New Roman"/>
                <w:bCs/>
                <w:sz w:val="24"/>
                <w:szCs w:val="24"/>
                <w:lang w:val="kk-KZ"/>
              </w:rPr>
              <w:t xml:space="preserve">            </w:t>
            </w:r>
            <w:r w:rsidRPr="006D4818">
              <w:rPr>
                <w:rFonts w:ascii="Times New Roman" w:eastAsia="Times New Roman" w:hAnsi="Times New Roman" w:cs="Times New Roman"/>
                <w:bCs/>
                <w:sz w:val="24"/>
                <w:szCs w:val="24"/>
                <w:lang w:val="kk-KZ" w:eastAsia="ru-RU"/>
              </w:rPr>
              <w:t xml:space="preserve">«Күрек»                 Мақсаты:  Тіктөртбұрыш және таяқшадан тұратын затты мақталы таяқшамен бейнелеуге үйрету. Ойлау, есте сақтау қабілеттерін дамыту.             </w:t>
            </w:r>
            <w:r w:rsidRPr="006D4818">
              <w:rPr>
                <w:rFonts w:ascii="Times New Roman" w:eastAsia="Calibri" w:hAnsi="Times New Roman" w:cs="Times New Roman"/>
                <w:bCs/>
                <w:sz w:val="24"/>
                <w:szCs w:val="24"/>
                <w:lang w:val="kk-KZ"/>
              </w:rPr>
              <w:t>Геометриялық фигураларды, үйлерді, доптарды орналастырып жапсыруға үйрету. (Жапсыру)</w:t>
            </w:r>
            <w:r w:rsidRPr="006D4818">
              <w:rPr>
                <w:rFonts w:ascii="Times New Roman" w:hAnsi="Times New Roman" w:cs="Times New Roman"/>
                <w:bCs/>
                <w:sz w:val="24"/>
                <w:szCs w:val="24"/>
                <w:lang w:val="kk-KZ"/>
              </w:rPr>
              <w:t xml:space="preserve">   </w:t>
            </w:r>
            <w:r w:rsidRPr="006D4818">
              <w:rPr>
                <w:rFonts w:ascii="Times New Roman" w:eastAsia="Times New Roman" w:hAnsi="Times New Roman" w:cs="Times New Roman"/>
                <w:bCs/>
                <w:sz w:val="24"/>
                <w:szCs w:val="24"/>
                <w:lang w:val="kk-KZ" w:eastAsia="ru-RU"/>
              </w:rPr>
              <w:t xml:space="preserve">                   </w:t>
            </w:r>
            <w:r w:rsidRPr="006D4818">
              <w:rPr>
                <w:rFonts w:ascii="Times New Roman" w:hAnsi="Times New Roman" w:cs="Times New Roman"/>
                <w:bCs/>
                <w:sz w:val="24"/>
                <w:szCs w:val="24"/>
                <w:lang w:val="kk-KZ"/>
              </w:rPr>
              <w:t>«Биік үй»</w:t>
            </w:r>
            <w:r w:rsidRPr="006D4818">
              <w:rPr>
                <w:rFonts w:ascii="Times New Roman" w:eastAsia="Times New Roman" w:hAnsi="Times New Roman" w:cs="Times New Roman"/>
                <w:bCs/>
                <w:sz w:val="24"/>
                <w:szCs w:val="24"/>
                <w:lang w:val="kk-KZ" w:eastAsia="ru-RU"/>
              </w:rPr>
              <w:t xml:space="preserve">           </w:t>
            </w:r>
            <w:r w:rsidRPr="006D4818">
              <w:rPr>
                <w:rFonts w:ascii="Times New Roman" w:hAnsi="Times New Roman" w:cs="Times New Roman"/>
                <w:bCs/>
                <w:sz w:val="24"/>
                <w:szCs w:val="24"/>
                <w:lang w:val="kk-KZ"/>
              </w:rPr>
              <w:t xml:space="preserve">Мақсаты: Биік үй туралы түсінік беру. Қағаз бетінде  дайын бөлшектерді жапсыруға үйрету.            </w:t>
            </w:r>
          </w:p>
          <w:p w14:paraId="1BF7014D" w14:textId="77777777" w:rsidR="00B1562A" w:rsidRPr="006D4818" w:rsidRDefault="00B1562A" w:rsidP="006D4818">
            <w:pPr>
              <w:spacing w:line="240" w:lineRule="auto"/>
              <w:rPr>
                <w:rFonts w:ascii="Times New Roman" w:hAnsi="Times New Roman" w:cs="Times New Roman"/>
                <w:bCs/>
                <w:sz w:val="24"/>
                <w:szCs w:val="24"/>
                <w:lang w:val="kk-KZ"/>
              </w:rPr>
            </w:pPr>
          </w:p>
        </w:tc>
        <w:tc>
          <w:tcPr>
            <w:tcW w:w="2574" w:type="dxa"/>
            <w:gridSpan w:val="2"/>
            <w:tcBorders>
              <w:top w:val="single" w:sz="4" w:space="0" w:color="auto"/>
              <w:left w:val="single" w:sz="4" w:space="0" w:color="auto"/>
              <w:bottom w:val="single" w:sz="4" w:space="0" w:color="auto"/>
              <w:right w:val="single" w:sz="4" w:space="0" w:color="auto"/>
            </w:tcBorders>
          </w:tcPr>
          <w:p w14:paraId="7FCA40E0" w14:textId="77777777" w:rsidR="00B1562A" w:rsidRPr="006D4818" w:rsidRDefault="00B1562A" w:rsidP="006D4818">
            <w:pPr>
              <w:widowControl w:val="0"/>
              <w:rPr>
                <w:rFonts w:ascii="Times New Roman" w:hAnsi="Times New Roman" w:cs="Times New Roman"/>
                <w:bCs/>
                <w:sz w:val="24"/>
                <w:szCs w:val="24"/>
                <w:lang w:val="kk-KZ"/>
              </w:rPr>
            </w:pPr>
            <w:r w:rsidRPr="006D4818">
              <w:rPr>
                <w:rFonts w:ascii="Times New Roman" w:hAnsi="Times New Roman" w:cs="Times New Roman"/>
                <w:bCs/>
                <w:sz w:val="24"/>
                <w:szCs w:val="24"/>
                <w:lang w:val="kk-KZ"/>
              </w:rPr>
              <w:t>Дәстүрлі емес әдістермен суреттер салу.                            (Сурет салу)</w:t>
            </w:r>
            <w:r w:rsidRPr="006D4818">
              <w:rPr>
                <w:rFonts w:ascii="Times New Roman" w:eastAsia="Calibri" w:hAnsi="Times New Roman" w:cs="Times New Roman"/>
                <w:bCs/>
                <w:sz w:val="24"/>
                <w:szCs w:val="24"/>
                <w:lang w:val="kk-KZ"/>
              </w:rPr>
              <w:t xml:space="preserve">                Қағаз бетіне саусақпен жауып тұрған ұлпа қарды  салуға үйрету.</w:t>
            </w:r>
            <w:r w:rsidRPr="006D4818">
              <w:rPr>
                <w:rFonts w:ascii="Times New Roman" w:eastAsia="Times New Roman" w:hAnsi="Times New Roman" w:cs="Times New Roman"/>
                <w:bCs/>
                <w:sz w:val="24"/>
                <w:szCs w:val="24"/>
                <w:lang w:val="kk-KZ" w:eastAsia="ru-RU"/>
              </w:rPr>
              <w:t xml:space="preserve"> Дидактикалық ойын</w:t>
            </w:r>
            <w:r w:rsidRPr="006D4818">
              <w:rPr>
                <w:rFonts w:ascii="Times New Roman" w:eastAsia="Calibri" w:hAnsi="Times New Roman" w:cs="Times New Roman"/>
                <w:bCs/>
                <w:sz w:val="24"/>
                <w:szCs w:val="24"/>
                <w:lang w:val="kk-KZ"/>
              </w:rPr>
              <w:t xml:space="preserve"> </w:t>
            </w:r>
            <w:r w:rsidRPr="006D4818">
              <w:rPr>
                <w:rFonts w:ascii="Times New Roman" w:eastAsia="Times New Roman" w:hAnsi="Times New Roman" w:cs="Times New Roman"/>
                <w:bCs/>
                <w:sz w:val="24"/>
                <w:szCs w:val="24"/>
                <w:lang w:val="kk-KZ" w:eastAsia="ru-RU"/>
              </w:rPr>
              <w:t xml:space="preserve">«Кімге не керек?»          </w:t>
            </w:r>
          </w:p>
          <w:p w14:paraId="0D27D6FA" w14:textId="77777777" w:rsidR="00B1562A" w:rsidRPr="006D4818" w:rsidRDefault="00B1562A" w:rsidP="006D4818">
            <w:pPr>
              <w:spacing w:line="240" w:lineRule="auto"/>
              <w:rPr>
                <w:rFonts w:ascii="Times New Roman" w:eastAsia="Times New Roman" w:hAnsi="Times New Roman" w:cs="Times New Roman"/>
                <w:bCs/>
                <w:sz w:val="24"/>
                <w:szCs w:val="24"/>
                <w:lang w:val="kk-KZ" w:eastAsia="ru-RU"/>
              </w:rPr>
            </w:pPr>
          </w:p>
          <w:p w14:paraId="6DF99FB1" w14:textId="4C6EE333" w:rsidR="00B1562A" w:rsidRPr="006D4818" w:rsidRDefault="00B1562A" w:rsidP="006D4818">
            <w:pPr>
              <w:spacing w:line="240" w:lineRule="auto"/>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          </w:t>
            </w:r>
          </w:p>
        </w:tc>
      </w:tr>
      <w:tr w:rsidR="006C14CC" w:rsidRPr="00155D5F" w14:paraId="733563B4" w14:textId="77777777" w:rsidTr="00D066EC">
        <w:trPr>
          <w:trHeight w:val="77"/>
        </w:trPr>
        <w:tc>
          <w:tcPr>
            <w:tcW w:w="2684" w:type="dxa"/>
            <w:tcBorders>
              <w:top w:val="single" w:sz="4" w:space="0" w:color="auto"/>
              <w:left w:val="single" w:sz="4" w:space="0" w:color="auto"/>
              <w:bottom w:val="single" w:sz="4" w:space="0" w:color="auto"/>
              <w:right w:val="single" w:sz="4" w:space="0" w:color="auto"/>
            </w:tcBorders>
            <w:hideMark/>
          </w:tcPr>
          <w:p w14:paraId="370FCC60"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2-ші таңғы ас </w:t>
            </w:r>
          </w:p>
        </w:tc>
        <w:tc>
          <w:tcPr>
            <w:tcW w:w="2873" w:type="dxa"/>
            <w:tcBorders>
              <w:top w:val="single" w:sz="4" w:space="0" w:color="auto"/>
              <w:left w:val="single" w:sz="4" w:space="0" w:color="auto"/>
              <w:bottom w:val="single" w:sz="4" w:space="0" w:color="auto"/>
              <w:right w:val="single" w:sz="4" w:space="0" w:color="auto"/>
            </w:tcBorders>
          </w:tcPr>
          <w:p w14:paraId="74205DBB"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14:paraId="18B8CD7D" w14:textId="77777777" w:rsidR="006C14CC" w:rsidRDefault="006C14CC" w:rsidP="006D4818">
            <w:pPr>
              <w:spacing w:line="240" w:lineRule="auto"/>
              <w:rPr>
                <w:rFonts w:ascii="Times New Roman" w:hAnsi="Times New Roman" w:cs="Times New Roman"/>
                <w:b/>
                <w:sz w:val="24"/>
                <w:szCs w:val="20"/>
                <w:lang w:val="kk-KZ"/>
              </w:rPr>
            </w:pPr>
          </w:p>
        </w:tc>
        <w:tc>
          <w:tcPr>
            <w:tcW w:w="2506" w:type="dxa"/>
            <w:gridSpan w:val="2"/>
            <w:tcBorders>
              <w:top w:val="single" w:sz="4" w:space="0" w:color="auto"/>
              <w:left w:val="single" w:sz="4" w:space="0" w:color="auto"/>
              <w:bottom w:val="single" w:sz="4" w:space="0" w:color="auto"/>
              <w:right w:val="single" w:sz="4" w:space="0" w:color="auto"/>
            </w:tcBorders>
            <w:hideMark/>
          </w:tcPr>
          <w:p w14:paraId="04B00650" w14:textId="77777777" w:rsidR="006C14CC" w:rsidRDefault="006C14CC" w:rsidP="006D4818">
            <w:pPr>
              <w:spacing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692" w:type="dxa"/>
            <w:tcBorders>
              <w:top w:val="single" w:sz="4" w:space="0" w:color="auto"/>
              <w:left w:val="single" w:sz="4" w:space="0" w:color="auto"/>
              <w:bottom w:val="single" w:sz="4" w:space="0" w:color="auto"/>
              <w:right w:val="single" w:sz="4" w:space="0" w:color="auto"/>
            </w:tcBorders>
            <w:hideMark/>
          </w:tcPr>
          <w:p w14:paraId="6FEECCA1"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ережесін сақтау, асты ұқыпты жеуін қадағалау.</w:t>
            </w:r>
          </w:p>
        </w:tc>
        <w:tc>
          <w:tcPr>
            <w:tcW w:w="2691" w:type="dxa"/>
            <w:tcBorders>
              <w:top w:val="single" w:sz="4" w:space="0" w:color="auto"/>
              <w:left w:val="single" w:sz="4" w:space="0" w:color="auto"/>
              <w:bottom w:val="single" w:sz="4" w:space="0" w:color="auto"/>
              <w:right w:val="single" w:sz="4" w:space="0" w:color="auto"/>
            </w:tcBorders>
            <w:hideMark/>
          </w:tcPr>
          <w:p w14:paraId="372D24B7" w14:textId="77777777" w:rsidR="006C14CC" w:rsidRDefault="006C14CC"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Өзіне-өзі қызмет ету дағдыларын қалыптастыру.</w:t>
            </w:r>
          </w:p>
        </w:tc>
        <w:tc>
          <w:tcPr>
            <w:tcW w:w="2574" w:type="dxa"/>
            <w:gridSpan w:val="2"/>
            <w:tcBorders>
              <w:top w:val="single" w:sz="4" w:space="0" w:color="auto"/>
              <w:left w:val="single" w:sz="4" w:space="0" w:color="auto"/>
              <w:bottom w:val="single" w:sz="4" w:space="0" w:color="auto"/>
              <w:right w:val="single" w:sz="4" w:space="0" w:color="auto"/>
            </w:tcBorders>
            <w:hideMark/>
          </w:tcPr>
          <w:p w14:paraId="59E64D6E" w14:textId="77777777" w:rsidR="006C14CC" w:rsidRDefault="006C14CC"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ережесін сақтау, асты ұқыпты жеуін қадағалау.</w:t>
            </w:r>
          </w:p>
        </w:tc>
      </w:tr>
      <w:tr w:rsidR="006C14CC" w:rsidRPr="00155D5F" w14:paraId="413F40E7" w14:textId="55110DC7" w:rsidTr="00D066EC">
        <w:tc>
          <w:tcPr>
            <w:tcW w:w="2684" w:type="dxa"/>
            <w:tcBorders>
              <w:top w:val="single" w:sz="4" w:space="0" w:color="auto"/>
              <w:left w:val="single" w:sz="4" w:space="0" w:color="auto"/>
              <w:bottom w:val="single" w:sz="4" w:space="0" w:color="auto"/>
              <w:right w:val="single" w:sz="4" w:space="0" w:color="auto"/>
            </w:tcBorders>
            <w:hideMark/>
          </w:tcPr>
          <w:p w14:paraId="623EDC10" w14:textId="77777777" w:rsidR="006C14CC" w:rsidRDefault="006C14CC" w:rsidP="006D481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Серуенге дайындық</w:t>
            </w:r>
          </w:p>
          <w:p w14:paraId="208D2C67" w14:textId="77777777" w:rsidR="006C14CC" w:rsidRDefault="006C14CC" w:rsidP="006D481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3" w:type="dxa"/>
            <w:tcBorders>
              <w:top w:val="single" w:sz="4" w:space="0" w:color="auto"/>
              <w:left w:val="single" w:sz="4" w:space="0" w:color="auto"/>
              <w:bottom w:val="single" w:sz="4" w:space="0" w:color="auto"/>
              <w:right w:val="single" w:sz="4" w:space="0" w:color="auto"/>
            </w:tcBorders>
            <w:hideMark/>
          </w:tcPr>
          <w:p w14:paraId="62ED360B" w14:textId="145DEEF1" w:rsidR="006C14CC" w:rsidRDefault="006C14CC"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tc>
        <w:tc>
          <w:tcPr>
            <w:tcW w:w="2506" w:type="dxa"/>
            <w:gridSpan w:val="2"/>
            <w:tcBorders>
              <w:top w:val="single" w:sz="4" w:space="0" w:color="auto"/>
              <w:left w:val="single" w:sz="4" w:space="0" w:color="auto"/>
              <w:bottom w:val="single" w:sz="4" w:space="0" w:color="auto"/>
              <w:right w:val="single" w:sz="4" w:space="0" w:color="auto"/>
            </w:tcBorders>
          </w:tcPr>
          <w:p w14:paraId="72B6FB03" w14:textId="63F496B3" w:rsidR="006C14CC" w:rsidRDefault="00B1562A"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692" w:type="dxa"/>
            <w:tcBorders>
              <w:top w:val="single" w:sz="4" w:space="0" w:color="auto"/>
              <w:left w:val="single" w:sz="4" w:space="0" w:color="auto"/>
              <w:bottom w:val="single" w:sz="4" w:space="0" w:color="auto"/>
              <w:right w:val="single" w:sz="4" w:space="0" w:color="auto"/>
            </w:tcBorders>
          </w:tcPr>
          <w:p w14:paraId="2E31D2F2" w14:textId="7AF79278" w:rsidR="006C14CC" w:rsidRDefault="00B1562A"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691" w:type="dxa"/>
            <w:tcBorders>
              <w:top w:val="single" w:sz="4" w:space="0" w:color="auto"/>
              <w:left w:val="single" w:sz="4" w:space="0" w:color="auto"/>
              <w:bottom w:val="single" w:sz="4" w:space="0" w:color="auto"/>
              <w:right w:val="single" w:sz="4" w:space="0" w:color="auto"/>
            </w:tcBorders>
          </w:tcPr>
          <w:p w14:paraId="0E63F9AC" w14:textId="5BF948FE" w:rsidR="006C14CC" w:rsidRDefault="00B1562A"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tc>
        <w:tc>
          <w:tcPr>
            <w:tcW w:w="2574" w:type="dxa"/>
            <w:gridSpan w:val="2"/>
            <w:tcBorders>
              <w:top w:val="single" w:sz="4" w:space="0" w:color="auto"/>
              <w:left w:val="single" w:sz="4" w:space="0" w:color="auto"/>
              <w:bottom w:val="single" w:sz="4" w:space="0" w:color="auto"/>
              <w:right w:val="single" w:sz="4" w:space="0" w:color="auto"/>
            </w:tcBorders>
          </w:tcPr>
          <w:p w14:paraId="0A4A6E6D" w14:textId="6E1BDAD5" w:rsidR="006C14CC" w:rsidRDefault="00B1562A"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6C14CC" w14:paraId="1827538A" w14:textId="77777777" w:rsidTr="00D066EC">
        <w:trPr>
          <w:trHeight w:val="280"/>
        </w:trPr>
        <w:tc>
          <w:tcPr>
            <w:tcW w:w="2684" w:type="dxa"/>
            <w:tcBorders>
              <w:top w:val="single" w:sz="4" w:space="0" w:color="auto"/>
              <w:left w:val="single" w:sz="4" w:space="0" w:color="auto"/>
              <w:bottom w:val="single" w:sz="4" w:space="0" w:color="auto"/>
              <w:right w:val="single" w:sz="4" w:space="0" w:color="auto"/>
            </w:tcBorders>
            <w:hideMark/>
          </w:tcPr>
          <w:p w14:paraId="32A9AFE4" w14:textId="77777777" w:rsidR="006C14CC" w:rsidRDefault="006C14CC" w:rsidP="006D4818">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3" w:type="dxa"/>
            <w:tcBorders>
              <w:top w:val="single" w:sz="4" w:space="0" w:color="auto"/>
              <w:left w:val="single" w:sz="4" w:space="0" w:color="auto"/>
              <w:bottom w:val="single" w:sz="4" w:space="0" w:color="auto"/>
              <w:right w:val="single" w:sz="4" w:space="0" w:color="auto"/>
            </w:tcBorders>
            <w:hideMark/>
          </w:tcPr>
          <w:p w14:paraId="32CD8CBB"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cs="Times New Roman"/>
                <w:bCs/>
                <w:color w:val="000000"/>
                <w:sz w:val="24"/>
                <w:szCs w:val="24"/>
                <w:lang w:val="kk-KZ"/>
              </w:rPr>
              <w:t xml:space="preserve"> </w:t>
            </w:r>
            <w:r w:rsidRPr="006D4818">
              <w:rPr>
                <w:rFonts w:ascii="Times New Roman" w:hAnsi="Times New Roman" w:cs="Times New Roman"/>
                <w:bCs/>
                <w:sz w:val="24"/>
                <w:szCs w:val="20"/>
                <w:lang w:val="kk-KZ"/>
              </w:rPr>
              <w:t>«Шырша  ағашын бақылау»</w:t>
            </w:r>
          </w:p>
          <w:p w14:paraId="129C9FAD"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cs="Times New Roman"/>
                <w:bCs/>
                <w:sz w:val="24"/>
                <w:szCs w:val="20"/>
                <w:lang w:val="kk-KZ"/>
              </w:rPr>
              <w:t>Мақсаты: Шыршаның тікенекті, оның қысы-жазы бір түсте болатынын көрсете түсіндіру.</w:t>
            </w:r>
          </w:p>
          <w:p w14:paraId="1DA67D1A"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cs="Times New Roman"/>
                <w:bCs/>
                <w:sz w:val="24"/>
                <w:szCs w:val="20"/>
                <w:lang w:val="kk-KZ"/>
              </w:rPr>
              <w:t>Еңбек: Ауладағы шырша түптеріне қар үю.</w:t>
            </w:r>
          </w:p>
          <w:p w14:paraId="171A0C57"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cs="Times New Roman"/>
                <w:bCs/>
                <w:sz w:val="24"/>
                <w:szCs w:val="20"/>
                <w:lang w:val="kk-KZ"/>
              </w:rPr>
              <w:t>Мақсаты: Шыршаның ылғалда жақсы өсетінін айтып түсіндіру.</w:t>
            </w:r>
          </w:p>
          <w:p w14:paraId="5D581A6E" w14:textId="77777777" w:rsidR="006C14CC" w:rsidRPr="006D4818" w:rsidRDefault="006C14CC" w:rsidP="006D4818">
            <w:pPr>
              <w:spacing w:line="240" w:lineRule="auto"/>
              <w:rPr>
                <w:rFonts w:ascii="Times New Roman" w:hAnsi="Times New Roman" w:cs="Times New Roman"/>
                <w:bCs/>
                <w:color w:val="000000"/>
                <w:sz w:val="28"/>
                <w:szCs w:val="28"/>
                <w:lang w:val="kk-KZ"/>
              </w:rPr>
            </w:pPr>
            <w:r w:rsidRPr="006D4818">
              <w:rPr>
                <w:rFonts w:ascii="Times New Roman" w:hAnsi="Times New Roman" w:cs="Times New Roman"/>
                <w:bCs/>
                <w:sz w:val="24"/>
                <w:szCs w:val="20"/>
                <w:lang w:val="kk-KZ"/>
              </w:rPr>
              <w:t>Қимылды ойын:          «Қуып жет»</w:t>
            </w:r>
            <w:r w:rsidRPr="006D4818">
              <w:rPr>
                <w:rFonts w:ascii="Times New Roman" w:hAnsi="Times New Roman" w:cs="Times New Roman"/>
                <w:bCs/>
                <w:color w:val="000000"/>
                <w:sz w:val="28"/>
                <w:szCs w:val="28"/>
                <w:lang w:val="kk-KZ"/>
              </w:rPr>
              <w:t xml:space="preserve">  </w:t>
            </w:r>
          </w:p>
          <w:p w14:paraId="17FAC9FA" w14:textId="77777777" w:rsidR="006C14CC" w:rsidRPr="006D4818" w:rsidRDefault="006C14CC" w:rsidP="006D4818">
            <w:pPr>
              <w:spacing w:line="240" w:lineRule="auto"/>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Мақсаты: Жылдамдыққа, бірлесіп ойнауға үйрету.</w:t>
            </w:r>
            <w:r w:rsidRPr="006D4818">
              <w:rPr>
                <w:rFonts w:ascii="Times New Roman" w:hAnsi="Times New Roman" w:cs="Times New Roman"/>
                <w:bCs/>
                <w:sz w:val="24"/>
                <w:szCs w:val="24"/>
                <w:lang w:val="kk-KZ"/>
              </w:rPr>
              <w:t xml:space="preserve">                Шанамен сырғанау: шанаға отырып, төбешіктен сырғанауға, шананы жібінен сүйретуге, ойыншықтарды шанамен </w:t>
            </w:r>
            <w:r w:rsidRPr="006D4818">
              <w:rPr>
                <w:rFonts w:ascii="Times New Roman" w:hAnsi="Times New Roman" w:cs="Times New Roman"/>
                <w:bCs/>
                <w:sz w:val="24"/>
                <w:szCs w:val="24"/>
                <w:lang w:val="kk-KZ"/>
              </w:rPr>
              <w:lastRenderedPageBreak/>
              <w:t>сырғанатуға үйрету.                              (Дене шынықтыру)</w:t>
            </w:r>
            <w:r w:rsidRPr="006D4818">
              <w:rPr>
                <w:rFonts w:ascii="Times New Roman" w:hAnsi="Times New Roman" w:cs="Times New Roman"/>
                <w:bCs/>
                <w:color w:val="000000"/>
                <w:sz w:val="24"/>
                <w:szCs w:val="24"/>
                <w:lang w:val="kk-KZ"/>
              </w:rPr>
              <w:t xml:space="preserve">            </w:t>
            </w:r>
            <w:r w:rsidRPr="006D4818">
              <w:rPr>
                <w:rFonts w:ascii="Times New Roman" w:hAnsi="Times New Roman" w:cs="Times New Roman"/>
                <w:bCs/>
                <w:sz w:val="24"/>
                <w:szCs w:val="20"/>
                <w:lang w:val="kk-KZ"/>
              </w:rPr>
              <w:t xml:space="preserve"> </w:t>
            </w:r>
            <w:r w:rsidRPr="006D4818">
              <w:rPr>
                <w:rFonts w:ascii="Times New Roman" w:hAnsi="Times New Roman" w:cs="Times New Roman"/>
                <w:bCs/>
                <w:sz w:val="24"/>
                <w:szCs w:val="24"/>
                <w:lang w:val="kk-KZ"/>
              </w:rPr>
              <w:t xml:space="preserve">                       </w:t>
            </w:r>
          </w:p>
        </w:tc>
        <w:tc>
          <w:tcPr>
            <w:tcW w:w="2506" w:type="dxa"/>
            <w:gridSpan w:val="2"/>
            <w:tcBorders>
              <w:top w:val="single" w:sz="4" w:space="0" w:color="auto"/>
              <w:left w:val="single" w:sz="4" w:space="0" w:color="auto"/>
              <w:bottom w:val="single" w:sz="4" w:space="0" w:color="auto"/>
              <w:right w:val="single" w:sz="4" w:space="0" w:color="auto"/>
            </w:tcBorders>
            <w:hideMark/>
          </w:tcPr>
          <w:p w14:paraId="0B233166" w14:textId="77777777" w:rsidR="006C14CC" w:rsidRPr="006D4818" w:rsidRDefault="006C14CC" w:rsidP="006D481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Calibri" w:hAnsi="Times New Roman" w:cs="Times New Roman"/>
                <w:bCs/>
                <w:kern w:val="24"/>
                <w:sz w:val="24"/>
                <w:szCs w:val="24"/>
                <w:lang w:val="kk-KZ" w:eastAsia="kk-KZ"/>
              </w:rPr>
              <w:lastRenderedPageBreak/>
              <w:t>«Боранды бақылау»</w:t>
            </w:r>
          </w:p>
          <w:p w14:paraId="602AC4A9" w14:textId="77777777" w:rsidR="006C14CC" w:rsidRPr="006D4818" w:rsidRDefault="006C14CC" w:rsidP="006D4818">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D4818">
              <w:rPr>
                <w:rFonts w:ascii="Times New Roman" w:eastAsia="Calibri" w:hAnsi="Times New Roman" w:cs="Times New Roman"/>
                <w:bCs/>
                <w:kern w:val="24"/>
                <w:sz w:val="24"/>
                <w:szCs w:val="24"/>
                <w:lang w:val="kk-KZ" w:eastAsia="kk-KZ"/>
              </w:rPr>
              <w:t>Мақсаты: Боран ұйтқып соққан желдің салдарынан, қыс мезгілінде болатын құбылыс екендігін көрсете түсіндіру.</w:t>
            </w:r>
          </w:p>
          <w:p w14:paraId="63C7607B" w14:textId="77777777" w:rsidR="006C14CC" w:rsidRPr="006D4818" w:rsidRDefault="006C14CC" w:rsidP="006D4818">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D4818">
              <w:rPr>
                <w:rFonts w:ascii="Times New Roman" w:eastAsia="Calibri" w:hAnsi="Times New Roman" w:cs="Times New Roman"/>
                <w:bCs/>
                <w:kern w:val="24"/>
                <w:sz w:val="24"/>
                <w:szCs w:val="24"/>
                <w:lang w:val="kk-KZ" w:eastAsia="kk-KZ"/>
              </w:rPr>
              <w:t>Еңбек: Таза жолдар.</w:t>
            </w:r>
          </w:p>
          <w:p w14:paraId="72CD4DC2" w14:textId="77777777" w:rsidR="006C14CC" w:rsidRPr="006D4818" w:rsidRDefault="006C14CC" w:rsidP="006D481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Calibri" w:hAnsi="Times New Roman" w:cs="Times New Roman"/>
                <w:bCs/>
                <w:kern w:val="24"/>
                <w:sz w:val="24"/>
                <w:szCs w:val="24"/>
                <w:lang w:val="kk-KZ" w:eastAsia="kk-KZ"/>
              </w:rPr>
              <w:t>Мақсаты: Ауладағы жолды қардан тазалау. Еңбекқорлыққа баулу.</w:t>
            </w:r>
          </w:p>
          <w:p w14:paraId="492D0E14"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cs="Times New Roman"/>
                <w:bCs/>
                <w:sz w:val="24"/>
                <w:szCs w:val="20"/>
                <w:lang w:val="kk-KZ"/>
              </w:rPr>
              <w:t xml:space="preserve"> Қимылды ойын «Байқап қал» </w:t>
            </w:r>
          </w:p>
          <w:p w14:paraId="6081DFD1" w14:textId="77777777" w:rsidR="006C14CC" w:rsidRPr="006D4818" w:rsidRDefault="006C14CC" w:rsidP="006D481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hAnsi="Times New Roman" w:cs="Times New Roman"/>
                <w:bCs/>
                <w:sz w:val="24"/>
                <w:szCs w:val="20"/>
                <w:lang w:val="kk-KZ"/>
              </w:rPr>
              <w:t>Мақсаты: Байқампаздыққа, тапқырлыққа тәрбиелеу.</w:t>
            </w:r>
            <w:r w:rsidRPr="006D4818">
              <w:rPr>
                <w:rFonts w:ascii="Times New Roman" w:hAnsi="Times New Roman" w:cs="Times New Roman"/>
                <w:bCs/>
                <w:sz w:val="24"/>
                <w:szCs w:val="24"/>
                <w:lang w:val="kk-KZ"/>
              </w:rPr>
              <w:t xml:space="preserve"> Шанамен сырғанау: шанаға отырып, төбешіктен сырғанауға, шананы жібінен сүйретуге, ойыншықтарды </w:t>
            </w:r>
            <w:r w:rsidRPr="006D4818">
              <w:rPr>
                <w:rFonts w:ascii="Times New Roman" w:hAnsi="Times New Roman" w:cs="Times New Roman"/>
                <w:bCs/>
                <w:sz w:val="24"/>
                <w:szCs w:val="24"/>
                <w:lang w:val="kk-KZ"/>
              </w:rPr>
              <w:lastRenderedPageBreak/>
              <w:t>шанамен сырғанатуға үйрету.                              (Дене шынықтыру)</w:t>
            </w:r>
            <w:r w:rsidRPr="006D4818">
              <w:rPr>
                <w:rFonts w:ascii="Times New Roman" w:hAnsi="Times New Roman" w:cs="Times New Roman"/>
                <w:bCs/>
                <w:color w:val="000000"/>
                <w:sz w:val="24"/>
                <w:szCs w:val="24"/>
                <w:lang w:val="kk-KZ"/>
              </w:rPr>
              <w:t xml:space="preserve">            </w:t>
            </w:r>
            <w:r w:rsidRPr="006D4818">
              <w:rPr>
                <w:rFonts w:ascii="Times New Roman" w:hAnsi="Times New Roman" w:cs="Times New Roman"/>
                <w:bCs/>
                <w:sz w:val="24"/>
                <w:szCs w:val="20"/>
                <w:lang w:val="kk-KZ"/>
              </w:rPr>
              <w:t xml:space="preserve"> </w:t>
            </w:r>
            <w:r w:rsidRPr="006D4818">
              <w:rPr>
                <w:rFonts w:ascii="Times New Roman" w:hAnsi="Times New Roman" w:cs="Times New Roman"/>
                <w:bCs/>
                <w:sz w:val="24"/>
                <w:szCs w:val="24"/>
                <w:lang w:val="kk-KZ"/>
              </w:rPr>
              <w:t xml:space="preserve"> </w:t>
            </w:r>
          </w:p>
        </w:tc>
        <w:tc>
          <w:tcPr>
            <w:tcW w:w="2692" w:type="dxa"/>
            <w:tcBorders>
              <w:top w:val="single" w:sz="4" w:space="0" w:color="auto"/>
              <w:left w:val="single" w:sz="4" w:space="0" w:color="auto"/>
              <w:bottom w:val="single" w:sz="4" w:space="0" w:color="auto"/>
              <w:right w:val="single" w:sz="4" w:space="0" w:color="auto"/>
            </w:tcBorders>
            <w:hideMark/>
          </w:tcPr>
          <w:p w14:paraId="71744ADC" w14:textId="77777777" w:rsidR="006C14CC" w:rsidRPr="006D4818" w:rsidRDefault="006C14CC" w:rsidP="006D4818">
            <w:pPr>
              <w:spacing w:line="240" w:lineRule="auto"/>
              <w:rPr>
                <w:rFonts w:ascii="Times New Roman" w:hAnsi="Times New Roman" w:cs="Times New Roman"/>
                <w:bCs/>
                <w:sz w:val="24"/>
                <w:szCs w:val="24"/>
                <w:lang w:val="kk-KZ"/>
              </w:rPr>
            </w:pPr>
            <w:r w:rsidRPr="006D4818">
              <w:rPr>
                <w:rFonts w:ascii="Times New Roman" w:eastAsia="Calibri" w:hAnsi="Times New Roman" w:cs="Times New Roman"/>
                <w:bCs/>
                <w:kern w:val="24"/>
                <w:sz w:val="24"/>
                <w:szCs w:val="24"/>
                <w:lang w:val="kk-KZ" w:eastAsia="kk-KZ"/>
              </w:rPr>
              <w:lastRenderedPageBreak/>
              <w:t>« Қыстың негізгі белгілерін бақылау»</w:t>
            </w:r>
          </w:p>
          <w:p w14:paraId="1568D661" w14:textId="77777777" w:rsidR="006C14CC" w:rsidRPr="006D4818" w:rsidRDefault="006C14CC" w:rsidP="006D4818">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D4818">
              <w:rPr>
                <w:rFonts w:ascii="Times New Roman" w:eastAsia="Calibri" w:hAnsi="Times New Roman" w:cs="Times New Roman"/>
                <w:bCs/>
                <w:kern w:val="24"/>
                <w:sz w:val="24"/>
                <w:szCs w:val="24"/>
                <w:lang w:val="kk-KZ" w:eastAsia="kk-KZ"/>
              </w:rPr>
              <w:t>Мақсаты: Балаларға қыстың белгілерін ажырата білуге үйрету. Байқағыштық қасиеттерін қалыптастыру.</w:t>
            </w:r>
          </w:p>
          <w:p w14:paraId="71F515D6" w14:textId="77777777" w:rsidR="006C14CC" w:rsidRPr="006D4818" w:rsidRDefault="006C14CC" w:rsidP="006D4818">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D4818">
              <w:rPr>
                <w:rFonts w:ascii="Times New Roman" w:eastAsia="Calibri" w:hAnsi="Times New Roman" w:cs="Times New Roman"/>
                <w:bCs/>
                <w:kern w:val="24"/>
                <w:sz w:val="24"/>
                <w:szCs w:val="24"/>
                <w:lang w:val="kk-KZ" w:eastAsia="kk-KZ"/>
              </w:rPr>
              <w:t>Еңбек: Өз алаңындағы ағаш түптерін қармен көму.</w:t>
            </w:r>
          </w:p>
          <w:p w14:paraId="6253A156" w14:textId="77777777" w:rsidR="006C14CC" w:rsidRPr="006D4818" w:rsidRDefault="006C14CC" w:rsidP="006D4818">
            <w:pPr>
              <w:spacing w:line="240" w:lineRule="auto"/>
              <w:rPr>
                <w:rFonts w:ascii="Times New Roman" w:hAnsi="Times New Roman" w:cs="Times New Roman"/>
                <w:bCs/>
                <w:color w:val="000000"/>
                <w:sz w:val="28"/>
                <w:szCs w:val="28"/>
                <w:lang w:val="kk-KZ"/>
              </w:rPr>
            </w:pPr>
            <w:r w:rsidRPr="006D4818">
              <w:rPr>
                <w:rFonts w:ascii="Times New Roman" w:eastAsia="Calibri" w:hAnsi="Times New Roman" w:cs="Times New Roman"/>
                <w:bCs/>
                <w:kern w:val="24"/>
                <w:sz w:val="24"/>
                <w:szCs w:val="24"/>
                <w:lang w:val="kk-KZ" w:eastAsia="kk-KZ"/>
              </w:rPr>
              <w:t>Мақсаты: Балаларды еңбек сүйгештікке тәрбиелеу, өздеріне берілген тапсырманы тиянақты орындауын қадағалау.</w:t>
            </w:r>
            <w:r w:rsidRPr="006D4818">
              <w:rPr>
                <w:rFonts w:ascii="Times New Roman" w:hAnsi="Times New Roman" w:cs="Times New Roman"/>
                <w:bCs/>
                <w:color w:val="000000"/>
                <w:sz w:val="24"/>
                <w:szCs w:val="24"/>
                <w:lang w:val="kk-KZ"/>
              </w:rPr>
              <w:t xml:space="preserve">            Қимылды ойын:</w:t>
            </w:r>
            <w:r w:rsidRPr="006D4818">
              <w:rPr>
                <w:rFonts w:ascii="Times New Roman" w:hAnsi="Times New Roman" w:cs="Times New Roman"/>
                <w:bCs/>
                <w:color w:val="000000"/>
                <w:sz w:val="28"/>
                <w:szCs w:val="28"/>
                <w:lang w:val="kk-KZ"/>
              </w:rPr>
              <w:t xml:space="preserve">  </w:t>
            </w:r>
          </w:p>
          <w:p w14:paraId="3D613DFA" w14:textId="77777777" w:rsidR="006C14CC" w:rsidRPr="006D4818" w:rsidRDefault="006C14CC" w:rsidP="006D4818">
            <w:pPr>
              <w:spacing w:line="240" w:lineRule="auto"/>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 xml:space="preserve">«Аяз»   </w:t>
            </w:r>
          </w:p>
          <w:p w14:paraId="56938293" w14:textId="77777777" w:rsidR="006C14CC" w:rsidRPr="006D4818" w:rsidRDefault="006C14CC" w:rsidP="006D4818">
            <w:pPr>
              <w:widowControl w:val="0"/>
              <w:spacing w:line="254" w:lineRule="auto"/>
              <w:rPr>
                <w:rFonts w:ascii="Times New Roman" w:hAnsi="Times New Roman" w:cs="Times New Roman"/>
                <w:bCs/>
                <w:sz w:val="24"/>
                <w:szCs w:val="24"/>
                <w:lang w:val="kk-KZ"/>
              </w:rPr>
            </w:pPr>
            <w:r w:rsidRPr="006D4818">
              <w:rPr>
                <w:rFonts w:ascii="Times New Roman" w:hAnsi="Times New Roman" w:cs="Times New Roman"/>
                <w:bCs/>
                <w:color w:val="000000"/>
                <w:sz w:val="24"/>
                <w:szCs w:val="24"/>
                <w:lang w:val="kk-KZ"/>
              </w:rPr>
              <w:t xml:space="preserve">Мақсаты: Тез жүгіруге жаттықтыру.  </w:t>
            </w:r>
            <w:r w:rsidRPr="006D4818">
              <w:rPr>
                <w:rFonts w:ascii="Times New Roman" w:hAnsi="Times New Roman" w:cs="Times New Roman"/>
                <w:bCs/>
                <w:sz w:val="24"/>
                <w:szCs w:val="24"/>
                <w:lang w:val="kk-KZ"/>
              </w:rPr>
              <w:t xml:space="preserve">Шанамен сырғанау: шанаға </w:t>
            </w:r>
            <w:r w:rsidRPr="006D4818">
              <w:rPr>
                <w:rFonts w:ascii="Times New Roman" w:hAnsi="Times New Roman" w:cs="Times New Roman"/>
                <w:bCs/>
                <w:sz w:val="24"/>
                <w:szCs w:val="24"/>
                <w:lang w:val="kk-KZ"/>
              </w:rPr>
              <w:lastRenderedPageBreak/>
              <w:t>отырып, төбешіктен сырғанауға, шананы жібінен сүйретуге, ойыншықтарды шанамен сырғанатуға үйрету.                              (Дене шынықтыру)</w:t>
            </w:r>
            <w:r w:rsidRPr="006D4818">
              <w:rPr>
                <w:rFonts w:ascii="Times New Roman" w:hAnsi="Times New Roman" w:cs="Times New Roman"/>
                <w:bCs/>
                <w:color w:val="000000"/>
                <w:sz w:val="24"/>
                <w:szCs w:val="24"/>
                <w:lang w:val="kk-KZ"/>
              </w:rPr>
              <w:t xml:space="preserve">            </w:t>
            </w:r>
            <w:r w:rsidRPr="006D4818">
              <w:rPr>
                <w:rFonts w:ascii="Times New Roman" w:hAnsi="Times New Roman" w:cs="Times New Roman"/>
                <w:bCs/>
                <w:sz w:val="24"/>
                <w:szCs w:val="20"/>
                <w:lang w:val="kk-KZ"/>
              </w:rPr>
              <w:t xml:space="preserve"> </w:t>
            </w:r>
            <w:r w:rsidRPr="006D4818">
              <w:rPr>
                <w:rFonts w:ascii="Times New Roman" w:hAnsi="Times New Roman" w:cs="Times New Roman"/>
                <w:bCs/>
                <w:sz w:val="24"/>
                <w:szCs w:val="24"/>
                <w:lang w:val="kk-KZ"/>
              </w:rPr>
              <w:t xml:space="preserve"> </w:t>
            </w:r>
          </w:p>
        </w:tc>
        <w:tc>
          <w:tcPr>
            <w:tcW w:w="2691" w:type="dxa"/>
            <w:tcBorders>
              <w:top w:val="single" w:sz="4" w:space="0" w:color="auto"/>
              <w:left w:val="single" w:sz="4" w:space="0" w:color="auto"/>
              <w:bottom w:val="single" w:sz="4" w:space="0" w:color="auto"/>
              <w:right w:val="single" w:sz="4" w:space="0" w:color="auto"/>
            </w:tcBorders>
          </w:tcPr>
          <w:p w14:paraId="74052AAC"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cs="Times New Roman"/>
                <w:bCs/>
                <w:sz w:val="24"/>
                <w:szCs w:val="20"/>
                <w:lang w:val="kk-KZ"/>
              </w:rPr>
              <w:lastRenderedPageBreak/>
              <w:t>«Күн көзін бақылау»</w:t>
            </w:r>
          </w:p>
          <w:p w14:paraId="0543108F"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cs="Times New Roman"/>
                <w:bCs/>
                <w:sz w:val="24"/>
                <w:szCs w:val="20"/>
                <w:lang w:val="kk-KZ"/>
              </w:rPr>
              <w:t>Мақсаты: Күннің көзін қыс мезгілімен( қыстың басы, ортасы, аяғымен) байланыстырып барынша түсінік беру.</w:t>
            </w:r>
          </w:p>
          <w:p w14:paraId="78DEEC07"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cs="Times New Roman"/>
                <w:bCs/>
                <w:sz w:val="24"/>
                <w:szCs w:val="20"/>
                <w:lang w:val="kk-KZ"/>
              </w:rPr>
              <w:t>Еңбек: Аула сыпырушының еңбегін бақылау, көмек беру.</w:t>
            </w:r>
          </w:p>
          <w:p w14:paraId="1B11BD95"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cs="Times New Roman"/>
                <w:bCs/>
                <w:sz w:val="24"/>
                <w:szCs w:val="20"/>
                <w:lang w:val="kk-KZ"/>
              </w:rPr>
              <w:t xml:space="preserve">Қимылды  ойыны </w:t>
            </w:r>
          </w:p>
          <w:p w14:paraId="12A2CC7B"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cs="Times New Roman"/>
                <w:bCs/>
                <w:sz w:val="24"/>
                <w:szCs w:val="20"/>
                <w:lang w:val="kk-KZ"/>
              </w:rPr>
              <w:t xml:space="preserve"> «Суық аяз» </w:t>
            </w:r>
          </w:p>
          <w:p w14:paraId="0A8B4BE0" w14:textId="77777777" w:rsidR="006C14CC" w:rsidRPr="006D4818" w:rsidRDefault="006C14CC" w:rsidP="006D4818">
            <w:pPr>
              <w:spacing w:line="240" w:lineRule="auto"/>
              <w:rPr>
                <w:rFonts w:ascii="Times New Roman" w:hAnsi="Times New Roman" w:cs="Times New Roman"/>
                <w:bCs/>
                <w:color w:val="000000"/>
                <w:sz w:val="24"/>
                <w:szCs w:val="24"/>
                <w:lang w:val="kk-KZ"/>
              </w:rPr>
            </w:pPr>
            <w:r w:rsidRPr="006D4818">
              <w:rPr>
                <w:rFonts w:ascii="Times New Roman" w:hAnsi="Times New Roman" w:cs="Times New Roman"/>
                <w:bCs/>
                <w:sz w:val="24"/>
                <w:szCs w:val="20"/>
                <w:lang w:val="kk-KZ"/>
              </w:rPr>
              <w:t>Мақсаты: Тез жүгіруге, жүгірген баланы ұстап алуға жаттықтыру.</w:t>
            </w:r>
            <w:r w:rsidRPr="006D4818">
              <w:rPr>
                <w:rFonts w:ascii="Times New Roman" w:hAnsi="Times New Roman" w:cs="Times New Roman"/>
                <w:bCs/>
                <w:color w:val="000000"/>
                <w:sz w:val="24"/>
                <w:szCs w:val="24"/>
                <w:lang w:val="kk-KZ"/>
              </w:rPr>
              <w:t xml:space="preserve"> </w:t>
            </w:r>
          </w:p>
          <w:p w14:paraId="1CEA84E7" w14:textId="77777777" w:rsidR="006C14CC" w:rsidRPr="006D4818" w:rsidRDefault="006C14CC" w:rsidP="006D4818">
            <w:pPr>
              <w:spacing w:line="240" w:lineRule="auto"/>
              <w:rPr>
                <w:rFonts w:ascii="Times New Roman" w:hAnsi="Times New Roman" w:cs="Times New Roman"/>
                <w:bCs/>
                <w:color w:val="000000"/>
                <w:sz w:val="24"/>
                <w:szCs w:val="24"/>
                <w:lang w:val="kk-KZ"/>
              </w:rPr>
            </w:pPr>
            <w:r w:rsidRPr="006D4818">
              <w:rPr>
                <w:rFonts w:ascii="Times New Roman" w:hAnsi="Times New Roman" w:cs="Times New Roman"/>
                <w:bCs/>
                <w:sz w:val="24"/>
                <w:szCs w:val="24"/>
                <w:lang w:val="kk-KZ"/>
              </w:rPr>
              <w:t xml:space="preserve"> Шанамен сырғанау: шанаға отырып, төбешіктен сырғанауға, шананы жібінен сүйретуге, ойыншықтарды шанамен сырғанатуға </w:t>
            </w:r>
            <w:r w:rsidRPr="006D4818">
              <w:rPr>
                <w:rFonts w:ascii="Times New Roman" w:hAnsi="Times New Roman" w:cs="Times New Roman"/>
                <w:bCs/>
                <w:sz w:val="24"/>
                <w:szCs w:val="24"/>
                <w:lang w:val="kk-KZ"/>
              </w:rPr>
              <w:lastRenderedPageBreak/>
              <w:t>үйрету.                              (Дене шынықтыру)</w:t>
            </w:r>
          </w:p>
          <w:p w14:paraId="6BF9520E" w14:textId="77777777" w:rsidR="006C14CC" w:rsidRPr="006D4818" w:rsidRDefault="006C14CC" w:rsidP="006D4818">
            <w:pPr>
              <w:spacing w:line="240" w:lineRule="auto"/>
              <w:rPr>
                <w:rFonts w:ascii="Times New Roman" w:hAnsi="Times New Roman" w:cs="Times New Roman"/>
                <w:bCs/>
                <w:sz w:val="24"/>
                <w:szCs w:val="24"/>
                <w:lang w:val="kk-KZ"/>
              </w:rPr>
            </w:pPr>
            <w:r w:rsidRPr="006D4818">
              <w:rPr>
                <w:rFonts w:ascii="Times New Roman" w:hAnsi="Times New Roman" w:cs="Times New Roman"/>
                <w:bCs/>
                <w:sz w:val="24"/>
                <w:szCs w:val="24"/>
                <w:lang w:val="kk-KZ"/>
              </w:rPr>
              <w:t xml:space="preserve"> </w:t>
            </w:r>
          </w:p>
          <w:p w14:paraId="56CDCF82" w14:textId="77777777" w:rsidR="006C14CC" w:rsidRPr="006D4818" w:rsidRDefault="006C14CC" w:rsidP="006D4818">
            <w:pPr>
              <w:spacing w:line="240" w:lineRule="auto"/>
              <w:rPr>
                <w:rFonts w:ascii="Times New Roman" w:hAnsi="Times New Roman" w:cs="Times New Roman"/>
                <w:bCs/>
                <w:sz w:val="24"/>
                <w:szCs w:val="24"/>
                <w:lang w:val="kk-KZ"/>
              </w:rPr>
            </w:pPr>
          </w:p>
          <w:p w14:paraId="309E81C6" w14:textId="77777777" w:rsidR="006C14CC" w:rsidRPr="006D4818" w:rsidRDefault="006C14CC" w:rsidP="006D4818">
            <w:pPr>
              <w:spacing w:line="240" w:lineRule="auto"/>
              <w:rPr>
                <w:rFonts w:ascii="Times New Roman" w:hAnsi="Times New Roman" w:cs="Times New Roman"/>
                <w:bCs/>
                <w:sz w:val="24"/>
                <w:szCs w:val="24"/>
                <w:lang w:val="kk-KZ"/>
              </w:rPr>
            </w:pPr>
          </w:p>
          <w:p w14:paraId="4BE550B6" w14:textId="77777777" w:rsidR="006C14CC" w:rsidRPr="006D4818" w:rsidRDefault="006C14CC" w:rsidP="006D4818">
            <w:pPr>
              <w:spacing w:line="240" w:lineRule="auto"/>
              <w:rPr>
                <w:rFonts w:ascii="Times New Roman" w:hAnsi="Times New Roman" w:cs="Times New Roman"/>
                <w:bCs/>
                <w:sz w:val="24"/>
                <w:szCs w:val="24"/>
                <w:lang w:val="kk-KZ"/>
              </w:rPr>
            </w:pPr>
          </w:p>
          <w:p w14:paraId="37563068" w14:textId="77777777" w:rsidR="006C14CC" w:rsidRPr="006D4818" w:rsidRDefault="006C14CC" w:rsidP="006D4818">
            <w:pPr>
              <w:spacing w:line="240" w:lineRule="auto"/>
              <w:rPr>
                <w:rFonts w:ascii="Times New Roman" w:hAnsi="Times New Roman" w:cs="Times New Roman"/>
                <w:bCs/>
                <w:color w:val="000000"/>
                <w:sz w:val="24"/>
                <w:szCs w:val="24"/>
                <w:lang w:val="kk-KZ"/>
              </w:rPr>
            </w:pPr>
          </w:p>
          <w:p w14:paraId="008BDAE7" w14:textId="77777777" w:rsidR="006C14CC" w:rsidRPr="006D4818" w:rsidRDefault="006C14CC" w:rsidP="006D4818">
            <w:pPr>
              <w:spacing w:line="240" w:lineRule="auto"/>
              <w:rPr>
                <w:rFonts w:ascii="Times New Roman" w:hAnsi="Times New Roman" w:cs="Times New Roman"/>
                <w:bCs/>
                <w:sz w:val="24"/>
                <w:szCs w:val="20"/>
                <w:lang w:val="kk-KZ"/>
              </w:rPr>
            </w:pPr>
          </w:p>
        </w:tc>
        <w:tc>
          <w:tcPr>
            <w:tcW w:w="2574" w:type="dxa"/>
            <w:gridSpan w:val="2"/>
            <w:tcBorders>
              <w:top w:val="single" w:sz="4" w:space="0" w:color="auto"/>
              <w:left w:val="single" w:sz="4" w:space="0" w:color="auto"/>
              <w:bottom w:val="single" w:sz="4" w:space="0" w:color="auto"/>
              <w:right w:val="single" w:sz="4" w:space="0" w:color="auto"/>
            </w:tcBorders>
            <w:hideMark/>
          </w:tcPr>
          <w:p w14:paraId="10599096" w14:textId="77777777" w:rsidR="006C14CC" w:rsidRPr="006D4818" w:rsidRDefault="006C14CC" w:rsidP="006D4818">
            <w:pPr>
              <w:spacing w:line="240" w:lineRule="auto"/>
              <w:rPr>
                <w:rFonts w:ascii="Times New Roman" w:hAnsi="Times New Roman" w:cs="Times New Roman"/>
                <w:bCs/>
                <w:color w:val="000000"/>
                <w:sz w:val="24"/>
                <w:szCs w:val="24"/>
                <w:lang w:val="kk-KZ"/>
              </w:rPr>
            </w:pPr>
            <w:r w:rsidRPr="006D4818">
              <w:rPr>
                <w:rFonts w:ascii="Times New Roman" w:hAnsi="Times New Roman" w:cs="Times New Roman"/>
                <w:bCs/>
                <w:color w:val="000000"/>
                <w:sz w:val="28"/>
                <w:szCs w:val="28"/>
                <w:lang w:val="kk-KZ"/>
              </w:rPr>
              <w:lastRenderedPageBreak/>
              <w:t xml:space="preserve"> </w:t>
            </w:r>
            <w:r w:rsidRPr="006D4818">
              <w:rPr>
                <w:rFonts w:ascii="Times New Roman" w:hAnsi="Times New Roman" w:cs="Times New Roman"/>
                <w:bCs/>
                <w:color w:val="000000"/>
                <w:sz w:val="24"/>
                <w:szCs w:val="24"/>
                <w:lang w:val="kk-KZ"/>
              </w:rPr>
              <w:t>«Аяздың терезеге салған суретін бақылау»</w:t>
            </w:r>
          </w:p>
          <w:p w14:paraId="570C749A" w14:textId="77777777" w:rsidR="006C14CC" w:rsidRPr="006D4818" w:rsidRDefault="006C14CC" w:rsidP="006D4818">
            <w:pPr>
              <w:spacing w:line="240" w:lineRule="auto"/>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Мақсаты: Балаларға қыста, аязды күндері терезеге аяз қысымен қырау сурет түрінде түсетінін айтып түсіндіру.</w:t>
            </w:r>
          </w:p>
          <w:p w14:paraId="13E22070" w14:textId="77777777" w:rsidR="006C14CC" w:rsidRPr="006D4818" w:rsidRDefault="006C14CC" w:rsidP="006D4818">
            <w:pPr>
              <w:spacing w:line="240" w:lineRule="auto"/>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Еңбек: Біздің аула</w:t>
            </w:r>
          </w:p>
          <w:p w14:paraId="65031472" w14:textId="77777777" w:rsidR="006C14CC" w:rsidRPr="006D4818" w:rsidRDefault="006C14CC" w:rsidP="006D4818">
            <w:pPr>
              <w:spacing w:line="240" w:lineRule="auto"/>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Мақсаты: Тазалыққа, үлкеннің еңбегін қадірлеуге үйрету.</w:t>
            </w:r>
          </w:p>
          <w:p w14:paraId="42343640" w14:textId="77777777" w:rsidR="006C14CC" w:rsidRPr="006D4818" w:rsidRDefault="006C14CC" w:rsidP="006D4818">
            <w:pPr>
              <w:spacing w:line="240" w:lineRule="auto"/>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Қимылды ойын:              «Ақ қоян»</w:t>
            </w:r>
          </w:p>
          <w:p w14:paraId="6812111C" w14:textId="77777777" w:rsidR="006C14CC" w:rsidRPr="006D4818" w:rsidRDefault="006C14CC" w:rsidP="006D4818">
            <w:pPr>
              <w:widowControl w:val="0"/>
              <w:spacing w:line="254" w:lineRule="auto"/>
              <w:rPr>
                <w:rFonts w:ascii="Times New Roman" w:hAnsi="Times New Roman" w:cs="Times New Roman"/>
                <w:bCs/>
                <w:sz w:val="24"/>
                <w:szCs w:val="24"/>
                <w:lang w:val="kk-KZ"/>
              </w:rPr>
            </w:pPr>
            <w:r w:rsidRPr="006D4818">
              <w:rPr>
                <w:rFonts w:ascii="Times New Roman" w:hAnsi="Times New Roman" w:cs="Times New Roman"/>
                <w:bCs/>
                <w:color w:val="000000"/>
                <w:sz w:val="24"/>
                <w:szCs w:val="24"/>
                <w:lang w:val="kk-KZ"/>
              </w:rPr>
              <w:t>Мақсаты: Балаларды ептілікке баулу.</w:t>
            </w:r>
            <w:r w:rsidRPr="006D4818">
              <w:rPr>
                <w:rFonts w:ascii="Times New Roman" w:hAnsi="Times New Roman" w:cs="Times New Roman"/>
                <w:bCs/>
                <w:sz w:val="24"/>
                <w:szCs w:val="24"/>
                <w:lang w:val="kk-KZ"/>
              </w:rPr>
              <w:t xml:space="preserve">   Шанамен сырғанау: шанаға отырып, төбешіктен сырғанауға, шананы </w:t>
            </w:r>
            <w:r w:rsidRPr="006D4818">
              <w:rPr>
                <w:rFonts w:ascii="Times New Roman" w:hAnsi="Times New Roman" w:cs="Times New Roman"/>
                <w:bCs/>
                <w:sz w:val="24"/>
                <w:szCs w:val="24"/>
                <w:lang w:val="kk-KZ"/>
              </w:rPr>
              <w:lastRenderedPageBreak/>
              <w:t>жібінен сүйретуге, ойыншықтарды шанамен сырғанатуға үйрету.                              (Дене шынықтыру)</w:t>
            </w:r>
            <w:r w:rsidRPr="006D4818">
              <w:rPr>
                <w:rFonts w:ascii="Times New Roman" w:hAnsi="Times New Roman" w:cs="Times New Roman"/>
                <w:bCs/>
                <w:color w:val="000000"/>
                <w:sz w:val="24"/>
                <w:szCs w:val="24"/>
                <w:lang w:val="kk-KZ"/>
              </w:rPr>
              <w:t xml:space="preserve">            </w:t>
            </w:r>
            <w:r w:rsidRPr="006D4818">
              <w:rPr>
                <w:rFonts w:ascii="Times New Roman" w:hAnsi="Times New Roman" w:cs="Times New Roman"/>
                <w:bCs/>
                <w:sz w:val="24"/>
                <w:szCs w:val="20"/>
                <w:lang w:val="kk-KZ"/>
              </w:rPr>
              <w:t xml:space="preserve"> </w:t>
            </w:r>
            <w:r w:rsidRPr="006D4818">
              <w:rPr>
                <w:rFonts w:ascii="Times New Roman" w:hAnsi="Times New Roman" w:cs="Times New Roman"/>
                <w:bCs/>
                <w:sz w:val="24"/>
                <w:szCs w:val="24"/>
                <w:lang w:val="kk-KZ"/>
              </w:rPr>
              <w:t xml:space="preserve">         </w:t>
            </w:r>
          </w:p>
        </w:tc>
      </w:tr>
      <w:tr w:rsidR="006C14CC" w:rsidRPr="00155D5F" w14:paraId="247B9871" w14:textId="05DD21D0" w:rsidTr="00D066EC">
        <w:tc>
          <w:tcPr>
            <w:tcW w:w="2684" w:type="dxa"/>
            <w:tcBorders>
              <w:top w:val="single" w:sz="4" w:space="0" w:color="auto"/>
              <w:left w:val="single" w:sz="4" w:space="0" w:color="auto"/>
              <w:bottom w:val="single" w:sz="4" w:space="0" w:color="auto"/>
              <w:right w:val="single" w:sz="4" w:space="0" w:color="auto"/>
            </w:tcBorders>
            <w:hideMark/>
          </w:tcPr>
          <w:p w14:paraId="37BC8BFB" w14:textId="77777777" w:rsidR="006C14CC" w:rsidRDefault="006C14CC" w:rsidP="006D481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2873" w:type="dxa"/>
            <w:tcBorders>
              <w:top w:val="single" w:sz="4" w:space="0" w:color="auto"/>
              <w:left w:val="single" w:sz="4" w:space="0" w:color="auto"/>
              <w:bottom w:val="single" w:sz="4" w:space="0" w:color="auto"/>
              <w:right w:val="single" w:sz="4" w:space="0" w:color="auto"/>
            </w:tcBorders>
            <w:hideMark/>
          </w:tcPr>
          <w:p w14:paraId="5752F486" w14:textId="4E19F841"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Топқа оралу кезінде қатарға тұруды  дағдыландыру. </w:t>
            </w:r>
          </w:p>
        </w:tc>
        <w:tc>
          <w:tcPr>
            <w:tcW w:w="2506" w:type="dxa"/>
            <w:gridSpan w:val="2"/>
            <w:tcBorders>
              <w:top w:val="single" w:sz="4" w:space="0" w:color="auto"/>
              <w:left w:val="single" w:sz="4" w:space="0" w:color="auto"/>
              <w:bottom w:val="single" w:sz="4" w:space="0" w:color="auto"/>
              <w:right w:val="single" w:sz="4" w:space="0" w:color="auto"/>
            </w:tcBorders>
          </w:tcPr>
          <w:p w14:paraId="5FF99BB8" w14:textId="6841B43E" w:rsidR="006C14CC" w:rsidRDefault="00B1562A"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реттілікпен шешінуге үйрету.</w:t>
            </w:r>
          </w:p>
        </w:tc>
        <w:tc>
          <w:tcPr>
            <w:tcW w:w="2692" w:type="dxa"/>
            <w:tcBorders>
              <w:top w:val="single" w:sz="4" w:space="0" w:color="auto"/>
              <w:left w:val="single" w:sz="4" w:space="0" w:color="auto"/>
              <w:bottom w:val="single" w:sz="4" w:space="0" w:color="auto"/>
              <w:right w:val="single" w:sz="4" w:space="0" w:color="auto"/>
            </w:tcBorders>
          </w:tcPr>
          <w:p w14:paraId="597E2E30" w14:textId="5DFF907A" w:rsidR="006C14CC" w:rsidRDefault="00B1562A"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Топта киетін аяқ киімдерін өз бетінше ауыстырып киюін қалыптастыру.</w:t>
            </w:r>
          </w:p>
        </w:tc>
        <w:tc>
          <w:tcPr>
            <w:tcW w:w="2691" w:type="dxa"/>
            <w:tcBorders>
              <w:top w:val="single" w:sz="4" w:space="0" w:color="auto"/>
              <w:left w:val="single" w:sz="4" w:space="0" w:color="auto"/>
              <w:bottom w:val="single" w:sz="4" w:space="0" w:color="auto"/>
              <w:right w:val="single" w:sz="4" w:space="0" w:color="auto"/>
            </w:tcBorders>
          </w:tcPr>
          <w:p w14:paraId="4028983E" w14:textId="2136C6F7" w:rsidR="006C14CC" w:rsidRDefault="00B1562A"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Өз шкафтарын тану дағдысын қалыптастыру.</w:t>
            </w:r>
          </w:p>
        </w:tc>
        <w:tc>
          <w:tcPr>
            <w:tcW w:w="2574" w:type="dxa"/>
            <w:gridSpan w:val="2"/>
            <w:tcBorders>
              <w:top w:val="single" w:sz="4" w:space="0" w:color="auto"/>
              <w:left w:val="single" w:sz="4" w:space="0" w:color="auto"/>
              <w:bottom w:val="single" w:sz="4" w:space="0" w:color="auto"/>
              <w:right w:val="single" w:sz="4" w:space="0" w:color="auto"/>
            </w:tcBorders>
          </w:tcPr>
          <w:p w14:paraId="0F66D9A5" w14:textId="43F1B8BD" w:rsidR="006C14CC" w:rsidRDefault="00B1562A"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Асықпай педагогтың артынан жүру, жұптасып жүруді үйрету.  </w:t>
            </w:r>
          </w:p>
        </w:tc>
      </w:tr>
      <w:tr w:rsidR="006C14CC" w:rsidRPr="00155D5F" w14:paraId="334A0C19" w14:textId="77777777" w:rsidTr="00D066EC">
        <w:trPr>
          <w:trHeight w:val="1128"/>
        </w:trPr>
        <w:tc>
          <w:tcPr>
            <w:tcW w:w="2684" w:type="dxa"/>
            <w:tcBorders>
              <w:top w:val="single" w:sz="4" w:space="0" w:color="auto"/>
              <w:left w:val="single" w:sz="4" w:space="0" w:color="auto"/>
              <w:bottom w:val="single" w:sz="4" w:space="0" w:color="auto"/>
              <w:right w:val="single" w:sz="4" w:space="0" w:color="auto"/>
            </w:tcBorders>
            <w:hideMark/>
          </w:tcPr>
          <w:p w14:paraId="3493DFC6" w14:textId="77777777" w:rsidR="006C14CC" w:rsidRDefault="006C14CC" w:rsidP="006D481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Түскі ас</w:t>
            </w:r>
          </w:p>
        </w:tc>
        <w:tc>
          <w:tcPr>
            <w:tcW w:w="2873" w:type="dxa"/>
            <w:tcBorders>
              <w:top w:val="single" w:sz="4" w:space="0" w:color="auto"/>
              <w:left w:val="single" w:sz="4" w:space="0" w:color="auto"/>
              <w:bottom w:val="single" w:sz="4" w:space="0" w:color="auto"/>
              <w:right w:val="single" w:sz="4" w:space="0" w:color="auto"/>
            </w:tcBorders>
            <w:hideMark/>
          </w:tcPr>
          <w:p w14:paraId="27FC75AA" w14:textId="77777777" w:rsidR="006C14CC" w:rsidRDefault="006C14CC" w:rsidP="006D4818">
            <w:pPr>
              <w:spacing w:line="254"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Pr>
                <w:rFonts w:ascii="Times New Roman" w:hAnsi="Times New Roman" w:cs="Times New Roman"/>
                <w:sz w:val="24"/>
                <w:szCs w:val="24"/>
                <w:lang w:val="kk-KZ"/>
              </w:rPr>
              <w:t xml:space="preserve"> </w:t>
            </w:r>
          </w:p>
        </w:tc>
        <w:tc>
          <w:tcPr>
            <w:tcW w:w="2506" w:type="dxa"/>
            <w:gridSpan w:val="2"/>
            <w:tcBorders>
              <w:top w:val="single" w:sz="4" w:space="0" w:color="auto"/>
              <w:left w:val="single" w:sz="4" w:space="0" w:color="auto"/>
              <w:bottom w:val="single" w:sz="4" w:space="0" w:color="auto"/>
              <w:right w:val="single" w:sz="4" w:space="0" w:color="auto"/>
            </w:tcBorders>
          </w:tcPr>
          <w:p w14:paraId="1B3AC038"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37ECE66E" w14:textId="77777777" w:rsidR="006C14CC" w:rsidRDefault="006C14CC" w:rsidP="006D4818">
            <w:pPr>
              <w:spacing w:line="240" w:lineRule="auto"/>
              <w:rPr>
                <w:rFonts w:ascii="Times New Roman" w:hAnsi="Times New Roman" w:cs="Times New Roman"/>
                <w:sz w:val="24"/>
                <w:szCs w:val="20"/>
                <w:lang w:val="kk-KZ"/>
              </w:rPr>
            </w:pPr>
          </w:p>
        </w:tc>
        <w:tc>
          <w:tcPr>
            <w:tcW w:w="2692" w:type="dxa"/>
            <w:tcBorders>
              <w:top w:val="single" w:sz="4" w:space="0" w:color="auto"/>
              <w:left w:val="single" w:sz="4" w:space="0" w:color="auto"/>
              <w:bottom w:val="single" w:sz="4" w:space="0" w:color="auto"/>
              <w:right w:val="single" w:sz="4" w:space="0" w:color="auto"/>
            </w:tcBorders>
            <w:hideMark/>
          </w:tcPr>
          <w:p w14:paraId="1650EBBF"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Тамақ ішкенде сөйлемеу, үстел басында дұрыс отыру.</w:t>
            </w:r>
          </w:p>
        </w:tc>
        <w:tc>
          <w:tcPr>
            <w:tcW w:w="2691" w:type="dxa"/>
            <w:tcBorders>
              <w:top w:val="single" w:sz="4" w:space="0" w:color="auto"/>
              <w:left w:val="single" w:sz="4" w:space="0" w:color="auto"/>
              <w:bottom w:val="single" w:sz="4" w:space="0" w:color="auto"/>
              <w:right w:val="single" w:sz="4" w:space="0" w:color="auto"/>
            </w:tcBorders>
            <w:hideMark/>
          </w:tcPr>
          <w:p w14:paraId="3970B370"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74" w:type="dxa"/>
            <w:gridSpan w:val="2"/>
            <w:tcBorders>
              <w:top w:val="single" w:sz="4" w:space="0" w:color="auto"/>
              <w:left w:val="single" w:sz="4" w:space="0" w:color="auto"/>
              <w:bottom w:val="single" w:sz="4" w:space="0" w:color="auto"/>
              <w:right w:val="single" w:sz="4" w:space="0" w:color="auto"/>
            </w:tcBorders>
            <w:hideMark/>
          </w:tcPr>
          <w:p w14:paraId="33A09A3E" w14:textId="77777777" w:rsidR="006C14CC" w:rsidRDefault="006C14CC"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6C14CC" w:rsidRPr="006C14CC" w14:paraId="079EF383" w14:textId="77777777" w:rsidTr="00D066EC">
        <w:trPr>
          <w:trHeight w:val="1465"/>
        </w:trPr>
        <w:tc>
          <w:tcPr>
            <w:tcW w:w="2684" w:type="dxa"/>
            <w:tcBorders>
              <w:top w:val="single" w:sz="4" w:space="0" w:color="auto"/>
              <w:left w:val="single" w:sz="4" w:space="0" w:color="auto"/>
              <w:bottom w:val="single" w:sz="4" w:space="0" w:color="auto"/>
              <w:right w:val="single" w:sz="4" w:space="0" w:color="auto"/>
            </w:tcBorders>
            <w:hideMark/>
          </w:tcPr>
          <w:p w14:paraId="3ABEF12D" w14:textId="77777777" w:rsidR="006C14CC" w:rsidRDefault="006C14CC" w:rsidP="006D4818">
            <w:pPr>
              <w:spacing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3" w:type="dxa"/>
            <w:tcBorders>
              <w:top w:val="single" w:sz="4" w:space="0" w:color="auto"/>
              <w:left w:val="single" w:sz="4" w:space="0" w:color="auto"/>
              <w:bottom w:val="single" w:sz="4" w:space="0" w:color="auto"/>
              <w:right w:val="single" w:sz="4" w:space="0" w:color="auto"/>
            </w:tcBorders>
            <w:hideMark/>
          </w:tcPr>
          <w:p w14:paraId="4A3719DF" w14:textId="2AF32C7F" w:rsidR="006C14CC" w:rsidRDefault="006C14CC" w:rsidP="006D4818">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r w:rsidR="00B1562A">
              <w:rPr>
                <w:rFonts w:ascii="Times New Roman" w:hAnsi="Times New Roman" w:cs="Times New Roman"/>
                <w:sz w:val="24"/>
                <w:szCs w:val="20"/>
                <w:lang w:val="kk-KZ"/>
              </w:rPr>
              <w:t>(көркем әдебиет)</w:t>
            </w:r>
          </w:p>
        </w:tc>
        <w:tc>
          <w:tcPr>
            <w:tcW w:w="2506" w:type="dxa"/>
            <w:gridSpan w:val="2"/>
            <w:tcBorders>
              <w:top w:val="single" w:sz="4" w:space="0" w:color="auto"/>
              <w:left w:val="single" w:sz="4" w:space="0" w:color="auto"/>
              <w:bottom w:val="single" w:sz="4" w:space="0" w:color="auto"/>
              <w:right w:val="single" w:sz="4" w:space="0" w:color="auto"/>
            </w:tcBorders>
            <w:hideMark/>
          </w:tcPr>
          <w:p w14:paraId="3EE867A3" w14:textId="5287FA7A" w:rsidR="006C14CC" w:rsidRDefault="006C14CC" w:rsidP="006D4818">
            <w:pPr>
              <w:pStyle w:val="Default"/>
              <w:rPr>
                <w:szCs w:val="20"/>
                <w:lang w:val="kk-KZ" w:eastAsia="en-US"/>
              </w:rPr>
            </w:pPr>
            <w:r>
              <w:rPr>
                <w:b/>
                <w:lang w:val="kk-KZ" w:eastAsia="en-US"/>
              </w:rPr>
              <w:t xml:space="preserve"> </w:t>
            </w:r>
            <w:r>
              <w:rPr>
                <w:szCs w:val="20"/>
                <w:lang w:val="kk-KZ" w:eastAsia="en-US"/>
              </w:rPr>
              <w:t xml:space="preserve">Балалардың  тыныш ұйықтауы үшін жайлы жағдай жасау «Қуыр, қуыр, қуырмаш» </w:t>
            </w:r>
            <w:r w:rsidR="00B1562A">
              <w:rPr>
                <w:szCs w:val="20"/>
                <w:lang w:val="kk-KZ" w:eastAsia="en-US"/>
              </w:rPr>
              <w:t>(музыка)</w:t>
            </w:r>
          </w:p>
        </w:tc>
        <w:tc>
          <w:tcPr>
            <w:tcW w:w="2692" w:type="dxa"/>
            <w:tcBorders>
              <w:top w:val="single" w:sz="4" w:space="0" w:color="auto"/>
              <w:left w:val="single" w:sz="4" w:space="0" w:color="auto"/>
              <w:bottom w:val="single" w:sz="4" w:space="0" w:color="auto"/>
              <w:right w:val="single" w:sz="4" w:space="0" w:color="auto"/>
            </w:tcBorders>
            <w:hideMark/>
          </w:tcPr>
          <w:p w14:paraId="74DCBA11"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14:paraId="52DB26EB"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14:paraId="3C70F23E" w14:textId="1B7553F1"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r w:rsidR="00B1562A">
              <w:rPr>
                <w:rFonts w:ascii="Times New Roman" w:hAnsi="Times New Roman" w:cs="Times New Roman"/>
                <w:sz w:val="24"/>
                <w:szCs w:val="20"/>
                <w:lang w:val="kk-KZ"/>
              </w:rPr>
              <w:t xml:space="preserve"> (көркем әдебиет)</w:t>
            </w:r>
          </w:p>
        </w:tc>
        <w:tc>
          <w:tcPr>
            <w:tcW w:w="2691" w:type="dxa"/>
            <w:tcBorders>
              <w:top w:val="single" w:sz="4" w:space="0" w:color="auto"/>
              <w:left w:val="single" w:sz="4" w:space="0" w:color="auto"/>
              <w:bottom w:val="single" w:sz="4" w:space="0" w:color="auto"/>
              <w:right w:val="single" w:sz="4" w:space="0" w:color="auto"/>
            </w:tcBorders>
            <w:hideMark/>
          </w:tcPr>
          <w:p w14:paraId="540A0B70" w14:textId="77777777" w:rsidR="006C14CC" w:rsidRDefault="006C14CC"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14:paraId="2065BC81" w14:textId="19105A23"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r w:rsidR="00B1562A">
              <w:rPr>
                <w:rFonts w:ascii="Times New Roman" w:hAnsi="Times New Roman" w:cs="Times New Roman"/>
                <w:sz w:val="24"/>
                <w:szCs w:val="20"/>
                <w:lang w:val="kk-KZ"/>
              </w:rPr>
              <w:t>(музыка)</w:t>
            </w:r>
          </w:p>
        </w:tc>
        <w:tc>
          <w:tcPr>
            <w:tcW w:w="2574" w:type="dxa"/>
            <w:gridSpan w:val="2"/>
            <w:tcBorders>
              <w:top w:val="single" w:sz="4" w:space="0" w:color="auto"/>
              <w:left w:val="single" w:sz="4" w:space="0" w:color="auto"/>
              <w:bottom w:val="single" w:sz="4" w:space="0" w:color="auto"/>
              <w:right w:val="single" w:sz="4" w:space="0" w:color="auto"/>
            </w:tcBorders>
            <w:hideMark/>
          </w:tcPr>
          <w:p w14:paraId="79FD5B27" w14:textId="53B19666" w:rsidR="006C14CC" w:rsidRDefault="006C14CC" w:rsidP="006D4818">
            <w:pPr>
              <w:spacing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r w:rsidR="00B1562A">
              <w:rPr>
                <w:rFonts w:ascii="Times New Roman" w:hAnsi="Times New Roman" w:cs="Times New Roman"/>
                <w:sz w:val="24"/>
                <w:szCs w:val="20"/>
                <w:lang w:val="kk-KZ"/>
              </w:rPr>
              <w:t xml:space="preserve"> (көркем әдебиет)</w:t>
            </w:r>
          </w:p>
        </w:tc>
      </w:tr>
      <w:tr w:rsidR="006C14CC" w14:paraId="10F44A27" w14:textId="77777777" w:rsidTr="00D066EC">
        <w:tc>
          <w:tcPr>
            <w:tcW w:w="2684" w:type="dxa"/>
            <w:tcBorders>
              <w:top w:val="single" w:sz="4" w:space="0" w:color="auto"/>
              <w:left w:val="single" w:sz="4" w:space="0" w:color="auto"/>
              <w:bottom w:val="single" w:sz="4" w:space="0" w:color="auto"/>
              <w:right w:val="single" w:sz="4" w:space="0" w:color="auto"/>
            </w:tcBorders>
            <w:hideMark/>
          </w:tcPr>
          <w:p w14:paraId="77F0A44E" w14:textId="77777777" w:rsidR="006C14CC" w:rsidRDefault="006C14CC" w:rsidP="006D481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Біртіндеп ұйқыдан ояту, сауықтыру шаралары</w:t>
            </w:r>
          </w:p>
        </w:tc>
        <w:tc>
          <w:tcPr>
            <w:tcW w:w="2873" w:type="dxa"/>
            <w:tcBorders>
              <w:top w:val="single" w:sz="4" w:space="0" w:color="auto"/>
              <w:left w:val="single" w:sz="4" w:space="0" w:color="auto"/>
              <w:bottom w:val="single" w:sz="4" w:space="0" w:color="auto"/>
              <w:right w:val="single" w:sz="4" w:space="0" w:color="auto"/>
            </w:tcBorders>
            <w:hideMark/>
          </w:tcPr>
          <w:p w14:paraId="65DC3B9F" w14:textId="311F413D" w:rsidR="006C14CC" w:rsidRDefault="006C14CC"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Жалпақ табандылықты  болдырмау үшін түйіршікті және жұмсақ  </w:t>
            </w:r>
            <w:r>
              <w:rPr>
                <w:rFonts w:ascii="Times New Roman" w:hAnsi="Times New Roman" w:cs="Times New Roman"/>
                <w:sz w:val="24"/>
                <w:szCs w:val="20"/>
                <w:lang w:val="kk-KZ"/>
              </w:rPr>
              <w:lastRenderedPageBreak/>
              <w:t xml:space="preserve">жолақшалармен жүру  (дене </w:t>
            </w:r>
            <w:r w:rsidR="00B1562A">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c>
          <w:tcPr>
            <w:tcW w:w="2506" w:type="dxa"/>
            <w:gridSpan w:val="2"/>
            <w:tcBorders>
              <w:top w:val="single" w:sz="4" w:space="0" w:color="auto"/>
              <w:left w:val="single" w:sz="4" w:space="0" w:color="auto"/>
              <w:bottom w:val="single" w:sz="4" w:space="0" w:color="auto"/>
              <w:right w:val="single" w:sz="4" w:space="0" w:color="auto"/>
            </w:tcBorders>
            <w:hideMark/>
          </w:tcPr>
          <w:p w14:paraId="4CE82332"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Төсектен тұрып, түйіршекті және жұмсақ жолақшалармен </w:t>
            </w:r>
            <w:r>
              <w:rPr>
                <w:rFonts w:ascii="Times New Roman" w:hAnsi="Times New Roman" w:cs="Times New Roman"/>
                <w:sz w:val="24"/>
                <w:szCs w:val="20"/>
                <w:lang w:val="kk-KZ"/>
              </w:rPr>
              <w:lastRenderedPageBreak/>
              <w:t>жүруді дағдыландыру.</w:t>
            </w:r>
          </w:p>
          <w:p w14:paraId="009B063E" w14:textId="72A5FE08" w:rsidR="006C14CC" w:rsidRDefault="006C14CC"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w:t>
            </w:r>
            <w:r w:rsidR="00B1562A">
              <w:rPr>
                <w:rFonts w:ascii="Times New Roman" w:hAnsi="Times New Roman" w:cs="Times New Roman"/>
                <w:sz w:val="24"/>
                <w:szCs w:val="20"/>
                <w:lang w:val="kk-KZ"/>
              </w:rPr>
              <w:t xml:space="preserve"> шынықтыру</w:t>
            </w:r>
            <w:r>
              <w:rPr>
                <w:rFonts w:ascii="Times New Roman" w:hAnsi="Times New Roman" w:cs="Times New Roman"/>
                <w:sz w:val="24"/>
                <w:szCs w:val="20"/>
                <w:lang w:val="kk-KZ"/>
              </w:rPr>
              <w:t>)</w:t>
            </w:r>
          </w:p>
        </w:tc>
        <w:tc>
          <w:tcPr>
            <w:tcW w:w="2692" w:type="dxa"/>
            <w:tcBorders>
              <w:top w:val="single" w:sz="4" w:space="0" w:color="auto"/>
              <w:left w:val="single" w:sz="4" w:space="0" w:color="auto"/>
              <w:bottom w:val="single" w:sz="4" w:space="0" w:color="auto"/>
              <w:right w:val="single" w:sz="4" w:space="0" w:color="auto"/>
            </w:tcBorders>
            <w:hideMark/>
          </w:tcPr>
          <w:p w14:paraId="564B1A2A" w14:textId="2F12E6ED" w:rsidR="006C14CC" w:rsidRDefault="006C14CC"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Ауа, су емшаралары, жалпақ табандылықты  болдырмау, </w:t>
            </w:r>
            <w:r>
              <w:rPr>
                <w:rFonts w:ascii="Times New Roman" w:hAnsi="Times New Roman" w:cs="Times New Roman"/>
                <w:sz w:val="24"/>
                <w:szCs w:val="20"/>
                <w:lang w:val="kk-KZ"/>
              </w:rPr>
              <w:lastRenderedPageBreak/>
              <w:t xml:space="preserve">жолақшалармен жүріп өту. (дене </w:t>
            </w:r>
            <w:r w:rsidR="00B1562A">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c>
          <w:tcPr>
            <w:tcW w:w="2691" w:type="dxa"/>
            <w:tcBorders>
              <w:top w:val="single" w:sz="4" w:space="0" w:color="auto"/>
              <w:left w:val="single" w:sz="4" w:space="0" w:color="auto"/>
              <w:bottom w:val="single" w:sz="4" w:space="0" w:color="auto"/>
              <w:right w:val="single" w:sz="4" w:space="0" w:color="auto"/>
            </w:tcBorders>
            <w:hideMark/>
          </w:tcPr>
          <w:p w14:paraId="1A37AC75" w14:textId="31DAC9F5"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 Жалпақ табандылықты  болдырмау үшін түйіршікті және жұмсақ  </w:t>
            </w:r>
            <w:r>
              <w:rPr>
                <w:rFonts w:ascii="Times New Roman" w:hAnsi="Times New Roman" w:cs="Times New Roman"/>
                <w:sz w:val="24"/>
                <w:szCs w:val="20"/>
                <w:lang w:val="kk-KZ"/>
              </w:rPr>
              <w:lastRenderedPageBreak/>
              <w:t xml:space="preserve">жолақшамен жүру                              (дене </w:t>
            </w:r>
            <w:r w:rsidR="00B1562A">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c>
          <w:tcPr>
            <w:tcW w:w="2574" w:type="dxa"/>
            <w:gridSpan w:val="2"/>
            <w:tcBorders>
              <w:top w:val="single" w:sz="4" w:space="0" w:color="auto"/>
              <w:left w:val="single" w:sz="4" w:space="0" w:color="auto"/>
              <w:bottom w:val="single" w:sz="4" w:space="0" w:color="auto"/>
              <w:right w:val="single" w:sz="4" w:space="0" w:color="auto"/>
            </w:tcBorders>
            <w:hideMark/>
          </w:tcPr>
          <w:p w14:paraId="64DFB25C"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Төсектен тұрып, түйіршекті және жұмсақ </w:t>
            </w:r>
            <w:r>
              <w:rPr>
                <w:rFonts w:ascii="Times New Roman" w:hAnsi="Times New Roman" w:cs="Times New Roman"/>
                <w:sz w:val="24"/>
                <w:szCs w:val="20"/>
                <w:lang w:val="kk-KZ"/>
              </w:rPr>
              <w:lastRenderedPageBreak/>
              <w:t>жолақшалармен жүруді дағдыландыру.</w:t>
            </w:r>
          </w:p>
          <w:p w14:paraId="74CA538D" w14:textId="26549DFE" w:rsidR="006C14CC" w:rsidRDefault="006C14CC"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(дене </w:t>
            </w:r>
            <w:r w:rsidR="00B1562A">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r>
      <w:tr w:rsidR="006C14CC" w:rsidRPr="00155D5F" w14:paraId="79C6D62C" w14:textId="77777777" w:rsidTr="006C14CC">
        <w:tc>
          <w:tcPr>
            <w:tcW w:w="2684" w:type="dxa"/>
            <w:tcBorders>
              <w:top w:val="single" w:sz="4" w:space="0" w:color="auto"/>
              <w:left w:val="single" w:sz="4" w:space="0" w:color="auto"/>
              <w:bottom w:val="single" w:sz="4" w:space="0" w:color="auto"/>
              <w:right w:val="single" w:sz="4" w:space="0" w:color="auto"/>
            </w:tcBorders>
            <w:hideMark/>
          </w:tcPr>
          <w:p w14:paraId="06CD6C73" w14:textId="77777777" w:rsidR="006C14CC" w:rsidRDefault="006C14CC" w:rsidP="006D481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Бесін ас</w:t>
            </w:r>
          </w:p>
        </w:tc>
        <w:tc>
          <w:tcPr>
            <w:tcW w:w="13336" w:type="dxa"/>
            <w:gridSpan w:val="7"/>
            <w:tcBorders>
              <w:top w:val="single" w:sz="4" w:space="0" w:color="auto"/>
              <w:left w:val="single" w:sz="4" w:space="0" w:color="auto"/>
              <w:bottom w:val="single" w:sz="4" w:space="0" w:color="auto"/>
              <w:right w:val="single" w:sz="4" w:space="0" w:color="auto"/>
            </w:tcBorders>
            <w:hideMark/>
          </w:tcPr>
          <w:p w14:paraId="11C626B0" w14:textId="77777777" w:rsidR="006C14CC" w:rsidRDefault="006C14CC"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6C14CC" w:rsidRPr="00155D5F" w14:paraId="55D73758" w14:textId="77777777" w:rsidTr="00D066EC">
        <w:tc>
          <w:tcPr>
            <w:tcW w:w="2684" w:type="dxa"/>
            <w:tcBorders>
              <w:top w:val="single" w:sz="4" w:space="0" w:color="auto"/>
              <w:left w:val="single" w:sz="4" w:space="0" w:color="auto"/>
              <w:bottom w:val="single" w:sz="4" w:space="0" w:color="auto"/>
              <w:right w:val="single" w:sz="4" w:space="0" w:color="auto"/>
            </w:tcBorders>
            <w:hideMark/>
          </w:tcPr>
          <w:p w14:paraId="5C134494" w14:textId="77777777" w:rsidR="006C14CC" w:rsidRDefault="006C14CC" w:rsidP="006D481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6A3ABF80" w14:textId="77777777" w:rsidR="006C14CC" w:rsidRDefault="006C14CC" w:rsidP="006D481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3" w:type="dxa"/>
            <w:tcBorders>
              <w:top w:val="single" w:sz="4" w:space="0" w:color="auto"/>
              <w:left w:val="single" w:sz="4" w:space="0" w:color="auto"/>
              <w:bottom w:val="single" w:sz="4" w:space="0" w:color="auto"/>
              <w:right w:val="single" w:sz="4" w:space="0" w:color="auto"/>
            </w:tcBorders>
            <w:hideMark/>
          </w:tcPr>
          <w:p w14:paraId="6AD17441" w14:textId="77777777" w:rsidR="006C14CC" w:rsidRPr="006D4818" w:rsidRDefault="006C14CC" w:rsidP="006D4818">
            <w:pPr>
              <w:spacing w:line="240" w:lineRule="auto"/>
              <w:ind w:right="-108"/>
              <w:rPr>
                <w:rFonts w:ascii="Times New Roman" w:hAnsi="Times New Roman" w:cs="Times New Roman"/>
                <w:sz w:val="24"/>
                <w:szCs w:val="24"/>
                <w:lang w:val="kk-KZ"/>
              </w:rPr>
            </w:pPr>
            <w:r w:rsidRPr="006D4818">
              <w:rPr>
                <w:rFonts w:ascii="Times New Roman" w:hAnsi="Times New Roman" w:cs="Times New Roman"/>
                <w:sz w:val="24"/>
                <w:szCs w:val="24"/>
                <w:lang w:val="kk-KZ"/>
              </w:rPr>
              <w:t xml:space="preserve"> Қарапайым және күрделі пішінді заттарды мүсіндеудің техникалық дағдыларын қалыптастыру. (Мүсіндеу)</w:t>
            </w:r>
          </w:p>
          <w:p w14:paraId="0065CAE4" w14:textId="77777777" w:rsidR="006C14CC" w:rsidRPr="006D4818" w:rsidRDefault="006C14CC" w:rsidP="006D4818">
            <w:pPr>
              <w:spacing w:line="240" w:lineRule="auto"/>
              <w:ind w:right="-108"/>
              <w:rPr>
                <w:rFonts w:ascii="Times New Roman" w:eastAsia="Times New Roman" w:hAnsi="Times New Roman" w:cs="Times New Roman"/>
                <w:color w:val="000000" w:themeColor="text1"/>
                <w:sz w:val="24"/>
                <w:szCs w:val="24"/>
                <w:lang w:val="kk-KZ" w:eastAsia="ru-RU"/>
              </w:rPr>
            </w:pPr>
            <w:r w:rsidRPr="006D4818">
              <w:rPr>
                <w:rFonts w:ascii="Times New Roman" w:eastAsia="Times New Roman" w:hAnsi="Times New Roman" w:cs="Times New Roman"/>
                <w:color w:val="000000" w:themeColor="text1"/>
                <w:sz w:val="24"/>
                <w:szCs w:val="24"/>
                <w:lang w:val="kk-KZ" w:eastAsia="ru-RU"/>
              </w:rPr>
              <w:t xml:space="preserve">«Моншақ» </w:t>
            </w:r>
          </w:p>
          <w:p w14:paraId="5C25483F" w14:textId="77777777" w:rsidR="006C14CC" w:rsidRPr="006D4818" w:rsidRDefault="006C14CC" w:rsidP="006D4818">
            <w:pPr>
              <w:spacing w:line="240" w:lineRule="auto"/>
              <w:ind w:right="-108"/>
              <w:rPr>
                <w:rFonts w:ascii="Times New Roman" w:eastAsia="Times New Roman" w:hAnsi="Times New Roman" w:cs="Times New Roman"/>
                <w:color w:val="000000" w:themeColor="text1"/>
                <w:sz w:val="24"/>
                <w:szCs w:val="24"/>
                <w:lang w:val="kk-KZ" w:eastAsia="ru-RU"/>
              </w:rPr>
            </w:pPr>
            <w:r w:rsidRPr="006D4818">
              <w:rPr>
                <w:rFonts w:ascii="Times New Roman" w:eastAsia="Times New Roman" w:hAnsi="Times New Roman" w:cs="Times New Roman"/>
                <w:color w:val="000000" w:themeColor="text1"/>
                <w:sz w:val="24"/>
                <w:szCs w:val="24"/>
                <w:lang w:val="kk-KZ" w:eastAsia="ru-RU"/>
              </w:rPr>
              <w:t xml:space="preserve">дидактикалық ойын </w:t>
            </w:r>
          </w:p>
          <w:p w14:paraId="1D51744E" w14:textId="77777777" w:rsidR="006C14CC" w:rsidRPr="006D4818" w:rsidRDefault="006C14CC" w:rsidP="006D4818">
            <w:pPr>
              <w:spacing w:line="240" w:lineRule="auto"/>
              <w:rPr>
                <w:rFonts w:ascii="Times New Roman" w:eastAsia="Calibri" w:hAnsi="Times New Roman" w:cs="Times New Roman"/>
                <w:sz w:val="24"/>
                <w:szCs w:val="24"/>
                <w:lang w:val="kk-KZ"/>
              </w:rPr>
            </w:pPr>
            <w:r w:rsidRPr="006D4818">
              <w:rPr>
                <w:rFonts w:ascii="Times New Roman" w:eastAsia="Times New Roman" w:hAnsi="Times New Roman" w:cs="Times New Roman"/>
                <w:color w:val="000000" w:themeColor="text1"/>
                <w:sz w:val="24"/>
                <w:szCs w:val="24"/>
                <w:lang w:val="kk-KZ" w:eastAsia="ru-RU"/>
              </w:rPr>
              <w:t>Мақсаты: Ермексаздан әдемі моншақты, домалақтап мүсіндеуге үйрету. Шығармашылыққа баулу.</w:t>
            </w:r>
            <w:r w:rsidRPr="006D4818">
              <w:rPr>
                <w:rFonts w:ascii="Times New Roman" w:hAnsi="Times New Roman" w:cs="Times New Roman"/>
                <w:sz w:val="24"/>
                <w:szCs w:val="24"/>
                <w:lang w:val="kk-KZ"/>
              </w:rPr>
              <w:t xml:space="preserve">                </w:t>
            </w:r>
          </w:p>
          <w:p w14:paraId="58E786E9" w14:textId="77777777" w:rsidR="006C14CC" w:rsidRPr="006D4818" w:rsidRDefault="006C14CC" w:rsidP="006D4818">
            <w:pPr>
              <w:spacing w:line="240" w:lineRule="auto"/>
              <w:rPr>
                <w:rFonts w:ascii="Times New Roman" w:hAnsi="Times New Roman" w:cs="Times New Roman"/>
                <w:sz w:val="24"/>
                <w:szCs w:val="24"/>
                <w:lang w:val="kk-KZ"/>
              </w:rPr>
            </w:pPr>
            <w:r w:rsidRPr="006D4818">
              <w:rPr>
                <w:rFonts w:ascii="Times New Roman" w:eastAsia="Calibri" w:hAnsi="Times New Roman" w:cs="Times New Roman"/>
                <w:sz w:val="24"/>
                <w:szCs w:val="24"/>
                <w:lang w:val="kk-KZ"/>
              </w:rPr>
              <w:t>Геометриялық фигураларды, үйлерді, доптарды орналастырып жапсыруға үйрету.                   ( Жапсыру)</w:t>
            </w:r>
          </w:p>
          <w:p w14:paraId="452F89C9" w14:textId="77777777" w:rsidR="006C14CC" w:rsidRPr="006D4818" w:rsidRDefault="006C14CC" w:rsidP="006D4818">
            <w:pPr>
              <w:spacing w:line="240" w:lineRule="auto"/>
              <w:rPr>
                <w:rFonts w:ascii="Times New Roman" w:hAnsi="Times New Roman" w:cs="Times New Roman"/>
                <w:sz w:val="24"/>
                <w:szCs w:val="24"/>
                <w:lang w:val="kk-KZ"/>
              </w:rPr>
            </w:pPr>
            <w:r w:rsidRPr="006D4818">
              <w:rPr>
                <w:rFonts w:ascii="Times New Roman" w:hAnsi="Times New Roman" w:cs="Times New Roman"/>
                <w:sz w:val="24"/>
                <w:szCs w:val="24"/>
                <w:lang w:val="kk-KZ"/>
              </w:rPr>
              <w:t>«Машиналарға пішіндерді орналастыр»</w:t>
            </w:r>
          </w:p>
          <w:p w14:paraId="4BC5C87F" w14:textId="77777777" w:rsidR="006C14CC" w:rsidRPr="006D4818" w:rsidRDefault="006C14CC" w:rsidP="006D4818">
            <w:pPr>
              <w:spacing w:line="240" w:lineRule="auto"/>
              <w:rPr>
                <w:rFonts w:ascii="Times New Roman" w:hAnsi="Times New Roman" w:cs="Times New Roman"/>
                <w:sz w:val="24"/>
                <w:szCs w:val="24"/>
                <w:lang w:val="kk-KZ"/>
              </w:rPr>
            </w:pPr>
            <w:r w:rsidRPr="006D4818">
              <w:rPr>
                <w:rFonts w:ascii="Times New Roman" w:hAnsi="Times New Roman" w:cs="Times New Roman"/>
                <w:sz w:val="24"/>
                <w:szCs w:val="24"/>
                <w:lang w:val="kk-KZ"/>
              </w:rPr>
              <w:t>Мақсаты: Машина суретіне геометриялық пішіндерді дұрыс орналастыруға үйрету . Әдептілікке тәрбиелеу.</w:t>
            </w:r>
          </w:p>
          <w:p w14:paraId="7DA9A03A" w14:textId="77777777" w:rsidR="006C14CC" w:rsidRPr="006D4818" w:rsidRDefault="006C14CC" w:rsidP="006D4818">
            <w:pPr>
              <w:spacing w:line="240" w:lineRule="auto"/>
              <w:rPr>
                <w:rFonts w:ascii="Times New Roman" w:hAnsi="Times New Roman" w:cs="Times New Roman"/>
                <w:sz w:val="24"/>
                <w:szCs w:val="24"/>
                <w:lang w:val="kk-KZ"/>
              </w:rPr>
            </w:pPr>
            <w:r w:rsidRPr="006D4818">
              <w:rPr>
                <w:rFonts w:ascii="Times New Roman" w:hAnsi="Times New Roman" w:cs="Times New Roman"/>
                <w:sz w:val="24"/>
                <w:szCs w:val="24"/>
                <w:lang w:val="kk-KZ"/>
              </w:rPr>
              <w:t>Жеке жұмыс</w:t>
            </w:r>
          </w:p>
          <w:p w14:paraId="6F74C714" w14:textId="77777777" w:rsidR="006C14CC" w:rsidRPr="006D4818" w:rsidRDefault="006C14CC" w:rsidP="006D4818">
            <w:pPr>
              <w:spacing w:line="240" w:lineRule="auto"/>
              <w:rPr>
                <w:rFonts w:ascii="Times New Roman" w:hAnsi="Times New Roman" w:cs="Times New Roman"/>
                <w:sz w:val="24"/>
                <w:szCs w:val="24"/>
                <w:lang w:val="kk-KZ"/>
              </w:rPr>
            </w:pPr>
            <w:r w:rsidRPr="006D4818">
              <w:rPr>
                <w:rFonts w:ascii="Times New Roman" w:hAnsi="Times New Roman" w:cs="Times New Roman"/>
                <w:sz w:val="24"/>
                <w:szCs w:val="24"/>
                <w:lang w:val="kk-KZ"/>
              </w:rPr>
              <w:t>Дидактикалық ойын</w:t>
            </w:r>
          </w:p>
          <w:p w14:paraId="6E064DC3" w14:textId="77777777" w:rsidR="006C14CC" w:rsidRPr="006D4818" w:rsidRDefault="006C14CC" w:rsidP="006D4818">
            <w:pPr>
              <w:spacing w:line="240" w:lineRule="auto"/>
              <w:rPr>
                <w:rFonts w:ascii="Times New Roman" w:hAnsi="Times New Roman" w:cs="Times New Roman"/>
                <w:sz w:val="24"/>
                <w:szCs w:val="24"/>
                <w:lang w:val="kk-KZ"/>
              </w:rPr>
            </w:pPr>
            <w:r w:rsidRPr="006D4818">
              <w:rPr>
                <w:rFonts w:ascii="Times New Roman" w:hAnsi="Times New Roman" w:cs="Times New Roman"/>
                <w:sz w:val="24"/>
                <w:szCs w:val="24"/>
                <w:lang w:val="kk-KZ"/>
              </w:rPr>
              <w:t>«түстерін ата»</w:t>
            </w:r>
          </w:p>
        </w:tc>
        <w:tc>
          <w:tcPr>
            <w:tcW w:w="2506" w:type="dxa"/>
            <w:gridSpan w:val="2"/>
            <w:tcBorders>
              <w:top w:val="single" w:sz="4" w:space="0" w:color="auto"/>
              <w:left w:val="single" w:sz="4" w:space="0" w:color="auto"/>
              <w:bottom w:val="single" w:sz="4" w:space="0" w:color="auto"/>
              <w:right w:val="single" w:sz="4" w:space="0" w:color="auto"/>
            </w:tcBorders>
            <w:hideMark/>
          </w:tcPr>
          <w:p w14:paraId="02E229A7" w14:textId="77777777" w:rsidR="006C14CC" w:rsidRPr="006D4818" w:rsidRDefault="006C14CC" w:rsidP="006D4818">
            <w:pPr>
              <w:pStyle w:val="a4"/>
              <w:spacing w:before="0" w:beforeAutospacing="0" w:after="0" w:afterAutospacing="0"/>
              <w:rPr>
                <w:lang w:val="kk-KZ" w:eastAsia="en-US"/>
              </w:rPr>
            </w:pPr>
            <w:r w:rsidRPr="006D4818">
              <w:rPr>
                <w:rFonts w:eastAsia="Calibri"/>
                <w:lang w:val="kk-KZ" w:eastAsia="en-US"/>
              </w:rPr>
              <w:t xml:space="preserve">Геометриялық фигураларды, үйлерді, доптарды орналастырып жапсыруға үйрету. </w:t>
            </w:r>
            <w:r w:rsidRPr="006D4818">
              <w:rPr>
                <w:lang w:val="kk-KZ" w:eastAsia="en-US"/>
              </w:rPr>
              <w:t xml:space="preserve"> </w:t>
            </w:r>
            <w:r w:rsidRPr="006D4818">
              <w:rPr>
                <w:rFonts w:eastAsia="Calibri"/>
                <w:lang w:val="kk-KZ" w:eastAsia="en-US"/>
              </w:rPr>
              <w:t>(Жапсыру)</w:t>
            </w:r>
            <w:r w:rsidRPr="006D4818">
              <w:rPr>
                <w:lang w:val="kk-KZ" w:eastAsia="en-US"/>
              </w:rPr>
              <w:t xml:space="preserve">             Үстел үсті ойыны:</w:t>
            </w:r>
          </w:p>
          <w:p w14:paraId="3964B03A" w14:textId="77777777" w:rsidR="006C14CC" w:rsidRPr="006D4818" w:rsidRDefault="006C14CC" w:rsidP="006D4818">
            <w:pPr>
              <w:pStyle w:val="a4"/>
              <w:spacing w:before="0" w:beforeAutospacing="0" w:after="0" w:afterAutospacing="0"/>
              <w:rPr>
                <w:lang w:val="kk-KZ" w:eastAsia="en-US"/>
              </w:rPr>
            </w:pPr>
            <w:r w:rsidRPr="006D4818">
              <w:rPr>
                <w:lang w:val="kk-KZ" w:eastAsia="en-US"/>
              </w:rPr>
              <w:t>«Үкен, кіші дөңгелектер»</w:t>
            </w:r>
          </w:p>
          <w:p w14:paraId="66C982A1" w14:textId="77777777" w:rsidR="006C14CC" w:rsidRPr="006D4818" w:rsidRDefault="006C14CC" w:rsidP="006D4818">
            <w:pPr>
              <w:spacing w:line="240" w:lineRule="auto"/>
              <w:rPr>
                <w:rFonts w:ascii="Times New Roman" w:hAnsi="Times New Roman" w:cs="Times New Roman"/>
                <w:sz w:val="24"/>
                <w:szCs w:val="24"/>
                <w:lang w:val="kk-KZ"/>
              </w:rPr>
            </w:pPr>
            <w:r w:rsidRPr="006D4818">
              <w:rPr>
                <w:rFonts w:ascii="Times New Roman" w:hAnsi="Times New Roman" w:cs="Times New Roman"/>
                <w:sz w:val="24"/>
                <w:szCs w:val="24"/>
                <w:lang w:val="kk-KZ"/>
              </w:rPr>
              <w:t>Мақсаты: Дөңгелектерді қағаз бетіне орналастырып, жапсыруға үйрету. Ойлау қабілеттерін дамыту.</w:t>
            </w:r>
          </w:p>
          <w:p w14:paraId="5BA537FF" w14:textId="77777777" w:rsidR="006C14CC" w:rsidRPr="006D4818" w:rsidRDefault="006C14CC" w:rsidP="006D4818">
            <w:pPr>
              <w:rPr>
                <w:rFonts w:ascii="Times New Roman" w:eastAsia="Calibri" w:hAnsi="Times New Roman" w:cs="Times New Roman"/>
                <w:sz w:val="24"/>
                <w:szCs w:val="24"/>
                <w:lang w:val="kk-KZ"/>
              </w:rPr>
            </w:pPr>
            <w:r w:rsidRPr="006D4818">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(Сенсорика)</w:t>
            </w:r>
            <w:r w:rsidRPr="006D4818">
              <w:rPr>
                <w:rFonts w:ascii="Times New Roman" w:hAnsi="Times New Roman" w:cs="Times New Roman"/>
                <w:sz w:val="24"/>
                <w:szCs w:val="24"/>
                <w:lang w:val="kk-KZ"/>
              </w:rPr>
              <w:t xml:space="preserve">                Бірдей қолғаптар, баскиімдер мен орамалдарды топтастырып ойнату, </w:t>
            </w:r>
            <w:r w:rsidRPr="006D4818">
              <w:rPr>
                <w:rFonts w:ascii="Times New Roman" w:hAnsi="Times New Roman" w:cs="Times New Roman"/>
                <w:sz w:val="24"/>
                <w:szCs w:val="24"/>
                <w:lang w:val="kk-KZ"/>
              </w:rPr>
              <w:lastRenderedPageBreak/>
              <w:t>ұқсас қасиеттері бойынша салыстыру.</w:t>
            </w:r>
            <w:r w:rsidRPr="006D4818">
              <w:rPr>
                <w:rFonts w:ascii="Times New Roman" w:eastAsia="Calibri" w:hAnsi="Times New Roman" w:cs="Times New Roman"/>
                <w:sz w:val="24"/>
                <w:szCs w:val="24"/>
                <w:lang w:val="kk-KZ"/>
              </w:rPr>
              <w:t xml:space="preserve">                Тұрғызылған қарапайым құрылыстарды атау, қорапқа құрылыс бөлшектерін ұқыптылықпен жинау. </w:t>
            </w:r>
            <w:r w:rsidRPr="006D4818">
              <w:rPr>
                <w:rFonts w:ascii="Times New Roman" w:hAnsi="Times New Roman" w:cs="Times New Roman"/>
                <w:sz w:val="24"/>
                <w:szCs w:val="24"/>
                <w:lang w:val="kk-KZ"/>
              </w:rPr>
              <w:t xml:space="preserve">(Құрастыру) </w:t>
            </w:r>
            <w:r w:rsidRPr="006D4818">
              <w:rPr>
                <w:rFonts w:ascii="Times New Roman" w:hAnsi="Times New Roman" w:cs="Times New Roman"/>
                <w:sz w:val="24"/>
                <w:szCs w:val="20"/>
                <w:lang w:val="kk-KZ"/>
              </w:rPr>
              <w:t>«Түсіне қарай жина» Мақсаты:   түсіне қарай, жанауға үйрету.</w:t>
            </w:r>
            <w:r w:rsidRPr="006D4818">
              <w:rPr>
                <w:rFonts w:ascii="Times New Roman" w:hAnsi="Times New Roman" w:cs="Times New Roman"/>
                <w:color w:val="000000"/>
                <w:sz w:val="24"/>
                <w:szCs w:val="24"/>
                <w:lang w:val="kk-KZ"/>
              </w:rPr>
              <w:t xml:space="preserve"> </w:t>
            </w:r>
            <w:r w:rsidRPr="006D4818">
              <w:rPr>
                <w:rFonts w:ascii="Times New Roman" w:eastAsia="Calibri" w:hAnsi="Times New Roman" w:cs="Times New Roman"/>
                <w:sz w:val="24"/>
                <w:szCs w:val="24"/>
                <w:lang w:val="kk-KZ"/>
              </w:rPr>
              <w:t xml:space="preserve">                </w:t>
            </w:r>
            <w:r w:rsidRPr="006D4818">
              <w:rPr>
                <w:rFonts w:ascii="Times New Roman" w:hAnsi="Times New Roman" w:cs="Times New Roman"/>
                <w:sz w:val="24"/>
                <w:szCs w:val="20"/>
                <w:lang w:val="kk-KZ"/>
              </w:rPr>
              <w:t>Еркін ойын</w:t>
            </w:r>
          </w:p>
        </w:tc>
        <w:tc>
          <w:tcPr>
            <w:tcW w:w="2692" w:type="dxa"/>
            <w:tcBorders>
              <w:top w:val="single" w:sz="4" w:space="0" w:color="auto"/>
              <w:left w:val="single" w:sz="4" w:space="0" w:color="auto"/>
              <w:bottom w:val="single" w:sz="4" w:space="0" w:color="auto"/>
              <w:right w:val="single" w:sz="4" w:space="0" w:color="auto"/>
            </w:tcBorders>
            <w:hideMark/>
          </w:tcPr>
          <w:p w14:paraId="6C6225D9" w14:textId="77777777" w:rsidR="006C14CC" w:rsidRPr="006D4818" w:rsidRDefault="006C14CC" w:rsidP="006D4818">
            <w:pPr>
              <w:spacing w:line="240" w:lineRule="auto"/>
              <w:rPr>
                <w:rFonts w:ascii="Times New Roman" w:hAnsi="Times New Roman" w:cs="Times New Roman"/>
                <w:sz w:val="24"/>
                <w:szCs w:val="20"/>
                <w:lang w:val="kk-KZ"/>
              </w:rPr>
            </w:pPr>
            <w:r w:rsidRPr="006D4818">
              <w:rPr>
                <w:rFonts w:ascii="Times New Roman" w:hAnsi="Times New Roman" w:cs="Times New Roman"/>
                <w:sz w:val="24"/>
                <w:szCs w:val="24"/>
                <w:lang w:val="kk-KZ"/>
              </w:rPr>
              <w:lastRenderedPageBreak/>
              <w:t xml:space="preserve"> Қарапайым және күрделі пішінді заттарды мүсіндеудің техникалық дағдыларын қалыптастыру (Мүсіндеу) </w:t>
            </w:r>
            <w:r w:rsidRPr="006D4818">
              <w:rPr>
                <w:rFonts w:ascii="Times New Roman" w:hAnsi="Times New Roman" w:cs="Times New Roman"/>
                <w:sz w:val="24"/>
                <w:szCs w:val="20"/>
                <w:lang w:val="kk-KZ"/>
              </w:rPr>
              <w:t>Дидактикалық ойын «Үйшік»</w:t>
            </w:r>
          </w:p>
          <w:p w14:paraId="0C52EB79" w14:textId="77777777" w:rsidR="006C14CC" w:rsidRPr="006D4818" w:rsidRDefault="006C14CC" w:rsidP="006D4818">
            <w:pPr>
              <w:widowControl w:val="0"/>
              <w:spacing w:line="254" w:lineRule="auto"/>
              <w:rPr>
                <w:rFonts w:ascii="Times New Roman" w:eastAsia="Times New Roman" w:hAnsi="Times New Roman"/>
                <w:sz w:val="24"/>
                <w:szCs w:val="24"/>
                <w:lang w:val="kk-KZ"/>
              </w:rPr>
            </w:pPr>
            <w:r w:rsidRPr="006D4818">
              <w:rPr>
                <w:rFonts w:ascii="Times New Roman" w:hAnsi="Times New Roman" w:cs="Times New Roman"/>
                <w:sz w:val="24"/>
                <w:szCs w:val="20"/>
                <w:lang w:val="kk-KZ"/>
              </w:rPr>
              <w:t>Мақсаты: тіктөртбұрыш және таяқшадан тұратын затты бейнелеуге үйрету. Кесектеп мүсіндеуге дағдыландыру. Шығармашылыққа баулу.</w:t>
            </w:r>
            <w:r w:rsidRPr="006D4818">
              <w:rPr>
                <w:rFonts w:ascii="Times New Roman" w:hAnsi="Times New Roman" w:cs="Times New Roman"/>
                <w:sz w:val="24"/>
                <w:szCs w:val="24"/>
                <w:lang w:val="kk-KZ"/>
              </w:rPr>
              <w:t xml:space="preserve">                 Дәстүрлі емес әдістермен суреттер салу. (Сурет салу)</w:t>
            </w:r>
            <w:r w:rsidRPr="006D4818">
              <w:rPr>
                <w:rFonts w:ascii="Times New Roman" w:eastAsia="Calibri" w:hAnsi="Times New Roman" w:cs="Times New Roman"/>
                <w:sz w:val="24"/>
                <w:szCs w:val="24"/>
                <w:lang w:val="kk-KZ"/>
              </w:rPr>
              <w:t xml:space="preserve">                   </w:t>
            </w:r>
            <w:r w:rsidRPr="006D4818">
              <w:rPr>
                <w:rFonts w:ascii="Times New Roman" w:eastAsia="Times New Roman" w:hAnsi="Times New Roman" w:cs="Times New Roman"/>
                <w:sz w:val="24"/>
                <w:szCs w:val="24"/>
                <w:lang w:val="kk-KZ" w:eastAsia="ru-RU"/>
              </w:rPr>
              <w:t xml:space="preserve"> «Өз ойларымен сурет салу»                 </w:t>
            </w:r>
            <w:r w:rsidRPr="006D4818">
              <w:rPr>
                <w:rFonts w:ascii="Times New Roman" w:hAnsi="Times New Roman" w:cs="Times New Roman"/>
                <w:sz w:val="24"/>
                <w:szCs w:val="20"/>
                <w:lang w:val="kk-KZ"/>
              </w:rPr>
              <w:t xml:space="preserve">Мақсаты: </w:t>
            </w:r>
            <w:r w:rsidRPr="006D4818">
              <w:rPr>
                <w:rFonts w:ascii="Times New Roman" w:eastAsia="Times New Roman" w:hAnsi="Times New Roman"/>
                <w:sz w:val="24"/>
                <w:szCs w:val="24"/>
                <w:lang w:val="kk-KZ"/>
              </w:rPr>
              <w:t xml:space="preserve">Балалардың  қағаз бетіне өз ойларымен суретпен бейнелей білуге үйрету. Саусақпен  ұқыпты </w:t>
            </w:r>
            <w:r w:rsidRPr="006D4818">
              <w:rPr>
                <w:rFonts w:ascii="Times New Roman" w:eastAsia="Times New Roman" w:hAnsi="Times New Roman"/>
                <w:sz w:val="24"/>
                <w:szCs w:val="24"/>
                <w:lang w:val="kk-KZ"/>
              </w:rPr>
              <w:lastRenderedPageBreak/>
              <w:t>жұмыс жасауға үйрету. (топпен жұмыс)</w:t>
            </w:r>
          </w:p>
        </w:tc>
        <w:tc>
          <w:tcPr>
            <w:tcW w:w="2691" w:type="dxa"/>
            <w:tcBorders>
              <w:top w:val="single" w:sz="4" w:space="0" w:color="auto"/>
              <w:left w:val="single" w:sz="4" w:space="0" w:color="auto"/>
              <w:bottom w:val="single" w:sz="4" w:space="0" w:color="auto"/>
              <w:right w:val="single" w:sz="4" w:space="0" w:color="auto"/>
            </w:tcBorders>
          </w:tcPr>
          <w:p w14:paraId="64203B53" w14:textId="77777777" w:rsidR="006C14CC" w:rsidRPr="006D4818" w:rsidRDefault="006C14CC" w:rsidP="006D4818">
            <w:pPr>
              <w:rPr>
                <w:rFonts w:ascii="Times New Roman" w:eastAsia="Calibri" w:hAnsi="Times New Roman" w:cs="Times New Roman"/>
                <w:sz w:val="24"/>
                <w:szCs w:val="24"/>
                <w:lang w:val="kk-KZ"/>
              </w:rPr>
            </w:pPr>
            <w:r w:rsidRPr="006D4818">
              <w:rPr>
                <w:rFonts w:ascii="Times New Roman" w:eastAsia="Calibri" w:hAnsi="Times New Roman" w:cs="Times New Roman"/>
                <w:sz w:val="24"/>
                <w:szCs w:val="24"/>
                <w:lang w:val="kk-KZ"/>
              </w:rPr>
              <w:lastRenderedPageBreak/>
              <w:t>Берілген заттардың 3-4 сенсорлық қасиеттеріне байланысты таңдауды жүзеге асыра отырып, түсі, көлемі, өлшемі бойынша әртекті заттарды салыстыру.</w:t>
            </w:r>
            <w:r w:rsidRPr="006D4818">
              <w:rPr>
                <w:rFonts w:ascii="Times New Roman" w:hAnsi="Times New Roman" w:cs="Times New Roman"/>
                <w:sz w:val="24"/>
                <w:szCs w:val="24"/>
                <w:lang w:val="kk-KZ"/>
              </w:rPr>
              <w:t xml:space="preserve"> </w:t>
            </w:r>
            <w:r w:rsidRPr="006D4818">
              <w:rPr>
                <w:rFonts w:ascii="Times New Roman" w:eastAsia="Calibri" w:hAnsi="Times New Roman" w:cs="Times New Roman"/>
                <w:sz w:val="24"/>
                <w:szCs w:val="24"/>
                <w:lang w:val="kk-KZ"/>
              </w:rPr>
              <w:t>(Сенсорика)</w:t>
            </w:r>
            <w:r w:rsidRPr="006D4818">
              <w:rPr>
                <w:rFonts w:ascii="Times New Roman" w:hAnsi="Times New Roman" w:cs="Times New Roman"/>
                <w:sz w:val="24"/>
                <w:szCs w:val="24"/>
                <w:lang w:val="kk-KZ"/>
              </w:rPr>
              <w:t xml:space="preserve">                Балаларды заттардың көлемін анықтауға және олардың өлшемі бойынша салыстыруға үйрету.                         </w:t>
            </w:r>
            <w:r w:rsidRPr="006D4818">
              <w:rPr>
                <w:rFonts w:ascii="Times New Roman" w:eastAsia="Calibri" w:hAnsi="Times New Roman" w:cs="Times New Roman"/>
                <w:color w:val="000000"/>
                <w:sz w:val="24"/>
                <w:szCs w:val="24"/>
                <w:lang w:val="kk-KZ" w:eastAsia="ru-RU"/>
              </w:rPr>
              <w:t xml:space="preserve">Үстел үсті ойындары «Өз түсіңді тап» Мақсаты: заттардың түстерін ажырату, заттарды түсіне сәйкес топтастыруға үйрету. </w:t>
            </w:r>
            <w:r w:rsidRPr="006D4818">
              <w:rPr>
                <w:rFonts w:ascii="Times New Roman" w:hAnsi="Times New Roman" w:cs="Times New Roman"/>
                <w:color w:val="000000"/>
                <w:sz w:val="24"/>
                <w:szCs w:val="24"/>
                <w:lang w:val="kk-KZ" w:eastAsia="ru-RU"/>
              </w:rPr>
              <w:t xml:space="preserve">                  </w:t>
            </w:r>
            <w:r w:rsidRPr="006D4818">
              <w:rPr>
                <w:rFonts w:ascii="Times New Roman" w:hAnsi="Times New Roman" w:cs="Times New Roman"/>
                <w:sz w:val="24"/>
                <w:szCs w:val="24"/>
                <w:lang w:val="kk-KZ"/>
              </w:rPr>
              <w:t xml:space="preserve"> Қарапайым және күрделі пішінді заттарды мүсіндеудің техникалық дағдыларын қалыптастыру </w:t>
            </w:r>
            <w:r w:rsidRPr="006D4818">
              <w:rPr>
                <w:rFonts w:ascii="Times New Roman" w:eastAsia="Calibri" w:hAnsi="Times New Roman" w:cs="Times New Roman"/>
                <w:sz w:val="24"/>
                <w:szCs w:val="24"/>
                <w:lang w:val="kk-KZ"/>
              </w:rPr>
              <w:t xml:space="preserve">(Мүсіндеу )                   «Әдемі қолғап» </w:t>
            </w:r>
            <w:r w:rsidRPr="006D4818">
              <w:rPr>
                <w:rFonts w:ascii="Times New Roman" w:eastAsia="Calibri" w:hAnsi="Times New Roman" w:cs="Times New Roman"/>
                <w:sz w:val="24"/>
                <w:szCs w:val="24"/>
                <w:lang w:val="kk-KZ"/>
              </w:rPr>
              <w:lastRenderedPageBreak/>
              <w:t>Қуыршаққа арналған әдемі қолғапты  жасауды үйрету.</w:t>
            </w:r>
            <w:r w:rsidRPr="006D4818">
              <w:rPr>
                <w:rFonts w:ascii="Times New Roman" w:hAnsi="Times New Roman" w:cs="Times New Roman"/>
                <w:color w:val="000000"/>
                <w:sz w:val="24"/>
                <w:szCs w:val="24"/>
                <w:lang w:val="kk-KZ" w:eastAsia="ru-RU"/>
              </w:rPr>
              <w:t xml:space="preserve">                   Еркін ойын ойыншықтармен  үстел үстіне ойнату.</w:t>
            </w:r>
          </w:p>
          <w:p w14:paraId="4390CC19" w14:textId="77777777" w:rsidR="006C14CC" w:rsidRPr="006D4818" w:rsidRDefault="006C14CC" w:rsidP="006D4818">
            <w:pPr>
              <w:spacing w:line="240" w:lineRule="auto"/>
              <w:rPr>
                <w:rFonts w:ascii="Times New Roman" w:hAnsi="Times New Roman" w:cs="Times New Roman"/>
                <w:sz w:val="24"/>
                <w:szCs w:val="24"/>
                <w:lang w:val="kk-KZ"/>
              </w:rPr>
            </w:pPr>
          </w:p>
          <w:p w14:paraId="24F2B8F8" w14:textId="77777777" w:rsidR="006C14CC" w:rsidRPr="006D4818" w:rsidRDefault="006C14CC" w:rsidP="006D4818">
            <w:pPr>
              <w:rPr>
                <w:rFonts w:ascii="Times New Roman" w:hAnsi="Times New Roman" w:cs="Times New Roman"/>
                <w:sz w:val="24"/>
                <w:szCs w:val="24"/>
                <w:lang w:val="kk-KZ"/>
              </w:rPr>
            </w:pPr>
          </w:p>
          <w:p w14:paraId="0EAECC6D" w14:textId="77777777" w:rsidR="006C14CC" w:rsidRPr="006D4818" w:rsidRDefault="006C14CC" w:rsidP="006D4818">
            <w:pPr>
              <w:spacing w:line="240" w:lineRule="auto"/>
              <w:rPr>
                <w:rFonts w:ascii="Times New Roman" w:hAnsi="Times New Roman" w:cs="Times New Roman"/>
                <w:sz w:val="24"/>
                <w:szCs w:val="20"/>
                <w:lang w:val="kk-KZ"/>
              </w:rPr>
            </w:pPr>
          </w:p>
        </w:tc>
        <w:tc>
          <w:tcPr>
            <w:tcW w:w="2574" w:type="dxa"/>
            <w:gridSpan w:val="2"/>
            <w:tcBorders>
              <w:top w:val="single" w:sz="4" w:space="0" w:color="auto"/>
              <w:left w:val="single" w:sz="4" w:space="0" w:color="auto"/>
              <w:bottom w:val="single" w:sz="4" w:space="0" w:color="auto"/>
              <w:right w:val="single" w:sz="4" w:space="0" w:color="auto"/>
            </w:tcBorders>
            <w:hideMark/>
          </w:tcPr>
          <w:p w14:paraId="62E52C44" w14:textId="77777777" w:rsidR="006C14CC" w:rsidRPr="006D4818" w:rsidRDefault="006C14CC" w:rsidP="006D4818">
            <w:pPr>
              <w:spacing w:line="240" w:lineRule="auto"/>
              <w:rPr>
                <w:rFonts w:ascii="Times New Roman" w:hAnsi="Times New Roman" w:cs="Times New Roman"/>
                <w:sz w:val="24"/>
                <w:szCs w:val="24"/>
                <w:lang w:val="kk-KZ"/>
              </w:rPr>
            </w:pPr>
            <w:r w:rsidRPr="006D4818">
              <w:rPr>
                <w:rFonts w:ascii="Times New Roman" w:eastAsia="Calibri" w:hAnsi="Times New Roman" w:cs="Times New Roman"/>
                <w:sz w:val="24"/>
                <w:szCs w:val="24"/>
                <w:lang w:val="kk-KZ"/>
              </w:rPr>
              <w:lastRenderedPageBreak/>
              <w:t>Геометриялық фигураларды, үйлерді, доптарды орналастырып жапсыруға үйрету.             ( Жапсыру)</w:t>
            </w:r>
          </w:p>
          <w:p w14:paraId="0CE00F2A" w14:textId="77777777" w:rsidR="006C14CC" w:rsidRPr="006D4818" w:rsidRDefault="006C14CC" w:rsidP="006D4818">
            <w:pPr>
              <w:spacing w:line="240" w:lineRule="auto"/>
              <w:rPr>
                <w:rFonts w:ascii="Times New Roman" w:hAnsi="Times New Roman" w:cs="Times New Roman"/>
                <w:sz w:val="24"/>
                <w:szCs w:val="24"/>
                <w:lang w:val="kk-KZ"/>
              </w:rPr>
            </w:pPr>
            <w:r w:rsidRPr="006D4818">
              <w:rPr>
                <w:rFonts w:ascii="Times New Roman" w:hAnsi="Times New Roman" w:cs="Times New Roman"/>
                <w:sz w:val="24"/>
                <w:szCs w:val="24"/>
                <w:lang w:val="kk-KZ"/>
              </w:rPr>
              <w:t>«Көңілді пішіндер»</w:t>
            </w:r>
          </w:p>
          <w:p w14:paraId="0AB2654D" w14:textId="77777777" w:rsidR="006C14CC" w:rsidRPr="006D4818" w:rsidRDefault="006C14CC" w:rsidP="006D4818">
            <w:pPr>
              <w:spacing w:line="240" w:lineRule="auto"/>
              <w:rPr>
                <w:rFonts w:ascii="Times New Roman" w:hAnsi="Times New Roman" w:cs="Times New Roman"/>
                <w:sz w:val="24"/>
                <w:szCs w:val="24"/>
                <w:lang w:val="kk-KZ"/>
              </w:rPr>
            </w:pPr>
            <w:r w:rsidRPr="006D4818">
              <w:rPr>
                <w:rFonts w:ascii="Times New Roman" w:hAnsi="Times New Roman" w:cs="Times New Roman"/>
                <w:sz w:val="24"/>
                <w:szCs w:val="24"/>
                <w:lang w:val="kk-KZ"/>
              </w:rPr>
              <w:t>Мақсаты: қағаз бетіне  көңілді пішіндерді орналастыруға  үйрету. Әдептілікке тәрбиелеу.</w:t>
            </w:r>
          </w:p>
          <w:p w14:paraId="78E4E06F" w14:textId="77777777" w:rsidR="006C14CC" w:rsidRPr="006D4818" w:rsidRDefault="006C14CC" w:rsidP="006D4818">
            <w:pPr>
              <w:spacing w:line="240" w:lineRule="auto"/>
              <w:ind w:right="-108"/>
              <w:rPr>
                <w:rFonts w:ascii="Times New Roman" w:hAnsi="Times New Roman" w:cs="Times New Roman"/>
                <w:sz w:val="24"/>
                <w:szCs w:val="24"/>
                <w:lang w:val="kk-KZ"/>
              </w:rPr>
            </w:pPr>
            <w:r w:rsidRPr="006D4818">
              <w:rPr>
                <w:rFonts w:ascii="Times New Roman" w:hAnsi="Times New Roman" w:cs="Times New Roman"/>
                <w:sz w:val="24"/>
                <w:szCs w:val="24"/>
                <w:lang w:val="kk-KZ"/>
              </w:rPr>
              <w:t>Жеке жұмыс Қарапайым және күрделі пішінді заттарды мүсіндеудің техникалық дағдыларын қалыптастыру (Мүсіндеу)</w:t>
            </w:r>
          </w:p>
          <w:p w14:paraId="7F82FBA1" w14:textId="77777777" w:rsidR="006C14CC" w:rsidRPr="006D4818" w:rsidRDefault="006C14CC" w:rsidP="006D4818">
            <w:pPr>
              <w:spacing w:line="240" w:lineRule="auto"/>
              <w:ind w:right="-108"/>
              <w:rPr>
                <w:rFonts w:ascii="Times New Roman" w:eastAsia="Times New Roman" w:hAnsi="Times New Roman" w:cs="Times New Roman"/>
                <w:color w:val="000000" w:themeColor="text1"/>
                <w:sz w:val="24"/>
                <w:szCs w:val="24"/>
                <w:lang w:val="kk-KZ" w:eastAsia="ru-RU"/>
              </w:rPr>
            </w:pPr>
            <w:r w:rsidRPr="006D4818">
              <w:rPr>
                <w:rFonts w:ascii="Times New Roman" w:eastAsia="Times New Roman" w:hAnsi="Times New Roman" w:cs="Times New Roman"/>
                <w:color w:val="000000" w:themeColor="text1"/>
                <w:sz w:val="24"/>
                <w:szCs w:val="24"/>
                <w:lang w:val="kk-KZ" w:eastAsia="ru-RU"/>
              </w:rPr>
              <w:t xml:space="preserve">«Көңілді саусақтар» </w:t>
            </w:r>
          </w:p>
          <w:p w14:paraId="5EFC52B0" w14:textId="77777777" w:rsidR="006C14CC" w:rsidRPr="006D4818" w:rsidRDefault="006C14CC" w:rsidP="006D4818">
            <w:pPr>
              <w:spacing w:line="240" w:lineRule="auto"/>
              <w:ind w:right="-108"/>
              <w:rPr>
                <w:rFonts w:ascii="Times New Roman" w:eastAsia="Times New Roman" w:hAnsi="Times New Roman" w:cs="Times New Roman"/>
                <w:color w:val="000000" w:themeColor="text1"/>
                <w:sz w:val="24"/>
                <w:szCs w:val="24"/>
                <w:lang w:val="kk-KZ" w:eastAsia="ru-RU"/>
              </w:rPr>
            </w:pPr>
            <w:r w:rsidRPr="006D4818">
              <w:rPr>
                <w:rFonts w:ascii="Times New Roman" w:eastAsia="Times New Roman" w:hAnsi="Times New Roman" w:cs="Times New Roman"/>
                <w:color w:val="000000" w:themeColor="text1"/>
                <w:sz w:val="24"/>
                <w:szCs w:val="24"/>
                <w:lang w:val="kk-KZ" w:eastAsia="ru-RU"/>
              </w:rPr>
              <w:t xml:space="preserve">дидактикалық ойын </w:t>
            </w:r>
          </w:p>
          <w:p w14:paraId="10FD05E1" w14:textId="77777777" w:rsidR="006C14CC" w:rsidRPr="006D4818" w:rsidRDefault="006C14CC" w:rsidP="006D4818">
            <w:pPr>
              <w:widowControl w:val="0"/>
              <w:spacing w:line="254" w:lineRule="auto"/>
              <w:rPr>
                <w:rFonts w:ascii="Times New Roman" w:eastAsia="Calibri" w:hAnsi="Times New Roman" w:cs="Times New Roman"/>
                <w:sz w:val="24"/>
                <w:szCs w:val="24"/>
                <w:lang w:val="kk-KZ"/>
              </w:rPr>
            </w:pPr>
            <w:r w:rsidRPr="006D4818">
              <w:rPr>
                <w:rFonts w:ascii="Times New Roman" w:eastAsia="Times New Roman" w:hAnsi="Times New Roman" w:cs="Times New Roman"/>
                <w:color w:val="000000" w:themeColor="text1"/>
                <w:sz w:val="24"/>
                <w:szCs w:val="24"/>
                <w:lang w:val="kk-KZ" w:eastAsia="ru-RU"/>
              </w:rPr>
              <w:t>Мақсаты:  Балаларды  түстерді ажыратып, ермексазбен  ұқыпты жұмыс жасауға үйрету.</w:t>
            </w:r>
            <w:r w:rsidRPr="006D4818">
              <w:rPr>
                <w:rFonts w:ascii="Times New Roman" w:hAnsi="Times New Roman" w:cs="Times New Roman"/>
                <w:sz w:val="24"/>
                <w:szCs w:val="24"/>
                <w:lang w:val="kk-KZ"/>
              </w:rPr>
              <w:t xml:space="preserve">  </w:t>
            </w:r>
            <w:r w:rsidRPr="006D4818">
              <w:rPr>
                <w:rFonts w:ascii="Times New Roman" w:eastAsia="Calibri" w:hAnsi="Times New Roman" w:cs="Times New Roman"/>
                <w:sz w:val="24"/>
                <w:szCs w:val="24"/>
                <w:lang w:val="kk-KZ"/>
              </w:rPr>
              <w:t xml:space="preserve">Тұрғызылған қарапайым </w:t>
            </w:r>
            <w:r w:rsidRPr="006D4818">
              <w:rPr>
                <w:rFonts w:ascii="Times New Roman" w:eastAsia="Calibri" w:hAnsi="Times New Roman" w:cs="Times New Roman"/>
                <w:sz w:val="24"/>
                <w:szCs w:val="24"/>
                <w:lang w:val="kk-KZ"/>
              </w:rPr>
              <w:lastRenderedPageBreak/>
              <w:t xml:space="preserve">құрылыстарды атау, қорапқа құрылыс бөлшектерін ұқыптылықпен жинау. </w:t>
            </w:r>
            <w:r w:rsidRPr="006D4818">
              <w:rPr>
                <w:rFonts w:ascii="Times New Roman" w:hAnsi="Times New Roman" w:cs="Times New Roman"/>
                <w:sz w:val="24"/>
                <w:szCs w:val="24"/>
                <w:lang w:val="kk-KZ"/>
              </w:rPr>
              <w:t xml:space="preserve">(Құрастыру) </w:t>
            </w:r>
            <w:r w:rsidRPr="006D4818">
              <w:rPr>
                <w:rFonts w:ascii="Times New Roman" w:eastAsia="Times New Roman" w:hAnsi="Times New Roman" w:cs="Times New Roman"/>
                <w:sz w:val="24"/>
                <w:szCs w:val="24"/>
                <w:lang w:val="kk-KZ" w:eastAsia="ru-RU"/>
              </w:rPr>
              <w:t xml:space="preserve">«Көңілді қақпақтар» </w:t>
            </w:r>
            <w:r w:rsidRPr="006D4818">
              <w:rPr>
                <w:rFonts w:ascii="Times New Roman" w:eastAsia="Calibri" w:hAnsi="Times New Roman" w:cs="Times New Roman"/>
                <w:sz w:val="24"/>
                <w:szCs w:val="24"/>
                <w:lang w:val="kk-KZ"/>
              </w:rPr>
              <w:t xml:space="preserve">              </w:t>
            </w:r>
            <w:r w:rsidRPr="006D4818">
              <w:rPr>
                <w:rFonts w:ascii="Times New Roman" w:eastAsia="Times New Roman" w:hAnsi="Times New Roman" w:cs="Times New Roman"/>
                <w:sz w:val="24"/>
                <w:szCs w:val="24"/>
                <w:lang w:val="kk-KZ" w:eastAsia="ru-RU"/>
              </w:rPr>
              <w:t>үстел-үсті  ойыны:</w:t>
            </w:r>
            <w:r w:rsidRPr="006D4818">
              <w:rPr>
                <w:rFonts w:ascii="Times New Roman" w:eastAsia="Calibri" w:hAnsi="Times New Roman" w:cs="Times New Roman"/>
                <w:sz w:val="24"/>
                <w:szCs w:val="24"/>
                <w:lang w:val="kk-KZ"/>
              </w:rPr>
              <w:t xml:space="preserve"> </w:t>
            </w:r>
            <w:r w:rsidRPr="006D4818">
              <w:rPr>
                <w:rFonts w:ascii="Times New Roman" w:eastAsia="Times New Roman" w:hAnsi="Times New Roman" w:cs="Times New Roman"/>
                <w:sz w:val="24"/>
                <w:szCs w:val="24"/>
                <w:lang w:val="kk-KZ" w:eastAsia="ru-RU"/>
              </w:rPr>
              <w:t>Мақсаты: Балаларға қақпақтарды түстерін ажыратып, салуға  үйрету,саусақ моторикаларын дамыту</w:t>
            </w:r>
            <w:r w:rsidRPr="006D4818">
              <w:rPr>
                <w:rFonts w:ascii="Times New Roman" w:hAnsi="Times New Roman" w:cs="Times New Roman"/>
                <w:color w:val="000000"/>
                <w:sz w:val="24"/>
                <w:szCs w:val="24"/>
                <w:lang w:val="kk-KZ"/>
              </w:rPr>
              <w:t xml:space="preserve">          </w:t>
            </w:r>
            <w:r w:rsidRPr="006D4818">
              <w:rPr>
                <w:rFonts w:ascii="Times New Roman" w:hAnsi="Times New Roman" w:cs="Times New Roman"/>
                <w:sz w:val="24"/>
                <w:szCs w:val="24"/>
                <w:lang w:val="kk-KZ"/>
              </w:rPr>
              <w:t xml:space="preserve"> </w:t>
            </w:r>
          </w:p>
        </w:tc>
      </w:tr>
      <w:tr w:rsidR="0097694B" w:rsidRPr="00155D5F" w14:paraId="34B5AEFD" w14:textId="77777777" w:rsidTr="00D066EC">
        <w:trPr>
          <w:trHeight w:val="3054"/>
        </w:trPr>
        <w:tc>
          <w:tcPr>
            <w:tcW w:w="2684" w:type="dxa"/>
            <w:tcBorders>
              <w:top w:val="single" w:sz="4" w:space="0" w:color="auto"/>
              <w:left w:val="single" w:sz="4" w:space="0" w:color="auto"/>
              <w:bottom w:val="single" w:sz="4" w:space="0" w:color="auto"/>
              <w:right w:val="single" w:sz="4" w:space="0" w:color="auto"/>
            </w:tcBorders>
            <w:hideMark/>
          </w:tcPr>
          <w:p w14:paraId="3C73040F" w14:textId="77777777" w:rsidR="0097694B" w:rsidRDefault="0097694B" w:rsidP="0097694B">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Балалармен  жеке жұмыс </w:t>
            </w:r>
          </w:p>
          <w:p w14:paraId="236F8C2B" w14:textId="77777777" w:rsidR="0097694B" w:rsidRDefault="0097694B" w:rsidP="0097694B">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3" w:type="dxa"/>
            <w:tcBorders>
              <w:top w:val="single" w:sz="4" w:space="0" w:color="auto"/>
              <w:left w:val="single" w:sz="4" w:space="0" w:color="auto"/>
              <w:bottom w:val="single" w:sz="4" w:space="0" w:color="auto"/>
              <w:right w:val="single" w:sz="4" w:space="0" w:color="auto"/>
            </w:tcBorders>
            <w:hideMark/>
          </w:tcPr>
          <w:p w14:paraId="5E63B3BC" w14:textId="77777777" w:rsidR="0097694B" w:rsidRDefault="0097694B" w:rsidP="0097694B">
            <w:pPr>
              <w:rPr>
                <w:rFonts w:ascii="Times New Roman" w:hAnsi="Times New Roman" w:cs="Times New Roman"/>
                <w:sz w:val="24"/>
                <w:szCs w:val="24"/>
                <w:lang w:val="kk-KZ"/>
              </w:rPr>
            </w:pPr>
            <w:r>
              <w:rPr>
                <w:rFonts w:ascii="Times New Roman" w:hAnsi="Times New Roman" w:cs="Times New Roman"/>
                <w:sz w:val="24"/>
                <w:szCs w:val="24"/>
                <w:lang w:val="kk-KZ"/>
              </w:rPr>
              <w:t>Ғажайып, Илья.</w:t>
            </w:r>
          </w:p>
          <w:p w14:paraId="5F70F70D" w14:textId="77777777" w:rsidR="0097694B" w:rsidRDefault="0097694B" w:rsidP="0097694B">
            <w:pPr>
              <w:rPr>
                <w:rFonts w:ascii="Times New Roman" w:hAnsi="Times New Roman" w:cs="Times New Roman"/>
                <w:sz w:val="24"/>
                <w:szCs w:val="24"/>
                <w:lang w:val="kk-KZ"/>
              </w:rPr>
            </w:pPr>
            <w:r w:rsidRPr="0097694B">
              <w:rPr>
                <w:rFonts w:ascii="Times New Roman" w:hAnsi="Times New Roman" w:cs="Times New Roman"/>
                <w:sz w:val="24"/>
                <w:szCs w:val="24"/>
                <w:lang w:val="kk-KZ"/>
              </w:rPr>
              <w:t xml:space="preserve"> Қашан әкелді?) сұрағына  жауап беруге,</w:t>
            </w:r>
            <w:r w:rsidRPr="0097694B">
              <w:rPr>
                <w:rFonts w:ascii="Times New Roman" w:hAnsi="Times New Roman" w:cs="Times New Roman"/>
                <w:spacing w:val="-67"/>
                <w:sz w:val="24"/>
                <w:szCs w:val="24"/>
                <w:lang w:val="kk-KZ"/>
              </w:rPr>
              <w:t xml:space="preserve"> </w:t>
            </w:r>
            <w:r w:rsidRPr="0097694B">
              <w:rPr>
                <w:rFonts w:ascii="Times New Roman" w:hAnsi="Times New Roman" w:cs="Times New Roman"/>
                <w:sz w:val="24"/>
                <w:szCs w:val="24"/>
                <w:lang w:val="kk-KZ"/>
              </w:rPr>
              <w:t>өз</w:t>
            </w:r>
            <w:r w:rsidRPr="0097694B">
              <w:rPr>
                <w:rFonts w:ascii="Times New Roman" w:hAnsi="Times New Roman" w:cs="Times New Roman"/>
                <w:spacing w:val="-2"/>
                <w:sz w:val="24"/>
                <w:szCs w:val="24"/>
                <w:lang w:val="kk-KZ"/>
              </w:rPr>
              <w:t xml:space="preserve"> </w:t>
            </w:r>
            <w:r w:rsidRPr="0097694B">
              <w:rPr>
                <w:rFonts w:ascii="Times New Roman" w:hAnsi="Times New Roman" w:cs="Times New Roman"/>
                <w:sz w:val="24"/>
                <w:szCs w:val="24"/>
                <w:lang w:val="kk-KZ"/>
              </w:rPr>
              <w:t>ойын айтуға үйрету.</w:t>
            </w:r>
          </w:p>
          <w:p w14:paraId="7D1FCA40" w14:textId="2E5073A3" w:rsidR="0097694B" w:rsidRPr="0097694B" w:rsidRDefault="0097694B" w:rsidP="0097694B">
            <w:pPr>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w:t>
            </w:r>
          </w:p>
          <w:p w14:paraId="479EE479" w14:textId="77777777" w:rsidR="0097694B" w:rsidRPr="0097694B" w:rsidRDefault="0097694B" w:rsidP="0097694B">
            <w:pPr>
              <w:rPr>
                <w:rFonts w:ascii="Times New Roman" w:hAnsi="Times New Roman" w:cs="Times New Roman"/>
                <w:sz w:val="24"/>
                <w:szCs w:val="24"/>
                <w:lang w:val="kk-KZ"/>
              </w:rPr>
            </w:pPr>
          </w:p>
          <w:p w14:paraId="35AFCD19" w14:textId="77777777" w:rsidR="0097694B" w:rsidRPr="0097694B" w:rsidRDefault="0097694B" w:rsidP="0097694B">
            <w:pPr>
              <w:rPr>
                <w:rFonts w:ascii="Times New Roman" w:hAnsi="Times New Roman" w:cs="Times New Roman"/>
                <w:sz w:val="24"/>
                <w:szCs w:val="24"/>
                <w:lang w:val="kk-KZ"/>
              </w:rPr>
            </w:pPr>
          </w:p>
          <w:p w14:paraId="345C1B70" w14:textId="77777777" w:rsidR="0097694B" w:rsidRPr="0097694B" w:rsidRDefault="0097694B" w:rsidP="0097694B">
            <w:pPr>
              <w:rPr>
                <w:rFonts w:ascii="Times New Roman" w:hAnsi="Times New Roman" w:cs="Times New Roman"/>
                <w:sz w:val="24"/>
                <w:szCs w:val="24"/>
                <w:lang w:val="kk-KZ"/>
              </w:rPr>
            </w:pPr>
          </w:p>
          <w:p w14:paraId="4C956BFB" w14:textId="77777777" w:rsidR="0097694B" w:rsidRPr="0097694B" w:rsidRDefault="0097694B" w:rsidP="0097694B">
            <w:pPr>
              <w:rPr>
                <w:rFonts w:ascii="Times New Roman" w:hAnsi="Times New Roman" w:cs="Times New Roman"/>
                <w:sz w:val="24"/>
                <w:szCs w:val="24"/>
                <w:lang w:val="kk-KZ"/>
              </w:rPr>
            </w:pPr>
          </w:p>
          <w:p w14:paraId="68421B00" w14:textId="63D1A7D0" w:rsidR="0097694B" w:rsidRPr="0097694B" w:rsidRDefault="0097694B" w:rsidP="0097694B">
            <w:pPr>
              <w:spacing w:line="240" w:lineRule="auto"/>
              <w:rPr>
                <w:rFonts w:ascii="Times New Roman" w:hAnsi="Times New Roman" w:cs="Times New Roman"/>
                <w:bCs/>
                <w:sz w:val="24"/>
                <w:szCs w:val="20"/>
                <w:lang w:val="kk-KZ"/>
              </w:rPr>
            </w:pPr>
          </w:p>
        </w:tc>
        <w:tc>
          <w:tcPr>
            <w:tcW w:w="2506" w:type="dxa"/>
            <w:gridSpan w:val="2"/>
            <w:tcBorders>
              <w:top w:val="single" w:sz="4" w:space="0" w:color="auto"/>
              <w:left w:val="single" w:sz="4" w:space="0" w:color="auto"/>
              <w:bottom w:val="single" w:sz="4" w:space="0" w:color="auto"/>
              <w:right w:val="single" w:sz="4" w:space="0" w:color="auto"/>
            </w:tcBorders>
            <w:hideMark/>
          </w:tcPr>
          <w:p w14:paraId="4CCF1642" w14:textId="77777777" w:rsidR="0097694B" w:rsidRDefault="0097694B" w:rsidP="0097694B">
            <w:pPr>
              <w:rPr>
                <w:rFonts w:ascii="Times New Roman" w:hAnsi="Times New Roman" w:cs="Times New Roman"/>
                <w:sz w:val="24"/>
                <w:szCs w:val="24"/>
                <w:lang w:val="kk-KZ"/>
              </w:rPr>
            </w:pPr>
            <w:r>
              <w:rPr>
                <w:rFonts w:ascii="Times New Roman" w:hAnsi="Times New Roman" w:cs="Times New Roman"/>
                <w:sz w:val="24"/>
                <w:szCs w:val="24"/>
                <w:lang w:val="kk-KZ"/>
              </w:rPr>
              <w:t>Асылым, Алима.</w:t>
            </w:r>
            <w:r w:rsidRPr="0097694B">
              <w:rPr>
                <w:rFonts w:ascii="Times New Roman" w:hAnsi="Times New Roman" w:cs="Times New Roman"/>
                <w:sz w:val="24"/>
                <w:szCs w:val="24"/>
                <w:lang w:val="kk-KZ"/>
              </w:rPr>
              <w:t xml:space="preserve"> </w:t>
            </w:r>
            <w:r>
              <w:rPr>
                <w:rFonts w:ascii="Times New Roman" w:hAnsi="Times New Roman" w:cs="Times New Roman"/>
                <w:sz w:val="24"/>
                <w:szCs w:val="24"/>
                <w:lang w:val="kk-KZ"/>
              </w:rPr>
              <w:t>Ә</w:t>
            </w:r>
            <w:r w:rsidRPr="0097694B">
              <w:rPr>
                <w:rFonts w:ascii="Times New Roman" w:hAnsi="Times New Roman" w:cs="Times New Roman"/>
                <w:sz w:val="24"/>
                <w:szCs w:val="24"/>
                <w:lang w:val="kk-KZ"/>
              </w:rPr>
              <w:t>ртүрлі кейіпкерлердің қимылдарын ойындарда көрсету (қанатын жайып</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ұшқан құстар)</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мен</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әндерді</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сахналауды үйрету.</w:t>
            </w:r>
            <w:r>
              <w:rPr>
                <w:rFonts w:ascii="Times New Roman" w:hAnsi="Times New Roman" w:cs="Times New Roman"/>
                <w:sz w:val="24"/>
                <w:szCs w:val="24"/>
                <w:lang w:val="kk-KZ"/>
              </w:rPr>
              <w:t xml:space="preserve"> </w:t>
            </w:r>
          </w:p>
          <w:p w14:paraId="4259BEF6" w14:textId="7BE2F49D" w:rsidR="0097694B" w:rsidRPr="0097694B" w:rsidRDefault="0097694B" w:rsidP="0097694B">
            <w:pPr>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14:paraId="2BB22EEB" w14:textId="1B5C634A" w:rsidR="0097694B" w:rsidRPr="0097694B" w:rsidRDefault="0097694B" w:rsidP="0097694B">
            <w:pPr>
              <w:spacing w:line="240" w:lineRule="auto"/>
              <w:ind w:left="-108" w:right="-108"/>
              <w:rPr>
                <w:rFonts w:ascii="Times New Roman" w:eastAsia="Times New Roman" w:hAnsi="Times New Roman" w:cs="Times New Roman"/>
                <w:bCs/>
                <w:sz w:val="24"/>
                <w:szCs w:val="24"/>
                <w:lang w:val="kk-KZ" w:eastAsia="ru-RU"/>
              </w:rPr>
            </w:pPr>
          </w:p>
        </w:tc>
        <w:tc>
          <w:tcPr>
            <w:tcW w:w="2692" w:type="dxa"/>
            <w:tcBorders>
              <w:top w:val="single" w:sz="4" w:space="0" w:color="auto"/>
              <w:left w:val="single" w:sz="4" w:space="0" w:color="auto"/>
              <w:bottom w:val="single" w:sz="4" w:space="0" w:color="auto"/>
              <w:right w:val="single" w:sz="4" w:space="0" w:color="auto"/>
            </w:tcBorders>
            <w:hideMark/>
          </w:tcPr>
          <w:p w14:paraId="0194AC22" w14:textId="77777777" w:rsidR="0097694B" w:rsidRDefault="0097694B" w:rsidP="0097694B">
            <w:pPr>
              <w:rPr>
                <w:rFonts w:ascii="Times New Roman" w:hAnsi="Times New Roman" w:cs="Times New Roman"/>
                <w:sz w:val="24"/>
                <w:szCs w:val="24"/>
                <w:lang w:val="kk-KZ"/>
              </w:rPr>
            </w:pPr>
            <w:r>
              <w:rPr>
                <w:rFonts w:ascii="Times New Roman" w:hAnsi="Times New Roman" w:cs="Times New Roman"/>
                <w:sz w:val="24"/>
                <w:szCs w:val="24"/>
                <w:lang w:val="kk-KZ"/>
              </w:rPr>
              <w:t>Сардар, Назар.</w:t>
            </w:r>
          </w:p>
          <w:p w14:paraId="78E50D9B" w14:textId="152D2FEF" w:rsidR="0097694B" w:rsidRPr="0097694B" w:rsidRDefault="0097694B" w:rsidP="0097694B">
            <w:pPr>
              <w:rPr>
                <w:rFonts w:ascii="Times New Roman" w:hAnsi="Times New Roman" w:cs="Times New Roman"/>
                <w:sz w:val="24"/>
                <w:szCs w:val="24"/>
                <w:lang w:val="kk-KZ"/>
              </w:rPr>
            </w:pPr>
            <w:r w:rsidRPr="0097694B">
              <w:rPr>
                <w:rFonts w:ascii="Times New Roman" w:hAnsi="Times New Roman" w:cs="Times New Roman"/>
                <w:sz w:val="24"/>
                <w:szCs w:val="24"/>
                <w:lang w:val="kk-KZ"/>
              </w:rPr>
              <w:t>гимнастикалық скамейканың астынан</w:t>
            </w:r>
          </w:p>
          <w:p w14:paraId="0647DBEA" w14:textId="315CE775" w:rsidR="0097694B" w:rsidRPr="0097694B" w:rsidRDefault="0097694B" w:rsidP="0097694B">
            <w:pPr>
              <w:rPr>
                <w:rFonts w:ascii="Times New Roman" w:hAnsi="Times New Roman" w:cs="Times New Roman"/>
                <w:sz w:val="24"/>
                <w:szCs w:val="24"/>
                <w:lang w:val="kk-KZ"/>
              </w:rPr>
            </w:pPr>
            <w:r w:rsidRPr="0097694B">
              <w:rPr>
                <w:rFonts w:ascii="Times New Roman" w:hAnsi="Times New Roman" w:cs="Times New Roman"/>
                <w:sz w:val="24"/>
                <w:szCs w:val="24"/>
                <w:lang w:val="kk-KZ"/>
              </w:rPr>
              <w:t>нысанаға</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дейін</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төрттағандап</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(алақанымен,</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тіземен</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тіреп)</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еңбектеудағдысын дамыту</w:t>
            </w:r>
            <w:r w:rsidRPr="0097694B">
              <w:rPr>
                <w:rFonts w:ascii="Times New Roman" w:hAnsi="Times New Roman" w:cs="Times New Roman"/>
                <w:spacing w:val="-67"/>
                <w:sz w:val="24"/>
                <w:szCs w:val="24"/>
                <w:lang w:val="kk-KZ"/>
              </w:rPr>
              <w:t xml:space="preserve"> .</w:t>
            </w:r>
            <w:r>
              <w:rPr>
                <w:rFonts w:ascii="Times New Roman" w:hAnsi="Times New Roman" w:cs="Times New Roman"/>
                <w:spacing w:val="-67"/>
                <w:sz w:val="24"/>
                <w:szCs w:val="24"/>
                <w:lang w:val="kk-KZ"/>
              </w:rPr>
              <w:t xml:space="preserve">   </w:t>
            </w:r>
          </w:p>
          <w:p w14:paraId="6DBEB227" w14:textId="07FFBC3C" w:rsidR="0097694B" w:rsidRPr="0097694B" w:rsidRDefault="0097694B" w:rsidP="0097694B">
            <w:pPr>
              <w:widowControl w:val="0"/>
              <w:spacing w:line="254" w:lineRule="auto"/>
              <w:rPr>
                <w:rFonts w:ascii="Times New Roman" w:eastAsia="Calibri" w:hAnsi="Times New Roman" w:cs="Times New Roman"/>
                <w:bCs/>
                <w:sz w:val="24"/>
                <w:szCs w:val="24"/>
                <w:lang w:val="kk-KZ"/>
              </w:rPr>
            </w:pPr>
          </w:p>
        </w:tc>
        <w:tc>
          <w:tcPr>
            <w:tcW w:w="2691" w:type="dxa"/>
            <w:tcBorders>
              <w:top w:val="single" w:sz="4" w:space="0" w:color="auto"/>
              <w:left w:val="single" w:sz="4" w:space="0" w:color="auto"/>
              <w:bottom w:val="single" w:sz="4" w:space="0" w:color="auto"/>
              <w:right w:val="single" w:sz="4" w:space="0" w:color="auto"/>
            </w:tcBorders>
            <w:hideMark/>
          </w:tcPr>
          <w:p w14:paraId="21CBC910" w14:textId="77777777" w:rsidR="0097694B" w:rsidRDefault="0097694B" w:rsidP="0097694B">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Әбілқайыр, Витя.</w:t>
            </w:r>
          </w:p>
          <w:p w14:paraId="7DB19911" w14:textId="17C954ED" w:rsidR="0097694B" w:rsidRPr="0097694B" w:rsidRDefault="0097694B" w:rsidP="0097694B">
            <w:pPr>
              <w:spacing w:line="240" w:lineRule="auto"/>
              <w:rPr>
                <w:rFonts w:ascii="Times New Roman" w:eastAsia="Calibri" w:hAnsi="Times New Roman" w:cs="Times New Roman"/>
                <w:bCs/>
                <w:color w:val="000000"/>
                <w:sz w:val="24"/>
                <w:szCs w:val="24"/>
                <w:lang w:val="kk-KZ" w:eastAsia="ru-RU"/>
              </w:rPr>
            </w:pPr>
            <w:r w:rsidRPr="0097694B">
              <w:rPr>
                <w:rFonts w:ascii="Times New Roman" w:hAnsi="Times New Roman" w:cs="Times New Roman"/>
                <w:sz w:val="24"/>
                <w:szCs w:val="24"/>
                <w:lang w:val="kk-KZ"/>
              </w:rPr>
              <w:t>Кім? Не? Не істейді?) және неғұрым күрделі</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(Не әкелді? Кімге әкелді? Неге әкелді? Қашан әкелді?) сұрақтарға жауап беруге,</w:t>
            </w:r>
            <w:r w:rsidRPr="0097694B">
              <w:rPr>
                <w:rFonts w:ascii="Times New Roman" w:hAnsi="Times New Roman" w:cs="Times New Roman"/>
                <w:spacing w:val="-67"/>
                <w:sz w:val="24"/>
                <w:szCs w:val="24"/>
                <w:lang w:val="kk-KZ"/>
              </w:rPr>
              <w:t xml:space="preserve"> </w:t>
            </w:r>
            <w:r w:rsidRPr="0097694B">
              <w:rPr>
                <w:rFonts w:ascii="Times New Roman" w:hAnsi="Times New Roman" w:cs="Times New Roman"/>
                <w:sz w:val="24"/>
                <w:szCs w:val="24"/>
                <w:lang w:val="kk-KZ"/>
              </w:rPr>
              <w:t>өз</w:t>
            </w:r>
            <w:r w:rsidRPr="0097694B">
              <w:rPr>
                <w:rFonts w:ascii="Times New Roman" w:hAnsi="Times New Roman" w:cs="Times New Roman"/>
                <w:spacing w:val="-2"/>
                <w:sz w:val="24"/>
                <w:szCs w:val="24"/>
                <w:lang w:val="kk-KZ"/>
              </w:rPr>
              <w:t xml:space="preserve"> </w:t>
            </w:r>
            <w:r w:rsidRPr="0097694B">
              <w:rPr>
                <w:rFonts w:ascii="Times New Roman" w:hAnsi="Times New Roman" w:cs="Times New Roman"/>
                <w:sz w:val="24"/>
                <w:szCs w:val="24"/>
                <w:lang w:val="kk-KZ"/>
              </w:rPr>
              <w:t>ойын айтуға үйрету.</w:t>
            </w:r>
          </w:p>
        </w:tc>
        <w:tc>
          <w:tcPr>
            <w:tcW w:w="2574" w:type="dxa"/>
            <w:gridSpan w:val="2"/>
            <w:tcBorders>
              <w:top w:val="single" w:sz="4" w:space="0" w:color="auto"/>
              <w:left w:val="single" w:sz="4" w:space="0" w:color="auto"/>
              <w:bottom w:val="single" w:sz="4" w:space="0" w:color="auto"/>
              <w:right w:val="single" w:sz="4" w:space="0" w:color="auto"/>
            </w:tcBorders>
            <w:hideMark/>
          </w:tcPr>
          <w:p w14:paraId="51A60FF7" w14:textId="77777777" w:rsidR="0097694B" w:rsidRDefault="0097694B" w:rsidP="0097694B">
            <w:pPr>
              <w:rPr>
                <w:rFonts w:ascii="Times New Roman" w:hAnsi="Times New Roman" w:cs="Times New Roman"/>
                <w:sz w:val="24"/>
                <w:szCs w:val="24"/>
                <w:lang w:val="kk-KZ"/>
              </w:rPr>
            </w:pPr>
            <w:r>
              <w:rPr>
                <w:rFonts w:ascii="Times New Roman" w:hAnsi="Times New Roman" w:cs="Times New Roman"/>
                <w:sz w:val="24"/>
                <w:szCs w:val="24"/>
                <w:lang w:val="kk-KZ"/>
              </w:rPr>
              <w:t>Ильяс, Айару.</w:t>
            </w:r>
          </w:p>
          <w:p w14:paraId="0602D07E" w14:textId="47D50177" w:rsidR="0097694B" w:rsidRPr="0097694B" w:rsidRDefault="0097694B" w:rsidP="0097694B">
            <w:pPr>
              <w:rPr>
                <w:rFonts w:ascii="Times New Roman" w:hAnsi="Times New Roman" w:cs="Times New Roman"/>
                <w:sz w:val="24"/>
                <w:szCs w:val="24"/>
                <w:lang w:val="kk-KZ"/>
              </w:rPr>
            </w:pPr>
            <w:r w:rsidRPr="0097694B">
              <w:rPr>
                <w:rFonts w:ascii="Times New Roman" w:hAnsi="Times New Roman" w:cs="Times New Roman"/>
                <w:sz w:val="24"/>
                <w:szCs w:val="24"/>
                <w:lang w:val="kk-KZ"/>
              </w:rPr>
              <w:t>гимнастикалық скамейканың астынан</w:t>
            </w:r>
          </w:p>
          <w:p w14:paraId="350525B3" w14:textId="77777777" w:rsidR="0097694B" w:rsidRPr="0097694B" w:rsidRDefault="0097694B" w:rsidP="0097694B">
            <w:pPr>
              <w:rPr>
                <w:rFonts w:ascii="Times New Roman" w:hAnsi="Times New Roman" w:cs="Times New Roman"/>
                <w:sz w:val="24"/>
                <w:szCs w:val="24"/>
                <w:lang w:val="kk-KZ"/>
              </w:rPr>
            </w:pPr>
            <w:r w:rsidRPr="0097694B">
              <w:rPr>
                <w:rFonts w:ascii="Times New Roman" w:hAnsi="Times New Roman" w:cs="Times New Roman"/>
                <w:sz w:val="24"/>
                <w:szCs w:val="24"/>
                <w:lang w:val="kk-KZ"/>
              </w:rPr>
              <w:t>нысанаға</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дейін</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төрттағандап</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(алақанымен,</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тіземен</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тіреп)</w:t>
            </w:r>
            <w:r w:rsidRPr="0097694B">
              <w:rPr>
                <w:rFonts w:ascii="Times New Roman" w:hAnsi="Times New Roman" w:cs="Times New Roman"/>
                <w:spacing w:val="1"/>
                <w:sz w:val="24"/>
                <w:szCs w:val="24"/>
                <w:lang w:val="kk-KZ"/>
              </w:rPr>
              <w:t xml:space="preserve"> </w:t>
            </w:r>
            <w:r w:rsidRPr="0097694B">
              <w:rPr>
                <w:rFonts w:ascii="Times New Roman" w:hAnsi="Times New Roman" w:cs="Times New Roman"/>
                <w:sz w:val="24"/>
                <w:szCs w:val="24"/>
                <w:lang w:val="kk-KZ"/>
              </w:rPr>
              <w:t>еңбектеуді үйрету</w:t>
            </w:r>
            <w:r w:rsidRPr="0097694B">
              <w:rPr>
                <w:rFonts w:ascii="Times New Roman" w:hAnsi="Times New Roman" w:cs="Times New Roman"/>
                <w:spacing w:val="-67"/>
                <w:sz w:val="24"/>
                <w:szCs w:val="24"/>
                <w:lang w:val="kk-KZ"/>
              </w:rPr>
              <w:t xml:space="preserve"> .</w:t>
            </w:r>
          </w:p>
          <w:p w14:paraId="214A268D" w14:textId="75E5A549" w:rsidR="0097694B" w:rsidRPr="0097694B" w:rsidRDefault="0097694B" w:rsidP="0097694B">
            <w:pPr>
              <w:spacing w:line="240" w:lineRule="auto"/>
              <w:rPr>
                <w:rFonts w:ascii="Times New Roman" w:hAnsi="Times New Roman" w:cs="Times New Roman"/>
                <w:bCs/>
                <w:sz w:val="24"/>
                <w:szCs w:val="20"/>
                <w:lang w:val="kk-KZ"/>
              </w:rPr>
            </w:pPr>
          </w:p>
        </w:tc>
      </w:tr>
      <w:tr w:rsidR="006C14CC" w:rsidRPr="00155D5F" w14:paraId="73FE2059" w14:textId="57B092F4" w:rsidTr="00D066EC">
        <w:tc>
          <w:tcPr>
            <w:tcW w:w="2684" w:type="dxa"/>
            <w:tcBorders>
              <w:top w:val="single" w:sz="4" w:space="0" w:color="auto"/>
              <w:left w:val="single" w:sz="4" w:space="0" w:color="auto"/>
              <w:bottom w:val="single" w:sz="4" w:space="0" w:color="auto"/>
              <w:right w:val="single" w:sz="4" w:space="0" w:color="auto"/>
            </w:tcBorders>
            <w:hideMark/>
          </w:tcPr>
          <w:p w14:paraId="3906E97E" w14:textId="77777777" w:rsidR="006C14CC" w:rsidRDefault="006C14CC" w:rsidP="006D481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Серуенге дайындық</w:t>
            </w:r>
          </w:p>
        </w:tc>
        <w:tc>
          <w:tcPr>
            <w:tcW w:w="2873" w:type="dxa"/>
            <w:tcBorders>
              <w:top w:val="single" w:sz="4" w:space="0" w:color="auto"/>
              <w:left w:val="single" w:sz="4" w:space="0" w:color="auto"/>
              <w:bottom w:val="single" w:sz="4" w:space="0" w:color="auto"/>
              <w:right w:val="single" w:sz="4" w:space="0" w:color="auto"/>
            </w:tcBorders>
            <w:hideMark/>
          </w:tcPr>
          <w:p w14:paraId="5F41A259" w14:textId="1F84406F" w:rsidR="006C14CC" w:rsidRDefault="006C14CC"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tc>
        <w:tc>
          <w:tcPr>
            <w:tcW w:w="2506" w:type="dxa"/>
            <w:gridSpan w:val="2"/>
            <w:tcBorders>
              <w:top w:val="single" w:sz="4" w:space="0" w:color="auto"/>
              <w:left w:val="single" w:sz="4" w:space="0" w:color="auto"/>
              <w:bottom w:val="single" w:sz="4" w:space="0" w:color="auto"/>
              <w:right w:val="single" w:sz="4" w:space="0" w:color="auto"/>
            </w:tcBorders>
          </w:tcPr>
          <w:p w14:paraId="17D35A60" w14:textId="13BDA5D3" w:rsidR="006C14CC" w:rsidRDefault="006D4818"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p>
        </w:tc>
        <w:tc>
          <w:tcPr>
            <w:tcW w:w="2692" w:type="dxa"/>
            <w:tcBorders>
              <w:top w:val="single" w:sz="4" w:space="0" w:color="auto"/>
              <w:left w:val="single" w:sz="4" w:space="0" w:color="auto"/>
              <w:bottom w:val="single" w:sz="4" w:space="0" w:color="auto"/>
              <w:right w:val="single" w:sz="4" w:space="0" w:color="auto"/>
            </w:tcBorders>
          </w:tcPr>
          <w:p w14:paraId="4B41FF1D" w14:textId="56365465" w:rsidR="006C14CC" w:rsidRDefault="006D4818"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(өзіне-өзі қызмет ету дағдылары, ірі және ұсақ моториканы дамыту)</w:t>
            </w:r>
          </w:p>
        </w:tc>
        <w:tc>
          <w:tcPr>
            <w:tcW w:w="2691" w:type="dxa"/>
            <w:tcBorders>
              <w:top w:val="single" w:sz="4" w:space="0" w:color="auto"/>
              <w:left w:val="single" w:sz="4" w:space="0" w:color="auto"/>
              <w:bottom w:val="single" w:sz="4" w:space="0" w:color="auto"/>
              <w:right w:val="single" w:sz="4" w:space="0" w:color="auto"/>
            </w:tcBorders>
          </w:tcPr>
          <w:p w14:paraId="027F0180" w14:textId="7B6F557A" w:rsidR="006C14CC" w:rsidRDefault="006D4818"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p>
        </w:tc>
        <w:tc>
          <w:tcPr>
            <w:tcW w:w="2574" w:type="dxa"/>
            <w:gridSpan w:val="2"/>
            <w:tcBorders>
              <w:top w:val="single" w:sz="4" w:space="0" w:color="auto"/>
              <w:left w:val="single" w:sz="4" w:space="0" w:color="auto"/>
              <w:bottom w:val="single" w:sz="4" w:space="0" w:color="auto"/>
              <w:right w:val="single" w:sz="4" w:space="0" w:color="auto"/>
            </w:tcBorders>
          </w:tcPr>
          <w:p w14:paraId="2C02766E" w14:textId="1ACC7E0F" w:rsidR="006C14CC" w:rsidRDefault="006D4818"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Серуенге қызығушылықты арттыру, (өзіне-өзі қызмет ету дағдылары, ірі және ұсақ моториканы дамыту)</w:t>
            </w:r>
          </w:p>
        </w:tc>
      </w:tr>
      <w:tr w:rsidR="006C14CC" w:rsidRPr="006C14CC" w14:paraId="29E9D547" w14:textId="77777777" w:rsidTr="00D066EC">
        <w:trPr>
          <w:trHeight w:val="1257"/>
        </w:trPr>
        <w:tc>
          <w:tcPr>
            <w:tcW w:w="2684" w:type="dxa"/>
            <w:tcBorders>
              <w:top w:val="single" w:sz="4" w:space="0" w:color="auto"/>
              <w:left w:val="single" w:sz="4" w:space="0" w:color="auto"/>
              <w:bottom w:val="single" w:sz="4" w:space="0" w:color="auto"/>
              <w:right w:val="single" w:sz="4" w:space="0" w:color="auto"/>
            </w:tcBorders>
            <w:hideMark/>
          </w:tcPr>
          <w:p w14:paraId="772BE55F" w14:textId="77777777" w:rsidR="006C14CC" w:rsidRDefault="006C14CC" w:rsidP="006D4818">
            <w:pPr>
              <w:spacing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873" w:type="dxa"/>
            <w:tcBorders>
              <w:top w:val="single" w:sz="4" w:space="0" w:color="auto"/>
              <w:left w:val="single" w:sz="4" w:space="0" w:color="auto"/>
              <w:bottom w:val="single" w:sz="4" w:space="0" w:color="auto"/>
              <w:right w:val="single" w:sz="4" w:space="0" w:color="auto"/>
            </w:tcBorders>
            <w:hideMark/>
          </w:tcPr>
          <w:p w14:paraId="6A0B7534" w14:textId="77777777" w:rsidR="006C14CC" w:rsidRPr="006D4818" w:rsidRDefault="006C14CC" w:rsidP="006D481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Calibri" w:hAnsi="Times New Roman" w:cs="Times New Roman"/>
                <w:bCs/>
                <w:kern w:val="24"/>
                <w:sz w:val="24"/>
                <w:szCs w:val="24"/>
                <w:lang w:val="kk-KZ" w:eastAsia="kk-KZ"/>
              </w:rPr>
              <w:t xml:space="preserve"> «Аязды бақылау»</w:t>
            </w:r>
          </w:p>
          <w:p w14:paraId="549C4A4B" w14:textId="77777777" w:rsidR="006C14CC" w:rsidRPr="006D4818" w:rsidRDefault="006C14CC" w:rsidP="006D481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Calibri" w:hAnsi="Times New Roman" w:cs="Times New Roman"/>
                <w:bCs/>
                <w:kern w:val="24"/>
                <w:sz w:val="24"/>
                <w:szCs w:val="24"/>
                <w:lang w:val="kk-KZ" w:eastAsia="kk-KZ"/>
              </w:rPr>
              <w:t xml:space="preserve">Мақсаты: Қыс мезгіліндегі күннің суықтығы- аяз. Аяздан бетіміз бен қолымыздың тоңатынын, үсіріп жіберуі де мүмкін екенін, сол үшін де қолғап, мойын орауыш тағатынымызды түсіндіру. </w:t>
            </w:r>
          </w:p>
          <w:p w14:paraId="0ADB097F" w14:textId="77777777" w:rsidR="006C14CC" w:rsidRPr="006D4818" w:rsidRDefault="006C14CC" w:rsidP="006D481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Times New Roman" w:hAnsi="Times New Roman" w:cs="Times New Roman"/>
                <w:bCs/>
                <w:sz w:val="24"/>
                <w:szCs w:val="24"/>
                <w:lang w:val="kk-KZ" w:eastAsia="kk-KZ"/>
              </w:rPr>
              <w:t>Еңбек: Таза алаң</w:t>
            </w:r>
          </w:p>
          <w:p w14:paraId="10081658" w14:textId="77777777" w:rsidR="006C14CC" w:rsidRPr="006D4818" w:rsidRDefault="006C14CC" w:rsidP="006D481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Times New Roman" w:hAnsi="Times New Roman" w:cs="Times New Roman"/>
                <w:bCs/>
                <w:sz w:val="24"/>
                <w:szCs w:val="24"/>
                <w:lang w:val="kk-KZ" w:eastAsia="kk-KZ"/>
              </w:rPr>
              <w:t xml:space="preserve">Мақсаты: Ойын алаңындағы қарды тазалау. Тазалыққа баулу. </w:t>
            </w:r>
          </w:p>
          <w:p w14:paraId="214DF334" w14:textId="77777777" w:rsidR="006C14CC" w:rsidRPr="006D4818" w:rsidRDefault="006C14CC" w:rsidP="006D481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Times New Roman" w:hAnsi="Times New Roman" w:cs="Times New Roman"/>
                <w:bCs/>
                <w:sz w:val="24"/>
                <w:szCs w:val="24"/>
                <w:lang w:val="kk-KZ" w:eastAsia="kk-KZ"/>
              </w:rPr>
              <w:t>Қимылды ойын</w:t>
            </w:r>
          </w:p>
          <w:p w14:paraId="4677E570" w14:textId="77777777" w:rsidR="006C14CC" w:rsidRPr="006D4818" w:rsidRDefault="006C14CC" w:rsidP="006D481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Calibri" w:hAnsi="Times New Roman" w:cs="Times New Roman"/>
                <w:bCs/>
                <w:kern w:val="24"/>
                <w:sz w:val="24"/>
                <w:szCs w:val="24"/>
                <w:lang w:val="kk-KZ" w:eastAsia="kk-KZ"/>
              </w:rPr>
              <w:t xml:space="preserve"> «Сырғанақ тебу»</w:t>
            </w:r>
          </w:p>
          <w:p w14:paraId="00A9C179" w14:textId="0297F387" w:rsidR="006C14CC" w:rsidRPr="006D4818" w:rsidRDefault="006C14CC" w:rsidP="006D481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Calibri" w:hAnsi="Times New Roman" w:cs="Times New Roman"/>
                <w:bCs/>
                <w:kern w:val="24"/>
                <w:sz w:val="24"/>
                <w:szCs w:val="24"/>
                <w:lang w:val="kk-KZ" w:eastAsia="kk-KZ"/>
              </w:rPr>
              <w:t>Мақсаты:  Балаларды ұйымшыл тату ойнауға, шанамен ойнауға шақыру сырғанау әдісін үйрету.</w:t>
            </w:r>
            <w:r w:rsidRPr="006D4818">
              <w:rPr>
                <w:rFonts w:ascii="Times New Roman" w:hAnsi="Times New Roman" w:cs="Times New Roman"/>
                <w:bCs/>
                <w:sz w:val="24"/>
                <w:szCs w:val="24"/>
                <w:lang w:val="kk-KZ"/>
              </w:rPr>
              <w:t xml:space="preserve"> </w:t>
            </w:r>
            <w:r w:rsidR="0097694B">
              <w:rPr>
                <w:rFonts w:ascii="Times New Roman" w:hAnsi="Times New Roman" w:cs="Times New Roman"/>
                <w:bCs/>
                <w:sz w:val="24"/>
                <w:szCs w:val="24"/>
                <w:lang w:val="kk-KZ"/>
              </w:rPr>
              <w:t>(қоршаған ортамен таныстыру)</w:t>
            </w:r>
            <w:r w:rsidRPr="006D4818">
              <w:rPr>
                <w:rFonts w:ascii="Times New Roman" w:hAnsi="Times New Roman" w:cs="Times New Roman"/>
                <w:bCs/>
                <w:sz w:val="24"/>
                <w:szCs w:val="24"/>
                <w:lang w:val="kk-KZ"/>
              </w:rPr>
              <w:t xml:space="preserve"> </w:t>
            </w:r>
          </w:p>
          <w:p w14:paraId="0B6FF2E3"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cs="Times New Roman"/>
                <w:bCs/>
                <w:sz w:val="24"/>
                <w:szCs w:val="24"/>
                <w:lang w:val="kk-KZ"/>
              </w:rPr>
              <w:t xml:space="preserve"> </w:t>
            </w:r>
          </w:p>
        </w:tc>
        <w:tc>
          <w:tcPr>
            <w:tcW w:w="2506" w:type="dxa"/>
            <w:gridSpan w:val="2"/>
            <w:tcBorders>
              <w:top w:val="single" w:sz="4" w:space="0" w:color="auto"/>
              <w:left w:val="single" w:sz="4" w:space="0" w:color="auto"/>
              <w:bottom w:val="single" w:sz="4" w:space="0" w:color="auto"/>
              <w:right w:val="single" w:sz="4" w:space="0" w:color="auto"/>
            </w:tcBorders>
            <w:hideMark/>
          </w:tcPr>
          <w:p w14:paraId="60C59D38" w14:textId="77777777" w:rsidR="006C14CC" w:rsidRPr="006D4818" w:rsidRDefault="006C14CC" w:rsidP="006D4818">
            <w:pPr>
              <w:spacing w:line="240" w:lineRule="auto"/>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«Ауа райының жайсыз жағдайын  бақылау»</w:t>
            </w:r>
          </w:p>
          <w:p w14:paraId="182D5FE0" w14:textId="77777777" w:rsidR="006C14CC" w:rsidRPr="006D4818" w:rsidRDefault="006C14CC" w:rsidP="006D4818">
            <w:pPr>
              <w:spacing w:line="240" w:lineRule="auto"/>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Мақсаты: Балаларға ауа райына байланысты құбылыстарды түсіндіру. Қатты желге назар аударту.</w:t>
            </w:r>
          </w:p>
          <w:p w14:paraId="1FC3CD2C" w14:textId="77777777" w:rsidR="006C14CC" w:rsidRPr="006D4818" w:rsidRDefault="006C14CC" w:rsidP="006D4818">
            <w:pPr>
              <w:spacing w:line="240" w:lineRule="auto"/>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Еңбек: Ауланы қардан тазалау.</w:t>
            </w:r>
          </w:p>
          <w:p w14:paraId="35A2DEB0" w14:textId="77777777" w:rsidR="006C14CC" w:rsidRPr="006D4818" w:rsidRDefault="006C14CC" w:rsidP="006D4818">
            <w:pPr>
              <w:spacing w:line="240" w:lineRule="auto"/>
              <w:rPr>
                <w:rFonts w:ascii="Times New Roman" w:hAnsi="Times New Roman" w:cs="Times New Roman"/>
                <w:bCs/>
                <w:color w:val="000000"/>
                <w:sz w:val="24"/>
                <w:szCs w:val="24"/>
                <w:lang w:val="kk-KZ"/>
              </w:rPr>
            </w:pPr>
            <w:r w:rsidRPr="006D4818">
              <w:rPr>
                <w:rFonts w:ascii="Times New Roman" w:hAnsi="Times New Roman" w:cs="Times New Roman"/>
                <w:bCs/>
                <w:color w:val="000000"/>
                <w:sz w:val="24"/>
                <w:szCs w:val="24"/>
                <w:lang w:val="kk-KZ"/>
              </w:rPr>
              <w:t>Қимылды ойын:              «Үшінші артық»</w:t>
            </w:r>
          </w:p>
          <w:p w14:paraId="4445C746" w14:textId="1D055358" w:rsidR="006C14CC" w:rsidRPr="006D4818" w:rsidRDefault="006C14CC" w:rsidP="006D4818">
            <w:pPr>
              <w:tabs>
                <w:tab w:val="center" w:pos="4678"/>
              </w:tabs>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D4818">
              <w:rPr>
                <w:rFonts w:ascii="Times New Roman" w:hAnsi="Times New Roman" w:cs="Times New Roman"/>
                <w:bCs/>
                <w:color w:val="000000"/>
                <w:sz w:val="24"/>
                <w:szCs w:val="24"/>
                <w:lang w:val="kk-KZ"/>
              </w:rPr>
              <w:t>Мақсаты: Денені шынықтыру,шапшаңдыққа, ептілікке баулу.</w:t>
            </w:r>
            <w:r w:rsidR="0097694B">
              <w:rPr>
                <w:rFonts w:ascii="Times New Roman" w:hAnsi="Times New Roman" w:cs="Times New Roman"/>
                <w:bCs/>
                <w:sz w:val="24"/>
                <w:szCs w:val="24"/>
                <w:lang w:val="kk-KZ"/>
              </w:rPr>
              <w:t xml:space="preserve"> (қоршаған ортамен таныстыру)</w:t>
            </w:r>
          </w:p>
          <w:p w14:paraId="43FAB141" w14:textId="77777777" w:rsidR="006C14CC" w:rsidRPr="006D4818" w:rsidRDefault="006C14CC" w:rsidP="006D4818">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hAnsi="Times New Roman" w:cs="Times New Roman"/>
                <w:bCs/>
                <w:color w:val="000000"/>
                <w:sz w:val="24"/>
                <w:szCs w:val="24"/>
                <w:lang w:val="kk-KZ"/>
              </w:rPr>
              <w:t xml:space="preserve">       </w:t>
            </w:r>
          </w:p>
        </w:tc>
        <w:tc>
          <w:tcPr>
            <w:tcW w:w="2692" w:type="dxa"/>
            <w:tcBorders>
              <w:top w:val="single" w:sz="4" w:space="0" w:color="auto"/>
              <w:left w:val="single" w:sz="4" w:space="0" w:color="auto"/>
              <w:bottom w:val="single" w:sz="4" w:space="0" w:color="auto"/>
              <w:right w:val="single" w:sz="4" w:space="0" w:color="auto"/>
            </w:tcBorders>
            <w:hideMark/>
          </w:tcPr>
          <w:p w14:paraId="036EE8E1" w14:textId="77777777" w:rsidR="006C14CC" w:rsidRPr="006D4818" w:rsidRDefault="006C14CC" w:rsidP="006D481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hAnsi="Times New Roman" w:cs="Times New Roman"/>
                <w:bCs/>
                <w:sz w:val="24"/>
                <w:szCs w:val="20"/>
                <w:lang w:val="kk-KZ"/>
              </w:rPr>
              <w:t xml:space="preserve">«Суық </w:t>
            </w:r>
            <w:r w:rsidRPr="006D4818">
              <w:rPr>
                <w:rFonts w:ascii="Times New Roman" w:eastAsia="Calibri" w:hAnsi="Times New Roman" w:cs="Times New Roman"/>
                <w:bCs/>
                <w:kern w:val="24"/>
                <w:sz w:val="24"/>
                <w:szCs w:val="24"/>
                <w:lang w:val="kk-KZ" w:eastAsia="kk-KZ"/>
              </w:rPr>
              <w:t xml:space="preserve">торғай бақылау» </w:t>
            </w:r>
          </w:p>
          <w:p w14:paraId="50E8A02E" w14:textId="77777777" w:rsidR="006C14CC" w:rsidRPr="006D4818" w:rsidRDefault="006C14CC" w:rsidP="006D4818">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D4818">
              <w:rPr>
                <w:rFonts w:ascii="Times New Roman" w:eastAsia="Calibri" w:hAnsi="Times New Roman" w:cs="Times New Roman"/>
                <w:bCs/>
                <w:kern w:val="24"/>
                <w:sz w:val="24"/>
                <w:szCs w:val="24"/>
                <w:lang w:val="kk-KZ" w:eastAsia="kk-KZ"/>
              </w:rPr>
              <w:t xml:space="preserve">Мақсаты: 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 </w:t>
            </w:r>
          </w:p>
          <w:p w14:paraId="0755F781" w14:textId="77777777" w:rsidR="006C14CC" w:rsidRPr="006D4818" w:rsidRDefault="006C14CC" w:rsidP="006D481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Calibri" w:hAnsi="Times New Roman" w:cs="Times New Roman"/>
                <w:bCs/>
                <w:kern w:val="24"/>
                <w:sz w:val="24"/>
                <w:szCs w:val="24"/>
                <w:lang w:val="kk-KZ" w:eastAsia="kk-KZ"/>
              </w:rPr>
              <w:t>Еңбек: Құстарға жем шашу</w:t>
            </w:r>
          </w:p>
          <w:p w14:paraId="0804CDD5" w14:textId="77777777" w:rsidR="006C14CC" w:rsidRPr="006D4818" w:rsidRDefault="006C14CC" w:rsidP="006D481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Calibri" w:hAnsi="Times New Roman" w:cs="Times New Roman"/>
                <w:bCs/>
                <w:kern w:val="24"/>
                <w:sz w:val="24"/>
                <w:szCs w:val="24"/>
                <w:lang w:val="kk-KZ" w:eastAsia="kk-KZ"/>
              </w:rPr>
              <w:t>Мақсаты: Құтарға қамқор болу, аяушылықпен қарауға баулу.</w:t>
            </w:r>
          </w:p>
          <w:p w14:paraId="3B59202C"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cs="Times New Roman"/>
                <w:bCs/>
                <w:sz w:val="24"/>
                <w:szCs w:val="20"/>
                <w:lang w:val="kk-KZ"/>
              </w:rPr>
              <w:t>«Құстардың даусын сал»</w:t>
            </w:r>
          </w:p>
          <w:p w14:paraId="65340FE0" w14:textId="7BBB75A6" w:rsidR="006C14CC" w:rsidRPr="006D4818" w:rsidRDefault="006C14CC" w:rsidP="006D4818">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6D4818">
              <w:rPr>
                <w:rFonts w:ascii="Times New Roman" w:hAnsi="Times New Roman" w:cs="Times New Roman"/>
                <w:bCs/>
                <w:sz w:val="24"/>
                <w:szCs w:val="20"/>
                <w:lang w:val="kk-KZ"/>
              </w:rPr>
              <w:t>Мақсаты: құстардың даусын салу арқылы, әріптерді дұрыс айтуға үйрету.</w:t>
            </w:r>
            <w:r w:rsidR="0097694B">
              <w:rPr>
                <w:rFonts w:ascii="Times New Roman" w:hAnsi="Times New Roman" w:cs="Times New Roman"/>
                <w:bCs/>
                <w:sz w:val="24"/>
                <w:szCs w:val="24"/>
                <w:lang w:val="kk-KZ"/>
              </w:rPr>
              <w:t xml:space="preserve"> (қоршаған ортамен таныстыру)</w:t>
            </w:r>
          </w:p>
        </w:tc>
        <w:tc>
          <w:tcPr>
            <w:tcW w:w="2691" w:type="dxa"/>
            <w:tcBorders>
              <w:top w:val="single" w:sz="4" w:space="0" w:color="auto"/>
              <w:left w:val="single" w:sz="4" w:space="0" w:color="auto"/>
              <w:bottom w:val="single" w:sz="4" w:space="0" w:color="auto"/>
              <w:right w:val="single" w:sz="4" w:space="0" w:color="auto"/>
            </w:tcBorders>
          </w:tcPr>
          <w:p w14:paraId="1951E0B0" w14:textId="77777777" w:rsidR="006C14CC" w:rsidRPr="006D4818" w:rsidRDefault="006C14CC" w:rsidP="006D4818">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Calibri" w:hAnsi="Times New Roman" w:cs="Times New Roman"/>
                <w:bCs/>
                <w:kern w:val="24"/>
                <w:sz w:val="24"/>
                <w:szCs w:val="24"/>
                <w:lang w:val="kk-KZ" w:eastAsia="kk-KZ"/>
              </w:rPr>
              <w:t>«Алаңдағы ағашарды  бақылау»</w:t>
            </w:r>
          </w:p>
          <w:p w14:paraId="75259162" w14:textId="77777777" w:rsidR="006C14CC" w:rsidRPr="006D4818" w:rsidRDefault="006C14CC" w:rsidP="006D4818">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Calibri" w:hAnsi="Times New Roman" w:cs="Times New Roman"/>
                <w:bCs/>
                <w:kern w:val="24"/>
                <w:sz w:val="24"/>
                <w:szCs w:val="24"/>
                <w:lang w:val="kk-KZ" w:eastAsia="kk-KZ"/>
              </w:rPr>
              <w:t>Мақсаты: Ағаштарды қыс кезінде қалпын анықтап, білімін толықтыру.</w:t>
            </w:r>
          </w:p>
          <w:p w14:paraId="3D474773" w14:textId="77777777" w:rsidR="006C14CC" w:rsidRPr="006D4818" w:rsidRDefault="006C14CC" w:rsidP="006D4818">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Calibri" w:hAnsi="Times New Roman" w:cs="Times New Roman"/>
                <w:bCs/>
                <w:kern w:val="24"/>
                <w:sz w:val="24"/>
                <w:szCs w:val="24"/>
                <w:lang w:val="kk-KZ" w:eastAsia="kk-KZ"/>
              </w:rPr>
              <w:t>Еңбек: Ағаштардың түбін қармен жабу.</w:t>
            </w:r>
          </w:p>
          <w:p w14:paraId="728CE183" w14:textId="77777777" w:rsidR="006C14CC" w:rsidRPr="006D4818" w:rsidRDefault="006C14CC" w:rsidP="006D4818">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Calibri" w:hAnsi="Times New Roman" w:cs="Times New Roman"/>
                <w:bCs/>
                <w:kern w:val="24"/>
                <w:sz w:val="24"/>
                <w:szCs w:val="24"/>
                <w:lang w:val="kk-KZ" w:eastAsia="kk-KZ"/>
              </w:rPr>
              <w:t>Мақсаты:  Қар ағаштың түбін аяздан қорғайтынын түсіндіру. Қимылдық ойын: «Ордағы қасқыр»</w:t>
            </w:r>
          </w:p>
          <w:p w14:paraId="21B45D85" w14:textId="5DBA592B" w:rsidR="006C14CC" w:rsidRPr="006D4818" w:rsidRDefault="006C14CC" w:rsidP="006D4818">
            <w:pPr>
              <w:spacing w:line="240" w:lineRule="auto"/>
              <w:rPr>
                <w:rFonts w:ascii="Times New Roman" w:hAnsi="Times New Roman" w:cs="Times New Roman"/>
                <w:bCs/>
                <w:color w:val="000000"/>
                <w:sz w:val="24"/>
                <w:szCs w:val="24"/>
                <w:lang w:val="kk-KZ"/>
              </w:rPr>
            </w:pPr>
            <w:r w:rsidRPr="006D4818">
              <w:rPr>
                <w:rFonts w:ascii="Times New Roman" w:eastAsia="Calibri" w:hAnsi="Times New Roman" w:cs="Times New Roman"/>
                <w:bCs/>
                <w:kern w:val="24"/>
                <w:sz w:val="24"/>
                <w:szCs w:val="24"/>
                <w:lang w:val="kk-KZ" w:eastAsia="kk-KZ"/>
              </w:rPr>
              <w:t>Мақсаты: Секіруге, жылдамдыққа , ептілікке баулу.</w:t>
            </w:r>
            <w:r w:rsidRPr="006D4818">
              <w:rPr>
                <w:rFonts w:ascii="Times New Roman" w:hAnsi="Times New Roman" w:cs="Times New Roman"/>
                <w:bCs/>
                <w:sz w:val="24"/>
                <w:szCs w:val="24"/>
                <w:lang w:val="kk-KZ"/>
              </w:rPr>
              <w:t xml:space="preserve"> </w:t>
            </w:r>
            <w:r w:rsidRPr="006D4818">
              <w:rPr>
                <w:rFonts w:ascii="Times New Roman" w:hAnsi="Times New Roman" w:cs="Times New Roman"/>
                <w:bCs/>
                <w:color w:val="000000"/>
                <w:sz w:val="24"/>
                <w:szCs w:val="24"/>
                <w:lang w:val="kk-KZ"/>
              </w:rPr>
              <w:t xml:space="preserve"> </w:t>
            </w:r>
            <w:r w:rsidR="0097694B">
              <w:rPr>
                <w:rFonts w:ascii="Times New Roman" w:hAnsi="Times New Roman" w:cs="Times New Roman"/>
                <w:bCs/>
                <w:sz w:val="24"/>
                <w:szCs w:val="24"/>
                <w:lang w:val="kk-KZ"/>
              </w:rPr>
              <w:t>(қоршаған ортамен таныстыру)</w:t>
            </w:r>
          </w:p>
          <w:p w14:paraId="1F7485C5" w14:textId="77777777" w:rsidR="006C14CC" w:rsidRPr="006D4818" w:rsidRDefault="006C14CC" w:rsidP="006D4818">
            <w:pPr>
              <w:spacing w:line="240" w:lineRule="auto"/>
              <w:rPr>
                <w:rFonts w:ascii="Times New Roman" w:hAnsi="Times New Roman" w:cs="Times New Roman"/>
                <w:bCs/>
                <w:sz w:val="24"/>
                <w:szCs w:val="20"/>
                <w:lang w:val="kk-KZ"/>
              </w:rPr>
            </w:pPr>
            <w:r w:rsidRPr="006D4818">
              <w:rPr>
                <w:rFonts w:ascii="Times New Roman" w:hAnsi="Times New Roman" w:cs="Times New Roman"/>
                <w:bCs/>
                <w:sz w:val="24"/>
                <w:szCs w:val="24"/>
                <w:lang w:val="kk-KZ"/>
              </w:rPr>
              <w:t xml:space="preserve"> </w:t>
            </w:r>
            <w:r w:rsidRPr="006D4818">
              <w:rPr>
                <w:rFonts w:ascii="Times New Roman" w:hAnsi="Times New Roman" w:cs="Times New Roman"/>
                <w:bCs/>
                <w:color w:val="000000"/>
                <w:sz w:val="24"/>
                <w:szCs w:val="24"/>
                <w:lang w:val="kk-KZ"/>
              </w:rPr>
              <w:t xml:space="preserve">       </w:t>
            </w:r>
          </w:p>
          <w:p w14:paraId="543C90DC" w14:textId="77777777" w:rsidR="006C14CC" w:rsidRPr="006D4818" w:rsidRDefault="006C14CC" w:rsidP="006D4818">
            <w:pPr>
              <w:rPr>
                <w:rFonts w:ascii="Times New Roman" w:hAnsi="Times New Roman" w:cs="Times New Roman"/>
                <w:bCs/>
                <w:sz w:val="24"/>
                <w:szCs w:val="24"/>
                <w:lang w:val="kk-KZ"/>
              </w:rPr>
            </w:pPr>
          </w:p>
          <w:p w14:paraId="328E2DE7" w14:textId="77777777" w:rsidR="006C14CC" w:rsidRPr="006D4818" w:rsidRDefault="006C14CC" w:rsidP="006D4818">
            <w:pPr>
              <w:spacing w:line="240" w:lineRule="auto"/>
              <w:rPr>
                <w:rFonts w:ascii="Times New Roman" w:hAnsi="Times New Roman" w:cs="Times New Roman"/>
                <w:bCs/>
                <w:sz w:val="24"/>
                <w:szCs w:val="20"/>
                <w:lang w:val="kk-KZ"/>
              </w:rPr>
            </w:pPr>
          </w:p>
        </w:tc>
        <w:tc>
          <w:tcPr>
            <w:tcW w:w="2574" w:type="dxa"/>
            <w:gridSpan w:val="2"/>
            <w:tcBorders>
              <w:top w:val="single" w:sz="4" w:space="0" w:color="auto"/>
              <w:left w:val="single" w:sz="4" w:space="0" w:color="auto"/>
              <w:bottom w:val="single" w:sz="4" w:space="0" w:color="auto"/>
              <w:right w:val="single" w:sz="4" w:space="0" w:color="auto"/>
            </w:tcBorders>
            <w:hideMark/>
          </w:tcPr>
          <w:p w14:paraId="1383B290" w14:textId="77777777" w:rsidR="006C14CC" w:rsidRPr="006D4818" w:rsidRDefault="006C14CC" w:rsidP="006D481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hAnsi="Times New Roman" w:cs="Times New Roman"/>
                <w:bCs/>
                <w:sz w:val="24"/>
                <w:szCs w:val="20"/>
                <w:lang w:val="kk-KZ"/>
              </w:rPr>
              <w:t xml:space="preserve"> </w:t>
            </w:r>
            <w:r w:rsidRPr="006D4818">
              <w:rPr>
                <w:rFonts w:ascii="Times New Roman" w:eastAsia="Calibri" w:hAnsi="Times New Roman" w:cs="Times New Roman"/>
                <w:bCs/>
                <w:kern w:val="24"/>
                <w:sz w:val="24"/>
                <w:szCs w:val="24"/>
                <w:lang w:val="kk-KZ" w:eastAsia="kk-KZ"/>
              </w:rPr>
              <w:t>«Күнді бақылау»</w:t>
            </w:r>
          </w:p>
          <w:p w14:paraId="3E660844" w14:textId="77777777" w:rsidR="006C14CC" w:rsidRPr="006D4818" w:rsidRDefault="006C14CC" w:rsidP="006D481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Calibri" w:hAnsi="Times New Roman" w:cs="Times New Roman"/>
                <w:bCs/>
                <w:kern w:val="24"/>
                <w:sz w:val="24"/>
                <w:szCs w:val="24"/>
                <w:lang w:val="kk-KZ" w:eastAsia="kk-KZ"/>
              </w:rPr>
              <w:t xml:space="preserve">Мақсаты: Тірі табиғат үшін күннің маңызы, пайдасы, қажеттілігі. Қыста күннің қызуы төмендейтіні туралы түсінік беру. </w:t>
            </w:r>
          </w:p>
          <w:p w14:paraId="6B57FD41" w14:textId="77777777" w:rsidR="006C14CC" w:rsidRPr="006D4818" w:rsidRDefault="006C14CC" w:rsidP="006D481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Times New Roman" w:hAnsi="Times New Roman" w:cs="Times New Roman"/>
                <w:bCs/>
                <w:sz w:val="24"/>
                <w:szCs w:val="24"/>
                <w:lang w:val="kk-KZ" w:eastAsia="kk-KZ"/>
              </w:rPr>
              <w:t>Еңбек: Қыс қызығы</w:t>
            </w:r>
          </w:p>
          <w:p w14:paraId="299B9DAD" w14:textId="77777777" w:rsidR="006C14CC" w:rsidRPr="006D4818" w:rsidRDefault="006C14CC" w:rsidP="006D481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Times New Roman" w:hAnsi="Times New Roman" w:cs="Times New Roman"/>
                <w:bCs/>
                <w:sz w:val="24"/>
                <w:szCs w:val="24"/>
                <w:lang w:val="kk-KZ" w:eastAsia="kk-KZ"/>
              </w:rPr>
              <w:t>Мақсаты: Бірлесіп еңбек етуге үйрету, үлкендердің еңбегіне құрметпен қарауға тәрбиелеу.</w:t>
            </w:r>
          </w:p>
          <w:p w14:paraId="51FCC173" w14:textId="77777777" w:rsidR="006C14CC" w:rsidRPr="006D4818" w:rsidRDefault="006C14CC" w:rsidP="006D481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Times New Roman" w:hAnsi="Times New Roman" w:cs="Times New Roman"/>
                <w:bCs/>
                <w:sz w:val="24"/>
                <w:szCs w:val="24"/>
                <w:lang w:val="kk-KZ" w:eastAsia="kk-KZ"/>
              </w:rPr>
              <w:t>Қимылды ойын</w:t>
            </w:r>
          </w:p>
          <w:p w14:paraId="68963D2E" w14:textId="77777777" w:rsidR="006C14CC" w:rsidRPr="006D4818" w:rsidRDefault="006C14CC" w:rsidP="006D481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eastAsia="Calibri" w:hAnsi="Times New Roman" w:cs="Times New Roman"/>
                <w:bCs/>
                <w:kern w:val="24"/>
                <w:sz w:val="24"/>
                <w:szCs w:val="24"/>
                <w:lang w:val="kk-KZ" w:eastAsia="kk-KZ"/>
              </w:rPr>
              <w:t>Ойын: «Айгөлек»</w:t>
            </w:r>
          </w:p>
          <w:p w14:paraId="66B5F6D5" w14:textId="7A3797B5" w:rsidR="006C14CC" w:rsidRPr="006D4818" w:rsidRDefault="006C14CC" w:rsidP="006D4818">
            <w:pPr>
              <w:rPr>
                <w:rFonts w:ascii="Times New Roman" w:hAnsi="Times New Roman" w:cs="Times New Roman"/>
                <w:bCs/>
                <w:sz w:val="24"/>
                <w:szCs w:val="24"/>
                <w:lang w:val="kk-KZ"/>
              </w:rPr>
            </w:pPr>
            <w:r w:rsidRPr="006D4818">
              <w:rPr>
                <w:rFonts w:ascii="Times New Roman" w:eastAsia="Calibri" w:hAnsi="Times New Roman" w:cs="Times New Roman"/>
                <w:bCs/>
                <w:kern w:val="24"/>
                <w:sz w:val="24"/>
                <w:szCs w:val="24"/>
                <w:lang w:val="kk-KZ" w:eastAsia="kk-KZ"/>
              </w:rPr>
              <w:t>Мақсаты: Денені шынықтыру, шапшаңдыққа, ептілікке баулу.</w:t>
            </w:r>
            <w:r w:rsidR="0097694B">
              <w:rPr>
                <w:rFonts w:ascii="Times New Roman" w:hAnsi="Times New Roman" w:cs="Times New Roman"/>
                <w:bCs/>
                <w:sz w:val="24"/>
                <w:szCs w:val="24"/>
                <w:lang w:val="kk-KZ"/>
              </w:rPr>
              <w:t xml:space="preserve"> (қоршаған ортамен таныстыру)</w:t>
            </w:r>
          </w:p>
          <w:p w14:paraId="6DCB4382" w14:textId="77777777" w:rsidR="006C14CC" w:rsidRPr="006D4818" w:rsidRDefault="006C14CC" w:rsidP="006D481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6D4818">
              <w:rPr>
                <w:rFonts w:ascii="Times New Roman" w:hAnsi="Times New Roman" w:cs="Times New Roman"/>
                <w:bCs/>
                <w:sz w:val="24"/>
                <w:szCs w:val="24"/>
                <w:lang w:val="kk-KZ"/>
              </w:rPr>
              <w:t xml:space="preserve">             </w:t>
            </w:r>
          </w:p>
        </w:tc>
      </w:tr>
      <w:tr w:rsidR="006C14CC" w:rsidRPr="00155D5F" w14:paraId="3FCFA4BA" w14:textId="60987F3C" w:rsidTr="00D066EC">
        <w:tc>
          <w:tcPr>
            <w:tcW w:w="2684" w:type="dxa"/>
            <w:tcBorders>
              <w:top w:val="single" w:sz="4" w:space="0" w:color="auto"/>
              <w:left w:val="single" w:sz="4" w:space="0" w:color="auto"/>
              <w:bottom w:val="single" w:sz="4" w:space="0" w:color="auto"/>
              <w:right w:val="single" w:sz="4" w:space="0" w:color="auto"/>
            </w:tcBorders>
            <w:hideMark/>
          </w:tcPr>
          <w:p w14:paraId="0AA7D2CC" w14:textId="77777777" w:rsidR="006C14CC" w:rsidRDefault="006C14CC" w:rsidP="006D481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2873" w:type="dxa"/>
            <w:tcBorders>
              <w:top w:val="single" w:sz="4" w:space="0" w:color="auto"/>
              <w:left w:val="single" w:sz="4" w:space="0" w:color="auto"/>
              <w:bottom w:val="single" w:sz="4" w:space="0" w:color="auto"/>
              <w:right w:val="single" w:sz="4" w:space="0" w:color="auto"/>
            </w:tcBorders>
            <w:hideMark/>
          </w:tcPr>
          <w:p w14:paraId="634E92F4" w14:textId="7777777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w:t>
            </w:r>
          </w:p>
          <w:p w14:paraId="58689958" w14:textId="12B23838" w:rsidR="006C14CC" w:rsidRDefault="006C14CC" w:rsidP="006D4818">
            <w:pPr>
              <w:spacing w:line="240" w:lineRule="auto"/>
              <w:rPr>
                <w:rFonts w:ascii="Times New Roman" w:hAnsi="Times New Roman" w:cs="Times New Roman"/>
                <w:sz w:val="24"/>
                <w:szCs w:val="20"/>
                <w:lang w:val="kk-KZ"/>
              </w:rPr>
            </w:pPr>
          </w:p>
        </w:tc>
        <w:tc>
          <w:tcPr>
            <w:tcW w:w="2506" w:type="dxa"/>
            <w:gridSpan w:val="2"/>
            <w:tcBorders>
              <w:top w:val="single" w:sz="4" w:space="0" w:color="auto"/>
              <w:left w:val="single" w:sz="4" w:space="0" w:color="auto"/>
              <w:bottom w:val="single" w:sz="4" w:space="0" w:color="auto"/>
              <w:right w:val="single" w:sz="4" w:space="0" w:color="auto"/>
            </w:tcBorders>
          </w:tcPr>
          <w:p w14:paraId="02032C7B" w14:textId="4312785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692" w:type="dxa"/>
            <w:tcBorders>
              <w:top w:val="single" w:sz="4" w:space="0" w:color="auto"/>
              <w:left w:val="single" w:sz="4" w:space="0" w:color="auto"/>
              <w:bottom w:val="single" w:sz="4" w:space="0" w:color="auto"/>
              <w:right w:val="single" w:sz="4" w:space="0" w:color="auto"/>
            </w:tcBorders>
          </w:tcPr>
          <w:p w14:paraId="4C284292" w14:textId="574F2B5E" w:rsidR="006C14CC" w:rsidRDefault="0097694B"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c>
          <w:tcPr>
            <w:tcW w:w="2691" w:type="dxa"/>
            <w:tcBorders>
              <w:top w:val="single" w:sz="4" w:space="0" w:color="auto"/>
              <w:left w:val="single" w:sz="4" w:space="0" w:color="auto"/>
              <w:bottom w:val="single" w:sz="4" w:space="0" w:color="auto"/>
              <w:right w:val="single" w:sz="4" w:space="0" w:color="auto"/>
            </w:tcBorders>
          </w:tcPr>
          <w:p w14:paraId="6DA4FD99" w14:textId="21B873A7" w:rsidR="006C14CC" w:rsidRDefault="006C14CC"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574" w:type="dxa"/>
            <w:gridSpan w:val="2"/>
            <w:tcBorders>
              <w:top w:val="single" w:sz="4" w:space="0" w:color="auto"/>
              <w:left w:val="single" w:sz="4" w:space="0" w:color="auto"/>
              <w:bottom w:val="single" w:sz="4" w:space="0" w:color="auto"/>
              <w:right w:val="single" w:sz="4" w:space="0" w:color="auto"/>
            </w:tcBorders>
          </w:tcPr>
          <w:p w14:paraId="5556062D" w14:textId="64FFC583" w:rsidR="006C14CC" w:rsidRDefault="0097694B" w:rsidP="006D481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r>
      <w:tr w:rsidR="006C14CC" w14:paraId="17B981D6" w14:textId="77777777" w:rsidTr="00D066EC">
        <w:tc>
          <w:tcPr>
            <w:tcW w:w="2684" w:type="dxa"/>
            <w:tcBorders>
              <w:top w:val="single" w:sz="4" w:space="0" w:color="auto"/>
              <w:left w:val="single" w:sz="4" w:space="0" w:color="auto"/>
              <w:bottom w:val="single" w:sz="4" w:space="0" w:color="auto"/>
              <w:right w:val="single" w:sz="4" w:space="0" w:color="auto"/>
            </w:tcBorders>
            <w:hideMark/>
          </w:tcPr>
          <w:p w14:paraId="1BEF52A8" w14:textId="77777777" w:rsidR="006C14CC" w:rsidRDefault="006C14CC" w:rsidP="006D481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(баяу </w:t>
            </w:r>
            <w:r>
              <w:rPr>
                <w:rFonts w:ascii="Times New Roman" w:hAnsi="Times New Roman" w:cs="Times New Roman"/>
                <w:b/>
                <w:bCs/>
                <w:sz w:val="24"/>
                <w:szCs w:val="20"/>
                <w:lang w:val="kk-KZ"/>
              </w:rPr>
              <w:lastRenderedPageBreak/>
              <w:t xml:space="preserve">қимылды ойындар, үстел үсті ойындары, бейнелеу әрекеті, кітаптар қарау және тағы басқа іс-әрекеттер) </w:t>
            </w:r>
          </w:p>
          <w:p w14:paraId="4742BDC3" w14:textId="77777777" w:rsidR="006C14CC" w:rsidRDefault="006C14CC" w:rsidP="006D481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3" w:type="dxa"/>
            <w:tcBorders>
              <w:top w:val="single" w:sz="4" w:space="0" w:color="auto"/>
              <w:left w:val="single" w:sz="4" w:space="0" w:color="auto"/>
              <w:bottom w:val="single" w:sz="4" w:space="0" w:color="auto"/>
              <w:right w:val="single" w:sz="4" w:space="0" w:color="auto"/>
            </w:tcBorders>
            <w:hideMark/>
          </w:tcPr>
          <w:p w14:paraId="6676CDA9" w14:textId="77777777" w:rsidR="006C14CC" w:rsidRPr="006C14CC" w:rsidRDefault="006C14CC" w:rsidP="006D4818">
            <w:pPr>
              <w:spacing w:line="240" w:lineRule="auto"/>
              <w:rPr>
                <w:rFonts w:ascii="Times New Roman" w:hAnsi="Times New Roman" w:cs="Times New Roman"/>
                <w:bCs/>
                <w:sz w:val="24"/>
                <w:szCs w:val="24"/>
                <w:lang w:val="kk-KZ"/>
              </w:rPr>
            </w:pPr>
            <w:r w:rsidRPr="006C14CC">
              <w:rPr>
                <w:rFonts w:ascii="Times New Roman" w:eastAsia="Calibri" w:hAnsi="Times New Roman" w:cs="Times New Roman"/>
                <w:bCs/>
                <w:sz w:val="24"/>
                <w:szCs w:val="24"/>
                <w:lang w:val="kk-KZ"/>
              </w:rPr>
              <w:lastRenderedPageBreak/>
              <w:t xml:space="preserve">Балалардың сөздік қорын: еңбек әрекетін </w:t>
            </w:r>
            <w:r w:rsidRPr="006C14CC">
              <w:rPr>
                <w:rFonts w:ascii="Times New Roman" w:eastAsia="Calibri" w:hAnsi="Times New Roman" w:cs="Times New Roman"/>
                <w:bCs/>
                <w:sz w:val="24"/>
                <w:szCs w:val="24"/>
                <w:lang w:val="kk-KZ"/>
              </w:rPr>
              <w:lastRenderedPageBreak/>
              <w:t xml:space="preserve">(жуу, суару, құю), білдіретін етістіктерді үйрету.                    </w:t>
            </w:r>
            <w:r w:rsidRPr="006C14CC">
              <w:rPr>
                <w:rFonts w:ascii="Times New Roman" w:hAnsi="Times New Roman" w:cs="Times New Roman"/>
                <w:bCs/>
                <w:sz w:val="24"/>
                <w:szCs w:val="24"/>
                <w:lang w:val="kk-KZ"/>
              </w:rPr>
              <w:t xml:space="preserve">  (Сөйлеуді дамыту)</w:t>
            </w:r>
          </w:p>
          <w:p w14:paraId="76BCB4D7" w14:textId="77777777" w:rsidR="006C14CC" w:rsidRPr="006C14CC" w:rsidRDefault="006C14CC" w:rsidP="006D4818">
            <w:pPr>
              <w:spacing w:line="240" w:lineRule="auto"/>
              <w:rPr>
                <w:rFonts w:ascii="Times New Roman" w:hAnsi="Times New Roman" w:cs="Times New Roman"/>
                <w:bCs/>
                <w:sz w:val="24"/>
                <w:szCs w:val="20"/>
                <w:lang w:val="kk-KZ"/>
              </w:rPr>
            </w:pPr>
            <w:r w:rsidRPr="006C14CC">
              <w:rPr>
                <w:rFonts w:ascii="Times New Roman" w:hAnsi="Times New Roman" w:cs="Times New Roman"/>
                <w:bCs/>
                <w:sz w:val="24"/>
                <w:szCs w:val="20"/>
                <w:lang w:val="kk-KZ"/>
              </w:rPr>
              <w:t>«Тазалық достары»</w:t>
            </w:r>
          </w:p>
          <w:p w14:paraId="4072A440" w14:textId="77777777" w:rsidR="006C14CC" w:rsidRPr="006C14CC" w:rsidRDefault="006C14CC" w:rsidP="006D4818">
            <w:pPr>
              <w:spacing w:line="240" w:lineRule="auto"/>
              <w:rPr>
                <w:rFonts w:ascii="Times New Roman" w:hAnsi="Times New Roman" w:cs="Times New Roman"/>
                <w:bCs/>
                <w:sz w:val="24"/>
                <w:szCs w:val="20"/>
                <w:lang w:val="kk-KZ"/>
              </w:rPr>
            </w:pPr>
            <w:r w:rsidRPr="006C14CC">
              <w:rPr>
                <w:rFonts w:ascii="Times New Roman" w:hAnsi="Times New Roman" w:cs="Times New Roman"/>
                <w:bCs/>
                <w:sz w:val="24"/>
                <w:szCs w:val="20"/>
                <w:lang w:val="kk-KZ"/>
              </w:rPr>
              <w:t xml:space="preserve">Мақсаты: Балаларды тазалық бұйымдарымен таныстырып, 2-3 сөзден тұратын сөйлем құрастыруға үйрету.  Сөздік қорын толықтыру, сөйлеу тілін дамыту.             </w:t>
            </w:r>
          </w:p>
        </w:tc>
        <w:tc>
          <w:tcPr>
            <w:tcW w:w="2506" w:type="dxa"/>
            <w:gridSpan w:val="2"/>
            <w:tcBorders>
              <w:top w:val="single" w:sz="4" w:space="0" w:color="auto"/>
              <w:left w:val="single" w:sz="4" w:space="0" w:color="auto"/>
              <w:bottom w:val="single" w:sz="4" w:space="0" w:color="auto"/>
              <w:right w:val="single" w:sz="4" w:space="0" w:color="auto"/>
            </w:tcBorders>
            <w:hideMark/>
          </w:tcPr>
          <w:p w14:paraId="091406BE" w14:textId="77777777" w:rsidR="006C14CC" w:rsidRPr="006C14CC" w:rsidRDefault="006C14CC" w:rsidP="006D4818">
            <w:pPr>
              <w:widowControl w:val="0"/>
              <w:spacing w:line="254" w:lineRule="auto"/>
              <w:rPr>
                <w:rFonts w:ascii="Times New Roman" w:eastAsia="Calibri" w:hAnsi="Times New Roman" w:cs="Times New Roman"/>
                <w:bCs/>
                <w:sz w:val="24"/>
                <w:szCs w:val="24"/>
                <w:lang w:val="kk-KZ"/>
              </w:rPr>
            </w:pPr>
            <w:r w:rsidRPr="006C14CC">
              <w:rPr>
                <w:rFonts w:ascii="Times New Roman" w:hAnsi="Times New Roman" w:cs="Times New Roman"/>
                <w:bCs/>
                <w:sz w:val="24"/>
                <w:szCs w:val="24"/>
                <w:lang w:val="kk-KZ"/>
              </w:rPr>
              <w:lastRenderedPageBreak/>
              <w:t xml:space="preserve">Дәстүрлі емес әдістермен суреттер </w:t>
            </w:r>
            <w:r w:rsidRPr="006C14CC">
              <w:rPr>
                <w:rFonts w:ascii="Times New Roman" w:hAnsi="Times New Roman" w:cs="Times New Roman"/>
                <w:bCs/>
                <w:sz w:val="24"/>
                <w:szCs w:val="24"/>
                <w:lang w:val="kk-KZ"/>
              </w:rPr>
              <w:lastRenderedPageBreak/>
              <w:t xml:space="preserve">салу. </w:t>
            </w:r>
            <w:r w:rsidRPr="006C14CC">
              <w:rPr>
                <w:rFonts w:ascii="Times New Roman" w:eastAsia="Calibri" w:hAnsi="Times New Roman" w:cs="Times New Roman"/>
                <w:bCs/>
                <w:sz w:val="24"/>
                <w:szCs w:val="24"/>
                <w:lang w:val="kk-KZ"/>
              </w:rPr>
              <w:t xml:space="preserve">                   </w:t>
            </w:r>
            <w:r w:rsidRPr="006C14CC">
              <w:rPr>
                <w:rFonts w:ascii="Times New Roman" w:hAnsi="Times New Roman" w:cs="Times New Roman"/>
                <w:bCs/>
                <w:sz w:val="24"/>
                <w:szCs w:val="24"/>
                <w:lang w:val="kk-KZ"/>
              </w:rPr>
              <w:t>(Сурет салу)</w:t>
            </w:r>
            <w:r w:rsidRPr="006C14CC">
              <w:rPr>
                <w:rFonts w:ascii="Times New Roman" w:eastAsia="Calibri" w:hAnsi="Times New Roman" w:cs="Times New Roman"/>
                <w:bCs/>
                <w:sz w:val="24"/>
                <w:szCs w:val="24"/>
                <w:lang w:val="kk-KZ"/>
              </w:rPr>
              <w:t xml:space="preserve">              </w:t>
            </w:r>
            <w:r w:rsidRPr="006C14CC">
              <w:rPr>
                <w:rFonts w:ascii="Times New Roman" w:eastAsia="Times New Roman" w:hAnsi="Times New Roman" w:cs="Times New Roman"/>
                <w:bCs/>
                <w:sz w:val="24"/>
                <w:szCs w:val="24"/>
                <w:lang w:val="kk-KZ" w:eastAsia="ru-RU"/>
              </w:rPr>
              <w:t xml:space="preserve">«Әдемі мойынорағыш»     </w:t>
            </w:r>
            <w:r w:rsidRPr="006C14CC">
              <w:rPr>
                <w:rFonts w:ascii="Times New Roman" w:hAnsi="Times New Roman" w:cs="Times New Roman"/>
                <w:bCs/>
                <w:sz w:val="24"/>
                <w:szCs w:val="20"/>
                <w:lang w:val="kk-KZ"/>
              </w:rPr>
              <w:t xml:space="preserve">Мақсаты: </w:t>
            </w:r>
            <w:r w:rsidRPr="006C14CC">
              <w:rPr>
                <w:rFonts w:ascii="Times New Roman" w:eastAsia="Times New Roman" w:hAnsi="Times New Roman" w:cs="Times New Roman"/>
                <w:bCs/>
                <w:sz w:val="24"/>
                <w:szCs w:val="24"/>
                <w:lang w:val="kk-KZ" w:eastAsia="ru-RU"/>
              </w:rPr>
              <w:t>Қағаз бетіне дайын бейнеге мақталы таяқшалар  арқылы өрнек салуға үйрету.</w:t>
            </w:r>
            <w:r w:rsidRPr="006C14CC">
              <w:rPr>
                <w:rFonts w:ascii="Times New Roman" w:hAnsi="Times New Roman" w:cs="Times New Roman"/>
                <w:bCs/>
                <w:sz w:val="24"/>
                <w:szCs w:val="24"/>
                <w:lang w:val="kk-KZ"/>
              </w:rPr>
              <w:t xml:space="preserve"> </w:t>
            </w:r>
            <w:r w:rsidRPr="006C14CC">
              <w:rPr>
                <w:rFonts w:ascii="Times New Roman" w:hAnsi="Times New Roman" w:cs="Times New Roman"/>
                <w:bCs/>
                <w:sz w:val="28"/>
                <w:szCs w:val="28"/>
                <w:lang w:val="kk-KZ"/>
              </w:rPr>
              <w:t xml:space="preserve"> </w:t>
            </w:r>
          </w:p>
        </w:tc>
        <w:tc>
          <w:tcPr>
            <w:tcW w:w="2692" w:type="dxa"/>
            <w:tcBorders>
              <w:top w:val="single" w:sz="4" w:space="0" w:color="auto"/>
              <w:left w:val="single" w:sz="4" w:space="0" w:color="auto"/>
              <w:bottom w:val="single" w:sz="4" w:space="0" w:color="auto"/>
              <w:right w:val="single" w:sz="4" w:space="0" w:color="auto"/>
            </w:tcBorders>
            <w:hideMark/>
          </w:tcPr>
          <w:p w14:paraId="6053522E" w14:textId="77777777" w:rsidR="006C14CC" w:rsidRPr="006C14CC" w:rsidRDefault="006C14CC" w:rsidP="006D4818">
            <w:pPr>
              <w:widowControl w:val="0"/>
              <w:spacing w:line="254" w:lineRule="auto"/>
              <w:rPr>
                <w:rFonts w:ascii="Times New Roman" w:hAnsi="Times New Roman"/>
                <w:bCs/>
                <w:sz w:val="24"/>
                <w:szCs w:val="24"/>
                <w:lang w:val="kk-KZ"/>
              </w:rPr>
            </w:pPr>
            <w:r w:rsidRPr="006C14CC">
              <w:rPr>
                <w:rFonts w:ascii="Times New Roman" w:eastAsia="Calibri" w:hAnsi="Times New Roman" w:cs="Times New Roman"/>
                <w:bCs/>
                <w:sz w:val="24"/>
                <w:szCs w:val="24"/>
                <w:lang w:val="kk-KZ"/>
              </w:rPr>
              <w:lastRenderedPageBreak/>
              <w:t xml:space="preserve">Балалардың назарын кітапты қарап отырған </w:t>
            </w:r>
            <w:r w:rsidRPr="006C14CC">
              <w:rPr>
                <w:rFonts w:ascii="Times New Roman" w:eastAsia="Calibri" w:hAnsi="Times New Roman" w:cs="Times New Roman"/>
                <w:bCs/>
                <w:sz w:val="24"/>
                <w:szCs w:val="24"/>
                <w:lang w:val="kk-KZ"/>
              </w:rPr>
              <w:lastRenderedPageBreak/>
              <w:t xml:space="preserve">балаға аудару.                     (Көркем әдебиет)                           </w:t>
            </w:r>
            <w:r w:rsidRPr="006C14CC">
              <w:rPr>
                <w:rFonts w:ascii="Times New Roman" w:hAnsi="Times New Roman"/>
                <w:bCs/>
                <w:sz w:val="24"/>
                <w:szCs w:val="24"/>
                <w:lang w:val="kk-KZ"/>
              </w:rPr>
              <w:t xml:space="preserve">«Екі сараң қонжық» Мақсаты: </w:t>
            </w:r>
            <w:r w:rsidRPr="006C14CC">
              <w:rPr>
                <w:rFonts w:ascii="Times New Roman" w:eastAsia="Calibri" w:hAnsi="Times New Roman" w:cs="Times New Roman"/>
                <w:bCs/>
                <w:sz w:val="24"/>
                <w:szCs w:val="24"/>
                <w:lang w:val="kk-KZ"/>
              </w:rPr>
              <w:t xml:space="preserve">сөздерді тыңдай білуге, қосылып айтуға үйрету.                                  </w:t>
            </w:r>
            <w:r w:rsidRPr="006C14CC">
              <w:rPr>
                <w:rFonts w:ascii="Times New Roman" w:hAnsi="Times New Roman"/>
                <w:bCs/>
                <w:sz w:val="24"/>
                <w:szCs w:val="24"/>
                <w:lang w:val="kk-KZ"/>
              </w:rPr>
              <w:t>Қимыл қозғалыс ойыны</w:t>
            </w:r>
          </w:p>
        </w:tc>
        <w:tc>
          <w:tcPr>
            <w:tcW w:w="2832" w:type="dxa"/>
            <w:gridSpan w:val="2"/>
            <w:tcBorders>
              <w:top w:val="single" w:sz="4" w:space="0" w:color="auto"/>
              <w:left w:val="single" w:sz="4" w:space="0" w:color="auto"/>
              <w:bottom w:val="single" w:sz="4" w:space="0" w:color="auto"/>
              <w:right w:val="single" w:sz="4" w:space="0" w:color="auto"/>
            </w:tcBorders>
            <w:hideMark/>
          </w:tcPr>
          <w:p w14:paraId="7784A086" w14:textId="77777777" w:rsidR="006C14CC" w:rsidRPr="006C14CC" w:rsidRDefault="006C14CC" w:rsidP="006D4818">
            <w:pPr>
              <w:spacing w:line="240" w:lineRule="auto"/>
              <w:rPr>
                <w:rFonts w:ascii="Times New Roman" w:hAnsi="Times New Roman" w:cs="Times New Roman"/>
                <w:bCs/>
                <w:sz w:val="24"/>
                <w:szCs w:val="24"/>
                <w:lang w:val="kk-KZ"/>
              </w:rPr>
            </w:pPr>
            <w:r w:rsidRPr="006C14CC">
              <w:rPr>
                <w:rFonts w:ascii="Times New Roman" w:eastAsia="Calibri" w:hAnsi="Times New Roman" w:cs="Times New Roman"/>
                <w:bCs/>
                <w:sz w:val="24"/>
                <w:szCs w:val="24"/>
                <w:lang w:val="kk-KZ"/>
              </w:rPr>
              <w:lastRenderedPageBreak/>
              <w:t xml:space="preserve">Балалардың сөздік қорын: еңбек әрекетін </w:t>
            </w:r>
            <w:r w:rsidRPr="006C14CC">
              <w:rPr>
                <w:rFonts w:ascii="Times New Roman" w:eastAsia="Calibri" w:hAnsi="Times New Roman" w:cs="Times New Roman"/>
                <w:bCs/>
                <w:sz w:val="24"/>
                <w:szCs w:val="24"/>
                <w:lang w:val="kk-KZ"/>
              </w:rPr>
              <w:lastRenderedPageBreak/>
              <w:t xml:space="preserve">(жуу, суару, құю), білдіретін етістіктерді үйрету.                     </w:t>
            </w:r>
            <w:r w:rsidRPr="006C14CC">
              <w:rPr>
                <w:rFonts w:ascii="Times New Roman" w:hAnsi="Times New Roman" w:cs="Times New Roman"/>
                <w:bCs/>
                <w:sz w:val="24"/>
                <w:szCs w:val="24"/>
                <w:lang w:val="kk-KZ"/>
              </w:rPr>
              <w:t>(Сөйлеуді дамыту)</w:t>
            </w:r>
          </w:p>
          <w:p w14:paraId="360F3183" w14:textId="77777777" w:rsidR="006C14CC" w:rsidRPr="006C14CC" w:rsidRDefault="006C14CC" w:rsidP="006D4818">
            <w:pPr>
              <w:spacing w:line="240" w:lineRule="auto"/>
              <w:rPr>
                <w:rFonts w:ascii="Times New Roman" w:eastAsia="Calibri" w:hAnsi="Times New Roman" w:cs="Times New Roman"/>
                <w:bCs/>
                <w:color w:val="000000"/>
                <w:sz w:val="24"/>
                <w:szCs w:val="24"/>
                <w:lang w:val="kk-KZ" w:eastAsia="ru-RU"/>
              </w:rPr>
            </w:pPr>
            <w:r w:rsidRPr="006C14CC">
              <w:rPr>
                <w:rFonts w:ascii="Times New Roman" w:eastAsia="Calibri" w:hAnsi="Times New Roman" w:cs="Times New Roman"/>
                <w:bCs/>
                <w:color w:val="000000"/>
                <w:sz w:val="24"/>
                <w:szCs w:val="24"/>
                <w:lang w:val="kk-KZ" w:eastAsia="ru-RU"/>
              </w:rPr>
              <w:t xml:space="preserve">Дидактикалық ойын                 «Заттарды  ажырат» </w:t>
            </w:r>
          </w:p>
          <w:p w14:paraId="7FEB39BD" w14:textId="77777777" w:rsidR="006C14CC" w:rsidRPr="006C14CC" w:rsidRDefault="006C14CC" w:rsidP="006D4818">
            <w:pPr>
              <w:spacing w:line="240" w:lineRule="auto"/>
              <w:rPr>
                <w:rFonts w:ascii="Times New Roman" w:hAnsi="Times New Roman" w:cs="Times New Roman"/>
                <w:bCs/>
                <w:color w:val="000000"/>
                <w:sz w:val="24"/>
                <w:szCs w:val="24"/>
                <w:lang w:val="kk-KZ" w:eastAsia="ru-RU"/>
              </w:rPr>
            </w:pPr>
            <w:r w:rsidRPr="006C14CC">
              <w:rPr>
                <w:rFonts w:ascii="Times New Roman" w:eastAsia="Calibri" w:hAnsi="Times New Roman" w:cs="Times New Roman"/>
                <w:bCs/>
                <w:color w:val="000000"/>
                <w:sz w:val="24"/>
                <w:szCs w:val="24"/>
                <w:lang w:val="kk-KZ" w:eastAsia="ru-RU"/>
              </w:rPr>
              <w:t xml:space="preserve">Мақсаты: Заттарды ажыратып </w:t>
            </w:r>
            <w:r w:rsidRPr="006C14CC">
              <w:rPr>
                <w:rFonts w:ascii="Times New Roman" w:hAnsi="Times New Roman" w:cs="Times New Roman"/>
                <w:bCs/>
                <w:color w:val="000000"/>
                <w:sz w:val="24"/>
                <w:szCs w:val="24"/>
                <w:lang w:val="kk-KZ" w:eastAsia="ru-RU"/>
              </w:rPr>
              <w:t xml:space="preserve"> оларды атауға үйрету. </w:t>
            </w:r>
          </w:p>
          <w:p w14:paraId="7E130EFA" w14:textId="77777777" w:rsidR="006C14CC" w:rsidRPr="006C14CC" w:rsidRDefault="006C14CC" w:rsidP="006D4818">
            <w:pPr>
              <w:spacing w:line="240" w:lineRule="auto"/>
              <w:rPr>
                <w:rFonts w:ascii="Times New Roman" w:hAnsi="Times New Roman" w:cs="Times New Roman"/>
                <w:bCs/>
                <w:color w:val="000000"/>
                <w:sz w:val="24"/>
                <w:szCs w:val="24"/>
                <w:lang w:val="kk-KZ" w:eastAsia="ru-RU"/>
              </w:rPr>
            </w:pPr>
            <w:r w:rsidRPr="006C14CC">
              <w:rPr>
                <w:rFonts w:ascii="Times New Roman" w:hAnsi="Times New Roman" w:cs="Times New Roman"/>
                <w:bCs/>
                <w:color w:val="000000"/>
                <w:sz w:val="24"/>
                <w:szCs w:val="24"/>
                <w:lang w:val="kk-KZ" w:eastAsia="ru-RU"/>
              </w:rPr>
              <w:t>«Сыңарын тап»</w:t>
            </w:r>
          </w:p>
          <w:p w14:paraId="3C328ED2" w14:textId="77777777" w:rsidR="006C14CC" w:rsidRPr="006C14CC" w:rsidRDefault="006C14CC" w:rsidP="006D4818">
            <w:pPr>
              <w:spacing w:line="240" w:lineRule="auto"/>
              <w:rPr>
                <w:rFonts w:ascii="Times New Roman" w:eastAsia="Calibri" w:hAnsi="Times New Roman" w:cs="Times New Roman"/>
                <w:bCs/>
                <w:color w:val="000000"/>
                <w:sz w:val="24"/>
                <w:szCs w:val="24"/>
                <w:lang w:val="kk-KZ" w:eastAsia="ru-RU"/>
              </w:rPr>
            </w:pPr>
            <w:r w:rsidRPr="006C14CC">
              <w:rPr>
                <w:rFonts w:ascii="Times New Roman" w:hAnsi="Times New Roman" w:cs="Times New Roman"/>
                <w:bCs/>
                <w:color w:val="000000"/>
                <w:sz w:val="24"/>
                <w:szCs w:val="24"/>
                <w:lang w:val="kk-KZ" w:eastAsia="ru-RU"/>
              </w:rPr>
              <w:t>Мақсаты: Ойлау, есте сақтау  қабілеттерін</w:t>
            </w:r>
            <w:r w:rsidRPr="006C14CC">
              <w:rPr>
                <w:rFonts w:ascii="Times New Roman" w:hAnsi="Times New Roman" w:cs="Times New Roman"/>
                <w:bCs/>
                <w:sz w:val="24"/>
                <w:szCs w:val="24"/>
                <w:lang w:val="kk-KZ"/>
              </w:rPr>
              <w:t xml:space="preserve"> дамыту.</w:t>
            </w:r>
            <w:r w:rsidRPr="006C14CC">
              <w:rPr>
                <w:rFonts w:ascii="Times New Roman" w:hAnsi="Times New Roman" w:cs="Times New Roman"/>
                <w:bCs/>
                <w:sz w:val="24"/>
                <w:szCs w:val="20"/>
                <w:lang w:val="kk-KZ"/>
              </w:rPr>
              <w:t xml:space="preserve">       </w:t>
            </w:r>
          </w:p>
        </w:tc>
        <w:tc>
          <w:tcPr>
            <w:tcW w:w="2433" w:type="dxa"/>
            <w:tcBorders>
              <w:top w:val="single" w:sz="4" w:space="0" w:color="auto"/>
              <w:left w:val="single" w:sz="4" w:space="0" w:color="auto"/>
              <w:bottom w:val="single" w:sz="4" w:space="0" w:color="auto"/>
              <w:right w:val="single" w:sz="4" w:space="0" w:color="auto"/>
            </w:tcBorders>
            <w:hideMark/>
          </w:tcPr>
          <w:p w14:paraId="7A9DEDD2" w14:textId="77777777" w:rsidR="006C14CC" w:rsidRPr="006C14CC" w:rsidRDefault="006C14CC" w:rsidP="006D4818">
            <w:pPr>
              <w:rPr>
                <w:rFonts w:ascii="Times New Roman" w:eastAsia="Calibri" w:hAnsi="Times New Roman" w:cs="Times New Roman"/>
                <w:bCs/>
                <w:sz w:val="24"/>
                <w:szCs w:val="24"/>
                <w:lang w:val="kk-KZ"/>
              </w:rPr>
            </w:pPr>
            <w:r w:rsidRPr="006C14CC">
              <w:rPr>
                <w:rFonts w:ascii="Times New Roman" w:eastAsia="Calibri" w:hAnsi="Times New Roman" w:cs="Times New Roman"/>
                <w:bCs/>
                <w:sz w:val="24"/>
                <w:szCs w:val="24"/>
                <w:lang w:val="kk-KZ"/>
              </w:rPr>
              <w:lastRenderedPageBreak/>
              <w:t xml:space="preserve">Берілген заттардың 3-4 сенсорлық </w:t>
            </w:r>
            <w:r w:rsidRPr="006C14CC">
              <w:rPr>
                <w:rFonts w:ascii="Times New Roman" w:eastAsia="Calibri" w:hAnsi="Times New Roman" w:cs="Times New Roman"/>
                <w:bCs/>
                <w:sz w:val="24"/>
                <w:szCs w:val="24"/>
                <w:lang w:val="kk-KZ"/>
              </w:rPr>
              <w:lastRenderedPageBreak/>
              <w:t>қасиеттеріне байланысты таңдауды жүзеге асыра отырып, түсі, көлемі, өлшемі бойынша әртекті заттарды салыстыру.  (Сенсорика)</w:t>
            </w:r>
            <w:r w:rsidRPr="006C14CC">
              <w:rPr>
                <w:rFonts w:ascii="Times New Roman" w:hAnsi="Times New Roman" w:cs="Times New Roman"/>
                <w:bCs/>
                <w:sz w:val="24"/>
                <w:szCs w:val="24"/>
                <w:lang w:val="kk-KZ"/>
              </w:rPr>
              <w:t xml:space="preserve">              Бірдей заттарды топтастырып, түрлі көлемдегі  ұқсас заттарды өлшемі бойынша салыстыру.</w:t>
            </w:r>
            <w:r w:rsidRPr="006C14CC">
              <w:rPr>
                <w:rFonts w:ascii="Times New Roman" w:eastAsia="Calibri" w:hAnsi="Times New Roman" w:cs="Times New Roman"/>
                <w:bCs/>
                <w:sz w:val="24"/>
                <w:szCs w:val="24"/>
                <w:lang w:val="kk-KZ"/>
              </w:rPr>
              <w:t xml:space="preserve">   </w:t>
            </w:r>
            <w:r w:rsidRPr="006C14CC">
              <w:rPr>
                <w:rFonts w:ascii="Times New Roman" w:hAnsi="Times New Roman" w:cs="Times New Roman"/>
                <w:bCs/>
                <w:sz w:val="24"/>
                <w:szCs w:val="24"/>
                <w:lang w:val="kk-KZ"/>
              </w:rPr>
              <w:t>«Ұқсасын тап»</w:t>
            </w:r>
            <w:r w:rsidRPr="006C14CC">
              <w:rPr>
                <w:rFonts w:ascii="Times New Roman" w:eastAsia="Calibri" w:hAnsi="Times New Roman" w:cs="Times New Roman"/>
                <w:bCs/>
                <w:sz w:val="24"/>
                <w:szCs w:val="24"/>
                <w:lang w:val="kk-KZ"/>
              </w:rPr>
              <w:t xml:space="preserve"> </w:t>
            </w:r>
            <w:r w:rsidRPr="006C14CC">
              <w:rPr>
                <w:rFonts w:ascii="Times New Roman" w:hAnsi="Times New Roman" w:cs="Times New Roman"/>
                <w:bCs/>
                <w:sz w:val="24"/>
                <w:szCs w:val="24"/>
                <w:lang w:val="kk-KZ"/>
              </w:rPr>
              <w:t xml:space="preserve">                    </w:t>
            </w:r>
          </w:p>
        </w:tc>
      </w:tr>
      <w:tr w:rsidR="006C14CC" w:rsidRPr="00155D5F" w14:paraId="046694EE" w14:textId="56294275" w:rsidTr="00D066EC">
        <w:tc>
          <w:tcPr>
            <w:tcW w:w="2684" w:type="dxa"/>
            <w:tcBorders>
              <w:top w:val="single" w:sz="4" w:space="0" w:color="auto"/>
              <w:left w:val="single" w:sz="4" w:space="0" w:color="auto"/>
              <w:bottom w:val="single" w:sz="4" w:space="0" w:color="auto"/>
              <w:right w:val="single" w:sz="4" w:space="0" w:color="auto"/>
            </w:tcBorders>
            <w:hideMark/>
          </w:tcPr>
          <w:p w14:paraId="42B69BA0" w14:textId="77777777" w:rsidR="006C14CC" w:rsidRDefault="006C14CC" w:rsidP="006D481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2873" w:type="dxa"/>
            <w:tcBorders>
              <w:top w:val="single" w:sz="4" w:space="0" w:color="auto"/>
              <w:left w:val="single" w:sz="4" w:space="0" w:color="auto"/>
              <w:bottom w:val="single" w:sz="4" w:space="0" w:color="auto"/>
              <w:right w:val="single" w:sz="4" w:space="0" w:color="auto"/>
            </w:tcBorders>
            <w:hideMark/>
          </w:tcPr>
          <w:p w14:paraId="727D1B65" w14:textId="2BD2CF26" w:rsidR="006C14CC" w:rsidRDefault="006C14CC" w:rsidP="006D481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14:paraId="4490DC77" w14:textId="68DF144F" w:rsidR="006C14CC" w:rsidRDefault="006C14CC" w:rsidP="006D4818">
            <w:pPr>
              <w:spacing w:line="240" w:lineRule="auto"/>
              <w:rPr>
                <w:rFonts w:ascii="Times New Roman" w:hAnsi="Times New Roman" w:cs="Times New Roman"/>
                <w:sz w:val="24"/>
                <w:szCs w:val="20"/>
                <w:u w:val="single"/>
                <w:lang w:val="kk-KZ"/>
              </w:rPr>
            </w:pPr>
          </w:p>
        </w:tc>
        <w:tc>
          <w:tcPr>
            <w:tcW w:w="2506" w:type="dxa"/>
            <w:gridSpan w:val="2"/>
            <w:tcBorders>
              <w:top w:val="single" w:sz="4" w:space="0" w:color="auto"/>
              <w:left w:val="single" w:sz="4" w:space="0" w:color="auto"/>
              <w:bottom w:val="single" w:sz="4" w:space="0" w:color="auto"/>
              <w:right w:val="single" w:sz="4" w:space="0" w:color="auto"/>
            </w:tcBorders>
          </w:tcPr>
          <w:p w14:paraId="020789F4" w14:textId="0A70C00B" w:rsidR="006C14CC" w:rsidRDefault="006C14CC" w:rsidP="006D4818">
            <w:pPr>
              <w:spacing w:line="240" w:lineRule="auto"/>
              <w:rPr>
                <w:rFonts w:ascii="Times New Roman" w:hAnsi="Times New Roman" w:cs="Times New Roman"/>
                <w:sz w:val="24"/>
                <w:szCs w:val="20"/>
                <w:u w:val="single"/>
                <w:lang w:val="kk-KZ"/>
              </w:rPr>
            </w:pPr>
            <w:r>
              <w:rPr>
                <w:rFonts w:ascii="Times New Roman" w:hAnsi="Times New Roman"/>
                <w:sz w:val="24"/>
                <w:szCs w:val="24"/>
                <w:lang w:val="kk-KZ" w:eastAsia="ru-RU"/>
              </w:rPr>
              <w:t>Ата-аналармен әңгімелесу,балабақшаға уақытымен келу.</w:t>
            </w:r>
          </w:p>
        </w:tc>
        <w:tc>
          <w:tcPr>
            <w:tcW w:w="2692" w:type="dxa"/>
            <w:tcBorders>
              <w:top w:val="single" w:sz="4" w:space="0" w:color="auto"/>
              <w:left w:val="single" w:sz="4" w:space="0" w:color="auto"/>
              <w:bottom w:val="single" w:sz="4" w:space="0" w:color="auto"/>
              <w:right w:val="single" w:sz="4" w:space="0" w:color="auto"/>
            </w:tcBorders>
          </w:tcPr>
          <w:p w14:paraId="524C7B84" w14:textId="1409A2D8" w:rsidR="006C14CC" w:rsidRDefault="006C14CC" w:rsidP="006C14CC">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c>
          <w:tcPr>
            <w:tcW w:w="2832" w:type="dxa"/>
            <w:gridSpan w:val="2"/>
            <w:tcBorders>
              <w:top w:val="single" w:sz="4" w:space="0" w:color="auto"/>
              <w:left w:val="single" w:sz="4" w:space="0" w:color="auto"/>
              <w:bottom w:val="single" w:sz="4" w:space="0" w:color="auto"/>
              <w:right w:val="single" w:sz="4" w:space="0" w:color="auto"/>
            </w:tcBorders>
          </w:tcPr>
          <w:p w14:paraId="4B82CC14" w14:textId="34DD60AE" w:rsidR="006C14CC" w:rsidRDefault="006C14CC" w:rsidP="006D4818">
            <w:pPr>
              <w:spacing w:line="240" w:lineRule="auto"/>
              <w:rPr>
                <w:rFonts w:ascii="Times New Roman" w:hAnsi="Times New Roman" w:cs="Times New Roman"/>
                <w:sz w:val="24"/>
                <w:szCs w:val="20"/>
                <w:u w:val="single"/>
                <w:lang w:val="kk-KZ"/>
              </w:rPr>
            </w:pPr>
            <w:r>
              <w:rPr>
                <w:rFonts w:ascii="Times New Roman" w:hAnsi="Times New Roman"/>
                <w:sz w:val="24"/>
                <w:szCs w:val="24"/>
                <w:lang w:val="kk-KZ" w:eastAsia="ru-RU"/>
              </w:rPr>
              <w:t>Ата-аналармен әңгімелесу,балабақшаға уақытымен келу.</w:t>
            </w:r>
          </w:p>
        </w:tc>
        <w:tc>
          <w:tcPr>
            <w:tcW w:w="2433" w:type="dxa"/>
            <w:tcBorders>
              <w:top w:val="single" w:sz="4" w:space="0" w:color="auto"/>
              <w:left w:val="single" w:sz="4" w:space="0" w:color="auto"/>
              <w:bottom w:val="single" w:sz="4" w:space="0" w:color="auto"/>
              <w:right w:val="single" w:sz="4" w:space="0" w:color="auto"/>
            </w:tcBorders>
          </w:tcPr>
          <w:p w14:paraId="07E76F27" w14:textId="0D9D5C00" w:rsidR="006C14CC" w:rsidRDefault="006C14CC" w:rsidP="006D4818">
            <w:pPr>
              <w:spacing w:line="240" w:lineRule="auto"/>
              <w:rPr>
                <w:rFonts w:ascii="Times New Roman" w:hAnsi="Times New Roman" w:cs="Times New Roman"/>
                <w:sz w:val="24"/>
                <w:szCs w:val="20"/>
                <w:u w:val="single"/>
                <w:lang w:val="kk-KZ"/>
              </w:rPr>
            </w:pPr>
            <w:r>
              <w:rPr>
                <w:rFonts w:ascii="Times New Roman" w:hAnsi="Times New Roman" w:cs="Times New Roman"/>
                <w:color w:val="000000"/>
                <w:sz w:val="24"/>
                <w:szCs w:val="24"/>
                <w:lang w:val="kk-KZ"/>
              </w:rPr>
              <w:t>Балалардың демалысты жақсы өткізулерін тілеу.</w:t>
            </w:r>
          </w:p>
        </w:tc>
      </w:tr>
    </w:tbl>
    <w:p w14:paraId="6E6C1DD0" w14:textId="57BFADEB" w:rsidR="006C14CC" w:rsidRDefault="006C14CC" w:rsidP="006C14C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Pr>
          <w:rFonts w:ascii="Times New Roman" w:hAnsi="Times New Roman" w:cs="Times New Roman"/>
          <w:bCs/>
          <w:sz w:val="24"/>
          <w:szCs w:val="20"/>
          <w:lang w:val="kk-KZ"/>
        </w:rPr>
        <w:t>Даниярова Б.С.</w:t>
      </w:r>
    </w:p>
    <w:p w14:paraId="6F7FE8B5" w14:textId="77777777" w:rsidR="006C14CC" w:rsidRDefault="006C14CC" w:rsidP="006C14CC">
      <w:pPr>
        <w:spacing w:after="0" w:line="240" w:lineRule="auto"/>
        <w:rPr>
          <w:rFonts w:ascii="Times New Roman" w:hAnsi="Times New Roman" w:cs="Times New Roman"/>
          <w:bCs/>
          <w:sz w:val="24"/>
          <w:szCs w:val="20"/>
          <w:lang w:val="kk-KZ"/>
        </w:rPr>
      </w:pPr>
    </w:p>
    <w:p w14:paraId="44C0ACF9" w14:textId="77777777" w:rsidR="006C14CC" w:rsidRDefault="006C14CC" w:rsidP="006C14CC">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Pr>
          <w:rFonts w:ascii="Times New Roman" w:hAnsi="Times New Roman" w:cs="Times New Roman"/>
          <w:bCs/>
          <w:sz w:val="24"/>
          <w:szCs w:val="20"/>
          <w:lang w:val="kk-KZ"/>
        </w:rPr>
        <w:t>Нургалиева.З.Қ</w:t>
      </w:r>
    </w:p>
    <w:p w14:paraId="2EB8A267" w14:textId="7AE6D32A" w:rsidR="006C14CC" w:rsidRDefault="006C14CC" w:rsidP="006C14CC">
      <w:pPr>
        <w:rPr>
          <w:lang w:val="kk-KZ"/>
        </w:rPr>
      </w:pPr>
    </w:p>
    <w:p w14:paraId="043FE19B" w14:textId="21BEA7CA" w:rsidR="00D557AB" w:rsidRDefault="00D557AB" w:rsidP="006C14CC">
      <w:pPr>
        <w:rPr>
          <w:lang w:val="kk-KZ"/>
        </w:rPr>
      </w:pPr>
    </w:p>
    <w:p w14:paraId="2A37B7DE" w14:textId="36957E11" w:rsidR="00D557AB" w:rsidRDefault="00D557AB" w:rsidP="006C14CC">
      <w:pPr>
        <w:rPr>
          <w:lang w:val="kk-KZ"/>
        </w:rPr>
      </w:pPr>
    </w:p>
    <w:p w14:paraId="2012116B" w14:textId="7032F508" w:rsidR="00D557AB" w:rsidRDefault="00D557AB" w:rsidP="006C14CC">
      <w:pPr>
        <w:rPr>
          <w:lang w:val="kk-KZ"/>
        </w:rPr>
      </w:pPr>
    </w:p>
    <w:p w14:paraId="3DC69325" w14:textId="77777777" w:rsidR="00540CE6" w:rsidRDefault="009E4B4A" w:rsidP="009E4B4A">
      <w:pPr>
        <w:spacing w:after="0" w:line="240" w:lineRule="auto"/>
        <w:rPr>
          <w:rFonts w:ascii="Times New Roman" w:hAnsi="Times New Roman" w:cs="Times New Roman"/>
          <w:b/>
          <w:bCs/>
          <w:sz w:val="24"/>
          <w:szCs w:val="24"/>
          <w:lang w:val="kk-KZ"/>
        </w:rPr>
      </w:pPr>
      <w:r w:rsidRPr="009E4B4A">
        <w:rPr>
          <w:rFonts w:ascii="Times New Roman" w:hAnsi="Times New Roman" w:cs="Times New Roman"/>
          <w:b/>
          <w:bCs/>
          <w:sz w:val="24"/>
          <w:szCs w:val="24"/>
          <w:lang w:val="kk-KZ"/>
        </w:rPr>
        <w:t xml:space="preserve"> </w:t>
      </w:r>
    </w:p>
    <w:p w14:paraId="2CC6504B" w14:textId="0F515214" w:rsidR="009E4B4A" w:rsidRPr="009E4B4A" w:rsidRDefault="009E4B4A" w:rsidP="009E4B4A">
      <w:pPr>
        <w:spacing w:after="0" w:line="240" w:lineRule="auto"/>
        <w:rPr>
          <w:rFonts w:ascii="Times New Roman" w:hAnsi="Times New Roman" w:cs="Times New Roman"/>
          <w:b/>
          <w:bCs/>
          <w:sz w:val="24"/>
          <w:szCs w:val="24"/>
          <w:lang w:val="kk-KZ"/>
        </w:rPr>
      </w:pPr>
      <w:r w:rsidRPr="009E4B4A">
        <w:rPr>
          <w:rFonts w:ascii="Times New Roman" w:hAnsi="Times New Roman" w:cs="Times New Roman"/>
          <w:b/>
          <w:bCs/>
          <w:sz w:val="24"/>
          <w:szCs w:val="24"/>
          <w:lang w:val="kk-KZ"/>
        </w:rPr>
        <w:lastRenderedPageBreak/>
        <w:t>Тәрбиелеу - білім беру процесінің циклограммасы</w:t>
      </w:r>
    </w:p>
    <w:p w14:paraId="4F032789" w14:textId="77777777" w:rsidR="009E4B4A" w:rsidRPr="009E4B4A" w:rsidRDefault="009E4B4A" w:rsidP="009E4B4A">
      <w:pPr>
        <w:spacing w:after="0" w:line="240" w:lineRule="auto"/>
        <w:rPr>
          <w:rFonts w:ascii="Times New Roman" w:hAnsi="Times New Roman" w:cs="Times New Roman"/>
          <w:sz w:val="24"/>
          <w:szCs w:val="24"/>
          <w:u w:val="single"/>
          <w:lang w:val="kk-KZ"/>
        </w:rPr>
      </w:pPr>
      <w:r w:rsidRPr="009E4B4A">
        <w:rPr>
          <w:rFonts w:ascii="Times New Roman" w:hAnsi="Times New Roman" w:cs="Times New Roman"/>
          <w:b/>
          <w:bCs/>
          <w:sz w:val="24"/>
          <w:szCs w:val="24"/>
          <w:lang w:val="kk-KZ"/>
        </w:rPr>
        <w:t>Білім беру ұйымы:</w:t>
      </w:r>
      <w:r w:rsidRPr="009E4B4A">
        <w:rPr>
          <w:rFonts w:ascii="Times New Roman" w:hAnsi="Times New Roman" w:cs="Times New Roman"/>
          <w:sz w:val="24"/>
          <w:szCs w:val="24"/>
          <w:u w:val="single"/>
          <w:lang w:val="kk-KZ"/>
        </w:rPr>
        <w:t>«Балдырған» бөбекжайы</w:t>
      </w:r>
    </w:p>
    <w:p w14:paraId="471087E3" w14:textId="77777777" w:rsidR="009E4B4A" w:rsidRPr="009E4B4A" w:rsidRDefault="009E4B4A" w:rsidP="009E4B4A">
      <w:pPr>
        <w:spacing w:after="0" w:line="240" w:lineRule="auto"/>
        <w:rPr>
          <w:rFonts w:ascii="Times New Roman" w:hAnsi="Times New Roman" w:cs="Times New Roman"/>
          <w:sz w:val="24"/>
          <w:szCs w:val="24"/>
          <w:lang w:val="kk-KZ"/>
        </w:rPr>
      </w:pPr>
      <w:r w:rsidRPr="009E4B4A">
        <w:rPr>
          <w:rFonts w:ascii="Times New Roman" w:hAnsi="Times New Roman" w:cs="Times New Roman"/>
          <w:b/>
          <w:bCs/>
          <w:sz w:val="24"/>
          <w:szCs w:val="24"/>
          <w:lang w:val="kk-KZ"/>
        </w:rPr>
        <w:t xml:space="preserve">Топ:  </w:t>
      </w:r>
      <w:r w:rsidRPr="009E4B4A">
        <w:rPr>
          <w:rFonts w:ascii="Times New Roman" w:hAnsi="Times New Roman" w:cs="Times New Roman"/>
          <w:sz w:val="24"/>
          <w:szCs w:val="24"/>
          <w:u w:val="single"/>
          <w:lang w:val="kk-KZ"/>
        </w:rPr>
        <w:t>«Ботақан» кіші тобы</w:t>
      </w:r>
    </w:p>
    <w:p w14:paraId="6039F67D" w14:textId="77777777" w:rsidR="009E4B4A" w:rsidRPr="009E4B4A" w:rsidRDefault="009E4B4A" w:rsidP="009E4B4A">
      <w:pPr>
        <w:spacing w:after="0" w:line="240" w:lineRule="auto"/>
        <w:rPr>
          <w:rFonts w:ascii="Times New Roman" w:hAnsi="Times New Roman" w:cs="Times New Roman"/>
          <w:sz w:val="24"/>
          <w:szCs w:val="24"/>
          <w:lang w:val="kk-KZ"/>
        </w:rPr>
      </w:pPr>
      <w:r w:rsidRPr="009E4B4A">
        <w:rPr>
          <w:rFonts w:ascii="Times New Roman" w:hAnsi="Times New Roman" w:cs="Times New Roman"/>
          <w:b/>
          <w:bCs/>
          <w:sz w:val="24"/>
          <w:szCs w:val="24"/>
          <w:lang w:val="kk-KZ"/>
        </w:rPr>
        <w:t xml:space="preserve">Балалардың жасы:  </w:t>
      </w:r>
      <w:r w:rsidRPr="009E4B4A">
        <w:rPr>
          <w:rFonts w:ascii="Times New Roman" w:hAnsi="Times New Roman" w:cs="Times New Roman"/>
          <w:sz w:val="24"/>
          <w:szCs w:val="24"/>
          <w:u w:val="single"/>
          <w:lang w:val="kk-KZ"/>
        </w:rPr>
        <w:t>2  жас</w:t>
      </w:r>
    </w:p>
    <w:p w14:paraId="2AB21040" w14:textId="77777777" w:rsidR="009E4B4A" w:rsidRPr="009E4B4A" w:rsidRDefault="009E4B4A" w:rsidP="009E4B4A">
      <w:pPr>
        <w:spacing w:after="0" w:line="240" w:lineRule="auto"/>
        <w:rPr>
          <w:rFonts w:ascii="Times New Roman" w:hAnsi="Times New Roman" w:cs="Times New Roman"/>
          <w:sz w:val="24"/>
          <w:szCs w:val="24"/>
          <w:lang w:val="kk-KZ"/>
        </w:rPr>
      </w:pPr>
      <w:r w:rsidRPr="009E4B4A">
        <w:rPr>
          <w:rFonts w:ascii="Times New Roman" w:hAnsi="Times New Roman" w:cs="Times New Roman"/>
          <w:b/>
          <w:bCs/>
          <w:sz w:val="24"/>
          <w:szCs w:val="24"/>
          <w:lang w:val="kk-KZ"/>
        </w:rPr>
        <w:t xml:space="preserve">Жоспардың құрылу кезеңі:  </w:t>
      </w:r>
      <w:r w:rsidRPr="009E4B4A">
        <w:rPr>
          <w:rFonts w:ascii="Times New Roman" w:hAnsi="Times New Roman" w:cs="Times New Roman"/>
          <w:sz w:val="24"/>
          <w:szCs w:val="24"/>
          <w:u w:val="single"/>
          <w:lang w:val="kk-KZ"/>
        </w:rPr>
        <w:t>26.02 – 01.03. 2024.ж</w:t>
      </w:r>
    </w:p>
    <w:tbl>
      <w:tblPr>
        <w:tblStyle w:val="a3"/>
        <w:tblW w:w="16020" w:type="dxa"/>
        <w:tblInd w:w="-601" w:type="dxa"/>
        <w:tblLayout w:type="fixed"/>
        <w:tblLook w:val="04A0" w:firstRow="1" w:lastRow="0" w:firstColumn="1" w:lastColumn="0" w:noHBand="0" w:noVBand="1"/>
      </w:tblPr>
      <w:tblGrid>
        <w:gridCol w:w="2270"/>
        <w:gridCol w:w="2836"/>
        <w:gridCol w:w="2693"/>
        <w:gridCol w:w="2693"/>
        <w:gridCol w:w="142"/>
        <w:gridCol w:w="2693"/>
        <w:gridCol w:w="2693"/>
      </w:tblGrid>
      <w:tr w:rsidR="009E4B4A" w:rsidRPr="003A3B3E" w14:paraId="20FAB590" w14:textId="77777777" w:rsidTr="009E4B4A">
        <w:tc>
          <w:tcPr>
            <w:tcW w:w="2269" w:type="dxa"/>
            <w:tcBorders>
              <w:top w:val="single" w:sz="4" w:space="0" w:color="auto"/>
              <w:left w:val="single" w:sz="4" w:space="0" w:color="auto"/>
              <w:bottom w:val="single" w:sz="4" w:space="0" w:color="auto"/>
              <w:right w:val="single" w:sz="4" w:space="0" w:color="auto"/>
            </w:tcBorders>
            <w:hideMark/>
          </w:tcPr>
          <w:p w14:paraId="0C261DE0"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 xml:space="preserve">Күн тәртібінің үлгісі  </w:t>
            </w:r>
          </w:p>
        </w:tc>
        <w:tc>
          <w:tcPr>
            <w:tcW w:w="2835" w:type="dxa"/>
            <w:tcBorders>
              <w:top w:val="single" w:sz="4" w:space="0" w:color="auto"/>
              <w:left w:val="single" w:sz="4" w:space="0" w:color="auto"/>
              <w:bottom w:val="single" w:sz="4" w:space="0" w:color="auto"/>
              <w:right w:val="single" w:sz="4" w:space="0" w:color="auto"/>
            </w:tcBorders>
            <w:hideMark/>
          </w:tcPr>
          <w:p w14:paraId="2D54DDD0" w14:textId="77777777" w:rsidR="009E4B4A" w:rsidRPr="003A3B3E" w:rsidRDefault="009E4B4A" w:rsidP="009E4B4A">
            <w:pPr>
              <w:spacing w:line="240" w:lineRule="auto"/>
              <w:jc w:val="center"/>
              <w:rPr>
                <w:rFonts w:ascii="Times New Roman" w:hAnsi="Times New Roman" w:cs="Times New Roman"/>
                <w:b/>
                <w:sz w:val="24"/>
                <w:szCs w:val="24"/>
                <w:lang w:val="kk-KZ"/>
              </w:rPr>
            </w:pPr>
            <w:r w:rsidRPr="003A3B3E">
              <w:rPr>
                <w:rFonts w:ascii="Times New Roman" w:hAnsi="Times New Roman" w:cs="Times New Roman"/>
                <w:b/>
                <w:sz w:val="24"/>
                <w:szCs w:val="24"/>
                <w:lang w:val="kk-KZ"/>
              </w:rPr>
              <w:t>Дүйсенбі</w:t>
            </w:r>
          </w:p>
          <w:p w14:paraId="2BCE3A53" w14:textId="77777777" w:rsidR="009E4B4A" w:rsidRPr="003A3B3E" w:rsidRDefault="009E4B4A" w:rsidP="009E4B4A">
            <w:pPr>
              <w:spacing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21A039C0" w14:textId="77777777" w:rsidR="009E4B4A" w:rsidRPr="003A3B3E" w:rsidRDefault="009E4B4A" w:rsidP="009E4B4A">
            <w:pPr>
              <w:spacing w:line="240" w:lineRule="auto"/>
              <w:jc w:val="center"/>
              <w:rPr>
                <w:rFonts w:ascii="Times New Roman" w:hAnsi="Times New Roman" w:cs="Times New Roman"/>
                <w:b/>
                <w:sz w:val="24"/>
                <w:szCs w:val="24"/>
                <w:lang w:val="kk-KZ"/>
              </w:rPr>
            </w:pPr>
            <w:r w:rsidRPr="003A3B3E">
              <w:rPr>
                <w:rFonts w:ascii="Times New Roman" w:hAnsi="Times New Roman" w:cs="Times New Roman"/>
                <w:b/>
                <w:sz w:val="24"/>
                <w:szCs w:val="24"/>
                <w:lang w:val="kk-KZ"/>
              </w:rPr>
              <w:t>Сейсенбі</w:t>
            </w:r>
          </w:p>
          <w:p w14:paraId="1AD44C0D" w14:textId="77777777" w:rsidR="009E4B4A" w:rsidRPr="003A3B3E" w:rsidRDefault="009E4B4A" w:rsidP="009E4B4A">
            <w:pPr>
              <w:spacing w:line="240" w:lineRule="auto"/>
              <w:rPr>
                <w:rFonts w:ascii="Times New Roman" w:hAnsi="Times New Roman" w:cs="Times New Roman"/>
                <w:b/>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5D764545" w14:textId="77777777" w:rsidR="009E4B4A" w:rsidRPr="003A3B3E" w:rsidRDefault="009E4B4A" w:rsidP="009E4B4A">
            <w:pPr>
              <w:spacing w:line="240" w:lineRule="auto"/>
              <w:jc w:val="center"/>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Сәрсенбі</w:t>
            </w:r>
          </w:p>
          <w:p w14:paraId="1D4C4AE6" w14:textId="77777777" w:rsidR="009E4B4A" w:rsidRPr="003A3B3E" w:rsidRDefault="009E4B4A" w:rsidP="009E4B4A">
            <w:pPr>
              <w:spacing w:line="240" w:lineRule="auto"/>
              <w:rPr>
                <w:rFonts w:ascii="Times New Roman" w:hAnsi="Times New Roman" w:cs="Times New Roman"/>
                <w:b/>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12E22370" w14:textId="77777777" w:rsidR="009E4B4A" w:rsidRPr="003A3B3E" w:rsidRDefault="009E4B4A" w:rsidP="009E4B4A">
            <w:pPr>
              <w:spacing w:line="240" w:lineRule="auto"/>
              <w:jc w:val="center"/>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Бейсенбі</w:t>
            </w:r>
          </w:p>
          <w:p w14:paraId="087636EA" w14:textId="77777777" w:rsidR="009E4B4A" w:rsidRPr="003A3B3E" w:rsidRDefault="009E4B4A" w:rsidP="009E4B4A">
            <w:pPr>
              <w:spacing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3A255D77" w14:textId="77777777" w:rsidR="009E4B4A" w:rsidRPr="003A3B3E" w:rsidRDefault="009E4B4A" w:rsidP="009E4B4A">
            <w:pPr>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Жұма</w:t>
            </w:r>
          </w:p>
          <w:p w14:paraId="467F6962" w14:textId="77777777" w:rsidR="009E4B4A" w:rsidRPr="003A3B3E" w:rsidRDefault="009E4B4A" w:rsidP="009E4B4A">
            <w:pPr>
              <w:spacing w:line="240" w:lineRule="auto"/>
              <w:rPr>
                <w:rFonts w:ascii="Times New Roman" w:hAnsi="Times New Roman" w:cs="Times New Roman"/>
                <w:b/>
                <w:bCs/>
                <w:sz w:val="24"/>
                <w:szCs w:val="24"/>
                <w:lang w:val="kk-KZ"/>
              </w:rPr>
            </w:pPr>
          </w:p>
        </w:tc>
      </w:tr>
      <w:tr w:rsidR="009E4B4A" w:rsidRPr="009E4B4A" w14:paraId="43D0F949" w14:textId="77777777" w:rsidTr="009E4B4A">
        <w:trPr>
          <w:trHeight w:val="1331"/>
        </w:trPr>
        <w:tc>
          <w:tcPr>
            <w:tcW w:w="2269" w:type="dxa"/>
            <w:tcBorders>
              <w:top w:val="single" w:sz="4" w:space="0" w:color="auto"/>
              <w:left w:val="single" w:sz="4" w:space="0" w:color="auto"/>
              <w:bottom w:val="single" w:sz="4" w:space="0" w:color="auto"/>
              <w:right w:val="single" w:sz="4" w:space="0" w:color="auto"/>
            </w:tcBorders>
            <w:hideMark/>
          </w:tcPr>
          <w:p w14:paraId="4D140A70"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 xml:space="preserve">Балаларды қабылдау </w:t>
            </w:r>
          </w:p>
        </w:tc>
        <w:tc>
          <w:tcPr>
            <w:tcW w:w="2835" w:type="dxa"/>
            <w:tcBorders>
              <w:top w:val="single" w:sz="4" w:space="0" w:color="auto"/>
              <w:left w:val="single" w:sz="4" w:space="0" w:color="auto"/>
              <w:bottom w:val="single" w:sz="4" w:space="0" w:color="auto"/>
              <w:right w:val="single" w:sz="4" w:space="0" w:color="auto"/>
            </w:tcBorders>
            <w:hideMark/>
          </w:tcPr>
          <w:p w14:paraId="14E13C36"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tcBorders>
              <w:top w:val="single" w:sz="4" w:space="0" w:color="auto"/>
              <w:left w:val="single" w:sz="4" w:space="0" w:color="auto"/>
              <w:bottom w:val="single" w:sz="4" w:space="0" w:color="auto"/>
              <w:right w:val="single" w:sz="4" w:space="0" w:color="auto"/>
            </w:tcBorders>
          </w:tcPr>
          <w:p w14:paraId="1FCFAF13"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Балалардың өзіне өзі қызмет көрсету дағдыларын қадағалау.</w:t>
            </w:r>
          </w:p>
          <w:p w14:paraId="7D7C1C01"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Дұрыс шешіну дағдыларын қадағалау.</w:t>
            </w:r>
          </w:p>
          <w:p w14:paraId="1D4B43BB" w14:textId="77777777" w:rsidR="009E4B4A" w:rsidRPr="003A3B3E" w:rsidRDefault="009E4B4A" w:rsidP="009E4B4A">
            <w:pPr>
              <w:spacing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6B723007"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Borders>
              <w:top w:val="single" w:sz="4" w:space="0" w:color="auto"/>
              <w:left w:val="single" w:sz="4" w:space="0" w:color="auto"/>
              <w:bottom w:val="single" w:sz="4" w:space="0" w:color="auto"/>
              <w:right w:val="single" w:sz="4" w:space="0" w:color="auto"/>
            </w:tcBorders>
            <w:hideMark/>
          </w:tcPr>
          <w:p w14:paraId="16A9673E" w14:textId="77777777" w:rsidR="009E4B4A" w:rsidRPr="003A3B3E" w:rsidRDefault="009E4B4A" w:rsidP="009E4B4A">
            <w:pPr>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Балалардың өзіне- өзі қызмет көрсету дағдыларын қадағалау.</w:t>
            </w:r>
          </w:p>
          <w:p w14:paraId="7BEA822C" w14:textId="77777777" w:rsidR="009E4B4A" w:rsidRPr="003A3B3E" w:rsidRDefault="009E4B4A" w:rsidP="009E4B4A">
            <w:pPr>
              <w:spacing w:line="240" w:lineRule="auto"/>
              <w:ind w:left="-82"/>
              <w:rPr>
                <w:rFonts w:ascii="Times New Roman" w:hAnsi="Times New Roman" w:cs="Times New Roman"/>
                <w:sz w:val="24"/>
                <w:szCs w:val="24"/>
                <w:lang w:val="kk-KZ"/>
              </w:rPr>
            </w:pPr>
            <w:r w:rsidRPr="003A3B3E">
              <w:rPr>
                <w:rFonts w:ascii="Times New Roman" w:hAnsi="Times New Roman" w:cs="Times New Roman"/>
                <w:sz w:val="24"/>
                <w:szCs w:val="24"/>
                <w:lang w:val="kk-KZ"/>
              </w:rPr>
              <w:t xml:space="preserve">  Киімдерін  кию- шешуін ,дұрыс қоюға әдеттендіру.</w:t>
            </w:r>
          </w:p>
        </w:tc>
        <w:tc>
          <w:tcPr>
            <w:tcW w:w="2693" w:type="dxa"/>
            <w:tcBorders>
              <w:top w:val="single" w:sz="4" w:space="0" w:color="auto"/>
              <w:left w:val="single" w:sz="4" w:space="0" w:color="auto"/>
              <w:bottom w:val="single" w:sz="4" w:space="0" w:color="auto"/>
              <w:right w:val="single" w:sz="4" w:space="0" w:color="auto"/>
            </w:tcBorders>
            <w:hideMark/>
          </w:tcPr>
          <w:p w14:paraId="6E90CB37"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9E4B4A" w:rsidRPr="009E4B4A" w14:paraId="63D17C15" w14:textId="77777777" w:rsidTr="009E4B4A">
        <w:tc>
          <w:tcPr>
            <w:tcW w:w="2269" w:type="dxa"/>
            <w:tcBorders>
              <w:top w:val="single" w:sz="4" w:space="0" w:color="auto"/>
              <w:left w:val="single" w:sz="4" w:space="0" w:color="auto"/>
              <w:bottom w:val="single" w:sz="4" w:space="0" w:color="auto"/>
              <w:right w:val="single" w:sz="4" w:space="0" w:color="auto"/>
            </w:tcBorders>
            <w:hideMark/>
          </w:tcPr>
          <w:p w14:paraId="42F84C8C"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 xml:space="preserve">Ата-аналармен әңгімелесу, кеңес беру </w:t>
            </w:r>
          </w:p>
        </w:tc>
        <w:tc>
          <w:tcPr>
            <w:tcW w:w="13749" w:type="dxa"/>
            <w:gridSpan w:val="6"/>
            <w:tcBorders>
              <w:top w:val="single" w:sz="4" w:space="0" w:color="auto"/>
              <w:left w:val="single" w:sz="4" w:space="0" w:color="auto"/>
              <w:bottom w:val="single" w:sz="4" w:space="0" w:color="auto"/>
              <w:right w:val="single" w:sz="4" w:space="0" w:color="auto"/>
            </w:tcBorders>
            <w:hideMark/>
          </w:tcPr>
          <w:p w14:paraId="4A9D6755"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Ата-аналармен баланың денсаулығы, үйдегі күн тәртібі туралы әңгімелесу.</w:t>
            </w:r>
          </w:p>
          <w:p w14:paraId="139204DE"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9E4B4A" w:rsidRPr="009E4B4A" w14:paraId="091CE6B8" w14:textId="77777777" w:rsidTr="009E4B4A">
        <w:trPr>
          <w:trHeight w:val="132"/>
        </w:trPr>
        <w:tc>
          <w:tcPr>
            <w:tcW w:w="2269" w:type="dxa"/>
            <w:tcBorders>
              <w:top w:val="single" w:sz="4" w:space="0" w:color="auto"/>
              <w:left w:val="single" w:sz="4" w:space="0" w:color="auto"/>
              <w:bottom w:val="single" w:sz="4" w:space="0" w:color="auto"/>
              <w:right w:val="single" w:sz="4" w:space="0" w:color="auto"/>
            </w:tcBorders>
            <w:hideMark/>
          </w:tcPr>
          <w:p w14:paraId="76921DBF"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top w:val="single" w:sz="4" w:space="0" w:color="auto"/>
              <w:left w:val="single" w:sz="4" w:space="0" w:color="auto"/>
              <w:bottom w:val="single" w:sz="4" w:space="0" w:color="auto"/>
              <w:right w:val="single" w:sz="4" w:space="0" w:color="auto"/>
            </w:tcBorders>
          </w:tcPr>
          <w:p w14:paraId="5E8C2CB5" w14:textId="77777777" w:rsidR="009E4B4A" w:rsidRPr="003A3B3E" w:rsidRDefault="009E4B4A" w:rsidP="009E4B4A">
            <w:pPr>
              <w:widowControl w:val="0"/>
              <w:rPr>
                <w:rFonts w:ascii="Times New Roman" w:hAnsi="Times New Roman" w:cs="Times New Roman"/>
                <w:b/>
                <w:sz w:val="24"/>
                <w:szCs w:val="24"/>
                <w:lang w:val="kk-KZ"/>
              </w:rPr>
            </w:pPr>
            <w:r w:rsidRPr="003A3B3E">
              <w:rPr>
                <w:rFonts w:ascii="Times New Roman" w:eastAsia="Calibri" w:hAnsi="Times New Roman" w:cs="Times New Roman"/>
                <w:b/>
                <w:sz w:val="24"/>
                <w:szCs w:val="24"/>
                <w:lang w:val="kk-KZ"/>
              </w:rPr>
              <w:t>Міндет:  Тұрғызылған қарапайым құрылыстарды атау, қорапқа құрылыс бөлшектерін ұқыптылықпен жинау.</w:t>
            </w:r>
            <w:r w:rsidRPr="003A3B3E">
              <w:rPr>
                <w:rFonts w:ascii="Times New Roman" w:hAnsi="Times New Roman" w:cs="Times New Roman"/>
                <w:b/>
                <w:sz w:val="24"/>
                <w:szCs w:val="24"/>
                <w:lang w:val="kk-KZ"/>
              </w:rPr>
              <w:t xml:space="preserve"> (құрастыру)</w:t>
            </w:r>
          </w:p>
          <w:p w14:paraId="429C1390" w14:textId="77777777" w:rsidR="009E4B4A" w:rsidRPr="003A3B3E" w:rsidRDefault="009E4B4A" w:rsidP="009E4B4A">
            <w:pPr>
              <w:widowControl w:val="0"/>
              <w:rPr>
                <w:rFonts w:ascii="Times New Roman" w:hAnsi="Times New Roman" w:cs="Times New Roman"/>
                <w:b/>
                <w:color w:val="000000"/>
                <w:sz w:val="24"/>
                <w:szCs w:val="24"/>
                <w:lang w:val="kk-KZ"/>
              </w:rPr>
            </w:pPr>
            <w:r w:rsidRPr="003A3B3E">
              <w:rPr>
                <w:rFonts w:ascii="Times New Roman" w:eastAsia="Calibri" w:hAnsi="Times New Roman" w:cs="Times New Roman"/>
                <w:sz w:val="24"/>
                <w:szCs w:val="24"/>
                <w:lang w:val="kk-KZ"/>
              </w:rPr>
              <w:t xml:space="preserve"> </w:t>
            </w:r>
            <w:r w:rsidRPr="003A3B3E">
              <w:rPr>
                <w:rFonts w:ascii="Times New Roman" w:hAnsi="Times New Roman" w:cs="Times New Roman"/>
                <w:b/>
                <w:color w:val="000000"/>
                <w:sz w:val="24"/>
                <w:szCs w:val="24"/>
                <w:lang w:val="kk-KZ"/>
              </w:rPr>
              <w:t xml:space="preserve">«Биік үй»   </w:t>
            </w:r>
          </w:p>
          <w:p w14:paraId="78A76628" w14:textId="77777777" w:rsidR="009E4B4A" w:rsidRPr="003A3B3E" w:rsidRDefault="009E4B4A" w:rsidP="009E4B4A">
            <w:pPr>
              <w:widowControl w:val="0"/>
              <w:rPr>
                <w:rFonts w:ascii="Times New Roman" w:eastAsia="Calibri" w:hAnsi="Times New Roman" w:cs="Times New Roman"/>
                <w:b/>
                <w:sz w:val="24"/>
                <w:szCs w:val="24"/>
                <w:lang w:val="kk-KZ"/>
              </w:rPr>
            </w:pPr>
            <w:r w:rsidRPr="003A3B3E">
              <w:rPr>
                <w:rFonts w:ascii="Times New Roman" w:hAnsi="Times New Roman" w:cs="Times New Roman"/>
                <w:b/>
                <w:color w:val="000000"/>
                <w:sz w:val="24"/>
                <w:szCs w:val="24"/>
                <w:lang w:val="kk-KZ"/>
              </w:rPr>
              <w:t>Мақсаты:</w:t>
            </w:r>
            <w:r w:rsidRPr="003A3B3E">
              <w:rPr>
                <w:rFonts w:ascii="Times New Roman" w:hAnsi="Times New Roman" w:cs="Times New Roman"/>
                <w:color w:val="000000"/>
                <w:sz w:val="24"/>
                <w:szCs w:val="24"/>
                <w:lang w:val="kk-KZ"/>
              </w:rPr>
              <w:t xml:space="preserve"> Түрлі-түсті конструкторлардан үй құрастыру.</w:t>
            </w:r>
          </w:p>
          <w:p w14:paraId="49070D7C" w14:textId="77777777" w:rsidR="009E4B4A" w:rsidRPr="003A3B3E" w:rsidRDefault="009E4B4A" w:rsidP="009E4B4A">
            <w:pPr>
              <w:pStyle w:val="aa"/>
              <w:rPr>
                <w:rFonts w:ascii="Times New Roman" w:hAnsi="Times New Roman" w:cs="Times New Roman"/>
                <w:b/>
                <w:color w:val="000000"/>
                <w:sz w:val="24"/>
                <w:szCs w:val="24"/>
                <w:lang w:val="kk-KZ"/>
              </w:rPr>
            </w:pPr>
          </w:p>
          <w:p w14:paraId="2E9D18C0" w14:textId="77777777" w:rsidR="009E4B4A" w:rsidRPr="003A3B3E" w:rsidRDefault="009E4B4A" w:rsidP="009E4B4A">
            <w:pPr>
              <w:rPr>
                <w:rFonts w:ascii="Times New Roman" w:eastAsia="Calibri" w:hAnsi="Times New Roman" w:cs="Times New Roman"/>
                <w:b/>
                <w:color w:val="000000"/>
                <w:sz w:val="24"/>
                <w:szCs w:val="24"/>
                <w:lang w:val="kk-KZ" w:eastAsia="ru-RU"/>
              </w:rPr>
            </w:pPr>
            <w:r w:rsidRPr="003A3B3E">
              <w:rPr>
                <w:rFonts w:ascii="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5BCB5B42" w14:textId="77777777" w:rsidR="009E4B4A" w:rsidRPr="003A3B3E" w:rsidRDefault="009E4B4A" w:rsidP="009E4B4A">
            <w:pPr>
              <w:widowControl w:val="0"/>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 xml:space="preserve">Міндет: Байланыстырып сөйлеу. </w:t>
            </w:r>
          </w:p>
          <w:p w14:paraId="2378E731" w14:textId="77777777" w:rsidR="009E4B4A" w:rsidRPr="003A3B3E" w:rsidRDefault="009E4B4A" w:rsidP="009E4B4A">
            <w:pPr>
              <w:pStyle w:val="aa"/>
              <w:rPr>
                <w:rFonts w:ascii="Times New Roman" w:hAnsi="Times New Roman" w:cs="Times New Roman"/>
                <w:b/>
                <w:sz w:val="24"/>
                <w:szCs w:val="24"/>
                <w:lang w:val="kk-KZ"/>
              </w:rPr>
            </w:pPr>
            <w:r w:rsidRPr="003A3B3E">
              <w:rPr>
                <w:rFonts w:ascii="Times New Roman" w:eastAsia="Calibri" w:hAnsi="Times New Roman" w:cs="Times New Roman"/>
                <w:b/>
                <w:sz w:val="24"/>
                <w:szCs w:val="24"/>
                <w:lang w:val="kk-KZ"/>
              </w:rPr>
              <w:t>Кітаптардағы суреттерді қарау, ондағы таныс заттарды атау.</w:t>
            </w:r>
          </w:p>
          <w:p w14:paraId="704A1213" w14:textId="77777777" w:rsidR="009E4B4A" w:rsidRPr="003A3B3E" w:rsidRDefault="009E4B4A" w:rsidP="009E4B4A">
            <w:pPr>
              <w:pStyle w:val="aa"/>
              <w:rPr>
                <w:rFonts w:ascii="Times New Roman" w:hAnsi="Times New Roman" w:cs="Times New Roman"/>
                <w:b/>
                <w:sz w:val="24"/>
                <w:szCs w:val="24"/>
                <w:lang w:val="kk-KZ"/>
              </w:rPr>
            </w:pPr>
            <w:r w:rsidRPr="003A3B3E">
              <w:rPr>
                <w:rFonts w:ascii="Times New Roman" w:hAnsi="Times New Roman" w:cs="Times New Roman"/>
                <w:b/>
                <w:sz w:val="24"/>
                <w:szCs w:val="24"/>
                <w:lang w:val="kk-KZ"/>
              </w:rPr>
              <w:t>(сөйлеуді дамыту)</w:t>
            </w:r>
          </w:p>
          <w:p w14:paraId="64A4437C" w14:textId="77777777" w:rsidR="009E4B4A" w:rsidRPr="003A3B3E" w:rsidRDefault="009E4B4A" w:rsidP="009E4B4A">
            <w:pPr>
              <w:pStyle w:val="aa"/>
              <w:rPr>
                <w:rFonts w:ascii="Times New Roman" w:hAnsi="Times New Roman" w:cs="Times New Roman"/>
                <w:b/>
                <w:sz w:val="24"/>
                <w:szCs w:val="24"/>
                <w:lang w:val="kk-KZ" w:eastAsia="ru-RU"/>
              </w:rPr>
            </w:pPr>
            <w:r w:rsidRPr="003A3B3E">
              <w:rPr>
                <w:rFonts w:ascii="Times New Roman" w:hAnsi="Times New Roman" w:cs="Times New Roman"/>
                <w:b/>
                <w:sz w:val="24"/>
                <w:szCs w:val="24"/>
                <w:lang w:val="kk-KZ" w:eastAsia="ru-RU"/>
              </w:rPr>
              <w:t>«Тостаған»</w:t>
            </w:r>
          </w:p>
          <w:p w14:paraId="0CBDCB22" w14:textId="77777777" w:rsidR="009E4B4A" w:rsidRPr="003A3B3E" w:rsidRDefault="009E4B4A" w:rsidP="009E4B4A">
            <w:pPr>
              <w:rPr>
                <w:rFonts w:ascii="Times New Roman" w:eastAsia="Calibri" w:hAnsi="Times New Roman" w:cs="Times New Roman"/>
                <w:b/>
                <w:sz w:val="24"/>
                <w:szCs w:val="24"/>
                <w:lang w:val="kk-KZ"/>
              </w:rPr>
            </w:pPr>
            <w:r w:rsidRPr="003A3B3E">
              <w:rPr>
                <w:rFonts w:ascii="Times New Roman" w:eastAsia="Times New Roman" w:hAnsi="Times New Roman" w:cs="Times New Roman"/>
                <w:b/>
                <w:sz w:val="24"/>
                <w:szCs w:val="24"/>
                <w:lang w:val="kk-KZ" w:eastAsia="ru-RU"/>
              </w:rPr>
              <w:t>Мақсаты:</w:t>
            </w:r>
            <w:r w:rsidRPr="003A3B3E">
              <w:rPr>
                <w:rFonts w:ascii="Times New Roman" w:eastAsia="Times New Roman" w:hAnsi="Times New Roman" w:cs="Times New Roman"/>
                <w:sz w:val="24"/>
                <w:szCs w:val="24"/>
                <w:lang w:val="kk-KZ" w:eastAsia="ru-RU"/>
              </w:rPr>
              <w:t xml:space="preserve">  тостаған түрімен танысыру. Сөздік қорларын молайту.Балаларды ұқыптылыққа тәрбиелеу. </w:t>
            </w:r>
          </w:p>
        </w:tc>
        <w:tc>
          <w:tcPr>
            <w:tcW w:w="2693" w:type="dxa"/>
            <w:tcBorders>
              <w:top w:val="single" w:sz="4" w:space="0" w:color="auto"/>
              <w:left w:val="single" w:sz="4" w:space="0" w:color="auto"/>
              <w:bottom w:val="single" w:sz="4" w:space="0" w:color="auto"/>
              <w:right w:val="single" w:sz="4" w:space="0" w:color="auto"/>
            </w:tcBorders>
            <w:hideMark/>
          </w:tcPr>
          <w:p w14:paraId="68269E15" w14:textId="77777777" w:rsidR="009E4B4A" w:rsidRPr="003A3B3E" w:rsidRDefault="009E4B4A" w:rsidP="009E4B4A">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eastAsia="Calibri" w:hAnsi="Times New Roman" w:cs="Times New Roman"/>
                <w:b/>
                <w:bCs/>
                <w:sz w:val="24"/>
                <w:szCs w:val="24"/>
                <w:lang w:val="kk-KZ"/>
              </w:rPr>
              <w:t>Бесік жырларын, халық әндерін, ертегілерді, авторлық шығармаларды тыңдауға үйрету.</w:t>
            </w:r>
          </w:p>
          <w:p w14:paraId="2C8B7774" w14:textId="77777777" w:rsidR="009E4B4A" w:rsidRPr="003A3B3E" w:rsidRDefault="009E4B4A" w:rsidP="009E4B4A">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bCs/>
                <w:sz w:val="24"/>
                <w:szCs w:val="24"/>
                <w:lang w:val="kk-KZ"/>
              </w:rPr>
              <w:t>Оқылған шығармадағы жекелеген сөздерді қосылып қайталап айтуды үйрету.</w:t>
            </w:r>
          </w:p>
          <w:p w14:paraId="7D725F39" w14:textId="77777777" w:rsidR="009E4B4A" w:rsidRPr="003A3B3E" w:rsidRDefault="009E4B4A" w:rsidP="009E4B4A">
            <w:pPr>
              <w:widowControl w:val="0"/>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 xml:space="preserve"> (көркем әдебиет)       </w:t>
            </w:r>
          </w:p>
          <w:p w14:paraId="27BC15DB" w14:textId="77777777" w:rsidR="009E4B4A" w:rsidRPr="003A3B3E" w:rsidRDefault="009E4B4A" w:rsidP="009E4B4A">
            <w:pPr>
              <w:widowControl w:val="0"/>
              <w:rPr>
                <w:rFonts w:ascii="Times New Roman" w:eastAsia="Calibri" w:hAnsi="Times New Roman" w:cs="Times New Roman"/>
                <w:sz w:val="24"/>
                <w:szCs w:val="24"/>
                <w:lang w:val="kk-KZ"/>
              </w:rPr>
            </w:pPr>
            <w:r w:rsidRPr="003A3B3E">
              <w:rPr>
                <w:rFonts w:ascii="Times New Roman" w:hAnsi="Times New Roman" w:cs="Times New Roman"/>
                <w:b/>
                <w:sz w:val="24"/>
                <w:szCs w:val="24"/>
                <w:lang w:val="kk-KZ"/>
              </w:rPr>
              <w:t>Кітап бұрышында:</w:t>
            </w:r>
          </w:p>
          <w:p w14:paraId="759F27AE" w14:textId="77777777" w:rsidR="009E4B4A" w:rsidRPr="003A3B3E" w:rsidRDefault="009E4B4A" w:rsidP="009E4B4A">
            <w:pPr>
              <w:spacing w:line="240" w:lineRule="auto"/>
              <w:rPr>
                <w:rFonts w:ascii="Times New Roman" w:hAnsi="Times New Roman" w:cs="Times New Roman"/>
                <w:b/>
                <w:bCs/>
                <w:sz w:val="24"/>
                <w:szCs w:val="24"/>
                <w:lang w:val="kk-KZ"/>
              </w:rPr>
            </w:pPr>
          </w:p>
          <w:p w14:paraId="75C23618" w14:textId="77777777" w:rsidR="009E4B4A" w:rsidRPr="003A3B3E" w:rsidRDefault="009E4B4A" w:rsidP="009E4B4A">
            <w:pPr>
              <w:spacing w:line="240" w:lineRule="auto"/>
              <w:rPr>
                <w:rFonts w:ascii="Times New Roman" w:hAnsi="Times New Roman" w:cs="Times New Roman"/>
                <w:b/>
                <w:bCs/>
                <w:sz w:val="24"/>
                <w:szCs w:val="24"/>
                <w:lang w:val="kk-KZ"/>
              </w:rPr>
            </w:pPr>
          </w:p>
          <w:p w14:paraId="36A22889" w14:textId="77777777" w:rsidR="009E4B4A" w:rsidRPr="003A3B3E" w:rsidRDefault="009E4B4A" w:rsidP="009E4B4A">
            <w:pPr>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«Шалқан»  ертегісі</w:t>
            </w:r>
          </w:p>
          <w:p w14:paraId="05F9E651" w14:textId="77777777" w:rsidR="009E4B4A" w:rsidRPr="003A3B3E" w:rsidRDefault="009E4B4A" w:rsidP="009E4B4A">
            <w:pPr>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lastRenderedPageBreak/>
              <w:t>Мақсаты:</w:t>
            </w:r>
            <w:r w:rsidRPr="003A3B3E">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2"/>
            <w:tcBorders>
              <w:top w:val="single" w:sz="4" w:space="0" w:color="auto"/>
              <w:left w:val="single" w:sz="4" w:space="0" w:color="auto"/>
              <w:bottom w:val="single" w:sz="4" w:space="0" w:color="auto"/>
              <w:right w:val="single" w:sz="4" w:space="0" w:color="auto"/>
            </w:tcBorders>
            <w:hideMark/>
          </w:tcPr>
          <w:p w14:paraId="5F055D08" w14:textId="77777777" w:rsidR="009E4B4A" w:rsidRPr="003A3B3E" w:rsidRDefault="009E4B4A" w:rsidP="009E4B4A">
            <w:pPr>
              <w:widowControl w:val="0"/>
              <w:rPr>
                <w:rFonts w:ascii="Times New Roman" w:hAnsi="Times New Roman" w:cs="Times New Roman"/>
                <w:bCs/>
                <w:sz w:val="24"/>
                <w:szCs w:val="24"/>
                <w:lang w:val="kk-KZ"/>
              </w:rPr>
            </w:pPr>
            <w:r w:rsidRPr="003A3B3E">
              <w:rPr>
                <w:rFonts w:ascii="Times New Roman" w:eastAsia="Calibri" w:hAnsi="Times New Roman" w:cs="Times New Roman"/>
                <w:b/>
                <w:sz w:val="24"/>
                <w:szCs w:val="24"/>
                <w:lang w:val="kk-KZ"/>
              </w:rPr>
              <w:lastRenderedPageBreak/>
              <w:t xml:space="preserve">Міндет:  </w:t>
            </w:r>
            <w:r w:rsidRPr="003A3B3E">
              <w:rPr>
                <w:rFonts w:ascii="Times New Roman" w:eastAsia="Calibri" w:hAnsi="Times New Roman" w:cs="Times New Roman"/>
                <w:b/>
                <w:bCs/>
                <w:sz w:val="24"/>
                <w:szCs w:val="24"/>
                <w:lang w:val="kk-KZ"/>
              </w:rPr>
              <w:t>Балалардың сөздік қор</w:t>
            </w:r>
            <w:r w:rsidRPr="003A3B3E">
              <w:rPr>
                <w:rFonts w:ascii="Times New Roman" w:hAnsi="Times New Roman" w:cs="Times New Roman"/>
                <w:bCs/>
                <w:sz w:val="24"/>
                <w:szCs w:val="24"/>
                <w:lang w:val="kk-KZ"/>
              </w:rPr>
              <w:t xml:space="preserve"> </w:t>
            </w:r>
          </w:p>
          <w:p w14:paraId="6BCEF12B" w14:textId="77777777" w:rsidR="009E4B4A" w:rsidRPr="003A3B3E" w:rsidRDefault="009E4B4A" w:rsidP="009E4B4A">
            <w:pPr>
              <w:widowControl w:val="0"/>
              <w:rPr>
                <w:rFonts w:ascii="Times New Roman" w:eastAsia="Calibri" w:hAnsi="Times New Roman" w:cs="Times New Roman"/>
                <w:b/>
                <w:sz w:val="24"/>
                <w:szCs w:val="24"/>
                <w:lang w:val="kk-KZ"/>
              </w:rPr>
            </w:pPr>
            <w:r w:rsidRPr="003A3B3E">
              <w:rPr>
                <w:rFonts w:ascii="Times New Roman" w:hAnsi="Times New Roman" w:cs="Times New Roman"/>
                <w:b/>
                <w:sz w:val="24"/>
                <w:szCs w:val="24"/>
                <w:lang w:val="kk-KZ"/>
              </w:rPr>
              <w:t xml:space="preserve">Қазақ халқының ұлттық салт-дәстүрлеріне баулу, балаларды </w:t>
            </w:r>
            <w:r w:rsidRPr="003A3B3E">
              <w:rPr>
                <w:rFonts w:ascii="Times New Roman" w:eastAsia="Calibri" w:hAnsi="Times New Roman" w:cs="Times New Roman"/>
                <w:b/>
                <w:sz w:val="24"/>
                <w:szCs w:val="24"/>
                <w:lang w:val="kk-KZ"/>
              </w:rPr>
              <w:t xml:space="preserve">бесікпен таныстыру, қуыршақты бесікке бөлеп, бесік жырын айтып отырып ойнату </w:t>
            </w:r>
          </w:p>
          <w:p w14:paraId="7D06E2B9" w14:textId="77777777" w:rsidR="009E4B4A" w:rsidRPr="003A3B3E" w:rsidRDefault="009E4B4A" w:rsidP="009E4B4A">
            <w:pPr>
              <w:widowControl w:val="0"/>
              <w:rPr>
                <w:rFonts w:ascii="Times New Roman" w:hAnsi="Times New Roman" w:cs="Times New Roman"/>
                <w:b/>
                <w:sz w:val="24"/>
                <w:szCs w:val="24"/>
                <w:lang w:val="kk-KZ"/>
              </w:rPr>
            </w:pPr>
            <w:r w:rsidRPr="003A3B3E">
              <w:rPr>
                <w:rFonts w:ascii="Times New Roman" w:hAnsi="Times New Roman" w:cs="Times New Roman"/>
                <w:b/>
                <w:sz w:val="24"/>
                <w:szCs w:val="24"/>
                <w:lang w:val="kk-KZ"/>
              </w:rPr>
              <w:t>(сөйлеуді дамыту)</w:t>
            </w:r>
          </w:p>
          <w:p w14:paraId="0C34C6D3"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color w:val="000000"/>
                <w:sz w:val="24"/>
                <w:szCs w:val="24"/>
                <w:lang w:val="kk-KZ"/>
              </w:rPr>
              <w:t>«</w:t>
            </w:r>
            <w:r w:rsidRPr="003A3B3E">
              <w:rPr>
                <w:rFonts w:ascii="Times New Roman" w:hAnsi="Times New Roman" w:cs="Times New Roman"/>
                <w:b/>
                <w:color w:val="000000"/>
                <w:sz w:val="24"/>
                <w:szCs w:val="24"/>
                <w:lang w:val="kk-KZ"/>
              </w:rPr>
              <w:t xml:space="preserve">Ойыншықтар» </w:t>
            </w:r>
            <w:r w:rsidRPr="003A3B3E">
              <w:rPr>
                <w:rFonts w:ascii="Times New Roman" w:hAnsi="Times New Roman" w:cs="Times New Roman"/>
                <w:color w:val="000000"/>
                <w:sz w:val="24"/>
                <w:szCs w:val="24"/>
                <w:lang w:val="kk-KZ"/>
              </w:rPr>
              <w:t xml:space="preserve">  </w:t>
            </w:r>
          </w:p>
          <w:p w14:paraId="5FBC4A9E"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color w:val="000000"/>
                <w:sz w:val="24"/>
                <w:szCs w:val="24"/>
                <w:lang w:val="kk-KZ"/>
              </w:rPr>
              <w:t>Мақсаты:</w:t>
            </w:r>
            <w:r w:rsidRPr="003A3B3E">
              <w:rPr>
                <w:rFonts w:ascii="Times New Roman" w:hAnsi="Times New Roman" w:cs="Times New Roman"/>
                <w:color w:val="000000"/>
                <w:sz w:val="24"/>
                <w:szCs w:val="24"/>
                <w:lang w:val="kk-KZ"/>
              </w:rPr>
              <w:t xml:space="preserve"> </w:t>
            </w:r>
            <w:r w:rsidRPr="003A3B3E">
              <w:rPr>
                <w:rFonts w:ascii="Times New Roman" w:hAnsi="Times New Roman" w:cs="Times New Roman"/>
                <w:sz w:val="24"/>
                <w:szCs w:val="24"/>
                <w:lang w:val="kk-KZ"/>
              </w:rPr>
              <w:t xml:space="preserve"> ойыншықтар туралы түсінік беру. Ойыншықпен ұқыпты ойнау керектігін </w:t>
            </w:r>
            <w:r w:rsidRPr="003A3B3E">
              <w:rPr>
                <w:rFonts w:ascii="Times New Roman" w:hAnsi="Times New Roman" w:cs="Times New Roman"/>
                <w:sz w:val="24"/>
                <w:szCs w:val="24"/>
                <w:lang w:val="kk-KZ"/>
              </w:rPr>
              <w:lastRenderedPageBreak/>
              <w:t>түсіндіріп, ұқыптылыққа,эстетикалық талғамдарын кеңейту,әдемілікке тәрбиелеу.</w:t>
            </w:r>
          </w:p>
        </w:tc>
        <w:tc>
          <w:tcPr>
            <w:tcW w:w="2693" w:type="dxa"/>
            <w:tcBorders>
              <w:top w:val="single" w:sz="4" w:space="0" w:color="auto"/>
              <w:left w:val="single" w:sz="4" w:space="0" w:color="auto"/>
              <w:bottom w:val="single" w:sz="4" w:space="0" w:color="auto"/>
              <w:right w:val="single" w:sz="4" w:space="0" w:color="auto"/>
            </w:tcBorders>
          </w:tcPr>
          <w:p w14:paraId="5587718E" w14:textId="77777777" w:rsidR="009E4B4A" w:rsidRPr="003A3B3E" w:rsidRDefault="009E4B4A" w:rsidP="009E4B4A">
            <w:pPr>
              <w:spacing w:line="240" w:lineRule="auto"/>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lastRenderedPageBreak/>
              <w:t xml:space="preserve">Міндет:   </w:t>
            </w:r>
            <w:r w:rsidRPr="003A3B3E">
              <w:rPr>
                <w:rFonts w:ascii="Times New Roman" w:hAnsi="Times New Roman" w:cs="Times New Roman"/>
                <w:b/>
                <w:bCs/>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14:paraId="481C2C7A" w14:textId="77777777" w:rsidR="009E4B4A" w:rsidRPr="003A3B3E" w:rsidRDefault="009E4B4A" w:rsidP="009E4B4A">
            <w:pPr>
              <w:spacing w:line="240" w:lineRule="auto"/>
              <w:rPr>
                <w:rFonts w:ascii="Times New Roman" w:eastAsia="Calibri" w:hAnsi="Times New Roman" w:cs="Times New Roman"/>
                <w:b/>
                <w:bCs/>
                <w:sz w:val="24"/>
                <w:szCs w:val="24"/>
                <w:lang w:val="kk-KZ"/>
              </w:rPr>
            </w:pPr>
          </w:p>
          <w:p w14:paraId="7BE320A1" w14:textId="77777777" w:rsidR="009E4B4A" w:rsidRPr="003A3B3E" w:rsidRDefault="009E4B4A" w:rsidP="009E4B4A">
            <w:pPr>
              <w:spacing w:line="240" w:lineRule="auto"/>
              <w:rPr>
                <w:rFonts w:ascii="Times New Roman" w:eastAsia="Calibri" w:hAnsi="Times New Roman" w:cs="Times New Roman"/>
                <w:b/>
                <w:bCs/>
                <w:sz w:val="24"/>
                <w:szCs w:val="24"/>
                <w:lang w:val="kk-KZ"/>
              </w:rPr>
            </w:pPr>
          </w:p>
          <w:p w14:paraId="5367B84C" w14:textId="77777777" w:rsidR="009E4B4A" w:rsidRPr="003A3B3E" w:rsidRDefault="009E4B4A" w:rsidP="009E4B4A">
            <w:pPr>
              <w:spacing w:line="240" w:lineRule="auto"/>
              <w:rPr>
                <w:rFonts w:ascii="Times New Roman" w:eastAsia="Calibri" w:hAnsi="Times New Roman" w:cs="Times New Roman"/>
                <w:b/>
                <w:bCs/>
                <w:sz w:val="24"/>
                <w:szCs w:val="24"/>
                <w:lang w:val="kk-KZ"/>
              </w:rPr>
            </w:pPr>
          </w:p>
          <w:p w14:paraId="4D162688"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b/>
                <w:sz w:val="24"/>
                <w:szCs w:val="24"/>
                <w:lang w:val="kk-KZ"/>
              </w:rPr>
              <w:lastRenderedPageBreak/>
              <w:t>(құрастыру)</w:t>
            </w:r>
          </w:p>
          <w:p w14:paraId="65D110F6"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b/>
                <w:color w:val="000000"/>
                <w:sz w:val="24"/>
                <w:szCs w:val="24"/>
                <w:lang w:val="kk-KZ"/>
              </w:rPr>
              <w:t>«Көп қабатты үй»</w:t>
            </w:r>
          </w:p>
          <w:p w14:paraId="20849A3E" w14:textId="77777777" w:rsidR="009E4B4A" w:rsidRPr="003A3B3E" w:rsidRDefault="009E4B4A" w:rsidP="009E4B4A">
            <w:pPr>
              <w:pStyle w:val="aa"/>
              <w:rPr>
                <w:rFonts w:ascii="Times New Roman" w:hAnsi="Times New Roman" w:cs="Times New Roman"/>
                <w:color w:val="000000"/>
                <w:sz w:val="24"/>
                <w:szCs w:val="24"/>
                <w:lang w:val="kk-KZ"/>
              </w:rPr>
            </w:pPr>
            <w:r w:rsidRPr="003A3B3E">
              <w:rPr>
                <w:rFonts w:ascii="Times New Roman" w:hAnsi="Times New Roman" w:cs="Times New Roman"/>
                <w:b/>
                <w:color w:val="000000"/>
                <w:sz w:val="24"/>
                <w:szCs w:val="24"/>
                <w:lang w:val="kk-KZ"/>
              </w:rPr>
              <w:t>Мақсаты:</w:t>
            </w:r>
            <w:r w:rsidRPr="003A3B3E">
              <w:rPr>
                <w:rFonts w:ascii="Times New Roman" w:hAnsi="Times New Roman" w:cs="Times New Roman"/>
                <w:color w:val="000000"/>
                <w:sz w:val="24"/>
                <w:szCs w:val="24"/>
                <w:lang w:val="kk-KZ"/>
              </w:rPr>
              <w:t xml:space="preserve"> Түрлі-түсті конструкторлардан көп қабатты үйлер құрастыру.</w:t>
            </w:r>
          </w:p>
          <w:p w14:paraId="1A1DED14" w14:textId="77777777" w:rsidR="009E4B4A" w:rsidRPr="003A3B3E" w:rsidRDefault="009E4B4A" w:rsidP="009E4B4A">
            <w:pPr>
              <w:spacing w:line="240" w:lineRule="auto"/>
              <w:rPr>
                <w:rFonts w:ascii="Times New Roman" w:hAnsi="Times New Roman" w:cs="Times New Roman"/>
                <w:b/>
                <w:bCs/>
                <w:sz w:val="24"/>
                <w:szCs w:val="24"/>
                <w:lang w:val="kk-KZ"/>
              </w:rPr>
            </w:pPr>
          </w:p>
        </w:tc>
      </w:tr>
      <w:tr w:rsidR="009E4B4A" w:rsidRPr="009E4B4A" w14:paraId="3585C1A3" w14:textId="77777777" w:rsidTr="009E4B4A">
        <w:trPr>
          <w:trHeight w:val="2857"/>
        </w:trPr>
        <w:tc>
          <w:tcPr>
            <w:tcW w:w="2269" w:type="dxa"/>
            <w:tcBorders>
              <w:top w:val="single" w:sz="4" w:space="0" w:color="auto"/>
              <w:left w:val="single" w:sz="4" w:space="0" w:color="auto"/>
              <w:bottom w:val="single" w:sz="4" w:space="0" w:color="auto"/>
              <w:right w:val="single" w:sz="4" w:space="0" w:color="auto"/>
            </w:tcBorders>
            <w:hideMark/>
          </w:tcPr>
          <w:p w14:paraId="34CBDB24"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 xml:space="preserve">Таңертеңгі жаттығу  </w:t>
            </w:r>
          </w:p>
        </w:tc>
        <w:tc>
          <w:tcPr>
            <w:tcW w:w="2835" w:type="dxa"/>
            <w:tcBorders>
              <w:top w:val="single" w:sz="4" w:space="0" w:color="auto"/>
              <w:left w:val="single" w:sz="4" w:space="0" w:color="auto"/>
              <w:bottom w:val="single" w:sz="4" w:space="0" w:color="auto"/>
              <w:right w:val="single" w:sz="4" w:space="0" w:color="auto"/>
            </w:tcBorders>
            <w:hideMark/>
          </w:tcPr>
          <w:p w14:paraId="0BA2B3B2" w14:textId="77777777" w:rsidR="009E4B4A" w:rsidRPr="003A3B3E" w:rsidRDefault="009E4B4A" w:rsidP="009E4B4A">
            <w:pPr>
              <w:pStyle w:val="Default"/>
              <w:rPr>
                <w:b/>
                <w:lang w:val="kk-KZ" w:eastAsia="en-US"/>
              </w:rPr>
            </w:pPr>
            <w:r w:rsidRPr="003A3B3E">
              <w:rPr>
                <w:b/>
                <w:lang w:val="kk-KZ" w:eastAsia="en-US"/>
              </w:rPr>
              <w:t xml:space="preserve">Қимылды ойын: </w:t>
            </w:r>
          </w:p>
          <w:p w14:paraId="7BD46F4E" w14:textId="77777777" w:rsidR="009E4B4A" w:rsidRPr="003A3B3E" w:rsidRDefault="009E4B4A" w:rsidP="009E4B4A">
            <w:pPr>
              <w:pStyle w:val="Default"/>
              <w:rPr>
                <w:b/>
                <w:lang w:val="kk-KZ" w:eastAsia="en-US"/>
              </w:rPr>
            </w:pPr>
            <w:r w:rsidRPr="003A3B3E">
              <w:rPr>
                <w:b/>
                <w:lang w:val="kk-KZ" w:eastAsia="en-US"/>
              </w:rPr>
              <w:t>«Паравоз» ойыны</w:t>
            </w:r>
          </w:p>
          <w:p w14:paraId="1FBEF3A8" w14:textId="77777777" w:rsidR="009E4B4A" w:rsidRPr="003A3B3E" w:rsidRDefault="009E4B4A" w:rsidP="009E4B4A">
            <w:pPr>
              <w:pStyle w:val="Default"/>
              <w:rPr>
                <w:b/>
                <w:lang w:val="kk-KZ" w:eastAsia="en-US"/>
              </w:rPr>
            </w:pPr>
            <w:r w:rsidRPr="003A3B3E">
              <w:rPr>
                <w:b/>
                <w:lang w:val="kk-KZ" w:eastAsia="en-US"/>
              </w:rPr>
              <w:t xml:space="preserve">Мақсаты: </w:t>
            </w:r>
            <w:r w:rsidRPr="003A3B3E">
              <w:rPr>
                <w:lang w:val="kk-KZ" w:eastAsia="en-US"/>
              </w:rPr>
              <w:t>балалардың бірінің артына бірі тіркеліп тұрып паравоз сияқты жүруге, өлең жолдарын қайталап айтуға үйрету.</w:t>
            </w:r>
          </w:p>
        </w:tc>
        <w:tc>
          <w:tcPr>
            <w:tcW w:w="2693" w:type="dxa"/>
            <w:tcBorders>
              <w:top w:val="single" w:sz="4" w:space="0" w:color="auto"/>
              <w:left w:val="single" w:sz="4" w:space="0" w:color="auto"/>
              <w:bottom w:val="single" w:sz="4" w:space="0" w:color="auto"/>
              <w:right w:val="single" w:sz="4" w:space="0" w:color="auto"/>
            </w:tcBorders>
            <w:hideMark/>
          </w:tcPr>
          <w:p w14:paraId="7B96324B"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b/>
                <w:color w:val="000000"/>
                <w:sz w:val="24"/>
                <w:szCs w:val="24"/>
                <w:lang w:val="kk-KZ"/>
              </w:rPr>
              <w:t xml:space="preserve">Қимылды ойын: </w:t>
            </w:r>
          </w:p>
          <w:p w14:paraId="4C146546" w14:textId="77777777" w:rsidR="009E4B4A" w:rsidRPr="003A3B3E" w:rsidRDefault="009E4B4A" w:rsidP="009E4B4A">
            <w:pPr>
              <w:tabs>
                <w:tab w:val="left" w:pos="9436"/>
              </w:tabs>
              <w:rPr>
                <w:rFonts w:ascii="Times New Roman" w:hAnsi="Times New Roman" w:cs="Times New Roman"/>
                <w:b/>
                <w:sz w:val="24"/>
                <w:szCs w:val="24"/>
                <w:lang w:val="kk-KZ"/>
              </w:rPr>
            </w:pPr>
            <w:r w:rsidRPr="003A3B3E">
              <w:rPr>
                <w:rFonts w:ascii="Times New Roman" w:hAnsi="Times New Roman" w:cs="Times New Roman"/>
                <w:b/>
                <w:color w:val="000000"/>
                <w:sz w:val="24"/>
                <w:szCs w:val="24"/>
                <w:lang w:val="kk-KZ"/>
              </w:rPr>
              <w:t>«Төбеде доп қуу»</w:t>
            </w:r>
            <w:r w:rsidRPr="003A3B3E">
              <w:rPr>
                <w:rFonts w:ascii="Times New Roman" w:hAnsi="Times New Roman" w:cs="Times New Roman"/>
                <w:b/>
                <w:sz w:val="24"/>
                <w:szCs w:val="24"/>
                <w:lang w:val="kk-KZ"/>
              </w:rPr>
              <w:t xml:space="preserve">  Мақсаты:</w:t>
            </w:r>
            <w:r w:rsidRPr="003A3B3E">
              <w:rPr>
                <w:rFonts w:ascii="Times New Roman" w:hAnsi="Times New Roman" w:cs="Times New Roman"/>
                <w:sz w:val="24"/>
                <w:szCs w:val="24"/>
                <w:lang w:val="kk-KZ"/>
              </w:rPr>
              <w:t xml:space="preserve"> балаларды шапшаң дербес қимыл әрекетке үйрету, ұйымшылдыққа тәрбиелеу.  </w:t>
            </w:r>
          </w:p>
        </w:tc>
        <w:tc>
          <w:tcPr>
            <w:tcW w:w="2693" w:type="dxa"/>
            <w:tcBorders>
              <w:top w:val="single" w:sz="4" w:space="0" w:color="auto"/>
              <w:left w:val="single" w:sz="4" w:space="0" w:color="auto"/>
              <w:bottom w:val="single" w:sz="4" w:space="0" w:color="auto"/>
              <w:right w:val="single" w:sz="4" w:space="0" w:color="auto"/>
            </w:tcBorders>
            <w:hideMark/>
          </w:tcPr>
          <w:p w14:paraId="457E1C59"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b/>
                <w:color w:val="000000"/>
                <w:sz w:val="24"/>
                <w:szCs w:val="24"/>
                <w:lang w:val="kk-KZ"/>
              </w:rPr>
              <w:t xml:space="preserve">Қимылды ойын: </w:t>
            </w:r>
          </w:p>
          <w:p w14:paraId="12126E15" w14:textId="77777777" w:rsidR="009E4B4A" w:rsidRPr="003A3B3E" w:rsidRDefault="009E4B4A" w:rsidP="009E4B4A">
            <w:pPr>
              <w:pStyle w:val="Default"/>
              <w:rPr>
                <w:lang w:val="kk-KZ" w:eastAsia="en-US"/>
              </w:rPr>
            </w:pPr>
            <w:r w:rsidRPr="003A3B3E">
              <w:rPr>
                <w:b/>
                <w:lang w:val="kk-KZ" w:eastAsia="en-US"/>
              </w:rPr>
              <w:t>«Түлкі мен қаздар»</w:t>
            </w:r>
          </w:p>
          <w:p w14:paraId="6815D6BF" w14:textId="77777777" w:rsidR="009E4B4A" w:rsidRPr="003A3B3E" w:rsidRDefault="009E4B4A" w:rsidP="009E4B4A">
            <w:pPr>
              <w:pStyle w:val="Default"/>
              <w:rPr>
                <w:lang w:val="kk-KZ" w:eastAsia="en-US"/>
              </w:rPr>
            </w:pPr>
            <w:r w:rsidRPr="003A3B3E">
              <w:rPr>
                <w:b/>
                <w:lang w:val="kk-KZ" w:eastAsia="en-US"/>
              </w:rPr>
              <w:t>Мақсаты:</w:t>
            </w:r>
            <w:r w:rsidRPr="003A3B3E">
              <w:rPr>
                <w:lang w:val="kk-KZ" w:eastAsia="en-US"/>
              </w:rPr>
              <w:t xml:space="preserve">  түлкі мен қаздың қимылын жасауға, жылдамдыққа баулу.</w:t>
            </w:r>
          </w:p>
        </w:tc>
        <w:tc>
          <w:tcPr>
            <w:tcW w:w="2835" w:type="dxa"/>
            <w:gridSpan w:val="2"/>
            <w:tcBorders>
              <w:top w:val="single" w:sz="4" w:space="0" w:color="auto"/>
              <w:left w:val="single" w:sz="4" w:space="0" w:color="auto"/>
              <w:bottom w:val="single" w:sz="4" w:space="0" w:color="auto"/>
              <w:right w:val="single" w:sz="4" w:space="0" w:color="auto"/>
            </w:tcBorders>
          </w:tcPr>
          <w:p w14:paraId="28DC434A" w14:textId="77777777" w:rsidR="009E4B4A" w:rsidRPr="003A3B3E" w:rsidRDefault="009E4B4A" w:rsidP="009E4B4A">
            <w:pPr>
              <w:spacing w:line="240" w:lineRule="auto"/>
              <w:rPr>
                <w:rFonts w:ascii="Times New Roman" w:hAnsi="Times New Roman" w:cs="Times New Roman"/>
                <w:color w:val="000000"/>
                <w:sz w:val="24"/>
                <w:szCs w:val="24"/>
                <w:lang w:val="kk-KZ"/>
              </w:rPr>
            </w:pPr>
            <w:r w:rsidRPr="003A3B3E">
              <w:rPr>
                <w:rFonts w:ascii="Times New Roman" w:hAnsi="Times New Roman" w:cs="Times New Roman"/>
                <w:b/>
                <w:color w:val="000000"/>
                <w:sz w:val="24"/>
                <w:szCs w:val="24"/>
                <w:lang w:val="kk-KZ"/>
              </w:rPr>
              <w:t xml:space="preserve"> </w:t>
            </w:r>
            <w:r w:rsidRPr="003A3B3E">
              <w:rPr>
                <w:rFonts w:ascii="Times New Roman" w:hAnsi="Times New Roman" w:cs="Times New Roman"/>
                <w:b/>
                <w:sz w:val="24"/>
                <w:szCs w:val="24"/>
                <w:lang w:val="kk-KZ"/>
              </w:rPr>
              <w:t>Қимылды ойын:</w:t>
            </w:r>
            <w:r w:rsidRPr="003A3B3E">
              <w:rPr>
                <w:rFonts w:ascii="Times New Roman" w:hAnsi="Times New Roman" w:cs="Times New Roman"/>
                <w:color w:val="000000"/>
                <w:sz w:val="24"/>
                <w:szCs w:val="24"/>
                <w:lang w:val="kk-KZ"/>
              </w:rPr>
              <w:t xml:space="preserve"> </w:t>
            </w:r>
            <w:r w:rsidRPr="003A3B3E">
              <w:rPr>
                <w:rFonts w:ascii="Times New Roman" w:hAnsi="Times New Roman" w:cs="Times New Roman"/>
                <w:b/>
                <w:sz w:val="24"/>
                <w:szCs w:val="24"/>
                <w:lang w:val="kk-KZ"/>
              </w:rPr>
              <w:t>«Құстар»</w:t>
            </w:r>
            <w:r w:rsidRPr="003A3B3E">
              <w:rPr>
                <w:rFonts w:ascii="Times New Roman" w:hAnsi="Times New Roman" w:cs="Times New Roman"/>
                <w:b/>
                <w:color w:val="000000"/>
                <w:sz w:val="24"/>
                <w:szCs w:val="24"/>
                <w:lang w:val="kk-KZ"/>
              </w:rPr>
              <w:t xml:space="preserve"> </w:t>
            </w:r>
            <w:r w:rsidRPr="003A3B3E">
              <w:rPr>
                <w:rFonts w:ascii="Times New Roman" w:hAnsi="Times New Roman" w:cs="Times New Roman"/>
                <w:b/>
                <w:sz w:val="24"/>
                <w:szCs w:val="24"/>
                <w:lang w:val="kk-KZ"/>
              </w:rPr>
              <w:t xml:space="preserve"> Мақсаты:</w:t>
            </w:r>
            <w:r w:rsidRPr="003A3B3E">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3A3B3E">
              <w:rPr>
                <w:rFonts w:ascii="Times New Roman" w:hAnsi="Times New Roman" w:cs="Times New Roman"/>
                <w:color w:val="000000"/>
                <w:sz w:val="24"/>
                <w:szCs w:val="24"/>
                <w:lang w:val="kk-KZ"/>
              </w:rPr>
              <w:t xml:space="preserve"> Дем алып, дем шығарып жәй жүріспен кету.</w:t>
            </w:r>
          </w:p>
          <w:p w14:paraId="250E48EC" w14:textId="77777777" w:rsidR="009E4B4A" w:rsidRPr="003A3B3E" w:rsidRDefault="009E4B4A" w:rsidP="009E4B4A">
            <w:pPr>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301053D0" w14:textId="77777777" w:rsidR="009E4B4A" w:rsidRPr="003A3B3E" w:rsidRDefault="009E4B4A" w:rsidP="009E4B4A">
            <w:pPr>
              <w:pStyle w:val="Default"/>
              <w:rPr>
                <w:b/>
                <w:lang w:val="kk-KZ" w:eastAsia="en-US"/>
              </w:rPr>
            </w:pPr>
            <w:r w:rsidRPr="003A3B3E">
              <w:rPr>
                <w:b/>
                <w:lang w:val="kk-KZ" w:eastAsia="en-US"/>
              </w:rPr>
              <w:t xml:space="preserve">Қимылды ойын: </w:t>
            </w:r>
          </w:p>
          <w:p w14:paraId="7D6C1060" w14:textId="77777777" w:rsidR="009E4B4A" w:rsidRPr="003A3B3E" w:rsidRDefault="009E4B4A" w:rsidP="009E4B4A">
            <w:pPr>
              <w:pStyle w:val="Default"/>
              <w:rPr>
                <w:b/>
                <w:lang w:val="kk-KZ" w:eastAsia="en-US"/>
              </w:rPr>
            </w:pPr>
            <w:r w:rsidRPr="003A3B3E">
              <w:rPr>
                <w:b/>
                <w:lang w:val="kk-KZ" w:eastAsia="en-US"/>
              </w:rPr>
              <w:t>«Доп кімде» ойыны</w:t>
            </w:r>
          </w:p>
          <w:p w14:paraId="35BD2D75" w14:textId="77777777" w:rsidR="009E4B4A" w:rsidRPr="003A3B3E" w:rsidRDefault="009E4B4A" w:rsidP="009E4B4A">
            <w:pPr>
              <w:pStyle w:val="Default"/>
              <w:rPr>
                <w:b/>
                <w:lang w:val="kk-KZ" w:eastAsia="en-US"/>
              </w:rPr>
            </w:pPr>
            <w:r w:rsidRPr="003A3B3E">
              <w:rPr>
                <w:b/>
                <w:lang w:val="kk-KZ" w:eastAsia="en-US"/>
              </w:rPr>
              <w:t xml:space="preserve">Мақсаты: </w:t>
            </w:r>
            <w:r w:rsidRPr="003A3B3E">
              <w:rPr>
                <w:lang w:val="kk-KZ" w:eastAsia="en-US"/>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9E4B4A" w:rsidRPr="009E4B4A" w14:paraId="1A1E8609" w14:textId="77777777" w:rsidTr="009E4B4A">
        <w:tc>
          <w:tcPr>
            <w:tcW w:w="2269" w:type="dxa"/>
            <w:vMerge w:val="restart"/>
            <w:tcBorders>
              <w:top w:val="single" w:sz="4" w:space="0" w:color="auto"/>
              <w:left w:val="single" w:sz="4" w:space="0" w:color="auto"/>
              <w:bottom w:val="single" w:sz="4" w:space="0" w:color="auto"/>
              <w:right w:val="single" w:sz="4" w:space="0" w:color="auto"/>
            </w:tcBorders>
            <w:hideMark/>
          </w:tcPr>
          <w:p w14:paraId="676265C6"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 xml:space="preserve">    Таңғы ас </w:t>
            </w:r>
          </w:p>
          <w:p w14:paraId="44E75BC9"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 </w:t>
            </w:r>
          </w:p>
        </w:tc>
        <w:tc>
          <w:tcPr>
            <w:tcW w:w="2835" w:type="dxa"/>
            <w:tcBorders>
              <w:top w:val="single" w:sz="4" w:space="0" w:color="auto"/>
              <w:left w:val="single" w:sz="4" w:space="0" w:color="auto"/>
              <w:bottom w:val="nil"/>
              <w:right w:val="single" w:sz="4" w:space="0" w:color="auto"/>
            </w:tcBorders>
          </w:tcPr>
          <w:p w14:paraId="7AB8F559"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Астарың дәмді болсын!</w:t>
            </w:r>
          </w:p>
          <w:p w14:paraId="24A9548A" w14:textId="77777777" w:rsidR="009E4B4A" w:rsidRPr="003A3B3E" w:rsidRDefault="009E4B4A" w:rsidP="009E4B4A">
            <w:pPr>
              <w:tabs>
                <w:tab w:val="left" w:pos="9436"/>
              </w:tabs>
              <w:rPr>
                <w:rFonts w:ascii="Times New Roman" w:hAnsi="Times New Roman" w:cs="Times New Roman"/>
                <w:sz w:val="24"/>
                <w:szCs w:val="24"/>
                <w:lang w:val="kk-KZ"/>
              </w:rPr>
            </w:pPr>
            <w:r w:rsidRPr="003A3B3E">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14:paraId="0F1CF9B1" w14:textId="77777777" w:rsidR="009E4B4A" w:rsidRPr="003A3B3E" w:rsidRDefault="009E4B4A" w:rsidP="009E4B4A">
            <w:pPr>
              <w:spacing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nil"/>
              <w:right w:val="single" w:sz="4" w:space="0" w:color="auto"/>
            </w:tcBorders>
          </w:tcPr>
          <w:p w14:paraId="65A3C0AF"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«Таңғы асты тастама» </w:t>
            </w:r>
          </w:p>
          <w:p w14:paraId="5623DB0E" w14:textId="77777777" w:rsidR="009E4B4A" w:rsidRPr="003A3B3E" w:rsidRDefault="009E4B4A" w:rsidP="009E4B4A">
            <w:pPr>
              <w:rPr>
                <w:rFonts w:ascii="Times New Roman" w:hAnsi="Times New Roman" w:cs="Times New Roman"/>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14:paraId="38978DFD" w14:textId="77777777" w:rsidR="009E4B4A" w:rsidRPr="003A3B3E" w:rsidRDefault="009E4B4A" w:rsidP="009E4B4A">
            <w:pPr>
              <w:spacing w:line="240" w:lineRule="auto"/>
              <w:rPr>
                <w:rFonts w:ascii="Times New Roman" w:hAnsi="Times New Roman" w:cs="Times New Roman"/>
                <w:b/>
                <w:sz w:val="24"/>
                <w:szCs w:val="24"/>
                <w:lang w:val="kk-KZ"/>
              </w:rPr>
            </w:pPr>
          </w:p>
          <w:p w14:paraId="292EFDF3" w14:textId="77777777" w:rsidR="009E4B4A" w:rsidRPr="003A3B3E" w:rsidRDefault="009E4B4A" w:rsidP="009E4B4A">
            <w:pPr>
              <w:rPr>
                <w:rFonts w:ascii="Times New Roman" w:hAnsi="Times New Roman" w:cs="Times New Roman"/>
                <w:sz w:val="24"/>
                <w:szCs w:val="24"/>
                <w:lang w:val="kk-KZ"/>
              </w:rPr>
            </w:pPr>
          </w:p>
        </w:tc>
        <w:tc>
          <w:tcPr>
            <w:tcW w:w="2693" w:type="dxa"/>
            <w:tcBorders>
              <w:top w:val="single" w:sz="4" w:space="0" w:color="auto"/>
              <w:left w:val="single" w:sz="4" w:space="0" w:color="auto"/>
              <w:bottom w:val="nil"/>
              <w:right w:val="single" w:sz="4" w:space="0" w:color="auto"/>
            </w:tcBorders>
          </w:tcPr>
          <w:p w14:paraId="0AD1215B" w14:textId="77777777" w:rsidR="009E4B4A" w:rsidRPr="003A3B3E" w:rsidRDefault="009E4B4A" w:rsidP="009E4B4A">
            <w:pPr>
              <w:spacing w:line="240" w:lineRule="auto"/>
              <w:rPr>
                <w:rFonts w:ascii="Times New Roman" w:hAnsi="Times New Roman" w:cs="Times New Roman"/>
                <w:color w:val="000000"/>
                <w:sz w:val="24"/>
                <w:szCs w:val="24"/>
                <w:lang w:val="kk-KZ"/>
              </w:rPr>
            </w:pPr>
            <w:r w:rsidRPr="003A3B3E">
              <w:rPr>
                <w:rFonts w:ascii="Times New Roman" w:hAnsi="Times New Roman" w:cs="Times New Roman"/>
                <w:b/>
                <w:color w:val="000000"/>
                <w:sz w:val="24"/>
                <w:szCs w:val="24"/>
                <w:lang w:val="kk-KZ"/>
              </w:rPr>
              <w:t>Таңғы асқа дайындық</w:t>
            </w:r>
            <w:r w:rsidRPr="003A3B3E">
              <w:rPr>
                <w:rFonts w:ascii="Times New Roman" w:hAnsi="Times New Roman" w:cs="Times New Roman"/>
                <w:color w:val="000000"/>
                <w:sz w:val="24"/>
                <w:szCs w:val="24"/>
                <w:lang w:val="kk-KZ"/>
              </w:rPr>
              <w:t xml:space="preserve">         Қолдарын жуу                     Тазалық шаралары                 </w:t>
            </w:r>
          </w:p>
          <w:p w14:paraId="13F95DE1"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color w:val="000000"/>
                <w:sz w:val="24"/>
                <w:szCs w:val="24"/>
                <w:lang w:val="kk-KZ"/>
              </w:rPr>
              <w:t xml:space="preserve">Асты ұқыпты ішу                   Тамақтану ережесін сақтау. </w:t>
            </w:r>
          </w:p>
          <w:p w14:paraId="60932E98" w14:textId="77777777" w:rsidR="009E4B4A" w:rsidRPr="003A3B3E" w:rsidRDefault="009E4B4A" w:rsidP="009E4B4A">
            <w:pPr>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nil"/>
              <w:right w:val="single" w:sz="4" w:space="0" w:color="auto"/>
            </w:tcBorders>
          </w:tcPr>
          <w:p w14:paraId="096F5D5B" w14:textId="77777777" w:rsidR="009E4B4A" w:rsidRPr="003A3B3E" w:rsidRDefault="009E4B4A" w:rsidP="009E4B4A">
            <w:pPr>
              <w:rPr>
                <w:rFonts w:ascii="Times New Roman" w:hAnsi="Times New Roman" w:cs="Times New Roman"/>
                <w:b/>
                <w:sz w:val="24"/>
                <w:szCs w:val="24"/>
                <w:lang w:val="kk-KZ"/>
              </w:rPr>
            </w:pPr>
            <w:r w:rsidRPr="003A3B3E">
              <w:rPr>
                <w:rFonts w:ascii="Times New Roman" w:hAnsi="Times New Roman" w:cs="Times New Roman"/>
                <w:b/>
                <w:bCs/>
                <w:color w:val="000000"/>
                <w:sz w:val="24"/>
                <w:szCs w:val="24"/>
                <w:lang w:val="kk-KZ" w:eastAsia="ru-RU"/>
              </w:rPr>
              <w:t xml:space="preserve">«Ас атасы-нан» </w:t>
            </w:r>
            <w:r w:rsidRPr="003A3B3E">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14:paraId="105D2143" w14:textId="77777777" w:rsidR="009E4B4A" w:rsidRPr="003A3B3E" w:rsidRDefault="009E4B4A" w:rsidP="009E4B4A">
            <w:pPr>
              <w:spacing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nil"/>
              <w:right w:val="single" w:sz="4" w:space="0" w:color="auto"/>
            </w:tcBorders>
          </w:tcPr>
          <w:p w14:paraId="5FD1B977"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«Таңғы асты тастама» </w:t>
            </w:r>
          </w:p>
          <w:p w14:paraId="0BC4F7EE" w14:textId="77777777" w:rsidR="009E4B4A" w:rsidRPr="003A3B3E" w:rsidRDefault="009E4B4A" w:rsidP="009E4B4A">
            <w:pPr>
              <w:rPr>
                <w:rFonts w:ascii="Times New Roman" w:hAnsi="Times New Roman" w:cs="Times New Roman"/>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14:paraId="1E6815F1" w14:textId="77777777" w:rsidR="009E4B4A" w:rsidRPr="003A3B3E" w:rsidRDefault="009E4B4A" w:rsidP="009E4B4A">
            <w:pPr>
              <w:spacing w:line="240" w:lineRule="auto"/>
              <w:rPr>
                <w:rFonts w:ascii="Times New Roman" w:hAnsi="Times New Roman" w:cs="Times New Roman"/>
                <w:sz w:val="24"/>
                <w:szCs w:val="24"/>
                <w:lang w:val="kk-KZ"/>
              </w:rPr>
            </w:pPr>
          </w:p>
        </w:tc>
      </w:tr>
      <w:tr w:rsidR="009E4B4A" w:rsidRPr="009E4B4A" w14:paraId="4F790B73" w14:textId="77777777" w:rsidTr="009E4B4A">
        <w:trPr>
          <w:trHeight w:val="71"/>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2008C5B0" w14:textId="77777777" w:rsidR="009E4B4A" w:rsidRPr="003A3B3E" w:rsidRDefault="009E4B4A" w:rsidP="009E4B4A">
            <w:pPr>
              <w:spacing w:line="240" w:lineRule="auto"/>
              <w:rPr>
                <w:rFonts w:ascii="Times New Roman" w:hAnsi="Times New Roman" w:cs="Times New Roman"/>
                <w:sz w:val="24"/>
                <w:szCs w:val="24"/>
                <w:lang w:val="kk-KZ"/>
              </w:rPr>
            </w:pPr>
          </w:p>
        </w:tc>
        <w:tc>
          <w:tcPr>
            <w:tcW w:w="2835" w:type="dxa"/>
            <w:tcBorders>
              <w:top w:val="nil"/>
              <w:left w:val="single" w:sz="4" w:space="0" w:color="auto"/>
              <w:bottom w:val="single" w:sz="4" w:space="0" w:color="auto"/>
              <w:right w:val="single" w:sz="4" w:space="0" w:color="auto"/>
            </w:tcBorders>
          </w:tcPr>
          <w:p w14:paraId="0B94B02E" w14:textId="77777777" w:rsidR="009E4B4A" w:rsidRPr="003A3B3E" w:rsidRDefault="009E4B4A" w:rsidP="009E4B4A">
            <w:pPr>
              <w:spacing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tcPr>
          <w:p w14:paraId="623793E0" w14:textId="77777777" w:rsidR="009E4B4A" w:rsidRPr="003A3B3E" w:rsidRDefault="009E4B4A" w:rsidP="009E4B4A">
            <w:pPr>
              <w:spacing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tcPr>
          <w:p w14:paraId="0930D6F0" w14:textId="77777777" w:rsidR="009E4B4A" w:rsidRPr="003A3B3E" w:rsidRDefault="009E4B4A" w:rsidP="009E4B4A">
            <w:pPr>
              <w:spacing w:line="240" w:lineRule="auto"/>
              <w:rPr>
                <w:rFonts w:ascii="Times New Roman" w:hAnsi="Times New Roman" w:cs="Times New Roman"/>
                <w:sz w:val="24"/>
                <w:szCs w:val="24"/>
                <w:lang w:val="kk-KZ"/>
              </w:rPr>
            </w:pPr>
          </w:p>
        </w:tc>
        <w:tc>
          <w:tcPr>
            <w:tcW w:w="2835" w:type="dxa"/>
            <w:gridSpan w:val="2"/>
            <w:tcBorders>
              <w:top w:val="nil"/>
              <w:left w:val="single" w:sz="4" w:space="0" w:color="auto"/>
              <w:bottom w:val="single" w:sz="4" w:space="0" w:color="auto"/>
              <w:right w:val="single" w:sz="4" w:space="0" w:color="auto"/>
            </w:tcBorders>
          </w:tcPr>
          <w:p w14:paraId="31B27182" w14:textId="77777777" w:rsidR="009E4B4A" w:rsidRPr="003A3B3E" w:rsidRDefault="009E4B4A" w:rsidP="009E4B4A">
            <w:pPr>
              <w:spacing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tcPr>
          <w:p w14:paraId="25B9442C" w14:textId="77777777" w:rsidR="009E4B4A" w:rsidRPr="003A3B3E" w:rsidRDefault="009E4B4A" w:rsidP="009E4B4A">
            <w:pPr>
              <w:spacing w:line="240" w:lineRule="auto"/>
              <w:rPr>
                <w:rFonts w:ascii="Times New Roman" w:hAnsi="Times New Roman" w:cs="Times New Roman"/>
                <w:sz w:val="24"/>
                <w:szCs w:val="24"/>
                <w:lang w:val="kk-KZ"/>
              </w:rPr>
            </w:pPr>
          </w:p>
        </w:tc>
      </w:tr>
      <w:tr w:rsidR="009E4B4A" w:rsidRPr="009E4B4A" w14:paraId="7B6D75E7" w14:textId="77777777" w:rsidTr="009E4B4A">
        <w:trPr>
          <w:trHeight w:val="991"/>
        </w:trPr>
        <w:tc>
          <w:tcPr>
            <w:tcW w:w="2269" w:type="dxa"/>
            <w:tcBorders>
              <w:top w:val="single" w:sz="4" w:space="0" w:color="auto"/>
              <w:left w:val="single" w:sz="4" w:space="0" w:color="auto"/>
              <w:bottom w:val="single" w:sz="4" w:space="0" w:color="auto"/>
              <w:right w:val="single" w:sz="4" w:space="0" w:color="auto"/>
            </w:tcBorders>
            <w:hideMark/>
          </w:tcPr>
          <w:p w14:paraId="71B90ED8" w14:textId="77777777" w:rsidR="009E4B4A" w:rsidRPr="003A3B3E" w:rsidRDefault="009E4B4A" w:rsidP="009E4B4A">
            <w:pPr>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Ұйымдастырыл-</w:t>
            </w:r>
          </w:p>
          <w:p w14:paraId="637B6D07"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ған  іс-әрекетке дайындық</w:t>
            </w:r>
          </w:p>
        </w:tc>
        <w:tc>
          <w:tcPr>
            <w:tcW w:w="2835" w:type="dxa"/>
            <w:tcBorders>
              <w:top w:val="single" w:sz="4" w:space="0" w:color="auto"/>
              <w:left w:val="single" w:sz="4" w:space="0" w:color="auto"/>
              <w:bottom w:val="single" w:sz="4" w:space="0" w:color="auto"/>
              <w:right w:val="single" w:sz="4" w:space="0" w:color="auto"/>
            </w:tcBorders>
          </w:tcPr>
          <w:p w14:paraId="1112896D" w14:textId="77777777" w:rsidR="009E4B4A" w:rsidRPr="003A3B3E" w:rsidRDefault="009E4B4A" w:rsidP="009E4B4A">
            <w:pPr>
              <w:widowControl w:val="0"/>
              <w:rPr>
                <w:rFonts w:ascii="Times New Roman" w:eastAsia="Calibri" w:hAnsi="Times New Roman" w:cs="Times New Roman"/>
                <w:b/>
                <w:bCs/>
                <w:sz w:val="24"/>
                <w:szCs w:val="24"/>
                <w:lang w:val="kk-KZ"/>
              </w:rPr>
            </w:pPr>
            <w:r w:rsidRPr="003A3B3E">
              <w:rPr>
                <w:rFonts w:ascii="Times New Roman" w:hAnsi="Times New Roman" w:cs="Times New Roman"/>
                <w:b/>
                <w:sz w:val="24"/>
                <w:szCs w:val="24"/>
                <w:lang w:val="kk-KZ"/>
              </w:rPr>
              <w:t xml:space="preserve"> «Ыдыстар» </w:t>
            </w:r>
          </w:p>
          <w:p w14:paraId="0F2ED2F2" w14:textId="77777777" w:rsidR="009E4B4A" w:rsidRDefault="009E4B4A" w:rsidP="009E4B4A">
            <w:pPr>
              <w:spacing w:line="240" w:lineRule="auto"/>
              <w:rPr>
                <w:rFonts w:ascii="Times New Roman" w:eastAsia="Calibri"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 xml:space="preserve">Балаларды ыдыстар түрлерімен таныстыру. Ыдыстарың </w:t>
            </w:r>
            <w:r w:rsidRPr="003A3B3E">
              <w:rPr>
                <w:rFonts w:ascii="Times New Roman" w:hAnsi="Times New Roman" w:cs="Times New Roman"/>
                <w:sz w:val="24"/>
                <w:szCs w:val="24"/>
                <w:lang w:val="kk-KZ"/>
              </w:rPr>
              <w:lastRenderedPageBreak/>
              <w:t xml:space="preserve">атын дұрыс айтуға және ажырата білуге үйрету. </w:t>
            </w:r>
            <w:r w:rsidRPr="003A3B3E">
              <w:rPr>
                <w:rFonts w:ascii="Times New Roman" w:eastAsia="Calibri" w:hAnsi="Times New Roman" w:cs="Times New Roman"/>
                <w:sz w:val="24"/>
                <w:szCs w:val="24"/>
                <w:lang w:val="kk-KZ"/>
              </w:rPr>
              <w:t xml:space="preserve"> </w:t>
            </w:r>
          </w:p>
          <w:p w14:paraId="125F582C" w14:textId="77777777" w:rsidR="009E4B4A" w:rsidRPr="000D26BC" w:rsidRDefault="009E4B4A" w:rsidP="009E4B4A">
            <w:pPr>
              <w:rPr>
                <w:rFonts w:ascii="Times New Roman" w:eastAsia="Calibri" w:hAnsi="Times New Roman" w:cs="Times New Roman"/>
                <w:sz w:val="24"/>
                <w:szCs w:val="24"/>
                <w:lang w:val="kk-KZ"/>
              </w:rPr>
            </w:pPr>
            <w:r w:rsidRPr="003A3B3E">
              <w:rPr>
                <w:rFonts w:ascii="Times New Roman" w:hAnsi="Times New Roman" w:cs="Times New Roman"/>
                <w:b/>
                <w:sz w:val="24"/>
                <w:szCs w:val="24"/>
                <w:lang w:val="kk-KZ"/>
              </w:rPr>
              <w:t>(сөйлеуді дамыту)</w:t>
            </w:r>
          </w:p>
        </w:tc>
        <w:tc>
          <w:tcPr>
            <w:tcW w:w="2693" w:type="dxa"/>
            <w:tcBorders>
              <w:top w:val="single" w:sz="4" w:space="0" w:color="auto"/>
              <w:left w:val="single" w:sz="4" w:space="0" w:color="auto"/>
              <w:bottom w:val="single" w:sz="4" w:space="0" w:color="auto"/>
              <w:right w:val="single" w:sz="4" w:space="0" w:color="auto"/>
            </w:tcBorders>
            <w:hideMark/>
          </w:tcPr>
          <w:p w14:paraId="6EC643AF" w14:textId="77777777" w:rsidR="009E4B4A" w:rsidRPr="000D26BC" w:rsidRDefault="009E4B4A" w:rsidP="009E4B4A">
            <w:pPr>
              <w:rPr>
                <w:rFonts w:ascii="Times New Roman" w:hAnsi="Times New Roman" w:cs="Times New Roman"/>
                <w:b/>
                <w:sz w:val="24"/>
                <w:szCs w:val="24"/>
                <w:lang w:val="kk-KZ"/>
              </w:rPr>
            </w:pPr>
            <w:r w:rsidRPr="003A3B3E">
              <w:rPr>
                <w:rFonts w:ascii="Times New Roman" w:eastAsia="Calibri" w:hAnsi="Times New Roman" w:cs="Times New Roman"/>
                <w:sz w:val="24"/>
                <w:szCs w:val="24"/>
                <w:lang w:val="kk-KZ"/>
              </w:rPr>
              <w:lastRenderedPageBreak/>
              <w:t xml:space="preserve"> </w:t>
            </w:r>
            <w:r w:rsidRPr="003A3B3E">
              <w:rPr>
                <w:rFonts w:ascii="Times New Roman" w:hAnsi="Times New Roman" w:cs="Times New Roman"/>
                <w:b/>
                <w:bCs/>
                <w:sz w:val="24"/>
                <w:szCs w:val="24"/>
                <w:lang w:val="kk-KZ"/>
              </w:rPr>
              <w:t xml:space="preserve">«Шарлар» Мақсаты: </w:t>
            </w:r>
            <w:r w:rsidRPr="003A3B3E">
              <w:rPr>
                <w:rFonts w:ascii="Times New Roman" w:hAnsi="Times New Roman" w:cs="Times New Roman"/>
                <w:bCs/>
                <w:sz w:val="24"/>
                <w:szCs w:val="24"/>
                <w:lang w:val="kk-KZ"/>
              </w:rPr>
              <w:t>балаларға негізгі төрт түстерді салыстыруға үйрету.</w:t>
            </w:r>
            <w:r>
              <w:rPr>
                <w:rFonts w:ascii="Times New Roman" w:hAnsi="Times New Roman" w:cs="Times New Roman"/>
                <w:b/>
                <w:sz w:val="24"/>
                <w:szCs w:val="24"/>
                <w:lang w:val="kk-KZ"/>
              </w:rPr>
              <w:t xml:space="preserve">      </w:t>
            </w:r>
            <w:r w:rsidRPr="003A3B3E">
              <w:rPr>
                <w:rFonts w:ascii="Times New Roman" w:eastAsia="Calibri" w:hAnsi="Times New Roman" w:cs="Times New Roman"/>
                <w:sz w:val="24"/>
                <w:szCs w:val="24"/>
                <w:lang w:val="kk-KZ"/>
              </w:rPr>
              <w:t xml:space="preserve">( </w:t>
            </w:r>
            <w:r w:rsidRPr="003A3B3E">
              <w:rPr>
                <w:rFonts w:ascii="Times New Roman" w:eastAsia="Calibri" w:hAnsi="Times New Roman" w:cs="Times New Roman"/>
                <w:b/>
                <w:sz w:val="24"/>
                <w:szCs w:val="24"/>
                <w:lang w:val="kk-KZ"/>
              </w:rPr>
              <w:t xml:space="preserve">сенсорика) </w:t>
            </w:r>
            <w:r w:rsidRPr="003A3B3E">
              <w:rPr>
                <w:rFonts w:ascii="Times New Roman" w:eastAsia="Calibri"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471F7727"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b/>
                <w:sz w:val="24"/>
                <w:szCs w:val="24"/>
                <w:lang w:val="kk-KZ"/>
              </w:rPr>
              <w:t>«</w:t>
            </w:r>
            <w:r w:rsidRPr="003A3B3E">
              <w:rPr>
                <w:rFonts w:ascii="Times New Roman" w:hAnsi="Times New Roman" w:cs="Times New Roman"/>
                <w:b/>
                <w:color w:val="000000"/>
                <w:sz w:val="24"/>
                <w:szCs w:val="24"/>
                <w:lang w:val="kk-KZ"/>
              </w:rPr>
              <w:t xml:space="preserve">Тік төртбұрыш» </w:t>
            </w:r>
          </w:p>
          <w:p w14:paraId="1D2AE046" w14:textId="77777777" w:rsidR="009E4B4A" w:rsidRPr="003A3B3E" w:rsidRDefault="009E4B4A" w:rsidP="009E4B4A">
            <w:pPr>
              <w:spacing w:line="240" w:lineRule="auto"/>
              <w:rPr>
                <w:rFonts w:ascii="Times New Roman" w:eastAsia="Calibri" w:hAnsi="Times New Roman" w:cs="Times New Roman"/>
                <w:b/>
                <w:bCs/>
                <w:sz w:val="24"/>
                <w:szCs w:val="24"/>
                <w:lang w:val="kk-KZ"/>
              </w:rPr>
            </w:pPr>
            <w:r w:rsidRPr="003A3B3E">
              <w:rPr>
                <w:rFonts w:ascii="Times New Roman" w:hAnsi="Times New Roman" w:cs="Times New Roman"/>
                <w:b/>
                <w:color w:val="000000"/>
                <w:sz w:val="24"/>
                <w:szCs w:val="24"/>
                <w:lang w:val="kk-KZ"/>
              </w:rPr>
              <w:t xml:space="preserve">Мақсаты: </w:t>
            </w:r>
            <w:r w:rsidRPr="003A3B3E">
              <w:rPr>
                <w:rFonts w:ascii="Times New Roman" w:hAnsi="Times New Roman" w:cs="Times New Roman"/>
                <w:color w:val="000000"/>
                <w:sz w:val="24"/>
                <w:szCs w:val="24"/>
                <w:lang w:val="kk-KZ"/>
              </w:rPr>
              <w:t xml:space="preserve">Балаларға тік төртбұрышты </w:t>
            </w:r>
            <w:r w:rsidRPr="003A3B3E">
              <w:rPr>
                <w:rFonts w:ascii="Times New Roman" w:eastAsia="Calibri" w:hAnsi="Times New Roman" w:cs="Times New Roman"/>
                <w:b/>
                <w:sz w:val="24"/>
                <w:szCs w:val="24"/>
                <w:lang w:val="kk-KZ"/>
              </w:rPr>
              <w:t xml:space="preserve"> </w:t>
            </w:r>
            <w:r w:rsidRPr="003A3B3E">
              <w:rPr>
                <w:rFonts w:ascii="Times New Roman" w:eastAsia="Calibri" w:hAnsi="Times New Roman" w:cs="Times New Roman"/>
                <w:sz w:val="24"/>
                <w:szCs w:val="24"/>
                <w:lang w:val="kk-KZ"/>
              </w:rPr>
              <w:t xml:space="preserve">қағаз бетіне қойып, </w:t>
            </w:r>
            <w:r w:rsidRPr="003A3B3E">
              <w:rPr>
                <w:rFonts w:ascii="Times New Roman" w:eastAsia="Calibri" w:hAnsi="Times New Roman" w:cs="Times New Roman"/>
                <w:sz w:val="24"/>
                <w:szCs w:val="24"/>
                <w:lang w:val="kk-KZ"/>
              </w:rPr>
              <w:lastRenderedPageBreak/>
              <w:t>жапсыруға үйрету.</w:t>
            </w:r>
            <w:r w:rsidRPr="003A3B3E">
              <w:rPr>
                <w:rFonts w:ascii="Times New Roman" w:hAnsi="Times New Roman" w:cs="Times New Roman"/>
                <w:sz w:val="24"/>
                <w:szCs w:val="24"/>
                <w:lang w:val="kk-KZ"/>
              </w:rPr>
              <w:t xml:space="preserve"> </w:t>
            </w:r>
            <w:r w:rsidRPr="003A3B3E">
              <w:rPr>
                <w:rFonts w:ascii="Times New Roman" w:hAnsi="Times New Roman" w:cs="Times New Roman"/>
                <w:b/>
                <w:sz w:val="24"/>
                <w:szCs w:val="24"/>
                <w:lang w:val="kk-KZ"/>
              </w:rPr>
              <w:t xml:space="preserve">(жапсыру)            </w:t>
            </w:r>
          </w:p>
          <w:p w14:paraId="10EA8D63"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14:paraId="113ECC09"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lastRenderedPageBreak/>
              <w:t>«Доп»</w:t>
            </w:r>
          </w:p>
          <w:p w14:paraId="31262A2C"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геометриялық дөңгелек пішіндерден допты жапсыру.</w:t>
            </w:r>
            <w:r w:rsidRPr="003A3B3E">
              <w:rPr>
                <w:rFonts w:ascii="Times New Roman" w:hAnsi="Times New Roman" w:cs="Times New Roman"/>
                <w:color w:val="000000"/>
                <w:sz w:val="24"/>
                <w:szCs w:val="24"/>
                <w:lang w:val="kk-KZ"/>
              </w:rPr>
              <w:t xml:space="preserve"> </w:t>
            </w:r>
            <w:r w:rsidRPr="003A3B3E">
              <w:rPr>
                <w:rFonts w:ascii="Times New Roman" w:hAnsi="Times New Roman" w:cs="Times New Roman"/>
                <w:sz w:val="24"/>
                <w:szCs w:val="24"/>
                <w:lang w:val="kk-KZ"/>
              </w:rPr>
              <w:t xml:space="preserve"> </w:t>
            </w:r>
            <w:r w:rsidRPr="003A3B3E">
              <w:rPr>
                <w:rFonts w:ascii="Times New Roman" w:hAnsi="Times New Roman" w:cs="Times New Roman"/>
                <w:b/>
                <w:sz w:val="24"/>
                <w:szCs w:val="24"/>
                <w:lang w:val="kk-KZ"/>
              </w:rPr>
              <w:t xml:space="preserve">(жапсыру)           </w:t>
            </w:r>
          </w:p>
          <w:p w14:paraId="202C969B" w14:textId="77777777" w:rsidR="009E4B4A" w:rsidRPr="003A3B3E" w:rsidRDefault="009E4B4A" w:rsidP="009E4B4A">
            <w:pPr>
              <w:spacing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699A69C2"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«Жеті қазынаны ата»</w:t>
            </w:r>
          </w:p>
          <w:p w14:paraId="63D8332E" w14:textId="77777777" w:rsidR="009E4B4A" w:rsidRPr="003A3B3E" w:rsidRDefault="009E4B4A" w:rsidP="009E4B4A">
            <w:pPr>
              <w:widowControl w:val="0"/>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 xml:space="preserve">Мақсаты: </w:t>
            </w:r>
            <w:r w:rsidRPr="003A3B3E">
              <w:rPr>
                <w:rFonts w:ascii="Times New Roman" w:eastAsia="Calibri" w:hAnsi="Times New Roman" w:cs="Times New Roman"/>
                <w:bCs/>
                <w:sz w:val="24"/>
                <w:szCs w:val="24"/>
                <w:lang w:val="kk-KZ"/>
              </w:rPr>
              <w:t xml:space="preserve">Балаларға қазақ халқының салт – дәстүрін үйрету,Қазақ қалқының пір тұтатын </w:t>
            </w:r>
            <w:r w:rsidRPr="003A3B3E">
              <w:rPr>
                <w:rFonts w:ascii="Times New Roman" w:eastAsia="Calibri" w:hAnsi="Times New Roman" w:cs="Times New Roman"/>
                <w:bCs/>
                <w:sz w:val="24"/>
                <w:szCs w:val="24"/>
                <w:lang w:val="kk-KZ"/>
              </w:rPr>
              <w:lastRenderedPageBreak/>
              <w:t>жеті байлығын білуге тәрбиелеу</w:t>
            </w:r>
            <w:r w:rsidRPr="003A3B3E">
              <w:rPr>
                <w:rFonts w:ascii="Times New Roman" w:hAnsi="Times New Roman" w:cs="Times New Roman"/>
                <w:b/>
                <w:sz w:val="24"/>
                <w:szCs w:val="24"/>
                <w:lang w:val="kk-KZ"/>
              </w:rPr>
              <w:t xml:space="preserve"> (сөйлеуді дамыту)</w:t>
            </w:r>
          </w:p>
          <w:p w14:paraId="783067A4" w14:textId="77777777" w:rsidR="009E4B4A" w:rsidRPr="003A3B3E" w:rsidRDefault="009E4B4A" w:rsidP="009E4B4A">
            <w:pPr>
              <w:widowControl w:val="0"/>
              <w:rPr>
                <w:rFonts w:ascii="Times New Roman" w:eastAsia="Calibri" w:hAnsi="Times New Roman" w:cs="Times New Roman"/>
                <w:bCs/>
                <w:sz w:val="24"/>
                <w:szCs w:val="24"/>
                <w:lang w:val="kk-KZ"/>
              </w:rPr>
            </w:pPr>
          </w:p>
          <w:p w14:paraId="7404E90C" w14:textId="77777777" w:rsidR="009E4B4A" w:rsidRPr="003A3B3E" w:rsidRDefault="009E4B4A" w:rsidP="009E4B4A">
            <w:pPr>
              <w:widowControl w:val="0"/>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 xml:space="preserve"> </w:t>
            </w:r>
          </w:p>
        </w:tc>
      </w:tr>
      <w:tr w:rsidR="009E4B4A" w:rsidRPr="009E4B4A" w14:paraId="2033E4EA" w14:textId="77777777" w:rsidTr="009E4B4A">
        <w:trPr>
          <w:trHeight w:val="1541"/>
        </w:trPr>
        <w:tc>
          <w:tcPr>
            <w:tcW w:w="2269" w:type="dxa"/>
            <w:tcBorders>
              <w:top w:val="single" w:sz="4" w:space="0" w:color="auto"/>
              <w:left w:val="single" w:sz="4" w:space="0" w:color="auto"/>
              <w:bottom w:val="single" w:sz="4" w:space="0" w:color="auto"/>
              <w:right w:val="single" w:sz="4" w:space="0" w:color="auto"/>
            </w:tcBorders>
            <w:hideMark/>
          </w:tcPr>
          <w:p w14:paraId="31512B8F"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Borders>
              <w:top w:val="single" w:sz="4" w:space="0" w:color="auto"/>
              <w:left w:val="single" w:sz="4" w:space="0" w:color="auto"/>
              <w:bottom w:val="single" w:sz="4" w:space="0" w:color="auto"/>
              <w:right w:val="single" w:sz="4" w:space="0" w:color="auto"/>
            </w:tcBorders>
          </w:tcPr>
          <w:p w14:paraId="1200E48B" w14:textId="77777777" w:rsidR="009E4B4A" w:rsidRDefault="009E4B4A" w:rsidP="009E4B4A">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474C68EF"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14:paraId="59627AC1"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p>
          <w:p w14:paraId="320C2777"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Қарапайым би қимылдарын орындау:қолдың білектерін айналдыру, шапалақтау және аяқты тарсылдату, жүрелеп</w:t>
            </w:r>
            <w:r w:rsidRPr="000464B4">
              <w:rPr>
                <w:rFonts w:ascii="Times New Roman" w:hAnsi="Times New Roman" w:cs="Times New Roman"/>
                <w:sz w:val="24"/>
                <w:szCs w:val="24"/>
                <w:lang w:val="kk-KZ"/>
              </w:rPr>
              <w:t xml:space="preserve"> отыру, аяқтарын қозғау, айналу;</w:t>
            </w:r>
          </w:p>
          <w:p w14:paraId="1752C28B"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hAnsi="Times New Roman" w:cs="Times New Roman"/>
                <w:sz w:val="24"/>
                <w:szCs w:val="24"/>
                <w:lang w:val="kk-KZ"/>
              </w:rPr>
              <w:t>денені оңға, солға бұру, басты оңға, солға ию, қолдарды сермеу және т.б.</w:t>
            </w:r>
          </w:p>
          <w:p w14:paraId="5CFE1ED1" w14:textId="77777777" w:rsidR="009E4B4A" w:rsidRPr="003A3B3E" w:rsidRDefault="009E4B4A" w:rsidP="009E4B4A">
            <w:pPr>
              <w:widowControl w:val="0"/>
              <w:rPr>
                <w:rFonts w:ascii="Times New Roman" w:hAnsi="Times New Roman" w:cs="Times New Roman"/>
                <w:b/>
                <w:sz w:val="24"/>
                <w:szCs w:val="24"/>
                <w:lang w:val="kk-KZ"/>
              </w:rPr>
            </w:pPr>
          </w:p>
          <w:p w14:paraId="1BF12D57" w14:textId="77777777" w:rsidR="009E4B4A" w:rsidRDefault="009E4B4A" w:rsidP="009E4B4A">
            <w:pPr>
              <w:widowControl w:val="0"/>
              <w:rPr>
                <w:rFonts w:ascii="Times New Roman" w:hAnsi="Times New Roman" w:cs="Times New Roman"/>
                <w:b/>
                <w:sz w:val="24"/>
                <w:szCs w:val="24"/>
                <w:lang w:val="kk-KZ"/>
              </w:rPr>
            </w:pPr>
          </w:p>
          <w:p w14:paraId="0E652E49" w14:textId="77777777" w:rsidR="009E4B4A" w:rsidRPr="003A3B3E" w:rsidRDefault="009E4B4A" w:rsidP="009E4B4A">
            <w:pPr>
              <w:widowControl w:val="0"/>
              <w:rPr>
                <w:rFonts w:ascii="Times New Roman" w:hAnsi="Times New Roman" w:cs="Times New Roman"/>
                <w:b/>
                <w:sz w:val="24"/>
                <w:szCs w:val="24"/>
                <w:lang w:val="kk-KZ"/>
              </w:rPr>
            </w:pPr>
            <w:r w:rsidRPr="003A3B3E">
              <w:rPr>
                <w:rFonts w:ascii="Times New Roman" w:hAnsi="Times New Roman" w:cs="Times New Roman"/>
                <w:b/>
                <w:sz w:val="24"/>
                <w:szCs w:val="24"/>
                <w:lang w:val="kk-KZ"/>
              </w:rPr>
              <w:t>"Жақсы көрем" әні</w:t>
            </w:r>
          </w:p>
          <w:p w14:paraId="5AAD6B87" w14:textId="77777777" w:rsidR="009E4B4A" w:rsidRPr="003A3B3E" w:rsidRDefault="009E4B4A" w:rsidP="009E4B4A">
            <w:pPr>
              <w:widowControl w:val="0"/>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"Шертпек" ойыны </w:t>
            </w:r>
          </w:p>
          <w:p w14:paraId="4A02FF0C" w14:textId="77777777" w:rsidR="009E4B4A" w:rsidRPr="003A3B3E" w:rsidRDefault="009E4B4A" w:rsidP="009E4B4A">
            <w:pPr>
              <w:widowControl w:val="0"/>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bCs/>
                <w:sz w:val="24"/>
                <w:szCs w:val="24"/>
                <w:lang w:val="kk-KZ"/>
              </w:rPr>
              <w:t xml:space="preserve">Музыканы </w:t>
            </w:r>
            <w:r w:rsidRPr="003A3B3E">
              <w:rPr>
                <w:rFonts w:ascii="Times New Roman" w:hAnsi="Times New Roman" w:cs="Times New Roman"/>
                <w:bCs/>
                <w:sz w:val="24"/>
                <w:szCs w:val="24"/>
                <w:lang w:val="kk-KZ"/>
              </w:rPr>
              <w:lastRenderedPageBreak/>
              <w:t>сезіне білуге ,музыка ырғағымен қимыл жасай білуге үйрету .</w:t>
            </w:r>
          </w:p>
          <w:p w14:paraId="6FFF4380" w14:textId="77777777" w:rsidR="009E4B4A" w:rsidRPr="003A3B3E" w:rsidRDefault="009E4B4A" w:rsidP="009E4B4A">
            <w:pPr>
              <w:widowControl w:val="0"/>
              <w:rPr>
                <w:rFonts w:ascii="Times New Roman" w:hAnsi="Times New Roman" w:cs="Times New Roman"/>
                <w:sz w:val="24"/>
                <w:szCs w:val="24"/>
                <w:lang w:val="kk-KZ"/>
              </w:rPr>
            </w:pPr>
            <w:r w:rsidRPr="003A3B3E">
              <w:rPr>
                <w:rFonts w:ascii="Times New Roman" w:eastAsia="Calibri" w:hAnsi="Times New Roman" w:cs="Times New Roman"/>
                <w:b/>
                <w:sz w:val="24"/>
                <w:szCs w:val="24"/>
                <w:lang w:val="kk-KZ"/>
              </w:rPr>
              <w:t xml:space="preserve"> (көркем әдебиет)</w:t>
            </w:r>
            <w:r w:rsidRPr="003A3B3E">
              <w:rPr>
                <w:rFonts w:ascii="Times New Roman" w:hAnsi="Times New Roman" w:cs="Times New Roman"/>
                <w:sz w:val="24"/>
                <w:szCs w:val="24"/>
                <w:lang w:val="kk-KZ"/>
              </w:rPr>
              <w:t xml:space="preserve"> </w:t>
            </w:r>
            <w:r w:rsidRPr="003A3B3E">
              <w:rPr>
                <w:rFonts w:ascii="Times New Roman" w:hAnsi="Times New Roman" w:cs="Times New Roman"/>
                <w:b/>
                <w:sz w:val="24"/>
                <w:szCs w:val="24"/>
                <w:lang w:val="kk-KZ"/>
              </w:rPr>
              <w:t>«Қасқыр мен түлкі»  Мақсаты:</w:t>
            </w:r>
            <w:r w:rsidRPr="003A3B3E">
              <w:rPr>
                <w:rFonts w:ascii="Times New Roman" w:hAnsi="Times New Roman" w:cs="Times New Roman"/>
                <w:sz w:val="24"/>
                <w:szCs w:val="24"/>
                <w:lang w:val="kk-KZ"/>
              </w:rPr>
              <w:t xml:space="preserve"> ертегі кейіпкерлерімен таныстыру.      </w:t>
            </w:r>
          </w:p>
          <w:p w14:paraId="2ECD8508" w14:textId="77777777" w:rsidR="009E4B4A" w:rsidRPr="003A3B3E" w:rsidRDefault="009E4B4A" w:rsidP="009E4B4A">
            <w:pPr>
              <w:widowControl w:val="0"/>
              <w:rPr>
                <w:rFonts w:ascii="Times New Roman" w:eastAsia="Calibri" w:hAnsi="Times New Roman" w:cs="Times New Roman"/>
                <w:sz w:val="24"/>
                <w:szCs w:val="24"/>
                <w:lang w:val="kk-KZ"/>
              </w:rPr>
            </w:pPr>
            <w:r w:rsidRPr="003A3B3E">
              <w:rPr>
                <w:rFonts w:ascii="Times New Roman" w:eastAsia="Calibri" w:hAnsi="Times New Roman" w:cs="Times New Roman"/>
                <w:sz w:val="24"/>
                <w:szCs w:val="24"/>
                <w:lang w:val="kk-KZ"/>
              </w:rPr>
              <w:t xml:space="preserve"> </w:t>
            </w:r>
            <w:r w:rsidRPr="003A3B3E">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sidRPr="003A3B3E">
              <w:rPr>
                <w:rFonts w:ascii="Times New Roman" w:eastAsia="Calibri" w:hAnsi="Times New Roman" w:cs="Times New Roman"/>
                <w:sz w:val="24"/>
                <w:szCs w:val="24"/>
                <w:lang w:val="kk-KZ"/>
              </w:rPr>
              <w:t>. (</w:t>
            </w:r>
            <w:r w:rsidRPr="003A3B3E">
              <w:rPr>
                <w:rFonts w:ascii="Times New Roman" w:eastAsia="Calibri" w:hAnsi="Times New Roman" w:cs="Times New Roman"/>
                <w:b/>
                <w:sz w:val="24"/>
                <w:szCs w:val="24"/>
                <w:lang w:val="kk-KZ"/>
              </w:rPr>
              <w:t xml:space="preserve">сенсорика) </w:t>
            </w:r>
            <w:r w:rsidRPr="003A3B3E">
              <w:rPr>
                <w:rFonts w:ascii="Times New Roman" w:eastAsia="Calibri" w:hAnsi="Times New Roman" w:cs="Times New Roman"/>
                <w:sz w:val="24"/>
                <w:szCs w:val="24"/>
                <w:lang w:val="kk-KZ"/>
              </w:rPr>
              <w:t xml:space="preserve"> </w:t>
            </w:r>
          </w:p>
          <w:p w14:paraId="1D753D61" w14:textId="77777777" w:rsidR="009E4B4A" w:rsidRPr="003A3B3E" w:rsidRDefault="009E4B4A" w:rsidP="009E4B4A">
            <w:pPr>
              <w:widowControl w:val="0"/>
              <w:rPr>
                <w:rFonts w:ascii="Times New Roman" w:eastAsia="Calibri" w:hAnsi="Times New Roman" w:cs="Times New Roman"/>
                <w:sz w:val="24"/>
                <w:szCs w:val="24"/>
                <w:lang w:val="kk-KZ"/>
              </w:rPr>
            </w:pPr>
            <w:r w:rsidRPr="003A3B3E">
              <w:rPr>
                <w:rFonts w:ascii="Times New Roman" w:hAnsi="Times New Roman" w:cs="Times New Roman"/>
                <w:b/>
                <w:bCs/>
                <w:sz w:val="24"/>
                <w:szCs w:val="24"/>
                <w:lang w:val="kk-KZ"/>
              </w:rPr>
              <w:t>«Дәл осындай  түстерді тап» </w:t>
            </w:r>
            <w:r w:rsidRPr="003A3B3E">
              <w:rPr>
                <w:rFonts w:ascii="Times New Roman" w:hAnsi="Times New Roman" w:cs="Times New Roman"/>
                <w:b/>
                <w:sz w:val="24"/>
                <w:szCs w:val="24"/>
                <w:lang w:val="kk-KZ"/>
              </w:rPr>
              <w:br/>
            </w:r>
            <w:r w:rsidRPr="003A3B3E">
              <w:rPr>
                <w:rFonts w:ascii="Times New Roman" w:hAnsi="Times New Roman" w:cs="Times New Roman"/>
                <w:bCs/>
                <w:sz w:val="24"/>
                <w:szCs w:val="24"/>
                <w:lang w:val="kk-KZ"/>
              </w:rPr>
              <w:t>Ойынның мақсаты: геометриялық пішіндер жайлы білімдерін бекіту, түстерді  атауға, ажыратуға, салыстыруға жаттықтыру.</w:t>
            </w:r>
            <w:r w:rsidRPr="003A3B3E">
              <w:rPr>
                <w:rFonts w:ascii="Times New Roman" w:hAnsi="Times New Roman" w:cs="Times New Roman"/>
                <w:b/>
                <w:bCs/>
                <w:sz w:val="24"/>
                <w:szCs w:val="24"/>
                <w:lang w:val="kk-KZ"/>
              </w:rPr>
              <w:t> </w:t>
            </w:r>
          </w:p>
          <w:p w14:paraId="35C071EE" w14:textId="77777777" w:rsidR="009E4B4A" w:rsidRPr="003A3B3E" w:rsidRDefault="009E4B4A" w:rsidP="009E4B4A">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tcPr>
          <w:p w14:paraId="32DF7A13" w14:textId="77777777" w:rsidR="009E4B4A" w:rsidRDefault="009E4B4A" w:rsidP="009E4B4A">
            <w:pPr>
              <w:widowControl w:val="0"/>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kk-KZ"/>
              </w:rPr>
              <w:t>Дене шынықтыру</w:t>
            </w:r>
          </w:p>
          <w:p w14:paraId="425AF0BC"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14:paraId="35D2413A" w14:textId="77777777" w:rsidR="009E4B4A" w:rsidRDefault="009E4B4A" w:rsidP="009E4B4A">
            <w:pPr>
              <w:widowControl w:val="0"/>
              <w:rPr>
                <w:rFonts w:ascii="Times New Roman" w:hAnsi="Times New Roman" w:cs="Times New Roman"/>
                <w:sz w:val="24"/>
                <w:lang w:val="kk-KZ"/>
              </w:rPr>
            </w:pPr>
            <w:r>
              <w:rPr>
                <w:rFonts w:ascii="Times New Roman" w:hAnsi="Times New Roman" w:cs="Times New Roman"/>
                <w:sz w:val="24"/>
                <w:lang w:val="kk-KZ"/>
              </w:rPr>
              <w:t>Д</w:t>
            </w:r>
            <w:r w:rsidRPr="00D63C9A">
              <w:rPr>
                <w:rFonts w:ascii="Times New Roman" w:hAnsi="Times New Roman" w:cs="Times New Roman"/>
                <w:sz w:val="24"/>
                <w:lang w:val="kk-KZ"/>
              </w:rPr>
              <w:t>оптарды</w:t>
            </w:r>
            <w:r>
              <w:rPr>
                <w:rFonts w:ascii="Times New Roman" w:hAnsi="Times New Roman" w:cs="Times New Roman"/>
                <w:sz w:val="24"/>
                <w:lang w:val="kk-KZ"/>
              </w:rPr>
              <w:t xml:space="preserve"> </w:t>
            </w:r>
            <w:r w:rsidRPr="00D63C9A">
              <w:rPr>
                <w:rFonts w:ascii="Times New Roman" w:hAnsi="Times New Roman" w:cs="Times New Roman"/>
                <w:sz w:val="24"/>
                <w:lang w:val="kk-KZ"/>
              </w:rPr>
              <w:t>заттардың</w:t>
            </w:r>
            <w:r>
              <w:rPr>
                <w:rFonts w:ascii="Times New Roman" w:hAnsi="Times New Roman" w:cs="Times New Roman"/>
                <w:sz w:val="24"/>
                <w:lang w:val="kk-KZ"/>
              </w:rPr>
              <w:t xml:space="preserve"> </w:t>
            </w:r>
            <w:r w:rsidRPr="00D63C9A">
              <w:rPr>
                <w:rFonts w:ascii="Times New Roman" w:hAnsi="Times New Roman" w:cs="Times New Roman"/>
                <w:sz w:val="24"/>
                <w:lang w:val="kk-KZ"/>
              </w:rPr>
              <w:t>арасымен, бір-біріне</w:t>
            </w:r>
            <w:r>
              <w:rPr>
                <w:rFonts w:ascii="Times New Roman" w:hAnsi="Times New Roman" w:cs="Times New Roman"/>
                <w:sz w:val="24"/>
                <w:lang w:val="kk-KZ"/>
              </w:rPr>
              <w:t xml:space="preserve"> </w:t>
            </w:r>
            <w:r w:rsidRPr="00D63C9A">
              <w:rPr>
                <w:rFonts w:ascii="Times New Roman" w:hAnsi="Times New Roman" w:cs="Times New Roman"/>
                <w:sz w:val="24"/>
                <w:lang w:val="kk-KZ"/>
              </w:rPr>
              <w:t>домалатады</w:t>
            </w:r>
            <w:r>
              <w:rPr>
                <w:rFonts w:ascii="Times New Roman" w:hAnsi="Times New Roman" w:cs="Times New Roman"/>
                <w:sz w:val="24"/>
                <w:lang w:val="kk-KZ"/>
              </w:rPr>
              <w:t xml:space="preserve">. </w:t>
            </w:r>
            <w:r w:rsidRPr="000464B4">
              <w:rPr>
                <w:rFonts w:ascii="Times New Roman" w:eastAsia="Calibri" w:hAnsi="Times New Roman" w:cs="Times New Roman"/>
                <w:bCs/>
                <w:sz w:val="24"/>
                <w:szCs w:val="24"/>
                <w:lang w:val="kk-KZ"/>
              </w:rPr>
              <w:t xml:space="preserve"> </w:t>
            </w:r>
            <w:r w:rsidRPr="00D63C9A">
              <w:rPr>
                <w:rFonts w:ascii="Times New Roman" w:eastAsia="Calibri" w:hAnsi="Times New Roman" w:cs="Times New Roman"/>
                <w:bCs/>
                <w:sz w:val="24"/>
                <w:szCs w:val="24"/>
                <w:lang w:val="kk-KZ"/>
              </w:rPr>
              <w:t>Д</w:t>
            </w:r>
            <w:r w:rsidRPr="001A3C4B">
              <w:rPr>
                <w:rFonts w:ascii="Times New Roman" w:hAnsi="Times New Roman" w:cs="Times New Roman"/>
                <w:sz w:val="24"/>
                <w:lang w:val="kk-KZ"/>
              </w:rPr>
              <w:t>опты</w:t>
            </w:r>
            <w:r>
              <w:rPr>
                <w:rFonts w:ascii="Times New Roman" w:hAnsi="Times New Roman" w:cs="Times New Roman"/>
                <w:sz w:val="24"/>
                <w:lang w:val="kk-KZ"/>
              </w:rPr>
              <w:t xml:space="preserve"> </w:t>
            </w:r>
            <w:r w:rsidRPr="001A3C4B">
              <w:rPr>
                <w:rFonts w:ascii="Times New Roman" w:hAnsi="Times New Roman" w:cs="Times New Roman"/>
                <w:sz w:val="24"/>
                <w:lang w:val="kk-KZ"/>
              </w:rPr>
              <w:t>нысанаға</w:t>
            </w:r>
            <w:r>
              <w:rPr>
                <w:rFonts w:ascii="Times New Roman" w:hAnsi="Times New Roman" w:cs="Times New Roman"/>
                <w:sz w:val="24"/>
                <w:lang w:val="kk-KZ"/>
              </w:rPr>
              <w:t xml:space="preserve"> </w:t>
            </w:r>
            <w:r w:rsidRPr="001A3C4B">
              <w:rPr>
                <w:rFonts w:ascii="Times New Roman" w:hAnsi="Times New Roman" w:cs="Times New Roman"/>
                <w:sz w:val="24"/>
                <w:lang w:val="kk-KZ"/>
              </w:rPr>
              <w:t>лақтырады</w:t>
            </w:r>
            <w:r>
              <w:rPr>
                <w:rFonts w:ascii="Times New Roman" w:hAnsi="Times New Roman" w:cs="Times New Roman"/>
                <w:sz w:val="24"/>
                <w:lang w:val="kk-KZ"/>
              </w:rPr>
              <w:t xml:space="preserve">. </w:t>
            </w:r>
          </w:p>
          <w:p w14:paraId="5E1D1B3F" w14:textId="77777777" w:rsidR="009E4B4A" w:rsidRPr="000464B4" w:rsidRDefault="009E4B4A" w:rsidP="009E4B4A">
            <w:pPr>
              <w:widowControl w:val="0"/>
              <w:rPr>
                <w:rFonts w:ascii="Times New Roman" w:eastAsia="Calibri" w:hAnsi="Times New Roman" w:cs="Times New Roman"/>
                <w:bCs/>
                <w:sz w:val="24"/>
                <w:szCs w:val="24"/>
                <w:lang w:val="kk-KZ"/>
              </w:rPr>
            </w:pPr>
            <w:r w:rsidRPr="000464B4">
              <w:rPr>
                <w:rFonts w:ascii="Times New Roman" w:eastAsia="Calibri" w:hAnsi="Times New Roman" w:cs="Times New Roman"/>
                <w:bCs/>
                <w:sz w:val="24"/>
                <w:szCs w:val="24"/>
                <w:lang w:val="kk-KZ"/>
              </w:rPr>
              <w:t>Спорттық жаттығулар.</w:t>
            </w:r>
            <w:r>
              <w:rPr>
                <w:rFonts w:ascii="Times New Roman" w:eastAsia="Calibri" w:hAnsi="Times New Roman" w:cs="Times New Roman"/>
                <w:bCs/>
                <w:sz w:val="24"/>
                <w:szCs w:val="24"/>
                <w:lang w:val="kk-KZ"/>
              </w:rPr>
              <w:t xml:space="preserve"> </w:t>
            </w:r>
          </w:p>
          <w:p w14:paraId="1DAB1D2D"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0464B4">
              <w:rPr>
                <w:rFonts w:ascii="Times New Roman" w:eastAsia="Calibri" w:hAnsi="Times New Roman" w:cs="Times New Roman"/>
                <w:bCs/>
                <w:sz w:val="24"/>
                <w:szCs w:val="24"/>
                <w:lang w:val="kk-KZ"/>
              </w:rPr>
              <w:t>.</w:t>
            </w:r>
          </w:p>
          <w:p w14:paraId="488B004B" w14:textId="77777777" w:rsidR="009E4B4A"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Мұзды жолдармен сырғанау: балаларды қолынан жетелеп сырғанату.</w:t>
            </w:r>
          </w:p>
          <w:p w14:paraId="179718E3" w14:textId="77777777" w:rsidR="009E4B4A" w:rsidRDefault="009E4B4A" w:rsidP="009E4B4A">
            <w:pPr>
              <w:widowControl w:val="0"/>
              <w:rPr>
                <w:rFonts w:ascii="Times New Roman" w:eastAsia="Calibri" w:hAnsi="Times New Roman" w:cs="Times New Roman"/>
                <w:sz w:val="24"/>
                <w:szCs w:val="24"/>
                <w:lang w:val="kk-KZ"/>
              </w:rPr>
            </w:pPr>
          </w:p>
          <w:p w14:paraId="1AA27590" w14:textId="77777777" w:rsidR="009E4B4A" w:rsidRDefault="009E4B4A" w:rsidP="009E4B4A">
            <w:pPr>
              <w:widowControl w:val="0"/>
              <w:rPr>
                <w:rFonts w:ascii="Times New Roman" w:eastAsia="Calibri" w:hAnsi="Times New Roman" w:cs="Times New Roman"/>
                <w:sz w:val="24"/>
                <w:szCs w:val="24"/>
                <w:lang w:val="kk-KZ"/>
              </w:rPr>
            </w:pPr>
          </w:p>
          <w:p w14:paraId="6584D885" w14:textId="77777777" w:rsidR="009E4B4A" w:rsidRDefault="009E4B4A" w:rsidP="009E4B4A">
            <w:pPr>
              <w:widowControl w:val="0"/>
              <w:rPr>
                <w:rFonts w:ascii="Times New Roman" w:eastAsia="Calibri" w:hAnsi="Times New Roman" w:cs="Times New Roman"/>
                <w:sz w:val="24"/>
                <w:szCs w:val="24"/>
                <w:lang w:val="kk-KZ"/>
              </w:rPr>
            </w:pPr>
          </w:p>
          <w:p w14:paraId="347363E6" w14:textId="77777777" w:rsidR="009E4B4A" w:rsidRPr="003A3B3E" w:rsidRDefault="009E4B4A" w:rsidP="009E4B4A">
            <w:pPr>
              <w:widowControl w:val="0"/>
              <w:rPr>
                <w:rFonts w:ascii="Times New Roman" w:eastAsia="Calibri" w:hAnsi="Times New Roman" w:cs="Times New Roman"/>
                <w:b/>
                <w:sz w:val="24"/>
                <w:szCs w:val="24"/>
                <w:lang w:val="kk-KZ"/>
              </w:rPr>
            </w:pPr>
          </w:p>
          <w:p w14:paraId="49CC3284"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(құрастыру) </w:t>
            </w:r>
          </w:p>
          <w:p w14:paraId="39BAC221" w14:textId="77777777" w:rsidR="009E4B4A" w:rsidRPr="003A3B3E" w:rsidRDefault="009E4B4A" w:rsidP="009E4B4A">
            <w:pPr>
              <w:spacing w:line="240" w:lineRule="auto"/>
              <w:rPr>
                <w:rFonts w:ascii="Times New Roman" w:hAnsi="Times New Roman" w:cs="Times New Roman"/>
                <w:sz w:val="24"/>
                <w:szCs w:val="24"/>
                <w:bdr w:val="none" w:sz="0" w:space="0" w:color="auto" w:frame="1"/>
                <w:lang w:val="kk-KZ"/>
              </w:rPr>
            </w:pPr>
            <w:r w:rsidRPr="003A3B3E">
              <w:rPr>
                <w:rFonts w:ascii="Times New Roman" w:hAnsi="Times New Roman" w:cs="Times New Roman"/>
                <w:sz w:val="24"/>
                <w:szCs w:val="24"/>
                <w:lang w:val="kk-KZ"/>
              </w:rPr>
              <w:t xml:space="preserve">Қимыл-қозғалыс ойыны: </w:t>
            </w:r>
          </w:p>
          <w:p w14:paraId="4CB62D1A" w14:textId="77777777" w:rsidR="009E4B4A" w:rsidRPr="003A3B3E" w:rsidRDefault="009E4B4A" w:rsidP="009E4B4A">
            <w:pPr>
              <w:pStyle w:val="aa"/>
              <w:rPr>
                <w:rFonts w:ascii="Times New Roman" w:hAnsi="Times New Roman" w:cs="Times New Roman"/>
                <w:color w:val="000000"/>
                <w:sz w:val="24"/>
                <w:szCs w:val="24"/>
                <w:lang w:val="kk-KZ"/>
              </w:rPr>
            </w:pPr>
            <w:r w:rsidRPr="003A3B3E">
              <w:rPr>
                <w:rFonts w:ascii="Times New Roman" w:eastAsia="Times New Roman" w:hAnsi="Times New Roman" w:cs="Times New Roman"/>
                <w:b/>
                <w:sz w:val="24"/>
                <w:szCs w:val="24"/>
                <w:lang w:val="kk-KZ" w:eastAsia="ru-RU"/>
              </w:rPr>
              <w:lastRenderedPageBreak/>
              <w:t>«Қақпа құрастыру» Мақсаты:</w:t>
            </w:r>
            <w:r w:rsidRPr="003A3B3E">
              <w:rPr>
                <w:rFonts w:ascii="Times New Roman" w:hAnsi="Times New Roman" w:cs="Times New Roman"/>
                <w:color w:val="000000"/>
                <w:sz w:val="24"/>
                <w:szCs w:val="24"/>
                <w:lang w:val="kk-KZ"/>
              </w:rPr>
              <w:t xml:space="preserve">  балаларды құрылыс материалының негізгі түрлерімен таныстыру. Ойлау қабілетін дамыту арқылы қақпа құрастыра біуге үйрету.</w:t>
            </w:r>
          </w:p>
          <w:p w14:paraId="03ED125E" w14:textId="77777777" w:rsidR="009E4B4A" w:rsidRPr="003A3B3E" w:rsidRDefault="009E4B4A" w:rsidP="009E4B4A">
            <w:pPr>
              <w:spacing w:line="240" w:lineRule="auto"/>
              <w:rPr>
                <w:rFonts w:ascii="Times New Roman" w:eastAsia="Times New Roman" w:hAnsi="Times New Roman" w:cs="Times New Roman"/>
                <w:sz w:val="24"/>
                <w:szCs w:val="24"/>
                <w:lang w:val="kk-KZ" w:eastAsia="ru-RU"/>
              </w:rPr>
            </w:pPr>
            <w:r w:rsidRPr="003A3B3E">
              <w:rPr>
                <w:rFonts w:ascii="Times New Roman" w:eastAsia="Times New Roman" w:hAnsi="Times New Roman" w:cs="Times New Roman"/>
                <w:sz w:val="24"/>
                <w:szCs w:val="24"/>
                <w:lang w:val="kk-KZ" w:eastAsia="ru-RU"/>
              </w:rPr>
              <w:t xml:space="preserve">  </w:t>
            </w:r>
            <w:r w:rsidRPr="003A3B3E">
              <w:rPr>
                <w:rFonts w:ascii="Times New Roman" w:hAnsi="Times New Roman" w:cs="Times New Roman"/>
                <w:sz w:val="24"/>
                <w:szCs w:val="24"/>
                <w:lang w:val="kk-KZ" w:eastAsia="ru-RU"/>
              </w:rPr>
              <w:t>(топпен жұмыс)</w:t>
            </w:r>
          </w:p>
          <w:p w14:paraId="38E66469" w14:textId="77777777" w:rsidR="009E4B4A" w:rsidRPr="003A3B3E" w:rsidRDefault="009E4B4A" w:rsidP="009E4B4A">
            <w:pPr>
              <w:spacing w:line="240" w:lineRule="auto"/>
              <w:rPr>
                <w:rFonts w:ascii="Times New Roman" w:hAnsi="Times New Roman" w:cs="Times New Roman"/>
                <w:b/>
                <w:sz w:val="24"/>
                <w:szCs w:val="24"/>
                <w:lang w:val="kk-KZ"/>
              </w:rPr>
            </w:pPr>
          </w:p>
          <w:p w14:paraId="79A6D5D3" w14:textId="77777777" w:rsidR="009E4B4A" w:rsidRPr="003A3B3E" w:rsidRDefault="009E4B4A" w:rsidP="009E4B4A">
            <w:pPr>
              <w:widowControl w:val="0"/>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Міндеті: Балалардың назарын кітапты қарап отырған балаға аудару. Балалармен бірге балалар әдебиетінің шығармаларына арналған иллюстрацияларды қарау.</w:t>
            </w:r>
          </w:p>
          <w:p w14:paraId="1065FD03" w14:textId="77777777" w:rsidR="009E4B4A" w:rsidRPr="003A3B3E" w:rsidRDefault="009E4B4A" w:rsidP="009E4B4A">
            <w:pPr>
              <w:widowControl w:val="0"/>
              <w:rPr>
                <w:rFonts w:ascii="Times New Roman" w:eastAsia="Calibri" w:hAnsi="Times New Roman" w:cs="Times New Roman"/>
                <w:sz w:val="24"/>
                <w:szCs w:val="24"/>
                <w:lang w:val="kk-KZ"/>
              </w:rPr>
            </w:pPr>
            <w:r w:rsidRPr="003A3B3E">
              <w:rPr>
                <w:rFonts w:ascii="Times New Roman" w:eastAsia="Calibri" w:hAnsi="Times New Roman" w:cs="Times New Roman"/>
                <w:b/>
                <w:sz w:val="24"/>
                <w:szCs w:val="24"/>
                <w:lang w:val="kk-KZ"/>
              </w:rPr>
              <w:t>(</w:t>
            </w:r>
            <w:r w:rsidRPr="003A3B3E">
              <w:rPr>
                <w:rFonts w:ascii="Times New Roman" w:hAnsi="Times New Roman" w:cs="Times New Roman"/>
                <w:b/>
                <w:sz w:val="24"/>
                <w:szCs w:val="24"/>
                <w:lang w:val="kk-KZ"/>
              </w:rPr>
              <w:t>көркем әдебиет)</w:t>
            </w:r>
          </w:p>
          <w:p w14:paraId="33A80B39" w14:textId="77777777" w:rsidR="009E4B4A" w:rsidRPr="003A3B3E" w:rsidRDefault="009E4B4A" w:rsidP="009E4B4A">
            <w:pPr>
              <w:spacing w:line="240" w:lineRule="auto"/>
              <w:rPr>
                <w:rFonts w:ascii="Times New Roman" w:hAnsi="Times New Roman" w:cs="Times New Roman"/>
                <w:b/>
                <w:sz w:val="24"/>
                <w:szCs w:val="24"/>
                <w:lang w:val="kk-KZ" w:eastAsia="ru-RU"/>
              </w:rPr>
            </w:pPr>
            <w:r w:rsidRPr="003A3B3E">
              <w:rPr>
                <w:rFonts w:ascii="Times New Roman" w:hAnsi="Times New Roman" w:cs="Times New Roman"/>
                <w:b/>
                <w:sz w:val="24"/>
                <w:szCs w:val="24"/>
                <w:lang w:val="kk-KZ" w:eastAsia="ru-RU"/>
              </w:rPr>
              <w:t xml:space="preserve"> кітап бұрышымен жұмыс жасау.  </w:t>
            </w:r>
            <w:r w:rsidRPr="003A3B3E">
              <w:rPr>
                <w:rFonts w:ascii="Times New Roman" w:hAnsi="Times New Roman" w:cs="Times New Roman"/>
                <w:sz w:val="24"/>
                <w:szCs w:val="24"/>
                <w:lang w:val="kk-KZ" w:eastAsia="ru-RU"/>
              </w:rPr>
              <w:t xml:space="preserve">Сурет кітапшалармен жұмыс </w:t>
            </w:r>
            <w:r w:rsidRPr="003A3B3E">
              <w:rPr>
                <w:rFonts w:ascii="Times New Roman" w:hAnsi="Times New Roman" w:cs="Times New Roman"/>
                <w:b/>
                <w:sz w:val="24"/>
                <w:szCs w:val="24"/>
                <w:lang w:val="kk-KZ" w:eastAsia="ru-RU"/>
              </w:rPr>
              <w:t>«Үш аю»</w:t>
            </w:r>
          </w:p>
          <w:p w14:paraId="50C346D9"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eastAsia="ru-RU"/>
              </w:rPr>
              <w:t xml:space="preserve"> </w:t>
            </w:r>
            <w:r w:rsidRPr="003A3B3E">
              <w:rPr>
                <w:rFonts w:ascii="Times New Roman" w:hAnsi="Times New Roman" w:cs="Times New Roman"/>
                <w:sz w:val="24"/>
                <w:szCs w:val="24"/>
                <w:lang w:val="kk-KZ" w:eastAsia="ru-RU"/>
              </w:rPr>
              <w:t xml:space="preserve"> </w:t>
            </w:r>
            <w:r w:rsidRPr="003A3B3E">
              <w:rPr>
                <w:rFonts w:ascii="Times New Roman" w:hAnsi="Times New Roman" w:cs="Times New Roman"/>
                <w:b/>
                <w:sz w:val="24"/>
                <w:szCs w:val="24"/>
                <w:lang w:val="kk-KZ" w:eastAsia="ru-RU"/>
              </w:rPr>
              <w:t>Мақсаты:</w:t>
            </w:r>
            <w:r w:rsidRPr="003A3B3E">
              <w:rPr>
                <w:rFonts w:ascii="Times New Roman" w:hAnsi="Times New Roman" w:cs="Times New Roman"/>
                <w:sz w:val="24"/>
                <w:szCs w:val="24"/>
                <w:lang w:val="kk-KZ"/>
              </w:rPr>
              <w:t xml:space="preserve"> ертегіні оқыған кезде балаларға сөздерді, сөз тіркестерін қосылып айтуға мүмкіндік беру</w:t>
            </w:r>
            <w:r w:rsidRPr="003A3B3E">
              <w:rPr>
                <w:rFonts w:ascii="Times New Roman" w:hAnsi="Times New Roman" w:cs="Times New Roman"/>
                <w:sz w:val="24"/>
                <w:szCs w:val="24"/>
                <w:lang w:val="kk-KZ" w:eastAsia="ru-RU"/>
              </w:rPr>
              <w:t xml:space="preserve"> </w:t>
            </w:r>
            <w:r w:rsidRPr="003A3B3E">
              <w:rPr>
                <w:rFonts w:ascii="Times New Roman" w:eastAsia="Calibri" w:hAnsi="Times New Roman" w:cs="Times New Roman"/>
                <w:b/>
                <w:sz w:val="24"/>
                <w:szCs w:val="24"/>
                <w:lang w:val="kk-KZ"/>
              </w:rPr>
              <w:t xml:space="preserve"> </w:t>
            </w:r>
          </w:p>
          <w:p w14:paraId="6E81D50F" w14:textId="77777777" w:rsidR="009E4B4A" w:rsidRPr="003A3B3E" w:rsidRDefault="009E4B4A" w:rsidP="009E4B4A">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tcPr>
          <w:p w14:paraId="05D7A5AD" w14:textId="77777777" w:rsidR="009E4B4A" w:rsidRDefault="009E4B4A" w:rsidP="009E4B4A">
            <w:pPr>
              <w:widowControl w:val="0"/>
              <w:rPr>
                <w:rFonts w:ascii="Times New Roman" w:eastAsia="Calibri" w:hAnsi="Times New Roman" w:cs="Times New Roman"/>
                <w:b/>
                <w:sz w:val="24"/>
                <w:szCs w:val="24"/>
                <w:lang w:val="kk-KZ"/>
              </w:rPr>
            </w:pPr>
            <w:bookmarkStart w:id="5" w:name="z447"/>
          </w:p>
          <w:p w14:paraId="3CFB8FD3" w14:textId="77777777" w:rsidR="009E4B4A" w:rsidRDefault="009E4B4A" w:rsidP="009E4B4A">
            <w:pPr>
              <w:widowControl w:val="0"/>
              <w:rPr>
                <w:rFonts w:ascii="Times New Roman" w:eastAsia="Calibri" w:hAnsi="Times New Roman" w:cs="Times New Roman"/>
                <w:b/>
                <w:sz w:val="24"/>
                <w:szCs w:val="24"/>
                <w:lang w:val="kk-KZ"/>
              </w:rPr>
            </w:pPr>
          </w:p>
          <w:p w14:paraId="19C9716A" w14:textId="77777777" w:rsidR="009E4B4A" w:rsidRDefault="009E4B4A" w:rsidP="009E4B4A">
            <w:pPr>
              <w:widowControl w:val="0"/>
              <w:rPr>
                <w:rFonts w:ascii="Times New Roman" w:eastAsia="Calibri" w:hAnsi="Times New Roman" w:cs="Times New Roman"/>
                <w:b/>
                <w:sz w:val="24"/>
                <w:szCs w:val="24"/>
                <w:lang w:val="kk-KZ"/>
              </w:rPr>
            </w:pPr>
          </w:p>
          <w:p w14:paraId="6010A83A" w14:textId="77777777" w:rsidR="009E4B4A" w:rsidRDefault="009E4B4A" w:rsidP="009E4B4A">
            <w:pPr>
              <w:widowControl w:val="0"/>
              <w:rPr>
                <w:rFonts w:ascii="Times New Roman" w:eastAsia="Calibri" w:hAnsi="Times New Roman" w:cs="Times New Roman"/>
                <w:b/>
                <w:sz w:val="24"/>
                <w:szCs w:val="24"/>
                <w:lang w:val="kk-KZ"/>
              </w:rPr>
            </w:pPr>
          </w:p>
          <w:p w14:paraId="7A12A62A" w14:textId="77777777" w:rsidR="009E4B4A" w:rsidRDefault="009E4B4A" w:rsidP="009E4B4A">
            <w:pPr>
              <w:widowControl w:val="0"/>
              <w:rPr>
                <w:rFonts w:ascii="Times New Roman" w:eastAsia="Calibri" w:hAnsi="Times New Roman" w:cs="Times New Roman"/>
                <w:b/>
                <w:sz w:val="24"/>
                <w:szCs w:val="24"/>
                <w:lang w:val="kk-KZ"/>
              </w:rPr>
            </w:pPr>
          </w:p>
          <w:p w14:paraId="387D8515" w14:textId="77777777" w:rsidR="009E4B4A" w:rsidRDefault="009E4B4A" w:rsidP="009E4B4A">
            <w:pPr>
              <w:widowControl w:val="0"/>
              <w:rPr>
                <w:rFonts w:ascii="Times New Roman" w:eastAsia="Calibri" w:hAnsi="Times New Roman" w:cs="Times New Roman"/>
                <w:b/>
                <w:sz w:val="24"/>
                <w:szCs w:val="24"/>
                <w:lang w:val="kk-KZ"/>
              </w:rPr>
            </w:pPr>
          </w:p>
          <w:p w14:paraId="426738CA" w14:textId="77777777" w:rsidR="009E4B4A" w:rsidRDefault="009E4B4A" w:rsidP="009E4B4A">
            <w:pPr>
              <w:widowControl w:val="0"/>
              <w:rPr>
                <w:rFonts w:ascii="Times New Roman" w:eastAsia="Calibri" w:hAnsi="Times New Roman" w:cs="Times New Roman"/>
                <w:b/>
                <w:sz w:val="24"/>
                <w:szCs w:val="24"/>
                <w:lang w:val="kk-KZ"/>
              </w:rPr>
            </w:pPr>
          </w:p>
          <w:p w14:paraId="0CFA8623" w14:textId="77777777" w:rsidR="009E4B4A" w:rsidRDefault="009E4B4A" w:rsidP="009E4B4A">
            <w:pPr>
              <w:widowControl w:val="0"/>
              <w:rPr>
                <w:rFonts w:ascii="Times New Roman" w:eastAsia="Calibri" w:hAnsi="Times New Roman" w:cs="Times New Roman"/>
                <w:b/>
                <w:sz w:val="24"/>
                <w:szCs w:val="24"/>
                <w:lang w:val="kk-KZ"/>
              </w:rPr>
            </w:pPr>
          </w:p>
          <w:p w14:paraId="01F89DA6" w14:textId="77777777" w:rsidR="009E4B4A" w:rsidRDefault="009E4B4A" w:rsidP="009E4B4A">
            <w:pPr>
              <w:widowControl w:val="0"/>
              <w:rPr>
                <w:rFonts w:ascii="Times New Roman" w:eastAsia="Calibri" w:hAnsi="Times New Roman" w:cs="Times New Roman"/>
                <w:b/>
                <w:sz w:val="24"/>
                <w:szCs w:val="24"/>
                <w:lang w:val="kk-KZ"/>
              </w:rPr>
            </w:pPr>
          </w:p>
          <w:p w14:paraId="39C48DDF" w14:textId="77777777" w:rsidR="009E4B4A" w:rsidRDefault="009E4B4A" w:rsidP="009E4B4A">
            <w:pPr>
              <w:widowControl w:val="0"/>
              <w:rPr>
                <w:rFonts w:ascii="Times New Roman" w:eastAsia="Calibri" w:hAnsi="Times New Roman" w:cs="Times New Roman"/>
                <w:b/>
                <w:sz w:val="24"/>
                <w:szCs w:val="24"/>
                <w:lang w:val="kk-KZ"/>
              </w:rPr>
            </w:pPr>
          </w:p>
          <w:p w14:paraId="44837011" w14:textId="77777777" w:rsidR="009E4B4A" w:rsidRDefault="009E4B4A" w:rsidP="009E4B4A">
            <w:pPr>
              <w:widowControl w:val="0"/>
              <w:rPr>
                <w:rFonts w:ascii="Times New Roman" w:eastAsia="Calibri" w:hAnsi="Times New Roman" w:cs="Times New Roman"/>
                <w:b/>
                <w:sz w:val="24"/>
                <w:szCs w:val="24"/>
                <w:lang w:val="kk-KZ"/>
              </w:rPr>
            </w:pPr>
          </w:p>
          <w:p w14:paraId="016F14AC" w14:textId="77777777" w:rsidR="009E4B4A" w:rsidRDefault="009E4B4A" w:rsidP="009E4B4A">
            <w:pPr>
              <w:widowControl w:val="0"/>
              <w:rPr>
                <w:rFonts w:ascii="Times New Roman" w:eastAsia="Calibri" w:hAnsi="Times New Roman" w:cs="Times New Roman"/>
                <w:b/>
                <w:sz w:val="24"/>
                <w:szCs w:val="24"/>
                <w:lang w:val="kk-KZ"/>
              </w:rPr>
            </w:pPr>
          </w:p>
          <w:p w14:paraId="1D78AB75" w14:textId="77777777" w:rsidR="009E4B4A" w:rsidRDefault="009E4B4A" w:rsidP="009E4B4A">
            <w:pPr>
              <w:widowControl w:val="0"/>
              <w:rPr>
                <w:rFonts w:ascii="Times New Roman" w:eastAsia="Calibri" w:hAnsi="Times New Roman" w:cs="Times New Roman"/>
                <w:b/>
                <w:sz w:val="24"/>
                <w:szCs w:val="24"/>
                <w:lang w:val="kk-KZ"/>
              </w:rPr>
            </w:pPr>
          </w:p>
          <w:p w14:paraId="395657FC" w14:textId="77777777" w:rsidR="009E4B4A" w:rsidRDefault="009E4B4A" w:rsidP="009E4B4A">
            <w:pPr>
              <w:widowControl w:val="0"/>
              <w:rPr>
                <w:rFonts w:ascii="Times New Roman" w:eastAsia="Calibri" w:hAnsi="Times New Roman" w:cs="Times New Roman"/>
                <w:b/>
                <w:sz w:val="24"/>
                <w:szCs w:val="24"/>
                <w:lang w:val="kk-KZ"/>
              </w:rPr>
            </w:pPr>
          </w:p>
          <w:p w14:paraId="407A3188" w14:textId="77777777" w:rsidR="009E4B4A" w:rsidRDefault="009E4B4A" w:rsidP="009E4B4A">
            <w:pPr>
              <w:widowControl w:val="0"/>
              <w:rPr>
                <w:rFonts w:ascii="Times New Roman" w:eastAsia="Calibri" w:hAnsi="Times New Roman" w:cs="Times New Roman"/>
                <w:b/>
                <w:sz w:val="24"/>
                <w:szCs w:val="24"/>
                <w:lang w:val="kk-KZ"/>
              </w:rPr>
            </w:pPr>
          </w:p>
          <w:p w14:paraId="2ACAFB6F" w14:textId="77777777" w:rsidR="009E4B4A" w:rsidRDefault="009E4B4A" w:rsidP="009E4B4A">
            <w:pPr>
              <w:widowControl w:val="0"/>
              <w:rPr>
                <w:rFonts w:ascii="Times New Roman" w:eastAsia="Calibri" w:hAnsi="Times New Roman" w:cs="Times New Roman"/>
                <w:b/>
                <w:sz w:val="24"/>
                <w:szCs w:val="24"/>
                <w:lang w:val="kk-KZ"/>
              </w:rPr>
            </w:pPr>
          </w:p>
          <w:bookmarkEnd w:id="5"/>
          <w:p w14:paraId="481CA0AC" w14:textId="77777777" w:rsidR="009E4B4A" w:rsidRPr="003A3B3E" w:rsidRDefault="009E4B4A" w:rsidP="009E4B4A">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sz w:val="24"/>
                <w:szCs w:val="24"/>
                <w:lang w:val="kk-KZ"/>
              </w:rPr>
              <w:t>(сенсорика)</w:t>
            </w:r>
            <w:r w:rsidRPr="003A3B3E">
              <w:rPr>
                <w:rFonts w:ascii="Times New Roman" w:hAnsi="Times New Roman" w:cs="Times New Roman"/>
                <w:b/>
                <w:color w:val="000000"/>
                <w:sz w:val="24"/>
                <w:szCs w:val="24"/>
                <w:lang w:val="kk-KZ"/>
              </w:rPr>
              <w:t xml:space="preserve">    </w:t>
            </w:r>
            <w:r w:rsidRPr="003A3B3E">
              <w:rPr>
                <w:rFonts w:ascii="Times New Roman" w:eastAsia="Times New Roman" w:hAnsi="Times New Roman" w:cs="Times New Roman"/>
                <w:b/>
                <w:bCs/>
                <w:color w:val="000000"/>
                <w:sz w:val="24"/>
                <w:szCs w:val="24"/>
                <w:lang w:val="kk-KZ" w:eastAsia="ru-RU"/>
              </w:rPr>
              <w:t xml:space="preserve"> «Қандай пішін артық?» </w:t>
            </w:r>
            <w:r w:rsidRPr="003A3B3E">
              <w:rPr>
                <w:rFonts w:ascii="Times New Roman" w:eastAsia="Times New Roman" w:hAnsi="Times New Roman" w:cs="Times New Roman"/>
                <w:b/>
                <w:bCs/>
                <w:color w:val="000000"/>
                <w:sz w:val="24"/>
                <w:szCs w:val="24"/>
                <w:lang w:val="kk-KZ" w:eastAsia="ru-RU"/>
              </w:rPr>
              <w:br/>
              <w:t>Мақсаты:</w:t>
            </w:r>
            <w:r w:rsidRPr="003A3B3E">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Қай пішін артық екенін тапқызу.</w:t>
            </w:r>
          </w:p>
          <w:p w14:paraId="0D4CCE0A" w14:textId="77777777" w:rsidR="009E4B4A" w:rsidRPr="003A3B3E" w:rsidRDefault="009E4B4A" w:rsidP="009E4B4A">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bCs/>
                <w:sz w:val="24"/>
                <w:szCs w:val="24"/>
                <w:lang w:val="kk-KZ"/>
              </w:rPr>
              <w:t xml:space="preserve">Балалардың сөздік қорын: </w:t>
            </w:r>
          </w:p>
          <w:p w14:paraId="56890A28" w14:textId="77777777" w:rsidR="009E4B4A" w:rsidRPr="003A3B3E" w:rsidRDefault="009E4B4A" w:rsidP="009E4B4A">
            <w:pPr>
              <w:widowControl w:val="0"/>
              <w:rPr>
                <w:rFonts w:ascii="Times New Roman" w:eastAsia="Calibri" w:hAnsi="Times New Roman" w:cs="Times New Roman"/>
                <w:b/>
                <w:bCs/>
                <w:sz w:val="24"/>
                <w:szCs w:val="24"/>
                <w:lang w:val="kk-KZ"/>
              </w:rPr>
            </w:pPr>
            <w:r w:rsidRPr="003A3B3E">
              <w:rPr>
                <w:rFonts w:ascii="Times New Roman" w:hAnsi="Times New Roman" w:cs="Times New Roman"/>
                <w:b/>
                <w:bCs/>
                <w:sz w:val="24"/>
                <w:szCs w:val="24"/>
                <w:lang w:val="kk-KZ"/>
              </w:rPr>
              <w:lastRenderedPageBreak/>
              <w:t xml:space="preserve">Міндеті:  Қазақ халқының ұлттық салт-дәстүрлеріне баулу, балаларды </w:t>
            </w:r>
            <w:r w:rsidRPr="003A3B3E">
              <w:rPr>
                <w:rFonts w:ascii="Times New Roman" w:eastAsia="Calibri" w:hAnsi="Times New Roman" w:cs="Times New Roman"/>
                <w:b/>
                <w:bCs/>
                <w:sz w:val="24"/>
                <w:szCs w:val="24"/>
                <w:lang w:val="kk-KZ"/>
              </w:rPr>
              <w:t>бесікпен таныстыру, қуыршақты бесікке бөлеп, бесік жырын айтып отырып ойнату арқылы балаларды қамқорлыққа баулу,</w:t>
            </w:r>
          </w:p>
          <w:p w14:paraId="62578708"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b/>
                <w:sz w:val="24"/>
                <w:szCs w:val="24"/>
                <w:lang w:val="kk-KZ"/>
              </w:rPr>
              <w:t>(сөйлеуді дамыту)</w:t>
            </w:r>
          </w:p>
          <w:p w14:paraId="52E42A54" w14:textId="77777777" w:rsidR="009E4B4A" w:rsidRPr="003A3B3E" w:rsidRDefault="009E4B4A" w:rsidP="009E4B4A">
            <w:pPr>
              <w:spacing w:line="240" w:lineRule="auto"/>
              <w:rPr>
                <w:rFonts w:ascii="Times New Roman" w:hAnsi="Times New Roman" w:cs="Times New Roman"/>
                <w:b/>
                <w:color w:val="000000"/>
                <w:sz w:val="24"/>
                <w:szCs w:val="24"/>
                <w:lang w:val="kk-KZ"/>
              </w:rPr>
            </w:pPr>
          </w:p>
          <w:p w14:paraId="1638ABFD"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b/>
                <w:color w:val="000000"/>
                <w:sz w:val="24"/>
                <w:szCs w:val="24"/>
                <w:lang w:val="kk-KZ"/>
              </w:rPr>
              <w:t>«Қуыршақ»</w:t>
            </w:r>
          </w:p>
          <w:p w14:paraId="172AC9BA" w14:textId="77777777" w:rsidR="009E4B4A" w:rsidRPr="003A3B3E" w:rsidRDefault="009E4B4A" w:rsidP="009E4B4A">
            <w:pPr>
              <w:pStyle w:val="aa"/>
              <w:rPr>
                <w:rFonts w:ascii="Times New Roman" w:eastAsia="Times New Roman" w:hAnsi="Times New Roman" w:cs="Times New Roman"/>
                <w:sz w:val="24"/>
                <w:szCs w:val="24"/>
                <w:lang w:val="kk-KZ" w:eastAsia="ru-RU"/>
              </w:rPr>
            </w:pPr>
            <w:r w:rsidRPr="003A3B3E">
              <w:rPr>
                <w:rFonts w:ascii="Times New Roman" w:hAnsi="Times New Roman" w:cs="Times New Roman"/>
                <w:b/>
                <w:color w:val="000000"/>
                <w:sz w:val="24"/>
                <w:szCs w:val="24"/>
                <w:lang w:val="kk-KZ"/>
              </w:rPr>
              <w:t xml:space="preserve">Мақсаты: </w:t>
            </w:r>
            <w:r w:rsidRPr="003A3B3E">
              <w:rPr>
                <w:rFonts w:ascii="Times New Roman" w:hAnsi="Times New Roman" w:cs="Times New Roman"/>
                <w:color w:val="000000"/>
                <w:sz w:val="24"/>
                <w:szCs w:val="24"/>
                <w:lang w:val="kk-KZ"/>
              </w:rPr>
              <w:t xml:space="preserve"> олармен қалай ойнау керектігін түсіндіріп, ұқыптылыққа, әдемілікке тәрбиелеу.</w:t>
            </w:r>
          </w:p>
        </w:tc>
        <w:tc>
          <w:tcPr>
            <w:tcW w:w="2835" w:type="dxa"/>
            <w:gridSpan w:val="2"/>
            <w:tcBorders>
              <w:top w:val="single" w:sz="4" w:space="0" w:color="auto"/>
              <w:left w:val="single" w:sz="4" w:space="0" w:color="auto"/>
              <w:bottom w:val="single" w:sz="4" w:space="0" w:color="auto"/>
              <w:right w:val="single" w:sz="4" w:space="0" w:color="auto"/>
            </w:tcBorders>
          </w:tcPr>
          <w:p w14:paraId="5F899C9D" w14:textId="77777777" w:rsidR="009E4B4A" w:rsidRDefault="009E4B4A" w:rsidP="009E4B4A">
            <w:pPr>
              <w:widowControl w:val="0"/>
              <w:rPr>
                <w:rFonts w:ascii="Times New Roman" w:eastAsia="Calibri" w:hAnsi="Times New Roman" w:cs="Times New Roman"/>
                <w:b/>
                <w:sz w:val="24"/>
                <w:szCs w:val="24"/>
                <w:lang w:val="kk-KZ"/>
              </w:rPr>
            </w:pPr>
            <w:bookmarkStart w:id="6" w:name="z622"/>
            <w:r>
              <w:rPr>
                <w:rFonts w:ascii="Times New Roman" w:eastAsia="Calibri" w:hAnsi="Times New Roman" w:cs="Times New Roman"/>
                <w:b/>
                <w:sz w:val="24"/>
                <w:szCs w:val="24"/>
                <w:lang w:val="kk-KZ"/>
              </w:rPr>
              <w:lastRenderedPageBreak/>
              <w:t>Дене шынықтыру</w:t>
            </w:r>
          </w:p>
          <w:p w14:paraId="3D4A2E25"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14:paraId="61D905A0" w14:textId="77777777" w:rsidR="009E4B4A" w:rsidRDefault="009E4B4A" w:rsidP="009E4B4A">
            <w:pPr>
              <w:widowControl w:val="0"/>
              <w:rPr>
                <w:rFonts w:ascii="Times New Roman" w:hAnsi="Times New Roman" w:cs="Times New Roman"/>
                <w:sz w:val="24"/>
                <w:lang w:val="kk-KZ"/>
              </w:rPr>
            </w:pPr>
            <w:r>
              <w:rPr>
                <w:rFonts w:ascii="Times New Roman" w:hAnsi="Times New Roman" w:cs="Times New Roman"/>
                <w:sz w:val="24"/>
                <w:lang w:val="kk-KZ"/>
              </w:rPr>
              <w:t>Д</w:t>
            </w:r>
            <w:r w:rsidRPr="00D63C9A">
              <w:rPr>
                <w:rFonts w:ascii="Times New Roman" w:hAnsi="Times New Roman" w:cs="Times New Roman"/>
                <w:sz w:val="24"/>
                <w:lang w:val="kk-KZ"/>
              </w:rPr>
              <w:t>оптарды</w:t>
            </w:r>
            <w:r>
              <w:rPr>
                <w:rFonts w:ascii="Times New Roman" w:hAnsi="Times New Roman" w:cs="Times New Roman"/>
                <w:sz w:val="24"/>
                <w:lang w:val="kk-KZ"/>
              </w:rPr>
              <w:t xml:space="preserve"> </w:t>
            </w:r>
            <w:r w:rsidRPr="00D63C9A">
              <w:rPr>
                <w:rFonts w:ascii="Times New Roman" w:hAnsi="Times New Roman" w:cs="Times New Roman"/>
                <w:sz w:val="24"/>
                <w:lang w:val="kk-KZ"/>
              </w:rPr>
              <w:t>заттардың</w:t>
            </w:r>
            <w:r>
              <w:rPr>
                <w:rFonts w:ascii="Times New Roman" w:hAnsi="Times New Roman" w:cs="Times New Roman"/>
                <w:sz w:val="24"/>
                <w:lang w:val="kk-KZ"/>
              </w:rPr>
              <w:t xml:space="preserve"> </w:t>
            </w:r>
            <w:r w:rsidRPr="00D63C9A">
              <w:rPr>
                <w:rFonts w:ascii="Times New Roman" w:hAnsi="Times New Roman" w:cs="Times New Roman"/>
                <w:sz w:val="24"/>
                <w:lang w:val="kk-KZ"/>
              </w:rPr>
              <w:t>арасымен, бір-біріне</w:t>
            </w:r>
            <w:r>
              <w:rPr>
                <w:rFonts w:ascii="Times New Roman" w:hAnsi="Times New Roman" w:cs="Times New Roman"/>
                <w:sz w:val="24"/>
                <w:lang w:val="kk-KZ"/>
              </w:rPr>
              <w:t xml:space="preserve"> </w:t>
            </w:r>
            <w:r w:rsidRPr="00D63C9A">
              <w:rPr>
                <w:rFonts w:ascii="Times New Roman" w:hAnsi="Times New Roman" w:cs="Times New Roman"/>
                <w:sz w:val="24"/>
                <w:lang w:val="kk-KZ"/>
              </w:rPr>
              <w:t>домалатады</w:t>
            </w:r>
            <w:r>
              <w:rPr>
                <w:rFonts w:ascii="Times New Roman" w:hAnsi="Times New Roman" w:cs="Times New Roman"/>
                <w:sz w:val="24"/>
                <w:lang w:val="kk-KZ"/>
              </w:rPr>
              <w:t xml:space="preserve">. </w:t>
            </w:r>
            <w:r w:rsidRPr="000464B4">
              <w:rPr>
                <w:rFonts w:ascii="Times New Roman" w:eastAsia="Calibri" w:hAnsi="Times New Roman" w:cs="Times New Roman"/>
                <w:bCs/>
                <w:sz w:val="24"/>
                <w:szCs w:val="24"/>
                <w:lang w:val="kk-KZ"/>
              </w:rPr>
              <w:t xml:space="preserve"> </w:t>
            </w:r>
            <w:r w:rsidRPr="00D63C9A">
              <w:rPr>
                <w:rFonts w:ascii="Times New Roman" w:eastAsia="Calibri" w:hAnsi="Times New Roman" w:cs="Times New Roman"/>
                <w:bCs/>
                <w:sz w:val="24"/>
                <w:szCs w:val="24"/>
                <w:lang w:val="kk-KZ"/>
              </w:rPr>
              <w:t>Д</w:t>
            </w:r>
            <w:r w:rsidRPr="001A3C4B">
              <w:rPr>
                <w:rFonts w:ascii="Times New Roman" w:hAnsi="Times New Roman" w:cs="Times New Roman"/>
                <w:sz w:val="24"/>
                <w:lang w:val="kk-KZ"/>
              </w:rPr>
              <w:t>опты</w:t>
            </w:r>
            <w:r>
              <w:rPr>
                <w:rFonts w:ascii="Times New Roman" w:hAnsi="Times New Roman" w:cs="Times New Roman"/>
                <w:sz w:val="24"/>
                <w:lang w:val="kk-KZ"/>
              </w:rPr>
              <w:t xml:space="preserve"> </w:t>
            </w:r>
            <w:r w:rsidRPr="001A3C4B">
              <w:rPr>
                <w:rFonts w:ascii="Times New Roman" w:hAnsi="Times New Roman" w:cs="Times New Roman"/>
                <w:sz w:val="24"/>
                <w:lang w:val="kk-KZ"/>
              </w:rPr>
              <w:t>нысанаға</w:t>
            </w:r>
            <w:r>
              <w:rPr>
                <w:rFonts w:ascii="Times New Roman" w:hAnsi="Times New Roman" w:cs="Times New Roman"/>
                <w:sz w:val="24"/>
                <w:lang w:val="kk-KZ"/>
              </w:rPr>
              <w:t xml:space="preserve"> </w:t>
            </w:r>
            <w:r w:rsidRPr="001A3C4B">
              <w:rPr>
                <w:rFonts w:ascii="Times New Roman" w:hAnsi="Times New Roman" w:cs="Times New Roman"/>
                <w:sz w:val="24"/>
                <w:lang w:val="kk-KZ"/>
              </w:rPr>
              <w:t>лақтырады</w:t>
            </w:r>
            <w:r>
              <w:rPr>
                <w:rFonts w:ascii="Times New Roman" w:hAnsi="Times New Roman" w:cs="Times New Roman"/>
                <w:sz w:val="24"/>
                <w:lang w:val="kk-KZ"/>
              </w:rPr>
              <w:t xml:space="preserve">. </w:t>
            </w:r>
          </w:p>
          <w:p w14:paraId="5DB9B034" w14:textId="77777777" w:rsidR="009E4B4A" w:rsidRPr="000464B4" w:rsidRDefault="009E4B4A" w:rsidP="009E4B4A">
            <w:pPr>
              <w:widowControl w:val="0"/>
              <w:rPr>
                <w:rFonts w:ascii="Times New Roman" w:eastAsia="Calibri" w:hAnsi="Times New Roman" w:cs="Times New Roman"/>
                <w:bCs/>
                <w:sz w:val="24"/>
                <w:szCs w:val="24"/>
                <w:lang w:val="kk-KZ"/>
              </w:rPr>
            </w:pPr>
            <w:r w:rsidRPr="000464B4">
              <w:rPr>
                <w:rFonts w:ascii="Times New Roman" w:eastAsia="Calibri" w:hAnsi="Times New Roman" w:cs="Times New Roman"/>
                <w:bCs/>
                <w:sz w:val="24"/>
                <w:szCs w:val="24"/>
                <w:lang w:val="kk-KZ"/>
              </w:rPr>
              <w:t>Спорттық жаттығулар.</w:t>
            </w:r>
            <w:r>
              <w:rPr>
                <w:rFonts w:ascii="Times New Roman" w:eastAsia="Calibri" w:hAnsi="Times New Roman" w:cs="Times New Roman"/>
                <w:bCs/>
                <w:sz w:val="24"/>
                <w:szCs w:val="24"/>
                <w:lang w:val="kk-KZ"/>
              </w:rPr>
              <w:t xml:space="preserve"> </w:t>
            </w:r>
          </w:p>
          <w:p w14:paraId="37A99601"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0464B4">
              <w:rPr>
                <w:rFonts w:ascii="Times New Roman" w:eastAsia="Calibri" w:hAnsi="Times New Roman" w:cs="Times New Roman"/>
                <w:bCs/>
                <w:sz w:val="24"/>
                <w:szCs w:val="24"/>
                <w:lang w:val="kk-KZ"/>
              </w:rPr>
              <w:t>.</w:t>
            </w:r>
          </w:p>
          <w:p w14:paraId="7FEC7967" w14:textId="77777777" w:rsidR="009E4B4A"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Мұзды жолдармен сырғанау: балаларды қолынан жетелеп сырғанату.</w:t>
            </w:r>
          </w:p>
          <w:p w14:paraId="2DFA6AD7" w14:textId="77777777" w:rsidR="009E4B4A" w:rsidRDefault="009E4B4A" w:rsidP="009E4B4A">
            <w:pPr>
              <w:widowControl w:val="0"/>
              <w:rPr>
                <w:rFonts w:ascii="Times New Roman" w:eastAsia="Calibri" w:hAnsi="Times New Roman" w:cs="Times New Roman"/>
                <w:b/>
                <w:sz w:val="24"/>
                <w:szCs w:val="24"/>
                <w:lang w:val="kk-KZ"/>
              </w:rPr>
            </w:pPr>
          </w:p>
          <w:p w14:paraId="7AE18ED9" w14:textId="77777777" w:rsidR="009E4B4A" w:rsidRDefault="009E4B4A" w:rsidP="009E4B4A">
            <w:pPr>
              <w:widowControl w:val="0"/>
              <w:rPr>
                <w:rFonts w:ascii="Times New Roman" w:eastAsia="Calibri" w:hAnsi="Times New Roman" w:cs="Times New Roman"/>
                <w:b/>
                <w:sz w:val="24"/>
                <w:szCs w:val="24"/>
                <w:lang w:val="kk-KZ"/>
              </w:rPr>
            </w:pPr>
          </w:p>
          <w:bookmarkEnd w:id="6"/>
          <w:p w14:paraId="3A320561"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(мүсіндеу)                            </w:t>
            </w:r>
          </w:p>
          <w:p w14:paraId="2C053F78" w14:textId="77777777" w:rsidR="009E4B4A" w:rsidRPr="003A3B3E" w:rsidRDefault="009E4B4A" w:rsidP="009E4B4A">
            <w:pPr>
              <w:spacing w:line="240" w:lineRule="auto"/>
              <w:rPr>
                <w:rFonts w:ascii="Times New Roman" w:hAnsi="Times New Roman" w:cs="Times New Roman"/>
                <w:b/>
                <w:sz w:val="24"/>
                <w:szCs w:val="24"/>
                <w:lang w:val="kk-KZ"/>
              </w:rPr>
            </w:pPr>
          </w:p>
          <w:p w14:paraId="6060A147"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«Тостаған» мүсіндеу</w:t>
            </w:r>
          </w:p>
          <w:p w14:paraId="761813F4"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ермексаздың пішінін, бөлігін созу арқылы мүсіндеу.</w:t>
            </w:r>
          </w:p>
        </w:tc>
        <w:tc>
          <w:tcPr>
            <w:tcW w:w="2693" w:type="dxa"/>
            <w:tcBorders>
              <w:top w:val="single" w:sz="4" w:space="0" w:color="auto"/>
              <w:left w:val="single" w:sz="4" w:space="0" w:color="auto"/>
              <w:bottom w:val="single" w:sz="4" w:space="0" w:color="auto"/>
              <w:right w:val="single" w:sz="4" w:space="0" w:color="auto"/>
            </w:tcBorders>
          </w:tcPr>
          <w:p w14:paraId="14C27ED0" w14:textId="77777777" w:rsidR="009E4B4A" w:rsidRDefault="009E4B4A" w:rsidP="009E4B4A">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p>
          <w:p w14:paraId="0487BF1E"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14:paraId="66BB954C" w14:textId="77777777" w:rsidR="009E4B4A" w:rsidRDefault="009E4B4A" w:rsidP="009E4B4A">
            <w:pPr>
              <w:widowControl w:val="0"/>
              <w:rPr>
                <w:rFonts w:ascii="Times New Roman" w:hAnsi="Times New Roman" w:cs="Times New Roman"/>
                <w:sz w:val="24"/>
                <w:lang w:val="kk-KZ"/>
              </w:rPr>
            </w:pPr>
            <w:r>
              <w:rPr>
                <w:rFonts w:ascii="Times New Roman" w:hAnsi="Times New Roman" w:cs="Times New Roman"/>
                <w:sz w:val="24"/>
                <w:lang w:val="kk-KZ"/>
              </w:rPr>
              <w:t>Д</w:t>
            </w:r>
            <w:r w:rsidRPr="00D63C9A">
              <w:rPr>
                <w:rFonts w:ascii="Times New Roman" w:hAnsi="Times New Roman" w:cs="Times New Roman"/>
                <w:sz w:val="24"/>
                <w:lang w:val="kk-KZ"/>
              </w:rPr>
              <w:t>оптарды</w:t>
            </w:r>
            <w:r>
              <w:rPr>
                <w:rFonts w:ascii="Times New Roman" w:hAnsi="Times New Roman" w:cs="Times New Roman"/>
                <w:sz w:val="24"/>
                <w:lang w:val="kk-KZ"/>
              </w:rPr>
              <w:t xml:space="preserve"> </w:t>
            </w:r>
            <w:r w:rsidRPr="00D63C9A">
              <w:rPr>
                <w:rFonts w:ascii="Times New Roman" w:hAnsi="Times New Roman" w:cs="Times New Roman"/>
                <w:sz w:val="24"/>
                <w:lang w:val="kk-KZ"/>
              </w:rPr>
              <w:t>заттардың</w:t>
            </w:r>
            <w:r>
              <w:rPr>
                <w:rFonts w:ascii="Times New Roman" w:hAnsi="Times New Roman" w:cs="Times New Roman"/>
                <w:sz w:val="24"/>
                <w:lang w:val="kk-KZ"/>
              </w:rPr>
              <w:t xml:space="preserve"> </w:t>
            </w:r>
            <w:r w:rsidRPr="00D63C9A">
              <w:rPr>
                <w:rFonts w:ascii="Times New Roman" w:hAnsi="Times New Roman" w:cs="Times New Roman"/>
                <w:sz w:val="24"/>
                <w:lang w:val="kk-KZ"/>
              </w:rPr>
              <w:t>арасымен, бір-біріне</w:t>
            </w:r>
            <w:r>
              <w:rPr>
                <w:rFonts w:ascii="Times New Roman" w:hAnsi="Times New Roman" w:cs="Times New Roman"/>
                <w:sz w:val="24"/>
                <w:lang w:val="kk-KZ"/>
              </w:rPr>
              <w:t xml:space="preserve"> </w:t>
            </w:r>
            <w:r w:rsidRPr="00D63C9A">
              <w:rPr>
                <w:rFonts w:ascii="Times New Roman" w:hAnsi="Times New Roman" w:cs="Times New Roman"/>
                <w:sz w:val="24"/>
                <w:lang w:val="kk-KZ"/>
              </w:rPr>
              <w:t>домалатады</w:t>
            </w:r>
            <w:r>
              <w:rPr>
                <w:rFonts w:ascii="Times New Roman" w:hAnsi="Times New Roman" w:cs="Times New Roman"/>
                <w:sz w:val="24"/>
                <w:lang w:val="kk-KZ"/>
              </w:rPr>
              <w:t xml:space="preserve">. </w:t>
            </w:r>
            <w:r w:rsidRPr="000464B4">
              <w:rPr>
                <w:rFonts w:ascii="Times New Roman" w:eastAsia="Calibri" w:hAnsi="Times New Roman" w:cs="Times New Roman"/>
                <w:bCs/>
                <w:sz w:val="24"/>
                <w:szCs w:val="24"/>
                <w:lang w:val="kk-KZ"/>
              </w:rPr>
              <w:t xml:space="preserve"> </w:t>
            </w:r>
            <w:r w:rsidRPr="00D63C9A">
              <w:rPr>
                <w:rFonts w:ascii="Times New Roman" w:eastAsia="Calibri" w:hAnsi="Times New Roman" w:cs="Times New Roman"/>
                <w:bCs/>
                <w:sz w:val="24"/>
                <w:szCs w:val="24"/>
                <w:lang w:val="kk-KZ"/>
              </w:rPr>
              <w:t>Д</w:t>
            </w:r>
            <w:r w:rsidRPr="001A3C4B">
              <w:rPr>
                <w:rFonts w:ascii="Times New Roman" w:hAnsi="Times New Roman" w:cs="Times New Roman"/>
                <w:sz w:val="24"/>
                <w:lang w:val="kk-KZ"/>
              </w:rPr>
              <w:t>опты</w:t>
            </w:r>
            <w:r>
              <w:rPr>
                <w:rFonts w:ascii="Times New Roman" w:hAnsi="Times New Roman" w:cs="Times New Roman"/>
                <w:sz w:val="24"/>
                <w:lang w:val="kk-KZ"/>
              </w:rPr>
              <w:t xml:space="preserve"> </w:t>
            </w:r>
            <w:r w:rsidRPr="001A3C4B">
              <w:rPr>
                <w:rFonts w:ascii="Times New Roman" w:hAnsi="Times New Roman" w:cs="Times New Roman"/>
                <w:sz w:val="24"/>
                <w:lang w:val="kk-KZ"/>
              </w:rPr>
              <w:t>нысанаға</w:t>
            </w:r>
            <w:r>
              <w:rPr>
                <w:rFonts w:ascii="Times New Roman" w:hAnsi="Times New Roman" w:cs="Times New Roman"/>
                <w:sz w:val="24"/>
                <w:lang w:val="kk-KZ"/>
              </w:rPr>
              <w:t xml:space="preserve"> </w:t>
            </w:r>
            <w:r w:rsidRPr="001A3C4B">
              <w:rPr>
                <w:rFonts w:ascii="Times New Roman" w:hAnsi="Times New Roman" w:cs="Times New Roman"/>
                <w:sz w:val="24"/>
                <w:lang w:val="kk-KZ"/>
              </w:rPr>
              <w:t>лақтырады</w:t>
            </w:r>
            <w:r>
              <w:rPr>
                <w:rFonts w:ascii="Times New Roman" w:hAnsi="Times New Roman" w:cs="Times New Roman"/>
                <w:sz w:val="24"/>
                <w:lang w:val="kk-KZ"/>
              </w:rPr>
              <w:t xml:space="preserve">. </w:t>
            </w:r>
          </w:p>
          <w:p w14:paraId="455B75AD" w14:textId="77777777" w:rsidR="009E4B4A" w:rsidRPr="000464B4" w:rsidRDefault="009E4B4A" w:rsidP="009E4B4A">
            <w:pPr>
              <w:widowControl w:val="0"/>
              <w:rPr>
                <w:rFonts w:ascii="Times New Roman" w:eastAsia="Calibri" w:hAnsi="Times New Roman" w:cs="Times New Roman"/>
                <w:bCs/>
                <w:sz w:val="24"/>
                <w:szCs w:val="24"/>
                <w:lang w:val="kk-KZ"/>
              </w:rPr>
            </w:pPr>
            <w:r w:rsidRPr="000464B4">
              <w:rPr>
                <w:rFonts w:ascii="Times New Roman" w:eastAsia="Calibri" w:hAnsi="Times New Roman" w:cs="Times New Roman"/>
                <w:bCs/>
                <w:sz w:val="24"/>
                <w:szCs w:val="24"/>
                <w:lang w:val="kk-KZ"/>
              </w:rPr>
              <w:t>Спорттық жаттығулар.</w:t>
            </w:r>
            <w:r>
              <w:rPr>
                <w:rFonts w:ascii="Times New Roman" w:eastAsia="Calibri" w:hAnsi="Times New Roman" w:cs="Times New Roman"/>
                <w:bCs/>
                <w:sz w:val="24"/>
                <w:szCs w:val="24"/>
                <w:lang w:val="kk-KZ"/>
              </w:rPr>
              <w:t xml:space="preserve"> </w:t>
            </w:r>
          </w:p>
          <w:p w14:paraId="60BE4B5B"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0464B4">
              <w:rPr>
                <w:rFonts w:ascii="Times New Roman" w:eastAsia="Calibri" w:hAnsi="Times New Roman" w:cs="Times New Roman"/>
                <w:bCs/>
                <w:sz w:val="24"/>
                <w:szCs w:val="24"/>
                <w:lang w:val="kk-KZ"/>
              </w:rPr>
              <w:t>.</w:t>
            </w:r>
          </w:p>
          <w:p w14:paraId="7F5DD645" w14:textId="77777777" w:rsidR="009E4B4A"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Мұзды жолдармен сырғанау: балаларды қолынан жетелеп сырғанату.</w:t>
            </w:r>
          </w:p>
          <w:p w14:paraId="4DF20AB4" w14:textId="77777777" w:rsidR="009E4B4A" w:rsidRDefault="009E4B4A" w:rsidP="009E4B4A">
            <w:pPr>
              <w:widowControl w:val="0"/>
              <w:rPr>
                <w:rFonts w:ascii="Times New Roman" w:eastAsia="Calibri" w:hAnsi="Times New Roman" w:cs="Times New Roman"/>
                <w:b/>
                <w:sz w:val="24"/>
                <w:szCs w:val="24"/>
                <w:lang w:val="kk-KZ"/>
              </w:rPr>
            </w:pPr>
          </w:p>
          <w:p w14:paraId="59917C1F" w14:textId="77777777" w:rsidR="009E4B4A" w:rsidRDefault="009E4B4A" w:rsidP="009E4B4A">
            <w:pPr>
              <w:pStyle w:val="Default"/>
              <w:rPr>
                <w:rFonts w:eastAsia="Calibri"/>
                <w:b/>
                <w:color w:val="auto"/>
                <w:lang w:val="kk-KZ" w:eastAsia="en-US"/>
              </w:rPr>
            </w:pPr>
          </w:p>
          <w:p w14:paraId="3D539E35" w14:textId="77777777" w:rsidR="009E4B4A" w:rsidRPr="003A3B3E" w:rsidRDefault="009E4B4A" w:rsidP="009E4B4A">
            <w:pPr>
              <w:pStyle w:val="Default"/>
              <w:rPr>
                <w:rFonts w:eastAsia="Calibri"/>
                <w:b/>
                <w:lang w:val="kk-KZ" w:eastAsia="en-US"/>
              </w:rPr>
            </w:pPr>
            <w:r w:rsidRPr="003A3B3E">
              <w:rPr>
                <w:rFonts w:eastAsia="Calibri"/>
                <w:b/>
                <w:lang w:val="kk-KZ" w:eastAsia="en-US"/>
              </w:rPr>
              <w:t>(көркем әдебиет)</w:t>
            </w:r>
          </w:p>
          <w:p w14:paraId="4BE93523" w14:textId="77777777" w:rsidR="009E4B4A" w:rsidRPr="003A3B3E" w:rsidRDefault="009E4B4A" w:rsidP="009E4B4A">
            <w:pPr>
              <w:pStyle w:val="Default"/>
              <w:rPr>
                <w:lang w:val="kk-KZ" w:eastAsia="en-US"/>
              </w:rPr>
            </w:pPr>
          </w:p>
          <w:p w14:paraId="4CA87068" w14:textId="77777777" w:rsidR="009E4B4A" w:rsidRPr="003A3B3E" w:rsidRDefault="009E4B4A" w:rsidP="009E4B4A">
            <w:pPr>
              <w:pStyle w:val="Default"/>
              <w:rPr>
                <w:b/>
                <w:bCs/>
                <w:lang w:val="kk-KZ" w:eastAsia="en-US"/>
              </w:rPr>
            </w:pPr>
            <w:r w:rsidRPr="003A3B3E">
              <w:rPr>
                <w:lang w:val="kk-KZ" w:eastAsia="en-US"/>
              </w:rPr>
              <w:t xml:space="preserve"> </w:t>
            </w:r>
            <w:r w:rsidRPr="003A3B3E">
              <w:rPr>
                <w:b/>
                <w:lang w:val="kk-KZ" w:eastAsia="en-US"/>
              </w:rPr>
              <w:t>«Үш торай»   Мақсаты:</w:t>
            </w:r>
            <w:r w:rsidRPr="003A3B3E">
              <w:rPr>
                <w:lang w:val="kk-KZ" w:eastAsia="en-US"/>
              </w:rPr>
              <w:t xml:space="preserve">         </w:t>
            </w:r>
            <w:r w:rsidRPr="003A3B3E">
              <w:rPr>
                <w:b/>
                <w:bCs/>
                <w:lang w:val="kk-KZ" w:eastAsia="en-US"/>
              </w:rPr>
              <w:t xml:space="preserve">Балаларға ертегі </w:t>
            </w:r>
            <w:r w:rsidRPr="003A3B3E">
              <w:rPr>
                <w:b/>
                <w:bCs/>
                <w:lang w:val="kk-KZ" w:eastAsia="en-US"/>
              </w:rPr>
              <w:lastRenderedPageBreak/>
              <w:t>кейіпкерлерімен таныстыру.</w:t>
            </w:r>
            <w:r w:rsidRPr="003A3B3E">
              <w:rPr>
                <w:rFonts w:eastAsia="Calibri"/>
                <w:b/>
                <w:bCs/>
                <w:lang w:val="kk-KZ" w:eastAsia="en-US"/>
              </w:rPr>
              <w:t xml:space="preserve">   </w:t>
            </w:r>
          </w:p>
          <w:p w14:paraId="74ED26CF" w14:textId="77777777" w:rsidR="009E4B4A" w:rsidRPr="003A3B3E" w:rsidRDefault="009E4B4A" w:rsidP="009E4B4A">
            <w:pPr>
              <w:widowControl w:val="0"/>
              <w:rPr>
                <w:rFonts w:ascii="Times New Roman" w:eastAsia="Calibri" w:hAnsi="Times New Roman" w:cs="Times New Roman"/>
                <w:b/>
                <w:bCs/>
                <w:sz w:val="24"/>
                <w:szCs w:val="24"/>
                <w:lang w:val="kk-KZ"/>
              </w:rPr>
            </w:pPr>
            <w:bookmarkStart w:id="7" w:name="z448"/>
            <w:r w:rsidRPr="003A3B3E">
              <w:rPr>
                <w:rFonts w:ascii="Times New Roman" w:eastAsia="Calibri" w:hAnsi="Times New Roman" w:cs="Times New Roman"/>
                <w:b/>
                <w:bCs/>
                <w:sz w:val="24"/>
                <w:szCs w:val="24"/>
                <w:lang w:val="kk-KZ"/>
              </w:rPr>
              <w:t>Қимылдарды, қолдың ұсақ моторикасын үйлестіру дағдыларын меңгерту.</w:t>
            </w:r>
          </w:p>
          <w:bookmarkEnd w:id="7"/>
          <w:p w14:paraId="48F6DC05" w14:textId="77777777" w:rsidR="009E4B4A" w:rsidRPr="003A3B3E" w:rsidRDefault="009E4B4A" w:rsidP="009E4B4A">
            <w:pPr>
              <w:widowControl w:val="0"/>
              <w:rPr>
                <w:rFonts w:ascii="Times New Roman" w:hAnsi="Times New Roman" w:cs="Times New Roman"/>
                <w:b/>
                <w:sz w:val="24"/>
                <w:szCs w:val="24"/>
                <w:lang w:val="kk-KZ"/>
              </w:rPr>
            </w:pPr>
            <w:r w:rsidRPr="003A3B3E">
              <w:rPr>
                <w:rFonts w:ascii="Times New Roman" w:eastAsia="Calibri" w:hAnsi="Times New Roman" w:cs="Times New Roman"/>
                <w:b/>
                <w:sz w:val="24"/>
                <w:szCs w:val="24"/>
                <w:lang w:val="kk-KZ"/>
              </w:rPr>
              <w:t xml:space="preserve"> (сенсорика) </w:t>
            </w:r>
            <w:r w:rsidRPr="003A3B3E">
              <w:rPr>
                <w:rFonts w:ascii="Times New Roman" w:eastAsia="Calibri" w:hAnsi="Times New Roman" w:cs="Times New Roman"/>
                <w:sz w:val="24"/>
                <w:szCs w:val="24"/>
                <w:lang w:val="kk-KZ"/>
              </w:rPr>
              <w:t xml:space="preserve"> </w:t>
            </w:r>
            <w:r w:rsidRPr="003A3B3E">
              <w:rPr>
                <w:rFonts w:ascii="Times New Roman" w:hAnsi="Times New Roman" w:cs="Times New Roman"/>
                <w:b/>
                <w:bCs/>
                <w:sz w:val="24"/>
                <w:szCs w:val="24"/>
                <w:lang w:val="kk-KZ"/>
              </w:rPr>
              <w:t>«Пішіндерді орналастыр» </w:t>
            </w:r>
            <w:r w:rsidRPr="003A3B3E">
              <w:rPr>
                <w:rFonts w:ascii="Times New Roman" w:hAnsi="Times New Roman" w:cs="Times New Roman"/>
                <w:b/>
                <w:sz w:val="24"/>
                <w:szCs w:val="24"/>
                <w:lang w:val="kk-KZ"/>
              </w:rPr>
              <w:br/>
            </w:r>
            <w:r w:rsidRPr="003A3B3E">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3A3B3E">
              <w:rPr>
                <w:rFonts w:ascii="Times New Roman" w:hAnsi="Times New Roman" w:cs="Times New Roman"/>
                <w:b/>
                <w:bCs/>
                <w:sz w:val="24"/>
                <w:szCs w:val="24"/>
                <w:lang w:val="kk-KZ"/>
              </w:rPr>
              <w:t> </w:t>
            </w:r>
          </w:p>
          <w:p w14:paraId="4163795E" w14:textId="77777777" w:rsidR="009E4B4A" w:rsidRPr="003A3B3E" w:rsidRDefault="009E4B4A" w:rsidP="009E4B4A">
            <w:pPr>
              <w:rPr>
                <w:rFonts w:ascii="Times New Roman" w:hAnsi="Times New Roman" w:cs="Times New Roman"/>
                <w:sz w:val="24"/>
                <w:szCs w:val="24"/>
                <w:lang w:val="kk-KZ" w:eastAsia="ru-RU"/>
              </w:rPr>
            </w:pPr>
          </w:p>
        </w:tc>
      </w:tr>
      <w:tr w:rsidR="009E4B4A" w:rsidRPr="003A3B3E" w14:paraId="4FD0CC03" w14:textId="77777777" w:rsidTr="009E4B4A">
        <w:tc>
          <w:tcPr>
            <w:tcW w:w="2269" w:type="dxa"/>
            <w:tcBorders>
              <w:top w:val="single" w:sz="4" w:space="0" w:color="auto"/>
              <w:left w:val="single" w:sz="4" w:space="0" w:color="auto"/>
              <w:bottom w:val="single" w:sz="4" w:space="0" w:color="auto"/>
              <w:right w:val="single" w:sz="4" w:space="0" w:color="auto"/>
            </w:tcBorders>
            <w:hideMark/>
          </w:tcPr>
          <w:p w14:paraId="01E1AFB7"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lastRenderedPageBreak/>
              <w:t xml:space="preserve">2-ші таңғы ас </w:t>
            </w:r>
          </w:p>
        </w:tc>
        <w:tc>
          <w:tcPr>
            <w:tcW w:w="2835" w:type="dxa"/>
            <w:tcBorders>
              <w:top w:val="single" w:sz="4" w:space="0" w:color="auto"/>
              <w:left w:val="single" w:sz="4" w:space="0" w:color="auto"/>
              <w:bottom w:val="single" w:sz="4" w:space="0" w:color="auto"/>
              <w:right w:val="single" w:sz="4" w:space="0" w:color="auto"/>
            </w:tcBorders>
          </w:tcPr>
          <w:p w14:paraId="4A1EB6A1"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Тамақтану кезінде алаңдамауға шақыру.</w:t>
            </w:r>
          </w:p>
          <w:p w14:paraId="17510C58" w14:textId="77777777" w:rsidR="009E4B4A" w:rsidRPr="003A3B3E" w:rsidRDefault="009E4B4A" w:rsidP="009E4B4A">
            <w:pPr>
              <w:spacing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1B534BE3" w14:textId="77777777" w:rsidR="009E4B4A" w:rsidRPr="003A3B3E" w:rsidRDefault="009E4B4A" w:rsidP="009E4B4A">
            <w:pPr>
              <w:spacing w:line="240" w:lineRule="auto"/>
              <w:rPr>
                <w:rFonts w:ascii="Times New Roman" w:hAnsi="Times New Roman" w:cs="Times New Roman"/>
                <w:bCs/>
                <w:sz w:val="24"/>
                <w:szCs w:val="24"/>
                <w:lang w:val="kk-KZ"/>
              </w:rPr>
            </w:pPr>
            <w:r w:rsidRPr="003A3B3E">
              <w:rPr>
                <w:rFonts w:ascii="Times New Roman" w:hAnsi="Times New Roman" w:cs="Times New Roman"/>
                <w:bCs/>
                <w:sz w:val="24"/>
                <w:szCs w:val="24"/>
                <w:lang w:val="kk-KZ"/>
              </w:rPr>
              <w:t>Өзіне-өзі қызмет ету дағдыларын қалыптастыру</w:t>
            </w:r>
          </w:p>
        </w:tc>
        <w:tc>
          <w:tcPr>
            <w:tcW w:w="2693" w:type="dxa"/>
            <w:tcBorders>
              <w:top w:val="single" w:sz="4" w:space="0" w:color="auto"/>
              <w:left w:val="single" w:sz="4" w:space="0" w:color="auto"/>
              <w:bottom w:val="single" w:sz="4" w:space="0" w:color="auto"/>
              <w:right w:val="single" w:sz="4" w:space="0" w:color="auto"/>
            </w:tcBorders>
            <w:hideMark/>
          </w:tcPr>
          <w:p w14:paraId="6592F49E"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Borders>
              <w:top w:val="single" w:sz="4" w:space="0" w:color="auto"/>
              <w:left w:val="single" w:sz="4" w:space="0" w:color="auto"/>
              <w:bottom w:val="single" w:sz="4" w:space="0" w:color="auto"/>
              <w:right w:val="single" w:sz="4" w:space="0" w:color="auto"/>
            </w:tcBorders>
            <w:hideMark/>
          </w:tcPr>
          <w:p w14:paraId="51BF313B" w14:textId="77777777" w:rsidR="009E4B4A" w:rsidRPr="003A3B3E" w:rsidRDefault="009E4B4A" w:rsidP="009E4B4A">
            <w:pPr>
              <w:spacing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Borders>
              <w:top w:val="single" w:sz="4" w:space="0" w:color="auto"/>
              <w:left w:val="single" w:sz="4" w:space="0" w:color="auto"/>
              <w:bottom w:val="single" w:sz="4" w:space="0" w:color="auto"/>
              <w:right w:val="single" w:sz="4" w:space="0" w:color="auto"/>
            </w:tcBorders>
          </w:tcPr>
          <w:p w14:paraId="2ED08A7D"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 xml:space="preserve"> Тамақтану кезінде алаңдамауға шақыру.</w:t>
            </w:r>
          </w:p>
          <w:p w14:paraId="115DA006" w14:textId="77777777" w:rsidR="009E4B4A" w:rsidRPr="003A3B3E" w:rsidRDefault="009E4B4A" w:rsidP="009E4B4A">
            <w:pPr>
              <w:spacing w:line="240" w:lineRule="auto"/>
              <w:rPr>
                <w:rFonts w:ascii="Times New Roman" w:hAnsi="Times New Roman" w:cs="Times New Roman"/>
                <w:sz w:val="24"/>
                <w:szCs w:val="24"/>
                <w:u w:val="single"/>
                <w:lang w:val="kk-KZ"/>
              </w:rPr>
            </w:pPr>
          </w:p>
        </w:tc>
      </w:tr>
      <w:tr w:rsidR="009E4B4A" w:rsidRPr="009E4B4A" w14:paraId="2C001D7C" w14:textId="77777777" w:rsidTr="009E4B4A">
        <w:tc>
          <w:tcPr>
            <w:tcW w:w="2269" w:type="dxa"/>
            <w:tcBorders>
              <w:top w:val="single" w:sz="4" w:space="0" w:color="auto"/>
              <w:left w:val="single" w:sz="4" w:space="0" w:color="auto"/>
              <w:bottom w:val="single" w:sz="4" w:space="0" w:color="auto"/>
              <w:right w:val="single" w:sz="4" w:space="0" w:color="auto"/>
            </w:tcBorders>
            <w:hideMark/>
          </w:tcPr>
          <w:p w14:paraId="182F7405" w14:textId="77777777" w:rsidR="009E4B4A" w:rsidRPr="003A3B3E" w:rsidRDefault="009E4B4A" w:rsidP="009E4B4A">
            <w:pPr>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Серуенге дайындық</w:t>
            </w:r>
          </w:p>
          <w:p w14:paraId="6F82B0FD" w14:textId="77777777" w:rsidR="009E4B4A" w:rsidRPr="003A3B3E" w:rsidRDefault="009E4B4A" w:rsidP="009E4B4A">
            <w:pPr>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 </w:t>
            </w:r>
          </w:p>
        </w:tc>
        <w:tc>
          <w:tcPr>
            <w:tcW w:w="13749" w:type="dxa"/>
            <w:gridSpan w:val="6"/>
            <w:tcBorders>
              <w:top w:val="single" w:sz="4" w:space="0" w:color="auto"/>
              <w:left w:val="single" w:sz="4" w:space="0" w:color="auto"/>
              <w:bottom w:val="single" w:sz="4" w:space="0" w:color="auto"/>
              <w:right w:val="single" w:sz="4" w:space="0" w:color="auto"/>
            </w:tcBorders>
          </w:tcPr>
          <w:p w14:paraId="03CCDD90" w14:textId="77777777" w:rsidR="009E4B4A" w:rsidRPr="003A3B3E" w:rsidRDefault="009E4B4A" w:rsidP="009E4B4A">
            <w:pPr>
              <w:spacing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14:paraId="655C9655" w14:textId="77777777" w:rsidR="009E4B4A" w:rsidRPr="003A3B3E" w:rsidRDefault="009E4B4A" w:rsidP="009E4B4A">
            <w:pPr>
              <w:spacing w:line="240" w:lineRule="auto"/>
              <w:rPr>
                <w:rFonts w:ascii="Times New Roman" w:hAnsi="Times New Roman" w:cs="Times New Roman"/>
                <w:sz w:val="24"/>
                <w:szCs w:val="24"/>
                <w:u w:val="single"/>
                <w:lang w:val="kk-KZ"/>
              </w:rPr>
            </w:pPr>
          </w:p>
        </w:tc>
      </w:tr>
      <w:tr w:rsidR="009E4B4A" w:rsidRPr="003A3B3E" w14:paraId="7D02D464" w14:textId="77777777" w:rsidTr="009E4B4A">
        <w:tc>
          <w:tcPr>
            <w:tcW w:w="2269" w:type="dxa"/>
            <w:tcBorders>
              <w:top w:val="single" w:sz="4" w:space="0" w:color="auto"/>
              <w:left w:val="single" w:sz="4" w:space="0" w:color="auto"/>
              <w:bottom w:val="single" w:sz="4" w:space="0" w:color="auto"/>
              <w:right w:val="single" w:sz="4" w:space="0" w:color="auto"/>
            </w:tcBorders>
            <w:hideMark/>
          </w:tcPr>
          <w:p w14:paraId="1B77F963" w14:textId="77777777" w:rsidR="009E4B4A" w:rsidRPr="003A3B3E" w:rsidRDefault="009E4B4A" w:rsidP="009E4B4A">
            <w:pPr>
              <w:spacing w:line="240" w:lineRule="auto"/>
              <w:rPr>
                <w:rFonts w:ascii="Times New Roman" w:hAnsi="Times New Roman" w:cs="Times New Roman"/>
                <w:b/>
                <w:bCs/>
                <w:sz w:val="24"/>
                <w:szCs w:val="24"/>
              </w:rPr>
            </w:pPr>
            <w:r w:rsidRPr="003A3B3E">
              <w:rPr>
                <w:rFonts w:ascii="Times New Roman" w:hAnsi="Times New Roman" w:cs="Times New Roman"/>
                <w:b/>
                <w:bCs/>
                <w:sz w:val="24"/>
                <w:szCs w:val="24"/>
              </w:rPr>
              <w:t>Серуен</w:t>
            </w:r>
          </w:p>
        </w:tc>
        <w:tc>
          <w:tcPr>
            <w:tcW w:w="2835" w:type="dxa"/>
            <w:tcBorders>
              <w:top w:val="single" w:sz="4" w:space="0" w:color="auto"/>
              <w:left w:val="single" w:sz="4" w:space="0" w:color="auto"/>
              <w:bottom w:val="single" w:sz="4" w:space="0" w:color="auto"/>
              <w:right w:val="single" w:sz="4" w:space="0" w:color="auto"/>
            </w:tcBorders>
            <w:hideMark/>
          </w:tcPr>
          <w:p w14:paraId="64A70E8C"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eastAsia="Calibri" w:hAnsi="Times New Roman" w:cs="Times New Roman"/>
                <w:b/>
                <w:kern w:val="24"/>
                <w:sz w:val="24"/>
                <w:szCs w:val="24"/>
                <w:lang w:val="kk-KZ" w:eastAsia="kk-KZ"/>
              </w:rPr>
              <w:t>Құстарды бақылау.</w:t>
            </w:r>
          </w:p>
          <w:p w14:paraId="77E60AEA" w14:textId="77777777" w:rsidR="009E4B4A" w:rsidRPr="003A3B3E" w:rsidRDefault="009E4B4A" w:rsidP="009E4B4A">
            <w:pPr>
              <w:kinsoku w:val="0"/>
              <w:overflowPunct w:val="0"/>
              <w:spacing w:line="240" w:lineRule="auto"/>
              <w:textAlignment w:val="baseline"/>
              <w:rPr>
                <w:rFonts w:ascii="Times New Roman" w:eastAsia="Times New Roman" w:hAnsi="Times New Roman" w:cs="Times New Roman"/>
                <w:sz w:val="24"/>
                <w:szCs w:val="24"/>
                <w:lang w:val="kk-KZ" w:eastAsia="kk-KZ"/>
              </w:rPr>
            </w:pPr>
            <w:r w:rsidRPr="003A3B3E">
              <w:rPr>
                <w:rFonts w:ascii="Times New Roman" w:eastAsia="Calibri" w:hAnsi="Times New Roman" w:cs="Times New Roman"/>
                <w:b/>
                <w:bCs/>
                <w:kern w:val="24"/>
                <w:sz w:val="24"/>
                <w:szCs w:val="24"/>
                <w:lang w:val="kk-KZ" w:eastAsia="kk-KZ"/>
              </w:rPr>
              <w:t>Мақсаты:</w:t>
            </w:r>
            <w:r w:rsidRPr="003A3B3E">
              <w:rPr>
                <w:rFonts w:ascii="Times New Roman" w:eastAsia="Calibri" w:hAnsi="Times New Roman" w:cs="Times New Roman"/>
                <w:kern w:val="24"/>
                <w:sz w:val="24"/>
                <w:szCs w:val="24"/>
                <w:lang w:val="kk-KZ" w:eastAsia="kk-KZ"/>
              </w:rPr>
              <w:t xml:space="preserve"> Құстардың атын білу, қамқоршы болу.</w:t>
            </w:r>
          </w:p>
          <w:p w14:paraId="4F3DAF17" w14:textId="77777777" w:rsidR="009E4B4A" w:rsidRPr="003A3B3E" w:rsidRDefault="009E4B4A" w:rsidP="009E4B4A">
            <w:pPr>
              <w:kinsoku w:val="0"/>
              <w:overflowPunct w:val="0"/>
              <w:spacing w:line="240" w:lineRule="auto"/>
              <w:textAlignment w:val="baseline"/>
              <w:rPr>
                <w:rFonts w:ascii="Times New Roman" w:eastAsia="Times New Roman" w:hAnsi="Times New Roman" w:cs="Times New Roman"/>
                <w:sz w:val="24"/>
                <w:szCs w:val="24"/>
                <w:lang w:val="kk-KZ" w:eastAsia="kk-KZ"/>
              </w:rPr>
            </w:pPr>
            <w:r w:rsidRPr="003A3B3E">
              <w:rPr>
                <w:rFonts w:ascii="Times New Roman" w:eastAsia="Calibri" w:hAnsi="Times New Roman" w:cs="Times New Roman"/>
                <w:b/>
                <w:bCs/>
                <w:kern w:val="24"/>
                <w:sz w:val="24"/>
                <w:szCs w:val="24"/>
                <w:lang w:val="kk-KZ" w:eastAsia="kk-KZ"/>
              </w:rPr>
              <w:t>Еңбек</w:t>
            </w:r>
            <w:r w:rsidRPr="003A3B3E">
              <w:rPr>
                <w:rFonts w:ascii="Times New Roman" w:eastAsia="Calibri" w:hAnsi="Times New Roman" w:cs="Times New Roman"/>
                <w:kern w:val="24"/>
                <w:sz w:val="24"/>
                <w:szCs w:val="24"/>
                <w:lang w:val="kk-KZ" w:eastAsia="kk-KZ"/>
              </w:rPr>
              <w:t>: Біздің ойын алаңы</w:t>
            </w:r>
          </w:p>
          <w:p w14:paraId="0C72D768" w14:textId="77777777" w:rsidR="009E4B4A" w:rsidRPr="003A3B3E" w:rsidRDefault="009E4B4A" w:rsidP="009E4B4A">
            <w:pPr>
              <w:kinsoku w:val="0"/>
              <w:overflowPunct w:val="0"/>
              <w:spacing w:line="240" w:lineRule="auto"/>
              <w:textAlignment w:val="baseline"/>
              <w:rPr>
                <w:rFonts w:ascii="Times New Roman" w:eastAsia="Times New Roman" w:hAnsi="Times New Roman" w:cs="Times New Roman"/>
                <w:sz w:val="24"/>
                <w:szCs w:val="24"/>
                <w:lang w:val="kk-KZ" w:eastAsia="kk-KZ"/>
              </w:rPr>
            </w:pPr>
            <w:r w:rsidRPr="003A3B3E">
              <w:rPr>
                <w:rFonts w:ascii="Times New Roman" w:eastAsia="Calibri" w:hAnsi="Times New Roman" w:cs="Times New Roman"/>
                <w:b/>
                <w:bCs/>
                <w:kern w:val="24"/>
                <w:sz w:val="24"/>
                <w:szCs w:val="24"/>
                <w:lang w:val="kk-KZ" w:eastAsia="kk-KZ"/>
              </w:rPr>
              <w:t>Мақсаты:</w:t>
            </w:r>
            <w:r w:rsidRPr="003A3B3E">
              <w:rPr>
                <w:rFonts w:ascii="Times New Roman" w:eastAsia="Calibri" w:hAnsi="Times New Roman" w:cs="Times New Roman"/>
                <w:kern w:val="24"/>
                <w:sz w:val="24"/>
                <w:szCs w:val="24"/>
                <w:lang w:val="kk-KZ" w:eastAsia="kk-KZ"/>
              </w:rPr>
              <w:t xml:space="preserve">  Ойын алаңын таза ұстау. Еңбек қорлыққа баулу.</w:t>
            </w:r>
          </w:p>
          <w:p w14:paraId="2CBE604A"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Қимылды ойын:</w:t>
            </w:r>
          </w:p>
          <w:p w14:paraId="1E80B081"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«Айгөлек »</w:t>
            </w:r>
          </w:p>
          <w:p w14:paraId="4A00127D" w14:textId="77777777" w:rsidR="009E4B4A" w:rsidRPr="003A3B3E" w:rsidRDefault="009E4B4A" w:rsidP="009E4B4A">
            <w:pPr>
              <w:rPr>
                <w:rFonts w:ascii="Times New Roman" w:hAnsi="Times New Roman" w:cs="Times New Roman"/>
                <w:color w:val="000000"/>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Достық қарым қатынаста болу. </w:t>
            </w:r>
            <w:r w:rsidRPr="003A3B3E">
              <w:rPr>
                <w:rFonts w:ascii="Times New Roman" w:hAnsi="Times New Roman" w:cs="Times New Roman"/>
                <w:color w:val="000000"/>
                <w:sz w:val="24"/>
                <w:szCs w:val="24"/>
                <w:lang w:val="kk-KZ"/>
              </w:rPr>
              <w:t>шеңбер бойымен қол ұстасып ойнауға үйрету.</w:t>
            </w:r>
            <w:r w:rsidRPr="003A3B3E">
              <w:rPr>
                <w:rFonts w:ascii="Times New Roman" w:hAnsi="Times New Roman" w:cs="Times New Roman"/>
                <w:sz w:val="24"/>
                <w:szCs w:val="24"/>
                <w:lang w:val="kk-KZ"/>
              </w:rPr>
              <w:t xml:space="preserve"> </w:t>
            </w:r>
            <w:r w:rsidRPr="003A3B3E">
              <w:rPr>
                <w:rFonts w:ascii="Times New Roman" w:hAnsi="Times New Roman" w:cs="Times New Roman"/>
                <w:b/>
                <w:sz w:val="24"/>
                <w:szCs w:val="24"/>
                <w:lang w:val="kk-KZ"/>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hideMark/>
          </w:tcPr>
          <w:p w14:paraId="7FD22624" w14:textId="77777777" w:rsidR="009E4B4A" w:rsidRPr="003A3B3E" w:rsidRDefault="009E4B4A" w:rsidP="009E4B4A">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3A3B3E">
              <w:rPr>
                <w:rFonts w:ascii="Times New Roman" w:eastAsia="Calibri" w:hAnsi="Times New Roman" w:cs="Times New Roman"/>
                <w:b/>
                <w:bCs/>
                <w:kern w:val="24"/>
                <w:sz w:val="24"/>
                <w:szCs w:val="24"/>
                <w:lang w:val="kk-KZ" w:eastAsia="kk-KZ"/>
              </w:rPr>
              <w:t>Бұршақты  бақылау</w:t>
            </w:r>
          </w:p>
          <w:p w14:paraId="3C0E2006" w14:textId="77777777" w:rsidR="009E4B4A" w:rsidRPr="003A3B3E" w:rsidRDefault="009E4B4A" w:rsidP="009E4B4A">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3A3B3E">
              <w:rPr>
                <w:rFonts w:ascii="Times New Roman" w:eastAsia="Calibri" w:hAnsi="Times New Roman" w:cs="Times New Roman"/>
                <w:b/>
                <w:bCs/>
                <w:kern w:val="24"/>
                <w:sz w:val="24"/>
                <w:szCs w:val="24"/>
                <w:lang w:val="kk-KZ" w:eastAsia="kk-KZ"/>
              </w:rPr>
              <w:t xml:space="preserve">Мақсаты: </w:t>
            </w:r>
            <w:r w:rsidRPr="003A3B3E">
              <w:rPr>
                <w:rFonts w:ascii="Times New Roman" w:eastAsia="Calibri" w:hAnsi="Times New Roman" w:cs="Times New Roman"/>
                <w:bCs/>
                <w:kern w:val="24"/>
                <w:sz w:val="24"/>
                <w:szCs w:val="24"/>
                <w:lang w:val="kk-KZ" w:eastAsia="kk-KZ"/>
              </w:rPr>
              <w:t xml:space="preserve">Бұршақ  домалақ ақ түсті болатыны туралы түсінік беру. </w:t>
            </w:r>
          </w:p>
          <w:p w14:paraId="04EF6438" w14:textId="77777777" w:rsidR="009E4B4A" w:rsidRPr="003A3B3E" w:rsidRDefault="009E4B4A" w:rsidP="009E4B4A">
            <w:pPr>
              <w:kinsoku w:val="0"/>
              <w:overflowPunct w:val="0"/>
              <w:spacing w:line="240" w:lineRule="auto"/>
              <w:textAlignment w:val="baseline"/>
              <w:rPr>
                <w:rFonts w:ascii="Times New Roman" w:eastAsia="Times New Roman" w:hAnsi="Times New Roman" w:cs="Times New Roman"/>
                <w:sz w:val="24"/>
                <w:szCs w:val="24"/>
                <w:lang w:val="kk-KZ" w:eastAsia="kk-KZ"/>
              </w:rPr>
            </w:pPr>
            <w:r w:rsidRPr="003A3B3E">
              <w:rPr>
                <w:rFonts w:ascii="Times New Roman" w:eastAsia="Calibri" w:hAnsi="Times New Roman" w:cs="Times New Roman"/>
                <w:b/>
                <w:bCs/>
                <w:kern w:val="24"/>
                <w:sz w:val="24"/>
                <w:szCs w:val="24"/>
                <w:lang w:val="kk-KZ" w:eastAsia="kk-KZ"/>
              </w:rPr>
              <w:t xml:space="preserve">Еңбек:  </w:t>
            </w:r>
            <w:r w:rsidRPr="003A3B3E">
              <w:rPr>
                <w:rFonts w:ascii="Times New Roman" w:eastAsia="Calibri" w:hAnsi="Times New Roman" w:cs="Times New Roman"/>
                <w:bCs/>
                <w:kern w:val="24"/>
                <w:sz w:val="24"/>
                <w:szCs w:val="24"/>
                <w:lang w:val="kk-KZ" w:eastAsia="kk-KZ"/>
              </w:rPr>
              <w:t>Ағаш  түптеріне қарды үю.</w:t>
            </w:r>
          </w:p>
          <w:p w14:paraId="6EE46A3E" w14:textId="77777777" w:rsidR="009E4B4A" w:rsidRPr="003A3B3E" w:rsidRDefault="009E4B4A" w:rsidP="009E4B4A">
            <w:pPr>
              <w:tabs>
                <w:tab w:val="center" w:pos="4678"/>
              </w:tabs>
              <w:kinsoku w:val="0"/>
              <w:overflowPunct w:val="0"/>
              <w:spacing w:line="240" w:lineRule="auto"/>
              <w:textAlignment w:val="baseline"/>
              <w:rPr>
                <w:rFonts w:ascii="Times New Roman" w:eastAsia="Calibri" w:hAnsi="Times New Roman" w:cs="Times New Roman"/>
                <w:b/>
                <w:kern w:val="24"/>
                <w:sz w:val="24"/>
                <w:szCs w:val="24"/>
                <w:lang w:val="kk-KZ" w:eastAsia="kk-KZ"/>
              </w:rPr>
            </w:pPr>
            <w:r w:rsidRPr="003A3B3E">
              <w:rPr>
                <w:rFonts w:ascii="Times New Roman" w:eastAsia="Calibri" w:hAnsi="Times New Roman" w:cs="Times New Roman"/>
                <w:b/>
                <w:bCs/>
                <w:kern w:val="24"/>
                <w:sz w:val="24"/>
                <w:szCs w:val="24"/>
                <w:lang w:val="kk-KZ" w:eastAsia="kk-KZ"/>
              </w:rPr>
              <w:t>Қимылды ойын</w:t>
            </w:r>
            <w:r w:rsidRPr="003A3B3E">
              <w:rPr>
                <w:rFonts w:ascii="Times New Roman" w:eastAsia="Calibri" w:hAnsi="Times New Roman" w:cs="Times New Roman"/>
                <w:kern w:val="24"/>
                <w:sz w:val="24"/>
                <w:szCs w:val="24"/>
                <w:lang w:val="kk-KZ" w:eastAsia="kk-KZ"/>
              </w:rPr>
              <w:t xml:space="preserve">: </w:t>
            </w:r>
            <w:r w:rsidRPr="003A3B3E">
              <w:rPr>
                <w:rFonts w:ascii="Times New Roman" w:eastAsia="Calibri" w:hAnsi="Times New Roman" w:cs="Times New Roman"/>
                <w:b/>
                <w:kern w:val="24"/>
                <w:sz w:val="24"/>
                <w:szCs w:val="24"/>
                <w:lang w:val="kk-KZ" w:eastAsia="kk-KZ"/>
              </w:rPr>
              <w:t>«Торғайлар»</w:t>
            </w:r>
          </w:p>
          <w:p w14:paraId="4BCCCBAD" w14:textId="77777777" w:rsidR="009E4B4A" w:rsidRPr="003A3B3E" w:rsidRDefault="009E4B4A" w:rsidP="009E4B4A">
            <w:pPr>
              <w:tabs>
                <w:tab w:val="center" w:pos="4678"/>
              </w:tabs>
              <w:kinsoku w:val="0"/>
              <w:overflowPunct w:val="0"/>
              <w:spacing w:line="240" w:lineRule="auto"/>
              <w:textAlignment w:val="baseline"/>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 Мақсаты:</w:t>
            </w:r>
            <w:r w:rsidRPr="003A3B3E">
              <w:rPr>
                <w:rFonts w:ascii="Times New Roman" w:hAnsi="Times New Roman" w:cs="Times New Roman"/>
                <w:sz w:val="24"/>
                <w:szCs w:val="24"/>
                <w:lang w:val="kk-KZ"/>
              </w:rPr>
              <w:t xml:space="preserve"> Шапшаңдыққа, ептілікке баулу. Тез шешім қабылдауға үйрету. </w:t>
            </w:r>
          </w:p>
          <w:p w14:paraId="0AAE8F22" w14:textId="77777777" w:rsidR="009E4B4A" w:rsidRPr="003A3B3E" w:rsidRDefault="009E4B4A" w:rsidP="009E4B4A">
            <w:pPr>
              <w:tabs>
                <w:tab w:val="center" w:pos="4678"/>
              </w:tabs>
              <w:kinsoku w:val="0"/>
              <w:overflowPunct w:val="0"/>
              <w:spacing w:line="240" w:lineRule="auto"/>
              <w:textAlignment w:val="baseline"/>
              <w:rPr>
                <w:rFonts w:ascii="Times New Roman" w:eastAsia="Calibri" w:hAnsi="Times New Roman" w:cs="Times New Roman"/>
                <w:kern w:val="24"/>
                <w:sz w:val="24"/>
                <w:szCs w:val="24"/>
                <w:lang w:val="kk-KZ" w:eastAsia="kk-KZ"/>
              </w:rPr>
            </w:pPr>
            <w:r w:rsidRPr="003A3B3E">
              <w:rPr>
                <w:rFonts w:ascii="Times New Roman" w:hAnsi="Times New Roman" w:cs="Times New Roman"/>
                <w:b/>
                <w:sz w:val="24"/>
                <w:szCs w:val="24"/>
                <w:lang w:val="kk-KZ"/>
              </w:rPr>
              <w:t xml:space="preserve"> (қоршаған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tcPr>
          <w:p w14:paraId="65B5B250"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b/>
                <w:color w:val="000000"/>
                <w:sz w:val="24"/>
                <w:szCs w:val="24"/>
                <w:lang w:val="kk-KZ"/>
              </w:rPr>
              <w:t>Үлкендердің еңбегін бақылау</w:t>
            </w:r>
          </w:p>
          <w:p w14:paraId="0686924A" w14:textId="77777777" w:rsidR="009E4B4A" w:rsidRPr="003A3B3E" w:rsidRDefault="009E4B4A" w:rsidP="009E4B4A">
            <w:pPr>
              <w:spacing w:line="240" w:lineRule="auto"/>
              <w:rPr>
                <w:rFonts w:ascii="Times New Roman" w:hAnsi="Times New Roman" w:cs="Times New Roman"/>
                <w:color w:val="000000"/>
                <w:sz w:val="24"/>
                <w:szCs w:val="24"/>
                <w:lang w:val="kk-KZ"/>
              </w:rPr>
            </w:pPr>
            <w:r w:rsidRPr="003A3B3E">
              <w:rPr>
                <w:rFonts w:ascii="Times New Roman" w:hAnsi="Times New Roman" w:cs="Times New Roman"/>
                <w:b/>
                <w:color w:val="000000"/>
                <w:sz w:val="24"/>
                <w:szCs w:val="24"/>
                <w:lang w:val="kk-KZ"/>
              </w:rPr>
              <w:t xml:space="preserve">Мақсаты: </w:t>
            </w:r>
            <w:r w:rsidRPr="003A3B3E">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14:paraId="73A6D195" w14:textId="77777777" w:rsidR="009E4B4A" w:rsidRPr="003A3B3E" w:rsidRDefault="009E4B4A" w:rsidP="009E4B4A">
            <w:pPr>
              <w:spacing w:line="240" w:lineRule="auto"/>
              <w:rPr>
                <w:rFonts w:ascii="Times New Roman" w:hAnsi="Times New Roman" w:cs="Times New Roman"/>
                <w:color w:val="000000"/>
                <w:sz w:val="24"/>
                <w:szCs w:val="24"/>
                <w:lang w:val="kk-KZ"/>
              </w:rPr>
            </w:pPr>
            <w:r w:rsidRPr="003A3B3E">
              <w:rPr>
                <w:rFonts w:ascii="Times New Roman" w:hAnsi="Times New Roman" w:cs="Times New Roman"/>
                <w:b/>
                <w:color w:val="000000"/>
                <w:sz w:val="24"/>
                <w:szCs w:val="24"/>
                <w:lang w:val="kk-KZ"/>
              </w:rPr>
              <w:t xml:space="preserve"> </w:t>
            </w:r>
          </w:p>
          <w:p w14:paraId="61C343E1"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b/>
                <w:color w:val="000000"/>
                <w:sz w:val="24"/>
                <w:szCs w:val="24"/>
                <w:lang w:val="kk-KZ"/>
              </w:rPr>
              <w:t xml:space="preserve">Еңбек: </w:t>
            </w:r>
            <w:r w:rsidRPr="003A3B3E">
              <w:rPr>
                <w:rFonts w:ascii="Times New Roman" w:hAnsi="Times New Roman" w:cs="Times New Roman"/>
                <w:color w:val="000000"/>
                <w:sz w:val="24"/>
                <w:szCs w:val="24"/>
                <w:lang w:val="kk-KZ"/>
              </w:rPr>
              <w:t>Аула сыпырушы ағайдың еңбегіне көмектесу.</w:t>
            </w:r>
          </w:p>
          <w:p w14:paraId="1B0FE73B"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color w:val="000000"/>
                <w:sz w:val="24"/>
                <w:szCs w:val="24"/>
                <w:lang w:val="kk-KZ"/>
              </w:rPr>
              <w:t>Қимылды ойын:</w:t>
            </w:r>
            <w:r w:rsidRPr="003A3B3E">
              <w:rPr>
                <w:rFonts w:ascii="Times New Roman" w:hAnsi="Times New Roman" w:cs="Times New Roman"/>
                <w:b/>
                <w:color w:val="000000"/>
                <w:sz w:val="24"/>
                <w:szCs w:val="24"/>
                <w:lang w:val="kk-KZ"/>
              </w:rPr>
              <w:t xml:space="preserve"> «Түлкі»</w:t>
            </w:r>
          </w:p>
          <w:p w14:paraId="4C2689C4"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color w:val="000000"/>
                <w:sz w:val="24"/>
                <w:szCs w:val="24"/>
                <w:lang w:val="kk-KZ"/>
              </w:rPr>
              <w:t xml:space="preserve">Мақсаты: </w:t>
            </w:r>
            <w:r w:rsidRPr="003A3B3E">
              <w:rPr>
                <w:rFonts w:ascii="Times New Roman" w:hAnsi="Times New Roman" w:cs="Times New Roman"/>
                <w:color w:val="000000"/>
                <w:sz w:val="24"/>
                <w:szCs w:val="24"/>
                <w:lang w:val="kk-KZ"/>
              </w:rPr>
              <w:t>Қимыл қозғалысын дамыту.</w:t>
            </w:r>
            <w:r w:rsidRPr="003A3B3E">
              <w:rPr>
                <w:rFonts w:ascii="Times New Roman" w:hAnsi="Times New Roman" w:cs="Times New Roman"/>
                <w:b/>
                <w:sz w:val="24"/>
                <w:szCs w:val="24"/>
                <w:lang w:val="kk-KZ"/>
              </w:rPr>
              <w:t xml:space="preserve"> </w:t>
            </w:r>
          </w:p>
          <w:p w14:paraId="7D7FFB0B"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(қоршаған ортамен таныстыру)</w:t>
            </w:r>
          </w:p>
          <w:p w14:paraId="31CEC2D8" w14:textId="77777777" w:rsidR="009E4B4A" w:rsidRPr="003A3B3E" w:rsidRDefault="009E4B4A" w:rsidP="009E4B4A">
            <w:pPr>
              <w:spacing w:line="240" w:lineRule="auto"/>
              <w:rPr>
                <w:rFonts w:ascii="Times New Roman" w:hAnsi="Times New Roman" w:cs="Times New Roman"/>
                <w:b/>
                <w:sz w:val="24"/>
                <w:szCs w:val="24"/>
                <w:u w:val="single"/>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64159708"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Табиғатты бақылау</w:t>
            </w:r>
          </w:p>
          <w:p w14:paraId="2B500172"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14:paraId="37544FB3"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Табиғаттың әдемілігін сезну.</w:t>
            </w:r>
          </w:p>
          <w:p w14:paraId="38826556"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Еңбек:</w:t>
            </w:r>
            <w:r w:rsidRPr="003A3B3E">
              <w:rPr>
                <w:rFonts w:ascii="Times New Roman" w:hAnsi="Times New Roman" w:cs="Times New Roman"/>
                <w:sz w:val="24"/>
                <w:szCs w:val="24"/>
                <w:lang w:val="kk-KZ"/>
              </w:rPr>
              <w:t xml:space="preserve">  қар жинау.</w:t>
            </w:r>
          </w:p>
          <w:p w14:paraId="7D766FE0"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 xml:space="preserve">Қимылды ойын:           </w:t>
            </w:r>
          </w:p>
          <w:p w14:paraId="43AEEA32"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«Табиғатты аяла»</w:t>
            </w:r>
          </w:p>
          <w:p w14:paraId="285B69E4"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Балалрдың өз еріктерімен жасалатын іс- әрекеттерімен ойнауға үйрету.</w:t>
            </w:r>
            <w:r w:rsidRPr="003A3B3E">
              <w:rPr>
                <w:rFonts w:ascii="Times New Roman" w:hAnsi="Times New Roman" w:cs="Times New Roman"/>
                <w:b/>
                <w:sz w:val="24"/>
                <w:szCs w:val="24"/>
                <w:lang w:val="kk-KZ"/>
              </w:rPr>
              <w:t xml:space="preserve"> </w:t>
            </w:r>
          </w:p>
          <w:p w14:paraId="55FA0E9E"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hideMark/>
          </w:tcPr>
          <w:p w14:paraId="750FA57A" w14:textId="77777777" w:rsidR="009E4B4A" w:rsidRPr="003A3B3E" w:rsidRDefault="009E4B4A" w:rsidP="009E4B4A">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3A3B3E">
              <w:rPr>
                <w:rFonts w:ascii="Times New Roman" w:hAnsi="Times New Roman" w:cs="Times New Roman"/>
                <w:b/>
                <w:sz w:val="24"/>
                <w:szCs w:val="24"/>
                <w:lang w:val="kk-KZ"/>
              </w:rPr>
              <w:t xml:space="preserve"> </w:t>
            </w:r>
            <w:r w:rsidRPr="003A3B3E">
              <w:rPr>
                <w:rFonts w:ascii="Times New Roman" w:eastAsia="Calibri" w:hAnsi="Times New Roman" w:cs="Times New Roman"/>
                <w:b/>
                <w:bCs/>
                <w:kern w:val="24"/>
                <w:sz w:val="24"/>
                <w:szCs w:val="24"/>
                <w:lang w:val="kk-KZ" w:eastAsia="kk-KZ"/>
              </w:rPr>
              <w:t>Ауа- райын бақылау</w:t>
            </w:r>
          </w:p>
          <w:p w14:paraId="744C309A" w14:textId="77777777" w:rsidR="009E4B4A" w:rsidRPr="003A3B3E" w:rsidRDefault="009E4B4A" w:rsidP="009E4B4A">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3A3B3E">
              <w:rPr>
                <w:rFonts w:ascii="Times New Roman" w:eastAsia="Calibri" w:hAnsi="Times New Roman" w:cs="Times New Roman"/>
                <w:b/>
                <w:bCs/>
                <w:kern w:val="24"/>
                <w:sz w:val="24"/>
                <w:szCs w:val="24"/>
                <w:lang w:val="kk-KZ" w:eastAsia="kk-KZ"/>
              </w:rPr>
              <w:t xml:space="preserve">Мақсаты: </w:t>
            </w:r>
            <w:r w:rsidRPr="003A3B3E">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14:paraId="29F18ABE" w14:textId="77777777" w:rsidR="009E4B4A" w:rsidRPr="003A3B3E" w:rsidRDefault="009E4B4A" w:rsidP="009E4B4A">
            <w:pPr>
              <w:kinsoku w:val="0"/>
              <w:overflowPunct w:val="0"/>
              <w:spacing w:line="240" w:lineRule="auto"/>
              <w:textAlignment w:val="baseline"/>
              <w:rPr>
                <w:rFonts w:ascii="Times New Roman" w:eastAsia="Times New Roman" w:hAnsi="Times New Roman" w:cs="Times New Roman"/>
                <w:sz w:val="24"/>
                <w:szCs w:val="24"/>
                <w:lang w:val="kk-KZ" w:eastAsia="kk-KZ"/>
              </w:rPr>
            </w:pPr>
            <w:r w:rsidRPr="003A3B3E">
              <w:rPr>
                <w:rFonts w:ascii="Times New Roman" w:eastAsia="Calibri" w:hAnsi="Times New Roman" w:cs="Times New Roman"/>
                <w:b/>
                <w:bCs/>
                <w:kern w:val="24"/>
                <w:sz w:val="24"/>
                <w:szCs w:val="24"/>
                <w:lang w:val="kk-KZ" w:eastAsia="kk-KZ"/>
              </w:rPr>
              <w:t xml:space="preserve">Еңбек:  </w:t>
            </w:r>
            <w:r w:rsidRPr="003A3B3E">
              <w:rPr>
                <w:rFonts w:ascii="Times New Roman" w:eastAsia="Calibri" w:hAnsi="Times New Roman" w:cs="Times New Roman"/>
                <w:bCs/>
                <w:kern w:val="24"/>
                <w:sz w:val="24"/>
                <w:szCs w:val="24"/>
                <w:lang w:val="kk-KZ" w:eastAsia="kk-KZ"/>
              </w:rPr>
              <w:t>Қарды бақылау.</w:t>
            </w:r>
          </w:p>
          <w:p w14:paraId="32646C2C" w14:textId="77777777" w:rsidR="009E4B4A" w:rsidRPr="003A3B3E" w:rsidRDefault="009E4B4A" w:rsidP="009E4B4A">
            <w:pPr>
              <w:tabs>
                <w:tab w:val="center" w:pos="4678"/>
              </w:tabs>
              <w:kinsoku w:val="0"/>
              <w:overflowPunct w:val="0"/>
              <w:spacing w:line="240" w:lineRule="auto"/>
              <w:textAlignment w:val="baseline"/>
              <w:rPr>
                <w:rFonts w:ascii="Times New Roman" w:eastAsia="Calibri" w:hAnsi="Times New Roman" w:cs="Times New Roman"/>
                <w:b/>
                <w:kern w:val="24"/>
                <w:sz w:val="24"/>
                <w:szCs w:val="24"/>
                <w:lang w:val="kk-KZ" w:eastAsia="kk-KZ"/>
              </w:rPr>
            </w:pPr>
            <w:r w:rsidRPr="003A3B3E">
              <w:rPr>
                <w:rFonts w:ascii="Times New Roman" w:eastAsia="Calibri" w:hAnsi="Times New Roman" w:cs="Times New Roman"/>
                <w:b/>
                <w:bCs/>
                <w:kern w:val="24"/>
                <w:sz w:val="24"/>
                <w:szCs w:val="24"/>
                <w:lang w:val="kk-KZ" w:eastAsia="kk-KZ"/>
              </w:rPr>
              <w:t>Қимылды ойын</w:t>
            </w:r>
            <w:r w:rsidRPr="003A3B3E">
              <w:rPr>
                <w:rFonts w:ascii="Times New Roman" w:eastAsia="Calibri" w:hAnsi="Times New Roman" w:cs="Times New Roman"/>
                <w:kern w:val="24"/>
                <w:sz w:val="24"/>
                <w:szCs w:val="24"/>
                <w:lang w:val="kk-KZ" w:eastAsia="kk-KZ"/>
              </w:rPr>
              <w:t xml:space="preserve">: </w:t>
            </w:r>
            <w:r w:rsidRPr="003A3B3E">
              <w:rPr>
                <w:rFonts w:ascii="Times New Roman" w:eastAsia="Calibri" w:hAnsi="Times New Roman" w:cs="Times New Roman"/>
                <w:b/>
                <w:kern w:val="24"/>
                <w:sz w:val="24"/>
                <w:szCs w:val="24"/>
                <w:lang w:val="kk-KZ" w:eastAsia="kk-KZ"/>
              </w:rPr>
              <w:t>«Жел»</w:t>
            </w:r>
          </w:p>
          <w:p w14:paraId="5196A2F5" w14:textId="77777777" w:rsidR="009E4B4A" w:rsidRPr="003A3B3E" w:rsidRDefault="009E4B4A" w:rsidP="009E4B4A">
            <w:pPr>
              <w:tabs>
                <w:tab w:val="center" w:pos="4678"/>
              </w:tabs>
              <w:kinsoku w:val="0"/>
              <w:overflowPunct w:val="0"/>
              <w:spacing w:line="240" w:lineRule="auto"/>
              <w:textAlignment w:val="baseline"/>
              <w:rPr>
                <w:rFonts w:ascii="Times New Roman" w:eastAsia="Calibri" w:hAnsi="Times New Roman" w:cs="Times New Roman"/>
                <w:kern w:val="24"/>
                <w:sz w:val="24"/>
                <w:szCs w:val="24"/>
                <w:lang w:val="kk-KZ" w:eastAsia="kk-KZ"/>
              </w:rPr>
            </w:pPr>
            <w:r w:rsidRPr="003A3B3E">
              <w:rPr>
                <w:rFonts w:ascii="Times New Roman" w:hAnsi="Times New Roman" w:cs="Times New Roman"/>
                <w:b/>
                <w:sz w:val="24"/>
                <w:szCs w:val="24"/>
                <w:lang w:val="kk-KZ"/>
              </w:rPr>
              <w:t xml:space="preserve"> Мақсаты:</w:t>
            </w:r>
            <w:r w:rsidRPr="003A3B3E">
              <w:rPr>
                <w:rFonts w:ascii="Times New Roman" w:hAnsi="Times New Roman" w:cs="Times New Roman"/>
                <w:sz w:val="24"/>
                <w:szCs w:val="24"/>
                <w:lang w:val="kk-KZ"/>
              </w:rPr>
              <w:t xml:space="preserve"> Ағаштың желде қозғалуын,  қимылмен  көрсету. </w:t>
            </w:r>
          </w:p>
          <w:p w14:paraId="1AF67C14"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(қоршаған ортамен таныстыру)</w:t>
            </w:r>
          </w:p>
        </w:tc>
      </w:tr>
      <w:tr w:rsidR="009E4B4A" w:rsidRPr="003A3B3E" w14:paraId="4402CFDB" w14:textId="77777777" w:rsidTr="009E4B4A">
        <w:tc>
          <w:tcPr>
            <w:tcW w:w="2269" w:type="dxa"/>
            <w:tcBorders>
              <w:top w:val="single" w:sz="4" w:space="0" w:color="auto"/>
              <w:left w:val="single" w:sz="4" w:space="0" w:color="auto"/>
              <w:bottom w:val="single" w:sz="4" w:space="0" w:color="auto"/>
              <w:right w:val="single" w:sz="4" w:space="0" w:color="auto"/>
            </w:tcBorders>
            <w:hideMark/>
          </w:tcPr>
          <w:p w14:paraId="709B0B51" w14:textId="77777777" w:rsidR="009E4B4A" w:rsidRPr="003A3B3E" w:rsidRDefault="009E4B4A" w:rsidP="009E4B4A">
            <w:pPr>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Серуеннен оралу</w:t>
            </w:r>
          </w:p>
        </w:tc>
        <w:tc>
          <w:tcPr>
            <w:tcW w:w="13749" w:type="dxa"/>
            <w:gridSpan w:val="6"/>
            <w:tcBorders>
              <w:top w:val="single" w:sz="4" w:space="0" w:color="auto"/>
              <w:left w:val="single" w:sz="4" w:space="0" w:color="auto"/>
              <w:bottom w:val="single" w:sz="4" w:space="0" w:color="auto"/>
              <w:right w:val="single" w:sz="4" w:space="0" w:color="auto"/>
            </w:tcBorders>
            <w:hideMark/>
          </w:tcPr>
          <w:p w14:paraId="070E2089"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9E4B4A" w:rsidRPr="009E4B4A" w14:paraId="4A11A87D" w14:textId="77777777" w:rsidTr="009E4B4A">
        <w:trPr>
          <w:trHeight w:val="2655"/>
        </w:trPr>
        <w:tc>
          <w:tcPr>
            <w:tcW w:w="2269" w:type="dxa"/>
            <w:tcBorders>
              <w:top w:val="single" w:sz="4" w:space="0" w:color="auto"/>
              <w:left w:val="single" w:sz="4" w:space="0" w:color="auto"/>
              <w:bottom w:val="single" w:sz="4" w:space="0" w:color="auto"/>
              <w:right w:val="single" w:sz="4" w:space="0" w:color="auto"/>
            </w:tcBorders>
            <w:hideMark/>
          </w:tcPr>
          <w:p w14:paraId="3AECE537" w14:textId="77777777" w:rsidR="009E4B4A" w:rsidRPr="003A3B3E" w:rsidRDefault="009E4B4A" w:rsidP="009E4B4A">
            <w:pPr>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lastRenderedPageBreak/>
              <w:t>Түскі ас</w:t>
            </w:r>
          </w:p>
        </w:tc>
        <w:tc>
          <w:tcPr>
            <w:tcW w:w="2835" w:type="dxa"/>
            <w:tcBorders>
              <w:top w:val="single" w:sz="4" w:space="0" w:color="auto"/>
              <w:left w:val="single" w:sz="4" w:space="0" w:color="auto"/>
              <w:bottom w:val="single" w:sz="4" w:space="0" w:color="auto"/>
              <w:right w:val="single" w:sz="4" w:space="0" w:color="auto"/>
            </w:tcBorders>
          </w:tcPr>
          <w:p w14:paraId="2D2254F6"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14:paraId="19221D03" w14:textId="77777777" w:rsidR="009E4B4A" w:rsidRPr="003A3B3E" w:rsidRDefault="009E4B4A" w:rsidP="009E4B4A">
            <w:pPr>
              <w:tabs>
                <w:tab w:val="left" w:pos="9436"/>
              </w:tabs>
              <w:rPr>
                <w:rFonts w:ascii="Times New Roman" w:hAnsi="Times New Roman" w:cs="Times New Roman"/>
                <w:b/>
                <w:sz w:val="24"/>
                <w:szCs w:val="24"/>
                <w:lang w:val="kk-KZ"/>
              </w:rPr>
            </w:pPr>
          </w:p>
          <w:p w14:paraId="4CBFC60B" w14:textId="77777777" w:rsidR="009E4B4A" w:rsidRPr="003A3B3E" w:rsidRDefault="009E4B4A" w:rsidP="009E4B4A">
            <w:pPr>
              <w:rPr>
                <w:rFonts w:ascii="Times New Roman" w:hAnsi="Times New Roman" w:cs="Times New Roman"/>
                <w:sz w:val="24"/>
                <w:szCs w:val="24"/>
                <w:lang w:val="kk-KZ"/>
              </w:rPr>
            </w:pPr>
          </w:p>
          <w:p w14:paraId="741D788C" w14:textId="77777777" w:rsidR="009E4B4A" w:rsidRPr="003A3B3E" w:rsidRDefault="009E4B4A" w:rsidP="009E4B4A">
            <w:pP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29A689EC" w14:textId="77777777" w:rsidR="009E4B4A" w:rsidRPr="003A3B3E" w:rsidRDefault="009E4B4A" w:rsidP="009E4B4A">
            <w:pPr>
              <w:tabs>
                <w:tab w:val="left" w:pos="9436"/>
              </w:tabs>
              <w:rPr>
                <w:rFonts w:ascii="Times New Roman" w:hAnsi="Times New Roman" w:cs="Times New Roman"/>
                <w:sz w:val="24"/>
                <w:szCs w:val="24"/>
                <w:lang w:val="kk-KZ"/>
              </w:rPr>
            </w:pPr>
            <w:r w:rsidRPr="003A3B3E">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14:paraId="7505EE56" w14:textId="77777777" w:rsidR="009E4B4A" w:rsidRPr="003A3B3E" w:rsidRDefault="009E4B4A" w:rsidP="009E4B4A">
            <w:pPr>
              <w:tabs>
                <w:tab w:val="left" w:pos="9436"/>
              </w:tabs>
              <w:rPr>
                <w:rFonts w:ascii="Times New Roman" w:hAnsi="Times New Roman" w:cs="Times New Roman"/>
                <w:sz w:val="24"/>
                <w:szCs w:val="24"/>
                <w:lang w:val="kk-KZ"/>
              </w:rPr>
            </w:pPr>
          </w:p>
          <w:p w14:paraId="7F953DA4" w14:textId="77777777" w:rsidR="009E4B4A" w:rsidRPr="003A3B3E" w:rsidRDefault="009E4B4A" w:rsidP="009E4B4A">
            <w:pP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1B6ACC12"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14:paraId="6B237C05" w14:textId="77777777" w:rsidR="009E4B4A" w:rsidRPr="003A3B3E" w:rsidRDefault="009E4B4A" w:rsidP="009E4B4A">
            <w:pPr>
              <w:tabs>
                <w:tab w:val="left" w:pos="9436"/>
              </w:tabs>
              <w:rPr>
                <w:rFonts w:ascii="Times New Roman" w:hAnsi="Times New Roman" w:cs="Times New Roman"/>
                <w:sz w:val="24"/>
                <w:szCs w:val="24"/>
                <w:lang w:val="kk-KZ"/>
              </w:rPr>
            </w:pPr>
          </w:p>
          <w:p w14:paraId="4B59AF78" w14:textId="77777777" w:rsidR="009E4B4A" w:rsidRPr="003A3B3E" w:rsidRDefault="009E4B4A" w:rsidP="009E4B4A">
            <w:pPr>
              <w:spacing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4AAD7EE9"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14:paraId="7CEA9532"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w:t>
            </w:r>
          </w:p>
          <w:p w14:paraId="4E6A9639" w14:textId="77777777" w:rsidR="009E4B4A" w:rsidRPr="003A3B3E" w:rsidRDefault="009E4B4A" w:rsidP="009E4B4A">
            <w:pPr>
              <w:spacing w:line="240" w:lineRule="auto"/>
              <w:rPr>
                <w:rFonts w:ascii="Times New Roman" w:hAnsi="Times New Roman" w:cs="Times New Roman"/>
                <w:sz w:val="24"/>
                <w:szCs w:val="24"/>
                <w:lang w:val="kk-KZ"/>
              </w:rPr>
            </w:pPr>
          </w:p>
          <w:p w14:paraId="6A11FAAC" w14:textId="77777777" w:rsidR="009E4B4A" w:rsidRPr="003A3B3E" w:rsidRDefault="009E4B4A" w:rsidP="009E4B4A">
            <w:pPr>
              <w:tabs>
                <w:tab w:val="left" w:pos="9436"/>
              </w:tabs>
              <w:rPr>
                <w:rFonts w:ascii="Times New Roman" w:hAnsi="Times New Roman" w:cs="Times New Roman"/>
                <w:b/>
                <w:sz w:val="24"/>
                <w:szCs w:val="24"/>
                <w:lang w:val="kk-KZ"/>
              </w:rPr>
            </w:pPr>
          </w:p>
          <w:p w14:paraId="4ECA7CE3" w14:textId="77777777" w:rsidR="009E4B4A" w:rsidRPr="003A3B3E" w:rsidRDefault="009E4B4A" w:rsidP="009E4B4A">
            <w:pPr>
              <w:spacing w:line="240" w:lineRule="auto"/>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14:paraId="4925F997" w14:textId="77777777" w:rsidR="009E4B4A" w:rsidRPr="003A3B3E" w:rsidRDefault="009E4B4A" w:rsidP="009E4B4A">
            <w:pPr>
              <w:tabs>
                <w:tab w:val="left" w:pos="9436"/>
              </w:tabs>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 </w:t>
            </w:r>
            <w:r w:rsidRPr="003A3B3E">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p>
          <w:p w14:paraId="50E4E9A0" w14:textId="77777777" w:rsidR="009E4B4A" w:rsidRPr="003A3B3E" w:rsidRDefault="009E4B4A" w:rsidP="009E4B4A">
            <w:pPr>
              <w:spacing w:line="240" w:lineRule="auto"/>
              <w:rPr>
                <w:rFonts w:ascii="Times New Roman" w:hAnsi="Times New Roman" w:cs="Times New Roman"/>
                <w:b/>
                <w:sz w:val="24"/>
                <w:szCs w:val="24"/>
                <w:lang w:val="kk-KZ"/>
              </w:rPr>
            </w:pPr>
          </w:p>
          <w:p w14:paraId="78E37BCF" w14:textId="77777777" w:rsidR="009E4B4A" w:rsidRPr="003A3B3E" w:rsidRDefault="009E4B4A" w:rsidP="009E4B4A">
            <w:pPr>
              <w:tabs>
                <w:tab w:val="left" w:pos="9436"/>
              </w:tabs>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w:t>
            </w:r>
          </w:p>
        </w:tc>
      </w:tr>
      <w:tr w:rsidR="009E4B4A" w:rsidRPr="009E4B4A" w14:paraId="2AC99ADA" w14:textId="77777777" w:rsidTr="009E4B4A">
        <w:tc>
          <w:tcPr>
            <w:tcW w:w="2269" w:type="dxa"/>
            <w:tcBorders>
              <w:top w:val="single" w:sz="4" w:space="0" w:color="auto"/>
              <w:left w:val="single" w:sz="4" w:space="0" w:color="auto"/>
              <w:bottom w:val="single" w:sz="4" w:space="0" w:color="auto"/>
              <w:right w:val="single" w:sz="4" w:space="0" w:color="auto"/>
            </w:tcBorders>
            <w:hideMark/>
          </w:tcPr>
          <w:p w14:paraId="227999A8" w14:textId="77777777" w:rsidR="009E4B4A" w:rsidRPr="003A3B3E" w:rsidRDefault="009E4B4A" w:rsidP="009E4B4A">
            <w:pPr>
              <w:spacing w:line="240" w:lineRule="auto"/>
              <w:rPr>
                <w:rFonts w:ascii="Times New Roman" w:hAnsi="Times New Roman" w:cs="Times New Roman"/>
                <w:b/>
                <w:bCs/>
                <w:sz w:val="24"/>
                <w:szCs w:val="24"/>
              </w:rPr>
            </w:pPr>
            <w:r w:rsidRPr="003A3B3E">
              <w:rPr>
                <w:rFonts w:ascii="Times New Roman" w:hAnsi="Times New Roman" w:cs="Times New Roman"/>
                <w:b/>
                <w:bCs/>
                <w:sz w:val="24"/>
                <w:szCs w:val="24"/>
              </w:rPr>
              <w:t>Күндізгі    ұйқы</w:t>
            </w:r>
          </w:p>
        </w:tc>
        <w:tc>
          <w:tcPr>
            <w:tcW w:w="2835" w:type="dxa"/>
            <w:tcBorders>
              <w:top w:val="single" w:sz="4" w:space="0" w:color="auto"/>
              <w:left w:val="single" w:sz="4" w:space="0" w:color="auto"/>
              <w:bottom w:val="single" w:sz="4" w:space="0" w:color="auto"/>
              <w:right w:val="single" w:sz="4" w:space="0" w:color="auto"/>
            </w:tcBorders>
            <w:hideMark/>
          </w:tcPr>
          <w:p w14:paraId="2E087822" w14:textId="77777777" w:rsidR="009E4B4A" w:rsidRPr="003A3B3E" w:rsidRDefault="009E4B4A" w:rsidP="009E4B4A">
            <w:pPr>
              <w:spacing w:line="288" w:lineRule="atLeast"/>
              <w:rPr>
                <w:rFonts w:ascii="Times New Roman" w:hAnsi="Times New Roman" w:cs="Times New Roman"/>
                <w:b/>
                <w:sz w:val="24"/>
                <w:szCs w:val="24"/>
                <w:lang w:val="kk-KZ"/>
              </w:rPr>
            </w:pPr>
            <w:r w:rsidRPr="003A3B3E">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3" w:type="dxa"/>
            <w:tcBorders>
              <w:top w:val="single" w:sz="4" w:space="0" w:color="auto"/>
              <w:left w:val="single" w:sz="4" w:space="0" w:color="auto"/>
              <w:bottom w:val="single" w:sz="4" w:space="0" w:color="auto"/>
              <w:right w:val="single" w:sz="4" w:space="0" w:color="auto"/>
            </w:tcBorders>
            <w:hideMark/>
          </w:tcPr>
          <w:p w14:paraId="15F56960" w14:textId="77777777" w:rsidR="009E4B4A" w:rsidRPr="003A3B3E" w:rsidRDefault="009E4B4A" w:rsidP="009E4B4A">
            <w:pPr>
              <w:pStyle w:val="Default"/>
              <w:rPr>
                <w:b/>
                <w:lang w:val="kk-KZ" w:eastAsia="en-US"/>
              </w:rPr>
            </w:pPr>
            <w:r w:rsidRPr="003A3B3E">
              <w:rPr>
                <w:lang w:val="kk-KZ" w:eastAsia="en-US"/>
              </w:rPr>
              <w:t>Балалардың  тыныш ұйықтауы үшін жайлы жағдай жасау</w:t>
            </w:r>
          </w:p>
          <w:p w14:paraId="02D8441F"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 xml:space="preserve"> «Әлди, әлди»</w:t>
            </w:r>
          </w:p>
          <w:p w14:paraId="3DBA0E3D" w14:textId="77777777" w:rsidR="009E4B4A" w:rsidRPr="003A3B3E" w:rsidRDefault="009E4B4A" w:rsidP="009E4B4A">
            <w:pPr>
              <w:spacing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 xml:space="preserve">Әуен тыңдау </w:t>
            </w:r>
          </w:p>
        </w:tc>
        <w:tc>
          <w:tcPr>
            <w:tcW w:w="2693" w:type="dxa"/>
            <w:tcBorders>
              <w:top w:val="single" w:sz="4" w:space="0" w:color="auto"/>
              <w:left w:val="single" w:sz="4" w:space="0" w:color="auto"/>
              <w:bottom w:val="single" w:sz="4" w:space="0" w:color="auto"/>
              <w:right w:val="single" w:sz="4" w:space="0" w:color="auto"/>
            </w:tcBorders>
            <w:hideMark/>
          </w:tcPr>
          <w:p w14:paraId="25C0FDC0" w14:textId="77777777" w:rsidR="009E4B4A" w:rsidRPr="003A3B3E" w:rsidRDefault="009E4B4A" w:rsidP="009E4B4A">
            <w:pPr>
              <w:pStyle w:val="Default"/>
              <w:rPr>
                <w:b/>
                <w:lang w:val="kk-KZ" w:eastAsia="en-US"/>
              </w:rPr>
            </w:pPr>
            <w:r w:rsidRPr="003A3B3E">
              <w:rPr>
                <w:lang w:val="kk-KZ" w:eastAsia="en-US"/>
              </w:rPr>
              <w:t xml:space="preserve"> Балалардың  тыныш ұйықтауы үшін жайлы жағдай жасау</w:t>
            </w:r>
          </w:p>
          <w:p w14:paraId="77D37315"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«Екі қонжық»</w:t>
            </w:r>
          </w:p>
          <w:p w14:paraId="05F2DFA6"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Ертегі оқып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14:paraId="517A8FE3"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Балалардың  тыныш ұйықтауы үшін жайлы жағдай жасау</w:t>
            </w:r>
          </w:p>
          <w:p w14:paraId="65EED439" w14:textId="77777777" w:rsidR="009E4B4A" w:rsidRPr="003A3B3E" w:rsidRDefault="009E4B4A" w:rsidP="009E4B4A">
            <w:pPr>
              <w:spacing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 xml:space="preserve">«Бала, бала, балапан» </w:t>
            </w:r>
          </w:p>
        </w:tc>
        <w:tc>
          <w:tcPr>
            <w:tcW w:w="2693" w:type="dxa"/>
            <w:tcBorders>
              <w:top w:val="single" w:sz="4" w:space="0" w:color="auto"/>
              <w:left w:val="single" w:sz="4" w:space="0" w:color="auto"/>
              <w:bottom w:val="single" w:sz="4" w:space="0" w:color="auto"/>
              <w:right w:val="single" w:sz="4" w:space="0" w:color="auto"/>
            </w:tcBorders>
            <w:hideMark/>
          </w:tcPr>
          <w:p w14:paraId="165089F8" w14:textId="77777777" w:rsidR="009E4B4A" w:rsidRPr="003A3B3E" w:rsidRDefault="009E4B4A" w:rsidP="009E4B4A">
            <w:pPr>
              <w:spacing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Балалардың  тыныш ұйықтауы үшін жайлы жағдай жасау «Балапаным»</w:t>
            </w:r>
          </w:p>
        </w:tc>
      </w:tr>
      <w:tr w:rsidR="009E4B4A" w:rsidRPr="003A3B3E" w14:paraId="5D6C7CE2" w14:textId="77777777" w:rsidTr="009E4B4A">
        <w:tc>
          <w:tcPr>
            <w:tcW w:w="2269" w:type="dxa"/>
            <w:tcBorders>
              <w:top w:val="single" w:sz="4" w:space="0" w:color="auto"/>
              <w:left w:val="single" w:sz="4" w:space="0" w:color="auto"/>
              <w:bottom w:val="single" w:sz="4" w:space="0" w:color="auto"/>
              <w:right w:val="single" w:sz="4" w:space="0" w:color="auto"/>
            </w:tcBorders>
            <w:hideMark/>
          </w:tcPr>
          <w:p w14:paraId="13467A09" w14:textId="77777777" w:rsidR="009E4B4A" w:rsidRPr="003A3B3E" w:rsidRDefault="009E4B4A" w:rsidP="009E4B4A">
            <w:pPr>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Біртіндеп ұйқыдан ояту,сауықтыру шаралары</w:t>
            </w:r>
          </w:p>
        </w:tc>
        <w:tc>
          <w:tcPr>
            <w:tcW w:w="2835" w:type="dxa"/>
            <w:tcBorders>
              <w:top w:val="single" w:sz="4" w:space="0" w:color="auto"/>
              <w:left w:val="single" w:sz="4" w:space="0" w:color="auto"/>
              <w:bottom w:val="single" w:sz="4" w:space="0" w:color="auto"/>
              <w:right w:val="single" w:sz="4" w:space="0" w:color="auto"/>
            </w:tcBorders>
            <w:hideMark/>
          </w:tcPr>
          <w:p w14:paraId="11C460C5" w14:textId="77777777" w:rsidR="009E4B4A" w:rsidRPr="003A3B3E" w:rsidRDefault="009E4B4A" w:rsidP="009E4B4A">
            <w:pPr>
              <w:spacing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Borders>
              <w:top w:val="single" w:sz="4" w:space="0" w:color="auto"/>
              <w:left w:val="single" w:sz="4" w:space="0" w:color="auto"/>
              <w:bottom w:val="single" w:sz="4" w:space="0" w:color="auto"/>
              <w:right w:val="single" w:sz="4" w:space="0" w:color="auto"/>
            </w:tcBorders>
            <w:hideMark/>
          </w:tcPr>
          <w:p w14:paraId="35C13391" w14:textId="77777777" w:rsidR="009E4B4A" w:rsidRPr="003A3B3E" w:rsidRDefault="009E4B4A" w:rsidP="009E4B4A">
            <w:pPr>
              <w:spacing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14:paraId="4FE41EE3"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Керуетте жатып, аяқ- қолдарын жоғары көтеру кезекпен, велосипед тебу.</w:t>
            </w:r>
          </w:p>
          <w:p w14:paraId="7D81C2CD" w14:textId="77777777" w:rsidR="009E4B4A" w:rsidRPr="003A3B3E" w:rsidRDefault="009E4B4A" w:rsidP="009E4B4A">
            <w:pPr>
              <w:spacing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Ауа, су емшаралары, жалпақ табандылықты  болдырмау.</w:t>
            </w:r>
          </w:p>
        </w:tc>
        <w:tc>
          <w:tcPr>
            <w:tcW w:w="2835" w:type="dxa"/>
            <w:gridSpan w:val="2"/>
            <w:tcBorders>
              <w:top w:val="single" w:sz="4" w:space="0" w:color="auto"/>
              <w:left w:val="single" w:sz="4" w:space="0" w:color="auto"/>
              <w:bottom w:val="single" w:sz="4" w:space="0" w:color="auto"/>
              <w:right w:val="single" w:sz="4" w:space="0" w:color="auto"/>
            </w:tcBorders>
            <w:hideMark/>
          </w:tcPr>
          <w:p w14:paraId="761B3897" w14:textId="77777777" w:rsidR="009E4B4A" w:rsidRPr="003A3B3E" w:rsidRDefault="009E4B4A" w:rsidP="009E4B4A">
            <w:pPr>
              <w:spacing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14:paraId="0D56FE75" w14:textId="77777777" w:rsidR="009E4B4A" w:rsidRPr="003A3B3E" w:rsidRDefault="009E4B4A" w:rsidP="009E4B4A">
            <w:pPr>
              <w:spacing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9E4B4A" w:rsidRPr="003A3B3E" w14:paraId="74738FB6" w14:textId="77777777" w:rsidTr="009E4B4A">
        <w:tc>
          <w:tcPr>
            <w:tcW w:w="2269" w:type="dxa"/>
            <w:tcBorders>
              <w:top w:val="single" w:sz="4" w:space="0" w:color="auto"/>
              <w:left w:val="single" w:sz="4" w:space="0" w:color="auto"/>
              <w:bottom w:val="single" w:sz="4" w:space="0" w:color="auto"/>
              <w:right w:val="single" w:sz="4" w:space="0" w:color="auto"/>
            </w:tcBorders>
            <w:hideMark/>
          </w:tcPr>
          <w:p w14:paraId="25FFD4A7" w14:textId="77777777" w:rsidR="009E4B4A" w:rsidRPr="003A3B3E" w:rsidRDefault="009E4B4A" w:rsidP="009E4B4A">
            <w:pPr>
              <w:spacing w:line="240" w:lineRule="auto"/>
              <w:rPr>
                <w:rFonts w:ascii="Times New Roman" w:hAnsi="Times New Roman" w:cs="Times New Roman"/>
                <w:b/>
                <w:bCs/>
                <w:sz w:val="24"/>
                <w:szCs w:val="24"/>
              </w:rPr>
            </w:pPr>
            <w:r w:rsidRPr="003A3B3E">
              <w:rPr>
                <w:rFonts w:ascii="Times New Roman" w:hAnsi="Times New Roman" w:cs="Times New Roman"/>
                <w:b/>
                <w:bCs/>
                <w:sz w:val="24"/>
                <w:szCs w:val="24"/>
              </w:rPr>
              <w:t>Бесін ас</w:t>
            </w:r>
          </w:p>
        </w:tc>
        <w:tc>
          <w:tcPr>
            <w:tcW w:w="13749" w:type="dxa"/>
            <w:gridSpan w:val="6"/>
            <w:tcBorders>
              <w:top w:val="single" w:sz="4" w:space="0" w:color="auto"/>
              <w:left w:val="single" w:sz="4" w:space="0" w:color="auto"/>
              <w:bottom w:val="single" w:sz="4" w:space="0" w:color="auto"/>
              <w:right w:val="single" w:sz="4" w:space="0" w:color="auto"/>
            </w:tcBorders>
            <w:hideMark/>
          </w:tcPr>
          <w:p w14:paraId="628DC962" w14:textId="77777777" w:rsidR="009E4B4A" w:rsidRPr="003A3B3E" w:rsidRDefault="009E4B4A" w:rsidP="009E4B4A">
            <w:pPr>
              <w:spacing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9E4B4A" w:rsidRPr="005A6869" w14:paraId="2D5ACE9B" w14:textId="77777777" w:rsidTr="009E4B4A">
        <w:tc>
          <w:tcPr>
            <w:tcW w:w="2269" w:type="dxa"/>
            <w:tcBorders>
              <w:top w:val="single" w:sz="4" w:space="0" w:color="auto"/>
              <w:left w:val="single" w:sz="4" w:space="0" w:color="auto"/>
              <w:bottom w:val="single" w:sz="4" w:space="0" w:color="auto"/>
              <w:right w:val="single" w:sz="4" w:space="0" w:color="auto"/>
            </w:tcBorders>
            <w:hideMark/>
          </w:tcPr>
          <w:p w14:paraId="105D3487" w14:textId="77777777" w:rsidR="009E4B4A" w:rsidRPr="003A3B3E" w:rsidRDefault="009E4B4A" w:rsidP="009E4B4A">
            <w:pPr>
              <w:spacing w:line="240" w:lineRule="auto"/>
              <w:rPr>
                <w:rFonts w:ascii="Times New Roman" w:hAnsi="Times New Roman" w:cs="Times New Roman"/>
                <w:b/>
                <w:bCs/>
                <w:sz w:val="24"/>
                <w:szCs w:val="24"/>
              </w:rPr>
            </w:pPr>
            <w:r w:rsidRPr="003A3B3E">
              <w:rPr>
                <w:rFonts w:ascii="Times New Roman" w:hAnsi="Times New Roman" w:cs="Times New Roman"/>
                <w:b/>
                <w:bCs/>
                <w:sz w:val="24"/>
                <w:szCs w:val="24"/>
              </w:rPr>
              <w:t>Балалардың</w:t>
            </w:r>
            <w:r w:rsidRPr="003A3B3E">
              <w:rPr>
                <w:rFonts w:ascii="Times New Roman" w:hAnsi="Times New Roman" w:cs="Times New Roman"/>
                <w:b/>
                <w:bCs/>
                <w:sz w:val="24"/>
                <w:szCs w:val="24"/>
                <w:lang w:val="kk-KZ"/>
              </w:rPr>
              <w:t xml:space="preserve">  </w:t>
            </w:r>
            <w:r w:rsidRPr="003A3B3E">
              <w:rPr>
                <w:rFonts w:ascii="Times New Roman" w:hAnsi="Times New Roman" w:cs="Times New Roman"/>
                <w:b/>
                <w:bCs/>
                <w:sz w:val="24"/>
                <w:szCs w:val="24"/>
              </w:rPr>
              <w:t>дербес іс-әрекеті</w:t>
            </w:r>
            <w:r w:rsidRPr="003A3B3E">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14:paraId="62B4D8D0" w14:textId="77777777" w:rsidR="009E4B4A" w:rsidRPr="003A3B3E" w:rsidRDefault="009E4B4A" w:rsidP="009E4B4A">
            <w:pPr>
              <w:spacing w:line="240" w:lineRule="auto"/>
              <w:rPr>
                <w:rFonts w:ascii="Times New Roman" w:hAnsi="Times New Roman" w:cs="Times New Roman"/>
                <w:b/>
                <w:bCs/>
                <w:sz w:val="24"/>
                <w:szCs w:val="24"/>
              </w:rPr>
            </w:pPr>
            <w:r w:rsidRPr="003A3B3E">
              <w:rPr>
                <w:rFonts w:ascii="Times New Roman" w:hAnsi="Times New Roman" w:cs="Times New Roman"/>
                <w:b/>
                <w:bCs/>
                <w:sz w:val="24"/>
                <w:szCs w:val="24"/>
              </w:rPr>
              <w:lastRenderedPageBreak/>
              <w:t> </w:t>
            </w:r>
          </w:p>
        </w:tc>
        <w:tc>
          <w:tcPr>
            <w:tcW w:w="2835" w:type="dxa"/>
            <w:tcBorders>
              <w:top w:val="single" w:sz="4" w:space="0" w:color="auto"/>
              <w:left w:val="single" w:sz="4" w:space="0" w:color="auto"/>
              <w:bottom w:val="single" w:sz="4" w:space="0" w:color="auto"/>
              <w:right w:val="single" w:sz="4" w:space="0" w:color="auto"/>
            </w:tcBorders>
            <w:hideMark/>
          </w:tcPr>
          <w:p w14:paraId="4EEE7F20" w14:textId="77777777" w:rsidR="009E4B4A" w:rsidRPr="003A3B3E" w:rsidRDefault="009E4B4A" w:rsidP="009E4B4A">
            <w:pPr>
              <w:widowControl w:val="0"/>
              <w:rPr>
                <w:rFonts w:ascii="Times New Roman" w:hAnsi="Times New Roman" w:cs="Times New Roman"/>
                <w:b/>
                <w:sz w:val="24"/>
                <w:szCs w:val="24"/>
                <w:lang w:val="kk-KZ"/>
              </w:rPr>
            </w:pPr>
            <w:r w:rsidRPr="003A3B3E">
              <w:rPr>
                <w:rFonts w:ascii="Times New Roman" w:hAnsi="Times New Roman" w:cs="Times New Roman"/>
                <w:b/>
                <w:sz w:val="24"/>
                <w:szCs w:val="24"/>
              </w:rPr>
              <w:lastRenderedPageBreak/>
              <w:t>Міндет: дәстүрлі емес әдістермен суреттер салу.</w:t>
            </w:r>
            <w:r w:rsidRPr="003A3B3E">
              <w:rPr>
                <w:rFonts w:ascii="Times New Roman" w:hAnsi="Times New Roman" w:cs="Times New Roman"/>
                <w:b/>
                <w:sz w:val="24"/>
                <w:szCs w:val="24"/>
                <w:lang w:val="kk-KZ"/>
              </w:rPr>
              <w:t xml:space="preserve"> Қағазға, саусақпен сурет салу, ересектер салған суретті толықтыру.</w:t>
            </w:r>
            <w:r w:rsidRPr="003A3B3E">
              <w:rPr>
                <w:rFonts w:ascii="Times New Roman" w:eastAsia="Calibri" w:hAnsi="Times New Roman" w:cs="Times New Roman"/>
                <w:b/>
                <w:sz w:val="24"/>
                <w:szCs w:val="24"/>
                <w:lang w:val="kk-KZ"/>
              </w:rPr>
              <w:t xml:space="preserve"> </w:t>
            </w:r>
            <w:r w:rsidRPr="003A3B3E">
              <w:rPr>
                <w:rFonts w:ascii="Times New Roman" w:hAnsi="Times New Roman" w:cs="Times New Roman"/>
                <w:b/>
                <w:sz w:val="24"/>
                <w:szCs w:val="24"/>
                <w:lang w:val="kk-KZ"/>
              </w:rPr>
              <w:t xml:space="preserve"> (сурет салу)        </w:t>
            </w:r>
          </w:p>
          <w:p w14:paraId="2E8FC71E" w14:textId="77777777" w:rsidR="009E4B4A" w:rsidRPr="003A3B3E" w:rsidRDefault="009E4B4A" w:rsidP="009E4B4A">
            <w:pPr>
              <w:widowControl w:val="0"/>
              <w:rPr>
                <w:rFonts w:ascii="Times New Roman" w:eastAsia="Calibri" w:hAnsi="Times New Roman" w:cs="Times New Roman"/>
                <w:b/>
                <w:sz w:val="24"/>
                <w:szCs w:val="24"/>
                <w:lang w:val="kk-KZ"/>
              </w:rPr>
            </w:pPr>
            <w:r w:rsidRPr="003A3B3E">
              <w:rPr>
                <w:rFonts w:ascii="Times New Roman" w:hAnsi="Times New Roman" w:cs="Times New Roman"/>
                <w:b/>
                <w:sz w:val="24"/>
                <w:szCs w:val="24"/>
                <w:lang w:val="kk-KZ"/>
              </w:rPr>
              <w:t>«Кесе»</w:t>
            </w:r>
            <w:r w:rsidRPr="003A3B3E">
              <w:rPr>
                <w:rFonts w:ascii="Times New Roman" w:eastAsia="Calibri" w:hAnsi="Times New Roman" w:cs="Times New Roman"/>
                <w:b/>
                <w:sz w:val="24"/>
                <w:szCs w:val="24"/>
                <w:lang w:val="kk-KZ"/>
              </w:rPr>
              <w:t xml:space="preserve">        </w:t>
            </w:r>
          </w:p>
          <w:p w14:paraId="5CD6913B" w14:textId="77777777" w:rsidR="009E4B4A" w:rsidRPr="003A3B3E" w:rsidRDefault="009E4B4A" w:rsidP="009E4B4A">
            <w:pPr>
              <w:widowControl w:val="0"/>
              <w:rPr>
                <w:rFonts w:ascii="Times New Roman" w:eastAsia="Calibri" w:hAnsi="Times New Roman" w:cs="Times New Roman"/>
                <w:b/>
                <w:sz w:val="24"/>
                <w:szCs w:val="24"/>
                <w:lang w:val="kk-KZ"/>
              </w:rPr>
            </w:pPr>
            <w:r w:rsidRPr="003A3B3E">
              <w:rPr>
                <w:rFonts w:ascii="Times New Roman" w:hAnsi="Times New Roman" w:cs="Times New Roman"/>
                <w:b/>
                <w:sz w:val="24"/>
                <w:szCs w:val="24"/>
                <w:lang w:val="kk-KZ"/>
              </w:rPr>
              <w:lastRenderedPageBreak/>
              <w:t xml:space="preserve">Мақсаты: </w:t>
            </w:r>
            <w:r w:rsidRPr="003A3B3E">
              <w:rPr>
                <w:rFonts w:ascii="Times New Roman" w:hAnsi="Times New Roman" w:cs="Times New Roman"/>
                <w:sz w:val="24"/>
                <w:szCs w:val="24"/>
                <w:lang w:val="kk-KZ"/>
              </w:rPr>
              <w:t xml:space="preserve"> Балаларды кесенің сыртын тәрбиешінің үлгісі бойынша саусақ әдісі арқылы әдемілеп безендіруге үйрету.</w:t>
            </w:r>
            <w:r w:rsidRPr="003A3B3E">
              <w:rPr>
                <w:rFonts w:ascii="Times New Roman" w:hAnsi="Times New Roman" w:cs="Times New Roman"/>
                <w:b/>
                <w:sz w:val="24"/>
                <w:szCs w:val="24"/>
                <w:lang w:val="kk-KZ"/>
              </w:rPr>
              <w:t xml:space="preserve"> </w:t>
            </w:r>
            <w:r w:rsidRPr="003A3B3E">
              <w:rPr>
                <w:rFonts w:ascii="Times New Roman" w:hAnsi="Times New Roman" w:cs="Times New Roman"/>
                <w:sz w:val="24"/>
                <w:szCs w:val="24"/>
                <w:lang w:val="kk-KZ"/>
              </w:rPr>
              <w:t xml:space="preserve">              </w:t>
            </w:r>
          </w:p>
          <w:p w14:paraId="2E8E5B47" w14:textId="77777777" w:rsidR="009E4B4A" w:rsidRPr="003A3B3E" w:rsidRDefault="009E4B4A" w:rsidP="009E4B4A">
            <w:pPr>
              <w:rPr>
                <w:rFonts w:ascii="Times New Roman" w:hAnsi="Times New Roman" w:cs="Times New Roman"/>
                <w:sz w:val="24"/>
                <w:szCs w:val="24"/>
                <w:lang w:val="kk-KZ"/>
              </w:rPr>
            </w:pPr>
            <w:r w:rsidRPr="003A3B3E">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26507A47"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eastAsia="Calibri" w:hAnsi="Times New Roman" w:cs="Times New Roman"/>
                <w:b/>
                <w:sz w:val="24"/>
                <w:szCs w:val="24"/>
                <w:lang w:val="kk-KZ"/>
              </w:rPr>
              <w:lastRenderedPageBreak/>
              <w:t>Міндет:геометриялық фигураларды, үйлерді, доптарды орналастырып жапсыруға үйрету.</w:t>
            </w:r>
          </w:p>
          <w:p w14:paraId="786FB435"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eastAsia="Calibri" w:hAnsi="Times New Roman" w:cs="Times New Roman"/>
                <w:b/>
                <w:sz w:val="24"/>
                <w:szCs w:val="24"/>
                <w:lang w:val="kk-KZ"/>
              </w:rPr>
              <w:t>(</w:t>
            </w:r>
            <w:r w:rsidRPr="003A3B3E">
              <w:rPr>
                <w:rFonts w:ascii="Times New Roman" w:hAnsi="Times New Roman" w:cs="Times New Roman"/>
                <w:b/>
                <w:sz w:val="24"/>
                <w:szCs w:val="24"/>
                <w:lang w:val="kk-KZ"/>
              </w:rPr>
              <w:t xml:space="preserve">жапсыру)             </w:t>
            </w:r>
          </w:p>
          <w:p w14:paraId="5D1BC916"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«Дөңгелек »</w:t>
            </w:r>
          </w:p>
          <w:p w14:paraId="0DFE2FA1"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Үстел үсті ойыны:</w:t>
            </w:r>
          </w:p>
          <w:p w14:paraId="6B75F6C6"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lastRenderedPageBreak/>
              <w:t xml:space="preserve">Мақсаты: </w:t>
            </w:r>
            <w:r w:rsidRPr="003A3B3E">
              <w:rPr>
                <w:rFonts w:ascii="Times New Roman" w:hAnsi="Times New Roman" w:cs="Times New Roman"/>
                <w:sz w:val="24"/>
                <w:szCs w:val="24"/>
                <w:lang w:val="kk-KZ"/>
              </w:rPr>
              <w:t xml:space="preserve"> үшбұрышты  пішінді қағаз бетіне орналастыру, жапсыру  қарапайым әдістерін үйрету.</w:t>
            </w:r>
          </w:p>
        </w:tc>
        <w:tc>
          <w:tcPr>
            <w:tcW w:w="2693" w:type="dxa"/>
            <w:tcBorders>
              <w:top w:val="single" w:sz="4" w:space="0" w:color="auto"/>
              <w:left w:val="single" w:sz="4" w:space="0" w:color="auto"/>
              <w:bottom w:val="single" w:sz="4" w:space="0" w:color="auto"/>
              <w:right w:val="single" w:sz="4" w:space="0" w:color="auto"/>
            </w:tcBorders>
          </w:tcPr>
          <w:p w14:paraId="2788E81E" w14:textId="77777777" w:rsidR="009E4B4A" w:rsidRPr="003A3B3E" w:rsidRDefault="009E4B4A" w:rsidP="009E4B4A">
            <w:pPr>
              <w:pStyle w:val="aa"/>
              <w:rPr>
                <w:rFonts w:ascii="Times New Roman" w:hAnsi="Times New Roman" w:cs="Times New Roman"/>
                <w:b/>
                <w:bCs/>
                <w:sz w:val="24"/>
                <w:szCs w:val="24"/>
                <w:lang w:val="kk-KZ"/>
              </w:rPr>
            </w:pPr>
            <w:r w:rsidRPr="003A3B3E">
              <w:rPr>
                <w:rFonts w:ascii="Times New Roman" w:eastAsia="Calibri" w:hAnsi="Times New Roman" w:cs="Times New Roman"/>
                <w:b/>
                <w:sz w:val="24"/>
                <w:szCs w:val="24"/>
                <w:lang w:val="kk-KZ"/>
              </w:rPr>
              <w:lastRenderedPageBreak/>
              <w:t>Міндет:</w:t>
            </w:r>
            <w:r w:rsidRPr="003A3B3E">
              <w:rPr>
                <w:rFonts w:ascii="Times New Roman" w:hAnsi="Times New Roman" w:cs="Times New Roman"/>
                <w:b/>
                <w:bCs/>
                <w:sz w:val="24"/>
                <w:szCs w:val="24"/>
                <w:lang w:val="kk-KZ"/>
              </w:rPr>
              <w:t>Қарапайым құрылысты үлгі бойынша, ересектің көмегімен, өз бетінше құрастыру, кеңістік қатынастарды түсіну,</w:t>
            </w:r>
          </w:p>
          <w:p w14:paraId="4A3D86D0" w14:textId="77777777" w:rsidR="009E4B4A" w:rsidRPr="003A3B3E" w:rsidRDefault="009E4B4A" w:rsidP="009E4B4A">
            <w:pPr>
              <w:pStyle w:val="aa"/>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(құрастыру) </w:t>
            </w:r>
          </w:p>
          <w:p w14:paraId="3569B114" w14:textId="77777777" w:rsidR="009E4B4A" w:rsidRPr="003A3B3E" w:rsidRDefault="009E4B4A" w:rsidP="009E4B4A">
            <w:pPr>
              <w:pStyle w:val="aa"/>
              <w:rPr>
                <w:rFonts w:ascii="Times New Roman" w:hAnsi="Times New Roman" w:cs="Times New Roman"/>
                <w:b/>
                <w:sz w:val="24"/>
                <w:szCs w:val="24"/>
                <w:lang w:val="kk-KZ"/>
              </w:rPr>
            </w:pPr>
            <w:r w:rsidRPr="003A3B3E">
              <w:rPr>
                <w:rFonts w:ascii="Times New Roman" w:hAnsi="Times New Roman" w:cs="Times New Roman"/>
                <w:b/>
                <w:sz w:val="24"/>
                <w:szCs w:val="24"/>
                <w:lang w:val="kk-KZ"/>
              </w:rPr>
              <w:t>«Құрлысшы»</w:t>
            </w:r>
          </w:p>
          <w:p w14:paraId="32BB2C1A" w14:textId="77777777" w:rsidR="009E4B4A" w:rsidRPr="003A3B3E" w:rsidRDefault="009E4B4A" w:rsidP="009E4B4A">
            <w:pPr>
              <w:pStyle w:val="aa"/>
              <w:rPr>
                <w:rFonts w:ascii="Times New Roman" w:hAnsi="Times New Roman" w:cs="Times New Roman"/>
                <w:sz w:val="24"/>
                <w:szCs w:val="24"/>
                <w:lang w:val="kk-KZ"/>
              </w:rPr>
            </w:pPr>
            <w:r w:rsidRPr="003A3B3E">
              <w:rPr>
                <w:rFonts w:ascii="Times New Roman" w:hAnsi="Times New Roman" w:cs="Times New Roman"/>
                <w:b/>
                <w:sz w:val="24"/>
                <w:szCs w:val="24"/>
                <w:lang w:val="kk-KZ"/>
              </w:rPr>
              <w:lastRenderedPageBreak/>
              <w:t xml:space="preserve">Мақсаты: </w:t>
            </w:r>
            <w:r w:rsidRPr="003A3B3E">
              <w:rPr>
                <w:rFonts w:ascii="Times New Roman" w:hAnsi="Times New Roman" w:cs="Times New Roman"/>
                <w:sz w:val="24"/>
                <w:szCs w:val="24"/>
                <w:lang w:val="kk-KZ"/>
              </w:rPr>
              <w:t>Балаларға құрлысшы туралы түсінік  беру.</w:t>
            </w:r>
          </w:p>
          <w:p w14:paraId="5197A122" w14:textId="77777777" w:rsidR="009E4B4A" w:rsidRPr="003A3B3E" w:rsidRDefault="009E4B4A" w:rsidP="009E4B4A">
            <w:pPr>
              <w:pStyle w:val="Default"/>
              <w:rPr>
                <w:rFonts w:eastAsia="Calibri"/>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410D7E54" w14:textId="77777777" w:rsidR="009E4B4A" w:rsidRPr="000D26BC" w:rsidRDefault="009E4B4A" w:rsidP="009E4B4A">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sz w:val="24"/>
                <w:szCs w:val="24"/>
                <w:lang w:val="kk-KZ"/>
              </w:rPr>
              <w:lastRenderedPageBreak/>
              <w:t>Міндет:</w:t>
            </w:r>
            <w:r w:rsidRPr="003A3B3E">
              <w:rPr>
                <w:rFonts w:ascii="Times New Roman" w:hAnsi="Times New Roman" w:cs="Times New Roman"/>
                <w:b/>
                <w:bCs/>
                <w:sz w:val="24"/>
                <w:szCs w:val="24"/>
                <w:lang w:val="kk-KZ"/>
              </w:rPr>
              <w:t>Дәстүрлі емес әдістермен суреттер салу. Қағазға, саусақпен сурет салу, ересектер салған суретті толықтыру.</w:t>
            </w:r>
            <w:r w:rsidRPr="003A3B3E">
              <w:rPr>
                <w:rFonts w:ascii="Times New Roman" w:hAnsi="Times New Roman" w:cs="Times New Roman"/>
                <w:b/>
                <w:sz w:val="24"/>
                <w:szCs w:val="24"/>
                <w:lang w:val="kk-KZ"/>
              </w:rPr>
              <w:t xml:space="preserve">(сурет салу) </w:t>
            </w:r>
            <w:r w:rsidRPr="003A3B3E">
              <w:rPr>
                <w:rFonts w:ascii="Times New Roman" w:eastAsia="Times New Roman" w:hAnsi="Times New Roman" w:cs="Times New Roman"/>
                <w:b/>
                <w:sz w:val="24"/>
                <w:szCs w:val="24"/>
                <w:lang w:val="kk-KZ" w:eastAsia="ru-RU"/>
              </w:rPr>
              <w:t>«Қонжық»</w:t>
            </w:r>
          </w:p>
          <w:p w14:paraId="3DB42259"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lastRenderedPageBreak/>
              <w:t xml:space="preserve">Мақсаты: </w:t>
            </w:r>
            <w:r w:rsidRPr="003A3B3E">
              <w:rPr>
                <w:rFonts w:ascii="Times New Roman" w:eastAsia="Times New Roman" w:hAnsi="Times New Roman" w:cs="Times New Roman"/>
                <w:sz w:val="24"/>
                <w:szCs w:val="24"/>
                <w:lang w:val="kk-KZ" w:eastAsia="ru-RU"/>
              </w:rPr>
              <w:t xml:space="preserve"> дәстүрлі емес сурет салу.   </w:t>
            </w:r>
          </w:p>
          <w:p w14:paraId="42969543" w14:textId="77777777" w:rsidR="009E4B4A" w:rsidRPr="003A3B3E" w:rsidRDefault="009E4B4A" w:rsidP="009E4B4A">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bCs/>
                <w:sz w:val="24"/>
                <w:szCs w:val="24"/>
                <w:lang w:val="kk-KZ"/>
              </w:rPr>
              <w:t>Міндеті:  Үлгі мен ауызша нұсқауға сүйеніп, тапсырмаларды орындау.</w:t>
            </w:r>
          </w:p>
          <w:p w14:paraId="25E8F885" w14:textId="77777777" w:rsidR="009E4B4A" w:rsidRPr="003A3B3E" w:rsidRDefault="009E4B4A" w:rsidP="009E4B4A">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sz w:val="24"/>
                <w:szCs w:val="24"/>
                <w:lang w:val="kk-KZ"/>
              </w:rPr>
              <w:t xml:space="preserve">(Сенсорика) </w:t>
            </w:r>
          </w:p>
          <w:p w14:paraId="7592BD3C"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b/>
                <w:sz w:val="24"/>
                <w:szCs w:val="24"/>
                <w:lang w:val="kk-KZ"/>
              </w:rPr>
              <w:t>«Өз орнын тап»</w:t>
            </w:r>
          </w:p>
          <w:p w14:paraId="1972AC79"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пішіндер туралы түсініктерін кеңейту. Байқампаздыққа, шапшаңдыққа үйрету.             </w:t>
            </w:r>
          </w:p>
        </w:tc>
        <w:tc>
          <w:tcPr>
            <w:tcW w:w="2693" w:type="dxa"/>
            <w:tcBorders>
              <w:top w:val="single" w:sz="4" w:space="0" w:color="auto"/>
              <w:left w:val="single" w:sz="4" w:space="0" w:color="auto"/>
              <w:bottom w:val="single" w:sz="4" w:space="0" w:color="auto"/>
              <w:right w:val="single" w:sz="4" w:space="0" w:color="auto"/>
            </w:tcBorders>
          </w:tcPr>
          <w:p w14:paraId="5F4F533B" w14:textId="77777777" w:rsidR="009E4B4A" w:rsidRPr="005A6869" w:rsidRDefault="009E4B4A" w:rsidP="009E4B4A">
            <w:pPr>
              <w:widowControl w:val="0"/>
              <w:rPr>
                <w:rFonts w:ascii="Times New Roman" w:eastAsia="Calibri" w:hAnsi="Times New Roman" w:cs="Times New Roman"/>
                <w:sz w:val="24"/>
                <w:szCs w:val="24"/>
                <w:lang w:val="kk-KZ"/>
              </w:rPr>
            </w:pPr>
            <w:r w:rsidRPr="003A3B3E">
              <w:rPr>
                <w:rFonts w:ascii="Times New Roman" w:eastAsia="Calibri" w:hAnsi="Times New Roman" w:cs="Times New Roman"/>
                <w:b/>
                <w:sz w:val="24"/>
                <w:szCs w:val="24"/>
                <w:lang w:val="kk-KZ"/>
              </w:rPr>
              <w:lastRenderedPageBreak/>
              <w:t>Міндет:</w:t>
            </w:r>
            <w:r w:rsidRPr="003A3B3E">
              <w:rPr>
                <w:rFonts w:ascii="Times New Roman" w:hAnsi="Times New Roman" w:cs="Times New Roman"/>
                <w:b/>
                <w:bCs/>
                <w:sz w:val="24"/>
                <w:szCs w:val="24"/>
                <w:lang w:val="kk-KZ"/>
              </w:rPr>
              <w:t>Дәстүрлі емес әдістермен суреттер салу. Қағазға, саусақпен сурет салу, ересектер салған суретті толықтыру</w:t>
            </w:r>
            <w:r w:rsidRPr="003A3B3E">
              <w:rPr>
                <w:rFonts w:ascii="Times New Roman" w:hAnsi="Times New Roman" w:cs="Times New Roman"/>
                <w:sz w:val="24"/>
                <w:szCs w:val="24"/>
                <w:lang w:val="kk-KZ"/>
              </w:rPr>
              <w:t>.</w:t>
            </w:r>
            <w:r w:rsidRPr="003A3B3E">
              <w:rPr>
                <w:rFonts w:ascii="Times New Roman" w:hAnsi="Times New Roman" w:cs="Times New Roman"/>
                <w:b/>
                <w:sz w:val="24"/>
                <w:szCs w:val="24"/>
                <w:lang w:val="kk-KZ"/>
              </w:rPr>
              <w:t xml:space="preserve">(сурет салу) </w:t>
            </w:r>
          </w:p>
          <w:p w14:paraId="0138DDE5" w14:textId="77777777" w:rsidR="009E4B4A" w:rsidRPr="003A3B3E" w:rsidRDefault="009E4B4A" w:rsidP="009E4B4A">
            <w:pPr>
              <w:pStyle w:val="aa"/>
              <w:jc w:val="both"/>
              <w:rPr>
                <w:rFonts w:ascii="Times New Roman" w:hAnsi="Times New Roman" w:cs="Times New Roman"/>
                <w:b/>
                <w:sz w:val="24"/>
                <w:szCs w:val="24"/>
                <w:lang w:val="kk-KZ"/>
              </w:rPr>
            </w:pPr>
            <w:r w:rsidRPr="003A3B3E">
              <w:rPr>
                <w:rFonts w:ascii="Times New Roman" w:hAnsi="Times New Roman" w:cs="Times New Roman"/>
                <w:b/>
                <w:sz w:val="24"/>
                <w:szCs w:val="24"/>
                <w:lang w:val="kk-KZ"/>
              </w:rPr>
              <w:t>«Алақан»</w:t>
            </w:r>
          </w:p>
          <w:p w14:paraId="7DA55D66" w14:textId="77777777" w:rsidR="009E4B4A" w:rsidRPr="003A3B3E" w:rsidRDefault="009E4B4A" w:rsidP="009E4B4A">
            <w:pPr>
              <w:spacing w:line="240" w:lineRule="auto"/>
              <w:rPr>
                <w:rFonts w:ascii="Times New Roman" w:hAnsi="Times New Roman" w:cs="Times New Roman"/>
                <w:b/>
                <w:sz w:val="24"/>
                <w:szCs w:val="24"/>
                <w:lang w:val="kk-KZ"/>
              </w:rPr>
            </w:pPr>
          </w:p>
          <w:p w14:paraId="4BFD0FA3"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Өз алақанның суретін сыза білуге үйрету.</w:t>
            </w:r>
            <w:r w:rsidRPr="003A3B3E">
              <w:rPr>
                <w:rFonts w:ascii="Times New Roman" w:hAnsi="Times New Roman" w:cs="Times New Roman"/>
                <w:b/>
                <w:sz w:val="24"/>
                <w:szCs w:val="24"/>
                <w:lang w:val="kk-KZ"/>
              </w:rPr>
              <w:t xml:space="preserve"> </w:t>
            </w:r>
            <w:r w:rsidRPr="003A3B3E">
              <w:rPr>
                <w:rFonts w:ascii="Times New Roman" w:hAnsi="Times New Roman" w:cs="Times New Roman"/>
                <w:sz w:val="24"/>
                <w:szCs w:val="24"/>
                <w:lang w:val="kk-KZ"/>
              </w:rPr>
              <w:t xml:space="preserve">Әдептілікке тәрбиелеу.               </w:t>
            </w:r>
          </w:p>
          <w:p w14:paraId="464DAFB7" w14:textId="77777777" w:rsidR="009E4B4A" w:rsidRPr="003A3B3E" w:rsidRDefault="009E4B4A" w:rsidP="009E4B4A">
            <w:pPr>
              <w:pStyle w:val="a4"/>
              <w:spacing w:before="0" w:beforeAutospacing="0" w:after="0" w:afterAutospacing="0"/>
              <w:rPr>
                <w:lang w:val="kk-KZ" w:eastAsia="en-US"/>
              </w:rPr>
            </w:pPr>
          </w:p>
        </w:tc>
      </w:tr>
      <w:tr w:rsidR="009E4B4A" w:rsidRPr="003A3B3E" w14:paraId="2F78FA85" w14:textId="77777777" w:rsidTr="009E4B4A">
        <w:tc>
          <w:tcPr>
            <w:tcW w:w="2269" w:type="dxa"/>
            <w:tcBorders>
              <w:top w:val="single" w:sz="4" w:space="0" w:color="auto"/>
              <w:left w:val="single" w:sz="4" w:space="0" w:color="auto"/>
              <w:bottom w:val="single" w:sz="4" w:space="0" w:color="auto"/>
              <w:right w:val="single" w:sz="4" w:space="0" w:color="auto"/>
            </w:tcBorders>
            <w:hideMark/>
          </w:tcPr>
          <w:p w14:paraId="0FB4E2F5" w14:textId="77777777" w:rsidR="009E4B4A" w:rsidRPr="003A3B3E" w:rsidRDefault="009E4B4A" w:rsidP="009E4B4A">
            <w:pPr>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 xml:space="preserve">Балалармен жеке жұмыс </w:t>
            </w:r>
          </w:p>
          <w:p w14:paraId="297391E5" w14:textId="77777777" w:rsidR="009E4B4A" w:rsidRPr="003A3B3E" w:rsidRDefault="009E4B4A" w:rsidP="009E4B4A">
            <w:pPr>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 </w:t>
            </w:r>
          </w:p>
        </w:tc>
        <w:tc>
          <w:tcPr>
            <w:tcW w:w="2835" w:type="dxa"/>
            <w:tcBorders>
              <w:top w:val="single" w:sz="4" w:space="0" w:color="auto"/>
              <w:left w:val="single" w:sz="4" w:space="0" w:color="auto"/>
              <w:bottom w:val="single" w:sz="4" w:space="0" w:color="auto"/>
              <w:right w:val="single" w:sz="4" w:space="0" w:color="auto"/>
            </w:tcBorders>
            <w:hideMark/>
          </w:tcPr>
          <w:p w14:paraId="51B0BD35" w14:textId="77777777" w:rsidR="009E4B4A" w:rsidRDefault="009E4B4A" w:rsidP="009E4B4A">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Айкөркеммен жеке жұмыс</w:t>
            </w:r>
          </w:p>
          <w:p w14:paraId="04576AE1" w14:textId="77777777" w:rsidR="009E4B4A" w:rsidRPr="003A3B3E" w:rsidRDefault="009E4B4A" w:rsidP="009E4B4A">
            <w:pPr>
              <w:spacing w:line="240" w:lineRule="auto"/>
              <w:rPr>
                <w:rFonts w:ascii="Times New Roman" w:eastAsia="Calibri" w:hAnsi="Times New Roman" w:cs="Times New Roman"/>
                <w:b/>
                <w:sz w:val="24"/>
                <w:szCs w:val="24"/>
                <w:lang w:val="kk-KZ"/>
              </w:rPr>
            </w:pPr>
            <w:r w:rsidRPr="003A3B3E">
              <w:rPr>
                <w:rFonts w:ascii="Times New Roman" w:hAnsi="Times New Roman" w:cs="Times New Roman"/>
                <w:b/>
                <w:bCs/>
                <w:sz w:val="24"/>
                <w:szCs w:val="24"/>
                <w:lang w:val="kk-KZ"/>
              </w:rPr>
              <w:t xml:space="preserve"> «Доп» </w:t>
            </w:r>
            <w:r w:rsidRPr="003A3B3E">
              <w:rPr>
                <w:rFonts w:ascii="Times New Roman" w:hAnsi="Times New Roman" w:cs="Times New Roman"/>
                <w:b/>
                <w:bCs/>
                <w:sz w:val="24"/>
                <w:szCs w:val="24"/>
                <w:lang w:val="kk-KZ"/>
              </w:rPr>
              <w:br/>
            </w:r>
            <w:r w:rsidRPr="003A3B3E">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3A3B3E">
              <w:rPr>
                <w:rFonts w:ascii="Times New Roman" w:hAnsi="Times New Roman" w:cs="Times New Roman"/>
                <w:sz w:val="24"/>
                <w:szCs w:val="24"/>
                <w:lang w:val="kk-KZ"/>
              </w:rPr>
              <w:t xml:space="preserve"> (</w:t>
            </w:r>
            <w:r w:rsidRPr="003A3B3E">
              <w:rPr>
                <w:rFonts w:ascii="Times New Roman" w:hAnsi="Times New Roman" w:cs="Times New Roman"/>
                <w:b/>
                <w:sz w:val="24"/>
                <w:szCs w:val="24"/>
                <w:lang w:val="kk-KZ"/>
              </w:rPr>
              <w:t xml:space="preserve">жапсыру)           </w:t>
            </w:r>
          </w:p>
          <w:p w14:paraId="28ABFE4D"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 </w:t>
            </w:r>
          </w:p>
        </w:tc>
        <w:tc>
          <w:tcPr>
            <w:tcW w:w="2693" w:type="dxa"/>
            <w:tcBorders>
              <w:top w:val="single" w:sz="4" w:space="0" w:color="auto"/>
              <w:left w:val="single" w:sz="4" w:space="0" w:color="auto"/>
              <w:bottom w:val="single" w:sz="4" w:space="0" w:color="auto"/>
              <w:right w:val="single" w:sz="4" w:space="0" w:color="auto"/>
            </w:tcBorders>
          </w:tcPr>
          <w:p w14:paraId="69478B2A" w14:textId="77777777" w:rsidR="009E4B4A" w:rsidRPr="005A6869" w:rsidRDefault="009E4B4A" w:rsidP="009E4B4A">
            <w:pPr>
              <w:pStyle w:val="aa"/>
              <w:rPr>
                <w:rFonts w:ascii="Times New Roman" w:hAnsi="Times New Roman" w:cs="Times New Roman"/>
                <w:bCs/>
                <w:sz w:val="24"/>
                <w:szCs w:val="24"/>
                <w:lang w:val="kk-KZ"/>
              </w:rPr>
            </w:pPr>
            <w:r w:rsidRPr="005A6869">
              <w:rPr>
                <w:rFonts w:ascii="Times New Roman" w:hAnsi="Times New Roman" w:cs="Times New Roman"/>
                <w:sz w:val="24"/>
                <w:szCs w:val="24"/>
                <w:lang w:val="kk-KZ"/>
              </w:rPr>
              <w:t>Алуамен жеке жұмыс</w:t>
            </w:r>
          </w:p>
          <w:p w14:paraId="78B2B720" w14:textId="77777777" w:rsidR="009E4B4A" w:rsidRPr="003A3B3E" w:rsidRDefault="009E4B4A" w:rsidP="009E4B4A">
            <w:pPr>
              <w:pStyle w:val="aa"/>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«Табақты мүсіндеу»</w:t>
            </w:r>
          </w:p>
          <w:p w14:paraId="7B2843E7" w14:textId="77777777" w:rsidR="009E4B4A" w:rsidRPr="003A3B3E" w:rsidRDefault="009E4B4A" w:rsidP="009E4B4A">
            <w:pPr>
              <w:pStyle w:val="aa"/>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табақты мүсіндеу  туралы түсінік беру.                                 Қол икемділігін дамыту.</w:t>
            </w:r>
            <w:r w:rsidRPr="003A3B3E">
              <w:rPr>
                <w:rFonts w:ascii="Times New Roman" w:hAnsi="Times New Roman" w:cs="Times New Roman"/>
                <w:b/>
                <w:sz w:val="24"/>
                <w:szCs w:val="24"/>
                <w:lang w:val="kk-KZ"/>
              </w:rPr>
              <w:t xml:space="preserve"> (мүсіндеу) </w:t>
            </w:r>
          </w:p>
          <w:p w14:paraId="52C1E9BB" w14:textId="77777777" w:rsidR="009E4B4A" w:rsidRPr="003A3B3E" w:rsidRDefault="009E4B4A" w:rsidP="009E4B4A">
            <w:pPr>
              <w:pStyle w:val="aa"/>
              <w:rPr>
                <w:rFonts w:ascii="Times New Roman" w:hAnsi="Times New Roman" w:cs="Times New Roman"/>
                <w:sz w:val="24"/>
                <w:szCs w:val="24"/>
                <w:lang w:val="kk-KZ"/>
              </w:rPr>
            </w:pPr>
          </w:p>
          <w:p w14:paraId="74308BAA" w14:textId="77777777" w:rsidR="009E4B4A" w:rsidRPr="003A3B3E" w:rsidRDefault="009E4B4A" w:rsidP="009E4B4A">
            <w:pPr>
              <w:ind w:right="-108"/>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056AE5B5" w14:textId="77777777" w:rsidR="009E4B4A" w:rsidRPr="005A6869" w:rsidRDefault="009E4B4A" w:rsidP="009E4B4A">
            <w:pPr>
              <w:pStyle w:val="aa"/>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 </w:t>
            </w:r>
            <w:r w:rsidRPr="005A6869">
              <w:rPr>
                <w:rFonts w:ascii="Times New Roman" w:hAnsi="Times New Roman" w:cs="Times New Roman"/>
                <w:sz w:val="24"/>
                <w:szCs w:val="24"/>
                <w:lang w:val="kk-KZ"/>
              </w:rPr>
              <w:t xml:space="preserve">Айыммен жеке жұмыс </w:t>
            </w:r>
          </w:p>
          <w:p w14:paraId="70FB086C" w14:textId="77777777" w:rsidR="009E4B4A" w:rsidRPr="003A3B3E" w:rsidRDefault="009E4B4A" w:rsidP="009E4B4A">
            <w:pPr>
              <w:pStyle w:val="aa"/>
              <w:rPr>
                <w:rFonts w:ascii="Times New Roman" w:hAnsi="Times New Roman" w:cs="Times New Roman"/>
                <w:b/>
                <w:sz w:val="24"/>
                <w:szCs w:val="24"/>
                <w:lang w:val="kk-KZ"/>
              </w:rPr>
            </w:pPr>
            <w:r w:rsidRPr="003A3B3E">
              <w:rPr>
                <w:rFonts w:ascii="Times New Roman" w:hAnsi="Times New Roman" w:cs="Times New Roman"/>
                <w:b/>
                <w:sz w:val="24"/>
                <w:szCs w:val="24"/>
                <w:lang w:val="kk-KZ"/>
              </w:rPr>
              <w:t>«Түрлі түсті «моншақтар»</w:t>
            </w:r>
            <w:r w:rsidRPr="003A3B3E">
              <w:rPr>
                <w:rFonts w:ascii="Times New Roman" w:hAnsi="Times New Roman" w:cs="Times New Roman"/>
                <w:sz w:val="24"/>
                <w:szCs w:val="24"/>
                <w:lang w:val="kk-KZ"/>
              </w:rPr>
              <w:t xml:space="preserve">  </w:t>
            </w:r>
            <w:r w:rsidRPr="003A3B3E">
              <w:rPr>
                <w:rFonts w:ascii="Times New Roman" w:hAnsi="Times New Roman" w:cs="Times New Roman"/>
                <w:b/>
                <w:color w:val="000000"/>
                <w:sz w:val="24"/>
                <w:szCs w:val="24"/>
                <w:lang w:val="kk-KZ"/>
              </w:rPr>
              <w:t xml:space="preserve">Мақсаты: </w:t>
            </w:r>
            <w:r w:rsidRPr="003A3B3E">
              <w:rPr>
                <w:rFonts w:ascii="Times New Roman" w:hAnsi="Times New Roman" w:cs="Times New Roman"/>
                <w:color w:val="000000"/>
                <w:sz w:val="24"/>
                <w:szCs w:val="24"/>
                <w:lang w:val="kk-KZ"/>
              </w:rPr>
              <w:t xml:space="preserve"> саусақ немесе бастырма арқылы моншақтың суретін салуға үйрету.</w:t>
            </w:r>
            <w:r w:rsidRPr="003A3B3E">
              <w:rPr>
                <w:rFonts w:ascii="Times New Roman" w:hAnsi="Times New Roman" w:cs="Times New Roman"/>
                <w:b/>
                <w:sz w:val="24"/>
                <w:szCs w:val="24"/>
                <w:lang w:val="kk-KZ"/>
              </w:rPr>
              <w:t xml:space="preserve"> (сурет салу) </w:t>
            </w:r>
          </w:p>
          <w:p w14:paraId="697F15DC" w14:textId="77777777" w:rsidR="009E4B4A" w:rsidRPr="003A3B3E" w:rsidRDefault="009E4B4A" w:rsidP="009E4B4A">
            <w:pPr>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4B76983A" w14:textId="77777777" w:rsidR="009E4B4A" w:rsidRPr="005A6869" w:rsidRDefault="009E4B4A" w:rsidP="009E4B4A">
            <w:pPr>
              <w:spacing w:line="240" w:lineRule="auto"/>
              <w:rPr>
                <w:rFonts w:ascii="Times New Roman" w:eastAsia="Calibri" w:hAnsi="Times New Roman" w:cs="Times New Roman"/>
                <w:bCs/>
                <w:sz w:val="24"/>
                <w:szCs w:val="24"/>
                <w:lang w:val="kk-KZ"/>
              </w:rPr>
            </w:pPr>
            <w:r w:rsidRPr="005A6869">
              <w:rPr>
                <w:rFonts w:ascii="Times New Roman" w:eastAsia="Calibri" w:hAnsi="Times New Roman" w:cs="Times New Roman"/>
                <w:bCs/>
                <w:sz w:val="24"/>
                <w:szCs w:val="24"/>
                <w:lang w:val="kk-KZ"/>
              </w:rPr>
              <w:t>Арланмен жеке жұмыс</w:t>
            </w:r>
          </w:p>
          <w:p w14:paraId="1FBAB3DA" w14:textId="77777777" w:rsidR="009E4B4A" w:rsidRPr="003A3B3E" w:rsidRDefault="009E4B4A" w:rsidP="009E4B4A">
            <w:pPr>
              <w:spacing w:line="240" w:lineRule="auto"/>
              <w:rPr>
                <w:rFonts w:ascii="Times New Roman" w:hAnsi="Times New Roman" w:cs="Times New Roman"/>
                <w:color w:val="000000"/>
                <w:sz w:val="24"/>
                <w:szCs w:val="24"/>
                <w:lang w:val="kk-KZ"/>
              </w:rPr>
            </w:pPr>
            <w:r w:rsidRPr="003A3B3E">
              <w:rPr>
                <w:rFonts w:ascii="Times New Roman" w:hAnsi="Times New Roman" w:cs="Times New Roman"/>
                <w:b/>
                <w:sz w:val="24"/>
                <w:szCs w:val="24"/>
                <w:lang w:val="kk-KZ"/>
              </w:rPr>
              <w:t xml:space="preserve"> «</w:t>
            </w:r>
            <w:r w:rsidRPr="003A3B3E">
              <w:rPr>
                <w:rFonts w:ascii="Times New Roman" w:hAnsi="Times New Roman" w:cs="Times New Roman"/>
                <w:b/>
                <w:bCs/>
                <w:sz w:val="24"/>
                <w:szCs w:val="24"/>
                <w:lang w:val="kk-KZ"/>
              </w:rPr>
              <w:t>Үйшік</w:t>
            </w:r>
            <w:r w:rsidRPr="003A3B3E">
              <w:rPr>
                <w:rFonts w:ascii="Times New Roman" w:hAnsi="Times New Roman" w:cs="Times New Roman"/>
                <w:b/>
                <w:sz w:val="24"/>
                <w:szCs w:val="24"/>
                <w:lang w:val="kk-KZ"/>
              </w:rPr>
              <w:t xml:space="preserve">»                  </w:t>
            </w:r>
            <w:r w:rsidRPr="003A3B3E">
              <w:rPr>
                <w:rFonts w:ascii="Times New Roman" w:eastAsia="Calibri" w:hAnsi="Times New Roman" w:cs="Times New Roman"/>
                <w:b/>
                <w:sz w:val="24"/>
                <w:szCs w:val="24"/>
                <w:lang w:val="kk-KZ"/>
              </w:rPr>
              <w:t>Мақсаты:</w:t>
            </w:r>
            <w:r w:rsidRPr="003A3B3E">
              <w:rPr>
                <w:rFonts w:ascii="Times New Roman" w:eastAsia="Calibri" w:hAnsi="Times New Roman" w:cs="Times New Roman"/>
                <w:sz w:val="24"/>
                <w:szCs w:val="24"/>
                <w:lang w:val="kk-KZ"/>
              </w:rPr>
              <w:t xml:space="preserve"> </w:t>
            </w:r>
            <w:r w:rsidRPr="003A3B3E">
              <w:rPr>
                <w:rFonts w:ascii="Times New Roman" w:hAnsi="Times New Roman" w:cs="Times New Roman"/>
                <w:sz w:val="24"/>
                <w:szCs w:val="24"/>
                <w:lang w:val="kk-KZ"/>
              </w:rPr>
              <w:t xml:space="preserve"> Таныс ертегіні  оқыған кезде балаларға сөздерді, сөз тіркестерін қосылып айтуға мүмкіндік беру.</w:t>
            </w:r>
            <w:r w:rsidRPr="003A3B3E">
              <w:rPr>
                <w:rFonts w:ascii="Times New Roman" w:hAnsi="Times New Roman" w:cs="Times New Roman"/>
                <w:b/>
                <w:sz w:val="24"/>
                <w:szCs w:val="24"/>
                <w:lang w:val="kk-KZ"/>
              </w:rPr>
              <w:t xml:space="preserve"> (Көркем әдебиет)</w:t>
            </w:r>
            <w:r w:rsidRPr="003A3B3E">
              <w:rPr>
                <w:rFonts w:ascii="Times New Roman" w:hAnsi="Times New Roman" w:cs="Times New Roman"/>
                <w:sz w:val="24"/>
                <w:szCs w:val="24"/>
                <w:lang w:val="kk-KZ"/>
              </w:rPr>
              <w:t xml:space="preserve"> </w:t>
            </w:r>
            <w:r w:rsidRPr="003A3B3E">
              <w:rPr>
                <w:rFonts w:ascii="Times New Roman" w:eastAsia="Calibri" w:hAnsi="Times New Roman" w:cs="Times New Roman"/>
                <w:b/>
                <w:sz w:val="24"/>
                <w:szCs w:val="24"/>
                <w:lang w:val="kk-KZ"/>
              </w:rPr>
              <w:t xml:space="preserve"> </w:t>
            </w:r>
            <w:r w:rsidRPr="003A3B3E">
              <w:rPr>
                <w:rFonts w:ascii="Times New Roman" w:hAnsi="Times New Roman" w:cs="Times New Roman"/>
                <w:b/>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5892704F" w14:textId="77777777" w:rsidR="009E4B4A" w:rsidRPr="005A6869" w:rsidRDefault="009E4B4A" w:rsidP="009E4B4A">
            <w:pPr>
              <w:spacing w:line="240" w:lineRule="auto"/>
              <w:rPr>
                <w:rFonts w:ascii="Times New Roman" w:eastAsia="Calibri" w:hAnsi="Times New Roman" w:cs="Times New Roman"/>
                <w:sz w:val="24"/>
                <w:szCs w:val="24"/>
                <w:lang w:val="kk-KZ"/>
              </w:rPr>
            </w:pPr>
            <w:r w:rsidRPr="005A6869">
              <w:rPr>
                <w:rFonts w:ascii="Times New Roman" w:hAnsi="Times New Roman" w:cs="Times New Roman"/>
                <w:bCs/>
                <w:sz w:val="24"/>
                <w:szCs w:val="24"/>
                <w:lang w:val="kk-KZ"/>
              </w:rPr>
              <w:t>Раминамен жеке жұмыс</w:t>
            </w:r>
            <w:r w:rsidRPr="005A6869">
              <w:rPr>
                <w:rFonts w:ascii="Times New Roman" w:hAnsi="Times New Roman" w:cs="Times New Roman"/>
                <w:sz w:val="24"/>
                <w:szCs w:val="24"/>
                <w:lang w:val="kk-KZ"/>
              </w:rPr>
              <w:t xml:space="preserve">           </w:t>
            </w:r>
          </w:p>
          <w:p w14:paraId="04EB76CC" w14:textId="77777777" w:rsidR="009E4B4A" w:rsidRPr="003A3B3E" w:rsidRDefault="009E4B4A" w:rsidP="009E4B4A">
            <w:pPr>
              <w:spacing w:line="240" w:lineRule="auto"/>
              <w:rPr>
                <w:rFonts w:ascii="Times New Roman" w:eastAsia="Calibri" w:hAnsi="Times New Roman" w:cs="Times New Roman"/>
                <w:b/>
                <w:sz w:val="24"/>
                <w:szCs w:val="24"/>
                <w:lang w:val="kk-KZ"/>
              </w:rPr>
            </w:pPr>
            <w:r w:rsidRPr="003A3B3E">
              <w:rPr>
                <w:rFonts w:ascii="Times New Roman" w:hAnsi="Times New Roman" w:cs="Times New Roman"/>
                <w:b/>
                <w:bCs/>
                <w:sz w:val="24"/>
                <w:szCs w:val="24"/>
                <w:lang w:val="kk-KZ"/>
              </w:rPr>
              <w:t xml:space="preserve">«Түрлі түсті шарлар» Мақсаты: </w:t>
            </w:r>
            <w:r w:rsidRPr="003A3B3E">
              <w:rPr>
                <w:rFonts w:ascii="Times New Roman" w:hAnsi="Times New Roman" w:cs="Times New Roman"/>
                <w:bCs/>
                <w:sz w:val="24"/>
                <w:szCs w:val="24"/>
                <w:lang w:val="kk-KZ"/>
              </w:rPr>
              <w:t xml:space="preserve"> Балаларды шарлардың түстерімен, пішіндерімен таныстыру. Шығармашылық қабілетін дамыту.</w:t>
            </w:r>
            <w:r w:rsidRPr="003A3B3E">
              <w:rPr>
                <w:rFonts w:ascii="Times New Roman" w:hAnsi="Times New Roman" w:cs="Times New Roman"/>
                <w:b/>
                <w:sz w:val="24"/>
                <w:szCs w:val="24"/>
                <w:lang w:val="kk-KZ"/>
              </w:rPr>
              <w:t xml:space="preserve"> (жапсыру)           </w:t>
            </w:r>
          </w:p>
          <w:p w14:paraId="58391965" w14:textId="77777777" w:rsidR="009E4B4A" w:rsidRPr="003A3B3E" w:rsidRDefault="009E4B4A" w:rsidP="009E4B4A">
            <w:pPr>
              <w:rPr>
                <w:rFonts w:ascii="Times New Roman" w:hAnsi="Times New Roman" w:cs="Times New Roman"/>
                <w:b/>
                <w:sz w:val="24"/>
                <w:szCs w:val="24"/>
                <w:lang w:val="kk-KZ"/>
              </w:rPr>
            </w:pPr>
          </w:p>
          <w:p w14:paraId="219014C1" w14:textId="77777777" w:rsidR="009E4B4A" w:rsidRPr="003A3B3E" w:rsidRDefault="009E4B4A" w:rsidP="009E4B4A">
            <w:pPr>
              <w:spacing w:line="240" w:lineRule="auto"/>
              <w:rPr>
                <w:rFonts w:ascii="Times New Roman" w:hAnsi="Times New Roman" w:cs="Times New Roman"/>
                <w:sz w:val="24"/>
                <w:szCs w:val="24"/>
                <w:lang w:val="kk-KZ"/>
              </w:rPr>
            </w:pPr>
          </w:p>
        </w:tc>
      </w:tr>
      <w:tr w:rsidR="009E4B4A" w:rsidRPr="009E4B4A" w14:paraId="58394D09" w14:textId="77777777" w:rsidTr="009E4B4A">
        <w:tc>
          <w:tcPr>
            <w:tcW w:w="2269" w:type="dxa"/>
            <w:tcBorders>
              <w:top w:val="single" w:sz="4" w:space="0" w:color="auto"/>
              <w:left w:val="single" w:sz="4" w:space="0" w:color="auto"/>
              <w:bottom w:val="single" w:sz="4" w:space="0" w:color="auto"/>
              <w:right w:val="single" w:sz="4" w:space="0" w:color="auto"/>
            </w:tcBorders>
            <w:hideMark/>
          </w:tcPr>
          <w:p w14:paraId="4F2F81F4" w14:textId="77777777" w:rsidR="009E4B4A" w:rsidRPr="003A3B3E" w:rsidRDefault="009E4B4A" w:rsidP="009E4B4A">
            <w:pPr>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Серуенге дайындық</w:t>
            </w:r>
          </w:p>
        </w:tc>
        <w:tc>
          <w:tcPr>
            <w:tcW w:w="13749" w:type="dxa"/>
            <w:gridSpan w:val="6"/>
            <w:tcBorders>
              <w:top w:val="single" w:sz="4" w:space="0" w:color="auto"/>
              <w:left w:val="single" w:sz="4" w:space="0" w:color="auto"/>
              <w:bottom w:val="single" w:sz="4" w:space="0" w:color="auto"/>
              <w:right w:val="single" w:sz="4" w:space="0" w:color="auto"/>
            </w:tcBorders>
            <w:hideMark/>
          </w:tcPr>
          <w:p w14:paraId="6C994BF9" w14:textId="77777777" w:rsidR="009E4B4A" w:rsidRPr="003A3B3E" w:rsidRDefault="009E4B4A" w:rsidP="009E4B4A">
            <w:pPr>
              <w:spacing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14:paraId="50048398" w14:textId="77777777" w:rsidR="009E4B4A" w:rsidRPr="003A3B3E" w:rsidRDefault="009E4B4A" w:rsidP="009E4B4A">
            <w:pPr>
              <w:spacing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9E4B4A" w:rsidRPr="009E4B4A" w14:paraId="6871B76E" w14:textId="77777777" w:rsidTr="009E4B4A">
        <w:tc>
          <w:tcPr>
            <w:tcW w:w="2269" w:type="dxa"/>
            <w:tcBorders>
              <w:top w:val="single" w:sz="4" w:space="0" w:color="auto"/>
              <w:left w:val="single" w:sz="4" w:space="0" w:color="auto"/>
              <w:bottom w:val="single" w:sz="4" w:space="0" w:color="auto"/>
              <w:right w:val="single" w:sz="4" w:space="0" w:color="auto"/>
            </w:tcBorders>
            <w:hideMark/>
          </w:tcPr>
          <w:p w14:paraId="294D44E9" w14:textId="77777777" w:rsidR="009E4B4A" w:rsidRPr="003A3B3E" w:rsidRDefault="009E4B4A" w:rsidP="009E4B4A">
            <w:pPr>
              <w:spacing w:line="240" w:lineRule="auto"/>
              <w:rPr>
                <w:rFonts w:ascii="Times New Roman" w:hAnsi="Times New Roman" w:cs="Times New Roman"/>
                <w:b/>
                <w:bCs/>
                <w:sz w:val="24"/>
                <w:szCs w:val="24"/>
              </w:rPr>
            </w:pPr>
            <w:r w:rsidRPr="003A3B3E">
              <w:rPr>
                <w:rFonts w:ascii="Times New Roman" w:hAnsi="Times New Roman" w:cs="Times New Roman"/>
                <w:b/>
                <w:bCs/>
                <w:sz w:val="24"/>
                <w:szCs w:val="24"/>
              </w:rPr>
              <w:t>Серуен</w:t>
            </w:r>
          </w:p>
        </w:tc>
        <w:tc>
          <w:tcPr>
            <w:tcW w:w="2835" w:type="dxa"/>
            <w:tcBorders>
              <w:top w:val="single" w:sz="4" w:space="0" w:color="auto"/>
              <w:left w:val="single" w:sz="4" w:space="0" w:color="auto"/>
              <w:bottom w:val="single" w:sz="4" w:space="0" w:color="auto"/>
              <w:right w:val="single" w:sz="4" w:space="0" w:color="auto"/>
            </w:tcBorders>
            <w:hideMark/>
          </w:tcPr>
          <w:p w14:paraId="1459750A"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Қарды бақылау</w:t>
            </w:r>
          </w:p>
          <w:p w14:paraId="46EBC4AB"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Қыс мезгілінің ерекшеліктерін айту. Қар түсі ақ, ұстасаң қолың </w:t>
            </w:r>
            <w:r w:rsidRPr="003A3B3E">
              <w:rPr>
                <w:rFonts w:ascii="Times New Roman" w:hAnsi="Times New Roman" w:cs="Times New Roman"/>
                <w:sz w:val="24"/>
                <w:szCs w:val="24"/>
                <w:lang w:val="kk-KZ"/>
              </w:rPr>
              <w:lastRenderedPageBreak/>
              <w:t>тоңады, жылыға ериді. Ойлау қабілетін дамыту.</w:t>
            </w:r>
          </w:p>
          <w:p w14:paraId="5DE4AB43"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Еңбек: </w:t>
            </w:r>
            <w:r w:rsidRPr="003A3B3E">
              <w:rPr>
                <w:rFonts w:ascii="Times New Roman" w:hAnsi="Times New Roman" w:cs="Times New Roman"/>
                <w:sz w:val="24"/>
                <w:szCs w:val="24"/>
                <w:lang w:val="kk-KZ"/>
              </w:rPr>
              <w:t xml:space="preserve">Ағаштар түбіне қар үю. </w:t>
            </w:r>
          </w:p>
          <w:p w14:paraId="288B0CB2"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 xml:space="preserve">Еңбексүйгіштікке тәрбиелей отырып, үйілген қардың маңызы туралы түсінік беру.  </w:t>
            </w:r>
          </w:p>
          <w:p w14:paraId="7972DCF5"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Ойын: </w:t>
            </w:r>
            <w:r w:rsidRPr="003A3B3E">
              <w:rPr>
                <w:rFonts w:ascii="Times New Roman" w:hAnsi="Times New Roman" w:cs="Times New Roman"/>
                <w:sz w:val="24"/>
                <w:szCs w:val="24"/>
                <w:lang w:val="kk-KZ"/>
              </w:rPr>
              <w:t xml:space="preserve"> Қардан түрді бейнелер жасау.</w:t>
            </w:r>
          </w:p>
        </w:tc>
        <w:tc>
          <w:tcPr>
            <w:tcW w:w="2693" w:type="dxa"/>
            <w:tcBorders>
              <w:top w:val="single" w:sz="4" w:space="0" w:color="auto"/>
              <w:left w:val="single" w:sz="4" w:space="0" w:color="auto"/>
              <w:bottom w:val="single" w:sz="4" w:space="0" w:color="auto"/>
              <w:right w:val="single" w:sz="4" w:space="0" w:color="auto"/>
            </w:tcBorders>
            <w:hideMark/>
          </w:tcPr>
          <w:p w14:paraId="46938A1B"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b/>
                <w:color w:val="000000"/>
                <w:sz w:val="24"/>
                <w:szCs w:val="24"/>
                <w:lang w:val="kk-KZ"/>
              </w:rPr>
              <w:lastRenderedPageBreak/>
              <w:t>Ауа- райын бақылау</w:t>
            </w:r>
          </w:p>
          <w:p w14:paraId="25260540" w14:textId="77777777" w:rsidR="009E4B4A" w:rsidRPr="003A3B3E" w:rsidRDefault="009E4B4A" w:rsidP="009E4B4A">
            <w:pPr>
              <w:spacing w:line="240" w:lineRule="auto"/>
              <w:rPr>
                <w:rFonts w:ascii="Times New Roman" w:hAnsi="Times New Roman" w:cs="Times New Roman"/>
                <w:color w:val="000000"/>
                <w:sz w:val="24"/>
                <w:szCs w:val="24"/>
                <w:lang w:val="kk-KZ"/>
              </w:rPr>
            </w:pPr>
            <w:r w:rsidRPr="003A3B3E">
              <w:rPr>
                <w:rFonts w:ascii="Times New Roman" w:hAnsi="Times New Roman" w:cs="Times New Roman"/>
                <w:b/>
                <w:color w:val="000000"/>
                <w:sz w:val="24"/>
                <w:szCs w:val="24"/>
                <w:lang w:val="kk-KZ"/>
              </w:rPr>
              <w:t xml:space="preserve">Мақсаты:  </w:t>
            </w:r>
            <w:r w:rsidRPr="003A3B3E">
              <w:rPr>
                <w:rFonts w:ascii="Times New Roman" w:hAnsi="Times New Roman" w:cs="Times New Roman"/>
                <w:color w:val="000000"/>
                <w:sz w:val="24"/>
                <w:szCs w:val="24"/>
                <w:lang w:val="kk-KZ"/>
              </w:rPr>
              <w:t xml:space="preserve">Ақпан айындағы өзгерістерін өткен аймен </w:t>
            </w:r>
            <w:r w:rsidRPr="003A3B3E">
              <w:rPr>
                <w:rFonts w:ascii="Times New Roman" w:hAnsi="Times New Roman" w:cs="Times New Roman"/>
                <w:color w:val="000000"/>
                <w:sz w:val="24"/>
                <w:szCs w:val="24"/>
                <w:lang w:val="kk-KZ"/>
              </w:rPr>
              <w:lastRenderedPageBreak/>
              <w:t>салыстырып, ауа райын түсіндіру.</w:t>
            </w:r>
          </w:p>
          <w:p w14:paraId="3EA4411E" w14:textId="77777777" w:rsidR="009E4B4A" w:rsidRPr="003A3B3E" w:rsidRDefault="009E4B4A" w:rsidP="009E4B4A">
            <w:pPr>
              <w:spacing w:line="240" w:lineRule="auto"/>
              <w:rPr>
                <w:rFonts w:ascii="Times New Roman" w:hAnsi="Times New Roman" w:cs="Times New Roman"/>
                <w:color w:val="000000"/>
                <w:sz w:val="24"/>
                <w:szCs w:val="24"/>
                <w:lang w:val="kk-KZ"/>
              </w:rPr>
            </w:pPr>
            <w:r w:rsidRPr="003A3B3E">
              <w:rPr>
                <w:rFonts w:ascii="Times New Roman" w:hAnsi="Times New Roman" w:cs="Times New Roman"/>
                <w:b/>
                <w:color w:val="000000"/>
                <w:sz w:val="24"/>
                <w:szCs w:val="24"/>
                <w:lang w:val="kk-KZ"/>
              </w:rPr>
              <w:t>Еңбек:</w:t>
            </w:r>
            <w:r w:rsidRPr="003A3B3E">
              <w:rPr>
                <w:rFonts w:ascii="Times New Roman" w:hAnsi="Times New Roman" w:cs="Times New Roman"/>
                <w:color w:val="000000"/>
                <w:sz w:val="24"/>
                <w:szCs w:val="24"/>
                <w:lang w:val="kk-KZ"/>
              </w:rPr>
              <w:t xml:space="preserve"> Ауладағы қоқысты тазалау.</w:t>
            </w:r>
          </w:p>
          <w:p w14:paraId="3E62DFB5"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color w:val="000000"/>
                <w:sz w:val="24"/>
                <w:szCs w:val="24"/>
                <w:lang w:val="kk-KZ"/>
              </w:rPr>
              <w:t>Қимылды ойын:</w:t>
            </w:r>
            <w:r w:rsidRPr="003A3B3E">
              <w:rPr>
                <w:rFonts w:ascii="Times New Roman" w:hAnsi="Times New Roman" w:cs="Times New Roman"/>
                <w:b/>
                <w:color w:val="000000"/>
                <w:sz w:val="24"/>
                <w:szCs w:val="24"/>
                <w:lang w:val="kk-KZ"/>
              </w:rPr>
              <w:t xml:space="preserve"> «Қоян мен аю» </w:t>
            </w:r>
          </w:p>
          <w:p w14:paraId="722D0B5A"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color w:val="000000"/>
                <w:sz w:val="24"/>
                <w:szCs w:val="24"/>
                <w:lang w:val="kk-KZ"/>
              </w:rPr>
              <w:t xml:space="preserve">Мақсаты: </w:t>
            </w:r>
            <w:r w:rsidRPr="003A3B3E">
              <w:rPr>
                <w:rFonts w:ascii="Times New Roman" w:hAnsi="Times New Roman" w:cs="Times New Roman"/>
                <w:color w:val="000000"/>
                <w:sz w:val="24"/>
                <w:szCs w:val="24"/>
                <w:lang w:val="kk-KZ"/>
              </w:rPr>
              <w:t>Балаларды жылдамдыққа, байқампаздыққа тәрбиелеу</w:t>
            </w:r>
            <w:r w:rsidRPr="003A3B3E">
              <w:rPr>
                <w:rFonts w:ascii="Times New Roman" w:hAnsi="Times New Roman" w:cs="Times New Roman"/>
                <w:b/>
                <w:color w:val="000000"/>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tcPr>
          <w:p w14:paraId="45196B6A"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lastRenderedPageBreak/>
              <w:t xml:space="preserve">Желді  бақылау. </w:t>
            </w:r>
          </w:p>
          <w:p w14:paraId="7B3A94C0"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Жел барма, әлде жоқпа?»</w:t>
            </w:r>
          </w:p>
          <w:p w14:paraId="11698263"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lastRenderedPageBreak/>
              <w:t xml:space="preserve">Мақсаты:  </w:t>
            </w:r>
            <w:r w:rsidRPr="003A3B3E">
              <w:rPr>
                <w:rFonts w:ascii="Times New Roman" w:hAnsi="Times New Roman" w:cs="Times New Roman"/>
                <w:sz w:val="24"/>
                <w:szCs w:val="24"/>
                <w:lang w:val="kk-KZ"/>
              </w:rPr>
              <w:t>Балаларға жел туралы түсініктерін кеңейту.</w:t>
            </w:r>
          </w:p>
          <w:p w14:paraId="17BBD487"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Еңбек: </w:t>
            </w:r>
            <w:r w:rsidRPr="003A3B3E">
              <w:rPr>
                <w:rFonts w:ascii="Times New Roman" w:hAnsi="Times New Roman" w:cs="Times New Roman"/>
                <w:sz w:val="24"/>
                <w:szCs w:val="24"/>
                <w:lang w:val="kk-KZ"/>
              </w:rPr>
              <w:t>Өз алаңдарының  жинау.</w:t>
            </w:r>
          </w:p>
          <w:p w14:paraId="1BD4FA3D"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«Ақ серек, көк серек»</w:t>
            </w:r>
            <w:r w:rsidRPr="003A3B3E">
              <w:rPr>
                <w:rFonts w:ascii="Times New Roman" w:hAnsi="Times New Roman" w:cs="Times New Roman"/>
                <w:sz w:val="24"/>
                <w:szCs w:val="24"/>
                <w:lang w:val="kk-KZ"/>
              </w:rPr>
              <w:t xml:space="preserve"> Қимылды ойын: </w:t>
            </w: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14:paraId="5490BCAB" w14:textId="77777777" w:rsidR="009E4B4A" w:rsidRPr="003A3B3E" w:rsidRDefault="009E4B4A" w:rsidP="009E4B4A">
            <w:pPr>
              <w:spacing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4FA2C30A"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lastRenderedPageBreak/>
              <w:t>Табиғатты бақылау</w:t>
            </w:r>
          </w:p>
          <w:p w14:paraId="32212515"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 xml:space="preserve"> Балалардың табиғат пен табиғат құбылыстарына </w:t>
            </w:r>
            <w:r w:rsidRPr="003A3B3E">
              <w:rPr>
                <w:rFonts w:ascii="Times New Roman" w:hAnsi="Times New Roman" w:cs="Times New Roman"/>
                <w:sz w:val="24"/>
                <w:szCs w:val="24"/>
                <w:lang w:val="kk-KZ"/>
              </w:rPr>
              <w:lastRenderedPageBreak/>
              <w:t>қызығушылықтарын қалыптастыру. (Қар)</w:t>
            </w:r>
            <w:r w:rsidRPr="003A3B3E">
              <w:rPr>
                <w:rFonts w:ascii="Times New Roman" w:hAnsi="Times New Roman" w:cs="Times New Roman"/>
                <w:b/>
                <w:sz w:val="24"/>
                <w:szCs w:val="24"/>
                <w:lang w:val="kk-KZ"/>
              </w:rPr>
              <w:t xml:space="preserve"> </w:t>
            </w:r>
          </w:p>
          <w:p w14:paraId="3C987749"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Еңбек:</w:t>
            </w:r>
            <w:r w:rsidRPr="003A3B3E">
              <w:rPr>
                <w:rFonts w:ascii="Times New Roman" w:hAnsi="Times New Roman" w:cs="Times New Roman"/>
                <w:sz w:val="24"/>
                <w:szCs w:val="24"/>
                <w:lang w:val="kk-KZ"/>
              </w:rPr>
              <w:t xml:space="preserve"> Аула сыпырушының еңбегін бақылау, көмек беру.</w:t>
            </w:r>
          </w:p>
          <w:p w14:paraId="4025117F"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«Жел»  </w:t>
            </w:r>
            <w:r w:rsidRPr="003A3B3E">
              <w:rPr>
                <w:rFonts w:ascii="Times New Roman" w:hAnsi="Times New Roman" w:cs="Times New Roman"/>
                <w:sz w:val="24"/>
                <w:szCs w:val="24"/>
                <w:lang w:val="kk-KZ"/>
              </w:rPr>
              <w:t>Қимылды  ойын:</w:t>
            </w:r>
          </w:p>
          <w:p w14:paraId="691D1724" w14:textId="77777777" w:rsidR="009E4B4A" w:rsidRPr="003A3B3E" w:rsidRDefault="009E4B4A" w:rsidP="009E4B4A">
            <w:pPr>
              <w:spacing w:line="240" w:lineRule="auto"/>
              <w:rPr>
                <w:rFonts w:ascii="Times New Roman" w:hAnsi="Times New Roman" w:cs="Times New Roman"/>
                <w:b/>
                <w:color w:val="000000"/>
                <w:sz w:val="24"/>
                <w:szCs w:val="24"/>
                <w:lang w:val="kk-KZ"/>
              </w:rPr>
            </w:pPr>
            <w:r w:rsidRPr="003A3B3E">
              <w:rPr>
                <w:rFonts w:ascii="Times New Roman" w:hAnsi="Times New Roman" w:cs="Times New Roman"/>
                <w:sz w:val="24"/>
                <w:szCs w:val="24"/>
                <w:lang w:val="kk-KZ"/>
              </w:rPr>
              <w:t>Балаларды өз еріктерімен жасалатын іс әрекеттері</w:t>
            </w:r>
          </w:p>
          <w:p w14:paraId="1C0DB066" w14:textId="77777777" w:rsidR="009E4B4A" w:rsidRPr="003A3B3E" w:rsidRDefault="009E4B4A" w:rsidP="009E4B4A">
            <w:pPr>
              <w:spacing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5434F73F"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lastRenderedPageBreak/>
              <w:t xml:space="preserve">Құстардың тіршілігін бақылау </w:t>
            </w:r>
          </w:p>
          <w:p w14:paraId="0EFDFC96"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 Мақсаты:  </w:t>
            </w:r>
            <w:r w:rsidRPr="003A3B3E">
              <w:rPr>
                <w:rFonts w:ascii="Times New Roman" w:hAnsi="Times New Roman" w:cs="Times New Roman"/>
                <w:sz w:val="24"/>
                <w:szCs w:val="24"/>
                <w:lang w:val="kk-KZ"/>
              </w:rPr>
              <w:t xml:space="preserve">Балаларға құстардың  тіршілігін </w:t>
            </w:r>
            <w:r w:rsidRPr="003A3B3E">
              <w:rPr>
                <w:rFonts w:ascii="Times New Roman" w:hAnsi="Times New Roman" w:cs="Times New Roman"/>
                <w:sz w:val="24"/>
                <w:szCs w:val="24"/>
                <w:lang w:val="kk-KZ"/>
              </w:rPr>
              <w:lastRenderedPageBreak/>
              <w:t>бақылату.  Құстардың аттарын білу.</w:t>
            </w:r>
          </w:p>
          <w:p w14:paraId="40CFD205"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Еңбек:</w:t>
            </w:r>
            <w:r w:rsidRPr="003A3B3E">
              <w:rPr>
                <w:rFonts w:ascii="Times New Roman" w:hAnsi="Times New Roman" w:cs="Times New Roman"/>
                <w:sz w:val="24"/>
                <w:szCs w:val="24"/>
                <w:lang w:val="kk-KZ"/>
              </w:rPr>
              <w:t xml:space="preserve"> құстарға жем беру.</w:t>
            </w:r>
          </w:p>
          <w:p w14:paraId="7FB8E740"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Қимылды ойын:</w:t>
            </w:r>
          </w:p>
          <w:p w14:paraId="738C6F7E"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«Сұр қоян жуынады» </w:t>
            </w:r>
          </w:p>
          <w:p w14:paraId="6D9E2EAE" w14:textId="77777777" w:rsidR="009E4B4A" w:rsidRPr="003A3B3E" w:rsidRDefault="009E4B4A" w:rsidP="009E4B4A">
            <w:pPr>
              <w:spacing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балалардың өз еріктерімен жасалатын іс әрекеттері.</w:t>
            </w:r>
          </w:p>
        </w:tc>
      </w:tr>
      <w:tr w:rsidR="009E4B4A" w:rsidRPr="003A3B3E" w14:paraId="4C0B8B9F" w14:textId="77777777" w:rsidTr="009E4B4A">
        <w:tc>
          <w:tcPr>
            <w:tcW w:w="2269" w:type="dxa"/>
            <w:tcBorders>
              <w:top w:val="single" w:sz="4" w:space="0" w:color="auto"/>
              <w:left w:val="single" w:sz="4" w:space="0" w:color="auto"/>
              <w:bottom w:val="single" w:sz="4" w:space="0" w:color="auto"/>
              <w:right w:val="single" w:sz="4" w:space="0" w:color="auto"/>
            </w:tcBorders>
            <w:hideMark/>
          </w:tcPr>
          <w:p w14:paraId="6D96D84A" w14:textId="77777777" w:rsidR="009E4B4A" w:rsidRPr="003A3B3E" w:rsidRDefault="009E4B4A" w:rsidP="009E4B4A">
            <w:pPr>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Серуеннен оралу</w:t>
            </w:r>
          </w:p>
        </w:tc>
        <w:tc>
          <w:tcPr>
            <w:tcW w:w="13749" w:type="dxa"/>
            <w:gridSpan w:val="6"/>
            <w:tcBorders>
              <w:top w:val="single" w:sz="4" w:space="0" w:color="auto"/>
              <w:left w:val="single" w:sz="4" w:space="0" w:color="auto"/>
              <w:bottom w:val="single" w:sz="4" w:space="0" w:color="auto"/>
              <w:right w:val="single" w:sz="4" w:space="0" w:color="auto"/>
            </w:tcBorders>
            <w:hideMark/>
          </w:tcPr>
          <w:p w14:paraId="4EF48D36"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u w:val="single"/>
                <w:lang w:val="kk-KZ"/>
              </w:rPr>
              <w:t>Балаларды сапта дұрыс жүруін қадағалау</w:t>
            </w:r>
            <w:r w:rsidRPr="003A3B3E">
              <w:rPr>
                <w:rFonts w:ascii="Times New Roman" w:hAnsi="Times New Roman" w:cs="Times New Roman"/>
                <w:sz w:val="24"/>
                <w:szCs w:val="24"/>
                <w:lang w:val="kk-KZ"/>
              </w:rPr>
              <w:t>,</w:t>
            </w:r>
            <w:r w:rsidRPr="003A3B3E">
              <w:rPr>
                <w:rFonts w:ascii="Times New Roman" w:hAnsi="Times New Roman" w:cs="Times New Roman"/>
                <w:sz w:val="24"/>
                <w:szCs w:val="24"/>
                <w:u w:val="single"/>
                <w:lang w:val="kk-KZ"/>
              </w:rPr>
              <w:t xml:space="preserve"> бір-бірін итермей саппен жүргізу.</w:t>
            </w:r>
          </w:p>
          <w:p w14:paraId="16DA340D" w14:textId="77777777" w:rsidR="009E4B4A" w:rsidRPr="003A3B3E" w:rsidRDefault="009E4B4A" w:rsidP="009E4B4A">
            <w:pPr>
              <w:spacing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Балалардың киімін ретімен шешу.</w:t>
            </w:r>
          </w:p>
        </w:tc>
      </w:tr>
      <w:tr w:rsidR="009E4B4A" w:rsidRPr="009E4B4A" w14:paraId="6286EFAF" w14:textId="77777777" w:rsidTr="009E4B4A">
        <w:trPr>
          <w:trHeight w:val="5572"/>
        </w:trPr>
        <w:tc>
          <w:tcPr>
            <w:tcW w:w="2269" w:type="dxa"/>
            <w:tcBorders>
              <w:top w:val="single" w:sz="4" w:space="0" w:color="auto"/>
              <w:left w:val="single" w:sz="4" w:space="0" w:color="auto"/>
              <w:bottom w:val="single" w:sz="4" w:space="0" w:color="auto"/>
              <w:right w:val="single" w:sz="4" w:space="0" w:color="auto"/>
            </w:tcBorders>
            <w:hideMark/>
          </w:tcPr>
          <w:p w14:paraId="71F835BD" w14:textId="77777777" w:rsidR="009E4B4A" w:rsidRPr="003A3B3E" w:rsidRDefault="009E4B4A" w:rsidP="009E4B4A">
            <w:pPr>
              <w:tabs>
                <w:tab w:val="left" w:pos="3828"/>
              </w:tabs>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14:paraId="5A3291D7" w14:textId="77777777" w:rsidR="009E4B4A" w:rsidRPr="003A3B3E" w:rsidRDefault="009E4B4A" w:rsidP="009E4B4A">
            <w:pPr>
              <w:tabs>
                <w:tab w:val="left" w:pos="3828"/>
              </w:tabs>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 </w:t>
            </w:r>
          </w:p>
        </w:tc>
        <w:tc>
          <w:tcPr>
            <w:tcW w:w="2835" w:type="dxa"/>
            <w:tcBorders>
              <w:top w:val="single" w:sz="4" w:space="0" w:color="auto"/>
              <w:left w:val="single" w:sz="4" w:space="0" w:color="auto"/>
              <w:bottom w:val="single" w:sz="4" w:space="0" w:color="auto"/>
              <w:right w:val="single" w:sz="4" w:space="0" w:color="auto"/>
            </w:tcBorders>
          </w:tcPr>
          <w:p w14:paraId="6111BA72" w14:textId="77777777" w:rsidR="009E4B4A" w:rsidRPr="003A3B3E" w:rsidRDefault="009E4B4A" w:rsidP="009E4B4A">
            <w:pPr>
              <w:tabs>
                <w:tab w:val="left" w:pos="3828"/>
              </w:tabs>
              <w:rPr>
                <w:rFonts w:ascii="Times New Roman" w:hAnsi="Times New Roman" w:cs="Times New Roman"/>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  (мүсіндеу)                            «Кесе»</w:t>
            </w:r>
            <w:r w:rsidRPr="003A3B3E">
              <w:rPr>
                <w:rFonts w:ascii="Times New Roman" w:hAnsi="Times New Roman" w:cs="Times New Roman"/>
                <w:sz w:val="24"/>
                <w:szCs w:val="24"/>
                <w:lang w:val="kk-KZ"/>
              </w:rPr>
              <w:t xml:space="preserve"> </w:t>
            </w:r>
          </w:p>
          <w:p w14:paraId="002AA35A" w14:textId="77777777" w:rsidR="009E4B4A" w:rsidRPr="003A3B3E" w:rsidRDefault="009E4B4A" w:rsidP="009E4B4A">
            <w:pPr>
              <w:tabs>
                <w:tab w:val="left" w:pos="3828"/>
              </w:tabs>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 xml:space="preserve">кесе туралы түсінік беру. Саусақтың ұсақ бұлшық еттерін дамыту.               </w:t>
            </w:r>
          </w:p>
          <w:p w14:paraId="7EC95170" w14:textId="77777777" w:rsidR="009E4B4A" w:rsidRPr="003A3B3E" w:rsidRDefault="009E4B4A" w:rsidP="009E4B4A">
            <w:pPr>
              <w:tabs>
                <w:tab w:val="left" w:pos="3828"/>
              </w:tabs>
              <w:spacing w:line="240" w:lineRule="auto"/>
              <w:rPr>
                <w:rFonts w:ascii="Times New Roman" w:hAnsi="Times New Roman" w:cs="Times New Roman"/>
                <w:b/>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0C463A2A" w14:textId="77777777" w:rsidR="009E4B4A" w:rsidRPr="003A3B3E" w:rsidRDefault="009E4B4A" w:rsidP="009E4B4A">
            <w:pPr>
              <w:tabs>
                <w:tab w:val="left" w:pos="3828"/>
              </w:tabs>
              <w:spacing w:line="240" w:lineRule="auto"/>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p>
          <w:p w14:paraId="7D322483" w14:textId="77777777" w:rsidR="009E4B4A" w:rsidRPr="003A3B3E" w:rsidRDefault="009E4B4A" w:rsidP="009E4B4A">
            <w:pPr>
              <w:tabs>
                <w:tab w:val="left" w:pos="3828"/>
              </w:tabs>
              <w:spacing w:line="240" w:lineRule="auto"/>
              <w:rPr>
                <w:rFonts w:ascii="Times New Roman" w:hAnsi="Times New Roman" w:cs="Times New Roman"/>
                <w:b/>
                <w:sz w:val="24"/>
                <w:szCs w:val="24"/>
                <w:lang w:val="kk-KZ"/>
              </w:rPr>
            </w:pPr>
          </w:p>
          <w:p w14:paraId="07AFABD5" w14:textId="77777777" w:rsidR="009E4B4A" w:rsidRPr="003A3B3E" w:rsidRDefault="009E4B4A" w:rsidP="009E4B4A">
            <w:pPr>
              <w:tabs>
                <w:tab w:val="left" w:pos="3828"/>
              </w:tabs>
              <w:spacing w:line="240" w:lineRule="auto"/>
              <w:rPr>
                <w:rFonts w:ascii="Times New Roman" w:hAnsi="Times New Roman" w:cs="Times New Roman"/>
                <w:b/>
                <w:color w:val="000000"/>
                <w:sz w:val="24"/>
                <w:szCs w:val="24"/>
                <w:lang w:val="kk-KZ"/>
              </w:rPr>
            </w:pPr>
            <w:r w:rsidRPr="003A3B3E">
              <w:rPr>
                <w:rFonts w:ascii="Times New Roman" w:hAnsi="Times New Roman" w:cs="Times New Roman"/>
                <w:b/>
                <w:sz w:val="24"/>
                <w:szCs w:val="24"/>
                <w:lang w:val="kk-KZ"/>
              </w:rPr>
              <w:t xml:space="preserve">(сурет салу) </w:t>
            </w:r>
          </w:p>
          <w:p w14:paraId="795FAFC4" w14:textId="77777777" w:rsidR="009E4B4A" w:rsidRPr="003A3B3E" w:rsidRDefault="009E4B4A" w:rsidP="009E4B4A">
            <w:pPr>
              <w:tabs>
                <w:tab w:val="left" w:pos="3828"/>
              </w:tabs>
              <w:spacing w:line="240" w:lineRule="auto"/>
              <w:rPr>
                <w:rFonts w:ascii="Times New Roman" w:eastAsia="Calibri" w:hAnsi="Times New Roman" w:cs="Times New Roman"/>
                <w:b/>
                <w:sz w:val="24"/>
                <w:szCs w:val="24"/>
                <w:lang w:val="kk-KZ"/>
              </w:rPr>
            </w:pPr>
          </w:p>
          <w:p w14:paraId="66E6E48B" w14:textId="77777777" w:rsidR="009E4B4A" w:rsidRPr="003A3B3E" w:rsidRDefault="009E4B4A" w:rsidP="009E4B4A">
            <w:pPr>
              <w:tabs>
                <w:tab w:val="left" w:pos="3828"/>
              </w:tabs>
              <w:spacing w:line="240" w:lineRule="auto"/>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 xml:space="preserve">«Қысқы ағаш»  суреті  </w:t>
            </w:r>
          </w:p>
          <w:p w14:paraId="42DA8987" w14:textId="77777777" w:rsidR="009E4B4A" w:rsidRPr="003A3B3E" w:rsidRDefault="009E4B4A" w:rsidP="009E4B4A">
            <w:pPr>
              <w:tabs>
                <w:tab w:val="left" w:pos="3828"/>
              </w:tabs>
              <w:spacing w:line="240" w:lineRule="auto"/>
              <w:rPr>
                <w:rFonts w:ascii="Times New Roman" w:hAnsi="Times New Roman" w:cs="Times New Roman"/>
                <w:sz w:val="24"/>
                <w:szCs w:val="24"/>
                <w:lang w:val="kk-KZ"/>
              </w:rPr>
            </w:pPr>
            <w:r w:rsidRPr="003A3B3E">
              <w:rPr>
                <w:rFonts w:ascii="Times New Roman" w:eastAsia="Calibri" w:hAnsi="Times New Roman" w:cs="Times New Roman"/>
                <w:b/>
                <w:sz w:val="24"/>
                <w:szCs w:val="24"/>
                <w:lang w:val="kk-KZ"/>
              </w:rPr>
              <w:t xml:space="preserve"> </w:t>
            </w:r>
            <w:r w:rsidRPr="003A3B3E">
              <w:rPr>
                <w:rFonts w:ascii="Times New Roman" w:hAnsi="Times New Roman" w:cs="Times New Roman"/>
                <w:b/>
                <w:sz w:val="24"/>
                <w:szCs w:val="24"/>
                <w:lang w:val="kk-KZ" w:eastAsia="ru-RU"/>
              </w:rPr>
              <w:t>Мақсаты:</w:t>
            </w:r>
            <w:r w:rsidRPr="003A3B3E">
              <w:rPr>
                <w:rFonts w:ascii="Times New Roman" w:hAnsi="Times New Roman" w:cs="Times New Roman"/>
                <w:sz w:val="24"/>
                <w:szCs w:val="24"/>
                <w:lang w:val="kk-KZ" w:eastAsia="ru-RU"/>
              </w:rPr>
              <w:t xml:space="preserve"> Балаларға </w:t>
            </w:r>
            <w:r w:rsidRPr="003A3B3E">
              <w:rPr>
                <w:rFonts w:ascii="Times New Roman" w:hAnsi="Times New Roman" w:cs="Times New Roman"/>
                <w:sz w:val="24"/>
                <w:szCs w:val="24"/>
                <w:lang w:val="kk-KZ"/>
              </w:rPr>
              <w:t xml:space="preserve"> қысқы ағаштың  суретін  салу әдіс тәсілін үйрету, жұмысты ұқыпты жасау.</w:t>
            </w:r>
          </w:p>
          <w:p w14:paraId="54DAE27F" w14:textId="77777777" w:rsidR="009E4B4A" w:rsidRPr="003A3B3E" w:rsidRDefault="009E4B4A" w:rsidP="009E4B4A">
            <w:pPr>
              <w:tabs>
                <w:tab w:val="left" w:pos="3828"/>
              </w:tabs>
              <w:spacing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6C3015E6" w14:textId="77777777" w:rsidR="009E4B4A" w:rsidRPr="003A3B3E" w:rsidRDefault="009E4B4A" w:rsidP="009E4B4A">
            <w:pPr>
              <w:widowControl w:val="0"/>
              <w:rPr>
                <w:rFonts w:ascii="Times New Roman" w:eastAsia="Calibri" w:hAnsi="Times New Roman" w:cs="Times New Roman"/>
                <w:sz w:val="24"/>
                <w:szCs w:val="24"/>
                <w:lang w:val="kk-KZ"/>
              </w:rPr>
            </w:pPr>
            <w:bookmarkStart w:id="8" w:name="z623"/>
            <w:r w:rsidRPr="003A3B3E">
              <w:rPr>
                <w:rFonts w:ascii="Times New Roman" w:eastAsia="Calibri" w:hAnsi="Times New Roman" w:cs="Times New Roman"/>
                <w:b/>
                <w:sz w:val="24"/>
                <w:szCs w:val="24"/>
                <w:lang w:val="kk-KZ"/>
              </w:rPr>
              <w:t xml:space="preserve">Міндет: </w:t>
            </w:r>
            <w:r w:rsidRPr="003A3B3E">
              <w:rPr>
                <w:rFonts w:ascii="Times New Roman" w:eastAsia="Calibri" w:hAnsi="Times New Roman" w:cs="Times New Roman"/>
                <w:b/>
                <w:bCs/>
                <w:sz w:val="24"/>
                <w:szCs w:val="24"/>
                <w:lang w:val="kk-KZ"/>
              </w:rPr>
              <w:t>Дайын болған бұйымды тұғырға орналастырып, жұмыстан кейін материалдарды жинастыруға дағдыландыру</w:t>
            </w:r>
            <w:r w:rsidRPr="003A3B3E">
              <w:rPr>
                <w:rFonts w:ascii="Times New Roman" w:eastAsia="Calibri" w:hAnsi="Times New Roman" w:cs="Times New Roman"/>
                <w:sz w:val="24"/>
                <w:szCs w:val="24"/>
                <w:lang w:val="kk-KZ"/>
              </w:rPr>
              <w:t>.</w:t>
            </w:r>
          </w:p>
          <w:bookmarkEnd w:id="8"/>
          <w:p w14:paraId="0BC50AC0" w14:textId="77777777" w:rsidR="009E4B4A" w:rsidRPr="003A3B3E" w:rsidRDefault="009E4B4A" w:rsidP="009E4B4A">
            <w:pPr>
              <w:pStyle w:val="aa"/>
              <w:tabs>
                <w:tab w:val="left" w:pos="3828"/>
              </w:tabs>
              <w:rPr>
                <w:rFonts w:ascii="Times New Roman" w:hAnsi="Times New Roman" w:cs="Times New Roman"/>
                <w:b/>
                <w:sz w:val="24"/>
                <w:szCs w:val="24"/>
                <w:lang w:val="kk-KZ"/>
              </w:rPr>
            </w:pPr>
          </w:p>
          <w:p w14:paraId="213A1456" w14:textId="77777777" w:rsidR="009E4B4A" w:rsidRPr="003A3B3E" w:rsidRDefault="009E4B4A" w:rsidP="009E4B4A">
            <w:pPr>
              <w:pStyle w:val="aa"/>
              <w:tabs>
                <w:tab w:val="left" w:pos="3828"/>
              </w:tabs>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(мүсіндеу) </w:t>
            </w:r>
          </w:p>
          <w:p w14:paraId="4C2ADDA4" w14:textId="77777777" w:rsidR="009E4B4A" w:rsidRPr="003A3B3E" w:rsidRDefault="009E4B4A" w:rsidP="009E4B4A">
            <w:pPr>
              <w:pStyle w:val="aa"/>
              <w:tabs>
                <w:tab w:val="left" w:pos="3828"/>
              </w:tabs>
              <w:rPr>
                <w:rFonts w:ascii="Times New Roman" w:hAnsi="Times New Roman" w:cs="Times New Roman"/>
                <w:b/>
                <w:sz w:val="24"/>
                <w:szCs w:val="24"/>
                <w:lang w:val="kk-KZ"/>
              </w:rPr>
            </w:pPr>
          </w:p>
          <w:p w14:paraId="2385B179" w14:textId="77777777" w:rsidR="009E4B4A" w:rsidRPr="003A3B3E" w:rsidRDefault="009E4B4A" w:rsidP="009E4B4A">
            <w:pPr>
              <w:pStyle w:val="aa"/>
              <w:tabs>
                <w:tab w:val="left" w:pos="3828"/>
              </w:tabs>
              <w:rPr>
                <w:rFonts w:ascii="Times New Roman" w:hAnsi="Times New Roman" w:cs="Times New Roman"/>
                <w:b/>
                <w:sz w:val="24"/>
                <w:szCs w:val="24"/>
                <w:lang w:val="kk-KZ"/>
              </w:rPr>
            </w:pPr>
            <w:r w:rsidRPr="003A3B3E">
              <w:rPr>
                <w:rFonts w:ascii="Times New Roman" w:hAnsi="Times New Roman" w:cs="Times New Roman"/>
                <w:b/>
                <w:sz w:val="24"/>
                <w:szCs w:val="24"/>
                <w:lang w:val="kk-KZ"/>
              </w:rPr>
              <w:t>«Оюлы кесе»</w:t>
            </w:r>
          </w:p>
          <w:p w14:paraId="5AF64114" w14:textId="77777777" w:rsidR="009E4B4A" w:rsidRPr="003A3B3E" w:rsidRDefault="009E4B4A" w:rsidP="009E4B4A">
            <w:pPr>
              <w:pStyle w:val="aa"/>
              <w:tabs>
                <w:tab w:val="left" w:pos="3828"/>
              </w:tabs>
              <w:rPr>
                <w:rFonts w:ascii="Times New Roman" w:hAnsi="Times New Roman" w:cs="Times New Roman"/>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кесені мүсіндеуді үйрету.</w:t>
            </w:r>
          </w:p>
        </w:tc>
        <w:tc>
          <w:tcPr>
            <w:tcW w:w="2835" w:type="dxa"/>
            <w:gridSpan w:val="2"/>
            <w:tcBorders>
              <w:top w:val="single" w:sz="4" w:space="0" w:color="auto"/>
              <w:left w:val="single" w:sz="4" w:space="0" w:color="auto"/>
              <w:bottom w:val="single" w:sz="4" w:space="0" w:color="auto"/>
              <w:right w:val="single" w:sz="4" w:space="0" w:color="auto"/>
            </w:tcBorders>
          </w:tcPr>
          <w:p w14:paraId="342B791A" w14:textId="77777777" w:rsidR="009E4B4A" w:rsidRPr="003A3B3E" w:rsidRDefault="009E4B4A" w:rsidP="009E4B4A">
            <w:pPr>
              <w:pStyle w:val="Default"/>
              <w:tabs>
                <w:tab w:val="left" w:pos="3828"/>
              </w:tabs>
              <w:rPr>
                <w:rFonts w:eastAsia="Calibri"/>
                <w:b/>
                <w:bCs/>
                <w:lang w:val="kk-KZ"/>
              </w:rPr>
            </w:pPr>
            <w:r w:rsidRPr="003A3B3E">
              <w:rPr>
                <w:rFonts w:eastAsia="Calibri"/>
                <w:b/>
                <w:lang w:val="kk-KZ"/>
              </w:rPr>
              <w:t xml:space="preserve">Міндет: </w:t>
            </w:r>
            <w:r w:rsidRPr="003A3B3E">
              <w:rPr>
                <w:b/>
                <w:bCs/>
                <w:lang w:val="kk-KZ"/>
              </w:rPr>
              <w:t>құрылыс масштабына сәйкес сюжеттік ойыншықтарды, табиғи материалдарды (су) қолданып, ойнауға мүмкіндік беру.</w:t>
            </w:r>
          </w:p>
          <w:p w14:paraId="02D1B650" w14:textId="77777777" w:rsidR="009E4B4A" w:rsidRPr="003A3B3E" w:rsidRDefault="009E4B4A" w:rsidP="009E4B4A">
            <w:pPr>
              <w:tabs>
                <w:tab w:val="left" w:pos="3828"/>
              </w:tabs>
              <w:spacing w:line="240" w:lineRule="auto"/>
              <w:rPr>
                <w:rFonts w:ascii="Times New Roman" w:eastAsia="Calibri" w:hAnsi="Times New Roman" w:cs="Times New Roman"/>
                <w:b/>
                <w:bCs/>
                <w:color w:val="000000"/>
                <w:sz w:val="24"/>
                <w:szCs w:val="24"/>
                <w:lang w:val="kk-KZ" w:eastAsia="ru-RU"/>
              </w:rPr>
            </w:pPr>
          </w:p>
          <w:p w14:paraId="424BC2B3" w14:textId="77777777" w:rsidR="009E4B4A" w:rsidRPr="003A3B3E" w:rsidRDefault="009E4B4A" w:rsidP="009E4B4A">
            <w:pPr>
              <w:tabs>
                <w:tab w:val="left" w:pos="3828"/>
              </w:tabs>
              <w:spacing w:line="240" w:lineRule="auto"/>
              <w:rPr>
                <w:rFonts w:ascii="Times New Roman" w:hAnsi="Times New Roman" w:cs="Times New Roman"/>
                <w:b/>
                <w:color w:val="000000"/>
                <w:sz w:val="24"/>
                <w:szCs w:val="24"/>
                <w:lang w:val="kk-KZ"/>
              </w:rPr>
            </w:pPr>
            <w:r w:rsidRPr="003A3B3E">
              <w:rPr>
                <w:rFonts w:ascii="Times New Roman" w:eastAsia="Calibri" w:hAnsi="Times New Roman" w:cs="Times New Roman"/>
                <w:b/>
                <w:bCs/>
                <w:color w:val="000000"/>
                <w:sz w:val="24"/>
                <w:szCs w:val="24"/>
                <w:lang w:val="kk-KZ" w:eastAsia="ru-RU"/>
              </w:rPr>
              <w:t xml:space="preserve">    </w:t>
            </w:r>
            <w:r w:rsidRPr="003A3B3E">
              <w:rPr>
                <w:rFonts w:ascii="Times New Roman" w:hAnsi="Times New Roman" w:cs="Times New Roman"/>
                <w:b/>
                <w:sz w:val="24"/>
                <w:szCs w:val="24"/>
                <w:lang w:val="kk-KZ"/>
              </w:rPr>
              <w:t>(құрастыру)</w:t>
            </w:r>
          </w:p>
          <w:p w14:paraId="6F792A3D" w14:textId="77777777" w:rsidR="009E4B4A" w:rsidRPr="003A3B3E" w:rsidRDefault="009E4B4A" w:rsidP="009E4B4A">
            <w:pPr>
              <w:tabs>
                <w:tab w:val="left" w:pos="3828"/>
              </w:tabs>
              <w:spacing w:line="240" w:lineRule="auto"/>
              <w:rPr>
                <w:rFonts w:ascii="Times New Roman" w:eastAsia="Times New Roman" w:hAnsi="Times New Roman" w:cs="Times New Roman"/>
                <w:b/>
                <w:sz w:val="24"/>
                <w:szCs w:val="24"/>
                <w:lang w:val="kk-KZ" w:eastAsia="ru-RU"/>
              </w:rPr>
            </w:pPr>
          </w:p>
          <w:p w14:paraId="16565582" w14:textId="77777777" w:rsidR="009E4B4A" w:rsidRPr="003A3B3E" w:rsidRDefault="009E4B4A" w:rsidP="009E4B4A">
            <w:pPr>
              <w:tabs>
                <w:tab w:val="left" w:pos="3828"/>
              </w:tabs>
              <w:spacing w:line="240" w:lineRule="auto"/>
              <w:rPr>
                <w:rFonts w:ascii="Times New Roman" w:hAnsi="Times New Roman" w:cs="Times New Roman"/>
                <w:sz w:val="24"/>
                <w:szCs w:val="24"/>
                <w:lang w:val="kk-KZ"/>
              </w:rPr>
            </w:pPr>
            <w:r w:rsidRPr="003A3B3E">
              <w:rPr>
                <w:rFonts w:ascii="Times New Roman" w:eastAsia="Times New Roman" w:hAnsi="Times New Roman" w:cs="Times New Roman"/>
                <w:b/>
                <w:sz w:val="24"/>
                <w:szCs w:val="24"/>
                <w:lang w:val="kk-KZ" w:eastAsia="ru-RU"/>
              </w:rPr>
              <w:t xml:space="preserve">«Жұлдызшалар» </w:t>
            </w:r>
            <w:r w:rsidRPr="003A3B3E">
              <w:rPr>
                <w:rFonts w:ascii="Times New Roman" w:eastAsia="Times New Roman" w:hAnsi="Times New Roman" w:cs="Times New Roman"/>
                <w:sz w:val="24"/>
                <w:szCs w:val="24"/>
                <w:lang w:val="kk-KZ" w:eastAsia="ru-RU"/>
              </w:rPr>
              <w:t>қимылды  ойын:</w:t>
            </w:r>
          </w:p>
          <w:p w14:paraId="091B0CB5" w14:textId="77777777" w:rsidR="009E4B4A" w:rsidRPr="003A3B3E" w:rsidRDefault="009E4B4A" w:rsidP="009E4B4A">
            <w:pPr>
              <w:tabs>
                <w:tab w:val="left" w:pos="3828"/>
              </w:tabs>
              <w:spacing w:line="240" w:lineRule="auto"/>
              <w:rPr>
                <w:rFonts w:ascii="Times New Roman" w:hAnsi="Times New Roman" w:cs="Times New Roman"/>
                <w:sz w:val="24"/>
                <w:szCs w:val="24"/>
                <w:lang w:val="kk-KZ"/>
              </w:rPr>
            </w:pPr>
            <w:r w:rsidRPr="003A3B3E">
              <w:rPr>
                <w:rFonts w:ascii="Times New Roman" w:eastAsia="Times New Roman" w:hAnsi="Times New Roman" w:cs="Times New Roman"/>
                <w:b/>
                <w:sz w:val="24"/>
                <w:szCs w:val="24"/>
                <w:lang w:val="kk-KZ" w:eastAsia="ru-RU"/>
              </w:rPr>
              <w:t>Мақсаты:</w:t>
            </w:r>
            <w:r w:rsidRPr="003A3B3E">
              <w:rPr>
                <w:rFonts w:ascii="Times New Roman" w:eastAsia="Times New Roman" w:hAnsi="Times New Roman" w:cs="Times New Roman"/>
                <w:sz w:val="24"/>
                <w:szCs w:val="24"/>
                <w:lang w:val="kk-KZ" w:eastAsia="ru-RU"/>
              </w:rPr>
              <w:t xml:space="preserve"> Түрлі түстегі текшелерді құрдастарының көмегімен  ажыратып, құрастыруға баулу.</w:t>
            </w:r>
          </w:p>
          <w:p w14:paraId="6DC3433C" w14:textId="77777777" w:rsidR="009E4B4A" w:rsidRPr="003A3B3E" w:rsidRDefault="009E4B4A" w:rsidP="009E4B4A">
            <w:pPr>
              <w:tabs>
                <w:tab w:val="left" w:pos="3828"/>
              </w:tabs>
              <w:spacing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76F73993" w14:textId="77777777" w:rsidR="009E4B4A" w:rsidRPr="003A3B3E" w:rsidRDefault="009E4B4A" w:rsidP="009E4B4A">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eastAsia="Calibri" w:hAnsi="Times New Roman" w:cs="Times New Roman"/>
                <w:b/>
                <w:bCs/>
                <w:sz w:val="24"/>
                <w:szCs w:val="24"/>
                <w:lang w:val="kk-KZ"/>
              </w:rPr>
              <w:t>Табақты мүсіндеуде пішіннің жоғары бөлігін саусақпен басып мүсінгдеуді үйрету.</w:t>
            </w:r>
          </w:p>
          <w:p w14:paraId="0568A215" w14:textId="77777777" w:rsidR="009E4B4A" w:rsidRPr="003A3B3E" w:rsidRDefault="009E4B4A" w:rsidP="009E4B4A">
            <w:pPr>
              <w:tabs>
                <w:tab w:val="left" w:pos="3828"/>
              </w:tabs>
              <w:rPr>
                <w:rFonts w:ascii="Times New Roman" w:hAnsi="Times New Roman" w:cs="Times New Roman"/>
                <w:b/>
                <w:sz w:val="24"/>
                <w:szCs w:val="24"/>
                <w:lang w:val="kk-KZ"/>
              </w:rPr>
            </w:pPr>
            <w:r w:rsidRPr="003A3B3E">
              <w:rPr>
                <w:rFonts w:ascii="Times New Roman" w:eastAsia="Calibri" w:hAnsi="Times New Roman" w:cs="Times New Roman"/>
                <w:b/>
                <w:bCs/>
                <w:sz w:val="24"/>
                <w:szCs w:val="24"/>
                <w:lang w:val="kk-KZ"/>
              </w:rPr>
              <w:t xml:space="preserve">    </w:t>
            </w:r>
            <w:r w:rsidRPr="003A3B3E">
              <w:rPr>
                <w:rFonts w:ascii="Times New Roman" w:hAnsi="Times New Roman" w:cs="Times New Roman"/>
                <w:b/>
                <w:sz w:val="24"/>
                <w:szCs w:val="24"/>
                <w:lang w:val="kk-KZ"/>
              </w:rPr>
              <w:t xml:space="preserve">(мүсіндеу)                            </w:t>
            </w:r>
          </w:p>
          <w:p w14:paraId="1A1EC5D7" w14:textId="77777777" w:rsidR="009E4B4A" w:rsidRPr="003A3B3E" w:rsidRDefault="009E4B4A" w:rsidP="009E4B4A">
            <w:pPr>
              <w:tabs>
                <w:tab w:val="left" w:pos="3828"/>
              </w:tabs>
              <w:rPr>
                <w:rFonts w:ascii="Times New Roman" w:hAnsi="Times New Roman" w:cs="Times New Roman"/>
                <w:b/>
                <w:bCs/>
                <w:sz w:val="24"/>
                <w:szCs w:val="24"/>
                <w:lang w:val="kk-KZ"/>
              </w:rPr>
            </w:pPr>
            <w:r w:rsidRPr="003A3B3E">
              <w:rPr>
                <w:rFonts w:ascii="Times New Roman" w:hAnsi="Times New Roman" w:cs="Times New Roman"/>
                <w:b/>
                <w:sz w:val="24"/>
                <w:szCs w:val="24"/>
                <w:lang w:val="kk-KZ"/>
              </w:rPr>
              <w:t>«Қасық» мүсіндеу</w:t>
            </w:r>
            <w:r w:rsidRPr="003A3B3E">
              <w:rPr>
                <w:rFonts w:ascii="Times New Roman" w:hAnsi="Times New Roman" w:cs="Times New Roman"/>
                <w:sz w:val="24"/>
                <w:szCs w:val="24"/>
                <w:lang w:val="kk-KZ"/>
              </w:rPr>
              <w:t xml:space="preserve"> </w:t>
            </w: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 xml:space="preserve">қасықты мүсіндеуді үйрету. Ұсақ қол қимыл-қозғалыстарын, тілдік қорларын,ойлау дағдыларын дамыту.             </w:t>
            </w:r>
          </w:p>
          <w:p w14:paraId="29988427" w14:textId="77777777" w:rsidR="009E4B4A" w:rsidRPr="003A3B3E" w:rsidRDefault="009E4B4A" w:rsidP="009E4B4A">
            <w:pPr>
              <w:tabs>
                <w:tab w:val="left" w:pos="3828"/>
              </w:tabs>
              <w:spacing w:line="240" w:lineRule="auto"/>
              <w:rPr>
                <w:rFonts w:ascii="Times New Roman" w:hAnsi="Times New Roman" w:cs="Times New Roman"/>
                <w:b/>
                <w:sz w:val="24"/>
                <w:szCs w:val="24"/>
                <w:lang w:val="kk-KZ"/>
              </w:rPr>
            </w:pPr>
          </w:p>
          <w:p w14:paraId="5B1284BD" w14:textId="77777777" w:rsidR="009E4B4A" w:rsidRPr="003A3B3E" w:rsidRDefault="009E4B4A" w:rsidP="009E4B4A">
            <w:pPr>
              <w:tabs>
                <w:tab w:val="left" w:pos="3828"/>
              </w:tabs>
              <w:spacing w:line="240" w:lineRule="auto"/>
              <w:rPr>
                <w:rFonts w:ascii="Times New Roman" w:eastAsia="Calibri" w:hAnsi="Times New Roman" w:cs="Times New Roman"/>
                <w:b/>
                <w:sz w:val="24"/>
                <w:szCs w:val="24"/>
                <w:lang w:val="kk-KZ"/>
              </w:rPr>
            </w:pPr>
          </w:p>
          <w:p w14:paraId="707B25D1" w14:textId="77777777" w:rsidR="009E4B4A" w:rsidRPr="003A3B3E" w:rsidRDefault="009E4B4A" w:rsidP="009E4B4A">
            <w:pPr>
              <w:tabs>
                <w:tab w:val="left" w:pos="3828"/>
              </w:tabs>
              <w:spacing w:line="240" w:lineRule="auto"/>
              <w:rPr>
                <w:rFonts w:ascii="Times New Roman" w:eastAsia="Calibri" w:hAnsi="Times New Roman" w:cs="Times New Roman"/>
                <w:b/>
                <w:sz w:val="24"/>
                <w:szCs w:val="24"/>
                <w:lang w:val="kk-KZ"/>
              </w:rPr>
            </w:pPr>
          </w:p>
          <w:p w14:paraId="3F66B6FD" w14:textId="77777777" w:rsidR="009E4B4A" w:rsidRPr="003A3B3E" w:rsidRDefault="009E4B4A" w:rsidP="009E4B4A">
            <w:pPr>
              <w:tabs>
                <w:tab w:val="left" w:pos="3828"/>
              </w:tabs>
              <w:spacing w:line="240" w:lineRule="auto"/>
              <w:rPr>
                <w:rFonts w:ascii="Times New Roman" w:hAnsi="Times New Roman" w:cs="Times New Roman"/>
                <w:sz w:val="24"/>
                <w:szCs w:val="24"/>
                <w:lang w:val="kk-KZ"/>
              </w:rPr>
            </w:pPr>
          </w:p>
        </w:tc>
      </w:tr>
      <w:tr w:rsidR="009E4B4A" w:rsidRPr="009E4B4A" w14:paraId="3E2636F4" w14:textId="77777777" w:rsidTr="009E4B4A">
        <w:tc>
          <w:tcPr>
            <w:tcW w:w="2269" w:type="dxa"/>
            <w:tcBorders>
              <w:top w:val="single" w:sz="4" w:space="0" w:color="auto"/>
              <w:left w:val="single" w:sz="4" w:space="0" w:color="auto"/>
              <w:bottom w:val="single" w:sz="4" w:space="0" w:color="auto"/>
              <w:right w:val="single" w:sz="4" w:space="0" w:color="auto"/>
            </w:tcBorders>
            <w:hideMark/>
          </w:tcPr>
          <w:p w14:paraId="6DA5FC5D" w14:textId="77777777" w:rsidR="009E4B4A" w:rsidRPr="003A3B3E" w:rsidRDefault="009E4B4A" w:rsidP="009E4B4A">
            <w:pPr>
              <w:tabs>
                <w:tab w:val="left" w:pos="3828"/>
              </w:tabs>
              <w:spacing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 xml:space="preserve"> Балалардың үйіне қайтуы</w:t>
            </w:r>
          </w:p>
        </w:tc>
        <w:tc>
          <w:tcPr>
            <w:tcW w:w="13749" w:type="dxa"/>
            <w:gridSpan w:val="6"/>
            <w:tcBorders>
              <w:top w:val="single" w:sz="4" w:space="0" w:color="auto"/>
              <w:left w:val="single" w:sz="4" w:space="0" w:color="auto"/>
              <w:bottom w:val="single" w:sz="4" w:space="0" w:color="auto"/>
              <w:right w:val="single" w:sz="4" w:space="0" w:color="auto"/>
            </w:tcBorders>
            <w:hideMark/>
          </w:tcPr>
          <w:p w14:paraId="13CF7C4A" w14:textId="77777777" w:rsidR="009E4B4A" w:rsidRPr="003A3B3E" w:rsidRDefault="009E4B4A" w:rsidP="009E4B4A">
            <w:pPr>
              <w:tabs>
                <w:tab w:val="left" w:pos="3828"/>
              </w:tabs>
              <w:spacing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3A3B3E">
              <w:rPr>
                <w:rFonts w:ascii="Times New Roman" w:hAnsi="Times New Roman" w:cs="Times New Roman"/>
                <w:sz w:val="24"/>
                <w:szCs w:val="24"/>
                <w:lang w:val="kk-KZ" w:eastAsia="ru-RU"/>
              </w:rPr>
              <w:t>Ата-аналармен әңгімелесу,балабақшаға уақытымен келу.</w:t>
            </w:r>
          </w:p>
          <w:p w14:paraId="19DFEA24" w14:textId="77777777" w:rsidR="009E4B4A" w:rsidRPr="003A3B3E" w:rsidRDefault="009E4B4A" w:rsidP="009E4B4A">
            <w:pPr>
              <w:tabs>
                <w:tab w:val="left" w:pos="3828"/>
              </w:tabs>
              <w:spacing w:line="240" w:lineRule="auto"/>
              <w:rPr>
                <w:rFonts w:ascii="Times New Roman" w:hAnsi="Times New Roman" w:cs="Times New Roman"/>
                <w:sz w:val="24"/>
                <w:szCs w:val="24"/>
                <w:u w:val="single"/>
                <w:lang w:val="kk-KZ"/>
              </w:rPr>
            </w:pPr>
            <w:r w:rsidRPr="003A3B3E">
              <w:rPr>
                <w:rFonts w:ascii="Times New Roman" w:hAnsi="Times New Roman" w:cs="Times New Roman"/>
                <w:color w:val="000000"/>
                <w:sz w:val="24"/>
                <w:szCs w:val="24"/>
                <w:lang w:val="kk-KZ"/>
              </w:rPr>
              <w:t>Балалардың демалысты жақсы өткізулерін тілеу.</w:t>
            </w:r>
          </w:p>
        </w:tc>
      </w:tr>
    </w:tbl>
    <w:p w14:paraId="5B16FA3E" w14:textId="77777777" w:rsidR="009E4B4A" w:rsidRPr="003A3B3E" w:rsidRDefault="009E4B4A" w:rsidP="009E4B4A">
      <w:pPr>
        <w:tabs>
          <w:tab w:val="left" w:pos="3828"/>
        </w:tabs>
        <w:spacing w:after="0" w:line="240" w:lineRule="auto"/>
        <w:rPr>
          <w:rFonts w:ascii="Times New Roman" w:hAnsi="Times New Roman" w:cs="Times New Roman"/>
          <w:bCs/>
          <w:sz w:val="24"/>
          <w:szCs w:val="24"/>
          <w:lang w:val="kk-KZ"/>
        </w:rPr>
      </w:pPr>
    </w:p>
    <w:p w14:paraId="1B8B00EE" w14:textId="77777777" w:rsidR="009E4B4A" w:rsidRPr="003A3B3E" w:rsidRDefault="009E4B4A" w:rsidP="009E4B4A">
      <w:pPr>
        <w:tabs>
          <w:tab w:val="left" w:pos="3828"/>
        </w:tabs>
        <w:spacing w:after="0" w:line="240" w:lineRule="auto"/>
        <w:rPr>
          <w:rFonts w:ascii="Times New Roman" w:hAnsi="Times New Roman" w:cs="Times New Roman"/>
          <w:bCs/>
          <w:sz w:val="24"/>
          <w:szCs w:val="24"/>
          <w:lang w:val="kk-KZ"/>
        </w:rPr>
      </w:pPr>
      <w:r w:rsidRPr="003A3B3E">
        <w:rPr>
          <w:rFonts w:ascii="Times New Roman" w:hAnsi="Times New Roman" w:cs="Times New Roman"/>
          <w:bCs/>
          <w:sz w:val="24"/>
          <w:szCs w:val="24"/>
          <w:lang w:val="kk-KZ"/>
        </w:rPr>
        <w:t>Әдіскер:______________________________________   Нургалиева. З. Қ</w:t>
      </w:r>
      <w:r w:rsidRPr="003A3B3E">
        <w:rPr>
          <w:rFonts w:ascii="Times New Roman" w:hAnsi="Times New Roman" w:cs="Times New Roman"/>
          <w:bCs/>
          <w:sz w:val="24"/>
          <w:szCs w:val="24"/>
          <w:lang w:val="kk-KZ"/>
        </w:rPr>
        <w:tab/>
        <w:t xml:space="preserve">                                                Тәрбиеші: </w:t>
      </w:r>
      <w:r>
        <w:rPr>
          <w:rFonts w:ascii="Times New Roman" w:hAnsi="Times New Roman" w:cs="Times New Roman"/>
          <w:bCs/>
          <w:sz w:val="24"/>
          <w:szCs w:val="24"/>
          <w:lang w:val="kk-KZ"/>
        </w:rPr>
        <w:t>Джетибаева.Ж.Ж.</w:t>
      </w:r>
    </w:p>
    <w:p w14:paraId="2A8ED952" w14:textId="3EAF6D39" w:rsidR="003A64D6" w:rsidRDefault="009E4B4A" w:rsidP="009E4B4A">
      <w:pPr>
        <w:spacing w:after="0" w:line="240" w:lineRule="auto"/>
        <w:rPr>
          <w:rFonts w:ascii="Times New Roman" w:hAnsi="Times New Roman" w:cs="Times New Roman"/>
          <w:b/>
          <w:bCs/>
          <w:sz w:val="24"/>
          <w:szCs w:val="20"/>
          <w:lang w:val="kk-KZ"/>
        </w:rPr>
      </w:pPr>
      <w:r w:rsidRPr="005A6869">
        <w:rPr>
          <w:rFonts w:ascii="Times New Roman" w:hAnsi="Times New Roman" w:cs="Times New Roman"/>
          <w:sz w:val="24"/>
          <w:szCs w:val="24"/>
          <w:lang w:val="kk-KZ"/>
        </w:rPr>
        <w:tab/>
      </w:r>
    </w:p>
    <w:p w14:paraId="720A75DF" w14:textId="77777777" w:rsidR="003A64D6" w:rsidRDefault="003A64D6" w:rsidP="00D557AB">
      <w:pPr>
        <w:spacing w:after="0" w:line="240" w:lineRule="auto"/>
        <w:rPr>
          <w:rFonts w:ascii="Times New Roman" w:hAnsi="Times New Roman" w:cs="Times New Roman"/>
          <w:b/>
          <w:bCs/>
          <w:sz w:val="24"/>
          <w:szCs w:val="20"/>
          <w:lang w:val="kk-KZ"/>
        </w:rPr>
      </w:pPr>
    </w:p>
    <w:p w14:paraId="685FFA48" w14:textId="77777777" w:rsidR="003A64D6" w:rsidRDefault="003A64D6" w:rsidP="00D557AB">
      <w:pPr>
        <w:spacing w:after="0" w:line="240" w:lineRule="auto"/>
        <w:rPr>
          <w:rFonts w:ascii="Times New Roman" w:hAnsi="Times New Roman" w:cs="Times New Roman"/>
          <w:b/>
          <w:bCs/>
          <w:sz w:val="24"/>
          <w:szCs w:val="20"/>
          <w:lang w:val="kk-KZ"/>
        </w:rPr>
      </w:pPr>
    </w:p>
    <w:p w14:paraId="4EBF7192" w14:textId="77777777" w:rsidR="003A64D6" w:rsidRDefault="003A64D6" w:rsidP="00D557AB">
      <w:pPr>
        <w:spacing w:after="0" w:line="240" w:lineRule="auto"/>
        <w:rPr>
          <w:rFonts w:ascii="Times New Roman" w:hAnsi="Times New Roman" w:cs="Times New Roman"/>
          <w:b/>
          <w:bCs/>
          <w:sz w:val="24"/>
          <w:szCs w:val="20"/>
          <w:lang w:val="kk-KZ"/>
        </w:rPr>
      </w:pPr>
    </w:p>
    <w:p w14:paraId="165BC8FA" w14:textId="77777777" w:rsidR="003A64D6" w:rsidRDefault="003A64D6" w:rsidP="00D557AB">
      <w:pPr>
        <w:spacing w:after="0" w:line="240" w:lineRule="auto"/>
        <w:rPr>
          <w:rFonts w:ascii="Times New Roman" w:hAnsi="Times New Roman" w:cs="Times New Roman"/>
          <w:b/>
          <w:bCs/>
          <w:sz w:val="24"/>
          <w:szCs w:val="20"/>
          <w:lang w:val="kk-KZ"/>
        </w:rPr>
      </w:pPr>
    </w:p>
    <w:p w14:paraId="77AA1AC0" w14:textId="77777777" w:rsidR="003A64D6" w:rsidRDefault="003A64D6" w:rsidP="00D557AB">
      <w:pPr>
        <w:spacing w:after="0" w:line="240" w:lineRule="auto"/>
        <w:rPr>
          <w:rFonts w:ascii="Times New Roman" w:hAnsi="Times New Roman" w:cs="Times New Roman"/>
          <w:b/>
          <w:bCs/>
          <w:sz w:val="24"/>
          <w:szCs w:val="20"/>
          <w:lang w:val="kk-KZ"/>
        </w:rPr>
      </w:pPr>
    </w:p>
    <w:p w14:paraId="1DACAE2F" w14:textId="77777777" w:rsidR="003A64D6" w:rsidRDefault="003A64D6" w:rsidP="00D557AB">
      <w:pPr>
        <w:spacing w:after="0" w:line="240" w:lineRule="auto"/>
        <w:rPr>
          <w:rFonts w:ascii="Times New Roman" w:hAnsi="Times New Roman" w:cs="Times New Roman"/>
          <w:b/>
          <w:bCs/>
          <w:sz w:val="24"/>
          <w:szCs w:val="20"/>
          <w:lang w:val="kk-KZ"/>
        </w:rPr>
      </w:pPr>
    </w:p>
    <w:p w14:paraId="7CF69B16" w14:textId="77777777" w:rsidR="003A64D6" w:rsidRDefault="003A64D6" w:rsidP="00D557AB">
      <w:pPr>
        <w:spacing w:after="0" w:line="240" w:lineRule="auto"/>
        <w:rPr>
          <w:rFonts w:ascii="Times New Roman" w:hAnsi="Times New Roman" w:cs="Times New Roman"/>
          <w:b/>
          <w:bCs/>
          <w:sz w:val="24"/>
          <w:szCs w:val="20"/>
          <w:lang w:val="kk-KZ"/>
        </w:rPr>
      </w:pPr>
    </w:p>
    <w:p w14:paraId="2B84AF45" w14:textId="672B60BE" w:rsidR="00D557AB" w:rsidRPr="0093077B" w:rsidRDefault="00D557AB" w:rsidP="00D557AB">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lastRenderedPageBreak/>
        <w:t>Тәрбиелеу - білім беру процесінің циклограммасы</w:t>
      </w:r>
    </w:p>
    <w:p w14:paraId="1C44B96B" w14:textId="77777777" w:rsidR="00D557AB" w:rsidRPr="0093077B" w:rsidRDefault="00D557AB" w:rsidP="00D557AB">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14:paraId="1389FF10" w14:textId="10743B8E" w:rsidR="00D557AB" w:rsidRPr="00037375" w:rsidRDefault="00D557AB" w:rsidP="00D557AB">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Ботақан</w:t>
      </w:r>
      <w:r w:rsidRPr="00037375">
        <w:rPr>
          <w:rFonts w:ascii="Times New Roman" w:hAnsi="Times New Roman" w:cs="Times New Roman"/>
          <w:sz w:val="24"/>
          <w:szCs w:val="24"/>
          <w:u w:val="single"/>
          <w:lang w:val="kk-KZ"/>
        </w:rPr>
        <w:t>» кіші тобы</w:t>
      </w:r>
    </w:p>
    <w:p w14:paraId="300ABD57" w14:textId="77777777" w:rsidR="00D557AB" w:rsidRPr="00037375" w:rsidRDefault="00D557AB" w:rsidP="00D557AB">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14:paraId="270E72BF" w14:textId="5D8EEA50" w:rsidR="00D557AB" w:rsidRPr="00037375" w:rsidRDefault="00D557AB" w:rsidP="00D557AB">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04</w:t>
      </w:r>
      <w:r w:rsidRPr="00C700E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07 наурыз </w:t>
      </w:r>
      <w:r w:rsidRPr="00037375">
        <w:rPr>
          <w:rFonts w:ascii="Times New Roman" w:hAnsi="Times New Roman" w:cs="Times New Roman"/>
          <w:sz w:val="24"/>
          <w:szCs w:val="24"/>
          <w:u w:val="single"/>
          <w:lang w:val="kk-KZ"/>
        </w:rPr>
        <w:t>айы</w:t>
      </w:r>
      <w:r>
        <w:rPr>
          <w:rFonts w:ascii="Times New Roman" w:hAnsi="Times New Roman" w:cs="Times New Roman"/>
          <w:sz w:val="24"/>
          <w:szCs w:val="24"/>
          <w:u w:val="single"/>
          <w:lang w:val="kk-KZ"/>
        </w:rPr>
        <w:t>,  2024</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firstRow="1" w:lastRow="0" w:firstColumn="1" w:lastColumn="0" w:noHBand="0" w:noVBand="1"/>
      </w:tblPr>
      <w:tblGrid>
        <w:gridCol w:w="2687"/>
        <w:gridCol w:w="2859"/>
        <w:gridCol w:w="11"/>
        <w:gridCol w:w="8"/>
        <w:gridCol w:w="2669"/>
        <w:gridCol w:w="13"/>
        <w:gridCol w:w="2821"/>
        <w:gridCol w:w="13"/>
        <w:gridCol w:w="3123"/>
        <w:gridCol w:w="1814"/>
      </w:tblGrid>
      <w:tr w:rsidR="00B94303" w:rsidRPr="00636E48" w14:paraId="1AE2A8C3" w14:textId="77777777" w:rsidTr="005D2845">
        <w:tc>
          <w:tcPr>
            <w:tcW w:w="2687" w:type="dxa"/>
          </w:tcPr>
          <w:p w14:paraId="7054CF71" w14:textId="77777777" w:rsidR="00D557AB" w:rsidRPr="006D6827"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8" w:type="dxa"/>
            <w:gridSpan w:val="3"/>
          </w:tcPr>
          <w:p w14:paraId="00A71BE3" w14:textId="77777777" w:rsidR="00D557AB" w:rsidRDefault="00D557AB" w:rsidP="00D557AB">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14:paraId="25E5946E" w14:textId="03F9EA75" w:rsidR="00D557AB" w:rsidRPr="00B0022A" w:rsidRDefault="00D557AB" w:rsidP="00D557AB">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04.03.2024 ж</w:t>
            </w:r>
          </w:p>
        </w:tc>
        <w:tc>
          <w:tcPr>
            <w:tcW w:w="2682" w:type="dxa"/>
            <w:gridSpan w:val="2"/>
          </w:tcPr>
          <w:p w14:paraId="737C05F1" w14:textId="77777777" w:rsidR="00D557AB" w:rsidRDefault="00D557AB" w:rsidP="00D557AB">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14:paraId="77FCECEA" w14:textId="6A3BB46E" w:rsidR="00D557AB" w:rsidRPr="00B0022A" w:rsidRDefault="00D557AB" w:rsidP="00D557AB">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05.03.2024 ж</w:t>
            </w:r>
          </w:p>
        </w:tc>
        <w:tc>
          <w:tcPr>
            <w:tcW w:w="2834" w:type="dxa"/>
            <w:gridSpan w:val="2"/>
          </w:tcPr>
          <w:p w14:paraId="3D19C711" w14:textId="77777777" w:rsidR="00D557AB" w:rsidRDefault="00D557AB" w:rsidP="00D557AB">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14:paraId="20F6ACF9" w14:textId="7B81D4EA" w:rsidR="00D557AB" w:rsidRPr="00FD1537" w:rsidRDefault="00D557AB" w:rsidP="00D557AB">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06.03.2024 ж</w:t>
            </w:r>
          </w:p>
        </w:tc>
        <w:tc>
          <w:tcPr>
            <w:tcW w:w="3123" w:type="dxa"/>
          </w:tcPr>
          <w:p w14:paraId="32567F1C" w14:textId="77777777" w:rsidR="00D557AB" w:rsidRDefault="00D557AB" w:rsidP="00D557AB">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14:paraId="3B5726EB" w14:textId="576742CA" w:rsidR="00D557AB" w:rsidRPr="00FD1537" w:rsidRDefault="00D557AB" w:rsidP="00D557AB">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07.03.2024 ж</w:t>
            </w:r>
          </w:p>
        </w:tc>
        <w:tc>
          <w:tcPr>
            <w:tcW w:w="1814" w:type="dxa"/>
          </w:tcPr>
          <w:p w14:paraId="197CE5BB" w14:textId="77777777" w:rsidR="00D557AB" w:rsidRDefault="00D557AB" w:rsidP="00D557AB">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p w14:paraId="67860109" w14:textId="42C723E9" w:rsidR="00D557AB" w:rsidRPr="000932DC" w:rsidRDefault="00D557AB" w:rsidP="00D557AB">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08.03.2024 ж</w:t>
            </w:r>
          </w:p>
        </w:tc>
      </w:tr>
      <w:tr w:rsidR="00B94303" w:rsidRPr="000C3884" w14:paraId="630FFD5D" w14:textId="77777777" w:rsidTr="005D2845">
        <w:tc>
          <w:tcPr>
            <w:tcW w:w="2687" w:type="dxa"/>
          </w:tcPr>
          <w:p w14:paraId="0471094D" w14:textId="77777777" w:rsidR="00D557AB" w:rsidRPr="00FD1537"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8" w:type="dxa"/>
            <w:gridSpan w:val="3"/>
          </w:tcPr>
          <w:p w14:paraId="7F7E74E2" w14:textId="0B502A1F" w:rsidR="00D557AB"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r w:rsidR="00F6707F">
              <w:rPr>
                <w:rFonts w:ascii="Times New Roman" w:hAnsi="Times New Roman" w:cs="Times New Roman"/>
                <w:color w:val="000000"/>
                <w:sz w:val="24"/>
                <w:szCs w:val="24"/>
                <w:lang w:val="kk-KZ"/>
              </w:rPr>
              <w:t>(сөйлеуді дамыту)</w:t>
            </w:r>
          </w:p>
        </w:tc>
        <w:tc>
          <w:tcPr>
            <w:tcW w:w="2682" w:type="dxa"/>
            <w:gridSpan w:val="2"/>
          </w:tcPr>
          <w:p w14:paraId="3156FEDC" w14:textId="77777777" w:rsidR="00D557AB" w:rsidRPr="00791158"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14:paraId="717C0207" w14:textId="2FAB19EA" w:rsidR="00D557AB" w:rsidRPr="00835F44"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r w:rsidR="00F6707F">
              <w:rPr>
                <w:rFonts w:ascii="Times New Roman" w:hAnsi="Times New Roman" w:cs="Times New Roman"/>
                <w:color w:val="000000"/>
                <w:sz w:val="24"/>
                <w:szCs w:val="24"/>
                <w:lang w:val="kk-KZ"/>
              </w:rPr>
              <w:t xml:space="preserve"> (сөйлеуді дамыту)</w:t>
            </w:r>
          </w:p>
        </w:tc>
        <w:tc>
          <w:tcPr>
            <w:tcW w:w="2834" w:type="dxa"/>
            <w:gridSpan w:val="2"/>
          </w:tcPr>
          <w:p w14:paraId="724C8CFB" w14:textId="77777777" w:rsidR="00D557AB" w:rsidRDefault="00D557AB" w:rsidP="00D557AB">
            <w:pPr>
              <w:spacing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w:t>
            </w:r>
            <w:r>
              <w:rPr>
                <w:rFonts w:ascii="Times New Roman" w:hAnsi="Times New Roman" w:cs="Times New Roman"/>
                <w:sz w:val="24"/>
                <w:szCs w:val="20"/>
                <w:lang w:val="kk-KZ"/>
              </w:rPr>
              <w:t>Балалардың өзіне өзі қызмет көрсету дағдыларын қадағалау.</w:t>
            </w:r>
          </w:p>
          <w:p w14:paraId="3D66CB04" w14:textId="58BE7BC5" w:rsidR="00D557AB" w:rsidRPr="00791158" w:rsidRDefault="00D557AB" w:rsidP="00D557AB">
            <w:pPr>
              <w:spacing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r w:rsidR="00F6707F">
              <w:rPr>
                <w:rFonts w:ascii="Times New Roman" w:hAnsi="Times New Roman" w:cs="Times New Roman"/>
                <w:color w:val="000000"/>
                <w:sz w:val="24"/>
                <w:szCs w:val="24"/>
                <w:lang w:val="kk-KZ"/>
              </w:rPr>
              <w:t xml:space="preserve"> (сөйлеуді дамыту)</w:t>
            </w:r>
          </w:p>
        </w:tc>
        <w:tc>
          <w:tcPr>
            <w:tcW w:w="3123" w:type="dxa"/>
          </w:tcPr>
          <w:p w14:paraId="2B8737B0" w14:textId="77777777" w:rsidR="00D557AB" w:rsidRDefault="00D557AB" w:rsidP="00D557AB">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7D702F9A" w14:textId="2CB75C43" w:rsidR="00D557AB" w:rsidRPr="005A2838" w:rsidRDefault="00D557AB" w:rsidP="00D557AB">
            <w:pPr>
              <w:spacing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r w:rsidR="00F6707F">
              <w:rPr>
                <w:rFonts w:ascii="Times New Roman" w:hAnsi="Times New Roman" w:cs="Times New Roman"/>
                <w:color w:val="000000"/>
                <w:sz w:val="24"/>
                <w:szCs w:val="24"/>
                <w:lang w:val="kk-KZ"/>
              </w:rPr>
              <w:t xml:space="preserve"> (сөйлеуді дамыту)</w:t>
            </w:r>
          </w:p>
        </w:tc>
        <w:tc>
          <w:tcPr>
            <w:tcW w:w="1814" w:type="dxa"/>
          </w:tcPr>
          <w:p w14:paraId="34635DBD" w14:textId="321AE121" w:rsidR="00D557AB" w:rsidRPr="000A4C72"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w:t>
            </w:r>
          </w:p>
        </w:tc>
      </w:tr>
      <w:tr w:rsidR="00B94303" w:rsidRPr="00155D5F" w14:paraId="142051B0" w14:textId="658E88EF" w:rsidTr="005D2845">
        <w:tc>
          <w:tcPr>
            <w:tcW w:w="2687" w:type="dxa"/>
          </w:tcPr>
          <w:p w14:paraId="7777D397" w14:textId="77777777" w:rsidR="00D557AB"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2878" w:type="dxa"/>
            <w:gridSpan w:val="3"/>
          </w:tcPr>
          <w:p w14:paraId="4AFD3CE5" w14:textId="77777777" w:rsidR="00D557AB" w:rsidRPr="00827AA9"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14:paraId="7015EC8A" w14:textId="5C68EC7E" w:rsidR="00D557AB" w:rsidRPr="00827AA9" w:rsidRDefault="00D557AB" w:rsidP="00D557AB">
            <w:pPr>
              <w:spacing w:line="240" w:lineRule="auto"/>
              <w:rPr>
                <w:rFonts w:ascii="Times New Roman" w:hAnsi="Times New Roman" w:cs="Times New Roman"/>
                <w:sz w:val="24"/>
                <w:szCs w:val="20"/>
                <w:lang w:val="kk-KZ"/>
              </w:rPr>
            </w:pPr>
          </w:p>
        </w:tc>
        <w:tc>
          <w:tcPr>
            <w:tcW w:w="2682" w:type="dxa"/>
            <w:gridSpan w:val="2"/>
          </w:tcPr>
          <w:p w14:paraId="12A97C80" w14:textId="4DD76C77" w:rsidR="00D557AB" w:rsidRPr="00827AA9"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c>
          <w:tcPr>
            <w:tcW w:w="2834" w:type="dxa"/>
            <w:gridSpan w:val="2"/>
          </w:tcPr>
          <w:p w14:paraId="2EF1C40B" w14:textId="77777777" w:rsidR="00D557AB" w:rsidRPr="00827AA9"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14:paraId="77482FDA" w14:textId="77777777" w:rsidR="00D557AB" w:rsidRPr="00827AA9" w:rsidRDefault="00D557AB" w:rsidP="00D557AB">
            <w:pPr>
              <w:spacing w:line="240" w:lineRule="auto"/>
              <w:rPr>
                <w:rFonts w:ascii="Times New Roman" w:hAnsi="Times New Roman" w:cs="Times New Roman"/>
                <w:sz w:val="24"/>
                <w:szCs w:val="20"/>
                <w:lang w:val="kk-KZ"/>
              </w:rPr>
            </w:pPr>
          </w:p>
        </w:tc>
        <w:tc>
          <w:tcPr>
            <w:tcW w:w="3123" w:type="dxa"/>
          </w:tcPr>
          <w:p w14:paraId="26B42467" w14:textId="38C3A83D" w:rsidR="00D557AB" w:rsidRPr="00827AA9"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c>
          <w:tcPr>
            <w:tcW w:w="1814" w:type="dxa"/>
          </w:tcPr>
          <w:p w14:paraId="28282F4A" w14:textId="77777777" w:rsidR="00D557AB" w:rsidRPr="00827AA9" w:rsidRDefault="00D557AB" w:rsidP="00D557AB">
            <w:pPr>
              <w:spacing w:line="240" w:lineRule="auto"/>
              <w:rPr>
                <w:rFonts w:ascii="Times New Roman" w:hAnsi="Times New Roman" w:cs="Times New Roman"/>
                <w:sz w:val="24"/>
                <w:szCs w:val="20"/>
                <w:lang w:val="kk-KZ"/>
              </w:rPr>
            </w:pPr>
          </w:p>
        </w:tc>
      </w:tr>
      <w:tr w:rsidR="00B94303" w:rsidRPr="00F6707F" w14:paraId="495054D5" w14:textId="77777777" w:rsidTr="005D2845">
        <w:tc>
          <w:tcPr>
            <w:tcW w:w="2687" w:type="dxa"/>
          </w:tcPr>
          <w:p w14:paraId="36EA819D" w14:textId="77777777" w:rsidR="00D557AB" w:rsidRPr="00B0022A" w:rsidRDefault="00D557AB" w:rsidP="00D557AB">
            <w:pPr>
              <w:spacing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59" w:type="dxa"/>
          </w:tcPr>
          <w:p w14:paraId="193DACBE" w14:textId="77777777" w:rsidR="00F6707F" w:rsidRDefault="00D557AB" w:rsidP="00D557AB">
            <w:pPr>
              <w:widowControl w:val="0"/>
              <w:rPr>
                <w:rFonts w:ascii="Times New Roman" w:eastAsia="Calibri" w:hAnsi="Times New Roman" w:cs="Times New Roman"/>
                <w:bCs/>
                <w:sz w:val="24"/>
                <w:szCs w:val="24"/>
                <w:lang w:val="kk-KZ"/>
              </w:rPr>
            </w:pPr>
            <w:r w:rsidRPr="00D557AB">
              <w:rPr>
                <w:rFonts w:ascii="Times New Roman" w:eastAsia="Calibri" w:hAnsi="Times New Roman" w:cs="Times New Roman"/>
                <w:bCs/>
                <w:sz w:val="24"/>
                <w:szCs w:val="24"/>
                <w:lang w:val="kk-KZ"/>
              </w:rPr>
              <w:t xml:space="preserve">Оқылған шығармадағы жекелеген сөздерді қосылып қайталап айтуды үйрету.  </w:t>
            </w:r>
          </w:p>
          <w:p w14:paraId="5D7B321C" w14:textId="6E18B157" w:rsidR="00D557AB" w:rsidRPr="00D557AB" w:rsidRDefault="00D557AB" w:rsidP="00D557AB">
            <w:pPr>
              <w:widowControl w:val="0"/>
              <w:rPr>
                <w:rFonts w:ascii="Times New Roman" w:eastAsia="Calibri" w:hAnsi="Times New Roman" w:cs="Times New Roman"/>
                <w:bCs/>
                <w:sz w:val="24"/>
                <w:szCs w:val="24"/>
                <w:lang w:val="kk-KZ"/>
              </w:rPr>
            </w:pPr>
            <w:r w:rsidRPr="00D557AB">
              <w:rPr>
                <w:rFonts w:ascii="Times New Roman" w:eastAsia="Calibri" w:hAnsi="Times New Roman" w:cs="Times New Roman"/>
                <w:bCs/>
                <w:sz w:val="24"/>
                <w:szCs w:val="24"/>
                <w:lang w:val="kk-KZ"/>
              </w:rPr>
              <w:t xml:space="preserve">(көркем әдебиет)  Балаларға жастарына сәйкес көркем шығармалар оқу, «Бауырсақ» ертегісі. Сөздерін қайталау. Кейіпкерлерді танып, </w:t>
            </w:r>
            <w:r w:rsidRPr="00D557AB">
              <w:rPr>
                <w:rFonts w:ascii="Times New Roman" w:eastAsia="Calibri" w:hAnsi="Times New Roman" w:cs="Times New Roman"/>
                <w:bCs/>
                <w:sz w:val="24"/>
                <w:szCs w:val="24"/>
                <w:lang w:val="kk-KZ"/>
              </w:rPr>
              <w:lastRenderedPageBreak/>
              <w:t xml:space="preserve">даусын салуды үйрету.                             </w:t>
            </w:r>
          </w:p>
          <w:p w14:paraId="5A3E405A" w14:textId="77777777" w:rsidR="00D557AB" w:rsidRPr="00D557AB" w:rsidRDefault="00D557AB" w:rsidP="00D557AB">
            <w:pPr>
              <w:rPr>
                <w:rFonts w:ascii="Times New Roman" w:hAnsi="Times New Roman" w:cs="Times New Roman"/>
                <w:bCs/>
                <w:sz w:val="24"/>
                <w:szCs w:val="24"/>
                <w:lang w:val="kk-KZ"/>
              </w:rPr>
            </w:pPr>
          </w:p>
          <w:p w14:paraId="213790EB" w14:textId="77777777" w:rsidR="00D557AB" w:rsidRPr="00D557AB" w:rsidRDefault="00D557AB" w:rsidP="00D557AB">
            <w:pPr>
              <w:spacing w:line="240" w:lineRule="auto"/>
              <w:rPr>
                <w:rFonts w:ascii="Times New Roman" w:eastAsia="Calibri" w:hAnsi="Times New Roman" w:cs="Times New Roman"/>
                <w:bCs/>
                <w:sz w:val="24"/>
                <w:szCs w:val="24"/>
                <w:lang w:val="kk-KZ"/>
              </w:rPr>
            </w:pPr>
            <w:r w:rsidRPr="00D557AB">
              <w:rPr>
                <w:rFonts w:ascii="Times New Roman" w:eastAsia="Calibri" w:hAnsi="Times New Roman" w:cs="Times New Roman"/>
                <w:bCs/>
                <w:sz w:val="24"/>
                <w:szCs w:val="24"/>
                <w:lang w:val="kk-KZ"/>
              </w:rPr>
              <w:t xml:space="preserve">                  </w:t>
            </w:r>
          </w:p>
          <w:p w14:paraId="6BBF4123" w14:textId="77777777" w:rsidR="00D557AB" w:rsidRPr="00D557AB" w:rsidRDefault="00D557AB" w:rsidP="00D557AB">
            <w:pPr>
              <w:spacing w:line="240" w:lineRule="auto"/>
              <w:rPr>
                <w:rFonts w:ascii="Times New Roman" w:hAnsi="Times New Roman" w:cs="Times New Roman"/>
                <w:bCs/>
                <w:sz w:val="24"/>
                <w:szCs w:val="24"/>
                <w:lang w:val="kk-KZ"/>
              </w:rPr>
            </w:pPr>
            <w:r w:rsidRPr="00D557AB">
              <w:rPr>
                <w:rFonts w:ascii="Times New Roman" w:eastAsia="Calibri" w:hAnsi="Times New Roman" w:cs="Times New Roman"/>
                <w:bCs/>
                <w:sz w:val="24"/>
                <w:szCs w:val="24"/>
                <w:lang w:val="kk-KZ"/>
              </w:rPr>
              <w:t xml:space="preserve">                                             </w:t>
            </w:r>
          </w:p>
        </w:tc>
        <w:tc>
          <w:tcPr>
            <w:tcW w:w="2701" w:type="dxa"/>
            <w:gridSpan w:val="4"/>
          </w:tcPr>
          <w:p w14:paraId="2332DDA5" w14:textId="77777777" w:rsidR="00D557AB" w:rsidRPr="00D557AB" w:rsidRDefault="00D557AB" w:rsidP="00D557AB">
            <w:pPr>
              <w:rPr>
                <w:rFonts w:ascii="Times New Roman" w:hAnsi="Times New Roman"/>
                <w:bCs/>
                <w:sz w:val="24"/>
                <w:szCs w:val="24"/>
                <w:lang w:val="kk-KZ"/>
              </w:rPr>
            </w:pPr>
            <w:r w:rsidRPr="00D557AB">
              <w:rPr>
                <w:rFonts w:ascii="Times New Roman" w:eastAsia="Calibri" w:hAnsi="Times New Roman" w:cs="Times New Roman"/>
                <w:bCs/>
                <w:sz w:val="24"/>
                <w:szCs w:val="24"/>
                <w:lang w:val="kk-KZ"/>
              </w:rPr>
              <w:lastRenderedPageBreak/>
              <w:t>Табиғат құбылыстарына қызығушылық таныту. Табиғаттағы маусымдық өзгерістер туралы алғашқы түсініктерді қалыптастыру: жаңбыр, жел және т.б</w:t>
            </w:r>
            <w:r w:rsidRPr="00D557AB">
              <w:rPr>
                <w:rFonts w:ascii="Times New Roman" w:hAnsi="Times New Roman" w:cs="Times New Roman"/>
                <w:bCs/>
                <w:sz w:val="24"/>
                <w:szCs w:val="24"/>
                <w:lang w:val="kk-KZ"/>
              </w:rPr>
              <w:t xml:space="preserve"> (қоршаған ортамен таныстыру)       </w:t>
            </w:r>
            <w:r w:rsidRPr="00D557AB">
              <w:rPr>
                <w:rFonts w:ascii="Times New Roman" w:hAnsi="Times New Roman"/>
                <w:bCs/>
                <w:sz w:val="24"/>
                <w:szCs w:val="24"/>
                <w:lang w:val="kk-KZ"/>
              </w:rPr>
              <w:t xml:space="preserve">«Табиғат </w:t>
            </w:r>
            <w:r w:rsidRPr="00D557AB">
              <w:rPr>
                <w:rFonts w:ascii="Times New Roman" w:hAnsi="Times New Roman"/>
                <w:bCs/>
                <w:sz w:val="24"/>
                <w:szCs w:val="24"/>
                <w:lang w:val="kk-KZ"/>
              </w:rPr>
              <w:lastRenderedPageBreak/>
              <w:t>құбылыстары»                Мақсаты:</w:t>
            </w:r>
            <w:r w:rsidRPr="00D557AB">
              <w:rPr>
                <w:rFonts w:ascii="Times New Roman" w:hAnsi="Times New Roman" w:cs="Times New Roman"/>
                <w:bCs/>
                <w:sz w:val="24"/>
                <w:szCs w:val="24"/>
                <w:lang w:val="kk-KZ"/>
              </w:rPr>
              <w:t xml:space="preserve"> </w:t>
            </w:r>
            <w:r w:rsidRPr="00D557AB">
              <w:rPr>
                <w:rFonts w:ascii="Times New Roman" w:hAnsi="Times New Roman"/>
                <w:bCs/>
                <w:sz w:val="24"/>
                <w:szCs w:val="24"/>
                <w:lang w:val="kk-KZ"/>
              </w:rPr>
              <w:t xml:space="preserve">Балаларға табиғат құбылыстары туралы түсінік беру. Табиғатты қорғап, аялай білуге тәрбиелеу.                   «Күн мен түн» ойыны   </w:t>
            </w:r>
          </w:p>
        </w:tc>
        <w:tc>
          <w:tcPr>
            <w:tcW w:w="2834" w:type="dxa"/>
            <w:gridSpan w:val="2"/>
          </w:tcPr>
          <w:p w14:paraId="716DB537" w14:textId="4FABA68B" w:rsidR="00D557AB" w:rsidRPr="00D557AB" w:rsidRDefault="00D557AB" w:rsidP="00D557AB">
            <w:pPr>
              <w:widowControl w:val="0"/>
              <w:rPr>
                <w:rFonts w:ascii="Times New Roman" w:eastAsia="Calibri" w:hAnsi="Times New Roman" w:cs="Times New Roman"/>
                <w:bCs/>
                <w:sz w:val="24"/>
                <w:szCs w:val="24"/>
                <w:lang w:val="kk-KZ"/>
              </w:rPr>
            </w:pPr>
            <w:r w:rsidRPr="00D557AB">
              <w:rPr>
                <w:rFonts w:ascii="Times New Roman" w:eastAsia="Calibri" w:hAnsi="Times New Roman" w:cs="Times New Roman"/>
                <w:bCs/>
                <w:sz w:val="24"/>
                <w:szCs w:val="24"/>
                <w:lang w:val="kk-KZ"/>
              </w:rPr>
              <w:lastRenderedPageBreak/>
              <w:t>Табиғат құбылыстарына қызығушылық таныту. Табиғаттағы маусымдық өзгерістер туралы алғашқы түсініктерді қалыптастыру: жаңбыр, жел және т.б</w:t>
            </w:r>
            <w:r w:rsidRPr="00D557AB">
              <w:rPr>
                <w:bCs/>
                <w:lang w:val="kk-KZ"/>
              </w:rPr>
              <w:t xml:space="preserve">                    </w:t>
            </w:r>
            <w:r w:rsidRPr="00D557AB">
              <w:rPr>
                <w:rFonts w:ascii="Times New Roman" w:hAnsi="Times New Roman" w:cs="Times New Roman"/>
                <w:bCs/>
                <w:sz w:val="24"/>
                <w:szCs w:val="24"/>
                <w:lang w:val="kk-KZ"/>
              </w:rPr>
              <w:t xml:space="preserve"> (қоршаған ортамен таныстыру)               </w:t>
            </w:r>
            <w:r w:rsidRPr="00D557AB">
              <w:rPr>
                <w:rFonts w:ascii="Times New Roman" w:hAnsi="Times New Roman"/>
                <w:bCs/>
                <w:sz w:val="24"/>
                <w:szCs w:val="24"/>
                <w:lang w:val="kk-KZ"/>
              </w:rPr>
              <w:t xml:space="preserve"> </w:t>
            </w:r>
            <w:r w:rsidRPr="00D557AB">
              <w:rPr>
                <w:rFonts w:ascii="Times New Roman" w:hAnsi="Times New Roman" w:cs="Times New Roman"/>
                <w:bCs/>
                <w:sz w:val="24"/>
                <w:szCs w:val="20"/>
                <w:lang w:val="kk-KZ"/>
              </w:rPr>
              <w:t>«Ғажайып табиғат»</w:t>
            </w:r>
            <w:r w:rsidRPr="00D557AB">
              <w:rPr>
                <w:rFonts w:ascii="Times New Roman" w:eastAsia="Calibri" w:hAnsi="Times New Roman" w:cs="Times New Roman"/>
                <w:bCs/>
                <w:sz w:val="24"/>
                <w:szCs w:val="24"/>
                <w:lang w:val="kk-KZ"/>
              </w:rPr>
              <w:t xml:space="preserve">               </w:t>
            </w:r>
            <w:r w:rsidRPr="00D557AB">
              <w:rPr>
                <w:rFonts w:ascii="Times New Roman" w:hAnsi="Times New Roman" w:cs="Times New Roman"/>
                <w:bCs/>
                <w:sz w:val="24"/>
                <w:szCs w:val="20"/>
                <w:lang w:val="kk-KZ"/>
              </w:rPr>
              <w:t xml:space="preserve">Мақсаты: Балаларды </w:t>
            </w:r>
            <w:r w:rsidRPr="00D557AB">
              <w:rPr>
                <w:rFonts w:ascii="Times New Roman" w:hAnsi="Times New Roman" w:cs="Times New Roman"/>
                <w:bCs/>
                <w:sz w:val="24"/>
                <w:szCs w:val="20"/>
                <w:lang w:val="kk-KZ"/>
              </w:rPr>
              <w:lastRenderedPageBreak/>
              <w:t xml:space="preserve">табиғатты сүюге, құрметтеуге, қорғауға, аялай білуге үйрету. </w:t>
            </w:r>
            <w:r w:rsidRPr="00D557AB">
              <w:rPr>
                <w:rFonts w:ascii="Times New Roman" w:eastAsia="Calibri" w:hAnsi="Times New Roman" w:cs="Times New Roman"/>
                <w:bCs/>
                <w:sz w:val="24"/>
                <w:szCs w:val="24"/>
                <w:lang w:val="kk-KZ"/>
              </w:rPr>
              <w:t xml:space="preserve">                   </w:t>
            </w:r>
          </w:p>
        </w:tc>
        <w:tc>
          <w:tcPr>
            <w:tcW w:w="3123" w:type="dxa"/>
          </w:tcPr>
          <w:p w14:paraId="078C287A" w14:textId="77777777" w:rsidR="00F6707F" w:rsidRDefault="00D557AB" w:rsidP="00D557AB">
            <w:pPr>
              <w:spacing w:line="240" w:lineRule="auto"/>
              <w:rPr>
                <w:rFonts w:ascii="Times New Roman" w:hAnsi="Times New Roman" w:cs="Times New Roman"/>
                <w:bCs/>
                <w:sz w:val="24"/>
                <w:szCs w:val="24"/>
                <w:lang w:val="kk-KZ"/>
              </w:rPr>
            </w:pPr>
            <w:r w:rsidRPr="00D557AB">
              <w:rPr>
                <w:rFonts w:ascii="Times New Roman" w:eastAsia="Calibri" w:hAnsi="Times New Roman" w:cs="Times New Roman"/>
                <w:bCs/>
                <w:sz w:val="24"/>
                <w:szCs w:val="24"/>
                <w:lang w:val="kk-KZ"/>
              </w:rPr>
              <w:lastRenderedPageBreak/>
              <w:t xml:space="preserve">Оқылған шығармадағы жекелеген сөздерді қосылып қайталап айтуды үйрету.                         </w:t>
            </w:r>
            <w:r w:rsidRPr="00D557AB">
              <w:rPr>
                <w:rFonts w:ascii="Times New Roman" w:hAnsi="Times New Roman" w:cs="Times New Roman"/>
                <w:bCs/>
                <w:sz w:val="24"/>
                <w:szCs w:val="24"/>
                <w:lang w:val="kk-KZ"/>
              </w:rPr>
              <w:t xml:space="preserve">(көркем әдебиет) </w:t>
            </w:r>
          </w:p>
          <w:p w14:paraId="18CDFA9D" w14:textId="445838E9" w:rsidR="00D557AB" w:rsidRPr="00D557AB" w:rsidRDefault="00D557AB" w:rsidP="00D557AB">
            <w:pPr>
              <w:spacing w:line="240" w:lineRule="auto"/>
              <w:rPr>
                <w:rFonts w:ascii="Times New Roman" w:eastAsia="Calibri" w:hAnsi="Times New Roman" w:cs="Times New Roman"/>
                <w:bCs/>
                <w:sz w:val="24"/>
                <w:szCs w:val="24"/>
                <w:lang w:val="kk-KZ"/>
              </w:rPr>
            </w:pPr>
            <w:r w:rsidRPr="00D557AB">
              <w:rPr>
                <w:rFonts w:ascii="Times New Roman" w:eastAsia="Calibri" w:hAnsi="Times New Roman" w:cs="Times New Roman"/>
                <w:bCs/>
                <w:sz w:val="24"/>
                <w:szCs w:val="24"/>
                <w:lang w:val="kk-KZ"/>
              </w:rPr>
              <w:t xml:space="preserve">Кітаптар қарау, ертегі оқып кейіпкерлерінің суреттерін атауға және басқада көрнекі құралдармен көрсету. Қимылды ойын:                 «Өз үйіңді тап»   </w:t>
            </w:r>
          </w:p>
          <w:p w14:paraId="311427C9" w14:textId="77777777" w:rsidR="00D557AB" w:rsidRPr="00D557AB" w:rsidRDefault="00D557AB" w:rsidP="00D557AB">
            <w:pPr>
              <w:rPr>
                <w:rFonts w:ascii="Times New Roman" w:hAnsi="Times New Roman" w:cs="Times New Roman"/>
                <w:bCs/>
                <w:sz w:val="24"/>
                <w:szCs w:val="24"/>
                <w:lang w:val="kk-KZ"/>
              </w:rPr>
            </w:pPr>
            <w:r w:rsidRPr="00D557AB">
              <w:rPr>
                <w:rFonts w:ascii="Times New Roman" w:hAnsi="Times New Roman" w:cs="Times New Roman"/>
                <w:bCs/>
                <w:sz w:val="24"/>
                <w:szCs w:val="24"/>
                <w:lang w:val="kk-KZ"/>
              </w:rPr>
              <w:t xml:space="preserve"> </w:t>
            </w:r>
            <w:r w:rsidRPr="00D557AB">
              <w:rPr>
                <w:rFonts w:ascii="Times New Roman" w:eastAsia="Calibri" w:hAnsi="Times New Roman" w:cs="Times New Roman"/>
                <w:bCs/>
                <w:sz w:val="24"/>
                <w:szCs w:val="24"/>
                <w:lang w:val="kk-KZ"/>
              </w:rPr>
              <w:t xml:space="preserve">                            </w:t>
            </w:r>
          </w:p>
          <w:p w14:paraId="6D47202F" w14:textId="77777777" w:rsidR="00D557AB" w:rsidRPr="00D557AB" w:rsidRDefault="00D557AB" w:rsidP="00D557AB">
            <w:pPr>
              <w:rPr>
                <w:rFonts w:ascii="Times New Roman" w:hAnsi="Times New Roman" w:cs="Times New Roman"/>
                <w:bCs/>
                <w:sz w:val="24"/>
                <w:szCs w:val="24"/>
                <w:lang w:val="kk-KZ"/>
              </w:rPr>
            </w:pPr>
          </w:p>
          <w:p w14:paraId="5CAAA6EE" w14:textId="77777777" w:rsidR="00D557AB" w:rsidRPr="00D557AB" w:rsidRDefault="00D557AB" w:rsidP="00D557AB">
            <w:pPr>
              <w:spacing w:line="240" w:lineRule="auto"/>
              <w:rPr>
                <w:rFonts w:ascii="Times New Roman" w:hAnsi="Times New Roman"/>
                <w:bCs/>
                <w:color w:val="000000"/>
                <w:sz w:val="24"/>
                <w:szCs w:val="24"/>
                <w:lang w:val="kk-KZ"/>
              </w:rPr>
            </w:pPr>
          </w:p>
        </w:tc>
        <w:tc>
          <w:tcPr>
            <w:tcW w:w="1814" w:type="dxa"/>
          </w:tcPr>
          <w:p w14:paraId="19D2DC0B" w14:textId="0BD29781" w:rsidR="00D557AB" w:rsidRPr="00D557AB" w:rsidRDefault="00D557AB" w:rsidP="00D557AB">
            <w:pPr>
              <w:spacing w:line="240" w:lineRule="auto"/>
              <w:rPr>
                <w:rFonts w:ascii="Times New Roman" w:hAnsi="Times New Roman" w:cs="Times New Roman"/>
                <w:bCs/>
                <w:sz w:val="24"/>
                <w:szCs w:val="20"/>
                <w:lang w:val="kk-KZ"/>
              </w:rPr>
            </w:pPr>
            <w:r w:rsidRPr="00D557AB">
              <w:rPr>
                <w:bCs/>
                <w:lang w:val="kk-KZ"/>
              </w:rPr>
              <w:lastRenderedPageBreak/>
              <w:t xml:space="preserve">  </w:t>
            </w:r>
          </w:p>
        </w:tc>
      </w:tr>
      <w:tr w:rsidR="00B94303" w:rsidRPr="00F6707F" w14:paraId="5C03B091" w14:textId="77777777" w:rsidTr="005D2845">
        <w:trPr>
          <w:trHeight w:val="6221"/>
        </w:trPr>
        <w:tc>
          <w:tcPr>
            <w:tcW w:w="2687" w:type="dxa"/>
          </w:tcPr>
          <w:p w14:paraId="29D34A1E" w14:textId="77777777" w:rsidR="00D557AB"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59" w:type="dxa"/>
          </w:tcPr>
          <w:p w14:paraId="3B340EF9" w14:textId="77777777" w:rsidR="00F6707F" w:rsidRDefault="00D557AB" w:rsidP="00D557AB">
            <w:pPr>
              <w:widowControl w:val="0"/>
              <w:rPr>
                <w:rFonts w:ascii="Times New Roman" w:hAnsi="Times New Roman" w:cs="Times New Roman"/>
                <w:bCs/>
                <w:sz w:val="24"/>
                <w:szCs w:val="24"/>
                <w:lang w:val="kk-KZ"/>
              </w:rPr>
            </w:pPr>
            <w:r w:rsidRPr="00D557AB">
              <w:rPr>
                <w:rFonts w:ascii="Times New Roman" w:hAnsi="Times New Roman" w:cs="Times New Roman"/>
                <w:bCs/>
                <w:sz w:val="24"/>
                <w:szCs w:val="24"/>
                <w:lang w:val="kk-KZ"/>
              </w:rPr>
              <w:t xml:space="preserve"> </w:t>
            </w:r>
            <w:r w:rsidRPr="00D557AB">
              <w:rPr>
                <w:rFonts w:ascii="Times New Roman" w:eastAsia="Calibri"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 Еңбектеу, өрмелеу</w:t>
            </w:r>
            <w:r w:rsidRPr="00D557AB">
              <w:rPr>
                <w:rFonts w:ascii="Times New Roman" w:hAnsi="Times New Roman" w:cs="Times New Roman"/>
                <w:bCs/>
                <w:sz w:val="24"/>
                <w:szCs w:val="24"/>
                <w:lang w:val="kk-KZ"/>
              </w:rPr>
              <w:t xml:space="preserve">  </w:t>
            </w:r>
          </w:p>
          <w:p w14:paraId="29CF3977" w14:textId="4C10CA77" w:rsidR="00D557AB" w:rsidRPr="00D557AB" w:rsidRDefault="00D557AB" w:rsidP="00D557AB">
            <w:pPr>
              <w:widowControl w:val="0"/>
              <w:rPr>
                <w:rFonts w:ascii="Times New Roman" w:eastAsia="Calibri" w:hAnsi="Times New Roman" w:cs="Times New Roman"/>
                <w:bCs/>
                <w:sz w:val="24"/>
                <w:szCs w:val="24"/>
                <w:lang w:val="kk-KZ"/>
              </w:rPr>
            </w:pPr>
            <w:r w:rsidRPr="00D557AB">
              <w:rPr>
                <w:rFonts w:ascii="Times New Roman" w:hAnsi="Times New Roman" w:cs="Times New Roman"/>
                <w:bCs/>
                <w:sz w:val="24"/>
                <w:szCs w:val="24"/>
                <w:lang w:val="kk-KZ"/>
              </w:rPr>
              <w:t>(Дене шынықтыру)</w:t>
            </w:r>
            <w:r w:rsidRPr="00D557AB">
              <w:rPr>
                <w:rFonts w:ascii="Times New Roman" w:eastAsia="Calibri" w:hAnsi="Times New Roman" w:cs="Times New Roman"/>
                <w:bCs/>
                <w:sz w:val="24"/>
                <w:szCs w:val="24"/>
                <w:lang w:val="kk-KZ"/>
              </w:rPr>
              <w:t xml:space="preserve">  </w:t>
            </w:r>
            <w:r w:rsidRPr="00D557AB">
              <w:rPr>
                <w:rFonts w:ascii="Times New Roman" w:hAnsi="Times New Roman" w:cs="Times New Roman"/>
                <w:bCs/>
                <w:sz w:val="24"/>
                <w:szCs w:val="24"/>
                <w:lang w:val="kk-KZ"/>
              </w:rPr>
              <w:t xml:space="preserve">  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w:t>
            </w:r>
            <w:r w:rsidRPr="00D557AB">
              <w:rPr>
                <w:rFonts w:ascii="Times New Roman" w:hAnsi="Times New Roman" w:cs="Times New Roman"/>
                <w:bCs/>
                <w:sz w:val="24"/>
                <w:szCs w:val="20"/>
                <w:lang w:val="kk-KZ"/>
              </w:rPr>
              <w:t>«Маған қарай жүгіріңдер» ойыны</w:t>
            </w:r>
            <w:r w:rsidRPr="00D557AB">
              <w:rPr>
                <w:rFonts w:ascii="Times New Roman" w:hAnsi="Times New Roman" w:cs="Times New Roman"/>
                <w:bCs/>
                <w:sz w:val="24"/>
                <w:szCs w:val="24"/>
                <w:lang w:val="kk-KZ"/>
              </w:rPr>
              <w:t xml:space="preserve">  Қимылды ойын          </w:t>
            </w:r>
            <w:r w:rsidRPr="00D557AB">
              <w:rPr>
                <w:rFonts w:ascii="Times New Roman" w:eastAsia="Calibri" w:hAnsi="Times New Roman" w:cs="Times New Roman"/>
                <w:bCs/>
                <w:sz w:val="24"/>
                <w:szCs w:val="24"/>
                <w:lang w:val="kk-KZ"/>
              </w:rPr>
              <w:t xml:space="preserve">            </w:t>
            </w:r>
            <w:r w:rsidRPr="00D557AB">
              <w:rPr>
                <w:rFonts w:ascii="Times New Roman" w:hAnsi="Times New Roman" w:cs="Times New Roman"/>
                <w:bCs/>
                <w:sz w:val="24"/>
                <w:szCs w:val="20"/>
                <w:lang w:val="kk-KZ"/>
              </w:rPr>
              <w:t xml:space="preserve">                  </w:t>
            </w:r>
            <w:r w:rsidRPr="00D557AB">
              <w:rPr>
                <w:rFonts w:ascii="Times New Roman" w:hAnsi="Times New Roman" w:cs="Times New Roman"/>
                <w:bCs/>
                <w:sz w:val="24"/>
                <w:szCs w:val="24"/>
                <w:lang w:val="kk-KZ"/>
              </w:rPr>
              <w:t xml:space="preserve">       </w:t>
            </w:r>
          </w:p>
        </w:tc>
        <w:tc>
          <w:tcPr>
            <w:tcW w:w="2701" w:type="dxa"/>
            <w:gridSpan w:val="4"/>
          </w:tcPr>
          <w:p w14:paraId="0DDC5889" w14:textId="77777777" w:rsidR="00D557AB" w:rsidRPr="00D557AB" w:rsidRDefault="00D557AB" w:rsidP="00D557AB">
            <w:pPr>
              <w:widowControl w:val="0"/>
              <w:rPr>
                <w:rFonts w:ascii="Times New Roman" w:eastAsia="Calibri" w:hAnsi="Times New Roman" w:cs="Times New Roman"/>
                <w:bCs/>
                <w:sz w:val="24"/>
                <w:szCs w:val="24"/>
                <w:lang w:val="kk-KZ"/>
              </w:rPr>
            </w:pPr>
            <w:r w:rsidRPr="00D557AB">
              <w:rPr>
                <w:rFonts w:ascii="Times New Roman" w:hAnsi="Times New Roman" w:cs="Times New Roman"/>
                <w:bCs/>
                <w:sz w:val="24"/>
                <w:szCs w:val="24"/>
                <w:lang w:val="kk-KZ"/>
              </w:rPr>
              <w:t xml:space="preserve"> </w:t>
            </w:r>
            <w:r w:rsidRPr="00D557AB">
              <w:rPr>
                <w:rFonts w:ascii="Times New Roman" w:eastAsia="Calibri"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D557AB">
              <w:rPr>
                <w:rFonts w:ascii="Times New Roman" w:hAnsi="Times New Roman" w:cs="Times New Roman"/>
                <w:bCs/>
                <w:sz w:val="24"/>
                <w:szCs w:val="24"/>
                <w:lang w:val="kk-KZ"/>
              </w:rPr>
              <w:t xml:space="preserve">    (Дене   шынықтыру)</w:t>
            </w:r>
            <w:r w:rsidRPr="00D557AB">
              <w:rPr>
                <w:rFonts w:ascii="Times New Roman" w:eastAsia="Calibri" w:hAnsi="Times New Roman" w:cs="Times New Roman"/>
                <w:bCs/>
                <w:sz w:val="24"/>
                <w:szCs w:val="24"/>
                <w:lang w:val="kk-KZ"/>
              </w:rPr>
              <w:t xml:space="preserve">                        </w:t>
            </w:r>
            <w:r w:rsidRPr="00D557AB">
              <w:rPr>
                <w:rFonts w:ascii="Times New Roman" w:hAnsi="Times New Roman" w:cs="Times New Roman"/>
                <w:bCs/>
                <w:sz w:val="24"/>
                <w:szCs w:val="24"/>
                <w:lang w:val="kk-KZ"/>
              </w:rPr>
              <w:t xml:space="preserve">  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D557AB">
              <w:rPr>
                <w:rFonts w:ascii="Times New Roman" w:hAnsi="Times New Roman" w:cs="Times New Roman"/>
                <w:bCs/>
                <w:color w:val="000000"/>
                <w:sz w:val="24"/>
                <w:szCs w:val="24"/>
                <w:lang w:val="kk-KZ"/>
              </w:rPr>
              <w:t>«Паравоз»             Қимылды ойыны</w:t>
            </w:r>
            <w:r w:rsidRPr="00D557AB">
              <w:rPr>
                <w:rFonts w:ascii="Times New Roman" w:hAnsi="Times New Roman" w:cs="Times New Roman"/>
                <w:bCs/>
                <w:sz w:val="24"/>
                <w:szCs w:val="24"/>
                <w:lang w:val="kk-KZ"/>
              </w:rPr>
              <w:t xml:space="preserve">        </w:t>
            </w:r>
            <w:r w:rsidRPr="00D557AB">
              <w:rPr>
                <w:rFonts w:ascii="Times New Roman" w:eastAsia="Calibri" w:hAnsi="Times New Roman" w:cs="Times New Roman"/>
                <w:bCs/>
                <w:sz w:val="24"/>
                <w:szCs w:val="24"/>
                <w:lang w:val="kk-KZ"/>
              </w:rPr>
              <w:t xml:space="preserve">            </w:t>
            </w:r>
            <w:r w:rsidRPr="00D557AB">
              <w:rPr>
                <w:rFonts w:ascii="Times New Roman" w:hAnsi="Times New Roman" w:cs="Times New Roman"/>
                <w:bCs/>
                <w:sz w:val="24"/>
                <w:szCs w:val="20"/>
                <w:lang w:val="kk-KZ"/>
              </w:rPr>
              <w:t xml:space="preserve">                  </w:t>
            </w:r>
            <w:r w:rsidRPr="00D557AB">
              <w:rPr>
                <w:rFonts w:ascii="Times New Roman" w:hAnsi="Times New Roman" w:cs="Times New Roman"/>
                <w:bCs/>
                <w:sz w:val="24"/>
                <w:szCs w:val="24"/>
                <w:lang w:val="kk-KZ"/>
              </w:rPr>
              <w:t xml:space="preserve">            </w:t>
            </w:r>
            <w:r w:rsidRPr="00D557AB">
              <w:rPr>
                <w:rFonts w:ascii="Times New Roman" w:eastAsia="Calibri" w:hAnsi="Times New Roman" w:cs="Times New Roman"/>
                <w:bCs/>
                <w:sz w:val="24"/>
                <w:szCs w:val="24"/>
                <w:lang w:val="kk-KZ"/>
              </w:rPr>
              <w:t xml:space="preserve">            </w:t>
            </w:r>
            <w:r w:rsidRPr="00D557AB">
              <w:rPr>
                <w:rFonts w:ascii="Times New Roman" w:hAnsi="Times New Roman" w:cs="Times New Roman"/>
                <w:bCs/>
                <w:sz w:val="24"/>
                <w:szCs w:val="20"/>
                <w:lang w:val="kk-KZ"/>
              </w:rPr>
              <w:t xml:space="preserve">                  </w:t>
            </w:r>
            <w:r w:rsidRPr="00D557AB">
              <w:rPr>
                <w:rFonts w:ascii="Times New Roman" w:hAnsi="Times New Roman" w:cs="Times New Roman"/>
                <w:bCs/>
                <w:sz w:val="24"/>
                <w:szCs w:val="24"/>
                <w:lang w:val="kk-KZ"/>
              </w:rPr>
              <w:t xml:space="preserve">       </w:t>
            </w:r>
          </w:p>
        </w:tc>
        <w:tc>
          <w:tcPr>
            <w:tcW w:w="2834" w:type="dxa"/>
            <w:gridSpan w:val="2"/>
          </w:tcPr>
          <w:p w14:paraId="593D2C20" w14:textId="23CECDB8" w:rsidR="00D557AB" w:rsidRPr="00D557AB" w:rsidRDefault="00D557AB" w:rsidP="00D557AB">
            <w:pPr>
              <w:widowControl w:val="0"/>
              <w:rPr>
                <w:rFonts w:ascii="Times New Roman" w:eastAsia="Calibri" w:hAnsi="Times New Roman" w:cs="Times New Roman"/>
                <w:bCs/>
                <w:sz w:val="24"/>
                <w:szCs w:val="24"/>
                <w:lang w:val="kk-KZ"/>
              </w:rPr>
            </w:pPr>
            <w:r w:rsidRPr="00D557AB">
              <w:rPr>
                <w:rFonts w:ascii="Times New Roman" w:eastAsia="Calibri"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D557AB">
              <w:rPr>
                <w:rFonts w:ascii="Times New Roman" w:hAnsi="Times New Roman" w:cs="Times New Roman"/>
                <w:bCs/>
                <w:sz w:val="24"/>
                <w:szCs w:val="24"/>
                <w:lang w:val="kk-KZ"/>
              </w:rPr>
              <w:t xml:space="preserve">                         (Дене шынықтыру) Бірінің артынан бірі сапқа тұру. Денені тік ұстау. Шеңбер бойымен еркін жүру. Құстарға ұқсап жүру. Шеңбер бойымен адымдап жүру.</w:t>
            </w:r>
            <w:r w:rsidRPr="00D557AB">
              <w:rPr>
                <w:rFonts w:ascii="Times New Roman" w:eastAsia="Calibri" w:hAnsi="Times New Roman" w:cs="Times New Roman"/>
                <w:bCs/>
                <w:sz w:val="24"/>
                <w:szCs w:val="24"/>
                <w:lang w:val="kk-KZ"/>
              </w:rPr>
              <w:t xml:space="preserve">   </w:t>
            </w:r>
            <w:r w:rsidRPr="00D557AB">
              <w:rPr>
                <w:rFonts w:ascii="Times New Roman" w:hAnsi="Times New Roman" w:cs="Times New Roman"/>
                <w:bCs/>
                <w:sz w:val="24"/>
                <w:szCs w:val="20"/>
                <w:lang w:val="kk-KZ"/>
              </w:rPr>
              <w:t>«Ұшақтар»                    «Құстар көңілді» -қолды шапалақтау.</w:t>
            </w:r>
            <w:r w:rsidRPr="00D557AB">
              <w:rPr>
                <w:rFonts w:ascii="Times New Roman" w:hAnsi="Times New Roman" w:cs="Times New Roman"/>
                <w:bCs/>
                <w:sz w:val="24"/>
                <w:szCs w:val="24"/>
                <w:lang w:val="kk-KZ"/>
              </w:rPr>
              <w:t xml:space="preserve">         </w:t>
            </w:r>
          </w:p>
        </w:tc>
        <w:tc>
          <w:tcPr>
            <w:tcW w:w="3123" w:type="dxa"/>
          </w:tcPr>
          <w:p w14:paraId="4C64A4BD" w14:textId="77777777" w:rsidR="00F6707F" w:rsidRDefault="00D557AB" w:rsidP="00D557AB">
            <w:pPr>
              <w:widowControl w:val="0"/>
              <w:rPr>
                <w:rFonts w:ascii="Times New Roman" w:hAnsi="Times New Roman" w:cs="Times New Roman"/>
                <w:bCs/>
                <w:sz w:val="24"/>
                <w:szCs w:val="24"/>
                <w:lang w:val="kk-KZ"/>
              </w:rPr>
            </w:pPr>
            <w:r w:rsidRPr="00D557AB">
              <w:rPr>
                <w:rFonts w:ascii="Times New Roman" w:hAnsi="Times New Roman" w:cs="Times New Roman"/>
                <w:bCs/>
                <w:sz w:val="24"/>
                <w:szCs w:val="24"/>
                <w:lang w:val="kk-KZ"/>
              </w:rPr>
              <w:t xml:space="preserve"> </w:t>
            </w:r>
            <w:r w:rsidRPr="00D557AB">
              <w:rPr>
                <w:rFonts w:ascii="Times New Roman" w:eastAsia="Calibri"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D557AB">
              <w:rPr>
                <w:rFonts w:ascii="Times New Roman" w:hAnsi="Times New Roman" w:cs="Times New Roman"/>
                <w:bCs/>
                <w:sz w:val="24"/>
                <w:szCs w:val="24"/>
                <w:lang w:val="kk-KZ"/>
              </w:rPr>
              <w:t xml:space="preserve">   </w:t>
            </w:r>
          </w:p>
          <w:p w14:paraId="1AD2B5D9" w14:textId="26F97E07" w:rsidR="00D557AB" w:rsidRPr="00D557AB" w:rsidRDefault="00D557AB" w:rsidP="00D557AB">
            <w:pPr>
              <w:widowControl w:val="0"/>
              <w:rPr>
                <w:rFonts w:ascii="Times New Roman" w:eastAsia="Calibri" w:hAnsi="Times New Roman" w:cs="Times New Roman"/>
                <w:bCs/>
                <w:sz w:val="24"/>
                <w:szCs w:val="24"/>
                <w:lang w:val="kk-KZ"/>
              </w:rPr>
            </w:pPr>
            <w:r w:rsidRPr="00D557AB">
              <w:rPr>
                <w:rFonts w:ascii="Times New Roman" w:hAnsi="Times New Roman" w:cs="Times New Roman"/>
                <w:bCs/>
                <w:sz w:val="24"/>
                <w:szCs w:val="24"/>
                <w:lang w:val="kk-KZ"/>
              </w:rPr>
              <w:t xml:space="preserve"> (Дене   шынықтыру)</w:t>
            </w:r>
            <w:r w:rsidRPr="00D557AB">
              <w:rPr>
                <w:rFonts w:ascii="Times New Roman" w:hAnsi="Times New Roman" w:cs="Times New Roman"/>
                <w:bCs/>
                <w:sz w:val="24"/>
                <w:szCs w:val="20"/>
                <w:lang w:val="kk-KZ"/>
              </w:rPr>
              <w:t xml:space="preserve"> </w:t>
            </w:r>
            <w:r w:rsidRPr="00D557AB">
              <w:rPr>
                <w:rFonts w:ascii="Times New Roman" w:hAnsi="Times New Roman" w:cs="Times New Roman"/>
                <w:bCs/>
                <w:sz w:val="24"/>
                <w:szCs w:val="24"/>
                <w:lang w:val="kk-KZ"/>
              </w:rPr>
              <w:t xml:space="preserve"> </w:t>
            </w:r>
            <w:r w:rsidRPr="00D557AB">
              <w:rPr>
                <w:rFonts w:ascii="Times New Roman" w:hAnsi="Times New Roman" w:cs="Times New Roman"/>
                <w:bCs/>
                <w:color w:val="000000"/>
                <w:sz w:val="24"/>
                <w:szCs w:val="24"/>
                <w:lang w:val="kk-KZ"/>
              </w:rPr>
              <w:t>Қол белде, оңға, солға бұрылыстар жасау (3-4 рет)</w:t>
            </w:r>
            <w:r w:rsidRPr="00D557AB">
              <w:rPr>
                <w:rFonts w:ascii="Times New Roman" w:eastAsia="Calibri" w:hAnsi="Times New Roman" w:cs="Times New Roman"/>
                <w:bCs/>
                <w:sz w:val="24"/>
                <w:szCs w:val="24"/>
                <w:lang w:val="kk-KZ"/>
              </w:rPr>
              <w:t xml:space="preserve">   </w:t>
            </w:r>
            <w:r w:rsidRPr="00D557AB">
              <w:rPr>
                <w:rFonts w:ascii="Times New Roman" w:hAnsi="Times New Roman" w:cs="Times New Roman"/>
                <w:bCs/>
                <w:color w:val="000000"/>
                <w:sz w:val="24"/>
                <w:szCs w:val="24"/>
                <w:lang w:val="kk-KZ"/>
              </w:rPr>
              <w:t>Қолымызды екі жаққа жайып, көбелек болып ұшамыз, гүлге қонамыз, шырын сорып, қайта ұшамыз.</w:t>
            </w:r>
            <w:r w:rsidRPr="00D557AB">
              <w:rPr>
                <w:rFonts w:ascii="Times New Roman" w:eastAsia="Calibri" w:hAnsi="Times New Roman" w:cs="Times New Roman"/>
                <w:bCs/>
                <w:sz w:val="24"/>
                <w:szCs w:val="24"/>
                <w:lang w:val="kk-KZ"/>
              </w:rPr>
              <w:t xml:space="preserve"> </w:t>
            </w:r>
            <w:r w:rsidRPr="00D557AB">
              <w:rPr>
                <w:rFonts w:ascii="Times New Roman" w:hAnsi="Times New Roman" w:cs="Times New Roman"/>
                <w:bCs/>
                <w:color w:val="000000"/>
                <w:sz w:val="24"/>
                <w:szCs w:val="24"/>
                <w:lang w:val="kk-KZ"/>
              </w:rPr>
              <w:t>«Қоян қашты» Қимылды ойыны</w:t>
            </w:r>
            <w:r w:rsidRPr="00D557AB">
              <w:rPr>
                <w:rFonts w:ascii="Times New Roman" w:hAnsi="Times New Roman" w:cs="Times New Roman"/>
                <w:bCs/>
                <w:sz w:val="24"/>
                <w:szCs w:val="24"/>
                <w:lang w:val="kk-KZ"/>
              </w:rPr>
              <w:t xml:space="preserve">       </w:t>
            </w:r>
          </w:p>
        </w:tc>
        <w:tc>
          <w:tcPr>
            <w:tcW w:w="1814" w:type="dxa"/>
          </w:tcPr>
          <w:p w14:paraId="209700BA" w14:textId="1946DA2D" w:rsidR="00D557AB" w:rsidRPr="00D557AB" w:rsidRDefault="00D557AB" w:rsidP="00D557AB">
            <w:pPr>
              <w:widowControl w:val="0"/>
              <w:rPr>
                <w:rFonts w:ascii="Times New Roman" w:eastAsia="Calibri" w:hAnsi="Times New Roman" w:cs="Times New Roman"/>
                <w:bCs/>
                <w:sz w:val="24"/>
                <w:szCs w:val="24"/>
                <w:lang w:val="kk-KZ"/>
              </w:rPr>
            </w:pPr>
          </w:p>
        </w:tc>
      </w:tr>
      <w:tr w:rsidR="00B94303" w:rsidRPr="00D557AB" w14:paraId="62820B77" w14:textId="77777777" w:rsidTr="005D2845">
        <w:tc>
          <w:tcPr>
            <w:tcW w:w="2687" w:type="dxa"/>
            <w:vMerge w:val="restart"/>
          </w:tcPr>
          <w:p w14:paraId="14999214" w14:textId="77777777" w:rsidR="00D557AB" w:rsidRPr="00043FD5" w:rsidRDefault="00D557AB" w:rsidP="00D557AB">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lastRenderedPageBreak/>
              <w:t xml:space="preserve">Таңғы ас </w:t>
            </w:r>
          </w:p>
          <w:p w14:paraId="6285D637" w14:textId="77777777" w:rsidR="00D557AB" w:rsidRPr="00043FD5" w:rsidRDefault="00D557AB" w:rsidP="00D557AB">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59" w:type="dxa"/>
            <w:tcBorders>
              <w:bottom w:val="nil"/>
            </w:tcBorders>
          </w:tcPr>
          <w:p w14:paraId="4377EAB9" w14:textId="77777777" w:rsidR="00D557AB" w:rsidRPr="00FB1DAF" w:rsidRDefault="00D557AB" w:rsidP="00D557AB">
            <w:pPr>
              <w:spacing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701" w:type="dxa"/>
            <w:gridSpan w:val="4"/>
            <w:tcBorders>
              <w:bottom w:val="nil"/>
            </w:tcBorders>
          </w:tcPr>
          <w:p w14:paraId="6A74A6E0" w14:textId="77777777" w:rsidR="00D557AB" w:rsidRPr="00FA69DD"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34" w:type="dxa"/>
            <w:gridSpan w:val="2"/>
            <w:tcBorders>
              <w:bottom w:val="nil"/>
            </w:tcBorders>
          </w:tcPr>
          <w:p w14:paraId="1832E041" w14:textId="01DC4EAF" w:rsidR="00D557AB" w:rsidRPr="0088648E" w:rsidRDefault="00F6707F" w:rsidP="00D557AB">
            <w:pPr>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3123" w:type="dxa"/>
            <w:tcBorders>
              <w:bottom w:val="nil"/>
            </w:tcBorders>
          </w:tcPr>
          <w:p w14:paraId="72D1E145" w14:textId="77777777" w:rsidR="00D557AB" w:rsidRPr="00770EC4" w:rsidRDefault="00D557AB" w:rsidP="00D557AB">
            <w:pPr>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1814" w:type="dxa"/>
            <w:tcBorders>
              <w:bottom w:val="nil"/>
            </w:tcBorders>
          </w:tcPr>
          <w:p w14:paraId="78BC1517" w14:textId="3904DB46" w:rsidR="00D557AB" w:rsidRPr="0012018A" w:rsidRDefault="00D557AB" w:rsidP="00D557AB">
            <w:pPr>
              <w:spacing w:line="240" w:lineRule="auto"/>
              <w:rPr>
                <w:rFonts w:ascii="Times New Roman" w:hAnsi="Times New Roman" w:cs="Times New Roman"/>
                <w:sz w:val="24"/>
                <w:szCs w:val="20"/>
                <w:lang w:val="kk-KZ"/>
              </w:rPr>
            </w:pPr>
          </w:p>
        </w:tc>
      </w:tr>
      <w:tr w:rsidR="00B94303" w:rsidRPr="00D557AB" w14:paraId="119CB599" w14:textId="77777777" w:rsidTr="005D2845">
        <w:trPr>
          <w:trHeight w:val="70"/>
        </w:trPr>
        <w:tc>
          <w:tcPr>
            <w:tcW w:w="2687" w:type="dxa"/>
            <w:vMerge/>
          </w:tcPr>
          <w:p w14:paraId="31FEB4AA" w14:textId="77777777" w:rsidR="00D557AB" w:rsidRPr="00043FD5" w:rsidRDefault="00D557AB" w:rsidP="00D557AB">
            <w:pPr>
              <w:spacing w:line="240" w:lineRule="auto"/>
              <w:rPr>
                <w:rFonts w:ascii="Times New Roman" w:hAnsi="Times New Roman" w:cs="Times New Roman"/>
                <w:b/>
                <w:bCs/>
                <w:sz w:val="24"/>
                <w:szCs w:val="20"/>
                <w:lang w:val="kk-KZ"/>
              </w:rPr>
            </w:pPr>
          </w:p>
        </w:tc>
        <w:tc>
          <w:tcPr>
            <w:tcW w:w="2859" w:type="dxa"/>
            <w:tcBorders>
              <w:top w:val="nil"/>
            </w:tcBorders>
          </w:tcPr>
          <w:p w14:paraId="1365AED5" w14:textId="77777777" w:rsidR="00D557AB" w:rsidRPr="00692A03" w:rsidRDefault="00D557AB" w:rsidP="00D557AB">
            <w:pPr>
              <w:spacing w:line="240" w:lineRule="auto"/>
              <w:rPr>
                <w:rFonts w:ascii="Times New Roman" w:hAnsi="Times New Roman" w:cs="Times New Roman"/>
                <w:sz w:val="24"/>
                <w:szCs w:val="20"/>
                <w:lang w:val="kk-KZ"/>
              </w:rPr>
            </w:pPr>
          </w:p>
        </w:tc>
        <w:tc>
          <w:tcPr>
            <w:tcW w:w="2701" w:type="dxa"/>
            <w:gridSpan w:val="4"/>
            <w:tcBorders>
              <w:top w:val="nil"/>
            </w:tcBorders>
          </w:tcPr>
          <w:p w14:paraId="3EF0E963" w14:textId="77777777" w:rsidR="00D557AB" w:rsidRPr="00692A03" w:rsidRDefault="00D557AB" w:rsidP="00D557AB">
            <w:pPr>
              <w:spacing w:line="240" w:lineRule="auto"/>
              <w:rPr>
                <w:rFonts w:ascii="Times New Roman" w:hAnsi="Times New Roman" w:cs="Times New Roman"/>
                <w:sz w:val="24"/>
                <w:szCs w:val="20"/>
                <w:lang w:val="kk-KZ"/>
              </w:rPr>
            </w:pPr>
          </w:p>
        </w:tc>
        <w:tc>
          <w:tcPr>
            <w:tcW w:w="2834" w:type="dxa"/>
            <w:gridSpan w:val="2"/>
            <w:tcBorders>
              <w:top w:val="nil"/>
            </w:tcBorders>
          </w:tcPr>
          <w:p w14:paraId="3B3643CC" w14:textId="77777777" w:rsidR="00D557AB" w:rsidRPr="00692A03" w:rsidRDefault="00D557AB" w:rsidP="00D557AB">
            <w:pPr>
              <w:spacing w:line="240" w:lineRule="auto"/>
              <w:rPr>
                <w:rFonts w:ascii="Times New Roman" w:hAnsi="Times New Roman" w:cs="Times New Roman"/>
                <w:sz w:val="24"/>
                <w:szCs w:val="20"/>
                <w:lang w:val="kk-KZ"/>
              </w:rPr>
            </w:pPr>
          </w:p>
        </w:tc>
        <w:tc>
          <w:tcPr>
            <w:tcW w:w="3123" w:type="dxa"/>
            <w:tcBorders>
              <w:top w:val="nil"/>
            </w:tcBorders>
          </w:tcPr>
          <w:p w14:paraId="2BD3B1DE" w14:textId="77777777" w:rsidR="00D557AB" w:rsidRPr="00692A03" w:rsidRDefault="00D557AB" w:rsidP="00D557AB">
            <w:pPr>
              <w:spacing w:line="240" w:lineRule="auto"/>
              <w:rPr>
                <w:rFonts w:ascii="Times New Roman" w:hAnsi="Times New Roman" w:cs="Times New Roman"/>
                <w:sz w:val="24"/>
                <w:szCs w:val="20"/>
                <w:lang w:val="kk-KZ"/>
              </w:rPr>
            </w:pPr>
          </w:p>
        </w:tc>
        <w:tc>
          <w:tcPr>
            <w:tcW w:w="1814" w:type="dxa"/>
            <w:tcBorders>
              <w:top w:val="nil"/>
            </w:tcBorders>
          </w:tcPr>
          <w:p w14:paraId="735B536F" w14:textId="77777777" w:rsidR="00D557AB" w:rsidRPr="00692A03" w:rsidRDefault="00D557AB" w:rsidP="00D557AB">
            <w:pPr>
              <w:spacing w:line="240" w:lineRule="auto"/>
              <w:rPr>
                <w:rFonts w:ascii="Times New Roman" w:hAnsi="Times New Roman" w:cs="Times New Roman"/>
                <w:sz w:val="24"/>
                <w:szCs w:val="20"/>
                <w:lang w:val="kk-KZ"/>
              </w:rPr>
            </w:pPr>
          </w:p>
        </w:tc>
      </w:tr>
      <w:tr w:rsidR="00B94303" w:rsidRPr="00C15445" w14:paraId="692CD2F0" w14:textId="77777777" w:rsidTr="005D2845">
        <w:trPr>
          <w:trHeight w:val="4701"/>
        </w:trPr>
        <w:tc>
          <w:tcPr>
            <w:tcW w:w="2687" w:type="dxa"/>
          </w:tcPr>
          <w:p w14:paraId="43EF7431" w14:textId="77777777" w:rsidR="00D557AB" w:rsidRDefault="00D557AB" w:rsidP="00D557AB">
            <w:pPr>
              <w:spacing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59" w:type="dxa"/>
          </w:tcPr>
          <w:p w14:paraId="54494BD3" w14:textId="77777777" w:rsidR="00D557AB" w:rsidRPr="00F6707F" w:rsidRDefault="00D557AB" w:rsidP="00D557AB">
            <w:pPr>
              <w:widowControl w:val="0"/>
              <w:rPr>
                <w:rFonts w:ascii="Times New Roman" w:eastAsia="Calibri" w:hAnsi="Times New Roman" w:cs="Times New Roman"/>
                <w:bCs/>
                <w:sz w:val="24"/>
                <w:szCs w:val="24"/>
                <w:lang w:val="kk-KZ"/>
              </w:rPr>
            </w:pPr>
            <w:r w:rsidRPr="00F6707F">
              <w:rPr>
                <w:rFonts w:ascii="Times New Roman" w:hAnsi="Times New Roman" w:cs="Times New Roman"/>
                <w:bCs/>
                <w:sz w:val="24"/>
                <w:szCs w:val="24"/>
                <w:lang w:val="kk-KZ"/>
              </w:rPr>
              <w:t>Қарапайым құрылысты үлгі бойынша, ересектің көмегімен, өз бетінше құрастыру, кеңістік қатынастарды түсіну.</w:t>
            </w:r>
            <w:r w:rsidRPr="00F6707F">
              <w:rPr>
                <w:rFonts w:ascii="Times New Roman" w:eastAsia="Calibri" w:hAnsi="Times New Roman" w:cs="Times New Roman"/>
                <w:bCs/>
                <w:sz w:val="24"/>
                <w:szCs w:val="24"/>
                <w:lang w:val="kk-KZ"/>
              </w:rPr>
              <w:t xml:space="preserve">                </w:t>
            </w:r>
            <w:r w:rsidRPr="00F6707F">
              <w:rPr>
                <w:rFonts w:ascii="Times New Roman" w:hAnsi="Times New Roman" w:cs="Times New Roman"/>
                <w:bCs/>
                <w:sz w:val="24"/>
                <w:szCs w:val="24"/>
                <w:lang w:val="kk-KZ"/>
              </w:rPr>
              <w:t xml:space="preserve">(құрастыру)                Қимыл қозғалыс ойыны </w:t>
            </w:r>
            <w:r w:rsidRPr="00F6707F">
              <w:rPr>
                <w:rFonts w:ascii="Times New Roman" w:eastAsia="Calibri" w:hAnsi="Times New Roman" w:cs="Times New Roman"/>
                <w:bCs/>
                <w:sz w:val="24"/>
                <w:szCs w:val="24"/>
                <w:lang w:val="kk-KZ"/>
              </w:rPr>
              <w:t xml:space="preserve">                </w:t>
            </w:r>
            <w:r w:rsidRPr="00F6707F">
              <w:rPr>
                <w:rFonts w:ascii="Times New Roman" w:hAnsi="Times New Roman" w:cs="Times New Roman"/>
                <w:bCs/>
                <w:sz w:val="24"/>
                <w:szCs w:val="24"/>
                <w:lang w:val="kk-KZ"/>
              </w:rPr>
              <w:t xml:space="preserve"> Түстеріне сәйкес үлгі бойынша құрастыруға үйрету. Естерінде сақтап, көруге, ажыратуға үйрету.</w:t>
            </w:r>
          </w:p>
        </w:tc>
        <w:tc>
          <w:tcPr>
            <w:tcW w:w="2701" w:type="dxa"/>
            <w:gridSpan w:val="4"/>
          </w:tcPr>
          <w:p w14:paraId="1AEEB732" w14:textId="77777777" w:rsidR="00D557AB" w:rsidRPr="00F6707F" w:rsidRDefault="00D557AB" w:rsidP="00D557AB">
            <w:pPr>
              <w:spacing w:line="240" w:lineRule="auto"/>
              <w:rPr>
                <w:rFonts w:ascii="Times New Roman" w:hAnsi="Times New Roman" w:cs="Times New Roman"/>
                <w:bCs/>
                <w:color w:val="000000"/>
                <w:sz w:val="24"/>
                <w:szCs w:val="24"/>
                <w:lang w:val="kk-KZ"/>
              </w:rPr>
            </w:pPr>
            <w:r w:rsidRPr="00F6707F">
              <w:rPr>
                <w:rFonts w:ascii="Times New Roman" w:eastAsia="Calibri" w:hAnsi="Times New Roman" w:cs="Times New Roman"/>
                <w:bCs/>
                <w:sz w:val="24"/>
                <w:szCs w:val="24"/>
                <w:lang w:val="kk-KZ"/>
              </w:rPr>
              <w:t xml:space="preserve"> </w:t>
            </w:r>
            <w:r w:rsidRPr="00F6707F">
              <w:rPr>
                <w:rFonts w:ascii="Times New Roman" w:hAnsi="Times New Roman" w:cs="Times New Roman"/>
                <w:bCs/>
                <w:sz w:val="24"/>
                <w:szCs w:val="24"/>
                <w:lang w:val="kk-KZ"/>
              </w:rPr>
              <w:t xml:space="preserve">Қазақ халқының ұлттық салт-дәстүрлеріне баулу, балаларды </w:t>
            </w:r>
            <w:r w:rsidRPr="00F6707F">
              <w:rPr>
                <w:rFonts w:ascii="Times New Roman" w:eastAsia="Calibri" w:hAnsi="Times New Roman" w:cs="Times New Roman"/>
                <w:bCs/>
                <w:sz w:val="24"/>
                <w:szCs w:val="24"/>
                <w:lang w:val="kk-KZ"/>
              </w:rPr>
              <w:t xml:space="preserve">бесікпен таныстыру                   </w:t>
            </w:r>
            <w:r w:rsidRPr="00F6707F">
              <w:rPr>
                <w:rFonts w:ascii="Times New Roman" w:hAnsi="Times New Roman" w:cs="Times New Roman"/>
                <w:bCs/>
                <w:sz w:val="24"/>
                <w:szCs w:val="24"/>
                <w:lang w:val="kk-KZ"/>
              </w:rPr>
              <w:t xml:space="preserve">(сөйлеуді дамыту)                «Халқымыздың салт-дәстүрі»                 </w:t>
            </w:r>
          </w:p>
          <w:p w14:paraId="52F6AEF6" w14:textId="77777777" w:rsidR="00D557AB" w:rsidRPr="00F6707F" w:rsidRDefault="00D557AB" w:rsidP="00D557AB">
            <w:pPr>
              <w:rPr>
                <w:rFonts w:ascii="Times New Roman" w:hAnsi="Times New Roman" w:cs="Times New Roman"/>
                <w:bCs/>
                <w:sz w:val="24"/>
                <w:szCs w:val="24"/>
                <w:lang w:val="kk-KZ"/>
              </w:rPr>
            </w:pPr>
            <w:r w:rsidRPr="00F6707F">
              <w:rPr>
                <w:rFonts w:ascii="Times New Roman" w:hAnsi="Times New Roman" w:cs="Times New Roman"/>
                <w:bCs/>
                <w:sz w:val="24"/>
                <w:szCs w:val="24"/>
                <w:lang w:val="kk-KZ"/>
              </w:rPr>
              <w:t xml:space="preserve">Мақсаты: Қазақтың салт-дәстүрі туралы білімдерін кеңейту. </w:t>
            </w:r>
          </w:p>
          <w:p w14:paraId="5CA2FD3D" w14:textId="77777777" w:rsidR="00D557AB" w:rsidRPr="00F6707F" w:rsidRDefault="00D557AB" w:rsidP="00D557AB">
            <w:pPr>
              <w:rPr>
                <w:rFonts w:ascii="Times New Roman" w:hAnsi="Times New Roman" w:cs="Times New Roman"/>
                <w:bCs/>
                <w:sz w:val="24"/>
                <w:szCs w:val="24"/>
                <w:lang w:val="kk-KZ"/>
              </w:rPr>
            </w:pPr>
            <w:r w:rsidRPr="00F6707F">
              <w:rPr>
                <w:rFonts w:ascii="Times New Roman" w:hAnsi="Times New Roman" w:cs="Times New Roman"/>
                <w:bCs/>
                <w:sz w:val="24"/>
                <w:szCs w:val="24"/>
                <w:lang w:val="kk-KZ"/>
              </w:rPr>
              <w:t>Ойын: «Кім тез табады?»</w:t>
            </w:r>
          </w:p>
        </w:tc>
        <w:tc>
          <w:tcPr>
            <w:tcW w:w="2834" w:type="dxa"/>
            <w:gridSpan w:val="2"/>
          </w:tcPr>
          <w:p w14:paraId="037A62BE" w14:textId="77777777" w:rsidR="00F6707F" w:rsidRPr="00F6707F" w:rsidRDefault="00F6707F" w:rsidP="00F6707F">
            <w:pPr>
              <w:spacing w:line="240" w:lineRule="auto"/>
              <w:rPr>
                <w:rFonts w:ascii="Times New Roman" w:hAnsi="Times New Roman" w:cs="Times New Roman"/>
                <w:bCs/>
                <w:sz w:val="24"/>
                <w:szCs w:val="24"/>
                <w:lang w:val="kk-KZ"/>
              </w:rPr>
            </w:pPr>
            <w:r w:rsidRPr="00F6707F">
              <w:rPr>
                <w:rFonts w:ascii="Times New Roman" w:hAnsi="Times New Roman" w:cs="Times New Roman"/>
                <w:bCs/>
                <w:sz w:val="24"/>
                <w:szCs w:val="24"/>
                <w:lang w:val="kk-KZ"/>
              </w:rPr>
              <w:t xml:space="preserve">Қазақ халқының ұлттық салт-дәстүрлеріне баулу, балаларды </w:t>
            </w:r>
            <w:r w:rsidRPr="00F6707F">
              <w:rPr>
                <w:rFonts w:ascii="Times New Roman" w:eastAsia="Calibri" w:hAnsi="Times New Roman" w:cs="Times New Roman"/>
                <w:bCs/>
                <w:sz w:val="24"/>
                <w:szCs w:val="24"/>
                <w:lang w:val="kk-KZ"/>
              </w:rPr>
              <w:t xml:space="preserve">бесікпен таныстыру                    </w:t>
            </w:r>
            <w:r w:rsidRPr="00F6707F">
              <w:rPr>
                <w:rFonts w:ascii="Times New Roman" w:hAnsi="Times New Roman" w:cs="Times New Roman"/>
                <w:bCs/>
                <w:sz w:val="24"/>
                <w:szCs w:val="24"/>
                <w:lang w:val="kk-KZ"/>
              </w:rPr>
              <w:t>(сөйлеуді дамыту) Балаларға ұлттық салт-дәстүрді ойын арқылы үйрету.</w:t>
            </w:r>
          </w:p>
          <w:p w14:paraId="73DA003F" w14:textId="092ABF89" w:rsidR="00D557AB" w:rsidRPr="00F6707F" w:rsidRDefault="00F6707F" w:rsidP="00F6707F">
            <w:pPr>
              <w:widowControl w:val="0"/>
              <w:rPr>
                <w:rFonts w:ascii="Times New Roman" w:eastAsia="Calibri" w:hAnsi="Times New Roman" w:cs="Times New Roman"/>
                <w:bCs/>
                <w:sz w:val="24"/>
                <w:szCs w:val="24"/>
                <w:lang w:val="kk-KZ"/>
              </w:rPr>
            </w:pPr>
            <w:r w:rsidRPr="00F6707F">
              <w:rPr>
                <w:rFonts w:ascii="Times New Roman" w:hAnsi="Times New Roman" w:cs="Times New Roman"/>
                <w:bCs/>
                <w:sz w:val="24"/>
                <w:szCs w:val="24"/>
                <w:lang w:val="kk-KZ"/>
              </w:rPr>
              <w:t>Ойын: «Кім жылдам?»</w:t>
            </w:r>
          </w:p>
        </w:tc>
        <w:tc>
          <w:tcPr>
            <w:tcW w:w="3123" w:type="dxa"/>
          </w:tcPr>
          <w:p w14:paraId="0D487118" w14:textId="77777777" w:rsidR="00D557AB" w:rsidRPr="00F6707F" w:rsidRDefault="00D557AB" w:rsidP="00D557AB">
            <w:pPr>
              <w:widowControl w:val="0"/>
              <w:rPr>
                <w:rFonts w:ascii="Times New Roman" w:eastAsia="Calibri" w:hAnsi="Times New Roman" w:cs="Times New Roman"/>
                <w:bCs/>
                <w:sz w:val="24"/>
                <w:szCs w:val="24"/>
                <w:lang w:val="kk-KZ"/>
              </w:rPr>
            </w:pPr>
            <w:r w:rsidRPr="00F6707F">
              <w:rPr>
                <w:rFonts w:ascii="Times New Roman" w:hAnsi="Times New Roman" w:cs="Times New Roman"/>
                <w:bCs/>
                <w:sz w:val="24"/>
                <w:szCs w:val="24"/>
                <w:lang w:val="kk-KZ"/>
              </w:rPr>
              <w:t xml:space="preserve"> Қарапайым құрылысты үлгі бойынша, ересектің көмегімен, өз бетінше құрастыру, кеңістік қатынастарды түсіну</w:t>
            </w:r>
            <w:r w:rsidRPr="00F6707F">
              <w:rPr>
                <w:rFonts w:ascii="Times New Roman" w:eastAsia="Calibri" w:hAnsi="Times New Roman" w:cs="Times New Roman"/>
                <w:bCs/>
                <w:sz w:val="24"/>
                <w:szCs w:val="24"/>
                <w:lang w:val="kk-KZ"/>
              </w:rPr>
              <w:t xml:space="preserve">                </w:t>
            </w:r>
            <w:r w:rsidRPr="00F6707F">
              <w:rPr>
                <w:rFonts w:ascii="Times New Roman" w:hAnsi="Times New Roman" w:cs="Times New Roman"/>
                <w:bCs/>
                <w:sz w:val="24"/>
                <w:szCs w:val="24"/>
                <w:lang w:val="kk-KZ"/>
              </w:rPr>
              <w:t xml:space="preserve"> (құрастыру)                «Зәулім үй»  Мақсаты:  конструктормен өз бетінше үй құрастыруға  үйрету.                           (жеке жұмыс)</w:t>
            </w:r>
            <w:r w:rsidRPr="00F6707F">
              <w:rPr>
                <w:rFonts w:ascii="Times New Roman" w:hAnsi="Times New Roman" w:cs="Times New Roman"/>
                <w:bCs/>
                <w:color w:val="000000"/>
                <w:sz w:val="24"/>
                <w:szCs w:val="24"/>
                <w:lang w:val="kk-KZ"/>
              </w:rPr>
              <w:t xml:space="preserve"> Қимылды ойын</w:t>
            </w:r>
            <w:r w:rsidRPr="00F6707F">
              <w:rPr>
                <w:rFonts w:ascii="Times New Roman" w:eastAsia="Calibri" w:hAnsi="Times New Roman" w:cs="Times New Roman"/>
                <w:bCs/>
                <w:sz w:val="24"/>
                <w:szCs w:val="24"/>
                <w:lang w:val="kk-KZ"/>
              </w:rPr>
              <w:t xml:space="preserve"> </w:t>
            </w:r>
            <w:r w:rsidRPr="00F6707F">
              <w:rPr>
                <w:rFonts w:ascii="Times New Roman" w:hAnsi="Times New Roman" w:cs="Times New Roman"/>
                <w:bCs/>
                <w:color w:val="000000"/>
                <w:sz w:val="24"/>
                <w:szCs w:val="24"/>
                <w:lang w:val="kk-KZ"/>
              </w:rPr>
              <w:t>«Паравоз» ойынын ойнату.</w:t>
            </w:r>
            <w:r w:rsidRPr="00F6707F">
              <w:rPr>
                <w:rFonts w:ascii="Times New Roman" w:eastAsia="Calibri" w:hAnsi="Times New Roman" w:cs="Times New Roman"/>
                <w:bCs/>
                <w:sz w:val="24"/>
                <w:szCs w:val="24"/>
                <w:lang w:val="kk-KZ"/>
              </w:rPr>
              <w:t xml:space="preserve">                                </w:t>
            </w:r>
          </w:p>
        </w:tc>
        <w:tc>
          <w:tcPr>
            <w:tcW w:w="1814" w:type="dxa"/>
          </w:tcPr>
          <w:p w14:paraId="2F27511B" w14:textId="1800570C" w:rsidR="00F6707F" w:rsidRPr="00F6707F" w:rsidRDefault="00D557AB" w:rsidP="00F6707F">
            <w:pPr>
              <w:spacing w:line="240" w:lineRule="auto"/>
              <w:rPr>
                <w:rFonts w:ascii="Times New Roman" w:hAnsi="Times New Roman" w:cs="Times New Roman"/>
                <w:bCs/>
                <w:sz w:val="24"/>
                <w:szCs w:val="24"/>
                <w:lang w:val="kk-KZ"/>
              </w:rPr>
            </w:pPr>
            <w:r w:rsidRPr="00F6707F">
              <w:rPr>
                <w:rFonts w:ascii="Times New Roman" w:hAnsi="Times New Roman" w:cs="Times New Roman"/>
                <w:bCs/>
                <w:color w:val="000000"/>
                <w:sz w:val="24"/>
                <w:szCs w:val="24"/>
                <w:lang w:val="kk-KZ"/>
              </w:rPr>
              <w:t xml:space="preserve"> </w:t>
            </w:r>
          </w:p>
          <w:p w14:paraId="125F32CE" w14:textId="4BB71D58" w:rsidR="00D557AB" w:rsidRPr="00F6707F" w:rsidRDefault="00D557AB" w:rsidP="00D557AB">
            <w:pPr>
              <w:rPr>
                <w:rFonts w:ascii="Times New Roman" w:hAnsi="Times New Roman" w:cs="Times New Roman"/>
                <w:bCs/>
                <w:sz w:val="24"/>
                <w:szCs w:val="24"/>
                <w:lang w:val="kk-KZ"/>
              </w:rPr>
            </w:pPr>
          </w:p>
        </w:tc>
      </w:tr>
      <w:tr w:rsidR="00B94303" w:rsidRPr="00F6707F" w14:paraId="11FDE6F0" w14:textId="77777777" w:rsidTr="005D2845">
        <w:trPr>
          <w:trHeight w:val="7362"/>
        </w:trPr>
        <w:tc>
          <w:tcPr>
            <w:tcW w:w="2687" w:type="dxa"/>
            <w:vMerge w:val="restart"/>
          </w:tcPr>
          <w:p w14:paraId="77A533AD" w14:textId="77777777" w:rsidR="00B94303" w:rsidRDefault="00B94303" w:rsidP="00D557AB">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59" w:type="dxa"/>
          </w:tcPr>
          <w:p w14:paraId="2573E7AC" w14:textId="6CD0DF64" w:rsidR="00B94303" w:rsidRDefault="00B94303" w:rsidP="00D557AB">
            <w:pPr>
              <w:widowControl w:val="0"/>
              <w:rPr>
                <w:rFonts w:ascii="Times New Roman" w:eastAsia="Calibri" w:hAnsi="Times New Roman" w:cs="Times New Roman"/>
                <w:bCs/>
                <w:sz w:val="24"/>
                <w:szCs w:val="24"/>
                <w:lang w:val="kk-KZ"/>
              </w:rPr>
            </w:pPr>
            <w:r w:rsidRPr="00F6707F">
              <w:rPr>
                <w:rFonts w:ascii="Times New Roman" w:eastAsia="Calibri" w:hAnsi="Times New Roman" w:cs="Times New Roman"/>
                <w:bCs/>
                <w:sz w:val="24"/>
                <w:szCs w:val="24"/>
                <w:lang w:val="kk-KZ"/>
              </w:rPr>
              <w:t xml:space="preserve">Әртүрлі кейіпкерлердің қимылдарын ойындарда көрсету (қанатын жайып ұшқан құстар және т.б.), ойындар мен әндерді сахналау. (Музыка) «Апатайым» әнін жаттату.                                «До-ре-ми» ойыны  Мақсаты: Балаларды музыкадағы бейнелерді, ән тыңдау арқылы ажырата білуге үйрету. Тыңдау қабілеттерін арттыру.                 </w:t>
            </w:r>
            <w:r w:rsidRPr="00F6707F">
              <w:rPr>
                <w:rFonts w:ascii="Times New Roman" w:hAnsi="Times New Roman" w:cs="Times New Roman"/>
                <w:bCs/>
                <w:sz w:val="24"/>
                <w:szCs w:val="24"/>
                <w:lang w:val="kk-KZ"/>
              </w:rPr>
              <w:t xml:space="preserve">                             </w:t>
            </w:r>
          </w:p>
          <w:p w14:paraId="03D4BEB4" w14:textId="77777777" w:rsidR="00B94303" w:rsidRDefault="00B94303" w:rsidP="00D557AB">
            <w:pPr>
              <w:widowControl w:val="0"/>
              <w:rPr>
                <w:rFonts w:ascii="Times New Roman" w:eastAsia="Calibri" w:hAnsi="Times New Roman" w:cs="Times New Roman"/>
                <w:bCs/>
                <w:sz w:val="24"/>
                <w:szCs w:val="24"/>
                <w:lang w:val="kk-KZ"/>
              </w:rPr>
            </w:pPr>
          </w:p>
          <w:p w14:paraId="2F4C6D62" w14:textId="77777777" w:rsidR="00B94303" w:rsidRDefault="00B94303" w:rsidP="00D557AB">
            <w:pPr>
              <w:widowControl w:val="0"/>
              <w:rPr>
                <w:rFonts w:ascii="Times New Roman" w:eastAsia="Calibri" w:hAnsi="Times New Roman" w:cs="Times New Roman"/>
                <w:bCs/>
                <w:sz w:val="24"/>
                <w:szCs w:val="24"/>
                <w:lang w:val="kk-KZ"/>
              </w:rPr>
            </w:pPr>
          </w:p>
          <w:p w14:paraId="6C008574" w14:textId="77777777" w:rsidR="00B94303" w:rsidRDefault="00B94303" w:rsidP="00D557AB">
            <w:pPr>
              <w:widowControl w:val="0"/>
              <w:rPr>
                <w:rFonts w:ascii="Times New Roman" w:eastAsia="Calibri" w:hAnsi="Times New Roman" w:cs="Times New Roman"/>
                <w:bCs/>
                <w:sz w:val="24"/>
                <w:szCs w:val="24"/>
                <w:lang w:val="kk-KZ"/>
              </w:rPr>
            </w:pPr>
          </w:p>
          <w:p w14:paraId="60BC2F20" w14:textId="77777777" w:rsidR="00B94303" w:rsidRDefault="00B94303" w:rsidP="00D557AB">
            <w:pPr>
              <w:widowControl w:val="0"/>
              <w:rPr>
                <w:rFonts w:ascii="Times New Roman" w:eastAsia="Calibri" w:hAnsi="Times New Roman" w:cs="Times New Roman"/>
                <w:bCs/>
                <w:sz w:val="24"/>
                <w:szCs w:val="24"/>
                <w:lang w:val="kk-KZ"/>
              </w:rPr>
            </w:pPr>
          </w:p>
          <w:p w14:paraId="0605D60A" w14:textId="77777777" w:rsidR="00B94303" w:rsidRDefault="00B94303" w:rsidP="00D557AB">
            <w:pPr>
              <w:widowControl w:val="0"/>
              <w:rPr>
                <w:rFonts w:ascii="Times New Roman" w:eastAsia="Calibri" w:hAnsi="Times New Roman" w:cs="Times New Roman"/>
                <w:bCs/>
                <w:sz w:val="24"/>
                <w:szCs w:val="24"/>
                <w:lang w:val="kk-KZ"/>
              </w:rPr>
            </w:pPr>
          </w:p>
          <w:p w14:paraId="3E9DCE00" w14:textId="77777777" w:rsidR="00B94303" w:rsidRDefault="00B94303" w:rsidP="00D557AB">
            <w:pPr>
              <w:widowControl w:val="0"/>
              <w:rPr>
                <w:rFonts w:ascii="Times New Roman" w:eastAsia="Calibri" w:hAnsi="Times New Roman" w:cs="Times New Roman"/>
                <w:bCs/>
                <w:sz w:val="24"/>
                <w:szCs w:val="24"/>
                <w:lang w:val="kk-KZ"/>
              </w:rPr>
            </w:pPr>
          </w:p>
          <w:p w14:paraId="31E2B59C" w14:textId="77777777" w:rsidR="00B94303" w:rsidRDefault="00B94303" w:rsidP="00D557AB">
            <w:pPr>
              <w:widowControl w:val="0"/>
              <w:rPr>
                <w:rFonts w:ascii="Times New Roman" w:eastAsia="Calibri" w:hAnsi="Times New Roman" w:cs="Times New Roman"/>
                <w:bCs/>
                <w:sz w:val="24"/>
                <w:szCs w:val="24"/>
                <w:lang w:val="kk-KZ"/>
              </w:rPr>
            </w:pPr>
          </w:p>
          <w:p w14:paraId="6B4D7BDE" w14:textId="77777777" w:rsidR="00B94303" w:rsidRDefault="00B94303" w:rsidP="00D557AB">
            <w:pPr>
              <w:widowControl w:val="0"/>
              <w:rPr>
                <w:rFonts w:ascii="Times New Roman" w:eastAsia="Calibri" w:hAnsi="Times New Roman" w:cs="Times New Roman"/>
                <w:bCs/>
                <w:sz w:val="24"/>
                <w:szCs w:val="24"/>
                <w:lang w:val="kk-KZ"/>
              </w:rPr>
            </w:pPr>
          </w:p>
          <w:p w14:paraId="0D747517" w14:textId="77777777" w:rsidR="00B94303" w:rsidRDefault="00B94303" w:rsidP="00D557AB">
            <w:pPr>
              <w:widowControl w:val="0"/>
              <w:rPr>
                <w:rFonts w:ascii="Times New Roman" w:eastAsia="Calibri" w:hAnsi="Times New Roman" w:cs="Times New Roman"/>
                <w:bCs/>
                <w:sz w:val="24"/>
                <w:szCs w:val="24"/>
                <w:lang w:val="kk-KZ"/>
              </w:rPr>
            </w:pPr>
          </w:p>
          <w:p w14:paraId="2B4AABB3" w14:textId="77777777" w:rsidR="00B94303" w:rsidRDefault="00B94303" w:rsidP="00D557AB">
            <w:pPr>
              <w:widowControl w:val="0"/>
              <w:rPr>
                <w:rFonts w:ascii="Times New Roman" w:eastAsia="Calibri" w:hAnsi="Times New Roman" w:cs="Times New Roman"/>
                <w:bCs/>
                <w:sz w:val="24"/>
                <w:szCs w:val="24"/>
                <w:lang w:val="kk-KZ"/>
              </w:rPr>
            </w:pPr>
          </w:p>
          <w:p w14:paraId="015F2D52" w14:textId="77777777" w:rsidR="00B94303" w:rsidRPr="00F6707F" w:rsidRDefault="00B94303" w:rsidP="00D557AB">
            <w:pPr>
              <w:spacing w:line="240" w:lineRule="auto"/>
              <w:rPr>
                <w:rFonts w:ascii="Times New Roman" w:hAnsi="Times New Roman" w:cs="Times New Roman"/>
                <w:bCs/>
                <w:sz w:val="24"/>
                <w:szCs w:val="24"/>
                <w:u w:val="single"/>
                <w:lang w:val="kk-KZ"/>
              </w:rPr>
            </w:pPr>
          </w:p>
        </w:tc>
        <w:tc>
          <w:tcPr>
            <w:tcW w:w="2701" w:type="dxa"/>
            <w:gridSpan w:val="4"/>
          </w:tcPr>
          <w:p w14:paraId="4830F073" w14:textId="77777777" w:rsidR="00B94303" w:rsidRDefault="00B94303" w:rsidP="00D557AB">
            <w:pPr>
              <w:widowControl w:val="0"/>
              <w:rPr>
                <w:rFonts w:ascii="Times New Roman" w:eastAsia="Calibri" w:hAnsi="Times New Roman" w:cs="Times New Roman"/>
                <w:bCs/>
                <w:sz w:val="24"/>
                <w:szCs w:val="24"/>
                <w:lang w:val="kk-KZ"/>
              </w:rPr>
            </w:pPr>
            <w:r w:rsidRPr="00F6707F">
              <w:rPr>
                <w:rFonts w:ascii="Times New Roman" w:hAnsi="Times New Roman" w:cs="Times New Roman"/>
                <w:bCs/>
                <w:sz w:val="24"/>
                <w:szCs w:val="24"/>
                <w:lang w:val="kk-KZ"/>
              </w:rPr>
              <w:t xml:space="preserve"> </w:t>
            </w:r>
            <w:r w:rsidRPr="00F6707F">
              <w:rPr>
                <w:rFonts w:ascii="Times New Roman" w:eastAsia="Calibri"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F6707F">
              <w:rPr>
                <w:rFonts w:ascii="Times New Roman" w:hAnsi="Times New Roman" w:cs="Times New Roman"/>
                <w:bCs/>
                <w:sz w:val="24"/>
                <w:szCs w:val="24"/>
                <w:lang w:val="kk-KZ"/>
              </w:rPr>
              <w:t xml:space="preserve">    (Дене шынықтыру)</w:t>
            </w:r>
            <w:r w:rsidRPr="00F6707F">
              <w:rPr>
                <w:rFonts w:ascii="Times New Roman" w:eastAsia="Calibri" w:hAnsi="Times New Roman" w:cs="Times New Roman"/>
                <w:bCs/>
                <w:sz w:val="24"/>
                <w:szCs w:val="24"/>
                <w:lang w:val="kk-KZ"/>
              </w:rPr>
              <w:t xml:space="preserve"> </w:t>
            </w:r>
            <w:r w:rsidRPr="00F6707F">
              <w:rPr>
                <w:rFonts w:ascii="Times New Roman" w:hAnsi="Times New Roman" w:cs="Times New Roman"/>
                <w:bCs/>
                <w:color w:val="000000"/>
                <w:sz w:val="24"/>
                <w:szCs w:val="24"/>
                <w:lang w:val="kk-KZ"/>
              </w:rPr>
              <w:t>«Менің көңілді добым»</w:t>
            </w:r>
            <w:r w:rsidRPr="00F6707F">
              <w:rPr>
                <w:rFonts w:ascii="Times New Roman" w:hAnsi="Times New Roman" w:cs="Times New Roman"/>
                <w:bCs/>
                <w:sz w:val="24"/>
                <w:szCs w:val="24"/>
                <w:lang w:val="kk-KZ"/>
              </w:rPr>
              <w:t xml:space="preserve">                 </w:t>
            </w:r>
            <w:r w:rsidRPr="00F6707F">
              <w:rPr>
                <w:rFonts w:ascii="Times New Roman" w:hAnsi="Times New Roman" w:cs="Times New Roman"/>
                <w:bCs/>
                <w:color w:val="000000"/>
                <w:sz w:val="24"/>
                <w:szCs w:val="24"/>
                <w:lang w:val="kk-KZ"/>
              </w:rPr>
              <w:t>Еркін ойын</w:t>
            </w:r>
            <w:r w:rsidRPr="00F6707F">
              <w:rPr>
                <w:rFonts w:ascii="Times New Roman" w:hAnsi="Times New Roman" w:cs="Times New Roman"/>
                <w:bCs/>
                <w:sz w:val="24"/>
                <w:szCs w:val="24"/>
                <w:lang w:val="kk-KZ"/>
              </w:rPr>
              <w:t xml:space="preserve">             Кедергілер арқылы жүріп келіп дөңгелек доптарды түстерін ажыратып орналастыру.</w:t>
            </w:r>
            <w:r w:rsidRPr="00F6707F">
              <w:rPr>
                <w:rFonts w:ascii="Times New Roman" w:hAnsi="Times New Roman" w:cs="Times New Roman"/>
                <w:bCs/>
                <w:color w:val="000000"/>
                <w:sz w:val="24"/>
                <w:szCs w:val="24"/>
                <w:lang w:val="kk-KZ"/>
              </w:rPr>
              <w:t xml:space="preserve">               </w:t>
            </w:r>
            <w:r w:rsidRPr="00F6707F">
              <w:rPr>
                <w:rFonts w:ascii="Times New Roman" w:eastAsia="Calibri" w:hAnsi="Times New Roman" w:cs="Times New Roman"/>
                <w:bCs/>
                <w:sz w:val="24"/>
                <w:szCs w:val="24"/>
                <w:lang w:val="kk-KZ"/>
              </w:rPr>
              <w:t xml:space="preserve">                                           </w:t>
            </w:r>
          </w:p>
          <w:p w14:paraId="4AF7D9A4" w14:textId="77777777" w:rsidR="00B94303" w:rsidRDefault="00B94303" w:rsidP="00D557AB">
            <w:pPr>
              <w:widowControl w:val="0"/>
              <w:rPr>
                <w:rFonts w:ascii="Times New Roman" w:eastAsia="Calibri" w:hAnsi="Times New Roman" w:cs="Times New Roman"/>
                <w:bCs/>
                <w:sz w:val="24"/>
                <w:szCs w:val="24"/>
                <w:lang w:val="kk-KZ"/>
              </w:rPr>
            </w:pPr>
          </w:p>
          <w:p w14:paraId="4455D8AE" w14:textId="77777777" w:rsidR="00B94303" w:rsidRDefault="00B94303" w:rsidP="00D557AB">
            <w:pPr>
              <w:widowControl w:val="0"/>
              <w:rPr>
                <w:rFonts w:ascii="Times New Roman" w:eastAsia="Calibri" w:hAnsi="Times New Roman" w:cs="Times New Roman"/>
                <w:bCs/>
                <w:sz w:val="24"/>
                <w:szCs w:val="24"/>
                <w:lang w:val="kk-KZ"/>
              </w:rPr>
            </w:pPr>
          </w:p>
          <w:p w14:paraId="71B21933" w14:textId="77777777" w:rsidR="00B94303" w:rsidRDefault="00B94303" w:rsidP="00D557AB">
            <w:pPr>
              <w:widowControl w:val="0"/>
              <w:rPr>
                <w:rFonts w:ascii="Times New Roman" w:eastAsia="Calibri" w:hAnsi="Times New Roman" w:cs="Times New Roman"/>
                <w:bCs/>
                <w:sz w:val="24"/>
                <w:szCs w:val="24"/>
                <w:lang w:val="kk-KZ"/>
              </w:rPr>
            </w:pPr>
          </w:p>
          <w:p w14:paraId="67D2A921" w14:textId="77777777" w:rsidR="00B94303" w:rsidRDefault="00B94303" w:rsidP="00D557AB">
            <w:pPr>
              <w:widowControl w:val="0"/>
              <w:rPr>
                <w:rFonts w:ascii="Times New Roman" w:eastAsia="Calibri" w:hAnsi="Times New Roman" w:cs="Times New Roman"/>
                <w:bCs/>
                <w:sz w:val="24"/>
                <w:szCs w:val="24"/>
                <w:lang w:val="kk-KZ"/>
              </w:rPr>
            </w:pPr>
          </w:p>
          <w:p w14:paraId="3B8E7189" w14:textId="77777777" w:rsidR="00B94303" w:rsidRDefault="00B94303" w:rsidP="00D557AB">
            <w:pPr>
              <w:widowControl w:val="0"/>
              <w:rPr>
                <w:rFonts w:ascii="Times New Roman" w:eastAsia="Calibri" w:hAnsi="Times New Roman" w:cs="Times New Roman"/>
                <w:bCs/>
                <w:sz w:val="24"/>
                <w:szCs w:val="24"/>
                <w:lang w:val="kk-KZ"/>
              </w:rPr>
            </w:pPr>
          </w:p>
          <w:p w14:paraId="3B5A62B4" w14:textId="421ACF6B" w:rsidR="00B94303" w:rsidRPr="00F6707F" w:rsidRDefault="00B94303" w:rsidP="00D557AB">
            <w:pPr>
              <w:widowControl w:val="0"/>
              <w:rPr>
                <w:rFonts w:ascii="Times New Roman" w:eastAsia="Calibri" w:hAnsi="Times New Roman" w:cs="Times New Roman"/>
                <w:bCs/>
                <w:sz w:val="24"/>
                <w:szCs w:val="24"/>
                <w:lang w:val="kk-KZ"/>
              </w:rPr>
            </w:pPr>
          </w:p>
        </w:tc>
        <w:tc>
          <w:tcPr>
            <w:tcW w:w="2834" w:type="dxa"/>
            <w:gridSpan w:val="2"/>
          </w:tcPr>
          <w:p w14:paraId="67644639" w14:textId="77777777" w:rsidR="00B94303" w:rsidRDefault="00B94303" w:rsidP="00D557AB">
            <w:pPr>
              <w:spacing w:line="259" w:lineRule="auto"/>
              <w:rPr>
                <w:rFonts w:ascii="Times New Roman" w:hAnsi="Times New Roman" w:cs="Times New Roman"/>
                <w:bCs/>
                <w:sz w:val="24"/>
                <w:szCs w:val="24"/>
                <w:lang w:val="kk-KZ"/>
              </w:rPr>
            </w:pPr>
          </w:p>
          <w:p w14:paraId="13245D1D" w14:textId="77777777" w:rsidR="00B94303" w:rsidRDefault="00B94303" w:rsidP="00D557AB">
            <w:pPr>
              <w:spacing w:line="259" w:lineRule="auto"/>
              <w:rPr>
                <w:rFonts w:ascii="Times New Roman" w:hAnsi="Times New Roman" w:cs="Times New Roman"/>
                <w:bCs/>
                <w:sz w:val="24"/>
                <w:szCs w:val="24"/>
                <w:lang w:val="kk-KZ"/>
              </w:rPr>
            </w:pPr>
          </w:p>
          <w:p w14:paraId="3CEBD25D" w14:textId="77777777" w:rsidR="00B94303" w:rsidRDefault="00B94303" w:rsidP="00D557AB">
            <w:pPr>
              <w:spacing w:line="259" w:lineRule="auto"/>
              <w:rPr>
                <w:rFonts w:ascii="Times New Roman" w:hAnsi="Times New Roman" w:cs="Times New Roman"/>
                <w:bCs/>
                <w:sz w:val="24"/>
                <w:szCs w:val="24"/>
                <w:lang w:val="kk-KZ"/>
              </w:rPr>
            </w:pPr>
          </w:p>
          <w:p w14:paraId="0A2FBB14" w14:textId="77777777" w:rsidR="00B94303" w:rsidRDefault="00B94303" w:rsidP="00D557AB">
            <w:pPr>
              <w:spacing w:line="259" w:lineRule="auto"/>
              <w:rPr>
                <w:rFonts w:ascii="Times New Roman" w:hAnsi="Times New Roman" w:cs="Times New Roman"/>
                <w:bCs/>
                <w:sz w:val="24"/>
                <w:szCs w:val="24"/>
                <w:lang w:val="kk-KZ"/>
              </w:rPr>
            </w:pPr>
          </w:p>
          <w:p w14:paraId="050890C1" w14:textId="77777777" w:rsidR="00B94303" w:rsidRDefault="00B94303" w:rsidP="00D557AB">
            <w:pPr>
              <w:spacing w:line="259" w:lineRule="auto"/>
              <w:rPr>
                <w:rFonts w:ascii="Times New Roman" w:hAnsi="Times New Roman" w:cs="Times New Roman"/>
                <w:bCs/>
                <w:sz w:val="24"/>
                <w:szCs w:val="24"/>
                <w:lang w:val="kk-KZ"/>
              </w:rPr>
            </w:pPr>
          </w:p>
          <w:p w14:paraId="5A10E61E" w14:textId="77777777" w:rsidR="00B94303" w:rsidRDefault="00B94303" w:rsidP="00D557AB">
            <w:pPr>
              <w:spacing w:line="259" w:lineRule="auto"/>
              <w:rPr>
                <w:rFonts w:ascii="Times New Roman" w:hAnsi="Times New Roman" w:cs="Times New Roman"/>
                <w:bCs/>
                <w:sz w:val="24"/>
                <w:szCs w:val="24"/>
                <w:lang w:val="kk-KZ"/>
              </w:rPr>
            </w:pPr>
          </w:p>
          <w:p w14:paraId="4EEEEE74" w14:textId="77777777" w:rsidR="00B94303" w:rsidRDefault="00B94303" w:rsidP="00D557AB">
            <w:pPr>
              <w:spacing w:line="259" w:lineRule="auto"/>
              <w:rPr>
                <w:rFonts w:ascii="Times New Roman" w:hAnsi="Times New Roman" w:cs="Times New Roman"/>
                <w:bCs/>
                <w:sz w:val="24"/>
                <w:szCs w:val="24"/>
                <w:lang w:val="kk-KZ"/>
              </w:rPr>
            </w:pPr>
          </w:p>
          <w:p w14:paraId="61E5CB5F" w14:textId="77777777" w:rsidR="00B94303" w:rsidRDefault="00B94303" w:rsidP="00D557AB">
            <w:pPr>
              <w:spacing w:line="259" w:lineRule="auto"/>
              <w:rPr>
                <w:rFonts w:ascii="Times New Roman" w:hAnsi="Times New Roman" w:cs="Times New Roman"/>
                <w:bCs/>
                <w:sz w:val="24"/>
                <w:szCs w:val="24"/>
                <w:lang w:val="kk-KZ"/>
              </w:rPr>
            </w:pPr>
          </w:p>
          <w:p w14:paraId="778E352B" w14:textId="77777777" w:rsidR="00B94303" w:rsidRDefault="00B94303" w:rsidP="00D557AB">
            <w:pPr>
              <w:spacing w:line="259" w:lineRule="auto"/>
              <w:rPr>
                <w:rFonts w:ascii="Times New Roman" w:hAnsi="Times New Roman" w:cs="Times New Roman"/>
                <w:bCs/>
                <w:sz w:val="24"/>
                <w:szCs w:val="24"/>
                <w:lang w:val="kk-KZ"/>
              </w:rPr>
            </w:pPr>
          </w:p>
          <w:p w14:paraId="38C5B1AE" w14:textId="77777777" w:rsidR="00B94303" w:rsidRDefault="00B94303" w:rsidP="00D557AB">
            <w:pPr>
              <w:spacing w:line="259" w:lineRule="auto"/>
              <w:rPr>
                <w:rFonts w:ascii="Times New Roman" w:hAnsi="Times New Roman" w:cs="Times New Roman"/>
                <w:bCs/>
                <w:sz w:val="24"/>
                <w:szCs w:val="24"/>
                <w:lang w:val="kk-KZ"/>
              </w:rPr>
            </w:pPr>
          </w:p>
          <w:p w14:paraId="526E971D" w14:textId="77777777" w:rsidR="00B94303" w:rsidRDefault="00B94303" w:rsidP="00D557AB">
            <w:pPr>
              <w:spacing w:line="259" w:lineRule="auto"/>
              <w:rPr>
                <w:rFonts w:ascii="Times New Roman" w:hAnsi="Times New Roman" w:cs="Times New Roman"/>
                <w:bCs/>
                <w:sz w:val="24"/>
                <w:szCs w:val="24"/>
                <w:lang w:val="kk-KZ"/>
              </w:rPr>
            </w:pPr>
          </w:p>
          <w:p w14:paraId="060A428F" w14:textId="77777777" w:rsidR="00B94303" w:rsidRDefault="00B94303" w:rsidP="00D557AB">
            <w:pPr>
              <w:spacing w:line="259" w:lineRule="auto"/>
              <w:rPr>
                <w:rFonts w:ascii="Times New Roman" w:hAnsi="Times New Roman" w:cs="Times New Roman"/>
                <w:bCs/>
                <w:sz w:val="24"/>
                <w:szCs w:val="24"/>
                <w:lang w:val="kk-KZ"/>
              </w:rPr>
            </w:pPr>
          </w:p>
          <w:p w14:paraId="1561FF95" w14:textId="77777777" w:rsidR="00B94303" w:rsidRDefault="00B94303" w:rsidP="00D557AB">
            <w:pPr>
              <w:spacing w:line="259" w:lineRule="auto"/>
              <w:rPr>
                <w:rFonts w:ascii="Times New Roman" w:hAnsi="Times New Roman" w:cs="Times New Roman"/>
                <w:bCs/>
                <w:sz w:val="24"/>
                <w:szCs w:val="24"/>
                <w:lang w:val="kk-KZ"/>
              </w:rPr>
            </w:pPr>
          </w:p>
          <w:p w14:paraId="12435E22" w14:textId="77777777" w:rsidR="00B94303" w:rsidRDefault="00B94303" w:rsidP="00D557AB">
            <w:pPr>
              <w:spacing w:line="259" w:lineRule="auto"/>
              <w:rPr>
                <w:rFonts w:ascii="Times New Roman" w:hAnsi="Times New Roman" w:cs="Times New Roman"/>
                <w:bCs/>
                <w:sz w:val="24"/>
                <w:szCs w:val="24"/>
                <w:lang w:val="kk-KZ"/>
              </w:rPr>
            </w:pPr>
          </w:p>
          <w:p w14:paraId="4B7493A7" w14:textId="77777777" w:rsidR="00B94303" w:rsidRDefault="00B94303" w:rsidP="00D557AB">
            <w:pPr>
              <w:spacing w:line="259" w:lineRule="auto"/>
              <w:rPr>
                <w:rFonts w:ascii="Times New Roman" w:hAnsi="Times New Roman" w:cs="Times New Roman"/>
                <w:bCs/>
                <w:sz w:val="24"/>
                <w:szCs w:val="24"/>
                <w:lang w:val="kk-KZ"/>
              </w:rPr>
            </w:pPr>
          </w:p>
          <w:p w14:paraId="11486DE3" w14:textId="77777777" w:rsidR="00B94303" w:rsidRDefault="00B94303" w:rsidP="00D557AB">
            <w:pPr>
              <w:spacing w:line="259" w:lineRule="auto"/>
              <w:rPr>
                <w:rFonts w:ascii="Times New Roman" w:hAnsi="Times New Roman" w:cs="Times New Roman"/>
                <w:bCs/>
                <w:sz w:val="24"/>
                <w:szCs w:val="24"/>
                <w:lang w:val="kk-KZ"/>
              </w:rPr>
            </w:pPr>
          </w:p>
          <w:p w14:paraId="4919EEAB" w14:textId="77777777" w:rsidR="00B94303" w:rsidRDefault="00B94303" w:rsidP="00D557AB">
            <w:pPr>
              <w:spacing w:line="259" w:lineRule="auto"/>
              <w:rPr>
                <w:rFonts w:ascii="Times New Roman" w:hAnsi="Times New Roman" w:cs="Times New Roman"/>
                <w:bCs/>
                <w:sz w:val="24"/>
                <w:szCs w:val="24"/>
                <w:lang w:val="kk-KZ"/>
              </w:rPr>
            </w:pPr>
          </w:p>
          <w:p w14:paraId="4B923243" w14:textId="77777777" w:rsidR="00B94303" w:rsidRDefault="00B94303" w:rsidP="00D557AB">
            <w:pPr>
              <w:spacing w:line="259" w:lineRule="auto"/>
              <w:rPr>
                <w:rFonts w:ascii="Times New Roman" w:hAnsi="Times New Roman" w:cs="Times New Roman"/>
                <w:bCs/>
                <w:sz w:val="24"/>
                <w:szCs w:val="24"/>
                <w:lang w:val="kk-KZ"/>
              </w:rPr>
            </w:pPr>
          </w:p>
          <w:p w14:paraId="6A436B25" w14:textId="77777777" w:rsidR="00B94303" w:rsidRDefault="00B94303" w:rsidP="00D557AB">
            <w:pPr>
              <w:spacing w:line="259" w:lineRule="auto"/>
              <w:rPr>
                <w:rFonts w:ascii="Times New Roman" w:hAnsi="Times New Roman" w:cs="Times New Roman"/>
                <w:bCs/>
                <w:sz w:val="24"/>
                <w:szCs w:val="24"/>
                <w:lang w:val="kk-KZ"/>
              </w:rPr>
            </w:pPr>
          </w:p>
          <w:p w14:paraId="36D4A2C4" w14:textId="77777777" w:rsidR="00B94303" w:rsidRDefault="00B94303" w:rsidP="00D557AB">
            <w:pPr>
              <w:spacing w:line="259" w:lineRule="auto"/>
              <w:rPr>
                <w:rFonts w:ascii="Times New Roman" w:hAnsi="Times New Roman" w:cs="Times New Roman"/>
                <w:bCs/>
                <w:sz w:val="24"/>
                <w:szCs w:val="24"/>
                <w:lang w:val="kk-KZ"/>
              </w:rPr>
            </w:pPr>
          </w:p>
          <w:p w14:paraId="2534757D" w14:textId="77777777" w:rsidR="00B94303" w:rsidRDefault="00B94303" w:rsidP="00D557AB">
            <w:pPr>
              <w:spacing w:line="259" w:lineRule="auto"/>
              <w:rPr>
                <w:rFonts w:ascii="Times New Roman" w:hAnsi="Times New Roman" w:cs="Times New Roman"/>
                <w:bCs/>
                <w:sz w:val="24"/>
                <w:szCs w:val="24"/>
                <w:lang w:val="kk-KZ"/>
              </w:rPr>
            </w:pPr>
          </w:p>
          <w:p w14:paraId="5D927136" w14:textId="77777777" w:rsidR="00B94303" w:rsidRDefault="00B94303" w:rsidP="00D557AB">
            <w:pPr>
              <w:spacing w:line="259" w:lineRule="auto"/>
              <w:rPr>
                <w:rFonts w:ascii="Times New Roman" w:hAnsi="Times New Roman" w:cs="Times New Roman"/>
                <w:bCs/>
                <w:sz w:val="24"/>
                <w:szCs w:val="24"/>
                <w:lang w:val="kk-KZ"/>
              </w:rPr>
            </w:pPr>
          </w:p>
          <w:p w14:paraId="7291388B" w14:textId="77777777" w:rsidR="00B94303" w:rsidRDefault="00B94303" w:rsidP="00D557AB">
            <w:pPr>
              <w:spacing w:line="259" w:lineRule="auto"/>
              <w:rPr>
                <w:rFonts w:ascii="Times New Roman" w:hAnsi="Times New Roman" w:cs="Times New Roman"/>
                <w:bCs/>
                <w:sz w:val="24"/>
                <w:szCs w:val="24"/>
                <w:lang w:val="kk-KZ"/>
              </w:rPr>
            </w:pPr>
          </w:p>
          <w:p w14:paraId="6C4417D9" w14:textId="77777777" w:rsidR="00B94303" w:rsidRDefault="00B94303" w:rsidP="00D557AB">
            <w:pPr>
              <w:spacing w:line="259" w:lineRule="auto"/>
              <w:rPr>
                <w:rFonts w:ascii="Times New Roman" w:hAnsi="Times New Roman" w:cs="Times New Roman"/>
                <w:bCs/>
                <w:sz w:val="24"/>
                <w:szCs w:val="24"/>
                <w:lang w:val="kk-KZ"/>
              </w:rPr>
            </w:pPr>
          </w:p>
          <w:p w14:paraId="15896AE9" w14:textId="6AD7C46D" w:rsidR="00B94303" w:rsidRPr="00F6707F" w:rsidRDefault="00B94303" w:rsidP="00D557AB">
            <w:pPr>
              <w:spacing w:line="259" w:lineRule="auto"/>
              <w:rPr>
                <w:rFonts w:ascii="Times New Roman" w:eastAsia="Calibri" w:hAnsi="Times New Roman" w:cs="Times New Roman"/>
                <w:bCs/>
                <w:sz w:val="24"/>
                <w:szCs w:val="24"/>
                <w:lang w:val="kk-KZ"/>
              </w:rPr>
            </w:pPr>
          </w:p>
        </w:tc>
        <w:tc>
          <w:tcPr>
            <w:tcW w:w="3123" w:type="dxa"/>
          </w:tcPr>
          <w:p w14:paraId="61A6F63E" w14:textId="77777777" w:rsidR="00B94303" w:rsidRDefault="00B94303" w:rsidP="00B94303">
            <w:pPr>
              <w:spacing w:line="259" w:lineRule="auto"/>
              <w:rPr>
                <w:rFonts w:ascii="Times New Roman" w:hAnsi="Times New Roman" w:cs="Times New Roman"/>
                <w:bCs/>
                <w:sz w:val="24"/>
                <w:szCs w:val="24"/>
                <w:lang w:val="kk-KZ"/>
              </w:rPr>
            </w:pPr>
            <w:r w:rsidRPr="00F6707F">
              <w:rPr>
                <w:rFonts w:ascii="Times New Roman" w:eastAsia="Calibri"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w:t>
            </w:r>
            <w:r w:rsidRPr="00F6707F">
              <w:rPr>
                <w:rFonts w:ascii="Times New Roman" w:hAnsi="Times New Roman" w:cs="Times New Roman"/>
                <w:bCs/>
                <w:sz w:val="24"/>
                <w:szCs w:val="24"/>
                <w:lang w:val="kk-KZ"/>
              </w:rPr>
              <w:t xml:space="preserve"> </w:t>
            </w:r>
            <w:r w:rsidRPr="00F6707F">
              <w:rPr>
                <w:rFonts w:ascii="Times New Roman" w:eastAsia="Calibri" w:hAnsi="Times New Roman" w:cs="Times New Roman"/>
                <w:bCs/>
                <w:sz w:val="24"/>
                <w:szCs w:val="24"/>
                <w:lang w:val="kk-KZ"/>
              </w:rPr>
              <w:t>шағын топқа бөлініп және бүкіл топпен жүгіру; Еңбектеу, өрмелеу</w:t>
            </w:r>
            <w:r w:rsidRPr="00F6707F">
              <w:rPr>
                <w:rFonts w:ascii="Times New Roman" w:hAnsi="Times New Roman" w:cs="Times New Roman"/>
                <w:bCs/>
                <w:sz w:val="24"/>
                <w:szCs w:val="24"/>
                <w:lang w:val="kk-KZ"/>
              </w:rPr>
              <w:t xml:space="preserve">    (Дене шынықтыру)</w:t>
            </w:r>
            <w:r w:rsidRPr="00F6707F">
              <w:rPr>
                <w:rFonts w:ascii="Times New Roman" w:eastAsia="Calibri" w:hAnsi="Times New Roman" w:cs="Times New Roman"/>
                <w:bCs/>
                <w:sz w:val="24"/>
                <w:szCs w:val="24"/>
                <w:lang w:val="kk-KZ"/>
              </w:rPr>
              <w:t xml:space="preserve"> </w:t>
            </w:r>
            <w:r w:rsidRPr="00F6707F">
              <w:rPr>
                <w:rFonts w:ascii="Times New Roman" w:hAnsi="Times New Roman" w:cs="Times New Roman"/>
                <w:bCs/>
                <w:color w:val="000000"/>
                <w:sz w:val="24"/>
                <w:szCs w:val="24"/>
                <w:lang w:val="kk-KZ"/>
              </w:rPr>
              <w:t>«Автобус»</w:t>
            </w:r>
            <w:r w:rsidRPr="00F6707F">
              <w:rPr>
                <w:rFonts w:ascii="Times New Roman" w:hAnsi="Times New Roman" w:cs="Times New Roman"/>
                <w:bCs/>
                <w:sz w:val="24"/>
                <w:szCs w:val="24"/>
                <w:lang w:val="kk-KZ"/>
              </w:rPr>
              <w:t xml:space="preserve">   </w:t>
            </w:r>
            <w:r w:rsidRPr="00F6707F">
              <w:rPr>
                <w:rFonts w:ascii="Times New Roman" w:hAnsi="Times New Roman" w:cs="Times New Roman"/>
                <w:bCs/>
                <w:iCs/>
                <w:sz w:val="24"/>
                <w:szCs w:val="24"/>
                <w:lang w:val="kk-KZ"/>
              </w:rPr>
              <w:t>Мақсаты: Балалар қатарға бір-бірден тұрады. Тәрбиеші автобус жүргізушісі. Қалғандары жолаушылар.</w:t>
            </w:r>
            <w:r w:rsidRPr="00F6707F">
              <w:rPr>
                <w:rFonts w:ascii="Times New Roman" w:hAnsi="Times New Roman" w:cs="Times New Roman"/>
                <w:bCs/>
                <w:sz w:val="24"/>
                <w:szCs w:val="24"/>
                <w:lang w:val="kk-KZ"/>
              </w:rPr>
              <w:t xml:space="preserve">     </w:t>
            </w:r>
          </w:p>
          <w:p w14:paraId="7453FE04" w14:textId="77777777" w:rsidR="00B94303" w:rsidRDefault="00B94303" w:rsidP="00D557AB">
            <w:pPr>
              <w:widowControl w:val="0"/>
              <w:rPr>
                <w:rFonts w:ascii="Times New Roman" w:eastAsia="Calibri" w:hAnsi="Times New Roman" w:cs="Times New Roman"/>
                <w:bCs/>
                <w:sz w:val="24"/>
                <w:szCs w:val="24"/>
                <w:lang w:val="kk-KZ"/>
              </w:rPr>
            </w:pPr>
          </w:p>
          <w:p w14:paraId="4D61EBEB" w14:textId="77777777" w:rsidR="00B94303" w:rsidRDefault="00B94303" w:rsidP="00D557AB">
            <w:pPr>
              <w:widowControl w:val="0"/>
              <w:rPr>
                <w:rFonts w:ascii="Times New Roman" w:eastAsia="Calibri" w:hAnsi="Times New Roman" w:cs="Times New Roman"/>
                <w:bCs/>
                <w:sz w:val="24"/>
                <w:szCs w:val="24"/>
                <w:lang w:val="kk-KZ"/>
              </w:rPr>
            </w:pPr>
          </w:p>
          <w:p w14:paraId="022C19DE" w14:textId="77777777" w:rsidR="00B94303" w:rsidRDefault="00B94303" w:rsidP="00D557AB">
            <w:pPr>
              <w:widowControl w:val="0"/>
              <w:rPr>
                <w:rFonts w:ascii="Times New Roman" w:eastAsia="Calibri" w:hAnsi="Times New Roman" w:cs="Times New Roman"/>
                <w:bCs/>
                <w:sz w:val="24"/>
                <w:szCs w:val="24"/>
                <w:lang w:val="kk-KZ"/>
              </w:rPr>
            </w:pPr>
          </w:p>
          <w:p w14:paraId="36FFBDEE" w14:textId="77777777" w:rsidR="00B94303" w:rsidRDefault="00B94303" w:rsidP="00D557AB">
            <w:pPr>
              <w:widowControl w:val="0"/>
              <w:rPr>
                <w:rFonts w:ascii="Times New Roman" w:eastAsia="Calibri" w:hAnsi="Times New Roman" w:cs="Times New Roman"/>
                <w:bCs/>
                <w:sz w:val="24"/>
                <w:szCs w:val="24"/>
                <w:lang w:val="kk-KZ"/>
              </w:rPr>
            </w:pPr>
          </w:p>
          <w:p w14:paraId="2F37798F" w14:textId="77777777" w:rsidR="00B94303" w:rsidRDefault="00B94303" w:rsidP="00D557AB">
            <w:pPr>
              <w:widowControl w:val="0"/>
              <w:rPr>
                <w:rFonts w:ascii="Times New Roman" w:eastAsia="Calibri" w:hAnsi="Times New Roman" w:cs="Times New Roman"/>
                <w:bCs/>
                <w:sz w:val="24"/>
                <w:szCs w:val="24"/>
                <w:lang w:val="kk-KZ"/>
              </w:rPr>
            </w:pPr>
          </w:p>
          <w:p w14:paraId="5B735E66" w14:textId="77777777" w:rsidR="00B94303" w:rsidRDefault="00B94303" w:rsidP="00D557AB">
            <w:pPr>
              <w:widowControl w:val="0"/>
              <w:rPr>
                <w:rFonts w:ascii="Times New Roman" w:eastAsia="Calibri" w:hAnsi="Times New Roman" w:cs="Times New Roman"/>
                <w:bCs/>
                <w:sz w:val="24"/>
                <w:szCs w:val="24"/>
                <w:lang w:val="kk-KZ"/>
              </w:rPr>
            </w:pPr>
          </w:p>
          <w:p w14:paraId="3E264296" w14:textId="77777777" w:rsidR="00B94303" w:rsidRDefault="00B94303" w:rsidP="00D557AB">
            <w:pPr>
              <w:widowControl w:val="0"/>
              <w:rPr>
                <w:rFonts w:ascii="Times New Roman" w:eastAsia="Calibri" w:hAnsi="Times New Roman" w:cs="Times New Roman"/>
                <w:bCs/>
                <w:sz w:val="24"/>
                <w:szCs w:val="24"/>
                <w:lang w:val="kk-KZ"/>
              </w:rPr>
            </w:pPr>
          </w:p>
          <w:p w14:paraId="0195D8CE" w14:textId="77777777" w:rsidR="00B94303" w:rsidRPr="00F6707F" w:rsidRDefault="00B94303" w:rsidP="00D557AB">
            <w:pPr>
              <w:spacing w:line="240" w:lineRule="auto"/>
              <w:rPr>
                <w:rFonts w:ascii="Times New Roman" w:hAnsi="Times New Roman" w:cs="Times New Roman"/>
                <w:bCs/>
                <w:color w:val="000000"/>
                <w:sz w:val="24"/>
                <w:szCs w:val="24"/>
                <w:lang w:val="kk-KZ"/>
              </w:rPr>
            </w:pPr>
          </w:p>
        </w:tc>
        <w:tc>
          <w:tcPr>
            <w:tcW w:w="1814" w:type="dxa"/>
          </w:tcPr>
          <w:p w14:paraId="6CAB08BC" w14:textId="3E86FA87" w:rsidR="00B94303" w:rsidRPr="00F6707F" w:rsidRDefault="00B94303" w:rsidP="00D557AB">
            <w:pPr>
              <w:widowControl w:val="0"/>
              <w:rPr>
                <w:rFonts w:ascii="Times New Roman" w:eastAsia="Calibri" w:hAnsi="Times New Roman" w:cs="Times New Roman"/>
                <w:bCs/>
                <w:sz w:val="24"/>
                <w:szCs w:val="24"/>
                <w:lang w:val="kk-KZ"/>
              </w:rPr>
            </w:pPr>
            <w:r w:rsidRPr="00F6707F">
              <w:rPr>
                <w:rFonts w:ascii="Times New Roman" w:hAnsi="Times New Roman" w:cs="Times New Roman"/>
                <w:bCs/>
                <w:sz w:val="24"/>
                <w:szCs w:val="24"/>
                <w:lang w:val="kk-KZ"/>
              </w:rPr>
              <w:t xml:space="preserve"> </w:t>
            </w:r>
          </w:p>
          <w:p w14:paraId="787B1373" w14:textId="77777777" w:rsidR="00B94303" w:rsidRPr="00F6707F" w:rsidRDefault="00B94303" w:rsidP="00D557AB">
            <w:pPr>
              <w:spacing w:line="240" w:lineRule="auto"/>
              <w:rPr>
                <w:rFonts w:ascii="Times New Roman" w:eastAsia="Times New Roman" w:hAnsi="Times New Roman" w:cs="Times New Roman"/>
                <w:bCs/>
                <w:sz w:val="24"/>
                <w:szCs w:val="24"/>
                <w:lang w:val="kk-KZ" w:eastAsia="ru-RU"/>
              </w:rPr>
            </w:pPr>
          </w:p>
          <w:p w14:paraId="24A61199" w14:textId="77777777" w:rsidR="00B94303" w:rsidRPr="00F6707F" w:rsidRDefault="00B94303" w:rsidP="00D557AB">
            <w:pPr>
              <w:spacing w:line="240" w:lineRule="auto"/>
              <w:rPr>
                <w:rFonts w:ascii="Times New Roman" w:hAnsi="Times New Roman" w:cs="Times New Roman"/>
                <w:bCs/>
                <w:sz w:val="24"/>
                <w:szCs w:val="24"/>
                <w:u w:val="single"/>
                <w:lang w:val="kk-KZ"/>
              </w:rPr>
            </w:pPr>
            <w:r w:rsidRPr="00F6707F">
              <w:rPr>
                <w:rFonts w:ascii="Times New Roman" w:hAnsi="Times New Roman" w:cs="Times New Roman"/>
                <w:bCs/>
                <w:sz w:val="24"/>
                <w:szCs w:val="24"/>
                <w:lang w:val="kk-KZ"/>
              </w:rPr>
              <w:t xml:space="preserve">          </w:t>
            </w:r>
          </w:p>
        </w:tc>
      </w:tr>
      <w:tr w:rsidR="00B94303" w:rsidRPr="00155D5F" w14:paraId="41B45A73" w14:textId="77777777" w:rsidTr="005D2845">
        <w:trPr>
          <w:trHeight w:val="14091"/>
        </w:trPr>
        <w:tc>
          <w:tcPr>
            <w:tcW w:w="2687" w:type="dxa"/>
            <w:vMerge/>
          </w:tcPr>
          <w:p w14:paraId="41441872" w14:textId="77777777" w:rsidR="00B94303" w:rsidRDefault="00B94303" w:rsidP="00D557AB">
            <w:pPr>
              <w:spacing w:line="240" w:lineRule="auto"/>
              <w:rPr>
                <w:rFonts w:ascii="Times New Roman" w:hAnsi="Times New Roman" w:cs="Times New Roman"/>
                <w:b/>
                <w:bCs/>
                <w:sz w:val="24"/>
                <w:szCs w:val="20"/>
                <w:lang w:val="kk-KZ"/>
              </w:rPr>
            </w:pPr>
          </w:p>
        </w:tc>
        <w:tc>
          <w:tcPr>
            <w:tcW w:w="2859" w:type="dxa"/>
          </w:tcPr>
          <w:p w14:paraId="6D86CBE6" w14:textId="77777777" w:rsidR="00B94303" w:rsidRDefault="00B94303" w:rsidP="00D557AB">
            <w:pPr>
              <w:widowControl w:val="0"/>
              <w:rPr>
                <w:rFonts w:ascii="Times New Roman" w:eastAsia="Calibri" w:hAnsi="Times New Roman" w:cs="Times New Roman"/>
                <w:bCs/>
                <w:sz w:val="24"/>
                <w:szCs w:val="24"/>
                <w:lang w:val="kk-KZ"/>
              </w:rPr>
            </w:pPr>
            <w:r w:rsidRPr="00F6707F">
              <w:rPr>
                <w:rFonts w:ascii="Times New Roman" w:eastAsia="Calibri" w:hAnsi="Times New Roman" w:cs="Times New Roman"/>
                <w:bCs/>
                <w:sz w:val="24"/>
                <w:szCs w:val="24"/>
                <w:lang w:val="kk-KZ"/>
              </w:rPr>
              <w:t>Қимылдарды, қолдың ұсақ моторикасын үйлестіру дағдыларын меңгерту.  (Сенсорика)</w:t>
            </w:r>
            <w:r w:rsidRPr="00F6707F">
              <w:rPr>
                <w:rFonts w:ascii="Times New Roman" w:hAnsi="Times New Roman" w:cs="Times New Roman"/>
                <w:bCs/>
                <w:sz w:val="24"/>
                <w:szCs w:val="24"/>
                <w:lang w:val="kk-KZ"/>
              </w:rPr>
              <w:t xml:space="preserve">                   </w:t>
            </w:r>
            <w:r w:rsidRPr="00F6707F">
              <w:rPr>
                <w:rFonts w:ascii="Times New Roman" w:eastAsia="Calibri" w:hAnsi="Times New Roman" w:cs="Times New Roman"/>
                <w:bCs/>
                <w:color w:val="000000"/>
                <w:sz w:val="24"/>
                <w:szCs w:val="24"/>
                <w:lang w:val="kk-KZ" w:eastAsia="ru-RU"/>
              </w:rPr>
              <w:t xml:space="preserve">Үстел үсті ойындары </w:t>
            </w:r>
            <w:r w:rsidRPr="00F6707F">
              <w:rPr>
                <w:rFonts w:ascii="Times New Roman" w:hAnsi="Times New Roman" w:cs="Times New Roman"/>
                <w:bCs/>
                <w:color w:val="000000"/>
                <w:sz w:val="24"/>
                <w:szCs w:val="24"/>
                <w:lang w:val="kk-KZ" w:eastAsia="ru-RU"/>
              </w:rPr>
              <w:t xml:space="preserve"> Қорапқа заттарды салыстырып, ажыратып салу, қолдың ұсақ моторикасын дамыту. Шапшаңдыққа, жылдамдыққа үйрету.</w:t>
            </w:r>
            <w:r w:rsidRPr="00F6707F">
              <w:rPr>
                <w:rFonts w:ascii="Times New Roman" w:eastAsia="Calibri" w:hAnsi="Times New Roman" w:cs="Times New Roman"/>
                <w:bCs/>
                <w:sz w:val="24"/>
                <w:szCs w:val="24"/>
                <w:lang w:val="kk-KZ"/>
              </w:rPr>
              <w:t xml:space="preserve"> «Кім жылдам?</w:t>
            </w:r>
            <w:r w:rsidRPr="00F6707F">
              <w:rPr>
                <w:rFonts w:ascii="Times New Roman" w:hAnsi="Times New Roman" w:cs="Times New Roman"/>
                <w:bCs/>
                <w:sz w:val="24"/>
                <w:szCs w:val="24"/>
                <w:lang w:val="kk-KZ"/>
              </w:rPr>
              <w:t xml:space="preserve">                                                              </w:t>
            </w:r>
            <w:r w:rsidRPr="00F6707F">
              <w:rPr>
                <w:rFonts w:ascii="Times New Roman" w:eastAsia="Calibri" w:hAnsi="Times New Roman" w:cs="Times New Roman"/>
                <w:bCs/>
                <w:sz w:val="24"/>
                <w:szCs w:val="24"/>
                <w:lang w:val="kk-KZ"/>
              </w:rPr>
              <w:t xml:space="preserve">Дөңгелек, ұзын пішіндерге ұқсас заттарды бейнелеуді үйрету.                </w:t>
            </w:r>
          </w:p>
          <w:p w14:paraId="1849C7A0" w14:textId="617C02DD" w:rsidR="00B94303" w:rsidRDefault="00B94303" w:rsidP="00D557AB">
            <w:pPr>
              <w:widowControl w:val="0"/>
              <w:rPr>
                <w:rFonts w:ascii="Times New Roman" w:hAnsi="Times New Roman" w:cs="Times New Roman"/>
                <w:bCs/>
                <w:sz w:val="24"/>
                <w:szCs w:val="24"/>
                <w:lang w:val="kk-KZ"/>
              </w:rPr>
            </w:pPr>
            <w:r w:rsidRPr="00F6707F">
              <w:rPr>
                <w:rFonts w:ascii="Times New Roman" w:hAnsi="Times New Roman" w:cs="Times New Roman"/>
                <w:bCs/>
                <w:sz w:val="24"/>
                <w:szCs w:val="24"/>
                <w:lang w:val="kk-KZ"/>
              </w:rPr>
              <w:t xml:space="preserve"> (Сурет салу)            </w:t>
            </w:r>
          </w:p>
          <w:p w14:paraId="0CB8F0FA" w14:textId="13AABE0D" w:rsidR="00B94303" w:rsidRPr="00F6707F" w:rsidRDefault="00B94303" w:rsidP="00D557AB">
            <w:pPr>
              <w:widowControl w:val="0"/>
              <w:rPr>
                <w:rFonts w:ascii="Times New Roman" w:eastAsia="Calibri" w:hAnsi="Times New Roman" w:cs="Times New Roman"/>
                <w:bCs/>
                <w:sz w:val="24"/>
                <w:szCs w:val="24"/>
                <w:lang w:val="kk-KZ"/>
              </w:rPr>
            </w:pPr>
            <w:r w:rsidRPr="00F6707F">
              <w:rPr>
                <w:rFonts w:ascii="Times New Roman" w:hAnsi="Times New Roman" w:cs="Times New Roman"/>
                <w:bCs/>
                <w:sz w:val="24"/>
                <w:szCs w:val="24"/>
                <w:lang w:val="kk-KZ"/>
              </w:rPr>
              <w:t xml:space="preserve"> </w:t>
            </w:r>
            <w:r w:rsidRPr="00F6707F">
              <w:rPr>
                <w:rFonts w:ascii="Times New Roman" w:eastAsia="Times New Roman" w:hAnsi="Times New Roman" w:cs="Times New Roman"/>
                <w:bCs/>
                <w:sz w:val="24"/>
                <w:szCs w:val="24"/>
                <w:lang w:val="kk-KZ" w:eastAsia="ru-RU"/>
              </w:rPr>
              <w:t>«Анама гүл»</w:t>
            </w:r>
            <w:r w:rsidRPr="00F6707F">
              <w:rPr>
                <w:rFonts w:ascii="Times New Roman" w:hAnsi="Times New Roman" w:cs="Times New Roman"/>
                <w:bCs/>
                <w:sz w:val="24"/>
                <w:szCs w:val="24"/>
                <w:lang w:val="kk-KZ"/>
              </w:rPr>
              <w:t xml:space="preserve">                </w:t>
            </w:r>
            <w:r w:rsidRPr="00F6707F">
              <w:rPr>
                <w:rFonts w:ascii="Times New Roman" w:eastAsia="Times New Roman" w:hAnsi="Times New Roman" w:cs="Times New Roman"/>
                <w:bCs/>
                <w:sz w:val="24"/>
                <w:szCs w:val="24"/>
                <w:lang w:val="kk-KZ" w:eastAsia="ru-RU"/>
              </w:rPr>
              <w:t xml:space="preserve">Мақсаты:  Гүлді сала білуге үйрету. Сурет салудың әдіс тәсілдерін дамыту. Табиғатты аялауға үйрету.               </w:t>
            </w:r>
            <w:r w:rsidRPr="00F6707F">
              <w:rPr>
                <w:rFonts w:ascii="Times New Roman" w:hAnsi="Times New Roman" w:cs="Times New Roman"/>
                <w:bCs/>
                <w:sz w:val="24"/>
                <w:szCs w:val="24"/>
                <w:lang w:val="kk-KZ"/>
              </w:rPr>
              <w:t xml:space="preserve">   </w:t>
            </w:r>
            <w:r w:rsidRPr="00F6707F">
              <w:rPr>
                <w:rFonts w:ascii="Times New Roman" w:eastAsia="Times New Roman" w:hAnsi="Times New Roman" w:cs="Times New Roman"/>
                <w:bCs/>
                <w:sz w:val="24"/>
                <w:szCs w:val="24"/>
                <w:lang w:val="kk-KZ" w:eastAsia="ru-RU"/>
              </w:rPr>
              <w:t>Дидактикалық ойын</w:t>
            </w:r>
            <w:r w:rsidRPr="00F6707F">
              <w:rPr>
                <w:rFonts w:ascii="Times New Roman" w:hAnsi="Times New Roman" w:cs="Times New Roman"/>
                <w:bCs/>
                <w:sz w:val="24"/>
                <w:szCs w:val="24"/>
                <w:lang w:val="kk-KZ"/>
              </w:rPr>
              <w:t xml:space="preserve"> </w:t>
            </w:r>
            <w:r w:rsidRPr="00F6707F">
              <w:rPr>
                <w:rFonts w:ascii="Times New Roman" w:eastAsia="Times New Roman" w:hAnsi="Times New Roman" w:cs="Times New Roman"/>
                <w:bCs/>
                <w:sz w:val="24"/>
                <w:szCs w:val="24"/>
                <w:lang w:val="kk-KZ" w:eastAsia="ru-RU"/>
              </w:rPr>
              <w:t xml:space="preserve">«Кімге не керек?»          </w:t>
            </w:r>
          </w:p>
          <w:p w14:paraId="2E0168FC" w14:textId="77777777" w:rsidR="00B94303" w:rsidRPr="00F6707F" w:rsidRDefault="00B94303" w:rsidP="00D557AB">
            <w:pPr>
              <w:spacing w:line="240" w:lineRule="auto"/>
              <w:rPr>
                <w:rFonts w:ascii="Times New Roman" w:eastAsia="Times New Roman" w:hAnsi="Times New Roman" w:cs="Times New Roman"/>
                <w:bCs/>
                <w:sz w:val="24"/>
                <w:szCs w:val="24"/>
                <w:lang w:val="kk-KZ" w:eastAsia="ru-RU"/>
              </w:rPr>
            </w:pPr>
          </w:p>
          <w:p w14:paraId="6C6AB7CF" w14:textId="77777777" w:rsidR="00B94303" w:rsidRPr="00F6707F" w:rsidRDefault="00B94303" w:rsidP="00D557AB">
            <w:pPr>
              <w:spacing w:line="240" w:lineRule="auto"/>
              <w:rPr>
                <w:rFonts w:ascii="Times New Roman" w:eastAsia="Calibri" w:hAnsi="Times New Roman" w:cs="Times New Roman"/>
                <w:bCs/>
                <w:sz w:val="24"/>
                <w:szCs w:val="24"/>
                <w:lang w:val="kk-KZ"/>
              </w:rPr>
            </w:pPr>
          </w:p>
        </w:tc>
        <w:tc>
          <w:tcPr>
            <w:tcW w:w="2701" w:type="dxa"/>
            <w:gridSpan w:val="4"/>
          </w:tcPr>
          <w:p w14:paraId="551A7DB4" w14:textId="2F8951FB" w:rsidR="00B94303" w:rsidRPr="00F6707F" w:rsidRDefault="00B94303" w:rsidP="00D557AB">
            <w:pPr>
              <w:widowControl w:val="0"/>
              <w:rPr>
                <w:rFonts w:ascii="Times New Roman" w:hAnsi="Times New Roman" w:cs="Times New Roman"/>
                <w:bCs/>
                <w:sz w:val="24"/>
                <w:szCs w:val="24"/>
                <w:lang w:val="kk-KZ"/>
              </w:rPr>
            </w:pPr>
            <w:r w:rsidRPr="00F6707F">
              <w:rPr>
                <w:rFonts w:ascii="Times New Roman" w:eastAsia="Calibri" w:hAnsi="Times New Roman" w:cs="Times New Roman"/>
                <w:bCs/>
                <w:sz w:val="24"/>
                <w:szCs w:val="24"/>
                <w:lang w:val="kk-KZ"/>
              </w:rPr>
              <w:t xml:space="preserve">Оқылған шығармадағы жекелеген сөздерді қосылып қайталап айтуды үйрету.   (Көркем әдебиет)                     Кітаптардағы  танитын бейнелерін атау, оларға сөйлем құрап өз ойларын жеткізуін дағдыландыру.               Дидактикалық ойын: «Кім тез айтады?» Дайын болған бұйымды тұғырға орналастырып, жұмыстан кейін материалдарды жинастыруға дағдыландыру. </w:t>
            </w:r>
            <w:r w:rsidRPr="00F6707F">
              <w:rPr>
                <w:rFonts w:ascii="Times New Roman" w:hAnsi="Times New Roman" w:cs="Times New Roman"/>
                <w:bCs/>
                <w:sz w:val="24"/>
                <w:szCs w:val="24"/>
                <w:lang w:val="kk-KZ"/>
              </w:rPr>
              <w:t xml:space="preserve">(Мүсіндеу) </w:t>
            </w:r>
            <w:r w:rsidRPr="00F6707F">
              <w:rPr>
                <w:rFonts w:ascii="Times New Roman" w:eastAsia="Calibri" w:hAnsi="Times New Roman" w:cs="Times New Roman"/>
                <w:bCs/>
                <w:sz w:val="24"/>
                <w:szCs w:val="24"/>
                <w:lang w:val="kk-KZ"/>
              </w:rPr>
              <w:t xml:space="preserve">                   </w:t>
            </w:r>
            <w:r w:rsidRPr="00F6707F">
              <w:rPr>
                <w:rFonts w:ascii="Times New Roman" w:hAnsi="Times New Roman" w:cs="Times New Roman"/>
                <w:bCs/>
                <w:sz w:val="24"/>
                <w:szCs w:val="24"/>
                <w:lang w:val="kk-KZ"/>
              </w:rPr>
              <w:t xml:space="preserve">« Сырға»                   Мақсаты: Ермексаз бөлшектерін алақан арасына салып есуді, біріктіре отырып, белгілі форманы қалыптастыра білуге үйрету.(топпен жұмыс) </w:t>
            </w:r>
          </w:p>
        </w:tc>
        <w:tc>
          <w:tcPr>
            <w:tcW w:w="2834" w:type="dxa"/>
            <w:gridSpan w:val="2"/>
          </w:tcPr>
          <w:p w14:paraId="06B81441" w14:textId="77777777" w:rsidR="00B94303" w:rsidRDefault="00B94303" w:rsidP="00D557AB">
            <w:pPr>
              <w:spacing w:line="259" w:lineRule="auto"/>
              <w:rPr>
                <w:rFonts w:ascii="Times New Roman" w:eastAsia="Calibri" w:hAnsi="Times New Roman" w:cs="Times New Roman"/>
                <w:bCs/>
                <w:sz w:val="24"/>
                <w:szCs w:val="24"/>
                <w:lang w:val="kk-KZ"/>
              </w:rPr>
            </w:pPr>
            <w:r w:rsidRPr="00F6707F">
              <w:rPr>
                <w:rFonts w:ascii="Times New Roman" w:eastAsia="Calibri" w:hAnsi="Times New Roman" w:cs="Times New Roman"/>
                <w:bCs/>
                <w:sz w:val="24"/>
                <w:szCs w:val="24"/>
                <w:lang w:val="kk-KZ"/>
              </w:rPr>
              <w:t xml:space="preserve">Дөңгелек, ұзын пішіндерге ұқсас заттарды бейнелеуді үйрету.               </w:t>
            </w:r>
          </w:p>
          <w:p w14:paraId="7A965289" w14:textId="79B097AF" w:rsidR="00B94303" w:rsidRDefault="00B94303" w:rsidP="00D557AB">
            <w:pPr>
              <w:spacing w:line="259" w:lineRule="auto"/>
              <w:rPr>
                <w:rFonts w:ascii="Times New Roman" w:eastAsia="Calibri" w:hAnsi="Times New Roman" w:cs="Times New Roman"/>
                <w:bCs/>
                <w:sz w:val="24"/>
                <w:szCs w:val="24"/>
                <w:lang w:val="kk-KZ"/>
              </w:rPr>
            </w:pPr>
            <w:r w:rsidRPr="00F6707F">
              <w:rPr>
                <w:rFonts w:ascii="Times New Roman" w:hAnsi="Times New Roman" w:cs="Times New Roman"/>
                <w:bCs/>
                <w:sz w:val="24"/>
                <w:szCs w:val="24"/>
                <w:lang w:val="kk-KZ"/>
              </w:rPr>
              <w:t xml:space="preserve"> (Сурет салу)</w:t>
            </w:r>
            <w:r w:rsidRPr="00F6707F">
              <w:rPr>
                <w:rFonts w:ascii="Times New Roman" w:eastAsia="Calibri" w:hAnsi="Times New Roman" w:cs="Times New Roman"/>
                <w:bCs/>
                <w:sz w:val="24"/>
                <w:szCs w:val="24"/>
                <w:lang w:val="kk-KZ"/>
              </w:rPr>
              <w:t xml:space="preserve">              </w:t>
            </w:r>
          </w:p>
          <w:p w14:paraId="745545D1" w14:textId="5EEDC8DE" w:rsidR="00B94303" w:rsidRDefault="00B94303" w:rsidP="00D557AB">
            <w:pPr>
              <w:spacing w:line="259" w:lineRule="auto"/>
              <w:rPr>
                <w:rFonts w:ascii="Times New Roman" w:hAnsi="Times New Roman" w:cs="Times New Roman"/>
                <w:bCs/>
                <w:sz w:val="24"/>
                <w:szCs w:val="24"/>
                <w:lang w:val="kk-KZ"/>
              </w:rPr>
            </w:pPr>
            <w:r w:rsidRPr="00F6707F">
              <w:rPr>
                <w:rFonts w:ascii="Times New Roman" w:eastAsia="Calibri" w:hAnsi="Times New Roman" w:cs="Times New Roman"/>
                <w:bCs/>
                <w:sz w:val="24"/>
                <w:szCs w:val="24"/>
                <w:lang w:val="kk-KZ"/>
              </w:rPr>
              <w:t xml:space="preserve"> Қағаз бетіне саусақпен дөңгелек, ұзын пішіндерді  салуға үйрету.</w:t>
            </w:r>
            <w:r w:rsidRPr="00F6707F">
              <w:rPr>
                <w:rFonts w:ascii="Times New Roman" w:eastAsia="Times New Roman" w:hAnsi="Times New Roman" w:cs="Times New Roman"/>
                <w:bCs/>
                <w:sz w:val="24"/>
                <w:szCs w:val="24"/>
                <w:lang w:val="kk-KZ" w:eastAsia="ru-RU"/>
              </w:rPr>
              <w:t xml:space="preserve"> Дидактикалық ойын</w:t>
            </w:r>
            <w:r w:rsidRPr="00F6707F">
              <w:rPr>
                <w:rFonts w:ascii="Times New Roman" w:eastAsia="Calibri" w:hAnsi="Times New Roman" w:cs="Times New Roman"/>
                <w:bCs/>
                <w:sz w:val="24"/>
                <w:szCs w:val="24"/>
                <w:lang w:val="kk-KZ"/>
              </w:rPr>
              <w:t xml:space="preserve"> </w:t>
            </w:r>
            <w:r w:rsidRPr="00F6707F">
              <w:rPr>
                <w:rFonts w:ascii="Times New Roman" w:eastAsia="Times New Roman" w:hAnsi="Times New Roman" w:cs="Times New Roman"/>
                <w:bCs/>
                <w:sz w:val="24"/>
                <w:szCs w:val="24"/>
                <w:lang w:val="kk-KZ" w:eastAsia="ru-RU"/>
              </w:rPr>
              <w:t xml:space="preserve">«Кімге не керек?»          </w:t>
            </w:r>
            <w:r w:rsidRPr="00F6707F">
              <w:rPr>
                <w:rFonts w:ascii="Times New Roman" w:hAnsi="Times New Roman" w:cs="Times New Roman"/>
                <w:bCs/>
                <w:sz w:val="24"/>
                <w:szCs w:val="24"/>
                <w:lang w:val="kk-KZ"/>
              </w:rPr>
              <w:t xml:space="preserve">                      </w:t>
            </w:r>
          </w:p>
        </w:tc>
        <w:tc>
          <w:tcPr>
            <w:tcW w:w="3123" w:type="dxa"/>
          </w:tcPr>
          <w:p w14:paraId="71A5E73B" w14:textId="77777777" w:rsidR="00B94303" w:rsidRDefault="00B94303" w:rsidP="00D557AB">
            <w:pPr>
              <w:widowControl w:val="0"/>
              <w:rPr>
                <w:rFonts w:ascii="Times New Roman" w:eastAsia="Calibri" w:hAnsi="Times New Roman" w:cs="Times New Roman"/>
                <w:bCs/>
                <w:sz w:val="24"/>
                <w:szCs w:val="24"/>
                <w:lang w:val="kk-KZ"/>
              </w:rPr>
            </w:pPr>
            <w:r w:rsidRPr="00F6707F">
              <w:rPr>
                <w:rFonts w:ascii="Times New Roman" w:eastAsia="Calibri" w:hAnsi="Times New Roman" w:cs="Times New Roman"/>
                <w:bCs/>
                <w:sz w:val="24"/>
                <w:szCs w:val="24"/>
                <w:lang w:val="kk-KZ"/>
              </w:rPr>
              <w:t xml:space="preserve">Дөңгелек, ұзын пішіндерге ұқсас заттарды бейнелеуді үйрету.                </w:t>
            </w:r>
            <w:r w:rsidRPr="00F6707F">
              <w:rPr>
                <w:rFonts w:ascii="Times New Roman" w:hAnsi="Times New Roman" w:cs="Times New Roman"/>
                <w:bCs/>
                <w:sz w:val="24"/>
                <w:szCs w:val="24"/>
                <w:lang w:val="kk-KZ"/>
              </w:rPr>
              <w:t xml:space="preserve"> (Сурет салу)</w:t>
            </w:r>
            <w:r w:rsidRPr="00F6707F">
              <w:rPr>
                <w:rFonts w:ascii="Times New Roman" w:eastAsia="Calibri" w:hAnsi="Times New Roman" w:cs="Times New Roman"/>
                <w:bCs/>
                <w:sz w:val="24"/>
                <w:szCs w:val="24"/>
                <w:lang w:val="kk-KZ"/>
              </w:rPr>
              <w:t xml:space="preserve">          </w:t>
            </w:r>
          </w:p>
          <w:p w14:paraId="3D843324" w14:textId="633FE2E2" w:rsidR="00B94303" w:rsidRDefault="00B94303" w:rsidP="00D557AB">
            <w:pPr>
              <w:widowControl w:val="0"/>
              <w:rPr>
                <w:rFonts w:ascii="Times New Roman" w:eastAsia="Times New Roman" w:hAnsi="Times New Roman" w:cs="Times New Roman"/>
                <w:bCs/>
                <w:sz w:val="24"/>
                <w:szCs w:val="24"/>
                <w:lang w:val="kk-KZ" w:eastAsia="ru-RU"/>
              </w:rPr>
            </w:pPr>
            <w:r w:rsidRPr="00F6707F">
              <w:rPr>
                <w:rFonts w:ascii="Times New Roman" w:eastAsia="Calibri" w:hAnsi="Times New Roman" w:cs="Times New Roman"/>
                <w:bCs/>
                <w:sz w:val="24"/>
                <w:szCs w:val="24"/>
                <w:lang w:val="kk-KZ"/>
              </w:rPr>
              <w:t xml:space="preserve"> </w:t>
            </w:r>
            <w:r w:rsidRPr="00F6707F">
              <w:rPr>
                <w:rFonts w:ascii="Times New Roman" w:eastAsia="Times New Roman" w:hAnsi="Times New Roman" w:cs="Times New Roman"/>
                <w:bCs/>
                <w:sz w:val="24"/>
                <w:szCs w:val="24"/>
                <w:lang w:val="kk-KZ"/>
              </w:rPr>
              <w:t xml:space="preserve">«Әдемі білезік»                 Мақсаты:  Шеңберді түзу сызықтармен үйлестіре білуге үйрету. Шығармашыл болуға тәрбиелеу.      </w:t>
            </w:r>
            <w:r w:rsidRPr="00F6707F">
              <w:rPr>
                <w:rFonts w:ascii="Times New Roman" w:hAnsi="Times New Roman" w:cs="Times New Roman"/>
                <w:bCs/>
                <w:sz w:val="24"/>
                <w:szCs w:val="24"/>
                <w:lang w:val="kk-KZ"/>
              </w:rPr>
              <w:t xml:space="preserve"> Қуыршаққа арналған әшекейлерді (білезік, жүзік, қол сағат)  заттардың ұқсастықтарын табу.</w:t>
            </w:r>
            <w:r w:rsidRPr="00F6707F">
              <w:rPr>
                <w:rFonts w:ascii="Times New Roman" w:eastAsia="Calibri" w:hAnsi="Times New Roman" w:cs="Times New Roman"/>
                <w:bCs/>
                <w:sz w:val="24"/>
                <w:szCs w:val="24"/>
                <w:lang w:val="kk-KZ"/>
              </w:rPr>
              <w:t xml:space="preserve"> (Жапсыру)</w:t>
            </w:r>
            <w:r w:rsidRPr="00F6707F">
              <w:rPr>
                <w:rFonts w:ascii="Times New Roman" w:hAnsi="Times New Roman" w:cs="Times New Roman"/>
                <w:bCs/>
                <w:sz w:val="24"/>
                <w:szCs w:val="24"/>
                <w:lang w:val="kk-KZ"/>
              </w:rPr>
              <w:t xml:space="preserve">   </w:t>
            </w:r>
            <w:r w:rsidRPr="00F6707F">
              <w:rPr>
                <w:rFonts w:ascii="Times New Roman" w:eastAsia="Times New Roman" w:hAnsi="Times New Roman" w:cs="Times New Roman"/>
                <w:bCs/>
                <w:sz w:val="24"/>
                <w:szCs w:val="24"/>
                <w:lang w:val="kk-KZ" w:eastAsia="ru-RU"/>
              </w:rPr>
              <w:t xml:space="preserve">                   </w:t>
            </w:r>
            <w:r w:rsidRPr="00F6707F">
              <w:rPr>
                <w:rFonts w:ascii="Times New Roman" w:hAnsi="Times New Roman" w:cs="Times New Roman"/>
                <w:bCs/>
                <w:sz w:val="24"/>
                <w:szCs w:val="24"/>
                <w:lang w:val="kk-KZ"/>
              </w:rPr>
              <w:t>«Білезік»</w:t>
            </w:r>
            <w:r w:rsidRPr="00F6707F">
              <w:rPr>
                <w:rFonts w:ascii="Times New Roman" w:eastAsia="Times New Roman" w:hAnsi="Times New Roman" w:cs="Times New Roman"/>
                <w:bCs/>
                <w:sz w:val="24"/>
                <w:szCs w:val="24"/>
                <w:lang w:val="kk-KZ" w:eastAsia="ru-RU"/>
              </w:rPr>
              <w:t xml:space="preserve">          </w:t>
            </w:r>
          </w:p>
          <w:p w14:paraId="3EF42662" w14:textId="04A4B36E" w:rsidR="00B94303" w:rsidRPr="00F6707F" w:rsidRDefault="00B94303" w:rsidP="00D557AB">
            <w:pPr>
              <w:widowControl w:val="0"/>
              <w:rPr>
                <w:rFonts w:ascii="Times New Roman" w:eastAsia="Calibri" w:hAnsi="Times New Roman" w:cs="Times New Roman"/>
                <w:bCs/>
                <w:sz w:val="24"/>
                <w:szCs w:val="24"/>
                <w:lang w:val="kk-KZ"/>
              </w:rPr>
            </w:pPr>
            <w:r w:rsidRPr="00F6707F">
              <w:rPr>
                <w:rFonts w:ascii="Times New Roman" w:eastAsia="Times New Roman" w:hAnsi="Times New Roman" w:cs="Times New Roman"/>
                <w:bCs/>
                <w:sz w:val="24"/>
                <w:szCs w:val="24"/>
                <w:lang w:val="kk-KZ" w:eastAsia="ru-RU"/>
              </w:rPr>
              <w:t xml:space="preserve"> </w:t>
            </w:r>
            <w:r w:rsidRPr="00F6707F">
              <w:rPr>
                <w:rFonts w:ascii="Times New Roman" w:hAnsi="Times New Roman" w:cs="Times New Roman"/>
                <w:bCs/>
                <w:sz w:val="24"/>
                <w:szCs w:val="24"/>
                <w:lang w:val="kk-KZ"/>
              </w:rPr>
              <w:t xml:space="preserve">Мақсаты: Білезік туралы түсінік беру. Қағаз бетінде  дайын бөлшектерді жапсыруға үйрету.            </w:t>
            </w:r>
          </w:p>
          <w:p w14:paraId="0664648E" w14:textId="77777777" w:rsidR="00B94303" w:rsidRPr="00F6707F" w:rsidRDefault="00B94303" w:rsidP="00D557AB">
            <w:pPr>
              <w:spacing w:line="240" w:lineRule="auto"/>
              <w:rPr>
                <w:rFonts w:ascii="Times New Roman" w:eastAsia="Calibri" w:hAnsi="Times New Roman" w:cs="Times New Roman"/>
                <w:bCs/>
                <w:sz w:val="24"/>
                <w:szCs w:val="24"/>
                <w:lang w:val="kk-KZ"/>
              </w:rPr>
            </w:pPr>
          </w:p>
        </w:tc>
        <w:tc>
          <w:tcPr>
            <w:tcW w:w="1814" w:type="dxa"/>
          </w:tcPr>
          <w:p w14:paraId="5472585A" w14:textId="77777777" w:rsidR="00B94303" w:rsidRPr="00F6707F" w:rsidRDefault="00B94303" w:rsidP="00D557AB">
            <w:pPr>
              <w:spacing w:line="240" w:lineRule="auto"/>
              <w:rPr>
                <w:rFonts w:ascii="Times New Roman" w:hAnsi="Times New Roman" w:cs="Times New Roman"/>
                <w:bCs/>
                <w:sz w:val="24"/>
                <w:szCs w:val="24"/>
                <w:lang w:val="kk-KZ"/>
              </w:rPr>
            </w:pPr>
          </w:p>
        </w:tc>
      </w:tr>
      <w:tr w:rsidR="00B94303" w:rsidRPr="00155D5F" w14:paraId="713708BC" w14:textId="77777777" w:rsidTr="005D2845">
        <w:trPr>
          <w:trHeight w:val="77"/>
        </w:trPr>
        <w:tc>
          <w:tcPr>
            <w:tcW w:w="2687" w:type="dxa"/>
          </w:tcPr>
          <w:p w14:paraId="54913C2F" w14:textId="77777777" w:rsidR="00D557AB" w:rsidRPr="009F042D" w:rsidRDefault="00D557AB" w:rsidP="00D557AB">
            <w:pPr>
              <w:spacing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lastRenderedPageBreak/>
              <w:t>2-</w:t>
            </w:r>
            <w:r w:rsidRPr="009F042D">
              <w:rPr>
                <w:rFonts w:ascii="Times New Roman" w:hAnsi="Times New Roman" w:cs="Times New Roman"/>
                <w:b/>
                <w:bCs/>
                <w:sz w:val="24"/>
                <w:szCs w:val="20"/>
                <w:lang w:val="kk-KZ"/>
              </w:rPr>
              <w:t xml:space="preserve">ші таңғы ас </w:t>
            </w:r>
          </w:p>
        </w:tc>
        <w:tc>
          <w:tcPr>
            <w:tcW w:w="2859" w:type="dxa"/>
          </w:tcPr>
          <w:p w14:paraId="62BEBD59" w14:textId="77777777" w:rsidR="00D557AB"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14:paraId="4A72FD36" w14:textId="77777777" w:rsidR="00D557AB" w:rsidRPr="00FD50E2" w:rsidRDefault="00D557AB" w:rsidP="00D557AB">
            <w:pPr>
              <w:spacing w:line="240" w:lineRule="auto"/>
              <w:rPr>
                <w:rFonts w:ascii="Times New Roman" w:hAnsi="Times New Roman" w:cs="Times New Roman"/>
                <w:b/>
                <w:sz w:val="24"/>
                <w:szCs w:val="20"/>
                <w:lang w:val="kk-KZ"/>
              </w:rPr>
            </w:pPr>
          </w:p>
        </w:tc>
        <w:tc>
          <w:tcPr>
            <w:tcW w:w="2701" w:type="dxa"/>
            <w:gridSpan w:val="4"/>
          </w:tcPr>
          <w:p w14:paraId="3868E074" w14:textId="77777777" w:rsidR="00D557AB" w:rsidRPr="00770EC4" w:rsidRDefault="00D557AB" w:rsidP="00D557AB">
            <w:pPr>
              <w:spacing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834" w:type="dxa"/>
            <w:gridSpan w:val="2"/>
          </w:tcPr>
          <w:p w14:paraId="2A7781D5" w14:textId="5916861D" w:rsidR="00D557AB" w:rsidRPr="00270CCD" w:rsidRDefault="00B94303" w:rsidP="00D557AB">
            <w:pPr>
              <w:spacing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3123" w:type="dxa"/>
          </w:tcPr>
          <w:p w14:paraId="45BC8AFD" w14:textId="77777777" w:rsidR="00D557AB" w:rsidRPr="00327B87" w:rsidRDefault="00D557AB"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1814" w:type="dxa"/>
          </w:tcPr>
          <w:p w14:paraId="6D2CF81B" w14:textId="5023EB2A" w:rsidR="00D557AB" w:rsidRPr="00F62D29" w:rsidRDefault="00D557AB" w:rsidP="00D557AB">
            <w:pPr>
              <w:spacing w:line="240" w:lineRule="auto"/>
              <w:rPr>
                <w:rFonts w:ascii="Times New Roman" w:hAnsi="Times New Roman" w:cs="Times New Roman"/>
                <w:sz w:val="24"/>
                <w:szCs w:val="20"/>
                <w:u w:val="single"/>
                <w:lang w:val="kk-KZ"/>
              </w:rPr>
            </w:pPr>
          </w:p>
        </w:tc>
      </w:tr>
      <w:tr w:rsidR="00B94303" w:rsidRPr="00155D5F" w14:paraId="0C9669EE" w14:textId="70905560" w:rsidTr="005D2845">
        <w:tc>
          <w:tcPr>
            <w:tcW w:w="2687" w:type="dxa"/>
          </w:tcPr>
          <w:p w14:paraId="675707E9" w14:textId="77777777" w:rsidR="00B94303" w:rsidRPr="00F62D29" w:rsidRDefault="00B94303" w:rsidP="00D557AB">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14:paraId="10D759FA" w14:textId="77777777" w:rsidR="00B94303" w:rsidRPr="00F62D29" w:rsidRDefault="00B94303" w:rsidP="00D557AB">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2859" w:type="dxa"/>
          </w:tcPr>
          <w:p w14:paraId="30A3879D" w14:textId="54657648" w:rsidR="00B94303" w:rsidRDefault="00B94303"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tc>
        <w:tc>
          <w:tcPr>
            <w:tcW w:w="2701" w:type="dxa"/>
            <w:gridSpan w:val="4"/>
          </w:tcPr>
          <w:p w14:paraId="3C1531BF" w14:textId="0427D45A" w:rsidR="00B94303" w:rsidRDefault="00B94303"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834" w:type="dxa"/>
            <w:gridSpan w:val="2"/>
          </w:tcPr>
          <w:p w14:paraId="73AF584B" w14:textId="234BFE26" w:rsidR="00B94303" w:rsidRDefault="00B94303"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tc>
        <w:tc>
          <w:tcPr>
            <w:tcW w:w="3123" w:type="dxa"/>
          </w:tcPr>
          <w:p w14:paraId="18F55E72" w14:textId="14F9F62A" w:rsidR="00B94303" w:rsidRDefault="00B94303"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1814" w:type="dxa"/>
          </w:tcPr>
          <w:p w14:paraId="6C2838B0" w14:textId="77777777" w:rsidR="00B94303" w:rsidRDefault="00B94303" w:rsidP="00D557AB">
            <w:pPr>
              <w:spacing w:line="240" w:lineRule="auto"/>
              <w:rPr>
                <w:rFonts w:ascii="Times New Roman" w:hAnsi="Times New Roman" w:cs="Times New Roman"/>
                <w:sz w:val="24"/>
                <w:szCs w:val="20"/>
                <w:u w:val="single"/>
                <w:lang w:val="kk-KZ"/>
              </w:rPr>
            </w:pPr>
          </w:p>
        </w:tc>
      </w:tr>
      <w:tr w:rsidR="001F6A0D" w:rsidRPr="00155D5F" w14:paraId="490231B9" w14:textId="77777777" w:rsidTr="005D2845">
        <w:trPr>
          <w:trHeight w:val="274"/>
        </w:trPr>
        <w:tc>
          <w:tcPr>
            <w:tcW w:w="2687" w:type="dxa"/>
          </w:tcPr>
          <w:p w14:paraId="016A856A" w14:textId="77777777" w:rsidR="00D557AB" w:rsidRDefault="00D557AB" w:rsidP="00D557AB">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8" w:type="dxa"/>
            <w:gridSpan w:val="3"/>
          </w:tcPr>
          <w:p w14:paraId="6E8CDE97" w14:textId="77777777" w:rsidR="00D557AB" w:rsidRPr="00B94303" w:rsidRDefault="00D557AB" w:rsidP="00D557AB">
            <w:pPr>
              <w:spacing w:line="240" w:lineRule="auto"/>
              <w:rPr>
                <w:rFonts w:ascii="Times New Roman" w:hAnsi="Times New Roman" w:cs="Times New Roman"/>
                <w:bCs/>
                <w:sz w:val="24"/>
                <w:szCs w:val="20"/>
                <w:lang w:val="kk-KZ"/>
              </w:rPr>
            </w:pPr>
            <w:r w:rsidRPr="00B94303">
              <w:rPr>
                <w:rFonts w:ascii="Times New Roman" w:hAnsi="Times New Roman" w:cs="Times New Roman"/>
                <w:bCs/>
                <w:color w:val="000000"/>
                <w:sz w:val="24"/>
                <w:szCs w:val="24"/>
                <w:lang w:val="kk-KZ"/>
              </w:rPr>
              <w:t xml:space="preserve"> </w:t>
            </w:r>
            <w:r w:rsidRPr="00B94303">
              <w:rPr>
                <w:rFonts w:ascii="Times New Roman" w:hAnsi="Times New Roman" w:cs="Times New Roman"/>
                <w:bCs/>
                <w:sz w:val="24"/>
                <w:szCs w:val="20"/>
                <w:lang w:val="kk-KZ"/>
              </w:rPr>
              <w:t>«Қардың алғашқы еруін бақылау»</w:t>
            </w:r>
          </w:p>
          <w:p w14:paraId="2D4431B5" w14:textId="77777777" w:rsidR="00D557AB" w:rsidRPr="00B94303" w:rsidRDefault="00D557AB" w:rsidP="00D557AB">
            <w:pPr>
              <w:spacing w:line="240" w:lineRule="auto"/>
              <w:rPr>
                <w:rFonts w:ascii="Times New Roman" w:hAnsi="Times New Roman" w:cs="Times New Roman"/>
                <w:bCs/>
                <w:sz w:val="24"/>
                <w:szCs w:val="20"/>
                <w:lang w:val="kk-KZ"/>
              </w:rPr>
            </w:pPr>
            <w:r w:rsidRPr="00B94303">
              <w:rPr>
                <w:rFonts w:ascii="Times New Roman" w:hAnsi="Times New Roman" w:cs="Times New Roman"/>
                <w:bCs/>
                <w:sz w:val="24"/>
                <w:szCs w:val="20"/>
                <w:lang w:val="kk-KZ"/>
              </w:rPr>
              <w:t>Мақсаты: Балалардың назарын қардың алғашқы еріген тұстарына аудару, неліктен барлық жерде қар кетпейді. Күн сәулесі мен жарық жердің тұстары тез еритіндігі туралы түсіндіру.</w:t>
            </w:r>
          </w:p>
          <w:p w14:paraId="2C33AC85" w14:textId="77777777" w:rsidR="00D557AB" w:rsidRPr="00B94303" w:rsidRDefault="00D557AB" w:rsidP="00D557AB">
            <w:pPr>
              <w:spacing w:line="240" w:lineRule="auto"/>
              <w:rPr>
                <w:rFonts w:ascii="Times New Roman" w:hAnsi="Times New Roman" w:cs="Times New Roman"/>
                <w:bCs/>
                <w:sz w:val="24"/>
                <w:szCs w:val="20"/>
                <w:lang w:val="kk-KZ"/>
              </w:rPr>
            </w:pPr>
            <w:r w:rsidRPr="00B94303">
              <w:rPr>
                <w:rFonts w:ascii="Times New Roman" w:hAnsi="Times New Roman" w:cs="Times New Roman"/>
                <w:bCs/>
                <w:sz w:val="24"/>
                <w:szCs w:val="20"/>
                <w:lang w:val="kk-KZ"/>
              </w:rPr>
              <w:t>Еңбек: Ауладағы шырша түптеріне қар үю.</w:t>
            </w:r>
          </w:p>
          <w:p w14:paraId="556E33E5" w14:textId="77777777" w:rsidR="00D557AB" w:rsidRPr="00B94303" w:rsidRDefault="00D557AB" w:rsidP="00D557AB">
            <w:pPr>
              <w:spacing w:line="240" w:lineRule="auto"/>
              <w:rPr>
                <w:rFonts w:ascii="Times New Roman" w:hAnsi="Times New Roman" w:cs="Times New Roman"/>
                <w:bCs/>
                <w:sz w:val="24"/>
                <w:szCs w:val="20"/>
                <w:lang w:val="kk-KZ"/>
              </w:rPr>
            </w:pPr>
            <w:r w:rsidRPr="00B94303">
              <w:rPr>
                <w:rFonts w:ascii="Times New Roman" w:hAnsi="Times New Roman" w:cs="Times New Roman"/>
                <w:bCs/>
                <w:sz w:val="24"/>
                <w:szCs w:val="20"/>
                <w:lang w:val="kk-KZ"/>
              </w:rPr>
              <w:t>Мақсаты: Шыршаның ылғалда жақсы өсетінін айтып түсіндіру.</w:t>
            </w:r>
          </w:p>
          <w:p w14:paraId="7FC9C043" w14:textId="77777777" w:rsidR="00D557AB" w:rsidRPr="00B94303" w:rsidRDefault="00D557AB" w:rsidP="00D557AB">
            <w:pPr>
              <w:spacing w:line="240" w:lineRule="auto"/>
              <w:rPr>
                <w:rFonts w:ascii="Times New Roman" w:hAnsi="Times New Roman" w:cs="Times New Roman"/>
                <w:bCs/>
                <w:color w:val="000000"/>
                <w:sz w:val="28"/>
                <w:szCs w:val="28"/>
                <w:lang w:val="kk-KZ"/>
              </w:rPr>
            </w:pPr>
            <w:r w:rsidRPr="00B94303">
              <w:rPr>
                <w:rFonts w:ascii="Times New Roman" w:hAnsi="Times New Roman" w:cs="Times New Roman"/>
                <w:bCs/>
                <w:sz w:val="24"/>
                <w:szCs w:val="20"/>
                <w:lang w:val="kk-KZ"/>
              </w:rPr>
              <w:t>Қимылды ойын:          «Жүгір-отыр-жүгір»</w:t>
            </w:r>
            <w:r w:rsidRPr="00B94303">
              <w:rPr>
                <w:rFonts w:ascii="Times New Roman" w:hAnsi="Times New Roman" w:cs="Times New Roman"/>
                <w:bCs/>
                <w:color w:val="000000"/>
                <w:sz w:val="28"/>
                <w:szCs w:val="28"/>
                <w:lang w:val="kk-KZ"/>
              </w:rPr>
              <w:t xml:space="preserve">  </w:t>
            </w:r>
          </w:p>
          <w:p w14:paraId="79E1D601" w14:textId="77777777" w:rsidR="00D557AB" w:rsidRPr="00B94303" w:rsidRDefault="00D557AB" w:rsidP="00D557AB">
            <w:pPr>
              <w:widowControl w:val="0"/>
              <w:rPr>
                <w:rFonts w:ascii="Times New Roman" w:eastAsia="Calibri" w:hAnsi="Times New Roman" w:cs="Times New Roman"/>
                <w:bCs/>
                <w:sz w:val="24"/>
                <w:szCs w:val="24"/>
                <w:lang w:val="kk-KZ"/>
              </w:rPr>
            </w:pPr>
            <w:r w:rsidRPr="00B94303">
              <w:rPr>
                <w:rFonts w:ascii="Times New Roman" w:hAnsi="Times New Roman" w:cs="Times New Roman"/>
                <w:bCs/>
                <w:color w:val="000000"/>
                <w:sz w:val="24"/>
                <w:szCs w:val="24"/>
                <w:lang w:val="kk-KZ"/>
              </w:rPr>
              <w:t>Мақсаты:  Күнделікті белсенді қимыл әрекетті қалыптастыру.</w:t>
            </w:r>
            <w:r w:rsidRPr="00B94303">
              <w:rPr>
                <w:rFonts w:ascii="Times New Roman" w:hAnsi="Times New Roman" w:cs="Times New Roman"/>
                <w:bCs/>
                <w:sz w:val="24"/>
                <w:szCs w:val="24"/>
                <w:lang w:val="kk-KZ"/>
              </w:rPr>
              <w:t xml:space="preserve">                </w:t>
            </w:r>
            <w:r w:rsidRPr="00B94303">
              <w:rPr>
                <w:rFonts w:ascii="Times New Roman" w:hAnsi="Times New Roman" w:cs="Times New Roman"/>
                <w:bCs/>
                <w:color w:val="000000"/>
                <w:sz w:val="24"/>
                <w:szCs w:val="24"/>
                <w:lang w:val="kk-KZ"/>
              </w:rPr>
              <w:t xml:space="preserve"> </w:t>
            </w:r>
            <w:r w:rsidRPr="00B94303">
              <w:rPr>
                <w:rFonts w:ascii="Times New Roman" w:eastAsia="Calibri" w:hAnsi="Times New Roman" w:cs="Times New Roman"/>
                <w:bCs/>
                <w:sz w:val="24"/>
                <w:szCs w:val="24"/>
                <w:lang w:val="kk-KZ"/>
              </w:rPr>
              <w:t xml:space="preserve">Табиғаттағы маусымдық өзгерістер туралы </w:t>
            </w:r>
            <w:r w:rsidRPr="00B94303">
              <w:rPr>
                <w:rFonts w:ascii="Times New Roman" w:eastAsia="Calibri" w:hAnsi="Times New Roman" w:cs="Times New Roman"/>
                <w:bCs/>
                <w:sz w:val="24"/>
                <w:szCs w:val="24"/>
                <w:lang w:val="kk-KZ"/>
              </w:rPr>
              <w:lastRenderedPageBreak/>
              <w:t xml:space="preserve">алғашқы түсініктерді қалыптастыру: жаңбыр, жел және т.б. </w:t>
            </w:r>
            <w:r w:rsidRPr="00B94303">
              <w:rPr>
                <w:rFonts w:ascii="Times New Roman" w:hAnsi="Times New Roman" w:cs="Times New Roman"/>
                <w:bCs/>
                <w:sz w:val="24"/>
                <w:szCs w:val="24"/>
                <w:lang w:val="kk-KZ"/>
              </w:rPr>
              <w:t>(Қоршаған ортамен таныстыру)</w:t>
            </w:r>
            <w:r w:rsidRPr="00B94303">
              <w:rPr>
                <w:rFonts w:ascii="Times New Roman" w:hAnsi="Times New Roman" w:cs="Times New Roman"/>
                <w:bCs/>
                <w:color w:val="000000"/>
                <w:sz w:val="24"/>
                <w:szCs w:val="24"/>
                <w:lang w:val="kk-KZ"/>
              </w:rPr>
              <w:t xml:space="preserve">          </w:t>
            </w:r>
            <w:r w:rsidRPr="00B94303">
              <w:rPr>
                <w:rFonts w:ascii="Times New Roman" w:hAnsi="Times New Roman" w:cs="Times New Roman"/>
                <w:bCs/>
                <w:sz w:val="24"/>
                <w:szCs w:val="20"/>
                <w:lang w:val="kk-KZ"/>
              </w:rPr>
              <w:t xml:space="preserve"> </w:t>
            </w:r>
            <w:r w:rsidRPr="00B94303">
              <w:rPr>
                <w:rFonts w:ascii="Times New Roman" w:hAnsi="Times New Roman" w:cs="Times New Roman"/>
                <w:bCs/>
                <w:sz w:val="24"/>
                <w:szCs w:val="24"/>
                <w:lang w:val="kk-KZ"/>
              </w:rPr>
              <w:t xml:space="preserve">                       </w:t>
            </w:r>
          </w:p>
        </w:tc>
        <w:tc>
          <w:tcPr>
            <w:tcW w:w="2682" w:type="dxa"/>
            <w:gridSpan w:val="2"/>
          </w:tcPr>
          <w:p w14:paraId="67DBD461" w14:textId="77777777" w:rsidR="00D557AB" w:rsidRPr="00B94303" w:rsidRDefault="00D557AB" w:rsidP="00D557AB">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94303">
              <w:rPr>
                <w:rFonts w:ascii="Times New Roman" w:eastAsia="Calibri" w:hAnsi="Times New Roman" w:cs="Times New Roman"/>
                <w:bCs/>
                <w:kern w:val="24"/>
                <w:sz w:val="24"/>
                <w:szCs w:val="24"/>
                <w:lang w:val="kk-KZ" w:eastAsia="kk-KZ"/>
              </w:rPr>
              <w:lastRenderedPageBreak/>
              <w:t>«Сүңгілерді бақылау»</w:t>
            </w:r>
          </w:p>
          <w:p w14:paraId="776F7C5B" w14:textId="77777777" w:rsidR="00D557AB" w:rsidRPr="00B94303" w:rsidRDefault="00D557AB" w:rsidP="00D557AB">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B94303">
              <w:rPr>
                <w:rFonts w:ascii="Times New Roman" w:eastAsia="Calibri" w:hAnsi="Times New Roman" w:cs="Times New Roman"/>
                <w:bCs/>
                <w:kern w:val="24"/>
                <w:sz w:val="24"/>
                <w:szCs w:val="24"/>
                <w:lang w:val="kk-KZ" w:eastAsia="kk-KZ"/>
              </w:rPr>
              <w:t>Мақсаты: Балалармен бірге сүңгілерді қарау. Олардың пайда болуын түсіндіру.</w:t>
            </w:r>
          </w:p>
          <w:p w14:paraId="0B029736" w14:textId="77777777" w:rsidR="00D557AB" w:rsidRPr="00B94303" w:rsidRDefault="00D557AB" w:rsidP="00D557AB">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B94303">
              <w:rPr>
                <w:rFonts w:ascii="Times New Roman" w:eastAsia="Calibri" w:hAnsi="Times New Roman" w:cs="Times New Roman"/>
                <w:bCs/>
                <w:kern w:val="24"/>
                <w:sz w:val="24"/>
                <w:szCs w:val="24"/>
                <w:lang w:val="kk-KZ" w:eastAsia="kk-KZ"/>
              </w:rPr>
              <w:t>Еңбек: Таза жолдар.</w:t>
            </w:r>
          </w:p>
          <w:p w14:paraId="7D6FB8AC" w14:textId="77777777" w:rsidR="00D557AB" w:rsidRPr="00B94303" w:rsidRDefault="00D557AB" w:rsidP="00D557AB">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94303">
              <w:rPr>
                <w:rFonts w:ascii="Times New Roman" w:eastAsia="Calibri" w:hAnsi="Times New Roman" w:cs="Times New Roman"/>
                <w:bCs/>
                <w:kern w:val="24"/>
                <w:sz w:val="24"/>
                <w:szCs w:val="24"/>
                <w:lang w:val="kk-KZ" w:eastAsia="kk-KZ"/>
              </w:rPr>
              <w:t>Мақсаты: Ауладағы жолды қардан тазалау. Еңбекқорлыққа баулу.</w:t>
            </w:r>
          </w:p>
          <w:p w14:paraId="420C9851" w14:textId="77777777" w:rsidR="00D557AB" w:rsidRPr="00B94303" w:rsidRDefault="00D557AB" w:rsidP="00D557AB">
            <w:pPr>
              <w:spacing w:line="240" w:lineRule="auto"/>
              <w:rPr>
                <w:rFonts w:ascii="Times New Roman" w:hAnsi="Times New Roman" w:cs="Times New Roman"/>
                <w:bCs/>
                <w:sz w:val="24"/>
                <w:szCs w:val="20"/>
                <w:lang w:val="kk-KZ"/>
              </w:rPr>
            </w:pPr>
            <w:r w:rsidRPr="00B94303">
              <w:rPr>
                <w:rFonts w:ascii="Times New Roman" w:hAnsi="Times New Roman" w:cs="Times New Roman"/>
                <w:bCs/>
                <w:sz w:val="24"/>
                <w:szCs w:val="20"/>
                <w:lang w:val="kk-KZ"/>
              </w:rPr>
              <w:t xml:space="preserve"> Қимылды ойын «Байқап қал» </w:t>
            </w:r>
          </w:p>
          <w:p w14:paraId="783C42C0" w14:textId="77777777" w:rsidR="00D557AB" w:rsidRPr="00B94303" w:rsidRDefault="00D557AB" w:rsidP="00D557AB">
            <w:pPr>
              <w:widowControl w:val="0"/>
              <w:rPr>
                <w:rFonts w:ascii="Times New Roman" w:eastAsia="Calibri" w:hAnsi="Times New Roman" w:cs="Times New Roman"/>
                <w:bCs/>
                <w:sz w:val="24"/>
                <w:szCs w:val="24"/>
                <w:lang w:val="kk-KZ"/>
              </w:rPr>
            </w:pPr>
            <w:r w:rsidRPr="00B94303">
              <w:rPr>
                <w:rFonts w:ascii="Times New Roman" w:hAnsi="Times New Roman" w:cs="Times New Roman"/>
                <w:bCs/>
                <w:sz w:val="24"/>
                <w:szCs w:val="20"/>
                <w:lang w:val="kk-KZ"/>
              </w:rPr>
              <w:t>Мақсаты: Байқампаздыққа, тапқырлыққа тәрбиелеу.</w:t>
            </w:r>
            <w:r w:rsidRPr="00B94303">
              <w:rPr>
                <w:rFonts w:ascii="Times New Roman" w:eastAsia="Calibri" w:hAnsi="Times New Roman" w:cs="Times New Roman"/>
                <w:bCs/>
                <w:sz w:val="24"/>
                <w:szCs w:val="24"/>
                <w:lang w:val="kk-KZ"/>
              </w:rPr>
              <w:t xml:space="preserve"> Табиғаттағы маусымдық өзгерістер туралы алғашқы түсініктерді қалыптастыру: жаңбыр, жел және т.б. </w:t>
            </w:r>
            <w:r w:rsidRPr="00B94303">
              <w:rPr>
                <w:rFonts w:ascii="Times New Roman" w:hAnsi="Times New Roman" w:cs="Times New Roman"/>
                <w:bCs/>
                <w:sz w:val="24"/>
                <w:szCs w:val="24"/>
                <w:lang w:val="kk-KZ"/>
              </w:rPr>
              <w:t>(Қоршаған ортамен таныстыру)</w:t>
            </w:r>
          </w:p>
          <w:p w14:paraId="3AD9AC19" w14:textId="77777777" w:rsidR="00D557AB" w:rsidRPr="00B94303" w:rsidRDefault="00D557AB" w:rsidP="00D557AB">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94303">
              <w:rPr>
                <w:rFonts w:ascii="Times New Roman" w:hAnsi="Times New Roman" w:cs="Times New Roman"/>
                <w:bCs/>
                <w:sz w:val="24"/>
                <w:szCs w:val="24"/>
                <w:lang w:val="kk-KZ"/>
              </w:rPr>
              <w:lastRenderedPageBreak/>
              <w:t xml:space="preserve"> </w:t>
            </w:r>
            <w:r w:rsidRPr="00B94303">
              <w:rPr>
                <w:rFonts w:ascii="Times New Roman" w:hAnsi="Times New Roman" w:cs="Times New Roman"/>
                <w:bCs/>
                <w:color w:val="000000"/>
                <w:sz w:val="24"/>
                <w:szCs w:val="24"/>
                <w:lang w:val="kk-KZ"/>
              </w:rPr>
              <w:t xml:space="preserve">            </w:t>
            </w:r>
            <w:r w:rsidRPr="00B94303">
              <w:rPr>
                <w:rFonts w:ascii="Times New Roman" w:hAnsi="Times New Roman" w:cs="Times New Roman"/>
                <w:bCs/>
                <w:sz w:val="24"/>
                <w:szCs w:val="20"/>
                <w:lang w:val="kk-KZ"/>
              </w:rPr>
              <w:t xml:space="preserve"> </w:t>
            </w:r>
            <w:r w:rsidRPr="00B94303">
              <w:rPr>
                <w:rFonts w:ascii="Times New Roman" w:hAnsi="Times New Roman" w:cs="Times New Roman"/>
                <w:bCs/>
                <w:sz w:val="24"/>
                <w:szCs w:val="24"/>
                <w:lang w:val="kk-KZ"/>
              </w:rPr>
              <w:t xml:space="preserve"> </w:t>
            </w:r>
          </w:p>
        </w:tc>
        <w:tc>
          <w:tcPr>
            <w:tcW w:w="2834" w:type="dxa"/>
            <w:gridSpan w:val="2"/>
          </w:tcPr>
          <w:p w14:paraId="4C1A0E8C" w14:textId="77777777" w:rsidR="00B94303" w:rsidRPr="00B94303" w:rsidRDefault="00B94303" w:rsidP="00B94303">
            <w:pPr>
              <w:spacing w:line="240" w:lineRule="auto"/>
              <w:rPr>
                <w:rFonts w:ascii="Times New Roman" w:hAnsi="Times New Roman" w:cs="Times New Roman"/>
                <w:bCs/>
                <w:color w:val="000000"/>
                <w:sz w:val="24"/>
                <w:szCs w:val="24"/>
                <w:lang w:val="kk-KZ"/>
              </w:rPr>
            </w:pPr>
            <w:r w:rsidRPr="00B94303">
              <w:rPr>
                <w:rFonts w:ascii="Times New Roman" w:hAnsi="Times New Roman" w:cs="Times New Roman"/>
                <w:bCs/>
                <w:color w:val="000000"/>
                <w:sz w:val="24"/>
                <w:szCs w:val="24"/>
                <w:lang w:val="kk-KZ"/>
              </w:rPr>
              <w:lastRenderedPageBreak/>
              <w:t>«Шырша мен қарағайды салыстыра  бақылау»</w:t>
            </w:r>
          </w:p>
          <w:p w14:paraId="1EACE096" w14:textId="77777777" w:rsidR="00B94303" w:rsidRPr="00B94303" w:rsidRDefault="00B94303" w:rsidP="00B94303">
            <w:pPr>
              <w:spacing w:line="240" w:lineRule="auto"/>
              <w:rPr>
                <w:rFonts w:ascii="Times New Roman" w:hAnsi="Times New Roman" w:cs="Times New Roman"/>
                <w:bCs/>
                <w:color w:val="000000"/>
                <w:sz w:val="24"/>
                <w:szCs w:val="24"/>
                <w:lang w:val="kk-KZ"/>
              </w:rPr>
            </w:pPr>
            <w:r w:rsidRPr="00B94303">
              <w:rPr>
                <w:rFonts w:ascii="Times New Roman" w:hAnsi="Times New Roman" w:cs="Times New Roman"/>
                <w:bCs/>
                <w:color w:val="000000"/>
                <w:sz w:val="24"/>
                <w:szCs w:val="24"/>
                <w:lang w:val="kk-KZ"/>
              </w:rPr>
              <w:t>Мақсаты: Қарағай мен шыршаны салыстыру. Ағашты тауып атай білу, ұқсастығы мен айырмашылығын таба білу.</w:t>
            </w:r>
          </w:p>
          <w:p w14:paraId="69309828" w14:textId="77777777" w:rsidR="00B94303" w:rsidRPr="00B94303" w:rsidRDefault="00B94303" w:rsidP="00B94303">
            <w:pPr>
              <w:spacing w:line="240" w:lineRule="auto"/>
              <w:rPr>
                <w:rFonts w:ascii="Times New Roman" w:hAnsi="Times New Roman" w:cs="Times New Roman"/>
                <w:bCs/>
                <w:color w:val="000000"/>
                <w:sz w:val="24"/>
                <w:szCs w:val="24"/>
                <w:lang w:val="kk-KZ"/>
              </w:rPr>
            </w:pPr>
            <w:r w:rsidRPr="00B94303">
              <w:rPr>
                <w:rFonts w:ascii="Times New Roman" w:hAnsi="Times New Roman" w:cs="Times New Roman"/>
                <w:bCs/>
                <w:color w:val="000000"/>
                <w:sz w:val="24"/>
                <w:szCs w:val="24"/>
                <w:lang w:val="kk-KZ"/>
              </w:rPr>
              <w:t>Еңбек: Біздің аула</w:t>
            </w:r>
          </w:p>
          <w:p w14:paraId="29C87A79" w14:textId="61EF61E5" w:rsidR="00B94303" w:rsidRPr="00B94303" w:rsidRDefault="00B94303" w:rsidP="00B94303">
            <w:pPr>
              <w:spacing w:line="240" w:lineRule="auto"/>
              <w:rPr>
                <w:rFonts w:ascii="Times New Roman" w:hAnsi="Times New Roman" w:cs="Times New Roman"/>
                <w:bCs/>
                <w:color w:val="000000"/>
                <w:sz w:val="24"/>
                <w:szCs w:val="24"/>
                <w:lang w:val="kk-KZ"/>
              </w:rPr>
            </w:pPr>
            <w:r w:rsidRPr="00B94303">
              <w:rPr>
                <w:rFonts w:ascii="Times New Roman" w:hAnsi="Times New Roman" w:cs="Times New Roman"/>
                <w:bCs/>
                <w:color w:val="000000"/>
                <w:sz w:val="24"/>
                <w:szCs w:val="24"/>
                <w:lang w:val="kk-KZ"/>
              </w:rPr>
              <w:t>Мақсаты: Тазалыққа, үлкеннің еңбегін қадірлеуге үйрету. Қимылды ойын:              «Ақ қоян»</w:t>
            </w:r>
          </w:p>
          <w:p w14:paraId="084A232E" w14:textId="0B0F384C" w:rsidR="00B94303" w:rsidRPr="00B94303" w:rsidRDefault="00B94303" w:rsidP="00B94303">
            <w:pPr>
              <w:spacing w:line="240" w:lineRule="auto"/>
              <w:rPr>
                <w:rFonts w:ascii="Times New Roman" w:hAnsi="Times New Roman" w:cs="Times New Roman"/>
                <w:bCs/>
                <w:color w:val="000000"/>
                <w:sz w:val="24"/>
                <w:szCs w:val="24"/>
                <w:lang w:val="kk-KZ"/>
              </w:rPr>
            </w:pPr>
            <w:r w:rsidRPr="00B94303">
              <w:rPr>
                <w:rFonts w:ascii="Times New Roman" w:hAnsi="Times New Roman" w:cs="Times New Roman"/>
                <w:bCs/>
                <w:color w:val="000000"/>
                <w:sz w:val="24"/>
                <w:szCs w:val="24"/>
                <w:lang w:val="kk-KZ"/>
              </w:rPr>
              <w:t>Мақсаты: Балаларды ептілікке баулу.</w:t>
            </w:r>
            <w:r w:rsidRPr="00B94303">
              <w:rPr>
                <w:rFonts w:ascii="Times New Roman" w:hAnsi="Times New Roman" w:cs="Times New Roman"/>
                <w:bCs/>
                <w:sz w:val="24"/>
                <w:szCs w:val="24"/>
                <w:lang w:val="kk-KZ"/>
              </w:rPr>
              <w:t xml:space="preserve">  </w:t>
            </w:r>
            <w:r w:rsidRPr="00B94303">
              <w:rPr>
                <w:rFonts w:ascii="Times New Roman" w:eastAsia="Calibri" w:hAnsi="Times New Roman" w:cs="Times New Roman"/>
                <w:bCs/>
                <w:sz w:val="24"/>
                <w:szCs w:val="24"/>
                <w:lang w:val="kk-KZ"/>
              </w:rPr>
              <w:t xml:space="preserve">Табиғаттағы маусымдық өзгерістер туралы алғашқы түсініктерді қалыптастыру: жаңбыр, жел және т.б. </w:t>
            </w:r>
            <w:r w:rsidRPr="00B94303">
              <w:rPr>
                <w:rFonts w:ascii="Times New Roman" w:hAnsi="Times New Roman" w:cs="Times New Roman"/>
                <w:bCs/>
                <w:sz w:val="24"/>
                <w:szCs w:val="24"/>
                <w:lang w:val="kk-KZ"/>
              </w:rPr>
              <w:t xml:space="preserve">(Қоршаған ортамен таныстыру)        </w:t>
            </w:r>
          </w:p>
          <w:p w14:paraId="4BAC07BC" w14:textId="77777777" w:rsidR="00D557AB" w:rsidRPr="00B94303" w:rsidRDefault="00D557AB" w:rsidP="00D557AB">
            <w:pPr>
              <w:widowControl w:val="0"/>
              <w:rPr>
                <w:rFonts w:ascii="Times New Roman" w:hAnsi="Times New Roman" w:cs="Times New Roman"/>
                <w:bCs/>
                <w:sz w:val="24"/>
                <w:szCs w:val="24"/>
                <w:lang w:val="kk-KZ"/>
              </w:rPr>
            </w:pPr>
          </w:p>
        </w:tc>
        <w:tc>
          <w:tcPr>
            <w:tcW w:w="3123" w:type="dxa"/>
          </w:tcPr>
          <w:p w14:paraId="21B18A2B" w14:textId="77777777" w:rsidR="00D557AB" w:rsidRPr="00B94303" w:rsidRDefault="00D557AB" w:rsidP="00D557AB">
            <w:pPr>
              <w:spacing w:line="240" w:lineRule="auto"/>
              <w:rPr>
                <w:rFonts w:ascii="Times New Roman" w:hAnsi="Times New Roman" w:cs="Times New Roman"/>
                <w:bCs/>
                <w:sz w:val="24"/>
                <w:szCs w:val="20"/>
                <w:lang w:val="kk-KZ"/>
              </w:rPr>
            </w:pPr>
            <w:r w:rsidRPr="00B94303">
              <w:rPr>
                <w:rFonts w:ascii="Times New Roman" w:hAnsi="Times New Roman" w:cs="Times New Roman"/>
                <w:bCs/>
                <w:sz w:val="24"/>
                <w:szCs w:val="20"/>
                <w:lang w:val="kk-KZ"/>
              </w:rPr>
              <w:t>«Күннің көзіне бақылау»</w:t>
            </w:r>
          </w:p>
          <w:p w14:paraId="7814DF94" w14:textId="77777777" w:rsidR="00B94303" w:rsidRDefault="00D557AB" w:rsidP="00D557AB">
            <w:pPr>
              <w:spacing w:line="240" w:lineRule="auto"/>
              <w:rPr>
                <w:rFonts w:ascii="Times New Roman" w:hAnsi="Times New Roman" w:cs="Times New Roman"/>
                <w:bCs/>
                <w:sz w:val="24"/>
                <w:szCs w:val="20"/>
                <w:lang w:val="kk-KZ"/>
              </w:rPr>
            </w:pPr>
            <w:r w:rsidRPr="00B94303">
              <w:rPr>
                <w:rFonts w:ascii="Times New Roman" w:hAnsi="Times New Roman" w:cs="Times New Roman"/>
                <w:bCs/>
                <w:sz w:val="24"/>
                <w:szCs w:val="20"/>
                <w:lang w:val="kk-KZ"/>
              </w:rPr>
              <w:t xml:space="preserve">Мақсаты: Күн көзінің көктем кезінде белсенді өзгерісін көруге үйрету </w:t>
            </w:r>
          </w:p>
          <w:p w14:paraId="330E696A" w14:textId="53D22E1F" w:rsidR="00D557AB" w:rsidRPr="00B94303" w:rsidRDefault="00D557AB" w:rsidP="00D557AB">
            <w:pPr>
              <w:spacing w:line="240" w:lineRule="auto"/>
              <w:rPr>
                <w:rFonts w:ascii="Times New Roman" w:hAnsi="Times New Roman" w:cs="Times New Roman"/>
                <w:bCs/>
                <w:sz w:val="24"/>
                <w:szCs w:val="20"/>
                <w:lang w:val="kk-KZ"/>
              </w:rPr>
            </w:pPr>
            <w:r w:rsidRPr="00B94303">
              <w:rPr>
                <w:rFonts w:ascii="Times New Roman" w:hAnsi="Times New Roman" w:cs="Times New Roman"/>
                <w:bCs/>
                <w:sz w:val="24"/>
                <w:szCs w:val="20"/>
                <w:lang w:val="kk-KZ"/>
              </w:rPr>
              <w:t xml:space="preserve"> жоғары көтеріледі, шуақтары жылу шашқанда, қарай алмайсың) барынша түсінік беру.</w:t>
            </w:r>
          </w:p>
          <w:p w14:paraId="4AEEE086" w14:textId="77777777" w:rsidR="00D557AB" w:rsidRPr="00B94303" w:rsidRDefault="00D557AB" w:rsidP="00D557AB">
            <w:pPr>
              <w:spacing w:line="240" w:lineRule="auto"/>
              <w:rPr>
                <w:rFonts w:ascii="Times New Roman" w:hAnsi="Times New Roman" w:cs="Times New Roman"/>
                <w:bCs/>
                <w:sz w:val="24"/>
                <w:szCs w:val="20"/>
                <w:lang w:val="kk-KZ"/>
              </w:rPr>
            </w:pPr>
            <w:r w:rsidRPr="00B94303">
              <w:rPr>
                <w:rFonts w:ascii="Times New Roman" w:hAnsi="Times New Roman" w:cs="Times New Roman"/>
                <w:bCs/>
                <w:sz w:val="24"/>
                <w:szCs w:val="20"/>
                <w:lang w:val="kk-KZ"/>
              </w:rPr>
              <w:t>Еңбек: Аула сыпырушының еңбегін бақылау, көмек беру.</w:t>
            </w:r>
          </w:p>
          <w:p w14:paraId="4928466D" w14:textId="77777777" w:rsidR="00D557AB" w:rsidRPr="00B94303" w:rsidRDefault="00D557AB" w:rsidP="00D557AB">
            <w:pPr>
              <w:spacing w:line="240" w:lineRule="auto"/>
              <w:rPr>
                <w:rFonts w:ascii="Times New Roman" w:hAnsi="Times New Roman" w:cs="Times New Roman"/>
                <w:bCs/>
                <w:sz w:val="24"/>
                <w:szCs w:val="20"/>
                <w:lang w:val="kk-KZ"/>
              </w:rPr>
            </w:pPr>
            <w:r w:rsidRPr="00B94303">
              <w:rPr>
                <w:rFonts w:ascii="Times New Roman" w:hAnsi="Times New Roman" w:cs="Times New Roman"/>
                <w:bCs/>
                <w:sz w:val="24"/>
                <w:szCs w:val="20"/>
                <w:lang w:val="kk-KZ"/>
              </w:rPr>
              <w:t xml:space="preserve">Қимылды  ойыны </w:t>
            </w:r>
          </w:p>
          <w:p w14:paraId="2922A3F5" w14:textId="77777777" w:rsidR="00D557AB" w:rsidRPr="00B94303" w:rsidRDefault="00D557AB" w:rsidP="00D557AB">
            <w:pPr>
              <w:spacing w:line="240" w:lineRule="auto"/>
              <w:rPr>
                <w:rFonts w:ascii="Times New Roman" w:hAnsi="Times New Roman" w:cs="Times New Roman"/>
                <w:bCs/>
                <w:sz w:val="24"/>
                <w:szCs w:val="20"/>
                <w:lang w:val="kk-KZ"/>
              </w:rPr>
            </w:pPr>
            <w:r w:rsidRPr="00B94303">
              <w:rPr>
                <w:rFonts w:ascii="Times New Roman" w:hAnsi="Times New Roman" w:cs="Times New Roman"/>
                <w:bCs/>
                <w:sz w:val="24"/>
                <w:szCs w:val="20"/>
                <w:lang w:val="kk-KZ"/>
              </w:rPr>
              <w:t xml:space="preserve"> «Жолды тап» </w:t>
            </w:r>
          </w:p>
          <w:p w14:paraId="30F8B81C" w14:textId="77777777" w:rsidR="00D557AB" w:rsidRPr="00B94303" w:rsidRDefault="00D557AB" w:rsidP="00D557AB">
            <w:pPr>
              <w:spacing w:line="240" w:lineRule="auto"/>
              <w:rPr>
                <w:rFonts w:ascii="Times New Roman" w:hAnsi="Times New Roman" w:cs="Times New Roman"/>
                <w:bCs/>
                <w:color w:val="000000"/>
                <w:sz w:val="24"/>
                <w:szCs w:val="24"/>
                <w:lang w:val="kk-KZ"/>
              </w:rPr>
            </w:pPr>
            <w:r w:rsidRPr="00B94303">
              <w:rPr>
                <w:rFonts w:ascii="Times New Roman" w:hAnsi="Times New Roman" w:cs="Times New Roman"/>
                <w:bCs/>
                <w:sz w:val="24"/>
                <w:szCs w:val="20"/>
                <w:lang w:val="kk-KZ"/>
              </w:rPr>
              <w:t>Мақсаты: Аулада ойын мәресінен финишқа дейін жүгіру. Кеңістікті бағдарлауға дамыту.</w:t>
            </w:r>
            <w:r w:rsidRPr="00B94303">
              <w:rPr>
                <w:rFonts w:ascii="Times New Roman" w:hAnsi="Times New Roman" w:cs="Times New Roman"/>
                <w:bCs/>
                <w:color w:val="000000"/>
                <w:sz w:val="24"/>
                <w:szCs w:val="24"/>
                <w:lang w:val="kk-KZ"/>
              </w:rPr>
              <w:t xml:space="preserve"> </w:t>
            </w:r>
          </w:p>
          <w:p w14:paraId="50BBD64C" w14:textId="3B879A97" w:rsidR="00D557AB" w:rsidRPr="00B94303" w:rsidRDefault="00D557AB" w:rsidP="00D557AB">
            <w:pPr>
              <w:widowControl w:val="0"/>
              <w:rPr>
                <w:rFonts w:ascii="Times New Roman" w:eastAsia="Calibri" w:hAnsi="Times New Roman" w:cs="Times New Roman"/>
                <w:bCs/>
                <w:sz w:val="24"/>
                <w:szCs w:val="24"/>
                <w:lang w:val="kk-KZ"/>
              </w:rPr>
            </w:pPr>
            <w:r w:rsidRPr="00B94303">
              <w:rPr>
                <w:rFonts w:ascii="Times New Roman" w:eastAsia="Calibri" w:hAnsi="Times New Roman" w:cs="Times New Roman"/>
                <w:bCs/>
                <w:sz w:val="24"/>
                <w:szCs w:val="24"/>
                <w:lang w:val="kk-KZ"/>
              </w:rPr>
              <w:t xml:space="preserve">Табиғаттағы маусымдық өзгерістер туралы алғашқы түсініктерді қалыптастыру: жаңбыр, жел және т.б. </w:t>
            </w:r>
            <w:r w:rsidRPr="00B94303">
              <w:rPr>
                <w:rFonts w:ascii="Times New Roman" w:hAnsi="Times New Roman" w:cs="Times New Roman"/>
                <w:bCs/>
                <w:sz w:val="24"/>
                <w:szCs w:val="24"/>
                <w:lang w:val="kk-KZ"/>
              </w:rPr>
              <w:t xml:space="preserve">(Қоршаған ортамен </w:t>
            </w:r>
            <w:r w:rsidRPr="00B94303">
              <w:rPr>
                <w:rFonts w:ascii="Times New Roman" w:hAnsi="Times New Roman" w:cs="Times New Roman"/>
                <w:bCs/>
                <w:sz w:val="24"/>
                <w:szCs w:val="24"/>
                <w:lang w:val="kk-KZ"/>
              </w:rPr>
              <w:lastRenderedPageBreak/>
              <w:t>таныстыру)</w:t>
            </w:r>
          </w:p>
        </w:tc>
        <w:tc>
          <w:tcPr>
            <w:tcW w:w="1814" w:type="dxa"/>
          </w:tcPr>
          <w:p w14:paraId="15286047" w14:textId="378B876D" w:rsidR="00D557AB" w:rsidRPr="00B94303" w:rsidRDefault="00D557AB" w:rsidP="00D557AB">
            <w:pPr>
              <w:widowControl w:val="0"/>
              <w:rPr>
                <w:rFonts w:ascii="Times New Roman" w:eastAsia="Calibri" w:hAnsi="Times New Roman" w:cs="Times New Roman"/>
                <w:bCs/>
                <w:sz w:val="24"/>
                <w:szCs w:val="24"/>
                <w:lang w:val="kk-KZ"/>
              </w:rPr>
            </w:pPr>
            <w:r w:rsidRPr="00B94303">
              <w:rPr>
                <w:rFonts w:ascii="Times New Roman" w:hAnsi="Times New Roman" w:cs="Times New Roman"/>
                <w:bCs/>
                <w:sz w:val="24"/>
                <w:szCs w:val="24"/>
                <w:lang w:val="kk-KZ"/>
              </w:rPr>
              <w:lastRenderedPageBreak/>
              <w:t xml:space="preserve"> </w:t>
            </w:r>
          </w:p>
        </w:tc>
      </w:tr>
      <w:tr w:rsidR="00B94303" w:rsidRPr="00155D5F" w14:paraId="54360904" w14:textId="6F00ED98" w:rsidTr="005D2845">
        <w:tc>
          <w:tcPr>
            <w:tcW w:w="2687" w:type="dxa"/>
          </w:tcPr>
          <w:p w14:paraId="743A6D4E" w14:textId="77777777" w:rsidR="00B94303" w:rsidRPr="00D06F1E" w:rsidRDefault="00B94303" w:rsidP="00D557AB">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878" w:type="dxa"/>
            <w:gridSpan w:val="3"/>
          </w:tcPr>
          <w:p w14:paraId="00804725" w14:textId="737D7145" w:rsidR="00B94303" w:rsidRPr="00D06F1E" w:rsidRDefault="00B94303"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Топқа оралу кезінде қатарға тұруды  дағдыландыру. </w:t>
            </w:r>
          </w:p>
        </w:tc>
        <w:tc>
          <w:tcPr>
            <w:tcW w:w="2682" w:type="dxa"/>
            <w:gridSpan w:val="2"/>
          </w:tcPr>
          <w:p w14:paraId="6229C30D" w14:textId="015F1ED3" w:rsidR="00B94303" w:rsidRPr="00D06F1E" w:rsidRDefault="001F6A0D"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Топта киетін аяқ киімдерін өз бетінше ауыстырып киюін қалыптастыру.</w:t>
            </w:r>
          </w:p>
        </w:tc>
        <w:tc>
          <w:tcPr>
            <w:tcW w:w="2821" w:type="dxa"/>
          </w:tcPr>
          <w:p w14:paraId="5773B727" w14:textId="4FA8BCA7" w:rsidR="00B94303" w:rsidRPr="00D06F1E" w:rsidRDefault="001F6A0D"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Өз шкафтарын тану дағдысын қалыптастыру. Балаларды реттілікпен шешінуге үйрету.</w:t>
            </w:r>
          </w:p>
        </w:tc>
        <w:tc>
          <w:tcPr>
            <w:tcW w:w="3136" w:type="dxa"/>
            <w:gridSpan w:val="2"/>
          </w:tcPr>
          <w:p w14:paraId="7BE6C926" w14:textId="383F67CA" w:rsidR="00B94303" w:rsidRPr="00D06F1E" w:rsidRDefault="001F6A0D"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Асықпай педагогтың артынан жүру, жұптасып жүруді үйрету.  </w:t>
            </w:r>
          </w:p>
        </w:tc>
        <w:tc>
          <w:tcPr>
            <w:tcW w:w="1814" w:type="dxa"/>
          </w:tcPr>
          <w:p w14:paraId="11A7D8DB" w14:textId="4D74261B" w:rsidR="00B94303" w:rsidRPr="00D06F1E" w:rsidRDefault="00B94303" w:rsidP="00D557AB">
            <w:pPr>
              <w:spacing w:line="240" w:lineRule="auto"/>
              <w:rPr>
                <w:rFonts w:ascii="Times New Roman" w:hAnsi="Times New Roman" w:cs="Times New Roman"/>
                <w:sz w:val="24"/>
                <w:szCs w:val="20"/>
                <w:lang w:val="kk-KZ"/>
              </w:rPr>
            </w:pPr>
          </w:p>
        </w:tc>
      </w:tr>
      <w:tr w:rsidR="001F6A0D" w:rsidRPr="00155D5F" w14:paraId="3D6DA509" w14:textId="77777777" w:rsidTr="005D2845">
        <w:trPr>
          <w:trHeight w:val="2370"/>
        </w:trPr>
        <w:tc>
          <w:tcPr>
            <w:tcW w:w="2687" w:type="dxa"/>
          </w:tcPr>
          <w:p w14:paraId="3804CF99" w14:textId="77777777" w:rsidR="00D557AB" w:rsidRPr="00D06F1E" w:rsidRDefault="00D557AB" w:rsidP="00D557AB">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8" w:type="dxa"/>
            <w:gridSpan w:val="3"/>
          </w:tcPr>
          <w:p w14:paraId="2B9CEA2A" w14:textId="77777777" w:rsidR="00D557AB" w:rsidRPr="00F54688" w:rsidRDefault="00D557AB" w:rsidP="00D557AB">
            <w:pPr>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82" w:type="dxa"/>
            <w:gridSpan w:val="2"/>
          </w:tcPr>
          <w:p w14:paraId="3DD00EF8" w14:textId="77777777" w:rsidR="00D557AB"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Тамақтану (өз орнын білу,  дұрыс отыру, асхана құралдарын дұрыс ұстай білу,  ұқыпты тамақтану ,  сөйлеспеу,   алғыс айтуға) дағдыландыру.</w:t>
            </w:r>
          </w:p>
          <w:p w14:paraId="71DB2565" w14:textId="77777777" w:rsidR="00D557AB" w:rsidRDefault="00D557AB" w:rsidP="00D557AB">
            <w:pPr>
              <w:spacing w:line="240" w:lineRule="auto"/>
              <w:rPr>
                <w:rFonts w:ascii="Times New Roman" w:hAnsi="Times New Roman" w:cs="Times New Roman"/>
                <w:sz w:val="24"/>
                <w:szCs w:val="20"/>
                <w:lang w:val="kk-KZ"/>
              </w:rPr>
            </w:pPr>
          </w:p>
        </w:tc>
        <w:tc>
          <w:tcPr>
            <w:tcW w:w="2834" w:type="dxa"/>
            <w:gridSpan w:val="2"/>
          </w:tcPr>
          <w:p w14:paraId="7F3683B5" w14:textId="3C1C1035" w:rsidR="00D557AB" w:rsidRDefault="001F6A0D"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3123" w:type="dxa"/>
          </w:tcPr>
          <w:p w14:paraId="6967A5DF" w14:textId="77777777" w:rsidR="00D557AB" w:rsidRPr="00233320"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tc>
        <w:tc>
          <w:tcPr>
            <w:tcW w:w="1814" w:type="dxa"/>
          </w:tcPr>
          <w:p w14:paraId="4853443D" w14:textId="1BA69BB2" w:rsidR="00D557AB" w:rsidRDefault="00D557AB" w:rsidP="00D557AB">
            <w:pPr>
              <w:spacing w:line="240" w:lineRule="auto"/>
              <w:rPr>
                <w:rFonts w:ascii="Times New Roman" w:hAnsi="Times New Roman" w:cs="Times New Roman"/>
                <w:sz w:val="24"/>
                <w:szCs w:val="20"/>
                <w:u w:val="single"/>
                <w:lang w:val="kk-KZ"/>
              </w:rPr>
            </w:pPr>
          </w:p>
        </w:tc>
      </w:tr>
      <w:tr w:rsidR="001F6A0D" w:rsidRPr="00D557AB" w14:paraId="09706B67" w14:textId="77777777" w:rsidTr="005D2845">
        <w:trPr>
          <w:trHeight w:val="1465"/>
        </w:trPr>
        <w:tc>
          <w:tcPr>
            <w:tcW w:w="2687" w:type="dxa"/>
          </w:tcPr>
          <w:p w14:paraId="3261320C" w14:textId="77777777" w:rsidR="00D557AB" w:rsidRDefault="00D557AB" w:rsidP="00D557AB">
            <w:pPr>
              <w:spacing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8" w:type="dxa"/>
            <w:gridSpan w:val="3"/>
          </w:tcPr>
          <w:p w14:paraId="55C9BFCA" w14:textId="77777777" w:rsidR="00D557AB" w:rsidRPr="005B2179" w:rsidRDefault="00D557AB" w:rsidP="00D557AB">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«Түлкі мен тырна»  ертегісін оқып беру.</w:t>
            </w:r>
          </w:p>
        </w:tc>
        <w:tc>
          <w:tcPr>
            <w:tcW w:w="2682" w:type="dxa"/>
            <w:gridSpan w:val="2"/>
          </w:tcPr>
          <w:p w14:paraId="37CF8286" w14:textId="77777777" w:rsidR="00D557AB" w:rsidRPr="002640B3" w:rsidRDefault="00D557AB" w:rsidP="00D557AB">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834" w:type="dxa"/>
            <w:gridSpan w:val="2"/>
          </w:tcPr>
          <w:p w14:paraId="2ECF15DD" w14:textId="1601417A" w:rsidR="00D557AB" w:rsidRPr="005F077E" w:rsidRDefault="001F6A0D"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c>
          <w:tcPr>
            <w:tcW w:w="3123" w:type="dxa"/>
          </w:tcPr>
          <w:p w14:paraId="59868830" w14:textId="77777777" w:rsidR="00D557AB" w:rsidRDefault="00D557AB"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14:paraId="19238F87" w14:textId="77777777" w:rsidR="00D557AB" w:rsidRPr="0012018A"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 топ балақан»</w:t>
            </w:r>
          </w:p>
        </w:tc>
        <w:tc>
          <w:tcPr>
            <w:tcW w:w="1814" w:type="dxa"/>
          </w:tcPr>
          <w:p w14:paraId="0445EBB7" w14:textId="4939AED3" w:rsidR="00D557AB" w:rsidRPr="00CF4D19" w:rsidRDefault="00D557AB" w:rsidP="00D557AB">
            <w:pPr>
              <w:spacing w:line="240" w:lineRule="auto"/>
              <w:rPr>
                <w:rFonts w:ascii="Times New Roman" w:hAnsi="Times New Roman" w:cs="Times New Roman"/>
                <w:sz w:val="24"/>
                <w:szCs w:val="24"/>
                <w:u w:val="single"/>
                <w:lang w:val="kk-KZ"/>
              </w:rPr>
            </w:pPr>
          </w:p>
        </w:tc>
      </w:tr>
      <w:tr w:rsidR="001F6A0D" w:rsidRPr="00155D5F" w14:paraId="3F9D5239" w14:textId="77777777" w:rsidTr="005D2845">
        <w:tc>
          <w:tcPr>
            <w:tcW w:w="2687" w:type="dxa"/>
          </w:tcPr>
          <w:p w14:paraId="38D5106E" w14:textId="77777777" w:rsidR="00D557AB" w:rsidRPr="00B0022A" w:rsidRDefault="00D557AB" w:rsidP="00D557AB">
            <w:pPr>
              <w:spacing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8" w:type="dxa"/>
            <w:gridSpan w:val="3"/>
          </w:tcPr>
          <w:p w14:paraId="60E426C6" w14:textId="77777777" w:rsidR="00D557AB" w:rsidRDefault="00D557AB"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682" w:type="dxa"/>
            <w:gridSpan w:val="2"/>
          </w:tcPr>
          <w:p w14:paraId="2BB05977" w14:textId="77777777" w:rsidR="00D557AB"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14:paraId="2764F469" w14:textId="77777777" w:rsidR="00D557AB" w:rsidRDefault="00D557AB"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834" w:type="dxa"/>
            <w:gridSpan w:val="2"/>
          </w:tcPr>
          <w:p w14:paraId="6E69E1F0" w14:textId="77777777" w:rsidR="001F6A0D" w:rsidRDefault="001F6A0D" w:rsidP="001F6A0D">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14:paraId="6701333D" w14:textId="6F0D9405" w:rsidR="00D557AB" w:rsidRDefault="001F6A0D" w:rsidP="001F6A0D">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3123" w:type="dxa"/>
          </w:tcPr>
          <w:p w14:paraId="341795DC" w14:textId="77777777" w:rsidR="00D557AB" w:rsidRPr="007921DE"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1814" w:type="dxa"/>
          </w:tcPr>
          <w:p w14:paraId="40600B46" w14:textId="510B77E1" w:rsidR="00D557AB" w:rsidRDefault="00D557AB" w:rsidP="00D557AB">
            <w:pPr>
              <w:spacing w:line="240" w:lineRule="auto"/>
              <w:rPr>
                <w:rFonts w:ascii="Times New Roman" w:hAnsi="Times New Roman" w:cs="Times New Roman"/>
                <w:sz w:val="24"/>
                <w:szCs w:val="20"/>
                <w:u w:val="single"/>
                <w:lang w:val="kk-KZ"/>
              </w:rPr>
            </w:pPr>
          </w:p>
        </w:tc>
      </w:tr>
      <w:tr w:rsidR="00D557AB" w:rsidRPr="00155D5F" w14:paraId="246BE800" w14:textId="77777777" w:rsidTr="001F6A0D">
        <w:tc>
          <w:tcPr>
            <w:tcW w:w="2687" w:type="dxa"/>
          </w:tcPr>
          <w:p w14:paraId="11682DBA" w14:textId="77777777" w:rsidR="00D557AB" w:rsidRPr="007E4C02" w:rsidRDefault="00D557AB" w:rsidP="00D557AB">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31" w:type="dxa"/>
            <w:gridSpan w:val="9"/>
          </w:tcPr>
          <w:p w14:paraId="64AEE3F4" w14:textId="77777777" w:rsidR="00D557AB" w:rsidRDefault="00D557AB"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1F6A0D" w:rsidRPr="00155D5F" w14:paraId="6EACF640" w14:textId="77777777" w:rsidTr="005D2845">
        <w:tc>
          <w:tcPr>
            <w:tcW w:w="2687" w:type="dxa"/>
          </w:tcPr>
          <w:p w14:paraId="5AB0121A" w14:textId="77777777" w:rsidR="00D557AB" w:rsidRPr="00902FD8" w:rsidRDefault="00D557AB" w:rsidP="00D557AB">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 xml:space="preserve">(баяу қимылды ойындар, </w:t>
            </w:r>
            <w:r w:rsidRPr="00B0022A">
              <w:rPr>
                <w:rFonts w:ascii="Times New Roman" w:hAnsi="Times New Roman" w:cs="Times New Roman"/>
                <w:b/>
                <w:bCs/>
                <w:sz w:val="24"/>
                <w:szCs w:val="20"/>
                <w:lang w:val="kk-KZ"/>
              </w:rPr>
              <w:lastRenderedPageBreak/>
              <w:t>үстел үсті ойындары, бейнелеу әрекеті, кітаптар қарау және тағы басқа іс-әрекеттер)</w:t>
            </w:r>
          </w:p>
          <w:p w14:paraId="2FB361F0" w14:textId="77777777" w:rsidR="00D557AB" w:rsidRPr="00902FD8" w:rsidRDefault="00D557AB" w:rsidP="00D557AB">
            <w:pPr>
              <w:spacing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8" w:type="dxa"/>
            <w:gridSpan w:val="3"/>
          </w:tcPr>
          <w:p w14:paraId="07BD4616" w14:textId="77777777" w:rsidR="001F6A0D" w:rsidRDefault="00D557AB" w:rsidP="00D557AB">
            <w:pPr>
              <w:spacing w:line="240" w:lineRule="auto"/>
              <w:ind w:right="-108"/>
              <w:rPr>
                <w:rFonts w:ascii="Times New Roman" w:eastAsia="Calibri" w:hAnsi="Times New Roman" w:cs="Times New Roman"/>
                <w:sz w:val="24"/>
                <w:szCs w:val="24"/>
                <w:lang w:val="kk-KZ"/>
              </w:rPr>
            </w:pPr>
            <w:r w:rsidRPr="001F6A0D">
              <w:rPr>
                <w:rFonts w:ascii="Times New Roman" w:hAnsi="Times New Roman" w:cs="Times New Roman"/>
                <w:sz w:val="24"/>
                <w:szCs w:val="24"/>
                <w:lang w:val="kk-KZ"/>
              </w:rPr>
              <w:lastRenderedPageBreak/>
              <w:t xml:space="preserve">  </w:t>
            </w:r>
            <w:r w:rsidRPr="001F6A0D">
              <w:rPr>
                <w:rFonts w:ascii="Times New Roman" w:eastAsia="Calibri" w:hAnsi="Times New Roman" w:cs="Times New Roman"/>
                <w:sz w:val="24"/>
                <w:szCs w:val="24"/>
                <w:lang w:val="kk-KZ"/>
              </w:rPr>
              <w:t xml:space="preserve">Дайын болған бұйымды тұғырға орналастырып, жұмыстан кейін </w:t>
            </w:r>
            <w:r w:rsidRPr="001F6A0D">
              <w:rPr>
                <w:rFonts w:ascii="Times New Roman" w:eastAsia="Calibri" w:hAnsi="Times New Roman" w:cs="Times New Roman"/>
                <w:sz w:val="24"/>
                <w:szCs w:val="24"/>
                <w:lang w:val="kk-KZ"/>
              </w:rPr>
              <w:lastRenderedPageBreak/>
              <w:t xml:space="preserve">материалдарды жинастыруға дағдыландыру. </w:t>
            </w:r>
          </w:p>
          <w:p w14:paraId="0FC0FCA5" w14:textId="499F84FA" w:rsidR="00D557AB" w:rsidRPr="001F6A0D" w:rsidRDefault="00D557AB" w:rsidP="00D557AB">
            <w:pPr>
              <w:spacing w:line="240" w:lineRule="auto"/>
              <w:ind w:right="-108"/>
              <w:rPr>
                <w:rFonts w:ascii="Times New Roman" w:hAnsi="Times New Roman" w:cs="Times New Roman"/>
                <w:sz w:val="24"/>
                <w:szCs w:val="24"/>
                <w:lang w:val="kk-KZ"/>
              </w:rPr>
            </w:pPr>
            <w:r w:rsidRPr="001F6A0D">
              <w:rPr>
                <w:rFonts w:ascii="Times New Roman" w:hAnsi="Times New Roman" w:cs="Times New Roman"/>
                <w:sz w:val="24"/>
                <w:szCs w:val="24"/>
                <w:lang w:val="kk-KZ"/>
              </w:rPr>
              <w:t>(Мүсіндеу)</w:t>
            </w:r>
          </w:p>
          <w:p w14:paraId="79A91237" w14:textId="77777777" w:rsidR="00D557AB" w:rsidRPr="001F6A0D" w:rsidRDefault="00D557AB" w:rsidP="00D557AB">
            <w:pPr>
              <w:spacing w:line="240" w:lineRule="auto"/>
              <w:ind w:right="-108"/>
              <w:rPr>
                <w:rFonts w:ascii="Times New Roman" w:eastAsia="Times New Roman" w:hAnsi="Times New Roman" w:cs="Times New Roman"/>
                <w:color w:val="000000" w:themeColor="text1"/>
                <w:sz w:val="24"/>
                <w:szCs w:val="24"/>
                <w:lang w:val="kk-KZ" w:eastAsia="ru-RU"/>
              </w:rPr>
            </w:pPr>
            <w:r w:rsidRPr="001F6A0D">
              <w:rPr>
                <w:rFonts w:ascii="Times New Roman" w:eastAsia="Times New Roman" w:hAnsi="Times New Roman" w:cs="Times New Roman"/>
                <w:color w:val="000000" w:themeColor="text1"/>
                <w:sz w:val="24"/>
                <w:szCs w:val="24"/>
                <w:lang w:val="kk-KZ" w:eastAsia="ru-RU"/>
              </w:rPr>
              <w:t xml:space="preserve">«Бәйшешек» </w:t>
            </w:r>
          </w:p>
          <w:p w14:paraId="662CC4BC" w14:textId="77777777" w:rsidR="00D557AB" w:rsidRPr="001F6A0D" w:rsidRDefault="00D557AB" w:rsidP="00D557AB">
            <w:pPr>
              <w:spacing w:line="240" w:lineRule="auto"/>
              <w:ind w:right="-108"/>
              <w:rPr>
                <w:rFonts w:ascii="Times New Roman" w:eastAsia="Times New Roman" w:hAnsi="Times New Roman" w:cs="Times New Roman"/>
                <w:color w:val="000000" w:themeColor="text1"/>
                <w:sz w:val="24"/>
                <w:szCs w:val="24"/>
                <w:lang w:val="kk-KZ" w:eastAsia="ru-RU"/>
              </w:rPr>
            </w:pPr>
            <w:r w:rsidRPr="001F6A0D">
              <w:rPr>
                <w:rFonts w:ascii="Times New Roman" w:eastAsia="Times New Roman" w:hAnsi="Times New Roman" w:cs="Times New Roman"/>
                <w:color w:val="000000" w:themeColor="text1"/>
                <w:sz w:val="24"/>
                <w:szCs w:val="24"/>
                <w:lang w:val="kk-KZ" w:eastAsia="ru-RU"/>
              </w:rPr>
              <w:t xml:space="preserve">дидактикалық ойын </w:t>
            </w:r>
          </w:p>
          <w:p w14:paraId="5E844AC5" w14:textId="77777777" w:rsidR="00D557AB" w:rsidRPr="001F6A0D" w:rsidRDefault="00D557AB" w:rsidP="00D557AB">
            <w:pPr>
              <w:spacing w:line="240" w:lineRule="auto"/>
              <w:rPr>
                <w:rFonts w:ascii="Times New Roman" w:hAnsi="Times New Roman" w:cs="Times New Roman"/>
                <w:sz w:val="24"/>
                <w:szCs w:val="24"/>
                <w:lang w:val="kk-KZ"/>
              </w:rPr>
            </w:pPr>
            <w:r w:rsidRPr="001F6A0D">
              <w:rPr>
                <w:rFonts w:ascii="Times New Roman" w:eastAsia="Times New Roman" w:hAnsi="Times New Roman" w:cs="Times New Roman"/>
                <w:color w:val="000000" w:themeColor="text1"/>
                <w:sz w:val="24"/>
                <w:szCs w:val="24"/>
                <w:lang w:val="kk-KZ" w:eastAsia="ru-RU"/>
              </w:rPr>
              <w:t>Мақсаты: Ермексаздан қағаз бетіне салынған бәйшешекті мүсіндеуге үйрету. Шығармашылыққа баулу.</w:t>
            </w:r>
            <w:r w:rsidRPr="001F6A0D">
              <w:rPr>
                <w:rFonts w:ascii="Times New Roman" w:hAnsi="Times New Roman" w:cs="Times New Roman"/>
                <w:sz w:val="24"/>
                <w:szCs w:val="24"/>
                <w:lang w:val="kk-KZ"/>
              </w:rPr>
              <w:t xml:space="preserve">      </w:t>
            </w:r>
          </w:p>
          <w:p w14:paraId="143545AE" w14:textId="77777777" w:rsidR="00D557AB" w:rsidRPr="001F6A0D" w:rsidRDefault="00D557AB" w:rsidP="00D557AB">
            <w:pPr>
              <w:spacing w:line="240" w:lineRule="auto"/>
              <w:rPr>
                <w:rFonts w:ascii="Times New Roman" w:eastAsia="Calibri" w:hAnsi="Times New Roman" w:cs="Times New Roman"/>
                <w:sz w:val="24"/>
                <w:szCs w:val="24"/>
                <w:lang w:val="kk-KZ"/>
              </w:rPr>
            </w:pPr>
            <w:r w:rsidRPr="001F6A0D">
              <w:rPr>
                <w:rFonts w:ascii="Times New Roman" w:hAnsi="Times New Roman" w:cs="Times New Roman"/>
                <w:sz w:val="24"/>
                <w:szCs w:val="24"/>
                <w:lang w:val="kk-KZ"/>
              </w:rPr>
              <w:t>Қуыршаққа арналған әшекейлерді (білезік, жүзік, қол сағат)  заттардың ұқсастықтарын табу</w:t>
            </w:r>
            <w:r w:rsidRPr="001F6A0D">
              <w:rPr>
                <w:rFonts w:ascii="Times New Roman" w:eastAsia="Calibri" w:hAnsi="Times New Roman" w:cs="Times New Roman"/>
                <w:sz w:val="24"/>
                <w:szCs w:val="24"/>
                <w:lang w:val="kk-KZ"/>
              </w:rPr>
              <w:t xml:space="preserve">            </w:t>
            </w:r>
            <w:r w:rsidRPr="001F6A0D">
              <w:rPr>
                <w:rFonts w:ascii="Times New Roman" w:hAnsi="Times New Roman" w:cs="Times New Roman"/>
                <w:sz w:val="24"/>
                <w:szCs w:val="24"/>
                <w:lang w:val="kk-KZ"/>
              </w:rPr>
              <w:t xml:space="preserve">          </w:t>
            </w:r>
          </w:p>
          <w:p w14:paraId="5ABEDD15" w14:textId="77777777" w:rsidR="00D557AB" w:rsidRPr="001F6A0D" w:rsidRDefault="00D557AB" w:rsidP="00D557AB">
            <w:pPr>
              <w:spacing w:line="240" w:lineRule="auto"/>
              <w:rPr>
                <w:rFonts w:ascii="Times New Roman" w:hAnsi="Times New Roman" w:cs="Times New Roman"/>
                <w:sz w:val="24"/>
                <w:szCs w:val="24"/>
                <w:lang w:val="kk-KZ"/>
              </w:rPr>
            </w:pPr>
            <w:r w:rsidRPr="001F6A0D">
              <w:rPr>
                <w:rFonts w:ascii="Times New Roman" w:eastAsia="Calibri" w:hAnsi="Times New Roman" w:cs="Times New Roman"/>
                <w:sz w:val="24"/>
                <w:szCs w:val="24"/>
                <w:lang w:val="kk-KZ"/>
              </w:rPr>
              <w:t xml:space="preserve"> ( Жапсыру)</w:t>
            </w:r>
          </w:p>
          <w:p w14:paraId="6734434C" w14:textId="77777777" w:rsidR="00D557AB" w:rsidRPr="001F6A0D" w:rsidRDefault="00D557AB" w:rsidP="00D557AB">
            <w:pPr>
              <w:spacing w:line="240" w:lineRule="auto"/>
              <w:rPr>
                <w:rFonts w:ascii="Times New Roman" w:hAnsi="Times New Roman" w:cs="Times New Roman"/>
                <w:sz w:val="24"/>
                <w:szCs w:val="24"/>
                <w:lang w:val="kk-KZ"/>
              </w:rPr>
            </w:pPr>
            <w:r w:rsidRPr="001F6A0D">
              <w:rPr>
                <w:rFonts w:ascii="Times New Roman" w:hAnsi="Times New Roman" w:cs="Times New Roman"/>
                <w:sz w:val="24"/>
                <w:szCs w:val="24"/>
                <w:lang w:val="kk-KZ"/>
              </w:rPr>
              <w:t>«Қуыршаққа жүзік»</w:t>
            </w:r>
          </w:p>
          <w:p w14:paraId="5B069E30" w14:textId="77777777" w:rsidR="00D557AB" w:rsidRPr="001F6A0D" w:rsidRDefault="00D557AB" w:rsidP="00D557AB">
            <w:pPr>
              <w:spacing w:line="240" w:lineRule="auto"/>
              <w:rPr>
                <w:rFonts w:ascii="Times New Roman" w:hAnsi="Times New Roman" w:cs="Times New Roman"/>
                <w:sz w:val="24"/>
                <w:szCs w:val="24"/>
                <w:lang w:val="kk-KZ"/>
              </w:rPr>
            </w:pPr>
            <w:r w:rsidRPr="001F6A0D">
              <w:rPr>
                <w:rFonts w:ascii="Times New Roman" w:hAnsi="Times New Roman" w:cs="Times New Roman"/>
                <w:sz w:val="24"/>
                <w:szCs w:val="24"/>
                <w:lang w:val="kk-KZ"/>
              </w:rPr>
              <w:t>Мақсаты: Қуыршаққа қағаздан жүзік жасап, орналастыруға үйрету . Әдептілікке тәрбиелеу.</w:t>
            </w:r>
          </w:p>
          <w:p w14:paraId="27EF80A3" w14:textId="77777777" w:rsidR="00D557AB" w:rsidRPr="001F6A0D" w:rsidRDefault="00D557AB" w:rsidP="00D557AB">
            <w:pPr>
              <w:spacing w:line="240" w:lineRule="auto"/>
              <w:rPr>
                <w:rFonts w:ascii="Times New Roman" w:hAnsi="Times New Roman" w:cs="Times New Roman"/>
                <w:sz w:val="24"/>
                <w:szCs w:val="24"/>
                <w:lang w:val="kk-KZ"/>
              </w:rPr>
            </w:pPr>
            <w:r w:rsidRPr="001F6A0D">
              <w:rPr>
                <w:rFonts w:ascii="Times New Roman" w:hAnsi="Times New Roman" w:cs="Times New Roman"/>
                <w:sz w:val="24"/>
                <w:szCs w:val="24"/>
                <w:lang w:val="kk-KZ"/>
              </w:rPr>
              <w:t>Жеке жұмыс</w:t>
            </w:r>
          </w:p>
          <w:p w14:paraId="2A26C7F4" w14:textId="77777777" w:rsidR="00D557AB" w:rsidRPr="001F6A0D" w:rsidRDefault="00D557AB" w:rsidP="00D557AB">
            <w:pPr>
              <w:spacing w:line="240" w:lineRule="auto"/>
              <w:rPr>
                <w:rFonts w:ascii="Times New Roman" w:hAnsi="Times New Roman" w:cs="Times New Roman"/>
                <w:sz w:val="24"/>
                <w:szCs w:val="24"/>
                <w:lang w:val="kk-KZ"/>
              </w:rPr>
            </w:pPr>
            <w:r w:rsidRPr="001F6A0D">
              <w:rPr>
                <w:rFonts w:ascii="Times New Roman" w:hAnsi="Times New Roman" w:cs="Times New Roman"/>
                <w:sz w:val="24"/>
                <w:szCs w:val="24"/>
                <w:lang w:val="kk-KZ"/>
              </w:rPr>
              <w:t>Дидактикалық ойын</w:t>
            </w:r>
          </w:p>
          <w:p w14:paraId="2CD1B435" w14:textId="77777777" w:rsidR="00D557AB" w:rsidRPr="001F6A0D" w:rsidRDefault="00D557AB" w:rsidP="00D557AB">
            <w:pPr>
              <w:spacing w:line="240" w:lineRule="auto"/>
              <w:rPr>
                <w:rFonts w:ascii="Times New Roman" w:hAnsi="Times New Roman" w:cs="Times New Roman"/>
                <w:sz w:val="24"/>
                <w:szCs w:val="24"/>
                <w:lang w:val="kk-KZ"/>
              </w:rPr>
            </w:pPr>
            <w:r w:rsidRPr="001F6A0D">
              <w:rPr>
                <w:rFonts w:ascii="Times New Roman" w:hAnsi="Times New Roman" w:cs="Times New Roman"/>
                <w:sz w:val="24"/>
                <w:szCs w:val="24"/>
                <w:lang w:val="kk-KZ"/>
              </w:rPr>
              <w:t>«түстерін ата»</w:t>
            </w:r>
          </w:p>
        </w:tc>
        <w:tc>
          <w:tcPr>
            <w:tcW w:w="2682" w:type="dxa"/>
            <w:gridSpan w:val="2"/>
          </w:tcPr>
          <w:p w14:paraId="03FB238F" w14:textId="77777777" w:rsidR="00D557AB" w:rsidRPr="001F6A0D" w:rsidRDefault="00D557AB" w:rsidP="00D557AB">
            <w:pPr>
              <w:pStyle w:val="a4"/>
              <w:spacing w:before="0" w:beforeAutospacing="0" w:after="0" w:afterAutospacing="0"/>
              <w:rPr>
                <w:lang w:val="kk-KZ"/>
              </w:rPr>
            </w:pPr>
            <w:r w:rsidRPr="001F6A0D">
              <w:rPr>
                <w:lang w:val="kk-KZ"/>
              </w:rPr>
              <w:lastRenderedPageBreak/>
              <w:t xml:space="preserve"> Қуыршаққа арналған әшекейлерді (білезік, жүзік, қол сағат) </w:t>
            </w:r>
            <w:r w:rsidRPr="001F6A0D">
              <w:rPr>
                <w:lang w:val="kk-KZ"/>
              </w:rPr>
              <w:lastRenderedPageBreak/>
              <w:t>заттардың ұқсастықтарын табу</w:t>
            </w:r>
            <w:r w:rsidRPr="001F6A0D">
              <w:rPr>
                <w:rFonts w:eastAsia="Calibri"/>
                <w:lang w:val="kk-KZ"/>
              </w:rPr>
              <w:t xml:space="preserve"> (Жапсыру)</w:t>
            </w:r>
            <w:r w:rsidRPr="001F6A0D">
              <w:rPr>
                <w:lang w:val="kk-KZ"/>
              </w:rPr>
              <w:t xml:space="preserve">             </w:t>
            </w:r>
          </w:p>
          <w:p w14:paraId="548FD14E" w14:textId="77777777" w:rsidR="00D557AB" w:rsidRPr="001F6A0D" w:rsidRDefault="00D557AB" w:rsidP="00D557AB">
            <w:pPr>
              <w:pStyle w:val="a4"/>
              <w:spacing w:before="0" w:beforeAutospacing="0" w:after="0" w:afterAutospacing="0"/>
              <w:rPr>
                <w:lang w:val="kk-KZ"/>
              </w:rPr>
            </w:pPr>
            <w:r w:rsidRPr="001F6A0D">
              <w:rPr>
                <w:lang w:val="kk-KZ"/>
              </w:rPr>
              <w:t>«Сырға»</w:t>
            </w:r>
          </w:p>
          <w:p w14:paraId="2C5D8B8F" w14:textId="77777777" w:rsidR="00D557AB" w:rsidRPr="001F6A0D" w:rsidRDefault="00D557AB" w:rsidP="00D557AB">
            <w:pPr>
              <w:spacing w:line="240" w:lineRule="auto"/>
              <w:rPr>
                <w:rFonts w:ascii="Times New Roman" w:hAnsi="Times New Roman" w:cs="Times New Roman"/>
                <w:sz w:val="24"/>
                <w:szCs w:val="24"/>
                <w:lang w:val="kk-KZ"/>
              </w:rPr>
            </w:pPr>
            <w:r w:rsidRPr="001F6A0D">
              <w:rPr>
                <w:rFonts w:ascii="Times New Roman" w:hAnsi="Times New Roman" w:cs="Times New Roman"/>
                <w:sz w:val="24"/>
                <w:szCs w:val="24"/>
                <w:lang w:val="kk-KZ"/>
              </w:rPr>
              <w:t>Мақсаты:  қағаз бетіне дайын қиылған сырғаны орналастырып, жапсыруға үйрету. Ойлау қабілеттерін дамыту.</w:t>
            </w:r>
          </w:p>
          <w:p w14:paraId="4F16FC9C" w14:textId="77777777" w:rsidR="001F6A0D" w:rsidRDefault="00D557AB" w:rsidP="00D557AB">
            <w:pPr>
              <w:spacing w:line="259" w:lineRule="auto"/>
              <w:rPr>
                <w:rFonts w:ascii="Times New Roman" w:hAnsi="Times New Roman" w:cs="Times New Roman"/>
                <w:sz w:val="24"/>
                <w:szCs w:val="24"/>
                <w:lang w:val="kk-KZ"/>
              </w:rPr>
            </w:pPr>
            <w:r w:rsidRPr="001F6A0D">
              <w:rPr>
                <w:rFonts w:ascii="Times New Roman" w:eastAsia="Calibri" w:hAnsi="Times New Roman" w:cs="Times New Roman"/>
                <w:sz w:val="24"/>
                <w:szCs w:val="24"/>
                <w:lang w:val="kk-KZ"/>
              </w:rPr>
              <w:t>Қимылдарды, қолдың ұсақ моторикасын үйлестіру дағдыларын меңгерту.   (Сенсорика)</w:t>
            </w:r>
            <w:r w:rsidRPr="001F6A0D">
              <w:rPr>
                <w:rFonts w:ascii="Times New Roman" w:hAnsi="Times New Roman" w:cs="Times New Roman"/>
                <w:sz w:val="24"/>
                <w:szCs w:val="24"/>
                <w:lang w:val="kk-KZ"/>
              </w:rPr>
              <w:t xml:space="preserve">                Бірдей пішіндерді топтастырып ойнату, ұқсас қасиеттері бойынша салыстыру.</w:t>
            </w:r>
            <w:r w:rsidRPr="001F6A0D">
              <w:rPr>
                <w:rFonts w:ascii="Times New Roman" w:eastAsia="Calibri" w:hAnsi="Times New Roman" w:cs="Times New Roman"/>
                <w:sz w:val="24"/>
                <w:szCs w:val="24"/>
                <w:lang w:val="kk-KZ"/>
              </w:rPr>
              <w:t xml:space="preserve">                 </w:t>
            </w:r>
            <w:r w:rsidRPr="001F6A0D">
              <w:rPr>
                <w:rFonts w:ascii="Times New Roman" w:hAnsi="Times New Roman" w:cs="Times New Roman"/>
                <w:sz w:val="24"/>
                <w:szCs w:val="28"/>
                <w:lang w:val="kk-KZ"/>
              </w:rPr>
              <w:t xml:space="preserve">Қарапайым құрылысты үлгі бойынша, ересектің көмегімен, өз бетінше құрастыру, кеңістік қатынастарды түсіну. </w:t>
            </w:r>
            <w:r w:rsidRPr="001F6A0D">
              <w:rPr>
                <w:rFonts w:ascii="Times New Roman" w:eastAsia="Calibri" w:hAnsi="Times New Roman" w:cs="Times New Roman"/>
                <w:sz w:val="24"/>
                <w:szCs w:val="24"/>
                <w:lang w:val="kk-KZ"/>
              </w:rPr>
              <w:t xml:space="preserve">                </w:t>
            </w:r>
            <w:r w:rsidRPr="001F6A0D">
              <w:rPr>
                <w:rFonts w:ascii="Times New Roman" w:hAnsi="Times New Roman" w:cs="Times New Roman"/>
                <w:sz w:val="24"/>
                <w:szCs w:val="24"/>
                <w:lang w:val="kk-KZ"/>
              </w:rPr>
              <w:t xml:space="preserve">(Құрастыру) </w:t>
            </w:r>
          </w:p>
          <w:p w14:paraId="1BBFA7D8" w14:textId="5B510AC5" w:rsidR="00D557AB" w:rsidRPr="001F6A0D" w:rsidRDefault="00D557AB" w:rsidP="00D557AB">
            <w:pPr>
              <w:spacing w:line="259" w:lineRule="auto"/>
              <w:rPr>
                <w:rFonts w:ascii="Times New Roman" w:eastAsia="Calibri" w:hAnsi="Times New Roman" w:cs="Times New Roman"/>
                <w:sz w:val="24"/>
                <w:szCs w:val="24"/>
                <w:lang w:val="kk-KZ"/>
              </w:rPr>
            </w:pPr>
            <w:r w:rsidRPr="001F6A0D">
              <w:rPr>
                <w:rFonts w:ascii="Times New Roman" w:hAnsi="Times New Roman" w:cs="Times New Roman"/>
                <w:sz w:val="24"/>
                <w:szCs w:val="24"/>
                <w:lang w:val="kk-KZ"/>
              </w:rPr>
              <w:t xml:space="preserve"> </w:t>
            </w:r>
            <w:r w:rsidRPr="001F6A0D">
              <w:rPr>
                <w:rFonts w:ascii="Times New Roman" w:hAnsi="Times New Roman" w:cs="Times New Roman"/>
                <w:sz w:val="24"/>
                <w:szCs w:val="20"/>
                <w:lang w:val="kk-KZ"/>
              </w:rPr>
              <w:t>«Түсіне қарай жина» Мақсаты:   түсіне қарай, жанауға үйрету.</w:t>
            </w:r>
            <w:r w:rsidRPr="001F6A0D">
              <w:rPr>
                <w:rFonts w:ascii="Times New Roman" w:hAnsi="Times New Roman" w:cs="Times New Roman"/>
                <w:color w:val="000000"/>
                <w:sz w:val="24"/>
                <w:szCs w:val="24"/>
                <w:lang w:val="kk-KZ"/>
              </w:rPr>
              <w:t xml:space="preserve"> </w:t>
            </w:r>
            <w:r w:rsidRPr="001F6A0D">
              <w:rPr>
                <w:rFonts w:ascii="Times New Roman" w:eastAsia="Calibri" w:hAnsi="Times New Roman" w:cs="Times New Roman"/>
                <w:sz w:val="24"/>
                <w:szCs w:val="24"/>
                <w:lang w:val="kk-KZ"/>
              </w:rPr>
              <w:t xml:space="preserve">                </w:t>
            </w:r>
            <w:r w:rsidRPr="001F6A0D">
              <w:rPr>
                <w:rFonts w:ascii="Times New Roman" w:hAnsi="Times New Roman" w:cs="Times New Roman"/>
                <w:sz w:val="24"/>
                <w:szCs w:val="20"/>
                <w:lang w:val="kk-KZ"/>
              </w:rPr>
              <w:t>Еркін ойын</w:t>
            </w:r>
          </w:p>
        </w:tc>
        <w:tc>
          <w:tcPr>
            <w:tcW w:w="2834" w:type="dxa"/>
            <w:gridSpan w:val="2"/>
          </w:tcPr>
          <w:p w14:paraId="744BE635" w14:textId="77777777" w:rsidR="001F6A0D" w:rsidRPr="001F6A0D" w:rsidRDefault="00D557AB" w:rsidP="001F6A0D">
            <w:pPr>
              <w:spacing w:line="240" w:lineRule="auto"/>
              <w:rPr>
                <w:rFonts w:ascii="Times New Roman" w:hAnsi="Times New Roman" w:cs="Times New Roman"/>
                <w:sz w:val="24"/>
                <w:szCs w:val="24"/>
                <w:lang w:val="kk-KZ"/>
              </w:rPr>
            </w:pPr>
            <w:r w:rsidRPr="001F6A0D">
              <w:rPr>
                <w:rFonts w:ascii="Times New Roman" w:hAnsi="Times New Roman" w:cs="Times New Roman"/>
                <w:sz w:val="24"/>
                <w:szCs w:val="20"/>
                <w:lang w:val="kk-KZ"/>
              </w:rPr>
              <w:lastRenderedPageBreak/>
              <w:t xml:space="preserve"> </w:t>
            </w:r>
            <w:r w:rsidR="001F6A0D" w:rsidRPr="001F6A0D">
              <w:rPr>
                <w:rFonts w:ascii="Times New Roman" w:hAnsi="Times New Roman" w:cs="Times New Roman"/>
                <w:sz w:val="24"/>
                <w:szCs w:val="24"/>
                <w:lang w:val="kk-KZ"/>
              </w:rPr>
              <w:t xml:space="preserve">Қуыршаққа арналған әшекейлерді (білезік, жүзік, қол сағат)  </w:t>
            </w:r>
            <w:r w:rsidR="001F6A0D" w:rsidRPr="001F6A0D">
              <w:rPr>
                <w:rFonts w:ascii="Times New Roman" w:hAnsi="Times New Roman" w:cs="Times New Roman"/>
                <w:sz w:val="24"/>
                <w:szCs w:val="24"/>
                <w:lang w:val="kk-KZ"/>
              </w:rPr>
              <w:lastRenderedPageBreak/>
              <w:t>заттардың ұқсастықтарын табу</w:t>
            </w:r>
            <w:r w:rsidR="001F6A0D" w:rsidRPr="001F6A0D">
              <w:rPr>
                <w:rFonts w:ascii="Times New Roman" w:eastAsia="Calibri" w:hAnsi="Times New Roman" w:cs="Times New Roman"/>
                <w:sz w:val="24"/>
                <w:szCs w:val="24"/>
                <w:lang w:val="kk-KZ"/>
              </w:rPr>
              <w:t xml:space="preserve">            ( Жапсыру)</w:t>
            </w:r>
          </w:p>
          <w:p w14:paraId="1ECB6456" w14:textId="77777777" w:rsidR="001F6A0D" w:rsidRPr="001F6A0D" w:rsidRDefault="001F6A0D" w:rsidP="001F6A0D">
            <w:pPr>
              <w:spacing w:line="240" w:lineRule="auto"/>
              <w:rPr>
                <w:rFonts w:ascii="Times New Roman" w:hAnsi="Times New Roman" w:cs="Times New Roman"/>
                <w:sz w:val="24"/>
                <w:szCs w:val="24"/>
                <w:lang w:val="kk-KZ"/>
              </w:rPr>
            </w:pPr>
            <w:r w:rsidRPr="001F6A0D">
              <w:rPr>
                <w:rFonts w:ascii="Times New Roman" w:hAnsi="Times New Roman" w:cs="Times New Roman"/>
                <w:sz w:val="24"/>
                <w:szCs w:val="24"/>
                <w:lang w:val="kk-KZ"/>
              </w:rPr>
              <w:t>«Қол сағаты»</w:t>
            </w:r>
          </w:p>
          <w:p w14:paraId="799BCC6E" w14:textId="6B7E9BA7" w:rsidR="001F6A0D" w:rsidRPr="001F6A0D" w:rsidRDefault="001F6A0D" w:rsidP="001F6A0D">
            <w:pPr>
              <w:spacing w:line="240" w:lineRule="auto"/>
              <w:rPr>
                <w:rFonts w:ascii="Times New Roman" w:hAnsi="Times New Roman" w:cs="Times New Roman"/>
                <w:sz w:val="24"/>
                <w:szCs w:val="24"/>
                <w:lang w:val="kk-KZ"/>
              </w:rPr>
            </w:pPr>
            <w:r w:rsidRPr="001F6A0D">
              <w:rPr>
                <w:rFonts w:ascii="Times New Roman" w:hAnsi="Times New Roman" w:cs="Times New Roman"/>
                <w:sz w:val="24"/>
                <w:szCs w:val="24"/>
                <w:lang w:val="kk-KZ"/>
              </w:rPr>
              <w:t>Мақсаты: қағаз бетіне қағаздан қиылған  қол сағатын орналастыруға  үйрету. Әдептілікке тәрбиелеу.</w:t>
            </w:r>
          </w:p>
          <w:p w14:paraId="68FE9145" w14:textId="77777777" w:rsidR="001F6A0D" w:rsidRPr="001F6A0D" w:rsidRDefault="001F6A0D" w:rsidP="001F6A0D">
            <w:pPr>
              <w:spacing w:line="240" w:lineRule="auto"/>
              <w:ind w:right="-108"/>
              <w:rPr>
                <w:rFonts w:ascii="Times New Roman" w:hAnsi="Times New Roman" w:cs="Times New Roman"/>
                <w:sz w:val="24"/>
                <w:szCs w:val="24"/>
                <w:lang w:val="kk-KZ"/>
              </w:rPr>
            </w:pPr>
            <w:r w:rsidRPr="001F6A0D">
              <w:rPr>
                <w:rFonts w:ascii="Times New Roman" w:hAnsi="Times New Roman" w:cs="Times New Roman"/>
                <w:sz w:val="24"/>
                <w:szCs w:val="24"/>
                <w:lang w:val="kk-KZ"/>
              </w:rPr>
              <w:t xml:space="preserve">Жеке жұмыс  </w:t>
            </w:r>
          </w:p>
          <w:p w14:paraId="0917E0E8" w14:textId="77777777" w:rsidR="001F6A0D" w:rsidRPr="001F6A0D" w:rsidRDefault="001F6A0D" w:rsidP="001F6A0D">
            <w:pPr>
              <w:spacing w:line="240" w:lineRule="auto"/>
              <w:ind w:right="-108"/>
              <w:rPr>
                <w:rFonts w:ascii="Times New Roman" w:hAnsi="Times New Roman" w:cs="Times New Roman"/>
                <w:sz w:val="24"/>
                <w:szCs w:val="24"/>
                <w:lang w:val="kk-KZ"/>
              </w:rPr>
            </w:pPr>
            <w:r w:rsidRPr="001F6A0D">
              <w:rPr>
                <w:rFonts w:ascii="Times New Roman" w:eastAsia="Calibri" w:hAnsi="Times New Roman" w:cs="Times New Roman"/>
                <w:sz w:val="24"/>
                <w:szCs w:val="24"/>
                <w:lang w:val="kk-KZ"/>
              </w:rPr>
              <w:t xml:space="preserve">Дайын болған бұйымды тұғырға орналастырып, жұмыстан кейін материалдарды жинастыруға дағдыландыру. </w:t>
            </w:r>
            <w:r w:rsidRPr="001F6A0D">
              <w:rPr>
                <w:rFonts w:ascii="Times New Roman" w:hAnsi="Times New Roman" w:cs="Times New Roman"/>
                <w:sz w:val="24"/>
                <w:szCs w:val="24"/>
                <w:lang w:val="kk-KZ"/>
              </w:rPr>
              <w:t>(Мүсіндеу)</w:t>
            </w:r>
          </w:p>
          <w:p w14:paraId="07611F3A" w14:textId="27B9E0DC" w:rsidR="001F6A0D" w:rsidRPr="001F6A0D" w:rsidRDefault="001F6A0D" w:rsidP="001F6A0D">
            <w:pPr>
              <w:spacing w:line="240" w:lineRule="auto"/>
              <w:ind w:right="-108"/>
              <w:rPr>
                <w:rFonts w:ascii="Times New Roman" w:eastAsia="Times New Roman" w:hAnsi="Times New Roman" w:cs="Times New Roman"/>
                <w:color w:val="000000" w:themeColor="text1"/>
                <w:sz w:val="24"/>
                <w:szCs w:val="24"/>
                <w:lang w:val="kk-KZ" w:eastAsia="ru-RU"/>
              </w:rPr>
            </w:pPr>
            <w:r w:rsidRPr="001F6A0D">
              <w:rPr>
                <w:rFonts w:ascii="Times New Roman" w:eastAsia="Times New Roman" w:hAnsi="Times New Roman" w:cs="Times New Roman"/>
                <w:color w:val="000000" w:themeColor="text1"/>
                <w:sz w:val="24"/>
                <w:szCs w:val="24"/>
                <w:lang w:val="kk-KZ" w:eastAsia="ru-RU"/>
              </w:rPr>
              <w:t xml:space="preserve">«Көңілді саусақтар» </w:t>
            </w:r>
          </w:p>
          <w:p w14:paraId="33F7A573" w14:textId="77777777" w:rsidR="001F6A0D" w:rsidRPr="001F6A0D" w:rsidRDefault="001F6A0D" w:rsidP="001F6A0D">
            <w:pPr>
              <w:spacing w:line="240" w:lineRule="auto"/>
              <w:ind w:right="-108"/>
              <w:rPr>
                <w:rFonts w:ascii="Times New Roman" w:eastAsia="Times New Roman" w:hAnsi="Times New Roman" w:cs="Times New Roman"/>
                <w:color w:val="000000" w:themeColor="text1"/>
                <w:sz w:val="24"/>
                <w:szCs w:val="24"/>
                <w:lang w:val="kk-KZ" w:eastAsia="ru-RU"/>
              </w:rPr>
            </w:pPr>
            <w:r w:rsidRPr="001F6A0D">
              <w:rPr>
                <w:rFonts w:ascii="Times New Roman" w:eastAsia="Times New Roman" w:hAnsi="Times New Roman" w:cs="Times New Roman"/>
                <w:color w:val="000000" w:themeColor="text1"/>
                <w:sz w:val="24"/>
                <w:szCs w:val="24"/>
                <w:lang w:val="kk-KZ" w:eastAsia="ru-RU"/>
              </w:rPr>
              <w:t xml:space="preserve">дидактикалық ойын </w:t>
            </w:r>
          </w:p>
          <w:p w14:paraId="390DA3C8" w14:textId="77777777" w:rsidR="001F6A0D" w:rsidRDefault="001F6A0D" w:rsidP="001F6A0D">
            <w:pPr>
              <w:widowControl w:val="0"/>
              <w:rPr>
                <w:rFonts w:ascii="Times New Roman" w:hAnsi="Times New Roman" w:cs="Times New Roman"/>
                <w:sz w:val="24"/>
                <w:szCs w:val="24"/>
                <w:lang w:val="kk-KZ"/>
              </w:rPr>
            </w:pPr>
            <w:r w:rsidRPr="001F6A0D">
              <w:rPr>
                <w:rFonts w:ascii="Times New Roman" w:eastAsia="Times New Roman" w:hAnsi="Times New Roman" w:cs="Times New Roman"/>
                <w:color w:val="000000" w:themeColor="text1"/>
                <w:sz w:val="24"/>
                <w:szCs w:val="24"/>
                <w:lang w:val="kk-KZ" w:eastAsia="ru-RU"/>
              </w:rPr>
              <w:t>Мақсаты:  Балаларды  түстерді ажыратып, ермексазбен  ұқыпты жұмыс жасауға үйрету.</w:t>
            </w:r>
            <w:r w:rsidRPr="001F6A0D">
              <w:rPr>
                <w:rFonts w:ascii="Times New Roman" w:hAnsi="Times New Roman" w:cs="Times New Roman"/>
                <w:sz w:val="24"/>
                <w:szCs w:val="24"/>
                <w:lang w:val="kk-KZ"/>
              </w:rPr>
              <w:t xml:space="preserve">                     </w:t>
            </w:r>
            <w:r w:rsidRPr="001F6A0D">
              <w:rPr>
                <w:rFonts w:ascii="Times New Roman" w:hAnsi="Times New Roman" w:cs="Times New Roman"/>
                <w:sz w:val="24"/>
                <w:szCs w:val="28"/>
                <w:lang w:val="kk-KZ"/>
              </w:rPr>
              <w:t>Қарапайым құрылысты үлгі бойынша, ересектің көмегімен, өз бетінше құрастыру, кеңістік қатынастарды түсіну.</w:t>
            </w:r>
            <w:r w:rsidRPr="001F6A0D">
              <w:rPr>
                <w:rFonts w:ascii="Times New Roman" w:eastAsia="Calibri" w:hAnsi="Times New Roman" w:cs="Times New Roman"/>
                <w:sz w:val="24"/>
                <w:szCs w:val="24"/>
                <w:lang w:val="kk-KZ"/>
              </w:rPr>
              <w:t xml:space="preserve">                </w:t>
            </w:r>
            <w:r w:rsidRPr="001F6A0D">
              <w:rPr>
                <w:rFonts w:ascii="Times New Roman" w:hAnsi="Times New Roman" w:cs="Times New Roman"/>
                <w:sz w:val="24"/>
                <w:szCs w:val="24"/>
                <w:lang w:val="kk-KZ"/>
              </w:rPr>
              <w:t xml:space="preserve">(Құрастыру) </w:t>
            </w:r>
          </w:p>
          <w:p w14:paraId="2296DA78" w14:textId="538BE644" w:rsidR="00D557AB" w:rsidRPr="001F6A0D" w:rsidRDefault="001F6A0D" w:rsidP="001F6A0D">
            <w:pPr>
              <w:widowControl w:val="0"/>
              <w:rPr>
                <w:rFonts w:ascii="Times New Roman" w:eastAsia="Times New Roman" w:hAnsi="Times New Roman"/>
                <w:sz w:val="24"/>
                <w:szCs w:val="24"/>
                <w:lang w:val="kk-KZ"/>
              </w:rPr>
            </w:pPr>
            <w:r w:rsidRPr="001F6A0D">
              <w:rPr>
                <w:rFonts w:ascii="Times New Roman" w:eastAsia="Times New Roman" w:hAnsi="Times New Roman" w:cs="Times New Roman"/>
                <w:sz w:val="24"/>
                <w:szCs w:val="24"/>
                <w:lang w:val="kk-KZ" w:eastAsia="ru-RU"/>
              </w:rPr>
              <w:t xml:space="preserve">«Көңілді түстер» </w:t>
            </w:r>
            <w:r w:rsidRPr="001F6A0D">
              <w:rPr>
                <w:rFonts w:ascii="Times New Roman" w:eastAsia="Calibri" w:hAnsi="Times New Roman" w:cs="Times New Roman"/>
                <w:sz w:val="24"/>
                <w:szCs w:val="24"/>
                <w:lang w:val="kk-KZ"/>
              </w:rPr>
              <w:t xml:space="preserve">              </w:t>
            </w:r>
            <w:r w:rsidRPr="001F6A0D">
              <w:rPr>
                <w:rFonts w:ascii="Times New Roman" w:eastAsia="Times New Roman" w:hAnsi="Times New Roman" w:cs="Times New Roman"/>
                <w:sz w:val="24"/>
                <w:szCs w:val="24"/>
                <w:lang w:val="kk-KZ" w:eastAsia="ru-RU"/>
              </w:rPr>
              <w:t>үстел-үсті  ойыны:</w:t>
            </w:r>
            <w:r w:rsidRPr="001F6A0D">
              <w:rPr>
                <w:rFonts w:ascii="Times New Roman" w:eastAsia="Calibri" w:hAnsi="Times New Roman" w:cs="Times New Roman"/>
                <w:sz w:val="24"/>
                <w:szCs w:val="24"/>
                <w:lang w:val="kk-KZ"/>
              </w:rPr>
              <w:t xml:space="preserve"> </w:t>
            </w:r>
            <w:r w:rsidRPr="001F6A0D">
              <w:rPr>
                <w:rFonts w:ascii="Times New Roman" w:eastAsia="Times New Roman" w:hAnsi="Times New Roman" w:cs="Times New Roman"/>
                <w:sz w:val="24"/>
                <w:szCs w:val="24"/>
                <w:lang w:val="kk-KZ" w:eastAsia="ru-RU"/>
              </w:rPr>
              <w:t xml:space="preserve">Мақсаты: Балаларға  </w:t>
            </w:r>
            <w:r w:rsidRPr="001F6A0D">
              <w:rPr>
                <w:rFonts w:ascii="Times New Roman" w:eastAsia="Times New Roman" w:hAnsi="Times New Roman" w:cs="Times New Roman"/>
                <w:sz w:val="24"/>
                <w:szCs w:val="24"/>
                <w:lang w:val="kk-KZ" w:eastAsia="ru-RU"/>
              </w:rPr>
              <w:lastRenderedPageBreak/>
              <w:t>түстерін ажыратып, құрастыруға  үйрету, саусақ моторикаларын дамыту</w:t>
            </w:r>
            <w:r>
              <w:rPr>
                <w:rFonts w:ascii="Times New Roman" w:eastAsia="Times New Roman" w:hAnsi="Times New Roman" w:cs="Times New Roman"/>
                <w:sz w:val="24"/>
                <w:szCs w:val="24"/>
                <w:lang w:val="kk-KZ" w:eastAsia="ru-RU"/>
              </w:rPr>
              <w:t>.</w:t>
            </w:r>
            <w:r w:rsidRPr="001F6A0D">
              <w:rPr>
                <w:rFonts w:ascii="Times New Roman" w:hAnsi="Times New Roman" w:cs="Times New Roman"/>
                <w:color w:val="000000"/>
                <w:sz w:val="24"/>
                <w:szCs w:val="24"/>
                <w:lang w:val="kk-KZ"/>
              </w:rPr>
              <w:t xml:space="preserve">          </w:t>
            </w:r>
            <w:r w:rsidRPr="001F6A0D">
              <w:rPr>
                <w:rFonts w:ascii="Times New Roman" w:hAnsi="Times New Roman" w:cs="Times New Roman"/>
                <w:sz w:val="24"/>
                <w:szCs w:val="24"/>
                <w:lang w:val="kk-KZ"/>
              </w:rPr>
              <w:t xml:space="preserve"> </w:t>
            </w:r>
          </w:p>
        </w:tc>
        <w:tc>
          <w:tcPr>
            <w:tcW w:w="3123" w:type="dxa"/>
          </w:tcPr>
          <w:p w14:paraId="6DE04C1E" w14:textId="77777777" w:rsidR="001F6A0D" w:rsidRDefault="00D557AB" w:rsidP="00D557AB">
            <w:pPr>
              <w:widowControl w:val="0"/>
              <w:rPr>
                <w:rFonts w:ascii="Times New Roman" w:eastAsia="Calibri" w:hAnsi="Times New Roman" w:cs="Times New Roman"/>
                <w:color w:val="000000"/>
                <w:sz w:val="24"/>
                <w:szCs w:val="24"/>
                <w:lang w:val="kk-KZ" w:eastAsia="ru-RU"/>
              </w:rPr>
            </w:pPr>
            <w:r w:rsidRPr="001F6A0D">
              <w:rPr>
                <w:rFonts w:ascii="Times New Roman" w:eastAsia="Calibri" w:hAnsi="Times New Roman" w:cs="Times New Roman"/>
                <w:sz w:val="24"/>
                <w:szCs w:val="24"/>
                <w:lang w:val="kk-KZ"/>
              </w:rPr>
              <w:lastRenderedPageBreak/>
              <w:t xml:space="preserve">Қимылдарды, қолдың ұсақ моторикасын үйлестіру дағдыларын меңгерту.  </w:t>
            </w:r>
            <w:r w:rsidRPr="001F6A0D">
              <w:rPr>
                <w:rFonts w:ascii="Times New Roman" w:hAnsi="Times New Roman" w:cs="Times New Roman"/>
                <w:sz w:val="24"/>
                <w:szCs w:val="24"/>
                <w:lang w:val="kk-KZ"/>
              </w:rPr>
              <w:t xml:space="preserve"> </w:t>
            </w:r>
            <w:r w:rsidRPr="001F6A0D">
              <w:rPr>
                <w:rFonts w:ascii="Times New Roman" w:eastAsia="Calibri" w:hAnsi="Times New Roman" w:cs="Times New Roman"/>
                <w:sz w:val="24"/>
                <w:szCs w:val="24"/>
                <w:lang w:val="kk-KZ"/>
              </w:rPr>
              <w:t>(Сенсорика)</w:t>
            </w:r>
            <w:r w:rsidRPr="001F6A0D">
              <w:rPr>
                <w:rFonts w:ascii="Times New Roman" w:hAnsi="Times New Roman" w:cs="Times New Roman"/>
                <w:sz w:val="24"/>
                <w:szCs w:val="24"/>
                <w:lang w:val="kk-KZ"/>
              </w:rPr>
              <w:t xml:space="preserve">                Балаларға қимылдарға қарай қолдың ұсақ моторикасын заттарды, өлшемі бойынша салыстыруға үйрету.                         </w:t>
            </w:r>
            <w:r w:rsidRPr="001F6A0D">
              <w:rPr>
                <w:rFonts w:ascii="Times New Roman" w:eastAsia="Calibri" w:hAnsi="Times New Roman" w:cs="Times New Roman"/>
                <w:color w:val="000000"/>
                <w:sz w:val="24"/>
                <w:szCs w:val="24"/>
                <w:lang w:val="kk-KZ" w:eastAsia="ru-RU"/>
              </w:rPr>
              <w:t xml:space="preserve">Үстел үсті ойындары </w:t>
            </w:r>
          </w:p>
          <w:p w14:paraId="158CBF19" w14:textId="77777777" w:rsidR="001F6A0D" w:rsidRDefault="00D557AB" w:rsidP="00D557AB">
            <w:pPr>
              <w:widowControl w:val="0"/>
              <w:rPr>
                <w:rFonts w:ascii="Times New Roman" w:eastAsia="Calibri" w:hAnsi="Times New Roman" w:cs="Times New Roman"/>
                <w:color w:val="000000"/>
                <w:sz w:val="24"/>
                <w:szCs w:val="24"/>
                <w:lang w:val="kk-KZ" w:eastAsia="ru-RU"/>
              </w:rPr>
            </w:pPr>
            <w:r w:rsidRPr="001F6A0D">
              <w:rPr>
                <w:rFonts w:ascii="Times New Roman" w:eastAsia="Calibri" w:hAnsi="Times New Roman" w:cs="Times New Roman"/>
                <w:color w:val="000000"/>
                <w:sz w:val="24"/>
                <w:szCs w:val="24"/>
                <w:lang w:val="kk-KZ" w:eastAsia="ru-RU"/>
              </w:rPr>
              <w:t xml:space="preserve">«Өз түсіңді тап» </w:t>
            </w:r>
          </w:p>
          <w:p w14:paraId="58096EAF" w14:textId="50D4FA22" w:rsidR="001F6A0D" w:rsidRDefault="00D557AB" w:rsidP="00D557AB">
            <w:pPr>
              <w:widowControl w:val="0"/>
              <w:rPr>
                <w:rFonts w:ascii="Times New Roman" w:hAnsi="Times New Roman" w:cs="Times New Roman"/>
                <w:sz w:val="24"/>
                <w:szCs w:val="24"/>
                <w:lang w:val="kk-KZ"/>
              </w:rPr>
            </w:pPr>
            <w:r w:rsidRPr="001F6A0D">
              <w:rPr>
                <w:rFonts w:ascii="Times New Roman" w:eastAsia="Calibri" w:hAnsi="Times New Roman" w:cs="Times New Roman"/>
                <w:color w:val="000000"/>
                <w:sz w:val="24"/>
                <w:szCs w:val="24"/>
                <w:lang w:val="kk-KZ" w:eastAsia="ru-RU"/>
              </w:rPr>
              <w:t xml:space="preserve">Мақсаты: заттардың түстерін ажырату, заттарды түсіне сәйкес топтастыруға үйрету. </w:t>
            </w:r>
            <w:r w:rsidRPr="001F6A0D">
              <w:rPr>
                <w:rFonts w:ascii="Times New Roman" w:hAnsi="Times New Roman" w:cs="Times New Roman"/>
                <w:color w:val="000000"/>
                <w:sz w:val="24"/>
                <w:szCs w:val="24"/>
                <w:lang w:val="kk-KZ" w:eastAsia="ru-RU"/>
              </w:rPr>
              <w:t xml:space="preserve">                  </w:t>
            </w:r>
            <w:r w:rsidRPr="001F6A0D">
              <w:rPr>
                <w:rFonts w:ascii="Times New Roman" w:hAnsi="Times New Roman" w:cs="Times New Roman"/>
                <w:sz w:val="24"/>
                <w:szCs w:val="24"/>
                <w:lang w:val="kk-KZ"/>
              </w:rPr>
              <w:t xml:space="preserve">  </w:t>
            </w:r>
          </w:p>
          <w:p w14:paraId="5B71167D" w14:textId="1C788EC2" w:rsidR="001F6A0D" w:rsidRDefault="00D557AB" w:rsidP="00D557AB">
            <w:pPr>
              <w:widowControl w:val="0"/>
              <w:rPr>
                <w:rFonts w:ascii="Times New Roman" w:eastAsia="Calibri" w:hAnsi="Times New Roman" w:cs="Times New Roman"/>
                <w:sz w:val="24"/>
                <w:szCs w:val="24"/>
                <w:lang w:val="kk-KZ"/>
              </w:rPr>
            </w:pPr>
            <w:r w:rsidRPr="001F6A0D">
              <w:rPr>
                <w:rFonts w:ascii="Times New Roman" w:eastAsia="Calibri" w:hAnsi="Times New Roman" w:cs="Times New Roman"/>
                <w:sz w:val="24"/>
                <w:szCs w:val="24"/>
                <w:lang w:val="kk-KZ"/>
              </w:rPr>
              <w:t xml:space="preserve">Дайын болған бұйымды тұғырға орналастырып, жұмыстан кейін материалдарды жинастыруға дағдыландыру. </w:t>
            </w:r>
          </w:p>
          <w:p w14:paraId="1047EEA2" w14:textId="0336769D" w:rsidR="00D557AB" w:rsidRPr="001F6A0D" w:rsidRDefault="00D557AB" w:rsidP="00D557AB">
            <w:pPr>
              <w:widowControl w:val="0"/>
              <w:rPr>
                <w:rFonts w:ascii="Times New Roman" w:eastAsia="Calibri" w:hAnsi="Times New Roman" w:cs="Times New Roman"/>
                <w:sz w:val="24"/>
                <w:szCs w:val="24"/>
                <w:lang w:val="kk-KZ"/>
              </w:rPr>
            </w:pPr>
            <w:r w:rsidRPr="001F6A0D">
              <w:rPr>
                <w:rFonts w:ascii="Times New Roman" w:eastAsia="Calibri" w:hAnsi="Times New Roman" w:cs="Times New Roman"/>
                <w:sz w:val="24"/>
                <w:szCs w:val="24"/>
                <w:lang w:val="kk-KZ"/>
              </w:rPr>
              <w:t xml:space="preserve">(Мүсіндеу )                           </w:t>
            </w:r>
            <w:r w:rsidRPr="001F6A0D">
              <w:rPr>
                <w:rFonts w:ascii="Times New Roman" w:hAnsi="Times New Roman" w:cs="Times New Roman"/>
                <w:sz w:val="24"/>
                <w:szCs w:val="20"/>
                <w:lang w:val="kk-KZ"/>
              </w:rPr>
              <w:t>«Білезік»</w:t>
            </w:r>
            <w:r w:rsidRPr="001F6A0D">
              <w:rPr>
                <w:rFonts w:ascii="Times New Roman" w:hAnsi="Times New Roman" w:cs="Times New Roman"/>
                <w:sz w:val="24"/>
                <w:szCs w:val="24"/>
                <w:lang w:val="kk-KZ"/>
              </w:rPr>
              <w:t xml:space="preserve">                   </w:t>
            </w:r>
            <w:r w:rsidRPr="001F6A0D">
              <w:rPr>
                <w:rFonts w:ascii="Times New Roman" w:hAnsi="Times New Roman" w:cs="Times New Roman"/>
                <w:sz w:val="24"/>
                <w:szCs w:val="20"/>
                <w:lang w:val="kk-KZ"/>
              </w:rPr>
              <w:t>Мақсаты: Ермексаз бөлшектерін алақан арасына салып есуді, біріктіре отырып, белгілі форманы қалыптастыра білуге үйрету.(топпен жұмыс)</w:t>
            </w:r>
            <w:r w:rsidRPr="001F6A0D">
              <w:rPr>
                <w:rFonts w:ascii="Times New Roman" w:hAnsi="Times New Roman" w:cs="Times New Roman"/>
                <w:sz w:val="24"/>
                <w:szCs w:val="24"/>
                <w:lang w:val="kk-KZ"/>
              </w:rPr>
              <w:t xml:space="preserve"> </w:t>
            </w:r>
            <w:r w:rsidRPr="001F6A0D">
              <w:rPr>
                <w:rFonts w:ascii="Times New Roman" w:eastAsia="Calibri" w:hAnsi="Times New Roman" w:cs="Times New Roman"/>
                <w:sz w:val="24"/>
                <w:szCs w:val="24"/>
                <w:lang w:val="kk-KZ"/>
              </w:rPr>
              <w:t xml:space="preserve">                 </w:t>
            </w:r>
          </w:p>
          <w:p w14:paraId="329A89CE" w14:textId="77777777" w:rsidR="00D557AB" w:rsidRPr="001F6A0D" w:rsidRDefault="00D557AB" w:rsidP="00D557AB">
            <w:pPr>
              <w:spacing w:line="240" w:lineRule="auto"/>
              <w:rPr>
                <w:rFonts w:ascii="Times New Roman" w:hAnsi="Times New Roman" w:cs="Times New Roman"/>
                <w:sz w:val="24"/>
                <w:szCs w:val="24"/>
                <w:lang w:val="kk-KZ"/>
              </w:rPr>
            </w:pPr>
          </w:p>
          <w:p w14:paraId="6DA56C37" w14:textId="77777777" w:rsidR="00D557AB" w:rsidRPr="001F6A0D" w:rsidRDefault="00D557AB" w:rsidP="00D557AB">
            <w:pPr>
              <w:rPr>
                <w:rFonts w:ascii="Times New Roman" w:hAnsi="Times New Roman" w:cs="Times New Roman"/>
                <w:sz w:val="24"/>
                <w:szCs w:val="24"/>
                <w:lang w:val="kk-KZ"/>
              </w:rPr>
            </w:pPr>
          </w:p>
          <w:p w14:paraId="7E3565A6" w14:textId="77777777" w:rsidR="00D557AB" w:rsidRPr="001F6A0D" w:rsidRDefault="00D557AB" w:rsidP="00D557AB">
            <w:pPr>
              <w:spacing w:line="240" w:lineRule="auto"/>
              <w:rPr>
                <w:rFonts w:ascii="Times New Roman" w:hAnsi="Times New Roman" w:cs="Times New Roman"/>
                <w:sz w:val="24"/>
                <w:szCs w:val="20"/>
                <w:lang w:val="kk-KZ"/>
              </w:rPr>
            </w:pPr>
          </w:p>
        </w:tc>
        <w:tc>
          <w:tcPr>
            <w:tcW w:w="1814" w:type="dxa"/>
          </w:tcPr>
          <w:p w14:paraId="61899241" w14:textId="62EFB50A" w:rsidR="001F6A0D" w:rsidRPr="001F6A0D" w:rsidRDefault="00D557AB" w:rsidP="001F6A0D">
            <w:pPr>
              <w:spacing w:line="240" w:lineRule="auto"/>
              <w:rPr>
                <w:rFonts w:ascii="Times New Roman" w:hAnsi="Times New Roman" w:cs="Times New Roman"/>
                <w:sz w:val="24"/>
                <w:szCs w:val="24"/>
                <w:lang w:val="kk-KZ"/>
              </w:rPr>
            </w:pPr>
            <w:r w:rsidRPr="001F6A0D">
              <w:rPr>
                <w:rFonts w:ascii="Times New Roman" w:eastAsia="Calibri" w:hAnsi="Times New Roman" w:cs="Times New Roman"/>
                <w:sz w:val="24"/>
                <w:szCs w:val="24"/>
                <w:lang w:val="kk-KZ"/>
              </w:rPr>
              <w:lastRenderedPageBreak/>
              <w:t xml:space="preserve"> </w:t>
            </w:r>
          </w:p>
          <w:p w14:paraId="4AD1D388" w14:textId="513EC8A5" w:rsidR="00D557AB" w:rsidRPr="001F6A0D" w:rsidRDefault="00D557AB" w:rsidP="00D557AB">
            <w:pPr>
              <w:widowControl w:val="0"/>
              <w:rPr>
                <w:rFonts w:ascii="Times New Roman" w:hAnsi="Times New Roman" w:cs="Times New Roman"/>
                <w:sz w:val="24"/>
                <w:szCs w:val="24"/>
                <w:lang w:val="kk-KZ"/>
              </w:rPr>
            </w:pPr>
          </w:p>
        </w:tc>
      </w:tr>
      <w:tr w:rsidR="001F6A0D" w:rsidRPr="00155D5F" w14:paraId="3480CC39" w14:textId="77777777" w:rsidTr="005D2845">
        <w:trPr>
          <w:trHeight w:val="3054"/>
        </w:trPr>
        <w:tc>
          <w:tcPr>
            <w:tcW w:w="2687" w:type="dxa"/>
          </w:tcPr>
          <w:p w14:paraId="7C6FDA06" w14:textId="77777777" w:rsidR="00D557AB" w:rsidRPr="00391710" w:rsidRDefault="00D557AB" w:rsidP="00D557AB">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lastRenderedPageBreak/>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14:paraId="6A0C2438" w14:textId="77777777" w:rsidR="00D557AB" w:rsidRPr="00391710" w:rsidRDefault="00D557AB" w:rsidP="00D557AB">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8" w:type="dxa"/>
            <w:gridSpan w:val="3"/>
          </w:tcPr>
          <w:p w14:paraId="16662175" w14:textId="671E49B0" w:rsidR="001F6A0D" w:rsidRDefault="001F6A0D" w:rsidP="00D557AB">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Даниал, Аяла.</w:t>
            </w:r>
          </w:p>
          <w:p w14:paraId="6ED664EA" w14:textId="11A5882F" w:rsidR="00D557AB" w:rsidRPr="001F6A0D" w:rsidRDefault="00D557AB" w:rsidP="00D557AB">
            <w:pPr>
              <w:spacing w:line="240" w:lineRule="auto"/>
              <w:rPr>
                <w:rFonts w:ascii="Times New Roman" w:hAnsi="Times New Roman" w:cs="Times New Roman"/>
                <w:sz w:val="24"/>
                <w:szCs w:val="24"/>
                <w:lang w:val="kk-KZ"/>
              </w:rPr>
            </w:pPr>
            <w:r w:rsidRPr="001F6A0D">
              <w:rPr>
                <w:rFonts w:ascii="Times New Roman" w:hAnsi="Times New Roman" w:cs="Times New Roman"/>
                <w:sz w:val="24"/>
                <w:szCs w:val="24"/>
                <w:lang w:val="kk-KZ"/>
              </w:rPr>
              <w:t>«Түстерді ажыратамыз»</w:t>
            </w:r>
          </w:p>
          <w:p w14:paraId="31EA466A" w14:textId="228F4D50" w:rsidR="00D557AB" w:rsidRPr="001F6A0D" w:rsidRDefault="00D557AB" w:rsidP="00D557AB">
            <w:pPr>
              <w:spacing w:line="240" w:lineRule="auto"/>
              <w:rPr>
                <w:rFonts w:ascii="Times New Roman" w:eastAsia="Times New Roman" w:hAnsi="Times New Roman" w:cs="Times New Roman"/>
                <w:color w:val="000000"/>
                <w:sz w:val="24"/>
                <w:szCs w:val="24"/>
                <w:lang w:val="kk-KZ" w:eastAsia="ru-RU"/>
              </w:rPr>
            </w:pPr>
            <w:r w:rsidRPr="001F6A0D">
              <w:rPr>
                <w:rFonts w:ascii="Times New Roman" w:hAnsi="Times New Roman" w:cs="Times New Roman"/>
                <w:sz w:val="24"/>
                <w:szCs w:val="24"/>
                <w:lang w:val="kk-KZ"/>
              </w:rPr>
              <w:t xml:space="preserve">Мақсаты:  түстеріне қарай ажыратап, атауға, топтастыра білуге үйрету.  </w:t>
            </w:r>
            <w:r w:rsidR="001F6A0D">
              <w:rPr>
                <w:rFonts w:ascii="Times New Roman" w:hAnsi="Times New Roman" w:cs="Times New Roman"/>
                <w:sz w:val="24"/>
                <w:szCs w:val="24"/>
                <w:lang w:val="kk-KZ"/>
              </w:rPr>
              <w:t>(сенсорика)</w:t>
            </w:r>
            <w:r w:rsidRPr="001F6A0D">
              <w:rPr>
                <w:rFonts w:ascii="Times New Roman" w:hAnsi="Times New Roman" w:cs="Times New Roman"/>
                <w:sz w:val="24"/>
                <w:szCs w:val="24"/>
                <w:lang w:val="kk-KZ"/>
              </w:rPr>
              <w:t xml:space="preserve">     </w:t>
            </w:r>
          </w:p>
        </w:tc>
        <w:tc>
          <w:tcPr>
            <w:tcW w:w="2682" w:type="dxa"/>
            <w:gridSpan w:val="2"/>
          </w:tcPr>
          <w:p w14:paraId="447D2E96" w14:textId="77777777" w:rsidR="001F6A0D" w:rsidRDefault="001F6A0D" w:rsidP="00D557AB">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Амир, Аиша.</w:t>
            </w:r>
          </w:p>
          <w:p w14:paraId="039C2F72" w14:textId="2294E0B4" w:rsidR="00D557AB" w:rsidRPr="001F6A0D" w:rsidRDefault="00D557AB" w:rsidP="00D557AB">
            <w:pPr>
              <w:spacing w:line="240" w:lineRule="auto"/>
              <w:rPr>
                <w:rFonts w:ascii="Times New Roman" w:eastAsia="Times New Roman" w:hAnsi="Times New Roman" w:cs="Times New Roman"/>
                <w:color w:val="000000"/>
                <w:sz w:val="24"/>
                <w:szCs w:val="24"/>
                <w:lang w:val="kk-KZ" w:eastAsia="ru-RU"/>
              </w:rPr>
            </w:pPr>
            <w:r w:rsidRPr="001F6A0D">
              <w:rPr>
                <w:rFonts w:ascii="Times New Roman" w:eastAsia="Times New Roman" w:hAnsi="Times New Roman" w:cs="Times New Roman"/>
                <w:color w:val="000000"/>
                <w:sz w:val="24"/>
                <w:szCs w:val="24"/>
                <w:lang w:val="kk-KZ" w:eastAsia="ru-RU"/>
              </w:rPr>
              <w:t xml:space="preserve">Музыкалық -ырғақтық  жаттығулар </w:t>
            </w:r>
          </w:p>
          <w:p w14:paraId="19D4E136" w14:textId="3978A186" w:rsidR="00D557AB" w:rsidRPr="001F6A0D" w:rsidRDefault="00D557AB" w:rsidP="00D557AB">
            <w:pPr>
              <w:spacing w:line="240" w:lineRule="auto"/>
              <w:ind w:left="-108" w:right="-108"/>
              <w:rPr>
                <w:rFonts w:ascii="Times New Roman" w:eastAsia="Times New Roman" w:hAnsi="Times New Roman" w:cs="Times New Roman"/>
                <w:sz w:val="24"/>
                <w:szCs w:val="24"/>
                <w:lang w:val="kk-KZ" w:eastAsia="ru-RU"/>
              </w:rPr>
            </w:pPr>
            <w:r w:rsidRPr="001F6A0D">
              <w:rPr>
                <w:rFonts w:ascii="Times New Roman" w:eastAsia="Times New Roman" w:hAnsi="Times New Roman" w:cs="Times New Roman"/>
                <w:color w:val="000000"/>
                <w:sz w:val="24"/>
                <w:szCs w:val="24"/>
                <w:lang w:val="kk-KZ" w:eastAsia="ru-RU"/>
              </w:rPr>
              <w:t>Балаларды музыканы тыңдап, айтуға үйрету және би қимылдарын музыкамен  орындату.</w:t>
            </w:r>
            <w:r w:rsidRPr="001F6A0D">
              <w:rPr>
                <w:rFonts w:ascii="Times New Roman" w:eastAsia="Times New Roman" w:hAnsi="Times New Roman" w:cs="Times New Roman"/>
                <w:sz w:val="24"/>
                <w:szCs w:val="24"/>
                <w:lang w:val="kk-KZ" w:eastAsia="ru-RU"/>
              </w:rPr>
              <w:t xml:space="preserve"> </w:t>
            </w:r>
            <w:r w:rsidRPr="001F6A0D">
              <w:rPr>
                <w:rFonts w:ascii="Times New Roman" w:hAnsi="Times New Roman" w:cs="Times New Roman"/>
                <w:color w:val="000000"/>
                <w:sz w:val="24"/>
                <w:szCs w:val="24"/>
                <w:lang w:val="kk-KZ"/>
              </w:rPr>
              <w:t xml:space="preserve"> </w:t>
            </w:r>
            <w:r w:rsidR="001F6A0D">
              <w:rPr>
                <w:rFonts w:ascii="Times New Roman" w:hAnsi="Times New Roman" w:cs="Times New Roman"/>
                <w:color w:val="000000"/>
                <w:sz w:val="24"/>
                <w:szCs w:val="24"/>
                <w:lang w:val="kk-KZ"/>
              </w:rPr>
              <w:t>(музыка)</w:t>
            </w:r>
            <w:r w:rsidRPr="001F6A0D">
              <w:rPr>
                <w:rFonts w:ascii="Times New Roman" w:hAnsi="Times New Roman" w:cs="Times New Roman"/>
                <w:color w:val="000000"/>
                <w:sz w:val="24"/>
                <w:szCs w:val="24"/>
                <w:lang w:val="kk-KZ"/>
              </w:rPr>
              <w:t xml:space="preserve">       </w:t>
            </w:r>
          </w:p>
        </w:tc>
        <w:tc>
          <w:tcPr>
            <w:tcW w:w="2834" w:type="dxa"/>
            <w:gridSpan w:val="2"/>
          </w:tcPr>
          <w:p w14:paraId="54CC5666" w14:textId="77777777" w:rsidR="001F6A0D" w:rsidRDefault="001F6A0D" w:rsidP="00D557AB">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Мұрагер, Илья.</w:t>
            </w:r>
          </w:p>
          <w:p w14:paraId="16D0A252" w14:textId="6ECD4B3D" w:rsidR="00D557AB" w:rsidRPr="001F6A0D" w:rsidRDefault="001F6A0D" w:rsidP="00D557AB">
            <w:pPr>
              <w:widowControl w:val="0"/>
              <w:rPr>
                <w:rFonts w:ascii="Times New Roman" w:eastAsia="Calibri" w:hAnsi="Times New Roman" w:cs="Times New Roman"/>
                <w:sz w:val="24"/>
                <w:szCs w:val="24"/>
                <w:lang w:val="kk-KZ"/>
              </w:rPr>
            </w:pPr>
            <w:r w:rsidRPr="001F6A0D">
              <w:rPr>
                <w:rFonts w:ascii="Times New Roman" w:eastAsia="Calibri" w:hAnsi="Times New Roman" w:cs="Times New Roman"/>
                <w:sz w:val="24"/>
                <w:szCs w:val="24"/>
                <w:lang w:val="kk-KZ"/>
              </w:rPr>
              <w:t xml:space="preserve">Оқылған шығармадағы жекелеген сөздерді қосылып қайталап айтуды үйрету.    (Көркем әдебиет)  Кітап орталығында қалаған ертегіні оқып беріп, сөздерді, дыбыстарды дұрыс қайталап айтуға үйрету.                             </w:t>
            </w:r>
          </w:p>
        </w:tc>
        <w:tc>
          <w:tcPr>
            <w:tcW w:w="3123" w:type="dxa"/>
          </w:tcPr>
          <w:p w14:paraId="5910A49C" w14:textId="77777777" w:rsidR="001F6A0D" w:rsidRDefault="00D557AB" w:rsidP="00D557AB">
            <w:pPr>
              <w:spacing w:line="240" w:lineRule="auto"/>
              <w:rPr>
                <w:rFonts w:ascii="Times New Roman" w:hAnsi="Times New Roman" w:cs="Times New Roman"/>
                <w:sz w:val="24"/>
                <w:szCs w:val="24"/>
                <w:lang w:val="kk-KZ"/>
              </w:rPr>
            </w:pPr>
            <w:r w:rsidRPr="001F6A0D">
              <w:rPr>
                <w:rFonts w:ascii="Times New Roman" w:hAnsi="Times New Roman" w:cs="Times New Roman"/>
                <w:sz w:val="24"/>
                <w:szCs w:val="24"/>
                <w:lang w:val="kk-KZ"/>
              </w:rPr>
              <w:t xml:space="preserve"> </w:t>
            </w:r>
            <w:r w:rsidR="001F6A0D">
              <w:rPr>
                <w:rFonts w:ascii="Times New Roman" w:hAnsi="Times New Roman" w:cs="Times New Roman"/>
                <w:sz w:val="24"/>
                <w:szCs w:val="24"/>
                <w:lang w:val="kk-KZ"/>
              </w:rPr>
              <w:t>Витя. Айару.</w:t>
            </w:r>
          </w:p>
          <w:p w14:paraId="5CEFE520" w14:textId="5F945869" w:rsidR="00D557AB" w:rsidRPr="001F6A0D" w:rsidRDefault="00D557AB" w:rsidP="00D557AB">
            <w:pPr>
              <w:spacing w:line="240" w:lineRule="auto"/>
              <w:rPr>
                <w:rFonts w:ascii="Times New Roman" w:hAnsi="Times New Roman" w:cs="Times New Roman"/>
                <w:sz w:val="24"/>
                <w:szCs w:val="24"/>
                <w:lang w:val="kk-KZ"/>
              </w:rPr>
            </w:pPr>
            <w:r w:rsidRPr="001F6A0D">
              <w:rPr>
                <w:rFonts w:ascii="Times New Roman" w:hAnsi="Times New Roman" w:cs="Times New Roman"/>
                <w:sz w:val="24"/>
                <w:szCs w:val="20"/>
                <w:lang w:val="kk-KZ"/>
              </w:rPr>
              <w:t>Қимылды ойын</w:t>
            </w:r>
          </w:p>
          <w:p w14:paraId="7A35E572" w14:textId="77777777" w:rsidR="00D557AB" w:rsidRPr="001F6A0D" w:rsidRDefault="00D557AB" w:rsidP="00D557AB">
            <w:pPr>
              <w:spacing w:line="240" w:lineRule="auto"/>
              <w:rPr>
                <w:rFonts w:ascii="Times New Roman" w:hAnsi="Times New Roman" w:cs="Times New Roman"/>
                <w:sz w:val="24"/>
                <w:szCs w:val="20"/>
                <w:lang w:val="kk-KZ"/>
              </w:rPr>
            </w:pPr>
            <w:r w:rsidRPr="001F6A0D">
              <w:rPr>
                <w:rFonts w:ascii="Times New Roman" w:hAnsi="Times New Roman" w:cs="Times New Roman"/>
                <w:sz w:val="24"/>
                <w:szCs w:val="20"/>
                <w:lang w:val="kk-KZ"/>
              </w:rPr>
              <w:t>«Ордағы қасқыр»</w:t>
            </w:r>
          </w:p>
          <w:p w14:paraId="00B04B0B" w14:textId="7AC19919" w:rsidR="00D557AB" w:rsidRPr="001F6A0D" w:rsidRDefault="00D557AB" w:rsidP="00D557AB">
            <w:pPr>
              <w:spacing w:line="240" w:lineRule="auto"/>
              <w:rPr>
                <w:rFonts w:ascii="Times New Roman" w:eastAsia="Calibri" w:hAnsi="Times New Roman" w:cs="Times New Roman"/>
                <w:color w:val="000000"/>
                <w:sz w:val="24"/>
                <w:szCs w:val="24"/>
                <w:lang w:val="kk-KZ" w:eastAsia="ru-RU"/>
              </w:rPr>
            </w:pPr>
            <w:r w:rsidRPr="001F6A0D">
              <w:rPr>
                <w:rFonts w:ascii="Times New Roman" w:hAnsi="Times New Roman" w:cs="Times New Roman"/>
                <w:sz w:val="24"/>
                <w:szCs w:val="20"/>
                <w:lang w:val="kk-KZ"/>
              </w:rPr>
              <w:t>Мақсаты: секіруге, затты лақтыруға жаттықтыру.</w:t>
            </w:r>
            <w:r w:rsidRPr="001F6A0D">
              <w:rPr>
                <w:rFonts w:ascii="Times New Roman" w:hAnsi="Times New Roman" w:cs="Times New Roman"/>
                <w:sz w:val="24"/>
                <w:szCs w:val="24"/>
                <w:lang w:val="kk-KZ"/>
              </w:rPr>
              <w:t xml:space="preserve">                 Ойынға деген қызығушылықтарын арттыру.   </w:t>
            </w:r>
            <w:r w:rsidR="001F6A0D">
              <w:rPr>
                <w:rFonts w:ascii="Times New Roman" w:hAnsi="Times New Roman" w:cs="Times New Roman"/>
                <w:sz w:val="24"/>
                <w:szCs w:val="24"/>
                <w:lang w:val="kk-KZ"/>
              </w:rPr>
              <w:t>(дене шынықтыру)</w:t>
            </w:r>
            <w:r w:rsidRPr="001F6A0D">
              <w:rPr>
                <w:rFonts w:ascii="Times New Roman" w:hAnsi="Times New Roman" w:cs="Times New Roman"/>
                <w:sz w:val="24"/>
                <w:szCs w:val="24"/>
                <w:lang w:val="kk-KZ"/>
              </w:rPr>
              <w:t xml:space="preserve">               </w:t>
            </w:r>
            <w:r w:rsidRPr="001F6A0D">
              <w:rPr>
                <w:rFonts w:ascii="Times New Roman" w:hAnsi="Times New Roman" w:cs="Times New Roman"/>
                <w:sz w:val="24"/>
                <w:szCs w:val="20"/>
                <w:lang w:val="kk-KZ"/>
              </w:rPr>
              <w:t xml:space="preserve"> </w:t>
            </w:r>
            <w:r w:rsidRPr="001F6A0D">
              <w:rPr>
                <w:rFonts w:ascii="Times New Roman" w:hAnsi="Times New Roman"/>
                <w:color w:val="000000"/>
                <w:sz w:val="24"/>
                <w:szCs w:val="24"/>
                <w:lang w:val="kk-KZ"/>
              </w:rPr>
              <w:t xml:space="preserve"> </w:t>
            </w:r>
          </w:p>
        </w:tc>
        <w:tc>
          <w:tcPr>
            <w:tcW w:w="1814" w:type="dxa"/>
          </w:tcPr>
          <w:p w14:paraId="063B8598" w14:textId="1E23B220" w:rsidR="00D557AB" w:rsidRPr="00F074C1" w:rsidRDefault="00D557AB" w:rsidP="00D557AB">
            <w:pPr>
              <w:spacing w:line="240" w:lineRule="auto"/>
              <w:rPr>
                <w:rFonts w:ascii="Times New Roman" w:hAnsi="Times New Roman" w:cs="Times New Roman"/>
                <w:b/>
                <w:sz w:val="24"/>
                <w:szCs w:val="20"/>
                <w:lang w:val="kk-KZ"/>
              </w:rPr>
            </w:pPr>
          </w:p>
        </w:tc>
      </w:tr>
      <w:tr w:rsidR="00B94303" w:rsidRPr="00155D5F" w14:paraId="3A73CAED" w14:textId="1DDDFAED" w:rsidTr="005D2845">
        <w:tc>
          <w:tcPr>
            <w:tcW w:w="2687" w:type="dxa"/>
          </w:tcPr>
          <w:p w14:paraId="4C2767ED" w14:textId="77777777" w:rsidR="00B94303" w:rsidRPr="0089594E" w:rsidRDefault="00B94303" w:rsidP="00D557AB">
            <w:pPr>
              <w:spacing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2878" w:type="dxa"/>
            <w:gridSpan w:val="3"/>
          </w:tcPr>
          <w:p w14:paraId="1ECAD903" w14:textId="77777777" w:rsidR="00B94303" w:rsidRDefault="00B94303"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66F40514" w14:textId="25AB6393" w:rsidR="00B94303" w:rsidRDefault="00B94303" w:rsidP="00D557AB">
            <w:pPr>
              <w:spacing w:line="240" w:lineRule="auto"/>
              <w:rPr>
                <w:rFonts w:ascii="Times New Roman" w:hAnsi="Times New Roman" w:cs="Times New Roman"/>
                <w:sz w:val="24"/>
                <w:szCs w:val="20"/>
                <w:u w:val="single"/>
                <w:lang w:val="kk-KZ"/>
              </w:rPr>
            </w:pPr>
          </w:p>
        </w:tc>
        <w:tc>
          <w:tcPr>
            <w:tcW w:w="2682" w:type="dxa"/>
            <w:gridSpan w:val="2"/>
          </w:tcPr>
          <w:p w14:paraId="53FED0F8" w14:textId="5D4B1D2E" w:rsidR="00B94303" w:rsidRDefault="00B94303"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p>
        </w:tc>
        <w:tc>
          <w:tcPr>
            <w:tcW w:w="2834" w:type="dxa"/>
            <w:gridSpan w:val="2"/>
          </w:tcPr>
          <w:p w14:paraId="708A82F7" w14:textId="77777777" w:rsidR="001F6A0D" w:rsidRDefault="001F6A0D" w:rsidP="001F6A0D">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02E68DDE" w14:textId="77777777" w:rsidR="00B94303" w:rsidRDefault="00B94303" w:rsidP="00D557AB">
            <w:pPr>
              <w:spacing w:line="240" w:lineRule="auto"/>
              <w:rPr>
                <w:rFonts w:ascii="Times New Roman" w:hAnsi="Times New Roman" w:cs="Times New Roman"/>
                <w:sz w:val="24"/>
                <w:szCs w:val="20"/>
                <w:u w:val="single"/>
                <w:lang w:val="kk-KZ"/>
              </w:rPr>
            </w:pPr>
          </w:p>
        </w:tc>
        <w:tc>
          <w:tcPr>
            <w:tcW w:w="3123" w:type="dxa"/>
          </w:tcPr>
          <w:p w14:paraId="1C8AF92E" w14:textId="39B47D8D" w:rsidR="00B94303" w:rsidRDefault="001F6A0D"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p>
        </w:tc>
        <w:tc>
          <w:tcPr>
            <w:tcW w:w="1814" w:type="dxa"/>
          </w:tcPr>
          <w:p w14:paraId="67F00F1E" w14:textId="77777777" w:rsidR="00B94303" w:rsidRDefault="00B94303" w:rsidP="00D557AB">
            <w:pPr>
              <w:spacing w:line="240" w:lineRule="auto"/>
              <w:rPr>
                <w:rFonts w:ascii="Times New Roman" w:hAnsi="Times New Roman" w:cs="Times New Roman"/>
                <w:sz w:val="24"/>
                <w:szCs w:val="20"/>
                <w:u w:val="single"/>
                <w:lang w:val="kk-KZ"/>
              </w:rPr>
            </w:pPr>
          </w:p>
        </w:tc>
      </w:tr>
      <w:tr w:rsidR="00B94303" w:rsidRPr="00D557AB" w14:paraId="472BE12B" w14:textId="77777777" w:rsidTr="005D2845">
        <w:trPr>
          <w:trHeight w:val="699"/>
        </w:trPr>
        <w:tc>
          <w:tcPr>
            <w:tcW w:w="2687" w:type="dxa"/>
          </w:tcPr>
          <w:p w14:paraId="073CA6D7" w14:textId="77777777" w:rsidR="00D557AB" w:rsidRDefault="00D557AB" w:rsidP="00D557AB">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8" w:type="dxa"/>
            <w:gridSpan w:val="3"/>
          </w:tcPr>
          <w:p w14:paraId="3CD9372F" w14:textId="77777777" w:rsidR="00D557AB" w:rsidRPr="001F6A0D" w:rsidRDefault="00D557AB" w:rsidP="00D557AB">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Calibri" w:hAnsi="Times New Roman" w:cs="Times New Roman"/>
                <w:bCs/>
                <w:kern w:val="24"/>
                <w:sz w:val="24"/>
                <w:szCs w:val="24"/>
                <w:lang w:val="kk-KZ" w:eastAsia="kk-KZ"/>
              </w:rPr>
              <w:t xml:space="preserve"> «Қараторғайды бақылау»</w:t>
            </w:r>
          </w:p>
          <w:p w14:paraId="7426DEF0" w14:textId="77777777" w:rsidR="00D557AB" w:rsidRPr="001F6A0D" w:rsidRDefault="00D557AB" w:rsidP="00D557A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Calibri" w:hAnsi="Times New Roman" w:cs="Times New Roman"/>
                <w:bCs/>
                <w:kern w:val="24"/>
                <w:sz w:val="24"/>
                <w:szCs w:val="24"/>
                <w:lang w:val="kk-KZ" w:eastAsia="kk-KZ"/>
              </w:rPr>
              <w:t xml:space="preserve">Мақсаты: Құстар туралы білімдерін толықтырып, қарғамен салыстыру, ұқсастығын көрсету. Қамқорлыққа тәрбиелеу. </w:t>
            </w:r>
          </w:p>
          <w:p w14:paraId="1243875D" w14:textId="77777777" w:rsidR="00D557AB" w:rsidRPr="001F6A0D" w:rsidRDefault="00D557AB" w:rsidP="00D557A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Times New Roman" w:hAnsi="Times New Roman" w:cs="Times New Roman"/>
                <w:bCs/>
                <w:sz w:val="24"/>
                <w:szCs w:val="24"/>
                <w:lang w:val="kk-KZ" w:eastAsia="kk-KZ"/>
              </w:rPr>
              <w:t>Еңбек: Құстарға жем шашу.</w:t>
            </w:r>
          </w:p>
          <w:p w14:paraId="43ACBD19" w14:textId="77777777" w:rsidR="00D557AB" w:rsidRPr="001F6A0D" w:rsidRDefault="00D557AB" w:rsidP="00D557A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Times New Roman" w:hAnsi="Times New Roman" w:cs="Times New Roman"/>
                <w:bCs/>
                <w:sz w:val="24"/>
                <w:szCs w:val="24"/>
                <w:lang w:val="kk-KZ" w:eastAsia="kk-KZ"/>
              </w:rPr>
              <w:lastRenderedPageBreak/>
              <w:t xml:space="preserve">Мақсаты: Ойын алаңындағы құстарға жем шашу. </w:t>
            </w:r>
          </w:p>
          <w:p w14:paraId="54DF3867" w14:textId="77777777" w:rsidR="00D557AB" w:rsidRPr="001F6A0D" w:rsidRDefault="00D557AB" w:rsidP="00D557A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Times New Roman" w:hAnsi="Times New Roman" w:cs="Times New Roman"/>
                <w:bCs/>
                <w:sz w:val="24"/>
                <w:szCs w:val="24"/>
                <w:lang w:val="kk-KZ" w:eastAsia="kk-KZ"/>
              </w:rPr>
              <w:t>Қимылды ойын</w:t>
            </w:r>
          </w:p>
          <w:p w14:paraId="1283BCD5" w14:textId="77777777" w:rsidR="00D557AB" w:rsidRPr="001F6A0D" w:rsidRDefault="00D557AB" w:rsidP="00D557A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Calibri" w:hAnsi="Times New Roman" w:cs="Times New Roman"/>
                <w:bCs/>
                <w:kern w:val="24"/>
                <w:sz w:val="24"/>
                <w:szCs w:val="24"/>
                <w:lang w:val="kk-KZ" w:eastAsia="kk-KZ"/>
              </w:rPr>
              <w:t xml:space="preserve"> «Қуыспақ»</w:t>
            </w:r>
          </w:p>
          <w:p w14:paraId="62F0030E" w14:textId="1BEEE0CE" w:rsidR="00D557AB" w:rsidRPr="001F6A0D" w:rsidRDefault="00D557AB" w:rsidP="00D557A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Calibri" w:hAnsi="Times New Roman" w:cs="Times New Roman"/>
                <w:bCs/>
                <w:kern w:val="24"/>
                <w:sz w:val="24"/>
                <w:szCs w:val="24"/>
                <w:lang w:val="kk-KZ" w:eastAsia="kk-KZ"/>
              </w:rPr>
              <w:t>Мақсаты:  Балаларды ұйымшыл тату ойнауға үйрету.</w:t>
            </w:r>
            <w:r w:rsidRPr="001F6A0D">
              <w:rPr>
                <w:rFonts w:ascii="Times New Roman" w:hAnsi="Times New Roman" w:cs="Times New Roman"/>
                <w:bCs/>
                <w:sz w:val="24"/>
                <w:szCs w:val="24"/>
                <w:lang w:val="kk-KZ"/>
              </w:rPr>
              <w:t xml:space="preserve">  </w:t>
            </w:r>
            <w:r w:rsidR="001F6A0D">
              <w:rPr>
                <w:rFonts w:ascii="Times New Roman" w:hAnsi="Times New Roman" w:cs="Times New Roman"/>
                <w:bCs/>
                <w:sz w:val="24"/>
                <w:szCs w:val="24"/>
                <w:lang w:val="kk-KZ"/>
              </w:rPr>
              <w:t>(қоршаған ортамен таныстыру)</w:t>
            </w:r>
          </w:p>
          <w:p w14:paraId="2CB21B76" w14:textId="77777777" w:rsidR="00D557AB" w:rsidRPr="001F6A0D" w:rsidRDefault="00D557AB" w:rsidP="00D557AB">
            <w:pPr>
              <w:spacing w:line="240" w:lineRule="auto"/>
              <w:rPr>
                <w:rFonts w:ascii="Times New Roman" w:hAnsi="Times New Roman" w:cs="Times New Roman"/>
                <w:bCs/>
                <w:sz w:val="24"/>
                <w:szCs w:val="20"/>
                <w:lang w:val="kk-KZ"/>
              </w:rPr>
            </w:pPr>
            <w:r w:rsidRPr="001F6A0D">
              <w:rPr>
                <w:rFonts w:ascii="Times New Roman" w:hAnsi="Times New Roman" w:cs="Times New Roman"/>
                <w:bCs/>
                <w:sz w:val="24"/>
                <w:szCs w:val="24"/>
                <w:lang w:val="kk-KZ"/>
              </w:rPr>
              <w:t xml:space="preserve"> </w:t>
            </w:r>
          </w:p>
        </w:tc>
        <w:tc>
          <w:tcPr>
            <w:tcW w:w="2682" w:type="dxa"/>
            <w:gridSpan w:val="2"/>
          </w:tcPr>
          <w:p w14:paraId="47D43C82" w14:textId="77777777" w:rsidR="00D557AB" w:rsidRPr="001F6A0D" w:rsidRDefault="00D557AB" w:rsidP="00D557AB">
            <w:pPr>
              <w:spacing w:line="240" w:lineRule="auto"/>
              <w:rPr>
                <w:rFonts w:ascii="Times New Roman" w:hAnsi="Times New Roman" w:cs="Times New Roman"/>
                <w:bCs/>
                <w:color w:val="000000"/>
                <w:sz w:val="24"/>
                <w:szCs w:val="24"/>
                <w:lang w:val="kk-KZ"/>
              </w:rPr>
            </w:pPr>
            <w:r w:rsidRPr="001F6A0D">
              <w:rPr>
                <w:rFonts w:ascii="Times New Roman" w:hAnsi="Times New Roman" w:cs="Times New Roman"/>
                <w:bCs/>
                <w:color w:val="000000"/>
                <w:sz w:val="24"/>
                <w:szCs w:val="24"/>
                <w:lang w:val="kk-KZ"/>
              </w:rPr>
              <w:lastRenderedPageBreak/>
              <w:t>«Ауа райын бақылау»</w:t>
            </w:r>
          </w:p>
          <w:p w14:paraId="34221B5F" w14:textId="77777777" w:rsidR="00D557AB" w:rsidRPr="001F6A0D" w:rsidRDefault="00D557AB" w:rsidP="00D557AB">
            <w:pPr>
              <w:spacing w:line="240" w:lineRule="auto"/>
              <w:rPr>
                <w:rFonts w:ascii="Times New Roman" w:hAnsi="Times New Roman" w:cs="Times New Roman"/>
                <w:bCs/>
                <w:color w:val="000000"/>
                <w:sz w:val="24"/>
                <w:szCs w:val="24"/>
                <w:lang w:val="kk-KZ"/>
              </w:rPr>
            </w:pPr>
            <w:r w:rsidRPr="001F6A0D">
              <w:rPr>
                <w:rFonts w:ascii="Times New Roman" w:hAnsi="Times New Roman" w:cs="Times New Roman"/>
                <w:bCs/>
                <w:color w:val="000000"/>
                <w:sz w:val="24"/>
                <w:szCs w:val="24"/>
                <w:lang w:val="kk-KZ"/>
              </w:rPr>
              <w:t>Мақсаты: Балаларға ауа райы туралы өз ойларын айтуға үйрету, кешегі күнгі ауа райымен салыстырып өзгешелігін айту.</w:t>
            </w:r>
          </w:p>
          <w:p w14:paraId="1B80E4AE" w14:textId="77777777" w:rsidR="00D557AB" w:rsidRPr="001F6A0D" w:rsidRDefault="00D557AB" w:rsidP="00D557AB">
            <w:pPr>
              <w:spacing w:line="240" w:lineRule="auto"/>
              <w:rPr>
                <w:rFonts w:ascii="Times New Roman" w:hAnsi="Times New Roman" w:cs="Times New Roman"/>
                <w:bCs/>
                <w:color w:val="000000"/>
                <w:sz w:val="24"/>
                <w:szCs w:val="24"/>
                <w:lang w:val="kk-KZ"/>
              </w:rPr>
            </w:pPr>
            <w:r w:rsidRPr="001F6A0D">
              <w:rPr>
                <w:rFonts w:ascii="Times New Roman" w:hAnsi="Times New Roman" w:cs="Times New Roman"/>
                <w:bCs/>
                <w:color w:val="000000"/>
                <w:sz w:val="24"/>
                <w:szCs w:val="24"/>
                <w:lang w:val="kk-KZ"/>
              </w:rPr>
              <w:t>Еңбек: Ауланы қоқыстан тазалау.</w:t>
            </w:r>
          </w:p>
          <w:p w14:paraId="3AD1A088" w14:textId="77777777" w:rsidR="00D557AB" w:rsidRPr="001F6A0D" w:rsidRDefault="00D557AB" w:rsidP="00D557AB">
            <w:pPr>
              <w:spacing w:line="240" w:lineRule="auto"/>
              <w:rPr>
                <w:rFonts w:ascii="Times New Roman" w:hAnsi="Times New Roman" w:cs="Times New Roman"/>
                <w:bCs/>
                <w:color w:val="000000"/>
                <w:sz w:val="24"/>
                <w:szCs w:val="24"/>
                <w:lang w:val="kk-KZ"/>
              </w:rPr>
            </w:pPr>
            <w:r w:rsidRPr="001F6A0D">
              <w:rPr>
                <w:rFonts w:ascii="Times New Roman" w:hAnsi="Times New Roman" w:cs="Times New Roman"/>
                <w:bCs/>
                <w:color w:val="000000"/>
                <w:sz w:val="24"/>
                <w:szCs w:val="24"/>
                <w:lang w:val="kk-KZ"/>
              </w:rPr>
              <w:lastRenderedPageBreak/>
              <w:t>Қимылды ойын:              «Ормандағы аю»</w:t>
            </w:r>
          </w:p>
          <w:p w14:paraId="17085986" w14:textId="77777777" w:rsidR="00D557AB" w:rsidRPr="001F6A0D" w:rsidRDefault="00D557AB" w:rsidP="00D557AB">
            <w:pPr>
              <w:tabs>
                <w:tab w:val="center" w:pos="4678"/>
              </w:tabs>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1F6A0D">
              <w:rPr>
                <w:rFonts w:ascii="Times New Roman" w:hAnsi="Times New Roman" w:cs="Times New Roman"/>
                <w:bCs/>
                <w:color w:val="000000"/>
                <w:sz w:val="24"/>
                <w:szCs w:val="24"/>
                <w:lang w:val="kk-KZ"/>
              </w:rPr>
              <w:t>Мақсаты: Денені шынықтыру, шапшаңдыққа, ептілікке баулу.</w:t>
            </w:r>
          </w:p>
          <w:p w14:paraId="365F3489" w14:textId="41F101F5" w:rsidR="00D557AB" w:rsidRPr="001F6A0D" w:rsidRDefault="001F6A0D" w:rsidP="00D557AB">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Pr>
                <w:rFonts w:ascii="Times New Roman" w:hAnsi="Times New Roman" w:cs="Times New Roman"/>
                <w:bCs/>
                <w:sz w:val="24"/>
                <w:szCs w:val="24"/>
                <w:lang w:val="kk-KZ"/>
              </w:rPr>
              <w:t>(қоршаған ортамен таныстыру)</w:t>
            </w:r>
          </w:p>
        </w:tc>
        <w:tc>
          <w:tcPr>
            <w:tcW w:w="2834" w:type="dxa"/>
            <w:gridSpan w:val="2"/>
          </w:tcPr>
          <w:p w14:paraId="4DD4EA83" w14:textId="77777777" w:rsidR="00B94303" w:rsidRPr="001F6A0D" w:rsidRDefault="00B94303" w:rsidP="00B94303">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Calibri" w:hAnsi="Times New Roman" w:cs="Times New Roman"/>
                <w:bCs/>
                <w:kern w:val="24"/>
                <w:sz w:val="24"/>
                <w:szCs w:val="24"/>
                <w:lang w:val="kk-KZ" w:eastAsia="kk-KZ"/>
              </w:rPr>
              <w:lastRenderedPageBreak/>
              <w:t>«Аспанды бақылау»</w:t>
            </w:r>
          </w:p>
          <w:p w14:paraId="0B4F64A3" w14:textId="77777777" w:rsidR="00B94303" w:rsidRPr="001F6A0D" w:rsidRDefault="00B94303" w:rsidP="00B94303">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Calibri" w:hAnsi="Times New Roman" w:cs="Times New Roman"/>
                <w:bCs/>
                <w:kern w:val="24"/>
                <w:sz w:val="24"/>
                <w:szCs w:val="24"/>
                <w:lang w:val="kk-KZ" w:eastAsia="kk-KZ"/>
              </w:rPr>
              <w:t>Мақсаты: Аспандағы бұлттардың пішіндерін бақылату арқылы қиялын, зейінін дамыту. Олардың неге ұқсайтынын сұрау арқылы білімдерін толықтыру.</w:t>
            </w:r>
            <w:r w:rsidRPr="001F6A0D">
              <w:rPr>
                <w:rFonts w:ascii="Times New Roman" w:eastAsia="Times New Roman" w:hAnsi="Times New Roman" w:cs="Times New Roman"/>
                <w:bCs/>
                <w:sz w:val="24"/>
                <w:szCs w:val="24"/>
                <w:lang w:val="kk-KZ" w:eastAsia="kk-KZ"/>
              </w:rPr>
              <w:t xml:space="preserve"> </w:t>
            </w:r>
          </w:p>
          <w:p w14:paraId="5A61FD13" w14:textId="345711B7" w:rsidR="00B94303" w:rsidRPr="001F6A0D" w:rsidRDefault="00B94303" w:rsidP="00B94303">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Times New Roman" w:hAnsi="Times New Roman" w:cs="Times New Roman"/>
                <w:bCs/>
                <w:sz w:val="24"/>
                <w:szCs w:val="24"/>
                <w:lang w:val="kk-KZ" w:eastAsia="kk-KZ"/>
              </w:rPr>
              <w:t>Еңбек: Көктем қызығы</w:t>
            </w:r>
          </w:p>
          <w:p w14:paraId="7C36A76D" w14:textId="77777777" w:rsidR="00B94303" w:rsidRPr="001F6A0D" w:rsidRDefault="00B94303" w:rsidP="00B94303">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Times New Roman" w:hAnsi="Times New Roman" w:cs="Times New Roman"/>
                <w:bCs/>
                <w:sz w:val="24"/>
                <w:szCs w:val="24"/>
                <w:lang w:val="kk-KZ" w:eastAsia="kk-KZ"/>
              </w:rPr>
              <w:lastRenderedPageBreak/>
              <w:t>Мақсаты: Бірлесіп еңбек етуге үйрету, үлкендердің еңбегіне құрметпен қарауға тәрбиелеу.</w:t>
            </w:r>
          </w:p>
          <w:p w14:paraId="57C20585" w14:textId="77777777" w:rsidR="00B94303" w:rsidRPr="001F6A0D" w:rsidRDefault="00B94303" w:rsidP="00B94303">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Times New Roman" w:hAnsi="Times New Roman" w:cs="Times New Roman"/>
                <w:bCs/>
                <w:sz w:val="24"/>
                <w:szCs w:val="24"/>
                <w:lang w:val="kk-KZ" w:eastAsia="kk-KZ"/>
              </w:rPr>
              <w:t>Қимылды ойын</w:t>
            </w:r>
          </w:p>
          <w:p w14:paraId="495AA226" w14:textId="77777777" w:rsidR="00B94303" w:rsidRPr="001F6A0D" w:rsidRDefault="00B94303" w:rsidP="00B94303">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Calibri" w:hAnsi="Times New Roman" w:cs="Times New Roman"/>
                <w:bCs/>
                <w:kern w:val="24"/>
                <w:sz w:val="24"/>
                <w:szCs w:val="24"/>
                <w:lang w:val="kk-KZ" w:eastAsia="kk-KZ"/>
              </w:rPr>
              <w:t>«Бұлтты және ашық күн»</w:t>
            </w:r>
          </w:p>
          <w:p w14:paraId="7C359088" w14:textId="1D77A233" w:rsidR="00B94303" w:rsidRPr="001F6A0D" w:rsidRDefault="00B94303" w:rsidP="00B94303">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Calibri" w:hAnsi="Times New Roman" w:cs="Times New Roman"/>
                <w:bCs/>
                <w:kern w:val="24"/>
                <w:sz w:val="24"/>
                <w:szCs w:val="24"/>
                <w:lang w:val="kk-KZ" w:eastAsia="kk-KZ"/>
              </w:rPr>
              <w:t>Мақсаты: Денені шынықтыру, шапшаңдыққа, ептілікке баулу.</w:t>
            </w:r>
            <w:r w:rsidRPr="001F6A0D">
              <w:rPr>
                <w:rFonts w:ascii="Times New Roman" w:hAnsi="Times New Roman" w:cs="Times New Roman"/>
                <w:bCs/>
                <w:sz w:val="24"/>
                <w:szCs w:val="24"/>
                <w:lang w:val="kk-KZ"/>
              </w:rPr>
              <w:t xml:space="preserve">    </w:t>
            </w:r>
            <w:r w:rsidR="001F6A0D">
              <w:rPr>
                <w:rFonts w:ascii="Times New Roman" w:hAnsi="Times New Roman" w:cs="Times New Roman"/>
                <w:bCs/>
                <w:sz w:val="24"/>
                <w:szCs w:val="24"/>
                <w:lang w:val="kk-KZ"/>
              </w:rPr>
              <w:t>(қоршаған ортамен таныстыру)</w:t>
            </w:r>
            <w:r w:rsidRPr="001F6A0D">
              <w:rPr>
                <w:rFonts w:ascii="Times New Roman" w:hAnsi="Times New Roman" w:cs="Times New Roman"/>
                <w:bCs/>
                <w:sz w:val="24"/>
                <w:szCs w:val="24"/>
                <w:lang w:val="kk-KZ"/>
              </w:rPr>
              <w:t xml:space="preserve">     </w:t>
            </w:r>
          </w:p>
          <w:p w14:paraId="7D6F30DA" w14:textId="77777777" w:rsidR="00D557AB" w:rsidRPr="001F6A0D" w:rsidRDefault="00D557AB" w:rsidP="00D557AB">
            <w:pPr>
              <w:kinsoku w:val="0"/>
              <w:overflowPunct w:val="0"/>
              <w:spacing w:line="240" w:lineRule="auto"/>
              <w:textAlignment w:val="baseline"/>
              <w:rPr>
                <w:rFonts w:ascii="Times New Roman" w:eastAsia="Calibri" w:hAnsi="Times New Roman" w:cs="Times New Roman"/>
                <w:bCs/>
                <w:kern w:val="24"/>
                <w:sz w:val="24"/>
                <w:szCs w:val="24"/>
                <w:lang w:val="kk-KZ" w:eastAsia="kk-KZ"/>
              </w:rPr>
            </w:pPr>
          </w:p>
        </w:tc>
        <w:tc>
          <w:tcPr>
            <w:tcW w:w="3123" w:type="dxa"/>
          </w:tcPr>
          <w:p w14:paraId="2DB2072B" w14:textId="77777777" w:rsidR="00D557AB" w:rsidRPr="001F6A0D" w:rsidRDefault="00D557AB" w:rsidP="00D557AB">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Calibri" w:hAnsi="Times New Roman" w:cs="Times New Roman"/>
                <w:bCs/>
                <w:kern w:val="24"/>
                <w:sz w:val="24"/>
                <w:szCs w:val="24"/>
                <w:lang w:val="kk-KZ" w:eastAsia="kk-KZ"/>
              </w:rPr>
              <w:lastRenderedPageBreak/>
              <w:t>«Алаңдағы ағашарды  бақылау»</w:t>
            </w:r>
          </w:p>
          <w:p w14:paraId="21C9CCB9" w14:textId="77777777" w:rsidR="00D557AB" w:rsidRPr="001F6A0D" w:rsidRDefault="00D557AB" w:rsidP="00D557AB">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Calibri" w:hAnsi="Times New Roman" w:cs="Times New Roman"/>
                <w:bCs/>
                <w:kern w:val="24"/>
                <w:sz w:val="24"/>
                <w:szCs w:val="24"/>
                <w:lang w:val="kk-KZ" w:eastAsia="kk-KZ"/>
              </w:rPr>
              <w:t>Мақсаты: Ағаштарды көктем кезінде қалпын анықтап, білімін толықтыру.</w:t>
            </w:r>
          </w:p>
          <w:p w14:paraId="55BF8F5A" w14:textId="77777777" w:rsidR="00D557AB" w:rsidRPr="001F6A0D" w:rsidRDefault="00D557AB" w:rsidP="00D557AB">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Calibri" w:hAnsi="Times New Roman" w:cs="Times New Roman"/>
                <w:bCs/>
                <w:kern w:val="24"/>
                <w:sz w:val="24"/>
                <w:szCs w:val="24"/>
                <w:lang w:val="kk-KZ" w:eastAsia="kk-KZ"/>
              </w:rPr>
              <w:t>Еңбек: Қағаз, қоқыстарды жинау.</w:t>
            </w:r>
          </w:p>
          <w:p w14:paraId="30EB47BD" w14:textId="77777777" w:rsidR="00D557AB" w:rsidRPr="001F6A0D" w:rsidRDefault="00D557AB" w:rsidP="00D557AB">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1F6A0D">
              <w:rPr>
                <w:rFonts w:ascii="Times New Roman" w:eastAsia="Calibri" w:hAnsi="Times New Roman" w:cs="Times New Roman"/>
                <w:bCs/>
                <w:kern w:val="24"/>
                <w:sz w:val="24"/>
                <w:szCs w:val="24"/>
                <w:lang w:val="kk-KZ" w:eastAsia="kk-KZ"/>
              </w:rPr>
              <w:t xml:space="preserve">Мақсаты:  Ағаш сынықтарын, қағаз </w:t>
            </w:r>
            <w:r w:rsidRPr="001F6A0D">
              <w:rPr>
                <w:rFonts w:ascii="Times New Roman" w:eastAsia="Calibri" w:hAnsi="Times New Roman" w:cs="Times New Roman"/>
                <w:bCs/>
                <w:kern w:val="24"/>
                <w:sz w:val="24"/>
                <w:szCs w:val="24"/>
                <w:lang w:val="kk-KZ" w:eastAsia="kk-KZ"/>
              </w:rPr>
              <w:lastRenderedPageBreak/>
              <w:t>қалдығын т.б заттарды жинау. Тазалыққа баулу.  Қимылдық ойын: «Күн шықты жаңбыр жауды»</w:t>
            </w:r>
          </w:p>
          <w:p w14:paraId="4D2BE18B" w14:textId="67B07B58" w:rsidR="00D557AB" w:rsidRPr="001F6A0D" w:rsidRDefault="00D557AB" w:rsidP="00D557AB">
            <w:pPr>
              <w:spacing w:line="240" w:lineRule="auto"/>
              <w:rPr>
                <w:rFonts w:ascii="Times New Roman" w:hAnsi="Times New Roman" w:cs="Times New Roman"/>
                <w:bCs/>
                <w:color w:val="000000"/>
                <w:sz w:val="24"/>
                <w:szCs w:val="24"/>
                <w:lang w:val="kk-KZ"/>
              </w:rPr>
            </w:pPr>
            <w:r w:rsidRPr="001F6A0D">
              <w:rPr>
                <w:rFonts w:ascii="Times New Roman" w:eastAsia="Calibri" w:hAnsi="Times New Roman" w:cs="Times New Roman"/>
                <w:bCs/>
                <w:kern w:val="24"/>
                <w:sz w:val="24"/>
                <w:szCs w:val="24"/>
                <w:lang w:val="kk-KZ" w:eastAsia="kk-KZ"/>
              </w:rPr>
              <w:t>Мақсаты: Секіруге, жылдамдыққа , ептілікке баулу.</w:t>
            </w:r>
            <w:r w:rsidRPr="001F6A0D">
              <w:rPr>
                <w:rFonts w:ascii="Times New Roman" w:hAnsi="Times New Roman" w:cs="Times New Roman"/>
                <w:bCs/>
                <w:sz w:val="24"/>
                <w:szCs w:val="24"/>
                <w:lang w:val="kk-KZ"/>
              </w:rPr>
              <w:t xml:space="preserve"> </w:t>
            </w:r>
            <w:r w:rsidRPr="001F6A0D">
              <w:rPr>
                <w:rFonts w:ascii="Times New Roman" w:hAnsi="Times New Roman" w:cs="Times New Roman"/>
                <w:bCs/>
                <w:color w:val="000000"/>
                <w:sz w:val="24"/>
                <w:szCs w:val="24"/>
                <w:lang w:val="kk-KZ"/>
              </w:rPr>
              <w:t xml:space="preserve"> </w:t>
            </w:r>
            <w:r w:rsidR="001F6A0D">
              <w:rPr>
                <w:rFonts w:ascii="Times New Roman" w:hAnsi="Times New Roman" w:cs="Times New Roman"/>
                <w:bCs/>
                <w:sz w:val="24"/>
                <w:szCs w:val="24"/>
                <w:lang w:val="kk-KZ"/>
              </w:rPr>
              <w:t>(қоршаған ортамен таныстыру)</w:t>
            </w:r>
          </w:p>
          <w:p w14:paraId="27788111" w14:textId="77777777" w:rsidR="00D557AB" w:rsidRPr="001F6A0D" w:rsidRDefault="00D557AB" w:rsidP="00D557AB">
            <w:pPr>
              <w:spacing w:line="240" w:lineRule="auto"/>
              <w:rPr>
                <w:rFonts w:ascii="Times New Roman" w:hAnsi="Times New Roman" w:cs="Times New Roman"/>
                <w:bCs/>
                <w:sz w:val="24"/>
                <w:szCs w:val="20"/>
                <w:lang w:val="kk-KZ"/>
              </w:rPr>
            </w:pPr>
            <w:r w:rsidRPr="001F6A0D">
              <w:rPr>
                <w:rFonts w:ascii="Times New Roman" w:hAnsi="Times New Roman" w:cs="Times New Roman"/>
                <w:bCs/>
                <w:sz w:val="24"/>
                <w:szCs w:val="24"/>
                <w:lang w:val="kk-KZ"/>
              </w:rPr>
              <w:t xml:space="preserve"> </w:t>
            </w:r>
            <w:r w:rsidRPr="001F6A0D">
              <w:rPr>
                <w:rFonts w:ascii="Times New Roman" w:hAnsi="Times New Roman" w:cs="Times New Roman"/>
                <w:bCs/>
                <w:color w:val="000000"/>
                <w:sz w:val="24"/>
                <w:szCs w:val="24"/>
                <w:lang w:val="kk-KZ"/>
              </w:rPr>
              <w:t xml:space="preserve">       </w:t>
            </w:r>
          </w:p>
          <w:p w14:paraId="54FC2E69" w14:textId="77777777" w:rsidR="00D557AB" w:rsidRPr="001F6A0D" w:rsidRDefault="00D557AB" w:rsidP="00D557AB">
            <w:pPr>
              <w:rPr>
                <w:rFonts w:ascii="Times New Roman" w:hAnsi="Times New Roman" w:cs="Times New Roman"/>
                <w:bCs/>
                <w:sz w:val="24"/>
                <w:szCs w:val="24"/>
                <w:lang w:val="kk-KZ"/>
              </w:rPr>
            </w:pPr>
          </w:p>
          <w:p w14:paraId="698D45B0" w14:textId="77777777" w:rsidR="00D557AB" w:rsidRPr="001F6A0D" w:rsidRDefault="00D557AB" w:rsidP="00D557AB">
            <w:pPr>
              <w:spacing w:line="240" w:lineRule="auto"/>
              <w:rPr>
                <w:rFonts w:ascii="Times New Roman" w:hAnsi="Times New Roman" w:cs="Times New Roman"/>
                <w:bCs/>
                <w:sz w:val="24"/>
                <w:szCs w:val="20"/>
                <w:lang w:val="kk-KZ"/>
              </w:rPr>
            </w:pPr>
          </w:p>
        </w:tc>
        <w:tc>
          <w:tcPr>
            <w:tcW w:w="1814" w:type="dxa"/>
          </w:tcPr>
          <w:p w14:paraId="5FC2971B" w14:textId="7FD47BCE" w:rsidR="00D557AB" w:rsidRPr="00F31DA0" w:rsidRDefault="00D557AB" w:rsidP="00D557A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p>
        </w:tc>
      </w:tr>
      <w:tr w:rsidR="00B94303" w:rsidRPr="00155D5F" w14:paraId="09FF5E51" w14:textId="48C21A59" w:rsidTr="005D2845">
        <w:tc>
          <w:tcPr>
            <w:tcW w:w="2687" w:type="dxa"/>
          </w:tcPr>
          <w:p w14:paraId="7969F9D9" w14:textId="77777777" w:rsidR="00B94303" w:rsidRDefault="00B94303" w:rsidP="00D557AB">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2878" w:type="dxa"/>
            <w:gridSpan w:val="3"/>
          </w:tcPr>
          <w:p w14:paraId="71A2E1C1" w14:textId="144E7662" w:rsidR="00B94303" w:rsidRPr="00CB36AC" w:rsidRDefault="00B94303"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киімін ретімен шешу, аяқ киімдерін ауыстыруға оң, терісін ажыратуға бағыт бағдар беру.</w:t>
            </w:r>
          </w:p>
          <w:p w14:paraId="10BBA6EC" w14:textId="57CC5148" w:rsidR="00B94303" w:rsidRPr="00480BF4" w:rsidRDefault="00B94303" w:rsidP="00D557AB">
            <w:pPr>
              <w:spacing w:line="240" w:lineRule="auto"/>
              <w:rPr>
                <w:rFonts w:ascii="Times New Roman" w:hAnsi="Times New Roman" w:cs="Times New Roman"/>
                <w:sz w:val="24"/>
                <w:szCs w:val="20"/>
                <w:lang w:val="kk-KZ"/>
              </w:rPr>
            </w:pPr>
          </w:p>
        </w:tc>
        <w:tc>
          <w:tcPr>
            <w:tcW w:w="2669" w:type="dxa"/>
          </w:tcPr>
          <w:p w14:paraId="584CB218" w14:textId="600131C2" w:rsidR="00B94303" w:rsidRDefault="00B94303">
            <w:pPr>
              <w:spacing w:line="259" w:lineRule="auto"/>
              <w:rPr>
                <w:rFonts w:ascii="Times New Roman" w:hAnsi="Times New Roman" w:cs="Times New Roman"/>
                <w:sz w:val="24"/>
                <w:szCs w:val="20"/>
                <w:lang w:val="kk-KZ"/>
              </w:rPr>
            </w:pP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2342E4B5" w14:textId="77777777" w:rsidR="00B94303" w:rsidRPr="00480BF4" w:rsidRDefault="00B94303" w:rsidP="00D557AB">
            <w:pPr>
              <w:spacing w:line="240" w:lineRule="auto"/>
              <w:rPr>
                <w:rFonts w:ascii="Times New Roman" w:hAnsi="Times New Roman" w:cs="Times New Roman"/>
                <w:sz w:val="24"/>
                <w:szCs w:val="20"/>
                <w:lang w:val="kk-KZ"/>
              </w:rPr>
            </w:pPr>
          </w:p>
        </w:tc>
        <w:tc>
          <w:tcPr>
            <w:tcW w:w="2834" w:type="dxa"/>
            <w:gridSpan w:val="2"/>
          </w:tcPr>
          <w:p w14:paraId="205B85FB" w14:textId="19F33B9E" w:rsidR="00B94303" w:rsidRPr="00480BF4" w:rsidRDefault="00B94303"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3136" w:type="dxa"/>
            <w:gridSpan w:val="2"/>
          </w:tcPr>
          <w:p w14:paraId="7F813C45" w14:textId="5CC43C1F" w:rsidR="00B94303" w:rsidRPr="00480BF4" w:rsidRDefault="00B94303" w:rsidP="00D557AB">
            <w:pPr>
              <w:spacing w:line="240" w:lineRule="auto"/>
              <w:rPr>
                <w:rFonts w:ascii="Times New Roman" w:hAnsi="Times New Roman" w:cs="Times New Roman"/>
                <w:sz w:val="24"/>
                <w:szCs w:val="20"/>
                <w:lang w:val="kk-KZ"/>
              </w:rPr>
            </w:pP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c>
          <w:tcPr>
            <w:tcW w:w="1814" w:type="dxa"/>
          </w:tcPr>
          <w:p w14:paraId="5979962E" w14:textId="77777777" w:rsidR="00B94303" w:rsidRPr="00480BF4" w:rsidRDefault="00B94303" w:rsidP="00D557AB">
            <w:pPr>
              <w:spacing w:line="240" w:lineRule="auto"/>
              <w:rPr>
                <w:rFonts w:ascii="Times New Roman" w:hAnsi="Times New Roman" w:cs="Times New Roman"/>
                <w:sz w:val="24"/>
                <w:szCs w:val="20"/>
                <w:lang w:val="kk-KZ"/>
              </w:rPr>
            </w:pPr>
          </w:p>
        </w:tc>
      </w:tr>
      <w:tr w:rsidR="00B94303" w:rsidRPr="00155D5F" w14:paraId="29F75C6D" w14:textId="77777777" w:rsidTr="005D2845">
        <w:tc>
          <w:tcPr>
            <w:tcW w:w="2687" w:type="dxa"/>
          </w:tcPr>
          <w:p w14:paraId="24D1EDD8" w14:textId="77777777" w:rsidR="00D557AB" w:rsidRDefault="00D557AB" w:rsidP="00D557AB">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14:paraId="249E3596" w14:textId="77777777" w:rsidR="00D557AB" w:rsidRDefault="00D557AB" w:rsidP="00D557AB">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8" w:type="dxa"/>
            <w:gridSpan w:val="3"/>
          </w:tcPr>
          <w:p w14:paraId="647A8538" w14:textId="77777777" w:rsidR="00D557AB" w:rsidRPr="001F6A0D" w:rsidRDefault="00D557AB" w:rsidP="00D557AB">
            <w:pPr>
              <w:spacing w:line="240" w:lineRule="auto"/>
              <w:rPr>
                <w:rFonts w:ascii="Times New Roman" w:hAnsi="Times New Roman" w:cs="Times New Roman"/>
                <w:sz w:val="24"/>
                <w:szCs w:val="24"/>
                <w:lang w:val="kk-KZ"/>
              </w:rPr>
            </w:pPr>
            <w:r w:rsidRPr="001F6A0D">
              <w:rPr>
                <w:rFonts w:ascii="Times New Roman" w:hAnsi="Times New Roman" w:cs="Times New Roman"/>
                <w:sz w:val="24"/>
                <w:szCs w:val="24"/>
                <w:lang w:val="kk-KZ"/>
              </w:rPr>
              <w:t xml:space="preserve">Қазақ халқының ұлттық салт-дәстүрлеріне баулу, балаларды </w:t>
            </w:r>
            <w:r w:rsidRPr="001F6A0D">
              <w:rPr>
                <w:rFonts w:ascii="Times New Roman" w:eastAsia="Calibri" w:hAnsi="Times New Roman" w:cs="Times New Roman"/>
                <w:sz w:val="24"/>
                <w:szCs w:val="24"/>
                <w:lang w:val="kk-KZ"/>
              </w:rPr>
              <w:t xml:space="preserve">бесікпен таныстыру                   </w:t>
            </w:r>
            <w:r w:rsidRPr="001F6A0D">
              <w:rPr>
                <w:rFonts w:ascii="Times New Roman" w:hAnsi="Times New Roman" w:cs="Times New Roman"/>
                <w:sz w:val="24"/>
                <w:szCs w:val="24"/>
                <w:lang w:val="kk-KZ"/>
              </w:rPr>
              <w:t xml:space="preserve">  (Сөйлеуді дамыту)</w:t>
            </w:r>
          </w:p>
          <w:p w14:paraId="4B55AB5B" w14:textId="77777777" w:rsidR="00D557AB" w:rsidRPr="001F6A0D" w:rsidRDefault="00D557AB" w:rsidP="00D557AB">
            <w:pPr>
              <w:spacing w:line="240" w:lineRule="auto"/>
              <w:rPr>
                <w:rFonts w:ascii="Times New Roman" w:hAnsi="Times New Roman" w:cs="Times New Roman"/>
                <w:sz w:val="24"/>
                <w:szCs w:val="20"/>
                <w:lang w:val="kk-KZ"/>
              </w:rPr>
            </w:pPr>
            <w:r w:rsidRPr="001F6A0D">
              <w:rPr>
                <w:rFonts w:ascii="Times New Roman" w:hAnsi="Times New Roman" w:cs="Times New Roman"/>
                <w:sz w:val="24"/>
                <w:szCs w:val="20"/>
                <w:lang w:val="kk-KZ"/>
              </w:rPr>
              <w:t>«Бесік жыры»</w:t>
            </w:r>
          </w:p>
          <w:p w14:paraId="309B9F1F" w14:textId="77777777" w:rsidR="00D557AB" w:rsidRPr="001F6A0D" w:rsidRDefault="00D557AB" w:rsidP="00D557AB">
            <w:pPr>
              <w:spacing w:line="240" w:lineRule="auto"/>
              <w:rPr>
                <w:rFonts w:ascii="Times New Roman" w:hAnsi="Times New Roman" w:cs="Times New Roman"/>
                <w:sz w:val="24"/>
                <w:szCs w:val="20"/>
                <w:lang w:val="kk-KZ"/>
              </w:rPr>
            </w:pPr>
            <w:r w:rsidRPr="001F6A0D">
              <w:rPr>
                <w:rFonts w:ascii="Times New Roman" w:hAnsi="Times New Roman" w:cs="Times New Roman"/>
                <w:sz w:val="24"/>
                <w:szCs w:val="20"/>
                <w:lang w:val="kk-KZ"/>
              </w:rPr>
              <w:t xml:space="preserve">Мақсаты: Балаларды бесікпен таныстырып, бесік жырын оқып беру.  Сөздік қорларын толықтыру.              </w:t>
            </w:r>
          </w:p>
        </w:tc>
        <w:tc>
          <w:tcPr>
            <w:tcW w:w="2682" w:type="dxa"/>
            <w:gridSpan w:val="2"/>
          </w:tcPr>
          <w:p w14:paraId="5D3432AA" w14:textId="77777777" w:rsidR="00D557AB" w:rsidRPr="001F6A0D" w:rsidRDefault="00D557AB" w:rsidP="00D557AB">
            <w:pPr>
              <w:widowControl w:val="0"/>
              <w:rPr>
                <w:rFonts w:ascii="Times New Roman" w:eastAsia="Calibri" w:hAnsi="Times New Roman" w:cs="Times New Roman"/>
                <w:sz w:val="24"/>
                <w:szCs w:val="24"/>
                <w:lang w:val="kk-KZ"/>
              </w:rPr>
            </w:pPr>
            <w:r w:rsidRPr="001F6A0D">
              <w:rPr>
                <w:rFonts w:ascii="Times New Roman" w:hAnsi="Times New Roman" w:cs="Times New Roman"/>
                <w:sz w:val="24"/>
                <w:szCs w:val="24"/>
                <w:lang w:val="kk-KZ"/>
              </w:rPr>
              <w:t xml:space="preserve"> </w:t>
            </w:r>
            <w:r w:rsidRPr="001F6A0D">
              <w:rPr>
                <w:rFonts w:ascii="Times New Roman" w:eastAsia="Calibri" w:hAnsi="Times New Roman" w:cs="Times New Roman"/>
                <w:sz w:val="24"/>
                <w:szCs w:val="24"/>
                <w:lang w:val="kk-KZ"/>
              </w:rPr>
              <w:t xml:space="preserve"> Дөңгелек, ұзын пішіндерге ұқсас заттарды бейнелеуді үйрету.                </w:t>
            </w:r>
            <w:r w:rsidRPr="001F6A0D">
              <w:rPr>
                <w:rFonts w:ascii="Times New Roman" w:hAnsi="Times New Roman" w:cs="Times New Roman"/>
                <w:sz w:val="24"/>
                <w:szCs w:val="24"/>
                <w:lang w:val="kk-KZ"/>
              </w:rPr>
              <w:t xml:space="preserve"> </w:t>
            </w:r>
            <w:r w:rsidRPr="001F6A0D">
              <w:rPr>
                <w:rFonts w:ascii="Times New Roman" w:eastAsia="Calibri" w:hAnsi="Times New Roman" w:cs="Times New Roman"/>
                <w:sz w:val="24"/>
                <w:szCs w:val="24"/>
                <w:lang w:val="kk-KZ"/>
              </w:rPr>
              <w:t xml:space="preserve">                  </w:t>
            </w:r>
            <w:r w:rsidRPr="001F6A0D">
              <w:rPr>
                <w:rFonts w:ascii="Times New Roman" w:hAnsi="Times New Roman" w:cs="Times New Roman"/>
                <w:sz w:val="24"/>
                <w:szCs w:val="24"/>
                <w:lang w:val="kk-KZ"/>
              </w:rPr>
              <w:t>(Сурет салу)</w:t>
            </w:r>
            <w:r w:rsidRPr="001F6A0D">
              <w:rPr>
                <w:rFonts w:ascii="Times New Roman" w:eastAsia="Calibri" w:hAnsi="Times New Roman" w:cs="Times New Roman"/>
                <w:sz w:val="24"/>
                <w:szCs w:val="24"/>
                <w:lang w:val="kk-KZ"/>
              </w:rPr>
              <w:t xml:space="preserve">              </w:t>
            </w:r>
            <w:r w:rsidRPr="001F6A0D">
              <w:rPr>
                <w:rFonts w:ascii="Times New Roman" w:eastAsia="Times New Roman" w:hAnsi="Times New Roman" w:cs="Times New Roman"/>
                <w:sz w:val="24"/>
                <w:szCs w:val="24"/>
                <w:lang w:val="kk-KZ" w:eastAsia="ru-RU"/>
              </w:rPr>
              <w:t xml:space="preserve">«Әдемі сақина»     </w:t>
            </w:r>
            <w:r w:rsidRPr="001F6A0D">
              <w:rPr>
                <w:rFonts w:ascii="Times New Roman" w:hAnsi="Times New Roman" w:cs="Times New Roman"/>
                <w:sz w:val="24"/>
                <w:szCs w:val="20"/>
                <w:lang w:val="kk-KZ"/>
              </w:rPr>
              <w:t xml:space="preserve">Мақсаты: </w:t>
            </w:r>
            <w:r w:rsidRPr="001F6A0D">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1F6A0D">
              <w:rPr>
                <w:rFonts w:ascii="Times New Roman" w:hAnsi="Times New Roman" w:cs="Times New Roman"/>
                <w:sz w:val="24"/>
                <w:szCs w:val="24"/>
                <w:lang w:val="kk-KZ"/>
              </w:rPr>
              <w:t xml:space="preserve"> </w:t>
            </w:r>
            <w:r w:rsidRPr="001F6A0D">
              <w:rPr>
                <w:rFonts w:ascii="Times New Roman" w:hAnsi="Times New Roman" w:cs="Times New Roman"/>
                <w:sz w:val="28"/>
                <w:szCs w:val="28"/>
                <w:lang w:val="kk-KZ"/>
              </w:rPr>
              <w:t xml:space="preserve"> </w:t>
            </w:r>
          </w:p>
        </w:tc>
        <w:tc>
          <w:tcPr>
            <w:tcW w:w="2834" w:type="dxa"/>
            <w:gridSpan w:val="2"/>
          </w:tcPr>
          <w:p w14:paraId="36888BC2" w14:textId="6F9E19E4" w:rsidR="00D557AB" w:rsidRPr="001F6A0D" w:rsidRDefault="001F6A0D" w:rsidP="00D557AB">
            <w:pPr>
              <w:widowControl w:val="0"/>
              <w:rPr>
                <w:rFonts w:ascii="Times New Roman" w:hAnsi="Times New Roman"/>
                <w:sz w:val="24"/>
                <w:szCs w:val="24"/>
                <w:lang w:val="kk-KZ"/>
              </w:rPr>
            </w:pPr>
            <w:r w:rsidRPr="001F6A0D">
              <w:rPr>
                <w:rFonts w:ascii="Times New Roman" w:eastAsia="Calibri" w:hAnsi="Times New Roman" w:cs="Times New Roman"/>
                <w:sz w:val="24"/>
                <w:szCs w:val="24"/>
                <w:lang w:val="kk-KZ"/>
              </w:rPr>
              <w:t>Қимылдарды, қолдың ұсақ моторикасын үйлестіру дағдыларын меңгерту.  (Сенсорика)</w:t>
            </w:r>
            <w:r w:rsidRPr="001F6A0D">
              <w:rPr>
                <w:rFonts w:ascii="Times New Roman" w:hAnsi="Times New Roman" w:cs="Times New Roman"/>
                <w:sz w:val="24"/>
                <w:szCs w:val="24"/>
                <w:lang w:val="kk-KZ"/>
              </w:rPr>
              <w:t xml:space="preserve">               Әртүрлі көлемдегі  ұқсас заттарды өлшемі бойынша салыстырып, қолдың ұсақ моторикасын дамыту.</w:t>
            </w:r>
            <w:r w:rsidRPr="001F6A0D">
              <w:rPr>
                <w:rFonts w:ascii="Times New Roman" w:eastAsia="Calibri" w:hAnsi="Times New Roman" w:cs="Times New Roman"/>
                <w:sz w:val="24"/>
                <w:szCs w:val="24"/>
                <w:lang w:val="kk-KZ"/>
              </w:rPr>
              <w:t xml:space="preserve">     </w:t>
            </w:r>
            <w:r w:rsidRPr="001F6A0D">
              <w:rPr>
                <w:rFonts w:ascii="Times New Roman" w:hAnsi="Times New Roman" w:cs="Times New Roman"/>
                <w:sz w:val="24"/>
                <w:szCs w:val="24"/>
                <w:lang w:val="kk-KZ"/>
              </w:rPr>
              <w:t>«Ұқсасын тап»</w:t>
            </w:r>
            <w:r w:rsidRPr="001F6A0D">
              <w:rPr>
                <w:rFonts w:ascii="Times New Roman" w:eastAsia="Calibri" w:hAnsi="Times New Roman" w:cs="Times New Roman"/>
                <w:sz w:val="24"/>
                <w:szCs w:val="24"/>
                <w:lang w:val="kk-KZ"/>
              </w:rPr>
              <w:t xml:space="preserve"> </w:t>
            </w:r>
            <w:r w:rsidRPr="001F6A0D">
              <w:rPr>
                <w:rFonts w:ascii="Times New Roman" w:hAnsi="Times New Roman" w:cs="Times New Roman"/>
                <w:sz w:val="24"/>
                <w:szCs w:val="24"/>
                <w:lang w:val="kk-KZ"/>
              </w:rPr>
              <w:t xml:space="preserve">                    </w:t>
            </w:r>
          </w:p>
        </w:tc>
        <w:tc>
          <w:tcPr>
            <w:tcW w:w="3123" w:type="dxa"/>
          </w:tcPr>
          <w:p w14:paraId="2F666FD0" w14:textId="77777777" w:rsidR="00D557AB" w:rsidRPr="001F6A0D" w:rsidRDefault="00D557AB" w:rsidP="00D557AB">
            <w:pPr>
              <w:spacing w:line="240" w:lineRule="auto"/>
              <w:rPr>
                <w:rFonts w:ascii="Times New Roman" w:hAnsi="Times New Roman" w:cs="Times New Roman"/>
                <w:sz w:val="24"/>
                <w:szCs w:val="24"/>
                <w:lang w:val="kk-KZ"/>
              </w:rPr>
            </w:pPr>
            <w:r w:rsidRPr="001F6A0D">
              <w:rPr>
                <w:rFonts w:ascii="Times New Roman" w:eastAsia="Calibri" w:hAnsi="Times New Roman" w:cs="Times New Roman"/>
                <w:sz w:val="24"/>
                <w:szCs w:val="24"/>
                <w:lang w:val="kk-KZ"/>
              </w:rPr>
              <w:t xml:space="preserve">  </w:t>
            </w:r>
            <w:r w:rsidRPr="001F6A0D">
              <w:rPr>
                <w:rFonts w:ascii="Times New Roman" w:hAnsi="Times New Roman" w:cs="Times New Roman"/>
                <w:sz w:val="24"/>
                <w:szCs w:val="24"/>
                <w:lang w:val="kk-KZ"/>
              </w:rPr>
              <w:t xml:space="preserve">Қазақ халқының ұлттық салт-дәстүрлеріне баулу, балаларды </w:t>
            </w:r>
            <w:r w:rsidRPr="001F6A0D">
              <w:rPr>
                <w:rFonts w:ascii="Times New Roman" w:eastAsia="Calibri" w:hAnsi="Times New Roman" w:cs="Times New Roman"/>
                <w:sz w:val="24"/>
                <w:szCs w:val="24"/>
                <w:lang w:val="kk-KZ"/>
              </w:rPr>
              <w:t xml:space="preserve">бесікпен таныстыру                  </w:t>
            </w:r>
            <w:r w:rsidRPr="001F6A0D">
              <w:rPr>
                <w:rFonts w:ascii="Times New Roman" w:hAnsi="Times New Roman" w:cs="Times New Roman"/>
                <w:sz w:val="24"/>
                <w:szCs w:val="24"/>
                <w:lang w:val="kk-KZ"/>
              </w:rPr>
              <w:t>(Сөйлеуді дамыту)</w:t>
            </w:r>
          </w:p>
          <w:p w14:paraId="07DC4C58" w14:textId="77777777" w:rsidR="00D557AB" w:rsidRPr="001F6A0D" w:rsidRDefault="00D557AB" w:rsidP="00D557AB">
            <w:pPr>
              <w:spacing w:line="240" w:lineRule="auto"/>
              <w:rPr>
                <w:rFonts w:ascii="Times New Roman" w:eastAsia="Calibri" w:hAnsi="Times New Roman" w:cs="Times New Roman"/>
                <w:color w:val="000000"/>
                <w:sz w:val="24"/>
                <w:szCs w:val="24"/>
                <w:lang w:val="kk-KZ" w:eastAsia="ru-RU"/>
              </w:rPr>
            </w:pPr>
            <w:r w:rsidRPr="001F6A0D">
              <w:rPr>
                <w:rFonts w:ascii="Times New Roman" w:eastAsia="Calibri" w:hAnsi="Times New Roman" w:cs="Times New Roman"/>
                <w:color w:val="000000"/>
                <w:sz w:val="24"/>
                <w:szCs w:val="24"/>
                <w:lang w:val="kk-KZ" w:eastAsia="ru-RU"/>
              </w:rPr>
              <w:t xml:space="preserve">Дидактикалық ойын                 «  Ажыратып орналастыр» </w:t>
            </w:r>
          </w:p>
          <w:p w14:paraId="29696DEA" w14:textId="77777777" w:rsidR="00D557AB" w:rsidRPr="001F6A0D" w:rsidRDefault="00D557AB" w:rsidP="00D557AB">
            <w:pPr>
              <w:spacing w:line="240" w:lineRule="auto"/>
              <w:rPr>
                <w:rFonts w:ascii="Times New Roman" w:hAnsi="Times New Roman" w:cs="Times New Roman"/>
                <w:color w:val="000000"/>
                <w:sz w:val="24"/>
                <w:szCs w:val="24"/>
                <w:lang w:val="kk-KZ" w:eastAsia="ru-RU"/>
              </w:rPr>
            </w:pPr>
            <w:r w:rsidRPr="001F6A0D">
              <w:rPr>
                <w:rFonts w:ascii="Times New Roman" w:eastAsia="Calibri" w:hAnsi="Times New Roman" w:cs="Times New Roman"/>
                <w:color w:val="000000"/>
                <w:sz w:val="24"/>
                <w:szCs w:val="24"/>
                <w:lang w:val="kk-KZ" w:eastAsia="ru-RU"/>
              </w:rPr>
              <w:t xml:space="preserve">Мақсаты: Суреттегі заттарды ажыратып </w:t>
            </w:r>
            <w:r w:rsidRPr="001F6A0D">
              <w:rPr>
                <w:rFonts w:ascii="Times New Roman" w:hAnsi="Times New Roman" w:cs="Times New Roman"/>
                <w:color w:val="000000"/>
                <w:sz w:val="24"/>
                <w:szCs w:val="24"/>
                <w:lang w:val="kk-KZ" w:eastAsia="ru-RU"/>
              </w:rPr>
              <w:t xml:space="preserve"> оларды атауға үйрету. </w:t>
            </w:r>
          </w:p>
          <w:p w14:paraId="4CAA6859" w14:textId="77777777" w:rsidR="00D557AB" w:rsidRPr="001F6A0D" w:rsidRDefault="00D557AB" w:rsidP="00D557AB">
            <w:pPr>
              <w:spacing w:line="240" w:lineRule="auto"/>
              <w:rPr>
                <w:rFonts w:ascii="Times New Roman" w:hAnsi="Times New Roman" w:cs="Times New Roman"/>
                <w:color w:val="000000"/>
                <w:sz w:val="24"/>
                <w:szCs w:val="24"/>
                <w:lang w:val="kk-KZ" w:eastAsia="ru-RU"/>
              </w:rPr>
            </w:pPr>
            <w:r w:rsidRPr="001F6A0D">
              <w:rPr>
                <w:rFonts w:ascii="Times New Roman" w:hAnsi="Times New Roman" w:cs="Times New Roman"/>
                <w:color w:val="000000"/>
                <w:sz w:val="24"/>
                <w:szCs w:val="24"/>
                <w:lang w:val="kk-KZ" w:eastAsia="ru-RU"/>
              </w:rPr>
              <w:t>«Орнын тап»</w:t>
            </w:r>
          </w:p>
          <w:p w14:paraId="4071FCF7" w14:textId="77777777" w:rsidR="00D557AB" w:rsidRPr="001F6A0D" w:rsidRDefault="00D557AB" w:rsidP="00D557AB">
            <w:pPr>
              <w:spacing w:line="240" w:lineRule="auto"/>
              <w:rPr>
                <w:rFonts w:ascii="Times New Roman" w:eastAsia="Calibri" w:hAnsi="Times New Roman" w:cs="Times New Roman"/>
                <w:color w:val="000000"/>
                <w:sz w:val="24"/>
                <w:szCs w:val="24"/>
                <w:lang w:val="kk-KZ" w:eastAsia="ru-RU"/>
              </w:rPr>
            </w:pPr>
            <w:r w:rsidRPr="001F6A0D">
              <w:rPr>
                <w:rFonts w:ascii="Times New Roman" w:hAnsi="Times New Roman" w:cs="Times New Roman"/>
                <w:color w:val="000000"/>
                <w:sz w:val="24"/>
                <w:szCs w:val="24"/>
                <w:lang w:val="kk-KZ" w:eastAsia="ru-RU"/>
              </w:rPr>
              <w:lastRenderedPageBreak/>
              <w:t>Мақсаты: Ойлау, есте сақтау  қабілеттерін</w:t>
            </w:r>
            <w:r w:rsidRPr="001F6A0D">
              <w:rPr>
                <w:rFonts w:ascii="Times New Roman" w:hAnsi="Times New Roman" w:cs="Times New Roman"/>
                <w:sz w:val="24"/>
                <w:szCs w:val="24"/>
                <w:lang w:val="kk-KZ"/>
              </w:rPr>
              <w:t xml:space="preserve"> дамыту.</w:t>
            </w:r>
            <w:r w:rsidRPr="001F6A0D">
              <w:rPr>
                <w:rFonts w:ascii="Times New Roman" w:hAnsi="Times New Roman" w:cs="Times New Roman"/>
                <w:sz w:val="24"/>
                <w:szCs w:val="20"/>
                <w:lang w:val="kk-KZ"/>
              </w:rPr>
              <w:t xml:space="preserve">       </w:t>
            </w:r>
          </w:p>
        </w:tc>
        <w:tc>
          <w:tcPr>
            <w:tcW w:w="1814" w:type="dxa"/>
          </w:tcPr>
          <w:p w14:paraId="70027960" w14:textId="14C005E5" w:rsidR="00D557AB" w:rsidRPr="001F6A0D" w:rsidRDefault="00D557AB" w:rsidP="00D557AB">
            <w:pPr>
              <w:spacing w:line="259" w:lineRule="auto"/>
              <w:rPr>
                <w:rFonts w:ascii="Times New Roman" w:eastAsia="Calibri" w:hAnsi="Times New Roman" w:cs="Times New Roman"/>
                <w:sz w:val="24"/>
                <w:szCs w:val="24"/>
                <w:lang w:val="kk-KZ"/>
              </w:rPr>
            </w:pPr>
            <w:r w:rsidRPr="001F6A0D">
              <w:rPr>
                <w:rFonts w:ascii="Times New Roman" w:eastAsia="Calibri" w:hAnsi="Times New Roman" w:cs="Times New Roman"/>
                <w:sz w:val="24"/>
                <w:szCs w:val="24"/>
                <w:lang w:val="kk-KZ"/>
              </w:rPr>
              <w:lastRenderedPageBreak/>
              <w:t xml:space="preserve"> </w:t>
            </w:r>
          </w:p>
        </w:tc>
      </w:tr>
      <w:tr w:rsidR="00B94303" w:rsidRPr="00155D5F" w14:paraId="57F05EB4" w14:textId="2B4A04B5" w:rsidTr="005D2845">
        <w:tc>
          <w:tcPr>
            <w:tcW w:w="2687" w:type="dxa"/>
          </w:tcPr>
          <w:p w14:paraId="11A18184" w14:textId="77777777" w:rsidR="00B94303" w:rsidRDefault="00B94303" w:rsidP="00D557AB">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2870" w:type="dxa"/>
            <w:gridSpan w:val="2"/>
          </w:tcPr>
          <w:p w14:paraId="1ADE29A5" w14:textId="44327E2A" w:rsidR="00B94303" w:rsidRDefault="00B94303" w:rsidP="005D2845">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c>
          <w:tcPr>
            <w:tcW w:w="2690" w:type="dxa"/>
            <w:gridSpan w:val="3"/>
          </w:tcPr>
          <w:p w14:paraId="6FB3B1CF" w14:textId="617E48AA" w:rsidR="00B94303" w:rsidRDefault="005D2845" w:rsidP="00D557AB">
            <w:pPr>
              <w:spacing w:line="240" w:lineRule="auto"/>
              <w:rPr>
                <w:rFonts w:ascii="Times New Roman" w:hAnsi="Times New Roman" w:cs="Times New Roman"/>
                <w:sz w:val="24"/>
                <w:szCs w:val="20"/>
                <w:u w:val="single"/>
                <w:lang w:val="kk-KZ"/>
              </w:rPr>
            </w:pPr>
            <w:r>
              <w:rPr>
                <w:rFonts w:ascii="Times New Roman" w:hAnsi="Times New Roman"/>
                <w:sz w:val="24"/>
                <w:szCs w:val="24"/>
                <w:lang w:val="kk-KZ" w:eastAsia="ru-RU"/>
              </w:rPr>
              <w:t>Ата-аналармен әңгімелесу,балабақшаға уақытымен келу.</w:t>
            </w:r>
          </w:p>
        </w:tc>
        <w:tc>
          <w:tcPr>
            <w:tcW w:w="2834" w:type="dxa"/>
            <w:gridSpan w:val="2"/>
          </w:tcPr>
          <w:p w14:paraId="01713C22" w14:textId="6462FA8A" w:rsidR="00B94303" w:rsidRDefault="005D2845" w:rsidP="005D2845">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c>
          <w:tcPr>
            <w:tcW w:w="3123" w:type="dxa"/>
          </w:tcPr>
          <w:p w14:paraId="71BEC075" w14:textId="7F429E90" w:rsidR="00B94303" w:rsidRDefault="005D2845" w:rsidP="00D557AB">
            <w:pPr>
              <w:spacing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c>
          <w:tcPr>
            <w:tcW w:w="1814" w:type="dxa"/>
          </w:tcPr>
          <w:p w14:paraId="51A3571D" w14:textId="77777777" w:rsidR="00B94303" w:rsidRDefault="00B94303" w:rsidP="00D557AB">
            <w:pPr>
              <w:spacing w:line="240" w:lineRule="auto"/>
              <w:rPr>
                <w:rFonts w:ascii="Times New Roman" w:hAnsi="Times New Roman" w:cs="Times New Roman"/>
                <w:sz w:val="24"/>
                <w:szCs w:val="20"/>
                <w:u w:val="single"/>
                <w:lang w:val="kk-KZ"/>
              </w:rPr>
            </w:pPr>
          </w:p>
        </w:tc>
      </w:tr>
    </w:tbl>
    <w:p w14:paraId="3B6E0F56" w14:textId="601ED8AA" w:rsidR="00D557AB" w:rsidRDefault="00D557AB" w:rsidP="00D557AB">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Pr>
          <w:rFonts w:ascii="Times New Roman" w:hAnsi="Times New Roman" w:cs="Times New Roman"/>
          <w:bCs/>
          <w:sz w:val="24"/>
          <w:szCs w:val="20"/>
          <w:lang w:val="kk-KZ"/>
        </w:rPr>
        <w:t>Даниярова Б.С.</w:t>
      </w:r>
    </w:p>
    <w:p w14:paraId="1A6ACF92" w14:textId="0EA9D767" w:rsidR="005D2845" w:rsidRDefault="005D2845" w:rsidP="00D557AB">
      <w:pPr>
        <w:spacing w:after="0" w:line="240" w:lineRule="auto"/>
        <w:rPr>
          <w:rFonts w:ascii="Times New Roman" w:hAnsi="Times New Roman" w:cs="Times New Roman"/>
          <w:bCs/>
          <w:sz w:val="24"/>
          <w:szCs w:val="20"/>
          <w:lang w:val="kk-KZ"/>
        </w:rPr>
      </w:pPr>
    </w:p>
    <w:p w14:paraId="24B94936" w14:textId="77777777" w:rsidR="005D2845" w:rsidRPr="00B3171B" w:rsidRDefault="005D2845" w:rsidP="00D557AB">
      <w:pPr>
        <w:spacing w:after="0" w:line="240" w:lineRule="auto"/>
        <w:rPr>
          <w:rFonts w:ascii="Times New Roman" w:hAnsi="Times New Roman" w:cs="Times New Roman"/>
          <w:bCs/>
          <w:sz w:val="24"/>
          <w:szCs w:val="20"/>
          <w:lang w:val="kk-KZ"/>
        </w:rPr>
      </w:pPr>
    </w:p>
    <w:p w14:paraId="084F17F5" w14:textId="77777777" w:rsidR="00D557AB" w:rsidRPr="00B3171B" w:rsidRDefault="00D557AB" w:rsidP="00D557AB">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14:paraId="5D56D0F1" w14:textId="77777777" w:rsidR="00D557AB" w:rsidRPr="00C700EA" w:rsidRDefault="00D557AB" w:rsidP="00D557AB">
      <w:pPr>
        <w:rPr>
          <w:lang w:val="kk-KZ"/>
        </w:rPr>
      </w:pPr>
    </w:p>
    <w:p w14:paraId="669A9D91" w14:textId="77777777" w:rsidR="00D557AB" w:rsidRDefault="00D557AB" w:rsidP="00D557AB">
      <w:pPr>
        <w:spacing w:after="0" w:line="240" w:lineRule="auto"/>
        <w:jc w:val="center"/>
        <w:rPr>
          <w:rFonts w:ascii="Times New Roman" w:hAnsi="Times New Roman" w:cs="Times New Roman"/>
          <w:b/>
          <w:bCs/>
          <w:sz w:val="24"/>
          <w:szCs w:val="24"/>
          <w:lang w:val="kk-KZ"/>
        </w:rPr>
      </w:pPr>
    </w:p>
    <w:p w14:paraId="549BB2B8" w14:textId="77777777" w:rsidR="00D557AB" w:rsidRDefault="00D557AB" w:rsidP="00D557AB">
      <w:pPr>
        <w:spacing w:after="0" w:line="240" w:lineRule="auto"/>
        <w:jc w:val="center"/>
        <w:rPr>
          <w:rFonts w:ascii="Times New Roman" w:hAnsi="Times New Roman" w:cs="Times New Roman"/>
          <w:b/>
          <w:bCs/>
          <w:sz w:val="24"/>
          <w:szCs w:val="24"/>
          <w:lang w:val="kk-KZ"/>
        </w:rPr>
      </w:pPr>
    </w:p>
    <w:p w14:paraId="74241E06" w14:textId="77777777" w:rsidR="00D557AB" w:rsidRDefault="00D557AB" w:rsidP="00D557AB">
      <w:pPr>
        <w:spacing w:after="0" w:line="240" w:lineRule="auto"/>
        <w:jc w:val="center"/>
        <w:rPr>
          <w:rFonts w:ascii="Times New Roman" w:hAnsi="Times New Roman" w:cs="Times New Roman"/>
          <w:b/>
          <w:bCs/>
          <w:sz w:val="24"/>
          <w:szCs w:val="24"/>
          <w:lang w:val="kk-KZ"/>
        </w:rPr>
      </w:pPr>
    </w:p>
    <w:p w14:paraId="28A0BC93" w14:textId="77777777" w:rsidR="00D557AB" w:rsidRDefault="00D557AB" w:rsidP="00D557AB">
      <w:pPr>
        <w:spacing w:after="0" w:line="240" w:lineRule="auto"/>
        <w:jc w:val="center"/>
        <w:rPr>
          <w:rFonts w:ascii="Times New Roman" w:hAnsi="Times New Roman" w:cs="Times New Roman"/>
          <w:b/>
          <w:bCs/>
          <w:sz w:val="24"/>
          <w:szCs w:val="24"/>
          <w:lang w:val="kk-KZ"/>
        </w:rPr>
      </w:pPr>
    </w:p>
    <w:p w14:paraId="396F1890" w14:textId="77777777" w:rsidR="00D557AB" w:rsidRDefault="00D557AB" w:rsidP="00D557AB">
      <w:pPr>
        <w:spacing w:after="0" w:line="240" w:lineRule="auto"/>
        <w:jc w:val="center"/>
        <w:rPr>
          <w:rFonts w:ascii="Times New Roman" w:hAnsi="Times New Roman" w:cs="Times New Roman"/>
          <w:b/>
          <w:bCs/>
          <w:sz w:val="24"/>
          <w:szCs w:val="24"/>
          <w:lang w:val="kk-KZ"/>
        </w:rPr>
      </w:pPr>
    </w:p>
    <w:p w14:paraId="760E18E3" w14:textId="77777777" w:rsidR="00D557AB" w:rsidRDefault="00D557AB" w:rsidP="00D557AB">
      <w:pPr>
        <w:spacing w:after="0" w:line="240" w:lineRule="auto"/>
        <w:jc w:val="center"/>
        <w:rPr>
          <w:rFonts w:ascii="Times New Roman" w:hAnsi="Times New Roman" w:cs="Times New Roman"/>
          <w:b/>
          <w:bCs/>
          <w:sz w:val="24"/>
          <w:szCs w:val="24"/>
          <w:lang w:val="kk-KZ"/>
        </w:rPr>
      </w:pPr>
    </w:p>
    <w:p w14:paraId="15DDAEBC" w14:textId="77777777" w:rsidR="00D557AB" w:rsidRDefault="00D557AB" w:rsidP="00D557AB">
      <w:pPr>
        <w:spacing w:after="0" w:line="240" w:lineRule="auto"/>
        <w:jc w:val="center"/>
        <w:rPr>
          <w:rFonts w:ascii="Times New Roman" w:hAnsi="Times New Roman" w:cs="Times New Roman"/>
          <w:b/>
          <w:bCs/>
          <w:sz w:val="24"/>
          <w:szCs w:val="24"/>
          <w:lang w:val="kk-KZ"/>
        </w:rPr>
      </w:pPr>
    </w:p>
    <w:p w14:paraId="748515EB" w14:textId="77777777" w:rsidR="00D557AB" w:rsidRDefault="00D557AB" w:rsidP="00D557AB">
      <w:pPr>
        <w:spacing w:after="0" w:line="240" w:lineRule="auto"/>
        <w:jc w:val="center"/>
        <w:rPr>
          <w:rFonts w:ascii="Times New Roman" w:hAnsi="Times New Roman" w:cs="Times New Roman"/>
          <w:b/>
          <w:bCs/>
          <w:sz w:val="24"/>
          <w:szCs w:val="24"/>
          <w:lang w:val="kk-KZ"/>
        </w:rPr>
      </w:pPr>
    </w:p>
    <w:p w14:paraId="30A6DE58" w14:textId="77777777" w:rsidR="00D557AB" w:rsidRDefault="00D557AB" w:rsidP="00D557AB">
      <w:pPr>
        <w:spacing w:after="0" w:line="240" w:lineRule="auto"/>
        <w:jc w:val="center"/>
        <w:rPr>
          <w:rFonts w:ascii="Times New Roman" w:hAnsi="Times New Roman" w:cs="Times New Roman"/>
          <w:b/>
          <w:bCs/>
          <w:sz w:val="24"/>
          <w:szCs w:val="24"/>
          <w:lang w:val="kk-KZ"/>
        </w:rPr>
      </w:pPr>
    </w:p>
    <w:p w14:paraId="0CACA71F" w14:textId="77777777" w:rsidR="00D557AB" w:rsidRDefault="00D557AB" w:rsidP="00D557AB">
      <w:pPr>
        <w:spacing w:after="0" w:line="240" w:lineRule="auto"/>
        <w:jc w:val="center"/>
        <w:rPr>
          <w:rFonts w:ascii="Times New Roman" w:hAnsi="Times New Roman" w:cs="Times New Roman"/>
          <w:b/>
          <w:bCs/>
          <w:sz w:val="24"/>
          <w:szCs w:val="24"/>
          <w:lang w:val="kk-KZ"/>
        </w:rPr>
      </w:pPr>
    </w:p>
    <w:p w14:paraId="77C51552" w14:textId="77777777" w:rsidR="005D2845" w:rsidRDefault="005D2845" w:rsidP="00D557AB">
      <w:pPr>
        <w:spacing w:after="0" w:line="240" w:lineRule="auto"/>
        <w:jc w:val="center"/>
        <w:rPr>
          <w:rFonts w:ascii="Times New Roman" w:hAnsi="Times New Roman" w:cs="Times New Roman"/>
          <w:b/>
          <w:bCs/>
          <w:sz w:val="24"/>
          <w:szCs w:val="24"/>
          <w:lang w:val="kk-KZ"/>
        </w:rPr>
      </w:pPr>
    </w:p>
    <w:p w14:paraId="6723DEB7" w14:textId="77777777" w:rsidR="005D2845" w:rsidRDefault="005D2845" w:rsidP="00D557AB">
      <w:pPr>
        <w:spacing w:after="0" w:line="240" w:lineRule="auto"/>
        <w:jc w:val="center"/>
        <w:rPr>
          <w:rFonts w:ascii="Times New Roman" w:hAnsi="Times New Roman" w:cs="Times New Roman"/>
          <w:b/>
          <w:bCs/>
          <w:sz w:val="24"/>
          <w:szCs w:val="24"/>
          <w:lang w:val="kk-KZ"/>
        </w:rPr>
      </w:pPr>
    </w:p>
    <w:p w14:paraId="0C786898" w14:textId="77777777" w:rsidR="005D2845" w:rsidRDefault="005D2845" w:rsidP="00D557AB">
      <w:pPr>
        <w:spacing w:after="0" w:line="240" w:lineRule="auto"/>
        <w:jc w:val="center"/>
        <w:rPr>
          <w:rFonts w:ascii="Times New Roman" w:hAnsi="Times New Roman" w:cs="Times New Roman"/>
          <w:b/>
          <w:bCs/>
          <w:sz w:val="24"/>
          <w:szCs w:val="24"/>
          <w:lang w:val="kk-KZ"/>
        </w:rPr>
      </w:pPr>
    </w:p>
    <w:p w14:paraId="005EF086" w14:textId="77777777" w:rsidR="005D2845" w:rsidRDefault="005D2845" w:rsidP="00D557AB">
      <w:pPr>
        <w:spacing w:after="0" w:line="240" w:lineRule="auto"/>
        <w:jc w:val="center"/>
        <w:rPr>
          <w:rFonts w:ascii="Times New Roman" w:hAnsi="Times New Roman" w:cs="Times New Roman"/>
          <w:b/>
          <w:bCs/>
          <w:sz w:val="24"/>
          <w:szCs w:val="24"/>
          <w:lang w:val="kk-KZ"/>
        </w:rPr>
      </w:pPr>
    </w:p>
    <w:p w14:paraId="45D61A28" w14:textId="77777777" w:rsidR="005D2845" w:rsidRDefault="005D2845" w:rsidP="00D557AB">
      <w:pPr>
        <w:spacing w:after="0" w:line="240" w:lineRule="auto"/>
        <w:jc w:val="center"/>
        <w:rPr>
          <w:rFonts w:ascii="Times New Roman" w:hAnsi="Times New Roman" w:cs="Times New Roman"/>
          <w:b/>
          <w:bCs/>
          <w:sz w:val="24"/>
          <w:szCs w:val="24"/>
          <w:lang w:val="kk-KZ"/>
        </w:rPr>
      </w:pPr>
    </w:p>
    <w:p w14:paraId="5AFA05B9" w14:textId="77777777" w:rsidR="005D2845" w:rsidRDefault="005D2845" w:rsidP="00D557AB">
      <w:pPr>
        <w:spacing w:after="0" w:line="240" w:lineRule="auto"/>
        <w:jc w:val="center"/>
        <w:rPr>
          <w:rFonts w:ascii="Times New Roman" w:hAnsi="Times New Roman" w:cs="Times New Roman"/>
          <w:b/>
          <w:bCs/>
          <w:sz w:val="24"/>
          <w:szCs w:val="24"/>
          <w:lang w:val="kk-KZ"/>
        </w:rPr>
      </w:pPr>
    </w:p>
    <w:p w14:paraId="3E43AA88" w14:textId="77777777" w:rsidR="005D2845" w:rsidRDefault="005D2845" w:rsidP="00D557AB">
      <w:pPr>
        <w:spacing w:after="0" w:line="240" w:lineRule="auto"/>
        <w:jc w:val="center"/>
        <w:rPr>
          <w:rFonts w:ascii="Times New Roman" w:hAnsi="Times New Roman" w:cs="Times New Roman"/>
          <w:b/>
          <w:bCs/>
          <w:sz w:val="24"/>
          <w:szCs w:val="24"/>
          <w:lang w:val="kk-KZ"/>
        </w:rPr>
      </w:pPr>
    </w:p>
    <w:p w14:paraId="6E68C360" w14:textId="77777777" w:rsidR="005D2845" w:rsidRDefault="005D2845" w:rsidP="005D2845">
      <w:pPr>
        <w:spacing w:after="0" w:line="240" w:lineRule="auto"/>
        <w:rPr>
          <w:rFonts w:ascii="Times New Roman" w:hAnsi="Times New Roman" w:cs="Times New Roman"/>
          <w:b/>
          <w:bCs/>
          <w:sz w:val="24"/>
          <w:szCs w:val="24"/>
          <w:lang w:val="kk-KZ"/>
        </w:rPr>
      </w:pPr>
    </w:p>
    <w:p w14:paraId="5693F8DF" w14:textId="56D2C1FC" w:rsidR="00D557AB" w:rsidRPr="00031DBF" w:rsidRDefault="00D557AB" w:rsidP="005D2845">
      <w:pPr>
        <w:spacing w:after="0" w:line="240" w:lineRule="auto"/>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lastRenderedPageBreak/>
        <w:t>Тәрбиелеу - білім беру процесінің циклограммасы</w:t>
      </w:r>
    </w:p>
    <w:p w14:paraId="1BEF0B20" w14:textId="77777777" w:rsidR="00D557AB" w:rsidRPr="00031DBF" w:rsidRDefault="00D557AB" w:rsidP="00D557AB">
      <w:pPr>
        <w:spacing w:after="0" w:line="240" w:lineRule="auto"/>
        <w:rPr>
          <w:rFonts w:ascii="Times New Roman" w:hAnsi="Times New Roman" w:cs="Times New Roman"/>
          <w:sz w:val="24"/>
          <w:szCs w:val="24"/>
          <w:lang w:val="kk-KZ"/>
        </w:rPr>
      </w:pPr>
      <w:r w:rsidRPr="00031DBF">
        <w:rPr>
          <w:rFonts w:ascii="Times New Roman" w:hAnsi="Times New Roman" w:cs="Times New Roman"/>
          <w:b/>
          <w:bCs/>
          <w:sz w:val="24"/>
          <w:szCs w:val="24"/>
          <w:lang w:val="kk-KZ"/>
        </w:rPr>
        <w:t xml:space="preserve">Білім беру ұйымы </w:t>
      </w:r>
      <w:r w:rsidRPr="00031DBF">
        <w:rPr>
          <w:rFonts w:ascii="Times New Roman" w:hAnsi="Times New Roman" w:cs="Times New Roman"/>
          <w:sz w:val="24"/>
          <w:szCs w:val="24"/>
          <w:u w:val="single"/>
          <w:lang w:val="kk-KZ"/>
        </w:rPr>
        <w:t xml:space="preserve"> «Балдырған» бөбекжайы</w:t>
      </w:r>
    </w:p>
    <w:p w14:paraId="3C8A88E4" w14:textId="13ACB689" w:rsidR="00D557AB" w:rsidRPr="00031DBF" w:rsidRDefault="00D557AB" w:rsidP="00D557AB">
      <w:pPr>
        <w:spacing w:after="0" w:line="240" w:lineRule="auto"/>
        <w:rPr>
          <w:rFonts w:ascii="Times New Roman" w:hAnsi="Times New Roman" w:cs="Times New Roman"/>
          <w:sz w:val="24"/>
          <w:szCs w:val="24"/>
          <w:lang w:val="kk-KZ"/>
        </w:rPr>
      </w:pPr>
      <w:r w:rsidRPr="00031DBF">
        <w:rPr>
          <w:rFonts w:ascii="Times New Roman" w:hAnsi="Times New Roman" w:cs="Times New Roman"/>
          <w:b/>
          <w:bCs/>
          <w:sz w:val="24"/>
          <w:szCs w:val="24"/>
          <w:lang w:val="kk-KZ"/>
        </w:rPr>
        <w:t xml:space="preserve">Топ  </w:t>
      </w:r>
      <w:r w:rsidRPr="00031DBF">
        <w:rPr>
          <w:rFonts w:ascii="Times New Roman" w:hAnsi="Times New Roman" w:cs="Times New Roman"/>
          <w:sz w:val="24"/>
          <w:szCs w:val="24"/>
          <w:u w:val="single"/>
          <w:lang w:val="kk-KZ"/>
        </w:rPr>
        <w:t>«</w:t>
      </w:r>
      <w:r w:rsidR="005D2845">
        <w:rPr>
          <w:rFonts w:ascii="Times New Roman" w:hAnsi="Times New Roman" w:cs="Times New Roman"/>
          <w:sz w:val="24"/>
          <w:szCs w:val="24"/>
          <w:u w:val="single"/>
          <w:lang w:val="kk-KZ"/>
        </w:rPr>
        <w:t>Ботақан</w:t>
      </w:r>
      <w:r w:rsidRPr="00031DBF">
        <w:rPr>
          <w:rFonts w:ascii="Times New Roman" w:hAnsi="Times New Roman" w:cs="Times New Roman"/>
          <w:sz w:val="24"/>
          <w:szCs w:val="24"/>
          <w:u w:val="single"/>
          <w:lang w:val="kk-KZ"/>
        </w:rPr>
        <w:t>» кіші тобы</w:t>
      </w:r>
    </w:p>
    <w:p w14:paraId="29B26A7F" w14:textId="77777777" w:rsidR="00D557AB" w:rsidRPr="00031DBF" w:rsidRDefault="00D557AB" w:rsidP="00D557AB">
      <w:pPr>
        <w:spacing w:after="0" w:line="240" w:lineRule="auto"/>
        <w:rPr>
          <w:rFonts w:ascii="Times New Roman" w:hAnsi="Times New Roman" w:cs="Times New Roman"/>
          <w:sz w:val="24"/>
          <w:szCs w:val="24"/>
          <w:lang w:val="kk-KZ"/>
        </w:rPr>
      </w:pPr>
      <w:r w:rsidRPr="00031DBF">
        <w:rPr>
          <w:rFonts w:ascii="Times New Roman" w:hAnsi="Times New Roman" w:cs="Times New Roman"/>
          <w:b/>
          <w:bCs/>
          <w:sz w:val="24"/>
          <w:szCs w:val="24"/>
          <w:lang w:val="kk-KZ"/>
        </w:rPr>
        <w:t xml:space="preserve">Балалардың жасы  </w:t>
      </w:r>
      <w:r w:rsidRPr="00031DBF">
        <w:rPr>
          <w:rFonts w:ascii="Times New Roman" w:hAnsi="Times New Roman" w:cs="Times New Roman"/>
          <w:sz w:val="24"/>
          <w:szCs w:val="24"/>
          <w:u w:val="single"/>
          <w:lang w:val="kk-KZ"/>
        </w:rPr>
        <w:t>2-3 жас</w:t>
      </w:r>
    </w:p>
    <w:p w14:paraId="3CAC518B" w14:textId="02284C9E" w:rsidR="00D557AB" w:rsidRPr="00031DBF" w:rsidRDefault="00D557AB" w:rsidP="00D557AB">
      <w:pPr>
        <w:spacing w:after="0" w:line="240" w:lineRule="auto"/>
        <w:rPr>
          <w:rFonts w:ascii="Times New Roman" w:hAnsi="Times New Roman" w:cs="Times New Roman"/>
          <w:sz w:val="24"/>
          <w:szCs w:val="24"/>
          <w:u w:val="single"/>
          <w:lang w:val="kk-KZ"/>
        </w:rPr>
      </w:pPr>
      <w:r w:rsidRPr="00031DBF">
        <w:rPr>
          <w:rFonts w:ascii="Times New Roman" w:hAnsi="Times New Roman" w:cs="Times New Roman"/>
          <w:b/>
          <w:bCs/>
          <w:sz w:val="24"/>
          <w:szCs w:val="24"/>
          <w:lang w:val="kk-KZ"/>
        </w:rPr>
        <w:t xml:space="preserve">Жоспардың құрылу кезеңі </w:t>
      </w:r>
      <w:r w:rsidR="001E1A43">
        <w:rPr>
          <w:rFonts w:ascii="Times New Roman" w:hAnsi="Times New Roman" w:cs="Times New Roman"/>
          <w:b/>
          <w:bCs/>
          <w:sz w:val="24"/>
          <w:szCs w:val="24"/>
          <w:lang w:val="kk-KZ"/>
        </w:rPr>
        <w:t>11</w:t>
      </w:r>
      <w:r w:rsidRPr="00031DBF">
        <w:rPr>
          <w:rFonts w:ascii="Times New Roman" w:hAnsi="Times New Roman" w:cs="Times New Roman"/>
          <w:sz w:val="24"/>
          <w:szCs w:val="24"/>
          <w:u w:val="single"/>
          <w:lang w:val="kk-KZ"/>
        </w:rPr>
        <w:t xml:space="preserve">  -  1</w:t>
      </w:r>
      <w:r w:rsidR="001E1A43">
        <w:rPr>
          <w:rFonts w:ascii="Times New Roman" w:hAnsi="Times New Roman" w:cs="Times New Roman"/>
          <w:sz w:val="24"/>
          <w:szCs w:val="24"/>
          <w:u w:val="single"/>
          <w:lang w:val="kk-KZ"/>
        </w:rPr>
        <w:t>5</w:t>
      </w:r>
      <w:r w:rsidRPr="00031DBF">
        <w:rPr>
          <w:rFonts w:ascii="Times New Roman" w:hAnsi="Times New Roman" w:cs="Times New Roman"/>
          <w:sz w:val="24"/>
          <w:szCs w:val="24"/>
          <w:u w:val="single"/>
          <w:lang w:val="kk-KZ"/>
        </w:rPr>
        <w:t xml:space="preserve">  наурыз, 202</w:t>
      </w:r>
      <w:r w:rsidR="001E1A43">
        <w:rPr>
          <w:rFonts w:ascii="Times New Roman" w:hAnsi="Times New Roman" w:cs="Times New Roman"/>
          <w:sz w:val="24"/>
          <w:szCs w:val="24"/>
          <w:u w:val="single"/>
          <w:lang w:val="kk-KZ"/>
        </w:rPr>
        <w:t>4</w:t>
      </w:r>
      <w:r w:rsidRPr="00031DBF">
        <w:rPr>
          <w:rFonts w:ascii="Times New Roman" w:hAnsi="Times New Roman" w:cs="Times New Roman"/>
          <w:sz w:val="24"/>
          <w:szCs w:val="24"/>
          <w:u w:val="single"/>
          <w:lang w:val="kk-KZ"/>
        </w:rPr>
        <w:t xml:space="preserve"> жыл</w:t>
      </w:r>
    </w:p>
    <w:tbl>
      <w:tblPr>
        <w:tblStyle w:val="a3"/>
        <w:tblW w:w="15876" w:type="dxa"/>
        <w:tblInd w:w="-459" w:type="dxa"/>
        <w:tblLayout w:type="fixed"/>
        <w:tblLook w:val="04A0" w:firstRow="1" w:lastRow="0" w:firstColumn="1" w:lastColumn="0" w:noHBand="0" w:noVBand="1"/>
      </w:tblPr>
      <w:tblGrid>
        <w:gridCol w:w="2547"/>
        <w:gridCol w:w="2869"/>
        <w:gridCol w:w="87"/>
        <w:gridCol w:w="2558"/>
        <w:gridCol w:w="30"/>
        <w:gridCol w:w="156"/>
        <w:gridCol w:w="55"/>
        <w:gridCol w:w="2168"/>
        <w:gridCol w:w="27"/>
        <w:gridCol w:w="109"/>
        <w:gridCol w:w="230"/>
        <w:gridCol w:w="2324"/>
        <w:gridCol w:w="274"/>
        <w:gridCol w:w="50"/>
        <w:gridCol w:w="11"/>
        <w:gridCol w:w="2381"/>
      </w:tblGrid>
      <w:tr w:rsidR="003B4635" w:rsidRPr="00031DBF" w14:paraId="6CDE5BE7" w14:textId="77777777" w:rsidTr="00DC6591">
        <w:trPr>
          <w:trHeight w:val="599"/>
        </w:trPr>
        <w:tc>
          <w:tcPr>
            <w:tcW w:w="2547" w:type="dxa"/>
          </w:tcPr>
          <w:p w14:paraId="39C11F4F" w14:textId="77777777" w:rsidR="00D557AB" w:rsidRPr="00031DBF" w:rsidRDefault="00D557AB" w:rsidP="00D557AB">
            <w:pPr>
              <w:rPr>
                <w:rFonts w:ascii="Times New Roman" w:hAnsi="Times New Roman" w:cs="Times New Roman"/>
                <w:sz w:val="24"/>
                <w:szCs w:val="24"/>
              </w:rPr>
            </w:pPr>
            <w:r w:rsidRPr="00031DBF">
              <w:rPr>
                <w:rFonts w:ascii="Times New Roman" w:hAnsi="Times New Roman" w:cs="Times New Roman"/>
                <w:b/>
                <w:bCs/>
                <w:sz w:val="24"/>
                <w:szCs w:val="24"/>
                <w:lang w:val="kk-KZ"/>
              </w:rPr>
              <w:t xml:space="preserve">Күн тәртібінің үлгісі  </w:t>
            </w:r>
          </w:p>
        </w:tc>
        <w:tc>
          <w:tcPr>
            <w:tcW w:w="2869" w:type="dxa"/>
          </w:tcPr>
          <w:p w14:paraId="40DADD0F" w14:textId="2547B9C3" w:rsidR="00D557AB" w:rsidRPr="00031DBF" w:rsidRDefault="00D557AB" w:rsidP="00D557AB">
            <w:pPr>
              <w:jc w:val="center"/>
              <w:rPr>
                <w:rFonts w:ascii="Times New Roman" w:hAnsi="Times New Roman" w:cs="Times New Roman"/>
                <w:b/>
                <w:sz w:val="24"/>
                <w:szCs w:val="24"/>
                <w:lang w:val="kk-KZ"/>
              </w:rPr>
            </w:pPr>
            <w:r w:rsidRPr="00031DBF">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r w:rsidRPr="00031DBF">
              <w:rPr>
                <w:rFonts w:ascii="Times New Roman" w:hAnsi="Times New Roman" w:cs="Times New Roman"/>
                <w:b/>
                <w:bCs/>
                <w:sz w:val="24"/>
                <w:szCs w:val="24"/>
                <w:lang w:val="kk-KZ"/>
              </w:rPr>
              <w:t>1</w:t>
            </w:r>
            <w:r w:rsidR="001E1A43">
              <w:rPr>
                <w:rFonts w:ascii="Times New Roman" w:hAnsi="Times New Roman" w:cs="Times New Roman"/>
                <w:b/>
                <w:bCs/>
                <w:sz w:val="24"/>
                <w:szCs w:val="24"/>
                <w:lang w:val="kk-KZ"/>
              </w:rPr>
              <w:t>1</w:t>
            </w:r>
            <w:r w:rsidRPr="00031DBF">
              <w:rPr>
                <w:rFonts w:ascii="Times New Roman" w:hAnsi="Times New Roman" w:cs="Times New Roman"/>
                <w:b/>
                <w:bCs/>
                <w:sz w:val="24"/>
                <w:szCs w:val="24"/>
                <w:lang w:val="kk-KZ"/>
              </w:rPr>
              <w:t>.03.202</w:t>
            </w:r>
            <w:r w:rsidR="001E1A43">
              <w:rPr>
                <w:rFonts w:ascii="Times New Roman" w:hAnsi="Times New Roman" w:cs="Times New Roman"/>
                <w:b/>
                <w:bCs/>
                <w:sz w:val="24"/>
                <w:szCs w:val="24"/>
                <w:lang w:val="kk-KZ"/>
              </w:rPr>
              <w:t xml:space="preserve">4 </w:t>
            </w:r>
            <w:r w:rsidRPr="00031DBF">
              <w:rPr>
                <w:rFonts w:ascii="Times New Roman" w:hAnsi="Times New Roman" w:cs="Times New Roman"/>
                <w:b/>
                <w:bCs/>
                <w:sz w:val="24"/>
                <w:szCs w:val="24"/>
                <w:lang w:val="kk-KZ"/>
              </w:rPr>
              <w:t>ж</w:t>
            </w:r>
          </w:p>
        </w:tc>
        <w:tc>
          <w:tcPr>
            <w:tcW w:w="2675" w:type="dxa"/>
            <w:gridSpan w:val="3"/>
          </w:tcPr>
          <w:p w14:paraId="275F6D9B" w14:textId="54190C74" w:rsidR="00D557AB" w:rsidRPr="00031DBF" w:rsidRDefault="00D557AB" w:rsidP="00D557AB">
            <w:pPr>
              <w:jc w:val="center"/>
              <w:rPr>
                <w:rFonts w:ascii="Times New Roman" w:hAnsi="Times New Roman" w:cs="Times New Roman"/>
                <w:b/>
                <w:sz w:val="24"/>
                <w:szCs w:val="24"/>
                <w:lang w:val="kk-KZ"/>
              </w:rPr>
            </w:pPr>
            <w:r w:rsidRPr="00031DBF">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w:t>
            </w:r>
            <w:r w:rsidRPr="00031DBF">
              <w:rPr>
                <w:rFonts w:ascii="Times New Roman" w:hAnsi="Times New Roman" w:cs="Times New Roman"/>
                <w:b/>
                <w:bCs/>
                <w:sz w:val="24"/>
                <w:szCs w:val="24"/>
                <w:lang w:val="kk-KZ"/>
              </w:rPr>
              <w:t>1</w:t>
            </w:r>
            <w:r w:rsidR="001E1A43">
              <w:rPr>
                <w:rFonts w:ascii="Times New Roman" w:hAnsi="Times New Roman" w:cs="Times New Roman"/>
                <w:b/>
                <w:bCs/>
                <w:sz w:val="24"/>
                <w:szCs w:val="24"/>
                <w:lang w:val="kk-KZ"/>
              </w:rPr>
              <w:t>2</w:t>
            </w:r>
            <w:r w:rsidRPr="00031DBF">
              <w:rPr>
                <w:rFonts w:ascii="Times New Roman" w:hAnsi="Times New Roman" w:cs="Times New Roman"/>
                <w:b/>
                <w:bCs/>
                <w:sz w:val="24"/>
                <w:szCs w:val="24"/>
                <w:lang w:val="kk-KZ"/>
              </w:rPr>
              <w:t>.03.202</w:t>
            </w:r>
            <w:r w:rsidR="001E1A43">
              <w:rPr>
                <w:rFonts w:ascii="Times New Roman" w:hAnsi="Times New Roman" w:cs="Times New Roman"/>
                <w:b/>
                <w:bCs/>
                <w:sz w:val="24"/>
                <w:szCs w:val="24"/>
                <w:lang w:val="kk-KZ"/>
              </w:rPr>
              <w:t>4</w:t>
            </w:r>
            <w:r w:rsidRPr="00031DBF">
              <w:rPr>
                <w:rFonts w:ascii="Times New Roman" w:hAnsi="Times New Roman" w:cs="Times New Roman"/>
                <w:b/>
                <w:bCs/>
                <w:sz w:val="24"/>
                <w:szCs w:val="24"/>
                <w:lang w:val="kk-KZ"/>
              </w:rPr>
              <w:t>ж</w:t>
            </w:r>
          </w:p>
        </w:tc>
        <w:tc>
          <w:tcPr>
            <w:tcW w:w="2379" w:type="dxa"/>
            <w:gridSpan w:val="3"/>
          </w:tcPr>
          <w:p w14:paraId="12FC8F08" w14:textId="3A0F28A5" w:rsidR="00D557AB" w:rsidRPr="00F1097C" w:rsidRDefault="00D557AB" w:rsidP="00D557AB">
            <w:pPr>
              <w:jc w:val="cente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Сәрсенбі</w:t>
            </w:r>
            <w:r>
              <w:rPr>
                <w:rFonts w:ascii="Times New Roman" w:hAnsi="Times New Roman" w:cs="Times New Roman"/>
                <w:b/>
                <w:bCs/>
                <w:sz w:val="24"/>
                <w:szCs w:val="24"/>
                <w:lang w:val="kk-KZ"/>
              </w:rPr>
              <w:t xml:space="preserve">                      </w:t>
            </w:r>
            <w:r w:rsidRPr="00031DBF">
              <w:rPr>
                <w:rFonts w:ascii="Times New Roman" w:hAnsi="Times New Roman" w:cs="Times New Roman"/>
                <w:b/>
                <w:bCs/>
                <w:sz w:val="24"/>
                <w:szCs w:val="24"/>
                <w:lang w:val="kk-KZ"/>
              </w:rPr>
              <w:t>1</w:t>
            </w:r>
            <w:r w:rsidR="001E1A43">
              <w:rPr>
                <w:rFonts w:ascii="Times New Roman" w:hAnsi="Times New Roman" w:cs="Times New Roman"/>
                <w:b/>
                <w:bCs/>
                <w:sz w:val="24"/>
                <w:szCs w:val="24"/>
                <w:lang w:val="kk-KZ"/>
              </w:rPr>
              <w:t>3</w:t>
            </w:r>
            <w:r w:rsidRPr="00031DBF">
              <w:rPr>
                <w:rFonts w:ascii="Times New Roman" w:hAnsi="Times New Roman" w:cs="Times New Roman"/>
                <w:b/>
                <w:bCs/>
                <w:sz w:val="24"/>
                <w:szCs w:val="24"/>
                <w:lang w:val="kk-KZ"/>
              </w:rPr>
              <w:t>.03.202</w:t>
            </w:r>
            <w:r w:rsidR="001E1A43">
              <w:rPr>
                <w:rFonts w:ascii="Times New Roman" w:hAnsi="Times New Roman" w:cs="Times New Roman"/>
                <w:b/>
                <w:bCs/>
                <w:sz w:val="24"/>
                <w:szCs w:val="24"/>
                <w:lang w:val="kk-KZ"/>
              </w:rPr>
              <w:t>4</w:t>
            </w:r>
            <w:r w:rsidRPr="00031DBF">
              <w:rPr>
                <w:rFonts w:ascii="Times New Roman" w:hAnsi="Times New Roman" w:cs="Times New Roman"/>
                <w:b/>
                <w:bCs/>
                <w:sz w:val="24"/>
                <w:szCs w:val="24"/>
                <w:lang w:val="kk-KZ"/>
              </w:rPr>
              <w:t>ж</w:t>
            </w:r>
          </w:p>
        </w:tc>
        <w:tc>
          <w:tcPr>
            <w:tcW w:w="2690" w:type="dxa"/>
            <w:gridSpan w:val="4"/>
          </w:tcPr>
          <w:p w14:paraId="7E07D076" w14:textId="059F2806" w:rsidR="00D557AB" w:rsidRPr="00F1097C" w:rsidRDefault="00D557AB" w:rsidP="00D557AB">
            <w:pPr>
              <w:jc w:val="cente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Бейсенбі</w:t>
            </w:r>
            <w:r>
              <w:rPr>
                <w:rFonts w:ascii="Times New Roman" w:hAnsi="Times New Roman" w:cs="Times New Roman"/>
                <w:b/>
                <w:bCs/>
                <w:sz w:val="24"/>
                <w:szCs w:val="24"/>
                <w:lang w:val="kk-KZ"/>
              </w:rPr>
              <w:t xml:space="preserve">                 </w:t>
            </w:r>
            <w:r w:rsidRPr="00031DBF">
              <w:rPr>
                <w:rFonts w:ascii="Times New Roman" w:hAnsi="Times New Roman" w:cs="Times New Roman"/>
                <w:b/>
                <w:bCs/>
                <w:sz w:val="24"/>
                <w:szCs w:val="24"/>
                <w:lang w:val="kk-KZ"/>
              </w:rPr>
              <w:t>1</w:t>
            </w:r>
            <w:r w:rsidR="001E1A43">
              <w:rPr>
                <w:rFonts w:ascii="Times New Roman" w:hAnsi="Times New Roman" w:cs="Times New Roman"/>
                <w:b/>
                <w:bCs/>
                <w:sz w:val="24"/>
                <w:szCs w:val="24"/>
                <w:lang w:val="kk-KZ"/>
              </w:rPr>
              <w:t>4</w:t>
            </w:r>
            <w:r w:rsidRPr="00031DBF">
              <w:rPr>
                <w:rFonts w:ascii="Times New Roman" w:hAnsi="Times New Roman" w:cs="Times New Roman"/>
                <w:b/>
                <w:bCs/>
                <w:sz w:val="24"/>
                <w:szCs w:val="24"/>
                <w:lang w:val="kk-KZ"/>
              </w:rPr>
              <w:t>.03.202</w:t>
            </w:r>
            <w:r w:rsidR="001E1A43">
              <w:rPr>
                <w:rFonts w:ascii="Times New Roman" w:hAnsi="Times New Roman" w:cs="Times New Roman"/>
                <w:b/>
                <w:bCs/>
                <w:sz w:val="24"/>
                <w:szCs w:val="24"/>
                <w:lang w:val="kk-KZ"/>
              </w:rPr>
              <w:t>4</w:t>
            </w:r>
            <w:r w:rsidRPr="00031DBF">
              <w:rPr>
                <w:rFonts w:ascii="Times New Roman" w:hAnsi="Times New Roman" w:cs="Times New Roman"/>
                <w:b/>
                <w:bCs/>
                <w:sz w:val="24"/>
                <w:szCs w:val="24"/>
                <w:lang w:val="kk-KZ"/>
              </w:rPr>
              <w:t>ж</w:t>
            </w:r>
          </w:p>
        </w:tc>
        <w:tc>
          <w:tcPr>
            <w:tcW w:w="2716" w:type="dxa"/>
            <w:gridSpan w:val="4"/>
          </w:tcPr>
          <w:p w14:paraId="0CD545AB" w14:textId="18A23408" w:rsidR="00D557AB" w:rsidRPr="00031DBF" w:rsidRDefault="00D557AB" w:rsidP="00D557AB">
            <w:pPr>
              <w:jc w:val="cente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Жұма</w:t>
            </w:r>
            <w:r>
              <w:rPr>
                <w:rFonts w:ascii="Times New Roman" w:hAnsi="Times New Roman" w:cs="Times New Roman"/>
                <w:b/>
                <w:bCs/>
                <w:sz w:val="24"/>
                <w:szCs w:val="24"/>
                <w:lang w:val="kk-KZ"/>
              </w:rPr>
              <w:t xml:space="preserve">                      </w:t>
            </w:r>
            <w:r w:rsidRPr="00031DBF">
              <w:rPr>
                <w:rFonts w:ascii="Times New Roman" w:hAnsi="Times New Roman" w:cs="Times New Roman"/>
                <w:b/>
                <w:bCs/>
                <w:sz w:val="24"/>
                <w:szCs w:val="24"/>
                <w:lang w:val="kk-KZ"/>
              </w:rPr>
              <w:t>1</w:t>
            </w:r>
            <w:r w:rsidR="001E1A43">
              <w:rPr>
                <w:rFonts w:ascii="Times New Roman" w:hAnsi="Times New Roman" w:cs="Times New Roman"/>
                <w:b/>
                <w:bCs/>
                <w:sz w:val="24"/>
                <w:szCs w:val="24"/>
                <w:lang w:val="kk-KZ"/>
              </w:rPr>
              <w:t>5</w:t>
            </w:r>
            <w:r w:rsidRPr="00031DBF">
              <w:rPr>
                <w:rFonts w:ascii="Times New Roman" w:hAnsi="Times New Roman" w:cs="Times New Roman"/>
                <w:b/>
                <w:bCs/>
                <w:sz w:val="24"/>
                <w:szCs w:val="24"/>
                <w:lang w:val="kk-KZ"/>
              </w:rPr>
              <w:t>.03.202</w:t>
            </w:r>
            <w:r w:rsidR="001E1A43">
              <w:rPr>
                <w:rFonts w:ascii="Times New Roman" w:hAnsi="Times New Roman" w:cs="Times New Roman"/>
                <w:b/>
                <w:bCs/>
                <w:sz w:val="24"/>
                <w:szCs w:val="24"/>
                <w:lang w:val="kk-KZ"/>
              </w:rPr>
              <w:t>4</w:t>
            </w:r>
            <w:r w:rsidRPr="00031DBF">
              <w:rPr>
                <w:rFonts w:ascii="Times New Roman" w:hAnsi="Times New Roman" w:cs="Times New Roman"/>
                <w:b/>
                <w:bCs/>
                <w:sz w:val="24"/>
                <w:szCs w:val="24"/>
                <w:lang w:val="kk-KZ"/>
              </w:rPr>
              <w:t>ж</w:t>
            </w:r>
          </w:p>
        </w:tc>
      </w:tr>
      <w:tr w:rsidR="003B4635" w:rsidRPr="00031DBF" w14:paraId="6F5C1FF0" w14:textId="77777777" w:rsidTr="00DC6591">
        <w:tc>
          <w:tcPr>
            <w:tcW w:w="2547" w:type="dxa"/>
          </w:tcPr>
          <w:p w14:paraId="2978A242" w14:textId="77777777"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b/>
                <w:bCs/>
                <w:sz w:val="24"/>
                <w:szCs w:val="24"/>
                <w:lang w:val="kk-KZ"/>
              </w:rPr>
              <w:t xml:space="preserve">Балаларды қабылдау </w:t>
            </w:r>
          </w:p>
        </w:tc>
        <w:tc>
          <w:tcPr>
            <w:tcW w:w="2869" w:type="dxa"/>
          </w:tcPr>
          <w:p w14:paraId="13F582D7" w14:textId="0BF4834C" w:rsidR="00D557AB" w:rsidRPr="00031DBF" w:rsidRDefault="00D557AB" w:rsidP="00D557AB">
            <w:pPr>
              <w:rPr>
                <w:rFonts w:ascii="Times New Roman" w:hAnsi="Times New Roman"/>
                <w:color w:val="000000"/>
                <w:sz w:val="24"/>
                <w:szCs w:val="24"/>
                <w:lang w:val="kk-KZ"/>
              </w:rPr>
            </w:pPr>
            <w:r w:rsidRPr="00031DBF">
              <w:rPr>
                <w:rFonts w:ascii="Times New Roman" w:hAnsi="Times New Roman"/>
                <w:color w:val="000000"/>
                <w:sz w:val="24"/>
                <w:szCs w:val="24"/>
                <w:lang w:val="kk-KZ"/>
              </w:rPr>
              <w:t>Балаларды жақсы көңіл -күймен қабылдап, бүгінгі көңіл-күйлерін сұрау.</w:t>
            </w:r>
            <w:r w:rsidR="001E1A43" w:rsidRPr="00031DBF">
              <w:rPr>
                <w:rFonts w:ascii="Times New Roman" w:hAnsi="Times New Roman"/>
                <w:b/>
                <w:color w:val="000000"/>
                <w:sz w:val="24"/>
                <w:szCs w:val="24"/>
                <w:lang w:val="kk-KZ"/>
              </w:rPr>
              <w:t xml:space="preserve"> </w:t>
            </w:r>
            <w:r w:rsidR="001E1A43">
              <w:rPr>
                <w:rFonts w:ascii="Times New Roman" w:hAnsi="Times New Roman"/>
                <w:b/>
                <w:color w:val="000000"/>
                <w:sz w:val="24"/>
                <w:szCs w:val="24"/>
                <w:lang w:val="kk-KZ"/>
              </w:rPr>
              <w:t>(</w:t>
            </w:r>
            <w:r w:rsidR="001E1A43" w:rsidRPr="001E1A43">
              <w:rPr>
                <w:rFonts w:ascii="Times New Roman" w:hAnsi="Times New Roman"/>
                <w:bCs/>
                <w:color w:val="000000"/>
                <w:sz w:val="24"/>
                <w:szCs w:val="24"/>
                <w:lang w:val="kk-KZ"/>
              </w:rPr>
              <w:t>Сөйлеуді дамыту</w:t>
            </w:r>
            <w:r w:rsidR="001E1A43">
              <w:rPr>
                <w:rFonts w:ascii="Times New Roman" w:hAnsi="Times New Roman"/>
                <w:bCs/>
                <w:color w:val="000000"/>
                <w:sz w:val="24"/>
                <w:szCs w:val="24"/>
                <w:lang w:val="kk-KZ"/>
              </w:rPr>
              <w:t>)</w:t>
            </w:r>
          </w:p>
          <w:p w14:paraId="4CA922CF" w14:textId="77777777" w:rsidR="00D557AB" w:rsidRPr="00031DBF" w:rsidRDefault="00D557AB" w:rsidP="00D557AB">
            <w:pPr>
              <w:rPr>
                <w:rFonts w:ascii="Times New Roman" w:hAnsi="Times New Roman"/>
                <w:color w:val="000000"/>
                <w:sz w:val="24"/>
                <w:szCs w:val="24"/>
                <w:lang w:val="kk-KZ"/>
              </w:rPr>
            </w:pPr>
          </w:p>
          <w:p w14:paraId="0FA93B97" w14:textId="77777777" w:rsidR="00D557AB" w:rsidRPr="00031DBF" w:rsidRDefault="00D557AB" w:rsidP="00D557AB">
            <w:pPr>
              <w:widowControl w:val="0"/>
              <w:rPr>
                <w:rFonts w:ascii="Times New Roman" w:hAnsi="Times New Roman"/>
                <w:color w:val="000000"/>
                <w:sz w:val="24"/>
                <w:szCs w:val="24"/>
                <w:lang w:val="kk-KZ"/>
              </w:rPr>
            </w:pPr>
          </w:p>
        </w:tc>
        <w:tc>
          <w:tcPr>
            <w:tcW w:w="2675" w:type="dxa"/>
            <w:gridSpan w:val="3"/>
          </w:tcPr>
          <w:p w14:paraId="31C40F14" w14:textId="77777777" w:rsidR="001E1A43" w:rsidRDefault="00D557AB" w:rsidP="00D557AB">
            <w:pPr>
              <w:rPr>
                <w:rFonts w:ascii="Times New Roman" w:hAnsi="Times New Roman"/>
                <w:b/>
                <w:color w:val="000000"/>
                <w:sz w:val="24"/>
                <w:szCs w:val="24"/>
                <w:lang w:val="kk-KZ"/>
              </w:rPr>
            </w:pPr>
            <w:r w:rsidRPr="00031DBF">
              <w:rPr>
                <w:rFonts w:ascii="Times New Roman" w:hAnsi="Times New Roman"/>
                <w:color w:val="000000"/>
                <w:sz w:val="24"/>
                <w:szCs w:val="24"/>
                <w:lang w:val="kk-KZ"/>
              </w:rPr>
              <w:t>Балаларды топта жақсы қабылдап, амандасу.</w:t>
            </w:r>
            <w:r w:rsidR="001E1A43">
              <w:rPr>
                <w:rFonts w:ascii="Times New Roman" w:hAnsi="Times New Roman"/>
                <w:b/>
                <w:color w:val="000000"/>
                <w:sz w:val="24"/>
                <w:szCs w:val="24"/>
                <w:lang w:val="kk-KZ"/>
              </w:rPr>
              <w:t xml:space="preserve"> </w:t>
            </w:r>
          </w:p>
          <w:p w14:paraId="6A5FC1E8" w14:textId="75329D28" w:rsidR="00D557AB" w:rsidRPr="00031DBF" w:rsidRDefault="001E1A43" w:rsidP="00D557AB">
            <w:pPr>
              <w:rPr>
                <w:rFonts w:ascii="Times New Roman" w:hAnsi="Times New Roman"/>
                <w:color w:val="000000"/>
                <w:sz w:val="24"/>
                <w:szCs w:val="24"/>
                <w:lang w:val="kk-KZ"/>
              </w:rPr>
            </w:pPr>
            <w:r>
              <w:rPr>
                <w:rFonts w:ascii="Times New Roman" w:hAnsi="Times New Roman"/>
                <w:b/>
                <w:color w:val="000000"/>
                <w:sz w:val="24"/>
                <w:szCs w:val="24"/>
                <w:lang w:val="kk-KZ"/>
              </w:rPr>
              <w:t>(</w:t>
            </w:r>
            <w:r w:rsidRPr="001E1A43">
              <w:rPr>
                <w:rFonts w:ascii="Times New Roman" w:hAnsi="Times New Roman"/>
                <w:bCs/>
                <w:color w:val="000000"/>
                <w:sz w:val="24"/>
                <w:szCs w:val="24"/>
                <w:lang w:val="kk-KZ"/>
              </w:rPr>
              <w:t>Сөйлеуді дамыту</w:t>
            </w:r>
            <w:r>
              <w:rPr>
                <w:rFonts w:ascii="Times New Roman" w:hAnsi="Times New Roman"/>
                <w:bCs/>
                <w:color w:val="000000"/>
                <w:sz w:val="24"/>
                <w:szCs w:val="24"/>
                <w:lang w:val="kk-KZ"/>
              </w:rPr>
              <w:t>)</w:t>
            </w:r>
          </w:p>
          <w:p w14:paraId="769EC801" w14:textId="77777777" w:rsidR="00D557AB" w:rsidRPr="00031DBF" w:rsidRDefault="00D557AB" w:rsidP="00D557AB">
            <w:pPr>
              <w:pStyle w:val="aa"/>
              <w:rPr>
                <w:rFonts w:ascii="Times New Roman" w:hAnsi="Times New Roman"/>
                <w:b/>
                <w:color w:val="000000"/>
                <w:sz w:val="24"/>
                <w:szCs w:val="24"/>
                <w:lang w:val="kk-KZ"/>
              </w:rPr>
            </w:pPr>
          </w:p>
          <w:p w14:paraId="446BCFB1" w14:textId="77777777" w:rsidR="00D557AB" w:rsidRPr="00031DBF" w:rsidRDefault="00D557AB" w:rsidP="00D557AB">
            <w:pPr>
              <w:pStyle w:val="aa"/>
              <w:rPr>
                <w:rFonts w:ascii="Times New Roman" w:hAnsi="Times New Roman"/>
                <w:color w:val="000000"/>
                <w:sz w:val="24"/>
                <w:szCs w:val="24"/>
              </w:rPr>
            </w:pPr>
            <w:r w:rsidRPr="00031DBF">
              <w:rPr>
                <w:rFonts w:ascii="Times New Roman" w:hAnsi="Times New Roman"/>
                <w:color w:val="000000"/>
                <w:sz w:val="24"/>
                <w:szCs w:val="24"/>
                <w:lang w:val="kk-KZ"/>
              </w:rPr>
              <w:t xml:space="preserve"> </w:t>
            </w:r>
          </w:p>
          <w:p w14:paraId="770B808E" w14:textId="77777777" w:rsidR="00D557AB" w:rsidRPr="00031DBF" w:rsidRDefault="00D557AB" w:rsidP="00D557AB">
            <w:pPr>
              <w:widowControl w:val="0"/>
              <w:rPr>
                <w:rFonts w:ascii="Times New Roman" w:hAnsi="Times New Roman" w:cs="Times New Roman"/>
                <w:b/>
                <w:sz w:val="24"/>
                <w:szCs w:val="24"/>
                <w:lang w:val="kk-KZ"/>
              </w:rPr>
            </w:pPr>
          </w:p>
        </w:tc>
        <w:tc>
          <w:tcPr>
            <w:tcW w:w="2379" w:type="dxa"/>
            <w:gridSpan w:val="3"/>
          </w:tcPr>
          <w:p w14:paraId="0F4FBDD3" w14:textId="0FBD88B7" w:rsidR="00D557AB" w:rsidRPr="00031DBF" w:rsidRDefault="00D557AB" w:rsidP="00D557AB">
            <w:pPr>
              <w:rPr>
                <w:rFonts w:ascii="Times New Roman" w:hAnsi="Times New Roman"/>
                <w:color w:val="000000"/>
                <w:sz w:val="24"/>
                <w:szCs w:val="24"/>
                <w:lang w:val="kk-KZ"/>
              </w:rPr>
            </w:pPr>
            <w:r w:rsidRPr="00031DBF">
              <w:rPr>
                <w:rFonts w:ascii="Times New Roman" w:hAnsi="Times New Roman"/>
                <w:color w:val="000000"/>
                <w:sz w:val="24"/>
                <w:szCs w:val="24"/>
                <w:lang w:val="kk-KZ"/>
              </w:rPr>
              <w:t>Балаларды жақсы көңіл -күймен қабылдап, бүгінгі көңіл-күйлерін сұрау.</w:t>
            </w:r>
            <w:r w:rsidR="001E1A43">
              <w:rPr>
                <w:rFonts w:ascii="Times New Roman" w:hAnsi="Times New Roman"/>
                <w:b/>
                <w:color w:val="000000"/>
                <w:sz w:val="24"/>
                <w:szCs w:val="24"/>
                <w:lang w:val="kk-KZ"/>
              </w:rPr>
              <w:t xml:space="preserve"> (</w:t>
            </w:r>
            <w:r w:rsidR="001E1A43" w:rsidRPr="001E1A43">
              <w:rPr>
                <w:rFonts w:ascii="Times New Roman" w:hAnsi="Times New Roman"/>
                <w:bCs/>
                <w:color w:val="000000"/>
                <w:sz w:val="24"/>
                <w:szCs w:val="24"/>
                <w:lang w:val="kk-KZ"/>
              </w:rPr>
              <w:t>Сөйлеуді дамыту</w:t>
            </w:r>
            <w:r w:rsidR="001E1A43">
              <w:rPr>
                <w:rFonts w:ascii="Times New Roman" w:hAnsi="Times New Roman"/>
                <w:bCs/>
                <w:color w:val="000000"/>
                <w:sz w:val="24"/>
                <w:szCs w:val="24"/>
                <w:lang w:val="kk-KZ"/>
              </w:rPr>
              <w:t>)</w:t>
            </w:r>
          </w:p>
          <w:p w14:paraId="01321369" w14:textId="77777777" w:rsidR="00D557AB" w:rsidRPr="00031DBF" w:rsidRDefault="00D557AB" w:rsidP="00D557AB">
            <w:pPr>
              <w:rPr>
                <w:rFonts w:ascii="Times New Roman" w:hAnsi="Times New Roman"/>
                <w:color w:val="000000"/>
                <w:sz w:val="24"/>
                <w:szCs w:val="24"/>
                <w:lang w:val="kk-KZ"/>
              </w:rPr>
            </w:pPr>
          </w:p>
          <w:p w14:paraId="791F48C1" w14:textId="77777777" w:rsidR="00D557AB" w:rsidRPr="00031DBF" w:rsidRDefault="00D557AB" w:rsidP="00D557AB">
            <w:pPr>
              <w:widowControl w:val="0"/>
              <w:rPr>
                <w:rFonts w:ascii="Times New Roman" w:hAnsi="Times New Roman"/>
                <w:b/>
                <w:color w:val="000000"/>
                <w:sz w:val="24"/>
                <w:szCs w:val="24"/>
                <w:lang w:val="kk-KZ"/>
              </w:rPr>
            </w:pPr>
          </w:p>
        </w:tc>
        <w:tc>
          <w:tcPr>
            <w:tcW w:w="2690" w:type="dxa"/>
            <w:gridSpan w:val="4"/>
          </w:tcPr>
          <w:p w14:paraId="09445BA7" w14:textId="77777777" w:rsidR="001E1A43" w:rsidRDefault="00D557AB" w:rsidP="00D557AB">
            <w:pPr>
              <w:rPr>
                <w:rFonts w:ascii="Times New Roman" w:hAnsi="Times New Roman"/>
                <w:b/>
                <w:color w:val="000000"/>
                <w:sz w:val="24"/>
                <w:szCs w:val="24"/>
                <w:lang w:val="kk-KZ"/>
              </w:rPr>
            </w:pPr>
            <w:r w:rsidRPr="00031DBF">
              <w:rPr>
                <w:rFonts w:ascii="Times New Roman" w:hAnsi="Times New Roman"/>
                <w:color w:val="000000"/>
                <w:sz w:val="24"/>
                <w:szCs w:val="24"/>
                <w:lang w:val="kk-KZ"/>
              </w:rPr>
              <w:t>Балаларды жақсы көңіл –күймен қабылдап, бүгінгі көңіл-күйлерін сұрау.</w:t>
            </w:r>
            <w:r w:rsidR="001E1A43">
              <w:rPr>
                <w:rFonts w:ascii="Times New Roman" w:hAnsi="Times New Roman"/>
                <w:b/>
                <w:color w:val="000000"/>
                <w:sz w:val="24"/>
                <w:szCs w:val="24"/>
                <w:lang w:val="kk-KZ"/>
              </w:rPr>
              <w:t xml:space="preserve"> </w:t>
            </w:r>
          </w:p>
          <w:p w14:paraId="40371B5C" w14:textId="2113A241" w:rsidR="00D557AB" w:rsidRPr="00031DBF" w:rsidRDefault="001E1A43" w:rsidP="00D557AB">
            <w:pPr>
              <w:rPr>
                <w:rFonts w:ascii="Times New Roman" w:hAnsi="Times New Roman"/>
                <w:color w:val="000000"/>
                <w:sz w:val="24"/>
                <w:szCs w:val="24"/>
                <w:lang w:val="kk-KZ"/>
              </w:rPr>
            </w:pPr>
            <w:r>
              <w:rPr>
                <w:rFonts w:ascii="Times New Roman" w:hAnsi="Times New Roman"/>
                <w:b/>
                <w:color w:val="000000"/>
                <w:sz w:val="24"/>
                <w:szCs w:val="24"/>
                <w:lang w:val="kk-KZ"/>
              </w:rPr>
              <w:t>(</w:t>
            </w:r>
            <w:r w:rsidRPr="001E1A43">
              <w:rPr>
                <w:rFonts w:ascii="Times New Roman" w:hAnsi="Times New Roman"/>
                <w:bCs/>
                <w:color w:val="000000"/>
                <w:sz w:val="24"/>
                <w:szCs w:val="24"/>
                <w:lang w:val="kk-KZ"/>
              </w:rPr>
              <w:t>Сөйлеуді дамыту</w:t>
            </w:r>
            <w:r>
              <w:rPr>
                <w:rFonts w:ascii="Times New Roman" w:hAnsi="Times New Roman"/>
                <w:bCs/>
                <w:color w:val="000000"/>
                <w:sz w:val="24"/>
                <w:szCs w:val="24"/>
                <w:lang w:val="kk-KZ"/>
              </w:rPr>
              <w:t>)</w:t>
            </w:r>
          </w:p>
          <w:p w14:paraId="1D21788F" w14:textId="77777777" w:rsidR="00D557AB" w:rsidRPr="00031DBF" w:rsidRDefault="00D557AB" w:rsidP="00D557AB">
            <w:pPr>
              <w:pStyle w:val="aa"/>
              <w:rPr>
                <w:rFonts w:ascii="Times New Roman" w:hAnsi="Times New Roman"/>
                <w:color w:val="000000"/>
                <w:sz w:val="24"/>
                <w:szCs w:val="24"/>
                <w:lang w:val="kk-KZ"/>
              </w:rPr>
            </w:pPr>
            <w:r w:rsidRPr="00031DBF">
              <w:rPr>
                <w:rFonts w:ascii="Times New Roman" w:hAnsi="Times New Roman"/>
                <w:color w:val="000000"/>
                <w:sz w:val="24"/>
                <w:szCs w:val="24"/>
                <w:lang w:val="kk-KZ"/>
              </w:rPr>
              <w:t xml:space="preserve"> </w:t>
            </w:r>
          </w:p>
          <w:p w14:paraId="281ABB26" w14:textId="77777777" w:rsidR="00D557AB" w:rsidRPr="00031DBF" w:rsidRDefault="00D557AB" w:rsidP="00D557AB">
            <w:pPr>
              <w:widowControl w:val="0"/>
              <w:rPr>
                <w:rFonts w:ascii="Times New Roman" w:hAnsi="Times New Roman"/>
                <w:b/>
                <w:color w:val="000000"/>
                <w:sz w:val="24"/>
                <w:szCs w:val="24"/>
                <w:lang w:val="kk-KZ"/>
              </w:rPr>
            </w:pPr>
          </w:p>
        </w:tc>
        <w:tc>
          <w:tcPr>
            <w:tcW w:w="2716" w:type="dxa"/>
            <w:gridSpan w:val="4"/>
          </w:tcPr>
          <w:p w14:paraId="285DEFB4" w14:textId="77777777" w:rsidR="001E1A43" w:rsidRDefault="00D557AB" w:rsidP="00D557AB">
            <w:pPr>
              <w:rPr>
                <w:rFonts w:ascii="Times New Roman" w:hAnsi="Times New Roman"/>
                <w:b/>
                <w:color w:val="000000"/>
                <w:sz w:val="24"/>
                <w:szCs w:val="24"/>
                <w:lang w:val="kk-KZ"/>
              </w:rPr>
            </w:pPr>
            <w:r w:rsidRPr="00031DBF">
              <w:rPr>
                <w:rFonts w:ascii="Times New Roman" w:hAnsi="Times New Roman"/>
                <w:color w:val="000000"/>
                <w:sz w:val="24"/>
                <w:szCs w:val="24"/>
                <w:lang w:val="kk-KZ"/>
              </w:rPr>
              <w:t>Балаларды жақсы көңіл –күймен қабылдап, бүгінгі көңіл-күйлерін сұрау.</w:t>
            </w:r>
            <w:r>
              <w:rPr>
                <w:rFonts w:ascii="Times New Roman" w:hAnsi="Times New Roman"/>
                <w:color w:val="000000"/>
                <w:sz w:val="24"/>
                <w:szCs w:val="24"/>
                <w:lang w:val="kk-KZ"/>
              </w:rPr>
              <w:t xml:space="preserve">  </w:t>
            </w:r>
            <w:r w:rsidRPr="00031DBF">
              <w:rPr>
                <w:rFonts w:ascii="Times New Roman" w:hAnsi="Times New Roman"/>
                <w:color w:val="000000"/>
                <w:sz w:val="24"/>
                <w:szCs w:val="24"/>
                <w:lang w:val="kk-KZ"/>
              </w:rPr>
              <w:t>Балаларға тақпақты қайталату арқылы қимылдар жасау.</w:t>
            </w:r>
            <w:r w:rsidR="001E1A43">
              <w:rPr>
                <w:rFonts w:ascii="Times New Roman" w:hAnsi="Times New Roman"/>
                <w:b/>
                <w:color w:val="000000"/>
                <w:sz w:val="24"/>
                <w:szCs w:val="24"/>
                <w:lang w:val="kk-KZ"/>
              </w:rPr>
              <w:t xml:space="preserve"> </w:t>
            </w:r>
          </w:p>
          <w:p w14:paraId="248A794C" w14:textId="79A41F9E" w:rsidR="00D557AB" w:rsidRPr="00031DBF" w:rsidRDefault="001E1A43" w:rsidP="00D557AB">
            <w:pPr>
              <w:rPr>
                <w:rFonts w:ascii="Times New Roman" w:hAnsi="Times New Roman"/>
                <w:color w:val="000000"/>
                <w:sz w:val="24"/>
                <w:szCs w:val="24"/>
                <w:lang w:val="kk-KZ"/>
              </w:rPr>
            </w:pPr>
            <w:r>
              <w:rPr>
                <w:rFonts w:ascii="Times New Roman" w:hAnsi="Times New Roman"/>
                <w:b/>
                <w:color w:val="000000"/>
                <w:sz w:val="24"/>
                <w:szCs w:val="24"/>
                <w:lang w:val="kk-KZ"/>
              </w:rPr>
              <w:t>(</w:t>
            </w:r>
            <w:r w:rsidRPr="001E1A43">
              <w:rPr>
                <w:rFonts w:ascii="Times New Roman" w:hAnsi="Times New Roman"/>
                <w:bCs/>
                <w:color w:val="000000"/>
                <w:sz w:val="24"/>
                <w:szCs w:val="24"/>
                <w:lang w:val="kk-KZ"/>
              </w:rPr>
              <w:t>Сөйлеуді дамыту</w:t>
            </w:r>
            <w:r>
              <w:rPr>
                <w:rFonts w:ascii="Times New Roman" w:hAnsi="Times New Roman"/>
                <w:bCs/>
                <w:color w:val="000000"/>
                <w:sz w:val="24"/>
                <w:szCs w:val="24"/>
                <w:lang w:val="kk-KZ"/>
              </w:rPr>
              <w:t>)</w:t>
            </w:r>
          </w:p>
        </w:tc>
      </w:tr>
      <w:tr w:rsidR="003B4635" w:rsidRPr="00155D5F" w14:paraId="548E8DA2" w14:textId="4F85C33A" w:rsidTr="00DC6591">
        <w:tc>
          <w:tcPr>
            <w:tcW w:w="2547" w:type="dxa"/>
          </w:tcPr>
          <w:p w14:paraId="3C423765" w14:textId="77777777" w:rsidR="001E1A43" w:rsidRPr="00031DBF" w:rsidRDefault="001E1A43" w:rsidP="001E1A43">
            <w:pPr>
              <w:rPr>
                <w:rFonts w:ascii="Times New Roman" w:hAnsi="Times New Roman" w:cs="Times New Roman"/>
                <w:sz w:val="24"/>
                <w:szCs w:val="24"/>
                <w:lang w:val="kk-KZ"/>
              </w:rPr>
            </w:pPr>
            <w:r w:rsidRPr="00031DBF">
              <w:rPr>
                <w:rFonts w:ascii="Times New Roman" w:hAnsi="Times New Roman" w:cs="Times New Roman"/>
                <w:b/>
                <w:bCs/>
                <w:sz w:val="24"/>
                <w:szCs w:val="24"/>
                <w:lang w:val="kk-KZ"/>
              </w:rPr>
              <w:t xml:space="preserve">Ата-аналармен әңгімелесу, кеңес беру </w:t>
            </w:r>
          </w:p>
        </w:tc>
        <w:tc>
          <w:tcPr>
            <w:tcW w:w="2869" w:type="dxa"/>
          </w:tcPr>
          <w:p w14:paraId="046A0727" w14:textId="77777777" w:rsidR="001E1A43" w:rsidRPr="00703B6B" w:rsidRDefault="001E1A43" w:rsidP="001E1A43">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Ата-аналармен балалардың  денсаулығы, үйдегі күн тәртібі туралы әңгімелесу.</w:t>
            </w:r>
          </w:p>
          <w:p w14:paraId="5353E53F" w14:textId="17FA9D1C" w:rsidR="001E1A43" w:rsidRPr="001E1A43" w:rsidRDefault="001E1A43" w:rsidP="001E1A43">
            <w:pPr>
              <w:rPr>
                <w:rFonts w:ascii="Times New Roman" w:hAnsi="Times New Roman" w:cs="Times New Roman"/>
                <w:sz w:val="24"/>
                <w:szCs w:val="24"/>
                <w:lang w:val="kk-KZ"/>
              </w:rPr>
            </w:pPr>
          </w:p>
        </w:tc>
        <w:tc>
          <w:tcPr>
            <w:tcW w:w="2675" w:type="dxa"/>
            <w:gridSpan w:val="3"/>
          </w:tcPr>
          <w:p w14:paraId="37A73F86" w14:textId="72A11DAF" w:rsidR="001E1A43" w:rsidRPr="001E1A43" w:rsidRDefault="001E1A43" w:rsidP="001E1A43">
            <w:pPr>
              <w:rPr>
                <w:rFonts w:ascii="Times New Roman" w:hAnsi="Times New Roman" w:cs="Times New Roman"/>
                <w:sz w:val="24"/>
                <w:szCs w:val="24"/>
                <w:lang w:val="kk-KZ"/>
              </w:rPr>
            </w:pPr>
            <w:r w:rsidRPr="00703B6B">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c>
          <w:tcPr>
            <w:tcW w:w="2379" w:type="dxa"/>
            <w:gridSpan w:val="3"/>
          </w:tcPr>
          <w:p w14:paraId="29FCBD75" w14:textId="77777777" w:rsidR="001E1A43" w:rsidRPr="00703B6B" w:rsidRDefault="001E1A43" w:rsidP="001E1A43">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Ата-аналармен балалардың  денсаулығы, үйдегі күн тәртібі туралы әңгімелесу.</w:t>
            </w:r>
          </w:p>
          <w:p w14:paraId="276E33D1" w14:textId="77777777" w:rsidR="001E1A43" w:rsidRPr="001E1A43" w:rsidRDefault="001E1A43" w:rsidP="001E1A43">
            <w:pPr>
              <w:rPr>
                <w:rFonts w:ascii="Times New Roman" w:hAnsi="Times New Roman" w:cs="Times New Roman"/>
                <w:sz w:val="24"/>
                <w:szCs w:val="24"/>
                <w:lang w:val="kk-KZ"/>
              </w:rPr>
            </w:pPr>
          </w:p>
        </w:tc>
        <w:tc>
          <w:tcPr>
            <w:tcW w:w="2690" w:type="dxa"/>
            <w:gridSpan w:val="4"/>
          </w:tcPr>
          <w:p w14:paraId="09AAE763" w14:textId="5FFD0725" w:rsidR="001E1A43" w:rsidRPr="001E1A43" w:rsidRDefault="001E1A43" w:rsidP="001E1A43">
            <w:pPr>
              <w:rPr>
                <w:rFonts w:ascii="Times New Roman" w:hAnsi="Times New Roman" w:cs="Times New Roman"/>
                <w:sz w:val="24"/>
                <w:szCs w:val="24"/>
                <w:lang w:val="kk-KZ"/>
              </w:rPr>
            </w:pPr>
            <w:r w:rsidRPr="00703B6B">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c>
          <w:tcPr>
            <w:tcW w:w="2716" w:type="dxa"/>
            <w:gridSpan w:val="4"/>
          </w:tcPr>
          <w:p w14:paraId="090807E3" w14:textId="77777777" w:rsidR="001E1A43" w:rsidRPr="00703B6B" w:rsidRDefault="001E1A43" w:rsidP="001E1A43">
            <w:pPr>
              <w:spacing w:line="240" w:lineRule="auto"/>
              <w:rPr>
                <w:rFonts w:ascii="Times New Roman" w:hAnsi="Times New Roman" w:cs="Times New Roman"/>
                <w:sz w:val="24"/>
                <w:szCs w:val="20"/>
                <w:lang w:val="kk-KZ"/>
              </w:rPr>
            </w:pPr>
            <w:r w:rsidRPr="00703B6B">
              <w:rPr>
                <w:rFonts w:ascii="Times New Roman" w:hAnsi="Times New Roman" w:cs="Times New Roman"/>
                <w:sz w:val="24"/>
                <w:szCs w:val="20"/>
                <w:lang w:val="kk-KZ"/>
              </w:rPr>
              <w:t>Ата-аналармен балалардың  денсаулығы, үйдегі күн тәртібі туралы әңгімелесу.</w:t>
            </w:r>
          </w:p>
          <w:p w14:paraId="599F619C" w14:textId="7595AA15" w:rsidR="001E1A43" w:rsidRPr="001E1A43" w:rsidRDefault="001E1A43" w:rsidP="001E1A43">
            <w:pPr>
              <w:rPr>
                <w:rFonts w:ascii="Times New Roman" w:hAnsi="Times New Roman" w:cs="Times New Roman"/>
                <w:sz w:val="24"/>
                <w:szCs w:val="24"/>
                <w:lang w:val="kk-KZ"/>
              </w:rPr>
            </w:pPr>
          </w:p>
        </w:tc>
      </w:tr>
      <w:tr w:rsidR="003B4635" w:rsidRPr="00155D5F" w14:paraId="76BDA107" w14:textId="77777777" w:rsidTr="00DC6591">
        <w:tc>
          <w:tcPr>
            <w:tcW w:w="2547" w:type="dxa"/>
          </w:tcPr>
          <w:p w14:paraId="7BDC6154" w14:textId="77777777"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9" w:type="dxa"/>
          </w:tcPr>
          <w:p w14:paraId="508EDFC8" w14:textId="77777777" w:rsidR="00D557AB" w:rsidRPr="001E1A43" w:rsidRDefault="00D557AB" w:rsidP="00D557AB">
            <w:pPr>
              <w:widowControl w:val="0"/>
              <w:rPr>
                <w:rFonts w:ascii="Times New Roman" w:hAnsi="Times New Roman" w:cs="Times New Roman"/>
                <w:sz w:val="24"/>
                <w:szCs w:val="24"/>
                <w:lang w:val="kk-KZ"/>
              </w:rPr>
            </w:pPr>
            <w:r w:rsidRPr="001E1A43">
              <w:rPr>
                <w:rFonts w:ascii="Times New Roman" w:hAnsi="Times New Roman"/>
                <w:color w:val="000000"/>
                <w:sz w:val="24"/>
                <w:szCs w:val="24"/>
                <w:lang w:val="kk-KZ"/>
              </w:rPr>
              <w:t>Дене шынықтыру</w:t>
            </w:r>
            <w:r w:rsidRPr="001E1A43">
              <w:rPr>
                <w:rFonts w:ascii="Times New Roman" w:hAnsi="Times New Roman" w:cs="Times New Roman"/>
                <w:sz w:val="24"/>
                <w:szCs w:val="24"/>
                <w:lang w:val="kk-KZ"/>
              </w:rPr>
              <w:t xml:space="preserve"> Негізгі қимылдар: 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w:t>
            </w:r>
            <w:r w:rsidRPr="001E1A43">
              <w:rPr>
                <w:rFonts w:ascii="Times New Roman" w:hAnsi="Times New Roman" w:cs="Times New Roman"/>
                <w:sz w:val="24"/>
                <w:szCs w:val="24"/>
                <w:lang w:val="kk-KZ"/>
              </w:rPr>
              <w:lastRenderedPageBreak/>
              <w:t xml:space="preserve">топпен жүгіру; бағытты өзгертіп, шашырап, 30-40 секунд бойына тоқтамай жүгіру, жүруден жүгіруге және керісінше ауысу. </w:t>
            </w:r>
          </w:p>
          <w:p w14:paraId="142BD6B2" w14:textId="77777777" w:rsidR="00D557AB" w:rsidRPr="001E1A43" w:rsidRDefault="00D557AB" w:rsidP="00D557AB">
            <w:pPr>
              <w:widowControl w:val="0"/>
              <w:rPr>
                <w:rFonts w:ascii="Times New Roman" w:hAnsi="Times New Roman" w:cs="Times New Roman"/>
                <w:sz w:val="24"/>
                <w:szCs w:val="24"/>
                <w:lang w:val="kk-KZ"/>
              </w:rPr>
            </w:pPr>
            <w:r w:rsidRPr="001E1A43">
              <w:rPr>
                <w:rFonts w:ascii="Times New Roman" w:hAnsi="Times New Roman" w:cs="Times New Roman"/>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                    Сауықтыру-шынықтыру шаралары Балаларды топта жеңіл киінуге үйрету. Күн тәртібіне сәйкес олардың таза ауада болу ұзақтығын қамтамасыз ету.</w:t>
            </w:r>
          </w:p>
        </w:tc>
        <w:tc>
          <w:tcPr>
            <w:tcW w:w="2675" w:type="dxa"/>
            <w:gridSpan w:val="3"/>
          </w:tcPr>
          <w:p w14:paraId="70D838BD" w14:textId="77777777" w:rsidR="00D557AB" w:rsidRPr="001E1A43" w:rsidRDefault="00D557AB" w:rsidP="00D557AB">
            <w:pPr>
              <w:widowControl w:val="0"/>
              <w:rPr>
                <w:rFonts w:ascii="Times New Roman" w:hAnsi="Times New Roman"/>
                <w:color w:val="000000"/>
                <w:sz w:val="24"/>
                <w:szCs w:val="24"/>
                <w:lang w:val="kk-KZ"/>
              </w:rPr>
            </w:pPr>
            <w:r w:rsidRPr="001E1A43">
              <w:rPr>
                <w:rFonts w:ascii="Times New Roman" w:hAnsi="Times New Roman"/>
                <w:color w:val="000000"/>
                <w:sz w:val="24"/>
                <w:szCs w:val="24"/>
                <w:lang w:val="kk-KZ"/>
              </w:rPr>
              <w:lastRenderedPageBreak/>
              <w:t xml:space="preserve">Көркем әдебиет               </w:t>
            </w:r>
            <w:r w:rsidRPr="001E1A43">
              <w:rPr>
                <w:rFonts w:ascii="Times New Roman" w:hAnsi="Times New Roman" w:cs="Times New Roman"/>
                <w:sz w:val="24"/>
                <w:szCs w:val="24"/>
                <w:lang w:val="kk-KZ"/>
              </w:rPr>
              <w:t>Бесік жырларын, халық әндерін, ертегілерді, авторлық шығармаларды тыңдауға үйрету.</w:t>
            </w:r>
            <w:r w:rsidRPr="001E1A43">
              <w:rPr>
                <w:rFonts w:ascii="Times New Roman" w:hAnsi="Times New Roman"/>
                <w:color w:val="000000"/>
                <w:sz w:val="24"/>
                <w:szCs w:val="24"/>
                <w:lang w:val="kk-KZ"/>
              </w:rPr>
              <w:t xml:space="preserve"> </w:t>
            </w:r>
            <w:r w:rsidRPr="001E1A43">
              <w:rPr>
                <w:rFonts w:ascii="Times New Roman" w:hAnsi="Times New Roman" w:cs="Times New Roman"/>
                <w:sz w:val="24"/>
                <w:szCs w:val="24"/>
                <w:lang w:val="kk-KZ"/>
              </w:rPr>
              <w:t>Оқылған шығармадағы жекелеген сөздерді қосылып қайталап айтуды үйрету.</w:t>
            </w:r>
            <w:r w:rsidRPr="001E1A43">
              <w:rPr>
                <w:rFonts w:ascii="Times New Roman" w:hAnsi="Times New Roman"/>
                <w:color w:val="000000"/>
                <w:sz w:val="24"/>
                <w:szCs w:val="24"/>
                <w:lang w:val="kk-KZ"/>
              </w:rPr>
              <w:t xml:space="preserve"> </w:t>
            </w:r>
            <w:r w:rsidRPr="001E1A43">
              <w:rPr>
                <w:rFonts w:ascii="Times New Roman" w:hAnsi="Times New Roman" w:cs="Times New Roman"/>
                <w:sz w:val="24"/>
                <w:szCs w:val="24"/>
                <w:lang w:val="kk-KZ"/>
              </w:rPr>
              <w:lastRenderedPageBreak/>
              <w:t>Көлеңке театры</w:t>
            </w:r>
            <w:r w:rsidRPr="001E1A43">
              <w:rPr>
                <w:rFonts w:ascii="Times New Roman" w:hAnsi="Times New Roman"/>
                <w:color w:val="000000"/>
                <w:sz w:val="24"/>
                <w:szCs w:val="24"/>
                <w:lang w:val="kk-KZ"/>
              </w:rPr>
              <w:t xml:space="preserve">         </w:t>
            </w:r>
            <w:r w:rsidRPr="001E1A43">
              <w:rPr>
                <w:rFonts w:ascii="Times New Roman" w:hAnsi="Times New Roman" w:cs="Times New Roman"/>
                <w:sz w:val="24"/>
                <w:szCs w:val="24"/>
                <w:lang w:val="kk-KZ"/>
              </w:rPr>
              <w:t>«Бауырсақ» ертегісі</w:t>
            </w:r>
          </w:p>
          <w:p w14:paraId="32058ED7" w14:textId="77777777" w:rsidR="00D557AB" w:rsidRPr="001E1A43" w:rsidRDefault="00D557AB" w:rsidP="00D557AB">
            <w:pPr>
              <w:pStyle w:val="aa"/>
              <w:rPr>
                <w:rFonts w:ascii="Times New Roman" w:hAnsi="Times New Roman"/>
                <w:color w:val="000000"/>
                <w:sz w:val="24"/>
                <w:szCs w:val="24"/>
                <w:lang w:val="kk-KZ"/>
              </w:rPr>
            </w:pPr>
            <w:r w:rsidRPr="001E1A43">
              <w:rPr>
                <w:rFonts w:ascii="Times New Roman" w:hAnsi="Times New Roman"/>
                <w:color w:val="000000"/>
                <w:sz w:val="24"/>
                <w:szCs w:val="24"/>
                <w:lang w:val="kk-KZ"/>
              </w:rPr>
              <w:t>Дене шынықтыру</w:t>
            </w:r>
          </w:p>
          <w:p w14:paraId="1A45A267" w14:textId="77777777" w:rsidR="00D557AB" w:rsidRPr="001E1A43" w:rsidRDefault="00D557AB" w:rsidP="00D557AB">
            <w:pPr>
              <w:widowControl w:val="0"/>
              <w:rPr>
                <w:rFonts w:ascii="Times New Roman" w:hAnsi="Times New Roman" w:cs="Times New Roman"/>
                <w:sz w:val="24"/>
                <w:szCs w:val="24"/>
                <w:lang w:val="kk-KZ"/>
              </w:rPr>
            </w:pPr>
            <w:r w:rsidRPr="001E1A43">
              <w:rPr>
                <w:rFonts w:ascii="Times New Roman" w:hAnsi="Times New Roman" w:cs="Times New Roman"/>
                <w:sz w:val="24"/>
                <w:szCs w:val="24"/>
                <w:lang w:val="kk-KZ"/>
              </w:rPr>
              <w:t>Негізгі қимылдар: 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w:t>
            </w:r>
          </w:p>
          <w:p w14:paraId="7C740A27" w14:textId="77777777" w:rsidR="00D557AB" w:rsidRPr="001E1A43" w:rsidRDefault="00D557AB" w:rsidP="00D557AB">
            <w:pPr>
              <w:pStyle w:val="aa"/>
              <w:rPr>
                <w:rFonts w:ascii="Times New Roman" w:hAnsi="Times New Roman" w:cs="Times New Roman"/>
                <w:sz w:val="24"/>
                <w:szCs w:val="24"/>
                <w:lang w:val="kk-KZ"/>
              </w:rPr>
            </w:pPr>
          </w:p>
        </w:tc>
        <w:tc>
          <w:tcPr>
            <w:tcW w:w="2406" w:type="dxa"/>
            <w:gridSpan w:val="4"/>
          </w:tcPr>
          <w:p w14:paraId="6B08BD25" w14:textId="77777777" w:rsidR="00B50823" w:rsidRDefault="00D557AB" w:rsidP="00D557AB">
            <w:pPr>
              <w:rPr>
                <w:rFonts w:ascii="Times New Roman" w:hAnsi="Times New Roman"/>
                <w:color w:val="000000"/>
                <w:sz w:val="24"/>
                <w:szCs w:val="24"/>
                <w:lang w:val="kk-KZ"/>
              </w:rPr>
            </w:pPr>
            <w:r w:rsidRPr="001E1A43">
              <w:rPr>
                <w:rFonts w:ascii="Times New Roman" w:hAnsi="Times New Roman"/>
                <w:color w:val="000000"/>
                <w:sz w:val="24"/>
                <w:szCs w:val="24"/>
                <w:lang w:val="kk-KZ"/>
              </w:rPr>
              <w:lastRenderedPageBreak/>
              <w:t xml:space="preserve">Сөйлеуді дамыту </w:t>
            </w:r>
          </w:p>
          <w:p w14:paraId="0AB677FA" w14:textId="66F1F31E" w:rsidR="00D557AB" w:rsidRPr="001E1A43" w:rsidRDefault="00D557AB" w:rsidP="00D557AB">
            <w:pPr>
              <w:rPr>
                <w:rFonts w:ascii="Times New Roman" w:hAnsi="Times New Roman"/>
                <w:color w:val="000000"/>
                <w:sz w:val="24"/>
                <w:szCs w:val="24"/>
                <w:lang w:val="kk-KZ"/>
              </w:rPr>
            </w:pPr>
            <w:r w:rsidRPr="001E1A43">
              <w:rPr>
                <w:rFonts w:ascii="Times New Roman" w:hAnsi="Times New Roman" w:cs="Times New Roman"/>
                <w:iCs/>
                <w:sz w:val="24"/>
                <w:szCs w:val="24"/>
                <w:lang w:val="kk-KZ"/>
              </w:rPr>
              <w:t>Сөздік қорды қалыптастыру.</w:t>
            </w:r>
            <w:r w:rsidRPr="001E1A43">
              <w:rPr>
                <w:rFonts w:ascii="Times New Roman" w:hAnsi="Times New Roman"/>
                <w:color w:val="000000"/>
                <w:sz w:val="24"/>
                <w:szCs w:val="24"/>
                <w:lang w:val="kk-KZ"/>
              </w:rPr>
              <w:t xml:space="preserve"> </w:t>
            </w:r>
            <w:r w:rsidRPr="001E1A43">
              <w:rPr>
                <w:rFonts w:ascii="Times New Roman" w:hAnsi="Times New Roman" w:cs="Times New Roman"/>
                <w:sz w:val="24"/>
                <w:szCs w:val="24"/>
                <w:lang w:val="kk-KZ"/>
              </w:rPr>
              <w:t xml:space="preserve">Балалардың сөздік қорын: </w:t>
            </w:r>
            <w:r w:rsidRPr="001E1A43">
              <w:rPr>
                <w:rFonts w:ascii="Times New Roman" w:hAnsi="Times New Roman"/>
                <w:color w:val="000000"/>
                <w:sz w:val="24"/>
                <w:szCs w:val="24"/>
                <w:lang w:val="kk-KZ"/>
              </w:rPr>
              <w:t xml:space="preserve">                              </w:t>
            </w:r>
            <w:r w:rsidRPr="001E1A43">
              <w:rPr>
                <w:rFonts w:ascii="Times New Roman" w:hAnsi="Times New Roman" w:cs="Times New Roman"/>
                <w:sz w:val="24"/>
                <w:szCs w:val="24"/>
                <w:lang w:val="kk-KZ"/>
              </w:rPr>
              <w:t xml:space="preserve">Қазақ халқының ұлттық салт-дәстүрлеріне баулу, балаларды бесікпен таныстыру, </w:t>
            </w:r>
            <w:r w:rsidRPr="001E1A43">
              <w:rPr>
                <w:rFonts w:ascii="Times New Roman" w:hAnsi="Times New Roman" w:cs="Times New Roman"/>
                <w:sz w:val="24"/>
                <w:szCs w:val="24"/>
                <w:lang w:val="kk-KZ"/>
              </w:rPr>
              <w:lastRenderedPageBreak/>
              <w:t>қуыршақты бесікке бөлеп, бесік жырын айтып отырып ойнату арқылы балаларды қамқорлыққа баулу</w:t>
            </w:r>
            <w:r w:rsidRPr="001E1A43">
              <w:rPr>
                <w:rFonts w:ascii="Times New Roman" w:hAnsi="Times New Roman"/>
                <w:color w:val="000000"/>
                <w:sz w:val="24"/>
                <w:szCs w:val="24"/>
                <w:lang w:val="kk-KZ"/>
              </w:rPr>
              <w:t xml:space="preserve"> </w:t>
            </w:r>
            <w:r w:rsidRPr="001E1A43">
              <w:rPr>
                <w:rFonts w:ascii="Times New Roman" w:hAnsi="Times New Roman" w:cs="Times New Roman"/>
                <w:sz w:val="24"/>
                <w:szCs w:val="24"/>
                <w:lang w:val="kk-KZ"/>
              </w:rPr>
              <w:t>«Бесікке салу» салт-дәстүрін көрсету</w:t>
            </w:r>
            <w:r w:rsidRPr="001E1A43">
              <w:rPr>
                <w:rFonts w:ascii="Times New Roman" w:hAnsi="Times New Roman"/>
                <w:color w:val="000000"/>
                <w:sz w:val="24"/>
                <w:szCs w:val="24"/>
                <w:lang w:val="kk-KZ"/>
              </w:rPr>
              <w:t xml:space="preserve"> </w:t>
            </w:r>
            <w:r w:rsidRPr="001E1A43">
              <w:rPr>
                <w:rFonts w:ascii="Times New Roman" w:hAnsi="Times New Roman" w:cs="Times New Roman"/>
                <w:sz w:val="24"/>
                <w:szCs w:val="24"/>
                <w:lang w:val="kk-KZ"/>
              </w:rPr>
              <w:t>«Бесік жыры» айту</w:t>
            </w:r>
          </w:p>
          <w:p w14:paraId="15256466" w14:textId="77777777" w:rsidR="00D557AB" w:rsidRPr="001E1A43" w:rsidRDefault="00D557AB" w:rsidP="00D557AB">
            <w:pPr>
              <w:ind w:left="-108" w:right="-108"/>
              <w:rPr>
                <w:rFonts w:ascii="Times New Roman" w:hAnsi="Times New Roman" w:cs="Times New Roman"/>
                <w:iCs/>
                <w:sz w:val="24"/>
                <w:szCs w:val="24"/>
                <w:lang w:val="kk-KZ"/>
              </w:rPr>
            </w:pPr>
            <w:r w:rsidRPr="001E1A43">
              <w:rPr>
                <w:rFonts w:ascii="Times New Roman" w:hAnsi="Times New Roman" w:cs="Times New Roman"/>
                <w:sz w:val="24"/>
                <w:szCs w:val="24"/>
                <w:lang w:val="kk-KZ"/>
              </w:rPr>
              <w:t xml:space="preserve"> </w:t>
            </w:r>
            <w:r w:rsidRPr="001E1A43">
              <w:rPr>
                <w:rFonts w:ascii="Times New Roman" w:hAnsi="Times New Roman" w:cs="Times New Roman"/>
                <w:iCs/>
                <w:sz w:val="24"/>
                <w:szCs w:val="24"/>
                <w:lang w:val="kk-KZ"/>
              </w:rPr>
              <w:t xml:space="preserve">Дене шынықтыру </w:t>
            </w:r>
            <w:r w:rsidRPr="001E1A43">
              <w:rPr>
                <w:rFonts w:ascii="Times New Roman" w:hAnsi="Times New Roman" w:cs="Times New Roman"/>
                <w:sz w:val="24"/>
                <w:szCs w:val="24"/>
                <w:lang w:val="kk-KZ"/>
              </w:rPr>
              <w:t>Негізгі қимылдар:</w:t>
            </w:r>
            <w:r w:rsidRPr="001E1A43">
              <w:rPr>
                <w:rFonts w:ascii="Times New Roman" w:hAnsi="Times New Roman" w:cs="Times New Roman"/>
                <w:iCs/>
                <w:sz w:val="24"/>
                <w:szCs w:val="24"/>
                <w:lang w:val="kk-KZ"/>
              </w:rPr>
              <w:t xml:space="preserve"> </w:t>
            </w:r>
            <w:r w:rsidRPr="001E1A43">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w:t>
            </w:r>
            <w:r w:rsidRPr="001E1A43">
              <w:rPr>
                <w:rFonts w:ascii="Times New Roman" w:hAnsi="Times New Roman" w:cs="Times New Roman"/>
                <w:iCs/>
                <w:sz w:val="24"/>
                <w:szCs w:val="24"/>
                <w:lang w:val="kk-KZ"/>
              </w:rPr>
              <w:t xml:space="preserve"> </w:t>
            </w:r>
            <w:r w:rsidRPr="001E1A43">
              <w:rPr>
                <w:rFonts w:ascii="Times New Roman" w:hAnsi="Times New Roman" w:cs="Times New Roman"/>
                <w:sz w:val="24"/>
                <w:szCs w:val="24"/>
                <w:lang w:val="kk-KZ"/>
              </w:rPr>
              <w:t>Қимылды ойындар</w:t>
            </w:r>
          </w:p>
          <w:p w14:paraId="568967D5" w14:textId="77777777" w:rsidR="00D557AB" w:rsidRPr="001E1A43" w:rsidRDefault="00D557AB" w:rsidP="00D557AB">
            <w:pPr>
              <w:pStyle w:val="aa"/>
              <w:rPr>
                <w:rFonts w:ascii="Times New Roman" w:hAnsi="Times New Roman" w:cs="Times New Roman"/>
                <w:sz w:val="24"/>
                <w:szCs w:val="24"/>
                <w:lang w:val="kk-KZ"/>
              </w:rPr>
            </w:pPr>
          </w:p>
        </w:tc>
        <w:tc>
          <w:tcPr>
            <w:tcW w:w="2663" w:type="dxa"/>
            <w:gridSpan w:val="3"/>
          </w:tcPr>
          <w:p w14:paraId="70613ADB" w14:textId="77777777" w:rsidR="00D557AB" w:rsidRPr="001E1A43" w:rsidRDefault="00D557AB" w:rsidP="00D557AB">
            <w:pPr>
              <w:pStyle w:val="aa"/>
              <w:rPr>
                <w:rFonts w:ascii="Times New Roman" w:hAnsi="Times New Roman"/>
                <w:color w:val="000000"/>
                <w:sz w:val="24"/>
                <w:szCs w:val="24"/>
                <w:lang w:val="kk-KZ"/>
              </w:rPr>
            </w:pPr>
            <w:r w:rsidRPr="001E1A43">
              <w:rPr>
                <w:rFonts w:ascii="Times New Roman" w:hAnsi="Times New Roman"/>
                <w:color w:val="000000"/>
                <w:sz w:val="24"/>
                <w:szCs w:val="24"/>
                <w:lang w:val="kk-KZ"/>
              </w:rPr>
              <w:lastRenderedPageBreak/>
              <w:t>Музыка</w:t>
            </w:r>
          </w:p>
          <w:p w14:paraId="5D1BD3A6" w14:textId="77777777" w:rsidR="00D557AB" w:rsidRPr="001E1A43" w:rsidRDefault="00D557AB" w:rsidP="00D557AB">
            <w:pPr>
              <w:widowControl w:val="0"/>
              <w:rPr>
                <w:rFonts w:ascii="Times New Roman" w:hAnsi="Times New Roman" w:cs="Times New Roman"/>
                <w:sz w:val="24"/>
                <w:szCs w:val="24"/>
                <w:lang w:val="kk-KZ"/>
              </w:rPr>
            </w:pPr>
            <w:r w:rsidRPr="001E1A43">
              <w:rPr>
                <w:rFonts w:ascii="Times New Roman" w:hAnsi="Times New Roman" w:cs="Times New Roman"/>
                <w:sz w:val="24"/>
                <w:szCs w:val="24"/>
                <w:lang w:val="kk-KZ"/>
              </w:rPr>
              <w:t>Музыкалық-ырғақтық қимылдар</w:t>
            </w:r>
          </w:p>
          <w:p w14:paraId="0F937D52" w14:textId="41748344" w:rsidR="00D557AB" w:rsidRDefault="00D557AB" w:rsidP="00D557AB">
            <w:pPr>
              <w:widowControl w:val="0"/>
              <w:rPr>
                <w:rFonts w:ascii="Times New Roman" w:hAnsi="Times New Roman" w:cs="Times New Roman"/>
                <w:sz w:val="24"/>
                <w:szCs w:val="24"/>
                <w:lang w:val="kk-KZ"/>
              </w:rPr>
            </w:pPr>
            <w:r w:rsidRPr="001E1A43">
              <w:rPr>
                <w:rFonts w:ascii="Times New Roman" w:hAnsi="Times New Roman" w:cs="Times New Roman"/>
                <w:sz w:val="24"/>
                <w:szCs w:val="24"/>
                <w:lang w:val="kk-KZ"/>
              </w:rPr>
              <w:t xml:space="preserve">Денені оңға, солға бұру, басты оңға, солға ию, қолдарды сермеу және т.б.                                    Көркем әдебиет                      Бесік жырларын, халық әндерін, ертегілерді, </w:t>
            </w:r>
            <w:r w:rsidRPr="001E1A43">
              <w:rPr>
                <w:rFonts w:ascii="Times New Roman" w:hAnsi="Times New Roman" w:cs="Times New Roman"/>
                <w:sz w:val="24"/>
                <w:szCs w:val="24"/>
                <w:lang w:val="kk-KZ"/>
              </w:rPr>
              <w:lastRenderedPageBreak/>
              <w:t xml:space="preserve">авторлық шығармаларды тыңдауға үйрету.     Оқылған шығармадағы жекелеген сөздерді қосылып қайталап айтуды үйрету.                  Саусақ театры «Бауырсақ» </w:t>
            </w:r>
          </w:p>
          <w:p w14:paraId="2DDCA969" w14:textId="1D8EE09C" w:rsidR="003B4635" w:rsidRPr="001E1A43" w:rsidRDefault="003B4635" w:rsidP="00D557AB">
            <w:pPr>
              <w:widowControl w:val="0"/>
              <w:rPr>
                <w:rFonts w:ascii="Times New Roman" w:hAnsi="Times New Roman" w:cs="Times New Roman"/>
                <w:sz w:val="24"/>
                <w:szCs w:val="24"/>
                <w:lang w:val="kk-KZ"/>
              </w:rPr>
            </w:pPr>
            <w:r>
              <w:rPr>
                <w:rFonts w:ascii="Times New Roman" w:eastAsia="Times New Roman" w:hAnsi="Times New Roman" w:cs="Times New Roman"/>
                <w:bCs/>
                <w:iCs/>
                <w:sz w:val="24"/>
                <w:szCs w:val="24"/>
                <w:lang w:val="kk-KZ" w:eastAsia="ru-RU"/>
              </w:rPr>
              <w:t xml:space="preserve">Сюжеттік </w:t>
            </w:r>
            <w:r w:rsidRPr="003B4635">
              <w:rPr>
                <w:rFonts w:ascii="Times New Roman" w:eastAsia="Times New Roman" w:hAnsi="Times New Roman" w:cs="Times New Roman"/>
                <w:bCs/>
                <w:iCs/>
                <w:sz w:val="24"/>
                <w:szCs w:val="24"/>
                <w:lang w:val="kk-KZ" w:eastAsia="ru-RU"/>
              </w:rPr>
              <w:t xml:space="preserve"> ойын: «Дүкенші»</w:t>
            </w:r>
            <w:r w:rsidRPr="003B4635">
              <w:rPr>
                <w:rFonts w:ascii="Times New Roman" w:eastAsia="Times New Roman" w:hAnsi="Times New Roman" w:cs="Times New Roman"/>
                <w:bCs/>
                <w:sz w:val="24"/>
                <w:szCs w:val="24"/>
                <w:lang w:val="kk-KZ" w:eastAsia="ru-RU"/>
              </w:rPr>
              <w:t xml:space="preserve">                        </w:t>
            </w:r>
            <w:r w:rsidRPr="003B4635">
              <w:rPr>
                <w:rFonts w:ascii="Times New Roman" w:eastAsia="Times New Roman" w:hAnsi="Times New Roman" w:cs="Times New Roman"/>
                <w:bCs/>
                <w:iCs/>
                <w:sz w:val="24"/>
                <w:szCs w:val="24"/>
                <w:lang w:val="kk-KZ" w:eastAsia="ru-RU"/>
              </w:rPr>
              <w:t>Мақсаты: Балаларға мамандықтар туралы түсінік беру. Рольге бөліп ойнауға үйрету және оларды айыра білуге баулу.</w:t>
            </w:r>
          </w:p>
          <w:p w14:paraId="283B697D" w14:textId="77777777" w:rsidR="00D557AB" w:rsidRPr="001E1A43" w:rsidRDefault="00D557AB" w:rsidP="00D557AB">
            <w:pPr>
              <w:pStyle w:val="aa"/>
              <w:rPr>
                <w:rFonts w:ascii="Times New Roman" w:hAnsi="Times New Roman" w:cs="Times New Roman"/>
                <w:sz w:val="24"/>
                <w:szCs w:val="24"/>
                <w:lang w:val="kk-KZ"/>
              </w:rPr>
            </w:pPr>
          </w:p>
          <w:p w14:paraId="0A4AAAD1" w14:textId="77777777" w:rsidR="00D557AB" w:rsidRPr="001E1A43" w:rsidRDefault="00D557AB" w:rsidP="00D557AB">
            <w:pPr>
              <w:pStyle w:val="aa"/>
              <w:rPr>
                <w:rFonts w:ascii="Times New Roman" w:hAnsi="Times New Roman" w:cs="Times New Roman"/>
                <w:sz w:val="24"/>
                <w:szCs w:val="24"/>
                <w:lang w:val="kk-KZ"/>
              </w:rPr>
            </w:pPr>
          </w:p>
          <w:p w14:paraId="6D87D58F" w14:textId="77777777" w:rsidR="00D557AB" w:rsidRPr="001E1A43" w:rsidRDefault="00D557AB" w:rsidP="00D557AB">
            <w:pPr>
              <w:pStyle w:val="aa"/>
              <w:rPr>
                <w:rFonts w:ascii="Times New Roman" w:hAnsi="Times New Roman" w:cs="Times New Roman"/>
                <w:sz w:val="24"/>
                <w:szCs w:val="24"/>
                <w:lang w:val="kk-KZ"/>
              </w:rPr>
            </w:pPr>
          </w:p>
          <w:p w14:paraId="0F18D3A7" w14:textId="77777777" w:rsidR="00D557AB" w:rsidRPr="001E1A43" w:rsidRDefault="00D557AB" w:rsidP="00D557AB">
            <w:pPr>
              <w:pStyle w:val="aa"/>
              <w:rPr>
                <w:rFonts w:ascii="Times New Roman" w:hAnsi="Times New Roman" w:cs="Times New Roman"/>
                <w:sz w:val="24"/>
                <w:szCs w:val="24"/>
                <w:lang w:val="kk-KZ"/>
              </w:rPr>
            </w:pPr>
          </w:p>
          <w:p w14:paraId="467C5528" w14:textId="77777777" w:rsidR="00D557AB" w:rsidRPr="001E1A43" w:rsidRDefault="00D557AB" w:rsidP="00D557AB">
            <w:pPr>
              <w:pStyle w:val="aa"/>
              <w:rPr>
                <w:rFonts w:ascii="Times New Roman" w:hAnsi="Times New Roman" w:cs="Times New Roman"/>
                <w:sz w:val="24"/>
                <w:szCs w:val="24"/>
                <w:lang w:val="kk-KZ"/>
              </w:rPr>
            </w:pPr>
          </w:p>
          <w:p w14:paraId="2ADBAECF" w14:textId="77777777" w:rsidR="00D557AB" w:rsidRPr="001E1A43" w:rsidRDefault="00D557AB" w:rsidP="00D557AB">
            <w:pPr>
              <w:pStyle w:val="aa"/>
              <w:rPr>
                <w:rFonts w:ascii="Times New Roman" w:hAnsi="Times New Roman" w:cs="Times New Roman"/>
                <w:sz w:val="24"/>
                <w:szCs w:val="24"/>
                <w:lang w:val="kk-KZ"/>
              </w:rPr>
            </w:pPr>
          </w:p>
          <w:p w14:paraId="48CDF56B" w14:textId="77777777" w:rsidR="00D557AB" w:rsidRPr="001E1A43" w:rsidRDefault="00D557AB" w:rsidP="00D557AB">
            <w:pPr>
              <w:pStyle w:val="aa"/>
              <w:rPr>
                <w:rFonts w:ascii="Times New Roman" w:hAnsi="Times New Roman" w:cs="Times New Roman"/>
                <w:sz w:val="24"/>
                <w:szCs w:val="24"/>
                <w:lang w:val="kk-KZ"/>
              </w:rPr>
            </w:pPr>
          </w:p>
          <w:p w14:paraId="204CE8E2" w14:textId="77777777" w:rsidR="00D557AB" w:rsidRPr="001E1A43" w:rsidRDefault="00D557AB" w:rsidP="00D557AB">
            <w:pPr>
              <w:pStyle w:val="aa"/>
              <w:rPr>
                <w:rFonts w:ascii="Times New Roman" w:hAnsi="Times New Roman" w:cs="Times New Roman"/>
                <w:sz w:val="24"/>
                <w:szCs w:val="24"/>
                <w:lang w:val="kk-KZ"/>
              </w:rPr>
            </w:pPr>
          </w:p>
          <w:p w14:paraId="418EE5DE" w14:textId="77777777" w:rsidR="00D557AB" w:rsidRPr="001E1A43" w:rsidRDefault="00D557AB" w:rsidP="00D557AB">
            <w:pPr>
              <w:pStyle w:val="aa"/>
              <w:rPr>
                <w:rFonts w:ascii="Times New Roman" w:hAnsi="Times New Roman" w:cs="Times New Roman"/>
                <w:sz w:val="24"/>
                <w:szCs w:val="24"/>
                <w:lang w:val="kk-KZ"/>
              </w:rPr>
            </w:pPr>
          </w:p>
          <w:p w14:paraId="22153F3B" w14:textId="77777777" w:rsidR="00D557AB" w:rsidRPr="001E1A43" w:rsidRDefault="00D557AB" w:rsidP="00D557AB">
            <w:pPr>
              <w:pStyle w:val="aa"/>
              <w:rPr>
                <w:rFonts w:ascii="Times New Roman" w:hAnsi="Times New Roman" w:cs="Times New Roman"/>
                <w:sz w:val="24"/>
                <w:szCs w:val="24"/>
                <w:lang w:val="kk-KZ"/>
              </w:rPr>
            </w:pPr>
          </w:p>
          <w:p w14:paraId="24277C26" w14:textId="77777777" w:rsidR="00D557AB" w:rsidRPr="001E1A43" w:rsidRDefault="00D557AB" w:rsidP="00D557AB">
            <w:pPr>
              <w:pStyle w:val="aa"/>
              <w:rPr>
                <w:sz w:val="24"/>
                <w:szCs w:val="24"/>
                <w:lang w:val="kk-KZ"/>
              </w:rPr>
            </w:pPr>
          </w:p>
        </w:tc>
        <w:tc>
          <w:tcPr>
            <w:tcW w:w="2716" w:type="dxa"/>
            <w:gridSpan w:val="4"/>
          </w:tcPr>
          <w:p w14:paraId="19D27CBF" w14:textId="40DC79C6" w:rsidR="00D557AB" w:rsidRPr="001E1A43" w:rsidRDefault="00D557AB" w:rsidP="00D557AB">
            <w:pPr>
              <w:widowControl w:val="0"/>
              <w:rPr>
                <w:rFonts w:ascii="Times New Roman" w:hAnsi="Times New Roman" w:cs="Times New Roman"/>
                <w:sz w:val="24"/>
                <w:szCs w:val="24"/>
                <w:lang w:val="kk-KZ"/>
              </w:rPr>
            </w:pPr>
            <w:r w:rsidRPr="001E1A43">
              <w:rPr>
                <w:rFonts w:ascii="Times New Roman" w:hAnsi="Times New Roman"/>
                <w:color w:val="000000"/>
                <w:sz w:val="24"/>
                <w:szCs w:val="24"/>
                <w:lang w:val="kk-KZ"/>
              </w:rPr>
              <w:lastRenderedPageBreak/>
              <w:t>Көркем әдебиет</w:t>
            </w:r>
            <w:r w:rsidRPr="001E1A43">
              <w:rPr>
                <w:rFonts w:ascii="Times New Roman" w:hAnsi="Times New Roman" w:cs="Times New Roman"/>
                <w:sz w:val="24"/>
                <w:szCs w:val="24"/>
                <w:lang w:val="kk-KZ"/>
              </w:rPr>
              <w:t xml:space="preserve">                  Бесік жырларын, халық әндерін, ертегілерді, авторлық шығармаларды тыңдауға үйрету.   Оқылған шығармадағы жекелеген сөздерді қосылып қайталап айтуды үйрету. </w:t>
            </w:r>
            <w:r w:rsidRPr="001E1A43">
              <w:rPr>
                <w:rFonts w:ascii="Times New Roman" w:hAnsi="Times New Roman"/>
                <w:color w:val="000000"/>
                <w:sz w:val="24"/>
                <w:szCs w:val="24"/>
                <w:lang w:val="kk-KZ"/>
              </w:rPr>
              <w:t>Қимыл-</w:t>
            </w:r>
            <w:r w:rsidRPr="001E1A43">
              <w:rPr>
                <w:rFonts w:ascii="Times New Roman" w:hAnsi="Times New Roman"/>
                <w:color w:val="000000"/>
                <w:sz w:val="24"/>
                <w:szCs w:val="24"/>
                <w:lang w:val="kk-KZ"/>
              </w:rPr>
              <w:lastRenderedPageBreak/>
              <w:t>қозғалыс ойыны:</w:t>
            </w:r>
            <w:r w:rsidRPr="001E1A43">
              <w:rPr>
                <w:rFonts w:ascii="Times New Roman" w:hAnsi="Times New Roman" w:cs="Times New Roman"/>
                <w:sz w:val="24"/>
                <w:szCs w:val="24"/>
                <w:lang w:val="kk-KZ"/>
              </w:rPr>
              <w:t xml:space="preserve">                    </w:t>
            </w:r>
            <w:r w:rsidRPr="001E1A43">
              <w:rPr>
                <w:rFonts w:ascii="Times New Roman" w:hAnsi="Times New Roman"/>
                <w:color w:val="000000"/>
                <w:sz w:val="24"/>
                <w:szCs w:val="24"/>
                <w:lang w:val="kk-KZ"/>
              </w:rPr>
              <w:t xml:space="preserve">«Бақа мен тырна» Мақсаты: Қозғалмалы ойындар мен жаттығулардың алғашқы түсініктері мен дағдыларын қалыптастыру. Балаларды достық қарым -қатынасқа тәрбиелеу.                    </w:t>
            </w:r>
            <w:r w:rsidRPr="001E1A43">
              <w:rPr>
                <w:rFonts w:ascii="Times New Roman" w:hAnsi="Times New Roman" w:cs="Times New Roman"/>
                <w:sz w:val="24"/>
                <w:szCs w:val="24"/>
                <w:lang w:val="kk-KZ"/>
              </w:rPr>
              <w:t>Музыка                    Музыкалық-ырғақтық қимылдар                             Денені оңға, солға бұру, басты оңға, солға ию, қолдарды сермеу және т.б.</w:t>
            </w:r>
          </w:p>
          <w:p w14:paraId="3B08750B" w14:textId="77777777" w:rsidR="00D557AB" w:rsidRPr="001E1A43" w:rsidRDefault="00D557AB" w:rsidP="00D557AB">
            <w:pPr>
              <w:pStyle w:val="aa"/>
              <w:rPr>
                <w:rFonts w:ascii="Times New Roman" w:hAnsi="Times New Roman" w:cs="Times New Roman"/>
                <w:sz w:val="24"/>
                <w:szCs w:val="24"/>
                <w:lang w:val="kk-KZ"/>
              </w:rPr>
            </w:pPr>
          </w:p>
          <w:p w14:paraId="4E7EEFAD" w14:textId="77777777" w:rsidR="00D557AB" w:rsidRPr="001E1A43" w:rsidRDefault="00D557AB" w:rsidP="00D557AB">
            <w:pPr>
              <w:rPr>
                <w:rFonts w:ascii="Times New Roman" w:hAnsi="Times New Roman" w:cs="Times New Roman"/>
                <w:sz w:val="24"/>
                <w:szCs w:val="24"/>
                <w:lang w:val="kk-KZ"/>
              </w:rPr>
            </w:pPr>
          </w:p>
        </w:tc>
      </w:tr>
      <w:tr w:rsidR="003B4635" w:rsidRPr="00155D5F" w14:paraId="18479E65" w14:textId="77777777" w:rsidTr="00DC6591">
        <w:trPr>
          <w:trHeight w:val="6794"/>
        </w:trPr>
        <w:tc>
          <w:tcPr>
            <w:tcW w:w="2547" w:type="dxa"/>
          </w:tcPr>
          <w:p w14:paraId="63D779EF" w14:textId="77777777"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b/>
                <w:bCs/>
                <w:sz w:val="24"/>
                <w:szCs w:val="24"/>
                <w:lang w:val="kk-KZ"/>
              </w:rPr>
              <w:lastRenderedPageBreak/>
              <w:t xml:space="preserve">Таңертенгі жаттығу  </w:t>
            </w:r>
          </w:p>
        </w:tc>
        <w:tc>
          <w:tcPr>
            <w:tcW w:w="2869" w:type="dxa"/>
          </w:tcPr>
          <w:p w14:paraId="5C6DB158" w14:textId="77777777" w:rsidR="00D557AB" w:rsidRPr="001E1A43" w:rsidRDefault="00D557AB" w:rsidP="00D557AB">
            <w:pPr>
              <w:rPr>
                <w:rFonts w:ascii="Times New Roman" w:hAnsi="Times New Roman" w:cs="Times New Roman"/>
                <w:bCs/>
                <w:color w:val="000000"/>
                <w:sz w:val="24"/>
                <w:szCs w:val="24"/>
                <w:lang w:val="kk-KZ"/>
              </w:rPr>
            </w:pPr>
            <w:r w:rsidRPr="001E1A43">
              <w:rPr>
                <w:rFonts w:ascii="Times New Roman" w:hAnsi="Times New Roman" w:cs="Times New Roman"/>
                <w:bCs/>
                <w:color w:val="000000"/>
                <w:sz w:val="24"/>
                <w:szCs w:val="24"/>
                <w:lang w:val="kk-KZ"/>
              </w:rPr>
              <w:t xml:space="preserve">Дене шынықтыру </w:t>
            </w:r>
            <w:r w:rsidRPr="001E1A43">
              <w:rPr>
                <w:rFonts w:ascii="Times New Roman" w:hAnsi="Times New Roman" w:cs="Times New Roman"/>
                <w:bCs/>
                <w:sz w:val="24"/>
                <w:szCs w:val="24"/>
                <w:lang w:val="kk-KZ"/>
              </w:rPr>
              <w:t>Негізгі қимылдар:</w:t>
            </w:r>
            <w:r w:rsidRPr="001E1A43">
              <w:rPr>
                <w:rFonts w:ascii="Times New Roman" w:hAnsi="Times New Roman" w:cs="Times New Roman"/>
                <w:bCs/>
                <w:color w:val="000000"/>
                <w:sz w:val="24"/>
                <w:szCs w:val="24"/>
                <w:lang w:val="kk-KZ"/>
              </w:rPr>
              <w:t xml:space="preserve"> </w:t>
            </w:r>
            <w:r w:rsidRPr="001E1A43">
              <w:rPr>
                <w:rFonts w:ascii="Times New Roman" w:hAnsi="Times New Roman" w:cs="Times New Roman"/>
                <w:bCs/>
                <w:sz w:val="24"/>
                <w:szCs w:val="24"/>
                <w:lang w:val="kk-KZ"/>
              </w:rPr>
              <w:t xml:space="preserve">Негізгі қимылдар: 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 Сауықтыру-шынықтыру шаралары Балаларды топта жеңіл киінуге үйрету. Күн тәртібіне сәйкес олардың таза ауада болу ұзақтығын қамтамасыз ету. </w:t>
            </w:r>
          </w:p>
        </w:tc>
        <w:tc>
          <w:tcPr>
            <w:tcW w:w="2675" w:type="dxa"/>
            <w:gridSpan w:val="3"/>
          </w:tcPr>
          <w:p w14:paraId="77396FE8" w14:textId="77777777" w:rsidR="00D557AB" w:rsidRPr="001E1A43" w:rsidRDefault="00D557AB" w:rsidP="00D557AB">
            <w:pPr>
              <w:rPr>
                <w:rFonts w:ascii="Times New Roman" w:hAnsi="Times New Roman" w:cs="Times New Roman"/>
                <w:bCs/>
                <w:sz w:val="24"/>
                <w:szCs w:val="24"/>
                <w:lang w:val="kk-KZ"/>
              </w:rPr>
            </w:pPr>
            <w:r w:rsidRPr="001E1A43">
              <w:rPr>
                <w:rFonts w:ascii="Times New Roman" w:hAnsi="Times New Roman" w:cs="Times New Roman"/>
                <w:bCs/>
                <w:sz w:val="24"/>
                <w:szCs w:val="24"/>
                <w:lang w:val="kk-KZ"/>
              </w:rPr>
              <w:t xml:space="preserve"> </w:t>
            </w:r>
            <w:r w:rsidRPr="001E1A43">
              <w:rPr>
                <w:rFonts w:ascii="Times New Roman" w:hAnsi="Times New Roman" w:cs="Times New Roman"/>
                <w:bCs/>
                <w:color w:val="000000"/>
                <w:sz w:val="24"/>
                <w:szCs w:val="24"/>
                <w:lang w:val="kk-KZ"/>
              </w:rPr>
              <w:t>Дене шынықтыру</w:t>
            </w:r>
            <w:r w:rsidRPr="001E1A43">
              <w:rPr>
                <w:rFonts w:ascii="Times New Roman" w:hAnsi="Times New Roman" w:cs="Times New Roman"/>
                <w:bCs/>
                <w:sz w:val="24"/>
                <w:szCs w:val="24"/>
                <w:lang w:val="kk-KZ"/>
              </w:rPr>
              <w:t xml:space="preserve"> Негізгі қимылдар: Негізгі қимылдар: 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 Сауықтыру-шынықтыру шаралары Балаларды топта жеңіл киінуге үйрету. Күн тәртібіне сәйкес олардың таза ауада болу ұзақтығын қамтамасыз ету. </w:t>
            </w:r>
          </w:p>
        </w:tc>
        <w:tc>
          <w:tcPr>
            <w:tcW w:w="2406" w:type="dxa"/>
            <w:gridSpan w:val="4"/>
          </w:tcPr>
          <w:p w14:paraId="7187098B" w14:textId="77777777" w:rsidR="00D557AB" w:rsidRPr="001E1A43" w:rsidRDefault="00D557AB" w:rsidP="00D557AB">
            <w:pPr>
              <w:widowControl w:val="0"/>
              <w:rPr>
                <w:rFonts w:ascii="Times New Roman" w:hAnsi="Times New Roman" w:cs="Times New Roman"/>
                <w:bCs/>
                <w:color w:val="000000"/>
                <w:sz w:val="24"/>
                <w:szCs w:val="24"/>
                <w:lang w:val="kk-KZ"/>
              </w:rPr>
            </w:pPr>
            <w:r w:rsidRPr="001E1A43">
              <w:rPr>
                <w:rFonts w:ascii="Times New Roman" w:hAnsi="Times New Roman" w:cs="Times New Roman"/>
                <w:bCs/>
                <w:color w:val="000000"/>
                <w:sz w:val="24"/>
                <w:szCs w:val="24"/>
                <w:lang w:val="kk-KZ"/>
              </w:rPr>
              <w:t xml:space="preserve">Дене шынықтыру </w:t>
            </w:r>
            <w:r w:rsidRPr="001E1A43">
              <w:rPr>
                <w:rFonts w:ascii="Times New Roman" w:hAnsi="Times New Roman" w:cs="Times New Roman"/>
                <w:bCs/>
                <w:sz w:val="24"/>
                <w:szCs w:val="24"/>
                <w:lang w:val="kk-KZ"/>
              </w:rPr>
              <w:t>Негізгі қимылдар:</w:t>
            </w:r>
            <w:r w:rsidRPr="001E1A43">
              <w:rPr>
                <w:rFonts w:ascii="Times New Roman" w:hAnsi="Times New Roman" w:cs="Times New Roman"/>
                <w:bCs/>
                <w:color w:val="000000"/>
                <w:sz w:val="24"/>
                <w:szCs w:val="24"/>
                <w:lang w:val="kk-KZ"/>
              </w:rPr>
              <w:t xml:space="preserve"> </w:t>
            </w:r>
            <w:r w:rsidRPr="001E1A43">
              <w:rPr>
                <w:rFonts w:ascii="Times New Roman" w:hAnsi="Times New Roman" w:cs="Times New Roman"/>
                <w:bCs/>
                <w:sz w:val="24"/>
                <w:szCs w:val="24"/>
                <w:lang w:val="kk-KZ"/>
              </w:rPr>
              <w:t>Негізгі қимылдар:</w:t>
            </w:r>
            <w:r w:rsidRPr="001E1A43">
              <w:rPr>
                <w:rFonts w:ascii="Times New Roman" w:hAnsi="Times New Roman" w:cs="Times New Roman"/>
                <w:bCs/>
                <w:color w:val="000000"/>
                <w:sz w:val="24"/>
                <w:szCs w:val="24"/>
                <w:lang w:val="kk-KZ"/>
              </w:rPr>
              <w:t xml:space="preserve"> </w:t>
            </w:r>
            <w:r w:rsidRPr="001E1A43">
              <w:rPr>
                <w:rFonts w:ascii="Times New Roman" w:hAnsi="Times New Roman" w:cs="Times New Roman"/>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 Сауықтыру-шынықтыру шаралары Балаларды топта жеңіл киінуге үйрету. Күн тәртібіне сәйкес олардың таза ауада болу ұзақтығын </w:t>
            </w:r>
            <w:r w:rsidRPr="001E1A43">
              <w:rPr>
                <w:rFonts w:ascii="Times New Roman" w:hAnsi="Times New Roman" w:cs="Times New Roman"/>
                <w:bCs/>
                <w:sz w:val="24"/>
                <w:szCs w:val="24"/>
                <w:lang w:val="kk-KZ"/>
              </w:rPr>
              <w:lastRenderedPageBreak/>
              <w:t>қамтамасыз ету.</w:t>
            </w:r>
          </w:p>
        </w:tc>
        <w:tc>
          <w:tcPr>
            <w:tcW w:w="2987" w:type="dxa"/>
            <w:gridSpan w:val="5"/>
          </w:tcPr>
          <w:p w14:paraId="648619D9" w14:textId="77777777" w:rsidR="00D557AB" w:rsidRPr="001E1A43" w:rsidRDefault="00D557AB" w:rsidP="00D557AB">
            <w:pPr>
              <w:autoSpaceDE w:val="0"/>
              <w:autoSpaceDN w:val="0"/>
              <w:adjustRightInd w:val="0"/>
              <w:rPr>
                <w:rFonts w:ascii="Times New Roman" w:hAnsi="Times New Roman" w:cs="Times New Roman"/>
                <w:bCs/>
                <w:color w:val="000000"/>
                <w:sz w:val="24"/>
                <w:szCs w:val="24"/>
                <w:lang w:val="kk-KZ"/>
              </w:rPr>
            </w:pPr>
            <w:r w:rsidRPr="001E1A43">
              <w:rPr>
                <w:rFonts w:ascii="Times New Roman" w:hAnsi="Times New Roman" w:cs="Times New Roman"/>
                <w:bCs/>
                <w:color w:val="000000"/>
                <w:sz w:val="24"/>
                <w:szCs w:val="24"/>
                <w:lang w:val="kk-KZ"/>
              </w:rPr>
              <w:lastRenderedPageBreak/>
              <w:t xml:space="preserve">Дене шынықтыру                  </w:t>
            </w:r>
            <w:r w:rsidRPr="001E1A43">
              <w:rPr>
                <w:rFonts w:ascii="Times New Roman" w:hAnsi="Times New Roman" w:cs="Times New Roman"/>
                <w:bCs/>
                <w:sz w:val="24"/>
                <w:szCs w:val="24"/>
                <w:lang w:val="kk-KZ"/>
              </w:rPr>
              <w:t>Негізгі қимылдар:</w:t>
            </w:r>
            <w:r w:rsidRPr="001E1A43">
              <w:rPr>
                <w:rFonts w:ascii="Times New Roman" w:hAnsi="Times New Roman" w:cs="Times New Roman"/>
                <w:bCs/>
                <w:color w:val="000000"/>
                <w:sz w:val="24"/>
                <w:szCs w:val="24"/>
                <w:lang w:val="kk-KZ"/>
              </w:rPr>
              <w:t xml:space="preserve"> </w:t>
            </w:r>
            <w:r w:rsidRPr="001E1A43">
              <w:rPr>
                <w:rFonts w:ascii="Times New Roman" w:hAnsi="Times New Roman" w:cs="Times New Roman"/>
                <w:bCs/>
                <w:sz w:val="24"/>
                <w:szCs w:val="24"/>
                <w:lang w:val="kk-KZ"/>
              </w:rPr>
              <w:t>Негізгі қимылдар:</w:t>
            </w:r>
            <w:r w:rsidRPr="001E1A43">
              <w:rPr>
                <w:rFonts w:ascii="Times New Roman" w:hAnsi="Times New Roman" w:cs="Times New Roman"/>
                <w:bCs/>
                <w:color w:val="000000"/>
                <w:sz w:val="24"/>
                <w:szCs w:val="24"/>
                <w:lang w:val="kk-KZ"/>
              </w:rPr>
              <w:t xml:space="preserve"> </w:t>
            </w:r>
            <w:r w:rsidRPr="001E1A43">
              <w:rPr>
                <w:rFonts w:ascii="Times New Roman" w:hAnsi="Times New Roman" w:cs="Times New Roman"/>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 Сауықтыру-шынықтыру шаралары Балаларды топта жеңіл киінуге үйрету. Күн тәртібіне сәйкес олардың таза ауада болу ұзақтығын қамтамасыз ету. </w:t>
            </w:r>
          </w:p>
          <w:p w14:paraId="079A7985" w14:textId="77777777" w:rsidR="00D557AB" w:rsidRPr="001E1A43" w:rsidRDefault="00D557AB" w:rsidP="00D557AB">
            <w:pPr>
              <w:autoSpaceDE w:val="0"/>
              <w:autoSpaceDN w:val="0"/>
              <w:adjustRightInd w:val="0"/>
              <w:rPr>
                <w:rFonts w:ascii="Times New Roman" w:hAnsi="Times New Roman" w:cs="Times New Roman"/>
                <w:bCs/>
                <w:color w:val="000000"/>
                <w:sz w:val="24"/>
                <w:szCs w:val="24"/>
                <w:lang w:val="kk-KZ"/>
              </w:rPr>
            </w:pPr>
          </w:p>
        </w:tc>
        <w:tc>
          <w:tcPr>
            <w:tcW w:w="2392" w:type="dxa"/>
            <w:gridSpan w:val="2"/>
          </w:tcPr>
          <w:p w14:paraId="4C349512" w14:textId="77777777" w:rsidR="00D557AB" w:rsidRPr="001E1A43" w:rsidRDefault="00D557AB" w:rsidP="00D557AB">
            <w:pPr>
              <w:rPr>
                <w:rFonts w:ascii="Times New Roman" w:hAnsi="Times New Roman" w:cs="Times New Roman"/>
                <w:bCs/>
                <w:color w:val="000000"/>
                <w:sz w:val="24"/>
                <w:szCs w:val="24"/>
                <w:lang w:val="kk-KZ"/>
              </w:rPr>
            </w:pPr>
            <w:r w:rsidRPr="001E1A43">
              <w:rPr>
                <w:rFonts w:ascii="Times New Roman" w:hAnsi="Times New Roman" w:cs="Times New Roman"/>
                <w:bCs/>
                <w:color w:val="000000"/>
                <w:sz w:val="24"/>
                <w:szCs w:val="24"/>
                <w:lang w:val="kk-KZ"/>
              </w:rPr>
              <w:t xml:space="preserve">Дене шынықтыру </w:t>
            </w:r>
            <w:r w:rsidRPr="001E1A43">
              <w:rPr>
                <w:rFonts w:ascii="Times New Roman" w:hAnsi="Times New Roman" w:cs="Times New Roman"/>
                <w:bCs/>
                <w:sz w:val="24"/>
                <w:szCs w:val="24"/>
                <w:lang w:val="kk-KZ"/>
              </w:rPr>
              <w:t>Негізгі қимылдар:</w:t>
            </w:r>
            <w:r w:rsidRPr="001E1A43">
              <w:rPr>
                <w:rFonts w:ascii="Times New Roman" w:hAnsi="Times New Roman" w:cs="Times New Roman"/>
                <w:bCs/>
                <w:color w:val="000000"/>
                <w:sz w:val="24"/>
                <w:szCs w:val="24"/>
                <w:lang w:val="kk-KZ"/>
              </w:rPr>
              <w:t xml:space="preserve"> </w:t>
            </w:r>
            <w:r w:rsidRPr="001E1A43">
              <w:rPr>
                <w:rFonts w:ascii="Times New Roman" w:hAnsi="Times New Roman" w:cs="Times New Roman"/>
                <w:bCs/>
                <w:sz w:val="24"/>
                <w:szCs w:val="24"/>
                <w:lang w:val="kk-KZ"/>
              </w:rPr>
              <w:t>Негізгі қимылдар:</w:t>
            </w:r>
            <w:r w:rsidRPr="001E1A43">
              <w:rPr>
                <w:rFonts w:ascii="Times New Roman" w:hAnsi="Times New Roman" w:cs="Times New Roman"/>
                <w:bCs/>
                <w:color w:val="000000"/>
                <w:sz w:val="24"/>
                <w:szCs w:val="24"/>
                <w:lang w:val="kk-KZ"/>
              </w:rPr>
              <w:t xml:space="preserve"> </w:t>
            </w:r>
            <w:r w:rsidRPr="001E1A43">
              <w:rPr>
                <w:rFonts w:ascii="Times New Roman" w:hAnsi="Times New Roman" w:cs="Times New Roman"/>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Еңбектеу, өрмелеу. Сауықтыру-шынықтыру шаралары Балаларды топта жеңіл киінуге үйрету. Күн тәртібіне сәйкес олардың таза ауада </w:t>
            </w:r>
            <w:r w:rsidRPr="001E1A43">
              <w:rPr>
                <w:rFonts w:ascii="Times New Roman" w:hAnsi="Times New Roman" w:cs="Times New Roman"/>
                <w:bCs/>
                <w:sz w:val="24"/>
                <w:szCs w:val="24"/>
                <w:lang w:val="kk-KZ"/>
              </w:rPr>
              <w:lastRenderedPageBreak/>
              <w:t xml:space="preserve">болу ұзақтығын қамтамасыз ету. </w:t>
            </w:r>
          </w:p>
        </w:tc>
      </w:tr>
      <w:tr w:rsidR="003B4635" w:rsidRPr="00155D5F" w14:paraId="719B7BB2" w14:textId="77777777" w:rsidTr="00DC6591">
        <w:tc>
          <w:tcPr>
            <w:tcW w:w="2547" w:type="dxa"/>
          </w:tcPr>
          <w:p w14:paraId="0E944DC7" w14:textId="77777777"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b/>
                <w:bCs/>
                <w:sz w:val="24"/>
                <w:szCs w:val="24"/>
                <w:lang w:val="kk-KZ"/>
              </w:rPr>
              <w:lastRenderedPageBreak/>
              <w:t xml:space="preserve">Таңғы ас </w:t>
            </w:r>
          </w:p>
          <w:p w14:paraId="6A7890E6" w14:textId="77777777"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b/>
                <w:bCs/>
                <w:sz w:val="24"/>
                <w:szCs w:val="24"/>
                <w:lang w:val="kk-KZ"/>
              </w:rPr>
              <w:t> </w:t>
            </w:r>
          </w:p>
        </w:tc>
        <w:tc>
          <w:tcPr>
            <w:tcW w:w="2869" w:type="dxa"/>
          </w:tcPr>
          <w:p w14:paraId="2E5BBDF1" w14:textId="77777777"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bCs/>
                <w:sz w:val="24"/>
                <w:szCs w:val="24"/>
                <w:lang w:val="kk-KZ"/>
              </w:rPr>
              <w:t xml:space="preserve">Гигиеналық шаралар </w:t>
            </w:r>
            <w:r w:rsidRPr="00031DBF">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1092A018" w14:textId="77777777" w:rsidR="00D557AB" w:rsidRPr="00031DBF" w:rsidRDefault="00D557AB" w:rsidP="00D557AB">
            <w:pPr>
              <w:widowControl w:val="0"/>
              <w:rPr>
                <w:rFonts w:ascii="Times New Roman" w:hAnsi="Times New Roman" w:cs="Times New Roman"/>
                <w:sz w:val="24"/>
                <w:szCs w:val="24"/>
                <w:lang w:val="kk-KZ"/>
              </w:rPr>
            </w:pPr>
          </w:p>
        </w:tc>
        <w:tc>
          <w:tcPr>
            <w:tcW w:w="2675" w:type="dxa"/>
            <w:gridSpan w:val="3"/>
          </w:tcPr>
          <w:p w14:paraId="64146E84" w14:textId="77777777"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bCs/>
                <w:sz w:val="24"/>
                <w:szCs w:val="24"/>
                <w:lang w:val="kk-KZ"/>
              </w:rPr>
              <w:t>Мәдени-гигиеналық дағдылар, өзіне-өзі қызмет ету.</w:t>
            </w:r>
          </w:p>
          <w:p w14:paraId="7EE0A7D3" w14:textId="77777777" w:rsidR="00D557AB" w:rsidRPr="00031DBF" w:rsidRDefault="00D557AB" w:rsidP="00D557AB">
            <w:pPr>
              <w:rPr>
                <w:rFonts w:ascii="Times New Roman" w:hAnsi="Times New Roman" w:cs="Times New Roman"/>
                <w:sz w:val="24"/>
                <w:szCs w:val="24"/>
                <w:lang w:val="kk-KZ"/>
              </w:rPr>
            </w:pPr>
          </w:p>
        </w:tc>
        <w:tc>
          <w:tcPr>
            <w:tcW w:w="2406" w:type="dxa"/>
            <w:gridSpan w:val="4"/>
          </w:tcPr>
          <w:p w14:paraId="0B933CBF" w14:textId="77777777"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sz w:val="24"/>
                <w:szCs w:val="24"/>
                <w:lang w:val="kk-KZ"/>
              </w:rPr>
              <w:t>Жуынатын бөлмедегі тәртіп пен тазалық.</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Қолымызды жуамыз,</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Асханаға барамыз</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Асханаға барған соң</w:t>
            </w:r>
          </w:p>
          <w:p w14:paraId="2A8E1EDD" w14:textId="77777777"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sz w:val="24"/>
                <w:szCs w:val="24"/>
                <w:lang w:val="kk-KZ"/>
              </w:rPr>
              <w:t>Тамақ ішіп аламыз.</w:t>
            </w:r>
          </w:p>
          <w:p w14:paraId="2942D5F5" w14:textId="77777777" w:rsidR="00D557AB" w:rsidRPr="00031DBF" w:rsidRDefault="00D557AB" w:rsidP="00D557AB">
            <w:pPr>
              <w:widowControl w:val="0"/>
              <w:rPr>
                <w:rFonts w:ascii="Times New Roman" w:hAnsi="Times New Roman" w:cs="Times New Roman"/>
                <w:sz w:val="24"/>
                <w:szCs w:val="24"/>
                <w:lang w:val="kk-KZ"/>
              </w:rPr>
            </w:pPr>
          </w:p>
        </w:tc>
        <w:tc>
          <w:tcPr>
            <w:tcW w:w="2998" w:type="dxa"/>
            <w:gridSpan w:val="6"/>
          </w:tcPr>
          <w:p w14:paraId="0416F166" w14:textId="77777777"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bCs/>
                <w:sz w:val="24"/>
                <w:szCs w:val="24"/>
                <w:lang w:val="kk-KZ"/>
              </w:rPr>
              <w:t xml:space="preserve">Гигиеналық шаралар </w:t>
            </w:r>
            <w:r w:rsidRPr="00031DBF">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7F377DEA" w14:textId="77777777" w:rsidR="00D557AB" w:rsidRPr="00031DBF" w:rsidRDefault="00D557AB" w:rsidP="00D557AB">
            <w:pPr>
              <w:widowControl w:val="0"/>
              <w:rPr>
                <w:rFonts w:ascii="Times New Roman" w:hAnsi="Times New Roman" w:cs="Times New Roman"/>
                <w:b/>
                <w:sz w:val="24"/>
                <w:szCs w:val="24"/>
                <w:lang w:val="kk-KZ"/>
              </w:rPr>
            </w:pPr>
          </w:p>
          <w:p w14:paraId="0EE66C20" w14:textId="77777777" w:rsidR="00D557AB" w:rsidRPr="00031DBF" w:rsidRDefault="00D557AB" w:rsidP="00D557AB">
            <w:pPr>
              <w:widowControl w:val="0"/>
              <w:rPr>
                <w:rFonts w:ascii="Times New Roman" w:hAnsi="Times New Roman" w:cs="Times New Roman"/>
                <w:b/>
                <w:sz w:val="24"/>
                <w:szCs w:val="24"/>
                <w:lang w:val="kk-KZ"/>
              </w:rPr>
            </w:pPr>
          </w:p>
        </w:tc>
        <w:tc>
          <w:tcPr>
            <w:tcW w:w="2381" w:type="dxa"/>
          </w:tcPr>
          <w:p w14:paraId="38CED3AE" w14:textId="77777777" w:rsidR="00D557AB" w:rsidRPr="008C7812" w:rsidRDefault="00D557AB" w:rsidP="00D557AB">
            <w:pPr>
              <w:rPr>
                <w:rFonts w:ascii="Times New Roman" w:hAnsi="Times New Roman" w:cs="Times New Roman"/>
                <w:sz w:val="24"/>
                <w:szCs w:val="24"/>
                <w:lang w:val="kk-KZ"/>
              </w:rPr>
            </w:pPr>
            <w:r w:rsidRPr="00031DBF">
              <w:rPr>
                <w:rFonts w:ascii="Times New Roman" w:hAnsi="Times New Roman" w:cs="Times New Roman"/>
                <w:bCs/>
                <w:sz w:val="24"/>
                <w:szCs w:val="24"/>
                <w:lang w:val="kk-KZ"/>
              </w:rPr>
              <w:t>Мәдени-гигиеналық дағдылар, өзіне-өзі қызмет ету.</w:t>
            </w:r>
            <w:r>
              <w:rPr>
                <w:rFonts w:ascii="Times New Roman" w:hAnsi="Times New Roman" w:cs="Times New Roman"/>
                <w:sz w:val="24"/>
                <w:szCs w:val="24"/>
                <w:lang w:val="kk-KZ"/>
              </w:rPr>
              <w:t xml:space="preserve">                          </w:t>
            </w:r>
            <w:r w:rsidRPr="00031DBF">
              <w:rPr>
                <w:rFonts w:ascii="Times New Roman" w:hAnsi="Times New Roman" w:cs="Times New Roman"/>
                <w:b/>
                <w:sz w:val="24"/>
                <w:szCs w:val="24"/>
                <w:lang w:val="kk-KZ"/>
              </w:rPr>
              <w:t>Нан туралы тақпақ</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 xml:space="preserve">Теріп </w:t>
            </w:r>
            <w:r w:rsidRPr="00031DBF">
              <w:rPr>
                <w:rFonts w:ascii="Times New Roman" w:hAnsi="Times New Roman" w:cs="Times New Roman"/>
                <w:sz w:val="24"/>
                <w:szCs w:val="24"/>
                <w:lang w:val="kk-KZ"/>
              </w:rPr>
              <w:lastRenderedPageBreak/>
              <w:t>алып, қастерлеп</w:t>
            </w:r>
            <w:r>
              <w:rPr>
                <w:rFonts w:ascii="Times New Roman" w:hAnsi="Times New Roman" w:cs="Times New Roman"/>
                <w:sz w:val="24"/>
                <w:szCs w:val="24"/>
                <w:lang w:val="kk-KZ"/>
              </w:rPr>
              <w:t xml:space="preserve"> </w:t>
            </w:r>
            <w:r w:rsidRPr="00031DBF">
              <w:rPr>
                <w:rFonts w:ascii="Times New Roman" w:hAnsi="Times New Roman" w:cs="Times New Roman"/>
                <w:sz w:val="24"/>
                <w:szCs w:val="24"/>
                <w:lang w:val="kk-KZ"/>
              </w:rPr>
              <w:t>Торғайларға тастаңдар!</w:t>
            </w:r>
          </w:p>
        </w:tc>
      </w:tr>
      <w:tr w:rsidR="003B4635" w:rsidRPr="008C7812" w14:paraId="7D2E078C" w14:textId="77777777" w:rsidTr="00DC6591">
        <w:tc>
          <w:tcPr>
            <w:tcW w:w="2547" w:type="dxa"/>
          </w:tcPr>
          <w:p w14:paraId="74E5526C" w14:textId="77777777" w:rsidR="00D557AB" w:rsidRPr="00031DBF" w:rsidRDefault="00D557AB" w:rsidP="00D557AB">
            <w:pPr>
              <w:rPr>
                <w:rFonts w:ascii="Times New Roman" w:hAnsi="Times New Roman" w:cs="Times New Roman"/>
                <w:b/>
                <w:bCs/>
                <w:sz w:val="24"/>
                <w:szCs w:val="24"/>
                <w:lang w:val="kk-KZ"/>
              </w:rPr>
            </w:pPr>
          </w:p>
          <w:p w14:paraId="1C97F5B1" w14:textId="77777777" w:rsidR="00D557AB" w:rsidRPr="00031DBF" w:rsidRDefault="00D557AB" w:rsidP="00D557AB">
            <w:pPr>
              <w:rPr>
                <w:rFonts w:ascii="Times New Roman" w:hAnsi="Times New Roman" w:cs="Times New Roman"/>
                <w:sz w:val="24"/>
                <w:szCs w:val="24"/>
              </w:rPr>
            </w:pPr>
            <w:r w:rsidRPr="00031DBF">
              <w:rPr>
                <w:rFonts w:ascii="Times New Roman" w:hAnsi="Times New Roman" w:cs="Times New Roman"/>
                <w:b/>
                <w:bCs/>
                <w:sz w:val="24"/>
                <w:szCs w:val="24"/>
              </w:rPr>
              <w:t>Ұйымдастырылған іс-әрекетке дайындық</w:t>
            </w:r>
          </w:p>
        </w:tc>
        <w:tc>
          <w:tcPr>
            <w:tcW w:w="2869" w:type="dxa"/>
          </w:tcPr>
          <w:p w14:paraId="0CB955E7" w14:textId="77777777" w:rsidR="00D557AB" w:rsidRPr="00B50823" w:rsidRDefault="00D557AB" w:rsidP="00D557AB">
            <w:pPr>
              <w:widowControl w:val="0"/>
              <w:rPr>
                <w:rFonts w:ascii="Times New Roman" w:hAnsi="Times New Roman" w:cs="Times New Roman"/>
                <w:bCs/>
                <w:sz w:val="24"/>
                <w:szCs w:val="24"/>
                <w:lang w:val="kk-KZ"/>
              </w:rPr>
            </w:pPr>
            <w:r w:rsidRPr="00B50823">
              <w:rPr>
                <w:rFonts w:ascii="Times New Roman" w:hAnsi="Times New Roman"/>
                <w:bCs/>
                <w:sz w:val="24"/>
                <w:szCs w:val="24"/>
                <w:lang w:val="kk-KZ"/>
              </w:rPr>
              <w:t xml:space="preserve">Көркем әдебиет </w:t>
            </w:r>
            <w:r w:rsidRPr="00B50823">
              <w:rPr>
                <w:rFonts w:ascii="Times New Roman" w:hAnsi="Times New Roman" w:cs="Times New Roman"/>
                <w:bCs/>
                <w:sz w:val="24"/>
                <w:szCs w:val="24"/>
                <w:lang w:val="kk-KZ"/>
              </w:rPr>
              <w:t xml:space="preserve">  Бесік жырларын, халық әндерін, ертегілерді, авторлық шығармаларды тыңдауға үйрету. Оқылған шығармадағы жекелеген сөздерді қосылып қайталап айтуды үйрету.  </w:t>
            </w:r>
            <w:r w:rsidRPr="00B50823">
              <w:rPr>
                <w:rFonts w:ascii="Times New Roman" w:hAnsi="Times New Roman"/>
                <w:bCs/>
                <w:sz w:val="24"/>
                <w:szCs w:val="24"/>
                <w:lang w:val="kk-KZ"/>
              </w:rPr>
              <w:t xml:space="preserve">«Әлди-әлди бөпешім» тыңдату </w:t>
            </w:r>
          </w:p>
          <w:p w14:paraId="3D214726" w14:textId="77777777" w:rsidR="00D557AB" w:rsidRPr="00B50823" w:rsidRDefault="00D557AB" w:rsidP="00D557AB">
            <w:pPr>
              <w:pStyle w:val="aa"/>
              <w:rPr>
                <w:rFonts w:ascii="Times New Roman" w:hAnsi="Times New Roman"/>
                <w:bCs/>
                <w:sz w:val="24"/>
                <w:szCs w:val="24"/>
                <w:lang w:val="kk-KZ"/>
              </w:rPr>
            </w:pPr>
          </w:p>
          <w:p w14:paraId="40B35A8A" w14:textId="77777777" w:rsidR="00D557AB" w:rsidRPr="00B50823" w:rsidRDefault="00D557AB" w:rsidP="00D557AB">
            <w:pPr>
              <w:pStyle w:val="aa"/>
              <w:rPr>
                <w:rFonts w:ascii="Times New Roman" w:hAnsi="Times New Roman"/>
                <w:bCs/>
                <w:sz w:val="24"/>
                <w:szCs w:val="24"/>
                <w:lang w:val="kk-KZ"/>
              </w:rPr>
            </w:pPr>
          </w:p>
          <w:p w14:paraId="3BA542E4" w14:textId="77777777" w:rsidR="00D557AB" w:rsidRPr="00B50823" w:rsidRDefault="00D557AB" w:rsidP="00D557AB">
            <w:pPr>
              <w:rPr>
                <w:rFonts w:ascii="Times New Roman" w:hAnsi="Times New Roman" w:cs="Times New Roman"/>
                <w:bCs/>
                <w:sz w:val="24"/>
                <w:szCs w:val="24"/>
                <w:lang w:val="kk-KZ"/>
              </w:rPr>
            </w:pPr>
          </w:p>
        </w:tc>
        <w:tc>
          <w:tcPr>
            <w:tcW w:w="2675" w:type="dxa"/>
            <w:gridSpan w:val="3"/>
          </w:tcPr>
          <w:p w14:paraId="4E03E7BD" w14:textId="77777777" w:rsidR="00D557AB" w:rsidRPr="00B50823" w:rsidRDefault="00D557AB" w:rsidP="00D557AB">
            <w:pPr>
              <w:rPr>
                <w:rFonts w:ascii="Times New Roman" w:hAnsi="Times New Roman" w:cs="Times New Roman"/>
                <w:bCs/>
                <w:sz w:val="24"/>
                <w:szCs w:val="24"/>
                <w:lang w:val="kk-KZ"/>
              </w:rPr>
            </w:pPr>
            <w:r w:rsidRPr="00B50823">
              <w:rPr>
                <w:rFonts w:ascii="Times New Roman" w:hAnsi="Times New Roman" w:cs="Times New Roman"/>
                <w:bCs/>
                <w:sz w:val="24"/>
                <w:szCs w:val="24"/>
                <w:lang w:val="kk-KZ"/>
              </w:rPr>
              <w:t xml:space="preserve">Дене шынықтыру Балалар әсерлерімен бөлісу, жаңалықтарды білу, бірлескен жоспарларды, мәселелерді талқылау,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                 Сауықтыру-шынықтыру шаралары Балаларды топта жеңіл киінуге үйрету. Күн тәртібіне сәйкес олардың таза ауада болу ұзақтығын қамтамасыз ету. </w:t>
            </w:r>
          </w:p>
        </w:tc>
        <w:tc>
          <w:tcPr>
            <w:tcW w:w="2406" w:type="dxa"/>
            <w:gridSpan w:val="4"/>
          </w:tcPr>
          <w:p w14:paraId="06DE1F5F" w14:textId="77777777" w:rsidR="00D557AB" w:rsidRPr="00B50823" w:rsidRDefault="00D557AB" w:rsidP="00D557AB">
            <w:pPr>
              <w:widowControl w:val="0"/>
              <w:rPr>
                <w:rFonts w:ascii="Times New Roman" w:hAnsi="Times New Roman" w:cs="Times New Roman"/>
                <w:bCs/>
                <w:sz w:val="24"/>
                <w:szCs w:val="24"/>
                <w:lang w:val="kk-KZ"/>
              </w:rPr>
            </w:pPr>
            <w:r w:rsidRPr="00B50823">
              <w:rPr>
                <w:rFonts w:ascii="Times New Roman" w:eastAsia="Times New Roman" w:hAnsi="Times New Roman" w:cs="Times New Roman"/>
                <w:bCs/>
                <w:color w:val="000000"/>
                <w:sz w:val="24"/>
                <w:szCs w:val="24"/>
                <w:lang w:val="kk-KZ" w:eastAsia="ru-RU"/>
              </w:rPr>
              <w:t>Сенсорика</w:t>
            </w:r>
            <w:r w:rsidRPr="00B50823">
              <w:rPr>
                <w:rFonts w:ascii="Times New Roman" w:hAnsi="Times New Roman" w:cs="Times New Roman"/>
                <w:bCs/>
                <w:sz w:val="24"/>
                <w:szCs w:val="24"/>
                <w:lang w:val="kk-KZ"/>
              </w:rPr>
              <w:t xml:space="preserve">                           Үлгі мен ауызша нұсқауға сүйеніп, тапсырмаларды орындау.                                  Қимылдарды, қолдың ұсақ моторикасын үйлестіру дағдыларын меңгерту.                     Түстердің атауларын дұрыс қолдануды үйрету.                           </w:t>
            </w:r>
            <w:r w:rsidRPr="00B50823">
              <w:rPr>
                <w:rFonts w:ascii="Times New Roman" w:eastAsia="Times New Roman" w:hAnsi="Times New Roman" w:cs="Times New Roman"/>
                <w:bCs/>
                <w:color w:val="000000"/>
                <w:sz w:val="24"/>
                <w:szCs w:val="24"/>
                <w:lang w:val="kk-KZ" w:eastAsia="ru-RU"/>
              </w:rPr>
              <w:t>«Қандай пішін жетіспейді?» </w:t>
            </w:r>
            <w:r w:rsidRPr="00B50823">
              <w:rPr>
                <w:rFonts w:ascii="Times New Roman" w:eastAsia="Times New Roman" w:hAnsi="Times New Roman" w:cs="Times New Roman"/>
                <w:bCs/>
                <w:color w:val="000000"/>
                <w:sz w:val="24"/>
                <w:szCs w:val="24"/>
                <w:lang w:val="kk-KZ" w:eastAsia="ru-RU"/>
              </w:rPr>
              <w:br/>
              <w:t>Мақсаты: Геометриялық пішіндерді атай білуге үйрету. Қайпішінжетіспейтінінтапқызу. </w:t>
            </w:r>
          </w:p>
          <w:p w14:paraId="12662D99" w14:textId="77777777" w:rsidR="00D557AB" w:rsidRPr="00B50823" w:rsidRDefault="00D557AB" w:rsidP="00D557AB">
            <w:pPr>
              <w:rPr>
                <w:rFonts w:ascii="Times New Roman" w:hAnsi="Times New Roman" w:cs="Times New Roman"/>
                <w:bCs/>
                <w:sz w:val="24"/>
                <w:szCs w:val="24"/>
                <w:lang w:val="kk-KZ"/>
              </w:rPr>
            </w:pPr>
          </w:p>
          <w:p w14:paraId="74EFEEE4" w14:textId="77777777" w:rsidR="00D557AB" w:rsidRPr="00B50823" w:rsidRDefault="00D557AB" w:rsidP="00D557AB">
            <w:pPr>
              <w:spacing w:line="259" w:lineRule="auto"/>
              <w:rPr>
                <w:rFonts w:ascii="Times New Roman" w:hAnsi="Times New Roman" w:cs="Times New Roman"/>
                <w:bCs/>
                <w:sz w:val="24"/>
                <w:szCs w:val="24"/>
                <w:lang w:val="kk-KZ"/>
              </w:rPr>
            </w:pPr>
          </w:p>
        </w:tc>
        <w:tc>
          <w:tcPr>
            <w:tcW w:w="2998" w:type="dxa"/>
            <w:gridSpan w:val="6"/>
          </w:tcPr>
          <w:p w14:paraId="33AC9664" w14:textId="77777777" w:rsidR="00D557AB" w:rsidRPr="00B50823" w:rsidRDefault="00D557AB" w:rsidP="00D557AB">
            <w:pPr>
              <w:widowControl w:val="0"/>
              <w:rPr>
                <w:rFonts w:ascii="Times New Roman" w:hAnsi="Times New Roman" w:cs="Times New Roman"/>
                <w:bCs/>
                <w:iCs/>
                <w:sz w:val="24"/>
                <w:szCs w:val="24"/>
                <w:lang w:val="kk-KZ"/>
              </w:rPr>
            </w:pPr>
            <w:r w:rsidRPr="00B50823">
              <w:rPr>
                <w:rFonts w:ascii="Times New Roman" w:hAnsi="Times New Roman" w:cs="Times New Roman"/>
                <w:bCs/>
                <w:sz w:val="24"/>
                <w:szCs w:val="24"/>
                <w:lang w:val="kk-KZ"/>
              </w:rPr>
              <w:t>Сөйлеуді дамыту</w:t>
            </w:r>
            <w:r w:rsidRPr="00B50823">
              <w:rPr>
                <w:rFonts w:ascii="Times New Roman" w:hAnsi="Times New Roman" w:cs="Times New Roman"/>
                <w:bCs/>
                <w:iCs/>
                <w:sz w:val="24"/>
                <w:szCs w:val="24"/>
                <w:lang w:val="kk-KZ"/>
              </w:rPr>
              <w:t xml:space="preserve">                      Сөздік қорды қалыптастыру.  </w:t>
            </w:r>
            <w:r w:rsidRPr="00B50823">
              <w:rPr>
                <w:rFonts w:ascii="Times New Roman" w:hAnsi="Times New Roman" w:cs="Times New Roman"/>
                <w:bCs/>
                <w:sz w:val="24"/>
                <w:szCs w:val="24"/>
                <w:lang w:val="kk-KZ"/>
              </w:rPr>
              <w:t xml:space="preserve">Балалардың сөздік қорын: </w:t>
            </w:r>
            <w:r w:rsidRPr="00B50823">
              <w:rPr>
                <w:rFonts w:ascii="Times New Roman" w:hAnsi="Times New Roman" w:cs="Times New Roman"/>
                <w:bCs/>
                <w:iCs/>
                <w:sz w:val="24"/>
                <w:szCs w:val="24"/>
                <w:lang w:val="kk-KZ"/>
              </w:rPr>
              <w:t xml:space="preserve">                               </w:t>
            </w:r>
            <w:r w:rsidRPr="00B50823">
              <w:rPr>
                <w:rFonts w:ascii="Times New Roman" w:hAnsi="Times New Roman" w:cs="Times New Roman"/>
                <w:bCs/>
                <w:sz w:val="24"/>
                <w:szCs w:val="24"/>
                <w:lang w:val="kk-KZ"/>
              </w:rPr>
              <w:t xml:space="preserve">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w:t>
            </w:r>
            <w:r w:rsidRPr="00B50823">
              <w:rPr>
                <w:rFonts w:ascii="Times New Roman" w:hAnsi="Times New Roman"/>
                <w:bCs/>
                <w:sz w:val="24"/>
                <w:szCs w:val="24"/>
                <w:lang w:val="kk-KZ"/>
              </w:rPr>
              <w:t>Сурет салу</w:t>
            </w:r>
            <w:r w:rsidRPr="00B50823">
              <w:rPr>
                <w:rFonts w:ascii="Times New Roman" w:hAnsi="Times New Roman" w:cs="Times New Roman"/>
                <w:bCs/>
                <w:sz w:val="24"/>
                <w:szCs w:val="24"/>
                <w:lang w:val="kk-KZ"/>
              </w:rPr>
              <w:t xml:space="preserve"> дәстүрлі емес әдістермен суреттер салу. Қағазға, саусақпен сурет салу, ересектер салған суретті толықтыру.                    «Көктемгі ағаш» Мақсаты: балаларға саусақпен ағаш үстін бояту.</w:t>
            </w:r>
          </w:p>
        </w:tc>
        <w:tc>
          <w:tcPr>
            <w:tcW w:w="2381" w:type="dxa"/>
          </w:tcPr>
          <w:p w14:paraId="7F125404" w14:textId="77777777" w:rsidR="00D557AB" w:rsidRPr="00B50823" w:rsidRDefault="00D557AB" w:rsidP="00D557AB">
            <w:pPr>
              <w:rPr>
                <w:bCs/>
                <w:sz w:val="24"/>
                <w:szCs w:val="24"/>
                <w:lang w:val="kk-KZ"/>
              </w:rPr>
            </w:pPr>
            <w:r w:rsidRPr="00B50823">
              <w:rPr>
                <w:rFonts w:ascii="Times New Roman" w:hAnsi="Times New Roman"/>
                <w:bCs/>
                <w:color w:val="000000"/>
                <w:sz w:val="24"/>
                <w:szCs w:val="24"/>
                <w:lang w:val="kk-KZ"/>
              </w:rPr>
              <w:t>Қоршаған ортамен таныстыру</w:t>
            </w:r>
            <w:r w:rsidRPr="00B50823">
              <w:rPr>
                <w:bCs/>
                <w:sz w:val="24"/>
                <w:szCs w:val="24"/>
                <w:lang w:val="kk-KZ"/>
              </w:rPr>
              <w:t xml:space="preserve">                     </w:t>
            </w:r>
            <w:r w:rsidRPr="00B50823">
              <w:rPr>
                <w:rFonts w:ascii="Times New Roman" w:hAnsi="Times New Roman" w:cs="Times New Roman"/>
                <w:bCs/>
                <w:sz w:val="24"/>
                <w:szCs w:val="24"/>
                <w:lang w:val="kk-KZ"/>
              </w:rPr>
              <w:t>Табиғат әлемі.</w:t>
            </w:r>
            <w:r w:rsidRPr="00B50823">
              <w:rPr>
                <w:rFonts w:ascii="Times New Roman" w:hAnsi="Times New Roman" w:cs="Times New Roman"/>
                <w:bCs/>
                <w:sz w:val="24"/>
                <w:szCs w:val="24"/>
                <w:lang w:val="kk-KZ"/>
              </w:rPr>
              <w:tab/>
            </w:r>
            <w:r w:rsidRPr="00B50823">
              <w:rPr>
                <w:bCs/>
                <w:sz w:val="24"/>
                <w:szCs w:val="24"/>
                <w:lang w:val="kk-KZ"/>
              </w:rPr>
              <w:t xml:space="preserve">  </w:t>
            </w:r>
            <w:r w:rsidRPr="00B50823">
              <w:rPr>
                <w:rFonts w:ascii="Times New Roman" w:hAnsi="Times New Roman" w:cs="Times New Roman"/>
                <w:bCs/>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sidRPr="00B50823">
              <w:rPr>
                <w:bCs/>
                <w:sz w:val="24"/>
                <w:szCs w:val="24"/>
                <w:lang w:val="kk-KZ"/>
              </w:rPr>
              <w:t xml:space="preserve">      </w:t>
            </w:r>
            <w:r w:rsidRPr="00B50823">
              <w:rPr>
                <w:rFonts w:ascii="Times New Roman" w:hAnsi="Times New Roman" w:cs="Times New Roman"/>
                <w:bCs/>
                <w:sz w:val="24"/>
                <w:szCs w:val="24"/>
                <w:lang w:val="kk-KZ"/>
              </w:rPr>
              <w:t>Жануарлар әлемі туралы бастапқы түсініктерді қалыптастыру.</w:t>
            </w:r>
            <w:r w:rsidRPr="00B50823">
              <w:rPr>
                <w:rFonts w:ascii="Times New Roman" w:hAnsi="Times New Roman"/>
                <w:bCs/>
                <w:color w:val="000000"/>
                <w:sz w:val="24"/>
                <w:szCs w:val="24"/>
                <w:lang w:val="kk-KZ"/>
              </w:rPr>
              <w:t xml:space="preserve"> «Жаттығулар жасайық» </w:t>
            </w:r>
            <w:r w:rsidRPr="00B50823">
              <w:rPr>
                <w:bCs/>
                <w:sz w:val="24"/>
                <w:szCs w:val="24"/>
                <w:lang w:val="kk-KZ"/>
              </w:rPr>
              <w:t xml:space="preserve">                               </w:t>
            </w:r>
            <w:r w:rsidRPr="00B50823">
              <w:rPr>
                <w:rFonts w:ascii="Times New Roman" w:hAnsi="Times New Roman"/>
                <w:bCs/>
                <w:color w:val="000000"/>
                <w:sz w:val="24"/>
                <w:szCs w:val="24"/>
                <w:lang w:val="kk-KZ"/>
              </w:rPr>
              <w:t>Тез қозғалып осылай Жаттығулар жасайық.</w:t>
            </w:r>
            <w:r w:rsidRPr="00B50823">
              <w:rPr>
                <w:bCs/>
                <w:sz w:val="24"/>
                <w:szCs w:val="24"/>
                <w:lang w:val="kk-KZ"/>
              </w:rPr>
              <w:t xml:space="preserve"> </w:t>
            </w:r>
            <w:r w:rsidRPr="00B50823">
              <w:rPr>
                <w:rFonts w:ascii="Times New Roman" w:hAnsi="Times New Roman"/>
                <w:bCs/>
                <w:color w:val="000000"/>
                <w:sz w:val="24"/>
                <w:szCs w:val="24"/>
                <w:lang w:val="kk-KZ"/>
              </w:rPr>
              <w:t>Жақсылықтыүйреніп,Жамандықтанқашайық.</w:t>
            </w:r>
          </w:p>
        </w:tc>
      </w:tr>
      <w:tr w:rsidR="003B4635" w:rsidRPr="00155D5F" w14:paraId="0CDF233C" w14:textId="77777777" w:rsidTr="00DC6591">
        <w:trPr>
          <w:trHeight w:val="8593"/>
        </w:trPr>
        <w:tc>
          <w:tcPr>
            <w:tcW w:w="2547" w:type="dxa"/>
            <w:vMerge w:val="restart"/>
          </w:tcPr>
          <w:p w14:paraId="69E48DDA" w14:textId="77777777"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869" w:type="dxa"/>
          </w:tcPr>
          <w:p w14:paraId="3B1937D1" w14:textId="77777777" w:rsidR="00B50823" w:rsidRPr="00B50823" w:rsidRDefault="00B50823" w:rsidP="00B50823">
            <w:pPr>
              <w:tabs>
                <w:tab w:val="left" w:pos="9436"/>
              </w:tabs>
              <w:rPr>
                <w:rFonts w:ascii="Times New Roman" w:hAnsi="Times New Roman" w:cs="Times New Roman"/>
                <w:bCs/>
                <w:sz w:val="24"/>
                <w:szCs w:val="24"/>
                <w:lang w:val="kk-KZ"/>
              </w:rPr>
            </w:pPr>
            <w:r w:rsidRPr="00B50823">
              <w:rPr>
                <w:rFonts w:ascii="Times New Roman" w:hAnsi="Times New Roman" w:cs="Times New Roman"/>
                <w:bCs/>
                <w:sz w:val="24"/>
                <w:szCs w:val="24"/>
                <w:lang w:val="kk-KZ"/>
              </w:rPr>
              <w:t xml:space="preserve">Музыка                                             « Наурыз тойы» әнін үйрету.                                    «Үлкен кішкентай» ойын                                  Мақсаты: Балаларға ұзақ –қысқа дыбыстарды ажырата білуге үйрету , тыңдау қабілеттерін арттыру.                      Музыкалық-ырғақтық қимылдар                      Музыканың сүйемелдеуімен топпен және шеңбер бойынша қол ұстасып жүру және жүгіру дағдыларын қалыптастыру. </w:t>
            </w:r>
          </w:p>
          <w:p w14:paraId="2F7F6B6B" w14:textId="77777777" w:rsidR="00B50823" w:rsidRDefault="00B50823" w:rsidP="00D557AB">
            <w:pPr>
              <w:rPr>
                <w:rFonts w:ascii="Times New Roman" w:hAnsi="Times New Roman" w:cs="Times New Roman"/>
                <w:bCs/>
                <w:sz w:val="24"/>
                <w:szCs w:val="24"/>
                <w:lang w:val="kk-KZ"/>
              </w:rPr>
            </w:pPr>
          </w:p>
          <w:p w14:paraId="70B7CF3A" w14:textId="77777777" w:rsidR="00B50823" w:rsidRDefault="00B50823" w:rsidP="00D557AB">
            <w:pPr>
              <w:rPr>
                <w:rFonts w:ascii="Times New Roman" w:hAnsi="Times New Roman" w:cs="Times New Roman"/>
                <w:bCs/>
                <w:sz w:val="24"/>
                <w:szCs w:val="24"/>
                <w:lang w:val="kk-KZ"/>
              </w:rPr>
            </w:pPr>
          </w:p>
          <w:p w14:paraId="4BC2ACE0" w14:textId="77777777" w:rsidR="00B50823" w:rsidRDefault="00B50823" w:rsidP="00D557AB">
            <w:pPr>
              <w:rPr>
                <w:rFonts w:ascii="Times New Roman" w:hAnsi="Times New Roman" w:cs="Times New Roman"/>
                <w:bCs/>
                <w:sz w:val="24"/>
                <w:szCs w:val="24"/>
                <w:lang w:val="kk-KZ"/>
              </w:rPr>
            </w:pPr>
          </w:p>
          <w:p w14:paraId="65DA2F79" w14:textId="77777777" w:rsidR="00B50823" w:rsidRDefault="00B50823" w:rsidP="00D557AB">
            <w:pPr>
              <w:rPr>
                <w:rFonts w:ascii="Times New Roman" w:hAnsi="Times New Roman" w:cs="Times New Roman"/>
                <w:bCs/>
                <w:sz w:val="24"/>
                <w:szCs w:val="24"/>
                <w:lang w:val="kk-KZ"/>
              </w:rPr>
            </w:pPr>
          </w:p>
          <w:p w14:paraId="2E514708" w14:textId="77777777" w:rsidR="00B50823" w:rsidRDefault="00B50823" w:rsidP="00D557AB">
            <w:pPr>
              <w:rPr>
                <w:rFonts w:ascii="Times New Roman" w:hAnsi="Times New Roman" w:cs="Times New Roman"/>
                <w:bCs/>
                <w:sz w:val="24"/>
                <w:szCs w:val="24"/>
                <w:lang w:val="kk-KZ"/>
              </w:rPr>
            </w:pPr>
          </w:p>
          <w:p w14:paraId="59E932DB" w14:textId="77777777" w:rsidR="00B50823" w:rsidRDefault="00B50823" w:rsidP="00D557AB">
            <w:pPr>
              <w:rPr>
                <w:rFonts w:ascii="Times New Roman" w:hAnsi="Times New Roman" w:cs="Times New Roman"/>
                <w:bCs/>
                <w:sz w:val="24"/>
                <w:szCs w:val="24"/>
                <w:lang w:val="kk-KZ"/>
              </w:rPr>
            </w:pPr>
          </w:p>
          <w:p w14:paraId="53596D3E" w14:textId="77777777" w:rsidR="00B50823" w:rsidRDefault="00B50823" w:rsidP="00D557AB">
            <w:pPr>
              <w:rPr>
                <w:rFonts w:ascii="Times New Roman" w:hAnsi="Times New Roman" w:cs="Times New Roman"/>
                <w:bCs/>
                <w:sz w:val="24"/>
                <w:szCs w:val="24"/>
                <w:lang w:val="kk-KZ"/>
              </w:rPr>
            </w:pPr>
          </w:p>
          <w:p w14:paraId="04EE2D4E" w14:textId="77777777" w:rsidR="00B50823" w:rsidRDefault="00B50823" w:rsidP="00D557AB">
            <w:pPr>
              <w:rPr>
                <w:rFonts w:ascii="Times New Roman" w:hAnsi="Times New Roman" w:cs="Times New Roman"/>
                <w:bCs/>
                <w:sz w:val="24"/>
                <w:szCs w:val="24"/>
                <w:lang w:val="kk-KZ"/>
              </w:rPr>
            </w:pPr>
          </w:p>
          <w:p w14:paraId="5CF9B1F4" w14:textId="77777777" w:rsidR="00B50823" w:rsidRDefault="00B50823" w:rsidP="00D557AB">
            <w:pPr>
              <w:rPr>
                <w:rFonts w:ascii="Times New Roman" w:hAnsi="Times New Roman" w:cs="Times New Roman"/>
                <w:bCs/>
                <w:sz w:val="24"/>
                <w:szCs w:val="24"/>
                <w:lang w:val="kk-KZ"/>
              </w:rPr>
            </w:pPr>
          </w:p>
          <w:p w14:paraId="3C47D029" w14:textId="77777777" w:rsidR="00B50823" w:rsidRDefault="00B50823" w:rsidP="00D557AB">
            <w:pPr>
              <w:rPr>
                <w:rFonts w:ascii="Times New Roman" w:hAnsi="Times New Roman" w:cs="Times New Roman"/>
                <w:bCs/>
                <w:sz w:val="24"/>
                <w:szCs w:val="24"/>
                <w:lang w:val="kk-KZ"/>
              </w:rPr>
            </w:pPr>
          </w:p>
          <w:p w14:paraId="0022D81D" w14:textId="60C10BB6" w:rsidR="00D557AB" w:rsidRPr="00B50823" w:rsidRDefault="00D557AB" w:rsidP="00D557AB">
            <w:pPr>
              <w:rPr>
                <w:rFonts w:ascii="Times New Roman" w:hAnsi="Times New Roman" w:cs="Times New Roman"/>
                <w:bCs/>
                <w:sz w:val="24"/>
                <w:szCs w:val="24"/>
                <w:lang w:val="kk-KZ"/>
              </w:rPr>
            </w:pPr>
          </w:p>
        </w:tc>
        <w:tc>
          <w:tcPr>
            <w:tcW w:w="2675" w:type="dxa"/>
            <w:gridSpan w:val="3"/>
          </w:tcPr>
          <w:p w14:paraId="53C983EF" w14:textId="77777777" w:rsidR="00D557AB" w:rsidRPr="00B50823" w:rsidRDefault="00D557AB" w:rsidP="00D557AB">
            <w:pPr>
              <w:rPr>
                <w:rFonts w:ascii="Times New Roman" w:hAnsi="Times New Roman" w:cs="Times New Roman"/>
                <w:bCs/>
                <w:sz w:val="24"/>
                <w:szCs w:val="24"/>
                <w:lang w:val="kk-KZ"/>
              </w:rPr>
            </w:pPr>
            <w:r w:rsidRPr="00B50823">
              <w:rPr>
                <w:rFonts w:ascii="Times New Roman" w:hAnsi="Times New Roman" w:cs="Times New Roman"/>
                <w:bCs/>
                <w:sz w:val="24"/>
                <w:szCs w:val="24"/>
                <w:lang w:val="kk-KZ"/>
              </w:rPr>
              <w:t xml:space="preserve">Дене шынықтыру Негізгі қимылдар: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                     Сауықтыру-шынықтыру шаралары  Балаларды топта жеңіл киінуге үйрету. Күн тәртібіне сәйкес олардың таза ауада болу ұзақтығын қамтамасыз ету. </w:t>
            </w:r>
          </w:p>
          <w:p w14:paraId="74D758E4" w14:textId="77777777" w:rsidR="00D557AB" w:rsidRPr="00B50823" w:rsidRDefault="00D557AB" w:rsidP="00D557AB">
            <w:pPr>
              <w:rPr>
                <w:rFonts w:ascii="Times New Roman" w:hAnsi="Times New Roman" w:cs="Times New Roman"/>
                <w:bCs/>
                <w:sz w:val="24"/>
                <w:szCs w:val="24"/>
                <w:u w:val="single"/>
                <w:lang w:val="kk-KZ"/>
              </w:rPr>
            </w:pPr>
          </w:p>
        </w:tc>
        <w:tc>
          <w:tcPr>
            <w:tcW w:w="2406" w:type="dxa"/>
            <w:gridSpan w:val="4"/>
          </w:tcPr>
          <w:p w14:paraId="047A0EBB" w14:textId="12672843" w:rsidR="00D557AB" w:rsidRPr="00B50823" w:rsidRDefault="00D557AB" w:rsidP="00D557AB">
            <w:pPr>
              <w:rPr>
                <w:rFonts w:ascii="Times New Roman" w:hAnsi="Times New Roman" w:cs="Times New Roman"/>
                <w:bCs/>
                <w:sz w:val="24"/>
                <w:szCs w:val="24"/>
                <w:lang w:val="kk-KZ"/>
              </w:rPr>
            </w:pPr>
          </w:p>
        </w:tc>
        <w:tc>
          <w:tcPr>
            <w:tcW w:w="2998" w:type="dxa"/>
            <w:gridSpan w:val="6"/>
          </w:tcPr>
          <w:p w14:paraId="1404DDCA" w14:textId="232E9AA3" w:rsidR="00D557AB" w:rsidRPr="00B50823" w:rsidRDefault="00B50823" w:rsidP="00B50823">
            <w:pPr>
              <w:tabs>
                <w:tab w:val="left" w:pos="9436"/>
              </w:tabs>
              <w:rPr>
                <w:rFonts w:ascii="Times New Roman" w:hAnsi="Times New Roman" w:cs="Times New Roman"/>
                <w:bCs/>
                <w:sz w:val="24"/>
                <w:szCs w:val="24"/>
                <w:u w:val="single"/>
                <w:lang w:val="kk-KZ"/>
              </w:rPr>
            </w:pPr>
            <w:r w:rsidRPr="00B50823">
              <w:rPr>
                <w:rFonts w:ascii="Times New Roman" w:hAnsi="Times New Roman" w:cs="Times New Roman"/>
                <w:bCs/>
                <w:sz w:val="24"/>
                <w:szCs w:val="24"/>
                <w:lang w:val="kk-KZ"/>
              </w:rPr>
              <w:t>Дене шынықтыру Негізгі қимылдар: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                      Сауықтыру-шынықтыру шаралары Балаларды топта жеңіл киінуге үйрету. Күн тәртібіне сәйкес олардың таза ауада болу ұзақтығын қамтамасыз ету.</w:t>
            </w:r>
          </w:p>
        </w:tc>
        <w:tc>
          <w:tcPr>
            <w:tcW w:w="2381" w:type="dxa"/>
          </w:tcPr>
          <w:p w14:paraId="19BD43CF" w14:textId="77777777" w:rsidR="00D557AB" w:rsidRPr="00B50823" w:rsidRDefault="00D557AB" w:rsidP="00D557AB">
            <w:pPr>
              <w:rPr>
                <w:rFonts w:ascii="Times New Roman" w:hAnsi="Times New Roman" w:cs="Times New Roman"/>
                <w:bCs/>
                <w:sz w:val="24"/>
                <w:szCs w:val="24"/>
                <w:lang w:val="kk-KZ"/>
              </w:rPr>
            </w:pPr>
            <w:r w:rsidRPr="00B50823">
              <w:rPr>
                <w:rFonts w:ascii="Times New Roman" w:hAnsi="Times New Roman" w:cs="Times New Roman"/>
                <w:bCs/>
                <w:sz w:val="24"/>
                <w:szCs w:val="24"/>
                <w:lang w:val="kk-KZ"/>
              </w:rPr>
              <w:t xml:space="preserve">Дене шынықтыру Негізгі қимылдар: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                   Сауықтыру-шынықтыру шаралары Балаларды топта жеңіл киінуге үйрету. Күн тәртібіне сәйкес олардың таза ауада болу ұзақтығын қамтамасыз ету. </w:t>
            </w:r>
          </w:p>
        </w:tc>
      </w:tr>
      <w:tr w:rsidR="00B50823" w:rsidRPr="00155D5F" w14:paraId="0D3009C0" w14:textId="77777777" w:rsidTr="00DC6591">
        <w:trPr>
          <w:trHeight w:val="14367"/>
        </w:trPr>
        <w:tc>
          <w:tcPr>
            <w:tcW w:w="2547" w:type="dxa"/>
            <w:vMerge/>
          </w:tcPr>
          <w:p w14:paraId="3BA21427" w14:textId="77777777" w:rsidR="00B50823" w:rsidRPr="00031DBF" w:rsidRDefault="00B50823" w:rsidP="00D557AB">
            <w:pPr>
              <w:rPr>
                <w:rFonts w:ascii="Times New Roman" w:hAnsi="Times New Roman" w:cs="Times New Roman"/>
                <w:b/>
                <w:bCs/>
                <w:sz w:val="24"/>
                <w:szCs w:val="24"/>
                <w:lang w:val="kk-KZ"/>
              </w:rPr>
            </w:pPr>
          </w:p>
        </w:tc>
        <w:tc>
          <w:tcPr>
            <w:tcW w:w="2869" w:type="dxa"/>
          </w:tcPr>
          <w:p w14:paraId="53EBFBB3" w14:textId="776D912E" w:rsidR="00B50823" w:rsidRPr="00B50823" w:rsidRDefault="00B50823" w:rsidP="00D557AB">
            <w:pPr>
              <w:rPr>
                <w:rFonts w:ascii="Times New Roman" w:hAnsi="Times New Roman" w:cs="Times New Roman"/>
                <w:bCs/>
                <w:sz w:val="24"/>
                <w:szCs w:val="24"/>
                <w:lang w:val="kk-KZ"/>
              </w:rPr>
            </w:pPr>
          </w:p>
        </w:tc>
        <w:tc>
          <w:tcPr>
            <w:tcW w:w="2675" w:type="dxa"/>
            <w:gridSpan w:val="3"/>
          </w:tcPr>
          <w:p w14:paraId="1F23F292" w14:textId="4D435B8C" w:rsidR="00B50823" w:rsidRPr="00B50823" w:rsidRDefault="00B50823" w:rsidP="00D557AB">
            <w:pPr>
              <w:rPr>
                <w:rFonts w:ascii="Times New Roman" w:hAnsi="Times New Roman" w:cs="Times New Roman"/>
                <w:bCs/>
                <w:sz w:val="24"/>
                <w:szCs w:val="24"/>
                <w:lang w:val="kk-KZ"/>
              </w:rPr>
            </w:pPr>
          </w:p>
        </w:tc>
        <w:tc>
          <w:tcPr>
            <w:tcW w:w="2406" w:type="dxa"/>
            <w:gridSpan w:val="4"/>
          </w:tcPr>
          <w:p w14:paraId="411D9E23" w14:textId="77777777" w:rsidR="00B50823" w:rsidRPr="00B50823" w:rsidRDefault="00B50823" w:rsidP="00D557AB">
            <w:pPr>
              <w:rPr>
                <w:rFonts w:ascii="Times New Roman" w:hAnsi="Times New Roman" w:cs="Times New Roman"/>
                <w:bCs/>
                <w:sz w:val="24"/>
                <w:szCs w:val="24"/>
                <w:lang w:val="kk-KZ"/>
              </w:rPr>
            </w:pPr>
          </w:p>
        </w:tc>
        <w:tc>
          <w:tcPr>
            <w:tcW w:w="2998" w:type="dxa"/>
            <w:gridSpan w:val="6"/>
          </w:tcPr>
          <w:p w14:paraId="2848690D" w14:textId="77777777" w:rsidR="00B50823" w:rsidRPr="00B50823" w:rsidRDefault="00B50823" w:rsidP="00B50823">
            <w:pPr>
              <w:tabs>
                <w:tab w:val="left" w:pos="9436"/>
              </w:tabs>
              <w:rPr>
                <w:rFonts w:ascii="Times New Roman" w:hAnsi="Times New Roman" w:cs="Times New Roman"/>
                <w:bCs/>
                <w:sz w:val="24"/>
                <w:szCs w:val="24"/>
                <w:lang w:val="kk-KZ"/>
              </w:rPr>
            </w:pPr>
          </w:p>
        </w:tc>
        <w:tc>
          <w:tcPr>
            <w:tcW w:w="2381" w:type="dxa"/>
          </w:tcPr>
          <w:p w14:paraId="7CF2E45F" w14:textId="77777777" w:rsidR="00B50823" w:rsidRPr="00B50823" w:rsidRDefault="00B50823" w:rsidP="00D557AB">
            <w:pPr>
              <w:rPr>
                <w:rFonts w:ascii="Times New Roman" w:hAnsi="Times New Roman" w:cs="Times New Roman"/>
                <w:bCs/>
                <w:sz w:val="24"/>
                <w:szCs w:val="24"/>
                <w:lang w:val="kk-KZ"/>
              </w:rPr>
            </w:pPr>
          </w:p>
        </w:tc>
      </w:tr>
      <w:tr w:rsidR="003B4635" w:rsidRPr="00155D5F" w14:paraId="59E96F81" w14:textId="77777777" w:rsidTr="00DC6591">
        <w:trPr>
          <w:trHeight w:val="983"/>
        </w:trPr>
        <w:tc>
          <w:tcPr>
            <w:tcW w:w="2547" w:type="dxa"/>
            <w:vMerge/>
          </w:tcPr>
          <w:p w14:paraId="67576FC3" w14:textId="77777777" w:rsidR="00D557AB" w:rsidRPr="00031DBF" w:rsidRDefault="00D557AB" w:rsidP="00D557AB">
            <w:pPr>
              <w:rPr>
                <w:rFonts w:ascii="Times New Roman" w:hAnsi="Times New Roman" w:cs="Times New Roman"/>
                <w:b/>
                <w:bCs/>
                <w:sz w:val="24"/>
                <w:szCs w:val="24"/>
                <w:lang w:val="kk-KZ"/>
              </w:rPr>
            </w:pPr>
          </w:p>
        </w:tc>
        <w:tc>
          <w:tcPr>
            <w:tcW w:w="2869" w:type="dxa"/>
          </w:tcPr>
          <w:p w14:paraId="20678A2C" w14:textId="77777777" w:rsidR="00D557AB" w:rsidRPr="00B50823" w:rsidRDefault="00D557AB" w:rsidP="00D557AB">
            <w:pPr>
              <w:widowControl w:val="0"/>
              <w:rPr>
                <w:rFonts w:ascii="Times New Roman" w:hAnsi="Times New Roman" w:cs="Times New Roman"/>
                <w:bCs/>
                <w:sz w:val="24"/>
                <w:szCs w:val="24"/>
                <w:lang w:val="kk-KZ"/>
              </w:rPr>
            </w:pPr>
            <w:r w:rsidRPr="00B50823">
              <w:rPr>
                <w:rFonts w:ascii="Times New Roman" w:hAnsi="Times New Roman" w:cs="Times New Roman"/>
                <w:bCs/>
                <w:sz w:val="24"/>
                <w:szCs w:val="24"/>
                <w:lang w:val="kk-KZ"/>
              </w:rPr>
              <w:t>Мүсіндеу                      Табақты мүсіндеуде пішіннің жоғары бөлігін саусақпен басып мүсіндеуді үйрету.                               Дайын болған бұйымды тұғырға орналастырып, жұмыстан кейін материалдарды жинастыруға дағдыландыру.      «Менің пішінім» Мақсаты: Пішіндерден үй құрастыру, салыстыру, үлкен-кіші ұғымдарын қалыптастыру.  Сенсорика                              Үлгі мен ауызша нұсқауға сүйеніп, тапсырмаларды орындау. Қимылдарды, қолдың ұсақ моторикасын үйлестіру дағдыларын меңгерту.                    Түстердің атауларын дұрыс қолдануды үйрету.</w:t>
            </w:r>
          </w:p>
        </w:tc>
        <w:tc>
          <w:tcPr>
            <w:tcW w:w="2675" w:type="dxa"/>
            <w:gridSpan w:val="3"/>
          </w:tcPr>
          <w:p w14:paraId="3F2C76E7" w14:textId="77777777" w:rsidR="00D557AB" w:rsidRPr="00B50823" w:rsidRDefault="00D557AB" w:rsidP="00D557AB">
            <w:pPr>
              <w:rPr>
                <w:rFonts w:ascii="Times New Roman" w:hAnsi="Times New Roman" w:cs="Times New Roman"/>
                <w:bCs/>
                <w:sz w:val="24"/>
                <w:szCs w:val="24"/>
                <w:lang w:val="kk-KZ"/>
              </w:rPr>
            </w:pPr>
            <w:r w:rsidRPr="00B50823">
              <w:rPr>
                <w:rFonts w:ascii="Times New Roman" w:hAnsi="Times New Roman" w:cs="Times New Roman"/>
                <w:bCs/>
                <w:sz w:val="24"/>
                <w:szCs w:val="24"/>
                <w:lang w:val="kk-KZ"/>
              </w:rPr>
              <w:t xml:space="preserve">Мүсіндеу                      Табақты мүсіндеуде пішіннің жоғары бөлігін саусақпен басып мүсінгдеуді үйрету.                              Дайын болған бұйымды тұғырға орналастырып, жұмыстан кейін материалдарды жинастыруға дағдыландыру. Суреттік боямалар «Кім,қайда өмір сүреді?»                       Мақсаты: Балалар суретті таза бояп, жануарларды атайды. Сурет салу                 Дөңгелек, ұзын пішіндерге ұқсас заттарды бейнелеуді үйрету.                          Қаламды дұрыс ұстауға дағдыландыру. Дәстүрлі емес әдістермен суреттер салу. Қағазға, саусақпен сурет салу, </w:t>
            </w:r>
            <w:r w:rsidRPr="00B50823">
              <w:rPr>
                <w:rFonts w:ascii="Times New Roman" w:hAnsi="Times New Roman" w:cs="Times New Roman"/>
                <w:bCs/>
                <w:sz w:val="24"/>
                <w:szCs w:val="24"/>
                <w:lang w:val="kk-KZ"/>
              </w:rPr>
              <w:lastRenderedPageBreak/>
              <w:t>ересектер салған суретті толықтыру</w:t>
            </w:r>
          </w:p>
        </w:tc>
        <w:tc>
          <w:tcPr>
            <w:tcW w:w="2406" w:type="dxa"/>
            <w:gridSpan w:val="4"/>
          </w:tcPr>
          <w:p w14:paraId="27DA493F" w14:textId="77777777" w:rsidR="00D557AB" w:rsidRPr="00B50823" w:rsidRDefault="00D557AB" w:rsidP="00D557AB">
            <w:pPr>
              <w:spacing w:line="259" w:lineRule="auto"/>
              <w:rPr>
                <w:rFonts w:ascii="Times New Roman" w:hAnsi="Times New Roman" w:cs="Times New Roman"/>
                <w:bCs/>
                <w:sz w:val="24"/>
                <w:szCs w:val="24"/>
                <w:lang w:val="kk-KZ"/>
              </w:rPr>
            </w:pPr>
            <w:r w:rsidRPr="00B50823">
              <w:rPr>
                <w:rFonts w:ascii="Times New Roman" w:hAnsi="Times New Roman" w:cs="Times New Roman"/>
                <w:bCs/>
                <w:sz w:val="24"/>
                <w:szCs w:val="24"/>
                <w:lang w:val="kk-KZ"/>
              </w:rPr>
              <w:lastRenderedPageBreak/>
              <w:t>Құрастыру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Дид.ойын                       «Менің қалам»    Мақсаты: Түстер мен пішіндер арқылы құрастырып үйрету. Есте сақтау, көру, ажырату қабілеттерін дамыту.</w:t>
            </w:r>
          </w:p>
          <w:p w14:paraId="7C38BABE" w14:textId="77777777" w:rsidR="00D557AB" w:rsidRPr="00B50823" w:rsidRDefault="00D557AB" w:rsidP="00D557AB">
            <w:pPr>
              <w:spacing w:line="259" w:lineRule="auto"/>
              <w:rPr>
                <w:rFonts w:ascii="Times New Roman" w:hAnsi="Times New Roman" w:cs="Times New Roman"/>
                <w:bCs/>
                <w:sz w:val="24"/>
                <w:szCs w:val="24"/>
                <w:lang w:val="kk-KZ"/>
              </w:rPr>
            </w:pPr>
          </w:p>
          <w:p w14:paraId="27610875" w14:textId="77777777" w:rsidR="00D557AB" w:rsidRPr="00B50823" w:rsidRDefault="00D557AB" w:rsidP="00D557AB">
            <w:pPr>
              <w:spacing w:line="259" w:lineRule="auto"/>
              <w:rPr>
                <w:rFonts w:ascii="Times New Roman" w:hAnsi="Times New Roman" w:cs="Times New Roman"/>
                <w:bCs/>
                <w:sz w:val="24"/>
                <w:szCs w:val="24"/>
                <w:lang w:val="kk-KZ"/>
              </w:rPr>
            </w:pPr>
          </w:p>
          <w:p w14:paraId="508E26AD" w14:textId="77777777" w:rsidR="00D557AB" w:rsidRPr="00B50823" w:rsidRDefault="00D557AB" w:rsidP="00D557AB">
            <w:pPr>
              <w:rPr>
                <w:rFonts w:ascii="Times New Roman" w:hAnsi="Times New Roman" w:cs="Times New Roman"/>
                <w:bCs/>
                <w:sz w:val="24"/>
                <w:szCs w:val="24"/>
                <w:lang w:val="kk-KZ"/>
              </w:rPr>
            </w:pPr>
          </w:p>
          <w:p w14:paraId="786EA132" w14:textId="77777777" w:rsidR="00D557AB" w:rsidRPr="00B50823" w:rsidRDefault="00D557AB" w:rsidP="00D557AB">
            <w:pPr>
              <w:spacing w:line="259" w:lineRule="auto"/>
              <w:rPr>
                <w:rFonts w:ascii="Times New Roman" w:hAnsi="Times New Roman" w:cs="Times New Roman"/>
                <w:bCs/>
                <w:sz w:val="24"/>
                <w:szCs w:val="24"/>
                <w:lang w:val="kk-KZ"/>
              </w:rPr>
            </w:pPr>
          </w:p>
        </w:tc>
        <w:tc>
          <w:tcPr>
            <w:tcW w:w="2998" w:type="dxa"/>
            <w:gridSpan w:val="6"/>
          </w:tcPr>
          <w:p w14:paraId="472B0003" w14:textId="77777777" w:rsidR="00D557AB" w:rsidRPr="00B50823" w:rsidRDefault="00D557AB" w:rsidP="00D557AB">
            <w:pPr>
              <w:spacing w:line="259" w:lineRule="auto"/>
              <w:rPr>
                <w:rFonts w:ascii="Times New Roman" w:hAnsi="Times New Roman" w:cs="Times New Roman"/>
                <w:bCs/>
                <w:sz w:val="24"/>
                <w:szCs w:val="24"/>
                <w:lang w:val="kk-KZ"/>
              </w:rPr>
            </w:pPr>
            <w:r w:rsidRPr="00B50823">
              <w:rPr>
                <w:rFonts w:ascii="Times New Roman" w:hAnsi="Times New Roman" w:cs="Times New Roman"/>
                <w:bCs/>
                <w:sz w:val="24"/>
                <w:szCs w:val="24"/>
                <w:lang w:val="kk-KZ"/>
              </w:rPr>
              <w:t>Сөйлеуді дамыту    «Ыдыс-аяқ»                      Мақсаты: Түстер туралы ұғымын бекіту, түстердің атын білуге машықтандыру, саусақ моторикасын дамыту.</w:t>
            </w:r>
            <w:r w:rsidRPr="00B50823">
              <w:rPr>
                <w:rFonts w:ascii="Times New Roman" w:hAnsi="Times New Roman" w:cs="Times New Roman"/>
                <w:bCs/>
                <w:iCs/>
                <w:sz w:val="24"/>
                <w:szCs w:val="24"/>
                <w:lang w:val="kk-KZ"/>
              </w:rPr>
              <w:t xml:space="preserve"> Қимылды ойын:</w:t>
            </w:r>
            <w:r w:rsidRPr="00B50823">
              <w:rPr>
                <w:rFonts w:ascii="Times New Roman" w:eastAsia="Times New Roman" w:hAnsi="Times New Roman" w:cs="Times New Roman"/>
                <w:bCs/>
                <w:sz w:val="24"/>
                <w:szCs w:val="24"/>
                <w:lang w:val="kk-KZ"/>
              </w:rPr>
              <w:t>«Сыңарын тап»</w:t>
            </w:r>
          </w:p>
          <w:p w14:paraId="57AC4EE0" w14:textId="77777777" w:rsidR="00D557AB" w:rsidRPr="00B50823" w:rsidRDefault="00D557AB" w:rsidP="00D557AB">
            <w:pPr>
              <w:pStyle w:val="Default"/>
              <w:rPr>
                <w:rFonts w:eastAsia="Times New Roman"/>
                <w:bCs/>
                <w:lang w:val="kk-KZ"/>
              </w:rPr>
            </w:pPr>
            <w:r w:rsidRPr="00B50823">
              <w:rPr>
                <w:rFonts w:eastAsia="Times New Roman"/>
                <w:bCs/>
                <w:lang w:val="kk-KZ"/>
              </w:rPr>
              <w:t>Мақсаты: Балалардың пішіндер туралы түсініктерін кеңейту. Байқампаздыққа және шапшаңдыққа үйрету.</w:t>
            </w:r>
          </w:p>
          <w:p w14:paraId="085AD4C6" w14:textId="77777777" w:rsidR="00D557AB" w:rsidRPr="00B50823" w:rsidRDefault="00D557AB" w:rsidP="00D557AB">
            <w:pPr>
              <w:rPr>
                <w:rFonts w:ascii="Times New Roman" w:hAnsi="Times New Roman"/>
                <w:bCs/>
                <w:sz w:val="24"/>
                <w:szCs w:val="24"/>
                <w:lang w:val="kk-KZ"/>
              </w:rPr>
            </w:pPr>
            <w:r w:rsidRPr="00B50823">
              <w:rPr>
                <w:rFonts w:ascii="Times New Roman" w:hAnsi="Times New Roman"/>
                <w:bCs/>
                <w:sz w:val="24"/>
                <w:szCs w:val="24"/>
                <w:lang w:val="kk-KZ"/>
              </w:rPr>
              <w:t xml:space="preserve">Мүсіндеу                           </w:t>
            </w:r>
            <w:r w:rsidRPr="00B50823">
              <w:rPr>
                <w:rFonts w:ascii="Times New Roman" w:hAnsi="Times New Roman" w:cs="Times New Roman"/>
                <w:bCs/>
                <w:sz w:val="24"/>
                <w:szCs w:val="24"/>
                <w:lang w:val="kk-KZ"/>
              </w:rPr>
              <w:t>Табақты мүсіндеуде пішіннің жоғары бөлігін саусақпен басып мүсіндеуді үйрету.</w:t>
            </w:r>
            <w:r w:rsidRPr="00B50823">
              <w:rPr>
                <w:rFonts w:ascii="Times New Roman" w:hAnsi="Times New Roman"/>
                <w:bCs/>
                <w:sz w:val="24"/>
                <w:szCs w:val="24"/>
                <w:lang w:val="kk-KZ"/>
              </w:rPr>
              <w:t xml:space="preserve">    </w:t>
            </w:r>
            <w:r w:rsidRPr="00B50823">
              <w:rPr>
                <w:rFonts w:ascii="Times New Roman" w:hAnsi="Times New Roman" w:cs="Times New Roman"/>
                <w:bCs/>
                <w:sz w:val="24"/>
                <w:szCs w:val="24"/>
                <w:lang w:val="kk-KZ"/>
              </w:rPr>
              <w:t>Дайын болған бұйымды тұғырға орналастырып, жұмыстан кейін материалдарды жинастыруға дағдыландыру.</w:t>
            </w:r>
          </w:p>
        </w:tc>
        <w:tc>
          <w:tcPr>
            <w:tcW w:w="2381" w:type="dxa"/>
          </w:tcPr>
          <w:p w14:paraId="1FA16AE7" w14:textId="77777777" w:rsidR="00D557AB" w:rsidRPr="00B50823" w:rsidRDefault="00D557AB" w:rsidP="00D557AB">
            <w:pPr>
              <w:rPr>
                <w:rFonts w:ascii="Times New Roman" w:eastAsia="Times New Roman" w:hAnsi="Times New Roman" w:cs="Times New Roman"/>
                <w:bCs/>
                <w:sz w:val="24"/>
                <w:szCs w:val="24"/>
                <w:lang w:val="kk-KZ" w:eastAsia="ru-RU"/>
              </w:rPr>
            </w:pPr>
            <w:r w:rsidRPr="00B50823">
              <w:rPr>
                <w:rFonts w:ascii="Times New Roman" w:eastAsia="Times New Roman" w:hAnsi="Times New Roman" w:cs="Times New Roman"/>
                <w:bCs/>
                <w:sz w:val="24"/>
                <w:szCs w:val="24"/>
                <w:lang w:val="kk-KZ" w:eastAsia="ru-RU"/>
              </w:rPr>
              <w:t xml:space="preserve">«Үй»                           Мақсаты: пішіндерден үй жапсыру, тәртіптілікке, ұқыптылыққа үйрету.                   (Жапсыру)                    </w:t>
            </w:r>
            <w:r w:rsidRPr="00B50823">
              <w:rPr>
                <w:rFonts w:ascii="Times New Roman" w:hAnsi="Times New Roman" w:cs="Times New Roman"/>
                <w:bCs/>
                <w:sz w:val="24"/>
                <w:szCs w:val="24"/>
                <w:lang w:val="kk-KZ"/>
              </w:rPr>
              <w:t>Міндеті: Геометриялық фигураларды, үйлерді, орналастырып жапсыруға үйрету.</w:t>
            </w:r>
          </w:p>
          <w:p w14:paraId="0E8ED186" w14:textId="77777777" w:rsidR="00D557AB" w:rsidRPr="00B50823" w:rsidRDefault="00D557AB" w:rsidP="00D557AB">
            <w:pPr>
              <w:rPr>
                <w:rFonts w:ascii="Times New Roman" w:eastAsia="Times New Roman" w:hAnsi="Times New Roman" w:cs="Times New Roman"/>
                <w:bCs/>
                <w:sz w:val="24"/>
                <w:szCs w:val="24"/>
                <w:lang w:val="kk-KZ" w:eastAsia="ru-RU"/>
              </w:rPr>
            </w:pPr>
            <w:r w:rsidRPr="00B50823">
              <w:rPr>
                <w:rFonts w:ascii="Times New Roman" w:eastAsia="Times New Roman" w:hAnsi="Times New Roman" w:cs="Times New Roman"/>
                <w:bCs/>
                <w:sz w:val="24"/>
                <w:szCs w:val="24"/>
                <w:lang w:val="kk-KZ" w:eastAsia="ru-RU"/>
              </w:rPr>
              <w:t xml:space="preserve">«Сиқырлы доп» Мақсаты: Балаларға дыбыстарды дұрыс айтуға үйрету, заттарды тануға баулу.                       Сөйлеуді дамыту    </w:t>
            </w:r>
            <w:r w:rsidRPr="00B50823">
              <w:rPr>
                <w:rFonts w:ascii="Times New Roman" w:hAnsi="Times New Roman" w:cs="Times New Roman"/>
                <w:bCs/>
                <w:sz w:val="24"/>
                <w:szCs w:val="24"/>
                <w:lang w:val="kk-KZ"/>
              </w:rPr>
              <w:t>Міндеті: Кітаптардағы суреттерді қарау, ондағы таныс заттарды атау.</w:t>
            </w:r>
          </w:p>
          <w:p w14:paraId="1808BE99" w14:textId="77777777" w:rsidR="00D557AB" w:rsidRPr="00B50823" w:rsidRDefault="00D557AB" w:rsidP="00D557AB">
            <w:pPr>
              <w:rPr>
                <w:rFonts w:ascii="Times New Roman" w:hAnsi="Times New Roman" w:cs="Times New Roman"/>
                <w:bCs/>
                <w:sz w:val="24"/>
                <w:szCs w:val="24"/>
                <w:lang w:val="kk-KZ"/>
              </w:rPr>
            </w:pPr>
          </w:p>
          <w:p w14:paraId="2284C0E9" w14:textId="77777777" w:rsidR="00D557AB" w:rsidRPr="00B50823" w:rsidRDefault="00D557AB" w:rsidP="00D557AB">
            <w:pPr>
              <w:rPr>
                <w:rFonts w:ascii="Times New Roman" w:hAnsi="Times New Roman" w:cs="Times New Roman"/>
                <w:bCs/>
                <w:sz w:val="24"/>
                <w:szCs w:val="24"/>
                <w:lang w:val="kk-KZ"/>
              </w:rPr>
            </w:pPr>
          </w:p>
        </w:tc>
      </w:tr>
      <w:tr w:rsidR="003B4635" w:rsidRPr="00031DBF" w14:paraId="77D5DA89" w14:textId="77777777" w:rsidTr="00DC6591">
        <w:tc>
          <w:tcPr>
            <w:tcW w:w="2547" w:type="dxa"/>
          </w:tcPr>
          <w:p w14:paraId="6B677EED" w14:textId="77777777" w:rsidR="00D557AB" w:rsidRPr="00F90CCC" w:rsidRDefault="00D557AB" w:rsidP="00D557AB">
            <w:pPr>
              <w:rPr>
                <w:rFonts w:ascii="Times New Roman" w:hAnsi="Times New Roman" w:cs="Times New Roman"/>
                <w:b/>
                <w:bCs/>
                <w:sz w:val="24"/>
                <w:szCs w:val="24"/>
                <w:lang w:val="kk-KZ"/>
              </w:rPr>
            </w:pPr>
            <w:r w:rsidRPr="00F90CCC">
              <w:rPr>
                <w:rFonts w:ascii="Times New Roman" w:hAnsi="Times New Roman" w:cs="Times New Roman"/>
                <w:b/>
                <w:bCs/>
                <w:sz w:val="24"/>
                <w:szCs w:val="24"/>
                <w:lang w:val="kk-KZ"/>
              </w:rPr>
              <w:lastRenderedPageBreak/>
              <w:t>Серуенге</w:t>
            </w:r>
            <w:r w:rsidRPr="00031DBF">
              <w:rPr>
                <w:rFonts w:ascii="Times New Roman" w:hAnsi="Times New Roman" w:cs="Times New Roman"/>
                <w:b/>
                <w:bCs/>
                <w:sz w:val="24"/>
                <w:szCs w:val="24"/>
                <w:lang w:val="kk-KZ"/>
              </w:rPr>
              <w:t xml:space="preserve"> </w:t>
            </w:r>
            <w:r w:rsidRPr="00F90CCC">
              <w:rPr>
                <w:rFonts w:ascii="Times New Roman" w:hAnsi="Times New Roman" w:cs="Times New Roman"/>
                <w:b/>
                <w:bCs/>
                <w:sz w:val="24"/>
                <w:szCs w:val="24"/>
                <w:lang w:val="kk-KZ"/>
              </w:rPr>
              <w:t>дайындық</w:t>
            </w:r>
          </w:p>
          <w:p w14:paraId="7C7D4CD8" w14:textId="77777777" w:rsidR="00D557AB" w:rsidRPr="00F90CCC" w:rsidRDefault="00D557AB" w:rsidP="00D557AB">
            <w:pPr>
              <w:rPr>
                <w:rFonts w:ascii="Times New Roman" w:hAnsi="Times New Roman" w:cs="Times New Roman"/>
                <w:b/>
                <w:bCs/>
                <w:sz w:val="24"/>
                <w:szCs w:val="24"/>
                <w:lang w:val="kk-KZ"/>
              </w:rPr>
            </w:pPr>
            <w:r w:rsidRPr="00F90CCC">
              <w:rPr>
                <w:rFonts w:ascii="Times New Roman" w:hAnsi="Times New Roman" w:cs="Times New Roman"/>
                <w:b/>
                <w:bCs/>
                <w:sz w:val="24"/>
                <w:szCs w:val="24"/>
                <w:lang w:val="kk-KZ"/>
              </w:rPr>
              <w:t> </w:t>
            </w:r>
          </w:p>
        </w:tc>
        <w:tc>
          <w:tcPr>
            <w:tcW w:w="2869" w:type="dxa"/>
          </w:tcPr>
          <w:p w14:paraId="6DF9F952" w14:textId="77777777" w:rsidR="00D557AB" w:rsidRPr="001D1AC6" w:rsidRDefault="00D557AB" w:rsidP="00D557AB">
            <w:pPr>
              <w:autoSpaceDE w:val="0"/>
              <w:autoSpaceDN w:val="0"/>
              <w:adjustRightInd w:val="0"/>
              <w:rPr>
                <w:rFonts w:ascii="Times New Roman" w:hAnsi="Times New Roman" w:cs="Times New Roman"/>
                <w:color w:val="000000"/>
                <w:sz w:val="24"/>
                <w:szCs w:val="24"/>
                <w:lang w:val="kk-KZ"/>
              </w:rPr>
            </w:pPr>
            <w:r w:rsidRPr="00031DBF">
              <w:rPr>
                <w:rFonts w:ascii="Times New Roman" w:hAnsi="Times New Roman" w:cs="Times New Roman"/>
                <w:color w:val="000000"/>
                <w:sz w:val="24"/>
                <w:szCs w:val="24"/>
                <w:lang w:val="kk-KZ"/>
              </w:rPr>
              <w:t xml:space="preserve">Серуенде балаларды жақсы әрекеттер етуге ынталандыру </w:t>
            </w:r>
          </w:p>
        </w:tc>
        <w:tc>
          <w:tcPr>
            <w:tcW w:w="2645" w:type="dxa"/>
            <w:gridSpan w:val="2"/>
          </w:tcPr>
          <w:p w14:paraId="29DEAC90" w14:textId="77777777" w:rsidR="00D557AB" w:rsidRPr="001D1AC6" w:rsidRDefault="00D557AB" w:rsidP="00D557AB">
            <w:pPr>
              <w:autoSpaceDE w:val="0"/>
              <w:autoSpaceDN w:val="0"/>
              <w:adjustRightInd w:val="0"/>
              <w:rPr>
                <w:rFonts w:ascii="Times New Roman" w:hAnsi="Times New Roman" w:cs="Times New Roman"/>
                <w:color w:val="000000"/>
                <w:sz w:val="24"/>
                <w:szCs w:val="24"/>
                <w:lang w:val="kk-KZ"/>
              </w:rPr>
            </w:pPr>
            <w:r w:rsidRPr="00031DBF">
              <w:rPr>
                <w:rFonts w:ascii="Times New Roman" w:hAnsi="Times New Roman" w:cs="Times New Roman"/>
                <w:color w:val="000000"/>
                <w:sz w:val="24"/>
                <w:szCs w:val="24"/>
                <w:lang w:val="kk-KZ"/>
              </w:rPr>
              <w:t>Табиғатқа деген қызығушылықтарын арттыру.</w:t>
            </w:r>
          </w:p>
        </w:tc>
        <w:tc>
          <w:tcPr>
            <w:tcW w:w="2545" w:type="dxa"/>
            <w:gridSpan w:val="6"/>
          </w:tcPr>
          <w:p w14:paraId="5E8EC7D5" w14:textId="77777777" w:rsidR="00D557AB" w:rsidRPr="00031DBF" w:rsidRDefault="00D557AB" w:rsidP="00D557AB">
            <w:pPr>
              <w:autoSpaceDE w:val="0"/>
              <w:autoSpaceDN w:val="0"/>
              <w:adjustRightInd w:val="0"/>
              <w:rPr>
                <w:rFonts w:ascii="Times New Roman" w:hAnsi="Times New Roman" w:cs="Times New Roman"/>
                <w:color w:val="000000"/>
                <w:sz w:val="24"/>
                <w:szCs w:val="24"/>
                <w:lang w:val="kk-KZ"/>
              </w:rPr>
            </w:pPr>
            <w:r w:rsidRPr="00031DBF">
              <w:rPr>
                <w:rFonts w:ascii="Times New Roman" w:hAnsi="Times New Roman" w:cs="Times New Roman"/>
                <w:color w:val="000000"/>
                <w:sz w:val="24"/>
                <w:szCs w:val="24"/>
                <w:lang w:val="kk-KZ"/>
              </w:rPr>
              <w:t xml:space="preserve">Серуенде балаларды жақсы әрекеттер етуге ынталандыру </w:t>
            </w:r>
          </w:p>
          <w:p w14:paraId="26952713" w14:textId="77777777" w:rsidR="00D557AB" w:rsidRPr="00031DBF" w:rsidRDefault="00D557AB" w:rsidP="00D557AB">
            <w:pPr>
              <w:autoSpaceDE w:val="0"/>
              <w:autoSpaceDN w:val="0"/>
              <w:adjustRightInd w:val="0"/>
              <w:rPr>
                <w:rFonts w:ascii="Times New Roman" w:hAnsi="Times New Roman" w:cs="Times New Roman"/>
                <w:color w:val="000000"/>
                <w:sz w:val="24"/>
                <w:szCs w:val="24"/>
                <w:lang w:val="kk-KZ"/>
              </w:rPr>
            </w:pPr>
          </w:p>
        </w:tc>
        <w:tc>
          <w:tcPr>
            <w:tcW w:w="2828" w:type="dxa"/>
            <w:gridSpan w:val="3"/>
          </w:tcPr>
          <w:p w14:paraId="4308BE92" w14:textId="77777777" w:rsidR="00D557AB" w:rsidRPr="00031DBF" w:rsidRDefault="00D557AB" w:rsidP="00D557AB">
            <w:pPr>
              <w:autoSpaceDE w:val="0"/>
              <w:autoSpaceDN w:val="0"/>
              <w:adjustRightInd w:val="0"/>
              <w:rPr>
                <w:rFonts w:ascii="Times New Roman" w:hAnsi="Times New Roman" w:cs="Times New Roman"/>
                <w:color w:val="000000"/>
                <w:sz w:val="24"/>
                <w:szCs w:val="24"/>
                <w:lang w:val="kk-KZ"/>
              </w:rPr>
            </w:pPr>
            <w:r w:rsidRPr="00031DBF">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442" w:type="dxa"/>
            <w:gridSpan w:val="3"/>
          </w:tcPr>
          <w:p w14:paraId="4183C97F" w14:textId="77777777" w:rsidR="00D557AB" w:rsidRPr="00031DBF" w:rsidRDefault="00D557AB" w:rsidP="00D557AB">
            <w:pPr>
              <w:autoSpaceDE w:val="0"/>
              <w:autoSpaceDN w:val="0"/>
              <w:adjustRightInd w:val="0"/>
              <w:rPr>
                <w:rFonts w:ascii="Times New Roman" w:hAnsi="Times New Roman" w:cs="Times New Roman"/>
                <w:color w:val="000000"/>
                <w:sz w:val="24"/>
                <w:szCs w:val="24"/>
                <w:lang w:val="kk-KZ"/>
              </w:rPr>
            </w:pPr>
            <w:r w:rsidRPr="00031DBF">
              <w:rPr>
                <w:rFonts w:ascii="Times New Roman" w:hAnsi="Times New Roman" w:cs="Times New Roman"/>
                <w:color w:val="000000"/>
                <w:sz w:val="24"/>
                <w:szCs w:val="24"/>
                <w:lang w:val="kk-KZ"/>
              </w:rPr>
              <w:t>Табиғатқа деген қызығушылықтарын арттыру.</w:t>
            </w:r>
          </w:p>
        </w:tc>
      </w:tr>
      <w:tr w:rsidR="003B4635" w:rsidRPr="00D557AB" w14:paraId="446BF5D4" w14:textId="77777777" w:rsidTr="00DC6591">
        <w:tc>
          <w:tcPr>
            <w:tcW w:w="2547" w:type="dxa"/>
          </w:tcPr>
          <w:p w14:paraId="622DABF5" w14:textId="77777777" w:rsidR="00D557AB" w:rsidRPr="00031DBF" w:rsidRDefault="00D557AB" w:rsidP="00D557AB">
            <w:pPr>
              <w:rPr>
                <w:rFonts w:ascii="Times New Roman" w:hAnsi="Times New Roman" w:cs="Times New Roman"/>
                <w:b/>
                <w:bCs/>
                <w:sz w:val="24"/>
                <w:szCs w:val="24"/>
              </w:rPr>
            </w:pPr>
            <w:r w:rsidRPr="00031DBF">
              <w:rPr>
                <w:rFonts w:ascii="Times New Roman" w:hAnsi="Times New Roman" w:cs="Times New Roman"/>
                <w:b/>
                <w:bCs/>
                <w:sz w:val="24"/>
                <w:szCs w:val="24"/>
              </w:rPr>
              <w:t>Серуен</w:t>
            </w:r>
          </w:p>
        </w:tc>
        <w:tc>
          <w:tcPr>
            <w:tcW w:w="2869" w:type="dxa"/>
          </w:tcPr>
          <w:p w14:paraId="0D2ACF51" w14:textId="5BBF8BA3" w:rsidR="00D557AB" w:rsidRPr="00B50823" w:rsidRDefault="00D557AB" w:rsidP="00D557AB">
            <w:pPr>
              <w:kinsoku w:val="0"/>
              <w:overflowPunct w:val="0"/>
              <w:textAlignment w:val="baseline"/>
              <w:rPr>
                <w:rFonts w:ascii="Times New Roman" w:eastAsia="Times New Roman" w:hAnsi="Times New Roman" w:cs="Times New Roman"/>
                <w:bCs/>
                <w:sz w:val="24"/>
                <w:szCs w:val="24"/>
                <w:lang w:val="kk-KZ" w:eastAsia="kk-KZ"/>
              </w:rPr>
            </w:pPr>
            <w:r w:rsidRPr="00B50823">
              <w:rPr>
                <w:rFonts w:ascii="Times New Roman" w:eastAsia="Times New Roman" w:hAnsi="Times New Roman" w:cs="Times New Roman"/>
                <w:bCs/>
                <w:sz w:val="24"/>
                <w:szCs w:val="24"/>
                <w:lang w:val="kk-KZ" w:eastAsia="kk-KZ"/>
              </w:rPr>
              <w:t xml:space="preserve">Бақылау                            Қар еруі бақылау. Мақсаты: балаларды қардың ерігенін көрсету үйрету. Балаларды байқағыш, ойлау қасиеттерін қалыптастырып, толықтыра түсу.           Қимылды ойын                  «Ақ қоян»                               Дене шынықтыру   </w:t>
            </w:r>
            <w:r w:rsidRPr="00B50823">
              <w:rPr>
                <w:rFonts w:ascii="Times New Roman" w:hAnsi="Times New Roman" w:cs="Times New Roman"/>
                <w:bCs/>
                <w:sz w:val="24"/>
                <w:szCs w:val="24"/>
                <w:lang w:val="kk-KZ"/>
              </w:rPr>
              <w:t xml:space="preserve">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w:t>
            </w:r>
            <w:r w:rsidRPr="00B50823">
              <w:rPr>
                <w:rFonts w:ascii="Times New Roman" w:hAnsi="Times New Roman" w:cs="Times New Roman"/>
                <w:bCs/>
                <w:sz w:val="24"/>
                <w:szCs w:val="24"/>
                <w:lang w:val="kk-KZ"/>
              </w:rPr>
              <w:lastRenderedPageBreak/>
              <w:t>10 см, ауданы 50 х 50 см модульге өрмелеу.</w:t>
            </w:r>
            <w:r w:rsidRPr="00B50823">
              <w:rPr>
                <w:rFonts w:ascii="Times New Roman" w:eastAsia="Times New Roman" w:hAnsi="Times New Roman" w:cs="Times New Roman"/>
                <w:bCs/>
                <w:sz w:val="24"/>
                <w:szCs w:val="24"/>
                <w:lang w:val="kk-KZ" w:eastAsia="kk-KZ"/>
              </w:rPr>
              <w:t xml:space="preserve">                  </w:t>
            </w:r>
            <w:r w:rsidRPr="00B50823">
              <w:rPr>
                <w:rFonts w:ascii="Times New Roman" w:hAnsi="Times New Roman" w:cs="Times New Roman"/>
                <w:bCs/>
                <w:sz w:val="24"/>
                <w:szCs w:val="24"/>
                <w:lang w:val="kk-KZ"/>
              </w:rPr>
              <w:t>Сауықтыру-шынықтыру шаралары Балаларды топта жеңіл киінуге үйрету. Күн тәртібіне сәйкес олардың таза ауада болу ұзақтығын қамтамасыз ету.</w:t>
            </w:r>
            <w:r w:rsidR="00B50823">
              <w:rPr>
                <w:rFonts w:ascii="Times New Roman" w:hAnsi="Times New Roman" w:cs="Times New Roman"/>
                <w:bCs/>
                <w:sz w:val="24"/>
                <w:szCs w:val="24"/>
                <w:lang w:val="kk-KZ"/>
              </w:rPr>
              <w:t>(дене шынықтыру)</w:t>
            </w:r>
            <w:r w:rsidRPr="00B50823">
              <w:rPr>
                <w:rFonts w:ascii="Times New Roman" w:hAnsi="Times New Roman" w:cs="Times New Roman"/>
                <w:bCs/>
                <w:sz w:val="24"/>
                <w:szCs w:val="24"/>
                <w:lang w:val="kk-KZ"/>
              </w:rPr>
              <w:t xml:space="preserve"> </w:t>
            </w:r>
          </w:p>
          <w:p w14:paraId="3E600CD3" w14:textId="77777777" w:rsidR="00D557AB" w:rsidRPr="00B50823" w:rsidRDefault="00D557AB" w:rsidP="00D557AB">
            <w:pPr>
              <w:widowControl w:val="0"/>
              <w:rPr>
                <w:rFonts w:ascii="Times New Roman" w:hAnsi="Times New Roman" w:cs="Times New Roman"/>
                <w:bCs/>
                <w:sz w:val="24"/>
                <w:szCs w:val="24"/>
                <w:lang w:val="kk-KZ"/>
              </w:rPr>
            </w:pPr>
          </w:p>
        </w:tc>
        <w:tc>
          <w:tcPr>
            <w:tcW w:w="2645" w:type="dxa"/>
            <w:gridSpan w:val="2"/>
          </w:tcPr>
          <w:p w14:paraId="05D8CF8D" w14:textId="50A7FA2A" w:rsidR="00D557AB" w:rsidRPr="00B50823" w:rsidRDefault="00D557AB" w:rsidP="00D557AB">
            <w:pPr>
              <w:rPr>
                <w:rFonts w:ascii="Times New Roman" w:hAnsi="Times New Roman" w:cs="Times New Roman"/>
                <w:bCs/>
                <w:sz w:val="24"/>
                <w:szCs w:val="24"/>
                <w:lang w:val="kk-KZ"/>
              </w:rPr>
            </w:pPr>
            <w:r w:rsidRPr="00B50823">
              <w:rPr>
                <w:rFonts w:ascii="Times New Roman" w:hAnsi="Times New Roman" w:cs="Times New Roman"/>
                <w:bCs/>
                <w:sz w:val="24"/>
                <w:szCs w:val="24"/>
                <w:lang w:val="kk-KZ"/>
              </w:rPr>
              <w:lastRenderedPageBreak/>
              <w:t>Бақылау  Дидактикалық ойын:  «Көктем мезгілінде не киеміз?»                        Мақсаты: Көктем мезгіліне байланысты адамдардың киім кию үлгісін көрсете түсіндіру.                 Еңбек: бір-біріне кедергі жасамай жұмыс істеуге үйрету.                  Қимылды ойын: «Аттамақ».              Мақсаты: Денені шынықтыру, шапшаңдыққа , ептілікке баулу.     Қоршаған ортамен таныстыру               Табиғат әлемі.</w:t>
            </w:r>
            <w:r w:rsidRPr="00B50823">
              <w:rPr>
                <w:rFonts w:ascii="Times New Roman" w:hAnsi="Times New Roman" w:cs="Times New Roman"/>
                <w:bCs/>
                <w:sz w:val="24"/>
                <w:szCs w:val="24"/>
                <w:lang w:val="kk-KZ"/>
              </w:rPr>
              <w:tab/>
              <w:t xml:space="preserve">  Табиғат құбылыстарына </w:t>
            </w:r>
            <w:r w:rsidRPr="00B50823">
              <w:rPr>
                <w:rFonts w:ascii="Times New Roman" w:hAnsi="Times New Roman" w:cs="Times New Roman"/>
                <w:bCs/>
                <w:sz w:val="24"/>
                <w:szCs w:val="24"/>
                <w:lang w:val="kk-KZ"/>
              </w:rPr>
              <w:lastRenderedPageBreak/>
              <w:t>қызығушылық таныту. Табиғаттағы маусымдық өзгерістер туралы алғашқы түсініктерді қалыптастыру: жаңбыр, жел және т.б. Жануарлар әлемі туралы бастапқы түсініктерді қалыптастыру.</w:t>
            </w:r>
            <w:r w:rsidR="00B50823">
              <w:rPr>
                <w:rFonts w:ascii="Times New Roman" w:hAnsi="Times New Roman" w:cs="Times New Roman"/>
                <w:bCs/>
                <w:sz w:val="24"/>
                <w:szCs w:val="24"/>
                <w:lang w:val="kk-KZ"/>
              </w:rPr>
              <w:t>(қоршаған ортамен таныстыру)</w:t>
            </w:r>
          </w:p>
          <w:p w14:paraId="699EFFFB" w14:textId="77777777" w:rsidR="00D557AB" w:rsidRPr="00B50823" w:rsidRDefault="00D557AB" w:rsidP="00D557AB">
            <w:pPr>
              <w:kinsoku w:val="0"/>
              <w:overflowPunct w:val="0"/>
              <w:textAlignment w:val="baseline"/>
              <w:rPr>
                <w:rFonts w:ascii="Times New Roman" w:eastAsia="Times New Roman" w:hAnsi="Times New Roman" w:cs="Times New Roman"/>
                <w:bCs/>
                <w:sz w:val="24"/>
                <w:szCs w:val="24"/>
                <w:lang w:val="kk-KZ" w:eastAsia="kk-KZ"/>
              </w:rPr>
            </w:pPr>
          </w:p>
        </w:tc>
        <w:tc>
          <w:tcPr>
            <w:tcW w:w="2545" w:type="dxa"/>
            <w:gridSpan w:val="6"/>
          </w:tcPr>
          <w:p w14:paraId="13CF1D06" w14:textId="644EA3F1" w:rsidR="00D557AB" w:rsidRPr="00B50823" w:rsidRDefault="00D557AB" w:rsidP="00D557AB">
            <w:pPr>
              <w:widowControl w:val="0"/>
              <w:rPr>
                <w:rFonts w:ascii="Times New Roman" w:hAnsi="Times New Roman" w:cs="Times New Roman"/>
                <w:bCs/>
                <w:sz w:val="24"/>
                <w:szCs w:val="24"/>
                <w:lang w:val="kk-KZ"/>
              </w:rPr>
            </w:pPr>
            <w:r w:rsidRPr="00B50823">
              <w:rPr>
                <w:rFonts w:ascii="Times New Roman" w:hAnsi="Times New Roman" w:cs="Times New Roman"/>
                <w:bCs/>
                <w:sz w:val="24"/>
                <w:szCs w:val="24"/>
                <w:lang w:val="kk-KZ"/>
              </w:rPr>
              <w:lastRenderedPageBreak/>
              <w:t xml:space="preserve">Бақылау                      Көктем білгілерін бақылау                  Мақсаты: Балаларды өз ынталарымен көктемнің белгі нышандарын анықтауға үйрету.(қары еріп кетіп ашылған жерлер, сүмелек мұздар)                      Еңбек: Кіреберісті қардан, мұздан тазарту                     Мақсаты: еңбекке деген сүйіспеншіліктерін арттыру.                       Ойын: «Аузыңды ашып тұрып қалма, тез өзіңе орын сайла!»                     Мақсаты: жылдам </w:t>
            </w:r>
            <w:r w:rsidRPr="00B50823">
              <w:rPr>
                <w:rFonts w:ascii="Times New Roman" w:hAnsi="Times New Roman" w:cs="Times New Roman"/>
                <w:bCs/>
                <w:sz w:val="24"/>
                <w:szCs w:val="24"/>
                <w:lang w:val="kk-KZ"/>
              </w:rPr>
              <w:lastRenderedPageBreak/>
              <w:t>жүруге үйрету, ойын шартымен жаттығулар жасау.                                 Мақал – мәтел:  Мезгіл жетсе,               Мұзда ерір.              Қоршаған ортамен танысу                      Табиғат әлемі.</w:t>
            </w:r>
            <w:r w:rsidRPr="00B50823">
              <w:rPr>
                <w:rFonts w:ascii="Times New Roman" w:hAnsi="Times New Roman" w:cs="Times New Roman"/>
                <w:bCs/>
                <w:sz w:val="24"/>
                <w:szCs w:val="24"/>
                <w:lang w:val="kk-KZ"/>
              </w:rPr>
              <w:tab/>
              <w:t xml:space="preserve"> Табиғат құбылыстарына қызығушылық таныту. Табиғаттағы маусымдық өзгерістер туралы алғашқы түсініктерді қалыптастыру: жаңбыр, жел және т.б. Жануарлар әлемі туралы бастапқы түсініктерді қалыптастыру.</w:t>
            </w:r>
            <w:r w:rsidR="00B50823">
              <w:rPr>
                <w:rFonts w:ascii="Times New Roman" w:hAnsi="Times New Roman" w:cs="Times New Roman"/>
                <w:bCs/>
                <w:sz w:val="24"/>
                <w:szCs w:val="24"/>
                <w:lang w:val="kk-KZ"/>
              </w:rPr>
              <w:t xml:space="preserve"> (қоршаған ортамен таныстыру)</w:t>
            </w:r>
          </w:p>
        </w:tc>
        <w:tc>
          <w:tcPr>
            <w:tcW w:w="2889" w:type="dxa"/>
            <w:gridSpan w:val="5"/>
          </w:tcPr>
          <w:p w14:paraId="0B9924AF" w14:textId="730E0220" w:rsidR="00D557AB" w:rsidRPr="00B50823" w:rsidRDefault="00D557AB" w:rsidP="00D557AB">
            <w:pPr>
              <w:rPr>
                <w:rFonts w:ascii="Times New Roman" w:hAnsi="Times New Roman" w:cs="Times New Roman"/>
                <w:bCs/>
                <w:sz w:val="24"/>
                <w:szCs w:val="24"/>
                <w:lang w:val="kk-KZ"/>
              </w:rPr>
            </w:pPr>
            <w:r w:rsidRPr="00B50823">
              <w:rPr>
                <w:rFonts w:ascii="Times New Roman" w:hAnsi="Times New Roman" w:cs="Times New Roman"/>
                <w:bCs/>
                <w:sz w:val="24"/>
                <w:szCs w:val="24"/>
                <w:lang w:val="kk-KZ"/>
              </w:rPr>
              <w:lastRenderedPageBreak/>
              <w:t>Бақылау                            Қардың, мұздің еруін бақылау.                      Мақсаты: Қардың, мұздың қасиеттері туралы балалардың түсінік, білімдерін арттыру.                      Қимылды ойын: «Үйшіксіз  қоян»      Мақсаты: Балаларды шапшаңдыққа, ептілікке баулу.                              Еңбек: Ауладағы қарды тазалау.                    Мақсаты: Балаларды еңбекке ынтасын арттыру. Тазалыққа, ұқыптылыққа тәрбиелеу. Қоршаған ортамен танысу                              Табиғат әлемі.</w:t>
            </w:r>
            <w:r w:rsidRPr="00B50823">
              <w:rPr>
                <w:rFonts w:ascii="Times New Roman" w:hAnsi="Times New Roman" w:cs="Times New Roman"/>
                <w:bCs/>
                <w:sz w:val="24"/>
                <w:szCs w:val="24"/>
                <w:lang w:val="kk-KZ"/>
              </w:rPr>
              <w:tab/>
              <w:t xml:space="preserve"> Табиғат құбылыстарына </w:t>
            </w:r>
            <w:r w:rsidRPr="00B50823">
              <w:rPr>
                <w:rFonts w:ascii="Times New Roman" w:hAnsi="Times New Roman" w:cs="Times New Roman"/>
                <w:bCs/>
                <w:sz w:val="24"/>
                <w:szCs w:val="24"/>
                <w:lang w:val="kk-KZ"/>
              </w:rPr>
              <w:lastRenderedPageBreak/>
              <w:t>қызығушылық таныту. Табиғаттағы маусымдық өзгерістер туралы алғашқы түсініктерді қалыптастыру: жаңбыр, жел және т.б.                  Жануарлар әлемі туралы бастапқы түсініктерді қалыптастыру.</w:t>
            </w:r>
            <w:r w:rsidR="00B50823">
              <w:rPr>
                <w:rFonts w:ascii="Times New Roman" w:hAnsi="Times New Roman" w:cs="Times New Roman"/>
                <w:bCs/>
                <w:sz w:val="24"/>
                <w:szCs w:val="24"/>
                <w:lang w:val="kk-KZ"/>
              </w:rPr>
              <w:t xml:space="preserve"> (қоршаған ортамен таныстыру)</w:t>
            </w:r>
          </w:p>
        </w:tc>
        <w:tc>
          <w:tcPr>
            <w:tcW w:w="2381" w:type="dxa"/>
          </w:tcPr>
          <w:p w14:paraId="0D20F537" w14:textId="4BD09F9E" w:rsidR="00D557AB" w:rsidRPr="00B50823" w:rsidRDefault="00D557AB" w:rsidP="00D557AB">
            <w:pPr>
              <w:widowControl w:val="0"/>
              <w:rPr>
                <w:rFonts w:ascii="Times New Roman" w:hAnsi="Times New Roman" w:cs="Times New Roman"/>
                <w:bCs/>
                <w:sz w:val="24"/>
                <w:szCs w:val="24"/>
                <w:lang w:val="kk-KZ"/>
              </w:rPr>
            </w:pPr>
            <w:r w:rsidRPr="00B50823">
              <w:rPr>
                <w:rFonts w:ascii="Times New Roman" w:hAnsi="Times New Roman" w:cs="Times New Roman"/>
                <w:bCs/>
                <w:sz w:val="24"/>
                <w:szCs w:val="24"/>
                <w:lang w:val="kk-KZ"/>
              </w:rPr>
              <w:lastRenderedPageBreak/>
              <w:t xml:space="preserve">Бақылау                      Сүмелек (сүңгі) мұздар мен тамшыларды бақылау.                  Мақсаты: Мұз ертіндісі – сүмелек мұзшалардың тамшылардың қалай пайда болуы туралы түсінік беріп, таныстыру.                    Еңбек: Жүргінші жолдарды еріген қардан, мұздан тазалау.    Мақсаты: еңбекке дағдыландыру. Қимылды ойын: «Күн мен түн». Мақсаты: Тез жүгіруді                              Дене шынықтыру   </w:t>
            </w:r>
            <w:r w:rsidRPr="00B50823">
              <w:rPr>
                <w:rFonts w:ascii="Times New Roman" w:hAnsi="Times New Roman" w:cs="Times New Roman"/>
                <w:bCs/>
                <w:sz w:val="24"/>
                <w:szCs w:val="24"/>
                <w:lang w:val="kk-KZ"/>
              </w:rPr>
              <w:lastRenderedPageBreak/>
              <w:t xml:space="preserve">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                 Сауықтыру-шынықтыру шаралары Балаларды топта жеңіл киінуге үйрету. Күн тәртібіне сәйкес олардың таза ауада болу ұзақтығын қамтамасыз ету. </w:t>
            </w:r>
            <w:r w:rsidR="00B50823">
              <w:rPr>
                <w:rFonts w:ascii="Times New Roman" w:hAnsi="Times New Roman" w:cs="Times New Roman"/>
                <w:bCs/>
                <w:sz w:val="24"/>
                <w:szCs w:val="24"/>
                <w:lang w:val="kk-KZ"/>
              </w:rPr>
              <w:t>(дене шынықтыру)</w:t>
            </w:r>
          </w:p>
        </w:tc>
      </w:tr>
      <w:tr w:rsidR="00D557AB" w:rsidRPr="00155D5F" w14:paraId="688D7928" w14:textId="77777777" w:rsidTr="003B4635">
        <w:tc>
          <w:tcPr>
            <w:tcW w:w="2547" w:type="dxa"/>
          </w:tcPr>
          <w:p w14:paraId="7CC29E5A" w14:textId="77777777" w:rsidR="00D557AB" w:rsidRPr="00031DBF" w:rsidRDefault="00D557AB" w:rsidP="00D557AB">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lastRenderedPageBreak/>
              <w:t>Серуеннен оралу</w:t>
            </w:r>
          </w:p>
        </w:tc>
        <w:tc>
          <w:tcPr>
            <w:tcW w:w="13329" w:type="dxa"/>
            <w:gridSpan w:val="15"/>
          </w:tcPr>
          <w:p w14:paraId="5141E8D1" w14:textId="77777777" w:rsidR="00D557AB" w:rsidRPr="00031DBF" w:rsidRDefault="00D557AB" w:rsidP="00D557AB">
            <w:pPr>
              <w:widowControl w:val="0"/>
              <w:rPr>
                <w:rFonts w:ascii="Times New Roman" w:hAnsi="Times New Roman" w:cs="Times New Roman"/>
                <w:b/>
                <w:sz w:val="24"/>
                <w:szCs w:val="24"/>
                <w:lang w:val="kk-KZ"/>
              </w:rPr>
            </w:pPr>
            <w:r w:rsidRPr="00031DBF">
              <w:rPr>
                <w:rFonts w:ascii="Times New Roman" w:hAnsi="Times New Roman" w:cs="Times New Roman"/>
                <w:sz w:val="24"/>
                <w:szCs w:val="24"/>
                <w:lang w:val="kk-KZ"/>
              </w:rPr>
              <w:t xml:space="preserve">Балалардың реттілікпен шешінуі. Бір біріне шешінуге көмектесу. Киімдерін жинау. Сөрелерін ретке келтіру. </w:t>
            </w:r>
          </w:p>
        </w:tc>
      </w:tr>
      <w:tr w:rsidR="003B4635" w:rsidRPr="00155D5F" w14:paraId="64F614B5" w14:textId="77777777" w:rsidTr="003B4635">
        <w:tc>
          <w:tcPr>
            <w:tcW w:w="2547" w:type="dxa"/>
          </w:tcPr>
          <w:p w14:paraId="166DEE91" w14:textId="77777777" w:rsidR="00D557AB" w:rsidRPr="00031DBF" w:rsidRDefault="00D557AB" w:rsidP="00D557AB">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Түскі ас</w:t>
            </w:r>
          </w:p>
        </w:tc>
        <w:tc>
          <w:tcPr>
            <w:tcW w:w="2956" w:type="dxa"/>
            <w:gridSpan w:val="2"/>
          </w:tcPr>
          <w:p w14:paraId="1265EDE5" w14:textId="77777777" w:rsidR="00D557AB" w:rsidRPr="001D1AC6" w:rsidRDefault="00D557AB" w:rsidP="00D557AB">
            <w:pPr>
              <w:rPr>
                <w:rFonts w:ascii="Times New Roman" w:hAnsi="Times New Roman" w:cs="Times New Roman"/>
                <w:sz w:val="24"/>
                <w:szCs w:val="24"/>
                <w:lang w:val="kk-KZ"/>
              </w:rPr>
            </w:pPr>
            <w:r w:rsidRPr="00031DBF">
              <w:rPr>
                <w:rFonts w:ascii="Times New Roman" w:hAnsi="Times New Roman" w:cs="Times New Roman"/>
                <w:sz w:val="24"/>
                <w:szCs w:val="24"/>
                <w:lang w:val="kk-KZ"/>
              </w:rPr>
              <w:t xml:space="preserve">Тамақтану (өз орнын білу,  дұрыс отыру, асхана құралдарын дұрыс ұстай </w:t>
            </w:r>
            <w:r w:rsidRPr="00031DBF">
              <w:rPr>
                <w:rFonts w:ascii="Times New Roman" w:hAnsi="Times New Roman" w:cs="Times New Roman"/>
                <w:sz w:val="24"/>
                <w:szCs w:val="24"/>
                <w:lang w:val="kk-KZ"/>
              </w:rPr>
              <w:lastRenderedPageBreak/>
              <w:t>білу,  ұқыпты тамақта</w:t>
            </w:r>
            <w:r>
              <w:rPr>
                <w:rFonts w:ascii="Times New Roman" w:hAnsi="Times New Roman" w:cs="Times New Roman"/>
                <w:sz w:val="24"/>
                <w:szCs w:val="24"/>
                <w:lang w:val="kk-KZ"/>
              </w:rPr>
              <w:t xml:space="preserve">ну ,  сөйлеспеу,   алғыс айту) </w:t>
            </w:r>
            <w:r w:rsidRPr="00031DB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99" w:type="dxa"/>
            <w:gridSpan w:val="4"/>
          </w:tcPr>
          <w:p w14:paraId="6B642D06" w14:textId="77777777"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sz w:val="24"/>
                <w:szCs w:val="24"/>
                <w:lang w:val="kk-KZ"/>
              </w:rPr>
              <w:lastRenderedPageBreak/>
              <w:t xml:space="preserve">Гигиеналық шаралар (қолды дұрыс жуу, өз орамалының орнын білу,  </w:t>
            </w:r>
            <w:r w:rsidRPr="00031DBF">
              <w:rPr>
                <w:rFonts w:ascii="Times New Roman" w:hAnsi="Times New Roman" w:cs="Times New Roman"/>
                <w:sz w:val="24"/>
                <w:szCs w:val="24"/>
                <w:lang w:val="kk-KZ"/>
              </w:rPr>
              <w:lastRenderedPageBreak/>
              <w:t>қ</w:t>
            </w:r>
            <w:r>
              <w:rPr>
                <w:rFonts w:ascii="Times New Roman" w:hAnsi="Times New Roman" w:cs="Times New Roman"/>
                <w:sz w:val="24"/>
                <w:szCs w:val="24"/>
                <w:lang w:val="kk-KZ"/>
              </w:rPr>
              <w:t>олды дұрыс сүрту, орамалды ілу.</w:t>
            </w:r>
            <w:r w:rsidRPr="00031DB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34" w:type="dxa"/>
            <w:gridSpan w:val="4"/>
          </w:tcPr>
          <w:p w14:paraId="7D204047" w14:textId="77777777"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sz w:val="24"/>
                <w:szCs w:val="24"/>
                <w:lang w:val="kk-KZ"/>
              </w:rPr>
              <w:lastRenderedPageBreak/>
              <w:t xml:space="preserve">Гигиеналық шаралар (қолды дұрыс жуу, өз орамалының орнын </w:t>
            </w:r>
            <w:r w:rsidRPr="00031DBF">
              <w:rPr>
                <w:rFonts w:ascii="Times New Roman" w:hAnsi="Times New Roman" w:cs="Times New Roman"/>
                <w:sz w:val="24"/>
                <w:szCs w:val="24"/>
                <w:lang w:val="kk-KZ"/>
              </w:rPr>
              <w:lastRenderedPageBreak/>
              <w:t>білу,  қ</w:t>
            </w:r>
            <w:r>
              <w:rPr>
                <w:rFonts w:ascii="Times New Roman" w:hAnsi="Times New Roman" w:cs="Times New Roman"/>
                <w:sz w:val="24"/>
                <w:szCs w:val="24"/>
                <w:lang w:val="kk-KZ"/>
              </w:rPr>
              <w:t>олды дұрыс сүрту, орамалды ілу.</w:t>
            </w:r>
            <w:r w:rsidRPr="00031DB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9" w:type="dxa"/>
            <w:gridSpan w:val="4"/>
          </w:tcPr>
          <w:p w14:paraId="594EE2CC" w14:textId="77777777" w:rsidR="00D557AB" w:rsidRPr="001D1AC6" w:rsidRDefault="00D557AB" w:rsidP="00D557AB">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Ас қайыру                         </w:t>
            </w:r>
            <w:r w:rsidRPr="00031DBF">
              <w:rPr>
                <w:rFonts w:ascii="Times New Roman" w:hAnsi="Times New Roman" w:cs="Times New Roman"/>
                <w:sz w:val="24"/>
                <w:szCs w:val="24"/>
                <w:lang w:val="kk-KZ"/>
              </w:rPr>
              <w:t>Асың, асың, асыңа,</w:t>
            </w:r>
            <w:r>
              <w:rPr>
                <w:rFonts w:ascii="Times New Roman" w:hAnsi="Times New Roman" w:cs="Times New Roman"/>
                <w:sz w:val="24"/>
                <w:szCs w:val="24"/>
                <w:lang w:val="kk-KZ"/>
              </w:rPr>
              <w:t xml:space="preserve"> Береке берсін басыңа! </w:t>
            </w:r>
            <w:r w:rsidRPr="00031DBF">
              <w:rPr>
                <w:rFonts w:ascii="Times New Roman" w:hAnsi="Times New Roman" w:cs="Times New Roman"/>
                <w:sz w:val="24"/>
                <w:szCs w:val="24"/>
                <w:lang w:val="kk-KZ"/>
              </w:rPr>
              <w:lastRenderedPageBreak/>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81" w:type="dxa"/>
          </w:tcPr>
          <w:p w14:paraId="425F8174" w14:textId="77777777" w:rsidR="00D557AB" w:rsidRPr="001D1AC6" w:rsidRDefault="00D557AB" w:rsidP="00D557AB">
            <w:pPr>
              <w:rPr>
                <w:rFonts w:ascii="Times New Roman" w:hAnsi="Times New Roman" w:cs="Times New Roman"/>
                <w:sz w:val="24"/>
                <w:szCs w:val="24"/>
                <w:lang w:val="kk-KZ"/>
              </w:rPr>
            </w:pPr>
            <w:r w:rsidRPr="00031DBF">
              <w:rPr>
                <w:rFonts w:ascii="Times New Roman" w:hAnsi="Times New Roman" w:cs="Times New Roman"/>
                <w:sz w:val="24"/>
                <w:szCs w:val="24"/>
                <w:lang w:val="kk-KZ"/>
              </w:rPr>
              <w:lastRenderedPageBreak/>
              <w:t xml:space="preserve">Тамақтану (өз орнын білу,  дұрыс отыру, асхана құралдарын </w:t>
            </w:r>
            <w:r w:rsidRPr="00031DBF">
              <w:rPr>
                <w:rFonts w:ascii="Times New Roman" w:hAnsi="Times New Roman" w:cs="Times New Roman"/>
                <w:sz w:val="24"/>
                <w:szCs w:val="24"/>
                <w:lang w:val="kk-KZ"/>
              </w:rPr>
              <w:lastRenderedPageBreak/>
              <w:t>дұрыс ұстай білу,  ұқыпты тамақта</w:t>
            </w:r>
            <w:r>
              <w:rPr>
                <w:rFonts w:ascii="Times New Roman" w:hAnsi="Times New Roman" w:cs="Times New Roman"/>
                <w:sz w:val="24"/>
                <w:szCs w:val="24"/>
                <w:lang w:val="kk-KZ"/>
              </w:rPr>
              <w:t xml:space="preserve">ну ,  сөйлеспеу,   алғыс айту)                                 </w:t>
            </w:r>
            <w:r w:rsidRPr="00031DBF">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3B4635" w:rsidRPr="00155D5F" w14:paraId="397817CE" w14:textId="77777777" w:rsidTr="003B4635">
        <w:tc>
          <w:tcPr>
            <w:tcW w:w="2547" w:type="dxa"/>
          </w:tcPr>
          <w:p w14:paraId="4F854E3A" w14:textId="77777777" w:rsidR="00D557AB" w:rsidRPr="00031DBF" w:rsidRDefault="00D557AB" w:rsidP="00D557AB">
            <w:pPr>
              <w:rPr>
                <w:rFonts w:ascii="Times New Roman" w:hAnsi="Times New Roman" w:cs="Times New Roman"/>
                <w:b/>
                <w:bCs/>
                <w:sz w:val="24"/>
                <w:szCs w:val="24"/>
              </w:rPr>
            </w:pPr>
            <w:r w:rsidRPr="00031DBF">
              <w:rPr>
                <w:rFonts w:ascii="Times New Roman" w:hAnsi="Times New Roman" w:cs="Times New Roman"/>
                <w:b/>
                <w:bCs/>
                <w:sz w:val="24"/>
                <w:szCs w:val="24"/>
              </w:rPr>
              <w:t>Күндізгі</w:t>
            </w:r>
            <w:r w:rsidRPr="00031DBF">
              <w:rPr>
                <w:rFonts w:ascii="Times New Roman" w:hAnsi="Times New Roman" w:cs="Times New Roman"/>
                <w:b/>
                <w:bCs/>
                <w:sz w:val="24"/>
                <w:szCs w:val="24"/>
                <w:lang w:val="kk-KZ"/>
              </w:rPr>
              <w:t xml:space="preserve"> </w:t>
            </w:r>
            <w:r w:rsidRPr="00031DBF">
              <w:rPr>
                <w:rFonts w:ascii="Times New Roman" w:hAnsi="Times New Roman" w:cs="Times New Roman"/>
                <w:b/>
                <w:bCs/>
                <w:sz w:val="24"/>
                <w:szCs w:val="24"/>
              </w:rPr>
              <w:t>ұйқы</w:t>
            </w:r>
          </w:p>
        </w:tc>
        <w:tc>
          <w:tcPr>
            <w:tcW w:w="2956" w:type="dxa"/>
            <w:gridSpan w:val="2"/>
          </w:tcPr>
          <w:p w14:paraId="4816E52E" w14:textId="50702623" w:rsidR="00D557AB" w:rsidRPr="00B50823" w:rsidRDefault="00D557AB" w:rsidP="00D557AB">
            <w:pPr>
              <w:rPr>
                <w:rFonts w:ascii="Times New Roman" w:hAnsi="Times New Roman" w:cs="Times New Roman"/>
                <w:sz w:val="24"/>
                <w:szCs w:val="24"/>
                <w:lang w:val="kk-KZ"/>
              </w:rPr>
            </w:pPr>
            <w:r w:rsidRPr="00B50823">
              <w:rPr>
                <w:rFonts w:ascii="Times New Roman" w:hAnsi="Times New Roman" w:cs="Times New Roman"/>
                <w:sz w:val="24"/>
                <w:szCs w:val="24"/>
                <w:lang w:val="kk-KZ"/>
              </w:rPr>
              <w:t xml:space="preserve">Балалардың  тыныш ұйықтауы үшін жайлы жағдай жасау </w:t>
            </w:r>
            <w:r w:rsidR="00B50823">
              <w:rPr>
                <w:rFonts w:ascii="Times New Roman" w:hAnsi="Times New Roman" w:cs="Times New Roman"/>
                <w:sz w:val="24"/>
                <w:szCs w:val="24"/>
                <w:lang w:val="kk-KZ"/>
              </w:rPr>
              <w:t>«Шұбар тауық» ертегі (көркем әдебиет)</w:t>
            </w:r>
          </w:p>
          <w:p w14:paraId="3162F4F2" w14:textId="77777777" w:rsidR="00D557AB" w:rsidRPr="00B50823" w:rsidRDefault="00D557AB" w:rsidP="00D557AB">
            <w:pPr>
              <w:rPr>
                <w:rFonts w:ascii="Times New Roman" w:hAnsi="Times New Roman" w:cs="Times New Roman"/>
                <w:sz w:val="24"/>
                <w:szCs w:val="24"/>
                <w:u w:val="single"/>
                <w:lang w:val="kk-KZ"/>
              </w:rPr>
            </w:pPr>
          </w:p>
        </w:tc>
        <w:tc>
          <w:tcPr>
            <w:tcW w:w="2799" w:type="dxa"/>
            <w:gridSpan w:val="4"/>
          </w:tcPr>
          <w:p w14:paraId="3C5BBC95" w14:textId="77777777" w:rsidR="00D557AB" w:rsidRPr="00B50823" w:rsidRDefault="00D557AB" w:rsidP="00D557AB">
            <w:pPr>
              <w:rPr>
                <w:rFonts w:ascii="Times New Roman" w:hAnsi="Times New Roman" w:cs="Times New Roman"/>
                <w:sz w:val="24"/>
                <w:szCs w:val="24"/>
                <w:lang w:val="kk-KZ"/>
              </w:rPr>
            </w:pPr>
            <w:r w:rsidRPr="00B50823">
              <w:rPr>
                <w:rFonts w:ascii="Times New Roman" w:hAnsi="Times New Roman" w:cs="Times New Roman"/>
                <w:sz w:val="24"/>
                <w:szCs w:val="24"/>
                <w:lang w:val="kk-KZ"/>
              </w:rPr>
              <w:t>Балалардың  тыныш ұйықтауы үшін жайлы жағдай жасау                         «Ана мен бала» Музыка Музыка тыңдау.</w:t>
            </w:r>
          </w:p>
        </w:tc>
        <w:tc>
          <w:tcPr>
            <w:tcW w:w="2534" w:type="dxa"/>
            <w:gridSpan w:val="4"/>
          </w:tcPr>
          <w:p w14:paraId="265E83B6" w14:textId="77777777" w:rsidR="00D557AB" w:rsidRPr="00B50823" w:rsidRDefault="00D557AB" w:rsidP="00D557AB">
            <w:pPr>
              <w:rPr>
                <w:rFonts w:ascii="Times New Roman" w:hAnsi="Times New Roman" w:cs="Times New Roman"/>
                <w:sz w:val="24"/>
                <w:szCs w:val="24"/>
                <w:lang w:val="kk-KZ"/>
              </w:rPr>
            </w:pPr>
            <w:r w:rsidRPr="00B50823">
              <w:rPr>
                <w:rFonts w:ascii="Times New Roman" w:hAnsi="Times New Roman" w:cs="Times New Roman"/>
                <w:sz w:val="24"/>
                <w:szCs w:val="24"/>
                <w:lang w:val="kk-KZ"/>
              </w:rPr>
              <w:t>Балалардың  тыныш ұйықтауы үшін жайлы жағдай жасау Музыка тыңдау</w:t>
            </w:r>
            <w:r w:rsidRPr="00B50823">
              <w:rPr>
                <w:rFonts w:ascii="Times New Roman" w:hAnsi="Times New Roman" w:cs="Times New Roman"/>
                <w:sz w:val="24"/>
                <w:szCs w:val="24"/>
                <w:u w:val="single"/>
                <w:lang w:val="kk-KZ"/>
              </w:rPr>
              <w:t>.</w:t>
            </w:r>
          </w:p>
        </w:tc>
        <w:tc>
          <w:tcPr>
            <w:tcW w:w="2659" w:type="dxa"/>
            <w:gridSpan w:val="4"/>
          </w:tcPr>
          <w:p w14:paraId="12EF9FF5" w14:textId="703B5939" w:rsidR="00D557AB" w:rsidRPr="00B50823" w:rsidRDefault="00D557AB" w:rsidP="00D557AB">
            <w:pPr>
              <w:rPr>
                <w:rFonts w:ascii="Times New Roman" w:hAnsi="Times New Roman" w:cs="Times New Roman"/>
                <w:sz w:val="24"/>
                <w:szCs w:val="24"/>
                <w:lang w:val="kk-KZ"/>
              </w:rPr>
            </w:pPr>
            <w:r w:rsidRPr="00B50823">
              <w:rPr>
                <w:rFonts w:ascii="Times New Roman" w:hAnsi="Times New Roman" w:cs="Times New Roman"/>
                <w:sz w:val="24"/>
                <w:szCs w:val="24"/>
                <w:lang w:val="kk-KZ"/>
              </w:rPr>
              <w:t xml:space="preserve">Балалардың  тыныш ұйықтауы үшін жайлы жағдай жасау «Шалқан» </w:t>
            </w:r>
            <w:r w:rsidR="00B50823">
              <w:rPr>
                <w:rFonts w:ascii="Times New Roman" w:hAnsi="Times New Roman" w:cs="Times New Roman"/>
                <w:sz w:val="24"/>
                <w:szCs w:val="24"/>
                <w:lang w:val="kk-KZ"/>
              </w:rPr>
              <w:t>е</w:t>
            </w:r>
            <w:r w:rsidRPr="00B50823">
              <w:rPr>
                <w:rFonts w:ascii="Times New Roman" w:hAnsi="Times New Roman" w:cs="Times New Roman"/>
                <w:sz w:val="24"/>
                <w:szCs w:val="24"/>
                <w:lang w:val="kk-KZ"/>
              </w:rPr>
              <w:t xml:space="preserve">ртегі </w:t>
            </w:r>
            <w:r w:rsidR="00B50823">
              <w:rPr>
                <w:rFonts w:ascii="Times New Roman" w:hAnsi="Times New Roman" w:cs="Times New Roman"/>
                <w:sz w:val="24"/>
                <w:szCs w:val="24"/>
                <w:lang w:val="kk-KZ"/>
              </w:rPr>
              <w:t>(көркем әдебиет)</w:t>
            </w:r>
          </w:p>
        </w:tc>
        <w:tc>
          <w:tcPr>
            <w:tcW w:w="2381" w:type="dxa"/>
          </w:tcPr>
          <w:p w14:paraId="0DD82E62" w14:textId="77777777" w:rsidR="00D557AB" w:rsidRPr="00B50823" w:rsidRDefault="00D557AB" w:rsidP="00D557AB">
            <w:pPr>
              <w:rPr>
                <w:rFonts w:ascii="Times New Roman" w:hAnsi="Times New Roman" w:cs="Times New Roman"/>
                <w:sz w:val="24"/>
                <w:szCs w:val="24"/>
                <w:u w:val="single"/>
                <w:lang w:val="kk-KZ"/>
              </w:rPr>
            </w:pPr>
            <w:r w:rsidRPr="00B50823">
              <w:rPr>
                <w:rFonts w:ascii="Times New Roman" w:hAnsi="Times New Roman" w:cs="Times New Roman"/>
                <w:sz w:val="24"/>
                <w:szCs w:val="24"/>
                <w:lang w:val="kk-KZ"/>
              </w:rPr>
              <w:t>Балалардың  тыныш ұйықтауы үшін жайлы жағдай жасау</w:t>
            </w:r>
            <w:r w:rsidRPr="00B50823">
              <w:rPr>
                <w:rFonts w:ascii="Times New Roman" w:hAnsi="Times New Roman" w:cs="Times New Roman"/>
                <w:sz w:val="24"/>
                <w:szCs w:val="24"/>
                <w:u w:val="single"/>
                <w:lang w:val="kk-KZ"/>
              </w:rPr>
              <w:t xml:space="preserve">                   </w:t>
            </w:r>
            <w:r w:rsidRPr="00B50823">
              <w:rPr>
                <w:rFonts w:ascii="Times New Roman" w:hAnsi="Times New Roman" w:cs="Times New Roman"/>
                <w:sz w:val="24"/>
                <w:szCs w:val="24"/>
                <w:lang w:val="kk-KZ"/>
              </w:rPr>
              <w:t>«Бала, бала, балақан» Музыка</w:t>
            </w:r>
            <w:r w:rsidRPr="00B50823">
              <w:rPr>
                <w:rFonts w:ascii="Times New Roman" w:hAnsi="Times New Roman" w:cs="Times New Roman"/>
                <w:sz w:val="24"/>
                <w:szCs w:val="24"/>
                <w:u w:val="single"/>
                <w:lang w:val="kk-KZ"/>
              </w:rPr>
              <w:t xml:space="preserve">                          </w:t>
            </w:r>
            <w:r w:rsidRPr="00B50823">
              <w:rPr>
                <w:rFonts w:ascii="Times New Roman" w:hAnsi="Times New Roman" w:cs="Times New Roman"/>
                <w:sz w:val="24"/>
                <w:szCs w:val="24"/>
                <w:lang w:val="kk-KZ"/>
              </w:rPr>
              <w:t>Музыка тыңдау.</w:t>
            </w:r>
          </w:p>
        </w:tc>
      </w:tr>
      <w:tr w:rsidR="003B4635" w:rsidRPr="00155D5F" w14:paraId="3BB94BC1" w14:textId="77777777" w:rsidTr="003B4635">
        <w:tc>
          <w:tcPr>
            <w:tcW w:w="2547" w:type="dxa"/>
          </w:tcPr>
          <w:p w14:paraId="4F360823" w14:textId="77777777" w:rsidR="00D557AB" w:rsidRPr="00031DBF" w:rsidRDefault="00D557AB" w:rsidP="00D557AB">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Біртіндеп ұйқыдан ояту,сауықтыру шаралары</w:t>
            </w:r>
          </w:p>
        </w:tc>
        <w:tc>
          <w:tcPr>
            <w:tcW w:w="2956" w:type="dxa"/>
            <w:gridSpan w:val="2"/>
          </w:tcPr>
          <w:p w14:paraId="66E2F96F" w14:textId="53948831"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sz w:val="24"/>
                <w:szCs w:val="24"/>
                <w:lang w:val="kk-KZ"/>
              </w:rPr>
              <w:t>Түскі ұйқыдан кейінгі сауықтыру шаралары (дене</w:t>
            </w:r>
            <w:r w:rsidR="00B50823">
              <w:rPr>
                <w:rFonts w:ascii="Times New Roman" w:hAnsi="Times New Roman" w:cs="Times New Roman"/>
                <w:sz w:val="24"/>
                <w:szCs w:val="24"/>
                <w:lang w:val="kk-KZ"/>
              </w:rPr>
              <w:t xml:space="preserve"> шынықтыру</w:t>
            </w:r>
            <w:r w:rsidRPr="00031DBF">
              <w:rPr>
                <w:rFonts w:ascii="Times New Roman" w:hAnsi="Times New Roman" w:cs="Times New Roman"/>
                <w:sz w:val="24"/>
                <w:szCs w:val="24"/>
                <w:lang w:val="kk-KZ"/>
              </w:rPr>
              <w:t>),</w:t>
            </w:r>
          </w:p>
          <w:p w14:paraId="2C88058C" w14:textId="77777777" w:rsidR="00D557AB" w:rsidRPr="00031DBF" w:rsidRDefault="00D557AB" w:rsidP="00D557AB">
            <w:pPr>
              <w:rPr>
                <w:rFonts w:ascii="Times New Roman" w:hAnsi="Times New Roman" w:cs="Times New Roman"/>
                <w:sz w:val="24"/>
                <w:szCs w:val="24"/>
                <w:lang w:val="kk-KZ"/>
              </w:rPr>
            </w:pPr>
          </w:p>
          <w:p w14:paraId="794986C0" w14:textId="77777777" w:rsidR="00D557AB" w:rsidRPr="00031DBF" w:rsidRDefault="00D557AB" w:rsidP="00D557AB">
            <w:pPr>
              <w:widowControl w:val="0"/>
              <w:rPr>
                <w:rFonts w:ascii="Times New Roman" w:hAnsi="Times New Roman" w:cs="Times New Roman"/>
                <w:sz w:val="24"/>
                <w:szCs w:val="24"/>
                <w:u w:val="single"/>
                <w:lang w:val="kk-KZ"/>
              </w:rPr>
            </w:pPr>
          </w:p>
        </w:tc>
        <w:tc>
          <w:tcPr>
            <w:tcW w:w="2799" w:type="dxa"/>
            <w:gridSpan w:val="4"/>
          </w:tcPr>
          <w:p w14:paraId="14C36B1D" w14:textId="77777777" w:rsidR="00D557AB" w:rsidRPr="001D1AC6" w:rsidRDefault="00D557AB" w:rsidP="00D557AB">
            <w:pPr>
              <w:shd w:val="clear" w:color="auto" w:fill="FFFFFF"/>
              <w:rPr>
                <w:rFonts w:ascii="Times New Roman" w:eastAsia="Times New Roman" w:hAnsi="Times New Roman" w:cs="Times New Roman"/>
                <w:sz w:val="24"/>
                <w:szCs w:val="24"/>
                <w:lang w:val="kk-KZ" w:eastAsia="ru-RU"/>
              </w:rPr>
            </w:pPr>
            <w:r w:rsidRPr="00031DBF">
              <w:rPr>
                <w:rFonts w:ascii="Times New Roman" w:eastAsia="Times New Roman" w:hAnsi="Times New Roman" w:cs="Times New Roman"/>
                <w:sz w:val="24"/>
                <w:szCs w:val="24"/>
                <w:lang w:val="kk-KZ" w:eastAsia="ru-RU"/>
              </w:rPr>
              <w:t>Ұйқыдан соң балалар,</w:t>
            </w:r>
            <w:r>
              <w:rPr>
                <w:rFonts w:ascii="Times New Roman" w:eastAsia="Times New Roman" w:hAnsi="Times New Roman" w:cs="Times New Roman"/>
                <w:sz w:val="24"/>
                <w:szCs w:val="24"/>
                <w:lang w:val="kk-KZ" w:eastAsia="ru-RU"/>
              </w:rPr>
              <w:t xml:space="preserve">           </w:t>
            </w:r>
            <w:r w:rsidRPr="00031DBF">
              <w:rPr>
                <w:rFonts w:ascii="Times New Roman" w:eastAsia="Times New Roman" w:hAnsi="Times New Roman" w:cs="Times New Roman"/>
                <w:sz w:val="24"/>
                <w:szCs w:val="24"/>
                <w:lang w:val="kk-KZ" w:eastAsia="ru-RU"/>
              </w:rPr>
              <w:t>Шаш тарауды ұмытпа</w:t>
            </w:r>
            <w:r>
              <w:rPr>
                <w:rFonts w:ascii="Times New Roman" w:eastAsia="Times New Roman" w:hAnsi="Times New Roman" w:cs="Times New Roman"/>
                <w:sz w:val="24"/>
                <w:szCs w:val="24"/>
                <w:lang w:val="kk-KZ" w:eastAsia="ru-RU"/>
              </w:rPr>
              <w:t xml:space="preserve"> </w:t>
            </w:r>
            <w:r w:rsidRPr="00031DBF">
              <w:rPr>
                <w:rFonts w:ascii="Times New Roman" w:eastAsia="Times New Roman" w:hAnsi="Times New Roman" w:cs="Times New Roman"/>
                <w:sz w:val="24"/>
                <w:szCs w:val="24"/>
                <w:lang w:val="kk-KZ" w:eastAsia="ru-RU"/>
              </w:rPr>
              <w:t>Барлығымыз айна алдына келіп,           Шаш тараймыз жұмыла</w:t>
            </w:r>
            <w:r w:rsidRPr="00031DBF">
              <w:rPr>
                <w:rFonts w:ascii="Times New Roman" w:hAnsi="Times New Roman" w:cs="Times New Roman"/>
                <w:color w:val="000000"/>
                <w:sz w:val="24"/>
                <w:szCs w:val="24"/>
                <w:lang w:val="kk-KZ"/>
              </w:rPr>
              <w:t xml:space="preserve"> (Дене шынықтыру)</w:t>
            </w:r>
          </w:p>
        </w:tc>
        <w:tc>
          <w:tcPr>
            <w:tcW w:w="2534" w:type="dxa"/>
            <w:gridSpan w:val="4"/>
          </w:tcPr>
          <w:p w14:paraId="27F0F8A6" w14:textId="77777777"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sz w:val="24"/>
                <w:szCs w:val="24"/>
                <w:lang w:val="kk-KZ"/>
              </w:rPr>
              <w:t>Тұзды жолмен өту ша</w:t>
            </w:r>
            <w:r>
              <w:rPr>
                <w:rFonts w:ascii="Times New Roman" w:hAnsi="Times New Roman" w:cs="Times New Roman"/>
                <w:sz w:val="24"/>
                <w:szCs w:val="24"/>
                <w:lang w:val="kk-KZ"/>
              </w:rPr>
              <w:t xml:space="preserve">ралары (аяқ, табан жаттығулары)                    </w:t>
            </w:r>
            <w:r w:rsidRPr="00031DBF">
              <w:rPr>
                <w:rFonts w:ascii="Times New Roman" w:hAnsi="Times New Roman" w:cs="Times New Roman"/>
                <w:sz w:val="24"/>
                <w:szCs w:val="24"/>
                <w:lang w:val="kk-KZ"/>
              </w:rPr>
              <w:t>(Дене шынықтыру)</w:t>
            </w:r>
          </w:p>
          <w:p w14:paraId="627FCC39" w14:textId="77777777" w:rsidR="00D557AB" w:rsidRPr="00031DBF" w:rsidRDefault="00D557AB" w:rsidP="00D557AB">
            <w:pPr>
              <w:widowControl w:val="0"/>
              <w:rPr>
                <w:rFonts w:ascii="Times New Roman" w:hAnsi="Times New Roman" w:cs="Times New Roman"/>
                <w:b/>
                <w:sz w:val="24"/>
                <w:szCs w:val="24"/>
                <w:lang w:val="kk-KZ"/>
              </w:rPr>
            </w:pPr>
          </w:p>
        </w:tc>
        <w:tc>
          <w:tcPr>
            <w:tcW w:w="2648" w:type="dxa"/>
            <w:gridSpan w:val="3"/>
          </w:tcPr>
          <w:p w14:paraId="5BCA9154" w14:textId="12F21008" w:rsidR="00D557AB" w:rsidRPr="00031DBF" w:rsidRDefault="00D557AB" w:rsidP="00D557AB">
            <w:pPr>
              <w:rPr>
                <w:rFonts w:ascii="Times New Roman" w:hAnsi="Times New Roman" w:cs="Times New Roman"/>
                <w:sz w:val="24"/>
                <w:szCs w:val="24"/>
                <w:lang w:val="kk-KZ"/>
              </w:rPr>
            </w:pPr>
            <w:r w:rsidRPr="00031DBF">
              <w:rPr>
                <w:rFonts w:ascii="Times New Roman" w:hAnsi="Times New Roman" w:cs="Times New Roman"/>
                <w:sz w:val="24"/>
                <w:szCs w:val="24"/>
                <w:lang w:val="kk-KZ"/>
              </w:rPr>
              <w:t xml:space="preserve">Түскі ұйқыдан кейінгі сауықтыру шаралары (дене </w:t>
            </w:r>
            <w:r w:rsidR="00B50823">
              <w:rPr>
                <w:rFonts w:ascii="Times New Roman" w:hAnsi="Times New Roman" w:cs="Times New Roman"/>
                <w:sz w:val="24"/>
                <w:szCs w:val="24"/>
                <w:lang w:val="kk-KZ"/>
              </w:rPr>
              <w:t>шынықтыру</w:t>
            </w:r>
            <w:r w:rsidRPr="00031DBF">
              <w:rPr>
                <w:rFonts w:ascii="Times New Roman" w:hAnsi="Times New Roman" w:cs="Times New Roman"/>
                <w:sz w:val="24"/>
                <w:szCs w:val="24"/>
                <w:lang w:val="kk-KZ"/>
              </w:rPr>
              <w:t>),</w:t>
            </w:r>
          </w:p>
          <w:p w14:paraId="05362F91" w14:textId="77777777" w:rsidR="00D557AB" w:rsidRPr="00031DBF" w:rsidRDefault="00D557AB" w:rsidP="00D557AB">
            <w:pPr>
              <w:widowControl w:val="0"/>
              <w:rPr>
                <w:rFonts w:ascii="Times New Roman" w:hAnsi="Times New Roman" w:cs="Times New Roman"/>
                <w:sz w:val="24"/>
                <w:szCs w:val="24"/>
                <w:u w:val="single"/>
                <w:lang w:val="kk-KZ"/>
              </w:rPr>
            </w:pPr>
          </w:p>
        </w:tc>
        <w:tc>
          <w:tcPr>
            <w:tcW w:w="2392" w:type="dxa"/>
            <w:gridSpan w:val="2"/>
          </w:tcPr>
          <w:p w14:paraId="0ACB7E4F" w14:textId="77777777" w:rsidR="00D557AB" w:rsidRPr="001D1AC6" w:rsidRDefault="00D557AB" w:rsidP="00D557AB">
            <w:pPr>
              <w:shd w:val="clear" w:color="auto" w:fill="FFFFFF"/>
              <w:rPr>
                <w:rFonts w:ascii="Times New Roman" w:eastAsia="Times New Roman" w:hAnsi="Times New Roman" w:cs="Times New Roman"/>
                <w:sz w:val="24"/>
                <w:szCs w:val="24"/>
                <w:lang w:val="kk-KZ" w:eastAsia="ru-RU"/>
              </w:rPr>
            </w:pPr>
            <w:r w:rsidRPr="00031DBF">
              <w:rPr>
                <w:rFonts w:ascii="Times New Roman" w:eastAsia="Times New Roman" w:hAnsi="Times New Roman" w:cs="Times New Roman"/>
                <w:sz w:val="24"/>
                <w:szCs w:val="24"/>
                <w:lang w:val="kk-KZ" w:eastAsia="ru-RU"/>
              </w:rPr>
              <w:t>Ұйқыдан соң балалар,</w:t>
            </w:r>
            <w:r>
              <w:rPr>
                <w:rFonts w:ascii="Times New Roman" w:eastAsia="Times New Roman" w:hAnsi="Times New Roman" w:cs="Times New Roman"/>
                <w:sz w:val="24"/>
                <w:szCs w:val="24"/>
                <w:lang w:val="kk-KZ" w:eastAsia="ru-RU"/>
              </w:rPr>
              <w:t xml:space="preserve"> </w:t>
            </w:r>
            <w:r w:rsidRPr="00031DBF">
              <w:rPr>
                <w:rFonts w:ascii="Times New Roman" w:eastAsia="Times New Roman" w:hAnsi="Times New Roman" w:cs="Times New Roman"/>
                <w:sz w:val="24"/>
                <w:szCs w:val="24"/>
                <w:lang w:val="kk-KZ" w:eastAsia="ru-RU"/>
              </w:rPr>
              <w:t>Шаш тарауды ұмытпа</w:t>
            </w:r>
            <w:r>
              <w:rPr>
                <w:rFonts w:ascii="Times New Roman" w:eastAsia="Times New Roman" w:hAnsi="Times New Roman" w:cs="Times New Roman"/>
                <w:sz w:val="24"/>
                <w:szCs w:val="24"/>
                <w:lang w:val="kk-KZ" w:eastAsia="ru-RU"/>
              </w:rPr>
              <w:t xml:space="preserve"> </w:t>
            </w:r>
            <w:r w:rsidRPr="00031DBF">
              <w:rPr>
                <w:rFonts w:ascii="Times New Roman" w:eastAsia="Times New Roman" w:hAnsi="Times New Roman" w:cs="Times New Roman"/>
                <w:sz w:val="24"/>
                <w:szCs w:val="24"/>
                <w:lang w:val="kk-KZ" w:eastAsia="ru-RU"/>
              </w:rPr>
              <w:t>Барлығымыз айна алдына келіп,           Шаш тараймыз жұмыла</w:t>
            </w:r>
            <w:r w:rsidRPr="00031DB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                               </w:t>
            </w:r>
            <w:r w:rsidRPr="00031DBF">
              <w:rPr>
                <w:rFonts w:ascii="Times New Roman" w:hAnsi="Times New Roman" w:cs="Times New Roman"/>
                <w:color w:val="000000"/>
                <w:sz w:val="24"/>
                <w:szCs w:val="24"/>
                <w:lang w:val="kk-KZ"/>
              </w:rPr>
              <w:t>(Дене шынықтыру)</w:t>
            </w:r>
          </w:p>
        </w:tc>
      </w:tr>
      <w:tr w:rsidR="003B4635" w:rsidRPr="00155D5F" w14:paraId="10C8E689" w14:textId="77777777" w:rsidTr="003B4635">
        <w:tc>
          <w:tcPr>
            <w:tcW w:w="2547" w:type="dxa"/>
          </w:tcPr>
          <w:p w14:paraId="4E9C07A6" w14:textId="77777777" w:rsidR="00D557AB" w:rsidRPr="00031DBF" w:rsidRDefault="00D557AB" w:rsidP="00D557AB">
            <w:pPr>
              <w:rPr>
                <w:rFonts w:ascii="Times New Roman" w:hAnsi="Times New Roman" w:cs="Times New Roman"/>
                <w:b/>
                <w:bCs/>
                <w:sz w:val="24"/>
                <w:szCs w:val="24"/>
              </w:rPr>
            </w:pPr>
            <w:r w:rsidRPr="00031DBF">
              <w:rPr>
                <w:rFonts w:ascii="Times New Roman" w:hAnsi="Times New Roman" w:cs="Times New Roman"/>
                <w:b/>
                <w:bCs/>
                <w:sz w:val="24"/>
                <w:szCs w:val="24"/>
                <w:lang w:val="kk-KZ"/>
              </w:rPr>
              <w:lastRenderedPageBreak/>
              <w:t>Бесін ас</w:t>
            </w:r>
          </w:p>
        </w:tc>
        <w:tc>
          <w:tcPr>
            <w:tcW w:w="2956" w:type="dxa"/>
            <w:gridSpan w:val="2"/>
          </w:tcPr>
          <w:p w14:paraId="21B9249A" w14:textId="77777777" w:rsidR="00B50823" w:rsidRPr="00C1239F" w:rsidRDefault="00D557AB" w:rsidP="00B50823">
            <w:pPr>
              <w:widowControl w:val="0"/>
              <w:rPr>
                <w:rFonts w:ascii="Times New Roman" w:eastAsia="Calibri" w:hAnsi="Times New Roman" w:cs="Times New Roman"/>
                <w:sz w:val="24"/>
                <w:szCs w:val="24"/>
                <w:lang w:val="kk-KZ"/>
              </w:rPr>
            </w:pPr>
            <w:r w:rsidRPr="00B50823">
              <w:rPr>
                <w:rFonts w:ascii="Times New Roman" w:hAnsi="Times New Roman" w:cs="Times New Roman"/>
                <w:sz w:val="24"/>
                <w:szCs w:val="24"/>
                <w:lang w:val="kk-KZ"/>
              </w:rPr>
              <w:t xml:space="preserve">Балалардың назарын тағамға аудару. </w:t>
            </w:r>
            <w:r w:rsidR="00B50823" w:rsidRPr="00C1239F">
              <w:rPr>
                <w:rFonts w:ascii="Times New Roman" w:hAnsi="Times New Roman" w:cs="Times New Roman"/>
                <w:sz w:val="24"/>
                <w:lang w:val="kk-KZ"/>
              </w:rPr>
              <w:t>Жеке гигиенаның бастапқы дағдыларын меңгерген</w:t>
            </w:r>
            <w:r w:rsidR="00B50823">
              <w:rPr>
                <w:rFonts w:ascii="Times New Roman" w:hAnsi="Times New Roman" w:cs="Times New Roman"/>
                <w:sz w:val="24"/>
                <w:lang w:val="kk-KZ"/>
              </w:rPr>
              <w:t>.</w:t>
            </w:r>
          </w:p>
          <w:p w14:paraId="52DE51A8" w14:textId="56BDEEC0" w:rsidR="00D557AB" w:rsidRPr="00B50823" w:rsidRDefault="00D557AB" w:rsidP="00D557AB">
            <w:pPr>
              <w:spacing w:line="259" w:lineRule="auto"/>
              <w:ind w:left="-80" w:right="-79" w:firstLine="80"/>
              <w:jc w:val="both"/>
              <w:rPr>
                <w:rFonts w:ascii="Times New Roman" w:hAnsi="Times New Roman" w:cs="Times New Roman"/>
                <w:sz w:val="24"/>
                <w:szCs w:val="24"/>
                <w:lang w:val="kk-KZ"/>
              </w:rPr>
            </w:pPr>
          </w:p>
        </w:tc>
        <w:tc>
          <w:tcPr>
            <w:tcW w:w="2799" w:type="dxa"/>
            <w:gridSpan w:val="4"/>
          </w:tcPr>
          <w:p w14:paraId="35EF7884" w14:textId="48A6BC3A" w:rsidR="00D557AB" w:rsidRPr="00B50823" w:rsidRDefault="00D557AB" w:rsidP="00D557AB">
            <w:pPr>
              <w:autoSpaceDE w:val="0"/>
              <w:autoSpaceDN w:val="0"/>
              <w:adjustRightInd w:val="0"/>
              <w:rPr>
                <w:rFonts w:ascii="Times New Roman" w:hAnsi="Times New Roman" w:cs="Times New Roman"/>
                <w:color w:val="000000"/>
                <w:sz w:val="24"/>
                <w:szCs w:val="24"/>
                <w:lang w:val="kk-KZ"/>
              </w:rPr>
            </w:pPr>
            <w:r w:rsidRPr="00B50823">
              <w:rPr>
                <w:rFonts w:ascii="Times New Roman" w:hAnsi="Times New Roman" w:cs="Times New Roman"/>
                <w:color w:val="000000"/>
                <w:sz w:val="24"/>
                <w:szCs w:val="24"/>
                <w:lang w:val="kk-KZ"/>
              </w:rPr>
              <w:t>Ас ішер алдында қолыңды жуу керек.      Ыдыспен ойнамау,қолдарын сермеп, тамақты шашпау.</w:t>
            </w:r>
          </w:p>
          <w:p w14:paraId="3EEF3BAA" w14:textId="77777777" w:rsidR="00D557AB" w:rsidRPr="00B50823" w:rsidRDefault="00D557AB" w:rsidP="00D557AB">
            <w:pPr>
              <w:rPr>
                <w:rFonts w:ascii="Times New Roman" w:hAnsi="Times New Roman" w:cs="Times New Roman"/>
                <w:sz w:val="24"/>
                <w:szCs w:val="24"/>
                <w:lang w:val="kk-KZ"/>
              </w:rPr>
            </w:pPr>
          </w:p>
        </w:tc>
        <w:tc>
          <w:tcPr>
            <w:tcW w:w="2534" w:type="dxa"/>
            <w:gridSpan w:val="4"/>
          </w:tcPr>
          <w:p w14:paraId="7AD0CF2E" w14:textId="1EBAD5DA" w:rsidR="00D557AB" w:rsidRPr="00B50823" w:rsidRDefault="00D557AB" w:rsidP="00D557AB">
            <w:pPr>
              <w:rPr>
                <w:rFonts w:ascii="Times New Roman" w:hAnsi="Times New Roman" w:cs="Times New Roman"/>
                <w:color w:val="000000"/>
                <w:spacing w:val="2"/>
                <w:sz w:val="24"/>
                <w:szCs w:val="24"/>
                <w:shd w:val="clear" w:color="auto" w:fill="FFFFFF"/>
                <w:lang w:val="kk-KZ"/>
              </w:rPr>
            </w:pPr>
            <w:r w:rsidRPr="00B50823">
              <w:rPr>
                <w:rFonts w:ascii="Times New Roman"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r w:rsidRPr="00B50823">
              <w:rPr>
                <w:rFonts w:ascii="Times New Roman" w:hAnsi="Times New Roman" w:cs="Times New Roman"/>
                <w:color w:val="000000"/>
                <w:spacing w:val="2"/>
                <w:sz w:val="24"/>
                <w:szCs w:val="24"/>
                <w:shd w:val="clear" w:color="auto" w:fill="FFFFFF"/>
                <w:lang w:val="kk-KZ"/>
              </w:rPr>
              <w:t xml:space="preserve">                     </w:t>
            </w:r>
          </w:p>
        </w:tc>
        <w:tc>
          <w:tcPr>
            <w:tcW w:w="2648" w:type="dxa"/>
            <w:gridSpan w:val="3"/>
          </w:tcPr>
          <w:p w14:paraId="37A92387" w14:textId="00AADDA6" w:rsidR="00D557AB" w:rsidRPr="00B50823" w:rsidRDefault="00D557AB" w:rsidP="00D557AB">
            <w:pPr>
              <w:rPr>
                <w:rFonts w:ascii="Times New Roman" w:hAnsi="Times New Roman" w:cs="Times New Roman"/>
                <w:sz w:val="24"/>
                <w:szCs w:val="24"/>
                <w:lang w:val="kk-KZ"/>
              </w:rPr>
            </w:pPr>
            <w:r w:rsidRPr="00B50823">
              <w:rPr>
                <w:rFonts w:ascii="Times New Roman" w:hAnsi="Times New Roman" w:cs="Times New Roman"/>
                <w:sz w:val="24"/>
                <w:szCs w:val="24"/>
                <w:lang w:val="kk-KZ"/>
              </w:rPr>
              <w:t xml:space="preserve">Балалардың назарын тағамға аудару. </w:t>
            </w:r>
          </w:p>
        </w:tc>
        <w:tc>
          <w:tcPr>
            <w:tcW w:w="2392" w:type="dxa"/>
            <w:gridSpan w:val="2"/>
          </w:tcPr>
          <w:p w14:paraId="6EC4C9C8" w14:textId="31B0CFC7" w:rsidR="00D557AB" w:rsidRPr="00B50823" w:rsidRDefault="00D557AB" w:rsidP="00D557AB">
            <w:pPr>
              <w:autoSpaceDE w:val="0"/>
              <w:autoSpaceDN w:val="0"/>
              <w:adjustRightInd w:val="0"/>
              <w:rPr>
                <w:rFonts w:ascii="Times New Roman" w:hAnsi="Times New Roman" w:cs="Times New Roman"/>
                <w:color w:val="000000"/>
                <w:sz w:val="24"/>
                <w:szCs w:val="24"/>
                <w:lang w:val="kk-KZ"/>
              </w:rPr>
            </w:pPr>
            <w:r w:rsidRPr="00B50823">
              <w:rPr>
                <w:rFonts w:ascii="Times New Roman" w:hAnsi="Times New Roman" w:cs="Times New Roman"/>
                <w:color w:val="000000"/>
                <w:sz w:val="24"/>
                <w:szCs w:val="24"/>
                <w:lang w:val="kk-KZ"/>
              </w:rPr>
              <w:t>Ас ішер алдында қолыңды жуу керек.   Ыдыспен ойнамау,қолдарын сермеп, тамақты шашпау.</w:t>
            </w:r>
          </w:p>
          <w:p w14:paraId="0E7DF266" w14:textId="77777777" w:rsidR="00D557AB" w:rsidRPr="00B50823" w:rsidRDefault="00D557AB" w:rsidP="00D557AB">
            <w:pPr>
              <w:rPr>
                <w:rFonts w:ascii="Times New Roman" w:hAnsi="Times New Roman" w:cs="Times New Roman"/>
                <w:sz w:val="24"/>
                <w:szCs w:val="24"/>
                <w:lang w:val="kk-KZ"/>
              </w:rPr>
            </w:pPr>
          </w:p>
        </w:tc>
      </w:tr>
      <w:tr w:rsidR="003B4635" w:rsidRPr="00155D5F" w14:paraId="509568F5" w14:textId="77777777" w:rsidTr="003B4635">
        <w:tc>
          <w:tcPr>
            <w:tcW w:w="2547" w:type="dxa"/>
          </w:tcPr>
          <w:p w14:paraId="0640C115" w14:textId="77777777" w:rsidR="00D557AB" w:rsidRPr="00031DBF" w:rsidRDefault="00D557AB" w:rsidP="00D557AB">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 xml:space="preserve">Балалардың дербес іс-әрекеті  </w:t>
            </w:r>
          </w:p>
          <w:p w14:paraId="7D3BF5A7" w14:textId="77777777" w:rsidR="00D557AB" w:rsidRPr="00031DBF" w:rsidRDefault="00D557AB" w:rsidP="00D557AB">
            <w:pPr>
              <w:rPr>
                <w:rFonts w:ascii="Times New Roman" w:hAnsi="Times New Roman" w:cs="Times New Roman"/>
                <w:bCs/>
                <w:sz w:val="24"/>
                <w:szCs w:val="24"/>
                <w:lang w:val="kk-KZ"/>
              </w:rPr>
            </w:pPr>
            <w:r w:rsidRPr="00031DBF">
              <w:rPr>
                <w:rFonts w:ascii="Times New Roman" w:hAnsi="Times New Roman" w:cs="Times New Roman"/>
                <w:b/>
                <w:bCs/>
                <w:sz w:val="24"/>
                <w:szCs w:val="24"/>
                <w:lang w:val="kk-KZ"/>
              </w:rPr>
              <w:t> </w:t>
            </w:r>
          </w:p>
          <w:p w14:paraId="004BFC43" w14:textId="77777777" w:rsidR="00D557AB" w:rsidRPr="00031DBF" w:rsidRDefault="00D557AB" w:rsidP="00D557AB">
            <w:pPr>
              <w:rPr>
                <w:rFonts w:ascii="Times New Roman" w:hAnsi="Times New Roman" w:cs="Times New Roman"/>
                <w:b/>
                <w:bCs/>
                <w:sz w:val="24"/>
                <w:szCs w:val="24"/>
                <w:lang w:val="kk-KZ"/>
              </w:rPr>
            </w:pPr>
          </w:p>
        </w:tc>
        <w:tc>
          <w:tcPr>
            <w:tcW w:w="2956" w:type="dxa"/>
            <w:gridSpan w:val="2"/>
          </w:tcPr>
          <w:p w14:paraId="7E193BBA" w14:textId="77777777" w:rsidR="00D557AB" w:rsidRPr="003B4635" w:rsidRDefault="00D557AB" w:rsidP="00D557AB">
            <w:pPr>
              <w:rPr>
                <w:rFonts w:ascii="Times New Roman" w:hAnsi="Times New Roman" w:cs="Times New Roman"/>
                <w:bCs/>
                <w:sz w:val="24"/>
                <w:szCs w:val="24"/>
                <w:lang w:val="kk-KZ"/>
              </w:rPr>
            </w:pPr>
            <w:r w:rsidRPr="003B4635">
              <w:rPr>
                <w:rFonts w:ascii="Times New Roman" w:hAnsi="Times New Roman" w:cs="Times New Roman"/>
                <w:bCs/>
                <w:sz w:val="24"/>
                <w:szCs w:val="24"/>
                <w:lang w:val="kk-KZ"/>
              </w:rPr>
              <w:t xml:space="preserve">Сурет салу                                Дөңгелек, ұзын пішіндерге ұқсас заттарды бейнелеуді үйрету.                             Қаламды дұрыс ұстауға дағдыландыру.                 Дәстүрлі емес әдістермен суреттер салу. Қағазға, саусақпен сурет салу, ересектер салған суретті толықтыру.                  </w:t>
            </w:r>
            <w:r w:rsidRPr="003B4635">
              <w:rPr>
                <w:rFonts w:ascii="Times New Roman" w:hAnsi="Times New Roman"/>
                <w:bCs/>
                <w:iCs/>
                <w:sz w:val="24"/>
                <w:szCs w:val="24"/>
                <w:lang w:val="kk-KZ"/>
              </w:rPr>
              <w:t>Қимылды ойын</w:t>
            </w:r>
          </w:p>
        </w:tc>
        <w:tc>
          <w:tcPr>
            <w:tcW w:w="2799" w:type="dxa"/>
            <w:gridSpan w:val="4"/>
          </w:tcPr>
          <w:p w14:paraId="291540EA" w14:textId="77777777" w:rsidR="00D557AB" w:rsidRPr="003B4635" w:rsidRDefault="00D557AB" w:rsidP="00D557AB">
            <w:pPr>
              <w:widowControl w:val="0"/>
              <w:rPr>
                <w:rFonts w:ascii="Times New Roman" w:hAnsi="Times New Roman" w:cs="Times New Roman"/>
                <w:bCs/>
                <w:sz w:val="24"/>
                <w:szCs w:val="24"/>
                <w:lang w:val="kk-KZ"/>
              </w:rPr>
            </w:pPr>
            <w:r w:rsidRPr="003B4635">
              <w:rPr>
                <w:rFonts w:ascii="Times New Roman" w:hAnsi="Times New Roman" w:cs="Times New Roman"/>
                <w:bCs/>
                <w:sz w:val="24"/>
                <w:szCs w:val="24"/>
                <w:lang w:val="kk-KZ"/>
              </w:rPr>
              <w:t>Сенсорика                              Үлгі мен ауызша нұсқауға сүйеніп, тапсырмаларды орындау.                       Қимылдарды, қолдың ұсақ моторикасын үйлестіру дағдыларын меңгерту.                            Түстердің атауларын дұрыс қолдануды үйрету.</w:t>
            </w:r>
          </w:p>
          <w:p w14:paraId="2F6819EA" w14:textId="77777777" w:rsidR="00D557AB" w:rsidRPr="003B4635" w:rsidRDefault="00D557AB" w:rsidP="00D557AB">
            <w:pPr>
              <w:rPr>
                <w:rFonts w:ascii="Times New Roman" w:hAnsi="Times New Roman" w:cs="Times New Roman"/>
                <w:bCs/>
                <w:sz w:val="24"/>
                <w:szCs w:val="24"/>
                <w:lang w:val="kk-KZ"/>
              </w:rPr>
            </w:pPr>
            <w:r w:rsidRPr="003B4635">
              <w:rPr>
                <w:rFonts w:ascii="Times New Roman" w:hAnsi="Times New Roman" w:cs="Times New Roman"/>
                <w:bCs/>
                <w:sz w:val="24"/>
                <w:szCs w:val="24"/>
                <w:lang w:val="kk-KZ"/>
              </w:rPr>
              <w:t>Сипаттамасы бойынша тап»                                 Мақсаты: ұзын-қысқа, кең-тар, биік-аласа ұғымдарын бекіту.</w:t>
            </w:r>
          </w:p>
          <w:p w14:paraId="47B6F5BB" w14:textId="77777777" w:rsidR="00D557AB" w:rsidRPr="003B4635" w:rsidRDefault="00D557AB" w:rsidP="00D557AB">
            <w:pPr>
              <w:widowControl w:val="0"/>
              <w:rPr>
                <w:rFonts w:ascii="Times New Roman" w:hAnsi="Times New Roman" w:cs="Times New Roman"/>
                <w:bCs/>
                <w:sz w:val="24"/>
                <w:szCs w:val="24"/>
                <w:lang w:val="kk-KZ"/>
              </w:rPr>
            </w:pPr>
          </w:p>
          <w:p w14:paraId="50FDEAF6" w14:textId="77777777" w:rsidR="00D557AB" w:rsidRPr="003B4635" w:rsidRDefault="00D557AB" w:rsidP="00D557AB">
            <w:pPr>
              <w:widowControl w:val="0"/>
              <w:rPr>
                <w:rFonts w:ascii="Times New Roman" w:hAnsi="Times New Roman" w:cs="Times New Roman"/>
                <w:bCs/>
                <w:sz w:val="24"/>
                <w:szCs w:val="24"/>
                <w:lang w:val="kk-KZ"/>
              </w:rPr>
            </w:pPr>
          </w:p>
        </w:tc>
        <w:tc>
          <w:tcPr>
            <w:tcW w:w="2534" w:type="dxa"/>
            <w:gridSpan w:val="4"/>
          </w:tcPr>
          <w:p w14:paraId="382BCC04" w14:textId="77777777" w:rsidR="00D557AB" w:rsidRPr="003B4635" w:rsidRDefault="00D557AB" w:rsidP="00D557AB">
            <w:pPr>
              <w:widowControl w:val="0"/>
              <w:rPr>
                <w:rFonts w:ascii="Times New Roman" w:hAnsi="Times New Roman" w:cs="Times New Roman"/>
                <w:bCs/>
                <w:sz w:val="24"/>
                <w:szCs w:val="24"/>
                <w:lang w:val="kk-KZ"/>
              </w:rPr>
            </w:pPr>
            <w:r w:rsidRPr="003B4635">
              <w:rPr>
                <w:rFonts w:ascii="Times New Roman" w:eastAsia="Times New Roman" w:hAnsi="Times New Roman" w:cs="Times New Roman"/>
                <w:bCs/>
                <w:sz w:val="24"/>
                <w:szCs w:val="24"/>
                <w:lang w:val="kk-KZ" w:eastAsia="ru-RU"/>
              </w:rPr>
              <w:t>Мүсіндеу</w:t>
            </w:r>
            <w:r w:rsidRPr="003B4635">
              <w:rPr>
                <w:rFonts w:ascii="Times New Roman" w:hAnsi="Times New Roman" w:cs="Times New Roman"/>
                <w:bCs/>
                <w:sz w:val="24"/>
                <w:szCs w:val="24"/>
                <w:lang w:val="kk-KZ"/>
              </w:rPr>
              <w:t xml:space="preserve">                            Табақты мүсіндеуде пішіннің жоғары бөлігін саусақпен басып мүсінгдеуді үйрету.                              Дайын болған бұйымды тұғырға орналастырып, жұмыстан кейін материалдарды жинастыруға дағдыландыру.</w:t>
            </w:r>
          </w:p>
          <w:p w14:paraId="033E7778" w14:textId="77777777" w:rsidR="00D557AB" w:rsidRPr="003B4635" w:rsidRDefault="00D557AB" w:rsidP="00D557AB">
            <w:pPr>
              <w:rPr>
                <w:rFonts w:ascii="Times New Roman" w:eastAsia="Times New Roman" w:hAnsi="Times New Roman" w:cs="Times New Roman"/>
                <w:bCs/>
                <w:sz w:val="24"/>
                <w:szCs w:val="24"/>
                <w:lang w:val="kk-KZ" w:eastAsia="ru-RU"/>
              </w:rPr>
            </w:pPr>
          </w:p>
          <w:p w14:paraId="0E79EB0C" w14:textId="77777777" w:rsidR="00D557AB" w:rsidRPr="003B4635" w:rsidRDefault="00D557AB" w:rsidP="00D557AB">
            <w:pPr>
              <w:rPr>
                <w:rFonts w:ascii="Times New Roman" w:eastAsia="Times New Roman" w:hAnsi="Times New Roman" w:cs="Times New Roman"/>
                <w:bCs/>
                <w:sz w:val="24"/>
                <w:szCs w:val="24"/>
                <w:lang w:val="kk-KZ" w:eastAsia="ru-RU"/>
              </w:rPr>
            </w:pPr>
          </w:p>
        </w:tc>
        <w:tc>
          <w:tcPr>
            <w:tcW w:w="2659" w:type="dxa"/>
            <w:gridSpan w:val="4"/>
          </w:tcPr>
          <w:p w14:paraId="763AE487" w14:textId="77777777" w:rsidR="00D557AB" w:rsidRPr="003B4635" w:rsidRDefault="00D557AB" w:rsidP="00D557AB">
            <w:pPr>
              <w:rPr>
                <w:rFonts w:ascii="Times New Roman" w:eastAsia="Times New Roman" w:hAnsi="Times New Roman" w:cs="Times New Roman"/>
                <w:bCs/>
                <w:iCs/>
                <w:sz w:val="24"/>
                <w:szCs w:val="24"/>
                <w:lang w:val="kk-KZ" w:eastAsia="ru-RU"/>
              </w:rPr>
            </w:pPr>
            <w:r w:rsidRPr="003B4635">
              <w:rPr>
                <w:rFonts w:ascii="Times New Roman" w:eastAsia="Times New Roman" w:hAnsi="Times New Roman" w:cs="Times New Roman"/>
                <w:bCs/>
                <w:iCs/>
                <w:sz w:val="24"/>
                <w:szCs w:val="24"/>
                <w:lang w:val="kk-KZ" w:eastAsia="ru-RU"/>
              </w:rPr>
              <w:t>Құрастыру</w:t>
            </w:r>
            <w:r w:rsidRPr="003B4635">
              <w:rPr>
                <w:rFonts w:ascii="Times New Roman" w:hAnsi="Times New Roman" w:cs="Times New Roman"/>
                <w:bCs/>
                <w:sz w:val="24"/>
                <w:szCs w:val="24"/>
                <w:lang w:val="kk-KZ"/>
              </w:rPr>
              <w:t xml:space="preserve">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r w:rsidRPr="003B4635">
              <w:rPr>
                <w:rFonts w:ascii="Times New Roman" w:eastAsia="Times New Roman" w:hAnsi="Times New Roman" w:cs="Times New Roman"/>
                <w:bCs/>
                <w:iCs/>
                <w:sz w:val="24"/>
                <w:szCs w:val="24"/>
                <w:lang w:val="kk-KZ" w:eastAsia="ru-RU"/>
              </w:rPr>
              <w:t xml:space="preserve"> «Түрлі-түсті мозаикалар»   Мақсаты: 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tc>
        <w:tc>
          <w:tcPr>
            <w:tcW w:w="2381" w:type="dxa"/>
          </w:tcPr>
          <w:p w14:paraId="4C5E1696" w14:textId="77777777" w:rsidR="00D557AB" w:rsidRPr="003B4635" w:rsidRDefault="00D557AB" w:rsidP="00D557AB">
            <w:pPr>
              <w:rPr>
                <w:rFonts w:ascii="Times New Roman" w:eastAsia="Times New Roman" w:hAnsi="Times New Roman" w:cs="Times New Roman"/>
                <w:bCs/>
                <w:iCs/>
                <w:sz w:val="24"/>
                <w:szCs w:val="24"/>
                <w:lang w:val="kk-KZ" w:eastAsia="ru-RU"/>
              </w:rPr>
            </w:pPr>
            <w:r w:rsidRPr="003B4635">
              <w:rPr>
                <w:rFonts w:ascii="Times New Roman" w:eastAsia="Times New Roman" w:hAnsi="Times New Roman" w:cs="Times New Roman"/>
                <w:bCs/>
                <w:iCs/>
                <w:sz w:val="24"/>
                <w:szCs w:val="24"/>
                <w:lang w:val="kk-KZ" w:eastAsia="ru-RU"/>
              </w:rPr>
              <w:t xml:space="preserve">Сурет салу                 </w:t>
            </w:r>
            <w:r w:rsidRPr="003B4635">
              <w:rPr>
                <w:rFonts w:ascii="Times New Roman" w:hAnsi="Times New Roman" w:cs="Times New Roman"/>
                <w:bCs/>
                <w:sz w:val="24"/>
                <w:szCs w:val="24"/>
                <w:lang w:val="kk-KZ"/>
              </w:rPr>
              <w:t>Дөңгелек, ұзын пішіндерге ұқсас заттарды бейнелеуді үйрету.</w:t>
            </w:r>
            <w:r w:rsidRPr="003B4635">
              <w:rPr>
                <w:rFonts w:ascii="Times New Roman" w:eastAsia="Times New Roman" w:hAnsi="Times New Roman" w:cs="Times New Roman"/>
                <w:bCs/>
                <w:iCs/>
                <w:sz w:val="24"/>
                <w:szCs w:val="24"/>
                <w:lang w:val="kk-KZ" w:eastAsia="ru-RU"/>
              </w:rPr>
              <w:t xml:space="preserve">                             </w:t>
            </w:r>
            <w:r w:rsidRPr="003B4635">
              <w:rPr>
                <w:rFonts w:ascii="Times New Roman" w:hAnsi="Times New Roman" w:cs="Times New Roman"/>
                <w:bCs/>
                <w:sz w:val="24"/>
                <w:szCs w:val="24"/>
                <w:lang w:val="kk-KZ"/>
              </w:rPr>
              <w:t>Қаламды дұрыс ұстауға дағдыландыру.</w:t>
            </w:r>
            <w:r w:rsidRPr="003B4635">
              <w:rPr>
                <w:rFonts w:ascii="Times New Roman" w:eastAsia="Times New Roman" w:hAnsi="Times New Roman" w:cs="Times New Roman"/>
                <w:bCs/>
                <w:iCs/>
                <w:sz w:val="24"/>
                <w:szCs w:val="24"/>
                <w:lang w:val="kk-KZ" w:eastAsia="ru-RU"/>
              </w:rPr>
              <w:t xml:space="preserve">     </w:t>
            </w:r>
            <w:r w:rsidRPr="003B4635">
              <w:rPr>
                <w:rFonts w:ascii="Times New Roman" w:hAnsi="Times New Roman" w:cs="Times New Roman"/>
                <w:bCs/>
                <w:sz w:val="24"/>
                <w:szCs w:val="24"/>
                <w:lang w:val="kk-KZ"/>
              </w:rPr>
              <w:t xml:space="preserve">Дәстүрлі емес әдістермен суреттер салу. Қағазға, саусақпен сурет салу, ересектер салған суретті толықтыру. </w:t>
            </w:r>
            <w:r w:rsidRPr="003B4635">
              <w:rPr>
                <w:rFonts w:ascii="Times New Roman" w:eastAsia="Times New Roman" w:hAnsi="Times New Roman" w:cs="Times New Roman"/>
                <w:bCs/>
                <w:iCs/>
                <w:sz w:val="24"/>
                <w:szCs w:val="24"/>
                <w:lang w:val="kk-KZ" w:eastAsia="ru-RU"/>
              </w:rPr>
              <w:t>«Үй»</w:t>
            </w:r>
            <w:r w:rsidRPr="003B4635">
              <w:rPr>
                <w:rFonts w:ascii="Times New Roman" w:hAnsi="Times New Roman" w:cs="Times New Roman"/>
                <w:bCs/>
                <w:sz w:val="24"/>
                <w:szCs w:val="24"/>
                <w:lang w:val="kk-KZ"/>
              </w:rPr>
              <w:t xml:space="preserve">                         </w:t>
            </w:r>
            <w:r w:rsidRPr="003B4635">
              <w:rPr>
                <w:rFonts w:ascii="Times New Roman" w:eastAsia="Times New Roman" w:hAnsi="Times New Roman" w:cs="Times New Roman"/>
                <w:bCs/>
                <w:iCs/>
                <w:sz w:val="24"/>
                <w:szCs w:val="24"/>
                <w:lang w:val="kk-KZ" w:eastAsia="ru-RU"/>
              </w:rPr>
              <w:t>Мақсаты: Үй туралы түсінік беру,</w:t>
            </w:r>
            <w:r w:rsidRPr="003B4635">
              <w:rPr>
                <w:rFonts w:ascii="Times New Roman" w:hAnsi="Times New Roman" w:cs="Times New Roman"/>
                <w:bCs/>
                <w:sz w:val="24"/>
                <w:szCs w:val="24"/>
                <w:lang w:val="kk-KZ"/>
              </w:rPr>
              <w:t xml:space="preserve"> </w:t>
            </w:r>
            <w:r w:rsidRPr="003B4635">
              <w:rPr>
                <w:rFonts w:ascii="Times New Roman" w:eastAsia="Times New Roman" w:hAnsi="Times New Roman" w:cs="Times New Roman"/>
                <w:bCs/>
                <w:iCs/>
                <w:sz w:val="24"/>
                <w:szCs w:val="24"/>
                <w:lang w:val="kk-KZ" w:eastAsia="ru-RU"/>
              </w:rPr>
              <w:t>балалардың шығармашылық қабілетін, қиялын дамыту.</w:t>
            </w:r>
            <w:r w:rsidRPr="003B4635">
              <w:rPr>
                <w:rFonts w:ascii="Times New Roman" w:hAnsi="Times New Roman" w:cs="Times New Roman"/>
                <w:bCs/>
                <w:sz w:val="24"/>
                <w:szCs w:val="24"/>
                <w:lang w:val="kk-KZ"/>
              </w:rPr>
              <w:t>.</w:t>
            </w:r>
          </w:p>
        </w:tc>
      </w:tr>
      <w:tr w:rsidR="003B4635" w:rsidRPr="00155D5F" w14:paraId="2D6869E4" w14:textId="77777777" w:rsidTr="003B4635">
        <w:tc>
          <w:tcPr>
            <w:tcW w:w="2547" w:type="dxa"/>
          </w:tcPr>
          <w:p w14:paraId="0EE8717F" w14:textId="77777777" w:rsidR="00D557AB" w:rsidRPr="00031DBF" w:rsidRDefault="00D557AB" w:rsidP="00D557AB">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lastRenderedPageBreak/>
              <w:t xml:space="preserve">Балалармен жеке жұмыс </w:t>
            </w:r>
          </w:p>
          <w:p w14:paraId="0656DD99" w14:textId="77777777" w:rsidR="00D557AB" w:rsidRPr="00031DBF" w:rsidRDefault="00D557AB" w:rsidP="00D557AB">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 </w:t>
            </w:r>
          </w:p>
        </w:tc>
        <w:tc>
          <w:tcPr>
            <w:tcW w:w="2956" w:type="dxa"/>
            <w:gridSpan w:val="2"/>
          </w:tcPr>
          <w:p w14:paraId="188248DC" w14:textId="77777777" w:rsidR="003B4635" w:rsidRDefault="003B4635" w:rsidP="00D557AB">
            <w:pPr>
              <w:pStyle w:val="Default"/>
              <w:rPr>
                <w:rFonts w:eastAsia="Times New Roman"/>
                <w:bCs/>
                <w:lang w:val="kk-KZ"/>
              </w:rPr>
            </w:pPr>
            <w:r>
              <w:rPr>
                <w:rFonts w:eastAsia="Times New Roman"/>
                <w:bCs/>
                <w:lang w:val="kk-KZ"/>
              </w:rPr>
              <w:t>Миша, Алима.</w:t>
            </w:r>
          </w:p>
          <w:p w14:paraId="16C07B31" w14:textId="35B5BF8D" w:rsidR="003B4635" w:rsidRDefault="00D557AB" w:rsidP="00D557AB">
            <w:pPr>
              <w:pStyle w:val="Default"/>
              <w:rPr>
                <w:bCs/>
                <w:lang w:val="kk-KZ"/>
              </w:rPr>
            </w:pPr>
            <w:r w:rsidRPr="003B4635">
              <w:rPr>
                <w:rFonts w:eastAsia="Times New Roman"/>
                <w:bCs/>
                <w:lang w:val="kk-KZ"/>
              </w:rPr>
              <w:t>Жапсыру</w:t>
            </w:r>
            <w:r w:rsidRPr="003B4635">
              <w:rPr>
                <w:bCs/>
                <w:lang w:val="kk-KZ"/>
              </w:rPr>
              <w:t xml:space="preserve"> </w:t>
            </w:r>
          </w:p>
          <w:p w14:paraId="4D7FDC7F" w14:textId="3605C76D" w:rsidR="00D557AB" w:rsidRPr="003B4635" w:rsidRDefault="00D557AB" w:rsidP="00D557AB">
            <w:pPr>
              <w:pStyle w:val="Default"/>
              <w:rPr>
                <w:bCs/>
                <w:lang w:val="kk-KZ"/>
              </w:rPr>
            </w:pPr>
            <w:r w:rsidRPr="003B4635">
              <w:rPr>
                <w:bCs/>
                <w:lang w:val="kk-KZ"/>
              </w:rPr>
              <w:t xml:space="preserve">Қарапайым және күрделі пішінді заттарды жапсырудың техникалық дағдыларын қалыптастыру: қуыршаққа </w:t>
            </w:r>
            <w:r w:rsidRPr="003B4635">
              <w:rPr>
                <w:bCs/>
                <w:color w:val="auto"/>
                <w:lang w:val="kk-KZ"/>
              </w:rPr>
              <w:t>арналған әшекейлерді (білезік, жүзік, қол сағат) мүсіндеу, заттардың ұқсастықтарын табу.</w:t>
            </w:r>
          </w:p>
          <w:p w14:paraId="3D3ACA88" w14:textId="77777777" w:rsidR="00D557AB" w:rsidRPr="003B4635" w:rsidRDefault="00D557AB" w:rsidP="00D557AB">
            <w:pPr>
              <w:widowControl w:val="0"/>
              <w:rPr>
                <w:rFonts w:ascii="Times New Roman" w:eastAsia="Times New Roman" w:hAnsi="Times New Roman" w:cs="Times New Roman"/>
                <w:bCs/>
                <w:color w:val="000000"/>
                <w:sz w:val="24"/>
                <w:szCs w:val="24"/>
                <w:lang w:val="kk-KZ" w:eastAsia="ru-RU"/>
              </w:rPr>
            </w:pPr>
            <w:r w:rsidRPr="003B4635">
              <w:rPr>
                <w:rFonts w:ascii="Times New Roman" w:eastAsia="Times New Roman" w:hAnsi="Times New Roman" w:cs="Times New Roman"/>
                <w:bCs/>
                <w:color w:val="000000"/>
                <w:sz w:val="24"/>
                <w:szCs w:val="24"/>
                <w:lang w:val="kk-KZ" w:eastAsia="ru-RU"/>
              </w:rPr>
              <w:t>«Көліктер қандай түсті?                               Мақсаты: басты түстердің күнделікті айтылуын қалыптастыру, түсі бойынша көліктерді айыра білу.</w:t>
            </w:r>
          </w:p>
        </w:tc>
        <w:tc>
          <w:tcPr>
            <w:tcW w:w="2799" w:type="dxa"/>
            <w:gridSpan w:val="4"/>
          </w:tcPr>
          <w:p w14:paraId="6D4A9251" w14:textId="77777777" w:rsidR="003B4635" w:rsidRDefault="003B4635" w:rsidP="00D557AB">
            <w:pPr>
              <w:ind w:right="-108"/>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Сардар, Илья.</w:t>
            </w:r>
          </w:p>
          <w:p w14:paraId="13788772" w14:textId="2E00BC75" w:rsidR="00D557AB" w:rsidRPr="003B4635" w:rsidRDefault="00D557AB" w:rsidP="00D557AB">
            <w:pPr>
              <w:ind w:right="-108"/>
              <w:rPr>
                <w:rFonts w:ascii="Times New Roman" w:eastAsia="Times New Roman" w:hAnsi="Times New Roman" w:cs="Times New Roman"/>
                <w:bCs/>
                <w:color w:val="000000"/>
                <w:sz w:val="24"/>
                <w:szCs w:val="24"/>
                <w:lang w:val="kk-KZ" w:eastAsia="ru-RU"/>
              </w:rPr>
            </w:pPr>
            <w:r w:rsidRPr="003B4635">
              <w:rPr>
                <w:rFonts w:ascii="Times New Roman" w:eastAsia="Times New Roman" w:hAnsi="Times New Roman" w:cs="Times New Roman"/>
                <w:bCs/>
                <w:color w:val="000000"/>
                <w:sz w:val="24"/>
                <w:szCs w:val="24"/>
                <w:lang w:val="kk-KZ" w:eastAsia="ru-RU"/>
              </w:rPr>
              <w:t xml:space="preserve">Құрастыру                          </w:t>
            </w:r>
            <w:r w:rsidRPr="003B4635">
              <w:rPr>
                <w:rFonts w:ascii="Times New Roman" w:hAnsi="Times New Roman" w:cs="Times New Roman"/>
                <w:bCs/>
                <w:sz w:val="24"/>
                <w:szCs w:val="24"/>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r w:rsidRPr="003B4635">
              <w:rPr>
                <w:rFonts w:ascii="Times New Roman" w:eastAsia="Times New Roman" w:hAnsi="Times New Roman" w:cs="Times New Roman"/>
                <w:bCs/>
                <w:color w:val="000000"/>
                <w:sz w:val="24"/>
                <w:szCs w:val="24"/>
                <w:lang w:val="kk-KZ" w:eastAsia="ru-RU"/>
              </w:rPr>
              <w:t xml:space="preserve"> «Қай қолымда көп»   Мақсаты: аз және көп заттарды ажыратуға, салыстыруға жаттықтыру; ойлау қабілеттерін дамыту.</w:t>
            </w:r>
          </w:p>
          <w:p w14:paraId="11F0D132" w14:textId="77777777" w:rsidR="00D557AB" w:rsidRPr="003B4635" w:rsidRDefault="00D557AB" w:rsidP="00D557AB">
            <w:pPr>
              <w:widowControl w:val="0"/>
              <w:rPr>
                <w:rFonts w:ascii="Times New Roman" w:hAnsi="Times New Roman" w:cs="Times New Roman"/>
                <w:bCs/>
                <w:sz w:val="24"/>
                <w:szCs w:val="24"/>
                <w:lang w:val="kk-KZ"/>
              </w:rPr>
            </w:pPr>
          </w:p>
        </w:tc>
        <w:tc>
          <w:tcPr>
            <w:tcW w:w="2534" w:type="dxa"/>
            <w:gridSpan w:val="4"/>
          </w:tcPr>
          <w:p w14:paraId="6805D1A5" w14:textId="77777777" w:rsidR="003B4635" w:rsidRDefault="003B4635" w:rsidP="00D557AB">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Аяла, Амир.</w:t>
            </w:r>
          </w:p>
          <w:p w14:paraId="5E962827" w14:textId="0A3E4C0F" w:rsidR="00D557AB" w:rsidRPr="003B4635" w:rsidRDefault="00D557AB" w:rsidP="00D557AB">
            <w:pPr>
              <w:rPr>
                <w:rFonts w:ascii="Times New Roman" w:eastAsia="Times New Roman" w:hAnsi="Times New Roman" w:cs="Times New Roman"/>
                <w:bCs/>
                <w:sz w:val="24"/>
                <w:szCs w:val="24"/>
                <w:lang w:val="kk-KZ" w:eastAsia="ru-RU"/>
              </w:rPr>
            </w:pPr>
            <w:r w:rsidRPr="003B4635">
              <w:rPr>
                <w:rFonts w:ascii="Times New Roman" w:eastAsia="Times New Roman" w:hAnsi="Times New Roman" w:cs="Times New Roman"/>
                <w:bCs/>
                <w:sz w:val="24"/>
                <w:szCs w:val="24"/>
                <w:lang w:val="kk-KZ" w:eastAsia="ru-RU"/>
              </w:rPr>
              <w:t xml:space="preserve">Сурет салу                    </w:t>
            </w:r>
            <w:r w:rsidRPr="003B4635">
              <w:rPr>
                <w:rFonts w:ascii="Times New Roman" w:hAnsi="Times New Roman" w:cs="Times New Roman"/>
                <w:bCs/>
                <w:sz w:val="24"/>
                <w:szCs w:val="24"/>
                <w:lang w:val="kk-KZ"/>
              </w:rPr>
              <w:t>Дөңгелек, ұзын пішіндерге ұқсас заттарды бейнелеуді үйрету.</w:t>
            </w:r>
            <w:r w:rsidRPr="003B4635">
              <w:rPr>
                <w:rFonts w:ascii="Times New Roman" w:eastAsia="Times New Roman" w:hAnsi="Times New Roman" w:cs="Times New Roman"/>
                <w:bCs/>
                <w:sz w:val="24"/>
                <w:szCs w:val="24"/>
                <w:lang w:val="kk-KZ" w:eastAsia="ru-RU"/>
              </w:rPr>
              <w:t xml:space="preserve">                      </w:t>
            </w:r>
            <w:r w:rsidRPr="003B4635">
              <w:rPr>
                <w:rFonts w:ascii="Times New Roman" w:hAnsi="Times New Roman" w:cs="Times New Roman"/>
                <w:bCs/>
                <w:sz w:val="24"/>
                <w:szCs w:val="24"/>
                <w:lang w:val="kk-KZ"/>
              </w:rPr>
              <w:t>Қаламды дұрыс ұстауға дағдыландыру.</w:t>
            </w:r>
            <w:r w:rsidRPr="003B4635">
              <w:rPr>
                <w:rFonts w:ascii="Times New Roman" w:eastAsia="Times New Roman" w:hAnsi="Times New Roman" w:cs="Times New Roman"/>
                <w:bCs/>
                <w:sz w:val="24"/>
                <w:szCs w:val="24"/>
                <w:lang w:val="kk-KZ" w:eastAsia="ru-RU"/>
              </w:rPr>
              <w:t xml:space="preserve"> </w:t>
            </w:r>
            <w:r w:rsidRPr="003B4635">
              <w:rPr>
                <w:rFonts w:ascii="Times New Roman" w:hAnsi="Times New Roman" w:cs="Times New Roman"/>
                <w:bCs/>
                <w:sz w:val="24"/>
                <w:szCs w:val="24"/>
                <w:lang w:val="kk-KZ"/>
              </w:rPr>
              <w:t>Дәстүрлі емес әдістермен суреттер салу. Қағазға, саусақпен сурет салу, ересектер салған суретті толықтыру</w:t>
            </w:r>
            <w:r w:rsidRPr="003B4635">
              <w:rPr>
                <w:rFonts w:ascii="Times New Roman" w:eastAsia="Times New Roman" w:hAnsi="Times New Roman" w:cs="Times New Roman"/>
                <w:bCs/>
                <w:sz w:val="24"/>
                <w:szCs w:val="24"/>
                <w:lang w:val="kk-KZ" w:eastAsia="ru-RU"/>
              </w:rPr>
              <w:t xml:space="preserve"> Д</w:t>
            </w:r>
            <w:r w:rsidR="003B4635">
              <w:rPr>
                <w:rFonts w:ascii="Times New Roman" w:eastAsia="Times New Roman" w:hAnsi="Times New Roman" w:cs="Times New Roman"/>
                <w:bCs/>
                <w:sz w:val="24"/>
                <w:szCs w:val="24"/>
                <w:lang w:val="kk-KZ" w:eastAsia="ru-RU"/>
              </w:rPr>
              <w:t xml:space="preserve">идактикалық </w:t>
            </w:r>
            <w:r w:rsidRPr="003B4635">
              <w:rPr>
                <w:rFonts w:ascii="Times New Roman" w:eastAsia="Times New Roman" w:hAnsi="Times New Roman" w:cs="Times New Roman"/>
                <w:bCs/>
                <w:sz w:val="24"/>
                <w:szCs w:val="24"/>
                <w:lang w:val="kk-KZ" w:eastAsia="ru-RU"/>
              </w:rPr>
              <w:t>ойын: «Иірілген жіптер»                       Мақсаты: сызықтарды үзбей дөңгелете сала бәлуге үйрету. Есте сақтай білу қабілетін дамыту.</w:t>
            </w:r>
          </w:p>
        </w:tc>
        <w:tc>
          <w:tcPr>
            <w:tcW w:w="2659" w:type="dxa"/>
            <w:gridSpan w:val="4"/>
          </w:tcPr>
          <w:p w14:paraId="01A3B56A" w14:textId="77777777" w:rsidR="003B4635" w:rsidRDefault="003B4635" w:rsidP="00D557AB">
            <w:pPr>
              <w:pStyle w:val="aa"/>
              <w:rPr>
                <w:rFonts w:ascii="Times New Roman" w:hAnsi="Times New Roman" w:cs="Times New Roman"/>
                <w:bCs/>
                <w:sz w:val="24"/>
                <w:szCs w:val="24"/>
                <w:lang w:val="kk-KZ"/>
              </w:rPr>
            </w:pPr>
            <w:r>
              <w:rPr>
                <w:rFonts w:ascii="Times New Roman" w:hAnsi="Times New Roman" w:cs="Times New Roman"/>
                <w:bCs/>
                <w:sz w:val="24"/>
                <w:szCs w:val="24"/>
                <w:lang w:val="kk-KZ"/>
              </w:rPr>
              <w:t>Айару, Асылым</w:t>
            </w:r>
          </w:p>
          <w:p w14:paraId="418F5AD3" w14:textId="031CC44F" w:rsidR="00D557AB" w:rsidRPr="003B4635" w:rsidRDefault="00D557AB" w:rsidP="00D557AB">
            <w:pPr>
              <w:pStyle w:val="aa"/>
              <w:rPr>
                <w:rFonts w:ascii="Times New Roman" w:hAnsi="Times New Roman" w:cs="Times New Roman"/>
                <w:bCs/>
                <w:sz w:val="24"/>
                <w:szCs w:val="24"/>
                <w:lang w:val="kk-KZ"/>
              </w:rPr>
            </w:pPr>
            <w:r w:rsidRPr="003B4635">
              <w:rPr>
                <w:rFonts w:ascii="Times New Roman" w:hAnsi="Times New Roman" w:cs="Times New Roman"/>
                <w:bCs/>
                <w:sz w:val="24"/>
                <w:szCs w:val="24"/>
                <w:lang w:val="kk-KZ"/>
              </w:rPr>
              <w:t>Жапсыру</w:t>
            </w:r>
          </w:p>
          <w:p w14:paraId="339C37C1" w14:textId="77777777" w:rsidR="00D557AB" w:rsidRPr="003B4635" w:rsidRDefault="00D557AB" w:rsidP="00D557AB">
            <w:pPr>
              <w:pStyle w:val="Default"/>
              <w:rPr>
                <w:bCs/>
                <w:lang w:val="kk-KZ"/>
              </w:rPr>
            </w:pPr>
            <w:r w:rsidRPr="003B4635">
              <w:rPr>
                <w:bCs/>
                <w:lang w:val="kk-KZ"/>
              </w:rPr>
              <w:t xml:space="preserve">Қарапайым және күрделі пішінді заттарды жапсырудың техникалық дағдыларын қалыптастыру: қуыршаққа </w:t>
            </w:r>
            <w:r w:rsidRPr="003B4635">
              <w:rPr>
                <w:bCs/>
                <w:color w:val="auto"/>
                <w:lang w:val="kk-KZ"/>
              </w:rPr>
              <w:t>арналған әшекейлерді (білезік, жүзік, қол сағат) мүсіндеу, заттардың ұқсастықтарын табу.</w:t>
            </w:r>
          </w:p>
          <w:p w14:paraId="0B13BE8F" w14:textId="74712B54" w:rsidR="00D557AB" w:rsidRPr="003B4635" w:rsidRDefault="00D557AB" w:rsidP="00D557AB">
            <w:pPr>
              <w:pStyle w:val="aa"/>
              <w:rPr>
                <w:rFonts w:ascii="Times New Roman" w:hAnsi="Times New Roman" w:cs="Times New Roman"/>
                <w:bCs/>
                <w:sz w:val="24"/>
                <w:szCs w:val="24"/>
                <w:lang w:val="kk-KZ"/>
              </w:rPr>
            </w:pPr>
            <w:r w:rsidRPr="003B4635">
              <w:rPr>
                <w:rFonts w:ascii="Times New Roman" w:hAnsi="Times New Roman" w:cs="Times New Roman"/>
                <w:bCs/>
                <w:sz w:val="24"/>
                <w:szCs w:val="24"/>
                <w:lang w:val="kk-KZ"/>
              </w:rPr>
              <w:t>Д</w:t>
            </w:r>
            <w:r w:rsidR="003B4635">
              <w:rPr>
                <w:rFonts w:ascii="Times New Roman" w:hAnsi="Times New Roman" w:cs="Times New Roman"/>
                <w:bCs/>
                <w:sz w:val="24"/>
                <w:szCs w:val="24"/>
                <w:lang w:val="kk-KZ"/>
              </w:rPr>
              <w:t xml:space="preserve">идактикалық </w:t>
            </w:r>
            <w:r w:rsidRPr="003B4635">
              <w:rPr>
                <w:rFonts w:ascii="Times New Roman" w:hAnsi="Times New Roman" w:cs="Times New Roman"/>
                <w:bCs/>
                <w:sz w:val="24"/>
                <w:szCs w:val="24"/>
                <w:lang w:val="kk-KZ"/>
              </w:rPr>
              <w:t>ойын: «Қапшықта не жатыр?»</w:t>
            </w:r>
          </w:p>
          <w:p w14:paraId="0F822674" w14:textId="77777777" w:rsidR="00D557AB" w:rsidRPr="003B4635" w:rsidRDefault="00D557AB" w:rsidP="00D557AB">
            <w:pPr>
              <w:pStyle w:val="aa"/>
              <w:rPr>
                <w:rFonts w:ascii="Times New Roman" w:hAnsi="Times New Roman" w:cs="Times New Roman"/>
                <w:bCs/>
                <w:sz w:val="24"/>
                <w:szCs w:val="24"/>
                <w:lang w:val="kk-KZ"/>
              </w:rPr>
            </w:pPr>
            <w:r w:rsidRPr="003B4635">
              <w:rPr>
                <w:rFonts w:ascii="Times New Roman" w:hAnsi="Times New Roman" w:cs="Times New Roman"/>
                <w:bCs/>
                <w:sz w:val="24"/>
                <w:szCs w:val="24"/>
                <w:lang w:val="kk-KZ"/>
              </w:rPr>
              <w:t>Мақсаты: Балалардың зат пен пішіндер арасындағы ұқсастықты айыра білуге үйрету.</w:t>
            </w:r>
          </w:p>
          <w:p w14:paraId="0F09F3F4" w14:textId="77777777" w:rsidR="00D557AB" w:rsidRPr="003B4635" w:rsidRDefault="00D557AB" w:rsidP="00D557AB">
            <w:pPr>
              <w:jc w:val="both"/>
              <w:rPr>
                <w:rFonts w:ascii="Times New Roman" w:eastAsia="Times New Roman" w:hAnsi="Times New Roman" w:cs="Times New Roman"/>
                <w:bCs/>
                <w:color w:val="000000"/>
                <w:sz w:val="24"/>
                <w:szCs w:val="24"/>
                <w:lang w:val="kk-KZ" w:eastAsia="ru-RU"/>
              </w:rPr>
            </w:pPr>
          </w:p>
          <w:p w14:paraId="0BE099E1" w14:textId="77777777" w:rsidR="00D557AB" w:rsidRPr="003B4635" w:rsidRDefault="00D557AB" w:rsidP="00D557AB">
            <w:pPr>
              <w:jc w:val="both"/>
              <w:rPr>
                <w:rFonts w:ascii="Times New Roman" w:eastAsia="Times New Roman" w:hAnsi="Times New Roman" w:cs="Times New Roman"/>
                <w:bCs/>
                <w:color w:val="000000"/>
                <w:sz w:val="24"/>
                <w:szCs w:val="24"/>
                <w:lang w:val="kk-KZ" w:eastAsia="ru-RU"/>
              </w:rPr>
            </w:pPr>
          </w:p>
        </w:tc>
        <w:tc>
          <w:tcPr>
            <w:tcW w:w="2381" w:type="dxa"/>
          </w:tcPr>
          <w:p w14:paraId="66A82E41" w14:textId="77777777" w:rsidR="003B4635" w:rsidRDefault="003B4635" w:rsidP="003B4635">
            <w:pPr>
              <w:ind w:left="-108" w:right="-108"/>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Назар, Әбілқаыр.</w:t>
            </w:r>
          </w:p>
          <w:p w14:paraId="65CEFD6A" w14:textId="7CE7E0CE" w:rsidR="003B4635" w:rsidRDefault="00D557AB" w:rsidP="003B4635">
            <w:pPr>
              <w:ind w:left="-108" w:right="-108"/>
              <w:rPr>
                <w:rFonts w:ascii="Times New Roman" w:eastAsia="Times New Roman" w:hAnsi="Times New Roman" w:cs="Times New Roman"/>
                <w:bCs/>
                <w:sz w:val="24"/>
                <w:szCs w:val="24"/>
                <w:lang w:val="kk-KZ" w:eastAsia="ru-RU"/>
              </w:rPr>
            </w:pPr>
            <w:r w:rsidRPr="003B4635">
              <w:rPr>
                <w:rFonts w:ascii="Times New Roman" w:eastAsia="Times New Roman" w:hAnsi="Times New Roman" w:cs="Times New Roman"/>
                <w:bCs/>
                <w:sz w:val="24"/>
                <w:szCs w:val="24"/>
                <w:lang w:val="kk-KZ" w:eastAsia="ru-RU"/>
              </w:rPr>
              <w:t xml:space="preserve">Мүсіндеу                   </w:t>
            </w:r>
            <w:r w:rsidRPr="003B4635">
              <w:rPr>
                <w:rFonts w:ascii="Times New Roman" w:hAnsi="Times New Roman" w:cs="Times New Roman"/>
                <w:bCs/>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r w:rsidRPr="003B4635">
              <w:rPr>
                <w:rFonts w:ascii="Times New Roman" w:eastAsia="Times New Roman" w:hAnsi="Times New Roman" w:cs="Times New Roman"/>
                <w:bCs/>
                <w:sz w:val="24"/>
                <w:szCs w:val="24"/>
                <w:lang w:val="kk-KZ" w:eastAsia="ru-RU"/>
              </w:rPr>
              <w:t xml:space="preserve">      </w:t>
            </w:r>
          </w:p>
          <w:p w14:paraId="427C1618" w14:textId="6354A616" w:rsidR="00D557AB" w:rsidRPr="003B4635" w:rsidRDefault="00D557AB" w:rsidP="003B4635">
            <w:pPr>
              <w:ind w:left="-108" w:right="-108"/>
              <w:rPr>
                <w:rFonts w:ascii="Times New Roman" w:eastAsia="Times New Roman" w:hAnsi="Times New Roman" w:cs="Times New Roman"/>
                <w:bCs/>
                <w:sz w:val="24"/>
                <w:szCs w:val="24"/>
                <w:lang w:val="kk-KZ" w:eastAsia="ru-RU"/>
              </w:rPr>
            </w:pPr>
          </w:p>
        </w:tc>
      </w:tr>
      <w:tr w:rsidR="00D557AB" w:rsidRPr="00031DBF" w14:paraId="257C4459" w14:textId="77777777" w:rsidTr="003B4635">
        <w:tc>
          <w:tcPr>
            <w:tcW w:w="2547" w:type="dxa"/>
          </w:tcPr>
          <w:p w14:paraId="19B31B22" w14:textId="77777777" w:rsidR="00D557AB" w:rsidRPr="00031DBF" w:rsidRDefault="00D557AB" w:rsidP="00D557AB">
            <w:pPr>
              <w:rPr>
                <w:rFonts w:ascii="Times New Roman" w:hAnsi="Times New Roman" w:cs="Times New Roman"/>
                <w:b/>
                <w:bCs/>
                <w:sz w:val="24"/>
                <w:szCs w:val="24"/>
              </w:rPr>
            </w:pPr>
            <w:r w:rsidRPr="00031DBF">
              <w:rPr>
                <w:rFonts w:ascii="Times New Roman" w:hAnsi="Times New Roman" w:cs="Times New Roman"/>
                <w:b/>
                <w:bCs/>
                <w:sz w:val="24"/>
                <w:szCs w:val="24"/>
                <w:lang w:val="kk-KZ"/>
              </w:rPr>
              <w:t>С</w:t>
            </w:r>
            <w:r w:rsidRPr="00031DBF">
              <w:rPr>
                <w:rFonts w:ascii="Times New Roman" w:hAnsi="Times New Roman" w:cs="Times New Roman"/>
                <w:b/>
                <w:bCs/>
                <w:sz w:val="24"/>
                <w:szCs w:val="24"/>
              </w:rPr>
              <w:t>еруенгедайындық</w:t>
            </w:r>
          </w:p>
        </w:tc>
        <w:tc>
          <w:tcPr>
            <w:tcW w:w="13329" w:type="dxa"/>
            <w:gridSpan w:val="15"/>
          </w:tcPr>
          <w:p w14:paraId="0724AFE3" w14:textId="77777777" w:rsidR="00D557AB" w:rsidRPr="00031DBF" w:rsidRDefault="00D557AB" w:rsidP="00D557AB">
            <w:pPr>
              <w:rPr>
                <w:rFonts w:ascii="Times New Roman" w:hAnsi="Times New Roman" w:cs="Times New Roman"/>
                <w:sz w:val="24"/>
                <w:szCs w:val="24"/>
                <w:u w:val="single"/>
                <w:lang w:val="kk-KZ"/>
              </w:rPr>
            </w:pPr>
            <w:r w:rsidRPr="00031DBF">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3B4635" w:rsidRPr="00155D5F" w14:paraId="1534C250" w14:textId="77777777" w:rsidTr="003B4635">
        <w:tc>
          <w:tcPr>
            <w:tcW w:w="2547" w:type="dxa"/>
          </w:tcPr>
          <w:p w14:paraId="2B56DC9B" w14:textId="77777777" w:rsidR="00D557AB" w:rsidRPr="00031DBF" w:rsidRDefault="00D557AB" w:rsidP="00D557AB">
            <w:pPr>
              <w:rPr>
                <w:rFonts w:ascii="Times New Roman" w:hAnsi="Times New Roman" w:cs="Times New Roman"/>
                <w:b/>
                <w:bCs/>
                <w:sz w:val="24"/>
                <w:szCs w:val="24"/>
              </w:rPr>
            </w:pPr>
            <w:r w:rsidRPr="00031DBF">
              <w:rPr>
                <w:rFonts w:ascii="Times New Roman" w:hAnsi="Times New Roman" w:cs="Times New Roman"/>
                <w:b/>
                <w:bCs/>
                <w:sz w:val="24"/>
                <w:szCs w:val="24"/>
              </w:rPr>
              <w:t>Серуен</w:t>
            </w:r>
          </w:p>
        </w:tc>
        <w:tc>
          <w:tcPr>
            <w:tcW w:w="2956" w:type="dxa"/>
            <w:gridSpan w:val="2"/>
          </w:tcPr>
          <w:p w14:paraId="3E59EAB8" w14:textId="77777777" w:rsidR="00D557AB" w:rsidRPr="003B4635" w:rsidRDefault="00D557AB" w:rsidP="00D557AB">
            <w:pPr>
              <w:rPr>
                <w:rFonts w:ascii="Times New Roman" w:hAnsi="Times New Roman" w:cs="Times New Roman"/>
                <w:sz w:val="24"/>
                <w:szCs w:val="24"/>
                <w:lang w:val="kk-KZ"/>
              </w:rPr>
            </w:pPr>
            <w:r w:rsidRPr="003B4635">
              <w:rPr>
                <w:rFonts w:ascii="Times New Roman" w:hAnsi="Times New Roman" w:cs="Times New Roman"/>
                <w:sz w:val="24"/>
                <w:szCs w:val="24"/>
                <w:lang w:val="kk-KZ"/>
              </w:rPr>
              <w:t xml:space="preserve">Бақылау                            Желді бақылау. Мақсаты: Балалардың бойындағы байқағыштықты дамыту; ағаштың шайқалуына, бұлттың қозғалуына, жапырақтардың ұшуына </w:t>
            </w:r>
            <w:r w:rsidRPr="003B4635">
              <w:rPr>
                <w:rFonts w:ascii="Times New Roman" w:hAnsi="Times New Roman" w:cs="Times New Roman"/>
                <w:sz w:val="24"/>
                <w:szCs w:val="24"/>
                <w:lang w:val="kk-KZ"/>
              </w:rPr>
              <w:lastRenderedPageBreak/>
              <w:t>қарап, желдің қатаюын немесе тыныуын анықтау.  Дидактикалық ойын:  «Көктемде не киеміз?» Мақсаты: көктем мезгіліне байланысты адамдардың киімкию үлгісін көрсете түсіндіру.                    Еңбек: бір бірне кедергі жасамай үйрету.   Қимылды ойын: «Аттамақ». Мақсаты:Денені шынықтыру, шапшаңдыққа , ептілікке баулу.</w:t>
            </w:r>
          </w:p>
          <w:p w14:paraId="1A8E6877" w14:textId="77777777" w:rsidR="00D557AB" w:rsidRPr="003B4635" w:rsidRDefault="00D557AB" w:rsidP="00D557AB">
            <w:pPr>
              <w:rPr>
                <w:rFonts w:ascii="Times New Roman" w:hAnsi="Times New Roman" w:cs="Times New Roman"/>
                <w:sz w:val="24"/>
                <w:szCs w:val="24"/>
                <w:lang w:val="kk-KZ"/>
              </w:rPr>
            </w:pPr>
          </w:p>
          <w:p w14:paraId="644A6BFA" w14:textId="77777777" w:rsidR="00D557AB" w:rsidRPr="003B4635" w:rsidRDefault="00D557AB" w:rsidP="00D557AB">
            <w:pPr>
              <w:rPr>
                <w:rFonts w:ascii="Times New Roman" w:hAnsi="Times New Roman" w:cs="Times New Roman"/>
                <w:sz w:val="24"/>
                <w:szCs w:val="24"/>
                <w:lang w:val="kk-KZ"/>
              </w:rPr>
            </w:pPr>
          </w:p>
        </w:tc>
        <w:tc>
          <w:tcPr>
            <w:tcW w:w="2799" w:type="dxa"/>
            <w:gridSpan w:val="4"/>
          </w:tcPr>
          <w:p w14:paraId="161D525B" w14:textId="77777777" w:rsidR="00D557AB" w:rsidRPr="003B4635" w:rsidRDefault="00D557AB" w:rsidP="00D557AB">
            <w:pPr>
              <w:kinsoku w:val="0"/>
              <w:overflowPunct w:val="0"/>
              <w:textAlignment w:val="baseline"/>
              <w:rPr>
                <w:rFonts w:ascii="Times New Roman" w:hAnsi="Times New Roman" w:cs="Times New Roman"/>
                <w:kern w:val="24"/>
                <w:sz w:val="24"/>
                <w:szCs w:val="24"/>
                <w:lang w:val="kk-KZ" w:eastAsia="kk-KZ"/>
              </w:rPr>
            </w:pPr>
            <w:r w:rsidRPr="003B4635">
              <w:rPr>
                <w:rFonts w:ascii="Times New Roman" w:hAnsi="Times New Roman" w:cs="Times New Roman"/>
                <w:iCs/>
                <w:kern w:val="24"/>
                <w:sz w:val="24"/>
                <w:szCs w:val="24"/>
                <w:lang w:val="kk-KZ" w:eastAsia="kk-KZ"/>
              </w:rPr>
              <w:lastRenderedPageBreak/>
              <w:t>Қозғалыстағы ойын</w:t>
            </w:r>
            <w:r w:rsidRPr="003B4635">
              <w:rPr>
                <w:rFonts w:ascii="Times New Roman" w:hAnsi="Times New Roman" w:cs="Times New Roman"/>
                <w:kern w:val="24"/>
                <w:sz w:val="24"/>
                <w:szCs w:val="24"/>
                <w:lang w:val="kk-KZ" w:eastAsia="kk-KZ"/>
              </w:rPr>
              <w:t xml:space="preserve"> «Кім жылдам?»                     Икемділігін дамыту, қозғалыстағы ойынға қызығушылығын арттыру және оны ойнай білуге үйрету. Өз </w:t>
            </w:r>
            <w:r w:rsidRPr="003B4635">
              <w:rPr>
                <w:rFonts w:ascii="Times New Roman" w:hAnsi="Times New Roman" w:cs="Times New Roman"/>
                <w:kern w:val="24"/>
                <w:sz w:val="24"/>
                <w:szCs w:val="24"/>
                <w:lang w:val="kk-KZ" w:eastAsia="kk-KZ"/>
              </w:rPr>
              <w:lastRenderedPageBreak/>
              <w:t>бетінше рөлдерді бөлу талабына тәрбиелеу.</w:t>
            </w:r>
          </w:p>
          <w:p w14:paraId="7DED1C2F" w14:textId="77777777" w:rsidR="00D557AB" w:rsidRPr="003B4635" w:rsidRDefault="00D557AB" w:rsidP="00D557AB">
            <w:pPr>
              <w:widowControl w:val="0"/>
              <w:rPr>
                <w:rFonts w:ascii="Times New Roman" w:hAnsi="Times New Roman" w:cs="Times New Roman"/>
                <w:sz w:val="24"/>
                <w:szCs w:val="24"/>
                <w:lang w:val="kk-KZ"/>
              </w:rPr>
            </w:pPr>
          </w:p>
          <w:p w14:paraId="0C5F40F2" w14:textId="77777777" w:rsidR="00D557AB" w:rsidRPr="003B4635" w:rsidRDefault="00D557AB" w:rsidP="00D557AB">
            <w:pPr>
              <w:rPr>
                <w:rFonts w:ascii="Times New Roman" w:hAnsi="Times New Roman" w:cs="Times New Roman"/>
                <w:sz w:val="24"/>
                <w:szCs w:val="24"/>
                <w:lang w:val="kk-KZ"/>
              </w:rPr>
            </w:pPr>
          </w:p>
          <w:p w14:paraId="3D4B3FC8" w14:textId="77777777" w:rsidR="00D557AB" w:rsidRPr="003B4635" w:rsidRDefault="00D557AB" w:rsidP="00D557AB">
            <w:pPr>
              <w:rPr>
                <w:rFonts w:ascii="Times New Roman" w:hAnsi="Times New Roman" w:cs="Times New Roman"/>
                <w:sz w:val="24"/>
                <w:szCs w:val="24"/>
                <w:lang w:val="kk-KZ"/>
              </w:rPr>
            </w:pPr>
          </w:p>
        </w:tc>
        <w:tc>
          <w:tcPr>
            <w:tcW w:w="2534" w:type="dxa"/>
            <w:gridSpan w:val="4"/>
          </w:tcPr>
          <w:p w14:paraId="0ADABA85" w14:textId="77777777" w:rsidR="00D557AB" w:rsidRPr="003B4635" w:rsidRDefault="00D557AB" w:rsidP="00D557AB">
            <w:pPr>
              <w:rPr>
                <w:rFonts w:ascii="Times New Roman" w:hAnsi="Times New Roman" w:cs="Times New Roman"/>
                <w:sz w:val="24"/>
                <w:szCs w:val="24"/>
                <w:lang w:val="kk-KZ"/>
              </w:rPr>
            </w:pPr>
            <w:r w:rsidRPr="003B4635">
              <w:rPr>
                <w:rFonts w:ascii="Times New Roman" w:hAnsi="Times New Roman" w:cs="Times New Roman"/>
                <w:sz w:val="24"/>
                <w:szCs w:val="24"/>
                <w:lang w:val="kk-KZ"/>
              </w:rPr>
              <w:lastRenderedPageBreak/>
              <w:t xml:space="preserve">Бақылау. Дидактикалық ойын:                       «Көктемде не киеміз?»                    Мақсаты: Көктем мезгіліне байланысты адамдардың киім кию </w:t>
            </w:r>
            <w:r w:rsidRPr="003B4635">
              <w:rPr>
                <w:rFonts w:ascii="Times New Roman" w:hAnsi="Times New Roman" w:cs="Times New Roman"/>
                <w:sz w:val="24"/>
                <w:szCs w:val="24"/>
                <w:lang w:val="kk-KZ"/>
              </w:rPr>
              <w:lastRenderedPageBreak/>
              <w:t>үлгісін көрсете түсіндіру.                    Еңбек: бір-біріне кедергі жасамай жұмыс істеуге үйрету. Қимылды ойын: «Тез ал». Мақсаты:Денені шынықтыру, шапшаңдыққа , ептілікке баулу. Қоршаған ортамен таныстыру                  Табиғат әлемі.</w:t>
            </w:r>
            <w:r w:rsidRPr="003B4635">
              <w:rPr>
                <w:rFonts w:ascii="Times New Roman" w:hAnsi="Times New Roman" w:cs="Times New Roman"/>
                <w:sz w:val="24"/>
                <w:szCs w:val="24"/>
                <w:lang w:val="kk-KZ"/>
              </w:rPr>
              <w:tab/>
              <w:t xml:space="preserve"> Табиғат құбылыстарына қызығушылық таныту. Табиғаттағы маусымдық өзгерістер туралы алғашқы түсініктерді қалыптастыру: жаңбыр, жел және т.б. Жануарлар әлемі туралы бастапқы түсініктерді қалыптастыру.</w:t>
            </w:r>
          </w:p>
        </w:tc>
        <w:tc>
          <w:tcPr>
            <w:tcW w:w="2659" w:type="dxa"/>
            <w:gridSpan w:val="4"/>
          </w:tcPr>
          <w:p w14:paraId="04323226" w14:textId="77777777" w:rsidR="00D557AB" w:rsidRPr="003B4635" w:rsidRDefault="00D557AB" w:rsidP="00D557AB">
            <w:pPr>
              <w:kinsoku w:val="0"/>
              <w:overflowPunct w:val="0"/>
              <w:textAlignment w:val="baseline"/>
              <w:rPr>
                <w:rFonts w:ascii="Times New Roman" w:hAnsi="Times New Roman" w:cs="Times New Roman"/>
                <w:kern w:val="24"/>
                <w:sz w:val="24"/>
                <w:szCs w:val="24"/>
                <w:lang w:val="kk-KZ" w:eastAsia="kk-KZ"/>
              </w:rPr>
            </w:pPr>
            <w:r w:rsidRPr="003B4635">
              <w:rPr>
                <w:rFonts w:ascii="Times New Roman" w:hAnsi="Times New Roman" w:cs="Times New Roman"/>
                <w:kern w:val="24"/>
                <w:sz w:val="24"/>
                <w:szCs w:val="24"/>
                <w:lang w:val="kk-KZ" w:eastAsia="kk-KZ"/>
              </w:rPr>
              <w:lastRenderedPageBreak/>
              <w:t xml:space="preserve">Бақылау «Ағашты» </w:t>
            </w:r>
            <w:r w:rsidRPr="003B4635">
              <w:rPr>
                <w:rFonts w:ascii="Times New Roman" w:hAnsi="Times New Roman" w:cs="Times New Roman"/>
                <w:iCs/>
                <w:kern w:val="24"/>
                <w:sz w:val="24"/>
                <w:szCs w:val="24"/>
                <w:lang w:val="kk-KZ" w:eastAsia="kk-KZ"/>
              </w:rPr>
              <w:t xml:space="preserve">Тәжірибе: </w:t>
            </w:r>
            <w:r w:rsidRPr="003B4635">
              <w:rPr>
                <w:rFonts w:ascii="Times New Roman" w:hAnsi="Times New Roman" w:cs="Times New Roman"/>
                <w:kern w:val="24"/>
                <w:sz w:val="24"/>
                <w:szCs w:val="24"/>
                <w:lang w:val="kk-KZ" w:eastAsia="kk-KZ"/>
              </w:rPr>
              <w:t xml:space="preserve">Балалармен бірге ағашты бақылау жасау                         Мақсаты: балаларға ағаштың қасиеті туралы мол түсінік </w:t>
            </w:r>
            <w:r w:rsidRPr="003B4635">
              <w:rPr>
                <w:rFonts w:ascii="Times New Roman" w:hAnsi="Times New Roman" w:cs="Times New Roman"/>
                <w:kern w:val="24"/>
                <w:sz w:val="24"/>
                <w:szCs w:val="24"/>
                <w:lang w:val="kk-KZ" w:eastAsia="kk-KZ"/>
              </w:rPr>
              <w:lastRenderedPageBreak/>
              <w:t xml:space="preserve">беру. Байқағыштық қасиетті қалыптастырып, іске баға беріп, қорытынды жасай білуге үйрету.    Қимылды ойын: «Біз көңілді баламыз» </w:t>
            </w:r>
            <w:r w:rsidRPr="003B4635">
              <w:rPr>
                <w:rFonts w:ascii="Times New Roman" w:hAnsi="Times New Roman" w:cs="Times New Roman"/>
                <w:sz w:val="24"/>
                <w:szCs w:val="24"/>
                <w:lang w:val="kk-KZ"/>
              </w:rPr>
              <w:t>Қоршаған ортамен таныстыру</w:t>
            </w:r>
            <w:r w:rsidRPr="003B4635">
              <w:rPr>
                <w:rFonts w:ascii="Times New Roman" w:hAnsi="Times New Roman" w:cs="Times New Roman"/>
                <w:kern w:val="24"/>
                <w:sz w:val="24"/>
                <w:szCs w:val="24"/>
                <w:lang w:val="kk-KZ" w:eastAsia="kk-KZ"/>
              </w:rPr>
              <w:t xml:space="preserve">                   </w:t>
            </w:r>
            <w:r w:rsidRPr="003B4635">
              <w:rPr>
                <w:rFonts w:ascii="Times New Roman" w:hAnsi="Times New Roman" w:cs="Times New Roman"/>
                <w:sz w:val="24"/>
                <w:szCs w:val="24"/>
                <w:lang w:val="kk-KZ"/>
              </w:rPr>
              <w:t>Табиғат әлемі.</w:t>
            </w:r>
            <w:r w:rsidRPr="003B4635">
              <w:rPr>
                <w:rFonts w:ascii="Times New Roman" w:hAnsi="Times New Roman" w:cs="Times New Roman"/>
                <w:sz w:val="24"/>
                <w:szCs w:val="24"/>
                <w:lang w:val="kk-KZ"/>
              </w:rPr>
              <w:tab/>
            </w:r>
            <w:r w:rsidRPr="003B4635">
              <w:rPr>
                <w:rFonts w:ascii="Times New Roman" w:hAnsi="Times New Roman" w:cs="Times New Roman"/>
                <w:kern w:val="24"/>
                <w:sz w:val="24"/>
                <w:szCs w:val="24"/>
                <w:lang w:val="kk-KZ" w:eastAsia="kk-KZ"/>
              </w:rPr>
              <w:t xml:space="preserve"> </w:t>
            </w:r>
            <w:r w:rsidRPr="003B4635">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sidRPr="003B4635">
              <w:rPr>
                <w:rFonts w:ascii="Times New Roman" w:hAnsi="Times New Roman" w:cs="Times New Roman"/>
                <w:kern w:val="24"/>
                <w:sz w:val="24"/>
                <w:szCs w:val="24"/>
                <w:lang w:val="kk-KZ" w:eastAsia="kk-KZ"/>
              </w:rPr>
              <w:t xml:space="preserve"> </w:t>
            </w:r>
            <w:r w:rsidRPr="003B4635">
              <w:rPr>
                <w:rFonts w:ascii="Times New Roman" w:hAnsi="Times New Roman" w:cs="Times New Roman"/>
                <w:sz w:val="24"/>
                <w:szCs w:val="24"/>
                <w:lang w:val="kk-KZ"/>
              </w:rPr>
              <w:t>Жануарлар әлемі туралы бастапқы түсініктерді қалыптастыру.</w:t>
            </w:r>
          </w:p>
        </w:tc>
        <w:tc>
          <w:tcPr>
            <w:tcW w:w="2381" w:type="dxa"/>
          </w:tcPr>
          <w:p w14:paraId="14BA8744" w14:textId="77777777" w:rsidR="00D557AB" w:rsidRPr="003B4635" w:rsidRDefault="00D557AB" w:rsidP="00D557AB">
            <w:pPr>
              <w:rPr>
                <w:rFonts w:ascii="Times New Roman" w:hAnsi="Times New Roman" w:cs="Times New Roman"/>
                <w:sz w:val="24"/>
                <w:szCs w:val="24"/>
                <w:lang w:val="kk-KZ"/>
              </w:rPr>
            </w:pPr>
            <w:r w:rsidRPr="003B4635">
              <w:rPr>
                <w:rFonts w:ascii="Times New Roman" w:hAnsi="Times New Roman" w:cs="Times New Roman"/>
                <w:sz w:val="24"/>
                <w:szCs w:val="24"/>
                <w:lang w:val="kk-KZ"/>
              </w:rPr>
              <w:lastRenderedPageBreak/>
              <w:t xml:space="preserve">Күн көзін бақылау Мақсаты: күннің көзін көктем мезгілімен (көктемнің  басы, ортасы, аяғымен) байланыстырып, </w:t>
            </w:r>
            <w:r w:rsidRPr="003B4635">
              <w:rPr>
                <w:rFonts w:ascii="Times New Roman" w:hAnsi="Times New Roman" w:cs="Times New Roman"/>
                <w:sz w:val="24"/>
                <w:szCs w:val="24"/>
                <w:lang w:val="kk-KZ"/>
              </w:rPr>
              <w:lastRenderedPageBreak/>
              <w:t>балаларға барынша мол түсінік беру. Еңбек: Аула сыпырушыға көмек. Мақсаты: Балаларды үлкен адамдарға көмек беруге ынталандыру. Еңбек сүйіспеншілікке тәрбиелеу.                 Қимылды ойын: «Жұп болып эстафета ойынын жүргізу».</w:t>
            </w:r>
          </w:p>
          <w:p w14:paraId="52E3FCAA" w14:textId="77777777" w:rsidR="00D557AB" w:rsidRPr="003B4635" w:rsidRDefault="00D557AB" w:rsidP="00D557AB">
            <w:pPr>
              <w:rPr>
                <w:rFonts w:ascii="Times New Roman" w:hAnsi="Times New Roman" w:cs="Times New Roman"/>
                <w:sz w:val="24"/>
                <w:szCs w:val="24"/>
                <w:lang w:val="kk-KZ"/>
              </w:rPr>
            </w:pPr>
          </w:p>
          <w:p w14:paraId="0F60F21B" w14:textId="77777777" w:rsidR="00D557AB" w:rsidRPr="003B4635" w:rsidRDefault="00D557AB" w:rsidP="00D557AB">
            <w:pPr>
              <w:widowControl w:val="0"/>
              <w:rPr>
                <w:rFonts w:ascii="Times New Roman" w:hAnsi="Times New Roman" w:cs="Times New Roman"/>
                <w:sz w:val="24"/>
                <w:szCs w:val="24"/>
                <w:lang w:val="kk-KZ"/>
              </w:rPr>
            </w:pPr>
          </w:p>
        </w:tc>
      </w:tr>
      <w:tr w:rsidR="003B4635" w:rsidRPr="00155D5F" w14:paraId="253135C0" w14:textId="14D2F003" w:rsidTr="003B4635">
        <w:tc>
          <w:tcPr>
            <w:tcW w:w="2547" w:type="dxa"/>
          </w:tcPr>
          <w:p w14:paraId="240F3C00" w14:textId="77777777" w:rsidR="003B4635" w:rsidRPr="00031DBF" w:rsidRDefault="003B4635" w:rsidP="00D557AB">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Серуеннен оралу</w:t>
            </w:r>
          </w:p>
        </w:tc>
        <w:tc>
          <w:tcPr>
            <w:tcW w:w="2956" w:type="dxa"/>
            <w:gridSpan w:val="2"/>
          </w:tcPr>
          <w:p w14:paraId="777D83AB" w14:textId="734FAD8F" w:rsidR="003B4635" w:rsidRPr="00031DBF" w:rsidRDefault="003B4635" w:rsidP="00D557AB">
            <w:pPr>
              <w:tabs>
                <w:tab w:val="left" w:pos="9436"/>
              </w:tabs>
              <w:rPr>
                <w:rFonts w:ascii="Times New Roman" w:hAnsi="Times New Roman" w:cs="Times New Roman"/>
                <w:sz w:val="24"/>
                <w:szCs w:val="24"/>
                <w:lang w:val="kk-KZ"/>
              </w:rPr>
            </w:pPr>
            <w:r w:rsidRPr="00031DBF">
              <w:rPr>
                <w:rFonts w:ascii="Times New Roman" w:hAnsi="Times New Roman" w:cs="Times New Roman"/>
                <w:sz w:val="24"/>
                <w:szCs w:val="24"/>
                <w:lang w:val="kk-KZ"/>
              </w:rPr>
              <w:t>Балалардың киімін ретімен шешу, дербес және ойын әрекеті.</w:t>
            </w:r>
            <w:r w:rsidRPr="00031DBF">
              <w:rPr>
                <w:rFonts w:ascii="Times New Roman" w:hAnsi="Times New Roman" w:cs="Times New Roman"/>
                <w:b/>
                <w:sz w:val="24"/>
                <w:szCs w:val="24"/>
                <w:lang w:val="kk-KZ"/>
              </w:rPr>
              <w:t xml:space="preserve">  </w:t>
            </w:r>
          </w:p>
        </w:tc>
        <w:tc>
          <w:tcPr>
            <w:tcW w:w="2799" w:type="dxa"/>
            <w:gridSpan w:val="4"/>
          </w:tcPr>
          <w:p w14:paraId="54239B77" w14:textId="776EDE36" w:rsidR="003B4635" w:rsidRPr="00031DBF" w:rsidRDefault="003B4635" w:rsidP="00D557AB">
            <w:pPr>
              <w:tabs>
                <w:tab w:val="left" w:pos="9436"/>
              </w:tabs>
              <w:rPr>
                <w:rFonts w:ascii="Times New Roman" w:hAnsi="Times New Roman" w:cs="Times New Roman"/>
                <w:sz w:val="24"/>
                <w:szCs w:val="24"/>
                <w:lang w:val="kk-KZ"/>
              </w:rPr>
            </w:pPr>
            <w:r w:rsidRPr="00031DBF">
              <w:rPr>
                <w:rFonts w:ascii="Times New Roman" w:hAnsi="Times New Roman" w:cs="Times New Roman"/>
                <w:sz w:val="24"/>
                <w:szCs w:val="24"/>
                <w:lang w:val="kk-KZ"/>
              </w:rPr>
              <w:t xml:space="preserve">Ересектің бақылауымен бетін, қолдарын ластанған кезде және тамақтың алдында өз бетінше жуу, беті мен </w:t>
            </w:r>
            <w:r w:rsidRPr="00031DBF">
              <w:rPr>
                <w:rFonts w:ascii="Times New Roman" w:hAnsi="Times New Roman" w:cs="Times New Roman"/>
                <w:sz w:val="24"/>
                <w:szCs w:val="24"/>
                <w:lang w:val="kk-KZ"/>
              </w:rPr>
              <w:lastRenderedPageBreak/>
              <w:t>қолын жеке орамалмен құрғатып сүрту, ересектің көмегімен өзін ретке келтіру.</w:t>
            </w:r>
          </w:p>
        </w:tc>
        <w:tc>
          <w:tcPr>
            <w:tcW w:w="2534" w:type="dxa"/>
            <w:gridSpan w:val="4"/>
          </w:tcPr>
          <w:p w14:paraId="24512365" w14:textId="1F13541B" w:rsidR="003B4635" w:rsidRPr="00031DBF" w:rsidRDefault="003B4635" w:rsidP="00D557AB">
            <w:pPr>
              <w:tabs>
                <w:tab w:val="left" w:pos="9436"/>
              </w:tabs>
              <w:rPr>
                <w:rFonts w:ascii="Times New Roman" w:hAnsi="Times New Roman" w:cs="Times New Roman"/>
                <w:sz w:val="24"/>
                <w:szCs w:val="24"/>
                <w:lang w:val="kk-KZ"/>
              </w:rPr>
            </w:pPr>
            <w:r w:rsidRPr="00031DBF">
              <w:rPr>
                <w:rFonts w:ascii="Times New Roman" w:hAnsi="Times New Roman" w:cs="Times New Roman"/>
                <w:sz w:val="24"/>
                <w:szCs w:val="24"/>
                <w:lang w:val="kk-KZ"/>
              </w:rPr>
              <w:lastRenderedPageBreak/>
              <w:t>Балалардың киімін ретімен шешу, дербес және ойын әрекеті.</w:t>
            </w:r>
            <w:r w:rsidRPr="00031DBF">
              <w:rPr>
                <w:rFonts w:ascii="Times New Roman" w:hAnsi="Times New Roman" w:cs="Times New Roman"/>
                <w:b/>
                <w:sz w:val="24"/>
                <w:szCs w:val="24"/>
                <w:lang w:val="kk-KZ"/>
              </w:rPr>
              <w:t xml:space="preserve">  </w:t>
            </w:r>
          </w:p>
        </w:tc>
        <w:tc>
          <w:tcPr>
            <w:tcW w:w="2659" w:type="dxa"/>
            <w:gridSpan w:val="4"/>
          </w:tcPr>
          <w:p w14:paraId="7B62B6D8" w14:textId="3FFDB85B" w:rsidR="003B4635" w:rsidRPr="00031DBF" w:rsidRDefault="003B4635" w:rsidP="00D557AB">
            <w:pPr>
              <w:tabs>
                <w:tab w:val="left" w:pos="9436"/>
              </w:tabs>
              <w:rPr>
                <w:rFonts w:ascii="Times New Roman" w:hAnsi="Times New Roman" w:cs="Times New Roman"/>
                <w:sz w:val="24"/>
                <w:szCs w:val="24"/>
                <w:lang w:val="kk-KZ"/>
              </w:rPr>
            </w:pPr>
            <w:r w:rsidRPr="00031DBF">
              <w:rPr>
                <w:rFonts w:ascii="Times New Roman" w:hAnsi="Times New Roman" w:cs="Times New Roman"/>
                <w:sz w:val="24"/>
                <w:szCs w:val="24"/>
                <w:lang w:val="kk-KZ"/>
              </w:rPr>
              <w:t xml:space="preserve">Ересектің бақылауымен бетін, қолдарын ластанған кезде және тамақтың алдында өз бетінше </w:t>
            </w:r>
            <w:r w:rsidRPr="00031DBF">
              <w:rPr>
                <w:rFonts w:ascii="Times New Roman" w:hAnsi="Times New Roman" w:cs="Times New Roman"/>
                <w:sz w:val="24"/>
                <w:szCs w:val="24"/>
                <w:lang w:val="kk-KZ"/>
              </w:rPr>
              <w:lastRenderedPageBreak/>
              <w:t>жуу, беті мен қолын жеке орамалмен құрғатып сүрту, ересектің көмегімен өзін ретке келтіру.</w:t>
            </w:r>
          </w:p>
        </w:tc>
        <w:tc>
          <w:tcPr>
            <w:tcW w:w="2381" w:type="dxa"/>
          </w:tcPr>
          <w:p w14:paraId="7B4E55F6" w14:textId="11D06331" w:rsidR="003B4635" w:rsidRPr="00031DBF" w:rsidRDefault="003B4635" w:rsidP="00D557AB">
            <w:pPr>
              <w:tabs>
                <w:tab w:val="left" w:pos="9436"/>
              </w:tabs>
              <w:rPr>
                <w:rFonts w:ascii="Times New Roman" w:hAnsi="Times New Roman" w:cs="Times New Roman"/>
                <w:sz w:val="24"/>
                <w:szCs w:val="24"/>
                <w:lang w:val="kk-KZ"/>
              </w:rPr>
            </w:pPr>
            <w:r w:rsidRPr="00031DBF">
              <w:rPr>
                <w:rFonts w:ascii="Times New Roman" w:hAnsi="Times New Roman" w:cs="Times New Roman"/>
                <w:sz w:val="24"/>
                <w:szCs w:val="24"/>
                <w:lang w:val="kk-KZ"/>
              </w:rPr>
              <w:lastRenderedPageBreak/>
              <w:t>Балалардың киімін ретімен шешу, дербес және ойын әрекеті.</w:t>
            </w:r>
            <w:r w:rsidRPr="00031DBF">
              <w:rPr>
                <w:rFonts w:ascii="Times New Roman" w:hAnsi="Times New Roman" w:cs="Times New Roman"/>
                <w:b/>
                <w:sz w:val="24"/>
                <w:szCs w:val="24"/>
                <w:lang w:val="kk-KZ"/>
              </w:rPr>
              <w:t xml:space="preserve">  </w:t>
            </w:r>
          </w:p>
        </w:tc>
      </w:tr>
      <w:tr w:rsidR="003B4635" w:rsidRPr="00F90CCC" w14:paraId="0FF2D752" w14:textId="77777777" w:rsidTr="003B4635">
        <w:tc>
          <w:tcPr>
            <w:tcW w:w="2547" w:type="dxa"/>
          </w:tcPr>
          <w:p w14:paraId="6BE7DFB0" w14:textId="77777777" w:rsidR="00D557AB" w:rsidRPr="00031DBF" w:rsidRDefault="00D557AB" w:rsidP="00D557AB">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 xml:space="preserve">Балалардың дербес іс-әрекеті  </w:t>
            </w:r>
          </w:p>
          <w:p w14:paraId="397D5414" w14:textId="77777777" w:rsidR="00D557AB" w:rsidRPr="00031DBF" w:rsidRDefault="00D557AB" w:rsidP="00D557AB">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 </w:t>
            </w:r>
          </w:p>
        </w:tc>
        <w:tc>
          <w:tcPr>
            <w:tcW w:w="2956" w:type="dxa"/>
            <w:gridSpan w:val="2"/>
          </w:tcPr>
          <w:p w14:paraId="180F67E6" w14:textId="77777777" w:rsidR="00D557AB" w:rsidRPr="003B4635" w:rsidRDefault="00D557AB" w:rsidP="00D557AB">
            <w:pPr>
              <w:rPr>
                <w:rFonts w:ascii="Times New Roman" w:hAnsi="Times New Roman" w:cs="Times New Roman"/>
                <w:bCs/>
                <w:sz w:val="24"/>
                <w:szCs w:val="24"/>
                <w:lang w:val="kk-KZ"/>
              </w:rPr>
            </w:pPr>
            <w:r w:rsidRPr="003B4635">
              <w:rPr>
                <w:rFonts w:ascii="Times New Roman" w:hAnsi="Times New Roman" w:cs="Times New Roman"/>
                <w:bCs/>
                <w:sz w:val="24"/>
                <w:szCs w:val="24"/>
                <w:lang w:val="kk-KZ"/>
              </w:rPr>
              <w:t>Қоршаған ортамен танысу                                    Табиғат әлемі.</w:t>
            </w:r>
            <w:r w:rsidRPr="003B4635">
              <w:rPr>
                <w:rFonts w:ascii="Times New Roman" w:hAnsi="Times New Roman" w:cs="Times New Roman"/>
                <w:bCs/>
                <w:sz w:val="24"/>
                <w:szCs w:val="24"/>
                <w:lang w:val="kk-KZ"/>
              </w:rPr>
              <w:tab/>
              <w:t xml:space="preserve"> Табиғат құбылыстарына қызығушылық таныту. Табиғаттағы маусымдық өзгерістер туралы алғашқы түсініктерді қалыптастыру: жаңбыр, жел және т.б. Жануарлар әлемі туралы бастапқы түсініктерді қалыптастыру.</w:t>
            </w:r>
          </w:p>
        </w:tc>
        <w:tc>
          <w:tcPr>
            <w:tcW w:w="2744" w:type="dxa"/>
            <w:gridSpan w:val="3"/>
          </w:tcPr>
          <w:p w14:paraId="221193DC" w14:textId="77777777" w:rsidR="00D557AB" w:rsidRPr="003B4635" w:rsidRDefault="00D557AB" w:rsidP="00D557AB">
            <w:pPr>
              <w:rPr>
                <w:rFonts w:ascii="Times New Roman" w:hAnsi="Times New Roman" w:cs="Times New Roman"/>
                <w:bCs/>
                <w:sz w:val="24"/>
                <w:szCs w:val="24"/>
                <w:lang w:val="kk-KZ"/>
              </w:rPr>
            </w:pPr>
            <w:r w:rsidRPr="003B4635">
              <w:rPr>
                <w:rFonts w:ascii="Times New Roman" w:hAnsi="Times New Roman" w:cs="Times New Roman"/>
                <w:bCs/>
                <w:sz w:val="24"/>
                <w:szCs w:val="24"/>
                <w:lang w:val="kk-KZ"/>
              </w:rPr>
              <w:t xml:space="preserve">Сөйлеуді дамыту </w:t>
            </w:r>
            <w:r w:rsidRPr="003B4635">
              <w:rPr>
                <w:rFonts w:ascii="Times New Roman" w:hAnsi="Times New Roman" w:cs="Times New Roman"/>
                <w:bCs/>
                <w:iCs/>
                <w:sz w:val="24"/>
                <w:szCs w:val="24"/>
                <w:lang w:val="kk-KZ"/>
              </w:rPr>
              <w:t>Сөздік қорды қалыптастыру.</w:t>
            </w:r>
            <w:r w:rsidRPr="003B4635">
              <w:rPr>
                <w:rFonts w:ascii="Times New Roman" w:hAnsi="Times New Roman" w:cs="Times New Roman"/>
                <w:bCs/>
                <w:sz w:val="24"/>
                <w:szCs w:val="24"/>
                <w:lang w:val="kk-KZ"/>
              </w:rPr>
              <w:t xml:space="preserve"> Балалардың сөздік қорын:  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«Сабын көбіктері» Мақсаты: Балаларды дұрыс тыныс алуға үйрету. </w:t>
            </w:r>
          </w:p>
        </w:tc>
        <w:tc>
          <w:tcPr>
            <w:tcW w:w="2589" w:type="dxa"/>
            <w:gridSpan w:val="5"/>
          </w:tcPr>
          <w:p w14:paraId="17622655" w14:textId="77777777" w:rsidR="00D557AB" w:rsidRPr="003B4635" w:rsidRDefault="00D557AB" w:rsidP="00D557AB">
            <w:pPr>
              <w:pStyle w:val="aa"/>
              <w:rPr>
                <w:rFonts w:ascii="Times New Roman" w:hAnsi="Times New Roman" w:cs="Times New Roman"/>
                <w:bCs/>
                <w:sz w:val="24"/>
                <w:szCs w:val="24"/>
                <w:lang w:val="kk-KZ"/>
              </w:rPr>
            </w:pPr>
            <w:r w:rsidRPr="003B4635">
              <w:rPr>
                <w:rFonts w:ascii="Times New Roman" w:hAnsi="Times New Roman" w:cs="Times New Roman"/>
                <w:bCs/>
                <w:sz w:val="24"/>
                <w:szCs w:val="24"/>
                <w:lang w:val="kk-KZ"/>
              </w:rPr>
              <w:t>Жапсыру</w:t>
            </w:r>
          </w:p>
          <w:p w14:paraId="2B654254" w14:textId="77777777" w:rsidR="00D557AB" w:rsidRPr="003B4635" w:rsidRDefault="00D557AB" w:rsidP="00D557AB">
            <w:pPr>
              <w:pStyle w:val="Default"/>
              <w:rPr>
                <w:bCs/>
                <w:lang w:val="kk-KZ"/>
              </w:rPr>
            </w:pPr>
            <w:r w:rsidRPr="003B4635">
              <w:rPr>
                <w:bCs/>
                <w:lang w:val="kk-KZ"/>
              </w:rPr>
              <w:t xml:space="preserve">Қарапайым және күрделі пішінді заттарды жапсырудың техникалық дағдыларын қалыптастыру: қуыршаққа </w:t>
            </w:r>
            <w:r w:rsidRPr="003B4635">
              <w:rPr>
                <w:bCs/>
                <w:color w:val="auto"/>
                <w:lang w:val="kk-KZ"/>
              </w:rPr>
              <w:t>арналған әшекейлерді (білезік, жүзік, қол сағат) мүсіндеу, заттардың ұқсастықтарын табу.</w:t>
            </w:r>
          </w:p>
          <w:p w14:paraId="66AE53E0" w14:textId="77777777" w:rsidR="00D557AB" w:rsidRPr="003B4635" w:rsidRDefault="00D557AB" w:rsidP="00D557AB">
            <w:pPr>
              <w:pStyle w:val="aa"/>
              <w:rPr>
                <w:rFonts w:ascii="Times New Roman" w:hAnsi="Times New Roman" w:cs="Times New Roman"/>
                <w:bCs/>
                <w:sz w:val="24"/>
                <w:szCs w:val="24"/>
                <w:lang w:val="kk-KZ"/>
              </w:rPr>
            </w:pPr>
            <w:r w:rsidRPr="003B4635">
              <w:rPr>
                <w:rFonts w:ascii="Times New Roman" w:hAnsi="Times New Roman" w:cs="Times New Roman"/>
                <w:bCs/>
                <w:sz w:val="24"/>
                <w:szCs w:val="24"/>
                <w:lang w:val="kk-KZ"/>
              </w:rPr>
              <w:t xml:space="preserve"> «Менің көңілді добым»</w:t>
            </w:r>
          </w:p>
          <w:p w14:paraId="48D49D87" w14:textId="77777777" w:rsidR="00D557AB" w:rsidRPr="003B4635" w:rsidRDefault="00D557AB" w:rsidP="00D557AB">
            <w:pPr>
              <w:pStyle w:val="aa"/>
              <w:rPr>
                <w:rFonts w:ascii="Times New Roman" w:hAnsi="Times New Roman" w:cs="Times New Roman"/>
                <w:bCs/>
                <w:sz w:val="24"/>
                <w:szCs w:val="24"/>
                <w:lang w:val="kk-KZ"/>
              </w:rPr>
            </w:pPr>
            <w:r w:rsidRPr="003B4635">
              <w:rPr>
                <w:rFonts w:ascii="Times New Roman" w:hAnsi="Times New Roman" w:cs="Times New Roman"/>
                <w:bCs/>
                <w:sz w:val="24"/>
                <w:szCs w:val="24"/>
                <w:lang w:val="kk-KZ"/>
              </w:rPr>
              <w:t>Мақсаты: Доп туралы мағлұмат бере отырып, оның түсін, пішінін және қандай материалдан жасалғанын анықтауға үйрету</w:t>
            </w:r>
          </w:p>
        </w:tc>
        <w:tc>
          <w:tcPr>
            <w:tcW w:w="2659" w:type="dxa"/>
            <w:gridSpan w:val="4"/>
          </w:tcPr>
          <w:p w14:paraId="1FAC2620" w14:textId="77777777" w:rsidR="00D557AB" w:rsidRPr="003B4635" w:rsidRDefault="00D557AB" w:rsidP="00D557AB">
            <w:pPr>
              <w:jc w:val="both"/>
              <w:rPr>
                <w:rFonts w:ascii="Times New Roman" w:eastAsia="Times New Roman" w:hAnsi="Times New Roman" w:cs="Times New Roman"/>
                <w:bCs/>
                <w:color w:val="000000"/>
                <w:sz w:val="24"/>
                <w:szCs w:val="24"/>
                <w:lang w:val="kk-KZ" w:eastAsia="ru-RU"/>
              </w:rPr>
            </w:pPr>
            <w:r w:rsidRPr="003B4635">
              <w:rPr>
                <w:rFonts w:ascii="Times New Roman" w:eastAsia="Times New Roman" w:hAnsi="Times New Roman" w:cs="Times New Roman"/>
                <w:bCs/>
                <w:color w:val="000000"/>
                <w:sz w:val="24"/>
                <w:szCs w:val="24"/>
                <w:lang w:val="kk-KZ" w:eastAsia="ru-RU"/>
              </w:rPr>
              <w:t xml:space="preserve">Сенсорика                                   </w:t>
            </w:r>
            <w:r w:rsidRPr="003B4635">
              <w:rPr>
                <w:rFonts w:ascii="Times New Roman" w:hAnsi="Times New Roman" w:cs="Times New Roman"/>
                <w:bCs/>
                <w:sz w:val="24"/>
                <w:szCs w:val="24"/>
                <w:lang w:val="kk-KZ"/>
              </w:rPr>
              <w:t>Үлгі мен ауызша нұсқауға сүйеніп, тапсырмаларды орындау.</w:t>
            </w:r>
            <w:r w:rsidRPr="003B4635">
              <w:rPr>
                <w:rFonts w:ascii="Times New Roman" w:eastAsia="Times New Roman" w:hAnsi="Times New Roman" w:cs="Times New Roman"/>
                <w:bCs/>
                <w:color w:val="000000"/>
                <w:sz w:val="24"/>
                <w:szCs w:val="24"/>
                <w:lang w:val="kk-KZ" w:eastAsia="ru-RU"/>
              </w:rPr>
              <w:t xml:space="preserve">                    </w:t>
            </w:r>
            <w:r w:rsidRPr="003B4635">
              <w:rPr>
                <w:rFonts w:ascii="Times New Roman" w:hAnsi="Times New Roman" w:cs="Times New Roman"/>
                <w:bCs/>
                <w:sz w:val="24"/>
                <w:szCs w:val="24"/>
                <w:lang w:val="kk-KZ"/>
              </w:rPr>
              <w:t>Қимылдарды, қолдың ұсақ моторикасын үйлестіру дағдыларын меңгерту.</w:t>
            </w:r>
            <w:r w:rsidRPr="003B4635">
              <w:rPr>
                <w:rFonts w:ascii="Times New Roman" w:eastAsia="Times New Roman" w:hAnsi="Times New Roman" w:cs="Times New Roman"/>
                <w:bCs/>
                <w:color w:val="000000"/>
                <w:sz w:val="24"/>
                <w:szCs w:val="24"/>
                <w:lang w:val="kk-KZ" w:eastAsia="ru-RU"/>
              </w:rPr>
              <w:t xml:space="preserve">                     </w:t>
            </w:r>
            <w:r w:rsidRPr="003B4635">
              <w:rPr>
                <w:rFonts w:ascii="Times New Roman" w:hAnsi="Times New Roman" w:cs="Times New Roman"/>
                <w:bCs/>
                <w:sz w:val="24"/>
                <w:szCs w:val="24"/>
                <w:lang w:val="kk-KZ"/>
              </w:rPr>
              <w:t>Түстердің атауларын дұрыс қолдануды үйрету.</w:t>
            </w:r>
            <w:r w:rsidRPr="003B4635">
              <w:rPr>
                <w:rFonts w:ascii="Times New Roman" w:eastAsia="Times New Roman" w:hAnsi="Times New Roman" w:cs="Times New Roman"/>
                <w:bCs/>
                <w:color w:val="000000"/>
                <w:sz w:val="24"/>
                <w:szCs w:val="24"/>
                <w:lang w:val="kk-KZ" w:eastAsia="ru-RU"/>
              </w:rPr>
              <w:t xml:space="preserve">                          «Кім тез жинайды?» Мақсаты: Көкеністер мен жемістерді айыра білуге, топқа бөле білуге, шапшаңдыққа баулу; тәрбиешіні тыңдай білуге тәрбиелеу.</w:t>
            </w:r>
          </w:p>
        </w:tc>
        <w:tc>
          <w:tcPr>
            <w:tcW w:w="2381" w:type="dxa"/>
          </w:tcPr>
          <w:p w14:paraId="2A3F6A8D" w14:textId="77777777" w:rsidR="00D557AB" w:rsidRPr="003B4635" w:rsidRDefault="00D557AB" w:rsidP="00D557AB">
            <w:pPr>
              <w:widowControl w:val="0"/>
              <w:rPr>
                <w:rFonts w:ascii="Times New Roman" w:hAnsi="Times New Roman" w:cs="Times New Roman"/>
                <w:bCs/>
                <w:sz w:val="24"/>
                <w:szCs w:val="24"/>
                <w:lang w:val="kk-KZ"/>
              </w:rPr>
            </w:pPr>
            <w:r w:rsidRPr="003B4635">
              <w:rPr>
                <w:rFonts w:ascii="Times New Roman" w:hAnsi="Times New Roman" w:cs="Times New Roman"/>
                <w:bCs/>
                <w:sz w:val="24"/>
                <w:szCs w:val="24"/>
                <w:lang w:val="kk-KZ"/>
              </w:rPr>
              <w:t>Құрастыру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«Үлкен – кіші»</w:t>
            </w:r>
          </w:p>
          <w:p w14:paraId="5DE75D4A" w14:textId="77777777" w:rsidR="00D557AB" w:rsidRPr="003B4635" w:rsidRDefault="00D557AB" w:rsidP="00D557AB">
            <w:pPr>
              <w:widowControl w:val="0"/>
              <w:rPr>
                <w:rFonts w:ascii="Times New Roman" w:hAnsi="Times New Roman" w:cs="Times New Roman"/>
                <w:bCs/>
                <w:sz w:val="24"/>
                <w:szCs w:val="24"/>
                <w:lang w:val="kk-KZ"/>
              </w:rPr>
            </w:pPr>
            <w:r w:rsidRPr="003B4635">
              <w:rPr>
                <w:rFonts w:ascii="Times New Roman" w:hAnsi="Times New Roman" w:cs="Times New Roman"/>
                <w:bCs/>
                <w:sz w:val="24"/>
                <w:szCs w:val="24"/>
                <w:lang w:val="kk-KZ"/>
              </w:rPr>
              <w:t>Мақсаты: Балаларды үлкен-кіші ұғымымен таныстыру.</w:t>
            </w:r>
          </w:p>
        </w:tc>
      </w:tr>
      <w:tr w:rsidR="003B4635" w:rsidRPr="00155D5F" w14:paraId="1D3E244F" w14:textId="72DA9872" w:rsidTr="003B4635">
        <w:tc>
          <w:tcPr>
            <w:tcW w:w="2547" w:type="dxa"/>
          </w:tcPr>
          <w:p w14:paraId="723B2CCB" w14:textId="77777777" w:rsidR="003B4635" w:rsidRPr="00031DBF" w:rsidRDefault="003B4635" w:rsidP="003B4635">
            <w:pPr>
              <w:rPr>
                <w:rFonts w:ascii="Times New Roman" w:hAnsi="Times New Roman" w:cs="Times New Roman"/>
                <w:b/>
                <w:bCs/>
                <w:sz w:val="24"/>
                <w:szCs w:val="24"/>
                <w:lang w:val="kk-KZ"/>
              </w:rPr>
            </w:pPr>
            <w:r w:rsidRPr="00031DBF">
              <w:rPr>
                <w:rFonts w:ascii="Times New Roman" w:hAnsi="Times New Roman" w:cs="Times New Roman"/>
                <w:b/>
                <w:bCs/>
                <w:sz w:val="24"/>
                <w:szCs w:val="24"/>
                <w:lang w:val="kk-KZ"/>
              </w:rPr>
              <w:t>Балалардың үйіне қайтуы</w:t>
            </w:r>
          </w:p>
        </w:tc>
        <w:tc>
          <w:tcPr>
            <w:tcW w:w="2956" w:type="dxa"/>
            <w:gridSpan w:val="2"/>
          </w:tcPr>
          <w:p w14:paraId="633256F0" w14:textId="5C16597A" w:rsidR="003B4635" w:rsidRPr="00031DBF" w:rsidRDefault="003B4635" w:rsidP="003B4635">
            <w:pPr>
              <w:rPr>
                <w:rFonts w:ascii="Times New Roman" w:hAnsi="Times New Roman" w:cs="Times New Roman"/>
                <w:sz w:val="24"/>
                <w:szCs w:val="24"/>
                <w:u w:val="single"/>
                <w:lang w:val="kk-KZ"/>
              </w:rPr>
            </w:pPr>
            <w:r>
              <w:rPr>
                <w:rFonts w:ascii="Times New Roman" w:hAnsi="Times New Roman"/>
                <w:sz w:val="24"/>
                <w:szCs w:val="24"/>
                <w:lang w:val="kk-KZ"/>
              </w:rPr>
              <w:t>Балалардың бүгінгі іс</w:t>
            </w:r>
            <w:r w:rsidRPr="00361091">
              <w:rPr>
                <w:rFonts w:ascii="Times New Roman" w:hAnsi="Times New Roman"/>
                <w:sz w:val="24"/>
                <w:szCs w:val="24"/>
                <w:lang w:val="kk-KZ"/>
              </w:rPr>
              <w:t>-</w:t>
            </w:r>
            <w:r>
              <w:rPr>
                <w:rFonts w:ascii="Times New Roman" w:hAnsi="Times New Roman"/>
                <w:sz w:val="24"/>
                <w:szCs w:val="24"/>
                <w:lang w:val="kk-KZ"/>
              </w:rPr>
              <w:t>әрекеттері туралы ата</w:t>
            </w:r>
            <w:r w:rsidRPr="00361091">
              <w:rPr>
                <w:rFonts w:ascii="Times New Roman" w:hAnsi="Times New Roman"/>
                <w:sz w:val="24"/>
                <w:szCs w:val="24"/>
                <w:lang w:val="kk-KZ"/>
              </w:rPr>
              <w:t>-</w:t>
            </w:r>
            <w:r>
              <w:rPr>
                <w:rFonts w:ascii="Times New Roman" w:hAnsi="Times New Roman"/>
                <w:sz w:val="24"/>
                <w:szCs w:val="24"/>
                <w:lang w:val="kk-KZ"/>
              </w:rPr>
              <w:t xml:space="preserve"> аналармен әңгімелесу.</w:t>
            </w:r>
          </w:p>
        </w:tc>
        <w:tc>
          <w:tcPr>
            <w:tcW w:w="2744" w:type="dxa"/>
            <w:gridSpan w:val="3"/>
          </w:tcPr>
          <w:p w14:paraId="22C532A7" w14:textId="60738A57" w:rsidR="003B4635" w:rsidRPr="00031DBF" w:rsidRDefault="003B4635" w:rsidP="003B4635">
            <w:pPr>
              <w:rPr>
                <w:rFonts w:ascii="Times New Roman" w:hAnsi="Times New Roman" w:cs="Times New Roman"/>
                <w:sz w:val="24"/>
                <w:szCs w:val="24"/>
                <w:u w:val="single"/>
                <w:lang w:val="kk-KZ"/>
              </w:rPr>
            </w:pPr>
            <w:r>
              <w:rPr>
                <w:rFonts w:ascii="Times New Roman" w:hAnsi="Times New Roman"/>
                <w:sz w:val="24"/>
                <w:szCs w:val="24"/>
                <w:lang w:val="kk-KZ"/>
              </w:rPr>
              <w:t>Б</w:t>
            </w:r>
            <w:r w:rsidRPr="00453A33">
              <w:rPr>
                <w:rFonts w:ascii="Times New Roman" w:hAnsi="Times New Roman"/>
                <w:sz w:val="24"/>
                <w:szCs w:val="24"/>
                <w:lang w:val="kk-KZ"/>
              </w:rPr>
              <w:t>алаларды тәрбиелеу мен дамытуда ата-ана сұрақтарына жауап беру</w:t>
            </w:r>
            <w:r>
              <w:rPr>
                <w:rFonts w:ascii="Times New Roman" w:hAnsi="Times New Roman"/>
                <w:sz w:val="24"/>
                <w:szCs w:val="24"/>
                <w:lang w:val="kk-KZ"/>
              </w:rPr>
              <w:t>.</w:t>
            </w:r>
          </w:p>
        </w:tc>
        <w:tc>
          <w:tcPr>
            <w:tcW w:w="2589" w:type="dxa"/>
            <w:gridSpan w:val="5"/>
          </w:tcPr>
          <w:p w14:paraId="14EE768D" w14:textId="4B8F1075" w:rsidR="003B4635" w:rsidRPr="00031DBF" w:rsidRDefault="003B4635" w:rsidP="003B4635">
            <w:pPr>
              <w:rPr>
                <w:rFonts w:ascii="Times New Roman" w:hAnsi="Times New Roman" w:cs="Times New Roman"/>
                <w:sz w:val="24"/>
                <w:szCs w:val="24"/>
                <w:u w:val="single"/>
                <w:lang w:val="kk-KZ"/>
              </w:rPr>
            </w:pPr>
            <w:r w:rsidRPr="00361091">
              <w:rPr>
                <w:rFonts w:ascii="Times New Roman" w:hAnsi="Times New Roman"/>
                <w:sz w:val="24"/>
                <w:szCs w:val="24"/>
                <w:lang w:val="kk-KZ"/>
              </w:rPr>
              <w:t xml:space="preserve">Бүгінгі күннің қызықты сәттері туралы сұрау. </w:t>
            </w:r>
          </w:p>
        </w:tc>
        <w:tc>
          <w:tcPr>
            <w:tcW w:w="2659" w:type="dxa"/>
            <w:gridSpan w:val="4"/>
          </w:tcPr>
          <w:p w14:paraId="033D411F" w14:textId="4A774513" w:rsidR="003B4635" w:rsidRPr="00031DBF" w:rsidRDefault="003B4635" w:rsidP="003B4635">
            <w:pPr>
              <w:rPr>
                <w:rFonts w:ascii="Times New Roman" w:hAnsi="Times New Roman" w:cs="Times New Roman"/>
                <w:sz w:val="24"/>
                <w:szCs w:val="24"/>
                <w:u w:val="single"/>
                <w:lang w:val="kk-KZ"/>
              </w:rPr>
            </w:pPr>
            <w:r w:rsidRPr="00E1446C">
              <w:rPr>
                <w:rFonts w:ascii="Times New Roman" w:hAnsi="Times New Roman"/>
                <w:sz w:val="24"/>
                <w:szCs w:val="24"/>
                <w:lang w:val="kk-KZ"/>
              </w:rPr>
              <w:t>Алған әсерлерімен бөлісу.</w:t>
            </w:r>
            <w:r w:rsidRPr="00E1446C">
              <w:rPr>
                <w:rFonts w:ascii="Times New Roman" w:hAnsi="Times New Roman"/>
                <w:sz w:val="24"/>
                <w:szCs w:val="24"/>
              </w:rPr>
              <w:t xml:space="preserve"> </w:t>
            </w:r>
          </w:p>
        </w:tc>
        <w:tc>
          <w:tcPr>
            <w:tcW w:w="2381" w:type="dxa"/>
          </w:tcPr>
          <w:p w14:paraId="471751D0" w14:textId="5CA1CB4F" w:rsidR="003B4635" w:rsidRPr="00031DBF" w:rsidRDefault="003B4635" w:rsidP="003B4635">
            <w:pPr>
              <w:rPr>
                <w:rFonts w:ascii="Times New Roman" w:hAnsi="Times New Roman" w:cs="Times New Roman"/>
                <w:sz w:val="24"/>
                <w:szCs w:val="24"/>
                <w:u w:val="single"/>
                <w:lang w:val="kk-KZ"/>
              </w:rPr>
            </w:pPr>
            <w:r w:rsidRPr="003B4635">
              <w:rPr>
                <w:rFonts w:ascii="Times New Roman" w:hAnsi="Times New Roman"/>
                <w:sz w:val="24"/>
                <w:szCs w:val="24"/>
                <w:lang w:val="kk-KZ"/>
              </w:rPr>
              <w:t xml:space="preserve">Апта бойғы қызықты сәттерді әңгімелеу.  </w:t>
            </w:r>
          </w:p>
        </w:tc>
      </w:tr>
    </w:tbl>
    <w:p w14:paraId="2D16D6B8" w14:textId="7F33F7CA" w:rsidR="00D557AB" w:rsidRPr="003B4635" w:rsidRDefault="00D557AB" w:rsidP="003B4635">
      <w:pPr>
        <w:spacing w:line="0" w:lineRule="atLeast"/>
        <w:contextualSpacing/>
        <w:rPr>
          <w:rFonts w:ascii="Times New Roman" w:hAnsi="Times New Roman" w:cs="Times New Roman"/>
          <w:sz w:val="24"/>
          <w:szCs w:val="24"/>
          <w:lang w:val="kk-KZ"/>
        </w:rPr>
      </w:pPr>
      <w:r w:rsidRPr="00031DBF">
        <w:rPr>
          <w:rFonts w:ascii="Times New Roman" w:hAnsi="Times New Roman" w:cs="Times New Roman"/>
          <w:b/>
          <w:sz w:val="24"/>
          <w:szCs w:val="24"/>
          <w:lang w:val="kk-KZ"/>
        </w:rPr>
        <w:t>Тәрбиеші</w:t>
      </w:r>
      <w:r w:rsidRPr="00031DBF">
        <w:rPr>
          <w:rFonts w:ascii="Times New Roman" w:hAnsi="Times New Roman" w:cs="Times New Roman"/>
          <w:sz w:val="24"/>
          <w:szCs w:val="24"/>
          <w:lang w:val="kk-KZ"/>
        </w:rPr>
        <w:t xml:space="preserve">:    </w:t>
      </w:r>
      <w:r>
        <w:rPr>
          <w:rFonts w:ascii="Times New Roman" w:hAnsi="Times New Roman" w:cs="Times New Roman"/>
          <w:sz w:val="24"/>
          <w:szCs w:val="24"/>
          <w:lang w:val="kk-KZ"/>
        </w:rPr>
        <w:t>Даниярова Б.С.</w:t>
      </w:r>
      <w:r w:rsidR="003B4635">
        <w:rPr>
          <w:rFonts w:ascii="Times New Roman" w:hAnsi="Times New Roman" w:cs="Times New Roman"/>
          <w:sz w:val="24"/>
          <w:szCs w:val="24"/>
          <w:lang w:val="kk-KZ"/>
        </w:rPr>
        <w:t xml:space="preserve">                                                      </w:t>
      </w:r>
      <w:r w:rsidR="003B4635" w:rsidRPr="00031DBF">
        <w:rPr>
          <w:rFonts w:ascii="Times New Roman" w:hAnsi="Times New Roman" w:cs="Times New Roman"/>
          <w:b/>
          <w:sz w:val="24"/>
          <w:szCs w:val="24"/>
          <w:lang w:val="kk-KZ"/>
        </w:rPr>
        <w:t>Әдіскер</w:t>
      </w:r>
      <w:r w:rsidR="003B4635" w:rsidRPr="00031DBF">
        <w:rPr>
          <w:rFonts w:ascii="Times New Roman" w:hAnsi="Times New Roman" w:cs="Times New Roman"/>
          <w:sz w:val="24"/>
          <w:szCs w:val="24"/>
          <w:lang w:val="kk-KZ"/>
        </w:rPr>
        <w:t>:     Нургалиева З.Қ</w:t>
      </w:r>
      <w:r>
        <w:rPr>
          <w:rFonts w:ascii="Times New Roman" w:hAnsi="Times New Roman" w:cs="Times New Roman"/>
          <w:b/>
          <w:bCs/>
          <w:sz w:val="24"/>
          <w:szCs w:val="20"/>
          <w:lang w:val="kk-KZ"/>
        </w:rPr>
        <w:t xml:space="preserve">                                                                                                                                                      </w:t>
      </w:r>
    </w:p>
    <w:p w14:paraId="4A74B325" w14:textId="3C34A1A3" w:rsidR="00D557AB" w:rsidRPr="0093077B" w:rsidRDefault="00D557AB" w:rsidP="00D557AB">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lastRenderedPageBreak/>
        <w:t>Тәрбиелеу - білім беру процесінің циклограммасы</w:t>
      </w:r>
    </w:p>
    <w:p w14:paraId="7A0977E4" w14:textId="77777777" w:rsidR="00D557AB" w:rsidRPr="0093077B" w:rsidRDefault="00D557AB" w:rsidP="00D557AB">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14:paraId="584963C8" w14:textId="60C9D13E" w:rsidR="00D557AB" w:rsidRPr="00037375" w:rsidRDefault="00D557AB" w:rsidP="00D557AB">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Ботақан</w:t>
      </w:r>
      <w:r w:rsidRPr="00037375">
        <w:rPr>
          <w:rFonts w:ascii="Times New Roman" w:hAnsi="Times New Roman" w:cs="Times New Roman"/>
          <w:sz w:val="24"/>
          <w:szCs w:val="24"/>
          <w:u w:val="single"/>
          <w:lang w:val="kk-KZ"/>
        </w:rPr>
        <w:t>» кіші тобы</w:t>
      </w:r>
    </w:p>
    <w:p w14:paraId="1285D689" w14:textId="77777777" w:rsidR="00D557AB" w:rsidRPr="00037375" w:rsidRDefault="00D557AB" w:rsidP="00D557AB">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14:paraId="3384084F" w14:textId="5527CDFA" w:rsidR="00D557AB" w:rsidRPr="00037375" w:rsidRDefault="00D557AB" w:rsidP="00D557AB">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sidR="00961296">
        <w:rPr>
          <w:rFonts w:ascii="Times New Roman" w:hAnsi="Times New Roman" w:cs="Times New Roman"/>
          <w:bCs/>
          <w:sz w:val="24"/>
          <w:szCs w:val="24"/>
          <w:lang w:val="kk-KZ"/>
        </w:rPr>
        <w:t>18</w:t>
      </w:r>
      <w:r w:rsidRPr="00EE6B06">
        <w:rPr>
          <w:rFonts w:ascii="Times New Roman" w:hAnsi="Times New Roman" w:cs="Times New Roman"/>
          <w:sz w:val="24"/>
          <w:szCs w:val="24"/>
          <w:u w:val="single"/>
          <w:lang w:val="kk-KZ"/>
        </w:rPr>
        <w:t xml:space="preserve"> </w:t>
      </w:r>
      <w:r w:rsidRPr="00C700EA">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2</w:t>
      </w:r>
      <w:r w:rsidR="00961296">
        <w:rPr>
          <w:rFonts w:ascii="Times New Roman" w:hAnsi="Times New Roman" w:cs="Times New Roman"/>
          <w:sz w:val="24"/>
          <w:szCs w:val="24"/>
          <w:u w:val="single"/>
          <w:lang w:val="kk-KZ"/>
        </w:rPr>
        <w:t>0</w:t>
      </w:r>
      <w:r>
        <w:rPr>
          <w:rFonts w:ascii="Times New Roman" w:hAnsi="Times New Roman" w:cs="Times New Roman"/>
          <w:sz w:val="24"/>
          <w:szCs w:val="24"/>
          <w:u w:val="single"/>
          <w:lang w:val="kk-KZ"/>
        </w:rPr>
        <w:t xml:space="preserve">наурыз </w:t>
      </w:r>
      <w:r w:rsidRPr="00037375">
        <w:rPr>
          <w:rFonts w:ascii="Times New Roman" w:hAnsi="Times New Roman" w:cs="Times New Roman"/>
          <w:sz w:val="24"/>
          <w:szCs w:val="24"/>
          <w:u w:val="single"/>
          <w:lang w:val="kk-KZ"/>
        </w:rPr>
        <w:t>айы</w:t>
      </w:r>
      <w:r>
        <w:rPr>
          <w:rFonts w:ascii="Times New Roman" w:hAnsi="Times New Roman" w:cs="Times New Roman"/>
          <w:sz w:val="24"/>
          <w:szCs w:val="24"/>
          <w:u w:val="single"/>
          <w:lang w:val="kk-KZ"/>
        </w:rPr>
        <w:t>,  202</w:t>
      </w:r>
      <w:r w:rsidR="00961296">
        <w:rPr>
          <w:rFonts w:ascii="Times New Roman" w:hAnsi="Times New Roman" w:cs="Times New Roman"/>
          <w:sz w:val="24"/>
          <w:szCs w:val="24"/>
          <w:u w:val="single"/>
          <w:lang w:val="kk-KZ"/>
        </w:rPr>
        <w:t>4</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firstRow="1" w:lastRow="0" w:firstColumn="1" w:lastColumn="0" w:noHBand="0" w:noVBand="1"/>
      </w:tblPr>
      <w:tblGrid>
        <w:gridCol w:w="2686"/>
        <w:gridCol w:w="3004"/>
        <w:gridCol w:w="3261"/>
        <w:gridCol w:w="3552"/>
        <w:gridCol w:w="1980"/>
        <w:gridCol w:w="1535"/>
      </w:tblGrid>
      <w:tr w:rsidR="00E10128" w:rsidRPr="00636E48" w14:paraId="5DF94EC0" w14:textId="77777777" w:rsidTr="00AD66DF">
        <w:tc>
          <w:tcPr>
            <w:tcW w:w="2686" w:type="dxa"/>
          </w:tcPr>
          <w:p w14:paraId="6B3F7D90" w14:textId="77777777" w:rsidR="00D557AB" w:rsidRPr="006D6827"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3004" w:type="dxa"/>
          </w:tcPr>
          <w:p w14:paraId="7DC0E65C" w14:textId="77777777" w:rsidR="00D557AB" w:rsidRDefault="00D557AB" w:rsidP="00D557AB">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14:paraId="6C524ABC" w14:textId="57D1B2CF" w:rsidR="00D557AB" w:rsidRPr="00B0022A" w:rsidRDefault="00961296" w:rsidP="00D557AB">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18</w:t>
            </w:r>
            <w:r w:rsidR="00D557AB">
              <w:rPr>
                <w:rFonts w:ascii="Times New Roman" w:hAnsi="Times New Roman" w:cs="Times New Roman"/>
                <w:b/>
                <w:sz w:val="24"/>
                <w:szCs w:val="20"/>
                <w:lang w:val="kk-KZ"/>
              </w:rPr>
              <w:t>.03.202</w:t>
            </w:r>
            <w:r>
              <w:rPr>
                <w:rFonts w:ascii="Times New Roman" w:hAnsi="Times New Roman" w:cs="Times New Roman"/>
                <w:b/>
                <w:sz w:val="24"/>
                <w:szCs w:val="20"/>
                <w:lang w:val="kk-KZ"/>
              </w:rPr>
              <w:t>4</w:t>
            </w:r>
            <w:r w:rsidR="00D557AB">
              <w:rPr>
                <w:rFonts w:ascii="Times New Roman" w:hAnsi="Times New Roman" w:cs="Times New Roman"/>
                <w:b/>
                <w:sz w:val="24"/>
                <w:szCs w:val="20"/>
                <w:lang w:val="kk-KZ"/>
              </w:rPr>
              <w:t xml:space="preserve"> ж</w:t>
            </w:r>
          </w:p>
        </w:tc>
        <w:tc>
          <w:tcPr>
            <w:tcW w:w="3261" w:type="dxa"/>
          </w:tcPr>
          <w:p w14:paraId="2C09FD1E" w14:textId="77777777" w:rsidR="00D557AB" w:rsidRDefault="00D557AB" w:rsidP="00D557AB">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14:paraId="16403441" w14:textId="20C19ECF" w:rsidR="00D557AB" w:rsidRPr="00B0022A" w:rsidRDefault="00961296" w:rsidP="00D557AB">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19</w:t>
            </w:r>
            <w:r w:rsidR="00D557AB">
              <w:rPr>
                <w:rFonts w:ascii="Times New Roman" w:hAnsi="Times New Roman" w:cs="Times New Roman"/>
                <w:b/>
                <w:sz w:val="24"/>
                <w:szCs w:val="20"/>
                <w:lang w:val="kk-KZ"/>
              </w:rPr>
              <w:t>.03.202</w:t>
            </w:r>
            <w:r>
              <w:rPr>
                <w:rFonts w:ascii="Times New Roman" w:hAnsi="Times New Roman" w:cs="Times New Roman"/>
                <w:b/>
                <w:sz w:val="24"/>
                <w:szCs w:val="20"/>
                <w:lang w:val="kk-KZ"/>
              </w:rPr>
              <w:t>4</w:t>
            </w:r>
            <w:r w:rsidR="00D557AB">
              <w:rPr>
                <w:rFonts w:ascii="Times New Roman" w:hAnsi="Times New Roman" w:cs="Times New Roman"/>
                <w:b/>
                <w:sz w:val="24"/>
                <w:szCs w:val="20"/>
                <w:lang w:val="kk-KZ"/>
              </w:rPr>
              <w:t xml:space="preserve"> ж</w:t>
            </w:r>
          </w:p>
        </w:tc>
        <w:tc>
          <w:tcPr>
            <w:tcW w:w="3552" w:type="dxa"/>
          </w:tcPr>
          <w:p w14:paraId="3821589D" w14:textId="77777777" w:rsidR="00D557AB" w:rsidRDefault="00D557AB" w:rsidP="00D557AB">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14:paraId="72513EF2" w14:textId="6FA2E7ED" w:rsidR="00D557AB" w:rsidRPr="00FD1537" w:rsidRDefault="00D557AB" w:rsidP="00D557AB">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w:t>
            </w:r>
            <w:r w:rsidR="00961296">
              <w:rPr>
                <w:rFonts w:ascii="Times New Roman" w:hAnsi="Times New Roman" w:cs="Times New Roman"/>
                <w:b/>
                <w:bCs/>
                <w:sz w:val="24"/>
                <w:szCs w:val="20"/>
                <w:lang w:val="kk-KZ"/>
              </w:rPr>
              <w:t>0</w:t>
            </w:r>
            <w:r>
              <w:rPr>
                <w:rFonts w:ascii="Times New Roman" w:hAnsi="Times New Roman" w:cs="Times New Roman"/>
                <w:b/>
                <w:bCs/>
                <w:sz w:val="24"/>
                <w:szCs w:val="20"/>
                <w:lang w:val="kk-KZ"/>
              </w:rPr>
              <w:t>.03.202</w:t>
            </w:r>
            <w:r w:rsidR="00961296">
              <w:rPr>
                <w:rFonts w:ascii="Times New Roman" w:hAnsi="Times New Roman" w:cs="Times New Roman"/>
                <w:b/>
                <w:bCs/>
                <w:sz w:val="24"/>
                <w:szCs w:val="20"/>
                <w:lang w:val="kk-KZ"/>
              </w:rPr>
              <w:t>4</w:t>
            </w:r>
            <w:r>
              <w:rPr>
                <w:rFonts w:ascii="Times New Roman" w:hAnsi="Times New Roman" w:cs="Times New Roman"/>
                <w:b/>
                <w:bCs/>
                <w:sz w:val="24"/>
                <w:szCs w:val="20"/>
                <w:lang w:val="kk-KZ"/>
              </w:rPr>
              <w:t xml:space="preserve"> ж</w:t>
            </w:r>
          </w:p>
        </w:tc>
        <w:tc>
          <w:tcPr>
            <w:tcW w:w="1980" w:type="dxa"/>
          </w:tcPr>
          <w:p w14:paraId="31E8C7CB" w14:textId="77777777" w:rsidR="00D557AB" w:rsidRDefault="00D557AB" w:rsidP="00D557AB">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14:paraId="4A459694" w14:textId="1D08ABA6" w:rsidR="00D557AB" w:rsidRPr="00FD1537" w:rsidRDefault="00D557AB" w:rsidP="00D557AB">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2</w:t>
            </w:r>
            <w:r w:rsidR="00961296">
              <w:rPr>
                <w:rFonts w:ascii="Times New Roman" w:hAnsi="Times New Roman" w:cs="Times New Roman"/>
                <w:b/>
                <w:bCs/>
                <w:sz w:val="24"/>
                <w:szCs w:val="20"/>
                <w:lang w:val="kk-KZ"/>
              </w:rPr>
              <w:t>1</w:t>
            </w:r>
            <w:r>
              <w:rPr>
                <w:rFonts w:ascii="Times New Roman" w:hAnsi="Times New Roman" w:cs="Times New Roman"/>
                <w:b/>
                <w:bCs/>
                <w:sz w:val="24"/>
                <w:szCs w:val="20"/>
                <w:lang w:val="kk-KZ"/>
              </w:rPr>
              <w:t>.03.202</w:t>
            </w:r>
            <w:r w:rsidR="00961296">
              <w:rPr>
                <w:rFonts w:ascii="Times New Roman" w:hAnsi="Times New Roman" w:cs="Times New Roman"/>
                <w:b/>
                <w:bCs/>
                <w:sz w:val="24"/>
                <w:szCs w:val="20"/>
                <w:lang w:val="kk-KZ"/>
              </w:rPr>
              <w:t>4</w:t>
            </w:r>
            <w:r>
              <w:rPr>
                <w:rFonts w:ascii="Times New Roman" w:hAnsi="Times New Roman" w:cs="Times New Roman"/>
                <w:b/>
                <w:bCs/>
                <w:sz w:val="24"/>
                <w:szCs w:val="20"/>
                <w:lang w:val="kk-KZ"/>
              </w:rPr>
              <w:t xml:space="preserve"> ж</w:t>
            </w:r>
          </w:p>
        </w:tc>
        <w:tc>
          <w:tcPr>
            <w:tcW w:w="1535" w:type="dxa"/>
          </w:tcPr>
          <w:p w14:paraId="6AAE91D1" w14:textId="77777777" w:rsidR="00D557AB" w:rsidRDefault="00D557AB" w:rsidP="00D557AB">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p w14:paraId="461CE7E6" w14:textId="6744D709" w:rsidR="00D557AB" w:rsidRPr="000932DC" w:rsidRDefault="00D557AB" w:rsidP="00D557AB">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2</w:t>
            </w:r>
            <w:r w:rsidR="00961296">
              <w:rPr>
                <w:rFonts w:ascii="Times New Roman" w:hAnsi="Times New Roman" w:cs="Times New Roman"/>
                <w:b/>
                <w:bCs/>
                <w:sz w:val="24"/>
                <w:szCs w:val="20"/>
                <w:lang w:val="kk-KZ"/>
              </w:rPr>
              <w:t>2</w:t>
            </w:r>
            <w:r>
              <w:rPr>
                <w:rFonts w:ascii="Times New Roman" w:hAnsi="Times New Roman" w:cs="Times New Roman"/>
                <w:b/>
                <w:bCs/>
                <w:sz w:val="24"/>
                <w:szCs w:val="20"/>
                <w:lang w:val="kk-KZ"/>
              </w:rPr>
              <w:t>.03.202</w:t>
            </w:r>
            <w:r w:rsidR="00961296">
              <w:rPr>
                <w:rFonts w:ascii="Times New Roman" w:hAnsi="Times New Roman" w:cs="Times New Roman"/>
                <w:b/>
                <w:bCs/>
                <w:sz w:val="24"/>
                <w:szCs w:val="20"/>
                <w:lang w:val="kk-KZ"/>
              </w:rPr>
              <w:t>4</w:t>
            </w:r>
            <w:r>
              <w:rPr>
                <w:rFonts w:ascii="Times New Roman" w:hAnsi="Times New Roman" w:cs="Times New Roman"/>
                <w:b/>
                <w:bCs/>
                <w:sz w:val="24"/>
                <w:szCs w:val="20"/>
                <w:lang w:val="kk-KZ"/>
              </w:rPr>
              <w:t>ж</w:t>
            </w:r>
          </w:p>
        </w:tc>
      </w:tr>
      <w:tr w:rsidR="00E10128" w:rsidRPr="00D557AB" w14:paraId="5DC3E469" w14:textId="77777777" w:rsidTr="00AD66DF">
        <w:tc>
          <w:tcPr>
            <w:tcW w:w="2686" w:type="dxa"/>
          </w:tcPr>
          <w:p w14:paraId="404F00AE" w14:textId="77777777" w:rsidR="00D557AB" w:rsidRPr="00FD1537"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3004" w:type="dxa"/>
          </w:tcPr>
          <w:p w14:paraId="71D2D686" w14:textId="77777777" w:rsidR="00961296" w:rsidRDefault="00D557AB" w:rsidP="00D557AB">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p w14:paraId="31D9E063" w14:textId="6F06C57A" w:rsidR="00D557AB" w:rsidRDefault="00961296" w:rsidP="00D557AB">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tc>
        <w:tc>
          <w:tcPr>
            <w:tcW w:w="3261" w:type="dxa"/>
          </w:tcPr>
          <w:p w14:paraId="27B980EE" w14:textId="77777777" w:rsidR="00961296" w:rsidRDefault="00961296" w:rsidP="00961296">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0E821341" w14:textId="51D02704" w:rsidR="00D557AB" w:rsidRPr="00835F44" w:rsidRDefault="00961296" w:rsidP="00961296">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Сөрелеріне сыртқы киімдерін дұрыс қоюға әдеттендіру.</w:t>
            </w:r>
            <w:r>
              <w:rPr>
                <w:rFonts w:ascii="Times New Roman" w:hAnsi="Times New Roman" w:cs="Times New Roman"/>
                <w:color w:val="000000"/>
                <w:sz w:val="24"/>
                <w:szCs w:val="24"/>
                <w:lang w:val="kk-KZ"/>
              </w:rPr>
              <w:t xml:space="preserve"> (сөйлеуді дамыту)</w:t>
            </w:r>
          </w:p>
        </w:tc>
        <w:tc>
          <w:tcPr>
            <w:tcW w:w="3552" w:type="dxa"/>
          </w:tcPr>
          <w:p w14:paraId="600D085D" w14:textId="77777777" w:rsidR="00961296" w:rsidRDefault="00D557AB" w:rsidP="00D557AB">
            <w:pPr>
              <w:spacing w:line="240" w:lineRule="auto"/>
              <w:rPr>
                <w:rFonts w:ascii="Times New Roman" w:hAnsi="Times New Roman" w:cs="Times New Roman"/>
                <w:color w:val="000000"/>
                <w:sz w:val="24"/>
                <w:szCs w:val="24"/>
                <w:lang w:val="kk-KZ"/>
              </w:rPr>
            </w:pPr>
            <w:r>
              <w:rPr>
                <w:rFonts w:ascii="Times New Roman" w:hAnsi="Times New Roman"/>
                <w:bCs/>
                <w:color w:val="000000"/>
                <w:sz w:val="24"/>
                <w:szCs w:val="24"/>
                <w:lang w:val="kk-KZ" w:eastAsia="ru-RU"/>
              </w:rPr>
              <w:t xml:space="preserve">  </w:t>
            </w:r>
            <w:r w:rsidR="00961296">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00961296" w:rsidRPr="007B75FB">
              <w:rPr>
                <w:rFonts w:ascii="Times New Roman" w:hAnsi="Times New Roman" w:cs="Times New Roman"/>
                <w:color w:val="000000"/>
                <w:sz w:val="24"/>
                <w:szCs w:val="24"/>
                <w:lang w:val="kk-KZ"/>
              </w:rPr>
              <w:t>жән</w:t>
            </w:r>
            <w:r w:rsidR="00961296">
              <w:rPr>
                <w:rFonts w:ascii="Times New Roman" w:hAnsi="Times New Roman" w:cs="Times New Roman"/>
                <w:color w:val="000000"/>
                <w:sz w:val="24"/>
                <w:szCs w:val="24"/>
                <w:lang w:val="kk-KZ"/>
              </w:rPr>
              <w:t>е көтеріңкі көңіл-күй, ж</w:t>
            </w:r>
            <w:r w:rsidR="00961296" w:rsidRPr="007B75FB">
              <w:rPr>
                <w:rFonts w:ascii="Times New Roman" w:hAnsi="Times New Roman" w:cs="Times New Roman"/>
                <w:color w:val="000000"/>
                <w:sz w:val="24"/>
                <w:szCs w:val="24"/>
                <w:lang w:val="kk-KZ"/>
              </w:rPr>
              <w:t>ағымды  жағдай орнату</w:t>
            </w:r>
            <w:r w:rsidR="00961296">
              <w:rPr>
                <w:rFonts w:ascii="Times New Roman" w:hAnsi="Times New Roman" w:cs="Times New Roman"/>
                <w:color w:val="000000"/>
                <w:sz w:val="24"/>
                <w:szCs w:val="24"/>
                <w:lang w:val="kk-KZ"/>
              </w:rPr>
              <w:t xml:space="preserve">. </w:t>
            </w:r>
          </w:p>
          <w:p w14:paraId="2F295D8F" w14:textId="6662315F" w:rsidR="00D557AB" w:rsidRPr="00791158" w:rsidRDefault="00961296" w:rsidP="00D557AB">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(сөйлеуді дамыту)</w:t>
            </w:r>
          </w:p>
        </w:tc>
        <w:tc>
          <w:tcPr>
            <w:tcW w:w="1980" w:type="dxa"/>
          </w:tcPr>
          <w:p w14:paraId="60F71296" w14:textId="77777777" w:rsidR="00D557AB" w:rsidRPr="005A2838" w:rsidRDefault="00D557AB" w:rsidP="00D557AB">
            <w:pPr>
              <w:spacing w:line="240" w:lineRule="auto"/>
              <w:ind w:left="-82"/>
              <w:rPr>
                <w:rFonts w:ascii="Times New Roman" w:hAnsi="Times New Roman" w:cs="Times New Roman"/>
                <w:b/>
                <w:bCs/>
                <w:sz w:val="24"/>
                <w:szCs w:val="20"/>
                <w:lang w:val="kk-KZ"/>
              </w:rPr>
            </w:pPr>
          </w:p>
        </w:tc>
        <w:tc>
          <w:tcPr>
            <w:tcW w:w="1535" w:type="dxa"/>
          </w:tcPr>
          <w:p w14:paraId="2E85CADA" w14:textId="51848604" w:rsidR="00D557AB" w:rsidRPr="000A4C72" w:rsidRDefault="00D557AB" w:rsidP="00D557AB">
            <w:pPr>
              <w:spacing w:line="240" w:lineRule="auto"/>
              <w:rPr>
                <w:rFonts w:ascii="Times New Roman" w:hAnsi="Times New Roman" w:cs="Times New Roman"/>
                <w:sz w:val="24"/>
                <w:szCs w:val="20"/>
                <w:lang w:val="kk-KZ"/>
              </w:rPr>
            </w:pPr>
          </w:p>
        </w:tc>
      </w:tr>
      <w:tr w:rsidR="00E10128" w:rsidRPr="00155D5F" w14:paraId="46406633" w14:textId="426C26C6" w:rsidTr="00AD66DF">
        <w:tc>
          <w:tcPr>
            <w:tcW w:w="2686" w:type="dxa"/>
          </w:tcPr>
          <w:p w14:paraId="3F1E85F8" w14:textId="77777777" w:rsidR="000A4F2D" w:rsidRDefault="000A4F2D" w:rsidP="00D557AB">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3004" w:type="dxa"/>
          </w:tcPr>
          <w:p w14:paraId="110659F5" w14:textId="77777777" w:rsidR="000A4F2D" w:rsidRPr="00827AA9" w:rsidRDefault="000A4F2D"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14:paraId="3BB5BDD5" w14:textId="05BB9384" w:rsidR="000A4F2D" w:rsidRPr="00827AA9" w:rsidRDefault="000A4F2D" w:rsidP="00D557AB">
            <w:pPr>
              <w:spacing w:line="240" w:lineRule="auto"/>
              <w:rPr>
                <w:rFonts w:ascii="Times New Roman" w:hAnsi="Times New Roman" w:cs="Times New Roman"/>
                <w:sz w:val="24"/>
                <w:szCs w:val="20"/>
                <w:lang w:val="kk-KZ"/>
              </w:rPr>
            </w:pPr>
          </w:p>
        </w:tc>
        <w:tc>
          <w:tcPr>
            <w:tcW w:w="3261" w:type="dxa"/>
          </w:tcPr>
          <w:p w14:paraId="243D6444" w14:textId="47904BDF" w:rsidR="000A4F2D" w:rsidRPr="00827AA9" w:rsidRDefault="000A4F2D"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c>
          <w:tcPr>
            <w:tcW w:w="3552" w:type="dxa"/>
          </w:tcPr>
          <w:p w14:paraId="74749D24" w14:textId="77777777" w:rsidR="000A4F2D" w:rsidRPr="00827AA9" w:rsidRDefault="000A4F2D" w:rsidP="000A4F2D">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14:paraId="3F906AE5" w14:textId="77777777" w:rsidR="000A4F2D" w:rsidRPr="00827AA9" w:rsidRDefault="000A4F2D" w:rsidP="00D557AB">
            <w:pPr>
              <w:spacing w:line="240" w:lineRule="auto"/>
              <w:rPr>
                <w:rFonts w:ascii="Times New Roman" w:hAnsi="Times New Roman" w:cs="Times New Roman"/>
                <w:sz w:val="24"/>
                <w:szCs w:val="20"/>
                <w:lang w:val="kk-KZ"/>
              </w:rPr>
            </w:pPr>
          </w:p>
        </w:tc>
        <w:tc>
          <w:tcPr>
            <w:tcW w:w="1980" w:type="dxa"/>
          </w:tcPr>
          <w:p w14:paraId="230370A9" w14:textId="77777777" w:rsidR="000A4F2D" w:rsidRPr="00827AA9" w:rsidRDefault="000A4F2D" w:rsidP="00D557AB">
            <w:pPr>
              <w:spacing w:line="240" w:lineRule="auto"/>
              <w:rPr>
                <w:rFonts w:ascii="Times New Roman" w:hAnsi="Times New Roman" w:cs="Times New Roman"/>
                <w:sz w:val="24"/>
                <w:szCs w:val="20"/>
                <w:lang w:val="kk-KZ"/>
              </w:rPr>
            </w:pPr>
          </w:p>
        </w:tc>
        <w:tc>
          <w:tcPr>
            <w:tcW w:w="1535" w:type="dxa"/>
          </w:tcPr>
          <w:p w14:paraId="4A184AA1" w14:textId="77777777" w:rsidR="000A4F2D" w:rsidRPr="00827AA9" w:rsidRDefault="000A4F2D" w:rsidP="00D557AB">
            <w:pPr>
              <w:spacing w:line="240" w:lineRule="auto"/>
              <w:rPr>
                <w:rFonts w:ascii="Times New Roman" w:hAnsi="Times New Roman" w:cs="Times New Roman"/>
                <w:sz w:val="24"/>
                <w:szCs w:val="20"/>
                <w:lang w:val="kk-KZ"/>
              </w:rPr>
            </w:pPr>
          </w:p>
        </w:tc>
      </w:tr>
      <w:tr w:rsidR="00E10128" w:rsidRPr="00D557AB" w14:paraId="130B641F" w14:textId="77777777" w:rsidTr="00AD66DF">
        <w:tc>
          <w:tcPr>
            <w:tcW w:w="2686" w:type="dxa"/>
          </w:tcPr>
          <w:p w14:paraId="2F9D99DB" w14:textId="77777777" w:rsidR="00D557AB" w:rsidRPr="00B0022A" w:rsidRDefault="00D557AB" w:rsidP="00D557AB">
            <w:pPr>
              <w:spacing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04" w:type="dxa"/>
          </w:tcPr>
          <w:p w14:paraId="4C242C8B" w14:textId="77777777" w:rsidR="00D557AB" w:rsidRPr="000A4F2D" w:rsidRDefault="00D557AB" w:rsidP="00D557AB">
            <w:pPr>
              <w:widowControl w:val="0"/>
              <w:rPr>
                <w:rFonts w:ascii="Times New Roman" w:eastAsia="Calibri" w:hAnsi="Times New Roman" w:cs="Times New Roman"/>
                <w:bCs/>
                <w:sz w:val="24"/>
                <w:szCs w:val="24"/>
                <w:lang w:val="kk-KZ"/>
              </w:rPr>
            </w:pPr>
            <w:r w:rsidRPr="000A4F2D">
              <w:rPr>
                <w:rFonts w:ascii="Times New Roman" w:eastAsia="Calibri" w:hAnsi="Times New Roman" w:cs="Times New Roman"/>
                <w:bCs/>
                <w:sz w:val="24"/>
                <w:szCs w:val="24"/>
                <w:lang w:val="kk-KZ"/>
              </w:rPr>
              <w:t xml:space="preserve">Оқылған шығармадағы жекелеген сөздерді қосылып қайталап айтуды үйрету.   (көркем әдебиет)  Балаларға  көркем шығармалар оқу,  сөздерін қайталау. Кейіпкерлердің даусын салуды үйрету.                             </w:t>
            </w:r>
          </w:p>
          <w:p w14:paraId="22CD9D00" w14:textId="77777777" w:rsidR="00D557AB" w:rsidRPr="000A4F2D" w:rsidRDefault="00D557AB" w:rsidP="00D557AB">
            <w:pPr>
              <w:rPr>
                <w:rFonts w:ascii="Times New Roman" w:hAnsi="Times New Roman" w:cs="Times New Roman"/>
                <w:bCs/>
                <w:sz w:val="24"/>
                <w:szCs w:val="24"/>
                <w:lang w:val="kk-KZ"/>
              </w:rPr>
            </w:pPr>
          </w:p>
          <w:p w14:paraId="450CCDEF" w14:textId="77777777" w:rsidR="00D557AB" w:rsidRPr="000A4F2D" w:rsidRDefault="00D557AB" w:rsidP="00D557AB">
            <w:pPr>
              <w:spacing w:line="240" w:lineRule="auto"/>
              <w:rPr>
                <w:rFonts w:ascii="Times New Roman" w:eastAsia="Calibri" w:hAnsi="Times New Roman" w:cs="Times New Roman"/>
                <w:bCs/>
                <w:sz w:val="24"/>
                <w:szCs w:val="24"/>
                <w:lang w:val="kk-KZ"/>
              </w:rPr>
            </w:pPr>
            <w:r w:rsidRPr="000A4F2D">
              <w:rPr>
                <w:rFonts w:ascii="Times New Roman" w:eastAsia="Calibri" w:hAnsi="Times New Roman" w:cs="Times New Roman"/>
                <w:bCs/>
                <w:sz w:val="24"/>
                <w:szCs w:val="24"/>
                <w:lang w:val="kk-KZ"/>
              </w:rPr>
              <w:t xml:space="preserve">                  </w:t>
            </w:r>
          </w:p>
          <w:p w14:paraId="174527DD" w14:textId="77777777" w:rsidR="00D557AB" w:rsidRPr="000A4F2D" w:rsidRDefault="00D557AB" w:rsidP="00D557AB">
            <w:pPr>
              <w:spacing w:line="240" w:lineRule="auto"/>
              <w:rPr>
                <w:rFonts w:ascii="Times New Roman" w:hAnsi="Times New Roman" w:cs="Times New Roman"/>
                <w:bCs/>
                <w:sz w:val="24"/>
                <w:szCs w:val="24"/>
                <w:lang w:val="kk-KZ"/>
              </w:rPr>
            </w:pPr>
            <w:r w:rsidRPr="000A4F2D">
              <w:rPr>
                <w:rFonts w:ascii="Times New Roman" w:eastAsia="Calibri" w:hAnsi="Times New Roman" w:cs="Times New Roman"/>
                <w:bCs/>
                <w:sz w:val="24"/>
                <w:szCs w:val="24"/>
                <w:lang w:val="kk-KZ"/>
              </w:rPr>
              <w:t xml:space="preserve">                                             </w:t>
            </w:r>
          </w:p>
        </w:tc>
        <w:tc>
          <w:tcPr>
            <w:tcW w:w="3261" w:type="dxa"/>
          </w:tcPr>
          <w:p w14:paraId="5316FB30" w14:textId="203BEC47" w:rsidR="00D557AB" w:rsidRPr="000A4F2D" w:rsidRDefault="000A4F2D" w:rsidP="00D557AB">
            <w:pPr>
              <w:rPr>
                <w:rFonts w:ascii="Times New Roman" w:hAnsi="Times New Roman"/>
                <w:bCs/>
                <w:sz w:val="24"/>
                <w:szCs w:val="24"/>
                <w:lang w:val="kk-KZ"/>
              </w:rPr>
            </w:pPr>
            <w:r w:rsidRPr="000A4F2D">
              <w:rPr>
                <w:rFonts w:ascii="Times New Roman" w:eastAsia="Calibri" w:hAnsi="Times New Roman" w:cs="Times New Roman"/>
                <w:bCs/>
                <w:sz w:val="24"/>
                <w:szCs w:val="24"/>
                <w:lang w:val="kk-KZ"/>
              </w:rPr>
              <w:t>Табиғаттағы маусымдық өзгерістер туралы алғашқы түсініктерді қалыптастыру: жаңбыр, жел және т.б</w:t>
            </w:r>
            <w:r w:rsidRPr="000A4F2D">
              <w:rPr>
                <w:bCs/>
                <w:sz w:val="24"/>
                <w:szCs w:val="24"/>
                <w:lang w:val="kk-KZ"/>
              </w:rPr>
              <w:t xml:space="preserve">                    </w:t>
            </w:r>
            <w:r w:rsidRPr="000A4F2D">
              <w:rPr>
                <w:rFonts w:ascii="Times New Roman" w:hAnsi="Times New Roman" w:cs="Times New Roman"/>
                <w:bCs/>
                <w:sz w:val="24"/>
                <w:szCs w:val="24"/>
                <w:lang w:val="kk-KZ"/>
              </w:rPr>
              <w:t xml:space="preserve"> (қоршаған ортамен таныстыру)      « Табиғаттағы өзгерістер»</w:t>
            </w:r>
            <w:r w:rsidRPr="000A4F2D">
              <w:rPr>
                <w:rFonts w:ascii="Times New Roman" w:eastAsia="Calibri" w:hAnsi="Times New Roman" w:cs="Times New Roman"/>
                <w:bCs/>
                <w:sz w:val="24"/>
                <w:szCs w:val="24"/>
                <w:lang w:val="kk-KZ"/>
              </w:rPr>
              <w:t xml:space="preserve">               </w:t>
            </w:r>
            <w:r w:rsidRPr="000A4F2D">
              <w:rPr>
                <w:rFonts w:ascii="Times New Roman" w:hAnsi="Times New Roman" w:cs="Times New Roman"/>
                <w:bCs/>
                <w:sz w:val="24"/>
                <w:szCs w:val="24"/>
                <w:lang w:val="kk-KZ"/>
              </w:rPr>
              <w:t xml:space="preserve">Мақсаты: Балаларға табиғаттағы өзгерістер, жаңбыр, жел туралы түсінік беру.    </w:t>
            </w:r>
            <w:r w:rsidRPr="000A4F2D">
              <w:rPr>
                <w:rFonts w:ascii="Times New Roman" w:hAnsi="Times New Roman"/>
                <w:bCs/>
                <w:sz w:val="24"/>
                <w:szCs w:val="24"/>
                <w:lang w:val="kk-KZ"/>
              </w:rPr>
              <w:t xml:space="preserve">   </w:t>
            </w:r>
            <w:r w:rsidRPr="000A4F2D">
              <w:rPr>
                <w:rFonts w:ascii="Times New Roman" w:hAnsi="Times New Roman" w:cs="Times New Roman"/>
                <w:bCs/>
                <w:sz w:val="24"/>
                <w:szCs w:val="24"/>
                <w:lang w:val="kk-KZ"/>
              </w:rPr>
              <w:t xml:space="preserve">         </w:t>
            </w:r>
            <w:r w:rsidRPr="000A4F2D">
              <w:rPr>
                <w:rFonts w:ascii="Times New Roman" w:hAnsi="Times New Roman"/>
                <w:bCs/>
                <w:sz w:val="24"/>
                <w:szCs w:val="24"/>
                <w:lang w:val="kk-KZ"/>
              </w:rPr>
              <w:t xml:space="preserve"> </w:t>
            </w:r>
          </w:p>
        </w:tc>
        <w:tc>
          <w:tcPr>
            <w:tcW w:w="3552" w:type="dxa"/>
          </w:tcPr>
          <w:p w14:paraId="08EA5014" w14:textId="07AE892F" w:rsidR="000A4F2D" w:rsidRPr="000A4F2D" w:rsidRDefault="00D557AB" w:rsidP="000A4F2D">
            <w:pPr>
              <w:rPr>
                <w:rFonts w:ascii="Times New Roman" w:eastAsia="Times New Roman" w:hAnsi="Times New Roman" w:cs="Times New Roman"/>
                <w:sz w:val="24"/>
                <w:szCs w:val="24"/>
                <w:lang w:val="kk-KZ"/>
              </w:rPr>
            </w:pPr>
            <w:r w:rsidRPr="000A4F2D">
              <w:rPr>
                <w:rFonts w:ascii="Times New Roman" w:eastAsia="Calibri" w:hAnsi="Times New Roman" w:cs="Times New Roman"/>
                <w:b/>
                <w:sz w:val="24"/>
                <w:szCs w:val="24"/>
                <w:lang w:val="kk-KZ"/>
              </w:rPr>
              <w:t xml:space="preserve"> </w:t>
            </w:r>
            <w:r w:rsidR="000A4F2D" w:rsidRPr="000A4F2D">
              <w:rPr>
                <w:rFonts w:ascii="Times New Roman" w:eastAsia="Times New Roman" w:hAnsi="Times New Roman" w:cs="Times New Roman"/>
                <w:sz w:val="24"/>
                <w:szCs w:val="24"/>
                <w:lang w:val="kk-KZ"/>
              </w:rPr>
              <w:t>Кітаптардағы наурыз мерекесінің суреттерін қарату, ондағы таныс заттарды атауын қалыптастыру . қарапайым</w:t>
            </w:r>
            <w:r w:rsidR="000A4F2D" w:rsidRPr="000A4F2D">
              <w:rPr>
                <w:rFonts w:ascii="Times New Roman" w:eastAsia="Times New Roman" w:hAnsi="Times New Roman" w:cs="Times New Roman"/>
                <w:spacing w:val="1"/>
                <w:sz w:val="24"/>
                <w:szCs w:val="24"/>
                <w:lang w:val="kk-KZ"/>
              </w:rPr>
              <w:t xml:space="preserve"> </w:t>
            </w:r>
            <w:r w:rsidR="000A4F2D" w:rsidRPr="000A4F2D">
              <w:rPr>
                <w:rFonts w:ascii="Times New Roman" w:eastAsia="Times New Roman" w:hAnsi="Times New Roman" w:cs="Times New Roman"/>
                <w:sz w:val="24"/>
                <w:szCs w:val="24"/>
                <w:lang w:val="kk-KZ"/>
              </w:rPr>
              <w:t>сөз</w:t>
            </w:r>
            <w:r w:rsidR="000A4F2D" w:rsidRPr="000A4F2D">
              <w:rPr>
                <w:rFonts w:ascii="Times New Roman" w:eastAsia="Times New Roman" w:hAnsi="Times New Roman" w:cs="Times New Roman"/>
                <w:spacing w:val="1"/>
                <w:sz w:val="24"/>
                <w:szCs w:val="24"/>
                <w:lang w:val="kk-KZ"/>
              </w:rPr>
              <w:t xml:space="preserve"> </w:t>
            </w:r>
            <w:r w:rsidR="000A4F2D" w:rsidRPr="000A4F2D">
              <w:rPr>
                <w:rFonts w:ascii="Times New Roman" w:eastAsia="Times New Roman" w:hAnsi="Times New Roman" w:cs="Times New Roman"/>
                <w:sz w:val="24"/>
                <w:szCs w:val="24"/>
                <w:lang w:val="kk-KZ"/>
              </w:rPr>
              <w:t>тіркестерін</w:t>
            </w:r>
            <w:r w:rsidR="000A4F2D" w:rsidRPr="000A4F2D">
              <w:rPr>
                <w:rFonts w:ascii="Times New Roman" w:eastAsia="Times New Roman" w:hAnsi="Times New Roman" w:cs="Times New Roman"/>
                <w:spacing w:val="1"/>
                <w:sz w:val="24"/>
                <w:szCs w:val="24"/>
                <w:lang w:val="kk-KZ"/>
              </w:rPr>
              <w:t xml:space="preserve"> </w:t>
            </w:r>
            <w:r w:rsidR="000A4F2D" w:rsidRPr="000A4F2D">
              <w:rPr>
                <w:rFonts w:ascii="Times New Roman" w:eastAsia="Times New Roman" w:hAnsi="Times New Roman" w:cs="Times New Roman"/>
                <w:sz w:val="24"/>
                <w:szCs w:val="24"/>
                <w:lang w:val="kk-KZ"/>
              </w:rPr>
              <w:t>(2-4</w:t>
            </w:r>
            <w:r w:rsidR="000A4F2D" w:rsidRPr="000A4F2D">
              <w:rPr>
                <w:rFonts w:ascii="Times New Roman" w:eastAsia="Times New Roman" w:hAnsi="Times New Roman" w:cs="Times New Roman"/>
                <w:spacing w:val="1"/>
                <w:sz w:val="24"/>
                <w:szCs w:val="24"/>
                <w:lang w:val="kk-KZ"/>
              </w:rPr>
              <w:t xml:space="preserve"> </w:t>
            </w:r>
            <w:r w:rsidR="000A4F2D" w:rsidRPr="000A4F2D">
              <w:rPr>
                <w:rFonts w:ascii="Times New Roman" w:eastAsia="Times New Roman" w:hAnsi="Times New Roman" w:cs="Times New Roman"/>
                <w:sz w:val="24"/>
                <w:szCs w:val="24"/>
                <w:lang w:val="kk-KZ"/>
              </w:rPr>
              <w:t>сөз)</w:t>
            </w:r>
            <w:r w:rsidR="000A4F2D" w:rsidRPr="000A4F2D">
              <w:rPr>
                <w:rFonts w:ascii="Times New Roman" w:eastAsia="Times New Roman" w:hAnsi="Times New Roman" w:cs="Times New Roman"/>
                <w:spacing w:val="1"/>
                <w:sz w:val="24"/>
                <w:szCs w:val="24"/>
                <w:lang w:val="kk-KZ"/>
              </w:rPr>
              <w:t xml:space="preserve"> </w:t>
            </w:r>
            <w:r w:rsidR="000A4F2D" w:rsidRPr="000A4F2D">
              <w:rPr>
                <w:rFonts w:ascii="Times New Roman" w:eastAsia="Times New Roman" w:hAnsi="Times New Roman" w:cs="Times New Roman"/>
                <w:sz w:val="24"/>
                <w:szCs w:val="24"/>
                <w:lang w:val="kk-KZ"/>
              </w:rPr>
              <w:t>дұрыс</w:t>
            </w:r>
            <w:r w:rsidR="000A4F2D" w:rsidRPr="000A4F2D">
              <w:rPr>
                <w:rFonts w:ascii="Times New Roman" w:eastAsia="Times New Roman" w:hAnsi="Times New Roman" w:cs="Times New Roman"/>
                <w:spacing w:val="1"/>
                <w:sz w:val="24"/>
                <w:szCs w:val="24"/>
                <w:lang w:val="kk-KZ"/>
              </w:rPr>
              <w:t xml:space="preserve"> </w:t>
            </w:r>
            <w:r w:rsidR="000A4F2D" w:rsidRPr="000A4F2D">
              <w:rPr>
                <w:rFonts w:ascii="Times New Roman" w:eastAsia="Times New Roman" w:hAnsi="Times New Roman" w:cs="Times New Roman"/>
                <w:sz w:val="24"/>
                <w:szCs w:val="24"/>
                <w:lang w:val="kk-KZ"/>
              </w:rPr>
              <w:t>қайталап</w:t>
            </w:r>
            <w:r w:rsidR="000A4F2D" w:rsidRPr="000A4F2D">
              <w:rPr>
                <w:rFonts w:ascii="Times New Roman" w:eastAsia="Times New Roman" w:hAnsi="Times New Roman" w:cs="Times New Roman"/>
                <w:spacing w:val="1"/>
                <w:sz w:val="24"/>
                <w:szCs w:val="24"/>
                <w:lang w:val="kk-KZ"/>
              </w:rPr>
              <w:t xml:space="preserve"> </w:t>
            </w:r>
            <w:r w:rsidR="000A4F2D" w:rsidRPr="000A4F2D">
              <w:rPr>
                <w:rFonts w:ascii="Times New Roman" w:eastAsia="Times New Roman" w:hAnsi="Times New Roman" w:cs="Times New Roman"/>
                <w:sz w:val="24"/>
                <w:szCs w:val="24"/>
                <w:lang w:val="kk-KZ"/>
              </w:rPr>
              <w:t>айтуға</w:t>
            </w:r>
            <w:r w:rsidR="000A4F2D" w:rsidRPr="000A4F2D">
              <w:rPr>
                <w:rFonts w:ascii="Times New Roman" w:eastAsia="Times New Roman" w:hAnsi="Times New Roman" w:cs="Times New Roman"/>
                <w:spacing w:val="1"/>
                <w:sz w:val="24"/>
                <w:szCs w:val="24"/>
                <w:lang w:val="kk-KZ"/>
              </w:rPr>
              <w:t xml:space="preserve"> </w:t>
            </w:r>
            <w:r w:rsidR="000A4F2D" w:rsidRPr="000A4F2D">
              <w:rPr>
                <w:rFonts w:ascii="Times New Roman" w:eastAsia="Times New Roman" w:hAnsi="Times New Roman" w:cs="Times New Roman"/>
                <w:sz w:val="24"/>
                <w:szCs w:val="24"/>
                <w:lang w:val="kk-KZ"/>
              </w:rPr>
              <w:t>үйрету.</w:t>
            </w:r>
          </w:p>
          <w:p w14:paraId="200EC225" w14:textId="77777777" w:rsidR="000A4F2D" w:rsidRPr="000A4F2D" w:rsidRDefault="000A4F2D" w:rsidP="000A4F2D">
            <w:pPr>
              <w:widowControl w:val="0"/>
              <w:autoSpaceDE w:val="0"/>
              <w:autoSpaceDN w:val="0"/>
              <w:spacing w:line="240" w:lineRule="auto"/>
              <w:rPr>
                <w:rFonts w:ascii="Times New Roman" w:eastAsia="Times New Roman" w:hAnsi="Times New Roman" w:cs="Times New Roman"/>
                <w:sz w:val="24"/>
                <w:szCs w:val="24"/>
                <w:lang w:val="kk-KZ"/>
              </w:rPr>
            </w:pPr>
            <w:r w:rsidRPr="000A4F2D">
              <w:rPr>
                <w:rFonts w:ascii="Times New Roman" w:eastAsia="Times New Roman" w:hAnsi="Times New Roman" w:cs="Times New Roman"/>
                <w:sz w:val="24"/>
                <w:szCs w:val="24"/>
                <w:lang w:val="kk-KZ"/>
              </w:rPr>
              <w:t>(сөйлеуді дамыту)</w:t>
            </w:r>
          </w:p>
          <w:p w14:paraId="713AC5BA" w14:textId="77777777" w:rsidR="000A4F2D" w:rsidRPr="000A4F2D" w:rsidRDefault="000A4F2D" w:rsidP="000A4F2D">
            <w:pPr>
              <w:widowControl w:val="0"/>
              <w:autoSpaceDE w:val="0"/>
              <w:autoSpaceDN w:val="0"/>
              <w:spacing w:line="240" w:lineRule="auto"/>
              <w:rPr>
                <w:rFonts w:ascii="Times New Roman" w:eastAsia="Times New Roman" w:hAnsi="Times New Roman" w:cs="Times New Roman"/>
                <w:sz w:val="24"/>
                <w:szCs w:val="24"/>
                <w:lang w:val="kk-KZ"/>
              </w:rPr>
            </w:pPr>
            <w:r w:rsidRPr="000A4F2D">
              <w:rPr>
                <w:rFonts w:ascii="Times New Roman" w:eastAsia="Times New Roman" w:hAnsi="Times New Roman" w:cs="Times New Roman"/>
                <w:sz w:val="24"/>
                <w:szCs w:val="24"/>
                <w:lang w:val="kk-KZ"/>
              </w:rPr>
              <w:t xml:space="preserve">Көңілді музыка сүйемелдеуімен  балалардың бірге би билеуін ұйымдастыру </w:t>
            </w:r>
          </w:p>
          <w:p w14:paraId="76C06AED" w14:textId="77777777" w:rsidR="000A4F2D" w:rsidRPr="000A4F2D" w:rsidRDefault="000A4F2D" w:rsidP="000A4F2D">
            <w:pPr>
              <w:widowControl w:val="0"/>
              <w:autoSpaceDE w:val="0"/>
              <w:autoSpaceDN w:val="0"/>
              <w:spacing w:line="240" w:lineRule="auto"/>
              <w:rPr>
                <w:rFonts w:ascii="Times New Roman" w:eastAsia="Times New Roman" w:hAnsi="Times New Roman" w:cs="Times New Roman"/>
                <w:sz w:val="24"/>
                <w:szCs w:val="24"/>
                <w:lang w:val="kk-KZ"/>
              </w:rPr>
            </w:pPr>
            <w:r w:rsidRPr="000A4F2D">
              <w:rPr>
                <w:rFonts w:ascii="Times New Roman" w:eastAsia="Times New Roman" w:hAnsi="Times New Roman" w:cs="Times New Roman"/>
                <w:sz w:val="24"/>
                <w:szCs w:val="24"/>
                <w:lang w:val="kk-KZ"/>
              </w:rPr>
              <w:t>(музыка)</w:t>
            </w:r>
          </w:p>
          <w:p w14:paraId="33AF393B" w14:textId="4ED2F7C3" w:rsidR="00D557AB" w:rsidRPr="000A4F2D" w:rsidRDefault="00D557AB" w:rsidP="00D557AB">
            <w:pPr>
              <w:widowControl w:val="0"/>
              <w:rPr>
                <w:rFonts w:ascii="Times New Roman" w:eastAsia="Calibri" w:hAnsi="Times New Roman" w:cs="Times New Roman"/>
                <w:b/>
                <w:sz w:val="24"/>
                <w:szCs w:val="24"/>
                <w:lang w:val="kk-KZ"/>
              </w:rPr>
            </w:pPr>
            <w:r w:rsidRPr="000A4F2D">
              <w:rPr>
                <w:rFonts w:ascii="Times New Roman" w:eastAsia="Calibri" w:hAnsi="Times New Roman" w:cs="Times New Roman"/>
                <w:b/>
                <w:sz w:val="24"/>
                <w:szCs w:val="24"/>
                <w:lang w:val="kk-KZ"/>
              </w:rPr>
              <w:lastRenderedPageBreak/>
              <w:t xml:space="preserve">                  </w:t>
            </w:r>
          </w:p>
        </w:tc>
        <w:tc>
          <w:tcPr>
            <w:tcW w:w="1980" w:type="dxa"/>
          </w:tcPr>
          <w:p w14:paraId="64334946" w14:textId="77777777" w:rsidR="00D557AB" w:rsidRDefault="00D557AB" w:rsidP="00D557AB">
            <w:pPr>
              <w:rPr>
                <w:rFonts w:ascii="Times New Roman" w:hAnsi="Times New Roman" w:cs="Times New Roman"/>
                <w:b/>
                <w:sz w:val="24"/>
                <w:szCs w:val="24"/>
                <w:lang w:val="kk-KZ"/>
              </w:rPr>
            </w:pPr>
            <w:r w:rsidRPr="00FF2BCB">
              <w:rPr>
                <w:rFonts w:ascii="Times New Roman" w:hAnsi="Times New Roman" w:cs="Times New Roman"/>
                <w:b/>
                <w:sz w:val="24"/>
                <w:szCs w:val="24"/>
                <w:lang w:val="kk-KZ"/>
              </w:rPr>
              <w:lastRenderedPageBreak/>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14:paraId="1E8EEF27" w14:textId="77777777" w:rsidR="00D557AB" w:rsidRPr="00E44E0A" w:rsidRDefault="00D557AB" w:rsidP="00D557AB">
            <w:pPr>
              <w:rPr>
                <w:rFonts w:ascii="Times New Roman" w:hAnsi="Times New Roman" w:cs="Times New Roman"/>
                <w:b/>
                <w:sz w:val="24"/>
                <w:szCs w:val="24"/>
                <w:lang w:val="kk-KZ"/>
              </w:rPr>
            </w:pPr>
          </w:p>
          <w:p w14:paraId="6C797425" w14:textId="77777777" w:rsidR="00D557AB" w:rsidRPr="00F3241B" w:rsidRDefault="00D557AB" w:rsidP="00D557AB">
            <w:pPr>
              <w:spacing w:line="240" w:lineRule="auto"/>
              <w:rPr>
                <w:rFonts w:ascii="Times New Roman" w:hAnsi="Times New Roman"/>
                <w:color w:val="000000"/>
                <w:sz w:val="24"/>
                <w:szCs w:val="24"/>
                <w:lang w:val="kk-KZ"/>
              </w:rPr>
            </w:pPr>
          </w:p>
        </w:tc>
        <w:tc>
          <w:tcPr>
            <w:tcW w:w="1535" w:type="dxa"/>
          </w:tcPr>
          <w:p w14:paraId="0A69AC80" w14:textId="0DA98D95" w:rsidR="00D557AB" w:rsidRPr="00F074C1" w:rsidRDefault="00D557AB" w:rsidP="00D557AB">
            <w:pPr>
              <w:spacing w:line="240" w:lineRule="auto"/>
              <w:rPr>
                <w:rFonts w:ascii="Times New Roman" w:hAnsi="Times New Roman" w:cs="Times New Roman"/>
                <w:sz w:val="24"/>
                <w:szCs w:val="20"/>
                <w:lang w:val="kk-KZ"/>
              </w:rPr>
            </w:pPr>
            <w:r>
              <w:rPr>
                <w:lang w:val="kk-KZ"/>
              </w:rPr>
              <w:t xml:space="preserve">  </w:t>
            </w:r>
          </w:p>
        </w:tc>
      </w:tr>
      <w:tr w:rsidR="00E10128" w:rsidRPr="00155D5F" w14:paraId="32B3D79E" w14:textId="77777777" w:rsidTr="00AD66DF">
        <w:trPr>
          <w:trHeight w:val="408"/>
        </w:trPr>
        <w:tc>
          <w:tcPr>
            <w:tcW w:w="2686" w:type="dxa"/>
          </w:tcPr>
          <w:p w14:paraId="370CC6E3" w14:textId="77777777" w:rsidR="00D557AB"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3004" w:type="dxa"/>
          </w:tcPr>
          <w:p w14:paraId="398C65F9" w14:textId="77777777" w:rsidR="00EF69B1" w:rsidRDefault="00D557AB" w:rsidP="00D557AB">
            <w:pPr>
              <w:widowControl w:val="0"/>
              <w:rPr>
                <w:rFonts w:ascii="Times New Roman" w:hAnsi="Times New Roman" w:cs="Times New Roman"/>
                <w:bCs/>
                <w:sz w:val="24"/>
                <w:szCs w:val="24"/>
                <w:lang w:val="kk-KZ"/>
              </w:rPr>
            </w:pPr>
            <w:r w:rsidRPr="000A4F2D">
              <w:rPr>
                <w:rFonts w:ascii="Times New Roman" w:hAnsi="Times New Roman" w:cs="Times New Roman"/>
                <w:bCs/>
                <w:sz w:val="24"/>
                <w:szCs w:val="24"/>
                <w:lang w:val="kk-KZ"/>
              </w:rPr>
              <w:t xml:space="preserve"> </w:t>
            </w:r>
            <w:r w:rsidRPr="000A4F2D">
              <w:rPr>
                <w:rFonts w:ascii="Times New Roman" w:eastAsia="Calibri"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 Еңбектеу, өрмелеу</w:t>
            </w:r>
            <w:r w:rsidRPr="000A4F2D">
              <w:rPr>
                <w:rFonts w:ascii="Times New Roman" w:hAnsi="Times New Roman" w:cs="Times New Roman"/>
                <w:bCs/>
                <w:sz w:val="24"/>
                <w:szCs w:val="24"/>
                <w:lang w:val="kk-KZ"/>
              </w:rPr>
              <w:t xml:space="preserve">  Бірінің артынан бірі жүріп белгі берген кезде тоқтау. Жүру және еркін тұру     </w:t>
            </w:r>
            <w:r w:rsidRPr="000A4F2D">
              <w:rPr>
                <w:rFonts w:ascii="Times New Roman" w:hAnsi="Times New Roman" w:cs="Times New Roman"/>
                <w:bCs/>
                <w:sz w:val="24"/>
                <w:szCs w:val="20"/>
                <w:lang w:val="kk-KZ"/>
              </w:rPr>
              <w:t>«Маған қарай жүгіріңдер» ойыны</w:t>
            </w:r>
            <w:r w:rsidRPr="000A4F2D">
              <w:rPr>
                <w:rFonts w:ascii="Times New Roman" w:hAnsi="Times New Roman" w:cs="Times New Roman"/>
                <w:bCs/>
                <w:sz w:val="24"/>
                <w:szCs w:val="24"/>
                <w:lang w:val="kk-KZ"/>
              </w:rPr>
              <w:t xml:space="preserve">  Қимылды ойын  </w:t>
            </w:r>
          </w:p>
          <w:p w14:paraId="0036D334" w14:textId="5A30DB38" w:rsidR="00D557AB" w:rsidRPr="00EF69B1" w:rsidRDefault="00EF69B1" w:rsidP="00D557AB">
            <w:pPr>
              <w:widowControl w:val="0"/>
              <w:rPr>
                <w:rFonts w:ascii="Times New Roman" w:hAnsi="Times New Roman" w:cs="Times New Roman"/>
                <w:bCs/>
                <w:sz w:val="24"/>
                <w:szCs w:val="24"/>
                <w:lang w:val="kk-KZ"/>
              </w:rPr>
            </w:pPr>
            <w:r w:rsidRPr="000A4F2D">
              <w:rPr>
                <w:rFonts w:ascii="Times New Roman" w:hAnsi="Times New Roman" w:cs="Times New Roman"/>
                <w:bCs/>
                <w:sz w:val="24"/>
                <w:szCs w:val="24"/>
                <w:lang w:val="kk-KZ"/>
              </w:rPr>
              <w:t>(Дене шынықтыру)</w:t>
            </w:r>
            <w:r w:rsidR="00D557AB" w:rsidRPr="000A4F2D">
              <w:rPr>
                <w:rFonts w:ascii="Times New Roman" w:hAnsi="Times New Roman" w:cs="Times New Roman"/>
                <w:bCs/>
                <w:sz w:val="24"/>
                <w:szCs w:val="24"/>
                <w:lang w:val="kk-KZ"/>
              </w:rPr>
              <w:t xml:space="preserve">       </w:t>
            </w:r>
            <w:r w:rsidR="00D557AB" w:rsidRPr="000A4F2D">
              <w:rPr>
                <w:rFonts w:ascii="Times New Roman" w:eastAsia="Calibri" w:hAnsi="Times New Roman" w:cs="Times New Roman"/>
                <w:bCs/>
                <w:sz w:val="24"/>
                <w:szCs w:val="24"/>
                <w:lang w:val="kk-KZ"/>
              </w:rPr>
              <w:t xml:space="preserve">            </w:t>
            </w:r>
            <w:r w:rsidR="00D557AB" w:rsidRPr="000A4F2D">
              <w:rPr>
                <w:rFonts w:ascii="Times New Roman" w:hAnsi="Times New Roman" w:cs="Times New Roman"/>
                <w:bCs/>
                <w:sz w:val="24"/>
                <w:szCs w:val="20"/>
                <w:lang w:val="kk-KZ"/>
              </w:rPr>
              <w:t xml:space="preserve">                  </w:t>
            </w:r>
            <w:r w:rsidR="00D557AB" w:rsidRPr="000A4F2D">
              <w:rPr>
                <w:rFonts w:ascii="Times New Roman" w:hAnsi="Times New Roman" w:cs="Times New Roman"/>
                <w:bCs/>
                <w:sz w:val="24"/>
                <w:szCs w:val="24"/>
                <w:lang w:val="kk-KZ"/>
              </w:rPr>
              <w:t xml:space="preserve">       </w:t>
            </w:r>
          </w:p>
        </w:tc>
        <w:tc>
          <w:tcPr>
            <w:tcW w:w="3261" w:type="dxa"/>
          </w:tcPr>
          <w:p w14:paraId="5251121C" w14:textId="43D176BC" w:rsidR="00D557AB" w:rsidRPr="000A4F2D" w:rsidRDefault="000A4F2D" w:rsidP="00D557AB">
            <w:pPr>
              <w:widowControl w:val="0"/>
              <w:rPr>
                <w:rFonts w:ascii="Times New Roman" w:eastAsia="Calibri" w:hAnsi="Times New Roman" w:cs="Times New Roman"/>
                <w:bCs/>
                <w:sz w:val="24"/>
                <w:szCs w:val="24"/>
                <w:lang w:val="kk-KZ"/>
              </w:rPr>
            </w:pPr>
            <w:r w:rsidRPr="000A4F2D">
              <w:rPr>
                <w:rFonts w:ascii="Times New Roman" w:eastAsia="Calibri"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0A4F2D">
              <w:rPr>
                <w:rFonts w:ascii="Times New Roman" w:hAnsi="Times New Roman" w:cs="Times New Roman"/>
                <w:bCs/>
                <w:sz w:val="24"/>
                <w:szCs w:val="24"/>
                <w:lang w:val="kk-KZ"/>
              </w:rPr>
              <w:t xml:space="preserve">                         (Дене шынықтыру)</w:t>
            </w:r>
            <w:r w:rsidRPr="000A4F2D">
              <w:rPr>
                <w:rFonts w:ascii="Times New Roman" w:eastAsia="Calibri" w:hAnsi="Times New Roman" w:cs="Times New Roman"/>
                <w:bCs/>
                <w:sz w:val="24"/>
                <w:szCs w:val="24"/>
                <w:lang w:val="kk-KZ"/>
              </w:rPr>
              <w:t xml:space="preserve"> 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0A4F2D">
              <w:rPr>
                <w:rFonts w:ascii="Times New Roman" w:hAnsi="Times New Roman" w:cs="Times New Roman"/>
                <w:bCs/>
                <w:sz w:val="24"/>
                <w:szCs w:val="24"/>
                <w:lang w:val="kk-KZ"/>
              </w:rPr>
              <w:t xml:space="preserve">                         (Дене шынықтыру)</w:t>
            </w:r>
          </w:p>
        </w:tc>
        <w:tc>
          <w:tcPr>
            <w:tcW w:w="3552" w:type="dxa"/>
          </w:tcPr>
          <w:p w14:paraId="6E7F96B2" w14:textId="22E3C3B7" w:rsidR="00EF69B1" w:rsidRDefault="000A4F2D" w:rsidP="00D557AB">
            <w:pPr>
              <w:widowControl w:val="0"/>
              <w:rPr>
                <w:rFonts w:ascii="Times New Roman" w:hAnsi="Times New Roman" w:cs="Times New Roman"/>
                <w:bCs/>
                <w:sz w:val="24"/>
                <w:szCs w:val="24"/>
                <w:lang w:val="kk-KZ"/>
              </w:rPr>
            </w:pPr>
            <w:r w:rsidRPr="000A4F2D">
              <w:rPr>
                <w:rFonts w:ascii="Times New Roman" w:eastAsia="Calibri" w:hAnsi="Times New Roman" w:cs="Times New Roman"/>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0A4F2D">
              <w:rPr>
                <w:rFonts w:ascii="Times New Roman" w:hAnsi="Times New Roman" w:cs="Times New Roman"/>
                <w:bCs/>
                <w:sz w:val="24"/>
                <w:szCs w:val="24"/>
                <w:lang w:val="kk-KZ"/>
              </w:rPr>
              <w:t xml:space="preserve">  (Дене шынықтыру)</w:t>
            </w:r>
            <w:r w:rsidRPr="000A4F2D">
              <w:rPr>
                <w:rFonts w:ascii="Times New Roman" w:eastAsia="Calibri" w:hAnsi="Times New Roman" w:cs="Times New Roman"/>
                <w:bCs/>
                <w:sz w:val="24"/>
                <w:szCs w:val="24"/>
                <w:lang w:val="kk-KZ"/>
              </w:rPr>
              <w:t xml:space="preserve">  </w:t>
            </w:r>
            <w:r w:rsidRPr="000A4F2D">
              <w:rPr>
                <w:rFonts w:ascii="Times New Roman" w:hAnsi="Times New Roman" w:cs="Times New Roman"/>
                <w:bCs/>
                <w:sz w:val="24"/>
                <w:szCs w:val="24"/>
                <w:lang w:val="kk-KZ"/>
              </w:rPr>
              <w:t xml:space="preserve">  Бірінің артынан бірі жүріп белгі берген кезде тоқтау. Жүру және еркін тұру     </w:t>
            </w:r>
            <w:r w:rsidRPr="000A4F2D">
              <w:rPr>
                <w:rFonts w:ascii="Times New Roman" w:hAnsi="Times New Roman" w:cs="Times New Roman"/>
                <w:bCs/>
                <w:sz w:val="24"/>
                <w:szCs w:val="20"/>
                <w:lang w:val="kk-KZ"/>
              </w:rPr>
              <w:t>«Маған қарай жүгіріңдер» ойыны</w:t>
            </w:r>
            <w:r w:rsidRPr="000A4F2D">
              <w:rPr>
                <w:rFonts w:ascii="Times New Roman" w:hAnsi="Times New Roman" w:cs="Times New Roman"/>
                <w:bCs/>
                <w:sz w:val="24"/>
                <w:szCs w:val="24"/>
                <w:lang w:val="kk-KZ"/>
              </w:rPr>
              <w:t xml:space="preserve">  Қимылды ойын   </w:t>
            </w:r>
          </w:p>
          <w:p w14:paraId="0B309A10" w14:textId="3B1D4F7F" w:rsidR="00D557AB" w:rsidRPr="000A4F2D" w:rsidRDefault="00EF69B1" w:rsidP="00D557AB">
            <w:pPr>
              <w:widowControl w:val="0"/>
              <w:rPr>
                <w:rFonts w:ascii="Times New Roman" w:eastAsia="Calibri" w:hAnsi="Times New Roman" w:cs="Times New Roman"/>
                <w:bCs/>
                <w:sz w:val="24"/>
                <w:szCs w:val="24"/>
                <w:lang w:val="kk-KZ"/>
              </w:rPr>
            </w:pPr>
            <w:r w:rsidRPr="000A4F2D">
              <w:rPr>
                <w:rFonts w:ascii="Times New Roman" w:hAnsi="Times New Roman" w:cs="Times New Roman"/>
                <w:bCs/>
                <w:sz w:val="24"/>
                <w:szCs w:val="24"/>
                <w:lang w:val="kk-KZ"/>
              </w:rPr>
              <w:t>(Дене шынықтыру)</w:t>
            </w:r>
            <w:r w:rsidR="000A4F2D" w:rsidRPr="000A4F2D">
              <w:rPr>
                <w:rFonts w:ascii="Times New Roman" w:hAnsi="Times New Roman" w:cs="Times New Roman"/>
                <w:bCs/>
                <w:sz w:val="24"/>
                <w:szCs w:val="24"/>
                <w:lang w:val="kk-KZ"/>
              </w:rPr>
              <w:t xml:space="preserve">       </w:t>
            </w:r>
            <w:r w:rsidR="000A4F2D" w:rsidRPr="000A4F2D">
              <w:rPr>
                <w:rFonts w:ascii="Times New Roman" w:eastAsia="Calibri" w:hAnsi="Times New Roman" w:cs="Times New Roman"/>
                <w:bCs/>
                <w:sz w:val="24"/>
                <w:szCs w:val="24"/>
                <w:lang w:val="kk-KZ"/>
              </w:rPr>
              <w:t xml:space="preserve">            </w:t>
            </w:r>
            <w:r w:rsidR="000A4F2D" w:rsidRPr="000A4F2D">
              <w:rPr>
                <w:rFonts w:ascii="Times New Roman" w:hAnsi="Times New Roman" w:cs="Times New Roman"/>
                <w:bCs/>
                <w:sz w:val="24"/>
                <w:szCs w:val="20"/>
                <w:lang w:val="kk-KZ"/>
              </w:rPr>
              <w:t xml:space="preserve">                  </w:t>
            </w:r>
            <w:r w:rsidR="000A4F2D" w:rsidRPr="000A4F2D">
              <w:rPr>
                <w:rFonts w:ascii="Times New Roman" w:hAnsi="Times New Roman" w:cs="Times New Roman"/>
                <w:bCs/>
                <w:sz w:val="24"/>
                <w:szCs w:val="24"/>
                <w:lang w:val="kk-KZ"/>
              </w:rPr>
              <w:t xml:space="preserve">       </w:t>
            </w:r>
          </w:p>
        </w:tc>
        <w:tc>
          <w:tcPr>
            <w:tcW w:w="1980" w:type="dxa"/>
          </w:tcPr>
          <w:p w14:paraId="62930A2A" w14:textId="77777777" w:rsidR="00D557AB" w:rsidRPr="000A4F2D" w:rsidRDefault="00D557AB" w:rsidP="00D557AB">
            <w:pPr>
              <w:widowControl w:val="0"/>
              <w:rPr>
                <w:rFonts w:ascii="Times New Roman" w:eastAsia="Calibri" w:hAnsi="Times New Roman" w:cs="Times New Roman"/>
                <w:bCs/>
                <w:sz w:val="24"/>
                <w:szCs w:val="24"/>
                <w:lang w:val="kk-KZ"/>
              </w:rPr>
            </w:pPr>
            <w:r w:rsidRPr="000A4F2D">
              <w:rPr>
                <w:rFonts w:ascii="Times New Roman" w:hAnsi="Times New Roman" w:cs="Times New Roman"/>
                <w:bCs/>
                <w:sz w:val="24"/>
                <w:szCs w:val="24"/>
                <w:lang w:val="kk-KZ"/>
              </w:rPr>
              <w:t xml:space="preserve"> </w:t>
            </w:r>
          </w:p>
        </w:tc>
        <w:tc>
          <w:tcPr>
            <w:tcW w:w="1535" w:type="dxa"/>
          </w:tcPr>
          <w:p w14:paraId="3DF9C97F" w14:textId="209384E0" w:rsidR="00D557AB" w:rsidRPr="000A4F2D" w:rsidRDefault="00D557AB" w:rsidP="00D557AB">
            <w:pPr>
              <w:widowControl w:val="0"/>
              <w:rPr>
                <w:rFonts w:ascii="Times New Roman" w:eastAsia="Calibri" w:hAnsi="Times New Roman" w:cs="Times New Roman"/>
                <w:bCs/>
                <w:sz w:val="24"/>
                <w:szCs w:val="24"/>
                <w:lang w:val="kk-KZ"/>
              </w:rPr>
            </w:pPr>
          </w:p>
        </w:tc>
      </w:tr>
      <w:tr w:rsidR="00E10128" w:rsidRPr="00155D5F" w14:paraId="2C97F32C" w14:textId="77777777" w:rsidTr="00AD66DF">
        <w:tc>
          <w:tcPr>
            <w:tcW w:w="2686" w:type="dxa"/>
            <w:vMerge w:val="restart"/>
          </w:tcPr>
          <w:p w14:paraId="38639101" w14:textId="77777777" w:rsidR="00D557AB" w:rsidRPr="00043FD5" w:rsidRDefault="00D557AB" w:rsidP="00D557AB">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14:paraId="5EBEAD93" w14:textId="77777777" w:rsidR="00D557AB" w:rsidRPr="00043FD5" w:rsidRDefault="00D557AB" w:rsidP="00D557AB">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3004" w:type="dxa"/>
            <w:tcBorders>
              <w:bottom w:val="nil"/>
            </w:tcBorders>
          </w:tcPr>
          <w:p w14:paraId="5415D4EA" w14:textId="77777777" w:rsidR="00D557AB" w:rsidRPr="00FB1DAF" w:rsidRDefault="00D557AB" w:rsidP="00D557AB">
            <w:pPr>
              <w:spacing w:line="240" w:lineRule="auto"/>
              <w:rPr>
                <w:rFonts w:ascii="Times New Roman" w:hAnsi="Times New Roman" w:cs="Times New Roman"/>
                <w:b/>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 xml:space="preserve">Үстел басындағы мәдениеттің қарапайым дағдыларын қалыптастыру: нанды үгітпеу, тамақты ауызды жауып шайнау, тамақ </w:t>
            </w:r>
            <w:r w:rsidRPr="00FA69DD">
              <w:rPr>
                <w:rFonts w:ascii="Times New Roman" w:hAnsi="Times New Roman" w:cs="Times New Roman"/>
                <w:sz w:val="24"/>
                <w:szCs w:val="24"/>
                <w:lang w:val="kk-KZ"/>
              </w:rPr>
              <w:lastRenderedPageBreak/>
              <w:t>ішкенде сөйлемеу, үстел басында</w:t>
            </w:r>
            <w:r>
              <w:rPr>
                <w:rFonts w:ascii="Times New Roman" w:hAnsi="Times New Roman" w:cs="Times New Roman"/>
                <w:sz w:val="24"/>
                <w:szCs w:val="24"/>
                <w:lang w:val="kk-KZ"/>
              </w:rPr>
              <w:t xml:space="preserve"> дұрыс отыру.</w:t>
            </w:r>
          </w:p>
        </w:tc>
        <w:tc>
          <w:tcPr>
            <w:tcW w:w="3261" w:type="dxa"/>
            <w:tcBorders>
              <w:bottom w:val="nil"/>
            </w:tcBorders>
          </w:tcPr>
          <w:p w14:paraId="64960027" w14:textId="2855D9D9" w:rsidR="00D557AB" w:rsidRPr="00FA69DD" w:rsidRDefault="000A4F2D" w:rsidP="00D557AB">
            <w:pPr>
              <w:spacing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lastRenderedPageBreak/>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3552" w:type="dxa"/>
            <w:tcBorders>
              <w:bottom w:val="nil"/>
            </w:tcBorders>
          </w:tcPr>
          <w:p w14:paraId="6990CEA1" w14:textId="33BE8310" w:rsidR="00D557AB" w:rsidRPr="0088648E" w:rsidRDefault="000A4F2D" w:rsidP="00D557AB">
            <w:pPr>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w:t>
            </w:r>
            <w:r>
              <w:rPr>
                <w:rFonts w:ascii="Times New Roman" w:hAnsi="Times New Roman" w:cs="Times New Roman"/>
                <w:sz w:val="24"/>
                <w:szCs w:val="24"/>
                <w:lang w:val="kk-KZ"/>
              </w:rPr>
              <w:t xml:space="preserve"> дұрыс отыру.</w:t>
            </w:r>
          </w:p>
        </w:tc>
        <w:tc>
          <w:tcPr>
            <w:tcW w:w="1980" w:type="dxa"/>
            <w:tcBorders>
              <w:bottom w:val="nil"/>
            </w:tcBorders>
          </w:tcPr>
          <w:p w14:paraId="7353D6FE" w14:textId="77777777" w:rsidR="00D557AB" w:rsidRPr="00770EC4" w:rsidRDefault="00D557AB" w:rsidP="00D557AB">
            <w:pPr>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p>
        </w:tc>
        <w:tc>
          <w:tcPr>
            <w:tcW w:w="1535" w:type="dxa"/>
            <w:tcBorders>
              <w:bottom w:val="nil"/>
            </w:tcBorders>
          </w:tcPr>
          <w:p w14:paraId="726BCCAD" w14:textId="2EB6C1D3" w:rsidR="00D557AB" w:rsidRPr="0012018A" w:rsidRDefault="00D557AB" w:rsidP="00D557AB">
            <w:pPr>
              <w:spacing w:line="240" w:lineRule="auto"/>
              <w:rPr>
                <w:rFonts w:ascii="Times New Roman" w:hAnsi="Times New Roman" w:cs="Times New Roman"/>
                <w:sz w:val="24"/>
                <w:szCs w:val="20"/>
                <w:lang w:val="kk-KZ"/>
              </w:rPr>
            </w:pPr>
          </w:p>
        </w:tc>
      </w:tr>
      <w:tr w:rsidR="00E10128" w:rsidRPr="00155D5F" w14:paraId="65E77114" w14:textId="77777777" w:rsidTr="00AD66DF">
        <w:trPr>
          <w:trHeight w:val="70"/>
        </w:trPr>
        <w:tc>
          <w:tcPr>
            <w:tcW w:w="2686" w:type="dxa"/>
            <w:vMerge/>
          </w:tcPr>
          <w:p w14:paraId="5C58AF3B" w14:textId="77777777" w:rsidR="00D557AB" w:rsidRPr="00043FD5" w:rsidRDefault="00D557AB" w:rsidP="00D557AB">
            <w:pPr>
              <w:spacing w:line="240" w:lineRule="auto"/>
              <w:rPr>
                <w:rFonts w:ascii="Times New Roman" w:hAnsi="Times New Roman" w:cs="Times New Roman"/>
                <w:b/>
                <w:bCs/>
                <w:sz w:val="24"/>
                <w:szCs w:val="20"/>
                <w:lang w:val="kk-KZ"/>
              </w:rPr>
            </w:pPr>
          </w:p>
        </w:tc>
        <w:tc>
          <w:tcPr>
            <w:tcW w:w="3004" w:type="dxa"/>
            <w:tcBorders>
              <w:top w:val="nil"/>
            </w:tcBorders>
          </w:tcPr>
          <w:p w14:paraId="514758E1" w14:textId="77777777" w:rsidR="00D557AB" w:rsidRPr="00692A03" w:rsidRDefault="00D557AB" w:rsidP="00D557AB">
            <w:pPr>
              <w:spacing w:line="240" w:lineRule="auto"/>
              <w:rPr>
                <w:rFonts w:ascii="Times New Roman" w:hAnsi="Times New Roman" w:cs="Times New Roman"/>
                <w:sz w:val="24"/>
                <w:szCs w:val="20"/>
                <w:lang w:val="kk-KZ"/>
              </w:rPr>
            </w:pPr>
          </w:p>
        </w:tc>
        <w:tc>
          <w:tcPr>
            <w:tcW w:w="3261" w:type="dxa"/>
            <w:tcBorders>
              <w:top w:val="nil"/>
            </w:tcBorders>
          </w:tcPr>
          <w:p w14:paraId="39297F8A" w14:textId="77777777" w:rsidR="00D557AB" w:rsidRPr="00692A03" w:rsidRDefault="00D557AB" w:rsidP="00D557AB">
            <w:pPr>
              <w:spacing w:line="240" w:lineRule="auto"/>
              <w:rPr>
                <w:rFonts w:ascii="Times New Roman" w:hAnsi="Times New Roman" w:cs="Times New Roman"/>
                <w:sz w:val="24"/>
                <w:szCs w:val="20"/>
                <w:lang w:val="kk-KZ"/>
              </w:rPr>
            </w:pPr>
          </w:p>
        </w:tc>
        <w:tc>
          <w:tcPr>
            <w:tcW w:w="3552" w:type="dxa"/>
            <w:tcBorders>
              <w:top w:val="nil"/>
            </w:tcBorders>
          </w:tcPr>
          <w:p w14:paraId="080E95C5" w14:textId="77777777" w:rsidR="00D557AB" w:rsidRPr="00692A03" w:rsidRDefault="00D557AB" w:rsidP="00D557AB">
            <w:pPr>
              <w:spacing w:line="240" w:lineRule="auto"/>
              <w:rPr>
                <w:rFonts w:ascii="Times New Roman" w:hAnsi="Times New Roman" w:cs="Times New Roman"/>
                <w:sz w:val="24"/>
                <w:szCs w:val="20"/>
                <w:lang w:val="kk-KZ"/>
              </w:rPr>
            </w:pPr>
          </w:p>
        </w:tc>
        <w:tc>
          <w:tcPr>
            <w:tcW w:w="1980" w:type="dxa"/>
            <w:tcBorders>
              <w:top w:val="nil"/>
            </w:tcBorders>
          </w:tcPr>
          <w:p w14:paraId="329468BB" w14:textId="77777777" w:rsidR="00D557AB" w:rsidRPr="00692A03" w:rsidRDefault="00D557AB" w:rsidP="00D557AB">
            <w:pPr>
              <w:spacing w:line="240" w:lineRule="auto"/>
              <w:rPr>
                <w:rFonts w:ascii="Times New Roman" w:hAnsi="Times New Roman" w:cs="Times New Roman"/>
                <w:sz w:val="24"/>
                <w:szCs w:val="20"/>
                <w:lang w:val="kk-KZ"/>
              </w:rPr>
            </w:pPr>
          </w:p>
        </w:tc>
        <w:tc>
          <w:tcPr>
            <w:tcW w:w="1535" w:type="dxa"/>
            <w:tcBorders>
              <w:top w:val="nil"/>
            </w:tcBorders>
          </w:tcPr>
          <w:p w14:paraId="02829053" w14:textId="77777777" w:rsidR="00D557AB" w:rsidRPr="00692A03" w:rsidRDefault="00D557AB" w:rsidP="00D557AB">
            <w:pPr>
              <w:spacing w:line="240" w:lineRule="auto"/>
              <w:rPr>
                <w:rFonts w:ascii="Times New Roman" w:hAnsi="Times New Roman" w:cs="Times New Roman"/>
                <w:sz w:val="24"/>
                <w:szCs w:val="20"/>
                <w:lang w:val="kk-KZ"/>
              </w:rPr>
            </w:pPr>
          </w:p>
        </w:tc>
      </w:tr>
      <w:tr w:rsidR="00E10128" w:rsidRPr="00C15445" w14:paraId="751C9C26" w14:textId="77777777" w:rsidTr="00AD66DF">
        <w:trPr>
          <w:trHeight w:val="4242"/>
        </w:trPr>
        <w:tc>
          <w:tcPr>
            <w:tcW w:w="2686" w:type="dxa"/>
          </w:tcPr>
          <w:p w14:paraId="7AE9FD8E" w14:textId="77777777" w:rsidR="00D557AB" w:rsidRDefault="00D557AB" w:rsidP="00D557AB">
            <w:pPr>
              <w:spacing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3004" w:type="dxa"/>
          </w:tcPr>
          <w:p w14:paraId="7DB13A00" w14:textId="77777777" w:rsidR="00D557AB" w:rsidRPr="000A4F2D" w:rsidRDefault="00D557AB" w:rsidP="00D557AB">
            <w:pPr>
              <w:widowControl w:val="0"/>
              <w:rPr>
                <w:rFonts w:ascii="Times New Roman" w:eastAsia="Calibri" w:hAnsi="Times New Roman" w:cs="Times New Roman"/>
                <w:bCs/>
                <w:sz w:val="24"/>
                <w:szCs w:val="24"/>
                <w:lang w:val="kk-KZ"/>
              </w:rPr>
            </w:pPr>
            <w:r w:rsidRPr="000A4F2D">
              <w:rPr>
                <w:rFonts w:ascii="Times New Roman" w:hAnsi="Times New Roman" w:cs="Times New Roman"/>
                <w:bCs/>
                <w:sz w:val="24"/>
                <w:szCs w:val="24"/>
                <w:lang w:val="kk-KZ"/>
              </w:rPr>
              <w:t>Қарапайым құрылысты үлгі бойынша, ересектің көмегімен, өз бетінше құрастыру, кеңістік қатынастарды түсіну.</w:t>
            </w:r>
            <w:r w:rsidRPr="000A4F2D">
              <w:rPr>
                <w:rFonts w:ascii="Times New Roman" w:eastAsia="Calibri" w:hAnsi="Times New Roman" w:cs="Times New Roman"/>
                <w:bCs/>
                <w:sz w:val="24"/>
                <w:szCs w:val="24"/>
                <w:lang w:val="kk-KZ"/>
              </w:rPr>
              <w:t xml:space="preserve">                </w:t>
            </w:r>
            <w:r w:rsidRPr="000A4F2D">
              <w:rPr>
                <w:rFonts w:ascii="Times New Roman" w:hAnsi="Times New Roman" w:cs="Times New Roman"/>
                <w:bCs/>
                <w:sz w:val="24"/>
                <w:szCs w:val="24"/>
                <w:lang w:val="kk-KZ"/>
              </w:rPr>
              <w:t xml:space="preserve">(құрастыру)                Қимыл қозғалыс ойыны </w:t>
            </w:r>
            <w:r w:rsidRPr="000A4F2D">
              <w:rPr>
                <w:rFonts w:ascii="Times New Roman" w:eastAsia="Calibri" w:hAnsi="Times New Roman" w:cs="Times New Roman"/>
                <w:bCs/>
                <w:sz w:val="24"/>
                <w:szCs w:val="24"/>
                <w:lang w:val="kk-KZ"/>
              </w:rPr>
              <w:t xml:space="preserve">                </w:t>
            </w:r>
            <w:r w:rsidRPr="000A4F2D">
              <w:rPr>
                <w:rFonts w:ascii="Times New Roman" w:hAnsi="Times New Roman" w:cs="Times New Roman"/>
                <w:bCs/>
                <w:sz w:val="24"/>
                <w:szCs w:val="24"/>
                <w:lang w:val="kk-KZ"/>
              </w:rPr>
              <w:t xml:space="preserve"> Түстерін сәйкестендіріп құрастыруға үйрету. Естерінде сақтап, түстерді ажыратуға үйрету.</w:t>
            </w:r>
          </w:p>
        </w:tc>
        <w:tc>
          <w:tcPr>
            <w:tcW w:w="3261" w:type="dxa"/>
          </w:tcPr>
          <w:p w14:paraId="23A291B1" w14:textId="77777777" w:rsidR="000A4F2D" w:rsidRPr="000A4F2D" w:rsidRDefault="000A4F2D" w:rsidP="000A4F2D">
            <w:pPr>
              <w:spacing w:line="240" w:lineRule="auto"/>
              <w:rPr>
                <w:rFonts w:ascii="Times New Roman" w:hAnsi="Times New Roman" w:cs="Times New Roman"/>
                <w:bCs/>
                <w:sz w:val="24"/>
                <w:szCs w:val="24"/>
                <w:lang w:val="kk-KZ"/>
              </w:rPr>
            </w:pPr>
            <w:r w:rsidRPr="000A4F2D">
              <w:rPr>
                <w:rFonts w:ascii="Times New Roman" w:hAnsi="Times New Roman" w:cs="Times New Roman"/>
                <w:bCs/>
                <w:sz w:val="24"/>
                <w:szCs w:val="24"/>
                <w:lang w:val="kk-KZ"/>
              </w:rPr>
              <w:t xml:space="preserve">Қазақ халқының ұлттық салт-дәстүрлеріне баулу, балаларды </w:t>
            </w:r>
            <w:r w:rsidRPr="000A4F2D">
              <w:rPr>
                <w:rFonts w:ascii="Times New Roman" w:eastAsia="Calibri" w:hAnsi="Times New Roman" w:cs="Times New Roman"/>
                <w:bCs/>
                <w:sz w:val="24"/>
                <w:szCs w:val="24"/>
                <w:lang w:val="kk-KZ"/>
              </w:rPr>
              <w:t xml:space="preserve">бесікпен таныстыру                    </w:t>
            </w:r>
            <w:r w:rsidRPr="000A4F2D">
              <w:rPr>
                <w:rFonts w:ascii="Times New Roman" w:hAnsi="Times New Roman" w:cs="Times New Roman"/>
                <w:bCs/>
                <w:sz w:val="24"/>
                <w:szCs w:val="24"/>
                <w:lang w:val="kk-KZ"/>
              </w:rPr>
              <w:t>(сөйлеуді дамыту) Балаларға қазақтың  ұлттық                       салт-дәстүрлерін таныстыру.</w:t>
            </w:r>
          </w:p>
          <w:p w14:paraId="130B174D" w14:textId="2EBBF623" w:rsidR="00D557AB" w:rsidRPr="000A4F2D" w:rsidRDefault="000A4F2D" w:rsidP="000A4F2D">
            <w:pPr>
              <w:rPr>
                <w:rFonts w:ascii="Times New Roman" w:hAnsi="Times New Roman" w:cs="Times New Roman"/>
                <w:bCs/>
                <w:sz w:val="24"/>
                <w:szCs w:val="24"/>
                <w:lang w:val="kk-KZ"/>
              </w:rPr>
            </w:pPr>
            <w:r w:rsidRPr="000A4F2D">
              <w:rPr>
                <w:rFonts w:ascii="Times New Roman" w:hAnsi="Times New Roman" w:cs="Times New Roman"/>
                <w:bCs/>
                <w:sz w:val="24"/>
                <w:szCs w:val="24"/>
                <w:lang w:val="kk-KZ"/>
              </w:rPr>
              <w:t>Ойын: «Кім жылдам?»</w:t>
            </w:r>
          </w:p>
        </w:tc>
        <w:tc>
          <w:tcPr>
            <w:tcW w:w="3552" w:type="dxa"/>
          </w:tcPr>
          <w:p w14:paraId="136FE175" w14:textId="77777777" w:rsidR="000A4F2D" w:rsidRPr="000A4F2D" w:rsidRDefault="000A4F2D" w:rsidP="000A4F2D">
            <w:pPr>
              <w:widowControl w:val="0"/>
              <w:autoSpaceDE w:val="0"/>
              <w:autoSpaceDN w:val="0"/>
              <w:spacing w:line="240" w:lineRule="auto"/>
              <w:rPr>
                <w:rFonts w:ascii="Times New Roman" w:eastAsia="Times New Roman" w:hAnsi="Times New Roman" w:cs="Times New Roman"/>
                <w:sz w:val="24"/>
                <w:szCs w:val="24"/>
                <w:lang w:val="kk-KZ"/>
              </w:rPr>
            </w:pPr>
            <w:r w:rsidRPr="000A4F2D">
              <w:rPr>
                <w:rFonts w:ascii="Times New Roman" w:eastAsia="Times New Roman" w:hAnsi="Times New Roman" w:cs="Times New Roman"/>
                <w:sz w:val="24"/>
                <w:szCs w:val="24"/>
                <w:lang w:val="kk-KZ"/>
              </w:rPr>
              <w:t>Балалармен</w:t>
            </w:r>
            <w:r w:rsidRPr="000A4F2D">
              <w:rPr>
                <w:rFonts w:ascii="Times New Roman" w:eastAsia="Times New Roman" w:hAnsi="Times New Roman" w:cs="Times New Roman"/>
                <w:spacing w:val="1"/>
                <w:sz w:val="24"/>
                <w:szCs w:val="24"/>
                <w:lang w:val="kk-KZ"/>
              </w:rPr>
              <w:t xml:space="preserve"> </w:t>
            </w:r>
            <w:r w:rsidRPr="000A4F2D">
              <w:rPr>
                <w:rFonts w:ascii="Times New Roman" w:eastAsia="Times New Roman" w:hAnsi="Times New Roman" w:cs="Times New Roman"/>
                <w:sz w:val="24"/>
                <w:szCs w:val="24"/>
                <w:lang w:val="kk-KZ"/>
              </w:rPr>
              <w:t>бірге</w:t>
            </w:r>
            <w:r w:rsidRPr="000A4F2D">
              <w:rPr>
                <w:rFonts w:ascii="Times New Roman" w:eastAsia="Times New Roman" w:hAnsi="Times New Roman" w:cs="Times New Roman"/>
                <w:spacing w:val="-6"/>
                <w:sz w:val="24"/>
                <w:szCs w:val="24"/>
                <w:lang w:val="kk-KZ"/>
              </w:rPr>
              <w:t xml:space="preserve"> </w:t>
            </w:r>
            <w:r w:rsidRPr="000A4F2D">
              <w:rPr>
                <w:rFonts w:ascii="Times New Roman" w:eastAsia="Times New Roman" w:hAnsi="Times New Roman" w:cs="Times New Roman"/>
                <w:sz w:val="24"/>
                <w:szCs w:val="24"/>
                <w:lang w:val="kk-KZ"/>
              </w:rPr>
              <w:t>балалар</w:t>
            </w:r>
            <w:r w:rsidRPr="000A4F2D">
              <w:rPr>
                <w:rFonts w:ascii="Times New Roman" w:eastAsia="Times New Roman" w:hAnsi="Times New Roman" w:cs="Times New Roman"/>
                <w:spacing w:val="-2"/>
                <w:sz w:val="24"/>
                <w:szCs w:val="24"/>
                <w:lang w:val="kk-KZ"/>
              </w:rPr>
              <w:t xml:space="preserve"> </w:t>
            </w:r>
            <w:r w:rsidRPr="000A4F2D">
              <w:rPr>
                <w:rFonts w:ascii="Times New Roman" w:eastAsia="Times New Roman" w:hAnsi="Times New Roman" w:cs="Times New Roman"/>
                <w:sz w:val="24"/>
                <w:szCs w:val="24"/>
                <w:lang w:val="kk-KZ"/>
              </w:rPr>
              <w:t>әдебиетінің</w:t>
            </w:r>
            <w:r w:rsidRPr="000A4F2D">
              <w:rPr>
                <w:rFonts w:ascii="Times New Roman" w:eastAsia="Times New Roman" w:hAnsi="Times New Roman" w:cs="Times New Roman"/>
                <w:spacing w:val="-3"/>
                <w:sz w:val="24"/>
                <w:szCs w:val="24"/>
                <w:lang w:val="kk-KZ"/>
              </w:rPr>
              <w:t xml:space="preserve"> </w:t>
            </w:r>
            <w:r w:rsidRPr="000A4F2D">
              <w:rPr>
                <w:rFonts w:ascii="Times New Roman" w:eastAsia="Times New Roman" w:hAnsi="Times New Roman" w:cs="Times New Roman"/>
                <w:sz w:val="24"/>
                <w:szCs w:val="24"/>
                <w:lang w:val="kk-KZ"/>
              </w:rPr>
              <w:t>шығармаларының</w:t>
            </w:r>
            <w:r w:rsidRPr="000A4F2D">
              <w:rPr>
                <w:rFonts w:ascii="Times New Roman" w:eastAsia="Times New Roman" w:hAnsi="Times New Roman" w:cs="Times New Roman"/>
                <w:spacing w:val="-3"/>
                <w:sz w:val="24"/>
                <w:szCs w:val="24"/>
                <w:lang w:val="kk-KZ"/>
              </w:rPr>
              <w:t xml:space="preserve">  </w:t>
            </w:r>
            <w:r w:rsidRPr="000A4F2D">
              <w:rPr>
                <w:rFonts w:ascii="Times New Roman" w:eastAsia="Times New Roman" w:hAnsi="Times New Roman" w:cs="Times New Roman"/>
                <w:sz w:val="24"/>
                <w:szCs w:val="24"/>
                <w:lang w:val="kk-KZ"/>
              </w:rPr>
              <w:t>иллюстрацияларын</w:t>
            </w:r>
            <w:r w:rsidRPr="000A4F2D">
              <w:rPr>
                <w:rFonts w:ascii="Times New Roman" w:eastAsia="Times New Roman" w:hAnsi="Times New Roman" w:cs="Times New Roman"/>
                <w:spacing w:val="-3"/>
                <w:sz w:val="24"/>
                <w:szCs w:val="24"/>
                <w:lang w:val="kk-KZ"/>
              </w:rPr>
              <w:t xml:space="preserve"> </w:t>
            </w:r>
            <w:r w:rsidRPr="000A4F2D">
              <w:rPr>
                <w:rFonts w:ascii="Times New Roman" w:eastAsia="Times New Roman" w:hAnsi="Times New Roman" w:cs="Times New Roman"/>
                <w:sz w:val="24"/>
                <w:szCs w:val="24"/>
                <w:lang w:val="kk-KZ"/>
              </w:rPr>
              <w:t>қарату.</w:t>
            </w:r>
          </w:p>
          <w:p w14:paraId="4628FCF3" w14:textId="77777777" w:rsidR="000A4F2D" w:rsidRPr="000A4F2D" w:rsidRDefault="000A4F2D" w:rsidP="000A4F2D">
            <w:pPr>
              <w:widowControl w:val="0"/>
              <w:autoSpaceDE w:val="0"/>
              <w:autoSpaceDN w:val="0"/>
              <w:spacing w:line="240" w:lineRule="auto"/>
              <w:rPr>
                <w:rFonts w:ascii="Times New Roman" w:eastAsia="Times New Roman" w:hAnsi="Times New Roman" w:cs="Times New Roman"/>
                <w:sz w:val="24"/>
                <w:szCs w:val="24"/>
                <w:lang w:val="kk-KZ"/>
              </w:rPr>
            </w:pPr>
            <w:r w:rsidRPr="000A4F2D">
              <w:rPr>
                <w:rFonts w:ascii="Times New Roman" w:eastAsia="Times New Roman" w:hAnsi="Times New Roman" w:cs="Times New Roman"/>
                <w:spacing w:val="-1"/>
                <w:sz w:val="24"/>
                <w:szCs w:val="24"/>
                <w:lang w:val="kk-KZ"/>
              </w:rPr>
              <w:t>Суреттердің</w:t>
            </w:r>
            <w:r w:rsidRPr="000A4F2D">
              <w:rPr>
                <w:rFonts w:ascii="Times New Roman" w:eastAsia="Times New Roman" w:hAnsi="Times New Roman" w:cs="Times New Roman"/>
                <w:spacing w:val="-16"/>
                <w:sz w:val="24"/>
                <w:szCs w:val="24"/>
                <w:lang w:val="kk-KZ"/>
              </w:rPr>
              <w:t xml:space="preserve"> </w:t>
            </w:r>
            <w:r w:rsidRPr="000A4F2D">
              <w:rPr>
                <w:rFonts w:ascii="Times New Roman" w:eastAsia="Times New Roman" w:hAnsi="Times New Roman" w:cs="Times New Roman"/>
                <w:spacing w:val="-1"/>
                <w:sz w:val="24"/>
                <w:szCs w:val="24"/>
                <w:lang w:val="kk-KZ"/>
              </w:rPr>
              <w:t>мазмұны</w:t>
            </w:r>
            <w:r w:rsidRPr="000A4F2D">
              <w:rPr>
                <w:rFonts w:ascii="Times New Roman" w:eastAsia="Times New Roman" w:hAnsi="Times New Roman" w:cs="Times New Roman"/>
                <w:spacing w:val="-14"/>
                <w:sz w:val="24"/>
                <w:szCs w:val="24"/>
                <w:lang w:val="kk-KZ"/>
              </w:rPr>
              <w:t xml:space="preserve"> </w:t>
            </w:r>
            <w:r w:rsidRPr="000A4F2D">
              <w:rPr>
                <w:rFonts w:ascii="Times New Roman" w:eastAsia="Times New Roman" w:hAnsi="Times New Roman" w:cs="Times New Roman"/>
                <w:spacing w:val="-1"/>
                <w:sz w:val="24"/>
                <w:szCs w:val="24"/>
                <w:lang w:val="kk-KZ"/>
              </w:rPr>
              <w:t>бойынша</w:t>
            </w:r>
            <w:r w:rsidRPr="000A4F2D">
              <w:rPr>
                <w:rFonts w:ascii="Times New Roman" w:eastAsia="Times New Roman" w:hAnsi="Times New Roman" w:cs="Times New Roman"/>
                <w:spacing w:val="-17"/>
                <w:sz w:val="24"/>
                <w:szCs w:val="24"/>
                <w:lang w:val="kk-KZ"/>
              </w:rPr>
              <w:t xml:space="preserve"> </w:t>
            </w:r>
            <w:r w:rsidRPr="000A4F2D">
              <w:rPr>
                <w:rFonts w:ascii="Times New Roman" w:eastAsia="Times New Roman" w:hAnsi="Times New Roman" w:cs="Times New Roman"/>
                <w:spacing w:val="-1"/>
                <w:sz w:val="24"/>
                <w:szCs w:val="24"/>
                <w:lang w:val="kk-KZ"/>
              </w:rPr>
              <w:t>қойылған</w:t>
            </w:r>
            <w:r w:rsidRPr="000A4F2D">
              <w:rPr>
                <w:rFonts w:ascii="Times New Roman" w:eastAsia="Times New Roman" w:hAnsi="Times New Roman" w:cs="Times New Roman"/>
                <w:spacing w:val="-14"/>
                <w:sz w:val="24"/>
                <w:szCs w:val="24"/>
                <w:lang w:val="kk-KZ"/>
              </w:rPr>
              <w:t xml:space="preserve"> </w:t>
            </w:r>
            <w:r w:rsidRPr="000A4F2D">
              <w:rPr>
                <w:rFonts w:ascii="Times New Roman" w:eastAsia="Times New Roman" w:hAnsi="Times New Roman" w:cs="Times New Roman"/>
                <w:sz w:val="24"/>
                <w:szCs w:val="24"/>
                <w:lang w:val="kk-KZ"/>
              </w:rPr>
              <w:t>сұрақтарға</w:t>
            </w:r>
            <w:r w:rsidRPr="000A4F2D">
              <w:rPr>
                <w:rFonts w:ascii="Times New Roman" w:eastAsia="Times New Roman" w:hAnsi="Times New Roman" w:cs="Times New Roman"/>
                <w:spacing w:val="-17"/>
                <w:sz w:val="24"/>
                <w:szCs w:val="24"/>
                <w:lang w:val="kk-KZ"/>
              </w:rPr>
              <w:t xml:space="preserve"> </w:t>
            </w:r>
            <w:r w:rsidRPr="000A4F2D">
              <w:rPr>
                <w:rFonts w:ascii="Times New Roman" w:eastAsia="Times New Roman" w:hAnsi="Times New Roman" w:cs="Times New Roman"/>
                <w:sz w:val="24"/>
                <w:szCs w:val="24"/>
                <w:lang w:val="kk-KZ"/>
              </w:rPr>
              <w:t>жауап</w:t>
            </w:r>
            <w:r w:rsidRPr="000A4F2D">
              <w:rPr>
                <w:rFonts w:ascii="Times New Roman" w:eastAsia="Times New Roman" w:hAnsi="Times New Roman" w:cs="Times New Roman"/>
                <w:spacing w:val="-13"/>
                <w:sz w:val="24"/>
                <w:szCs w:val="24"/>
                <w:lang w:val="kk-KZ"/>
              </w:rPr>
              <w:t xml:space="preserve"> </w:t>
            </w:r>
            <w:r w:rsidRPr="000A4F2D">
              <w:rPr>
                <w:rFonts w:ascii="Times New Roman" w:eastAsia="Times New Roman" w:hAnsi="Times New Roman" w:cs="Times New Roman"/>
                <w:sz w:val="24"/>
                <w:szCs w:val="24"/>
                <w:lang w:val="kk-KZ"/>
              </w:rPr>
              <w:t>беруді</w:t>
            </w:r>
            <w:r w:rsidRPr="000A4F2D">
              <w:rPr>
                <w:rFonts w:ascii="Times New Roman" w:eastAsia="Times New Roman" w:hAnsi="Times New Roman" w:cs="Times New Roman"/>
                <w:spacing w:val="-14"/>
                <w:sz w:val="24"/>
                <w:szCs w:val="24"/>
                <w:lang w:val="kk-KZ"/>
              </w:rPr>
              <w:t xml:space="preserve"> </w:t>
            </w:r>
            <w:r w:rsidRPr="000A4F2D">
              <w:rPr>
                <w:rFonts w:ascii="Times New Roman" w:eastAsia="Times New Roman" w:hAnsi="Times New Roman" w:cs="Times New Roman"/>
                <w:sz w:val="24"/>
                <w:szCs w:val="24"/>
                <w:lang w:val="kk-KZ"/>
              </w:rPr>
              <w:t>дамыту.</w:t>
            </w:r>
          </w:p>
          <w:p w14:paraId="2D7CE001" w14:textId="77777777" w:rsidR="000A4F2D" w:rsidRPr="000A4F2D" w:rsidRDefault="000A4F2D" w:rsidP="000A4F2D">
            <w:pPr>
              <w:widowControl w:val="0"/>
              <w:autoSpaceDE w:val="0"/>
              <w:autoSpaceDN w:val="0"/>
              <w:spacing w:line="240" w:lineRule="auto"/>
              <w:rPr>
                <w:rFonts w:ascii="Times New Roman" w:eastAsia="Times New Roman" w:hAnsi="Times New Roman" w:cs="Times New Roman"/>
                <w:sz w:val="24"/>
                <w:szCs w:val="24"/>
                <w:lang w:val="kk-KZ"/>
              </w:rPr>
            </w:pPr>
            <w:r w:rsidRPr="000A4F2D">
              <w:rPr>
                <w:rFonts w:ascii="Times New Roman" w:eastAsia="Times New Roman" w:hAnsi="Times New Roman" w:cs="Times New Roman"/>
                <w:sz w:val="24"/>
                <w:szCs w:val="24"/>
                <w:lang w:val="kk-KZ"/>
              </w:rPr>
              <w:t>(сөйлеуді дамыту)</w:t>
            </w:r>
          </w:p>
          <w:p w14:paraId="2B899DD8" w14:textId="77777777" w:rsidR="00D557AB" w:rsidRPr="000A4F2D" w:rsidRDefault="00D557AB" w:rsidP="00D557AB">
            <w:pPr>
              <w:widowControl w:val="0"/>
              <w:rPr>
                <w:rFonts w:ascii="Times New Roman" w:eastAsia="Calibri" w:hAnsi="Times New Roman" w:cs="Times New Roman"/>
                <w:bCs/>
                <w:sz w:val="24"/>
                <w:szCs w:val="24"/>
                <w:lang w:val="kk-KZ"/>
              </w:rPr>
            </w:pPr>
          </w:p>
        </w:tc>
        <w:tc>
          <w:tcPr>
            <w:tcW w:w="1980" w:type="dxa"/>
          </w:tcPr>
          <w:p w14:paraId="59793C23" w14:textId="77777777" w:rsidR="00D557AB" w:rsidRPr="000A4F2D" w:rsidRDefault="00D557AB" w:rsidP="00D557AB">
            <w:pPr>
              <w:widowControl w:val="0"/>
              <w:rPr>
                <w:rFonts w:ascii="Times New Roman" w:eastAsia="Calibri" w:hAnsi="Times New Roman" w:cs="Times New Roman"/>
                <w:bCs/>
                <w:sz w:val="24"/>
                <w:szCs w:val="24"/>
                <w:lang w:val="kk-KZ"/>
              </w:rPr>
            </w:pPr>
            <w:r w:rsidRPr="000A4F2D">
              <w:rPr>
                <w:rFonts w:ascii="Times New Roman" w:eastAsia="Calibri" w:hAnsi="Times New Roman" w:cs="Times New Roman"/>
                <w:bCs/>
                <w:sz w:val="24"/>
                <w:szCs w:val="24"/>
                <w:lang w:val="kk-KZ"/>
              </w:rPr>
              <w:t xml:space="preserve">                              </w:t>
            </w:r>
          </w:p>
        </w:tc>
        <w:tc>
          <w:tcPr>
            <w:tcW w:w="1535" w:type="dxa"/>
          </w:tcPr>
          <w:p w14:paraId="1B04EE4C" w14:textId="3A456F34" w:rsidR="000A4F2D" w:rsidRPr="000A4F2D" w:rsidRDefault="00D557AB" w:rsidP="000A4F2D">
            <w:pPr>
              <w:spacing w:line="240" w:lineRule="auto"/>
              <w:rPr>
                <w:rFonts w:ascii="Times New Roman" w:hAnsi="Times New Roman" w:cs="Times New Roman"/>
                <w:bCs/>
                <w:sz w:val="24"/>
                <w:szCs w:val="24"/>
                <w:lang w:val="kk-KZ"/>
              </w:rPr>
            </w:pPr>
            <w:r w:rsidRPr="000A4F2D">
              <w:rPr>
                <w:rFonts w:ascii="Times New Roman" w:hAnsi="Times New Roman"/>
                <w:bCs/>
                <w:color w:val="000000"/>
                <w:sz w:val="24"/>
                <w:szCs w:val="24"/>
                <w:lang w:val="kk-KZ"/>
              </w:rPr>
              <w:t xml:space="preserve"> </w:t>
            </w:r>
          </w:p>
          <w:p w14:paraId="27369C72" w14:textId="7BDE7773" w:rsidR="00D557AB" w:rsidRPr="000A4F2D" w:rsidRDefault="00D557AB" w:rsidP="00D557AB">
            <w:pPr>
              <w:rPr>
                <w:rFonts w:ascii="Times New Roman" w:hAnsi="Times New Roman" w:cs="Times New Roman"/>
                <w:bCs/>
                <w:sz w:val="24"/>
                <w:szCs w:val="24"/>
                <w:lang w:val="kk-KZ"/>
              </w:rPr>
            </w:pPr>
          </w:p>
        </w:tc>
      </w:tr>
      <w:tr w:rsidR="00E10128" w:rsidRPr="000A4F2D" w14:paraId="333CAAF7" w14:textId="77777777" w:rsidTr="00AD66DF">
        <w:trPr>
          <w:trHeight w:val="2914"/>
        </w:trPr>
        <w:tc>
          <w:tcPr>
            <w:tcW w:w="2686" w:type="dxa"/>
            <w:vMerge w:val="restart"/>
          </w:tcPr>
          <w:p w14:paraId="659F5CBB" w14:textId="77777777" w:rsidR="000A4F2D" w:rsidRDefault="000A4F2D" w:rsidP="00D557AB">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3004" w:type="dxa"/>
          </w:tcPr>
          <w:p w14:paraId="7812D024" w14:textId="435690B5" w:rsidR="000A4F2D" w:rsidRPr="000A4F2D" w:rsidRDefault="000A4F2D" w:rsidP="000A4F2D">
            <w:pPr>
              <w:spacing w:line="259" w:lineRule="auto"/>
              <w:rPr>
                <w:rFonts w:ascii="Times New Roman" w:eastAsia="Calibri" w:hAnsi="Times New Roman" w:cs="Times New Roman"/>
                <w:sz w:val="24"/>
                <w:szCs w:val="24"/>
                <w:lang w:val="kk-KZ"/>
              </w:rPr>
            </w:pPr>
            <w:r w:rsidRPr="000A4F2D">
              <w:rPr>
                <w:rFonts w:ascii="Times New Roman" w:eastAsia="Calibri" w:hAnsi="Times New Roman" w:cs="Times New Roman"/>
                <w:sz w:val="24"/>
                <w:szCs w:val="24"/>
                <w:lang w:val="kk-KZ"/>
              </w:rPr>
              <w:t>Музыка</w:t>
            </w:r>
          </w:p>
          <w:p w14:paraId="04C7EB65" w14:textId="77777777" w:rsidR="000A4F2D" w:rsidRPr="000A4F2D" w:rsidRDefault="000A4F2D" w:rsidP="000A4F2D">
            <w:pPr>
              <w:widowControl w:val="0"/>
              <w:autoSpaceDE w:val="0"/>
              <w:autoSpaceDN w:val="0"/>
              <w:spacing w:line="240" w:lineRule="auto"/>
              <w:rPr>
                <w:rFonts w:ascii="Times New Roman" w:eastAsia="Times New Roman" w:hAnsi="Times New Roman" w:cs="Times New Roman"/>
                <w:sz w:val="24"/>
                <w:szCs w:val="24"/>
                <w:lang w:val="kk-KZ"/>
              </w:rPr>
            </w:pPr>
            <w:r w:rsidRPr="000A4F2D">
              <w:rPr>
                <w:rFonts w:ascii="Times New Roman" w:eastAsia="Times New Roman" w:hAnsi="Times New Roman" w:cs="Times New Roman"/>
                <w:sz w:val="24"/>
                <w:szCs w:val="24"/>
                <w:lang w:val="kk-KZ"/>
              </w:rPr>
              <w:t>Сюжетті</w:t>
            </w:r>
            <w:r w:rsidRPr="000A4F2D">
              <w:rPr>
                <w:rFonts w:ascii="Times New Roman" w:eastAsia="Times New Roman" w:hAnsi="Times New Roman" w:cs="Times New Roman"/>
                <w:spacing w:val="1"/>
                <w:sz w:val="24"/>
                <w:szCs w:val="24"/>
                <w:lang w:val="kk-KZ"/>
              </w:rPr>
              <w:t xml:space="preserve"> </w:t>
            </w:r>
            <w:r w:rsidRPr="000A4F2D">
              <w:rPr>
                <w:rFonts w:ascii="Times New Roman" w:eastAsia="Times New Roman" w:hAnsi="Times New Roman" w:cs="Times New Roman"/>
                <w:sz w:val="24"/>
                <w:szCs w:val="24"/>
                <w:lang w:val="kk-KZ"/>
              </w:rPr>
              <w:t>музыкалық</w:t>
            </w:r>
            <w:r w:rsidRPr="000A4F2D">
              <w:rPr>
                <w:rFonts w:ascii="Times New Roman" w:eastAsia="Times New Roman" w:hAnsi="Times New Roman" w:cs="Times New Roman"/>
                <w:spacing w:val="1"/>
                <w:sz w:val="24"/>
                <w:szCs w:val="24"/>
                <w:lang w:val="kk-KZ"/>
              </w:rPr>
              <w:t xml:space="preserve"> </w:t>
            </w:r>
            <w:r w:rsidRPr="000A4F2D">
              <w:rPr>
                <w:rFonts w:ascii="Times New Roman" w:eastAsia="Times New Roman" w:hAnsi="Times New Roman" w:cs="Times New Roman"/>
                <w:sz w:val="24"/>
                <w:szCs w:val="24"/>
                <w:lang w:val="kk-KZ"/>
              </w:rPr>
              <w:t>ойындарда</w:t>
            </w:r>
            <w:r w:rsidRPr="000A4F2D">
              <w:rPr>
                <w:rFonts w:ascii="Times New Roman" w:eastAsia="Times New Roman" w:hAnsi="Times New Roman" w:cs="Times New Roman"/>
                <w:spacing w:val="1"/>
                <w:sz w:val="24"/>
                <w:szCs w:val="24"/>
                <w:lang w:val="kk-KZ"/>
              </w:rPr>
              <w:t xml:space="preserve"> </w:t>
            </w:r>
            <w:r w:rsidRPr="000A4F2D">
              <w:rPr>
                <w:rFonts w:ascii="Times New Roman" w:eastAsia="Times New Roman" w:hAnsi="Times New Roman" w:cs="Times New Roman"/>
                <w:sz w:val="24"/>
                <w:szCs w:val="24"/>
                <w:lang w:val="kk-KZ"/>
              </w:rPr>
              <w:t>музыканың</w:t>
            </w:r>
            <w:r w:rsidRPr="000A4F2D">
              <w:rPr>
                <w:rFonts w:ascii="Times New Roman" w:eastAsia="Times New Roman" w:hAnsi="Times New Roman" w:cs="Times New Roman"/>
                <w:spacing w:val="1"/>
                <w:sz w:val="24"/>
                <w:szCs w:val="24"/>
                <w:lang w:val="kk-KZ"/>
              </w:rPr>
              <w:t xml:space="preserve"> </w:t>
            </w:r>
            <w:r w:rsidRPr="000A4F2D">
              <w:rPr>
                <w:rFonts w:ascii="Times New Roman" w:eastAsia="Times New Roman" w:hAnsi="Times New Roman" w:cs="Times New Roman"/>
                <w:sz w:val="24"/>
                <w:szCs w:val="24"/>
                <w:lang w:val="kk-KZ"/>
              </w:rPr>
              <w:t>сипатына</w:t>
            </w:r>
            <w:r w:rsidRPr="000A4F2D">
              <w:rPr>
                <w:rFonts w:ascii="Times New Roman" w:eastAsia="Times New Roman" w:hAnsi="Times New Roman" w:cs="Times New Roman"/>
                <w:spacing w:val="1"/>
                <w:sz w:val="24"/>
                <w:szCs w:val="24"/>
                <w:lang w:val="kk-KZ"/>
              </w:rPr>
              <w:t xml:space="preserve"> </w:t>
            </w:r>
            <w:r w:rsidRPr="000A4F2D">
              <w:rPr>
                <w:rFonts w:ascii="Times New Roman" w:eastAsia="Times New Roman" w:hAnsi="Times New Roman" w:cs="Times New Roman"/>
                <w:sz w:val="24"/>
                <w:szCs w:val="24"/>
                <w:lang w:val="kk-KZ"/>
              </w:rPr>
              <w:t>сәйкес</w:t>
            </w:r>
            <w:r w:rsidRPr="000A4F2D">
              <w:rPr>
                <w:rFonts w:ascii="Times New Roman" w:eastAsia="Times New Roman" w:hAnsi="Times New Roman" w:cs="Times New Roman"/>
                <w:spacing w:val="1"/>
                <w:sz w:val="24"/>
                <w:szCs w:val="24"/>
                <w:lang w:val="kk-KZ"/>
              </w:rPr>
              <w:t xml:space="preserve"> </w:t>
            </w:r>
            <w:r w:rsidRPr="000A4F2D">
              <w:rPr>
                <w:rFonts w:ascii="Times New Roman" w:eastAsia="Times New Roman" w:hAnsi="Times New Roman" w:cs="Times New Roman"/>
                <w:sz w:val="24"/>
                <w:szCs w:val="24"/>
                <w:lang w:val="kk-KZ"/>
              </w:rPr>
              <w:t>кейіпкерлердің қимылдарын көрсету арқылы ойынның бір эпизодынан келесіге</w:t>
            </w:r>
            <w:r w:rsidRPr="000A4F2D">
              <w:rPr>
                <w:rFonts w:ascii="Times New Roman" w:eastAsia="Times New Roman" w:hAnsi="Times New Roman" w:cs="Times New Roman"/>
                <w:spacing w:val="1"/>
                <w:sz w:val="24"/>
                <w:szCs w:val="24"/>
                <w:lang w:val="kk-KZ"/>
              </w:rPr>
              <w:t xml:space="preserve"> </w:t>
            </w:r>
            <w:r w:rsidRPr="000A4F2D">
              <w:rPr>
                <w:rFonts w:ascii="Times New Roman" w:eastAsia="Times New Roman" w:hAnsi="Times New Roman" w:cs="Times New Roman"/>
                <w:sz w:val="24"/>
                <w:szCs w:val="24"/>
                <w:lang w:val="kk-KZ"/>
              </w:rPr>
              <w:t>өту</w:t>
            </w:r>
            <w:r w:rsidRPr="000A4F2D">
              <w:rPr>
                <w:rFonts w:ascii="Times New Roman" w:eastAsia="Times New Roman" w:hAnsi="Times New Roman" w:cs="Times New Roman"/>
                <w:spacing w:val="-5"/>
                <w:sz w:val="24"/>
                <w:szCs w:val="24"/>
                <w:lang w:val="kk-KZ"/>
              </w:rPr>
              <w:t xml:space="preserve"> </w:t>
            </w:r>
            <w:r w:rsidRPr="000A4F2D">
              <w:rPr>
                <w:rFonts w:ascii="Times New Roman" w:eastAsia="Times New Roman" w:hAnsi="Times New Roman" w:cs="Times New Roman"/>
                <w:sz w:val="24"/>
                <w:szCs w:val="24"/>
                <w:lang w:val="kk-KZ"/>
              </w:rPr>
              <w:t>және қимылдарды</w:t>
            </w:r>
            <w:r w:rsidRPr="000A4F2D">
              <w:rPr>
                <w:rFonts w:ascii="Times New Roman" w:eastAsia="Times New Roman" w:hAnsi="Times New Roman" w:cs="Times New Roman"/>
                <w:spacing w:val="-3"/>
                <w:sz w:val="24"/>
                <w:szCs w:val="24"/>
                <w:lang w:val="kk-KZ"/>
              </w:rPr>
              <w:t xml:space="preserve"> </w:t>
            </w:r>
            <w:r w:rsidRPr="000A4F2D">
              <w:rPr>
                <w:rFonts w:ascii="Times New Roman" w:eastAsia="Times New Roman" w:hAnsi="Times New Roman" w:cs="Times New Roman"/>
                <w:sz w:val="24"/>
                <w:szCs w:val="24"/>
                <w:lang w:val="kk-KZ"/>
              </w:rPr>
              <w:t>бере білуді үйрету</w:t>
            </w:r>
          </w:p>
          <w:p w14:paraId="78B6D671" w14:textId="77777777" w:rsidR="000A4F2D" w:rsidRPr="000A4F2D" w:rsidRDefault="000A4F2D" w:rsidP="00D557AB">
            <w:pPr>
              <w:spacing w:line="259" w:lineRule="auto"/>
              <w:rPr>
                <w:rFonts w:ascii="Times New Roman" w:eastAsia="Calibri" w:hAnsi="Times New Roman" w:cs="Times New Roman"/>
                <w:sz w:val="24"/>
                <w:szCs w:val="24"/>
                <w:lang w:val="kk-KZ"/>
              </w:rPr>
            </w:pPr>
          </w:p>
          <w:p w14:paraId="5463E3B4" w14:textId="77777777" w:rsidR="000A4F2D" w:rsidRPr="000A4F2D" w:rsidRDefault="000A4F2D" w:rsidP="00D557AB">
            <w:pPr>
              <w:spacing w:line="259" w:lineRule="auto"/>
              <w:rPr>
                <w:rFonts w:ascii="Times New Roman" w:eastAsia="Calibri" w:hAnsi="Times New Roman" w:cs="Times New Roman"/>
                <w:sz w:val="24"/>
                <w:szCs w:val="24"/>
                <w:lang w:val="kk-KZ"/>
              </w:rPr>
            </w:pPr>
          </w:p>
          <w:p w14:paraId="41A1170F" w14:textId="77777777" w:rsidR="000A4F2D" w:rsidRPr="000A4F2D" w:rsidRDefault="000A4F2D" w:rsidP="00D557AB">
            <w:pPr>
              <w:spacing w:line="259" w:lineRule="auto"/>
              <w:rPr>
                <w:rFonts w:ascii="Times New Roman" w:eastAsia="Calibri" w:hAnsi="Times New Roman" w:cs="Times New Roman"/>
                <w:sz w:val="24"/>
                <w:szCs w:val="24"/>
                <w:lang w:val="kk-KZ"/>
              </w:rPr>
            </w:pPr>
          </w:p>
          <w:p w14:paraId="4DB1562E" w14:textId="77777777" w:rsidR="000A4F2D" w:rsidRPr="000A4F2D" w:rsidRDefault="000A4F2D" w:rsidP="00D557AB">
            <w:pPr>
              <w:spacing w:line="259" w:lineRule="auto"/>
              <w:rPr>
                <w:rFonts w:ascii="Times New Roman" w:eastAsia="Calibri" w:hAnsi="Times New Roman" w:cs="Times New Roman"/>
                <w:sz w:val="24"/>
                <w:szCs w:val="24"/>
                <w:lang w:val="kk-KZ"/>
              </w:rPr>
            </w:pPr>
          </w:p>
          <w:p w14:paraId="788F841F" w14:textId="77777777" w:rsidR="000A4F2D" w:rsidRPr="000A4F2D" w:rsidRDefault="000A4F2D" w:rsidP="00D557AB">
            <w:pPr>
              <w:spacing w:line="259" w:lineRule="auto"/>
              <w:rPr>
                <w:rFonts w:ascii="Times New Roman" w:eastAsia="Calibri" w:hAnsi="Times New Roman" w:cs="Times New Roman"/>
                <w:sz w:val="24"/>
                <w:szCs w:val="24"/>
                <w:lang w:val="kk-KZ"/>
              </w:rPr>
            </w:pPr>
          </w:p>
          <w:p w14:paraId="26BB2C54" w14:textId="77777777" w:rsidR="000A4F2D" w:rsidRPr="000A4F2D" w:rsidRDefault="000A4F2D" w:rsidP="00D557AB">
            <w:pPr>
              <w:spacing w:line="259" w:lineRule="auto"/>
              <w:rPr>
                <w:rFonts w:ascii="Times New Roman" w:eastAsia="Calibri" w:hAnsi="Times New Roman" w:cs="Times New Roman"/>
                <w:sz w:val="24"/>
                <w:szCs w:val="24"/>
                <w:lang w:val="kk-KZ"/>
              </w:rPr>
            </w:pPr>
          </w:p>
          <w:p w14:paraId="244A692D" w14:textId="77777777" w:rsidR="000A4F2D" w:rsidRPr="000A4F2D" w:rsidRDefault="000A4F2D" w:rsidP="00D557AB">
            <w:pPr>
              <w:spacing w:line="259" w:lineRule="auto"/>
              <w:rPr>
                <w:rFonts w:ascii="Times New Roman" w:eastAsia="Calibri" w:hAnsi="Times New Roman" w:cs="Times New Roman"/>
                <w:sz w:val="24"/>
                <w:szCs w:val="24"/>
                <w:lang w:val="kk-KZ"/>
              </w:rPr>
            </w:pPr>
          </w:p>
          <w:p w14:paraId="1AA31AEE" w14:textId="77777777" w:rsidR="000A4F2D" w:rsidRPr="000A4F2D" w:rsidRDefault="000A4F2D" w:rsidP="00D557AB">
            <w:pPr>
              <w:spacing w:line="259" w:lineRule="auto"/>
              <w:rPr>
                <w:rFonts w:ascii="Times New Roman" w:eastAsia="Calibri" w:hAnsi="Times New Roman" w:cs="Times New Roman"/>
                <w:sz w:val="24"/>
                <w:szCs w:val="24"/>
                <w:lang w:val="kk-KZ"/>
              </w:rPr>
            </w:pPr>
          </w:p>
          <w:p w14:paraId="631A0422" w14:textId="77777777" w:rsidR="000A4F2D" w:rsidRPr="000A4F2D" w:rsidRDefault="000A4F2D" w:rsidP="00D557AB">
            <w:pPr>
              <w:spacing w:line="259" w:lineRule="auto"/>
              <w:rPr>
                <w:rFonts w:ascii="Times New Roman" w:eastAsia="Calibri" w:hAnsi="Times New Roman" w:cs="Times New Roman"/>
                <w:sz w:val="24"/>
                <w:szCs w:val="24"/>
                <w:lang w:val="kk-KZ"/>
              </w:rPr>
            </w:pPr>
          </w:p>
          <w:p w14:paraId="1FE27E0E" w14:textId="77777777" w:rsidR="000A4F2D" w:rsidRPr="000A4F2D" w:rsidRDefault="000A4F2D" w:rsidP="00D557AB">
            <w:pPr>
              <w:spacing w:line="259" w:lineRule="auto"/>
              <w:rPr>
                <w:rFonts w:ascii="Times New Roman" w:eastAsia="Calibri" w:hAnsi="Times New Roman" w:cs="Times New Roman"/>
                <w:sz w:val="24"/>
                <w:szCs w:val="24"/>
                <w:lang w:val="kk-KZ"/>
              </w:rPr>
            </w:pPr>
          </w:p>
          <w:p w14:paraId="655A5C53" w14:textId="77777777" w:rsidR="000A4F2D" w:rsidRPr="000A4F2D" w:rsidRDefault="000A4F2D" w:rsidP="00D557AB">
            <w:pPr>
              <w:spacing w:line="259" w:lineRule="auto"/>
              <w:rPr>
                <w:rFonts w:ascii="Times New Roman" w:eastAsia="Calibri" w:hAnsi="Times New Roman" w:cs="Times New Roman"/>
                <w:sz w:val="24"/>
                <w:szCs w:val="24"/>
                <w:lang w:val="kk-KZ"/>
              </w:rPr>
            </w:pPr>
          </w:p>
          <w:p w14:paraId="0BDD21FA" w14:textId="77777777" w:rsidR="000A4F2D" w:rsidRPr="000A4F2D" w:rsidRDefault="000A4F2D" w:rsidP="00D557AB">
            <w:pPr>
              <w:spacing w:line="240" w:lineRule="auto"/>
              <w:rPr>
                <w:rFonts w:ascii="Times New Roman" w:hAnsi="Times New Roman" w:cs="Times New Roman"/>
                <w:sz w:val="24"/>
                <w:szCs w:val="24"/>
                <w:u w:val="single"/>
                <w:lang w:val="kk-KZ"/>
              </w:rPr>
            </w:pPr>
          </w:p>
        </w:tc>
        <w:tc>
          <w:tcPr>
            <w:tcW w:w="3261" w:type="dxa"/>
          </w:tcPr>
          <w:p w14:paraId="1A9CAFF1" w14:textId="77777777" w:rsidR="000A4F2D" w:rsidRPr="000A4F2D" w:rsidRDefault="000A4F2D" w:rsidP="00D557AB">
            <w:pPr>
              <w:widowControl w:val="0"/>
              <w:rPr>
                <w:rFonts w:ascii="Times New Roman" w:hAnsi="Times New Roman" w:cs="Times New Roman"/>
                <w:sz w:val="24"/>
                <w:szCs w:val="24"/>
                <w:lang w:val="kk-KZ"/>
              </w:rPr>
            </w:pPr>
            <w:r w:rsidRPr="000A4F2D">
              <w:rPr>
                <w:rFonts w:ascii="Times New Roman" w:eastAsia="Calibri" w:hAnsi="Times New Roman" w:cs="Times New Roman"/>
                <w:sz w:val="24"/>
                <w:szCs w:val="24"/>
                <w:lang w:val="kk-KZ"/>
              </w:rPr>
              <w:lastRenderedPageBreak/>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0A4F2D">
              <w:rPr>
                <w:rFonts w:ascii="Times New Roman" w:hAnsi="Times New Roman" w:cs="Times New Roman"/>
                <w:sz w:val="24"/>
                <w:szCs w:val="24"/>
                <w:lang w:val="kk-KZ"/>
              </w:rPr>
              <w:t xml:space="preserve">    (Дене шынықтыру)</w:t>
            </w:r>
            <w:r w:rsidRPr="000A4F2D">
              <w:rPr>
                <w:rFonts w:ascii="Times New Roman" w:eastAsia="Calibri" w:hAnsi="Times New Roman" w:cs="Times New Roman"/>
                <w:sz w:val="24"/>
                <w:szCs w:val="24"/>
                <w:lang w:val="kk-KZ"/>
              </w:rPr>
              <w:t xml:space="preserve"> </w:t>
            </w:r>
            <w:r w:rsidRPr="000A4F2D">
              <w:rPr>
                <w:rFonts w:ascii="Times New Roman" w:hAnsi="Times New Roman" w:cs="Times New Roman"/>
                <w:color w:val="000000"/>
                <w:sz w:val="24"/>
                <w:szCs w:val="24"/>
                <w:lang w:val="kk-KZ"/>
              </w:rPr>
              <w:t>«Автобус»</w:t>
            </w:r>
            <w:r w:rsidRPr="000A4F2D">
              <w:rPr>
                <w:rFonts w:ascii="Times New Roman" w:hAnsi="Times New Roman" w:cs="Times New Roman"/>
                <w:sz w:val="24"/>
                <w:szCs w:val="24"/>
                <w:lang w:val="kk-KZ"/>
              </w:rPr>
              <w:t xml:space="preserve">   </w:t>
            </w:r>
            <w:r w:rsidRPr="000A4F2D">
              <w:rPr>
                <w:rFonts w:ascii="Times New Roman" w:hAnsi="Times New Roman" w:cs="Times New Roman"/>
                <w:iCs/>
                <w:sz w:val="24"/>
                <w:szCs w:val="24"/>
                <w:lang w:val="kk-KZ"/>
              </w:rPr>
              <w:t xml:space="preserve">Мақсаты: Балалар қатарға бір-бірден тұрады. Тәрбиеші автобус </w:t>
            </w:r>
            <w:r w:rsidRPr="000A4F2D">
              <w:rPr>
                <w:rFonts w:ascii="Times New Roman" w:hAnsi="Times New Roman" w:cs="Times New Roman"/>
                <w:iCs/>
                <w:sz w:val="24"/>
                <w:szCs w:val="24"/>
                <w:lang w:val="kk-KZ"/>
              </w:rPr>
              <w:lastRenderedPageBreak/>
              <w:t>жүргізушісі. Қалғандары жолаушылар.</w:t>
            </w:r>
            <w:r w:rsidRPr="000A4F2D">
              <w:rPr>
                <w:rFonts w:ascii="Times New Roman" w:hAnsi="Times New Roman" w:cs="Times New Roman"/>
                <w:sz w:val="24"/>
                <w:szCs w:val="24"/>
                <w:lang w:val="kk-KZ"/>
              </w:rPr>
              <w:t xml:space="preserve">                           </w:t>
            </w:r>
          </w:p>
          <w:p w14:paraId="5F4D0399" w14:textId="77777777" w:rsidR="000A4F2D" w:rsidRPr="000A4F2D" w:rsidRDefault="000A4F2D" w:rsidP="00D557AB">
            <w:pPr>
              <w:widowControl w:val="0"/>
              <w:rPr>
                <w:rFonts w:ascii="Times New Roman" w:hAnsi="Times New Roman" w:cs="Times New Roman"/>
                <w:sz w:val="24"/>
                <w:szCs w:val="24"/>
                <w:lang w:val="kk-KZ"/>
              </w:rPr>
            </w:pPr>
          </w:p>
          <w:p w14:paraId="37370EA6" w14:textId="77777777" w:rsidR="000A4F2D" w:rsidRPr="000A4F2D" w:rsidRDefault="000A4F2D" w:rsidP="00D557AB">
            <w:pPr>
              <w:widowControl w:val="0"/>
              <w:rPr>
                <w:rFonts w:ascii="Times New Roman" w:hAnsi="Times New Roman" w:cs="Times New Roman"/>
                <w:sz w:val="24"/>
                <w:szCs w:val="24"/>
                <w:lang w:val="kk-KZ"/>
              </w:rPr>
            </w:pPr>
          </w:p>
          <w:p w14:paraId="04713BEB" w14:textId="77777777" w:rsidR="000A4F2D" w:rsidRPr="000A4F2D" w:rsidRDefault="000A4F2D" w:rsidP="00D557AB">
            <w:pPr>
              <w:widowControl w:val="0"/>
              <w:rPr>
                <w:rFonts w:ascii="Times New Roman" w:hAnsi="Times New Roman" w:cs="Times New Roman"/>
                <w:sz w:val="24"/>
                <w:szCs w:val="24"/>
                <w:lang w:val="kk-KZ"/>
              </w:rPr>
            </w:pPr>
          </w:p>
          <w:p w14:paraId="310FDF4B" w14:textId="77777777" w:rsidR="000A4F2D" w:rsidRPr="000A4F2D" w:rsidRDefault="000A4F2D" w:rsidP="00D557AB">
            <w:pPr>
              <w:widowControl w:val="0"/>
              <w:rPr>
                <w:rFonts w:ascii="Times New Roman" w:hAnsi="Times New Roman" w:cs="Times New Roman"/>
                <w:sz w:val="24"/>
                <w:szCs w:val="24"/>
                <w:lang w:val="kk-KZ"/>
              </w:rPr>
            </w:pPr>
          </w:p>
          <w:p w14:paraId="210395D1" w14:textId="77777777" w:rsidR="000A4F2D" w:rsidRPr="000A4F2D" w:rsidRDefault="000A4F2D" w:rsidP="00D557AB">
            <w:pPr>
              <w:widowControl w:val="0"/>
              <w:rPr>
                <w:rFonts w:ascii="Times New Roman" w:hAnsi="Times New Roman" w:cs="Times New Roman"/>
                <w:sz w:val="24"/>
                <w:szCs w:val="24"/>
                <w:lang w:val="kk-KZ"/>
              </w:rPr>
            </w:pPr>
          </w:p>
          <w:p w14:paraId="428E8237" w14:textId="77777777" w:rsidR="000A4F2D" w:rsidRPr="000A4F2D" w:rsidRDefault="000A4F2D" w:rsidP="00D557AB">
            <w:pPr>
              <w:widowControl w:val="0"/>
              <w:rPr>
                <w:rFonts w:ascii="Times New Roman" w:hAnsi="Times New Roman" w:cs="Times New Roman"/>
                <w:sz w:val="24"/>
                <w:szCs w:val="24"/>
                <w:lang w:val="kk-KZ"/>
              </w:rPr>
            </w:pPr>
          </w:p>
          <w:p w14:paraId="3D6D2F77" w14:textId="60A703F4" w:rsidR="000A4F2D" w:rsidRPr="000A4F2D" w:rsidRDefault="000A4F2D" w:rsidP="00D557AB">
            <w:pPr>
              <w:widowControl w:val="0"/>
              <w:rPr>
                <w:rFonts w:ascii="Times New Roman" w:eastAsia="Calibri" w:hAnsi="Times New Roman" w:cs="Times New Roman"/>
                <w:sz w:val="24"/>
                <w:szCs w:val="24"/>
                <w:lang w:val="kk-KZ"/>
              </w:rPr>
            </w:pPr>
          </w:p>
        </w:tc>
        <w:tc>
          <w:tcPr>
            <w:tcW w:w="3552" w:type="dxa"/>
          </w:tcPr>
          <w:p w14:paraId="20C2B230" w14:textId="77777777" w:rsidR="000A4F2D" w:rsidRPr="008141B9" w:rsidRDefault="000A4F2D" w:rsidP="00D557AB">
            <w:pPr>
              <w:spacing w:line="259" w:lineRule="auto"/>
              <w:rPr>
                <w:rFonts w:ascii="Times New Roman" w:eastAsia="Calibri" w:hAnsi="Times New Roman" w:cs="Times New Roman"/>
                <w:b/>
                <w:sz w:val="24"/>
                <w:szCs w:val="24"/>
                <w:lang w:val="kk-KZ"/>
              </w:rPr>
            </w:pPr>
          </w:p>
        </w:tc>
        <w:tc>
          <w:tcPr>
            <w:tcW w:w="1980" w:type="dxa"/>
          </w:tcPr>
          <w:p w14:paraId="683A99A0" w14:textId="77777777" w:rsidR="000A4F2D" w:rsidRPr="00060B5C" w:rsidRDefault="000A4F2D" w:rsidP="00D557AB">
            <w:pPr>
              <w:widowControl w:val="0"/>
              <w:rPr>
                <w:rFonts w:ascii="Times New Roman" w:hAnsi="Times New Roman" w:cs="Times New Roman"/>
                <w:b/>
                <w:color w:val="000000"/>
                <w:sz w:val="24"/>
                <w:szCs w:val="24"/>
                <w:lang w:val="kk-KZ"/>
              </w:rPr>
            </w:pPr>
          </w:p>
        </w:tc>
        <w:tc>
          <w:tcPr>
            <w:tcW w:w="1535" w:type="dxa"/>
          </w:tcPr>
          <w:p w14:paraId="2B248630" w14:textId="234C739D" w:rsidR="000A4F2D" w:rsidRPr="00973565" w:rsidRDefault="000A4F2D" w:rsidP="00D557AB">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p>
        </w:tc>
      </w:tr>
      <w:tr w:rsidR="00E10128" w:rsidRPr="000A4F2D" w14:paraId="565892A6" w14:textId="77777777" w:rsidTr="00AD66DF">
        <w:trPr>
          <w:trHeight w:val="18586"/>
        </w:trPr>
        <w:tc>
          <w:tcPr>
            <w:tcW w:w="2686" w:type="dxa"/>
            <w:vMerge/>
          </w:tcPr>
          <w:p w14:paraId="1757CFDA" w14:textId="77777777" w:rsidR="000A4F2D" w:rsidRDefault="000A4F2D" w:rsidP="00D557AB">
            <w:pPr>
              <w:spacing w:line="240" w:lineRule="auto"/>
              <w:rPr>
                <w:rFonts w:ascii="Times New Roman" w:hAnsi="Times New Roman" w:cs="Times New Roman"/>
                <w:b/>
                <w:bCs/>
                <w:sz w:val="24"/>
                <w:szCs w:val="20"/>
                <w:lang w:val="kk-KZ"/>
              </w:rPr>
            </w:pPr>
          </w:p>
        </w:tc>
        <w:tc>
          <w:tcPr>
            <w:tcW w:w="3004" w:type="dxa"/>
          </w:tcPr>
          <w:p w14:paraId="20380172" w14:textId="77777777" w:rsidR="000A4F2D" w:rsidRPr="00EF69B1" w:rsidRDefault="000A4F2D" w:rsidP="00D557AB">
            <w:pPr>
              <w:spacing w:line="259" w:lineRule="auto"/>
              <w:rPr>
                <w:rFonts w:ascii="Times New Roman" w:hAnsi="Times New Roman" w:cs="Times New Roman"/>
                <w:sz w:val="24"/>
                <w:szCs w:val="24"/>
                <w:lang w:val="kk-KZ"/>
              </w:rPr>
            </w:pPr>
            <w:r w:rsidRPr="00EF69B1">
              <w:rPr>
                <w:rFonts w:ascii="Times New Roman" w:eastAsia="Calibri" w:hAnsi="Times New Roman" w:cs="Times New Roman"/>
                <w:sz w:val="24"/>
                <w:szCs w:val="24"/>
                <w:lang w:val="kk-KZ"/>
              </w:rPr>
              <w:t>Түстердің атауларын дұрыс қолдануды үйрету.                (Сенсорика)</w:t>
            </w:r>
            <w:r w:rsidRPr="00EF69B1">
              <w:rPr>
                <w:rFonts w:ascii="Times New Roman" w:hAnsi="Times New Roman" w:cs="Times New Roman"/>
                <w:sz w:val="24"/>
                <w:szCs w:val="24"/>
                <w:lang w:val="kk-KZ"/>
              </w:rPr>
              <w:t xml:space="preserve">                   </w:t>
            </w:r>
            <w:r w:rsidRPr="00EF69B1">
              <w:rPr>
                <w:rFonts w:ascii="Times New Roman" w:eastAsia="Calibri" w:hAnsi="Times New Roman" w:cs="Times New Roman"/>
                <w:color w:val="000000"/>
                <w:sz w:val="24"/>
                <w:szCs w:val="24"/>
                <w:lang w:val="kk-KZ" w:eastAsia="ru-RU"/>
              </w:rPr>
              <w:t xml:space="preserve">Үстел үсті ойындары </w:t>
            </w:r>
            <w:r w:rsidRPr="00EF69B1">
              <w:rPr>
                <w:rFonts w:ascii="Times New Roman" w:hAnsi="Times New Roman" w:cs="Times New Roman"/>
                <w:color w:val="000000"/>
                <w:sz w:val="24"/>
                <w:szCs w:val="24"/>
                <w:lang w:val="kk-KZ" w:eastAsia="ru-RU"/>
              </w:rPr>
              <w:t xml:space="preserve"> Түстерді салыстырып, ажыратып салу, қолдың ұсақ моторикасын дамыту. Шапшаңдыққа, жылдамдыққа үйрету.</w:t>
            </w:r>
            <w:r w:rsidRPr="00EF69B1">
              <w:rPr>
                <w:rFonts w:ascii="Times New Roman" w:eastAsia="Calibri" w:hAnsi="Times New Roman" w:cs="Times New Roman"/>
                <w:sz w:val="24"/>
                <w:szCs w:val="24"/>
                <w:lang w:val="kk-KZ"/>
              </w:rPr>
              <w:t xml:space="preserve"> «Кім жылдам?</w:t>
            </w:r>
            <w:r w:rsidRPr="00EF69B1">
              <w:rPr>
                <w:rFonts w:ascii="Times New Roman" w:hAnsi="Times New Roman" w:cs="Times New Roman"/>
                <w:sz w:val="24"/>
                <w:szCs w:val="24"/>
                <w:lang w:val="kk-KZ"/>
              </w:rPr>
              <w:t xml:space="preserve">                                                              </w:t>
            </w:r>
            <w:r w:rsidRPr="00EF69B1">
              <w:rPr>
                <w:rFonts w:ascii="Times New Roman" w:eastAsia="Calibri" w:hAnsi="Times New Roman" w:cs="Times New Roman"/>
                <w:sz w:val="24"/>
                <w:szCs w:val="24"/>
                <w:lang w:val="kk-KZ"/>
              </w:rPr>
              <w:t xml:space="preserve">Дөңгелек, ұзын пішіндерге ұқсас заттарды бейнелеуді үйрету.                </w:t>
            </w:r>
            <w:r w:rsidRPr="00EF69B1">
              <w:rPr>
                <w:rFonts w:ascii="Times New Roman" w:hAnsi="Times New Roman" w:cs="Times New Roman"/>
                <w:sz w:val="24"/>
                <w:szCs w:val="24"/>
                <w:lang w:val="kk-KZ"/>
              </w:rPr>
              <w:t xml:space="preserve"> (Сурет салу)             </w:t>
            </w:r>
            <w:r w:rsidRPr="00EF69B1">
              <w:rPr>
                <w:rFonts w:ascii="Times New Roman" w:eastAsia="Times New Roman" w:hAnsi="Times New Roman" w:cs="Times New Roman"/>
                <w:sz w:val="24"/>
                <w:szCs w:val="24"/>
                <w:lang w:val="kk-KZ" w:eastAsia="ru-RU"/>
              </w:rPr>
              <w:t>«Жаңбыр»</w:t>
            </w:r>
            <w:r w:rsidRPr="00EF69B1">
              <w:rPr>
                <w:rFonts w:ascii="Times New Roman" w:hAnsi="Times New Roman" w:cs="Times New Roman"/>
                <w:sz w:val="24"/>
                <w:szCs w:val="24"/>
                <w:lang w:val="kk-KZ"/>
              </w:rPr>
              <w:t xml:space="preserve">                </w:t>
            </w:r>
            <w:r w:rsidRPr="00EF69B1">
              <w:rPr>
                <w:rFonts w:ascii="Times New Roman" w:eastAsia="Times New Roman" w:hAnsi="Times New Roman" w:cs="Times New Roman"/>
                <w:sz w:val="24"/>
                <w:szCs w:val="24"/>
                <w:lang w:val="kk-KZ" w:eastAsia="ru-RU"/>
              </w:rPr>
              <w:t xml:space="preserve">Мақсаты:  Жаңбыр суретін сала білуге үйрету. Сурет салудың әдіс тәсілдерін дамыту. Табиғатты аялауға үйрету.               </w:t>
            </w:r>
            <w:r w:rsidRPr="00EF69B1">
              <w:rPr>
                <w:rFonts w:ascii="Times New Roman" w:hAnsi="Times New Roman" w:cs="Times New Roman"/>
                <w:sz w:val="24"/>
                <w:szCs w:val="24"/>
                <w:lang w:val="kk-KZ"/>
              </w:rPr>
              <w:t xml:space="preserve">   </w:t>
            </w:r>
            <w:r w:rsidRPr="00EF69B1">
              <w:rPr>
                <w:rFonts w:ascii="Times New Roman" w:eastAsia="Times New Roman" w:hAnsi="Times New Roman" w:cs="Times New Roman"/>
                <w:sz w:val="24"/>
                <w:szCs w:val="24"/>
                <w:lang w:val="kk-KZ" w:eastAsia="ru-RU"/>
              </w:rPr>
              <w:t>Дидактикалық ойын</w:t>
            </w:r>
            <w:r w:rsidRPr="00EF69B1">
              <w:rPr>
                <w:rFonts w:ascii="Times New Roman" w:hAnsi="Times New Roman" w:cs="Times New Roman"/>
                <w:sz w:val="24"/>
                <w:szCs w:val="24"/>
                <w:lang w:val="kk-KZ"/>
              </w:rPr>
              <w:t xml:space="preserve"> </w:t>
            </w:r>
            <w:r w:rsidRPr="00EF69B1">
              <w:rPr>
                <w:rFonts w:ascii="Times New Roman" w:eastAsia="Times New Roman" w:hAnsi="Times New Roman" w:cs="Times New Roman"/>
                <w:sz w:val="24"/>
                <w:szCs w:val="24"/>
                <w:lang w:val="kk-KZ" w:eastAsia="ru-RU"/>
              </w:rPr>
              <w:t xml:space="preserve">«Кім жылдам?»          </w:t>
            </w:r>
          </w:p>
          <w:p w14:paraId="1F9C3E18" w14:textId="77777777" w:rsidR="000A4F2D" w:rsidRPr="00EF69B1" w:rsidRDefault="000A4F2D" w:rsidP="00D557AB">
            <w:pPr>
              <w:spacing w:line="240" w:lineRule="auto"/>
              <w:rPr>
                <w:rFonts w:ascii="Times New Roman" w:eastAsia="Times New Roman" w:hAnsi="Times New Roman" w:cs="Times New Roman"/>
                <w:sz w:val="24"/>
                <w:szCs w:val="24"/>
                <w:lang w:val="kk-KZ" w:eastAsia="ru-RU"/>
              </w:rPr>
            </w:pPr>
          </w:p>
          <w:p w14:paraId="1ECD92F2" w14:textId="77777777" w:rsidR="000A4F2D" w:rsidRPr="00EF69B1" w:rsidRDefault="000A4F2D" w:rsidP="00D557AB">
            <w:pPr>
              <w:spacing w:line="240" w:lineRule="auto"/>
              <w:rPr>
                <w:rFonts w:ascii="Times New Roman" w:eastAsia="Calibri" w:hAnsi="Times New Roman" w:cs="Times New Roman"/>
                <w:sz w:val="24"/>
                <w:szCs w:val="24"/>
                <w:lang w:val="kk-KZ"/>
              </w:rPr>
            </w:pPr>
          </w:p>
        </w:tc>
        <w:tc>
          <w:tcPr>
            <w:tcW w:w="3261" w:type="dxa"/>
          </w:tcPr>
          <w:p w14:paraId="072502AB" w14:textId="77777777" w:rsidR="000A4F2D" w:rsidRPr="00EF69B1" w:rsidRDefault="000A4F2D" w:rsidP="00D557AB">
            <w:pPr>
              <w:widowControl w:val="0"/>
              <w:rPr>
                <w:rFonts w:ascii="Times New Roman" w:hAnsi="Times New Roman" w:cs="Times New Roman"/>
                <w:sz w:val="24"/>
                <w:szCs w:val="24"/>
                <w:lang w:val="kk-KZ"/>
              </w:rPr>
            </w:pPr>
            <w:r w:rsidRPr="00EF69B1">
              <w:rPr>
                <w:rFonts w:ascii="Times New Roman" w:eastAsia="Calibri" w:hAnsi="Times New Roman" w:cs="Times New Roman"/>
                <w:sz w:val="24"/>
                <w:szCs w:val="24"/>
                <w:lang w:val="kk-KZ"/>
              </w:rPr>
              <w:t xml:space="preserve">Дөңгелек, ұзын пішіндерге ұқсас заттарды бейнелеуді үйрету.                </w:t>
            </w:r>
            <w:r w:rsidRPr="00EF69B1">
              <w:rPr>
                <w:rFonts w:ascii="Times New Roman" w:hAnsi="Times New Roman" w:cs="Times New Roman"/>
                <w:sz w:val="24"/>
                <w:szCs w:val="24"/>
                <w:lang w:val="kk-KZ"/>
              </w:rPr>
              <w:t xml:space="preserve"> </w:t>
            </w:r>
          </w:p>
          <w:p w14:paraId="31E40B93" w14:textId="77777777" w:rsidR="000A4F2D" w:rsidRPr="00EF69B1" w:rsidRDefault="000A4F2D" w:rsidP="00D557AB">
            <w:pPr>
              <w:widowControl w:val="0"/>
              <w:rPr>
                <w:rFonts w:ascii="Times New Roman" w:eastAsia="Calibri" w:hAnsi="Times New Roman" w:cs="Times New Roman"/>
                <w:sz w:val="24"/>
                <w:szCs w:val="24"/>
                <w:lang w:val="kk-KZ"/>
              </w:rPr>
            </w:pPr>
            <w:r w:rsidRPr="00EF69B1">
              <w:rPr>
                <w:rFonts w:ascii="Times New Roman" w:hAnsi="Times New Roman" w:cs="Times New Roman"/>
                <w:sz w:val="24"/>
                <w:szCs w:val="24"/>
                <w:lang w:val="kk-KZ"/>
              </w:rPr>
              <w:t>(Сурет салу)</w:t>
            </w:r>
            <w:r w:rsidRPr="00EF69B1">
              <w:rPr>
                <w:rFonts w:ascii="Times New Roman" w:eastAsia="Calibri" w:hAnsi="Times New Roman" w:cs="Times New Roman"/>
                <w:sz w:val="24"/>
                <w:szCs w:val="24"/>
                <w:lang w:val="kk-KZ"/>
              </w:rPr>
              <w:t xml:space="preserve">    </w:t>
            </w:r>
          </w:p>
          <w:p w14:paraId="4F8B22F5" w14:textId="149CDBC0" w:rsidR="000A4F2D" w:rsidRPr="00EF69B1" w:rsidRDefault="000A4F2D" w:rsidP="00D557AB">
            <w:pPr>
              <w:widowControl w:val="0"/>
              <w:rPr>
                <w:rFonts w:ascii="Times New Roman" w:eastAsia="Calibri" w:hAnsi="Times New Roman" w:cs="Times New Roman"/>
                <w:sz w:val="24"/>
                <w:szCs w:val="24"/>
                <w:lang w:val="kk-KZ"/>
              </w:rPr>
            </w:pPr>
            <w:r w:rsidRPr="00EF69B1">
              <w:rPr>
                <w:rFonts w:ascii="Times New Roman" w:eastAsia="Calibri" w:hAnsi="Times New Roman" w:cs="Times New Roman"/>
                <w:sz w:val="24"/>
                <w:szCs w:val="24"/>
                <w:lang w:val="kk-KZ"/>
              </w:rPr>
              <w:t xml:space="preserve"> Қағаз бетіне саусақпен көктемгі ағашты, ұзын пішіндерді  салуға үйрету.</w:t>
            </w:r>
            <w:r w:rsidRPr="00EF69B1">
              <w:rPr>
                <w:rFonts w:ascii="Times New Roman" w:eastAsia="Times New Roman" w:hAnsi="Times New Roman" w:cs="Times New Roman"/>
                <w:sz w:val="24"/>
                <w:szCs w:val="24"/>
                <w:lang w:val="kk-KZ" w:eastAsia="ru-RU"/>
              </w:rPr>
              <w:t xml:space="preserve"> Дидактикалық ойын</w:t>
            </w:r>
            <w:r w:rsidRPr="00EF69B1">
              <w:rPr>
                <w:rFonts w:ascii="Times New Roman" w:eastAsia="Calibri" w:hAnsi="Times New Roman" w:cs="Times New Roman"/>
                <w:sz w:val="24"/>
                <w:szCs w:val="24"/>
                <w:lang w:val="kk-KZ"/>
              </w:rPr>
              <w:t xml:space="preserve"> </w:t>
            </w:r>
            <w:r w:rsidRPr="00EF69B1">
              <w:rPr>
                <w:rFonts w:ascii="Times New Roman" w:eastAsia="Times New Roman" w:hAnsi="Times New Roman" w:cs="Times New Roman"/>
                <w:sz w:val="24"/>
                <w:szCs w:val="24"/>
                <w:lang w:val="kk-KZ" w:eastAsia="ru-RU"/>
              </w:rPr>
              <w:t xml:space="preserve">«Кім қалай салады?»          </w:t>
            </w:r>
            <w:r w:rsidRPr="00EF69B1">
              <w:rPr>
                <w:rFonts w:ascii="Times New Roman" w:hAnsi="Times New Roman" w:cs="Times New Roman"/>
                <w:sz w:val="24"/>
                <w:szCs w:val="24"/>
                <w:lang w:val="kk-KZ"/>
              </w:rPr>
              <w:t xml:space="preserve">        </w:t>
            </w:r>
            <w:r w:rsidRPr="00EF69B1">
              <w:rPr>
                <w:rFonts w:ascii="Times New Roman" w:eastAsia="Calibri" w:hAnsi="Times New Roman" w:cs="Times New Roman"/>
                <w:sz w:val="24"/>
                <w:szCs w:val="24"/>
                <w:lang w:val="kk-KZ"/>
              </w:rPr>
              <w:t xml:space="preserve">           </w:t>
            </w:r>
          </w:p>
        </w:tc>
        <w:tc>
          <w:tcPr>
            <w:tcW w:w="3552" w:type="dxa"/>
          </w:tcPr>
          <w:p w14:paraId="2E2EC57C" w14:textId="77777777" w:rsidR="00EF69B1" w:rsidRPr="00EF69B1" w:rsidRDefault="00EF69B1" w:rsidP="00D557AB">
            <w:pPr>
              <w:spacing w:line="259" w:lineRule="auto"/>
              <w:rPr>
                <w:rFonts w:ascii="Times New Roman" w:hAnsi="Times New Roman" w:cs="Times New Roman"/>
                <w:spacing w:val="1"/>
                <w:sz w:val="24"/>
                <w:szCs w:val="24"/>
                <w:lang w:val="kk-KZ"/>
              </w:rPr>
            </w:pPr>
            <w:r w:rsidRPr="00EF69B1">
              <w:rPr>
                <w:rFonts w:ascii="Times New Roman" w:hAnsi="Times New Roman" w:cs="Times New Roman"/>
                <w:sz w:val="24"/>
                <w:szCs w:val="24"/>
                <w:lang w:val="kk-KZ"/>
              </w:rPr>
              <w:t>Ертегі оқып</w:t>
            </w:r>
            <w:r w:rsidRPr="00EF69B1">
              <w:rPr>
                <w:rFonts w:ascii="Times New Roman" w:hAnsi="Times New Roman" w:cs="Times New Roman"/>
                <w:spacing w:val="1"/>
                <w:sz w:val="24"/>
                <w:szCs w:val="24"/>
                <w:lang w:val="kk-KZ"/>
              </w:rPr>
              <w:t xml:space="preserve"> </w:t>
            </w:r>
            <w:r w:rsidRPr="00EF69B1">
              <w:rPr>
                <w:rFonts w:ascii="Times New Roman" w:hAnsi="Times New Roman" w:cs="Times New Roman"/>
                <w:sz w:val="24"/>
                <w:szCs w:val="24"/>
                <w:lang w:val="kk-KZ"/>
              </w:rPr>
              <w:t>беру. Ойыншықтарды,</w:t>
            </w:r>
            <w:r w:rsidRPr="00EF69B1">
              <w:rPr>
                <w:rFonts w:ascii="Times New Roman" w:hAnsi="Times New Roman" w:cs="Times New Roman"/>
                <w:spacing w:val="1"/>
                <w:sz w:val="24"/>
                <w:szCs w:val="24"/>
                <w:lang w:val="kk-KZ"/>
              </w:rPr>
              <w:t xml:space="preserve"> </w:t>
            </w:r>
            <w:r w:rsidRPr="00EF69B1">
              <w:rPr>
                <w:rFonts w:ascii="Times New Roman" w:hAnsi="Times New Roman" w:cs="Times New Roman"/>
                <w:sz w:val="24"/>
                <w:szCs w:val="24"/>
                <w:lang w:val="kk-KZ"/>
              </w:rPr>
              <w:t>суреттерді,</w:t>
            </w:r>
            <w:r w:rsidRPr="00EF69B1">
              <w:rPr>
                <w:rFonts w:ascii="Times New Roman" w:hAnsi="Times New Roman" w:cs="Times New Roman"/>
                <w:spacing w:val="1"/>
                <w:sz w:val="24"/>
                <w:szCs w:val="24"/>
                <w:lang w:val="kk-KZ"/>
              </w:rPr>
              <w:t xml:space="preserve"> </w:t>
            </w:r>
            <w:r w:rsidRPr="00EF69B1">
              <w:rPr>
                <w:rFonts w:ascii="Times New Roman" w:hAnsi="Times New Roman" w:cs="Times New Roman"/>
                <w:sz w:val="24"/>
                <w:szCs w:val="24"/>
                <w:lang w:val="kk-KZ"/>
              </w:rPr>
              <w:t>үстел</w:t>
            </w:r>
            <w:r w:rsidRPr="00EF69B1">
              <w:rPr>
                <w:rFonts w:ascii="Times New Roman" w:hAnsi="Times New Roman" w:cs="Times New Roman"/>
                <w:spacing w:val="1"/>
                <w:sz w:val="24"/>
                <w:szCs w:val="24"/>
                <w:lang w:val="kk-KZ"/>
              </w:rPr>
              <w:t xml:space="preserve"> </w:t>
            </w:r>
            <w:r w:rsidRPr="00EF69B1">
              <w:rPr>
                <w:rFonts w:ascii="Times New Roman" w:hAnsi="Times New Roman" w:cs="Times New Roman"/>
                <w:sz w:val="24"/>
                <w:szCs w:val="24"/>
                <w:lang w:val="kk-KZ"/>
              </w:rPr>
              <w:t>үсті</w:t>
            </w:r>
            <w:r w:rsidRPr="00EF69B1">
              <w:rPr>
                <w:rFonts w:ascii="Times New Roman" w:hAnsi="Times New Roman" w:cs="Times New Roman"/>
                <w:spacing w:val="1"/>
                <w:sz w:val="24"/>
                <w:szCs w:val="24"/>
                <w:lang w:val="kk-KZ"/>
              </w:rPr>
              <w:t xml:space="preserve"> </w:t>
            </w:r>
            <w:r w:rsidRPr="00EF69B1">
              <w:rPr>
                <w:rFonts w:ascii="Times New Roman" w:hAnsi="Times New Roman" w:cs="Times New Roman"/>
                <w:sz w:val="24"/>
                <w:szCs w:val="24"/>
                <w:lang w:val="kk-KZ"/>
              </w:rPr>
              <w:t>театрының</w:t>
            </w:r>
            <w:r w:rsidRPr="00EF69B1">
              <w:rPr>
                <w:rFonts w:ascii="Times New Roman" w:hAnsi="Times New Roman" w:cs="Times New Roman"/>
                <w:spacing w:val="1"/>
                <w:sz w:val="24"/>
                <w:szCs w:val="24"/>
                <w:lang w:val="kk-KZ"/>
              </w:rPr>
              <w:t xml:space="preserve"> </w:t>
            </w:r>
            <w:r w:rsidRPr="00EF69B1">
              <w:rPr>
                <w:rFonts w:ascii="Times New Roman" w:hAnsi="Times New Roman" w:cs="Times New Roman"/>
                <w:sz w:val="24"/>
                <w:szCs w:val="24"/>
                <w:lang w:val="kk-KZ"/>
              </w:rPr>
              <w:t>кейіпкерлерін</w:t>
            </w:r>
            <w:r w:rsidRPr="00EF69B1">
              <w:rPr>
                <w:rFonts w:ascii="Times New Roman" w:hAnsi="Times New Roman" w:cs="Times New Roman"/>
                <w:spacing w:val="1"/>
                <w:sz w:val="24"/>
                <w:szCs w:val="24"/>
                <w:lang w:val="kk-KZ"/>
              </w:rPr>
              <w:t xml:space="preserve"> </w:t>
            </w:r>
            <w:r w:rsidRPr="00EF69B1">
              <w:rPr>
                <w:rFonts w:ascii="Times New Roman" w:hAnsi="Times New Roman" w:cs="Times New Roman"/>
                <w:sz w:val="24"/>
                <w:szCs w:val="24"/>
                <w:lang w:val="kk-KZ"/>
              </w:rPr>
              <w:t>және</w:t>
            </w:r>
            <w:r w:rsidRPr="00EF69B1">
              <w:rPr>
                <w:rFonts w:ascii="Times New Roman" w:hAnsi="Times New Roman" w:cs="Times New Roman"/>
                <w:spacing w:val="1"/>
                <w:sz w:val="24"/>
                <w:szCs w:val="24"/>
                <w:lang w:val="kk-KZ"/>
              </w:rPr>
              <w:t xml:space="preserve"> </w:t>
            </w:r>
            <w:r w:rsidRPr="00EF69B1">
              <w:rPr>
                <w:rFonts w:ascii="Times New Roman" w:hAnsi="Times New Roman" w:cs="Times New Roman"/>
                <w:sz w:val="24"/>
                <w:szCs w:val="24"/>
                <w:lang w:val="kk-KZ"/>
              </w:rPr>
              <w:t>басқа</w:t>
            </w:r>
            <w:r w:rsidRPr="00EF69B1">
              <w:rPr>
                <w:rFonts w:ascii="Times New Roman" w:hAnsi="Times New Roman" w:cs="Times New Roman"/>
                <w:spacing w:val="1"/>
                <w:sz w:val="24"/>
                <w:szCs w:val="24"/>
                <w:lang w:val="kk-KZ"/>
              </w:rPr>
              <w:t xml:space="preserve"> </w:t>
            </w:r>
            <w:r w:rsidRPr="00EF69B1">
              <w:rPr>
                <w:rFonts w:ascii="Times New Roman" w:hAnsi="Times New Roman" w:cs="Times New Roman"/>
                <w:sz w:val="24"/>
                <w:szCs w:val="24"/>
                <w:lang w:val="kk-KZ"/>
              </w:rPr>
              <w:t>да</w:t>
            </w:r>
            <w:r w:rsidRPr="00EF69B1">
              <w:rPr>
                <w:rFonts w:ascii="Times New Roman" w:hAnsi="Times New Roman" w:cs="Times New Roman"/>
                <w:spacing w:val="1"/>
                <w:sz w:val="24"/>
                <w:szCs w:val="24"/>
                <w:lang w:val="kk-KZ"/>
              </w:rPr>
              <w:t xml:space="preserve"> </w:t>
            </w:r>
            <w:r w:rsidRPr="00EF69B1">
              <w:rPr>
                <w:rFonts w:ascii="Times New Roman" w:hAnsi="Times New Roman" w:cs="Times New Roman"/>
                <w:sz w:val="24"/>
                <w:szCs w:val="24"/>
                <w:lang w:val="kk-KZ"/>
              </w:rPr>
              <w:t>көрнекі</w:t>
            </w:r>
            <w:r w:rsidRPr="00EF69B1">
              <w:rPr>
                <w:rFonts w:ascii="Times New Roman" w:hAnsi="Times New Roman" w:cs="Times New Roman"/>
                <w:spacing w:val="1"/>
                <w:sz w:val="24"/>
                <w:szCs w:val="24"/>
                <w:lang w:val="kk-KZ"/>
              </w:rPr>
              <w:t xml:space="preserve"> </w:t>
            </w:r>
            <w:r w:rsidRPr="00EF69B1">
              <w:rPr>
                <w:rFonts w:ascii="Times New Roman" w:hAnsi="Times New Roman" w:cs="Times New Roman"/>
                <w:sz w:val="24"/>
                <w:szCs w:val="24"/>
                <w:lang w:val="kk-KZ"/>
              </w:rPr>
              <w:t>құралдарды</w:t>
            </w:r>
            <w:r w:rsidRPr="00EF69B1">
              <w:rPr>
                <w:rFonts w:ascii="Times New Roman" w:hAnsi="Times New Roman" w:cs="Times New Roman"/>
                <w:spacing w:val="1"/>
                <w:sz w:val="24"/>
                <w:szCs w:val="24"/>
                <w:lang w:val="kk-KZ"/>
              </w:rPr>
              <w:t xml:space="preserve"> </w:t>
            </w:r>
            <w:r w:rsidRPr="00EF69B1">
              <w:rPr>
                <w:rFonts w:ascii="Times New Roman" w:hAnsi="Times New Roman" w:cs="Times New Roman"/>
                <w:sz w:val="24"/>
                <w:szCs w:val="24"/>
                <w:lang w:val="kk-KZ"/>
              </w:rPr>
              <w:t>көрсетумен</w:t>
            </w:r>
            <w:r w:rsidRPr="00EF69B1">
              <w:rPr>
                <w:rFonts w:ascii="Times New Roman" w:hAnsi="Times New Roman" w:cs="Times New Roman"/>
                <w:spacing w:val="1"/>
                <w:sz w:val="24"/>
                <w:szCs w:val="24"/>
                <w:lang w:val="kk-KZ"/>
              </w:rPr>
              <w:t xml:space="preserve"> </w:t>
            </w:r>
            <w:r w:rsidRPr="00EF69B1">
              <w:rPr>
                <w:rFonts w:ascii="Times New Roman" w:hAnsi="Times New Roman" w:cs="Times New Roman"/>
                <w:sz w:val="24"/>
                <w:szCs w:val="24"/>
                <w:lang w:val="kk-KZ"/>
              </w:rPr>
              <w:t xml:space="preserve">сүйемелдеп ойнату. </w:t>
            </w:r>
            <w:r w:rsidRPr="00EF69B1">
              <w:rPr>
                <w:rFonts w:ascii="Times New Roman" w:hAnsi="Times New Roman" w:cs="Times New Roman"/>
                <w:spacing w:val="1"/>
                <w:sz w:val="24"/>
                <w:szCs w:val="24"/>
                <w:lang w:val="kk-KZ"/>
              </w:rPr>
              <w:t xml:space="preserve"> </w:t>
            </w:r>
          </w:p>
          <w:p w14:paraId="126F18E8" w14:textId="77777777" w:rsidR="00EF69B1" w:rsidRDefault="00EF69B1" w:rsidP="00EF69B1">
            <w:pPr>
              <w:rPr>
                <w:rFonts w:ascii="Times New Roman" w:eastAsia="Times New Roman" w:hAnsi="Times New Roman" w:cs="Times New Roman"/>
                <w:sz w:val="24"/>
                <w:szCs w:val="24"/>
                <w:lang w:val="kk-KZ"/>
              </w:rPr>
            </w:pPr>
            <w:r w:rsidRPr="00EF69B1">
              <w:rPr>
                <w:rFonts w:ascii="Times New Roman" w:hAnsi="Times New Roman" w:cs="Times New Roman"/>
                <w:spacing w:val="1"/>
                <w:sz w:val="24"/>
                <w:szCs w:val="24"/>
                <w:lang w:val="kk-KZ"/>
              </w:rPr>
              <w:t>(</w:t>
            </w:r>
            <w:r w:rsidRPr="00EF69B1">
              <w:rPr>
                <w:rFonts w:ascii="Times New Roman" w:hAnsi="Times New Roman" w:cs="Times New Roman"/>
                <w:sz w:val="24"/>
                <w:szCs w:val="24"/>
                <w:lang w:val="kk-KZ"/>
              </w:rPr>
              <w:t>көркем әдебиет)</w:t>
            </w:r>
            <w:r w:rsidRPr="00EF69B1">
              <w:rPr>
                <w:rFonts w:ascii="Times New Roman" w:eastAsia="Times New Roman" w:hAnsi="Times New Roman" w:cs="Times New Roman"/>
                <w:sz w:val="24"/>
                <w:szCs w:val="24"/>
                <w:lang w:val="kk-KZ"/>
              </w:rPr>
              <w:t xml:space="preserve"> Фланелеграфтағы</w:t>
            </w:r>
          </w:p>
          <w:p w14:paraId="1C491975" w14:textId="6D7090C7" w:rsidR="00EF69B1" w:rsidRPr="00EF69B1" w:rsidRDefault="00EF69B1" w:rsidP="00EF69B1">
            <w:pPr>
              <w:rPr>
                <w:rFonts w:ascii="Times New Roman" w:eastAsia="Times New Roman" w:hAnsi="Times New Roman" w:cs="Times New Roman"/>
                <w:sz w:val="24"/>
                <w:szCs w:val="24"/>
                <w:lang w:val="kk-KZ"/>
              </w:rPr>
            </w:pPr>
            <w:r w:rsidRPr="00EF69B1">
              <w:rPr>
                <w:rFonts w:ascii="Times New Roman" w:eastAsia="Times New Roman" w:hAnsi="Times New Roman" w:cs="Times New Roman"/>
                <w:sz w:val="24"/>
                <w:szCs w:val="24"/>
                <w:lang w:val="kk-KZ"/>
              </w:rPr>
              <w:t xml:space="preserve"> наурыз көженің дәндерін тауып  жапсырту </w:t>
            </w:r>
          </w:p>
          <w:p w14:paraId="51833CAB" w14:textId="77777777" w:rsidR="00EF69B1" w:rsidRDefault="00EF69B1" w:rsidP="00EF69B1">
            <w:pPr>
              <w:rPr>
                <w:rFonts w:ascii="Times New Roman" w:eastAsia="Times New Roman" w:hAnsi="Times New Roman" w:cs="Times New Roman"/>
                <w:sz w:val="24"/>
                <w:szCs w:val="24"/>
                <w:lang w:val="kk-KZ"/>
              </w:rPr>
            </w:pPr>
            <w:r w:rsidRPr="00EF69B1">
              <w:rPr>
                <w:rFonts w:ascii="Times New Roman" w:eastAsia="Times New Roman" w:hAnsi="Times New Roman" w:cs="Times New Roman"/>
                <w:sz w:val="24"/>
                <w:szCs w:val="24"/>
                <w:lang w:val="kk-KZ"/>
              </w:rPr>
              <w:t xml:space="preserve">(жапсыру) </w:t>
            </w:r>
          </w:p>
          <w:p w14:paraId="35BDCD06" w14:textId="2B936B2C" w:rsidR="00EF69B1" w:rsidRPr="00EF69B1" w:rsidRDefault="00EF69B1" w:rsidP="00EF69B1">
            <w:pPr>
              <w:rPr>
                <w:rFonts w:ascii="Times New Roman" w:eastAsia="Times New Roman" w:hAnsi="Times New Roman" w:cs="Times New Roman"/>
                <w:sz w:val="24"/>
                <w:szCs w:val="24"/>
                <w:lang w:val="kk-KZ"/>
              </w:rPr>
            </w:pPr>
            <w:r w:rsidRPr="00EF69B1">
              <w:rPr>
                <w:rFonts w:ascii="Times New Roman" w:eastAsia="Times New Roman" w:hAnsi="Times New Roman" w:cs="Times New Roman"/>
                <w:sz w:val="24"/>
                <w:szCs w:val="24"/>
                <w:lang w:val="kk-KZ"/>
              </w:rPr>
              <w:t xml:space="preserve">Дәндерді ермексаздан жасату, оларды бояту. </w:t>
            </w:r>
          </w:p>
          <w:p w14:paraId="4D6F3C77" w14:textId="77777777" w:rsidR="00EF69B1" w:rsidRPr="00EF69B1" w:rsidRDefault="00EF69B1" w:rsidP="00EF69B1">
            <w:pPr>
              <w:widowControl w:val="0"/>
              <w:autoSpaceDE w:val="0"/>
              <w:autoSpaceDN w:val="0"/>
              <w:spacing w:line="240" w:lineRule="auto"/>
              <w:rPr>
                <w:rFonts w:ascii="Times New Roman" w:eastAsia="Times New Roman" w:hAnsi="Times New Roman" w:cs="Times New Roman"/>
                <w:sz w:val="24"/>
                <w:szCs w:val="24"/>
                <w:lang w:val="kk-KZ"/>
              </w:rPr>
            </w:pPr>
            <w:r w:rsidRPr="00EF69B1">
              <w:rPr>
                <w:rFonts w:ascii="Times New Roman" w:eastAsia="Times New Roman" w:hAnsi="Times New Roman" w:cs="Times New Roman"/>
                <w:sz w:val="24"/>
                <w:szCs w:val="24"/>
                <w:lang w:val="kk-KZ"/>
              </w:rPr>
              <w:t>(сурет салу, мүсіндеу)</w:t>
            </w:r>
          </w:p>
          <w:p w14:paraId="3F6F808A" w14:textId="77777777" w:rsidR="00EF69B1" w:rsidRPr="00EF69B1" w:rsidRDefault="00EF69B1" w:rsidP="00EF69B1">
            <w:pPr>
              <w:widowControl w:val="0"/>
              <w:autoSpaceDE w:val="0"/>
              <w:autoSpaceDN w:val="0"/>
              <w:spacing w:line="240" w:lineRule="auto"/>
              <w:rPr>
                <w:rFonts w:ascii="Times New Roman" w:eastAsia="Times New Roman" w:hAnsi="Times New Roman" w:cs="Times New Roman"/>
                <w:sz w:val="24"/>
                <w:szCs w:val="24"/>
                <w:lang w:val="kk-KZ"/>
              </w:rPr>
            </w:pPr>
          </w:p>
          <w:p w14:paraId="27C8F110" w14:textId="478CCA8D" w:rsidR="000A4F2D" w:rsidRPr="00EF69B1" w:rsidRDefault="000A4F2D" w:rsidP="00EF69B1">
            <w:pPr>
              <w:widowControl w:val="0"/>
              <w:autoSpaceDE w:val="0"/>
              <w:autoSpaceDN w:val="0"/>
              <w:spacing w:line="240" w:lineRule="auto"/>
              <w:rPr>
                <w:rFonts w:ascii="Times New Roman" w:eastAsia="Calibri" w:hAnsi="Times New Roman" w:cs="Times New Roman"/>
                <w:b/>
                <w:sz w:val="24"/>
                <w:szCs w:val="24"/>
                <w:lang w:val="kk-KZ"/>
              </w:rPr>
            </w:pPr>
          </w:p>
        </w:tc>
        <w:tc>
          <w:tcPr>
            <w:tcW w:w="1980" w:type="dxa"/>
          </w:tcPr>
          <w:p w14:paraId="62D4C768" w14:textId="77777777" w:rsidR="000A4F2D" w:rsidRPr="00060B5C" w:rsidRDefault="000A4F2D" w:rsidP="00D557AB">
            <w:pPr>
              <w:widowControl w:val="0"/>
              <w:rPr>
                <w:rFonts w:ascii="Times New Roman" w:hAnsi="Times New Roman" w:cs="Times New Roman"/>
                <w:b/>
                <w:color w:val="000000"/>
                <w:sz w:val="24"/>
                <w:szCs w:val="24"/>
                <w:lang w:val="kk-KZ"/>
              </w:rPr>
            </w:pPr>
          </w:p>
        </w:tc>
        <w:tc>
          <w:tcPr>
            <w:tcW w:w="1535" w:type="dxa"/>
          </w:tcPr>
          <w:p w14:paraId="17F2BD65" w14:textId="77777777" w:rsidR="000A4F2D" w:rsidRDefault="000A4F2D" w:rsidP="00D557AB">
            <w:pPr>
              <w:widowControl w:val="0"/>
              <w:rPr>
                <w:rFonts w:ascii="Times New Roman" w:hAnsi="Times New Roman" w:cs="Times New Roman"/>
                <w:b/>
                <w:sz w:val="24"/>
                <w:szCs w:val="24"/>
                <w:lang w:val="kk-KZ"/>
              </w:rPr>
            </w:pPr>
          </w:p>
        </w:tc>
      </w:tr>
      <w:tr w:rsidR="00E10128" w:rsidRPr="00155D5F" w14:paraId="38EEBEB1" w14:textId="77777777" w:rsidTr="00AD66DF">
        <w:trPr>
          <w:trHeight w:val="1099"/>
        </w:trPr>
        <w:tc>
          <w:tcPr>
            <w:tcW w:w="2686" w:type="dxa"/>
          </w:tcPr>
          <w:p w14:paraId="3977A32B" w14:textId="77777777" w:rsidR="00D557AB" w:rsidRPr="009F042D" w:rsidRDefault="00D557AB" w:rsidP="00D557AB">
            <w:pPr>
              <w:spacing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lastRenderedPageBreak/>
              <w:t>2-</w:t>
            </w:r>
            <w:r w:rsidRPr="009F042D">
              <w:rPr>
                <w:rFonts w:ascii="Times New Roman" w:hAnsi="Times New Roman" w:cs="Times New Roman"/>
                <w:b/>
                <w:bCs/>
                <w:sz w:val="24"/>
                <w:szCs w:val="20"/>
                <w:lang w:val="kk-KZ"/>
              </w:rPr>
              <w:t xml:space="preserve">ші таңғы ас </w:t>
            </w:r>
          </w:p>
        </w:tc>
        <w:tc>
          <w:tcPr>
            <w:tcW w:w="3004" w:type="dxa"/>
          </w:tcPr>
          <w:p w14:paraId="3DBB6F81" w14:textId="77777777" w:rsidR="00D557AB"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p w14:paraId="5AB17B42" w14:textId="77777777" w:rsidR="00D557AB" w:rsidRPr="00FD50E2" w:rsidRDefault="00D557AB" w:rsidP="00D557AB">
            <w:pPr>
              <w:spacing w:line="240" w:lineRule="auto"/>
              <w:rPr>
                <w:rFonts w:ascii="Times New Roman" w:hAnsi="Times New Roman" w:cs="Times New Roman"/>
                <w:b/>
                <w:sz w:val="24"/>
                <w:szCs w:val="20"/>
                <w:lang w:val="kk-KZ"/>
              </w:rPr>
            </w:pPr>
          </w:p>
        </w:tc>
        <w:tc>
          <w:tcPr>
            <w:tcW w:w="3261" w:type="dxa"/>
          </w:tcPr>
          <w:p w14:paraId="65D2732F" w14:textId="579E406B" w:rsidR="00D557AB" w:rsidRPr="00770EC4" w:rsidRDefault="000A4F2D" w:rsidP="00D557AB">
            <w:pPr>
              <w:spacing w:line="240" w:lineRule="auto"/>
              <w:rPr>
                <w:rFonts w:ascii="Times New Roman" w:hAnsi="Times New Roman" w:cs="Times New Roman"/>
                <w:bCs/>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3552" w:type="dxa"/>
          </w:tcPr>
          <w:p w14:paraId="2424A2BC" w14:textId="77777777" w:rsidR="000A4F2D" w:rsidRDefault="000A4F2D" w:rsidP="000A4F2D">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p w14:paraId="5599B49B" w14:textId="77777777" w:rsidR="00D557AB" w:rsidRPr="00270CCD" w:rsidRDefault="00D557AB" w:rsidP="00D557AB">
            <w:pPr>
              <w:spacing w:line="240" w:lineRule="auto"/>
              <w:rPr>
                <w:rFonts w:ascii="Times New Roman" w:hAnsi="Times New Roman" w:cs="Times New Roman"/>
                <w:sz w:val="24"/>
                <w:szCs w:val="20"/>
                <w:lang w:val="kk-KZ"/>
              </w:rPr>
            </w:pPr>
          </w:p>
        </w:tc>
        <w:tc>
          <w:tcPr>
            <w:tcW w:w="1980" w:type="dxa"/>
          </w:tcPr>
          <w:p w14:paraId="04B272AF" w14:textId="77777777" w:rsidR="00D557AB" w:rsidRPr="00327B87" w:rsidRDefault="00D557AB" w:rsidP="00D557AB">
            <w:pPr>
              <w:spacing w:line="240" w:lineRule="auto"/>
              <w:rPr>
                <w:rFonts w:ascii="Times New Roman" w:hAnsi="Times New Roman" w:cs="Times New Roman"/>
                <w:sz w:val="24"/>
                <w:szCs w:val="20"/>
                <w:u w:val="single"/>
                <w:lang w:val="kk-KZ"/>
              </w:rPr>
            </w:pPr>
          </w:p>
        </w:tc>
        <w:tc>
          <w:tcPr>
            <w:tcW w:w="1535" w:type="dxa"/>
          </w:tcPr>
          <w:p w14:paraId="4CE644EB" w14:textId="59E0558B" w:rsidR="00D557AB" w:rsidRPr="00F62D29" w:rsidRDefault="00D557AB" w:rsidP="00D557AB">
            <w:pPr>
              <w:spacing w:line="240" w:lineRule="auto"/>
              <w:rPr>
                <w:rFonts w:ascii="Times New Roman" w:hAnsi="Times New Roman" w:cs="Times New Roman"/>
                <w:sz w:val="24"/>
                <w:szCs w:val="20"/>
                <w:u w:val="single"/>
                <w:lang w:val="kk-KZ"/>
              </w:rPr>
            </w:pPr>
          </w:p>
        </w:tc>
      </w:tr>
      <w:tr w:rsidR="00E10128" w:rsidRPr="00155D5F" w14:paraId="3DB2D8AE" w14:textId="6BA43188" w:rsidTr="00AD66DF">
        <w:tc>
          <w:tcPr>
            <w:tcW w:w="2686" w:type="dxa"/>
          </w:tcPr>
          <w:p w14:paraId="3A16658B" w14:textId="77777777" w:rsidR="00EF69B1" w:rsidRPr="00F62D29" w:rsidRDefault="00EF69B1" w:rsidP="00D557AB">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14:paraId="084245CA" w14:textId="77777777" w:rsidR="00EF69B1" w:rsidRPr="00F62D29" w:rsidRDefault="00EF69B1" w:rsidP="00D557AB">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3004" w:type="dxa"/>
          </w:tcPr>
          <w:p w14:paraId="717C0403" w14:textId="76023111" w:rsidR="00EF69B1" w:rsidRDefault="00EF69B1"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tc>
        <w:tc>
          <w:tcPr>
            <w:tcW w:w="3261" w:type="dxa"/>
          </w:tcPr>
          <w:p w14:paraId="217D9AA5" w14:textId="517923AA" w:rsidR="00EF69B1" w:rsidRDefault="00EF69B1"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3552" w:type="dxa"/>
          </w:tcPr>
          <w:p w14:paraId="0494D17C" w14:textId="2870434C" w:rsidR="00EF69B1" w:rsidRDefault="00EF69B1"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1980" w:type="dxa"/>
          </w:tcPr>
          <w:p w14:paraId="058327B0" w14:textId="77777777" w:rsidR="00EF69B1" w:rsidRDefault="00EF69B1" w:rsidP="00D557AB">
            <w:pPr>
              <w:spacing w:line="240" w:lineRule="auto"/>
              <w:rPr>
                <w:rFonts w:ascii="Times New Roman" w:hAnsi="Times New Roman" w:cs="Times New Roman"/>
                <w:sz w:val="24"/>
                <w:szCs w:val="20"/>
                <w:u w:val="single"/>
                <w:lang w:val="kk-KZ"/>
              </w:rPr>
            </w:pPr>
          </w:p>
        </w:tc>
        <w:tc>
          <w:tcPr>
            <w:tcW w:w="1535" w:type="dxa"/>
          </w:tcPr>
          <w:p w14:paraId="150D2159" w14:textId="77777777" w:rsidR="00EF69B1" w:rsidRDefault="00EF69B1" w:rsidP="00D557AB">
            <w:pPr>
              <w:spacing w:line="240" w:lineRule="auto"/>
              <w:rPr>
                <w:rFonts w:ascii="Times New Roman" w:hAnsi="Times New Roman" w:cs="Times New Roman"/>
                <w:sz w:val="24"/>
                <w:szCs w:val="20"/>
                <w:u w:val="single"/>
                <w:lang w:val="kk-KZ"/>
              </w:rPr>
            </w:pPr>
          </w:p>
        </w:tc>
      </w:tr>
      <w:tr w:rsidR="00E10128" w:rsidRPr="00155D5F" w14:paraId="34A06FCC" w14:textId="77777777" w:rsidTr="00AD66DF">
        <w:trPr>
          <w:trHeight w:val="274"/>
        </w:trPr>
        <w:tc>
          <w:tcPr>
            <w:tcW w:w="2686" w:type="dxa"/>
          </w:tcPr>
          <w:p w14:paraId="112F7324" w14:textId="77777777" w:rsidR="00D557AB" w:rsidRDefault="00D557AB" w:rsidP="00D557AB">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3004" w:type="dxa"/>
          </w:tcPr>
          <w:p w14:paraId="6460DD14" w14:textId="77777777" w:rsidR="00D557AB" w:rsidRPr="00EF69B1" w:rsidRDefault="00D557AB" w:rsidP="00D557AB">
            <w:pPr>
              <w:spacing w:line="240" w:lineRule="auto"/>
              <w:rPr>
                <w:rFonts w:ascii="Times New Roman" w:hAnsi="Times New Roman" w:cs="Times New Roman"/>
                <w:bCs/>
                <w:sz w:val="24"/>
                <w:szCs w:val="20"/>
                <w:lang w:val="kk-KZ"/>
              </w:rPr>
            </w:pPr>
            <w:r w:rsidRPr="00EF69B1">
              <w:rPr>
                <w:rFonts w:ascii="Times New Roman" w:hAnsi="Times New Roman" w:cs="Times New Roman"/>
                <w:bCs/>
                <w:color w:val="000000"/>
                <w:sz w:val="24"/>
                <w:szCs w:val="24"/>
                <w:lang w:val="kk-KZ"/>
              </w:rPr>
              <w:t xml:space="preserve"> </w:t>
            </w:r>
            <w:r w:rsidRPr="00EF69B1">
              <w:rPr>
                <w:rFonts w:ascii="Times New Roman" w:hAnsi="Times New Roman" w:cs="Times New Roman"/>
                <w:bCs/>
                <w:sz w:val="24"/>
                <w:szCs w:val="20"/>
                <w:lang w:val="kk-KZ"/>
              </w:rPr>
              <w:t>«Көктем белгілерін бақылау»</w:t>
            </w:r>
          </w:p>
          <w:p w14:paraId="730E4086" w14:textId="77777777" w:rsidR="00D557AB" w:rsidRPr="00EF69B1" w:rsidRDefault="00D557AB" w:rsidP="00D557AB">
            <w:pPr>
              <w:spacing w:line="240" w:lineRule="auto"/>
              <w:rPr>
                <w:rFonts w:ascii="Times New Roman" w:hAnsi="Times New Roman" w:cs="Times New Roman"/>
                <w:bCs/>
                <w:sz w:val="24"/>
                <w:szCs w:val="20"/>
                <w:lang w:val="kk-KZ"/>
              </w:rPr>
            </w:pPr>
            <w:r w:rsidRPr="00EF69B1">
              <w:rPr>
                <w:rFonts w:ascii="Times New Roman" w:hAnsi="Times New Roman" w:cs="Times New Roman"/>
                <w:bCs/>
                <w:sz w:val="24"/>
                <w:szCs w:val="20"/>
                <w:lang w:val="kk-KZ"/>
              </w:rPr>
              <w:t>Мақсаты: Балаларды өз ынталарымен көктемнің белгі нышандарын анықтауға үйрету (қары еріп ашылған жерлер, сүмелек мұздар, аспандағы түйдектелген бұлттар, жылғалар т.б)</w:t>
            </w:r>
          </w:p>
          <w:p w14:paraId="04CE42FA" w14:textId="77777777" w:rsidR="00D557AB" w:rsidRPr="00EF69B1" w:rsidRDefault="00D557AB" w:rsidP="00D557AB">
            <w:pPr>
              <w:spacing w:line="240" w:lineRule="auto"/>
              <w:rPr>
                <w:rFonts w:ascii="Times New Roman" w:hAnsi="Times New Roman" w:cs="Times New Roman"/>
                <w:bCs/>
                <w:sz w:val="24"/>
                <w:szCs w:val="20"/>
                <w:lang w:val="kk-KZ"/>
              </w:rPr>
            </w:pPr>
            <w:r w:rsidRPr="00EF69B1">
              <w:rPr>
                <w:rFonts w:ascii="Times New Roman" w:hAnsi="Times New Roman" w:cs="Times New Roman"/>
                <w:bCs/>
                <w:sz w:val="24"/>
                <w:szCs w:val="20"/>
                <w:lang w:val="kk-KZ"/>
              </w:rPr>
              <w:t>Еңбек: Кіреберісті қардан, мұздан тазарту.</w:t>
            </w:r>
          </w:p>
          <w:p w14:paraId="77EC32AE" w14:textId="77777777" w:rsidR="00D557AB" w:rsidRPr="00EF69B1" w:rsidRDefault="00D557AB" w:rsidP="00D557AB">
            <w:pPr>
              <w:spacing w:line="240" w:lineRule="auto"/>
              <w:rPr>
                <w:rFonts w:ascii="Times New Roman" w:hAnsi="Times New Roman" w:cs="Times New Roman"/>
                <w:bCs/>
                <w:sz w:val="24"/>
                <w:szCs w:val="20"/>
                <w:lang w:val="kk-KZ"/>
              </w:rPr>
            </w:pPr>
            <w:r w:rsidRPr="00EF69B1">
              <w:rPr>
                <w:rFonts w:ascii="Times New Roman" w:hAnsi="Times New Roman" w:cs="Times New Roman"/>
                <w:bCs/>
                <w:sz w:val="24"/>
                <w:szCs w:val="20"/>
                <w:lang w:val="kk-KZ"/>
              </w:rPr>
              <w:t>Мақсаты: еңбекке деген сүйіспеншіліктерін арттыру.</w:t>
            </w:r>
          </w:p>
          <w:p w14:paraId="3B613074" w14:textId="77777777" w:rsidR="00D557AB" w:rsidRPr="00EF69B1" w:rsidRDefault="00D557AB" w:rsidP="00D557AB">
            <w:pPr>
              <w:spacing w:line="240" w:lineRule="auto"/>
              <w:rPr>
                <w:rFonts w:ascii="Times New Roman" w:hAnsi="Times New Roman" w:cs="Times New Roman"/>
                <w:bCs/>
                <w:color w:val="000000"/>
                <w:sz w:val="28"/>
                <w:szCs w:val="28"/>
                <w:lang w:val="kk-KZ"/>
              </w:rPr>
            </w:pPr>
            <w:r w:rsidRPr="00EF69B1">
              <w:rPr>
                <w:rFonts w:ascii="Times New Roman" w:hAnsi="Times New Roman" w:cs="Times New Roman"/>
                <w:bCs/>
                <w:sz w:val="24"/>
                <w:szCs w:val="20"/>
                <w:lang w:val="kk-KZ"/>
              </w:rPr>
              <w:t>Қимылды ойын:          «Жүгір-отыр-жүгір»</w:t>
            </w:r>
            <w:r w:rsidRPr="00EF69B1">
              <w:rPr>
                <w:rFonts w:ascii="Times New Roman" w:hAnsi="Times New Roman" w:cs="Times New Roman"/>
                <w:bCs/>
                <w:color w:val="000000"/>
                <w:sz w:val="28"/>
                <w:szCs w:val="28"/>
                <w:lang w:val="kk-KZ"/>
              </w:rPr>
              <w:t xml:space="preserve">  </w:t>
            </w:r>
          </w:p>
          <w:p w14:paraId="1A8C93B5" w14:textId="77777777" w:rsidR="00D557AB" w:rsidRPr="00EF69B1" w:rsidRDefault="00D557AB" w:rsidP="00D557AB">
            <w:pPr>
              <w:widowControl w:val="0"/>
              <w:rPr>
                <w:rFonts w:ascii="Times New Roman" w:eastAsia="Calibri" w:hAnsi="Times New Roman" w:cs="Times New Roman"/>
                <w:bCs/>
                <w:sz w:val="24"/>
                <w:szCs w:val="24"/>
                <w:lang w:val="kk-KZ"/>
              </w:rPr>
            </w:pPr>
            <w:r w:rsidRPr="00EF69B1">
              <w:rPr>
                <w:rFonts w:ascii="Times New Roman" w:hAnsi="Times New Roman" w:cs="Times New Roman"/>
                <w:bCs/>
                <w:color w:val="000000"/>
                <w:sz w:val="24"/>
                <w:szCs w:val="24"/>
                <w:lang w:val="kk-KZ"/>
              </w:rPr>
              <w:t>Мақсаты:  Күнделікті белсенді қимыл әрекетті қалыптастыру.</w:t>
            </w:r>
            <w:r w:rsidRPr="00EF69B1">
              <w:rPr>
                <w:rFonts w:ascii="Times New Roman" w:hAnsi="Times New Roman" w:cs="Times New Roman"/>
                <w:bCs/>
                <w:sz w:val="24"/>
                <w:szCs w:val="24"/>
                <w:lang w:val="kk-KZ"/>
              </w:rPr>
              <w:t xml:space="preserve">                </w:t>
            </w:r>
            <w:r w:rsidRPr="00EF69B1">
              <w:rPr>
                <w:rFonts w:ascii="Times New Roman" w:hAnsi="Times New Roman" w:cs="Times New Roman"/>
                <w:bCs/>
                <w:color w:val="000000"/>
                <w:sz w:val="24"/>
                <w:szCs w:val="24"/>
                <w:lang w:val="kk-KZ"/>
              </w:rPr>
              <w:t xml:space="preserve"> </w:t>
            </w:r>
            <w:r w:rsidRPr="00EF69B1">
              <w:rPr>
                <w:rFonts w:ascii="Times New Roman" w:eastAsia="Calibri" w:hAnsi="Times New Roman" w:cs="Times New Roman"/>
                <w:bCs/>
                <w:sz w:val="24"/>
                <w:szCs w:val="24"/>
                <w:lang w:val="kk-KZ"/>
              </w:rPr>
              <w:t xml:space="preserve">Табиғаттағы маусымдық өзгерістер туралы </w:t>
            </w:r>
            <w:r w:rsidRPr="00EF69B1">
              <w:rPr>
                <w:rFonts w:ascii="Times New Roman" w:eastAsia="Calibri" w:hAnsi="Times New Roman" w:cs="Times New Roman"/>
                <w:bCs/>
                <w:sz w:val="24"/>
                <w:szCs w:val="24"/>
                <w:lang w:val="kk-KZ"/>
              </w:rPr>
              <w:lastRenderedPageBreak/>
              <w:t xml:space="preserve">алғашқы түсініктерді қалыптастыру: жаңбыр, жел және т.б. </w:t>
            </w:r>
            <w:r w:rsidRPr="00EF69B1">
              <w:rPr>
                <w:rFonts w:ascii="Times New Roman" w:hAnsi="Times New Roman" w:cs="Times New Roman"/>
                <w:bCs/>
                <w:sz w:val="24"/>
                <w:szCs w:val="24"/>
                <w:lang w:val="kk-KZ"/>
              </w:rPr>
              <w:t>(Қоршаған ортамен таныстыру)</w:t>
            </w:r>
            <w:r w:rsidRPr="00EF69B1">
              <w:rPr>
                <w:rFonts w:ascii="Times New Roman" w:hAnsi="Times New Roman" w:cs="Times New Roman"/>
                <w:bCs/>
                <w:color w:val="000000"/>
                <w:sz w:val="24"/>
                <w:szCs w:val="24"/>
                <w:lang w:val="kk-KZ"/>
              </w:rPr>
              <w:t xml:space="preserve">          </w:t>
            </w:r>
            <w:r w:rsidRPr="00EF69B1">
              <w:rPr>
                <w:rFonts w:ascii="Times New Roman" w:hAnsi="Times New Roman" w:cs="Times New Roman"/>
                <w:bCs/>
                <w:sz w:val="24"/>
                <w:szCs w:val="20"/>
                <w:lang w:val="kk-KZ"/>
              </w:rPr>
              <w:t xml:space="preserve"> </w:t>
            </w:r>
            <w:r w:rsidRPr="00EF69B1">
              <w:rPr>
                <w:rFonts w:ascii="Times New Roman" w:hAnsi="Times New Roman" w:cs="Times New Roman"/>
                <w:bCs/>
                <w:sz w:val="24"/>
                <w:szCs w:val="24"/>
                <w:lang w:val="kk-KZ"/>
              </w:rPr>
              <w:t xml:space="preserve">                       </w:t>
            </w:r>
          </w:p>
        </w:tc>
        <w:tc>
          <w:tcPr>
            <w:tcW w:w="3261" w:type="dxa"/>
          </w:tcPr>
          <w:p w14:paraId="5972A76F" w14:textId="3DF55A3E" w:rsidR="00EF69B1" w:rsidRPr="00EF69B1" w:rsidRDefault="00EF69B1" w:rsidP="00EF69B1">
            <w:pPr>
              <w:spacing w:line="240" w:lineRule="auto"/>
              <w:rPr>
                <w:rFonts w:ascii="Times New Roman" w:hAnsi="Times New Roman" w:cs="Times New Roman"/>
                <w:bCs/>
                <w:color w:val="000000"/>
                <w:sz w:val="24"/>
                <w:szCs w:val="24"/>
                <w:lang w:val="kk-KZ"/>
              </w:rPr>
            </w:pPr>
            <w:r w:rsidRPr="00EF69B1">
              <w:rPr>
                <w:rFonts w:ascii="Times New Roman" w:hAnsi="Times New Roman" w:cs="Times New Roman"/>
                <w:bCs/>
                <w:color w:val="000000"/>
                <w:sz w:val="24"/>
                <w:szCs w:val="24"/>
                <w:lang w:val="kk-KZ"/>
              </w:rPr>
              <w:lastRenderedPageBreak/>
              <w:t>«Шырша мен қарағайды салыстыра  бақылау»</w:t>
            </w:r>
          </w:p>
          <w:p w14:paraId="1E8E2C30" w14:textId="77777777" w:rsidR="00EF69B1" w:rsidRPr="00EF69B1" w:rsidRDefault="00EF69B1" w:rsidP="00EF69B1">
            <w:pPr>
              <w:spacing w:line="240" w:lineRule="auto"/>
              <w:rPr>
                <w:rFonts w:ascii="Times New Roman" w:hAnsi="Times New Roman" w:cs="Times New Roman"/>
                <w:bCs/>
                <w:color w:val="000000"/>
                <w:sz w:val="24"/>
                <w:szCs w:val="24"/>
                <w:lang w:val="kk-KZ"/>
              </w:rPr>
            </w:pPr>
            <w:r w:rsidRPr="00EF69B1">
              <w:rPr>
                <w:rFonts w:ascii="Times New Roman" w:hAnsi="Times New Roman" w:cs="Times New Roman"/>
                <w:bCs/>
                <w:color w:val="000000"/>
                <w:sz w:val="24"/>
                <w:szCs w:val="24"/>
                <w:lang w:val="kk-KZ"/>
              </w:rPr>
              <w:t>Мақсаты: Қарағай мен шыршаны салыстыру. Ағашты тауып атай білу, ұқсастығы мен айырмашылығын таба білу.</w:t>
            </w:r>
          </w:p>
          <w:p w14:paraId="4F41DF44" w14:textId="77777777" w:rsidR="00EF69B1" w:rsidRPr="00EF69B1" w:rsidRDefault="00EF69B1" w:rsidP="00EF69B1">
            <w:pPr>
              <w:spacing w:line="240" w:lineRule="auto"/>
              <w:rPr>
                <w:rFonts w:ascii="Times New Roman" w:hAnsi="Times New Roman" w:cs="Times New Roman"/>
                <w:bCs/>
                <w:color w:val="000000"/>
                <w:sz w:val="24"/>
                <w:szCs w:val="24"/>
                <w:lang w:val="kk-KZ"/>
              </w:rPr>
            </w:pPr>
            <w:r w:rsidRPr="00EF69B1">
              <w:rPr>
                <w:rFonts w:ascii="Times New Roman" w:hAnsi="Times New Roman" w:cs="Times New Roman"/>
                <w:bCs/>
                <w:color w:val="000000"/>
                <w:sz w:val="24"/>
                <w:szCs w:val="24"/>
                <w:lang w:val="kk-KZ"/>
              </w:rPr>
              <w:t>Еңбек: Біздің аула</w:t>
            </w:r>
          </w:p>
          <w:p w14:paraId="2D1F0587" w14:textId="77777777" w:rsidR="00EF69B1" w:rsidRPr="00EF69B1" w:rsidRDefault="00EF69B1" w:rsidP="00EF69B1">
            <w:pPr>
              <w:spacing w:line="240" w:lineRule="auto"/>
              <w:rPr>
                <w:rFonts w:ascii="Times New Roman" w:hAnsi="Times New Roman" w:cs="Times New Roman"/>
                <w:bCs/>
                <w:color w:val="000000"/>
                <w:sz w:val="24"/>
                <w:szCs w:val="24"/>
                <w:lang w:val="kk-KZ"/>
              </w:rPr>
            </w:pPr>
            <w:r w:rsidRPr="00EF69B1">
              <w:rPr>
                <w:rFonts w:ascii="Times New Roman" w:hAnsi="Times New Roman" w:cs="Times New Roman"/>
                <w:bCs/>
                <w:color w:val="000000"/>
                <w:sz w:val="24"/>
                <w:szCs w:val="24"/>
                <w:lang w:val="kk-KZ"/>
              </w:rPr>
              <w:t>Мақсаты: Тазалыққа, үлкеннің еңбегін қадірлеуге үйрету.</w:t>
            </w:r>
          </w:p>
          <w:p w14:paraId="4B9CE809" w14:textId="77777777" w:rsidR="00EF69B1" w:rsidRPr="00EF69B1" w:rsidRDefault="00EF69B1" w:rsidP="00EF69B1">
            <w:pPr>
              <w:spacing w:line="240" w:lineRule="auto"/>
              <w:rPr>
                <w:rFonts w:ascii="Times New Roman" w:hAnsi="Times New Roman" w:cs="Times New Roman"/>
                <w:bCs/>
                <w:color w:val="000000"/>
                <w:sz w:val="24"/>
                <w:szCs w:val="24"/>
                <w:lang w:val="kk-KZ"/>
              </w:rPr>
            </w:pPr>
            <w:r w:rsidRPr="00EF69B1">
              <w:rPr>
                <w:rFonts w:ascii="Times New Roman" w:hAnsi="Times New Roman" w:cs="Times New Roman"/>
                <w:bCs/>
                <w:color w:val="000000"/>
                <w:sz w:val="24"/>
                <w:szCs w:val="24"/>
                <w:lang w:val="kk-KZ"/>
              </w:rPr>
              <w:t>Қимылды ойын:    «Ақ қоян»</w:t>
            </w:r>
          </w:p>
          <w:p w14:paraId="1E0B37C2" w14:textId="5D7E8479" w:rsidR="00D557AB" w:rsidRPr="00EF69B1" w:rsidRDefault="00EF69B1" w:rsidP="00EF69B1">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F69B1">
              <w:rPr>
                <w:rFonts w:ascii="Times New Roman" w:hAnsi="Times New Roman" w:cs="Times New Roman"/>
                <w:bCs/>
                <w:color w:val="000000"/>
                <w:sz w:val="24"/>
                <w:szCs w:val="24"/>
                <w:lang w:val="kk-KZ"/>
              </w:rPr>
              <w:t>Мақсаты: Балаларды ептілікке баулу.</w:t>
            </w:r>
            <w:r w:rsidRPr="00EF69B1">
              <w:rPr>
                <w:rFonts w:ascii="Times New Roman" w:hAnsi="Times New Roman" w:cs="Times New Roman"/>
                <w:bCs/>
                <w:sz w:val="24"/>
                <w:szCs w:val="24"/>
                <w:lang w:val="kk-KZ"/>
              </w:rPr>
              <w:t xml:space="preserve">  </w:t>
            </w:r>
            <w:r w:rsidRPr="00EF69B1">
              <w:rPr>
                <w:rFonts w:ascii="Times New Roman" w:eastAsia="Calibri" w:hAnsi="Times New Roman" w:cs="Times New Roman"/>
                <w:bCs/>
                <w:sz w:val="24"/>
                <w:szCs w:val="24"/>
                <w:lang w:val="kk-KZ"/>
              </w:rPr>
              <w:t xml:space="preserve">Табиғаттағы маусымдық өзгерістер туралы алғашқы түсініктерді қалыптастыру: жаңбыр, жел және т.б. </w:t>
            </w:r>
            <w:r w:rsidRPr="00EF69B1">
              <w:rPr>
                <w:rFonts w:ascii="Times New Roman" w:hAnsi="Times New Roman" w:cs="Times New Roman"/>
                <w:bCs/>
                <w:sz w:val="24"/>
                <w:szCs w:val="24"/>
                <w:lang w:val="kk-KZ"/>
              </w:rPr>
              <w:t xml:space="preserve">(Қоршаған ортамен таныстыру)        </w:t>
            </w:r>
            <w:r w:rsidRPr="00EF69B1">
              <w:rPr>
                <w:rFonts w:ascii="Times New Roman" w:hAnsi="Times New Roman" w:cs="Times New Roman"/>
                <w:bCs/>
                <w:color w:val="000000"/>
                <w:sz w:val="24"/>
                <w:szCs w:val="24"/>
                <w:lang w:val="kk-KZ"/>
              </w:rPr>
              <w:t xml:space="preserve">          </w:t>
            </w:r>
            <w:r w:rsidR="00D557AB" w:rsidRPr="00EF69B1">
              <w:rPr>
                <w:rFonts w:ascii="Times New Roman" w:hAnsi="Times New Roman" w:cs="Times New Roman"/>
                <w:bCs/>
                <w:color w:val="000000"/>
                <w:sz w:val="24"/>
                <w:szCs w:val="24"/>
                <w:lang w:val="kk-KZ"/>
              </w:rPr>
              <w:t xml:space="preserve">      </w:t>
            </w:r>
            <w:r w:rsidR="00D557AB" w:rsidRPr="00EF69B1">
              <w:rPr>
                <w:rFonts w:ascii="Times New Roman" w:hAnsi="Times New Roman" w:cs="Times New Roman"/>
                <w:bCs/>
                <w:sz w:val="24"/>
                <w:szCs w:val="20"/>
                <w:lang w:val="kk-KZ"/>
              </w:rPr>
              <w:t xml:space="preserve"> </w:t>
            </w:r>
            <w:r w:rsidR="00D557AB" w:rsidRPr="00EF69B1">
              <w:rPr>
                <w:rFonts w:ascii="Times New Roman" w:hAnsi="Times New Roman" w:cs="Times New Roman"/>
                <w:bCs/>
                <w:sz w:val="24"/>
                <w:szCs w:val="24"/>
                <w:lang w:val="kk-KZ"/>
              </w:rPr>
              <w:t xml:space="preserve"> </w:t>
            </w:r>
          </w:p>
        </w:tc>
        <w:tc>
          <w:tcPr>
            <w:tcW w:w="3552" w:type="dxa"/>
          </w:tcPr>
          <w:p w14:paraId="5E1696DD" w14:textId="77777777" w:rsidR="00EF69B1" w:rsidRPr="00EF69B1" w:rsidRDefault="00EF69B1" w:rsidP="00EF69B1">
            <w:pPr>
              <w:spacing w:line="240" w:lineRule="auto"/>
              <w:rPr>
                <w:rFonts w:ascii="Times New Roman" w:hAnsi="Times New Roman" w:cs="Times New Roman"/>
                <w:bCs/>
                <w:sz w:val="24"/>
                <w:szCs w:val="20"/>
                <w:lang w:val="kk-KZ"/>
              </w:rPr>
            </w:pPr>
            <w:r w:rsidRPr="00EF69B1">
              <w:rPr>
                <w:rFonts w:ascii="Times New Roman" w:hAnsi="Times New Roman" w:cs="Times New Roman"/>
                <w:bCs/>
                <w:sz w:val="24"/>
                <w:szCs w:val="20"/>
                <w:lang w:val="kk-KZ"/>
              </w:rPr>
              <w:t>«Көктем белгілерін бақылау»</w:t>
            </w:r>
          </w:p>
          <w:p w14:paraId="23A68BA1" w14:textId="77777777" w:rsidR="00EF69B1" w:rsidRPr="00EF69B1" w:rsidRDefault="00EF69B1" w:rsidP="00EF69B1">
            <w:pPr>
              <w:spacing w:line="240" w:lineRule="auto"/>
              <w:rPr>
                <w:rFonts w:ascii="Times New Roman" w:hAnsi="Times New Roman" w:cs="Times New Roman"/>
                <w:bCs/>
                <w:sz w:val="24"/>
                <w:szCs w:val="20"/>
                <w:lang w:val="kk-KZ"/>
              </w:rPr>
            </w:pPr>
            <w:r w:rsidRPr="00EF69B1">
              <w:rPr>
                <w:rFonts w:ascii="Times New Roman" w:hAnsi="Times New Roman" w:cs="Times New Roman"/>
                <w:bCs/>
                <w:sz w:val="24"/>
                <w:szCs w:val="20"/>
                <w:lang w:val="kk-KZ"/>
              </w:rPr>
              <w:t>Мақсаты: Балаларды өз ынталарымен көктемнің белгі нышандарын анықтауға үйрету (қары еріп ашылған жерлер, сүмелек мұздар, аспандағы түйдектелген бұлттар, жылғалар т.б)</w:t>
            </w:r>
          </w:p>
          <w:p w14:paraId="4747762E" w14:textId="77777777" w:rsidR="00EF69B1" w:rsidRPr="00EF69B1" w:rsidRDefault="00EF69B1" w:rsidP="00EF69B1">
            <w:pPr>
              <w:spacing w:line="240" w:lineRule="auto"/>
              <w:rPr>
                <w:rFonts w:ascii="Times New Roman" w:hAnsi="Times New Roman" w:cs="Times New Roman"/>
                <w:bCs/>
                <w:sz w:val="24"/>
                <w:szCs w:val="20"/>
                <w:lang w:val="kk-KZ"/>
              </w:rPr>
            </w:pPr>
            <w:r w:rsidRPr="00EF69B1">
              <w:rPr>
                <w:rFonts w:ascii="Times New Roman" w:hAnsi="Times New Roman" w:cs="Times New Roman"/>
                <w:bCs/>
                <w:sz w:val="24"/>
                <w:szCs w:val="20"/>
                <w:lang w:val="kk-KZ"/>
              </w:rPr>
              <w:t>Еңбек: Кіреберісті қардан, мұздан тазарту.</w:t>
            </w:r>
          </w:p>
          <w:p w14:paraId="1B8DA29F" w14:textId="77777777" w:rsidR="00EF69B1" w:rsidRPr="00EF69B1" w:rsidRDefault="00EF69B1" w:rsidP="00EF69B1">
            <w:pPr>
              <w:spacing w:line="240" w:lineRule="auto"/>
              <w:rPr>
                <w:rFonts w:ascii="Times New Roman" w:hAnsi="Times New Roman" w:cs="Times New Roman"/>
                <w:bCs/>
                <w:sz w:val="24"/>
                <w:szCs w:val="20"/>
                <w:lang w:val="kk-KZ"/>
              </w:rPr>
            </w:pPr>
            <w:r w:rsidRPr="00EF69B1">
              <w:rPr>
                <w:rFonts w:ascii="Times New Roman" w:hAnsi="Times New Roman" w:cs="Times New Roman"/>
                <w:bCs/>
                <w:sz w:val="24"/>
                <w:szCs w:val="20"/>
                <w:lang w:val="kk-KZ"/>
              </w:rPr>
              <w:t>Мақсаты: еңбекке деген сүйіспеншіліктерін арттыру.</w:t>
            </w:r>
          </w:p>
          <w:p w14:paraId="513333AF" w14:textId="77777777" w:rsidR="00EF69B1" w:rsidRPr="00EF69B1" w:rsidRDefault="00EF69B1" w:rsidP="00EF69B1">
            <w:pPr>
              <w:spacing w:line="240" w:lineRule="auto"/>
              <w:rPr>
                <w:rFonts w:ascii="Times New Roman" w:hAnsi="Times New Roman" w:cs="Times New Roman"/>
                <w:bCs/>
                <w:color w:val="000000"/>
                <w:sz w:val="28"/>
                <w:szCs w:val="28"/>
                <w:lang w:val="kk-KZ"/>
              </w:rPr>
            </w:pPr>
            <w:r w:rsidRPr="00EF69B1">
              <w:rPr>
                <w:rFonts w:ascii="Times New Roman" w:hAnsi="Times New Roman" w:cs="Times New Roman"/>
                <w:bCs/>
                <w:sz w:val="24"/>
                <w:szCs w:val="20"/>
                <w:lang w:val="kk-KZ"/>
              </w:rPr>
              <w:t>Қимылды ойын: «Жүгір-отыр-жүгір»</w:t>
            </w:r>
            <w:r w:rsidRPr="00EF69B1">
              <w:rPr>
                <w:rFonts w:ascii="Times New Roman" w:hAnsi="Times New Roman" w:cs="Times New Roman"/>
                <w:bCs/>
                <w:color w:val="000000"/>
                <w:sz w:val="28"/>
                <w:szCs w:val="28"/>
                <w:lang w:val="kk-KZ"/>
              </w:rPr>
              <w:t xml:space="preserve">  </w:t>
            </w:r>
          </w:p>
          <w:p w14:paraId="2F66DF60" w14:textId="3E4FCF71" w:rsidR="00D557AB" w:rsidRPr="00EF69B1" w:rsidRDefault="00EF69B1" w:rsidP="00EF69B1">
            <w:pPr>
              <w:widowControl w:val="0"/>
              <w:rPr>
                <w:rFonts w:ascii="Times New Roman" w:hAnsi="Times New Roman" w:cs="Times New Roman"/>
                <w:bCs/>
                <w:sz w:val="24"/>
                <w:szCs w:val="24"/>
                <w:lang w:val="kk-KZ"/>
              </w:rPr>
            </w:pPr>
            <w:r w:rsidRPr="00EF69B1">
              <w:rPr>
                <w:rFonts w:ascii="Times New Roman" w:hAnsi="Times New Roman" w:cs="Times New Roman"/>
                <w:bCs/>
                <w:color w:val="000000"/>
                <w:sz w:val="24"/>
                <w:szCs w:val="24"/>
                <w:lang w:val="kk-KZ"/>
              </w:rPr>
              <w:t>Мақсаты:  Күнделікті белсенді қимыл әрекетті қалыптастыру.</w:t>
            </w:r>
            <w:r w:rsidRPr="00EF69B1">
              <w:rPr>
                <w:rFonts w:ascii="Times New Roman" w:hAnsi="Times New Roman" w:cs="Times New Roman"/>
                <w:bCs/>
                <w:sz w:val="24"/>
                <w:szCs w:val="24"/>
                <w:lang w:val="kk-KZ"/>
              </w:rPr>
              <w:t xml:space="preserve">                </w:t>
            </w:r>
            <w:r w:rsidRPr="00EF69B1">
              <w:rPr>
                <w:rFonts w:ascii="Times New Roman" w:hAnsi="Times New Roman" w:cs="Times New Roman"/>
                <w:bCs/>
                <w:color w:val="000000"/>
                <w:sz w:val="24"/>
                <w:szCs w:val="24"/>
                <w:lang w:val="kk-KZ"/>
              </w:rPr>
              <w:t xml:space="preserve"> </w:t>
            </w:r>
            <w:r w:rsidRPr="00EF69B1">
              <w:rPr>
                <w:rFonts w:ascii="Times New Roman" w:eastAsia="Calibri" w:hAnsi="Times New Roman" w:cs="Times New Roman"/>
                <w:bCs/>
                <w:sz w:val="24"/>
                <w:szCs w:val="24"/>
                <w:lang w:val="kk-KZ"/>
              </w:rPr>
              <w:t>Табиғаттағы маусымдық өзгерістер туралы</w:t>
            </w:r>
            <w:r w:rsidRPr="00EF69B1">
              <w:rPr>
                <w:rFonts w:ascii="Times New Roman" w:hAnsi="Times New Roman" w:cs="Times New Roman"/>
                <w:bCs/>
                <w:sz w:val="24"/>
                <w:szCs w:val="20"/>
                <w:lang w:val="kk-KZ"/>
              </w:rPr>
              <w:t xml:space="preserve">   </w:t>
            </w:r>
            <w:r w:rsidRPr="00EF69B1">
              <w:rPr>
                <w:rFonts w:ascii="Times New Roman" w:eastAsia="Calibri" w:hAnsi="Times New Roman" w:cs="Times New Roman"/>
                <w:bCs/>
                <w:sz w:val="24"/>
                <w:szCs w:val="24"/>
                <w:lang w:val="kk-KZ"/>
              </w:rPr>
              <w:t xml:space="preserve">алғашқы түсініктерді қалыптастыру: жаңбыр, жел және т.б. </w:t>
            </w:r>
            <w:r w:rsidRPr="00EF69B1">
              <w:rPr>
                <w:rFonts w:ascii="Times New Roman" w:hAnsi="Times New Roman" w:cs="Times New Roman"/>
                <w:bCs/>
                <w:sz w:val="24"/>
                <w:szCs w:val="24"/>
                <w:lang w:val="kk-KZ"/>
              </w:rPr>
              <w:t>(Қоршаған ортамен таныстыру)</w:t>
            </w:r>
            <w:r w:rsidRPr="00EF69B1">
              <w:rPr>
                <w:rFonts w:ascii="Times New Roman" w:hAnsi="Times New Roman" w:cs="Times New Roman"/>
                <w:bCs/>
                <w:color w:val="000000"/>
                <w:sz w:val="24"/>
                <w:szCs w:val="24"/>
                <w:lang w:val="kk-KZ"/>
              </w:rPr>
              <w:t xml:space="preserve">          </w:t>
            </w:r>
            <w:r w:rsidRPr="00EF69B1">
              <w:rPr>
                <w:rFonts w:ascii="Times New Roman" w:hAnsi="Times New Roman" w:cs="Times New Roman"/>
                <w:bCs/>
                <w:sz w:val="24"/>
                <w:szCs w:val="20"/>
                <w:lang w:val="kk-KZ"/>
              </w:rPr>
              <w:t xml:space="preserve"> </w:t>
            </w:r>
            <w:r w:rsidRPr="00EF69B1">
              <w:rPr>
                <w:rFonts w:ascii="Times New Roman" w:hAnsi="Times New Roman" w:cs="Times New Roman"/>
                <w:bCs/>
                <w:sz w:val="24"/>
                <w:szCs w:val="24"/>
                <w:lang w:val="kk-KZ"/>
              </w:rPr>
              <w:t xml:space="preserve">                       </w:t>
            </w:r>
            <w:r w:rsidRPr="00EF69B1">
              <w:rPr>
                <w:rFonts w:ascii="Times New Roman" w:hAnsi="Times New Roman" w:cs="Times New Roman"/>
                <w:bCs/>
                <w:sz w:val="24"/>
                <w:szCs w:val="20"/>
                <w:lang w:val="kk-KZ"/>
              </w:rPr>
              <w:t xml:space="preserve">      </w:t>
            </w:r>
          </w:p>
        </w:tc>
        <w:tc>
          <w:tcPr>
            <w:tcW w:w="1980" w:type="dxa"/>
          </w:tcPr>
          <w:p w14:paraId="18942DCF" w14:textId="77777777" w:rsidR="00D557AB" w:rsidRPr="00050655" w:rsidRDefault="00D557AB" w:rsidP="00D557AB">
            <w:pPr>
              <w:spacing w:line="240" w:lineRule="auto"/>
              <w:rPr>
                <w:rFonts w:ascii="Times New Roman" w:hAnsi="Times New Roman" w:cs="Times New Roman"/>
                <w:b/>
                <w:sz w:val="24"/>
                <w:szCs w:val="24"/>
                <w:lang w:val="kk-KZ"/>
              </w:rPr>
            </w:pPr>
            <w:r>
              <w:rPr>
                <w:rFonts w:ascii="Times New Roman" w:hAnsi="Times New Roman" w:cs="Times New Roman"/>
                <w:sz w:val="24"/>
                <w:szCs w:val="20"/>
                <w:lang w:val="kk-KZ"/>
              </w:rPr>
              <w:t xml:space="preserve"> </w:t>
            </w:r>
          </w:p>
        </w:tc>
        <w:tc>
          <w:tcPr>
            <w:tcW w:w="1535" w:type="dxa"/>
          </w:tcPr>
          <w:p w14:paraId="07AE2011" w14:textId="226E2F15" w:rsidR="00EF69B1" w:rsidRDefault="00D557AB" w:rsidP="00EF69B1">
            <w:pPr>
              <w:spacing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p>
          <w:p w14:paraId="0BC58C34" w14:textId="0893C595" w:rsidR="00D557AB" w:rsidRPr="00C71EB8" w:rsidRDefault="00D557AB" w:rsidP="00D557AB">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p>
        </w:tc>
      </w:tr>
      <w:tr w:rsidR="00E10128" w:rsidRPr="00D557AB" w14:paraId="36A4096E" w14:textId="10EBCF0D" w:rsidTr="00AD66DF">
        <w:tc>
          <w:tcPr>
            <w:tcW w:w="2686" w:type="dxa"/>
          </w:tcPr>
          <w:p w14:paraId="09EDB4D6" w14:textId="77777777" w:rsidR="00EF69B1" w:rsidRPr="00D06F1E" w:rsidRDefault="00EF69B1" w:rsidP="00D557AB">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3004" w:type="dxa"/>
          </w:tcPr>
          <w:p w14:paraId="7F3F3368" w14:textId="582D4133" w:rsidR="00EF69B1" w:rsidRPr="00D06F1E" w:rsidRDefault="00EF69B1"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Топқа оралу кезінде қатарға тұруды  дағдыландыру. Асықпай педагогтың артынан жүру, жұптасып жүруді үйрету.  </w:t>
            </w:r>
          </w:p>
        </w:tc>
        <w:tc>
          <w:tcPr>
            <w:tcW w:w="3261" w:type="dxa"/>
          </w:tcPr>
          <w:p w14:paraId="3BD98E8A" w14:textId="67F493AC" w:rsidR="00EF69B1" w:rsidRPr="00D06F1E" w:rsidRDefault="00EF69B1"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Топта киетін аяқ киімдерін өз бетінше ауыстырып киюін қалыптастыру.</w:t>
            </w:r>
          </w:p>
        </w:tc>
        <w:tc>
          <w:tcPr>
            <w:tcW w:w="3552" w:type="dxa"/>
          </w:tcPr>
          <w:p w14:paraId="1FBB7011" w14:textId="5B2B1525" w:rsidR="00EF69B1" w:rsidRPr="00D06F1E" w:rsidRDefault="00EF69B1"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Өз шкафтарын тану дағдысын қалыптастыру. Балаларды реттілікпен шешінуге үйрету.</w:t>
            </w:r>
          </w:p>
        </w:tc>
        <w:tc>
          <w:tcPr>
            <w:tcW w:w="1980" w:type="dxa"/>
          </w:tcPr>
          <w:p w14:paraId="09819EB9" w14:textId="77777777" w:rsidR="00EF69B1" w:rsidRPr="00D06F1E" w:rsidRDefault="00EF69B1" w:rsidP="00D557AB">
            <w:pPr>
              <w:spacing w:line="240" w:lineRule="auto"/>
              <w:rPr>
                <w:rFonts w:ascii="Times New Roman" w:hAnsi="Times New Roman" w:cs="Times New Roman"/>
                <w:sz w:val="24"/>
                <w:szCs w:val="20"/>
                <w:lang w:val="kk-KZ"/>
              </w:rPr>
            </w:pPr>
          </w:p>
        </w:tc>
        <w:tc>
          <w:tcPr>
            <w:tcW w:w="1535" w:type="dxa"/>
          </w:tcPr>
          <w:p w14:paraId="4172DFDE" w14:textId="77777777" w:rsidR="00EF69B1" w:rsidRPr="00D06F1E" w:rsidRDefault="00EF69B1" w:rsidP="00D557AB">
            <w:pPr>
              <w:spacing w:line="240" w:lineRule="auto"/>
              <w:rPr>
                <w:rFonts w:ascii="Times New Roman" w:hAnsi="Times New Roman" w:cs="Times New Roman"/>
                <w:sz w:val="24"/>
                <w:szCs w:val="20"/>
                <w:lang w:val="kk-KZ"/>
              </w:rPr>
            </w:pPr>
          </w:p>
        </w:tc>
      </w:tr>
      <w:tr w:rsidR="00E10128" w:rsidRPr="00155D5F" w14:paraId="1ABAAF86" w14:textId="77777777" w:rsidTr="00AD66DF">
        <w:trPr>
          <w:trHeight w:val="2177"/>
        </w:trPr>
        <w:tc>
          <w:tcPr>
            <w:tcW w:w="2686" w:type="dxa"/>
          </w:tcPr>
          <w:p w14:paraId="4E0A831F" w14:textId="77777777" w:rsidR="00D557AB" w:rsidRPr="00D06F1E" w:rsidRDefault="00D557AB" w:rsidP="00D557AB">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3004" w:type="dxa"/>
          </w:tcPr>
          <w:p w14:paraId="04552504" w14:textId="77777777" w:rsidR="00D557AB" w:rsidRPr="00F54688" w:rsidRDefault="00D557AB" w:rsidP="00D557AB">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3261" w:type="dxa"/>
          </w:tcPr>
          <w:p w14:paraId="46166988" w14:textId="6B19A1CB" w:rsidR="00D557AB" w:rsidRDefault="00EF69B1"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tc>
        <w:tc>
          <w:tcPr>
            <w:tcW w:w="3552" w:type="dxa"/>
          </w:tcPr>
          <w:p w14:paraId="64DB5275" w14:textId="1ACF7358" w:rsidR="00D557AB" w:rsidRDefault="00EF69B1"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1980" w:type="dxa"/>
          </w:tcPr>
          <w:p w14:paraId="4CF73A5B" w14:textId="77777777" w:rsidR="00D557AB" w:rsidRPr="00233320" w:rsidRDefault="00D557AB" w:rsidP="00D557AB">
            <w:pPr>
              <w:spacing w:line="240" w:lineRule="auto"/>
              <w:rPr>
                <w:rFonts w:ascii="Times New Roman" w:hAnsi="Times New Roman" w:cs="Times New Roman"/>
                <w:sz w:val="24"/>
                <w:szCs w:val="20"/>
                <w:lang w:val="kk-KZ"/>
              </w:rPr>
            </w:pPr>
          </w:p>
        </w:tc>
        <w:tc>
          <w:tcPr>
            <w:tcW w:w="1535" w:type="dxa"/>
          </w:tcPr>
          <w:p w14:paraId="43868575" w14:textId="5160C79B" w:rsidR="00D557AB" w:rsidRDefault="00D557AB" w:rsidP="00D557AB">
            <w:pPr>
              <w:spacing w:line="240" w:lineRule="auto"/>
              <w:rPr>
                <w:rFonts w:ascii="Times New Roman" w:hAnsi="Times New Roman" w:cs="Times New Roman"/>
                <w:sz w:val="24"/>
                <w:szCs w:val="20"/>
                <w:u w:val="single"/>
                <w:lang w:val="kk-KZ"/>
              </w:rPr>
            </w:pPr>
          </w:p>
        </w:tc>
      </w:tr>
      <w:tr w:rsidR="00E10128" w:rsidRPr="00D557AB" w14:paraId="7A32D4B1" w14:textId="77777777" w:rsidTr="00AD66DF">
        <w:trPr>
          <w:trHeight w:val="1465"/>
        </w:trPr>
        <w:tc>
          <w:tcPr>
            <w:tcW w:w="2686" w:type="dxa"/>
          </w:tcPr>
          <w:p w14:paraId="06EC6F3D" w14:textId="77777777" w:rsidR="00D557AB" w:rsidRDefault="00D557AB" w:rsidP="00D557AB">
            <w:pPr>
              <w:spacing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3004" w:type="dxa"/>
          </w:tcPr>
          <w:p w14:paraId="37743C8B" w14:textId="49A2A753" w:rsidR="00D557AB" w:rsidRPr="005B2179" w:rsidRDefault="00D557AB" w:rsidP="00D557AB">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«Түлкі мен тырна»  ертегісін оқып беру.</w:t>
            </w:r>
            <w:r w:rsidR="00AD66DF">
              <w:rPr>
                <w:rFonts w:ascii="Times New Roman" w:hAnsi="Times New Roman" w:cs="Times New Roman"/>
                <w:sz w:val="24"/>
                <w:szCs w:val="20"/>
                <w:lang w:val="kk-KZ"/>
              </w:rPr>
              <w:t>(көркем әдебиет)</w:t>
            </w:r>
          </w:p>
        </w:tc>
        <w:tc>
          <w:tcPr>
            <w:tcW w:w="3261" w:type="dxa"/>
          </w:tcPr>
          <w:p w14:paraId="014381FB" w14:textId="49A70DC8" w:rsidR="00D557AB" w:rsidRPr="002640B3" w:rsidRDefault="00D557AB" w:rsidP="00D557AB">
            <w:pPr>
              <w:pStyle w:val="Default"/>
              <w:rPr>
                <w:szCs w:val="20"/>
                <w:lang w:val="kk-KZ"/>
              </w:rPr>
            </w:pPr>
            <w:r>
              <w:rPr>
                <w:b/>
                <w:lang w:val="kk-KZ"/>
              </w:rPr>
              <w:t xml:space="preserve"> </w:t>
            </w:r>
            <w:r w:rsidR="00EF69B1">
              <w:rPr>
                <w:szCs w:val="20"/>
                <w:lang w:val="kk-KZ"/>
              </w:rPr>
              <w:t>Балалардың  тыныш ұйықтауы үшін жайлы жағдай жасау                    «Қызыл телпек»  ертегісін оқып беру.</w:t>
            </w:r>
            <w:r w:rsidR="00AD66DF">
              <w:rPr>
                <w:szCs w:val="20"/>
                <w:lang w:val="kk-KZ"/>
              </w:rPr>
              <w:t xml:space="preserve"> (көркем әдебиет)</w:t>
            </w:r>
          </w:p>
        </w:tc>
        <w:tc>
          <w:tcPr>
            <w:tcW w:w="3552" w:type="dxa"/>
          </w:tcPr>
          <w:p w14:paraId="15DE39BA" w14:textId="0B5872C5" w:rsidR="00D557AB" w:rsidRPr="005F077E" w:rsidRDefault="00EF69B1"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«Түлкі мен тырна»  ертегісін оқып беру.</w:t>
            </w:r>
            <w:r w:rsidR="00AD66DF">
              <w:rPr>
                <w:rFonts w:ascii="Times New Roman" w:hAnsi="Times New Roman" w:cs="Times New Roman"/>
                <w:sz w:val="24"/>
                <w:szCs w:val="20"/>
                <w:lang w:val="kk-KZ"/>
              </w:rPr>
              <w:t xml:space="preserve"> (көркем әдебиет)</w:t>
            </w:r>
          </w:p>
        </w:tc>
        <w:tc>
          <w:tcPr>
            <w:tcW w:w="1980" w:type="dxa"/>
          </w:tcPr>
          <w:p w14:paraId="09594940" w14:textId="77777777" w:rsidR="00D557AB" w:rsidRPr="0012018A" w:rsidRDefault="00D557AB" w:rsidP="00D557AB">
            <w:pPr>
              <w:spacing w:line="240" w:lineRule="auto"/>
              <w:rPr>
                <w:rFonts w:ascii="Times New Roman" w:hAnsi="Times New Roman" w:cs="Times New Roman"/>
                <w:sz w:val="24"/>
                <w:szCs w:val="20"/>
                <w:lang w:val="kk-KZ"/>
              </w:rPr>
            </w:pPr>
          </w:p>
        </w:tc>
        <w:tc>
          <w:tcPr>
            <w:tcW w:w="1535" w:type="dxa"/>
          </w:tcPr>
          <w:p w14:paraId="415BCF77" w14:textId="59D4B234" w:rsidR="00D557AB" w:rsidRPr="00CF4D19" w:rsidRDefault="00D557AB" w:rsidP="00D557AB">
            <w:pPr>
              <w:spacing w:line="240" w:lineRule="auto"/>
              <w:rPr>
                <w:rFonts w:ascii="Times New Roman" w:hAnsi="Times New Roman" w:cs="Times New Roman"/>
                <w:sz w:val="24"/>
                <w:szCs w:val="24"/>
                <w:u w:val="single"/>
                <w:lang w:val="kk-KZ"/>
              </w:rPr>
            </w:pPr>
          </w:p>
        </w:tc>
      </w:tr>
      <w:tr w:rsidR="00E10128" w:rsidRPr="00155D5F" w14:paraId="6938EC57" w14:textId="77777777" w:rsidTr="00AD66DF">
        <w:tc>
          <w:tcPr>
            <w:tcW w:w="2686" w:type="dxa"/>
          </w:tcPr>
          <w:p w14:paraId="0B168556" w14:textId="77777777" w:rsidR="00D557AB" w:rsidRPr="00B0022A" w:rsidRDefault="00D557AB" w:rsidP="00D557AB">
            <w:pPr>
              <w:spacing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3004" w:type="dxa"/>
          </w:tcPr>
          <w:p w14:paraId="7A05F19B" w14:textId="581A7912" w:rsidR="00D557AB" w:rsidRDefault="00D557AB"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(дене </w:t>
            </w:r>
            <w:r w:rsidR="00EF69B1">
              <w:rPr>
                <w:rFonts w:ascii="Times New Roman" w:hAnsi="Times New Roman" w:cs="Times New Roman"/>
                <w:sz w:val="24"/>
                <w:szCs w:val="20"/>
                <w:lang w:val="kk-KZ"/>
              </w:rPr>
              <w:t>шынықтыру</w:t>
            </w:r>
            <w:r>
              <w:rPr>
                <w:rFonts w:ascii="Times New Roman" w:hAnsi="Times New Roman" w:cs="Times New Roman"/>
                <w:sz w:val="24"/>
                <w:szCs w:val="20"/>
                <w:lang w:val="kk-KZ"/>
              </w:rPr>
              <w:t>)</w:t>
            </w:r>
          </w:p>
        </w:tc>
        <w:tc>
          <w:tcPr>
            <w:tcW w:w="3261" w:type="dxa"/>
          </w:tcPr>
          <w:p w14:paraId="4242D957" w14:textId="77777777" w:rsidR="00EF69B1" w:rsidRDefault="00EF69B1" w:rsidP="00EF69B1">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14:paraId="5112BE72" w14:textId="1373E5B8" w:rsidR="00D557AB" w:rsidRDefault="00EF69B1" w:rsidP="00EF69B1">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шынықтыру)</w:t>
            </w:r>
          </w:p>
        </w:tc>
        <w:tc>
          <w:tcPr>
            <w:tcW w:w="3552" w:type="dxa"/>
          </w:tcPr>
          <w:p w14:paraId="5720EE0F" w14:textId="3FB80B12" w:rsidR="00D557AB" w:rsidRDefault="00EF69B1"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шынықтыру)</w:t>
            </w:r>
          </w:p>
        </w:tc>
        <w:tc>
          <w:tcPr>
            <w:tcW w:w="1980" w:type="dxa"/>
          </w:tcPr>
          <w:p w14:paraId="25599CB4" w14:textId="77777777" w:rsidR="00D557AB" w:rsidRPr="007921DE" w:rsidRDefault="00D557AB"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1535" w:type="dxa"/>
          </w:tcPr>
          <w:p w14:paraId="3D61BA68" w14:textId="3D9775F3" w:rsidR="00D557AB" w:rsidRDefault="00D557AB" w:rsidP="00D557AB">
            <w:pPr>
              <w:spacing w:line="240" w:lineRule="auto"/>
              <w:rPr>
                <w:rFonts w:ascii="Times New Roman" w:hAnsi="Times New Roman" w:cs="Times New Roman"/>
                <w:sz w:val="24"/>
                <w:szCs w:val="20"/>
                <w:u w:val="single"/>
                <w:lang w:val="kk-KZ"/>
              </w:rPr>
            </w:pPr>
          </w:p>
        </w:tc>
      </w:tr>
      <w:tr w:rsidR="00D557AB" w:rsidRPr="00155D5F" w14:paraId="0EF28220" w14:textId="77777777" w:rsidTr="00AD66DF">
        <w:tc>
          <w:tcPr>
            <w:tcW w:w="2686" w:type="dxa"/>
          </w:tcPr>
          <w:p w14:paraId="47CFA729" w14:textId="77777777" w:rsidR="00D557AB" w:rsidRPr="007E4C02" w:rsidRDefault="00D557AB" w:rsidP="00D557AB">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32" w:type="dxa"/>
            <w:gridSpan w:val="5"/>
          </w:tcPr>
          <w:p w14:paraId="044CBCC5" w14:textId="77777777" w:rsidR="00D557AB" w:rsidRDefault="00D557AB"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E10128" w:rsidRPr="00D557AB" w14:paraId="2E52311E" w14:textId="77777777" w:rsidTr="00AD66DF">
        <w:tc>
          <w:tcPr>
            <w:tcW w:w="2686" w:type="dxa"/>
          </w:tcPr>
          <w:p w14:paraId="0876ADB7" w14:textId="77777777" w:rsidR="00D557AB" w:rsidRPr="00902FD8" w:rsidRDefault="00D557AB" w:rsidP="00D557AB">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 xml:space="preserve">(баяу қимылды ойындар, </w:t>
            </w:r>
            <w:r w:rsidRPr="00B0022A">
              <w:rPr>
                <w:rFonts w:ascii="Times New Roman" w:hAnsi="Times New Roman" w:cs="Times New Roman"/>
                <w:b/>
                <w:bCs/>
                <w:sz w:val="24"/>
                <w:szCs w:val="20"/>
                <w:lang w:val="kk-KZ"/>
              </w:rPr>
              <w:lastRenderedPageBreak/>
              <w:t>үстел үсті ойындары, бейнелеу әрекеті, кітаптар қарау және тағы басқа іс-әрекеттер)</w:t>
            </w:r>
          </w:p>
          <w:p w14:paraId="4BF2FFC6" w14:textId="77777777" w:rsidR="00D557AB" w:rsidRPr="00902FD8" w:rsidRDefault="00D557AB" w:rsidP="00D557AB">
            <w:pPr>
              <w:spacing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3004" w:type="dxa"/>
          </w:tcPr>
          <w:p w14:paraId="444B34E8" w14:textId="77777777" w:rsidR="00D557AB" w:rsidRPr="00C20206" w:rsidRDefault="00D557AB" w:rsidP="00D557AB">
            <w:pPr>
              <w:spacing w:line="240" w:lineRule="auto"/>
              <w:ind w:right="-108"/>
              <w:rPr>
                <w:rFonts w:ascii="Times New Roman" w:hAnsi="Times New Roman" w:cs="Times New Roman"/>
                <w:sz w:val="24"/>
                <w:szCs w:val="24"/>
                <w:lang w:val="kk-KZ"/>
              </w:rPr>
            </w:pPr>
            <w:r w:rsidRPr="00C20206">
              <w:rPr>
                <w:rFonts w:ascii="Times New Roman" w:hAnsi="Times New Roman" w:cs="Times New Roman"/>
                <w:sz w:val="24"/>
                <w:szCs w:val="24"/>
                <w:lang w:val="kk-KZ"/>
              </w:rPr>
              <w:lastRenderedPageBreak/>
              <w:t xml:space="preserve">  </w:t>
            </w:r>
            <w:r w:rsidRPr="00C20206">
              <w:rPr>
                <w:rFonts w:ascii="Times New Roman" w:eastAsia="Calibri" w:hAnsi="Times New Roman" w:cs="Times New Roman"/>
                <w:sz w:val="24"/>
                <w:szCs w:val="24"/>
                <w:lang w:val="kk-KZ"/>
              </w:rPr>
              <w:t xml:space="preserve">Дайын болған бұйымды тұғырға орналастырып, жұмыстан кейін </w:t>
            </w:r>
            <w:r w:rsidRPr="00C20206">
              <w:rPr>
                <w:rFonts w:ascii="Times New Roman" w:eastAsia="Calibri" w:hAnsi="Times New Roman" w:cs="Times New Roman"/>
                <w:sz w:val="24"/>
                <w:szCs w:val="24"/>
                <w:lang w:val="kk-KZ"/>
              </w:rPr>
              <w:lastRenderedPageBreak/>
              <w:t xml:space="preserve">материалдарды жинастыруға дағдыландыру. </w:t>
            </w:r>
            <w:r w:rsidRPr="00C20206">
              <w:rPr>
                <w:rFonts w:ascii="Times New Roman" w:hAnsi="Times New Roman" w:cs="Times New Roman"/>
                <w:sz w:val="24"/>
                <w:szCs w:val="24"/>
                <w:lang w:val="kk-KZ"/>
              </w:rPr>
              <w:t>(Мүсіндеу)</w:t>
            </w:r>
          </w:p>
          <w:p w14:paraId="14398A4A" w14:textId="77777777" w:rsidR="00D557AB" w:rsidRPr="00C20206" w:rsidRDefault="00D557AB" w:rsidP="00D557AB">
            <w:pPr>
              <w:spacing w:line="240" w:lineRule="auto"/>
              <w:ind w:right="-108"/>
              <w:rPr>
                <w:rFonts w:ascii="Times New Roman" w:eastAsia="Times New Roman" w:hAnsi="Times New Roman" w:cs="Times New Roman"/>
                <w:color w:val="000000" w:themeColor="text1"/>
                <w:sz w:val="24"/>
                <w:szCs w:val="24"/>
                <w:lang w:val="kk-KZ" w:eastAsia="ru-RU"/>
              </w:rPr>
            </w:pPr>
            <w:r w:rsidRPr="00C20206">
              <w:rPr>
                <w:rFonts w:ascii="Times New Roman" w:eastAsia="Times New Roman" w:hAnsi="Times New Roman" w:cs="Times New Roman"/>
                <w:color w:val="000000" w:themeColor="text1"/>
                <w:sz w:val="24"/>
                <w:szCs w:val="24"/>
                <w:lang w:val="kk-KZ" w:eastAsia="ru-RU"/>
              </w:rPr>
              <w:t xml:space="preserve">«Әжеме білезік» </w:t>
            </w:r>
          </w:p>
          <w:p w14:paraId="7E7B02D5" w14:textId="77777777" w:rsidR="00D557AB" w:rsidRPr="00C20206" w:rsidRDefault="00D557AB" w:rsidP="00D557AB">
            <w:pPr>
              <w:spacing w:line="240" w:lineRule="auto"/>
              <w:ind w:right="-108"/>
              <w:rPr>
                <w:rFonts w:ascii="Times New Roman" w:eastAsia="Times New Roman" w:hAnsi="Times New Roman" w:cs="Times New Roman"/>
                <w:color w:val="000000" w:themeColor="text1"/>
                <w:sz w:val="24"/>
                <w:szCs w:val="24"/>
                <w:lang w:val="kk-KZ" w:eastAsia="ru-RU"/>
              </w:rPr>
            </w:pPr>
            <w:r w:rsidRPr="00C20206">
              <w:rPr>
                <w:rFonts w:ascii="Times New Roman" w:eastAsia="Times New Roman" w:hAnsi="Times New Roman" w:cs="Times New Roman"/>
                <w:color w:val="000000" w:themeColor="text1"/>
                <w:sz w:val="24"/>
                <w:szCs w:val="24"/>
                <w:lang w:val="kk-KZ" w:eastAsia="ru-RU"/>
              </w:rPr>
              <w:t xml:space="preserve">дидактикалық ойын </w:t>
            </w:r>
          </w:p>
          <w:p w14:paraId="5028B04C" w14:textId="77777777" w:rsidR="00D557AB" w:rsidRPr="00C20206" w:rsidRDefault="00D557AB" w:rsidP="00D557AB">
            <w:pPr>
              <w:spacing w:line="240" w:lineRule="auto"/>
              <w:rPr>
                <w:rFonts w:ascii="Times New Roman" w:hAnsi="Times New Roman" w:cs="Times New Roman"/>
                <w:sz w:val="24"/>
                <w:szCs w:val="24"/>
                <w:lang w:val="kk-KZ"/>
              </w:rPr>
            </w:pPr>
            <w:r w:rsidRPr="00C20206">
              <w:rPr>
                <w:rFonts w:ascii="Times New Roman" w:eastAsia="Times New Roman" w:hAnsi="Times New Roman" w:cs="Times New Roman"/>
                <w:color w:val="000000" w:themeColor="text1"/>
                <w:sz w:val="24"/>
                <w:szCs w:val="24"/>
                <w:lang w:val="kk-KZ" w:eastAsia="ru-RU"/>
              </w:rPr>
              <w:t>Мақсаты: Ермексаздан білезікті мүсіндеуге үйрету. Шығармашылыққа баулу.</w:t>
            </w:r>
            <w:r w:rsidRPr="00C20206">
              <w:rPr>
                <w:rFonts w:ascii="Times New Roman" w:hAnsi="Times New Roman" w:cs="Times New Roman"/>
                <w:sz w:val="24"/>
                <w:szCs w:val="24"/>
                <w:lang w:val="kk-KZ"/>
              </w:rPr>
              <w:t xml:space="preserve">      </w:t>
            </w:r>
          </w:p>
          <w:p w14:paraId="44002475" w14:textId="77777777" w:rsidR="00D557AB" w:rsidRPr="00C20206" w:rsidRDefault="00D557AB" w:rsidP="00D557AB">
            <w:pPr>
              <w:spacing w:line="240" w:lineRule="auto"/>
              <w:rPr>
                <w:rFonts w:ascii="Times New Roman" w:eastAsia="Calibri" w:hAnsi="Times New Roman" w:cs="Times New Roman"/>
                <w:sz w:val="24"/>
                <w:szCs w:val="24"/>
                <w:lang w:val="kk-KZ"/>
              </w:rPr>
            </w:pPr>
            <w:r w:rsidRPr="00C20206">
              <w:rPr>
                <w:rFonts w:ascii="Times New Roman" w:hAnsi="Times New Roman" w:cs="Times New Roman"/>
                <w:sz w:val="24"/>
                <w:szCs w:val="24"/>
                <w:lang w:val="kk-KZ"/>
              </w:rPr>
              <w:t>Қуыршаққа арналған әшекейлерді (білезік, жүзік, қол сағат)  заттардың ұқсастықтарын табу</w:t>
            </w:r>
            <w:r w:rsidRPr="00C20206">
              <w:rPr>
                <w:rFonts w:ascii="Times New Roman" w:eastAsia="Calibri" w:hAnsi="Times New Roman" w:cs="Times New Roman"/>
                <w:sz w:val="24"/>
                <w:szCs w:val="24"/>
                <w:lang w:val="kk-KZ"/>
              </w:rPr>
              <w:t xml:space="preserve">            </w:t>
            </w:r>
            <w:r w:rsidRPr="00C20206">
              <w:rPr>
                <w:rFonts w:ascii="Times New Roman" w:hAnsi="Times New Roman" w:cs="Times New Roman"/>
                <w:sz w:val="24"/>
                <w:szCs w:val="24"/>
                <w:lang w:val="kk-KZ"/>
              </w:rPr>
              <w:t xml:space="preserve">          </w:t>
            </w:r>
          </w:p>
          <w:p w14:paraId="548375F8" w14:textId="77777777" w:rsidR="00D557AB" w:rsidRPr="00C20206" w:rsidRDefault="00D557AB" w:rsidP="00D557AB">
            <w:pPr>
              <w:spacing w:line="240" w:lineRule="auto"/>
              <w:rPr>
                <w:rFonts w:ascii="Times New Roman" w:hAnsi="Times New Roman" w:cs="Times New Roman"/>
                <w:sz w:val="24"/>
                <w:szCs w:val="24"/>
                <w:lang w:val="kk-KZ"/>
              </w:rPr>
            </w:pPr>
            <w:r w:rsidRPr="00C20206">
              <w:rPr>
                <w:rFonts w:ascii="Times New Roman" w:eastAsia="Calibri" w:hAnsi="Times New Roman" w:cs="Times New Roman"/>
                <w:sz w:val="24"/>
                <w:szCs w:val="24"/>
                <w:lang w:val="kk-KZ"/>
              </w:rPr>
              <w:t xml:space="preserve"> ( Жапсыру)                     «Әжеме білезік</w:t>
            </w:r>
            <w:r w:rsidRPr="00C20206">
              <w:rPr>
                <w:rFonts w:ascii="Times New Roman" w:hAnsi="Times New Roman" w:cs="Times New Roman"/>
                <w:sz w:val="24"/>
                <w:szCs w:val="24"/>
                <w:lang w:val="kk-KZ"/>
              </w:rPr>
              <w:t>»</w:t>
            </w:r>
          </w:p>
          <w:p w14:paraId="52518049" w14:textId="77777777" w:rsidR="00D557AB" w:rsidRPr="00C20206" w:rsidRDefault="00D557AB" w:rsidP="00D557AB">
            <w:pPr>
              <w:spacing w:line="240" w:lineRule="auto"/>
              <w:rPr>
                <w:rFonts w:ascii="Times New Roman" w:hAnsi="Times New Roman" w:cs="Times New Roman"/>
                <w:sz w:val="24"/>
                <w:szCs w:val="24"/>
                <w:lang w:val="kk-KZ"/>
              </w:rPr>
            </w:pPr>
            <w:r w:rsidRPr="00C20206">
              <w:rPr>
                <w:rFonts w:ascii="Times New Roman" w:hAnsi="Times New Roman" w:cs="Times New Roman"/>
                <w:sz w:val="24"/>
                <w:szCs w:val="24"/>
                <w:lang w:val="kk-KZ"/>
              </w:rPr>
              <w:t>Мақсаты: қағазға дайын қиылған білезікті  желім жағып, орналастыруға үйрету . Әдептілікке тәрбиелеу.</w:t>
            </w:r>
          </w:p>
          <w:p w14:paraId="1BB35E84" w14:textId="77777777" w:rsidR="00D557AB" w:rsidRPr="00C20206" w:rsidRDefault="00D557AB" w:rsidP="00D557AB">
            <w:pPr>
              <w:spacing w:line="240" w:lineRule="auto"/>
              <w:rPr>
                <w:rFonts w:ascii="Times New Roman" w:hAnsi="Times New Roman" w:cs="Times New Roman"/>
                <w:sz w:val="24"/>
                <w:szCs w:val="24"/>
                <w:lang w:val="kk-KZ"/>
              </w:rPr>
            </w:pPr>
            <w:r w:rsidRPr="00C20206">
              <w:rPr>
                <w:rFonts w:ascii="Times New Roman" w:hAnsi="Times New Roman" w:cs="Times New Roman"/>
                <w:sz w:val="24"/>
                <w:szCs w:val="24"/>
                <w:lang w:val="kk-KZ"/>
              </w:rPr>
              <w:t>Жеке жұмыс</w:t>
            </w:r>
          </w:p>
          <w:p w14:paraId="4B3DBA4E" w14:textId="77777777" w:rsidR="00D557AB" w:rsidRPr="00C20206" w:rsidRDefault="00D557AB" w:rsidP="00D557AB">
            <w:pPr>
              <w:spacing w:line="240" w:lineRule="auto"/>
              <w:rPr>
                <w:rFonts w:ascii="Times New Roman" w:hAnsi="Times New Roman" w:cs="Times New Roman"/>
                <w:sz w:val="24"/>
                <w:szCs w:val="24"/>
                <w:lang w:val="kk-KZ"/>
              </w:rPr>
            </w:pPr>
            <w:r w:rsidRPr="00C20206">
              <w:rPr>
                <w:rFonts w:ascii="Times New Roman" w:hAnsi="Times New Roman" w:cs="Times New Roman"/>
                <w:sz w:val="24"/>
                <w:szCs w:val="24"/>
                <w:lang w:val="kk-KZ"/>
              </w:rPr>
              <w:t>Дидактикалық ойын</w:t>
            </w:r>
          </w:p>
          <w:p w14:paraId="1A211FB3" w14:textId="77777777" w:rsidR="00D557AB" w:rsidRPr="00C20206" w:rsidRDefault="00D557AB" w:rsidP="00D557AB">
            <w:pPr>
              <w:spacing w:line="240" w:lineRule="auto"/>
              <w:rPr>
                <w:rFonts w:ascii="Times New Roman" w:hAnsi="Times New Roman" w:cs="Times New Roman"/>
                <w:sz w:val="24"/>
                <w:szCs w:val="24"/>
                <w:lang w:val="kk-KZ"/>
              </w:rPr>
            </w:pPr>
            <w:r w:rsidRPr="00C20206">
              <w:rPr>
                <w:rFonts w:ascii="Times New Roman" w:hAnsi="Times New Roman" w:cs="Times New Roman"/>
                <w:sz w:val="24"/>
                <w:szCs w:val="24"/>
                <w:lang w:val="kk-KZ"/>
              </w:rPr>
              <w:t>«түстерін ата»</w:t>
            </w:r>
          </w:p>
        </w:tc>
        <w:tc>
          <w:tcPr>
            <w:tcW w:w="3261" w:type="dxa"/>
          </w:tcPr>
          <w:p w14:paraId="70414526" w14:textId="75A36719" w:rsidR="00C20206" w:rsidRPr="00C20206" w:rsidRDefault="00D557AB" w:rsidP="00C20206">
            <w:pPr>
              <w:spacing w:line="240" w:lineRule="auto"/>
              <w:rPr>
                <w:rFonts w:ascii="Times New Roman" w:hAnsi="Times New Roman" w:cs="Times New Roman"/>
                <w:sz w:val="24"/>
                <w:szCs w:val="24"/>
                <w:lang w:val="kk-KZ"/>
              </w:rPr>
            </w:pPr>
            <w:r w:rsidRPr="00C20206">
              <w:rPr>
                <w:lang w:val="kk-KZ"/>
              </w:rPr>
              <w:lastRenderedPageBreak/>
              <w:t xml:space="preserve"> </w:t>
            </w:r>
            <w:r w:rsidR="00C20206" w:rsidRPr="00C20206">
              <w:rPr>
                <w:rFonts w:ascii="Times New Roman" w:hAnsi="Times New Roman" w:cs="Times New Roman"/>
                <w:sz w:val="24"/>
                <w:szCs w:val="24"/>
                <w:lang w:val="kk-KZ"/>
              </w:rPr>
              <w:t xml:space="preserve">Қуыршаққа арналған әшекейлерді (білезік, жүзік, қол сағат)  заттардың </w:t>
            </w:r>
            <w:r w:rsidR="00C20206" w:rsidRPr="00C20206">
              <w:rPr>
                <w:rFonts w:ascii="Times New Roman" w:hAnsi="Times New Roman" w:cs="Times New Roman"/>
                <w:sz w:val="24"/>
                <w:szCs w:val="24"/>
                <w:lang w:val="kk-KZ"/>
              </w:rPr>
              <w:lastRenderedPageBreak/>
              <w:t>ұқсастықтарын табу</w:t>
            </w:r>
            <w:r w:rsidR="00C20206" w:rsidRPr="00C20206">
              <w:rPr>
                <w:rFonts w:ascii="Times New Roman" w:eastAsia="Calibri" w:hAnsi="Times New Roman" w:cs="Times New Roman"/>
                <w:sz w:val="24"/>
                <w:szCs w:val="24"/>
                <w:lang w:val="kk-KZ"/>
              </w:rPr>
              <w:t xml:space="preserve">           </w:t>
            </w:r>
            <w:r w:rsidR="00C20206">
              <w:rPr>
                <w:rFonts w:ascii="Times New Roman" w:eastAsia="Calibri" w:hAnsi="Times New Roman" w:cs="Times New Roman"/>
                <w:sz w:val="24"/>
                <w:szCs w:val="24"/>
                <w:lang w:val="kk-KZ"/>
              </w:rPr>
              <w:t xml:space="preserve">   </w:t>
            </w:r>
            <w:r w:rsidR="00C20206" w:rsidRPr="00C20206">
              <w:rPr>
                <w:rFonts w:ascii="Times New Roman" w:eastAsia="Calibri" w:hAnsi="Times New Roman" w:cs="Times New Roman"/>
                <w:sz w:val="24"/>
                <w:szCs w:val="24"/>
                <w:lang w:val="kk-KZ"/>
              </w:rPr>
              <w:t xml:space="preserve"> ( Жапсыру)</w:t>
            </w:r>
          </w:p>
          <w:p w14:paraId="14C386B3" w14:textId="681BC046" w:rsidR="00C20206" w:rsidRPr="00C20206" w:rsidRDefault="00C20206" w:rsidP="00C20206">
            <w:pPr>
              <w:spacing w:line="240" w:lineRule="auto"/>
              <w:rPr>
                <w:rFonts w:ascii="Times New Roman" w:hAnsi="Times New Roman" w:cs="Times New Roman"/>
                <w:sz w:val="24"/>
                <w:szCs w:val="24"/>
                <w:lang w:val="kk-KZ"/>
              </w:rPr>
            </w:pPr>
            <w:r w:rsidRPr="00C20206">
              <w:rPr>
                <w:rFonts w:ascii="Times New Roman" w:hAnsi="Times New Roman" w:cs="Times New Roman"/>
                <w:sz w:val="24"/>
                <w:szCs w:val="24"/>
                <w:lang w:val="kk-KZ"/>
              </w:rPr>
              <w:t>«Тұмар» Мақсаты: қағаз бетіне қағаздан қиылған  тұмарды орналастыруға  үйрету. Әдептілікке тәрбиелеу.</w:t>
            </w:r>
          </w:p>
          <w:p w14:paraId="2C1336FA" w14:textId="77777777" w:rsidR="00C20206" w:rsidRPr="00C20206" w:rsidRDefault="00C20206" w:rsidP="00C20206">
            <w:pPr>
              <w:spacing w:line="240" w:lineRule="auto"/>
              <w:ind w:right="-108"/>
              <w:rPr>
                <w:rFonts w:ascii="Times New Roman" w:hAnsi="Times New Roman" w:cs="Times New Roman"/>
                <w:sz w:val="24"/>
                <w:szCs w:val="24"/>
                <w:lang w:val="kk-KZ"/>
              </w:rPr>
            </w:pPr>
            <w:r w:rsidRPr="00C20206">
              <w:rPr>
                <w:rFonts w:ascii="Times New Roman" w:hAnsi="Times New Roman" w:cs="Times New Roman"/>
                <w:sz w:val="24"/>
                <w:szCs w:val="24"/>
                <w:lang w:val="kk-KZ"/>
              </w:rPr>
              <w:t xml:space="preserve">Жеке жұмыс  </w:t>
            </w:r>
          </w:p>
          <w:p w14:paraId="7830E644" w14:textId="77777777" w:rsidR="00C20206" w:rsidRPr="00C20206" w:rsidRDefault="00C20206" w:rsidP="00C20206">
            <w:pPr>
              <w:spacing w:line="240" w:lineRule="auto"/>
              <w:ind w:right="-108"/>
              <w:rPr>
                <w:rFonts w:ascii="Times New Roman" w:hAnsi="Times New Roman" w:cs="Times New Roman"/>
                <w:sz w:val="24"/>
                <w:szCs w:val="24"/>
                <w:lang w:val="kk-KZ"/>
              </w:rPr>
            </w:pPr>
            <w:r w:rsidRPr="00C20206">
              <w:rPr>
                <w:rFonts w:ascii="Times New Roman" w:eastAsia="Calibri" w:hAnsi="Times New Roman" w:cs="Times New Roman"/>
                <w:sz w:val="24"/>
                <w:szCs w:val="24"/>
                <w:lang w:val="kk-KZ"/>
              </w:rPr>
              <w:t xml:space="preserve">Дайын болған бұйымды тұғырға орналастырып, жұмыстан кейін материалдарды жинастыруға дағдыландыру. </w:t>
            </w:r>
            <w:r w:rsidRPr="00C20206">
              <w:rPr>
                <w:rFonts w:ascii="Times New Roman" w:hAnsi="Times New Roman" w:cs="Times New Roman"/>
                <w:sz w:val="24"/>
                <w:szCs w:val="24"/>
                <w:lang w:val="kk-KZ"/>
              </w:rPr>
              <w:t>(Мүсіндеу)</w:t>
            </w:r>
          </w:p>
          <w:p w14:paraId="06FEA98E" w14:textId="77777777" w:rsidR="00C20206" w:rsidRPr="00C20206" w:rsidRDefault="00C20206" w:rsidP="00C20206">
            <w:pPr>
              <w:spacing w:line="240" w:lineRule="auto"/>
              <w:ind w:right="-108"/>
              <w:rPr>
                <w:rFonts w:ascii="Times New Roman" w:eastAsia="Times New Roman" w:hAnsi="Times New Roman" w:cs="Times New Roman"/>
                <w:color w:val="000000" w:themeColor="text1"/>
                <w:sz w:val="24"/>
                <w:szCs w:val="24"/>
                <w:lang w:val="kk-KZ" w:eastAsia="ru-RU"/>
              </w:rPr>
            </w:pPr>
            <w:r w:rsidRPr="00C20206">
              <w:rPr>
                <w:rFonts w:ascii="Times New Roman" w:eastAsia="Times New Roman" w:hAnsi="Times New Roman" w:cs="Times New Roman"/>
                <w:color w:val="000000" w:themeColor="text1"/>
                <w:sz w:val="24"/>
                <w:szCs w:val="24"/>
                <w:lang w:val="kk-KZ" w:eastAsia="ru-RU"/>
              </w:rPr>
              <w:t xml:space="preserve">«Көңілді саусақтар» </w:t>
            </w:r>
          </w:p>
          <w:p w14:paraId="72BB60F5" w14:textId="77777777" w:rsidR="00C20206" w:rsidRPr="00C20206" w:rsidRDefault="00C20206" w:rsidP="00C20206">
            <w:pPr>
              <w:spacing w:line="240" w:lineRule="auto"/>
              <w:ind w:right="-108"/>
              <w:rPr>
                <w:rFonts w:ascii="Times New Roman" w:eastAsia="Times New Roman" w:hAnsi="Times New Roman" w:cs="Times New Roman"/>
                <w:color w:val="000000" w:themeColor="text1"/>
                <w:sz w:val="24"/>
                <w:szCs w:val="24"/>
                <w:lang w:val="kk-KZ" w:eastAsia="ru-RU"/>
              </w:rPr>
            </w:pPr>
            <w:r w:rsidRPr="00C20206">
              <w:rPr>
                <w:rFonts w:ascii="Times New Roman" w:eastAsia="Times New Roman" w:hAnsi="Times New Roman" w:cs="Times New Roman"/>
                <w:color w:val="000000" w:themeColor="text1"/>
                <w:sz w:val="24"/>
                <w:szCs w:val="24"/>
                <w:lang w:val="kk-KZ" w:eastAsia="ru-RU"/>
              </w:rPr>
              <w:t xml:space="preserve">дидактикалық ойын </w:t>
            </w:r>
          </w:p>
          <w:p w14:paraId="1306A364" w14:textId="5334BCF4" w:rsidR="00C20206" w:rsidRPr="00C20206" w:rsidRDefault="00C20206" w:rsidP="00C20206">
            <w:pPr>
              <w:spacing w:line="240" w:lineRule="auto"/>
              <w:rPr>
                <w:rFonts w:ascii="Times New Roman" w:hAnsi="Times New Roman" w:cs="Times New Roman"/>
                <w:sz w:val="24"/>
                <w:szCs w:val="24"/>
                <w:lang w:val="kk-KZ"/>
              </w:rPr>
            </w:pPr>
            <w:r w:rsidRPr="00C20206">
              <w:rPr>
                <w:rFonts w:ascii="Times New Roman" w:eastAsia="Times New Roman" w:hAnsi="Times New Roman" w:cs="Times New Roman"/>
                <w:color w:val="000000" w:themeColor="text1"/>
                <w:sz w:val="24"/>
                <w:szCs w:val="24"/>
                <w:lang w:val="kk-KZ" w:eastAsia="ru-RU"/>
              </w:rPr>
              <w:t>Мақсаты:  түстерді ажыратып, ұсақ қол моторикасын дамытып ермексазбен  ұқыпты жұмыс жасауға үйрету.</w:t>
            </w:r>
            <w:r w:rsidRPr="00C20206">
              <w:rPr>
                <w:rFonts w:ascii="Times New Roman" w:hAnsi="Times New Roman" w:cs="Times New Roman"/>
                <w:sz w:val="24"/>
                <w:szCs w:val="24"/>
                <w:lang w:val="kk-KZ"/>
              </w:rPr>
              <w:t xml:space="preserve">                     </w:t>
            </w:r>
            <w:r w:rsidRPr="00C20206">
              <w:rPr>
                <w:rFonts w:ascii="Times New Roman" w:hAnsi="Times New Roman" w:cs="Times New Roman"/>
                <w:sz w:val="24"/>
                <w:szCs w:val="28"/>
                <w:lang w:val="kk-KZ"/>
              </w:rPr>
              <w:t>Қарапайым құрылысты үлгі бойынша, ересектің көмегімен, өз бетінше құрастыру, кеңістік қатынастарды түсіну.</w:t>
            </w:r>
            <w:r w:rsidRPr="00C20206">
              <w:rPr>
                <w:rFonts w:ascii="Times New Roman" w:eastAsia="Calibri" w:hAnsi="Times New Roman" w:cs="Times New Roman"/>
                <w:sz w:val="24"/>
                <w:szCs w:val="24"/>
                <w:lang w:val="kk-KZ"/>
              </w:rPr>
              <w:t xml:space="preserve">                </w:t>
            </w:r>
            <w:r w:rsidRPr="00C20206">
              <w:rPr>
                <w:rFonts w:ascii="Times New Roman" w:hAnsi="Times New Roman" w:cs="Times New Roman"/>
                <w:sz w:val="24"/>
                <w:szCs w:val="24"/>
                <w:lang w:val="kk-KZ"/>
              </w:rPr>
              <w:t xml:space="preserve">(Құрастыру) </w:t>
            </w:r>
            <w:r w:rsidRPr="00C20206">
              <w:rPr>
                <w:rFonts w:ascii="Times New Roman" w:eastAsia="Times New Roman" w:hAnsi="Times New Roman" w:cs="Times New Roman"/>
                <w:sz w:val="24"/>
                <w:szCs w:val="24"/>
                <w:lang w:val="kk-KZ" w:eastAsia="ru-RU"/>
              </w:rPr>
              <w:t xml:space="preserve">«Көңілді түстер» </w:t>
            </w:r>
            <w:r w:rsidRPr="00C20206">
              <w:rPr>
                <w:rFonts w:ascii="Times New Roman" w:eastAsia="Calibri" w:hAnsi="Times New Roman" w:cs="Times New Roman"/>
                <w:sz w:val="24"/>
                <w:szCs w:val="24"/>
                <w:lang w:val="kk-KZ"/>
              </w:rPr>
              <w:t xml:space="preserve">              </w:t>
            </w:r>
            <w:r w:rsidRPr="00C20206">
              <w:rPr>
                <w:rFonts w:ascii="Times New Roman" w:eastAsia="Times New Roman" w:hAnsi="Times New Roman" w:cs="Times New Roman"/>
                <w:sz w:val="24"/>
                <w:szCs w:val="24"/>
                <w:lang w:val="kk-KZ" w:eastAsia="ru-RU"/>
              </w:rPr>
              <w:t>үстел-үсті  ойыны:</w:t>
            </w:r>
            <w:r w:rsidRPr="00C20206">
              <w:rPr>
                <w:rFonts w:ascii="Times New Roman" w:eastAsia="Calibri" w:hAnsi="Times New Roman" w:cs="Times New Roman"/>
                <w:sz w:val="24"/>
                <w:szCs w:val="24"/>
                <w:lang w:val="kk-KZ"/>
              </w:rPr>
              <w:t xml:space="preserve"> </w:t>
            </w:r>
            <w:r w:rsidRPr="00C20206">
              <w:rPr>
                <w:rFonts w:ascii="Times New Roman" w:eastAsia="Times New Roman" w:hAnsi="Times New Roman" w:cs="Times New Roman"/>
                <w:sz w:val="24"/>
                <w:szCs w:val="24"/>
                <w:lang w:val="kk-KZ" w:eastAsia="ru-RU"/>
              </w:rPr>
              <w:t>Мақсаты: Балаларға  түстерін ажыратып, құрастыруға  үйрету, қол саусақ моторикаларын дамыту</w:t>
            </w:r>
            <w:r w:rsidRPr="00C20206">
              <w:rPr>
                <w:rFonts w:ascii="Times New Roman" w:hAnsi="Times New Roman" w:cs="Times New Roman"/>
                <w:color w:val="000000"/>
                <w:sz w:val="24"/>
                <w:szCs w:val="24"/>
                <w:lang w:val="kk-KZ"/>
              </w:rPr>
              <w:t xml:space="preserve">  </w:t>
            </w:r>
          </w:p>
          <w:p w14:paraId="03C9D5F2" w14:textId="00B6EC0E" w:rsidR="00D557AB" w:rsidRPr="00C20206" w:rsidRDefault="00D557AB" w:rsidP="00D557AB">
            <w:pPr>
              <w:pStyle w:val="a4"/>
              <w:spacing w:before="0" w:beforeAutospacing="0" w:after="0" w:afterAutospacing="0"/>
              <w:rPr>
                <w:rFonts w:eastAsia="Calibri"/>
                <w:lang w:val="kk-KZ"/>
              </w:rPr>
            </w:pPr>
          </w:p>
          <w:p w14:paraId="71215610" w14:textId="77777777" w:rsidR="00D557AB" w:rsidRPr="00C20206" w:rsidRDefault="00D557AB" w:rsidP="00D557AB">
            <w:pPr>
              <w:spacing w:line="259" w:lineRule="auto"/>
              <w:rPr>
                <w:rFonts w:ascii="Times New Roman" w:eastAsia="Calibri" w:hAnsi="Times New Roman" w:cs="Times New Roman"/>
                <w:sz w:val="24"/>
                <w:szCs w:val="24"/>
                <w:lang w:val="kk-KZ"/>
              </w:rPr>
            </w:pPr>
          </w:p>
        </w:tc>
        <w:tc>
          <w:tcPr>
            <w:tcW w:w="3552" w:type="dxa"/>
          </w:tcPr>
          <w:p w14:paraId="242D34E4" w14:textId="77777777" w:rsidR="00AD66DF" w:rsidRDefault="00D557AB" w:rsidP="00AD66DF">
            <w:pPr>
              <w:rPr>
                <w:rFonts w:ascii="Times New Roman" w:eastAsia="Times New Roman" w:hAnsi="Times New Roman" w:cs="Times New Roman"/>
                <w:sz w:val="24"/>
                <w:szCs w:val="24"/>
                <w:lang w:val="kk-KZ"/>
              </w:rPr>
            </w:pPr>
            <w:r w:rsidRPr="00AD66DF">
              <w:rPr>
                <w:rFonts w:ascii="Times New Roman" w:hAnsi="Times New Roman" w:cs="Times New Roman"/>
                <w:sz w:val="24"/>
                <w:szCs w:val="24"/>
                <w:lang w:val="kk-KZ"/>
              </w:rPr>
              <w:lastRenderedPageBreak/>
              <w:t xml:space="preserve"> </w:t>
            </w:r>
            <w:r w:rsidR="00AD66DF" w:rsidRPr="00AD66DF">
              <w:rPr>
                <w:rFonts w:ascii="Times New Roman" w:eastAsia="Times New Roman" w:hAnsi="Times New Roman" w:cs="Times New Roman"/>
                <w:sz w:val="24"/>
                <w:szCs w:val="24"/>
                <w:lang w:val="kk-KZ"/>
              </w:rPr>
              <w:t>Қ</w:t>
            </w:r>
            <w:r w:rsidR="00AD66DF">
              <w:rPr>
                <w:rFonts w:ascii="Times New Roman" w:eastAsia="Times New Roman" w:hAnsi="Times New Roman" w:cs="Times New Roman"/>
                <w:sz w:val="24"/>
                <w:szCs w:val="24"/>
                <w:lang w:val="kk-KZ"/>
              </w:rPr>
              <w:t xml:space="preserve">имыл </w:t>
            </w:r>
            <w:r w:rsidR="00AD66DF" w:rsidRPr="00AD66DF">
              <w:rPr>
                <w:rFonts w:ascii="Times New Roman" w:eastAsia="Times New Roman" w:hAnsi="Times New Roman" w:cs="Times New Roman"/>
                <w:sz w:val="24"/>
                <w:szCs w:val="24"/>
                <w:lang w:val="kk-KZ"/>
              </w:rPr>
              <w:t>о</w:t>
            </w:r>
            <w:r w:rsidR="00AD66DF">
              <w:rPr>
                <w:rFonts w:ascii="Times New Roman" w:eastAsia="Times New Roman" w:hAnsi="Times New Roman" w:cs="Times New Roman"/>
                <w:sz w:val="24"/>
                <w:szCs w:val="24"/>
                <w:lang w:val="kk-KZ"/>
              </w:rPr>
              <w:t xml:space="preserve">йын: </w:t>
            </w:r>
            <w:r w:rsidR="00AD66DF" w:rsidRPr="00AD66DF">
              <w:rPr>
                <w:rFonts w:ascii="Times New Roman" w:eastAsia="Times New Roman" w:hAnsi="Times New Roman" w:cs="Times New Roman"/>
                <w:sz w:val="24"/>
                <w:szCs w:val="24"/>
                <w:lang w:val="kk-KZ"/>
              </w:rPr>
              <w:t xml:space="preserve"> </w:t>
            </w:r>
            <w:r w:rsidR="00AD66DF" w:rsidRPr="00AD66DF">
              <w:rPr>
                <w:rFonts w:ascii="Times New Roman" w:eastAsia="Times New Roman" w:hAnsi="Times New Roman" w:cs="Times New Roman"/>
                <w:i/>
                <w:iCs/>
                <w:sz w:val="24"/>
                <w:szCs w:val="24"/>
                <w:lang w:val="kk-KZ"/>
              </w:rPr>
              <w:t>«</w:t>
            </w:r>
            <w:r w:rsidR="00AD66DF" w:rsidRPr="00AD66DF">
              <w:rPr>
                <w:rFonts w:ascii="Times New Roman" w:eastAsia="Times New Roman" w:hAnsi="Times New Roman" w:cs="Times New Roman"/>
                <w:sz w:val="24"/>
                <w:szCs w:val="24"/>
                <w:lang w:val="kk-KZ"/>
              </w:rPr>
              <w:t>Шеңберге тез тұр»</w:t>
            </w:r>
          </w:p>
          <w:p w14:paraId="44979ABF" w14:textId="6C6CC778" w:rsidR="00AD66DF" w:rsidRPr="00AD66DF" w:rsidRDefault="00AD66DF" w:rsidP="00AD66DF">
            <w:pPr>
              <w:rPr>
                <w:rFonts w:ascii="Times New Roman" w:eastAsia="Times New Roman" w:hAnsi="Times New Roman" w:cs="Times New Roman"/>
                <w:iCs/>
                <w:sz w:val="24"/>
                <w:szCs w:val="24"/>
                <w:lang w:val="kk-KZ"/>
              </w:rPr>
            </w:pPr>
            <w:r w:rsidRPr="00AD66DF">
              <w:rPr>
                <w:rFonts w:ascii="Times New Roman" w:eastAsia="Times New Roman" w:hAnsi="Times New Roman" w:cs="Times New Roman"/>
                <w:i/>
                <w:iCs/>
                <w:sz w:val="24"/>
                <w:szCs w:val="24"/>
                <w:lang w:val="kk-KZ"/>
              </w:rPr>
              <w:t xml:space="preserve"> </w:t>
            </w:r>
            <w:r w:rsidRPr="00AD66DF">
              <w:rPr>
                <w:rFonts w:ascii="Times New Roman" w:eastAsia="Times New Roman" w:hAnsi="Times New Roman" w:cs="Times New Roman"/>
                <w:iCs/>
                <w:sz w:val="24"/>
                <w:szCs w:val="24"/>
                <w:lang w:val="kk-KZ"/>
              </w:rPr>
              <w:t>Ірі конструктор бөлшектерінен машинаны құрастыруды үйрету</w:t>
            </w:r>
          </w:p>
          <w:p w14:paraId="7F7EF1FF" w14:textId="77777777" w:rsidR="00AD66DF" w:rsidRDefault="00AD66DF" w:rsidP="00AD66DF">
            <w:pPr>
              <w:rPr>
                <w:rFonts w:ascii="Times New Roman" w:eastAsia="Times New Roman" w:hAnsi="Times New Roman" w:cs="Times New Roman"/>
                <w:sz w:val="24"/>
                <w:szCs w:val="24"/>
                <w:lang w:val="kk-KZ"/>
              </w:rPr>
            </w:pPr>
            <w:r w:rsidRPr="00AD66DF">
              <w:rPr>
                <w:rFonts w:ascii="Times New Roman" w:eastAsia="Calibri" w:hAnsi="Times New Roman" w:cs="Times New Roman"/>
                <w:sz w:val="24"/>
                <w:szCs w:val="24"/>
                <w:lang w:val="kk-KZ"/>
              </w:rPr>
              <w:t xml:space="preserve"> (құрастыру)</w:t>
            </w:r>
            <w:r w:rsidRPr="00AD66DF">
              <w:rPr>
                <w:rFonts w:ascii="Times New Roman" w:eastAsia="Times New Roman" w:hAnsi="Times New Roman" w:cs="Times New Roman"/>
                <w:sz w:val="24"/>
                <w:szCs w:val="24"/>
                <w:lang w:val="kk-KZ"/>
              </w:rPr>
              <w:t xml:space="preserve"> </w:t>
            </w:r>
          </w:p>
          <w:p w14:paraId="053E66EF" w14:textId="1D3B1AC6" w:rsidR="00AD66DF" w:rsidRPr="00AD66DF" w:rsidRDefault="00AD66DF" w:rsidP="00AD66DF">
            <w:pPr>
              <w:rPr>
                <w:rFonts w:ascii="Times New Roman" w:eastAsia="Times New Roman" w:hAnsi="Times New Roman" w:cs="Times New Roman"/>
                <w:sz w:val="24"/>
                <w:szCs w:val="24"/>
                <w:lang w:val="kk-KZ"/>
              </w:rPr>
            </w:pPr>
            <w:r w:rsidRPr="00AD66DF">
              <w:rPr>
                <w:rFonts w:ascii="Times New Roman" w:eastAsia="Times New Roman" w:hAnsi="Times New Roman" w:cs="Times New Roman"/>
                <w:sz w:val="24"/>
                <w:szCs w:val="24"/>
                <w:lang w:val="kk-KZ"/>
              </w:rPr>
              <w:t>Кітаптардағы наурыз мерекесінің суреттерін қарату, ондағы таныс заттарды атауын қалыптастыру . қарапайым</w:t>
            </w:r>
            <w:r w:rsidRPr="00AD66DF">
              <w:rPr>
                <w:rFonts w:ascii="Times New Roman" w:eastAsia="Times New Roman" w:hAnsi="Times New Roman" w:cs="Times New Roman"/>
                <w:spacing w:val="1"/>
                <w:sz w:val="24"/>
                <w:szCs w:val="24"/>
                <w:lang w:val="kk-KZ"/>
              </w:rPr>
              <w:t xml:space="preserve"> </w:t>
            </w:r>
            <w:r w:rsidRPr="00AD66DF">
              <w:rPr>
                <w:rFonts w:ascii="Times New Roman" w:eastAsia="Times New Roman" w:hAnsi="Times New Roman" w:cs="Times New Roman"/>
                <w:sz w:val="24"/>
                <w:szCs w:val="24"/>
                <w:lang w:val="kk-KZ"/>
              </w:rPr>
              <w:t>сөз</w:t>
            </w:r>
            <w:r w:rsidRPr="00AD66DF">
              <w:rPr>
                <w:rFonts w:ascii="Times New Roman" w:eastAsia="Times New Roman" w:hAnsi="Times New Roman" w:cs="Times New Roman"/>
                <w:spacing w:val="1"/>
                <w:sz w:val="24"/>
                <w:szCs w:val="24"/>
                <w:lang w:val="kk-KZ"/>
              </w:rPr>
              <w:t xml:space="preserve"> </w:t>
            </w:r>
            <w:r w:rsidRPr="00AD66DF">
              <w:rPr>
                <w:rFonts w:ascii="Times New Roman" w:eastAsia="Times New Roman" w:hAnsi="Times New Roman" w:cs="Times New Roman"/>
                <w:sz w:val="24"/>
                <w:szCs w:val="24"/>
                <w:lang w:val="kk-KZ"/>
              </w:rPr>
              <w:t>тіркестерін</w:t>
            </w:r>
            <w:r w:rsidRPr="00AD66DF">
              <w:rPr>
                <w:rFonts w:ascii="Times New Roman" w:eastAsia="Times New Roman" w:hAnsi="Times New Roman" w:cs="Times New Roman"/>
                <w:spacing w:val="1"/>
                <w:sz w:val="24"/>
                <w:szCs w:val="24"/>
                <w:lang w:val="kk-KZ"/>
              </w:rPr>
              <w:t xml:space="preserve"> </w:t>
            </w:r>
            <w:r w:rsidRPr="00AD66DF">
              <w:rPr>
                <w:rFonts w:ascii="Times New Roman" w:eastAsia="Times New Roman" w:hAnsi="Times New Roman" w:cs="Times New Roman"/>
                <w:sz w:val="24"/>
                <w:szCs w:val="24"/>
                <w:lang w:val="kk-KZ"/>
              </w:rPr>
              <w:t>(2-4</w:t>
            </w:r>
            <w:r w:rsidRPr="00AD66DF">
              <w:rPr>
                <w:rFonts w:ascii="Times New Roman" w:eastAsia="Times New Roman" w:hAnsi="Times New Roman" w:cs="Times New Roman"/>
                <w:spacing w:val="1"/>
                <w:sz w:val="24"/>
                <w:szCs w:val="24"/>
                <w:lang w:val="kk-KZ"/>
              </w:rPr>
              <w:t xml:space="preserve"> </w:t>
            </w:r>
            <w:r w:rsidRPr="00AD66DF">
              <w:rPr>
                <w:rFonts w:ascii="Times New Roman" w:eastAsia="Times New Roman" w:hAnsi="Times New Roman" w:cs="Times New Roman"/>
                <w:sz w:val="24"/>
                <w:szCs w:val="24"/>
                <w:lang w:val="kk-KZ"/>
              </w:rPr>
              <w:t>сөз)</w:t>
            </w:r>
            <w:r w:rsidRPr="00AD66DF">
              <w:rPr>
                <w:rFonts w:ascii="Times New Roman" w:eastAsia="Times New Roman" w:hAnsi="Times New Roman" w:cs="Times New Roman"/>
                <w:spacing w:val="1"/>
                <w:sz w:val="24"/>
                <w:szCs w:val="24"/>
                <w:lang w:val="kk-KZ"/>
              </w:rPr>
              <w:t xml:space="preserve"> </w:t>
            </w:r>
            <w:r w:rsidRPr="00AD66DF">
              <w:rPr>
                <w:rFonts w:ascii="Times New Roman" w:eastAsia="Times New Roman" w:hAnsi="Times New Roman" w:cs="Times New Roman"/>
                <w:sz w:val="24"/>
                <w:szCs w:val="24"/>
                <w:lang w:val="kk-KZ"/>
              </w:rPr>
              <w:t>дұрыс</w:t>
            </w:r>
            <w:r w:rsidRPr="00AD66DF">
              <w:rPr>
                <w:rFonts w:ascii="Times New Roman" w:eastAsia="Times New Roman" w:hAnsi="Times New Roman" w:cs="Times New Roman"/>
                <w:spacing w:val="1"/>
                <w:sz w:val="24"/>
                <w:szCs w:val="24"/>
                <w:lang w:val="kk-KZ"/>
              </w:rPr>
              <w:t xml:space="preserve"> </w:t>
            </w:r>
            <w:r w:rsidRPr="00AD66DF">
              <w:rPr>
                <w:rFonts w:ascii="Times New Roman" w:eastAsia="Times New Roman" w:hAnsi="Times New Roman" w:cs="Times New Roman"/>
                <w:sz w:val="24"/>
                <w:szCs w:val="24"/>
                <w:lang w:val="kk-KZ"/>
              </w:rPr>
              <w:t>қайталап</w:t>
            </w:r>
            <w:r w:rsidRPr="00AD66DF">
              <w:rPr>
                <w:rFonts w:ascii="Times New Roman" w:eastAsia="Times New Roman" w:hAnsi="Times New Roman" w:cs="Times New Roman"/>
                <w:spacing w:val="1"/>
                <w:sz w:val="24"/>
                <w:szCs w:val="24"/>
                <w:lang w:val="kk-KZ"/>
              </w:rPr>
              <w:t xml:space="preserve"> </w:t>
            </w:r>
            <w:r w:rsidRPr="00AD66DF">
              <w:rPr>
                <w:rFonts w:ascii="Times New Roman" w:eastAsia="Times New Roman" w:hAnsi="Times New Roman" w:cs="Times New Roman"/>
                <w:sz w:val="24"/>
                <w:szCs w:val="24"/>
                <w:lang w:val="kk-KZ"/>
              </w:rPr>
              <w:t>айтуға</w:t>
            </w:r>
            <w:r w:rsidRPr="00AD66DF">
              <w:rPr>
                <w:rFonts w:ascii="Times New Roman" w:eastAsia="Times New Roman" w:hAnsi="Times New Roman" w:cs="Times New Roman"/>
                <w:spacing w:val="1"/>
                <w:sz w:val="24"/>
                <w:szCs w:val="24"/>
                <w:lang w:val="kk-KZ"/>
              </w:rPr>
              <w:t xml:space="preserve"> </w:t>
            </w:r>
            <w:r w:rsidRPr="00AD66DF">
              <w:rPr>
                <w:rFonts w:ascii="Times New Roman" w:eastAsia="Times New Roman" w:hAnsi="Times New Roman" w:cs="Times New Roman"/>
                <w:sz w:val="24"/>
                <w:szCs w:val="24"/>
                <w:lang w:val="kk-KZ"/>
              </w:rPr>
              <w:t>үйрету.</w:t>
            </w:r>
          </w:p>
          <w:p w14:paraId="45FF80D7" w14:textId="77777777" w:rsidR="00AD66DF" w:rsidRPr="00AD66DF" w:rsidRDefault="00AD66DF" w:rsidP="00AD66DF">
            <w:pPr>
              <w:widowControl w:val="0"/>
              <w:autoSpaceDE w:val="0"/>
              <w:autoSpaceDN w:val="0"/>
              <w:spacing w:line="240" w:lineRule="auto"/>
              <w:rPr>
                <w:rFonts w:ascii="Times New Roman" w:eastAsia="Times New Roman" w:hAnsi="Times New Roman" w:cs="Times New Roman"/>
                <w:sz w:val="24"/>
                <w:szCs w:val="24"/>
                <w:lang w:val="kk-KZ"/>
              </w:rPr>
            </w:pPr>
            <w:r w:rsidRPr="00AD66DF">
              <w:rPr>
                <w:rFonts w:ascii="Times New Roman" w:eastAsia="Times New Roman" w:hAnsi="Times New Roman" w:cs="Times New Roman"/>
                <w:sz w:val="24"/>
                <w:szCs w:val="24"/>
                <w:lang w:val="kk-KZ"/>
              </w:rPr>
              <w:t>(сөйлеуді дамыту)</w:t>
            </w:r>
          </w:p>
          <w:p w14:paraId="75FEA3C6" w14:textId="77777777" w:rsidR="00AD66DF" w:rsidRPr="00AD66DF" w:rsidRDefault="00AD66DF" w:rsidP="00AD66DF">
            <w:pPr>
              <w:widowControl w:val="0"/>
              <w:autoSpaceDE w:val="0"/>
              <w:autoSpaceDN w:val="0"/>
              <w:spacing w:line="240" w:lineRule="auto"/>
              <w:rPr>
                <w:rFonts w:ascii="Times New Roman" w:eastAsia="Times New Roman" w:hAnsi="Times New Roman" w:cs="Times New Roman"/>
                <w:sz w:val="24"/>
                <w:szCs w:val="24"/>
                <w:lang w:val="kk-KZ"/>
              </w:rPr>
            </w:pPr>
            <w:r w:rsidRPr="00AD66DF">
              <w:rPr>
                <w:rFonts w:ascii="Times New Roman" w:eastAsia="Times New Roman" w:hAnsi="Times New Roman" w:cs="Times New Roman"/>
                <w:sz w:val="24"/>
                <w:szCs w:val="24"/>
                <w:lang w:val="kk-KZ"/>
              </w:rPr>
              <w:t xml:space="preserve">Көңілді музыка сүйемелдеуімен  балалардың бірге би билеуін ұйымдастыру </w:t>
            </w:r>
          </w:p>
          <w:p w14:paraId="44DDE3CE" w14:textId="77777777" w:rsidR="00AD66DF" w:rsidRPr="00AD66DF" w:rsidRDefault="00AD66DF" w:rsidP="00AD66DF">
            <w:pPr>
              <w:widowControl w:val="0"/>
              <w:autoSpaceDE w:val="0"/>
              <w:autoSpaceDN w:val="0"/>
              <w:spacing w:line="240" w:lineRule="auto"/>
              <w:rPr>
                <w:rFonts w:ascii="Times New Roman" w:eastAsia="Times New Roman" w:hAnsi="Times New Roman" w:cs="Times New Roman"/>
                <w:sz w:val="24"/>
                <w:szCs w:val="24"/>
                <w:lang w:val="kk-KZ"/>
              </w:rPr>
            </w:pPr>
            <w:r w:rsidRPr="00AD66DF">
              <w:rPr>
                <w:rFonts w:ascii="Times New Roman" w:eastAsia="Times New Roman" w:hAnsi="Times New Roman" w:cs="Times New Roman"/>
                <w:sz w:val="24"/>
                <w:szCs w:val="24"/>
                <w:lang w:val="kk-KZ"/>
              </w:rPr>
              <w:t>(музыка)</w:t>
            </w:r>
          </w:p>
          <w:p w14:paraId="4D4C32DD" w14:textId="77777777" w:rsidR="00AD66DF" w:rsidRPr="00AD66DF" w:rsidRDefault="00AD66DF" w:rsidP="00AD66DF">
            <w:pPr>
              <w:widowControl w:val="0"/>
              <w:autoSpaceDE w:val="0"/>
              <w:autoSpaceDN w:val="0"/>
              <w:spacing w:line="240" w:lineRule="auto"/>
              <w:rPr>
                <w:rFonts w:ascii="Times New Roman" w:eastAsia="Times New Roman" w:hAnsi="Times New Roman" w:cs="Times New Roman"/>
                <w:sz w:val="24"/>
                <w:szCs w:val="24"/>
                <w:lang w:val="kk-KZ"/>
              </w:rPr>
            </w:pPr>
            <w:r w:rsidRPr="00AD66DF">
              <w:rPr>
                <w:rFonts w:ascii="Times New Roman" w:eastAsia="Times New Roman" w:hAnsi="Times New Roman" w:cs="Times New Roman"/>
                <w:sz w:val="24"/>
                <w:szCs w:val="24"/>
                <w:lang w:val="kk-KZ"/>
              </w:rPr>
              <w:t>Гүлдер мен дәндердің  ұқсас қасиеттері бойынша салыстыру және іріктеуді жетілдіру.</w:t>
            </w:r>
          </w:p>
          <w:p w14:paraId="26EFAA03" w14:textId="7F4835D4" w:rsidR="00D557AB" w:rsidRPr="00C20206" w:rsidRDefault="00AD66DF" w:rsidP="00AD66DF">
            <w:pPr>
              <w:widowControl w:val="0"/>
              <w:rPr>
                <w:rFonts w:ascii="Times New Roman" w:eastAsia="Times New Roman" w:hAnsi="Times New Roman"/>
                <w:sz w:val="24"/>
                <w:szCs w:val="24"/>
                <w:lang w:val="kk-KZ"/>
              </w:rPr>
            </w:pPr>
            <w:r w:rsidRPr="00AD66DF">
              <w:rPr>
                <w:rFonts w:ascii="Times New Roman" w:eastAsia="Times New Roman" w:hAnsi="Times New Roman" w:cs="Times New Roman"/>
                <w:sz w:val="24"/>
                <w:szCs w:val="24"/>
                <w:lang w:val="kk-KZ"/>
              </w:rPr>
              <w:t>(Сенсорика)</w:t>
            </w:r>
          </w:p>
        </w:tc>
        <w:tc>
          <w:tcPr>
            <w:tcW w:w="1980" w:type="dxa"/>
          </w:tcPr>
          <w:p w14:paraId="5359F4DA" w14:textId="77777777" w:rsidR="00D557AB" w:rsidRPr="00C20206" w:rsidRDefault="00D557AB" w:rsidP="00D557AB">
            <w:pPr>
              <w:widowControl w:val="0"/>
              <w:rPr>
                <w:rFonts w:ascii="Times New Roman" w:eastAsia="Calibri" w:hAnsi="Times New Roman" w:cs="Times New Roman"/>
                <w:sz w:val="24"/>
                <w:szCs w:val="24"/>
                <w:lang w:val="kk-KZ"/>
              </w:rPr>
            </w:pPr>
          </w:p>
          <w:p w14:paraId="3D133F24" w14:textId="77777777" w:rsidR="00D557AB" w:rsidRPr="00C20206" w:rsidRDefault="00D557AB" w:rsidP="00D557AB">
            <w:pPr>
              <w:spacing w:line="240" w:lineRule="auto"/>
              <w:rPr>
                <w:rFonts w:ascii="Times New Roman" w:hAnsi="Times New Roman" w:cs="Times New Roman"/>
                <w:sz w:val="24"/>
                <w:szCs w:val="24"/>
                <w:lang w:val="kk-KZ"/>
              </w:rPr>
            </w:pPr>
          </w:p>
          <w:p w14:paraId="266A09CB" w14:textId="77777777" w:rsidR="00D557AB" w:rsidRPr="00C20206" w:rsidRDefault="00D557AB" w:rsidP="00D557AB">
            <w:pPr>
              <w:rPr>
                <w:rFonts w:ascii="Times New Roman" w:hAnsi="Times New Roman" w:cs="Times New Roman"/>
                <w:sz w:val="24"/>
                <w:szCs w:val="24"/>
                <w:lang w:val="kk-KZ"/>
              </w:rPr>
            </w:pPr>
          </w:p>
          <w:p w14:paraId="4D066FAF" w14:textId="77777777" w:rsidR="00D557AB" w:rsidRPr="00C20206" w:rsidRDefault="00D557AB" w:rsidP="00D557AB">
            <w:pPr>
              <w:spacing w:line="240" w:lineRule="auto"/>
              <w:rPr>
                <w:rFonts w:ascii="Times New Roman" w:hAnsi="Times New Roman" w:cs="Times New Roman"/>
                <w:sz w:val="24"/>
                <w:szCs w:val="20"/>
                <w:lang w:val="kk-KZ"/>
              </w:rPr>
            </w:pPr>
          </w:p>
        </w:tc>
        <w:tc>
          <w:tcPr>
            <w:tcW w:w="1535" w:type="dxa"/>
          </w:tcPr>
          <w:p w14:paraId="53739BE6" w14:textId="367E8AF7" w:rsidR="00D557AB" w:rsidRPr="00C20206" w:rsidRDefault="00D557AB" w:rsidP="00C20206">
            <w:pPr>
              <w:spacing w:line="240" w:lineRule="auto"/>
              <w:rPr>
                <w:rFonts w:ascii="Times New Roman" w:hAnsi="Times New Roman" w:cs="Times New Roman"/>
                <w:sz w:val="24"/>
                <w:szCs w:val="24"/>
                <w:lang w:val="kk-KZ"/>
              </w:rPr>
            </w:pPr>
            <w:r w:rsidRPr="00C20206">
              <w:rPr>
                <w:rFonts w:ascii="Times New Roman" w:eastAsia="Calibri" w:hAnsi="Times New Roman" w:cs="Times New Roman"/>
                <w:sz w:val="24"/>
                <w:szCs w:val="24"/>
                <w:lang w:val="kk-KZ"/>
              </w:rPr>
              <w:lastRenderedPageBreak/>
              <w:t xml:space="preserve"> </w:t>
            </w:r>
          </w:p>
          <w:p w14:paraId="11F63B6B" w14:textId="4B9B2945" w:rsidR="00D557AB" w:rsidRPr="00C20206" w:rsidRDefault="00D557AB" w:rsidP="00D557AB">
            <w:pPr>
              <w:widowControl w:val="0"/>
              <w:rPr>
                <w:rFonts w:ascii="Times New Roman" w:hAnsi="Times New Roman" w:cs="Times New Roman"/>
                <w:sz w:val="24"/>
                <w:szCs w:val="24"/>
                <w:lang w:val="kk-KZ"/>
              </w:rPr>
            </w:pPr>
            <w:r w:rsidRPr="00C20206">
              <w:rPr>
                <w:rFonts w:ascii="Times New Roman" w:hAnsi="Times New Roman" w:cs="Times New Roman"/>
                <w:color w:val="000000"/>
                <w:sz w:val="24"/>
                <w:szCs w:val="24"/>
                <w:lang w:val="kk-KZ"/>
              </w:rPr>
              <w:t xml:space="preserve">        </w:t>
            </w:r>
            <w:r w:rsidRPr="00C20206">
              <w:rPr>
                <w:rFonts w:ascii="Times New Roman" w:hAnsi="Times New Roman" w:cs="Times New Roman"/>
                <w:sz w:val="24"/>
                <w:szCs w:val="24"/>
                <w:lang w:val="kk-KZ"/>
              </w:rPr>
              <w:t xml:space="preserve"> </w:t>
            </w:r>
          </w:p>
        </w:tc>
      </w:tr>
      <w:tr w:rsidR="00E10128" w:rsidRPr="00D557AB" w14:paraId="79F9FB5A" w14:textId="77777777" w:rsidTr="00AD66DF">
        <w:trPr>
          <w:trHeight w:val="3054"/>
        </w:trPr>
        <w:tc>
          <w:tcPr>
            <w:tcW w:w="2686" w:type="dxa"/>
          </w:tcPr>
          <w:p w14:paraId="22331D0C" w14:textId="77777777" w:rsidR="00D557AB" w:rsidRPr="00391710" w:rsidRDefault="00D557AB" w:rsidP="00D557AB">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lastRenderedPageBreak/>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14:paraId="1DEE2456" w14:textId="77777777" w:rsidR="00D557AB" w:rsidRPr="00391710" w:rsidRDefault="00D557AB" w:rsidP="00D557AB">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3004" w:type="dxa"/>
          </w:tcPr>
          <w:p w14:paraId="47A31E92" w14:textId="77777777" w:rsidR="00AD66DF" w:rsidRDefault="00AD66DF" w:rsidP="00D557AB">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Асылым, Малика, Аяла.</w:t>
            </w:r>
          </w:p>
          <w:p w14:paraId="53F4BBF3" w14:textId="411E6F5D" w:rsidR="00D557AB" w:rsidRPr="00E10128" w:rsidRDefault="00E10128" w:rsidP="00D557AB">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D557AB" w:rsidRPr="00E10128">
              <w:rPr>
                <w:rFonts w:ascii="Times New Roman" w:hAnsi="Times New Roman" w:cs="Times New Roman"/>
                <w:sz w:val="24"/>
                <w:szCs w:val="24"/>
                <w:lang w:val="kk-KZ"/>
              </w:rPr>
              <w:t>Түстерді ажыратып орналастыр»</w:t>
            </w:r>
          </w:p>
          <w:p w14:paraId="6EDB48C5" w14:textId="6822DF3D" w:rsidR="00D557AB" w:rsidRPr="00E10128" w:rsidRDefault="00D557AB" w:rsidP="00D557AB">
            <w:pPr>
              <w:spacing w:line="240" w:lineRule="auto"/>
              <w:rPr>
                <w:rFonts w:ascii="Times New Roman" w:eastAsia="Times New Roman" w:hAnsi="Times New Roman" w:cs="Times New Roman"/>
                <w:color w:val="000000"/>
                <w:sz w:val="24"/>
                <w:szCs w:val="24"/>
                <w:lang w:val="kk-KZ" w:eastAsia="ru-RU"/>
              </w:rPr>
            </w:pPr>
            <w:r w:rsidRPr="00E10128">
              <w:rPr>
                <w:rFonts w:ascii="Times New Roman" w:hAnsi="Times New Roman" w:cs="Times New Roman"/>
                <w:sz w:val="24"/>
                <w:szCs w:val="24"/>
                <w:lang w:val="kk-KZ"/>
              </w:rPr>
              <w:t xml:space="preserve">Мақсаты:  түстеріне қарай ажыратап, атауға, топтастыра білуге үйрету. Ойлау қабілеттерін дамыту.   </w:t>
            </w:r>
            <w:r w:rsidR="00AD66DF">
              <w:rPr>
                <w:rFonts w:ascii="Times New Roman" w:hAnsi="Times New Roman" w:cs="Times New Roman"/>
                <w:sz w:val="24"/>
                <w:szCs w:val="24"/>
                <w:lang w:val="kk-KZ"/>
              </w:rPr>
              <w:t>(сенсорика)</w:t>
            </w:r>
            <w:r w:rsidRPr="00E10128">
              <w:rPr>
                <w:rFonts w:ascii="Times New Roman" w:hAnsi="Times New Roman" w:cs="Times New Roman"/>
                <w:sz w:val="24"/>
                <w:szCs w:val="24"/>
                <w:lang w:val="kk-KZ"/>
              </w:rPr>
              <w:t xml:space="preserve">   </w:t>
            </w:r>
          </w:p>
        </w:tc>
        <w:tc>
          <w:tcPr>
            <w:tcW w:w="3261" w:type="dxa"/>
          </w:tcPr>
          <w:p w14:paraId="1F919C46" w14:textId="77777777" w:rsidR="00AD66DF" w:rsidRDefault="00AD66DF" w:rsidP="00D557AB">
            <w:pPr>
              <w:spacing w:line="240" w:lineRule="auto"/>
              <w:ind w:left="-108" w:right="-1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Даниал, Сардар.</w:t>
            </w:r>
          </w:p>
          <w:p w14:paraId="2A10223F" w14:textId="72CF8E43" w:rsidR="00E10128" w:rsidRDefault="00E10128" w:rsidP="00D557AB">
            <w:pPr>
              <w:spacing w:line="240" w:lineRule="auto"/>
              <w:ind w:left="-108" w:right="-108"/>
              <w:rPr>
                <w:rFonts w:ascii="Times New Roman" w:eastAsia="Calibri" w:hAnsi="Times New Roman" w:cs="Times New Roman"/>
                <w:sz w:val="24"/>
                <w:szCs w:val="24"/>
                <w:lang w:val="kk-KZ"/>
              </w:rPr>
            </w:pPr>
            <w:r w:rsidRPr="00E10128">
              <w:rPr>
                <w:rFonts w:ascii="Times New Roman" w:eastAsia="Calibri" w:hAnsi="Times New Roman" w:cs="Times New Roman"/>
                <w:sz w:val="24"/>
                <w:szCs w:val="24"/>
                <w:lang w:val="kk-KZ"/>
              </w:rPr>
              <w:t xml:space="preserve">Оқылған шығармадағы жекелеген сөздерді қосылып қайталап айтуды үйрету.    (Көркем әдебиет)  </w:t>
            </w:r>
          </w:p>
          <w:p w14:paraId="6D839231" w14:textId="085E708A" w:rsidR="00D557AB" w:rsidRPr="00E10128" w:rsidRDefault="00E10128" w:rsidP="00D557AB">
            <w:pPr>
              <w:spacing w:line="240" w:lineRule="auto"/>
              <w:ind w:left="-108" w:right="-108"/>
              <w:rPr>
                <w:rFonts w:ascii="Times New Roman" w:eastAsia="Times New Roman" w:hAnsi="Times New Roman" w:cs="Times New Roman"/>
                <w:sz w:val="24"/>
                <w:szCs w:val="24"/>
                <w:lang w:val="kk-KZ" w:eastAsia="ru-RU"/>
              </w:rPr>
            </w:pPr>
            <w:r w:rsidRPr="00E10128">
              <w:rPr>
                <w:rFonts w:ascii="Times New Roman" w:eastAsia="Calibri" w:hAnsi="Times New Roman" w:cs="Times New Roman"/>
                <w:sz w:val="24"/>
                <w:szCs w:val="24"/>
                <w:lang w:val="kk-KZ"/>
              </w:rPr>
              <w:t xml:space="preserve">Кітап орталығында балалар өздері қалаған ертегіні оқып беріп, сөздерді, дыбыстарды дұрыс қайталап айтуға үйрету.                             </w:t>
            </w:r>
            <w:r w:rsidR="00D557AB" w:rsidRPr="00E10128">
              <w:rPr>
                <w:rFonts w:ascii="Times New Roman" w:hAnsi="Times New Roman" w:cs="Times New Roman"/>
                <w:color w:val="000000"/>
                <w:sz w:val="24"/>
                <w:szCs w:val="24"/>
                <w:lang w:val="kk-KZ"/>
              </w:rPr>
              <w:t xml:space="preserve">        </w:t>
            </w:r>
          </w:p>
        </w:tc>
        <w:tc>
          <w:tcPr>
            <w:tcW w:w="3552" w:type="dxa"/>
          </w:tcPr>
          <w:p w14:paraId="12E72C33" w14:textId="2AA99D7E" w:rsidR="00E10128" w:rsidRPr="00AD66DF" w:rsidRDefault="00E10128" w:rsidP="00E10128">
            <w:pPr>
              <w:pStyle w:val="TableParagraph"/>
              <w:rPr>
                <w:sz w:val="24"/>
                <w:szCs w:val="24"/>
              </w:rPr>
            </w:pPr>
            <w:r w:rsidRPr="00AD66DF">
              <w:rPr>
                <w:sz w:val="24"/>
                <w:szCs w:val="24"/>
              </w:rPr>
              <w:t>Даниал, Алима.</w:t>
            </w:r>
          </w:p>
          <w:p w14:paraId="3BE5E92E" w14:textId="77777777" w:rsidR="00AD66DF" w:rsidRDefault="00E10128" w:rsidP="00E10128">
            <w:pPr>
              <w:pStyle w:val="TableParagraph"/>
              <w:rPr>
                <w:bCs/>
                <w:sz w:val="24"/>
                <w:szCs w:val="24"/>
              </w:rPr>
            </w:pPr>
            <w:r w:rsidRPr="00AD66DF">
              <w:rPr>
                <w:bCs/>
                <w:sz w:val="24"/>
                <w:szCs w:val="24"/>
              </w:rPr>
              <w:t>отбасы жайлы суреттер көрсетіп олар кімдер не істеді жайлы сұрақтарға жауап беру дағдысын дамыту.</w:t>
            </w:r>
          </w:p>
          <w:p w14:paraId="0371D4EE" w14:textId="14E1F7A3" w:rsidR="00E10128" w:rsidRPr="00AD66DF" w:rsidRDefault="00E10128" w:rsidP="00E10128">
            <w:pPr>
              <w:pStyle w:val="TableParagraph"/>
              <w:rPr>
                <w:sz w:val="24"/>
                <w:szCs w:val="24"/>
              </w:rPr>
            </w:pPr>
            <w:r w:rsidRPr="00AD66DF">
              <w:rPr>
                <w:bCs/>
                <w:sz w:val="24"/>
                <w:szCs w:val="24"/>
              </w:rPr>
              <w:t>(сөйлеуді дамыту)</w:t>
            </w:r>
          </w:p>
          <w:p w14:paraId="6B8C5FE7" w14:textId="4F4DA0EE" w:rsidR="00D557AB" w:rsidRPr="007C28A3" w:rsidRDefault="00D557AB" w:rsidP="00D557AB">
            <w:pPr>
              <w:widowControl w:val="0"/>
              <w:rPr>
                <w:rFonts w:ascii="Times New Roman" w:eastAsia="Calibri" w:hAnsi="Times New Roman" w:cs="Times New Roman"/>
                <w:b/>
                <w:sz w:val="24"/>
                <w:szCs w:val="24"/>
                <w:lang w:val="kk-KZ"/>
              </w:rPr>
            </w:pPr>
          </w:p>
        </w:tc>
        <w:tc>
          <w:tcPr>
            <w:tcW w:w="1980" w:type="dxa"/>
          </w:tcPr>
          <w:p w14:paraId="034815BC" w14:textId="77777777" w:rsidR="00D557AB" w:rsidRPr="000B26D4" w:rsidRDefault="00D557AB" w:rsidP="00D557AB">
            <w:pPr>
              <w:spacing w:line="240" w:lineRule="auto"/>
              <w:rPr>
                <w:rFonts w:ascii="Times New Roman" w:eastAsia="Calibri" w:hAnsi="Times New Roman" w:cs="Times New Roman"/>
                <w:b/>
                <w:color w:val="000000"/>
                <w:sz w:val="24"/>
                <w:szCs w:val="24"/>
                <w:lang w:val="kk-KZ" w:eastAsia="ru-RU"/>
              </w:rPr>
            </w:pPr>
            <w:r>
              <w:rPr>
                <w:rFonts w:ascii="Times New Roman" w:hAnsi="Times New Roman" w:cs="Times New Roman"/>
                <w:b/>
                <w:sz w:val="24"/>
                <w:szCs w:val="24"/>
                <w:lang w:val="kk-KZ"/>
              </w:rPr>
              <w:t xml:space="preserve"> </w:t>
            </w:r>
          </w:p>
          <w:p w14:paraId="7F7687AA" w14:textId="77777777" w:rsidR="00D557AB" w:rsidRPr="000B26D4" w:rsidRDefault="00D557AB" w:rsidP="00D557AB">
            <w:pPr>
              <w:spacing w:line="240" w:lineRule="auto"/>
              <w:rPr>
                <w:rFonts w:ascii="Times New Roman" w:eastAsia="Calibri" w:hAnsi="Times New Roman" w:cs="Times New Roman"/>
                <w:b/>
                <w:color w:val="000000"/>
                <w:sz w:val="24"/>
                <w:szCs w:val="24"/>
                <w:lang w:val="kk-KZ" w:eastAsia="ru-RU"/>
              </w:rPr>
            </w:pPr>
          </w:p>
        </w:tc>
        <w:tc>
          <w:tcPr>
            <w:tcW w:w="1535" w:type="dxa"/>
          </w:tcPr>
          <w:p w14:paraId="013F71B6" w14:textId="7D804A14" w:rsidR="00D557AB" w:rsidRPr="00F074C1" w:rsidRDefault="00D557AB" w:rsidP="00D557AB">
            <w:pPr>
              <w:spacing w:line="240" w:lineRule="auto"/>
              <w:rPr>
                <w:rFonts w:ascii="Times New Roman" w:hAnsi="Times New Roman" w:cs="Times New Roman"/>
                <w:b/>
                <w:sz w:val="24"/>
                <w:szCs w:val="20"/>
                <w:lang w:val="kk-KZ"/>
              </w:rPr>
            </w:pPr>
          </w:p>
        </w:tc>
      </w:tr>
      <w:tr w:rsidR="00E10128" w:rsidRPr="00D557AB" w14:paraId="21385A9B" w14:textId="41254531" w:rsidTr="00AD66DF">
        <w:tc>
          <w:tcPr>
            <w:tcW w:w="2686" w:type="dxa"/>
          </w:tcPr>
          <w:p w14:paraId="062C9A4B" w14:textId="77777777" w:rsidR="00E10128" w:rsidRPr="0089594E" w:rsidRDefault="00E10128" w:rsidP="00D557AB">
            <w:pPr>
              <w:spacing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3004" w:type="dxa"/>
          </w:tcPr>
          <w:p w14:paraId="7827F227" w14:textId="77777777" w:rsidR="00E10128" w:rsidRDefault="00E10128"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2F81CA3D" w14:textId="492050E3" w:rsidR="00E10128" w:rsidRDefault="00E10128"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қатарды бұзбауды үйрету.</w:t>
            </w:r>
            <w:r w:rsidRPr="0091379A">
              <w:rPr>
                <w:rFonts w:ascii="Times New Roman" w:hAnsi="Times New Roman" w:cs="Times New Roman"/>
                <w:b/>
                <w:sz w:val="24"/>
                <w:szCs w:val="24"/>
                <w:lang w:val="kk-KZ"/>
              </w:rPr>
              <w:t xml:space="preserve"> </w:t>
            </w:r>
          </w:p>
        </w:tc>
        <w:tc>
          <w:tcPr>
            <w:tcW w:w="3261" w:type="dxa"/>
          </w:tcPr>
          <w:p w14:paraId="46764742" w14:textId="30ABFD23" w:rsidR="00E10128" w:rsidRDefault="00E10128"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w:t>
            </w:r>
          </w:p>
        </w:tc>
        <w:tc>
          <w:tcPr>
            <w:tcW w:w="3552" w:type="dxa"/>
          </w:tcPr>
          <w:p w14:paraId="264ADF49" w14:textId="77777777" w:rsidR="00E10128" w:rsidRDefault="00E10128" w:rsidP="00E1012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148A121A" w14:textId="2164BA07" w:rsidR="00E10128" w:rsidRDefault="00E10128" w:rsidP="00E1012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қатарды бұзбауды үйрету.</w:t>
            </w:r>
          </w:p>
        </w:tc>
        <w:tc>
          <w:tcPr>
            <w:tcW w:w="1980" w:type="dxa"/>
          </w:tcPr>
          <w:p w14:paraId="3EE461FA" w14:textId="77777777" w:rsidR="00E10128" w:rsidRDefault="00E10128" w:rsidP="00D557AB">
            <w:pPr>
              <w:spacing w:line="240" w:lineRule="auto"/>
              <w:rPr>
                <w:rFonts w:ascii="Times New Roman" w:hAnsi="Times New Roman" w:cs="Times New Roman"/>
                <w:sz w:val="24"/>
                <w:szCs w:val="20"/>
                <w:u w:val="single"/>
                <w:lang w:val="kk-KZ"/>
              </w:rPr>
            </w:pPr>
          </w:p>
        </w:tc>
        <w:tc>
          <w:tcPr>
            <w:tcW w:w="1535" w:type="dxa"/>
          </w:tcPr>
          <w:p w14:paraId="4DDC4B55" w14:textId="77777777" w:rsidR="00E10128" w:rsidRDefault="00E10128" w:rsidP="00D557AB">
            <w:pPr>
              <w:spacing w:line="240" w:lineRule="auto"/>
              <w:rPr>
                <w:rFonts w:ascii="Times New Roman" w:hAnsi="Times New Roman" w:cs="Times New Roman"/>
                <w:sz w:val="24"/>
                <w:szCs w:val="20"/>
                <w:u w:val="single"/>
                <w:lang w:val="kk-KZ"/>
              </w:rPr>
            </w:pPr>
          </w:p>
        </w:tc>
      </w:tr>
      <w:tr w:rsidR="00E10128" w:rsidRPr="00D557AB" w14:paraId="415A1971" w14:textId="77777777" w:rsidTr="00AD66DF">
        <w:trPr>
          <w:trHeight w:val="699"/>
        </w:trPr>
        <w:tc>
          <w:tcPr>
            <w:tcW w:w="2686" w:type="dxa"/>
          </w:tcPr>
          <w:p w14:paraId="09F8BAFD" w14:textId="77777777" w:rsidR="00D557AB" w:rsidRDefault="00D557AB" w:rsidP="00D557AB">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3004" w:type="dxa"/>
          </w:tcPr>
          <w:p w14:paraId="262A24BF" w14:textId="77777777" w:rsidR="00D557AB" w:rsidRPr="00E10128" w:rsidRDefault="00D557AB" w:rsidP="00D557AB">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Calibri" w:hAnsi="Times New Roman" w:cs="Times New Roman"/>
                <w:bCs/>
                <w:kern w:val="24"/>
                <w:sz w:val="24"/>
                <w:szCs w:val="24"/>
                <w:lang w:val="kk-KZ" w:eastAsia="kk-KZ"/>
              </w:rPr>
              <w:t xml:space="preserve"> «Қардың, мұздың еруін бақылау»</w:t>
            </w:r>
          </w:p>
          <w:p w14:paraId="39D08D00" w14:textId="77777777" w:rsidR="00D557AB" w:rsidRPr="00E10128" w:rsidRDefault="00D557AB" w:rsidP="00D557A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Calibri" w:hAnsi="Times New Roman" w:cs="Times New Roman"/>
                <w:bCs/>
                <w:kern w:val="24"/>
                <w:sz w:val="24"/>
                <w:szCs w:val="24"/>
                <w:lang w:val="kk-KZ" w:eastAsia="kk-KZ"/>
              </w:rPr>
              <w:t xml:space="preserve">Мақсаты: Қардың, мұздың қасиеттері туралы балалардың түсінік, білімдерін арттыру. Қар мен мұздың қай жерде тез еритінін көрсету. </w:t>
            </w:r>
          </w:p>
          <w:p w14:paraId="10BE1C22" w14:textId="77777777" w:rsidR="00D557AB" w:rsidRPr="00E10128" w:rsidRDefault="00D557AB" w:rsidP="00D557A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Times New Roman" w:hAnsi="Times New Roman" w:cs="Times New Roman"/>
                <w:bCs/>
                <w:sz w:val="24"/>
                <w:szCs w:val="24"/>
                <w:lang w:val="kk-KZ" w:eastAsia="kk-KZ"/>
              </w:rPr>
              <w:t>Еңбек: алаңшада су жүретін өзекшелер жасау.</w:t>
            </w:r>
          </w:p>
          <w:p w14:paraId="684A03BD" w14:textId="77777777" w:rsidR="00D557AB" w:rsidRPr="00E10128" w:rsidRDefault="00D557AB" w:rsidP="00D557A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Times New Roman" w:hAnsi="Times New Roman" w:cs="Times New Roman"/>
                <w:bCs/>
                <w:sz w:val="24"/>
                <w:szCs w:val="24"/>
                <w:lang w:val="kk-KZ" w:eastAsia="kk-KZ"/>
              </w:rPr>
              <w:t>Мақсаты: еңбекке дағдыландыру. Алаңшада тәртіп сақтауға үйрету.</w:t>
            </w:r>
          </w:p>
          <w:p w14:paraId="7A7E5D1F" w14:textId="77777777" w:rsidR="00D557AB" w:rsidRPr="00E10128" w:rsidRDefault="00D557AB" w:rsidP="00D557A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Times New Roman" w:hAnsi="Times New Roman" w:cs="Times New Roman"/>
                <w:bCs/>
                <w:sz w:val="24"/>
                <w:szCs w:val="24"/>
                <w:lang w:val="kk-KZ" w:eastAsia="kk-KZ"/>
              </w:rPr>
              <w:t>Қимылды ойын</w:t>
            </w:r>
          </w:p>
          <w:p w14:paraId="5CC76AF1" w14:textId="77777777" w:rsidR="00D557AB" w:rsidRPr="00E10128" w:rsidRDefault="00D557AB" w:rsidP="00D557A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Calibri" w:hAnsi="Times New Roman" w:cs="Times New Roman"/>
                <w:bCs/>
                <w:kern w:val="24"/>
                <w:sz w:val="24"/>
                <w:szCs w:val="24"/>
                <w:lang w:val="kk-KZ" w:eastAsia="kk-KZ"/>
              </w:rPr>
              <w:t xml:space="preserve"> «Үйшіксіз қоян»</w:t>
            </w:r>
          </w:p>
          <w:p w14:paraId="695E82FA" w14:textId="499B360F" w:rsidR="00D557AB" w:rsidRPr="00E10128" w:rsidRDefault="00D557AB" w:rsidP="00D557AB">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Calibri" w:hAnsi="Times New Roman" w:cs="Times New Roman"/>
                <w:bCs/>
                <w:kern w:val="24"/>
                <w:sz w:val="24"/>
                <w:szCs w:val="24"/>
                <w:lang w:val="kk-KZ" w:eastAsia="kk-KZ"/>
              </w:rPr>
              <w:lastRenderedPageBreak/>
              <w:t>Мақсаты:  Балаларды ұйымшыл тату ойнауға үйрету.</w:t>
            </w:r>
            <w:r w:rsidRPr="00E10128">
              <w:rPr>
                <w:rFonts w:ascii="Times New Roman" w:hAnsi="Times New Roman" w:cs="Times New Roman"/>
                <w:bCs/>
                <w:sz w:val="24"/>
                <w:szCs w:val="24"/>
                <w:lang w:val="kk-KZ"/>
              </w:rPr>
              <w:t xml:space="preserve">  </w:t>
            </w:r>
            <w:r w:rsidR="00E10128">
              <w:rPr>
                <w:rFonts w:ascii="Times New Roman" w:hAnsi="Times New Roman" w:cs="Times New Roman"/>
                <w:bCs/>
                <w:sz w:val="24"/>
                <w:szCs w:val="24"/>
                <w:lang w:val="kk-KZ"/>
              </w:rPr>
              <w:t>(қоршаған ортамен таныстыру)</w:t>
            </w:r>
          </w:p>
          <w:p w14:paraId="69D3B272" w14:textId="77777777" w:rsidR="00D557AB" w:rsidRPr="00E10128" w:rsidRDefault="00D557AB" w:rsidP="00D557AB">
            <w:pPr>
              <w:spacing w:line="240" w:lineRule="auto"/>
              <w:rPr>
                <w:rFonts w:ascii="Times New Roman" w:hAnsi="Times New Roman" w:cs="Times New Roman"/>
                <w:bCs/>
                <w:sz w:val="24"/>
                <w:szCs w:val="20"/>
                <w:lang w:val="kk-KZ"/>
              </w:rPr>
            </w:pPr>
            <w:r w:rsidRPr="00E10128">
              <w:rPr>
                <w:rFonts w:ascii="Times New Roman" w:hAnsi="Times New Roman" w:cs="Times New Roman"/>
                <w:bCs/>
                <w:sz w:val="24"/>
                <w:szCs w:val="24"/>
                <w:lang w:val="kk-KZ"/>
              </w:rPr>
              <w:t xml:space="preserve"> </w:t>
            </w:r>
          </w:p>
        </w:tc>
        <w:tc>
          <w:tcPr>
            <w:tcW w:w="3261" w:type="dxa"/>
          </w:tcPr>
          <w:p w14:paraId="061891EB" w14:textId="77777777" w:rsidR="00E10128" w:rsidRPr="00E10128" w:rsidRDefault="00D557AB" w:rsidP="00E1012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hAnsi="Times New Roman" w:cs="Times New Roman"/>
                <w:bCs/>
                <w:color w:val="000000"/>
                <w:sz w:val="24"/>
                <w:szCs w:val="24"/>
                <w:lang w:val="kk-KZ"/>
              </w:rPr>
              <w:lastRenderedPageBreak/>
              <w:t xml:space="preserve"> </w:t>
            </w:r>
            <w:r w:rsidR="00E10128" w:rsidRPr="00E10128">
              <w:rPr>
                <w:rFonts w:ascii="Times New Roman" w:eastAsia="Calibri" w:hAnsi="Times New Roman" w:cs="Times New Roman"/>
                <w:bCs/>
                <w:kern w:val="24"/>
                <w:sz w:val="24"/>
                <w:szCs w:val="24"/>
                <w:lang w:val="kk-KZ" w:eastAsia="kk-KZ"/>
              </w:rPr>
              <w:t>«Аспанды бақылау»</w:t>
            </w:r>
          </w:p>
          <w:p w14:paraId="6290CB5E" w14:textId="219D58F3" w:rsidR="00E10128" w:rsidRPr="00E10128" w:rsidRDefault="00E10128" w:rsidP="00E1012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Calibri" w:hAnsi="Times New Roman" w:cs="Times New Roman"/>
                <w:bCs/>
                <w:kern w:val="24"/>
                <w:sz w:val="24"/>
                <w:szCs w:val="24"/>
                <w:lang w:val="kk-KZ" w:eastAsia="kk-KZ"/>
              </w:rPr>
              <w:t>Мақсаты: Аспандағы бұлттардың пішіндерін бақылату арқылы қиялын, зейінін дамыту. Олардың неге ұқсайтынын сұрау арқылы білімдерін толықтыру.</w:t>
            </w:r>
          </w:p>
          <w:p w14:paraId="67D6C577" w14:textId="77777777" w:rsidR="00E10128" w:rsidRPr="00E10128" w:rsidRDefault="00E10128" w:rsidP="00E1012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Times New Roman" w:hAnsi="Times New Roman" w:cs="Times New Roman"/>
                <w:bCs/>
                <w:sz w:val="24"/>
                <w:szCs w:val="24"/>
                <w:lang w:val="kk-KZ" w:eastAsia="kk-KZ"/>
              </w:rPr>
              <w:t>Еңбек: Көктем қызығы</w:t>
            </w:r>
          </w:p>
          <w:p w14:paraId="35624AC9" w14:textId="77777777" w:rsidR="00E10128" w:rsidRPr="00E10128" w:rsidRDefault="00E10128" w:rsidP="00E1012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Times New Roman" w:hAnsi="Times New Roman" w:cs="Times New Roman"/>
                <w:bCs/>
                <w:sz w:val="24"/>
                <w:szCs w:val="24"/>
                <w:lang w:val="kk-KZ" w:eastAsia="kk-KZ"/>
              </w:rPr>
              <w:t>Мақсаты: Бірлесіп еңбек етуге үйрету, үлкендердің еңбегіне құрметпен қарауға тәрбиелеу.</w:t>
            </w:r>
          </w:p>
          <w:p w14:paraId="770A9CD5" w14:textId="77777777" w:rsidR="00E10128" w:rsidRPr="00E10128" w:rsidRDefault="00E10128" w:rsidP="00E1012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Times New Roman" w:hAnsi="Times New Roman" w:cs="Times New Roman"/>
                <w:bCs/>
                <w:sz w:val="24"/>
                <w:szCs w:val="24"/>
                <w:lang w:val="kk-KZ" w:eastAsia="kk-KZ"/>
              </w:rPr>
              <w:t>Қимылды ойын</w:t>
            </w:r>
            <w:r w:rsidRPr="00E10128">
              <w:rPr>
                <w:rFonts w:ascii="Times New Roman" w:eastAsia="Calibri" w:hAnsi="Times New Roman" w:cs="Times New Roman"/>
                <w:bCs/>
                <w:kern w:val="24"/>
                <w:sz w:val="24"/>
                <w:szCs w:val="24"/>
                <w:lang w:val="kk-KZ" w:eastAsia="kk-KZ"/>
              </w:rPr>
              <w:t xml:space="preserve"> «Бұлтты және ашық күн»</w:t>
            </w:r>
          </w:p>
          <w:p w14:paraId="16DBD1B8" w14:textId="5A755300" w:rsidR="00E10128" w:rsidRPr="00E10128" w:rsidRDefault="00E10128" w:rsidP="00E1012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Calibri" w:hAnsi="Times New Roman" w:cs="Times New Roman"/>
                <w:bCs/>
                <w:kern w:val="24"/>
                <w:sz w:val="24"/>
                <w:szCs w:val="24"/>
                <w:lang w:val="kk-KZ" w:eastAsia="kk-KZ"/>
              </w:rPr>
              <w:lastRenderedPageBreak/>
              <w:t>Мақсаты: Денені шынықтыру, шапшаңдыққа, ептілікке баулу.</w:t>
            </w:r>
            <w:r w:rsidRPr="00E10128">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(қоршаған ортамен таныстыру)</w:t>
            </w:r>
            <w:r w:rsidRPr="00E10128">
              <w:rPr>
                <w:rFonts w:ascii="Times New Roman" w:hAnsi="Times New Roman" w:cs="Times New Roman"/>
                <w:bCs/>
                <w:sz w:val="24"/>
                <w:szCs w:val="24"/>
                <w:lang w:val="kk-KZ"/>
              </w:rPr>
              <w:t xml:space="preserve">        </w:t>
            </w:r>
          </w:p>
          <w:p w14:paraId="7971A264" w14:textId="0A094B60" w:rsidR="00D557AB" w:rsidRPr="00E10128" w:rsidRDefault="00D557AB" w:rsidP="00E10128">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p>
        </w:tc>
        <w:tc>
          <w:tcPr>
            <w:tcW w:w="3552" w:type="dxa"/>
          </w:tcPr>
          <w:p w14:paraId="5A4D7F06" w14:textId="77777777" w:rsidR="00E10128" w:rsidRPr="00E10128" w:rsidRDefault="00E10128" w:rsidP="00E1012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Calibri" w:hAnsi="Times New Roman" w:cs="Times New Roman"/>
                <w:bCs/>
                <w:kern w:val="24"/>
                <w:sz w:val="24"/>
                <w:szCs w:val="24"/>
                <w:lang w:val="kk-KZ" w:eastAsia="kk-KZ"/>
              </w:rPr>
              <w:lastRenderedPageBreak/>
              <w:t>«Қардың, мұздың еруін бақылау»</w:t>
            </w:r>
          </w:p>
          <w:p w14:paraId="6A0EFC31" w14:textId="77777777" w:rsidR="00E10128" w:rsidRPr="00E10128" w:rsidRDefault="00E10128" w:rsidP="00E1012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Calibri" w:hAnsi="Times New Roman" w:cs="Times New Roman"/>
                <w:bCs/>
                <w:kern w:val="24"/>
                <w:sz w:val="24"/>
                <w:szCs w:val="24"/>
                <w:lang w:val="kk-KZ" w:eastAsia="kk-KZ"/>
              </w:rPr>
              <w:t xml:space="preserve">Мақсаты: Қардың, мұздың қасиеттері туралы балалардың түсінік, білімдерін арттыру. Қар мен мұздың қай жерде тез еритінін көрсету. </w:t>
            </w:r>
          </w:p>
          <w:p w14:paraId="5BEDDD09" w14:textId="77777777" w:rsidR="00E10128" w:rsidRPr="00E10128" w:rsidRDefault="00E10128" w:rsidP="00E1012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Times New Roman" w:hAnsi="Times New Roman" w:cs="Times New Roman"/>
                <w:bCs/>
                <w:sz w:val="24"/>
                <w:szCs w:val="24"/>
                <w:lang w:val="kk-KZ" w:eastAsia="kk-KZ"/>
              </w:rPr>
              <w:t>Еңбек: алаңшада су жүретін өзекшелер жасау.</w:t>
            </w:r>
          </w:p>
          <w:p w14:paraId="4F457810" w14:textId="77777777" w:rsidR="00E10128" w:rsidRPr="00E10128" w:rsidRDefault="00E10128" w:rsidP="00E1012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Times New Roman" w:hAnsi="Times New Roman" w:cs="Times New Roman"/>
                <w:bCs/>
                <w:sz w:val="24"/>
                <w:szCs w:val="24"/>
                <w:lang w:val="kk-KZ" w:eastAsia="kk-KZ"/>
              </w:rPr>
              <w:t>Мақсаты: еңбекке дағдыландыру. Алаңшада тәртіп сақтауға үйрету.</w:t>
            </w:r>
          </w:p>
          <w:p w14:paraId="371BD6D4" w14:textId="77777777" w:rsidR="00E10128" w:rsidRPr="00E10128" w:rsidRDefault="00E10128" w:rsidP="00E1012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Times New Roman" w:hAnsi="Times New Roman" w:cs="Times New Roman"/>
                <w:bCs/>
                <w:sz w:val="24"/>
                <w:szCs w:val="24"/>
                <w:lang w:val="kk-KZ" w:eastAsia="kk-KZ"/>
              </w:rPr>
              <w:t>Қимылды ойын</w:t>
            </w:r>
          </w:p>
          <w:p w14:paraId="420D54C3" w14:textId="77777777" w:rsidR="00E10128" w:rsidRPr="00E10128" w:rsidRDefault="00E10128" w:rsidP="00E1012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Calibri" w:hAnsi="Times New Roman" w:cs="Times New Roman"/>
                <w:bCs/>
                <w:kern w:val="24"/>
                <w:sz w:val="24"/>
                <w:szCs w:val="24"/>
                <w:lang w:val="kk-KZ" w:eastAsia="kk-KZ"/>
              </w:rPr>
              <w:t xml:space="preserve"> «Үйшіксіз қоян»</w:t>
            </w:r>
          </w:p>
          <w:p w14:paraId="14799D33" w14:textId="2DD96758" w:rsidR="00E10128" w:rsidRPr="00E10128" w:rsidRDefault="00E10128" w:rsidP="00E1012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10128">
              <w:rPr>
                <w:rFonts w:ascii="Times New Roman" w:eastAsia="Calibri" w:hAnsi="Times New Roman" w:cs="Times New Roman"/>
                <w:bCs/>
                <w:kern w:val="24"/>
                <w:sz w:val="24"/>
                <w:szCs w:val="24"/>
                <w:lang w:val="kk-KZ" w:eastAsia="kk-KZ"/>
              </w:rPr>
              <w:lastRenderedPageBreak/>
              <w:t>Мақсаты:  Балаларды ұйымшыл тату ойнауға үйрету.</w:t>
            </w:r>
            <w:r w:rsidRPr="00E10128">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(қоршаған ортамен таныстыру)</w:t>
            </w:r>
            <w:r w:rsidRPr="00E10128">
              <w:rPr>
                <w:rFonts w:ascii="Times New Roman" w:hAnsi="Times New Roman" w:cs="Times New Roman"/>
                <w:bCs/>
                <w:sz w:val="24"/>
                <w:szCs w:val="24"/>
                <w:lang w:val="kk-KZ"/>
              </w:rPr>
              <w:t xml:space="preserve"> </w:t>
            </w:r>
          </w:p>
          <w:p w14:paraId="176FD483" w14:textId="77777777" w:rsidR="00D557AB" w:rsidRPr="0019624F" w:rsidRDefault="00D557AB" w:rsidP="00D557AB">
            <w:pPr>
              <w:kinsoku w:val="0"/>
              <w:overflowPunct w:val="0"/>
              <w:spacing w:line="240" w:lineRule="auto"/>
              <w:textAlignment w:val="baseline"/>
              <w:rPr>
                <w:rFonts w:ascii="Times New Roman" w:eastAsia="Calibri" w:hAnsi="Times New Roman" w:cs="Times New Roman"/>
                <w:b/>
                <w:kern w:val="24"/>
                <w:sz w:val="24"/>
                <w:szCs w:val="24"/>
                <w:lang w:val="kk-KZ" w:eastAsia="kk-KZ"/>
              </w:rPr>
            </w:pPr>
          </w:p>
        </w:tc>
        <w:tc>
          <w:tcPr>
            <w:tcW w:w="1980" w:type="dxa"/>
          </w:tcPr>
          <w:p w14:paraId="38385492" w14:textId="77777777" w:rsidR="00D557AB" w:rsidRPr="00C716BB" w:rsidRDefault="00D557AB" w:rsidP="00D557AB">
            <w:pPr>
              <w:spacing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lastRenderedPageBreak/>
              <w:t xml:space="preserve"> </w:t>
            </w:r>
            <w:r>
              <w:rPr>
                <w:rFonts w:ascii="Times New Roman" w:hAnsi="Times New Roman" w:cs="Times New Roman"/>
                <w:b/>
                <w:color w:val="000000"/>
                <w:sz w:val="24"/>
                <w:szCs w:val="24"/>
                <w:lang w:val="kk-KZ"/>
              </w:rPr>
              <w:t xml:space="preserve">       </w:t>
            </w:r>
          </w:p>
          <w:p w14:paraId="64113A9B" w14:textId="77777777" w:rsidR="00D557AB" w:rsidRPr="00BC48CB" w:rsidRDefault="00D557AB" w:rsidP="00D557AB">
            <w:pPr>
              <w:rPr>
                <w:rFonts w:ascii="Times New Roman" w:hAnsi="Times New Roman" w:cs="Times New Roman"/>
                <w:b/>
                <w:sz w:val="24"/>
                <w:szCs w:val="24"/>
                <w:lang w:val="kk-KZ"/>
              </w:rPr>
            </w:pPr>
          </w:p>
          <w:p w14:paraId="040236C9" w14:textId="77777777" w:rsidR="00D557AB" w:rsidRPr="00EA2D3F" w:rsidRDefault="00D557AB" w:rsidP="00D557AB">
            <w:pPr>
              <w:spacing w:line="240" w:lineRule="auto"/>
              <w:rPr>
                <w:rFonts w:ascii="Times New Roman" w:hAnsi="Times New Roman" w:cs="Times New Roman"/>
                <w:sz w:val="24"/>
                <w:szCs w:val="20"/>
                <w:lang w:val="kk-KZ"/>
              </w:rPr>
            </w:pPr>
          </w:p>
        </w:tc>
        <w:tc>
          <w:tcPr>
            <w:tcW w:w="1535" w:type="dxa"/>
          </w:tcPr>
          <w:p w14:paraId="63FC74C4" w14:textId="6096BA09" w:rsidR="00E10128" w:rsidRDefault="00D557AB" w:rsidP="00E10128">
            <w:pPr>
              <w:kinsoku w:val="0"/>
              <w:overflowPunct w:val="0"/>
              <w:spacing w:line="240" w:lineRule="auto"/>
              <w:textAlignment w:val="baseline"/>
              <w:rPr>
                <w:rFonts w:ascii="Times New Roman" w:eastAsia="Calibri" w:hAnsi="Times New Roman" w:cs="Times New Roman"/>
                <w:kern w:val="24"/>
                <w:sz w:val="24"/>
                <w:szCs w:val="24"/>
                <w:lang w:val="kk-KZ" w:eastAsia="kk-KZ"/>
              </w:rPr>
            </w:pPr>
            <w:r>
              <w:rPr>
                <w:rFonts w:ascii="Times New Roman" w:hAnsi="Times New Roman" w:cs="Times New Roman"/>
                <w:b/>
                <w:sz w:val="24"/>
                <w:szCs w:val="20"/>
                <w:lang w:val="kk-KZ"/>
              </w:rPr>
              <w:t xml:space="preserve"> </w:t>
            </w:r>
          </w:p>
          <w:p w14:paraId="24C4443F" w14:textId="627C1233" w:rsidR="00E10128" w:rsidRPr="00F31DA0" w:rsidRDefault="00E10128" w:rsidP="00E10128">
            <w:pPr>
              <w:tabs>
                <w:tab w:val="left" w:pos="3525"/>
              </w:tabs>
              <w:kinsoku w:val="0"/>
              <w:overflowPunct w:val="0"/>
              <w:spacing w:line="240" w:lineRule="auto"/>
              <w:textAlignment w:val="baseline"/>
              <w:rPr>
                <w:rFonts w:ascii="Times New Roman" w:hAnsi="Times New Roman" w:cs="Times New Roman"/>
                <w:b/>
                <w:sz w:val="24"/>
                <w:szCs w:val="24"/>
                <w:lang w:val="kk-KZ"/>
              </w:rPr>
            </w:pPr>
            <w:r>
              <w:rPr>
                <w:rFonts w:ascii="Times New Roman" w:eastAsia="Calibri" w:hAnsi="Times New Roman" w:cs="Times New Roman"/>
                <w:b/>
                <w:bCs/>
                <w:kern w:val="24"/>
                <w:sz w:val="24"/>
                <w:szCs w:val="24"/>
                <w:lang w:val="kk-KZ" w:eastAsia="kk-KZ"/>
              </w:rPr>
              <w:t xml:space="preserve"> </w:t>
            </w:r>
          </w:p>
          <w:p w14:paraId="187AFD74" w14:textId="531F602C" w:rsidR="00D557AB" w:rsidRPr="00F31DA0" w:rsidRDefault="00D557AB" w:rsidP="00D557AB">
            <w:pPr>
              <w:rPr>
                <w:rFonts w:ascii="Times New Roman" w:hAnsi="Times New Roman" w:cs="Times New Roman"/>
                <w:b/>
                <w:sz w:val="24"/>
                <w:szCs w:val="24"/>
                <w:lang w:val="kk-KZ"/>
              </w:rPr>
            </w:pPr>
          </w:p>
        </w:tc>
      </w:tr>
      <w:tr w:rsidR="00E10128" w:rsidRPr="00155D5F" w14:paraId="67EBEDCA" w14:textId="02922E55" w:rsidTr="00AD66DF">
        <w:tc>
          <w:tcPr>
            <w:tcW w:w="2686" w:type="dxa"/>
          </w:tcPr>
          <w:p w14:paraId="388ED6C6" w14:textId="77777777" w:rsidR="00E10128" w:rsidRDefault="00E10128" w:rsidP="00D557AB">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3004" w:type="dxa"/>
          </w:tcPr>
          <w:p w14:paraId="5AD231C9" w14:textId="77777777" w:rsidR="00E10128" w:rsidRPr="00CB36AC" w:rsidRDefault="00E10128"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4CCCCD47" w14:textId="602DA5CE" w:rsidR="00E10128" w:rsidRPr="00480BF4" w:rsidRDefault="00E10128" w:rsidP="00D557AB">
            <w:pPr>
              <w:spacing w:line="240" w:lineRule="auto"/>
              <w:rPr>
                <w:rFonts w:ascii="Times New Roman" w:hAnsi="Times New Roman" w:cs="Times New Roman"/>
                <w:sz w:val="24"/>
                <w:szCs w:val="20"/>
                <w:lang w:val="kk-KZ"/>
              </w:rPr>
            </w:pPr>
          </w:p>
        </w:tc>
        <w:tc>
          <w:tcPr>
            <w:tcW w:w="3261" w:type="dxa"/>
          </w:tcPr>
          <w:p w14:paraId="56B429E9" w14:textId="1B7FB312" w:rsidR="00E10128" w:rsidRPr="00480BF4" w:rsidRDefault="00E10128" w:rsidP="00D557AB">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3552" w:type="dxa"/>
          </w:tcPr>
          <w:p w14:paraId="59C70F1C" w14:textId="60DB9D71" w:rsidR="00E10128" w:rsidRPr="00480BF4" w:rsidRDefault="00E10128" w:rsidP="00D557AB">
            <w:pPr>
              <w:spacing w:line="240" w:lineRule="auto"/>
              <w:rPr>
                <w:rFonts w:ascii="Times New Roman" w:hAnsi="Times New Roman" w:cs="Times New Roman"/>
                <w:sz w:val="24"/>
                <w:szCs w:val="20"/>
                <w:lang w:val="kk-KZ"/>
              </w:rPr>
            </w:pP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c>
          <w:tcPr>
            <w:tcW w:w="1980" w:type="dxa"/>
          </w:tcPr>
          <w:p w14:paraId="3CA0EC5A" w14:textId="77777777" w:rsidR="00E10128" w:rsidRPr="00480BF4" w:rsidRDefault="00E10128" w:rsidP="00D557AB">
            <w:pPr>
              <w:spacing w:line="240" w:lineRule="auto"/>
              <w:rPr>
                <w:rFonts w:ascii="Times New Roman" w:hAnsi="Times New Roman" w:cs="Times New Roman"/>
                <w:sz w:val="24"/>
                <w:szCs w:val="20"/>
                <w:lang w:val="kk-KZ"/>
              </w:rPr>
            </w:pPr>
          </w:p>
        </w:tc>
        <w:tc>
          <w:tcPr>
            <w:tcW w:w="1535" w:type="dxa"/>
          </w:tcPr>
          <w:p w14:paraId="3D081C9D" w14:textId="77777777" w:rsidR="00E10128" w:rsidRPr="00480BF4" w:rsidRDefault="00E10128" w:rsidP="00D557AB">
            <w:pPr>
              <w:spacing w:line="240" w:lineRule="auto"/>
              <w:rPr>
                <w:rFonts w:ascii="Times New Roman" w:hAnsi="Times New Roman" w:cs="Times New Roman"/>
                <w:sz w:val="24"/>
                <w:szCs w:val="20"/>
                <w:lang w:val="kk-KZ"/>
              </w:rPr>
            </w:pPr>
          </w:p>
        </w:tc>
      </w:tr>
      <w:tr w:rsidR="00E10128" w:rsidRPr="00155D5F" w14:paraId="191BBD2D" w14:textId="77777777" w:rsidTr="00AD66DF">
        <w:tc>
          <w:tcPr>
            <w:tcW w:w="2686" w:type="dxa"/>
          </w:tcPr>
          <w:p w14:paraId="610E45C8" w14:textId="77777777" w:rsidR="00D557AB" w:rsidRDefault="00D557AB" w:rsidP="00D557AB">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14:paraId="7B97FCF8" w14:textId="77777777" w:rsidR="00D557AB" w:rsidRDefault="00D557AB" w:rsidP="00D557AB">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3004" w:type="dxa"/>
          </w:tcPr>
          <w:p w14:paraId="10D0A4D7" w14:textId="77777777" w:rsidR="00D557AB" w:rsidRPr="00E10128" w:rsidRDefault="00D557AB" w:rsidP="00D557AB">
            <w:pPr>
              <w:spacing w:line="240" w:lineRule="auto"/>
              <w:rPr>
                <w:rFonts w:ascii="Times New Roman" w:hAnsi="Times New Roman" w:cs="Times New Roman"/>
                <w:sz w:val="24"/>
                <w:szCs w:val="24"/>
                <w:lang w:val="kk-KZ"/>
              </w:rPr>
            </w:pPr>
            <w:r w:rsidRPr="00E10128">
              <w:rPr>
                <w:rFonts w:ascii="Times New Roman" w:hAnsi="Times New Roman" w:cs="Times New Roman"/>
                <w:sz w:val="24"/>
                <w:szCs w:val="24"/>
                <w:lang w:val="kk-KZ"/>
              </w:rPr>
              <w:t xml:space="preserve">Қазақ халқының ұлттық салт-дәстүрлеріне баулу, балаларды </w:t>
            </w:r>
            <w:r w:rsidRPr="00E10128">
              <w:rPr>
                <w:rFonts w:ascii="Times New Roman" w:eastAsia="Calibri" w:hAnsi="Times New Roman" w:cs="Times New Roman"/>
                <w:sz w:val="24"/>
                <w:szCs w:val="24"/>
                <w:lang w:val="kk-KZ"/>
              </w:rPr>
              <w:t xml:space="preserve">бесікпен таныстыру                   </w:t>
            </w:r>
            <w:r w:rsidRPr="00E10128">
              <w:rPr>
                <w:rFonts w:ascii="Times New Roman" w:hAnsi="Times New Roman" w:cs="Times New Roman"/>
                <w:sz w:val="24"/>
                <w:szCs w:val="24"/>
                <w:lang w:val="kk-KZ"/>
              </w:rPr>
              <w:t xml:space="preserve">  (Сөйлеуді дамыту)</w:t>
            </w:r>
          </w:p>
          <w:p w14:paraId="2F509191" w14:textId="77777777" w:rsidR="00D557AB" w:rsidRPr="00E10128" w:rsidRDefault="00D557AB" w:rsidP="00D557AB">
            <w:pPr>
              <w:spacing w:line="240" w:lineRule="auto"/>
              <w:rPr>
                <w:rFonts w:ascii="Times New Roman" w:hAnsi="Times New Roman" w:cs="Times New Roman"/>
                <w:sz w:val="24"/>
                <w:szCs w:val="20"/>
                <w:lang w:val="kk-KZ"/>
              </w:rPr>
            </w:pPr>
            <w:r w:rsidRPr="00E10128">
              <w:rPr>
                <w:rFonts w:ascii="Times New Roman" w:hAnsi="Times New Roman" w:cs="Times New Roman"/>
                <w:sz w:val="24"/>
                <w:szCs w:val="20"/>
                <w:lang w:val="kk-KZ"/>
              </w:rPr>
              <w:t>«Әлди-әлди»</w:t>
            </w:r>
          </w:p>
          <w:p w14:paraId="40ED29C3" w14:textId="77777777" w:rsidR="00D557AB" w:rsidRPr="00E10128" w:rsidRDefault="00D557AB" w:rsidP="00D557AB">
            <w:pPr>
              <w:spacing w:line="240" w:lineRule="auto"/>
              <w:rPr>
                <w:rFonts w:ascii="Times New Roman" w:hAnsi="Times New Roman" w:cs="Times New Roman"/>
                <w:sz w:val="24"/>
                <w:szCs w:val="20"/>
                <w:lang w:val="kk-KZ"/>
              </w:rPr>
            </w:pPr>
            <w:r w:rsidRPr="00E10128">
              <w:rPr>
                <w:rFonts w:ascii="Times New Roman" w:hAnsi="Times New Roman" w:cs="Times New Roman"/>
                <w:sz w:val="24"/>
                <w:szCs w:val="20"/>
                <w:lang w:val="kk-KZ"/>
              </w:rPr>
              <w:t xml:space="preserve">Мақсаты: Балаларды бесікпен таныстырып, «әлди-әлди  өлеңін беру.  Сөздік қорларын толықтыру.              </w:t>
            </w:r>
          </w:p>
        </w:tc>
        <w:tc>
          <w:tcPr>
            <w:tcW w:w="3261" w:type="dxa"/>
          </w:tcPr>
          <w:p w14:paraId="6567FF9F" w14:textId="741DDA47" w:rsidR="00D557AB" w:rsidRPr="00E10128" w:rsidRDefault="00E10128" w:rsidP="00D557AB">
            <w:pPr>
              <w:widowControl w:val="0"/>
              <w:rPr>
                <w:rFonts w:ascii="Times New Roman" w:eastAsia="Calibri" w:hAnsi="Times New Roman" w:cs="Times New Roman"/>
                <w:sz w:val="24"/>
                <w:szCs w:val="24"/>
                <w:lang w:val="kk-KZ"/>
              </w:rPr>
            </w:pPr>
            <w:r w:rsidRPr="00E10128">
              <w:rPr>
                <w:rFonts w:ascii="Times New Roman" w:eastAsia="Calibri" w:hAnsi="Times New Roman" w:cs="Times New Roman"/>
                <w:sz w:val="24"/>
                <w:szCs w:val="24"/>
                <w:lang w:val="kk-KZ"/>
              </w:rPr>
              <w:t>Түстердің атауларын дұрыс қолдануды үйрету.                 (Сенсорика)</w:t>
            </w:r>
            <w:r w:rsidRPr="00E10128">
              <w:rPr>
                <w:rFonts w:ascii="Times New Roman" w:hAnsi="Times New Roman" w:cs="Times New Roman"/>
                <w:sz w:val="24"/>
                <w:szCs w:val="24"/>
                <w:lang w:val="kk-KZ"/>
              </w:rPr>
              <w:t xml:space="preserve">               Әртүрлі көлемдегі  ұқсас заттарды түстері бойынша салыстырып, қолдың ұсақ моторикасын дамыту.</w:t>
            </w:r>
            <w:r w:rsidRPr="00E10128">
              <w:rPr>
                <w:rFonts w:ascii="Times New Roman" w:eastAsia="Calibri" w:hAnsi="Times New Roman" w:cs="Times New Roman"/>
                <w:sz w:val="24"/>
                <w:szCs w:val="24"/>
                <w:lang w:val="kk-KZ"/>
              </w:rPr>
              <w:t xml:space="preserve">     </w:t>
            </w:r>
            <w:r w:rsidRPr="00E10128">
              <w:rPr>
                <w:rFonts w:ascii="Times New Roman" w:hAnsi="Times New Roman" w:cs="Times New Roman"/>
                <w:sz w:val="24"/>
                <w:szCs w:val="24"/>
                <w:lang w:val="kk-KZ"/>
              </w:rPr>
              <w:t>«Ұқсасын тап»</w:t>
            </w:r>
            <w:r w:rsidRPr="00E10128">
              <w:rPr>
                <w:rFonts w:ascii="Times New Roman" w:eastAsia="Calibri" w:hAnsi="Times New Roman" w:cs="Times New Roman"/>
                <w:sz w:val="24"/>
                <w:szCs w:val="24"/>
                <w:lang w:val="kk-KZ"/>
              </w:rPr>
              <w:t xml:space="preserve"> </w:t>
            </w:r>
            <w:r w:rsidRPr="00E10128">
              <w:rPr>
                <w:rFonts w:ascii="Times New Roman" w:hAnsi="Times New Roman" w:cs="Times New Roman"/>
                <w:sz w:val="24"/>
                <w:szCs w:val="24"/>
                <w:lang w:val="kk-KZ"/>
              </w:rPr>
              <w:t xml:space="preserve">                    </w:t>
            </w:r>
          </w:p>
        </w:tc>
        <w:tc>
          <w:tcPr>
            <w:tcW w:w="3552" w:type="dxa"/>
          </w:tcPr>
          <w:p w14:paraId="08973781" w14:textId="77777777" w:rsidR="00E10128" w:rsidRPr="00E10128" w:rsidRDefault="00E10128" w:rsidP="00E10128">
            <w:pPr>
              <w:widowControl w:val="0"/>
              <w:autoSpaceDE w:val="0"/>
              <w:autoSpaceDN w:val="0"/>
              <w:spacing w:before="19" w:line="205" w:lineRule="exact"/>
              <w:ind w:left="14"/>
              <w:rPr>
                <w:rFonts w:ascii="Times New Roman" w:eastAsia="Times New Roman" w:hAnsi="Times New Roman" w:cs="Times New Roman"/>
                <w:sz w:val="24"/>
                <w:szCs w:val="24"/>
                <w:lang w:val="kk-KZ"/>
              </w:rPr>
            </w:pPr>
            <w:r w:rsidRPr="00E10128">
              <w:rPr>
                <w:rFonts w:ascii="Times New Roman" w:eastAsia="Times New Roman" w:hAnsi="Times New Roman" w:cs="Times New Roman"/>
                <w:sz w:val="24"/>
                <w:szCs w:val="24"/>
                <w:lang w:val="kk-KZ"/>
              </w:rPr>
              <w:t>Үстел үсті ойындары;</w:t>
            </w:r>
          </w:p>
          <w:p w14:paraId="2C38FEFF" w14:textId="77777777" w:rsidR="00E10128" w:rsidRPr="00E10128" w:rsidRDefault="00E10128" w:rsidP="00E10128">
            <w:pPr>
              <w:widowControl w:val="0"/>
              <w:autoSpaceDE w:val="0"/>
              <w:autoSpaceDN w:val="0"/>
              <w:spacing w:before="19" w:line="205" w:lineRule="exact"/>
              <w:ind w:left="14"/>
              <w:rPr>
                <w:rFonts w:ascii="Times New Roman" w:eastAsia="Times New Roman" w:hAnsi="Times New Roman" w:cs="Times New Roman"/>
                <w:sz w:val="24"/>
                <w:szCs w:val="24"/>
                <w:lang w:val="kk-KZ"/>
              </w:rPr>
            </w:pPr>
            <w:r w:rsidRPr="00E10128">
              <w:rPr>
                <w:rFonts w:ascii="Times New Roman" w:eastAsia="Times New Roman" w:hAnsi="Times New Roman" w:cs="Times New Roman"/>
                <w:sz w:val="24"/>
                <w:szCs w:val="24"/>
                <w:lang w:val="kk-KZ"/>
              </w:rPr>
              <w:t>«Домино», «Лото»,</w:t>
            </w:r>
          </w:p>
          <w:p w14:paraId="219B39C8" w14:textId="77777777" w:rsidR="00E10128" w:rsidRPr="00E10128" w:rsidRDefault="00E10128" w:rsidP="00E10128">
            <w:pPr>
              <w:widowControl w:val="0"/>
              <w:autoSpaceDE w:val="0"/>
              <w:autoSpaceDN w:val="0"/>
              <w:spacing w:before="19" w:line="205" w:lineRule="exact"/>
              <w:ind w:left="14"/>
              <w:rPr>
                <w:rFonts w:ascii="Times New Roman" w:eastAsia="Times New Roman" w:hAnsi="Times New Roman" w:cs="Times New Roman"/>
                <w:sz w:val="24"/>
                <w:szCs w:val="24"/>
                <w:lang w:val="kk-KZ"/>
              </w:rPr>
            </w:pPr>
            <w:r w:rsidRPr="00E10128">
              <w:rPr>
                <w:rFonts w:ascii="Times New Roman" w:eastAsia="Times New Roman" w:hAnsi="Times New Roman" w:cs="Times New Roman"/>
                <w:sz w:val="24"/>
                <w:szCs w:val="24"/>
                <w:lang w:val="kk-KZ"/>
              </w:rPr>
              <w:t>«пазлдар"психикалық</w:t>
            </w:r>
          </w:p>
          <w:p w14:paraId="5B046986" w14:textId="77777777" w:rsidR="00E10128" w:rsidRPr="00E10128" w:rsidRDefault="00E10128" w:rsidP="00E10128">
            <w:pPr>
              <w:widowControl w:val="0"/>
              <w:autoSpaceDE w:val="0"/>
              <w:autoSpaceDN w:val="0"/>
              <w:spacing w:before="19" w:line="205" w:lineRule="exact"/>
              <w:ind w:left="14"/>
              <w:rPr>
                <w:rFonts w:ascii="Times New Roman" w:eastAsia="Times New Roman" w:hAnsi="Times New Roman" w:cs="Times New Roman"/>
                <w:sz w:val="24"/>
                <w:szCs w:val="24"/>
                <w:lang w:val="kk-KZ"/>
              </w:rPr>
            </w:pPr>
            <w:r w:rsidRPr="00E10128">
              <w:rPr>
                <w:rFonts w:ascii="Times New Roman" w:eastAsia="Times New Roman" w:hAnsi="Times New Roman" w:cs="Times New Roman"/>
                <w:sz w:val="24"/>
                <w:szCs w:val="24"/>
                <w:lang w:val="kk-KZ"/>
              </w:rPr>
              <w:t>процестерін дамытуға</w:t>
            </w:r>
          </w:p>
          <w:p w14:paraId="61C6522C" w14:textId="45C3E7F2" w:rsidR="00D557AB" w:rsidRPr="00E10128" w:rsidRDefault="00E10128" w:rsidP="00E10128">
            <w:pPr>
              <w:widowControl w:val="0"/>
              <w:rPr>
                <w:rFonts w:ascii="Times New Roman" w:hAnsi="Times New Roman"/>
                <w:sz w:val="24"/>
                <w:szCs w:val="24"/>
                <w:lang w:val="kk-KZ"/>
              </w:rPr>
            </w:pPr>
            <w:r w:rsidRPr="00E10128">
              <w:rPr>
                <w:rFonts w:ascii="Times New Roman" w:eastAsia="Times New Roman" w:hAnsi="Times New Roman" w:cs="Times New Roman"/>
                <w:sz w:val="24"/>
                <w:szCs w:val="24"/>
                <w:lang w:val="kk-KZ"/>
              </w:rPr>
              <w:t>бағытталған ойындар.</w:t>
            </w:r>
          </w:p>
        </w:tc>
        <w:tc>
          <w:tcPr>
            <w:tcW w:w="1980" w:type="dxa"/>
          </w:tcPr>
          <w:p w14:paraId="104B52E8" w14:textId="77777777" w:rsidR="00D557AB" w:rsidRPr="00797C7D" w:rsidRDefault="00D557AB" w:rsidP="00D557AB">
            <w:pPr>
              <w:spacing w:line="240" w:lineRule="auto"/>
              <w:rPr>
                <w:rFonts w:ascii="Times New Roman" w:eastAsia="Calibri" w:hAnsi="Times New Roman" w:cs="Times New Roman"/>
                <w:b/>
                <w:color w:val="000000"/>
                <w:sz w:val="24"/>
                <w:szCs w:val="24"/>
                <w:lang w:val="kk-KZ" w:eastAsia="ru-RU"/>
              </w:rPr>
            </w:pPr>
            <w:r w:rsidRPr="009E14A3">
              <w:rPr>
                <w:rFonts w:ascii="Times New Roman" w:eastAsia="Calibri" w:hAnsi="Times New Roman" w:cs="Times New Roman"/>
                <w:b/>
                <w:sz w:val="24"/>
                <w:szCs w:val="24"/>
                <w:lang w:val="kk-KZ"/>
              </w:rPr>
              <w:t xml:space="preserve">  </w:t>
            </w:r>
          </w:p>
          <w:p w14:paraId="34B8377E" w14:textId="77777777" w:rsidR="00D557AB" w:rsidRPr="00797C7D" w:rsidRDefault="00D557AB" w:rsidP="00D557AB">
            <w:pPr>
              <w:spacing w:line="240" w:lineRule="auto"/>
              <w:rPr>
                <w:rFonts w:ascii="Times New Roman" w:eastAsia="Calibri" w:hAnsi="Times New Roman" w:cs="Times New Roman"/>
                <w:b/>
                <w:color w:val="000000"/>
                <w:sz w:val="24"/>
                <w:szCs w:val="24"/>
                <w:lang w:val="kk-KZ" w:eastAsia="ru-RU"/>
              </w:rPr>
            </w:pPr>
          </w:p>
        </w:tc>
        <w:tc>
          <w:tcPr>
            <w:tcW w:w="1535" w:type="dxa"/>
          </w:tcPr>
          <w:p w14:paraId="1A35B2DE" w14:textId="384BCB95" w:rsidR="00D557AB" w:rsidRPr="0019624F" w:rsidRDefault="00D557AB" w:rsidP="00D557AB">
            <w:pPr>
              <w:spacing w:line="259" w:lineRule="auto"/>
              <w:rPr>
                <w:rFonts w:ascii="Times New Roman" w:eastAsia="Calibri" w:hAnsi="Times New Roman" w:cs="Times New Roman"/>
                <w:b/>
                <w:sz w:val="24"/>
                <w:szCs w:val="24"/>
                <w:lang w:val="kk-KZ"/>
              </w:rPr>
            </w:pPr>
          </w:p>
        </w:tc>
      </w:tr>
      <w:tr w:rsidR="00E10128" w:rsidRPr="00155D5F" w14:paraId="6AEE3F07" w14:textId="3761F0DC" w:rsidTr="00AD66DF">
        <w:tc>
          <w:tcPr>
            <w:tcW w:w="2686" w:type="dxa"/>
          </w:tcPr>
          <w:p w14:paraId="5835289C" w14:textId="77777777" w:rsidR="00E10128" w:rsidRDefault="00E10128" w:rsidP="00D557AB">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3004" w:type="dxa"/>
          </w:tcPr>
          <w:p w14:paraId="0A63CA88" w14:textId="03EA45AF" w:rsidR="00E10128" w:rsidRDefault="00E10128" w:rsidP="00D557A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14:paraId="315D7F6D" w14:textId="385C48CC" w:rsidR="00E10128" w:rsidRDefault="00E10128" w:rsidP="00D557AB">
            <w:pPr>
              <w:spacing w:line="240" w:lineRule="auto"/>
              <w:rPr>
                <w:rFonts w:ascii="Times New Roman" w:hAnsi="Times New Roman" w:cs="Times New Roman"/>
                <w:sz w:val="24"/>
                <w:szCs w:val="20"/>
                <w:u w:val="single"/>
                <w:lang w:val="kk-KZ"/>
              </w:rPr>
            </w:pPr>
          </w:p>
        </w:tc>
        <w:tc>
          <w:tcPr>
            <w:tcW w:w="3261" w:type="dxa"/>
          </w:tcPr>
          <w:p w14:paraId="5115DC2D" w14:textId="534E74F9" w:rsidR="00E10128" w:rsidRDefault="00E10128" w:rsidP="00D557AB">
            <w:pPr>
              <w:spacing w:line="240" w:lineRule="auto"/>
              <w:rPr>
                <w:rFonts w:ascii="Times New Roman" w:hAnsi="Times New Roman" w:cs="Times New Roman"/>
                <w:sz w:val="24"/>
                <w:szCs w:val="20"/>
                <w:u w:val="single"/>
                <w:lang w:val="kk-KZ"/>
              </w:rPr>
            </w:pPr>
            <w:r>
              <w:rPr>
                <w:rFonts w:ascii="Times New Roman" w:hAnsi="Times New Roman"/>
                <w:sz w:val="24"/>
                <w:szCs w:val="24"/>
                <w:lang w:val="kk-KZ" w:eastAsia="ru-RU"/>
              </w:rPr>
              <w:t>Ата-аналармен әңгімелесу,балабақшаға уақытымен келу.</w:t>
            </w:r>
          </w:p>
        </w:tc>
        <w:tc>
          <w:tcPr>
            <w:tcW w:w="3552" w:type="dxa"/>
          </w:tcPr>
          <w:p w14:paraId="5BCCB1C4" w14:textId="4DFE85B5" w:rsidR="00E10128" w:rsidRDefault="00E10128" w:rsidP="00D557AB">
            <w:pPr>
              <w:spacing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c>
          <w:tcPr>
            <w:tcW w:w="1980" w:type="dxa"/>
          </w:tcPr>
          <w:p w14:paraId="2032951E" w14:textId="77777777" w:rsidR="00E10128" w:rsidRDefault="00E10128" w:rsidP="00D557AB">
            <w:pPr>
              <w:spacing w:line="240" w:lineRule="auto"/>
              <w:rPr>
                <w:rFonts w:ascii="Times New Roman" w:hAnsi="Times New Roman" w:cs="Times New Roman"/>
                <w:sz w:val="24"/>
                <w:szCs w:val="20"/>
                <w:u w:val="single"/>
                <w:lang w:val="kk-KZ"/>
              </w:rPr>
            </w:pPr>
          </w:p>
        </w:tc>
        <w:tc>
          <w:tcPr>
            <w:tcW w:w="1535" w:type="dxa"/>
          </w:tcPr>
          <w:p w14:paraId="4361E716" w14:textId="77777777" w:rsidR="00E10128" w:rsidRDefault="00E10128" w:rsidP="00D557AB">
            <w:pPr>
              <w:spacing w:line="240" w:lineRule="auto"/>
              <w:rPr>
                <w:rFonts w:ascii="Times New Roman" w:hAnsi="Times New Roman" w:cs="Times New Roman"/>
                <w:sz w:val="24"/>
                <w:szCs w:val="20"/>
                <w:u w:val="single"/>
                <w:lang w:val="kk-KZ"/>
              </w:rPr>
            </w:pPr>
          </w:p>
        </w:tc>
      </w:tr>
    </w:tbl>
    <w:p w14:paraId="50F4E5DB" w14:textId="70AB9D0F" w:rsidR="00D557AB" w:rsidRDefault="00D557AB" w:rsidP="00D557AB">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Pr>
          <w:rFonts w:ascii="Times New Roman" w:hAnsi="Times New Roman" w:cs="Times New Roman"/>
          <w:bCs/>
          <w:sz w:val="24"/>
          <w:szCs w:val="20"/>
          <w:lang w:val="kk-KZ"/>
        </w:rPr>
        <w:t>Даниярова Б.С.</w:t>
      </w:r>
    </w:p>
    <w:p w14:paraId="02B52CA2" w14:textId="77777777" w:rsidR="00D557AB" w:rsidRPr="00B3171B" w:rsidRDefault="00D557AB" w:rsidP="00D557AB">
      <w:pPr>
        <w:spacing w:after="0" w:line="240" w:lineRule="auto"/>
        <w:rPr>
          <w:rFonts w:ascii="Times New Roman" w:hAnsi="Times New Roman" w:cs="Times New Roman"/>
          <w:bCs/>
          <w:sz w:val="24"/>
          <w:szCs w:val="20"/>
          <w:lang w:val="kk-KZ"/>
        </w:rPr>
      </w:pPr>
    </w:p>
    <w:p w14:paraId="5E22D534" w14:textId="77777777" w:rsidR="00D557AB" w:rsidRPr="00B3171B" w:rsidRDefault="00D557AB" w:rsidP="00D557AB">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14:paraId="795A1323" w14:textId="77777777" w:rsidR="00D557AB" w:rsidRPr="00EE6B06" w:rsidRDefault="00D557AB" w:rsidP="00D557AB">
      <w:pPr>
        <w:rPr>
          <w:lang w:val="kk-KZ"/>
        </w:rPr>
      </w:pPr>
    </w:p>
    <w:p w14:paraId="03C8C34D" w14:textId="589A5BB2" w:rsidR="009E4B4A" w:rsidRPr="0093077B" w:rsidRDefault="009E4B4A" w:rsidP="009E4B4A">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lastRenderedPageBreak/>
        <w:t>Тәрбиелеу - білім беру процесінің циклограммасы</w:t>
      </w:r>
    </w:p>
    <w:p w14:paraId="47F911C0" w14:textId="77777777" w:rsidR="009E4B4A" w:rsidRPr="0093077B" w:rsidRDefault="009E4B4A" w:rsidP="009E4B4A">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14:paraId="392AD61B" w14:textId="77777777" w:rsidR="009E4B4A" w:rsidRPr="00037375" w:rsidRDefault="009E4B4A" w:rsidP="009E4B4A">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Ботақан</w:t>
      </w:r>
      <w:r w:rsidRPr="00037375">
        <w:rPr>
          <w:rFonts w:ascii="Times New Roman" w:hAnsi="Times New Roman" w:cs="Times New Roman"/>
          <w:sz w:val="24"/>
          <w:szCs w:val="24"/>
          <w:u w:val="single"/>
          <w:lang w:val="kk-KZ"/>
        </w:rPr>
        <w:t>» кіші тобы</w:t>
      </w:r>
    </w:p>
    <w:p w14:paraId="3B649E1B" w14:textId="77777777" w:rsidR="009E4B4A" w:rsidRPr="00037375" w:rsidRDefault="009E4B4A" w:rsidP="009E4B4A">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14:paraId="1E12328D" w14:textId="1BDB0CD9" w:rsidR="009E4B4A" w:rsidRPr="00037375" w:rsidRDefault="009E4B4A" w:rsidP="009E4B4A">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2</w:t>
      </w:r>
      <w:r w:rsidR="003D702B">
        <w:rPr>
          <w:rFonts w:ascii="Times New Roman" w:hAnsi="Times New Roman" w:cs="Times New Roman"/>
          <w:bCs/>
          <w:sz w:val="24"/>
          <w:szCs w:val="24"/>
          <w:lang w:val="kk-KZ"/>
        </w:rPr>
        <w:t>6</w:t>
      </w:r>
      <w:r>
        <w:rPr>
          <w:rFonts w:ascii="Times New Roman" w:hAnsi="Times New Roman" w:cs="Times New Roman"/>
          <w:bCs/>
          <w:sz w:val="24"/>
          <w:szCs w:val="24"/>
          <w:lang w:val="kk-KZ"/>
        </w:rPr>
        <w:t xml:space="preserve"> </w:t>
      </w:r>
      <w:r>
        <w:rPr>
          <w:rFonts w:ascii="Times New Roman" w:hAnsi="Times New Roman" w:cs="Times New Roman"/>
          <w:sz w:val="24"/>
          <w:szCs w:val="24"/>
          <w:u w:val="single"/>
          <w:lang w:val="kk-KZ"/>
        </w:rPr>
        <w:t>- 2</w:t>
      </w:r>
      <w:r w:rsidR="003D702B">
        <w:rPr>
          <w:rFonts w:ascii="Times New Roman" w:hAnsi="Times New Roman" w:cs="Times New Roman"/>
          <w:sz w:val="24"/>
          <w:szCs w:val="24"/>
          <w:u w:val="single"/>
          <w:lang w:val="kk-KZ"/>
        </w:rPr>
        <w:t>9</w:t>
      </w:r>
      <w:r>
        <w:rPr>
          <w:rFonts w:ascii="Times New Roman" w:hAnsi="Times New Roman" w:cs="Times New Roman"/>
          <w:sz w:val="24"/>
          <w:szCs w:val="24"/>
          <w:u w:val="single"/>
          <w:lang w:val="kk-KZ"/>
        </w:rPr>
        <w:t xml:space="preserve"> </w:t>
      </w:r>
      <w:r w:rsidR="003D702B">
        <w:rPr>
          <w:rFonts w:ascii="Times New Roman" w:hAnsi="Times New Roman" w:cs="Times New Roman"/>
          <w:sz w:val="24"/>
          <w:szCs w:val="24"/>
          <w:u w:val="single"/>
          <w:lang w:val="kk-KZ"/>
        </w:rPr>
        <w:t>наурыз</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2024</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9E4B4A" w:rsidRPr="00636E48" w14:paraId="70B9EF40" w14:textId="77777777" w:rsidTr="009E4B4A">
        <w:tc>
          <w:tcPr>
            <w:tcW w:w="2694" w:type="dxa"/>
          </w:tcPr>
          <w:p w14:paraId="3B29FC4D" w14:textId="77777777" w:rsidR="009E4B4A" w:rsidRPr="006D6827"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14:paraId="54C0EED6" w14:textId="77777777" w:rsidR="009E4B4A" w:rsidRDefault="009E4B4A" w:rsidP="009E4B4A">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14:paraId="089771EB" w14:textId="77777777" w:rsidR="009E4B4A" w:rsidRPr="00B0022A" w:rsidRDefault="009E4B4A" w:rsidP="009E4B4A">
            <w:pPr>
              <w:spacing w:line="240" w:lineRule="auto"/>
              <w:jc w:val="center"/>
              <w:rPr>
                <w:rFonts w:ascii="Times New Roman" w:hAnsi="Times New Roman" w:cs="Times New Roman"/>
                <w:b/>
                <w:sz w:val="24"/>
                <w:szCs w:val="20"/>
                <w:lang w:val="kk-KZ"/>
              </w:rPr>
            </w:pPr>
          </w:p>
        </w:tc>
        <w:tc>
          <w:tcPr>
            <w:tcW w:w="2505" w:type="dxa"/>
            <w:gridSpan w:val="2"/>
          </w:tcPr>
          <w:p w14:paraId="34FA069C" w14:textId="77777777" w:rsidR="009E4B4A" w:rsidRDefault="009E4B4A" w:rsidP="009E4B4A">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14:paraId="76DC5806" w14:textId="77777777" w:rsidR="009E4B4A" w:rsidRPr="00B0022A" w:rsidRDefault="009E4B4A" w:rsidP="009E4B4A">
            <w:pPr>
              <w:spacing w:line="240" w:lineRule="auto"/>
              <w:jc w:val="center"/>
              <w:rPr>
                <w:rFonts w:ascii="Times New Roman" w:hAnsi="Times New Roman" w:cs="Times New Roman"/>
                <w:b/>
                <w:sz w:val="24"/>
                <w:szCs w:val="20"/>
                <w:lang w:val="kk-KZ"/>
              </w:rPr>
            </w:pPr>
          </w:p>
        </w:tc>
        <w:tc>
          <w:tcPr>
            <w:tcW w:w="2700" w:type="dxa"/>
          </w:tcPr>
          <w:p w14:paraId="7E29D7B6" w14:textId="77777777" w:rsidR="009E4B4A" w:rsidRDefault="009E4B4A" w:rsidP="009E4B4A">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14:paraId="264552EF" w14:textId="77777777" w:rsidR="009E4B4A" w:rsidRPr="00FD1537" w:rsidRDefault="009E4B4A" w:rsidP="009E4B4A">
            <w:pPr>
              <w:spacing w:line="240" w:lineRule="auto"/>
              <w:jc w:val="center"/>
              <w:rPr>
                <w:rFonts w:ascii="Times New Roman" w:hAnsi="Times New Roman" w:cs="Times New Roman"/>
                <w:b/>
                <w:sz w:val="24"/>
                <w:szCs w:val="20"/>
                <w:lang w:val="kk-KZ"/>
              </w:rPr>
            </w:pPr>
          </w:p>
        </w:tc>
        <w:tc>
          <w:tcPr>
            <w:tcW w:w="2835" w:type="dxa"/>
            <w:gridSpan w:val="2"/>
          </w:tcPr>
          <w:p w14:paraId="4C8B715E" w14:textId="77777777" w:rsidR="009E4B4A" w:rsidRDefault="009E4B4A" w:rsidP="009E4B4A">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14:paraId="1C88F51F" w14:textId="77777777" w:rsidR="009E4B4A" w:rsidRPr="00FD1537" w:rsidRDefault="009E4B4A" w:rsidP="009E4B4A">
            <w:pPr>
              <w:spacing w:line="240" w:lineRule="auto"/>
              <w:jc w:val="center"/>
              <w:rPr>
                <w:rFonts w:ascii="Times New Roman" w:hAnsi="Times New Roman" w:cs="Times New Roman"/>
                <w:b/>
                <w:sz w:val="24"/>
                <w:szCs w:val="20"/>
                <w:lang w:val="kk-KZ"/>
              </w:rPr>
            </w:pPr>
          </w:p>
        </w:tc>
        <w:tc>
          <w:tcPr>
            <w:tcW w:w="2409" w:type="dxa"/>
          </w:tcPr>
          <w:p w14:paraId="4D307529" w14:textId="77777777" w:rsidR="009E4B4A" w:rsidRDefault="009E4B4A" w:rsidP="009E4B4A">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14:paraId="570B89FF" w14:textId="77777777" w:rsidR="009E4B4A" w:rsidRPr="000932DC" w:rsidRDefault="009E4B4A" w:rsidP="009E4B4A">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p>
        </w:tc>
      </w:tr>
      <w:tr w:rsidR="009E4B4A" w:rsidRPr="000C3884" w14:paraId="52A80D95" w14:textId="77777777" w:rsidTr="009E4B4A">
        <w:tc>
          <w:tcPr>
            <w:tcW w:w="2694" w:type="dxa"/>
          </w:tcPr>
          <w:p w14:paraId="281C4E81" w14:textId="77777777" w:rsidR="009E4B4A" w:rsidRPr="00FD1537"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14:paraId="60FC8633" w14:textId="3D88A983" w:rsidR="009E4B4A" w:rsidRDefault="009E4B4A" w:rsidP="009E4B4A">
            <w:pPr>
              <w:spacing w:line="240" w:lineRule="auto"/>
              <w:rPr>
                <w:rFonts w:ascii="Times New Roman" w:hAnsi="Times New Roman" w:cs="Times New Roman"/>
                <w:sz w:val="24"/>
                <w:szCs w:val="20"/>
                <w:lang w:val="kk-KZ"/>
              </w:rPr>
            </w:pPr>
          </w:p>
        </w:tc>
        <w:tc>
          <w:tcPr>
            <w:tcW w:w="2505" w:type="dxa"/>
            <w:gridSpan w:val="2"/>
          </w:tcPr>
          <w:p w14:paraId="52B53C7A" w14:textId="77777777" w:rsidR="009E4B4A" w:rsidRPr="00791158"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14:paraId="0DDDE805" w14:textId="77777777" w:rsidR="009E4B4A" w:rsidRPr="00835F44"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14:paraId="151AB72D" w14:textId="77777777" w:rsidR="009E4B4A" w:rsidRPr="00791158" w:rsidRDefault="009E4B4A" w:rsidP="009E4B4A">
            <w:pPr>
              <w:spacing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14:paraId="3CF1E508" w14:textId="77777777" w:rsidR="009E4B4A" w:rsidRDefault="009E4B4A" w:rsidP="009E4B4A">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26EC39C7" w14:textId="77777777" w:rsidR="009E4B4A" w:rsidRPr="005A2838" w:rsidRDefault="009E4B4A" w:rsidP="009E4B4A">
            <w:pPr>
              <w:spacing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14:paraId="4F7140EA"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46D41EA2" w14:textId="77777777" w:rsidR="009E4B4A" w:rsidRPr="000A4C72" w:rsidRDefault="009E4B4A" w:rsidP="009E4B4A">
            <w:pPr>
              <w:spacing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9E4B4A" w:rsidRPr="009E4B4A" w14:paraId="5EA06226" w14:textId="77777777" w:rsidTr="009E4B4A">
        <w:tc>
          <w:tcPr>
            <w:tcW w:w="2694" w:type="dxa"/>
          </w:tcPr>
          <w:p w14:paraId="141DFA14"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14:paraId="5D0F88C9" w14:textId="77777777" w:rsidR="009E4B4A" w:rsidRPr="00827AA9"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14:paraId="37FF77B6" w14:textId="77777777" w:rsidR="009E4B4A" w:rsidRPr="00827AA9"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9E4B4A" w:rsidRPr="009E4B4A" w14:paraId="535942B3" w14:textId="77777777" w:rsidTr="009E4B4A">
        <w:tc>
          <w:tcPr>
            <w:tcW w:w="2694" w:type="dxa"/>
          </w:tcPr>
          <w:p w14:paraId="49E22E43" w14:textId="77777777" w:rsidR="009E4B4A" w:rsidRPr="00B0022A" w:rsidRDefault="009E4B4A" w:rsidP="009E4B4A">
            <w:pPr>
              <w:spacing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14:paraId="26EB7DDA" w14:textId="77777777" w:rsidR="009E4B4A" w:rsidRPr="00E44E0A" w:rsidRDefault="009E4B4A" w:rsidP="009E4B4A">
            <w:pPr>
              <w:rPr>
                <w:rFonts w:ascii="Times New Roman" w:hAnsi="Times New Roman" w:cs="Times New Roman"/>
                <w:b/>
                <w:sz w:val="24"/>
                <w:szCs w:val="24"/>
                <w:lang w:val="kk-KZ"/>
              </w:rPr>
            </w:pPr>
          </w:p>
          <w:p w14:paraId="3347E724" w14:textId="77777777" w:rsidR="009E4B4A" w:rsidRDefault="009E4B4A" w:rsidP="009E4B4A">
            <w:pPr>
              <w:spacing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14:paraId="687B2CD6" w14:textId="77777777" w:rsidR="009E4B4A" w:rsidRPr="0012018A" w:rsidRDefault="009E4B4A" w:rsidP="009E4B4A">
            <w:pPr>
              <w:spacing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14:paraId="58740900" w14:textId="77777777" w:rsidR="009E4B4A" w:rsidRPr="0065226A" w:rsidRDefault="009E4B4A" w:rsidP="009E4B4A">
            <w:pPr>
              <w:rPr>
                <w:rFonts w:ascii="Times New Roman" w:hAnsi="Times New Roman"/>
                <w:sz w:val="24"/>
                <w:szCs w:val="24"/>
                <w:lang w:val="kk-KZ"/>
              </w:rPr>
            </w:pPr>
            <w:r w:rsidRPr="001D3E8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«Үй жануарлары</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Балаларды үй жануарларымен  таныстыру.                   </w:t>
            </w:r>
            <w:r>
              <w:rPr>
                <w:rFonts w:ascii="Times New Roman" w:hAnsi="Times New Roman"/>
                <w:b/>
                <w:sz w:val="24"/>
                <w:szCs w:val="24"/>
                <w:lang w:val="kk-KZ"/>
              </w:rPr>
              <w:t>«Төлін тап</w:t>
            </w:r>
            <w:r w:rsidRPr="003B5C07">
              <w:rPr>
                <w:rFonts w:ascii="Times New Roman" w:hAnsi="Times New Roman"/>
                <w:b/>
                <w:sz w:val="24"/>
                <w:szCs w:val="24"/>
                <w:lang w:val="kk-KZ"/>
              </w:rPr>
              <w:t>»</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14:paraId="768A171E" w14:textId="77777777" w:rsidR="009E4B4A" w:rsidRPr="00F80B0D" w:rsidRDefault="009E4B4A" w:rsidP="009E4B4A">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«Суреттерді ата</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суреттерден  үй жануарларын таныстырып, айтуға үйрету.  Сөздік қорларын дамыту.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14:paraId="2AA5DD19" w14:textId="77777777" w:rsidR="009E4B4A" w:rsidRDefault="009E4B4A" w:rsidP="009E4B4A">
            <w:pPr>
              <w:spacing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(көркем әдебиет)</w:t>
            </w:r>
            <w:r w:rsidRPr="00FF2BCB">
              <w:rPr>
                <w:rFonts w:ascii="Times New Roman" w:hAnsi="Times New Roman" w:cs="Times New Roman"/>
                <w:b/>
                <w:sz w:val="24"/>
                <w:szCs w:val="24"/>
                <w:lang w:val="kk-KZ"/>
              </w:rPr>
              <w:t xml:space="preserve"> </w:t>
            </w:r>
            <w:r w:rsidRPr="009F042D">
              <w:rPr>
                <w:rFonts w:ascii="Times New Roman" w:eastAsia="Calibri" w:hAnsi="Times New Roman" w:cs="Times New Roman"/>
                <w:sz w:val="24"/>
                <w:szCs w:val="24"/>
                <w:lang w:val="kk-KZ"/>
              </w:rPr>
              <w:t xml:space="preserve">Кітаптар қарау, </w:t>
            </w:r>
            <w:r>
              <w:rPr>
                <w:rFonts w:ascii="Times New Roman" w:eastAsia="Calibri" w:hAnsi="Times New Roman" w:cs="Times New Roman"/>
                <w:sz w:val="24"/>
                <w:szCs w:val="24"/>
                <w:lang w:val="kk-KZ"/>
              </w:rPr>
              <w:t>ертегі оқып,  үстел- үсті театрының кейіпкерлерін және басқада көрнекі құралдармен көрсету. Қимылды ойын:                 «Өз үйіңді тап»</w:t>
            </w:r>
            <w:r w:rsidRPr="00F074C1">
              <w:rPr>
                <w:rFonts w:ascii="Times New Roman" w:eastAsia="Calibri" w:hAnsi="Times New Roman" w:cs="Times New Roman"/>
                <w:sz w:val="24"/>
                <w:szCs w:val="24"/>
                <w:lang w:val="kk-KZ"/>
              </w:rPr>
              <w:t xml:space="preserve">   </w:t>
            </w:r>
          </w:p>
          <w:p w14:paraId="381FE405" w14:textId="77777777" w:rsidR="009E4B4A" w:rsidRDefault="009E4B4A" w:rsidP="009E4B4A">
            <w:pPr>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14:paraId="3A7B68C9" w14:textId="77777777" w:rsidR="009E4B4A" w:rsidRPr="00E44E0A" w:rsidRDefault="009E4B4A" w:rsidP="009E4B4A">
            <w:pPr>
              <w:rPr>
                <w:rFonts w:ascii="Times New Roman" w:hAnsi="Times New Roman" w:cs="Times New Roman"/>
                <w:b/>
                <w:sz w:val="24"/>
                <w:szCs w:val="24"/>
                <w:lang w:val="kk-KZ"/>
              </w:rPr>
            </w:pPr>
          </w:p>
          <w:p w14:paraId="2B6FC01C" w14:textId="77777777" w:rsidR="009E4B4A" w:rsidRPr="00F3241B" w:rsidRDefault="009E4B4A" w:rsidP="009E4B4A">
            <w:pPr>
              <w:spacing w:line="240" w:lineRule="auto"/>
              <w:rPr>
                <w:rFonts w:ascii="Times New Roman" w:hAnsi="Times New Roman"/>
                <w:color w:val="000000"/>
                <w:sz w:val="24"/>
                <w:szCs w:val="24"/>
                <w:lang w:val="kk-KZ"/>
              </w:rPr>
            </w:pPr>
          </w:p>
        </w:tc>
        <w:tc>
          <w:tcPr>
            <w:tcW w:w="2551" w:type="dxa"/>
            <w:gridSpan w:val="2"/>
          </w:tcPr>
          <w:p w14:paraId="7929CAE2" w14:textId="77777777" w:rsidR="009E4B4A" w:rsidRPr="00F074C1" w:rsidRDefault="009E4B4A" w:rsidP="009E4B4A">
            <w:pPr>
              <w:spacing w:line="240" w:lineRule="auto"/>
              <w:rPr>
                <w:rFonts w:ascii="Times New Roman" w:hAnsi="Times New Roman" w:cs="Times New Roman"/>
                <w:sz w:val="24"/>
                <w:szCs w:val="20"/>
                <w:lang w:val="kk-KZ"/>
              </w:rPr>
            </w:pPr>
            <w:r w:rsidRPr="007F130E">
              <w:rPr>
                <w:rFonts w:ascii="Times New Roman" w:hAnsi="Times New Roman" w:cs="Times New Roman"/>
                <w:sz w:val="24"/>
                <w:szCs w:val="24"/>
                <w:lang w:val="kk-KZ"/>
              </w:rPr>
              <w:t xml:space="preserve"> </w:t>
            </w:r>
            <w:r w:rsidRPr="007F130E">
              <w:rPr>
                <w:rFonts w:ascii="Times New Roman" w:hAnsi="Times New Roman" w:cs="Times New Roman"/>
                <w:b/>
                <w:sz w:val="24"/>
                <w:szCs w:val="24"/>
                <w:lang w:val="kk-KZ"/>
              </w:rPr>
              <w:t>(</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«Менің төлдерім»</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Балаларға өздері жақсы көретін төлдерін ататып, зейінді болу дағдыларын бойларына сіңіру.    </w:t>
            </w:r>
            <w:r w:rsidRPr="00614B67">
              <w:rPr>
                <w:rFonts w:ascii="Times New Roman" w:hAnsi="Times New Roman"/>
                <w:sz w:val="24"/>
                <w:szCs w:val="24"/>
                <w:lang w:val="kk-KZ"/>
              </w:rPr>
              <w:t xml:space="preserve">   </w:t>
            </w:r>
          </w:p>
        </w:tc>
      </w:tr>
      <w:tr w:rsidR="009E4B4A" w:rsidRPr="00547336" w14:paraId="407133B3" w14:textId="77777777" w:rsidTr="009E4B4A">
        <w:trPr>
          <w:trHeight w:val="6221"/>
        </w:trPr>
        <w:tc>
          <w:tcPr>
            <w:tcW w:w="2694" w:type="dxa"/>
          </w:tcPr>
          <w:p w14:paraId="2260BDF2"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2693" w:type="dxa"/>
          </w:tcPr>
          <w:p w14:paraId="7463BC7C" w14:textId="3EDBE7C6" w:rsidR="009E4B4A" w:rsidRPr="00547336" w:rsidRDefault="009E4B4A" w:rsidP="009E4B4A">
            <w:pPr>
              <w:widowControl w:val="0"/>
              <w:rPr>
                <w:rFonts w:ascii="Times New Roman" w:eastAsia="Calibri" w:hAnsi="Times New Roman" w:cs="Times New Roman"/>
                <w:b/>
                <w:iCs/>
                <w:sz w:val="24"/>
                <w:szCs w:val="24"/>
                <w:lang w:val="kk-KZ"/>
              </w:rPr>
            </w:pPr>
            <w:r>
              <w:rPr>
                <w:rFonts w:ascii="Times New Roman" w:hAnsi="Times New Roman" w:cs="Times New Roman"/>
                <w:b/>
                <w:sz w:val="24"/>
                <w:szCs w:val="24"/>
                <w:lang w:val="kk-KZ"/>
              </w:rPr>
              <w:t xml:space="preserve"> </w:t>
            </w:r>
          </w:p>
        </w:tc>
        <w:tc>
          <w:tcPr>
            <w:tcW w:w="2672" w:type="dxa"/>
            <w:gridSpan w:val="2"/>
          </w:tcPr>
          <w:p w14:paraId="3142DD81" w14:textId="77777777" w:rsidR="009E4B4A" w:rsidRPr="00547336" w:rsidRDefault="009E4B4A" w:rsidP="009E4B4A">
            <w:pPr>
              <w:widowControl w:val="0"/>
              <w:rPr>
                <w:rFonts w:ascii="Times New Roman" w:eastAsia="Calibri" w:hAnsi="Times New Roman" w:cs="Times New Roman"/>
                <w:b/>
                <w:iCs/>
                <w:sz w:val="24"/>
                <w:szCs w:val="24"/>
                <w:lang w:val="kk-KZ"/>
              </w:rPr>
            </w:pPr>
            <w:r w:rsidRPr="006C3615">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r w:rsidRPr="006C3615">
              <w:rPr>
                <w:rFonts w:ascii="Times New Roman" w:eastAsia="Calibri" w:hAnsi="Times New Roman" w:cs="Times New Roman"/>
                <w:sz w:val="24"/>
                <w:szCs w:val="24"/>
                <w:lang w:val="kk-KZ"/>
              </w:rPr>
              <w:t>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r w:rsidRPr="00547336">
              <w:rPr>
                <w:rFonts w:ascii="Times New Roman" w:eastAsia="Calibri" w:hAnsi="Times New Roman" w:cs="Times New Roman"/>
                <w:b/>
                <w:sz w:val="24"/>
                <w:szCs w:val="24"/>
                <w:lang w:val="kk-KZ"/>
              </w:rPr>
              <w:t xml:space="preserve">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715" w:type="dxa"/>
            <w:gridSpan w:val="2"/>
          </w:tcPr>
          <w:p w14:paraId="6D386C76" w14:textId="77777777" w:rsidR="009E4B4A" w:rsidRPr="00547336" w:rsidRDefault="009E4B4A" w:rsidP="009E4B4A">
            <w:pPr>
              <w:widowControl w:val="0"/>
              <w:rPr>
                <w:rFonts w:ascii="Times New Roman" w:eastAsia="Calibri" w:hAnsi="Times New Roman" w:cs="Times New Roman"/>
                <w:b/>
                <w:iCs/>
                <w:sz w:val="24"/>
                <w:szCs w:val="24"/>
                <w:lang w:val="kk-KZ"/>
              </w:rPr>
            </w:pPr>
            <w:r w:rsidRPr="006C3615">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r w:rsidRPr="006C3615">
              <w:rPr>
                <w:rFonts w:ascii="Times New Roman" w:eastAsia="Calibri" w:hAnsi="Times New Roman" w:cs="Times New Roman"/>
                <w:sz w:val="24"/>
                <w:szCs w:val="24"/>
                <w:lang w:val="kk-KZ"/>
              </w:rPr>
              <w:t>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r w:rsidRPr="00547336">
              <w:rPr>
                <w:rFonts w:ascii="Times New Roman" w:eastAsia="Calibri" w:hAnsi="Times New Roman" w:cs="Times New Roman"/>
                <w:b/>
                <w:sz w:val="24"/>
                <w:szCs w:val="24"/>
                <w:lang w:val="kk-KZ"/>
              </w:rPr>
              <w:t xml:space="preserve">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 xml:space="preserve"> </w:t>
            </w:r>
          </w:p>
        </w:tc>
        <w:tc>
          <w:tcPr>
            <w:tcW w:w="2693" w:type="dxa"/>
          </w:tcPr>
          <w:p w14:paraId="28A5D977" w14:textId="77777777" w:rsidR="009E4B4A" w:rsidRPr="00547336" w:rsidRDefault="009E4B4A" w:rsidP="009E4B4A">
            <w:pPr>
              <w:widowControl w:val="0"/>
              <w:rPr>
                <w:rFonts w:ascii="Times New Roman" w:eastAsia="Calibri" w:hAnsi="Times New Roman" w:cs="Times New Roman"/>
                <w:b/>
                <w:iCs/>
                <w:sz w:val="24"/>
                <w:szCs w:val="24"/>
                <w:lang w:val="kk-KZ"/>
              </w:rPr>
            </w:pPr>
            <w:r w:rsidRPr="006C3615">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r w:rsidRPr="006C3615">
              <w:rPr>
                <w:rFonts w:ascii="Times New Roman" w:eastAsia="Calibri" w:hAnsi="Times New Roman" w:cs="Times New Roman"/>
                <w:sz w:val="24"/>
                <w:szCs w:val="24"/>
                <w:lang w:val="kk-KZ"/>
              </w:rPr>
              <w:t>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r w:rsidRPr="00547336">
              <w:rPr>
                <w:rFonts w:ascii="Times New Roman" w:eastAsia="Calibri" w:hAnsi="Times New Roman" w:cs="Times New Roman"/>
                <w:b/>
                <w:sz w:val="24"/>
                <w:szCs w:val="24"/>
                <w:lang w:val="kk-KZ"/>
              </w:rPr>
              <w:t xml:space="preserve">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(Дене   шынықтыру)</w:t>
            </w:r>
            <w:r w:rsidRPr="006866C4">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551" w:type="dxa"/>
            <w:gridSpan w:val="2"/>
          </w:tcPr>
          <w:p w14:paraId="7D946199" w14:textId="77777777" w:rsidR="009E4B4A" w:rsidRPr="00547336" w:rsidRDefault="009E4B4A" w:rsidP="009E4B4A">
            <w:pPr>
              <w:widowControl w:val="0"/>
              <w:rPr>
                <w:rFonts w:ascii="Times New Roman" w:eastAsia="Calibri" w:hAnsi="Times New Roman" w:cs="Times New Roman"/>
                <w:b/>
                <w:iCs/>
                <w:sz w:val="24"/>
                <w:szCs w:val="24"/>
                <w:lang w:val="kk-KZ"/>
              </w:rPr>
            </w:pPr>
            <w:r>
              <w:rPr>
                <w:rFonts w:ascii="Times New Roman" w:hAnsi="Times New Roman" w:cs="Times New Roman"/>
                <w:sz w:val="24"/>
                <w:szCs w:val="24"/>
                <w:lang w:val="kk-KZ"/>
              </w:rPr>
              <w:t xml:space="preserve"> </w:t>
            </w:r>
            <w:r w:rsidRPr="006C3615">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r w:rsidRPr="006C3615">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6C3615">
              <w:rPr>
                <w:rFonts w:ascii="Times New Roman" w:eastAsia="Calibri" w:hAnsi="Times New Roman" w:cs="Times New Roman"/>
                <w:iCs/>
                <w:sz w:val="24"/>
                <w:szCs w:val="24"/>
                <w:lang w:val="kk-KZ"/>
              </w:rPr>
              <w:t xml:space="preserve"> </w:t>
            </w:r>
            <w:r w:rsidRPr="006C3615">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r>
      <w:tr w:rsidR="009E4B4A" w:rsidRPr="00C10316" w14:paraId="52A3233B" w14:textId="77777777" w:rsidTr="009E4B4A">
        <w:tc>
          <w:tcPr>
            <w:tcW w:w="2694" w:type="dxa"/>
            <w:vMerge w:val="restart"/>
          </w:tcPr>
          <w:p w14:paraId="51D94373" w14:textId="77777777" w:rsidR="009E4B4A" w:rsidRPr="00043FD5" w:rsidRDefault="009E4B4A" w:rsidP="009E4B4A">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14:paraId="16FD826C" w14:textId="77777777" w:rsidR="009E4B4A" w:rsidRPr="00043FD5" w:rsidRDefault="009E4B4A" w:rsidP="009E4B4A">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14:paraId="16813570" w14:textId="542F8286" w:rsidR="009E4B4A" w:rsidRPr="00FB1DAF" w:rsidRDefault="009E4B4A" w:rsidP="009E4B4A">
            <w:pPr>
              <w:spacing w:line="240" w:lineRule="auto"/>
              <w:rPr>
                <w:rFonts w:ascii="Times New Roman" w:hAnsi="Times New Roman" w:cs="Times New Roman"/>
                <w:b/>
                <w:sz w:val="24"/>
                <w:szCs w:val="20"/>
                <w:lang w:val="kk-KZ"/>
              </w:rPr>
            </w:pPr>
          </w:p>
        </w:tc>
        <w:tc>
          <w:tcPr>
            <w:tcW w:w="2687" w:type="dxa"/>
            <w:gridSpan w:val="3"/>
            <w:tcBorders>
              <w:bottom w:val="nil"/>
            </w:tcBorders>
          </w:tcPr>
          <w:p w14:paraId="75EBD91C" w14:textId="77777777" w:rsidR="009E4B4A" w:rsidRPr="00FA69DD"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w:t>
            </w:r>
            <w:r w:rsidRPr="00FA69DD">
              <w:rPr>
                <w:rFonts w:ascii="Times New Roman" w:hAnsi="Times New Roman" w:cs="Times New Roman"/>
                <w:sz w:val="24"/>
                <w:szCs w:val="24"/>
                <w:lang w:val="kk-KZ"/>
              </w:rPr>
              <w:lastRenderedPageBreak/>
              <w:t>сөйлемеу, үстел басында дұрыс отыру.</w:t>
            </w:r>
          </w:p>
        </w:tc>
        <w:tc>
          <w:tcPr>
            <w:tcW w:w="2700" w:type="dxa"/>
            <w:tcBorders>
              <w:bottom w:val="nil"/>
            </w:tcBorders>
          </w:tcPr>
          <w:p w14:paraId="73F4F5B0" w14:textId="77777777" w:rsidR="009E4B4A" w:rsidRPr="00692A03" w:rsidRDefault="009E4B4A" w:rsidP="009E4B4A">
            <w:pPr>
              <w:spacing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lastRenderedPageBreak/>
              <w:t xml:space="preserve"> «Таңғы асты тастама» </w:t>
            </w:r>
          </w:p>
          <w:p w14:paraId="17825E25" w14:textId="77777777" w:rsidR="009E4B4A" w:rsidRPr="0088648E" w:rsidRDefault="009E4B4A" w:rsidP="009E4B4A">
            <w:pPr>
              <w:spacing w:line="240" w:lineRule="auto"/>
              <w:rPr>
                <w:rFonts w:ascii="Times New Roman" w:hAnsi="Times New Roman" w:cs="Times New Roman"/>
                <w:color w:val="000000"/>
                <w:sz w:val="24"/>
                <w:szCs w:val="24"/>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 xml:space="preserve">Үстел басындағы мәдениеттің қарапайым </w:t>
            </w:r>
            <w:r w:rsidRPr="00FA69DD">
              <w:rPr>
                <w:rFonts w:ascii="Times New Roman" w:hAnsi="Times New Roman" w:cs="Times New Roman"/>
                <w:sz w:val="24"/>
                <w:szCs w:val="24"/>
                <w:lang w:val="kk-KZ"/>
              </w:rPr>
              <w:lastRenderedPageBreak/>
              <w:t>дағдыларын қалыптастыру.</w:t>
            </w:r>
          </w:p>
        </w:tc>
        <w:tc>
          <w:tcPr>
            <w:tcW w:w="2693" w:type="dxa"/>
            <w:tcBorders>
              <w:bottom w:val="nil"/>
            </w:tcBorders>
          </w:tcPr>
          <w:p w14:paraId="7F6278FF" w14:textId="77777777" w:rsidR="009E4B4A" w:rsidRPr="00770EC4" w:rsidRDefault="009E4B4A" w:rsidP="009E4B4A">
            <w:pPr>
              <w:rPr>
                <w:rFonts w:ascii="Times New Roman" w:hAnsi="Times New Roman" w:cs="Times New Roman"/>
                <w:b/>
                <w:sz w:val="24"/>
                <w:szCs w:val="20"/>
                <w:lang w:val="kk-KZ"/>
              </w:rPr>
            </w:pPr>
            <w:r w:rsidRPr="00F54688">
              <w:rPr>
                <w:rFonts w:ascii="Times New Roman" w:hAnsi="Times New Roman" w:cs="Times New Roman"/>
                <w:b/>
                <w:sz w:val="24"/>
                <w:szCs w:val="24"/>
                <w:lang w:val="kk-KZ"/>
              </w:rPr>
              <w:lastRenderedPageBreak/>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w:t>
            </w:r>
          </w:p>
        </w:tc>
        <w:tc>
          <w:tcPr>
            <w:tcW w:w="2551" w:type="dxa"/>
            <w:gridSpan w:val="2"/>
            <w:tcBorders>
              <w:bottom w:val="nil"/>
            </w:tcBorders>
          </w:tcPr>
          <w:p w14:paraId="7FC8BA61" w14:textId="77777777" w:rsidR="009E4B4A" w:rsidRPr="0012018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w:t>
            </w:r>
            <w:r>
              <w:rPr>
                <w:rFonts w:ascii="Times New Roman" w:hAnsi="Times New Roman" w:cs="Times New Roman"/>
                <w:sz w:val="24"/>
                <w:szCs w:val="24"/>
                <w:lang w:val="kk-KZ"/>
              </w:rPr>
              <w:t>.</w:t>
            </w:r>
          </w:p>
        </w:tc>
      </w:tr>
      <w:tr w:rsidR="009E4B4A" w:rsidRPr="00C10316" w14:paraId="41BC4CFC" w14:textId="77777777" w:rsidTr="009E4B4A">
        <w:trPr>
          <w:trHeight w:val="77"/>
        </w:trPr>
        <w:tc>
          <w:tcPr>
            <w:tcW w:w="2694" w:type="dxa"/>
            <w:vMerge/>
          </w:tcPr>
          <w:p w14:paraId="578B8259" w14:textId="77777777" w:rsidR="009E4B4A" w:rsidRPr="00043FD5" w:rsidRDefault="009E4B4A" w:rsidP="009E4B4A">
            <w:pPr>
              <w:spacing w:line="240" w:lineRule="auto"/>
              <w:rPr>
                <w:rFonts w:ascii="Times New Roman" w:hAnsi="Times New Roman" w:cs="Times New Roman"/>
                <w:b/>
                <w:bCs/>
                <w:sz w:val="24"/>
                <w:szCs w:val="20"/>
                <w:lang w:val="kk-KZ"/>
              </w:rPr>
            </w:pPr>
          </w:p>
        </w:tc>
        <w:tc>
          <w:tcPr>
            <w:tcW w:w="2693" w:type="dxa"/>
            <w:tcBorders>
              <w:top w:val="nil"/>
            </w:tcBorders>
          </w:tcPr>
          <w:p w14:paraId="1E146A19" w14:textId="77777777" w:rsidR="009E4B4A" w:rsidRPr="00692A03" w:rsidRDefault="009E4B4A" w:rsidP="009E4B4A">
            <w:pPr>
              <w:spacing w:line="240" w:lineRule="auto"/>
              <w:rPr>
                <w:rFonts w:ascii="Times New Roman" w:hAnsi="Times New Roman" w:cs="Times New Roman"/>
                <w:sz w:val="24"/>
                <w:szCs w:val="20"/>
                <w:lang w:val="kk-KZ"/>
              </w:rPr>
            </w:pPr>
          </w:p>
        </w:tc>
        <w:tc>
          <w:tcPr>
            <w:tcW w:w="2687" w:type="dxa"/>
            <w:gridSpan w:val="3"/>
            <w:tcBorders>
              <w:top w:val="nil"/>
            </w:tcBorders>
          </w:tcPr>
          <w:p w14:paraId="10370BCA" w14:textId="77777777" w:rsidR="009E4B4A" w:rsidRPr="00692A03" w:rsidRDefault="009E4B4A" w:rsidP="009E4B4A">
            <w:pPr>
              <w:spacing w:line="240" w:lineRule="auto"/>
              <w:rPr>
                <w:rFonts w:ascii="Times New Roman" w:hAnsi="Times New Roman" w:cs="Times New Roman"/>
                <w:sz w:val="24"/>
                <w:szCs w:val="20"/>
                <w:lang w:val="kk-KZ"/>
              </w:rPr>
            </w:pPr>
          </w:p>
        </w:tc>
        <w:tc>
          <w:tcPr>
            <w:tcW w:w="2700" w:type="dxa"/>
            <w:tcBorders>
              <w:top w:val="nil"/>
            </w:tcBorders>
          </w:tcPr>
          <w:p w14:paraId="2ACBFB88" w14:textId="77777777" w:rsidR="009E4B4A" w:rsidRPr="00692A03" w:rsidRDefault="009E4B4A" w:rsidP="009E4B4A">
            <w:pPr>
              <w:spacing w:line="240" w:lineRule="auto"/>
              <w:rPr>
                <w:rFonts w:ascii="Times New Roman" w:hAnsi="Times New Roman" w:cs="Times New Roman"/>
                <w:sz w:val="24"/>
                <w:szCs w:val="20"/>
                <w:lang w:val="kk-KZ"/>
              </w:rPr>
            </w:pPr>
          </w:p>
        </w:tc>
        <w:tc>
          <w:tcPr>
            <w:tcW w:w="2693" w:type="dxa"/>
            <w:tcBorders>
              <w:top w:val="nil"/>
            </w:tcBorders>
          </w:tcPr>
          <w:p w14:paraId="6E7D5E41" w14:textId="77777777" w:rsidR="009E4B4A" w:rsidRPr="00692A03" w:rsidRDefault="009E4B4A" w:rsidP="009E4B4A">
            <w:pPr>
              <w:spacing w:line="240" w:lineRule="auto"/>
              <w:rPr>
                <w:rFonts w:ascii="Times New Roman" w:hAnsi="Times New Roman" w:cs="Times New Roman"/>
                <w:sz w:val="24"/>
                <w:szCs w:val="20"/>
                <w:lang w:val="kk-KZ"/>
              </w:rPr>
            </w:pPr>
          </w:p>
        </w:tc>
        <w:tc>
          <w:tcPr>
            <w:tcW w:w="2551" w:type="dxa"/>
            <w:gridSpan w:val="2"/>
            <w:tcBorders>
              <w:top w:val="nil"/>
            </w:tcBorders>
          </w:tcPr>
          <w:p w14:paraId="5A95D940" w14:textId="77777777" w:rsidR="009E4B4A" w:rsidRPr="00692A03" w:rsidRDefault="009E4B4A" w:rsidP="009E4B4A">
            <w:pPr>
              <w:spacing w:line="240" w:lineRule="auto"/>
              <w:rPr>
                <w:rFonts w:ascii="Times New Roman" w:hAnsi="Times New Roman" w:cs="Times New Roman"/>
                <w:sz w:val="24"/>
                <w:szCs w:val="20"/>
                <w:lang w:val="kk-KZ"/>
              </w:rPr>
            </w:pPr>
          </w:p>
        </w:tc>
      </w:tr>
      <w:tr w:rsidR="009E4B4A" w:rsidRPr="00DD5331" w14:paraId="12C60297" w14:textId="77777777" w:rsidTr="009E4B4A">
        <w:trPr>
          <w:trHeight w:val="5519"/>
        </w:trPr>
        <w:tc>
          <w:tcPr>
            <w:tcW w:w="2694" w:type="dxa"/>
          </w:tcPr>
          <w:p w14:paraId="6FE22620" w14:textId="77777777" w:rsidR="009E4B4A" w:rsidRDefault="009E4B4A" w:rsidP="009E4B4A">
            <w:pPr>
              <w:spacing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14:paraId="51DD9DDF" w14:textId="3DAF419F" w:rsidR="009E4B4A" w:rsidRPr="008C4C38" w:rsidRDefault="009E4B4A" w:rsidP="009E4B4A">
            <w:pPr>
              <w:widowControl w:val="0"/>
              <w:rPr>
                <w:rFonts w:ascii="Times New Roman" w:hAnsi="Times New Roman" w:cs="Times New Roman"/>
                <w:b/>
                <w:sz w:val="24"/>
                <w:szCs w:val="24"/>
                <w:lang w:val="kk-KZ"/>
              </w:rPr>
            </w:pPr>
          </w:p>
        </w:tc>
        <w:tc>
          <w:tcPr>
            <w:tcW w:w="2687" w:type="dxa"/>
            <w:gridSpan w:val="3"/>
          </w:tcPr>
          <w:p w14:paraId="3DFE64C7" w14:textId="77777777" w:rsidR="009E4B4A" w:rsidRPr="008C4C38" w:rsidRDefault="009E4B4A" w:rsidP="009E4B4A">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(сөйлеуді дамыту)                «Біз бақытты баламыз</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w:t>
            </w:r>
            <w:r w:rsidRPr="007A2A9A">
              <w:rPr>
                <w:rFonts w:ascii="Times New Roman" w:hAnsi="Times New Roman" w:cs="Times New Roman"/>
                <w:b/>
                <w:sz w:val="24"/>
                <w:szCs w:val="20"/>
                <w:lang w:val="kk-KZ"/>
              </w:rPr>
              <w:t xml:space="preserve">Мақсаты: </w:t>
            </w:r>
            <w:r w:rsidRPr="008C4C38">
              <w:rPr>
                <w:rFonts w:ascii="Times New Roman" w:hAnsi="Times New Roman" w:cs="Times New Roman"/>
                <w:sz w:val="24"/>
                <w:szCs w:val="20"/>
                <w:lang w:val="kk-KZ"/>
              </w:rPr>
              <w:t>Балаларға өлең жолдарын оқып беру арқылы, дыбыстарды айта алуға үйрету.</w:t>
            </w:r>
            <w:r>
              <w:rPr>
                <w:rFonts w:ascii="Times New Roman" w:hAnsi="Times New Roman" w:cs="Times New Roman"/>
                <w:b/>
                <w:sz w:val="24"/>
                <w:szCs w:val="20"/>
                <w:lang w:val="kk-KZ"/>
              </w:rPr>
              <w:t xml:space="preserve">                 </w:t>
            </w: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c>
          <w:tcPr>
            <w:tcW w:w="2700" w:type="dxa"/>
          </w:tcPr>
          <w:p w14:paraId="636D0E4B" w14:textId="77777777" w:rsidR="009E4B4A" w:rsidRPr="00386915" w:rsidRDefault="009E4B4A" w:rsidP="009E4B4A">
            <w:pPr>
              <w:widowControl w:val="0"/>
              <w:rPr>
                <w:rFonts w:ascii="Times New Roman" w:eastAsia="Calibri" w:hAnsi="Times New Roman" w:cs="Times New Roman"/>
                <w:b/>
                <w:sz w:val="24"/>
                <w:szCs w:val="24"/>
                <w:lang w:val="kk-KZ"/>
              </w:rPr>
            </w:pPr>
            <w:r w:rsidRPr="00F80B0D">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(музыка)</w:t>
            </w:r>
            <w:r>
              <w:rPr>
                <w:rFonts w:ascii="Times New Roman" w:eastAsia="Calibri" w:hAnsi="Times New Roman" w:cs="Times New Roman"/>
                <w:b/>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жылдам</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693" w:type="dxa"/>
          </w:tcPr>
          <w:p w14:paraId="69CA3194" w14:textId="77777777" w:rsidR="009E4B4A" w:rsidRPr="008C4C38" w:rsidRDefault="009E4B4A" w:rsidP="009E4B4A">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«Біздің үй</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конструктормен  бірге үй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 xml:space="preserve"> (топпен жұмыс)</w:t>
            </w:r>
            <w:r>
              <w:rPr>
                <w:rFonts w:ascii="Times New Roman" w:hAnsi="Times New Roman" w:cs="Times New Roman"/>
                <w:b/>
                <w:color w:val="000000"/>
                <w:sz w:val="24"/>
                <w:szCs w:val="24"/>
                <w:lang w:val="kk-KZ"/>
              </w:rPr>
              <w:t xml:space="preserve"> Қимылды ойын</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«Ұшты-ұшты» ойынын ойнату.</w:t>
            </w:r>
            <w:r>
              <w:rPr>
                <w:rFonts w:ascii="Times New Roman" w:eastAsia="Calibri" w:hAnsi="Times New Roman" w:cs="Times New Roman"/>
                <w:b/>
                <w:sz w:val="24"/>
                <w:szCs w:val="24"/>
                <w:lang w:val="kk-KZ"/>
              </w:rPr>
              <w:t xml:space="preserve">                                </w:t>
            </w:r>
          </w:p>
        </w:tc>
        <w:tc>
          <w:tcPr>
            <w:tcW w:w="2551" w:type="dxa"/>
            <w:gridSpan w:val="2"/>
          </w:tcPr>
          <w:p w14:paraId="0CDCEEE8" w14:textId="77777777" w:rsidR="009E4B4A" w:rsidRPr="005F1F7B" w:rsidRDefault="009E4B4A" w:rsidP="009E4B4A">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жеке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үйрету</w:t>
            </w:r>
            <w:r>
              <w:rPr>
                <w:rFonts w:ascii="Times New Roman" w:hAnsi="Times New Roman" w:cs="Times New Roman"/>
                <w:sz w:val="24"/>
                <w:szCs w:val="20"/>
                <w:lang w:val="kk-KZ"/>
              </w:rPr>
              <w:t xml:space="preserve">.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«Кім шапшаң?»</w:t>
            </w:r>
          </w:p>
        </w:tc>
      </w:tr>
      <w:tr w:rsidR="009E4B4A" w:rsidRPr="00103DA0" w14:paraId="30B72877" w14:textId="77777777" w:rsidTr="009E4B4A">
        <w:trPr>
          <w:trHeight w:val="77"/>
        </w:trPr>
        <w:tc>
          <w:tcPr>
            <w:tcW w:w="2694" w:type="dxa"/>
          </w:tcPr>
          <w:p w14:paraId="515E1932"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14:paraId="787404BE" w14:textId="77777777" w:rsidR="009E4B4A" w:rsidRPr="003F6B1E" w:rsidRDefault="009E4B4A" w:rsidP="003D702B">
            <w:pPr>
              <w:widowControl w:val="0"/>
              <w:rPr>
                <w:rFonts w:ascii="Times New Roman" w:hAnsi="Times New Roman" w:cs="Times New Roman"/>
                <w:b/>
                <w:sz w:val="24"/>
                <w:szCs w:val="20"/>
                <w:u w:val="single"/>
                <w:lang w:val="kk-KZ"/>
              </w:rPr>
            </w:pPr>
          </w:p>
        </w:tc>
        <w:tc>
          <w:tcPr>
            <w:tcW w:w="2687" w:type="dxa"/>
            <w:gridSpan w:val="3"/>
          </w:tcPr>
          <w:p w14:paraId="15E6E091" w14:textId="77777777" w:rsidR="009E4B4A" w:rsidRPr="00C10316" w:rsidRDefault="009E4B4A" w:rsidP="009E4B4A">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C10316">
              <w:rPr>
                <w:rFonts w:ascii="Times New Roman" w:eastAsia="Calibri" w:hAnsi="Times New Roman" w:cs="Times New Roman"/>
                <w:b/>
                <w:sz w:val="24"/>
                <w:szCs w:val="24"/>
                <w:lang w:val="kk-KZ"/>
              </w:rPr>
              <w:t>Дене шынықтыру</w:t>
            </w:r>
          </w:p>
          <w:p w14:paraId="5541D1BF"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14:paraId="591879A2"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Жалпы дамытушы жаттығулар</w:t>
            </w:r>
          </w:p>
          <w:p w14:paraId="1AFF0F40"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14:paraId="45F8C418"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lastRenderedPageBreak/>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7387AF3F"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375AFE9F"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Іштің және аяқтың бұлшық еттерін дамытуға және нығайтуға арналған жаттығулар. </w:t>
            </w:r>
          </w:p>
          <w:p w14:paraId="38E6E19E"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Мәдени-гигиеналық дағдыларды қалыптастыру </w:t>
            </w:r>
          </w:p>
          <w:p w14:paraId="0C6A4BA9" w14:textId="77777777" w:rsidR="009E4B4A" w:rsidRDefault="009E4B4A" w:rsidP="009E4B4A">
            <w:pPr>
              <w:widowControl w:val="0"/>
              <w:rPr>
                <w:rFonts w:ascii="Times New Roman" w:eastAsia="Calibri" w:hAnsi="Times New Roman" w:cs="Times New Roman"/>
                <w:b/>
                <w:sz w:val="24"/>
                <w:szCs w:val="24"/>
                <w:lang w:val="kk-KZ"/>
              </w:rPr>
            </w:pPr>
            <w:r w:rsidRPr="000464B4">
              <w:rPr>
                <w:rFonts w:ascii="Times New Roman" w:eastAsia="Calibri" w:hAnsi="Times New Roman" w:cs="Times New Roman"/>
                <w:sz w:val="24"/>
                <w:szCs w:val="24"/>
                <w:lang w:val="kk-KZ"/>
              </w:rPr>
              <w:t>Үстел басындағы мәдениеттің қарапайым дағдыларын қалыптастыру</w:t>
            </w:r>
          </w:p>
          <w:p w14:paraId="64E53D07" w14:textId="77777777" w:rsidR="009E4B4A" w:rsidRDefault="009E4B4A" w:rsidP="009E4B4A">
            <w:pPr>
              <w:spacing w:line="240" w:lineRule="auto"/>
              <w:rPr>
                <w:rFonts w:ascii="Times New Roman" w:eastAsia="Calibri" w:hAnsi="Times New Roman" w:cs="Times New Roman"/>
                <w:b/>
                <w:iCs/>
                <w:sz w:val="24"/>
                <w:szCs w:val="24"/>
                <w:lang w:val="kk-KZ"/>
              </w:rPr>
            </w:pPr>
          </w:p>
          <w:p w14:paraId="49631CF2" w14:textId="77777777" w:rsidR="009E4B4A" w:rsidRDefault="009E4B4A" w:rsidP="009E4B4A">
            <w:pPr>
              <w:spacing w:line="240" w:lineRule="auto"/>
              <w:rPr>
                <w:rFonts w:ascii="Times New Roman" w:eastAsia="Calibri" w:hAnsi="Times New Roman" w:cs="Times New Roman"/>
                <w:b/>
                <w:iCs/>
                <w:sz w:val="24"/>
                <w:szCs w:val="24"/>
                <w:lang w:val="kk-KZ"/>
              </w:rPr>
            </w:pPr>
          </w:p>
          <w:p w14:paraId="7A5A3CDD" w14:textId="77777777" w:rsidR="009E4B4A" w:rsidRDefault="009E4B4A" w:rsidP="009E4B4A">
            <w:pPr>
              <w:spacing w:line="240" w:lineRule="auto"/>
              <w:rPr>
                <w:rFonts w:ascii="Times New Roman" w:eastAsia="Calibri" w:hAnsi="Times New Roman" w:cs="Times New Roman"/>
                <w:b/>
                <w:iCs/>
                <w:sz w:val="24"/>
                <w:szCs w:val="24"/>
                <w:lang w:val="kk-KZ"/>
              </w:rPr>
            </w:pPr>
          </w:p>
          <w:p w14:paraId="72DDD907" w14:textId="77777777" w:rsidR="009E4B4A" w:rsidRDefault="009E4B4A" w:rsidP="009E4B4A">
            <w:pPr>
              <w:spacing w:line="240" w:lineRule="auto"/>
              <w:rPr>
                <w:rFonts w:ascii="Times New Roman" w:eastAsia="Calibri" w:hAnsi="Times New Roman" w:cs="Times New Roman"/>
                <w:b/>
                <w:iCs/>
                <w:sz w:val="24"/>
                <w:szCs w:val="24"/>
                <w:lang w:val="kk-KZ"/>
              </w:rPr>
            </w:pPr>
          </w:p>
          <w:p w14:paraId="43DBCD5D" w14:textId="77777777" w:rsidR="009E4B4A" w:rsidRDefault="009E4B4A" w:rsidP="009E4B4A">
            <w:pPr>
              <w:spacing w:line="240" w:lineRule="auto"/>
              <w:rPr>
                <w:rFonts w:ascii="Times New Roman" w:eastAsia="Calibri" w:hAnsi="Times New Roman" w:cs="Times New Roman"/>
                <w:b/>
                <w:iCs/>
                <w:sz w:val="24"/>
                <w:szCs w:val="24"/>
                <w:lang w:val="kk-KZ"/>
              </w:rPr>
            </w:pPr>
          </w:p>
          <w:p w14:paraId="6262514F" w14:textId="77777777" w:rsidR="009E4B4A" w:rsidRDefault="009E4B4A" w:rsidP="009E4B4A">
            <w:pPr>
              <w:spacing w:line="240" w:lineRule="auto"/>
              <w:rPr>
                <w:rFonts w:ascii="Times New Roman" w:eastAsia="Calibri" w:hAnsi="Times New Roman" w:cs="Times New Roman"/>
                <w:b/>
                <w:iCs/>
                <w:sz w:val="24"/>
                <w:szCs w:val="24"/>
                <w:lang w:val="kk-KZ"/>
              </w:rPr>
            </w:pPr>
          </w:p>
          <w:p w14:paraId="70D62C72" w14:textId="77777777" w:rsidR="009E4B4A" w:rsidRDefault="009E4B4A" w:rsidP="009E4B4A">
            <w:pPr>
              <w:spacing w:line="240" w:lineRule="auto"/>
              <w:rPr>
                <w:rFonts w:ascii="Times New Roman" w:eastAsia="Calibri" w:hAnsi="Times New Roman" w:cs="Times New Roman"/>
                <w:b/>
                <w:iCs/>
                <w:sz w:val="24"/>
                <w:szCs w:val="24"/>
                <w:lang w:val="kk-KZ"/>
              </w:rPr>
            </w:pPr>
          </w:p>
          <w:p w14:paraId="63740F11" w14:textId="77777777" w:rsidR="009E4B4A" w:rsidRDefault="009E4B4A" w:rsidP="009E4B4A">
            <w:pPr>
              <w:spacing w:line="240" w:lineRule="auto"/>
              <w:rPr>
                <w:rFonts w:ascii="Times New Roman" w:eastAsia="Calibri" w:hAnsi="Times New Roman" w:cs="Times New Roman"/>
                <w:b/>
                <w:iCs/>
                <w:sz w:val="24"/>
                <w:szCs w:val="24"/>
                <w:lang w:val="kk-KZ"/>
              </w:rPr>
            </w:pPr>
          </w:p>
          <w:p w14:paraId="7672F08A" w14:textId="77777777" w:rsidR="009E4B4A" w:rsidRDefault="009E4B4A" w:rsidP="009E4B4A">
            <w:pPr>
              <w:spacing w:line="240" w:lineRule="auto"/>
              <w:rPr>
                <w:rFonts w:ascii="Times New Roman" w:eastAsia="Calibri" w:hAnsi="Times New Roman" w:cs="Times New Roman"/>
                <w:b/>
                <w:iCs/>
                <w:sz w:val="24"/>
                <w:szCs w:val="24"/>
                <w:lang w:val="kk-KZ"/>
              </w:rPr>
            </w:pPr>
          </w:p>
          <w:p w14:paraId="3282D785" w14:textId="77777777" w:rsidR="009E4B4A" w:rsidRDefault="009E4B4A" w:rsidP="009E4B4A">
            <w:pPr>
              <w:spacing w:line="240" w:lineRule="auto"/>
              <w:rPr>
                <w:rFonts w:ascii="Times New Roman" w:eastAsia="Calibri" w:hAnsi="Times New Roman" w:cs="Times New Roman"/>
                <w:b/>
                <w:iCs/>
                <w:sz w:val="24"/>
                <w:szCs w:val="24"/>
                <w:lang w:val="kk-KZ"/>
              </w:rPr>
            </w:pPr>
          </w:p>
          <w:p w14:paraId="6092C6AE" w14:textId="77777777" w:rsidR="009E4B4A" w:rsidRDefault="009E4B4A" w:rsidP="009E4B4A">
            <w:pPr>
              <w:spacing w:line="240" w:lineRule="auto"/>
              <w:rPr>
                <w:rFonts w:ascii="Times New Roman" w:eastAsia="Calibri" w:hAnsi="Times New Roman" w:cs="Times New Roman"/>
                <w:b/>
                <w:iCs/>
                <w:sz w:val="24"/>
                <w:szCs w:val="24"/>
                <w:lang w:val="kk-KZ"/>
              </w:rPr>
            </w:pPr>
          </w:p>
          <w:p w14:paraId="79DCF858" w14:textId="77777777" w:rsidR="009E4B4A" w:rsidRDefault="009E4B4A" w:rsidP="009E4B4A">
            <w:pPr>
              <w:spacing w:line="240" w:lineRule="auto"/>
              <w:rPr>
                <w:rFonts w:ascii="Times New Roman" w:eastAsia="Calibri" w:hAnsi="Times New Roman" w:cs="Times New Roman"/>
                <w:b/>
                <w:iCs/>
                <w:sz w:val="24"/>
                <w:szCs w:val="24"/>
                <w:lang w:val="kk-KZ"/>
              </w:rPr>
            </w:pPr>
          </w:p>
          <w:p w14:paraId="2D3040D4" w14:textId="77777777" w:rsidR="009E4B4A" w:rsidRDefault="009E4B4A" w:rsidP="009E4B4A">
            <w:pPr>
              <w:spacing w:line="240" w:lineRule="auto"/>
              <w:rPr>
                <w:rFonts w:ascii="Times New Roman" w:hAnsi="Times New Roman" w:cs="Times New Roman"/>
                <w:b/>
                <w:sz w:val="24"/>
                <w:szCs w:val="24"/>
                <w:lang w:val="kk-KZ"/>
              </w:rPr>
            </w:pP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(Көркем әдебиет)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айтады</w:t>
            </w:r>
            <w:r w:rsidRPr="0065226A">
              <w:rPr>
                <w:rFonts w:ascii="Times New Roman" w:eastAsia="Calibri" w:hAnsi="Times New Roman" w:cs="Times New Roman"/>
                <w:b/>
                <w:sz w:val="24"/>
                <w:szCs w:val="24"/>
                <w:lang w:val="kk-KZ"/>
              </w:rPr>
              <w:t>?»</w:t>
            </w:r>
          </w:p>
          <w:p w14:paraId="2F33DE68" w14:textId="77777777" w:rsidR="009E4B4A" w:rsidRDefault="009E4B4A" w:rsidP="009E4B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(Мүсіндеу) </w:t>
            </w:r>
          </w:p>
          <w:p w14:paraId="73E80A01" w14:textId="77777777" w:rsidR="009E4B4A" w:rsidRPr="000B26D4" w:rsidRDefault="009E4B4A" w:rsidP="009E4B4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 Көктемгі ағаш</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Дайын суретке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14:paraId="27D4BA7B" w14:textId="77777777" w:rsidR="009E4B4A" w:rsidRDefault="009E4B4A" w:rsidP="009E4B4A">
            <w:pPr>
              <w:widowControl w:val="0"/>
              <w:rPr>
                <w:rFonts w:ascii="Times New Roman" w:eastAsia="Calibri" w:hAnsi="Times New Roman" w:cs="Times New Roman"/>
                <w:b/>
                <w:sz w:val="24"/>
                <w:szCs w:val="24"/>
                <w:lang w:val="kk-KZ"/>
              </w:rPr>
            </w:pPr>
          </w:p>
          <w:p w14:paraId="2702CCBD" w14:textId="77777777" w:rsidR="009E4B4A" w:rsidRDefault="009E4B4A" w:rsidP="009E4B4A">
            <w:pPr>
              <w:widowControl w:val="0"/>
              <w:rPr>
                <w:rFonts w:ascii="Times New Roman" w:eastAsia="Calibri" w:hAnsi="Times New Roman" w:cs="Times New Roman"/>
                <w:b/>
                <w:sz w:val="24"/>
                <w:szCs w:val="24"/>
                <w:lang w:val="kk-KZ"/>
              </w:rPr>
            </w:pPr>
          </w:p>
          <w:p w14:paraId="31753026" w14:textId="77777777" w:rsidR="009E4B4A" w:rsidRDefault="009E4B4A" w:rsidP="009E4B4A">
            <w:pPr>
              <w:widowControl w:val="0"/>
              <w:rPr>
                <w:rFonts w:ascii="Times New Roman" w:eastAsia="Calibri" w:hAnsi="Times New Roman" w:cs="Times New Roman"/>
                <w:b/>
                <w:sz w:val="24"/>
                <w:szCs w:val="24"/>
                <w:lang w:val="kk-KZ"/>
              </w:rPr>
            </w:pPr>
          </w:p>
          <w:p w14:paraId="77C4F233" w14:textId="77777777" w:rsidR="009E4B4A" w:rsidRDefault="009E4B4A" w:rsidP="009E4B4A">
            <w:pPr>
              <w:widowControl w:val="0"/>
              <w:rPr>
                <w:rFonts w:ascii="Times New Roman" w:eastAsia="Calibri" w:hAnsi="Times New Roman" w:cs="Times New Roman"/>
                <w:b/>
                <w:sz w:val="24"/>
                <w:szCs w:val="24"/>
                <w:lang w:val="kk-KZ"/>
              </w:rPr>
            </w:pPr>
          </w:p>
          <w:p w14:paraId="598C8AE8" w14:textId="77777777" w:rsidR="009E4B4A" w:rsidRDefault="009E4B4A" w:rsidP="009E4B4A">
            <w:pPr>
              <w:widowControl w:val="0"/>
              <w:rPr>
                <w:rFonts w:ascii="Times New Roman" w:eastAsia="Calibri" w:hAnsi="Times New Roman" w:cs="Times New Roman"/>
                <w:b/>
                <w:sz w:val="24"/>
                <w:szCs w:val="24"/>
                <w:lang w:val="kk-KZ"/>
              </w:rPr>
            </w:pPr>
          </w:p>
          <w:p w14:paraId="7FB9D433" w14:textId="77777777" w:rsidR="009E4B4A" w:rsidRDefault="009E4B4A" w:rsidP="009E4B4A">
            <w:pPr>
              <w:widowControl w:val="0"/>
              <w:rPr>
                <w:rFonts w:ascii="Times New Roman" w:eastAsia="Calibri" w:hAnsi="Times New Roman" w:cs="Times New Roman"/>
                <w:b/>
                <w:sz w:val="24"/>
                <w:szCs w:val="24"/>
                <w:lang w:val="kk-KZ"/>
              </w:rPr>
            </w:pPr>
          </w:p>
          <w:p w14:paraId="170E9447" w14:textId="77777777" w:rsidR="009E4B4A" w:rsidRDefault="009E4B4A" w:rsidP="009E4B4A">
            <w:pPr>
              <w:widowControl w:val="0"/>
              <w:rPr>
                <w:rFonts w:ascii="Times New Roman" w:eastAsia="Calibri" w:hAnsi="Times New Roman" w:cs="Times New Roman"/>
                <w:b/>
                <w:sz w:val="24"/>
                <w:szCs w:val="24"/>
                <w:lang w:val="kk-KZ"/>
              </w:rPr>
            </w:pPr>
          </w:p>
          <w:p w14:paraId="255B2310" w14:textId="77777777" w:rsidR="009E4B4A" w:rsidRDefault="009E4B4A" w:rsidP="009E4B4A">
            <w:pPr>
              <w:widowControl w:val="0"/>
              <w:rPr>
                <w:rFonts w:ascii="Times New Roman" w:eastAsia="Calibri" w:hAnsi="Times New Roman" w:cs="Times New Roman"/>
                <w:b/>
                <w:sz w:val="24"/>
                <w:szCs w:val="24"/>
                <w:lang w:val="kk-KZ"/>
              </w:rPr>
            </w:pPr>
          </w:p>
          <w:p w14:paraId="345CEA4A" w14:textId="77777777" w:rsidR="009E4B4A" w:rsidRDefault="009E4B4A" w:rsidP="009E4B4A">
            <w:pPr>
              <w:widowControl w:val="0"/>
              <w:rPr>
                <w:rFonts w:ascii="Times New Roman" w:eastAsia="Calibri" w:hAnsi="Times New Roman" w:cs="Times New Roman"/>
                <w:b/>
                <w:sz w:val="24"/>
                <w:szCs w:val="24"/>
                <w:lang w:val="kk-KZ"/>
              </w:rPr>
            </w:pPr>
          </w:p>
          <w:p w14:paraId="6B94EBAD" w14:textId="77777777" w:rsidR="009E4B4A" w:rsidRDefault="009E4B4A" w:rsidP="009E4B4A">
            <w:pPr>
              <w:widowControl w:val="0"/>
              <w:rPr>
                <w:rFonts w:ascii="Times New Roman" w:eastAsia="Calibri" w:hAnsi="Times New Roman" w:cs="Times New Roman"/>
                <w:b/>
                <w:sz w:val="24"/>
                <w:szCs w:val="24"/>
                <w:lang w:val="kk-KZ"/>
              </w:rPr>
            </w:pPr>
          </w:p>
          <w:p w14:paraId="4B224109" w14:textId="77777777" w:rsidR="009E4B4A" w:rsidRDefault="009E4B4A" w:rsidP="009E4B4A">
            <w:pPr>
              <w:widowControl w:val="0"/>
              <w:rPr>
                <w:rFonts w:ascii="Times New Roman" w:eastAsia="Calibri" w:hAnsi="Times New Roman" w:cs="Times New Roman"/>
                <w:b/>
                <w:sz w:val="24"/>
                <w:szCs w:val="24"/>
                <w:lang w:val="kk-KZ"/>
              </w:rPr>
            </w:pPr>
          </w:p>
          <w:p w14:paraId="7C25D367" w14:textId="77777777" w:rsidR="009E4B4A" w:rsidRPr="00386915" w:rsidRDefault="009E4B4A" w:rsidP="009E4B4A">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«Түстерді салыстыр</w:t>
            </w:r>
            <w:r w:rsidRPr="00E94372">
              <w:rPr>
                <w:rFonts w:ascii="Times New Roman" w:eastAsia="Calibri" w:hAnsi="Times New Roman" w:cs="Times New Roman"/>
                <w:b/>
                <w:color w:val="000000"/>
                <w:sz w:val="24"/>
                <w:szCs w:val="24"/>
                <w:lang w:val="kk-KZ" w:eastAsia="ru-RU"/>
              </w:rPr>
              <w:t xml:space="preserve">» </w:t>
            </w:r>
            <w:r w:rsidRPr="00E94372">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Доптарды салыстырып, түстерін ажыратып, қолдану дағдыларын қалыптастыру.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(Сурет салу)  </w:t>
            </w:r>
            <w:r>
              <w:rPr>
                <w:rFonts w:ascii="Times New Roman" w:eastAsia="Calibri" w:hAnsi="Times New Roman" w:cs="Times New Roman"/>
                <w:sz w:val="24"/>
                <w:szCs w:val="24"/>
                <w:lang w:val="kk-KZ"/>
              </w:rPr>
              <w:t>Балаларға қағаз бетіне саусақпен көктемгі ағашты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14:paraId="522C0E27" w14:textId="77777777" w:rsidR="009E4B4A" w:rsidRDefault="009E4B4A" w:rsidP="009E4B4A">
            <w:pPr>
              <w:spacing w:line="240" w:lineRule="auto"/>
              <w:rPr>
                <w:rFonts w:ascii="Times New Roman" w:eastAsia="Times New Roman" w:hAnsi="Times New Roman" w:cs="Times New Roman"/>
                <w:sz w:val="24"/>
                <w:szCs w:val="24"/>
                <w:lang w:val="kk-KZ" w:eastAsia="ru-RU"/>
              </w:rPr>
            </w:pPr>
          </w:p>
          <w:p w14:paraId="7F27D232" w14:textId="77777777" w:rsidR="009E4B4A" w:rsidRPr="008141B9" w:rsidRDefault="009E4B4A" w:rsidP="009E4B4A">
            <w:pPr>
              <w:spacing w:line="259" w:lineRule="auto"/>
              <w:rPr>
                <w:rFonts w:ascii="Times New Roman" w:eastAsia="Calibri" w:hAnsi="Times New Roman" w:cs="Times New Roman"/>
                <w:b/>
                <w:sz w:val="24"/>
                <w:szCs w:val="24"/>
                <w:lang w:val="kk-KZ"/>
              </w:rPr>
            </w:pPr>
          </w:p>
        </w:tc>
        <w:tc>
          <w:tcPr>
            <w:tcW w:w="2693" w:type="dxa"/>
          </w:tcPr>
          <w:p w14:paraId="35B7B4D0" w14:textId="77777777" w:rsidR="009E4B4A" w:rsidRPr="00C10316" w:rsidRDefault="009E4B4A" w:rsidP="009E4B4A">
            <w:pPr>
              <w:widowControl w:val="0"/>
              <w:rPr>
                <w:rFonts w:ascii="Times New Roman" w:eastAsia="Calibri" w:hAnsi="Times New Roman" w:cs="Times New Roman"/>
                <w:b/>
                <w:sz w:val="24"/>
                <w:szCs w:val="24"/>
                <w:lang w:val="kk-KZ"/>
              </w:rPr>
            </w:pPr>
            <w:r>
              <w:rPr>
                <w:rFonts w:ascii="Times New Roman" w:hAnsi="Times New Roman" w:cs="Times New Roman"/>
                <w:sz w:val="24"/>
                <w:szCs w:val="24"/>
                <w:lang w:val="kk-KZ"/>
              </w:rPr>
              <w:lastRenderedPageBreak/>
              <w:t xml:space="preserve"> </w:t>
            </w:r>
            <w:r w:rsidRPr="00C10316">
              <w:rPr>
                <w:rFonts w:ascii="Times New Roman" w:eastAsia="Calibri" w:hAnsi="Times New Roman" w:cs="Times New Roman"/>
                <w:b/>
                <w:sz w:val="24"/>
                <w:szCs w:val="24"/>
                <w:lang w:val="kk-KZ"/>
              </w:rPr>
              <w:t>Дене шынықтыру</w:t>
            </w:r>
          </w:p>
          <w:p w14:paraId="63A051B9"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14:paraId="186C0EF6"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Жалпы дамытушы жаттығулар</w:t>
            </w:r>
          </w:p>
          <w:p w14:paraId="0486A44D"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14:paraId="3C59C28A"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lastRenderedPageBreak/>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5A88F42F"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530C96ED"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Іштің және аяқтың бұлшық еттерін дамытуға және нығайтуға арналған жаттығулар. </w:t>
            </w:r>
          </w:p>
          <w:p w14:paraId="2506D27F"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Мәдени-гигиеналық дағдыларды қалыптастыру </w:t>
            </w:r>
          </w:p>
          <w:p w14:paraId="11C62828" w14:textId="77777777" w:rsidR="009E4B4A" w:rsidRDefault="009E4B4A" w:rsidP="009E4B4A">
            <w:pPr>
              <w:widowControl w:val="0"/>
              <w:rPr>
                <w:rFonts w:ascii="Times New Roman" w:eastAsia="Calibri" w:hAnsi="Times New Roman" w:cs="Times New Roman"/>
                <w:b/>
                <w:sz w:val="24"/>
                <w:szCs w:val="24"/>
                <w:lang w:val="kk-KZ"/>
              </w:rPr>
            </w:pPr>
            <w:r w:rsidRPr="000464B4">
              <w:rPr>
                <w:rFonts w:ascii="Times New Roman" w:eastAsia="Calibri" w:hAnsi="Times New Roman" w:cs="Times New Roman"/>
                <w:sz w:val="24"/>
                <w:szCs w:val="24"/>
                <w:lang w:val="kk-KZ"/>
              </w:rPr>
              <w:t>Үстел басындағы мәдениеттің қарапайым дағдыларын қалыптастыру</w:t>
            </w:r>
          </w:p>
          <w:p w14:paraId="79FF4E16" w14:textId="77777777" w:rsidR="009E4B4A" w:rsidRPr="000464B4" w:rsidRDefault="009E4B4A" w:rsidP="009E4B4A">
            <w:pPr>
              <w:widowControl w:val="0"/>
              <w:rPr>
                <w:rFonts w:ascii="Times New Roman" w:eastAsia="Calibri" w:hAnsi="Times New Roman" w:cs="Times New Roman"/>
                <w:sz w:val="24"/>
                <w:szCs w:val="24"/>
                <w:lang w:val="kk-KZ"/>
              </w:rPr>
            </w:pPr>
          </w:p>
          <w:p w14:paraId="52638DBD" w14:textId="77777777" w:rsidR="009E4B4A" w:rsidRDefault="009E4B4A" w:rsidP="009E4B4A">
            <w:pPr>
              <w:widowControl w:val="0"/>
              <w:rPr>
                <w:rFonts w:ascii="Times New Roman" w:hAnsi="Times New Roman" w:cs="Times New Roman"/>
                <w:sz w:val="24"/>
                <w:szCs w:val="24"/>
                <w:lang w:val="kk-KZ"/>
              </w:rPr>
            </w:pPr>
          </w:p>
          <w:p w14:paraId="50416D4B" w14:textId="77777777" w:rsidR="009E4B4A" w:rsidRDefault="009E4B4A" w:rsidP="009E4B4A">
            <w:pPr>
              <w:widowControl w:val="0"/>
              <w:rPr>
                <w:rFonts w:ascii="Times New Roman" w:hAnsi="Times New Roman" w:cs="Times New Roman"/>
                <w:sz w:val="24"/>
                <w:szCs w:val="24"/>
                <w:lang w:val="kk-KZ"/>
              </w:rPr>
            </w:pPr>
          </w:p>
          <w:p w14:paraId="790AA3B8" w14:textId="77777777" w:rsidR="009E4B4A" w:rsidRPr="00060B5C" w:rsidRDefault="009E4B4A" w:rsidP="009E4B4A">
            <w:pPr>
              <w:widowControl w:val="0"/>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Қимылды ойын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«Сұр қоян жуынады»</w:t>
            </w:r>
            <w:r>
              <w:rPr>
                <w:rFonts w:ascii="Times New Roman" w:hAnsi="Times New Roman" w:cs="Times New Roman"/>
                <w:b/>
                <w:sz w:val="24"/>
                <w:szCs w:val="24"/>
                <w:lang w:val="kk-KZ"/>
              </w:rPr>
              <w:t xml:space="preserve"> </w:t>
            </w:r>
            <w:r w:rsidRPr="00342D31">
              <w:rPr>
                <w:rFonts w:ascii="Times New Roman" w:hAnsi="Times New Roman" w:cs="Times New Roman"/>
                <w:b/>
                <w:bCs/>
                <w:i/>
                <w:iCs/>
                <w:sz w:val="24"/>
                <w:szCs w:val="24"/>
                <w:lang w:val="kk-KZ"/>
              </w:rPr>
              <w:t> </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заттарды қоллданып,  алғырлыққа, жылдамдыққа дағдыландыру.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«Алма ағашы гүлдейді»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бетіндегі алма ағашына дайын гүлдерді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551" w:type="dxa"/>
            <w:gridSpan w:val="2"/>
          </w:tcPr>
          <w:p w14:paraId="2837C301" w14:textId="77777777" w:rsidR="009E4B4A" w:rsidRPr="00C10316" w:rsidRDefault="009E4B4A" w:rsidP="009E4B4A">
            <w:pPr>
              <w:widowControl w:val="0"/>
              <w:rPr>
                <w:rFonts w:ascii="Times New Roman" w:eastAsia="Calibri" w:hAnsi="Times New Roman" w:cs="Times New Roman"/>
                <w:b/>
                <w:sz w:val="24"/>
                <w:szCs w:val="24"/>
                <w:lang w:val="kk-KZ"/>
              </w:rPr>
            </w:pPr>
            <w:r w:rsidRPr="00C10316">
              <w:rPr>
                <w:rFonts w:ascii="Times New Roman" w:eastAsia="Calibri" w:hAnsi="Times New Roman" w:cs="Times New Roman"/>
                <w:b/>
                <w:sz w:val="24"/>
                <w:szCs w:val="24"/>
                <w:lang w:val="kk-KZ"/>
              </w:rPr>
              <w:lastRenderedPageBreak/>
              <w:t>Дене шынықтыру</w:t>
            </w:r>
          </w:p>
          <w:p w14:paraId="7E40CC42"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14:paraId="16E90A72"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Жалпы дамытушы жаттығулар</w:t>
            </w:r>
          </w:p>
          <w:p w14:paraId="054284AB"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w:t>
            </w:r>
            <w:r w:rsidRPr="000464B4">
              <w:rPr>
                <w:rFonts w:ascii="Times New Roman" w:eastAsia="Calibri" w:hAnsi="Times New Roman" w:cs="Times New Roman"/>
                <w:iCs/>
                <w:sz w:val="24"/>
                <w:szCs w:val="24"/>
                <w:lang w:val="kk-KZ"/>
              </w:rPr>
              <w:t xml:space="preserve">жаттығулар. </w:t>
            </w:r>
          </w:p>
          <w:p w14:paraId="63E85203"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629F1847"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0C7337CF"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Іштің және аяқтың бұлшық еттерін дамытуға және нығайтуға арналған жаттығулар. </w:t>
            </w:r>
          </w:p>
          <w:p w14:paraId="3B30B5C6"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Мәдени-гигиеналық дағдыларды қалыптастыру </w:t>
            </w:r>
          </w:p>
          <w:p w14:paraId="56BA41E6" w14:textId="77777777" w:rsidR="009E4B4A" w:rsidRDefault="009E4B4A" w:rsidP="009E4B4A">
            <w:pPr>
              <w:widowControl w:val="0"/>
              <w:rPr>
                <w:rFonts w:ascii="Times New Roman" w:eastAsia="Calibri" w:hAnsi="Times New Roman" w:cs="Times New Roman"/>
                <w:b/>
                <w:iCs/>
                <w:sz w:val="24"/>
                <w:szCs w:val="24"/>
                <w:lang w:val="kk-KZ"/>
              </w:rPr>
            </w:pPr>
            <w:r w:rsidRPr="000464B4">
              <w:rPr>
                <w:rFonts w:ascii="Times New Roman" w:eastAsia="Calibri" w:hAnsi="Times New Roman" w:cs="Times New Roman"/>
                <w:sz w:val="24"/>
                <w:szCs w:val="24"/>
                <w:lang w:val="kk-KZ"/>
              </w:rPr>
              <w:t>Үстел басындағы мәдениеттің қарапайым дағдыларын қалыптастыру</w:t>
            </w:r>
          </w:p>
          <w:p w14:paraId="427EEDA5" w14:textId="77777777" w:rsidR="009E4B4A" w:rsidRDefault="009E4B4A" w:rsidP="009E4B4A">
            <w:pPr>
              <w:widowControl w:val="0"/>
              <w:rPr>
                <w:rFonts w:ascii="Times New Roman" w:eastAsia="Calibri" w:hAnsi="Times New Roman" w:cs="Times New Roman"/>
                <w:b/>
                <w:iCs/>
                <w:sz w:val="24"/>
                <w:szCs w:val="24"/>
                <w:lang w:val="kk-KZ"/>
              </w:rPr>
            </w:pPr>
          </w:p>
          <w:p w14:paraId="1A6FABA9" w14:textId="77777777" w:rsidR="009E4B4A" w:rsidRPr="00103DA0" w:rsidRDefault="009E4B4A" w:rsidP="009E4B4A">
            <w:pPr>
              <w:widowControl w:val="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«Автобус</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«Мысық</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Қағаз бетіндегі мысық суретін бояуға қызығушылықтарын ояту.                </w:t>
            </w:r>
            <w:r>
              <w:rPr>
                <w:rFonts w:ascii="Times New Roman" w:hAnsi="Times New Roman" w:cs="Times New Roman"/>
                <w:b/>
                <w:sz w:val="24"/>
                <w:szCs w:val="24"/>
                <w:lang w:val="kk-KZ"/>
              </w:rPr>
              <w:t xml:space="preserve">                   </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«Кімге тез табады</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p>
          <w:p w14:paraId="49192845" w14:textId="77777777" w:rsidR="009E4B4A" w:rsidRDefault="009E4B4A" w:rsidP="009E4B4A">
            <w:pPr>
              <w:spacing w:line="240" w:lineRule="auto"/>
              <w:rPr>
                <w:rFonts w:ascii="Times New Roman" w:eastAsia="Times New Roman" w:hAnsi="Times New Roman" w:cs="Times New Roman"/>
                <w:sz w:val="24"/>
                <w:szCs w:val="24"/>
                <w:lang w:val="kk-KZ" w:eastAsia="ru-RU"/>
              </w:rPr>
            </w:pPr>
          </w:p>
          <w:p w14:paraId="652AA98B" w14:textId="77777777" w:rsidR="009E4B4A" w:rsidRPr="00A16A47" w:rsidRDefault="009E4B4A" w:rsidP="009E4B4A">
            <w:pPr>
              <w:spacing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9E4B4A" w:rsidRPr="009E4B4A" w14:paraId="5371BFFF" w14:textId="77777777" w:rsidTr="009E4B4A">
        <w:trPr>
          <w:trHeight w:val="77"/>
        </w:trPr>
        <w:tc>
          <w:tcPr>
            <w:tcW w:w="2694" w:type="dxa"/>
          </w:tcPr>
          <w:p w14:paraId="7D983771" w14:textId="77777777" w:rsidR="009E4B4A" w:rsidRPr="009F042D" w:rsidRDefault="009E4B4A" w:rsidP="009E4B4A">
            <w:pPr>
              <w:spacing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lastRenderedPageBreak/>
              <w:t>2-</w:t>
            </w:r>
            <w:r w:rsidRPr="009F042D">
              <w:rPr>
                <w:rFonts w:ascii="Times New Roman" w:hAnsi="Times New Roman" w:cs="Times New Roman"/>
                <w:b/>
                <w:bCs/>
                <w:sz w:val="24"/>
                <w:szCs w:val="20"/>
                <w:lang w:val="kk-KZ"/>
              </w:rPr>
              <w:t xml:space="preserve">ші таңғы ас </w:t>
            </w:r>
          </w:p>
        </w:tc>
        <w:tc>
          <w:tcPr>
            <w:tcW w:w="2693" w:type="dxa"/>
          </w:tcPr>
          <w:p w14:paraId="6ACE2588" w14:textId="77777777" w:rsidR="009E4B4A" w:rsidRPr="00FD50E2" w:rsidRDefault="009E4B4A" w:rsidP="003D702B">
            <w:pPr>
              <w:spacing w:line="240" w:lineRule="auto"/>
              <w:rPr>
                <w:rFonts w:ascii="Times New Roman" w:hAnsi="Times New Roman" w:cs="Times New Roman"/>
                <w:b/>
                <w:sz w:val="24"/>
                <w:szCs w:val="20"/>
                <w:lang w:val="kk-KZ"/>
              </w:rPr>
            </w:pPr>
          </w:p>
        </w:tc>
        <w:tc>
          <w:tcPr>
            <w:tcW w:w="2687" w:type="dxa"/>
            <w:gridSpan w:val="3"/>
          </w:tcPr>
          <w:p w14:paraId="0182CFD7" w14:textId="77777777" w:rsidR="009E4B4A" w:rsidRPr="00770EC4" w:rsidRDefault="009E4B4A" w:rsidP="009E4B4A">
            <w:pPr>
              <w:spacing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14:paraId="126C2148" w14:textId="77777777" w:rsidR="009E4B4A" w:rsidRPr="00270CCD" w:rsidRDefault="009E4B4A" w:rsidP="009E4B4A">
            <w:pPr>
              <w:spacing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14:paraId="59458725" w14:textId="77777777" w:rsidR="009E4B4A" w:rsidRPr="00327B87"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14:paraId="5B5E806D" w14:textId="77777777" w:rsidR="009E4B4A" w:rsidRPr="00F62D29" w:rsidRDefault="009E4B4A" w:rsidP="009E4B4A">
            <w:pPr>
              <w:spacing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9E4B4A" w:rsidRPr="009E4B4A" w14:paraId="5C9485AF" w14:textId="77777777" w:rsidTr="009E4B4A">
        <w:tc>
          <w:tcPr>
            <w:tcW w:w="2694" w:type="dxa"/>
          </w:tcPr>
          <w:p w14:paraId="4DDF70C7" w14:textId="77777777" w:rsidR="009E4B4A" w:rsidRPr="00F62D29" w:rsidRDefault="009E4B4A" w:rsidP="009E4B4A">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lastRenderedPageBreak/>
              <w:t>Серуенге дайындық</w:t>
            </w:r>
          </w:p>
          <w:p w14:paraId="0FF665A7" w14:textId="77777777" w:rsidR="009E4B4A" w:rsidRPr="00F62D29" w:rsidRDefault="009E4B4A" w:rsidP="009E4B4A">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14:paraId="7AA66599"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9E4B4A" w:rsidRPr="00997963" w14:paraId="43C48EF7" w14:textId="77777777" w:rsidTr="009E4B4A">
        <w:trPr>
          <w:trHeight w:val="6382"/>
        </w:trPr>
        <w:tc>
          <w:tcPr>
            <w:tcW w:w="2694" w:type="dxa"/>
          </w:tcPr>
          <w:p w14:paraId="48D96204" w14:textId="77777777" w:rsidR="009E4B4A" w:rsidRDefault="009E4B4A" w:rsidP="009E4B4A">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14:paraId="119F6622" w14:textId="6D3BBAE4" w:rsidR="009E4B4A" w:rsidRPr="00A8568E" w:rsidRDefault="009E4B4A" w:rsidP="009E4B4A">
            <w:pPr>
              <w:spacing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 xml:space="preserve"> </w:t>
            </w:r>
          </w:p>
        </w:tc>
        <w:tc>
          <w:tcPr>
            <w:tcW w:w="2505" w:type="dxa"/>
            <w:gridSpan w:val="2"/>
          </w:tcPr>
          <w:p w14:paraId="2B1DF1CE" w14:textId="77777777" w:rsidR="009E4B4A" w:rsidRPr="00BC5F5F" w:rsidRDefault="009E4B4A" w:rsidP="009E4B4A">
            <w:pPr>
              <w:kinsoku w:val="0"/>
              <w:overflowPunct w:val="0"/>
              <w:spacing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«Ауа-райын</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14:paraId="36D2424E" w14:textId="77777777" w:rsidR="009E4B4A" w:rsidRDefault="009E4B4A" w:rsidP="009E4B4A">
            <w:pPr>
              <w:kinsoku w:val="0"/>
              <w:overflowPunct w:val="0"/>
              <w:spacing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Бүгінгі күн қалай? Жылы ма, салқын ба бақылату. Оны  қайдан және қалай аңғарып тұрсыңдар? Сұрақтарға нақты және толық жауап беруге үйрету.  </w:t>
            </w:r>
          </w:p>
          <w:p w14:paraId="3B467557" w14:textId="77777777" w:rsidR="009E4B4A" w:rsidRDefault="009E4B4A" w:rsidP="009E4B4A">
            <w:pPr>
              <w:kinsoku w:val="0"/>
              <w:overflowPunct w:val="0"/>
              <w:spacing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Телімдегі құмды көтеріп жинау.</w:t>
            </w:r>
          </w:p>
          <w:p w14:paraId="19105DA1" w14:textId="77777777" w:rsidR="009E4B4A" w:rsidRPr="00A91CEE" w:rsidRDefault="009E4B4A" w:rsidP="009E4B4A">
            <w:pPr>
              <w:kinsoku w:val="0"/>
              <w:overflowPunct w:val="0"/>
              <w:spacing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Телімдегі құмды  тазалау. Еңбекқорлыққа баулу.</w:t>
            </w:r>
          </w:p>
          <w:p w14:paraId="23E4A6DB" w14:textId="77777777" w:rsidR="009E4B4A" w:rsidRPr="00603038" w:rsidRDefault="009E4B4A" w:rsidP="009E4B4A">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«Ұшты-ұшты» </w:t>
            </w:r>
          </w:p>
          <w:p w14:paraId="15E1F056" w14:textId="77777777" w:rsidR="009E4B4A" w:rsidRPr="00C716BB" w:rsidRDefault="009E4B4A" w:rsidP="009E4B4A">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Байқампаздыққа, тапқырлыққа тәрбиелеу.</w:t>
            </w:r>
            <w:r w:rsidRPr="00B421F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700" w:type="dxa"/>
          </w:tcPr>
          <w:p w14:paraId="17CDBF61" w14:textId="77777777" w:rsidR="009E4B4A" w:rsidRPr="00327B87" w:rsidRDefault="009E4B4A" w:rsidP="009E4B4A">
            <w:pPr>
              <w:spacing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Аспанды бақылау»</w:t>
            </w:r>
          </w:p>
          <w:p w14:paraId="4B339F30" w14:textId="77777777" w:rsidR="009E4B4A" w:rsidRPr="002D1041" w:rsidRDefault="009E4B4A" w:rsidP="009E4B4A">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Аспандағы бұлттардың пішіндерін бақылату арқылы қиялын, зейінін дамыту. Оларды неге ұқсайтынын сұрау арқылы білімдерін толықтыру.</w:t>
            </w:r>
          </w:p>
          <w:p w14:paraId="166EE20F" w14:textId="77777777" w:rsidR="009E4B4A" w:rsidRPr="00E94372" w:rsidRDefault="009E4B4A" w:rsidP="009E4B4A">
            <w:pPr>
              <w:kinsoku w:val="0"/>
              <w:overflowPunct w:val="0"/>
              <w:spacing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түптеріндегі жапырақтарды жинау.</w:t>
            </w:r>
          </w:p>
          <w:p w14:paraId="36E32953" w14:textId="77777777" w:rsidR="009E4B4A" w:rsidRDefault="009E4B4A" w:rsidP="009E4B4A">
            <w:pPr>
              <w:spacing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14:paraId="43B520C1" w14:textId="77777777" w:rsidR="009E4B4A" w:rsidRDefault="009E4B4A" w:rsidP="009E4B4A">
            <w:pPr>
              <w:spacing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«Мысық пен тышқан»   </w:t>
            </w:r>
          </w:p>
          <w:p w14:paraId="16B67085" w14:textId="77777777" w:rsidR="009E4B4A" w:rsidRPr="00320CC0" w:rsidRDefault="009E4B4A" w:rsidP="009E4B4A">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Тез жүгіруге жаттықтыру.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693" w:type="dxa"/>
          </w:tcPr>
          <w:p w14:paraId="70076113" w14:textId="77777777" w:rsidR="009E4B4A" w:rsidRDefault="009E4B4A" w:rsidP="009E4B4A">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«Күннің көзін бақылау»</w:t>
            </w:r>
          </w:p>
          <w:p w14:paraId="66241009"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Көктемгі күннің қызуы туралы білім бере отырып, оның қарлар мен мұздарды ерітіп жатқанын бақылату.</w:t>
            </w:r>
          </w:p>
          <w:p w14:paraId="1088061C" w14:textId="77777777" w:rsidR="009E4B4A" w:rsidRPr="003452DF" w:rsidRDefault="009E4B4A" w:rsidP="009E4B4A">
            <w:pPr>
              <w:spacing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Ойын алаңындағы қоқыстарды жинау.</w:t>
            </w:r>
          </w:p>
          <w:p w14:paraId="4D5F15AC" w14:textId="77777777" w:rsidR="009E4B4A" w:rsidRDefault="009E4B4A" w:rsidP="009E4B4A">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14:paraId="53CF357C" w14:textId="77777777" w:rsidR="009E4B4A" w:rsidRDefault="009E4B4A" w:rsidP="009E4B4A">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«Күн мен жаңбыр»</w:t>
            </w:r>
            <w:r w:rsidRPr="00603038">
              <w:rPr>
                <w:rFonts w:ascii="Times New Roman" w:hAnsi="Times New Roman" w:cs="Times New Roman"/>
                <w:b/>
                <w:sz w:val="24"/>
                <w:szCs w:val="20"/>
                <w:lang w:val="kk-KZ"/>
              </w:rPr>
              <w:t xml:space="preserve"> </w:t>
            </w:r>
          </w:p>
          <w:p w14:paraId="4F43B342" w14:textId="77777777" w:rsidR="009E4B4A" w:rsidRDefault="009E4B4A" w:rsidP="009E4B4A">
            <w:pPr>
              <w:spacing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p>
          <w:p w14:paraId="7340C350" w14:textId="77777777" w:rsidR="009E4B4A" w:rsidRPr="00FE6555" w:rsidRDefault="009E4B4A" w:rsidP="009E4B4A">
            <w:pPr>
              <w:spacing w:line="240" w:lineRule="auto"/>
              <w:rPr>
                <w:rFonts w:ascii="Times New Roman" w:hAnsi="Times New Roman" w:cs="Times New Roman"/>
                <w:color w:val="000000"/>
                <w:sz w:val="24"/>
                <w:szCs w:val="24"/>
                <w:lang w:val="kk-KZ"/>
              </w:rPr>
            </w:pPr>
            <w:r w:rsidRPr="00B421FE">
              <w:rPr>
                <w:rFonts w:ascii="Times New Roman" w:hAnsi="Times New Roman" w:cs="Times New Roman"/>
                <w:b/>
                <w:sz w:val="24"/>
                <w:szCs w:val="24"/>
                <w:lang w:val="kk-KZ"/>
              </w:rPr>
              <w:t xml:space="preserve"> </w:t>
            </w:r>
          </w:p>
          <w:p w14:paraId="1691DA30" w14:textId="77777777" w:rsidR="009E4B4A" w:rsidRDefault="009E4B4A" w:rsidP="009E4B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746C1C4E" w14:textId="77777777" w:rsidR="009E4B4A" w:rsidRDefault="009E4B4A" w:rsidP="009E4B4A">
            <w:pPr>
              <w:spacing w:line="240" w:lineRule="auto"/>
              <w:rPr>
                <w:rFonts w:ascii="Times New Roman" w:hAnsi="Times New Roman" w:cs="Times New Roman"/>
                <w:b/>
                <w:sz w:val="24"/>
                <w:szCs w:val="24"/>
                <w:lang w:val="kk-KZ"/>
              </w:rPr>
            </w:pPr>
          </w:p>
          <w:p w14:paraId="7286D75E" w14:textId="77777777" w:rsidR="009E4B4A" w:rsidRDefault="009E4B4A" w:rsidP="009E4B4A">
            <w:pPr>
              <w:spacing w:line="240" w:lineRule="auto"/>
              <w:rPr>
                <w:rFonts w:ascii="Times New Roman" w:hAnsi="Times New Roman" w:cs="Times New Roman"/>
                <w:b/>
                <w:sz w:val="24"/>
                <w:szCs w:val="24"/>
                <w:lang w:val="kk-KZ"/>
              </w:rPr>
            </w:pPr>
          </w:p>
          <w:p w14:paraId="3A0114E1" w14:textId="77777777" w:rsidR="009E4B4A" w:rsidRDefault="009E4B4A" w:rsidP="009E4B4A">
            <w:pPr>
              <w:spacing w:line="240" w:lineRule="auto"/>
              <w:rPr>
                <w:rFonts w:ascii="Times New Roman" w:hAnsi="Times New Roman" w:cs="Times New Roman"/>
                <w:b/>
                <w:sz w:val="24"/>
                <w:szCs w:val="24"/>
                <w:lang w:val="kk-KZ"/>
              </w:rPr>
            </w:pPr>
          </w:p>
          <w:p w14:paraId="568ACC96" w14:textId="77777777" w:rsidR="009E4B4A" w:rsidRPr="00FB1DAF" w:rsidRDefault="009E4B4A" w:rsidP="009E4B4A">
            <w:pPr>
              <w:spacing w:line="240" w:lineRule="auto"/>
              <w:rPr>
                <w:rFonts w:ascii="Times New Roman" w:hAnsi="Times New Roman" w:cs="Times New Roman"/>
                <w:b/>
                <w:color w:val="000000"/>
                <w:sz w:val="24"/>
                <w:szCs w:val="24"/>
                <w:lang w:val="kk-KZ"/>
              </w:rPr>
            </w:pPr>
          </w:p>
          <w:p w14:paraId="25D76FF5" w14:textId="77777777" w:rsidR="009E4B4A" w:rsidRPr="00A3757B" w:rsidRDefault="009E4B4A" w:rsidP="009E4B4A">
            <w:pPr>
              <w:spacing w:line="240" w:lineRule="auto"/>
              <w:rPr>
                <w:rFonts w:ascii="Times New Roman" w:hAnsi="Times New Roman" w:cs="Times New Roman"/>
                <w:b/>
                <w:sz w:val="24"/>
                <w:szCs w:val="20"/>
                <w:lang w:val="kk-KZ"/>
              </w:rPr>
            </w:pPr>
          </w:p>
        </w:tc>
        <w:tc>
          <w:tcPr>
            <w:tcW w:w="2551" w:type="dxa"/>
            <w:gridSpan w:val="2"/>
          </w:tcPr>
          <w:p w14:paraId="54EEDF32" w14:textId="77777777" w:rsidR="009E4B4A" w:rsidRDefault="009E4B4A" w:rsidP="009E4B4A">
            <w:pPr>
              <w:spacing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«Қараторғайды бақылау»</w:t>
            </w:r>
          </w:p>
          <w:p w14:paraId="6AF56F28" w14:textId="77777777" w:rsidR="009E4B4A" w:rsidRDefault="009E4B4A" w:rsidP="009E4B4A">
            <w:pPr>
              <w:spacing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Құстар туралы білімдерін толықтырып, қарғамен салыстыру, ұқсастығын көрсету. Қамқорлыққа тәрбиелеуді жалғастыру.</w:t>
            </w:r>
          </w:p>
          <w:p w14:paraId="64B6443F" w14:textId="77777777" w:rsidR="009E4B4A" w:rsidRDefault="009E4B4A" w:rsidP="009E4B4A">
            <w:pPr>
              <w:spacing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Біздің аула</w:t>
            </w:r>
          </w:p>
          <w:p w14:paraId="3F650253" w14:textId="77777777" w:rsidR="009E4B4A" w:rsidRPr="00A8461E" w:rsidRDefault="009E4B4A" w:rsidP="009E4B4A">
            <w:pPr>
              <w:spacing w:line="240" w:lineRule="auto"/>
              <w:rPr>
                <w:rFonts w:ascii="Times New Roman" w:hAnsi="Times New Roman" w:cs="Times New Roman"/>
                <w:color w:val="000000"/>
                <w:sz w:val="24"/>
                <w:szCs w:val="24"/>
                <w:lang w:val="kk-KZ"/>
              </w:rPr>
            </w:pPr>
            <w:r w:rsidRPr="00A8461E">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A8461E">
              <w:rPr>
                <w:rFonts w:ascii="Times New Roman" w:hAnsi="Times New Roman" w:cs="Times New Roman"/>
                <w:color w:val="000000"/>
                <w:sz w:val="24"/>
                <w:szCs w:val="24"/>
                <w:lang w:val="kk-KZ"/>
              </w:rPr>
              <w:t>Тазалыққа, үлкеннің еңбегін қадірлеуге үйрету.</w:t>
            </w:r>
          </w:p>
          <w:p w14:paraId="2116F109" w14:textId="77777777" w:rsidR="009E4B4A" w:rsidRDefault="009E4B4A" w:rsidP="009E4B4A">
            <w:pPr>
              <w:spacing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«Қуыспақ»</w:t>
            </w:r>
          </w:p>
          <w:p w14:paraId="0829B9AB" w14:textId="77777777" w:rsidR="009E4B4A" w:rsidRPr="00F95FD3" w:rsidRDefault="009E4B4A" w:rsidP="009E4B4A">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r>
      <w:tr w:rsidR="009E4B4A" w:rsidRPr="009E4B4A" w14:paraId="0E2D0FD4" w14:textId="77777777" w:rsidTr="009E4B4A">
        <w:tc>
          <w:tcPr>
            <w:tcW w:w="2694" w:type="dxa"/>
          </w:tcPr>
          <w:p w14:paraId="66AD7C42" w14:textId="77777777" w:rsidR="009E4B4A" w:rsidRPr="00D06F1E" w:rsidRDefault="009E4B4A" w:rsidP="009E4B4A">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14:paraId="2884EAB6" w14:textId="77777777" w:rsidR="009E4B4A" w:rsidRPr="00D06F1E"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9E4B4A" w:rsidRPr="009E4B4A" w14:paraId="26D5DF57" w14:textId="77777777" w:rsidTr="009E4B4A">
        <w:trPr>
          <w:trHeight w:val="1128"/>
        </w:trPr>
        <w:tc>
          <w:tcPr>
            <w:tcW w:w="2694" w:type="dxa"/>
          </w:tcPr>
          <w:p w14:paraId="71C4E4F8" w14:textId="77777777" w:rsidR="009E4B4A" w:rsidRPr="00D06F1E" w:rsidRDefault="009E4B4A" w:rsidP="009E4B4A">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875" w:type="dxa"/>
            <w:gridSpan w:val="2"/>
          </w:tcPr>
          <w:p w14:paraId="2990FDB3" w14:textId="277DB1CB" w:rsidR="009E4B4A" w:rsidRPr="00F54688" w:rsidRDefault="009E4B4A" w:rsidP="009E4B4A">
            <w:pPr>
              <w:rPr>
                <w:rFonts w:ascii="Times New Roman" w:hAnsi="Times New Roman" w:cs="Times New Roman"/>
                <w:sz w:val="24"/>
                <w:szCs w:val="20"/>
                <w:lang w:val="kk-KZ"/>
              </w:rPr>
            </w:pPr>
          </w:p>
        </w:tc>
        <w:tc>
          <w:tcPr>
            <w:tcW w:w="2505" w:type="dxa"/>
            <w:gridSpan w:val="2"/>
          </w:tcPr>
          <w:p w14:paraId="3A617C64"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48EDE34A" w14:textId="77777777" w:rsidR="009E4B4A" w:rsidRDefault="009E4B4A" w:rsidP="009E4B4A">
            <w:pPr>
              <w:spacing w:line="240" w:lineRule="auto"/>
              <w:rPr>
                <w:rFonts w:ascii="Times New Roman" w:hAnsi="Times New Roman" w:cs="Times New Roman"/>
                <w:sz w:val="24"/>
                <w:szCs w:val="20"/>
                <w:lang w:val="kk-KZ"/>
              </w:rPr>
            </w:pPr>
          </w:p>
        </w:tc>
        <w:tc>
          <w:tcPr>
            <w:tcW w:w="2700" w:type="dxa"/>
          </w:tcPr>
          <w:p w14:paraId="69357B5A"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693" w:type="dxa"/>
          </w:tcPr>
          <w:p w14:paraId="43CA13FF" w14:textId="77777777" w:rsidR="009E4B4A" w:rsidRPr="00233320" w:rsidRDefault="009E4B4A" w:rsidP="009E4B4A">
            <w:pPr>
              <w:spacing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14:paraId="3A6DF17B"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9E4B4A" w:rsidRPr="009E4B4A" w14:paraId="64DC9C9A" w14:textId="77777777" w:rsidTr="009E4B4A">
        <w:trPr>
          <w:trHeight w:val="1465"/>
        </w:trPr>
        <w:tc>
          <w:tcPr>
            <w:tcW w:w="2694" w:type="dxa"/>
          </w:tcPr>
          <w:p w14:paraId="75E5D668" w14:textId="77777777" w:rsidR="009E4B4A" w:rsidRDefault="009E4B4A" w:rsidP="009E4B4A">
            <w:pPr>
              <w:spacing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14:paraId="0D5F50C4" w14:textId="1C1A810E" w:rsidR="009E4B4A" w:rsidRPr="005B2179" w:rsidRDefault="009E4B4A" w:rsidP="009E4B4A">
            <w:pPr>
              <w:spacing w:line="288" w:lineRule="atLeast"/>
              <w:rPr>
                <w:rFonts w:ascii="Times New Roman" w:hAnsi="Times New Roman" w:cs="Times New Roman"/>
                <w:sz w:val="24"/>
                <w:szCs w:val="20"/>
                <w:lang w:val="kk-KZ"/>
              </w:rPr>
            </w:pPr>
          </w:p>
        </w:tc>
        <w:tc>
          <w:tcPr>
            <w:tcW w:w="2505" w:type="dxa"/>
            <w:gridSpan w:val="2"/>
          </w:tcPr>
          <w:p w14:paraId="1CAA21C8" w14:textId="77777777" w:rsidR="009E4B4A" w:rsidRPr="002640B3" w:rsidRDefault="009E4B4A" w:rsidP="009E4B4A">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14:paraId="45DEC06F"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14:paraId="0D8946CE"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14:paraId="666E1690" w14:textId="77777777" w:rsidR="009E4B4A" w:rsidRPr="005F077E"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14:paraId="28648854"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14:paraId="33CEB537" w14:textId="77777777" w:rsidR="009E4B4A" w:rsidRPr="0012018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14:paraId="1C0AC963" w14:textId="77777777" w:rsidR="009E4B4A" w:rsidRPr="00CF4D19" w:rsidRDefault="009E4B4A" w:rsidP="009E4B4A">
            <w:pPr>
              <w:spacing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9E4B4A" w:rsidRPr="007953A2" w14:paraId="6E6D7029" w14:textId="77777777" w:rsidTr="009E4B4A">
        <w:tc>
          <w:tcPr>
            <w:tcW w:w="2694" w:type="dxa"/>
          </w:tcPr>
          <w:p w14:paraId="7E709E47" w14:textId="77777777" w:rsidR="009E4B4A" w:rsidRPr="00B0022A" w:rsidRDefault="009E4B4A" w:rsidP="009E4B4A">
            <w:pPr>
              <w:spacing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14:paraId="4174FDEF" w14:textId="3FD5B46D" w:rsidR="009E4B4A" w:rsidRDefault="009E4B4A" w:rsidP="009E4B4A">
            <w:pPr>
              <w:spacing w:line="240" w:lineRule="auto"/>
              <w:rPr>
                <w:rFonts w:ascii="Times New Roman" w:hAnsi="Times New Roman" w:cs="Times New Roman"/>
                <w:sz w:val="24"/>
                <w:szCs w:val="20"/>
                <w:u w:val="single"/>
                <w:lang w:val="kk-KZ"/>
              </w:rPr>
            </w:pPr>
          </w:p>
        </w:tc>
        <w:tc>
          <w:tcPr>
            <w:tcW w:w="2505" w:type="dxa"/>
            <w:gridSpan w:val="2"/>
          </w:tcPr>
          <w:p w14:paraId="403E8248"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14:paraId="3918D06F"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14:paraId="080108B8"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14:paraId="2AB83EE1" w14:textId="77777777" w:rsidR="009E4B4A" w:rsidRPr="007921DE"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14:paraId="795114E0"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14:paraId="369ADF18"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9E4B4A" w:rsidRPr="009E4B4A" w14:paraId="2D94709D" w14:textId="77777777" w:rsidTr="009E4B4A">
        <w:tc>
          <w:tcPr>
            <w:tcW w:w="2694" w:type="dxa"/>
          </w:tcPr>
          <w:p w14:paraId="7774C9EE" w14:textId="77777777" w:rsidR="009E4B4A" w:rsidRPr="007E4C02" w:rsidRDefault="009E4B4A" w:rsidP="009E4B4A">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14:paraId="5673A52C"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9E4B4A" w:rsidRPr="009E4B4A" w14:paraId="6A149C2D" w14:textId="77777777" w:rsidTr="009E4B4A">
        <w:tc>
          <w:tcPr>
            <w:tcW w:w="2694" w:type="dxa"/>
          </w:tcPr>
          <w:p w14:paraId="32B0F288" w14:textId="77777777" w:rsidR="009E4B4A" w:rsidRPr="00902FD8" w:rsidRDefault="009E4B4A" w:rsidP="009E4B4A">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4955076C" w14:textId="77777777" w:rsidR="009E4B4A" w:rsidRPr="00902FD8" w:rsidRDefault="009E4B4A" w:rsidP="009E4B4A">
            <w:pPr>
              <w:spacing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14:paraId="777DFE3B" w14:textId="7B17F914" w:rsidR="009E4B4A" w:rsidRPr="00222C76" w:rsidRDefault="009E4B4A" w:rsidP="009E4B4A">
            <w:pPr>
              <w:spacing w:line="240" w:lineRule="auto"/>
              <w:rPr>
                <w:rFonts w:ascii="Times New Roman" w:hAnsi="Times New Roman" w:cs="Times New Roman"/>
                <w:b/>
                <w:sz w:val="24"/>
                <w:szCs w:val="24"/>
                <w:lang w:val="kk-KZ"/>
              </w:rPr>
            </w:pPr>
          </w:p>
        </w:tc>
        <w:tc>
          <w:tcPr>
            <w:tcW w:w="2505" w:type="dxa"/>
            <w:gridSpan w:val="2"/>
          </w:tcPr>
          <w:p w14:paraId="378F062F" w14:textId="77777777" w:rsidR="009E4B4A" w:rsidRDefault="009E4B4A" w:rsidP="009E4B4A">
            <w:pPr>
              <w:pStyle w:val="a4"/>
              <w:spacing w:before="0" w:beforeAutospacing="0" w:after="0" w:afterAutospacing="0"/>
              <w:rPr>
                <w:b/>
                <w:lang w:val="kk-KZ"/>
              </w:rPr>
            </w:pPr>
            <w:r>
              <w:rPr>
                <w:b/>
                <w:lang w:val="kk-KZ"/>
              </w:rPr>
              <w:t xml:space="preserve"> </w:t>
            </w:r>
            <w:r>
              <w:rPr>
                <w:rFonts w:eastAsia="Calibri"/>
                <w:b/>
                <w:lang w:val="kk-KZ"/>
              </w:rPr>
              <w:t>(Ж</w:t>
            </w:r>
            <w:r w:rsidRPr="000A0203">
              <w:rPr>
                <w:rFonts w:eastAsia="Calibri"/>
                <w:b/>
                <w:lang w:val="kk-KZ"/>
              </w:rPr>
              <w:t>апсыру)</w:t>
            </w:r>
            <w:r>
              <w:rPr>
                <w:b/>
                <w:lang w:val="kk-KZ"/>
              </w:rPr>
              <w:t xml:space="preserve">             </w:t>
            </w:r>
            <w:r w:rsidRPr="008942FC">
              <w:rPr>
                <w:b/>
                <w:lang w:val="kk-KZ"/>
              </w:rPr>
              <w:t>Үстел үсті ойыны:</w:t>
            </w:r>
          </w:p>
          <w:p w14:paraId="04ED1085" w14:textId="77777777" w:rsidR="009E4B4A" w:rsidRPr="007921DE" w:rsidRDefault="009E4B4A" w:rsidP="009E4B4A">
            <w:pPr>
              <w:pStyle w:val="a4"/>
              <w:spacing w:before="0" w:beforeAutospacing="0" w:after="0" w:afterAutospacing="0"/>
              <w:rPr>
                <w:b/>
                <w:lang w:val="kk-KZ"/>
              </w:rPr>
            </w:pPr>
            <w:r>
              <w:rPr>
                <w:b/>
                <w:lang w:val="kk-KZ"/>
              </w:rPr>
              <w:t>«Үлкен, кіші дөңгелектер</w:t>
            </w:r>
            <w:r w:rsidRPr="007921DE">
              <w:rPr>
                <w:b/>
                <w:lang w:val="kk-KZ"/>
              </w:rPr>
              <w:t>»</w:t>
            </w:r>
          </w:p>
          <w:p w14:paraId="159F70D2" w14:textId="77777777" w:rsidR="009E4B4A" w:rsidRDefault="009E4B4A" w:rsidP="009E4B4A">
            <w:pPr>
              <w:spacing w:line="240" w:lineRule="auto"/>
              <w:rPr>
                <w:rFonts w:ascii="Times New Roman" w:hAnsi="Times New Roman" w:cs="Times New Roman"/>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Дөңгелектерді қағаз бетіне орналастырып, жапсыруға үйрету. </w:t>
            </w:r>
            <w:r>
              <w:rPr>
                <w:rFonts w:ascii="Times New Roman" w:hAnsi="Times New Roman" w:cs="Times New Roman"/>
                <w:sz w:val="24"/>
                <w:szCs w:val="24"/>
                <w:lang w:val="kk-KZ"/>
              </w:rPr>
              <w:lastRenderedPageBreak/>
              <w:t>Ойлау қабілеттерін дамыту.</w:t>
            </w:r>
          </w:p>
          <w:p w14:paraId="20B7EC1A" w14:textId="77777777" w:rsidR="009E4B4A" w:rsidRPr="004E472C" w:rsidRDefault="009E4B4A" w:rsidP="009E4B4A">
            <w:pPr>
              <w:widowControl w:val="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ойыншықтарды топтастырып ойнату, қолдану дағдыларын, ұқсас қасиеттері бойынша қалыптастыру.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жина</w:t>
            </w:r>
            <w:r w:rsidRPr="00F92A9A">
              <w:rPr>
                <w:rFonts w:ascii="Times New Roman" w:hAnsi="Times New Roman" w:cs="Times New Roman"/>
                <w:b/>
                <w:sz w:val="24"/>
                <w:szCs w:val="20"/>
                <w:lang w:val="kk-KZ"/>
              </w:rPr>
              <w:t>» Мақсаты:</w:t>
            </w:r>
            <w:r>
              <w:rPr>
                <w:rFonts w:ascii="Times New Roman" w:hAnsi="Times New Roman" w:cs="Times New Roman"/>
                <w:sz w:val="24"/>
                <w:szCs w:val="20"/>
                <w:lang w:val="kk-KZ"/>
              </w:rPr>
              <w:t xml:space="preserve">   түсіне қарай, жанауға, құрастыруға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14:paraId="4AE963AE" w14:textId="77777777" w:rsidR="009E4B4A" w:rsidRPr="00391710" w:rsidRDefault="009E4B4A" w:rsidP="009E4B4A">
            <w:pPr>
              <w:spacing w:line="240" w:lineRule="auto"/>
              <w:rPr>
                <w:rFonts w:ascii="Times New Roman" w:hAnsi="Times New Roman" w:cs="Times New Roman"/>
                <w:b/>
                <w:sz w:val="24"/>
                <w:szCs w:val="20"/>
                <w:lang w:val="kk-KZ"/>
              </w:rPr>
            </w:pPr>
            <w:r>
              <w:rPr>
                <w:rFonts w:ascii="Times New Roman" w:hAnsi="Times New Roman" w:cs="Times New Roman"/>
                <w:b/>
                <w:sz w:val="24"/>
                <w:szCs w:val="24"/>
                <w:lang w:val="kk-KZ"/>
              </w:rPr>
              <w:lastRenderedPageBreak/>
              <w:t xml:space="preserve"> (М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«Ақ қайың ағашы</w:t>
            </w:r>
            <w:r w:rsidRPr="00391710">
              <w:rPr>
                <w:rFonts w:ascii="Times New Roman" w:hAnsi="Times New Roman" w:cs="Times New Roman"/>
                <w:b/>
                <w:sz w:val="24"/>
                <w:szCs w:val="20"/>
                <w:lang w:val="kk-KZ"/>
              </w:rPr>
              <w:t>»</w:t>
            </w:r>
          </w:p>
          <w:p w14:paraId="76A1F9ED" w14:textId="77777777" w:rsidR="009E4B4A" w:rsidRPr="00E94799" w:rsidRDefault="009E4B4A" w:rsidP="009E4B4A">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w:t>
            </w:r>
            <w:r>
              <w:rPr>
                <w:rFonts w:ascii="Times New Roman" w:hAnsi="Times New Roman" w:cs="Times New Roman"/>
                <w:b/>
                <w:sz w:val="24"/>
                <w:szCs w:val="20"/>
                <w:lang w:val="kk-KZ"/>
              </w:rPr>
              <w:t xml:space="preserve">саты: </w:t>
            </w:r>
            <w:r>
              <w:rPr>
                <w:rFonts w:ascii="Times New Roman" w:hAnsi="Times New Roman" w:cs="Times New Roman"/>
                <w:sz w:val="24"/>
                <w:szCs w:val="20"/>
                <w:lang w:val="kk-KZ"/>
              </w:rPr>
              <w:t xml:space="preserve">Көктемгі ағашқа бүршіктерді ермексаздан кесектеп бөліп мүсіндеуге үйрету. Шығармашылыққа </w:t>
            </w:r>
            <w:r>
              <w:rPr>
                <w:rFonts w:ascii="Times New Roman" w:hAnsi="Times New Roman" w:cs="Times New Roman"/>
                <w:sz w:val="24"/>
                <w:szCs w:val="20"/>
                <w:lang w:val="kk-KZ"/>
              </w:rPr>
              <w:lastRenderedPageBreak/>
              <w:t>баулу.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«Өз ойларымен сурет салу</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Балаларға   өз ойларымен қағаз бетіне суретті бейнелей білуге үйрету. Саусақпен  ұқыпты жұмыс жасауға дағдыландыру.               (топпен жұмыс)</w:t>
            </w:r>
          </w:p>
        </w:tc>
        <w:tc>
          <w:tcPr>
            <w:tcW w:w="2693" w:type="dxa"/>
          </w:tcPr>
          <w:p w14:paraId="3EFDF2A2" w14:textId="77777777" w:rsidR="009E4B4A" w:rsidRPr="003E6DEE" w:rsidRDefault="009E4B4A" w:rsidP="009E4B4A">
            <w:pPr>
              <w:spacing w:line="259" w:lineRule="auto"/>
              <w:rPr>
                <w:rFonts w:ascii="Times New Roman" w:eastAsia="Calibri" w:hAnsi="Times New Roman" w:cs="Times New Roman"/>
                <w:b/>
                <w:sz w:val="24"/>
                <w:szCs w:val="24"/>
                <w:lang w:val="kk-KZ"/>
              </w:rPr>
            </w:pPr>
            <w:r w:rsidRPr="00807A5A">
              <w:rPr>
                <w:rFonts w:ascii="Times New Roman" w:hAnsi="Times New Roman" w:cs="Times New Roman"/>
                <w:b/>
                <w:sz w:val="24"/>
                <w:szCs w:val="24"/>
                <w:lang w:val="kk-KZ"/>
              </w:rPr>
              <w:lastRenderedPageBreak/>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заттардың көлемін анықтауға және оларды қолданып, салыстыруға үйрету.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«Өз түсіңді тап</w:t>
            </w:r>
            <w:r w:rsidRPr="00424AE8">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Мақсаты: </w:t>
            </w:r>
            <w:r w:rsidRPr="006D371D">
              <w:rPr>
                <w:rFonts w:ascii="Times New Roman" w:eastAsia="Calibri" w:hAnsi="Times New Roman" w:cs="Times New Roman"/>
                <w:color w:val="000000"/>
                <w:sz w:val="24"/>
                <w:szCs w:val="24"/>
                <w:lang w:val="kk-KZ" w:eastAsia="ru-RU"/>
              </w:rPr>
              <w:t xml:space="preserve">заттардың түстерін ажырату, </w:t>
            </w:r>
            <w:r w:rsidRPr="006D371D">
              <w:rPr>
                <w:rFonts w:ascii="Times New Roman" w:eastAsia="Calibri" w:hAnsi="Times New Roman" w:cs="Times New Roman"/>
                <w:color w:val="000000"/>
                <w:sz w:val="24"/>
                <w:szCs w:val="24"/>
                <w:lang w:val="kk-KZ" w:eastAsia="ru-RU"/>
              </w:rPr>
              <w:lastRenderedPageBreak/>
              <w:t>заттарды түсіне сәйкес топтастыруға үйрету.</w:t>
            </w:r>
            <w:r>
              <w:rPr>
                <w:rFonts w:ascii="Times New Roman" w:eastAsia="Calibri"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 xml:space="preserve">                  </w:t>
            </w:r>
            <w:r w:rsidRPr="00154AFE">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(Мүсіндеу )                   «Көктемгі бұлт» </w:t>
            </w:r>
            <w:r>
              <w:rPr>
                <w:rFonts w:ascii="Times New Roman" w:eastAsia="Calibri" w:hAnsi="Times New Roman" w:cs="Times New Roman"/>
                <w:sz w:val="24"/>
                <w:szCs w:val="24"/>
                <w:lang w:val="kk-KZ"/>
              </w:rPr>
              <w:t xml:space="preserve"> Мақсаты: Ермексазды бөліктерге бөліп бұлтты мүсіндеп,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14:paraId="2F51FC4E" w14:textId="77777777" w:rsidR="009E4B4A" w:rsidRPr="00063058" w:rsidRDefault="009E4B4A" w:rsidP="009E4B4A">
            <w:pPr>
              <w:spacing w:line="240" w:lineRule="auto"/>
              <w:rPr>
                <w:rFonts w:ascii="Times New Roman" w:hAnsi="Times New Roman" w:cs="Times New Roman"/>
                <w:sz w:val="24"/>
                <w:szCs w:val="24"/>
                <w:lang w:val="kk-KZ"/>
              </w:rPr>
            </w:pPr>
          </w:p>
          <w:p w14:paraId="774912CD" w14:textId="77777777" w:rsidR="009E4B4A" w:rsidRPr="00F95FD3" w:rsidRDefault="009E4B4A" w:rsidP="009E4B4A">
            <w:pPr>
              <w:rPr>
                <w:rFonts w:ascii="Times New Roman" w:hAnsi="Times New Roman" w:cs="Times New Roman"/>
                <w:b/>
                <w:sz w:val="24"/>
                <w:szCs w:val="24"/>
                <w:lang w:val="kk-KZ"/>
              </w:rPr>
            </w:pPr>
          </w:p>
          <w:p w14:paraId="496333D7" w14:textId="77777777" w:rsidR="009E4B4A" w:rsidRPr="00C221E8" w:rsidRDefault="009E4B4A" w:rsidP="009E4B4A">
            <w:pPr>
              <w:spacing w:line="240" w:lineRule="auto"/>
              <w:rPr>
                <w:rFonts w:ascii="Times New Roman" w:hAnsi="Times New Roman" w:cs="Times New Roman"/>
                <w:b/>
                <w:sz w:val="24"/>
                <w:szCs w:val="20"/>
                <w:lang w:val="kk-KZ"/>
              </w:rPr>
            </w:pPr>
          </w:p>
        </w:tc>
        <w:tc>
          <w:tcPr>
            <w:tcW w:w="2551" w:type="dxa"/>
            <w:gridSpan w:val="2"/>
          </w:tcPr>
          <w:p w14:paraId="7DC89233" w14:textId="77777777" w:rsidR="009E4B4A" w:rsidRPr="00AB59A5" w:rsidRDefault="009E4B4A" w:rsidP="009E4B4A">
            <w:pPr>
              <w:spacing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 Жапсыру)</w:t>
            </w:r>
          </w:p>
          <w:p w14:paraId="129D993A" w14:textId="77777777" w:rsidR="009E4B4A" w:rsidRPr="00DF3730" w:rsidRDefault="009E4B4A" w:rsidP="009E4B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«Көңілді пішіндер</w:t>
            </w:r>
            <w:r w:rsidRPr="00DF3730">
              <w:rPr>
                <w:rFonts w:ascii="Times New Roman" w:hAnsi="Times New Roman" w:cs="Times New Roman"/>
                <w:b/>
                <w:sz w:val="24"/>
                <w:szCs w:val="24"/>
                <w:lang w:val="kk-KZ"/>
              </w:rPr>
              <w:t>»</w:t>
            </w:r>
          </w:p>
          <w:p w14:paraId="430C12B9" w14:textId="77777777" w:rsidR="009E4B4A" w:rsidRDefault="009E4B4A" w:rsidP="009E4B4A">
            <w:pPr>
              <w:spacing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көңілді пішіндерді орналастыруға  үйрету. Әдептілікке тәрбиелеу.</w:t>
            </w:r>
          </w:p>
          <w:p w14:paraId="41371614" w14:textId="77777777" w:rsidR="009E4B4A" w:rsidRDefault="009E4B4A" w:rsidP="009E4B4A">
            <w:pPr>
              <w:spacing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lastRenderedPageBreak/>
              <w:t>Жеке жұмыс</w:t>
            </w:r>
            <w:r w:rsidRPr="00CF4D19">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3C2DC4">
              <w:rPr>
                <w:rFonts w:ascii="Times New Roman" w:hAnsi="Times New Roman" w:cs="Times New Roman"/>
                <w:b/>
                <w:sz w:val="24"/>
                <w:szCs w:val="24"/>
                <w:lang w:val="kk-KZ"/>
              </w:rPr>
              <w:t>үсіндеу)</w:t>
            </w:r>
          </w:p>
          <w:p w14:paraId="7956D30E" w14:textId="77777777" w:rsidR="009E4B4A" w:rsidRDefault="009E4B4A" w:rsidP="009E4B4A">
            <w:pPr>
              <w:spacing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14:paraId="12EBBF78" w14:textId="77777777" w:rsidR="009E4B4A" w:rsidRPr="00BC5F5F" w:rsidRDefault="009E4B4A" w:rsidP="009E4B4A">
            <w:pPr>
              <w:spacing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14:paraId="791D09F9" w14:textId="77777777" w:rsidR="009E4B4A" w:rsidRPr="00E94799" w:rsidRDefault="009E4B4A" w:rsidP="009E4B4A">
            <w:pPr>
              <w:widowControl w:val="0"/>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ермексазбен мүсіндеуге,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Pr>
                <w:rFonts w:ascii="Times New Roman" w:eastAsia="Times New Roman" w:hAnsi="Times New Roman" w:cs="Times New Roman"/>
                <w:b/>
                <w:sz w:val="24"/>
                <w:szCs w:val="24"/>
                <w:lang w:val="kk-KZ" w:eastAsia="ru-RU"/>
              </w:rPr>
              <w:t>«Көңілді қ</w:t>
            </w:r>
            <w:r w:rsidRPr="00997611">
              <w:rPr>
                <w:rFonts w:ascii="Times New Roman" w:eastAsia="Times New Roman" w:hAnsi="Times New Roman" w:cs="Times New Roman"/>
                <w:b/>
                <w:sz w:val="24"/>
                <w:szCs w:val="24"/>
                <w:lang w:val="kk-KZ" w:eastAsia="ru-RU"/>
              </w:rPr>
              <w:t>ақпақтар»</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қақпақтардан өз ойларымен құрастыруға баулу, </w:t>
            </w:r>
            <w:r w:rsidRPr="00997611">
              <w:rPr>
                <w:rFonts w:ascii="Times New Roman" w:eastAsia="Times New Roman" w:hAnsi="Times New Roman" w:cs="Times New Roman"/>
                <w:sz w:val="24"/>
                <w:szCs w:val="24"/>
                <w:lang w:val="kk-KZ" w:eastAsia="ru-RU"/>
              </w:rPr>
              <w:t>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9E4B4A" w:rsidRPr="009E4B4A" w14:paraId="57FD9CD0" w14:textId="77777777" w:rsidTr="009E4B4A">
        <w:trPr>
          <w:trHeight w:val="3054"/>
        </w:trPr>
        <w:tc>
          <w:tcPr>
            <w:tcW w:w="2694" w:type="dxa"/>
          </w:tcPr>
          <w:p w14:paraId="33B85AF7" w14:textId="77777777" w:rsidR="009E4B4A" w:rsidRPr="00391710" w:rsidRDefault="009E4B4A" w:rsidP="009E4B4A">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14:paraId="42868FCB" w14:textId="77777777" w:rsidR="009E4B4A" w:rsidRPr="00391710" w:rsidRDefault="009E4B4A" w:rsidP="009E4B4A">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14:paraId="7A330A0F" w14:textId="61BB78D0" w:rsidR="009E4B4A" w:rsidRPr="00C95217" w:rsidRDefault="009E4B4A" w:rsidP="009E4B4A">
            <w:pPr>
              <w:spacing w:line="240" w:lineRule="auto"/>
              <w:rPr>
                <w:rFonts w:ascii="Times New Roman" w:hAnsi="Times New Roman" w:cs="Times New Roman"/>
                <w:sz w:val="24"/>
                <w:szCs w:val="20"/>
                <w:lang w:val="kk-KZ"/>
              </w:rPr>
            </w:pPr>
            <w:r w:rsidRPr="00721B92">
              <w:rPr>
                <w:rFonts w:ascii="Times New Roman" w:hAnsi="Times New Roman"/>
                <w:color w:val="000000"/>
                <w:sz w:val="24"/>
                <w:szCs w:val="24"/>
                <w:lang w:val="kk-KZ"/>
              </w:rPr>
              <w:t>.</w:t>
            </w:r>
          </w:p>
        </w:tc>
        <w:tc>
          <w:tcPr>
            <w:tcW w:w="2505" w:type="dxa"/>
            <w:gridSpan w:val="2"/>
          </w:tcPr>
          <w:p w14:paraId="1315C901" w14:textId="77777777" w:rsidR="009E4B4A" w:rsidRPr="00276F9C" w:rsidRDefault="009E4B4A" w:rsidP="009E4B4A">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Ильямен жеке жұмыс</w:t>
            </w:r>
            <w:r w:rsidRPr="00276F9C">
              <w:rPr>
                <w:rFonts w:ascii="Times New Roman" w:eastAsia="Times New Roman" w:hAnsi="Times New Roman" w:cs="Times New Roman"/>
                <w:b/>
                <w:color w:val="000000"/>
                <w:sz w:val="24"/>
                <w:szCs w:val="24"/>
                <w:lang w:val="kk-KZ" w:eastAsia="ru-RU"/>
              </w:rPr>
              <w:t xml:space="preserve"> </w:t>
            </w:r>
          </w:p>
          <w:p w14:paraId="45CCE00A" w14:textId="77777777" w:rsidR="009E4B4A" w:rsidRPr="00097912" w:rsidRDefault="009E4B4A" w:rsidP="009E4B4A">
            <w:pPr>
              <w:spacing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14:paraId="5FBBADB5" w14:textId="77777777" w:rsidR="009E4B4A" w:rsidRDefault="009E4B4A" w:rsidP="009E4B4A">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Нурисламмен жеке жұмыс</w:t>
            </w:r>
          </w:p>
          <w:p w14:paraId="3E03DCEF" w14:textId="77777777" w:rsidR="009E4B4A" w:rsidRPr="00CB1968" w:rsidRDefault="009E4B4A" w:rsidP="009E4B4A">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«Бірге құрастырайық»</w:t>
            </w:r>
            <w:r>
              <w:rPr>
                <w:rFonts w:ascii="Times New Roman" w:eastAsia="Calibri" w:hAnsi="Times New Roman" w:cs="Times New Roman"/>
                <w:b/>
                <w:sz w:val="24"/>
                <w:szCs w:val="24"/>
                <w:lang w:val="kk-KZ"/>
              </w:rPr>
              <w:t xml:space="preserve"> </w:t>
            </w:r>
            <w:r w:rsidRPr="0073735B">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14:paraId="353F910B" w14:textId="77777777" w:rsidR="009E4B4A" w:rsidRPr="002C263A" w:rsidRDefault="009E4B4A" w:rsidP="009E4B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Даниялмен жеке жұмыс  «Түстерді ажыратамыз</w:t>
            </w:r>
            <w:r w:rsidRPr="002C263A">
              <w:rPr>
                <w:rFonts w:ascii="Times New Roman" w:hAnsi="Times New Roman" w:cs="Times New Roman"/>
                <w:b/>
                <w:sz w:val="24"/>
                <w:szCs w:val="24"/>
                <w:lang w:val="kk-KZ"/>
              </w:rPr>
              <w:t>»</w:t>
            </w:r>
          </w:p>
          <w:p w14:paraId="62AC3321" w14:textId="77777777" w:rsidR="009E4B4A" w:rsidRPr="000B26D4" w:rsidRDefault="009E4B4A" w:rsidP="009E4B4A">
            <w:pPr>
              <w:spacing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Бағдаршамның көздерін түстеріне қарай ажырата, топтастыра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14:paraId="0332548E" w14:textId="77777777" w:rsidR="009E4B4A" w:rsidRDefault="009E4B4A" w:rsidP="009E4B4A">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Сардармен жеке жұмыс</w:t>
            </w:r>
          </w:p>
          <w:p w14:paraId="3CE27DB7" w14:textId="77777777" w:rsidR="009E4B4A" w:rsidRPr="00F074C1" w:rsidRDefault="009E4B4A" w:rsidP="009E4B4A">
            <w:pPr>
              <w:spacing w:line="240" w:lineRule="auto"/>
              <w:rPr>
                <w:rFonts w:ascii="Times New Roman" w:hAnsi="Times New Roman" w:cs="Times New Roman"/>
                <w:b/>
                <w:sz w:val="24"/>
                <w:szCs w:val="20"/>
                <w:lang w:val="kk-KZ"/>
              </w:rPr>
            </w:pP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дыбыстарды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9E4B4A" w:rsidRPr="009E4B4A" w14:paraId="5A8ED0C0" w14:textId="77777777" w:rsidTr="009E4B4A">
        <w:tc>
          <w:tcPr>
            <w:tcW w:w="2694" w:type="dxa"/>
          </w:tcPr>
          <w:p w14:paraId="3775C569" w14:textId="77777777" w:rsidR="009E4B4A" w:rsidRPr="0089594E" w:rsidRDefault="009E4B4A" w:rsidP="009E4B4A">
            <w:pPr>
              <w:spacing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14:paraId="3C230B8F"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277F528E"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9E4B4A" w:rsidRPr="009E4B4A" w14:paraId="1D695E62" w14:textId="77777777" w:rsidTr="009E4B4A">
        <w:trPr>
          <w:trHeight w:val="274"/>
        </w:trPr>
        <w:tc>
          <w:tcPr>
            <w:tcW w:w="2694" w:type="dxa"/>
          </w:tcPr>
          <w:p w14:paraId="33EB3450" w14:textId="77777777" w:rsidR="009E4B4A" w:rsidRDefault="009E4B4A" w:rsidP="009E4B4A">
            <w:pPr>
              <w:spacing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875" w:type="dxa"/>
            <w:gridSpan w:val="2"/>
          </w:tcPr>
          <w:p w14:paraId="5876A7A7" w14:textId="77777777" w:rsidR="009E4B4A" w:rsidRPr="00BC5F5F" w:rsidRDefault="009E4B4A" w:rsidP="009E4B4A">
            <w:pPr>
              <w:spacing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p>
        </w:tc>
        <w:tc>
          <w:tcPr>
            <w:tcW w:w="2505" w:type="dxa"/>
            <w:gridSpan w:val="2"/>
          </w:tcPr>
          <w:p w14:paraId="5B0A8B5B" w14:textId="77777777" w:rsidR="009E4B4A" w:rsidRDefault="009E4B4A" w:rsidP="009E4B4A">
            <w:pPr>
              <w:spacing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райының жайсыз жағдайын  бақылау»</w:t>
            </w:r>
          </w:p>
          <w:p w14:paraId="3E910C28" w14:textId="77777777" w:rsidR="009E4B4A" w:rsidRDefault="009E4B4A" w:rsidP="009E4B4A">
            <w:pPr>
              <w:spacing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14:paraId="5D8C3C29" w14:textId="77777777" w:rsidR="009E4B4A" w:rsidRDefault="009E4B4A" w:rsidP="009E4B4A">
            <w:pPr>
              <w:spacing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тазалау.</w:t>
            </w:r>
          </w:p>
          <w:p w14:paraId="67ECE4BB" w14:textId="77777777" w:rsidR="009E4B4A" w:rsidRDefault="009E4B4A" w:rsidP="009E4B4A">
            <w:pPr>
              <w:spacing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14:paraId="060FD319" w14:textId="77777777" w:rsidR="009E4B4A" w:rsidRDefault="009E4B4A" w:rsidP="009E4B4A">
            <w:pPr>
              <w:tabs>
                <w:tab w:val="center" w:pos="4678"/>
              </w:tabs>
              <w:kinsoku w:val="0"/>
              <w:overflowPunct w:val="0"/>
              <w:spacing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 шапшаңдыққа, ептілікке баулу.</w:t>
            </w:r>
          </w:p>
          <w:p w14:paraId="28220E8C" w14:textId="77777777" w:rsidR="009E4B4A" w:rsidRPr="00CE5236" w:rsidRDefault="009E4B4A" w:rsidP="009E4B4A">
            <w:pPr>
              <w:tabs>
                <w:tab w:val="center" w:pos="4678"/>
              </w:tabs>
              <w:kinsoku w:val="0"/>
              <w:overflowPunct w:val="0"/>
              <w:spacing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14:paraId="3D94C7A2" w14:textId="77777777" w:rsidR="009E4B4A" w:rsidRPr="00430232" w:rsidRDefault="009E4B4A" w:rsidP="009E4B4A">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t>«</w:t>
            </w:r>
            <w:r>
              <w:rPr>
                <w:rFonts w:ascii="Times New Roman" w:hAnsi="Times New Roman" w:cs="Times New Roman"/>
                <w:b/>
                <w:sz w:val="24"/>
                <w:szCs w:val="20"/>
                <w:lang w:val="kk-KZ"/>
              </w:rPr>
              <w:t xml:space="preserve">Құстарды </w:t>
            </w:r>
            <w:r>
              <w:rPr>
                <w:rFonts w:ascii="Times New Roman" w:eastAsia="Calibri" w:hAnsi="Times New Roman" w:cs="Times New Roman"/>
                <w:b/>
                <w:kern w:val="24"/>
                <w:sz w:val="24"/>
                <w:szCs w:val="24"/>
                <w:lang w:val="kk-KZ" w:eastAsia="kk-KZ"/>
              </w:rPr>
              <w:t xml:space="preserve"> бақылау»</w:t>
            </w:r>
            <w:r w:rsidRPr="00430232">
              <w:rPr>
                <w:rFonts w:ascii="Times New Roman" w:eastAsia="Calibri" w:hAnsi="Times New Roman" w:cs="Times New Roman"/>
                <w:b/>
                <w:kern w:val="24"/>
                <w:sz w:val="24"/>
                <w:szCs w:val="24"/>
                <w:lang w:val="kk-KZ" w:eastAsia="kk-KZ"/>
              </w:rPr>
              <w:t xml:space="preserve"> </w:t>
            </w:r>
          </w:p>
          <w:p w14:paraId="0FBB633A" w14:textId="77777777" w:rsidR="009E4B4A" w:rsidRDefault="009E4B4A" w:rsidP="009E4B4A">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14:paraId="22DA6597" w14:textId="77777777" w:rsidR="009E4B4A" w:rsidRPr="00E652DF" w:rsidRDefault="009E4B4A" w:rsidP="009E4B4A">
            <w:pPr>
              <w:kinsoku w:val="0"/>
              <w:overflowPunct w:val="0"/>
              <w:spacing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Құстарға жем беру</w:t>
            </w:r>
          </w:p>
          <w:p w14:paraId="2F780A34" w14:textId="77777777" w:rsidR="009E4B4A" w:rsidRDefault="009E4B4A" w:rsidP="009E4B4A">
            <w:pPr>
              <w:kinsoku w:val="0"/>
              <w:overflowPunct w:val="0"/>
              <w:spacing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Құстарға қамқор болу, аяушылықпен қарауға баулу.</w:t>
            </w:r>
          </w:p>
          <w:p w14:paraId="2B2C3725" w14:textId="77777777" w:rsidR="009E4B4A" w:rsidRPr="0061062E" w:rsidRDefault="009E4B4A" w:rsidP="009E4B4A">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14:paraId="5A4C6081" w14:textId="77777777" w:rsidR="009E4B4A" w:rsidRPr="007A2A9A" w:rsidRDefault="009E4B4A" w:rsidP="009E4B4A">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құстар</w:t>
            </w:r>
            <w:r w:rsidRPr="007A2A9A">
              <w:rPr>
                <w:rFonts w:ascii="Times New Roman" w:hAnsi="Times New Roman" w:cs="Times New Roman"/>
                <w:b/>
                <w:sz w:val="24"/>
                <w:szCs w:val="20"/>
                <w:lang w:val="kk-KZ"/>
              </w:rPr>
              <w:t>»</w:t>
            </w:r>
          </w:p>
          <w:p w14:paraId="3F1F1B71" w14:textId="77777777" w:rsidR="009E4B4A" w:rsidRPr="0019624F" w:rsidRDefault="009E4B4A" w:rsidP="009E4B4A">
            <w:pPr>
              <w:kinsoku w:val="0"/>
              <w:overflowPunct w:val="0"/>
              <w:spacing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693" w:type="dxa"/>
          </w:tcPr>
          <w:p w14:paraId="276C8B14" w14:textId="77777777" w:rsidR="009E4B4A" w:rsidRPr="00F20D4B" w:rsidRDefault="009E4B4A" w:rsidP="009E4B4A">
            <w:pPr>
              <w:tabs>
                <w:tab w:val="center" w:pos="4678"/>
              </w:tabs>
              <w:kinsoku w:val="0"/>
              <w:overflowPunct w:val="0"/>
              <w:spacing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14:paraId="0A204D9E" w14:textId="77777777" w:rsidR="009E4B4A" w:rsidRPr="00F20D4B" w:rsidRDefault="009E4B4A" w:rsidP="009E4B4A">
            <w:pPr>
              <w:tabs>
                <w:tab w:val="center" w:pos="4678"/>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көктем кезінде қалпын анықтап, білімдерін толықтыру.</w:t>
            </w:r>
          </w:p>
          <w:p w14:paraId="144E6797" w14:textId="77777777" w:rsidR="009E4B4A" w:rsidRPr="00F20D4B" w:rsidRDefault="009E4B4A" w:rsidP="009E4B4A">
            <w:pPr>
              <w:tabs>
                <w:tab w:val="center" w:pos="4678"/>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түбіндегі қоқыстарды жинау.</w:t>
            </w:r>
          </w:p>
          <w:p w14:paraId="1EE8C062" w14:textId="77777777" w:rsidR="009E4B4A" w:rsidRPr="00E30D4C" w:rsidRDefault="009E4B4A" w:rsidP="009E4B4A">
            <w:pPr>
              <w:tabs>
                <w:tab w:val="center" w:pos="4678"/>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14:paraId="62292FBD" w14:textId="77777777" w:rsidR="009E4B4A" w:rsidRDefault="009E4B4A" w:rsidP="009E4B4A">
            <w:pPr>
              <w:spacing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14:paraId="61195214" w14:textId="77777777" w:rsidR="009E4B4A" w:rsidRPr="00C716BB" w:rsidRDefault="009E4B4A" w:rsidP="009E4B4A">
            <w:pPr>
              <w:spacing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14:paraId="236EC31A" w14:textId="77777777" w:rsidR="009E4B4A" w:rsidRPr="00BC48CB" w:rsidRDefault="009E4B4A" w:rsidP="009E4B4A">
            <w:pPr>
              <w:rPr>
                <w:rFonts w:ascii="Times New Roman" w:hAnsi="Times New Roman" w:cs="Times New Roman"/>
                <w:b/>
                <w:sz w:val="24"/>
                <w:szCs w:val="24"/>
                <w:lang w:val="kk-KZ"/>
              </w:rPr>
            </w:pPr>
          </w:p>
          <w:p w14:paraId="6B3F7D42" w14:textId="77777777" w:rsidR="009E4B4A" w:rsidRPr="00EA2D3F" w:rsidRDefault="009E4B4A" w:rsidP="009E4B4A">
            <w:pPr>
              <w:spacing w:line="240" w:lineRule="auto"/>
              <w:rPr>
                <w:rFonts w:ascii="Times New Roman" w:hAnsi="Times New Roman" w:cs="Times New Roman"/>
                <w:sz w:val="24"/>
                <w:szCs w:val="20"/>
                <w:lang w:val="kk-KZ"/>
              </w:rPr>
            </w:pPr>
          </w:p>
        </w:tc>
        <w:tc>
          <w:tcPr>
            <w:tcW w:w="2551" w:type="dxa"/>
            <w:gridSpan w:val="2"/>
          </w:tcPr>
          <w:p w14:paraId="7DB52B62" w14:textId="77777777" w:rsidR="009E4B4A" w:rsidRPr="000A388F" w:rsidRDefault="009E4B4A" w:rsidP="009E4B4A">
            <w:pPr>
              <w:kinsoku w:val="0"/>
              <w:overflowPunct w:val="0"/>
              <w:spacing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«Күнді бақылау»</w:t>
            </w:r>
          </w:p>
          <w:p w14:paraId="2A4E49B6" w14:textId="77777777" w:rsidR="009E4B4A" w:rsidRDefault="009E4B4A" w:rsidP="009E4B4A">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14:paraId="186E8F61" w14:textId="77777777" w:rsidR="009E4B4A" w:rsidRDefault="009E4B4A" w:rsidP="009E4B4A">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Еріген суға жол ашу.</w:t>
            </w:r>
          </w:p>
          <w:p w14:paraId="647F41EB" w14:textId="77777777" w:rsidR="009E4B4A" w:rsidRPr="000A5294" w:rsidRDefault="009E4B4A" w:rsidP="009E4B4A">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14:paraId="0110D1BB" w14:textId="77777777" w:rsidR="009E4B4A" w:rsidRPr="00043152" w:rsidRDefault="009E4B4A" w:rsidP="009E4B4A">
            <w:pPr>
              <w:tabs>
                <w:tab w:val="left" w:pos="3525"/>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14:paraId="7D4AA1FC" w14:textId="77777777" w:rsidR="009E4B4A" w:rsidRPr="000A388F" w:rsidRDefault="009E4B4A" w:rsidP="009E4B4A">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«Айгөлек</w:t>
            </w:r>
            <w:r w:rsidRPr="000A388F">
              <w:rPr>
                <w:rFonts w:ascii="Times New Roman" w:eastAsia="Calibri" w:hAnsi="Times New Roman" w:cs="Times New Roman"/>
                <w:b/>
                <w:bCs/>
                <w:kern w:val="24"/>
                <w:sz w:val="24"/>
                <w:szCs w:val="24"/>
                <w:lang w:val="kk-KZ" w:eastAsia="kk-KZ"/>
              </w:rPr>
              <w:t>»</w:t>
            </w:r>
          </w:p>
          <w:p w14:paraId="33354373" w14:textId="77777777" w:rsidR="009E4B4A" w:rsidRPr="00CB1968" w:rsidRDefault="009E4B4A" w:rsidP="009E4B4A">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Денені шынықтыру, шапшаңдыққа, ептілікке баулу</w:t>
            </w:r>
            <w:r>
              <w:rPr>
                <w:rFonts w:ascii="Times New Roman" w:hAnsi="Times New Roman" w:cs="Times New Roman"/>
                <w:b/>
                <w:sz w:val="24"/>
                <w:szCs w:val="24"/>
                <w:lang w:val="kk-KZ"/>
              </w:rPr>
              <w:t xml:space="preserve">        </w:t>
            </w:r>
          </w:p>
        </w:tc>
      </w:tr>
      <w:tr w:rsidR="009E4B4A" w:rsidRPr="009E4B4A" w14:paraId="557C9573" w14:textId="77777777" w:rsidTr="009E4B4A">
        <w:tc>
          <w:tcPr>
            <w:tcW w:w="2694" w:type="dxa"/>
          </w:tcPr>
          <w:p w14:paraId="6E5693A4" w14:textId="77777777" w:rsidR="009E4B4A" w:rsidRDefault="009E4B4A" w:rsidP="009E4B4A">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14:paraId="0A6AE3B5" w14:textId="77777777" w:rsidR="009E4B4A" w:rsidRPr="00CB36AC"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41AE443C" w14:textId="77777777" w:rsidR="009E4B4A" w:rsidRPr="00480BF4"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9E4B4A" w:rsidRPr="001C0332" w14:paraId="75AB1F57" w14:textId="77777777" w:rsidTr="009E4B4A">
        <w:tc>
          <w:tcPr>
            <w:tcW w:w="2694" w:type="dxa"/>
          </w:tcPr>
          <w:p w14:paraId="277E4CF2" w14:textId="77777777" w:rsidR="009E4B4A" w:rsidRDefault="009E4B4A" w:rsidP="009E4B4A">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14:paraId="335AB688" w14:textId="77777777" w:rsidR="009E4B4A" w:rsidRDefault="009E4B4A" w:rsidP="009E4B4A">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14:paraId="3A195859" w14:textId="7016A9D6" w:rsidR="009E4B4A" w:rsidRPr="00CB1968" w:rsidRDefault="009E4B4A" w:rsidP="009E4B4A">
            <w:pPr>
              <w:widowControl w:val="0"/>
              <w:rPr>
                <w:rFonts w:ascii="Times New Roman" w:eastAsia="Calibri" w:hAnsi="Times New Roman" w:cs="Times New Roman"/>
                <w:b/>
                <w:sz w:val="24"/>
                <w:szCs w:val="24"/>
                <w:lang w:val="kk-KZ"/>
              </w:rPr>
            </w:pPr>
          </w:p>
        </w:tc>
        <w:tc>
          <w:tcPr>
            <w:tcW w:w="2505" w:type="dxa"/>
            <w:gridSpan w:val="2"/>
          </w:tcPr>
          <w:p w14:paraId="795F191B" w14:textId="77777777" w:rsidR="009E4B4A" w:rsidRPr="00A73718" w:rsidRDefault="009E4B4A" w:rsidP="009E4B4A">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«Әдемі өрнек</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14:paraId="50532BA6" w14:textId="77777777" w:rsidR="009E4B4A" w:rsidRPr="00FC0A90" w:rsidRDefault="009E4B4A" w:rsidP="009E4B4A">
            <w:pPr>
              <w:widowControl w:val="0"/>
              <w:rPr>
                <w:rFonts w:ascii="Times New Roman" w:hAnsi="Times New Roman"/>
                <w:sz w:val="24"/>
                <w:szCs w:val="24"/>
                <w:lang w:val="kk-KZ"/>
              </w:rPr>
            </w:pP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«Түлкі мен тырна</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14:paraId="21BE6F79" w14:textId="77777777" w:rsidR="009E4B4A" w:rsidRPr="00CB1968" w:rsidRDefault="009E4B4A" w:rsidP="009E4B4A">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«Заттарды  ажырат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Заттарды ажыратып</w:t>
            </w:r>
            <w:r w:rsidRPr="00A16A47">
              <w:rPr>
                <w:rFonts w:ascii="Times New Roman" w:eastAsia="Calibri"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t xml:space="preserve"> оларды еліктеу сөздерін айта алуға  үйрету. </w:t>
            </w:r>
            <w:r w:rsidRPr="00154AFE">
              <w:rPr>
                <w:rFonts w:ascii="Times New Roman" w:hAnsi="Times New Roman" w:cs="Times New Roman"/>
                <w:b/>
                <w:color w:val="000000"/>
                <w:sz w:val="24"/>
                <w:szCs w:val="24"/>
                <w:lang w:val="kk-KZ" w:eastAsia="ru-RU"/>
              </w:rPr>
              <w:t>«Сыңарын тап»</w:t>
            </w:r>
            <w:r>
              <w:rPr>
                <w:rFonts w:ascii="Times New Roman" w:eastAsia="Calibri" w:hAnsi="Times New Roman" w:cs="Times New Roman"/>
                <w:b/>
                <w:sz w:val="24"/>
                <w:szCs w:val="24"/>
                <w:lang w:val="kk-KZ"/>
              </w:rPr>
              <w:t xml:space="preserve"> </w:t>
            </w: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w:t>
            </w:r>
            <w:r>
              <w:rPr>
                <w:rFonts w:ascii="Times New Roman" w:hAnsi="Times New Roman" w:cs="Times New Roman"/>
                <w:color w:val="000000"/>
                <w:sz w:val="24"/>
                <w:szCs w:val="24"/>
                <w:lang w:val="kk-KZ" w:eastAsia="ru-RU"/>
              </w:rPr>
              <w:lastRenderedPageBreak/>
              <w:t>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14:paraId="21C74B94" w14:textId="77777777" w:rsidR="009E4B4A" w:rsidRPr="0019624F" w:rsidRDefault="009E4B4A" w:rsidP="009E4B4A">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Бірдей заттарды, құралдарды қолданып,  түрлі көлемдегі </w:t>
            </w:r>
            <w:r w:rsidRPr="00C70130">
              <w:rPr>
                <w:rFonts w:ascii="Times New Roman" w:hAnsi="Times New Roman" w:cs="Times New Roman"/>
                <w:sz w:val="24"/>
                <w:szCs w:val="24"/>
                <w:lang w:val="kk-KZ"/>
              </w:rPr>
              <w:t xml:space="preserve"> ұқсас </w:t>
            </w:r>
            <w:r>
              <w:rPr>
                <w:rFonts w:ascii="Times New Roman" w:hAnsi="Times New Roman" w:cs="Times New Roman"/>
                <w:sz w:val="24"/>
                <w:szCs w:val="24"/>
                <w:lang w:val="kk-KZ"/>
              </w:rPr>
              <w:t>заттарды өлшемі</w:t>
            </w:r>
            <w:r w:rsidRPr="00C70130">
              <w:rPr>
                <w:rFonts w:ascii="Times New Roman" w:hAnsi="Times New Roman" w:cs="Times New Roman"/>
                <w:sz w:val="24"/>
                <w:szCs w:val="24"/>
                <w:lang w:val="kk-KZ"/>
              </w:rPr>
              <w:t xml:space="preserve">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9E4B4A" w:rsidRPr="009E4B4A" w14:paraId="0EC54EAC" w14:textId="77777777" w:rsidTr="009E4B4A">
        <w:tc>
          <w:tcPr>
            <w:tcW w:w="2694" w:type="dxa"/>
          </w:tcPr>
          <w:p w14:paraId="40DE3DBF" w14:textId="77777777" w:rsidR="009E4B4A" w:rsidRDefault="009E4B4A" w:rsidP="009E4B4A">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14:paraId="28F3AD04"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14:paraId="27414A1F" w14:textId="77777777" w:rsidR="009E4B4A" w:rsidRDefault="009E4B4A" w:rsidP="009E4B4A">
            <w:pPr>
              <w:spacing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14:paraId="4267D3EE" w14:textId="77777777" w:rsidR="009E4B4A" w:rsidRDefault="009E4B4A" w:rsidP="009E4B4A">
      <w:pPr>
        <w:rPr>
          <w:rFonts w:ascii="Times New Roman" w:hAnsi="Times New Roman" w:cs="Times New Roman"/>
          <w:b/>
          <w:bCs/>
          <w:sz w:val="24"/>
          <w:szCs w:val="20"/>
          <w:lang w:val="kk-KZ"/>
        </w:rPr>
      </w:pPr>
    </w:p>
    <w:p w14:paraId="243A3B30" w14:textId="77777777" w:rsidR="009E4B4A" w:rsidRPr="00817908" w:rsidRDefault="009E4B4A" w:rsidP="009E4B4A">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r>
        <w:rPr>
          <w:rFonts w:ascii="Times New Roman" w:hAnsi="Times New Roman" w:cs="Times New Roman"/>
          <w:bCs/>
          <w:sz w:val="24"/>
          <w:szCs w:val="20"/>
          <w:lang w:val="kk-KZ"/>
        </w:rPr>
        <w:tab/>
        <w:t xml:space="preserve">                                                                                             </w:t>
      </w:r>
      <w:r>
        <w:rPr>
          <w:rFonts w:ascii="Times New Roman" w:hAnsi="Times New Roman" w:cs="Times New Roman"/>
          <w:b/>
          <w:bCs/>
          <w:sz w:val="24"/>
          <w:szCs w:val="20"/>
          <w:lang w:val="kk-KZ"/>
        </w:rPr>
        <w:t xml:space="preserve">Тәрбиеші: </w:t>
      </w:r>
      <w:r>
        <w:rPr>
          <w:rFonts w:ascii="Times New Roman" w:hAnsi="Times New Roman" w:cs="Times New Roman"/>
          <w:sz w:val="24"/>
          <w:szCs w:val="20"/>
          <w:lang w:val="kk-KZ"/>
        </w:rPr>
        <w:t>Джетибаева.Ж.Ж</w:t>
      </w:r>
    </w:p>
    <w:p w14:paraId="68FD5F3A" w14:textId="77777777" w:rsidR="009E4B4A" w:rsidRPr="00B3171B" w:rsidRDefault="009E4B4A" w:rsidP="009E4B4A">
      <w:pPr>
        <w:tabs>
          <w:tab w:val="left" w:pos="10710"/>
        </w:tabs>
        <w:spacing w:after="0" w:line="240" w:lineRule="auto"/>
        <w:rPr>
          <w:rFonts w:ascii="Times New Roman" w:hAnsi="Times New Roman" w:cs="Times New Roman"/>
          <w:bCs/>
          <w:sz w:val="24"/>
          <w:szCs w:val="20"/>
          <w:lang w:val="kk-KZ"/>
        </w:rPr>
      </w:pPr>
    </w:p>
    <w:p w14:paraId="3C74BA1A" w14:textId="77777777" w:rsidR="009E4B4A" w:rsidRDefault="009E4B4A" w:rsidP="00BA4309">
      <w:pPr>
        <w:spacing w:after="0" w:line="240" w:lineRule="auto"/>
        <w:rPr>
          <w:rFonts w:ascii="Times New Roman" w:hAnsi="Times New Roman" w:cs="Times New Roman"/>
          <w:b/>
          <w:bCs/>
          <w:sz w:val="24"/>
          <w:szCs w:val="20"/>
          <w:lang w:val="kk-KZ"/>
        </w:rPr>
      </w:pPr>
    </w:p>
    <w:p w14:paraId="557CA657" w14:textId="77777777" w:rsidR="009E4B4A" w:rsidRDefault="009E4B4A" w:rsidP="00BA4309">
      <w:pPr>
        <w:spacing w:after="0" w:line="240" w:lineRule="auto"/>
        <w:rPr>
          <w:rFonts w:ascii="Times New Roman" w:hAnsi="Times New Roman" w:cs="Times New Roman"/>
          <w:b/>
          <w:bCs/>
          <w:sz w:val="24"/>
          <w:szCs w:val="20"/>
          <w:lang w:val="kk-KZ"/>
        </w:rPr>
      </w:pPr>
    </w:p>
    <w:p w14:paraId="4BE2C5BB" w14:textId="77777777" w:rsidR="009E4B4A" w:rsidRDefault="009E4B4A" w:rsidP="00BA4309">
      <w:pPr>
        <w:spacing w:after="0" w:line="240" w:lineRule="auto"/>
        <w:rPr>
          <w:rFonts w:ascii="Times New Roman" w:hAnsi="Times New Roman" w:cs="Times New Roman"/>
          <w:b/>
          <w:bCs/>
          <w:sz w:val="24"/>
          <w:szCs w:val="20"/>
          <w:lang w:val="kk-KZ"/>
        </w:rPr>
      </w:pPr>
    </w:p>
    <w:p w14:paraId="05FA0956" w14:textId="77777777" w:rsidR="009E4B4A" w:rsidRDefault="009E4B4A" w:rsidP="00BA4309">
      <w:pPr>
        <w:spacing w:after="0" w:line="240" w:lineRule="auto"/>
        <w:rPr>
          <w:rFonts w:ascii="Times New Roman" w:hAnsi="Times New Roman" w:cs="Times New Roman"/>
          <w:b/>
          <w:bCs/>
          <w:sz w:val="24"/>
          <w:szCs w:val="20"/>
          <w:lang w:val="kk-KZ"/>
        </w:rPr>
      </w:pPr>
    </w:p>
    <w:p w14:paraId="433A7629" w14:textId="77777777" w:rsidR="009E4B4A" w:rsidRDefault="009E4B4A" w:rsidP="00BA4309">
      <w:pPr>
        <w:spacing w:after="0" w:line="240" w:lineRule="auto"/>
        <w:rPr>
          <w:rFonts w:ascii="Times New Roman" w:hAnsi="Times New Roman" w:cs="Times New Roman"/>
          <w:b/>
          <w:bCs/>
          <w:sz w:val="24"/>
          <w:szCs w:val="20"/>
          <w:lang w:val="kk-KZ"/>
        </w:rPr>
      </w:pPr>
    </w:p>
    <w:p w14:paraId="3C806439" w14:textId="77777777" w:rsidR="009E4B4A" w:rsidRDefault="009E4B4A" w:rsidP="00BA4309">
      <w:pPr>
        <w:spacing w:after="0" w:line="240" w:lineRule="auto"/>
        <w:rPr>
          <w:rFonts w:ascii="Times New Roman" w:hAnsi="Times New Roman" w:cs="Times New Roman"/>
          <w:b/>
          <w:bCs/>
          <w:sz w:val="24"/>
          <w:szCs w:val="20"/>
          <w:lang w:val="kk-KZ"/>
        </w:rPr>
      </w:pPr>
    </w:p>
    <w:p w14:paraId="0433D21D" w14:textId="77777777" w:rsidR="009E4B4A" w:rsidRDefault="009E4B4A" w:rsidP="00BA4309">
      <w:pPr>
        <w:spacing w:after="0" w:line="240" w:lineRule="auto"/>
        <w:rPr>
          <w:rFonts w:ascii="Times New Roman" w:hAnsi="Times New Roman" w:cs="Times New Roman"/>
          <w:b/>
          <w:bCs/>
          <w:sz w:val="24"/>
          <w:szCs w:val="20"/>
          <w:lang w:val="kk-KZ"/>
        </w:rPr>
      </w:pPr>
    </w:p>
    <w:p w14:paraId="364A510C" w14:textId="77777777" w:rsidR="009E4B4A" w:rsidRDefault="009E4B4A" w:rsidP="00BA4309">
      <w:pPr>
        <w:spacing w:after="0" w:line="240" w:lineRule="auto"/>
        <w:rPr>
          <w:rFonts w:ascii="Times New Roman" w:hAnsi="Times New Roman" w:cs="Times New Roman"/>
          <w:b/>
          <w:bCs/>
          <w:sz w:val="24"/>
          <w:szCs w:val="20"/>
          <w:lang w:val="kk-KZ"/>
        </w:rPr>
      </w:pPr>
    </w:p>
    <w:p w14:paraId="05012D71" w14:textId="77777777" w:rsidR="009E4B4A" w:rsidRDefault="009E4B4A" w:rsidP="00BA4309">
      <w:pPr>
        <w:spacing w:after="0" w:line="240" w:lineRule="auto"/>
        <w:rPr>
          <w:rFonts w:ascii="Times New Roman" w:hAnsi="Times New Roman" w:cs="Times New Roman"/>
          <w:b/>
          <w:bCs/>
          <w:sz w:val="24"/>
          <w:szCs w:val="20"/>
          <w:lang w:val="kk-KZ"/>
        </w:rPr>
      </w:pPr>
    </w:p>
    <w:p w14:paraId="3A6997F7" w14:textId="77777777" w:rsidR="009E4B4A" w:rsidRDefault="009E4B4A" w:rsidP="00BA4309">
      <w:pPr>
        <w:spacing w:after="0" w:line="240" w:lineRule="auto"/>
        <w:rPr>
          <w:rFonts w:ascii="Times New Roman" w:hAnsi="Times New Roman" w:cs="Times New Roman"/>
          <w:b/>
          <w:bCs/>
          <w:sz w:val="24"/>
          <w:szCs w:val="20"/>
          <w:lang w:val="kk-KZ"/>
        </w:rPr>
      </w:pPr>
    </w:p>
    <w:p w14:paraId="5CB5B31E" w14:textId="77777777" w:rsidR="009E4B4A" w:rsidRDefault="009E4B4A" w:rsidP="00BA4309">
      <w:pPr>
        <w:spacing w:after="0" w:line="240" w:lineRule="auto"/>
        <w:rPr>
          <w:rFonts w:ascii="Times New Roman" w:hAnsi="Times New Roman" w:cs="Times New Roman"/>
          <w:b/>
          <w:bCs/>
          <w:sz w:val="24"/>
          <w:szCs w:val="20"/>
          <w:lang w:val="kk-KZ"/>
        </w:rPr>
      </w:pPr>
    </w:p>
    <w:p w14:paraId="002E6926" w14:textId="77777777" w:rsidR="009E4B4A" w:rsidRDefault="009E4B4A" w:rsidP="00BA4309">
      <w:pPr>
        <w:spacing w:after="0" w:line="240" w:lineRule="auto"/>
        <w:rPr>
          <w:rFonts w:ascii="Times New Roman" w:hAnsi="Times New Roman" w:cs="Times New Roman"/>
          <w:b/>
          <w:bCs/>
          <w:sz w:val="24"/>
          <w:szCs w:val="20"/>
          <w:lang w:val="kk-KZ"/>
        </w:rPr>
      </w:pPr>
    </w:p>
    <w:p w14:paraId="67CE5F74" w14:textId="77777777" w:rsidR="009E4B4A" w:rsidRDefault="009E4B4A" w:rsidP="00BA4309">
      <w:pPr>
        <w:spacing w:after="0" w:line="240" w:lineRule="auto"/>
        <w:rPr>
          <w:rFonts w:ascii="Times New Roman" w:hAnsi="Times New Roman" w:cs="Times New Roman"/>
          <w:b/>
          <w:bCs/>
          <w:sz w:val="24"/>
          <w:szCs w:val="20"/>
          <w:lang w:val="kk-KZ"/>
        </w:rPr>
      </w:pPr>
    </w:p>
    <w:p w14:paraId="31C9E982" w14:textId="77777777" w:rsidR="009E4B4A" w:rsidRDefault="009E4B4A" w:rsidP="00BA4309">
      <w:pPr>
        <w:spacing w:after="0" w:line="240" w:lineRule="auto"/>
        <w:rPr>
          <w:rFonts w:ascii="Times New Roman" w:hAnsi="Times New Roman" w:cs="Times New Roman"/>
          <w:b/>
          <w:bCs/>
          <w:sz w:val="24"/>
          <w:szCs w:val="20"/>
          <w:lang w:val="kk-KZ"/>
        </w:rPr>
      </w:pPr>
    </w:p>
    <w:p w14:paraId="41AE7336" w14:textId="77777777" w:rsidR="009E4B4A" w:rsidRDefault="009E4B4A" w:rsidP="00BA4309">
      <w:pPr>
        <w:spacing w:after="0" w:line="240" w:lineRule="auto"/>
        <w:rPr>
          <w:rFonts w:ascii="Times New Roman" w:hAnsi="Times New Roman" w:cs="Times New Roman"/>
          <w:b/>
          <w:bCs/>
          <w:sz w:val="24"/>
          <w:szCs w:val="20"/>
          <w:lang w:val="kk-KZ"/>
        </w:rPr>
      </w:pPr>
    </w:p>
    <w:p w14:paraId="361D40A9" w14:textId="77777777" w:rsidR="009E4B4A" w:rsidRDefault="009E4B4A" w:rsidP="00BA4309">
      <w:pPr>
        <w:spacing w:after="0" w:line="240" w:lineRule="auto"/>
        <w:rPr>
          <w:rFonts w:ascii="Times New Roman" w:hAnsi="Times New Roman" w:cs="Times New Roman"/>
          <w:b/>
          <w:bCs/>
          <w:sz w:val="24"/>
          <w:szCs w:val="20"/>
          <w:lang w:val="kk-KZ"/>
        </w:rPr>
      </w:pPr>
    </w:p>
    <w:p w14:paraId="77F6272C" w14:textId="77777777" w:rsidR="009E4B4A" w:rsidRDefault="009E4B4A" w:rsidP="00BA4309">
      <w:pPr>
        <w:spacing w:after="0" w:line="240" w:lineRule="auto"/>
        <w:rPr>
          <w:rFonts w:ascii="Times New Roman" w:hAnsi="Times New Roman" w:cs="Times New Roman"/>
          <w:b/>
          <w:bCs/>
          <w:sz w:val="24"/>
          <w:szCs w:val="20"/>
          <w:lang w:val="kk-KZ"/>
        </w:rPr>
      </w:pPr>
    </w:p>
    <w:p w14:paraId="5D535FE0" w14:textId="77777777" w:rsidR="009E4B4A" w:rsidRDefault="009E4B4A" w:rsidP="00BA4309">
      <w:pPr>
        <w:spacing w:after="0" w:line="240" w:lineRule="auto"/>
        <w:rPr>
          <w:rFonts w:ascii="Times New Roman" w:hAnsi="Times New Roman" w:cs="Times New Roman"/>
          <w:b/>
          <w:bCs/>
          <w:sz w:val="24"/>
          <w:szCs w:val="20"/>
          <w:lang w:val="kk-KZ"/>
        </w:rPr>
      </w:pPr>
    </w:p>
    <w:p w14:paraId="12D42C82" w14:textId="77777777" w:rsidR="009E4B4A" w:rsidRDefault="009E4B4A" w:rsidP="00BA4309">
      <w:pPr>
        <w:spacing w:after="0" w:line="240" w:lineRule="auto"/>
        <w:rPr>
          <w:rFonts w:ascii="Times New Roman" w:hAnsi="Times New Roman" w:cs="Times New Roman"/>
          <w:b/>
          <w:bCs/>
          <w:sz w:val="24"/>
          <w:szCs w:val="20"/>
          <w:lang w:val="kk-KZ"/>
        </w:rPr>
      </w:pPr>
    </w:p>
    <w:p w14:paraId="01AA3FEF" w14:textId="77777777" w:rsidR="009E4B4A" w:rsidRDefault="009E4B4A" w:rsidP="00BA4309">
      <w:pPr>
        <w:spacing w:after="0" w:line="240" w:lineRule="auto"/>
        <w:rPr>
          <w:rFonts w:ascii="Times New Roman" w:hAnsi="Times New Roman" w:cs="Times New Roman"/>
          <w:b/>
          <w:bCs/>
          <w:sz w:val="24"/>
          <w:szCs w:val="20"/>
          <w:lang w:val="kk-KZ"/>
        </w:rPr>
      </w:pPr>
    </w:p>
    <w:p w14:paraId="2C9EE7C1" w14:textId="77777777" w:rsidR="009E4B4A" w:rsidRDefault="009E4B4A" w:rsidP="00BA4309">
      <w:pPr>
        <w:spacing w:after="0" w:line="240" w:lineRule="auto"/>
        <w:rPr>
          <w:rFonts w:ascii="Times New Roman" w:hAnsi="Times New Roman" w:cs="Times New Roman"/>
          <w:b/>
          <w:bCs/>
          <w:sz w:val="24"/>
          <w:szCs w:val="20"/>
          <w:lang w:val="kk-KZ"/>
        </w:rPr>
      </w:pPr>
    </w:p>
    <w:p w14:paraId="5DB3E047" w14:textId="77777777" w:rsidR="009E4B4A" w:rsidRDefault="009E4B4A" w:rsidP="00BA4309">
      <w:pPr>
        <w:spacing w:after="0" w:line="240" w:lineRule="auto"/>
        <w:rPr>
          <w:rFonts w:ascii="Times New Roman" w:hAnsi="Times New Roman" w:cs="Times New Roman"/>
          <w:b/>
          <w:bCs/>
          <w:sz w:val="24"/>
          <w:szCs w:val="20"/>
          <w:lang w:val="kk-KZ"/>
        </w:rPr>
      </w:pPr>
    </w:p>
    <w:p w14:paraId="713A7A77" w14:textId="77777777" w:rsidR="009E4B4A" w:rsidRDefault="009E4B4A" w:rsidP="00BA4309">
      <w:pPr>
        <w:spacing w:after="0" w:line="240" w:lineRule="auto"/>
        <w:rPr>
          <w:rFonts w:ascii="Times New Roman" w:hAnsi="Times New Roman" w:cs="Times New Roman"/>
          <w:b/>
          <w:bCs/>
          <w:sz w:val="24"/>
          <w:szCs w:val="20"/>
          <w:lang w:val="kk-KZ"/>
        </w:rPr>
      </w:pPr>
    </w:p>
    <w:p w14:paraId="1F7D4BE0" w14:textId="4016ACAB" w:rsidR="00BA4309" w:rsidRPr="00BA4309" w:rsidRDefault="00BA4309" w:rsidP="00BA4309">
      <w:pPr>
        <w:spacing w:after="0" w:line="240" w:lineRule="auto"/>
        <w:rPr>
          <w:rFonts w:ascii="Times New Roman" w:hAnsi="Times New Roman" w:cs="Times New Roman"/>
          <w:bCs/>
          <w:sz w:val="24"/>
          <w:szCs w:val="20"/>
          <w:lang w:val="kk-KZ"/>
        </w:rPr>
      </w:pPr>
      <w:r w:rsidRPr="00BA4309">
        <w:rPr>
          <w:rFonts w:ascii="Times New Roman" w:hAnsi="Times New Roman" w:cs="Times New Roman"/>
          <w:b/>
          <w:bCs/>
          <w:sz w:val="24"/>
          <w:szCs w:val="20"/>
          <w:lang w:val="kk-KZ"/>
        </w:rPr>
        <w:lastRenderedPageBreak/>
        <w:t>Тәрбиелеу - білім беру процесінің циклограммасы</w:t>
      </w:r>
    </w:p>
    <w:p w14:paraId="24D49E3A" w14:textId="77777777" w:rsidR="00BA4309" w:rsidRPr="00BA4309" w:rsidRDefault="00BA4309" w:rsidP="00BA4309">
      <w:pPr>
        <w:spacing w:after="0" w:line="240" w:lineRule="auto"/>
        <w:rPr>
          <w:rFonts w:ascii="Times New Roman" w:hAnsi="Times New Roman" w:cs="Times New Roman"/>
          <w:sz w:val="24"/>
          <w:szCs w:val="24"/>
          <w:u w:val="single"/>
          <w:lang w:val="kk-KZ"/>
        </w:rPr>
      </w:pPr>
      <w:r w:rsidRPr="00BA4309">
        <w:rPr>
          <w:rFonts w:ascii="Times New Roman" w:hAnsi="Times New Roman" w:cs="Times New Roman"/>
          <w:b/>
          <w:bCs/>
          <w:sz w:val="24"/>
          <w:szCs w:val="24"/>
          <w:lang w:val="kk-KZ"/>
        </w:rPr>
        <w:t xml:space="preserve">Білім беру ұйымы: </w:t>
      </w:r>
      <w:r w:rsidRPr="00BA4309">
        <w:rPr>
          <w:rFonts w:ascii="Times New Roman" w:hAnsi="Times New Roman" w:cs="Times New Roman"/>
          <w:sz w:val="24"/>
          <w:szCs w:val="24"/>
          <w:u w:val="single"/>
          <w:lang w:val="kk-KZ"/>
        </w:rPr>
        <w:t>«Балдырған» бөбекжайы</w:t>
      </w:r>
    </w:p>
    <w:p w14:paraId="0BC6E659" w14:textId="77777777" w:rsidR="00BA4309" w:rsidRPr="00BA4309" w:rsidRDefault="00BA4309" w:rsidP="00BA4309">
      <w:pPr>
        <w:spacing w:after="0" w:line="240" w:lineRule="auto"/>
        <w:rPr>
          <w:rFonts w:ascii="Times New Roman" w:hAnsi="Times New Roman" w:cs="Times New Roman"/>
          <w:sz w:val="24"/>
          <w:szCs w:val="24"/>
          <w:lang w:val="kk-KZ"/>
        </w:rPr>
      </w:pPr>
      <w:r w:rsidRPr="00BA4309">
        <w:rPr>
          <w:rFonts w:ascii="Times New Roman" w:hAnsi="Times New Roman" w:cs="Times New Roman"/>
          <w:b/>
          <w:bCs/>
          <w:sz w:val="24"/>
          <w:szCs w:val="24"/>
          <w:lang w:val="kk-KZ"/>
        </w:rPr>
        <w:t xml:space="preserve">Топ:  </w:t>
      </w:r>
      <w:r w:rsidRPr="00BA4309">
        <w:rPr>
          <w:rFonts w:ascii="Times New Roman" w:hAnsi="Times New Roman" w:cs="Times New Roman"/>
          <w:sz w:val="24"/>
          <w:szCs w:val="24"/>
          <w:u w:val="single"/>
          <w:lang w:val="kk-KZ"/>
        </w:rPr>
        <w:t>«Ботақан» кіші тобы</w:t>
      </w:r>
    </w:p>
    <w:p w14:paraId="687F9E8D" w14:textId="77777777" w:rsidR="00BA4309" w:rsidRPr="00BA4309" w:rsidRDefault="00BA4309" w:rsidP="00BA4309">
      <w:pPr>
        <w:spacing w:after="0" w:line="240" w:lineRule="auto"/>
        <w:rPr>
          <w:rFonts w:ascii="Times New Roman" w:hAnsi="Times New Roman" w:cs="Times New Roman"/>
          <w:sz w:val="24"/>
          <w:szCs w:val="24"/>
          <w:lang w:val="kk-KZ"/>
        </w:rPr>
      </w:pPr>
      <w:r w:rsidRPr="00BA4309">
        <w:rPr>
          <w:rFonts w:ascii="Times New Roman" w:hAnsi="Times New Roman" w:cs="Times New Roman"/>
          <w:b/>
          <w:bCs/>
          <w:sz w:val="24"/>
          <w:szCs w:val="24"/>
          <w:lang w:val="kk-KZ"/>
        </w:rPr>
        <w:t xml:space="preserve">Балалардың жасы:  </w:t>
      </w:r>
      <w:r w:rsidRPr="00BA4309">
        <w:rPr>
          <w:rFonts w:ascii="Times New Roman" w:hAnsi="Times New Roman" w:cs="Times New Roman"/>
          <w:sz w:val="24"/>
          <w:szCs w:val="24"/>
          <w:u w:val="single"/>
          <w:lang w:val="kk-KZ"/>
        </w:rPr>
        <w:t>2  жас</w:t>
      </w:r>
    </w:p>
    <w:p w14:paraId="02F2663C" w14:textId="77777777" w:rsidR="00BA4309" w:rsidRPr="00BA4309" w:rsidRDefault="00BA4309" w:rsidP="00BA4309">
      <w:pPr>
        <w:spacing w:after="0" w:line="240" w:lineRule="auto"/>
        <w:rPr>
          <w:rFonts w:ascii="Times New Roman" w:hAnsi="Times New Roman" w:cs="Times New Roman"/>
          <w:sz w:val="24"/>
          <w:szCs w:val="24"/>
          <w:u w:val="single"/>
          <w:lang w:val="kk-KZ"/>
        </w:rPr>
      </w:pPr>
      <w:r w:rsidRPr="00BA4309">
        <w:rPr>
          <w:rFonts w:ascii="Times New Roman" w:hAnsi="Times New Roman" w:cs="Times New Roman"/>
          <w:b/>
          <w:bCs/>
          <w:sz w:val="24"/>
          <w:szCs w:val="24"/>
          <w:lang w:val="kk-KZ"/>
        </w:rPr>
        <w:t xml:space="preserve">Жоспардың құрылу кезеңі:  </w:t>
      </w:r>
      <w:r w:rsidRPr="00BA4309">
        <w:rPr>
          <w:rFonts w:ascii="Times New Roman" w:hAnsi="Times New Roman" w:cs="Times New Roman"/>
          <w:sz w:val="24"/>
          <w:szCs w:val="24"/>
          <w:u w:val="single"/>
          <w:lang w:val="kk-KZ"/>
        </w:rPr>
        <w:t>01- 05 сәуір  айы,   2024 жыл.</w:t>
      </w:r>
    </w:p>
    <w:tbl>
      <w:tblPr>
        <w:tblStyle w:val="a3"/>
        <w:tblW w:w="16020" w:type="dxa"/>
        <w:tblInd w:w="-601" w:type="dxa"/>
        <w:tblLayout w:type="fixed"/>
        <w:tblLook w:val="04A0" w:firstRow="1" w:lastRow="0" w:firstColumn="1" w:lastColumn="0" w:noHBand="0" w:noVBand="1"/>
      </w:tblPr>
      <w:tblGrid>
        <w:gridCol w:w="2694"/>
        <w:gridCol w:w="2841"/>
        <w:gridCol w:w="33"/>
        <w:gridCol w:w="2490"/>
        <w:gridCol w:w="18"/>
        <w:gridCol w:w="2699"/>
        <w:gridCol w:w="2692"/>
        <w:gridCol w:w="142"/>
        <w:gridCol w:w="2411"/>
      </w:tblGrid>
      <w:tr w:rsidR="00BA4309" w:rsidRPr="00BA4309" w14:paraId="0D6F9874"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2848CB90"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b/>
                <w:bCs/>
                <w:sz w:val="24"/>
                <w:szCs w:val="20"/>
                <w:lang w:val="kk-KZ"/>
              </w:rPr>
              <w:t xml:space="preserve">Күн тәртібінің үлгісі  </w:t>
            </w:r>
          </w:p>
        </w:tc>
        <w:tc>
          <w:tcPr>
            <w:tcW w:w="2874" w:type="dxa"/>
            <w:gridSpan w:val="2"/>
            <w:tcBorders>
              <w:top w:val="single" w:sz="4" w:space="0" w:color="auto"/>
              <w:left w:val="single" w:sz="4" w:space="0" w:color="auto"/>
              <w:bottom w:val="single" w:sz="4" w:space="0" w:color="auto"/>
              <w:right w:val="single" w:sz="4" w:space="0" w:color="auto"/>
            </w:tcBorders>
            <w:hideMark/>
          </w:tcPr>
          <w:p w14:paraId="0BB61CE6" w14:textId="77777777" w:rsidR="00BA4309" w:rsidRPr="00BA4309" w:rsidRDefault="00BA4309" w:rsidP="00BA4309">
            <w:pPr>
              <w:spacing w:line="240" w:lineRule="auto"/>
              <w:jc w:val="center"/>
              <w:rPr>
                <w:rFonts w:ascii="Times New Roman" w:hAnsi="Times New Roman" w:cs="Times New Roman"/>
                <w:b/>
                <w:sz w:val="24"/>
                <w:szCs w:val="20"/>
                <w:lang w:val="kk-KZ"/>
              </w:rPr>
            </w:pPr>
            <w:r w:rsidRPr="00BA4309">
              <w:rPr>
                <w:rFonts w:ascii="Times New Roman" w:hAnsi="Times New Roman" w:cs="Times New Roman"/>
                <w:b/>
                <w:sz w:val="24"/>
                <w:szCs w:val="20"/>
                <w:lang w:val="kk-KZ"/>
              </w:rPr>
              <w:t>Дүйсенбі</w:t>
            </w:r>
          </w:p>
          <w:p w14:paraId="647F55E8" w14:textId="77777777" w:rsidR="00BA4309" w:rsidRPr="00BA4309" w:rsidRDefault="00BA4309" w:rsidP="00BA4309">
            <w:pPr>
              <w:spacing w:line="240" w:lineRule="auto"/>
              <w:jc w:val="center"/>
              <w:rPr>
                <w:rFonts w:ascii="Times New Roman" w:hAnsi="Times New Roman" w:cs="Times New Roman"/>
                <w:b/>
                <w:sz w:val="24"/>
                <w:szCs w:val="20"/>
                <w:lang w:val="kk-KZ"/>
              </w:rPr>
            </w:pPr>
            <w:r w:rsidRPr="00BA4309">
              <w:rPr>
                <w:rFonts w:ascii="Times New Roman" w:hAnsi="Times New Roman" w:cs="Times New Roman"/>
                <w:b/>
                <w:sz w:val="24"/>
                <w:szCs w:val="20"/>
                <w:lang w:val="kk-KZ"/>
              </w:rPr>
              <w:t>01.04.2024 ж</w:t>
            </w:r>
          </w:p>
        </w:tc>
        <w:tc>
          <w:tcPr>
            <w:tcW w:w="2508" w:type="dxa"/>
            <w:gridSpan w:val="2"/>
            <w:tcBorders>
              <w:top w:val="single" w:sz="4" w:space="0" w:color="auto"/>
              <w:left w:val="single" w:sz="4" w:space="0" w:color="auto"/>
              <w:bottom w:val="single" w:sz="4" w:space="0" w:color="auto"/>
              <w:right w:val="single" w:sz="4" w:space="0" w:color="auto"/>
            </w:tcBorders>
            <w:hideMark/>
          </w:tcPr>
          <w:p w14:paraId="040F8186" w14:textId="77777777" w:rsidR="00BA4309" w:rsidRPr="00BA4309" w:rsidRDefault="00BA4309" w:rsidP="00BA4309">
            <w:pPr>
              <w:spacing w:line="240" w:lineRule="auto"/>
              <w:jc w:val="center"/>
              <w:rPr>
                <w:rFonts w:ascii="Times New Roman" w:hAnsi="Times New Roman" w:cs="Times New Roman"/>
                <w:b/>
                <w:sz w:val="24"/>
                <w:szCs w:val="20"/>
                <w:lang w:val="kk-KZ"/>
              </w:rPr>
            </w:pPr>
            <w:r w:rsidRPr="00BA4309">
              <w:rPr>
                <w:rFonts w:ascii="Times New Roman" w:hAnsi="Times New Roman" w:cs="Times New Roman"/>
                <w:b/>
                <w:sz w:val="24"/>
                <w:szCs w:val="20"/>
                <w:lang w:val="kk-KZ"/>
              </w:rPr>
              <w:t>Сейсенбі</w:t>
            </w:r>
          </w:p>
          <w:p w14:paraId="61E895CB" w14:textId="77777777" w:rsidR="00BA4309" w:rsidRPr="00BA4309" w:rsidRDefault="00BA4309" w:rsidP="00BA4309">
            <w:pPr>
              <w:spacing w:line="240" w:lineRule="auto"/>
              <w:jc w:val="center"/>
              <w:rPr>
                <w:rFonts w:ascii="Times New Roman" w:hAnsi="Times New Roman" w:cs="Times New Roman"/>
                <w:b/>
                <w:sz w:val="24"/>
                <w:szCs w:val="20"/>
                <w:lang w:val="kk-KZ"/>
              </w:rPr>
            </w:pPr>
            <w:r w:rsidRPr="00BA4309">
              <w:rPr>
                <w:rFonts w:ascii="Times New Roman" w:hAnsi="Times New Roman" w:cs="Times New Roman"/>
                <w:b/>
                <w:sz w:val="24"/>
                <w:szCs w:val="20"/>
                <w:lang w:val="kk-KZ"/>
              </w:rPr>
              <w:t>02.04.2024ж</w:t>
            </w:r>
          </w:p>
        </w:tc>
        <w:tc>
          <w:tcPr>
            <w:tcW w:w="2699" w:type="dxa"/>
            <w:tcBorders>
              <w:top w:val="single" w:sz="4" w:space="0" w:color="auto"/>
              <w:left w:val="single" w:sz="4" w:space="0" w:color="auto"/>
              <w:bottom w:val="single" w:sz="4" w:space="0" w:color="auto"/>
              <w:right w:val="single" w:sz="4" w:space="0" w:color="auto"/>
            </w:tcBorders>
            <w:hideMark/>
          </w:tcPr>
          <w:p w14:paraId="32C77BB7" w14:textId="77777777" w:rsidR="00BA4309" w:rsidRPr="00BA4309" w:rsidRDefault="00BA4309" w:rsidP="00BA4309">
            <w:pPr>
              <w:spacing w:line="240" w:lineRule="auto"/>
              <w:jc w:val="center"/>
              <w:rPr>
                <w:rFonts w:ascii="Times New Roman" w:hAnsi="Times New Roman" w:cs="Times New Roman"/>
                <w:b/>
                <w:bCs/>
                <w:sz w:val="24"/>
                <w:szCs w:val="20"/>
                <w:lang w:val="kk-KZ"/>
              </w:rPr>
            </w:pPr>
            <w:r w:rsidRPr="00BA4309">
              <w:rPr>
                <w:rFonts w:ascii="Times New Roman" w:hAnsi="Times New Roman" w:cs="Times New Roman"/>
                <w:b/>
                <w:bCs/>
                <w:sz w:val="24"/>
                <w:szCs w:val="20"/>
                <w:lang w:val="kk-KZ"/>
              </w:rPr>
              <w:t>Сәрсенбі</w:t>
            </w:r>
          </w:p>
          <w:p w14:paraId="29E1F5B2" w14:textId="77777777" w:rsidR="00BA4309" w:rsidRPr="00BA4309" w:rsidRDefault="00BA4309" w:rsidP="00BA4309">
            <w:pPr>
              <w:spacing w:line="240" w:lineRule="auto"/>
              <w:jc w:val="center"/>
              <w:rPr>
                <w:rFonts w:ascii="Times New Roman" w:hAnsi="Times New Roman" w:cs="Times New Roman"/>
                <w:b/>
                <w:sz w:val="24"/>
                <w:szCs w:val="20"/>
                <w:lang w:val="kk-KZ"/>
              </w:rPr>
            </w:pPr>
            <w:r w:rsidRPr="00BA4309">
              <w:rPr>
                <w:rFonts w:ascii="Times New Roman" w:hAnsi="Times New Roman" w:cs="Times New Roman"/>
                <w:b/>
                <w:bCs/>
                <w:sz w:val="24"/>
                <w:szCs w:val="20"/>
                <w:lang w:val="kk-KZ"/>
              </w:rPr>
              <w:t>03.04.2024ж</w:t>
            </w:r>
          </w:p>
        </w:tc>
        <w:tc>
          <w:tcPr>
            <w:tcW w:w="2834" w:type="dxa"/>
            <w:gridSpan w:val="2"/>
            <w:tcBorders>
              <w:top w:val="single" w:sz="4" w:space="0" w:color="auto"/>
              <w:left w:val="single" w:sz="4" w:space="0" w:color="auto"/>
              <w:bottom w:val="single" w:sz="4" w:space="0" w:color="auto"/>
              <w:right w:val="single" w:sz="4" w:space="0" w:color="auto"/>
            </w:tcBorders>
            <w:hideMark/>
          </w:tcPr>
          <w:p w14:paraId="5C9B7BD0" w14:textId="77777777" w:rsidR="00BA4309" w:rsidRPr="00BA4309" w:rsidRDefault="00BA4309" w:rsidP="00BA4309">
            <w:pPr>
              <w:spacing w:line="240" w:lineRule="auto"/>
              <w:jc w:val="center"/>
              <w:rPr>
                <w:rFonts w:ascii="Times New Roman" w:hAnsi="Times New Roman" w:cs="Times New Roman"/>
                <w:b/>
                <w:bCs/>
                <w:sz w:val="24"/>
                <w:szCs w:val="20"/>
                <w:lang w:val="kk-KZ"/>
              </w:rPr>
            </w:pPr>
            <w:r w:rsidRPr="00BA4309">
              <w:rPr>
                <w:rFonts w:ascii="Times New Roman" w:hAnsi="Times New Roman" w:cs="Times New Roman"/>
                <w:b/>
                <w:bCs/>
                <w:sz w:val="24"/>
                <w:szCs w:val="20"/>
                <w:lang w:val="kk-KZ"/>
              </w:rPr>
              <w:t>Бейсенбі</w:t>
            </w:r>
          </w:p>
          <w:p w14:paraId="53E9C5B6" w14:textId="77777777" w:rsidR="00BA4309" w:rsidRPr="00BA4309" w:rsidRDefault="00BA4309" w:rsidP="00BA4309">
            <w:pPr>
              <w:spacing w:line="240" w:lineRule="auto"/>
              <w:jc w:val="center"/>
              <w:rPr>
                <w:rFonts w:ascii="Times New Roman" w:hAnsi="Times New Roman" w:cs="Times New Roman"/>
                <w:b/>
                <w:sz w:val="24"/>
                <w:szCs w:val="20"/>
                <w:lang w:val="kk-KZ"/>
              </w:rPr>
            </w:pPr>
            <w:r w:rsidRPr="00BA4309">
              <w:rPr>
                <w:rFonts w:ascii="Times New Roman" w:hAnsi="Times New Roman" w:cs="Times New Roman"/>
                <w:b/>
                <w:bCs/>
                <w:sz w:val="24"/>
                <w:szCs w:val="20"/>
                <w:lang w:val="kk-KZ"/>
              </w:rPr>
              <w:t>04.04.2024 ж</w:t>
            </w:r>
          </w:p>
        </w:tc>
        <w:tc>
          <w:tcPr>
            <w:tcW w:w="2411" w:type="dxa"/>
            <w:tcBorders>
              <w:top w:val="single" w:sz="4" w:space="0" w:color="auto"/>
              <w:left w:val="single" w:sz="4" w:space="0" w:color="auto"/>
              <w:bottom w:val="single" w:sz="4" w:space="0" w:color="auto"/>
              <w:right w:val="single" w:sz="4" w:space="0" w:color="auto"/>
            </w:tcBorders>
            <w:hideMark/>
          </w:tcPr>
          <w:p w14:paraId="4A52A737" w14:textId="77777777" w:rsidR="00BA4309" w:rsidRPr="00BA4309" w:rsidRDefault="00BA4309" w:rsidP="00BA4309">
            <w:pPr>
              <w:spacing w:line="240" w:lineRule="auto"/>
              <w:jc w:val="center"/>
              <w:rPr>
                <w:rFonts w:ascii="Times New Roman" w:hAnsi="Times New Roman" w:cs="Times New Roman"/>
                <w:b/>
                <w:bCs/>
                <w:sz w:val="24"/>
                <w:szCs w:val="20"/>
                <w:lang w:val="kk-KZ"/>
              </w:rPr>
            </w:pPr>
            <w:r w:rsidRPr="00BA4309">
              <w:rPr>
                <w:rFonts w:ascii="Times New Roman" w:hAnsi="Times New Roman" w:cs="Times New Roman"/>
                <w:b/>
                <w:bCs/>
                <w:sz w:val="24"/>
                <w:szCs w:val="20"/>
                <w:lang w:val="kk-KZ"/>
              </w:rPr>
              <w:t>Жұма</w:t>
            </w:r>
          </w:p>
          <w:p w14:paraId="5FE5C97D" w14:textId="77777777" w:rsidR="00BA4309" w:rsidRPr="00BA4309" w:rsidRDefault="00BA4309" w:rsidP="00BA4309">
            <w:pPr>
              <w:spacing w:line="240" w:lineRule="auto"/>
              <w:jc w:val="center"/>
              <w:rPr>
                <w:rFonts w:ascii="Times New Roman" w:hAnsi="Times New Roman" w:cs="Times New Roman"/>
                <w:b/>
                <w:bCs/>
                <w:sz w:val="24"/>
                <w:szCs w:val="20"/>
                <w:lang w:val="kk-KZ"/>
              </w:rPr>
            </w:pPr>
            <w:r w:rsidRPr="00BA4309">
              <w:rPr>
                <w:rFonts w:ascii="Times New Roman" w:hAnsi="Times New Roman" w:cs="Times New Roman"/>
                <w:b/>
                <w:bCs/>
                <w:sz w:val="24"/>
                <w:szCs w:val="20"/>
                <w:lang w:val="kk-KZ"/>
              </w:rPr>
              <w:t>05.04.2024ж</w:t>
            </w:r>
          </w:p>
        </w:tc>
      </w:tr>
      <w:tr w:rsidR="00BA4309" w:rsidRPr="00BA4309" w14:paraId="2FE85A14"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0D385E07"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b/>
                <w:bCs/>
                <w:sz w:val="24"/>
                <w:szCs w:val="20"/>
                <w:lang w:val="kk-KZ"/>
              </w:rPr>
              <w:t xml:space="preserve">Балаларды қабылдау </w:t>
            </w:r>
          </w:p>
        </w:tc>
        <w:tc>
          <w:tcPr>
            <w:tcW w:w="2874" w:type="dxa"/>
            <w:gridSpan w:val="2"/>
            <w:hideMark/>
          </w:tcPr>
          <w:p w14:paraId="467BFBBF"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r w:rsidRPr="00BA4309">
              <w:rPr>
                <w:rFonts w:ascii="Times New Roman" w:hAnsi="Times New Roman" w:cs="Times New Roman"/>
                <w:bCs/>
                <w:sz w:val="24"/>
                <w:szCs w:val="24"/>
                <w:lang w:val="kk-KZ"/>
              </w:rPr>
              <w:t xml:space="preserve"> (сөйлеуді дамыту)</w:t>
            </w:r>
            <w:r w:rsidRPr="00BA4309">
              <w:rPr>
                <w:rFonts w:ascii="Times New Roman" w:eastAsia="Calibri" w:hAnsi="Times New Roman" w:cs="Times New Roman"/>
                <w:b/>
                <w:sz w:val="24"/>
                <w:szCs w:val="24"/>
                <w:lang w:val="kk-KZ"/>
              </w:rPr>
              <w:t xml:space="preserve">                         </w:t>
            </w:r>
          </w:p>
        </w:tc>
        <w:tc>
          <w:tcPr>
            <w:tcW w:w="2508" w:type="dxa"/>
            <w:gridSpan w:val="2"/>
            <w:hideMark/>
          </w:tcPr>
          <w:p w14:paraId="1D75B9FC"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sz w:val="24"/>
                <w:szCs w:val="20"/>
                <w:lang w:val="kk-KZ"/>
              </w:rPr>
              <w:t>Балаларды көтеріңкі көңіл-күймен қарсы алу. Ауа-райы жайлы әңгімелесу.</w:t>
            </w:r>
          </w:p>
          <w:p w14:paraId="486CCC17"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sz w:val="24"/>
                <w:szCs w:val="20"/>
                <w:lang w:val="kk-KZ"/>
              </w:rPr>
              <w:t>Дұрыс шешіну дағдыларын қадағалау.</w:t>
            </w:r>
            <w:r w:rsidRPr="00BA4309">
              <w:rPr>
                <w:rFonts w:ascii="Times New Roman" w:hAnsi="Times New Roman" w:cs="Times New Roman"/>
                <w:bCs/>
                <w:sz w:val="24"/>
                <w:szCs w:val="24"/>
                <w:lang w:val="kk-KZ"/>
              </w:rPr>
              <w:t xml:space="preserve"> </w:t>
            </w:r>
          </w:p>
          <w:p w14:paraId="10DE7C81"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bCs/>
                <w:sz w:val="24"/>
                <w:szCs w:val="24"/>
                <w:lang w:val="kk-KZ"/>
              </w:rPr>
              <w:t>(сөйлеуді дамыту)</w:t>
            </w:r>
            <w:r w:rsidRPr="00BA4309">
              <w:rPr>
                <w:rFonts w:ascii="Times New Roman" w:eastAsia="Calibri" w:hAnsi="Times New Roman" w:cs="Times New Roman"/>
                <w:b/>
                <w:sz w:val="24"/>
                <w:szCs w:val="24"/>
                <w:lang w:val="kk-KZ"/>
              </w:rPr>
              <w:t xml:space="preserve">                         </w:t>
            </w:r>
          </w:p>
        </w:tc>
        <w:tc>
          <w:tcPr>
            <w:tcW w:w="2699" w:type="dxa"/>
          </w:tcPr>
          <w:p w14:paraId="425B14CA" w14:textId="77777777" w:rsidR="00BA4309" w:rsidRPr="00BA4309" w:rsidRDefault="00BA4309" w:rsidP="00BA4309">
            <w:pPr>
              <w:spacing w:line="240" w:lineRule="auto"/>
              <w:rPr>
                <w:rFonts w:ascii="Times New Roman" w:hAnsi="Times New Roman"/>
                <w:bCs/>
                <w:color w:val="000000"/>
                <w:sz w:val="24"/>
                <w:szCs w:val="24"/>
                <w:lang w:val="kk-KZ" w:eastAsia="ru-RU"/>
              </w:rPr>
            </w:pPr>
            <w:r w:rsidRPr="00BA4309">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p w14:paraId="3B395E81"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bCs/>
                <w:sz w:val="24"/>
                <w:szCs w:val="24"/>
                <w:lang w:val="kk-KZ"/>
              </w:rPr>
              <w:t xml:space="preserve"> (сөйлеуді дамыту)</w:t>
            </w:r>
            <w:r w:rsidRPr="00BA4309">
              <w:rPr>
                <w:rFonts w:ascii="Times New Roman" w:eastAsia="Calibri" w:hAnsi="Times New Roman" w:cs="Times New Roman"/>
                <w:b/>
                <w:sz w:val="24"/>
                <w:szCs w:val="24"/>
                <w:lang w:val="kk-KZ"/>
              </w:rPr>
              <w:t xml:space="preserve">                         </w:t>
            </w:r>
          </w:p>
        </w:tc>
        <w:tc>
          <w:tcPr>
            <w:tcW w:w="2834" w:type="dxa"/>
            <w:gridSpan w:val="2"/>
            <w:hideMark/>
          </w:tcPr>
          <w:p w14:paraId="22EB3B87" w14:textId="77777777" w:rsidR="00BA4309" w:rsidRPr="00BA4309" w:rsidRDefault="00BA4309" w:rsidP="00BA4309">
            <w:pPr>
              <w:spacing w:line="254" w:lineRule="auto"/>
              <w:rPr>
                <w:rFonts w:ascii="Times New Roman" w:hAnsi="Times New Roman" w:cs="Times New Roman"/>
                <w:sz w:val="24"/>
                <w:szCs w:val="20"/>
                <w:lang w:val="kk-KZ"/>
              </w:rPr>
            </w:pPr>
            <w:r w:rsidRPr="00BA4309">
              <w:rPr>
                <w:rFonts w:ascii="Times New Roman" w:hAnsi="Times New Roman" w:cs="Times New Roman"/>
                <w:sz w:val="24"/>
                <w:szCs w:val="20"/>
                <w:lang w:val="kk-KZ"/>
              </w:rPr>
              <w:t>Балалардың өзіне өзі қызмет көрсету дағдыларын қадағалау.</w:t>
            </w:r>
          </w:p>
          <w:p w14:paraId="35577A84" w14:textId="77777777" w:rsidR="00BA4309" w:rsidRPr="00BA4309" w:rsidRDefault="00BA4309" w:rsidP="00BA4309">
            <w:pPr>
              <w:spacing w:line="240" w:lineRule="auto"/>
              <w:ind w:left="-82"/>
              <w:rPr>
                <w:rFonts w:ascii="Times New Roman" w:hAnsi="Times New Roman" w:cs="Times New Roman"/>
                <w:bCs/>
                <w:sz w:val="24"/>
                <w:szCs w:val="24"/>
                <w:lang w:val="kk-KZ"/>
              </w:rPr>
            </w:pPr>
            <w:r w:rsidRPr="00BA4309">
              <w:rPr>
                <w:rFonts w:ascii="Times New Roman" w:hAnsi="Times New Roman" w:cs="Times New Roman"/>
                <w:sz w:val="24"/>
                <w:szCs w:val="20"/>
                <w:lang w:val="kk-KZ"/>
              </w:rPr>
              <w:t>Сөрелеріне сыртқы киімдерін дұрыс қоюға әдеттендіру.</w:t>
            </w:r>
            <w:r w:rsidRPr="00BA4309">
              <w:rPr>
                <w:rFonts w:ascii="Times New Roman" w:hAnsi="Times New Roman" w:cs="Times New Roman"/>
                <w:bCs/>
                <w:sz w:val="24"/>
                <w:szCs w:val="24"/>
                <w:lang w:val="kk-KZ"/>
              </w:rPr>
              <w:t xml:space="preserve"> </w:t>
            </w:r>
          </w:p>
          <w:p w14:paraId="7803F6F0" w14:textId="77777777" w:rsidR="00BA4309" w:rsidRPr="00BA4309" w:rsidRDefault="00BA4309" w:rsidP="00BA4309">
            <w:pPr>
              <w:spacing w:line="240" w:lineRule="auto"/>
              <w:ind w:left="-82"/>
              <w:rPr>
                <w:rFonts w:ascii="Times New Roman" w:hAnsi="Times New Roman" w:cs="Times New Roman"/>
                <w:b/>
                <w:bCs/>
                <w:sz w:val="24"/>
                <w:szCs w:val="20"/>
                <w:lang w:val="kk-KZ"/>
              </w:rPr>
            </w:pPr>
            <w:r w:rsidRPr="00BA4309">
              <w:rPr>
                <w:rFonts w:ascii="Times New Roman" w:hAnsi="Times New Roman" w:cs="Times New Roman"/>
                <w:bCs/>
                <w:sz w:val="24"/>
                <w:szCs w:val="24"/>
                <w:lang w:val="kk-KZ"/>
              </w:rPr>
              <w:t>(сөйлеуді дамыту)</w:t>
            </w:r>
            <w:r w:rsidRPr="00BA4309">
              <w:rPr>
                <w:rFonts w:ascii="Times New Roman" w:eastAsia="Calibri" w:hAnsi="Times New Roman" w:cs="Times New Roman"/>
                <w:b/>
                <w:sz w:val="24"/>
                <w:szCs w:val="24"/>
                <w:lang w:val="kk-KZ"/>
              </w:rPr>
              <w:t xml:space="preserve">                         </w:t>
            </w:r>
          </w:p>
        </w:tc>
        <w:tc>
          <w:tcPr>
            <w:tcW w:w="2411" w:type="dxa"/>
            <w:hideMark/>
          </w:tcPr>
          <w:p w14:paraId="4B253EFC"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sz w:val="24"/>
                <w:szCs w:val="20"/>
                <w:lang w:val="kk-KZ"/>
              </w:rPr>
              <w:t>Балалардың өзіне өзі қызмет көрсету дағдыларын қадағалау.</w:t>
            </w:r>
          </w:p>
          <w:p w14:paraId="6EEE35AA"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sz w:val="24"/>
                <w:szCs w:val="20"/>
                <w:lang w:val="kk-KZ"/>
              </w:rPr>
              <w:t>Әр баланың белсенділігіне назар аудару.</w:t>
            </w:r>
          </w:p>
          <w:p w14:paraId="438DBF15" w14:textId="77777777" w:rsidR="00BA4309" w:rsidRPr="00BA4309" w:rsidRDefault="00BA4309" w:rsidP="00BA4309">
            <w:pPr>
              <w:spacing w:line="240" w:lineRule="auto"/>
              <w:rPr>
                <w:rFonts w:ascii="Times New Roman" w:hAnsi="Times New Roman" w:cs="Times New Roman"/>
                <w:b/>
                <w:sz w:val="24"/>
                <w:szCs w:val="20"/>
                <w:lang w:val="kk-KZ"/>
              </w:rPr>
            </w:pPr>
            <w:r w:rsidRPr="00BA4309">
              <w:rPr>
                <w:rFonts w:ascii="Times New Roman" w:hAnsi="Times New Roman" w:cs="Times New Roman"/>
                <w:bCs/>
                <w:sz w:val="24"/>
                <w:szCs w:val="24"/>
                <w:lang w:val="kk-KZ"/>
              </w:rPr>
              <w:t xml:space="preserve"> (сөйлеуді дамыту)</w:t>
            </w:r>
            <w:r w:rsidRPr="00BA4309">
              <w:rPr>
                <w:rFonts w:ascii="Times New Roman" w:eastAsia="Calibri" w:hAnsi="Times New Roman" w:cs="Times New Roman"/>
                <w:b/>
                <w:sz w:val="24"/>
                <w:szCs w:val="24"/>
                <w:lang w:val="kk-KZ"/>
              </w:rPr>
              <w:t xml:space="preserve">                         </w:t>
            </w:r>
          </w:p>
        </w:tc>
      </w:tr>
      <w:tr w:rsidR="00BA4309" w:rsidRPr="00155D5F" w14:paraId="214FA136"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7FD475BF"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b/>
                <w:bCs/>
                <w:sz w:val="24"/>
                <w:szCs w:val="20"/>
                <w:lang w:val="kk-KZ"/>
              </w:rPr>
              <w:t xml:space="preserve">Ата-аналармен әңгімелесу, кеңес беру </w:t>
            </w:r>
          </w:p>
        </w:tc>
        <w:tc>
          <w:tcPr>
            <w:tcW w:w="13326" w:type="dxa"/>
            <w:gridSpan w:val="8"/>
            <w:tcBorders>
              <w:top w:val="single" w:sz="4" w:space="0" w:color="auto"/>
              <w:left w:val="single" w:sz="4" w:space="0" w:color="auto"/>
              <w:bottom w:val="single" w:sz="4" w:space="0" w:color="auto"/>
              <w:right w:val="single" w:sz="4" w:space="0" w:color="auto"/>
            </w:tcBorders>
            <w:hideMark/>
          </w:tcPr>
          <w:p w14:paraId="14B62157"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sz w:val="24"/>
                <w:szCs w:val="20"/>
                <w:lang w:val="kk-KZ"/>
              </w:rPr>
              <w:t>Ата-аналармен баланың денсаулығы, үйдегі күн тәртібі туралы әңгімелесу.</w:t>
            </w:r>
          </w:p>
          <w:p w14:paraId="2A29D150"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BA4309" w:rsidRPr="00BA4309" w14:paraId="37DF59A1"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06E86279"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4" w:type="dxa"/>
            <w:gridSpan w:val="2"/>
            <w:tcBorders>
              <w:top w:val="single" w:sz="4" w:space="0" w:color="auto"/>
              <w:left w:val="single" w:sz="4" w:space="0" w:color="auto"/>
              <w:bottom w:val="single" w:sz="4" w:space="0" w:color="auto"/>
              <w:right w:val="single" w:sz="4" w:space="0" w:color="auto"/>
            </w:tcBorders>
            <w:hideMark/>
          </w:tcPr>
          <w:p w14:paraId="1C1664DF" w14:textId="77777777" w:rsidR="00BA4309" w:rsidRPr="00BA4309" w:rsidRDefault="00BA4309" w:rsidP="00BA4309">
            <w:pPr>
              <w:spacing w:line="254" w:lineRule="auto"/>
              <w:rPr>
                <w:rFonts w:ascii="Times New Roman" w:eastAsia="Calibri" w:hAnsi="Times New Roman" w:cs="Times New Roman"/>
                <w:sz w:val="24"/>
                <w:szCs w:val="24"/>
                <w:lang w:val="kk-KZ"/>
              </w:rPr>
            </w:pPr>
            <w:r w:rsidRPr="00BA4309">
              <w:rPr>
                <w:rFonts w:ascii="Times New Roman" w:eastAsia="Calibri" w:hAnsi="Times New Roman" w:cs="Times New Roman"/>
                <w:sz w:val="24"/>
                <w:szCs w:val="24"/>
                <w:lang w:val="kk-KZ"/>
              </w:rPr>
              <w:t xml:space="preserve">Балаларға көркем шығармалар оқу, «Бауырсақ» ертегісі. Сөздерін қайталау. Кейіпкерлердің даусын салуды үйрету.    Балалардың назарын кітапты қарап отырған балаға аудару </w:t>
            </w:r>
          </w:p>
          <w:p w14:paraId="2228793C" w14:textId="77777777" w:rsidR="00BA4309" w:rsidRPr="00BA4309" w:rsidRDefault="00BA4309" w:rsidP="00BA4309">
            <w:pPr>
              <w:spacing w:line="254" w:lineRule="auto"/>
              <w:rPr>
                <w:rFonts w:ascii="Times New Roman" w:hAnsi="Times New Roman" w:cs="Times New Roman"/>
                <w:sz w:val="24"/>
                <w:szCs w:val="24"/>
                <w:lang w:val="kk-KZ"/>
              </w:rPr>
            </w:pPr>
            <w:r w:rsidRPr="00BA4309">
              <w:rPr>
                <w:rFonts w:ascii="Times New Roman" w:eastAsia="Calibri" w:hAnsi="Times New Roman" w:cs="Times New Roman"/>
                <w:sz w:val="24"/>
                <w:szCs w:val="24"/>
                <w:lang w:val="kk-KZ"/>
              </w:rPr>
              <w:t xml:space="preserve">(көркем әдебиет)                           </w:t>
            </w:r>
          </w:p>
          <w:p w14:paraId="05BFAB72" w14:textId="77777777" w:rsidR="00BA4309" w:rsidRPr="00BA4309" w:rsidRDefault="00BA4309" w:rsidP="00BA4309">
            <w:pPr>
              <w:spacing w:line="254" w:lineRule="auto"/>
              <w:rPr>
                <w:rFonts w:ascii="Times New Roman" w:eastAsia="Calibri" w:hAnsi="Times New Roman" w:cs="Times New Roman"/>
                <w:sz w:val="24"/>
                <w:szCs w:val="24"/>
                <w:lang w:val="kk-KZ"/>
              </w:rPr>
            </w:pPr>
          </w:p>
        </w:tc>
        <w:tc>
          <w:tcPr>
            <w:tcW w:w="2508" w:type="dxa"/>
            <w:gridSpan w:val="2"/>
            <w:tcBorders>
              <w:top w:val="single" w:sz="4" w:space="0" w:color="auto"/>
              <w:left w:val="single" w:sz="4" w:space="0" w:color="auto"/>
              <w:bottom w:val="single" w:sz="4" w:space="0" w:color="auto"/>
              <w:right w:val="single" w:sz="4" w:space="0" w:color="auto"/>
            </w:tcBorders>
            <w:hideMark/>
          </w:tcPr>
          <w:p w14:paraId="2520F42E" w14:textId="77777777" w:rsidR="00BA4309" w:rsidRPr="00BA4309" w:rsidRDefault="00BA4309" w:rsidP="00BA4309">
            <w:pPr>
              <w:spacing w:line="240" w:lineRule="auto"/>
              <w:ind w:right="-108"/>
              <w:rPr>
                <w:rFonts w:ascii="Times New Roman" w:hAnsi="Times New Roman" w:cs="Times New Roman"/>
                <w:sz w:val="24"/>
                <w:szCs w:val="20"/>
                <w:lang w:val="kk-KZ"/>
              </w:rPr>
            </w:pPr>
            <w:r w:rsidRPr="00BA4309">
              <w:rPr>
                <w:rFonts w:ascii="Times New Roman" w:hAnsi="Times New Roman"/>
                <w:sz w:val="24"/>
                <w:szCs w:val="24"/>
                <w:lang w:val="kk-KZ"/>
              </w:rPr>
              <w:t>«Үй жануарлары»                Мақсаты:</w:t>
            </w:r>
            <w:r w:rsidRPr="00BA4309">
              <w:rPr>
                <w:rFonts w:ascii="Times New Roman" w:hAnsi="Times New Roman" w:cs="Times New Roman"/>
                <w:sz w:val="24"/>
                <w:szCs w:val="24"/>
                <w:lang w:val="kk-KZ"/>
              </w:rPr>
              <w:t xml:space="preserve"> </w:t>
            </w:r>
            <w:r w:rsidRPr="00BA4309">
              <w:rPr>
                <w:rFonts w:ascii="Times New Roman" w:hAnsi="Times New Roman"/>
                <w:sz w:val="24"/>
                <w:szCs w:val="24"/>
                <w:lang w:val="kk-KZ"/>
              </w:rPr>
              <w:t xml:space="preserve">Балаларды үй жануарларымен  таныстыру.                   «Төлін тап» ойыны  </w:t>
            </w:r>
            <w:r w:rsidRPr="00BA4309">
              <w:rPr>
                <w:rFonts w:ascii="Times New Roman" w:hAnsi="Times New Roman" w:cs="Times New Roman"/>
                <w:sz w:val="24"/>
                <w:szCs w:val="24"/>
                <w:lang w:val="kk-KZ"/>
              </w:rPr>
              <w:t xml:space="preserve">және олардың төлдерімен (қозы, лақ, бота) таныстыру, оларды ажырату және атау, сипаттамалық ерекшеліктерін ажырата білу. (қоршаған ортамен таныстыру)                      </w:t>
            </w:r>
            <w:r w:rsidRPr="00BA4309">
              <w:rPr>
                <w:rFonts w:ascii="Times New Roman" w:hAnsi="Times New Roman"/>
                <w:sz w:val="24"/>
                <w:szCs w:val="24"/>
                <w:lang w:val="kk-KZ"/>
              </w:rPr>
              <w:t xml:space="preserve"> </w:t>
            </w:r>
          </w:p>
        </w:tc>
        <w:tc>
          <w:tcPr>
            <w:tcW w:w="2699" w:type="dxa"/>
            <w:tcBorders>
              <w:top w:val="single" w:sz="4" w:space="0" w:color="auto"/>
              <w:left w:val="single" w:sz="4" w:space="0" w:color="auto"/>
              <w:bottom w:val="single" w:sz="4" w:space="0" w:color="auto"/>
              <w:right w:val="single" w:sz="4" w:space="0" w:color="auto"/>
            </w:tcBorders>
          </w:tcPr>
          <w:p w14:paraId="7C44524A" w14:textId="77777777" w:rsidR="00BA4309" w:rsidRPr="00BA4309" w:rsidRDefault="00BA4309" w:rsidP="00BA4309">
            <w:pPr>
              <w:spacing w:line="254" w:lineRule="auto"/>
              <w:rPr>
                <w:rFonts w:ascii="Times New Roman" w:hAnsi="Times New Roman" w:cs="Times New Roman"/>
                <w:sz w:val="24"/>
                <w:szCs w:val="20"/>
                <w:lang w:val="kk-KZ"/>
              </w:rPr>
            </w:pPr>
            <w:r w:rsidRPr="00BA4309">
              <w:rPr>
                <w:rFonts w:ascii="Times New Roman" w:hAnsi="Times New Roman" w:cs="Times New Roman"/>
                <w:sz w:val="24"/>
                <w:szCs w:val="24"/>
                <w:lang w:val="kk-KZ"/>
              </w:rPr>
              <w:t xml:space="preserve">Дидактикалық ойын </w:t>
            </w:r>
            <w:r w:rsidRPr="00BA4309">
              <w:rPr>
                <w:rFonts w:ascii="Times New Roman" w:hAnsi="Times New Roman"/>
                <w:sz w:val="24"/>
                <w:szCs w:val="24"/>
                <w:lang w:val="kk-KZ"/>
              </w:rPr>
              <w:t xml:space="preserve">«Суреттерді ата»                Мақсаты:  суреттерден  үй жануарларын таныстырып, айтуға үйрету.  Сөздік қорларын дамыту. </w:t>
            </w:r>
            <w:r w:rsidRPr="00BA4309">
              <w:rPr>
                <w:rFonts w:ascii="Times New Roman" w:eastAsia="Calibri" w:hAnsi="Times New Roman" w:cs="Times New Roman"/>
                <w:sz w:val="24"/>
                <w:szCs w:val="24"/>
                <w:lang w:val="kk-KZ"/>
              </w:rPr>
              <w:t xml:space="preserve"> Жеке дауысты және дауыссыз дыбыстарды, еліктеу сөздерін айта алуды үйрету.                       </w:t>
            </w:r>
            <w:r w:rsidRPr="00BA4309">
              <w:rPr>
                <w:rFonts w:ascii="Times New Roman" w:hAnsi="Times New Roman" w:cs="Times New Roman"/>
                <w:sz w:val="24"/>
                <w:szCs w:val="24"/>
                <w:lang w:val="kk-KZ"/>
              </w:rPr>
              <w:t>(сөйлеуді дамыту)</w:t>
            </w:r>
            <w:r w:rsidRPr="00BA4309">
              <w:rPr>
                <w:rFonts w:ascii="Times New Roman" w:eastAsia="Calibri" w:hAnsi="Times New Roman" w:cs="Times New Roman"/>
                <w:sz w:val="24"/>
                <w:szCs w:val="24"/>
                <w:lang w:val="kk-KZ"/>
              </w:rPr>
              <w:t xml:space="preserve">                         </w:t>
            </w:r>
          </w:p>
        </w:tc>
        <w:tc>
          <w:tcPr>
            <w:tcW w:w="2834" w:type="dxa"/>
            <w:gridSpan w:val="2"/>
            <w:tcBorders>
              <w:top w:val="single" w:sz="4" w:space="0" w:color="auto"/>
              <w:left w:val="single" w:sz="4" w:space="0" w:color="auto"/>
              <w:bottom w:val="single" w:sz="4" w:space="0" w:color="auto"/>
              <w:right w:val="single" w:sz="4" w:space="0" w:color="auto"/>
            </w:tcBorders>
          </w:tcPr>
          <w:p w14:paraId="6415C8F5" w14:textId="77777777" w:rsidR="00BA4309" w:rsidRPr="00BA4309" w:rsidRDefault="00BA4309" w:rsidP="00BA4309">
            <w:pPr>
              <w:spacing w:line="240" w:lineRule="auto"/>
              <w:rPr>
                <w:rFonts w:ascii="Times New Roman" w:eastAsia="Calibri" w:hAnsi="Times New Roman" w:cs="Times New Roman"/>
                <w:sz w:val="24"/>
                <w:szCs w:val="24"/>
                <w:lang w:val="kk-KZ"/>
              </w:rPr>
            </w:pPr>
            <w:r w:rsidRPr="00BA4309">
              <w:rPr>
                <w:rFonts w:ascii="Times New Roman" w:eastAsia="Calibri" w:hAnsi="Times New Roman" w:cs="Times New Roman"/>
                <w:sz w:val="24"/>
                <w:szCs w:val="24"/>
                <w:lang w:val="kk-KZ"/>
              </w:rPr>
              <w:t xml:space="preserve">Кітаптар қарау, ертегі оқып,  үстел- үсті театрының кейіпкерлерін және басқада көрнекі құралдармен көрсету. Қимылды ойын:                 «Өз үйіңді тап»   </w:t>
            </w:r>
          </w:p>
          <w:p w14:paraId="32CB4462" w14:textId="77777777" w:rsidR="00BA4309" w:rsidRPr="00BA4309" w:rsidRDefault="00BA4309" w:rsidP="00BA4309">
            <w:pPr>
              <w:spacing w:line="240" w:lineRule="auto"/>
              <w:rPr>
                <w:rFonts w:ascii="Times New Roman" w:hAnsi="Times New Roman"/>
                <w:color w:val="000000"/>
                <w:sz w:val="24"/>
                <w:szCs w:val="24"/>
                <w:lang w:val="kk-KZ"/>
              </w:rPr>
            </w:pPr>
            <w:r w:rsidRPr="00BA4309">
              <w:rPr>
                <w:rFonts w:ascii="Times New Roman" w:eastAsia="Calibri" w:hAnsi="Times New Roman" w:cs="Times New Roman"/>
                <w:sz w:val="24"/>
                <w:szCs w:val="24"/>
                <w:lang w:val="kk-KZ"/>
              </w:rPr>
              <w:t xml:space="preserve">Балалардың назарын кітапты қарап отырған балаға аудару                      </w:t>
            </w:r>
            <w:r w:rsidRPr="00BA4309">
              <w:rPr>
                <w:rFonts w:ascii="Times New Roman" w:hAnsi="Times New Roman" w:cs="Times New Roman"/>
                <w:sz w:val="24"/>
                <w:szCs w:val="24"/>
                <w:lang w:val="kk-KZ"/>
              </w:rPr>
              <w:t>(көркем әдебиет)</w:t>
            </w:r>
          </w:p>
        </w:tc>
        <w:tc>
          <w:tcPr>
            <w:tcW w:w="2411" w:type="dxa"/>
            <w:tcBorders>
              <w:top w:val="single" w:sz="4" w:space="0" w:color="auto"/>
              <w:left w:val="single" w:sz="4" w:space="0" w:color="auto"/>
              <w:bottom w:val="single" w:sz="4" w:space="0" w:color="auto"/>
              <w:right w:val="single" w:sz="4" w:space="0" w:color="auto"/>
            </w:tcBorders>
            <w:hideMark/>
          </w:tcPr>
          <w:p w14:paraId="3B0B343A" w14:textId="77777777" w:rsidR="00BA4309" w:rsidRPr="00BA4309" w:rsidRDefault="00BA4309" w:rsidP="00BA4309">
            <w:pPr>
              <w:spacing w:line="254" w:lineRule="auto"/>
              <w:rPr>
                <w:rFonts w:ascii="Times New Roman" w:hAnsi="Times New Roman" w:cs="Times New Roman"/>
                <w:sz w:val="24"/>
                <w:szCs w:val="20"/>
                <w:lang w:val="kk-KZ"/>
              </w:rPr>
            </w:pPr>
            <w:r w:rsidRPr="00BA4309">
              <w:rPr>
                <w:rFonts w:ascii="Times New Roman" w:hAnsi="Times New Roman"/>
                <w:sz w:val="24"/>
                <w:szCs w:val="24"/>
                <w:lang w:val="kk-KZ"/>
              </w:rPr>
              <w:t xml:space="preserve"> </w:t>
            </w:r>
            <w:r w:rsidRPr="00BA4309">
              <w:rPr>
                <w:rFonts w:ascii="Times New Roman" w:hAnsi="Times New Roman" w:cs="Times New Roman"/>
                <w:sz w:val="24"/>
                <w:szCs w:val="20"/>
                <w:lang w:val="kk-KZ"/>
              </w:rPr>
              <w:t>«Менің төлдерім»</w:t>
            </w:r>
            <w:r w:rsidRPr="00BA4309">
              <w:rPr>
                <w:rFonts w:ascii="Times New Roman" w:eastAsia="Calibri" w:hAnsi="Times New Roman" w:cs="Times New Roman"/>
                <w:sz w:val="24"/>
                <w:szCs w:val="24"/>
                <w:lang w:val="kk-KZ"/>
              </w:rPr>
              <w:t xml:space="preserve">               </w:t>
            </w:r>
            <w:r w:rsidRPr="00BA4309">
              <w:rPr>
                <w:rFonts w:ascii="Times New Roman" w:hAnsi="Times New Roman" w:cs="Times New Roman"/>
                <w:sz w:val="24"/>
                <w:szCs w:val="20"/>
                <w:lang w:val="kk-KZ"/>
              </w:rPr>
              <w:t xml:space="preserve">Мақсаты: Балаларға өздері жақсы көретін төлдерін ататып, зейінді болу дағдыларын бойларына сіңіру.   </w:t>
            </w:r>
            <w:r w:rsidRPr="00BA4309">
              <w:rPr>
                <w:rFonts w:ascii="Times New Roman" w:hAnsi="Times New Roman" w:cs="Times New Roman"/>
                <w:sz w:val="24"/>
                <w:szCs w:val="24"/>
                <w:lang w:val="kk-KZ"/>
              </w:rPr>
              <w:t xml:space="preserve">Үй жануарлары және олардың төлдерімен (қозы, лақ, бота) таныстыру,  оларды ажырату және атау, сипаттамалық ерекшеліктерін ажырата білу. </w:t>
            </w:r>
            <w:r w:rsidRPr="00BA4309">
              <w:rPr>
                <w:rFonts w:ascii="Times New Roman" w:hAnsi="Times New Roman" w:cs="Times New Roman"/>
                <w:sz w:val="24"/>
                <w:szCs w:val="24"/>
                <w:lang w:val="kk-KZ"/>
              </w:rPr>
              <w:lastRenderedPageBreak/>
              <w:t xml:space="preserve">(қоршаған ортамен таныстыру)               </w:t>
            </w:r>
            <w:r w:rsidRPr="00BA4309">
              <w:rPr>
                <w:rFonts w:ascii="Times New Roman" w:hAnsi="Times New Roman"/>
                <w:sz w:val="24"/>
                <w:szCs w:val="24"/>
                <w:lang w:val="kk-KZ"/>
              </w:rPr>
              <w:t xml:space="preserve"> </w:t>
            </w:r>
            <w:r w:rsidRPr="00BA4309">
              <w:rPr>
                <w:rFonts w:ascii="Times New Roman" w:hAnsi="Times New Roman" w:cs="Times New Roman"/>
                <w:sz w:val="24"/>
                <w:szCs w:val="20"/>
                <w:lang w:val="kk-KZ"/>
              </w:rPr>
              <w:t xml:space="preserve"> </w:t>
            </w:r>
            <w:r w:rsidRPr="00BA4309">
              <w:rPr>
                <w:rFonts w:ascii="Times New Roman" w:hAnsi="Times New Roman"/>
                <w:sz w:val="24"/>
                <w:szCs w:val="24"/>
                <w:lang w:val="kk-KZ"/>
              </w:rPr>
              <w:t xml:space="preserve">   </w:t>
            </w:r>
          </w:p>
        </w:tc>
      </w:tr>
      <w:tr w:rsidR="00BA4309" w:rsidRPr="00BA4309" w14:paraId="36AC8624"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0E7E570C"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b/>
                <w:bCs/>
                <w:sz w:val="24"/>
                <w:szCs w:val="20"/>
                <w:lang w:val="kk-KZ"/>
              </w:rPr>
              <w:t xml:space="preserve">Таңертенгі жаттығу  </w:t>
            </w:r>
          </w:p>
        </w:tc>
        <w:tc>
          <w:tcPr>
            <w:tcW w:w="2874" w:type="dxa"/>
            <w:gridSpan w:val="2"/>
            <w:tcBorders>
              <w:top w:val="single" w:sz="4" w:space="0" w:color="auto"/>
              <w:left w:val="single" w:sz="4" w:space="0" w:color="auto"/>
              <w:bottom w:val="single" w:sz="4" w:space="0" w:color="auto"/>
              <w:right w:val="single" w:sz="4" w:space="0" w:color="auto"/>
            </w:tcBorders>
            <w:hideMark/>
          </w:tcPr>
          <w:p w14:paraId="1FDE2DDF" w14:textId="77777777" w:rsidR="00BA4309" w:rsidRPr="00BA4309" w:rsidRDefault="00BA4309" w:rsidP="00BA4309">
            <w:pPr>
              <w:spacing w:line="254" w:lineRule="auto"/>
              <w:rPr>
                <w:rFonts w:ascii="Times New Roman" w:hAnsi="Times New Roman" w:cs="Times New Roman"/>
                <w:bCs/>
                <w:sz w:val="24"/>
                <w:szCs w:val="24"/>
                <w:lang w:val="kk-KZ"/>
              </w:rPr>
            </w:pPr>
            <w:r w:rsidRPr="00BA4309">
              <w:rPr>
                <w:rFonts w:ascii="Times New Roman" w:eastAsia="Calibri" w:hAnsi="Times New Roman" w:cs="Times New Roman"/>
                <w:bCs/>
                <w:iCs/>
                <w:sz w:val="24"/>
                <w:szCs w:val="24"/>
                <w:lang w:val="kk-KZ"/>
              </w:rPr>
              <w:t xml:space="preserve">Қолдың білектерін, иық белдеуінің бұлшық еттерін дамытуға және нығайтуға арналған жаттығулар. </w:t>
            </w:r>
            <w:r w:rsidRPr="00BA4309">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BA4309">
              <w:rPr>
                <w:rFonts w:ascii="Times New Roman" w:eastAsia="Calibri" w:hAnsi="Times New Roman" w:cs="Times New Roman"/>
                <w:bCs/>
                <w:iCs/>
                <w:sz w:val="24"/>
                <w:szCs w:val="24"/>
                <w:lang w:val="kk-KZ"/>
              </w:rPr>
              <w:t xml:space="preserve">           </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0"/>
                <w:lang w:val="kk-KZ"/>
              </w:rPr>
              <w:t>«Ұшақтар»                    «Құстар көңілді» -қолды шапалақтау.</w:t>
            </w:r>
            <w:r w:rsidRPr="00BA4309">
              <w:rPr>
                <w:rFonts w:ascii="Times New Roman" w:hAnsi="Times New Roman" w:cs="Times New Roman"/>
                <w:bCs/>
                <w:sz w:val="24"/>
                <w:szCs w:val="24"/>
                <w:lang w:val="kk-KZ"/>
              </w:rPr>
              <w:t xml:space="preserve"> </w:t>
            </w:r>
          </w:p>
          <w:p w14:paraId="29927491" w14:textId="77777777" w:rsidR="00BA4309" w:rsidRPr="00BA4309" w:rsidRDefault="00BA4309" w:rsidP="00BA4309">
            <w:pPr>
              <w:spacing w:line="254"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 xml:space="preserve"> (Дене шынықтыру)</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 xml:space="preserve">                         </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0"/>
                <w:lang w:val="kk-KZ"/>
              </w:rPr>
              <w:t xml:space="preserve">                  </w:t>
            </w:r>
            <w:r w:rsidRPr="00BA4309">
              <w:rPr>
                <w:rFonts w:ascii="Times New Roman" w:hAnsi="Times New Roman" w:cs="Times New Roman"/>
                <w:bCs/>
                <w:sz w:val="24"/>
                <w:szCs w:val="24"/>
                <w:lang w:val="kk-KZ"/>
              </w:rPr>
              <w:t xml:space="preserve">       </w:t>
            </w:r>
          </w:p>
        </w:tc>
        <w:tc>
          <w:tcPr>
            <w:tcW w:w="2490" w:type="dxa"/>
            <w:tcBorders>
              <w:top w:val="single" w:sz="4" w:space="0" w:color="auto"/>
              <w:left w:val="single" w:sz="4" w:space="0" w:color="auto"/>
              <w:bottom w:val="single" w:sz="4" w:space="0" w:color="auto"/>
              <w:right w:val="single" w:sz="4" w:space="0" w:color="auto"/>
            </w:tcBorders>
            <w:hideMark/>
          </w:tcPr>
          <w:p w14:paraId="728EAD1F"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eastAsia="Calibri" w:hAnsi="Times New Roman" w:cs="Times New Roman"/>
                <w:bCs/>
                <w:iCs/>
                <w:sz w:val="24"/>
                <w:szCs w:val="24"/>
                <w:lang w:val="kk-KZ"/>
              </w:rPr>
              <w:t xml:space="preserve">Қолдың білектерін, иық белдеуінің бұлшық еттерін дамытуға және нығайтуға арналған жаттығулар. </w:t>
            </w:r>
            <w:r w:rsidRPr="00BA4309">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BA4309">
              <w:rPr>
                <w:rFonts w:ascii="Times New Roman" w:eastAsia="Calibri" w:hAnsi="Times New Roman" w:cs="Times New Roman"/>
                <w:bCs/>
                <w:iCs/>
                <w:sz w:val="24"/>
                <w:szCs w:val="24"/>
                <w:lang w:val="kk-KZ"/>
              </w:rPr>
              <w:t xml:space="preserve">              </w:t>
            </w:r>
            <w:r w:rsidRPr="00BA4309">
              <w:rPr>
                <w:rFonts w:ascii="Times New Roman" w:hAnsi="Times New Roman" w:cs="Times New Roman"/>
                <w:bCs/>
                <w:sz w:val="24"/>
                <w:szCs w:val="24"/>
                <w:lang w:val="kk-KZ"/>
              </w:rPr>
              <w:t xml:space="preserve"> </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 xml:space="preserve">     </w:t>
            </w:r>
            <w:r w:rsidRPr="00BA4309">
              <w:rPr>
                <w:rFonts w:ascii="Times New Roman" w:hAnsi="Times New Roman" w:cs="Times New Roman"/>
                <w:bCs/>
                <w:sz w:val="24"/>
                <w:szCs w:val="20"/>
                <w:lang w:val="kk-KZ"/>
              </w:rPr>
              <w:t>«Маған қарай жүгіріңдер» ойыны</w:t>
            </w:r>
            <w:r w:rsidRPr="00BA4309">
              <w:rPr>
                <w:rFonts w:ascii="Times New Roman" w:hAnsi="Times New Roman" w:cs="Times New Roman"/>
                <w:bCs/>
                <w:sz w:val="24"/>
                <w:szCs w:val="24"/>
                <w:lang w:val="kk-KZ"/>
              </w:rPr>
              <w:t xml:space="preserve">  Қимылды ойын </w:t>
            </w:r>
          </w:p>
          <w:p w14:paraId="66948548" w14:textId="77777777" w:rsidR="00BA4309" w:rsidRPr="00BA4309" w:rsidRDefault="00BA4309" w:rsidP="00BA4309">
            <w:pPr>
              <w:spacing w:line="240" w:lineRule="auto"/>
              <w:rPr>
                <w:rFonts w:ascii="Times New Roman" w:hAnsi="Times New Roman" w:cs="Times New Roman"/>
                <w:bCs/>
                <w:sz w:val="24"/>
                <w:szCs w:val="24"/>
                <w:u w:val="single"/>
                <w:lang w:val="kk-KZ"/>
              </w:rPr>
            </w:pPr>
            <w:r w:rsidRPr="00BA4309">
              <w:rPr>
                <w:rFonts w:ascii="Times New Roman" w:hAnsi="Times New Roman" w:cs="Times New Roman"/>
                <w:bCs/>
                <w:sz w:val="24"/>
                <w:szCs w:val="24"/>
                <w:lang w:val="kk-KZ"/>
              </w:rPr>
              <w:t>(Дене шынықтыру)</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 xml:space="preserve">         </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0"/>
                <w:lang w:val="kk-KZ"/>
              </w:rPr>
              <w:t xml:space="preserve">                  </w:t>
            </w:r>
            <w:r w:rsidRPr="00BA4309">
              <w:rPr>
                <w:rFonts w:ascii="Times New Roman" w:hAnsi="Times New Roman" w:cs="Times New Roman"/>
                <w:bCs/>
                <w:sz w:val="24"/>
                <w:szCs w:val="24"/>
                <w:lang w:val="kk-KZ"/>
              </w:rPr>
              <w:t xml:space="preserve">       </w:t>
            </w:r>
          </w:p>
        </w:tc>
        <w:tc>
          <w:tcPr>
            <w:tcW w:w="2717" w:type="dxa"/>
            <w:gridSpan w:val="2"/>
            <w:tcBorders>
              <w:top w:val="single" w:sz="4" w:space="0" w:color="auto"/>
              <w:left w:val="single" w:sz="4" w:space="0" w:color="auto"/>
              <w:bottom w:val="single" w:sz="4" w:space="0" w:color="auto"/>
              <w:right w:val="single" w:sz="4" w:space="0" w:color="auto"/>
            </w:tcBorders>
            <w:hideMark/>
          </w:tcPr>
          <w:p w14:paraId="6ACA0148"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hAnsi="Times New Roman" w:cs="Times New Roman"/>
                <w:bCs/>
                <w:sz w:val="24"/>
                <w:szCs w:val="24"/>
                <w:lang w:val="kk-KZ"/>
              </w:rPr>
              <w:t xml:space="preserve"> </w:t>
            </w:r>
            <w:r w:rsidRPr="00BA4309">
              <w:rPr>
                <w:rFonts w:ascii="Times New Roman" w:eastAsia="Calibri" w:hAnsi="Times New Roman" w:cs="Times New Roman"/>
                <w:bCs/>
                <w:iCs/>
                <w:sz w:val="24"/>
                <w:szCs w:val="24"/>
                <w:lang w:val="kk-KZ"/>
              </w:rPr>
              <w:t xml:space="preserve">Қолдың білектерін, иық белдеуінің бұлшық еттерін дамытуға және нығайтуға арналған жаттығулар. </w:t>
            </w:r>
            <w:r w:rsidRPr="00BA4309">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BA4309">
              <w:rPr>
                <w:rFonts w:ascii="Times New Roman" w:eastAsia="Calibri" w:hAnsi="Times New Roman" w:cs="Times New Roman"/>
                <w:bCs/>
                <w:iCs/>
                <w:sz w:val="24"/>
                <w:szCs w:val="24"/>
                <w:lang w:val="kk-KZ"/>
              </w:rPr>
              <w:t xml:space="preserve">            </w:t>
            </w:r>
            <w:r w:rsidRPr="00BA4309">
              <w:rPr>
                <w:rFonts w:ascii="Times New Roman" w:hAnsi="Times New Roman" w:cs="Times New Roman"/>
                <w:bCs/>
                <w:sz w:val="24"/>
                <w:szCs w:val="24"/>
                <w:lang w:val="kk-KZ"/>
              </w:rPr>
              <w:t>(Дене   шынықтыру)</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 xml:space="preserve"> </w:t>
            </w:r>
          </w:p>
        </w:tc>
        <w:tc>
          <w:tcPr>
            <w:tcW w:w="2834" w:type="dxa"/>
            <w:gridSpan w:val="2"/>
            <w:tcBorders>
              <w:top w:val="single" w:sz="4" w:space="0" w:color="auto"/>
              <w:left w:val="single" w:sz="4" w:space="0" w:color="auto"/>
              <w:bottom w:val="single" w:sz="4" w:space="0" w:color="auto"/>
              <w:right w:val="single" w:sz="4" w:space="0" w:color="auto"/>
            </w:tcBorders>
          </w:tcPr>
          <w:p w14:paraId="62A01719"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eastAsia="Calibri" w:hAnsi="Times New Roman" w:cs="Times New Roman"/>
                <w:bCs/>
                <w:iCs/>
                <w:sz w:val="24"/>
                <w:szCs w:val="24"/>
                <w:lang w:val="kk-KZ"/>
              </w:rPr>
              <w:t xml:space="preserve">Қолдың білектерін, иық белдеуінің бұлшық еттерін дамытуға және нығайтуға арналған жаттығулар. </w:t>
            </w:r>
            <w:r w:rsidRPr="00BA4309">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BA4309">
              <w:rPr>
                <w:rFonts w:ascii="Times New Roman" w:eastAsia="Calibri" w:hAnsi="Times New Roman" w:cs="Times New Roman"/>
                <w:bCs/>
                <w:iCs/>
                <w:sz w:val="24"/>
                <w:szCs w:val="24"/>
                <w:lang w:val="kk-KZ"/>
              </w:rPr>
              <w:t xml:space="preserve">             </w:t>
            </w:r>
          </w:p>
          <w:p w14:paraId="32A3024F"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color w:val="000000"/>
                <w:sz w:val="24"/>
                <w:szCs w:val="24"/>
                <w:lang w:val="kk-KZ"/>
              </w:rPr>
              <w:t>«Қоян қашты» Қимылды ойыны</w:t>
            </w:r>
            <w:r w:rsidRPr="00BA4309">
              <w:rPr>
                <w:rFonts w:ascii="Times New Roman" w:hAnsi="Times New Roman" w:cs="Times New Roman"/>
                <w:bCs/>
                <w:sz w:val="24"/>
                <w:szCs w:val="24"/>
                <w:lang w:val="kk-KZ"/>
              </w:rPr>
              <w:t xml:space="preserve">   </w:t>
            </w:r>
          </w:p>
          <w:p w14:paraId="329C5D94" w14:textId="77777777" w:rsidR="00BA4309" w:rsidRPr="00BA4309" w:rsidRDefault="00BA4309" w:rsidP="00BA4309">
            <w:pPr>
              <w:spacing w:line="240" w:lineRule="auto"/>
              <w:rPr>
                <w:rFonts w:ascii="Times New Roman" w:hAnsi="Times New Roman" w:cs="Times New Roman"/>
                <w:bCs/>
                <w:sz w:val="24"/>
                <w:szCs w:val="20"/>
                <w:u w:val="single"/>
                <w:lang w:val="kk-KZ"/>
              </w:rPr>
            </w:pPr>
            <w:r w:rsidRPr="00BA4309">
              <w:rPr>
                <w:rFonts w:ascii="Times New Roman" w:hAnsi="Times New Roman" w:cs="Times New Roman"/>
                <w:bCs/>
                <w:sz w:val="24"/>
                <w:szCs w:val="24"/>
                <w:lang w:val="kk-KZ"/>
              </w:rPr>
              <w:t>(Дене шынықтыру)</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 xml:space="preserve">    </w:t>
            </w:r>
          </w:p>
        </w:tc>
        <w:tc>
          <w:tcPr>
            <w:tcW w:w="2411" w:type="dxa"/>
            <w:tcBorders>
              <w:top w:val="single" w:sz="4" w:space="0" w:color="auto"/>
              <w:left w:val="single" w:sz="4" w:space="0" w:color="auto"/>
              <w:bottom w:val="single" w:sz="4" w:space="0" w:color="auto"/>
              <w:right w:val="single" w:sz="4" w:space="0" w:color="auto"/>
            </w:tcBorders>
            <w:hideMark/>
          </w:tcPr>
          <w:p w14:paraId="33BEB82E" w14:textId="77777777" w:rsidR="00BA4309" w:rsidRPr="00BA4309" w:rsidRDefault="00BA4309" w:rsidP="00BA4309">
            <w:pPr>
              <w:spacing w:line="240" w:lineRule="auto"/>
              <w:rPr>
                <w:rFonts w:ascii="Times New Roman" w:hAnsi="Times New Roman" w:cs="Times New Roman"/>
                <w:bCs/>
                <w:sz w:val="24"/>
                <w:szCs w:val="20"/>
                <w:u w:val="single"/>
                <w:lang w:val="kk-KZ"/>
              </w:rPr>
            </w:pPr>
            <w:r w:rsidRPr="00BA4309">
              <w:rPr>
                <w:rFonts w:ascii="Times New Roman" w:eastAsia="Calibri" w:hAnsi="Times New Roman" w:cs="Times New Roman"/>
                <w:bCs/>
                <w:iCs/>
                <w:sz w:val="24"/>
                <w:szCs w:val="24"/>
                <w:lang w:val="kk-KZ"/>
              </w:rPr>
              <w:t xml:space="preserve">Қолдың білектерін, иық белдеуінің бұлшық еттерін дамытуға және нығайтуға арналған жаттығулар. </w:t>
            </w:r>
            <w:r w:rsidRPr="00BA4309">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BA4309">
              <w:rPr>
                <w:rFonts w:ascii="Times New Roman" w:eastAsia="Calibri" w:hAnsi="Times New Roman" w:cs="Times New Roman"/>
                <w:bCs/>
                <w:iCs/>
                <w:sz w:val="24"/>
                <w:szCs w:val="24"/>
                <w:lang w:val="kk-KZ"/>
              </w:rPr>
              <w:t xml:space="preserve"> </w:t>
            </w:r>
            <w:r w:rsidRPr="00BA4309">
              <w:rPr>
                <w:rFonts w:ascii="Times New Roman" w:hAnsi="Times New Roman" w:cs="Times New Roman"/>
                <w:bCs/>
                <w:sz w:val="24"/>
                <w:szCs w:val="24"/>
                <w:lang w:val="kk-KZ"/>
              </w:rPr>
              <w:t xml:space="preserve"> </w:t>
            </w:r>
            <w:r w:rsidRPr="00BA4309">
              <w:rPr>
                <w:rFonts w:ascii="Times New Roman" w:hAnsi="Times New Roman" w:cs="Times New Roman"/>
                <w:bCs/>
                <w:color w:val="000000"/>
                <w:sz w:val="24"/>
                <w:szCs w:val="24"/>
                <w:lang w:val="kk-KZ"/>
              </w:rPr>
              <w:t>«Паравоз»             Қимылды ойыны</w:t>
            </w:r>
            <w:r w:rsidRPr="00BA4309">
              <w:rPr>
                <w:rFonts w:ascii="Times New Roman" w:hAnsi="Times New Roman" w:cs="Times New Roman"/>
                <w:bCs/>
                <w:sz w:val="24"/>
                <w:szCs w:val="24"/>
                <w:lang w:val="kk-KZ"/>
              </w:rPr>
              <w:t xml:space="preserve">  (Дене шынықтыру)</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 xml:space="preserve">      </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0"/>
                <w:lang w:val="kk-KZ"/>
              </w:rPr>
              <w:t xml:space="preserve">                  </w:t>
            </w:r>
            <w:r w:rsidRPr="00BA4309">
              <w:rPr>
                <w:rFonts w:ascii="Times New Roman" w:hAnsi="Times New Roman" w:cs="Times New Roman"/>
                <w:bCs/>
                <w:sz w:val="24"/>
                <w:szCs w:val="24"/>
                <w:lang w:val="kk-KZ"/>
              </w:rPr>
              <w:t xml:space="preserve">            </w:t>
            </w:r>
          </w:p>
        </w:tc>
      </w:tr>
      <w:tr w:rsidR="00BA4309" w:rsidRPr="00155D5F" w14:paraId="2EC73793" w14:textId="77777777" w:rsidTr="005809D0">
        <w:tc>
          <w:tcPr>
            <w:tcW w:w="2694" w:type="dxa"/>
            <w:vMerge w:val="restart"/>
            <w:tcBorders>
              <w:top w:val="single" w:sz="4" w:space="0" w:color="auto"/>
              <w:left w:val="single" w:sz="4" w:space="0" w:color="auto"/>
              <w:bottom w:val="single" w:sz="4" w:space="0" w:color="auto"/>
              <w:right w:val="single" w:sz="4" w:space="0" w:color="auto"/>
            </w:tcBorders>
            <w:hideMark/>
          </w:tcPr>
          <w:p w14:paraId="13A2ED38"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b/>
                <w:bCs/>
                <w:sz w:val="24"/>
                <w:szCs w:val="20"/>
                <w:lang w:val="kk-KZ"/>
              </w:rPr>
              <w:t xml:space="preserve">Таңғы ас </w:t>
            </w:r>
          </w:p>
          <w:p w14:paraId="6C734486"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b/>
                <w:bCs/>
                <w:sz w:val="24"/>
                <w:szCs w:val="20"/>
                <w:lang w:val="kk-KZ"/>
              </w:rPr>
              <w:t> </w:t>
            </w:r>
          </w:p>
        </w:tc>
        <w:tc>
          <w:tcPr>
            <w:tcW w:w="2874" w:type="dxa"/>
            <w:gridSpan w:val="2"/>
            <w:tcBorders>
              <w:top w:val="single" w:sz="4" w:space="0" w:color="auto"/>
              <w:left w:val="single" w:sz="4" w:space="0" w:color="auto"/>
              <w:bottom w:val="nil"/>
              <w:right w:val="single" w:sz="4" w:space="0" w:color="auto"/>
            </w:tcBorders>
            <w:hideMark/>
          </w:tcPr>
          <w:p w14:paraId="1D18B7F3" w14:textId="77777777" w:rsidR="00BA4309" w:rsidRPr="00BA4309" w:rsidRDefault="00BA4309" w:rsidP="00BA4309">
            <w:pPr>
              <w:spacing w:line="240" w:lineRule="auto"/>
              <w:rPr>
                <w:rFonts w:ascii="Times New Roman" w:hAnsi="Times New Roman" w:cs="Times New Roman"/>
                <w:b/>
                <w:sz w:val="24"/>
                <w:szCs w:val="20"/>
                <w:lang w:val="kk-KZ"/>
              </w:rPr>
            </w:pPr>
            <w:r w:rsidRPr="00BA4309">
              <w:rPr>
                <w:rFonts w:ascii="Times New Roman" w:hAnsi="Times New Roman" w:cs="Times New Roman"/>
                <w:sz w:val="24"/>
                <w:szCs w:val="20"/>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8" w:type="dxa"/>
            <w:gridSpan w:val="2"/>
            <w:tcBorders>
              <w:top w:val="single" w:sz="4" w:space="0" w:color="auto"/>
              <w:left w:val="single" w:sz="4" w:space="0" w:color="auto"/>
              <w:bottom w:val="nil"/>
              <w:right w:val="single" w:sz="4" w:space="0" w:color="auto"/>
            </w:tcBorders>
            <w:hideMark/>
          </w:tcPr>
          <w:p w14:paraId="5855B513"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 xml:space="preserve">«Таңғы асты тастама» </w:t>
            </w:r>
          </w:p>
          <w:p w14:paraId="6B1084E6" w14:textId="77777777" w:rsidR="00BA4309" w:rsidRPr="00BA4309" w:rsidRDefault="00BA4309" w:rsidP="00BA4309">
            <w:pPr>
              <w:spacing w:line="254"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 xml:space="preserve">Мақсаты: балаларға таңғы астың маңыздылығы жайлы айту, тамақты тауысып жеуге үйрету.  </w:t>
            </w:r>
          </w:p>
        </w:tc>
        <w:tc>
          <w:tcPr>
            <w:tcW w:w="2699" w:type="dxa"/>
            <w:tcBorders>
              <w:top w:val="single" w:sz="4" w:space="0" w:color="auto"/>
              <w:left w:val="single" w:sz="4" w:space="0" w:color="auto"/>
              <w:bottom w:val="nil"/>
              <w:right w:val="single" w:sz="4" w:space="0" w:color="auto"/>
            </w:tcBorders>
            <w:hideMark/>
          </w:tcPr>
          <w:p w14:paraId="73C75414"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hAnsi="Times New Roman" w:cs="Times New Roman"/>
                <w:bCs/>
                <w:color w:val="000000"/>
                <w:sz w:val="24"/>
                <w:szCs w:val="24"/>
                <w:lang w:val="kk-KZ"/>
              </w:rPr>
              <w:t xml:space="preserve">Таңғы асқа дайындық         Қолдарын жуу                             Тазалық шаралары                 </w:t>
            </w:r>
          </w:p>
          <w:p w14:paraId="40F16C17"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color w:val="000000"/>
                <w:sz w:val="24"/>
                <w:szCs w:val="24"/>
                <w:lang w:val="kk-KZ"/>
              </w:rPr>
              <w:t xml:space="preserve">Асты ұқыпты ішу                                          Тамақтану ережесін сақтау.               </w:t>
            </w:r>
          </w:p>
        </w:tc>
        <w:tc>
          <w:tcPr>
            <w:tcW w:w="2834" w:type="dxa"/>
            <w:gridSpan w:val="2"/>
            <w:tcBorders>
              <w:top w:val="single" w:sz="4" w:space="0" w:color="auto"/>
              <w:left w:val="single" w:sz="4" w:space="0" w:color="auto"/>
              <w:bottom w:val="nil"/>
              <w:right w:val="single" w:sz="4" w:space="0" w:color="auto"/>
            </w:tcBorders>
            <w:hideMark/>
          </w:tcPr>
          <w:p w14:paraId="08CC8CB2" w14:textId="77777777" w:rsidR="00BA4309" w:rsidRPr="00BA4309" w:rsidRDefault="00BA4309" w:rsidP="00BA4309">
            <w:pPr>
              <w:spacing w:line="254" w:lineRule="auto"/>
              <w:rPr>
                <w:rFonts w:ascii="Times New Roman" w:hAnsi="Times New Roman" w:cs="Times New Roman"/>
                <w:bCs/>
                <w:sz w:val="24"/>
                <w:szCs w:val="20"/>
                <w:lang w:val="kk-KZ"/>
              </w:rPr>
            </w:pPr>
            <w:r w:rsidRPr="00BA4309">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11" w:type="dxa"/>
            <w:tcBorders>
              <w:top w:val="single" w:sz="4" w:space="0" w:color="auto"/>
              <w:left w:val="single" w:sz="4" w:space="0" w:color="auto"/>
              <w:bottom w:val="nil"/>
              <w:right w:val="single" w:sz="4" w:space="0" w:color="auto"/>
            </w:tcBorders>
            <w:hideMark/>
          </w:tcPr>
          <w:p w14:paraId="2A3E3014"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bCs/>
                <w:sz w:val="24"/>
                <w:szCs w:val="20"/>
                <w:lang w:val="kk-KZ"/>
              </w:rPr>
              <w:t xml:space="preserve">Гигиеналық шаралар </w:t>
            </w:r>
            <w:r w:rsidRPr="00BA4309">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ілуді үйрету. </w:t>
            </w:r>
          </w:p>
        </w:tc>
      </w:tr>
      <w:tr w:rsidR="00BA4309" w:rsidRPr="00155D5F" w14:paraId="68E37BE9" w14:textId="77777777" w:rsidTr="005809D0">
        <w:tc>
          <w:tcPr>
            <w:tcW w:w="2694" w:type="dxa"/>
            <w:vMerge/>
            <w:tcBorders>
              <w:top w:val="single" w:sz="4" w:space="0" w:color="auto"/>
              <w:left w:val="single" w:sz="4" w:space="0" w:color="auto"/>
              <w:bottom w:val="single" w:sz="4" w:space="0" w:color="auto"/>
              <w:right w:val="single" w:sz="4" w:space="0" w:color="auto"/>
            </w:tcBorders>
            <w:vAlign w:val="center"/>
            <w:hideMark/>
          </w:tcPr>
          <w:p w14:paraId="2BABC0BF" w14:textId="77777777" w:rsidR="00BA4309" w:rsidRPr="00BA4309" w:rsidRDefault="00BA4309" w:rsidP="00BA4309">
            <w:pPr>
              <w:spacing w:line="240" w:lineRule="auto"/>
              <w:rPr>
                <w:rFonts w:ascii="Times New Roman" w:hAnsi="Times New Roman" w:cs="Times New Roman"/>
                <w:sz w:val="24"/>
                <w:szCs w:val="20"/>
                <w:lang w:val="kk-KZ"/>
              </w:rPr>
            </w:pPr>
          </w:p>
        </w:tc>
        <w:tc>
          <w:tcPr>
            <w:tcW w:w="2874" w:type="dxa"/>
            <w:gridSpan w:val="2"/>
            <w:tcBorders>
              <w:top w:val="nil"/>
              <w:left w:val="single" w:sz="4" w:space="0" w:color="auto"/>
              <w:bottom w:val="single" w:sz="4" w:space="0" w:color="auto"/>
              <w:right w:val="single" w:sz="4" w:space="0" w:color="auto"/>
            </w:tcBorders>
          </w:tcPr>
          <w:p w14:paraId="770E17A8" w14:textId="77777777" w:rsidR="00BA4309" w:rsidRPr="00BA4309" w:rsidRDefault="00BA4309" w:rsidP="00BA4309">
            <w:pPr>
              <w:spacing w:line="240" w:lineRule="auto"/>
              <w:rPr>
                <w:rFonts w:ascii="Times New Roman" w:hAnsi="Times New Roman" w:cs="Times New Roman"/>
                <w:sz w:val="24"/>
                <w:szCs w:val="20"/>
                <w:lang w:val="kk-KZ"/>
              </w:rPr>
            </w:pPr>
          </w:p>
        </w:tc>
        <w:tc>
          <w:tcPr>
            <w:tcW w:w="2508" w:type="dxa"/>
            <w:gridSpan w:val="2"/>
            <w:tcBorders>
              <w:top w:val="nil"/>
              <w:left w:val="single" w:sz="4" w:space="0" w:color="auto"/>
              <w:bottom w:val="single" w:sz="4" w:space="0" w:color="auto"/>
              <w:right w:val="single" w:sz="4" w:space="0" w:color="auto"/>
            </w:tcBorders>
          </w:tcPr>
          <w:p w14:paraId="72AE71AD" w14:textId="77777777" w:rsidR="00BA4309" w:rsidRPr="00BA4309" w:rsidRDefault="00BA4309" w:rsidP="00BA4309">
            <w:pPr>
              <w:spacing w:line="240" w:lineRule="auto"/>
              <w:rPr>
                <w:rFonts w:ascii="Times New Roman" w:hAnsi="Times New Roman" w:cs="Times New Roman"/>
                <w:sz w:val="24"/>
                <w:szCs w:val="20"/>
                <w:lang w:val="kk-KZ"/>
              </w:rPr>
            </w:pPr>
          </w:p>
        </w:tc>
        <w:tc>
          <w:tcPr>
            <w:tcW w:w="2699" w:type="dxa"/>
            <w:tcBorders>
              <w:top w:val="nil"/>
              <w:left w:val="single" w:sz="4" w:space="0" w:color="auto"/>
              <w:bottom w:val="single" w:sz="4" w:space="0" w:color="auto"/>
              <w:right w:val="single" w:sz="4" w:space="0" w:color="auto"/>
            </w:tcBorders>
          </w:tcPr>
          <w:p w14:paraId="294BFE8C" w14:textId="77777777" w:rsidR="00BA4309" w:rsidRPr="00BA4309" w:rsidRDefault="00BA4309" w:rsidP="00BA4309">
            <w:pPr>
              <w:spacing w:line="240" w:lineRule="auto"/>
              <w:rPr>
                <w:rFonts w:ascii="Times New Roman" w:hAnsi="Times New Roman" w:cs="Times New Roman"/>
                <w:sz w:val="24"/>
                <w:szCs w:val="20"/>
                <w:lang w:val="kk-KZ"/>
              </w:rPr>
            </w:pPr>
          </w:p>
        </w:tc>
        <w:tc>
          <w:tcPr>
            <w:tcW w:w="2834" w:type="dxa"/>
            <w:gridSpan w:val="2"/>
            <w:tcBorders>
              <w:top w:val="nil"/>
              <w:left w:val="single" w:sz="4" w:space="0" w:color="auto"/>
              <w:bottom w:val="single" w:sz="4" w:space="0" w:color="auto"/>
              <w:right w:val="single" w:sz="4" w:space="0" w:color="auto"/>
            </w:tcBorders>
          </w:tcPr>
          <w:p w14:paraId="63710EB5" w14:textId="77777777" w:rsidR="00BA4309" w:rsidRPr="00BA4309" w:rsidRDefault="00BA4309" w:rsidP="00BA4309">
            <w:pPr>
              <w:spacing w:line="240" w:lineRule="auto"/>
              <w:rPr>
                <w:rFonts w:ascii="Times New Roman" w:hAnsi="Times New Roman" w:cs="Times New Roman"/>
                <w:sz w:val="24"/>
                <w:szCs w:val="20"/>
                <w:lang w:val="kk-KZ"/>
              </w:rPr>
            </w:pPr>
          </w:p>
        </w:tc>
        <w:tc>
          <w:tcPr>
            <w:tcW w:w="2411" w:type="dxa"/>
            <w:tcBorders>
              <w:top w:val="nil"/>
              <w:left w:val="single" w:sz="4" w:space="0" w:color="auto"/>
              <w:bottom w:val="single" w:sz="4" w:space="0" w:color="auto"/>
              <w:right w:val="single" w:sz="4" w:space="0" w:color="auto"/>
            </w:tcBorders>
          </w:tcPr>
          <w:p w14:paraId="034E2B65" w14:textId="77777777" w:rsidR="00BA4309" w:rsidRPr="00BA4309" w:rsidRDefault="00BA4309" w:rsidP="00BA4309">
            <w:pPr>
              <w:spacing w:line="240" w:lineRule="auto"/>
              <w:rPr>
                <w:rFonts w:ascii="Times New Roman" w:hAnsi="Times New Roman" w:cs="Times New Roman"/>
                <w:sz w:val="24"/>
                <w:szCs w:val="20"/>
                <w:lang w:val="kk-KZ"/>
              </w:rPr>
            </w:pPr>
          </w:p>
        </w:tc>
      </w:tr>
      <w:tr w:rsidR="00BA4309" w:rsidRPr="00BA4309" w14:paraId="2E4262E2"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7A1578A7" w14:textId="77777777" w:rsidR="00BA4309" w:rsidRPr="00BA4309" w:rsidRDefault="00BA4309" w:rsidP="00BA4309">
            <w:pPr>
              <w:spacing w:line="240" w:lineRule="auto"/>
              <w:rPr>
                <w:rFonts w:ascii="Times New Roman" w:hAnsi="Times New Roman" w:cs="Times New Roman"/>
                <w:sz w:val="24"/>
                <w:szCs w:val="20"/>
              </w:rPr>
            </w:pPr>
            <w:r w:rsidRPr="00BA4309">
              <w:rPr>
                <w:rFonts w:ascii="Times New Roman" w:hAnsi="Times New Roman" w:cs="Times New Roman"/>
                <w:b/>
                <w:bCs/>
                <w:sz w:val="24"/>
                <w:szCs w:val="20"/>
              </w:rPr>
              <w:lastRenderedPageBreak/>
              <w:t xml:space="preserve">Ұйымдастырылған іс-әрекетке дайындық </w:t>
            </w:r>
          </w:p>
        </w:tc>
        <w:tc>
          <w:tcPr>
            <w:tcW w:w="2874" w:type="dxa"/>
            <w:gridSpan w:val="2"/>
            <w:tcBorders>
              <w:top w:val="single" w:sz="4" w:space="0" w:color="auto"/>
              <w:left w:val="single" w:sz="4" w:space="0" w:color="auto"/>
              <w:bottom w:val="single" w:sz="4" w:space="0" w:color="auto"/>
              <w:right w:val="single" w:sz="4" w:space="0" w:color="auto"/>
            </w:tcBorders>
          </w:tcPr>
          <w:p w14:paraId="24C29BCD" w14:textId="77777777" w:rsidR="00BA4309" w:rsidRPr="00BA4309" w:rsidRDefault="00BA4309" w:rsidP="00BA4309">
            <w:pPr>
              <w:spacing w:line="240" w:lineRule="auto"/>
              <w:rPr>
                <w:rFonts w:ascii="Times New Roman" w:eastAsia="Times New Roman" w:hAnsi="Times New Roman" w:cs="Times New Roman"/>
                <w:bCs/>
                <w:sz w:val="24"/>
                <w:szCs w:val="24"/>
                <w:lang w:val="kk-KZ" w:eastAsia="ru-RU"/>
              </w:rPr>
            </w:pPr>
            <w:r w:rsidRPr="00BA4309">
              <w:rPr>
                <w:rFonts w:ascii="Times New Roman" w:hAnsi="Times New Roman" w:cs="Times New Roman"/>
                <w:bCs/>
                <w:sz w:val="24"/>
                <w:szCs w:val="24"/>
                <w:lang w:val="kk-KZ"/>
              </w:rPr>
              <w:t xml:space="preserve">Қимыл қозғалыс ойыны </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«Гаражды бірге құрастыр»</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Мақсаты: Түстерін ажыратып  құрастыруға үйрету. Естерінде сақтауға, көруге, ажыратуға үйрету.</w:t>
            </w:r>
          </w:p>
          <w:p w14:paraId="58DFC822"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4"/>
                <w:lang w:val="kk-KZ"/>
              </w:rPr>
              <w:t xml:space="preserve">Құрдастарымен бірге құрастыруға баулу, олармен ойнау, қарапайым құрастыру дағдыларын бекіту: үстіне, жанына қою.        (құрастыру)                </w:t>
            </w:r>
          </w:p>
        </w:tc>
        <w:tc>
          <w:tcPr>
            <w:tcW w:w="2508" w:type="dxa"/>
            <w:gridSpan w:val="2"/>
            <w:tcBorders>
              <w:top w:val="single" w:sz="4" w:space="0" w:color="auto"/>
              <w:left w:val="single" w:sz="4" w:space="0" w:color="auto"/>
              <w:bottom w:val="single" w:sz="4" w:space="0" w:color="auto"/>
              <w:right w:val="single" w:sz="4" w:space="0" w:color="auto"/>
            </w:tcBorders>
            <w:hideMark/>
          </w:tcPr>
          <w:p w14:paraId="1C0DB731" w14:textId="77777777" w:rsidR="00BA4309" w:rsidRPr="00BA4309" w:rsidRDefault="00BA4309" w:rsidP="00BA4309">
            <w:pPr>
              <w:spacing w:line="254" w:lineRule="auto"/>
              <w:rPr>
                <w:rFonts w:ascii="Times New Roman" w:eastAsia="Calibri" w:hAnsi="Times New Roman" w:cs="Times New Roman"/>
                <w:bCs/>
                <w:sz w:val="24"/>
                <w:szCs w:val="24"/>
                <w:lang w:val="kk-KZ"/>
              </w:rPr>
            </w:pPr>
            <w:r w:rsidRPr="00BA4309">
              <w:rPr>
                <w:rFonts w:ascii="Times New Roman" w:hAnsi="Times New Roman" w:cs="Times New Roman"/>
                <w:bCs/>
                <w:sz w:val="24"/>
                <w:szCs w:val="20"/>
                <w:lang w:val="kk-KZ"/>
              </w:rPr>
              <w:t xml:space="preserve"> «Біз бақытты баламыз»                Мақсаты: Балаларға өлең жолдарын оқып беру арқылы, дыбыстарды айта алуға үйрету.                 Ойын: «Кім тез табады?»</w:t>
            </w:r>
            <w:r w:rsidRPr="00BA4309">
              <w:rPr>
                <w:rFonts w:ascii="Times New Roman" w:eastAsia="Calibri" w:hAnsi="Times New Roman" w:cs="Times New Roman"/>
                <w:bCs/>
                <w:sz w:val="24"/>
                <w:szCs w:val="24"/>
                <w:lang w:val="kk-KZ"/>
              </w:rPr>
              <w:t xml:space="preserve"> </w:t>
            </w:r>
          </w:p>
          <w:p w14:paraId="5539896C" w14:textId="77777777" w:rsidR="00BA4309" w:rsidRPr="00BA4309" w:rsidRDefault="00BA4309" w:rsidP="00BA4309">
            <w:pPr>
              <w:spacing w:line="254" w:lineRule="auto"/>
              <w:rPr>
                <w:rFonts w:ascii="Times New Roman" w:hAnsi="Times New Roman" w:cs="Times New Roman"/>
                <w:bCs/>
                <w:sz w:val="24"/>
                <w:szCs w:val="20"/>
                <w:lang w:val="kk-KZ"/>
              </w:rPr>
            </w:pPr>
            <w:r w:rsidRPr="00BA4309">
              <w:rPr>
                <w:rFonts w:ascii="Times New Roman" w:eastAsia="Calibri" w:hAnsi="Times New Roman" w:cs="Times New Roman"/>
                <w:bCs/>
                <w:sz w:val="24"/>
                <w:szCs w:val="24"/>
                <w:lang w:val="kk-KZ"/>
              </w:rPr>
              <w:t xml:space="preserve">Жеке дауысты және дауыссыз дыбыстарды, еліктеу сөздерін айта алуды үйрету.                      </w:t>
            </w:r>
            <w:r w:rsidRPr="00BA4309">
              <w:rPr>
                <w:rFonts w:ascii="Times New Roman" w:hAnsi="Times New Roman" w:cs="Times New Roman"/>
                <w:bCs/>
                <w:sz w:val="24"/>
                <w:szCs w:val="20"/>
                <w:lang w:val="kk-KZ"/>
              </w:rPr>
              <w:t xml:space="preserve">(сөйлеуді дамыту)                </w:t>
            </w:r>
          </w:p>
        </w:tc>
        <w:tc>
          <w:tcPr>
            <w:tcW w:w="2699" w:type="dxa"/>
            <w:tcBorders>
              <w:top w:val="single" w:sz="4" w:space="0" w:color="auto"/>
              <w:left w:val="single" w:sz="4" w:space="0" w:color="auto"/>
              <w:bottom w:val="single" w:sz="4" w:space="0" w:color="auto"/>
              <w:right w:val="single" w:sz="4" w:space="0" w:color="auto"/>
            </w:tcBorders>
            <w:hideMark/>
          </w:tcPr>
          <w:p w14:paraId="1B59DE09" w14:textId="77777777" w:rsidR="00BA4309" w:rsidRPr="00BA4309" w:rsidRDefault="00BA4309" w:rsidP="00BA4309">
            <w:pPr>
              <w:spacing w:line="254" w:lineRule="auto"/>
              <w:rPr>
                <w:rFonts w:ascii="Times New Roman" w:hAnsi="Times New Roman" w:cs="Times New Roman"/>
                <w:bCs/>
                <w:sz w:val="24"/>
                <w:szCs w:val="20"/>
                <w:lang w:val="kk-KZ"/>
              </w:rPr>
            </w:pPr>
            <w:r w:rsidRPr="00BA4309">
              <w:rPr>
                <w:rFonts w:ascii="Times New Roman" w:eastAsia="Calibri" w:hAnsi="Times New Roman" w:cs="Times New Roman"/>
                <w:bCs/>
                <w:sz w:val="24"/>
                <w:szCs w:val="24"/>
                <w:lang w:val="kk-KZ"/>
              </w:rPr>
              <w:t>Дидактикалық ойын: «Кім жылдам?»     Қимылдарды заттармен: бубенмен, сылдырмақпен және т.б. орындау.</w:t>
            </w:r>
            <w:r w:rsidRPr="00BA4309">
              <w:rPr>
                <w:rFonts w:ascii="Times New Roman" w:hAnsi="Times New Roman" w:cs="Times New Roman"/>
                <w:bCs/>
                <w:sz w:val="24"/>
                <w:szCs w:val="24"/>
                <w:lang w:val="kk-KZ"/>
              </w:rPr>
              <w:t xml:space="preserve">  (музыка)</w:t>
            </w:r>
            <w:r w:rsidRPr="00BA4309">
              <w:rPr>
                <w:rFonts w:ascii="Times New Roman" w:eastAsia="Calibri" w:hAnsi="Times New Roman" w:cs="Times New Roman"/>
                <w:bCs/>
                <w:sz w:val="24"/>
                <w:szCs w:val="24"/>
                <w:lang w:val="kk-KZ"/>
              </w:rPr>
              <w:t xml:space="preserve">                  </w:t>
            </w:r>
          </w:p>
        </w:tc>
        <w:tc>
          <w:tcPr>
            <w:tcW w:w="2834" w:type="dxa"/>
            <w:gridSpan w:val="2"/>
            <w:tcBorders>
              <w:top w:val="single" w:sz="4" w:space="0" w:color="auto"/>
              <w:left w:val="single" w:sz="4" w:space="0" w:color="auto"/>
              <w:bottom w:val="single" w:sz="4" w:space="0" w:color="auto"/>
              <w:right w:val="single" w:sz="4" w:space="0" w:color="auto"/>
            </w:tcBorders>
            <w:hideMark/>
          </w:tcPr>
          <w:p w14:paraId="61A7C507"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4"/>
                <w:lang w:val="kk-KZ"/>
              </w:rPr>
              <w:t xml:space="preserve"> «Біздің үй»           Мақсаты: Балаларға конструктормен  бірге үй құрастыруға  үйрету. (топпен жұмыс)</w:t>
            </w:r>
            <w:r w:rsidRPr="00BA4309">
              <w:rPr>
                <w:rFonts w:ascii="Times New Roman" w:hAnsi="Times New Roman" w:cs="Times New Roman"/>
                <w:bCs/>
                <w:color w:val="000000"/>
                <w:sz w:val="24"/>
                <w:szCs w:val="24"/>
                <w:lang w:val="kk-KZ"/>
              </w:rPr>
              <w:t xml:space="preserve"> Қимылды ойын</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color w:val="000000"/>
                <w:sz w:val="24"/>
                <w:szCs w:val="24"/>
                <w:lang w:val="kk-KZ"/>
              </w:rPr>
              <w:t>«Ұшты-ұшты» ойынын ойнату.</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 xml:space="preserve">Құрдастарымен бірге құрастыруға баулу, олармен ойнау, қарапайым құрастыру дағдыларын бекіту: үстіне, жанына қою. (құрастыру)                </w:t>
            </w:r>
            <w:r w:rsidRPr="00BA4309">
              <w:rPr>
                <w:rFonts w:ascii="Times New Roman" w:eastAsia="Calibri" w:hAnsi="Times New Roman" w:cs="Times New Roman"/>
                <w:bCs/>
                <w:sz w:val="24"/>
                <w:szCs w:val="24"/>
                <w:lang w:val="kk-KZ"/>
              </w:rPr>
              <w:t xml:space="preserve">                            </w:t>
            </w:r>
          </w:p>
        </w:tc>
        <w:tc>
          <w:tcPr>
            <w:tcW w:w="2411" w:type="dxa"/>
            <w:tcBorders>
              <w:top w:val="single" w:sz="4" w:space="0" w:color="auto"/>
              <w:left w:val="single" w:sz="4" w:space="0" w:color="auto"/>
              <w:bottom w:val="single" w:sz="4" w:space="0" w:color="auto"/>
              <w:right w:val="single" w:sz="4" w:space="0" w:color="auto"/>
            </w:tcBorders>
            <w:hideMark/>
          </w:tcPr>
          <w:p w14:paraId="7C3E7B80"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4"/>
                <w:lang w:val="kk-KZ"/>
              </w:rPr>
              <w:t xml:space="preserve"> </w:t>
            </w:r>
            <w:r w:rsidRPr="00BA4309">
              <w:rPr>
                <w:rFonts w:ascii="Times New Roman" w:hAnsi="Times New Roman" w:cs="Times New Roman"/>
                <w:bCs/>
                <w:sz w:val="24"/>
                <w:szCs w:val="20"/>
                <w:lang w:val="kk-KZ"/>
              </w:rPr>
              <w:t>Балаларға жеке дауысты дауыссыз дыбыстарды бірге айтуға үйрету.  Ойын: «Кім шапшаң?»</w:t>
            </w:r>
          </w:p>
          <w:p w14:paraId="0414D52A" w14:textId="77777777" w:rsidR="00BA4309" w:rsidRPr="00BA4309" w:rsidRDefault="00BA4309" w:rsidP="00BA4309">
            <w:pPr>
              <w:spacing w:line="240" w:lineRule="auto"/>
              <w:rPr>
                <w:rFonts w:ascii="Times New Roman" w:hAnsi="Times New Roman" w:cs="Times New Roman"/>
                <w:bCs/>
                <w:sz w:val="24"/>
                <w:szCs w:val="20"/>
                <w:u w:val="single"/>
                <w:lang w:val="kk-KZ"/>
              </w:rPr>
            </w:pPr>
            <w:r w:rsidRPr="00BA4309">
              <w:rPr>
                <w:rFonts w:ascii="Times New Roman" w:eastAsia="Calibri" w:hAnsi="Times New Roman" w:cs="Times New Roman"/>
                <w:bCs/>
                <w:sz w:val="24"/>
                <w:szCs w:val="24"/>
                <w:lang w:val="kk-KZ"/>
              </w:rPr>
              <w:t xml:space="preserve"> Жеке дауысты және дауыссыз дыбыстарды, еліктеу сөздерін айта алуды үйрету.                  </w:t>
            </w:r>
            <w:r w:rsidRPr="00BA4309">
              <w:rPr>
                <w:rFonts w:ascii="Times New Roman" w:hAnsi="Times New Roman" w:cs="Times New Roman"/>
                <w:bCs/>
                <w:sz w:val="24"/>
                <w:szCs w:val="20"/>
                <w:lang w:val="kk-KZ"/>
              </w:rPr>
              <w:t>(сөйлеуді дамыту)</w:t>
            </w:r>
          </w:p>
        </w:tc>
      </w:tr>
      <w:tr w:rsidR="00BA4309" w:rsidRPr="00BA4309" w14:paraId="7BF09C97" w14:textId="77777777" w:rsidTr="005809D0">
        <w:trPr>
          <w:trHeight w:val="2021"/>
        </w:trPr>
        <w:tc>
          <w:tcPr>
            <w:tcW w:w="2694" w:type="dxa"/>
            <w:vMerge w:val="restart"/>
            <w:tcBorders>
              <w:top w:val="single" w:sz="4" w:space="0" w:color="auto"/>
              <w:left w:val="single" w:sz="4" w:space="0" w:color="auto"/>
              <w:right w:val="single" w:sz="4" w:space="0" w:color="auto"/>
            </w:tcBorders>
            <w:hideMark/>
          </w:tcPr>
          <w:p w14:paraId="43D83B8A"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b/>
                <w:bCs/>
                <w:sz w:val="24"/>
                <w:szCs w:val="20"/>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4" w:type="dxa"/>
            <w:gridSpan w:val="2"/>
            <w:tcBorders>
              <w:top w:val="single" w:sz="4" w:space="0" w:color="auto"/>
              <w:left w:val="single" w:sz="4" w:space="0" w:color="auto"/>
              <w:bottom w:val="single" w:sz="4" w:space="0" w:color="auto"/>
              <w:right w:val="single" w:sz="4" w:space="0" w:color="auto"/>
            </w:tcBorders>
            <w:hideMark/>
          </w:tcPr>
          <w:p w14:paraId="5970E2E4" w14:textId="77777777" w:rsidR="00BA4309" w:rsidRPr="00BA4309" w:rsidRDefault="00BA4309" w:rsidP="00BA4309">
            <w:pPr>
              <w:autoSpaceDE w:val="0"/>
              <w:autoSpaceDN w:val="0"/>
              <w:adjustRightInd w:val="0"/>
              <w:spacing w:line="240" w:lineRule="auto"/>
              <w:rPr>
                <w:rFonts w:ascii="Times New Roman" w:eastAsia="Calibri" w:hAnsi="Times New Roman" w:cs="Times New Roman"/>
                <w:bCs/>
                <w:color w:val="000000"/>
                <w:sz w:val="24"/>
                <w:szCs w:val="24"/>
                <w:lang w:val="kk-KZ" w:eastAsia="ru-RU"/>
              </w:rPr>
            </w:pPr>
            <w:r w:rsidRPr="00BA4309">
              <w:rPr>
                <w:rFonts w:ascii="Times New Roman" w:eastAsia="Calibri" w:hAnsi="Times New Roman" w:cs="Times New Roman"/>
                <w:bCs/>
                <w:color w:val="000000"/>
                <w:sz w:val="24"/>
                <w:szCs w:val="24"/>
                <w:lang w:val="kk-KZ" w:eastAsia="ru-RU"/>
              </w:rPr>
              <w:t>Музыка</w:t>
            </w:r>
          </w:p>
          <w:p w14:paraId="5ABD22C9" w14:textId="77777777" w:rsidR="00BA4309" w:rsidRPr="00BA4309" w:rsidRDefault="00BA4309" w:rsidP="00BA4309">
            <w:pPr>
              <w:autoSpaceDE w:val="0"/>
              <w:autoSpaceDN w:val="0"/>
              <w:adjustRightInd w:val="0"/>
              <w:spacing w:line="240" w:lineRule="auto"/>
              <w:rPr>
                <w:rFonts w:ascii="Times New Roman" w:eastAsia="Calibri" w:hAnsi="Times New Roman" w:cs="Times New Roman"/>
                <w:bCs/>
                <w:color w:val="000000"/>
                <w:sz w:val="24"/>
                <w:szCs w:val="24"/>
                <w:lang w:val="kk-KZ" w:eastAsia="ru-RU"/>
              </w:rPr>
            </w:pPr>
            <w:r w:rsidRPr="00BA4309">
              <w:rPr>
                <w:rFonts w:ascii="Times New Roman" w:eastAsia="Calibri" w:hAnsi="Times New Roman" w:cs="Times New Roman"/>
                <w:bCs/>
                <w:color w:val="000000"/>
                <w:sz w:val="24"/>
                <w:szCs w:val="24"/>
                <w:lang w:val="kk-KZ" w:eastAsia="ru-RU"/>
              </w:rPr>
              <w:t xml:space="preserve"> «Тәрбиеші апай» әнін балаларға сөздерін бірге айтқызып жаттату.                           Белге арналған музыкалық ырғақты қимылдар.    </w:t>
            </w:r>
          </w:p>
          <w:p w14:paraId="24EC70AF" w14:textId="77777777" w:rsidR="00BA4309" w:rsidRPr="00BA4309" w:rsidRDefault="00BA4309" w:rsidP="00BA4309">
            <w:pPr>
              <w:autoSpaceDE w:val="0"/>
              <w:autoSpaceDN w:val="0"/>
              <w:adjustRightInd w:val="0"/>
              <w:spacing w:line="240" w:lineRule="auto"/>
              <w:rPr>
                <w:rFonts w:ascii="Times New Roman" w:eastAsia="Calibri" w:hAnsi="Times New Roman" w:cs="Times New Roman"/>
                <w:bCs/>
                <w:color w:val="000000"/>
                <w:sz w:val="24"/>
                <w:szCs w:val="24"/>
                <w:lang w:val="kk-KZ" w:eastAsia="ru-RU"/>
              </w:rPr>
            </w:pPr>
            <w:r w:rsidRPr="00BA4309">
              <w:rPr>
                <w:rFonts w:ascii="Times New Roman" w:eastAsia="Calibri" w:hAnsi="Times New Roman" w:cs="Times New Roman"/>
                <w:bCs/>
                <w:color w:val="000000"/>
                <w:sz w:val="24"/>
                <w:szCs w:val="24"/>
                <w:lang w:val="kk-KZ" w:eastAsia="ru-RU"/>
              </w:rPr>
              <w:t xml:space="preserve">Мақсаты: Балалардың музыкалық ырғақты қимылдарға деген қызығушылықтарын арттыру. </w:t>
            </w:r>
          </w:p>
          <w:p w14:paraId="1DABA020" w14:textId="77777777" w:rsidR="00BA4309" w:rsidRPr="00BA4309" w:rsidRDefault="00BA4309" w:rsidP="00BA4309">
            <w:pPr>
              <w:autoSpaceDE w:val="0"/>
              <w:autoSpaceDN w:val="0"/>
              <w:adjustRightInd w:val="0"/>
              <w:spacing w:line="240" w:lineRule="auto"/>
              <w:rPr>
                <w:rFonts w:ascii="Times New Roman" w:eastAsiaTheme="minorEastAsia" w:hAnsi="Times New Roman" w:cs="Times New Roman"/>
                <w:bCs/>
                <w:color w:val="000000"/>
                <w:sz w:val="24"/>
                <w:szCs w:val="20"/>
                <w:lang w:val="kk-KZ"/>
              </w:rPr>
            </w:pPr>
            <w:r w:rsidRPr="00BA4309">
              <w:rPr>
                <w:rFonts w:ascii="Times New Roman" w:eastAsia="Calibri" w:hAnsi="Times New Roman" w:cs="Times New Roman"/>
                <w:bCs/>
                <w:color w:val="000000"/>
                <w:sz w:val="24"/>
                <w:szCs w:val="24"/>
                <w:lang w:val="kk-KZ" w:eastAsia="ru-RU"/>
              </w:rPr>
              <w:t xml:space="preserve"> Қимылдарды заттармен: бубенмен, сылдырмақпен және т.б. орындау.</w:t>
            </w:r>
            <w:r w:rsidRPr="00BA4309">
              <w:rPr>
                <w:rFonts w:ascii="Times New Roman" w:eastAsia="Calibri" w:hAnsi="Times New Roman" w:cs="Times New Roman"/>
                <w:bCs/>
                <w:strike/>
                <w:color w:val="000000"/>
                <w:sz w:val="24"/>
                <w:szCs w:val="24"/>
                <w:lang w:val="kk-KZ" w:eastAsia="ru-RU"/>
              </w:rPr>
              <w:t xml:space="preserve"> </w:t>
            </w:r>
            <w:r w:rsidRPr="00BA4309">
              <w:rPr>
                <w:rFonts w:ascii="Times New Roman" w:eastAsia="Calibri" w:hAnsi="Times New Roman" w:cs="Times New Roman"/>
                <w:bCs/>
                <w:color w:val="000000"/>
                <w:sz w:val="24"/>
                <w:szCs w:val="24"/>
                <w:lang w:val="kk-KZ" w:eastAsia="ru-RU"/>
              </w:rPr>
              <w:t xml:space="preserve">(Музыка)                  </w:t>
            </w:r>
          </w:p>
          <w:p w14:paraId="5C2AA817" w14:textId="77777777" w:rsidR="00BA4309" w:rsidRPr="00BA4309" w:rsidRDefault="00BA4309" w:rsidP="00BA4309">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6B7F6A99" w14:textId="77777777" w:rsidR="00BA4309" w:rsidRPr="00BA4309" w:rsidRDefault="00BA4309" w:rsidP="00BA4309">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12294D2C" w14:textId="77777777" w:rsidR="00BA4309" w:rsidRPr="00BA4309" w:rsidRDefault="00BA4309" w:rsidP="00BA4309">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55823F84" w14:textId="77777777" w:rsidR="00BA4309" w:rsidRPr="00BA4309" w:rsidRDefault="00BA4309" w:rsidP="00BA4309">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00CB7D14" w14:textId="77777777" w:rsidR="00BA4309" w:rsidRPr="00BA4309" w:rsidRDefault="00BA4309" w:rsidP="00BA4309">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198A1EBE" w14:textId="77777777" w:rsidR="00BA4309" w:rsidRPr="00BA4309" w:rsidRDefault="00BA4309" w:rsidP="00BA4309">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62CA1486" w14:textId="77777777" w:rsidR="00BA4309" w:rsidRPr="00BA4309" w:rsidRDefault="00BA4309" w:rsidP="00BA4309">
            <w:pPr>
              <w:spacing w:line="240" w:lineRule="auto"/>
              <w:rPr>
                <w:rFonts w:ascii="Times New Roman" w:hAnsi="Times New Roman" w:cs="Times New Roman"/>
                <w:bCs/>
                <w:sz w:val="24"/>
                <w:szCs w:val="20"/>
                <w:u w:val="single"/>
                <w:lang w:val="kk-KZ"/>
              </w:rPr>
            </w:pPr>
          </w:p>
        </w:tc>
        <w:tc>
          <w:tcPr>
            <w:tcW w:w="2508" w:type="dxa"/>
            <w:gridSpan w:val="2"/>
            <w:tcBorders>
              <w:top w:val="single" w:sz="4" w:space="0" w:color="auto"/>
              <w:left w:val="single" w:sz="4" w:space="0" w:color="auto"/>
              <w:bottom w:val="single" w:sz="4" w:space="0" w:color="auto"/>
              <w:right w:val="single" w:sz="4" w:space="0" w:color="auto"/>
            </w:tcBorders>
            <w:hideMark/>
          </w:tcPr>
          <w:p w14:paraId="7D82322E" w14:textId="77777777" w:rsidR="00BA4309" w:rsidRPr="00BA4309" w:rsidRDefault="00BA4309" w:rsidP="00BA4309">
            <w:pPr>
              <w:spacing w:line="240" w:lineRule="auto"/>
              <w:rPr>
                <w:rFonts w:ascii="Times New Roman" w:eastAsia="Calibri" w:hAnsi="Times New Roman" w:cs="Times New Roman"/>
                <w:bCs/>
                <w:iCs/>
                <w:sz w:val="24"/>
                <w:szCs w:val="24"/>
                <w:lang w:val="kk-KZ"/>
              </w:rPr>
            </w:pPr>
            <w:r w:rsidRPr="00BA4309">
              <w:rPr>
                <w:rFonts w:ascii="Times New Roman" w:hAnsi="Times New Roman" w:cs="Times New Roman"/>
                <w:bCs/>
                <w:sz w:val="24"/>
                <w:szCs w:val="24"/>
                <w:lang w:val="kk-KZ"/>
              </w:rPr>
              <w:lastRenderedPageBreak/>
              <w:t>Дене шынықтыру</w:t>
            </w:r>
            <w:r w:rsidRPr="00BA4309">
              <w:rPr>
                <w:rFonts w:ascii="Times New Roman" w:eastAsia="Calibri" w:hAnsi="Times New Roman" w:cs="Times New Roman"/>
                <w:bCs/>
                <w:iCs/>
                <w:sz w:val="24"/>
                <w:szCs w:val="24"/>
                <w:lang w:val="kk-KZ"/>
              </w:rPr>
              <w:t xml:space="preserve"> Қолдың білектерін, иық белдеуінің бұлшық еттерін дамытуға және нығайтуға арналған жаттығулар. </w:t>
            </w:r>
            <w:r w:rsidRPr="00BA4309">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w:t>
            </w:r>
            <w:r w:rsidRPr="00BA4309">
              <w:rPr>
                <w:rFonts w:ascii="Times New Roman" w:eastAsia="Calibri" w:hAnsi="Times New Roman" w:cs="Times New Roman"/>
                <w:bCs/>
                <w:sz w:val="24"/>
                <w:szCs w:val="24"/>
                <w:lang w:val="kk-KZ"/>
              </w:rPr>
              <w:lastRenderedPageBreak/>
              <w:t xml:space="preserve">сермеу, саусақтарды бүгу және ашу. </w:t>
            </w:r>
            <w:r w:rsidRPr="00BA4309">
              <w:rPr>
                <w:rFonts w:ascii="Times New Roman" w:eastAsia="Calibri" w:hAnsi="Times New Roman" w:cs="Times New Roman"/>
                <w:bCs/>
                <w:iCs/>
                <w:sz w:val="24"/>
                <w:szCs w:val="24"/>
                <w:lang w:val="kk-KZ"/>
              </w:rPr>
              <w:t xml:space="preserve">  </w:t>
            </w:r>
          </w:p>
          <w:p w14:paraId="06CBFA9D"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color w:val="000000"/>
                <w:sz w:val="24"/>
                <w:szCs w:val="24"/>
                <w:lang w:val="kk-KZ"/>
              </w:rPr>
              <w:t>«Менің көңілді добым»</w:t>
            </w:r>
            <w:r w:rsidRPr="00BA4309">
              <w:rPr>
                <w:rFonts w:ascii="Times New Roman" w:hAnsi="Times New Roman" w:cs="Times New Roman"/>
                <w:bCs/>
                <w:sz w:val="24"/>
                <w:szCs w:val="24"/>
                <w:lang w:val="kk-KZ"/>
              </w:rPr>
              <w:t xml:space="preserve">                 </w:t>
            </w:r>
            <w:r w:rsidRPr="00BA4309">
              <w:rPr>
                <w:rFonts w:ascii="Times New Roman" w:hAnsi="Times New Roman" w:cs="Times New Roman"/>
                <w:bCs/>
                <w:color w:val="000000"/>
                <w:sz w:val="24"/>
                <w:szCs w:val="24"/>
                <w:lang w:val="kk-KZ"/>
              </w:rPr>
              <w:t>Еркін ойын</w:t>
            </w:r>
            <w:r w:rsidRPr="00BA4309">
              <w:rPr>
                <w:rFonts w:ascii="Times New Roman" w:hAnsi="Times New Roman" w:cs="Times New Roman"/>
                <w:bCs/>
                <w:sz w:val="24"/>
                <w:szCs w:val="24"/>
                <w:lang w:val="kk-KZ"/>
              </w:rPr>
              <w:t xml:space="preserve">             </w:t>
            </w:r>
            <w:r w:rsidRPr="00BA4309">
              <w:rPr>
                <w:rFonts w:ascii="Times New Roman" w:hAnsi="Times New Roman" w:cs="Times New Roman"/>
                <w:bCs/>
                <w:color w:val="000000"/>
                <w:sz w:val="24"/>
                <w:szCs w:val="24"/>
                <w:lang w:val="kk-KZ"/>
              </w:rPr>
              <w:t xml:space="preserve">               </w:t>
            </w:r>
            <w:r w:rsidRPr="00BA4309">
              <w:rPr>
                <w:rFonts w:ascii="Times New Roman" w:eastAsia="Calibri" w:hAnsi="Times New Roman" w:cs="Times New Roman"/>
                <w:bCs/>
                <w:sz w:val="24"/>
                <w:szCs w:val="24"/>
                <w:lang w:val="kk-KZ"/>
              </w:rPr>
              <w:t xml:space="preserve">                     </w:t>
            </w:r>
            <w:r w:rsidRPr="00BA4309">
              <w:rPr>
                <w:rFonts w:ascii="Times New Roman" w:eastAsia="Calibri" w:hAnsi="Times New Roman" w:cs="Times New Roman"/>
                <w:bCs/>
                <w:iCs/>
                <w:sz w:val="24"/>
                <w:szCs w:val="24"/>
                <w:lang w:val="kk-KZ"/>
              </w:rPr>
              <w:t xml:space="preserve">         </w:t>
            </w:r>
            <w:r w:rsidRPr="00BA4309">
              <w:rPr>
                <w:rFonts w:ascii="Times New Roman" w:hAnsi="Times New Roman" w:cs="Times New Roman"/>
                <w:bCs/>
                <w:sz w:val="24"/>
                <w:szCs w:val="24"/>
                <w:lang w:val="kk-KZ"/>
              </w:rPr>
              <w:t>(Дене шынықтыру)</w:t>
            </w:r>
          </w:p>
          <w:p w14:paraId="5A59FBBA" w14:textId="77777777" w:rsidR="00BA4309" w:rsidRPr="00BA4309" w:rsidRDefault="00BA4309" w:rsidP="00BA4309">
            <w:pPr>
              <w:spacing w:line="240" w:lineRule="auto"/>
              <w:rPr>
                <w:rFonts w:ascii="Times New Roman" w:hAnsi="Times New Roman" w:cs="Times New Roman"/>
                <w:bCs/>
                <w:sz w:val="24"/>
                <w:szCs w:val="20"/>
                <w:lang w:val="kk-KZ"/>
              </w:rPr>
            </w:pPr>
          </w:p>
          <w:p w14:paraId="491AEC3B" w14:textId="77777777" w:rsidR="00BA4309" w:rsidRPr="00BA4309" w:rsidRDefault="00BA4309" w:rsidP="00BA4309">
            <w:pPr>
              <w:spacing w:line="240" w:lineRule="auto"/>
              <w:rPr>
                <w:rFonts w:ascii="Times New Roman" w:hAnsi="Times New Roman" w:cs="Times New Roman"/>
                <w:bCs/>
                <w:sz w:val="24"/>
                <w:szCs w:val="20"/>
                <w:lang w:val="kk-KZ"/>
              </w:rPr>
            </w:pPr>
          </w:p>
          <w:p w14:paraId="28E56F39" w14:textId="77777777" w:rsidR="00BA4309" w:rsidRPr="00BA4309" w:rsidRDefault="00BA4309" w:rsidP="00BA4309">
            <w:pPr>
              <w:spacing w:line="240" w:lineRule="auto"/>
              <w:rPr>
                <w:rFonts w:ascii="Times New Roman" w:hAnsi="Times New Roman" w:cs="Times New Roman"/>
                <w:bCs/>
                <w:sz w:val="24"/>
                <w:szCs w:val="20"/>
                <w:lang w:val="kk-KZ"/>
              </w:rPr>
            </w:pPr>
          </w:p>
          <w:p w14:paraId="04E8A4BE" w14:textId="77777777" w:rsidR="00BA4309" w:rsidRPr="00BA4309" w:rsidRDefault="00BA4309" w:rsidP="00BA4309">
            <w:pPr>
              <w:spacing w:line="240" w:lineRule="auto"/>
              <w:rPr>
                <w:rFonts w:ascii="Times New Roman" w:hAnsi="Times New Roman" w:cs="Times New Roman"/>
                <w:bCs/>
                <w:sz w:val="24"/>
                <w:szCs w:val="20"/>
                <w:lang w:val="kk-KZ"/>
              </w:rPr>
            </w:pPr>
          </w:p>
          <w:p w14:paraId="6C04C7FD" w14:textId="77777777" w:rsidR="00BA4309" w:rsidRPr="00BA4309" w:rsidRDefault="00BA4309" w:rsidP="00BA4309">
            <w:pPr>
              <w:spacing w:line="240" w:lineRule="auto"/>
              <w:rPr>
                <w:rFonts w:ascii="Times New Roman" w:hAnsi="Times New Roman" w:cs="Times New Roman"/>
                <w:bCs/>
                <w:sz w:val="24"/>
                <w:szCs w:val="20"/>
                <w:lang w:val="kk-KZ"/>
              </w:rPr>
            </w:pPr>
          </w:p>
          <w:p w14:paraId="0E79333E" w14:textId="77777777" w:rsidR="00BA4309" w:rsidRPr="00BA4309" w:rsidRDefault="00BA4309" w:rsidP="00BA4309">
            <w:pPr>
              <w:spacing w:line="240" w:lineRule="auto"/>
              <w:rPr>
                <w:rFonts w:ascii="Times New Roman" w:hAnsi="Times New Roman" w:cs="Times New Roman"/>
                <w:bCs/>
                <w:sz w:val="24"/>
                <w:szCs w:val="20"/>
                <w:lang w:val="kk-KZ"/>
              </w:rPr>
            </w:pPr>
          </w:p>
          <w:p w14:paraId="5AAF8E97" w14:textId="77777777" w:rsidR="00BA4309" w:rsidRPr="00BA4309" w:rsidRDefault="00BA4309" w:rsidP="00BA4309">
            <w:pPr>
              <w:spacing w:line="240" w:lineRule="auto"/>
              <w:rPr>
                <w:rFonts w:ascii="Times New Roman" w:hAnsi="Times New Roman" w:cs="Times New Roman"/>
                <w:bCs/>
                <w:sz w:val="24"/>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1BFE121F" w14:textId="77777777" w:rsidR="00BA4309" w:rsidRPr="00BA4309" w:rsidRDefault="00BA4309" w:rsidP="00BA4309">
            <w:pPr>
              <w:spacing w:line="240" w:lineRule="auto"/>
              <w:rPr>
                <w:rFonts w:ascii="Times New Roman" w:hAnsi="Times New Roman" w:cs="Times New Roman"/>
                <w:bCs/>
                <w:sz w:val="24"/>
                <w:szCs w:val="24"/>
                <w:lang w:val="kk-KZ"/>
              </w:rPr>
            </w:pPr>
          </w:p>
          <w:p w14:paraId="7D09EBE0" w14:textId="77777777" w:rsidR="00BA4309" w:rsidRPr="00BA4309" w:rsidRDefault="00BA4309" w:rsidP="00BA4309">
            <w:pPr>
              <w:spacing w:line="240" w:lineRule="auto"/>
              <w:rPr>
                <w:rFonts w:ascii="Times New Roman" w:hAnsi="Times New Roman" w:cs="Times New Roman"/>
                <w:bCs/>
                <w:sz w:val="24"/>
                <w:szCs w:val="24"/>
                <w:lang w:val="kk-KZ"/>
              </w:rPr>
            </w:pPr>
          </w:p>
          <w:p w14:paraId="00AAEE8F" w14:textId="77777777" w:rsidR="00BA4309" w:rsidRPr="00BA4309" w:rsidRDefault="00BA4309" w:rsidP="00BA4309">
            <w:pPr>
              <w:spacing w:line="240" w:lineRule="auto"/>
              <w:rPr>
                <w:rFonts w:ascii="Times New Roman" w:hAnsi="Times New Roman" w:cs="Times New Roman"/>
                <w:bCs/>
                <w:sz w:val="24"/>
                <w:szCs w:val="24"/>
                <w:lang w:val="kk-KZ"/>
              </w:rPr>
            </w:pPr>
          </w:p>
          <w:p w14:paraId="388E92EE" w14:textId="77777777" w:rsidR="00BA4309" w:rsidRPr="00BA4309" w:rsidRDefault="00BA4309" w:rsidP="00BA4309">
            <w:pPr>
              <w:spacing w:line="240" w:lineRule="auto"/>
              <w:rPr>
                <w:rFonts w:ascii="Times New Roman" w:hAnsi="Times New Roman" w:cs="Times New Roman"/>
                <w:bCs/>
                <w:sz w:val="24"/>
                <w:szCs w:val="24"/>
                <w:lang w:val="kk-KZ"/>
              </w:rPr>
            </w:pPr>
          </w:p>
          <w:p w14:paraId="50A78A08" w14:textId="77777777" w:rsidR="00BA4309" w:rsidRPr="00BA4309" w:rsidRDefault="00BA4309" w:rsidP="00BA4309">
            <w:pPr>
              <w:spacing w:line="240" w:lineRule="auto"/>
              <w:rPr>
                <w:rFonts w:ascii="Times New Roman" w:hAnsi="Times New Roman" w:cs="Times New Roman"/>
                <w:bCs/>
                <w:sz w:val="24"/>
                <w:szCs w:val="24"/>
                <w:lang w:val="kk-KZ"/>
              </w:rPr>
            </w:pPr>
          </w:p>
          <w:p w14:paraId="4667247B" w14:textId="77777777" w:rsidR="00BA4309" w:rsidRPr="00BA4309" w:rsidRDefault="00BA4309" w:rsidP="00BA4309">
            <w:pPr>
              <w:spacing w:line="240" w:lineRule="auto"/>
              <w:rPr>
                <w:rFonts w:ascii="Times New Roman" w:hAnsi="Times New Roman" w:cs="Times New Roman"/>
                <w:bCs/>
                <w:sz w:val="24"/>
                <w:szCs w:val="24"/>
                <w:lang w:val="kk-KZ"/>
              </w:rPr>
            </w:pPr>
          </w:p>
          <w:p w14:paraId="7DEF58C6" w14:textId="77777777" w:rsidR="00BA4309" w:rsidRPr="00BA4309" w:rsidRDefault="00BA4309" w:rsidP="00BA4309">
            <w:pPr>
              <w:spacing w:line="240" w:lineRule="auto"/>
              <w:rPr>
                <w:rFonts w:ascii="Times New Roman" w:hAnsi="Times New Roman" w:cs="Times New Roman"/>
                <w:bCs/>
                <w:sz w:val="24"/>
                <w:szCs w:val="24"/>
                <w:lang w:val="kk-KZ"/>
              </w:rPr>
            </w:pPr>
          </w:p>
          <w:p w14:paraId="622D98D1" w14:textId="77777777" w:rsidR="00BA4309" w:rsidRPr="00BA4309" w:rsidRDefault="00BA4309" w:rsidP="00BA4309">
            <w:pPr>
              <w:spacing w:line="240" w:lineRule="auto"/>
              <w:rPr>
                <w:rFonts w:ascii="Times New Roman" w:hAnsi="Times New Roman" w:cs="Times New Roman"/>
                <w:bCs/>
                <w:sz w:val="24"/>
                <w:szCs w:val="20"/>
                <w:u w:val="single"/>
                <w:lang w:val="kk-KZ"/>
              </w:rPr>
            </w:pPr>
          </w:p>
        </w:tc>
        <w:tc>
          <w:tcPr>
            <w:tcW w:w="2834" w:type="dxa"/>
            <w:gridSpan w:val="2"/>
            <w:tcBorders>
              <w:top w:val="single" w:sz="4" w:space="0" w:color="auto"/>
              <w:left w:val="single" w:sz="4" w:space="0" w:color="auto"/>
              <w:bottom w:val="single" w:sz="4" w:space="0" w:color="auto"/>
              <w:right w:val="single" w:sz="4" w:space="0" w:color="auto"/>
            </w:tcBorders>
          </w:tcPr>
          <w:p w14:paraId="0A4C718E"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4"/>
                <w:lang w:val="kk-KZ"/>
              </w:rPr>
              <w:t>Дене шынықтыру</w:t>
            </w:r>
          </w:p>
          <w:p w14:paraId="31AD1015" w14:textId="77777777" w:rsidR="00BA4309" w:rsidRPr="00BA4309" w:rsidRDefault="00BA4309" w:rsidP="00BA4309">
            <w:pPr>
              <w:spacing w:line="240" w:lineRule="auto"/>
              <w:rPr>
                <w:rFonts w:ascii="Times New Roman" w:eastAsia="Calibri" w:hAnsi="Times New Roman" w:cs="Times New Roman"/>
                <w:bCs/>
                <w:iCs/>
                <w:sz w:val="24"/>
                <w:szCs w:val="24"/>
                <w:lang w:val="kk-KZ"/>
              </w:rPr>
            </w:pPr>
            <w:r w:rsidRPr="00BA4309">
              <w:rPr>
                <w:rFonts w:ascii="Times New Roman" w:eastAsia="Calibri" w:hAnsi="Times New Roman" w:cs="Times New Roman"/>
                <w:bCs/>
                <w:iCs/>
                <w:sz w:val="24"/>
                <w:szCs w:val="24"/>
                <w:lang w:val="kk-KZ"/>
              </w:rPr>
              <w:t xml:space="preserve">Қолдың білектерін, иық белдеуінің бұлшық еттерін дамытуға және нығайтуға арналған жаттығулар. </w:t>
            </w:r>
            <w:r w:rsidRPr="00BA4309">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BA4309">
              <w:rPr>
                <w:rFonts w:ascii="Times New Roman" w:eastAsia="Calibri" w:hAnsi="Times New Roman" w:cs="Times New Roman"/>
                <w:bCs/>
                <w:iCs/>
                <w:sz w:val="24"/>
                <w:szCs w:val="24"/>
                <w:lang w:val="kk-KZ"/>
              </w:rPr>
              <w:t xml:space="preserve">          </w:t>
            </w:r>
          </w:p>
          <w:p w14:paraId="574EB1A5"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eastAsia="Calibri" w:hAnsi="Times New Roman" w:cs="Times New Roman"/>
                <w:bCs/>
                <w:iCs/>
                <w:sz w:val="24"/>
                <w:szCs w:val="24"/>
                <w:lang w:val="kk-KZ"/>
              </w:rPr>
              <w:lastRenderedPageBreak/>
              <w:t xml:space="preserve"> </w:t>
            </w:r>
            <w:r w:rsidRPr="00BA4309">
              <w:rPr>
                <w:rFonts w:ascii="Times New Roman" w:hAnsi="Times New Roman" w:cs="Times New Roman"/>
                <w:bCs/>
                <w:sz w:val="24"/>
                <w:szCs w:val="24"/>
                <w:lang w:val="kk-KZ"/>
              </w:rPr>
              <w:t xml:space="preserve">(Дене шынықтыру) Қимылды ойын           </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color w:val="000000"/>
                <w:sz w:val="24"/>
                <w:szCs w:val="24"/>
                <w:lang w:val="kk-KZ"/>
              </w:rPr>
              <w:t>«Сұр қоян жуынады»</w:t>
            </w:r>
            <w:r w:rsidRPr="00BA4309">
              <w:rPr>
                <w:rFonts w:ascii="Times New Roman" w:hAnsi="Times New Roman" w:cs="Times New Roman"/>
                <w:bCs/>
                <w:sz w:val="24"/>
                <w:szCs w:val="24"/>
                <w:lang w:val="kk-KZ"/>
              </w:rPr>
              <w:t xml:space="preserve"> </w:t>
            </w:r>
            <w:r w:rsidRPr="00BA4309">
              <w:rPr>
                <w:rFonts w:ascii="Times New Roman" w:hAnsi="Times New Roman" w:cs="Times New Roman"/>
                <w:bCs/>
                <w:i/>
                <w:iCs/>
                <w:sz w:val="24"/>
                <w:szCs w:val="24"/>
                <w:lang w:val="kk-KZ"/>
              </w:rPr>
              <w:t> </w:t>
            </w:r>
            <w:r w:rsidRPr="00BA4309">
              <w:rPr>
                <w:rFonts w:ascii="Times New Roman" w:hAnsi="Times New Roman" w:cs="Times New Roman"/>
                <w:bCs/>
                <w:sz w:val="24"/>
                <w:szCs w:val="24"/>
                <w:lang w:val="kk-KZ"/>
              </w:rPr>
              <w:t xml:space="preserve">  </w:t>
            </w:r>
            <w:r w:rsidRPr="00BA4309">
              <w:rPr>
                <w:rFonts w:ascii="Times New Roman" w:eastAsia="Calibri" w:hAnsi="Times New Roman" w:cs="Times New Roman"/>
                <w:bCs/>
                <w:sz w:val="24"/>
                <w:szCs w:val="24"/>
                <w:lang w:val="kk-KZ"/>
              </w:rPr>
              <w:t xml:space="preserve">              </w:t>
            </w:r>
          </w:p>
          <w:p w14:paraId="0101F3BE" w14:textId="77777777" w:rsidR="00BA4309" w:rsidRPr="00BA4309" w:rsidRDefault="00BA4309" w:rsidP="00BA4309">
            <w:pPr>
              <w:spacing w:line="240" w:lineRule="auto"/>
              <w:rPr>
                <w:rFonts w:ascii="Times New Roman" w:hAnsi="Times New Roman" w:cs="Times New Roman"/>
                <w:bCs/>
                <w:sz w:val="24"/>
                <w:szCs w:val="20"/>
                <w:lang w:val="kk-KZ"/>
              </w:rPr>
            </w:pPr>
          </w:p>
          <w:p w14:paraId="42F0699C" w14:textId="77777777" w:rsidR="00BA4309" w:rsidRPr="00BA4309" w:rsidRDefault="00BA4309" w:rsidP="00BA4309">
            <w:pPr>
              <w:spacing w:line="240" w:lineRule="auto"/>
              <w:rPr>
                <w:rFonts w:ascii="Times New Roman" w:hAnsi="Times New Roman" w:cs="Times New Roman"/>
                <w:bCs/>
                <w:sz w:val="24"/>
                <w:szCs w:val="20"/>
                <w:lang w:val="kk-KZ"/>
              </w:rPr>
            </w:pPr>
          </w:p>
          <w:p w14:paraId="1C10583F" w14:textId="77777777" w:rsidR="00BA4309" w:rsidRPr="00BA4309" w:rsidRDefault="00BA4309" w:rsidP="00BA4309">
            <w:pPr>
              <w:spacing w:line="240" w:lineRule="auto"/>
              <w:rPr>
                <w:rFonts w:ascii="Times New Roman" w:hAnsi="Times New Roman" w:cs="Times New Roman"/>
                <w:bCs/>
                <w:sz w:val="24"/>
                <w:szCs w:val="20"/>
                <w:lang w:val="kk-KZ"/>
              </w:rPr>
            </w:pPr>
          </w:p>
          <w:p w14:paraId="3A162E45" w14:textId="77777777" w:rsidR="00BA4309" w:rsidRPr="00BA4309" w:rsidRDefault="00BA4309" w:rsidP="00BA4309">
            <w:pPr>
              <w:spacing w:line="240" w:lineRule="auto"/>
              <w:rPr>
                <w:rFonts w:ascii="Times New Roman" w:hAnsi="Times New Roman" w:cs="Times New Roman"/>
                <w:bCs/>
                <w:sz w:val="24"/>
                <w:szCs w:val="20"/>
                <w:lang w:val="kk-KZ"/>
              </w:rPr>
            </w:pPr>
          </w:p>
          <w:p w14:paraId="7FF9EE8B" w14:textId="77777777" w:rsidR="00BA4309" w:rsidRPr="00BA4309" w:rsidRDefault="00BA4309" w:rsidP="00BA4309">
            <w:pPr>
              <w:spacing w:line="240" w:lineRule="auto"/>
              <w:rPr>
                <w:rFonts w:ascii="Times New Roman" w:hAnsi="Times New Roman" w:cs="Times New Roman"/>
                <w:bCs/>
                <w:color w:val="000000"/>
                <w:sz w:val="24"/>
                <w:szCs w:val="24"/>
                <w:lang w:val="kk-KZ"/>
              </w:rPr>
            </w:pPr>
          </w:p>
        </w:tc>
        <w:tc>
          <w:tcPr>
            <w:tcW w:w="2411" w:type="dxa"/>
            <w:tcBorders>
              <w:top w:val="single" w:sz="4" w:space="0" w:color="auto"/>
              <w:left w:val="single" w:sz="4" w:space="0" w:color="auto"/>
              <w:bottom w:val="single" w:sz="4" w:space="0" w:color="auto"/>
              <w:right w:val="single" w:sz="4" w:space="0" w:color="auto"/>
            </w:tcBorders>
          </w:tcPr>
          <w:p w14:paraId="324156C3"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4"/>
                <w:lang w:val="kk-KZ"/>
              </w:rPr>
              <w:lastRenderedPageBreak/>
              <w:t>Дене шынықтыру</w:t>
            </w:r>
          </w:p>
          <w:p w14:paraId="0FAA51E2"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eastAsia="Calibri" w:hAnsi="Times New Roman" w:cs="Times New Roman"/>
                <w:bCs/>
                <w:iCs/>
                <w:sz w:val="24"/>
                <w:szCs w:val="24"/>
                <w:lang w:val="kk-KZ"/>
              </w:rPr>
              <w:t xml:space="preserve">Қолдың білектерін, иық белдеуінің бұлшық еттерін дамытуға және нығайтуға арналған жаттығулар. </w:t>
            </w:r>
            <w:r w:rsidRPr="00BA4309">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w:t>
            </w:r>
            <w:r w:rsidRPr="00BA4309">
              <w:rPr>
                <w:rFonts w:ascii="Times New Roman" w:eastAsia="Calibri" w:hAnsi="Times New Roman" w:cs="Times New Roman"/>
                <w:bCs/>
                <w:sz w:val="24"/>
                <w:szCs w:val="24"/>
                <w:lang w:val="kk-KZ"/>
              </w:rPr>
              <w:lastRenderedPageBreak/>
              <w:t xml:space="preserve">бүгу және ашу. </w:t>
            </w:r>
            <w:r w:rsidRPr="00BA4309">
              <w:rPr>
                <w:rFonts w:ascii="Times New Roman" w:eastAsia="Calibri" w:hAnsi="Times New Roman" w:cs="Times New Roman"/>
                <w:bCs/>
                <w:iCs/>
                <w:sz w:val="24"/>
                <w:szCs w:val="24"/>
                <w:lang w:val="kk-KZ"/>
              </w:rPr>
              <w:t xml:space="preserve">           </w:t>
            </w:r>
            <w:r w:rsidRPr="00BA4309">
              <w:rPr>
                <w:rFonts w:ascii="Times New Roman" w:hAnsi="Times New Roman" w:cs="Times New Roman"/>
                <w:bCs/>
                <w:sz w:val="24"/>
                <w:szCs w:val="24"/>
                <w:lang w:val="kk-KZ"/>
              </w:rPr>
              <w:t xml:space="preserve"> (Дене шынықтыру)</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color w:val="000000"/>
                <w:sz w:val="24"/>
                <w:szCs w:val="24"/>
                <w:lang w:val="kk-KZ"/>
              </w:rPr>
              <w:t>«Автобус»</w:t>
            </w:r>
            <w:r w:rsidRPr="00BA4309">
              <w:rPr>
                <w:rFonts w:ascii="Times New Roman" w:hAnsi="Times New Roman" w:cs="Times New Roman"/>
                <w:bCs/>
                <w:sz w:val="24"/>
                <w:szCs w:val="24"/>
                <w:lang w:val="kk-KZ"/>
              </w:rPr>
              <w:t xml:space="preserve">  </w:t>
            </w:r>
          </w:p>
          <w:p w14:paraId="1413F2D1" w14:textId="77777777" w:rsidR="00BA4309" w:rsidRPr="00BA4309" w:rsidRDefault="00BA4309" w:rsidP="00BA4309">
            <w:pPr>
              <w:spacing w:line="240" w:lineRule="auto"/>
              <w:rPr>
                <w:rFonts w:ascii="Times New Roman" w:hAnsi="Times New Roman" w:cs="Times New Roman"/>
                <w:bCs/>
                <w:sz w:val="24"/>
                <w:szCs w:val="20"/>
                <w:lang w:val="kk-KZ"/>
              </w:rPr>
            </w:pPr>
          </w:p>
          <w:p w14:paraId="5C56F9BD" w14:textId="77777777" w:rsidR="00BA4309" w:rsidRPr="00BA4309" w:rsidRDefault="00BA4309" w:rsidP="00BA4309">
            <w:pPr>
              <w:spacing w:line="240" w:lineRule="auto"/>
              <w:rPr>
                <w:rFonts w:ascii="Times New Roman" w:hAnsi="Times New Roman" w:cs="Times New Roman"/>
                <w:bCs/>
                <w:sz w:val="24"/>
                <w:szCs w:val="20"/>
                <w:lang w:val="kk-KZ"/>
              </w:rPr>
            </w:pPr>
          </w:p>
          <w:p w14:paraId="0FB7C23F" w14:textId="77777777" w:rsidR="00BA4309" w:rsidRPr="00BA4309" w:rsidRDefault="00BA4309" w:rsidP="00BA4309">
            <w:pPr>
              <w:spacing w:line="240" w:lineRule="auto"/>
              <w:rPr>
                <w:rFonts w:ascii="Times New Roman" w:hAnsi="Times New Roman" w:cs="Times New Roman"/>
                <w:bCs/>
                <w:sz w:val="24"/>
                <w:szCs w:val="20"/>
                <w:lang w:val="kk-KZ"/>
              </w:rPr>
            </w:pPr>
          </w:p>
          <w:p w14:paraId="17A3A4A9" w14:textId="77777777" w:rsidR="00BA4309" w:rsidRPr="00BA4309" w:rsidRDefault="00BA4309" w:rsidP="00BA4309">
            <w:pPr>
              <w:spacing w:line="240" w:lineRule="auto"/>
              <w:rPr>
                <w:rFonts w:ascii="Times New Roman" w:hAnsi="Times New Roman" w:cs="Times New Roman"/>
                <w:bCs/>
                <w:sz w:val="24"/>
                <w:szCs w:val="24"/>
                <w:u w:val="single"/>
                <w:lang w:val="kk-KZ"/>
              </w:rPr>
            </w:pPr>
          </w:p>
        </w:tc>
      </w:tr>
      <w:tr w:rsidR="00BA4309" w:rsidRPr="00BA4309" w14:paraId="57729072" w14:textId="77777777" w:rsidTr="005809D0">
        <w:trPr>
          <w:trHeight w:val="12587"/>
        </w:trPr>
        <w:tc>
          <w:tcPr>
            <w:tcW w:w="2694" w:type="dxa"/>
            <w:vMerge/>
            <w:tcBorders>
              <w:left w:val="single" w:sz="4" w:space="0" w:color="auto"/>
              <w:bottom w:val="single" w:sz="4" w:space="0" w:color="auto"/>
              <w:right w:val="single" w:sz="4" w:space="0" w:color="auto"/>
            </w:tcBorders>
          </w:tcPr>
          <w:p w14:paraId="58B44BB5" w14:textId="77777777" w:rsidR="00BA4309" w:rsidRPr="00BA4309" w:rsidRDefault="00BA4309" w:rsidP="00BA4309">
            <w:pPr>
              <w:spacing w:line="240" w:lineRule="auto"/>
              <w:rPr>
                <w:rFonts w:ascii="Times New Roman" w:hAnsi="Times New Roman" w:cs="Times New Roman"/>
                <w:b/>
                <w:bCs/>
                <w:sz w:val="24"/>
                <w:szCs w:val="20"/>
                <w:lang w:val="kk-KZ"/>
              </w:rPr>
            </w:pPr>
          </w:p>
        </w:tc>
        <w:tc>
          <w:tcPr>
            <w:tcW w:w="2874" w:type="dxa"/>
            <w:gridSpan w:val="2"/>
            <w:tcBorders>
              <w:top w:val="single" w:sz="4" w:space="0" w:color="auto"/>
              <w:left w:val="single" w:sz="4" w:space="0" w:color="auto"/>
              <w:bottom w:val="single" w:sz="4" w:space="0" w:color="auto"/>
              <w:right w:val="single" w:sz="4" w:space="0" w:color="auto"/>
            </w:tcBorders>
          </w:tcPr>
          <w:p w14:paraId="17C94C87" w14:textId="77777777" w:rsidR="00BA4309" w:rsidRPr="00BA4309" w:rsidRDefault="00BA4309" w:rsidP="00BA4309">
            <w:pPr>
              <w:widowControl w:val="0"/>
              <w:spacing w:line="254" w:lineRule="auto"/>
              <w:rPr>
                <w:rFonts w:ascii="Times New Roman" w:eastAsia="Calibri" w:hAnsi="Times New Roman" w:cs="Times New Roman"/>
                <w:bCs/>
                <w:sz w:val="24"/>
                <w:szCs w:val="24"/>
                <w:lang w:val="kk-KZ"/>
              </w:rPr>
            </w:pPr>
            <w:r w:rsidRPr="00BA4309">
              <w:rPr>
                <w:rFonts w:ascii="Times New Roman" w:eastAsia="Calibri" w:hAnsi="Times New Roman" w:cs="Times New Roman"/>
                <w:bCs/>
                <w:color w:val="000000"/>
                <w:sz w:val="24"/>
                <w:szCs w:val="24"/>
                <w:lang w:val="kk-KZ" w:eastAsia="ru-RU"/>
              </w:rPr>
              <w:t xml:space="preserve">Үстел үсті ойындары «Түстерді салыстыр» </w:t>
            </w:r>
            <w:r w:rsidRPr="00BA4309">
              <w:rPr>
                <w:rFonts w:ascii="Times New Roman" w:hAnsi="Times New Roman" w:cs="Times New Roman"/>
                <w:bCs/>
                <w:color w:val="000000"/>
                <w:sz w:val="24"/>
                <w:szCs w:val="24"/>
                <w:lang w:val="kk-KZ" w:eastAsia="ru-RU"/>
              </w:rPr>
              <w:t>Мақсаты: Доптарды салыстырып, түстерін ажыратып, қолдану дағдыларын қалыптастыру. Шапшаңдыққа, жылдамдыққа үйрету.</w:t>
            </w:r>
            <w:r w:rsidRPr="00BA4309">
              <w:rPr>
                <w:rFonts w:ascii="Times New Roman" w:eastAsia="Calibri" w:hAnsi="Times New Roman" w:cs="Times New Roman"/>
                <w:bCs/>
                <w:sz w:val="24"/>
                <w:szCs w:val="24"/>
                <w:lang w:val="kk-KZ"/>
              </w:rPr>
              <w:t xml:space="preserve"> </w:t>
            </w:r>
          </w:p>
          <w:p w14:paraId="20898E7E" w14:textId="77777777" w:rsidR="00BA4309" w:rsidRPr="00BA4309" w:rsidRDefault="00BA4309" w:rsidP="00BA4309">
            <w:pPr>
              <w:widowControl w:val="0"/>
              <w:spacing w:line="254" w:lineRule="auto"/>
              <w:rPr>
                <w:rFonts w:ascii="Times New Roman" w:eastAsia="Calibri" w:hAnsi="Times New Roman" w:cs="Times New Roman"/>
                <w:bCs/>
                <w:sz w:val="24"/>
                <w:szCs w:val="24"/>
                <w:lang w:val="kk-KZ"/>
              </w:rPr>
            </w:pPr>
            <w:r w:rsidRPr="00BA4309">
              <w:rPr>
                <w:rFonts w:ascii="Times New Roman" w:eastAsia="Calibri" w:hAnsi="Times New Roman" w:cs="Times New Roman"/>
                <w:bCs/>
                <w:sz w:val="24"/>
                <w:szCs w:val="24"/>
                <w:lang w:val="kk-KZ"/>
              </w:rPr>
              <w:t>Заттар мен құралдарды қолдану дағдыларын қалыптастыру (Сенсорика)</w:t>
            </w:r>
            <w:r w:rsidRPr="00BA4309">
              <w:rPr>
                <w:rFonts w:ascii="Times New Roman" w:hAnsi="Times New Roman" w:cs="Times New Roman"/>
                <w:bCs/>
                <w:sz w:val="24"/>
                <w:szCs w:val="24"/>
                <w:lang w:val="kk-KZ"/>
              </w:rPr>
              <w:t xml:space="preserve">                                                    </w:t>
            </w:r>
            <w:r w:rsidRPr="00BA4309">
              <w:rPr>
                <w:rFonts w:ascii="Times New Roman" w:eastAsia="Calibri" w:hAnsi="Times New Roman" w:cs="Times New Roman"/>
                <w:bCs/>
                <w:sz w:val="24"/>
                <w:szCs w:val="24"/>
                <w:lang w:val="kk-KZ"/>
              </w:rPr>
              <w:t>Балаларға қағаз бетіне саусақпен көктемгі ағашты салуға үйрету.</w:t>
            </w:r>
            <w:r w:rsidRPr="00BA4309">
              <w:rPr>
                <w:rFonts w:ascii="Times New Roman" w:eastAsia="Times New Roman" w:hAnsi="Times New Roman" w:cs="Times New Roman"/>
                <w:bCs/>
                <w:sz w:val="24"/>
                <w:szCs w:val="24"/>
                <w:lang w:val="kk-KZ" w:eastAsia="ru-RU"/>
              </w:rPr>
              <w:t xml:space="preserve"> </w:t>
            </w:r>
            <w:r w:rsidRPr="00BA4309">
              <w:rPr>
                <w:rFonts w:ascii="Times New Roman" w:hAnsi="Times New Roman" w:cs="Times New Roman"/>
                <w:bCs/>
                <w:sz w:val="24"/>
                <w:szCs w:val="24"/>
                <w:lang w:val="kk-KZ"/>
              </w:rPr>
              <w:t xml:space="preserve">          </w:t>
            </w:r>
            <w:r w:rsidRPr="00BA4309">
              <w:rPr>
                <w:rFonts w:ascii="Times New Roman" w:eastAsia="Times New Roman" w:hAnsi="Times New Roman" w:cs="Times New Roman"/>
                <w:bCs/>
                <w:sz w:val="24"/>
                <w:szCs w:val="24"/>
                <w:lang w:val="kk-KZ" w:eastAsia="ru-RU"/>
              </w:rPr>
              <w:t xml:space="preserve">               </w:t>
            </w:r>
            <w:r w:rsidRPr="00BA4309">
              <w:rPr>
                <w:rFonts w:ascii="Times New Roman" w:hAnsi="Times New Roman" w:cs="Times New Roman"/>
                <w:bCs/>
                <w:sz w:val="24"/>
                <w:szCs w:val="24"/>
                <w:lang w:val="kk-KZ"/>
              </w:rPr>
              <w:t xml:space="preserve">   </w:t>
            </w:r>
            <w:r w:rsidRPr="00BA4309">
              <w:rPr>
                <w:rFonts w:ascii="Times New Roman" w:eastAsia="Times New Roman" w:hAnsi="Times New Roman" w:cs="Times New Roman"/>
                <w:bCs/>
                <w:sz w:val="24"/>
                <w:szCs w:val="24"/>
                <w:lang w:val="kk-KZ" w:eastAsia="ru-RU"/>
              </w:rPr>
              <w:t>Дидактикалық ойын</w:t>
            </w:r>
            <w:r w:rsidRPr="00BA4309">
              <w:rPr>
                <w:rFonts w:ascii="Times New Roman" w:hAnsi="Times New Roman" w:cs="Times New Roman"/>
                <w:bCs/>
                <w:sz w:val="24"/>
                <w:szCs w:val="24"/>
                <w:lang w:val="kk-KZ"/>
              </w:rPr>
              <w:t xml:space="preserve"> </w:t>
            </w:r>
            <w:r w:rsidRPr="00BA4309">
              <w:rPr>
                <w:rFonts w:ascii="Times New Roman" w:eastAsia="Times New Roman" w:hAnsi="Times New Roman" w:cs="Times New Roman"/>
                <w:bCs/>
                <w:sz w:val="24"/>
                <w:szCs w:val="24"/>
                <w:lang w:val="kk-KZ" w:eastAsia="ru-RU"/>
              </w:rPr>
              <w:t xml:space="preserve">«Кімге не керек?»   </w:t>
            </w:r>
            <w:r w:rsidRPr="00BA4309">
              <w:rPr>
                <w:rFonts w:ascii="Times New Roman" w:eastAsia="Calibri" w:hAnsi="Times New Roman" w:cs="Times New Roman"/>
                <w:bCs/>
                <w:sz w:val="24"/>
                <w:szCs w:val="24"/>
                <w:lang w:val="kk-KZ"/>
              </w:rPr>
              <w:t xml:space="preserve">Балалардың бейнелеу әрекетіне деген қызығушылығын ояту, көркемдік қабылдауларын дамыту.  </w:t>
            </w:r>
            <w:r w:rsidRPr="00BA4309">
              <w:rPr>
                <w:rFonts w:ascii="Times New Roman" w:hAnsi="Times New Roman" w:cs="Times New Roman"/>
                <w:bCs/>
                <w:sz w:val="24"/>
                <w:szCs w:val="24"/>
                <w:lang w:val="kk-KZ"/>
              </w:rPr>
              <w:t xml:space="preserve">(Сурет салу)  </w:t>
            </w:r>
            <w:r w:rsidRPr="00BA4309">
              <w:rPr>
                <w:rFonts w:ascii="Times New Roman" w:eastAsia="Times New Roman" w:hAnsi="Times New Roman" w:cs="Times New Roman"/>
                <w:bCs/>
                <w:sz w:val="24"/>
                <w:szCs w:val="24"/>
                <w:lang w:val="kk-KZ" w:eastAsia="ru-RU"/>
              </w:rPr>
              <w:t xml:space="preserve">       </w:t>
            </w:r>
          </w:p>
          <w:p w14:paraId="582C3B22" w14:textId="77777777" w:rsidR="00BA4309" w:rsidRPr="00BA4309" w:rsidRDefault="00BA4309" w:rsidP="00BA4309">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33E56C81" w14:textId="77777777" w:rsidR="00BA4309" w:rsidRPr="00BA4309" w:rsidRDefault="00BA4309" w:rsidP="00BA4309">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038072F3" w14:textId="77777777" w:rsidR="00BA4309" w:rsidRPr="00BA4309" w:rsidRDefault="00BA4309" w:rsidP="00BA4309">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71C67ED5" w14:textId="77777777" w:rsidR="00BA4309" w:rsidRPr="00BA4309" w:rsidRDefault="00BA4309" w:rsidP="00BA4309">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66FCB82C" w14:textId="77777777" w:rsidR="00BA4309" w:rsidRPr="00BA4309" w:rsidRDefault="00BA4309" w:rsidP="00BA4309">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08326780" w14:textId="77777777" w:rsidR="00BA4309" w:rsidRPr="00BA4309" w:rsidRDefault="00BA4309" w:rsidP="00BA4309">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10B9421D" w14:textId="77777777" w:rsidR="00BA4309" w:rsidRPr="00BA4309" w:rsidRDefault="00BA4309" w:rsidP="00BA4309">
            <w:pPr>
              <w:spacing w:line="240" w:lineRule="auto"/>
              <w:rPr>
                <w:bCs/>
                <w:szCs w:val="20"/>
                <w:lang w:val="kk-KZ"/>
              </w:rPr>
            </w:pPr>
          </w:p>
        </w:tc>
        <w:tc>
          <w:tcPr>
            <w:tcW w:w="2508" w:type="dxa"/>
            <w:gridSpan w:val="2"/>
            <w:tcBorders>
              <w:top w:val="single" w:sz="4" w:space="0" w:color="auto"/>
              <w:left w:val="single" w:sz="4" w:space="0" w:color="auto"/>
              <w:bottom w:val="single" w:sz="4" w:space="0" w:color="auto"/>
              <w:right w:val="single" w:sz="4" w:space="0" w:color="auto"/>
            </w:tcBorders>
          </w:tcPr>
          <w:p w14:paraId="2E2A173F"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eastAsia="Calibri" w:hAnsi="Times New Roman" w:cs="Times New Roman"/>
                <w:bCs/>
                <w:sz w:val="24"/>
                <w:szCs w:val="24"/>
                <w:lang w:val="kk-KZ"/>
              </w:rPr>
              <w:t>Дидактикалық ойын: «Кім тез айтады?»</w:t>
            </w:r>
          </w:p>
          <w:p w14:paraId="1FCA9505"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 Көктемгі ағаш»</w:t>
            </w:r>
            <w:r w:rsidRPr="00BA4309">
              <w:rPr>
                <w:rFonts w:ascii="Times New Roman" w:hAnsi="Times New Roman" w:cs="Times New Roman"/>
                <w:bCs/>
                <w:sz w:val="24"/>
                <w:szCs w:val="24"/>
                <w:lang w:val="kk-KZ"/>
              </w:rPr>
              <w:t xml:space="preserve">                   </w:t>
            </w:r>
            <w:r w:rsidRPr="00BA4309">
              <w:rPr>
                <w:rFonts w:ascii="Times New Roman" w:hAnsi="Times New Roman" w:cs="Times New Roman"/>
                <w:bCs/>
                <w:sz w:val="24"/>
                <w:szCs w:val="20"/>
                <w:lang w:val="kk-KZ"/>
              </w:rPr>
              <w:t>Мақсаты: Дайын суретке кесектерді бөліктерге бөлу арқылы, оларды біріктіріп  мүсіндеуді үйрету.</w:t>
            </w:r>
            <w:r w:rsidRPr="00BA4309">
              <w:rPr>
                <w:rFonts w:ascii="Times New Roman" w:hAnsi="Times New Roman" w:cs="Times New Roman"/>
                <w:bCs/>
                <w:sz w:val="24"/>
                <w:szCs w:val="24"/>
                <w:lang w:val="kk-KZ"/>
              </w:rPr>
              <w:t xml:space="preserve"> </w:t>
            </w:r>
            <w:r w:rsidRPr="00BA4309">
              <w:rPr>
                <w:rFonts w:ascii="Times New Roman" w:hAnsi="Times New Roman" w:cs="Times New Roman"/>
                <w:bCs/>
                <w:sz w:val="24"/>
                <w:szCs w:val="20"/>
                <w:lang w:val="kk-KZ"/>
              </w:rPr>
              <w:t>(топпен жұмыс)</w:t>
            </w:r>
          </w:p>
          <w:p w14:paraId="39C39F15"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eastAsia="Calibri" w:hAnsi="Times New Roman" w:cs="Times New Roman"/>
                <w:bCs/>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BA4309">
              <w:rPr>
                <w:rFonts w:ascii="Times New Roman" w:hAnsi="Times New Roman" w:cs="Times New Roman"/>
                <w:bCs/>
                <w:sz w:val="24"/>
                <w:szCs w:val="24"/>
                <w:lang w:val="kk-KZ"/>
              </w:rPr>
              <w:t xml:space="preserve">  </w:t>
            </w:r>
          </w:p>
          <w:p w14:paraId="20BAC04C"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 xml:space="preserve">(Мүсіндеу) </w:t>
            </w:r>
          </w:p>
          <w:p w14:paraId="376FEB04"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color w:val="000000"/>
                <w:sz w:val="24"/>
                <w:szCs w:val="24"/>
                <w:lang w:val="kk-KZ"/>
              </w:rPr>
              <w:t>Еркін ойын</w:t>
            </w:r>
            <w:r w:rsidRPr="00BA4309">
              <w:rPr>
                <w:rFonts w:ascii="Times New Roman" w:hAnsi="Times New Roman" w:cs="Times New Roman"/>
                <w:bCs/>
                <w:sz w:val="24"/>
                <w:szCs w:val="24"/>
                <w:lang w:val="kk-KZ"/>
              </w:rPr>
              <w:t xml:space="preserve">             </w:t>
            </w:r>
            <w:r w:rsidRPr="00BA4309">
              <w:rPr>
                <w:rFonts w:ascii="Times New Roman" w:hAnsi="Times New Roman" w:cs="Times New Roman"/>
                <w:bCs/>
                <w:color w:val="000000"/>
                <w:sz w:val="24"/>
                <w:szCs w:val="24"/>
                <w:lang w:val="kk-KZ"/>
              </w:rPr>
              <w:t xml:space="preserve">               </w:t>
            </w:r>
            <w:r w:rsidRPr="00BA4309">
              <w:rPr>
                <w:rFonts w:ascii="Times New Roman" w:eastAsia="Calibri" w:hAnsi="Times New Roman" w:cs="Times New Roman"/>
                <w:bCs/>
                <w:sz w:val="24"/>
                <w:szCs w:val="24"/>
                <w:lang w:val="kk-KZ"/>
              </w:rPr>
              <w:t xml:space="preserve">                     Кітаптар қарау, танитын бейнелерін атау, сөйлем құрап өз ойларын жеткізуін дамыту.               </w:t>
            </w:r>
          </w:p>
          <w:p w14:paraId="5B97D643"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eastAsia="Calibri" w:hAnsi="Times New Roman" w:cs="Times New Roman"/>
                <w:bCs/>
                <w:sz w:val="24"/>
                <w:szCs w:val="24"/>
                <w:lang w:val="kk-KZ"/>
              </w:rPr>
              <w:t xml:space="preserve">(Көркем әдебиет)                     </w:t>
            </w:r>
          </w:p>
          <w:p w14:paraId="6B03B210" w14:textId="77777777" w:rsidR="00BA4309" w:rsidRPr="00BA4309" w:rsidRDefault="00BA4309" w:rsidP="00BA4309">
            <w:pPr>
              <w:spacing w:line="240" w:lineRule="auto"/>
              <w:rPr>
                <w:rFonts w:ascii="Times New Roman" w:hAnsi="Times New Roman" w:cs="Times New Roman"/>
                <w:bCs/>
                <w:sz w:val="24"/>
                <w:szCs w:val="20"/>
                <w:lang w:val="kk-KZ"/>
              </w:rPr>
            </w:pPr>
          </w:p>
          <w:p w14:paraId="07D2F4F8" w14:textId="77777777" w:rsidR="00BA4309" w:rsidRPr="00BA4309" w:rsidRDefault="00BA4309" w:rsidP="00BA4309">
            <w:pPr>
              <w:spacing w:line="240" w:lineRule="auto"/>
              <w:rPr>
                <w:rFonts w:ascii="Times New Roman" w:hAnsi="Times New Roman" w:cs="Times New Roman"/>
                <w:bCs/>
                <w:sz w:val="24"/>
                <w:szCs w:val="20"/>
                <w:lang w:val="kk-KZ"/>
              </w:rPr>
            </w:pPr>
          </w:p>
          <w:p w14:paraId="430C89F6" w14:textId="77777777" w:rsidR="00BA4309" w:rsidRPr="00BA4309" w:rsidRDefault="00BA4309" w:rsidP="00BA4309">
            <w:pPr>
              <w:spacing w:line="240" w:lineRule="auto"/>
              <w:rPr>
                <w:rFonts w:ascii="Times New Roman" w:hAnsi="Times New Roman" w:cs="Times New Roman"/>
                <w:bCs/>
                <w:sz w:val="24"/>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5315813A"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 xml:space="preserve"> </w:t>
            </w:r>
            <w:r w:rsidRPr="00BA4309">
              <w:rPr>
                <w:rFonts w:ascii="Times New Roman" w:eastAsia="Times New Roman" w:hAnsi="Times New Roman" w:cs="Times New Roman"/>
                <w:bCs/>
                <w:sz w:val="24"/>
                <w:szCs w:val="24"/>
                <w:lang w:val="kk-KZ" w:eastAsia="ru-RU"/>
              </w:rPr>
              <w:t>«Ұқсасын тап»</w:t>
            </w:r>
            <w:r w:rsidRPr="00BA4309">
              <w:rPr>
                <w:rFonts w:ascii="Times New Roman" w:hAnsi="Times New Roman" w:cs="Times New Roman"/>
                <w:bCs/>
                <w:sz w:val="24"/>
                <w:szCs w:val="24"/>
                <w:lang w:val="kk-KZ"/>
              </w:rPr>
              <w:t xml:space="preserve"> </w:t>
            </w:r>
            <w:r w:rsidRPr="00BA4309">
              <w:rPr>
                <w:rFonts w:ascii="Times New Roman" w:eastAsia="Times New Roman" w:hAnsi="Times New Roman" w:cs="Times New Roman"/>
                <w:bCs/>
                <w:sz w:val="24"/>
                <w:szCs w:val="24"/>
                <w:lang w:val="kk-KZ" w:eastAsia="ru-RU"/>
              </w:rPr>
              <w:t>Дидактикалық ойын</w:t>
            </w:r>
            <w:r w:rsidRPr="00BA4309">
              <w:rPr>
                <w:rFonts w:ascii="Times New Roman" w:hAnsi="Times New Roman" w:cs="Times New Roman"/>
                <w:bCs/>
                <w:sz w:val="24"/>
                <w:szCs w:val="24"/>
                <w:lang w:val="kk-KZ"/>
              </w:rPr>
              <w:t xml:space="preserve">    </w:t>
            </w:r>
            <w:r w:rsidRPr="00BA4309">
              <w:rPr>
                <w:rFonts w:ascii="Times New Roman" w:eastAsia="Times New Roman" w:hAnsi="Times New Roman" w:cs="Times New Roman"/>
                <w:bCs/>
                <w:sz w:val="24"/>
                <w:szCs w:val="24"/>
                <w:lang w:val="kk-KZ" w:eastAsia="ru-RU"/>
              </w:rPr>
              <w:t>Мақсаты: Балаларды заттарды қоллданып,  алғырлыққа, жылдамдыққа дағдыландыру.</w:t>
            </w:r>
            <w:r w:rsidRPr="00BA4309">
              <w:rPr>
                <w:rFonts w:ascii="Times New Roman" w:hAnsi="Times New Roman" w:cs="Times New Roman"/>
                <w:bCs/>
                <w:sz w:val="24"/>
                <w:szCs w:val="24"/>
                <w:lang w:val="kk-KZ"/>
              </w:rPr>
              <w:t xml:space="preserve">                        </w:t>
            </w:r>
          </w:p>
          <w:p w14:paraId="7B0B6642"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eastAsia="Calibri" w:hAnsi="Times New Roman" w:cs="Times New Roman"/>
                <w:bCs/>
                <w:sz w:val="24"/>
                <w:szCs w:val="24"/>
                <w:lang w:val="kk-KZ"/>
              </w:rPr>
              <w:t>Заттар мен құралдарды қолдану дағдыларын қалыптастыру (Сенсорика)</w:t>
            </w:r>
            <w:r w:rsidRPr="00BA4309">
              <w:rPr>
                <w:rFonts w:ascii="Times New Roman" w:hAnsi="Times New Roman" w:cs="Times New Roman"/>
                <w:bCs/>
                <w:sz w:val="24"/>
                <w:szCs w:val="24"/>
                <w:lang w:val="kk-KZ"/>
              </w:rPr>
              <w:t xml:space="preserve">  </w:t>
            </w:r>
          </w:p>
          <w:p w14:paraId="7F5EEA28"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 xml:space="preserve">«Алма ағашы гүлдейді»                Мақсаты:  Қағаз бетіндегі алма ағашына дайын гүлдерді  қойып жапсыруға үйрету.   Қол моторикасын дамыту.               </w:t>
            </w:r>
          </w:p>
          <w:p w14:paraId="774A0E38"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Геометриялық фигураларды,  гүлдерді орналастыру.</w:t>
            </w:r>
            <w:r w:rsidRPr="00BA4309">
              <w:rPr>
                <w:rFonts w:ascii="Times New Roman" w:eastAsia="Calibri" w:hAnsi="Times New Roman" w:cs="Times New Roman"/>
                <w:bCs/>
                <w:sz w:val="24"/>
                <w:szCs w:val="24"/>
                <w:lang w:val="kk-KZ"/>
              </w:rPr>
              <w:t xml:space="preserve"> (Жапсыру)</w:t>
            </w:r>
            <w:r w:rsidRPr="00BA4309">
              <w:rPr>
                <w:rFonts w:ascii="Times New Roman" w:hAnsi="Times New Roman" w:cs="Times New Roman"/>
                <w:bCs/>
                <w:sz w:val="24"/>
                <w:szCs w:val="24"/>
                <w:lang w:val="kk-KZ"/>
              </w:rPr>
              <w:t xml:space="preserve">             </w:t>
            </w:r>
          </w:p>
          <w:p w14:paraId="6F1066C3" w14:textId="77777777" w:rsidR="00BA4309" w:rsidRPr="00BA4309" w:rsidRDefault="00BA4309" w:rsidP="00BA4309">
            <w:pPr>
              <w:spacing w:line="240" w:lineRule="auto"/>
              <w:rPr>
                <w:rFonts w:ascii="Times New Roman" w:hAnsi="Times New Roman" w:cs="Times New Roman"/>
                <w:bCs/>
                <w:sz w:val="24"/>
                <w:szCs w:val="24"/>
                <w:lang w:val="kk-KZ"/>
              </w:rPr>
            </w:pPr>
          </w:p>
          <w:p w14:paraId="634340BF" w14:textId="77777777" w:rsidR="00BA4309" w:rsidRPr="00BA4309" w:rsidRDefault="00BA4309" w:rsidP="00BA4309">
            <w:pPr>
              <w:spacing w:line="240" w:lineRule="auto"/>
              <w:rPr>
                <w:rFonts w:ascii="Times New Roman" w:hAnsi="Times New Roman" w:cs="Times New Roman"/>
                <w:bCs/>
                <w:sz w:val="24"/>
                <w:szCs w:val="24"/>
                <w:lang w:val="kk-KZ"/>
              </w:rPr>
            </w:pPr>
          </w:p>
          <w:p w14:paraId="2617CD9C"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eastAsia="Times New Roman" w:hAnsi="Times New Roman" w:cs="Times New Roman"/>
                <w:bCs/>
                <w:sz w:val="24"/>
                <w:szCs w:val="24"/>
                <w:lang w:val="kk-KZ" w:eastAsia="ru-RU"/>
              </w:rPr>
              <w:t xml:space="preserve"> </w:t>
            </w:r>
          </w:p>
          <w:p w14:paraId="7A379490" w14:textId="77777777" w:rsidR="00BA4309" w:rsidRPr="00BA4309" w:rsidRDefault="00BA4309" w:rsidP="00BA4309">
            <w:pPr>
              <w:spacing w:line="240" w:lineRule="auto"/>
              <w:rPr>
                <w:rFonts w:ascii="Times New Roman" w:hAnsi="Times New Roman" w:cs="Times New Roman"/>
                <w:bCs/>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tcPr>
          <w:p w14:paraId="414B4FAC" w14:textId="77777777" w:rsidR="00BA4309" w:rsidRPr="00BA4309" w:rsidRDefault="00BA4309" w:rsidP="00BA4309">
            <w:pPr>
              <w:spacing w:line="240" w:lineRule="auto"/>
              <w:rPr>
                <w:rFonts w:ascii="Times New Roman" w:eastAsia="Times New Roman" w:hAnsi="Times New Roman" w:cs="Times New Roman"/>
                <w:bCs/>
                <w:sz w:val="24"/>
                <w:szCs w:val="24"/>
                <w:lang w:val="kk-KZ" w:eastAsia="ru-RU"/>
              </w:rPr>
            </w:pPr>
            <w:r w:rsidRPr="00BA4309">
              <w:rPr>
                <w:rFonts w:ascii="Times New Roman" w:eastAsia="Calibri" w:hAnsi="Times New Roman" w:cs="Times New Roman"/>
                <w:bCs/>
                <w:sz w:val="24"/>
                <w:szCs w:val="24"/>
                <w:lang w:val="kk-KZ"/>
              </w:rPr>
              <w:t xml:space="preserve"> </w:t>
            </w:r>
            <w:r w:rsidRPr="00BA4309">
              <w:rPr>
                <w:rFonts w:ascii="Times New Roman" w:eastAsia="Times New Roman" w:hAnsi="Times New Roman" w:cs="Times New Roman"/>
                <w:bCs/>
                <w:sz w:val="24"/>
                <w:szCs w:val="24"/>
                <w:lang w:val="kk-KZ" w:eastAsia="ru-RU"/>
              </w:rPr>
              <w:t xml:space="preserve">«Күннің көзі»                 Мақсаты:  Күннің көзін таяқшамен бейнелеуге үйрету. Ойлау, есте сақтау қабілеттерін дамыту.  </w:t>
            </w:r>
          </w:p>
          <w:p w14:paraId="013C60F7"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eastAsia="Calibri" w:hAnsi="Times New Roman" w:cs="Times New Roman"/>
                <w:bCs/>
                <w:sz w:val="24"/>
                <w:szCs w:val="24"/>
                <w:lang w:val="kk-KZ"/>
              </w:rPr>
              <w:t xml:space="preserve">Балалардың бейнелеу әрекетіне деген қызығушылығын ояту, көркемдік қабылдауларын дамыту.                          </w:t>
            </w:r>
            <w:r w:rsidRPr="00BA4309">
              <w:rPr>
                <w:rFonts w:ascii="Times New Roman" w:hAnsi="Times New Roman" w:cs="Times New Roman"/>
                <w:bCs/>
                <w:sz w:val="24"/>
                <w:szCs w:val="24"/>
                <w:lang w:val="kk-KZ"/>
              </w:rPr>
              <w:t>(Сурет салу)</w:t>
            </w:r>
            <w:r w:rsidRPr="00BA4309">
              <w:rPr>
                <w:rFonts w:ascii="Times New Roman" w:eastAsia="Calibri" w:hAnsi="Times New Roman" w:cs="Times New Roman"/>
                <w:bCs/>
                <w:sz w:val="24"/>
                <w:szCs w:val="24"/>
                <w:lang w:val="kk-KZ"/>
              </w:rPr>
              <w:t xml:space="preserve">            </w:t>
            </w:r>
            <w:r w:rsidRPr="00BA4309">
              <w:rPr>
                <w:rFonts w:ascii="Times New Roman" w:eastAsia="Times New Roman" w:hAnsi="Times New Roman" w:cs="Times New Roman"/>
                <w:bCs/>
                <w:sz w:val="24"/>
                <w:szCs w:val="24"/>
                <w:lang w:val="kk-KZ" w:eastAsia="ru-RU"/>
              </w:rPr>
              <w:t xml:space="preserve">           </w:t>
            </w:r>
            <w:r w:rsidRPr="00BA4309">
              <w:rPr>
                <w:rFonts w:ascii="Times New Roman" w:hAnsi="Times New Roman" w:cs="Times New Roman"/>
                <w:bCs/>
                <w:sz w:val="24"/>
                <w:szCs w:val="24"/>
                <w:lang w:val="kk-KZ"/>
              </w:rPr>
              <w:t>«Күннің көзі»</w:t>
            </w:r>
            <w:r w:rsidRPr="00BA4309">
              <w:rPr>
                <w:rFonts w:ascii="Times New Roman" w:eastAsia="Times New Roman" w:hAnsi="Times New Roman" w:cs="Times New Roman"/>
                <w:bCs/>
                <w:sz w:val="24"/>
                <w:szCs w:val="24"/>
                <w:lang w:val="kk-KZ" w:eastAsia="ru-RU"/>
              </w:rPr>
              <w:t xml:space="preserve">           </w:t>
            </w:r>
            <w:r w:rsidRPr="00BA4309">
              <w:rPr>
                <w:rFonts w:ascii="Times New Roman" w:hAnsi="Times New Roman" w:cs="Times New Roman"/>
                <w:bCs/>
                <w:sz w:val="24"/>
                <w:szCs w:val="24"/>
                <w:lang w:val="kk-KZ"/>
              </w:rPr>
              <w:t xml:space="preserve">Мақсаты: Қағаз бетінде  дайын бөлшектерді жапсыруға үйрету. Шығармашылыққа баулу, жапсыруға деген қызығушылықтарын арттыру.           </w:t>
            </w:r>
          </w:p>
          <w:p w14:paraId="0460914A"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4"/>
                <w:lang w:val="kk-KZ"/>
              </w:rPr>
              <w:t>Геометриялық фигураларды,  гүлдерді орналастыру.</w:t>
            </w:r>
            <w:r w:rsidRPr="00BA4309">
              <w:rPr>
                <w:rFonts w:ascii="Times New Roman" w:eastAsia="Calibri" w:hAnsi="Times New Roman" w:cs="Times New Roman"/>
                <w:bCs/>
                <w:sz w:val="24"/>
                <w:szCs w:val="24"/>
                <w:lang w:val="kk-KZ"/>
              </w:rPr>
              <w:t xml:space="preserve"> (Жапсыру)</w:t>
            </w:r>
            <w:r w:rsidRPr="00BA4309">
              <w:rPr>
                <w:rFonts w:ascii="Times New Roman" w:hAnsi="Times New Roman" w:cs="Times New Roman"/>
                <w:bCs/>
                <w:sz w:val="24"/>
                <w:szCs w:val="24"/>
                <w:lang w:val="kk-KZ"/>
              </w:rPr>
              <w:t xml:space="preserve">   </w:t>
            </w:r>
            <w:r w:rsidRPr="00BA4309">
              <w:rPr>
                <w:rFonts w:ascii="Times New Roman" w:eastAsia="Times New Roman" w:hAnsi="Times New Roman" w:cs="Times New Roman"/>
                <w:bCs/>
                <w:sz w:val="24"/>
                <w:szCs w:val="24"/>
                <w:lang w:val="kk-KZ" w:eastAsia="ru-RU"/>
              </w:rPr>
              <w:t xml:space="preserve">                   </w:t>
            </w:r>
          </w:p>
          <w:p w14:paraId="07B28826" w14:textId="77777777" w:rsidR="00BA4309" w:rsidRPr="00BA4309" w:rsidRDefault="00BA4309" w:rsidP="00BA4309">
            <w:pPr>
              <w:spacing w:line="240" w:lineRule="auto"/>
              <w:rPr>
                <w:rFonts w:ascii="Times New Roman" w:hAnsi="Times New Roman" w:cs="Times New Roman"/>
                <w:bCs/>
                <w:sz w:val="24"/>
                <w:szCs w:val="20"/>
                <w:lang w:val="kk-KZ"/>
              </w:rPr>
            </w:pPr>
          </w:p>
          <w:p w14:paraId="671DC49F" w14:textId="77777777" w:rsidR="00BA4309" w:rsidRPr="00BA4309" w:rsidRDefault="00BA4309" w:rsidP="00BA4309">
            <w:pPr>
              <w:spacing w:line="240" w:lineRule="auto"/>
              <w:rPr>
                <w:rFonts w:ascii="Times New Roman" w:hAnsi="Times New Roman" w:cs="Times New Roman"/>
                <w:bCs/>
                <w:sz w:val="24"/>
                <w:szCs w:val="20"/>
                <w:lang w:val="kk-KZ"/>
              </w:rPr>
            </w:pPr>
          </w:p>
          <w:p w14:paraId="7C0CE5C6" w14:textId="77777777" w:rsidR="00BA4309" w:rsidRPr="00BA4309" w:rsidRDefault="00BA4309" w:rsidP="00BA4309">
            <w:pPr>
              <w:rPr>
                <w:rFonts w:ascii="Times New Roman" w:hAnsi="Times New Roman" w:cs="Times New Roman"/>
                <w:bCs/>
                <w:sz w:val="24"/>
                <w:szCs w:val="20"/>
                <w:lang w:val="kk-KZ"/>
              </w:rPr>
            </w:pPr>
          </w:p>
        </w:tc>
        <w:tc>
          <w:tcPr>
            <w:tcW w:w="2411" w:type="dxa"/>
            <w:tcBorders>
              <w:top w:val="single" w:sz="4" w:space="0" w:color="auto"/>
              <w:left w:val="single" w:sz="4" w:space="0" w:color="auto"/>
              <w:bottom w:val="single" w:sz="4" w:space="0" w:color="auto"/>
              <w:right w:val="single" w:sz="4" w:space="0" w:color="auto"/>
            </w:tcBorders>
          </w:tcPr>
          <w:p w14:paraId="15D7E36E"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4"/>
                <w:lang w:val="kk-KZ"/>
              </w:rPr>
              <w:t xml:space="preserve"> </w:t>
            </w:r>
            <w:r w:rsidRPr="00BA4309">
              <w:rPr>
                <w:rFonts w:ascii="Times New Roman" w:eastAsia="Times New Roman" w:hAnsi="Times New Roman" w:cs="Times New Roman"/>
                <w:bCs/>
                <w:sz w:val="24"/>
                <w:szCs w:val="24"/>
                <w:lang w:val="kk-KZ" w:eastAsia="ru-RU"/>
              </w:rPr>
              <w:t>«Мысық»</w:t>
            </w:r>
            <w:r w:rsidRPr="00BA4309">
              <w:rPr>
                <w:rFonts w:ascii="Times New Roman" w:hAnsi="Times New Roman" w:cs="Times New Roman"/>
                <w:bCs/>
                <w:sz w:val="24"/>
                <w:szCs w:val="24"/>
                <w:lang w:val="kk-KZ"/>
              </w:rPr>
              <w:t xml:space="preserve">                </w:t>
            </w:r>
            <w:r w:rsidRPr="00BA4309">
              <w:rPr>
                <w:rFonts w:ascii="Times New Roman" w:eastAsia="Times New Roman" w:hAnsi="Times New Roman" w:cs="Times New Roman"/>
                <w:bCs/>
                <w:sz w:val="24"/>
                <w:szCs w:val="24"/>
                <w:lang w:val="kk-KZ" w:eastAsia="ru-RU"/>
              </w:rPr>
              <w:t xml:space="preserve">Мақсаты:  Қағаз бетіндегі мысық суретін бояуға қызығушылықтарын ояту.                </w:t>
            </w:r>
            <w:r w:rsidRPr="00BA4309">
              <w:rPr>
                <w:rFonts w:ascii="Times New Roman" w:hAnsi="Times New Roman" w:cs="Times New Roman"/>
                <w:bCs/>
                <w:sz w:val="24"/>
                <w:szCs w:val="24"/>
                <w:lang w:val="kk-KZ"/>
              </w:rPr>
              <w:t xml:space="preserve">                   </w:t>
            </w:r>
            <w:r w:rsidRPr="00BA4309">
              <w:rPr>
                <w:rFonts w:ascii="Times New Roman" w:eastAsia="Times New Roman" w:hAnsi="Times New Roman" w:cs="Times New Roman"/>
                <w:bCs/>
                <w:sz w:val="24"/>
                <w:szCs w:val="24"/>
                <w:lang w:val="kk-KZ" w:eastAsia="ru-RU"/>
              </w:rPr>
              <w:t xml:space="preserve"> Дидактикалық ойын</w:t>
            </w:r>
            <w:r w:rsidRPr="00BA4309">
              <w:rPr>
                <w:rFonts w:ascii="Times New Roman" w:eastAsia="Calibri" w:hAnsi="Times New Roman" w:cs="Times New Roman"/>
                <w:bCs/>
                <w:sz w:val="24"/>
                <w:szCs w:val="24"/>
                <w:lang w:val="kk-KZ"/>
              </w:rPr>
              <w:t xml:space="preserve"> </w:t>
            </w:r>
            <w:r w:rsidRPr="00BA4309">
              <w:rPr>
                <w:rFonts w:ascii="Times New Roman" w:eastAsia="Times New Roman" w:hAnsi="Times New Roman" w:cs="Times New Roman"/>
                <w:bCs/>
                <w:sz w:val="24"/>
                <w:szCs w:val="24"/>
                <w:lang w:val="kk-KZ" w:eastAsia="ru-RU"/>
              </w:rPr>
              <w:t xml:space="preserve">«Кімге тез табады?»          </w:t>
            </w:r>
          </w:p>
          <w:p w14:paraId="163CA83D"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eastAsia="Calibri" w:hAnsi="Times New Roman" w:cs="Times New Roman"/>
                <w:bCs/>
                <w:sz w:val="24"/>
                <w:szCs w:val="24"/>
                <w:lang w:val="kk-KZ"/>
              </w:rPr>
              <w:t>Балалардың бейнелеу әрекетіне деген қызығушылығын ояту, көркемдік қабылдауларын дамыту.</w:t>
            </w:r>
            <w:r w:rsidRPr="00BA4309">
              <w:rPr>
                <w:rFonts w:ascii="Times New Roman" w:hAnsi="Times New Roman" w:cs="Times New Roman"/>
                <w:bCs/>
                <w:sz w:val="24"/>
                <w:szCs w:val="24"/>
                <w:lang w:val="kk-KZ"/>
              </w:rPr>
              <w:t xml:space="preserve">                     (Сурет салу)</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 xml:space="preserve">    </w:t>
            </w:r>
          </w:p>
          <w:p w14:paraId="300EE542" w14:textId="77777777" w:rsidR="00BA4309" w:rsidRPr="00BA4309" w:rsidRDefault="00BA4309" w:rsidP="00BA4309">
            <w:pPr>
              <w:spacing w:line="240" w:lineRule="auto"/>
              <w:rPr>
                <w:rFonts w:ascii="Times New Roman" w:hAnsi="Times New Roman" w:cs="Times New Roman"/>
                <w:bCs/>
                <w:sz w:val="24"/>
                <w:szCs w:val="20"/>
                <w:lang w:val="kk-KZ"/>
              </w:rPr>
            </w:pPr>
          </w:p>
          <w:p w14:paraId="467DD830" w14:textId="77777777" w:rsidR="00BA4309" w:rsidRPr="00BA4309" w:rsidRDefault="00BA4309" w:rsidP="00BA4309">
            <w:pPr>
              <w:spacing w:line="240" w:lineRule="auto"/>
              <w:rPr>
                <w:rFonts w:ascii="Times New Roman" w:hAnsi="Times New Roman" w:cs="Times New Roman"/>
                <w:bCs/>
                <w:sz w:val="24"/>
                <w:szCs w:val="20"/>
                <w:lang w:val="kk-KZ"/>
              </w:rPr>
            </w:pPr>
          </w:p>
          <w:p w14:paraId="64DB80A7" w14:textId="77777777" w:rsidR="00BA4309" w:rsidRPr="00BA4309" w:rsidRDefault="00BA4309" w:rsidP="00BA4309">
            <w:pPr>
              <w:spacing w:line="240" w:lineRule="auto"/>
              <w:rPr>
                <w:rFonts w:ascii="Times New Roman" w:hAnsi="Times New Roman" w:cs="Times New Roman"/>
                <w:bCs/>
                <w:sz w:val="24"/>
                <w:szCs w:val="24"/>
                <w:lang w:val="kk-KZ"/>
              </w:rPr>
            </w:pPr>
          </w:p>
          <w:p w14:paraId="53E370FE" w14:textId="77777777" w:rsidR="00BA4309" w:rsidRPr="00BA4309" w:rsidRDefault="00BA4309" w:rsidP="00BA4309">
            <w:pPr>
              <w:spacing w:line="240" w:lineRule="auto"/>
              <w:rPr>
                <w:rFonts w:ascii="Times New Roman" w:hAnsi="Times New Roman" w:cs="Times New Roman"/>
                <w:bCs/>
                <w:sz w:val="24"/>
                <w:szCs w:val="20"/>
                <w:lang w:val="kk-KZ"/>
              </w:rPr>
            </w:pPr>
          </w:p>
        </w:tc>
      </w:tr>
      <w:tr w:rsidR="00BA4309" w:rsidRPr="00BA4309" w14:paraId="6F6B5CD1"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611C4CE3" w14:textId="77777777" w:rsidR="00BA4309" w:rsidRPr="00BA4309" w:rsidRDefault="00BA4309" w:rsidP="00BA4309">
            <w:pPr>
              <w:spacing w:line="240" w:lineRule="auto"/>
              <w:rPr>
                <w:rFonts w:ascii="Times New Roman" w:hAnsi="Times New Roman" w:cs="Times New Roman"/>
                <w:sz w:val="24"/>
                <w:szCs w:val="20"/>
              </w:rPr>
            </w:pPr>
            <w:r w:rsidRPr="00BA4309">
              <w:rPr>
                <w:rFonts w:ascii="Times New Roman" w:hAnsi="Times New Roman" w:cs="Times New Roman"/>
                <w:b/>
                <w:bCs/>
                <w:sz w:val="24"/>
                <w:szCs w:val="20"/>
                <w:lang w:val="kk-KZ"/>
              </w:rPr>
              <w:lastRenderedPageBreak/>
              <w:t>2-</w:t>
            </w:r>
            <w:r w:rsidRPr="00BA4309">
              <w:rPr>
                <w:rFonts w:ascii="Times New Roman" w:hAnsi="Times New Roman" w:cs="Times New Roman"/>
                <w:b/>
                <w:bCs/>
                <w:sz w:val="24"/>
                <w:szCs w:val="20"/>
              </w:rPr>
              <w:t xml:space="preserve">ші таңғы ас </w:t>
            </w:r>
          </w:p>
        </w:tc>
        <w:tc>
          <w:tcPr>
            <w:tcW w:w="2874" w:type="dxa"/>
            <w:gridSpan w:val="2"/>
            <w:tcBorders>
              <w:top w:val="single" w:sz="4" w:space="0" w:color="auto"/>
              <w:left w:val="single" w:sz="4" w:space="0" w:color="auto"/>
              <w:bottom w:val="single" w:sz="4" w:space="0" w:color="auto"/>
              <w:right w:val="single" w:sz="4" w:space="0" w:color="auto"/>
            </w:tcBorders>
            <w:hideMark/>
          </w:tcPr>
          <w:p w14:paraId="15BE9AC0" w14:textId="77777777" w:rsidR="00BA4309" w:rsidRPr="00BA4309" w:rsidRDefault="00BA4309" w:rsidP="00BA4309">
            <w:pPr>
              <w:spacing w:line="240" w:lineRule="auto"/>
              <w:rPr>
                <w:rFonts w:ascii="Times New Roman" w:hAnsi="Times New Roman" w:cs="Times New Roman"/>
                <w:b/>
                <w:sz w:val="24"/>
                <w:szCs w:val="20"/>
                <w:lang w:val="kk-KZ"/>
              </w:rPr>
            </w:pPr>
            <w:r w:rsidRPr="00BA4309">
              <w:rPr>
                <w:rFonts w:ascii="Times New Roman" w:hAnsi="Times New Roman" w:cs="Times New Roman"/>
                <w:sz w:val="24"/>
                <w:szCs w:val="20"/>
                <w:lang w:val="kk-KZ"/>
              </w:rPr>
              <w:t>Гигиеналық шараларды орындату, үстелде дұрыс отыруын қадағалау.</w:t>
            </w:r>
          </w:p>
        </w:tc>
        <w:tc>
          <w:tcPr>
            <w:tcW w:w="2508" w:type="dxa"/>
            <w:gridSpan w:val="2"/>
            <w:tcBorders>
              <w:top w:val="single" w:sz="4" w:space="0" w:color="auto"/>
              <w:left w:val="single" w:sz="4" w:space="0" w:color="auto"/>
              <w:bottom w:val="single" w:sz="4" w:space="0" w:color="auto"/>
              <w:right w:val="single" w:sz="4" w:space="0" w:color="auto"/>
            </w:tcBorders>
            <w:hideMark/>
          </w:tcPr>
          <w:p w14:paraId="4C437C02"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sz w:val="24"/>
                <w:szCs w:val="20"/>
                <w:lang w:val="kk-KZ"/>
              </w:rPr>
              <w:t xml:space="preserve"> </w:t>
            </w:r>
            <w:r w:rsidRPr="00BA4309">
              <w:rPr>
                <w:rFonts w:ascii="Times New Roman" w:hAnsi="Times New Roman" w:cs="Times New Roman"/>
                <w:bCs/>
                <w:sz w:val="24"/>
                <w:szCs w:val="20"/>
                <w:lang w:val="kk-KZ"/>
              </w:rPr>
              <w:t>Өзіне-өзі қызмет ету дағдыларын қалыптастыру</w:t>
            </w:r>
          </w:p>
        </w:tc>
        <w:tc>
          <w:tcPr>
            <w:tcW w:w="2699" w:type="dxa"/>
            <w:tcBorders>
              <w:top w:val="single" w:sz="4" w:space="0" w:color="auto"/>
              <w:left w:val="single" w:sz="4" w:space="0" w:color="auto"/>
              <w:bottom w:val="single" w:sz="4" w:space="0" w:color="auto"/>
              <w:right w:val="single" w:sz="4" w:space="0" w:color="auto"/>
            </w:tcBorders>
            <w:hideMark/>
          </w:tcPr>
          <w:p w14:paraId="53F944C6"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sz w:val="24"/>
                <w:szCs w:val="20"/>
                <w:lang w:val="kk-KZ"/>
              </w:rPr>
              <w:t>Тамақтану ережесін сақтау, асты ұқыпты жеуін қадағалау.</w:t>
            </w:r>
          </w:p>
        </w:tc>
        <w:tc>
          <w:tcPr>
            <w:tcW w:w="2834" w:type="dxa"/>
            <w:gridSpan w:val="2"/>
            <w:tcBorders>
              <w:top w:val="single" w:sz="4" w:space="0" w:color="auto"/>
              <w:left w:val="single" w:sz="4" w:space="0" w:color="auto"/>
              <w:bottom w:val="single" w:sz="4" w:space="0" w:color="auto"/>
              <w:right w:val="single" w:sz="4" w:space="0" w:color="auto"/>
            </w:tcBorders>
            <w:hideMark/>
          </w:tcPr>
          <w:p w14:paraId="1CD036ED" w14:textId="77777777" w:rsidR="00BA4309" w:rsidRPr="00BA4309" w:rsidRDefault="00BA4309" w:rsidP="00BA4309">
            <w:pPr>
              <w:spacing w:line="240" w:lineRule="auto"/>
              <w:rPr>
                <w:rFonts w:ascii="Times New Roman" w:hAnsi="Times New Roman" w:cs="Times New Roman"/>
                <w:sz w:val="24"/>
                <w:szCs w:val="20"/>
                <w:u w:val="single"/>
                <w:lang w:val="kk-KZ"/>
              </w:rPr>
            </w:pPr>
            <w:r w:rsidRPr="00BA4309">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tc>
        <w:tc>
          <w:tcPr>
            <w:tcW w:w="2411" w:type="dxa"/>
            <w:tcBorders>
              <w:top w:val="single" w:sz="4" w:space="0" w:color="auto"/>
              <w:left w:val="single" w:sz="4" w:space="0" w:color="auto"/>
              <w:bottom w:val="single" w:sz="4" w:space="0" w:color="auto"/>
              <w:right w:val="single" w:sz="4" w:space="0" w:color="auto"/>
            </w:tcBorders>
          </w:tcPr>
          <w:p w14:paraId="7AD7D126"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sz w:val="24"/>
                <w:szCs w:val="20"/>
                <w:lang w:val="kk-KZ"/>
              </w:rPr>
              <w:t>Тамақтану кезінде алаңдамауға шақыру.</w:t>
            </w:r>
          </w:p>
          <w:p w14:paraId="447FA1B4" w14:textId="77777777" w:rsidR="00BA4309" w:rsidRPr="00BA4309" w:rsidRDefault="00BA4309" w:rsidP="00BA4309">
            <w:pPr>
              <w:spacing w:line="240" w:lineRule="auto"/>
              <w:rPr>
                <w:rFonts w:ascii="Times New Roman" w:hAnsi="Times New Roman" w:cs="Times New Roman"/>
                <w:sz w:val="24"/>
                <w:szCs w:val="20"/>
                <w:u w:val="single"/>
                <w:lang w:val="kk-KZ"/>
              </w:rPr>
            </w:pPr>
          </w:p>
        </w:tc>
      </w:tr>
      <w:tr w:rsidR="00BA4309" w:rsidRPr="00155D5F" w14:paraId="5F74D80E"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04D4A362" w14:textId="77777777" w:rsidR="00BA4309" w:rsidRPr="00BA4309" w:rsidRDefault="00BA4309" w:rsidP="00BA4309">
            <w:pPr>
              <w:spacing w:line="240" w:lineRule="auto"/>
              <w:rPr>
                <w:rFonts w:ascii="Times New Roman" w:hAnsi="Times New Roman" w:cs="Times New Roman"/>
                <w:b/>
                <w:bCs/>
                <w:sz w:val="24"/>
                <w:szCs w:val="20"/>
                <w:lang w:val="kk-KZ"/>
              </w:rPr>
            </w:pPr>
            <w:r w:rsidRPr="00BA4309">
              <w:rPr>
                <w:rFonts w:ascii="Times New Roman" w:hAnsi="Times New Roman" w:cs="Times New Roman"/>
                <w:b/>
                <w:bCs/>
                <w:sz w:val="24"/>
                <w:szCs w:val="20"/>
                <w:lang w:val="kk-KZ"/>
              </w:rPr>
              <w:t>Серуенге дайындық</w:t>
            </w:r>
          </w:p>
          <w:p w14:paraId="6C8C97FA" w14:textId="77777777" w:rsidR="00BA4309" w:rsidRPr="00BA4309" w:rsidRDefault="00BA4309" w:rsidP="00BA4309">
            <w:pPr>
              <w:spacing w:line="240" w:lineRule="auto"/>
              <w:rPr>
                <w:rFonts w:ascii="Times New Roman" w:hAnsi="Times New Roman" w:cs="Times New Roman"/>
                <w:b/>
                <w:bCs/>
                <w:sz w:val="24"/>
                <w:szCs w:val="20"/>
                <w:lang w:val="kk-KZ"/>
              </w:rPr>
            </w:pPr>
            <w:r w:rsidRPr="00BA4309">
              <w:rPr>
                <w:rFonts w:ascii="Times New Roman" w:hAnsi="Times New Roman" w:cs="Times New Roman"/>
                <w:b/>
                <w:bCs/>
                <w:sz w:val="24"/>
                <w:szCs w:val="20"/>
                <w:lang w:val="kk-KZ"/>
              </w:rPr>
              <w:t> </w:t>
            </w:r>
          </w:p>
        </w:tc>
        <w:tc>
          <w:tcPr>
            <w:tcW w:w="13326" w:type="dxa"/>
            <w:gridSpan w:val="8"/>
            <w:tcBorders>
              <w:top w:val="single" w:sz="4" w:space="0" w:color="auto"/>
              <w:left w:val="single" w:sz="4" w:space="0" w:color="auto"/>
              <w:bottom w:val="single" w:sz="4" w:space="0" w:color="auto"/>
              <w:right w:val="single" w:sz="4" w:space="0" w:color="auto"/>
            </w:tcBorders>
            <w:hideMark/>
          </w:tcPr>
          <w:p w14:paraId="68AF468E" w14:textId="77777777" w:rsidR="00BA4309" w:rsidRPr="00BA4309" w:rsidRDefault="00BA4309" w:rsidP="00BA4309">
            <w:pPr>
              <w:spacing w:line="240" w:lineRule="auto"/>
              <w:rPr>
                <w:rFonts w:ascii="Times New Roman" w:hAnsi="Times New Roman" w:cs="Times New Roman"/>
                <w:sz w:val="24"/>
                <w:szCs w:val="20"/>
                <w:u w:val="single"/>
                <w:lang w:val="kk-KZ"/>
              </w:rPr>
            </w:pPr>
            <w:r w:rsidRPr="00BA4309">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BA4309">
              <w:rPr>
                <w:rFonts w:ascii="Times New Roman" w:hAnsi="Times New Roman" w:cs="Times New Roman"/>
                <w:b/>
                <w:color w:val="000000"/>
                <w:sz w:val="24"/>
                <w:szCs w:val="24"/>
                <w:lang w:val="kk-KZ"/>
              </w:rPr>
              <w:t xml:space="preserve">                    </w:t>
            </w:r>
            <w:r w:rsidRPr="00BA4309">
              <w:rPr>
                <w:rFonts w:ascii="Times New Roman" w:hAnsi="Times New Roman" w:cs="Times New Roman"/>
                <w:sz w:val="24"/>
                <w:szCs w:val="20"/>
                <w:lang w:val="kk-KZ"/>
              </w:rPr>
              <w:t>Балаларды  ретімен киіндіру (ауа-райы  байланысты), дұрыс киінуді бақылау.</w:t>
            </w:r>
          </w:p>
          <w:p w14:paraId="2732B5CA" w14:textId="77777777" w:rsidR="00BA4309" w:rsidRPr="00BA4309" w:rsidRDefault="00BA4309" w:rsidP="00BA4309">
            <w:pPr>
              <w:spacing w:line="240" w:lineRule="auto"/>
              <w:rPr>
                <w:rFonts w:ascii="Times New Roman" w:hAnsi="Times New Roman" w:cs="Times New Roman"/>
                <w:sz w:val="24"/>
                <w:szCs w:val="20"/>
                <w:u w:val="single"/>
                <w:lang w:val="kk-KZ"/>
              </w:rPr>
            </w:pPr>
            <w:r w:rsidRPr="00BA4309">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BA4309" w:rsidRPr="00BA4309" w14:paraId="09D4D9FF"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20916A7A" w14:textId="77777777" w:rsidR="00BA4309" w:rsidRPr="00BA4309" w:rsidRDefault="00BA4309" w:rsidP="00BA4309">
            <w:pPr>
              <w:spacing w:line="240" w:lineRule="auto"/>
              <w:rPr>
                <w:rFonts w:ascii="Times New Roman" w:hAnsi="Times New Roman" w:cs="Times New Roman"/>
                <w:b/>
                <w:bCs/>
                <w:sz w:val="24"/>
                <w:szCs w:val="20"/>
              </w:rPr>
            </w:pPr>
            <w:r w:rsidRPr="00BA4309">
              <w:rPr>
                <w:rFonts w:ascii="Times New Roman" w:hAnsi="Times New Roman" w:cs="Times New Roman"/>
                <w:b/>
                <w:bCs/>
                <w:sz w:val="24"/>
                <w:szCs w:val="20"/>
              </w:rPr>
              <w:t>Серуен</w:t>
            </w:r>
          </w:p>
        </w:tc>
        <w:tc>
          <w:tcPr>
            <w:tcW w:w="2874" w:type="dxa"/>
            <w:gridSpan w:val="2"/>
            <w:tcBorders>
              <w:top w:val="single" w:sz="4" w:space="0" w:color="auto"/>
              <w:left w:val="single" w:sz="4" w:space="0" w:color="auto"/>
              <w:bottom w:val="single" w:sz="4" w:space="0" w:color="auto"/>
              <w:right w:val="single" w:sz="4" w:space="0" w:color="auto"/>
            </w:tcBorders>
            <w:hideMark/>
          </w:tcPr>
          <w:p w14:paraId="05AE988D"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«Құстарды бақылау»</w:t>
            </w:r>
          </w:p>
          <w:p w14:paraId="161EFE9D"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Мақсаты: Құстардың аттарын атап үйрету. Қарға мен сауысқанның айырмашылығын табуға жаттықтыру.</w:t>
            </w:r>
          </w:p>
          <w:p w14:paraId="3E1A9903"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Еңбек: Құстарға жем шашу, әкелерімен бірге ұя жасауды ұсыну.</w:t>
            </w:r>
          </w:p>
          <w:p w14:paraId="1D6CE8F9" w14:textId="77777777" w:rsidR="00BA4309" w:rsidRPr="00BA4309" w:rsidRDefault="00BA4309" w:rsidP="00BA4309">
            <w:pPr>
              <w:spacing w:line="240" w:lineRule="auto"/>
              <w:rPr>
                <w:rFonts w:ascii="Times New Roman" w:hAnsi="Times New Roman" w:cs="Times New Roman"/>
                <w:bCs/>
                <w:color w:val="000000"/>
                <w:sz w:val="28"/>
                <w:szCs w:val="28"/>
                <w:lang w:val="kk-KZ"/>
              </w:rPr>
            </w:pPr>
            <w:r w:rsidRPr="00BA4309">
              <w:rPr>
                <w:rFonts w:ascii="Times New Roman" w:hAnsi="Times New Roman" w:cs="Times New Roman"/>
                <w:bCs/>
                <w:sz w:val="24"/>
                <w:szCs w:val="20"/>
                <w:lang w:val="kk-KZ"/>
              </w:rPr>
              <w:t>Қимылды ойын:          «Біз көңілді балалар»</w:t>
            </w:r>
            <w:r w:rsidRPr="00BA4309">
              <w:rPr>
                <w:rFonts w:ascii="Times New Roman" w:hAnsi="Times New Roman" w:cs="Times New Roman"/>
                <w:bCs/>
                <w:color w:val="000000"/>
                <w:sz w:val="28"/>
                <w:szCs w:val="28"/>
                <w:lang w:val="kk-KZ"/>
              </w:rPr>
              <w:t xml:space="preserve">  </w:t>
            </w:r>
          </w:p>
          <w:p w14:paraId="76326CF9" w14:textId="77777777" w:rsidR="00BA4309" w:rsidRPr="00BA4309" w:rsidRDefault="00BA4309" w:rsidP="00BA430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hAnsi="Times New Roman" w:cs="Times New Roman"/>
                <w:bCs/>
                <w:color w:val="000000"/>
                <w:sz w:val="24"/>
                <w:szCs w:val="24"/>
                <w:lang w:val="kk-KZ"/>
              </w:rPr>
              <w:t>Мақсаты: Жылдамдыққа, бірлесіп ойнауға үйрету.</w:t>
            </w:r>
            <w:r w:rsidRPr="00BA4309">
              <w:rPr>
                <w:rFonts w:ascii="Times New Roman" w:hAnsi="Times New Roman" w:cs="Times New Roman"/>
                <w:bCs/>
                <w:sz w:val="24"/>
                <w:szCs w:val="24"/>
                <w:lang w:val="kk-KZ"/>
              </w:rPr>
              <w:t xml:space="preserve">  (қоршаған ортамен таныстыру)                      </w:t>
            </w:r>
            <w:r w:rsidRPr="00BA4309">
              <w:rPr>
                <w:rFonts w:ascii="Times New Roman" w:hAnsi="Times New Roman"/>
                <w:bCs/>
                <w:sz w:val="24"/>
                <w:szCs w:val="24"/>
                <w:lang w:val="kk-KZ"/>
              </w:rPr>
              <w:t xml:space="preserve"> </w:t>
            </w:r>
            <w:r w:rsidRPr="00BA4309">
              <w:rPr>
                <w:rFonts w:ascii="Times New Roman" w:hAnsi="Times New Roman" w:cs="Times New Roman"/>
                <w:bCs/>
                <w:sz w:val="24"/>
                <w:szCs w:val="24"/>
                <w:lang w:val="kk-KZ"/>
              </w:rPr>
              <w:t xml:space="preserve">              </w:t>
            </w:r>
            <w:r w:rsidRPr="00BA4309">
              <w:rPr>
                <w:rFonts w:ascii="Times New Roman" w:hAnsi="Times New Roman" w:cs="Times New Roman"/>
                <w:bCs/>
                <w:color w:val="000000"/>
                <w:sz w:val="24"/>
                <w:szCs w:val="24"/>
                <w:lang w:val="kk-KZ"/>
              </w:rPr>
              <w:t xml:space="preserve">            </w:t>
            </w:r>
            <w:r w:rsidRPr="00BA4309">
              <w:rPr>
                <w:rFonts w:ascii="Times New Roman" w:hAnsi="Times New Roman" w:cs="Times New Roman"/>
                <w:bCs/>
                <w:sz w:val="24"/>
                <w:szCs w:val="20"/>
                <w:lang w:val="kk-KZ"/>
              </w:rPr>
              <w:t xml:space="preserve"> </w:t>
            </w:r>
            <w:r w:rsidRPr="00BA4309">
              <w:rPr>
                <w:rFonts w:ascii="Times New Roman" w:hAnsi="Times New Roman" w:cs="Times New Roman"/>
                <w:bCs/>
                <w:sz w:val="24"/>
                <w:szCs w:val="24"/>
                <w:lang w:val="kk-KZ"/>
              </w:rPr>
              <w:t xml:space="preserve">                       </w:t>
            </w:r>
          </w:p>
        </w:tc>
        <w:tc>
          <w:tcPr>
            <w:tcW w:w="2508" w:type="dxa"/>
            <w:gridSpan w:val="2"/>
            <w:tcBorders>
              <w:top w:val="single" w:sz="4" w:space="0" w:color="auto"/>
              <w:left w:val="single" w:sz="4" w:space="0" w:color="auto"/>
              <w:bottom w:val="single" w:sz="4" w:space="0" w:color="auto"/>
              <w:right w:val="single" w:sz="4" w:space="0" w:color="auto"/>
            </w:tcBorders>
          </w:tcPr>
          <w:p w14:paraId="078B8878" w14:textId="77777777" w:rsidR="00BA4309" w:rsidRPr="00BA4309" w:rsidRDefault="00BA4309" w:rsidP="00BA430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Calibri" w:hAnsi="Times New Roman" w:cs="Times New Roman"/>
                <w:bCs/>
                <w:kern w:val="24"/>
                <w:sz w:val="24"/>
                <w:szCs w:val="24"/>
                <w:lang w:val="kk-KZ" w:eastAsia="kk-KZ"/>
              </w:rPr>
              <w:t>«Ауа-райын бақылау»</w:t>
            </w:r>
          </w:p>
          <w:p w14:paraId="0EFF0863" w14:textId="77777777" w:rsidR="00BA4309" w:rsidRPr="00BA4309" w:rsidRDefault="00BA4309" w:rsidP="00BA430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BA4309">
              <w:rPr>
                <w:rFonts w:ascii="Times New Roman" w:eastAsia="Calibri" w:hAnsi="Times New Roman" w:cs="Times New Roman"/>
                <w:bCs/>
                <w:kern w:val="24"/>
                <w:sz w:val="24"/>
                <w:szCs w:val="24"/>
                <w:lang w:val="kk-KZ" w:eastAsia="kk-KZ"/>
              </w:rPr>
              <w:t xml:space="preserve">Мақсаты: Бүгінгі күн қалай? Жылы ма, салқын ба бақылату. Оны  қайдан және қалай аңғарып тұрсыңдар? Сұрақтарға нақты және толық жауап беруге үйрету.  </w:t>
            </w:r>
          </w:p>
          <w:p w14:paraId="68F1788E" w14:textId="77777777" w:rsidR="00BA4309" w:rsidRPr="00BA4309" w:rsidRDefault="00BA4309" w:rsidP="00BA430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BA4309">
              <w:rPr>
                <w:rFonts w:ascii="Times New Roman" w:eastAsia="Calibri" w:hAnsi="Times New Roman" w:cs="Times New Roman"/>
                <w:bCs/>
                <w:kern w:val="24"/>
                <w:sz w:val="24"/>
                <w:szCs w:val="24"/>
                <w:lang w:val="kk-KZ" w:eastAsia="kk-KZ"/>
              </w:rPr>
              <w:t>Еңбек: Телімдегі құмды көтеріп жинау.</w:t>
            </w:r>
          </w:p>
          <w:p w14:paraId="12AAE171" w14:textId="77777777" w:rsidR="00BA4309" w:rsidRPr="00BA4309" w:rsidRDefault="00BA4309" w:rsidP="00BA430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Calibri" w:hAnsi="Times New Roman" w:cs="Times New Roman"/>
                <w:bCs/>
                <w:kern w:val="24"/>
                <w:sz w:val="24"/>
                <w:szCs w:val="24"/>
                <w:lang w:val="kk-KZ" w:eastAsia="kk-KZ"/>
              </w:rPr>
              <w:t>Мақсаты: Телімдегі құмды  тазалау. Еңбекқорлыққа баулу.</w:t>
            </w:r>
          </w:p>
          <w:p w14:paraId="40975736"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 xml:space="preserve"> Қимылды ойын «Ұшты-ұшты» </w:t>
            </w:r>
          </w:p>
          <w:p w14:paraId="08F97E13" w14:textId="77777777" w:rsidR="00BA4309" w:rsidRPr="00BA4309" w:rsidRDefault="00BA4309" w:rsidP="00BA4309">
            <w:pPr>
              <w:spacing w:line="240" w:lineRule="auto"/>
              <w:rPr>
                <w:rFonts w:ascii="Times New Roman" w:hAnsi="Times New Roman" w:cs="Times New Roman"/>
                <w:bCs/>
                <w:sz w:val="24"/>
                <w:szCs w:val="20"/>
                <w:u w:val="single"/>
                <w:lang w:val="kk-KZ"/>
              </w:rPr>
            </w:pPr>
            <w:r w:rsidRPr="00BA4309">
              <w:rPr>
                <w:rFonts w:ascii="Times New Roman" w:hAnsi="Times New Roman" w:cs="Times New Roman"/>
                <w:bCs/>
                <w:sz w:val="24"/>
                <w:szCs w:val="20"/>
                <w:lang w:val="kk-KZ"/>
              </w:rPr>
              <w:t>Мақсаты: Байқампаздыққа, тапқырлыққа тәрбиелеу.</w:t>
            </w:r>
            <w:r w:rsidRPr="00BA4309">
              <w:rPr>
                <w:rFonts w:ascii="Times New Roman" w:hAnsi="Times New Roman" w:cs="Times New Roman"/>
                <w:bCs/>
                <w:sz w:val="24"/>
                <w:szCs w:val="24"/>
                <w:lang w:val="kk-KZ"/>
              </w:rPr>
              <w:t xml:space="preserve">  (қоршаған ортамен таныстыру)                      </w:t>
            </w:r>
            <w:r w:rsidRPr="00BA4309">
              <w:rPr>
                <w:rFonts w:ascii="Times New Roman" w:hAnsi="Times New Roman"/>
                <w:bCs/>
                <w:sz w:val="24"/>
                <w:szCs w:val="24"/>
                <w:lang w:val="kk-KZ"/>
              </w:rPr>
              <w:t xml:space="preserve"> </w:t>
            </w:r>
            <w:r w:rsidRPr="00BA4309">
              <w:rPr>
                <w:rFonts w:ascii="Times New Roman" w:hAnsi="Times New Roman" w:cs="Times New Roman"/>
                <w:bCs/>
                <w:sz w:val="24"/>
                <w:szCs w:val="24"/>
                <w:lang w:val="kk-KZ"/>
              </w:rPr>
              <w:t xml:space="preserve">                          </w:t>
            </w:r>
            <w:r w:rsidRPr="00BA4309">
              <w:rPr>
                <w:rFonts w:ascii="Times New Roman" w:hAnsi="Times New Roman" w:cs="Times New Roman"/>
                <w:bCs/>
                <w:color w:val="000000"/>
                <w:sz w:val="24"/>
                <w:szCs w:val="24"/>
                <w:lang w:val="kk-KZ"/>
              </w:rPr>
              <w:t xml:space="preserve">           </w:t>
            </w:r>
            <w:r w:rsidRPr="00BA4309">
              <w:rPr>
                <w:rFonts w:ascii="Times New Roman" w:hAnsi="Times New Roman" w:cs="Times New Roman"/>
                <w:bCs/>
                <w:sz w:val="24"/>
                <w:szCs w:val="20"/>
                <w:lang w:val="kk-KZ"/>
              </w:rPr>
              <w:t xml:space="preserve"> </w:t>
            </w:r>
            <w:r w:rsidRPr="00BA4309">
              <w:rPr>
                <w:rFonts w:ascii="Times New Roman" w:hAnsi="Times New Roman" w:cs="Times New Roman"/>
                <w:bCs/>
                <w:sz w:val="24"/>
                <w:szCs w:val="24"/>
                <w:lang w:val="kk-KZ"/>
              </w:rPr>
              <w:t xml:space="preserve"> </w:t>
            </w:r>
          </w:p>
        </w:tc>
        <w:tc>
          <w:tcPr>
            <w:tcW w:w="2699" w:type="dxa"/>
            <w:tcBorders>
              <w:top w:val="single" w:sz="4" w:space="0" w:color="auto"/>
              <w:left w:val="single" w:sz="4" w:space="0" w:color="auto"/>
              <w:bottom w:val="single" w:sz="4" w:space="0" w:color="auto"/>
              <w:right w:val="single" w:sz="4" w:space="0" w:color="auto"/>
            </w:tcBorders>
          </w:tcPr>
          <w:p w14:paraId="66664F01"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eastAsia="Calibri" w:hAnsi="Times New Roman" w:cs="Times New Roman"/>
                <w:bCs/>
                <w:kern w:val="24"/>
                <w:sz w:val="24"/>
                <w:szCs w:val="24"/>
                <w:lang w:val="kk-KZ" w:eastAsia="kk-KZ"/>
              </w:rPr>
              <w:t>« Аспанды бақылау»</w:t>
            </w:r>
          </w:p>
          <w:p w14:paraId="7DF1CABA" w14:textId="77777777" w:rsidR="00BA4309" w:rsidRPr="00BA4309" w:rsidRDefault="00BA4309" w:rsidP="00BA430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BA4309">
              <w:rPr>
                <w:rFonts w:ascii="Times New Roman" w:eastAsia="Calibri" w:hAnsi="Times New Roman" w:cs="Times New Roman"/>
                <w:bCs/>
                <w:kern w:val="24"/>
                <w:sz w:val="24"/>
                <w:szCs w:val="24"/>
                <w:lang w:val="kk-KZ" w:eastAsia="kk-KZ"/>
              </w:rPr>
              <w:t>Мақсаты: Аспандағы бұлттардың пішіндерін бақылату арқылы қиялын, зейінін дамыту. Оларды неге ұқсайтынын сұрау арқылы білімдерін толықтыру.</w:t>
            </w:r>
          </w:p>
          <w:p w14:paraId="3FFB3AF4" w14:textId="77777777" w:rsidR="00BA4309" w:rsidRPr="00BA4309" w:rsidRDefault="00BA4309" w:rsidP="00BA430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BA4309">
              <w:rPr>
                <w:rFonts w:ascii="Times New Roman" w:eastAsia="Calibri" w:hAnsi="Times New Roman" w:cs="Times New Roman"/>
                <w:bCs/>
                <w:kern w:val="24"/>
                <w:sz w:val="24"/>
                <w:szCs w:val="24"/>
                <w:lang w:val="kk-KZ" w:eastAsia="kk-KZ"/>
              </w:rPr>
              <w:t>Еңбек: Өз алаңындағы ағаш түптеріндегі жапырақтарды жинау.</w:t>
            </w:r>
          </w:p>
          <w:p w14:paraId="2411865F" w14:textId="77777777" w:rsidR="00BA4309" w:rsidRPr="00BA4309" w:rsidRDefault="00BA4309" w:rsidP="00BA4309">
            <w:pPr>
              <w:spacing w:line="240" w:lineRule="auto"/>
              <w:rPr>
                <w:rFonts w:ascii="Times New Roman" w:hAnsi="Times New Roman" w:cs="Times New Roman"/>
                <w:bCs/>
                <w:color w:val="000000"/>
                <w:sz w:val="28"/>
                <w:szCs w:val="28"/>
                <w:lang w:val="kk-KZ"/>
              </w:rPr>
            </w:pPr>
            <w:r w:rsidRPr="00BA4309">
              <w:rPr>
                <w:rFonts w:ascii="Times New Roman" w:eastAsia="Calibri" w:hAnsi="Times New Roman" w:cs="Times New Roman"/>
                <w:bCs/>
                <w:kern w:val="24"/>
                <w:sz w:val="24"/>
                <w:szCs w:val="24"/>
                <w:lang w:val="kk-KZ" w:eastAsia="kk-KZ"/>
              </w:rPr>
              <w:t>Мақсаты: Балаларды еңбек сүйгештікке тәрбиелеу, өздеріне берілген тапсырманы тиянақты орындауын қадағалау.</w:t>
            </w:r>
            <w:r w:rsidRPr="00BA4309">
              <w:rPr>
                <w:rFonts w:ascii="Times New Roman" w:hAnsi="Times New Roman" w:cs="Times New Roman"/>
                <w:bCs/>
                <w:color w:val="000000"/>
                <w:sz w:val="24"/>
                <w:szCs w:val="24"/>
                <w:lang w:val="kk-KZ"/>
              </w:rPr>
              <w:t xml:space="preserve">            Қимылды ойын:</w:t>
            </w:r>
            <w:r w:rsidRPr="00BA4309">
              <w:rPr>
                <w:rFonts w:ascii="Times New Roman" w:hAnsi="Times New Roman" w:cs="Times New Roman"/>
                <w:bCs/>
                <w:color w:val="000000"/>
                <w:sz w:val="28"/>
                <w:szCs w:val="28"/>
                <w:lang w:val="kk-KZ"/>
              </w:rPr>
              <w:t xml:space="preserve">  </w:t>
            </w:r>
          </w:p>
          <w:p w14:paraId="4F5CBB49"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hAnsi="Times New Roman" w:cs="Times New Roman"/>
                <w:bCs/>
                <w:color w:val="000000"/>
                <w:sz w:val="24"/>
                <w:szCs w:val="24"/>
                <w:lang w:val="kk-KZ"/>
              </w:rPr>
              <w:t xml:space="preserve">«Мысық пен тышқан»   </w:t>
            </w:r>
          </w:p>
          <w:p w14:paraId="3389B204" w14:textId="77777777" w:rsidR="00BA4309" w:rsidRPr="00BA4309" w:rsidRDefault="00BA4309" w:rsidP="00BA430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hAnsi="Times New Roman" w:cs="Times New Roman"/>
                <w:bCs/>
                <w:color w:val="000000"/>
                <w:sz w:val="24"/>
                <w:szCs w:val="24"/>
                <w:lang w:val="kk-KZ"/>
              </w:rPr>
              <w:t xml:space="preserve">Мақсаты: Тез жүгіруге жаттықтыру.  </w:t>
            </w:r>
            <w:r w:rsidRPr="00BA4309">
              <w:rPr>
                <w:rFonts w:ascii="Times New Roman" w:hAnsi="Times New Roman" w:cs="Times New Roman"/>
                <w:bCs/>
                <w:sz w:val="24"/>
                <w:szCs w:val="24"/>
                <w:lang w:val="kk-KZ"/>
              </w:rPr>
              <w:t xml:space="preserve">(қоршаған ортамен таныстыру)                      </w:t>
            </w:r>
            <w:r w:rsidRPr="00BA4309">
              <w:rPr>
                <w:rFonts w:ascii="Times New Roman" w:hAnsi="Times New Roman"/>
                <w:bCs/>
                <w:sz w:val="24"/>
                <w:szCs w:val="24"/>
                <w:lang w:val="kk-KZ"/>
              </w:rPr>
              <w:t xml:space="preserve"> </w:t>
            </w:r>
            <w:r w:rsidRPr="00BA4309">
              <w:rPr>
                <w:rFonts w:ascii="Times New Roman" w:hAnsi="Times New Roman" w:cs="Times New Roman"/>
                <w:bCs/>
                <w:color w:val="000000"/>
                <w:sz w:val="24"/>
                <w:szCs w:val="24"/>
                <w:lang w:val="kk-KZ"/>
              </w:rPr>
              <w:t xml:space="preserve">          </w:t>
            </w:r>
            <w:r w:rsidRPr="00BA4309">
              <w:rPr>
                <w:rFonts w:ascii="Times New Roman" w:hAnsi="Times New Roman" w:cs="Times New Roman"/>
                <w:bCs/>
                <w:sz w:val="24"/>
                <w:szCs w:val="20"/>
                <w:lang w:val="kk-KZ"/>
              </w:rPr>
              <w:t xml:space="preserve"> </w:t>
            </w:r>
            <w:r w:rsidRPr="00BA4309">
              <w:rPr>
                <w:rFonts w:ascii="Times New Roman" w:hAnsi="Times New Roman" w:cs="Times New Roman"/>
                <w:bCs/>
                <w:sz w:val="24"/>
                <w:szCs w:val="24"/>
                <w:lang w:val="kk-KZ"/>
              </w:rPr>
              <w:t xml:space="preserve"> </w:t>
            </w:r>
          </w:p>
        </w:tc>
        <w:tc>
          <w:tcPr>
            <w:tcW w:w="2692" w:type="dxa"/>
            <w:tcBorders>
              <w:top w:val="single" w:sz="4" w:space="0" w:color="auto"/>
              <w:left w:val="single" w:sz="4" w:space="0" w:color="auto"/>
              <w:bottom w:val="single" w:sz="4" w:space="0" w:color="auto"/>
              <w:right w:val="single" w:sz="4" w:space="0" w:color="auto"/>
            </w:tcBorders>
          </w:tcPr>
          <w:p w14:paraId="447F1CC5"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«Күннің көзін бақылау»</w:t>
            </w:r>
          </w:p>
          <w:p w14:paraId="5B7F78D2"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Мақсаты: Көктемгі күннің қызуы туралы білім бере отырып, оның қарлар мен мұздарды ерітіп жатқанын бақылату.</w:t>
            </w:r>
          </w:p>
          <w:p w14:paraId="444B0687"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Еңбек: Ойын алаңындағы қоқыстарды жинау.</w:t>
            </w:r>
          </w:p>
          <w:p w14:paraId="0D4634A6"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 xml:space="preserve">Қимылды  ойыны </w:t>
            </w:r>
          </w:p>
          <w:p w14:paraId="595E8258"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 xml:space="preserve"> «Күн мен жаңбыр» </w:t>
            </w:r>
          </w:p>
          <w:p w14:paraId="19BB5319"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hAnsi="Times New Roman" w:cs="Times New Roman"/>
                <w:bCs/>
                <w:sz w:val="24"/>
                <w:szCs w:val="20"/>
                <w:lang w:val="kk-KZ"/>
              </w:rPr>
              <w:t>Мақсаты: Тез жүгіруге, жүгірген баланы ұстап алуға жаттықтыру.</w:t>
            </w:r>
            <w:r w:rsidRPr="00BA4309">
              <w:rPr>
                <w:rFonts w:ascii="Times New Roman" w:hAnsi="Times New Roman" w:cs="Times New Roman"/>
                <w:bCs/>
                <w:color w:val="000000"/>
                <w:sz w:val="24"/>
                <w:szCs w:val="24"/>
                <w:lang w:val="kk-KZ"/>
              </w:rPr>
              <w:t xml:space="preserve"> </w:t>
            </w:r>
            <w:r w:rsidRPr="00BA4309">
              <w:rPr>
                <w:rFonts w:ascii="Times New Roman" w:hAnsi="Times New Roman" w:cs="Times New Roman"/>
                <w:bCs/>
                <w:sz w:val="24"/>
                <w:szCs w:val="24"/>
                <w:lang w:val="kk-KZ"/>
              </w:rPr>
              <w:t xml:space="preserve">(қоршаған ортамен таныстыру)                      </w:t>
            </w:r>
            <w:r w:rsidRPr="00BA4309">
              <w:rPr>
                <w:rFonts w:ascii="Times New Roman" w:hAnsi="Times New Roman"/>
                <w:bCs/>
                <w:sz w:val="24"/>
                <w:szCs w:val="24"/>
                <w:lang w:val="kk-KZ"/>
              </w:rPr>
              <w:t xml:space="preserve"> </w:t>
            </w:r>
          </w:p>
          <w:p w14:paraId="426F937D" w14:textId="77777777" w:rsidR="00BA4309" w:rsidRPr="00BA4309" w:rsidRDefault="00BA4309" w:rsidP="00BA4309">
            <w:pPr>
              <w:spacing w:line="240" w:lineRule="auto"/>
              <w:rPr>
                <w:rFonts w:ascii="Times New Roman" w:hAnsi="Times New Roman" w:cs="Times New Roman"/>
                <w:bCs/>
                <w:color w:val="000000"/>
                <w:sz w:val="24"/>
                <w:szCs w:val="24"/>
                <w:lang w:val="kk-KZ"/>
              </w:rPr>
            </w:pPr>
          </w:p>
          <w:p w14:paraId="4D79FF19" w14:textId="77777777" w:rsidR="00BA4309" w:rsidRPr="00BA4309" w:rsidRDefault="00BA4309" w:rsidP="00BA4309">
            <w:pPr>
              <w:spacing w:line="240" w:lineRule="auto"/>
              <w:rPr>
                <w:rFonts w:ascii="Times New Roman" w:hAnsi="Times New Roman" w:cs="Times New Roman"/>
                <w:bCs/>
                <w:sz w:val="24"/>
                <w:szCs w:val="20"/>
                <w:lang w:val="kk-KZ"/>
              </w:rPr>
            </w:pPr>
          </w:p>
        </w:tc>
        <w:tc>
          <w:tcPr>
            <w:tcW w:w="2553" w:type="dxa"/>
            <w:gridSpan w:val="2"/>
            <w:tcBorders>
              <w:top w:val="single" w:sz="4" w:space="0" w:color="auto"/>
              <w:left w:val="single" w:sz="4" w:space="0" w:color="auto"/>
              <w:bottom w:val="single" w:sz="4" w:space="0" w:color="auto"/>
              <w:right w:val="single" w:sz="4" w:space="0" w:color="auto"/>
            </w:tcBorders>
          </w:tcPr>
          <w:p w14:paraId="5C3C3002"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hAnsi="Times New Roman" w:cs="Times New Roman"/>
                <w:bCs/>
                <w:color w:val="000000"/>
                <w:sz w:val="24"/>
                <w:szCs w:val="24"/>
                <w:lang w:val="kk-KZ"/>
              </w:rPr>
              <w:t>«Қараторғайды бақылау»</w:t>
            </w:r>
          </w:p>
          <w:p w14:paraId="0C0A92F9"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hAnsi="Times New Roman" w:cs="Times New Roman"/>
                <w:bCs/>
                <w:color w:val="000000"/>
                <w:sz w:val="24"/>
                <w:szCs w:val="24"/>
                <w:lang w:val="kk-KZ"/>
              </w:rPr>
              <w:t>Мақсаты: Құстар туралы білімдерін толықтырып, қарғамен салыстыру, ұқсастығын көрсету. Қамқорлыққа тәрбиелеуді жалғастыру.</w:t>
            </w:r>
          </w:p>
          <w:p w14:paraId="0CB5108F"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hAnsi="Times New Roman" w:cs="Times New Roman"/>
                <w:bCs/>
                <w:color w:val="000000"/>
                <w:sz w:val="24"/>
                <w:szCs w:val="24"/>
                <w:lang w:val="kk-KZ"/>
              </w:rPr>
              <w:t>Еңбек: Біздің аула</w:t>
            </w:r>
          </w:p>
          <w:p w14:paraId="1948F6F9"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hAnsi="Times New Roman" w:cs="Times New Roman"/>
                <w:bCs/>
                <w:color w:val="000000"/>
                <w:sz w:val="24"/>
                <w:szCs w:val="24"/>
                <w:lang w:val="kk-KZ"/>
              </w:rPr>
              <w:t>Мақсаты: Тазалыққа, үлкеннің еңбегін қадірлеуге үйрету.</w:t>
            </w:r>
          </w:p>
          <w:p w14:paraId="1F376AB4"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hAnsi="Times New Roman" w:cs="Times New Roman"/>
                <w:bCs/>
                <w:color w:val="000000"/>
                <w:sz w:val="24"/>
                <w:szCs w:val="24"/>
                <w:lang w:val="kk-KZ"/>
              </w:rPr>
              <w:t>Қимылды ойын:              «Қуыспақ»</w:t>
            </w:r>
          </w:p>
          <w:p w14:paraId="2C05305E"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color w:val="000000"/>
                <w:sz w:val="24"/>
                <w:szCs w:val="24"/>
                <w:lang w:val="kk-KZ"/>
              </w:rPr>
              <w:t>Мақсаты: Балаларды ептілікке баулу.</w:t>
            </w:r>
            <w:r w:rsidRPr="00BA4309">
              <w:rPr>
                <w:rFonts w:ascii="Times New Roman" w:hAnsi="Times New Roman" w:cs="Times New Roman"/>
                <w:bCs/>
                <w:sz w:val="24"/>
                <w:szCs w:val="24"/>
                <w:lang w:val="kk-KZ"/>
              </w:rPr>
              <w:t xml:space="preserve">                               (қоршаған ортамен таныстыру)                      </w:t>
            </w:r>
            <w:r w:rsidRPr="00BA4309">
              <w:rPr>
                <w:rFonts w:ascii="Times New Roman" w:hAnsi="Times New Roman"/>
                <w:bCs/>
                <w:sz w:val="24"/>
                <w:szCs w:val="24"/>
                <w:lang w:val="kk-KZ"/>
              </w:rPr>
              <w:t xml:space="preserve"> </w:t>
            </w:r>
          </w:p>
          <w:p w14:paraId="5E1D49BB" w14:textId="77777777" w:rsidR="00BA4309" w:rsidRPr="00BA4309" w:rsidRDefault="00BA4309" w:rsidP="00BA4309">
            <w:pPr>
              <w:spacing w:line="240" w:lineRule="auto"/>
              <w:rPr>
                <w:rFonts w:ascii="Times New Roman" w:hAnsi="Times New Roman" w:cs="Times New Roman"/>
                <w:bCs/>
                <w:color w:val="000000"/>
                <w:sz w:val="24"/>
                <w:szCs w:val="24"/>
                <w:lang w:val="kk-KZ"/>
              </w:rPr>
            </w:pPr>
          </w:p>
          <w:p w14:paraId="24A284FE"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color w:val="000000"/>
                <w:sz w:val="28"/>
                <w:szCs w:val="28"/>
                <w:lang w:val="kk-KZ"/>
              </w:rPr>
              <w:t xml:space="preserve">          </w:t>
            </w:r>
          </w:p>
        </w:tc>
      </w:tr>
      <w:tr w:rsidR="00BA4309" w:rsidRPr="00BA4309" w14:paraId="0D5DFF05"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45BBB752" w14:textId="77777777" w:rsidR="00BA4309" w:rsidRPr="00BA4309" w:rsidRDefault="00BA4309" w:rsidP="00BA4309">
            <w:pPr>
              <w:spacing w:line="240" w:lineRule="auto"/>
              <w:rPr>
                <w:rFonts w:ascii="Times New Roman" w:hAnsi="Times New Roman" w:cs="Times New Roman"/>
                <w:b/>
                <w:bCs/>
                <w:sz w:val="24"/>
                <w:szCs w:val="20"/>
                <w:lang w:val="kk-KZ"/>
              </w:rPr>
            </w:pPr>
            <w:r w:rsidRPr="00BA4309">
              <w:rPr>
                <w:rFonts w:ascii="Times New Roman" w:hAnsi="Times New Roman" w:cs="Times New Roman"/>
                <w:b/>
                <w:bCs/>
                <w:sz w:val="24"/>
                <w:szCs w:val="20"/>
                <w:lang w:val="kk-KZ"/>
              </w:rPr>
              <w:t>Серуеннен оралу</w:t>
            </w:r>
          </w:p>
        </w:tc>
        <w:tc>
          <w:tcPr>
            <w:tcW w:w="13326" w:type="dxa"/>
            <w:gridSpan w:val="8"/>
            <w:tcBorders>
              <w:top w:val="single" w:sz="4" w:space="0" w:color="auto"/>
              <w:left w:val="single" w:sz="4" w:space="0" w:color="auto"/>
              <w:bottom w:val="single" w:sz="4" w:space="0" w:color="auto"/>
              <w:right w:val="single" w:sz="4" w:space="0" w:color="auto"/>
            </w:tcBorders>
            <w:hideMark/>
          </w:tcPr>
          <w:p w14:paraId="4D749AA8"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sz w:val="24"/>
                <w:szCs w:val="20"/>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BA4309" w:rsidRPr="00155D5F" w14:paraId="47448DCE"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6A0D0A14" w14:textId="77777777" w:rsidR="00BA4309" w:rsidRPr="00BA4309" w:rsidRDefault="00BA4309" w:rsidP="00BA4309">
            <w:pPr>
              <w:spacing w:line="240" w:lineRule="auto"/>
              <w:rPr>
                <w:rFonts w:ascii="Times New Roman" w:hAnsi="Times New Roman" w:cs="Times New Roman"/>
                <w:b/>
                <w:bCs/>
                <w:sz w:val="24"/>
                <w:szCs w:val="20"/>
                <w:lang w:val="kk-KZ"/>
              </w:rPr>
            </w:pPr>
            <w:r w:rsidRPr="00BA4309">
              <w:rPr>
                <w:rFonts w:ascii="Times New Roman" w:hAnsi="Times New Roman" w:cs="Times New Roman"/>
                <w:b/>
                <w:bCs/>
                <w:sz w:val="24"/>
                <w:szCs w:val="20"/>
                <w:lang w:val="kk-KZ"/>
              </w:rPr>
              <w:lastRenderedPageBreak/>
              <w:t>Түскі ас</w:t>
            </w:r>
          </w:p>
        </w:tc>
        <w:tc>
          <w:tcPr>
            <w:tcW w:w="2874" w:type="dxa"/>
            <w:gridSpan w:val="2"/>
            <w:tcBorders>
              <w:top w:val="single" w:sz="4" w:space="0" w:color="auto"/>
              <w:left w:val="single" w:sz="4" w:space="0" w:color="auto"/>
              <w:bottom w:val="single" w:sz="4" w:space="0" w:color="auto"/>
              <w:right w:val="single" w:sz="4" w:space="0" w:color="auto"/>
            </w:tcBorders>
            <w:hideMark/>
          </w:tcPr>
          <w:p w14:paraId="11488200" w14:textId="77777777" w:rsidR="00BA4309" w:rsidRPr="00BA4309" w:rsidRDefault="00BA4309" w:rsidP="00BA4309">
            <w:pPr>
              <w:spacing w:line="254" w:lineRule="auto"/>
              <w:rPr>
                <w:rFonts w:ascii="Times New Roman" w:hAnsi="Times New Roman" w:cs="Times New Roman"/>
                <w:sz w:val="24"/>
                <w:szCs w:val="20"/>
                <w:lang w:val="kk-KZ"/>
              </w:rPr>
            </w:pPr>
            <w:r w:rsidRPr="00BA4309">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08" w:type="dxa"/>
            <w:gridSpan w:val="2"/>
            <w:tcBorders>
              <w:top w:val="single" w:sz="4" w:space="0" w:color="auto"/>
              <w:left w:val="single" w:sz="4" w:space="0" w:color="auto"/>
              <w:bottom w:val="single" w:sz="4" w:space="0" w:color="auto"/>
              <w:right w:val="single" w:sz="4" w:space="0" w:color="auto"/>
            </w:tcBorders>
          </w:tcPr>
          <w:p w14:paraId="25B00096"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6C133203" w14:textId="77777777" w:rsidR="00BA4309" w:rsidRPr="00BA4309" w:rsidRDefault="00BA4309" w:rsidP="00BA4309">
            <w:pPr>
              <w:spacing w:line="240" w:lineRule="auto"/>
              <w:rPr>
                <w:rFonts w:ascii="Times New Roman" w:hAnsi="Times New Roman" w:cs="Times New Roman"/>
                <w:sz w:val="24"/>
                <w:szCs w:val="20"/>
                <w:lang w:val="kk-KZ"/>
              </w:rPr>
            </w:pPr>
          </w:p>
        </w:tc>
        <w:tc>
          <w:tcPr>
            <w:tcW w:w="2699" w:type="dxa"/>
            <w:tcBorders>
              <w:top w:val="single" w:sz="4" w:space="0" w:color="auto"/>
              <w:left w:val="single" w:sz="4" w:space="0" w:color="auto"/>
              <w:bottom w:val="single" w:sz="4" w:space="0" w:color="auto"/>
              <w:right w:val="single" w:sz="4" w:space="0" w:color="auto"/>
            </w:tcBorders>
            <w:hideMark/>
          </w:tcPr>
          <w:p w14:paraId="37728DC8"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692" w:type="dxa"/>
            <w:tcBorders>
              <w:top w:val="single" w:sz="4" w:space="0" w:color="auto"/>
              <w:left w:val="single" w:sz="4" w:space="0" w:color="auto"/>
              <w:bottom w:val="single" w:sz="4" w:space="0" w:color="auto"/>
              <w:right w:val="single" w:sz="4" w:space="0" w:color="auto"/>
            </w:tcBorders>
          </w:tcPr>
          <w:p w14:paraId="40B612B0"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23F7CC65" w14:textId="77777777" w:rsidR="00BA4309" w:rsidRPr="00BA4309" w:rsidRDefault="00BA4309" w:rsidP="00BA4309">
            <w:pPr>
              <w:spacing w:line="240" w:lineRule="auto"/>
              <w:rPr>
                <w:rFonts w:ascii="Times New Roman" w:hAnsi="Times New Roman" w:cs="Times New Roman"/>
                <w:b/>
                <w:sz w:val="24"/>
                <w:szCs w:val="20"/>
                <w:lang w:val="kk-KZ"/>
              </w:rPr>
            </w:pPr>
          </w:p>
          <w:p w14:paraId="74690C17" w14:textId="77777777" w:rsidR="00BA4309" w:rsidRPr="00BA4309" w:rsidRDefault="00BA4309" w:rsidP="00BA4309">
            <w:pPr>
              <w:spacing w:line="240" w:lineRule="auto"/>
              <w:rPr>
                <w:rFonts w:ascii="Times New Roman" w:hAnsi="Times New Roman" w:cs="Times New Roman"/>
                <w:sz w:val="24"/>
                <w:szCs w:val="20"/>
                <w:u w:val="single"/>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7D01C08B" w14:textId="77777777" w:rsidR="00BA4309" w:rsidRPr="00BA4309" w:rsidRDefault="00BA4309" w:rsidP="00BA4309">
            <w:pPr>
              <w:spacing w:line="240" w:lineRule="auto"/>
              <w:rPr>
                <w:rFonts w:ascii="Times New Roman" w:hAnsi="Times New Roman" w:cs="Times New Roman"/>
                <w:sz w:val="24"/>
                <w:szCs w:val="20"/>
                <w:u w:val="single"/>
                <w:lang w:val="kk-KZ"/>
              </w:rPr>
            </w:pPr>
            <w:r w:rsidRPr="00BA4309">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A4309" w:rsidRPr="00155D5F" w14:paraId="70095494"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2C00F4AC" w14:textId="77777777" w:rsidR="00BA4309" w:rsidRPr="00BA4309" w:rsidRDefault="00BA4309" w:rsidP="00BA4309">
            <w:pPr>
              <w:spacing w:line="240" w:lineRule="auto"/>
              <w:rPr>
                <w:rFonts w:ascii="Times New Roman" w:hAnsi="Times New Roman" w:cs="Times New Roman"/>
                <w:b/>
                <w:bCs/>
                <w:sz w:val="24"/>
                <w:szCs w:val="20"/>
              </w:rPr>
            </w:pPr>
            <w:r w:rsidRPr="00BA4309">
              <w:rPr>
                <w:rFonts w:ascii="Times New Roman" w:hAnsi="Times New Roman" w:cs="Times New Roman"/>
                <w:b/>
                <w:bCs/>
                <w:sz w:val="24"/>
                <w:szCs w:val="20"/>
              </w:rPr>
              <w:t>Күндізгі ұйқы</w:t>
            </w:r>
          </w:p>
        </w:tc>
        <w:tc>
          <w:tcPr>
            <w:tcW w:w="2874" w:type="dxa"/>
            <w:gridSpan w:val="2"/>
            <w:tcBorders>
              <w:top w:val="single" w:sz="4" w:space="0" w:color="auto"/>
              <w:left w:val="single" w:sz="4" w:space="0" w:color="auto"/>
              <w:bottom w:val="single" w:sz="4" w:space="0" w:color="auto"/>
              <w:right w:val="single" w:sz="4" w:space="0" w:color="auto"/>
            </w:tcBorders>
            <w:hideMark/>
          </w:tcPr>
          <w:p w14:paraId="3BB74659"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rPr>
              <w:t>Балаларды   ертегілер</w:t>
            </w:r>
            <w:r w:rsidRPr="00BA4309">
              <w:rPr>
                <w:rFonts w:ascii="Times New Roman" w:hAnsi="Times New Roman" w:cs="Times New Roman"/>
                <w:bCs/>
                <w:sz w:val="24"/>
                <w:szCs w:val="24"/>
                <w:lang w:val="kk-KZ"/>
              </w:rPr>
              <w:t xml:space="preserve">ді </w:t>
            </w:r>
            <w:r w:rsidRPr="00BA4309">
              <w:rPr>
                <w:rFonts w:ascii="Times New Roman" w:hAnsi="Times New Roman" w:cs="Times New Roman"/>
                <w:bCs/>
                <w:sz w:val="24"/>
                <w:szCs w:val="24"/>
              </w:rPr>
              <w:t>тыңдауға үйрету.</w:t>
            </w:r>
            <w:r w:rsidRPr="00BA4309">
              <w:rPr>
                <w:rFonts w:ascii="Times New Roman" w:hAnsi="Times New Roman" w:cs="Times New Roman"/>
                <w:bCs/>
                <w:sz w:val="24"/>
                <w:szCs w:val="24"/>
                <w:lang w:val="kk-KZ"/>
              </w:rPr>
              <w:t xml:space="preserve"> Балалардың  тыныш ұйықтауы үшін жайлы жағдай жасау                    «Үш аю»  ертегісі</w:t>
            </w:r>
          </w:p>
          <w:p w14:paraId="01129256"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eastAsia="Calibri" w:hAnsi="Times New Roman" w:cs="Times New Roman"/>
                <w:bCs/>
                <w:sz w:val="24"/>
                <w:szCs w:val="24"/>
                <w:lang w:val="kk-KZ"/>
              </w:rPr>
              <w:t xml:space="preserve">(Көркем әдебиет)    </w:t>
            </w:r>
            <w:r w:rsidRPr="00BA4309">
              <w:rPr>
                <w:rFonts w:ascii="Times New Roman" w:hAnsi="Times New Roman" w:cs="Times New Roman"/>
                <w:bCs/>
                <w:sz w:val="24"/>
                <w:szCs w:val="24"/>
                <w:lang w:val="kk-KZ"/>
              </w:rPr>
              <w:t xml:space="preserve">                 </w:t>
            </w:r>
          </w:p>
          <w:p w14:paraId="4084A417" w14:textId="77777777" w:rsidR="00BA4309" w:rsidRPr="00BA4309" w:rsidRDefault="00BA4309" w:rsidP="00BA4309">
            <w:pPr>
              <w:spacing w:line="288" w:lineRule="atLeast"/>
              <w:rPr>
                <w:rFonts w:ascii="Times New Roman" w:hAnsi="Times New Roman" w:cs="Times New Roman"/>
                <w:bCs/>
                <w:sz w:val="24"/>
                <w:szCs w:val="24"/>
                <w:lang w:val="kk-KZ"/>
              </w:rPr>
            </w:pPr>
          </w:p>
        </w:tc>
        <w:tc>
          <w:tcPr>
            <w:tcW w:w="2508" w:type="dxa"/>
            <w:gridSpan w:val="2"/>
            <w:tcBorders>
              <w:top w:val="single" w:sz="4" w:space="0" w:color="auto"/>
              <w:left w:val="single" w:sz="4" w:space="0" w:color="auto"/>
              <w:bottom w:val="single" w:sz="4" w:space="0" w:color="auto"/>
              <w:right w:val="single" w:sz="4" w:space="0" w:color="auto"/>
            </w:tcBorders>
            <w:hideMark/>
          </w:tcPr>
          <w:p w14:paraId="3B97DEB3"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bdr w:val="none" w:sz="0" w:space="0" w:color="auto" w:frame="1"/>
                <w:lang w:val="kk-KZ"/>
              </w:rPr>
              <w:t>Музыка тыңдау</w:t>
            </w:r>
            <w:r w:rsidRPr="00BA4309">
              <w:rPr>
                <w:rFonts w:ascii="Times New Roman" w:hAnsi="Times New Roman" w:cs="Times New Roman"/>
                <w:bCs/>
                <w:sz w:val="24"/>
                <w:szCs w:val="24"/>
                <w:lang w:val="kk-KZ"/>
              </w:rPr>
              <w:t xml:space="preserve">             Балалардың  тыныш ұйықтауы үшін жайлы жағдай жасау</w:t>
            </w:r>
          </w:p>
          <w:p w14:paraId="4C473DE3" w14:textId="77777777" w:rsidR="00BA4309" w:rsidRPr="00BA4309" w:rsidRDefault="00BA4309" w:rsidP="00BA4309">
            <w:pPr>
              <w:spacing w:line="240" w:lineRule="auto"/>
              <w:rPr>
                <w:rFonts w:ascii="Times New Roman" w:hAnsi="Times New Roman" w:cs="Times New Roman"/>
                <w:bCs/>
                <w:sz w:val="24"/>
                <w:szCs w:val="24"/>
                <w:u w:val="single"/>
                <w:lang w:val="kk-KZ"/>
              </w:rPr>
            </w:pPr>
            <w:r w:rsidRPr="00BA4309">
              <w:rPr>
                <w:rFonts w:ascii="Times New Roman" w:hAnsi="Times New Roman" w:cs="Times New Roman"/>
                <w:bCs/>
                <w:sz w:val="24"/>
                <w:szCs w:val="24"/>
                <w:lang w:val="kk-KZ"/>
              </w:rPr>
              <w:t xml:space="preserve"> «Бала, бала балақан» (музыка)</w:t>
            </w:r>
          </w:p>
        </w:tc>
        <w:tc>
          <w:tcPr>
            <w:tcW w:w="2699" w:type="dxa"/>
            <w:tcBorders>
              <w:top w:val="single" w:sz="4" w:space="0" w:color="auto"/>
              <w:left w:val="single" w:sz="4" w:space="0" w:color="auto"/>
              <w:bottom w:val="single" w:sz="4" w:space="0" w:color="auto"/>
              <w:right w:val="single" w:sz="4" w:space="0" w:color="auto"/>
            </w:tcBorders>
            <w:hideMark/>
          </w:tcPr>
          <w:p w14:paraId="641E0488"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 xml:space="preserve"> Балалардың  тыныш ұйықтауы үшін жайлы жағдай жасау</w:t>
            </w:r>
          </w:p>
          <w:p w14:paraId="6EA0B1CA"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«Қызыл телпек»</w:t>
            </w:r>
          </w:p>
          <w:p w14:paraId="25D1912A"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Ертегі оқып беру.</w:t>
            </w:r>
            <w:r w:rsidRPr="00BA4309">
              <w:rPr>
                <w:rFonts w:ascii="Times New Roman" w:eastAsia="Calibri" w:hAnsi="Times New Roman" w:cs="Times New Roman"/>
                <w:bCs/>
                <w:sz w:val="24"/>
                <w:szCs w:val="24"/>
                <w:lang w:val="kk-KZ"/>
              </w:rPr>
              <w:t xml:space="preserve"> (Көркем әдебиет)                     </w:t>
            </w:r>
          </w:p>
          <w:p w14:paraId="73BAB89E" w14:textId="77777777" w:rsidR="00BA4309" w:rsidRPr="00BA4309" w:rsidRDefault="00BA4309" w:rsidP="00BA4309">
            <w:pPr>
              <w:spacing w:line="240" w:lineRule="auto"/>
              <w:rPr>
                <w:rFonts w:ascii="Times New Roman" w:hAnsi="Times New Roman" w:cs="Times New Roman"/>
                <w:bCs/>
                <w:sz w:val="24"/>
                <w:szCs w:val="24"/>
                <w:lang w:val="kk-KZ"/>
              </w:rPr>
            </w:pPr>
          </w:p>
        </w:tc>
        <w:tc>
          <w:tcPr>
            <w:tcW w:w="2692" w:type="dxa"/>
            <w:tcBorders>
              <w:top w:val="single" w:sz="4" w:space="0" w:color="auto"/>
              <w:left w:val="single" w:sz="4" w:space="0" w:color="auto"/>
              <w:bottom w:val="single" w:sz="4" w:space="0" w:color="auto"/>
              <w:right w:val="single" w:sz="4" w:space="0" w:color="auto"/>
            </w:tcBorders>
            <w:hideMark/>
          </w:tcPr>
          <w:p w14:paraId="5D4986B9"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Музыка тыңдау Балалардың  тыныш ұйықтауы үшін жайлы жағдай жасау</w:t>
            </w:r>
          </w:p>
          <w:p w14:paraId="68C254D3" w14:textId="77777777" w:rsidR="00BA4309" w:rsidRPr="00BA4309" w:rsidRDefault="00BA4309" w:rsidP="00BA4309">
            <w:pPr>
              <w:spacing w:line="240" w:lineRule="auto"/>
              <w:rPr>
                <w:rFonts w:ascii="Times New Roman" w:hAnsi="Times New Roman" w:cs="Times New Roman"/>
                <w:bCs/>
                <w:sz w:val="24"/>
                <w:szCs w:val="24"/>
                <w:u w:val="single"/>
                <w:lang w:val="kk-KZ"/>
              </w:rPr>
            </w:pPr>
            <w:r w:rsidRPr="00BA4309">
              <w:rPr>
                <w:rFonts w:ascii="Times New Roman" w:hAnsi="Times New Roman" w:cs="Times New Roman"/>
                <w:bCs/>
                <w:sz w:val="24"/>
                <w:szCs w:val="24"/>
                <w:lang w:val="kk-KZ"/>
              </w:rPr>
              <w:t>«Қуыр-қуыр,қуырмаш» (музыка)</w:t>
            </w:r>
          </w:p>
        </w:tc>
        <w:tc>
          <w:tcPr>
            <w:tcW w:w="2553" w:type="dxa"/>
            <w:gridSpan w:val="2"/>
            <w:tcBorders>
              <w:top w:val="single" w:sz="4" w:space="0" w:color="auto"/>
              <w:left w:val="single" w:sz="4" w:space="0" w:color="auto"/>
              <w:bottom w:val="single" w:sz="4" w:space="0" w:color="auto"/>
              <w:right w:val="single" w:sz="4" w:space="0" w:color="auto"/>
            </w:tcBorders>
            <w:hideMark/>
          </w:tcPr>
          <w:p w14:paraId="023D18E5" w14:textId="77777777" w:rsidR="00BA4309" w:rsidRPr="00BA4309" w:rsidRDefault="00BA4309" w:rsidP="00BA4309">
            <w:pPr>
              <w:spacing w:line="240" w:lineRule="auto"/>
              <w:rPr>
                <w:rFonts w:ascii="Times New Roman" w:hAnsi="Times New Roman" w:cs="Times New Roman"/>
                <w:bCs/>
                <w:sz w:val="24"/>
                <w:szCs w:val="24"/>
                <w:u w:val="single"/>
                <w:lang w:val="kk-KZ"/>
              </w:rPr>
            </w:pPr>
            <w:r w:rsidRPr="00BA4309">
              <w:rPr>
                <w:rFonts w:ascii="Times New Roman" w:hAnsi="Times New Roman" w:cs="Times New Roman"/>
                <w:bCs/>
                <w:sz w:val="24"/>
                <w:szCs w:val="24"/>
                <w:lang w:val="kk-KZ"/>
              </w:rPr>
              <w:t>Балалардың  тыныш ұйықтауы үшін жайлы жағдай жасау</w:t>
            </w:r>
          </w:p>
          <w:p w14:paraId="7CF0AE6D"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«Бауырсақ»</w:t>
            </w:r>
          </w:p>
          <w:p w14:paraId="3860965E"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ертегісін оқып беру.</w:t>
            </w:r>
            <w:r w:rsidRPr="00BA4309">
              <w:rPr>
                <w:rFonts w:ascii="Times New Roman" w:eastAsia="Calibri" w:hAnsi="Times New Roman" w:cs="Times New Roman"/>
                <w:bCs/>
                <w:sz w:val="24"/>
                <w:szCs w:val="24"/>
                <w:lang w:val="kk-KZ"/>
              </w:rPr>
              <w:t xml:space="preserve"> (Көркем әдебиет)                     </w:t>
            </w:r>
          </w:p>
          <w:p w14:paraId="6C756DFC" w14:textId="77777777" w:rsidR="00BA4309" w:rsidRPr="00BA4309" w:rsidRDefault="00BA4309" w:rsidP="00BA4309">
            <w:pPr>
              <w:spacing w:line="254" w:lineRule="auto"/>
              <w:rPr>
                <w:rFonts w:ascii="Times New Roman" w:hAnsi="Times New Roman" w:cs="Times New Roman"/>
                <w:bCs/>
                <w:sz w:val="24"/>
                <w:szCs w:val="24"/>
                <w:lang w:val="kk-KZ"/>
              </w:rPr>
            </w:pPr>
          </w:p>
        </w:tc>
      </w:tr>
      <w:tr w:rsidR="00BA4309" w:rsidRPr="00BA4309" w14:paraId="1905B16B"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30FEB1AB" w14:textId="77777777" w:rsidR="00BA4309" w:rsidRPr="00BA4309" w:rsidRDefault="00BA4309" w:rsidP="00BA4309">
            <w:pPr>
              <w:spacing w:line="240" w:lineRule="auto"/>
              <w:rPr>
                <w:rFonts w:ascii="Times New Roman" w:hAnsi="Times New Roman" w:cs="Times New Roman"/>
                <w:b/>
                <w:bCs/>
                <w:sz w:val="24"/>
                <w:szCs w:val="20"/>
                <w:lang w:val="kk-KZ"/>
              </w:rPr>
            </w:pPr>
            <w:r w:rsidRPr="00BA4309">
              <w:rPr>
                <w:rFonts w:ascii="Times New Roman" w:hAnsi="Times New Roman" w:cs="Times New Roman"/>
                <w:b/>
                <w:bCs/>
                <w:sz w:val="24"/>
                <w:szCs w:val="20"/>
                <w:lang w:val="kk-KZ"/>
              </w:rPr>
              <w:t>Біртіндеп ұйқыдан ояту,сауықтыру шаралары</w:t>
            </w:r>
          </w:p>
        </w:tc>
        <w:tc>
          <w:tcPr>
            <w:tcW w:w="2874" w:type="dxa"/>
            <w:gridSpan w:val="2"/>
            <w:tcBorders>
              <w:top w:val="single" w:sz="4" w:space="0" w:color="auto"/>
              <w:left w:val="single" w:sz="4" w:space="0" w:color="auto"/>
              <w:bottom w:val="single" w:sz="4" w:space="0" w:color="auto"/>
              <w:right w:val="single" w:sz="4" w:space="0" w:color="auto"/>
            </w:tcBorders>
            <w:hideMark/>
          </w:tcPr>
          <w:p w14:paraId="35F2C95C"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 xml:space="preserve"> Музыка тыңдау</w:t>
            </w:r>
          </w:p>
          <w:p w14:paraId="3E2398E7"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 xml:space="preserve">Ауа, су емшаралары, жалпақ табандылықты  болдырмау. </w:t>
            </w:r>
          </w:p>
          <w:p w14:paraId="76AD9E85" w14:textId="77777777" w:rsidR="00BA4309" w:rsidRPr="00BA4309" w:rsidRDefault="00BA4309" w:rsidP="00BA4309">
            <w:pPr>
              <w:spacing w:line="240" w:lineRule="auto"/>
              <w:rPr>
                <w:rFonts w:ascii="Times New Roman" w:hAnsi="Times New Roman" w:cs="Times New Roman"/>
                <w:bCs/>
                <w:sz w:val="24"/>
                <w:szCs w:val="24"/>
                <w:u w:val="single"/>
                <w:lang w:val="kk-KZ"/>
              </w:rPr>
            </w:pPr>
            <w:r w:rsidRPr="00BA4309">
              <w:rPr>
                <w:rFonts w:ascii="Times New Roman" w:hAnsi="Times New Roman" w:cs="Times New Roman"/>
                <w:bCs/>
                <w:sz w:val="24"/>
                <w:szCs w:val="24"/>
                <w:lang w:val="kk-KZ"/>
              </w:rPr>
              <w:t>(дене шынықтыру)</w:t>
            </w:r>
          </w:p>
        </w:tc>
        <w:tc>
          <w:tcPr>
            <w:tcW w:w="2508" w:type="dxa"/>
            <w:gridSpan w:val="2"/>
            <w:tcBorders>
              <w:top w:val="single" w:sz="4" w:space="0" w:color="auto"/>
              <w:left w:val="single" w:sz="4" w:space="0" w:color="auto"/>
              <w:bottom w:val="single" w:sz="4" w:space="0" w:color="auto"/>
              <w:right w:val="single" w:sz="4" w:space="0" w:color="auto"/>
            </w:tcBorders>
            <w:hideMark/>
          </w:tcPr>
          <w:p w14:paraId="7DA754E4" w14:textId="77777777" w:rsidR="00BA4309" w:rsidRPr="00BA4309" w:rsidRDefault="00BA4309" w:rsidP="00BA4309">
            <w:pPr>
              <w:spacing w:line="240" w:lineRule="auto"/>
              <w:rPr>
                <w:rFonts w:ascii="Times New Roman" w:hAnsi="Times New Roman" w:cs="Times New Roman"/>
                <w:bCs/>
                <w:sz w:val="24"/>
                <w:szCs w:val="24"/>
                <w:u w:val="single"/>
                <w:lang w:val="kk-KZ"/>
              </w:rPr>
            </w:pPr>
            <w:r w:rsidRPr="00BA4309">
              <w:rPr>
                <w:rFonts w:ascii="Times New Roman" w:hAnsi="Times New Roman" w:cs="Times New Roman"/>
                <w:bCs/>
                <w:sz w:val="24"/>
                <w:szCs w:val="24"/>
                <w:lang w:val="kk-KZ"/>
              </w:rPr>
              <w:t xml:space="preserve">  Жалпақ табандылықты  болдырмау үшін түйіршікті және жұмсақ  жолақшалармен жүру  (дене шынықтыру)</w:t>
            </w:r>
          </w:p>
        </w:tc>
        <w:tc>
          <w:tcPr>
            <w:tcW w:w="2699" w:type="dxa"/>
            <w:tcBorders>
              <w:top w:val="single" w:sz="4" w:space="0" w:color="auto"/>
              <w:left w:val="single" w:sz="4" w:space="0" w:color="auto"/>
              <w:bottom w:val="single" w:sz="4" w:space="0" w:color="auto"/>
              <w:right w:val="single" w:sz="4" w:space="0" w:color="auto"/>
            </w:tcBorders>
            <w:hideMark/>
          </w:tcPr>
          <w:p w14:paraId="1770A358"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Музыка тыңдау</w:t>
            </w:r>
          </w:p>
          <w:p w14:paraId="57372BD4"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 xml:space="preserve">Ауа, су емшаралары, жалпақ табандылықты  болдырмау, жолақшалармен жүріп өту. </w:t>
            </w:r>
          </w:p>
          <w:p w14:paraId="7A993B14" w14:textId="77777777" w:rsidR="00BA4309" w:rsidRPr="00BA4309" w:rsidRDefault="00BA4309" w:rsidP="00BA4309">
            <w:pPr>
              <w:spacing w:line="240" w:lineRule="auto"/>
              <w:rPr>
                <w:rFonts w:ascii="Times New Roman" w:hAnsi="Times New Roman" w:cs="Times New Roman"/>
                <w:bCs/>
                <w:sz w:val="24"/>
                <w:szCs w:val="24"/>
                <w:u w:val="single"/>
                <w:lang w:val="kk-KZ"/>
              </w:rPr>
            </w:pPr>
            <w:r w:rsidRPr="00BA4309">
              <w:rPr>
                <w:rFonts w:ascii="Times New Roman" w:hAnsi="Times New Roman" w:cs="Times New Roman"/>
                <w:bCs/>
                <w:sz w:val="24"/>
                <w:szCs w:val="24"/>
                <w:lang w:val="kk-KZ"/>
              </w:rPr>
              <w:t>(дене шынықтыру)</w:t>
            </w:r>
          </w:p>
        </w:tc>
        <w:tc>
          <w:tcPr>
            <w:tcW w:w="2692" w:type="dxa"/>
            <w:tcBorders>
              <w:top w:val="single" w:sz="4" w:space="0" w:color="auto"/>
              <w:left w:val="single" w:sz="4" w:space="0" w:color="auto"/>
              <w:bottom w:val="single" w:sz="4" w:space="0" w:color="auto"/>
              <w:right w:val="single" w:sz="4" w:space="0" w:color="auto"/>
            </w:tcBorders>
            <w:hideMark/>
          </w:tcPr>
          <w:p w14:paraId="637C7103" w14:textId="77777777" w:rsidR="00BA4309" w:rsidRPr="00BA4309" w:rsidRDefault="00BA4309" w:rsidP="00BA4309">
            <w:pPr>
              <w:spacing w:line="240" w:lineRule="auto"/>
              <w:rPr>
                <w:rFonts w:ascii="Times New Roman" w:hAnsi="Times New Roman" w:cs="Times New Roman"/>
                <w:bCs/>
                <w:sz w:val="24"/>
                <w:szCs w:val="24"/>
                <w:u w:val="single"/>
                <w:lang w:val="kk-KZ"/>
              </w:rPr>
            </w:pPr>
            <w:r w:rsidRPr="00BA4309">
              <w:rPr>
                <w:rFonts w:ascii="Times New Roman" w:hAnsi="Times New Roman" w:cs="Times New Roman"/>
                <w:bCs/>
                <w:sz w:val="24"/>
                <w:szCs w:val="24"/>
                <w:lang w:val="kk-KZ"/>
              </w:rPr>
              <w:t>Жалпақ табандылықты  болдырмау үшін түйіршікті және жұмсақ  жолақшалармен жүру  (дене шынықтыру)</w:t>
            </w:r>
          </w:p>
        </w:tc>
        <w:tc>
          <w:tcPr>
            <w:tcW w:w="2553" w:type="dxa"/>
            <w:gridSpan w:val="2"/>
            <w:tcBorders>
              <w:top w:val="single" w:sz="4" w:space="0" w:color="auto"/>
              <w:left w:val="single" w:sz="4" w:space="0" w:color="auto"/>
              <w:bottom w:val="single" w:sz="4" w:space="0" w:color="auto"/>
              <w:right w:val="single" w:sz="4" w:space="0" w:color="auto"/>
            </w:tcBorders>
            <w:hideMark/>
          </w:tcPr>
          <w:p w14:paraId="38087EF2"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Музыка тыңдау</w:t>
            </w:r>
          </w:p>
          <w:p w14:paraId="38FAD13F"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 xml:space="preserve">Ауа, су емшаралары, жалпақ табандылықты  болдырмау. </w:t>
            </w:r>
          </w:p>
          <w:p w14:paraId="093A34BB" w14:textId="77777777" w:rsidR="00BA4309" w:rsidRPr="00BA4309" w:rsidRDefault="00BA4309" w:rsidP="00BA4309">
            <w:pPr>
              <w:spacing w:line="240" w:lineRule="auto"/>
              <w:rPr>
                <w:rFonts w:ascii="Times New Roman" w:hAnsi="Times New Roman" w:cs="Times New Roman"/>
                <w:bCs/>
                <w:sz w:val="24"/>
                <w:szCs w:val="24"/>
                <w:u w:val="single"/>
                <w:lang w:val="kk-KZ"/>
              </w:rPr>
            </w:pPr>
            <w:r w:rsidRPr="00BA4309">
              <w:rPr>
                <w:rFonts w:ascii="Times New Roman" w:hAnsi="Times New Roman" w:cs="Times New Roman"/>
                <w:bCs/>
                <w:sz w:val="24"/>
                <w:szCs w:val="24"/>
                <w:lang w:val="kk-KZ"/>
              </w:rPr>
              <w:t>(дене шынықтыру)</w:t>
            </w:r>
          </w:p>
        </w:tc>
      </w:tr>
      <w:tr w:rsidR="00BA4309" w:rsidRPr="00BA4309" w14:paraId="5065FCCA"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0A74144A" w14:textId="77777777" w:rsidR="00BA4309" w:rsidRPr="00BA4309" w:rsidRDefault="00BA4309" w:rsidP="00BA4309">
            <w:pPr>
              <w:spacing w:line="240" w:lineRule="auto"/>
              <w:rPr>
                <w:rFonts w:ascii="Times New Roman" w:hAnsi="Times New Roman" w:cs="Times New Roman"/>
                <w:b/>
                <w:bCs/>
                <w:sz w:val="24"/>
                <w:szCs w:val="20"/>
              </w:rPr>
            </w:pPr>
            <w:r w:rsidRPr="00BA4309">
              <w:rPr>
                <w:rFonts w:ascii="Times New Roman" w:hAnsi="Times New Roman" w:cs="Times New Roman"/>
                <w:b/>
                <w:bCs/>
                <w:sz w:val="24"/>
                <w:szCs w:val="20"/>
              </w:rPr>
              <w:t>Бесін ас</w:t>
            </w:r>
          </w:p>
        </w:tc>
        <w:tc>
          <w:tcPr>
            <w:tcW w:w="13326" w:type="dxa"/>
            <w:gridSpan w:val="8"/>
            <w:tcBorders>
              <w:top w:val="single" w:sz="4" w:space="0" w:color="auto"/>
              <w:left w:val="single" w:sz="4" w:space="0" w:color="auto"/>
              <w:bottom w:val="single" w:sz="4" w:space="0" w:color="auto"/>
              <w:right w:val="single" w:sz="4" w:space="0" w:color="auto"/>
            </w:tcBorders>
            <w:hideMark/>
          </w:tcPr>
          <w:p w14:paraId="223B1A20" w14:textId="77777777" w:rsidR="00BA4309" w:rsidRPr="00BA4309" w:rsidRDefault="00BA4309" w:rsidP="00BA4309">
            <w:pPr>
              <w:spacing w:line="240" w:lineRule="auto"/>
              <w:rPr>
                <w:rFonts w:ascii="Times New Roman" w:hAnsi="Times New Roman" w:cs="Times New Roman"/>
                <w:bCs/>
                <w:sz w:val="24"/>
                <w:szCs w:val="24"/>
                <w:u w:val="single"/>
                <w:lang w:val="kk-KZ"/>
              </w:rPr>
            </w:pPr>
            <w:r w:rsidRPr="00BA4309">
              <w:rPr>
                <w:rFonts w:ascii="Times New Roman" w:hAnsi="Times New Roman" w:cs="Times New Roman"/>
                <w:bCs/>
                <w:sz w:val="24"/>
                <w:szCs w:val="24"/>
                <w:lang w:val="kk-KZ"/>
              </w:rPr>
              <w:t>Тамақты төкпей ішуге дағдыландыру. Балалардың назарын тағамға аудару, мәдениетті тамақтануға баулу.</w:t>
            </w:r>
          </w:p>
        </w:tc>
      </w:tr>
      <w:tr w:rsidR="00BA4309" w:rsidRPr="00BA4309" w14:paraId="0F09B683"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739FAFF1" w14:textId="77777777" w:rsidR="00BA4309" w:rsidRPr="00BA4309" w:rsidRDefault="00BA4309" w:rsidP="00BA4309">
            <w:pPr>
              <w:spacing w:line="240" w:lineRule="auto"/>
              <w:rPr>
                <w:rFonts w:ascii="Times New Roman" w:hAnsi="Times New Roman" w:cs="Times New Roman"/>
                <w:b/>
                <w:bCs/>
                <w:sz w:val="24"/>
                <w:szCs w:val="20"/>
              </w:rPr>
            </w:pPr>
            <w:r w:rsidRPr="00BA4309">
              <w:rPr>
                <w:rFonts w:ascii="Times New Roman" w:hAnsi="Times New Roman" w:cs="Times New Roman"/>
                <w:b/>
                <w:bCs/>
                <w:sz w:val="24"/>
                <w:szCs w:val="20"/>
              </w:rPr>
              <w:t xml:space="preserve">Балалардың дербес іс-әрекеті  </w:t>
            </w:r>
            <w:r w:rsidRPr="00BA4309">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502D933B" w14:textId="77777777" w:rsidR="00BA4309" w:rsidRPr="00BA4309" w:rsidRDefault="00BA4309" w:rsidP="00BA4309">
            <w:pPr>
              <w:spacing w:line="240" w:lineRule="auto"/>
              <w:rPr>
                <w:rFonts w:ascii="Times New Roman" w:hAnsi="Times New Roman" w:cs="Times New Roman"/>
                <w:b/>
                <w:bCs/>
                <w:sz w:val="24"/>
                <w:szCs w:val="20"/>
              </w:rPr>
            </w:pPr>
            <w:r w:rsidRPr="00BA4309">
              <w:rPr>
                <w:rFonts w:ascii="Times New Roman" w:hAnsi="Times New Roman" w:cs="Times New Roman"/>
                <w:b/>
                <w:bCs/>
                <w:sz w:val="24"/>
                <w:szCs w:val="20"/>
              </w:rPr>
              <w:t> </w:t>
            </w:r>
          </w:p>
        </w:tc>
        <w:tc>
          <w:tcPr>
            <w:tcW w:w="2874" w:type="dxa"/>
            <w:gridSpan w:val="2"/>
            <w:hideMark/>
          </w:tcPr>
          <w:p w14:paraId="7F7620D0" w14:textId="77777777" w:rsidR="00BA4309" w:rsidRPr="00BA4309" w:rsidRDefault="00BA4309" w:rsidP="00BA4309">
            <w:pPr>
              <w:spacing w:line="240" w:lineRule="auto"/>
              <w:ind w:right="-108"/>
              <w:rPr>
                <w:rFonts w:ascii="Times New Roman" w:eastAsia="Times New Roman" w:hAnsi="Times New Roman" w:cs="Times New Roman"/>
                <w:bCs/>
                <w:color w:val="000000" w:themeColor="text1"/>
                <w:sz w:val="24"/>
                <w:szCs w:val="24"/>
                <w:lang w:val="kk-KZ" w:eastAsia="ru-RU"/>
              </w:rPr>
            </w:pPr>
            <w:r w:rsidRPr="00BA4309">
              <w:rPr>
                <w:rFonts w:ascii="Times New Roman" w:eastAsia="Times New Roman" w:hAnsi="Times New Roman" w:cs="Times New Roman"/>
                <w:bCs/>
                <w:color w:val="000000" w:themeColor="text1"/>
                <w:sz w:val="24"/>
                <w:szCs w:val="24"/>
                <w:lang w:val="kk-KZ" w:eastAsia="ru-RU"/>
              </w:rPr>
              <w:t xml:space="preserve"> «Түрлі-түсті моншақ» </w:t>
            </w:r>
          </w:p>
          <w:p w14:paraId="71D5B85B" w14:textId="77777777" w:rsidR="00BA4309" w:rsidRPr="00BA4309" w:rsidRDefault="00BA4309" w:rsidP="00BA4309">
            <w:pPr>
              <w:spacing w:line="240" w:lineRule="auto"/>
              <w:ind w:right="-108"/>
              <w:rPr>
                <w:rFonts w:ascii="Times New Roman" w:eastAsia="Times New Roman" w:hAnsi="Times New Roman" w:cs="Times New Roman"/>
                <w:bCs/>
                <w:color w:val="000000" w:themeColor="text1"/>
                <w:sz w:val="24"/>
                <w:szCs w:val="24"/>
                <w:lang w:val="kk-KZ" w:eastAsia="ru-RU"/>
              </w:rPr>
            </w:pPr>
            <w:r w:rsidRPr="00BA4309">
              <w:rPr>
                <w:rFonts w:ascii="Times New Roman" w:eastAsia="Times New Roman" w:hAnsi="Times New Roman" w:cs="Times New Roman"/>
                <w:bCs/>
                <w:color w:val="000000" w:themeColor="text1"/>
                <w:sz w:val="24"/>
                <w:szCs w:val="24"/>
                <w:lang w:val="kk-KZ" w:eastAsia="ru-RU"/>
              </w:rPr>
              <w:t xml:space="preserve">дидактикалық ойын </w:t>
            </w:r>
          </w:p>
          <w:p w14:paraId="2F0E715F" w14:textId="77777777" w:rsidR="00BA4309" w:rsidRPr="00BA4309" w:rsidRDefault="00BA4309" w:rsidP="00BA4309">
            <w:pPr>
              <w:spacing w:line="240" w:lineRule="auto"/>
              <w:ind w:right="-108"/>
              <w:rPr>
                <w:rFonts w:ascii="Times New Roman" w:hAnsi="Times New Roman" w:cs="Times New Roman"/>
                <w:bCs/>
                <w:sz w:val="24"/>
                <w:szCs w:val="24"/>
                <w:lang w:val="kk-KZ"/>
              </w:rPr>
            </w:pPr>
            <w:r w:rsidRPr="00BA4309">
              <w:rPr>
                <w:rFonts w:ascii="Times New Roman" w:eastAsia="Times New Roman" w:hAnsi="Times New Roman" w:cs="Times New Roman"/>
                <w:bCs/>
                <w:color w:val="000000" w:themeColor="text1"/>
                <w:sz w:val="24"/>
                <w:szCs w:val="24"/>
                <w:lang w:val="kk-KZ" w:eastAsia="ru-RU"/>
              </w:rPr>
              <w:t>Мақсаты: Ермексаздан кесектеп, домалақтап, әдемі моншақты мүсіндеуге үйрету. Шығармашылыққа баулу.</w:t>
            </w:r>
            <w:r w:rsidRPr="00BA4309">
              <w:rPr>
                <w:rFonts w:ascii="Times New Roman" w:hAnsi="Times New Roman" w:cs="Times New Roman"/>
                <w:bCs/>
                <w:sz w:val="24"/>
                <w:szCs w:val="24"/>
                <w:lang w:val="kk-KZ"/>
              </w:rPr>
              <w:t xml:space="preserve">   </w:t>
            </w:r>
            <w:r w:rsidRPr="00BA4309">
              <w:rPr>
                <w:rFonts w:ascii="Times New Roman" w:eastAsia="Calibri" w:hAnsi="Times New Roman" w:cs="Times New Roman"/>
                <w:bCs/>
                <w:sz w:val="24"/>
                <w:szCs w:val="24"/>
                <w:lang w:val="kk-KZ"/>
              </w:rPr>
              <w:t xml:space="preserve">Мүсіндеудің қарапайым тәсілдерін (кесектерді үлкен бөліктерден бөліп </w:t>
            </w:r>
            <w:r w:rsidRPr="00BA4309">
              <w:rPr>
                <w:rFonts w:ascii="Times New Roman" w:eastAsia="Calibri" w:hAnsi="Times New Roman" w:cs="Times New Roman"/>
                <w:bCs/>
                <w:sz w:val="24"/>
                <w:szCs w:val="24"/>
                <w:lang w:val="kk-KZ"/>
              </w:rPr>
              <w:lastRenderedPageBreak/>
              <w:t xml:space="preserve">алу, оларды біртұтас етіп біріктіру, сазбалшықты өздігінен илеу) үйрету. </w:t>
            </w:r>
            <w:r w:rsidRPr="00BA4309">
              <w:rPr>
                <w:rFonts w:ascii="Times New Roman" w:hAnsi="Times New Roman" w:cs="Times New Roman"/>
                <w:bCs/>
                <w:sz w:val="24"/>
                <w:szCs w:val="24"/>
                <w:lang w:val="kk-KZ"/>
              </w:rPr>
              <w:t xml:space="preserve"> (Мүсіндеу)</w:t>
            </w:r>
          </w:p>
          <w:p w14:paraId="58201C28" w14:textId="77777777" w:rsidR="00BA4309" w:rsidRPr="00BA4309" w:rsidRDefault="00BA4309" w:rsidP="00BA4309">
            <w:pPr>
              <w:spacing w:line="240" w:lineRule="auto"/>
              <w:rPr>
                <w:rFonts w:ascii="Times New Roman" w:eastAsia="Calibri" w:hAnsi="Times New Roman" w:cs="Times New Roman"/>
                <w:bCs/>
                <w:sz w:val="24"/>
                <w:szCs w:val="24"/>
                <w:lang w:val="kk-KZ"/>
              </w:rPr>
            </w:pPr>
            <w:r w:rsidRPr="00BA4309">
              <w:rPr>
                <w:rFonts w:ascii="Times New Roman" w:hAnsi="Times New Roman" w:cs="Times New Roman"/>
                <w:bCs/>
                <w:sz w:val="24"/>
                <w:szCs w:val="24"/>
                <w:lang w:val="kk-KZ"/>
              </w:rPr>
              <w:t xml:space="preserve">           </w:t>
            </w:r>
          </w:p>
          <w:p w14:paraId="62E511C8"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«Машиналарға орналастыр»</w:t>
            </w:r>
          </w:p>
          <w:p w14:paraId="08E80B0A"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Мақсаты:  Геометриялық пішіндерді машинаға дұрыс орналастыруға үйрету . Әдептілікке тәрбиелеу.</w:t>
            </w:r>
          </w:p>
          <w:p w14:paraId="48FC28E4"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Жеке жұмыс</w:t>
            </w:r>
          </w:p>
          <w:p w14:paraId="0CB99DC1"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Дидактикалық ойын</w:t>
            </w:r>
          </w:p>
          <w:p w14:paraId="47E5B04E"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«түстерін ата» Геометриялық фигураларды,  гүлдерді орналастыру.</w:t>
            </w:r>
            <w:r w:rsidRPr="00BA4309">
              <w:rPr>
                <w:rFonts w:ascii="Times New Roman" w:eastAsia="Calibri" w:hAnsi="Times New Roman" w:cs="Times New Roman"/>
                <w:bCs/>
                <w:sz w:val="24"/>
                <w:szCs w:val="24"/>
                <w:lang w:val="kk-KZ"/>
              </w:rPr>
              <w:t xml:space="preserve">                          ( Жапсыру)</w:t>
            </w:r>
          </w:p>
        </w:tc>
        <w:tc>
          <w:tcPr>
            <w:tcW w:w="2508" w:type="dxa"/>
            <w:gridSpan w:val="2"/>
            <w:hideMark/>
          </w:tcPr>
          <w:p w14:paraId="51A98D35" w14:textId="77777777" w:rsidR="00BA4309" w:rsidRPr="00BA4309" w:rsidRDefault="00BA4309" w:rsidP="00BA4309">
            <w:pPr>
              <w:spacing w:line="240" w:lineRule="auto"/>
              <w:rPr>
                <w:rFonts w:ascii="Times New Roman" w:eastAsia="Times New Roman" w:hAnsi="Times New Roman" w:cs="Times New Roman"/>
                <w:bCs/>
                <w:sz w:val="24"/>
                <w:szCs w:val="24"/>
                <w:lang w:val="kk-KZ" w:eastAsia="ru-RU"/>
              </w:rPr>
            </w:pPr>
            <w:r w:rsidRPr="00BA4309">
              <w:rPr>
                <w:rFonts w:ascii="Times New Roman" w:eastAsia="Times New Roman" w:hAnsi="Times New Roman" w:cs="Times New Roman"/>
                <w:bCs/>
                <w:sz w:val="24"/>
                <w:szCs w:val="24"/>
                <w:lang w:val="kk-KZ" w:eastAsia="ru-RU"/>
              </w:rPr>
              <w:lastRenderedPageBreak/>
              <w:t xml:space="preserve"> Үстел үсті ойыны:</w:t>
            </w:r>
          </w:p>
          <w:p w14:paraId="709B012B" w14:textId="77777777" w:rsidR="00BA4309" w:rsidRPr="00BA4309" w:rsidRDefault="00BA4309" w:rsidP="00BA4309">
            <w:pPr>
              <w:spacing w:line="240" w:lineRule="auto"/>
              <w:rPr>
                <w:rFonts w:ascii="Times New Roman" w:eastAsia="Times New Roman" w:hAnsi="Times New Roman" w:cs="Times New Roman"/>
                <w:bCs/>
                <w:sz w:val="24"/>
                <w:szCs w:val="24"/>
                <w:lang w:val="kk-KZ" w:eastAsia="ru-RU"/>
              </w:rPr>
            </w:pPr>
            <w:r w:rsidRPr="00BA4309">
              <w:rPr>
                <w:rFonts w:ascii="Times New Roman" w:eastAsia="Times New Roman" w:hAnsi="Times New Roman" w:cs="Times New Roman"/>
                <w:bCs/>
                <w:sz w:val="24"/>
                <w:szCs w:val="24"/>
                <w:lang w:val="kk-KZ" w:eastAsia="ru-RU"/>
              </w:rPr>
              <w:t>«Үлкен, кіші дөңгелектер»</w:t>
            </w:r>
          </w:p>
          <w:p w14:paraId="0588C370"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 xml:space="preserve">Мақсаты: Дөңгелектерді қағаз бетіне орналастырып, жапсыруға үйрету. Ойлау қабілеттерін дамыту. Геометриялық </w:t>
            </w:r>
            <w:r w:rsidRPr="00BA4309">
              <w:rPr>
                <w:rFonts w:ascii="Times New Roman" w:hAnsi="Times New Roman" w:cs="Times New Roman"/>
                <w:bCs/>
                <w:sz w:val="24"/>
                <w:szCs w:val="24"/>
                <w:lang w:val="kk-KZ"/>
              </w:rPr>
              <w:lastRenderedPageBreak/>
              <w:t>фигураларды,  гүлдерді орналастыру.</w:t>
            </w:r>
            <w:r w:rsidRPr="00BA4309">
              <w:rPr>
                <w:rFonts w:ascii="Times New Roman" w:eastAsia="Calibri" w:hAnsi="Times New Roman" w:cs="Times New Roman"/>
                <w:bCs/>
                <w:sz w:val="24"/>
                <w:szCs w:val="24"/>
                <w:lang w:val="kk-KZ"/>
              </w:rPr>
              <w:t xml:space="preserve"> (Жапсыру)</w:t>
            </w:r>
            <w:r w:rsidRPr="00BA4309">
              <w:rPr>
                <w:rFonts w:ascii="Times New Roman" w:hAnsi="Times New Roman" w:cs="Times New Roman"/>
                <w:bCs/>
                <w:sz w:val="24"/>
                <w:szCs w:val="24"/>
                <w:lang w:val="kk-KZ"/>
              </w:rPr>
              <w:t xml:space="preserve">             </w:t>
            </w:r>
          </w:p>
          <w:p w14:paraId="6ABE5A0E"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Бірдей ойыншықтарды топтастырып ойнату, қолдану дағдыларын, ұқсас қасиеттері бойынша қалыптастыру.</w:t>
            </w:r>
            <w:r w:rsidRPr="00BA4309">
              <w:rPr>
                <w:rFonts w:ascii="Times New Roman" w:eastAsia="Calibri" w:hAnsi="Times New Roman" w:cs="Times New Roman"/>
                <w:bCs/>
                <w:sz w:val="24"/>
                <w:szCs w:val="24"/>
                <w:lang w:val="kk-KZ"/>
              </w:rPr>
              <w:t xml:space="preserve">   Заттар мен құралдарды қолдану дағдыларын қалыптастыру (Сенсорика)</w:t>
            </w:r>
            <w:r w:rsidRPr="00BA4309">
              <w:rPr>
                <w:rFonts w:ascii="Times New Roman" w:hAnsi="Times New Roman" w:cs="Times New Roman"/>
                <w:bCs/>
                <w:sz w:val="24"/>
                <w:szCs w:val="24"/>
                <w:lang w:val="kk-KZ"/>
              </w:rPr>
              <w:t xml:space="preserve">                </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Құрдастарымен бірге құрастыруға баулу, олармен ойнау, қарапайым құрастыру дағдыларын бекіту: үстіне, жанына қою. (Құрастыру)   «Түсіне қарай жина» Мақсаты:   түсіне қарай, жанауға, құрастыруға үйрету.</w:t>
            </w:r>
            <w:r w:rsidRPr="00BA4309">
              <w:rPr>
                <w:rFonts w:ascii="Times New Roman" w:hAnsi="Times New Roman" w:cs="Times New Roman"/>
                <w:bCs/>
                <w:color w:val="000000"/>
                <w:sz w:val="24"/>
                <w:szCs w:val="24"/>
                <w:lang w:val="kk-KZ"/>
              </w:rPr>
              <w:t xml:space="preserve"> </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Еркін ойын</w:t>
            </w:r>
          </w:p>
        </w:tc>
        <w:tc>
          <w:tcPr>
            <w:tcW w:w="2699" w:type="dxa"/>
            <w:hideMark/>
          </w:tcPr>
          <w:p w14:paraId="2391B809"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lastRenderedPageBreak/>
              <w:t>Дидактикалық ойын «Ақ қайың ағашы»</w:t>
            </w:r>
          </w:p>
          <w:p w14:paraId="284DE8CB"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 xml:space="preserve">Мақсаты: Көктемгі ағашқа бүршіктерді ермексаздан кесектеп бөліп мүсіндеуге үйрету. Шығармашылыққа баулу. </w:t>
            </w:r>
          </w:p>
          <w:p w14:paraId="4FE87E13" w14:textId="77777777" w:rsidR="00BA4309" w:rsidRPr="00BA4309" w:rsidRDefault="00BA4309" w:rsidP="00BA4309">
            <w:pPr>
              <w:spacing w:line="240" w:lineRule="auto"/>
              <w:rPr>
                <w:rFonts w:ascii="Times New Roman" w:eastAsia="Calibri" w:hAnsi="Times New Roman" w:cs="Times New Roman"/>
                <w:bCs/>
                <w:sz w:val="24"/>
                <w:szCs w:val="24"/>
                <w:lang w:val="kk-KZ"/>
              </w:rPr>
            </w:pPr>
            <w:r w:rsidRPr="00BA4309">
              <w:rPr>
                <w:rFonts w:ascii="Times New Roman" w:hAnsi="Times New Roman" w:cs="Times New Roman"/>
                <w:bCs/>
                <w:sz w:val="24"/>
                <w:szCs w:val="24"/>
                <w:lang w:val="kk-KZ"/>
              </w:rPr>
              <w:lastRenderedPageBreak/>
              <w:t xml:space="preserve"> </w:t>
            </w:r>
            <w:r w:rsidRPr="00BA4309">
              <w:rPr>
                <w:rFonts w:ascii="Times New Roman" w:eastAsia="Calibri" w:hAnsi="Times New Roman" w:cs="Times New Roman"/>
                <w:bCs/>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BA4309">
              <w:rPr>
                <w:rFonts w:ascii="Times New Roman" w:hAnsi="Times New Roman" w:cs="Times New Roman"/>
                <w:bCs/>
                <w:sz w:val="24"/>
                <w:szCs w:val="24"/>
                <w:lang w:val="kk-KZ"/>
              </w:rPr>
              <w:t xml:space="preserve">  (Мүсіндеу)             </w:t>
            </w:r>
          </w:p>
          <w:p w14:paraId="25397FF0"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eastAsia="Times New Roman" w:hAnsi="Times New Roman" w:cs="Times New Roman"/>
                <w:bCs/>
                <w:sz w:val="24"/>
                <w:szCs w:val="24"/>
                <w:lang w:val="kk-KZ" w:eastAsia="ru-RU"/>
              </w:rPr>
              <w:t xml:space="preserve">«Өз ойларымен сурет салу»                 </w:t>
            </w:r>
            <w:r w:rsidRPr="00BA4309">
              <w:rPr>
                <w:rFonts w:ascii="Times New Roman" w:hAnsi="Times New Roman" w:cs="Times New Roman"/>
                <w:bCs/>
                <w:sz w:val="24"/>
                <w:szCs w:val="24"/>
                <w:lang w:val="kk-KZ"/>
              </w:rPr>
              <w:t xml:space="preserve">Мақсаты: </w:t>
            </w:r>
            <w:r w:rsidRPr="00BA4309">
              <w:rPr>
                <w:rFonts w:ascii="Times New Roman" w:eastAsia="Times New Roman" w:hAnsi="Times New Roman" w:cs="Times New Roman"/>
                <w:bCs/>
                <w:sz w:val="24"/>
                <w:szCs w:val="24"/>
                <w:lang w:val="kk-KZ"/>
              </w:rPr>
              <w:t>Балаларға   өз ойларымен қағаз бетіне суретті бейнелей білуге үйрету. Саусақпен  ұқыпты жұмыс жасауға дағдыландыру.               (топпен жұмыс)</w:t>
            </w:r>
            <w:r w:rsidRPr="00BA4309">
              <w:rPr>
                <w:rFonts w:ascii="Times New Roman" w:eastAsia="Calibri" w:hAnsi="Times New Roman" w:cs="Times New Roman"/>
                <w:bCs/>
                <w:sz w:val="24"/>
                <w:szCs w:val="24"/>
                <w:lang w:val="kk-KZ"/>
              </w:rPr>
              <w:t xml:space="preserve"> Балалардың бейнелеу әрекетіне деген қызығушылығын ояту, көркемдік қабылдауларын дамыту.                         </w:t>
            </w:r>
            <w:r w:rsidRPr="00BA4309">
              <w:rPr>
                <w:rFonts w:ascii="Times New Roman" w:hAnsi="Times New Roman" w:cs="Times New Roman"/>
                <w:bCs/>
                <w:sz w:val="24"/>
                <w:szCs w:val="24"/>
                <w:lang w:val="kk-KZ"/>
              </w:rPr>
              <w:t>(Сурет салу)</w:t>
            </w:r>
            <w:r w:rsidRPr="00BA4309">
              <w:rPr>
                <w:rFonts w:ascii="Times New Roman" w:eastAsia="Calibri" w:hAnsi="Times New Roman" w:cs="Times New Roman"/>
                <w:bCs/>
                <w:sz w:val="24"/>
                <w:szCs w:val="24"/>
                <w:lang w:val="kk-KZ"/>
              </w:rPr>
              <w:t xml:space="preserve">                   </w:t>
            </w:r>
            <w:r w:rsidRPr="00BA4309">
              <w:rPr>
                <w:rFonts w:ascii="Times New Roman" w:eastAsia="Times New Roman" w:hAnsi="Times New Roman" w:cs="Times New Roman"/>
                <w:bCs/>
                <w:sz w:val="24"/>
                <w:szCs w:val="24"/>
                <w:lang w:val="kk-KZ" w:eastAsia="ru-RU"/>
              </w:rPr>
              <w:t xml:space="preserve"> </w:t>
            </w:r>
          </w:p>
        </w:tc>
        <w:tc>
          <w:tcPr>
            <w:tcW w:w="2834" w:type="dxa"/>
            <w:gridSpan w:val="2"/>
          </w:tcPr>
          <w:p w14:paraId="29EDD648" w14:textId="77777777" w:rsidR="00BA4309" w:rsidRPr="00BA4309" w:rsidRDefault="00BA4309" w:rsidP="00BA4309">
            <w:pPr>
              <w:spacing w:line="259" w:lineRule="auto"/>
              <w:rPr>
                <w:rFonts w:ascii="Times New Roman" w:eastAsia="Calibri" w:hAnsi="Times New Roman" w:cs="Times New Roman"/>
                <w:bCs/>
                <w:sz w:val="24"/>
                <w:szCs w:val="24"/>
                <w:lang w:val="kk-KZ"/>
              </w:rPr>
            </w:pPr>
            <w:r w:rsidRPr="00BA4309">
              <w:rPr>
                <w:rFonts w:ascii="Times New Roman" w:hAnsi="Times New Roman" w:cs="Times New Roman"/>
                <w:bCs/>
                <w:sz w:val="24"/>
                <w:szCs w:val="24"/>
                <w:lang w:val="kk-KZ"/>
              </w:rPr>
              <w:lastRenderedPageBreak/>
              <w:t xml:space="preserve">Балаларды заттардың көлемін анықтауға және оларды қолданып, салыстыруға үйрету.  </w:t>
            </w:r>
            <w:r w:rsidRPr="00BA4309">
              <w:rPr>
                <w:rFonts w:ascii="Times New Roman" w:eastAsia="Calibri" w:hAnsi="Times New Roman" w:cs="Times New Roman"/>
                <w:bCs/>
                <w:sz w:val="24"/>
                <w:szCs w:val="24"/>
                <w:lang w:val="kk-KZ"/>
              </w:rPr>
              <w:t>Заттар мен құралдарды қолдану дағдыларын қалыптастыру</w:t>
            </w:r>
            <w:r w:rsidRPr="00BA4309">
              <w:rPr>
                <w:rFonts w:ascii="Times New Roman" w:hAnsi="Times New Roman" w:cs="Times New Roman"/>
                <w:bCs/>
                <w:sz w:val="24"/>
                <w:szCs w:val="24"/>
                <w:lang w:val="kk-KZ"/>
              </w:rPr>
              <w:t xml:space="preserve"> </w:t>
            </w:r>
            <w:r w:rsidRPr="00BA4309">
              <w:rPr>
                <w:rFonts w:ascii="Times New Roman" w:eastAsia="Calibri" w:hAnsi="Times New Roman" w:cs="Times New Roman"/>
                <w:bCs/>
                <w:sz w:val="24"/>
                <w:szCs w:val="24"/>
                <w:lang w:val="kk-KZ"/>
              </w:rPr>
              <w:t>(Сенсорика)</w:t>
            </w:r>
            <w:r w:rsidRPr="00BA4309">
              <w:rPr>
                <w:rFonts w:ascii="Times New Roman" w:hAnsi="Times New Roman" w:cs="Times New Roman"/>
                <w:bCs/>
                <w:sz w:val="24"/>
                <w:szCs w:val="24"/>
                <w:lang w:val="kk-KZ"/>
              </w:rPr>
              <w:t xml:space="preserve">                                       </w:t>
            </w:r>
            <w:r w:rsidRPr="00BA4309">
              <w:rPr>
                <w:rFonts w:ascii="Times New Roman" w:eastAsia="Calibri" w:hAnsi="Times New Roman" w:cs="Times New Roman"/>
                <w:bCs/>
                <w:color w:val="000000"/>
                <w:sz w:val="24"/>
                <w:szCs w:val="24"/>
                <w:lang w:val="kk-KZ" w:eastAsia="ru-RU"/>
              </w:rPr>
              <w:t xml:space="preserve">Үстел үсті ойындары </w:t>
            </w:r>
            <w:r w:rsidRPr="00BA4309">
              <w:rPr>
                <w:rFonts w:ascii="Times New Roman" w:eastAsia="Calibri" w:hAnsi="Times New Roman" w:cs="Times New Roman"/>
                <w:bCs/>
                <w:color w:val="000000"/>
                <w:sz w:val="24"/>
                <w:szCs w:val="24"/>
                <w:lang w:val="kk-KZ" w:eastAsia="ru-RU"/>
              </w:rPr>
              <w:lastRenderedPageBreak/>
              <w:t xml:space="preserve">«Өз түсіңді тап» Мақсаты: заттардың түстерін ажырату, заттарды түсіне сәйкес топтастыруға үйрету. </w:t>
            </w:r>
            <w:r w:rsidRPr="00BA4309">
              <w:rPr>
                <w:rFonts w:ascii="Times New Roman" w:hAnsi="Times New Roman" w:cs="Times New Roman"/>
                <w:bCs/>
                <w:color w:val="000000"/>
                <w:sz w:val="24"/>
                <w:szCs w:val="24"/>
                <w:lang w:val="kk-KZ" w:eastAsia="ru-RU"/>
              </w:rPr>
              <w:t xml:space="preserve">                  </w:t>
            </w:r>
            <w:r w:rsidRPr="00BA4309">
              <w:rPr>
                <w:rFonts w:ascii="Times New Roman" w:hAnsi="Times New Roman" w:cs="Times New Roman"/>
                <w:bCs/>
                <w:sz w:val="24"/>
                <w:szCs w:val="24"/>
                <w:lang w:val="kk-KZ"/>
              </w:rPr>
              <w:t xml:space="preserve"> </w:t>
            </w:r>
            <w:r w:rsidRPr="00BA4309">
              <w:rPr>
                <w:rFonts w:ascii="Times New Roman" w:eastAsia="Calibri" w:hAnsi="Times New Roman" w:cs="Times New Roman"/>
                <w:bCs/>
                <w:sz w:val="24"/>
                <w:szCs w:val="24"/>
                <w:lang w:val="kk-KZ"/>
              </w:rPr>
              <w:t>«Көктемгі бұлт»  Мақсаты: Ермексазды бөліктерге бөліп бұлтты мүсіндеп,  жасауды үйрету.</w:t>
            </w:r>
            <w:r w:rsidRPr="00BA4309">
              <w:rPr>
                <w:rFonts w:ascii="Times New Roman" w:hAnsi="Times New Roman" w:cs="Times New Roman"/>
                <w:bCs/>
                <w:color w:val="000000"/>
                <w:sz w:val="24"/>
                <w:szCs w:val="24"/>
                <w:lang w:val="kk-KZ" w:eastAsia="ru-RU"/>
              </w:rPr>
              <w:t xml:space="preserve">                   Еркін ойын ойыншықтармен  үстел үстіне ойнату.</w:t>
            </w:r>
            <w:r w:rsidRPr="00BA4309">
              <w:rPr>
                <w:rFonts w:ascii="Times New Roman" w:eastAsia="Calibri" w:hAnsi="Times New Roman" w:cs="Times New Roman"/>
                <w:bCs/>
                <w:sz w:val="24"/>
                <w:szCs w:val="24"/>
                <w:lang w:val="kk-KZ"/>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 </w:t>
            </w:r>
            <w:r w:rsidRPr="00BA4309">
              <w:rPr>
                <w:rFonts w:ascii="Times New Roman" w:hAnsi="Times New Roman" w:cs="Times New Roman"/>
                <w:bCs/>
                <w:sz w:val="24"/>
                <w:szCs w:val="24"/>
                <w:lang w:val="kk-KZ"/>
              </w:rPr>
              <w:t xml:space="preserve"> </w:t>
            </w:r>
            <w:r w:rsidRPr="00BA4309">
              <w:rPr>
                <w:rFonts w:ascii="Times New Roman" w:eastAsia="Calibri" w:hAnsi="Times New Roman" w:cs="Times New Roman"/>
                <w:bCs/>
                <w:sz w:val="24"/>
                <w:szCs w:val="24"/>
                <w:lang w:val="kk-KZ"/>
              </w:rPr>
              <w:t xml:space="preserve">(Мүсіндеу )                   </w:t>
            </w:r>
          </w:p>
          <w:p w14:paraId="2442558F" w14:textId="77777777" w:rsidR="00BA4309" w:rsidRPr="00BA4309" w:rsidRDefault="00BA4309" w:rsidP="00BA4309">
            <w:pPr>
              <w:spacing w:line="240" w:lineRule="auto"/>
              <w:rPr>
                <w:rFonts w:ascii="Times New Roman" w:hAnsi="Times New Roman" w:cs="Times New Roman"/>
                <w:bCs/>
                <w:sz w:val="24"/>
                <w:szCs w:val="24"/>
                <w:lang w:val="kk-KZ"/>
              </w:rPr>
            </w:pPr>
          </w:p>
          <w:p w14:paraId="1FD91AC7" w14:textId="77777777" w:rsidR="00BA4309" w:rsidRPr="00BA4309" w:rsidRDefault="00BA4309" w:rsidP="00BA4309">
            <w:pPr>
              <w:spacing w:line="254" w:lineRule="auto"/>
              <w:rPr>
                <w:rFonts w:ascii="Times New Roman" w:hAnsi="Times New Roman" w:cs="Times New Roman"/>
                <w:bCs/>
                <w:sz w:val="24"/>
                <w:szCs w:val="24"/>
                <w:lang w:val="kk-KZ"/>
              </w:rPr>
            </w:pPr>
          </w:p>
          <w:p w14:paraId="66E5173D" w14:textId="77777777" w:rsidR="00BA4309" w:rsidRPr="00BA4309" w:rsidRDefault="00BA4309" w:rsidP="00BA4309">
            <w:pPr>
              <w:spacing w:line="240" w:lineRule="auto"/>
              <w:rPr>
                <w:rFonts w:ascii="Times New Roman" w:hAnsi="Times New Roman" w:cs="Times New Roman"/>
                <w:bCs/>
                <w:sz w:val="24"/>
                <w:szCs w:val="24"/>
                <w:lang w:val="kk-KZ"/>
              </w:rPr>
            </w:pPr>
          </w:p>
        </w:tc>
        <w:tc>
          <w:tcPr>
            <w:tcW w:w="2411" w:type="dxa"/>
          </w:tcPr>
          <w:p w14:paraId="7DB95BEB"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lastRenderedPageBreak/>
              <w:t>«Көңілді пішіндер»</w:t>
            </w:r>
          </w:p>
          <w:p w14:paraId="4B0841A1"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Мақсаты: қағаз бетіне  көңілді пішіндерді орналастыруға  үйрету. Әдептілікке тәрбиелеу.</w:t>
            </w:r>
            <w:r w:rsidRPr="00BA4309">
              <w:rPr>
                <w:rFonts w:ascii="Times New Roman" w:eastAsia="Calibri" w:hAnsi="Times New Roman" w:cs="Times New Roman"/>
                <w:bCs/>
                <w:sz w:val="24"/>
                <w:szCs w:val="24"/>
                <w:lang w:val="kk-KZ"/>
              </w:rPr>
              <w:t xml:space="preserve"> Г</w:t>
            </w:r>
            <w:r w:rsidRPr="00BA4309">
              <w:rPr>
                <w:rFonts w:ascii="Times New Roman" w:hAnsi="Times New Roman" w:cs="Times New Roman"/>
                <w:bCs/>
                <w:sz w:val="24"/>
                <w:szCs w:val="24"/>
                <w:lang w:val="kk-KZ"/>
              </w:rPr>
              <w:t xml:space="preserve">еометриялық фигураларды,  гүлдерді </w:t>
            </w:r>
            <w:r w:rsidRPr="00BA4309">
              <w:rPr>
                <w:rFonts w:ascii="Times New Roman" w:hAnsi="Times New Roman" w:cs="Times New Roman"/>
                <w:bCs/>
                <w:sz w:val="24"/>
                <w:szCs w:val="24"/>
                <w:lang w:val="kk-KZ"/>
              </w:rPr>
              <w:lastRenderedPageBreak/>
              <w:t>орналастыру.</w:t>
            </w:r>
            <w:r w:rsidRPr="00BA4309">
              <w:rPr>
                <w:rFonts w:ascii="Times New Roman" w:eastAsia="Calibri" w:hAnsi="Times New Roman" w:cs="Times New Roman"/>
                <w:bCs/>
                <w:sz w:val="24"/>
                <w:szCs w:val="24"/>
                <w:lang w:val="kk-KZ"/>
              </w:rPr>
              <w:t xml:space="preserve">               ( Жапсыру)</w:t>
            </w:r>
          </w:p>
          <w:p w14:paraId="16CA8FB0" w14:textId="77777777" w:rsidR="00BA4309" w:rsidRPr="00BA4309" w:rsidRDefault="00BA4309" w:rsidP="00BA4309">
            <w:pPr>
              <w:spacing w:line="240" w:lineRule="auto"/>
              <w:ind w:right="-108"/>
              <w:rPr>
                <w:rFonts w:ascii="Times New Roman" w:hAnsi="Times New Roman" w:cs="Times New Roman"/>
                <w:bCs/>
                <w:sz w:val="24"/>
                <w:szCs w:val="24"/>
                <w:lang w:val="kk-KZ"/>
              </w:rPr>
            </w:pPr>
            <w:r w:rsidRPr="00BA4309">
              <w:rPr>
                <w:rFonts w:ascii="Times New Roman" w:hAnsi="Times New Roman" w:cs="Times New Roman"/>
                <w:bCs/>
                <w:sz w:val="24"/>
                <w:szCs w:val="24"/>
                <w:lang w:val="kk-KZ"/>
              </w:rPr>
              <w:t xml:space="preserve">Жеке жұмыс </w:t>
            </w:r>
          </w:p>
          <w:p w14:paraId="73F71060" w14:textId="77777777" w:rsidR="00BA4309" w:rsidRPr="00BA4309" w:rsidRDefault="00BA4309" w:rsidP="00BA4309">
            <w:pPr>
              <w:spacing w:line="240" w:lineRule="auto"/>
              <w:ind w:right="-108"/>
              <w:rPr>
                <w:rFonts w:ascii="Times New Roman" w:eastAsia="Times New Roman" w:hAnsi="Times New Roman" w:cs="Times New Roman"/>
                <w:bCs/>
                <w:color w:val="000000" w:themeColor="text1"/>
                <w:sz w:val="24"/>
                <w:szCs w:val="24"/>
                <w:lang w:val="kk-KZ" w:eastAsia="ru-RU"/>
              </w:rPr>
            </w:pPr>
            <w:r w:rsidRPr="00BA4309">
              <w:rPr>
                <w:rFonts w:ascii="Times New Roman" w:eastAsia="Times New Roman" w:hAnsi="Times New Roman" w:cs="Times New Roman"/>
                <w:bCs/>
                <w:color w:val="000000" w:themeColor="text1"/>
                <w:sz w:val="24"/>
                <w:szCs w:val="24"/>
                <w:lang w:val="kk-KZ" w:eastAsia="ru-RU"/>
              </w:rPr>
              <w:t xml:space="preserve">«Көңілді саусақтар» </w:t>
            </w:r>
          </w:p>
          <w:p w14:paraId="683C30FA" w14:textId="77777777" w:rsidR="00BA4309" w:rsidRPr="00BA4309" w:rsidRDefault="00BA4309" w:rsidP="00BA4309">
            <w:pPr>
              <w:spacing w:line="240" w:lineRule="auto"/>
              <w:ind w:right="-108"/>
              <w:rPr>
                <w:rFonts w:ascii="Times New Roman" w:eastAsia="Times New Roman" w:hAnsi="Times New Roman" w:cs="Times New Roman"/>
                <w:bCs/>
                <w:color w:val="000000" w:themeColor="text1"/>
                <w:sz w:val="24"/>
                <w:szCs w:val="24"/>
                <w:lang w:val="kk-KZ" w:eastAsia="ru-RU"/>
              </w:rPr>
            </w:pPr>
            <w:r w:rsidRPr="00BA4309">
              <w:rPr>
                <w:rFonts w:ascii="Times New Roman" w:eastAsia="Times New Roman" w:hAnsi="Times New Roman" w:cs="Times New Roman"/>
                <w:bCs/>
                <w:color w:val="000000" w:themeColor="text1"/>
                <w:sz w:val="24"/>
                <w:szCs w:val="24"/>
                <w:lang w:val="kk-KZ" w:eastAsia="ru-RU"/>
              </w:rPr>
              <w:t xml:space="preserve">дидактикалық ойын </w:t>
            </w:r>
          </w:p>
          <w:p w14:paraId="682FDBA2" w14:textId="77777777" w:rsidR="00BA4309" w:rsidRPr="00BA4309" w:rsidRDefault="00BA4309" w:rsidP="00BA4309">
            <w:pPr>
              <w:spacing w:line="240" w:lineRule="auto"/>
              <w:rPr>
                <w:rFonts w:ascii="Times New Roman" w:eastAsia="Times New Roman" w:hAnsi="Times New Roman" w:cs="Times New Roman"/>
                <w:bCs/>
                <w:sz w:val="24"/>
                <w:szCs w:val="24"/>
                <w:lang w:val="kk-KZ"/>
              </w:rPr>
            </w:pPr>
            <w:r w:rsidRPr="00BA4309">
              <w:rPr>
                <w:rFonts w:ascii="Times New Roman" w:eastAsia="Times New Roman" w:hAnsi="Times New Roman" w:cs="Times New Roman"/>
                <w:bCs/>
                <w:color w:val="000000" w:themeColor="text1"/>
                <w:sz w:val="24"/>
                <w:szCs w:val="24"/>
                <w:lang w:val="kk-KZ" w:eastAsia="ru-RU"/>
              </w:rPr>
              <w:t>Мақсаты:  Балаларды  түстерді ажыратып, ермексазбен мүсіндеуге,  ұқыпты жұмыс жасауға үйрету.</w:t>
            </w:r>
            <w:r w:rsidRPr="00BA4309">
              <w:rPr>
                <w:rFonts w:ascii="Times New Roman" w:eastAsia="Times New Roman" w:hAnsi="Times New Roman" w:cs="Times New Roman"/>
                <w:bCs/>
                <w:sz w:val="24"/>
                <w:szCs w:val="24"/>
                <w:lang w:val="kk-KZ" w:eastAsia="ru-RU"/>
              </w:rPr>
              <w:t xml:space="preserve"> </w:t>
            </w:r>
            <w:r w:rsidRPr="00BA4309">
              <w:rPr>
                <w:rFonts w:ascii="Times New Roman" w:eastAsia="Calibri" w:hAnsi="Times New Roman" w:cs="Times New Roman"/>
                <w:bCs/>
                <w:sz w:val="24"/>
                <w:szCs w:val="24"/>
                <w:lang w:val="kk-KZ" w:eastAsia="ru-RU"/>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BA4309">
              <w:rPr>
                <w:rFonts w:ascii="Times New Roman" w:eastAsia="Times New Roman" w:hAnsi="Times New Roman" w:cs="Times New Roman"/>
                <w:bCs/>
                <w:sz w:val="24"/>
                <w:szCs w:val="24"/>
                <w:lang w:val="kk-KZ" w:eastAsia="ru-RU"/>
              </w:rPr>
              <w:t xml:space="preserve">                         (Мүсіндеу) </w:t>
            </w:r>
            <w:r w:rsidRPr="00BA4309">
              <w:rPr>
                <w:rFonts w:ascii="Times New Roman" w:eastAsia="Calibri" w:hAnsi="Times New Roman" w:cs="Times New Roman"/>
                <w:bCs/>
                <w:sz w:val="24"/>
                <w:szCs w:val="24"/>
                <w:lang w:val="kk-KZ" w:eastAsia="ru-RU"/>
              </w:rPr>
              <w:t xml:space="preserve"> </w:t>
            </w:r>
            <w:r w:rsidRPr="00BA4309">
              <w:rPr>
                <w:rFonts w:ascii="Times New Roman" w:eastAsia="Times New Roman" w:hAnsi="Times New Roman" w:cs="Times New Roman"/>
                <w:bCs/>
                <w:sz w:val="24"/>
                <w:szCs w:val="24"/>
                <w:lang w:val="kk-KZ" w:eastAsia="ru-RU"/>
              </w:rPr>
              <w:t xml:space="preserve">«Көңілді қақпақтар» </w:t>
            </w:r>
            <w:r w:rsidRPr="00BA4309">
              <w:rPr>
                <w:rFonts w:ascii="Times New Roman" w:eastAsia="Calibri" w:hAnsi="Times New Roman" w:cs="Times New Roman"/>
                <w:bCs/>
                <w:sz w:val="24"/>
                <w:szCs w:val="24"/>
                <w:lang w:val="kk-KZ" w:eastAsia="ru-RU"/>
              </w:rPr>
              <w:t xml:space="preserve">              </w:t>
            </w:r>
            <w:r w:rsidRPr="00BA4309">
              <w:rPr>
                <w:rFonts w:ascii="Times New Roman" w:eastAsia="Times New Roman" w:hAnsi="Times New Roman" w:cs="Times New Roman"/>
                <w:bCs/>
                <w:sz w:val="24"/>
                <w:szCs w:val="24"/>
                <w:lang w:val="kk-KZ" w:eastAsia="ru-RU"/>
              </w:rPr>
              <w:t>үстел-үсті  ойыны:</w:t>
            </w:r>
            <w:r w:rsidRPr="00BA4309">
              <w:rPr>
                <w:rFonts w:ascii="Times New Roman" w:eastAsia="Calibri" w:hAnsi="Times New Roman" w:cs="Times New Roman"/>
                <w:bCs/>
                <w:sz w:val="24"/>
                <w:szCs w:val="24"/>
                <w:lang w:val="kk-KZ" w:eastAsia="ru-RU"/>
              </w:rPr>
              <w:t xml:space="preserve"> </w:t>
            </w:r>
            <w:r w:rsidRPr="00BA4309">
              <w:rPr>
                <w:rFonts w:ascii="Times New Roman" w:eastAsia="Times New Roman" w:hAnsi="Times New Roman" w:cs="Times New Roman"/>
                <w:bCs/>
                <w:sz w:val="24"/>
                <w:szCs w:val="24"/>
                <w:lang w:val="kk-KZ" w:eastAsia="ru-RU"/>
              </w:rPr>
              <w:t>Мақсаты: Балаларға қақпақтардан өз ойларымен құрастыруға баулу, саусақ моторикаларын дамыту</w:t>
            </w:r>
            <w:r w:rsidRPr="00BA4309">
              <w:rPr>
                <w:rFonts w:ascii="Times New Roman" w:eastAsia="Times New Roman" w:hAnsi="Times New Roman" w:cs="Times New Roman"/>
                <w:bCs/>
                <w:color w:val="000000"/>
                <w:sz w:val="24"/>
                <w:szCs w:val="24"/>
                <w:lang w:val="kk-KZ" w:eastAsia="ru-RU"/>
              </w:rPr>
              <w:t xml:space="preserve">   </w:t>
            </w:r>
            <w:r w:rsidRPr="00BA4309">
              <w:rPr>
                <w:rFonts w:ascii="Times New Roman" w:eastAsia="Times New Roman" w:hAnsi="Times New Roman" w:cs="Times New Roman"/>
                <w:bCs/>
                <w:sz w:val="24"/>
                <w:szCs w:val="24"/>
                <w:lang w:val="kk-KZ" w:eastAsia="ru-RU"/>
              </w:rPr>
              <w:t xml:space="preserve">Құрдастарымен бірге құрастыруға баулу, </w:t>
            </w:r>
            <w:r w:rsidRPr="00BA4309">
              <w:rPr>
                <w:rFonts w:ascii="Times New Roman" w:eastAsia="Times New Roman" w:hAnsi="Times New Roman" w:cs="Times New Roman"/>
                <w:bCs/>
                <w:sz w:val="24"/>
                <w:szCs w:val="24"/>
                <w:lang w:val="kk-KZ" w:eastAsia="ru-RU"/>
              </w:rPr>
              <w:lastRenderedPageBreak/>
              <w:t xml:space="preserve">олармен ойнау, қарапайым құрастыру дағдыларын бекіту: үстіне, жанына қою.      (Құрастыру) </w:t>
            </w:r>
            <w:r w:rsidRPr="00BA4309">
              <w:rPr>
                <w:rFonts w:ascii="Times New Roman" w:eastAsia="Times New Roman" w:hAnsi="Times New Roman" w:cs="Times New Roman"/>
                <w:bCs/>
                <w:color w:val="000000"/>
                <w:sz w:val="24"/>
                <w:szCs w:val="24"/>
                <w:lang w:val="kk-KZ" w:eastAsia="ru-RU"/>
              </w:rPr>
              <w:t xml:space="preserve">       </w:t>
            </w:r>
            <w:r w:rsidRPr="00BA4309">
              <w:rPr>
                <w:rFonts w:ascii="Times New Roman" w:eastAsia="Times New Roman" w:hAnsi="Times New Roman" w:cs="Times New Roman"/>
                <w:bCs/>
                <w:sz w:val="24"/>
                <w:szCs w:val="24"/>
                <w:lang w:val="kk-KZ" w:eastAsia="ru-RU"/>
              </w:rPr>
              <w:t xml:space="preserve"> </w:t>
            </w:r>
          </w:p>
        </w:tc>
      </w:tr>
      <w:tr w:rsidR="00BA4309" w:rsidRPr="00BA4309" w14:paraId="4401A4C6"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02AB7F35" w14:textId="77777777" w:rsidR="00BA4309" w:rsidRPr="00BA4309" w:rsidRDefault="00BA4309" w:rsidP="00BA4309">
            <w:pPr>
              <w:spacing w:line="240" w:lineRule="auto"/>
              <w:rPr>
                <w:rFonts w:ascii="Times New Roman" w:hAnsi="Times New Roman" w:cs="Times New Roman"/>
                <w:b/>
                <w:bCs/>
                <w:sz w:val="24"/>
                <w:szCs w:val="20"/>
                <w:lang w:val="kk-KZ"/>
              </w:rPr>
            </w:pPr>
            <w:r w:rsidRPr="00BA4309">
              <w:rPr>
                <w:rFonts w:ascii="Times New Roman" w:hAnsi="Times New Roman" w:cs="Times New Roman"/>
                <w:b/>
                <w:bCs/>
                <w:sz w:val="24"/>
                <w:szCs w:val="20"/>
                <w:lang w:val="kk-KZ"/>
              </w:rPr>
              <w:lastRenderedPageBreak/>
              <w:t xml:space="preserve">Балалармен жеке жұмыс </w:t>
            </w:r>
          </w:p>
          <w:p w14:paraId="083BCFE7" w14:textId="77777777" w:rsidR="00BA4309" w:rsidRPr="00BA4309" w:rsidRDefault="00BA4309" w:rsidP="00BA4309">
            <w:pPr>
              <w:spacing w:line="240" w:lineRule="auto"/>
              <w:rPr>
                <w:rFonts w:ascii="Times New Roman" w:hAnsi="Times New Roman" w:cs="Times New Roman"/>
                <w:b/>
                <w:bCs/>
                <w:sz w:val="24"/>
                <w:szCs w:val="20"/>
                <w:lang w:val="kk-KZ"/>
              </w:rPr>
            </w:pPr>
            <w:r w:rsidRPr="00BA4309">
              <w:rPr>
                <w:rFonts w:ascii="Times New Roman" w:hAnsi="Times New Roman" w:cs="Times New Roman"/>
                <w:b/>
                <w:bCs/>
                <w:sz w:val="24"/>
                <w:szCs w:val="20"/>
                <w:lang w:val="kk-KZ"/>
              </w:rPr>
              <w:t> </w:t>
            </w:r>
          </w:p>
        </w:tc>
        <w:tc>
          <w:tcPr>
            <w:tcW w:w="2874" w:type="dxa"/>
            <w:gridSpan w:val="2"/>
            <w:tcBorders>
              <w:top w:val="single" w:sz="4" w:space="0" w:color="auto"/>
              <w:left w:val="single" w:sz="4" w:space="0" w:color="auto"/>
              <w:bottom w:val="single" w:sz="4" w:space="0" w:color="auto"/>
              <w:right w:val="single" w:sz="4" w:space="0" w:color="auto"/>
            </w:tcBorders>
            <w:hideMark/>
          </w:tcPr>
          <w:p w14:paraId="79A37482"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Алима мен Илья, Ильяс.</w:t>
            </w:r>
          </w:p>
          <w:p w14:paraId="0EB99AC7" w14:textId="77777777" w:rsidR="00BA4309" w:rsidRPr="00BA4309" w:rsidRDefault="00BA4309" w:rsidP="00BA4309">
            <w:pPr>
              <w:spacing w:line="240" w:lineRule="auto"/>
              <w:rPr>
                <w:rFonts w:ascii="Times New Roman" w:eastAsia="Times New Roman" w:hAnsi="Times New Roman" w:cs="Times New Roman"/>
                <w:bCs/>
                <w:color w:val="000000"/>
                <w:sz w:val="24"/>
                <w:szCs w:val="24"/>
                <w:lang w:val="kk-KZ" w:eastAsia="ru-RU"/>
              </w:rPr>
            </w:pPr>
            <w:r w:rsidRPr="00BA4309">
              <w:rPr>
                <w:rFonts w:ascii="Times New Roman" w:hAnsi="Times New Roman" w:cs="Times New Roman"/>
                <w:bCs/>
                <w:sz w:val="24"/>
                <w:szCs w:val="24"/>
                <w:lang w:val="kk-KZ"/>
              </w:rPr>
              <w:t xml:space="preserve"> </w:t>
            </w:r>
            <w:r w:rsidRPr="00BA4309">
              <w:rPr>
                <w:rFonts w:ascii="Times New Roman" w:hAnsi="Times New Roman" w:cs="Times New Roman"/>
                <w:bCs/>
                <w:sz w:val="24"/>
                <w:szCs w:val="20"/>
                <w:lang w:val="kk-KZ"/>
              </w:rPr>
              <w:t>Қимылды ойын</w:t>
            </w:r>
          </w:p>
          <w:p w14:paraId="01737CB8"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«Ордағы қасқыр»</w:t>
            </w:r>
          </w:p>
          <w:p w14:paraId="468449B4"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Мақсаты: секіруге, затты лақтыруға жаттықтыру.</w:t>
            </w:r>
            <w:r w:rsidRPr="00BA4309">
              <w:rPr>
                <w:rFonts w:ascii="Times New Roman" w:hAnsi="Times New Roman" w:cs="Times New Roman"/>
                <w:bCs/>
                <w:sz w:val="24"/>
                <w:szCs w:val="24"/>
                <w:lang w:val="kk-KZ"/>
              </w:rPr>
              <w:t xml:space="preserve">                 Ойынға деген қызығушылықтарын арттыру.   (</w:t>
            </w:r>
            <w:r w:rsidRPr="00BA4309">
              <w:rPr>
                <w:rFonts w:ascii="Times New Roman" w:eastAsia="Calibri" w:hAnsi="Times New Roman" w:cs="Times New Roman"/>
                <w:bCs/>
                <w:sz w:val="24"/>
                <w:szCs w:val="24"/>
                <w:lang w:val="kk-KZ"/>
              </w:rPr>
              <w:t xml:space="preserve">Көркем әдебиет)                            </w:t>
            </w:r>
            <w:r w:rsidRPr="00BA4309">
              <w:rPr>
                <w:rFonts w:ascii="Times New Roman" w:hAnsi="Times New Roman" w:cs="Times New Roman"/>
                <w:bCs/>
                <w:sz w:val="24"/>
                <w:szCs w:val="24"/>
                <w:lang w:val="kk-KZ"/>
              </w:rPr>
              <w:t xml:space="preserve">       </w:t>
            </w:r>
          </w:p>
        </w:tc>
        <w:tc>
          <w:tcPr>
            <w:tcW w:w="2508" w:type="dxa"/>
            <w:gridSpan w:val="2"/>
            <w:tcBorders>
              <w:top w:val="single" w:sz="4" w:space="0" w:color="auto"/>
              <w:left w:val="single" w:sz="4" w:space="0" w:color="auto"/>
              <w:bottom w:val="single" w:sz="4" w:space="0" w:color="auto"/>
              <w:right w:val="single" w:sz="4" w:space="0" w:color="auto"/>
            </w:tcBorders>
            <w:hideMark/>
          </w:tcPr>
          <w:p w14:paraId="5C0C5455" w14:textId="77777777" w:rsidR="00BA4309" w:rsidRPr="00BA4309" w:rsidRDefault="00BA4309" w:rsidP="00BA4309">
            <w:pPr>
              <w:spacing w:line="240" w:lineRule="auto"/>
              <w:rPr>
                <w:rFonts w:ascii="Times New Roman" w:eastAsia="Times New Roman" w:hAnsi="Times New Roman" w:cs="Times New Roman"/>
                <w:bCs/>
                <w:color w:val="000000"/>
                <w:sz w:val="24"/>
                <w:szCs w:val="24"/>
                <w:lang w:val="kk-KZ" w:eastAsia="ru-RU"/>
              </w:rPr>
            </w:pPr>
            <w:r w:rsidRPr="00BA4309">
              <w:rPr>
                <w:rFonts w:ascii="Times New Roman" w:hAnsi="Times New Roman" w:cs="Times New Roman"/>
                <w:bCs/>
                <w:color w:val="000000"/>
                <w:sz w:val="24"/>
                <w:szCs w:val="24"/>
                <w:lang w:val="kk-KZ"/>
              </w:rPr>
              <w:t xml:space="preserve"> Нурислам, Әмір, Сардар.          </w:t>
            </w:r>
            <w:r w:rsidRPr="00BA4309">
              <w:rPr>
                <w:rFonts w:ascii="Times New Roman" w:eastAsia="Times New Roman" w:hAnsi="Times New Roman" w:cs="Times New Roman"/>
                <w:bCs/>
                <w:color w:val="000000"/>
                <w:sz w:val="24"/>
                <w:szCs w:val="24"/>
                <w:lang w:val="kk-KZ" w:eastAsia="ru-RU"/>
              </w:rPr>
              <w:t xml:space="preserve">Музыкалық -ырғақтық  жаттығулар </w:t>
            </w:r>
          </w:p>
          <w:p w14:paraId="600C334B"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eastAsia="Times New Roman" w:hAnsi="Times New Roman" w:cs="Times New Roman"/>
                <w:bCs/>
                <w:color w:val="000000"/>
                <w:sz w:val="24"/>
                <w:szCs w:val="24"/>
                <w:lang w:val="kk-KZ" w:eastAsia="ru-RU"/>
              </w:rPr>
              <w:t>Балаларға музыкалық сүйемелдеуге  сәйкес түрлі  қарқынды  таныс  дене жаттығуларын    орындату.</w:t>
            </w:r>
            <w:r w:rsidRPr="00BA4309">
              <w:rPr>
                <w:rFonts w:ascii="Times New Roman" w:eastAsia="Times New Roman" w:hAnsi="Times New Roman" w:cs="Times New Roman"/>
                <w:bCs/>
                <w:sz w:val="24"/>
                <w:szCs w:val="24"/>
                <w:lang w:val="kk-KZ" w:eastAsia="ru-RU"/>
              </w:rPr>
              <w:t xml:space="preserve"> </w:t>
            </w:r>
            <w:r w:rsidRPr="00BA4309">
              <w:rPr>
                <w:rFonts w:ascii="Times New Roman" w:hAnsi="Times New Roman" w:cs="Times New Roman"/>
                <w:bCs/>
                <w:color w:val="000000"/>
                <w:sz w:val="24"/>
                <w:szCs w:val="24"/>
                <w:lang w:val="kk-KZ"/>
              </w:rPr>
              <w:t xml:space="preserve"> (музыка)</w:t>
            </w:r>
          </w:p>
          <w:p w14:paraId="4F18AC19" w14:textId="77777777" w:rsidR="00BA4309" w:rsidRPr="00BA4309" w:rsidRDefault="00BA4309" w:rsidP="00BA4309">
            <w:pPr>
              <w:spacing w:line="240" w:lineRule="auto"/>
              <w:rPr>
                <w:rFonts w:ascii="Times New Roman" w:hAnsi="Times New Roman" w:cs="Times New Roman"/>
                <w:bCs/>
                <w:sz w:val="24"/>
                <w:szCs w:val="20"/>
                <w:u w:val="single"/>
                <w:lang w:val="kk-KZ"/>
              </w:rPr>
            </w:pPr>
            <w:r w:rsidRPr="00BA4309">
              <w:rPr>
                <w:rFonts w:ascii="Times New Roman" w:hAnsi="Times New Roman" w:cs="Times New Roman"/>
                <w:bCs/>
                <w:color w:val="000000"/>
                <w:sz w:val="24"/>
                <w:szCs w:val="24"/>
                <w:lang w:val="kk-KZ"/>
              </w:rPr>
              <w:t xml:space="preserve"> </w:t>
            </w:r>
          </w:p>
        </w:tc>
        <w:tc>
          <w:tcPr>
            <w:tcW w:w="2699" w:type="dxa"/>
            <w:tcBorders>
              <w:top w:val="single" w:sz="4" w:space="0" w:color="auto"/>
              <w:left w:val="single" w:sz="4" w:space="0" w:color="auto"/>
              <w:bottom w:val="single" w:sz="4" w:space="0" w:color="auto"/>
              <w:right w:val="single" w:sz="4" w:space="0" w:color="auto"/>
            </w:tcBorders>
            <w:hideMark/>
          </w:tcPr>
          <w:p w14:paraId="008F0B7C"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 xml:space="preserve"> </w:t>
            </w:r>
            <w:r w:rsidRPr="00BA4309">
              <w:rPr>
                <w:rFonts w:ascii="Times New Roman" w:hAnsi="Times New Roman" w:cs="Times New Roman"/>
                <w:bCs/>
                <w:color w:val="000000"/>
                <w:sz w:val="24"/>
                <w:szCs w:val="24"/>
                <w:lang w:val="kk-KZ"/>
              </w:rPr>
              <w:t>Малика, Айару, Әбілқайыр.</w:t>
            </w:r>
          </w:p>
          <w:p w14:paraId="0AB843B4"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4"/>
                <w:lang w:val="kk-KZ"/>
              </w:rPr>
              <w:t xml:space="preserve"> «Бірге құрастырайық»</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color w:val="000000"/>
                <w:sz w:val="24"/>
                <w:szCs w:val="24"/>
                <w:lang w:val="kk-KZ"/>
              </w:rPr>
              <w:t>Қақпақтарды түсіне қарай ұяшықтарға орналастыруға үйрету</w:t>
            </w:r>
            <w:r w:rsidRPr="00BA4309">
              <w:rPr>
                <w:rFonts w:ascii="Times New Roman" w:hAnsi="Times New Roman" w:cs="Times New Roman"/>
                <w:bCs/>
                <w:sz w:val="24"/>
                <w:szCs w:val="24"/>
                <w:lang w:val="kk-KZ"/>
              </w:rPr>
              <w:t xml:space="preserve"> Құрдастарымен бірге құрастыруға баулу, олармен ойнау, қарапайым құрастыру дағдыларын бекіту: үстіне, жанына қою. (Құрастыру)</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 xml:space="preserve"> </w:t>
            </w:r>
          </w:p>
        </w:tc>
        <w:tc>
          <w:tcPr>
            <w:tcW w:w="2834" w:type="dxa"/>
            <w:gridSpan w:val="2"/>
            <w:tcBorders>
              <w:top w:val="single" w:sz="4" w:space="0" w:color="auto"/>
              <w:left w:val="single" w:sz="4" w:space="0" w:color="auto"/>
              <w:bottom w:val="single" w:sz="4" w:space="0" w:color="auto"/>
              <w:right w:val="single" w:sz="4" w:space="0" w:color="auto"/>
            </w:tcBorders>
          </w:tcPr>
          <w:p w14:paraId="5A0A17F2"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0"/>
                <w:lang w:val="kk-KZ"/>
              </w:rPr>
              <w:t xml:space="preserve"> </w:t>
            </w:r>
            <w:r w:rsidRPr="00BA4309">
              <w:rPr>
                <w:rFonts w:ascii="Times New Roman" w:hAnsi="Times New Roman"/>
                <w:bCs/>
                <w:color w:val="000000"/>
                <w:sz w:val="24"/>
                <w:szCs w:val="24"/>
                <w:lang w:val="kk-KZ"/>
              </w:rPr>
              <w:t xml:space="preserve"> </w:t>
            </w:r>
            <w:r w:rsidRPr="00BA4309">
              <w:rPr>
                <w:rFonts w:ascii="Times New Roman" w:hAnsi="Times New Roman" w:cs="Times New Roman"/>
                <w:bCs/>
                <w:sz w:val="24"/>
                <w:szCs w:val="24"/>
                <w:lang w:val="kk-KZ"/>
              </w:rPr>
              <w:t>Миша, Назар, Асылым.</w:t>
            </w:r>
          </w:p>
          <w:p w14:paraId="50459629"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 xml:space="preserve"> «Түстерді ажыратамыз»</w:t>
            </w:r>
          </w:p>
          <w:p w14:paraId="189E92FD"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hAnsi="Times New Roman" w:cs="Times New Roman"/>
                <w:bCs/>
                <w:sz w:val="24"/>
                <w:szCs w:val="24"/>
                <w:lang w:val="kk-KZ"/>
              </w:rPr>
              <w:t xml:space="preserve">Мақсаты: Бағдаршамның көздерін түстеріне қарай ажырата, топтастыра білуге үйрету.    </w:t>
            </w:r>
          </w:p>
          <w:p w14:paraId="1679C390"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eastAsia="Calibri" w:hAnsi="Times New Roman" w:cs="Times New Roman"/>
                <w:bCs/>
                <w:sz w:val="24"/>
                <w:szCs w:val="24"/>
                <w:lang w:val="kk-KZ"/>
              </w:rPr>
              <w:t>Заттар мен құралдарды қолдану дағдыларын қалыптастыру</w:t>
            </w:r>
            <w:r w:rsidRPr="00BA4309">
              <w:rPr>
                <w:rFonts w:ascii="Times New Roman" w:hAnsi="Times New Roman" w:cs="Times New Roman"/>
                <w:bCs/>
                <w:sz w:val="24"/>
                <w:szCs w:val="24"/>
                <w:lang w:val="kk-KZ"/>
              </w:rPr>
              <w:t xml:space="preserve"> </w:t>
            </w:r>
            <w:r w:rsidRPr="00BA4309">
              <w:rPr>
                <w:rFonts w:ascii="Times New Roman" w:eastAsia="Calibri" w:hAnsi="Times New Roman" w:cs="Times New Roman"/>
                <w:bCs/>
                <w:sz w:val="24"/>
                <w:szCs w:val="24"/>
                <w:lang w:val="kk-KZ"/>
              </w:rPr>
              <w:t>(Сенсорика)</w:t>
            </w:r>
            <w:r w:rsidRPr="00BA4309">
              <w:rPr>
                <w:rFonts w:ascii="Times New Roman" w:hAnsi="Times New Roman" w:cs="Times New Roman"/>
                <w:bCs/>
                <w:sz w:val="24"/>
                <w:szCs w:val="24"/>
                <w:lang w:val="kk-KZ"/>
              </w:rPr>
              <w:t xml:space="preserve">                                           </w:t>
            </w:r>
            <w:r w:rsidRPr="00BA4309">
              <w:rPr>
                <w:rFonts w:ascii="Times New Roman" w:hAnsi="Times New Roman" w:cs="Times New Roman"/>
                <w:bCs/>
                <w:sz w:val="24"/>
                <w:szCs w:val="20"/>
                <w:lang w:val="kk-KZ"/>
              </w:rPr>
              <w:t xml:space="preserve"> </w:t>
            </w:r>
            <w:r w:rsidRPr="00BA4309">
              <w:rPr>
                <w:rFonts w:ascii="Times New Roman" w:hAnsi="Times New Roman"/>
                <w:bCs/>
                <w:color w:val="000000"/>
                <w:sz w:val="24"/>
                <w:szCs w:val="24"/>
                <w:lang w:val="kk-KZ"/>
              </w:rPr>
              <w:t xml:space="preserve"> </w:t>
            </w:r>
          </w:p>
        </w:tc>
        <w:tc>
          <w:tcPr>
            <w:tcW w:w="2411" w:type="dxa"/>
            <w:tcBorders>
              <w:top w:val="single" w:sz="4" w:space="0" w:color="auto"/>
              <w:left w:val="single" w:sz="4" w:space="0" w:color="auto"/>
              <w:bottom w:val="single" w:sz="4" w:space="0" w:color="auto"/>
              <w:right w:val="single" w:sz="4" w:space="0" w:color="auto"/>
            </w:tcBorders>
            <w:hideMark/>
          </w:tcPr>
          <w:p w14:paraId="58502202"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hAnsi="Times New Roman" w:cs="Times New Roman"/>
                <w:bCs/>
                <w:sz w:val="24"/>
                <w:szCs w:val="20"/>
                <w:lang w:val="kk-KZ"/>
              </w:rPr>
              <w:t xml:space="preserve"> </w:t>
            </w:r>
            <w:r w:rsidRPr="00BA4309">
              <w:rPr>
                <w:rFonts w:ascii="Times New Roman" w:hAnsi="Times New Roman" w:cs="Times New Roman"/>
                <w:bCs/>
                <w:color w:val="000000"/>
                <w:sz w:val="24"/>
                <w:szCs w:val="24"/>
                <w:lang w:val="kk-KZ"/>
              </w:rPr>
              <w:t>Мұрагер, Витя, Аяла.</w:t>
            </w:r>
          </w:p>
          <w:p w14:paraId="1535977F"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eastAsia="Calibri" w:hAnsi="Times New Roman" w:cs="Times New Roman"/>
                <w:bCs/>
                <w:sz w:val="24"/>
                <w:szCs w:val="24"/>
                <w:lang w:val="kk-KZ"/>
              </w:rPr>
              <w:t xml:space="preserve">Кітап орталығында ертегі кітаптарды көруге, қалаған ертегіні оқып беріп, сөздерді, дыбыстарды дұрыс қайталап айтуға үйрету.   Балалардың назарын кітапты қарап отырған балаға аудару (Көркем әдебиет)                            </w:t>
            </w:r>
          </w:p>
        </w:tc>
      </w:tr>
      <w:tr w:rsidR="00BA4309" w:rsidRPr="00155D5F" w14:paraId="0818709E"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0E1B1E45" w14:textId="77777777" w:rsidR="00BA4309" w:rsidRPr="00BA4309" w:rsidRDefault="00BA4309" w:rsidP="00BA4309">
            <w:pPr>
              <w:spacing w:line="240" w:lineRule="auto"/>
              <w:rPr>
                <w:rFonts w:ascii="Times New Roman" w:hAnsi="Times New Roman" w:cs="Times New Roman"/>
                <w:b/>
                <w:bCs/>
                <w:sz w:val="24"/>
                <w:szCs w:val="20"/>
              </w:rPr>
            </w:pPr>
            <w:r w:rsidRPr="00BA4309">
              <w:rPr>
                <w:rFonts w:ascii="Times New Roman" w:hAnsi="Times New Roman" w:cs="Times New Roman"/>
                <w:b/>
                <w:bCs/>
                <w:sz w:val="24"/>
                <w:szCs w:val="20"/>
              </w:rPr>
              <w:t>Серуенге дайындық</w:t>
            </w:r>
          </w:p>
        </w:tc>
        <w:tc>
          <w:tcPr>
            <w:tcW w:w="13326" w:type="dxa"/>
            <w:gridSpan w:val="8"/>
            <w:tcBorders>
              <w:top w:val="single" w:sz="4" w:space="0" w:color="auto"/>
              <w:left w:val="single" w:sz="4" w:space="0" w:color="auto"/>
              <w:bottom w:val="single" w:sz="4" w:space="0" w:color="auto"/>
              <w:right w:val="single" w:sz="4" w:space="0" w:color="auto"/>
            </w:tcBorders>
            <w:hideMark/>
          </w:tcPr>
          <w:p w14:paraId="4164E47B" w14:textId="77777777" w:rsidR="00BA4309" w:rsidRPr="00BA4309" w:rsidRDefault="00BA4309" w:rsidP="00BA4309">
            <w:pPr>
              <w:spacing w:line="240" w:lineRule="auto"/>
              <w:rPr>
                <w:rFonts w:ascii="Times New Roman" w:hAnsi="Times New Roman" w:cs="Times New Roman"/>
                <w:sz w:val="24"/>
                <w:szCs w:val="20"/>
                <w:u w:val="single"/>
                <w:lang w:val="kk-KZ"/>
              </w:rPr>
            </w:pPr>
            <w:r w:rsidRPr="00BA4309">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569E0AFD" w14:textId="77777777" w:rsidR="00BA4309" w:rsidRPr="00BA4309" w:rsidRDefault="00BA4309" w:rsidP="00BA4309">
            <w:pPr>
              <w:spacing w:line="240" w:lineRule="auto"/>
              <w:rPr>
                <w:rFonts w:ascii="Times New Roman" w:hAnsi="Times New Roman" w:cs="Times New Roman"/>
                <w:sz w:val="24"/>
                <w:szCs w:val="20"/>
                <w:u w:val="single"/>
                <w:lang w:val="kk-KZ"/>
              </w:rPr>
            </w:pPr>
            <w:r w:rsidRPr="00BA4309">
              <w:rPr>
                <w:rFonts w:ascii="Times New Roman" w:hAnsi="Times New Roman" w:cs="Times New Roman"/>
                <w:sz w:val="24"/>
                <w:szCs w:val="20"/>
                <w:lang w:val="kk-KZ"/>
              </w:rPr>
              <w:t>Балалардың реттілікпен киінуі,  серуенге шығу, сапта жүруге қалыптастыру.</w:t>
            </w:r>
          </w:p>
        </w:tc>
      </w:tr>
      <w:tr w:rsidR="00BA4309" w:rsidRPr="00155D5F" w14:paraId="4C1F21F3"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2CA515AC" w14:textId="77777777" w:rsidR="00BA4309" w:rsidRPr="00BA4309" w:rsidRDefault="00BA4309" w:rsidP="00BA4309">
            <w:pPr>
              <w:spacing w:line="240" w:lineRule="auto"/>
              <w:rPr>
                <w:rFonts w:ascii="Times New Roman" w:hAnsi="Times New Roman" w:cs="Times New Roman"/>
                <w:b/>
                <w:bCs/>
                <w:sz w:val="24"/>
                <w:szCs w:val="20"/>
              </w:rPr>
            </w:pPr>
            <w:r w:rsidRPr="00BA4309">
              <w:rPr>
                <w:rFonts w:ascii="Times New Roman" w:hAnsi="Times New Roman" w:cs="Times New Roman"/>
                <w:b/>
                <w:bCs/>
                <w:sz w:val="24"/>
                <w:szCs w:val="20"/>
              </w:rPr>
              <w:t>Серуен</w:t>
            </w:r>
          </w:p>
        </w:tc>
        <w:tc>
          <w:tcPr>
            <w:tcW w:w="2874" w:type="dxa"/>
            <w:gridSpan w:val="2"/>
          </w:tcPr>
          <w:p w14:paraId="543D2AC5" w14:textId="77777777" w:rsidR="00BA4309" w:rsidRPr="00BA4309" w:rsidRDefault="00BA4309" w:rsidP="00BA430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Calibri" w:hAnsi="Times New Roman" w:cs="Times New Roman"/>
                <w:bCs/>
                <w:kern w:val="24"/>
                <w:sz w:val="24"/>
                <w:szCs w:val="24"/>
                <w:lang w:val="kk-KZ" w:eastAsia="kk-KZ"/>
              </w:rPr>
              <w:t xml:space="preserve"> «Жаңбырды бақылау»</w:t>
            </w:r>
          </w:p>
          <w:p w14:paraId="499EA5C0" w14:textId="77777777" w:rsidR="00BA4309" w:rsidRPr="00BA4309" w:rsidRDefault="00BA4309" w:rsidP="00BA430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Calibri" w:hAnsi="Times New Roman" w:cs="Times New Roman"/>
                <w:bCs/>
                <w:kern w:val="24"/>
                <w:sz w:val="24"/>
                <w:szCs w:val="24"/>
                <w:lang w:val="kk-KZ" w:eastAsia="kk-KZ"/>
              </w:rPr>
              <w:t>Мақсаты: Жауынның азайғаны, жәй жауын, соқыр жауын болатындарын балаларға айтып түсіндіру. Балаларды көктемнің көңілді күндерімен таныстыру.</w:t>
            </w:r>
          </w:p>
          <w:p w14:paraId="66499CF3" w14:textId="77777777" w:rsidR="00BA4309" w:rsidRPr="00BA4309" w:rsidRDefault="00BA4309" w:rsidP="00BA430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Times New Roman" w:hAnsi="Times New Roman" w:cs="Times New Roman"/>
                <w:bCs/>
                <w:sz w:val="24"/>
                <w:szCs w:val="24"/>
                <w:lang w:val="kk-KZ" w:eastAsia="kk-KZ"/>
              </w:rPr>
              <w:t>Еңбек: Таза алаң</w:t>
            </w:r>
          </w:p>
          <w:p w14:paraId="31170D31" w14:textId="77777777" w:rsidR="00BA4309" w:rsidRPr="00BA4309" w:rsidRDefault="00BA4309" w:rsidP="00BA430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Times New Roman" w:hAnsi="Times New Roman" w:cs="Times New Roman"/>
                <w:bCs/>
                <w:sz w:val="24"/>
                <w:szCs w:val="24"/>
                <w:lang w:val="kk-KZ" w:eastAsia="kk-KZ"/>
              </w:rPr>
              <w:lastRenderedPageBreak/>
              <w:t xml:space="preserve">Мақсаты: Ойын алаңындағы қағаздарды тазалау. Тазалыққа баулу. </w:t>
            </w:r>
          </w:p>
          <w:p w14:paraId="5C61CE64" w14:textId="77777777" w:rsidR="00BA4309" w:rsidRPr="00BA4309" w:rsidRDefault="00BA4309" w:rsidP="00BA430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Times New Roman" w:hAnsi="Times New Roman" w:cs="Times New Roman"/>
                <w:bCs/>
                <w:sz w:val="24"/>
                <w:szCs w:val="24"/>
                <w:lang w:val="kk-KZ" w:eastAsia="kk-KZ"/>
              </w:rPr>
              <w:t>Қимылды ойын</w:t>
            </w:r>
          </w:p>
          <w:p w14:paraId="2F37B802" w14:textId="77777777" w:rsidR="00BA4309" w:rsidRPr="00BA4309" w:rsidRDefault="00BA4309" w:rsidP="00BA430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Calibri" w:hAnsi="Times New Roman" w:cs="Times New Roman"/>
                <w:bCs/>
                <w:kern w:val="24"/>
                <w:sz w:val="24"/>
                <w:szCs w:val="24"/>
                <w:lang w:val="kk-KZ" w:eastAsia="kk-KZ"/>
              </w:rPr>
              <w:t xml:space="preserve"> «Жаңбырдың жауған дыбыстарын шығару» қимылмен тарсылдатып көрсету.</w:t>
            </w:r>
          </w:p>
          <w:p w14:paraId="079AEADD" w14:textId="77777777" w:rsidR="00BA4309" w:rsidRPr="00BA4309" w:rsidRDefault="00BA4309" w:rsidP="00BA430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Calibri" w:hAnsi="Times New Roman" w:cs="Times New Roman"/>
                <w:bCs/>
                <w:kern w:val="24"/>
                <w:sz w:val="24"/>
                <w:szCs w:val="24"/>
                <w:lang w:val="kk-KZ" w:eastAsia="kk-KZ"/>
              </w:rPr>
              <w:t>Мақсаты:  Балаларды ұйымшыл тату ойнауға дағдыландыру.</w:t>
            </w:r>
            <w:r w:rsidRPr="00BA4309">
              <w:rPr>
                <w:rFonts w:ascii="Times New Roman" w:hAnsi="Times New Roman" w:cs="Times New Roman"/>
                <w:bCs/>
                <w:sz w:val="24"/>
                <w:szCs w:val="24"/>
                <w:lang w:val="kk-KZ"/>
              </w:rPr>
              <w:t xml:space="preserve"> (қоршаған ортамен таныстыру)                       </w:t>
            </w:r>
          </w:p>
          <w:p w14:paraId="5D30D45C"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4"/>
                <w:lang w:val="kk-KZ"/>
              </w:rPr>
              <w:t xml:space="preserve"> </w:t>
            </w:r>
          </w:p>
        </w:tc>
        <w:tc>
          <w:tcPr>
            <w:tcW w:w="2508" w:type="dxa"/>
            <w:gridSpan w:val="2"/>
            <w:hideMark/>
          </w:tcPr>
          <w:p w14:paraId="354FB07A"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hAnsi="Times New Roman" w:cs="Times New Roman"/>
                <w:bCs/>
                <w:color w:val="000000"/>
                <w:sz w:val="24"/>
                <w:szCs w:val="24"/>
                <w:lang w:val="kk-KZ"/>
              </w:rPr>
              <w:lastRenderedPageBreak/>
              <w:t>«Ауа райының жайсыз жағдайын  бақылау»</w:t>
            </w:r>
          </w:p>
          <w:p w14:paraId="4D32171B"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hAnsi="Times New Roman" w:cs="Times New Roman"/>
                <w:bCs/>
                <w:color w:val="000000"/>
                <w:sz w:val="24"/>
                <w:szCs w:val="24"/>
                <w:lang w:val="kk-KZ"/>
              </w:rPr>
              <w:t>Мақсаты: Балаларға ауа райына байланысты құбылыстарды түсіндіру. Қатты желге назар аударту.</w:t>
            </w:r>
          </w:p>
          <w:p w14:paraId="15AD3809"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hAnsi="Times New Roman" w:cs="Times New Roman"/>
                <w:bCs/>
                <w:color w:val="000000"/>
                <w:sz w:val="24"/>
                <w:szCs w:val="24"/>
                <w:lang w:val="kk-KZ"/>
              </w:rPr>
              <w:t>Еңбек: Ауланы  тазалау.</w:t>
            </w:r>
          </w:p>
          <w:p w14:paraId="314B60DA"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hAnsi="Times New Roman" w:cs="Times New Roman"/>
                <w:bCs/>
                <w:color w:val="000000"/>
                <w:sz w:val="24"/>
                <w:szCs w:val="24"/>
                <w:lang w:val="kk-KZ"/>
              </w:rPr>
              <w:lastRenderedPageBreak/>
              <w:t>Қимылды ойын:              «Үшінші артық»</w:t>
            </w:r>
          </w:p>
          <w:p w14:paraId="33CF4BC9" w14:textId="77777777" w:rsidR="00BA4309" w:rsidRPr="00BA4309" w:rsidRDefault="00BA4309" w:rsidP="00BA430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BA4309">
              <w:rPr>
                <w:rFonts w:ascii="Times New Roman" w:hAnsi="Times New Roman" w:cs="Times New Roman"/>
                <w:bCs/>
                <w:color w:val="000000"/>
                <w:sz w:val="24"/>
                <w:szCs w:val="24"/>
                <w:lang w:val="kk-KZ"/>
              </w:rPr>
              <w:t>Мақсаты: Денені шынықтыру, шапшаңдыққа, ептілікке баулу.</w:t>
            </w:r>
            <w:r w:rsidRPr="00BA4309">
              <w:rPr>
                <w:rFonts w:ascii="Times New Roman" w:hAnsi="Times New Roman" w:cs="Times New Roman"/>
                <w:bCs/>
                <w:sz w:val="24"/>
                <w:szCs w:val="24"/>
                <w:lang w:val="kk-KZ"/>
              </w:rPr>
              <w:t xml:space="preserve"> (қоршаған ортамен таныстыру)                       </w:t>
            </w:r>
          </w:p>
          <w:p w14:paraId="329B2786"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hAnsi="Times New Roman" w:cs="Times New Roman"/>
                <w:bCs/>
                <w:color w:val="000000"/>
                <w:sz w:val="24"/>
                <w:szCs w:val="24"/>
                <w:lang w:val="kk-KZ"/>
              </w:rPr>
              <w:t xml:space="preserve">       </w:t>
            </w:r>
          </w:p>
        </w:tc>
        <w:tc>
          <w:tcPr>
            <w:tcW w:w="2699" w:type="dxa"/>
          </w:tcPr>
          <w:p w14:paraId="054820CA" w14:textId="77777777" w:rsidR="00BA4309" w:rsidRPr="00BA4309" w:rsidRDefault="00BA4309" w:rsidP="00BA430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hAnsi="Times New Roman" w:cs="Times New Roman"/>
                <w:bCs/>
                <w:sz w:val="24"/>
                <w:szCs w:val="20"/>
                <w:lang w:val="kk-KZ"/>
              </w:rPr>
              <w:lastRenderedPageBreak/>
              <w:t xml:space="preserve">«Құстарды </w:t>
            </w:r>
            <w:r w:rsidRPr="00BA4309">
              <w:rPr>
                <w:rFonts w:ascii="Times New Roman" w:eastAsia="Calibri" w:hAnsi="Times New Roman" w:cs="Times New Roman"/>
                <w:bCs/>
                <w:kern w:val="24"/>
                <w:sz w:val="24"/>
                <w:szCs w:val="24"/>
                <w:lang w:val="kk-KZ" w:eastAsia="kk-KZ"/>
              </w:rPr>
              <w:t xml:space="preserve"> бақылау» </w:t>
            </w:r>
          </w:p>
          <w:p w14:paraId="3B1EA872" w14:textId="77777777" w:rsidR="00BA4309" w:rsidRPr="00BA4309" w:rsidRDefault="00BA4309" w:rsidP="00BA430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BA4309">
              <w:rPr>
                <w:rFonts w:ascii="Times New Roman" w:eastAsia="Calibri" w:hAnsi="Times New Roman" w:cs="Times New Roman"/>
                <w:bCs/>
                <w:kern w:val="24"/>
                <w:sz w:val="24"/>
                <w:szCs w:val="24"/>
                <w:lang w:val="kk-KZ" w:eastAsia="kk-KZ"/>
              </w:rPr>
              <w:t>Мақсаты: Құстардың аттарын атап үйрету. Торғай мен сауысқанның айырмашылығын табуға және олар туралы айта білуге жаттықтыру.</w:t>
            </w:r>
          </w:p>
          <w:p w14:paraId="2230E6B2" w14:textId="77777777" w:rsidR="00BA4309" w:rsidRPr="00BA4309" w:rsidRDefault="00BA4309" w:rsidP="00BA430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Calibri" w:hAnsi="Times New Roman" w:cs="Times New Roman"/>
                <w:bCs/>
                <w:kern w:val="24"/>
                <w:sz w:val="24"/>
                <w:szCs w:val="24"/>
                <w:lang w:val="kk-KZ" w:eastAsia="kk-KZ"/>
              </w:rPr>
              <w:t>Еңбек: Құстарға жем беру</w:t>
            </w:r>
          </w:p>
          <w:p w14:paraId="490F06DE" w14:textId="77777777" w:rsidR="00BA4309" w:rsidRPr="00BA4309" w:rsidRDefault="00BA4309" w:rsidP="00BA4309">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BA4309">
              <w:rPr>
                <w:rFonts w:ascii="Times New Roman" w:eastAsia="Calibri" w:hAnsi="Times New Roman" w:cs="Times New Roman"/>
                <w:bCs/>
                <w:kern w:val="24"/>
                <w:sz w:val="24"/>
                <w:szCs w:val="24"/>
                <w:lang w:val="kk-KZ" w:eastAsia="kk-KZ"/>
              </w:rPr>
              <w:lastRenderedPageBreak/>
              <w:t>Мақсаты: Құстарға қамқор болу, аяушылықпен қарауға баулу.</w:t>
            </w:r>
          </w:p>
          <w:p w14:paraId="60874212" w14:textId="77777777" w:rsidR="00BA4309" w:rsidRPr="00BA4309" w:rsidRDefault="00BA4309" w:rsidP="00BA430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Calibri" w:hAnsi="Times New Roman" w:cs="Times New Roman"/>
                <w:bCs/>
                <w:kern w:val="24"/>
                <w:sz w:val="24"/>
                <w:szCs w:val="24"/>
                <w:lang w:val="kk-KZ" w:eastAsia="kk-KZ"/>
              </w:rPr>
              <w:t>Қимылды ойын:</w:t>
            </w:r>
          </w:p>
          <w:p w14:paraId="3FFE9B0F"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«Мысық пен құстар»</w:t>
            </w:r>
          </w:p>
          <w:p w14:paraId="258F6538"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0"/>
                <w:lang w:val="kk-KZ"/>
              </w:rPr>
              <w:t>Мақсаты: құстардың даусын салу арқылы, әріптерді дұрыс айтуға үйрету.</w:t>
            </w:r>
            <w:r w:rsidRPr="00BA4309">
              <w:rPr>
                <w:rFonts w:ascii="Times New Roman" w:hAnsi="Times New Roman" w:cs="Times New Roman"/>
                <w:bCs/>
                <w:sz w:val="24"/>
                <w:szCs w:val="24"/>
                <w:lang w:val="kk-KZ"/>
              </w:rPr>
              <w:t xml:space="preserve"> (қоршаған ортамен таныстыру)                       </w:t>
            </w:r>
          </w:p>
        </w:tc>
        <w:tc>
          <w:tcPr>
            <w:tcW w:w="2834" w:type="dxa"/>
            <w:gridSpan w:val="2"/>
          </w:tcPr>
          <w:p w14:paraId="092AD5DC" w14:textId="77777777" w:rsidR="00BA4309" w:rsidRPr="00BA4309" w:rsidRDefault="00BA4309" w:rsidP="00BA430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Calibri" w:hAnsi="Times New Roman" w:cs="Times New Roman"/>
                <w:bCs/>
                <w:kern w:val="24"/>
                <w:sz w:val="24"/>
                <w:szCs w:val="24"/>
                <w:lang w:val="kk-KZ" w:eastAsia="kk-KZ"/>
              </w:rPr>
              <w:lastRenderedPageBreak/>
              <w:t>«Алаңдағы ағашарды  бақылау»</w:t>
            </w:r>
          </w:p>
          <w:p w14:paraId="4B5B1B75" w14:textId="77777777" w:rsidR="00BA4309" w:rsidRPr="00BA4309" w:rsidRDefault="00BA4309" w:rsidP="00BA430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Calibri" w:hAnsi="Times New Roman" w:cs="Times New Roman"/>
                <w:bCs/>
                <w:kern w:val="24"/>
                <w:sz w:val="24"/>
                <w:szCs w:val="24"/>
                <w:lang w:val="kk-KZ" w:eastAsia="kk-KZ"/>
              </w:rPr>
              <w:t>Мақсаты: Ағаштарды көктем кезінде қалпын анықтап, білімдерін толықтыру.</w:t>
            </w:r>
          </w:p>
          <w:p w14:paraId="01393CBC" w14:textId="77777777" w:rsidR="00BA4309" w:rsidRPr="00BA4309" w:rsidRDefault="00BA4309" w:rsidP="00BA430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Calibri" w:hAnsi="Times New Roman" w:cs="Times New Roman"/>
                <w:bCs/>
                <w:kern w:val="24"/>
                <w:sz w:val="24"/>
                <w:szCs w:val="24"/>
                <w:lang w:val="kk-KZ" w:eastAsia="kk-KZ"/>
              </w:rPr>
              <w:t>Еңбек: Ағаштардың түбіндегі қоқыстарды жинау.</w:t>
            </w:r>
          </w:p>
          <w:p w14:paraId="0BDBBAFD" w14:textId="77777777" w:rsidR="00BA4309" w:rsidRPr="00BA4309" w:rsidRDefault="00BA4309" w:rsidP="00BA430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Calibri" w:hAnsi="Times New Roman" w:cs="Times New Roman"/>
                <w:bCs/>
                <w:kern w:val="24"/>
                <w:sz w:val="24"/>
                <w:szCs w:val="24"/>
                <w:lang w:val="kk-KZ" w:eastAsia="kk-KZ"/>
              </w:rPr>
              <w:t xml:space="preserve">Мақсаты: Ағаштың түбіндегі қоқыстар зиян </w:t>
            </w:r>
            <w:r w:rsidRPr="00BA4309">
              <w:rPr>
                <w:rFonts w:ascii="Times New Roman" w:eastAsia="Calibri" w:hAnsi="Times New Roman" w:cs="Times New Roman"/>
                <w:bCs/>
                <w:kern w:val="24"/>
                <w:sz w:val="24"/>
                <w:szCs w:val="24"/>
                <w:lang w:val="kk-KZ" w:eastAsia="kk-KZ"/>
              </w:rPr>
              <w:lastRenderedPageBreak/>
              <w:t>екенін түсіндіру. Қимылдық ойын: «Ордағы қасқыр»</w:t>
            </w:r>
          </w:p>
          <w:p w14:paraId="07A1225A" w14:textId="77777777" w:rsidR="00BA4309" w:rsidRPr="00BA4309" w:rsidRDefault="00BA4309" w:rsidP="00BA4309">
            <w:pPr>
              <w:spacing w:line="240" w:lineRule="auto"/>
              <w:rPr>
                <w:rFonts w:ascii="Times New Roman" w:hAnsi="Times New Roman" w:cs="Times New Roman"/>
                <w:bCs/>
                <w:color w:val="000000"/>
                <w:sz w:val="24"/>
                <w:szCs w:val="24"/>
                <w:lang w:val="kk-KZ"/>
              </w:rPr>
            </w:pPr>
            <w:r w:rsidRPr="00BA4309">
              <w:rPr>
                <w:rFonts w:ascii="Times New Roman" w:eastAsia="Calibri" w:hAnsi="Times New Roman" w:cs="Times New Roman"/>
                <w:bCs/>
                <w:kern w:val="24"/>
                <w:sz w:val="24"/>
                <w:szCs w:val="24"/>
                <w:lang w:val="kk-KZ" w:eastAsia="kk-KZ"/>
              </w:rPr>
              <w:t>Мақсаты: Секіруге, жылдамдыққа , ептілікке баулу.</w:t>
            </w:r>
            <w:r w:rsidRPr="00BA4309">
              <w:rPr>
                <w:rFonts w:ascii="Times New Roman" w:hAnsi="Times New Roman" w:cs="Times New Roman"/>
                <w:bCs/>
                <w:sz w:val="24"/>
                <w:szCs w:val="24"/>
                <w:lang w:val="kk-KZ"/>
              </w:rPr>
              <w:t xml:space="preserve"> </w:t>
            </w:r>
            <w:r w:rsidRPr="00BA4309">
              <w:rPr>
                <w:rFonts w:ascii="Times New Roman" w:hAnsi="Times New Roman" w:cs="Times New Roman"/>
                <w:bCs/>
                <w:color w:val="000000"/>
                <w:sz w:val="24"/>
                <w:szCs w:val="24"/>
                <w:lang w:val="kk-KZ"/>
              </w:rPr>
              <w:t xml:space="preserve"> </w:t>
            </w:r>
            <w:r w:rsidRPr="00BA4309">
              <w:rPr>
                <w:rFonts w:ascii="Times New Roman" w:hAnsi="Times New Roman" w:cs="Times New Roman"/>
                <w:bCs/>
                <w:sz w:val="24"/>
                <w:szCs w:val="24"/>
                <w:lang w:val="kk-KZ"/>
              </w:rPr>
              <w:t xml:space="preserve">(қоршаған ортамен таныстыру)                       </w:t>
            </w:r>
          </w:p>
          <w:p w14:paraId="4BAF9CA4"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4"/>
                <w:lang w:val="kk-KZ"/>
              </w:rPr>
              <w:t xml:space="preserve"> </w:t>
            </w:r>
            <w:r w:rsidRPr="00BA4309">
              <w:rPr>
                <w:rFonts w:ascii="Times New Roman" w:hAnsi="Times New Roman" w:cs="Times New Roman"/>
                <w:bCs/>
                <w:color w:val="000000"/>
                <w:sz w:val="24"/>
                <w:szCs w:val="24"/>
                <w:lang w:val="kk-KZ"/>
              </w:rPr>
              <w:t xml:space="preserve">       </w:t>
            </w:r>
          </w:p>
          <w:p w14:paraId="2B191BC7" w14:textId="77777777" w:rsidR="00BA4309" w:rsidRPr="00BA4309" w:rsidRDefault="00BA4309" w:rsidP="00BA4309">
            <w:pPr>
              <w:spacing w:line="254" w:lineRule="auto"/>
              <w:rPr>
                <w:rFonts w:ascii="Times New Roman" w:hAnsi="Times New Roman" w:cs="Times New Roman"/>
                <w:bCs/>
                <w:sz w:val="24"/>
                <w:szCs w:val="24"/>
                <w:lang w:val="kk-KZ"/>
              </w:rPr>
            </w:pPr>
          </w:p>
          <w:p w14:paraId="7D4B7B81" w14:textId="77777777" w:rsidR="00BA4309" w:rsidRPr="00BA4309" w:rsidRDefault="00BA4309" w:rsidP="00BA4309">
            <w:pPr>
              <w:spacing w:line="240" w:lineRule="auto"/>
              <w:rPr>
                <w:rFonts w:ascii="Times New Roman" w:hAnsi="Times New Roman" w:cs="Times New Roman"/>
                <w:bCs/>
                <w:sz w:val="24"/>
                <w:szCs w:val="20"/>
                <w:lang w:val="kk-KZ"/>
              </w:rPr>
            </w:pPr>
          </w:p>
        </w:tc>
        <w:tc>
          <w:tcPr>
            <w:tcW w:w="2411" w:type="dxa"/>
            <w:hideMark/>
          </w:tcPr>
          <w:p w14:paraId="53CDF860" w14:textId="77777777" w:rsidR="00BA4309" w:rsidRPr="00BA4309" w:rsidRDefault="00BA4309" w:rsidP="00BA4309">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hAnsi="Times New Roman" w:cs="Times New Roman"/>
                <w:bCs/>
                <w:sz w:val="24"/>
                <w:szCs w:val="20"/>
                <w:lang w:val="kk-KZ"/>
              </w:rPr>
              <w:lastRenderedPageBreak/>
              <w:t xml:space="preserve"> </w:t>
            </w:r>
            <w:r w:rsidRPr="00BA4309">
              <w:rPr>
                <w:rFonts w:ascii="Times New Roman" w:eastAsia="Calibri" w:hAnsi="Times New Roman" w:cs="Times New Roman"/>
                <w:bCs/>
                <w:kern w:val="24"/>
                <w:sz w:val="24"/>
                <w:szCs w:val="24"/>
                <w:lang w:val="kk-KZ" w:eastAsia="kk-KZ"/>
              </w:rPr>
              <w:t>«Күнді бақылау»</w:t>
            </w:r>
          </w:p>
          <w:p w14:paraId="1FBE661A" w14:textId="77777777" w:rsidR="00BA4309" w:rsidRPr="00BA4309" w:rsidRDefault="00BA4309" w:rsidP="00BA430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Calibri" w:hAnsi="Times New Roman" w:cs="Times New Roman"/>
                <w:bCs/>
                <w:kern w:val="24"/>
                <w:sz w:val="24"/>
                <w:szCs w:val="24"/>
                <w:lang w:val="kk-KZ" w:eastAsia="kk-KZ"/>
              </w:rPr>
              <w:t xml:space="preserve">Мақсаты: Күннің сәуле шашуын, жер бетін жылытуын бақылату. Күннің көзі мен көлеңкедегі жердің қызуын салыстыру. </w:t>
            </w:r>
          </w:p>
          <w:p w14:paraId="665FA426" w14:textId="77777777" w:rsidR="00BA4309" w:rsidRPr="00BA4309" w:rsidRDefault="00BA4309" w:rsidP="00BA430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Times New Roman" w:hAnsi="Times New Roman" w:cs="Times New Roman"/>
                <w:bCs/>
                <w:sz w:val="24"/>
                <w:szCs w:val="24"/>
                <w:lang w:val="kk-KZ" w:eastAsia="kk-KZ"/>
              </w:rPr>
              <w:t>Еңбек: Еріген суға жол ашу.</w:t>
            </w:r>
          </w:p>
          <w:p w14:paraId="7E292230" w14:textId="77777777" w:rsidR="00BA4309" w:rsidRPr="00BA4309" w:rsidRDefault="00BA4309" w:rsidP="00BA430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Times New Roman" w:hAnsi="Times New Roman" w:cs="Times New Roman"/>
                <w:bCs/>
                <w:sz w:val="24"/>
                <w:szCs w:val="24"/>
                <w:lang w:val="kk-KZ" w:eastAsia="kk-KZ"/>
              </w:rPr>
              <w:lastRenderedPageBreak/>
              <w:t>Мақсаты: Бірлесіп еңбек етуге үйрету, үлкендердің еңбегіне құрметпен қарауға тәрбиелеу.</w:t>
            </w:r>
          </w:p>
          <w:p w14:paraId="0B118A38" w14:textId="77777777" w:rsidR="00BA4309" w:rsidRPr="00BA4309" w:rsidRDefault="00BA4309" w:rsidP="00BA430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Times New Roman" w:hAnsi="Times New Roman" w:cs="Times New Roman"/>
                <w:bCs/>
                <w:sz w:val="24"/>
                <w:szCs w:val="24"/>
                <w:lang w:val="kk-KZ" w:eastAsia="kk-KZ"/>
              </w:rPr>
              <w:t>Қимылды ойын</w:t>
            </w:r>
          </w:p>
          <w:p w14:paraId="3AF046B5" w14:textId="77777777" w:rsidR="00BA4309" w:rsidRPr="00BA4309" w:rsidRDefault="00BA4309" w:rsidP="00BA4309">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BA4309">
              <w:rPr>
                <w:rFonts w:ascii="Times New Roman" w:eastAsia="Calibri" w:hAnsi="Times New Roman" w:cs="Times New Roman"/>
                <w:bCs/>
                <w:kern w:val="24"/>
                <w:sz w:val="24"/>
                <w:szCs w:val="24"/>
                <w:lang w:val="kk-KZ" w:eastAsia="kk-KZ"/>
              </w:rPr>
              <w:t>Ойын: «Айгөлек»</w:t>
            </w:r>
          </w:p>
          <w:p w14:paraId="2ED568B8"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eastAsia="Calibri" w:hAnsi="Times New Roman" w:cs="Times New Roman"/>
                <w:bCs/>
                <w:kern w:val="24"/>
                <w:sz w:val="24"/>
                <w:szCs w:val="24"/>
                <w:lang w:val="kk-KZ" w:eastAsia="kk-KZ"/>
              </w:rPr>
              <w:t>Мақсаты: Денені шынықтыру, шапшаңдыққа, ептілікке баулу</w:t>
            </w:r>
            <w:r w:rsidRPr="00BA4309">
              <w:rPr>
                <w:rFonts w:ascii="Times New Roman" w:hAnsi="Times New Roman" w:cs="Times New Roman"/>
                <w:bCs/>
                <w:sz w:val="24"/>
                <w:szCs w:val="24"/>
                <w:lang w:val="kk-KZ"/>
              </w:rPr>
              <w:t xml:space="preserve"> (қоршаған ортамен таныстыру)                              </w:t>
            </w:r>
          </w:p>
        </w:tc>
      </w:tr>
      <w:tr w:rsidR="00BA4309" w:rsidRPr="00155D5F" w14:paraId="304E6852"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61664F93" w14:textId="77777777" w:rsidR="00BA4309" w:rsidRPr="00BA4309" w:rsidRDefault="00BA4309" w:rsidP="00BA4309">
            <w:pPr>
              <w:spacing w:line="240" w:lineRule="auto"/>
              <w:rPr>
                <w:rFonts w:ascii="Times New Roman" w:hAnsi="Times New Roman" w:cs="Times New Roman"/>
                <w:b/>
                <w:bCs/>
                <w:sz w:val="24"/>
                <w:szCs w:val="20"/>
                <w:lang w:val="kk-KZ"/>
              </w:rPr>
            </w:pPr>
            <w:r w:rsidRPr="00BA4309">
              <w:rPr>
                <w:rFonts w:ascii="Times New Roman" w:hAnsi="Times New Roman" w:cs="Times New Roman"/>
                <w:b/>
                <w:bCs/>
                <w:sz w:val="24"/>
                <w:szCs w:val="20"/>
                <w:lang w:val="kk-KZ"/>
              </w:rPr>
              <w:t>Серуеннен оралу</w:t>
            </w:r>
          </w:p>
        </w:tc>
        <w:tc>
          <w:tcPr>
            <w:tcW w:w="13326" w:type="dxa"/>
            <w:gridSpan w:val="8"/>
            <w:tcBorders>
              <w:top w:val="single" w:sz="4" w:space="0" w:color="auto"/>
              <w:left w:val="single" w:sz="4" w:space="0" w:color="auto"/>
              <w:bottom w:val="single" w:sz="4" w:space="0" w:color="auto"/>
              <w:right w:val="single" w:sz="4" w:space="0" w:color="auto"/>
            </w:tcBorders>
            <w:hideMark/>
          </w:tcPr>
          <w:p w14:paraId="2D07B49D"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sz w:val="24"/>
                <w:szCs w:val="20"/>
                <w:lang w:val="kk-KZ"/>
              </w:rPr>
              <w:t xml:space="preserve"> </w:t>
            </w:r>
            <w:r w:rsidRPr="00BA4309">
              <w:rPr>
                <w:rFonts w:ascii="Times New Roman" w:hAnsi="Times New Roman" w:cs="Times New Roman"/>
                <w:sz w:val="24"/>
                <w:szCs w:val="20"/>
                <w:u w:val="single"/>
                <w:lang w:val="kk-KZ"/>
              </w:rPr>
              <w:t>Балаларды сапта дұрыс тұруын қадағалау</w:t>
            </w:r>
            <w:r w:rsidRPr="00BA4309">
              <w:rPr>
                <w:rFonts w:ascii="Times New Roman" w:hAnsi="Times New Roman" w:cs="Times New Roman"/>
                <w:sz w:val="24"/>
                <w:szCs w:val="20"/>
                <w:lang w:val="kk-KZ"/>
              </w:rPr>
              <w:t>,</w:t>
            </w:r>
            <w:r w:rsidRPr="00BA4309">
              <w:rPr>
                <w:rFonts w:ascii="Times New Roman" w:hAnsi="Times New Roman" w:cs="Times New Roman"/>
                <w:sz w:val="24"/>
                <w:szCs w:val="20"/>
                <w:u w:val="single"/>
                <w:lang w:val="kk-KZ"/>
              </w:rPr>
              <w:t xml:space="preserve"> бір-бірін итермей, жүгірмей саппен жүруге дағдыландыру.</w:t>
            </w:r>
          </w:p>
          <w:p w14:paraId="1BA8A854" w14:textId="77777777" w:rsidR="00BA4309" w:rsidRPr="00BA4309" w:rsidRDefault="00BA4309" w:rsidP="00BA4309">
            <w:pPr>
              <w:spacing w:line="240" w:lineRule="auto"/>
              <w:rPr>
                <w:rFonts w:ascii="Times New Roman" w:hAnsi="Times New Roman" w:cs="Times New Roman"/>
                <w:sz w:val="24"/>
                <w:szCs w:val="20"/>
                <w:lang w:val="kk-KZ"/>
              </w:rPr>
            </w:pPr>
            <w:r w:rsidRPr="00BA4309">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BA4309" w:rsidRPr="00BA4309" w14:paraId="672CA1D8"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4B04E868" w14:textId="77777777" w:rsidR="00BA4309" w:rsidRPr="00BA4309" w:rsidRDefault="00BA4309" w:rsidP="00BA4309">
            <w:pPr>
              <w:spacing w:line="240" w:lineRule="auto"/>
              <w:rPr>
                <w:rFonts w:ascii="Times New Roman" w:hAnsi="Times New Roman" w:cs="Times New Roman"/>
                <w:b/>
                <w:bCs/>
                <w:sz w:val="24"/>
                <w:szCs w:val="20"/>
                <w:lang w:val="kk-KZ"/>
              </w:rPr>
            </w:pPr>
            <w:r w:rsidRPr="00BA4309">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14:paraId="1654B6B9" w14:textId="77777777" w:rsidR="00BA4309" w:rsidRPr="00BA4309" w:rsidRDefault="00BA4309" w:rsidP="00BA4309">
            <w:pPr>
              <w:spacing w:line="240" w:lineRule="auto"/>
              <w:rPr>
                <w:rFonts w:ascii="Times New Roman" w:hAnsi="Times New Roman" w:cs="Times New Roman"/>
                <w:b/>
                <w:bCs/>
                <w:sz w:val="24"/>
                <w:szCs w:val="20"/>
                <w:lang w:val="kk-KZ"/>
              </w:rPr>
            </w:pPr>
            <w:r w:rsidRPr="00BA4309">
              <w:rPr>
                <w:rFonts w:ascii="Times New Roman" w:hAnsi="Times New Roman" w:cs="Times New Roman"/>
                <w:b/>
                <w:bCs/>
                <w:sz w:val="24"/>
                <w:szCs w:val="20"/>
                <w:lang w:val="kk-KZ"/>
              </w:rPr>
              <w:t> </w:t>
            </w:r>
          </w:p>
        </w:tc>
        <w:tc>
          <w:tcPr>
            <w:tcW w:w="2874" w:type="dxa"/>
            <w:gridSpan w:val="2"/>
            <w:hideMark/>
          </w:tcPr>
          <w:p w14:paraId="4AF2A1FC"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0"/>
                <w:lang w:val="kk-KZ"/>
              </w:rPr>
              <w:t>«Менің достары»</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0"/>
                <w:lang w:val="kk-KZ"/>
              </w:rPr>
              <w:t xml:space="preserve">Мақсаты: Балаларды сөйлеу арқылы, сөздік қорын толықтыру, дыбыстарды айтуға тілін дамыту.    </w:t>
            </w:r>
            <w:r w:rsidRPr="00BA4309">
              <w:rPr>
                <w:rFonts w:ascii="Times New Roman" w:eastAsia="Calibri" w:hAnsi="Times New Roman" w:cs="Times New Roman"/>
                <w:bCs/>
                <w:sz w:val="24"/>
                <w:szCs w:val="24"/>
                <w:lang w:val="kk-KZ"/>
              </w:rPr>
              <w:t xml:space="preserve">Жеке дауысты және дауыссыз дыбыстарды, еліктеу сөздерін айта алуды үйрету. </w:t>
            </w:r>
            <w:r w:rsidRPr="00BA4309">
              <w:rPr>
                <w:rFonts w:ascii="Times New Roman" w:hAnsi="Times New Roman" w:cs="Times New Roman"/>
                <w:bCs/>
                <w:sz w:val="24"/>
                <w:szCs w:val="24"/>
                <w:lang w:val="kk-KZ"/>
              </w:rPr>
              <w:t>(Сөйлеуді дамыту)</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0"/>
                <w:lang w:val="kk-KZ"/>
              </w:rPr>
              <w:t xml:space="preserve">         </w:t>
            </w:r>
          </w:p>
        </w:tc>
        <w:tc>
          <w:tcPr>
            <w:tcW w:w="2508" w:type="dxa"/>
            <w:gridSpan w:val="2"/>
          </w:tcPr>
          <w:p w14:paraId="593D2506" w14:textId="77777777" w:rsidR="00BA4309" w:rsidRPr="00BA4309" w:rsidRDefault="00BA4309" w:rsidP="00BA4309">
            <w:pPr>
              <w:spacing w:line="240" w:lineRule="auto"/>
              <w:rPr>
                <w:rFonts w:ascii="Times New Roman" w:hAnsi="Times New Roman" w:cs="Times New Roman"/>
                <w:bCs/>
                <w:sz w:val="24"/>
                <w:szCs w:val="20"/>
                <w:u w:val="single"/>
                <w:lang w:val="kk-KZ"/>
              </w:rPr>
            </w:pPr>
            <w:r w:rsidRPr="00BA4309">
              <w:rPr>
                <w:rFonts w:ascii="Times New Roman" w:eastAsia="Calibri" w:hAnsi="Times New Roman" w:cs="Times New Roman"/>
                <w:bCs/>
                <w:sz w:val="24"/>
                <w:szCs w:val="24"/>
                <w:lang w:val="kk-KZ"/>
              </w:rPr>
              <w:t xml:space="preserve"> </w:t>
            </w:r>
            <w:r w:rsidRPr="00BA4309">
              <w:rPr>
                <w:rFonts w:ascii="Times New Roman" w:eastAsia="Times New Roman" w:hAnsi="Times New Roman" w:cs="Times New Roman"/>
                <w:bCs/>
                <w:sz w:val="24"/>
                <w:szCs w:val="24"/>
                <w:lang w:val="kk-KZ" w:eastAsia="ru-RU"/>
              </w:rPr>
              <w:t xml:space="preserve">«Әдемі өрнек»     </w:t>
            </w:r>
            <w:r w:rsidRPr="00BA4309">
              <w:rPr>
                <w:rFonts w:ascii="Times New Roman" w:hAnsi="Times New Roman" w:cs="Times New Roman"/>
                <w:bCs/>
                <w:sz w:val="24"/>
                <w:szCs w:val="20"/>
                <w:lang w:val="kk-KZ"/>
              </w:rPr>
              <w:t xml:space="preserve">Мақсаты: </w:t>
            </w:r>
            <w:r w:rsidRPr="00BA4309">
              <w:rPr>
                <w:rFonts w:ascii="Times New Roman" w:eastAsia="Times New Roman" w:hAnsi="Times New Roman" w:cs="Times New Roman"/>
                <w:bCs/>
                <w:sz w:val="24"/>
                <w:szCs w:val="24"/>
                <w:lang w:val="kk-KZ" w:eastAsia="ru-RU"/>
              </w:rPr>
              <w:t>Қағаз бетіне дайын бейнеге мақталы таяқшалар  арқылы өрнек салуға үйрету.</w:t>
            </w:r>
            <w:r w:rsidRPr="00BA4309">
              <w:rPr>
                <w:rFonts w:ascii="Times New Roman" w:hAnsi="Times New Roman" w:cs="Times New Roman"/>
                <w:bCs/>
                <w:sz w:val="24"/>
                <w:szCs w:val="24"/>
                <w:lang w:val="kk-KZ"/>
              </w:rPr>
              <w:t xml:space="preserve"> </w:t>
            </w:r>
            <w:r w:rsidRPr="00BA4309">
              <w:rPr>
                <w:rFonts w:ascii="Times New Roman" w:hAnsi="Times New Roman" w:cs="Times New Roman"/>
                <w:bCs/>
                <w:sz w:val="28"/>
                <w:szCs w:val="28"/>
                <w:lang w:val="kk-KZ"/>
              </w:rPr>
              <w:t xml:space="preserve"> </w:t>
            </w:r>
            <w:r w:rsidRPr="00BA4309">
              <w:rPr>
                <w:rFonts w:ascii="Times New Roman" w:eastAsia="Calibri" w:hAnsi="Times New Roman" w:cs="Times New Roman"/>
                <w:bCs/>
                <w:sz w:val="24"/>
                <w:szCs w:val="24"/>
                <w:lang w:val="kk-KZ"/>
              </w:rPr>
              <w:t xml:space="preserve">Балалардың бейнелеу әрекетіне деген қызығушылығын ояту, көркемдік қабылдауларын дамыту.                     </w:t>
            </w:r>
            <w:r w:rsidRPr="00BA4309">
              <w:rPr>
                <w:rFonts w:ascii="Times New Roman" w:hAnsi="Times New Roman" w:cs="Times New Roman"/>
                <w:bCs/>
                <w:sz w:val="24"/>
                <w:szCs w:val="24"/>
                <w:lang w:val="kk-KZ"/>
              </w:rPr>
              <w:t>(Сурет салу)</w:t>
            </w:r>
            <w:r w:rsidRPr="00BA4309">
              <w:rPr>
                <w:rFonts w:ascii="Times New Roman" w:eastAsia="Calibri" w:hAnsi="Times New Roman" w:cs="Times New Roman"/>
                <w:bCs/>
                <w:sz w:val="24"/>
                <w:szCs w:val="24"/>
                <w:lang w:val="kk-KZ"/>
              </w:rPr>
              <w:t xml:space="preserve">              </w:t>
            </w:r>
          </w:p>
        </w:tc>
        <w:tc>
          <w:tcPr>
            <w:tcW w:w="2699" w:type="dxa"/>
            <w:hideMark/>
          </w:tcPr>
          <w:p w14:paraId="19C24746" w14:textId="77777777" w:rsidR="00BA4309" w:rsidRPr="00BA4309" w:rsidRDefault="00BA4309" w:rsidP="00BA4309">
            <w:pPr>
              <w:spacing w:line="254" w:lineRule="auto"/>
              <w:rPr>
                <w:rFonts w:ascii="Times New Roman" w:hAnsi="Times New Roman" w:cs="Times New Roman"/>
                <w:bCs/>
                <w:sz w:val="24"/>
                <w:szCs w:val="24"/>
                <w:lang w:val="kk-KZ"/>
              </w:rPr>
            </w:pPr>
            <w:r w:rsidRPr="00BA4309">
              <w:rPr>
                <w:rFonts w:ascii="Times New Roman" w:eastAsia="Times New Roman" w:hAnsi="Times New Roman" w:cs="Times New Roman"/>
                <w:bCs/>
                <w:sz w:val="24"/>
                <w:szCs w:val="24"/>
                <w:lang w:val="kk-KZ"/>
              </w:rPr>
              <w:t xml:space="preserve">Сюжеттік ойын «Шаштараз» </w:t>
            </w:r>
            <w:r w:rsidRPr="00BA4309">
              <w:rPr>
                <w:rFonts w:ascii="Times New Roman" w:hAnsi="Times New Roman" w:cs="Times New Roman"/>
                <w:bCs/>
                <w:color w:val="000000"/>
                <w:sz w:val="24"/>
                <w:szCs w:val="24"/>
                <w:lang w:val="kk-KZ"/>
              </w:rPr>
              <w:t>Диалогтік сөйлеуге, кейіпкерлердің мінезін сипаттауға үйрету.</w:t>
            </w:r>
            <w:r w:rsidRPr="00BA4309">
              <w:rPr>
                <w:rFonts w:ascii="Times New Roman" w:hAnsi="Times New Roman" w:cs="Times New Roman"/>
                <w:bCs/>
                <w:sz w:val="24"/>
                <w:szCs w:val="24"/>
                <w:lang w:val="kk-KZ"/>
              </w:rPr>
              <w:t xml:space="preserve"> </w:t>
            </w:r>
          </w:p>
          <w:p w14:paraId="4D351814"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eastAsia="Times New Roman" w:hAnsi="Times New Roman" w:cs="Times New Roman"/>
                <w:bCs/>
                <w:sz w:val="24"/>
                <w:szCs w:val="24"/>
                <w:lang w:val="kk-KZ"/>
              </w:rPr>
              <w:t>(Көркем әдебиет)</w:t>
            </w:r>
          </w:p>
        </w:tc>
        <w:tc>
          <w:tcPr>
            <w:tcW w:w="2834" w:type="dxa"/>
            <w:gridSpan w:val="2"/>
            <w:hideMark/>
          </w:tcPr>
          <w:p w14:paraId="08E99455" w14:textId="77777777" w:rsidR="00BA4309" w:rsidRPr="00BA4309" w:rsidRDefault="00BA4309" w:rsidP="00BA4309">
            <w:pPr>
              <w:spacing w:line="240" w:lineRule="auto"/>
              <w:rPr>
                <w:rFonts w:ascii="Times New Roman" w:eastAsia="Calibri" w:hAnsi="Times New Roman" w:cs="Times New Roman"/>
                <w:bCs/>
                <w:sz w:val="24"/>
                <w:szCs w:val="24"/>
                <w:lang w:val="kk-KZ"/>
              </w:rPr>
            </w:pPr>
            <w:r w:rsidRPr="00BA4309">
              <w:rPr>
                <w:rFonts w:ascii="Times New Roman" w:eastAsia="Calibri" w:hAnsi="Times New Roman" w:cs="Times New Roman"/>
                <w:bCs/>
                <w:color w:val="000000"/>
                <w:sz w:val="24"/>
                <w:szCs w:val="24"/>
                <w:lang w:val="kk-KZ" w:eastAsia="ru-RU"/>
              </w:rPr>
              <w:t xml:space="preserve">Дидактикалық ойын                 «Заттарды  ажырат» Мақсаты: Заттарды ажыратып </w:t>
            </w:r>
            <w:r w:rsidRPr="00BA4309">
              <w:rPr>
                <w:rFonts w:ascii="Times New Roman" w:hAnsi="Times New Roman" w:cs="Times New Roman"/>
                <w:bCs/>
                <w:color w:val="000000"/>
                <w:sz w:val="24"/>
                <w:szCs w:val="24"/>
                <w:lang w:val="kk-KZ" w:eastAsia="ru-RU"/>
              </w:rPr>
              <w:t xml:space="preserve"> оларды еліктеу сөздерін айта алуға  үйрету. «Сыңарын тап»</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color w:val="000000"/>
                <w:sz w:val="24"/>
                <w:szCs w:val="24"/>
                <w:lang w:val="kk-KZ" w:eastAsia="ru-RU"/>
              </w:rPr>
              <w:t>Мақсаты: Ойлау, есте сақтау  қабілеттерін</w:t>
            </w:r>
            <w:r w:rsidRPr="00BA4309">
              <w:rPr>
                <w:rFonts w:ascii="Times New Roman" w:hAnsi="Times New Roman" w:cs="Times New Roman"/>
                <w:bCs/>
                <w:sz w:val="24"/>
                <w:szCs w:val="24"/>
                <w:lang w:val="kk-KZ"/>
              </w:rPr>
              <w:t xml:space="preserve"> дамыту.</w:t>
            </w:r>
            <w:r w:rsidRPr="00BA4309">
              <w:rPr>
                <w:rFonts w:ascii="Times New Roman" w:hAnsi="Times New Roman" w:cs="Times New Roman"/>
                <w:bCs/>
                <w:sz w:val="24"/>
                <w:szCs w:val="20"/>
                <w:lang w:val="kk-KZ"/>
              </w:rPr>
              <w:t xml:space="preserve">  </w:t>
            </w:r>
            <w:r w:rsidRPr="00BA4309">
              <w:rPr>
                <w:rFonts w:ascii="Times New Roman" w:eastAsia="Calibri" w:hAnsi="Times New Roman" w:cs="Times New Roman"/>
                <w:bCs/>
                <w:sz w:val="24"/>
                <w:szCs w:val="24"/>
                <w:lang w:val="kk-KZ"/>
              </w:rPr>
              <w:t xml:space="preserve">Жеке дауысты және дауыссыз дыбыстарды, еліктеу сөздерін айта алуды үйрету. </w:t>
            </w:r>
          </w:p>
          <w:p w14:paraId="03EC24EC" w14:textId="77777777" w:rsidR="00BA4309" w:rsidRPr="00BA4309" w:rsidRDefault="00BA4309" w:rsidP="00BA4309">
            <w:pPr>
              <w:spacing w:line="240" w:lineRule="auto"/>
              <w:rPr>
                <w:rFonts w:ascii="Times New Roman" w:hAnsi="Times New Roman" w:cs="Times New Roman"/>
                <w:bCs/>
                <w:sz w:val="24"/>
                <w:szCs w:val="20"/>
                <w:lang w:val="kk-KZ"/>
              </w:rPr>
            </w:pPr>
            <w:r w:rsidRPr="00BA4309">
              <w:rPr>
                <w:rFonts w:ascii="Times New Roman" w:hAnsi="Times New Roman" w:cs="Times New Roman"/>
                <w:bCs/>
                <w:sz w:val="24"/>
                <w:szCs w:val="24"/>
                <w:lang w:val="kk-KZ"/>
              </w:rPr>
              <w:t>(Сөйлеуді дамыту)</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0"/>
                <w:lang w:val="kk-KZ"/>
              </w:rPr>
              <w:t xml:space="preserve">     </w:t>
            </w:r>
          </w:p>
        </w:tc>
        <w:tc>
          <w:tcPr>
            <w:tcW w:w="2411" w:type="dxa"/>
            <w:hideMark/>
          </w:tcPr>
          <w:p w14:paraId="15513360" w14:textId="77777777" w:rsidR="00BA4309" w:rsidRPr="00BA4309" w:rsidRDefault="00BA4309" w:rsidP="00BA4309">
            <w:pPr>
              <w:spacing w:line="240" w:lineRule="auto"/>
              <w:rPr>
                <w:rFonts w:ascii="Times New Roman" w:hAnsi="Times New Roman" w:cs="Times New Roman"/>
                <w:bCs/>
                <w:sz w:val="24"/>
                <w:szCs w:val="24"/>
                <w:lang w:val="kk-KZ"/>
              </w:rPr>
            </w:pP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Бірдей заттарды, құралдарды қолданып,  түрлі көлемдегі  ұқсас заттарды өлшемі бойынша салыстыру.</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«Ұқсасын тап»</w:t>
            </w:r>
            <w:r w:rsidRPr="00BA4309">
              <w:rPr>
                <w:rFonts w:ascii="Times New Roman" w:eastAsia="Calibri" w:hAnsi="Times New Roman" w:cs="Times New Roman"/>
                <w:bCs/>
                <w:sz w:val="24"/>
                <w:szCs w:val="24"/>
                <w:lang w:val="kk-KZ"/>
              </w:rPr>
              <w:t xml:space="preserve"> </w:t>
            </w:r>
            <w:r w:rsidRPr="00BA4309">
              <w:rPr>
                <w:rFonts w:ascii="Times New Roman" w:hAnsi="Times New Roman" w:cs="Times New Roman"/>
                <w:bCs/>
                <w:sz w:val="24"/>
                <w:szCs w:val="24"/>
                <w:lang w:val="kk-KZ"/>
              </w:rPr>
              <w:t xml:space="preserve"> </w:t>
            </w:r>
            <w:r w:rsidRPr="00BA4309">
              <w:rPr>
                <w:rFonts w:ascii="Times New Roman" w:eastAsia="Calibri" w:hAnsi="Times New Roman" w:cs="Times New Roman"/>
                <w:bCs/>
                <w:sz w:val="24"/>
                <w:szCs w:val="24"/>
                <w:lang w:val="kk-KZ"/>
              </w:rPr>
              <w:t>Заттар мен құралдарды қолдану дағдыларын қалыптастыру (Сенсорика)</w:t>
            </w:r>
            <w:r w:rsidRPr="00BA4309">
              <w:rPr>
                <w:rFonts w:ascii="Times New Roman" w:hAnsi="Times New Roman" w:cs="Times New Roman"/>
                <w:bCs/>
                <w:sz w:val="24"/>
                <w:szCs w:val="24"/>
                <w:lang w:val="kk-KZ"/>
              </w:rPr>
              <w:t xml:space="preserve">                                 </w:t>
            </w:r>
          </w:p>
        </w:tc>
      </w:tr>
      <w:tr w:rsidR="00BA4309" w:rsidRPr="00155D5F" w14:paraId="44368625" w14:textId="77777777" w:rsidTr="005809D0">
        <w:tc>
          <w:tcPr>
            <w:tcW w:w="2694" w:type="dxa"/>
            <w:tcBorders>
              <w:top w:val="single" w:sz="4" w:space="0" w:color="auto"/>
              <w:left w:val="single" w:sz="4" w:space="0" w:color="auto"/>
              <w:bottom w:val="single" w:sz="4" w:space="0" w:color="auto"/>
              <w:right w:val="single" w:sz="4" w:space="0" w:color="auto"/>
            </w:tcBorders>
            <w:hideMark/>
          </w:tcPr>
          <w:p w14:paraId="3649CF9C" w14:textId="77777777" w:rsidR="00BA4309" w:rsidRPr="00BA4309" w:rsidRDefault="00BA4309" w:rsidP="00BA4309">
            <w:pPr>
              <w:spacing w:line="240" w:lineRule="auto"/>
              <w:rPr>
                <w:rFonts w:ascii="Times New Roman" w:hAnsi="Times New Roman" w:cs="Times New Roman"/>
                <w:b/>
                <w:bCs/>
                <w:sz w:val="24"/>
                <w:szCs w:val="20"/>
                <w:lang w:val="kk-KZ"/>
              </w:rPr>
            </w:pPr>
            <w:r w:rsidRPr="00BA4309">
              <w:rPr>
                <w:rFonts w:ascii="Times New Roman" w:hAnsi="Times New Roman" w:cs="Times New Roman"/>
                <w:b/>
                <w:bCs/>
                <w:sz w:val="24"/>
                <w:szCs w:val="20"/>
                <w:lang w:val="kk-KZ"/>
              </w:rPr>
              <w:t>Балалардың үйіне қайтуы</w:t>
            </w:r>
          </w:p>
        </w:tc>
        <w:tc>
          <w:tcPr>
            <w:tcW w:w="2841" w:type="dxa"/>
            <w:tcBorders>
              <w:top w:val="single" w:sz="4" w:space="0" w:color="auto"/>
              <w:left w:val="single" w:sz="4" w:space="0" w:color="auto"/>
              <w:bottom w:val="single" w:sz="4" w:space="0" w:color="auto"/>
              <w:right w:val="single" w:sz="4" w:space="0" w:color="auto"/>
            </w:tcBorders>
            <w:hideMark/>
          </w:tcPr>
          <w:p w14:paraId="48AE5BFA" w14:textId="77777777" w:rsidR="00BA4309" w:rsidRPr="00BA4309" w:rsidRDefault="00BA4309" w:rsidP="00BA4309">
            <w:pPr>
              <w:spacing w:line="240" w:lineRule="auto"/>
              <w:rPr>
                <w:rFonts w:ascii="Times New Roman" w:hAnsi="Times New Roman" w:cs="Times New Roman"/>
                <w:sz w:val="24"/>
                <w:szCs w:val="20"/>
                <w:u w:val="single"/>
                <w:lang w:val="kk-KZ"/>
              </w:rPr>
            </w:pPr>
            <w:r w:rsidRPr="00BA4309">
              <w:rPr>
                <w:rFonts w:ascii="Times New Roman" w:hAnsi="Times New Roman" w:cs="Times New Roman"/>
                <w:sz w:val="24"/>
                <w:szCs w:val="20"/>
                <w:lang w:val="kk-KZ"/>
              </w:rPr>
              <w:t xml:space="preserve">Балалардың жетістіктері туралы әңгімелесу,  ата-аналардың балаларды </w:t>
            </w:r>
            <w:r w:rsidRPr="00BA4309">
              <w:rPr>
                <w:rFonts w:ascii="Times New Roman" w:hAnsi="Times New Roman" w:cs="Times New Roman"/>
                <w:sz w:val="24"/>
                <w:szCs w:val="20"/>
                <w:lang w:val="kk-KZ"/>
              </w:rPr>
              <w:lastRenderedPageBreak/>
              <w:t xml:space="preserve">тәрбиелеу мен дамыту  бойынша сұрақтарына жауап беру, кеңес беру. </w:t>
            </w:r>
          </w:p>
          <w:p w14:paraId="640B6A86" w14:textId="77777777" w:rsidR="00BA4309" w:rsidRPr="00BA4309" w:rsidRDefault="00BA4309" w:rsidP="00BA4309">
            <w:pPr>
              <w:spacing w:line="240" w:lineRule="auto"/>
              <w:rPr>
                <w:rFonts w:ascii="Times New Roman" w:hAnsi="Times New Roman" w:cs="Times New Roman"/>
                <w:sz w:val="24"/>
                <w:szCs w:val="20"/>
                <w:u w:val="single"/>
                <w:lang w:val="kk-KZ"/>
              </w:rPr>
            </w:pPr>
          </w:p>
        </w:tc>
        <w:tc>
          <w:tcPr>
            <w:tcW w:w="2541" w:type="dxa"/>
            <w:gridSpan w:val="3"/>
            <w:tcBorders>
              <w:top w:val="single" w:sz="4" w:space="0" w:color="auto"/>
              <w:left w:val="single" w:sz="4" w:space="0" w:color="auto"/>
              <w:bottom w:val="single" w:sz="4" w:space="0" w:color="auto"/>
              <w:right w:val="single" w:sz="4" w:space="0" w:color="auto"/>
            </w:tcBorders>
          </w:tcPr>
          <w:p w14:paraId="25027551" w14:textId="77777777" w:rsidR="00BA4309" w:rsidRPr="00BA4309" w:rsidRDefault="00BA4309" w:rsidP="00BA4309">
            <w:pPr>
              <w:spacing w:line="240" w:lineRule="auto"/>
              <w:rPr>
                <w:rFonts w:ascii="Times New Roman" w:hAnsi="Times New Roman" w:cs="Times New Roman"/>
                <w:sz w:val="24"/>
                <w:szCs w:val="20"/>
                <w:u w:val="single"/>
                <w:lang w:val="kk-KZ"/>
              </w:rPr>
            </w:pPr>
            <w:r w:rsidRPr="00BA4309">
              <w:rPr>
                <w:rFonts w:ascii="Times New Roman" w:hAnsi="Times New Roman"/>
                <w:sz w:val="24"/>
                <w:szCs w:val="24"/>
                <w:lang w:val="kk-KZ" w:eastAsia="ru-RU"/>
              </w:rPr>
              <w:lastRenderedPageBreak/>
              <w:t>Ата-аналармен әңгімелесу,балабақшаға уақытымен келу.</w:t>
            </w:r>
          </w:p>
        </w:tc>
        <w:tc>
          <w:tcPr>
            <w:tcW w:w="2699" w:type="dxa"/>
            <w:tcBorders>
              <w:top w:val="single" w:sz="4" w:space="0" w:color="auto"/>
              <w:left w:val="single" w:sz="4" w:space="0" w:color="auto"/>
              <w:bottom w:val="single" w:sz="4" w:space="0" w:color="auto"/>
              <w:right w:val="single" w:sz="4" w:space="0" w:color="auto"/>
            </w:tcBorders>
          </w:tcPr>
          <w:p w14:paraId="6A5B67B6" w14:textId="77777777" w:rsidR="00BA4309" w:rsidRPr="00BA4309" w:rsidRDefault="00BA4309" w:rsidP="00BA4309">
            <w:pPr>
              <w:spacing w:line="240" w:lineRule="auto"/>
              <w:rPr>
                <w:rFonts w:ascii="Times New Roman" w:hAnsi="Times New Roman" w:cs="Times New Roman"/>
                <w:sz w:val="24"/>
                <w:szCs w:val="20"/>
                <w:u w:val="single"/>
                <w:lang w:val="kk-KZ"/>
              </w:rPr>
            </w:pPr>
            <w:r w:rsidRPr="00BA4309">
              <w:rPr>
                <w:rFonts w:ascii="Times New Roman" w:hAnsi="Times New Roman" w:cs="Times New Roman"/>
                <w:sz w:val="24"/>
                <w:szCs w:val="20"/>
                <w:lang w:val="kk-KZ"/>
              </w:rPr>
              <w:t xml:space="preserve">Ата-аналардың балаларды тәрбиелеу мен дамыту  бойынша </w:t>
            </w:r>
            <w:r w:rsidRPr="00BA4309">
              <w:rPr>
                <w:rFonts w:ascii="Times New Roman" w:hAnsi="Times New Roman" w:cs="Times New Roman"/>
                <w:sz w:val="24"/>
                <w:szCs w:val="20"/>
                <w:lang w:val="kk-KZ"/>
              </w:rPr>
              <w:lastRenderedPageBreak/>
              <w:t>сұрақтарына жауап беру, кеңес беру.</w:t>
            </w:r>
          </w:p>
        </w:tc>
        <w:tc>
          <w:tcPr>
            <w:tcW w:w="2834" w:type="dxa"/>
            <w:gridSpan w:val="2"/>
            <w:tcBorders>
              <w:top w:val="single" w:sz="4" w:space="0" w:color="auto"/>
              <w:left w:val="single" w:sz="4" w:space="0" w:color="auto"/>
              <w:bottom w:val="single" w:sz="4" w:space="0" w:color="auto"/>
              <w:right w:val="single" w:sz="4" w:space="0" w:color="auto"/>
            </w:tcBorders>
          </w:tcPr>
          <w:p w14:paraId="4FA68F4D" w14:textId="77777777" w:rsidR="00BA4309" w:rsidRPr="00BA4309" w:rsidRDefault="00BA4309" w:rsidP="00BA4309">
            <w:pPr>
              <w:spacing w:line="240" w:lineRule="auto"/>
              <w:rPr>
                <w:rFonts w:ascii="Times New Roman" w:hAnsi="Times New Roman" w:cs="Times New Roman"/>
                <w:sz w:val="24"/>
                <w:szCs w:val="20"/>
                <w:u w:val="single"/>
                <w:lang w:val="kk-KZ"/>
              </w:rPr>
            </w:pPr>
            <w:r w:rsidRPr="00BA4309">
              <w:rPr>
                <w:rFonts w:ascii="Times New Roman" w:hAnsi="Times New Roman"/>
                <w:sz w:val="24"/>
                <w:szCs w:val="24"/>
                <w:lang w:val="kk-KZ" w:eastAsia="ru-RU"/>
              </w:rPr>
              <w:lastRenderedPageBreak/>
              <w:t>Ата-аналармен әңгімелесу,балабақшаға уақытымен келу.</w:t>
            </w:r>
          </w:p>
        </w:tc>
        <w:tc>
          <w:tcPr>
            <w:tcW w:w="2411" w:type="dxa"/>
            <w:tcBorders>
              <w:top w:val="single" w:sz="4" w:space="0" w:color="auto"/>
              <w:left w:val="single" w:sz="4" w:space="0" w:color="auto"/>
              <w:bottom w:val="single" w:sz="4" w:space="0" w:color="auto"/>
              <w:right w:val="single" w:sz="4" w:space="0" w:color="auto"/>
            </w:tcBorders>
          </w:tcPr>
          <w:p w14:paraId="43D4632D" w14:textId="77777777" w:rsidR="00BA4309" w:rsidRPr="00BA4309" w:rsidRDefault="00BA4309" w:rsidP="00BA4309">
            <w:pPr>
              <w:spacing w:line="240" w:lineRule="auto"/>
              <w:rPr>
                <w:rFonts w:ascii="Times New Roman" w:hAnsi="Times New Roman" w:cs="Times New Roman"/>
                <w:sz w:val="24"/>
                <w:szCs w:val="20"/>
                <w:u w:val="single"/>
                <w:lang w:val="kk-KZ"/>
              </w:rPr>
            </w:pPr>
            <w:r w:rsidRPr="00BA4309">
              <w:rPr>
                <w:rFonts w:ascii="Times New Roman" w:hAnsi="Times New Roman"/>
                <w:sz w:val="24"/>
                <w:szCs w:val="24"/>
                <w:lang w:val="kk-KZ" w:eastAsia="ru-RU"/>
              </w:rPr>
              <w:t>Ата-аналармен әңгімелесу,балабақшаға уақытымен келу.</w:t>
            </w:r>
          </w:p>
          <w:p w14:paraId="45ED85E5" w14:textId="77777777" w:rsidR="00BA4309" w:rsidRPr="00BA4309" w:rsidRDefault="00BA4309" w:rsidP="00BA4309">
            <w:pPr>
              <w:spacing w:line="240" w:lineRule="auto"/>
              <w:rPr>
                <w:rFonts w:ascii="Times New Roman" w:hAnsi="Times New Roman" w:cs="Times New Roman"/>
                <w:sz w:val="24"/>
                <w:szCs w:val="20"/>
                <w:u w:val="single"/>
                <w:lang w:val="kk-KZ"/>
              </w:rPr>
            </w:pPr>
            <w:r w:rsidRPr="00BA4309">
              <w:rPr>
                <w:rFonts w:ascii="Times New Roman" w:hAnsi="Times New Roman" w:cs="Times New Roman"/>
                <w:color w:val="000000"/>
                <w:sz w:val="24"/>
                <w:szCs w:val="24"/>
                <w:lang w:val="kk-KZ"/>
              </w:rPr>
              <w:lastRenderedPageBreak/>
              <w:t>Балалардың демалысты жақсы өткізулерін тілеу.</w:t>
            </w:r>
          </w:p>
        </w:tc>
      </w:tr>
    </w:tbl>
    <w:p w14:paraId="7AC51F1E" w14:textId="77777777" w:rsidR="00BA4309" w:rsidRPr="00BA4309" w:rsidRDefault="00BA4309" w:rsidP="00BA4309">
      <w:pPr>
        <w:spacing w:after="0" w:line="240" w:lineRule="auto"/>
        <w:rPr>
          <w:rFonts w:ascii="Times New Roman" w:hAnsi="Times New Roman" w:cs="Times New Roman"/>
          <w:bCs/>
          <w:sz w:val="24"/>
          <w:szCs w:val="20"/>
          <w:lang w:val="kk-KZ"/>
        </w:rPr>
      </w:pPr>
      <w:r w:rsidRPr="00BA4309">
        <w:rPr>
          <w:rFonts w:ascii="Times New Roman" w:hAnsi="Times New Roman" w:cs="Times New Roman"/>
          <w:b/>
          <w:bCs/>
          <w:sz w:val="24"/>
          <w:szCs w:val="20"/>
          <w:lang w:val="kk-KZ"/>
        </w:rPr>
        <w:t xml:space="preserve">Тәрбиеші: </w:t>
      </w:r>
      <w:r w:rsidRPr="00BA4309">
        <w:rPr>
          <w:rFonts w:ascii="Times New Roman" w:hAnsi="Times New Roman" w:cs="Times New Roman"/>
          <w:bCs/>
          <w:sz w:val="24"/>
          <w:szCs w:val="20"/>
          <w:lang w:val="kk-KZ"/>
        </w:rPr>
        <w:t>Даниярова Б.С.</w:t>
      </w:r>
    </w:p>
    <w:p w14:paraId="7747AE64" w14:textId="77777777" w:rsidR="00BA4309" w:rsidRPr="00BA4309" w:rsidRDefault="00BA4309" w:rsidP="00BA4309">
      <w:pPr>
        <w:spacing w:after="0" w:line="240" w:lineRule="auto"/>
        <w:rPr>
          <w:rFonts w:ascii="Times New Roman" w:hAnsi="Times New Roman" w:cs="Times New Roman"/>
          <w:bCs/>
          <w:sz w:val="24"/>
          <w:szCs w:val="20"/>
          <w:lang w:val="kk-KZ"/>
        </w:rPr>
      </w:pPr>
    </w:p>
    <w:p w14:paraId="13FA3322" w14:textId="77777777" w:rsidR="00BA4309" w:rsidRPr="00BA4309" w:rsidRDefault="00BA4309" w:rsidP="00BA4309">
      <w:pPr>
        <w:spacing w:after="0" w:line="240" w:lineRule="auto"/>
        <w:rPr>
          <w:rFonts w:ascii="Times New Roman" w:hAnsi="Times New Roman" w:cs="Times New Roman"/>
          <w:bCs/>
          <w:sz w:val="24"/>
          <w:szCs w:val="20"/>
          <w:lang w:val="kk-KZ"/>
        </w:rPr>
      </w:pPr>
      <w:r w:rsidRPr="00BA4309">
        <w:rPr>
          <w:rFonts w:ascii="Times New Roman" w:hAnsi="Times New Roman" w:cs="Times New Roman"/>
          <w:b/>
          <w:bCs/>
          <w:sz w:val="24"/>
          <w:szCs w:val="20"/>
          <w:lang w:val="kk-KZ"/>
        </w:rPr>
        <w:t xml:space="preserve">Әдіскер: </w:t>
      </w:r>
      <w:r w:rsidRPr="00BA4309">
        <w:rPr>
          <w:rFonts w:ascii="Times New Roman" w:hAnsi="Times New Roman" w:cs="Times New Roman"/>
          <w:bCs/>
          <w:sz w:val="24"/>
          <w:szCs w:val="20"/>
          <w:lang w:val="kk-KZ"/>
        </w:rPr>
        <w:t>Нургалиева.З.Қ</w:t>
      </w:r>
    </w:p>
    <w:p w14:paraId="0F9D3176" w14:textId="00885C1F" w:rsidR="00D557AB" w:rsidRDefault="00D557AB" w:rsidP="00D557A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14:paraId="1C7F2634" w14:textId="77777777" w:rsidR="00D557AB" w:rsidRDefault="00D557AB" w:rsidP="00D557AB">
      <w:pPr>
        <w:spacing w:after="0" w:line="240" w:lineRule="auto"/>
        <w:rPr>
          <w:rFonts w:ascii="Times New Roman" w:hAnsi="Times New Roman" w:cs="Times New Roman"/>
          <w:b/>
          <w:bCs/>
          <w:sz w:val="24"/>
          <w:szCs w:val="24"/>
          <w:lang w:val="kk-KZ"/>
        </w:rPr>
      </w:pPr>
    </w:p>
    <w:p w14:paraId="54E9646B" w14:textId="77777777" w:rsidR="00D557AB" w:rsidRDefault="00D557AB" w:rsidP="00D557AB">
      <w:pPr>
        <w:spacing w:after="0" w:line="240" w:lineRule="auto"/>
        <w:rPr>
          <w:rFonts w:ascii="Times New Roman" w:hAnsi="Times New Roman" w:cs="Times New Roman"/>
          <w:b/>
          <w:bCs/>
          <w:sz w:val="24"/>
          <w:szCs w:val="24"/>
          <w:lang w:val="kk-KZ"/>
        </w:rPr>
      </w:pPr>
    </w:p>
    <w:p w14:paraId="18BE3A4F" w14:textId="77777777" w:rsidR="00D557AB" w:rsidRDefault="00D557AB" w:rsidP="00D557AB">
      <w:pPr>
        <w:spacing w:after="0" w:line="240" w:lineRule="auto"/>
        <w:rPr>
          <w:rFonts w:ascii="Times New Roman" w:hAnsi="Times New Roman" w:cs="Times New Roman"/>
          <w:b/>
          <w:bCs/>
          <w:sz w:val="24"/>
          <w:szCs w:val="24"/>
          <w:lang w:val="kk-KZ"/>
        </w:rPr>
      </w:pPr>
    </w:p>
    <w:p w14:paraId="505AF1C9" w14:textId="4BFA9093" w:rsidR="00D557AB" w:rsidRDefault="00D557AB" w:rsidP="006C14CC">
      <w:pPr>
        <w:rPr>
          <w:lang w:val="kk-KZ"/>
        </w:rPr>
      </w:pPr>
    </w:p>
    <w:p w14:paraId="7C3B0A01" w14:textId="77777777" w:rsidR="006C14CC" w:rsidRDefault="006C14CC" w:rsidP="006C14CC">
      <w:pPr>
        <w:spacing w:after="0" w:line="240" w:lineRule="auto"/>
        <w:jc w:val="center"/>
        <w:rPr>
          <w:rFonts w:ascii="Times New Roman" w:hAnsi="Times New Roman" w:cs="Times New Roman"/>
          <w:b/>
          <w:bCs/>
          <w:lang w:val="kk-KZ"/>
        </w:rPr>
      </w:pPr>
    </w:p>
    <w:p w14:paraId="7FFBB83A" w14:textId="77777777" w:rsidR="006C14CC" w:rsidRDefault="006C14CC" w:rsidP="006C14CC">
      <w:pPr>
        <w:spacing w:after="0" w:line="240" w:lineRule="auto"/>
        <w:jc w:val="center"/>
        <w:rPr>
          <w:rFonts w:ascii="Times New Roman" w:hAnsi="Times New Roman" w:cs="Times New Roman"/>
          <w:b/>
          <w:bCs/>
          <w:lang w:val="kk-KZ"/>
        </w:rPr>
      </w:pPr>
    </w:p>
    <w:p w14:paraId="10525569" w14:textId="30911D68" w:rsidR="00A01481" w:rsidRDefault="00A01481">
      <w:pPr>
        <w:rPr>
          <w:rFonts w:ascii="Times New Roman" w:hAnsi="Times New Roman" w:cs="Times New Roman"/>
          <w:sz w:val="24"/>
          <w:szCs w:val="24"/>
          <w:lang w:val="kk-KZ"/>
        </w:rPr>
      </w:pPr>
    </w:p>
    <w:p w14:paraId="4A21DFBE" w14:textId="1091685F" w:rsidR="005809D0" w:rsidRDefault="005809D0">
      <w:pPr>
        <w:rPr>
          <w:rFonts w:ascii="Times New Roman" w:hAnsi="Times New Roman" w:cs="Times New Roman"/>
          <w:sz w:val="24"/>
          <w:szCs w:val="24"/>
          <w:lang w:val="kk-KZ"/>
        </w:rPr>
      </w:pPr>
    </w:p>
    <w:p w14:paraId="355DD104" w14:textId="6B284B63" w:rsidR="005809D0" w:rsidRDefault="005809D0">
      <w:pPr>
        <w:rPr>
          <w:rFonts w:ascii="Times New Roman" w:hAnsi="Times New Roman" w:cs="Times New Roman"/>
          <w:sz w:val="24"/>
          <w:szCs w:val="24"/>
          <w:lang w:val="kk-KZ"/>
        </w:rPr>
      </w:pPr>
    </w:p>
    <w:p w14:paraId="03E0F301" w14:textId="67D71F57" w:rsidR="005809D0" w:rsidRDefault="005809D0">
      <w:pPr>
        <w:rPr>
          <w:rFonts w:ascii="Times New Roman" w:hAnsi="Times New Roman" w:cs="Times New Roman"/>
          <w:sz w:val="24"/>
          <w:szCs w:val="24"/>
          <w:lang w:val="kk-KZ"/>
        </w:rPr>
      </w:pPr>
    </w:p>
    <w:p w14:paraId="42DA2C5D" w14:textId="46E4CADE" w:rsidR="005809D0" w:rsidRDefault="005809D0">
      <w:pPr>
        <w:rPr>
          <w:rFonts w:ascii="Times New Roman" w:hAnsi="Times New Roman" w:cs="Times New Roman"/>
          <w:sz w:val="24"/>
          <w:szCs w:val="24"/>
          <w:lang w:val="kk-KZ"/>
        </w:rPr>
      </w:pPr>
    </w:p>
    <w:p w14:paraId="524793BE" w14:textId="55CFF271" w:rsidR="005809D0" w:rsidRDefault="005809D0">
      <w:pPr>
        <w:rPr>
          <w:rFonts w:ascii="Times New Roman" w:hAnsi="Times New Roman" w:cs="Times New Roman"/>
          <w:sz w:val="24"/>
          <w:szCs w:val="24"/>
          <w:lang w:val="kk-KZ"/>
        </w:rPr>
      </w:pPr>
    </w:p>
    <w:p w14:paraId="2594BFA1" w14:textId="56885083" w:rsidR="007F0902" w:rsidRDefault="007F0902">
      <w:pPr>
        <w:rPr>
          <w:rFonts w:ascii="Times New Roman" w:hAnsi="Times New Roman" w:cs="Times New Roman"/>
          <w:sz w:val="24"/>
          <w:szCs w:val="24"/>
          <w:lang w:val="kk-KZ"/>
        </w:rPr>
      </w:pPr>
    </w:p>
    <w:p w14:paraId="4685A74D" w14:textId="10701C87" w:rsidR="007F0902" w:rsidRDefault="007F0902">
      <w:pPr>
        <w:rPr>
          <w:rFonts w:ascii="Times New Roman" w:hAnsi="Times New Roman" w:cs="Times New Roman"/>
          <w:sz w:val="24"/>
          <w:szCs w:val="24"/>
          <w:lang w:val="kk-KZ"/>
        </w:rPr>
      </w:pPr>
    </w:p>
    <w:p w14:paraId="38031B92" w14:textId="6A45702D" w:rsidR="007F0902" w:rsidRDefault="007F0902">
      <w:pPr>
        <w:rPr>
          <w:rFonts w:ascii="Times New Roman" w:hAnsi="Times New Roman" w:cs="Times New Roman"/>
          <w:sz w:val="24"/>
          <w:szCs w:val="24"/>
          <w:lang w:val="kk-KZ"/>
        </w:rPr>
      </w:pPr>
    </w:p>
    <w:p w14:paraId="04ED5AC6" w14:textId="20C00B0A" w:rsidR="007F0902" w:rsidRDefault="007F0902">
      <w:pPr>
        <w:rPr>
          <w:rFonts w:ascii="Times New Roman" w:hAnsi="Times New Roman" w:cs="Times New Roman"/>
          <w:sz w:val="24"/>
          <w:szCs w:val="24"/>
          <w:lang w:val="kk-KZ"/>
        </w:rPr>
      </w:pPr>
    </w:p>
    <w:p w14:paraId="02743F73" w14:textId="40B2D6D3" w:rsidR="007F0902" w:rsidRDefault="007F0902">
      <w:pPr>
        <w:rPr>
          <w:rFonts w:ascii="Times New Roman" w:hAnsi="Times New Roman" w:cs="Times New Roman"/>
          <w:sz w:val="24"/>
          <w:szCs w:val="24"/>
          <w:lang w:val="kk-KZ"/>
        </w:rPr>
      </w:pPr>
    </w:p>
    <w:p w14:paraId="27E83166" w14:textId="11BBF13F" w:rsidR="007F0902" w:rsidRDefault="007F0902">
      <w:pPr>
        <w:rPr>
          <w:rFonts w:ascii="Times New Roman" w:hAnsi="Times New Roman" w:cs="Times New Roman"/>
          <w:sz w:val="24"/>
          <w:szCs w:val="24"/>
          <w:lang w:val="kk-KZ"/>
        </w:rPr>
      </w:pPr>
    </w:p>
    <w:p w14:paraId="765D4B44" w14:textId="77777777" w:rsidR="007F0902" w:rsidRPr="007F0902" w:rsidRDefault="007F0902" w:rsidP="007F0902">
      <w:pPr>
        <w:tabs>
          <w:tab w:val="left" w:pos="6237"/>
        </w:tabs>
        <w:spacing w:after="0" w:line="240" w:lineRule="auto"/>
        <w:rPr>
          <w:rFonts w:ascii="Times New Roman" w:hAnsi="Times New Roman" w:cs="Times New Roman"/>
          <w:bCs/>
          <w:sz w:val="24"/>
          <w:szCs w:val="20"/>
          <w:lang w:val="kk-KZ"/>
        </w:rPr>
      </w:pPr>
      <w:r w:rsidRPr="007F0902">
        <w:rPr>
          <w:rFonts w:ascii="Times New Roman" w:hAnsi="Times New Roman" w:cs="Times New Roman"/>
          <w:b/>
          <w:bCs/>
          <w:sz w:val="24"/>
          <w:szCs w:val="20"/>
          <w:lang w:val="kk-KZ"/>
        </w:rPr>
        <w:lastRenderedPageBreak/>
        <w:t>Тәрбиелеу - білім беру процесінің циклограммасы</w:t>
      </w:r>
    </w:p>
    <w:p w14:paraId="741D7094" w14:textId="77777777" w:rsidR="007F0902" w:rsidRPr="007F0902" w:rsidRDefault="007F0902" w:rsidP="007F0902">
      <w:pPr>
        <w:spacing w:after="0" w:line="240" w:lineRule="auto"/>
        <w:rPr>
          <w:rFonts w:ascii="Times New Roman" w:hAnsi="Times New Roman" w:cs="Times New Roman"/>
          <w:sz w:val="24"/>
          <w:szCs w:val="24"/>
          <w:u w:val="single"/>
          <w:lang w:val="kk-KZ"/>
        </w:rPr>
      </w:pPr>
      <w:r w:rsidRPr="007F0902">
        <w:rPr>
          <w:rFonts w:ascii="Times New Roman" w:hAnsi="Times New Roman" w:cs="Times New Roman"/>
          <w:b/>
          <w:bCs/>
          <w:sz w:val="24"/>
          <w:szCs w:val="24"/>
          <w:lang w:val="kk-KZ"/>
        </w:rPr>
        <w:t xml:space="preserve">Білім беру ұйымы: </w:t>
      </w:r>
      <w:r w:rsidRPr="007F0902">
        <w:rPr>
          <w:rFonts w:ascii="Times New Roman" w:hAnsi="Times New Roman" w:cs="Times New Roman"/>
          <w:sz w:val="24"/>
          <w:szCs w:val="24"/>
          <w:u w:val="single"/>
          <w:lang w:val="kk-KZ"/>
        </w:rPr>
        <w:t>«Балдырған» бөбекжайы</w:t>
      </w:r>
    </w:p>
    <w:p w14:paraId="2874C7CA" w14:textId="77777777" w:rsidR="007F0902" w:rsidRPr="007F0902" w:rsidRDefault="007F0902" w:rsidP="007F0902">
      <w:pPr>
        <w:spacing w:after="0" w:line="240" w:lineRule="auto"/>
        <w:rPr>
          <w:rFonts w:ascii="Times New Roman" w:hAnsi="Times New Roman" w:cs="Times New Roman"/>
          <w:sz w:val="24"/>
          <w:szCs w:val="24"/>
          <w:lang w:val="kk-KZ"/>
        </w:rPr>
      </w:pPr>
      <w:r w:rsidRPr="007F0902">
        <w:rPr>
          <w:rFonts w:ascii="Times New Roman" w:hAnsi="Times New Roman" w:cs="Times New Roman"/>
          <w:b/>
          <w:bCs/>
          <w:sz w:val="24"/>
          <w:szCs w:val="24"/>
          <w:lang w:val="kk-KZ"/>
        </w:rPr>
        <w:t xml:space="preserve">Топ:  </w:t>
      </w:r>
      <w:r w:rsidRPr="007F0902">
        <w:rPr>
          <w:rFonts w:ascii="Times New Roman" w:hAnsi="Times New Roman" w:cs="Times New Roman"/>
          <w:sz w:val="24"/>
          <w:szCs w:val="24"/>
          <w:u w:val="single"/>
          <w:lang w:val="kk-KZ"/>
        </w:rPr>
        <w:t>«Ботақан» кіші тобы</w:t>
      </w:r>
    </w:p>
    <w:p w14:paraId="23216B20" w14:textId="77777777" w:rsidR="007F0902" w:rsidRPr="007F0902" w:rsidRDefault="007F0902" w:rsidP="007F0902">
      <w:pPr>
        <w:spacing w:after="0" w:line="240" w:lineRule="auto"/>
        <w:rPr>
          <w:rFonts w:ascii="Times New Roman" w:hAnsi="Times New Roman" w:cs="Times New Roman"/>
          <w:sz w:val="24"/>
          <w:szCs w:val="24"/>
          <w:lang w:val="kk-KZ"/>
        </w:rPr>
      </w:pPr>
      <w:r w:rsidRPr="007F0902">
        <w:rPr>
          <w:rFonts w:ascii="Times New Roman" w:hAnsi="Times New Roman" w:cs="Times New Roman"/>
          <w:b/>
          <w:bCs/>
          <w:sz w:val="24"/>
          <w:szCs w:val="24"/>
          <w:lang w:val="kk-KZ"/>
        </w:rPr>
        <w:t xml:space="preserve">Балалардың жасы:  </w:t>
      </w:r>
      <w:r w:rsidRPr="007F0902">
        <w:rPr>
          <w:rFonts w:ascii="Times New Roman" w:hAnsi="Times New Roman" w:cs="Times New Roman"/>
          <w:sz w:val="24"/>
          <w:szCs w:val="24"/>
          <w:u w:val="single"/>
          <w:lang w:val="kk-KZ"/>
        </w:rPr>
        <w:t>2  жас</w:t>
      </w:r>
    </w:p>
    <w:p w14:paraId="54175CD3" w14:textId="77777777" w:rsidR="007F0902" w:rsidRPr="007F0902" w:rsidRDefault="007F0902" w:rsidP="007F0902">
      <w:pPr>
        <w:spacing w:after="0" w:line="240" w:lineRule="auto"/>
        <w:rPr>
          <w:rFonts w:ascii="Times New Roman" w:hAnsi="Times New Roman" w:cs="Times New Roman"/>
          <w:sz w:val="24"/>
          <w:szCs w:val="24"/>
          <w:u w:val="single"/>
          <w:lang w:val="kk-KZ"/>
        </w:rPr>
      </w:pPr>
      <w:r w:rsidRPr="007F0902">
        <w:rPr>
          <w:rFonts w:ascii="Times New Roman" w:hAnsi="Times New Roman" w:cs="Times New Roman"/>
          <w:b/>
          <w:bCs/>
          <w:sz w:val="24"/>
          <w:szCs w:val="24"/>
          <w:lang w:val="kk-KZ"/>
        </w:rPr>
        <w:t xml:space="preserve">Жоспардың құрылу кезеңі:  </w:t>
      </w:r>
      <w:r w:rsidRPr="007F0902">
        <w:rPr>
          <w:rFonts w:ascii="Times New Roman" w:hAnsi="Times New Roman" w:cs="Times New Roman"/>
          <w:sz w:val="24"/>
          <w:szCs w:val="24"/>
          <w:u w:val="single"/>
          <w:lang w:val="kk-KZ"/>
        </w:rPr>
        <w:t>08- 12 сәуір  айы,   2024 жыл.</w:t>
      </w:r>
    </w:p>
    <w:tbl>
      <w:tblPr>
        <w:tblStyle w:val="a3"/>
        <w:tblW w:w="16020" w:type="dxa"/>
        <w:tblInd w:w="-601" w:type="dxa"/>
        <w:tblLayout w:type="fixed"/>
        <w:tblLook w:val="04A0" w:firstRow="1" w:lastRow="0" w:firstColumn="1" w:lastColumn="0" w:noHBand="0" w:noVBand="1"/>
      </w:tblPr>
      <w:tblGrid>
        <w:gridCol w:w="2694"/>
        <w:gridCol w:w="2879"/>
        <w:gridCol w:w="2479"/>
        <w:gridCol w:w="10"/>
        <w:gridCol w:w="15"/>
        <w:gridCol w:w="2681"/>
        <w:gridCol w:w="10"/>
        <w:gridCol w:w="6"/>
        <w:gridCol w:w="2690"/>
        <w:gridCol w:w="128"/>
        <w:gridCol w:w="14"/>
        <w:gridCol w:w="2414"/>
      </w:tblGrid>
      <w:tr w:rsidR="007F0902" w:rsidRPr="007F0902" w14:paraId="3CD664B0"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1F50FF51"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 xml:space="preserve">Күн тәртібінің үлгісі  </w:t>
            </w:r>
          </w:p>
        </w:tc>
        <w:tc>
          <w:tcPr>
            <w:tcW w:w="2879" w:type="dxa"/>
            <w:tcBorders>
              <w:top w:val="single" w:sz="4" w:space="0" w:color="auto"/>
              <w:left w:val="single" w:sz="4" w:space="0" w:color="auto"/>
              <w:bottom w:val="single" w:sz="4" w:space="0" w:color="auto"/>
              <w:right w:val="single" w:sz="4" w:space="0" w:color="auto"/>
            </w:tcBorders>
            <w:hideMark/>
          </w:tcPr>
          <w:p w14:paraId="015F9927" w14:textId="77777777" w:rsidR="007F0902" w:rsidRPr="007F0902" w:rsidRDefault="007F0902" w:rsidP="007F0902">
            <w:pPr>
              <w:spacing w:line="240" w:lineRule="auto"/>
              <w:jc w:val="center"/>
              <w:rPr>
                <w:rFonts w:ascii="Times New Roman" w:hAnsi="Times New Roman" w:cs="Times New Roman"/>
                <w:b/>
                <w:sz w:val="24"/>
                <w:szCs w:val="20"/>
                <w:lang w:val="kk-KZ"/>
              </w:rPr>
            </w:pPr>
            <w:r w:rsidRPr="007F0902">
              <w:rPr>
                <w:rFonts w:ascii="Times New Roman" w:hAnsi="Times New Roman" w:cs="Times New Roman"/>
                <w:b/>
                <w:sz w:val="24"/>
                <w:szCs w:val="20"/>
                <w:lang w:val="kk-KZ"/>
              </w:rPr>
              <w:t>Дүйсенбі</w:t>
            </w:r>
          </w:p>
          <w:p w14:paraId="4B830EA9" w14:textId="77777777" w:rsidR="007F0902" w:rsidRPr="007F0902" w:rsidRDefault="007F0902" w:rsidP="007F0902">
            <w:pPr>
              <w:spacing w:line="240" w:lineRule="auto"/>
              <w:jc w:val="center"/>
              <w:rPr>
                <w:rFonts w:ascii="Times New Roman" w:hAnsi="Times New Roman" w:cs="Times New Roman"/>
                <w:b/>
                <w:sz w:val="24"/>
                <w:szCs w:val="20"/>
                <w:lang w:val="kk-KZ"/>
              </w:rPr>
            </w:pPr>
            <w:r w:rsidRPr="007F0902">
              <w:rPr>
                <w:rFonts w:ascii="Times New Roman" w:hAnsi="Times New Roman" w:cs="Times New Roman"/>
                <w:b/>
                <w:sz w:val="24"/>
                <w:szCs w:val="20"/>
                <w:lang w:val="kk-KZ"/>
              </w:rPr>
              <w:t>08.04.2024 ж</w:t>
            </w:r>
          </w:p>
        </w:tc>
        <w:tc>
          <w:tcPr>
            <w:tcW w:w="2504" w:type="dxa"/>
            <w:gridSpan w:val="3"/>
            <w:tcBorders>
              <w:top w:val="single" w:sz="4" w:space="0" w:color="auto"/>
              <w:left w:val="single" w:sz="4" w:space="0" w:color="auto"/>
              <w:bottom w:val="single" w:sz="4" w:space="0" w:color="auto"/>
              <w:right w:val="single" w:sz="4" w:space="0" w:color="auto"/>
            </w:tcBorders>
            <w:hideMark/>
          </w:tcPr>
          <w:p w14:paraId="7DD64AA6" w14:textId="77777777" w:rsidR="007F0902" w:rsidRPr="007F0902" w:rsidRDefault="007F0902" w:rsidP="007F0902">
            <w:pPr>
              <w:spacing w:line="240" w:lineRule="auto"/>
              <w:jc w:val="center"/>
              <w:rPr>
                <w:rFonts w:ascii="Times New Roman" w:hAnsi="Times New Roman" w:cs="Times New Roman"/>
                <w:b/>
                <w:sz w:val="24"/>
                <w:szCs w:val="20"/>
                <w:lang w:val="kk-KZ"/>
              </w:rPr>
            </w:pPr>
            <w:r w:rsidRPr="007F0902">
              <w:rPr>
                <w:rFonts w:ascii="Times New Roman" w:hAnsi="Times New Roman" w:cs="Times New Roman"/>
                <w:b/>
                <w:sz w:val="24"/>
                <w:szCs w:val="20"/>
                <w:lang w:val="kk-KZ"/>
              </w:rPr>
              <w:t>Сейсенбі</w:t>
            </w:r>
          </w:p>
          <w:p w14:paraId="20FAC522" w14:textId="77777777" w:rsidR="007F0902" w:rsidRPr="007F0902" w:rsidRDefault="007F0902" w:rsidP="007F0902">
            <w:pPr>
              <w:spacing w:line="240" w:lineRule="auto"/>
              <w:jc w:val="center"/>
              <w:rPr>
                <w:rFonts w:ascii="Times New Roman" w:hAnsi="Times New Roman" w:cs="Times New Roman"/>
                <w:b/>
                <w:sz w:val="24"/>
                <w:szCs w:val="20"/>
                <w:lang w:val="kk-KZ"/>
              </w:rPr>
            </w:pPr>
            <w:r w:rsidRPr="007F0902">
              <w:rPr>
                <w:rFonts w:ascii="Times New Roman" w:hAnsi="Times New Roman" w:cs="Times New Roman"/>
                <w:b/>
                <w:sz w:val="24"/>
                <w:szCs w:val="20"/>
                <w:lang w:val="kk-KZ"/>
              </w:rPr>
              <w:t>09.04.2024ж</w:t>
            </w:r>
          </w:p>
        </w:tc>
        <w:tc>
          <w:tcPr>
            <w:tcW w:w="2697" w:type="dxa"/>
            <w:gridSpan w:val="3"/>
            <w:tcBorders>
              <w:top w:val="single" w:sz="4" w:space="0" w:color="auto"/>
              <w:left w:val="single" w:sz="4" w:space="0" w:color="auto"/>
              <w:bottom w:val="single" w:sz="4" w:space="0" w:color="auto"/>
              <w:right w:val="single" w:sz="4" w:space="0" w:color="auto"/>
            </w:tcBorders>
            <w:hideMark/>
          </w:tcPr>
          <w:p w14:paraId="4F696285" w14:textId="77777777" w:rsidR="007F0902" w:rsidRPr="007F0902" w:rsidRDefault="007F0902" w:rsidP="007F0902">
            <w:pPr>
              <w:spacing w:line="240" w:lineRule="auto"/>
              <w:jc w:val="center"/>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Сәрсенбі</w:t>
            </w:r>
          </w:p>
          <w:p w14:paraId="18F578DD" w14:textId="77777777" w:rsidR="007F0902" w:rsidRPr="007F0902" w:rsidRDefault="007F0902" w:rsidP="007F0902">
            <w:pPr>
              <w:spacing w:line="240" w:lineRule="auto"/>
              <w:jc w:val="center"/>
              <w:rPr>
                <w:rFonts w:ascii="Times New Roman" w:hAnsi="Times New Roman" w:cs="Times New Roman"/>
                <w:b/>
                <w:sz w:val="24"/>
                <w:szCs w:val="20"/>
                <w:lang w:val="kk-KZ"/>
              </w:rPr>
            </w:pPr>
            <w:r w:rsidRPr="007F0902">
              <w:rPr>
                <w:rFonts w:ascii="Times New Roman" w:hAnsi="Times New Roman" w:cs="Times New Roman"/>
                <w:b/>
                <w:bCs/>
                <w:sz w:val="24"/>
                <w:szCs w:val="20"/>
                <w:lang w:val="kk-KZ"/>
              </w:rPr>
              <w:t>10.04.2024ж</w:t>
            </w:r>
          </w:p>
        </w:tc>
        <w:tc>
          <w:tcPr>
            <w:tcW w:w="2832" w:type="dxa"/>
            <w:gridSpan w:val="3"/>
            <w:tcBorders>
              <w:top w:val="single" w:sz="4" w:space="0" w:color="auto"/>
              <w:left w:val="single" w:sz="4" w:space="0" w:color="auto"/>
              <w:bottom w:val="single" w:sz="4" w:space="0" w:color="auto"/>
              <w:right w:val="single" w:sz="4" w:space="0" w:color="auto"/>
            </w:tcBorders>
            <w:hideMark/>
          </w:tcPr>
          <w:p w14:paraId="1C2A6305" w14:textId="77777777" w:rsidR="007F0902" w:rsidRPr="007F0902" w:rsidRDefault="007F0902" w:rsidP="007F0902">
            <w:pPr>
              <w:spacing w:line="240" w:lineRule="auto"/>
              <w:jc w:val="center"/>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Бейсенбі</w:t>
            </w:r>
          </w:p>
          <w:p w14:paraId="21257B27" w14:textId="77777777" w:rsidR="007F0902" w:rsidRPr="007F0902" w:rsidRDefault="007F0902" w:rsidP="007F0902">
            <w:pPr>
              <w:spacing w:line="240" w:lineRule="auto"/>
              <w:jc w:val="center"/>
              <w:rPr>
                <w:rFonts w:ascii="Times New Roman" w:hAnsi="Times New Roman" w:cs="Times New Roman"/>
                <w:b/>
                <w:sz w:val="24"/>
                <w:szCs w:val="20"/>
                <w:lang w:val="kk-KZ"/>
              </w:rPr>
            </w:pPr>
            <w:r w:rsidRPr="007F0902">
              <w:rPr>
                <w:rFonts w:ascii="Times New Roman" w:hAnsi="Times New Roman" w:cs="Times New Roman"/>
                <w:b/>
                <w:bCs/>
                <w:sz w:val="24"/>
                <w:szCs w:val="20"/>
                <w:lang w:val="kk-KZ"/>
              </w:rPr>
              <w:t>11.04.2024 ж</w:t>
            </w:r>
          </w:p>
        </w:tc>
        <w:tc>
          <w:tcPr>
            <w:tcW w:w="2414" w:type="dxa"/>
            <w:tcBorders>
              <w:top w:val="single" w:sz="4" w:space="0" w:color="auto"/>
              <w:left w:val="single" w:sz="4" w:space="0" w:color="auto"/>
              <w:bottom w:val="single" w:sz="4" w:space="0" w:color="auto"/>
              <w:right w:val="single" w:sz="4" w:space="0" w:color="auto"/>
            </w:tcBorders>
            <w:hideMark/>
          </w:tcPr>
          <w:p w14:paraId="35F253D2" w14:textId="77777777" w:rsidR="007F0902" w:rsidRPr="007F0902" w:rsidRDefault="007F0902" w:rsidP="007F0902">
            <w:pPr>
              <w:spacing w:line="240" w:lineRule="auto"/>
              <w:jc w:val="center"/>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Жұма</w:t>
            </w:r>
          </w:p>
          <w:p w14:paraId="2C867229" w14:textId="77777777" w:rsidR="007F0902" w:rsidRPr="007F0902" w:rsidRDefault="007F0902" w:rsidP="007F0902">
            <w:pPr>
              <w:spacing w:line="240" w:lineRule="auto"/>
              <w:jc w:val="center"/>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12.04.2024ж</w:t>
            </w:r>
          </w:p>
        </w:tc>
      </w:tr>
      <w:tr w:rsidR="007F0902" w:rsidRPr="007F0902" w14:paraId="558CE784"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07E18CF5"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 xml:space="preserve">Балаларды қабылдау </w:t>
            </w:r>
          </w:p>
        </w:tc>
        <w:tc>
          <w:tcPr>
            <w:tcW w:w="2879" w:type="dxa"/>
            <w:hideMark/>
          </w:tcPr>
          <w:p w14:paraId="72E93E62" w14:textId="77777777" w:rsidR="007F0902" w:rsidRPr="007F0902" w:rsidRDefault="007F0902" w:rsidP="007F0902">
            <w:pPr>
              <w:widowControl w:val="0"/>
              <w:autoSpaceDE w:val="0"/>
              <w:autoSpaceDN w:val="0"/>
              <w:spacing w:line="240" w:lineRule="auto"/>
              <w:rPr>
                <w:rFonts w:ascii="Times New Roman" w:hAnsi="Times New Roman" w:cs="Times New Roman"/>
                <w:b/>
                <w:bCs/>
                <w:sz w:val="24"/>
                <w:szCs w:val="24"/>
                <w:lang w:val="kk-KZ"/>
              </w:rPr>
            </w:pPr>
            <w:r w:rsidRPr="007F0902">
              <w:rPr>
                <w:rFonts w:ascii="Times New Roman" w:hAnsi="Times New Roman" w:cs="Times New Roman"/>
                <w:sz w:val="24"/>
                <w:szCs w:val="24"/>
                <w:lang w:val="kk-KZ"/>
              </w:rPr>
              <w:t>Балаларды көтеріңкі көңіл-күймен, жүрекше стикер беріп  қарсы алу, жайлы жағдай жасау. Тәрбиешімен сәлемдесуді үйрету. (сөйлеуді дамыту)</w:t>
            </w:r>
          </w:p>
          <w:p w14:paraId="790B3C52" w14:textId="77777777" w:rsidR="007F0902" w:rsidRPr="007F0902" w:rsidRDefault="007F0902" w:rsidP="007F0902">
            <w:pPr>
              <w:spacing w:line="240" w:lineRule="auto"/>
              <w:rPr>
                <w:rFonts w:ascii="Times New Roman" w:hAnsi="Times New Roman" w:cs="Times New Roman"/>
                <w:sz w:val="24"/>
                <w:szCs w:val="24"/>
                <w:lang w:val="kk-KZ"/>
              </w:rPr>
            </w:pPr>
          </w:p>
        </w:tc>
        <w:tc>
          <w:tcPr>
            <w:tcW w:w="2504" w:type="dxa"/>
            <w:gridSpan w:val="3"/>
            <w:hideMark/>
          </w:tcPr>
          <w:p w14:paraId="3F160668" w14:textId="77777777" w:rsidR="007F0902" w:rsidRPr="007F0902" w:rsidRDefault="007F0902" w:rsidP="007F0902">
            <w:pPr>
              <w:widowControl w:val="0"/>
              <w:autoSpaceDE w:val="0"/>
              <w:autoSpaceDN w:val="0"/>
              <w:spacing w:line="240" w:lineRule="auto"/>
              <w:rPr>
                <w:rFonts w:ascii="Times New Roman" w:hAnsi="Times New Roman" w:cs="Times New Roman"/>
                <w:b/>
                <w:bCs/>
                <w:sz w:val="24"/>
                <w:szCs w:val="24"/>
                <w:lang w:val="kk-KZ"/>
              </w:rPr>
            </w:pPr>
            <w:r w:rsidRPr="007F0902">
              <w:rPr>
                <w:rFonts w:ascii="Times New Roman" w:hAnsi="Times New Roman" w:cs="Times New Roman"/>
                <w:sz w:val="24"/>
                <w:szCs w:val="24"/>
                <w:lang w:val="kk-KZ"/>
              </w:rPr>
              <w:t>Балаларды көтеріңкі көңіл-күймен, жүрекше стикер беріп  қарсы алу, жайлы жағдай жасау. Тәрбиешімен сәлемдесуді үйрету. (сөйлеуді дамыту)</w:t>
            </w:r>
          </w:p>
          <w:p w14:paraId="4B009DEB" w14:textId="77777777" w:rsidR="007F0902" w:rsidRPr="007F0902" w:rsidRDefault="007F0902" w:rsidP="007F0902">
            <w:pPr>
              <w:spacing w:line="240" w:lineRule="auto"/>
              <w:rPr>
                <w:rFonts w:ascii="Times New Roman" w:hAnsi="Times New Roman" w:cs="Times New Roman"/>
                <w:sz w:val="24"/>
                <w:szCs w:val="24"/>
                <w:lang w:val="kk-KZ"/>
              </w:rPr>
            </w:pPr>
          </w:p>
        </w:tc>
        <w:tc>
          <w:tcPr>
            <w:tcW w:w="2697" w:type="dxa"/>
            <w:gridSpan w:val="3"/>
          </w:tcPr>
          <w:p w14:paraId="71B72DEA"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bCs/>
                <w:color w:val="000000"/>
                <w:sz w:val="24"/>
                <w:szCs w:val="24"/>
                <w:lang w:val="kk-KZ" w:eastAsia="ru-RU"/>
              </w:rPr>
              <w:t xml:space="preserve"> </w:t>
            </w:r>
            <w:r w:rsidRPr="007F0902">
              <w:rPr>
                <w:rFonts w:ascii="Times New Roman" w:hAnsi="Times New Roman" w:cs="Times New Roman"/>
                <w:sz w:val="24"/>
                <w:szCs w:val="24"/>
                <w:lang w:val="kk-KZ"/>
              </w:rPr>
              <w:t>Баладан қандай көңіл күймен келгенін сұрап, сұрақтарға жауап беру</w:t>
            </w:r>
            <w:r w:rsidRPr="007F0902">
              <w:rPr>
                <w:rFonts w:ascii="Times New Roman" w:hAnsi="Times New Roman" w:cs="Times New Roman"/>
                <w:b/>
                <w:bCs/>
                <w:sz w:val="24"/>
                <w:szCs w:val="24"/>
                <w:lang w:val="kk-KZ"/>
              </w:rPr>
              <w:t xml:space="preserve"> </w:t>
            </w:r>
            <w:r w:rsidRPr="007F0902">
              <w:rPr>
                <w:rFonts w:ascii="Times New Roman" w:hAnsi="Times New Roman" w:cs="Times New Roman"/>
                <w:sz w:val="24"/>
                <w:szCs w:val="24"/>
                <w:lang w:val="kk-KZ"/>
              </w:rPr>
              <w:t>дағдысын қалыптастыру</w:t>
            </w:r>
          </w:p>
          <w:p w14:paraId="1B695947"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(сөйлеуді дамыту)</w:t>
            </w:r>
            <w:r w:rsidRPr="007F0902">
              <w:rPr>
                <w:rFonts w:ascii="Times New Roman" w:hAnsi="Times New Roman" w:cs="Times New Roman"/>
                <w:color w:val="000000"/>
                <w:sz w:val="24"/>
                <w:szCs w:val="24"/>
                <w:lang w:val="kk-KZ" w:eastAsia="ru-RU"/>
              </w:rPr>
              <w:t xml:space="preserve"> </w:t>
            </w:r>
          </w:p>
        </w:tc>
        <w:tc>
          <w:tcPr>
            <w:tcW w:w="2832" w:type="dxa"/>
            <w:gridSpan w:val="3"/>
            <w:hideMark/>
          </w:tcPr>
          <w:p w14:paraId="3392C898" w14:textId="77777777" w:rsidR="007F0902" w:rsidRPr="007F0902" w:rsidRDefault="007F0902" w:rsidP="007F0902">
            <w:pPr>
              <w:widowControl w:val="0"/>
              <w:autoSpaceDE w:val="0"/>
              <w:autoSpaceDN w:val="0"/>
              <w:spacing w:line="240" w:lineRule="auto"/>
              <w:rPr>
                <w:rFonts w:ascii="Times New Roman" w:hAnsi="Times New Roman" w:cs="Times New Roman"/>
                <w:b/>
                <w:bCs/>
                <w:sz w:val="24"/>
                <w:szCs w:val="24"/>
                <w:lang w:val="kk-KZ"/>
              </w:rPr>
            </w:pPr>
            <w:r w:rsidRPr="007F0902">
              <w:rPr>
                <w:rFonts w:ascii="Times New Roman" w:hAnsi="Times New Roman" w:cs="Times New Roman"/>
                <w:sz w:val="24"/>
                <w:szCs w:val="24"/>
                <w:lang w:val="kk-KZ"/>
              </w:rPr>
              <w:t>Балаларды көтеріңкі көңіл-күймен, жүрекше стикер беріп  қарсы алу, жайлы жағдай жасау. Тәрбиешімен сәлемдесуді үйрету. (сөйлеуді дамыту)</w:t>
            </w:r>
          </w:p>
          <w:p w14:paraId="212633DB" w14:textId="77777777" w:rsidR="007F0902" w:rsidRPr="007F0902" w:rsidRDefault="007F0902" w:rsidP="007F0902">
            <w:pPr>
              <w:spacing w:line="240" w:lineRule="auto"/>
              <w:ind w:left="-82"/>
              <w:rPr>
                <w:rFonts w:ascii="Times New Roman" w:hAnsi="Times New Roman" w:cs="Times New Roman"/>
                <w:b/>
                <w:bCs/>
                <w:sz w:val="24"/>
                <w:szCs w:val="24"/>
                <w:lang w:val="kk-KZ"/>
              </w:rPr>
            </w:pPr>
          </w:p>
        </w:tc>
        <w:tc>
          <w:tcPr>
            <w:tcW w:w="2414" w:type="dxa"/>
            <w:hideMark/>
          </w:tcPr>
          <w:p w14:paraId="51A01AB8" w14:textId="77777777" w:rsidR="007F0902" w:rsidRPr="007F0902" w:rsidRDefault="007F0902" w:rsidP="007F0902">
            <w:pPr>
              <w:widowControl w:val="0"/>
              <w:autoSpaceDE w:val="0"/>
              <w:autoSpaceDN w:val="0"/>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Баладан қандай көңіл күймен келгенін сұрап, сұрақтарға жауап беру</w:t>
            </w:r>
            <w:r w:rsidRPr="007F0902">
              <w:rPr>
                <w:rFonts w:ascii="Times New Roman" w:hAnsi="Times New Roman" w:cs="Times New Roman"/>
                <w:b/>
                <w:bCs/>
                <w:sz w:val="24"/>
                <w:szCs w:val="24"/>
                <w:lang w:val="kk-KZ"/>
              </w:rPr>
              <w:t xml:space="preserve"> </w:t>
            </w:r>
            <w:r w:rsidRPr="007F0902">
              <w:rPr>
                <w:rFonts w:ascii="Times New Roman" w:hAnsi="Times New Roman" w:cs="Times New Roman"/>
                <w:sz w:val="24"/>
                <w:szCs w:val="24"/>
                <w:lang w:val="kk-KZ"/>
              </w:rPr>
              <w:t>дағдысын қалыптастыру</w:t>
            </w:r>
          </w:p>
          <w:p w14:paraId="062DED99" w14:textId="77777777" w:rsidR="007F0902" w:rsidRPr="007F0902" w:rsidRDefault="007F0902" w:rsidP="007F0902">
            <w:pPr>
              <w:widowControl w:val="0"/>
              <w:autoSpaceDE w:val="0"/>
              <w:autoSpaceDN w:val="0"/>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(сөйлеуді дамыту)</w:t>
            </w:r>
          </w:p>
          <w:p w14:paraId="2B00B783" w14:textId="77777777" w:rsidR="007F0902" w:rsidRPr="007F0902" w:rsidRDefault="007F0902" w:rsidP="007F0902">
            <w:pPr>
              <w:spacing w:line="240" w:lineRule="auto"/>
              <w:rPr>
                <w:rFonts w:ascii="Times New Roman" w:hAnsi="Times New Roman" w:cs="Times New Roman"/>
                <w:b/>
                <w:sz w:val="24"/>
                <w:szCs w:val="20"/>
                <w:lang w:val="kk-KZ"/>
              </w:rPr>
            </w:pPr>
          </w:p>
        </w:tc>
      </w:tr>
      <w:tr w:rsidR="007F0902" w:rsidRPr="00155D5F" w14:paraId="509F753F"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199AA55F"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 xml:space="preserve">Ата-аналармен әңгімелесу, кеңес беру </w:t>
            </w:r>
          </w:p>
        </w:tc>
        <w:tc>
          <w:tcPr>
            <w:tcW w:w="2879" w:type="dxa"/>
            <w:tcBorders>
              <w:top w:val="single" w:sz="4" w:space="0" w:color="auto"/>
              <w:left w:val="single" w:sz="4" w:space="0" w:color="auto"/>
              <w:bottom w:val="single" w:sz="4" w:space="0" w:color="auto"/>
              <w:right w:val="single" w:sz="4" w:space="0" w:color="auto"/>
            </w:tcBorders>
            <w:hideMark/>
          </w:tcPr>
          <w:p w14:paraId="5CC6EEFF" w14:textId="77777777" w:rsidR="007F0902" w:rsidRPr="007F0902" w:rsidRDefault="007F0902" w:rsidP="007F0902">
            <w:pPr>
              <w:autoSpaceDE w:val="0"/>
              <w:autoSpaceDN w:val="0"/>
              <w:adjustRightInd w:val="0"/>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Ата-аналармен әңгіме:</w:t>
            </w:r>
          </w:p>
          <w:p w14:paraId="56CBA366"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eastAsia="Times New Roman" w:hAnsi="Times New Roman" w:cs="Times New Roman"/>
                <w:bCs/>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479" w:type="dxa"/>
            <w:tcBorders>
              <w:top w:val="single" w:sz="4" w:space="0" w:color="auto"/>
              <w:left w:val="single" w:sz="4" w:space="0" w:color="auto"/>
              <w:bottom w:val="single" w:sz="4" w:space="0" w:color="auto"/>
              <w:right w:val="single" w:sz="4" w:space="0" w:color="auto"/>
            </w:tcBorders>
          </w:tcPr>
          <w:p w14:paraId="5D485612" w14:textId="77777777" w:rsidR="007F0902" w:rsidRPr="007F0902" w:rsidRDefault="007F0902" w:rsidP="007F0902">
            <w:pPr>
              <w:autoSpaceDE w:val="0"/>
              <w:autoSpaceDN w:val="0"/>
              <w:adjustRightInd w:val="0"/>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 xml:space="preserve">Ата-аналармен әңгіме:    </w:t>
            </w:r>
            <w:r w:rsidRPr="007F0902">
              <w:rPr>
                <w:rFonts w:ascii="Times New Roman" w:hAnsi="Times New Roman" w:cs="Times New Roman"/>
                <w:bCs/>
                <w:sz w:val="24"/>
                <w:szCs w:val="24"/>
                <w:lang w:val="kk-KZ"/>
              </w:rPr>
              <w:t>Ата- аналарға балаларын таңертеңгілік жаттығуға үлгертіп алып келулерін ескерту.</w:t>
            </w:r>
          </w:p>
          <w:p w14:paraId="3B1ADE76" w14:textId="77777777" w:rsidR="007F0902" w:rsidRPr="007F0902" w:rsidRDefault="007F0902" w:rsidP="007F0902">
            <w:pPr>
              <w:spacing w:line="240" w:lineRule="auto"/>
              <w:rPr>
                <w:rFonts w:ascii="Times New Roman" w:hAnsi="Times New Roman" w:cs="Times New Roman"/>
                <w:bCs/>
                <w:sz w:val="24"/>
                <w:szCs w:val="20"/>
                <w:lang w:val="kk-KZ"/>
              </w:rPr>
            </w:pPr>
          </w:p>
        </w:tc>
        <w:tc>
          <w:tcPr>
            <w:tcW w:w="2716" w:type="dxa"/>
            <w:gridSpan w:val="4"/>
            <w:tcBorders>
              <w:top w:val="single" w:sz="4" w:space="0" w:color="auto"/>
              <w:left w:val="single" w:sz="4" w:space="0" w:color="auto"/>
              <w:bottom w:val="single" w:sz="4" w:space="0" w:color="auto"/>
              <w:right w:val="single" w:sz="4" w:space="0" w:color="auto"/>
            </w:tcBorders>
          </w:tcPr>
          <w:p w14:paraId="10D51A41" w14:textId="77777777" w:rsidR="007F0902" w:rsidRPr="007F0902" w:rsidRDefault="007F0902" w:rsidP="007F0902">
            <w:pPr>
              <w:autoSpaceDE w:val="0"/>
              <w:autoSpaceDN w:val="0"/>
              <w:adjustRightInd w:val="0"/>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Ата-аналармен әңгіме:</w:t>
            </w:r>
          </w:p>
          <w:p w14:paraId="5A5CEABB" w14:textId="77777777" w:rsidR="007F0902" w:rsidRPr="007F0902" w:rsidRDefault="007F0902" w:rsidP="007F0902">
            <w:pPr>
              <w:autoSpaceDE w:val="0"/>
              <w:autoSpaceDN w:val="0"/>
              <w:adjustRightInd w:val="0"/>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Балалардың тазалығы жөнінде кеңес беру.</w:t>
            </w:r>
          </w:p>
          <w:p w14:paraId="39A5EDD6" w14:textId="77777777" w:rsidR="007F0902" w:rsidRPr="007F0902" w:rsidRDefault="007F0902" w:rsidP="007F0902">
            <w:pPr>
              <w:spacing w:line="240" w:lineRule="auto"/>
              <w:rPr>
                <w:rFonts w:ascii="Times New Roman" w:hAnsi="Times New Roman" w:cs="Times New Roman"/>
                <w:bCs/>
                <w:sz w:val="24"/>
                <w:szCs w:val="20"/>
                <w:lang w:val="kk-KZ"/>
              </w:rPr>
            </w:pPr>
          </w:p>
        </w:tc>
        <w:tc>
          <w:tcPr>
            <w:tcW w:w="2838" w:type="dxa"/>
            <w:gridSpan w:val="4"/>
            <w:tcBorders>
              <w:top w:val="single" w:sz="4" w:space="0" w:color="auto"/>
              <w:left w:val="single" w:sz="4" w:space="0" w:color="auto"/>
              <w:bottom w:val="single" w:sz="4" w:space="0" w:color="auto"/>
              <w:right w:val="single" w:sz="4" w:space="0" w:color="auto"/>
            </w:tcBorders>
          </w:tcPr>
          <w:p w14:paraId="2DA205C8" w14:textId="77777777" w:rsidR="007F0902" w:rsidRPr="007F0902" w:rsidRDefault="007F0902" w:rsidP="007F0902">
            <w:pPr>
              <w:autoSpaceDE w:val="0"/>
              <w:autoSpaceDN w:val="0"/>
              <w:adjustRightInd w:val="0"/>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Ата-аналармен әңгіме:</w:t>
            </w:r>
          </w:p>
          <w:p w14:paraId="3BC497BB"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eastAsia="Times New Roman" w:hAnsi="Times New Roman" w:cs="Times New Roman"/>
                <w:bCs/>
                <w:color w:val="000000"/>
                <w:sz w:val="24"/>
                <w:szCs w:val="24"/>
                <w:lang w:val="kk-KZ"/>
              </w:rPr>
              <w:t>Ата –аналарға  баланың денсаулығын сақтау жөнінде кеңес беру.</w:t>
            </w:r>
          </w:p>
        </w:tc>
        <w:tc>
          <w:tcPr>
            <w:tcW w:w="2414" w:type="dxa"/>
            <w:tcBorders>
              <w:top w:val="single" w:sz="4" w:space="0" w:color="auto"/>
              <w:left w:val="single" w:sz="4" w:space="0" w:color="auto"/>
              <w:bottom w:val="single" w:sz="4" w:space="0" w:color="auto"/>
              <w:right w:val="single" w:sz="4" w:space="0" w:color="auto"/>
            </w:tcBorders>
          </w:tcPr>
          <w:p w14:paraId="7FFDC51C" w14:textId="77777777" w:rsidR="007F0902" w:rsidRPr="007F0902" w:rsidRDefault="007F0902" w:rsidP="007F0902">
            <w:pPr>
              <w:autoSpaceDE w:val="0"/>
              <w:autoSpaceDN w:val="0"/>
              <w:adjustRightInd w:val="0"/>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 xml:space="preserve">Ата-аналармен әңгіме:    </w:t>
            </w:r>
            <w:r w:rsidRPr="007F0902">
              <w:rPr>
                <w:rFonts w:ascii="Times New Roman" w:hAnsi="Times New Roman" w:cs="Times New Roman"/>
                <w:bCs/>
                <w:sz w:val="24"/>
                <w:szCs w:val="24"/>
                <w:lang w:val="kk-KZ"/>
              </w:rPr>
              <w:t>Ата- аналарға балаларын таңертеңгілік жаттығуға үлгертіп алып келулерін ескерту.</w:t>
            </w:r>
          </w:p>
          <w:p w14:paraId="457FBDC1" w14:textId="77777777" w:rsidR="007F0902" w:rsidRPr="007F0902" w:rsidRDefault="007F0902" w:rsidP="007F0902">
            <w:pPr>
              <w:spacing w:line="240" w:lineRule="auto"/>
              <w:rPr>
                <w:rFonts w:ascii="Times New Roman" w:hAnsi="Times New Roman" w:cs="Times New Roman"/>
                <w:bCs/>
                <w:sz w:val="24"/>
                <w:szCs w:val="20"/>
                <w:lang w:val="kk-KZ"/>
              </w:rPr>
            </w:pPr>
          </w:p>
        </w:tc>
      </w:tr>
      <w:tr w:rsidR="007F0902" w:rsidRPr="007F0902" w14:paraId="55043660"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1061CD74"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9" w:type="dxa"/>
            <w:tcBorders>
              <w:top w:val="single" w:sz="4" w:space="0" w:color="auto"/>
              <w:left w:val="single" w:sz="4" w:space="0" w:color="auto"/>
              <w:bottom w:val="single" w:sz="4" w:space="0" w:color="auto"/>
              <w:right w:val="single" w:sz="4" w:space="0" w:color="auto"/>
            </w:tcBorders>
            <w:hideMark/>
          </w:tcPr>
          <w:p w14:paraId="13138D45"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eastAsia="ru-RU"/>
                <w14:ligatures w14:val="standardContextual"/>
              </w:rPr>
            </w:pPr>
            <w:r w:rsidRPr="007F0902">
              <w:rPr>
                <w:rFonts w:ascii="Times New Roman" w:eastAsia="Times New Roman" w:hAnsi="Times New Roman" w:cs="Times New Roman"/>
                <w:bCs/>
                <w:iCs/>
                <w:kern w:val="2"/>
                <w:sz w:val="24"/>
                <w:szCs w:val="24"/>
                <w:lang w:val="kk-KZ" w:eastAsia="ru-RU"/>
                <w14:ligatures w14:val="standardContextual"/>
              </w:rPr>
              <w:t>«Құрымдалған ойын»</w:t>
            </w:r>
          </w:p>
          <w:p w14:paraId="701F5765"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eastAsia="ru-RU"/>
                <w14:ligatures w14:val="standardContextual"/>
              </w:rPr>
            </w:pPr>
            <w:r w:rsidRPr="007F0902">
              <w:rPr>
                <w:rFonts w:ascii="Times New Roman" w:eastAsia="Times New Roman" w:hAnsi="Times New Roman" w:cs="Times New Roman"/>
                <w:bCs/>
                <w:iCs/>
                <w:kern w:val="2"/>
                <w:sz w:val="24"/>
                <w:szCs w:val="24"/>
                <w:lang w:val="kk-KZ" w:eastAsia="ru-RU"/>
                <w14:ligatures w14:val="standardContextual"/>
              </w:rPr>
              <w:t>«Дұрыс көрсет, ажырат»</w:t>
            </w:r>
          </w:p>
          <w:p w14:paraId="7D68BAE5"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eastAsia="ru-RU"/>
                <w14:ligatures w14:val="standardContextual"/>
              </w:rPr>
            </w:pPr>
            <w:r w:rsidRPr="007F0902">
              <w:rPr>
                <w:rFonts w:ascii="Times New Roman" w:eastAsia="Times New Roman" w:hAnsi="Times New Roman" w:cs="Times New Roman"/>
                <w:bCs/>
                <w:iCs/>
                <w:kern w:val="2"/>
                <w:sz w:val="24"/>
                <w:szCs w:val="24"/>
                <w:lang w:val="kk-KZ" w:eastAsia="ru-RU"/>
                <w14:ligatures w14:val="standardContextual"/>
              </w:rPr>
              <w:t xml:space="preserve">Мақсаты: Балалардың тағамдар мен ыдыстар туралы біледі, олардың атауларын айта алады. </w:t>
            </w:r>
          </w:p>
          <w:p w14:paraId="35D6D11D" w14:textId="77777777" w:rsidR="007F0902" w:rsidRPr="007F0902" w:rsidRDefault="007F0902" w:rsidP="007F0902">
            <w:pPr>
              <w:widowControl w:val="0"/>
              <w:spacing w:line="254" w:lineRule="auto"/>
              <w:rPr>
                <w:rFonts w:ascii="Times New Roman" w:hAnsi="Times New Roman" w:cs="Times New Roman"/>
                <w:b/>
                <w:sz w:val="24"/>
                <w:szCs w:val="24"/>
                <w:lang w:val="kk-KZ"/>
              </w:rPr>
            </w:pPr>
            <w:r w:rsidRPr="007F0902">
              <w:rPr>
                <w:rFonts w:ascii="Times New Roman" w:hAnsi="Times New Roman" w:cs="Times New Roman"/>
                <w:sz w:val="24"/>
                <w:szCs w:val="24"/>
                <w:lang w:val="kk-KZ"/>
              </w:rPr>
              <w:t xml:space="preserve">Құрдастарымен бірге құрастыруға баулу, олармен ойнау, </w:t>
            </w:r>
            <w:r w:rsidRPr="007F0902">
              <w:rPr>
                <w:rFonts w:ascii="Times New Roman" w:hAnsi="Times New Roman" w:cs="Times New Roman"/>
                <w:sz w:val="24"/>
                <w:szCs w:val="24"/>
                <w:lang w:val="kk-KZ"/>
              </w:rPr>
              <w:lastRenderedPageBreak/>
              <w:t>қарапайым құрастыру дағдыларын бекіту: үстіне, жанына қою.</w:t>
            </w:r>
            <w:r w:rsidRPr="007F0902">
              <w:rPr>
                <w:rFonts w:ascii="Times New Roman" w:hAnsi="Times New Roman" w:cs="Times New Roman"/>
                <w:b/>
                <w:sz w:val="24"/>
                <w:szCs w:val="24"/>
                <w:lang w:val="kk-KZ"/>
              </w:rPr>
              <w:t xml:space="preserve"> </w:t>
            </w:r>
            <w:r w:rsidRPr="007F0902">
              <w:rPr>
                <w:rFonts w:ascii="Times New Roman" w:hAnsi="Times New Roman" w:cs="Times New Roman"/>
                <w:bCs/>
                <w:sz w:val="24"/>
                <w:szCs w:val="24"/>
                <w:lang w:val="kk-KZ"/>
              </w:rPr>
              <w:t>(құрастыру)</w:t>
            </w:r>
          </w:p>
          <w:p w14:paraId="0D210AFF" w14:textId="77777777" w:rsidR="007F0902" w:rsidRPr="007F0902" w:rsidRDefault="007F0902" w:rsidP="007F0902">
            <w:pPr>
              <w:widowControl w:val="0"/>
              <w:spacing w:line="254" w:lineRule="auto"/>
              <w:rPr>
                <w:rFonts w:ascii="Times New Roman" w:hAnsi="Times New Roman" w:cs="Times New Roman"/>
                <w:sz w:val="24"/>
                <w:szCs w:val="24"/>
                <w:lang w:val="kk-KZ"/>
              </w:rPr>
            </w:pPr>
          </w:p>
          <w:p w14:paraId="47AF9AB9" w14:textId="77777777" w:rsidR="007F0902" w:rsidRPr="007F0902" w:rsidRDefault="007F0902" w:rsidP="007F0902">
            <w:pPr>
              <w:spacing w:line="254" w:lineRule="auto"/>
              <w:rPr>
                <w:rFonts w:ascii="Times New Roman" w:eastAsia="Calibri" w:hAnsi="Times New Roman" w:cs="Times New Roman"/>
                <w:bCs/>
                <w:sz w:val="24"/>
                <w:szCs w:val="24"/>
                <w:lang w:val="kk-KZ"/>
              </w:rPr>
            </w:pPr>
          </w:p>
        </w:tc>
        <w:tc>
          <w:tcPr>
            <w:tcW w:w="2504" w:type="dxa"/>
            <w:gridSpan w:val="3"/>
            <w:tcBorders>
              <w:top w:val="single" w:sz="4" w:space="0" w:color="auto"/>
              <w:left w:val="single" w:sz="4" w:space="0" w:color="auto"/>
              <w:bottom w:val="single" w:sz="4" w:space="0" w:color="auto"/>
              <w:right w:val="single" w:sz="4" w:space="0" w:color="auto"/>
            </w:tcBorders>
            <w:hideMark/>
          </w:tcPr>
          <w:p w14:paraId="36CF8CFD"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eastAsia="ru-RU"/>
                <w14:ligatures w14:val="standardContextual"/>
              </w:rPr>
            </w:pPr>
            <w:r w:rsidRPr="007F0902">
              <w:rPr>
                <w:rFonts w:ascii="Times New Roman" w:eastAsia="Times New Roman" w:hAnsi="Times New Roman" w:cs="Times New Roman"/>
                <w:bCs/>
                <w:iCs/>
                <w:kern w:val="2"/>
                <w:sz w:val="24"/>
                <w:szCs w:val="24"/>
                <w:lang w:val="kk-KZ" w:eastAsia="ru-RU"/>
                <w14:ligatures w14:val="standardContextual"/>
              </w:rPr>
              <w:lastRenderedPageBreak/>
              <w:t>«Құрымдалған ойын»</w:t>
            </w:r>
          </w:p>
          <w:p w14:paraId="5360A152"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eastAsia="ru-RU"/>
                <w14:ligatures w14:val="standardContextual"/>
              </w:rPr>
            </w:pPr>
            <w:r w:rsidRPr="007F0902">
              <w:rPr>
                <w:rFonts w:ascii="Times New Roman" w:eastAsia="Times New Roman" w:hAnsi="Times New Roman" w:cs="Times New Roman"/>
                <w:bCs/>
                <w:iCs/>
                <w:kern w:val="2"/>
                <w:sz w:val="24"/>
                <w:szCs w:val="24"/>
                <w:lang w:val="kk-KZ" w:eastAsia="ru-RU"/>
                <w14:ligatures w14:val="standardContextual"/>
              </w:rPr>
              <w:t>«Өзім және отбасым»</w:t>
            </w:r>
          </w:p>
          <w:p w14:paraId="3D19B7B5"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iCs/>
                <w:kern w:val="2"/>
                <w:sz w:val="24"/>
                <w:szCs w:val="24"/>
                <w:lang w:val="kk-KZ" w:eastAsia="ru-RU"/>
                <w14:ligatures w14:val="standardContextual"/>
              </w:rPr>
            </w:pPr>
            <w:r w:rsidRPr="007F0902">
              <w:rPr>
                <w:rFonts w:ascii="Times New Roman" w:eastAsia="Times New Roman" w:hAnsi="Times New Roman" w:cs="Times New Roman"/>
                <w:bCs/>
                <w:iCs/>
                <w:kern w:val="2"/>
                <w:sz w:val="24"/>
                <w:szCs w:val="24"/>
                <w:lang w:val="kk-KZ" w:eastAsia="ru-RU"/>
                <w14:ligatures w14:val="standardContextual"/>
              </w:rPr>
              <w:t>Мақсаты: Отбасындағы қарым - қатынас мәдениеті туралы айта алады бақытты жанұяның қандай болу керектігін кеңінен түсінеді.</w:t>
            </w:r>
          </w:p>
          <w:p w14:paraId="1EA96A55" w14:textId="77777777" w:rsidR="007F0902" w:rsidRPr="007F0902" w:rsidRDefault="007F0902" w:rsidP="007F0902">
            <w:pPr>
              <w:spacing w:line="240" w:lineRule="auto"/>
              <w:rPr>
                <w:rFonts w:ascii="Times New Roman" w:hAnsi="Times New Roman" w:cs="Times New Roman"/>
                <w:b/>
                <w:sz w:val="24"/>
                <w:szCs w:val="24"/>
                <w:lang w:val="kk-KZ"/>
              </w:rPr>
            </w:pPr>
            <w:r w:rsidRPr="007F0902">
              <w:rPr>
                <w:rFonts w:ascii="Times New Roman" w:eastAsia="Calibri" w:hAnsi="Times New Roman" w:cs="Times New Roman"/>
                <w:sz w:val="24"/>
                <w:szCs w:val="24"/>
                <w:lang w:val="kk-KZ"/>
              </w:rPr>
              <w:lastRenderedPageBreak/>
              <w:t>Кітаптар қарау, ертегі оқып,  үстел- үсті театрының кейіпкерлерін және басқада көрнекі құралдармен көрсету.</w:t>
            </w:r>
            <w:r w:rsidRPr="007F0902">
              <w:rPr>
                <w:rFonts w:ascii="Times New Roman" w:hAnsi="Times New Roman" w:cs="Times New Roman"/>
                <w:b/>
                <w:sz w:val="24"/>
                <w:szCs w:val="24"/>
                <w:lang w:val="kk-KZ"/>
              </w:rPr>
              <w:t xml:space="preserve"> </w:t>
            </w:r>
            <w:r w:rsidRPr="007F0902">
              <w:rPr>
                <w:rFonts w:ascii="Times New Roman" w:hAnsi="Times New Roman" w:cs="Times New Roman"/>
                <w:bCs/>
                <w:sz w:val="24"/>
                <w:szCs w:val="24"/>
                <w:lang w:val="kk-KZ"/>
              </w:rPr>
              <w:t>(көркем әдебиет)</w:t>
            </w:r>
            <w:r w:rsidRPr="007F0902">
              <w:rPr>
                <w:rFonts w:ascii="Times New Roman" w:hAnsi="Times New Roman" w:cs="Times New Roman"/>
                <w:b/>
                <w:sz w:val="24"/>
                <w:szCs w:val="24"/>
                <w:lang w:val="kk-KZ"/>
              </w:rPr>
              <w:t xml:space="preserve"> </w:t>
            </w:r>
          </w:p>
          <w:p w14:paraId="6460EE9B" w14:textId="77777777" w:rsidR="007F0902" w:rsidRPr="007F0902" w:rsidRDefault="007F0902" w:rsidP="007F0902">
            <w:pPr>
              <w:spacing w:line="240" w:lineRule="auto"/>
              <w:ind w:right="-108"/>
              <w:rPr>
                <w:rFonts w:ascii="Times New Roman" w:hAnsi="Times New Roman" w:cs="Times New Roman"/>
                <w:b/>
                <w:bCs/>
                <w:sz w:val="24"/>
                <w:szCs w:val="20"/>
                <w:lang w:val="kk-KZ"/>
              </w:rPr>
            </w:pPr>
            <w:r w:rsidRPr="007F0902">
              <w:rPr>
                <w:rFonts w:ascii="Times New Roman" w:eastAsia="Calibri" w:hAnsi="Times New Roman" w:cs="Times New Roman"/>
                <w:sz w:val="24"/>
                <w:szCs w:val="24"/>
                <w:lang w:val="kk-KZ"/>
              </w:rPr>
              <w:t xml:space="preserve"> Қимылды ойын:                 «Өз үйіңді тап»   </w:t>
            </w:r>
            <w:r w:rsidRPr="007F0902">
              <w:rPr>
                <w:rFonts w:eastAsia="Calibri"/>
                <w:b/>
                <w:sz w:val="24"/>
                <w:szCs w:val="24"/>
                <w:lang w:val="kk-KZ"/>
              </w:rPr>
              <w:t xml:space="preserve">                        </w:t>
            </w:r>
          </w:p>
        </w:tc>
        <w:tc>
          <w:tcPr>
            <w:tcW w:w="2697" w:type="dxa"/>
            <w:gridSpan w:val="3"/>
            <w:tcBorders>
              <w:top w:val="single" w:sz="4" w:space="0" w:color="auto"/>
              <w:left w:val="single" w:sz="4" w:space="0" w:color="auto"/>
              <w:bottom w:val="single" w:sz="4" w:space="0" w:color="auto"/>
              <w:right w:val="single" w:sz="4" w:space="0" w:color="auto"/>
            </w:tcBorders>
          </w:tcPr>
          <w:p w14:paraId="75AEA532"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eastAsia="ru-RU"/>
                <w14:ligatures w14:val="standardContextual"/>
              </w:rPr>
            </w:pPr>
            <w:r w:rsidRPr="007F0902">
              <w:rPr>
                <w:rFonts w:ascii="Times New Roman" w:eastAsia="Times New Roman" w:hAnsi="Times New Roman" w:cs="Times New Roman"/>
                <w:bCs/>
                <w:iCs/>
                <w:kern w:val="2"/>
                <w:sz w:val="24"/>
                <w:szCs w:val="24"/>
                <w:lang w:val="kk-KZ" w:eastAsia="ru-RU"/>
                <w14:ligatures w14:val="standardContextual"/>
              </w:rPr>
              <w:lastRenderedPageBreak/>
              <w:t>«Құрымдалған ойын»</w:t>
            </w:r>
          </w:p>
          <w:p w14:paraId="480456CA"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eastAsia="ru-RU"/>
                <w14:ligatures w14:val="standardContextual"/>
              </w:rPr>
            </w:pPr>
            <w:r w:rsidRPr="007F0902">
              <w:rPr>
                <w:rFonts w:ascii="Times New Roman" w:eastAsia="Times New Roman" w:hAnsi="Times New Roman" w:cs="Times New Roman"/>
                <w:bCs/>
                <w:iCs/>
                <w:kern w:val="2"/>
                <w:sz w:val="24"/>
                <w:szCs w:val="24"/>
                <w:lang w:val="kk-KZ" w:eastAsia="ru-RU"/>
                <w14:ligatures w14:val="standardContextual"/>
              </w:rPr>
              <w:t xml:space="preserve"> «Мамандықтың  бәрі  жақсы»</w:t>
            </w:r>
          </w:p>
          <w:p w14:paraId="69826550"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iCs/>
                <w:kern w:val="2"/>
                <w:sz w:val="24"/>
                <w:szCs w:val="24"/>
                <w:lang w:val="kk-KZ" w:eastAsia="ru-RU"/>
                <w14:ligatures w14:val="standardContextual"/>
              </w:rPr>
            </w:pPr>
            <w:r w:rsidRPr="007F0902">
              <w:rPr>
                <w:rFonts w:ascii="Times New Roman" w:eastAsia="Times New Roman" w:hAnsi="Times New Roman" w:cs="Times New Roman"/>
                <w:bCs/>
                <w:iCs/>
                <w:kern w:val="2"/>
                <w:sz w:val="24"/>
                <w:szCs w:val="24"/>
                <w:lang w:val="kk-KZ" w:eastAsia="ru-RU"/>
                <w14:ligatures w14:val="standardContextual"/>
              </w:rPr>
              <w:t>Мақсаты:  балалар әр  түрлі  мамандық иелерін біледі.</w:t>
            </w:r>
          </w:p>
          <w:p w14:paraId="4A759769" w14:textId="77777777" w:rsidR="007F0902" w:rsidRPr="007F0902" w:rsidRDefault="007F0902" w:rsidP="007F0902">
            <w:pPr>
              <w:widowControl w:val="0"/>
              <w:spacing w:line="254" w:lineRule="auto"/>
              <w:rPr>
                <w:rFonts w:ascii="Times New Roman" w:eastAsia="Calibri" w:hAnsi="Times New Roman" w:cs="Times New Roman"/>
                <w:bCs/>
                <w:iCs/>
                <w:sz w:val="24"/>
                <w:szCs w:val="24"/>
                <w:lang w:val="kk-KZ"/>
              </w:rPr>
            </w:pPr>
            <w:r w:rsidRPr="007F0902">
              <w:rPr>
                <w:rFonts w:ascii="Times New Roman" w:eastAsia="Calibri" w:hAnsi="Times New Roman" w:cs="Times New Roman"/>
                <w:bCs/>
                <w:iCs/>
                <w:sz w:val="24"/>
                <w:szCs w:val="24"/>
                <w:lang w:val="kk-KZ"/>
              </w:rPr>
              <w:t>Сөздік қорды қалыптастыру</w:t>
            </w:r>
          </w:p>
          <w:p w14:paraId="1C3E7FD2" w14:textId="77777777" w:rsidR="007F0902" w:rsidRPr="007F0902" w:rsidRDefault="007F0902" w:rsidP="007F0902">
            <w:pPr>
              <w:widowControl w:val="0"/>
              <w:spacing w:line="254" w:lineRule="auto"/>
              <w:rPr>
                <w:rFonts w:ascii="Times New Roman" w:eastAsia="Calibri" w:hAnsi="Times New Roman" w:cs="Times New Roman"/>
                <w:iCs/>
                <w:sz w:val="24"/>
                <w:szCs w:val="24"/>
                <w:lang w:val="kk-KZ"/>
              </w:rPr>
            </w:pPr>
            <w:r w:rsidRPr="007F0902">
              <w:rPr>
                <w:rFonts w:ascii="Times New Roman" w:hAnsi="Times New Roman" w:cs="Times New Roman"/>
                <w:sz w:val="24"/>
                <w:szCs w:val="24"/>
                <w:lang w:val="kk-KZ"/>
              </w:rPr>
              <w:t>(сөйлеуді дамыту)</w:t>
            </w:r>
          </w:p>
          <w:p w14:paraId="24BA6B9D" w14:textId="77777777" w:rsidR="007F0902" w:rsidRPr="007F0902" w:rsidRDefault="007F0902" w:rsidP="007F0902">
            <w:pPr>
              <w:spacing w:line="254" w:lineRule="auto"/>
              <w:rPr>
                <w:rFonts w:ascii="Times New Roman" w:hAnsi="Times New Roman" w:cs="Times New Roman"/>
                <w:sz w:val="24"/>
                <w:szCs w:val="20"/>
                <w:lang w:val="kk-KZ"/>
              </w:rPr>
            </w:pPr>
          </w:p>
        </w:tc>
        <w:tc>
          <w:tcPr>
            <w:tcW w:w="2832" w:type="dxa"/>
            <w:gridSpan w:val="3"/>
            <w:tcBorders>
              <w:top w:val="single" w:sz="4" w:space="0" w:color="auto"/>
              <w:left w:val="single" w:sz="4" w:space="0" w:color="auto"/>
              <w:bottom w:val="single" w:sz="4" w:space="0" w:color="auto"/>
              <w:right w:val="single" w:sz="4" w:space="0" w:color="auto"/>
            </w:tcBorders>
          </w:tcPr>
          <w:p w14:paraId="1EBF3516"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eastAsia="ru-RU"/>
                <w14:ligatures w14:val="standardContextual"/>
              </w:rPr>
            </w:pPr>
            <w:r w:rsidRPr="007F0902">
              <w:rPr>
                <w:rFonts w:ascii="Times New Roman" w:eastAsia="Times New Roman" w:hAnsi="Times New Roman" w:cs="Times New Roman"/>
                <w:bCs/>
                <w:iCs/>
                <w:kern w:val="2"/>
                <w:sz w:val="24"/>
                <w:szCs w:val="24"/>
                <w:lang w:val="kk-KZ" w:eastAsia="ru-RU"/>
                <w14:ligatures w14:val="standardContextual"/>
              </w:rPr>
              <w:lastRenderedPageBreak/>
              <w:t>«Құрымдалған ойын»</w:t>
            </w:r>
          </w:p>
          <w:p w14:paraId="286458AC"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eastAsia="ru-RU"/>
                <w14:ligatures w14:val="standardContextual"/>
              </w:rPr>
            </w:pPr>
            <w:r w:rsidRPr="007F0902">
              <w:rPr>
                <w:rFonts w:ascii="Times New Roman" w:eastAsia="Times New Roman" w:hAnsi="Times New Roman" w:cs="Times New Roman"/>
                <w:bCs/>
                <w:iCs/>
                <w:kern w:val="2"/>
                <w:sz w:val="24"/>
                <w:szCs w:val="24"/>
                <w:lang w:val="kk-KZ" w:eastAsia="ru-RU"/>
                <w14:ligatures w14:val="standardContextual"/>
              </w:rPr>
              <w:t>«Бұны қай кезде киеді?»</w:t>
            </w:r>
          </w:p>
          <w:p w14:paraId="2CAA837F"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iCs/>
                <w:kern w:val="2"/>
                <w:sz w:val="24"/>
                <w:szCs w:val="24"/>
                <w:lang w:val="kk-KZ" w:eastAsia="ru-RU"/>
                <w14:ligatures w14:val="standardContextual"/>
              </w:rPr>
            </w:pPr>
            <w:r w:rsidRPr="007F0902">
              <w:rPr>
                <w:rFonts w:ascii="Times New Roman" w:eastAsia="Times New Roman" w:hAnsi="Times New Roman" w:cs="Times New Roman"/>
                <w:bCs/>
                <w:iCs/>
                <w:kern w:val="2"/>
                <w:sz w:val="24"/>
                <w:szCs w:val="24"/>
                <w:lang w:val="kk-KZ" w:eastAsia="ru-RU"/>
                <w14:ligatures w14:val="standardContextual"/>
              </w:rPr>
              <w:t>Мақсаты:  әр жыл мезгілінде қандай киімдер киетінін баяндай алады.</w:t>
            </w:r>
          </w:p>
          <w:p w14:paraId="24835DC7" w14:textId="77777777" w:rsidR="007F0902" w:rsidRPr="007F0902" w:rsidRDefault="007F0902" w:rsidP="007F0902">
            <w:pPr>
              <w:widowControl w:val="0"/>
              <w:autoSpaceDE w:val="0"/>
              <w:autoSpaceDN w:val="0"/>
              <w:spacing w:line="240" w:lineRule="auto"/>
              <w:rPr>
                <w:rFonts w:ascii="Times New Roman" w:eastAsia="Calibri" w:hAnsi="Times New Roman" w:cs="Times New Roman"/>
                <w:kern w:val="2"/>
                <w:sz w:val="24"/>
                <w:szCs w:val="24"/>
                <w:lang w:val="kk-KZ"/>
                <w14:ligatures w14:val="standardContextual"/>
              </w:rPr>
            </w:pPr>
            <w:r w:rsidRPr="007F0902">
              <w:rPr>
                <w:rFonts w:ascii="Times New Roman" w:eastAsia="Times New Roman" w:hAnsi="Times New Roman" w:cs="Times New Roman"/>
                <w:kern w:val="2"/>
                <w:sz w:val="24"/>
                <w:szCs w:val="24"/>
                <w:lang w:val="kk-KZ"/>
                <w14:ligatures w14:val="standardContextual"/>
              </w:rPr>
              <w:t xml:space="preserve">Аулаға ұшып келетін құстар (торғай, көгершін, қарға), үй құстары (тауық, үйрек, қаз) мен </w:t>
            </w:r>
            <w:r w:rsidRPr="007F0902">
              <w:rPr>
                <w:rFonts w:ascii="Times New Roman" w:eastAsia="Times New Roman" w:hAnsi="Times New Roman" w:cs="Times New Roman"/>
                <w:kern w:val="2"/>
                <w:sz w:val="24"/>
                <w:szCs w:val="24"/>
                <w:lang w:val="kk-KZ"/>
                <w14:ligatures w14:val="standardContextual"/>
              </w:rPr>
              <w:lastRenderedPageBreak/>
              <w:t xml:space="preserve">үй жануарларына қамқорлық жасауға </w:t>
            </w:r>
            <w:r w:rsidRPr="007F0902">
              <w:rPr>
                <w:rFonts w:ascii="Times New Roman" w:eastAsia="Calibri" w:hAnsi="Times New Roman" w:cs="Times New Roman"/>
                <w:kern w:val="2"/>
                <w:sz w:val="24"/>
                <w:szCs w:val="24"/>
                <w:lang w:val="kk-KZ"/>
                <w14:ligatures w14:val="standardContextual"/>
              </w:rPr>
              <w:t xml:space="preserve"> тәрбиелеу</w:t>
            </w:r>
          </w:p>
          <w:p w14:paraId="5EB16F70"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14:ligatures w14:val="standardContextual"/>
              </w:rPr>
            </w:pPr>
            <w:r w:rsidRPr="007F0902">
              <w:rPr>
                <w:rFonts w:ascii="Times New Roman" w:eastAsia="Times New Roman" w:hAnsi="Times New Roman" w:cs="Times New Roman"/>
                <w:kern w:val="2"/>
                <w:sz w:val="24"/>
                <w:szCs w:val="24"/>
                <w:lang w:val="kk-KZ"/>
                <w14:ligatures w14:val="standardContextual"/>
              </w:rPr>
              <w:t>(Қоршаған ортамен таныстыру)</w:t>
            </w:r>
          </w:p>
          <w:p w14:paraId="580CF4DA" w14:textId="77777777" w:rsidR="007F0902" w:rsidRPr="007F0902" w:rsidRDefault="007F0902" w:rsidP="007F0902">
            <w:pPr>
              <w:spacing w:line="240" w:lineRule="auto"/>
              <w:rPr>
                <w:rFonts w:ascii="Times New Roman" w:hAnsi="Times New Roman"/>
                <w:color w:val="000000"/>
                <w:sz w:val="24"/>
                <w:szCs w:val="24"/>
                <w:lang w:val="kk-KZ"/>
              </w:rPr>
            </w:pPr>
          </w:p>
        </w:tc>
        <w:tc>
          <w:tcPr>
            <w:tcW w:w="2414" w:type="dxa"/>
            <w:tcBorders>
              <w:top w:val="single" w:sz="4" w:space="0" w:color="auto"/>
              <w:left w:val="single" w:sz="4" w:space="0" w:color="auto"/>
              <w:bottom w:val="single" w:sz="4" w:space="0" w:color="auto"/>
              <w:right w:val="single" w:sz="4" w:space="0" w:color="auto"/>
            </w:tcBorders>
            <w:hideMark/>
          </w:tcPr>
          <w:p w14:paraId="041A2EE2"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eastAsia="ru-RU"/>
                <w14:ligatures w14:val="standardContextual"/>
              </w:rPr>
            </w:pPr>
            <w:r w:rsidRPr="007F0902">
              <w:rPr>
                <w:rFonts w:ascii="Times New Roman" w:eastAsia="Times New Roman" w:hAnsi="Times New Roman" w:cs="Times New Roman"/>
                <w:bCs/>
                <w:iCs/>
                <w:kern w:val="2"/>
                <w:sz w:val="24"/>
                <w:szCs w:val="24"/>
                <w:lang w:val="kk-KZ" w:eastAsia="ru-RU"/>
                <w14:ligatures w14:val="standardContextual"/>
              </w:rPr>
              <w:lastRenderedPageBreak/>
              <w:t>«Құрымдалған ойын»</w:t>
            </w:r>
          </w:p>
          <w:p w14:paraId="7B8545DA"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eastAsia="ru-RU"/>
                <w14:ligatures w14:val="standardContextual"/>
              </w:rPr>
            </w:pPr>
            <w:r w:rsidRPr="007F0902">
              <w:rPr>
                <w:rFonts w:ascii="Times New Roman" w:eastAsia="Times New Roman" w:hAnsi="Times New Roman" w:cs="Times New Roman"/>
                <w:bCs/>
                <w:iCs/>
                <w:kern w:val="2"/>
                <w:sz w:val="24"/>
                <w:szCs w:val="24"/>
                <w:lang w:val="kk-KZ" w:eastAsia="ru-RU"/>
                <w14:ligatures w14:val="standardContextual"/>
              </w:rPr>
              <w:t>Бақша да ма,бау да ма?</w:t>
            </w:r>
          </w:p>
          <w:p w14:paraId="42D5AD6A"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iCs/>
                <w:kern w:val="2"/>
                <w:sz w:val="24"/>
                <w:szCs w:val="24"/>
                <w:lang w:val="kk-KZ" w:eastAsia="ru-RU"/>
                <w14:ligatures w14:val="standardContextual"/>
              </w:rPr>
            </w:pPr>
            <w:r w:rsidRPr="007F0902">
              <w:rPr>
                <w:rFonts w:ascii="Times New Roman" w:eastAsia="Times New Roman" w:hAnsi="Times New Roman" w:cs="Times New Roman"/>
                <w:bCs/>
                <w:iCs/>
                <w:kern w:val="2"/>
                <w:sz w:val="24"/>
                <w:szCs w:val="24"/>
                <w:lang w:val="kk-KZ" w:eastAsia="ru-RU"/>
                <w14:ligatures w14:val="standardContextual"/>
              </w:rPr>
              <w:t>Мақсаты: Жемістер мен көкөністерді ажырата алады.</w:t>
            </w:r>
          </w:p>
          <w:p w14:paraId="1A6A80AB" w14:textId="77777777" w:rsidR="007F0902" w:rsidRPr="007F0902" w:rsidRDefault="007F0902" w:rsidP="007F0902">
            <w:pPr>
              <w:spacing w:line="240" w:lineRule="auto"/>
              <w:rPr>
                <w:rFonts w:ascii="Times New Roman" w:hAnsi="Times New Roman" w:cs="Times New Roman"/>
                <w:b/>
                <w:sz w:val="24"/>
                <w:szCs w:val="24"/>
                <w:lang w:val="kk-KZ"/>
              </w:rPr>
            </w:pPr>
            <w:r w:rsidRPr="007F0902">
              <w:rPr>
                <w:rFonts w:ascii="Times New Roman" w:eastAsia="Calibri" w:hAnsi="Times New Roman" w:cs="Times New Roman"/>
                <w:sz w:val="24"/>
                <w:szCs w:val="24"/>
                <w:lang w:val="kk-KZ"/>
              </w:rPr>
              <w:t xml:space="preserve">суреттердің мазмұны бойынша қойылған сұрақтарға жауап </w:t>
            </w:r>
            <w:r w:rsidRPr="007F0902">
              <w:rPr>
                <w:rFonts w:ascii="Times New Roman" w:eastAsia="Calibri" w:hAnsi="Times New Roman" w:cs="Times New Roman"/>
                <w:sz w:val="24"/>
                <w:szCs w:val="24"/>
                <w:lang w:val="kk-KZ"/>
              </w:rPr>
              <w:lastRenderedPageBreak/>
              <w:t>беруді дамыту.</w:t>
            </w:r>
            <w:r w:rsidRPr="007F0902">
              <w:rPr>
                <w:rFonts w:ascii="Times New Roman" w:hAnsi="Times New Roman" w:cs="Times New Roman"/>
                <w:b/>
                <w:sz w:val="24"/>
                <w:szCs w:val="24"/>
                <w:lang w:val="kk-KZ"/>
              </w:rPr>
              <w:t xml:space="preserve"> </w:t>
            </w:r>
            <w:r w:rsidRPr="007F0902">
              <w:rPr>
                <w:rFonts w:ascii="Times New Roman" w:hAnsi="Times New Roman" w:cs="Times New Roman"/>
                <w:bCs/>
                <w:sz w:val="24"/>
                <w:szCs w:val="24"/>
                <w:lang w:val="kk-KZ"/>
              </w:rPr>
              <w:t>(көркем әдебиет)</w:t>
            </w:r>
            <w:r w:rsidRPr="007F0902">
              <w:rPr>
                <w:rFonts w:ascii="Times New Roman" w:hAnsi="Times New Roman" w:cs="Times New Roman"/>
                <w:b/>
                <w:sz w:val="24"/>
                <w:szCs w:val="24"/>
                <w:lang w:val="kk-KZ"/>
              </w:rPr>
              <w:t xml:space="preserve"> </w:t>
            </w:r>
          </w:p>
          <w:p w14:paraId="02D6ECB4" w14:textId="77777777" w:rsidR="007F0902" w:rsidRPr="007F0902" w:rsidRDefault="007F0902" w:rsidP="007F0902">
            <w:pPr>
              <w:widowControl w:val="0"/>
              <w:spacing w:line="254" w:lineRule="auto"/>
              <w:rPr>
                <w:rFonts w:ascii="Times New Roman" w:eastAsia="Calibri" w:hAnsi="Times New Roman" w:cs="Times New Roman"/>
                <w:sz w:val="24"/>
                <w:szCs w:val="24"/>
                <w:lang w:val="kk-KZ"/>
              </w:rPr>
            </w:pPr>
          </w:p>
          <w:p w14:paraId="0A435AEF" w14:textId="77777777" w:rsidR="007F0902" w:rsidRPr="007F0902" w:rsidRDefault="007F0902" w:rsidP="007F0902">
            <w:pPr>
              <w:spacing w:line="254" w:lineRule="auto"/>
              <w:rPr>
                <w:rFonts w:ascii="Times New Roman" w:hAnsi="Times New Roman" w:cs="Times New Roman"/>
                <w:sz w:val="24"/>
                <w:szCs w:val="20"/>
                <w:lang w:val="kk-KZ"/>
              </w:rPr>
            </w:pPr>
          </w:p>
        </w:tc>
      </w:tr>
      <w:tr w:rsidR="007F0902" w:rsidRPr="007F0902" w14:paraId="5BE66A5E"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1DA6F083"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 xml:space="preserve">Таңертенгі жаттығу  </w:t>
            </w:r>
          </w:p>
        </w:tc>
        <w:tc>
          <w:tcPr>
            <w:tcW w:w="2879" w:type="dxa"/>
            <w:tcBorders>
              <w:top w:val="single" w:sz="4" w:space="0" w:color="auto"/>
              <w:left w:val="single" w:sz="4" w:space="0" w:color="auto"/>
              <w:bottom w:val="single" w:sz="4" w:space="0" w:color="auto"/>
              <w:right w:val="single" w:sz="4" w:space="0" w:color="auto"/>
            </w:tcBorders>
            <w:hideMark/>
          </w:tcPr>
          <w:p w14:paraId="28658E82" w14:textId="77777777" w:rsidR="007F0902" w:rsidRPr="007F0902" w:rsidRDefault="007F0902" w:rsidP="007F0902">
            <w:pPr>
              <w:spacing w:line="254" w:lineRule="auto"/>
              <w:rPr>
                <w:rFonts w:ascii="Times New Roman" w:hAnsi="Times New Roman" w:cs="Times New Roman"/>
                <w:bCs/>
                <w:sz w:val="24"/>
                <w:szCs w:val="24"/>
                <w:lang w:val="kk-KZ"/>
              </w:rPr>
            </w:pPr>
            <w:r w:rsidRPr="007F0902">
              <w:rPr>
                <w:rFonts w:ascii="Times New Roman" w:eastAsia="Calibri" w:hAnsi="Times New Roman" w:cs="Times New Roman"/>
                <w:bCs/>
                <w:iCs/>
                <w:sz w:val="24"/>
                <w:szCs w:val="24"/>
                <w:lang w:val="kk-KZ"/>
              </w:rPr>
              <w:t xml:space="preserve">Қолдың білектерін, иық белдеуінің бұлшық еттерін дамытуға және нығайтуға арналған жаттығулар. </w:t>
            </w:r>
            <w:r w:rsidRPr="007F0902">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7F0902">
              <w:rPr>
                <w:rFonts w:ascii="Times New Roman" w:eastAsia="Calibri" w:hAnsi="Times New Roman" w:cs="Times New Roman"/>
                <w:bCs/>
                <w:iCs/>
                <w:sz w:val="24"/>
                <w:szCs w:val="24"/>
                <w:lang w:val="kk-KZ"/>
              </w:rPr>
              <w:t xml:space="preserve">           </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0"/>
                <w:lang w:val="kk-KZ"/>
              </w:rPr>
              <w:t>«Ұшақтар»                    «Құстар көңілді» -қолды шапалақтау.</w:t>
            </w:r>
            <w:r w:rsidRPr="007F0902">
              <w:rPr>
                <w:rFonts w:ascii="Times New Roman" w:hAnsi="Times New Roman" w:cs="Times New Roman"/>
                <w:bCs/>
                <w:sz w:val="24"/>
                <w:szCs w:val="24"/>
                <w:lang w:val="kk-KZ"/>
              </w:rPr>
              <w:t xml:space="preserve">  (Дене шынықтыру)</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p>
        </w:tc>
        <w:tc>
          <w:tcPr>
            <w:tcW w:w="2489" w:type="dxa"/>
            <w:gridSpan w:val="2"/>
            <w:tcBorders>
              <w:top w:val="single" w:sz="4" w:space="0" w:color="auto"/>
              <w:left w:val="single" w:sz="4" w:space="0" w:color="auto"/>
              <w:bottom w:val="single" w:sz="4" w:space="0" w:color="auto"/>
              <w:right w:val="single" w:sz="4" w:space="0" w:color="auto"/>
            </w:tcBorders>
            <w:hideMark/>
          </w:tcPr>
          <w:p w14:paraId="5B18DE8D" w14:textId="77777777" w:rsidR="007F0902" w:rsidRPr="007F0902" w:rsidRDefault="007F0902" w:rsidP="007F0902">
            <w:pPr>
              <w:spacing w:line="240" w:lineRule="auto"/>
              <w:rPr>
                <w:rFonts w:ascii="Times New Roman" w:hAnsi="Times New Roman" w:cs="Times New Roman"/>
                <w:bCs/>
                <w:sz w:val="24"/>
                <w:szCs w:val="24"/>
                <w:u w:val="single"/>
                <w:lang w:val="kk-KZ"/>
              </w:rPr>
            </w:pPr>
            <w:r w:rsidRPr="007F0902">
              <w:rPr>
                <w:rFonts w:ascii="Times New Roman" w:eastAsia="Calibri" w:hAnsi="Times New Roman" w:cs="Times New Roman"/>
                <w:bCs/>
                <w:iCs/>
                <w:sz w:val="24"/>
                <w:szCs w:val="24"/>
                <w:lang w:val="kk-KZ"/>
              </w:rPr>
              <w:t xml:space="preserve">Қолдың білектерін, иық белдеуінің бұлшық еттерін дамытуға және нығайтуға арналған жаттығулар. </w:t>
            </w:r>
            <w:r w:rsidRPr="007F0902">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7F0902">
              <w:rPr>
                <w:rFonts w:ascii="Times New Roman" w:eastAsia="Calibri" w:hAnsi="Times New Roman" w:cs="Times New Roman"/>
                <w:bCs/>
                <w:iCs/>
                <w:sz w:val="24"/>
                <w:szCs w:val="24"/>
                <w:lang w:val="kk-KZ"/>
              </w:rPr>
              <w:t xml:space="preserve">              </w:t>
            </w: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4"/>
                <w:lang w:val="kk-KZ"/>
              </w:rPr>
              <w:t xml:space="preserve">     </w:t>
            </w:r>
            <w:r w:rsidRPr="007F0902">
              <w:rPr>
                <w:rFonts w:ascii="Times New Roman" w:hAnsi="Times New Roman" w:cs="Times New Roman"/>
                <w:bCs/>
                <w:sz w:val="24"/>
                <w:szCs w:val="20"/>
                <w:lang w:val="kk-KZ"/>
              </w:rPr>
              <w:t>«Маған қарай жүгіріңдер» ойыны</w:t>
            </w:r>
            <w:r w:rsidRPr="007F0902">
              <w:rPr>
                <w:rFonts w:ascii="Times New Roman" w:hAnsi="Times New Roman" w:cs="Times New Roman"/>
                <w:bCs/>
                <w:sz w:val="24"/>
                <w:szCs w:val="24"/>
                <w:lang w:val="kk-KZ"/>
              </w:rPr>
              <w:t xml:space="preserve">  Қимылды ойын (Дене шынықтыру)</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p>
        </w:tc>
        <w:tc>
          <w:tcPr>
            <w:tcW w:w="2712" w:type="dxa"/>
            <w:gridSpan w:val="4"/>
            <w:tcBorders>
              <w:top w:val="single" w:sz="4" w:space="0" w:color="auto"/>
              <w:left w:val="single" w:sz="4" w:space="0" w:color="auto"/>
              <w:bottom w:val="single" w:sz="4" w:space="0" w:color="auto"/>
              <w:right w:val="single" w:sz="4" w:space="0" w:color="auto"/>
            </w:tcBorders>
            <w:hideMark/>
          </w:tcPr>
          <w:p w14:paraId="641EB271"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iCs/>
                <w:sz w:val="24"/>
                <w:szCs w:val="24"/>
                <w:lang w:val="kk-KZ"/>
              </w:rPr>
              <w:t xml:space="preserve">Қолдың білектерін, иық белдеуінің бұлшық еттерін дамытуға және нығайтуға арналған жаттығулар. </w:t>
            </w:r>
            <w:r w:rsidRPr="007F0902">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7F0902">
              <w:rPr>
                <w:rFonts w:ascii="Times New Roman" w:eastAsia="Calibri" w:hAnsi="Times New Roman" w:cs="Times New Roman"/>
                <w:bCs/>
                <w:iCs/>
                <w:sz w:val="24"/>
                <w:szCs w:val="24"/>
                <w:lang w:val="kk-KZ"/>
              </w:rPr>
              <w:t xml:space="preserve">            </w:t>
            </w:r>
            <w:r w:rsidRPr="007F0902">
              <w:rPr>
                <w:rFonts w:ascii="Times New Roman" w:hAnsi="Times New Roman" w:cs="Times New Roman"/>
                <w:bCs/>
                <w:sz w:val="24"/>
                <w:szCs w:val="24"/>
                <w:lang w:val="kk-KZ"/>
              </w:rPr>
              <w:t>(Дене   шынықтыру)</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4"/>
                <w:lang w:val="kk-KZ"/>
              </w:rPr>
              <w:t xml:space="preserve"> </w:t>
            </w:r>
          </w:p>
        </w:tc>
        <w:tc>
          <w:tcPr>
            <w:tcW w:w="2832" w:type="dxa"/>
            <w:gridSpan w:val="3"/>
            <w:tcBorders>
              <w:top w:val="single" w:sz="4" w:space="0" w:color="auto"/>
              <w:left w:val="single" w:sz="4" w:space="0" w:color="auto"/>
              <w:bottom w:val="single" w:sz="4" w:space="0" w:color="auto"/>
              <w:right w:val="single" w:sz="4" w:space="0" w:color="auto"/>
            </w:tcBorders>
          </w:tcPr>
          <w:p w14:paraId="08B0967C"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eastAsia="Calibri" w:hAnsi="Times New Roman" w:cs="Times New Roman"/>
                <w:bCs/>
                <w:iCs/>
                <w:sz w:val="24"/>
                <w:szCs w:val="24"/>
                <w:lang w:val="kk-KZ"/>
              </w:rPr>
              <w:t xml:space="preserve">Қолдың білектерін, иық белдеуінің бұлшық еттерін дамытуға және нығайтуға арналған жаттығулар. </w:t>
            </w:r>
            <w:r w:rsidRPr="007F0902">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7F0902">
              <w:rPr>
                <w:rFonts w:ascii="Times New Roman" w:eastAsia="Calibri" w:hAnsi="Times New Roman" w:cs="Times New Roman"/>
                <w:bCs/>
                <w:iCs/>
                <w:sz w:val="24"/>
                <w:szCs w:val="24"/>
                <w:lang w:val="kk-KZ"/>
              </w:rPr>
              <w:t xml:space="preserve">             </w:t>
            </w:r>
          </w:p>
          <w:p w14:paraId="7989C911" w14:textId="77777777" w:rsidR="007F0902" w:rsidRPr="007F0902" w:rsidRDefault="007F0902" w:rsidP="007F0902">
            <w:pPr>
              <w:spacing w:line="240" w:lineRule="auto"/>
              <w:rPr>
                <w:rFonts w:ascii="Times New Roman" w:hAnsi="Times New Roman" w:cs="Times New Roman"/>
                <w:bCs/>
                <w:sz w:val="24"/>
                <w:szCs w:val="20"/>
                <w:u w:val="single"/>
                <w:lang w:val="kk-KZ"/>
              </w:rPr>
            </w:pPr>
            <w:r w:rsidRPr="007F0902">
              <w:rPr>
                <w:rFonts w:ascii="Times New Roman" w:hAnsi="Times New Roman" w:cs="Times New Roman"/>
                <w:bCs/>
                <w:color w:val="000000"/>
                <w:sz w:val="24"/>
                <w:szCs w:val="24"/>
                <w:lang w:val="kk-KZ"/>
              </w:rPr>
              <w:t>«Қоян қашты» Қимылды ойыны</w:t>
            </w:r>
            <w:r w:rsidRPr="007F0902">
              <w:rPr>
                <w:rFonts w:ascii="Times New Roman" w:hAnsi="Times New Roman" w:cs="Times New Roman"/>
                <w:bCs/>
                <w:sz w:val="24"/>
                <w:szCs w:val="24"/>
                <w:lang w:val="kk-KZ"/>
              </w:rPr>
              <w:t xml:space="preserve">   (Дене шынықтыру)</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4"/>
                <w:lang w:val="kk-KZ"/>
              </w:rPr>
              <w:t xml:space="preserve">    </w:t>
            </w:r>
          </w:p>
        </w:tc>
        <w:tc>
          <w:tcPr>
            <w:tcW w:w="2414" w:type="dxa"/>
            <w:tcBorders>
              <w:top w:val="single" w:sz="4" w:space="0" w:color="auto"/>
              <w:left w:val="single" w:sz="4" w:space="0" w:color="auto"/>
              <w:bottom w:val="single" w:sz="4" w:space="0" w:color="auto"/>
              <w:right w:val="single" w:sz="4" w:space="0" w:color="auto"/>
            </w:tcBorders>
            <w:hideMark/>
          </w:tcPr>
          <w:p w14:paraId="35F38FF5" w14:textId="77777777" w:rsidR="007F0902" w:rsidRPr="007F0902" w:rsidRDefault="007F0902" w:rsidP="007F0902">
            <w:pPr>
              <w:spacing w:line="240" w:lineRule="auto"/>
              <w:rPr>
                <w:rFonts w:ascii="Times New Roman" w:hAnsi="Times New Roman" w:cs="Times New Roman"/>
                <w:bCs/>
                <w:sz w:val="24"/>
                <w:szCs w:val="20"/>
                <w:u w:val="single"/>
                <w:lang w:val="kk-KZ"/>
              </w:rPr>
            </w:pPr>
            <w:r w:rsidRPr="007F0902">
              <w:rPr>
                <w:rFonts w:ascii="Times New Roman" w:eastAsia="Calibri" w:hAnsi="Times New Roman" w:cs="Times New Roman"/>
                <w:bCs/>
                <w:iCs/>
                <w:sz w:val="24"/>
                <w:szCs w:val="24"/>
                <w:lang w:val="kk-KZ"/>
              </w:rPr>
              <w:t xml:space="preserve">Қолдың білектерін, иық белдеуінің бұлшық еттерін дамытуға және нығайтуға арналған жаттығулар. </w:t>
            </w:r>
            <w:r w:rsidRPr="007F0902">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7F0902">
              <w:rPr>
                <w:rFonts w:ascii="Times New Roman" w:eastAsia="Calibri" w:hAnsi="Times New Roman" w:cs="Times New Roman"/>
                <w:bCs/>
                <w:iCs/>
                <w:sz w:val="24"/>
                <w:szCs w:val="24"/>
                <w:lang w:val="kk-KZ"/>
              </w:rPr>
              <w:t xml:space="preserve"> </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«Паравоз»             Қимылды ойыны</w:t>
            </w:r>
            <w:r w:rsidRPr="007F0902">
              <w:rPr>
                <w:rFonts w:ascii="Times New Roman" w:hAnsi="Times New Roman" w:cs="Times New Roman"/>
                <w:bCs/>
                <w:sz w:val="24"/>
                <w:szCs w:val="24"/>
                <w:lang w:val="kk-KZ"/>
              </w:rPr>
              <w:t xml:space="preserve">  (Дене шынықтыру)</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p>
        </w:tc>
      </w:tr>
      <w:tr w:rsidR="007F0902" w:rsidRPr="00155D5F" w14:paraId="7D633057" w14:textId="77777777" w:rsidTr="00D04F20">
        <w:tc>
          <w:tcPr>
            <w:tcW w:w="2694" w:type="dxa"/>
            <w:vMerge w:val="restart"/>
            <w:tcBorders>
              <w:top w:val="single" w:sz="4" w:space="0" w:color="auto"/>
              <w:left w:val="single" w:sz="4" w:space="0" w:color="auto"/>
              <w:bottom w:val="single" w:sz="4" w:space="0" w:color="auto"/>
              <w:right w:val="single" w:sz="4" w:space="0" w:color="auto"/>
            </w:tcBorders>
            <w:hideMark/>
          </w:tcPr>
          <w:p w14:paraId="318B731D"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 xml:space="preserve">Таңғы ас </w:t>
            </w:r>
          </w:p>
          <w:p w14:paraId="4DCBE6A4"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 </w:t>
            </w:r>
          </w:p>
        </w:tc>
        <w:tc>
          <w:tcPr>
            <w:tcW w:w="2879" w:type="dxa"/>
            <w:tcBorders>
              <w:top w:val="single" w:sz="4" w:space="0" w:color="auto"/>
              <w:left w:val="single" w:sz="4" w:space="0" w:color="auto"/>
              <w:bottom w:val="nil"/>
              <w:right w:val="single" w:sz="4" w:space="0" w:color="auto"/>
            </w:tcBorders>
            <w:hideMark/>
          </w:tcPr>
          <w:p w14:paraId="225C09E1" w14:textId="77777777" w:rsidR="007F0902" w:rsidRPr="007F0902" w:rsidRDefault="007F0902" w:rsidP="007F0902">
            <w:pPr>
              <w:spacing w:line="240" w:lineRule="auto"/>
              <w:rPr>
                <w:rFonts w:ascii="Times New Roman" w:hAnsi="Times New Roman" w:cs="Times New Roman"/>
                <w:b/>
                <w:sz w:val="24"/>
                <w:szCs w:val="20"/>
                <w:lang w:val="kk-KZ"/>
              </w:rPr>
            </w:pPr>
            <w:r w:rsidRPr="007F0902">
              <w:rPr>
                <w:rFonts w:ascii="Times New Roman" w:hAnsi="Times New Roman" w:cs="Times New Roman"/>
                <w:sz w:val="24"/>
                <w:szCs w:val="20"/>
                <w:lang w:val="kk-KZ"/>
              </w:rPr>
              <w:t xml:space="preserve"> Тамақтану (өз орнын білу, дұрыс отыру, ас ішу құралдарын дұрыс ұстау, </w:t>
            </w:r>
            <w:r w:rsidRPr="007F0902">
              <w:rPr>
                <w:rFonts w:ascii="Times New Roman" w:hAnsi="Times New Roman" w:cs="Times New Roman"/>
                <w:sz w:val="24"/>
                <w:szCs w:val="20"/>
                <w:lang w:val="kk-KZ"/>
              </w:rPr>
              <w:lastRenderedPageBreak/>
              <w:t>тамақтану мәдениетін қалыптастыру,тамақ ішкенде сөйлемеу, тамақтанып болғаннан кейін алғыс айту)</w:t>
            </w:r>
          </w:p>
        </w:tc>
        <w:tc>
          <w:tcPr>
            <w:tcW w:w="2504" w:type="dxa"/>
            <w:gridSpan w:val="3"/>
            <w:tcBorders>
              <w:top w:val="single" w:sz="4" w:space="0" w:color="auto"/>
              <w:left w:val="single" w:sz="4" w:space="0" w:color="auto"/>
              <w:bottom w:val="nil"/>
              <w:right w:val="single" w:sz="4" w:space="0" w:color="auto"/>
            </w:tcBorders>
            <w:hideMark/>
          </w:tcPr>
          <w:p w14:paraId="3FF3D095"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lastRenderedPageBreak/>
              <w:t xml:space="preserve">«Таңғы асты тастама» </w:t>
            </w:r>
          </w:p>
          <w:p w14:paraId="0795C7CA"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 xml:space="preserve">Мақсаты: балаларға таңғы астың </w:t>
            </w:r>
            <w:r w:rsidRPr="007F0902">
              <w:rPr>
                <w:rFonts w:ascii="Times New Roman" w:hAnsi="Times New Roman" w:cs="Times New Roman"/>
                <w:bCs/>
                <w:sz w:val="24"/>
                <w:szCs w:val="20"/>
                <w:lang w:val="kk-KZ"/>
              </w:rPr>
              <w:lastRenderedPageBreak/>
              <w:t xml:space="preserve">маңыздылығы жайлы айту, тамақты тауысып жеуге үйрету.  </w:t>
            </w:r>
          </w:p>
        </w:tc>
        <w:tc>
          <w:tcPr>
            <w:tcW w:w="2697" w:type="dxa"/>
            <w:gridSpan w:val="3"/>
            <w:tcBorders>
              <w:top w:val="single" w:sz="4" w:space="0" w:color="auto"/>
              <w:left w:val="single" w:sz="4" w:space="0" w:color="auto"/>
              <w:bottom w:val="nil"/>
              <w:right w:val="single" w:sz="4" w:space="0" w:color="auto"/>
            </w:tcBorders>
            <w:hideMark/>
          </w:tcPr>
          <w:p w14:paraId="181E33D4"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lastRenderedPageBreak/>
              <w:t xml:space="preserve">Таңғы асқа дайындық         Қолдарын жуу                             Тазалық шаралары                 </w:t>
            </w:r>
          </w:p>
          <w:p w14:paraId="59B6FC45"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color w:val="000000"/>
                <w:sz w:val="24"/>
                <w:szCs w:val="24"/>
                <w:lang w:val="kk-KZ"/>
              </w:rPr>
              <w:lastRenderedPageBreak/>
              <w:t xml:space="preserve">Асты ұқыпты ішу                                          Тамақтану ережесін сақтау.               </w:t>
            </w:r>
          </w:p>
        </w:tc>
        <w:tc>
          <w:tcPr>
            <w:tcW w:w="2832" w:type="dxa"/>
            <w:gridSpan w:val="3"/>
            <w:tcBorders>
              <w:top w:val="single" w:sz="4" w:space="0" w:color="auto"/>
              <w:left w:val="single" w:sz="4" w:space="0" w:color="auto"/>
              <w:bottom w:val="nil"/>
              <w:right w:val="single" w:sz="4" w:space="0" w:color="auto"/>
            </w:tcBorders>
            <w:hideMark/>
          </w:tcPr>
          <w:p w14:paraId="5BF8BC01"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bCs/>
                <w:color w:val="000000"/>
                <w:sz w:val="24"/>
                <w:szCs w:val="24"/>
                <w:lang w:val="kk-KZ" w:eastAsia="ru-RU"/>
              </w:rPr>
              <w:lastRenderedPageBreak/>
              <w:t xml:space="preserve">«Ас атасы-нан» , тамақты ұқыпты жеуге,тамақтан кейін </w:t>
            </w:r>
            <w:r w:rsidRPr="007F0902">
              <w:rPr>
                <w:rFonts w:ascii="Times New Roman" w:hAnsi="Times New Roman"/>
                <w:bCs/>
                <w:color w:val="000000"/>
                <w:sz w:val="24"/>
                <w:szCs w:val="24"/>
                <w:lang w:val="kk-KZ" w:eastAsia="ru-RU"/>
              </w:rPr>
              <w:lastRenderedPageBreak/>
              <w:t>алғыс айтуын қадағалау, гигиеналық шараларды үйрету.</w:t>
            </w:r>
          </w:p>
        </w:tc>
        <w:tc>
          <w:tcPr>
            <w:tcW w:w="2414" w:type="dxa"/>
            <w:tcBorders>
              <w:top w:val="single" w:sz="4" w:space="0" w:color="auto"/>
              <w:left w:val="single" w:sz="4" w:space="0" w:color="auto"/>
              <w:bottom w:val="nil"/>
              <w:right w:val="single" w:sz="4" w:space="0" w:color="auto"/>
            </w:tcBorders>
            <w:hideMark/>
          </w:tcPr>
          <w:p w14:paraId="70516381"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bCs/>
                <w:sz w:val="24"/>
                <w:szCs w:val="20"/>
                <w:lang w:val="kk-KZ"/>
              </w:rPr>
              <w:lastRenderedPageBreak/>
              <w:t xml:space="preserve">Гигиеналық шаралар </w:t>
            </w:r>
            <w:r w:rsidRPr="007F0902">
              <w:rPr>
                <w:rFonts w:ascii="Times New Roman" w:hAnsi="Times New Roman" w:cs="Times New Roman"/>
                <w:sz w:val="24"/>
                <w:szCs w:val="20"/>
                <w:lang w:val="kk-KZ"/>
              </w:rPr>
              <w:t xml:space="preserve">(қолды дұрыс жуу, өз орамалының </w:t>
            </w:r>
            <w:r w:rsidRPr="007F0902">
              <w:rPr>
                <w:rFonts w:ascii="Times New Roman" w:hAnsi="Times New Roman" w:cs="Times New Roman"/>
                <w:sz w:val="24"/>
                <w:szCs w:val="20"/>
                <w:lang w:val="kk-KZ"/>
              </w:rPr>
              <w:lastRenderedPageBreak/>
              <w:t xml:space="preserve">орнын білу, қолды дұрыс сүрту және орамалды  орнына ілуді үйрету. </w:t>
            </w:r>
          </w:p>
        </w:tc>
      </w:tr>
      <w:tr w:rsidR="007F0902" w:rsidRPr="00155D5F" w14:paraId="4FE77F0E" w14:textId="77777777" w:rsidTr="00D04F20">
        <w:tc>
          <w:tcPr>
            <w:tcW w:w="2694" w:type="dxa"/>
            <w:vMerge/>
            <w:tcBorders>
              <w:top w:val="single" w:sz="4" w:space="0" w:color="auto"/>
              <w:left w:val="single" w:sz="4" w:space="0" w:color="auto"/>
              <w:bottom w:val="single" w:sz="4" w:space="0" w:color="auto"/>
              <w:right w:val="single" w:sz="4" w:space="0" w:color="auto"/>
            </w:tcBorders>
            <w:vAlign w:val="center"/>
            <w:hideMark/>
          </w:tcPr>
          <w:p w14:paraId="614269C5" w14:textId="77777777" w:rsidR="007F0902" w:rsidRPr="007F0902" w:rsidRDefault="007F0902" w:rsidP="007F0902">
            <w:pPr>
              <w:spacing w:line="240" w:lineRule="auto"/>
              <w:rPr>
                <w:rFonts w:ascii="Times New Roman" w:hAnsi="Times New Roman" w:cs="Times New Roman"/>
                <w:sz w:val="24"/>
                <w:szCs w:val="20"/>
                <w:lang w:val="kk-KZ"/>
              </w:rPr>
            </w:pPr>
          </w:p>
        </w:tc>
        <w:tc>
          <w:tcPr>
            <w:tcW w:w="2879" w:type="dxa"/>
            <w:tcBorders>
              <w:top w:val="nil"/>
              <w:left w:val="single" w:sz="4" w:space="0" w:color="auto"/>
              <w:bottom w:val="single" w:sz="4" w:space="0" w:color="auto"/>
              <w:right w:val="single" w:sz="4" w:space="0" w:color="auto"/>
            </w:tcBorders>
          </w:tcPr>
          <w:p w14:paraId="4BE0A79F" w14:textId="77777777" w:rsidR="007F0902" w:rsidRPr="007F0902" w:rsidRDefault="007F0902" w:rsidP="007F0902">
            <w:pPr>
              <w:spacing w:line="240" w:lineRule="auto"/>
              <w:rPr>
                <w:rFonts w:ascii="Times New Roman" w:hAnsi="Times New Roman" w:cs="Times New Roman"/>
                <w:sz w:val="24"/>
                <w:szCs w:val="20"/>
                <w:lang w:val="kk-KZ"/>
              </w:rPr>
            </w:pPr>
          </w:p>
        </w:tc>
        <w:tc>
          <w:tcPr>
            <w:tcW w:w="2504" w:type="dxa"/>
            <w:gridSpan w:val="3"/>
            <w:tcBorders>
              <w:top w:val="nil"/>
              <w:left w:val="single" w:sz="4" w:space="0" w:color="auto"/>
              <w:bottom w:val="single" w:sz="4" w:space="0" w:color="auto"/>
              <w:right w:val="single" w:sz="4" w:space="0" w:color="auto"/>
            </w:tcBorders>
          </w:tcPr>
          <w:p w14:paraId="048B5EAD" w14:textId="77777777" w:rsidR="007F0902" w:rsidRPr="007F0902" w:rsidRDefault="007F0902" w:rsidP="007F0902">
            <w:pPr>
              <w:spacing w:line="240" w:lineRule="auto"/>
              <w:rPr>
                <w:rFonts w:ascii="Times New Roman" w:hAnsi="Times New Roman" w:cs="Times New Roman"/>
                <w:sz w:val="24"/>
                <w:szCs w:val="20"/>
                <w:lang w:val="kk-KZ"/>
              </w:rPr>
            </w:pPr>
          </w:p>
        </w:tc>
        <w:tc>
          <w:tcPr>
            <w:tcW w:w="2697" w:type="dxa"/>
            <w:gridSpan w:val="3"/>
            <w:tcBorders>
              <w:top w:val="nil"/>
              <w:left w:val="single" w:sz="4" w:space="0" w:color="auto"/>
              <w:bottom w:val="single" w:sz="4" w:space="0" w:color="auto"/>
              <w:right w:val="single" w:sz="4" w:space="0" w:color="auto"/>
            </w:tcBorders>
          </w:tcPr>
          <w:p w14:paraId="71BBB324" w14:textId="77777777" w:rsidR="007F0902" w:rsidRPr="007F0902" w:rsidRDefault="007F0902" w:rsidP="007F0902">
            <w:pPr>
              <w:spacing w:line="240" w:lineRule="auto"/>
              <w:rPr>
                <w:rFonts w:ascii="Times New Roman" w:hAnsi="Times New Roman" w:cs="Times New Roman"/>
                <w:sz w:val="24"/>
                <w:szCs w:val="20"/>
                <w:lang w:val="kk-KZ"/>
              </w:rPr>
            </w:pPr>
          </w:p>
        </w:tc>
        <w:tc>
          <w:tcPr>
            <w:tcW w:w="2832" w:type="dxa"/>
            <w:gridSpan w:val="3"/>
            <w:tcBorders>
              <w:top w:val="nil"/>
              <w:left w:val="single" w:sz="4" w:space="0" w:color="auto"/>
              <w:bottom w:val="single" w:sz="4" w:space="0" w:color="auto"/>
              <w:right w:val="single" w:sz="4" w:space="0" w:color="auto"/>
            </w:tcBorders>
          </w:tcPr>
          <w:p w14:paraId="48D450EE" w14:textId="77777777" w:rsidR="007F0902" w:rsidRPr="007F0902" w:rsidRDefault="007F0902" w:rsidP="007F0902">
            <w:pPr>
              <w:spacing w:line="240" w:lineRule="auto"/>
              <w:rPr>
                <w:rFonts w:ascii="Times New Roman" w:hAnsi="Times New Roman" w:cs="Times New Roman"/>
                <w:sz w:val="24"/>
                <w:szCs w:val="20"/>
                <w:lang w:val="kk-KZ"/>
              </w:rPr>
            </w:pPr>
          </w:p>
        </w:tc>
        <w:tc>
          <w:tcPr>
            <w:tcW w:w="2414" w:type="dxa"/>
            <w:tcBorders>
              <w:top w:val="nil"/>
              <w:left w:val="single" w:sz="4" w:space="0" w:color="auto"/>
              <w:bottom w:val="single" w:sz="4" w:space="0" w:color="auto"/>
              <w:right w:val="single" w:sz="4" w:space="0" w:color="auto"/>
            </w:tcBorders>
          </w:tcPr>
          <w:p w14:paraId="1431A72F" w14:textId="77777777" w:rsidR="007F0902" w:rsidRPr="007F0902" w:rsidRDefault="007F0902" w:rsidP="007F0902">
            <w:pPr>
              <w:spacing w:line="240" w:lineRule="auto"/>
              <w:rPr>
                <w:rFonts w:ascii="Times New Roman" w:hAnsi="Times New Roman" w:cs="Times New Roman"/>
                <w:sz w:val="24"/>
                <w:szCs w:val="20"/>
                <w:lang w:val="kk-KZ"/>
              </w:rPr>
            </w:pPr>
          </w:p>
        </w:tc>
      </w:tr>
      <w:tr w:rsidR="007F0902" w:rsidRPr="007F0902" w14:paraId="396BA50A"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7F0212C6" w14:textId="77777777" w:rsidR="007F0902" w:rsidRPr="007F0902" w:rsidRDefault="007F0902" w:rsidP="007F0902">
            <w:pPr>
              <w:spacing w:line="240" w:lineRule="auto"/>
              <w:rPr>
                <w:rFonts w:ascii="Times New Roman" w:hAnsi="Times New Roman" w:cs="Times New Roman"/>
                <w:sz w:val="24"/>
                <w:szCs w:val="20"/>
              </w:rPr>
            </w:pPr>
            <w:r w:rsidRPr="007F0902">
              <w:rPr>
                <w:rFonts w:ascii="Times New Roman" w:hAnsi="Times New Roman" w:cs="Times New Roman"/>
                <w:b/>
                <w:bCs/>
                <w:sz w:val="24"/>
                <w:szCs w:val="20"/>
              </w:rPr>
              <w:t xml:space="preserve">Ұйымдастырылған іс-әрекетке дайындық </w:t>
            </w:r>
          </w:p>
        </w:tc>
        <w:tc>
          <w:tcPr>
            <w:tcW w:w="2879" w:type="dxa"/>
            <w:tcBorders>
              <w:top w:val="single" w:sz="4" w:space="0" w:color="auto"/>
              <w:left w:val="single" w:sz="4" w:space="0" w:color="auto"/>
              <w:bottom w:val="single" w:sz="4" w:space="0" w:color="auto"/>
              <w:right w:val="single" w:sz="4" w:space="0" w:color="auto"/>
            </w:tcBorders>
          </w:tcPr>
          <w:p w14:paraId="0D973C34"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7F0902">
              <w:rPr>
                <w:rFonts w:ascii="Times New Roman" w:eastAsia="Times New Roman" w:hAnsi="Times New Roman" w:cs="Times New Roman"/>
                <w:bCs/>
                <w:kern w:val="2"/>
                <w:sz w:val="24"/>
                <w:szCs w:val="24"/>
                <w:shd w:val="clear" w:color="auto" w:fill="F8F8F8"/>
                <w:lang w:val="kk-KZ"/>
                <w14:ligatures w14:val="standardContextual"/>
              </w:rPr>
              <w:t>«Психомоторлық жаттығу»</w:t>
            </w:r>
          </w:p>
          <w:p w14:paraId="7DED5D8B" w14:textId="77777777" w:rsidR="007F0902" w:rsidRPr="007F0902" w:rsidRDefault="007F0902" w:rsidP="007F0902">
            <w:pPr>
              <w:spacing w:line="240" w:lineRule="auto"/>
              <w:rPr>
                <w:rFonts w:ascii="Times New Roman" w:hAnsi="Times New Roman" w:cs="Times New Roman"/>
                <w:bCs/>
                <w:sz w:val="24"/>
                <w:szCs w:val="24"/>
              </w:rPr>
            </w:pPr>
            <w:r w:rsidRPr="007F0902">
              <w:rPr>
                <w:rFonts w:ascii="Times New Roman" w:hAnsi="Times New Roman" w:cs="Times New Roman"/>
                <w:bCs/>
                <w:sz w:val="24"/>
                <w:szCs w:val="24"/>
              </w:rPr>
              <w:t>Көздеріңді ашыңдар,</w:t>
            </w:r>
            <w:r w:rsidRPr="007F0902">
              <w:rPr>
                <w:rFonts w:ascii="Times New Roman" w:hAnsi="Times New Roman" w:cs="Times New Roman"/>
                <w:bCs/>
                <w:sz w:val="24"/>
                <w:szCs w:val="24"/>
              </w:rPr>
              <w:br/>
              <w:t>Кірпіктеріңді көтеріңдер.</w:t>
            </w:r>
            <w:r w:rsidRPr="007F0902">
              <w:rPr>
                <w:rFonts w:ascii="Times New Roman" w:hAnsi="Times New Roman" w:cs="Times New Roman"/>
                <w:bCs/>
                <w:sz w:val="24"/>
                <w:szCs w:val="24"/>
              </w:rPr>
              <w:br/>
              <w:t>Беттеріңді жеңіл қимылмен сипаңдар,</w:t>
            </w:r>
            <w:r w:rsidRPr="007F0902">
              <w:rPr>
                <w:rFonts w:ascii="Times New Roman" w:hAnsi="Times New Roman" w:cs="Times New Roman"/>
                <w:bCs/>
                <w:sz w:val="24"/>
                <w:szCs w:val="24"/>
              </w:rPr>
              <w:br/>
              <w:t>Бір - біріңе жымиыңдар,</w:t>
            </w:r>
            <w:r w:rsidRPr="007F0902">
              <w:rPr>
                <w:rFonts w:ascii="Times New Roman" w:hAnsi="Times New Roman" w:cs="Times New Roman"/>
                <w:bCs/>
                <w:sz w:val="24"/>
                <w:szCs w:val="24"/>
              </w:rPr>
              <w:br/>
              <w:t>Бастарыңды оңға, солға бұрылыңдар,</w:t>
            </w:r>
            <w:r w:rsidRPr="007F0902">
              <w:rPr>
                <w:rFonts w:ascii="Times New Roman" w:hAnsi="Times New Roman" w:cs="Times New Roman"/>
                <w:bCs/>
                <w:sz w:val="24"/>
                <w:szCs w:val="24"/>
              </w:rPr>
              <w:br/>
              <w:t xml:space="preserve">Ауаны жұтыңдар, содан соң жіберіңдер. </w:t>
            </w:r>
          </w:p>
          <w:p w14:paraId="162AA8B7"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eastAsia="Calibri" w:hAnsi="Times New Roman" w:cs="Times New Roman"/>
                <w:bCs/>
                <w:sz w:val="24"/>
                <w:szCs w:val="24"/>
                <w:lang w:val="kk-KZ"/>
              </w:rPr>
              <w:t xml:space="preserve">(Көркем әдебиет)                     </w:t>
            </w:r>
          </w:p>
          <w:p w14:paraId="7D973AD6" w14:textId="77777777" w:rsidR="007F0902" w:rsidRPr="007F0902" w:rsidRDefault="007F0902" w:rsidP="007F0902">
            <w:pPr>
              <w:spacing w:line="240" w:lineRule="auto"/>
              <w:rPr>
                <w:rFonts w:ascii="Times New Roman" w:hAnsi="Times New Roman" w:cs="Times New Roman"/>
                <w:bCs/>
                <w:sz w:val="24"/>
                <w:szCs w:val="20"/>
                <w:lang w:val="kk-KZ"/>
              </w:rPr>
            </w:pPr>
          </w:p>
        </w:tc>
        <w:tc>
          <w:tcPr>
            <w:tcW w:w="2504" w:type="dxa"/>
            <w:gridSpan w:val="3"/>
            <w:tcBorders>
              <w:top w:val="single" w:sz="4" w:space="0" w:color="auto"/>
              <w:left w:val="single" w:sz="4" w:space="0" w:color="auto"/>
              <w:bottom w:val="single" w:sz="4" w:space="0" w:color="auto"/>
              <w:right w:val="single" w:sz="4" w:space="0" w:color="auto"/>
            </w:tcBorders>
            <w:hideMark/>
          </w:tcPr>
          <w:p w14:paraId="2DB91316"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7F0902">
              <w:rPr>
                <w:rFonts w:ascii="Times New Roman" w:eastAsia="Times New Roman" w:hAnsi="Times New Roman" w:cs="Times New Roman"/>
                <w:bCs/>
                <w:kern w:val="2"/>
                <w:sz w:val="24"/>
                <w:szCs w:val="24"/>
                <w:shd w:val="clear" w:color="auto" w:fill="F8F8F8"/>
                <w:lang w:val="kk-KZ"/>
                <w14:ligatures w14:val="standardContextual"/>
              </w:rPr>
              <w:t>«Психомоторлық жаттығу»</w:t>
            </w:r>
          </w:p>
          <w:p w14:paraId="301E09D6"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7F0902">
              <w:rPr>
                <w:rFonts w:ascii="Times New Roman" w:eastAsia="Times New Roman" w:hAnsi="Times New Roman" w:cs="Times New Roman"/>
                <w:bCs/>
                <w:kern w:val="2"/>
                <w:sz w:val="24"/>
                <w:szCs w:val="24"/>
                <w:lang w:val="kk-KZ"/>
                <w14:ligatures w14:val="standardContextual"/>
              </w:rPr>
              <w:t>«Күлімдеген күн»</w:t>
            </w:r>
          </w:p>
          <w:p w14:paraId="0B6C1E3A"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7F0902">
              <w:rPr>
                <w:rFonts w:ascii="Times New Roman" w:eastAsia="Times New Roman" w:hAnsi="Times New Roman" w:cs="Times New Roman"/>
                <w:bCs/>
                <w:kern w:val="2"/>
                <w:sz w:val="24"/>
                <w:szCs w:val="24"/>
                <w:lang w:val="kk-KZ"/>
                <w14:ligatures w14:val="standardContextual"/>
              </w:rPr>
              <w:t xml:space="preserve">Күн күлімдеп нұр төкті, </w:t>
            </w:r>
          </w:p>
          <w:p w14:paraId="4DD0557C"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7F0902">
              <w:rPr>
                <w:rFonts w:ascii="Times New Roman" w:eastAsia="Times New Roman" w:hAnsi="Times New Roman" w:cs="Times New Roman"/>
                <w:bCs/>
                <w:kern w:val="2"/>
                <w:sz w:val="24"/>
                <w:szCs w:val="24"/>
                <w:lang w:val="kk-KZ"/>
                <w14:ligatures w14:val="standardContextual"/>
              </w:rPr>
              <w:t xml:space="preserve">Жақсы сөздер нұр септі, </w:t>
            </w:r>
          </w:p>
          <w:p w14:paraId="4C6C5BA6"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7F0902">
              <w:rPr>
                <w:rFonts w:ascii="Times New Roman" w:eastAsia="Times New Roman" w:hAnsi="Times New Roman" w:cs="Times New Roman"/>
                <w:bCs/>
                <w:kern w:val="2"/>
                <w:sz w:val="24"/>
                <w:szCs w:val="24"/>
                <w:lang w:val="kk-KZ"/>
                <w14:ligatures w14:val="standardContextual"/>
              </w:rPr>
              <w:t xml:space="preserve">Еске сақтап кеңесті, </w:t>
            </w:r>
          </w:p>
          <w:p w14:paraId="7404D4D4" w14:textId="77777777" w:rsidR="007F0902" w:rsidRPr="007F0902" w:rsidRDefault="007F0902" w:rsidP="007F0902">
            <w:pPr>
              <w:spacing w:line="240" w:lineRule="auto"/>
              <w:rPr>
                <w:rFonts w:ascii="Times New Roman" w:eastAsia="Calibri" w:hAnsi="Times New Roman" w:cs="Times New Roman"/>
                <w:bCs/>
                <w:sz w:val="24"/>
                <w:szCs w:val="24"/>
                <w:lang w:val="kk-KZ"/>
              </w:rPr>
            </w:pPr>
            <w:r w:rsidRPr="007F0902">
              <w:rPr>
                <w:rFonts w:ascii="Times New Roman" w:hAnsi="Times New Roman" w:cs="Times New Roman"/>
                <w:bCs/>
                <w:sz w:val="24"/>
                <w:szCs w:val="24"/>
                <w:lang w:val="kk-KZ"/>
              </w:rPr>
              <w:t>Кел,қосылып айтайық  бір-бірімізге.</w:t>
            </w:r>
            <w:r w:rsidRPr="007F0902">
              <w:rPr>
                <w:rFonts w:ascii="Times New Roman" w:eastAsia="Calibri" w:hAnsi="Times New Roman" w:cs="Times New Roman"/>
                <w:bCs/>
                <w:sz w:val="24"/>
                <w:szCs w:val="24"/>
                <w:lang w:val="kk-KZ"/>
              </w:rPr>
              <w:t xml:space="preserve"> </w:t>
            </w:r>
          </w:p>
          <w:p w14:paraId="7865CDEF"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eastAsia="Calibri" w:hAnsi="Times New Roman" w:cs="Times New Roman"/>
                <w:bCs/>
                <w:sz w:val="24"/>
                <w:szCs w:val="24"/>
                <w:lang w:val="kk-KZ"/>
              </w:rPr>
              <w:t xml:space="preserve">(Көркем әдебиет)                     </w:t>
            </w:r>
          </w:p>
          <w:p w14:paraId="749A5304"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p>
          <w:p w14:paraId="5F6FB0C5" w14:textId="77777777" w:rsidR="007F0902" w:rsidRPr="007F0902" w:rsidRDefault="007F0902" w:rsidP="007F0902">
            <w:pPr>
              <w:spacing w:line="254" w:lineRule="auto"/>
              <w:rPr>
                <w:rFonts w:ascii="Times New Roman" w:hAnsi="Times New Roman" w:cs="Times New Roman"/>
                <w:bCs/>
                <w:sz w:val="24"/>
                <w:szCs w:val="20"/>
                <w:lang w:val="kk-KZ"/>
              </w:rPr>
            </w:pPr>
          </w:p>
        </w:tc>
        <w:tc>
          <w:tcPr>
            <w:tcW w:w="2697" w:type="dxa"/>
            <w:gridSpan w:val="3"/>
            <w:tcBorders>
              <w:top w:val="single" w:sz="4" w:space="0" w:color="auto"/>
              <w:left w:val="single" w:sz="4" w:space="0" w:color="auto"/>
              <w:bottom w:val="single" w:sz="4" w:space="0" w:color="auto"/>
              <w:right w:val="single" w:sz="4" w:space="0" w:color="auto"/>
            </w:tcBorders>
            <w:hideMark/>
          </w:tcPr>
          <w:p w14:paraId="5ADD5A32"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7F0902">
              <w:rPr>
                <w:rFonts w:ascii="Times New Roman" w:eastAsia="Times New Roman" w:hAnsi="Times New Roman" w:cs="Times New Roman"/>
                <w:bCs/>
                <w:kern w:val="2"/>
                <w:sz w:val="24"/>
                <w:szCs w:val="24"/>
                <w:shd w:val="clear" w:color="auto" w:fill="F8F8F8"/>
                <w:lang w:val="kk-KZ"/>
                <w14:ligatures w14:val="standardContextual"/>
              </w:rPr>
              <w:t>«Психомоторлық жаттығу»</w:t>
            </w:r>
          </w:p>
          <w:p w14:paraId="78DA07D4"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7F0902">
              <w:rPr>
                <w:rFonts w:ascii="Times New Roman" w:eastAsia="Times New Roman" w:hAnsi="Times New Roman" w:cs="Times New Roman"/>
                <w:bCs/>
                <w:kern w:val="2"/>
                <w:sz w:val="24"/>
                <w:szCs w:val="24"/>
                <w:lang w:val="kk-KZ"/>
                <w14:ligatures w14:val="standardContextual"/>
              </w:rPr>
              <w:t xml:space="preserve">«Табиғатпен үндестік» </w:t>
            </w:r>
          </w:p>
          <w:p w14:paraId="5F6B3DC9"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7F0902">
              <w:rPr>
                <w:rFonts w:ascii="Times New Roman" w:eastAsia="Times New Roman" w:hAnsi="Times New Roman" w:cs="Times New Roman"/>
                <w:bCs/>
                <w:kern w:val="2"/>
                <w:sz w:val="24"/>
                <w:szCs w:val="24"/>
                <w:lang w:val="kk-KZ"/>
                <w14:ligatures w14:val="standardContextual"/>
              </w:rPr>
              <w:t>Шеңбер бойлап жүремiз,</w:t>
            </w:r>
          </w:p>
          <w:p w14:paraId="302E25E8"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7F0902">
              <w:rPr>
                <w:rFonts w:ascii="Times New Roman" w:eastAsia="Times New Roman" w:hAnsi="Times New Roman" w:cs="Times New Roman"/>
                <w:bCs/>
                <w:kern w:val="2"/>
                <w:sz w:val="24"/>
                <w:szCs w:val="24"/>
                <w:lang w:val="kk-KZ"/>
                <w14:ligatures w14:val="standardContextual"/>
              </w:rPr>
              <w:t>Әр гүлге көңiл бөлемiз.</w:t>
            </w:r>
          </w:p>
          <w:p w14:paraId="7570FF9B"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7F0902">
              <w:rPr>
                <w:rFonts w:ascii="Times New Roman" w:eastAsia="Times New Roman" w:hAnsi="Times New Roman" w:cs="Times New Roman"/>
                <w:bCs/>
                <w:kern w:val="2"/>
                <w:sz w:val="24"/>
                <w:szCs w:val="24"/>
                <w:lang w:val="kk-KZ"/>
                <w14:ligatures w14:val="standardContextual"/>
              </w:rPr>
              <w:t>Сұлулық пеп махаббатты</w:t>
            </w:r>
          </w:p>
          <w:p w14:paraId="0B0AE4B5"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4"/>
                <w:lang w:val="kk-KZ"/>
              </w:rPr>
              <w:t xml:space="preserve">Сезiнiп өмiр сүремiз. </w:t>
            </w:r>
            <w:r w:rsidRPr="007F0902">
              <w:rPr>
                <w:rFonts w:ascii="Times New Roman" w:eastAsia="Calibri" w:hAnsi="Times New Roman" w:cs="Times New Roman"/>
                <w:bCs/>
                <w:sz w:val="24"/>
                <w:szCs w:val="24"/>
                <w:lang w:val="kk-KZ"/>
              </w:rPr>
              <w:t xml:space="preserve">(Көркем әдебиет)                     </w:t>
            </w:r>
          </w:p>
          <w:p w14:paraId="3BF4AFEC" w14:textId="77777777" w:rsidR="007F0902" w:rsidRPr="007F0902" w:rsidRDefault="007F0902" w:rsidP="007F0902">
            <w:pPr>
              <w:spacing w:line="254" w:lineRule="auto"/>
              <w:rPr>
                <w:rFonts w:ascii="Times New Roman" w:hAnsi="Times New Roman" w:cs="Times New Roman"/>
                <w:bCs/>
                <w:sz w:val="24"/>
                <w:szCs w:val="20"/>
                <w:lang w:val="kk-KZ"/>
              </w:rPr>
            </w:pPr>
          </w:p>
        </w:tc>
        <w:tc>
          <w:tcPr>
            <w:tcW w:w="2832" w:type="dxa"/>
            <w:gridSpan w:val="3"/>
            <w:tcBorders>
              <w:top w:val="single" w:sz="4" w:space="0" w:color="auto"/>
              <w:left w:val="single" w:sz="4" w:space="0" w:color="auto"/>
              <w:bottom w:val="single" w:sz="4" w:space="0" w:color="auto"/>
              <w:right w:val="single" w:sz="4" w:space="0" w:color="auto"/>
            </w:tcBorders>
            <w:hideMark/>
          </w:tcPr>
          <w:p w14:paraId="350DC51B"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7F0902">
              <w:rPr>
                <w:rFonts w:ascii="Times New Roman" w:eastAsia="Times New Roman" w:hAnsi="Times New Roman" w:cs="Times New Roman"/>
                <w:bCs/>
                <w:kern w:val="2"/>
                <w:sz w:val="24"/>
                <w:szCs w:val="24"/>
                <w:shd w:val="clear" w:color="auto" w:fill="F8F8F8"/>
                <w:lang w:val="kk-KZ"/>
                <w14:ligatures w14:val="standardContextual"/>
              </w:rPr>
              <w:t>«Психомоторлық жаттығу»</w:t>
            </w:r>
          </w:p>
          <w:p w14:paraId="6C4F6483"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7F0902">
              <w:rPr>
                <w:rFonts w:ascii="Times New Roman" w:eastAsia="Times New Roman" w:hAnsi="Times New Roman" w:cs="Times New Roman"/>
                <w:bCs/>
                <w:i/>
                <w:kern w:val="2"/>
                <w:sz w:val="24"/>
                <w:szCs w:val="24"/>
                <w:lang w:val="kk-KZ"/>
                <w14:ligatures w14:val="standardContextual"/>
              </w:rPr>
              <w:t xml:space="preserve"> </w:t>
            </w:r>
            <w:r w:rsidRPr="007F0902">
              <w:rPr>
                <w:rFonts w:ascii="Times New Roman" w:eastAsia="Times New Roman" w:hAnsi="Times New Roman" w:cs="Times New Roman"/>
                <w:bCs/>
                <w:kern w:val="2"/>
                <w:sz w:val="24"/>
                <w:szCs w:val="24"/>
                <w:lang w:val="kk-KZ"/>
                <w14:ligatures w14:val="standardContextual"/>
              </w:rPr>
              <w:t>«Біз әдепті баламыз»</w:t>
            </w:r>
          </w:p>
          <w:p w14:paraId="3CCFEF46" w14:textId="77777777" w:rsidR="007F0902" w:rsidRPr="007F0902" w:rsidRDefault="007F0902" w:rsidP="007F0902">
            <w:pPr>
              <w:widowControl w:val="0"/>
              <w:autoSpaceDE w:val="0"/>
              <w:autoSpaceDN w:val="0"/>
              <w:spacing w:line="240" w:lineRule="auto"/>
              <w:rPr>
                <w:rFonts w:ascii="Times New Roman" w:eastAsia="Calibri" w:hAnsi="Times New Roman" w:cs="Times New Roman"/>
                <w:bCs/>
                <w:kern w:val="2"/>
                <w:sz w:val="24"/>
                <w:szCs w:val="24"/>
                <w:lang w:val="kk-KZ"/>
                <w14:ligatures w14:val="standardContextual"/>
              </w:rPr>
            </w:pPr>
            <w:r w:rsidRPr="007F0902">
              <w:rPr>
                <w:rFonts w:ascii="Times New Roman" w:eastAsia="Calibri" w:hAnsi="Times New Roman" w:cs="Times New Roman"/>
                <w:bCs/>
                <w:kern w:val="2"/>
                <w:sz w:val="24"/>
                <w:szCs w:val="24"/>
                <w:lang w:val="kk-KZ"/>
                <w14:ligatures w14:val="standardContextual"/>
              </w:rPr>
              <w:t>Әдеп сақтап әманда,</w:t>
            </w:r>
          </w:p>
          <w:p w14:paraId="101B29AC" w14:textId="77777777" w:rsidR="007F0902" w:rsidRPr="007F0902" w:rsidRDefault="007F0902" w:rsidP="007F0902">
            <w:pPr>
              <w:widowControl w:val="0"/>
              <w:autoSpaceDE w:val="0"/>
              <w:autoSpaceDN w:val="0"/>
              <w:spacing w:line="240" w:lineRule="auto"/>
              <w:rPr>
                <w:rFonts w:ascii="Times New Roman" w:eastAsia="Calibri" w:hAnsi="Times New Roman" w:cs="Times New Roman"/>
                <w:bCs/>
                <w:kern w:val="2"/>
                <w:sz w:val="24"/>
                <w:szCs w:val="24"/>
                <w:lang w:val="kk-KZ"/>
                <w14:ligatures w14:val="standardContextual"/>
              </w:rPr>
            </w:pPr>
            <w:r w:rsidRPr="007F0902">
              <w:rPr>
                <w:rFonts w:ascii="Times New Roman" w:eastAsia="Calibri" w:hAnsi="Times New Roman" w:cs="Times New Roman"/>
                <w:bCs/>
                <w:kern w:val="2"/>
                <w:sz w:val="24"/>
                <w:szCs w:val="24"/>
                <w:lang w:val="kk-KZ"/>
                <w14:ligatures w14:val="standardContextual"/>
              </w:rPr>
              <w:t>Әрбiр адал адамға.</w:t>
            </w:r>
          </w:p>
          <w:p w14:paraId="7D1A6BC5" w14:textId="77777777" w:rsidR="007F0902" w:rsidRPr="007F0902" w:rsidRDefault="007F0902" w:rsidP="007F0902">
            <w:pPr>
              <w:widowControl w:val="0"/>
              <w:autoSpaceDE w:val="0"/>
              <w:autoSpaceDN w:val="0"/>
              <w:spacing w:line="240" w:lineRule="auto"/>
              <w:rPr>
                <w:rFonts w:ascii="Times New Roman" w:eastAsia="Calibri" w:hAnsi="Times New Roman" w:cs="Times New Roman"/>
                <w:bCs/>
                <w:kern w:val="2"/>
                <w:sz w:val="24"/>
                <w:szCs w:val="24"/>
                <w:lang w:val="kk-KZ"/>
                <w14:ligatures w14:val="standardContextual"/>
              </w:rPr>
            </w:pPr>
            <w:r w:rsidRPr="007F0902">
              <w:rPr>
                <w:rFonts w:ascii="Times New Roman" w:eastAsia="Calibri" w:hAnsi="Times New Roman" w:cs="Times New Roman"/>
                <w:bCs/>
                <w:kern w:val="2"/>
                <w:sz w:val="24"/>
                <w:szCs w:val="24"/>
                <w:lang w:val="kk-KZ"/>
                <w14:ligatures w14:val="standardContextual"/>
              </w:rPr>
              <w:t>Жасасаң бiр қамқорлық,</w:t>
            </w:r>
          </w:p>
          <w:p w14:paraId="79A55EEC"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eastAsia="Calibri" w:hAnsi="Times New Roman" w:cs="Times New Roman"/>
                <w:bCs/>
                <w:sz w:val="24"/>
                <w:szCs w:val="24"/>
                <w:lang w:val="kk-KZ"/>
              </w:rPr>
              <w:t>Қайтарады саған да.</w:t>
            </w: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sz w:val="24"/>
                <w:szCs w:val="24"/>
                <w:lang w:val="kk-KZ"/>
              </w:rPr>
              <w:t xml:space="preserve">(Көркем әдебиет)                     </w:t>
            </w:r>
          </w:p>
          <w:p w14:paraId="58377566" w14:textId="77777777" w:rsidR="007F0902" w:rsidRPr="007F0902" w:rsidRDefault="007F0902" w:rsidP="007F0902">
            <w:pPr>
              <w:spacing w:line="240" w:lineRule="auto"/>
              <w:rPr>
                <w:rFonts w:ascii="Times New Roman" w:hAnsi="Times New Roman" w:cs="Times New Roman"/>
                <w:bCs/>
                <w:sz w:val="24"/>
                <w:szCs w:val="20"/>
                <w:lang w:val="kk-KZ"/>
              </w:rPr>
            </w:pPr>
          </w:p>
        </w:tc>
        <w:tc>
          <w:tcPr>
            <w:tcW w:w="2414" w:type="dxa"/>
            <w:tcBorders>
              <w:top w:val="single" w:sz="4" w:space="0" w:color="auto"/>
              <w:left w:val="single" w:sz="4" w:space="0" w:color="auto"/>
              <w:bottom w:val="single" w:sz="4" w:space="0" w:color="auto"/>
              <w:right w:val="single" w:sz="4" w:space="0" w:color="auto"/>
            </w:tcBorders>
            <w:hideMark/>
          </w:tcPr>
          <w:p w14:paraId="629FB906"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r w:rsidRPr="007F0902">
              <w:rPr>
                <w:rFonts w:ascii="Times New Roman" w:eastAsia="Times New Roman" w:hAnsi="Times New Roman" w:cs="Times New Roman"/>
                <w:bCs/>
                <w:kern w:val="2"/>
                <w:sz w:val="24"/>
                <w:szCs w:val="24"/>
                <w:shd w:val="clear" w:color="auto" w:fill="F8F8F8"/>
                <w:lang w:val="kk-KZ"/>
                <w14:ligatures w14:val="standardContextual"/>
              </w:rPr>
              <w:t>«Психомоторлық жаттығу»</w:t>
            </w:r>
          </w:p>
          <w:p w14:paraId="2489F565" w14:textId="77777777" w:rsidR="007F0902" w:rsidRPr="007F0902" w:rsidRDefault="007F0902" w:rsidP="007F0902">
            <w:pPr>
              <w:spacing w:line="240" w:lineRule="auto"/>
              <w:rPr>
                <w:rFonts w:ascii="Times New Roman" w:eastAsia="Calibri" w:hAnsi="Times New Roman" w:cs="Times New Roman"/>
                <w:bCs/>
                <w:sz w:val="24"/>
                <w:szCs w:val="24"/>
                <w:lang w:val="kk-KZ"/>
              </w:rPr>
            </w:pPr>
            <w:r w:rsidRPr="007F0902">
              <w:rPr>
                <w:rFonts w:ascii="Times New Roman" w:hAnsi="Times New Roman" w:cs="Times New Roman"/>
                <w:bCs/>
                <w:sz w:val="24"/>
                <w:szCs w:val="24"/>
                <w:lang w:val="kk-KZ"/>
              </w:rPr>
              <w:t>Көңілденіп күленіп,</w:t>
            </w:r>
            <w:r w:rsidRPr="007F0902">
              <w:rPr>
                <w:rFonts w:ascii="Times New Roman" w:hAnsi="Times New Roman" w:cs="Times New Roman"/>
                <w:bCs/>
                <w:sz w:val="24"/>
                <w:szCs w:val="24"/>
                <w:lang w:val="kk-KZ"/>
              </w:rPr>
              <w:br/>
              <w:t>Бақытты боп жүремін.</w:t>
            </w:r>
            <w:r w:rsidRPr="007F0902">
              <w:rPr>
                <w:rFonts w:ascii="Times New Roman" w:hAnsi="Times New Roman" w:cs="Times New Roman"/>
                <w:bCs/>
                <w:sz w:val="24"/>
                <w:szCs w:val="24"/>
                <w:lang w:val="kk-KZ"/>
              </w:rPr>
              <w:br/>
              <w:t>Бәрін біліп алатын,</w:t>
            </w:r>
            <w:r w:rsidRPr="007F0902">
              <w:rPr>
                <w:rFonts w:ascii="Times New Roman" w:hAnsi="Times New Roman" w:cs="Times New Roman"/>
                <w:bCs/>
                <w:sz w:val="24"/>
                <w:szCs w:val="24"/>
                <w:lang w:val="kk-KZ"/>
              </w:rPr>
              <w:br/>
              <w:t>Мен ақылды баламын.</w:t>
            </w:r>
            <w:r w:rsidRPr="007F0902">
              <w:rPr>
                <w:rFonts w:ascii="Times New Roman" w:eastAsia="Calibri" w:hAnsi="Times New Roman" w:cs="Times New Roman"/>
                <w:bCs/>
                <w:sz w:val="24"/>
                <w:szCs w:val="24"/>
                <w:lang w:val="kk-KZ"/>
              </w:rPr>
              <w:t xml:space="preserve"> </w:t>
            </w:r>
          </w:p>
          <w:p w14:paraId="5B97F1D7"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eastAsia="Calibri" w:hAnsi="Times New Roman" w:cs="Times New Roman"/>
                <w:bCs/>
                <w:sz w:val="24"/>
                <w:szCs w:val="24"/>
                <w:lang w:val="kk-KZ"/>
              </w:rPr>
              <w:t xml:space="preserve">(Көркем әдебиет)                     </w:t>
            </w:r>
          </w:p>
          <w:p w14:paraId="6F25B040"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p>
          <w:p w14:paraId="13E77DB7"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Cs/>
                <w:kern w:val="2"/>
                <w:sz w:val="24"/>
                <w:szCs w:val="24"/>
                <w:lang w:val="kk-KZ"/>
                <w14:ligatures w14:val="standardContextual"/>
              </w:rPr>
            </w:pPr>
          </w:p>
          <w:p w14:paraId="32CE8FB3" w14:textId="77777777" w:rsidR="007F0902" w:rsidRPr="007F0902" w:rsidRDefault="007F0902" w:rsidP="007F0902">
            <w:pPr>
              <w:spacing w:line="240" w:lineRule="auto"/>
              <w:rPr>
                <w:rFonts w:ascii="Times New Roman" w:hAnsi="Times New Roman" w:cs="Times New Roman"/>
                <w:bCs/>
                <w:sz w:val="24"/>
                <w:szCs w:val="20"/>
                <w:u w:val="single"/>
                <w:lang w:val="kk-KZ"/>
              </w:rPr>
            </w:pPr>
          </w:p>
        </w:tc>
      </w:tr>
      <w:tr w:rsidR="007F0902" w:rsidRPr="007F0902" w14:paraId="559C47C9" w14:textId="77777777" w:rsidTr="00D04F20">
        <w:trPr>
          <w:trHeight w:val="2021"/>
        </w:trPr>
        <w:tc>
          <w:tcPr>
            <w:tcW w:w="2694" w:type="dxa"/>
            <w:vMerge w:val="restart"/>
            <w:tcBorders>
              <w:top w:val="single" w:sz="4" w:space="0" w:color="auto"/>
              <w:left w:val="single" w:sz="4" w:space="0" w:color="auto"/>
              <w:right w:val="single" w:sz="4" w:space="0" w:color="auto"/>
            </w:tcBorders>
            <w:hideMark/>
          </w:tcPr>
          <w:p w14:paraId="71A73065"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9" w:type="dxa"/>
            <w:tcBorders>
              <w:top w:val="single" w:sz="4" w:space="0" w:color="auto"/>
              <w:left w:val="single" w:sz="4" w:space="0" w:color="auto"/>
              <w:bottom w:val="single" w:sz="4" w:space="0" w:color="auto"/>
              <w:right w:val="single" w:sz="4" w:space="0" w:color="auto"/>
            </w:tcBorders>
            <w:hideMark/>
          </w:tcPr>
          <w:p w14:paraId="35F882A3" w14:textId="77777777" w:rsidR="007F0902" w:rsidRPr="007F0902" w:rsidRDefault="007F0902" w:rsidP="007F0902">
            <w:pPr>
              <w:autoSpaceDE w:val="0"/>
              <w:autoSpaceDN w:val="0"/>
              <w:adjustRightInd w:val="0"/>
              <w:spacing w:line="240" w:lineRule="auto"/>
              <w:rPr>
                <w:rFonts w:ascii="Times New Roman" w:eastAsia="Calibri" w:hAnsi="Times New Roman" w:cs="Times New Roman"/>
                <w:bCs/>
                <w:color w:val="000000"/>
                <w:sz w:val="24"/>
                <w:szCs w:val="24"/>
                <w:lang w:val="kk-KZ" w:eastAsia="ru-RU"/>
              </w:rPr>
            </w:pPr>
            <w:r w:rsidRPr="007F0902">
              <w:rPr>
                <w:rFonts w:ascii="Times New Roman" w:eastAsia="Calibri" w:hAnsi="Times New Roman" w:cs="Times New Roman"/>
                <w:bCs/>
                <w:color w:val="000000"/>
                <w:sz w:val="24"/>
                <w:szCs w:val="24"/>
                <w:lang w:val="kk-KZ" w:eastAsia="ru-RU"/>
              </w:rPr>
              <w:t>Музыка</w:t>
            </w:r>
          </w:p>
          <w:p w14:paraId="19B86914" w14:textId="77777777" w:rsidR="007F0902" w:rsidRPr="007F0902" w:rsidRDefault="007F0902" w:rsidP="007F0902">
            <w:pPr>
              <w:autoSpaceDE w:val="0"/>
              <w:autoSpaceDN w:val="0"/>
              <w:adjustRightInd w:val="0"/>
              <w:spacing w:line="240" w:lineRule="auto"/>
              <w:rPr>
                <w:rFonts w:ascii="Times New Roman" w:eastAsia="Calibri" w:hAnsi="Times New Roman" w:cs="Times New Roman"/>
                <w:bCs/>
                <w:color w:val="000000"/>
                <w:sz w:val="24"/>
                <w:szCs w:val="24"/>
                <w:lang w:val="kk-KZ" w:eastAsia="ru-RU"/>
              </w:rPr>
            </w:pPr>
            <w:r w:rsidRPr="007F0902">
              <w:rPr>
                <w:rFonts w:ascii="Times New Roman" w:eastAsia="Calibri" w:hAnsi="Times New Roman" w:cs="Times New Roman"/>
                <w:bCs/>
                <w:color w:val="000000"/>
                <w:sz w:val="24"/>
                <w:szCs w:val="24"/>
                <w:lang w:val="kk-KZ" w:eastAsia="ru-RU"/>
              </w:rPr>
              <w:t xml:space="preserve"> «Тәрбиеші апай» әнін балаларға сөздерін бірге айтқызып жаттату.                           Белге арналған музыкалық ырғақты қимылдар.    </w:t>
            </w:r>
          </w:p>
          <w:p w14:paraId="52A3F124" w14:textId="77777777" w:rsidR="007F0902" w:rsidRPr="007F0902" w:rsidRDefault="007F0902" w:rsidP="007F0902">
            <w:pPr>
              <w:autoSpaceDE w:val="0"/>
              <w:autoSpaceDN w:val="0"/>
              <w:adjustRightInd w:val="0"/>
              <w:spacing w:line="240" w:lineRule="auto"/>
              <w:rPr>
                <w:rFonts w:ascii="Times New Roman" w:eastAsia="Calibri" w:hAnsi="Times New Roman" w:cs="Times New Roman"/>
                <w:bCs/>
                <w:color w:val="000000"/>
                <w:sz w:val="24"/>
                <w:szCs w:val="24"/>
                <w:lang w:val="kk-KZ" w:eastAsia="ru-RU"/>
              </w:rPr>
            </w:pPr>
            <w:r w:rsidRPr="007F0902">
              <w:rPr>
                <w:rFonts w:ascii="Times New Roman" w:eastAsia="Calibri" w:hAnsi="Times New Roman" w:cs="Times New Roman"/>
                <w:bCs/>
                <w:color w:val="000000"/>
                <w:sz w:val="24"/>
                <w:szCs w:val="24"/>
                <w:lang w:val="kk-KZ" w:eastAsia="ru-RU"/>
              </w:rPr>
              <w:t xml:space="preserve">Мақсаты: Балалардың музыкалық ырғақты қимылдарға деген қызығушылықтарын арттыру. </w:t>
            </w:r>
          </w:p>
          <w:p w14:paraId="7666D9DA" w14:textId="77777777" w:rsidR="007F0902" w:rsidRPr="007F0902" w:rsidRDefault="007F0902" w:rsidP="007F0902">
            <w:pPr>
              <w:autoSpaceDE w:val="0"/>
              <w:autoSpaceDN w:val="0"/>
              <w:adjustRightInd w:val="0"/>
              <w:spacing w:line="240" w:lineRule="auto"/>
              <w:rPr>
                <w:rFonts w:ascii="Times New Roman" w:eastAsiaTheme="minorEastAsia" w:hAnsi="Times New Roman" w:cs="Times New Roman"/>
                <w:bCs/>
                <w:color w:val="000000"/>
                <w:sz w:val="24"/>
                <w:szCs w:val="20"/>
                <w:lang w:val="kk-KZ"/>
              </w:rPr>
            </w:pPr>
            <w:r w:rsidRPr="007F0902">
              <w:rPr>
                <w:rFonts w:ascii="Times New Roman" w:eastAsia="Calibri" w:hAnsi="Times New Roman" w:cs="Times New Roman"/>
                <w:bCs/>
                <w:color w:val="000000"/>
                <w:sz w:val="24"/>
                <w:szCs w:val="24"/>
                <w:lang w:val="kk-KZ" w:eastAsia="ru-RU"/>
              </w:rPr>
              <w:t xml:space="preserve"> Қимылдарды заттармен: бубенмен, сылдырмақпен </w:t>
            </w:r>
            <w:r w:rsidRPr="007F0902">
              <w:rPr>
                <w:rFonts w:ascii="Times New Roman" w:eastAsia="Calibri" w:hAnsi="Times New Roman" w:cs="Times New Roman"/>
                <w:bCs/>
                <w:color w:val="000000"/>
                <w:sz w:val="24"/>
                <w:szCs w:val="24"/>
                <w:lang w:val="kk-KZ" w:eastAsia="ru-RU"/>
              </w:rPr>
              <w:lastRenderedPageBreak/>
              <w:t>және т.б. орындау.</w:t>
            </w:r>
            <w:r w:rsidRPr="007F0902">
              <w:rPr>
                <w:rFonts w:ascii="Times New Roman" w:eastAsia="Calibri" w:hAnsi="Times New Roman" w:cs="Times New Roman"/>
                <w:bCs/>
                <w:strike/>
                <w:color w:val="000000"/>
                <w:sz w:val="24"/>
                <w:szCs w:val="24"/>
                <w:lang w:val="kk-KZ" w:eastAsia="ru-RU"/>
              </w:rPr>
              <w:t xml:space="preserve"> </w:t>
            </w:r>
            <w:r w:rsidRPr="007F0902">
              <w:rPr>
                <w:rFonts w:ascii="Times New Roman" w:eastAsia="Calibri" w:hAnsi="Times New Roman" w:cs="Times New Roman"/>
                <w:bCs/>
                <w:color w:val="000000"/>
                <w:sz w:val="24"/>
                <w:szCs w:val="24"/>
                <w:lang w:val="kk-KZ" w:eastAsia="ru-RU"/>
              </w:rPr>
              <w:t xml:space="preserve">(Музыка)                  </w:t>
            </w:r>
          </w:p>
          <w:p w14:paraId="62C06FFD" w14:textId="77777777" w:rsidR="007F0902" w:rsidRPr="007F0902" w:rsidRDefault="007F0902" w:rsidP="007F0902">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0B95170D" w14:textId="77777777" w:rsidR="007F0902" w:rsidRPr="007F0902" w:rsidRDefault="007F0902" w:rsidP="007F0902">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71A214E7" w14:textId="77777777" w:rsidR="007F0902" w:rsidRPr="007F0902" w:rsidRDefault="007F0902" w:rsidP="007F0902">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7208D12F" w14:textId="77777777" w:rsidR="007F0902" w:rsidRPr="007F0902" w:rsidRDefault="007F0902" w:rsidP="007F0902">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574DEE3C" w14:textId="77777777" w:rsidR="007F0902" w:rsidRPr="007F0902" w:rsidRDefault="007F0902" w:rsidP="007F0902">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63B95EDE" w14:textId="77777777" w:rsidR="007F0902" w:rsidRPr="007F0902" w:rsidRDefault="007F0902" w:rsidP="007F0902">
            <w:pPr>
              <w:autoSpaceDE w:val="0"/>
              <w:autoSpaceDN w:val="0"/>
              <w:adjustRightInd w:val="0"/>
              <w:spacing w:line="240" w:lineRule="auto"/>
              <w:rPr>
                <w:rFonts w:ascii="Times New Roman" w:eastAsiaTheme="minorEastAsia" w:hAnsi="Times New Roman" w:cs="Times New Roman"/>
                <w:bCs/>
                <w:color w:val="000000"/>
                <w:sz w:val="24"/>
                <w:szCs w:val="20"/>
                <w:lang w:val="kk-KZ"/>
              </w:rPr>
            </w:pPr>
          </w:p>
          <w:p w14:paraId="59795A24" w14:textId="77777777" w:rsidR="007F0902" w:rsidRPr="007F0902" w:rsidRDefault="007F0902" w:rsidP="007F0902">
            <w:pPr>
              <w:spacing w:line="240" w:lineRule="auto"/>
              <w:rPr>
                <w:rFonts w:ascii="Times New Roman" w:hAnsi="Times New Roman" w:cs="Times New Roman"/>
                <w:bCs/>
                <w:sz w:val="24"/>
                <w:szCs w:val="20"/>
                <w:u w:val="single"/>
                <w:lang w:val="kk-KZ"/>
              </w:rPr>
            </w:pPr>
          </w:p>
        </w:tc>
        <w:tc>
          <w:tcPr>
            <w:tcW w:w="2504" w:type="dxa"/>
            <w:gridSpan w:val="3"/>
            <w:tcBorders>
              <w:top w:val="single" w:sz="4" w:space="0" w:color="auto"/>
              <w:left w:val="single" w:sz="4" w:space="0" w:color="auto"/>
              <w:bottom w:val="single" w:sz="4" w:space="0" w:color="auto"/>
              <w:right w:val="single" w:sz="4" w:space="0" w:color="auto"/>
            </w:tcBorders>
            <w:hideMark/>
          </w:tcPr>
          <w:p w14:paraId="1F83FBB6" w14:textId="77777777" w:rsidR="007F0902" w:rsidRPr="007F0902" w:rsidRDefault="007F0902" w:rsidP="007F0902">
            <w:pPr>
              <w:spacing w:line="240" w:lineRule="auto"/>
              <w:rPr>
                <w:rFonts w:ascii="Times New Roman" w:eastAsia="Calibri" w:hAnsi="Times New Roman" w:cs="Times New Roman"/>
                <w:bCs/>
                <w:iCs/>
                <w:sz w:val="24"/>
                <w:szCs w:val="24"/>
                <w:lang w:val="kk-KZ"/>
              </w:rPr>
            </w:pPr>
            <w:r w:rsidRPr="007F0902">
              <w:rPr>
                <w:rFonts w:ascii="Times New Roman" w:hAnsi="Times New Roman" w:cs="Times New Roman"/>
                <w:bCs/>
                <w:sz w:val="24"/>
                <w:szCs w:val="24"/>
                <w:lang w:val="kk-KZ"/>
              </w:rPr>
              <w:lastRenderedPageBreak/>
              <w:t>Дене шынықтыру</w:t>
            </w:r>
            <w:r w:rsidRPr="007F0902">
              <w:rPr>
                <w:rFonts w:ascii="Times New Roman" w:eastAsia="Calibri" w:hAnsi="Times New Roman" w:cs="Times New Roman"/>
                <w:bCs/>
                <w:iCs/>
                <w:sz w:val="24"/>
                <w:szCs w:val="24"/>
                <w:lang w:val="kk-KZ"/>
              </w:rPr>
              <w:t xml:space="preserve"> Қолдың білектерін, иық белдеуінің бұлшық еттерін дамытуға және нығайтуға арналған жаттығулар. </w:t>
            </w:r>
            <w:r w:rsidRPr="007F0902">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w:t>
            </w:r>
            <w:r w:rsidRPr="007F0902">
              <w:rPr>
                <w:rFonts w:ascii="Times New Roman" w:eastAsia="Calibri" w:hAnsi="Times New Roman" w:cs="Times New Roman"/>
                <w:bCs/>
                <w:sz w:val="24"/>
                <w:szCs w:val="24"/>
                <w:lang w:val="kk-KZ"/>
              </w:rPr>
              <w:lastRenderedPageBreak/>
              <w:t xml:space="preserve">шапалақтау, қолдарды алға-артқа сермеу, саусақтарды бүгу және ашу. </w:t>
            </w:r>
            <w:r w:rsidRPr="007F0902">
              <w:rPr>
                <w:rFonts w:ascii="Times New Roman" w:eastAsia="Calibri" w:hAnsi="Times New Roman" w:cs="Times New Roman"/>
                <w:bCs/>
                <w:iCs/>
                <w:sz w:val="24"/>
                <w:szCs w:val="24"/>
                <w:lang w:val="kk-KZ"/>
              </w:rPr>
              <w:t xml:space="preserve">  </w:t>
            </w:r>
          </w:p>
          <w:p w14:paraId="255C266C"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color w:val="000000"/>
                <w:sz w:val="24"/>
                <w:szCs w:val="24"/>
                <w:lang w:val="kk-KZ"/>
              </w:rPr>
              <w:t>«Менің көңілді добым»</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Еркін ойын</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eastAsia="Calibri" w:hAnsi="Times New Roman" w:cs="Times New Roman"/>
                <w:bCs/>
                <w:sz w:val="24"/>
                <w:szCs w:val="24"/>
                <w:lang w:val="kk-KZ"/>
              </w:rPr>
              <w:t xml:space="preserve">                     </w:t>
            </w:r>
            <w:r w:rsidRPr="007F0902">
              <w:rPr>
                <w:rFonts w:ascii="Times New Roman" w:eastAsia="Calibri" w:hAnsi="Times New Roman" w:cs="Times New Roman"/>
                <w:bCs/>
                <w:iCs/>
                <w:sz w:val="24"/>
                <w:szCs w:val="24"/>
                <w:lang w:val="kk-KZ"/>
              </w:rPr>
              <w:t xml:space="preserve">         </w:t>
            </w:r>
            <w:r w:rsidRPr="007F0902">
              <w:rPr>
                <w:rFonts w:ascii="Times New Roman" w:hAnsi="Times New Roman" w:cs="Times New Roman"/>
                <w:bCs/>
                <w:sz w:val="24"/>
                <w:szCs w:val="24"/>
                <w:lang w:val="kk-KZ"/>
              </w:rPr>
              <w:t>(Дене шынықтыру)</w:t>
            </w:r>
          </w:p>
          <w:p w14:paraId="5B3AC4A4" w14:textId="77777777" w:rsidR="007F0902" w:rsidRPr="007F0902" w:rsidRDefault="007F0902" w:rsidP="007F0902">
            <w:pPr>
              <w:spacing w:line="240" w:lineRule="auto"/>
              <w:rPr>
                <w:rFonts w:ascii="Times New Roman" w:hAnsi="Times New Roman" w:cs="Times New Roman"/>
                <w:bCs/>
                <w:sz w:val="24"/>
                <w:szCs w:val="20"/>
                <w:lang w:val="kk-KZ"/>
              </w:rPr>
            </w:pPr>
          </w:p>
          <w:p w14:paraId="7896A563" w14:textId="77777777" w:rsidR="007F0902" w:rsidRPr="007F0902" w:rsidRDefault="007F0902" w:rsidP="007F0902">
            <w:pPr>
              <w:spacing w:line="240" w:lineRule="auto"/>
              <w:rPr>
                <w:rFonts w:ascii="Times New Roman" w:hAnsi="Times New Roman" w:cs="Times New Roman"/>
                <w:bCs/>
                <w:sz w:val="24"/>
                <w:szCs w:val="20"/>
                <w:lang w:val="kk-KZ"/>
              </w:rPr>
            </w:pPr>
          </w:p>
          <w:p w14:paraId="4653B0B0" w14:textId="77777777" w:rsidR="007F0902" w:rsidRPr="007F0902" w:rsidRDefault="007F0902" w:rsidP="007F0902">
            <w:pPr>
              <w:spacing w:line="240" w:lineRule="auto"/>
              <w:rPr>
                <w:rFonts w:ascii="Times New Roman" w:hAnsi="Times New Roman" w:cs="Times New Roman"/>
                <w:bCs/>
                <w:sz w:val="24"/>
                <w:szCs w:val="20"/>
                <w:lang w:val="kk-KZ"/>
              </w:rPr>
            </w:pPr>
          </w:p>
          <w:p w14:paraId="13AE352B" w14:textId="77777777" w:rsidR="007F0902" w:rsidRPr="007F0902" w:rsidRDefault="007F0902" w:rsidP="007F0902">
            <w:pPr>
              <w:spacing w:line="240" w:lineRule="auto"/>
              <w:rPr>
                <w:rFonts w:ascii="Times New Roman" w:hAnsi="Times New Roman" w:cs="Times New Roman"/>
                <w:bCs/>
                <w:sz w:val="24"/>
                <w:szCs w:val="20"/>
                <w:lang w:val="kk-KZ"/>
              </w:rPr>
            </w:pPr>
          </w:p>
          <w:p w14:paraId="1D3A754F" w14:textId="77777777" w:rsidR="007F0902" w:rsidRPr="007F0902" w:rsidRDefault="007F0902" w:rsidP="007F0902">
            <w:pPr>
              <w:spacing w:line="240" w:lineRule="auto"/>
              <w:rPr>
                <w:rFonts w:ascii="Times New Roman" w:hAnsi="Times New Roman" w:cs="Times New Roman"/>
                <w:bCs/>
                <w:sz w:val="24"/>
                <w:szCs w:val="20"/>
                <w:lang w:val="kk-KZ"/>
              </w:rPr>
            </w:pPr>
          </w:p>
          <w:p w14:paraId="66B32480" w14:textId="77777777" w:rsidR="007F0902" w:rsidRPr="007F0902" w:rsidRDefault="007F0902" w:rsidP="007F0902">
            <w:pPr>
              <w:spacing w:line="240" w:lineRule="auto"/>
              <w:rPr>
                <w:rFonts w:ascii="Times New Roman" w:hAnsi="Times New Roman" w:cs="Times New Roman"/>
                <w:bCs/>
                <w:sz w:val="24"/>
                <w:szCs w:val="20"/>
                <w:lang w:val="kk-KZ"/>
              </w:rPr>
            </w:pPr>
          </w:p>
          <w:p w14:paraId="018C2350" w14:textId="77777777" w:rsidR="007F0902" w:rsidRPr="007F0902" w:rsidRDefault="007F0902" w:rsidP="007F0902">
            <w:pPr>
              <w:spacing w:line="240" w:lineRule="auto"/>
              <w:rPr>
                <w:rFonts w:ascii="Times New Roman" w:hAnsi="Times New Roman" w:cs="Times New Roman"/>
                <w:bCs/>
                <w:sz w:val="24"/>
                <w:szCs w:val="20"/>
                <w:lang w:val="kk-KZ"/>
              </w:rPr>
            </w:pPr>
          </w:p>
        </w:tc>
        <w:tc>
          <w:tcPr>
            <w:tcW w:w="2697" w:type="dxa"/>
            <w:gridSpan w:val="3"/>
            <w:tcBorders>
              <w:top w:val="single" w:sz="4" w:space="0" w:color="auto"/>
              <w:left w:val="single" w:sz="4" w:space="0" w:color="auto"/>
              <w:bottom w:val="single" w:sz="4" w:space="0" w:color="auto"/>
              <w:right w:val="single" w:sz="4" w:space="0" w:color="auto"/>
            </w:tcBorders>
          </w:tcPr>
          <w:p w14:paraId="78335B3F" w14:textId="77777777" w:rsidR="007F0902" w:rsidRPr="007F0902" w:rsidRDefault="007F0902" w:rsidP="007F0902">
            <w:pPr>
              <w:spacing w:line="240" w:lineRule="auto"/>
              <w:rPr>
                <w:rFonts w:ascii="Times New Roman" w:hAnsi="Times New Roman" w:cs="Times New Roman"/>
                <w:bCs/>
                <w:sz w:val="24"/>
                <w:szCs w:val="24"/>
                <w:lang w:val="kk-KZ"/>
              </w:rPr>
            </w:pPr>
          </w:p>
          <w:p w14:paraId="65408003" w14:textId="77777777" w:rsidR="007F0902" w:rsidRPr="007F0902" w:rsidRDefault="007F0902" w:rsidP="007F0902">
            <w:pPr>
              <w:spacing w:line="240" w:lineRule="auto"/>
              <w:rPr>
                <w:rFonts w:ascii="Times New Roman" w:hAnsi="Times New Roman" w:cs="Times New Roman"/>
                <w:bCs/>
                <w:sz w:val="24"/>
                <w:szCs w:val="24"/>
                <w:lang w:val="kk-KZ"/>
              </w:rPr>
            </w:pPr>
          </w:p>
          <w:p w14:paraId="767BEFB1" w14:textId="77777777" w:rsidR="007F0902" w:rsidRPr="007F0902" w:rsidRDefault="007F0902" w:rsidP="007F0902">
            <w:pPr>
              <w:spacing w:line="240" w:lineRule="auto"/>
              <w:rPr>
                <w:rFonts w:ascii="Times New Roman" w:hAnsi="Times New Roman" w:cs="Times New Roman"/>
                <w:bCs/>
                <w:sz w:val="24"/>
                <w:szCs w:val="24"/>
                <w:lang w:val="kk-KZ"/>
              </w:rPr>
            </w:pPr>
          </w:p>
          <w:p w14:paraId="0BA75C21" w14:textId="77777777" w:rsidR="007F0902" w:rsidRPr="007F0902" w:rsidRDefault="007F0902" w:rsidP="007F0902">
            <w:pPr>
              <w:spacing w:line="240" w:lineRule="auto"/>
              <w:rPr>
                <w:rFonts w:ascii="Times New Roman" w:hAnsi="Times New Roman" w:cs="Times New Roman"/>
                <w:bCs/>
                <w:sz w:val="24"/>
                <w:szCs w:val="24"/>
                <w:lang w:val="kk-KZ"/>
              </w:rPr>
            </w:pPr>
          </w:p>
          <w:p w14:paraId="2E861729" w14:textId="77777777" w:rsidR="007F0902" w:rsidRPr="007F0902" w:rsidRDefault="007F0902" w:rsidP="007F0902">
            <w:pPr>
              <w:spacing w:line="240" w:lineRule="auto"/>
              <w:rPr>
                <w:rFonts w:ascii="Times New Roman" w:hAnsi="Times New Roman" w:cs="Times New Roman"/>
                <w:bCs/>
                <w:sz w:val="24"/>
                <w:szCs w:val="24"/>
                <w:lang w:val="kk-KZ"/>
              </w:rPr>
            </w:pPr>
          </w:p>
          <w:p w14:paraId="69334A12" w14:textId="77777777" w:rsidR="007F0902" w:rsidRPr="007F0902" w:rsidRDefault="007F0902" w:rsidP="007F0902">
            <w:pPr>
              <w:spacing w:line="240" w:lineRule="auto"/>
              <w:rPr>
                <w:rFonts w:ascii="Times New Roman" w:hAnsi="Times New Roman" w:cs="Times New Roman"/>
                <w:bCs/>
                <w:sz w:val="24"/>
                <w:szCs w:val="24"/>
                <w:lang w:val="kk-KZ"/>
              </w:rPr>
            </w:pPr>
          </w:p>
          <w:p w14:paraId="6FAD8DFF" w14:textId="77777777" w:rsidR="007F0902" w:rsidRPr="007F0902" w:rsidRDefault="007F0902" w:rsidP="007F0902">
            <w:pPr>
              <w:spacing w:line="240" w:lineRule="auto"/>
              <w:rPr>
                <w:rFonts w:ascii="Times New Roman" w:hAnsi="Times New Roman" w:cs="Times New Roman"/>
                <w:bCs/>
                <w:sz w:val="24"/>
                <w:szCs w:val="24"/>
                <w:lang w:val="kk-KZ"/>
              </w:rPr>
            </w:pPr>
          </w:p>
          <w:p w14:paraId="702D5A55" w14:textId="77777777" w:rsidR="007F0902" w:rsidRPr="007F0902" w:rsidRDefault="007F0902" w:rsidP="007F0902">
            <w:pPr>
              <w:spacing w:line="240" w:lineRule="auto"/>
              <w:rPr>
                <w:rFonts w:ascii="Times New Roman" w:hAnsi="Times New Roman" w:cs="Times New Roman"/>
                <w:bCs/>
                <w:sz w:val="24"/>
                <w:szCs w:val="20"/>
                <w:u w:val="single"/>
                <w:lang w:val="kk-KZ"/>
              </w:rPr>
            </w:pPr>
          </w:p>
        </w:tc>
        <w:tc>
          <w:tcPr>
            <w:tcW w:w="2832" w:type="dxa"/>
            <w:gridSpan w:val="3"/>
            <w:tcBorders>
              <w:top w:val="single" w:sz="4" w:space="0" w:color="auto"/>
              <w:left w:val="single" w:sz="4" w:space="0" w:color="auto"/>
              <w:bottom w:val="single" w:sz="4" w:space="0" w:color="auto"/>
              <w:right w:val="single" w:sz="4" w:space="0" w:color="auto"/>
            </w:tcBorders>
          </w:tcPr>
          <w:p w14:paraId="16EF61E6"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4"/>
                <w:lang w:val="kk-KZ"/>
              </w:rPr>
              <w:t>Дене шынықтыру</w:t>
            </w:r>
          </w:p>
          <w:p w14:paraId="788B6122" w14:textId="77777777" w:rsidR="007F0902" w:rsidRPr="007F0902" w:rsidRDefault="007F0902" w:rsidP="007F0902">
            <w:pPr>
              <w:spacing w:line="240" w:lineRule="auto"/>
              <w:rPr>
                <w:rFonts w:ascii="Times New Roman" w:eastAsia="Calibri" w:hAnsi="Times New Roman" w:cs="Times New Roman"/>
                <w:bCs/>
                <w:iCs/>
                <w:sz w:val="24"/>
                <w:szCs w:val="24"/>
                <w:lang w:val="kk-KZ"/>
              </w:rPr>
            </w:pPr>
            <w:r w:rsidRPr="007F0902">
              <w:rPr>
                <w:rFonts w:ascii="Times New Roman" w:eastAsia="Calibri" w:hAnsi="Times New Roman" w:cs="Times New Roman"/>
                <w:bCs/>
                <w:iCs/>
                <w:sz w:val="24"/>
                <w:szCs w:val="24"/>
                <w:lang w:val="kk-KZ"/>
              </w:rPr>
              <w:t xml:space="preserve">Қолдың білектерін, иық белдеуінің бұлшық еттерін дамытуға және нығайтуға арналған жаттығулар. </w:t>
            </w:r>
            <w:r w:rsidRPr="007F0902">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w:t>
            </w:r>
            <w:r w:rsidRPr="007F0902">
              <w:rPr>
                <w:rFonts w:ascii="Times New Roman" w:eastAsia="Calibri" w:hAnsi="Times New Roman" w:cs="Times New Roman"/>
                <w:bCs/>
                <w:sz w:val="24"/>
                <w:szCs w:val="24"/>
                <w:lang w:val="kk-KZ"/>
              </w:rPr>
              <w:lastRenderedPageBreak/>
              <w:t xml:space="preserve">сермеу, саусақтарды бүгу және ашу. </w:t>
            </w:r>
            <w:r w:rsidRPr="007F0902">
              <w:rPr>
                <w:rFonts w:ascii="Times New Roman" w:eastAsia="Calibri" w:hAnsi="Times New Roman" w:cs="Times New Roman"/>
                <w:bCs/>
                <w:iCs/>
                <w:sz w:val="24"/>
                <w:szCs w:val="24"/>
                <w:lang w:val="kk-KZ"/>
              </w:rPr>
              <w:t xml:space="preserve">          </w:t>
            </w:r>
          </w:p>
          <w:p w14:paraId="161A587B"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4"/>
                <w:lang w:val="kk-KZ"/>
              </w:rPr>
              <w:t xml:space="preserve">Қимылды ойын           </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«Сұр қоян жуынады»</w:t>
            </w:r>
            <w:r w:rsidRPr="007F0902">
              <w:rPr>
                <w:rFonts w:ascii="Times New Roman" w:hAnsi="Times New Roman" w:cs="Times New Roman"/>
                <w:bCs/>
                <w:sz w:val="24"/>
                <w:szCs w:val="24"/>
                <w:lang w:val="kk-KZ"/>
              </w:rPr>
              <w:t xml:space="preserve"> </w:t>
            </w:r>
            <w:r w:rsidRPr="007F0902">
              <w:rPr>
                <w:rFonts w:ascii="Times New Roman" w:hAnsi="Times New Roman" w:cs="Times New Roman"/>
                <w:bCs/>
                <w:i/>
                <w:iCs/>
                <w:sz w:val="24"/>
                <w:szCs w:val="24"/>
                <w:lang w:val="kk-KZ"/>
              </w:rPr>
              <w:t> </w:t>
            </w: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sz w:val="24"/>
                <w:szCs w:val="24"/>
                <w:lang w:val="kk-KZ"/>
              </w:rPr>
              <w:t xml:space="preserve">              </w:t>
            </w:r>
          </w:p>
          <w:p w14:paraId="0BC1155E"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4"/>
                <w:lang w:val="kk-KZ"/>
              </w:rPr>
              <w:t>(Дене шынықтыру)</w:t>
            </w:r>
          </w:p>
          <w:p w14:paraId="095D70D9" w14:textId="77777777" w:rsidR="007F0902" w:rsidRPr="007F0902" w:rsidRDefault="007F0902" w:rsidP="007F0902">
            <w:pPr>
              <w:spacing w:line="240" w:lineRule="auto"/>
              <w:rPr>
                <w:rFonts w:ascii="Times New Roman" w:hAnsi="Times New Roman" w:cs="Times New Roman"/>
                <w:bCs/>
                <w:sz w:val="24"/>
                <w:szCs w:val="20"/>
                <w:lang w:val="kk-KZ"/>
              </w:rPr>
            </w:pPr>
          </w:p>
          <w:p w14:paraId="60BEE310" w14:textId="77777777" w:rsidR="007F0902" w:rsidRPr="007F0902" w:rsidRDefault="007F0902" w:rsidP="007F0902">
            <w:pPr>
              <w:spacing w:line="240" w:lineRule="auto"/>
              <w:rPr>
                <w:rFonts w:ascii="Times New Roman" w:hAnsi="Times New Roman" w:cs="Times New Roman"/>
                <w:bCs/>
                <w:sz w:val="24"/>
                <w:szCs w:val="20"/>
                <w:lang w:val="kk-KZ"/>
              </w:rPr>
            </w:pPr>
          </w:p>
          <w:p w14:paraId="1619B96D" w14:textId="77777777" w:rsidR="007F0902" w:rsidRPr="007F0902" w:rsidRDefault="007F0902" w:rsidP="007F0902">
            <w:pPr>
              <w:spacing w:line="240" w:lineRule="auto"/>
              <w:rPr>
                <w:rFonts w:ascii="Times New Roman" w:hAnsi="Times New Roman" w:cs="Times New Roman"/>
                <w:bCs/>
                <w:sz w:val="24"/>
                <w:szCs w:val="20"/>
                <w:lang w:val="kk-KZ"/>
              </w:rPr>
            </w:pPr>
          </w:p>
          <w:p w14:paraId="73EB518D" w14:textId="77777777" w:rsidR="007F0902" w:rsidRPr="007F0902" w:rsidRDefault="007F0902" w:rsidP="007F0902">
            <w:pPr>
              <w:spacing w:line="240" w:lineRule="auto"/>
              <w:rPr>
                <w:rFonts w:ascii="Times New Roman" w:hAnsi="Times New Roman" w:cs="Times New Roman"/>
                <w:bCs/>
                <w:color w:val="000000"/>
                <w:sz w:val="24"/>
                <w:szCs w:val="24"/>
                <w:lang w:val="kk-KZ"/>
              </w:rPr>
            </w:pPr>
          </w:p>
        </w:tc>
        <w:tc>
          <w:tcPr>
            <w:tcW w:w="2414" w:type="dxa"/>
            <w:tcBorders>
              <w:top w:val="single" w:sz="4" w:space="0" w:color="auto"/>
              <w:left w:val="single" w:sz="4" w:space="0" w:color="auto"/>
              <w:bottom w:val="single" w:sz="4" w:space="0" w:color="auto"/>
              <w:right w:val="single" w:sz="4" w:space="0" w:color="auto"/>
            </w:tcBorders>
          </w:tcPr>
          <w:p w14:paraId="25A48EF4"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4"/>
                <w:lang w:val="kk-KZ"/>
              </w:rPr>
              <w:lastRenderedPageBreak/>
              <w:t>Дене шынықтыру</w:t>
            </w:r>
          </w:p>
          <w:p w14:paraId="350CDC84"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eastAsia="Calibri" w:hAnsi="Times New Roman" w:cs="Times New Roman"/>
                <w:bCs/>
                <w:iCs/>
                <w:sz w:val="24"/>
                <w:szCs w:val="24"/>
                <w:lang w:val="kk-KZ"/>
              </w:rPr>
              <w:t xml:space="preserve">Қолдың білектерін, иық белдеуінің бұлшық еттерін дамытуға және нығайтуға арналған жаттығулар. </w:t>
            </w:r>
            <w:r w:rsidRPr="007F0902">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w:t>
            </w:r>
            <w:r w:rsidRPr="007F0902">
              <w:rPr>
                <w:rFonts w:ascii="Times New Roman" w:eastAsia="Calibri" w:hAnsi="Times New Roman" w:cs="Times New Roman"/>
                <w:bCs/>
                <w:sz w:val="24"/>
                <w:szCs w:val="24"/>
                <w:lang w:val="kk-KZ"/>
              </w:rPr>
              <w:lastRenderedPageBreak/>
              <w:t xml:space="preserve">шапалақтау, қолдарды алға-артқа сермеу, саусақтарды бүгу және ашу. </w:t>
            </w:r>
            <w:r w:rsidRPr="007F0902">
              <w:rPr>
                <w:rFonts w:ascii="Times New Roman" w:eastAsia="Calibri" w:hAnsi="Times New Roman" w:cs="Times New Roman"/>
                <w:bCs/>
                <w:iCs/>
                <w:sz w:val="24"/>
                <w:szCs w:val="24"/>
                <w:lang w:val="kk-KZ"/>
              </w:rPr>
              <w:t xml:space="preserve">           </w:t>
            </w: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«Автобус»</w:t>
            </w:r>
            <w:r w:rsidRPr="007F0902">
              <w:rPr>
                <w:rFonts w:ascii="Times New Roman" w:hAnsi="Times New Roman" w:cs="Times New Roman"/>
                <w:bCs/>
                <w:sz w:val="24"/>
                <w:szCs w:val="24"/>
                <w:lang w:val="kk-KZ"/>
              </w:rPr>
              <w:t xml:space="preserve">  </w:t>
            </w:r>
          </w:p>
          <w:p w14:paraId="49747E6E"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4"/>
                <w:lang w:val="kk-KZ"/>
              </w:rPr>
              <w:t>(Дене шынықтыру)</w:t>
            </w:r>
          </w:p>
          <w:p w14:paraId="152330EF" w14:textId="77777777" w:rsidR="007F0902" w:rsidRPr="007F0902" w:rsidRDefault="007F0902" w:rsidP="007F0902">
            <w:pPr>
              <w:spacing w:line="240" w:lineRule="auto"/>
              <w:rPr>
                <w:rFonts w:ascii="Times New Roman" w:hAnsi="Times New Roman" w:cs="Times New Roman"/>
                <w:bCs/>
                <w:sz w:val="24"/>
                <w:szCs w:val="20"/>
                <w:lang w:val="kk-KZ"/>
              </w:rPr>
            </w:pPr>
          </w:p>
          <w:p w14:paraId="0218F4AE" w14:textId="77777777" w:rsidR="007F0902" w:rsidRPr="007F0902" w:rsidRDefault="007F0902" w:rsidP="007F0902">
            <w:pPr>
              <w:spacing w:line="240" w:lineRule="auto"/>
              <w:rPr>
                <w:rFonts w:ascii="Times New Roman" w:hAnsi="Times New Roman" w:cs="Times New Roman"/>
                <w:bCs/>
                <w:sz w:val="24"/>
                <w:szCs w:val="20"/>
                <w:lang w:val="kk-KZ"/>
              </w:rPr>
            </w:pPr>
          </w:p>
          <w:p w14:paraId="126F5F00" w14:textId="77777777" w:rsidR="007F0902" w:rsidRPr="007F0902" w:rsidRDefault="007F0902" w:rsidP="007F0902">
            <w:pPr>
              <w:spacing w:line="240" w:lineRule="auto"/>
              <w:rPr>
                <w:rFonts w:ascii="Times New Roman" w:hAnsi="Times New Roman" w:cs="Times New Roman"/>
                <w:bCs/>
                <w:sz w:val="24"/>
                <w:szCs w:val="24"/>
                <w:u w:val="single"/>
                <w:lang w:val="kk-KZ"/>
              </w:rPr>
            </w:pPr>
          </w:p>
        </w:tc>
      </w:tr>
      <w:tr w:rsidR="007F0902" w:rsidRPr="00155D5F" w14:paraId="6E456744" w14:textId="77777777" w:rsidTr="00D04F20">
        <w:trPr>
          <w:trHeight w:val="12587"/>
        </w:trPr>
        <w:tc>
          <w:tcPr>
            <w:tcW w:w="2694" w:type="dxa"/>
            <w:vMerge/>
            <w:tcBorders>
              <w:left w:val="single" w:sz="4" w:space="0" w:color="auto"/>
              <w:bottom w:val="single" w:sz="4" w:space="0" w:color="auto"/>
              <w:right w:val="single" w:sz="4" w:space="0" w:color="auto"/>
            </w:tcBorders>
          </w:tcPr>
          <w:p w14:paraId="677AD11E" w14:textId="77777777" w:rsidR="007F0902" w:rsidRPr="007F0902" w:rsidRDefault="007F0902" w:rsidP="007F0902">
            <w:pPr>
              <w:spacing w:line="240" w:lineRule="auto"/>
              <w:rPr>
                <w:rFonts w:ascii="Times New Roman" w:hAnsi="Times New Roman" w:cs="Times New Roman"/>
                <w:b/>
                <w:bCs/>
                <w:sz w:val="24"/>
                <w:szCs w:val="20"/>
                <w:lang w:val="kk-KZ"/>
              </w:rPr>
            </w:pPr>
          </w:p>
        </w:tc>
        <w:tc>
          <w:tcPr>
            <w:tcW w:w="2879" w:type="dxa"/>
            <w:tcBorders>
              <w:top w:val="single" w:sz="4" w:space="0" w:color="auto"/>
              <w:left w:val="single" w:sz="4" w:space="0" w:color="auto"/>
              <w:bottom w:val="single" w:sz="4" w:space="0" w:color="auto"/>
              <w:right w:val="single" w:sz="4" w:space="0" w:color="auto"/>
            </w:tcBorders>
          </w:tcPr>
          <w:p w14:paraId="6DB569B3"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Жастарына</w:t>
            </w:r>
            <w:r w:rsidRPr="007F0902">
              <w:rPr>
                <w:rFonts w:ascii="Times New Roman" w:hAnsi="Times New Roman" w:cs="Times New Roman"/>
                <w:spacing w:val="-2"/>
                <w:sz w:val="24"/>
                <w:szCs w:val="24"/>
                <w:lang w:val="kk-KZ"/>
              </w:rPr>
              <w:t xml:space="preserve"> </w:t>
            </w:r>
            <w:r w:rsidRPr="007F0902">
              <w:rPr>
                <w:rFonts w:ascii="Times New Roman" w:hAnsi="Times New Roman" w:cs="Times New Roman"/>
                <w:sz w:val="24"/>
                <w:szCs w:val="24"/>
                <w:lang w:val="kk-KZ"/>
              </w:rPr>
              <w:t>сәйкес</w:t>
            </w:r>
            <w:r w:rsidRPr="007F0902">
              <w:rPr>
                <w:rFonts w:ascii="Times New Roman" w:hAnsi="Times New Roman" w:cs="Times New Roman"/>
                <w:spacing w:val="-3"/>
                <w:sz w:val="24"/>
                <w:szCs w:val="24"/>
                <w:lang w:val="kk-KZ"/>
              </w:rPr>
              <w:t xml:space="preserve"> </w:t>
            </w:r>
            <w:r w:rsidRPr="007F0902">
              <w:rPr>
                <w:rFonts w:ascii="Times New Roman" w:hAnsi="Times New Roman" w:cs="Times New Roman"/>
                <w:sz w:val="24"/>
                <w:szCs w:val="24"/>
                <w:lang w:val="kk-KZ"/>
              </w:rPr>
              <w:t>көркем</w:t>
            </w:r>
            <w:r w:rsidRPr="007F0902">
              <w:rPr>
                <w:rFonts w:ascii="Times New Roman" w:hAnsi="Times New Roman" w:cs="Times New Roman"/>
                <w:spacing w:val="-5"/>
                <w:sz w:val="24"/>
                <w:szCs w:val="24"/>
                <w:lang w:val="kk-KZ"/>
              </w:rPr>
              <w:t xml:space="preserve"> </w:t>
            </w:r>
            <w:r w:rsidRPr="007F0902">
              <w:rPr>
                <w:rFonts w:ascii="Times New Roman" w:hAnsi="Times New Roman" w:cs="Times New Roman"/>
                <w:sz w:val="24"/>
                <w:szCs w:val="24"/>
                <w:lang w:val="kk-KZ"/>
              </w:rPr>
              <w:t>шығармалар</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 xml:space="preserve">оқып беру. </w:t>
            </w:r>
          </w:p>
          <w:p w14:paraId="63A4F741"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 xml:space="preserve">«Ай мен жұлдыз» ертегісі. Кейіпкерлердің сөздерін қайталату. дауысын салуды үйрету. </w:t>
            </w:r>
          </w:p>
          <w:p w14:paraId="4AAE62F0" w14:textId="77777777" w:rsidR="007F0902" w:rsidRPr="007F0902" w:rsidRDefault="007F0902" w:rsidP="007F0902">
            <w:pPr>
              <w:spacing w:line="254" w:lineRule="auto"/>
              <w:jc w:val="both"/>
              <w:rPr>
                <w:rFonts w:ascii="Times New Roman" w:hAnsi="Times New Roman" w:cs="Times New Roman"/>
                <w:sz w:val="24"/>
                <w:szCs w:val="24"/>
                <w:lang w:val="kk-KZ"/>
              </w:rPr>
            </w:pPr>
            <w:r w:rsidRPr="007F0902">
              <w:rPr>
                <w:rFonts w:ascii="Times New Roman" w:hAnsi="Times New Roman" w:cs="Times New Roman"/>
                <w:sz w:val="24"/>
                <w:szCs w:val="24"/>
                <w:lang w:val="kk-KZ"/>
              </w:rPr>
              <w:t>(көркем әдебиет және сөйлеуді дамыту)</w:t>
            </w:r>
          </w:p>
          <w:p w14:paraId="1F16615D" w14:textId="77777777" w:rsidR="007F0902" w:rsidRPr="007F0902" w:rsidRDefault="007F0902" w:rsidP="007F0902">
            <w:pPr>
              <w:spacing w:line="254" w:lineRule="auto"/>
              <w:jc w:val="both"/>
              <w:rPr>
                <w:rFonts w:ascii="Times New Roman" w:hAnsi="Times New Roman" w:cs="Times New Roman"/>
                <w:b/>
                <w:bCs/>
                <w:sz w:val="24"/>
                <w:szCs w:val="24"/>
                <w:lang w:val="kk-KZ"/>
              </w:rPr>
            </w:pPr>
          </w:p>
          <w:p w14:paraId="38A1EDE6" w14:textId="77777777" w:rsidR="007F0902" w:rsidRPr="007F0902" w:rsidRDefault="007F0902" w:rsidP="007F0902">
            <w:pPr>
              <w:spacing w:line="254" w:lineRule="auto"/>
              <w:jc w:val="both"/>
              <w:rPr>
                <w:rFonts w:ascii="Times New Roman" w:hAnsi="Times New Roman" w:cs="Times New Roman"/>
                <w:sz w:val="24"/>
                <w:szCs w:val="24"/>
                <w:lang w:val="kk-KZ"/>
              </w:rPr>
            </w:pPr>
            <w:r w:rsidRPr="007F0902">
              <w:rPr>
                <w:rFonts w:ascii="Times New Roman" w:hAnsi="Times New Roman" w:cs="Times New Roman"/>
                <w:sz w:val="24"/>
                <w:szCs w:val="24"/>
                <w:lang w:val="kk-KZ"/>
              </w:rPr>
              <w:t xml:space="preserve">Балаларда бейнелеу әрекетіне деген қызығушылығын дамыту. </w:t>
            </w:r>
          </w:p>
          <w:p w14:paraId="3730647A"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Қаламды</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үш</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саусақпен,</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қатты</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қыспай</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ұстау,</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суреттің</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қарапайым</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элементтерін ( айды) салуын жетілдіру</w:t>
            </w:r>
          </w:p>
          <w:p w14:paraId="568B6094" w14:textId="77777777" w:rsidR="007F0902" w:rsidRPr="007F0902" w:rsidRDefault="007F0902" w:rsidP="007F0902">
            <w:pPr>
              <w:spacing w:line="254" w:lineRule="auto"/>
              <w:rPr>
                <w:rFonts w:ascii="Times New Roman" w:hAnsi="Times New Roman" w:cs="Times New Roman"/>
                <w:sz w:val="24"/>
                <w:szCs w:val="24"/>
              </w:rPr>
            </w:pPr>
            <w:r w:rsidRPr="007F0902">
              <w:rPr>
                <w:rFonts w:ascii="Times New Roman" w:hAnsi="Times New Roman" w:cs="Times New Roman"/>
                <w:sz w:val="24"/>
                <w:szCs w:val="24"/>
                <w:lang w:val="kk-KZ"/>
              </w:rPr>
              <w:t xml:space="preserve"> </w:t>
            </w:r>
            <w:r w:rsidRPr="007F0902">
              <w:rPr>
                <w:rFonts w:ascii="Times New Roman" w:hAnsi="Times New Roman" w:cs="Times New Roman"/>
                <w:sz w:val="24"/>
                <w:szCs w:val="24"/>
              </w:rPr>
              <w:t>(сурет салу)</w:t>
            </w:r>
          </w:p>
          <w:p w14:paraId="3C04F9D0" w14:textId="77777777" w:rsidR="007F0902" w:rsidRPr="007F0902" w:rsidRDefault="007F0902" w:rsidP="007F0902">
            <w:pPr>
              <w:spacing w:line="254" w:lineRule="auto"/>
              <w:jc w:val="both"/>
              <w:rPr>
                <w:rFonts w:ascii="Times New Roman" w:hAnsi="Times New Roman" w:cs="Times New Roman"/>
                <w:b/>
                <w:bCs/>
                <w:sz w:val="24"/>
                <w:szCs w:val="24"/>
              </w:rPr>
            </w:pPr>
          </w:p>
          <w:p w14:paraId="25F0778E" w14:textId="77777777" w:rsidR="007F0902" w:rsidRPr="007F0902" w:rsidRDefault="007F0902" w:rsidP="007F0902">
            <w:pPr>
              <w:spacing w:line="240" w:lineRule="auto"/>
              <w:rPr>
                <w:rFonts w:ascii="Times New Roman" w:hAnsi="Times New Roman" w:cs="Times New Roman"/>
                <w:bCs/>
                <w:sz w:val="24"/>
                <w:szCs w:val="24"/>
                <w:lang w:val="kk-KZ"/>
              </w:rPr>
            </w:pPr>
          </w:p>
        </w:tc>
        <w:tc>
          <w:tcPr>
            <w:tcW w:w="2504" w:type="dxa"/>
            <w:gridSpan w:val="3"/>
            <w:tcBorders>
              <w:top w:val="single" w:sz="4" w:space="0" w:color="auto"/>
              <w:left w:val="single" w:sz="4" w:space="0" w:color="auto"/>
              <w:bottom w:val="single" w:sz="4" w:space="0" w:color="auto"/>
              <w:right w:val="single" w:sz="4" w:space="0" w:color="auto"/>
            </w:tcBorders>
          </w:tcPr>
          <w:p w14:paraId="15275802" w14:textId="77777777" w:rsidR="007F0902" w:rsidRPr="007F0902" w:rsidRDefault="007F0902" w:rsidP="007F0902">
            <w:pPr>
              <w:spacing w:line="254" w:lineRule="auto"/>
              <w:ind w:right="131"/>
              <w:rPr>
                <w:rFonts w:ascii="Times New Roman" w:hAnsi="Times New Roman" w:cs="Times New Roman"/>
                <w:sz w:val="24"/>
                <w:szCs w:val="24"/>
                <w:lang w:val="kk-KZ"/>
              </w:rPr>
            </w:pPr>
            <w:r w:rsidRPr="007F0902">
              <w:rPr>
                <w:rFonts w:ascii="Times New Roman" w:hAnsi="Times New Roman" w:cs="Times New Roman"/>
                <w:sz w:val="24"/>
                <w:szCs w:val="24"/>
                <w:lang w:val="kk-KZ"/>
              </w:rPr>
              <w:t xml:space="preserve">Ұшақтың дауысы естірту. </w:t>
            </w:r>
          </w:p>
          <w:p w14:paraId="2167FAE7" w14:textId="77777777" w:rsidR="007F0902" w:rsidRPr="007F0902" w:rsidRDefault="007F0902" w:rsidP="007F0902">
            <w:pPr>
              <w:spacing w:line="254" w:lineRule="auto"/>
              <w:ind w:right="131"/>
              <w:rPr>
                <w:rFonts w:ascii="Times New Roman" w:hAnsi="Times New Roman" w:cs="Times New Roman"/>
                <w:sz w:val="24"/>
                <w:szCs w:val="24"/>
                <w:lang w:val="kk-KZ"/>
              </w:rPr>
            </w:pPr>
            <w:r w:rsidRPr="007F0902">
              <w:rPr>
                <w:rFonts w:ascii="Times New Roman" w:hAnsi="Times New Roman" w:cs="Times New Roman"/>
                <w:sz w:val="24"/>
                <w:szCs w:val="24"/>
                <w:lang w:val="kk-KZ"/>
              </w:rPr>
              <w:t xml:space="preserve">Балалардан бұл ненің дауысы? сұрау. </w:t>
            </w:r>
          </w:p>
          <w:p w14:paraId="2D112FE9" w14:textId="77777777" w:rsidR="007F0902" w:rsidRPr="007F0902" w:rsidRDefault="007F0902" w:rsidP="007F0902">
            <w:pPr>
              <w:spacing w:line="254" w:lineRule="auto"/>
              <w:ind w:right="131"/>
              <w:rPr>
                <w:rFonts w:ascii="Times New Roman" w:hAnsi="Times New Roman" w:cs="Times New Roman"/>
                <w:sz w:val="24"/>
                <w:szCs w:val="24"/>
              </w:rPr>
            </w:pPr>
            <w:r w:rsidRPr="007F0902">
              <w:rPr>
                <w:rFonts w:ascii="Times New Roman" w:hAnsi="Times New Roman" w:cs="Times New Roman"/>
                <w:sz w:val="24"/>
                <w:szCs w:val="24"/>
              </w:rPr>
              <w:t xml:space="preserve">Осы дауысты бірнеше рет айтып қайталату. </w:t>
            </w:r>
          </w:p>
          <w:p w14:paraId="0767B5C5" w14:textId="77777777" w:rsidR="007F0902" w:rsidRPr="007F0902" w:rsidRDefault="007F0902" w:rsidP="007F0902">
            <w:pPr>
              <w:spacing w:line="254" w:lineRule="auto"/>
              <w:ind w:right="131"/>
              <w:rPr>
                <w:rFonts w:ascii="Times New Roman" w:hAnsi="Times New Roman" w:cs="Times New Roman"/>
                <w:sz w:val="24"/>
                <w:szCs w:val="24"/>
              </w:rPr>
            </w:pPr>
            <w:r w:rsidRPr="007F0902">
              <w:rPr>
                <w:rFonts w:ascii="Times New Roman" w:hAnsi="Times New Roman" w:cs="Times New Roman"/>
                <w:sz w:val="24"/>
                <w:szCs w:val="24"/>
              </w:rPr>
              <w:t xml:space="preserve">Содан соң суретін көрсету. Ұшақ туралы мультиктен үзінді көрсету. Ұшақ  болып ұшуды ұйымдастыру. Құрастыру заттарынан ұшақ жасату. </w:t>
            </w:r>
          </w:p>
          <w:p w14:paraId="30B4FBEB" w14:textId="77777777" w:rsidR="007F0902" w:rsidRPr="007F0902" w:rsidRDefault="007F0902" w:rsidP="007F0902">
            <w:pPr>
              <w:spacing w:line="254" w:lineRule="auto"/>
              <w:ind w:right="131"/>
              <w:rPr>
                <w:rFonts w:ascii="Times New Roman" w:hAnsi="Times New Roman" w:cs="Times New Roman"/>
                <w:sz w:val="24"/>
                <w:szCs w:val="24"/>
              </w:rPr>
            </w:pPr>
            <w:r w:rsidRPr="007F0902">
              <w:rPr>
                <w:rFonts w:ascii="Times New Roman" w:hAnsi="Times New Roman" w:cs="Times New Roman"/>
                <w:sz w:val="24"/>
                <w:szCs w:val="24"/>
              </w:rPr>
              <w:t xml:space="preserve"> </w:t>
            </w:r>
            <w:r w:rsidRPr="007F0902">
              <w:rPr>
                <w:rFonts w:ascii="Times New Roman" w:eastAsia="Calibri" w:hAnsi="Times New Roman" w:cs="Times New Roman"/>
                <w:sz w:val="24"/>
                <w:szCs w:val="24"/>
              </w:rPr>
              <w:t xml:space="preserve">(сөйлеуді дамыту, </w:t>
            </w:r>
            <w:r w:rsidRPr="007F0902">
              <w:rPr>
                <w:rFonts w:ascii="Times New Roman" w:hAnsi="Times New Roman" w:cs="Times New Roman"/>
                <w:sz w:val="24"/>
                <w:szCs w:val="24"/>
              </w:rPr>
              <w:t>сенсорика, қоршаған ортамен танысу)</w:t>
            </w:r>
          </w:p>
          <w:p w14:paraId="2A312670" w14:textId="77777777" w:rsidR="007F0902" w:rsidRPr="007F0902" w:rsidRDefault="007F0902" w:rsidP="007F0902">
            <w:pPr>
              <w:spacing w:line="240" w:lineRule="auto"/>
              <w:rPr>
                <w:rFonts w:ascii="Times New Roman" w:hAnsi="Times New Roman" w:cs="Times New Roman"/>
                <w:bCs/>
                <w:sz w:val="24"/>
                <w:szCs w:val="24"/>
                <w:lang w:val="kk-KZ"/>
              </w:rPr>
            </w:pPr>
          </w:p>
        </w:tc>
        <w:tc>
          <w:tcPr>
            <w:tcW w:w="2697" w:type="dxa"/>
            <w:gridSpan w:val="3"/>
            <w:tcBorders>
              <w:top w:val="single" w:sz="4" w:space="0" w:color="auto"/>
              <w:left w:val="single" w:sz="4" w:space="0" w:color="auto"/>
              <w:bottom w:val="single" w:sz="4" w:space="0" w:color="auto"/>
              <w:right w:val="single" w:sz="4" w:space="0" w:color="auto"/>
            </w:tcBorders>
          </w:tcPr>
          <w:p w14:paraId="3A9C55C7" w14:textId="77777777" w:rsidR="007F0902" w:rsidRPr="007F0902" w:rsidRDefault="007F0902" w:rsidP="007F0902">
            <w:pPr>
              <w:widowControl w:val="0"/>
              <w:autoSpaceDE w:val="0"/>
              <w:autoSpaceDN w:val="0"/>
              <w:spacing w:line="242" w:lineRule="auto"/>
              <w:ind w:right="110"/>
              <w:rPr>
                <w:rFonts w:ascii="Times New Roman" w:eastAsia="Times New Roman" w:hAnsi="Times New Roman" w:cs="Times New Roman"/>
                <w:sz w:val="24"/>
                <w:szCs w:val="24"/>
                <w:lang w:val="kk-KZ"/>
              </w:rPr>
            </w:pPr>
            <w:r w:rsidRPr="007F0902">
              <w:rPr>
                <w:rFonts w:ascii="Times New Roman" w:eastAsia="Times New Roman" w:hAnsi="Times New Roman" w:cs="Times New Roman"/>
                <w:sz w:val="24"/>
                <w:szCs w:val="24"/>
                <w:lang w:val="kk-KZ"/>
              </w:rPr>
              <w:t>Сазбалшық, ермексаз және оның қасиеттері туралы білімдерін</w:t>
            </w:r>
            <w:r w:rsidRPr="007F0902">
              <w:rPr>
                <w:rFonts w:ascii="Times New Roman" w:eastAsia="Times New Roman" w:hAnsi="Times New Roman" w:cs="Times New Roman"/>
                <w:spacing w:val="-67"/>
                <w:sz w:val="24"/>
                <w:szCs w:val="24"/>
                <w:lang w:val="kk-KZ"/>
              </w:rPr>
              <w:t xml:space="preserve"> </w:t>
            </w:r>
            <w:r w:rsidRPr="007F0902">
              <w:rPr>
                <w:rFonts w:ascii="Times New Roman" w:eastAsia="Times New Roman" w:hAnsi="Times New Roman" w:cs="Times New Roman"/>
                <w:sz w:val="24"/>
                <w:szCs w:val="24"/>
                <w:lang w:val="kk-KZ"/>
              </w:rPr>
              <w:t>қалыптастыру,</w:t>
            </w:r>
            <w:r w:rsidRPr="007F0902">
              <w:rPr>
                <w:rFonts w:ascii="Times New Roman" w:eastAsia="Times New Roman" w:hAnsi="Times New Roman" w:cs="Times New Roman"/>
                <w:spacing w:val="-2"/>
                <w:sz w:val="24"/>
                <w:szCs w:val="24"/>
                <w:lang w:val="kk-KZ"/>
              </w:rPr>
              <w:t xml:space="preserve"> </w:t>
            </w:r>
            <w:r w:rsidRPr="007F0902">
              <w:rPr>
                <w:rFonts w:ascii="Times New Roman" w:eastAsia="Times New Roman" w:hAnsi="Times New Roman" w:cs="Times New Roman"/>
                <w:sz w:val="24"/>
                <w:szCs w:val="24"/>
                <w:lang w:val="kk-KZ"/>
              </w:rPr>
              <w:t>сазбалшықты дұрыс</w:t>
            </w:r>
            <w:r w:rsidRPr="007F0902">
              <w:rPr>
                <w:rFonts w:ascii="Times New Roman" w:eastAsia="Times New Roman" w:hAnsi="Times New Roman" w:cs="Times New Roman"/>
                <w:spacing w:val="-1"/>
                <w:sz w:val="24"/>
                <w:szCs w:val="24"/>
                <w:lang w:val="kk-KZ"/>
              </w:rPr>
              <w:t xml:space="preserve"> </w:t>
            </w:r>
            <w:r w:rsidRPr="007F0902">
              <w:rPr>
                <w:rFonts w:ascii="Times New Roman" w:eastAsia="Times New Roman" w:hAnsi="Times New Roman" w:cs="Times New Roman"/>
                <w:sz w:val="24"/>
                <w:szCs w:val="24"/>
                <w:lang w:val="kk-KZ"/>
              </w:rPr>
              <w:t>қолдануды</w:t>
            </w:r>
            <w:r w:rsidRPr="007F0902">
              <w:rPr>
                <w:rFonts w:ascii="Times New Roman" w:eastAsia="Times New Roman" w:hAnsi="Times New Roman" w:cs="Times New Roman"/>
                <w:spacing w:val="-3"/>
                <w:sz w:val="24"/>
                <w:szCs w:val="24"/>
                <w:lang w:val="kk-KZ"/>
              </w:rPr>
              <w:t xml:space="preserve"> </w:t>
            </w:r>
            <w:r w:rsidRPr="007F0902">
              <w:rPr>
                <w:rFonts w:ascii="Times New Roman" w:eastAsia="Times New Roman" w:hAnsi="Times New Roman" w:cs="Times New Roman"/>
                <w:sz w:val="24"/>
                <w:szCs w:val="24"/>
                <w:lang w:val="kk-KZ"/>
              </w:rPr>
              <w:t>жетілдіру. Аспандағы бұлттарды мүсіндету.</w:t>
            </w:r>
            <w:r w:rsidRPr="007F0902">
              <w:rPr>
                <w:rFonts w:ascii="Times New Roman" w:eastAsia="Times New Roman" w:hAnsi="Times New Roman" w:cs="Times New Roman"/>
                <w:b/>
                <w:bCs/>
                <w:sz w:val="24"/>
                <w:szCs w:val="24"/>
                <w:lang w:val="kk-KZ"/>
              </w:rPr>
              <w:t xml:space="preserve">  </w:t>
            </w:r>
          </w:p>
          <w:p w14:paraId="1A938AE3"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(мүсіндеу,жапсыру)</w:t>
            </w:r>
          </w:p>
          <w:p w14:paraId="2943E6E8"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Қаламды</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үш</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саусақпен,</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қатты</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қыспай</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ұстау,</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суреттің</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қарапайым</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элементтерін (бұлттарды) салуды меңгерту. дөңгелек</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және</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толқын</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тәрізді</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сызықтарды</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бейнелеулерін дамыту.</w:t>
            </w:r>
          </w:p>
          <w:p w14:paraId="2CFE0DDA" w14:textId="77777777" w:rsidR="007F0902" w:rsidRPr="007F0902" w:rsidRDefault="007F0902" w:rsidP="007F0902">
            <w:pPr>
              <w:spacing w:line="254" w:lineRule="auto"/>
              <w:rPr>
                <w:rFonts w:ascii="Times New Roman" w:hAnsi="Times New Roman" w:cs="Times New Roman"/>
                <w:sz w:val="24"/>
                <w:szCs w:val="24"/>
              </w:rPr>
            </w:pPr>
            <w:r w:rsidRPr="007F0902">
              <w:rPr>
                <w:rFonts w:ascii="Times New Roman" w:hAnsi="Times New Roman" w:cs="Times New Roman"/>
                <w:sz w:val="24"/>
                <w:szCs w:val="24"/>
              </w:rPr>
              <w:t>(Сурет салу)</w:t>
            </w:r>
          </w:p>
          <w:p w14:paraId="2966272F" w14:textId="77777777" w:rsidR="007F0902" w:rsidRPr="007F0902" w:rsidRDefault="007F0902" w:rsidP="007F0902">
            <w:pPr>
              <w:spacing w:line="254" w:lineRule="auto"/>
              <w:rPr>
                <w:rFonts w:ascii="Times New Roman" w:hAnsi="Times New Roman" w:cs="Times New Roman"/>
                <w:b/>
                <w:bCs/>
                <w:sz w:val="24"/>
                <w:szCs w:val="24"/>
              </w:rPr>
            </w:pPr>
          </w:p>
          <w:p w14:paraId="4EF9F863" w14:textId="77777777" w:rsidR="007F0902" w:rsidRPr="007F0902" w:rsidRDefault="007F0902" w:rsidP="007F0902">
            <w:pPr>
              <w:spacing w:line="240" w:lineRule="auto"/>
              <w:rPr>
                <w:rFonts w:ascii="Times New Roman" w:hAnsi="Times New Roman" w:cs="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14:paraId="66BABE49" w14:textId="77777777" w:rsidR="007F0902" w:rsidRPr="007F0902" w:rsidRDefault="007F0902" w:rsidP="007F0902">
            <w:pPr>
              <w:spacing w:line="254" w:lineRule="auto"/>
              <w:rPr>
                <w:rFonts w:ascii="Times New Roman" w:hAnsi="Times New Roman" w:cs="Times New Roman"/>
                <w:sz w:val="24"/>
                <w:szCs w:val="24"/>
              </w:rPr>
            </w:pPr>
            <w:r w:rsidRPr="007F0902">
              <w:rPr>
                <w:rFonts w:ascii="Times New Roman" w:hAnsi="Times New Roman" w:cs="Times New Roman"/>
                <w:sz w:val="24"/>
                <w:szCs w:val="24"/>
              </w:rPr>
              <w:t xml:space="preserve">Терезеге қаратып, күнге назар аударту. Күн қандай? деген сұраққа жауап беруді үйрету. </w:t>
            </w:r>
          </w:p>
          <w:p w14:paraId="2522EBEF" w14:textId="77777777" w:rsidR="007F0902" w:rsidRPr="007F0902" w:rsidRDefault="007F0902" w:rsidP="007F0902">
            <w:pPr>
              <w:spacing w:line="254" w:lineRule="auto"/>
              <w:rPr>
                <w:rFonts w:ascii="Times New Roman" w:hAnsi="Times New Roman" w:cs="Times New Roman"/>
                <w:sz w:val="24"/>
                <w:szCs w:val="24"/>
              </w:rPr>
            </w:pPr>
            <w:r w:rsidRPr="007F0902">
              <w:rPr>
                <w:rFonts w:ascii="Times New Roman" w:hAnsi="Times New Roman" w:cs="Times New Roman"/>
                <w:sz w:val="24"/>
                <w:szCs w:val="24"/>
              </w:rPr>
              <w:t xml:space="preserve">Күннің суретін көрсетіп, әр балаға жылы сөз айтуды үйрету. </w:t>
            </w:r>
          </w:p>
          <w:p w14:paraId="47C1FB80"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(Сөйлеуді дамыту)</w:t>
            </w:r>
          </w:p>
          <w:p w14:paraId="77DA48DF" w14:textId="77777777" w:rsidR="007F0902" w:rsidRPr="007F0902" w:rsidRDefault="007F0902" w:rsidP="007F0902">
            <w:pPr>
              <w:spacing w:line="240" w:lineRule="auto"/>
              <w:rPr>
                <w:rFonts w:ascii="Times New Roman" w:hAnsi="Times New Roman" w:cs="Times New Roman"/>
                <w:sz w:val="24"/>
                <w:szCs w:val="24"/>
                <w:lang w:val="kk-KZ"/>
              </w:rPr>
            </w:pPr>
          </w:p>
          <w:p w14:paraId="0C2A7805" w14:textId="77777777" w:rsidR="007F0902" w:rsidRPr="007F0902" w:rsidRDefault="007F0902" w:rsidP="007F0902">
            <w:pPr>
              <w:spacing w:line="240" w:lineRule="auto"/>
              <w:rPr>
                <w:rFonts w:ascii="Times New Roman" w:eastAsia="Calibri" w:hAnsi="Times New Roman" w:cs="Times New Roman"/>
                <w:b/>
                <w:bCs/>
                <w:sz w:val="24"/>
                <w:szCs w:val="24"/>
                <w:lang w:val="kk-KZ"/>
              </w:rPr>
            </w:pPr>
            <w:r w:rsidRPr="007F0902">
              <w:rPr>
                <w:rFonts w:ascii="Times New Roman" w:hAnsi="Times New Roman" w:cs="Times New Roman"/>
                <w:sz w:val="24"/>
                <w:szCs w:val="24"/>
                <w:lang w:val="kk-KZ"/>
              </w:rPr>
              <w:t xml:space="preserve">Домалақ күнге шуақтарын қойдырту. </w:t>
            </w:r>
          </w:p>
          <w:p w14:paraId="544B0599" w14:textId="77777777" w:rsidR="007F0902" w:rsidRPr="007F0902" w:rsidRDefault="007F0902" w:rsidP="007F0902">
            <w:pPr>
              <w:spacing w:line="240" w:lineRule="auto"/>
              <w:rPr>
                <w:rFonts w:ascii="Times New Roman" w:eastAsia="Calibri" w:hAnsi="Times New Roman" w:cs="Times New Roman"/>
                <w:sz w:val="24"/>
                <w:szCs w:val="24"/>
                <w:lang w:val="kk-KZ"/>
              </w:rPr>
            </w:pPr>
            <w:r w:rsidRPr="007F0902">
              <w:rPr>
                <w:rFonts w:ascii="Times New Roman" w:eastAsia="Calibri" w:hAnsi="Times New Roman" w:cs="Times New Roman"/>
                <w:sz w:val="24"/>
                <w:szCs w:val="24"/>
                <w:lang w:val="kk-KZ"/>
              </w:rPr>
              <w:t>(сенсорика)</w:t>
            </w:r>
          </w:p>
          <w:p w14:paraId="5D2297BF" w14:textId="77777777" w:rsidR="007F0902" w:rsidRPr="007F0902" w:rsidRDefault="007F0902" w:rsidP="007F0902">
            <w:pPr>
              <w:spacing w:line="240" w:lineRule="auto"/>
              <w:rPr>
                <w:rFonts w:ascii="Times New Roman" w:hAnsi="Times New Roman" w:cs="Times New Roman"/>
                <w:b/>
                <w:bCs/>
                <w:sz w:val="24"/>
                <w:szCs w:val="24"/>
                <w:lang w:val="kk-KZ"/>
              </w:rPr>
            </w:pPr>
            <w:r w:rsidRPr="007F0902">
              <w:rPr>
                <w:rFonts w:ascii="Times New Roman" w:eastAsia="Calibri" w:hAnsi="Times New Roman" w:cs="Times New Roman"/>
                <w:b/>
                <w:bCs/>
                <w:sz w:val="24"/>
                <w:szCs w:val="24"/>
                <w:lang w:val="kk-KZ"/>
              </w:rPr>
              <w:t xml:space="preserve"> </w:t>
            </w:r>
          </w:p>
          <w:p w14:paraId="13245A13" w14:textId="77777777" w:rsidR="007F0902" w:rsidRPr="007F0902" w:rsidRDefault="007F0902" w:rsidP="007F0902">
            <w:pPr>
              <w:spacing w:line="254" w:lineRule="auto"/>
              <w:jc w:val="both"/>
              <w:rPr>
                <w:rFonts w:ascii="Times New Roman" w:hAnsi="Times New Roman" w:cs="Times New Roman"/>
                <w:b/>
                <w:sz w:val="24"/>
                <w:szCs w:val="24"/>
              </w:rPr>
            </w:pPr>
          </w:p>
          <w:p w14:paraId="74A03CA7" w14:textId="77777777" w:rsidR="007F0902" w:rsidRPr="007F0902" w:rsidRDefault="007F0902" w:rsidP="007F0902">
            <w:pPr>
              <w:spacing w:line="254" w:lineRule="auto"/>
              <w:jc w:val="both"/>
              <w:rPr>
                <w:rFonts w:ascii="Times New Roman" w:hAnsi="Times New Roman" w:cs="Times New Roman"/>
                <w:b/>
                <w:sz w:val="24"/>
                <w:szCs w:val="24"/>
              </w:rPr>
            </w:pPr>
          </w:p>
          <w:p w14:paraId="4243C3E3" w14:textId="77777777" w:rsidR="007F0902" w:rsidRPr="007F0902" w:rsidRDefault="007F0902" w:rsidP="007F0902">
            <w:pPr>
              <w:spacing w:line="254" w:lineRule="auto"/>
              <w:jc w:val="both"/>
              <w:rPr>
                <w:rFonts w:ascii="Times New Roman" w:hAnsi="Times New Roman" w:cs="Times New Roman"/>
                <w:b/>
                <w:sz w:val="24"/>
                <w:szCs w:val="24"/>
              </w:rPr>
            </w:pPr>
          </w:p>
          <w:p w14:paraId="3CBEA0A0" w14:textId="77777777" w:rsidR="007F0902" w:rsidRPr="007F0902" w:rsidRDefault="007F0902" w:rsidP="007F0902">
            <w:pPr>
              <w:rPr>
                <w:rFonts w:ascii="Times New Roman" w:hAnsi="Times New Roman" w:cs="Times New Roman"/>
                <w:bCs/>
                <w:sz w:val="24"/>
                <w:szCs w:val="24"/>
                <w:lang w:val="kk-KZ"/>
              </w:rPr>
            </w:pPr>
          </w:p>
        </w:tc>
        <w:tc>
          <w:tcPr>
            <w:tcW w:w="2414" w:type="dxa"/>
            <w:tcBorders>
              <w:top w:val="single" w:sz="4" w:space="0" w:color="auto"/>
              <w:left w:val="single" w:sz="4" w:space="0" w:color="auto"/>
              <w:bottom w:val="single" w:sz="4" w:space="0" w:color="auto"/>
              <w:right w:val="single" w:sz="4" w:space="0" w:color="auto"/>
            </w:tcBorders>
          </w:tcPr>
          <w:p w14:paraId="7824E6B3" w14:textId="77777777" w:rsidR="007F0902" w:rsidRPr="007F0902" w:rsidRDefault="007F0902" w:rsidP="007F0902">
            <w:pPr>
              <w:spacing w:line="240" w:lineRule="auto"/>
              <w:rPr>
                <w:rFonts w:ascii="Times New Roman" w:hAnsi="Times New Roman" w:cs="Times New Roman"/>
                <w:b/>
                <w:bCs/>
                <w:sz w:val="24"/>
                <w:szCs w:val="24"/>
                <w:lang w:val="kk-KZ"/>
              </w:rPr>
            </w:pPr>
            <w:r w:rsidRPr="007F0902">
              <w:rPr>
                <w:rFonts w:ascii="Times New Roman" w:hAnsi="Times New Roman" w:cs="Times New Roman"/>
                <w:sz w:val="24"/>
                <w:szCs w:val="24"/>
                <w:lang w:val="kk-KZ"/>
              </w:rPr>
              <w:t>Қалаған заттың мүсінін жасауды ұсыну және жасау дағдысын пысықтау</w:t>
            </w:r>
          </w:p>
          <w:p w14:paraId="3AB3534B"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b/>
                <w:bCs/>
                <w:sz w:val="24"/>
                <w:szCs w:val="24"/>
                <w:lang w:val="kk-KZ"/>
              </w:rPr>
              <w:t xml:space="preserve"> </w:t>
            </w:r>
            <w:r w:rsidRPr="007F0902">
              <w:rPr>
                <w:rFonts w:ascii="Times New Roman" w:hAnsi="Times New Roman" w:cs="Times New Roman"/>
                <w:sz w:val="24"/>
                <w:szCs w:val="24"/>
                <w:lang w:val="kk-KZ"/>
              </w:rPr>
              <w:t>(Мүсіндеу)</w:t>
            </w:r>
          </w:p>
          <w:p w14:paraId="0C8F3E3D" w14:textId="77777777" w:rsidR="007F0902" w:rsidRPr="007F0902" w:rsidRDefault="007F0902" w:rsidP="007F0902">
            <w:pPr>
              <w:spacing w:line="254" w:lineRule="auto"/>
              <w:rPr>
                <w:rFonts w:ascii="Times New Roman" w:hAnsi="Times New Roman" w:cs="Times New Roman"/>
                <w:b/>
                <w:bCs/>
                <w:sz w:val="24"/>
                <w:szCs w:val="24"/>
                <w:lang w:val="kk-KZ"/>
              </w:rPr>
            </w:pPr>
          </w:p>
          <w:p w14:paraId="6E536367" w14:textId="77777777" w:rsidR="007F0902" w:rsidRPr="007F0902" w:rsidRDefault="007F0902" w:rsidP="007F0902">
            <w:pPr>
              <w:spacing w:line="254" w:lineRule="auto"/>
              <w:rPr>
                <w:rFonts w:ascii="Times New Roman" w:hAnsi="Times New Roman" w:cs="Times New Roman"/>
                <w:b/>
                <w:bCs/>
                <w:sz w:val="24"/>
                <w:szCs w:val="24"/>
                <w:lang w:val="kk-KZ"/>
              </w:rPr>
            </w:pPr>
            <w:r w:rsidRPr="007F0902">
              <w:rPr>
                <w:rFonts w:ascii="Times New Roman" w:hAnsi="Times New Roman" w:cs="Times New Roman"/>
                <w:bCs/>
                <w:sz w:val="24"/>
                <w:szCs w:val="24"/>
                <w:lang w:val="kk-KZ"/>
              </w:rPr>
              <w:t xml:space="preserve">Гулдерді тоғайға  </w:t>
            </w:r>
            <w:r w:rsidRPr="007F0902">
              <w:rPr>
                <w:rFonts w:ascii="Times New Roman" w:hAnsi="Times New Roman" w:cs="Times New Roman"/>
                <w:sz w:val="24"/>
                <w:szCs w:val="24"/>
                <w:lang w:val="kk-KZ"/>
              </w:rPr>
              <w:t xml:space="preserve"> жапсыруды үйрету</w:t>
            </w:r>
          </w:p>
          <w:p w14:paraId="10195DEF"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b/>
                <w:bCs/>
                <w:sz w:val="24"/>
                <w:szCs w:val="24"/>
                <w:lang w:val="kk-KZ"/>
              </w:rPr>
              <w:t xml:space="preserve"> </w:t>
            </w:r>
            <w:r w:rsidRPr="007F0902">
              <w:rPr>
                <w:rFonts w:ascii="Times New Roman" w:hAnsi="Times New Roman" w:cs="Times New Roman"/>
                <w:sz w:val="24"/>
                <w:szCs w:val="24"/>
                <w:lang w:val="kk-KZ"/>
              </w:rPr>
              <w:t xml:space="preserve">(Жапсыру) </w:t>
            </w:r>
          </w:p>
          <w:p w14:paraId="38354283" w14:textId="77777777" w:rsidR="007F0902" w:rsidRPr="007F0902" w:rsidRDefault="007F0902" w:rsidP="007F0902">
            <w:pPr>
              <w:spacing w:line="240" w:lineRule="auto"/>
              <w:rPr>
                <w:rFonts w:ascii="Times New Roman" w:hAnsi="Times New Roman" w:cs="Times New Roman"/>
                <w:bCs/>
                <w:sz w:val="24"/>
                <w:szCs w:val="24"/>
                <w:lang w:val="kk-KZ"/>
              </w:rPr>
            </w:pPr>
          </w:p>
        </w:tc>
      </w:tr>
      <w:tr w:rsidR="007F0902" w:rsidRPr="007F0902" w14:paraId="4EF1C9E0"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77978713" w14:textId="77777777" w:rsidR="007F0902" w:rsidRPr="007F0902" w:rsidRDefault="007F0902" w:rsidP="007F0902">
            <w:pPr>
              <w:spacing w:line="240" w:lineRule="auto"/>
              <w:rPr>
                <w:rFonts w:ascii="Times New Roman" w:hAnsi="Times New Roman" w:cs="Times New Roman"/>
                <w:sz w:val="24"/>
                <w:szCs w:val="20"/>
              </w:rPr>
            </w:pPr>
            <w:r w:rsidRPr="007F0902">
              <w:rPr>
                <w:rFonts w:ascii="Times New Roman" w:hAnsi="Times New Roman" w:cs="Times New Roman"/>
                <w:b/>
                <w:bCs/>
                <w:sz w:val="24"/>
                <w:szCs w:val="20"/>
                <w:lang w:val="kk-KZ"/>
              </w:rPr>
              <w:lastRenderedPageBreak/>
              <w:t>2-</w:t>
            </w:r>
            <w:r w:rsidRPr="007F0902">
              <w:rPr>
                <w:rFonts w:ascii="Times New Roman" w:hAnsi="Times New Roman" w:cs="Times New Roman"/>
                <w:b/>
                <w:bCs/>
                <w:sz w:val="24"/>
                <w:szCs w:val="20"/>
              </w:rPr>
              <w:t xml:space="preserve">ші таңғы ас </w:t>
            </w:r>
          </w:p>
        </w:tc>
        <w:tc>
          <w:tcPr>
            <w:tcW w:w="2879" w:type="dxa"/>
            <w:tcBorders>
              <w:top w:val="single" w:sz="4" w:space="0" w:color="auto"/>
              <w:left w:val="single" w:sz="4" w:space="0" w:color="auto"/>
              <w:bottom w:val="single" w:sz="4" w:space="0" w:color="auto"/>
              <w:right w:val="single" w:sz="4" w:space="0" w:color="auto"/>
            </w:tcBorders>
            <w:hideMark/>
          </w:tcPr>
          <w:p w14:paraId="0B25C8FC" w14:textId="77777777" w:rsidR="007F0902" w:rsidRPr="007F0902" w:rsidRDefault="007F0902" w:rsidP="007F0902">
            <w:pPr>
              <w:spacing w:line="240" w:lineRule="auto"/>
              <w:rPr>
                <w:rFonts w:ascii="Times New Roman" w:hAnsi="Times New Roman" w:cs="Times New Roman"/>
                <w:b/>
                <w:sz w:val="24"/>
                <w:szCs w:val="20"/>
                <w:lang w:val="kk-KZ"/>
              </w:rPr>
            </w:pPr>
            <w:r w:rsidRPr="007F0902">
              <w:rPr>
                <w:rFonts w:ascii="Times New Roman" w:hAnsi="Times New Roman" w:cs="Times New Roman"/>
                <w:sz w:val="24"/>
                <w:szCs w:val="20"/>
                <w:lang w:val="kk-KZ"/>
              </w:rPr>
              <w:t>Гигиеналық шараларды орындату, үстелде дұрыс отыруын қадағалау.</w:t>
            </w:r>
          </w:p>
        </w:tc>
        <w:tc>
          <w:tcPr>
            <w:tcW w:w="2504" w:type="dxa"/>
            <w:gridSpan w:val="3"/>
            <w:tcBorders>
              <w:top w:val="single" w:sz="4" w:space="0" w:color="auto"/>
              <w:left w:val="single" w:sz="4" w:space="0" w:color="auto"/>
              <w:bottom w:val="single" w:sz="4" w:space="0" w:color="auto"/>
              <w:right w:val="single" w:sz="4" w:space="0" w:color="auto"/>
            </w:tcBorders>
            <w:hideMark/>
          </w:tcPr>
          <w:p w14:paraId="439C205F"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sz w:val="24"/>
                <w:szCs w:val="20"/>
                <w:lang w:val="kk-KZ"/>
              </w:rPr>
              <w:t xml:space="preserve"> </w:t>
            </w:r>
            <w:r w:rsidRPr="007F0902">
              <w:rPr>
                <w:rFonts w:ascii="Times New Roman" w:hAnsi="Times New Roman" w:cs="Times New Roman"/>
                <w:bCs/>
                <w:sz w:val="24"/>
                <w:szCs w:val="20"/>
                <w:lang w:val="kk-KZ"/>
              </w:rPr>
              <w:t>Өзіне-өзі қызмет ету дағдыларын қалыптастыру</w:t>
            </w:r>
          </w:p>
        </w:tc>
        <w:tc>
          <w:tcPr>
            <w:tcW w:w="2697" w:type="dxa"/>
            <w:gridSpan w:val="3"/>
            <w:tcBorders>
              <w:top w:val="single" w:sz="4" w:space="0" w:color="auto"/>
              <w:left w:val="single" w:sz="4" w:space="0" w:color="auto"/>
              <w:bottom w:val="single" w:sz="4" w:space="0" w:color="auto"/>
              <w:right w:val="single" w:sz="4" w:space="0" w:color="auto"/>
            </w:tcBorders>
            <w:hideMark/>
          </w:tcPr>
          <w:p w14:paraId="5792B886"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Тамақтану ережесін сақтау, асты ұқыпты жеуін қадағалау.</w:t>
            </w:r>
          </w:p>
        </w:tc>
        <w:tc>
          <w:tcPr>
            <w:tcW w:w="2832" w:type="dxa"/>
            <w:gridSpan w:val="3"/>
            <w:tcBorders>
              <w:top w:val="single" w:sz="4" w:space="0" w:color="auto"/>
              <w:left w:val="single" w:sz="4" w:space="0" w:color="auto"/>
              <w:bottom w:val="single" w:sz="4" w:space="0" w:color="auto"/>
              <w:right w:val="single" w:sz="4" w:space="0" w:color="auto"/>
            </w:tcBorders>
            <w:hideMark/>
          </w:tcPr>
          <w:p w14:paraId="32BDC89E"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tc>
        <w:tc>
          <w:tcPr>
            <w:tcW w:w="2414" w:type="dxa"/>
            <w:tcBorders>
              <w:top w:val="single" w:sz="4" w:space="0" w:color="auto"/>
              <w:left w:val="single" w:sz="4" w:space="0" w:color="auto"/>
              <w:bottom w:val="single" w:sz="4" w:space="0" w:color="auto"/>
              <w:right w:val="single" w:sz="4" w:space="0" w:color="auto"/>
            </w:tcBorders>
          </w:tcPr>
          <w:p w14:paraId="35C62A5E"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Тамақтану кезінде алаңдамауға шақыру.</w:t>
            </w:r>
          </w:p>
          <w:p w14:paraId="0E54313E" w14:textId="77777777" w:rsidR="007F0902" w:rsidRPr="007F0902" w:rsidRDefault="007F0902" w:rsidP="007F0902">
            <w:pPr>
              <w:spacing w:line="240" w:lineRule="auto"/>
              <w:rPr>
                <w:rFonts w:ascii="Times New Roman" w:hAnsi="Times New Roman" w:cs="Times New Roman"/>
                <w:sz w:val="24"/>
                <w:szCs w:val="20"/>
                <w:u w:val="single"/>
                <w:lang w:val="kk-KZ"/>
              </w:rPr>
            </w:pPr>
          </w:p>
        </w:tc>
      </w:tr>
      <w:tr w:rsidR="007F0902" w:rsidRPr="00155D5F" w14:paraId="404AF869"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2CDA729D" w14:textId="77777777" w:rsidR="007F0902" w:rsidRPr="007F0902" w:rsidRDefault="007F0902" w:rsidP="007F0902">
            <w:pPr>
              <w:spacing w:line="240"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Серуенге дайындық</w:t>
            </w:r>
          </w:p>
          <w:p w14:paraId="536BBB83" w14:textId="77777777" w:rsidR="007F0902" w:rsidRPr="007F0902" w:rsidRDefault="007F0902" w:rsidP="007F0902">
            <w:pPr>
              <w:spacing w:line="240"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 </w:t>
            </w:r>
          </w:p>
        </w:tc>
        <w:tc>
          <w:tcPr>
            <w:tcW w:w="13326" w:type="dxa"/>
            <w:gridSpan w:val="11"/>
            <w:tcBorders>
              <w:top w:val="single" w:sz="4" w:space="0" w:color="auto"/>
              <w:left w:val="single" w:sz="4" w:space="0" w:color="auto"/>
              <w:bottom w:val="single" w:sz="4" w:space="0" w:color="auto"/>
              <w:right w:val="single" w:sz="4" w:space="0" w:color="auto"/>
            </w:tcBorders>
            <w:hideMark/>
          </w:tcPr>
          <w:p w14:paraId="67057F8E"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7F0902">
              <w:rPr>
                <w:rFonts w:ascii="Times New Roman" w:hAnsi="Times New Roman" w:cs="Times New Roman"/>
                <w:b/>
                <w:color w:val="000000"/>
                <w:sz w:val="24"/>
                <w:szCs w:val="24"/>
                <w:lang w:val="kk-KZ"/>
              </w:rPr>
              <w:t xml:space="preserve">                    </w:t>
            </w:r>
            <w:r w:rsidRPr="007F0902">
              <w:rPr>
                <w:rFonts w:ascii="Times New Roman" w:hAnsi="Times New Roman" w:cs="Times New Roman"/>
                <w:sz w:val="24"/>
                <w:szCs w:val="20"/>
                <w:lang w:val="kk-KZ"/>
              </w:rPr>
              <w:t>Балаларды  ретімен киіндіру (ауа-райы  байланысты), дұрыс киінуді бақылау.</w:t>
            </w:r>
          </w:p>
          <w:p w14:paraId="58FB6B29"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7F0902" w:rsidRPr="007F0902" w14:paraId="21C0411F"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172898EE" w14:textId="77777777" w:rsidR="007F0902" w:rsidRPr="007F0902" w:rsidRDefault="007F0902" w:rsidP="007F0902">
            <w:pPr>
              <w:spacing w:line="240" w:lineRule="auto"/>
              <w:rPr>
                <w:rFonts w:ascii="Times New Roman" w:hAnsi="Times New Roman" w:cs="Times New Roman"/>
                <w:b/>
                <w:bCs/>
                <w:sz w:val="24"/>
                <w:szCs w:val="20"/>
              </w:rPr>
            </w:pPr>
            <w:r w:rsidRPr="007F0902">
              <w:rPr>
                <w:rFonts w:ascii="Times New Roman" w:hAnsi="Times New Roman" w:cs="Times New Roman"/>
                <w:b/>
                <w:bCs/>
                <w:sz w:val="24"/>
                <w:szCs w:val="20"/>
              </w:rPr>
              <w:t>Серуен</w:t>
            </w:r>
          </w:p>
        </w:tc>
        <w:tc>
          <w:tcPr>
            <w:tcW w:w="2879" w:type="dxa"/>
            <w:tcBorders>
              <w:top w:val="single" w:sz="4" w:space="0" w:color="auto"/>
              <w:left w:val="single" w:sz="4" w:space="0" w:color="auto"/>
              <w:bottom w:val="single" w:sz="4" w:space="0" w:color="auto"/>
              <w:right w:val="single" w:sz="4" w:space="0" w:color="auto"/>
            </w:tcBorders>
            <w:hideMark/>
          </w:tcPr>
          <w:p w14:paraId="0B7FB290"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«Құстарды бақылау»</w:t>
            </w:r>
          </w:p>
          <w:p w14:paraId="3CF1F875"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Мақсаты: Құстардың аттарын атап үйрету. Қарға мен сауысқанның айырмашылығын табуға жаттықтыру.</w:t>
            </w:r>
          </w:p>
          <w:p w14:paraId="29D5788C"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Еңбек: Құстарға жем шашу, әкелерімен бірге ұя жасауды ұсыну.</w:t>
            </w:r>
          </w:p>
          <w:p w14:paraId="7D7E56BE" w14:textId="77777777" w:rsidR="007F0902" w:rsidRPr="007F0902" w:rsidRDefault="007F0902" w:rsidP="007F0902">
            <w:pPr>
              <w:spacing w:line="240" w:lineRule="auto"/>
              <w:rPr>
                <w:rFonts w:ascii="Times New Roman" w:hAnsi="Times New Roman" w:cs="Times New Roman"/>
                <w:bCs/>
                <w:color w:val="000000"/>
                <w:sz w:val="28"/>
                <w:szCs w:val="28"/>
                <w:lang w:val="kk-KZ"/>
              </w:rPr>
            </w:pPr>
            <w:r w:rsidRPr="007F0902">
              <w:rPr>
                <w:rFonts w:ascii="Times New Roman" w:hAnsi="Times New Roman" w:cs="Times New Roman"/>
                <w:bCs/>
                <w:sz w:val="24"/>
                <w:szCs w:val="20"/>
                <w:lang w:val="kk-KZ"/>
              </w:rPr>
              <w:t>Қимылды ойын:          «Біз көңілді балалар»</w:t>
            </w:r>
            <w:r w:rsidRPr="007F0902">
              <w:rPr>
                <w:rFonts w:ascii="Times New Roman" w:hAnsi="Times New Roman" w:cs="Times New Roman"/>
                <w:bCs/>
                <w:color w:val="000000"/>
                <w:sz w:val="28"/>
                <w:szCs w:val="28"/>
                <w:lang w:val="kk-KZ"/>
              </w:rPr>
              <w:t xml:space="preserve">  </w:t>
            </w:r>
          </w:p>
          <w:p w14:paraId="72D2A697"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hAnsi="Times New Roman" w:cs="Times New Roman"/>
                <w:bCs/>
                <w:color w:val="000000"/>
                <w:sz w:val="24"/>
                <w:szCs w:val="24"/>
                <w:lang w:val="kk-KZ"/>
              </w:rPr>
              <w:t>Мақсаты: Жылдамдыққа, бірлесіп ойнауға үйрету.</w:t>
            </w:r>
            <w:r w:rsidRPr="007F0902">
              <w:rPr>
                <w:rFonts w:ascii="Times New Roman" w:hAnsi="Times New Roman" w:cs="Times New Roman"/>
                <w:bCs/>
                <w:sz w:val="24"/>
                <w:szCs w:val="24"/>
                <w:lang w:val="kk-KZ"/>
              </w:rPr>
              <w:t xml:space="preserve">  (қоршаған ортамен таныстыру)                      </w:t>
            </w:r>
            <w:r w:rsidRPr="007F0902">
              <w:rPr>
                <w:rFonts w:ascii="Times New Roman" w:hAnsi="Times New Roman"/>
                <w:bCs/>
                <w:sz w:val="24"/>
                <w:szCs w:val="24"/>
                <w:lang w:val="kk-KZ"/>
              </w:rPr>
              <w:t xml:space="preserve"> </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p>
        </w:tc>
        <w:tc>
          <w:tcPr>
            <w:tcW w:w="2504" w:type="dxa"/>
            <w:gridSpan w:val="3"/>
            <w:tcBorders>
              <w:top w:val="single" w:sz="4" w:space="0" w:color="auto"/>
              <w:left w:val="single" w:sz="4" w:space="0" w:color="auto"/>
              <w:bottom w:val="single" w:sz="4" w:space="0" w:color="auto"/>
              <w:right w:val="single" w:sz="4" w:space="0" w:color="auto"/>
            </w:tcBorders>
          </w:tcPr>
          <w:p w14:paraId="164DDA88"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«Ауа-райын бақылау»</w:t>
            </w:r>
          </w:p>
          <w:p w14:paraId="43C547A2" w14:textId="77777777" w:rsidR="007F0902" w:rsidRPr="007F0902" w:rsidRDefault="007F0902" w:rsidP="007F090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F0902">
              <w:rPr>
                <w:rFonts w:ascii="Times New Roman" w:eastAsia="Calibri" w:hAnsi="Times New Roman" w:cs="Times New Roman"/>
                <w:bCs/>
                <w:kern w:val="24"/>
                <w:sz w:val="24"/>
                <w:szCs w:val="24"/>
                <w:lang w:val="kk-KZ" w:eastAsia="kk-KZ"/>
              </w:rPr>
              <w:t xml:space="preserve">Мақсаты: Бүгінгі күн қалай? Жылы ма, салқын ба бақылату. Оны  қайдан және қалай аңғарып тұрсыңдар? Сұрақтарға нақты және толық жауап беруге үйрету.  </w:t>
            </w:r>
          </w:p>
          <w:p w14:paraId="0259DC7C" w14:textId="77777777" w:rsidR="007F0902" w:rsidRPr="007F0902" w:rsidRDefault="007F0902" w:rsidP="007F090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F0902">
              <w:rPr>
                <w:rFonts w:ascii="Times New Roman" w:eastAsia="Calibri" w:hAnsi="Times New Roman" w:cs="Times New Roman"/>
                <w:bCs/>
                <w:kern w:val="24"/>
                <w:sz w:val="24"/>
                <w:szCs w:val="24"/>
                <w:lang w:val="kk-KZ" w:eastAsia="kk-KZ"/>
              </w:rPr>
              <w:t>Еңбек: Телімдегі құмды көтеріп жинау.</w:t>
            </w:r>
          </w:p>
          <w:p w14:paraId="4C6C313A"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Мақсаты: Телімдегі құмды  тазалау. Еңбекқорлыққа баулу.</w:t>
            </w:r>
          </w:p>
          <w:p w14:paraId="6DA9500B"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 xml:space="preserve"> Қимылды ойын «Ұшты-ұшты» </w:t>
            </w:r>
          </w:p>
          <w:p w14:paraId="13709BE7" w14:textId="77777777" w:rsidR="007F0902" w:rsidRPr="007F0902" w:rsidRDefault="007F0902" w:rsidP="007F0902">
            <w:pPr>
              <w:spacing w:line="240" w:lineRule="auto"/>
              <w:rPr>
                <w:rFonts w:ascii="Times New Roman" w:hAnsi="Times New Roman" w:cs="Times New Roman"/>
                <w:bCs/>
                <w:sz w:val="24"/>
                <w:szCs w:val="20"/>
                <w:u w:val="single"/>
                <w:lang w:val="kk-KZ"/>
              </w:rPr>
            </w:pPr>
            <w:r w:rsidRPr="007F0902">
              <w:rPr>
                <w:rFonts w:ascii="Times New Roman" w:hAnsi="Times New Roman" w:cs="Times New Roman"/>
                <w:bCs/>
                <w:sz w:val="24"/>
                <w:szCs w:val="20"/>
                <w:lang w:val="kk-KZ"/>
              </w:rPr>
              <w:t>Мақсаты: Байқампаздыққа, тапқырлыққа тәрбиелеу.</w:t>
            </w:r>
            <w:r w:rsidRPr="007F0902">
              <w:rPr>
                <w:rFonts w:ascii="Times New Roman" w:hAnsi="Times New Roman" w:cs="Times New Roman"/>
                <w:bCs/>
                <w:sz w:val="24"/>
                <w:szCs w:val="24"/>
                <w:lang w:val="kk-KZ"/>
              </w:rPr>
              <w:t xml:space="preserve">  (қоршаған ортамен таныстыру)                      </w:t>
            </w:r>
            <w:r w:rsidRPr="007F0902">
              <w:rPr>
                <w:rFonts w:ascii="Times New Roman" w:hAnsi="Times New Roman"/>
                <w:bCs/>
                <w:sz w:val="24"/>
                <w:szCs w:val="24"/>
                <w:lang w:val="kk-KZ"/>
              </w:rPr>
              <w:t xml:space="preserve"> </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p>
        </w:tc>
        <w:tc>
          <w:tcPr>
            <w:tcW w:w="2697" w:type="dxa"/>
            <w:gridSpan w:val="3"/>
            <w:tcBorders>
              <w:top w:val="single" w:sz="4" w:space="0" w:color="auto"/>
              <w:left w:val="single" w:sz="4" w:space="0" w:color="auto"/>
              <w:bottom w:val="single" w:sz="4" w:space="0" w:color="auto"/>
              <w:right w:val="single" w:sz="4" w:space="0" w:color="auto"/>
            </w:tcBorders>
          </w:tcPr>
          <w:p w14:paraId="6219A197"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eastAsia="Calibri" w:hAnsi="Times New Roman" w:cs="Times New Roman"/>
                <w:bCs/>
                <w:kern w:val="24"/>
                <w:sz w:val="24"/>
                <w:szCs w:val="24"/>
                <w:lang w:val="kk-KZ" w:eastAsia="kk-KZ"/>
              </w:rPr>
              <w:t>« Аспанды бақылау»</w:t>
            </w:r>
          </w:p>
          <w:p w14:paraId="0C59124C" w14:textId="77777777" w:rsidR="007F0902" w:rsidRPr="007F0902" w:rsidRDefault="007F0902" w:rsidP="007F090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F0902">
              <w:rPr>
                <w:rFonts w:ascii="Times New Roman" w:eastAsia="Calibri" w:hAnsi="Times New Roman" w:cs="Times New Roman"/>
                <w:bCs/>
                <w:kern w:val="24"/>
                <w:sz w:val="24"/>
                <w:szCs w:val="24"/>
                <w:lang w:val="kk-KZ" w:eastAsia="kk-KZ"/>
              </w:rPr>
              <w:t>Мақсаты: Аспандағы бұлттардың пішіндерін бақылату арқылы қиялын, зейінін дамыту. Оларды неге ұқсайтынын сұрау арқылы білімдерін толықтыру.</w:t>
            </w:r>
          </w:p>
          <w:p w14:paraId="501FAB6D" w14:textId="77777777" w:rsidR="007F0902" w:rsidRPr="007F0902" w:rsidRDefault="007F0902" w:rsidP="007F090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F0902">
              <w:rPr>
                <w:rFonts w:ascii="Times New Roman" w:eastAsia="Calibri" w:hAnsi="Times New Roman" w:cs="Times New Roman"/>
                <w:bCs/>
                <w:kern w:val="24"/>
                <w:sz w:val="24"/>
                <w:szCs w:val="24"/>
                <w:lang w:val="kk-KZ" w:eastAsia="kk-KZ"/>
              </w:rPr>
              <w:t>Еңбек: Өз алаңындағы ағаш түптеріндегі жапырақтарды жинау.</w:t>
            </w:r>
          </w:p>
          <w:p w14:paraId="6A0048D1" w14:textId="77777777" w:rsidR="007F0902" w:rsidRPr="007F0902" w:rsidRDefault="007F0902" w:rsidP="007F0902">
            <w:pPr>
              <w:spacing w:line="240" w:lineRule="auto"/>
              <w:rPr>
                <w:rFonts w:ascii="Times New Roman" w:hAnsi="Times New Roman" w:cs="Times New Roman"/>
                <w:bCs/>
                <w:color w:val="000000"/>
                <w:sz w:val="28"/>
                <w:szCs w:val="28"/>
                <w:lang w:val="kk-KZ"/>
              </w:rPr>
            </w:pPr>
            <w:r w:rsidRPr="007F0902">
              <w:rPr>
                <w:rFonts w:ascii="Times New Roman" w:eastAsia="Calibri" w:hAnsi="Times New Roman" w:cs="Times New Roman"/>
                <w:bCs/>
                <w:kern w:val="24"/>
                <w:sz w:val="24"/>
                <w:szCs w:val="24"/>
                <w:lang w:val="kk-KZ" w:eastAsia="kk-KZ"/>
              </w:rPr>
              <w:t>Мақсаты: Балаларды еңбек сүйгештікке тәрбиелеу, өздеріне берілген тапсырманы тиянақты орындауын қадағалау.</w:t>
            </w:r>
            <w:r w:rsidRPr="007F0902">
              <w:rPr>
                <w:rFonts w:ascii="Times New Roman" w:hAnsi="Times New Roman" w:cs="Times New Roman"/>
                <w:bCs/>
                <w:color w:val="000000"/>
                <w:sz w:val="24"/>
                <w:szCs w:val="24"/>
                <w:lang w:val="kk-KZ"/>
              </w:rPr>
              <w:t xml:space="preserve">            Қимылды ойын:</w:t>
            </w:r>
            <w:r w:rsidRPr="007F0902">
              <w:rPr>
                <w:rFonts w:ascii="Times New Roman" w:hAnsi="Times New Roman" w:cs="Times New Roman"/>
                <w:bCs/>
                <w:color w:val="000000"/>
                <w:sz w:val="28"/>
                <w:szCs w:val="28"/>
                <w:lang w:val="kk-KZ"/>
              </w:rPr>
              <w:t xml:space="preserve">  </w:t>
            </w:r>
          </w:p>
          <w:p w14:paraId="27F65A10"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 xml:space="preserve">«Мысық пен тышқан»   </w:t>
            </w:r>
          </w:p>
          <w:p w14:paraId="30E9CD03"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hAnsi="Times New Roman" w:cs="Times New Roman"/>
                <w:bCs/>
                <w:color w:val="000000"/>
                <w:sz w:val="24"/>
                <w:szCs w:val="24"/>
                <w:lang w:val="kk-KZ"/>
              </w:rPr>
              <w:t xml:space="preserve">Мақсаты: Тез жүгіруге жаттықтыру.  </w:t>
            </w:r>
            <w:r w:rsidRPr="007F0902">
              <w:rPr>
                <w:rFonts w:ascii="Times New Roman" w:hAnsi="Times New Roman" w:cs="Times New Roman"/>
                <w:bCs/>
                <w:sz w:val="24"/>
                <w:szCs w:val="24"/>
                <w:lang w:val="kk-KZ"/>
              </w:rPr>
              <w:t xml:space="preserve">(қоршаған ортамен таныстыру)                      </w:t>
            </w:r>
            <w:r w:rsidRPr="007F0902">
              <w:rPr>
                <w:rFonts w:ascii="Times New Roman" w:hAnsi="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p>
        </w:tc>
        <w:tc>
          <w:tcPr>
            <w:tcW w:w="2690" w:type="dxa"/>
            <w:tcBorders>
              <w:top w:val="single" w:sz="4" w:space="0" w:color="auto"/>
              <w:left w:val="single" w:sz="4" w:space="0" w:color="auto"/>
              <w:bottom w:val="single" w:sz="4" w:space="0" w:color="auto"/>
              <w:right w:val="single" w:sz="4" w:space="0" w:color="auto"/>
            </w:tcBorders>
          </w:tcPr>
          <w:p w14:paraId="146AC495"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«Күннің көзін бақылау»</w:t>
            </w:r>
          </w:p>
          <w:p w14:paraId="5F044F76"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Мақсаты: Көктемгі күннің қызуы туралы білім бере отырып, оның қарлар мен мұздарды ерітіп жатқанын бақылату.</w:t>
            </w:r>
          </w:p>
          <w:p w14:paraId="436938B6"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Еңбек: Ойын алаңындағы қоқыстарды жинау.</w:t>
            </w:r>
          </w:p>
          <w:p w14:paraId="36B1659A"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 xml:space="preserve">Қимылды  ойыны </w:t>
            </w:r>
          </w:p>
          <w:p w14:paraId="4E93835C"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 xml:space="preserve"> «Күн мен жаңбыр» </w:t>
            </w:r>
          </w:p>
          <w:p w14:paraId="0C234607"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sz w:val="24"/>
                <w:szCs w:val="20"/>
                <w:lang w:val="kk-KZ"/>
              </w:rPr>
              <w:t>Мақсаты: Тез жүгіруге, жүгірген баланы ұстап алуға жаттықтыру.</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4"/>
                <w:lang w:val="kk-KZ"/>
              </w:rPr>
              <w:t xml:space="preserve">(қоршаған ортамен таныстыру)                      </w:t>
            </w:r>
            <w:r w:rsidRPr="007F0902">
              <w:rPr>
                <w:rFonts w:ascii="Times New Roman" w:hAnsi="Times New Roman"/>
                <w:bCs/>
                <w:sz w:val="24"/>
                <w:szCs w:val="24"/>
                <w:lang w:val="kk-KZ"/>
              </w:rPr>
              <w:t xml:space="preserve"> </w:t>
            </w:r>
          </w:p>
          <w:p w14:paraId="404239B5" w14:textId="77777777" w:rsidR="007F0902" w:rsidRPr="007F0902" w:rsidRDefault="007F0902" w:rsidP="007F0902">
            <w:pPr>
              <w:spacing w:line="240" w:lineRule="auto"/>
              <w:rPr>
                <w:rFonts w:ascii="Times New Roman" w:hAnsi="Times New Roman" w:cs="Times New Roman"/>
                <w:bCs/>
                <w:color w:val="000000"/>
                <w:sz w:val="24"/>
                <w:szCs w:val="24"/>
                <w:lang w:val="kk-KZ"/>
              </w:rPr>
            </w:pPr>
          </w:p>
          <w:p w14:paraId="47ACB350" w14:textId="77777777" w:rsidR="007F0902" w:rsidRPr="007F0902" w:rsidRDefault="007F0902" w:rsidP="007F0902">
            <w:pPr>
              <w:spacing w:line="240" w:lineRule="auto"/>
              <w:rPr>
                <w:rFonts w:ascii="Times New Roman" w:hAnsi="Times New Roman" w:cs="Times New Roman"/>
                <w:bCs/>
                <w:sz w:val="24"/>
                <w:szCs w:val="20"/>
                <w:lang w:val="kk-KZ"/>
              </w:rPr>
            </w:pPr>
          </w:p>
        </w:tc>
        <w:tc>
          <w:tcPr>
            <w:tcW w:w="2556" w:type="dxa"/>
            <w:gridSpan w:val="3"/>
            <w:tcBorders>
              <w:top w:val="single" w:sz="4" w:space="0" w:color="auto"/>
              <w:left w:val="single" w:sz="4" w:space="0" w:color="auto"/>
              <w:bottom w:val="single" w:sz="4" w:space="0" w:color="auto"/>
              <w:right w:val="single" w:sz="4" w:space="0" w:color="auto"/>
            </w:tcBorders>
          </w:tcPr>
          <w:p w14:paraId="4767E6BE"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«Қараторғайды бақылау»</w:t>
            </w:r>
          </w:p>
          <w:p w14:paraId="780BE954"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Мақсаты: Құстар туралы білімдерін толықтырып, қарғамен салыстыру, ұқсастығын көрсету. Қамқорлыққа тәрбиелеуді жалғастыру.</w:t>
            </w:r>
          </w:p>
          <w:p w14:paraId="7C032157"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Еңбек: Біздің аула</w:t>
            </w:r>
          </w:p>
          <w:p w14:paraId="1F23011E"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Мақсаты: Тазалыққа, үлкеннің еңбегін қадірлеуге үйрету.</w:t>
            </w:r>
          </w:p>
          <w:p w14:paraId="1CEE8EC7"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Қимылды ойын:              «Қуыспақ»</w:t>
            </w:r>
          </w:p>
          <w:p w14:paraId="06E82896"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color w:val="000000"/>
                <w:sz w:val="24"/>
                <w:szCs w:val="24"/>
                <w:lang w:val="kk-KZ"/>
              </w:rPr>
              <w:t>Мақсаты: Балаларды ептілікке баулу.</w:t>
            </w:r>
            <w:r w:rsidRPr="007F0902">
              <w:rPr>
                <w:rFonts w:ascii="Times New Roman" w:hAnsi="Times New Roman" w:cs="Times New Roman"/>
                <w:bCs/>
                <w:sz w:val="24"/>
                <w:szCs w:val="24"/>
                <w:lang w:val="kk-KZ"/>
              </w:rPr>
              <w:t xml:space="preserve">                               (қоршаған ортамен таныстыру)                      </w:t>
            </w:r>
            <w:r w:rsidRPr="007F0902">
              <w:rPr>
                <w:rFonts w:ascii="Times New Roman" w:hAnsi="Times New Roman"/>
                <w:bCs/>
                <w:sz w:val="24"/>
                <w:szCs w:val="24"/>
                <w:lang w:val="kk-KZ"/>
              </w:rPr>
              <w:t xml:space="preserve"> </w:t>
            </w:r>
          </w:p>
          <w:p w14:paraId="1369B020" w14:textId="77777777" w:rsidR="007F0902" w:rsidRPr="007F0902" w:rsidRDefault="007F0902" w:rsidP="007F0902">
            <w:pPr>
              <w:spacing w:line="240" w:lineRule="auto"/>
              <w:rPr>
                <w:rFonts w:ascii="Times New Roman" w:hAnsi="Times New Roman" w:cs="Times New Roman"/>
                <w:bCs/>
                <w:color w:val="000000"/>
                <w:sz w:val="24"/>
                <w:szCs w:val="24"/>
                <w:lang w:val="kk-KZ"/>
              </w:rPr>
            </w:pPr>
          </w:p>
          <w:p w14:paraId="589686DA"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color w:val="000000"/>
                <w:sz w:val="28"/>
                <w:szCs w:val="28"/>
                <w:lang w:val="kk-KZ"/>
              </w:rPr>
              <w:t xml:space="preserve">          </w:t>
            </w:r>
          </w:p>
        </w:tc>
      </w:tr>
      <w:tr w:rsidR="007F0902" w:rsidRPr="007F0902" w14:paraId="0F4328E6"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678F19A0" w14:textId="77777777" w:rsidR="007F0902" w:rsidRPr="007F0902" w:rsidRDefault="007F0902" w:rsidP="007F0902">
            <w:pPr>
              <w:spacing w:line="240"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Серуеннен оралу</w:t>
            </w:r>
          </w:p>
        </w:tc>
        <w:tc>
          <w:tcPr>
            <w:tcW w:w="13326" w:type="dxa"/>
            <w:gridSpan w:val="11"/>
            <w:tcBorders>
              <w:top w:val="single" w:sz="4" w:space="0" w:color="auto"/>
              <w:left w:val="single" w:sz="4" w:space="0" w:color="auto"/>
              <w:bottom w:val="single" w:sz="4" w:space="0" w:color="auto"/>
              <w:right w:val="single" w:sz="4" w:space="0" w:color="auto"/>
            </w:tcBorders>
            <w:hideMark/>
          </w:tcPr>
          <w:p w14:paraId="77D70762"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7F0902" w:rsidRPr="00155D5F" w14:paraId="0367DADD"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1E84C16B" w14:textId="77777777" w:rsidR="007F0902" w:rsidRPr="007F0902" w:rsidRDefault="007F0902" w:rsidP="007F0902">
            <w:pPr>
              <w:spacing w:line="240"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lastRenderedPageBreak/>
              <w:t>Түскі ас</w:t>
            </w:r>
          </w:p>
        </w:tc>
        <w:tc>
          <w:tcPr>
            <w:tcW w:w="2879" w:type="dxa"/>
            <w:tcBorders>
              <w:top w:val="single" w:sz="4" w:space="0" w:color="auto"/>
              <w:left w:val="single" w:sz="4" w:space="0" w:color="auto"/>
              <w:bottom w:val="single" w:sz="4" w:space="0" w:color="auto"/>
              <w:right w:val="single" w:sz="4" w:space="0" w:color="auto"/>
            </w:tcBorders>
            <w:hideMark/>
          </w:tcPr>
          <w:p w14:paraId="65FCF2BF"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04" w:type="dxa"/>
            <w:gridSpan w:val="3"/>
            <w:tcBorders>
              <w:top w:val="single" w:sz="4" w:space="0" w:color="auto"/>
              <w:left w:val="single" w:sz="4" w:space="0" w:color="auto"/>
              <w:bottom w:val="single" w:sz="4" w:space="0" w:color="auto"/>
              <w:right w:val="single" w:sz="4" w:space="0" w:color="auto"/>
            </w:tcBorders>
          </w:tcPr>
          <w:p w14:paraId="33F9712A"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037721B1" w14:textId="77777777" w:rsidR="007F0902" w:rsidRPr="007F0902" w:rsidRDefault="007F0902" w:rsidP="007F0902">
            <w:pPr>
              <w:spacing w:line="240" w:lineRule="auto"/>
              <w:rPr>
                <w:rFonts w:ascii="Times New Roman" w:hAnsi="Times New Roman" w:cs="Times New Roman"/>
                <w:sz w:val="24"/>
                <w:szCs w:val="20"/>
                <w:lang w:val="kk-KZ"/>
              </w:rPr>
            </w:pPr>
          </w:p>
        </w:tc>
        <w:tc>
          <w:tcPr>
            <w:tcW w:w="2697" w:type="dxa"/>
            <w:gridSpan w:val="3"/>
            <w:tcBorders>
              <w:top w:val="single" w:sz="4" w:space="0" w:color="auto"/>
              <w:left w:val="single" w:sz="4" w:space="0" w:color="auto"/>
              <w:bottom w:val="single" w:sz="4" w:space="0" w:color="auto"/>
              <w:right w:val="single" w:sz="4" w:space="0" w:color="auto"/>
            </w:tcBorders>
            <w:hideMark/>
          </w:tcPr>
          <w:p w14:paraId="0C543714"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690" w:type="dxa"/>
            <w:tcBorders>
              <w:top w:val="single" w:sz="4" w:space="0" w:color="auto"/>
              <w:left w:val="single" w:sz="4" w:space="0" w:color="auto"/>
              <w:bottom w:val="single" w:sz="4" w:space="0" w:color="auto"/>
              <w:right w:val="single" w:sz="4" w:space="0" w:color="auto"/>
            </w:tcBorders>
          </w:tcPr>
          <w:p w14:paraId="15D1C173"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2AF721AF" w14:textId="77777777" w:rsidR="007F0902" w:rsidRPr="007F0902" w:rsidRDefault="007F0902" w:rsidP="007F0902">
            <w:pPr>
              <w:spacing w:line="240" w:lineRule="auto"/>
              <w:rPr>
                <w:rFonts w:ascii="Times New Roman" w:hAnsi="Times New Roman" w:cs="Times New Roman"/>
                <w:sz w:val="24"/>
                <w:szCs w:val="20"/>
                <w:lang w:val="kk-KZ"/>
              </w:rPr>
            </w:pPr>
          </w:p>
          <w:p w14:paraId="65D4064C" w14:textId="77777777" w:rsidR="007F0902" w:rsidRPr="007F0902" w:rsidRDefault="007F0902" w:rsidP="007F0902">
            <w:pPr>
              <w:spacing w:line="240" w:lineRule="auto"/>
              <w:rPr>
                <w:rFonts w:ascii="Times New Roman" w:hAnsi="Times New Roman" w:cs="Times New Roman"/>
                <w:sz w:val="24"/>
                <w:szCs w:val="20"/>
                <w:u w:val="single"/>
                <w:lang w:val="kk-KZ"/>
              </w:rPr>
            </w:pPr>
          </w:p>
        </w:tc>
        <w:tc>
          <w:tcPr>
            <w:tcW w:w="2556" w:type="dxa"/>
            <w:gridSpan w:val="3"/>
            <w:tcBorders>
              <w:top w:val="single" w:sz="4" w:space="0" w:color="auto"/>
              <w:left w:val="single" w:sz="4" w:space="0" w:color="auto"/>
              <w:bottom w:val="single" w:sz="4" w:space="0" w:color="auto"/>
              <w:right w:val="single" w:sz="4" w:space="0" w:color="auto"/>
            </w:tcBorders>
            <w:hideMark/>
          </w:tcPr>
          <w:p w14:paraId="120275A4"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7F0902" w:rsidRPr="00155D5F" w14:paraId="7AB4B88D"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4244124C" w14:textId="77777777" w:rsidR="007F0902" w:rsidRPr="007F0902" w:rsidRDefault="007F0902" w:rsidP="007F0902">
            <w:pPr>
              <w:spacing w:line="240" w:lineRule="auto"/>
              <w:rPr>
                <w:rFonts w:ascii="Times New Roman" w:hAnsi="Times New Roman" w:cs="Times New Roman"/>
                <w:b/>
                <w:bCs/>
                <w:sz w:val="24"/>
                <w:szCs w:val="20"/>
              </w:rPr>
            </w:pPr>
            <w:r w:rsidRPr="007F0902">
              <w:rPr>
                <w:rFonts w:ascii="Times New Roman" w:hAnsi="Times New Roman" w:cs="Times New Roman"/>
                <w:b/>
                <w:bCs/>
                <w:sz w:val="24"/>
                <w:szCs w:val="20"/>
              </w:rPr>
              <w:t>Күндізгі ұйқы</w:t>
            </w:r>
          </w:p>
        </w:tc>
        <w:tc>
          <w:tcPr>
            <w:tcW w:w="2879" w:type="dxa"/>
            <w:tcBorders>
              <w:top w:val="single" w:sz="4" w:space="0" w:color="auto"/>
              <w:left w:val="single" w:sz="4" w:space="0" w:color="auto"/>
              <w:bottom w:val="single" w:sz="4" w:space="0" w:color="auto"/>
              <w:right w:val="single" w:sz="4" w:space="0" w:color="auto"/>
            </w:tcBorders>
            <w:hideMark/>
          </w:tcPr>
          <w:p w14:paraId="487EC86C" w14:textId="77777777" w:rsidR="007F0902" w:rsidRPr="007F0902" w:rsidRDefault="007F0902" w:rsidP="007F0902">
            <w:pPr>
              <w:spacing w:line="288" w:lineRule="atLeast"/>
              <w:rPr>
                <w:rFonts w:ascii="Times New Roman" w:hAnsi="Times New Roman" w:cs="Times New Roman"/>
                <w:sz w:val="24"/>
                <w:szCs w:val="20"/>
                <w:lang w:val="kk-KZ"/>
              </w:rPr>
            </w:pPr>
            <w:r w:rsidRPr="007F0902">
              <w:rPr>
                <w:rFonts w:ascii="Times New Roman" w:hAnsi="Times New Roman" w:cs="Times New Roman"/>
                <w:sz w:val="24"/>
                <w:szCs w:val="24"/>
              </w:rPr>
              <w:t>Балаларды   ертегілер</w:t>
            </w:r>
            <w:r w:rsidRPr="007F0902">
              <w:rPr>
                <w:rFonts w:ascii="Times New Roman" w:hAnsi="Times New Roman" w:cs="Times New Roman"/>
                <w:sz w:val="24"/>
                <w:szCs w:val="24"/>
                <w:lang w:val="kk-KZ"/>
              </w:rPr>
              <w:t xml:space="preserve">ді </w:t>
            </w:r>
            <w:r w:rsidRPr="007F0902">
              <w:rPr>
                <w:rFonts w:ascii="Times New Roman" w:hAnsi="Times New Roman" w:cs="Times New Roman"/>
                <w:sz w:val="24"/>
                <w:szCs w:val="24"/>
              </w:rPr>
              <w:t>тыңдауға үйрету.</w:t>
            </w:r>
            <w:r w:rsidRPr="007F0902">
              <w:rPr>
                <w:rFonts w:ascii="Times New Roman" w:hAnsi="Times New Roman" w:cs="Times New Roman"/>
                <w:sz w:val="24"/>
                <w:szCs w:val="24"/>
                <w:lang w:val="kk-KZ"/>
              </w:rPr>
              <w:t xml:space="preserve"> </w:t>
            </w:r>
            <w:r w:rsidRPr="007F0902">
              <w:rPr>
                <w:rFonts w:ascii="Times New Roman" w:hAnsi="Times New Roman" w:cs="Times New Roman"/>
                <w:sz w:val="24"/>
                <w:szCs w:val="20"/>
                <w:lang w:val="kk-KZ"/>
              </w:rPr>
              <w:t>Балалардың  тыныш ұйықтауы үшін жайлы жағдай жасау                    «Үш аю»  ертегісі</w:t>
            </w:r>
          </w:p>
          <w:p w14:paraId="42DBB6C5"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eastAsia="Calibri" w:hAnsi="Times New Roman" w:cs="Times New Roman"/>
                <w:sz w:val="24"/>
                <w:szCs w:val="24"/>
                <w:lang w:val="kk-KZ"/>
              </w:rPr>
              <w:t xml:space="preserve">(Көркем әдебиет)                     </w:t>
            </w:r>
          </w:p>
          <w:p w14:paraId="01FF6DC0" w14:textId="77777777" w:rsidR="007F0902" w:rsidRPr="007F0902" w:rsidRDefault="007F0902" w:rsidP="007F0902">
            <w:pPr>
              <w:spacing w:line="288" w:lineRule="atLeast"/>
              <w:rPr>
                <w:rFonts w:ascii="Times New Roman" w:hAnsi="Times New Roman" w:cs="Times New Roman"/>
                <w:sz w:val="24"/>
                <w:szCs w:val="20"/>
                <w:lang w:val="kk-KZ"/>
              </w:rPr>
            </w:pPr>
          </w:p>
        </w:tc>
        <w:tc>
          <w:tcPr>
            <w:tcW w:w="2504" w:type="dxa"/>
            <w:gridSpan w:val="3"/>
            <w:tcBorders>
              <w:top w:val="single" w:sz="4" w:space="0" w:color="auto"/>
              <w:left w:val="single" w:sz="4" w:space="0" w:color="auto"/>
              <w:bottom w:val="single" w:sz="4" w:space="0" w:color="auto"/>
              <w:right w:val="single" w:sz="4" w:space="0" w:color="auto"/>
            </w:tcBorders>
            <w:hideMark/>
          </w:tcPr>
          <w:p w14:paraId="3F220B7C"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4"/>
                <w:bdr w:val="none" w:sz="0" w:space="0" w:color="auto" w:frame="1"/>
                <w:lang w:val="kk-KZ"/>
              </w:rPr>
              <w:t>Музыка тыңдау</w:t>
            </w:r>
            <w:r w:rsidRPr="007F0902">
              <w:rPr>
                <w:rFonts w:ascii="Times New Roman" w:hAnsi="Times New Roman" w:cs="Times New Roman"/>
                <w:sz w:val="24"/>
                <w:szCs w:val="24"/>
                <w:lang w:val="kk-KZ"/>
              </w:rPr>
              <w:t xml:space="preserve">             </w:t>
            </w:r>
            <w:r w:rsidRPr="007F0902">
              <w:rPr>
                <w:rFonts w:ascii="Times New Roman" w:hAnsi="Times New Roman" w:cs="Times New Roman"/>
                <w:sz w:val="24"/>
                <w:szCs w:val="20"/>
                <w:lang w:val="kk-KZ"/>
              </w:rPr>
              <w:t>Балалардың  тыныш ұйықтауы үшін жайлы жағдай жасау</w:t>
            </w:r>
          </w:p>
          <w:p w14:paraId="181F5863"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0"/>
                <w:lang w:val="kk-KZ"/>
              </w:rPr>
              <w:t xml:space="preserve"> «Бала, бала балақан» (музыка) </w:t>
            </w:r>
          </w:p>
        </w:tc>
        <w:tc>
          <w:tcPr>
            <w:tcW w:w="2697" w:type="dxa"/>
            <w:gridSpan w:val="3"/>
            <w:tcBorders>
              <w:top w:val="single" w:sz="4" w:space="0" w:color="auto"/>
              <w:left w:val="single" w:sz="4" w:space="0" w:color="auto"/>
              <w:bottom w:val="single" w:sz="4" w:space="0" w:color="auto"/>
              <w:right w:val="single" w:sz="4" w:space="0" w:color="auto"/>
            </w:tcBorders>
            <w:hideMark/>
          </w:tcPr>
          <w:p w14:paraId="058E8B43"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 xml:space="preserve"> Балалардың  тыныш ұйықтауы үшін жайлы жағдай жасау</w:t>
            </w:r>
          </w:p>
          <w:p w14:paraId="48812CC8"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«Қызыл телпек»</w:t>
            </w:r>
          </w:p>
          <w:p w14:paraId="1E9FCB47"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Ертегі оқып беру.</w:t>
            </w:r>
            <w:r w:rsidRPr="007F0902">
              <w:rPr>
                <w:rFonts w:ascii="Times New Roman" w:eastAsia="Calibri" w:hAnsi="Times New Roman" w:cs="Times New Roman"/>
                <w:sz w:val="24"/>
                <w:szCs w:val="24"/>
                <w:lang w:val="kk-KZ"/>
              </w:rPr>
              <w:t xml:space="preserve"> (Көркем әдебиет)                     </w:t>
            </w:r>
          </w:p>
          <w:p w14:paraId="7346155E" w14:textId="77777777" w:rsidR="007F0902" w:rsidRPr="007F0902" w:rsidRDefault="007F0902" w:rsidP="007F0902">
            <w:pPr>
              <w:spacing w:line="240" w:lineRule="auto"/>
              <w:rPr>
                <w:rFonts w:ascii="Times New Roman" w:hAnsi="Times New Roman" w:cs="Times New Roman"/>
                <w:sz w:val="24"/>
                <w:szCs w:val="20"/>
                <w:lang w:val="kk-KZ"/>
              </w:rPr>
            </w:pPr>
          </w:p>
        </w:tc>
        <w:tc>
          <w:tcPr>
            <w:tcW w:w="2690" w:type="dxa"/>
            <w:tcBorders>
              <w:top w:val="single" w:sz="4" w:space="0" w:color="auto"/>
              <w:left w:val="single" w:sz="4" w:space="0" w:color="auto"/>
              <w:bottom w:val="single" w:sz="4" w:space="0" w:color="auto"/>
              <w:right w:val="single" w:sz="4" w:space="0" w:color="auto"/>
            </w:tcBorders>
            <w:hideMark/>
          </w:tcPr>
          <w:p w14:paraId="62AEA84A"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Музыка тыңдау Балалардың  тыныш ұйықтауы үшін жайлы жағдай жасау</w:t>
            </w:r>
          </w:p>
          <w:p w14:paraId="617B0383"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 xml:space="preserve">«Қуыр-қуыр,қуырмаш» </w:t>
            </w:r>
          </w:p>
          <w:p w14:paraId="47429041"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0"/>
                <w:lang w:val="kk-KZ"/>
              </w:rPr>
              <w:t>(музыка)</w:t>
            </w:r>
          </w:p>
        </w:tc>
        <w:tc>
          <w:tcPr>
            <w:tcW w:w="2556" w:type="dxa"/>
            <w:gridSpan w:val="3"/>
            <w:tcBorders>
              <w:top w:val="single" w:sz="4" w:space="0" w:color="auto"/>
              <w:left w:val="single" w:sz="4" w:space="0" w:color="auto"/>
              <w:bottom w:val="single" w:sz="4" w:space="0" w:color="auto"/>
              <w:right w:val="single" w:sz="4" w:space="0" w:color="auto"/>
            </w:tcBorders>
            <w:hideMark/>
          </w:tcPr>
          <w:p w14:paraId="5FA4FB62"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0"/>
                <w:lang w:val="kk-KZ"/>
              </w:rPr>
              <w:t>Балалардың  тыныш ұйықтауы үшін жайлы жағдай жасау</w:t>
            </w:r>
          </w:p>
          <w:p w14:paraId="574CBC69"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««Бауырсақ»</w:t>
            </w:r>
          </w:p>
          <w:p w14:paraId="35E4F1DF"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ертегісін оқып беру.</w:t>
            </w:r>
            <w:r w:rsidRPr="007F0902">
              <w:rPr>
                <w:rFonts w:ascii="Times New Roman" w:eastAsia="Calibri" w:hAnsi="Times New Roman" w:cs="Times New Roman"/>
                <w:sz w:val="24"/>
                <w:szCs w:val="24"/>
                <w:lang w:val="kk-KZ"/>
              </w:rPr>
              <w:t xml:space="preserve"> (Көркем әдебиет)                     </w:t>
            </w:r>
          </w:p>
          <w:p w14:paraId="2B1FB6CE" w14:textId="77777777" w:rsidR="007F0902" w:rsidRPr="007F0902" w:rsidRDefault="007F0902" w:rsidP="007F0902">
            <w:pPr>
              <w:spacing w:line="254" w:lineRule="auto"/>
              <w:rPr>
                <w:rFonts w:ascii="Times New Roman" w:hAnsi="Times New Roman" w:cs="Times New Roman"/>
                <w:sz w:val="24"/>
                <w:szCs w:val="20"/>
                <w:lang w:val="kk-KZ"/>
              </w:rPr>
            </w:pPr>
          </w:p>
        </w:tc>
      </w:tr>
      <w:tr w:rsidR="007F0902" w:rsidRPr="007F0902" w14:paraId="7EC88F09"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0218F083" w14:textId="77777777" w:rsidR="007F0902" w:rsidRPr="007F0902" w:rsidRDefault="007F0902" w:rsidP="007F0902">
            <w:pPr>
              <w:spacing w:line="240"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Біртіндеп ұйқыдан ояту,сауықтыру шаралары</w:t>
            </w:r>
          </w:p>
        </w:tc>
        <w:tc>
          <w:tcPr>
            <w:tcW w:w="2879" w:type="dxa"/>
            <w:tcBorders>
              <w:top w:val="single" w:sz="4" w:space="0" w:color="auto"/>
              <w:left w:val="single" w:sz="4" w:space="0" w:color="auto"/>
              <w:bottom w:val="single" w:sz="4" w:space="0" w:color="auto"/>
              <w:right w:val="single" w:sz="4" w:space="0" w:color="auto"/>
            </w:tcBorders>
            <w:hideMark/>
          </w:tcPr>
          <w:p w14:paraId="11CF8BAA"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 xml:space="preserve"> Музыка тыңдау</w:t>
            </w:r>
          </w:p>
          <w:p w14:paraId="622DA378"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 xml:space="preserve">Ауа, су емшаралары, жалпақ табандылықты  болдырмау. </w:t>
            </w:r>
          </w:p>
          <w:p w14:paraId="0BE5119B"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4"/>
                <w:lang w:val="kk-KZ"/>
              </w:rPr>
              <w:t>(Дене шынықтыру)</w:t>
            </w:r>
          </w:p>
        </w:tc>
        <w:tc>
          <w:tcPr>
            <w:tcW w:w="2504" w:type="dxa"/>
            <w:gridSpan w:val="3"/>
            <w:tcBorders>
              <w:top w:val="single" w:sz="4" w:space="0" w:color="auto"/>
              <w:left w:val="single" w:sz="4" w:space="0" w:color="auto"/>
              <w:bottom w:val="single" w:sz="4" w:space="0" w:color="auto"/>
              <w:right w:val="single" w:sz="4" w:space="0" w:color="auto"/>
            </w:tcBorders>
            <w:hideMark/>
          </w:tcPr>
          <w:p w14:paraId="6DE12712"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w:t>
            </w:r>
            <w:r w:rsidRPr="007F0902">
              <w:rPr>
                <w:rFonts w:ascii="Times New Roman" w:eastAsia="Calibri" w:hAnsi="Times New Roman" w:cs="Times New Roman"/>
                <w:iCs/>
                <w:sz w:val="24"/>
                <w:szCs w:val="24"/>
                <w:lang w:val="kk-KZ"/>
              </w:rPr>
              <w:t xml:space="preserve"> </w:t>
            </w:r>
            <w:r w:rsidRPr="007F0902">
              <w:rPr>
                <w:rFonts w:ascii="Times New Roman" w:hAnsi="Times New Roman" w:cs="Times New Roman"/>
                <w:sz w:val="24"/>
                <w:szCs w:val="24"/>
                <w:lang w:val="kk-KZ"/>
              </w:rPr>
              <w:t>(Дене шынықтыру)</w:t>
            </w:r>
          </w:p>
        </w:tc>
        <w:tc>
          <w:tcPr>
            <w:tcW w:w="2697" w:type="dxa"/>
            <w:gridSpan w:val="3"/>
            <w:tcBorders>
              <w:top w:val="single" w:sz="4" w:space="0" w:color="auto"/>
              <w:left w:val="single" w:sz="4" w:space="0" w:color="auto"/>
              <w:bottom w:val="single" w:sz="4" w:space="0" w:color="auto"/>
              <w:right w:val="single" w:sz="4" w:space="0" w:color="auto"/>
            </w:tcBorders>
            <w:hideMark/>
          </w:tcPr>
          <w:p w14:paraId="71A4CD7B"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Музыка тыңдау</w:t>
            </w:r>
          </w:p>
          <w:p w14:paraId="5A6BCFE8" w14:textId="77777777" w:rsidR="007F0902" w:rsidRPr="007F0902" w:rsidRDefault="007F0902" w:rsidP="007F0902">
            <w:pPr>
              <w:spacing w:line="240" w:lineRule="auto"/>
              <w:rPr>
                <w:rFonts w:ascii="Times New Roman" w:eastAsia="Calibri" w:hAnsi="Times New Roman" w:cs="Times New Roman"/>
                <w:iCs/>
                <w:sz w:val="24"/>
                <w:szCs w:val="24"/>
                <w:lang w:val="kk-KZ"/>
              </w:rPr>
            </w:pPr>
            <w:r w:rsidRPr="007F0902">
              <w:rPr>
                <w:rFonts w:ascii="Times New Roman" w:hAnsi="Times New Roman" w:cs="Times New Roman"/>
                <w:sz w:val="24"/>
                <w:szCs w:val="20"/>
                <w:lang w:val="kk-KZ"/>
              </w:rPr>
              <w:t>Ауа, су емшаралары, жалпақ табандылықты  болдырмау, жолақшалармен жүріп өту.</w:t>
            </w:r>
            <w:r w:rsidRPr="007F0902">
              <w:rPr>
                <w:rFonts w:ascii="Times New Roman" w:eastAsia="Calibri" w:hAnsi="Times New Roman" w:cs="Times New Roman"/>
                <w:iCs/>
                <w:sz w:val="24"/>
                <w:szCs w:val="24"/>
                <w:lang w:val="kk-KZ"/>
              </w:rPr>
              <w:t xml:space="preserve"> </w:t>
            </w:r>
          </w:p>
          <w:p w14:paraId="7513EA98"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4"/>
                <w:lang w:val="kk-KZ"/>
              </w:rPr>
              <w:t>(Дене шынықтыру)</w:t>
            </w:r>
          </w:p>
        </w:tc>
        <w:tc>
          <w:tcPr>
            <w:tcW w:w="2690" w:type="dxa"/>
            <w:tcBorders>
              <w:top w:val="single" w:sz="4" w:space="0" w:color="auto"/>
              <w:left w:val="single" w:sz="4" w:space="0" w:color="auto"/>
              <w:bottom w:val="single" w:sz="4" w:space="0" w:color="auto"/>
              <w:right w:val="single" w:sz="4" w:space="0" w:color="auto"/>
            </w:tcBorders>
            <w:hideMark/>
          </w:tcPr>
          <w:p w14:paraId="181BB7F7"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w:t>
            </w:r>
            <w:r w:rsidRPr="007F0902">
              <w:rPr>
                <w:rFonts w:ascii="Times New Roman" w:eastAsia="Calibri" w:hAnsi="Times New Roman" w:cs="Times New Roman"/>
                <w:iCs/>
                <w:sz w:val="24"/>
                <w:szCs w:val="24"/>
                <w:lang w:val="kk-KZ"/>
              </w:rPr>
              <w:t xml:space="preserve"> </w:t>
            </w:r>
            <w:r w:rsidRPr="007F0902">
              <w:rPr>
                <w:rFonts w:ascii="Times New Roman" w:hAnsi="Times New Roman" w:cs="Times New Roman"/>
                <w:sz w:val="24"/>
                <w:szCs w:val="24"/>
                <w:lang w:val="kk-KZ"/>
              </w:rPr>
              <w:t>(Дене шынықтыру)</w:t>
            </w:r>
          </w:p>
        </w:tc>
        <w:tc>
          <w:tcPr>
            <w:tcW w:w="2556" w:type="dxa"/>
            <w:gridSpan w:val="3"/>
            <w:tcBorders>
              <w:top w:val="single" w:sz="4" w:space="0" w:color="auto"/>
              <w:left w:val="single" w:sz="4" w:space="0" w:color="auto"/>
              <w:bottom w:val="single" w:sz="4" w:space="0" w:color="auto"/>
              <w:right w:val="single" w:sz="4" w:space="0" w:color="auto"/>
            </w:tcBorders>
            <w:hideMark/>
          </w:tcPr>
          <w:p w14:paraId="7A6D4430"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Музыка тыңдау</w:t>
            </w:r>
          </w:p>
          <w:p w14:paraId="4CDDCDE3" w14:textId="77777777" w:rsidR="007F0902" w:rsidRPr="007F0902" w:rsidRDefault="007F0902" w:rsidP="007F0902">
            <w:pPr>
              <w:spacing w:line="240" w:lineRule="auto"/>
              <w:rPr>
                <w:rFonts w:ascii="Times New Roman" w:eastAsia="Calibri" w:hAnsi="Times New Roman" w:cs="Times New Roman"/>
                <w:iCs/>
                <w:sz w:val="24"/>
                <w:szCs w:val="24"/>
                <w:lang w:val="kk-KZ"/>
              </w:rPr>
            </w:pPr>
            <w:r w:rsidRPr="007F0902">
              <w:rPr>
                <w:rFonts w:ascii="Times New Roman" w:hAnsi="Times New Roman" w:cs="Times New Roman"/>
                <w:sz w:val="24"/>
                <w:szCs w:val="20"/>
                <w:lang w:val="kk-KZ"/>
              </w:rPr>
              <w:t>Ауа, су емшаралары, жалпақ табандылықты  болдырмау.</w:t>
            </w:r>
            <w:r w:rsidRPr="007F0902">
              <w:rPr>
                <w:rFonts w:ascii="Times New Roman" w:eastAsia="Calibri" w:hAnsi="Times New Roman" w:cs="Times New Roman"/>
                <w:iCs/>
                <w:sz w:val="24"/>
                <w:szCs w:val="24"/>
                <w:lang w:val="kk-KZ"/>
              </w:rPr>
              <w:t xml:space="preserve"> </w:t>
            </w:r>
          </w:p>
          <w:p w14:paraId="74305F65"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4"/>
                <w:lang w:val="kk-KZ"/>
              </w:rPr>
              <w:t>(Дене шынықтыру)</w:t>
            </w:r>
          </w:p>
        </w:tc>
      </w:tr>
      <w:tr w:rsidR="007F0902" w:rsidRPr="007F0902" w14:paraId="781686F4"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6F245B74" w14:textId="77777777" w:rsidR="007F0902" w:rsidRPr="007F0902" w:rsidRDefault="007F0902" w:rsidP="007F0902">
            <w:pPr>
              <w:spacing w:line="240" w:lineRule="auto"/>
              <w:rPr>
                <w:rFonts w:ascii="Times New Roman" w:hAnsi="Times New Roman" w:cs="Times New Roman"/>
                <w:b/>
                <w:bCs/>
                <w:sz w:val="24"/>
                <w:szCs w:val="20"/>
              </w:rPr>
            </w:pPr>
            <w:r w:rsidRPr="007F0902">
              <w:rPr>
                <w:rFonts w:ascii="Times New Roman" w:hAnsi="Times New Roman" w:cs="Times New Roman"/>
                <w:b/>
                <w:bCs/>
                <w:sz w:val="24"/>
                <w:szCs w:val="20"/>
              </w:rPr>
              <w:t>Бесін ас</w:t>
            </w:r>
          </w:p>
        </w:tc>
        <w:tc>
          <w:tcPr>
            <w:tcW w:w="13326" w:type="dxa"/>
            <w:gridSpan w:val="11"/>
            <w:tcBorders>
              <w:top w:val="single" w:sz="4" w:space="0" w:color="auto"/>
              <w:left w:val="single" w:sz="4" w:space="0" w:color="auto"/>
              <w:bottom w:val="single" w:sz="4" w:space="0" w:color="auto"/>
              <w:right w:val="single" w:sz="4" w:space="0" w:color="auto"/>
            </w:tcBorders>
            <w:hideMark/>
          </w:tcPr>
          <w:p w14:paraId="60D575D6"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7F0902" w:rsidRPr="007F0902" w14:paraId="206DDD3C"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13443448" w14:textId="77777777" w:rsidR="007F0902" w:rsidRPr="007F0902" w:rsidRDefault="007F0902" w:rsidP="007F0902">
            <w:pPr>
              <w:spacing w:line="240" w:lineRule="auto"/>
              <w:rPr>
                <w:rFonts w:ascii="Times New Roman" w:hAnsi="Times New Roman" w:cs="Times New Roman"/>
                <w:b/>
                <w:bCs/>
                <w:sz w:val="24"/>
                <w:szCs w:val="20"/>
              </w:rPr>
            </w:pPr>
            <w:r w:rsidRPr="007F0902">
              <w:rPr>
                <w:rFonts w:ascii="Times New Roman" w:hAnsi="Times New Roman" w:cs="Times New Roman"/>
                <w:b/>
                <w:bCs/>
                <w:sz w:val="24"/>
                <w:szCs w:val="20"/>
              </w:rPr>
              <w:t xml:space="preserve">Балалардың дербес іс-әрекеті  </w:t>
            </w:r>
            <w:r w:rsidRPr="007F0902">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3A966887" w14:textId="77777777" w:rsidR="007F0902" w:rsidRPr="007F0902" w:rsidRDefault="007F0902" w:rsidP="007F0902">
            <w:pPr>
              <w:spacing w:line="240" w:lineRule="auto"/>
              <w:rPr>
                <w:rFonts w:ascii="Times New Roman" w:hAnsi="Times New Roman" w:cs="Times New Roman"/>
                <w:b/>
                <w:bCs/>
                <w:sz w:val="24"/>
                <w:szCs w:val="20"/>
              </w:rPr>
            </w:pPr>
            <w:r w:rsidRPr="007F0902">
              <w:rPr>
                <w:rFonts w:ascii="Times New Roman" w:hAnsi="Times New Roman" w:cs="Times New Roman"/>
                <w:b/>
                <w:bCs/>
                <w:sz w:val="24"/>
                <w:szCs w:val="20"/>
              </w:rPr>
              <w:t> </w:t>
            </w:r>
          </w:p>
        </w:tc>
        <w:tc>
          <w:tcPr>
            <w:tcW w:w="2879" w:type="dxa"/>
            <w:tcBorders>
              <w:top w:val="single" w:sz="4" w:space="0" w:color="auto"/>
              <w:left w:val="single" w:sz="4" w:space="0" w:color="auto"/>
              <w:bottom w:val="single" w:sz="4" w:space="0" w:color="auto"/>
              <w:right w:val="single" w:sz="4" w:space="0" w:color="auto"/>
            </w:tcBorders>
            <w:hideMark/>
          </w:tcPr>
          <w:p w14:paraId="3734C9A0" w14:textId="77777777" w:rsidR="007F0902" w:rsidRPr="007F0902" w:rsidRDefault="007F0902" w:rsidP="007F0902">
            <w:pPr>
              <w:spacing w:line="240" w:lineRule="auto"/>
              <w:ind w:right="-108"/>
              <w:rPr>
                <w:rFonts w:ascii="Times New Roman" w:eastAsia="Times New Roman" w:hAnsi="Times New Roman" w:cs="Times New Roman"/>
                <w:bCs/>
                <w:color w:val="000000" w:themeColor="text1"/>
                <w:sz w:val="24"/>
                <w:szCs w:val="24"/>
                <w:lang w:val="kk-KZ"/>
              </w:rPr>
            </w:pPr>
            <w:r w:rsidRPr="007F0902">
              <w:rPr>
                <w:rFonts w:ascii="Times New Roman" w:eastAsia="Times New Roman" w:hAnsi="Times New Roman" w:cs="Times New Roman"/>
                <w:bCs/>
                <w:color w:val="000000" w:themeColor="text1"/>
                <w:sz w:val="24"/>
                <w:szCs w:val="24"/>
                <w:lang w:val="kk-KZ"/>
              </w:rPr>
              <w:t xml:space="preserve"> «Түрлі-түсті моншақ» </w:t>
            </w:r>
          </w:p>
          <w:p w14:paraId="7F27DD02" w14:textId="77777777" w:rsidR="007F0902" w:rsidRPr="007F0902" w:rsidRDefault="007F0902" w:rsidP="007F0902">
            <w:pPr>
              <w:spacing w:line="240" w:lineRule="auto"/>
              <w:ind w:right="-108"/>
              <w:rPr>
                <w:rFonts w:ascii="Times New Roman" w:eastAsia="Times New Roman" w:hAnsi="Times New Roman" w:cs="Times New Roman"/>
                <w:bCs/>
                <w:color w:val="000000" w:themeColor="text1"/>
                <w:sz w:val="24"/>
                <w:szCs w:val="24"/>
                <w:lang w:val="kk-KZ"/>
              </w:rPr>
            </w:pPr>
            <w:r w:rsidRPr="007F0902">
              <w:rPr>
                <w:rFonts w:ascii="Times New Roman" w:eastAsia="Times New Roman" w:hAnsi="Times New Roman" w:cs="Times New Roman"/>
                <w:bCs/>
                <w:color w:val="000000" w:themeColor="text1"/>
                <w:sz w:val="24"/>
                <w:szCs w:val="24"/>
                <w:lang w:val="kk-KZ"/>
              </w:rPr>
              <w:t xml:space="preserve">дидактикалық ойын </w:t>
            </w:r>
          </w:p>
          <w:p w14:paraId="3756866B" w14:textId="77777777" w:rsidR="007F0902" w:rsidRPr="007F0902" w:rsidRDefault="007F0902" w:rsidP="007F0902">
            <w:pPr>
              <w:spacing w:line="240" w:lineRule="auto"/>
              <w:ind w:right="-108"/>
              <w:rPr>
                <w:rFonts w:ascii="Times New Roman" w:hAnsi="Times New Roman" w:cs="Times New Roman"/>
                <w:bCs/>
                <w:sz w:val="24"/>
                <w:szCs w:val="24"/>
                <w:lang w:val="kk-KZ"/>
              </w:rPr>
            </w:pPr>
            <w:r w:rsidRPr="007F0902">
              <w:rPr>
                <w:rFonts w:ascii="Times New Roman" w:eastAsia="Times New Roman" w:hAnsi="Times New Roman" w:cs="Times New Roman"/>
                <w:bCs/>
                <w:color w:val="000000" w:themeColor="text1"/>
                <w:sz w:val="24"/>
                <w:szCs w:val="24"/>
                <w:lang w:val="kk-KZ"/>
              </w:rPr>
              <w:t>Мақсаты: Ермексаздан кесектеп, домалақтап, әдемі моншақты мүсіндеуге үйрету. Шығармашылыққа баулу.</w:t>
            </w:r>
            <w:r w:rsidRPr="007F0902">
              <w:rPr>
                <w:rFonts w:ascii="Times New Roman" w:eastAsia="Calibri" w:hAnsi="Times New Roman" w:cs="Times New Roman"/>
                <w:bCs/>
                <w:sz w:val="24"/>
                <w:szCs w:val="24"/>
                <w:lang w:val="kk-KZ"/>
              </w:rPr>
              <w:t xml:space="preserve"> Мүсіндеудің қарапайым тәсілдерін (кесектерді </w:t>
            </w:r>
            <w:r w:rsidRPr="007F0902">
              <w:rPr>
                <w:rFonts w:ascii="Times New Roman" w:eastAsia="Calibri" w:hAnsi="Times New Roman" w:cs="Times New Roman"/>
                <w:bCs/>
                <w:sz w:val="24"/>
                <w:szCs w:val="24"/>
                <w:lang w:val="kk-KZ"/>
              </w:rPr>
              <w:lastRenderedPageBreak/>
              <w:t xml:space="preserve">үлкен бөліктерден бөліп алу, оларды біртұтас етіп біріктіру, сазбалшықты өздігінен илеу) үйрету. </w:t>
            </w:r>
            <w:r w:rsidRPr="007F0902">
              <w:rPr>
                <w:rFonts w:ascii="Times New Roman" w:hAnsi="Times New Roman" w:cs="Times New Roman"/>
                <w:bCs/>
                <w:sz w:val="24"/>
                <w:szCs w:val="24"/>
                <w:lang w:val="kk-KZ"/>
              </w:rPr>
              <w:t xml:space="preserve"> (Мүсіндеу)</w:t>
            </w:r>
          </w:p>
          <w:p w14:paraId="0D6F97E8" w14:textId="77777777" w:rsidR="007F0902" w:rsidRPr="007F0902" w:rsidRDefault="007F0902" w:rsidP="007F0902">
            <w:pPr>
              <w:spacing w:line="240" w:lineRule="auto"/>
              <w:rPr>
                <w:rFonts w:ascii="Times New Roman" w:eastAsia="Calibri" w:hAnsi="Times New Roman" w:cs="Times New Roman"/>
                <w:bCs/>
                <w:sz w:val="24"/>
                <w:szCs w:val="24"/>
                <w:lang w:val="kk-KZ"/>
              </w:rPr>
            </w:pPr>
            <w:r w:rsidRPr="007F0902">
              <w:rPr>
                <w:rFonts w:ascii="Times New Roman" w:hAnsi="Times New Roman" w:cs="Times New Roman"/>
                <w:bCs/>
                <w:sz w:val="24"/>
                <w:szCs w:val="24"/>
                <w:lang w:val="kk-KZ"/>
              </w:rPr>
              <w:t>«Машиналарға орналастыр»</w:t>
            </w:r>
          </w:p>
          <w:p w14:paraId="0D235B61"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t>Мақсаты:  Геометриялық пішіндерді машинаға дұрыс орналастыруға үйрету . Әдептілікке тәрбиелеу.</w:t>
            </w:r>
          </w:p>
          <w:p w14:paraId="20753F47"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t>Жеке жұмыс</w:t>
            </w:r>
          </w:p>
          <w:p w14:paraId="4D09529F"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t>Дидактикалық ойын</w:t>
            </w:r>
          </w:p>
          <w:p w14:paraId="79B370B4"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t>«түстерін ата» Геометриялық фигураларды,  гүлдерді орналастыру.</w:t>
            </w:r>
            <w:r w:rsidRPr="007F0902">
              <w:rPr>
                <w:rFonts w:ascii="Times New Roman" w:eastAsia="Calibri" w:hAnsi="Times New Roman" w:cs="Times New Roman"/>
                <w:bCs/>
                <w:sz w:val="24"/>
                <w:szCs w:val="24"/>
                <w:lang w:val="kk-KZ"/>
              </w:rPr>
              <w:t xml:space="preserve">                          ( Жапсыру)</w:t>
            </w:r>
          </w:p>
          <w:p w14:paraId="73F7AC83" w14:textId="77777777" w:rsidR="007F0902" w:rsidRPr="007F0902" w:rsidRDefault="007F0902" w:rsidP="007F0902">
            <w:pPr>
              <w:spacing w:line="240" w:lineRule="auto"/>
              <w:rPr>
                <w:rFonts w:ascii="Times New Roman" w:hAnsi="Times New Roman" w:cs="Times New Roman"/>
                <w:bCs/>
                <w:sz w:val="24"/>
                <w:szCs w:val="24"/>
                <w:lang w:val="kk-KZ"/>
              </w:rPr>
            </w:pPr>
          </w:p>
        </w:tc>
        <w:tc>
          <w:tcPr>
            <w:tcW w:w="2504" w:type="dxa"/>
            <w:gridSpan w:val="3"/>
            <w:tcBorders>
              <w:top w:val="single" w:sz="4" w:space="0" w:color="auto"/>
              <w:left w:val="single" w:sz="4" w:space="0" w:color="auto"/>
              <w:bottom w:val="single" w:sz="4" w:space="0" w:color="auto"/>
              <w:right w:val="single" w:sz="4" w:space="0" w:color="auto"/>
            </w:tcBorders>
            <w:hideMark/>
          </w:tcPr>
          <w:p w14:paraId="7FA218FE" w14:textId="77777777" w:rsidR="007F0902" w:rsidRPr="007F0902" w:rsidRDefault="007F0902" w:rsidP="007F0902">
            <w:pPr>
              <w:spacing w:line="240" w:lineRule="auto"/>
              <w:rPr>
                <w:rFonts w:ascii="Times New Roman" w:eastAsia="Times New Roman" w:hAnsi="Times New Roman" w:cs="Times New Roman"/>
                <w:bCs/>
                <w:kern w:val="2"/>
                <w:sz w:val="24"/>
                <w:szCs w:val="24"/>
                <w:lang w:val="kk-KZ" w:eastAsia="ru-RU"/>
                <w14:ligatures w14:val="standardContextual"/>
              </w:rPr>
            </w:pPr>
            <w:r w:rsidRPr="007F0902">
              <w:rPr>
                <w:rFonts w:ascii="Times New Roman" w:eastAsia="Times New Roman" w:hAnsi="Times New Roman" w:cs="Times New Roman"/>
                <w:bCs/>
                <w:kern w:val="2"/>
                <w:sz w:val="24"/>
                <w:szCs w:val="24"/>
                <w:lang w:val="kk-KZ" w:eastAsia="ru-RU"/>
                <w14:ligatures w14:val="standardContextual"/>
              </w:rPr>
              <w:lastRenderedPageBreak/>
              <w:t xml:space="preserve"> Үстел үсті ойыны:</w:t>
            </w:r>
          </w:p>
          <w:p w14:paraId="08A5CEC6" w14:textId="77777777" w:rsidR="007F0902" w:rsidRPr="007F0902" w:rsidRDefault="007F0902" w:rsidP="007F0902">
            <w:pPr>
              <w:spacing w:line="240" w:lineRule="auto"/>
              <w:rPr>
                <w:rFonts w:ascii="Times New Roman" w:eastAsia="Times New Roman" w:hAnsi="Times New Roman" w:cs="Times New Roman"/>
                <w:bCs/>
                <w:kern w:val="2"/>
                <w:sz w:val="24"/>
                <w:szCs w:val="24"/>
                <w:lang w:val="kk-KZ" w:eastAsia="ru-RU"/>
                <w14:ligatures w14:val="standardContextual"/>
              </w:rPr>
            </w:pPr>
            <w:r w:rsidRPr="007F0902">
              <w:rPr>
                <w:rFonts w:ascii="Times New Roman" w:eastAsia="Times New Roman" w:hAnsi="Times New Roman" w:cs="Times New Roman"/>
                <w:bCs/>
                <w:kern w:val="2"/>
                <w:sz w:val="24"/>
                <w:szCs w:val="24"/>
                <w:lang w:val="kk-KZ" w:eastAsia="ru-RU"/>
                <w14:ligatures w14:val="standardContextual"/>
              </w:rPr>
              <w:t>«Үлкен, кіші дөңгелектер»</w:t>
            </w:r>
          </w:p>
          <w:p w14:paraId="5BFA3734"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t>Мақсаты: Дөңгелектерді қағаз бетіне орналастырып, жапсыруға үйрету. Ойлау қабілеттерін дамыту.</w:t>
            </w:r>
            <w:r w:rsidRPr="007F0902">
              <w:rPr>
                <w:bCs/>
                <w:lang w:val="kk-KZ"/>
              </w:rPr>
              <w:t xml:space="preserve"> </w:t>
            </w:r>
            <w:r w:rsidRPr="007F0902">
              <w:rPr>
                <w:rFonts w:ascii="Times New Roman" w:hAnsi="Times New Roman" w:cs="Times New Roman"/>
                <w:bCs/>
                <w:sz w:val="24"/>
                <w:szCs w:val="24"/>
                <w:lang w:val="kk-KZ"/>
              </w:rPr>
              <w:lastRenderedPageBreak/>
              <w:t>Геометриялық фигураларды,  гүлдерді орналастыру.</w:t>
            </w:r>
            <w:r w:rsidRPr="007F0902">
              <w:rPr>
                <w:rFonts w:ascii="Times New Roman" w:eastAsia="Calibri" w:hAnsi="Times New Roman" w:cs="Times New Roman"/>
                <w:bCs/>
                <w:sz w:val="24"/>
                <w:szCs w:val="24"/>
                <w:lang w:val="kk-KZ"/>
              </w:rPr>
              <w:t xml:space="preserve"> (Жапсыру)</w:t>
            </w:r>
            <w:r w:rsidRPr="007F0902">
              <w:rPr>
                <w:bCs/>
                <w:lang w:val="kk-KZ"/>
              </w:rPr>
              <w:t xml:space="preserve">             </w:t>
            </w:r>
          </w:p>
          <w:p w14:paraId="2924A55A"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t>Бірдей ойыншықтарды топтастырып ойнату, қолдану дағдыларын, ұқсас қасиеттері бойынша қалыптастыру.</w:t>
            </w:r>
            <w:r w:rsidRPr="007F0902">
              <w:rPr>
                <w:rFonts w:ascii="Times New Roman" w:eastAsia="Calibri" w:hAnsi="Times New Roman" w:cs="Times New Roman"/>
                <w:bCs/>
                <w:sz w:val="24"/>
                <w:szCs w:val="24"/>
                <w:lang w:val="kk-KZ"/>
              </w:rPr>
              <w:t xml:space="preserve">   Заттар мен құралдарды қолдану дағдыларын қалыптастыру (Сенсорика)</w:t>
            </w: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4"/>
                <w:lang w:val="kk-KZ"/>
              </w:rPr>
              <w:t>«Түсіне қарай жина»                  Мақсаты:   түсіне қарай, жанауға, құрастыруға үйрету.</w:t>
            </w:r>
            <w:r w:rsidRPr="007F0902">
              <w:rPr>
                <w:rFonts w:ascii="Times New Roman" w:hAnsi="Times New Roman" w:cs="Times New Roman"/>
                <w:bCs/>
                <w:color w:val="000000"/>
                <w:sz w:val="24"/>
                <w:szCs w:val="24"/>
                <w:lang w:val="kk-KZ"/>
              </w:rPr>
              <w:t xml:space="preserve"> </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4"/>
                <w:lang w:val="kk-KZ"/>
              </w:rPr>
              <w:t xml:space="preserve">Еркін ойын Құрдастарымен бірге құрастыруға баулу, олармен ойнау, қарапайым құрастыру дағдыларын бекіту: үстіне, жанына қою. (Құрастыру)                       </w:t>
            </w:r>
          </w:p>
        </w:tc>
        <w:tc>
          <w:tcPr>
            <w:tcW w:w="2697" w:type="dxa"/>
            <w:gridSpan w:val="3"/>
            <w:tcBorders>
              <w:top w:val="single" w:sz="4" w:space="0" w:color="auto"/>
              <w:left w:val="single" w:sz="4" w:space="0" w:color="auto"/>
              <w:bottom w:val="single" w:sz="4" w:space="0" w:color="auto"/>
              <w:right w:val="single" w:sz="4" w:space="0" w:color="auto"/>
            </w:tcBorders>
            <w:hideMark/>
          </w:tcPr>
          <w:p w14:paraId="7DE830E7"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lastRenderedPageBreak/>
              <w:t>Аспан әлемі туралы кітаптар қарату. балалар танитын заттарын айтқызу. топтағы сол заттарға ұқсас заттарды тапқызу. Олардан аспан әлемін құрастырту.</w:t>
            </w:r>
          </w:p>
          <w:p w14:paraId="4FA90B7F"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t xml:space="preserve">(сөйлеуді дамыту, </w:t>
            </w:r>
          </w:p>
          <w:p w14:paraId="232AF176"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lastRenderedPageBreak/>
              <w:t>құрастыру)</w:t>
            </w:r>
          </w:p>
          <w:p w14:paraId="417E0C0A" w14:textId="77777777" w:rsidR="007F0902" w:rsidRPr="007F0902" w:rsidRDefault="007F0902" w:rsidP="007F0902">
            <w:pPr>
              <w:widowControl w:val="0"/>
              <w:autoSpaceDE w:val="0"/>
              <w:autoSpaceDN w:val="0"/>
              <w:spacing w:line="240" w:lineRule="auto"/>
              <w:rPr>
                <w:rFonts w:ascii="Times New Roman" w:hAnsi="Times New Roman" w:cs="Times New Roman"/>
                <w:bCs/>
                <w:sz w:val="24"/>
                <w:szCs w:val="24"/>
                <w:lang w:val="kk-KZ"/>
              </w:rPr>
            </w:pPr>
          </w:p>
          <w:p w14:paraId="1BA0C31C" w14:textId="77777777" w:rsidR="007F0902" w:rsidRPr="007F0902" w:rsidRDefault="007F0902" w:rsidP="007F0902">
            <w:pPr>
              <w:spacing w:line="254"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t>Қимылды ойын: «Жалауға қарай жүгір»</w:t>
            </w:r>
            <w:r w:rsidRPr="007F0902">
              <w:rPr>
                <w:rFonts w:ascii="Times New Roman" w:eastAsia="Times New Roman" w:hAnsi="Times New Roman" w:cs="Times New Roman"/>
                <w:bCs/>
                <w:sz w:val="24"/>
                <w:szCs w:val="24"/>
                <w:lang w:val="kk-KZ"/>
              </w:rPr>
              <w:t xml:space="preserve"> Сюжеттік ойын «Шаштараз» </w:t>
            </w:r>
            <w:r w:rsidRPr="007F0902">
              <w:rPr>
                <w:rFonts w:ascii="Times New Roman" w:hAnsi="Times New Roman" w:cs="Times New Roman"/>
                <w:bCs/>
                <w:color w:val="000000"/>
                <w:sz w:val="24"/>
                <w:szCs w:val="24"/>
                <w:lang w:val="kk-KZ"/>
              </w:rPr>
              <w:t>Диалогтік сөйлеуге, кейіпкерлердің мінезін сипаттауға үйрету.</w:t>
            </w:r>
            <w:r w:rsidRPr="007F0902">
              <w:rPr>
                <w:rFonts w:ascii="Times New Roman" w:hAnsi="Times New Roman" w:cs="Times New Roman"/>
                <w:bCs/>
                <w:sz w:val="24"/>
                <w:szCs w:val="24"/>
                <w:lang w:val="kk-KZ"/>
              </w:rPr>
              <w:t xml:space="preserve"> </w:t>
            </w:r>
          </w:p>
          <w:p w14:paraId="0169DD19" w14:textId="77777777" w:rsidR="007F0902" w:rsidRPr="007F0902" w:rsidRDefault="007F0902" w:rsidP="007F0902">
            <w:pPr>
              <w:widowControl w:val="0"/>
              <w:autoSpaceDE w:val="0"/>
              <w:autoSpaceDN w:val="0"/>
              <w:spacing w:line="240" w:lineRule="auto"/>
              <w:outlineLvl w:val="0"/>
              <w:rPr>
                <w:rFonts w:ascii="Times New Roman" w:hAnsi="Times New Roman" w:cs="Times New Roman"/>
                <w:bCs/>
                <w:sz w:val="24"/>
                <w:szCs w:val="24"/>
                <w:lang w:val="kk-KZ"/>
              </w:rPr>
            </w:pPr>
            <w:r w:rsidRPr="007F0902">
              <w:rPr>
                <w:rFonts w:ascii="Times New Roman" w:eastAsia="Times New Roman" w:hAnsi="Times New Roman" w:cs="Times New Roman"/>
                <w:bCs/>
                <w:sz w:val="24"/>
                <w:szCs w:val="24"/>
                <w:lang w:val="kk-KZ"/>
              </w:rPr>
              <w:t>(Көркем әдебиет)</w:t>
            </w:r>
          </w:p>
          <w:p w14:paraId="5553A5FA" w14:textId="77777777" w:rsidR="007F0902" w:rsidRPr="007F0902" w:rsidRDefault="007F0902" w:rsidP="007F0902">
            <w:pPr>
              <w:spacing w:line="240" w:lineRule="auto"/>
              <w:rPr>
                <w:rFonts w:ascii="Times New Roman" w:hAnsi="Times New Roman" w:cs="Times New Roman"/>
                <w:bCs/>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14:paraId="051353DF" w14:textId="77777777" w:rsidR="007F0902" w:rsidRPr="007F0902" w:rsidRDefault="007F0902" w:rsidP="007F0902">
            <w:pPr>
              <w:spacing w:line="259" w:lineRule="auto"/>
              <w:rPr>
                <w:rFonts w:ascii="Times New Roman" w:eastAsia="Calibri" w:hAnsi="Times New Roman" w:cs="Times New Roman"/>
                <w:bCs/>
                <w:sz w:val="24"/>
                <w:szCs w:val="24"/>
                <w:lang w:val="kk-KZ"/>
              </w:rPr>
            </w:pPr>
            <w:r w:rsidRPr="007F0902">
              <w:rPr>
                <w:rFonts w:ascii="Times New Roman" w:hAnsi="Times New Roman" w:cs="Times New Roman"/>
                <w:bCs/>
                <w:sz w:val="24"/>
                <w:szCs w:val="24"/>
                <w:lang w:val="kk-KZ"/>
              </w:rPr>
              <w:lastRenderedPageBreak/>
              <w:t xml:space="preserve">Балаларды заттардың көлемін анықтауға және оларды қолданып, салыстыруға үйрету. </w:t>
            </w:r>
            <w:r w:rsidRPr="007F0902">
              <w:rPr>
                <w:rFonts w:ascii="Times New Roman" w:eastAsia="Calibri" w:hAnsi="Times New Roman" w:cs="Times New Roman"/>
                <w:bCs/>
                <w:sz w:val="24"/>
                <w:szCs w:val="24"/>
                <w:lang w:val="kk-KZ"/>
              </w:rPr>
              <w:t>Заттар мен құралдарды қолдану дағдыларын қалыптастыру</w:t>
            </w: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sz w:val="24"/>
                <w:szCs w:val="24"/>
                <w:lang w:val="kk-KZ"/>
              </w:rPr>
              <w:t>(Сенсорика)</w:t>
            </w: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color w:val="000000"/>
                <w:sz w:val="24"/>
                <w:szCs w:val="24"/>
                <w:lang w:val="kk-KZ"/>
              </w:rPr>
              <w:t xml:space="preserve">Үстел үсті ойындары </w:t>
            </w:r>
            <w:r w:rsidRPr="007F0902">
              <w:rPr>
                <w:rFonts w:ascii="Times New Roman" w:eastAsia="Calibri" w:hAnsi="Times New Roman" w:cs="Times New Roman"/>
                <w:bCs/>
                <w:color w:val="000000"/>
                <w:sz w:val="24"/>
                <w:szCs w:val="24"/>
                <w:lang w:val="kk-KZ"/>
              </w:rPr>
              <w:lastRenderedPageBreak/>
              <w:t xml:space="preserve">«Өз түсіңді тап» Мақсаты: заттардың түстерін ажырату, заттарды түсіне сәйкес топтастыруға үйрету.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sz w:val="24"/>
                <w:szCs w:val="24"/>
                <w:lang w:val="kk-KZ"/>
              </w:rPr>
              <w:t>«Көктемгі бұлт»  Мақсаты: Ермексазды бөліктерге бөліп бұлтты мүсіндеп,  жасауды үйрету.</w:t>
            </w:r>
            <w:r w:rsidRPr="007F0902">
              <w:rPr>
                <w:rFonts w:ascii="Times New Roman" w:hAnsi="Times New Roman" w:cs="Times New Roman"/>
                <w:bCs/>
                <w:color w:val="000000"/>
                <w:sz w:val="24"/>
                <w:szCs w:val="24"/>
                <w:lang w:val="kk-KZ"/>
              </w:rPr>
              <w:t xml:space="preserve">                   Еркін ойын ойыншықтармен  үстел үстіне ойнату.</w:t>
            </w:r>
            <w:r w:rsidRPr="007F0902">
              <w:rPr>
                <w:rFonts w:ascii="Times New Roman" w:eastAsia="Calibri" w:hAnsi="Times New Roman" w:cs="Times New Roman"/>
                <w:bCs/>
                <w:sz w:val="24"/>
                <w:szCs w:val="24"/>
                <w:lang w:val="kk-KZ"/>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 </w:t>
            </w: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sz w:val="24"/>
                <w:szCs w:val="24"/>
                <w:lang w:val="kk-KZ"/>
              </w:rPr>
              <w:t xml:space="preserve">(Мүсіндеу, жапсыру )                   </w:t>
            </w:r>
          </w:p>
          <w:p w14:paraId="51854E1A" w14:textId="77777777" w:rsidR="007F0902" w:rsidRPr="007F0902" w:rsidRDefault="007F0902" w:rsidP="007F0902">
            <w:pPr>
              <w:spacing w:line="240" w:lineRule="auto"/>
              <w:rPr>
                <w:rFonts w:ascii="Times New Roman" w:hAnsi="Times New Roman" w:cs="Times New Roman"/>
                <w:bCs/>
                <w:sz w:val="24"/>
                <w:szCs w:val="24"/>
                <w:lang w:val="kk-KZ"/>
              </w:rPr>
            </w:pPr>
          </w:p>
          <w:p w14:paraId="02122F37" w14:textId="77777777" w:rsidR="007F0902" w:rsidRPr="007F0902" w:rsidRDefault="007F0902" w:rsidP="007F0902">
            <w:pPr>
              <w:spacing w:line="254" w:lineRule="auto"/>
              <w:rPr>
                <w:rFonts w:ascii="Times New Roman" w:hAnsi="Times New Roman" w:cs="Times New Roman"/>
                <w:bCs/>
                <w:sz w:val="24"/>
                <w:szCs w:val="24"/>
                <w:lang w:val="kk-KZ"/>
              </w:rPr>
            </w:pPr>
          </w:p>
          <w:p w14:paraId="0EA9F673" w14:textId="77777777" w:rsidR="007F0902" w:rsidRPr="007F0902" w:rsidRDefault="007F0902" w:rsidP="007F0902">
            <w:pPr>
              <w:spacing w:line="240" w:lineRule="auto"/>
              <w:rPr>
                <w:rFonts w:ascii="Times New Roman" w:hAnsi="Times New Roman" w:cs="Times New Roman"/>
                <w:bCs/>
                <w:sz w:val="24"/>
                <w:szCs w:val="20"/>
                <w:lang w:val="kk-KZ"/>
              </w:rPr>
            </w:pPr>
          </w:p>
        </w:tc>
        <w:tc>
          <w:tcPr>
            <w:tcW w:w="2414" w:type="dxa"/>
            <w:tcBorders>
              <w:top w:val="single" w:sz="4" w:space="0" w:color="auto"/>
              <w:left w:val="single" w:sz="4" w:space="0" w:color="auto"/>
              <w:bottom w:val="single" w:sz="4" w:space="0" w:color="auto"/>
              <w:right w:val="single" w:sz="4" w:space="0" w:color="auto"/>
            </w:tcBorders>
          </w:tcPr>
          <w:p w14:paraId="2960465D"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lastRenderedPageBreak/>
              <w:t>«Көңілді пішіндер»</w:t>
            </w:r>
          </w:p>
          <w:p w14:paraId="6D782B2F"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t>Мақсаты: қағаз бетіне  көңілді пішіндерді орналастыруға  үйрету. Әдептілікке тәрбиелеу.</w:t>
            </w:r>
          </w:p>
          <w:p w14:paraId="361D9C44" w14:textId="77777777" w:rsidR="007F0902" w:rsidRPr="007F0902" w:rsidRDefault="007F0902" w:rsidP="007F0902">
            <w:pPr>
              <w:spacing w:line="240" w:lineRule="auto"/>
              <w:ind w:right="-108"/>
              <w:rPr>
                <w:rFonts w:ascii="Times New Roman" w:hAnsi="Times New Roman" w:cs="Times New Roman"/>
                <w:bCs/>
                <w:sz w:val="24"/>
                <w:szCs w:val="24"/>
                <w:lang w:val="kk-KZ"/>
              </w:rPr>
            </w:pPr>
            <w:r w:rsidRPr="007F0902">
              <w:rPr>
                <w:rFonts w:ascii="Times New Roman" w:hAnsi="Times New Roman" w:cs="Times New Roman"/>
                <w:bCs/>
                <w:sz w:val="24"/>
                <w:szCs w:val="24"/>
                <w:lang w:val="kk-KZ"/>
              </w:rPr>
              <w:t xml:space="preserve">Жеке жұмыс </w:t>
            </w:r>
          </w:p>
          <w:p w14:paraId="2900AFA7" w14:textId="77777777" w:rsidR="007F0902" w:rsidRPr="007F0902" w:rsidRDefault="007F0902" w:rsidP="007F0902">
            <w:pPr>
              <w:spacing w:line="240" w:lineRule="auto"/>
              <w:ind w:right="-108"/>
              <w:rPr>
                <w:rFonts w:ascii="Times New Roman" w:eastAsia="Times New Roman" w:hAnsi="Times New Roman" w:cs="Times New Roman"/>
                <w:bCs/>
                <w:color w:val="000000" w:themeColor="text1"/>
                <w:sz w:val="24"/>
                <w:szCs w:val="24"/>
                <w:lang w:val="kk-KZ"/>
              </w:rPr>
            </w:pPr>
            <w:r w:rsidRPr="007F0902">
              <w:rPr>
                <w:rFonts w:ascii="Times New Roman" w:eastAsia="Times New Roman" w:hAnsi="Times New Roman" w:cs="Times New Roman"/>
                <w:bCs/>
                <w:color w:val="000000" w:themeColor="text1"/>
                <w:sz w:val="24"/>
                <w:szCs w:val="24"/>
                <w:lang w:val="kk-KZ"/>
              </w:rPr>
              <w:t xml:space="preserve">«Көңілді саусақтар» </w:t>
            </w:r>
          </w:p>
          <w:p w14:paraId="1A5F5012" w14:textId="77777777" w:rsidR="007F0902" w:rsidRPr="007F0902" w:rsidRDefault="007F0902" w:rsidP="007F0902">
            <w:pPr>
              <w:spacing w:line="240" w:lineRule="auto"/>
              <w:ind w:right="-108"/>
              <w:rPr>
                <w:rFonts w:ascii="Times New Roman" w:eastAsia="Times New Roman" w:hAnsi="Times New Roman" w:cs="Times New Roman"/>
                <w:bCs/>
                <w:color w:val="000000" w:themeColor="text1"/>
                <w:sz w:val="24"/>
                <w:szCs w:val="24"/>
                <w:lang w:val="kk-KZ"/>
              </w:rPr>
            </w:pPr>
            <w:r w:rsidRPr="007F0902">
              <w:rPr>
                <w:rFonts w:ascii="Times New Roman" w:eastAsia="Times New Roman" w:hAnsi="Times New Roman" w:cs="Times New Roman"/>
                <w:bCs/>
                <w:color w:val="000000" w:themeColor="text1"/>
                <w:sz w:val="24"/>
                <w:szCs w:val="24"/>
                <w:lang w:val="kk-KZ"/>
              </w:rPr>
              <w:lastRenderedPageBreak/>
              <w:t xml:space="preserve">дидактикалық ойын </w:t>
            </w:r>
          </w:p>
          <w:p w14:paraId="558F7112" w14:textId="77777777" w:rsidR="007F0902" w:rsidRPr="007F0902" w:rsidRDefault="007F0902" w:rsidP="007F0902">
            <w:pPr>
              <w:spacing w:line="240" w:lineRule="auto"/>
              <w:rPr>
                <w:rFonts w:ascii="Times New Roman" w:eastAsia="Times New Roman" w:hAnsi="Times New Roman" w:cs="Times New Roman"/>
                <w:bCs/>
                <w:kern w:val="2"/>
                <w:sz w:val="24"/>
                <w:szCs w:val="24"/>
                <w:lang w:val="kk-KZ" w:eastAsia="ru-RU"/>
                <w14:ligatures w14:val="standardContextual"/>
              </w:rPr>
            </w:pPr>
            <w:r w:rsidRPr="007F0902">
              <w:rPr>
                <w:rFonts w:ascii="Times New Roman" w:eastAsia="Times New Roman" w:hAnsi="Times New Roman" w:cs="Times New Roman"/>
                <w:bCs/>
                <w:color w:val="000000" w:themeColor="text1"/>
                <w:kern w:val="2"/>
                <w:sz w:val="24"/>
                <w:szCs w:val="24"/>
                <w:lang w:val="kk-KZ" w:eastAsia="ru-RU"/>
                <w14:ligatures w14:val="standardContextual"/>
              </w:rPr>
              <w:t>Мақсаты:  Балаларды  түстерді ажыратып, ермексазбен мүсіндеуге,  ұқыпты жұмыс жасауға үйрету.</w:t>
            </w:r>
            <w:r w:rsidRPr="007F0902">
              <w:rPr>
                <w:rFonts w:ascii="Times New Roman" w:eastAsia="Times New Roman" w:hAnsi="Times New Roman" w:cs="Times New Roman"/>
                <w:bCs/>
                <w:kern w:val="2"/>
                <w:sz w:val="24"/>
                <w:szCs w:val="24"/>
                <w:lang w:val="kk-KZ" w:eastAsia="ru-RU"/>
                <w14:ligatures w14:val="standardContextual"/>
              </w:rPr>
              <w:t xml:space="preserve">  </w:t>
            </w:r>
            <w:r w:rsidRPr="007F0902">
              <w:rPr>
                <w:rFonts w:ascii="Times New Roman" w:eastAsia="Calibri" w:hAnsi="Times New Roman" w:cs="Times New Roman"/>
                <w:bCs/>
                <w:kern w:val="2"/>
                <w:sz w:val="24"/>
                <w:szCs w:val="24"/>
                <w:lang w:val="kk-KZ" w:eastAsia="ru-RU"/>
                <w14:ligatures w14:val="standardContextual"/>
              </w:rPr>
              <w:t xml:space="preserve"> (сурет салу)</w:t>
            </w:r>
          </w:p>
          <w:p w14:paraId="7AF191A8" w14:textId="77777777" w:rsidR="007F0902" w:rsidRPr="007F0902" w:rsidRDefault="007F0902" w:rsidP="007F0902">
            <w:pPr>
              <w:spacing w:line="240" w:lineRule="auto"/>
              <w:rPr>
                <w:rFonts w:ascii="Times New Roman" w:eastAsia="Times New Roman" w:hAnsi="Times New Roman" w:cs="Times New Roman"/>
                <w:bCs/>
                <w:kern w:val="2"/>
                <w:sz w:val="24"/>
                <w:szCs w:val="20"/>
                <w:lang w:val="kk-KZ"/>
                <w14:ligatures w14:val="standardContextual"/>
              </w:rPr>
            </w:pPr>
            <w:r w:rsidRPr="007F0902">
              <w:rPr>
                <w:rFonts w:ascii="Times New Roman" w:eastAsia="Times New Roman" w:hAnsi="Times New Roman" w:cs="Times New Roman"/>
                <w:bCs/>
                <w:kern w:val="2"/>
                <w:sz w:val="24"/>
                <w:szCs w:val="24"/>
                <w:lang w:val="kk-KZ" w:eastAsia="ru-RU"/>
                <w14:ligatures w14:val="standardContextual"/>
              </w:rPr>
              <w:t xml:space="preserve">«Көңілді қақпақтар» </w:t>
            </w:r>
            <w:r w:rsidRPr="007F0902">
              <w:rPr>
                <w:rFonts w:ascii="Times New Roman" w:eastAsia="Calibri" w:hAnsi="Times New Roman" w:cs="Times New Roman"/>
                <w:bCs/>
                <w:kern w:val="2"/>
                <w:sz w:val="24"/>
                <w:szCs w:val="24"/>
                <w:lang w:val="kk-KZ" w:eastAsia="ru-RU"/>
                <w14:ligatures w14:val="standardContextual"/>
              </w:rPr>
              <w:t xml:space="preserve">              </w:t>
            </w:r>
            <w:r w:rsidRPr="007F0902">
              <w:rPr>
                <w:rFonts w:ascii="Times New Roman" w:eastAsia="Times New Roman" w:hAnsi="Times New Roman" w:cs="Times New Roman"/>
                <w:bCs/>
                <w:kern w:val="2"/>
                <w:sz w:val="24"/>
                <w:szCs w:val="24"/>
                <w:lang w:val="kk-KZ" w:eastAsia="ru-RU"/>
                <w14:ligatures w14:val="standardContextual"/>
              </w:rPr>
              <w:t>үстел-үсті  ойыны:</w:t>
            </w:r>
            <w:r w:rsidRPr="007F0902">
              <w:rPr>
                <w:rFonts w:ascii="Times New Roman" w:eastAsia="Calibri" w:hAnsi="Times New Roman" w:cs="Times New Roman"/>
                <w:bCs/>
                <w:kern w:val="2"/>
                <w:sz w:val="24"/>
                <w:szCs w:val="24"/>
                <w:lang w:val="kk-KZ" w:eastAsia="ru-RU"/>
                <w14:ligatures w14:val="standardContextual"/>
              </w:rPr>
              <w:t xml:space="preserve"> </w:t>
            </w:r>
            <w:r w:rsidRPr="007F0902">
              <w:rPr>
                <w:rFonts w:ascii="Times New Roman" w:eastAsia="Times New Roman" w:hAnsi="Times New Roman" w:cs="Times New Roman"/>
                <w:bCs/>
                <w:kern w:val="2"/>
                <w:sz w:val="24"/>
                <w:szCs w:val="24"/>
                <w:lang w:val="kk-KZ" w:eastAsia="ru-RU"/>
                <w14:ligatures w14:val="standardContextual"/>
              </w:rPr>
              <w:t>Мақсаты: Балаларға қақпақтардан өз ойларымен құрастыруға баулу, саусақ моторикаларын дамыту</w:t>
            </w:r>
            <w:r w:rsidRPr="007F0902">
              <w:rPr>
                <w:rFonts w:ascii="Times New Roman" w:eastAsia="Times New Roman" w:hAnsi="Times New Roman" w:cs="Times New Roman"/>
                <w:bCs/>
                <w:color w:val="000000"/>
                <w:kern w:val="2"/>
                <w:sz w:val="24"/>
                <w:szCs w:val="24"/>
                <w:lang w:val="kk-KZ" w:eastAsia="ru-RU"/>
                <w14:ligatures w14:val="standardContextual"/>
              </w:rPr>
              <w:t xml:space="preserve">  </w:t>
            </w:r>
            <w:r w:rsidRPr="007F0902">
              <w:rPr>
                <w:rFonts w:ascii="Times New Roman" w:eastAsia="Times New Roman" w:hAnsi="Times New Roman" w:cs="Times New Roman"/>
                <w:bCs/>
                <w:kern w:val="2"/>
                <w:sz w:val="24"/>
                <w:szCs w:val="24"/>
                <w:lang w:val="kk-KZ" w:eastAsia="ru-RU"/>
                <w14:ligatures w14:val="standardContextual"/>
              </w:rPr>
              <w:t xml:space="preserve">Құрдастарымен бірге құрастыруға баулу, олармен ойнау, қарапайым құрастыру дағдыларын бекіту: үстіне, жанына қою.      (Құрастыру)             </w:t>
            </w:r>
            <w:r w:rsidRPr="007F0902">
              <w:rPr>
                <w:rFonts w:ascii="Times New Roman" w:eastAsia="Times New Roman" w:hAnsi="Times New Roman" w:cs="Times New Roman"/>
                <w:bCs/>
                <w:color w:val="000000"/>
                <w:kern w:val="2"/>
                <w:sz w:val="24"/>
                <w:szCs w:val="24"/>
                <w:lang w:val="kk-KZ" w:eastAsia="ru-RU"/>
                <w14:ligatures w14:val="standardContextual"/>
              </w:rPr>
              <w:t xml:space="preserve">        </w:t>
            </w:r>
            <w:r w:rsidRPr="007F0902">
              <w:rPr>
                <w:rFonts w:ascii="Times New Roman" w:eastAsia="Times New Roman" w:hAnsi="Times New Roman" w:cs="Times New Roman"/>
                <w:bCs/>
                <w:kern w:val="2"/>
                <w:sz w:val="24"/>
                <w:szCs w:val="24"/>
                <w:lang w:val="kk-KZ" w:eastAsia="ru-RU"/>
                <w14:ligatures w14:val="standardContextual"/>
              </w:rPr>
              <w:t xml:space="preserve"> </w:t>
            </w:r>
          </w:p>
        </w:tc>
      </w:tr>
      <w:tr w:rsidR="007F0902" w:rsidRPr="007F0902" w14:paraId="010612B5"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31CCFC5F" w14:textId="77777777" w:rsidR="007F0902" w:rsidRPr="007F0902" w:rsidRDefault="007F0902" w:rsidP="007F0902">
            <w:pPr>
              <w:spacing w:line="240"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 xml:space="preserve">Балалармен жеке жұмыс </w:t>
            </w:r>
          </w:p>
          <w:p w14:paraId="1FFA9D7C" w14:textId="77777777" w:rsidR="007F0902" w:rsidRPr="007F0902" w:rsidRDefault="007F0902" w:rsidP="007F0902">
            <w:pPr>
              <w:spacing w:line="240"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 </w:t>
            </w:r>
          </w:p>
        </w:tc>
        <w:tc>
          <w:tcPr>
            <w:tcW w:w="2879" w:type="dxa"/>
            <w:tcBorders>
              <w:top w:val="single" w:sz="4" w:space="0" w:color="auto"/>
              <w:left w:val="single" w:sz="4" w:space="0" w:color="auto"/>
              <w:bottom w:val="single" w:sz="4" w:space="0" w:color="auto"/>
              <w:right w:val="single" w:sz="4" w:space="0" w:color="auto"/>
            </w:tcBorders>
            <w:hideMark/>
          </w:tcPr>
          <w:p w14:paraId="6C7850C5" w14:textId="77777777" w:rsidR="007F0902" w:rsidRPr="007F0902" w:rsidRDefault="007F0902" w:rsidP="007F0902">
            <w:pPr>
              <w:spacing w:line="240" w:lineRule="auto"/>
              <w:rPr>
                <w:rFonts w:ascii="Times New Roman" w:hAnsi="Times New Roman"/>
                <w:bCs/>
                <w:color w:val="000000"/>
                <w:sz w:val="24"/>
                <w:szCs w:val="24"/>
                <w:lang w:val="kk-KZ"/>
              </w:rPr>
            </w:pPr>
            <w:r w:rsidRPr="007F0902">
              <w:rPr>
                <w:rFonts w:ascii="Times New Roman" w:hAnsi="Times New Roman"/>
                <w:bCs/>
                <w:color w:val="000000"/>
                <w:sz w:val="24"/>
                <w:szCs w:val="24"/>
                <w:lang w:val="kk-KZ"/>
              </w:rPr>
              <w:t>Асылым, Малика, Илья.</w:t>
            </w:r>
          </w:p>
          <w:p w14:paraId="5EBF94A5" w14:textId="77777777" w:rsidR="007F0902" w:rsidRPr="007F0902" w:rsidRDefault="007F0902" w:rsidP="007F0902">
            <w:pPr>
              <w:spacing w:line="240" w:lineRule="auto"/>
              <w:rPr>
                <w:rFonts w:ascii="Times New Roman" w:hAnsi="Times New Roman"/>
                <w:bCs/>
                <w:color w:val="000000"/>
                <w:sz w:val="24"/>
                <w:szCs w:val="24"/>
                <w:lang w:val="kk-KZ"/>
              </w:rPr>
            </w:pPr>
            <w:r w:rsidRPr="007F0902">
              <w:rPr>
                <w:rFonts w:ascii="Times New Roman" w:hAnsi="Times New Roman"/>
                <w:bCs/>
                <w:color w:val="000000"/>
                <w:sz w:val="24"/>
                <w:szCs w:val="24"/>
                <w:lang w:val="kk-KZ"/>
              </w:rPr>
              <w:t xml:space="preserve">«Түстерді анықта?» </w:t>
            </w:r>
          </w:p>
          <w:p w14:paraId="76B65A2D"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4"/>
                <w:lang w:val="kk-KZ"/>
              </w:rPr>
              <w:t xml:space="preserve">Заттарды түсі бойынша өз бетінше зерттеу және </w:t>
            </w:r>
            <w:r w:rsidRPr="007F0902">
              <w:rPr>
                <w:rFonts w:ascii="Times New Roman" w:hAnsi="Times New Roman" w:cs="Times New Roman"/>
                <w:bCs/>
                <w:sz w:val="24"/>
                <w:szCs w:val="24"/>
                <w:lang w:val="kk-KZ"/>
              </w:rPr>
              <w:lastRenderedPageBreak/>
              <w:t>салыстыруға мүмкіндік беру. (сенсорика)</w:t>
            </w:r>
          </w:p>
        </w:tc>
        <w:tc>
          <w:tcPr>
            <w:tcW w:w="2504" w:type="dxa"/>
            <w:gridSpan w:val="3"/>
            <w:tcBorders>
              <w:top w:val="single" w:sz="4" w:space="0" w:color="auto"/>
              <w:left w:val="single" w:sz="4" w:space="0" w:color="auto"/>
              <w:bottom w:val="single" w:sz="4" w:space="0" w:color="auto"/>
              <w:right w:val="single" w:sz="4" w:space="0" w:color="auto"/>
            </w:tcBorders>
            <w:hideMark/>
          </w:tcPr>
          <w:p w14:paraId="4CAE6130" w14:textId="77777777" w:rsidR="007F0902" w:rsidRPr="007F0902" w:rsidRDefault="007F0902" w:rsidP="007F0902">
            <w:pPr>
              <w:spacing w:line="240" w:lineRule="auto"/>
              <w:ind w:left="-108" w:right="-108"/>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lastRenderedPageBreak/>
              <w:t xml:space="preserve"> Нурислам, Даниял, Ильяс.</w:t>
            </w:r>
          </w:p>
          <w:p w14:paraId="58D35D8E" w14:textId="77777777" w:rsidR="007F0902" w:rsidRPr="007F0902" w:rsidRDefault="007F0902" w:rsidP="007F0902">
            <w:pPr>
              <w:spacing w:line="240" w:lineRule="auto"/>
              <w:ind w:left="-108" w:right="-108"/>
              <w:rPr>
                <w:rFonts w:ascii="Times New Roman" w:hAnsi="Times New Roman" w:cs="Times New Roman"/>
                <w:bCs/>
                <w:color w:val="000000"/>
                <w:sz w:val="24"/>
                <w:szCs w:val="24"/>
                <w:lang w:val="kk-KZ"/>
              </w:rPr>
            </w:pPr>
            <w:r w:rsidRPr="007F0902">
              <w:rPr>
                <w:rFonts w:ascii="Times New Roman" w:hAnsi="Times New Roman" w:cs="Times New Roman"/>
                <w:bCs/>
                <w:sz w:val="24"/>
                <w:szCs w:val="24"/>
                <w:lang w:val="kk-KZ"/>
              </w:rPr>
              <w:t xml:space="preserve">өлшемдері әртүрлі геометриялық </w:t>
            </w:r>
            <w:r w:rsidRPr="007F0902">
              <w:rPr>
                <w:rFonts w:ascii="Times New Roman" w:hAnsi="Times New Roman" w:cs="Times New Roman"/>
                <w:bCs/>
                <w:sz w:val="24"/>
                <w:szCs w:val="24"/>
                <w:lang w:val="kk-KZ"/>
              </w:rPr>
              <w:lastRenderedPageBreak/>
              <w:t>фигураларды, өлшемі, пішіні, түсі бойынша ерекшеленетін біркелкі заттарды топтастыруды үйрету. (сенсорика)</w:t>
            </w:r>
          </w:p>
        </w:tc>
        <w:tc>
          <w:tcPr>
            <w:tcW w:w="2697" w:type="dxa"/>
            <w:gridSpan w:val="3"/>
            <w:tcBorders>
              <w:top w:val="single" w:sz="4" w:space="0" w:color="auto"/>
              <w:left w:val="single" w:sz="4" w:space="0" w:color="auto"/>
              <w:bottom w:val="single" w:sz="4" w:space="0" w:color="auto"/>
              <w:right w:val="single" w:sz="4" w:space="0" w:color="auto"/>
            </w:tcBorders>
            <w:hideMark/>
          </w:tcPr>
          <w:p w14:paraId="3FB8F8BD"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0"/>
                <w:lang w:val="kk-KZ"/>
              </w:rPr>
              <w:lastRenderedPageBreak/>
              <w:t>Айару, Ғажайып, Әбілқайыр, Матвей.</w:t>
            </w:r>
            <w:r w:rsidRPr="007F0902">
              <w:rPr>
                <w:rFonts w:ascii="Times New Roman" w:hAnsi="Times New Roman" w:cs="Times New Roman"/>
                <w:bCs/>
                <w:sz w:val="24"/>
                <w:szCs w:val="24"/>
                <w:lang w:val="kk-KZ"/>
              </w:rPr>
              <w:t xml:space="preserve">   «Түстерді ажыратамыз»</w:t>
            </w:r>
          </w:p>
          <w:p w14:paraId="362B3092"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4"/>
                <w:lang w:val="kk-KZ"/>
              </w:rPr>
              <w:lastRenderedPageBreak/>
              <w:t>Мақсаты: Бағдаршамның көздерін түстеріне қарай ажырата, топтастыра білуге үйрету. (сенсорика)</w:t>
            </w:r>
          </w:p>
        </w:tc>
        <w:tc>
          <w:tcPr>
            <w:tcW w:w="2832" w:type="dxa"/>
            <w:gridSpan w:val="3"/>
            <w:tcBorders>
              <w:top w:val="single" w:sz="4" w:space="0" w:color="auto"/>
              <w:left w:val="single" w:sz="4" w:space="0" w:color="auto"/>
              <w:bottom w:val="single" w:sz="4" w:space="0" w:color="auto"/>
              <w:right w:val="single" w:sz="4" w:space="0" w:color="auto"/>
            </w:tcBorders>
          </w:tcPr>
          <w:p w14:paraId="31F31693"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lastRenderedPageBreak/>
              <w:t xml:space="preserve">Мұрагер, Назар, Дарын. </w:t>
            </w:r>
          </w:p>
          <w:p w14:paraId="55B5CE75" w14:textId="77777777" w:rsidR="007F0902" w:rsidRPr="007F0902" w:rsidRDefault="007F0902" w:rsidP="007F0902">
            <w:pPr>
              <w:spacing w:line="240" w:lineRule="auto"/>
              <w:rPr>
                <w:rFonts w:ascii="Times New Roman" w:hAnsi="Times New Roman"/>
                <w:bCs/>
                <w:color w:val="000000"/>
                <w:sz w:val="24"/>
                <w:szCs w:val="24"/>
                <w:lang w:val="kk-KZ"/>
              </w:rPr>
            </w:pPr>
            <w:r w:rsidRPr="007F0902">
              <w:rPr>
                <w:rFonts w:ascii="Times New Roman" w:hAnsi="Times New Roman" w:cs="Times New Roman"/>
                <w:bCs/>
                <w:sz w:val="24"/>
                <w:szCs w:val="24"/>
                <w:lang w:val="kk-KZ"/>
              </w:rPr>
              <w:t>«Түрлі-түсті қақпақтар»</w:t>
            </w:r>
          </w:p>
          <w:p w14:paraId="3ABE3C2A" w14:textId="77777777" w:rsidR="007F0902" w:rsidRPr="007F0902" w:rsidRDefault="007F0902" w:rsidP="007F0902">
            <w:pPr>
              <w:spacing w:line="240" w:lineRule="auto"/>
              <w:rPr>
                <w:rFonts w:ascii="Times New Roman" w:hAnsi="Times New Roman"/>
                <w:bCs/>
                <w:color w:val="000000"/>
                <w:sz w:val="24"/>
                <w:szCs w:val="24"/>
                <w:lang w:val="kk-KZ"/>
              </w:rPr>
            </w:pPr>
            <w:r w:rsidRPr="007F0902">
              <w:rPr>
                <w:rFonts w:ascii="Times New Roman" w:hAnsi="Times New Roman" w:cs="Times New Roman"/>
                <w:bCs/>
                <w:color w:val="000000"/>
                <w:sz w:val="24"/>
                <w:szCs w:val="24"/>
                <w:lang w:val="kk-KZ"/>
              </w:rPr>
              <w:t xml:space="preserve">Қақпақтарды түсіне қарай ұяшықтарға </w:t>
            </w:r>
            <w:r w:rsidRPr="007F0902">
              <w:rPr>
                <w:rFonts w:ascii="Times New Roman" w:hAnsi="Times New Roman" w:cs="Times New Roman"/>
                <w:bCs/>
                <w:color w:val="000000"/>
                <w:sz w:val="24"/>
                <w:szCs w:val="24"/>
                <w:lang w:val="kk-KZ"/>
              </w:rPr>
              <w:lastRenderedPageBreak/>
              <w:t>орналастыруға үйрету.</w:t>
            </w:r>
            <w:r w:rsidRPr="007F0902">
              <w:rPr>
                <w:rFonts w:ascii="Times New Roman" w:hAnsi="Times New Roman" w:cs="Times New Roman"/>
                <w:bCs/>
                <w:sz w:val="24"/>
                <w:szCs w:val="24"/>
                <w:lang w:val="kk-KZ"/>
              </w:rPr>
              <w:t xml:space="preserve"> Заттарды түсі бойынша өз бетінше зерттеу және салыстыруға мүмкіндік беру. (сенсорика)</w:t>
            </w:r>
          </w:p>
          <w:p w14:paraId="2F16F30C" w14:textId="77777777" w:rsidR="007F0902" w:rsidRPr="007F0902" w:rsidRDefault="007F0902" w:rsidP="007F0902">
            <w:pPr>
              <w:spacing w:line="240" w:lineRule="auto"/>
              <w:rPr>
                <w:rFonts w:ascii="Times New Roman" w:hAnsi="Times New Roman" w:cs="Times New Roman"/>
                <w:bCs/>
                <w:sz w:val="24"/>
                <w:szCs w:val="20"/>
                <w:lang w:val="kk-KZ"/>
              </w:rPr>
            </w:pPr>
          </w:p>
        </w:tc>
        <w:tc>
          <w:tcPr>
            <w:tcW w:w="2414" w:type="dxa"/>
            <w:tcBorders>
              <w:top w:val="single" w:sz="4" w:space="0" w:color="auto"/>
              <w:left w:val="single" w:sz="4" w:space="0" w:color="auto"/>
              <w:bottom w:val="single" w:sz="4" w:space="0" w:color="auto"/>
              <w:right w:val="single" w:sz="4" w:space="0" w:color="auto"/>
            </w:tcBorders>
            <w:hideMark/>
          </w:tcPr>
          <w:p w14:paraId="1E76DA65"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lastRenderedPageBreak/>
              <w:t>Миша, Амир.</w:t>
            </w:r>
          </w:p>
          <w:p w14:paraId="50A50FA9"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w:t>
            </w:r>
            <w:r w:rsidRPr="007F0902">
              <w:rPr>
                <w:rFonts w:ascii="Times New Roman" w:hAnsi="Times New Roman" w:cs="Times New Roman"/>
                <w:bCs/>
                <w:sz w:val="24"/>
                <w:szCs w:val="20"/>
                <w:lang w:val="kk-KZ"/>
              </w:rPr>
              <w:t>Ойыншықтар»</w:t>
            </w:r>
          </w:p>
          <w:p w14:paraId="67569E5C"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 xml:space="preserve">Мақсаты: Ойыншықты </w:t>
            </w:r>
            <w:r w:rsidRPr="007F0902">
              <w:rPr>
                <w:rFonts w:ascii="Times New Roman" w:hAnsi="Times New Roman" w:cs="Times New Roman"/>
                <w:bCs/>
                <w:sz w:val="24"/>
                <w:szCs w:val="20"/>
                <w:lang w:val="kk-KZ"/>
              </w:rPr>
              <w:lastRenderedPageBreak/>
              <w:t>ажырата білуге, оларды топтастыруға үйрету. (үлестірмелі суретпен жұмыс)</w:t>
            </w:r>
            <w:r w:rsidRPr="007F0902">
              <w:rPr>
                <w:rFonts w:ascii="Times New Roman" w:hAnsi="Times New Roman" w:cs="Times New Roman"/>
                <w:bCs/>
                <w:color w:val="000000"/>
                <w:sz w:val="24"/>
                <w:szCs w:val="24"/>
                <w:lang w:val="kk-KZ"/>
              </w:rPr>
              <w:t xml:space="preserve"> Бала және оның  отбасы, үйі. «Мен» бейнесі. (қоршаған ортамен таныстыру)</w:t>
            </w:r>
          </w:p>
        </w:tc>
      </w:tr>
      <w:tr w:rsidR="007F0902" w:rsidRPr="00155D5F" w14:paraId="3ABDA01B"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610850B7" w14:textId="77777777" w:rsidR="007F0902" w:rsidRPr="007F0902" w:rsidRDefault="007F0902" w:rsidP="007F0902">
            <w:pPr>
              <w:spacing w:line="240" w:lineRule="auto"/>
              <w:rPr>
                <w:rFonts w:ascii="Times New Roman" w:hAnsi="Times New Roman" w:cs="Times New Roman"/>
                <w:b/>
                <w:bCs/>
                <w:sz w:val="24"/>
                <w:szCs w:val="20"/>
              </w:rPr>
            </w:pPr>
            <w:r w:rsidRPr="007F0902">
              <w:rPr>
                <w:rFonts w:ascii="Times New Roman" w:hAnsi="Times New Roman" w:cs="Times New Roman"/>
                <w:b/>
                <w:bCs/>
                <w:sz w:val="24"/>
                <w:szCs w:val="20"/>
              </w:rPr>
              <w:t>Серуенге дайындық</w:t>
            </w:r>
          </w:p>
        </w:tc>
        <w:tc>
          <w:tcPr>
            <w:tcW w:w="13326" w:type="dxa"/>
            <w:gridSpan w:val="11"/>
            <w:tcBorders>
              <w:top w:val="single" w:sz="4" w:space="0" w:color="auto"/>
              <w:left w:val="single" w:sz="4" w:space="0" w:color="auto"/>
              <w:bottom w:val="single" w:sz="4" w:space="0" w:color="auto"/>
              <w:right w:val="single" w:sz="4" w:space="0" w:color="auto"/>
            </w:tcBorders>
            <w:hideMark/>
          </w:tcPr>
          <w:p w14:paraId="170D67B5"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785046EB"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0"/>
                <w:lang w:val="kk-KZ"/>
              </w:rPr>
              <w:t>Балалардың реттілікпен киінуі,  серуенге шығу, сапта жүруге қалыптастыру.</w:t>
            </w:r>
          </w:p>
        </w:tc>
      </w:tr>
      <w:tr w:rsidR="007F0902" w:rsidRPr="007F0902" w14:paraId="7BF121B7"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17B3F3AB" w14:textId="77777777" w:rsidR="007F0902" w:rsidRPr="007F0902" w:rsidRDefault="007F0902" w:rsidP="007F0902">
            <w:pPr>
              <w:spacing w:line="240" w:lineRule="auto"/>
              <w:rPr>
                <w:rFonts w:ascii="Times New Roman" w:hAnsi="Times New Roman" w:cs="Times New Roman"/>
                <w:b/>
                <w:bCs/>
                <w:sz w:val="24"/>
                <w:szCs w:val="20"/>
              </w:rPr>
            </w:pPr>
            <w:r w:rsidRPr="007F0902">
              <w:rPr>
                <w:rFonts w:ascii="Times New Roman" w:hAnsi="Times New Roman" w:cs="Times New Roman"/>
                <w:b/>
                <w:bCs/>
                <w:sz w:val="24"/>
                <w:szCs w:val="20"/>
              </w:rPr>
              <w:t>Серуен</w:t>
            </w:r>
          </w:p>
        </w:tc>
        <w:tc>
          <w:tcPr>
            <w:tcW w:w="2879" w:type="dxa"/>
            <w:tcBorders>
              <w:top w:val="single" w:sz="4" w:space="0" w:color="auto"/>
              <w:left w:val="single" w:sz="4" w:space="0" w:color="auto"/>
              <w:bottom w:val="single" w:sz="4" w:space="0" w:color="auto"/>
              <w:right w:val="single" w:sz="4" w:space="0" w:color="auto"/>
            </w:tcBorders>
          </w:tcPr>
          <w:p w14:paraId="6D97A203"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«Жауынды бақылау»</w:t>
            </w:r>
          </w:p>
          <w:p w14:paraId="6D2F4473"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Мақсаты: Балалардың жаңбыр туралы білімдерін кеңейту. Аспанды қара түнек бұлт басты. Жаңбырдың алғашқы тамшылары шатырды ұрғылайды.</w:t>
            </w:r>
          </w:p>
          <w:p w14:paraId="4961D741"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Times New Roman" w:hAnsi="Times New Roman" w:cs="Times New Roman"/>
                <w:bCs/>
                <w:sz w:val="24"/>
                <w:szCs w:val="24"/>
                <w:lang w:val="kk-KZ" w:eastAsia="kk-KZ"/>
              </w:rPr>
              <w:t>Еңбек: Таза алаң</w:t>
            </w:r>
          </w:p>
          <w:p w14:paraId="498BAC9C"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Times New Roman" w:hAnsi="Times New Roman" w:cs="Times New Roman"/>
                <w:bCs/>
                <w:sz w:val="24"/>
                <w:szCs w:val="24"/>
                <w:lang w:val="kk-KZ" w:eastAsia="kk-KZ"/>
              </w:rPr>
              <w:t xml:space="preserve">Мақсаты: Ойын алаңындағы қағаздарды тазалау. Тазалыққа баулу. </w:t>
            </w:r>
          </w:p>
          <w:p w14:paraId="0E69A7E7"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Times New Roman" w:hAnsi="Times New Roman" w:cs="Times New Roman"/>
                <w:bCs/>
                <w:sz w:val="24"/>
                <w:szCs w:val="24"/>
                <w:lang w:val="kk-KZ" w:eastAsia="kk-KZ"/>
              </w:rPr>
              <w:t>Қимылды ойын</w:t>
            </w:r>
          </w:p>
          <w:p w14:paraId="065B0A7C"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 xml:space="preserve"> «Соқыр теке»</w:t>
            </w:r>
          </w:p>
          <w:p w14:paraId="6DADE80C"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Мақсаты:  Балаларды жолдастарымен өздерінің қимылдарын бағалауға және бақылауға үйрету.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(қоршаған ортамен таныстыру)</w:t>
            </w:r>
          </w:p>
          <w:p w14:paraId="43AC0C9F" w14:textId="77777777" w:rsidR="007F0902" w:rsidRPr="007F0902" w:rsidRDefault="007F0902" w:rsidP="007F0902">
            <w:pPr>
              <w:tabs>
                <w:tab w:val="left" w:pos="3525"/>
              </w:tabs>
              <w:kinsoku w:val="0"/>
              <w:overflowPunct w:val="0"/>
              <w:spacing w:line="240" w:lineRule="auto"/>
              <w:textAlignment w:val="baseline"/>
              <w:rPr>
                <w:rFonts w:ascii="Times New Roman" w:hAnsi="Times New Roman" w:cs="Times New Roman"/>
                <w:bCs/>
                <w:sz w:val="24"/>
                <w:szCs w:val="20"/>
                <w:lang w:val="kk-KZ"/>
              </w:rPr>
            </w:pPr>
          </w:p>
        </w:tc>
        <w:tc>
          <w:tcPr>
            <w:tcW w:w="2504" w:type="dxa"/>
            <w:gridSpan w:val="3"/>
            <w:tcBorders>
              <w:top w:val="single" w:sz="4" w:space="0" w:color="auto"/>
              <w:left w:val="single" w:sz="4" w:space="0" w:color="auto"/>
              <w:bottom w:val="single" w:sz="4" w:space="0" w:color="auto"/>
              <w:right w:val="single" w:sz="4" w:space="0" w:color="auto"/>
            </w:tcBorders>
            <w:hideMark/>
          </w:tcPr>
          <w:p w14:paraId="3A6CF7C5"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«Жылғалардан аққан қар суын  бақылау»</w:t>
            </w:r>
          </w:p>
          <w:p w14:paraId="016A0967"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Мақсаты: Көктемгі өзгерістердің бір-бірімен байланыстын білуге үйрету. Тәрбиеші қар ерігеннен пайда болған, суды бақылатады.</w:t>
            </w:r>
          </w:p>
          <w:p w14:paraId="5BF756CF"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Еңбек: Ауланы  тазалау.</w:t>
            </w:r>
          </w:p>
          <w:p w14:paraId="3ACA2B5A"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Қимылды ойын:              «Аққу-қаздар»</w:t>
            </w:r>
          </w:p>
          <w:p w14:paraId="78EDED10"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 xml:space="preserve">Мақсаты: Балаларды қимыл-қозғалыс үйлесімділігіне, жылдамдыққа, шапшаңдыққа үйрету. (қоршаған ортамен таныстыру)        </w:t>
            </w:r>
          </w:p>
        </w:tc>
        <w:tc>
          <w:tcPr>
            <w:tcW w:w="2697" w:type="dxa"/>
            <w:gridSpan w:val="3"/>
            <w:tcBorders>
              <w:top w:val="single" w:sz="4" w:space="0" w:color="auto"/>
              <w:left w:val="single" w:sz="4" w:space="0" w:color="auto"/>
              <w:bottom w:val="single" w:sz="4" w:space="0" w:color="auto"/>
              <w:right w:val="single" w:sz="4" w:space="0" w:color="auto"/>
            </w:tcBorders>
          </w:tcPr>
          <w:p w14:paraId="5AAC890E"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hAnsi="Times New Roman" w:cs="Times New Roman"/>
                <w:bCs/>
                <w:sz w:val="24"/>
                <w:szCs w:val="20"/>
                <w:lang w:val="kk-KZ"/>
              </w:rPr>
              <w:t xml:space="preserve">«Құстарды </w:t>
            </w:r>
            <w:r w:rsidRPr="007F0902">
              <w:rPr>
                <w:rFonts w:ascii="Times New Roman" w:eastAsia="Calibri" w:hAnsi="Times New Roman" w:cs="Times New Roman"/>
                <w:bCs/>
                <w:kern w:val="24"/>
                <w:sz w:val="24"/>
                <w:szCs w:val="24"/>
                <w:lang w:val="kk-KZ" w:eastAsia="kk-KZ"/>
              </w:rPr>
              <w:t xml:space="preserve"> бақылау» </w:t>
            </w:r>
          </w:p>
          <w:p w14:paraId="2812BCDF" w14:textId="77777777" w:rsidR="007F0902" w:rsidRPr="007F0902" w:rsidRDefault="007F0902" w:rsidP="007F090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F0902">
              <w:rPr>
                <w:rFonts w:ascii="Times New Roman" w:eastAsia="Calibri" w:hAnsi="Times New Roman" w:cs="Times New Roman"/>
                <w:bCs/>
                <w:kern w:val="24"/>
                <w:sz w:val="24"/>
                <w:szCs w:val="24"/>
                <w:lang w:val="kk-KZ" w:eastAsia="kk-KZ"/>
              </w:rPr>
              <w:t>Мақсаты: Құстардың аттарын атап үйрету. Торғай мен сауысқанның айырмашылығын табуға және олар туралы айта білуге жаттықтыру.</w:t>
            </w:r>
          </w:p>
          <w:p w14:paraId="71E4883B"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Еңбек: Құстарға жем беру</w:t>
            </w:r>
          </w:p>
          <w:p w14:paraId="674B3BBD" w14:textId="77777777" w:rsidR="007F0902" w:rsidRPr="007F0902" w:rsidRDefault="007F0902" w:rsidP="007F090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F0902">
              <w:rPr>
                <w:rFonts w:ascii="Times New Roman" w:eastAsia="Calibri" w:hAnsi="Times New Roman" w:cs="Times New Roman"/>
                <w:bCs/>
                <w:kern w:val="24"/>
                <w:sz w:val="24"/>
                <w:szCs w:val="24"/>
                <w:lang w:val="kk-KZ" w:eastAsia="kk-KZ"/>
              </w:rPr>
              <w:t>Мақсаты: Құстарға қамқор болу, аяушылықпен қарауға баулу.</w:t>
            </w:r>
          </w:p>
          <w:p w14:paraId="4C3FA8B0"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Қимылды ойын:</w:t>
            </w:r>
          </w:p>
          <w:p w14:paraId="41373869"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«Мысық пен құстар»</w:t>
            </w:r>
          </w:p>
          <w:p w14:paraId="7E7BF121" w14:textId="77777777" w:rsidR="007F0902" w:rsidRPr="007F0902" w:rsidRDefault="007F0902" w:rsidP="007F0902">
            <w:pPr>
              <w:kinsoku w:val="0"/>
              <w:overflowPunct w:val="0"/>
              <w:spacing w:line="240" w:lineRule="auto"/>
              <w:textAlignment w:val="baseline"/>
              <w:rPr>
                <w:rFonts w:ascii="Times New Roman" w:hAnsi="Times New Roman" w:cs="Times New Roman"/>
                <w:bCs/>
                <w:sz w:val="24"/>
                <w:szCs w:val="20"/>
                <w:lang w:val="kk-KZ"/>
              </w:rPr>
            </w:pPr>
            <w:r w:rsidRPr="007F0902">
              <w:rPr>
                <w:rFonts w:ascii="Times New Roman" w:hAnsi="Times New Roman" w:cs="Times New Roman"/>
                <w:bCs/>
                <w:sz w:val="24"/>
                <w:szCs w:val="20"/>
                <w:lang w:val="kk-KZ"/>
              </w:rPr>
              <w:t>Мақсаты: құстардың даусын салу арқылы, әріптерді дұрыс айтуға үйрету.</w:t>
            </w:r>
            <w:r w:rsidRPr="007F0902">
              <w:rPr>
                <w:rFonts w:ascii="Times New Roman" w:hAnsi="Times New Roman" w:cs="Times New Roman"/>
                <w:bCs/>
                <w:color w:val="000000"/>
                <w:sz w:val="24"/>
                <w:szCs w:val="24"/>
                <w:lang w:val="kk-KZ"/>
              </w:rPr>
              <w:t xml:space="preserve"> (қоршаған ортамен таныстыру)</w:t>
            </w:r>
          </w:p>
        </w:tc>
        <w:tc>
          <w:tcPr>
            <w:tcW w:w="2832" w:type="dxa"/>
            <w:gridSpan w:val="3"/>
            <w:tcBorders>
              <w:top w:val="single" w:sz="4" w:space="0" w:color="auto"/>
              <w:left w:val="single" w:sz="4" w:space="0" w:color="auto"/>
              <w:bottom w:val="single" w:sz="4" w:space="0" w:color="auto"/>
              <w:right w:val="single" w:sz="4" w:space="0" w:color="auto"/>
            </w:tcBorders>
          </w:tcPr>
          <w:p w14:paraId="73DE68C9" w14:textId="77777777" w:rsidR="007F0902" w:rsidRPr="007F0902" w:rsidRDefault="007F0902" w:rsidP="007F090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«Ағаш бүршіктерін бақылау»</w:t>
            </w:r>
          </w:p>
          <w:p w14:paraId="3666D324" w14:textId="77777777" w:rsidR="007F0902" w:rsidRPr="007F0902" w:rsidRDefault="007F0902" w:rsidP="007F090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Мақсаты: Ағаштардың көктем мезгіліне қарай өзгеріп, бүршік атуын бақылау. Қайыңмен теректің бүршік атуын, бүршіктің домаланып, жапырақтардың пайда болуын түсіндіру.</w:t>
            </w:r>
          </w:p>
          <w:p w14:paraId="21BEEA1E" w14:textId="77777777" w:rsidR="007F0902" w:rsidRPr="007F0902" w:rsidRDefault="007F0902" w:rsidP="007F090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Еңбек: Ағаштардың түбіндегі қоқыстарды жинау.</w:t>
            </w:r>
          </w:p>
          <w:p w14:paraId="342832CD" w14:textId="77777777" w:rsidR="007F0902" w:rsidRPr="007F0902" w:rsidRDefault="007F0902" w:rsidP="007F090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Мақсаты: Ағаштың түбіндегі қоқыстар зиян екенін түсіндіру. Қимылдық ойын: «Күн мен жаңбыр»</w:t>
            </w:r>
          </w:p>
          <w:p w14:paraId="0531BB44"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eastAsia="Calibri" w:hAnsi="Times New Roman" w:cs="Times New Roman"/>
                <w:bCs/>
                <w:kern w:val="24"/>
                <w:sz w:val="24"/>
                <w:szCs w:val="24"/>
                <w:lang w:val="kk-KZ" w:eastAsia="kk-KZ"/>
              </w:rPr>
              <w:t>Мақсаты: Балаларды жылдамдыққа, шапшаңдыққа тәрбиелеу.</w:t>
            </w:r>
            <w:r w:rsidRPr="007F0902">
              <w:rPr>
                <w:rFonts w:ascii="Times New Roman" w:hAnsi="Times New Roman" w:cs="Times New Roman"/>
                <w:bCs/>
                <w:color w:val="000000"/>
                <w:sz w:val="24"/>
                <w:szCs w:val="24"/>
                <w:lang w:val="kk-KZ"/>
              </w:rPr>
              <w:t xml:space="preserve"> (қоршаған ортамен таныстыру)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p>
        </w:tc>
        <w:tc>
          <w:tcPr>
            <w:tcW w:w="2414" w:type="dxa"/>
            <w:tcBorders>
              <w:top w:val="single" w:sz="4" w:space="0" w:color="auto"/>
              <w:left w:val="single" w:sz="4" w:space="0" w:color="auto"/>
              <w:bottom w:val="single" w:sz="4" w:space="0" w:color="auto"/>
              <w:right w:val="single" w:sz="4" w:space="0" w:color="auto"/>
            </w:tcBorders>
            <w:hideMark/>
          </w:tcPr>
          <w:p w14:paraId="5FE9DC8B"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«Күнді бақылау»</w:t>
            </w:r>
          </w:p>
          <w:p w14:paraId="29BEAD38"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 xml:space="preserve">Мақсаты: Күннің сәуле шашуын, жер бетін жылытуын бақылату. Күннің көзі мен көлеңкедегі жердің қызуын салыстыру. </w:t>
            </w:r>
          </w:p>
          <w:p w14:paraId="13080654"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Times New Roman" w:hAnsi="Times New Roman" w:cs="Times New Roman"/>
                <w:bCs/>
                <w:sz w:val="24"/>
                <w:szCs w:val="24"/>
                <w:lang w:val="kk-KZ" w:eastAsia="kk-KZ"/>
              </w:rPr>
              <w:t>Еңбек: Еріген суға жол ашу.</w:t>
            </w:r>
          </w:p>
          <w:p w14:paraId="35E774D8"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Times New Roman" w:hAnsi="Times New Roman" w:cs="Times New Roman"/>
                <w:bCs/>
                <w:sz w:val="24"/>
                <w:szCs w:val="24"/>
                <w:lang w:val="kk-KZ" w:eastAsia="kk-KZ"/>
              </w:rPr>
              <w:t>Мақсаты: Бірлесіп еңбек етуге үйрету, үлкендердің еңбегіне құрметпен қарауға тәрбиелеу.</w:t>
            </w:r>
          </w:p>
          <w:p w14:paraId="0B7A6261"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Times New Roman" w:hAnsi="Times New Roman" w:cs="Times New Roman"/>
                <w:bCs/>
                <w:sz w:val="24"/>
                <w:szCs w:val="24"/>
                <w:lang w:val="kk-KZ" w:eastAsia="kk-KZ"/>
              </w:rPr>
              <w:t>Қимылды ойын</w:t>
            </w:r>
          </w:p>
          <w:p w14:paraId="711CE9E5"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Ойын: «Айгөлек»</w:t>
            </w:r>
          </w:p>
          <w:p w14:paraId="7D45DB0B"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eastAsia="Calibri" w:hAnsi="Times New Roman" w:cs="Times New Roman"/>
                <w:bCs/>
                <w:kern w:val="24"/>
                <w:sz w:val="24"/>
                <w:szCs w:val="24"/>
                <w:lang w:val="kk-KZ" w:eastAsia="kk-KZ"/>
              </w:rPr>
              <w:t>Мақсаты: Денені шынықтыру, шапшаңдыққа, ептілікке баулу.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(қоршаған ортамен таныстыру)</w:t>
            </w:r>
            <w:r w:rsidRPr="007F0902">
              <w:rPr>
                <w:rFonts w:ascii="Times New Roman" w:hAnsi="Times New Roman" w:cs="Times New Roman"/>
                <w:bCs/>
                <w:sz w:val="24"/>
                <w:szCs w:val="24"/>
                <w:lang w:val="kk-KZ"/>
              </w:rPr>
              <w:t xml:space="preserve">      </w:t>
            </w:r>
          </w:p>
        </w:tc>
      </w:tr>
      <w:tr w:rsidR="007F0902" w:rsidRPr="00155D5F" w14:paraId="1AC32070"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6CA758E5" w14:textId="77777777" w:rsidR="007F0902" w:rsidRPr="007F0902" w:rsidRDefault="007F0902" w:rsidP="007F0902">
            <w:pPr>
              <w:spacing w:line="240"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lastRenderedPageBreak/>
              <w:t>Серуеннен оралу</w:t>
            </w:r>
          </w:p>
        </w:tc>
        <w:tc>
          <w:tcPr>
            <w:tcW w:w="13326" w:type="dxa"/>
            <w:gridSpan w:val="11"/>
            <w:tcBorders>
              <w:top w:val="single" w:sz="4" w:space="0" w:color="auto"/>
              <w:left w:val="single" w:sz="4" w:space="0" w:color="auto"/>
              <w:bottom w:val="single" w:sz="4" w:space="0" w:color="auto"/>
              <w:right w:val="single" w:sz="4" w:space="0" w:color="auto"/>
            </w:tcBorders>
            <w:hideMark/>
          </w:tcPr>
          <w:p w14:paraId="6B0A4D4A"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 xml:space="preserve"> </w:t>
            </w:r>
            <w:r w:rsidRPr="007F0902">
              <w:rPr>
                <w:rFonts w:ascii="Times New Roman" w:hAnsi="Times New Roman" w:cs="Times New Roman"/>
                <w:sz w:val="24"/>
                <w:szCs w:val="20"/>
                <w:u w:val="single"/>
                <w:lang w:val="kk-KZ"/>
              </w:rPr>
              <w:t>Балаларды сапта дұрыс тұруын қадағалау</w:t>
            </w:r>
            <w:r w:rsidRPr="007F0902">
              <w:rPr>
                <w:rFonts w:ascii="Times New Roman" w:hAnsi="Times New Roman" w:cs="Times New Roman"/>
                <w:sz w:val="24"/>
                <w:szCs w:val="20"/>
                <w:lang w:val="kk-KZ"/>
              </w:rPr>
              <w:t>,</w:t>
            </w:r>
            <w:r w:rsidRPr="007F0902">
              <w:rPr>
                <w:rFonts w:ascii="Times New Roman" w:hAnsi="Times New Roman" w:cs="Times New Roman"/>
                <w:sz w:val="24"/>
                <w:szCs w:val="20"/>
                <w:u w:val="single"/>
                <w:lang w:val="kk-KZ"/>
              </w:rPr>
              <w:t xml:space="preserve"> бір-бірін итермей, жүгірмей саппен жүруге дағдыландыру.</w:t>
            </w:r>
          </w:p>
          <w:p w14:paraId="0543F2B8" w14:textId="77777777" w:rsidR="007F0902" w:rsidRPr="007F0902" w:rsidRDefault="007F0902" w:rsidP="007F0902">
            <w:pPr>
              <w:spacing w:line="240"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7F0902" w:rsidRPr="007F0902" w14:paraId="236D1C98"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4AC026E1" w14:textId="77777777" w:rsidR="007F0902" w:rsidRPr="007F0902" w:rsidRDefault="007F0902" w:rsidP="007F0902">
            <w:pPr>
              <w:spacing w:line="240"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14:paraId="48A05670" w14:textId="77777777" w:rsidR="007F0902" w:rsidRPr="007F0902" w:rsidRDefault="007F0902" w:rsidP="007F0902">
            <w:pPr>
              <w:spacing w:line="240"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 </w:t>
            </w:r>
          </w:p>
        </w:tc>
        <w:tc>
          <w:tcPr>
            <w:tcW w:w="2879" w:type="dxa"/>
            <w:tcBorders>
              <w:top w:val="single" w:sz="4" w:space="0" w:color="auto"/>
              <w:left w:val="single" w:sz="4" w:space="0" w:color="auto"/>
              <w:bottom w:val="single" w:sz="4" w:space="0" w:color="auto"/>
              <w:right w:val="single" w:sz="4" w:space="0" w:color="auto"/>
            </w:tcBorders>
            <w:hideMark/>
          </w:tcPr>
          <w:p w14:paraId="4A20D237"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 xml:space="preserve"> «Менің төлдерім»</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0"/>
                <w:lang w:val="kk-KZ"/>
              </w:rPr>
              <w:t xml:space="preserve">Мақсаты: Балаларды сөйлеу арқылы, сөздік қорын толықтыру, дыбыстарды айтуға тілін дамыту. </w:t>
            </w:r>
          </w:p>
          <w:p w14:paraId="682D656A"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eastAsia="Calibri" w:hAnsi="Times New Roman" w:cs="Times New Roman"/>
                <w:bCs/>
                <w:sz w:val="24"/>
                <w:szCs w:val="24"/>
                <w:lang w:val="kk-KZ"/>
              </w:rPr>
              <w:t xml:space="preserve">Сөздерді және қарапайым сөз тіркестерін (2-4 сөз) қайталап айту, үй жануарлары мен олардың төлдерінің атауларын  үйрету.                      </w:t>
            </w:r>
            <w:r w:rsidRPr="007F0902">
              <w:rPr>
                <w:rFonts w:ascii="Times New Roman" w:hAnsi="Times New Roman" w:cs="Times New Roman"/>
                <w:bCs/>
                <w:sz w:val="24"/>
                <w:szCs w:val="24"/>
                <w:lang w:val="kk-KZ"/>
              </w:rPr>
              <w:t>(Сөйлеуді дамыту)</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0"/>
                <w:lang w:val="kk-KZ"/>
              </w:rPr>
              <w:t xml:space="preserve">            </w:t>
            </w:r>
          </w:p>
        </w:tc>
        <w:tc>
          <w:tcPr>
            <w:tcW w:w="2504" w:type="dxa"/>
            <w:gridSpan w:val="3"/>
            <w:tcBorders>
              <w:top w:val="single" w:sz="4" w:space="0" w:color="auto"/>
              <w:left w:val="single" w:sz="4" w:space="0" w:color="auto"/>
              <w:bottom w:val="single" w:sz="4" w:space="0" w:color="auto"/>
              <w:right w:val="single" w:sz="4" w:space="0" w:color="auto"/>
            </w:tcBorders>
          </w:tcPr>
          <w:p w14:paraId="309880C1" w14:textId="77777777" w:rsidR="007F0902" w:rsidRPr="007F0902" w:rsidRDefault="007F0902" w:rsidP="007F0902">
            <w:pPr>
              <w:spacing w:line="240" w:lineRule="auto"/>
              <w:rPr>
                <w:rFonts w:ascii="Times New Roman" w:hAnsi="Times New Roman" w:cs="Times New Roman"/>
                <w:bCs/>
                <w:sz w:val="24"/>
                <w:szCs w:val="20"/>
                <w:u w:val="single"/>
                <w:lang w:val="kk-KZ"/>
              </w:rPr>
            </w:pPr>
            <w:r w:rsidRPr="007F0902">
              <w:rPr>
                <w:rFonts w:ascii="Times New Roman" w:eastAsia="Calibri" w:hAnsi="Times New Roman" w:cs="Times New Roman"/>
                <w:bCs/>
                <w:sz w:val="24"/>
                <w:szCs w:val="24"/>
                <w:lang w:val="kk-KZ"/>
              </w:rPr>
              <w:t xml:space="preserve"> </w:t>
            </w:r>
            <w:r w:rsidRPr="007F0902">
              <w:rPr>
                <w:rFonts w:ascii="Times New Roman" w:eastAsia="Times New Roman" w:hAnsi="Times New Roman" w:cs="Times New Roman"/>
                <w:bCs/>
                <w:sz w:val="24"/>
                <w:szCs w:val="24"/>
                <w:lang w:val="kk-KZ" w:eastAsia="ru-RU"/>
              </w:rPr>
              <w:t xml:space="preserve">«Балапан»     </w:t>
            </w:r>
            <w:r w:rsidRPr="007F0902">
              <w:rPr>
                <w:rFonts w:ascii="Times New Roman" w:hAnsi="Times New Roman" w:cs="Times New Roman"/>
                <w:bCs/>
                <w:sz w:val="24"/>
                <w:szCs w:val="20"/>
                <w:lang w:val="kk-KZ"/>
              </w:rPr>
              <w:t xml:space="preserve">Мақсаты: </w:t>
            </w:r>
            <w:r w:rsidRPr="007F0902">
              <w:rPr>
                <w:rFonts w:ascii="Times New Roman" w:eastAsia="Times New Roman" w:hAnsi="Times New Roman" w:cs="Times New Roman"/>
                <w:bCs/>
                <w:sz w:val="24"/>
                <w:szCs w:val="24"/>
                <w:lang w:val="kk-KZ" w:eastAsia="ru-RU"/>
              </w:rPr>
              <w:t>Қағаз бетіне дайын балапан суретін мақталы таяқшалар  арқылы бояуға үйрету.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sz w:val="28"/>
                <w:szCs w:val="28"/>
                <w:lang w:val="kk-KZ"/>
              </w:rPr>
              <w:t xml:space="preserve"> </w:t>
            </w:r>
            <w:r w:rsidRPr="007F0902">
              <w:rPr>
                <w:rFonts w:ascii="Times New Roman" w:eastAsia="Calibri" w:hAnsi="Times New Roman" w:cs="Times New Roman"/>
                <w:bCs/>
                <w:sz w:val="24"/>
                <w:szCs w:val="24"/>
                <w:lang w:val="kk-KZ"/>
              </w:rPr>
              <w:t xml:space="preserve">Балалардың бейнелеу әрекетіне деген қызығушылығын ояту, көркемдік қабылдауларын дамыту.                     </w:t>
            </w:r>
            <w:r w:rsidRPr="007F0902">
              <w:rPr>
                <w:rFonts w:ascii="Times New Roman" w:hAnsi="Times New Roman" w:cs="Times New Roman"/>
                <w:bCs/>
                <w:sz w:val="24"/>
                <w:szCs w:val="24"/>
                <w:lang w:val="kk-KZ"/>
              </w:rPr>
              <w:t>(Сурет салу, мүсіндеу)</w:t>
            </w:r>
            <w:r w:rsidRPr="007F0902">
              <w:rPr>
                <w:rFonts w:ascii="Times New Roman" w:eastAsia="Calibri" w:hAnsi="Times New Roman" w:cs="Times New Roman"/>
                <w:bCs/>
                <w:sz w:val="24"/>
                <w:szCs w:val="24"/>
                <w:lang w:val="kk-KZ"/>
              </w:rPr>
              <w:t xml:space="preserve">              </w:t>
            </w:r>
          </w:p>
        </w:tc>
        <w:tc>
          <w:tcPr>
            <w:tcW w:w="2697" w:type="dxa"/>
            <w:gridSpan w:val="3"/>
            <w:tcBorders>
              <w:top w:val="single" w:sz="4" w:space="0" w:color="auto"/>
              <w:left w:val="single" w:sz="4" w:space="0" w:color="auto"/>
              <w:bottom w:val="single" w:sz="4" w:space="0" w:color="auto"/>
              <w:right w:val="single" w:sz="4" w:space="0" w:color="auto"/>
            </w:tcBorders>
            <w:hideMark/>
          </w:tcPr>
          <w:p w14:paraId="65903F82" w14:textId="77777777" w:rsidR="007F0902" w:rsidRPr="007F0902" w:rsidRDefault="007F0902" w:rsidP="007F0902">
            <w:pPr>
              <w:spacing w:line="240" w:lineRule="auto"/>
              <w:rPr>
                <w:rFonts w:ascii="Times New Roman" w:hAnsi="Times New Roman"/>
                <w:bCs/>
                <w:sz w:val="24"/>
                <w:szCs w:val="24"/>
                <w:lang w:val="kk-KZ"/>
              </w:rPr>
            </w:pPr>
            <w:r w:rsidRPr="007F0902">
              <w:rPr>
                <w:rFonts w:ascii="Times New Roman" w:hAnsi="Times New Roman"/>
                <w:bCs/>
                <w:sz w:val="24"/>
                <w:szCs w:val="24"/>
                <w:lang w:val="kk-KZ"/>
              </w:rPr>
              <w:t xml:space="preserve">Қимыл қозғалыс ойыны </w:t>
            </w:r>
          </w:p>
          <w:p w14:paraId="69E13E6F" w14:textId="77777777" w:rsidR="007F0902" w:rsidRPr="007F0902" w:rsidRDefault="007F0902" w:rsidP="007F0902">
            <w:pPr>
              <w:spacing w:line="240" w:lineRule="auto"/>
              <w:rPr>
                <w:rFonts w:ascii="Times New Roman" w:eastAsia="Calibri" w:hAnsi="Times New Roman" w:cs="Times New Roman"/>
                <w:bCs/>
                <w:sz w:val="24"/>
                <w:szCs w:val="24"/>
                <w:lang w:val="kk-KZ"/>
              </w:rPr>
            </w:pPr>
            <w:r w:rsidRPr="007F0902">
              <w:rPr>
                <w:rFonts w:ascii="Times New Roman" w:hAnsi="Times New Roman"/>
                <w:bCs/>
                <w:sz w:val="24"/>
                <w:szCs w:val="24"/>
                <w:lang w:val="kk-KZ"/>
              </w:rPr>
              <w:t xml:space="preserve">«Қызыл телпек» Мақсаты: </w:t>
            </w:r>
            <w:r w:rsidRPr="007F0902">
              <w:rPr>
                <w:rFonts w:ascii="Times New Roman" w:eastAsia="Calibri" w:hAnsi="Times New Roman" w:cs="Times New Roman"/>
                <w:bCs/>
                <w:sz w:val="24"/>
                <w:szCs w:val="24"/>
                <w:lang w:val="kk-KZ"/>
              </w:rPr>
              <w:t xml:space="preserve">сөздерді тыңдай білуге, қосылып айтуға, жауап беруге үйрету. </w:t>
            </w:r>
          </w:p>
          <w:p w14:paraId="01250ADC" w14:textId="77777777" w:rsidR="007F0902" w:rsidRPr="007F0902" w:rsidRDefault="007F0902" w:rsidP="007F0902">
            <w:pPr>
              <w:spacing w:line="240" w:lineRule="auto"/>
              <w:rPr>
                <w:rFonts w:ascii="Times New Roman" w:eastAsia="Calibri" w:hAnsi="Times New Roman" w:cs="Times New Roman"/>
                <w:bCs/>
                <w:sz w:val="24"/>
                <w:szCs w:val="24"/>
                <w:lang w:val="kk-KZ"/>
              </w:rPr>
            </w:pPr>
            <w:r w:rsidRPr="007F0902">
              <w:rPr>
                <w:rFonts w:ascii="Times New Roman" w:eastAsia="Calibri" w:hAnsi="Times New Roman" w:cs="Times New Roman"/>
                <w:bCs/>
                <w:sz w:val="24"/>
                <w:szCs w:val="24"/>
                <w:lang w:val="kk-KZ"/>
              </w:rPr>
              <w:t xml:space="preserve">Суреттердің мазмұны бойынша қойылған сұрақтарға жауап беруді дамыту. </w:t>
            </w:r>
          </w:p>
          <w:p w14:paraId="051E47EF"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eastAsia="Calibri" w:hAnsi="Times New Roman" w:cs="Times New Roman"/>
                <w:bCs/>
                <w:sz w:val="24"/>
                <w:szCs w:val="24"/>
                <w:lang w:val="kk-KZ"/>
              </w:rPr>
              <w:t xml:space="preserve">(Көркем әдебиет)                                                          </w:t>
            </w:r>
          </w:p>
        </w:tc>
        <w:tc>
          <w:tcPr>
            <w:tcW w:w="2832" w:type="dxa"/>
            <w:gridSpan w:val="3"/>
            <w:tcBorders>
              <w:top w:val="single" w:sz="4" w:space="0" w:color="auto"/>
              <w:left w:val="single" w:sz="4" w:space="0" w:color="auto"/>
              <w:bottom w:val="single" w:sz="4" w:space="0" w:color="auto"/>
              <w:right w:val="single" w:sz="4" w:space="0" w:color="auto"/>
            </w:tcBorders>
            <w:hideMark/>
          </w:tcPr>
          <w:p w14:paraId="75BA3D2A"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eastAsia="Calibri" w:hAnsi="Times New Roman" w:cs="Times New Roman"/>
                <w:bCs/>
                <w:color w:val="000000"/>
                <w:sz w:val="24"/>
                <w:szCs w:val="24"/>
                <w:lang w:val="kk-KZ" w:eastAsia="ru-RU"/>
              </w:rPr>
              <w:t xml:space="preserve">Дидактикалық ойын «Үй жануарларын  ажырат»                 Мақсаты: Үй жануарларын ажыратып, төлдерін </w:t>
            </w:r>
            <w:r w:rsidRPr="007F0902">
              <w:rPr>
                <w:rFonts w:ascii="Times New Roman" w:hAnsi="Times New Roman" w:cs="Times New Roman"/>
                <w:bCs/>
                <w:color w:val="000000"/>
                <w:sz w:val="24"/>
                <w:szCs w:val="24"/>
                <w:lang w:val="kk-KZ" w:eastAsia="ru-RU"/>
              </w:rPr>
              <w:t xml:space="preserve"> атауға  үйрету.                       «Сыңарын тап»</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color w:val="000000"/>
                <w:sz w:val="24"/>
                <w:szCs w:val="24"/>
                <w:lang w:val="kk-KZ" w:eastAsia="ru-RU"/>
              </w:rPr>
              <w:t>Мақсаты: Ойлау, есте сақтау  қабілеттерін</w:t>
            </w:r>
            <w:r w:rsidRPr="007F0902">
              <w:rPr>
                <w:rFonts w:ascii="Times New Roman" w:hAnsi="Times New Roman" w:cs="Times New Roman"/>
                <w:bCs/>
                <w:sz w:val="24"/>
                <w:szCs w:val="24"/>
                <w:lang w:val="kk-KZ"/>
              </w:rPr>
              <w:t xml:space="preserve"> дамыту.</w:t>
            </w:r>
            <w:r w:rsidRPr="007F0902">
              <w:rPr>
                <w:rFonts w:ascii="Times New Roman" w:hAnsi="Times New Roman" w:cs="Times New Roman"/>
                <w:bCs/>
                <w:sz w:val="24"/>
                <w:szCs w:val="20"/>
                <w:lang w:val="kk-KZ"/>
              </w:rPr>
              <w:t xml:space="preserve">    </w:t>
            </w:r>
          </w:p>
          <w:p w14:paraId="04C97971"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eastAsia="Calibri" w:hAnsi="Times New Roman" w:cs="Times New Roman"/>
                <w:bCs/>
                <w:sz w:val="24"/>
                <w:szCs w:val="24"/>
                <w:lang w:val="kk-KZ"/>
              </w:rPr>
              <w:t xml:space="preserve">Сөздерді және қарапайым сөз тіркестерін (2-4 сөз) қайталап айту, үй жануарлары мен олардың төлдерінің атауларын  үйрету.                     </w:t>
            </w:r>
            <w:r w:rsidRPr="007F0902">
              <w:rPr>
                <w:rFonts w:ascii="Times New Roman" w:hAnsi="Times New Roman" w:cs="Times New Roman"/>
                <w:bCs/>
                <w:sz w:val="24"/>
                <w:szCs w:val="24"/>
                <w:lang w:val="kk-KZ"/>
              </w:rPr>
              <w:t>(Сөйлеуді дамыту, сурет салу)</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eastAsia="Calibri" w:hAnsi="Times New Roman" w:cs="Times New Roman"/>
                <w:bCs/>
                <w:color w:val="000000"/>
                <w:sz w:val="24"/>
                <w:szCs w:val="24"/>
                <w:lang w:val="kk-KZ" w:eastAsia="ru-RU"/>
              </w:rPr>
              <w:t xml:space="preserve">                </w:t>
            </w:r>
          </w:p>
        </w:tc>
        <w:tc>
          <w:tcPr>
            <w:tcW w:w="2414" w:type="dxa"/>
            <w:tcBorders>
              <w:top w:val="single" w:sz="4" w:space="0" w:color="auto"/>
              <w:left w:val="single" w:sz="4" w:space="0" w:color="auto"/>
              <w:bottom w:val="single" w:sz="4" w:space="0" w:color="auto"/>
              <w:right w:val="single" w:sz="4" w:space="0" w:color="auto"/>
            </w:tcBorders>
            <w:hideMark/>
          </w:tcPr>
          <w:p w14:paraId="40449DF8"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t>Бірдей ойыншықтарды топтастырып ойнату, қолдану дағдыларын, ұқсас қасиеттері бойынша қалыптастыру.</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4"/>
                <w:lang w:val="kk-KZ"/>
              </w:rPr>
              <w:t>«Ұқсасын тап»</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sz w:val="24"/>
                <w:szCs w:val="24"/>
                <w:lang w:val="kk-KZ"/>
              </w:rPr>
              <w:t>Заттар мен құралдарды қолдану дағдыларын қалыптастыру (Сенсорика)</w:t>
            </w:r>
            <w:r w:rsidRPr="007F0902">
              <w:rPr>
                <w:rFonts w:ascii="Times New Roman" w:hAnsi="Times New Roman" w:cs="Times New Roman"/>
                <w:bCs/>
                <w:sz w:val="24"/>
                <w:szCs w:val="24"/>
                <w:lang w:val="kk-KZ"/>
              </w:rPr>
              <w:t xml:space="preserve">                  </w:t>
            </w:r>
          </w:p>
        </w:tc>
      </w:tr>
      <w:tr w:rsidR="007F0902" w:rsidRPr="00155D5F" w14:paraId="6BE4C304" w14:textId="77777777" w:rsidTr="00D04F20">
        <w:tc>
          <w:tcPr>
            <w:tcW w:w="2694" w:type="dxa"/>
            <w:tcBorders>
              <w:top w:val="single" w:sz="4" w:space="0" w:color="auto"/>
              <w:left w:val="single" w:sz="4" w:space="0" w:color="auto"/>
              <w:bottom w:val="single" w:sz="4" w:space="0" w:color="auto"/>
              <w:right w:val="single" w:sz="4" w:space="0" w:color="auto"/>
            </w:tcBorders>
            <w:hideMark/>
          </w:tcPr>
          <w:p w14:paraId="2BEEC378" w14:textId="77777777" w:rsidR="007F0902" w:rsidRPr="007F0902" w:rsidRDefault="007F0902" w:rsidP="007F0902">
            <w:pPr>
              <w:spacing w:line="240"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Балалардың үйіне қайтуы</w:t>
            </w:r>
          </w:p>
        </w:tc>
        <w:tc>
          <w:tcPr>
            <w:tcW w:w="2879" w:type="dxa"/>
            <w:tcBorders>
              <w:top w:val="single" w:sz="4" w:space="0" w:color="auto"/>
              <w:left w:val="single" w:sz="4" w:space="0" w:color="auto"/>
              <w:bottom w:val="single" w:sz="4" w:space="0" w:color="auto"/>
              <w:right w:val="single" w:sz="4" w:space="0" w:color="auto"/>
            </w:tcBorders>
            <w:hideMark/>
          </w:tcPr>
          <w:p w14:paraId="01CD9AAE"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0"/>
                <w:lang w:val="kk-KZ"/>
              </w:rPr>
              <w:t xml:space="preserve">Балалардың жетістіктері туралы әңгімелесу.  </w:t>
            </w:r>
          </w:p>
          <w:p w14:paraId="47B3AEA5" w14:textId="77777777" w:rsidR="007F0902" w:rsidRPr="007F0902" w:rsidRDefault="007F0902" w:rsidP="007F0902">
            <w:pPr>
              <w:spacing w:line="240" w:lineRule="auto"/>
              <w:rPr>
                <w:rFonts w:ascii="Times New Roman" w:hAnsi="Times New Roman" w:cs="Times New Roman"/>
                <w:sz w:val="24"/>
                <w:szCs w:val="20"/>
                <w:u w:val="single"/>
                <w:lang w:val="kk-KZ"/>
              </w:rPr>
            </w:pPr>
          </w:p>
        </w:tc>
        <w:tc>
          <w:tcPr>
            <w:tcW w:w="2479" w:type="dxa"/>
            <w:tcBorders>
              <w:top w:val="single" w:sz="4" w:space="0" w:color="auto"/>
              <w:left w:val="single" w:sz="4" w:space="0" w:color="auto"/>
              <w:bottom w:val="single" w:sz="4" w:space="0" w:color="auto"/>
              <w:right w:val="single" w:sz="4" w:space="0" w:color="auto"/>
            </w:tcBorders>
          </w:tcPr>
          <w:p w14:paraId="533FDAF1"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0"/>
                <w:lang w:val="kk-KZ"/>
              </w:rPr>
              <w:t>Ата-аналардың балаларды тәрбиелеу мен дамыту  бойынша сұрақтарына жауап беру, кеңес беру.</w:t>
            </w:r>
          </w:p>
        </w:tc>
        <w:tc>
          <w:tcPr>
            <w:tcW w:w="2706" w:type="dxa"/>
            <w:gridSpan w:val="3"/>
            <w:tcBorders>
              <w:top w:val="single" w:sz="4" w:space="0" w:color="auto"/>
              <w:left w:val="single" w:sz="4" w:space="0" w:color="auto"/>
              <w:bottom w:val="single" w:sz="4" w:space="0" w:color="auto"/>
              <w:right w:val="single" w:sz="4" w:space="0" w:color="auto"/>
            </w:tcBorders>
          </w:tcPr>
          <w:p w14:paraId="53BF28B7"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sz w:val="24"/>
                <w:szCs w:val="24"/>
                <w:lang w:val="kk-KZ" w:eastAsia="ru-RU"/>
              </w:rPr>
              <w:t>Ата-аналармен әңгімелесу,балабақшаға уақытымен келу.</w:t>
            </w:r>
          </w:p>
        </w:tc>
        <w:tc>
          <w:tcPr>
            <w:tcW w:w="2834" w:type="dxa"/>
            <w:gridSpan w:val="4"/>
            <w:tcBorders>
              <w:top w:val="single" w:sz="4" w:space="0" w:color="auto"/>
              <w:left w:val="single" w:sz="4" w:space="0" w:color="auto"/>
              <w:bottom w:val="single" w:sz="4" w:space="0" w:color="auto"/>
              <w:right w:val="single" w:sz="4" w:space="0" w:color="auto"/>
            </w:tcBorders>
          </w:tcPr>
          <w:p w14:paraId="6789D429"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sz w:val="24"/>
                <w:szCs w:val="20"/>
                <w:lang w:val="kk-KZ"/>
              </w:rPr>
              <w:t xml:space="preserve">Балалардың жетістіктері туралы әңгімелесу.  </w:t>
            </w:r>
          </w:p>
          <w:p w14:paraId="2D9D2760" w14:textId="77777777" w:rsidR="007F0902" w:rsidRPr="007F0902" w:rsidRDefault="007F0902" w:rsidP="007F0902">
            <w:pPr>
              <w:spacing w:line="240" w:lineRule="auto"/>
              <w:rPr>
                <w:rFonts w:ascii="Times New Roman" w:hAnsi="Times New Roman" w:cs="Times New Roman"/>
                <w:sz w:val="24"/>
                <w:szCs w:val="20"/>
                <w:u w:val="single"/>
                <w:lang w:val="kk-KZ"/>
              </w:rPr>
            </w:pPr>
          </w:p>
        </w:tc>
        <w:tc>
          <w:tcPr>
            <w:tcW w:w="2428" w:type="dxa"/>
            <w:gridSpan w:val="2"/>
            <w:tcBorders>
              <w:top w:val="single" w:sz="4" w:space="0" w:color="auto"/>
              <w:left w:val="single" w:sz="4" w:space="0" w:color="auto"/>
              <w:bottom w:val="single" w:sz="4" w:space="0" w:color="auto"/>
              <w:right w:val="single" w:sz="4" w:space="0" w:color="auto"/>
            </w:tcBorders>
          </w:tcPr>
          <w:p w14:paraId="00FC58BC" w14:textId="77777777" w:rsidR="007F0902" w:rsidRPr="007F0902" w:rsidRDefault="007F0902" w:rsidP="007F0902">
            <w:pPr>
              <w:spacing w:line="240" w:lineRule="auto"/>
              <w:rPr>
                <w:rFonts w:ascii="Times New Roman" w:hAnsi="Times New Roman" w:cs="Times New Roman"/>
                <w:sz w:val="24"/>
                <w:szCs w:val="20"/>
                <w:u w:val="single"/>
                <w:lang w:val="kk-KZ"/>
              </w:rPr>
            </w:pPr>
            <w:r w:rsidRPr="007F0902">
              <w:rPr>
                <w:rFonts w:ascii="Times New Roman" w:hAnsi="Times New Roman" w:cs="Times New Roman"/>
                <w:color w:val="000000"/>
                <w:sz w:val="24"/>
                <w:szCs w:val="24"/>
                <w:lang w:val="kk-KZ"/>
              </w:rPr>
              <w:t>Балалардың демалысты жақсы өткізулерін тілеу.</w:t>
            </w:r>
          </w:p>
        </w:tc>
      </w:tr>
    </w:tbl>
    <w:p w14:paraId="421A5C6D" w14:textId="77777777" w:rsidR="007F0902" w:rsidRPr="007F0902" w:rsidRDefault="007F0902" w:rsidP="007F0902">
      <w:pPr>
        <w:spacing w:after="0" w:line="240" w:lineRule="auto"/>
        <w:rPr>
          <w:rFonts w:ascii="Times New Roman" w:hAnsi="Times New Roman" w:cs="Times New Roman"/>
          <w:bCs/>
          <w:sz w:val="24"/>
          <w:szCs w:val="20"/>
          <w:lang w:val="kk-KZ"/>
        </w:rPr>
      </w:pPr>
      <w:r w:rsidRPr="007F0902">
        <w:rPr>
          <w:rFonts w:ascii="Times New Roman" w:hAnsi="Times New Roman" w:cs="Times New Roman"/>
          <w:b/>
          <w:bCs/>
          <w:sz w:val="24"/>
          <w:szCs w:val="20"/>
          <w:lang w:val="kk-KZ"/>
        </w:rPr>
        <w:t xml:space="preserve">Тәрбиеші: </w:t>
      </w:r>
      <w:r w:rsidRPr="007F0902">
        <w:rPr>
          <w:rFonts w:ascii="Times New Roman" w:hAnsi="Times New Roman" w:cs="Times New Roman"/>
          <w:bCs/>
          <w:sz w:val="24"/>
          <w:szCs w:val="20"/>
          <w:lang w:val="kk-KZ"/>
        </w:rPr>
        <w:t>Даниярова Б.С.</w:t>
      </w:r>
    </w:p>
    <w:p w14:paraId="08589D3D" w14:textId="77777777" w:rsidR="007F0902" w:rsidRPr="007F0902" w:rsidRDefault="007F0902" w:rsidP="007F0902">
      <w:pPr>
        <w:spacing w:after="0" w:line="240" w:lineRule="auto"/>
        <w:rPr>
          <w:rFonts w:ascii="Times New Roman" w:hAnsi="Times New Roman" w:cs="Times New Roman"/>
          <w:bCs/>
          <w:sz w:val="24"/>
          <w:szCs w:val="20"/>
          <w:lang w:val="kk-KZ"/>
        </w:rPr>
      </w:pPr>
    </w:p>
    <w:p w14:paraId="4A94E641" w14:textId="77777777" w:rsidR="007F0902" w:rsidRPr="007F0902" w:rsidRDefault="007F0902" w:rsidP="007F0902">
      <w:pPr>
        <w:spacing w:after="0" w:line="240" w:lineRule="auto"/>
        <w:rPr>
          <w:rFonts w:ascii="Times New Roman" w:hAnsi="Times New Roman" w:cs="Times New Roman"/>
          <w:bCs/>
          <w:sz w:val="24"/>
          <w:szCs w:val="20"/>
          <w:lang w:val="kk-KZ"/>
        </w:rPr>
      </w:pPr>
      <w:r w:rsidRPr="007F0902">
        <w:rPr>
          <w:rFonts w:ascii="Times New Roman" w:hAnsi="Times New Roman" w:cs="Times New Roman"/>
          <w:b/>
          <w:bCs/>
          <w:sz w:val="24"/>
          <w:szCs w:val="20"/>
          <w:lang w:val="kk-KZ"/>
        </w:rPr>
        <w:t xml:space="preserve">Әдіскер: </w:t>
      </w:r>
      <w:r w:rsidRPr="007F0902">
        <w:rPr>
          <w:rFonts w:ascii="Times New Roman" w:hAnsi="Times New Roman" w:cs="Times New Roman"/>
          <w:bCs/>
          <w:sz w:val="24"/>
          <w:szCs w:val="20"/>
          <w:lang w:val="kk-KZ"/>
        </w:rPr>
        <w:t>Нургалиева.З.Қ</w:t>
      </w:r>
    </w:p>
    <w:p w14:paraId="4D523530" w14:textId="77777777" w:rsidR="007F0902" w:rsidRPr="007F0902" w:rsidRDefault="007F0902" w:rsidP="007F0902">
      <w:pPr>
        <w:spacing w:after="0" w:line="240" w:lineRule="auto"/>
        <w:rPr>
          <w:rFonts w:ascii="Times New Roman" w:hAnsi="Times New Roman" w:cs="Times New Roman"/>
          <w:sz w:val="24"/>
          <w:szCs w:val="24"/>
          <w:lang w:val="kk-KZ"/>
        </w:rPr>
      </w:pPr>
    </w:p>
    <w:p w14:paraId="0120C850" w14:textId="77777777" w:rsidR="00D04F20" w:rsidRDefault="00D04F20" w:rsidP="007F0902">
      <w:pPr>
        <w:spacing w:after="0" w:line="240" w:lineRule="auto"/>
        <w:rPr>
          <w:rFonts w:ascii="Times New Roman" w:hAnsi="Times New Roman" w:cs="Times New Roman"/>
          <w:b/>
          <w:bCs/>
          <w:sz w:val="24"/>
          <w:szCs w:val="20"/>
          <w:lang w:val="kk-KZ"/>
        </w:rPr>
      </w:pPr>
    </w:p>
    <w:p w14:paraId="68A799F2" w14:textId="77777777" w:rsidR="00D04F20" w:rsidRDefault="00D04F20" w:rsidP="007F0902">
      <w:pPr>
        <w:spacing w:after="0" w:line="240" w:lineRule="auto"/>
        <w:rPr>
          <w:rFonts w:ascii="Times New Roman" w:hAnsi="Times New Roman" w:cs="Times New Roman"/>
          <w:b/>
          <w:bCs/>
          <w:sz w:val="24"/>
          <w:szCs w:val="20"/>
          <w:lang w:val="kk-KZ"/>
        </w:rPr>
      </w:pPr>
    </w:p>
    <w:p w14:paraId="5892DCFA" w14:textId="77777777" w:rsidR="00D04F20" w:rsidRDefault="00D04F20" w:rsidP="007F0902">
      <w:pPr>
        <w:spacing w:after="0" w:line="240" w:lineRule="auto"/>
        <w:rPr>
          <w:rFonts w:ascii="Times New Roman" w:hAnsi="Times New Roman" w:cs="Times New Roman"/>
          <w:b/>
          <w:bCs/>
          <w:sz w:val="24"/>
          <w:szCs w:val="20"/>
          <w:lang w:val="kk-KZ"/>
        </w:rPr>
      </w:pPr>
    </w:p>
    <w:p w14:paraId="65CF49A7" w14:textId="00C9CB8F" w:rsidR="007F0902" w:rsidRPr="007F0902" w:rsidRDefault="007F0902" w:rsidP="007F0902">
      <w:pPr>
        <w:spacing w:after="0" w:line="240" w:lineRule="auto"/>
        <w:rPr>
          <w:rFonts w:ascii="Times New Roman" w:hAnsi="Times New Roman" w:cs="Times New Roman"/>
          <w:bCs/>
          <w:sz w:val="24"/>
          <w:szCs w:val="20"/>
          <w:lang w:val="kk-KZ"/>
        </w:rPr>
      </w:pPr>
      <w:r w:rsidRPr="007F0902">
        <w:rPr>
          <w:rFonts w:ascii="Times New Roman" w:hAnsi="Times New Roman" w:cs="Times New Roman"/>
          <w:b/>
          <w:bCs/>
          <w:sz w:val="24"/>
          <w:szCs w:val="20"/>
          <w:lang w:val="kk-KZ"/>
        </w:rPr>
        <w:lastRenderedPageBreak/>
        <w:t>Тәрбиелеу - білім беру процесінің циклограммасы</w:t>
      </w:r>
    </w:p>
    <w:p w14:paraId="5C4975FD" w14:textId="77777777" w:rsidR="007F0902" w:rsidRPr="007F0902" w:rsidRDefault="007F0902" w:rsidP="007F0902">
      <w:pPr>
        <w:spacing w:after="0" w:line="240" w:lineRule="auto"/>
        <w:rPr>
          <w:rFonts w:ascii="Times New Roman" w:hAnsi="Times New Roman" w:cs="Times New Roman"/>
          <w:sz w:val="24"/>
          <w:szCs w:val="24"/>
          <w:lang w:val="kk-KZ"/>
        </w:rPr>
      </w:pPr>
      <w:r w:rsidRPr="007F0902">
        <w:rPr>
          <w:rFonts w:ascii="Times New Roman" w:hAnsi="Times New Roman" w:cs="Times New Roman"/>
          <w:b/>
          <w:bCs/>
          <w:sz w:val="24"/>
          <w:szCs w:val="24"/>
          <w:lang w:val="kk-KZ"/>
        </w:rPr>
        <w:t xml:space="preserve">Білім беру ұйымы: </w:t>
      </w:r>
      <w:r w:rsidRPr="007F0902">
        <w:rPr>
          <w:rFonts w:ascii="Times New Roman" w:hAnsi="Times New Roman" w:cs="Times New Roman"/>
          <w:sz w:val="24"/>
          <w:szCs w:val="24"/>
          <w:lang w:val="kk-KZ"/>
        </w:rPr>
        <w:t>«Балдырған» бөбекжайы</w:t>
      </w:r>
    </w:p>
    <w:p w14:paraId="09406173" w14:textId="77777777" w:rsidR="007F0902" w:rsidRPr="007F0902" w:rsidRDefault="007F0902" w:rsidP="007F0902">
      <w:pPr>
        <w:spacing w:after="0" w:line="240" w:lineRule="auto"/>
        <w:rPr>
          <w:rFonts w:ascii="Times New Roman" w:hAnsi="Times New Roman" w:cs="Times New Roman"/>
          <w:sz w:val="24"/>
          <w:szCs w:val="24"/>
          <w:lang w:val="kk-KZ"/>
        </w:rPr>
      </w:pPr>
      <w:r w:rsidRPr="007F0902">
        <w:rPr>
          <w:rFonts w:ascii="Times New Roman" w:hAnsi="Times New Roman" w:cs="Times New Roman"/>
          <w:b/>
          <w:bCs/>
          <w:sz w:val="24"/>
          <w:szCs w:val="24"/>
          <w:lang w:val="kk-KZ"/>
        </w:rPr>
        <w:t xml:space="preserve">Топ:  </w:t>
      </w:r>
      <w:r w:rsidRPr="007F0902">
        <w:rPr>
          <w:rFonts w:ascii="Times New Roman" w:hAnsi="Times New Roman" w:cs="Times New Roman"/>
          <w:sz w:val="24"/>
          <w:szCs w:val="24"/>
          <w:lang w:val="kk-KZ"/>
        </w:rPr>
        <w:t>«Ботақан» кіші тобы</w:t>
      </w:r>
    </w:p>
    <w:p w14:paraId="05E739E5" w14:textId="77777777" w:rsidR="007F0902" w:rsidRPr="007F0902" w:rsidRDefault="007F0902" w:rsidP="007F0902">
      <w:pPr>
        <w:spacing w:after="0" w:line="240" w:lineRule="auto"/>
        <w:rPr>
          <w:rFonts w:ascii="Times New Roman" w:hAnsi="Times New Roman" w:cs="Times New Roman"/>
          <w:sz w:val="24"/>
          <w:szCs w:val="24"/>
          <w:lang w:val="kk-KZ"/>
        </w:rPr>
      </w:pPr>
      <w:r w:rsidRPr="007F0902">
        <w:rPr>
          <w:rFonts w:ascii="Times New Roman" w:hAnsi="Times New Roman" w:cs="Times New Roman"/>
          <w:b/>
          <w:bCs/>
          <w:sz w:val="24"/>
          <w:szCs w:val="24"/>
          <w:lang w:val="kk-KZ"/>
        </w:rPr>
        <w:t xml:space="preserve">Балалардың жасы:  </w:t>
      </w:r>
      <w:r w:rsidRPr="007F0902">
        <w:rPr>
          <w:rFonts w:ascii="Times New Roman" w:hAnsi="Times New Roman" w:cs="Times New Roman"/>
          <w:sz w:val="24"/>
          <w:szCs w:val="24"/>
          <w:lang w:val="kk-KZ"/>
        </w:rPr>
        <w:t>2  жас</w:t>
      </w:r>
    </w:p>
    <w:p w14:paraId="12A4B3C0" w14:textId="77777777" w:rsidR="007F0902" w:rsidRPr="007F0902" w:rsidRDefault="007F0902" w:rsidP="007F0902">
      <w:pPr>
        <w:spacing w:after="0" w:line="240" w:lineRule="auto"/>
        <w:rPr>
          <w:rFonts w:ascii="Times New Roman" w:hAnsi="Times New Roman" w:cs="Times New Roman"/>
          <w:sz w:val="24"/>
          <w:szCs w:val="24"/>
          <w:lang w:val="kk-KZ"/>
        </w:rPr>
      </w:pPr>
      <w:r w:rsidRPr="007F0902">
        <w:rPr>
          <w:rFonts w:ascii="Times New Roman" w:hAnsi="Times New Roman" w:cs="Times New Roman"/>
          <w:b/>
          <w:bCs/>
          <w:sz w:val="24"/>
          <w:szCs w:val="24"/>
          <w:lang w:val="kk-KZ"/>
        </w:rPr>
        <w:t xml:space="preserve">Жоспардың құрылу кезеңі:  </w:t>
      </w:r>
      <w:r w:rsidRPr="007F0902">
        <w:rPr>
          <w:rFonts w:ascii="Times New Roman" w:hAnsi="Times New Roman" w:cs="Times New Roman"/>
          <w:sz w:val="24"/>
          <w:szCs w:val="24"/>
          <w:lang w:val="kk-KZ"/>
        </w:rPr>
        <w:t>15  - 19 сәуір  айы,  2024 жыл.</w:t>
      </w:r>
    </w:p>
    <w:tbl>
      <w:tblPr>
        <w:tblStyle w:val="a3"/>
        <w:tblW w:w="16020" w:type="dxa"/>
        <w:tblInd w:w="-601" w:type="dxa"/>
        <w:tblLayout w:type="fixed"/>
        <w:tblLook w:val="04A0" w:firstRow="1" w:lastRow="0" w:firstColumn="1" w:lastColumn="0" w:noHBand="0" w:noVBand="1"/>
      </w:tblPr>
      <w:tblGrid>
        <w:gridCol w:w="2692"/>
        <w:gridCol w:w="2724"/>
        <w:gridCol w:w="2643"/>
        <w:gridCol w:w="15"/>
        <w:gridCol w:w="2686"/>
        <w:gridCol w:w="13"/>
        <w:gridCol w:w="2690"/>
        <w:gridCol w:w="143"/>
        <w:gridCol w:w="2414"/>
      </w:tblGrid>
      <w:tr w:rsidR="007F0902" w:rsidRPr="007F0902" w14:paraId="03A68655" w14:textId="77777777" w:rsidTr="00D04F20">
        <w:trPr>
          <w:trHeight w:val="456"/>
        </w:trPr>
        <w:tc>
          <w:tcPr>
            <w:tcW w:w="2692" w:type="dxa"/>
            <w:tcBorders>
              <w:top w:val="single" w:sz="4" w:space="0" w:color="auto"/>
              <w:left w:val="single" w:sz="4" w:space="0" w:color="auto"/>
              <w:bottom w:val="single" w:sz="4" w:space="0" w:color="auto"/>
              <w:right w:val="single" w:sz="4" w:space="0" w:color="auto"/>
            </w:tcBorders>
            <w:hideMark/>
          </w:tcPr>
          <w:p w14:paraId="53909102"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 xml:space="preserve">Күн тәртібінің үлгісі  </w:t>
            </w:r>
          </w:p>
        </w:tc>
        <w:tc>
          <w:tcPr>
            <w:tcW w:w="2724" w:type="dxa"/>
            <w:tcBorders>
              <w:top w:val="single" w:sz="4" w:space="0" w:color="auto"/>
              <w:left w:val="single" w:sz="4" w:space="0" w:color="auto"/>
              <w:bottom w:val="single" w:sz="4" w:space="0" w:color="auto"/>
              <w:right w:val="single" w:sz="4" w:space="0" w:color="auto"/>
            </w:tcBorders>
          </w:tcPr>
          <w:p w14:paraId="6C17E5C5" w14:textId="77777777" w:rsidR="007F0902" w:rsidRPr="007F0902" w:rsidRDefault="007F0902" w:rsidP="007F0902">
            <w:pPr>
              <w:spacing w:line="254" w:lineRule="auto"/>
              <w:jc w:val="center"/>
              <w:rPr>
                <w:rFonts w:ascii="Times New Roman" w:hAnsi="Times New Roman" w:cs="Times New Roman"/>
                <w:b/>
                <w:sz w:val="24"/>
                <w:szCs w:val="20"/>
                <w:lang w:val="kk-KZ"/>
              </w:rPr>
            </w:pPr>
            <w:r w:rsidRPr="007F0902">
              <w:rPr>
                <w:rFonts w:ascii="Times New Roman" w:hAnsi="Times New Roman" w:cs="Times New Roman"/>
                <w:b/>
                <w:sz w:val="24"/>
                <w:szCs w:val="20"/>
                <w:lang w:val="kk-KZ"/>
              </w:rPr>
              <w:t>Дүйсенбі</w:t>
            </w:r>
          </w:p>
          <w:p w14:paraId="6BD6B3EB" w14:textId="77777777" w:rsidR="007F0902" w:rsidRPr="007F0902" w:rsidRDefault="007F0902" w:rsidP="007F0902">
            <w:pPr>
              <w:spacing w:line="254" w:lineRule="auto"/>
              <w:jc w:val="center"/>
              <w:rPr>
                <w:rFonts w:ascii="Times New Roman" w:hAnsi="Times New Roman" w:cs="Times New Roman"/>
                <w:b/>
                <w:sz w:val="24"/>
                <w:szCs w:val="20"/>
                <w:lang w:val="kk-KZ"/>
              </w:rPr>
            </w:pPr>
            <w:r w:rsidRPr="007F0902">
              <w:rPr>
                <w:rFonts w:ascii="Times New Roman" w:hAnsi="Times New Roman" w:cs="Times New Roman"/>
                <w:b/>
                <w:sz w:val="24"/>
                <w:szCs w:val="20"/>
                <w:lang w:val="kk-KZ"/>
              </w:rPr>
              <w:t>15.04.2024 ж</w:t>
            </w:r>
          </w:p>
        </w:tc>
        <w:tc>
          <w:tcPr>
            <w:tcW w:w="2658" w:type="dxa"/>
            <w:gridSpan w:val="2"/>
            <w:tcBorders>
              <w:top w:val="single" w:sz="4" w:space="0" w:color="auto"/>
              <w:left w:val="single" w:sz="4" w:space="0" w:color="auto"/>
              <w:bottom w:val="single" w:sz="4" w:space="0" w:color="auto"/>
              <w:right w:val="single" w:sz="4" w:space="0" w:color="auto"/>
            </w:tcBorders>
          </w:tcPr>
          <w:p w14:paraId="26C13A3B" w14:textId="77777777" w:rsidR="007F0902" w:rsidRPr="007F0902" w:rsidRDefault="007F0902" w:rsidP="007F0902">
            <w:pPr>
              <w:spacing w:line="254" w:lineRule="auto"/>
              <w:jc w:val="center"/>
              <w:rPr>
                <w:rFonts w:ascii="Times New Roman" w:hAnsi="Times New Roman" w:cs="Times New Roman"/>
                <w:b/>
                <w:sz w:val="24"/>
                <w:szCs w:val="20"/>
                <w:lang w:val="kk-KZ"/>
              </w:rPr>
            </w:pPr>
            <w:r w:rsidRPr="007F0902">
              <w:rPr>
                <w:rFonts w:ascii="Times New Roman" w:hAnsi="Times New Roman" w:cs="Times New Roman"/>
                <w:b/>
                <w:sz w:val="24"/>
                <w:szCs w:val="20"/>
                <w:lang w:val="kk-KZ"/>
              </w:rPr>
              <w:t>Сейсенбі</w:t>
            </w:r>
          </w:p>
          <w:p w14:paraId="5DE3A6A6" w14:textId="77777777" w:rsidR="007F0902" w:rsidRPr="007F0902" w:rsidRDefault="007F0902" w:rsidP="007F0902">
            <w:pPr>
              <w:spacing w:line="254" w:lineRule="auto"/>
              <w:jc w:val="center"/>
              <w:rPr>
                <w:rFonts w:ascii="Times New Roman" w:hAnsi="Times New Roman" w:cs="Times New Roman"/>
                <w:b/>
                <w:sz w:val="24"/>
                <w:szCs w:val="20"/>
                <w:lang w:val="kk-KZ"/>
              </w:rPr>
            </w:pPr>
            <w:r w:rsidRPr="007F0902">
              <w:rPr>
                <w:rFonts w:ascii="Times New Roman" w:hAnsi="Times New Roman" w:cs="Times New Roman"/>
                <w:b/>
                <w:sz w:val="24"/>
                <w:szCs w:val="20"/>
                <w:lang w:val="kk-KZ"/>
              </w:rPr>
              <w:t>16.04.2024ж</w:t>
            </w:r>
          </w:p>
        </w:tc>
        <w:tc>
          <w:tcPr>
            <w:tcW w:w="2699" w:type="dxa"/>
            <w:gridSpan w:val="2"/>
            <w:tcBorders>
              <w:top w:val="single" w:sz="4" w:space="0" w:color="auto"/>
              <w:left w:val="single" w:sz="4" w:space="0" w:color="auto"/>
              <w:bottom w:val="single" w:sz="4" w:space="0" w:color="auto"/>
              <w:right w:val="single" w:sz="4" w:space="0" w:color="auto"/>
            </w:tcBorders>
            <w:hideMark/>
          </w:tcPr>
          <w:p w14:paraId="017D1782" w14:textId="77777777" w:rsidR="007F0902" w:rsidRPr="007F0902" w:rsidRDefault="007F0902" w:rsidP="007F0902">
            <w:pPr>
              <w:spacing w:line="254" w:lineRule="auto"/>
              <w:jc w:val="center"/>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Сәрсенбі</w:t>
            </w:r>
          </w:p>
          <w:p w14:paraId="36FB8A9A" w14:textId="77777777" w:rsidR="007F0902" w:rsidRPr="007F0902" w:rsidRDefault="007F0902" w:rsidP="007F0902">
            <w:pPr>
              <w:spacing w:line="254" w:lineRule="auto"/>
              <w:jc w:val="center"/>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17.04.2024ж</w:t>
            </w:r>
          </w:p>
        </w:tc>
        <w:tc>
          <w:tcPr>
            <w:tcW w:w="2833" w:type="dxa"/>
            <w:gridSpan w:val="2"/>
            <w:tcBorders>
              <w:top w:val="single" w:sz="4" w:space="0" w:color="auto"/>
              <w:left w:val="single" w:sz="4" w:space="0" w:color="auto"/>
              <w:bottom w:val="single" w:sz="4" w:space="0" w:color="auto"/>
              <w:right w:val="single" w:sz="4" w:space="0" w:color="auto"/>
            </w:tcBorders>
            <w:hideMark/>
          </w:tcPr>
          <w:p w14:paraId="6B010E82" w14:textId="77777777" w:rsidR="007F0902" w:rsidRPr="007F0902" w:rsidRDefault="007F0902" w:rsidP="007F0902">
            <w:pPr>
              <w:spacing w:line="254" w:lineRule="auto"/>
              <w:jc w:val="center"/>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Бейсенбі</w:t>
            </w:r>
          </w:p>
          <w:p w14:paraId="2296915B" w14:textId="77777777" w:rsidR="007F0902" w:rsidRPr="007F0902" w:rsidRDefault="007F0902" w:rsidP="007F0902">
            <w:pPr>
              <w:tabs>
                <w:tab w:val="left" w:pos="467"/>
                <w:tab w:val="center" w:pos="1309"/>
              </w:tabs>
              <w:spacing w:line="254" w:lineRule="auto"/>
              <w:rPr>
                <w:rFonts w:ascii="Times New Roman" w:hAnsi="Times New Roman" w:cs="Times New Roman"/>
                <w:b/>
                <w:sz w:val="24"/>
                <w:szCs w:val="20"/>
                <w:lang w:val="kk-KZ"/>
              </w:rPr>
            </w:pPr>
            <w:r w:rsidRPr="007F0902">
              <w:rPr>
                <w:rFonts w:ascii="Times New Roman" w:hAnsi="Times New Roman" w:cs="Times New Roman"/>
                <w:b/>
                <w:bCs/>
                <w:sz w:val="24"/>
                <w:szCs w:val="20"/>
                <w:lang w:val="kk-KZ"/>
              </w:rPr>
              <w:tab/>
              <w:t>18.04.2024ж</w:t>
            </w:r>
          </w:p>
        </w:tc>
        <w:tc>
          <w:tcPr>
            <w:tcW w:w="2414" w:type="dxa"/>
            <w:tcBorders>
              <w:top w:val="single" w:sz="4" w:space="0" w:color="auto"/>
              <w:left w:val="single" w:sz="4" w:space="0" w:color="auto"/>
              <w:bottom w:val="single" w:sz="4" w:space="0" w:color="auto"/>
              <w:right w:val="single" w:sz="4" w:space="0" w:color="auto"/>
            </w:tcBorders>
          </w:tcPr>
          <w:p w14:paraId="05531AEA" w14:textId="77777777" w:rsidR="007F0902" w:rsidRPr="007F0902" w:rsidRDefault="007F0902" w:rsidP="007F0902">
            <w:pPr>
              <w:spacing w:line="254" w:lineRule="auto"/>
              <w:jc w:val="center"/>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Жұма</w:t>
            </w:r>
          </w:p>
          <w:p w14:paraId="603C4817" w14:textId="77777777" w:rsidR="007F0902" w:rsidRPr="007F0902" w:rsidRDefault="007F0902" w:rsidP="007F0902">
            <w:pPr>
              <w:spacing w:line="254" w:lineRule="auto"/>
              <w:jc w:val="center"/>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19.04.2024ж</w:t>
            </w:r>
          </w:p>
        </w:tc>
      </w:tr>
      <w:tr w:rsidR="007F0902" w:rsidRPr="007F0902" w14:paraId="202A88E0" w14:textId="77777777" w:rsidTr="00D04F20">
        <w:trPr>
          <w:trHeight w:val="2369"/>
        </w:trPr>
        <w:tc>
          <w:tcPr>
            <w:tcW w:w="2692" w:type="dxa"/>
            <w:tcBorders>
              <w:top w:val="single" w:sz="4" w:space="0" w:color="auto"/>
              <w:left w:val="single" w:sz="4" w:space="0" w:color="auto"/>
              <w:bottom w:val="single" w:sz="4" w:space="0" w:color="auto"/>
              <w:right w:val="single" w:sz="4" w:space="0" w:color="auto"/>
            </w:tcBorders>
            <w:hideMark/>
          </w:tcPr>
          <w:p w14:paraId="267C148A"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 xml:space="preserve">Балаларды қабылдау </w:t>
            </w:r>
          </w:p>
        </w:tc>
        <w:tc>
          <w:tcPr>
            <w:tcW w:w="2724" w:type="dxa"/>
            <w:tcBorders>
              <w:top w:val="single" w:sz="4" w:space="0" w:color="auto"/>
              <w:left w:val="single" w:sz="4" w:space="0" w:color="auto"/>
              <w:bottom w:val="single" w:sz="4" w:space="0" w:color="auto"/>
              <w:right w:val="single" w:sz="4" w:space="0" w:color="auto"/>
            </w:tcBorders>
            <w:hideMark/>
          </w:tcPr>
          <w:p w14:paraId="012CCBAD"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p w14:paraId="2E8E61A6"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 xml:space="preserve"> (сөйлеуді дамыту)</w:t>
            </w:r>
          </w:p>
        </w:tc>
        <w:tc>
          <w:tcPr>
            <w:tcW w:w="2658" w:type="dxa"/>
            <w:gridSpan w:val="2"/>
            <w:tcBorders>
              <w:top w:val="single" w:sz="4" w:space="0" w:color="auto"/>
              <w:left w:val="single" w:sz="4" w:space="0" w:color="auto"/>
              <w:bottom w:val="single" w:sz="4" w:space="0" w:color="auto"/>
              <w:right w:val="single" w:sz="4" w:space="0" w:color="auto"/>
            </w:tcBorders>
            <w:hideMark/>
          </w:tcPr>
          <w:p w14:paraId="2744E0D1"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Балалардың өзіне өзі қызмет көрсету дағдыларын қадағалау.</w:t>
            </w:r>
          </w:p>
          <w:p w14:paraId="18718A28"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 xml:space="preserve">Әр баланың белсенділігіне назар аудару. </w:t>
            </w:r>
          </w:p>
          <w:p w14:paraId="56CDE2A8"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(сөйлеуді дамыту)</w:t>
            </w:r>
          </w:p>
        </w:tc>
        <w:tc>
          <w:tcPr>
            <w:tcW w:w="2699" w:type="dxa"/>
            <w:gridSpan w:val="2"/>
            <w:tcBorders>
              <w:top w:val="single" w:sz="4" w:space="0" w:color="auto"/>
              <w:left w:val="single" w:sz="4" w:space="0" w:color="auto"/>
              <w:bottom w:val="single" w:sz="4" w:space="0" w:color="auto"/>
              <w:right w:val="single" w:sz="4" w:space="0" w:color="auto"/>
            </w:tcBorders>
            <w:hideMark/>
          </w:tcPr>
          <w:p w14:paraId="337D191E"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color w:val="000000"/>
                <w:sz w:val="24"/>
                <w:szCs w:val="24"/>
                <w:lang w:val="kk-KZ"/>
              </w:rPr>
              <w:t xml:space="preserve">Балалармен  жеке әңгімелесу,  қарым-қатынас және көтеріңкі көңіл-күй, жағымды  жағдай орнату. </w:t>
            </w:r>
            <w:r w:rsidRPr="007F0902">
              <w:rPr>
                <w:rFonts w:ascii="Times New Roman" w:hAnsi="Times New Roman" w:cs="Times New Roman"/>
                <w:sz w:val="24"/>
                <w:szCs w:val="20"/>
                <w:lang w:val="kk-KZ"/>
              </w:rPr>
              <w:t>(сөйлеуді дамыту)</w:t>
            </w:r>
          </w:p>
          <w:p w14:paraId="61395A08" w14:textId="77777777" w:rsidR="007F0902" w:rsidRPr="007F0902" w:rsidRDefault="007F0902" w:rsidP="007F0902">
            <w:pPr>
              <w:spacing w:line="254" w:lineRule="auto"/>
              <w:rPr>
                <w:rFonts w:ascii="Times New Roman" w:hAnsi="Times New Roman" w:cs="Times New Roman"/>
                <w:sz w:val="24"/>
                <w:szCs w:val="20"/>
                <w:lang w:val="kk-KZ"/>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703FBF58"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Балалардың өзіне өзі қызмет көрсету дағдыларын қадағалау.</w:t>
            </w:r>
          </w:p>
          <w:p w14:paraId="589C7606" w14:textId="77777777" w:rsidR="007F0902" w:rsidRPr="007F0902" w:rsidRDefault="007F0902" w:rsidP="007F0902">
            <w:pPr>
              <w:spacing w:line="254" w:lineRule="auto"/>
              <w:ind w:left="-82"/>
              <w:rPr>
                <w:rFonts w:ascii="Times New Roman" w:hAnsi="Times New Roman" w:cs="Times New Roman"/>
                <w:sz w:val="24"/>
                <w:szCs w:val="20"/>
                <w:lang w:val="kk-KZ"/>
              </w:rPr>
            </w:pPr>
            <w:r w:rsidRPr="007F0902">
              <w:rPr>
                <w:rFonts w:ascii="Times New Roman" w:hAnsi="Times New Roman" w:cs="Times New Roman"/>
                <w:sz w:val="24"/>
                <w:szCs w:val="20"/>
                <w:lang w:val="kk-KZ"/>
              </w:rPr>
              <w:t xml:space="preserve">Сөрелеріне сыртқы киімдерін дұрыс қоюға әдеттендіру. </w:t>
            </w:r>
          </w:p>
          <w:p w14:paraId="0568A31E" w14:textId="77777777" w:rsidR="007F0902" w:rsidRPr="007F0902" w:rsidRDefault="007F0902" w:rsidP="007F0902">
            <w:pPr>
              <w:spacing w:line="254" w:lineRule="auto"/>
              <w:ind w:left="-82"/>
              <w:rPr>
                <w:rFonts w:ascii="Times New Roman" w:hAnsi="Times New Roman" w:cs="Times New Roman"/>
                <w:b/>
                <w:bCs/>
                <w:sz w:val="24"/>
                <w:szCs w:val="20"/>
                <w:lang w:val="kk-KZ"/>
              </w:rPr>
            </w:pPr>
            <w:r w:rsidRPr="007F0902">
              <w:rPr>
                <w:rFonts w:ascii="Times New Roman" w:hAnsi="Times New Roman" w:cs="Times New Roman"/>
                <w:sz w:val="24"/>
                <w:szCs w:val="20"/>
                <w:lang w:val="kk-KZ"/>
              </w:rPr>
              <w:t>(сөйлеуді дамыту)</w:t>
            </w:r>
          </w:p>
        </w:tc>
        <w:tc>
          <w:tcPr>
            <w:tcW w:w="2414" w:type="dxa"/>
            <w:tcBorders>
              <w:top w:val="single" w:sz="4" w:space="0" w:color="auto"/>
              <w:left w:val="single" w:sz="4" w:space="0" w:color="auto"/>
              <w:bottom w:val="single" w:sz="4" w:space="0" w:color="auto"/>
              <w:right w:val="single" w:sz="4" w:space="0" w:color="auto"/>
            </w:tcBorders>
            <w:hideMark/>
          </w:tcPr>
          <w:p w14:paraId="1A466EB2"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Балаларды көтеріңкі көңіл-күймен қарсы алу. Ауа-райы жайлы әңгімелесу.</w:t>
            </w:r>
          </w:p>
          <w:p w14:paraId="1B11705E"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Дұрыс шешіну дағдыларын қадағалау.</w:t>
            </w:r>
          </w:p>
          <w:p w14:paraId="0710877D" w14:textId="77777777" w:rsidR="007F0902" w:rsidRPr="007F0902" w:rsidRDefault="007F0902" w:rsidP="007F0902">
            <w:pPr>
              <w:spacing w:line="254" w:lineRule="auto"/>
              <w:rPr>
                <w:rFonts w:ascii="Times New Roman" w:hAnsi="Times New Roman" w:cs="Times New Roman"/>
                <w:b/>
                <w:sz w:val="24"/>
                <w:szCs w:val="20"/>
                <w:lang w:val="kk-KZ"/>
              </w:rPr>
            </w:pPr>
            <w:r w:rsidRPr="007F0902">
              <w:rPr>
                <w:rFonts w:ascii="Times New Roman" w:hAnsi="Times New Roman" w:cs="Times New Roman"/>
                <w:sz w:val="24"/>
                <w:szCs w:val="20"/>
                <w:lang w:val="kk-KZ"/>
              </w:rPr>
              <w:t xml:space="preserve"> (сөйлеуді дамыту)</w:t>
            </w:r>
          </w:p>
        </w:tc>
      </w:tr>
      <w:tr w:rsidR="007F0902" w:rsidRPr="00155D5F" w14:paraId="4773DA94"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1AD1B146"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 xml:space="preserve">Ата-аналармен әңгімелесу, кеңес беру </w:t>
            </w:r>
          </w:p>
        </w:tc>
        <w:tc>
          <w:tcPr>
            <w:tcW w:w="2724" w:type="dxa"/>
            <w:tcBorders>
              <w:top w:val="single" w:sz="4" w:space="0" w:color="auto"/>
              <w:left w:val="single" w:sz="4" w:space="0" w:color="auto"/>
              <w:bottom w:val="single" w:sz="4" w:space="0" w:color="auto"/>
              <w:right w:val="single" w:sz="4" w:space="0" w:color="auto"/>
            </w:tcBorders>
            <w:hideMark/>
          </w:tcPr>
          <w:p w14:paraId="798A913C"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t>Ата-аналармен жұмыс:</w:t>
            </w:r>
          </w:p>
          <w:p w14:paraId="53F29D96"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4"/>
                <w:lang w:val="kk-KZ"/>
              </w:rPr>
              <w:t>«Балалардың демалыс күндерін қалай, қайда өткізгендері жайлы» әңгімелесу.</w:t>
            </w:r>
          </w:p>
        </w:tc>
        <w:tc>
          <w:tcPr>
            <w:tcW w:w="2643" w:type="dxa"/>
            <w:tcBorders>
              <w:top w:val="single" w:sz="4" w:space="0" w:color="auto"/>
              <w:left w:val="single" w:sz="4" w:space="0" w:color="auto"/>
              <w:bottom w:val="single" w:sz="4" w:space="0" w:color="auto"/>
              <w:right w:val="single" w:sz="4" w:space="0" w:color="auto"/>
            </w:tcBorders>
          </w:tcPr>
          <w:p w14:paraId="1D9467D3"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color w:val="000000"/>
                <w:sz w:val="24"/>
                <w:szCs w:val="24"/>
                <w:lang w:val="kk-KZ"/>
              </w:rPr>
              <w:t xml:space="preserve">Ата-аналармен әңгіме:    </w:t>
            </w:r>
            <w:r w:rsidRPr="007F0902">
              <w:rPr>
                <w:rFonts w:ascii="Times New Roman" w:eastAsia="Calibri" w:hAnsi="Times New Roman" w:cs="Times New Roman"/>
                <w:bCs/>
                <w:sz w:val="24"/>
                <w:szCs w:val="24"/>
                <w:lang w:val="kk-KZ"/>
              </w:rPr>
              <w:t>Баланың бүгінгі жетістігі, бала денсаулығы мен тамағы жөнінде әңгімелесу.</w:t>
            </w:r>
          </w:p>
        </w:tc>
        <w:tc>
          <w:tcPr>
            <w:tcW w:w="2714" w:type="dxa"/>
            <w:gridSpan w:val="3"/>
            <w:tcBorders>
              <w:top w:val="single" w:sz="4" w:space="0" w:color="auto"/>
              <w:left w:val="single" w:sz="4" w:space="0" w:color="auto"/>
              <w:bottom w:val="single" w:sz="4" w:space="0" w:color="auto"/>
              <w:right w:val="single" w:sz="4" w:space="0" w:color="auto"/>
            </w:tcBorders>
          </w:tcPr>
          <w:p w14:paraId="615FC572" w14:textId="77777777" w:rsidR="007F0902" w:rsidRPr="007F0902" w:rsidRDefault="007F0902" w:rsidP="007F0902">
            <w:pPr>
              <w:autoSpaceDE w:val="0"/>
              <w:autoSpaceDN w:val="0"/>
              <w:adjustRightInd w:val="0"/>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Ата-аналармен әңгіме:</w:t>
            </w:r>
          </w:p>
          <w:p w14:paraId="32267E4E"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c>
          <w:tcPr>
            <w:tcW w:w="2833" w:type="dxa"/>
            <w:gridSpan w:val="2"/>
            <w:tcBorders>
              <w:top w:val="single" w:sz="4" w:space="0" w:color="auto"/>
              <w:left w:val="single" w:sz="4" w:space="0" w:color="auto"/>
              <w:bottom w:val="single" w:sz="4" w:space="0" w:color="auto"/>
              <w:right w:val="single" w:sz="4" w:space="0" w:color="auto"/>
            </w:tcBorders>
          </w:tcPr>
          <w:p w14:paraId="09C852A7" w14:textId="77777777" w:rsidR="007F0902" w:rsidRPr="007F0902" w:rsidRDefault="007F0902" w:rsidP="007F0902">
            <w:pPr>
              <w:autoSpaceDE w:val="0"/>
              <w:autoSpaceDN w:val="0"/>
              <w:adjustRightInd w:val="0"/>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Ата-аналармен әңгіме:</w:t>
            </w:r>
          </w:p>
          <w:p w14:paraId="65177BC0" w14:textId="77777777" w:rsidR="007F0902" w:rsidRPr="007F0902" w:rsidRDefault="007F0902" w:rsidP="007F0902">
            <w:pPr>
              <w:autoSpaceDE w:val="0"/>
              <w:autoSpaceDN w:val="0"/>
              <w:adjustRightInd w:val="0"/>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Балалардың тазалығы жөнінде кеңес беру.</w:t>
            </w:r>
          </w:p>
          <w:p w14:paraId="50F35F99" w14:textId="77777777" w:rsidR="007F0902" w:rsidRPr="007F0902" w:rsidRDefault="007F0902" w:rsidP="007F0902">
            <w:pPr>
              <w:spacing w:line="254" w:lineRule="auto"/>
              <w:rPr>
                <w:rFonts w:ascii="Times New Roman" w:hAnsi="Times New Roman" w:cs="Times New Roman"/>
                <w:bCs/>
                <w:sz w:val="24"/>
                <w:szCs w:val="20"/>
                <w:lang w:val="kk-KZ"/>
              </w:rPr>
            </w:pPr>
          </w:p>
        </w:tc>
        <w:tc>
          <w:tcPr>
            <w:tcW w:w="2414" w:type="dxa"/>
            <w:tcBorders>
              <w:top w:val="single" w:sz="4" w:space="0" w:color="auto"/>
              <w:left w:val="single" w:sz="4" w:space="0" w:color="auto"/>
              <w:bottom w:val="single" w:sz="4" w:space="0" w:color="auto"/>
              <w:right w:val="single" w:sz="4" w:space="0" w:color="auto"/>
            </w:tcBorders>
          </w:tcPr>
          <w:p w14:paraId="23A74B2C" w14:textId="77777777" w:rsidR="007F0902" w:rsidRPr="007F0902" w:rsidRDefault="007F0902" w:rsidP="007F0902">
            <w:pPr>
              <w:autoSpaceDE w:val="0"/>
              <w:autoSpaceDN w:val="0"/>
              <w:adjustRightInd w:val="0"/>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Ата-аналармен әңгіме:</w:t>
            </w:r>
          </w:p>
          <w:p w14:paraId="63FBA19C"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7F0902" w:rsidRPr="007F0902" w14:paraId="5F319E75"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429531BD"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w:t>
            </w:r>
            <w:r w:rsidRPr="007F0902">
              <w:rPr>
                <w:rFonts w:ascii="Times New Roman" w:hAnsi="Times New Roman" w:cs="Times New Roman"/>
                <w:b/>
                <w:bCs/>
                <w:sz w:val="24"/>
                <w:szCs w:val="20"/>
                <w:lang w:val="kk-KZ"/>
              </w:rPr>
              <w:lastRenderedPageBreak/>
              <w:t>кітаптар қарау және тағы басқа іс-әрекеттер)</w:t>
            </w:r>
          </w:p>
        </w:tc>
        <w:tc>
          <w:tcPr>
            <w:tcW w:w="2724" w:type="dxa"/>
            <w:tcBorders>
              <w:top w:val="single" w:sz="4" w:space="0" w:color="auto"/>
              <w:left w:val="single" w:sz="4" w:space="0" w:color="auto"/>
              <w:bottom w:val="single" w:sz="4" w:space="0" w:color="auto"/>
              <w:right w:val="single" w:sz="4" w:space="0" w:color="auto"/>
            </w:tcBorders>
            <w:hideMark/>
          </w:tcPr>
          <w:p w14:paraId="70A1EE8F" w14:textId="77777777" w:rsidR="007F0902" w:rsidRPr="007F0902" w:rsidRDefault="007F0902" w:rsidP="007F0902">
            <w:pPr>
              <w:widowControl w:val="0"/>
              <w:autoSpaceDE w:val="0"/>
              <w:autoSpaceDN w:val="0"/>
              <w:spacing w:line="240" w:lineRule="auto"/>
              <w:ind w:right="107"/>
              <w:rPr>
                <w:rFonts w:ascii="Times New Roman" w:eastAsia="Times New Roman" w:hAnsi="Times New Roman" w:cs="Times New Roman"/>
                <w:sz w:val="24"/>
                <w:szCs w:val="24"/>
                <w:lang w:val="kk-KZ"/>
              </w:rPr>
            </w:pPr>
            <w:r w:rsidRPr="007F0902">
              <w:rPr>
                <w:rFonts w:ascii="Times New Roman" w:eastAsia="Times New Roman" w:hAnsi="Times New Roman" w:cs="Times New Roman"/>
                <w:sz w:val="24"/>
                <w:szCs w:val="24"/>
                <w:lang w:val="kk-KZ"/>
              </w:rPr>
              <w:lastRenderedPageBreak/>
              <w:t xml:space="preserve">Қонаққа келген көктем аруының себетіндегі заттармен танысу арқылы қарапайым сұрақтарға (Кім? Не? </w:t>
            </w:r>
            <w:r w:rsidRPr="007F0902">
              <w:rPr>
                <w:rFonts w:ascii="Times New Roman" w:eastAsia="Times New Roman" w:hAnsi="Times New Roman" w:cs="Times New Roman"/>
                <w:sz w:val="24"/>
                <w:szCs w:val="24"/>
                <w:lang w:val="kk-KZ"/>
              </w:rPr>
              <w:lastRenderedPageBreak/>
              <w:t>Не істейді?) және неғұрым күрделі</w:t>
            </w:r>
            <w:r w:rsidRPr="007F0902">
              <w:rPr>
                <w:rFonts w:ascii="Times New Roman" w:eastAsia="Times New Roman" w:hAnsi="Times New Roman" w:cs="Times New Roman"/>
                <w:spacing w:val="1"/>
                <w:sz w:val="24"/>
                <w:szCs w:val="24"/>
                <w:lang w:val="kk-KZ"/>
              </w:rPr>
              <w:t xml:space="preserve"> </w:t>
            </w:r>
            <w:r w:rsidRPr="007F0902">
              <w:rPr>
                <w:rFonts w:ascii="Times New Roman" w:eastAsia="Times New Roman" w:hAnsi="Times New Roman" w:cs="Times New Roman"/>
                <w:sz w:val="24"/>
                <w:szCs w:val="24"/>
                <w:lang w:val="kk-KZ"/>
              </w:rPr>
              <w:t>(Не әкелді? Кімге әкелді? Неге әкелді? Қашан әкелді?) сұрақтарға жауап беруге,</w:t>
            </w:r>
            <w:r w:rsidRPr="007F0902">
              <w:rPr>
                <w:rFonts w:ascii="Times New Roman" w:eastAsia="Times New Roman" w:hAnsi="Times New Roman" w:cs="Times New Roman"/>
                <w:spacing w:val="-67"/>
                <w:sz w:val="24"/>
                <w:szCs w:val="24"/>
                <w:lang w:val="kk-KZ"/>
              </w:rPr>
              <w:t xml:space="preserve"> </w:t>
            </w:r>
            <w:r w:rsidRPr="007F0902">
              <w:rPr>
                <w:rFonts w:ascii="Times New Roman" w:eastAsia="Times New Roman" w:hAnsi="Times New Roman" w:cs="Times New Roman"/>
                <w:sz w:val="24"/>
                <w:szCs w:val="24"/>
                <w:lang w:val="kk-KZ"/>
              </w:rPr>
              <w:t>өз</w:t>
            </w:r>
            <w:r w:rsidRPr="007F0902">
              <w:rPr>
                <w:rFonts w:ascii="Times New Roman" w:eastAsia="Times New Roman" w:hAnsi="Times New Roman" w:cs="Times New Roman"/>
                <w:spacing w:val="-2"/>
                <w:sz w:val="24"/>
                <w:szCs w:val="24"/>
                <w:lang w:val="kk-KZ"/>
              </w:rPr>
              <w:t xml:space="preserve"> </w:t>
            </w:r>
            <w:r w:rsidRPr="007F0902">
              <w:rPr>
                <w:rFonts w:ascii="Times New Roman" w:eastAsia="Times New Roman" w:hAnsi="Times New Roman" w:cs="Times New Roman"/>
                <w:sz w:val="24"/>
                <w:szCs w:val="24"/>
                <w:lang w:val="kk-KZ"/>
              </w:rPr>
              <w:t>ойын айтуға үйрету. Тез жинау ойынын ойнату</w:t>
            </w:r>
          </w:p>
          <w:p w14:paraId="0F49C80F"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 xml:space="preserve"> (сөйлеуді дамыту)</w:t>
            </w:r>
          </w:p>
          <w:p w14:paraId="1C8C8E57" w14:textId="77777777" w:rsidR="007F0902" w:rsidRPr="007F0902" w:rsidRDefault="007F0902" w:rsidP="007F0902">
            <w:pPr>
              <w:spacing w:line="240" w:lineRule="auto"/>
              <w:rPr>
                <w:rFonts w:ascii="Times New Roman" w:hAnsi="Times New Roman" w:cs="Times New Roman"/>
                <w:sz w:val="24"/>
                <w:szCs w:val="24"/>
                <w:lang w:val="kk-KZ"/>
              </w:rPr>
            </w:pPr>
          </w:p>
          <w:p w14:paraId="573D5D7F" w14:textId="77777777" w:rsidR="007F0902" w:rsidRPr="007F0902" w:rsidRDefault="007F0902" w:rsidP="007F0902">
            <w:pPr>
              <w:autoSpaceDE w:val="0"/>
              <w:autoSpaceDN w:val="0"/>
              <w:adjustRightInd w:val="0"/>
              <w:spacing w:line="240" w:lineRule="auto"/>
              <w:ind w:right="963"/>
              <w:rPr>
                <w:rFonts w:ascii="Times New Roman" w:eastAsiaTheme="minorEastAsia" w:hAnsi="Times New Roman" w:cs="Times New Roman"/>
                <w:sz w:val="24"/>
                <w:szCs w:val="24"/>
                <w:lang w:val="kk-KZ" w:eastAsia="ru-RU"/>
              </w:rPr>
            </w:pPr>
            <w:r w:rsidRPr="007F0902">
              <w:rPr>
                <w:rFonts w:ascii="Times New Roman" w:eastAsiaTheme="minorEastAsia" w:hAnsi="Times New Roman" w:cs="Times New Roman"/>
                <w:sz w:val="24"/>
                <w:szCs w:val="24"/>
                <w:lang w:val="kk-KZ" w:eastAsia="ru-RU"/>
              </w:rPr>
              <w:t xml:space="preserve">Көңілді музыка сүйемелдеуімен қонаққа келген көктем аруымен балалардың бірге би билеуін ұйымдастыру </w:t>
            </w:r>
          </w:p>
          <w:p w14:paraId="6838AC53"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(музыка)</w:t>
            </w:r>
          </w:p>
          <w:p w14:paraId="6137C82A" w14:textId="77777777" w:rsidR="007F0902" w:rsidRPr="007F0902" w:rsidRDefault="007F0902" w:rsidP="007F0902">
            <w:pPr>
              <w:spacing w:line="254" w:lineRule="auto"/>
              <w:rPr>
                <w:rFonts w:ascii="Times New Roman" w:eastAsia="Calibri" w:hAnsi="Times New Roman" w:cs="Times New Roman"/>
                <w:sz w:val="24"/>
                <w:szCs w:val="24"/>
                <w:lang w:val="kk-KZ"/>
              </w:rPr>
            </w:pPr>
          </w:p>
        </w:tc>
        <w:tc>
          <w:tcPr>
            <w:tcW w:w="2658" w:type="dxa"/>
            <w:gridSpan w:val="2"/>
            <w:tcBorders>
              <w:top w:val="single" w:sz="4" w:space="0" w:color="auto"/>
              <w:left w:val="single" w:sz="4" w:space="0" w:color="auto"/>
              <w:bottom w:val="single" w:sz="4" w:space="0" w:color="auto"/>
              <w:right w:val="single" w:sz="4" w:space="0" w:color="auto"/>
            </w:tcBorders>
            <w:hideMark/>
          </w:tcPr>
          <w:p w14:paraId="3406CF32"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lastRenderedPageBreak/>
              <w:t>Көктем</w:t>
            </w:r>
          </w:p>
          <w:p w14:paraId="04478623" w14:textId="77777777" w:rsidR="007F0902" w:rsidRPr="007F0902" w:rsidRDefault="007F0902" w:rsidP="007F0902">
            <w:pPr>
              <w:spacing w:line="240" w:lineRule="auto"/>
              <w:rPr>
                <w:rFonts w:ascii="Times New Roman" w:hAnsi="Times New Roman" w:cs="Times New Roman"/>
                <w:spacing w:val="-67"/>
                <w:sz w:val="24"/>
                <w:szCs w:val="24"/>
                <w:lang w:val="kk-KZ"/>
              </w:rPr>
            </w:pPr>
            <w:r w:rsidRPr="007F0902">
              <w:rPr>
                <w:rFonts w:ascii="Times New Roman" w:hAnsi="Times New Roman" w:cs="Times New Roman"/>
                <w:sz w:val="24"/>
                <w:szCs w:val="24"/>
                <w:lang w:val="kk-KZ"/>
              </w:rPr>
              <w:t>Көктем келді бүгін,</w:t>
            </w:r>
            <w:r w:rsidRPr="007F0902">
              <w:rPr>
                <w:rFonts w:ascii="Times New Roman" w:hAnsi="Times New Roman" w:cs="Times New Roman"/>
                <w:spacing w:val="-67"/>
                <w:sz w:val="24"/>
                <w:szCs w:val="24"/>
                <w:lang w:val="kk-KZ"/>
              </w:rPr>
              <w:t xml:space="preserve"> </w:t>
            </w:r>
          </w:p>
          <w:p w14:paraId="46F19F71"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Күнім</w:t>
            </w:r>
            <w:r w:rsidRPr="007F0902">
              <w:rPr>
                <w:rFonts w:ascii="Times New Roman" w:hAnsi="Times New Roman" w:cs="Times New Roman"/>
                <w:spacing w:val="-3"/>
                <w:sz w:val="24"/>
                <w:szCs w:val="24"/>
                <w:lang w:val="kk-KZ"/>
              </w:rPr>
              <w:t xml:space="preserve"> </w:t>
            </w:r>
            <w:r w:rsidRPr="007F0902">
              <w:rPr>
                <w:rFonts w:ascii="Times New Roman" w:hAnsi="Times New Roman" w:cs="Times New Roman"/>
                <w:sz w:val="24"/>
                <w:szCs w:val="24"/>
                <w:lang w:val="kk-KZ"/>
              </w:rPr>
              <w:t>төкті</w:t>
            </w:r>
            <w:r w:rsidRPr="007F0902">
              <w:rPr>
                <w:rFonts w:ascii="Times New Roman" w:hAnsi="Times New Roman" w:cs="Times New Roman"/>
                <w:spacing w:val="-2"/>
                <w:sz w:val="24"/>
                <w:szCs w:val="24"/>
                <w:lang w:val="kk-KZ"/>
              </w:rPr>
              <w:t xml:space="preserve"> </w:t>
            </w:r>
            <w:r w:rsidRPr="007F0902">
              <w:rPr>
                <w:rFonts w:ascii="Times New Roman" w:hAnsi="Times New Roman" w:cs="Times New Roman"/>
                <w:sz w:val="24"/>
                <w:szCs w:val="24"/>
                <w:lang w:val="kk-KZ"/>
              </w:rPr>
              <w:t>нұрын.</w:t>
            </w:r>
          </w:p>
          <w:p w14:paraId="3E7E8AC4"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Сайрап барлық құстар,</w:t>
            </w:r>
          </w:p>
          <w:p w14:paraId="179E5D71"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pacing w:val="-67"/>
                <w:sz w:val="24"/>
                <w:szCs w:val="24"/>
                <w:lang w:val="kk-KZ"/>
              </w:rPr>
              <w:t xml:space="preserve"> </w:t>
            </w:r>
            <w:r w:rsidRPr="007F0902">
              <w:rPr>
                <w:rFonts w:ascii="Times New Roman" w:hAnsi="Times New Roman" w:cs="Times New Roman"/>
                <w:sz w:val="24"/>
                <w:szCs w:val="24"/>
                <w:lang w:val="kk-KZ"/>
              </w:rPr>
              <w:t>Ән</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салуға құштар.</w:t>
            </w:r>
          </w:p>
          <w:p w14:paraId="31738288" w14:textId="77777777" w:rsidR="007F0902" w:rsidRPr="007F0902" w:rsidRDefault="007F0902" w:rsidP="007F0902">
            <w:pPr>
              <w:widowControl w:val="0"/>
              <w:autoSpaceDE w:val="0"/>
              <w:autoSpaceDN w:val="0"/>
              <w:spacing w:line="321" w:lineRule="exact"/>
              <w:rPr>
                <w:rFonts w:ascii="Times New Roman" w:eastAsia="Times New Roman" w:hAnsi="Times New Roman" w:cs="Times New Roman"/>
                <w:sz w:val="24"/>
                <w:szCs w:val="24"/>
                <w:lang w:val="kk-KZ"/>
              </w:rPr>
            </w:pPr>
            <w:r w:rsidRPr="007F0902">
              <w:rPr>
                <w:rFonts w:ascii="Times New Roman" w:eastAsia="Times New Roman" w:hAnsi="Times New Roman" w:cs="Times New Roman"/>
                <w:sz w:val="24"/>
                <w:szCs w:val="24"/>
                <w:lang w:val="kk-KZ"/>
              </w:rPr>
              <w:lastRenderedPageBreak/>
              <w:t>педагогтің</w:t>
            </w:r>
            <w:r w:rsidRPr="007F0902">
              <w:rPr>
                <w:rFonts w:ascii="Times New Roman" w:eastAsia="Times New Roman" w:hAnsi="Times New Roman" w:cs="Times New Roman"/>
                <w:spacing w:val="-3"/>
                <w:sz w:val="24"/>
                <w:szCs w:val="24"/>
                <w:lang w:val="kk-KZ"/>
              </w:rPr>
              <w:t xml:space="preserve"> </w:t>
            </w:r>
            <w:r w:rsidRPr="007F0902">
              <w:rPr>
                <w:rFonts w:ascii="Times New Roman" w:eastAsia="Times New Roman" w:hAnsi="Times New Roman" w:cs="Times New Roman"/>
                <w:sz w:val="24"/>
                <w:szCs w:val="24"/>
                <w:lang w:val="kk-KZ"/>
              </w:rPr>
              <w:t>көмегімен</w:t>
            </w:r>
            <w:r w:rsidRPr="007F0902">
              <w:rPr>
                <w:rFonts w:ascii="Times New Roman" w:eastAsia="Times New Roman" w:hAnsi="Times New Roman" w:cs="Times New Roman"/>
                <w:spacing w:val="-3"/>
                <w:sz w:val="24"/>
                <w:szCs w:val="24"/>
                <w:lang w:val="kk-KZ"/>
              </w:rPr>
              <w:t xml:space="preserve"> </w:t>
            </w:r>
            <w:r w:rsidRPr="007F0902">
              <w:rPr>
                <w:rFonts w:ascii="Times New Roman" w:eastAsia="Times New Roman" w:hAnsi="Times New Roman" w:cs="Times New Roman"/>
                <w:sz w:val="24"/>
                <w:szCs w:val="24"/>
                <w:lang w:val="kk-KZ"/>
              </w:rPr>
              <w:t>өлеңді</w:t>
            </w:r>
            <w:r w:rsidRPr="007F0902">
              <w:rPr>
                <w:rFonts w:ascii="Times New Roman" w:eastAsia="Times New Roman" w:hAnsi="Times New Roman" w:cs="Times New Roman"/>
                <w:spacing w:val="-5"/>
                <w:sz w:val="24"/>
                <w:szCs w:val="24"/>
                <w:lang w:val="kk-KZ"/>
              </w:rPr>
              <w:t xml:space="preserve"> </w:t>
            </w:r>
            <w:r w:rsidRPr="007F0902">
              <w:rPr>
                <w:rFonts w:ascii="Times New Roman" w:eastAsia="Times New Roman" w:hAnsi="Times New Roman" w:cs="Times New Roman"/>
                <w:sz w:val="24"/>
                <w:szCs w:val="24"/>
                <w:lang w:val="kk-KZ"/>
              </w:rPr>
              <w:t>толық</w:t>
            </w:r>
            <w:r w:rsidRPr="007F0902">
              <w:rPr>
                <w:rFonts w:ascii="Times New Roman" w:eastAsia="Times New Roman" w:hAnsi="Times New Roman" w:cs="Times New Roman"/>
                <w:spacing w:val="-6"/>
                <w:sz w:val="24"/>
                <w:szCs w:val="24"/>
                <w:lang w:val="kk-KZ"/>
              </w:rPr>
              <w:t xml:space="preserve"> </w:t>
            </w:r>
            <w:r w:rsidRPr="007F0902">
              <w:rPr>
                <w:rFonts w:ascii="Times New Roman" w:eastAsia="Times New Roman" w:hAnsi="Times New Roman" w:cs="Times New Roman"/>
                <w:sz w:val="24"/>
                <w:szCs w:val="24"/>
                <w:lang w:val="kk-KZ"/>
              </w:rPr>
              <w:t>қайталауға</w:t>
            </w:r>
            <w:r w:rsidRPr="007F0902">
              <w:rPr>
                <w:rFonts w:ascii="Times New Roman" w:eastAsia="Times New Roman" w:hAnsi="Times New Roman" w:cs="Times New Roman"/>
                <w:spacing w:val="-3"/>
                <w:sz w:val="24"/>
                <w:szCs w:val="24"/>
                <w:lang w:val="kk-KZ"/>
              </w:rPr>
              <w:t xml:space="preserve"> </w:t>
            </w:r>
            <w:r w:rsidRPr="007F0902">
              <w:rPr>
                <w:rFonts w:ascii="Times New Roman" w:eastAsia="Times New Roman" w:hAnsi="Times New Roman" w:cs="Times New Roman"/>
                <w:sz w:val="24"/>
                <w:szCs w:val="24"/>
                <w:lang w:val="kk-KZ"/>
              </w:rPr>
              <w:t>ынталандыру.</w:t>
            </w:r>
          </w:p>
          <w:p w14:paraId="37636403"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(көркем әдебиет)</w:t>
            </w:r>
          </w:p>
          <w:p w14:paraId="7B00A14D" w14:textId="77777777" w:rsidR="007F0902" w:rsidRPr="007F0902" w:rsidRDefault="007F0902" w:rsidP="007F0902">
            <w:pPr>
              <w:spacing w:line="240" w:lineRule="auto"/>
              <w:rPr>
                <w:rFonts w:ascii="Times New Roman" w:hAnsi="Times New Roman" w:cs="Times New Roman"/>
                <w:sz w:val="24"/>
                <w:szCs w:val="24"/>
                <w:lang w:val="kk-KZ"/>
              </w:rPr>
            </w:pPr>
          </w:p>
          <w:p w14:paraId="6238FB7C" w14:textId="77777777" w:rsidR="007F0902" w:rsidRPr="007F0902" w:rsidRDefault="007F0902" w:rsidP="007F0902">
            <w:pPr>
              <w:spacing w:line="240" w:lineRule="auto"/>
              <w:rPr>
                <w:rFonts w:ascii="Times New Roman" w:eastAsia="Calibri" w:hAnsi="Times New Roman" w:cs="Times New Roman"/>
                <w:sz w:val="24"/>
                <w:szCs w:val="24"/>
                <w:lang w:val="kk-KZ"/>
              </w:rPr>
            </w:pPr>
            <w:r w:rsidRPr="007F0902">
              <w:rPr>
                <w:rFonts w:ascii="Times New Roman" w:eastAsia="Calibri" w:hAnsi="Times New Roman" w:cs="Times New Roman"/>
                <w:sz w:val="24"/>
                <w:szCs w:val="24"/>
                <w:lang w:val="kk-KZ"/>
              </w:rPr>
              <w:t>Түрлі түсті шарларды салғызу</w:t>
            </w:r>
          </w:p>
          <w:p w14:paraId="3F14AF45"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 xml:space="preserve"> (сурет салу) </w:t>
            </w:r>
          </w:p>
          <w:p w14:paraId="1794C123" w14:textId="77777777" w:rsidR="007F0902" w:rsidRPr="007F0902" w:rsidRDefault="007F0902" w:rsidP="007F0902">
            <w:pPr>
              <w:spacing w:line="240" w:lineRule="auto"/>
              <w:rPr>
                <w:rFonts w:ascii="Times New Roman" w:hAnsi="Times New Roman" w:cs="Times New Roman"/>
                <w:sz w:val="24"/>
                <w:szCs w:val="24"/>
                <w:lang w:val="kk-KZ"/>
              </w:rPr>
            </w:pPr>
          </w:p>
          <w:p w14:paraId="40C211BD" w14:textId="77777777" w:rsidR="007F0902" w:rsidRPr="007F0902" w:rsidRDefault="007F0902" w:rsidP="007F0902">
            <w:pPr>
              <w:spacing w:line="240" w:lineRule="auto"/>
              <w:rPr>
                <w:rFonts w:ascii="Times New Roman" w:eastAsia="Calibri" w:hAnsi="Times New Roman" w:cs="Times New Roman"/>
                <w:sz w:val="24"/>
                <w:szCs w:val="24"/>
                <w:lang w:val="kk-KZ"/>
              </w:rPr>
            </w:pPr>
          </w:p>
          <w:p w14:paraId="702F5813" w14:textId="77777777" w:rsidR="007F0902" w:rsidRPr="007F0902" w:rsidRDefault="007F0902" w:rsidP="007F0902">
            <w:pPr>
              <w:spacing w:line="240" w:lineRule="auto"/>
              <w:rPr>
                <w:rFonts w:ascii="Times New Roman" w:hAnsi="Times New Roman" w:cs="Times New Roman"/>
                <w:sz w:val="24"/>
                <w:szCs w:val="24"/>
                <w:lang w:val="kk-KZ"/>
              </w:rPr>
            </w:pPr>
          </w:p>
        </w:tc>
        <w:tc>
          <w:tcPr>
            <w:tcW w:w="2699" w:type="dxa"/>
            <w:gridSpan w:val="2"/>
            <w:tcBorders>
              <w:top w:val="single" w:sz="4" w:space="0" w:color="auto"/>
              <w:left w:val="single" w:sz="4" w:space="0" w:color="auto"/>
              <w:bottom w:val="single" w:sz="4" w:space="0" w:color="auto"/>
              <w:right w:val="single" w:sz="4" w:space="0" w:color="auto"/>
            </w:tcBorders>
          </w:tcPr>
          <w:p w14:paraId="6352B7A1"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lastRenderedPageBreak/>
              <w:t xml:space="preserve">«Бауырсақ» ертегісін тыңдату сұрақтарға жауап алу. Ертегі кейіпкерлерінің бейнесін екі бөлек </w:t>
            </w:r>
            <w:r w:rsidRPr="007F0902">
              <w:rPr>
                <w:rFonts w:ascii="Times New Roman" w:hAnsi="Times New Roman" w:cs="Times New Roman"/>
                <w:sz w:val="24"/>
                <w:szCs w:val="24"/>
                <w:lang w:val="kk-KZ"/>
              </w:rPr>
              <w:lastRenderedPageBreak/>
              <w:t xml:space="preserve">қарточкадан құрастырып тану дағдысын дамыту  (сөйлеуді дамыту, </w:t>
            </w:r>
            <w:r w:rsidRPr="007F0902">
              <w:rPr>
                <w:rFonts w:ascii="Times New Roman" w:eastAsia="Calibri" w:hAnsi="Times New Roman" w:cs="Times New Roman"/>
                <w:sz w:val="24"/>
                <w:szCs w:val="24"/>
                <w:lang w:val="kk-KZ"/>
              </w:rPr>
              <w:t>құрастыру</w:t>
            </w:r>
            <w:r w:rsidRPr="007F0902">
              <w:rPr>
                <w:rFonts w:ascii="Times New Roman" w:hAnsi="Times New Roman" w:cs="Times New Roman"/>
                <w:sz w:val="24"/>
                <w:szCs w:val="24"/>
                <w:lang w:val="kk-KZ"/>
              </w:rPr>
              <w:t>)</w:t>
            </w:r>
          </w:p>
          <w:p w14:paraId="775B7686"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 xml:space="preserve"> Саз балшықтан ертегідегі шалқанды жасауды үйрету </w:t>
            </w:r>
          </w:p>
          <w:p w14:paraId="0ADEE71F"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 xml:space="preserve"> (мүсіндеу)</w:t>
            </w:r>
          </w:p>
          <w:p w14:paraId="24554E3B" w14:textId="77777777" w:rsidR="007F0902" w:rsidRPr="007F0902" w:rsidRDefault="007F0902" w:rsidP="007F0902">
            <w:pPr>
              <w:spacing w:line="240" w:lineRule="auto"/>
              <w:rPr>
                <w:rFonts w:ascii="Times New Roman" w:hAnsi="Times New Roman" w:cs="Times New Roman"/>
                <w:sz w:val="24"/>
                <w:szCs w:val="24"/>
                <w:lang w:val="kk-KZ"/>
              </w:rPr>
            </w:pPr>
          </w:p>
          <w:p w14:paraId="77A6E939"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 xml:space="preserve">Өз қалаулары бойынша құрылымдар құрастырғызу. </w:t>
            </w:r>
          </w:p>
          <w:p w14:paraId="594E2DF6" w14:textId="77777777" w:rsidR="007F0902" w:rsidRPr="007F0902" w:rsidRDefault="007F0902" w:rsidP="007F0902">
            <w:pPr>
              <w:widowControl w:val="0"/>
              <w:autoSpaceDE w:val="0"/>
              <w:autoSpaceDN w:val="0"/>
              <w:spacing w:before="1" w:line="240" w:lineRule="auto"/>
              <w:ind w:right="113"/>
              <w:rPr>
                <w:rFonts w:ascii="Times New Roman" w:eastAsia="Times New Roman" w:hAnsi="Times New Roman" w:cs="Times New Roman"/>
                <w:sz w:val="24"/>
                <w:szCs w:val="24"/>
                <w:lang w:val="kk-KZ"/>
              </w:rPr>
            </w:pPr>
            <w:r w:rsidRPr="007F0902">
              <w:rPr>
                <w:rFonts w:ascii="Times New Roman" w:eastAsia="Times New Roman" w:hAnsi="Times New Roman" w:cs="Times New Roman"/>
                <w:sz w:val="24"/>
                <w:szCs w:val="24"/>
                <w:lang w:val="kk-KZ"/>
              </w:rPr>
              <w:t>Тұрғызылған</w:t>
            </w:r>
            <w:r w:rsidRPr="007F0902">
              <w:rPr>
                <w:rFonts w:ascii="Times New Roman" w:eastAsia="Times New Roman" w:hAnsi="Times New Roman" w:cs="Times New Roman"/>
                <w:spacing w:val="1"/>
                <w:sz w:val="24"/>
                <w:szCs w:val="24"/>
                <w:lang w:val="kk-KZ"/>
              </w:rPr>
              <w:t xml:space="preserve"> </w:t>
            </w:r>
            <w:r w:rsidRPr="007F0902">
              <w:rPr>
                <w:rFonts w:ascii="Times New Roman" w:eastAsia="Times New Roman" w:hAnsi="Times New Roman" w:cs="Times New Roman"/>
                <w:sz w:val="24"/>
                <w:szCs w:val="24"/>
                <w:lang w:val="kk-KZ"/>
              </w:rPr>
              <w:t>қарапайым</w:t>
            </w:r>
            <w:r w:rsidRPr="007F0902">
              <w:rPr>
                <w:rFonts w:ascii="Times New Roman" w:eastAsia="Times New Roman" w:hAnsi="Times New Roman" w:cs="Times New Roman"/>
                <w:spacing w:val="1"/>
                <w:sz w:val="24"/>
                <w:szCs w:val="24"/>
                <w:lang w:val="kk-KZ"/>
              </w:rPr>
              <w:t xml:space="preserve"> </w:t>
            </w:r>
            <w:r w:rsidRPr="007F0902">
              <w:rPr>
                <w:rFonts w:ascii="Times New Roman" w:eastAsia="Times New Roman" w:hAnsi="Times New Roman" w:cs="Times New Roman"/>
                <w:sz w:val="24"/>
                <w:szCs w:val="24"/>
                <w:lang w:val="kk-KZ"/>
              </w:rPr>
              <w:t>құрылыстарды</w:t>
            </w:r>
            <w:r w:rsidRPr="007F0902">
              <w:rPr>
                <w:rFonts w:ascii="Times New Roman" w:eastAsia="Times New Roman" w:hAnsi="Times New Roman" w:cs="Times New Roman"/>
                <w:spacing w:val="1"/>
                <w:sz w:val="24"/>
                <w:szCs w:val="24"/>
                <w:lang w:val="kk-KZ"/>
              </w:rPr>
              <w:t xml:space="preserve"> </w:t>
            </w:r>
            <w:r w:rsidRPr="007F0902">
              <w:rPr>
                <w:rFonts w:ascii="Times New Roman" w:eastAsia="Times New Roman" w:hAnsi="Times New Roman" w:cs="Times New Roman"/>
                <w:sz w:val="24"/>
                <w:szCs w:val="24"/>
                <w:lang w:val="kk-KZ"/>
              </w:rPr>
              <w:t>атау,</w:t>
            </w:r>
            <w:r w:rsidRPr="007F0902">
              <w:rPr>
                <w:rFonts w:ascii="Times New Roman" w:eastAsia="Times New Roman" w:hAnsi="Times New Roman" w:cs="Times New Roman"/>
                <w:spacing w:val="1"/>
                <w:sz w:val="24"/>
                <w:szCs w:val="24"/>
                <w:lang w:val="kk-KZ"/>
              </w:rPr>
              <w:t xml:space="preserve"> </w:t>
            </w:r>
            <w:r w:rsidRPr="007F0902">
              <w:rPr>
                <w:rFonts w:ascii="Times New Roman" w:eastAsia="Times New Roman" w:hAnsi="Times New Roman" w:cs="Times New Roman"/>
                <w:sz w:val="24"/>
                <w:szCs w:val="24"/>
                <w:lang w:val="kk-KZ"/>
              </w:rPr>
              <w:t>қорапқа</w:t>
            </w:r>
            <w:r w:rsidRPr="007F0902">
              <w:rPr>
                <w:rFonts w:ascii="Times New Roman" w:eastAsia="Times New Roman" w:hAnsi="Times New Roman" w:cs="Times New Roman"/>
                <w:spacing w:val="1"/>
                <w:sz w:val="24"/>
                <w:szCs w:val="24"/>
                <w:lang w:val="kk-KZ"/>
              </w:rPr>
              <w:t xml:space="preserve"> </w:t>
            </w:r>
            <w:r w:rsidRPr="007F0902">
              <w:rPr>
                <w:rFonts w:ascii="Times New Roman" w:eastAsia="Times New Roman" w:hAnsi="Times New Roman" w:cs="Times New Roman"/>
                <w:sz w:val="24"/>
                <w:szCs w:val="24"/>
                <w:lang w:val="kk-KZ"/>
              </w:rPr>
              <w:t>құрылыс</w:t>
            </w:r>
            <w:r w:rsidRPr="007F0902">
              <w:rPr>
                <w:rFonts w:ascii="Times New Roman" w:eastAsia="Times New Roman" w:hAnsi="Times New Roman" w:cs="Times New Roman"/>
                <w:spacing w:val="1"/>
                <w:sz w:val="24"/>
                <w:szCs w:val="24"/>
                <w:lang w:val="kk-KZ"/>
              </w:rPr>
              <w:t xml:space="preserve"> </w:t>
            </w:r>
            <w:r w:rsidRPr="007F0902">
              <w:rPr>
                <w:rFonts w:ascii="Times New Roman" w:eastAsia="Times New Roman" w:hAnsi="Times New Roman" w:cs="Times New Roman"/>
                <w:sz w:val="24"/>
                <w:szCs w:val="24"/>
                <w:lang w:val="kk-KZ"/>
              </w:rPr>
              <w:t>бөлшектерін</w:t>
            </w:r>
            <w:r w:rsidRPr="007F0902">
              <w:rPr>
                <w:rFonts w:ascii="Times New Roman" w:eastAsia="Times New Roman" w:hAnsi="Times New Roman" w:cs="Times New Roman"/>
                <w:spacing w:val="-1"/>
                <w:sz w:val="24"/>
                <w:szCs w:val="24"/>
                <w:lang w:val="kk-KZ"/>
              </w:rPr>
              <w:t xml:space="preserve"> </w:t>
            </w:r>
            <w:r w:rsidRPr="007F0902">
              <w:rPr>
                <w:rFonts w:ascii="Times New Roman" w:eastAsia="Times New Roman" w:hAnsi="Times New Roman" w:cs="Times New Roman"/>
                <w:sz w:val="24"/>
                <w:szCs w:val="24"/>
                <w:lang w:val="kk-KZ"/>
              </w:rPr>
              <w:t>ұқыптылықпен жинау дағдыларын қалыптастыру</w:t>
            </w:r>
          </w:p>
          <w:p w14:paraId="274612C1"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(құрастыру)</w:t>
            </w:r>
          </w:p>
        </w:tc>
        <w:tc>
          <w:tcPr>
            <w:tcW w:w="2833" w:type="dxa"/>
            <w:gridSpan w:val="2"/>
            <w:tcBorders>
              <w:top w:val="single" w:sz="4" w:space="0" w:color="auto"/>
              <w:left w:val="single" w:sz="4" w:space="0" w:color="auto"/>
              <w:bottom w:val="single" w:sz="4" w:space="0" w:color="auto"/>
              <w:right w:val="single" w:sz="4" w:space="0" w:color="auto"/>
            </w:tcBorders>
          </w:tcPr>
          <w:p w14:paraId="464A4E87" w14:textId="77777777" w:rsidR="007F0902" w:rsidRPr="007F0902" w:rsidRDefault="007F0902" w:rsidP="007F0902">
            <w:pPr>
              <w:widowControl w:val="0"/>
              <w:autoSpaceDE w:val="0"/>
              <w:autoSpaceDN w:val="0"/>
              <w:spacing w:line="240" w:lineRule="auto"/>
              <w:ind w:right="107"/>
              <w:rPr>
                <w:rFonts w:ascii="Times New Roman" w:eastAsia="Times New Roman" w:hAnsi="Times New Roman" w:cs="Times New Roman"/>
                <w:sz w:val="24"/>
                <w:szCs w:val="24"/>
                <w:lang w:val="kk-KZ"/>
              </w:rPr>
            </w:pPr>
            <w:r w:rsidRPr="007F0902">
              <w:rPr>
                <w:rFonts w:ascii="Times New Roman" w:eastAsia="Times New Roman" w:hAnsi="Times New Roman" w:cs="Times New Roman"/>
                <w:b/>
                <w:bCs/>
                <w:sz w:val="24"/>
                <w:szCs w:val="24"/>
                <w:lang w:val="kk-KZ"/>
              </w:rPr>
              <w:lastRenderedPageBreak/>
              <w:t xml:space="preserve"> </w:t>
            </w:r>
            <w:r w:rsidRPr="007F0902">
              <w:rPr>
                <w:rFonts w:ascii="Times New Roman" w:eastAsia="Times New Roman" w:hAnsi="Times New Roman" w:cs="Times New Roman"/>
                <w:sz w:val="24"/>
                <w:szCs w:val="24"/>
                <w:lang w:val="kk-KZ"/>
              </w:rPr>
              <w:t xml:space="preserve">Қонаққа келген апаның қоржынындағы заттармен танысу арқылы қарапайым сұрақтарға (Кім? Не? </w:t>
            </w:r>
            <w:r w:rsidRPr="007F0902">
              <w:rPr>
                <w:rFonts w:ascii="Times New Roman" w:eastAsia="Times New Roman" w:hAnsi="Times New Roman" w:cs="Times New Roman"/>
                <w:sz w:val="24"/>
                <w:szCs w:val="24"/>
                <w:lang w:val="kk-KZ"/>
              </w:rPr>
              <w:lastRenderedPageBreak/>
              <w:t>Не істейді?) және неғұрым күрделі</w:t>
            </w:r>
            <w:r w:rsidRPr="007F0902">
              <w:rPr>
                <w:rFonts w:ascii="Times New Roman" w:eastAsia="Times New Roman" w:hAnsi="Times New Roman" w:cs="Times New Roman"/>
                <w:spacing w:val="1"/>
                <w:sz w:val="24"/>
                <w:szCs w:val="24"/>
                <w:lang w:val="kk-KZ"/>
              </w:rPr>
              <w:t xml:space="preserve"> </w:t>
            </w:r>
            <w:r w:rsidRPr="007F0902">
              <w:rPr>
                <w:rFonts w:ascii="Times New Roman" w:eastAsia="Times New Roman" w:hAnsi="Times New Roman" w:cs="Times New Roman"/>
                <w:sz w:val="24"/>
                <w:szCs w:val="24"/>
                <w:lang w:val="kk-KZ"/>
              </w:rPr>
              <w:t>(Не әкелді? Кімге әкелді? Неге әкелді? Қашан әкелді?) сұрақтарға жауап беруге,</w:t>
            </w:r>
            <w:r w:rsidRPr="007F0902">
              <w:rPr>
                <w:rFonts w:ascii="Times New Roman" w:eastAsia="Times New Roman" w:hAnsi="Times New Roman" w:cs="Times New Roman"/>
                <w:spacing w:val="-67"/>
                <w:sz w:val="24"/>
                <w:szCs w:val="24"/>
                <w:lang w:val="kk-KZ"/>
              </w:rPr>
              <w:t xml:space="preserve"> </w:t>
            </w:r>
            <w:r w:rsidRPr="007F0902">
              <w:rPr>
                <w:rFonts w:ascii="Times New Roman" w:eastAsia="Times New Roman" w:hAnsi="Times New Roman" w:cs="Times New Roman"/>
                <w:sz w:val="24"/>
                <w:szCs w:val="24"/>
                <w:lang w:val="kk-KZ"/>
              </w:rPr>
              <w:t>өз</w:t>
            </w:r>
            <w:r w:rsidRPr="007F0902">
              <w:rPr>
                <w:rFonts w:ascii="Times New Roman" w:eastAsia="Times New Roman" w:hAnsi="Times New Roman" w:cs="Times New Roman"/>
                <w:spacing w:val="-2"/>
                <w:sz w:val="24"/>
                <w:szCs w:val="24"/>
                <w:lang w:val="kk-KZ"/>
              </w:rPr>
              <w:t xml:space="preserve"> </w:t>
            </w:r>
            <w:r w:rsidRPr="007F0902">
              <w:rPr>
                <w:rFonts w:ascii="Times New Roman" w:eastAsia="Times New Roman" w:hAnsi="Times New Roman" w:cs="Times New Roman"/>
                <w:sz w:val="24"/>
                <w:szCs w:val="24"/>
                <w:lang w:val="kk-KZ"/>
              </w:rPr>
              <w:t>ойын айтуға үйрету.</w:t>
            </w:r>
            <w:r w:rsidRPr="007F0902">
              <w:rPr>
                <w:rFonts w:ascii="Times New Roman" w:eastAsia="Times New Roman" w:hAnsi="Times New Roman" w:cs="Times New Roman"/>
                <w:b/>
                <w:bCs/>
                <w:sz w:val="24"/>
                <w:szCs w:val="24"/>
                <w:lang w:val="kk-KZ"/>
              </w:rPr>
              <w:t xml:space="preserve"> </w:t>
            </w:r>
            <w:r w:rsidRPr="007F0902">
              <w:rPr>
                <w:rFonts w:ascii="Times New Roman" w:eastAsia="Times New Roman" w:hAnsi="Times New Roman" w:cs="Times New Roman"/>
                <w:sz w:val="24"/>
                <w:szCs w:val="24"/>
                <w:lang w:val="kk-KZ"/>
              </w:rPr>
              <w:t>(сөйлеуді дамыту)</w:t>
            </w:r>
          </w:p>
          <w:p w14:paraId="2BB377C5" w14:textId="77777777" w:rsidR="007F0902" w:rsidRPr="007F0902" w:rsidRDefault="007F0902" w:rsidP="007F0902">
            <w:pPr>
              <w:autoSpaceDE w:val="0"/>
              <w:autoSpaceDN w:val="0"/>
              <w:adjustRightInd w:val="0"/>
              <w:spacing w:line="240" w:lineRule="auto"/>
              <w:ind w:right="127"/>
              <w:rPr>
                <w:rFonts w:ascii="Times New Roman" w:eastAsiaTheme="minorEastAsia" w:hAnsi="Times New Roman" w:cs="Times New Roman"/>
                <w:sz w:val="24"/>
                <w:szCs w:val="24"/>
                <w:lang w:val="kk-KZ" w:eastAsia="ru-RU"/>
              </w:rPr>
            </w:pPr>
            <w:r w:rsidRPr="007F0902">
              <w:rPr>
                <w:rFonts w:ascii="Times New Roman" w:eastAsiaTheme="minorEastAsia" w:hAnsi="Times New Roman" w:cs="Times New Roman"/>
                <w:bCs/>
                <w:sz w:val="24"/>
                <w:szCs w:val="24"/>
                <w:lang w:val="kk-KZ" w:eastAsia="ru-RU"/>
              </w:rPr>
              <w:t xml:space="preserve">Көңілді музыка сүйемелдеуімен қонаққа келген қуыршақпен балалардың бірге би билеуін ұйымдастыру </w:t>
            </w:r>
          </w:p>
          <w:p w14:paraId="1F069B88" w14:textId="77777777" w:rsidR="007F0902" w:rsidRPr="007F0902" w:rsidRDefault="007F0902" w:rsidP="007F0902">
            <w:pPr>
              <w:spacing w:line="254" w:lineRule="auto"/>
              <w:rPr>
                <w:rFonts w:ascii="Times New Roman" w:hAnsi="Times New Roman" w:cs="Times New Roman"/>
                <w:color w:val="000000"/>
                <w:sz w:val="24"/>
                <w:szCs w:val="24"/>
                <w:lang w:val="kk-KZ"/>
              </w:rPr>
            </w:pPr>
            <w:r w:rsidRPr="007F0902">
              <w:rPr>
                <w:rFonts w:ascii="Times New Roman" w:hAnsi="Times New Roman" w:cs="Times New Roman"/>
                <w:sz w:val="24"/>
                <w:szCs w:val="24"/>
                <w:lang w:val="kk-KZ"/>
              </w:rPr>
              <w:t xml:space="preserve">(музыка) </w:t>
            </w:r>
          </w:p>
        </w:tc>
        <w:tc>
          <w:tcPr>
            <w:tcW w:w="2414" w:type="dxa"/>
            <w:tcBorders>
              <w:top w:val="single" w:sz="4" w:space="0" w:color="auto"/>
              <w:left w:val="single" w:sz="4" w:space="0" w:color="auto"/>
              <w:bottom w:val="single" w:sz="4" w:space="0" w:color="auto"/>
              <w:right w:val="single" w:sz="4" w:space="0" w:color="auto"/>
            </w:tcBorders>
            <w:hideMark/>
          </w:tcPr>
          <w:p w14:paraId="5B897783"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lastRenderedPageBreak/>
              <w:t>Педагогтің</w:t>
            </w:r>
            <w:r w:rsidRPr="007F0902">
              <w:rPr>
                <w:rFonts w:ascii="Times New Roman" w:hAnsi="Times New Roman" w:cs="Times New Roman"/>
                <w:spacing w:val="-3"/>
                <w:sz w:val="24"/>
                <w:szCs w:val="24"/>
                <w:lang w:val="kk-KZ"/>
              </w:rPr>
              <w:t xml:space="preserve"> </w:t>
            </w:r>
            <w:r w:rsidRPr="007F0902">
              <w:rPr>
                <w:rFonts w:ascii="Times New Roman" w:hAnsi="Times New Roman" w:cs="Times New Roman"/>
                <w:sz w:val="24"/>
                <w:szCs w:val="24"/>
                <w:lang w:val="kk-KZ"/>
              </w:rPr>
              <w:t xml:space="preserve">көмегімен таныс көктем шағын </w:t>
            </w:r>
            <w:r w:rsidRPr="007F0902">
              <w:rPr>
                <w:rFonts w:ascii="Times New Roman" w:hAnsi="Times New Roman" w:cs="Times New Roman"/>
                <w:spacing w:val="-3"/>
                <w:sz w:val="24"/>
                <w:szCs w:val="24"/>
                <w:lang w:val="kk-KZ"/>
              </w:rPr>
              <w:t xml:space="preserve"> </w:t>
            </w:r>
            <w:r w:rsidRPr="007F0902">
              <w:rPr>
                <w:rFonts w:ascii="Times New Roman" w:hAnsi="Times New Roman" w:cs="Times New Roman"/>
                <w:sz w:val="24"/>
                <w:szCs w:val="24"/>
                <w:lang w:val="kk-KZ"/>
              </w:rPr>
              <w:t>өлеңді</w:t>
            </w:r>
            <w:r w:rsidRPr="007F0902">
              <w:rPr>
                <w:rFonts w:ascii="Times New Roman" w:hAnsi="Times New Roman" w:cs="Times New Roman"/>
                <w:spacing w:val="-5"/>
                <w:sz w:val="24"/>
                <w:szCs w:val="24"/>
                <w:lang w:val="kk-KZ"/>
              </w:rPr>
              <w:t xml:space="preserve"> </w:t>
            </w:r>
            <w:r w:rsidRPr="007F0902">
              <w:rPr>
                <w:rFonts w:ascii="Times New Roman" w:hAnsi="Times New Roman" w:cs="Times New Roman"/>
                <w:sz w:val="24"/>
                <w:szCs w:val="24"/>
                <w:lang w:val="kk-KZ"/>
              </w:rPr>
              <w:t>толық</w:t>
            </w:r>
            <w:r w:rsidRPr="007F0902">
              <w:rPr>
                <w:rFonts w:ascii="Times New Roman" w:hAnsi="Times New Roman" w:cs="Times New Roman"/>
                <w:spacing w:val="-6"/>
                <w:sz w:val="24"/>
                <w:szCs w:val="24"/>
                <w:lang w:val="kk-KZ"/>
              </w:rPr>
              <w:t xml:space="preserve"> </w:t>
            </w:r>
            <w:r w:rsidRPr="007F0902">
              <w:rPr>
                <w:rFonts w:ascii="Times New Roman" w:hAnsi="Times New Roman" w:cs="Times New Roman"/>
                <w:sz w:val="24"/>
                <w:szCs w:val="24"/>
                <w:lang w:val="kk-KZ"/>
              </w:rPr>
              <w:lastRenderedPageBreak/>
              <w:t>қайталауға</w:t>
            </w:r>
            <w:r w:rsidRPr="007F0902">
              <w:rPr>
                <w:rFonts w:ascii="Times New Roman" w:hAnsi="Times New Roman" w:cs="Times New Roman"/>
                <w:spacing w:val="-3"/>
                <w:sz w:val="24"/>
                <w:szCs w:val="24"/>
                <w:lang w:val="kk-KZ"/>
              </w:rPr>
              <w:t xml:space="preserve"> </w:t>
            </w:r>
            <w:r w:rsidRPr="007F0902">
              <w:rPr>
                <w:rFonts w:ascii="Times New Roman" w:hAnsi="Times New Roman" w:cs="Times New Roman"/>
                <w:sz w:val="24"/>
                <w:szCs w:val="24"/>
                <w:lang w:val="kk-KZ"/>
              </w:rPr>
              <w:t>ынталандыру</w:t>
            </w:r>
          </w:p>
          <w:p w14:paraId="43BAC4E4" w14:textId="77777777" w:rsidR="007F0902" w:rsidRPr="007F0902" w:rsidRDefault="007F0902" w:rsidP="007F0902">
            <w:pPr>
              <w:spacing w:line="240" w:lineRule="auto"/>
              <w:rPr>
                <w:rFonts w:ascii="Times New Roman" w:eastAsia="Calibri" w:hAnsi="Times New Roman" w:cs="Times New Roman"/>
                <w:sz w:val="24"/>
                <w:szCs w:val="24"/>
                <w:lang w:val="kk-KZ"/>
              </w:rPr>
            </w:pPr>
            <w:r w:rsidRPr="007F0902">
              <w:rPr>
                <w:rFonts w:ascii="Times New Roman" w:hAnsi="Times New Roman" w:cs="Times New Roman"/>
                <w:sz w:val="24"/>
                <w:szCs w:val="24"/>
                <w:lang w:val="kk-KZ"/>
              </w:rPr>
              <w:t>(сөйлеуді дамыту, көркем әдебиет)</w:t>
            </w:r>
            <w:r w:rsidRPr="007F0902">
              <w:rPr>
                <w:rFonts w:ascii="Times New Roman" w:eastAsia="Calibri" w:hAnsi="Times New Roman" w:cs="Times New Roman"/>
                <w:sz w:val="24"/>
                <w:szCs w:val="24"/>
                <w:lang w:val="kk-KZ"/>
              </w:rPr>
              <w:t xml:space="preserve"> </w:t>
            </w:r>
          </w:p>
          <w:p w14:paraId="6F2032AC" w14:textId="77777777" w:rsidR="007F0902" w:rsidRPr="007F0902" w:rsidRDefault="007F0902" w:rsidP="007F0902">
            <w:pPr>
              <w:spacing w:line="240" w:lineRule="auto"/>
              <w:rPr>
                <w:rFonts w:ascii="Times New Roman" w:eastAsia="Calibri" w:hAnsi="Times New Roman" w:cs="Times New Roman"/>
                <w:sz w:val="24"/>
                <w:szCs w:val="24"/>
                <w:lang w:val="kk-KZ"/>
              </w:rPr>
            </w:pPr>
          </w:p>
          <w:p w14:paraId="4144D424" w14:textId="77777777" w:rsidR="007F0902" w:rsidRPr="007F0902" w:rsidRDefault="007F0902" w:rsidP="007F0902">
            <w:pPr>
              <w:spacing w:line="240" w:lineRule="auto"/>
              <w:rPr>
                <w:rFonts w:ascii="Times New Roman" w:eastAsia="Calibri" w:hAnsi="Times New Roman" w:cs="Times New Roman"/>
                <w:sz w:val="24"/>
                <w:szCs w:val="24"/>
                <w:lang w:val="kk-KZ"/>
              </w:rPr>
            </w:pPr>
            <w:r w:rsidRPr="007F0902">
              <w:rPr>
                <w:rFonts w:ascii="Times New Roman" w:eastAsia="Calibri" w:hAnsi="Times New Roman" w:cs="Times New Roman"/>
                <w:sz w:val="24"/>
                <w:szCs w:val="24"/>
                <w:lang w:val="kk-KZ"/>
              </w:rPr>
              <w:t xml:space="preserve">Ермексаздан ағаштардың жапырақтарын жасату. </w:t>
            </w:r>
          </w:p>
          <w:p w14:paraId="088B3309"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eastAsia="Calibri" w:hAnsi="Times New Roman" w:cs="Times New Roman"/>
                <w:sz w:val="24"/>
                <w:szCs w:val="24"/>
                <w:lang w:val="kk-KZ"/>
              </w:rPr>
              <w:t>(мүсіндеу)</w:t>
            </w:r>
          </w:p>
        </w:tc>
      </w:tr>
      <w:tr w:rsidR="007F0902" w:rsidRPr="007F0902" w14:paraId="3A7F4CAF"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0D98E592"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 xml:space="preserve">Таңертенгі жаттығу  </w:t>
            </w:r>
          </w:p>
        </w:tc>
        <w:tc>
          <w:tcPr>
            <w:tcW w:w="2724" w:type="dxa"/>
            <w:tcBorders>
              <w:top w:val="single" w:sz="4" w:space="0" w:color="auto"/>
              <w:left w:val="single" w:sz="4" w:space="0" w:color="auto"/>
              <w:bottom w:val="single" w:sz="4" w:space="0" w:color="auto"/>
              <w:right w:val="single" w:sz="4" w:space="0" w:color="auto"/>
            </w:tcBorders>
            <w:hideMark/>
          </w:tcPr>
          <w:p w14:paraId="3DABB734"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Шеңбер бойында жүру, жеңіл жүгіру, бірінің артынан бірі тұру.</w:t>
            </w:r>
          </w:p>
          <w:p w14:paraId="7FA02353"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 xml:space="preserve">Қоянша секіру, аюша қорбандау, құсша қанат қағу. Шеңбер құрып тұру. </w:t>
            </w:r>
          </w:p>
          <w:p w14:paraId="3D781466"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Басымен оңға, солға, алға, артқа иілу.</w:t>
            </w:r>
          </w:p>
          <w:p w14:paraId="42B3609A" w14:textId="77777777" w:rsidR="007F0902" w:rsidRPr="007F0902" w:rsidRDefault="007F0902" w:rsidP="007F0902">
            <w:pPr>
              <w:spacing w:line="254" w:lineRule="auto"/>
              <w:rPr>
                <w:rFonts w:ascii="Times New Roman" w:hAnsi="Times New Roman" w:cs="Times New Roman"/>
                <w:color w:val="000000"/>
                <w:sz w:val="24"/>
                <w:szCs w:val="24"/>
                <w:lang w:val="kk-KZ"/>
              </w:rPr>
            </w:pPr>
            <w:r w:rsidRPr="007F0902">
              <w:rPr>
                <w:rFonts w:ascii="Times New Roman" w:hAnsi="Times New Roman" w:cs="Times New Roman"/>
                <w:color w:val="000000"/>
                <w:sz w:val="24"/>
                <w:szCs w:val="24"/>
                <w:lang w:val="kk-KZ"/>
              </w:rPr>
              <w:lastRenderedPageBreak/>
              <w:t xml:space="preserve"> Екі қолды белге қойып, екі жаққа иілу. Аяқтың ұшымен көтерілу; екі аяқты кезекпен алға өкшемен, содан кейін ұшымен қою, топылдату. </w:t>
            </w:r>
          </w:p>
          <w:p w14:paraId="768DBBB9" w14:textId="77777777" w:rsidR="007F0902" w:rsidRPr="007F0902" w:rsidRDefault="007F0902" w:rsidP="007F0902">
            <w:pPr>
              <w:spacing w:line="254" w:lineRule="auto"/>
              <w:rPr>
                <w:rFonts w:ascii="Times New Roman" w:hAnsi="Times New Roman" w:cs="Times New Roman"/>
                <w:b/>
                <w:color w:val="000000"/>
                <w:sz w:val="24"/>
                <w:szCs w:val="24"/>
                <w:lang w:val="kk-KZ"/>
              </w:rPr>
            </w:pPr>
            <w:r w:rsidRPr="007F0902">
              <w:rPr>
                <w:rFonts w:ascii="Times New Roman" w:hAnsi="Times New Roman" w:cs="Times New Roman"/>
                <w:bCs/>
                <w:sz w:val="24"/>
                <w:szCs w:val="24"/>
                <w:lang w:val="kk-KZ"/>
              </w:rPr>
              <w:t>(Дене шынықтыру)</w:t>
            </w:r>
          </w:p>
        </w:tc>
        <w:tc>
          <w:tcPr>
            <w:tcW w:w="2643" w:type="dxa"/>
            <w:tcBorders>
              <w:top w:val="single" w:sz="4" w:space="0" w:color="auto"/>
              <w:left w:val="single" w:sz="4" w:space="0" w:color="auto"/>
              <w:bottom w:val="single" w:sz="4" w:space="0" w:color="auto"/>
              <w:right w:val="single" w:sz="4" w:space="0" w:color="auto"/>
            </w:tcBorders>
            <w:hideMark/>
          </w:tcPr>
          <w:p w14:paraId="3667A8DC"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lastRenderedPageBreak/>
              <w:t>«Маған қарай жүгіріңдер» ойын. Топтасып бір бағытта жүгіреді.</w:t>
            </w:r>
          </w:p>
          <w:p w14:paraId="41C5D51E"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«Торғайлар болып ұшайық» жан жаққа жеңіл жүгіреді.</w:t>
            </w:r>
          </w:p>
          <w:p w14:paraId="5D8DA787"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Шеңбер жасап тұрады.</w:t>
            </w:r>
          </w:p>
          <w:p w14:paraId="1E60D8C3"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lastRenderedPageBreak/>
              <w:t>Шеңбер бойында жүру, жеңіл жүгіру, «қоянша» секіру.</w:t>
            </w:r>
          </w:p>
          <w:p w14:paraId="046867D7"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color w:val="000000"/>
                <w:sz w:val="24"/>
                <w:szCs w:val="24"/>
                <w:lang w:val="kk-KZ"/>
              </w:rPr>
              <w:t>Бір орында тұрып, екі аяқпен секіру (2–3 рет жүрумен кезектестіре отырып, 10 рет секіру).</w:t>
            </w:r>
          </w:p>
          <w:p w14:paraId="34646305" w14:textId="77777777" w:rsidR="007F0902" w:rsidRPr="007F0902" w:rsidRDefault="007F0902" w:rsidP="007F0902">
            <w:pPr>
              <w:spacing w:line="254" w:lineRule="auto"/>
              <w:rPr>
                <w:rFonts w:ascii="Times New Roman" w:hAnsi="Times New Roman" w:cs="Times New Roman"/>
                <w:b/>
                <w:color w:val="000000"/>
                <w:sz w:val="24"/>
                <w:szCs w:val="24"/>
                <w:lang w:val="kk-KZ"/>
              </w:rPr>
            </w:pPr>
            <w:r w:rsidRPr="007F0902">
              <w:rPr>
                <w:rFonts w:ascii="Times New Roman" w:hAnsi="Times New Roman" w:cs="Times New Roman"/>
                <w:bCs/>
                <w:sz w:val="24"/>
                <w:szCs w:val="24"/>
                <w:lang w:val="kk-KZ"/>
              </w:rPr>
              <w:t>(Дене шынықтыру)</w:t>
            </w:r>
          </w:p>
        </w:tc>
        <w:tc>
          <w:tcPr>
            <w:tcW w:w="2714" w:type="dxa"/>
            <w:gridSpan w:val="3"/>
            <w:tcBorders>
              <w:top w:val="single" w:sz="4" w:space="0" w:color="auto"/>
              <w:left w:val="single" w:sz="4" w:space="0" w:color="auto"/>
              <w:bottom w:val="single" w:sz="4" w:space="0" w:color="auto"/>
              <w:right w:val="single" w:sz="4" w:space="0" w:color="auto"/>
            </w:tcBorders>
            <w:hideMark/>
          </w:tcPr>
          <w:p w14:paraId="0A378E56"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lastRenderedPageBreak/>
              <w:t xml:space="preserve"> Шеңберде аяқтың ұшымен өкшелеп жүру. </w:t>
            </w:r>
          </w:p>
          <w:p w14:paraId="105C32B7"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Қолдарымен екі жаққа жайғызып, «Көбелек» жаттығуын жасату; ұшады, гүлге қонады, шырынын сорып, қайта ұшады.</w:t>
            </w:r>
          </w:p>
          <w:p w14:paraId="3C12562C"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lastRenderedPageBreak/>
              <w:t>Қолдарымен күбідегі қымызды піскендей әрекеттер жасайды.</w:t>
            </w:r>
          </w:p>
          <w:p w14:paraId="26809899" w14:textId="77777777" w:rsidR="007F0902" w:rsidRPr="007F0902" w:rsidRDefault="007F0902" w:rsidP="007F0902">
            <w:pPr>
              <w:spacing w:line="254" w:lineRule="auto"/>
              <w:rPr>
                <w:rFonts w:ascii="Times New Roman" w:hAnsi="Times New Roman" w:cs="Times New Roman"/>
                <w:bCs/>
                <w:sz w:val="24"/>
                <w:szCs w:val="24"/>
                <w:lang w:val="kk-KZ"/>
              </w:rPr>
            </w:pPr>
            <w:r w:rsidRPr="007F0902">
              <w:rPr>
                <w:rFonts w:ascii="Times New Roman" w:hAnsi="Times New Roman" w:cs="Times New Roman"/>
                <w:sz w:val="24"/>
                <w:szCs w:val="24"/>
                <w:lang w:val="kk-KZ"/>
              </w:rPr>
              <w:t>Оң және сол қолдарын кезек көтеріп, еседі. Кілемге жатып, аяқты жоғары көтеріп, велосипед тебу.</w:t>
            </w:r>
            <w:r w:rsidRPr="007F0902">
              <w:rPr>
                <w:rFonts w:ascii="Times New Roman" w:hAnsi="Times New Roman" w:cs="Times New Roman"/>
                <w:bCs/>
                <w:sz w:val="24"/>
                <w:szCs w:val="24"/>
                <w:lang w:val="kk-KZ"/>
              </w:rPr>
              <w:t xml:space="preserve"> </w:t>
            </w:r>
          </w:p>
          <w:p w14:paraId="2E6AEB6B"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bCs/>
                <w:sz w:val="24"/>
                <w:szCs w:val="24"/>
                <w:lang w:val="kk-KZ"/>
              </w:rPr>
              <w:t>(Дене шынықтыру)</w:t>
            </w:r>
          </w:p>
          <w:p w14:paraId="56D6266F" w14:textId="77777777" w:rsidR="007F0902" w:rsidRPr="007F0902" w:rsidRDefault="007F0902" w:rsidP="007F0902">
            <w:pPr>
              <w:spacing w:line="254" w:lineRule="auto"/>
              <w:rPr>
                <w:rFonts w:ascii="Times New Roman" w:hAnsi="Times New Roman" w:cs="Times New Roman"/>
                <w:b/>
                <w:color w:val="000000"/>
                <w:sz w:val="24"/>
                <w:szCs w:val="24"/>
                <w:lang w:val="kk-KZ"/>
              </w:rPr>
            </w:pPr>
          </w:p>
        </w:tc>
        <w:tc>
          <w:tcPr>
            <w:tcW w:w="2833" w:type="dxa"/>
            <w:gridSpan w:val="2"/>
            <w:tcBorders>
              <w:top w:val="single" w:sz="4" w:space="0" w:color="auto"/>
              <w:left w:val="single" w:sz="4" w:space="0" w:color="auto"/>
              <w:bottom w:val="single" w:sz="4" w:space="0" w:color="auto"/>
              <w:right w:val="single" w:sz="4" w:space="0" w:color="auto"/>
            </w:tcBorders>
          </w:tcPr>
          <w:p w14:paraId="708D63DC"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lastRenderedPageBreak/>
              <w:t>Аяқ  бірге, қолдарын алға созу, жоғары көтеру, жаңға созу</w:t>
            </w:r>
          </w:p>
          <w:p w14:paraId="7B3CF291"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Қол белде, оңға, солға иілу,</w:t>
            </w:r>
          </w:p>
          <w:p w14:paraId="6C32AA6C"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Отырайық жүрелеп,</w:t>
            </w:r>
          </w:p>
          <w:p w14:paraId="6EC0D3EA"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Гүлді үзіп алайық.</w:t>
            </w:r>
          </w:p>
          <w:p w14:paraId="768E9A63"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Орнымыздан түрегеп.</w:t>
            </w:r>
          </w:p>
          <w:p w14:paraId="57C5B4D6"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Басқа гүлге барайық.</w:t>
            </w:r>
          </w:p>
          <w:p w14:paraId="56B74CBC"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lastRenderedPageBreak/>
              <w:t>Қолдары белде. Оң аяқпен бес рет, сол аяқпен бес рет секіру.</w:t>
            </w:r>
          </w:p>
          <w:p w14:paraId="51079DB7"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 xml:space="preserve">Қолдары иықта. Алға, артқа есу.  </w:t>
            </w:r>
          </w:p>
          <w:p w14:paraId="2C3A5205"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Кілемге жату,  аяқты созу, қайшылау, түсіру.</w:t>
            </w:r>
          </w:p>
          <w:p w14:paraId="546949CE"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Саппен жүріп өту.</w:t>
            </w:r>
          </w:p>
          <w:p w14:paraId="66414252"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«Денсаулығым керемет, жаттығуға рахмет»</w:t>
            </w:r>
          </w:p>
          <w:p w14:paraId="709A1F80" w14:textId="77777777" w:rsidR="007F0902" w:rsidRPr="007F0902" w:rsidRDefault="007F0902" w:rsidP="007F0902">
            <w:pPr>
              <w:spacing w:line="254" w:lineRule="auto"/>
              <w:rPr>
                <w:rFonts w:ascii="Times New Roman" w:hAnsi="Times New Roman" w:cs="Times New Roman"/>
                <w:color w:val="000000"/>
                <w:sz w:val="24"/>
                <w:szCs w:val="24"/>
                <w:lang w:val="kk-KZ"/>
              </w:rPr>
            </w:pPr>
            <w:r w:rsidRPr="007F0902">
              <w:rPr>
                <w:rFonts w:ascii="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14:paraId="63B757ED"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bCs/>
                <w:sz w:val="24"/>
                <w:szCs w:val="24"/>
                <w:lang w:val="kk-KZ"/>
              </w:rPr>
              <w:t>(Дене шынықтыру)</w:t>
            </w:r>
          </w:p>
        </w:tc>
        <w:tc>
          <w:tcPr>
            <w:tcW w:w="2414" w:type="dxa"/>
            <w:tcBorders>
              <w:top w:val="single" w:sz="4" w:space="0" w:color="auto"/>
              <w:left w:val="single" w:sz="4" w:space="0" w:color="auto"/>
              <w:bottom w:val="single" w:sz="4" w:space="0" w:color="auto"/>
              <w:right w:val="single" w:sz="4" w:space="0" w:color="auto"/>
            </w:tcBorders>
            <w:hideMark/>
          </w:tcPr>
          <w:p w14:paraId="0BB504A1" w14:textId="77777777" w:rsidR="007F0902" w:rsidRPr="007F0902" w:rsidRDefault="007F0902" w:rsidP="007F0902">
            <w:pPr>
              <w:spacing w:line="254" w:lineRule="auto"/>
              <w:rPr>
                <w:rFonts w:ascii="Times New Roman" w:hAnsi="Times New Roman" w:cs="Times New Roman"/>
                <w:b/>
                <w:color w:val="000000"/>
                <w:sz w:val="24"/>
                <w:szCs w:val="24"/>
                <w:lang w:val="kk-KZ"/>
              </w:rPr>
            </w:pPr>
            <w:r w:rsidRPr="007F0902">
              <w:rPr>
                <w:rFonts w:ascii="Times New Roman" w:hAnsi="Times New Roman" w:cs="Times New Roman"/>
                <w:bCs/>
                <w:sz w:val="24"/>
                <w:szCs w:val="24"/>
                <w:lang w:val="kk-KZ"/>
              </w:rPr>
              <w:lastRenderedPageBreak/>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4"/>
                <w:lang w:val="kk-KZ"/>
              </w:rPr>
              <w:t xml:space="preserve">Балалардың ойынға </w:t>
            </w:r>
            <w:r w:rsidRPr="007F0902">
              <w:rPr>
                <w:rFonts w:ascii="Times New Roman" w:hAnsi="Times New Roman" w:cs="Times New Roman"/>
                <w:bCs/>
                <w:sz w:val="24"/>
                <w:szCs w:val="24"/>
                <w:lang w:val="kk-KZ"/>
              </w:rPr>
              <w:lastRenderedPageBreak/>
              <w:t>қызығушылығын дамытуға ықпал ете отырып, негізгі қимылдарды (жүру, жүгіру, лақтыру, домалату) жетілдіру.</w:t>
            </w:r>
            <w:r w:rsidRPr="007F0902">
              <w:rPr>
                <w:rFonts w:ascii="Times New Roman" w:hAnsi="Times New Roman" w:cs="Times New Roman"/>
                <w:b/>
                <w:color w:val="000000"/>
                <w:sz w:val="24"/>
                <w:szCs w:val="24"/>
                <w:lang w:val="kk-KZ"/>
              </w:rPr>
              <w:t xml:space="preserve">  </w:t>
            </w:r>
            <w:r w:rsidRPr="007F0902">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sidRPr="007F0902">
              <w:rPr>
                <w:rFonts w:ascii="Times New Roman" w:hAnsi="Times New Roman" w:cs="Times New Roman"/>
                <w:b/>
                <w:color w:val="000000"/>
                <w:sz w:val="24"/>
                <w:szCs w:val="24"/>
                <w:lang w:val="kk-KZ"/>
              </w:rPr>
              <w:t xml:space="preserve"> </w:t>
            </w:r>
            <w:r w:rsidRPr="007F0902">
              <w:rPr>
                <w:rFonts w:ascii="Times New Roman" w:hAnsi="Times New Roman" w:cs="Times New Roman"/>
                <w:sz w:val="24"/>
                <w:szCs w:val="24"/>
                <w:lang w:val="kk-KZ"/>
              </w:rPr>
              <w:t>Қоянша секіру, аю сияқты қорбаңдау, құсша ұшу қимылдарын жасауға дағдыландыру.</w:t>
            </w:r>
            <w:r w:rsidRPr="007F0902">
              <w:rPr>
                <w:rFonts w:ascii="Times New Roman" w:hAnsi="Times New Roman" w:cs="Times New Roman"/>
                <w:bCs/>
                <w:sz w:val="24"/>
                <w:szCs w:val="24"/>
                <w:lang w:val="kk-KZ"/>
              </w:rPr>
              <w:t xml:space="preserve"> (Дене шынықтыру)</w:t>
            </w:r>
          </w:p>
        </w:tc>
      </w:tr>
      <w:tr w:rsidR="007F0902" w:rsidRPr="00155D5F" w14:paraId="33F37262" w14:textId="77777777" w:rsidTr="00D04F20">
        <w:tc>
          <w:tcPr>
            <w:tcW w:w="2692" w:type="dxa"/>
            <w:vMerge w:val="restart"/>
            <w:tcBorders>
              <w:top w:val="single" w:sz="4" w:space="0" w:color="auto"/>
              <w:left w:val="single" w:sz="4" w:space="0" w:color="auto"/>
              <w:bottom w:val="single" w:sz="4" w:space="0" w:color="auto"/>
              <w:right w:val="single" w:sz="4" w:space="0" w:color="auto"/>
            </w:tcBorders>
            <w:hideMark/>
          </w:tcPr>
          <w:p w14:paraId="40ADB841"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 xml:space="preserve">Таңғы ас </w:t>
            </w:r>
          </w:p>
          <w:p w14:paraId="638277EB"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 </w:t>
            </w:r>
          </w:p>
        </w:tc>
        <w:tc>
          <w:tcPr>
            <w:tcW w:w="2724" w:type="dxa"/>
            <w:tcBorders>
              <w:top w:val="single" w:sz="4" w:space="0" w:color="auto"/>
              <w:left w:val="single" w:sz="4" w:space="0" w:color="auto"/>
              <w:bottom w:val="nil"/>
              <w:right w:val="single" w:sz="4" w:space="0" w:color="auto"/>
            </w:tcBorders>
            <w:hideMark/>
          </w:tcPr>
          <w:p w14:paraId="1F3F5833" w14:textId="77777777" w:rsidR="007F0902" w:rsidRPr="007F0902" w:rsidRDefault="007F0902" w:rsidP="007F0902">
            <w:pPr>
              <w:spacing w:line="254" w:lineRule="auto"/>
              <w:rPr>
                <w:rFonts w:ascii="Times New Roman" w:hAnsi="Times New Roman" w:cs="Times New Roman"/>
                <w:b/>
                <w:sz w:val="24"/>
                <w:szCs w:val="20"/>
                <w:lang w:val="kk-KZ"/>
              </w:rPr>
            </w:pPr>
            <w:r w:rsidRPr="007F0902">
              <w:rPr>
                <w:rFonts w:ascii="Times New Roman" w:hAnsi="Times New Roman" w:cs="Times New Roman"/>
                <w:sz w:val="24"/>
                <w:szCs w:val="20"/>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658" w:type="dxa"/>
            <w:gridSpan w:val="2"/>
            <w:tcBorders>
              <w:top w:val="single" w:sz="4" w:space="0" w:color="auto"/>
              <w:left w:val="single" w:sz="4" w:space="0" w:color="auto"/>
              <w:bottom w:val="nil"/>
              <w:right w:val="single" w:sz="4" w:space="0" w:color="auto"/>
            </w:tcBorders>
            <w:hideMark/>
          </w:tcPr>
          <w:p w14:paraId="5C277098"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 xml:space="preserve">«Таңғы асты тастама» </w:t>
            </w:r>
          </w:p>
          <w:p w14:paraId="70176FC7"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 xml:space="preserve">Мақсаты: балаларға таңғы астың маңыздылығы жайлы айту, тамақты тауысып жеуге үйрету.  </w:t>
            </w:r>
          </w:p>
        </w:tc>
        <w:tc>
          <w:tcPr>
            <w:tcW w:w="2699" w:type="dxa"/>
            <w:gridSpan w:val="2"/>
            <w:tcBorders>
              <w:top w:val="single" w:sz="4" w:space="0" w:color="auto"/>
              <w:left w:val="single" w:sz="4" w:space="0" w:color="auto"/>
              <w:bottom w:val="nil"/>
              <w:right w:val="single" w:sz="4" w:space="0" w:color="auto"/>
            </w:tcBorders>
            <w:hideMark/>
          </w:tcPr>
          <w:p w14:paraId="4E280919"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Гигиеналық шаралар (қолды дұрыс жуу, өз орамалының орнын білу, қолды дұрыс сүрту және орамалды  орнына ілуді үйрету.</w:t>
            </w:r>
          </w:p>
        </w:tc>
        <w:tc>
          <w:tcPr>
            <w:tcW w:w="2833" w:type="dxa"/>
            <w:gridSpan w:val="2"/>
            <w:tcBorders>
              <w:top w:val="single" w:sz="4" w:space="0" w:color="auto"/>
              <w:left w:val="single" w:sz="4" w:space="0" w:color="auto"/>
              <w:bottom w:val="nil"/>
              <w:right w:val="single" w:sz="4" w:space="0" w:color="auto"/>
            </w:tcBorders>
            <w:hideMark/>
          </w:tcPr>
          <w:p w14:paraId="70F1DBD2" w14:textId="77777777" w:rsidR="007F0902" w:rsidRPr="007F0902" w:rsidRDefault="007F0902" w:rsidP="007F0902">
            <w:pPr>
              <w:spacing w:line="254" w:lineRule="auto"/>
              <w:rPr>
                <w:rFonts w:ascii="Times New Roman" w:hAnsi="Times New Roman" w:cs="Times New Roman"/>
                <w:b/>
                <w:sz w:val="24"/>
                <w:szCs w:val="20"/>
                <w:lang w:val="kk-KZ"/>
              </w:rPr>
            </w:pPr>
            <w:r w:rsidRPr="007F0902">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14" w:type="dxa"/>
            <w:tcBorders>
              <w:top w:val="single" w:sz="4" w:space="0" w:color="auto"/>
              <w:left w:val="single" w:sz="4" w:space="0" w:color="auto"/>
              <w:bottom w:val="nil"/>
              <w:right w:val="single" w:sz="4" w:space="0" w:color="auto"/>
            </w:tcBorders>
            <w:hideMark/>
          </w:tcPr>
          <w:p w14:paraId="098AFC08"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bCs/>
                <w:sz w:val="24"/>
                <w:szCs w:val="20"/>
                <w:lang w:val="kk-KZ"/>
              </w:rPr>
              <w:t xml:space="preserve">Гигиеналық шаралар </w:t>
            </w:r>
            <w:r w:rsidRPr="007F0902">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ілуді үйрету. </w:t>
            </w:r>
          </w:p>
        </w:tc>
      </w:tr>
      <w:tr w:rsidR="007F0902" w:rsidRPr="00155D5F" w14:paraId="2034CD72" w14:textId="77777777" w:rsidTr="00D04F20">
        <w:trPr>
          <w:trHeight w:val="71"/>
        </w:trPr>
        <w:tc>
          <w:tcPr>
            <w:tcW w:w="2692" w:type="dxa"/>
            <w:vMerge/>
            <w:tcBorders>
              <w:top w:val="single" w:sz="4" w:space="0" w:color="auto"/>
              <w:left w:val="single" w:sz="4" w:space="0" w:color="auto"/>
              <w:bottom w:val="single" w:sz="4" w:space="0" w:color="auto"/>
              <w:right w:val="single" w:sz="4" w:space="0" w:color="auto"/>
            </w:tcBorders>
            <w:vAlign w:val="center"/>
            <w:hideMark/>
          </w:tcPr>
          <w:p w14:paraId="1D77EB47" w14:textId="77777777" w:rsidR="007F0902" w:rsidRPr="007F0902" w:rsidRDefault="007F0902" w:rsidP="007F0902">
            <w:pPr>
              <w:spacing w:line="240" w:lineRule="auto"/>
              <w:rPr>
                <w:rFonts w:ascii="Times New Roman" w:hAnsi="Times New Roman" w:cs="Times New Roman"/>
                <w:sz w:val="24"/>
                <w:szCs w:val="20"/>
                <w:lang w:val="kk-KZ"/>
              </w:rPr>
            </w:pPr>
          </w:p>
        </w:tc>
        <w:tc>
          <w:tcPr>
            <w:tcW w:w="2724" w:type="dxa"/>
            <w:tcBorders>
              <w:top w:val="nil"/>
              <w:left w:val="single" w:sz="4" w:space="0" w:color="auto"/>
              <w:bottom w:val="single" w:sz="4" w:space="0" w:color="auto"/>
              <w:right w:val="single" w:sz="4" w:space="0" w:color="auto"/>
            </w:tcBorders>
          </w:tcPr>
          <w:p w14:paraId="1C89B5D2" w14:textId="77777777" w:rsidR="007F0902" w:rsidRPr="007F0902" w:rsidRDefault="007F0902" w:rsidP="007F0902">
            <w:pPr>
              <w:spacing w:line="254" w:lineRule="auto"/>
              <w:rPr>
                <w:rFonts w:ascii="Times New Roman" w:hAnsi="Times New Roman" w:cs="Times New Roman"/>
                <w:sz w:val="24"/>
                <w:szCs w:val="20"/>
                <w:lang w:val="kk-KZ"/>
              </w:rPr>
            </w:pPr>
          </w:p>
        </w:tc>
        <w:tc>
          <w:tcPr>
            <w:tcW w:w="2658" w:type="dxa"/>
            <w:gridSpan w:val="2"/>
            <w:tcBorders>
              <w:top w:val="nil"/>
              <w:left w:val="single" w:sz="4" w:space="0" w:color="auto"/>
              <w:bottom w:val="single" w:sz="4" w:space="0" w:color="auto"/>
              <w:right w:val="single" w:sz="4" w:space="0" w:color="auto"/>
            </w:tcBorders>
          </w:tcPr>
          <w:p w14:paraId="6A110783" w14:textId="77777777" w:rsidR="007F0902" w:rsidRPr="007F0902" w:rsidRDefault="007F0902" w:rsidP="007F0902">
            <w:pPr>
              <w:spacing w:line="254" w:lineRule="auto"/>
              <w:rPr>
                <w:rFonts w:ascii="Times New Roman" w:hAnsi="Times New Roman" w:cs="Times New Roman"/>
                <w:sz w:val="24"/>
                <w:szCs w:val="20"/>
                <w:lang w:val="kk-KZ"/>
              </w:rPr>
            </w:pPr>
          </w:p>
        </w:tc>
        <w:tc>
          <w:tcPr>
            <w:tcW w:w="2699" w:type="dxa"/>
            <w:gridSpan w:val="2"/>
            <w:tcBorders>
              <w:top w:val="nil"/>
              <w:left w:val="single" w:sz="4" w:space="0" w:color="auto"/>
              <w:bottom w:val="single" w:sz="4" w:space="0" w:color="auto"/>
              <w:right w:val="single" w:sz="4" w:space="0" w:color="auto"/>
            </w:tcBorders>
          </w:tcPr>
          <w:p w14:paraId="2A5A1EB5" w14:textId="77777777" w:rsidR="007F0902" w:rsidRPr="007F0902" w:rsidRDefault="007F0902" w:rsidP="007F0902">
            <w:pPr>
              <w:spacing w:line="254" w:lineRule="auto"/>
              <w:rPr>
                <w:rFonts w:ascii="Times New Roman" w:hAnsi="Times New Roman" w:cs="Times New Roman"/>
                <w:sz w:val="24"/>
                <w:szCs w:val="20"/>
                <w:lang w:val="kk-KZ"/>
              </w:rPr>
            </w:pPr>
          </w:p>
        </w:tc>
        <w:tc>
          <w:tcPr>
            <w:tcW w:w="2833" w:type="dxa"/>
            <w:gridSpan w:val="2"/>
            <w:tcBorders>
              <w:top w:val="nil"/>
              <w:left w:val="single" w:sz="4" w:space="0" w:color="auto"/>
              <w:bottom w:val="single" w:sz="4" w:space="0" w:color="auto"/>
              <w:right w:val="single" w:sz="4" w:space="0" w:color="auto"/>
            </w:tcBorders>
          </w:tcPr>
          <w:p w14:paraId="5E58D1BB" w14:textId="77777777" w:rsidR="007F0902" w:rsidRPr="007F0902" w:rsidRDefault="007F0902" w:rsidP="007F0902">
            <w:pPr>
              <w:spacing w:line="254" w:lineRule="auto"/>
              <w:rPr>
                <w:rFonts w:ascii="Times New Roman" w:hAnsi="Times New Roman" w:cs="Times New Roman"/>
                <w:sz w:val="24"/>
                <w:szCs w:val="20"/>
                <w:lang w:val="kk-KZ"/>
              </w:rPr>
            </w:pPr>
          </w:p>
        </w:tc>
        <w:tc>
          <w:tcPr>
            <w:tcW w:w="2414" w:type="dxa"/>
            <w:tcBorders>
              <w:top w:val="nil"/>
              <w:left w:val="single" w:sz="4" w:space="0" w:color="auto"/>
              <w:bottom w:val="single" w:sz="4" w:space="0" w:color="auto"/>
              <w:right w:val="single" w:sz="4" w:space="0" w:color="auto"/>
            </w:tcBorders>
          </w:tcPr>
          <w:p w14:paraId="1072D3D2" w14:textId="77777777" w:rsidR="007F0902" w:rsidRPr="007F0902" w:rsidRDefault="007F0902" w:rsidP="007F0902">
            <w:pPr>
              <w:spacing w:line="254" w:lineRule="auto"/>
              <w:rPr>
                <w:rFonts w:ascii="Times New Roman" w:hAnsi="Times New Roman" w:cs="Times New Roman"/>
                <w:sz w:val="24"/>
                <w:szCs w:val="20"/>
                <w:lang w:val="kk-KZ"/>
              </w:rPr>
            </w:pPr>
          </w:p>
        </w:tc>
      </w:tr>
      <w:tr w:rsidR="007F0902" w:rsidRPr="007F0902" w14:paraId="1BD038D5"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24BA640F" w14:textId="77777777" w:rsidR="007F0902" w:rsidRPr="007F0902" w:rsidRDefault="007F0902" w:rsidP="007F0902">
            <w:pPr>
              <w:spacing w:line="254" w:lineRule="auto"/>
              <w:rPr>
                <w:rFonts w:ascii="Times New Roman" w:hAnsi="Times New Roman" w:cs="Times New Roman"/>
                <w:sz w:val="24"/>
                <w:szCs w:val="20"/>
              </w:rPr>
            </w:pPr>
            <w:r w:rsidRPr="007F0902">
              <w:rPr>
                <w:rFonts w:ascii="Times New Roman" w:hAnsi="Times New Roman" w:cs="Times New Roman"/>
                <w:b/>
                <w:bCs/>
                <w:sz w:val="24"/>
                <w:szCs w:val="20"/>
              </w:rPr>
              <w:t xml:space="preserve">Ұйымдастырылған іс-әрекетке дайындық </w:t>
            </w:r>
          </w:p>
        </w:tc>
        <w:tc>
          <w:tcPr>
            <w:tcW w:w="2724" w:type="dxa"/>
            <w:tcBorders>
              <w:top w:val="single" w:sz="4" w:space="0" w:color="auto"/>
              <w:left w:val="single" w:sz="4" w:space="0" w:color="auto"/>
              <w:bottom w:val="single" w:sz="4" w:space="0" w:color="auto"/>
              <w:right w:val="single" w:sz="4" w:space="0" w:color="auto"/>
            </w:tcBorders>
          </w:tcPr>
          <w:p w14:paraId="1D9D5E88" w14:textId="77777777" w:rsidR="007F0902" w:rsidRPr="007F0902" w:rsidRDefault="007F0902" w:rsidP="007F0902">
            <w:pPr>
              <w:spacing w:line="254" w:lineRule="auto"/>
              <w:rPr>
                <w:rFonts w:ascii="Times New Roman" w:eastAsia="Times New Roman" w:hAnsi="Times New Roman" w:cs="Times New Roman"/>
                <w:bCs/>
                <w:sz w:val="24"/>
                <w:szCs w:val="24"/>
                <w:lang w:val="kk-KZ" w:eastAsia="ru-RU"/>
              </w:rPr>
            </w:pPr>
            <w:r w:rsidRPr="007F0902">
              <w:rPr>
                <w:rFonts w:ascii="Times New Roman" w:hAnsi="Times New Roman" w:cs="Times New Roman"/>
                <w:bCs/>
                <w:sz w:val="24"/>
                <w:szCs w:val="24"/>
                <w:lang w:val="kk-KZ"/>
              </w:rPr>
              <w:t>«Өз гаражыңды тап»</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4"/>
                <w:lang w:val="kk-KZ"/>
              </w:rPr>
              <w:t xml:space="preserve">Мақсаты: Көлемдері әртүрлі (үлкен, кіші, орташа) гараждарды </w:t>
            </w:r>
            <w:r w:rsidRPr="007F0902">
              <w:rPr>
                <w:rFonts w:ascii="Times New Roman" w:hAnsi="Times New Roman" w:cs="Times New Roman"/>
                <w:bCs/>
                <w:sz w:val="24"/>
                <w:szCs w:val="24"/>
                <w:lang w:val="kk-KZ"/>
              </w:rPr>
              <w:lastRenderedPageBreak/>
              <w:t xml:space="preserve">құрастыру, шапшаңдыққа, ұқыптылаққа үйрету. Құрдастарымен бірге құрастыруға баулу, олармен ойнау, қарапайым құрастыру дағдыларын бекіту: үстіне, жанына қою.        (құрастыру)                 </w:t>
            </w:r>
            <w:r w:rsidRPr="007F0902">
              <w:rPr>
                <w:rFonts w:ascii="Times New Roman" w:eastAsia="Calibri" w:hAnsi="Times New Roman" w:cs="Times New Roman"/>
                <w:bCs/>
                <w:sz w:val="24"/>
                <w:szCs w:val="24"/>
                <w:lang w:val="kk-KZ"/>
              </w:rPr>
              <w:t xml:space="preserve">                 </w:t>
            </w:r>
          </w:p>
          <w:p w14:paraId="39403B08" w14:textId="77777777" w:rsidR="007F0902" w:rsidRPr="007F0902" w:rsidRDefault="007F0902" w:rsidP="007F0902">
            <w:pPr>
              <w:spacing w:line="254" w:lineRule="auto"/>
              <w:rPr>
                <w:rFonts w:ascii="Times New Roman" w:hAnsi="Times New Roman" w:cs="Times New Roman"/>
                <w:bCs/>
                <w:sz w:val="24"/>
                <w:szCs w:val="20"/>
                <w:lang w:val="kk-KZ"/>
              </w:rPr>
            </w:pPr>
          </w:p>
        </w:tc>
        <w:tc>
          <w:tcPr>
            <w:tcW w:w="2658" w:type="dxa"/>
            <w:gridSpan w:val="2"/>
            <w:tcBorders>
              <w:top w:val="single" w:sz="4" w:space="0" w:color="auto"/>
              <w:left w:val="single" w:sz="4" w:space="0" w:color="auto"/>
              <w:bottom w:val="single" w:sz="4" w:space="0" w:color="auto"/>
              <w:right w:val="single" w:sz="4" w:space="0" w:color="auto"/>
            </w:tcBorders>
            <w:hideMark/>
          </w:tcPr>
          <w:p w14:paraId="70258183" w14:textId="77777777" w:rsidR="007F0902" w:rsidRPr="007F0902" w:rsidRDefault="007F0902" w:rsidP="007F0902">
            <w:pPr>
              <w:spacing w:line="254" w:lineRule="auto"/>
              <w:rPr>
                <w:rFonts w:ascii="Times New Roman" w:eastAsia="Calibri" w:hAnsi="Times New Roman" w:cs="Times New Roman"/>
                <w:bCs/>
                <w:sz w:val="24"/>
                <w:szCs w:val="24"/>
                <w:lang w:val="kk-KZ"/>
              </w:rPr>
            </w:pPr>
            <w:r w:rsidRPr="007F0902">
              <w:rPr>
                <w:rFonts w:ascii="Times New Roman" w:hAnsi="Times New Roman" w:cs="Times New Roman"/>
                <w:bCs/>
                <w:sz w:val="24"/>
                <w:szCs w:val="20"/>
                <w:lang w:val="kk-KZ"/>
              </w:rPr>
              <w:lastRenderedPageBreak/>
              <w:t xml:space="preserve">«Үй жануарлары»                Мақсаты: Балаларды үй жануарлары мен төлдерді ажыратуға, </w:t>
            </w:r>
            <w:r w:rsidRPr="007F0902">
              <w:rPr>
                <w:rFonts w:ascii="Times New Roman" w:hAnsi="Times New Roman" w:cs="Times New Roman"/>
                <w:bCs/>
                <w:sz w:val="24"/>
                <w:szCs w:val="20"/>
                <w:lang w:val="kk-KZ"/>
              </w:rPr>
              <w:lastRenderedPageBreak/>
              <w:t>қалай дыбыстайтынын, оларды қорғауға қамқоршы болуға тәрбиелеу.                Ойын: «Кім тез табады?»</w:t>
            </w:r>
            <w:r w:rsidRPr="007F0902">
              <w:rPr>
                <w:rFonts w:ascii="Times New Roman" w:eastAsia="Calibri" w:hAnsi="Times New Roman" w:cs="Times New Roman"/>
                <w:bCs/>
                <w:sz w:val="24"/>
                <w:szCs w:val="24"/>
                <w:lang w:val="kk-KZ"/>
              </w:rPr>
              <w:t xml:space="preserve"> </w:t>
            </w:r>
          </w:p>
          <w:p w14:paraId="69E67619"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eastAsia="Calibri" w:hAnsi="Times New Roman" w:cs="Times New Roman"/>
                <w:bCs/>
                <w:sz w:val="24"/>
                <w:szCs w:val="24"/>
                <w:lang w:val="kk-KZ"/>
              </w:rPr>
              <w:t xml:space="preserve">Сөздерді және қарапайым сөз тіркестерін (2-4 сөз) қайталап айту, үй жануарлары мен олардың төлдерінің атауларын  үйрету.                                         </w:t>
            </w:r>
            <w:r w:rsidRPr="007F0902">
              <w:rPr>
                <w:rFonts w:ascii="Times New Roman" w:hAnsi="Times New Roman" w:cs="Times New Roman"/>
                <w:bCs/>
                <w:sz w:val="24"/>
                <w:szCs w:val="20"/>
                <w:lang w:val="kk-KZ"/>
              </w:rPr>
              <w:t xml:space="preserve">(сөйлеуді дамыту)                </w:t>
            </w:r>
          </w:p>
        </w:tc>
        <w:tc>
          <w:tcPr>
            <w:tcW w:w="2699" w:type="dxa"/>
            <w:gridSpan w:val="2"/>
            <w:tcBorders>
              <w:top w:val="single" w:sz="4" w:space="0" w:color="auto"/>
              <w:left w:val="single" w:sz="4" w:space="0" w:color="auto"/>
              <w:bottom w:val="single" w:sz="4" w:space="0" w:color="auto"/>
              <w:right w:val="single" w:sz="4" w:space="0" w:color="auto"/>
            </w:tcBorders>
            <w:hideMark/>
          </w:tcPr>
          <w:p w14:paraId="494D927F" w14:textId="77777777" w:rsidR="007F0902" w:rsidRPr="007F0902" w:rsidRDefault="007F0902" w:rsidP="007F0902">
            <w:pPr>
              <w:spacing w:line="254" w:lineRule="auto"/>
              <w:rPr>
                <w:rFonts w:ascii="Times New Roman" w:hAnsi="Times New Roman" w:cs="Times New Roman"/>
                <w:bCs/>
                <w:sz w:val="24"/>
                <w:szCs w:val="24"/>
                <w:lang w:val="kk-KZ"/>
              </w:rPr>
            </w:pPr>
            <w:r w:rsidRPr="007F0902">
              <w:rPr>
                <w:rFonts w:ascii="Times New Roman" w:eastAsia="Calibri" w:hAnsi="Times New Roman" w:cs="Times New Roman"/>
                <w:bCs/>
                <w:sz w:val="24"/>
                <w:szCs w:val="24"/>
                <w:lang w:val="kk-KZ"/>
              </w:rPr>
              <w:lastRenderedPageBreak/>
              <w:t xml:space="preserve">Дидактикалық ойын: «Кім жылдам?»  Сюжетті музыкалық ойындарда музыканың </w:t>
            </w:r>
            <w:r w:rsidRPr="007F0902">
              <w:rPr>
                <w:rFonts w:ascii="Times New Roman" w:eastAsia="Calibri" w:hAnsi="Times New Roman" w:cs="Times New Roman"/>
                <w:bCs/>
                <w:sz w:val="24"/>
                <w:szCs w:val="24"/>
                <w:lang w:val="kk-KZ"/>
              </w:rPr>
              <w:lastRenderedPageBreak/>
              <w:t xml:space="preserve">сипатына сәйкес кейіпкерлердің қимылдарын көрсету арқылы ойынның бір эпизодынан келесіге өту және қимылдарды бере білу.                      </w:t>
            </w:r>
            <w:r w:rsidRPr="007F0902">
              <w:rPr>
                <w:rFonts w:ascii="Times New Roman" w:hAnsi="Times New Roman" w:cs="Times New Roman"/>
                <w:bCs/>
                <w:sz w:val="24"/>
                <w:szCs w:val="24"/>
                <w:lang w:val="kk-KZ"/>
              </w:rPr>
              <w:t>(Музыка)</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4"/>
                <w:lang w:val="kk-KZ"/>
              </w:rPr>
              <w:t xml:space="preserve">         </w:t>
            </w:r>
          </w:p>
        </w:tc>
        <w:tc>
          <w:tcPr>
            <w:tcW w:w="2833" w:type="dxa"/>
            <w:gridSpan w:val="2"/>
            <w:tcBorders>
              <w:top w:val="single" w:sz="4" w:space="0" w:color="auto"/>
              <w:left w:val="single" w:sz="4" w:space="0" w:color="auto"/>
              <w:bottom w:val="single" w:sz="4" w:space="0" w:color="auto"/>
              <w:right w:val="single" w:sz="4" w:space="0" w:color="auto"/>
            </w:tcBorders>
            <w:hideMark/>
          </w:tcPr>
          <w:p w14:paraId="3FF9DDD1" w14:textId="77777777" w:rsidR="007F0902" w:rsidRPr="007F0902" w:rsidRDefault="007F0902" w:rsidP="007F0902">
            <w:pPr>
              <w:spacing w:line="254"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lastRenderedPageBreak/>
              <w:t xml:space="preserve"> </w:t>
            </w:r>
            <w:r w:rsidRPr="007F0902">
              <w:rPr>
                <w:rFonts w:ascii="Times New Roman" w:hAnsi="Times New Roman" w:cs="Times New Roman"/>
                <w:bCs/>
                <w:sz w:val="24"/>
                <w:szCs w:val="20"/>
                <w:lang w:val="kk-KZ"/>
              </w:rPr>
              <w:t>«Шұбар тауық» ертегісін оқып беру.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sz w:val="24"/>
                <w:szCs w:val="20"/>
                <w:lang w:val="kk-KZ"/>
              </w:rPr>
              <w:t xml:space="preserve">Мақсаты: балалаларды ертегіні аяғына дейін </w:t>
            </w:r>
            <w:r w:rsidRPr="007F0902">
              <w:rPr>
                <w:rFonts w:ascii="Times New Roman" w:hAnsi="Times New Roman" w:cs="Times New Roman"/>
                <w:bCs/>
                <w:sz w:val="24"/>
                <w:szCs w:val="20"/>
                <w:lang w:val="kk-KZ"/>
              </w:rPr>
              <w:lastRenderedPageBreak/>
              <w:t>қызығушылықпен тыңдауға үйрету.</w:t>
            </w:r>
            <w:r w:rsidRPr="007F0902">
              <w:rPr>
                <w:rFonts w:ascii="Times New Roman" w:hAnsi="Times New Roman" w:cs="Times New Roman"/>
                <w:bCs/>
                <w:sz w:val="24"/>
                <w:szCs w:val="24"/>
                <w:lang w:val="kk-KZ"/>
              </w:rPr>
              <w:t xml:space="preserve"> Балаларды   ертегілерді тыңдауға үйрету. (көркем әдебиет)</w:t>
            </w:r>
          </w:p>
        </w:tc>
        <w:tc>
          <w:tcPr>
            <w:tcW w:w="2414" w:type="dxa"/>
            <w:tcBorders>
              <w:top w:val="single" w:sz="4" w:space="0" w:color="auto"/>
              <w:left w:val="single" w:sz="4" w:space="0" w:color="auto"/>
              <w:bottom w:val="single" w:sz="4" w:space="0" w:color="auto"/>
              <w:right w:val="single" w:sz="4" w:space="0" w:color="auto"/>
            </w:tcBorders>
            <w:hideMark/>
          </w:tcPr>
          <w:p w14:paraId="6FBF5FEF" w14:textId="77777777" w:rsidR="007F0902" w:rsidRPr="007F0902" w:rsidRDefault="007F0902" w:rsidP="007F0902">
            <w:pPr>
              <w:spacing w:line="254"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lastRenderedPageBreak/>
              <w:t xml:space="preserve"> Қимыл қозғалыс ойыны «Текшелерді құрастыр» Мақсаты: түстеріне сәйкес  </w:t>
            </w:r>
            <w:r w:rsidRPr="007F0902">
              <w:rPr>
                <w:rFonts w:ascii="Times New Roman" w:hAnsi="Times New Roman" w:cs="Times New Roman"/>
                <w:bCs/>
                <w:sz w:val="24"/>
                <w:szCs w:val="24"/>
                <w:lang w:val="kk-KZ"/>
              </w:rPr>
              <w:lastRenderedPageBreak/>
              <w:t xml:space="preserve">текшелерді  құрастырып үйрету. Естерінде сақтау, көру, ажыратуға үйрету. </w:t>
            </w:r>
            <w:r w:rsidRPr="007F0902">
              <w:rPr>
                <w:rFonts w:ascii="Times New Roman" w:hAnsi="Times New Roman" w:cs="Times New Roman"/>
                <w:bCs/>
                <w:color w:val="000000"/>
                <w:sz w:val="24"/>
                <w:szCs w:val="24"/>
                <w:lang w:val="kk-KZ"/>
              </w:rPr>
              <w:t xml:space="preserve">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7F0902">
              <w:rPr>
                <w:rFonts w:ascii="Times New Roman" w:hAnsi="Times New Roman" w:cs="Times New Roman"/>
                <w:bCs/>
                <w:sz w:val="24"/>
                <w:szCs w:val="24"/>
                <w:lang w:val="kk-KZ"/>
              </w:rPr>
              <w:t xml:space="preserve"> (құрастыру) </w:t>
            </w:r>
          </w:p>
        </w:tc>
      </w:tr>
      <w:tr w:rsidR="007F0902" w:rsidRPr="007F0902" w14:paraId="0A916FE7" w14:textId="77777777" w:rsidTr="00D04F20">
        <w:trPr>
          <w:trHeight w:val="1412"/>
        </w:trPr>
        <w:tc>
          <w:tcPr>
            <w:tcW w:w="2692" w:type="dxa"/>
            <w:vMerge w:val="restart"/>
            <w:tcBorders>
              <w:top w:val="single" w:sz="4" w:space="0" w:color="auto"/>
              <w:left w:val="single" w:sz="4" w:space="0" w:color="auto"/>
              <w:right w:val="single" w:sz="4" w:space="0" w:color="auto"/>
            </w:tcBorders>
            <w:hideMark/>
          </w:tcPr>
          <w:p w14:paraId="1E20F12A"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b/>
                <w:bCs/>
                <w:sz w:val="24"/>
                <w:szCs w:val="20"/>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724" w:type="dxa"/>
            <w:tcBorders>
              <w:top w:val="single" w:sz="4" w:space="0" w:color="auto"/>
              <w:left w:val="single" w:sz="4" w:space="0" w:color="auto"/>
              <w:bottom w:val="single" w:sz="4" w:space="0" w:color="auto"/>
              <w:right w:val="single" w:sz="4" w:space="0" w:color="auto"/>
            </w:tcBorders>
            <w:hideMark/>
          </w:tcPr>
          <w:p w14:paraId="70D08B0E" w14:textId="77777777" w:rsidR="007F0902" w:rsidRPr="007F0902" w:rsidRDefault="007F0902" w:rsidP="007F0902">
            <w:pPr>
              <w:spacing w:line="254" w:lineRule="auto"/>
              <w:rPr>
                <w:rFonts w:ascii="Times New Roman" w:hAnsi="Times New Roman" w:cs="Times New Roman"/>
                <w:bCs/>
                <w:color w:val="000000"/>
                <w:sz w:val="24"/>
                <w:szCs w:val="24"/>
                <w:lang w:val="kk-KZ"/>
              </w:rPr>
            </w:pPr>
            <w:r w:rsidRPr="007F0902">
              <w:rPr>
                <w:rFonts w:ascii="Times New Roman" w:eastAsia="Calibri" w:hAnsi="Times New Roman" w:cs="Times New Roman"/>
                <w:bCs/>
                <w:sz w:val="24"/>
                <w:szCs w:val="24"/>
                <w:lang w:val="kk-KZ"/>
              </w:rPr>
              <w:t xml:space="preserve">Музыка                              </w:t>
            </w:r>
          </w:p>
          <w:p w14:paraId="0B739E23" w14:textId="77777777" w:rsidR="007F0902" w:rsidRPr="007F0902" w:rsidRDefault="007F0902" w:rsidP="007F0902">
            <w:pPr>
              <w:spacing w:line="254" w:lineRule="auto"/>
              <w:rPr>
                <w:rFonts w:ascii="Times New Roman" w:eastAsia="Calibri" w:hAnsi="Times New Roman" w:cs="Times New Roman"/>
                <w:bCs/>
                <w:sz w:val="24"/>
                <w:szCs w:val="24"/>
                <w:lang w:val="kk-KZ"/>
              </w:rPr>
            </w:pPr>
            <w:r w:rsidRPr="007F0902">
              <w:rPr>
                <w:rFonts w:ascii="Times New Roman" w:eastAsia="Calibri" w:hAnsi="Times New Roman" w:cs="Times New Roman"/>
                <w:bCs/>
                <w:sz w:val="24"/>
                <w:szCs w:val="24"/>
                <w:lang w:val="kk-KZ"/>
              </w:rPr>
              <w:t xml:space="preserve"> «Тәрбиеші апай» әнін жаттату.                              Белге арналғн музыкалық ырғақты қимылдар                   Мақсаты: балалардың музыкалық ырғақты қимылдарға деген қызығушылықтарын арттыру.   </w:t>
            </w:r>
          </w:p>
          <w:p w14:paraId="6D86568A" w14:textId="77777777" w:rsidR="007F0902" w:rsidRPr="007F0902" w:rsidRDefault="007F0902" w:rsidP="007F0902">
            <w:pPr>
              <w:spacing w:line="254" w:lineRule="auto"/>
              <w:rPr>
                <w:rFonts w:ascii="Times New Roman" w:hAnsi="Times New Roman" w:cs="Times New Roman"/>
                <w:bCs/>
                <w:color w:val="000000"/>
                <w:sz w:val="24"/>
                <w:szCs w:val="24"/>
                <w:lang w:val="kk-KZ"/>
              </w:rPr>
            </w:pPr>
            <w:r w:rsidRPr="007F0902">
              <w:rPr>
                <w:rFonts w:ascii="Times New Roman" w:eastAsia="Calibri" w:hAnsi="Times New Roman" w:cs="Times New Roman"/>
                <w:bCs/>
                <w:sz w:val="24"/>
                <w:szCs w:val="24"/>
                <w:lang w:val="kk-KZ"/>
              </w:rPr>
              <w:t xml:space="preserve">Сюжетті музыкалық ойындарда музыканың сипатына сәйкес </w:t>
            </w:r>
            <w:r w:rsidRPr="007F0902">
              <w:rPr>
                <w:rFonts w:ascii="Times New Roman" w:eastAsia="Calibri" w:hAnsi="Times New Roman" w:cs="Times New Roman"/>
                <w:bCs/>
                <w:sz w:val="24"/>
                <w:szCs w:val="24"/>
                <w:lang w:val="kk-KZ"/>
              </w:rPr>
              <w:lastRenderedPageBreak/>
              <w:t xml:space="preserve">кейіпкерлердің қимылдарын көрсету арқылы ойынның бір эпизодынан келесіге өту және қимылдарды бере білу.                     (Музыка)                              </w:t>
            </w:r>
          </w:p>
          <w:p w14:paraId="55B2E451" w14:textId="77777777" w:rsidR="007F0902" w:rsidRPr="007F0902" w:rsidRDefault="007F0902" w:rsidP="007F0902">
            <w:pPr>
              <w:spacing w:line="254" w:lineRule="auto"/>
              <w:rPr>
                <w:rFonts w:ascii="Times New Roman" w:hAnsi="Times New Roman" w:cs="Times New Roman"/>
                <w:bCs/>
                <w:color w:val="000000"/>
                <w:sz w:val="24"/>
                <w:szCs w:val="24"/>
                <w:lang w:val="kk-KZ"/>
              </w:rPr>
            </w:pPr>
          </w:p>
          <w:p w14:paraId="4AEDDEC0" w14:textId="77777777" w:rsidR="007F0902" w:rsidRPr="007F0902" w:rsidRDefault="007F0902" w:rsidP="007F0902">
            <w:pPr>
              <w:spacing w:line="254" w:lineRule="auto"/>
              <w:rPr>
                <w:rFonts w:ascii="Times New Roman" w:hAnsi="Times New Roman" w:cs="Times New Roman"/>
                <w:bCs/>
                <w:color w:val="000000"/>
                <w:sz w:val="24"/>
                <w:szCs w:val="24"/>
                <w:lang w:val="kk-KZ"/>
              </w:rPr>
            </w:pPr>
          </w:p>
          <w:p w14:paraId="22875819" w14:textId="77777777" w:rsidR="007F0902" w:rsidRPr="007F0902" w:rsidRDefault="007F0902" w:rsidP="007F0902">
            <w:pPr>
              <w:spacing w:line="254" w:lineRule="auto"/>
              <w:rPr>
                <w:rFonts w:ascii="Times New Roman" w:hAnsi="Times New Roman" w:cs="Times New Roman"/>
                <w:bCs/>
                <w:color w:val="000000"/>
                <w:sz w:val="24"/>
                <w:szCs w:val="24"/>
                <w:lang w:val="kk-KZ"/>
              </w:rPr>
            </w:pPr>
          </w:p>
          <w:p w14:paraId="3D4B8396" w14:textId="77777777" w:rsidR="007F0902" w:rsidRPr="007F0902" w:rsidRDefault="007F0902" w:rsidP="007F0902">
            <w:pPr>
              <w:spacing w:line="254" w:lineRule="auto"/>
              <w:rPr>
                <w:rFonts w:ascii="Times New Roman" w:hAnsi="Times New Roman" w:cs="Times New Roman"/>
                <w:bCs/>
                <w:color w:val="000000"/>
                <w:sz w:val="24"/>
                <w:szCs w:val="24"/>
                <w:lang w:val="kk-KZ"/>
              </w:rPr>
            </w:pPr>
          </w:p>
          <w:p w14:paraId="1503D66E" w14:textId="77777777" w:rsidR="007F0902" w:rsidRPr="007F0902" w:rsidRDefault="007F0902" w:rsidP="007F0902">
            <w:pPr>
              <w:spacing w:line="254" w:lineRule="auto"/>
              <w:rPr>
                <w:rFonts w:ascii="Times New Roman" w:hAnsi="Times New Roman" w:cs="Times New Roman"/>
                <w:bCs/>
                <w:color w:val="000000"/>
                <w:sz w:val="24"/>
                <w:szCs w:val="24"/>
                <w:lang w:val="kk-KZ"/>
              </w:rPr>
            </w:pPr>
          </w:p>
          <w:p w14:paraId="4F45F1A2" w14:textId="77777777" w:rsidR="007F0902" w:rsidRPr="007F0902" w:rsidRDefault="007F0902" w:rsidP="007F0902">
            <w:pPr>
              <w:spacing w:line="254" w:lineRule="auto"/>
              <w:rPr>
                <w:rFonts w:ascii="Times New Roman" w:hAnsi="Times New Roman" w:cs="Times New Roman"/>
                <w:bCs/>
                <w:color w:val="000000"/>
                <w:sz w:val="24"/>
                <w:szCs w:val="24"/>
                <w:lang w:val="kk-KZ"/>
              </w:rPr>
            </w:pPr>
          </w:p>
          <w:p w14:paraId="4953AC1E" w14:textId="77777777" w:rsidR="007F0902" w:rsidRPr="007F0902" w:rsidRDefault="007F0902" w:rsidP="007F0902">
            <w:pPr>
              <w:spacing w:line="254" w:lineRule="auto"/>
              <w:rPr>
                <w:rFonts w:ascii="Times New Roman" w:hAnsi="Times New Roman" w:cs="Times New Roman"/>
                <w:bCs/>
                <w:color w:val="000000"/>
                <w:sz w:val="24"/>
                <w:szCs w:val="24"/>
                <w:lang w:val="kk-KZ"/>
              </w:rPr>
            </w:pPr>
          </w:p>
          <w:p w14:paraId="29FED3B1" w14:textId="77777777" w:rsidR="007F0902" w:rsidRPr="007F0902" w:rsidRDefault="007F0902" w:rsidP="007F0902">
            <w:pPr>
              <w:spacing w:line="254" w:lineRule="auto"/>
              <w:rPr>
                <w:rFonts w:ascii="Times New Roman" w:hAnsi="Times New Roman" w:cs="Times New Roman"/>
                <w:bCs/>
                <w:color w:val="000000"/>
                <w:sz w:val="24"/>
                <w:szCs w:val="24"/>
                <w:lang w:val="kk-KZ"/>
              </w:rPr>
            </w:pPr>
          </w:p>
          <w:p w14:paraId="300BEA25" w14:textId="77777777" w:rsidR="007F0902" w:rsidRPr="007F0902" w:rsidRDefault="007F0902" w:rsidP="007F0902">
            <w:pPr>
              <w:spacing w:line="254" w:lineRule="auto"/>
              <w:rPr>
                <w:rFonts w:ascii="Times New Roman" w:hAnsi="Times New Roman" w:cs="Times New Roman"/>
                <w:bCs/>
                <w:color w:val="000000"/>
                <w:sz w:val="24"/>
                <w:szCs w:val="24"/>
                <w:lang w:val="kk-KZ"/>
              </w:rPr>
            </w:pPr>
          </w:p>
          <w:p w14:paraId="542253CC" w14:textId="77777777" w:rsidR="007F0902" w:rsidRPr="007F0902" w:rsidRDefault="007F0902" w:rsidP="007F0902">
            <w:pPr>
              <w:spacing w:line="254" w:lineRule="auto"/>
              <w:rPr>
                <w:rFonts w:ascii="Times New Roman" w:hAnsi="Times New Roman" w:cs="Times New Roman"/>
                <w:bCs/>
                <w:color w:val="000000"/>
                <w:sz w:val="24"/>
                <w:szCs w:val="24"/>
                <w:lang w:val="kk-KZ"/>
              </w:rPr>
            </w:pPr>
          </w:p>
          <w:p w14:paraId="43F5A874" w14:textId="77777777" w:rsidR="007F0902" w:rsidRPr="007F0902" w:rsidRDefault="007F0902" w:rsidP="007F0902">
            <w:pPr>
              <w:spacing w:line="254" w:lineRule="auto"/>
              <w:rPr>
                <w:rFonts w:ascii="Times New Roman" w:hAnsi="Times New Roman" w:cs="Times New Roman"/>
                <w:bCs/>
                <w:color w:val="000000"/>
                <w:sz w:val="24"/>
                <w:szCs w:val="24"/>
                <w:lang w:val="kk-KZ"/>
              </w:rPr>
            </w:pPr>
          </w:p>
          <w:p w14:paraId="424C40D5" w14:textId="77777777" w:rsidR="007F0902" w:rsidRPr="007F0902" w:rsidRDefault="007F0902" w:rsidP="007F0902">
            <w:pPr>
              <w:spacing w:line="254" w:lineRule="auto"/>
              <w:rPr>
                <w:rFonts w:ascii="Times New Roman" w:hAnsi="Times New Roman" w:cs="Times New Roman"/>
                <w:bCs/>
                <w:color w:val="000000"/>
                <w:sz w:val="24"/>
                <w:szCs w:val="24"/>
                <w:lang w:val="kk-KZ"/>
              </w:rPr>
            </w:pPr>
          </w:p>
          <w:p w14:paraId="02600B4B" w14:textId="77777777" w:rsidR="007F0902" w:rsidRPr="007F0902" w:rsidRDefault="007F0902" w:rsidP="007F0902">
            <w:pPr>
              <w:spacing w:line="254" w:lineRule="auto"/>
              <w:rPr>
                <w:rFonts w:ascii="Times New Roman" w:hAnsi="Times New Roman" w:cs="Times New Roman"/>
                <w:bCs/>
                <w:color w:val="000000"/>
                <w:sz w:val="24"/>
                <w:szCs w:val="24"/>
                <w:lang w:val="kk-KZ"/>
              </w:rPr>
            </w:pPr>
          </w:p>
          <w:p w14:paraId="399DDC8A" w14:textId="77777777" w:rsidR="007F0902" w:rsidRPr="007F0902" w:rsidRDefault="007F0902" w:rsidP="007F0902">
            <w:pPr>
              <w:spacing w:line="254" w:lineRule="auto"/>
              <w:rPr>
                <w:rFonts w:ascii="Times New Roman" w:eastAsia="Times New Roman" w:hAnsi="Times New Roman" w:cs="Times New Roman"/>
                <w:bCs/>
                <w:sz w:val="24"/>
                <w:szCs w:val="24"/>
                <w:lang w:val="kk-KZ" w:eastAsia="ru-RU"/>
              </w:rPr>
            </w:pPr>
          </w:p>
        </w:tc>
        <w:tc>
          <w:tcPr>
            <w:tcW w:w="2658" w:type="dxa"/>
            <w:gridSpan w:val="2"/>
            <w:tcBorders>
              <w:top w:val="single" w:sz="4" w:space="0" w:color="auto"/>
              <w:left w:val="single" w:sz="4" w:space="0" w:color="auto"/>
              <w:bottom w:val="single" w:sz="4" w:space="0" w:color="auto"/>
              <w:right w:val="single" w:sz="4" w:space="0" w:color="auto"/>
            </w:tcBorders>
            <w:hideMark/>
          </w:tcPr>
          <w:p w14:paraId="78227EFC" w14:textId="77777777" w:rsidR="007F0902" w:rsidRPr="007F0902" w:rsidRDefault="007F0902" w:rsidP="007F0902">
            <w:pPr>
              <w:spacing w:line="254"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lastRenderedPageBreak/>
              <w:t>Дене шынықтыру</w:t>
            </w:r>
            <w:r w:rsidRPr="007F0902">
              <w:rPr>
                <w:rFonts w:ascii="Times New Roman" w:eastAsia="Calibri" w:hAnsi="Times New Roman" w:cs="Times New Roman"/>
                <w:bCs/>
                <w:iCs/>
                <w:sz w:val="24"/>
                <w:szCs w:val="24"/>
                <w:lang w:val="kk-KZ"/>
              </w:rPr>
              <w:t xml:space="preserve"> Қолдың білектерін, иық белдеуінің бұлшық еттерін дамытуға және нығайтуға арналған жаттығулар. </w:t>
            </w:r>
            <w:r w:rsidRPr="007F0902">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w:t>
            </w:r>
            <w:r w:rsidRPr="007F0902">
              <w:rPr>
                <w:rFonts w:ascii="Times New Roman" w:eastAsia="Calibri" w:hAnsi="Times New Roman" w:cs="Times New Roman"/>
                <w:bCs/>
                <w:sz w:val="24"/>
                <w:szCs w:val="24"/>
                <w:lang w:val="kk-KZ"/>
              </w:rPr>
              <w:lastRenderedPageBreak/>
              <w:t xml:space="preserve">сермеу, саусақтарды бүгу және ашу. </w:t>
            </w:r>
            <w:r w:rsidRPr="007F0902">
              <w:rPr>
                <w:rFonts w:ascii="Times New Roman" w:eastAsia="Calibri" w:hAnsi="Times New Roman" w:cs="Times New Roman"/>
                <w:bCs/>
                <w:iCs/>
                <w:sz w:val="24"/>
                <w:szCs w:val="24"/>
                <w:lang w:val="kk-KZ"/>
              </w:rPr>
              <w:t xml:space="preserve">           </w:t>
            </w:r>
            <w:r w:rsidRPr="007F0902">
              <w:rPr>
                <w:rFonts w:ascii="Times New Roman" w:hAnsi="Times New Roman" w:cs="Times New Roman"/>
                <w:bCs/>
                <w:sz w:val="24"/>
                <w:szCs w:val="24"/>
                <w:lang w:val="kk-KZ"/>
              </w:rPr>
              <w:t>(Дене шынықтыру)</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sz w:val="24"/>
                <w:szCs w:val="24"/>
                <w:lang w:val="kk-KZ"/>
              </w:rPr>
              <w:t xml:space="preserve">Қимылды ойын:           </w:t>
            </w:r>
            <w:r w:rsidRPr="007F0902">
              <w:rPr>
                <w:rFonts w:ascii="Times New Roman" w:eastAsia="Calibri"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«Сұр қоян жуынады»</w:t>
            </w:r>
            <w:r w:rsidRPr="007F0902">
              <w:rPr>
                <w:rFonts w:ascii="Times New Roman" w:hAnsi="Times New Roman" w:cs="Times New Roman"/>
                <w:bCs/>
                <w:sz w:val="24"/>
                <w:szCs w:val="24"/>
                <w:lang w:val="kk-KZ"/>
              </w:rPr>
              <w:t xml:space="preserve"> </w:t>
            </w:r>
            <w:r w:rsidRPr="007F0902">
              <w:rPr>
                <w:rFonts w:ascii="Times New Roman" w:hAnsi="Times New Roman" w:cs="Times New Roman"/>
                <w:bCs/>
                <w:i/>
                <w:iCs/>
                <w:sz w:val="24"/>
                <w:szCs w:val="24"/>
                <w:lang w:val="kk-KZ"/>
              </w:rPr>
              <w:t> </w:t>
            </w:r>
            <w:r w:rsidRPr="007F0902">
              <w:rPr>
                <w:rFonts w:ascii="Times New Roman" w:hAnsi="Times New Roman" w:cs="Times New Roman"/>
                <w:bCs/>
                <w:sz w:val="24"/>
                <w:szCs w:val="24"/>
                <w:lang w:val="kk-KZ"/>
              </w:rPr>
              <w:t xml:space="preserve">  </w:t>
            </w:r>
            <w:r w:rsidRPr="007F0902">
              <w:rPr>
                <w:rFonts w:ascii="Times New Roman" w:eastAsia="Calibri" w:hAnsi="Times New Roman" w:cs="Times New Roman"/>
                <w:bCs/>
                <w:sz w:val="24"/>
                <w:szCs w:val="24"/>
                <w:lang w:val="kk-KZ"/>
              </w:rPr>
              <w:t xml:space="preserve">              </w:t>
            </w:r>
          </w:p>
          <w:p w14:paraId="5E6E8D1F" w14:textId="77777777" w:rsidR="007F0902" w:rsidRPr="007F0902" w:rsidRDefault="007F0902" w:rsidP="007F0902">
            <w:pPr>
              <w:spacing w:line="254" w:lineRule="auto"/>
              <w:rPr>
                <w:rFonts w:ascii="Times New Roman" w:hAnsi="Times New Roman" w:cs="Times New Roman"/>
                <w:bCs/>
                <w:sz w:val="24"/>
                <w:szCs w:val="20"/>
                <w:lang w:val="kk-KZ"/>
              </w:rPr>
            </w:pPr>
          </w:p>
        </w:tc>
        <w:tc>
          <w:tcPr>
            <w:tcW w:w="2699" w:type="dxa"/>
            <w:gridSpan w:val="2"/>
            <w:tcBorders>
              <w:top w:val="single" w:sz="4" w:space="0" w:color="auto"/>
              <w:left w:val="single" w:sz="4" w:space="0" w:color="auto"/>
              <w:bottom w:val="single" w:sz="4" w:space="0" w:color="auto"/>
              <w:right w:val="single" w:sz="4" w:space="0" w:color="auto"/>
            </w:tcBorders>
          </w:tcPr>
          <w:p w14:paraId="5228B69A" w14:textId="77777777" w:rsidR="007F0902" w:rsidRPr="007F0902" w:rsidRDefault="007F0902" w:rsidP="007F0902">
            <w:pPr>
              <w:spacing w:line="254" w:lineRule="auto"/>
              <w:rPr>
                <w:rFonts w:ascii="Times New Roman" w:hAnsi="Times New Roman" w:cs="Times New Roman"/>
                <w:bCs/>
                <w:sz w:val="24"/>
                <w:szCs w:val="20"/>
                <w:lang w:val="kk-KZ"/>
              </w:rPr>
            </w:pPr>
          </w:p>
        </w:tc>
        <w:tc>
          <w:tcPr>
            <w:tcW w:w="2833" w:type="dxa"/>
            <w:gridSpan w:val="2"/>
            <w:tcBorders>
              <w:top w:val="single" w:sz="4" w:space="0" w:color="auto"/>
              <w:left w:val="single" w:sz="4" w:space="0" w:color="auto"/>
              <w:bottom w:val="single" w:sz="4" w:space="0" w:color="auto"/>
              <w:right w:val="single" w:sz="4" w:space="0" w:color="auto"/>
            </w:tcBorders>
          </w:tcPr>
          <w:p w14:paraId="7EF211B3" w14:textId="77777777" w:rsidR="007F0902" w:rsidRPr="007F0902" w:rsidRDefault="007F0902" w:rsidP="007F0902">
            <w:pPr>
              <w:spacing w:line="254"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t>Дене шынықтыру</w:t>
            </w:r>
            <w:r w:rsidRPr="007F0902">
              <w:rPr>
                <w:rFonts w:ascii="Times New Roman" w:eastAsia="Calibri" w:hAnsi="Times New Roman" w:cs="Times New Roman"/>
                <w:bCs/>
                <w:iCs/>
                <w:sz w:val="24"/>
                <w:szCs w:val="24"/>
                <w:lang w:val="kk-KZ"/>
              </w:rPr>
              <w:t xml:space="preserve"> Қолдың білектерін, иық белдеуінің бұлшық еттерін дамытуға және нығайтуға арналған жаттығулар. </w:t>
            </w:r>
            <w:r w:rsidRPr="007F0902">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w:t>
            </w:r>
            <w:r w:rsidRPr="007F0902">
              <w:rPr>
                <w:rFonts w:ascii="Times New Roman" w:eastAsia="Calibri" w:hAnsi="Times New Roman" w:cs="Times New Roman"/>
                <w:bCs/>
                <w:sz w:val="24"/>
                <w:szCs w:val="24"/>
                <w:lang w:val="kk-KZ"/>
              </w:rPr>
              <w:lastRenderedPageBreak/>
              <w:t xml:space="preserve">бүгу және ашу. </w:t>
            </w:r>
            <w:r w:rsidRPr="007F0902">
              <w:rPr>
                <w:rFonts w:ascii="Times New Roman" w:eastAsia="Calibri" w:hAnsi="Times New Roman" w:cs="Times New Roman"/>
                <w:bCs/>
                <w:iCs/>
                <w:sz w:val="24"/>
                <w:szCs w:val="24"/>
                <w:lang w:val="kk-KZ"/>
              </w:rPr>
              <w:t xml:space="preserve">           </w:t>
            </w:r>
            <w:r w:rsidRPr="007F0902">
              <w:rPr>
                <w:rFonts w:ascii="Times New Roman" w:hAnsi="Times New Roman" w:cs="Times New Roman"/>
                <w:bCs/>
                <w:sz w:val="24"/>
                <w:szCs w:val="24"/>
                <w:lang w:val="kk-KZ"/>
              </w:rPr>
              <w:t>(Дене шынықтыру)</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4"/>
                <w:lang w:val="kk-KZ"/>
              </w:rPr>
              <w:t xml:space="preserve">Қимылды ойын:           </w:t>
            </w:r>
            <w:r w:rsidRPr="007F0902">
              <w:rPr>
                <w:rFonts w:ascii="Times New Roman" w:eastAsia="Calibri" w:hAnsi="Times New Roman" w:cs="Times New Roman"/>
                <w:bCs/>
                <w:sz w:val="24"/>
                <w:szCs w:val="24"/>
                <w:lang w:val="kk-KZ"/>
              </w:rPr>
              <w:t xml:space="preserve"> </w:t>
            </w:r>
          </w:p>
          <w:p w14:paraId="279E057A" w14:textId="77777777" w:rsidR="007F0902" w:rsidRPr="007F0902" w:rsidRDefault="007F0902" w:rsidP="007F0902">
            <w:pPr>
              <w:spacing w:line="254"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 xml:space="preserve"> «Менің көңілді добым»</w:t>
            </w:r>
            <w:r w:rsidRPr="007F0902">
              <w:rPr>
                <w:rFonts w:ascii="Times New Roman" w:hAnsi="Times New Roman" w:cs="Times New Roman"/>
                <w:bCs/>
                <w:sz w:val="24"/>
                <w:szCs w:val="24"/>
                <w:lang w:val="kk-KZ"/>
              </w:rPr>
              <w:t xml:space="preserve">                 </w:t>
            </w:r>
          </w:p>
        </w:tc>
        <w:tc>
          <w:tcPr>
            <w:tcW w:w="2414" w:type="dxa"/>
            <w:tcBorders>
              <w:top w:val="single" w:sz="4" w:space="0" w:color="auto"/>
              <w:left w:val="single" w:sz="4" w:space="0" w:color="auto"/>
              <w:bottom w:val="single" w:sz="4" w:space="0" w:color="auto"/>
              <w:right w:val="single" w:sz="4" w:space="0" w:color="auto"/>
            </w:tcBorders>
          </w:tcPr>
          <w:p w14:paraId="7444E020" w14:textId="77777777" w:rsidR="007F0902" w:rsidRPr="007F0902" w:rsidRDefault="007F0902" w:rsidP="007F0902">
            <w:pPr>
              <w:spacing w:line="254"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lastRenderedPageBreak/>
              <w:t>Дене шынықтыру</w:t>
            </w:r>
            <w:r w:rsidRPr="007F0902">
              <w:rPr>
                <w:rFonts w:ascii="Times New Roman" w:eastAsia="Calibri" w:hAnsi="Times New Roman" w:cs="Times New Roman"/>
                <w:bCs/>
                <w:iCs/>
                <w:sz w:val="24"/>
                <w:szCs w:val="24"/>
                <w:lang w:val="kk-KZ"/>
              </w:rPr>
              <w:t xml:space="preserve"> Қолдың білектерін, иық белдеуінің бұлшық еттерін дамытуға және нығайтуға арналған жаттығулар. </w:t>
            </w:r>
            <w:r w:rsidRPr="007F0902">
              <w:rPr>
                <w:rFonts w:ascii="Times New Roman" w:eastAsia="Calibri" w:hAnsi="Times New Roman" w:cs="Times New Roman"/>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w:t>
            </w:r>
            <w:r w:rsidRPr="007F0902">
              <w:rPr>
                <w:rFonts w:ascii="Times New Roman" w:eastAsia="Calibri" w:hAnsi="Times New Roman" w:cs="Times New Roman"/>
                <w:bCs/>
                <w:sz w:val="24"/>
                <w:szCs w:val="24"/>
                <w:lang w:val="kk-KZ"/>
              </w:rPr>
              <w:lastRenderedPageBreak/>
              <w:t xml:space="preserve">шапалақтау, қолдарды алға-артқа сермеу, саусақтарды бүгу және ашу. </w:t>
            </w:r>
            <w:r w:rsidRPr="007F0902">
              <w:rPr>
                <w:rFonts w:ascii="Times New Roman" w:eastAsia="Calibri" w:hAnsi="Times New Roman" w:cs="Times New Roman"/>
                <w:bCs/>
                <w:iCs/>
                <w:sz w:val="24"/>
                <w:szCs w:val="24"/>
                <w:lang w:val="kk-KZ"/>
              </w:rPr>
              <w:t xml:space="preserve">           </w:t>
            </w:r>
            <w:r w:rsidRPr="007F0902">
              <w:rPr>
                <w:rFonts w:ascii="Times New Roman" w:hAnsi="Times New Roman" w:cs="Times New Roman"/>
                <w:bCs/>
                <w:sz w:val="24"/>
                <w:szCs w:val="24"/>
                <w:lang w:val="kk-KZ"/>
              </w:rPr>
              <w:t>(Дене шынықтыру)</w:t>
            </w:r>
          </w:p>
          <w:p w14:paraId="11571E6B" w14:textId="77777777" w:rsidR="007F0902" w:rsidRPr="007F0902" w:rsidRDefault="007F0902" w:rsidP="007F0902">
            <w:pPr>
              <w:spacing w:line="254"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t xml:space="preserve">Қимылды ойын:           </w:t>
            </w:r>
            <w:r w:rsidRPr="007F0902">
              <w:rPr>
                <w:rFonts w:ascii="Times New Roman" w:eastAsia="Calibri" w:hAnsi="Times New Roman" w:cs="Times New Roman"/>
                <w:bCs/>
                <w:sz w:val="24"/>
                <w:szCs w:val="24"/>
                <w:lang w:val="kk-KZ"/>
              </w:rPr>
              <w:t xml:space="preserve"> </w:t>
            </w:r>
          </w:p>
          <w:p w14:paraId="5636ACD6" w14:textId="77777777" w:rsidR="007F0902" w:rsidRPr="007F0902" w:rsidRDefault="007F0902" w:rsidP="007F0902">
            <w:pPr>
              <w:spacing w:line="254" w:lineRule="auto"/>
              <w:rPr>
                <w:rFonts w:ascii="Times New Roman" w:hAnsi="Times New Roman" w:cs="Times New Roman"/>
                <w:bCs/>
                <w:sz w:val="24"/>
                <w:szCs w:val="24"/>
                <w:lang w:val="kk-KZ"/>
              </w:rPr>
            </w:pPr>
            <w:r w:rsidRPr="007F0902">
              <w:rPr>
                <w:rFonts w:ascii="Times New Roman" w:hAnsi="Times New Roman" w:cs="Times New Roman"/>
                <w:bCs/>
                <w:color w:val="000000"/>
                <w:sz w:val="24"/>
                <w:szCs w:val="24"/>
                <w:lang w:val="kk-KZ"/>
              </w:rPr>
              <w:t>«Автобус»</w:t>
            </w:r>
            <w:r w:rsidRPr="007F0902">
              <w:rPr>
                <w:rFonts w:ascii="Times New Roman" w:hAnsi="Times New Roman" w:cs="Times New Roman"/>
                <w:bCs/>
                <w:sz w:val="24"/>
                <w:szCs w:val="24"/>
                <w:lang w:val="kk-KZ"/>
              </w:rPr>
              <w:t xml:space="preserve">  </w:t>
            </w:r>
          </w:p>
        </w:tc>
      </w:tr>
      <w:tr w:rsidR="007F0902" w:rsidRPr="007F0902" w14:paraId="080B2AB1" w14:textId="77777777" w:rsidTr="00D04F20">
        <w:trPr>
          <w:trHeight w:val="1270"/>
        </w:trPr>
        <w:tc>
          <w:tcPr>
            <w:tcW w:w="2692" w:type="dxa"/>
            <w:vMerge/>
            <w:tcBorders>
              <w:left w:val="single" w:sz="4" w:space="0" w:color="auto"/>
              <w:bottom w:val="single" w:sz="4" w:space="0" w:color="auto"/>
              <w:right w:val="single" w:sz="4" w:space="0" w:color="auto"/>
            </w:tcBorders>
          </w:tcPr>
          <w:p w14:paraId="087EA273" w14:textId="77777777" w:rsidR="007F0902" w:rsidRPr="007F0902" w:rsidRDefault="007F0902" w:rsidP="007F0902">
            <w:pPr>
              <w:spacing w:line="254" w:lineRule="auto"/>
              <w:rPr>
                <w:rFonts w:ascii="Times New Roman" w:hAnsi="Times New Roman" w:cs="Times New Roman"/>
                <w:b/>
                <w:bCs/>
                <w:sz w:val="24"/>
                <w:szCs w:val="20"/>
                <w:lang w:val="kk-KZ"/>
              </w:rPr>
            </w:pPr>
          </w:p>
        </w:tc>
        <w:tc>
          <w:tcPr>
            <w:tcW w:w="2724" w:type="dxa"/>
            <w:tcBorders>
              <w:top w:val="single" w:sz="4" w:space="0" w:color="auto"/>
              <w:left w:val="single" w:sz="4" w:space="0" w:color="auto"/>
              <w:bottom w:val="single" w:sz="4" w:space="0" w:color="auto"/>
              <w:right w:val="single" w:sz="4" w:space="0" w:color="auto"/>
            </w:tcBorders>
          </w:tcPr>
          <w:p w14:paraId="7D2ACBB9" w14:textId="77777777" w:rsidR="007F0902" w:rsidRPr="007F0902" w:rsidRDefault="007F0902" w:rsidP="007F0902">
            <w:pPr>
              <w:spacing w:line="254" w:lineRule="auto"/>
              <w:rPr>
                <w:szCs w:val="20"/>
                <w:lang w:val="kk-KZ"/>
              </w:rPr>
            </w:pPr>
            <w:r w:rsidRPr="007F0902">
              <w:rPr>
                <w:rFonts w:ascii="Times New Roman" w:eastAsia="Calibri" w:hAnsi="Times New Roman" w:cs="Times New Roman"/>
                <w:sz w:val="24"/>
                <w:szCs w:val="24"/>
                <w:lang w:val="kk-KZ"/>
              </w:rPr>
              <w:t>Балаларға қағаз бетіне мақталы таяқшамен ұшып бара жатқан құстардың суретін салуға үйрету.</w:t>
            </w:r>
            <w:r w:rsidRPr="007F0902">
              <w:rPr>
                <w:rFonts w:ascii="Times New Roman" w:eastAsia="Times New Roman" w:hAnsi="Times New Roman" w:cs="Times New Roman"/>
                <w:sz w:val="24"/>
                <w:szCs w:val="24"/>
                <w:lang w:val="kk-KZ" w:eastAsia="ru-RU"/>
              </w:rPr>
              <w:t xml:space="preserve"> </w:t>
            </w:r>
            <w:r w:rsidRPr="007F0902">
              <w:rPr>
                <w:rFonts w:ascii="Times New Roman" w:eastAsia="Calibri" w:hAnsi="Times New Roman" w:cs="Times New Roman"/>
                <w:sz w:val="24"/>
                <w:szCs w:val="24"/>
                <w:lang w:val="kk-KZ"/>
              </w:rPr>
              <w:t xml:space="preserve">Балалардың бейнелеу әрекетіне деген қызығушылығын ояту, көркемдік қабылдауларын дамыту.                </w:t>
            </w:r>
            <w:r w:rsidRPr="007F0902">
              <w:rPr>
                <w:rFonts w:ascii="Times New Roman" w:hAnsi="Times New Roman" w:cs="Times New Roman"/>
                <w:sz w:val="24"/>
                <w:szCs w:val="24"/>
                <w:lang w:val="kk-KZ"/>
              </w:rPr>
              <w:t xml:space="preserve">(Сурет салу)            </w:t>
            </w:r>
            <w:r w:rsidRPr="007F0902">
              <w:rPr>
                <w:rFonts w:ascii="Times New Roman" w:eastAsia="Times New Roman" w:hAnsi="Times New Roman" w:cs="Times New Roman"/>
                <w:sz w:val="24"/>
                <w:szCs w:val="24"/>
                <w:lang w:val="kk-KZ" w:eastAsia="ru-RU"/>
              </w:rPr>
              <w:t xml:space="preserve">               </w:t>
            </w:r>
            <w:r w:rsidRPr="007F0902">
              <w:rPr>
                <w:rFonts w:ascii="Times New Roman" w:hAnsi="Times New Roman" w:cs="Times New Roman"/>
                <w:sz w:val="24"/>
                <w:szCs w:val="24"/>
                <w:lang w:val="kk-KZ"/>
              </w:rPr>
              <w:t xml:space="preserve">   </w:t>
            </w:r>
            <w:r w:rsidRPr="007F0902">
              <w:rPr>
                <w:rFonts w:ascii="Times New Roman" w:eastAsia="Times New Roman" w:hAnsi="Times New Roman" w:cs="Times New Roman"/>
                <w:sz w:val="24"/>
                <w:szCs w:val="24"/>
                <w:lang w:val="kk-KZ" w:eastAsia="ru-RU"/>
              </w:rPr>
              <w:lastRenderedPageBreak/>
              <w:t>Дидактикалық ойын:</w:t>
            </w:r>
            <w:r w:rsidRPr="007F0902">
              <w:rPr>
                <w:rFonts w:ascii="Times New Roman" w:hAnsi="Times New Roman" w:cs="Times New Roman"/>
                <w:sz w:val="24"/>
                <w:szCs w:val="24"/>
                <w:lang w:val="kk-KZ"/>
              </w:rPr>
              <w:t xml:space="preserve"> </w:t>
            </w:r>
            <w:r w:rsidRPr="007F0902">
              <w:rPr>
                <w:rFonts w:ascii="Times New Roman" w:hAnsi="Times New Roman"/>
                <w:sz w:val="24"/>
                <w:szCs w:val="24"/>
                <w:lang w:val="kk-KZ"/>
              </w:rPr>
              <w:t>«Көгершін құсы»                Мақсаты:</w:t>
            </w:r>
            <w:r w:rsidRPr="007F0902">
              <w:rPr>
                <w:rFonts w:ascii="Times New Roman" w:hAnsi="Times New Roman" w:cs="Times New Roman"/>
                <w:sz w:val="24"/>
                <w:szCs w:val="24"/>
                <w:lang w:val="kk-KZ"/>
              </w:rPr>
              <w:t xml:space="preserve"> Көгершін </w:t>
            </w:r>
            <w:r w:rsidRPr="007F0902">
              <w:rPr>
                <w:rFonts w:ascii="Times New Roman" w:hAnsi="Times New Roman"/>
                <w:sz w:val="24"/>
                <w:szCs w:val="24"/>
                <w:lang w:val="kk-KZ"/>
              </w:rPr>
              <w:t xml:space="preserve">құсымен таныстыру. Құстарға қамқор  болуды үйрету.                   «Даусын сал» ойыны   </w:t>
            </w:r>
            <w:r w:rsidRPr="007F0902">
              <w:rPr>
                <w:rFonts w:ascii="Times New Roman" w:eastAsia="Times New Roman" w:hAnsi="Times New Roman" w:cs="Times New Roman"/>
                <w:sz w:val="24"/>
                <w:szCs w:val="24"/>
                <w:lang w:val="kk-KZ" w:eastAsia="ru-RU"/>
              </w:rPr>
              <w:t xml:space="preserve">Кімге не керек?»   </w:t>
            </w:r>
            <w:r w:rsidRPr="007F0902">
              <w:rPr>
                <w:rFonts w:ascii="Times New Roman" w:hAnsi="Times New Roman" w:cs="Times New Roman"/>
                <w:sz w:val="24"/>
                <w:szCs w:val="24"/>
                <w:lang w:val="kk-KZ"/>
              </w:rPr>
              <w:t xml:space="preserve">Аулаға ұшып келетін құстар (торғай, көгершін, қарға), қамқорлық жасауға </w:t>
            </w:r>
            <w:r w:rsidRPr="007F0902">
              <w:rPr>
                <w:rFonts w:ascii="Times New Roman" w:eastAsia="Calibri" w:hAnsi="Times New Roman" w:cs="Times New Roman"/>
                <w:sz w:val="24"/>
                <w:szCs w:val="24"/>
                <w:lang w:val="kk-KZ"/>
              </w:rPr>
              <w:t xml:space="preserve"> тәрбиелеу</w:t>
            </w:r>
            <w:r w:rsidRPr="007F0902">
              <w:rPr>
                <w:rFonts w:ascii="Times New Roman" w:hAnsi="Times New Roman" w:cs="Times New Roman"/>
                <w:sz w:val="24"/>
                <w:szCs w:val="24"/>
                <w:lang w:val="kk-KZ"/>
              </w:rPr>
              <w:t xml:space="preserve">             (қоршаған ортамен таныстыру)                      </w:t>
            </w:r>
            <w:r w:rsidRPr="007F0902">
              <w:rPr>
                <w:rFonts w:ascii="Times New Roman" w:eastAsia="Times New Roman" w:hAnsi="Times New Roman" w:cs="Times New Roman"/>
                <w:sz w:val="24"/>
                <w:szCs w:val="24"/>
                <w:lang w:val="kk-KZ" w:eastAsia="ru-RU"/>
              </w:rPr>
              <w:t xml:space="preserve">       </w:t>
            </w:r>
          </w:p>
        </w:tc>
        <w:tc>
          <w:tcPr>
            <w:tcW w:w="2658" w:type="dxa"/>
            <w:gridSpan w:val="2"/>
            <w:tcBorders>
              <w:top w:val="single" w:sz="4" w:space="0" w:color="auto"/>
              <w:left w:val="single" w:sz="4" w:space="0" w:color="auto"/>
              <w:bottom w:val="single" w:sz="4" w:space="0" w:color="auto"/>
              <w:right w:val="single" w:sz="4" w:space="0" w:color="auto"/>
            </w:tcBorders>
          </w:tcPr>
          <w:p w14:paraId="6DD67004" w14:textId="77777777" w:rsidR="007F0902" w:rsidRPr="007F0902" w:rsidRDefault="007F0902" w:rsidP="007F0902">
            <w:pPr>
              <w:spacing w:line="254" w:lineRule="auto"/>
              <w:rPr>
                <w:rFonts w:ascii="Times New Roman" w:hAnsi="Times New Roman" w:cs="Times New Roman"/>
                <w:color w:val="000000"/>
                <w:sz w:val="24"/>
                <w:szCs w:val="24"/>
                <w:lang w:val="kk-KZ"/>
              </w:rPr>
            </w:pPr>
            <w:r w:rsidRPr="007F0902">
              <w:rPr>
                <w:rFonts w:ascii="Times New Roman" w:hAnsi="Times New Roman" w:cs="Times New Roman"/>
                <w:sz w:val="24"/>
                <w:szCs w:val="20"/>
                <w:lang w:val="kk-KZ"/>
              </w:rPr>
              <w:lastRenderedPageBreak/>
              <w:t xml:space="preserve"> «Кірпішін қала»</w:t>
            </w:r>
            <w:r w:rsidRPr="007F0902">
              <w:rPr>
                <w:rFonts w:ascii="Times New Roman" w:hAnsi="Times New Roman" w:cs="Times New Roman"/>
                <w:color w:val="000000"/>
                <w:sz w:val="24"/>
                <w:szCs w:val="24"/>
                <w:lang w:val="kk-KZ"/>
              </w:rPr>
              <w:t xml:space="preserve"> </w:t>
            </w:r>
            <w:r w:rsidRPr="007F0902">
              <w:rPr>
                <w:rFonts w:ascii="Times New Roman" w:hAnsi="Times New Roman" w:cs="Times New Roman"/>
                <w:sz w:val="24"/>
                <w:szCs w:val="20"/>
                <w:lang w:val="kk-KZ"/>
              </w:rPr>
              <w:t>Мақсаты: Үстелге кезекпен шақыру арқылы, үйдің бейнесін құрастыру.</w:t>
            </w:r>
          </w:p>
          <w:p w14:paraId="56943460"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(топпен жұмыс)</w:t>
            </w:r>
            <w:r w:rsidRPr="007F0902">
              <w:rPr>
                <w:rFonts w:ascii="Times New Roman" w:hAnsi="Times New Roman" w:cs="Times New Roman"/>
                <w:color w:val="000000"/>
                <w:sz w:val="24"/>
                <w:szCs w:val="24"/>
                <w:lang w:val="kk-KZ"/>
              </w:rPr>
              <w:t xml:space="preserve"> Балаларды ойын барысында үстел үсті және еден үсті құрылыс материалдарымен </w:t>
            </w:r>
            <w:r w:rsidRPr="007F0902">
              <w:rPr>
                <w:rFonts w:ascii="Times New Roman" w:hAnsi="Times New Roman" w:cs="Times New Roman"/>
                <w:color w:val="000000"/>
                <w:sz w:val="24"/>
                <w:szCs w:val="24"/>
                <w:lang w:val="kk-KZ"/>
              </w:rPr>
              <w:lastRenderedPageBreak/>
              <w:t>(текшелер, кірпіштер) жазықтықтағы құрылыстың орналасу нұсқаларымен таныстыру.</w:t>
            </w:r>
            <w:r w:rsidRPr="007F0902">
              <w:rPr>
                <w:rFonts w:ascii="Times New Roman" w:hAnsi="Times New Roman" w:cs="Times New Roman"/>
                <w:sz w:val="24"/>
                <w:szCs w:val="20"/>
                <w:lang w:val="kk-KZ"/>
              </w:rPr>
              <w:t xml:space="preserve"> (құрастыру)</w:t>
            </w:r>
          </w:p>
        </w:tc>
        <w:tc>
          <w:tcPr>
            <w:tcW w:w="2699" w:type="dxa"/>
            <w:gridSpan w:val="2"/>
            <w:tcBorders>
              <w:top w:val="single" w:sz="4" w:space="0" w:color="auto"/>
              <w:left w:val="single" w:sz="4" w:space="0" w:color="auto"/>
              <w:bottom w:val="single" w:sz="4" w:space="0" w:color="auto"/>
              <w:right w:val="single" w:sz="4" w:space="0" w:color="auto"/>
            </w:tcBorders>
          </w:tcPr>
          <w:p w14:paraId="0EAA2883" w14:textId="77777777" w:rsidR="007F0902" w:rsidRPr="007F0902" w:rsidRDefault="007F0902" w:rsidP="007F0902">
            <w:pPr>
              <w:spacing w:line="254" w:lineRule="auto"/>
              <w:rPr>
                <w:rFonts w:ascii="Times New Roman" w:eastAsia="Times New Roman" w:hAnsi="Times New Roman" w:cs="Times New Roman"/>
                <w:sz w:val="24"/>
                <w:szCs w:val="24"/>
                <w:lang w:val="kk-KZ" w:eastAsia="ru-RU"/>
              </w:rPr>
            </w:pPr>
            <w:r w:rsidRPr="007F0902">
              <w:rPr>
                <w:rFonts w:ascii="Times New Roman" w:hAnsi="Times New Roman" w:cs="Times New Roman"/>
                <w:sz w:val="24"/>
                <w:szCs w:val="24"/>
                <w:lang w:val="kk-KZ"/>
              </w:rPr>
              <w:lastRenderedPageBreak/>
              <w:t xml:space="preserve"> </w:t>
            </w:r>
            <w:r w:rsidRPr="007F0902">
              <w:rPr>
                <w:rFonts w:ascii="Times New Roman" w:eastAsia="Times New Roman" w:hAnsi="Times New Roman" w:cs="Times New Roman"/>
                <w:sz w:val="24"/>
                <w:szCs w:val="24"/>
                <w:lang w:val="kk-KZ" w:eastAsia="ru-RU"/>
              </w:rPr>
              <w:t>«Ұқсасын тап»</w:t>
            </w:r>
            <w:r w:rsidRPr="007F0902">
              <w:rPr>
                <w:rFonts w:ascii="Times New Roman" w:hAnsi="Times New Roman" w:cs="Times New Roman"/>
                <w:sz w:val="24"/>
                <w:szCs w:val="24"/>
                <w:lang w:val="kk-KZ"/>
              </w:rPr>
              <w:t xml:space="preserve"> </w:t>
            </w:r>
            <w:r w:rsidRPr="007F0902">
              <w:rPr>
                <w:rFonts w:ascii="Times New Roman" w:eastAsia="Times New Roman" w:hAnsi="Times New Roman" w:cs="Times New Roman"/>
                <w:sz w:val="24"/>
                <w:szCs w:val="24"/>
                <w:lang w:val="kk-KZ" w:eastAsia="ru-RU"/>
              </w:rPr>
              <w:t>Дидактикалық ойын</w:t>
            </w:r>
            <w:r w:rsidRPr="007F0902">
              <w:rPr>
                <w:rFonts w:ascii="Times New Roman" w:hAnsi="Times New Roman" w:cs="Times New Roman"/>
                <w:sz w:val="24"/>
                <w:szCs w:val="24"/>
                <w:lang w:val="kk-KZ"/>
              </w:rPr>
              <w:t xml:space="preserve">    </w:t>
            </w:r>
            <w:r w:rsidRPr="007F0902">
              <w:rPr>
                <w:rFonts w:ascii="Times New Roman" w:eastAsia="Times New Roman" w:hAnsi="Times New Roman" w:cs="Times New Roman"/>
                <w:sz w:val="24"/>
                <w:szCs w:val="24"/>
                <w:lang w:val="kk-KZ" w:eastAsia="ru-RU"/>
              </w:rPr>
              <w:t>Мақсаты: Балаларды заттарды қоллданып,  алғырлыққа, жылдамдыққа дағдыландыру.</w:t>
            </w:r>
          </w:p>
          <w:p w14:paraId="30E0D0B4"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4"/>
                <w:lang w:val="kk-KZ"/>
              </w:rPr>
              <w:t xml:space="preserve"> </w:t>
            </w:r>
            <w:r w:rsidRPr="007F0902">
              <w:rPr>
                <w:rFonts w:ascii="Times New Roman" w:eastAsia="Calibri" w:hAnsi="Times New Roman" w:cs="Times New Roman"/>
                <w:sz w:val="24"/>
                <w:szCs w:val="24"/>
                <w:lang w:val="kk-KZ"/>
              </w:rPr>
              <w:t>Заттар мен құралдарды қолдану дағдыларын қалыптастыру (Сенсорика)</w:t>
            </w:r>
            <w:r w:rsidRPr="007F0902">
              <w:rPr>
                <w:rFonts w:ascii="Times New Roman" w:hAnsi="Times New Roman" w:cs="Times New Roman"/>
                <w:sz w:val="24"/>
                <w:szCs w:val="24"/>
                <w:lang w:val="kk-KZ"/>
              </w:rPr>
              <w:t xml:space="preserve">                         </w:t>
            </w:r>
            <w:r w:rsidRPr="007F0902">
              <w:rPr>
                <w:rFonts w:ascii="Times New Roman" w:hAnsi="Times New Roman" w:cs="Times New Roman"/>
                <w:sz w:val="24"/>
                <w:szCs w:val="24"/>
                <w:lang w:val="kk-KZ"/>
              </w:rPr>
              <w:lastRenderedPageBreak/>
              <w:t>«Әдемі гүлдер»                Мақсаты:  Қағаз бетініне дайын түрлі-түсті гүлдерді  қойып жапсыруға үйрету.   Қол моторикасын дамыту.  Геометриялық фигураларды,  гүлдерді орналастыру.</w:t>
            </w:r>
            <w:r w:rsidRPr="007F0902">
              <w:rPr>
                <w:rFonts w:ascii="Times New Roman" w:eastAsia="Calibri" w:hAnsi="Times New Roman" w:cs="Times New Roman"/>
                <w:sz w:val="24"/>
                <w:szCs w:val="24"/>
                <w:lang w:val="kk-KZ"/>
              </w:rPr>
              <w:t xml:space="preserve"> (Жапсыру, сурет салу)</w:t>
            </w:r>
            <w:r w:rsidRPr="007F0902">
              <w:rPr>
                <w:rFonts w:ascii="Times New Roman" w:hAnsi="Times New Roman" w:cs="Times New Roman"/>
                <w:sz w:val="24"/>
                <w:szCs w:val="24"/>
                <w:lang w:val="kk-KZ"/>
              </w:rPr>
              <w:t xml:space="preserve">                          </w:t>
            </w:r>
          </w:p>
        </w:tc>
        <w:tc>
          <w:tcPr>
            <w:tcW w:w="2833" w:type="dxa"/>
            <w:gridSpan w:val="2"/>
            <w:tcBorders>
              <w:top w:val="single" w:sz="4" w:space="0" w:color="auto"/>
              <w:left w:val="single" w:sz="4" w:space="0" w:color="auto"/>
              <w:bottom w:val="single" w:sz="4" w:space="0" w:color="auto"/>
              <w:right w:val="single" w:sz="4" w:space="0" w:color="auto"/>
            </w:tcBorders>
          </w:tcPr>
          <w:p w14:paraId="3BB35C30"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eastAsia="Calibri" w:hAnsi="Times New Roman" w:cs="Times New Roman"/>
                <w:color w:val="000000"/>
                <w:sz w:val="24"/>
                <w:szCs w:val="24"/>
                <w:lang w:val="kk-KZ" w:eastAsia="ru-RU"/>
              </w:rPr>
              <w:lastRenderedPageBreak/>
              <w:t xml:space="preserve">Үстел үсті ойындары. «Қандай түстер» </w:t>
            </w:r>
            <w:r w:rsidRPr="007F0902">
              <w:rPr>
                <w:rFonts w:ascii="Times New Roman" w:hAnsi="Times New Roman" w:cs="Times New Roman"/>
                <w:color w:val="000000"/>
                <w:sz w:val="24"/>
                <w:szCs w:val="24"/>
                <w:lang w:val="kk-KZ" w:eastAsia="ru-RU"/>
              </w:rPr>
              <w:t xml:space="preserve">Мақсаты: Шарларды түстеріне қарай топтастыру. </w:t>
            </w:r>
            <w:r w:rsidRPr="007F0902">
              <w:rPr>
                <w:rFonts w:ascii="Times New Roman" w:hAnsi="Times New Roman" w:cs="Times New Roman"/>
                <w:sz w:val="24"/>
                <w:szCs w:val="24"/>
                <w:lang w:val="kk-KZ"/>
              </w:rPr>
              <w:t>Заттарды түсі бойынша өз бетінше зерттеу және салыстыруға мүмкіндік беру. (сенсорика)</w:t>
            </w:r>
          </w:p>
          <w:p w14:paraId="6AE46C43" w14:textId="77777777" w:rsidR="007F0902" w:rsidRPr="007F0902" w:rsidRDefault="007F0902" w:rsidP="007F0902">
            <w:pPr>
              <w:spacing w:line="254" w:lineRule="auto"/>
              <w:rPr>
                <w:rFonts w:ascii="Times New Roman" w:hAnsi="Times New Roman" w:cs="Times New Roman"/>
                <w:sz w:val="24"/>
                <w:szCs w:val="24"/>
                <w:lang w:val="kk-KZ"/>
              </w:rPr>
            </w:pPr>
            <w:r w:rsidRPr="007F0902">
              <w:rPr>
                <w:lang w:val="kk-KZ"/>
              </w:rPr>
              <w:t xml:space="preserve"> </w:t>
            </w:r>
            <w:r w:rsidRPr="007F0902">
              <w:rPr>
                <w:rFonts w:ascii="Times New Roman" w:hAnsi="Times New Roman" w:cs="Times New Roman"/>
                <w:sz w:val="24"/>
                <w:szCs w:val="24"/>
                <w:lang w:val="kk-KZ"/>
              </w:rPr>
              <w:t xml:space="preserve">Еркін ойындар </w:t>
            </w:r>
          </w:p>
          <w:p w14:paraId="581A2379" w14:textId="77777777" w:rsidR="007F0902" w:rsidRPr="007F0902" w:rsidRDefault="007F0902" w:rsidP="007F0902">
            <w:pPr>
              <w:widowControl w:val="0"/>
              <w:autoSpaceDE w:val="0"/>
              <w:autoSpaceDN w:val="0"/>
              <w:spacing w:line="240" w:lineRule="auto"/>
              <w:ind w:right="111"/>
              <w:rPr>
                <w:rFonts w:ascii="Times New Roman" w:hAnsi="Times New Roman" w:cs="Times New Roman"/>
                <w:sz w:val="24"/>
                <w:szCs w:val="24"/>
                <w:lang w:val="kk-KZ"/>
              </w:rPr>
            </w:pPr>
            <w:r w:rsidRPr="007F0902">
              <w:rPr>
                <w:rFonts w:ascii="Times New Roman" w:hAnsi="Times New Roman" w:cs="Times New Roman"/>
                <w:sz w:val="24"/>
                <w:szCs w:val="24"/>
                <w:lang w:val="kk-KZ"/>
              </w:rPr>
              <w:t>Суреттің</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қарапайым</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lastRenderedPageBreak/>
              <w:t>элементтері ретінде тік және тұйықталған дөңгелек сызықтарды кұм бетінде</w:t>
            </w:r>
            <w:r w:rsidRPr="007F0902">
              <w:rPr>
                <w:rFonts w:ascii="Times New Roman" w:hAnsi="Times New Roman" w:cs="Times New Roman"/>
                <w:spacing w:val="1"/>
                <w:sz w:val="24"/>
                <w:szCs w:val="24"/>
                <w:lang w:val="kk-KZ"/>
              </w:rPr>
              <w:t xml:space="preserve"> саусақпен </w:t>
            </w:r>
            <w:r w:rsidRPr="007F0902">
              <w:rPr>
                <w:rFonts w:ascii="Times New Roman" w:hAnsi="Times New Roman" w:cs="Times New Roman"/>
                <w:sz w:val="24"/>
                <w:szCs w:val="24"/>
                <w:lang w:val="kk-KZ"/>
              </w:rPr>
              <w:t>жеңіл</w:t>
            </w:r>
            <w:r w:rsidRPr="007F0902">
              <w:rPr>
                <w:rFonts w:ascii="Times New Roman" w:hAnsi="Times New Roman" w:cs="Times New Roman"/>
                <w:spacing w:val="-2"/>
                <w:sz w:val="24"/>
                <w:szCs w:val="24"/>
                <w:lang w:val="kk-KZ"/>
              </w:rPr>
              <w:t xml:space="preserve"> </w:t>
            </w:r>
            <w:r w:rsidRPr="007F0902">
              <w:rPr>
                <w:rFonts w:ascii="Times New Roman" w:hAnsi="Times New Roman" w:cs="Times New Roman"/>
                <w:sz w:val="24"/>
                <w:szCs w:val="24"/>
                <w:lang w:val="kk-KZ"/>
              </w:rPr>
              <w:t>жүргізуді үйрету.</w:t>
            </w:r>
          </w:p>
          <w:p w14:paraId="7DCFD0C4"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eastAsia="Times New Roman" w:hAnsi="Times New Roman" w:cs="Times New Roman"/>
                <w:sz w:val="24"/>
                <w:szCs w:val="24"/>
                <w:lang w:val="kk-KZ"/>
              </w:rPr>
              <w:t xml:space="preserve"> (мүсіндеу, сурет салу)</w:t>
            </w:r>
          </w:p>
          <w:p w14:paraId="2888DA0D" w14:textId="77777777" w:rsidR="007F0902" w:rsidRPr="007F0902" w:rsidRDefault="007F0902" w:rsidP="007F0902">
            <w:pPr>
              <w:spacing w:line="240" w:lineRule="auto"/>
              <w:rPr>
                <w:rFonts w:ascii="Times New Roman" w:hAnsi="Times New Roman" w:cs="Times New Roman"/>
                <w:sz w:val="24"/>
                <w:szCs w:val="20"/>
                <w:lang w:val="kk-KZ"/>
              </w:rPr>
            </w:pPr>
          </w:p>
        </w:tc>
        <w:tc>
          <w:tcPr>
            <w:tcW w:w="2414" w:type="dxa"/>
            <w:tcBorders>
              <w:top w:val="single" w:sz="4" w:space="0" w:color="auto"/>
              <w:left w:val="single" w:sz="4" w:space="0" w:color="auto"/>
              <w:bottom w:val="single" w:sz="4" w:space="0" w:color="auto"/>
              <w:right w:val="single" w:sz="4" w:space="0" w:color="auto"/>
            </w:tcBorders>
          </w:tcPr>
          <w:p w14:paraId="2521FF76"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eastAsia="Calibri" w:hAnsi="Times New Roman" w:cs="Times New Roman"/>
                <w:color w:val="000000"/>
                <w:sz w:val="24"/>
                <w:szCs w:val="24"/>
                <w:lang w:val="kk-KZ" w:eastAsia="ru-RU"/>
              </w:rPr>
              <w:lastRenderedPageBreak/>
              <w:t xml:space="preserve">Дидактикалық ойын                 «Заттарды топтастыру» Мақсаты: Бірдей заттарды </w:t>
            </w:r>
            <w:r w:rsidRPr="007F0902">
              <w:rPr>
                <w:rFonts w:ascii="Times New Roman" w:hAnsi="Times New Roman" w:cs="Times New Roman"/>
                <w:color w:val="000000"/>
                <w:sz w:val="24"/>
                <w:szCs w:val="24"/>
                <w:lang w:val="kk-KZ" w:eastAsia="ru-RU"/>
              </w:rPr>
              <w:t xml:space="preserve"> түстеріне қарай </w:t>
            </w:r>
            <w:r w:rsidRPr="007F0902">
              <w:rPr>
                <w:rFonts w:ascii="Times New Roman" w:eastAsia="Calibri" w:hAnsi="Times New Roman" w:cs="Times New Roman"/>
                <w:color w:val="000000"/>
                <w:sz w:val="24"/>
                <w:szCs w:val="24"/>
                <w:lang w:val="kk-KZ" w:eastAsia="ru-RU"/>
              </w:rPr>
              <w:t>топтастыру.</w:t>
            </w:r>
            <w:r w:rsidRPr="007F0902">
              <w:rPr>
                <w:rFonts w:ascii="Times New Roman" w:hAnsi="Times New Roman" w:cs="Times New Roman"/>
                <w:sz w:val="24"/>
                <w:szCs w:val="24"/>
                <w:lang w:val="kk-KZ"/>
              </w:rPr>
              <w:t xml:space="preserve"> Заттарды түсі бойынша өз бетінше зерттеу және салыстыруға мүмкіндік беру. </w:t>
            </w:r>
            <w:r w:rsidRPr="007F0902">
              <w:rPr>
                <w:rFonts w:ascii="Times New Roman" w:hAnsi="Times New Roman" w:cs="Times New Roman"/>
                <w:sz w:val="24"/>
                <w:szCs w:val="24"/>
                <w:lang w:val="kk-KZ"/>
              </w:rPr>
              <w:lastRenderedPageBreak/>
              <w:t>(сенсорика)  «Түстерді аңықта» ойын</w:t>
            </w:r>
          </w:p>
          <w:p w14:paraId="24522A6F"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Мақсаты: балаларды түстерді аңықтай білулеріне жаттықтыру.</w:t>
            </w:r>
          </w:p>
          <w:p w14:paraId="7F32B29F" w14:textId="77777777" w:rsidR="007F0902" w:rsidRPr="007F0902" w:rsidRDefault="007F0902" w:rsidP="007F0902">
            <w:pPr>
              <w:spacing w:line="254" w:lineRule="auto"/>
              <w:rPr>
                <w:rFonts w:ascii="Times New Roman" w:hAnsi="Times New Roman" w:cs="Times New Roman"/>
                <w:color w:val="000000"/>
                <w:sz w:val="24"/>
                <w:szCs w:val="24"/>
                <w:lang w:val="kk-KZ"/>
              </w:rPr>
            </w:pPr>
            <w:r w:rsidRPr="007F0902">
              <w:rPr>
                <w:rFonts w:ascii="Times New Roman" w:hAnsi="Times New Roman" w:cs="Times New Roman"/>
                <w:color w:val="000000"/>
                <w:sz w:val="24"/>
                <w:szCs w:val="24"/>
                <w:lang w:val="kk-KZ"/>
              </w:rPr>
              <w:t xml:space="preserve"> (сурет салу)</w:t>
            </w:r>
          </w:p>
          <w:p w14:paraId="56FB76D8"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4"/>
                <w:lang w:val="kk-KZ"/>
              </w:rPr>
              <w:t xml:space="preserve"> </w:t>
            </w:r>
          </w:p>
        </w:tc>
      </w:tr>
      <w:tr w:rsidR="007F0902" w:rsidRPr="007F0902" w14:paraId="7DE31DF8"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2F718332" w14:textId="77777777" w:rsidR="007F0902" w:rsidRPr="007F0902" w:rsidRDefault="007F0902" w:rsidP="007F0902">
            <w:pPr>
              <w:spacing w:line="254" w:lineRule="auto"/>
              <w:rPr>
                <w:rFonts w:ascii="Times New Roman" w:hAnsi="Times New Roman" w:cs="Times New Roman"/>
                <w:sz w:val="24"/>
                <w:szCs w:val="20"/>
              </w:rPr>
            </w:pPr>
            <w:r w:rsidRPr="007F0902">
              <w:rPr>
                <w:rFonts w:ascii="Times New Roman" w:hAnsi="Times New Roman" w:cs="Times New Roman"/>
                <w:b/>
                <w:bCs/>
                <w:sz w:val="24"/>
                <w:szCs w:val="20"/>
                <w:lang w:val="kk-KZ"/>
              </w:rPr>
              <w:t>2-</w:t>
            </w:r>
            <w:r w:rsidRPr="007F0902">
              <w:rPr>
                <w:rFonts w:ascii="Times New Roman" w:hAnsi="Times New Roman" w:cs="Times New Roman"/>
                <w:b/>
                <w:bCs/>
                <w:sz w:val="24"/>
                <w:szCs w:val="20"/>
              </w:rPr>
              <w:t xml:space="preserve">ші таңғы ас </w:t>
            </w:r>
          </w:p>
        </w:tc>
        <w:tc>
          <w:tcPr>
            <w:tcW w:w="2724" w:type="dxa"/>
            <w:tcBorders>
              <w:top w:val="single" w:sz="4" w:space="0" w:color="auto"/>
              <w:left w:val="single" w:sz="4" w:space="0" w:color="auto"/>
              <w:bottom w:val="single" w:sz="4" w:space="0" w:color="auto"/>
              <w:right w:val="single" w:sz="4" w:space="0" w:color="auto"/>
            </w:tcBorders>
            <w:hideMark/>
          </w:tcPr>
          <w:p w14:paraId="30C2E62A" w14:textId="77777777" w:rsidR="007F0902" w:rsidRPr="007F0902" w:rsidRDefault="007F0902" w:rsidP="007F0902">
            <w:pPr>
              <w:spacing w:line="254" w:lineRule="auto"/>
              <w:rPr>
                <w:rFonts w:ascii="Times New Roman" w:hAnsi="Times New Roman" w:cs="Times New Roman"/>
                <w:b/>
                <w:sz w:val="24"/>
                <w:szCs w:val="20"/>
                <w:lang w:val="kk-KZ"/>
              </w:rPr>
            </w:pPr>
            <w:r w:rsidRPr="007F0902">
              <w:rPr>
                <w:rFonts w:ascii="Times New Roman" w:hAnsi="Times New Roman" w:cs="Times New Roman"/>
                <w:sz w:val="24"/>
                <w:szCs w:val="20"/>
                <w:lang w:val="kk-KZ"/>
              </w:rPr>
              <w:t>Гигиеналық шараларды орындату, үстелде дұрыс отыруын қадағалау.</w:t>
            </w:r>
          </w:p>
        </w:tc>
        <w:tc>
          <w:tcPr>
            <w:tcW w:w="2658" w:type="dxa"/>
            <w:gridSpan w:val="2"/>
            <w:tcBorders>
              <w:top w:val="single" w:sz="4" w:space="0" w:color="auto"/>
              <w:left w:val="single" w:sz="4" w:space="0" w:color="auto"/>
              <w:bottom w:val="single" w:sz="4" w:space="0" w:color="auto"/>
              <w:right w:val="single" w:sz="4" w:space="0" w:color="auto"/>
            </w:tcBorders>
            <w:hideMark/>
          </w:tcPr>
          <w:p w14:paraId="40049A4C"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sz w:val="24"/>
                <w:szCs w:val="20"/>
                <w:lang w:val="kk-KZ"/>
              </w:rPr>
              <w:t xml:space="preserve"> </w:t>
            </w:r>
            <w:r w:rsidRPr="007F0902">
              <w:rPr>
                <w:rFonts w:ascii="Times New Roman" w:hAnsi="Times New Roman" w:cs="Times New Roman"/>
                <w:bCs/>
                <w:sz w:val="24"/>
                <w:szCs w:val="20"/>
                <w:lang w:val="kk-KZ"/>
              </w:rPr>
              <w:t>Өзіне-өзі қызмет ету дағдыларын қалыптастыру</w:t>
            </w:r>
          </w:p>
        </w:tc>
        <w:tc>
          <w:tcPr>
            <w:tcW w:w="2699" w:type="dxa"/>
            <w:gridSpan w:val="2"/>
            <w:tcBorders>
              <w:top w:val="single" w:sz="4" w:space="0" w:color="auto"/>
              <w:left w:val="single" w:sz="4" w:space="0" w:color="auto"/>
              <w:bottom w:val="single" w:sz="4" w:space="0" w:color="auto"/>
              <w:right w:val="single" w:sz="4" w:space="0" w:color="auto"/>
            </w:tcBorders>
            <w:hideMark/>
          </w:tcPr>
          <w:p w14:paraId="0BA02290"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833" w:type="dxa"/>
            <w:gridSpan w:val="2"/>
            <w:tcBorders>
              <w:top w:val="single" w:sz="4" w:space="0" w:color="auto"/>
              <w:left w:val="single" w:sz="4" w:space="0" w:color="auto"/>
              <w:bottom w:val="single" w:sz="4" w:space="0" w:color="auto"/>
              <w:right w:val="single" w:sz="4" w:space="0" w:color="auto"/>
            </w:tcBorders>
            <w:hideMark/>
          </w:tcPr>
          <w:p w14:paraId="195AB6B2"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tc>
        <w:tc>
          <w:tcPr>
            <w:tcW w:w="2414" w:type="dxa"/>
            <w:tcBorders>
              <w:top w:val="single" w:sz="4" w:space="0" w:color="auto"/>
              <w:left w:val="single" w:sz="4" w:space="0" w:color="auto"/>
              <w:bottom w:val="single" w:sz="4" w:space="0" w:color="auto"/>
              <w:right w:val="single" w:sz="4" w:space="0" w:color="auto"/>
            </w:tcBorders>
            <w:hideMark/>
          </w:tcPr>
          <w:p w14:paraId="481F8FF9"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Тамақтану кезінде алаңдамауға шақыру.</w:t>
            </w:r>
          </w:p>
        </w:tc>
      </w:tr>
      <w:tr w:rsidR="007F0902" w:rsidRPr="00155D5F" w14:paraId="60F6C9F4"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0D019D1F" w14:textId="77777777" w:rsidR="007F0902" w:rsidRPr="007F0902" w:rsidRDefault="007F0902" w:rsidP="007F0902">
            <w:pPr>
              <w:spacing w:line="254"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Серуенге дайындық</w:t>
            </w:r>
          </w:p>
          <w:p w14:paraId="11F562A4" w14:textId="77777777" w:rsidR="007F0902" w:rsidRPr="007F0902" w:rsidRDefault="007F0902" w:rsidP="007F0902">
            <w:pPr>
              <w:spacing w:line="254"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 </w:t>
            </w:r>
          </w:p>
        </w:tc>
        <w:tc>
          <w:tcPr>
            <w:tcW w:w="13328" w:type="dxa"/>
            <w:gridSpan w:val="8"/>
            <w:tcBorders>
              <w:top w:val="single" w:sz="4" w:space="0" w:color="auto"/>
              <w:left w:val="single" w:sz="4" w:space="0" w:color="auto"/>
              <w:bottom w:val="single" w:sz="4" w:space="0" w:color="auto"/>
              <w:right w:val="single" w:sz="4" w:space="0" w:color="auto"/>
            </w:tcBorders>
            <w:hideMark/>
          </w:tcPr>
          <w:p w14:paraId="0DD5DFC9"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7F0902">
              <w:rPr>
                <w:rFonts w:ascii="Times New Roman" w:hAnsi="Times New Roman" w:cs="Times New Roman"/>
                <w:b/>
                <w:color w:val="000000"/>
                <w:sz w:val="24"/>
                <w:szCs w:val="24"/>
                <w:lang w:val="kk-KZ"/>
              </w:rPr>
              <w:t xml:space="preserve">                    </w:t>
            </w:r>
            <w:r w:rsidRPr="007F0902">
              <w:rPr>
                <w:rFonts w:ascii="Times New Roman" w:hAnsi="Times New Roman" w:cs="Times New Roman"/>
                <w:sz w:val="24"/>
                <w:szCs w:val="20"/>
                <w:lang w:val="kk-KZ"/>
              </w:rPr>
              <w:t>Балаларды  ретімен киіндіру (ауа-райы  байланысты), дұрыс киінуді бақылау.                                                                                  Балаларды өзіне-өзі қызмет ету дағдылары, ірі және ұсақ моториканы дамыту).</w:t>
            </w:r>
          </w:p>
        </w:tc>
      </w:tr>
      <w:tr w:rsidR="007F0902" w:rsidRPr="007F0902" w14:paraId="44554F8A"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76AE8EB9" w14:textId="77777777" w:rsidR="007F0902" w:rsidRPr="007F0902" w:rsidRDefault="007F0902" w:rsidP="007F0902">
            <w:pPr>
              <w:spacing w:line="254" w:lineRule="auto"/>
              <w:rPr>
                <w:rFonts w:ascii="Times New Roman" w:hAnsi="Times New Roman" w:cs="Times New Roman"/>
                <w:b/>
                <w:bCs/>
                <w:sz w:val="24"/>
                <w:szCs w:val="20"/>
              </w:rPr>
            </w:pPr>
            <w:r w:rsidRPr="007F0902">
              <w:rPr>
                <w:rFonts w:ascii="Times New Roman" w:hAnsi="Times New Roman" w:cs="Times New Roman"/>
                <w:b/>
                <w:bCs/>
                <w:sz w:val="24"/>
                <w:szCs w:val="20"/>
              </w:rPr>
              <w:t>Серуен</w:t>
            </w:r>
          </w:p>
        </w:tc>
        <w:tc>
          <w:tcPr>
            <w:tcW w:w="2724" w:type="dxa"/>
            <w:tcBorders>
              <w:top w:val="single" w:sz="4" w:space="0" w:color="auto"/>
              <w:left w:val="single" w:sz="4" w:space="0" w:color="auto"/>
              <w:bottom w:val="single" w:sz="4" w:space="0" w:color="auto"/>
              <w:right w:val="single" w:sz="4" w:space="0" w:color="auto"/>
            </w:tcBorders>
            <w:hideMark/>
          </w:tcPr>
          <w:p w14:paraId="21A63D6E"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«Батпақты  бақылау»</w:t>
            </w:r>
          </w:p>
          <w:p w14:paraId="018F5FEF"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 xml:space="preserve">Мақсаты: Көктемгі өзгерістердің бірі батпақтың пайда болуы жайлы түсінік беру. Тәрбиеші және балалар батпақты бақылайды. Батпақ қайдан пайда болды? Олар күн </w:t>
            </w:r>
            <w:r w:rsidRPr="007F0902">
              <w:rPr>
                <w:rFonts w:ascii="Times New Roman" w:hAnsi="Times New Roman" w:cs="Times New Roman"/>
                <w:bCs/>
                <w:sz w:val="24"/>
                <w:szCs w:val="20"/>
                <w:lang w:val="kk-KZ"/>
              </w:rPr>
              <w:lastRenderedPageBreak/>
              <w:t>жылынғанда қайда кетеді?</w:t>
            </w:r>
          </w:p>
          <w:p w14:paraId="7460056D"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Еңбек: Балабақша айналасы қардан тазарғандықтан, тәрбиеші балаларға тазалық жасауды ұсынады.</w:t>
            </w:r>
          </w:p>
          <w:p w14:paraId="22BD09E2" w14:textId="77777777" w:rsidR="007F0902" w:rsidRPr="007F0902" w:rsidRDefault="007F0902" w:rsidP="007F0902">
            <w:pPr>
              <w:spacing w:line="240" w:lineRule="auto"/>
              <w:rPr>
                <w:rFonts w:ascii="Times New Roman" w:hAnsi="Times New Roman" w:cs="Times New Roman"/>
                <w:bCs/>
                <w:color w:val="000000"/>
                <w:sz w:val="28"/>
                <w:szCs w:val="28"/>
                <w:lang w:val="kk-KZ"/>
              </w:rPr>
            </w:pPr>
            <w:r w:rsidRPr="007F0902">
              <w:rPr>
                <w:rFonts w:ascii="Times New Roman" w:hAnsi="Times New Roman" w:cs="Times New Roman"/>
                <w:bCs/>
                <w:sz w:val="24"/>
                <w:szCs w:val="20"/>
                <w:lang w:val="kk-KZ"/>
              </w:rPr>
              <w:t>Қимылды ойын:          «Жалаушаға дейін кім тезірек?»</w:t>
            </w:r>
            <w:r w:rsidRPr="007F0902">
              <w:rPr>
                <w:rFonts w:ascii="Times New Roman" w:hAnsi="Times New Roman" w:cs="Times New Roman"/>
                <w:bCs/>
                <w:color w:val="000000"/>
                <w:sz w:val="28"/>
                <w:szCs w:val="28"/>
                <w:lang w:val="kk-KZ"/>
              </w:rPr>
              <w:t xml:space="preserve">  </w:t>
            </w:r>
          </w:p>
          <w:p w14:paraId="4930D5AE"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color w:val="000000"/>
                <w:sz w:val="24"/>
                <w:szCs w:val="24"/>
                <w:lang w:val="kk-KZ"/>
              </w:rPr>
              <w:t>Мақсаты: Шапшаңдылықты жетілдіру, бір-біріне көмектесуге үйрету.</w:t>
            </w:r>
            <w:r w:rsidRPr="007F0902">
              <w:rPr>
                <w:rFonts w:ascii="Times New Roman" w:hAnsi="Times New Roman" w:cs="Times New Roman"/>
                <w:bCs/>
                <w:sz w:val="24"/>
                <w:szCs w:val="24"/>
                <w:lang w:val="kk-KZ"/>
              </w:rPr>
              <w:t xml:space="preserve">    </w:t>
            </w:r>
          </w:p>
          <w:p w14:paraId="71823EFD" w14:textId="77777777" w:rsidR="007F0902" w:rsidRPr="007F0902" w:rsidRDefault="007F0902" w:rsidP="007F0902">
            <w:pPr>
              <w:spacing w:line="254" w:lineRule="auto"/>
              <w:rPr>
                <w:rFonts w:ascii="Times New Roman" w:hAnsi="Times New Roman" w:cs="Times New Roman"/>
                <w:bCs/>
                <w:sz w:val="24"/>
                <w:szCs w:val="24"/>
                <w:lang w:val="kk-KZ"/>
              </w:rPr>
            </w:pPr>
            <w:r w:rsidRPr="007F0902">
              <w:rPr>
                <w:rFonts w:ascii="Times New Roman" w:hAnsi="Times New Roman" w:cs="Times New Roman"/>
                <w:bCs/>
                <w:sz w:val="24"/>
                <w:szCs w:val="20"/>
                <w:lang w:val="kk-KZ"/>
              </w:rPr>
              <w:t>(</w:t>
            </w:r>
            <w:r w:rsidRPr="007F0902">
              <w:rPr>
                <w:rFonts w:ascii="Times New Roman" w:hAnsi="Times New Roman" w:cs="Times New Roman"/>
                <w:bCs/>
                <w:sz w:val="24"/>
                <w:szCs w:val="24"/>
              </w:rPr>
              <w:t>қоршаған ортамен таныстыру</w:t>
            </w:r>
            <w:r w:rsidRPr="007F0902">
              <w:rPr>
                <w:rFonts w:ascii="Times New Roman" w:hAnsi="Times New Roman" w:cs="Times New Roman"/>
                <w:bCs/>
                <w:sz w:val="24"/>
                <w:szCs w:val="24"/>
                <w:lang w:val="kk-KZ"/>
              </w:rPr>
              <w:t>,</w:t>
            </w:r>
            <w:r w:rsidRPr="007F0902">
              <w:rPr>
                <w:rFonts w:ascii="Times New Roman" w:hAnsi="Times New Roman" w:cs="Times New Roman"/>
                <w:bCs/>
                <w:sz w:val="24"/>
                <w:szCs w:val="20"/>
                <w:lang w:val="kk-KZ"/>
              </w:rPr>
              <w:t xml:space="preserve"> дене шынықтыру)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p>
        </w:tc>
        <w:tc>
          <w:tcPr>
            <w:tcW w:w="2658" w:type="dxa"/>
            <w:gridSpan w:val="2"/>
            <w:tcBorders>
              <w:top w:val="single" w:sz="4" w:space="0" w:color="auto"/>
              <w:left w:val="single" w:sz="4" w:space="0" w:color="auto"/>
              <w:bottom w:val="single" w:sz="4" w:space="0" w:color="auto"/>
              <w:right w:val="single" w:sz="4" w:space="0" w:color="auto"/>
            </w:tcBorders>
          </w:tcPr>
          <w:p w14:paraId="2CB75464"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lastRenderedPageBreak/>
              <w:t>«Бұлттарды  бақылау»</w:t>
            </w:r>
          </w:p>
          <w:p w14:paraId="102D4A23" w14:textId="77777777" w:rsidR="007F0902" w:rsidRPr="007F0902" w:rsidRDefault="007F0902" w:rsidP="007F090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F0902">
              <w:rPr>
                <w:rFonts w:ascii="Times New Roman" w:eastAsia="Calibri" w:hAnsi="Times New Roman" w:cs="Times New Roman"/>
                <w:bCs/>
                <w:kern w:val="24"/>
                <w:sz w:val="24"/>
                <w:szCs w:val="24"/>
                <w:lang w:val="kk-KZ" w:eastAsia="kk-KZ"/>
              </w:rPr>
              <w:t xml:space="preserve">Мақсаты: Балалардың бұлттар жайлы түсініктерін қалыптастыру, аспан әлемінің әдемілігін көруге үйрету. </w:t>
            </w:r>
          </w:p>
          <w:p w14:paraId="3481D0F8" w14:textId="77777777" w:rsidR="007F0902" w:rsidRPr="007F0902" w:rsidRDefault="007F0902" w:rsidP="007F090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F0902">
              <w:rPr>
                <w:rFonts w:ascii="Times New Roman" w:eastAsia="Calibri" w:hAnsi="Times New Roman" w:cs="Times New Roman"/>
                <w:bCs/>
                <w:kern w:val="24"/>
                <w:sz w:val="24"/>
                <w:szCs w:val="24"/>
                <w:lang w:val="kk-KZ" w:eastAsia="kk-KZ"/>
              </w:rPr>
              <w:t>Еңбек: Телімдегі құмды көтеріп жинау.</w:t>
            </w:r>
          </w:p>
          <w:p w14:paraId="733A9308"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lastRenderedPageBreak/>
              <w:t>Мақсаты: Телімдегі құмды  тазалау. Еңбекқорлыққа баулу.</w:t>
            </w:r>
          </w:p>
          <w:p w14:paraId="29278B0D"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 xml:space="preserve"> Қимылды ойын «Аю және аралар» </w:t>
            </w:r>
          </w:p>
          <w:p w14:paraId="6D0E2FFC"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Мақсаты: Балаларды қимыл қозғалыс үйлесімділігіне, жылдамдыққа, шапшаңдыққа үйрету.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sz w:val="24"/>
                <w:szCs w:val="20"/>
                <w:lang w:val="kk-KZ"/>
              </w:rPr>
              <w:t>(</w:t>
            </w:r>
            <w:r w:rsidRPr="007F0902">
              <w:rPr>
                <w:rFonts w:ascii="Times New Roman" w:hAnsi="Times New Roman" w:cs="Times New Roman"/>
                <w:bCs/>
                <w:sz w:val="24"/>
                <w:szCs w:val="24"/>
              </w:rPr>
              <w:t>қоршаған ортамен таныстыру</w:t>
            </w:r>
            <w:r w:rsidRPr="007F0902">
              <w:rPr>
                <w:rFonts w:ascii="Times New Roman" w:hAnsi="Times New Roman" w:cs="Times New Roman"/>
                <w:bCs/>
                <w:sz w:val="24"/>
                <w:szCs w:val="24"/>
                <w:lang w:val="kk-KZ"/>
              </w:rPr>
              <w:t>,</w:t>
            </w:r>
            <w:r w:rsidRPr="007F0902">
              <w:rPr>
                <w:rFonts w:ascii="Times New Roman" w:hAnsi="Times New Roman" w:cs="Times New Roman"/>
                <w:bCs/>
                <w:sz w:val="24"/>
                <w:szCs w:val="20"/>
                <w:lang w:val="kk-KZ"/>
              </w:rPr>
              <w:t xml:space="preserve"> дене шынықтыру)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p>
        </w:tc>
        <w:tc>
          <w:tcPr>
            <w:tcW w:w="2699" w:type="dxa"/>
            <w:gridSpan w:val="2"/>
            <w:tcBorders>
              <w:top w:val="single" w:sz="4" w:space="0" w:color="auto"/>
              <w:left w:val="single" w:sz="4" w:space="0" w:color="auto"/>
              <w:bottom w:val="single" w:sz="4" w:space="0" w:color="auto"/>
              <w:right w:val="single" w:sz="4" w:space="0" w:color="auto"/>
            </w:tcBorders>
          </w:tcPr>
          <w:p w14:paraId="5453D493"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eastAsia="Calibri" w:hAnsi="Times New Roman" w:cs="Times New Roman"/>
                <w:bCs/>
                <w:kern w:val="24"/>
                <w:sz w:val="24"/>
                <w:szCs w:val="24"/>
                <w:lang w:val="kk-KZ" w:eastAsia="kk-KZ"/>
              </w:rPr>
              <w:lastRenderedPageBreak/>
              <w:t>« Аспанды бақылау»</w:t>
            </w:r>
          </w:p>
          <w:p w14:paraId="2F0EF953" w14:textId="77777777" w:rsidR="007F0902" w:rsidRPr="007F0902" w:rsidRDefault="007F0902" w:rsidP="007F090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F0902">
              <w:rPr>
                <w:rFonts w:ascii="Times New Roman" w:eastAsia="Calibri" w:hAnsi="Times New Roman" w:cs="Times New Roman"/>
                <w:bCs/>
                <w:kern w:val="24"/>
                <w:sz w:val="24"/>
                <w:szCs w:val="24"/>
                <w:lang w:val="kk-KZ" w:eastAsia="kk-KZ"/>
              </w:rPr>
              <w:t xml:space="preserve">Мақсаты: Балаларды ойлауға өздігінен бақылай білуге үйрету. Тәрбиеші балаларға көктемгі аспанды қарауға ұсынады. </w:t>
            </w:r>
          </w:p>
          <w:p w14:paraId="6C7FAA89" w14:textId="77777777" w:rsidR="007F0902" w:rsidRPr="007F0902" w:rsidRDefault="007F0902" w:rsidP="007F090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F0902">
              <w:rPr>
                <w:rFonts w:ascii="Times New Roman" w:eastAsia="Calibri" w:hAnsi="Times New Roman" w:cs="Times New Roman"/>
                <w:bCs/>
                <w:kern w:val="24"/>
                <w:sz w:val="24"/>
                <w:szCs w:val="24"/>
                <w:lang w:val="kk-KZ" w:eastAsia="kk-KZ"/>
              </w:rPr>
              <w:t>Еңбек: Алаңда тазалық жұмыстарын ұсынады.</w:t>
            </w:r>
          </w:p>
          <w:p w14:paraId="78BE2B40" w14:textId="77777777" w:rsidR="007F0902" w:rsidRPr="007F0902" w:rsidRDefault="007F0902" w:rsidP="007F0902">
            <w:pPr>
              <w:spacing w:line="240" w:lineRule="auto"/>
              <w:rPr>
                <w:rFonts w:ascii="Times New Roman" w:hAnsi="Times New Roman" w:cs="Times New Roman"/>
                <w:bCs/>
                <w:color w:val="000000"/>
                <w:sz w:val="28"/>
                <w:szCs w:val="28"/>
                <w:lang w:val="kk-KZ"/>
              </w:rPr>
            </w:pPr>
            <w:r w:rsidRPr="007F0902">
              <w:rPr>
                <w:rFonts w:ascii="Times New Roman" w:eastAsia="Calibri" w:hAnsi="Times New Roman" w:cs="Times New Roman"/>
                <w:bCs/>
                <w:kern w:val="24"/>
                <w:sz w:val="24"/>
                <w:szCs w:val="24"/>
                <w:lang w:val="kk-KZ" w:eastAsia="kk-KZ"/>
              </w:rPr>
              <w:lastRenderedPageBreak/>
              <w:t>Мақсаты: Балаларды еңбек сүйгештікке тәрбиелеу, өздеріне берілген тапсырманы тиянақты орындауын қадағалау.</w:t>
            </w:r>
            <w:r w:rsidRPr="007F0902">
              <w:rPr>
                <w:rFonts w:ascii="Times New Roman" w:hAnsi="Times New Roman" w:cs="Times New Roman"/>
                <w:bCs/>
                <w:color w:val="000000"/>
                <w:sz w:val="24"/>
                <w:szCs w:val="24"/>
                <w:lang w:val="kk-KZ"/>
              </w:rPr>
              <w:t xml:space="preserve">            Қимылды ойын:</w:t>
            </w:r>
            <w:r w:rsidRPr="007F0902">
              <w:rPr>
                <w:rFonts w:ascii="Times New Roman" w:hAnsi="Times New Roman" w:cs="Times New Roman"/>
                <w:bCs/>
                <w:color w:val="000000"/>
                <w:sz w:val="28"/>
                <w:szCs w:val="28"/>
                <w:lang w:val="kk-KZ"/>
              </w:rPr>
              <w:t xml:space="preserve"> </w:t>
            </w:r>
            <w:r w:rsidRPr="007F0902">
              <w:rPr>
                <w:rFonts w:ascii="Times New Roman" w:hAnsi="Times New Roman" w:cs="Times New Roman"/>
                <w:bCs/>
                <w:color w:val="000000"/>
                <w:sz w:val="24"/>
                <w:szCs w:val="28"/>
                <w:lang w:val="kk-KZ"/>
              </w:rPr>
              <w:t>«Айгөлек</w:t>
            </w:r>
            <w:r w:rsidRPr="007F0902">
              <w:rPr>
                <w:rFonts w:ascii="Times New Roman" w:hAnsi="Times New Roman" w:cs="Times New Roman"/>
                <w:bCs/>
                <w:color w:val="000000"/>
                <w:sz w:val="24"/>
                <w:szCs w:val="24"/>
                <w:lang w:val="kk-KZ"/>
              </w:rPr>
              <w:t xml:space="preserve">»   </w:t>
            </w:r>
          </w:p>
          <w:p w14:paraId="328E1C3B" w14:textId="77777777" w:rsidR="007F0902" w:rsidRPr="007F0902" w:rsidRDefault="007F0902" w:rsidP="007F0902">
            <w:pPr>
              <w:spacing w:line="254" w:lineRule="auto"/>
              <w:rPr>
                <w:rFonts w:ascii="Times New Roman" w:eastAsia="Times New Roman" w:hAnsi="Times New Roman" w:cs="Times New Roman"/>
                <w:bCs/>
                <w:sz w:val="24"/>
                <w:szCs w:val="24"/>
                <w:lang w:val="kk-KZ" w:eastAsia="kk-KZ"/>
              </w:rPr>
            </w:pPr>
            <w:r w:rsidRPr="007F0902">
              <w:rPr>
                <w:rFonts w:ascii="Times New Roman" w:hAnsi="Times New Roman" w:cs="Times New Roman"/>
                <w:bCs/>
                <w:color w:val="000000"/>
                <w:sz w:val="24"/>
                <w:szCs w:val="24"/>
                <w:lang w:val="kk-KZ"/>
              </w:rPr>
              <w:t xml:space="preserve">Мақсаты: Балаларды байқампаздыққа, жылдамдыққа, шапшаңдыққа үйрету.   </w:t>
            </w:r>
            <w:r w:rsidRPr="007F0902">
              <w:rPr>
                <w:rFonts w:ascii="Times New Roman" w:hAnsi="Times New Roman" w:cs="Times New Roman"/>
                <w:bCs/>
                <w:sz w:val="24"/>
                <w:szCs w:val="20"/>
                <w:lang w:val="kk-KZ"/>
              </w:rPr>
              <w:t>(</w:t>
            </w:r>
            <w:r w:rsidRPr="007F0902">
              <w:rPr>
                <w:rFonts w:ascii="Times New Roman" w:hAnsi="Times New Roman" w:cs="Times New Roman"/>
                <w:bCs/>
                <w:sz w:val="24"/>
                <w:szCs w:val="24"/>
                <w:lang w:val="kk-KZ"/>
              </w:rPr>
              <w:t>қоршаған ортамен таныстыру,</w:t>
            </w:r>
            <w:r w:rsidRPr="007F0902">
              <w:rPr>
                <w:rFonts w:ascii="Times New Roman" w:hAnsi="Times New Roman" w:cs="Times New Roman"/>
                <w:bCs/>
                <w:sz w:val="24"/>
                <w:szCs w:val="20"/>
                <w:lang w:val="kk-KZ"/>
              </w:rPr>
              <w:t xml:space="preserve"> дене шынықтыру)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p>
        </w:tc>
        <w:tc>
          <w:tcPr>
            <w:tcW w:w="2690" w:type="dxa"/>
            <w:tcBorders>
              <w:top w:val="single" w:sz="4" w:space="0" w:color="auto"/>
              <w:left w:val="single" w:sz="4" w:space="0" w:color="auto"/>
              <w:bottom w:val="single" w:sz="4" w:space="0" w:color="auto"/>
              <w:right w:val="single" w:sz="4" w:space="0" w:color="auto"/>
            </w:tcBorders>
          </w:tcPr>
          <w:p w14:paraId="10DDBF28"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lastRenderedPageBreak/>
              <w:t>«Күнді  бақылау»</w:t>
            </w:r>
          </w:p>
          <w:p w14:paraId="25FB0C18"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Мақсаты: Көктем мезгіліндегі күндегі белсенді өзгерістерді көруге үйрету. Балаларға күннің адам өмірі үшін, өсімдіктер үшін, жануарлар үшін, қажеттілігін әңгімелеу.</w:t>
            </w:r>
          </w:p>
          <w:p w14:paraId="2B0BAECA"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lastRenderedPageBreak/>
              <w:t>Еңбек: Алаңды  қоқыстан тазарту.</w:t>
            </w:r>
          </w:p>
          <w:p w14:paraId="7A3D4C74"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 xml:space="preserve">Қимылды  ойыны </w:t>
            </w:r>
          </w:p>
          <w:p w14:paraId="1CAAEC83"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 xml:space="preserve"> «Күн мен түн» </w:t>
            </w:r>
          </w:p>
          <w:p w14:paraId="6440267E"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sz w:val="24"/>
                <w:szCs w:val="20"/>
                <w:lang w:val="kk-KZ"/>
              </w:rPr>
              <w:t>Мақсаты: Балаларды күн мен түнді ажырата білуге үйрету. (</w:t>
            </w:r>
            <w:r w:rsidRPr="007F0902">
              <w:rPr>
                <w:rFonts w:ascii="Times New Roman" w:hAnsi="Times New Roman" w:cs="Times New Roman"/>
                <w:bCs/>
                <w:sz w:val="24"/>
                <w:szCs w:val="24"/>
              </w:rPr>
              <w:t xml:space="preserve">қоршаған </w:t>
            </w:r>
            <w:r w:rsidRPr="007F0902">
              <w:rPr>
                <w:rFonts w:ascii="Times New Roman" w:hAnsi="Times New Roman" w:cs="Times New Roman"/>
                <w:bCs/>
                <w:sz w:val="24"/>
                <w:szCs w:val="24"/>
                <w:lang w:val="kk-KZ"/>
              </w:rPr>
              <w:t xml:space="preserve"> </w:t>
            </w:r>
            <w:r w:rsidRPr="007F0902">
              <w:rPr>
                <w:rFonts w:ascii="Times New Roman" w:hAnsi="Times New Roman" w:cs="Times New Roman"/>
                <w:bCs/>
                <w:sz w:val="24"/>
                <w:szCs w:val="24"/>
              </w:rPr>
              <w:t>ортамен таныстыру</w:t>
            </w:r>
            <w:r w:rsidRPr="007F0902">
              <w:rPr>
                <w:rFonts w:ascii="Times New Roman" w:hAnsi="Times New Roman" w:cs="Times New Roman"/>
                <w:bCs/>
                <w:sz w:val="24"/>
                <w:szCs w:val="24"/>
                <w:lang w:val="kk-KZ"/>
              </w:rPr>
              <w:t>,</w:t>
            </w:r>
            <w:r w:rsidRPr="007F0902">
              <w:rPr>
                <w:rFonts w:ascii="Times New Roman" w:hAnsi="Times New Roman" w:cs="Times New Roman"/>
                <w:bCs/>
                <w:sz w:val="24"/>
                <w:szCs w:val="20"/>
                <w:lang w:val="kk-KZ"/>
              </w:rPr>
              <w:t xml:space="preserve"> дене шынықтыру)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p>
          <w:p w14:paraId="0C11A5DD"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sz w:val="24"/>
                <w:szCs w:val="24"/>
                <w:lang w:val="kk-KZ"/>
              </w:rPr>
              <w:t xml:space="preserve"> </w:t>
            </w:r>
          </w:p>
          <w:p w14:paraId="1C14CCF4" w14:textId="77777777" w:rsidR="007F0902" w:rsidRPr="007F0902" w:rsidRDefault="007F0902" w:rsidP="007F0902">
            <w:pPr>
              <w:spacing w:line="240"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t xml:space="preserve"> </w:t>
            </w:r>
          </w:p>
          <w:p w14:paraId="650772EC" w14:textId="77777777" w:rsidR="007F0902" w:rsidRPr="007F0902" w:rsidRDefault="007F0902" w:rsidP="007F0902">
            <w:pPr>
              <w:spacing w:line="240" w:lineRule="auto"/>
              <w:rPr>
                <w:rFonts w:ascii="Times New Roman" w:hAnsi="Times New Roman" w:cs="Times New Roman"/>
                <w:bCs/>
                <w:sz w:val="24"/>
                <w:szCs w:val="24"/>
                <w:lang w:val="kk-KZ"/>
              </w:rPr>
            </w:pPr>
          </w:p>
          <w:p w14:paraId="69D0B01B" w14:textId="77777777" w:rsidR="007F0902" w:rsidRPr="007F0902" w:rsidRDefault="007F0902" w:rsidP="007F0902">
            <w:pPr>
              <w:spacing w:line="240" w:lineRule="auto"/>
              <w:rPr>
                <w:rFonts w:ascii="Times New Roman" w:hAnsi="Times New Roman" w:cs="Times New Roman"/>
                <w:bCs/>
                <w:sz w:val="24"/>
                <w:szCs w:val="24"/>
                <w:lang w:val="kk-KZ"/>
              </w:rPr>
            </w:pPr>
          </w:p>
          <w:p w14:paraId="0600FCFD" w14:textId="77777777" w:rsidR="007F0902" w:rsidRPr="007F0902" w:rsidRDefault="007F0902" w:rsidP="007F0902">
            <w:pPr>
              <w:spacing w:line="240" w:lineRule="auto"/>
              <w:rPr>
                <w:rFonts w:ascii="Times New Roman" w:hAnsi="Times New Roman" w:cs="Times New Roman"/>
                <w:bCs/>
                <w:sz w:val="24"/>
                <w:szCs w:val="24"/>
                <w:lang w:val="kk-KZ"/>
              </w:rPr>
            </w:pPr>
          </w:p>
          <w:p w14:paraId="6EF62F14" w14:textId="77777777" w:rsidR="007F0902" w:rsidRPr="007F0902" w:rsidRDefault="007F0902" w:rsidP="007F0902">
            <w:pPr>
              <w:spacing w:line="240" w:lineRule="auto"/>
              <w:rPr>
                <w:rFonts w:ascii="Times New Roman" w:hAnsi="Times New Roman" w:cs="Times New Roman"/>
                <w:bCs/>
                <w:color w:val="000000"/>
                <w:sz w:val="24"/>
                <w:szCs w:val="24"/>
                <w:lang w:val="kk-KZ"/>
              </w:rPr>
            </w:pPr>
          </w:p>
          <w:p w14:paraId="757902CE" w14:textId="77777777" w:rsidR="007F0902" w:rsidRPr="007F0902" w:rsidRDefault="007F0902" w:rsidP="007F0902">
            <w:pPr>
              <w:spacing w:line="254" w:lineRule="auto"/>
              <w:rPr>
                <w:rFonts w:ascii="Times New Roman" w:hAnsi="Times New Roman" w:cs="Times New Roman"/>
                <w:bCs/>
                <w:sz w:val="24"/>
                <w:szCs w:val="20"/>
                <w:lang w:val="kk-KZ"/>
              </w:rPr>
            </w:pPr>
          </w:p>
        </w:tc>
        <w:tc>
          <w:tcPr>
            <w:tcW w:w="2557" w:type="dxa"/>
            <w:gridSpan w:val="2"/>
            <w:tcBorders>
              <w:top w:val="single" w:sz="4" w:space="0" w:color="auto"/>
              <w:left w:val="single" w:sz="4" w:space="0" w:color="auto"/>
              <w:bottom w:val="single" w:sz="4" w:space="0" w:color="auto"/>
              <w:right w:val="single" w:sz="4" w:space="0" w:color="auto"/>
            </w:tcBorders>
          </w:tcPr>
          <w:p w14:paraId="3E6D9272"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8"/>
                <w:szCs w:val="28"/>
                <w:lang w:val="kk-KZ"/>
              </w:rPr>
              <w:lastRenderedPageBreak/>
              <w:t xml:space="preserve"> </w:t>
            </w:r>
            <w:r w:rsidRPr="007F0902">
              <w:rPr>
                <w:rFonts w:ascii="Times New Roman" w:hAnsi="Times New Roman" w:cs="Times New Roman"/>
                <w:bCs/>
                <w:color w:val="000000"/>
                <w:sz w:val="24"/>
                <w:szCs w:val="24"/>
                <w:lang w:val="kk-KZ"/>
              </w:rPr>
              <w:t>«Қараторғайды бақылау»</w:t>
            </w:r>
          </w:p>
          <w:p w14:paraId="0C97F1C4"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 xml:space="preserve">Мақсаты: Құстар туралы білімдерін толықтырып, қарғамен салыстыру, ұқсастығын көрсету. Қамқорлыққа </w:t>
            </w:r>
            <w:r w:rsidRPr="007F0902">
              <w:rPr>
                <w:rFonts w:ascii="Times New Roman" w:hAnsi="Times New Roman" w:cs="Times New Roman"/>
                <w:bCs/>
                <w:color w:val="000000"/>
                <w:sz w:val="24"/>
                <w:szCs w:val="24"/>
                <w:lang w:val="kk-KZ"/>
              </w:rPr>
              <w:lastRenderedPageBreak/>
              <w:t>тәрбиелеуді жалғастыру.</w:t>
            </w:r>
          </w:p>
          <w:p w14:paraId="3C229138"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Еңбек: Біздің аула</w:t>
            </w:r>
          </w:p>
          <w:p w14:paraId="1529E0D8"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Мақсаты: Тазалыққа, үлкеннің еңбегін қадірлеуге үйрету.</w:t>
            </w:r>
          </w:p>
          <w:p w14:paraId="02A38D99"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Қимылды ойын:              «Қуыспақ»</w:t>
            </w:r>
          </w:p>
          <w:p w14:paraId="577BD2DD"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color w:val="000000"/>
                <w:sz w:val="24"/>
                <w:szCs w:val="24"/>
                <w:lang w:val="kk-KZ"/>
              </w:rPr>
              <w:t>Мақсаты: Балаларды ептілікке баулу.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sz w:val="24"/>
                <w:szCs w:val="20"/>
                <w:lang w:val="kk-KZ"/>
              </w:rPr>
              <w:t>(</w:t>
            </w:r>
            <w:r w:rsidRPr="007F0902">
              <w:rPr>
                <w:rFonts w:ascii="Times New Roman" w:hAnsi="Times New Roman" w:cs="Times New Roman"/>
                <w:bCs/>
                <w:sz w:val="24"/>
                <w:szCs w:val="24"/>
              </w:rPr>
              <w:t>қоршаған</w:t>
            </w:r>
            <w:r w:rsidRPr="007F0902">
              <w:rPr>
                <w:rFonts w:ascii="Times New Roman" w:hAnsi="Times New Roman" w:cs="Times New Roman"/>
                <w:bCs/>
                <w:sz w:val="24"/>
                <w:szCs w:val="24"/>
                <w:lang w:val="kk-KZ"/>
              </w:rPr>
              <w:t xml:space="preserve"> </w:t>
            </w:r>
            <w:r w:rsidRPr="007F0902">
              <w:rPr>
                <w:rFonts w:ascii="Times New Roman" w:hAnsi="Times New Roman" w:cs="Times New Roman"/>
                <w:bCs/>
                <w:sz w:val="24"/>
                <w:szCs w:val="24"/>
              </w:rPr>
              <w:t xml:space="preserve"> ортамен таныстыру</w:t>
            </w:r>
            <w:r w:rsidRPr="007F0902">
              <w:rPr>
                <w:rFonts w:ascii="Times New Roman" w:hAnsi="Times New Roman" w:cs="Times New Roman"/>
                <w:bCs/>
                <w:sz w:val="24"/>
                <w:szCs w:val="24"/>
                <w:lang w:val="kk-KZ"/>
              </w:rPr>
              <w:t>,</w:t>
            </w:r>
            <w:r w:rsidRPr="007F0902">
              <w:rPr>
                <w:rFonts w:ascii="Times New Roman" w:hAnsi="Times New Roman" w:cs="Times New Roman"/>
                <w:bCs/>
                <w:sz w:val="24"/>
                <w:szCs w:val="20"/>
                <w:lang w:val="kk-KZ"/>
              </w:rPr>
              <w:t xml:space="preserve"> дене шынықтыру)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p>
        </w:tc>
      </w:tr>
      <w:tr w:rsidR="007F0902" w:rsidRPr="007F0902" w14:paraId="54AD96F4"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17D93727" w14:textId="77777777" w:rsidR="007F0902" w:rsidRPr="007F0902" w:rsidRDefault="007F0902" w:rsidP="007F0902">
            <w:pPr>
              <w:spacing w:line="254"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Серуеннен оралу</w:t>
            </w:r>
          </w:p>
        </w:tc>
        <w:tc>
          <w:tcPr>
            <w:tcW w:w="13328" w:type="dxa"/>
            <w:gridSpan w:val="8"/>
            <w:tcBorders>
              <w:top w:val="single" w:sz="4" w:space="0" w:color="auto"/>
              <w:left w:val="single" w:sz="4" w:space="0" w:color="auto"/>
              <w:bottom w:val="single" w:sz="4" w:space="0" w:color="auto"/>
              <w:right w:val="single" w:sz="4" w:space="0" w:color="auto"/>
            </w:tcBorders>
            <w:hideMark/>
          </w:tcPr>
          <w:p w14:paraId="03259ABB"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7F0902" w:rsidRPr="00155D5F" w14:paraId="0D1DC0F2"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2284F020" w14:textId="77777777" w:rsidR="007F0902" w:rsidRPr="007F0902" w:rsidRDefault="007F0902" w:rsidP="007F0902">
            <w:pPr>
              <w:spacing w:line="254"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Түскі ас</w:t>
            </w:r>
          </w:p>
        </w:tc>
        <w:tc>
          <w:tcPr>
            <w:tcW w:w="2724" w:type="dxa"/>
            <w:tcBorders>
              <w:top w:val="single" w:sz="4" w:space="0" w:color="auto"/>
              <w:left w:val="single" w:sz="4" w:space="0" w:color="auto"/>
              <w:bottom w:val="single" w:sz="4" w:space="0" w:color="auto"/>
              <w:right w:val="single" w:sz="4" w:space="0" w:color="auto"/>
            </w:tcBorders>
            <w:hideMark/>
          </w:tcPr>
          <w:p w14:paraId="60FCD22A"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658" w:type="dxa"/>
            <w:gridSpan w:val="2"/>
            <w:tcBorders>
              <w:top w:val="single" w:sz="4" w:space="0" w:color="auto"/>
              <w:left w:val="single" w:sz="4" w:space="0" w:color="auto"/>
              <w:bottom w:val="single" w:sz="4" w:space="0" w:color="auto"/>
              <w:right w:val="single" w:sz="4" w:space="0" w:color="auto"/>
            </w:tcBorders>
          </w:tcPr>
          <w:p w14:paraId="5E178D97"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489FCF1E" w14:textId="77777777" w:rsidR="007F0902" w:rsidRPr="007F0902" w:rsidRDefault="007F0902" w:rsidP="007F0902">
            <w:pPr>
              <w:spacing w:line="254" w:lineRule="auto"/>
              <w:rPr>
                <w:rFonts w:ascii="Times New Roman" w:hAnsi="Times New Roman" w:cs="Times New Roman"/>
                <w:sz w:val="24"/>
                <w:szCs w:val="20"/>
                <w:lang w:val="kk-KZ"/>
              </w:rPr>
            </w:pPr>
          </w:p>
        </w:tc>
        <w:tc>
          <w:tcPr>
            <w:tcW w:w="2699" w:type="dxa"/>
            <w:gridSpan w:val="2"/>
            <w:tcBorders>
              <w:top w:val="single" w:sz="4" w:space="0" w:color="auto"/>
              <w:left w:val="single" w:sz="4" w:space="0" w:color="auto"/>
              <w:bottom w:val="single" w:sz="4" w:space="0" w:color="auto"/>
              <w:right w:val="single" w:sz="4" w:space="0" w:color="auto"/>
            </w:tcBorders>
            <w:hideMark/>
          </w:tcPr>
          <w:p w14:paraId="35D99601"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690" w:type="dxa"/>
            <w:tcBorders>
              <w:top w:val="single" w:sz="4" w:space="0" w:color="auto"/>
              <w:left w:val="single" w:sz="4" w:space="0" w:color="auto"/>
              <w:bottom w:val="single" w:sz="4" w:space="0" w:color="auto"/>
              <w:right w:val="single" w:sz="4" w:space="0" w:color="auto"/>
            </w:tcBorders>
          </w:tcPr>
          <w:p w14:paraId="775C719C"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307F784A" w14:textId="77777777" w:rsidR="007F0902" w:rsidRPr="007F0902" w:rsidRDefault="007F0902" w:rsidP="007F0902">
            <w:pPr>
              <w:spacing w:line="254" w:lineRule="auto"/>
              <w:rPr>
                <w:rFonts w:ascii="Times New Roman" w:hAnsi="Times New Roman" w:cs="Times New Roman"/>
                <w:b/>
                <w:sz w:val="24"/>
                <w:szCs w:val="20"/>
                <w:lang w:val="kk-KZ"/>
              </w:rPr>
            </w:pPr>
          </w:p>
          <w:p w14:paraId="25368A39" w14:textId="77777777" w:rsidR="007F0902" w:rsidRPr="007F0902" w:rsidRDefault="007F0902" w:rsidP="007F0902">
            <w:pPr>
              <w:spacing w:line="254" w:lineRule="auto"/>
              <w:rPr>
                <w:rFonts w:ascii="Times New Roman" w:hAnsi="Times New Roman" w:cs="Times New Roman"/>
                <w:sz w:val="24"/>
                <w:szCs w:val="20"/>
                <w:lang w:val="kk-KZ"/>
              </w:rPr>
            </w:pPr>
          </w:p>
        </w:tc>
        <w:tc>
          <w:tcPr>
            <w:tcW w:w="2557" w:type="dxa"/>
            <w:gridSpan w:val="2"/>
            <w:tcBorders>
              <w:top w:val="single" w:sz="4" w:space="0" w:color="auto"/>
              <w:left w:val="single" w:sz="4" w:space="0" w:color="auto"/>
              <w:bottom w:val="single" w:sz="4" w:space="0" w:color="auto"/>
              <w:right w:val="single" w:sz="4" w:space="0" w:color="auto"/>
            </w:tcBorders>
            <w:hideMark/>
          </w:tcPr>
          <w:p w14:paraId="3861704B"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7F0902" w:rsidRPr="00155D5F" w14:paraId="4189D2EA"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497FB345" w14:textId="77777777" w:rsidR="007F0902" w:rsidRPr="007F0902" w:rsidRDefault="007F0902" w:rsidP="007F0902">
            <w:pPr>
              <w:spacing w:line="254" w:lineRule="auto"/>
              <w:rPr>
                <w:rFonts w:ascii="Times New Roman" w:hAnsi="Times New Roman" w:cs="Times New Roman"/>
                <w:b/>
                <w:bCs/>
                <w:sz w:val="24"/>
                <w:szCs w:val="20"/>
              </w:rPr>
            </w:pPr>
            <w:r w:rsidRPr="007F0902">
              <w:rPr>
                <w:rFonts w:ascii="Times New Roman" w:hAnsi="Times New Roman" w:cs="Times New Roman"/>
                <w:b/>
                <w:bCs/>
                <w:sz w:val="24"/>
                <w:szCs w:val="20"/>
              </w:rPr>
              <w:t>Күндізгі ұйқы</w:t>
            </w:r>
          </w:p>
        </w:tc>
        <w:tc>
          <w:tcPr>
            <w:tcW w:w="2724" w:type="dxa"/>
            <w:tcBorders>
              <w:top w:val="single" w:sz="4" w:space="0" w:color="auto"/>
              <w:left w:val="single" w:sz="4" w:space="0" w:color="auto"/>
              <w:bottom w:val="single" w:sz="4" w:space="0" w:color="auto"/>
              <w:right w:val="single" w:sz="4" w:space="0" w:color="auto"/>
            </w:tcBorders>
            <w:hideMark/>
          </w:tcPr>
          <w:p w14:paraId="430D301D" w14:textId="77777777" w:rsidR="007F0902" w:rsidRPr="007F0902" w:rsidRDefault="007F0902" w:rsidP="007F0902">
            <w:pPr>
              <w:spacing w:line="288" w:lineRule="atLeast"/>
              <w:rPr>
                <w:rFonts w:ascii="Times New Roman" w:hAnsi="Times New Roman" w:cs="Times New Roman"/>
                <w:bCs/>
                <w:sz w:val="24"/>
                <w:szCs w:val="20"/>
                <w:lang w:val="kk-KZ"/>
              </w:rPr>
            </w:pPr>
            <w:r w:rsidRPr="007F0902">
              <w:rPr>
                <w:rFonts w:ascii="Times New Roman" w:hAnsi="Times New Roman" w:cs="Times New Roman"/>
                <w:bCs/>
                <w:sz w:val="24"/>
                <w:szCs w:val="24"/>
              </w:rPr>
              <w:t>Балаларды   ертегілер</w:t>
            </w:r>
            <w:r w:rsidRPr="007F0902">
              <w:rPr>
                <w:rFonts w:ascii="Times New Roman" w:hAnsi="Times New Roman" w:cs="Times New Roman"/>
                <w:bCs/>
                <w:sz w:val="24"/>
                <w:szCs w:val="24"/>
                <w:lang w:val="kk-KZ"/>
              </w:rPr>
              <w:t xml:space="preserve">ді </w:t>
            </w:r>
            <w:r w:rsidRPr="007F0902">
              <w:rPr>
                <w:rFonts w:ascii="Times New Roman" w:hAnsi="Times New Roman" w:cs="Times New Roman"/>
                <w:bCs/>
                <w:sz w:val="24"/>
                <w:szCs w:val="24"/>
              </w:rPr>
              <w:t>тыңдауға үйрету.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sz w:val="24"/>
                <w:szCs w:val="20"/>
                <w:lang w:val="kk-KZ"/>
              </w:rPr>
              <w:t xml:space="preserve">Балалардың  тыныш ұйықтауы үшін жайлы </w:t>
            </w:r>
            <w:r w:rsidRPr="007F0902">
              <w:rPr>
                <w:rFonts w:ascii="Times New Roman" w:hAnsi="Times New Roman" w:cs="Times New Roman"/>
                <w:bCs/>
                <w:sz w:val="24"/>
                <w:szCs w:val="20"/>
                <w:lang w:val="kk-KZ"/>
              </w:rPr>
              <w:lastRenderedPageBreak/>
              <w:t>жағдай жасау                    «Үш аю»  ертегісі</w:t>
            </w:r>
          </w:p>
          <w:p w14:paraId="6BFB9E67" w14:textId="77777777" w:rsidR="007F0902" w:rsidRPr="007F0902" w:rsidRDefault="007F0902" w:rsidP="007F0902">
            <w:pPr>
              <w:spacing w:line="288" w:lineRule="atLeast"/>
              <w:rPr>
                <w:rFonts w:ascii="Times New Roman" w:hAnsi="Times New Roman" w:cs="Times New Roman"/>
                <w:bCs/>
                <w:sz w:val="24"/>
                <w:szCs w:val="20"/>
                <w:lang w:val="kk-KZ"/>
              </w:rPr>
            </w:pPr>
            <w:r w:rsidRPr="007F0902">
              <w:rPr>
                <w:rFonts w:ascii="Times New Roman" w:hAnsi="Times New Roman" w:cs="Times New Roman"/>
                <w:bCs/>
                <w:sz w:val="24"/>
                <w:szCs w:val="24"/>
                <w:lang w:val="kk-KZ"/>
              </w:rPr>
              <w:t>(көркем әдебиет)</w:t>
            </w:r>
          </w:p>
        </w:tc>
        <w:tc>
          <w:tcPr>
            <w:tcW w:w="2658" w:type="dxa"/>
            <w:gridSpan w:val="2"/>
            <w:tcBorders>
              <w:top w:val="single" w:sz="4" w:space="0" w:color="auto"/>
              <w:left w:val="single" w:sz="4" w:space="0" w:color="auto"/>
              <w:bottom w:val="single" w:sz="4" w:space="0" w:color="auto"/>
              <w:right w:val="single" w:sz="4" w:space="0" w:color="auto"/>
            </w:tcBorders>
            <w:hideMark/>
          </w:tcPr>
          <w:p w14:paraId="2EF8B567"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4"/>
                <w:bdr w:val="none" w:sz="0" w:space="0" w:color="auto" w:frame="1"/>
                <w:lang w:val="kk-KZ"/>
              </w:rPr>
              <w:lastRenderedPageBreak/>
              <w:t>Музыка тыңдау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sz w:val="24"/>
                <w:szCs w:val="20"/>
                <w:lang w:val="kk-KZ"/>
              </w:rPr>
              <w:t xml:space="preserve">Балалардың  тыныш </w:t>
            </w:r>
            <w:r w:rsidRPr="007F0902">
              <w:rPr>
                <w:rFonts w:ascii="Times New Roman" w:hAnsi="Times New Roman" w:cs="Times New Roman"/>
                <w:bCs/>
                <w:sz w:val="24"/>
                <w:szCs w:val="20"/>
                <w:lang w:val="kk-KZ"/>
              </w:rPr>
              <w:lastRenderedPageBreak/>
              <w:t>ұйықтауы үшін жайлы жағдай жасау</w:t>
            </w:r>
          </w:p>
          <w:p w14:paraId="1653FE1F"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 xml:space="preserve"> «Бала, бала балақан» (музыка)</w:t>
            </w:r>
          </w:p>
        </w:tc>
        <w:tc>
          <w:tcPr>
            <w:tcW w:w="2699" w:type="dxa"/>
            <w:gridSpan w:val="2"/>
            <w:tcBorders>
              <w:top w:val="single" w:sz="4" w:space="0" w:color="auto"/>
              <w:left w:val="single" w:sz="4" w:space="0" w:color="auto"/>
              <w:bottom w:val="single" w:sz="4" w:space="0" w:color="auto"/>
              <w:right w:val="single" w:sz="4" w:space="0" w:color="auto"/>
            </w:tcBorders>
            <w:hideMark/>
          </w:tcPr>
          <w:p w14:paraId="2F48AC9A"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lastRenderedPageBreak/>
              <w:t xml:space="preserve"> </w:t>
            </w:r>
            <w:r w:rsidRPr="007F0902">
              <w:rPr>
                <w:rFonts w:ascii="Times New Roman" w:hAnsi="Times New Roman" w:cs="Times New Roman"/>
                <w:bCs/>
                <w:sz w:val="24"/>
                <w:szCs w:val="24"/>
                <w:lang w:val="kk-KZ"/>
              </w:rPr>
              <w:t xml:space="preserve">Балаларды   ертегілерді тыңдауға үйрету. </w:t>
            </w:r>
            <w:r w:rsidRPr="007F0902">
              <w:rPr>
                <w:rFonts w:ascii="Times New Roman" w:hAnsi="Times New Roman" w:cs="Times New Roman"/>
                <w:bCs/>
                <w:sz w:val="24"/>
                <w:szCs w:val="20"/>
                <w:lang w:val="kk-KZ"/>
              </w:rPr>
              <w:t xml:space="preserve">Балалардың  тыныш </w:t>
            </w:r>
            <w:r w:rsidRPr="007F0902">
              <w:rPr>
                <w:rFonts w:ascii="Times New Roman" w:hAnsi="Times New Roman" w:cs="Times New Roman"/>
                <w:bCs/>
                <w:sz w:val="24"/>
                <w:szCs w:val="20"/>
                <w:lang w:val="kk-KZ"/>
              </w:rPr>
              <w:lastRenderedPageBreak/>
              <w:t>ұйықтауы үшін жайлы жағдай жасау                    «Жеті лақ»  ертегісі</w:t>
            </w:r>
          </w:p>
          <w:p w14:paraId="12125269"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4"/>
                <w:lang w:val="kk-KZ"/>
              </w:rPr>
              <w:t>(көркем әдебиет)</w:t>
            </w:r>
          </w:p>
          <w:p w14:paraId="63F03E0A" w14:textId="77777777" w:rsidR="007F0902" w:rsidRPr="007F0902" w:rsidRDefault="007F0902" w:rsidP="007F0902">
            <w:pPr>
              <w:spacing w:line="254" w:lineRule="auto"/>
              <w:rPr>
                <w:rFonts w:ascii="Times New Roman" w:hAnsi="Times New Roman" w:cs="Times New Roman"/>
                <w:bCs/>
                <w:sz w:val="24"/>
                <w:szCs w:val="20"/>
                <w:lang w:val="kk-KZ"/>
              </w:rPr>
            </w:pPr>
          </w:p>
        </w:tc>
        <w:tc>
          <w:tcPr>
            <w:tcW w:w="2690" w:type="dxa"/>
            <w:tcBorders>
              <w:top w:val="single" w:sz="4" w:space="0" w:color="auto"/>
              <w:left w:val="single" w:sz="4" w:space="0" w:color="auto"/>
              <w:bottom w:val="single" w:sz="4" w:space="0" w:color="auto"/>
              <w:right w:val="single" w:sz="4" w:space="0" w:color="auto"/>
            </w:tcBorders>
            <w:hideMark/>
          </w:tcPr>
          <w:p w14:paraId="1288F2CE"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lastRenderedPageBreak/>
              <w:t xml:space="preserve">Музыка тыңдау Балалардың  тыныш </w:t>
            </w:r>
            <w:r w:rsidRPr="007F0902">
              <w:rPr>
                <w:rFonts w:ascii="Times New Roman" w:hAnsi="Times New Roman" w:cs="Times New Roman"/>
                <w:bCs/>
                <w:sz w:val="24"/>
                <w:szCs w:val="20"/>
                <w:lang w:val="kk-KZ"/>
              </w:rPr>
              <w:lastRenderedPageBreak/>
              <w:t>ұйықтауы үшін жайлы жағдай жасау</w:t>
            </w:r>
          </w:p>
          <w:p w14:paraId="2AD79544"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«Қуыр-қуыр,қуырмаш»</w:t>
            </w:r>
          </w:p>
          <w:p w14:paraId="2B860FAC"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 xml:space="preserve">(музыка) </w:t>
            </w:r>
          </w:p>
        </w:tc>
        <w:tc>
          <w:tcPr>
            <w:tcW w:w="2557" w:type="dxa"/>
            <w:gridSpan w:val="2"/>
            <w:tcBorders>
              <w:top w:val="single" w:sz="4" w:space="0" w:color="auto"/>
              <w:left w:val="single" w:sz="4" w:space="0" w:color="auto"/>
              <w:bottom w:val="single" w:sz="4" w:space="0" w:color="auto"/>
              <w:right w:val="single" w:sz="4" w:space="0" w:color="auto"/>
            </w:tcBorders>
            <w:hideMark/>
          </w:tcPr>
          <w:p w14:paraId="5113F547"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lastRenderedPageBreak/>
              <w:t>Балалардың  тыныш ұйықтауы үшін жайлы жағдай жасау</w:t>
            </w:r>
          </w:p>
          <w:p w14:paraId="05B57CB0"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lastRenderedPageBreak/>
              <w:t>««Бауырсақ»</w:t>
            </w:r>
          </w:p>
          <w:p w14:paraId="1E7D21E3"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ертегісін оқып беру.</w:t>
            </w:r>
            <w:r w:rsidRPr="007F0902">
              <w:rPr>
                <w:rFonts w:ascii="Times New Roman" w:hAnsi="Times New Roman" w:cs="Times New Roman"/>
                <w:bCs/>
                <w:sz w:val="24"/>
                <w:szCs w:val="24"/>
                <w:lang w:val="kk-KZ"/>
              </w:rPr>
              <w:t xml:space="preserve"> (көркем әдебиет)</w:t>
            </w:r>
          </w:p>
        </w:tc>
      </w:tr>
      <w:tr w:rsidR="007F0902" w:rsidRPr="007F0902" w14:paraId="0BE99355"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5F6D1F7E" w14:textId="77777777" w:rsidR="007F0902" w:rsidRPr="007F0902" w:rsidRDefault="007F0902" w:rsidP="007F0902">
            <w:pPr>
              <w:spacing w:line="254"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Біртіндеп ұйқыдан ояту,сауықтыру шаралары</w:t>
            </w:r>
          </w:p>
        </w:tc>
        <w:tc>
          <w:tcPr>
            <w:tcW w:w="2724" w:type="dxa"/>
            <w:tcBorders>
              <w:top w:val="single" w:sz="4" w:space="0" w:color="auto"/>
              <w:left w:val="single" w:sz="4" w:space="0" w:color="auto"/>
              <w:bottom w:val="single" w:sz="4" w:space="0" w:color="auto"/>
              <w:right w:val="single" w:sz="4" w:space="0" w:color="auto"/>
            </w:tcBorders>
            <w:hideMark/>
          </w:tcPr>
          <w:p w14:paraId="785DFF5C"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 xml:space="preserve"> Музыка тыңдау                     Ауа, су емшаралары, жалпақ табандылықты  болдырмау. </w:t>
            </w:r>
          </w:p>
          <w:p w14:paraId="491A5D6A"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(дене шынықтыру)</w:t>
            </w:r>
          </w:p>
        </w:tc>
        <w:tc>
          <w:tcPr>
            <w:tcW w:w="2658" w:type="dxa"/>
            <w:gridSpan w:val="2"/>
            <w:tcBorders>
              <w:top w:val="single" w:sz="4" w:space="0" w:color="auto"/>
              <w:left w:val="single" w:sz="4" w:space="0" w:color="auto"/>
              <w:bottom w:val="single" w:sz="4" w:space="0" w:color="auto"/>
              <w:right w:val="single" w:sz="4" w:space="0" w:color="auto"/>
            </w:tcBorders>
            <w:hideMark/>
          </w:tcPr>
          <w:p w14:paraId="137E820E"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шынықтыру).</w:t>
            </w:r>
          </w:p>
        </w:tc>
        <w:tc>
          <w:tcPr>
            <w:tcW w:w="2699" w:type="dxa"/>
            <w:gridSpan w:val="2"/>
            <w:tcBorders>
              <w:top w:val="single" w:sz="4" w:space="0" w:color="auto"/>
              <w:left w:val="single" w:sz="4" w:space="0" w:color="auto"/>
              <w:bottom w:val="single" w:sz="4" w:space="0" w:color="auto"/>
              <w:right w:val="single" w:sz="4" w:space="0" w:color="auto"/>
            </w:tcBorders>
            <w:hideMark/>
          </w:tcPr>
          <w:p w14:paraId="774FFEB1"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 xml:space="preserve">Музыка тыңдау                     Ауа, су емшаралары, жалпақ табандылықты  болдырмау. </w:t>
            </w:r>
          </w:p>
          <w:p w14:paraId="52EAC190"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(дене шынықтыру)</w:t>
            </w:r>
          </w:p>
        </w:tc>
        <w:tc>
          <w:tcPr>
            <w:tcW w:w="2690" w:type="dxa"/>
            <w:tcBorders>
              <w:top w:val="single" w:sz="4" w:space="0" w:color="auto"/>
              <w:left w:val="single" w:sz="4" w:space="0" w:color="auto"/>
              <w:bottom w:val="single" w:sz="4" w:space="0" w:color="auto"/>
              <w:right w:val="single" w:sz="4" w:space="0" w:color="auto"/>
            </w:tcBorders>
            <w:hideMark/>
          </w:tcPr>
          <w:p w14:paraId="1310957F"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Жалпақ табандылықты  болдырмау үшін түйіршікті және жұмсақ  жолақшалармен жүру  (дене шынықтыру).</w:t>
            </w:r>
          </w:p>
        </w:tc>
        <w:tc>
          <w:tcPr>
            <w:tcW w:w="2557" w:type="dxa"/>
            <w:gridSpan w:val="2"/>
            <w:tcBorders>
              <w:top w:val="single" w:sz="4" w:space="0" w:color="auto"/>
              <w:left w:val="single" w:sz="4" w:space="0" w:color="auto"/>
              <w:bottom w:val="single" w:sz="4" w:space="0" w:color="auto"/>
              <w:right w:val="single" w:sz="4" w:space="0" w:color="auto"/>
            </w:tcBorders>
            <w:hideMark/>
          </w:tcPr>
          <w:p w14:paraId="7E43D6FD"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Музыка тыңдау</w:t>
            </w:r>
          </w:p>
          <w:p w14:paraId="0B9BAE69"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 xml:space="preserve">Ауа, су емшаралары, жалпақ табандылықты  болдырмау. </w:t>
            </w:r>
          </w:p>
          <w:p w14:paraId="6E7EA76B"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(дене шынықтыру).</w:t>
            </w:r>
          </w:p>
        </w:tc>
      </w:tr>
      <w:tr w:rsidR="007F0902" w:rsidRPr="007F0902" w14:paraId="315D8325"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1AC5E73E" w14:textId="77777777" w:rsidR="007F0902" w:rsidRPr="007F0902" w:rsidRDefault="007F0902" w:rsidP="007F0902">
            <w:pPr>
              <w:spacing w:line="254" w:lineRule="auto"/>
              <w:rPr>
                <w:rFonts w:ascii="Times New Roman" w:hAnsi="Times New Roman" w:cs="Times New Roman"/>
                <w:b/>
                <w:bCs/>
                <w:sz w:val="24"/>
                <w:szCs w:val="20"/>
              </w:rPr>
            </w:pPr>
            <w:r w:rsidRPr="007F0902">
              <w:rPr>
                <w:rFonts w:ascii="Times New Roman" w:hAnsi="Times New Roman" w:cs="Times New Roman"/>
                <w:b/>
                <w:bCs/>
                <w:sz w:val="24"/>
                <w:szCs w:val="20"/>
              </w:rPr>
              <w:t>Бесін ас</w:t>
            </w:r>
          </w:p>
        </w:tc>
        <w:tc>
          <w:tcPr>
            <w:tcW w:w="13328" w:type="dxa"/>
            <w:gridSpan w:val="8"/>
            <w:tcBorders>
              <w:top w:val="single" w:sz="4" w:space="0" w:color="auto"/>
              <w:left w:val="single" w:sz="4" w:space="0" w:color="auto"/>
              <w:bottom w:val="single" w:sz="4" w:space="0" w:color="auto"/>
              <w:right w:val="single" w:sz="4" w:space="0" w:color="auto"/>
            </w:tcBorders>
            <w:hideMark/>
          </w:tcPr>
          <w:p w14:paraId="3544F450"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7F0902" w:rsidRPr="007F0902" w14:paraId="2141D302"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6B7CF35D" w14:textId="77777777" w:rsidR="007F0902" w:rsidRPr="007F0902" w:rsidRDefault="007F0902" w:rsidP="007F0902">
            <w:pPr>
              <w:spacing w:line="254" w:lineRule="auto"/>
              <w:rPr>
                <w:rFonts w:ascii="Times New Roman" w:hAnsi="Times New Roman" w:cs="Times New Roman"/>
                <w:b/>
                <w:bCs/>
                <w:sz w:val="24"/>
                <w:szCs w:val="20"/>
              </w:rPr>
            </w:pPr>
            <w:r w:rsidRPr="007F0902">
              <w:rPr>
                <w:rFonts w:ascii="Times New Roman" w:hAnsi="Times New Roman" w:cs="Times New Roman"/>
                <w:b/>
                <w:bCs/>
                <w:sz w:val="24"/>
                <w:szCs w:val="20"/>
              </w:rPr>
              <w:t xml:space="preserve">Балалардың дербес іс-әрекеті  </w:t>
            </w:r>
            <w:r w:rsidRPr="007F0902">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33911738" w14:textId="77777777" w:rsidR="007F0902" w:rsidRPr="007F0902" w:rsidRDefault="007F0902" w:rsidP="007F0902">
            <w:pPr>
              <w:spacing w:line="254" w:lineRule="auto"/>
              <w:rPr>
                <w:rFonts w:ascii="Times New Roman" w:hAnsi="Times New Roman" w:cs="Times New Roman"/>
                <w:b/>
                <w:bCs/>
                <w:sz w:val="24"/>
                <w:szCs w:val="20"/>
              </w:rPr>
            </w:pPr>
            <w:r w:rsidRPr="007F0902">
              <w:rPr>
                <w:rFonts w:ascii="Times New Roman" w:hAnsi="Times New Roman" w:cs="Times New Roman"/>
                <w:b/>
                <w:bCs/>
                <w:sz w:val="24"/>
                <w:szCs w:val="20"/>
              </w:rPr>
              <w:t> </w:t>
            </w:r>
          </w:p>
        </w:tc>
        <w:tc>
          <w:tcPr>
            <w:tcW w:w="2724" w:type="dxa"/>
            <w:tcBorders>
              <w:top w:val="single" w:sz="4" w:space="0" w:color="auto"/>
              <w:left w:val="single" w:sz="4" w:space="0" w:color="auto"/>
              <w:bottom w:val="single" w:sz="4" w:space="0" w:color="auto"/>
              <w:right w:val="single" w:sz="4" w:space="0" w:color="auto"/>
            </w:tcBorders>
            <w:hideMark/>
          </w:tcPr>
          <w:p w14:paraId="6034907D" w14:textId="77777777" w:rsidR="007F0902" w:rsidRPr="007F0902" w:rsidRDefault="007F0902" w:rsidP="007F0902">
            <w:pPr>
              <w:spacing w:line="240" w:lineRule="auto"/>
              <w:rPr>
                <w:rFonts w:ascii="Times New Roman" w:hAnsi="Times New Roman" w:cs="Times New Roman"/>
                <w:b/>
                <w:bCs/>
                <w:sz w:val="24"/>
                <w:szCs w:val="24"/>
                <w:lang w:val="kk-KZ"/>
              </w:rPr>
            </w:pPr>
            <w:r w:rsidRPr="007F0902">
              <w:rPr>
                <w:rFonts w:ascii="Times New Roman" w:hAnsi="Times New Roman" w:cs="Times New Roman"/>
                <w:b/>
                <w:bCs/>
                <w:sz w:val="24"/>
                <w:szCs w:val="24"/>
                <w:lang w:val="kk-KZ"/>
              </w:rPr>
              <w:t xml:space="preserve"> </w:t>
            </w:r>
            <w:r w:rsidRPr="007F0902">
              <w:rPr>
                <w:rFonts w:ascii="Times New Roman" w:hAnsi="Times New Roman" w:cs="Times New Roman"/>
                <w:sz w:val="24"/>
                <w:szCs w:val="24"/>
                <w:lang w:val="kk-KZ"/>
              </w:rPr>
              <w:t>Қуыршаққа арналған</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әшекей</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білезікті жасату және жапсыру дағдысын жетілдіру</w:t>
            </w:r>
          </w:p>
          <w:p w14:paraId="5B9800BF"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b/>
                <w:bCs/>
                <w:sz w:val="24"/>
                <w:szCs w:val="24"/>
                <w:lang w:val="kk-KZ"/>
              </w:rPr>
              <w:t xml:space="preserve"> </w:t>
            </w:r>
            <w:r w:rsidRPr="007F0902">
              <w:rPr>
                <w:rFonts w:ascii="Times New Roman" w:hAnsi="Times New Roman" w:cs="Times New Roman"/>
                <w:sz w:val="24"/>
                <w:szCs w:val="24"/>
                <w:lang w:val="kk-KZ"/>
              </w:rPr>
              <w:t>(жапсыру)</w:t>
            </w:r>
          </w:p>
          <w:p w14:paraId="71618A75" w14:textId="77777777" w:rsidR="007F0902" w:rsidRPr="007F0902" w:rsidRDefault="007F0902" w:rsidP="007F0902">
            <w:pPr>
              <w:spacing w:line="240" w:lineRule="auto"/>
              <w:rPr>
                <w:rFonts w:ascii="Times New Roman" w:hAnsi="Times New Roman" w:cs="Times New Roman"/>
                <w:b/>
                <w:bCs/>
                <w:sz w:val="24"/>
                <w:szCs w:val="24"/>
                <w:lang w:val="kk-KZ"/>
              </w:rPr>
            </w:pPr>
          </w:p>
          <w:p w14:paraId="460999FF"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Ермексаздан қуыршаққа шарлар жасау</w:t>
            </w:r>
          </w:p>
          <w:p w14:paraId="7965B043"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 xml:space="preserve"> (мүсіндеу</w:t>
            </w:r>
            <w:r w:rsidRPr="007F0902">
              <w:rPr>
                <w:rFonts w:ascii="Times New Roman" w:hAnsi="Times New Roman" w:cs="Times New Roman"/>
                <w:b/>
                <w:bCs/>
                <w:sz w:val="24"/>
                <w:szCs w:val="24"/>
                <w:lang w:val="kk-KZ"/>
              </w:rPr>
              <w:t>)</w:t>
            </w:r>
          </w:p>
          <w:p w14:paraId="4D27F85E" w14:textId="77777777" w:rsidR="007F0902" w:rsidRPr="007F0902" w:rsidRDefault="007F0902" w:rsidP="007F0902">
            <w:pPr>
              <w:spacing w:line="254" w:lineRule="auto"/>
              <w:ind w:right="-108"/>
              <w:rPr>
                <w:rFonts w:ascii="Times New Roman" w:eastAsia="Times New Roman" w:hAnsi="Times New Roman" w:cs="Times New Roman"/>
                <w:b/>
                <w:color w:val="000000" w:themeColor="text1"/>
                <w:sz w:val="24"/>
                <w:szCs w:val="24"/>
                <w:lang w:val="kk-KZ" w:eastAsia="ru-RU"/>
              </w:rPr>
            </w:pPr>
          </w:p>
        </w:tc>
        <w:tc>
          <w:tcPr>
            <w:tcW w:w="2658" w:type="dxa"/>
            <w:gridSpan w:val="2"/>
            <w:tcBorders>
              <w:top w:val="single" w:sz="4" w:space="0" w:color="auto"/>
              <w:left w:val="single" w:sz="4" w:space="0" w:color="auto"/>
              <w:bottom w:val="single" w:sz="4" w:space="0" w:color="auto"/>
              <w:right w:val="single" w:sz="4" w:space="0" w:color="auto"/>
            </w:tcBorders>
            <w:hideMark/>
          </w:tcPr>
          <w:p w14:paraId="11701C12"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
                <w:bCs/>
                <w:kern w:val="2"/>
                <w:sz w:val="24"/>
                <w:szCs w:val="24"/>
                <w:lang w:val="kk-KZ"/>
                <w14:ligatures w14:val="standardContextual"/>
              </w:rPr>
            </w:pPr>
            <w:r w:rsidRPr="007F0902">
              <w:rPr>
                <w:rFonts w:ascii="Times New Roman" w:eastAsia="Times New Roman" w:hAnsi="Times New Roman" w:cs="Times New Roman"/>
                <w:kern w:val="2"/>
                <w:sz w:val="24"/>
                <w:szCs w:val="24"/>
                <w:lang w:val="kk-KZ"/>
                <w14:ligatures w14:val="standardContextual"/>
              </w:rPr>
              <w:t>Әртүрлі кейіпкерлердің қимылдарын ойындарда көрсету (қанатын жайып</w:t>
            </w:r>
            <w:r w:rsidRPr="007F0902">
              <w:rPr>
                <w:rFonts w:ascii="Times New Roman" w:eastAsia="Times New Roman" w:hAnsi="Times New Roman" w:cs="Times New Roman"/>
                <w:spacing w:val="1"/>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ұшқан құстар) дағдысын дамыту</w:t>
            </w:r>
          </w:p>
          <w:p w14:paraId="14F1A3ED"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14:ligatures w14:val="standardContextual"/>
              </w:rPr>
            </w:pPr>
            <w:r w:rsidRPr="007F0902">
              <w:rPr>
                <w:rFonts w:ascii="Times New Roman" w:eastAsia="Times New Roman" w:hAnsi="Times New Roman" w:cs="Times New Roman"/>
                <w:kern w:val="2"/>
                <w:sz w:val="24"/>
                <w:szCs w:val="24"/>
                <w:lang w:val="kk-KZ"/>
                <w14:ligatures w14:val="standardContextual"/>
              </w:rPr>
              <w:t>(музыка)</w:t>
            </w:r>
          </w:p>
          <w:p w14:paraId="152A7638"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b/>
                <w:bCs/>
                <w:kern w:val="2"/>
                <w:sz w:val="24"/>
                <w:szCs w:val="24"/>
                <w:lang w:val="kk-KZ"/>
                <w14:ligatures w14:val="standardContextual"/>
              </w:rPr>
            </w:pPr>
            <w:r w:rsidRPr="007F0902">
              <w:rPr>
                <w:rFonts w:ascii="Times New Roman" w:eastAsia="Times New Roman" w:hAnsi="Times New Roman" w:cs="Times New Roman"/>
                <w:kern w:val="2"/>
                <w:sz w:val="24"/>
                <w:szCs w:val="24"/>
                <w:lang w:val="kk-KZ"/>
                <w14:ligatures w14:val="standardContextual"/>
              </w:rPr>
              <w:t>Ауызша</w:t>
            </w:r>
            <w:r w:rsidRPr="007F0902">
              <w:rPr>
                <w:rFonts w:ascii="Times New Roman" w:eastAsia="Times New Roman" w:hAnsi="Times New Roman" w:cs="Times New Roman"/>
                <w:spacing w:val="-18"/>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нұсқаумен пирамида сақиналарын ретімен қазығына кигізу дағдысын пысықтау</w:t>
            </w:r>
          </w:p>
          <w:p w14:paraId="190601E3"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14:ligatures w14:val="standardContextual"/>
              </w:rPr>
            </w:pPr>
            <w:r w:rsidRPr="007F0902">
              <w:rPr>
                <w:rFonts w:ascii="Times New Roman" w:eastAsia="Times New Roman" w:hAnsi="Times New Roman" w:cs="Times New Roman"/>
                <w:kern w:val="2"/>
                <w:sz w:val="24"/>
                <w:szCs w:val="24"/>
                <w:lang w:val="kk-KZ"/>
                <w14:ligatures w14:val="standardContextual"/>
              </w:rPr>
              <w:t xml:space="preserve"> (сенсорика)</w:t>
            </w:r>
          </w:p>
          <w:p w14:paraId="16831624" w14:textId="77777777" w:rsidR="007F0902" w:rsidRPr="007F0902" w:rsidRDefault="007F0902" w:rsidP="007F0902">
            <w:pPr>
              <w:spacing w:line="254" w:lineRule="auto"/>
              <w:rPr>
                <w:rFonts w:ascii="Times New Roman" w:hAnsi="Times New Roman" w:cs="Times New Roman"/>
                <w:b/>
                <w:bCs/>
                <w:sz w:val="24"/>
                <w:szCs w:val="24"/>
              </w:rPr>
            </w:pPr>
          </w:p>
          <w:p w14:paraId="3DF53127" w14:textId="77777777" w:rsidR="007F0902" w:rsidRPr="007F0902" w:rsidRDefault="007F0902" w:rsidP="007F0902">
            <w:pPr>
              <w:spacing w:line="254" w:lineRule="auto"/>
              <w:rPr>
                <w:rFonts w:ascii="Times New Roman" w:hAnsi="Times New Roman" w:cs="Times New Roman"/>
                <w:b/>
                <w:sz w:val="24"/>
                <w:szCs w:val="24"/>
                <w:lang w:val="kk-KZ"/>
              </w:rPr>
            </w:pPr>
          </w:p>
        </w:tc>
        <w:tc>
          <w:tcPr>
            <w:tcW w:w="2699" w:type="dxa"/>
            <w:gridSpan w:val="2"/>
            <w:tcBorders>
              <w:top w:val="single" w:sz="4" w:space="0" w:color="auto"/>
              <w:left w:val="single" w:sz="4" w:space="0" w:color="auto"/>
              <w:bottom w:val="single" w:sz="4" w:space="0" w:color="auto"/>
              <w:right w:val="single" w:sz="4" w:space="0" w:color="auto"/>
            </w:tcBorders>
            <w:hideMark/>
          </w:tcPr>
          <w:p w14:paraId="026B895A"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eastAsia="Times New Roman" w:hAnsi="Times New Roman" w:cs="Times New Roman"/>
                <w:bCs/>
                <w:sz w:val="24"/>
                <w:szCs w:val="24"/>
                <w:lang w:val="kk-KZ"/>
              </w:rPr>
              <w:t>Сюжеттік ойын</w:t>
            </w:r>
            <w:r w:rsidRPr="007F0902">
              <w:rPr>
                <w:rFonts w:ascii="Times New Roman" w:eastAsia="Times New Roman" w:hAnsi="Times New Roman" w:cs="Times New Roman"/>
                <w:sz w:val="24"/>
                <w:szCs w:val="24"/>
                <w:lang w:val="kk-KZ"/>
              </w:rPr>
              <w:t xml:space="preserve">       «Мен дәрігер боламын» </w:t>
            </w:r>
          </w:p>
          <w:p w14:paraId="7280EF8C"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color w:val="000000"/>
                <w:sz w:val="24"/>
                <w:szCs w:val="24"/>
                <w:lang w:val="kk-KZ"/>
              </w:rPr>
              <w:t>Үлгі бойынша әңгіме құрастыру</w:t>
            </w:r>
            <w:r w:rsidRPr="007F0902">
              <w:rPr>
                <w:rFonts w:ascii="Times New Roman" w:eastAsia="Times New Roman" w:hAnsi="Times New Roman" w:cs="Times New Roman"/>
                <w:sz w:val="24"/>
                <w:szCs w:val="24"/>
                <w:lang w:val="kk-KZ"/>
              </w:rPr>
              <w:t xml:space="preserve">.      </w:t>
            </w:r>
            <w:r w:rsidRPr="007F0902">
              <w:rPr>
                <w:rFonts w:ascii="Times New Roman" w:eastAsia="Times New Roman" w:hAnsi="Times New Roman" w:cs="Times New Roman"/>
                <w:b/>
                <w:sz w:val="24"/>
                <w:szCs w:val="24"/>
                <w:lang w:val="kk-KZ"/>
              </w:rPr>
              <w:t xml:space="preserve">                         (</w:t>
            </w:r>
            <w:r w:rsidRPr="007F0902">
              <w:rPr>
                <w:rFonts w:ascii="Times New Roman" w:eastAsia="Times New Roman" w:hAnsi="Times New Roman" w:cs="Times New Roman"/>
                <w:sz w:val="24"/>
                <w:szCs w:val="24"/>
                <w:lang w:val="kk-KZ"/>
              </w:rPr>
              <w:t>Сөйлеуді дамыту)</w:t>
            </w:r>
          </w:p>
        </w:tc>
        <w:tc>
          <w:tcPr>
            <w:tcW w:w="2833" w:type="dxa"/>
            <w:gridSpan w:val="2"/>
            <w:tcBorders>
              <w:top w:val="single" w:sz="4" w:space="0" w:color="auto"/>
              <w:left w:val="single" w:sz="4" w:space="0" w:color="auto"/>
              <w:bottom w:val="single" w:sz="4" w:space="0" w:color="auto"/>
              <w:right w:val="single" w:sz="4" w:space="0" w:color="auto"/>
            </w:tcBorders>
          </w:tcPr>
          <w:p w14:paraId="5772D45B" w14:textId="77777777" w:rsidR="007F0902" w:rsidRPr="007F0902" w:rsidRDefault="007F0902" w:rsidP="007F0902">
            <w:pPr>
              <w:spacing w:line="254" w:lineRule="auto"/>
              <w:rPr>
                <w:rFonts w:ascii="Times New Roman" w:hAnsi="Times New Roman" w:cs="Times New Roman"/>
                <w:b/>
                <w:sz w:val="24"/>
                <w:szCs w:val="24"/>
                <w:lang w:val="kk-KZ"/>
              </w:rPr>
            </w:pPr>
            <w:r w:rsidRPr="007F0902">
              <w:rPr>
                <w:rFonts w:ascii="Times New Roman" w:hAnsi="Times New Roman" w:cs="Times New Roman"/>
                <w:b/>
                <w:bCs/>
                <w:sz w:val="24"/>
                <w:szCs w:val="24"/>
                <w:lang w:val="kk-KZ"/>
              </w:rPr>
              <w:t xml:space="preserve"> </w:t>
            </w:r>
            <w:r w:rsidRPr="007F0902">
              <w:rPr>
                <w:rFonts w:ascii="Times New Roman" w:hAnsi="Times New Roman" w:cs="Times New Roman"/>
                <w:sz w:val="24"/>
                <w:szCs w:val="24"/>
                <w:lang w:val="kk-KZ"/>
              </w:rPr>
              <w:t>Ауызша</w:t>
            </w:r>
            <w:r w:rsidRPr="007F0902">
              <w:rPr>
                <w:rFonts w:ascii="Times New Roman" w:hAnsi="Times New Roman" w:cs="Times New Roman"/>
                <w:spacing w:val="-18"/>
                <w:sz w:val="24"/>
                <w:szCs w:val="24"/>
                <w:lang w:val="kk-KZ"/>
              </w:rPr>
              <w:t xml:space="preserve"> </w:t>
            </w:r>
            <w:r w:rsidRPr="007F0902">
              <w:rPr>
                <w:rFonts w:ascii="Times New Roman" w:hAnsi="Times New Roman" w:cs="Times New Roman"/>
                <w:sz w:val="24"/>
                <w:szCs w:val="24"/>
                <w:lang w:val="kk-KZ"/>
              </w:rPr>
              <w:t>нұсқау</w:t>
            </w:r>
            <w:r w:rsidRPr="007F0902">
              <w:rPr>
                <w:rFonts w:ascii="Times New Roman" w:hAnsi="Times New Roman" w:cs="Times New Roman"/>
                <w:spacing w:val="-68"/>
                <w:sz w:val="24"/>
                <w:szCs w:val="24"/>
                <w:lang w:val="kk-KZ"/>
              </w:rPr>
              <w:t xml:space="preserve"> </w:t>
            </w:r>
            <w:r w:rsidRPr="007F0902">
              <w:rPr>
                <w:rFonts w:ascii="Times New Roman" w:hAnsi="Times New Roman" w:cs="Times New Roman"/>
                <w:sz w:val="24"/>
                <w:szCs w:val="24"/>
                <w:lang w:val="kk-KZ"/>
              </w:rPr>
              <w:t>мен</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үлгіге</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сүйене</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отырып,</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тапсырмаларды</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орындауды,</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қимылдардың</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үйлесімділігін, қолдың ұсақ бұлшық еттерін, «көз бен қолдың» сенсомоторлық</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кеңістіктік</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үйлесімділігін</w:t>
            </w:r>
            <w:r w:rsidRPr="007F0902">
              <w:rPr>
                <w:rFonts w:ascii="Times New Roman" w:hAnsi="Times New Roman" w:cs="Times New Roman"/>
                <w:spacing w:val="-3"/>
                <w:sz w:val="24"/>
                <w:szCs w:val="24"/>
                <w:lang w:val="kk-KZ"/>
              </w:rPr>
              <w:t xml:space="preserve"> </w:t>
            </w:r>
            <w:r w:rsidRPr="007F0902">
              <w:rPr>
                <w:rFonts w:ascii="Times New Roman" w:hAnsi="Times New Roman" w:cs="Times New Roman"/>
                <w:sz w:val="24"/>
                <w:szCs w:val="24"/>
                <w:lang w:val="kk-KZ"/>
              </w:rPr>
              <w:t>дамыту</w:t>
            </w:r>
            <w:r w:rsidRPr="007F0902">
              <w:rPr>
                <w:rFonts w:ascii="Times New Roman" w:hAnsi="Times New Roman" w:cs="Times New Roman"/>
                <w:b/>
                <w:bCs/>
                <w:sz w:val="24"/>
                <w:szCs w:val="24"/>
                <w:lang w:val="kk-KZ"/>
              </w:rPr>
              <w:t xml:space="preserve"> </w:t>
            </w:r>
            <w:r w:rsidRPr="007F0902">
              <w:rPr>
                <w:rFonts w:ascii="Times New Roman" w:hAnsi="Times New Roman" w:cs="Times New Roman"/>
                <w:sz w:val="24"/>
                <w:szCs w:val="24"/>
                <w:lang w:val="kk-KZ"/>
              </w:rPr>
              <w:t>(сенсорика,  жапсыру)</w:t>
            </w:r>
            <w:r w:rsidRPr="007F0902">
              <w:rPr>
                <w:rFonts w:ascii="Times New Roman" w:hAnsi="Times New Roman" w:cs="Times New Roman"/>
                <w:b/>
                <w:bCs/>
                <w:sz w:val="24"/>
                <w:szCs w:val="24"/>
                <w:lang w:val="kk-KZ"/>
              </w:rPr>
              <w:t xml:space="preserve">  </w:t>
            </w:r>
          </w:p>
        </w:tc>
        <w:tc>
          <w:tcPr>
            <w:tcW w:w="2414" w:type="dxa"/>
            <w:tcBorders>
              <w:top w:val="single" w:sz="4" w:space="0" w:color="auto"/>
              <w:left w:val="single" w:sz="4" w:space="0" w:color="auto"/>
              <w:bottom w:val="single" w:sz="4" w:space="0" w:color="auto"/>
              <w:right w:val="single" w:sz="4" w:space="0" w:color="auto"/>
            </w:tcBorders>
            <w:hideMark/>
          </w:tcPr>
          <w:p w14:paraId="6B49999F"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14:ligatures w14:val="standardContextual"/>
              </w:rPr>
            </w:pPr>
            <w:r w:rsidRPr="007F0902">
              <w:rPr>
                <w:rFonts w:ascii="Times New Roman" w:eastAsia="Times New Roman" w:hAnsi="Times New Roman" w:cs="Times New Roman"/>
                <w:kern w:val="2"/>
                <w:sz w:val="24"/>
                <w:szCs w:val="24"/>
                <w:lang w:val="kk-KZ"/>
                <w14:ligatures w14:val="standardContextual"/>
              </w:rPr>
              <w:t>Фланелграфқа бұлттар мен жаңбыр тамшыларын жапсырып, орналастыру дағдыларын дамыту</w:t>
            </w:r>
          </w:p>
          <w:p w14:paraId="01975E8E"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14:ligatures w14:val="standardContextual"/>
              </w:rPr>
            </w:pPr>
            <w:r w:rsidRPr="007F0902">
              <w:rPr>
                <w:rFonts w:ascii="Times New Roman" w:eastAsia="Times New Roman" w:hAnsi="Times New Roman" w:cs="Times New Roman"/>
                <w:kern w:val="2"/>
                <w:sz w:val="24"/>
                <w:szCs w:val="24"/>
                <w:lang w:val="kk-KZ"/>
                <w14:ligatures w14:val="standardContextual"/>
              </w:rPr>
              <w:t>(жапсыру)</w:t>
            </w:r>
          </w:p>
          <w:p w14:paraId="27130F61" w14:textId="77777777" w:rsidR="007F0902" w:rsidRPr="007F0902" w:rsidRDefault="007F0902" w:rsidP="007F0902">
            <w:pPr>
              <w:widowControl w:val="0"/>
              <w:spacing w:line="254" w:lineRule="auto"/>
              <w:rPr>
                <w:rFonts w:ascii="Times New Roman" w:eastAsia="Times New Roman" w:hAnsi="Times New Roman" w:cs="Times New Roman"/>
                <w:sz w:val="24"/>
                <w:szCs w:val="24"/>
                <w:lang w:val="kk-KZ"/>
              </w:rPr>
            </w:pPr>
            <w:r w:rsidRPr="007F0902">
              <w:rPr>
                <w:rFonts w:ascii="Times New Roman" w:hAnsi="Times New Roman" w:cs="Times New Roman"/>
                <w:sz w:val="24"/>
                <w:szCs w:val="24"/>
              </w:rPr>
              <w:t>Еркін іс әрекеттер</w:t>
            </w:r>
          </w:p>
        </w:tc>
      </w:tr>
      <w:tr w:rsidR="007F0902" w:rsidRPr="007F0902" w14:paraId="579B8A9D"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7548BFBD" w14:textId="77777777" w:rsidR="007F0902" w:rsidRPr="007F0902" w:rsidRDefault="007F0902" w:rsidP="007F0902">
            <w:pPr>
              <w:spacing w:line="254"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 xml:space="preserve">Балалармен жеке жұмыс </w:t>
            </w:r>
          </w:p>
          <w:p w14:paraId="02F0AD36" w14:textId="77777777" w:rsidR="007F0902" w:rsidRPr="007F0902" w:rsidRDefault="007F0902" w:rsidP="007F0902">
            <w:pPr>
              <w:spacing w:line="254"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 </w:t>
            </w:r>
          </w:p>
        </w:tc>
        <w:tc>
          <w:tcPr>
            <w:tcW w:w="2724" w:type="dxa"/>
            <w:tcBorders>
              <w:top w:val="single" w:sz="4" w:space="0" w:color="auto"/>
              <w:left w:val="single" w:sz="4" w:space="0" w:color="auto"/>
              <w:bottom w:val="single" w:sz="4" w:space="0" w:color="auto"/>
              <w:right w:val="single" w:sz="4" w:space="0" w:color="auto"/>
            </w:tcBorders>
            <w:hideMark/>
          </w:tcPr>
          <w:p w14:paraId="6631AFEE"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14:ligatures w14:val="standardContextual"/>
              </w:rPr>
            </w:pPr>
            <w:r w:rsidRPr="007F0902">
              <w:rPr>
                <w:rFonts w:ascii="Times New Roman" w:eastAsia="Times New Roman" w:hAnsi="Times New Roman" w:cs="Times New Roman"/>
                <w:kern w:val="2"/>
                <w:sz w:val="24"/>
                <w:szCs w:val="24"/>
                <w:lang w:val="kk-KZ"/>
                <w14:ligatures w14:val="standardContextual"/>
              </w:rPr>
              <w:t>Нурислам, Илья. қарапайым</w:t>
            </w:r>
            <w:r w:rsidRPr="007F0902">
              <w:rPr>
                <w:rFonts w:ascii="Times New Roman" w:eastAsia="Times New Roman" w:hAnsi="Times New Roman" w:cs="Times New Roman"/>
                <w:spacing w:val="1"/>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сөз</w:t>
            </w:r>
            <w:r w:rsidRPr="007F0902">
              <w:rPr>
                <w:rFonts w:ascii="Times New Roman" w:eastAsia="Times New Roman" w:hAnsi="Times New Roman" w:cs="Times New Roman"/>
                <w:spacing w:val="1"/>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тіркестерін</w:t>
            </w:r>
            <w:r w:rsidRPr="007F0902">
              <w:rPr>
                <w:rFonts w:ascii="Times New Roman" w:eastAsia="Times New Roman" w:hAnsi="Times New Roman" w:cs="Times New Roman"/>
                <w:spacing w:val="1"/>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(2-4</w:t>
            </w:r>
            <w:r w:rsidRPr="007F0902">
              <w:rPr>
                <w:rFonts w:ascii="Times New Roman" w:eastAsia="Times New Roman" w:hAnsi="Times New Roman" w:cs="Times New Roman"/>
                <w:spacing w:val="1"/>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сөз)</w:t>
            </w:r>
            <w:r w:rsidRPr="007F0902">
              <w:rPr>
                <w:rFonts w:ascii="Times New Roman" w:eastAsia="Times New Roman" w:hAnsi="Times New Roman" w:cs="Times New Roman"/>
                <w:spacing w:val="1"/>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дұрыс</w:t>
            </w:r>
            <w:r w:rsidRPr="007F0902">
              <w:rPr>
                <w:rFonts w:ascii="Times New Roman" w:eastAsia="Times New Roman" w:hAnsi="Times New Roman" w:cs="Times New Roman"/>
                <w:spacing w:val="1"/>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қайталап</w:t>
            </w:r>
            <w:r w:rsidRPr="007F0902">
              <w:rPr>
                <w:rFonts w:ascii="Times New Roman" w:eastAsia="Times New Roman" w:hAnsi="Times New Roman" w:cs="Times New Roman"/>
                <w:spacing w:val="1"/>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айтуға</w:t>
            </w:r>
            <w:r w:rsidRPr="007F0902">
              <w:rPr>
                <w:rFonts w:ascii="Times New Roman" w:eastAsia="Times New Roman" w:hAnsi="Times New Roman" w:cs="Times New Roman"/>
                <w:spacing w:val="1"/>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үйрету.</w:t>
            </w:r>
          </w:p>
          <w:p w14:paraId="1B3729F6"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14:ligatures w14:val="standardContextual"/>
              </w:rPr>
            </w:pPr>
            <w:r w:rsidRPr="007F0902">
              <w:rPr>
                <w:rFonts w:ascii="Times New Roman" w:eastAsia="Times New Roman" w:hAnsi="Times New Roman" w:cs="Times New Roman"/>
                <w:kern w:val="2"/>
                <w:sz w:val="24"/>
                <w:szCs w:val="24"/>
                <w:lang w:val="kk-KZ"/>
                <w14:ligatures w14:val="standardContextual"/>
              </w:rPr>
              <w:t>(сөйлеуді дамыту)</w:t>
            </w:r>
          </w:p>
          <w:p w14:paraId="2E518D72"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14:ligatures w14:val="standardContextual"/>
              </w:rPr>
            </w:pPr>
          </w:p>
          <w:p w14:paraId="09AC2868"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14:ligatures w14:val="standardContextual"/>
              </w:rPr>
            </w:pPr>
          </w:p>
          <w:p w14:paraId="2C96D707"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14:ligatures w14:val="standardContextual"/>
              </w:rPr>
            </w:pPr>
          </w:p>
          <w:p w14:paraId="31C3F8B1"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14:ligatures w14:val="standardContextual"/>
              </w:rPr>
            </w:pPr>
          </w:p>
          <w:p w14:paraId="46286D46" w14:textId="77777777" w:rsidR="007F0902" w:rsidRPr="007F0902" w:rsidRDefault="007F0902" w:rsidP="007F0902">
            <w:pPr>
              <w:spacing w:line="254" w:lineRule="auto"/>
              <w:rPr>
                <w:rFonts w:ascii="Times New Roman" w:hAnsi="Times New Roman"/>
                <w:b/>
                <w:color w:val="000000"/>
                <w:sz w:val="24"/>
                <w:szCs w:val="24"/>
                <w:lang w:val="kk-KZ"/>
              </w:rPr>
            </w:pPr>
          </w:p>
        </w:tc>
        <w:tc>
          <w:tcPr>
            <w:tcW w:w="2658" w:type="dxa"/>
            <w:gridSpan w:val="2"/>
            <w:tcBorders>
              <w:top w:val="single" w:sz="4" w:space="0" w:color="auto"/>
              <w:left w:val="single" w:sz="4" w:space="0" w:color="auto"/>
              <w:bottom w:val="single" w:sz="4" w:space="0" w:color="auto"/>
              <w:right w:val="single" w:sz="4" w:space="0" w:color="auto"/>
            </w:tcBorders>
            <w:hideMark/>
          </w:tcPr>
          <w:p w14:paraId="17F50181"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14:ligatures w14:val="standardContextual"/>
              </w:rPr>
            </w:pPr>
            <w:r w:rsidRPr="007F0902">
              <w:rPr>
                <w:rFonts w:ascii="Times New Roman" w:eastAsia="Times New Roman" w:hAnsi="Times New Roman" w:cs="Times New Roman"/>
                <w:kern w:val="2"/>
                <w:sz w:val="24"/>
                <w:szCs w:val="24"/>
                <w:lang w:val="kk-KZ"/>
                <w14:ligatures w14:val="standardContextual"/>
              </w:rPr>
              <w:lastRenderedPageBreak/>
              <w:t>Ғажайып, Асылым. әртүрлі музыкалық</w:t>
            </w:r>
            <w:r w:rsidRPr="007F0902">
              <w:rPr>
                <w:rFonts w:ascii="Times New Roman" w:eastAsia="Times New Roman" w:hAnsi="Times New Roman" w:cs="Times New Roman"/>
                <w:spacing w:val="1"/>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аспаптарда</w:t>
            </w:r>
            <w:r w:rsidRPr="007F0902">
              <w:rPr>
                <w:rFonts w:ascii="Times New Roman" w:eastAsia="Times New Roman" w:hAnsi="Times New Roman" w:cs="Times New Roman"/>
                <w:spacing w:val="-5"/>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орындалған</w:t>
            </w:r>
            <w:r w:rsidRPr="007F0902">
              <w:rPr>
                <w:rFonts w:ascii="Times New Roman" w:eastAsia="Times New Roman" w:hAnsi="Times New Roman" w:cs="Times New Roman"/>
                <w:spacing w:val="-1"/>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таныс</w:t>
            </w:r>
            <w:r w:rsidRPr="007F0902">
              <w:rPr>
                <w:rFonts w:ascii="Times New Roman" w:eastAsia="Times New Roman" w:hAnsi="Times New Roman" w:cs="Times New Roman"/>
                <w:spacing w:val="-1"/>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әуендерді</w:t>
            </w:r>
            <w:r w:rsidRPr="007F0902">
              <w:rPr>
                <w:rFonts w:ascii="Times New Roman" w:eastAsia="Times New Roman" w:hAnsi="Times New Roman" w:cs="Times New Roman"/>
                <w:spacing w:val="-3"/>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тыңдау дағдысын дамыту.</w:t>
            </w:r>
          </w:p>
          <w:p w14:paraId="2D477AFF"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14:ligatures w14:val="standardContextual"/>
              </w:rPr>
            </w:pPr>
            <w:r w:rsidRPr="007F0902">
              <w:rPr>
                <w:rFonts w:ascii="Times New Roman" w:eastAsia="Times New Roman" w:hAnsi="Times New Roman" w:cs="Times New Roman"/>
                <w:kern w:val="2"/>
                <w:sz w:val="24"/>
                <w:szCs w:val="24"/>
                <w:lang w:val="kk-KZ"/>
                <w14:ligatures w14:val="standardContextual"/>
              </w:rPr>
              <w:lastRenderedPageBreak/>
              <w:t>(музыка)</w:t>
            </w:r>
          </w:p>
          <w:p w14:paraId="2A4646E7" w14:textId="77777777" w:rsidR="007F0902" w:rsidRPr="007F0902" w:rsidRDefault="007F0902" w:rsidP="007F0902">
            <w:pPr>
              <w:spacing w:line="254" w:lineRule="auto"/>
              <w:ind w:left="-108" w:right="-108"/>
              <w:rPr>
                <w:rFonts w:ascii="Times New Roman" w:eastAsia="Times New Roman" w:hAnsi="Times New Roman" w:cs="Times New Roman"/>
                <w:sz w:val="24"/>
                <w:szCs w:val="24"/>
                <w:lang w:val="kk-KZ" w:eastAsia="ru-RU"/>
              </w:rPr>
            </w:pPr>
          </w:p>
        </w:tc>
        <w:tc>
          <w:tcPr>
            <w:tcW w:w="2699" w:type="dxa"/>
            <w:gridSpan w:val="2"/>
            <w:tcBorders>
              <w:top w:val="single" w:sz="4" w:space="0" w:color="auto"/>
              <w:left w:val="single" w:sz="4" w:space="0" w:color="auto"/>
              <w:bottom w:val="single" w:sz="4" w:space="0" w:color="auto"/>
              <w:right w:val="single" w:sz="4" w:space="0" w:color="auto"/>
            </w:tcBorders>
            <w:hideMark/>
          </w:tcPr>
          <w:p w14:paraId="651AE395"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lastRenderedPageBreak/>
              <w:t>Ильяс, Малика.</w:t>
            </w:r>
          </w:p>
          <w:p w14:paraId="5399B8E6" w14:textId="77777777" w:rsidR="007F0902" w:rsidRPr="007F0902" w:rsidRDefault="007F0902" w:rsidP="007F0902">
            <w:pPr>
              <w:spacing w:line="254" w:lineRule="auto"/>
              <w:rPr>
                <w:rFonts w:ascii="Times New Roman" w:hAnsi="Times New Roman" w:cs="Times New Roman"/>
                <w:bCs/>
                <w:sz w:val="24"/>
                <w:szCs w:val="24"/>
                <w:lang w:val="kk-KZ"/>
              </w:rPr>
            </w:pPr>
            <w:r w:rsidRPr="007F0902">
              <w:rPr>
                <w:rFonts w:ascii="Times New Roman" w:hAnsi="Times New Roman" w:cs="Times New Roman"/>
                <w:bCs/>
                <w:sz w:val="24"/>
                <w:szCs w:val="24"/>
                <w:lang w:val="kk-KZ"/>
              </w:rPr>
              <w:t>орталықтарға бөлініп үстел құрастыру және үстелге қоятын табақты мүсіндеуді үйрету.</w:t>
            </w:r>
          </w:p>
          <w:p w14:paraId="4B572D5D" w14:textId="77777777" w:rsidR="007F0902" w:rsidRPr="007F0902" w:rsidRDefault="007F0902" w:rsidP="007F0902">
            <w:pPr>
              <w:spacing w:line="254" w:lineRule="auto"/>
              <w:rPr>
                <w:rFonts w:ascii="Times New Roman" w:hAnsi="Times New Roman" w:cs="Times New Roman"/>
                <w:b/>
                <w:sz w:val="24"/>
                <w:szCs w:val="20"/>
                <w:lang w:val="kk-KZ"/>
              </w:rPr>
            </w:pPr>
            <w:r w:rsidRPr="007F0902">
              <w:rPr>
                <w:rFonts w:ascii="Times New Roman" w:hAnsi="Times New Roman" w:cs="Times New Roman"/>
                <w:bCs/>
                <w:sz w:val="24"/>
                <w:szCs w:val="24"/>
                <w:lang w:val="kk-KZ"/>
              </w:rPr>
              <w:t>(мүсіндеу, құрастыру)</w:t>
            </w:r>
          </w:p>
        </w:tc>
        <w:tc>
          <w:tcPr>
            <w:tcW w:w="2833" w:type="dxa"/>
            <w:gridSpan w:val="2"/>
            <w:tcBorders>
              <w:top w:val="single" w:sz="4" w:space="0" w:color="auto"/>
              <w:left w:val="single" w:sz="4" w:space="0" w:color="auto"/>
              <w:bottom w:val="single" w:sz="4" w:space="0" w:color="auto"/>
              <w:right w:val="single" w:sz="4" w:space="0" w:color="auto"/>
            </w:tcBorders>
            <w:hideMark/>
          </w:tcPr>
          <w:p w14:paraId="6A743282" w14:textId="77777777" w:rsidR="007F0902" w:rsidRPr="007F0902" w:rsidRDefault="007F0902" w:rsidP="007F0902">
            <w:pPr>
              <w:widowControl w:val="0"/>
              <w:autoSpaceDE w:val="0"/>
              <w:autoSpaceDN w:val="0"/>
              <w:spacing w:line="240" w:lineRule="auto"/>
              <w:ind w:right="108"/>
              <w:rPr>
                <w:rFonts w:ascii="Times New Roman" w:eastAsia="Times New Roman" w:hAnsi="Times New Roman" w:cs="Times New Roman"/>
                <w:bCs/>
                <w:sz w:val="24"/>
                <w:szCs w:val="24"/>
                <w:lang w:val="kk-KZ"/>
              </w:rPr>
            </w:pPr>
            <w:r w:rsidRPr="007F0902">
              <w:rPr>
                <w:rFonts w:ascii="Times New Roman" w:eastAsia="Times New Roman" w:hAnsi="Times New Roman" w:cs="Times New Roman"/>
                <w:bCs/>
                <w:sz w:val="24"/>
                <w:szCs w:val="24"/>
                <w:lang w:val="kk-KZ"/>
              </w:rPr>
              <w:t>Матвей, Алима</w:t>
            </w:r>
          </w:p>
          <w:p w14:paraId="06C28A62" w14:textId="77777777" w:rsidR="007F0902" w:rsidRPr="007F0902" w:rsidRDefault="007F0902" w:rsidP="007F0902">
            <w:pPr>
              <w:spacing w:line="240" w:lineRule="auto"/>
              <w:rPr>
                <w:rFonts w:ascii="Times New Roman" w:hAnsi="Times New Roman" w:cs="Times New Roman"/>
                <w:b/>
                <w:sz w:val="24"/>
                <w:szCs w:val="24"/>
                <w:lang w:val="kk-KZ"/>
              </w:rPr>
            </w:pPr>
            <w:r w:rsidRPr="007F0902">
              <w:rPr>
                <w:rFonts w:ascii="Times New Roman" w:hAnsi="Times New Roman" w:cs="Times New Roman"/>
                <w:b/>
                <w:sz w:val="24"/>
                <w:szCs w:val="24"/>
                <w:lang w:val="kk-KZ"/>
              </w:rPr>
              <w:t>«Түстерді ажыратамыз»</w:t>
            </w:r>
          </w:p>
          <w:p w14:paraId="70438D51" w14:textId="77777777" w:rsidR="007F0902" w:rsidRPr="007F0902" w:rsidRDefault="007F0902" w:rsidP="007F0902">
            <w:pPr>
              <w:widowControl w:val="0"/>
              <w:autoSpaceDE w:val="0"/>
              <w:autoSpaceDN w:val="0"/>
              <w:spacing w:line="240" w:lineRule="auto"/>
              <w:ind w:right="108"/>
              <w:rPr>
                <w:rFonts w:ascii="Times New Roman" w:eastAsia="Times New Roman" w:hAnsi="Times New Roman" w:cs="Times New Roman"/>
                <w:bCs/>
                <w:sz w:val="24"/>
                <w:szCs w:val="24"/>
                <w:lang w:val="kk-KZ"/>
              </w:rPr>
            </w:pPr>
            <w:r w:rsidRPr="007F0902">
              <w:rPr>
                <w:rFonts w:ascii="Times New Roman" w:eastAsia="Times New Roman" w:hAnsi="Times New Roman" w:cs="Times New Roman"/>
                <w:b/>
                <w:sz w:val="24"/>
                <w:szCs w:val="24"/>
                <w:lang w:val="kk-KZ"/>
              </w:rPr>
              <w:t>Мақсаты:</w:t>
            </w:r>
            <w:r w:rsidRPr="007F0902">
              <w:rPr>
                <w:rFonts w:ascii="Times New Roman" w:eastAsia="Times New Roman" w:hAnsi="Times New Roman" w:cs="Times New Roman"/>
                <w:sz w:val="24"/>
                <w:szCs w:val="24"/>
                <w:lang w:val="kk-KZ"/>
              </w:rPr>
              <w:t xml:space="preserve"> Бағдаршамның көздерін түстеріне қарай </w:t>
            </w:r>
            <w:r w:rsidRPr="007F0902">
              <w:rPr>
                <w:rFonts w:ascii="Times New Roman" w:eastAsia="Times New Roman" w:hAnsi="Times New Roman" w:cs="Times New Roman"/>
                <w:sz w:val="24"/>
                <w:szCs w:val="24"/>
                <w:lang w:val="kk-KZ"/>
              </w:rPr>
              <w:lastRenderedPageBreak/>
              <w:t>ажырата, ретімен қоя білуге үйрету.</w:t>
            </w:r>
            <w:r w:rsidRPr="007F0902">
              <w:rPr>
                <w:rFonts w:ascii="Times New Roman" w:eastAsia="Times New Roman" w:hAnsi="Times New Roman" w:cs="Times New Roman"/>
                <w:b/>
                <w:sz w:val="24"/>
                <w:szCs w:val="24"/>
                <w:lang w:val="kk-KZ"/>
              </w:rPr>
              <w:t xml:space="preserve">   </w:t>
            </w:r>
            <w:r w:rsidRPr="007F0902">
              <w:rPr>
                <w:rFonts w:ascii="Times New Roman" w:eastAsia="Times New Roman" w:hAnsi="Times New Roman" w:cs="Times New Roman"/>
                <w:sz w:val="24"/>
                <w:szCs w:val="24"/>
                <w:lang w:val="kk-KZ"/>
              </w:rPr>
              <w:t>(сенсорика)</w:t>
            </w:r>
            <w:r w:rsidRPr="007F0902">
              <w:rPr>
                <w:rFonts w:ascii="Times New Roman" w:eastAsia="Times New Roman" w:hAnsi="Times New Roman" w:cs="Times New Roman"/>
                <w:b/>
                <w:sz w:val="24"/>
                <w:szCs w:val="24"/>
                <w:lang w:val="kk-KZ"/>
              </w:rPr>
              <w:t xml:space="preserve"> </w:t>
            </w:r>
          </w:p>
        </w:tc>
        <w:tc>
          <w:tcPr>
            <w:tcW w:w="2414" w:type="dxa"/>
            <w:tcBorders>
              <w:top w:val="single" w:sz="4" w:space="0" w:color="auto"/>
              <w:left w:val="single" w:sz="4" w:space="0" w:color="auto"/>
              <w:bottom w:val="single" w:sz="4" w:space="0" w:color="auto"/>
              <w:right w:val="single" w:sz="4" w:space="0" w:color="auto"/>
            </w:tcBorders>
            <w:hideMark/>
          </w:tcPr>
          <w:p w14:paraId="6A9153B6"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14:ligatures w14:val="standardContextual"/>
              </w:rPr>
            </w:pPr>
            <w:r w:rsidRPr="007F0902">
              <w:rPr>
                <w:rFonts w:ascii="Times New Roman" w:eastAsia="Times New Roman" w:hAnsi="Times New Roman" w:cs="Times New Roman"/>
                <w:kern w:val="2"/>
                <w:sz w:val="24"/>
                <w:szCs w:val="24"/>
                <w:lang w:val="kk-KZ"/>
                <w14:ligatures w14:val="standardContextual"/>
              </w:rPr>
              <w:lastRenderedPageBreak/>
              <w:t>Мұрагер мен Назар тізерлеп</w:t>
            </w:r>
            <w:r w:rsidRPr="007F0902">
              <w:rPr>
                <w:rFonts w:ascii="Times New Roman" w:eastAsia="Times New Roman" w:hAnsi="Times New Roman" w:cs="Times New Roman"/>
                <w:spacing w:val="-4"/>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тұрып,</w:t>
            </w:r>
            <w:r w:rsidRPr="007F0902">
              <w:rPr>
                <w:rFonts w:ascii="Times New Roman" w:eastAsia="Times New Roman" w:hAnsi="Times New Roman" w:cs="Times New Roman"/>
                <w:spacing w:val="-2"/>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өкшеге</w:t>
            </w:r>
            <w:r w:rsidRPr="007F0902">
              <w:rPr>
                <w:rFonts w:ascii="Times New Roman" w:eastAsia="Times New Roman" w:hAnsi="Times New Roman" w:cs="Times New Roman"/>
                <w:spacing w:val="-1"/>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отыру</w:t>
            </w:r>
            <w:r w:rsidRPr="007F0902">
              <w:rPr>
                <w:rFonts w:ascii="Times New Roman" w:eastAsia="Times New Roman" w:hAnsi="Times New Roman" w:cs="Times New Roman"/>
                <w:spacing w:val="-1"/>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және</w:t>
            </w:r>
            <w:r w:rsidRPr="007F0902">
              <w:rPr>
                <w:rFonts w:ascii="Times New Roman" w:eastAsia="Times New Roman" w:hAnsi="Times New Roman" w:cs="Times New Roman"/>
                <w:spacing w:val="-1"/>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тұруды үйрету.</w:t>
            </w:r>
          </w:p>
          <w:p w14:paraId="64454D8C" w14:textId="77777777" w:rsidR="007F0902" w:rsidRPr="007F0902" w:rsidRDefault="007F0902" w:rsidP="007F0902">
            <w:pPr>
              <w:widowControl w:val="0"/>
              <w:autoSpaceDE w:val="0"/>
              <w:autoSpaceDN w:val="0"/>
              <w:spacing w:line="240" w:lineRule="auto"/>
              <w:rPr>
                <w:rFonts w:ascii="Times New Roman" w:eastAsia="Times New Roman" w:hAnsi="Times New Roman" w:cs="Times New Roman"/>
                <w:kern w:val="2"/>
                <w:sz w:val="24"/>
                <w:szCs w:val="24"/>
                <w:lang w:val="kk-KZ"/>
                <w14:ligatures w14:val="standardContextual"/>
              </w:rPr>
            </w:pPr>
            <w:r w:rsidRPr="007F0902">
              <w:rPr>
                <w:rFonts w:ascii="Times New Roman" w:eastAsia="Times New Roman" w:hAnsi="Times New Roman" w:cs="Times New Roman"/>
                <w:spacing w:val="-1"/>
                <w:kern w:val="2"/>
                <w:sz w:val="24"/>
                <w:szCs w:val="24"/>
                <w:lang w:val="kk-KZ"/>
                <w14:ligatures w14:val="standardContextual"/>
              </w:rPr>
              <w:t>суреттердің</w:t>
            </w:r>
            <w:r w:rsidRPr="007F0902">
              <w:rPr>
                <w:rFonts w:ascii="Times New Roman" w:eastAsia="Times New Roman" w:hAnsi="Times New Roman" w:cs="Times New Roman"/>
                <w:spacing w:val="-16"/>
                <w:kern w:val="2"/>
                <w:sz w:val="24"/>
                <w:szCs w:val="24"/>
                <w:lang w:val="kk-KZ"/>
                <w14:ligatures w14:val="standardContextual"/>
              </w:rPr>
              <w:t xml:space="preserve"> </w:t>
            </w:r>
            <w:r w:rsidRPr="007F0902">
              <w:rPr>
                <w:rFonts w:ascii="Times New Roman" w:eastAsia="Times New Roman" w:hAnsi="Times New Roman" w:cs="Times New Roman"/>
                <w:spacing w:val="-1"/>
                <w:kern w:val="2"/>
                <w:sz w:val="24"/>
                <w:szCs w:val="24"/>
                <w:lang w:val="kk-KZ"/>
                <w14:ligatures w14:val="standardContextual"/>
              </w:rPr>
              <w:t>мазмұны</w:t>
            </w:r>
            <w:r w:rsidRPr="007F0902">
              <w:rPr>
                <w:rFonts w:ascii="Times New Roman" w:eastAsia="Times New Roman" w:hAnsi="Times New Roman" w:cs="Times New Roman"/>
                <w:spacing w:val="-14"/>
                <w:kern w:val="2"/>
                <w:sz w:val="24"/>
                <w:szCs w:val="24"/>
                <w:lang w:val="kk-KZ"/>
                <w14:ligatures w14:val="standardContextual"/>
              </w:rPr>
              <w:t xml:space="preserve"> </w:t>
            </w:r>
            <w:r w:rsidRPr="007F0902">
              <w:rPr>
                <w:rFonts w:ascii="Times New Roman" w:eastAsia="Times New Roman" w:hAnsi="Times New Roman" w:cs="Times New Roman"/>
                <w:spacing w:val="-1"/>
                <w:kern w:val="2"/>
                <w:sz w:val="24"/>
                <w:szCs w:val="24"/>
                <w:lang w:val="kk-KZ"/>
                <w14:ligatures w14:val="standardContextual"/>
              </w:rPr>
              <w:t>бойынша</w:t>
            </w:r>
            <w:r w:rsidRPr="007F0902">
              <w:rPr>
                <w:rFonts w:ascii="Times New Roman" w:eastAsia="Times New Roman" w:hAnsi="Times New Roman" w:cs="Times New Roman"/>
                <w:spacing w:val="-17"/>
                <w:kern w:val="2"/>
                <w:sz w:val="24"/>
                <w:szCs w:val="24"/>
                <w:lang w:val="kk-KZ"/>
                <w14:ligatures w14:val="standardContextual"/>
              </w:rPr>
              <w:t xml:space="preserve"> </w:t>
            </w:r>
            <w:r w:rsidRPr="007F0902">
              <w:rPr>
                <w:rFonts w:ascii="Times New Roman" w:eastAsia="Times New Roman" w:hAnsi="Times New Roman" w:cs="Times New Roman"/>
                <w:spacing w:val="-1"/>
                <w:kern w:val="2"/>
                <w:sz w:val="24"/>
                <w:szCs w:val="24"/>
                <w:lang w:val="kk-KZ"/>
                <w14:ligatures w14:val="standardContextual"/>
              </w:rPr>
              <w:t>қойылған</w:t>
            </w:r>
            <w:r w:rsidRPr="007F0902">
              <w:rPr>
                <w:rFonts w:ascii="Times New Roman" w:eastAsia="Times New Roman" w:hAnsi="Times New Roman" w:cs="Times New Roman"/>
                <w:spacing w:val="-14"/>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lastRenderedPageBreak/>
              <w:t>сұрақтарға</w:t>
            </w:r>
            <w:r w:rsidRPr="007F0902">
              <w:rPr>
                <w:rFonts w:ascii="Times New Roman" w:eastAsia="Times New Roman" w:hAnsi="Times New Roman" w:cs="Times New Roman"/>
                <w:spacing w:val="-17"/>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жауап</w:t>
            </w:r>
            <w:r w:rsidRPr="007F0902">
              <w:rPr>
                <w:rFonts w:ascii="Times New Roman" w:eastAsia="Times New Roman" w:hAnsi="Times New Roman" w:cs="Times New Roman"/>
                <w:spacing w:val="-13"/>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беруді</w:t>
            </w:r>
            <w:r w:rsidRPr="007F0902">
              <w:rPr>
                <w:rFonts w:ascii="Times New Roman" w:eastAsia="Times New Roman" w:hAnsi="Times New Roman" w:cs="Times New Roman"/>
                <w:spacing w:val="-14"/>
                <w:kern w:val="2"/>
                <w:sz w:val="24"/>
                <w:szCs w:val="24"/>
                <w:lang w:val="kk-KZ"/>
                <w14:ligatures w14:val="standardContextual"/>
              </w:rPr>
              <w:t xml:space="preserve"> </w:t>
            </w:r>
            <w:r w:rsidRPr="007F0902">
              <w:rPr>
                <w:rFonts w:ascii="Times New Roman" w:eastAsia="Times New Roman" w:hAnsi="Times New Roman" w:cs="Times New Roman"/>
                <w:kern w:val="2"/>
                <w:sz w:val="24"/>
                <w:szCs w:val="24"/>
                <w:lang w:val="kk-KZ"/>
                <w14:ligatures w14:val="standardContextual"/>
              </w:rPr>
              <w:t>дамыту. (сөйлеуді дамыту)</w:t>
            </w:r>
          </w:p>
          <w:p w14:paraId="51BCEB4B" w14:textId="77777777" w:rsidR="007F0902" w:rsidRPr="007F0902" w:rsidRDefault="007F0902" w:rsidP="007F0902">
            <w:pPr>
              <w:spacing w:line="254" w:lineRule="auto"/>
              <w:rPr>
                <w:rFonts w:ascii="Times New Roman" w:hAnsi="Times New Roman" w:cs="Times New Roman"/>
                <w:b/>
                <w:color w:val="000000"/>
                <w:sz w:val="24"/>
                <w:szCs w:val="24"/>
                <w:lang w:val="kk-KZ"/>
              </w:rPr>
            </w:pPr>
          </w:p>
        </w:tc>
      </w:tr>
      <w:tr w:rsidR="007F0902" w:rsidRPr="007F0902" w14:paraId="64479196"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0521983C" w14:textId="77777777" w:rsidR="007F0902" w:rsidRPr="007F0902" w:rsidRDefault="007F0902" w:rsidP="007F0902">
            <w:pPr>
              <w:spacing w:line="254" w:lineRule="auto"/>
              <w:rPr>
                <w:rFonts w:ascii="Times New Roman" w:hAnsi="Times New Roman" w:cs="Times New Roman"/>
                <w:b/>
                <w:bCs/>
                <w:sz w:val="24"/>
                <w:szCs w:val="20"/>
              </w:rPr>
            </w:pPr>
            <w:r w:rsidRPr="007F0902">
              <w:rPr>
                <w:rFonts w:ascii="Times New Roman" w:hAnsi="Times New Roman" w:cs="Times New Roman"/>
                <w:b/>
                <w:bCs/>
                <w:sz w:val="24"/>
                <w:szCs w:val="20"/>
              </w:rPr>
              <w:t>Серуенге дайындық</w:t>
            </w:r>
          </w:p>
        </w:tc>
        <w:tc>
          <w:tcPr>
            <w:tcW w:w="13328" w:type="dxa"/>
            <w:gridSpan w:val="8"/>
            <w:tcBorders>
              <w:top w:val="single" w:sz="4" w:space="0" w:color="auto"/>
              <w:left w:val="single" w:sz="4" w:space="0" w:color="auto"/>
              <w:bottom w:val="single" w:sz="4" w:space="0" w:color="auto"/>
              <w:right w:val="single" w:sz="4" w:space="0" w:color="auto"/>
            </w:tcBorders>
            <w:hideMark/>
          </w:tcPr>
          <w:p w14:paraId="74D9D830"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Серуенге қызығушылықты арттыру, (өзіне-өзі қызмет ету дағдылары, ірі және ұсақ моториканы дамыту)                                  Балалардың реттілікпен киінуі,  серуенге шығу, сапта жүруге қалыптастыру.</w:t>
            </w:r>
          </w:p>
        </w:tc>
      </w:tr>
      <w:tr w:rsidR="007F0902" w:rsidRPr="007F0902" w14:paraId="520A4D83"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28A913EA" w14:textId="77777777" w:rsidR="007F0902" w:rsidRPr="007F0902" w:rsidRDefault="007F0902" w:rsidP="007F0902">
            <w:pPr>
              <w:spacing w:line="254" w:lineRule="auto"/>
              <w:rPr>
                <w:rFonts w:ascii="Times New Roman" w:hAnsi="Times New Roman" w:cs="Times New Roman"/>
                <w:b/>
                <w:bCs/>
                <w:sz w:val="24"/>
                <w:szCs w:val="20"/>
              </w:rPr>
            </w:pPr>
            <w:r w:rsidRPr="007F0902">
              <w:rPr>
                <w:rFonts w:ascii="Times New Roman" w:hAnsi="Times New Roman" w:cs="Times New Roman"/>
                <w:b/>
                <w:bCs/>
                <w:sz w:val="24"/>
                <w:szCs w:val="20"/>
              </w:rPr>
              <w:t>Серуен</w:t>
            </w:r>
          </w:p>
        </w:tc>
        <w:tc>
          <w:tcPr>
            <w:tcW w:w="2724" w:type="dxa"/>
            <w:tcBorders>
              <w:top w:val="single" w:sz="4" w:space="0" w:color="auto"/>
              <w:left w:val="single" w:sz="4" w:space="0" w:color="auto"/>
              <w:bottom w:val="single" w:sz="4" w:space="0" w:color="auto"/>
              <w:right w:val="single" w:sz="4" w:space="0" w:color="auto"/>
            </w:tcBorders>
          </w:tcPr>
          <w:p w14:paraId="796DCB7A"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 xml:space="preserve"> «Жауынды бақылау»</w:t>
            </w:r>
          </w:p>
          <w:p w14:paraId="0423EE80"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Мақсаты: Балалардың жаңбыр туралы білімдерін кеңейту. Аспанды қара түнек бұлт басты. Жаңбырдың алғашқы тамшылары шатырды ұрғылайды.</w:t>
            </w:r>
          </w:p>
          <w:p w14:paraId="71815C9E"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Times New Roman" w:hAnsi="Times New Roman" w:cs="Times New Roman"/>
                <w:bCs/>
                <w:sz w:val="24"/>
                <w:szCs w:val="24"/>
                <w:lang w:val="kk-KZ" w:eastAsia="kk-KZ"/>
              </w:rPr>
              <w:t>Еңбек: Таза алаң</w:t>
            </w:r>
          </w:p>
          <w:p w14:paraId="0ACB1B7A"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Times New Roman" w:hAnsi="Times New Roman" w:cs="Times New Roman"/>
                <w:bCs/>
                <w:sz w:val="24"/>
                <w:szCs w:val="24"/>
                <w:lang w:val="kk-KZ" w:eastAsia="kk-KZ"/>
              </w:rPr>
              <w:t xml:space="preserve">Мақсаты: Ойын алаңындағы қағаздарды тазалау. Тазалыққа баулу. </w:t>
            </w:r>
          </w:p>
          <w:p w14:paraId="2CE9D763"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Times New Roman" w:hAnsi="Times New Roman" w:cs="Times New Roman"/>
                <w:bCs/>
                <w:sz w:val="24"/>
                <w:szCs w:val="24"/>
                <w:lang w:val="kk-KZ" w:eastAsia="kk-KZ"/>
              </w:rPr>
              <w:t>Қимылды ойын</w:t>
            </w:r>
          </w:p>
          <w:p w14:paraId="21F8B00E"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 xml:space="preserve"> «Соқыр теке»</w:t>
            </w:r>
          </w:p>
          <w:p w14:paraId="5C86E0AD"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Мақсаты:  Балаларды жолдастарымен өздерінің қимылдарын бағалауға және бақылауға үйрету.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sz w:val="24"/>
                <w:szCs w:val="20"/>
                <w:lang w:val="kk-KZ"/>
              </w:rPr>
              <w:t>(</w:t>
            </w:r>
            <w:r w:rsidRPr="007F0902">
              <w:rPr>
                <w:rFonts w:ascii="Times New Roman" w:hAnsi="Times New Roman" w:cs="Times New Roman"/>
                <w:bCs/>
                <w:sz w:val="24"/>
                <w:szCs w:val="24"/>
              </w:rPr>
              <w:t>қоршаған ортамен таныстыру</w:t>
            </w:r>
            <w:r w:rsidRPr="007F0902">
              <w:rPr>
                <w:rFonts w:ascii="Times New Roman" w:hAnsi="Times New Roman" w:cs="Times New Roman"/>
                <w:bCs/>
                <w:sz w:val="24"/>
                <w:szCs w:val="24"/>
                <w:lang w:val="kk-KZ"/>
              </w:rPr>
              <w:t>,</w:t>
            </w:r>
            <w:r w:rsidRPr="007F0902">
              <w:rPr>
                <w:rFonts w:ascii="Times New Roman" w:hAnsi="Times New Roman" w:cs="Times New Roman"/>
                <w:bCs/>
                <w:sz w:val="24"/>
                <w:szCs w:val="20"/>
                <w:lang w:val="kk-KZ"/>
              </w:rPr>
              <w:t xml:space="preserve"> дене шынықтыру)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p>
          <w:p w14:paraId="3D6633A6"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sz w:val="24"/>
                <w:szCs w:val="24"/>
                <w:lang w:val="kk-KZ"/>
              </w:rPr>
              <w:t xml:space="preserve"> </w:t>
            </w:r>
          </w:p>
        </w:tc>
        <w:tc>
          <w:tcPr>
            <w:tcW w:w="2658" w:type="dxa"/>
            <w:gridSpan w:val="2"/>
            <w:tcBorders>
              <w:top w:val="single" w:sz="4" w:space="0" w:color="auto"/>
              <w:left w:val="single" w:sz="4" w:space="0" w:color="auto"/>
              <w:bottom w:val="single" w:sz="4" w:space="0" w:color="auto"/>
              <w:right w:val="single" w:sz="4" w:space="0" w:color="auto"/>
            </w:tcBorders>
            <w:hideMark/>
          </w:tcPr>
          <w:p w14:paraId="14D8493D"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«Жылғалардан аққан қар суын  бақылау»</w:t>
            </w:r>
          </w:p>
          <w:p w14:paraId="487E6C25"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Мақсаты: Көктемгі өзгерістердің бір-бірімен байланыстын білуге үйрету. Тәрбиеші қар ерігеннен пайда болған, суды бақылатады.</w:t>
            </w:r>
          </w:p>
          <w:p w14:paraId="3507B01E"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Еңбек: Ауланы  тазалау.</w:t>
            </w:r>
          </w:p>
          <w:p w14:paraId="02FC3F3A" w14:textId="77777777" w:rsidR="007F0902" w:rsidRPr="007F0902" w:rsidRDefault="007F0902" w:rsidP="007F0902">
            <w:pPr>
              <w:spacing w:line="240" w:lineRule="auto"/>
              <w:rPr>
                <w:rFonts w:ascii="Times New Roman" w:hAnsi="Times New Roman" w:cs="Times New Roman"/>
                <w:bCs/>
                <w:color w:val="000000"/>
                <w:sz w:val="24"/>
                <w:szCs w:val="24"/>
                <w:lang w:val="kk-KZ"/>
              </w:rPr>
            </w:pPr>
            <w:r w:rsidRPr="007F0902">
              <w:rPr>
                <w:rFonts w:ascii="Times New Roman" w:hAnsi="Times New Roman" w:cs="Times New Roman"/>
                <w:bCs/>
                <w:color w:val="000000"/>
                <w:sz w:val="24"/>
                <w:szCs w:val="24"/>
                <w:lang w:val="kk-KZ"/>
              </w:rPr>
              <w:t>Қимылды ойын:              «Аққу-қаздар»</w:t>
            </w:r>
          </w:p>
          <w:p w14:paraId="22123CC2"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Cs/>
                <w:color w:val="000000"/>
                <w:sz w:val="24"/>
                <w:szCs w:val="24"/>
                <w:lang w:val="kk-KZ"/>
              </w:rPr>
              <w:t xml:space="preserve">Мақсаты: Балаларды қимыл-қозғалыс үйлесімділігіне, жылдамдыққа, шапшаңдыққа үйрету. </w:t>
            </w:r>
            <w:r w:rsidRPr="007F0902">
              <w:rPr>
                <w:rFonts w:ascii="Times New Roman" w:hAnsi="Times New Roman" w:cs="Times New Roman"/>
                <w:bCs/>
                <w:sz w:val="24"/>
                <w:szCs w:val="20"/>
                <w:lang w:val="kk-KZ"/>
              </w:rPr>
              <w:t>(</w:t>
            </w:r>
            <w:r w:rsidRPr="007F0902">
              <w:rPr>
                <w:rFonts w:ascii="Times New Roman" w:hAnsi="Times New Roman" w:cs="Times New Roman"/>
                <w:bCs/>
                <w:sz w:val="24"/>
                <w:szCs w:val="24"/>
              </w:rPr>
              <w:t>қоршаған ортамен таныстыру</w:t>
            </w:r>
            <w:r w:rsidRPr="007F0902">
              <w:rPr>
                <w:rFonts w:ascii="Times New Roman" w:hAnsi="Times New Roman" w:cs="Times New Roman"/>
                <w:bCs/>
                <w:sz w:val="24"/>
                <w:szCs w:val="24"/>
                <w:lang w:val="kk-KZ"/>
              </w:rPr>
              <w:t>,</w:t>
            </w:r>
            <w:r w:rsidRPr="007F0902">
              <w:rPr>
                <w:rFonts w:ascii="Times New Roman" w:hAnsi="Times New Roman" w:cs="Times New Roman"/>
                <w:bCs/>
                <w:sz w:val="24"/>
                <w:szCs w:val="20"/>
                <w:lang w:val="kk-KZ"/>
              </w:rPr>
              <w:t xml:space="preserve"> дене шынықтыру)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p>
        </w:tc>
        <w:tc>
          <w:tcPr>
            <w:tcW w:w="2699" w:type="dxa"/>
            <w:gridSpan w:val="2"/>
            <w:tcBorders>
              <w:top w:val="single" w:sz="4" w:space="0" w:color="auto"/>
              <w:left w:val="single" w:sz="4" w:space="0" w:color="auto"/>
              <w:bottom w:val="single" w:sz="4" w:space="0" w:color="auto"/>
              <w:right w:val="single" w:sz="4" w:space="0" w:color="auto"/>
            </w:tcBorders>
          </w:tcPr>
          <w:p w14:paraId="30B1AA28"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hAnsi="Times New Roman" w:cs="Times New Roman"/>
                <w:bCs/>
                <w:sz w:val="24"/>
                <w:szCs w:val="20"/>
                <w:lang w:val="kk-KZ"/>
              </w:rPr>
              <w:t xml:space="preserve">«Құстарды </w:t>
            </w:r>
            <w:r w:rsidRPr="007F0902">
              <w:rPr>
                <w:rFonts w:ascii="Times New Roman" w:eastAsia="Calibri" w:hAnsi="Times New Roman" w:cs="Times New Roman"/>
                <w:bCs/>
                <w:kern w:val="24"/>
                <w:sz w:val="24"/>
                <w:szCs w:val="24"/>
                <w:lang w:val="kk-KZ" w:eastAsia="kk-KZ"/>
              </w:rPr>
              <w:t xml:space="preserve"> бақылау» </w:t>
            </w:r>
          </w:p>
          <w:p w14:paraId="2AD99C8B" w14:textId="77777777" w:rsidR="007F0902" w:rsidRPr="007F0902" w:rsidRDefault="007F0902" w:rsidP="007F090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F0902">
              <w:rPr>
                <w:rFonts w:ascii="Times New Roman" w:eastAsia="Calibri" w:hAnsi="Times New Roman" w:cs="Times New Roman"/>
                <w:bCs/>
                <w:kern w:val="24"/>
                <w:sz w:val="24"/>
                <w:szCs w:val="24"/>
                <w:lang w:val="kk-KZ" w:eastAsia="kk-KZ"/>
              </w:rPr>
              <w:t>Мақсаты: Құстардың аттарын атап үйрету. Торғай мен сауысқанның айырмашылығын табуға және олар туралы айта білуге жаттықтыру.</w:t>
            </w:r>
          </w:p>
          <w:p w14:paraId="79575C6E"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Еңбек: Құстарға жем беру</w:t>
            </w:r>
          </w:p>
          <w:p w14:paraId="2781E34B" w14:textId="77777777" w:rsidR="007F0902" w:rsidRPr="007F0902" w:rsidRDefault="007F0902" w:rsidP="007F0902">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7F0902">
              <w:rPr>
                <w:rFonts w:ascii="Times New Roman" w:eastAsia="Calibri" w:hAnsi="Times New Roman" w:cs="Times New Roman"/>
                <w:bCs/>
                <w:kern w:val="24"/>
                <w:sz w:val="24"/>
                <w:szCs w:val="24"/>
                <w:lang w:val="kk-KZ" w:eastAsia="kk-KZ"/>
              </w:rPr>
              <w:t>Мақсаты: Құстарға қамқор болу, аяушылықпен қарауға баулу.</w:t>
            </w:r>
          </w:p>
          <w:p w14:paraId="3CF98D7C"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Қимылды ойын:</w:t>
            </w:r>
          </w:p>
          <w:p w14:paraId="4CB5B4B3" w14:textId="77777777" w:rsidR="007F0902" w:rsidRPr="007F0902" w:rsidRDefault="007F0902" w:rsidP="007F0902">
            <w:pPr>
              <w:spacing w:line="240" w:lineRule="auto"/>
              <w:rPr>
                <w:rFonts w:ascii="Times New Roman" w:hAnsi="Times New Roman" w:cs="Times New Roman"/>
                <w:bCs/>
                <w:sz w:val="24"/>
                <w:szCs w:val="20"/>
                <w:lang w:val="kk-KZ"/>
              </w:rPr>
            </w:pPr>
            <w:r w:rsidRPr="007F0902">
              <w:rPr>
                <w:rFonts w:ascii="Times New Roman" w:hAnsi="Times New Roman" w:cs="Times New Roman"/>
                <w:bCs/>
                <w:sz w:val="24"/>
                <w:szCs w:val="20"/>
                <w:lang w:val="kk-KZ"/>
              </w:rPr>
              <w:t>«Мысық пен құстар»</w:t>
            </w:r>
          </w:p>
          <w:p w14:paraId="71E20B05" w14:textId="77777777" w:rsidR="007F0902" w:rsidRPr="007F0902" w:rsidRDefault="007F0902" w:rsidP="007F0902">
            <w:pPr>
              <w:kinsoku w:val="0"/>
              <w:overflowPunct w:val="0"/>
              <w:spacing w:line="254" w:lineRule="auto"/>
              <w:textAlignment w:val="baseline"/>
              <w:rPr>
                <w:rFonts w:ascii="Times New Roman" w:hAnsi="Times New Roman" w:cs="Times New Roman"/>
                <w:bCs/>
                <w:sz w:val="24"/>
                <w:szCs w:val="20"/>
                <w:lang w:val="kk-KZ"/>
              </w:rPr>
            </w:pPr>
            <w:r w:rsidRPr="007F0902">
              <w:rPr>
                <w:rFonts w:ascii="Times New Roman" w:hAnsi="Times New Roman" w:cs="Times New Roman"/>
                <w:bCs/>
                <w:sz w:val="24"/>
                <w:szCs w:val="20"/>
                <w:lang w:val="kk-KZ"/>
              </w:rPr>
              <w:t>Мақсаты: құстардың даусын салу арқылы, әріптерді дұрыс айтуға үйрету. (</w:t>
            </w:r>
            <w:r w:rsidRPr="007F0902">
              <w:rPr>
                <w:rFonts w:ascii="Times New Roman" w:hAnsi="Times New Roman" w:cs="Times New Roman"/>
                <w:bCs/>
                <w:sz w:val="24"/>
                <w:szCs w:val="24"/>
              </w:rPr>
              <w:t>қоршаған ортамен таныстыру</w:t>
            </w:r>
            <w:r w:rsidRPr="007F0902">
              <w:rPr>
                <w:rFonts w:ascii="Times New Roman" w:hAnsi="Times New Roman" w:cs="Times New Roman"/>
                <w:bCs/>
                <w:sz w:val="24"/>
                <w:szCs w:val="24"/>
                <w:lang w:val="kk-KZ"/>
              </w:rPr>
              <w:t>,</w:t>
            </w:r>
            <w:r w:rsidRPr="007F0902">
              <w:rPr>
                <w:rFonts w:ascii="Times New Roman" w:hAnsi="Times New Roman" w:cs="Times New Roman"/>
                <w:bCs/>
                <w:sz w:val="24"/>
                <w:szCs w:val="20"/>
                <w:lang w:val="kk-KZ"/>
              </w:rPr>
              <w:t xml:space="preserve"> дене шынықтыру)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p>
        </w:tc>
        <w:tc>
          <w:tcPr>
            <w:tcW w:w="2833" w:type="dxa"/>
            <w:gridSpan w:val="2"/>
            <w:tcBorders>
              <w:top w:val="single" w:sz="4" w:space="0" w:color="auto"/>
              <w:left w:val="single" w:sz="4" w:space="0" w:color="auto"/>
              <w:bottom w:val="single" w:sz="4" w:space="0" w:color="auto"/>
              <w:right w:val="single" w:sz="4" w:space="0" w:color="auto"/>
            </w:tcBorders>
          </w:tcPr>
          <w:p w14:paraId="07CDB069" w14:textId="77777777" w:rsidR="007F0902" w:rsidRPr="007F0902" w:rsidRDefault="007F0902" w:rsidP="007F090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«Ағаш бүршіктерін бақылау»</w:t>
            </w:r>
          </w:p>
          <w:p w14:paraId="78F56DB4" w14:textId="77777777" w:rsidR="007F0902" w:rsidRPr="007F0902" w:rsidRDefault="007F0902" w:rsidP="007F090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Мақсаты: Ағаштардың көктем мезгіліне қарай өзгеріп, бүршік атуын бақылау. Қайыңмен теректің бүршік атуын, бүршіктің домаланып, жапырақтардың пайда болуын түсіндіру.</w:t>
            </w:r>
          </w:p>
          <w:p w14:paraId="7A7E901E" w14:textId="77777777" w:rsidR="007F0902" w:rsidRPr="007F0902" w:rsidRDefault="007F0902" w:rsidP="007F090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Еңбек: Ағаштардың түбіндегі қоқыстарды жинау.</w:t>
            </w:r>
          </w:p>
          <w:p w14:paraId="646BC74E" w14:textId="77777777" w:rsidR="007F0902" w:rsidRPr="007F0902" w:rsidRDefault="007F0902" w:rsidP="007F0902">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Мақсаты: Ағаштың түбіндегі қоқыстар зиян екенін түсіндіру. Қимылдық ойын: «Күн мен жаңбыр»</w:t>
            </w:r>
          </w:p>
          <w:p w14:paraId="15C9F7A5"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eastAsia="Calibri" w:hAnsi="Times New Roman" w:cs="Times New Roman"/>
                <w:bCs/>
                <w:kern w:val="24"/>
                <w:sz w:val="24"/>
                <w:szCs w:val="24"/>
                <w:lang w:val="kk-KZ" w:eastAsia="kk-KZ"/>
              </w:rPr>
              <w:t>Мақсаты: Балаларды жылдамдыққа, шапшаңдыққа тәрбиелеу.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sz w:val="24"/>
                <w:szCs w:val="20"/>
                <w:lang w:val="kk-KZ"/>
              </w:rPr>
              <w:t>(</w:t>
            </w:r>
            <w:r w:rsidRPr="007F0902">
              <w:rPr>
                <w:rFonts w:ascii="Times New Roman" w:hAnsi="Times New Roman" w:cs="Times New Roman"/>
                <w:bCs/>
                <w:sz w:val="24"/>
                <w:szCs w:val="24"/>
              </w:rPr>
              <w:t>қоршаған ортамен таныстыру</w:t>
            </w:r>
            <w:r w:rsidRPr="007F0902">
              <w:rPr>
                <w:rFonts w:ascii="Times New Roman" w:hAnsi="Times New Roman" w:cs="Times New Roman"/>
                <w:bCs/>
                <w:sz w:val="24"/>
                <w:szCs w:val="24"/>
                <w:lang w:val="kk-KZ"/>
              </w:rPr>
              <w:t>,</w:t>
            </w:r>
            <w:r w:rsidRPr="007F0902">
              <w:rPr>
                <w:rFonts w:ascii="Times New Roman" w:hAnsi="Times New Roman" w:cs="Times New Roman"/>
                <w:bCs/>
                <w:sz w:val="24"/>
                <w:szCs w:val="20"/>
                <w:lang w:val="kk-KZ"/>
              </w:rPr>
              <w:t xml:space="preserve"> дене шынықтыру)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p>
        </w:tc>
        <w:tc>
          <w:tcPr>
            <w:tcW w:w="2414" w:type="dxa"/>
            <w:tcBorders>
              <w:top w:val="single" w:sz="4" w:space="0" w:color="auto"/>
              <w:left w:val="single" w:sz="4" w:space="0" w:color="auto"/>
              <w:bottom w:val="single" w:sz="4" w:space="0" w:color="auto"/>
              <w:right w:val="single" w:sz="4" w:space="0" w:color="auto"/>
            </w:tcBorders>
            <w:hideMark/>
          </w:tcPr>
          <w:p w14:paraId="002E3589" w14:textId="77777777" w:rsidR="007F0902" w:rsidRPr="007F0902" w:rsidRDefault="007F0902" w:rsidP="007F0902">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hAnsi="Times New Roman" w:cs="Times New Roman"/>
                <w:bCs/>
                <w:sz w:val="24"/>
                <w:szCs w:val="20"/>
                <w:lang w:val="kk-KZ"/>
              </w:rPr>
              <w:t xml:space="preserve"> </w:t>
            </w:r>
            <w:r w:rsidRPr="007F0902">
              <w:rPr>
                <w:rFonts w:ascii="Times New Roman" w:eastAsia="Calibri" w:hAnsi="Times New Roman" w:cs="Times New Roman"/>
                <w:bCs/>
                <w:kern w:val="24"/>
                <w:sz w:val="24"/>
                <w:szCs w:val="24"/>
                <w:lang w:val="kk-KZ" w:eastAsia="kk-KZ"/>
              </w:rPr>
              <w:t>«Күнді бақылау»</w:t>
            </w:r>
          </w:p>
          <w:p w14:paraId="07C86BEA"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 xml:space="preserve">Мақсаты: Күннің сәуле шашуын, жер бетін жылытуын бақылату. Күннің көзі мен көлеңкедегі жердің қызуын салыстыру. </w:t>
            </w:r>
          </w:p>
          <w:p w14:paraId="2EE0AAC1"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Times New Roman" w:hAnsi="Times New Roman" w:cs="Times New Roman"/>
                <w:bCs/>
                <w:sz w:val="24"/>
                <w:szCs w:val="24"/>
                <w:lang w:val="kk-KZ" w:eastAsia="kk-KZ"/>
              </w:rPr>
              <w:t>Еңбек: Еріген суға жол ашу.</w:t>
            </w:r>
          </w:p>
          <w:p w14:paraId="7C037F8C"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Times New Roman" w:hAnsi="Times New Roman" w:cs="Times New Roman"/>
                <w:bCs/>
                <w:sz w:val="24"/>
                <w:szCs w:val="24"/>
                <w:lang w:val="kk-KZ" w:eastAsia="kk-KZ"/>
              </w:rPr>
              <w:t>Мақсаты: Бірлесіп еңбек етуге үйрету, үлкендердің еңбегіне құрметпен қарауға тәрбиелеу.</w:t>
            </w:r>
          </w:p>
          <w:p w14:paraId="2D411FD3"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Times New Roman" w:hAnsi="Times New Roman" w:cs="Times New Roman"/>
                <w:bCs/>
                <w:sz w:val="24"/>
                <w:szCs w:val="24"/>
                <w:lang w:val="kk-KZ" w:eastAsia="kk-KZ"/>
              </w:rPr>
              <w:t>Қимылды ойын</w:t>
            </w:r>
          </w:p>
          <w:p w14:paraId="366EAA8F" w14:textId="77777777" w:rsidR="007F0902" w:rsidRPr="007F0902" w:rsidRDefault="007F0902" w:rsidP="007F0902">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7F0902">
              <w:rPr>
                <w:rFonts w:ascii="Times New Roman" w:eastAsia="Calibri" w:hAnsi="Times New Roman" w:cs="Times New Roman"/>
                <w:bCs/>
                <w:kern w:val="24"/>
                <w:sz w:val="24"/>
                <w:szCs w:val="24"/>
                <w:lang w:val="kk-KZ" w:eastAsia="kk-KZ"/>
              </w:rPr>
              <w:t>Ойын: «Айгөлек»</w:t>
            </w:r>
          </w:p>
          <w:p w14:paraId="4E91FFAC"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eastAsia="Calibri" w:hAnsi="Times New Roman" w:cs="Times New Roman"/>
                <w:bCs/>
                <w:kern w:val="24"/>
                <w:sz w:val="24"/>
                <w:szCs w:val="24"/>
                <w:lang w:val="kk-KZ" w:eastAsia="kk-KZ"/>
              </w:rPr>
              <w:t>Мақсаты: Денені шынықтыру, шапшаңдыққа, ептілікке баулу.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sz w:val="24"/>
                <w:szCs w:val="20"/>
                <w:lang w:val="kk-KZ"/>
              </w:rPr>
              <w:t>(</w:t>
            </w:r>
            <w:r w:rsidRPr="007F0902">
              <w:rPr>
                <w:rFonts w:ascii="Times New Roman" w:hAnsi="Times New Roman" w:cs="Times New Roman"/>
                <w:bCs/>
                <w:sz w:val="24"/>
                <w:szCs w:val="24"/>
                <w:lang w:val="kk-KZ"/>
              </w:rPr>
              <w:t>қоршаған ортамен таныстыру,</w:t>
            </w:r>
            <w:r w:rsidRPr="007F0902">
              <w:rPr>
                <w:rFonts w:ascii="Times New Roman" w:hAnsi="Times New Roman" w:cs="Times New Roman"/>
                <w:bCs/>
                <w:sz w:val="24"/>
                <w:szCs w:val="20"/>
                <w:lang w:val="kk-KZ"/>
              </w:rPr>
              <w:t xml:space="preserve"> дене шынықтыру)</w:t>
            </w:r>
            <w:r w:rsidRPr="007F0902">
              <w:rPr>
                <w:rFonts w:ascii="Times New Roman" w:hAnsi="Times New Roman" w:cs="Times New Roman"/>
                <w:bCs/>
                <w:sz w:val="24"/>
                <w:szCs w:val="24"/>
                <w:lang w:val="kk-KZ"/>
              </w:rPr>
              <w:t xml:space="preserve">            </w:t>
            </w:r>
            <w:r w:rsidRPr="007F0902">
              <w:rPr>
                <w:rFonts w:ascii="Times New Roman" w:hAnsi="Times New Roman" w:cs="Times New Roman"/>
                <w:bCs/>
                <w:color w:val="000000"/>
                <w:sz w:val="24"/>
                <w:szCs w:val="24"/>
                <w:lang w:val="kk-KZ"/>
              </w:rPr>
              <w:t xml:space="preserve">            </w:t>
            </w:r>
            <w:r w:rsidRPr="007F0902">
              <w:rPr>
                <w:rFonts w:ascii="Times New Roman" w:hAnsi="Times New Roman" w:cs="Times New Roman"/>
                <w:bCs/>
                <w:sz w:val="24"/>
                <w:szCs w:val="20"/>
                <w:lang w:val="kk-KZ"/>
              </w:rPr>
              <w:t xml:space="preserve"> </w:t>
            </w:r>
            <w:r w:rsidRPr="007F0902">
              <w:rPr>
                <w:rFonts w:ascii="Times New Roman" w:hAnsi="Times New Roman" w:cs="Times New Roman"/>
                <w:bCs/>
                <w:sz w:val="24"/>
                <w:szCs w:val="24"/>
                <w:lang w:val="kk-KZ"/>
              </w:rPr>
              <w:t xml:space="preserve">                              </w:t>
            </w:r>
          </w:p>
        </w:tc>
      </w:tr>
      <w:tr w:rsidR="007F0902" w:rsidRPr="00155D5F" w14:paraId="16ECFFE0"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704C873C" w14:textId="77777777" w:rsidR="007F0902" w:rsidRPr="007F0902" w:rsidRDefault="007F0902" w:rsidP="007F0902">
            <w:pPr>
              <w:spacing w:line="254"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Серуеннен оралу</w:t>
            </w:r>
          </w:p>
        </w:tc>
        <w:tc>
          <w:tcPr>
            <w:tcW w:w="13328" w:type="dxa"/>
            <w:gridSpan w:val="8"/>
            <w:tcBorders>
              <w:top w:val="single" w:sz="4" w:space="0" w:color="auto"/>
              <w:left w:val="single" w:sz="4" w:space="0" w:color="auto"/>
              <w:bottom w:val="single" w:sz="4" w:space="0" w:color="auto"/>
              <w:right w:val="single" w:sz="4" w:space="0" w:color="auto"/>
            </w:tcBorders>
            <w:hideMark/>
          </w:tcPr>
          <w:p w14:paraId="42ECF12C"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                                              Балалардың киімін ретімен шешу, аяқ киімдерін ауыстыруға оң, терісін ажыратуға бағыт бағдар беру.</w:t>
            </w:r>
          </w:p>
        </w:tc>
      </w:tr>
      <w:tr w:rsidR="007F0902" w:rsidRPr="00155D5F" w14:paraId="465F2529" w14:textId="77777777" w:rsidTr="00D04F20">
        <w:tc>
          <w:tcPr>
            <w:tcW w:w="2692" w:type="dxa"/>
            <w:tcBorders>
              <w:top w:val="single" w:sz="4" w:space="0" w:color="auto"/>
              <w:left w:val="single" w:sz="4" w:space="0" w:color="auto"/>
              <w:bottom w:val="single" w:sz="4" w:space="0" w:color="auto"/>
              <w:right w:val="single" w:sz="4" w:space="0" w:color="auto"/>
            </w:tcBorders>
            <w:hideMark/>
          </w:tcPr>
          <w:p w14:paraId="1D20F484" w14:textId="77777777" w:rsidR="007F0902" w:rsidRPr="007F0902" w:rsidRDefault="007F0902" w:rsidP="007F0902">
            <w:pPr>
              <w:spacing w:line="254"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lastRenderedPageBreak/>
              <w:t xml:space="preserve">Балалардың дербес іс-әрекеті (баяу қимылды ойындар, үстел үсті ойындары, бейнелеу әрекеті, кітаптар қарау және тағы басқа іс-әрекеттер) </w:t>
            </w:r>
          </w:p>
          <w:p w14:paraId="14513204" w14:textId="77777777" w:rsidR="007F0902" w:rsidRPr="007F0902" w:rsidRDefault="007F0902" w:rsidP="007F0902">
            <w:pPr>
              <w:spacing w:line="254"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 </w:t>
            </w:r>
          </w:p>
        </w:tc>
        <w:tc>
          <w:tcPr>
            <w:tcW w:w="2724" w:type="dxa"/>
            <w:tcBorders>
              <w:top w:val="single" w:sz="4" w:space="0" w:color="auto"/>
              <w:left w:val="single" w:sz="4" w:space="0" w:color="auto"/>
              <w:bottom w:val="single" w:sz="4" w:space="0" w:color="auto"/>
              <w:right w:val="single" w:sz="4" w:space="0" w:color="auto"/>
            </w:tcBorders>
            <w:hideMark/>
          </w:tcPr>
          <w:p w14:paraId="09F87090"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Әртүрлі көлемдегі заттарды</w:t>
            </w:r>
            <w:r w:rsidRPr="007F0902">
              <w:rPr>
                <w:rFonts w:ascii="Times New Roman" w:hAnsi="Times New Roman" w:cs="Times New Roman"/>
                <w:spacing w:val="1"/>
                <w:sz w:val="24"/>
                <w:szCs w:val="24"/>
                <w:lang w:val="kk-KZ"/>
              </w:rPr>
              <w:t xml:space="preserve"> </w:t>
            </w:r>
            <w:r w:rsidRPr="007F0902">
              <w:rPr>
                <w:rFonts w:ascii="Times New Roman" w:hAnsi="Times New Roman" w:cs="Times New Roman"/>
                <w:sz w:val="24"/>
                <w:szCs w:val="24"/>
                <w:lang w:val="kk-KZ"/>
              </w:rPr>
              <w:t>атауын үйретіп, санын (біреу-көп),</w:t>
            </w:r>
          </w:p>
          <w:p w14:paraId="1B030521"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rPr>
              <w:t>ажырату</w:t>
            </w:r>
            <w:r w:rsidRPr="007F0902">
              <w:rPr>
                <w:rFonts w:ascii="Times New Roman" w:hAnsi="Times New Roman" w:cs="Times New Roman"/>
                <w:sz w:val="24"/>
                <w:szCs w:val="24"/>
                <w:lang w:val="kk-KZ"/>
              </w:rPr>
              <w:t>ын дамыту.</w:t>
            </w:r>
          </w:p>
          <w:p w14:paraId="5DE87B08"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 xml:space="preserve"> (сенсорика)</w:t>
            </w:r>
          </w:p>
          <w:p w14:paraId="3AC4DD04" w14:textId="77777777" w:rsidR="007F0902" w:rsidRPr="007F0902" w:rsidRDefault="007F0902" w:rsidP="007F0902">
            <w:pPr>
              <w:spacing w:line="254" w:lineRule="auto"/>
              <w:rPr>
                <w:rFonts w:ascii="Times New Roman" w:eastAsia="Times New Roman" w:hAnsi="Times New Roman" w:cs="Times New Roman"/>
                <w:sz w:val="24"/>
                <w:szCs w:val="24"/>
                <w:lang w:val="kk-KZ"/>
              </w:rPr>
            </w:pPr>
            <w:r w:rsidRPr="007F0902">
              <w:rPr>
                <w:rFonts w:ascii="Times New Roman" w:eastAsia="Times New Roman" w:hAnsi="Times New Roman" w:cs="Times New Roman"/>
                <w:sz w:val="24"/>
                <w:szCs w:val="24"/>
                <w:lang w:val="kk-KZ"/>
              </w:rPr>
              <w:t>Қимыл ойын:</w:t>
            </w:r>
          </w:p>
          <w:p w14:paraId="2D5FA6A4" w14:textId="77777777" w:rsidR="007F0902" w:rsidRPr="007F0902" w:rsidRDefault="007F0902" w:rsidP="007F0902">
            <w:pPr>
              <w:spacing w:line="254" w:lineRule="auto"/>
              <w:rPr>
                <w:rFonts w:ascii="Times New Roman" w:eastAsia="Times New Roman" w:hAnsi="Times New Roman" w:cs="Times New Roman"/>
                <w:sz w:val="24"/>
                <w:szCs w:val="24"/>
                <w:lang w:val="kk-KZ"/>
              </w:rPr>
            </w:pPr>
            <w:r w:rsidRPr="007F0902">
              <w:rPr>
                <w:rFonts w:ascii="Times New Roman" w:eastAsia="Times New Roman" w:hAnsi="Times New Roman" w:cs="Times New Roman"/>
                <w:sz w:val="24"/>
                <w:szCs w:val="24"/>
                <w:lang w:val="kk-KZ"/>
              </w:rPr>
              <w:t xml:space="preserve"> </w:t>
            </w:r>
            <w:r w:rsidRPr="007F0902">
              <w:rPr>
                <w:rFonts w:ascii="Times New Roman" w:eastAsia="Times New Roman" w:hAnsi="Times New Roman" w:cs="Times New Roman"/>
                <w:i/>
                <w:iCs/>
                <w:sz w:val="24"/>
                <w:szCs w:val="24"/>
                <w:lang w:val="kk-KZ"/>
              </w:rPr>
              <w:t>«</w:t>
            </w:r>
            <w:r w:rsidRPr="007F0902">
              <w:rPr>
                <w:rFonts w:ascii="Times New Roman" w:eastAsia="Times New Roman" w:hAnsi="Times New Roman" w:cs="Times New Roman"/>
                <w:sz w:val="24"/>
                <w:szCs w:val="24"/>
                <w:lang w:val="kk-KZ"/>
              </w:rPr>
              <w:t>Шеңберге тез тұр»</w:t>
            </w:r>
          </w:p>
        </w:tc>
        <w:tc>
          <w:tcPr>
            <w:tcW w:w="2658" w:type="dxa"/>
            <w:gridSpan w:val="2"/>
            <w:tcBorders>
              <w:top w:val="single" w:sz="4" w:space="0" w:color="auto"/>
              <w:left w:val="single" w:sz="4" w:space="0" w:color="auto"/>
              <w:bottom w:val="single" w:sz="4" w:space="0" w:color="auto"/>
              <w:right w:val="single" w:sz="4" w:space="0" w:color="auto"/>
            </w:tcBorders>
          </w:tcPr>
          <w:p w14:paraId="4988A04B" w14:textId="77777777" w:rsidR="007F0902" w:rsidRPr="007F0902" w:rsidRDefault="007F0902" w:rsidP="007F0902">
            <w:pPr>
              <w:spacing w:line="240" w:lineRule="auto"/>
              <w:rPr>
                <w:rFonts w:ascii="Times New Roman" w:eastAsia="Times New Roman" w:hAnsi="Times New Roman" w:cs="Times New Roman"/>
                <w:sz w:val="24"/>
                <w:szCs w:val="24"/>
                <w:lang w:val="kk-KZ"/>
              </w:rPr>
            </w:pPr>
            <w:r w:rsidRPr="007F0902">
              <w:rPr>
                <w:rFonts w:ascii="Times New Roman" w:hAnsi="Times New Roman" w:cs="Times New Roman"/>
                <w:sz w:val="28"/>
                <w:szCs w:val="28"/>
                <w:lang w:val="kk-KZ"/>
              </w:rPr>
              <w:t xml:space="preserve"> </w:t>
            </w:r>
            <w:r w:rsidRPr="007F0902">
              <w:rPr>
                <w:rFonts w:ascii="Times New Roman" w:eastAsia="Times New Roman" w:hAnsi="Times New Roman" w:cs="Times New Roman"/>
                <w:sz w:val="24"/>
                <w:szCs w:val="24"/>
                <w:lang w:val="kk-KZ"/>
              </w:rPr>
              <w:t>Қуыршаққа арналған</w:t>
            </w:r>
            <w:r w:rsidRPr="007F0902">
              <w:rPr>
                <w:rFonts w:ascii="Times New Roman" w:eastAsia="Times New Roman" w:hAnsi="Times New Roman" w:cs="Times New Roman"/>
                <w:spacing w:val="1"/>
                <w:sz w:val="24"/>
                <w:szCs w:val="24"/>
                <w:lang w:val="kk-KZ"/>
              </w:rPr>
              <w:t xml:space="preserve"> </w:t>
            </w:r>
            <w:r w:rsidRPr="007F0902">
              <w:rPr>
                <w:rFonts w:ascii="Times New Roman" w:eastAsia="Times New Roman" w:hAnsi="Times New Roman" w:cs="Times New Roman"/>
                <w:sz w:val="24"/>
                <w:szCs w:val="24"/>
                <w:lang w:val="kk-KZ"/>
              </w:rPr>
              <w:t>әшекей</w:t>
            </w:r>
            <w:r w:rsidRPr="007F0902">
              <w:rPr>
                <w:rFonts w:ascii="Times New Roman" w:eastAsia="Times New Roman" w:hAnsi="Times New Roman" w:cs="Times New Roman"/>
                <w:spacing w:val="1"/>
                <w:sz w:val="24"/>
                <w:szCs w:val="24"/>
                <w:lang w:val="kk-KZ"/>
              </w:rPr>
              <w:t xml:space="preserve"> </w:t>
            </w:r>
            <w:r w:rsidRPr="007F0902">
              <w:rPr>
                <w:rFonts w:ascii="Times New Roman" w:eastAsia="Times New Roman" w:hAnsi="Times New Roman" w:cs="Times New Roman"/>
                <w:sz w:val="24"/>
                <w:szCs w:val="24"/>
                <w:lang w:val="kk-KZ"/>
              </w:rPr>
              <w:t>білезікті жасату және жапсыру дағдысын жетілдіру</w:t>
            </w:r>
          </w:p>
          <w:p w14:paraId="197A385D"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 xml:space="preserve"> (жапсыру)</w:t>
            </w:r>
          </w:p>
          <w:p w14:paraId="00D0F678" w14:textId="77777777" w:rsidR="007F0902" w:rsidRPr="007F0902" w:rsidRDefault="007F0902" w:rsidP="007F0902">
            <w:pPr>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Ермексаздан қуыршаққа шарлар жасау</w:t>
            </w:r>
          </w:p>
          <w:p w14:paraId="6B8C1349" w14:textId="77777777" w:rsidR="007F0902" w:rsidRPr="007F0902" w:rsidRDefault="007F0902" w:rsidP="007F0902">
            <w:pPr>
              <w:widowControl w:val="0"/>
              <w:autoSpaceDE w:val="0"/>
              <w:autoSpaceDN w:val="0"/>
              <w:spacing w:line="240" w:lineRule="auto"/>
              <w:rPr>
                <w:rFonts w:ascii="Times New Roman" w:hAnsi="Times New Roman" w:cs="Times New Roman"/>
                <w:sz w:val="24"/>
                <w:szCs w:val="24"/>
                <w:lang w:val="kk-KZ"/>
              </w:rPr>
            </w:pPr>
            <w:r w:rsidRPr="007F0902">
              <w:rPr>
                <w:rFonts w:ascii="Times New Roman" w:hAnsi="Times New Roman" w:cs="Times New Roman"/>
                <w:sz w:val="24"/>
                <w:szCs w:val="24"/>
                <w:lang w:val="kk-KZ"/>
              </w:rPr>
              <w:t xml:space="preserve"> (мүсіндеу)</w:t>
            </w:r>
          </w:p>
          <w:p w14:paraId="77CCD27A" w14:textId="77777777" w:rsidR="007F0902" w:rsidRPr="007F0902" w:rsidRDefault="007F0902" w:rsidP="007F0902">
            <w:pPr>
              <w:spacing w:line="254" w:lineRule="auto"/>
              <w:rPr>
                <w:rFonts w:ascii="Times New Roman" w:hAnsi="Times New Roman" w:cs="Times New Roman"/>
                <w:b/>
                <w:sz w:val="24"/>
                <w:szCs w:val="24"/>
                <w:lang w:val="kk-KZ"/>
              </w:rPr>
            </w:pPr>
          </w:p>
          <w:p w14:paraId="07B37A8D" w14:textId="77777777" w:rsidR="007F0902" w:rsidRPr="007F0902" w:rsidRDefault="007F0902" w:rsidP="007F0902">
            <w:pPr>
              <w:spacing w:line="254" w:lineRule="auto"/>
              <w:rPr>
                <w:rFonts w:ascii="Times New Roman" w:hAnsi="Times New Roman" w:cs="Times New Roman"/>
                <w:sz w:val="24"/>
                <w:szCs w:val="20"/>
                <w:lang w:val="kk-KZ"/>
              </w:rPr>
            </w:pPr>
          </w:p>
        </w:tc>
        <w:tc>
          <w:tcPr>
            <w:tcW w:w="2699" w:type="dxa"/>
            <w:gridSpan w:val="2"/>
            <w:tcBorders>
              <w:top w:val="single" w:sz="4" w:space="0" w:color="auto"/>
              <w:left w:val="single" w:sz="4" w:space="0" w:color="auto"/>
              <w:bottom w:val="single" w:sz="4" w:space="0" w:color="auto"/>
              <w:right w:val="single" w:sz="4" w:space="0" w:color="auto"/>
            </w:tcBorders>
            <w:hideMark/>
          </w:tcPr>
          <w:p w14:paraId="0B7119D0" w14:textId="77777777" w:rsidR="007F0902" w:rsidRPr="007F0902" w:rsidRDefault="007F0902" w:rsidP="007F0902">
            <w:pPr>
              <w:spacing w:line="254" w:lineRule="auto"/>
              <w:rPr>
                <w:rFonts w:ascii="Times New Roman" w:hAnsi="Times New Roman" w:cs="Times New Roman"/>
                <w:b/>
                <w:sz w:val="24"/>
                <w:szCs w:val="24"/>
                <w:lang w:val="kk-KZ"/>
              </w:rPr>
            </w:pPr>
            <w:r w:rsidRPr="007F0902">
              <w:rPr>
                <w:rFonts w:ascii="Times New Roman" w:eastAsia="Times New Roman" w:hAnsi="Times New Roman" w:cs="Times New Roman"/>
                <w:b/>
                <w:sz w:val="24"/>
                <w:szCs w:val="24"/>
                <w:lang w:val="kk-KZ"/>
              </w:rPr>
              <w:t>Сюжеттік ойын</w:t>
            </w:r>
            <w:r w:rsidRPr="007F0902">
              <w:rPr>
                <w:rFonts w:ascii="Times New Roman" w:eastAsia="Times New Roman" w:hAnsi="Times New Roman" w:cs="Times New Roman"/>
                <w:sz w:val="24"/>
                <w:szCs w:val="24"/>
                <w:lang w:val="kk-KZ"/>
              </w:rPr>
              <w:t xml:space="preserve"> «Шаштараз» </w:t>
            </w:r>
            <w:r w:rsidRPr="007F0902">
              <w:rPr>
                <w:rFonts w:ascii="Times New Roman" w:hAnsi="Times New Roman" w:cs="Times New Roman"/>
                <w:color w:val="000000"/>
                <w:sz w:val="24"/>
                <w:szCs w:val="24"/>
                <w:lang w:val="kk-KZ"/>
              </w:rPr>
              <w:t>Диалогтік сөйлеуге, кейіпкерлердің мінезін сипаттауға үйрету.</w:t>
            </w:r>
            <w:r w:rsidRPr="007F0902">
              <w:rPr>
                <w:rFonts w:ascii="Times New Roman" w:hAnsi="Times New Roman" w:cs="Times New Roman"/>
                <w:b/>
                <w:sz w:val="24"/>
                <w:szCs w:val="24"/>
                <w:lang w:val="kk-KZ"/>
              </w:rPr>
              <w:t xml:space="preserve"> </w:t>
            </w:r>
          </w:p>
          <w:p w14:paraId="0CF808F2" w14:textId="77777777" w:rsidR="007F0902" w:rsidRPr="007F0902" w:rsidRDefault="007F0902" w:rsidP="007F0902">
            <w:pPr>
              <w:spacing w:line="254" w:lineRule="auto"/>
              <w:rPr>
                <w:rFonts w:ascii="Times New Roman" w:eastAsia="Times New Roman" w:hAnsi="Times New Roman" w:cs="Times New Roman"/>
                <w:bCs/>
                <w:sz w:val="24"/>
                <w:szCs w:val="24"/>
                <w:lang w:val="kk-KZ" w:eastAsia="ru-RU"/>
              </w:rPr>
            </w:pPr>
            <w:r w:rsidRPr="007F0902">
              <w:rPr>
                <w:rFonts w:ascii="Times New Roman" w:eastAsia="Times New Roman" w:hAnsi="Times New Roman" w:cs="Times New Roman"/>
                <w:bCs/>
                <w:sz w:val="24"/>
                <w:szCs w:val="24"/>
                <w:lang w:val="kk-KZ"/>
              </w:rPr>
              <w:t>(Көркем әдебиет)</w:t>
            </w:r>
          </w:p>
        </w:tc>
        <w:tc>
          <w:tcPr>
            <w:tcW w:w="2833" w:type="dxa"/>
            <w:gridSpan w:val="2"/>
            <w:tcBorders>
              <w:top w:val="single" w:sz="4" w:space="0" w:color="auto"/>
              <w:left w:val="single" w:sz="4" w:space="0" w:color="auto"/>
              <w:bottom w:val="single" w:sz="4" w:space="0" w:color="auto"/>
              <w:right w:val="single" w:sz="4" w:space="0" w:color="auto"/>
            </w:tcBorders>
            <w:hideMark/>
          </w:tcPr>
          <w:p w14:paraId="227BF13A" w14:textId="77777777" w:rsidR="007F0902" w:rsidRPr="007F0902" w:rsidRDefault="007F0902" w:rsidP="007F0902">
            <w:pPr>
              <w:spacing w:line="254" w:lineRule="auto"/>
              <w:rPr>
                <w:rFonts w:ascii="Times New Roman" w:hAnsi="Times New Roman" w:cs="Times New Roman"/>
                <w:bCs/>
                <w:sz w:val="24"/>
                <w:szCs w:val="20"/>
                <w:lang w:val="kk-KZ"/>
              </w:rPr>
            </w:pPr>
            <w:r w:rsidRPr="007F0902">
              <w:rPr>
                <w:rFonts w:ascii="Times New Roman" w:hAnsi="Times New Roman" w:cs="Times New Roman"/>
                <w:b/>
                <w:sz w:val="24"/>
                <w:szCs w:val="20"/>
                <w:lang w:val="kk-KZ"/>
              </w:rPr>
              <w:t xml:space="preserve"> «Қалай дыбыстайды?»  Мақсаты: </w:t>
            </w:r>
            <w:r w:rsidRPr="007F0902">
              <w:rPr>
                <w:rFonts w:ascii="Times New Roman" w:hAnsi="Times New Roman" w:cs="Times New Roman"/>
                <w:sz w:val="24"/>
                <w:szCs w:val="20"/>
                <w:lang w:val="kk-KZ"/>
              </w:rPr>
              <w:t>суреттегі аңдарды тану арқылы, дыбысын салуға үйрету.</w:t>
            </w:r>
            <w:r w:rsidRPr="007F0902">
              <w:rPr>
                <w:rFonts w:ascii="Times New Roman" w:hAnsi="Times New Roman" w:cs="Times New Roman"/>
                <w:b/>
                <w:sz w:val="24"/>
                <w:szCs w:val="24"/>
                <w:lang w:val="kk-KZ"/>
              </w:rPr>
              <w:t xml:space="preserve"> </w:t>
            </w:r>
            <w:r w:rsidRPr="007F0902">
              <w:rPr>
                <w:rFonts w:ascii="Times New Roman" w:hAnsi="Times New Roman" w:cs="Times New Roman"/>
                <w:bCs/>
                <w:sz w:val="24"/>
                <w:szCs w:val="24"/>
                <w:lang w:val="kk-KZ"/>
              </w:rPr>
              <w:t>Еліктеу сөздерін, сөздерді және қарапайым сөз тіркестерін (2-4 сөз) дұрыс қайталап айтуға үйрету</w:t>
            </w:r>
            <w:r w:rsidRPr="007F0902">
              <w:rPr>
                <w:rFonts w:ascii="Times New Roman" w:hAnsi="Times New Roman" w:cs="Times New Roman"/>
                <w:bCs/>
                <w:sz w:val="24"/>
                <w:szCs w:val="20"/>
                <w:lang w:val="kk-KZ"/>
              </w:rPr>
              <w:t xml:space="preserve"> </w:t>
            </w:r>
          </w:p>
          <w:p w14:paraId="07E1F239"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bCs/>
                <w:sz w:val="24"/>
                <w:szCs w:val="20"/>
                <w:lang w:val="kk-KZ"/>
              </w:rPr>
              <w:t xml:space="preserve"> (сөйлеуді дамыту)</w:t>
            </w:r>
            <w:r w:rsidRPr="007F0902">
              <w:rPr>
                <w:rFonts w:ascii="Times New Roman" w:hAnsi="Times New Roman" w:cs="Times New Roman"/>
                <w:b/>
                <w:sz w:val="24"/>
                <w:szCs w:val="20"/>
                <w:lang w:val="kk-KZ"/>
              </w:rPr>
              <w:t xml:space="preserve">                       </w:t>
            </w:r>
            <w:r w:rsidRPr="007F0902">
              <w:rPr>
                <w:rFonts w:ascii="Times New Roman" w:hAnsi="Times New Roman" w:cs="Times New Roman"/>
                <w:sz w:val="24"/>
                <w:szCs w:val="20"/>
                <w:lang w:val="kk-KZ"/>
              </w:rPr>
              <w:t xml:space="preserve">             </w:t>
            </w:r>
          </w:p>
        </w:tc>
        <w:tc>
          <w:tcPr>
            <w:tcW w:w="2414" w:type="dxa"/>
            <w:tcBorders>
              <w:top w:val="single" w:sz="4" w:space="0" w:color="auto"/>
              <w:left w:val="single" w:sz="4" w:space="0" w:color="auto"/>
              <w:bottom w:val="single" w:sz="4" w:space="0" w:color="auto"/>
              <w:right w:val="single" w:sz="4" w:space="0" w:color="auto"/>
            </w:tcBorders>
            <w:hideMark/>
          </w:tcPr>
          <w:p w14:paraId="0216385F" w14:textId="77777777" w:rsidR="007F0902" w:rsidRPr="007F0902" w:rsidRDefault="007F0902" w:rsidP="007F0902">
            <w:pPr>
              <w:spacing w:line="254" w:lineRule="auto"/>
              <w:rPr>
                <w:rFonts w:ascii="Times New Roman" w:hAnsi="Times New Roman" w:cs="Times New Roman"/>
                <w:sz w:val="24"/>
                <w:szCs w:val="24"/>
                <w:lang w:val="kk-KZ"/>
              </w:rPr>
            </w:pPr>
            <w:r w:rsidRPr="007F0902">
              <w:rPr>
                <w:rFonts w:ascii="Times New Roman" w:eastAsia="Times New Roman" w:hAnsi="Times New Roman" w:cs="Times New Roman"/>
                <w:b/>
                <w:sz w:val="24"/>
                <w:szCs w:val="24"/>
                <w:lang w:val="kk-KZ"/>
              </w:rPr>
              <w:t>Сюжеттік ойын</w:t>
            </w:r>
            <w:r w:rsidRPr="007F0902">
              <w:rPr>
                <w:rFonts w:ascii="Times New Roman" w:eastAsia="Times New Roman" w:hAnsi="Times New Roman" w:cs="Times New Roman"/>
                <w:sz w:val="24"/>
                <w:szCs w:val="24"/>
                <w:lang w:val="kk-KZ"/>
              </w:rPr>
              <w:t xml:space="preserve">       «Мен дәрігер боламын» </w:t>
            </w:r>
          </w:p>
          <w:p w14:paraId="297D48D0" w14:textId="77777777" w:rsidR="007F0902" w:rsidRPr="007F0902" w:rsidRDefault="007F0902" w:rsidP="007F0902">
            <w:pPr>
              <w:spacing w:line="254" w:lineRule="auto"/>
              <w:rPr>
                <w:rFonts w:ascii="Times New Roman" w:hAnsi="Times New Roman" w:cs="Times New Roman"/>
                <w:b/>
                <w:sz w:val="24"/>
                <w:szCs w:val="24"/>
                <w:lang w:val="kk-KZ"/>
              </w:rPr>
            </w:pPr>
            <w:r w:rsidRPr="007F0902">
              <w:rPr>
                <w:rFonts w:ascii="Times New Roman" w:hAnsi="Times New Roman" w:cs="Times New Roman"/>
                <w:color w:val="000000"/>
                <w:sz w:val="24"/>
                <w:szCs w:val="24"/>
                <w:lang w:val="kk-KZ"/>
              </w:rPr>
              <w:t>Үлгі бойынша әңгіме құрастыру</w:t>
            </w:r>
            <w:r w:rsidRPr="007F0902">
              <w:rPr>
                <w:rFonts w:ascii="Times New Roman" w:eastAsia="Times New Roman" w:hAnsi="Times New Roman" w:cs="Times New Roman"/>
                <w:sz w:val="24"/>
                <w:szCs w:val="24"/>
                <w:lang w:val="kk-KZ"/>
              </w:rPr>
              <w:t xml:space="preserve">.      </w:t>
            </w:r>
            <w:r w:rsidRPr="007F0902">
              <w:rPr>
                <w:rFonts w:ascii="Times New Roman" w:eastAsia="Times New Roman" w:hAnsi="Times New Roman" w:cs="Times New Roman"/>
                <w:b/>
                <w:sz w:val="24"/>
                <w:szCs w:val="24"/>
                <w:lang w:val="kk-KZ"/>
              </w:rPr>
              <w:t xml:space="preserve">                         (</w:t>
            </w:r>
            <w:r w:rsidRPr="007F0902">
              <w:rPr>
                <w:rFonts w:ascii="Times New Roman" w:eastAsia="Times New Roman" w:hAnsi="Times New Roman" w:cs="Times New Roman"/>
                <w:sz w:val="24"/>
                <w:szCs w:val="24"/>
                <w:lang w:val="kk-KZ"/>
              </w:rPr>
              <w:t>Сөйлеуді дамыту)</w:t>
            </w:r>
          </w:p>
        </w:tc>
      </w:tr>
      <w:tr w:rsidR="007F0902" w:rsidRPr="00155D5F" w14:paraId="0A67E8BD" w14:textId="77777777" w:rsidTr="00D04F20">
        <w:trPr>
          <w:trHeight w:val="1777"/>
        </w:trPr>
        <w:tc>
          <w:tcPr>
            <w:tcW w:w="2692" w:type="dxa"/>
            <w:tcBorders>
              <w:top w:val="single" w:sz="4" w:space="0" w:color="auto"/>
              <w:left w:val="single" w:sz="4" w:space="0" w:color="auto"/>
              <w:bottom w:val="single" w:sz="4" w:space="0" w:color="auto"/>
              <w:right w:val="single" w:sz="4" w:space="0" w:color="auto"/>
            </w:tcBorders>
            <w:hideMark/>
          </w:tcPr>
          <w:p w14:paraId="4B217F51" w14:textId="77777777" w:rsidR="007F0902" w:rsidRPr="007F0902" w:rsidRDefault="007F0902" w:rsidP="007F0902">
            <w:pPr>
              <w:spacing w:line="254" w:lineRule="auto"/>
              <w:rPr>
                <w:rFonts w:ascii="Times New Roman" w:hAnsi="Times New Roman" w:cs="Times New Roman"/>
                <w:b/>
                <w:bCs/>
                <w:sz w:val="24"/>
                <w:szCs w:val="20"/>
                <w:lang w:val="kk-KZ"/>
              </w:rPr>
            </w:pPr>
            <w:r w:rsidRPr="007F0902">
              <w:rPr>
                <w:rFonts w:ascii="Times New Roman" w:hAnsi="Times New Roman" w:cs="Times New Roman"/>
                <w:b/>
                <w:bCs/>
                <w:sz w:val="24"/>
                <w:szCs w:val="20"/>
                <w:lang w:val="kk-KZ"/>
              </w:rPr>
              <w:t>Балалардың үйіне қайтуы</w:t>
            </w:r>
          </w:p>
        </w:tc>
        <w:tc>
          <w:tcPr>
            <w:tcW w:w="2724" w:type="dxa"/>
            <w:tcBorders>
              <w:top w:val="single" w:sz="4" w:space="0" w:color="auto"/>
              <w:left w:val="single" w:sz="4" w:space="0" w:color="auto"/>
              <w:bottom w:val="single" w:sz="4" w:space="0" w:color="auto"/>
              <w:right w:val="single" w:sz="4" w:space="0" w:color="auto"/>
            </w:tcBorders>
            <w:hideMark/>
          </w:tcPr>
          <w:p w14:paraId="5F1E3611"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 xml:space="preserve">Балалардың жетістіктері туралы әңгімелесу.  </w:t>
            </w:r>
            <w:r w:rsidRPr="007F0902">
              <w:rPr>
                <w:rFonts w:ascii="Times New Roman" w:hAnsi="Times New Roman"/>
                <w:sz w:val="24"/>
                <w:szCs w:val="24"/>
                <w:lang w:val="kk-KZ" w:eastAsia="ru-RU"/>
              </w:rPr>
              <w:t>Ата-аналармен әңгімелесу,балабақшаға уақытымен келу.</w:t>
            </w:r>
          </w:p>
        </w:tc>
        <w:tc>
          <w:tcPr>
            <w:tcW w:w="2658" w:type="dxa"/>
            <w:gridSpan w:val="2"/>
            <w:tcBorders>
              <w:top w:val="single" w:sz="4" w:space="0" w:color="auto"/>
              <w:left w:val="single" w:sz="4" w:space="0" w:color="auto"/>
              <w:bottom w:val="single" w:sz="4" w:space="0" w:color="auto"/>
              <w:right w:val="single" w:sz="4" w:space="0" w:color="auto"/>
            </w:tcBorders>
          </w:tcPr>
          <w:p w14:paraId="250D1CBE"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sz w:val="24"/>
                <w:szCs w:val="24"/>
                <w:lang w:val="kk-KZ" w:eastAsia="ru-RU"/>
              </w:rPr>
              <w:t>Ата-аналармен әңгімелесу,балабақшаға уақытымен келу.</w:t>
            </w:r>
          </w:p>
        </w:tc>
        <w:tc>
          <w:tcPr>
            <w:tcW w:w="2686" w:type="dxa"/>
            <w:tcBorders>
              <w:top w:val="single" w:sz="4" w:space="0" w:color="auto"/>
              <w:left w:val="single" w:sz="4" w:space="0" w:color="auto"/>
              <w:bottom w:val="single" w:sz="4" w:space="0" w:color="auto"/>
              <w:right w:val="single" w:sz="4" w:space="0" w:color="auto"/>
            </w:tcBorders>
          </w:tcPr>
          <w:p w14:paraId="03147474"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sz w:val="24"/>
                <w:szCs w:val="24"/>
                <w:lang w:val="kk-KZ" w:eastAsia="ru-RU"/>
              </w:rPr>
              <w:t>Ата-аналармен әңгімелесу,балабақшаға уақытымен келу.</w:t>
            </w:r>
          </w:p>
        </w:tc>
        <w:tc>
          <w:tcPr>
            <w:tcW w:w="2846" w:type="dxa"/>
            <w:gridSpan w:val="3"/>
            <w:tcBorders>
              <w:top w:val="single" w:sz="4" w:space="0" w:color="auto"/>
              <w:left w:val="single" w:sz="4" w:space="0" w:color="auto"/>
              <w:bottom w:val="single" w:sz="4" w:space="0" w:color="auto"/>
              <w:right w:val="single" w:sz="4" w:space="0" w:color="auto"/>
            </w:tcBorders>
          </w:tcPr>
          <w:p w14:paraId="42C427EF"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sz w:val="24"/>
                <w:szCs w:val="20"/>
                <w:lang w:val="kk-KZ"/>
              </w:rPr>
              <w:t>Ата-аналардың балаларды тәрбиелеу мен дамыту  бойынша сұрақтарына жауап беру, кеңес беру.</w:t>
            </w:r>
          </w:p>
        </w:tc>
        <w:tc>
          <w:tcPr>
            <w:tcW w:w="2414" w:type="dxa"/>
            <w:tcBorders>
              <w:top w:val="single" w:sz="4" w:space="0" w:color="auto"/>
              <w:left w:val="single" w:sz="4" w:space="0" w:color="auto"/>
              <w:bottom w:val="single" w:sz="4" w:space="0" w:color="auto"/>
              <w:right w:val="single" w:sz="4" w:space="0" w:color="auto"/>
            </w:tcBorders>
          </w:tcPr>
          <w:p w14:paraId="7A3CD297" w14:textId="77777777" w:rsidR="007F0902" w:rsidRPr="007F0902" w:rsidRDefault="007F0902" w:rsidP="007F0902">
            <w:pPr>
              <w:spacing w:line="254" w:lineRule="auto"/>
              <w:rPr>
                <w:rFonts w:ascii="Times New Roman" w:hAnsi="Times New Roman" w:cs="Times New Roman"/>
                <w:sz w:val="24"/>
                <w:szCs w:val="20"/>
                <w:lang w:val="kk-KZ"/>
              </w:rPr>
            </w:pPr>
            <w:r w:rsidRPr="007F0902">
              <w:rPr>
                <w:rFonts w:ascii="Times New Roman" w:hAnsi="Times New Roman" w:cs="Times New Roman"/>
                <w:color w:val="000000"/>
                <w:sz w:val="24"/>
                <w:szCs w:val="24"/>
                <w:lang w:val="kk-KZ"/>
              </w:rPr>
              <w:t>Балалардың демалысты жақсы өткізулерін тілеу.</w:t>
            </w:r>
          </w:p>
        </w:tc>
      </w:tr>
    </w:tbl>
    <w:p w14:paraId="4F585421" w14:textId="77777777" w:rsidR="007F0902" w:rsidRPr="007F0902" w:rsidRDefault="007F0902" w:rsidP="007F0902">
      <w:pPr>
        <w:spacing w:after="0" w:line="240" w:lineRule="auto"/>
        <w:rPr>
          <w:rFonts w:ascii="Times New Roman" w:hAnsi="Times New Roman" w:cs="Times New Roman"/>
          <w:bCs/>
          <w:sz w:val="24"/>
          <w:szCs w:val="20"/>
          <w:lang w:val="kk-KZ"/>
        </w:rPr>
      </w:pPr>
      <w:r w:rsidRPr="007F0902">
        <w:rPr>
          <w:rFonts w:ascii="Times New Roman" w:hAnsi="Times New Roman" w:cs="Times New Roman"/>
          <w:b/>
          <w:bCs/>
          <w:sz w:val="24"/>
          <w:szCs w:val="20"/>
          <w:lang w:val="kk-KZ"/>
        </w:rPr>
        <w:t xml:space="preserve">Тәрбиеші: </w:t>
      </w:r>
      <w:r w:rsidRPr="007F0902">
        <w:rPr>
          <w:rFonts w:ascii="Times New Roman" w:hAnsi="Times New Roman" w:cs="Times New Roman"/>
          <w:bCs/>
          <w:sz w:val="24"/>
          <w:szCs w:val="20"/>
          <w:lang w:val="kk-KZ"/>
        </w:rPr>
        <w:t>Даниярова Б.С.</w:t>
      </w:r>
    </w:p>
    <w:p w14:paraId="0AA05C0B" w14:textId="77777777" w:rsidR="007F0902" w:rsidRPr="007F0902" w:rsidRDefault="007F0902" w:rsidP="007F0902">
      <w:pPr>
        <w:spacing w:after="0" w:line="240" w:lineRule="auto"/>
        <w:rPr>
          <w:rFonts w:ascii="Times New Roman" w:hAnsi="Times New Roman" w:cs="Times New Roman"/>
          <w:bCs/>
          <w:sz w:val="24"/>
          <w:szCs w:val="20"/>
          <w:lang w:val="kk-KZ"/>
        </w:rPr>
      </w:pPr>
    </w:p>
    <w:p w14:paraId="44F7D49B" w14:textId="77777777" w:rsidR="007F0902" w:rsidRPr="007F0902" w:rsidRDefault="007F0902" w:rsidP="007F0902">
      <w:pPr>
        <w:spacing w:after="0" w:line="240" w:lineRule="auto"/>
        <w:rPr>
          <w:rFonts w:ascii="Times New Roman" w:hAnsi="Times New Roman" w:cs="Times New Roman"/>
          <w:bCs/>
          <w:sz w:val="24"/>
          <w:szCs w:val="20"/>
          <w:lang w:val="kk-KZ"/>
        </w:rPr>
      </w:pPr>
      <w:r w:rsidRPr="007F0902">
        <w:rPr>
          <w:rFonts w:ascii="Times New Roman" w:hAnsi="Times New Roman" w:cs="Times New Roman"/>
          <w:b/>
          <w:bCs/>
          <w:sz w:val="24"/>
          <w:szCs w:val="20"/>
          <w:lang w:val="kk-KZ"/>
        </w:rPr>
        <w:t xml:space="preserve">Әдіскер: </w:t>
      </w:r>
      <w:r w:rsidRPr="007F0902">
        <w:rPr>
          <w:rFonts w:ascii="Times New Roman" w:hAnsi="Times New Roman" w:cs="Times New Roman"/>
          <w:bCs/>
          <w:sz w:val="24"/>
          <w:szCs w:val="20"/>
          <w:lang w:val="kk-KZ"/>
        </w:rPr>
        <w:t>Нургалиева З.Қ</w:t>
      </w:r>
    </w:p>
    <w:p w14:paraId="72A42A81" w14:textId="77777777" w:rsidR="007F0902" w:rsidRPr="007F0902" w:rsidRDefault="007F0902" w:rsidP="007F0902">
      <w:pPr>
        <w:spacing w:after="0" w:line="240" w:lineRule="auto"/>
        <w:rPr>
          <w:lang w:val="kk-KZ"/>
        </w:rPr>
      </w:pPr>
    </w:p>
    <w:p w14:paraId="1EFF7BCB" w14:textId="77777777" w:rsidR="007F0902" w:rsidRPr="007F0902" w:rsidRDefault="007F0902" w:rsidP="007F0902">
      <w:pPr>
        <w:spacing w:after="0" w:line="240" w:lineRule="auto"/>
        <w:rPr>
          <w:rFonts w:ascii="Times New Roman" w:hAnsi="Times New Roman" w:cs="Times New Roman"/>
          <w:b/>
          <w:bCs/>
          <w:sz w:val="24"/>
          <w:szCs w:val="20"/>
          <w:lang w:val="kk-KZ"/>
        </w:rPr>
      </w:pPr>
    </w:p>
    <w:p w14:paraId="7222B388" w14:textId="77D01D35" w:rsidR="007F0902" w:rsidRDefault="007F0902">
      <w:pPr>
        <w:rPr>
          <w:rFonts w:ascii="Times New Roman" w:hAnsi="Times New Roman" w:cs="Times New Roman"/>
          <w:sz w:val="24"/>
          <w:szCs w:val="24"/>
          <w:lang w:val="kk-KZ"/>
        </w:rPr>
      </w:pPr>
    </w:p>
    <w:p w14:paraId="05FD6E66" w14:textId="6680E125" w:rsidR="007F0902" w:rsidRDefault="007F0902">
      <w:pPr>
        <w:rPr>
          <w:rFonts w:ascii="Times New Roman" w:hAnsi="Times New Roman" w:cs="Times New Roman"/>
          <w:sz w:val="24"/>
          <w:szCs w:val="24"/>
          <w:lang w:val="kk-KZ"/>
        </w:rPr>
      </w:pPr>
    </w:p>
    <w:p w14:paraId="794A3B14" w14:textId="2FC96B06" w:rsidR="007F0902" w:rsidRDefault="007F0902">
      <w:pPr>
        <w:rPr>
          <w:rFonts w:ascii="Times New Roman" w:hAnsi="Times New Roman" w:cs="Times New Roman"/>
          <w:sz w:val="24"/>
          <w:szCs w:val="24"/>
          <w:lang w:val="kk-KZ"/>
        </w:rPr>
      </w:pPr>
    </w:p>
    <w:p w14:paraId="5D1B894A" w14:textId="046EB9FF" w:rsidR="007F0902" w:rsidRDefault="007F0902">
      <w:pPr>
        <w:rPr>
          <w:rFonts w:ascii="Times New Roman" w:hAnsi="Times New Roman" w:cs="Times New Roman"/>
          <w:sz w:val="24"/>
          <w:szCs w:val="24"/>
          <w:lang w:val="kk-KZ"/>
        </w:rPr>
      </w:pPr>
    </w:p>
    <w:p w14:paraId="26E22482" w14:textId="4C9F63E5" w:rsidR="007F0902" w:rsidRDefault="007F0902">
      <w:pPr>
        <w:rPr>
          <w:rFonts w:ascii="Times New Roman" w:hAnsi="Times New Roman" w:cs="Times New Roman"/>
          <w:sz w:val="24"/>
          <w:szCs w:val="24"/>
          <w:lang w:val="kk-KZ"/>
        </w:rPr>
      </w:pPr>
    </w:p>
    <w:p w14:paraId="19C82BC6" w14:textId="2F440DC4" w:rsidR="007F0902" w:rsidRDefault="007F0902">
      <w:pPr>
        <w:rPr>
          <w:rFonts w:ascii="Times New Roman" w:hAnsi="Times New Roman" w:cs="Times New Roman"/>
          <w:sz w:val="24"/>
          <w:szCs w:val="24"/>
          <w:lang w:val="kk-KZ"/>
        </w:rPr>
      </w:pPr>
    </w:p>
    <w:p w14:paraId="04CDA718" w14:textId="77777777" w:rsidR="009E4B4A" w:rsidRDefault="009E4B4A" w:rsidP="005809D0">
      <w:pPr>
        <w:spacing w:after="0" w:line="240" w:lineRule="auto"/>
        <w:rPr>
          <w:rFonts w:ascii="Times New Roman" w:hAnsi="Times New Roman" w:cs="Times New Roman"/>
          <w:b/>
          <w:bCs/>
          <w:sz w:val="24"/>
          <w:szCs w:val="20"/>
          <w:lang w:val="kk-KZ"/>
        </w:rPr>
      </w:pPr>
    </w:p>
    <w:p w14:paraId="4AC1693B" w14:textId="64037417" w:rsidR="009E4B4A" w:rsidRPr="0093077B" w:rsidRDefault="009E4B4A" w:rsidP="009E4B4A">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Тәрбиелеу - білім беру процесінің циклограммасы</w:t>
      </w:r>
    </w:p>
    <w:p w14:paraId="78EEC808" w14:textId="77777777" w:rsidR="009E4B4A" w:rsidRPr="0093077B" w:rsidRDefault="009E4B4A" w:rsidP="009E4B4A">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14:paraId="7B7CE5AC" w14:textId="77777777" w:rsidR="009E4B4A" w:rsidRPr="00037375" w:rsidRDefault="009E4B4A" w:rsidP="009E4B4A">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Ботақан</w:t>
      </w:r>
      <w:r w:rsidRPr="00037375">
        <w:rPr>
          <w:rFonts w:ascii="Times New Roman" w:hAnsi="Times New Roman" w:cs="Times New Roman"/>
          <w:sz w:val="24"/>
          <w:szCs w:val="24"/>
          <w:u w:val="single"/>
          <w:lang w:val="kk-KZ"/>
        </w:rPr>
        <w:t>» кіші тобы</w:t>
      </w:r>
    </w:p>
    <w:p w14:paraId="0183E09D" w14:textId="77777777" w:rsidR="009E4B4A" w:rsidRPr="00037375" w:rsidRDefault="009E4B4A" w:rsidP="009E4B4A">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14:paraId="3B4C9484" w14:textId="77777777" w:rsidR="009E4B4A" w:rsidRPr="00037375" w:rsidRDefault="009E4B4A" w:rsidP="009E4B4A">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 xml:space="preserve">22 </w:t>
      </w:r>
      <w:r>
        <w:rPr>
          <w:rFonts w:ascii="Times New Roman" w:hAnsi="Times New Roman" w:cs="Times New Roman"/>
          <w:sz w:val="24"/>
          <w:szCs w:val="24"/>
          <w:u w:val="single"/>
          <w:lang w:val="kk-KZ"/>
        </w:rPr>
        <w:t>- 26 сәуір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2024</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9E4B4A" w:rsidRPr="00636E48" w14:paraId="6BCA38EE" w14:textId="77777777" w:rsidTr="009E4B4A">
        <w:tc>
          <w:tcPr>
            <w:tcW w:w="2694" w:type="dxa"/>
          </w:tcPr>
          <w:p w14:paraId="03EA6F9D" w14:textId="77777777" w:rsidR="009E4B4A" w:rsidRPr="006D6827"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14:paraId="53C888F0" w14:textId="77777777" w:rsidR="009E4B4A" w:rsidRDefault="009E4B4A" w:rsidP="009E4B4A">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14:paraId="4F3A5426" w14:textId="77777777" w:rsidR="009E4B4A" w:rsidRPr="00B0022A" w:rsidRDefault="009E4B4A" w:rsidP="009E4B4A">
            <w:pPr>
              <w:spacing w:line="240" w:lineRule="auto"/>
              <w:jc w:val="center"/>
              <w:rPr>
                <w:rFonts w:ascii="Times New Roman" w:hAnsi="Times New Roman" w:cs="Times New Roman"/>
                <w:b/>
                <w:sz w:val="24"/>
                <w:szCs w:val="20"/>
                <w:lang w:val="kk-KZ"/>
              </w:rPr>
            </w:pPr>
          </w:p>
        </w:tc>
        <w:tc>
          <w:tcPr>
            <w:tcW w:w="2505" w:type="dxa"/>
            <w:gridSpan w:val="2"/>
          </w:tcPr>
          <w:p w14:paraId="0BBB2467" w14:textId="77777777" w:rsidR="009E4B4A" w:rsidRDefault="009E4B4A" w:rsidP="009E4B4A">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14:paraId="25703ACB" w14:textId="77777777" w:rsidR="009E4B4A" w:rsidRPr="00B0022A" w:rsidRDefault="009E4B4A" w:rsidP="009E4B4A">
            <w:pPr>
              <w:spacing w:line="240" w:lineRule="auto"/>
              <w:jc w:val="center"/>
              <w:rPr>
                <w:rFonts w:ascii="Times New Roman" w:hAnsi="Times New Roman" w:cs="Times New Roman"/>
                <w:b/>
                <w:sz w:val="24"/>
                <w:szCs w:val="20"/>
                <w:lang w:val="kk-KZ"/>
              </w:rPr>
            </w:pPr>
          </w:p>
        </w:tc>
        <w:tc>
          <w:tcPr>
            <w:tcW w:w="2700" w:type="dxa"/>
          </w:tcPr>
          <w:p w14:paraId="5D8C3A23" w14:textId="77777777" w:rsidR="009E4B4A" w:rsidRDefault="009E4B4A" w:rsidP="009E4B4A">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14:paraId="679F39FD" w14:textId="77777777" w:rsidR="009E4B4A" w:rsidRPr="00FD1537" w:rsidRDefault="009E4B4A" w:rsidP="009E4B4A">
            <w:pPr>
              <w:spacing w:line="240" w:lineRule="auto"/>
              <w:jc w:val="center"/>
              <w:rPr>
                <w:rFonts w:ascii="Times New Roman" w:hAnsi="Times New Roman" w:cs="Times New Roman"/>
                <w:b/>
                <w:sz w:val="24"/>
                <w:szCs w:val="20"/>
                <w:lang w:val="kk-KZ"/>
              </w:rPr>
            </w:pPr>
          </w:p>
        </w:tc>
        <w:tc>
          <w:tcPr>
            <w:tcW w:w="2835" w:type="dxa"/>
            <w:gridSpan w:val="2"/>
          </w:tcPr>
          <w:p w14:paraId="6280809D" w14:textId="77777777" w:rsidR="009E4B4A" w:rsidRDefault="009E4B4A" w:rsidP="009E4B4A">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14:paraId="76D301D7" w14:textId="77777777" w:rsidR="009E4B4A" w:rsidRPr="00FD1537" w:rsidRDefault="009E4B4A" w:rsidP="009E4B4A">
            <w:pPr>
              <w:spacing w:line="240" w:lineRule="auto"/>
              <w:jc w:val="center"/>
              <w:rPr>
                <w:rFonts w:ascii="Times New Roman" w:hAnsi="Times New Roman" w:cs="Times New Roman"/>
                <w:b/>
                <w:sz w:val="24"/>
                <w:szCs w:val="20"/>
                <w:lang w:val="kk-KZ"/>
              </w:rPr>
            </w:pPr>
          </w:p>
        </w:tc>
        <w:tc>
          <w:tcPr>
            <w:tcW w:w="2409" w:type="dxa"/>
          </w:tcPr>
          <w:p w14:paraId="17FA8A25" w14:textId="77777777" w:rsidR="009E4B4A" w:rsidRDefault="009E4B4A" w:rsidP="009E4B4A">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14:paraId="01927CCB" w14:textId="77777777" w:rsidR="009E4B4A" w:rsidRPr="000932DC" w:rsidRDefault="009E4B4A" w:rsidP="009E4B4A">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p>
        </w:tc>
      </w:tr>
      <w:tr w:rsidR="009E4B4A" w:rsidRPr="000C3884" w14:paraId="2861E301" w14:textId="77777777" w:rsidTr="009E4B4A">
        <w:tc>
          <w:tcPr>
            <w:tcW w:w="2694" w:type="dxa"/>
          </w:tcPr>
          <w:p w14:paraId="47F703B7" w14:textId="77777777" w:rsidR="009E4B4A" w:rsidRPr="00FD1537"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14:paraId="6A564F3B"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14:paraId="0C2A7CC7" w14:textId="77777777" w:rsidR="009E4B4A" w:rsidRPr="00791158"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14:paraId="550198D0" w14:textId="77777777" w:rsidR="009E4B4A" w:rsidRPr="00835F44"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14:paraId="39503815" w14:textId="77777777" w:rsidR="009E4B4A" w:rsidRPr="00791158" w:rsidRDefault="009E4B4A" w:rsidP="009E4B4A">
            <w:pPr>
              <w:spacing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14:paraId="55845345" w14:textId="77777777" w:rsidR="009E4B4A" w:rsidRDefault="009E4B4A" w:rsidP="009E4B4A">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507B6F82" w14:textId="77777777" w:rsidR="009E4B4A" w:rsidRPr="005A2838" w:rsidRDefault="009E4B4A" w:rsidP="009E4B4A">
            <w:pPr>
              <w:spacing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14:paraId="2A71A838"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654F2596" w14:textId="77777777" w:rsidR="009E4B4A" w:rsidRPr="000A4C72" w:rsidRDefault="009E4B4A" w:rsidP="009E4B4A">
            <w:pPr>
              <w:spacing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9E4B4A" w:rsidRPr="009E4B4A" w14:paraId="7C78C236" w14:textId="77777777" w:rsidTr="009E4B4A">
        <w:tc>
          <w:tcPr>
            <w:tcW w:w="2694" w:type="dxa"/>
          </w:tcPr>
          <w:p w14:paraId="4E4E6C56"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14:paraId="319F0A51" w14:textId="77777777" w:rsidR="009E4B4A" w:rsidRPr="00827AA9"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14:paraId="3D5B8E8E" w14:textId="77777777" w:rsidR="009E4B4A" w:rsidRPr="00827AA9"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9E4B4A" w:rsidRPr="009E4B4A" w14:paraId="5FB4C749" w14:textId="77777777" w:rsidTr="009E4B4A">
        <w:tc>
          <w:tcPr>
            <w:tcW w:w="2694" w:type="dxa"/>
          </w:tcPr>
          <w:p w14:paraId="3FBF8FA6" w14:textId="77777777" w:rsidR="009E4B4A" w:rsidRPr="00B0022A" w:rsidRDefault="009E4B4A" w:rsidP="009E4B4A">
            <w:pPr>
              <w:spacing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14:paraId="32F69ADD" w14:textId="77777777" w:rsidR="009E4B4A" w:rsidRDefault="009E4B4A" w:rsidP="009E4B4A">
            <w:pPr>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Балаларға көркем шығармалар оқу, «Бауырсақ» ертегісі. Сөздерін қайталау. Кейіпкерлердің даусын салуды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14:paraId="399FD5AB" w14:textId="77777777" w:rsidR="009E4B4A" w:rsidRPr="00E44E0A" w:rsidRDefault="009E4B4A" w:rsidP="009E4B4A">
            <w:pPr>
              <w:rPr>
                <w:rFonts w:ascii="Times New Roman" w:hAnsi="Times New Roman" w:cs="Times New Roman"/>
                <w:b/>
                <w:sz w:val="24"/>
                <w:szCs w:val="24"/>
                <w:lang w:val="kk-KZ"/>
              </w:rPr>
            </w:pPr>
          </w:p>
          <w:p w14:paraId="43D4E29A" w14:textId="77777777" w:rsidR="009E4B4A" w:rsidRDefault="009E4B4A" w:rsidP="009E4B4A">
            <w:pPr>
              <w:spacing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14:paraId="590613D9" w14:textId="77777777" w:rsidR="009E4B4A" w:rsidRPr="0012018A" w:rsidRDefault="009E4B4A" w:rsidP="009E4B4A">
            <w:pPr>
              <w:spacing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14:paraId="593446DE" w14:textId="77777777" w:rsidR="009E4B4A" w:rsidRPr="0065226A" w:rsidRDefault="009E4B4A" w:rsidP="009E4B4A">
            <w:pPr>
              <w:rPr>
                <w:rFonts w:ascii="Times New Roman" w:hAnsi="Times New Roman"/>
                <w:sz w:val="24"/>
                <w:szCs w:val="24"/>
                <w:lang w:val="kk-KZ"/>
              </w:rPr>
            </w:pPr>
            <w:r w:rsidRPr="001D3E8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«Үй жануарлары</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Балаларды үй жануарларымен  таныстыру.                   </w:t>
            </w:r>
            <w:r>
              <w:rPr>
                <w:rFonts w:ascii="Times New Roman" w:hAnsi="Times New Roman"/>
                <w:b/>
                <w:sz w:val="24"/>
                <w:szCs w:val="24"/>
                <w:lang w:val="kk-KZ"/>
              </w:rPr>
              <w:t>«Төлін тап</w:t>
            </w:r>
            <w:r w:rsidRPr="003B5C07">
              <w:rPr>
                <w:rFonts w:ascii="Times New Roman" w:hAnsi="Times New Roman"/>
                <w:b/>
                <w:sz w:val="24"/>
                <w:szCs w:val="24"/>
                <w:lang w:val="kk-KZ"/>
              </w:rPr>
              <w:t>»</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14:paraId="458FA716" w14:textId="77777777" w:rsidR="009E4B4A" w:rsidRPr="00F80B0D" w:rsidRDefault="009E4B4A" w:rsidP="009E4B4A">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«Суреттерді ата</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суреттерден  үй жануарларын таныстырып, айтуға үйрету.  Сөздік қорларын дамыту.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14:paraId="3309DB2C" w14:textId="77777777" w:rsidR="009E4B4A" w:rsidRDefault="009E4B4A" w:rsidP="009E4B4A">
            <w:pPr>
              <w:spacing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(көркем әдебиет)</w:t>
            </w:r>
            <w:r w:rsidRPr="00FF2BCB">
              <w:rPr>
                <w:rFonts w:ascii="Times New Roman" w:hAnsi="Times New Roman" w:cs="Times New Roman"/>
                <w:b/>
                <w:sz w:val="24"/>
                <w:szCs w:val="24"/>
                <w:lang w:val="kk-KZ"/>
              </w:rPr>
              <w:t xml:space="preserve"> </w:t>
            </w:r>
            <w:r w:rsidRPr="009F042D">
              <w:rPr>
                <w:rFonts w:ascii="Times New Roman" w:eastAsia="Calibri" w:hAnsi="Times New Roman" w:cs="Times New Roman"/>
                <w:sz w:val="24"/>
                <w:szCs w:val="24"/>
                <w:lang w:val="kk-KZ"/>
              </w:rPr>
              <w:t xml:space="preserve">Кітаптар қарау, </w:t>
            </w:r>
            <w:r>
              <w:rPr>
                <w:rFonts w:ascii="Times New Roman" w:eastAsia="Calibri" w:hAnsi="Times New Roman" w:cs="Times New Roman"/>
                <w:sz w:val="24"/>
                <w:szCs w:val="24"/>
                <w:lang w:val="kk-KZ"/>
              </w:rPr>
              <w:t>ертегі оқып,  үстел- үсті театрының кейіпкерлерін және басқада көрнекі құралдармен көрсету. Қимылды ойын:                 «Өз үйіңді тап»</w:t>
            </w:r>
            <w:r w:rsidRPr="00F074C1">
              <w:rPr>
                <w:rFonts w:ascii="Times New Roman" w:eastAsia="Calibri" w:hAnsi="Times New Roman" w:cs="Times New Roman"/>
                <w:sz w:val="24"/>
                <w:szCs w:val="24"/>
                <w:lang w:val="kk-KZ"/>
              </w:rPr>
              <w:t xml:space="preserve">   </w:t>
            </w:r>
          </w:p>
          <w:p w14:paraId="1C29FB35" w14:textId="77777777" w:rsidR="009E4B4A" w:rsidRDefault="009E4B4A" w:rsidP="009E4B4A">
            <w:pPr>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14:paraId="1196DA07" w14:textId="77777777" w:rsidR="009E4B4A" w:rsidRPr="00E44E0A" w:rsidRDefault="009E4B4A" w:rsidP="009E4B4A">
            <w:pPr>
              <w:rPr>
                <w:rFonts w:ascii="Times New Roman" w:hAnsi="Times New Roman" w:cs="Times New Roman"/>
                <w:b/>
                <w:sz w:val="24"/>
                <w:szCs w:val="24"/>
                <w:lang w:val="kk-KZ"/>
              </w:rPr>
            </w:pPr>
          </w:p>
          <w:p w14:paraId="6336F3BE" w14:textId="77777777" w:rsidR="009E4B4A" w:rsidRPr="00F3241B" w:rsidRDefault="009E4B4A" w:rsidP="009E4B4A">
            <w:pPr>
              <w:spacing w:line="240" w:lineRule="auto"/>
              <w:rPr>
                <w:rFonts w:ascii="Times New Roman" w:hAnsi="Times New Roman"/>
                <w:color w:val="000000"/>
                <w:sz w:val="24"/>
                <w:szCs w:val="24"/>
                <w:lang w:val="kk-KZ"/>
              </w:rPr>
            </w:pPr>
          </w:p>
        </w:tc>
        <w:tc>
          <w:tcPr>
            <w:tcW w:w="2551" w:type="dxa"/>
            <w:gridSpan w:val="2"/>
          </w:tcPr>
          <w:p w14:paraId="4E319883" w14:textId="77777777" w:rsidR="009E4B4A" w:rsidRPr="00F074C1" w:rsidRDefault="009E4B4A" w:rsidP="009E4B4A">
            <w:pPr>
              <w:spacing w:line="240" w:lineRule="auto"/>
              <w:rPr>
                <w:rFonts w:ascii="Times New Roman" w:hAnsi="Times New Roman" w:cs="Times New Roman"/>
                <w:sz w:val="24"/>
                <w:szCs w:val="20"/>
                <w:lang w:val="kk-KZ"/>
              </w:rPr>
            </w:pPr>
            <w:r w:rsidRPr="007F130E">
              <w:rPr>
                <w:rFonts w:ascii="Times New Roman" w:hAnsi="Times New Roman" w:cs="Times New Roman"/>
                <w:sz w:val="24"/>
                <w:szCs w:val="24"/>
                <w:lang w:val="kk-KZ"/>
              </w:rPr>
              <w:t xml:space="preserve"> </w:t>
            </w:r>
            <w:r w:rsidRPr="007F130E">
              <w:rPr>
                <w:rFonts w:ascii="Times New Roman" w:hAnsi="Times New Roman" w:cs="Times New Roman"/>
                <w:b/>
                <w:sz w:val="24"/>
                <w:szCs w:val="24"/>
                <w:lang w:val="kk-KZ"/>
              </w:rPr>
              <w:t>(</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«Менің төлдерім»</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Балаларға өздері жақсы көретін төлдерін ататып, зейінді болу дағдыларын бойларына сіңіру.    </w:t>
            </w:r>
            <w:r w:rsidRPr="00614B67">
              <w:rPr>
                <w:rFonts w:ascii="Times New Roman" w:hAnsi="Times New Roman"/>
                <w:sz w:val="24"/>
                <w:szCs w:val="24"/>
                <w:lang w:val="kk-KZ"/>
              </w:rPr>
              <w:t xml:space="preserve">   </w:t>
            </w:r>
          </w:p>
        </w:tc>
      </w:tr>
      <w:tr w:rsidR="009E4B4A" w:rsidRPr="00547336" w14:paraId="7F5BD80D" w14:textId="77777777" w:rsidTr="009E4B4A">
        <w:trPr>
          <w:trHeight w:val="6221"/>
        </w:trPr>
        <w:tc>
          <w:tcPr>
            <w:tcW w:w="2694" w:type="dxa"/>
          </w:tcPr>
          <w:p w14:paraId="354E125D"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2693" w:type="dxa"/>
          </w:tcPr>
          <w:p w14:paraId="0F234145" w14:textId="77777777" w:rsidR="009E4B4A" w:rsidRPr="00547336" w:rsidRDefault="009E4B4A" w:rsidP="009E4B4A">
            <w:pPr>
              <w:widowControl w:val="0"/>
              <w:rPr>
                <w:rFonts w:ascii="Times New Roman" w:eastAsia="Calibri" w:hAnsi="Times New Roman" w:cs="Times New Roman"/>
                <w:b/>
                <w:iCs/>
                <w:sz w:val="24"/>
                <w:szCs w:val="24"/>
                <w:lang w:val="kk-KZ"/>
              </w:rPr>
            </w:pPr>
            <w:r>
              <w:rPr>
                <w:rFonts w:ascii="Times New Roman" w:hAnsi="Times New Roman" w:cs="Times New Roman"/>
                <w:b/>
                <w:sz w:val="24"/>
                <w:szCs w:val="24"/>
                <w:lang w:val="kk-KZ"/>
              </w:rPr>
              <w:t xml:space="preserve"> </w:t>
            </w:r>
            <w:r w:rsidRPr="006C3615">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r w:rsidRPr="006C3615">
              <w:rPr>
                <w:rFonts w:ascii="Times New Roman" w:eastAsia="Calibri" w:hAnsi="Times New Roman" w:cs="Times New Roman"/>
                <w:sz w:val="24"/>
                <w:szCs w:val="24"/>
                <w:lang w:val="kk-KZ"/>
              </w:rPr>
              <w:t>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r w:rsidRPr="00547336">
              <w:rPr>
                <w:rFonts w:ascii="Times New Roman" w:eastAsia="Calibri" w:hAnsi="Times New Roman" w:cs="Times New Roman"/>
                <w:b/>
                <w:sz w:val="24"/>
                <w:szCs w:val="24"/>
                <w:lang w:val="kk-KZ"/>
              </w:rPr>
              <w:t xml:space="preserve">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«Ұшақтар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672" w:type="dxa"/>
            <w:gridSpan w:val="2"/>
          </w:tcPr>
          <w:p w14:paraId="568BB27B" w14:textId="77777777" w:rsidR="009E4B4A" w:rsidRPr="00547336" w:rsidRDefault="009E4B4A" w:rsidP="009E4B4A">
            <w:pPr>
              <w:widowControl w:val="0"/>
              <w:rPr>
                <w:rFonts w:ascii="Times New Roman" w:eastAsia="Calibri" w:hAnsi="Times New Roman" w:cs="Times New Roman"/>
                <w:b/>
                <w:iCs/>
                <w:sz w:val="24"/>
                <w:szCs w:val="24"/>
                <w:lang w:val="kk-KZ"/>
              </w:rPr>
            </w:pPr>
            <w:r w:rsidRPr="006C3615">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r w:rsidRPr="006C3615">
              <w:rPr>
                <w:rFonts w:ascii="Times New Roman" w:eastAsia="Calibri" w:hAnsi="Times New Roman" w:cs="Times New Roman"/>
                <w:sz w:val="24"/>
                <w:szCs w:val="24"/>
                <w:lang w:val="kk-KZ"/>
              </w:rPr>
              <w:t>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r w:rsidRPr="00547336">
              <w:rPr>
                <w:rFonts w:ascii="Times New Roman" w:eastAsia="Calibri" w:hAnsi="Times New Roman" w:cs="Times New Roman"/>
                <w:b/>
                <w:sz w:val="24"/>
                <w:szCs w:val="24"/>
                <w:lang w:val="kk-KZ"/>
              </w:rPr>
              <w:t xml:space="preserve">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715" w:type="dxa"/>
            <w:gridSpan w:val="2"/>
          </w:tcPr>
          <w:p w14:paraId="484AFE49" w14:textId="77777777" w:rsidR="009E4B4A" w:rsidRPr="00547336" w:rsidRDefault="009E4B4A" w:rsidP="009E4B4A">
            <w:pPr>
              <w:widowControl w:val="0"/>
              <w:rPr>
                <w:rFonts w:ascii="Times New Roman" w:eastAsia="Calibri" w:hAnsi="Times New Roman" w:cs="Times New Roman"/>
                <w:b/>
                <w:iCs/>
                <w:sz w:val="24"/>
                <w:szCs w:val="24"/>
                <w:lang w:val="kk-KZ"/>
              </w:rPr>
            </w:pPr>
            <w:r w:rsidRPr="006C3615">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r w:rsidRPr="006C3615">
              <w:rPr>
                <w:rFonts w:ascii="Times New Roman" w:eastAsia="Calibri" w:hAnsi="Times New Roman" w:cs="Times New Roman"/>
                <w:sz w:val="24"/>
                <w:szCs w:val="24"/>
                <w:lang w:val="kk-KZ"/>
              </w:rPr>
              <w:t>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r w:rsidRPr="00547336">
              <w:rPr>
                <w:rFonts w:ascii="Times New Roman" w:eastAsia="Calibri" w:hAnsi="Times New Roman" w:cs="Times New Roman"/>
                <w:b/>
                <w:sz w:val="24"/>
                <w:szCs w:val="24"/>
                <w:lang w:val="kk-KZ"/>
              </w:rPr>
              <w:t xml:space="preserve">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 xml:space="preserve"> </w:t>
            </w:r>
          </w:p>
        </w:tc>
        <w:tc>
          <w:tcPr>
            <w:tcW w:w="2693" w:type="dxa"/>
          </w:tcPr>
          <w:p w14:paraId="000A1C0D" w14:textId="77777777" w:rsidR="009E4B4A" w:rsidRPr="00547336" w:rsidRDefault="009E4B4A" w:rsidP="009E4B4A">
            <w:pPr>
              <w:widowControl w:val="0"/>
              <w:rPr>
                <w:rFonts w:ascii="Times New Roman" w:eastAsia="Calibri" w:hAnsi="Times New Roman" w:cs="Times New Roman"/>
                <w:b/>
                <w:iCs/>
                <w:sz w:val="24"/>
                <w:szCs w:val="24"/>
                <w:lang w:val="kk-KZ"/>
              </w:rPr>
            </w:pPr>
            <w:r w:rsidRPr="006C3615">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r w:rsidRPr="006C3615">
              <w:rPr>
                <w:rFonts w:ascii="Times New Roman" w:eastAsia="Calibri" w:hAnsi="Times New Roman" w:cs="Times New Roman"/>
                <w:sz w:val="24"/>
                <w:szCs w:val="24"/>
                <w:lang w:val="kk-KZ"/>
              </w:rPr>
              <w:t>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r w:rsidRPr="00547336">
              <w:rPr>
                <w:rFonts w:ascii="Times New Roman" w:eastAsia="Calibri" w:hAnsi="Times New Roman" w:cs="Times New Roman"/>
                <w:b/>
                <w:sz w:val="24"/>
                <w:szCs w:val="24"/>
                <w:lang w:val="kk-KZ"/>
              </w:rPr>
              <w:t xml:space="preserve">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(Дене   шынықтыру)</w:t>
            </w:r>
            <w:r w:rsidRPr="006866C4">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551" w:type="dxa"/>
            <w:gridSpan w:val="2"/>
          </w:tcPr>
          <w:p w14:paraId="1EE2D6EC" w14:textId="77777777" w:rsidR="009E4B4A" w:rsidRPr="00547336" w:rsidRDefault="009E4B4A" w:rsidP="009E4B4A">
            <w:pPr>
              <w:widowControl w:val="0"/>
              <w:rPr>
                <w:rFonts w:ascii="Times New Roman" w:eastAsia="Calibri" w:hAnsi="Times New Roman" w:cs="Times New Roman"/>
                <w:b/>
                <w:iCs/>
                <w:sz w:val="24"/>
                <w:szCs w:val="24"/>
                <w:lang w:val="kk-KZ"/>
              </w:rPr>
            </w:pPr>
            <w:r>
              <w:rPr>
                <w:rFonts w:ascii="Times New Roman" w:hAnsi="Times New Roman" w:cs="Times New Roman"/>
                <w:sz w:val="24"/>
                <w:szCs w:val="24"/>
                <w:lang w:val="kk-KZ"/>
              </w:rPr>
              <w:t xml:space="preserve"> </w:t>
            </w:r>
            <w:r w:rsidRPr="006C3615">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r w:rsidRPr="006C3615">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6C3615">
              <w:rPr>
                <w:rFonts w:ascii="Times New Roman" w:eastAsia="Calibri" w:hAnsi="Times New Roman" w:cs="Times New Roman"/>
                <w:iCs/>
                <w:sz w:val="24"/>
                <w:szCs w:val="24"/>
                <w:lang w:val="kk-KZ"/>
              </w:rPr>
              <w:t xml:space="preserve"> </w:t>
            </w:r>
            <w:r w:rsidRPr="006C3615">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r>
      <w:tr w:rsidR="009E4B4A" w:rsidRPr="00C10316" w14:paraId="12E91518" w14:textId="77777777" w:rsidTr="009E4B4A">
        <w:tc>
          <w:tcPr>
            <w:tcW w:w="2694" w:type="dxa"/>
            <w:vMerge w:val="restart"/>
          </w:tcPr>
          <w:p w14:paraId="017C5AAB" w14:textId="77777777" w:rsidR="009E4B4A" w:rsidRPr="00043FD5" w:rsidRDefault="009E4B4A" w:rsidP="009E4B4A">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14:paraId="1AAF13FC" w14:textId="77777777" w:rsidR="009E4B4A" w:rsidRPr="00043FD5" w:rsidRDefault="009E4B4A" w:rsidP="009E4B4A">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14:paraId="499E776D" w14:textId="77777777" w:rsidR="009E4B4A" w:rsidRPr="00FB1DAF" w:rsidRDefault="009E4B4A" w:rsidP="009E4B4A">
            <w:pPr>
              <w:spacing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 xml:space="preserve">Таңғы ас алдында қолдарын сумен сабындап жуу мәдениетін қалыптастыру. Өз орнын тауып отыру. Тамақты төкпей ішуге,  ауызды толтырып сөйлемеу. Тамақтанып </w:t>
            </w:r>
            <w:r>
              <w:rPr>
                <w:rFonts w:ascii="Times New Roman" w:hAnsi="Times New Roman"/>
                <w:bCs/>
                <w:color w:val="000000"/>
                <w:sz w:val="24"/>
                <w:szCs w:val="24"/>
                <w:lang w:val="kk-KZ" w:eastAsia="ru-RU"/>
              </w:rPr>
              <w:lastRenderedPageBreak/>
              <w:t>болғаннан кейін алғыс айтуды үйрету.</w:t>
            </w:r>
          </w:p>
        </w:tc>
        <w:tc>
          <w:tcPr>
            <w:tcW w:w="2687" w:type="dxa"/>
            <w:gridSpan w:val="3"/>
            <w:tcBorders>
              <w:bottom w:val="nil"/>
            </w:tcBorders>
          </w:tcPr>
          <w:p w14:paraId="5F585D83" w14:textId="77777777" w:rsidR="009E4B4A" w:rsidRPr="00FA69DD"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4"/>
                <w:lang w:val="kk-KZ"/>
              </w:rPr>
              <w:lastRenderedPageBreak/>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w:t>
            </w:r>
            <w:r w:rsidRPr="00FA69DD">
              <w:rPr>
                <w:rFonts w:ascii="Times New Roman" w:hAnsi="Times New Roman" w:cs="Times New Roman"/>
                <w:sz w:val="24"/>
                <w:szCs w:val="24"/>
                <w:lang w:val="kk-KZ"/>
              </w:rPr>
              <w:lastRenderedPageBreak/>
              <w:t>сөйлемеу, үстел басында дұрыс отыру.</w:t>
            </w:r>
          </w:p>
        </w:tc>
        <w:tc>
          <w:tcPr>
            <w:tcW w:w="2700" w:type="dxa"/>
            <w:tcBorders>
              <w:bottom w:val="nil"/>
            </w:tcBorders>
          </w:tcPr>
          <w:p w14:paraId="5C0842B4" w14:textId="77777777" w:rsidR="009E4B4A" w:rsidRPr="00692A03" w:rsidRDefault="009E4B4A" w:rsidP="009E4B4A">
            <w:pPr>
              <w:spacing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lastRenderedPageBreak/>
              <w:t xml:space="preserve"> «Таңғы асты тастама» </w:t>
            </w:r>
          </w:p>
          <w:p w14:paraId="43F3E49B" w14:textId="77777777" w:rsidR="009E4B4A" w:rsidRPr="0088648E" w:rsidRDefault="009E4B4A" w:rsidP="009E4B4A">
            <w:pPr>
              <w:spacing w:line="240" w:lineRule="auto"/>
              <w:rPr>
                <w:rFonts w:ascii="Times New Roman" w:hAnsi="Times New Roman" w:cs="Times New Roman"/>
                <w:color w:val="000000"/>
                <w:sz w:val="24"/>
                <w:szCs w:val="24"/>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 xml:space="preserve">Үстел басындағы мәдениеттің қарапайым </w:t>
            </w:r>
            <w:r w:rsidRPr="00FA69DD">
              <w:rPr>
                <w:rFonts w:ascii="Times New Roman" w:hAnsi="Times New Roman" w:cs="Times New Roman"/>
                <w:sz w:val="24"/>
                <w:szCs w:val="24"/>
                <w:lang w:val="kk-KZ"/>
              </w:rPr>
              <w:lastRenderedPageBreak/>
              <w:t>дағдыларын қалыптастыру.</w:t>
            </w:r>
          </w:p>
        </w:tc>
        <w:tc>
          <w:tcPr>
            <w:tcW w:w="2693" w:type="dxa"/>
            <w:tcBorders>
              <w:bottom w:val="nil"/>
            </w:tcBorders>
          </w:tcPr>
          <w:p w14:paraId="7E95F9C1" w14:textId="77777777" w:rsidR="009E4B4A" w:rsidRPr="00770EC4" w:rsidRDefault="009E4B4A" w:rsidP="009E4B4A">
            <w:pPr>
              <w:rPr>
                <w:rFonts w:ascii="Times New Roman" w:hAnsi="Times New Roman" w:cs="Times New Roman"/>
                <w:b/>
                <w:sz w:val="24"/>
                <w:szCs w:val="20"/>
                <w:lang w:val="kk-KZ"/>
              </w:rPr>
            </w:pPr>
            <w:r w:rsidRPr="00F54688">
              <w:rPr>
                <w:rFonts w:ascii="Times New Roman" w:hAnsi="Times New Roman" w:cs="Times New Roman"/>
                <w:b/>
                <w:sz w:val="24"/>
                <w:szCs w:val="24"/>
                <w:lang w:val="kk-KZ"/>
              </w:rPr>
              <w:lastRenderedPageBreak/>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w:t>
            </w:r>
          </w:p>
        </w:tc>
        <w:tc>
          <w:tcPr>
            <w:tcW w:w="2551" w:type="dxa"/>
            <w:gridSpan w:val="2"/>
            <w:tcBorders>
              <w:bottom w:val="nil"/>
            </w:tcBorders>
          </w:tcPr>
          <w:p w14:paraId="5A9B4D15" w14:textId="77777777" w:rsidR="009E4B4A" w:rsidRPr="0012018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w:t>
            </w:r>
            <w:r>
              <w:rPr>
                <w:rFonts w:ascii="Times New Roman" w:hAnsi="Times New Roman" w:cs="Times New Roman"/>
                <w:sz w:val="24"/>
                <w:szCs w:val="24"/>
                <w:lang w:val="kk-KZ"/>
              </w:rPr>
              <w:t>.</w:t>
            </w:r>
          </w:p>
        </w:tc>
      </w:tr>
      <w:tr w:rsidR="009E4B4A" w:rsidRPr="00C10316" w14:paraId="47B64048" w14:textId="77777777" w:rsidTr="009E4B4A">
        <w:trPr>
          <w:trHeight w:val="77"/>
        </w:trPr>
        <w:tc>
          <w:tcPr>
            <w:tcW w:w="2694" w:type="dxa"/>
            <w:vMerge/>
          </w:tcPr>
          <w:p w14:paraId="12DAF3DE" w14:textId="77777777" w:rsidR="009E4B4A" w:rsidRPr="00043FD5" w:rsidRDefault="009E4B4A" w:rsidP="009E4B4A">
            <w:pPr>
              <w:spacing w:line="240" w:lineRule="auto"/>
              <w:rPr>
                <w:rFonts w:ascii="Times New Roman" w:hAnsi="Times New Roman" w:cs="Times New Roman"/>
                <w:b/>
                <w:bCs/>
                <w:sz w:val="24"/>
                <w:szCs w:val="20"/>
                <w:lang w:val="kk-KZ"/>
              </w:rPr>
            </w:pPr>
          </w:p>
        </w:tc>
        <w:tc>
          <w:tcPr>
            <w:tcW w:w="2693" w:type="dxa"/>
            <w:tcBorders>
              <w:top w:val="nil"/>
            </w:tcBorders>
          </w:tcPr>
          <w:p w14:paraId="74CA3D53" w14:textId="77777777" w:rsidR="009E4B4A" w:rsidRPr="00692A03" w:rsidRDefault="009E4B4A" w:rsidP="009E4B4A">
            <w:pPr>
              <w:spacing w:line="240" w:lineRule="auto"/>
              <w:rPr>
                <w:rFonts w:ascii="Times New Roman" w:hAnsi="Times New Roman" w:cs="Times New Roman"/>
                <w:sz w:val="24"/>
                <w:szCs w:val="20"/>
                <w:lang w:val="kk-KZ"/>
              </w:rPr>
            </w:pPr>
          </w:p>
        </w:tc>
        <w:tc>
          <w:tcPr>
            <w:tcW w:w="2687" w:type="dxa"/>
            <w:gridSpan w:val="3"/>
            <w:tcBorders>
              <w:top w:val="nil"/>
            </w:tcBorders>
          </w:tcPr>
          <w:p w14:paraId="0D9F8367" w14:textId="77777777" w:rsidR="009E4B4A" w:rsidRPr="00692A03" w:rsidRDefault="009E4B4A" w:rsidP="009E4B4A">
            <w:pPr>
              <w:spacing w:line="240" w:lineRule="auto"/>
              <w:rPr>
                <w:rFonts w:ascii="Times New Roman" w:hAnsi="Times New Roman" w:cs="Times New Roman"/>
                <w:sz w:val="24"/>
                <w:szCs w:val="20"/>
                <w:lang w:val="kk-KZ"/>
              </w:rPr>
            </w:pPr>
          </w:p>
        </w:tc>
        <w:tc>
          <w:tcPr>
            <w:tcW w:w="2700" w:type="dxa"/>
            <w:tcBorders>
              <w:top w:val="nil"/>
            </w:tcBorders>
          </w:tcPr>
          <w:p w14:paraId="3B80CFC6" w14:textId="77777777" w:rsidR="009E4B4A" w:rsidRPr="00692A03" w:rsidRDefault="009E4B4A" w:rsidP="009E4B4A">
            <w:pPr>
              <w:spacing w:line="240" w:lineRule="auto"/>
              <w:rPr>
                <w:rFonts w:ascii="Times New Roman" w:hAnsi="Times New Roman" w:cs="Times New Roman"/>
                <w:sz w:val="24"/>
                <w:szCs w:val="20"/>
                <w:lang w:val="kk-KZ"/>
              </w:rPr>
            </w:pPr>
          </w:p>
        </w:tc>
        <w:tc>
          <w:tcPr>
            <w:tcW w:w="2693" w:type="dxa"/>
            <w:tcBorders>
              <w:top w:val="nil"/>
            </w:tcBorders>
          </w:tcPr>
          <w:p w14:paraId="57AFB219" w14:textId="77777777" w:rsidR="009E4B4A" w:rsidRPr="00692A03" w:rsidRDefault="009E4B4A" w:rsidP="009E4B4A">
            <w:pPr>
              <w:spacing w:line="240" w:lineRule="auto"/>
              <w:rPr>
                <w:rFonts w:ascii="Times New Roman" w:hAnsi="Times New Roman" w:cs="Times New Roman"/>
                <w:sz w:val="24"/>
                <w:szCs w:val="20"/>
                <w:lang w:val="kk-KZ"/>
              </w:rPr>
            </w:pPr>
          </w:p>
        </w:tc>
        <w:tc>
          <w:tcPr>
            <w:tcW w:w="2551" w:type="dxa"/>
            <w:gridSpan w:val="2"/>
            <w:tcBorders>
              <w:top w:val="nil"/>
            </w:tcBorders>
          </w:tcPr>
          <w:p w14:paraId="0A505AC0" w14:textId="77777777" w:rsidR="009E4B4A" w:rsidRPr="00692A03" w:rsidRDefault="009E4B4A" w:rsidP="009E4B4A">
            <w:pPr>
              <w:spacing w:line="240" w:lineRule="auto"/>
              <w:rPr>
                <w:rFonts w:ascii="Times New Roman" w:hAnsi="Times New Roman" w:cs="Times New Roman"/>
                <w:sz w:val="24"/>
                <w:szCs w:val="20"/>
                <w:lang w:val="kk-KZ"/>
              </w:rPr>
            </w:pPr>
          </w:p>
        </w:tc>
      </w:tr>
      <w:tr w:rsidR="009E4B4A" w:rsidRPr="00DD5331" w14:paraId="3E6D6E8E" w14:textId="77777777" w:rsidTr="009E4B4A">
        <w:trPr>
          <w:trHeight w:val="5519"/>
        </w:trPr>
        <w:tc>
          <w:tcPr>
            <w:tcW w:w="2694" w:type="dxa"/>
          </w:tcPr>
          <w:p w14:paraId="35CCDD67" w14:textId="77777777" w:rsidR="009E4B4A" w:rsidRDefault="009E4B4A" w:rsidP="009E4B4A">
            <w:pPr>
              <w:spacing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14:paraId="0F568AB1" w14:textId="77777777" w:rsidR="009E4B4A" w:rsidRPr="008C4C38" w:rsidRDefault="009E4B4A" w:rsidP="009E4B4A">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(құрастыру)                Қимыл қозғалыс ойыны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«Гаражды бірге құрастыр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 ажыратып  құрастыруға үйрету. Естерінде сақтауға, көруге, ажыратуға үйрету.</w:t>
            </w:r>
          </w:p>
        </w:tc>
        <w:tc>
          <w:tcPr>
            <w:tcW w:w="2687" w:type="dxa"/>
            <w:gridSpan w:val="3"/>
          </w:tcPr>
          <w:p w14:paraId="06136CB7" w14:textId="77777777" w:rsidR="009E4B4A" w:rsidRPr="008C4C38" w:rsidRDefault="009E4B4A" w:rsidP="009E4B4A">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(сөйлеуді дамыту)                «Біз бақытты баламыз</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w:t>
            </w:r>
            <w:r w:rsidRPr="007A2A9A">
              <w:rPr>
                <w:rFonts w:ascii="Times New Roman" w:hAnsi="Times New Roman" w:cs="Times New Roman"/>
                <w:b/>
                <w:sz w:val="24"/>
                <w:szCs w:val="20"/>
                <w:lang w:val="kk-KZ"/>
              </w:rPr>
              <w:t xml:space="preserve">Мақсаты: </w:t>
            </w:r>
            <w:r w:rsidRPr="008C4C38">
              <w:rPr>
                <w:rFonts w:ascii="Times New Roman" w:hAnsi="Times New Roman" w:cs="Times New Roman"/>
                <w:sz w:val="24"/>
                <w:szCs w:val="20"/>
                <w:lang w:val="kk-KZ"/>
              </w:rPr>
              <w:t>Балаларға өлең жолдарын оқып беру арқылы, дыбыстарды айта алуға үйрету.</w:t>
            </w:r>
            <w:r>
              <w:rPr>
                <w:rFonts w:ascii="Times New Roman" w:hAnsi="Times New Roman" w:cs="Times New Roman"/>
                <w:b/>
                <w:sz w:val="24"/>
                <w:szCs w:val="20"/>
                <w:lang w:val="kk-KZ"/>
              </w:rPr>
              <w:t xml:space="preserve">                 </w:t>
            </w: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c>
          <w:tcPr>
            <w:tcW w:w="2700" w:type="dxa"/>
          </w:tcPr>
          <w:p w14:paraId="323E55BD" w14:textId="77777777" w:rsidR="009E4B4A" w:rsidRPr="00386915" w:rsidRDefault="009E4B4A" w:rsidP="009E4B4A">
            <w:pPr>
              <w:widowControl w:val="0"/>
              <w:rPr>
                <w:rFonts w:ascii="Times New Roman" w:eastAsia="Calibri" w:hAnsi="Times New Roman" w:cs="Times New Roman"/>
                <w:b/>
                <w:sz w:val="24"/>
                <w:szCs w:val="24"/>
                <w:lang w:val="kk-KZ"/>
              </w:rPr>
            </w:pPr>
            <w:r w:rsidRPr="00F80B0D">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(музыка)</w:t>
            </w:r>
            <w:r>
              <w:rPr>
                <w:rFonts w:ascii="Times New Roman" w:eastAsia="Calibri" w:hAnsi="Times New Roman" w:cs="Times New Roman"/>
                <w:b/>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жылдам</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693" w:type="dxa"/>
          </w:tcPr>
          <w:p w14:paraId="1C6C026A" w14:textId="77777777" w:rsidR="009E4B4A" w:rsidRPr="008C4C38" w:rsidRDefault="009E4B4A" w:rsidP="009E4B4A">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«Біздің үй</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конструктормен  бірге үй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 xml:space="preserve"> (топпен жұмыс)</w:t>
            </w:r>
            <w:r>
              <w:rPr>
                <w:rFonts w:ascii="Times New Roman" w:hAnsi="Times New Roman" w:cs="Times New Roman"/>
                <w:b/>
                <w:color w:val="000000"/>
                <w:sz w:val="24"/>
                <w:szCs w:val="24"/>
                <w:lang w:val="kk-KZ"/>
              </w:rPr>
              <w:t xml:space="preserve"> Қимылды ойын</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«Ұшты-ұшты» ойынын ойнату.</w:t>
            </w:r>
            <w:r>
              <w:rPr>
                <w:rFonts w:ascii="Times New Roman" w:eastAsia="Calibri" w:hAnsi="Times New Roman" w:cs="Times New Roman"/>
                <w:b/>
                <w:sz w:val="24"/>
                <w:szCs w:val="24"/>
                <w:lang w:val="kk-KZ"/>
              </w:rPr>
              <w:t xml:space="preserve">                                </w:t>
            </w:r>
          </w:p>
        </w:tc>
        <w:tc>
          <w:tcPr>
            <w:tcW w:w="2551" w:type="dxa"/>
            <w:gridSpan w:val="2"/>
          </w:tcPr>
          <w:p w14:paraId="76A54C4F" w14:textId="77777777" w:rsidR="009E4B4A" w:rsidRPr="005F1F7B" w:rsidRDefault="009E4B4A" w:rsidP="009E4B4A">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жеке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үйрету</w:t>
            </w:r>
            <w:r>
              <w:rPr>
                <w:rFonts w:ascii="Times New Roman" w:hAnsi="Times New Roman" w:cs="Times New Roman"/>
                <w:sz w:val="24"/>
                <w:szCs w:val="20"/>
                <w:lang w:val="kk-KZ"/>
              </w:rPr>
              <w:t xml:space="preserve">.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«Кім шапшаң?»</w:t>
            </w:r>
          </w:p>
        </w:tc>
      </w:tr>
      <w:tr w:rsidR="009E4B4A" w:rsidRPr="00103DA0" w14:paraId="037CE8B8" w14:textId="77777777" w:rsidTr="009E4B4A">
        <w:trPr>
          <w:trHeight w:val="77"/>
        </w:trPr>
        <w:tc>
          <w:tcPr>
            <w:tcW w:w="2694" w:type="dxa"/>
          </w:tcPr>
          <w:p w14:paraId="0737212B"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14:paraId="69003174" w14:textId="77777777" w:rsidR="009E4B4A" w:rsidRPr="00C10316" w:rsidRDefault="009E4B4A" w:rsidP="009E4B4A">
            <w:pPr>
              <w:widowControl w:val="0"/>
              <w:rPr>
                <w:rFonts w:ascii="Times New Roman" w:hAnsi="Times New Roman" w:cs="Times New Roman"/>
                <w:b/>
                <w:sz w:val="24"/>
                <w:szCs w:val="24"/>
                <w:lang w:val="kk-KZ"/>
              </w:rPr>
            </w:pPr>
            <w:r w:rsidRPr="00C10316">
              <w:rPr>
                <w:rFonts w:ascii="Times New Roman" w:hAnsi="Times New Roman" w:cs="Times New Roman"/>
                <w:b/>
                <w:sz w:val="24"/>
                <w:szCs w:val="24"/>
                <w:lang w:val="kk-KZ"/>
              </w:rPr>
              <w:t>Музыка</w:t>
            </w:r>
          </w:p>
          <w:p w14:paraId="4776303E"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14:paraId="1C259317" w14:textId="77777777" w:rsidR="009E4B4A" w:rsidRPr="000464B4" w:rsidRDefault="009E4B4A" w:rsidP="009E4B4A">
            <w:pPr>
              <w:widowControl w:val="0"/>
              <w:rPr>
                <w:rFonts w:ascii="Times New Roman" w:eastAsia="Calibri" w:hAnsi="Times New Roman" w:cs="Times New Roman"/>
                <w:strike/>
                <w:sz w:val="24"/>
                <w:szCs w:val="24"/>
                <w:lang w:val="kk-KZ"/>
              </w:rPr>
            </w:pPr>
            <w:r w:rsidRPr="000464B4">
              <w:rPr>
                <w:rFonts w:ascii="Times New Roman" w:eastAsia="Calibri" w:hAnsi="Times New Roman" w:cs="Times New Roman"/>
                <w:sz w:val="24"/>
                <w:szCs w:val="24"/>
                <w:lang w:val="kk-KZ"/>
              </w:rPr>
              <w:t>Қимылдарды заттармен: бубенмен, сылдырмақпен және т.б. орындау.</w:t>
            </w:r>
          </w:p>
          <w:p w14:paraId="6888A7A7"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Сюжетті музыкалық ойындарда музыканың </w:t>
            </w:r>
            <w:r w:rsidRPr="000464B4">
              <w:rPr>
                <w:rFonts w:ascii="Times New Roman" w:eastAsia="Calibri" w:hAnsi="Times New Roman" w:cs="Times New Roman"/>
                <w:sz w:val="24"/>
                <w:szCs w:val="24"/>
                <w:lang w:val="kk-KZ"/>
              </w:rPr>
              <w:lastRenderedPageBreak/>
              <w:t>сипатына сәйкес кейіпкерлердің қимылдарын көрсету арқылы ойынның бір эпизодынан келесіге өту және қимылдарды бере білу.</w:t>
            </w:r>
          </w:p>
          <w:p w14:paraId="5D94AAC0" w14:textId="77777777" w:rsidR="009E4B4A" w:rsidRDefault="009E4B4A" w:rsidP="009E4B4A">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14:paraId="2B6775F9" w14:textId="77777777" w:rsidR="009E4B4A" w:rsidRDefault="009E4B4A" w:rsidP="009E4B4A">
            <w:pPr>
              <w:widowControl w:val="0"/>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rPr>
              <w:t xml:space="preserve">«Тамаша» </w:t>
            </w:r>
            <w:r>
              <w:rPr>
                <w:rFonts w:ascii="Times New Roman" w:eastAsia="Calibri" w:hAnsi="Times New Roman" w:cs="Times New Roman"/>
                <w:bCs/>
                <w:sz w:val="24"/>
                <w:szCs w:val="24"/>
                <w:lang w:val="kk-KZ"/>
              </w:rPr>
              <w:t xml:space="preserve"> әнін үйрету</w:t>
            </w:r>
          </w:p>
          <w:p w14:paraId="3B258C5A" w14:textId="77777777" w:rsidR="009E4B4A" w:rsidRPr="00FD3429" w:rsidRDefault="009E4B4A" w:rsidP="009E4B4A">
            <w:pPr>
              <w:widowControl w:val="0"/>
              <w:rPr>
                <w:rFonts w:ascii="Times New Roman" w:eastAsia="Calibri" w:hAnsi="Times New Roman" w:cs="Times New Roman"/>
                <w:bCs/>
                <w:sz w:val="24"/>
                <w:szCs w:val="24"/>
                <w:lang w:val="kk-KZ"/>
              </w:rPr>
            </w:pPr>
            <w:r w:rsidRPr="00757E0B">
              <w:rPr>
                <w:rFonts w:ascii="Times New Roman" w:eastAsia="Calibri" w:hAnsi="Times New Roman" w:cs="Times New Roman"/>
                <w:b/>
                <w:sz w:val="24"/>
                <w:szCs w:val="24"/>
                <w:lang w:val="kk-KZ"/>
              </w:rPr>
              <w:t>Қимылды ойын:</w:t>
            </w:r>
          </w:p>
          <w:p w14:paraId="2A8629B2" w14:textId="77777777" w:rsidR="009E4B4A" w:rsidRPr="00FD3429" w:rsidRDefault="009E4B4A" w:rsidP="009E4B4A">
            <w:pPr>
              <w:widowControl w:val="0"/>
              <w:rPr>
                <w:rFonts w:ascii="Times New Roman" w:eastAsia="Calibri" w:hAnsi="Times New Roman" w:cs="Times New Roman"/>
                <w:b/>
                <w:sz w:val="24"/>
                <w:szCs w:val="24"/>
                <w:lang w:val="kk-KZ"/>
              </w:rPr>
            </w:pPr>
            <w:r w:rsidRPr="00757E0B">
              <w:rPr>
                <w:rFonts w:ascii="Times New Roman" w:eastAsia="Calibri" w:hAnsi="Times New Roman" w:cs="Times New Roman"/>
                <w:b/>
                <w:sz w:val="24"/>
                <w:szCs w:val="24"/>
                <w:lang w:val="kk-KZ"/>
              </w:rPr>
              <w:t>«Мысық пен тышқан»Ойын мақсаты:</w:t>
            </w:r>
            <w:r>
              <w:rPr>
                <w:rFonts w:ascii="Times New Roman" w:eastAsia="Calibri" w:hAnsi="Times New Roman" w:cs="Times New Roman"/>
                <w:bCs/>
                <w:sz w:val="24"/>
                <w:szCs w:val="24"/>
                <w:lang w:val="kk-KZ"/>
              </w:rPr>
              <w:t>Музыканы сезіне білуге, музыка ырғағымен қимыл жасай білуге үйрету.</w:t>
            </w:r>
          </w:p>
          <w:p w14:paraId="77FA52B3" w14:textId="77777777" w:rsidR="009E4B4A" w:rsidRPr="00BB3352" w:rsidRDefault="009E4B4A" w:rsidP="009E4B4A">
            <w:pPr>
              <w:widowControl w:val="0"/>
              <w:rPr>
                <w:rFonts w:ascii="Times New Roman" w:eastAsia="Calibri" w:hAnsi="Times New Roman" w:cs="Times New Roman"/>
                <w:strike/>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«Күннің көзі</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Күннің көзін таяқшамен бейнелеуге үйрету. Ойлау, есте сақтау қабілеттерін дамыту.             </w:t>
            </w:r>
            <w:r>
              <w:rPr>
                <w:rFonts w:ascii="Times New Roman" w:eastAsia="Calibri" w:hAnsi="Times New Roman" w:cs="Times New Roman"/>
                <w:b/>
                <w:sz w:val="24"/>
                <w:szCs w:val="24"/>
                <w:lang w:val="kk-KZ"/>
              </w:rPr>
              <w:t>(Ж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«Күннің көзі»</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Қағаз бетінде  дайын бөлшектерді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Шығармашылыққа баулу, жапсыруға деген </w:t>
            </w:r>
            <w:r>
              <w:rPr>
                <w:rFonts w:ascii="Times New Roman" w:hAnsi="Times New Roman" w:cs="Times New Roman"/>
                <w:sz w:val="24"/>
                <w:szCs w:val="24"/>
                <w:lang w:val="kk-KZ"/>
              </w:rPr>
              <w:lastRenderedPageBreak/>
              <w:t>қызығушылықтарын арттыру.</w:t>
            </w:r>
            <w:r w:rsidRPr="00BB3352">
              <w:rPr>
                <w:rFonts w:ascii="Times New Roman" w:hAnsi="Times New Roman" w:cs="Times New Roman"/>
                <w:sz w:val="24"/>
                <w:szCs w:val="24"/>
                <w:lang w:val="kk-KZ"/>
              </w:rPr>
              <w:t xml:space="preserve">           </w:t>
            </w:r>
          </w:p>
          <w:p w14:paraId="59439057" w14:textId="77777777" w:rsidR="009E4B4A" w:rsidRPr="003F6B1E" w:rsidRDefault="009E4B4A" w:rsidP="009E4B4A">
            <w:pPr>
              <w:spacing w:line="240" w:lineRule="auto"/>
              <w:rPr>
                <w:rFonts w:ascii="Times New Roman" w:hAnsi="Times New Roman" w:cs="Times New Roman"/>
                <w:b/>
                <w:sz w:val="24"/>
                <w:szCs w:val="20"/>
                <w:u w:val="single"/>
                <w:lang w:val="kk-KZ"/>
              </w:rPr>
            </w:pPr>
          </w:p>
        </w:tc>
        <w:tc>
          <w:tcPr>
            <w:tcW w:w="2687" w:type="dxa"/>
            <w:gridSpan w:val="3"/>
          </w:tcPr>
          <w:p w14:paraId="1005486D" w14:textId="77777777" w:rsidR="009E4B4A" w:rsidRPr="00C10316" w:rsidRDefault="009E4B4A" w:rsidP="009E4B4A">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 xml:space="preserve"> </w:t>
            </w:r>
            <w:r w:rsidRPr="00C10316">
              <w:rPr>
                <w:rFonts w:ascii="Times New Roman" w:eastAsia="Calibri" w:hAnsi="Times New Roman" w:cs="Times New Roman"/>
                <w:b/>
                <w:sz w:val="24"/>
                <w:szCs w:val="24"/>
                <w:lang w:val="kk-KZ"/>
              </w:rPr>
              <w:t>Дене шынықтыру</w:t>
            </w:r>
          </w:p>
          <w:p w14:paraId="35B849E0"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14:paraId="79F6ECC4"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Жалпы дамытушы жаттығулар</w:t>
            </w:r>
          </w:p>
          <w:p w14:paraId="10E6059B"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14:paraId="6371BC16"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1D497B59"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270DD9A1"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Іштің және аяқтың бұлшық еттерін дамытуға және нығайтуға арналған жаттығулар. </w:t>
            </w:r>
          </w:p>
          <w:p w14:paraId="5962B63A"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Мәдени-гигиеналық дағдыларды қалыптастыру </w:t>
            </w:r>
          </w:p>
          <w:p w14:paraId="3AF5A683" w14:textId="77777777" w:rsidR="009E4B4A" w:rsidRDefault="009E4B4A" w:rsidP="009E4B4A">
            <w:pPr>
              <w:widowControl w:val="0"/>
              <w:rPr>
                <w:rFonts w:ascii="Times New Roman" w:eastAsia="Calibri" w:hAnsi="Times New Roman" w:cs="Times New Roman"/>
                <w:b/>
                <w:sz w:val="24"/>
                <w:szCs w:val="24"/>
                <w:lang w:val="kk-KZ"/>
              </w:rPr>
            </w:pPr>
            <w:r w:rsidRPr="000464B4">
              <w:rPr>
                <w:rFonts w:ascii="Times New Roman" w:eastAsia="Calibri" w:hAnsi="Times New Roman" w:cs="Times New Roman"/>
                <w:sz w:val="24"/>
                <w:szCs w:val="24"/>
                <w:lang w:val="kk-KZ"/>
              </w:rPr>
              <w:t>Үстел басындағы мәдениеттің қарапайым дағдыларын қалыптастыру</w:t>
            </w:r>
          </w:p>
          <w:p w14:paraId="7D01C874" w14:textId="77777777" w:rsidR="009E4B4A" w:rsidRDefault="009E4B4A" w:rsidP="009E4B4A">
            <w:pPr>
              <w:spacing w:line="240" w:lineRule="auto"/>
              <w:rPr>
                <w:rFonts w:ascii="Times New Roman" w:eastAsia="Calibri" w:hAnsi="Times New Roman" w:cs="Times New Roman"/>
                <w:b/>
                <w:iCs/>
                <w:sz w:val="24"/>
                <w:szCs w:val="24"/>
                <w:lang w:val="kk-KZ"/>
              </w:rPr>
            </w:pPr>
          </w:p>
          <w:p w14:paraId="4873F450" w14:textId="77777777" w:rsidR="009E4B4A" w:rsidRDefault="009E4B4A" w:rsidP="009E4B4A">
            <w:pPr>
              <w:spacing w:line="240" w:lineRule="auto"/>
              <w:rPr>
                <w:rFonts w:ascii="Times New Roman" w:eastAsia="Calibri" w:hAnsi="Times New Roman" w:cs="Times New Roman"/>
                <w:b/>
                <w:iCs/>
                <w:sz w:val="24"/>
                <w:szCs w:val="24"/>
                <w:lang w:val="kk-KZ"/>
              </w:rPr>
            </w:pPr>
          </w:p>
          <w:p w14:paraId="237089BD" w14:textId="77777777" w:rsidR="009E4B4A" w:rsidRDefault="009E4B4A" w:rsidP="009E4B4A">
            <w:pPr>
              <w:spacing w:line="240" w:lineRule="auto"/>
              <w:rPr>
                <w:rFonts w:ascii="Times New Roman" w:eastAsia="Calibri" w:hAnsi="Times New Roman" w:cs="Times New Roman"/>
                <w:b/>
                <w:iCs/>
                <w:sz w:val="24"/>
                <w:szCs w:val="24"/>
                <w:lang w:val="kk-KZ"/>
              </w:rPr>
            </w:pPr>
          </w:p>
          <w:p w14:paraId="2F60E7FC" w14:textId="77777777" w:rsidR="009E4B4A" w:rsidRDefault="009E4B4A" w:rsidP="009E4B4A">
            <w:pPr>
              <w:spacing w:line="240" w:lineRule="auto"/>
              <w:rPr>
                <w:rFonts w:ascii="Times New Roman" w:eastAsia="Calibri" w:hAnsi="Times New Roman" w:cs="Times New Roman"/>
                <w:b/>
                <w:iCs/>
                <w:sz w:val="24"/>
                <w:szCs w:val="24"/>
                <w:lang w:val="kk-KZ"/>
              </w:rPr>
            </w:pPr>
          </w:p>
          <w:p w14:paraId="33B07D99" w14:textId="77777777" w:rsidR="009E4B4A" w:rsidRDefault="009E4B4A" w:rsidP="009E4B4A">
            <w:pPr>
              <w:spacing w:line="240" w:lineRule="auto"/>
              <w:rPr>
                <w:rFonts w:ascii="Times New Roman" w:eastAsia="Calibri" w:hAnsi="Times New Roman" w:cs="Times New Roman"/>
                <w:b/>
                <w:iCs/>
                <w:sz w:val="24"/>
                <w:szCs w:val="24"/>
                <w:lang w:val="kk-KZ"/>
              </w:rPr>
            </w:pPr>
          </w:p>
          <w:p w14:paraId="14CF2243" w14:textId="77777777" w:rsidR="009E4B4A" w:rsidRDefault="009E4B4A" w:rsidP="009E4B4A">
            <w:pPr>
              <w:spacing w:line="240" w:lineRule="auto"/>
              <w:rPr>
                <w:rFonts w:ascii="Times New Roman" w:eastAsia="Calibri" w:hAnsi="Times New Roman" w:cs="Times New Roman"/>
                <w:b/>
                <w:iCs/>
                <w:sz w:val="24"/>
                <w:szCs w:val="24"/>
                <w:lang w:val="kk-KZ"/>
              </w:rPr>
            </w:pPr>
          </w:p>
          <w:p w14:paraId="69622959" w14:textId="77777777" w:rsidR="009E4B4A" w:rsidRDefault="009E4B4A" w:rsidP="009E4B4A">
            <w:pPr>
              <w:spacing w:line="240" w:lineRule="auto"/>
              <w:rPr>
                <w:rFonts w:ascii="Times New Roman" w:eastAsia="Calibri" w:hAnsi="Times New Roman" w:cs="Times New Roman"/>
                <w:b/>
                <w:iCs/>
                <w:sz w:val="24"/>
                <w:szCs w:val="24"/>
                <w:lang w:val="kk-KZ"/>
              </w:rPr>
            </w:pPr>
          </w:p>
          <w:p w14:paraId="75D92055" w14:textId="77777777" w:rsidR="009E4B4A" w:rsidRDefault="009E4B4A" w:rsidP="009E4B4A">
            <w:pPr>
              <w:spacing w:line="240" w:lineRule="auto"/>
              <w:rPr>
                <w:rFonts w:ascii="Times New Roman" w:eastAsia="Calibri" w:hAnsi="Times New Roman" w:cs="Times New Roman"/>
                <w:b/>
                <w:iCs/>
                <w:sz w:val="24"/>
                <w:szCs w:val="24"/>
                <w:lang w:val="kk-KZ"/>
              </w:rPr>
            </w:pPr>
          </w:p>
          <w:p w14:paraId="25BA5763" w14:textId="77777777" w:rsidR="009E4B4A" w:rsidRDefault="009E4B4A" w:rsidP="009E4B4A">
            <w:pPr>
              <w:spacing w:line="240" w:lineRule="auto"/>
              <w:rPr>
                <w:rFonts w:ascii="Times New Roman" w:eastAsia="Calibri" w:hAnsi="Times New Roman" w:cs="Times New Roman"/>
                <w:b/>
                <w:iCs/>
                <w:sz w:val="24"/>
                <w:szCs w:val="24"/>
                <w:lang w:val="kk-KZ"/>
              </w:rPr>
            </w:pPr>
          </w:p>
          <w:p w14:paraId="78B74A34" w14:textId="77777777" w:rsidR="009E4B4A" w:rsidRDefault="009E4B4A" w:rsidP="009E4B4A">
            <w:pPr>
              <w:spacing w:line="240" w:lineRule="auto"/>
              <w:rPr>
                <w:rFonts w:ascii="Times New Roman" w:eastAsia="Calibri" w:hAnsi="Times New Roman" w:cs="Times New Roman"/>
                <w:b/>
                <w:iCs/>
                <w:sz w:val="24"/>
                <w:szCs w:val="24"/>
                <w:lang w:val="kk-KZ"/>
              </w:rPr>
            </w:pPr>
          </w:p>
          <w:p w14:paraId="2AA6938B" w14:textId="77777777" w:rsidR="009E4B4A" w:rsidRDefault="009E4B4A" w:rsidP="009E4B4A">
            <w:pPr>
              <w:spacing w:line="240" w:lineRule="auto"/>
              <w:rPr>
                <w:rFonts w:ascii="Times New Roman" w:eastAsia="Calibri" w:hAnsi="Times New Roman" w:cs="Times New Roman"/>
                <w:b/>
                <w:iCs/>
                <w:sz w:val="24"/>
                <w:szCs w:val="24"/>
                <w:lang w:val="kk-KZ"/>
              </w:rPr>
            </w:pPr>
          </w:p>
          <w:p w14:paraId="53770FA4" w14:textId="77777777" w:rsidR="009E4B4A" w:rsidRDefault="009E4B4A" w:rsidP="009E4B4A">
            <w:pPr>
              <w:spacing w:line="240" w:lineRule="auto"/>
              <w:rPr>
                <w:rFonts w:ascii="Times New Roman" w:eastAsia="Calibri" w:hAnsi="Times New Roman" w:cs="Times New Roman"/>
                <w:b/>
                <w:iCs/>
                <w:sz w:val="24"/>
                <w:szCs w:val="24"/>
                <w:lang w:val="kk-KZ"/>
              </w:rPr>
            </w:pPr>
          </w:p>
          <w:p w14:paraId="199FDFBF" w14:textId="77777777" w:rsidR="009E4B4A" w:rsidRDefault="009E4B4A" w:rsidP="009E4B4A">
            <w:pPr>
              <w:spacing w:line="240" w:lineRule="auto"/>
              <w:rPr>
                <w:rFonts w:ascii="Times New Roman" w:hAnsi="Times New Roman" w:cs="Times New Roman"/>
                <w:b/>
                <w:sz w:val="24"/>
                <w:szCs w:val="24"/>
                <w:lang w:val="kk-KZ"/>
              </w:rPr>
            </w:pP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(Көркем әдебиет)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айтады</w:t>
            </w:r>
            <w:r w:rsidRPr="0065226A">
              <w:rPr>
                <w:rFonts w:ascii="Times New Roman" w:eastAsia="Calibri" w:hAnsi="Times New Roman" w:cs="Times New Roman"/>
                <w:b/>
                <w:sz w:val="24"/>
                <w:szCs w:val="24"/>
                <w:lang w:val="kk-KZ"/>
              </w:rPr>
              <w:t>?»</w:t>
            </w:r>
          </w:p>
          <w:p w14:paraId="25575BB5" w14:textId="77777777" w:rsidR="009E4B4A" w:rsidRDefault="009E4B4A" w:rsidP="009E4B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(Мүсіндеу) </w:t>
            </w:r>
          </w:p>
          <w:p w14:paraId="236606DF" w14:textId="77777777" w:rsidR="009E4B4A" w:rsidRPr="000B26D4" w:rsidRDefault="009E4B4A" w:rsidP="009E4B4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 Көктемгі ағаш</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Дайын суретке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14:paraId="1C2263DE" w14:textId="77777777" w:rsidR="009E4B4A" w:rsidRDefault="009E4B4A" w:rsidP="009E4B4A">
            <w:pPr>
              <w:widowControl w:val="0"/>
              <w:rPr>
                <w:rFonts w:ascii="Times New Roman" w:eastAsia="Calibri" w:hAnsi="Times New Roman" w:cs="Times New Roman"/>
                <w:b/>
                <w:sz w:val="24"/>
                <w:szCs w:val="24"/>
                <w:lang w:val="kk-KZ"/>
              </w:rPr>
            </w:pPr>
          </w:p>
          <w:p w14:paraId="6E5E00BB" w14:textId="77777777" w:rsidR="009E4B4A" w:rsidRDefault="009E4B4A" w:rsidP="009E4B4A">
            <w:pPr>
              <w:widowControl w:val="0"/>
              <w:rPr>
                <w:rFonts w:ascii="Times New Roman" w:eastAsia="Calibri" w:hAnsi="Times New Roman" w:cs="Times New Roman"/>
                <w:b/>
                <w:sz w:val="24"/>
                <w:szCs w:val="24"/>
                <w:lang w:val="kk-KZ"/>
              </w:rPr>
            </w:pPr>
          </w:p>
          <w:p w14:paraId="274EF1E8" w14:textId="77777777" w:rsidR="009E4B4A" w:rsidRDefault="009E4B4A" w:rsidP="009E4B4A">
            <w:pPr>
              <w:widowControl w:val="0"/>
              <w:rPr>
                <w:rFonts w:ascii="Times New Roman" w:eastAsia="Calibri" w:hAnsi="Times New Roman" w:cs="Times New Roman"/>
                <w:b/>
                <w:sz w:val="24"/>
                <w:szCs w:val="24"/>
                <w:lang w:val="kk-KZ"/>
              </w:rPr>
            </w:pPr>
          </w:p>
          <w:p w14:paraId="1AA32162" w14:textId="77777777" w:rsidR="009E4B4A" w:rsidRDefault="009E4B4A" w:rsidP="009E4B4A">
            <w:pPr>
              <w:widowControl w:val="0"/>
              <w:rPr>
                <w:rFonts w:ascii="Times New Roman" w:eastAsia="Calibri" w:hAnsi="Times New Roman" w:cs="Times New Roman"/>
                <w:b/>
                <w:sz w:val="24"/>
                <w:szCs w:val="24"/>
                <w:lang w:val="kk-KZ"/>
              </w:rPr>
            </w:pPr>
          </w:p>
          <w:p w14:paraId="7F4466BE" w14:textId="77777777" w:rsidR="009E4B4A" w:rsidRDefault="009E4B4A" w:rsidP="009E4B4A">
            <w:pPr>
              <w:widowControl w:val="0"/>
              <w:rPr>
                <w:rFonts w:ascii="Times New Roman" w:eastAsia="Calibri" w:hAnsi="Times New Roman" w:cs="Times New Roman"/>
                <w:b/>
                <w:sz w:val="24"/>
                <w:szCs w:val="24"/>
                <w:lang w:val="kk-KZ"/>
              </w:rPr>
            </w:pPr>
          </w:p>
          <w:p w14:paraId="7E26856D" w14:textId="77777777" w:rsidR="009E4B4A" w:rsidRDefault="009E4B4A" w:rsidP="009E4B4A">
            <w:pPr>
              <w:widowControl w:val="0"/>
              <w:rPr>
                <w:rFonts w:ascii="Times New Roman" w:eastAsia="Calibri" w:hAnsi="Times New Roman" w:cs="Times New Roman"/>
                <w:b/>
                <w:sz w:val="24"/>
                <w:szCs w:val="24"/>
                <w:lang w:val="kk-KZ"/>
              </w:rPr>
            </w:pPr>
          </w:p>
          <w:p w14:paraId="26D990EC" w14:textId="77777777" w:rsidR="009E4B4A" w:rsidRDefault="009E4B4A" w:rsidP="009E4B4A">
            <w:pPr>
              <w:widowControl w:val="0"/>
              <w:rPr>
                <w:rFonts w:ascii="Times New Roman" w:eastAsia="Calibri" w:hAnsi="Times New Roman" w:cs="Times New Roman"/>
                <w:b/>
                <w:sz w:val="24"/>
                <w:szCs w:val="24"/>
                <w:lang w:val="kk-KZ"/>
              </w:rPr>
            </w:pPr>
          </w:p>
          <w:p w14:paraId="03997DFD" w14:textId="77777777" w:rsidR="009E4B4A" w:rsidRDefault="009E4B4A" w:rsidP="009E4B4A">
            <w:pPr>
              <w:widowControl w:val="0"/>
              <w:rPr>
                <w:rFonts w:ascii="Times New Roman" w:eastAsia="Calibri" w:hAnsi="Times New Roman" w:cs="Times New Roman"/>
                <w:b/>
                <w:sz w:val="24"/>
                <w:szCs w:val="24"/>
                <w:lang w:val="kk-KZ"/>
              </w:rPr>
            </w:pPr>
          </w:p>
          <w:p w14:paraId="3282F4A1" w14:textId="77777777" w:rsidR="009E4B4A" w:rsidRDefault="009E4B4A" w:rsidP="009E4B4A">
            <w:pPr>
              <w:widowControl w:val="0"/>
              <w:rPr>
                <w:rFonts w:ascii="Times New Roman" w:eastAsia="Calibri" w:hAnsi="Times New Roman" w:cs="Times New Roman"/>
                <w:b/>
                <w:sz w:val="24"/>
                <w:szCs w:val="24"/>
                <w:lang w:val="kk-KZ"/>
              </w:rPr>
            </w:pPr>
          </w:p>
          <w:p w14:paraId="64EF9449" w14:textId="77777777" w:rsidR="009E4B4A" w:rsidRDefault="009E4B4A" w:rsidP="009E4B4A">
            <w:pPr>
              <w:widowControl w:val="0"/>
              <w:rPr>
                <w:rFonts w:ascii="Times New Roman" w:eastAsia="Calibri" w:hAnsi="Times New Roman" w:cs="Times New Roman"/>
                <w:b/>
                <w:sz w:val="24"/>
                <w:szCs w:val="24"/>
                <w:lang w:val="kk-KZ"/>
              </w:rPr>
            </w:pPr>
          </w:p>
          <w:p w14:paraId="56189F84" w14:textId="77777777" w:rsidR="009E4B4A" w:rsidRDefault="009E4B4A" w:rsidP="009E4B4A">
            <w:pPr>
              <w:widowControl w:val="0"/>
              <w:rPr>
                <w:rFonts w:ascii="Times New Roman" w:eastAsia="Calibri" w:hAnsi="Times New Roman" w:cs="Times New Roman"/>
                <w:b/>
                <w:sz w:val="24"/>
                <w:szCs w:val="24"/>
                <w:lang w:val="kk-KZ"/>
              </w:rPr>
            </w:pPr>
          </w:p>
          <w:p w14:paraId="09AC737B" w14:textId="77777777" w:rsidR="009E4B4A" w:rsidRPr="00386915" w:rsidRDefault="009E4B4A" w:rsidP="009E4B4A">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«Түстерді салыстыр</w:t>
            </w:r>
            <w:r w:rsidRPr="00E94372">
              <w:rPr>
                <w:rFonts w:ascii="Times New Roman" w:eastAsia="Calibri" w:hAnsi="Times New Roman" w:cs="Times New Roman"/>
                <w:b/>
                <w:color w:val="000000"/>
                <w:sz w:val="24"/>
                <w:szCs w:val="24"/>
                <w:lang w:val="kk-KZ" w:eastAsia="ru-RU"/>
              </w:rPr>
              <w:t xml:space="preserve">» </w:t>
            </w:r>
            <w:r w:rsidRPr="00E94372">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Доптарды салыстырып, түстерін ажыратып, қолдану дағдыларын қалыптастыру.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(Сурет салу)  </w:t>
            </w:r>
            <w:r>
              <w:rPr>
                <w:rFonts w:ascii="Times New Roman" w:eastAsia="Calibri" w:hAnsi="Times New Roman" w:cs="Times New Roman"/>
                <w:sz w:val="24"/>
                <w:szCs w:val="24"/>
                <w:lang w:val="kk-KZ"/>
              </w:rPr>
              <w:t>Балаларға қағаз бетіне саусақпен көктемгі ағашты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14:paraId="37D6F812" w14:textId="77777777" w:rsidR="009E4B4A" w:rsidRDefault="009E4B4A" w:rsidP="009E4B4A">
            <w:pPr>
              <w:spacing w:line="240" w:lineRule="auto"/>
              <w:rPr>
                <w:rFonts w:ascii="Times New Roman" w:eastAsia="Times New Roman" w:hAnsi="Times New Roman" w:cs="Times New Roman"/>
                <w:sz w:val="24"/>
                <w:szCs w:val="24"/>
                <w:lang w:val="kk-KZ" w:eastAsia="ru-RU"/>
              </w:rPr>
            </w:pPr>
          </w:p>
          <w:p w14:paraId="4CF7A1D4" w14:textId="77777777" w:rsidR="009E4B4A" w:rsidRPr="008141B9" w:rsidRDefault="009E4B4A" w:rsidP="009E4B4A">
            <w:pPr>
              <w:spacing w:line="259" w:lineRule="auto"/>
              <w:rPr>
                <w:rFonts w:ascii="Times New Roman" w:eastAsia="Calibri" w:hAnsi="Times New Roman" w:cs="Times New Roman"/>
                <w:b/>
                <w:sz w:val="24"/>
                <w:szCs w:val="24"/>
                <w:lang w:val="kk-KZ"/>
              </w:rPr>
            </w:pPr>
          </w:p>
        </w:tc>
        <w:tc>
          <w:tcPr>
            <w:tcW w:w="2693" w:type="dxa"/>
          </w:tcPr>
          <w:p w14:paraId="5308334E" w14:textId="77777777" w:rsidR="009E4B4A" w:rsidRPr="00C10316" w:rsidRDefault="009E4B4A" w:rsidP="009E4B4A">
            <w:pPr>
              <w:widowControl w:val="0"/>
              <w:rPr>
                <w:rFonts w:ascii="Times New Roman" w:eastAsia="Calibri" w:hAnsi="Times New Roman" w:cs="Times New Roman"/>
                <w:b/>
                <w:sz w:val="24"/>
                <w:szCs w:val="24"/>
                <w:lang w:val="kk-KZ"/>
              </w:rPr>
            </w:pPr>
            <w:r>
              <w:rPr>
                <w:rFonts w:ascii="Times New Roman" w:hAnsi="Times New Roman" w:cs="Times New Roman"/>
                <w:sz w:val="24"/>
                <w:szCs w:val="24"/>
                <w:lang w:val="kk-KZ"/>
              </w:rPr>
              <w:lastRenderedPageBreak/>
              <w:t xml:space="preserve"> </w:t>
            </w:r>
            <w:r w:rsidRPr="00C10316">
              <w:rPr>
                <w:rFonts w:ascii="Times New Roman" w:eastAsia="Calibri" w:hAnsi="Times New Roman" w:cs="Times New Roman"/>
                <w:b/>
                <w:sz w:val="24"/>
                <w:szCs w:val="24"/>
                <w:lang w:val="kk-KZ"/>
              </w:rPr>
              <w:t>Дене шынықтыру</w:t>
            </w:r>
          </w:p>
          <w:p w14:paraId="7CA529C0"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14:paraId="673F9299"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Жалпы дамытушы жаттығулар</w:t>
            </w:r>
          </w:p>
          <w:p w14:paraId="0CE7EE7F"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14:paraId="38B53BBB"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lastRenderedPageBreak/>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1BC13440"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5DFE4162"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Іштің және аяқтың бұлшық еттерін дамытуға және нығайтуға арналған жаттығулар. </w:t>
            </w:r>
          </w:p>
          <w:p w14:paraId="7E1F2709"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Мәдени-гигиеналық дағдыларды қалыптастыру </w:t>
            </w:r>
          </w:p>
          <w:p w14:paraId="0C298DB1" w14:textId="77777777" w:rsidR="009E4B4A" w:rsidRDefault="009E4B4A" w:rsidP="009E4B4A">
            <w:pPr>
              <w:widowControl w:val="0"/>
              <w:rPr>
                <w:rFonts w:ascii="Times New Roman" w:eastAsia="Calibri" w:hAnsi="Times New Roman" w:cs="Times New Roman"/>
                <w:b/>
                <w:sz w:val="24"/>
                <w:szCs w:val="24"/>
                <w:lang w:val="kk-KZ"/>
              </w:rPr>
            </w:pPr>
            <w:r w:rsidRPr="000464B4">
              <w:rPr>
                <w:rFonts w:ascii="Times New Roman" w:eastAsia="Calibri" w:hAnsi="Times New Roman" w:cs="Times New Roman"/>
                <w:sz w:val="24"/>
                <w:szCs w:val="24"/>
                <w:lang w:val="kk-KZ"/>
              </w:rPr>
              <w:t>Үстел басындағы мәдениеттің қарапайым дағдыларын қалыптастыру</w:t>
            </w:r>
          </w:p>
          <w:p w14:paraId="312D77DF" w14:textId="77777777" w:rsidR="009E4B4A" w:rsidRPr="000464B4" w:rsidRDefault="009E4B4A" w:rsidP="009E4B4A">
            <w:pPr>
              <w:widowControl w:val="0"/>
              <w:rPr>
                <w:rFonts w:ascii="Times New Roman" w:eastAsia="Calibri" w:hAnsi="Times New Roman" w:cs="Times New Roman"/>
                <w:sz w:val="24"/>
                <w:szCs w:val="24"/>
                <w:lang w:val="kk-KZ"/>
              </w:rPr>
            </w:pPr>
          </w:p>
          <w:p w14:paraId="385C852C" w14:textId="77777777" w:rsidR="009E4B4A" w:rsidRDefault="009E4B4A" w:rsidP="009E4B4A">
            <w:pPr>
              <w:widowControl w:val="0"/>
              <w:rPr>
                <w:rFonts w:ascii="Times New Roman" w:hAnsi="Times New Roman" w:cs="Times New Roman"/>
                <w:sz w:val="24"/>
                <w:szCs w:val="24"/>
                <w:lang w:val="kk-KZ"/>
              </w:rPr>
            </w:pPr>
          </w:p>
          <w:p w14:paraId="506DB6AF" w14:textId="77777777" w:rsidR="009E4B4A" w:rsidRDefault="009E4B4A" w:rsidP="009E4B4A">
            <w:pPr>
              <w:widowControl w:val="0"/>
              <w:rPr>
                <w:rFonts w:ascii="Times New Roman" w:hAnsi="Times New Roman" w:cs="Times New Roman"/>
                <w:sz w:val="24"/>
                <w:szCs w:val="24"/>
                <w:lang w:val="kk-KZ"/>
              </w:rPr>
            </w:pPr>
          </w:p>
          <w:p w14:paraId="1C063F47" w14:textId="77777777" w:rsidR="009E4B4A" w:rsidRPr="00060B5C" w:rsidRDefault="009E4B4A" w:rsidP="009E4B4A">
            <w:pPr>
              <w:widowControl w:val="0"/>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Қимылды ойын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«Сұр қоян жуынады»</w:t>
            </w:r>
            <w:r>
              <w:rPr>
                <w:rFonts w:ascii="Times New Roman" w:hAnsi="Times New Roman" w:cs="Times New Roman"/>
                <w:b/>
                <w:sz w:val="24"/>
                <w:szCs w:val="24"/>
                <w:lang w:val="kk-KZ"/>
              </w:rPr>
              <w:t xml:space="preserve"> </w:t>
            </w:r>
            <w:r w:rsidRPr="00342D31">
              <w:rPr>
                <w:rFonts w:ascii="Times New Roman" w:hAnsi="Times New Roman" w:cs="Times New Roman"/>
                <w:b/>
                <w:bCs/>
                <w:i/>
                <w:iCs/>
                <w:sz w:val="24"/>
                <w:szCs w:val="24"/>
                <w:lang w:val="kk-KZ"/>
              </w:rPr>
              <w:t> </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заттарды қоллданып,  алғырлыққа, жылдамдыққа дағдыландыру.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«Алма ағашы гүлдейді»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бетіндегі алма ағашына дайын гүлдерді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551" w:type="dxa"/>
            <w:gridSpan w:val="2"/>
          </w:tcPr>
          <w:p w14:paraId="36B64941" w14:textId="77777777" w:rsidR="009E4B4A" w:rsidRPr="00C10316" w:rsidRDefault="009E4B4A" w:rsidP="009E4B4A">
            <w:pPr>
              <w:widowControl w:val="0"/>
              <w:rPr>
                <w:rFonts w:ascii="Times New Roman" w:eastAsia="Calibri" w:hAnsi="Times New Roman" w:cs="Times New Roman"/>
                <w:b/>
                <w:sz w:val="24"/>
                <w:szCs w:val="24"/>
                <w:lang w:val="kk-KZ"/>
              </w:rPr>
            </w:pPr>
            <w:r w:rsidRPr="00C10316">
              <w:rPr>
                <w:rFonts w:ascii="Times New Roman" w:eastAsia="Calibri" w:hAnsi="Times New Roman" w:cs="Times New Roman"/>
                <w:b/>
                <w:sz w:val="24"/>
                <w:szCs w:val="24"/>
                <w:lang w:val="kk-KZ"/>
              </w:rPr>
              <w:lastRenderedPageBreak/>
              <w:t>Дене шынықтыру</w:t>
            </w:r>
          </w:p>
          <w:p w14:paraId="0A2520E0"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14:paraId="4D6AF82F"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Жалпы дамытушы жаттығулар</w:t>
            </w:r>
          </w:p>
          <w:p w14:paraId="1BBFEF81"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w:t>
            </w:r>
            <w:r w:rsidRPr="000464B4">
              <w:rPr>
                <w:rFonts w:ascii="Times New Roman" w:eastAsia="Calibri" w:hAnsi="Times New Roman" w:cs="Times New Roman"/>
                <w:iCs/>
                <w:sz w:val="24"/>
                <w:szCs w:val="24"/>
                <w:lang w:val="kk-KZ"/>
              </w:rPr>
              <w:t xml:space="preserve">жаттығулар. </w:t>
            </w:r>
          </w:p>
          <w:p w14:paraId="2D53E5D5" w14:textId="77777777" w:rsidR="009E4B4A" w:rsidRPr="000464B4" w:rsidRDefault="009E4B4A" w:rsidP="009E4B4A">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06A4D82D"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7D05E7DF"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Іштің және аяқтың бұлшық еттерін дамытуға және нығайтуға арналған жаттығулар. </w:t>
            </w:r>
          </w:p>
          <w:p w14:paraId="669D58AF" w14:textId="77777777" w:rsidR="009E4B4A" w:rsidRPr="000464B4" w:rsidRDefault="009E4B4A" w:rsidP="009E4B4A">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Мәдени-гигиеналық дағдыларды қалыптастыру </w:t>
            </w:r>
          </w:p>
          <w:p w14:paraId="3D602963" w14:textId="77777777" w:rsidR="009E4B4A" w:rsidRDefault="009E4B4A" w:rsidP="009E4B4A">
            <w:pPr>
              <w:widowControl w:val="0"/>
              <w:rPr>
                <w:rFonts w:ascii="Times New Roman" w:eastAsia="Calibri" w:hAnsi="Times New Roman" w:cs="Times New Roman"/>
                <w:b/>
                <w:iCs/>
                <w:sz w:val="24"/>
                <w:szCs w:val="24"/>
                <w:lang w:val="kk-KZ"/>
              </w:rPr>
            </w:pPr>
            <w:r w:rsidRPr="000464B4">
              <w:rPr>
                <w:rFonts w:ascii="Times New Roman" w:eastAsia="Calibri" w:hAnsi="Times New Roman" w:cs="Times New Roman"/>
                <w:sz w:val="24"/>
                <w:szCs w:val="24"/>
                <w:lang w:val="kk-KZ"/>
              </w:rPr>
              <w:t>Үстел басындағы мәдениеттің қарапайым дағдыларын қалыптастыру</w:t>
            </w:r>
          </w:p>
          <w:p w14:paraId="2D207F73" w14:textId="77777777" w:rsidR="009E4B4A" w:rsidRDefault="009E4B4A" w:rsidP="009E4B4A">
            <w:pPr>
              <w:widowControl w:val="0"/>
              <w:rPr>
                <w:rFonts w:ascii="Times New Roman" w:eastAsia="Calibri" w:hAnsi="Times New Roman" w:cs="Times New Roman"/>
                <w:b/>
                <w:iCs/>
                <w:sz w:val="24"/>
                <w:szCs w:val="24"/>
                <w:lang w:val="kk-KZ"/>
              </w:rPr>
            </w:pPr>
          </w:p>
          <w:p w14:paraId="52C6395D" w14:textId="77777777" w:rsidR="009E4B4A" w:rsidRPr="00103DA0" w:rsidRDefault="009E4B4A" w:rsidP="009E4B4A">
            <w:pPr>
              <w:widowControl w:val="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«Автобус</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«Мысық</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Қағаз бетіндегі мысық суретін бояуға қызығушылықтарын ояту.                </w:t>
            </w:r>
            <w:r>
              <w:rPr>
                <w:rFonts w:ascii="Times New Roman" w:hAnsi="Times New Roman" w:cs="Times New Roman"/>
                <w:b/>
                <w:sz w:val="24"/>
                <w:szCs w:val="24"/>
                <w:lang w:val="kk-KZ"/>
              </w:rPr>
              <w:t xml:space="preserve">                   </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«Кімге тез табады</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p>
          <w:p w14:paraId="199395C8" w14:textId="77777777" w:rsidR="009E4B4A" w:rsidRDefault="009E4B4A" w:rsidP="009E4B4A">
            <w:pPr>
              <w:spacing w:line="240" w:lineRule="auto"/>
              <w:rPr>
                <w:rFonts w:ascii="Times New Roman" w:eastAsia="Times New Roman" w:hAnsi="Times New Roman" w:cs="Times New Roman"/>
                <w:sz w:val="24"/>
                <w:szCs w:val="24"/>
                <w:lang w:val="kk-KZ" w:eastAsia="ru-RU"/>
              </w:rPr>
            </w:pPr>
          </w:p>
          <w:p w14:paraId="4DE5C9D6" w14:textId="77777777" w:rsidR="009E4B4A" w:rsidRPr="00A16A47" w:rsidRDefault="009E4B4A" w:rsidP="009E4B4A">
            <w:pPr>
              <w:spacing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9E4B4A" w:rsidRPr="009E4B4A" w14:paraId="453BBC6F" w14:textId="77777777" w:rsidTr="009E4B4A">
        <w:trPr>
          <w:trHeight w:val="77"/>
        </w:trPr>
        <w:tc>
          <w:tcPr>
            <w:tcW w:w="2694" w:type="dxa"/>
          </w:tcPr>
          <w:p w14:paraId="69F88361" w14:textId="77777777" w:rsidR="009E4B4A" w:rsidRPr="009F042D" w:rsidRDefault="009E4B4A" w:rsidP="009E4B4A">
            <w:pPr>
              <w:spacing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lastRenderedPageBreak/>
              <w:t>2-</w:t>
            </w:r>
            <w:r w:rsidRPr="009F042D">
              <w:rPr>
                <w:rFonts w:ascii="Times New Roman" w:hAnsi="Times New Roman" w:cs="Times New Roman"/>
                <w:b/>
                <w:bCs/>
                <w:sz w:val="24"/>
                <w:szCs w:val="20"/>
                <w:lang w:val="kk-KZ"/>
              </w:rPr>
              <w:t xml:space="preserve">ші таңғы ас </w:t>
            </w:r>
          </w:p>
        </w:tc>
        <w:tc>
          <w:tcPr>
            <w:tcW w:w="2693" w:type="dxa"/>
          </w:tcPr>
          <w:p w14:paraId="7DD50457"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14:paraId="70147138" w14:textId="77777777" w:rsidR="009E4B4A" w:rsidRPr="00FD50E2" w:rsidRDefault="009E4B4A" w:rsidP="009E4B4A">
            <w:pPr>
              <w:spacing w:line="240" w:lineRule="auto"/>
              <w:rPr>
                <w:rFonts w:ascii="Times New Roman" w:hAnsi="Times New Roman" w:cs="Times New Roman"/>
                <w:b/>
                <w:sz w:val="24"/>
                <w:szCs w:val="20"/>
                <w:lang w:val="kk-KZ"/>
              </w:rPr>
            </w:pPr>
          </w:p>
        </w:tc>
        <w:tc>
          <w:tcPr>
            <w:tcW w:w="2687" w:type="dxa"/>
            <w:gridSpan w:val="3"/>
          </w:tcPr>
          <w:p w14:paraId="5B4855AC" w14:textId="77777777" w:rsidR="009E4B4A" w:rsidRPr="00770EC4" w:rsidRDefault="009E4B4A" w:rsidP="009E4B4A">
            <w:pPr>
              <w:spacing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14:paraId="010B89B8" w14:textId="77777777" w:rsidR="009E4B4A" w:rsidRPr="00270CCD" w:rsidRDefault="009E4B4A" w:rsidP="009E4B4A">
            <w:pPr>
              <w:spacing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14:paraId="32AF1057" w14:textId="77777777" w:rsidR="009E4B4A" w:rsidRPr="00327B87"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14:paraId="0112B1CD" w14:textId="77777777" w:rsidR="009E4B4A" w:rsidRPr="00F62D29" w:rsidRDefault="009E4B4A" w:rsidP="009E4B4A">
            <w:pPr>
              <w:spacing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9E4B4A" w:rsidRPr="009E4B4A" w14:paraId="60CFAEF5" w14:textId="77777777" w:rsidTr="009E4B4A">
        <w:tc>
          <w:tcPr>
            <w:tcW w:w="2694" w:type="dxa"/>
          </w:tcPr>
          <w:p w14:paraId="1FB8BDF0" w14:textId="77777777" w:rsidR="009E4B4A" w:rsidRPr="00F62D29" w:rsidRDefault="009E4B4A" w:rsidP="009E4B4A">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lastRenderedPageBreak/>
              <w:t>Серуенге дайындық</w:t>
            </w:r>
          </w:p>
          <w:p w14:paraId="0D5B7216" w14:textId="77777777" w:rsidR="009E4B4A" w:rsidRPr="00F62D29" w:rsidRDefault="009E4B4A" w:rsidP="009E4B4A">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14:paraId="08347DED"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9E4B4A" w:rsidRPr="00997963" w14:paraId="19F0AC82" w14:textId="77777777" w:rsidTr="009E4B4A">
        <w:trPr>
          <w:trHeight w:val="6382"/>
        </w:trPr>
        <w:tc>
          <w:tcPr>
            <w:tcW w:w="2694" w:type="dxa"/>
          </w:tcPr>
          <w:p w14:paraId="1A77E03F" w14:textId="77777777" w:rsidR="009E4B4A" w:rsidRDefault="009E4B4A" w:rsidP="009E4B4A">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14:paraId="03E2924E" w14:textId="77777777" w:rsidR="009E4B4A" w:rsidRPr="00E30A71" w:rsidRDefault="009E4B4A" w:rsidP="009E4B4A">
            <w:pPr>
              <w:spacing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«Құстарды бақылау»</w:t>
            </w:r>
          </w:p>
          <w:p w14:paraId="26135D67" w14:textId="77777777" w:rsidR="009E4B4A" w:rsidRDefault="009E4B4A" w:rsidP="009E4B4A">
            <w:pPr>
              <w:spacing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Құстардың аттарын атап үйрету. Қарға мен сауысқанның айырмашылығын табуға жаттықтыру.</w:t>
            </w:r>
          </w:p>
          <w:p w14:paraId="4FF3128E" w14:textId="77777777" w:rsidR="009E4B4A" w:rsidRDefault="009E4B4A" w:rsidP="009E4B4A">
            <w:pPr>
              <w:spacing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Құстарға жем шашу, әкелерімен бірге ұя жасауды ұсыну.</w:t>
            </w:r>
          </w:p>
          <w:p w14:paraId="3B1BBF22" w14:textId="77777777" w:rsidR="009E4B4A" w:rsidRDefault="009E4B4A" w:rsidP="009E4B4A">
            <w:pPr>
              <w:spacing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«Біз көңілді балалар</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14:paraId="32804442" w14:textId="77777777" w:rsidR="009E4B4A" w:rsidRPr="00A8568E" w:rsidRDefault="009E4B4A" w:rsidP="009E4B4A">
            <w:pPr>
              <w:spacing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Жылдамдыққа, бірлесіп ойнауға үйрету.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505" w:type="dxa"/>
            <w:gridSpan w:val="2"/>
          </w:tcPr>
          <w:p w14:paraId="7DC767B2" w14:textId="77777777" w:rsidR="009E4B4A" w:rsidRPr="00BC5F5F" w:rsidRDefault="009E4B4A" w:rsidP="009E4B4A">
            <w:pPr>
              <w:kinsoku w:val="0"/>
              <w:overflowPunct w:val="0"/>
              <w:spacing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«Ауа-райын</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14:paraId="65E2220E" w14:textId="77777777" w:rsidR="009E4B4A" w:rsidRDefault="009E4B4A" w:rsidP="009E4B4A">
            <w:pPr>
              <w:kinsoku w:val="0"/>
              <w:overflowPunct w:val="0"/>
              <w:spacing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Бүгінгі күн қалай? Жылы ма, салқын ба бақылату. Оны  қайдан және қалай аңғарып тұрсыңдар? Сұрақтарға нақты және толық жауап беруге үйрету.  </w:t>
            </w:r>
          </w:p>
          <w:p w14:paraId="2F415FCF" w14:textId="77777777" w:rsidR="009E4B4A" w:rsidRDefault="009E4B4A" w:rsidP="009E4B4A">
            <w:pPr>
              <w:kinsoku w:val="0"/>
              <w:overflowPunct w:val="0"/>
              <w:spacing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Телімдегі құмды көтеріп жинау.</w:t>
            </w:r>
          </w:p>
          <w:p w14:paraId="7A05512D" w14:textId="77777777" w:rsidR="009E4B4A" w:rsidRPr="00A91CEE" w:rsidRDefault="009E4B4A" w:rsidP="009E4B4A">
            <w:pPr>
              <w:kinsoku w:val="0"/>
              <w:overflowPunct w:val="0"/>
              <w:spacing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Телімдегі құмды  тазалау. Еңбекқорлыққа баулу.</w:t>
            </w:r>
          </w:p>
          <w:p w14:paraId="39082867" w14:textId="77777777" w:rsidR="009E4B4A" w:rsidRPr="00603038" w:rsidRDefault="009E4B4A" w:rsidP="009E4B4A">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«Ұшты-ұшты» </w:t>
            </w:r>
          </w:p>
          <w:p w14:paraId="0902D768" w14:textId="77777777" w:rsidR="009E4B4A" w:rsidRPr="00C716BB" w:rsidRDefault="009E4B4A" w:rsidP="009E4B4A">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Байқампаздыққа, тапқырлыққа тәрбиелеу.</w:t>
            </w:r>
            <w:r w:rsidRPr="00B421F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700" w:type="dxa"/>
          </w:tcPr>
          <w:p w14:paraId="4D0E580B" w14:textId="77777777" w:rsidR="009E4B4A" w:rsidRPr="00327B87" w:rsidRDefault="009E4B4A" w:rsidP="009E4B4A">
            <w:pPr>
              <w:spacing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Аспанды бақылау»</w:t>
            </w:r>
          </w:p>
          <w:p w14:paraId="3A547EBB" w14:textId="77777777" w:rsidR="009E4B4A" w:rsidRPr="002D1041" w:rsidRDefault="009E4B4A" w:rsidP="009E4B4A">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Аспандағы бұлттардың пішіндерін бақылату арқылы қиялын, зейінін дамыту. Оларды неге ұқсайтынын сұрау арқылы білімдерін толықтыру.</w:t>
            </w:r>
          </w:p>
          <w:p w14:paraId="568E9284" w14:textId="77777777" w:rsidR="009E4B4A" w:rsidRPr="00E94372" w:rsidRDefault="009E4B4A" w:rsidP="009E4B4A">
            <w:pPr>
              <w:kinsoku w:val="0"/>
              <w:overflowPunct w:val="0"/>
              <w:spacing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түптеріндегі жапырақтарды жинау.</w:t>
            </w:r>
          </w:p>
          <w:p w14:paraId="3697AFD7" w14:textId="77777777" w:rsidR="009E4B4A" w:rsidRDefault="009E4B4A" w:rsidP="009E4B4A">
            <w:pPr>
              <w:spacing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14:paraId="7441956E" w14:textId="77777777" w:rsidR="009E4B4A" w:rsidRDefault="009E4B4A" w:rsidP="009E4B4A">
            <w:pPr>
              <w:spacing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«Мысық пен тышқан»   </w:t>
            </w:r>
          </w:p>
          <w:p w14:paraId="130EA45C" w14:textId="77777777" w:rsidR="009E4B4A" w:rsidRPr="00320CC0" w:rsidRDefault="009E4B4A" w:rsidP="009E4B4A">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Тез жүгіруге жаттықтыру.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693" w:type="dxa"/>
          </w:tcPr>
          <w:p w14:paraId="33C41997" w14:textId="77777777" w:rsidR="009E4B4A" w:rsidRDefault="009E4B4A" w:rsidP="009E4B4A">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«Күннің көзін бақылау»</w:t>
            </w:r>
          </w:p>
          <w:p w14:paraId="05168A3B"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Көктемгі күннің қызуы туралы білім бере отырып, оның қарлар мен мұздарды ерітіп жатқанын бақылату.</w:t>
            </w:r>
          </w:p>
          <w:p w14:paraId="4CC19AC7" w14:textId="77777777" w:rsidR="009E4B4A" w:rsidRPr="003452DF" w:rsidRDefault="009E4B4A" w:rsidP="009E4B4A">
            <w:pPr>
              <w:spacing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Ойын алаңындағы қоқыстарды жинау.</w:t>
            </w:r>
          </w:p>
          <w:p w14:paraId="3A5B979D" w14:textId="77777777" w:rsidR="009E4B4A" w:rsidRDefault="009E4B4A" w:rsidP="009E4B4A">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14:paraId="66D43B46" w14:textId="77777777" w:rsidR="009E4B4A" w:rsidRDefault="009E4B4A" w:rsidP="009E4B4A">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«Күн мен жаңбыр»</w:t>
            </w:r>
            <w:r w:rsidRPr="00603038">
              <w:rPr>
                <w:rFonts w:ascii="Times New Roman" w:hAnsi="Times New Roman" w:cs="Times New Roman"/>
                <w:b/>
                <w:sz w:val="24"/>
                <w:szCs w:val="20"/>
                <w:lang w:val="kk-KZ"/>
              </w:rPr>
              <w:t xml:space="preserve"> </w:t>
            </w:r>
          </w:p>
          <w:p w14:paraId="76F2D314" w14:textId="77777777" w:rsidR="009E4B4A" w:rsidRDefault="009E4B4A" w:rsidP="009E4B4A">
            <w:pPr>
              <w:spacing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p>
          <w:p w14:paraId="5C98A09F" w14:textId="77777777" w:rsidR="009E4B4A" w:rsidRPr="00FE6555" w:rsidRDefault="009E4B4A" w:rsidP="009E4B4A">
            <w:pPr>
              <w:spacing w:line="240" w:lineRule="auto"/>
              <w:rPr>
                <w:rFonts w:ascii="Times New Roman" w:hAnsi="Times New Roman" w:cs="Times New Roman"/>
                <w:color w:val="000000"/>
                <w:sz w:val="24"/>
                <w:szCs w:val="24"/>
                <w:lang w:val="kk-KZ"/>
              </w:rPr>
            </w:pPr>
            <w:r w:rsidRPr="00B421FE">
              <w:rPr>
                <w:rFonts w:ascii="Times New Roman" w:hAnsi="Times New Roman" w:cs="Times New Roman"/>
                <w:b/>
                <w:sz w:val="24"/>
                <w:szCs w:val="24"/>
                <w:lang w:val="kk-KZ"/>
              </w:rPr>
              <w:t xml:space="preserve"> </w:t>
            </w:r>
          </w:p>
          <w:p w14:paraId="6656E56D" w14:textId="77777777" w:rsidR="009E4B4A" w:rsidRDefault="009E4B4A" w:rsidP="009E4B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2EAC757E" w14:textId="77777777" w:rsidR="009E4B4A" w:rsidRDefault="009E4B4A" w:rsidP="009E4B4A">
            <w:pPr>
              <w:spacing w:line="240" w:lineRule="auto"/>
              <w:rPr>
                <w:rFonts w:ascii="Times New Roman" w:hAnsi="Times New Roman" w:cs="Times New Roman"/>
                <w:b/>
                <w:sz w:val="24"/>
                <w:szCs w:val="24"/>
                <w:lang w:val="kk-KZ"/>
              </w:rPr>
            </w:pPr>
          </w:p>
          <w:p w14:paraId="29243605" w14:textId="77777777" w:rsidR="009E4B4A" w:rsidRDefault="009E4B4A" w:rsidP="009E4B4A">
            <w:pPr>
              <w:spacing w:line="240" w:lineRule="auto"/>
              <w:rPr>
                <w:rFonts w:ascii="Times New Roman" w:hAnsi="Times New Roman" w:cs="Times New Roman"/>
                <w:b/>
                <w:sz w:val="24"/>
                <w:szCs w:val="24"/>
                <w:lang w:val="kk-KZ"/>
              </w:rPr>
            </w:pPr>
          </w:p>
          <w:p w14:paraId="6D393016" w14:textId="77777777" w:rsidR="009E4B4A" w:rsidRDefault="009E4B4A" w:rsidP="009E4B4A">
            <w:pPr>
              <w:spacing w:line="240" w:lineRule="auto"/>
              <w:rPr>
                <w:rFonts w:ascii="Times New Roman" w:hAnsi="Times New Roman" w:cs="Times New Roman"/>
                <w:b/>
                <w:sz w:val="24"/>
                <w:szCs w:val="24"/>
                <w:lang w:val="kk-KZ"/>
              </w:rPr>
            </w:pPr>
          </w:p>
          <w:p w14:paraId="45F6A6C4" w14:textId="77777777" w:rsidR="009E4B4A" w:rsidRPr="00FB1DAF" w:rsidRDefault="009E4B4A" w:rsidP="009E4B4A">
            <w:pPr>
              <w:spacing w:line="240" w:lineRule="auto"/>
              <w:rPr>
                <w:rFonts w:ascii="Times New Roman" w:hAnsi="Times New Roman" w:cs="Times New Roman"/>
                <w:b/>
                <w:color w:val="000000"/>
                <w:sz w:val="24"/>
                <w:szCs w:val="24"/>
                <w:lang w:val="kk-KZ"/>
              </w:rPr>
            </w:pPr>
          </w:p>
          <w:p w14:paraId="226880E6" w14:textId="77777777" w:rsidR="009E4B4A" w:rsidRPr="00A3757B" w:rsidRDefault="009E4B4A" w:rsidP="009E4B4A">
            <w:pPr>
              <w:spacing w:line="240" w:lineRule="auto"/>
              <w:rPr>
                <w:rFonts w:ascii="Times New Roman" w:hAnsi="Times New Roman" w:cs="Times New Roman"/>
                <w:b/>
                <w:sz w:val="24"/>
                <w:szCs w:val="20"/>
                <w:lang w:val="kk-KZ"/>
              </w:rPr>
            </w:pPr>
          </w:p>
        </w:tc>
        <w:tc>
          <w:tcPr>
            <w:tcW w:w="2551" w:type="dxa"/>
            <w:gridSpan w:val="2"/>
          </w:tcPr>
          <w:p w14:paraId="1E25CD46" w14:textId="77777777" w:rsidR="009E4B4A" w:rsidRDefault="009E4B4A" w:rsidP="009E4B4A">
            <w:pPr>
              <w:spacing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«Қараторғайды бақылау»</w:t>
            </w:r>
          </w:p>
          <w:p w14:paraId="2B40C87A" w14:textId="77777777" w:rsidR="009E4B4A" w:rsidRDefault="009E4B4A" w:rsidP="009E4B4A">
            <w:pPr>
              <w:spacing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Құстар туралы білімдерін толықтырып, қарғамен салыстыру, ұқсастығын көрсету. Қамқорлыққа тәрбиелеуді жалғастыру.</w:t>
            </w:r>
          </w:p>
          <w:p w14:paraId="6F57C630" w14:textId="77777777" w:rsidR="009E4B4A" w:rsidRDefault="009E4B4A" w:rsidP="009E4B4A">
            <w:pPr>
              <w:spacing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Біздің аула</w:t>
            </w:r>
          </w:p>
          <w:p w14:paraId="155AFF6C" w14:textId="77777777" w:rsidR="009E4B4A" w:rsidRPr="00A8461E" w:rsidRDefault="009E4B4A" w:rsidP="009E4B4A">
            <w:pPr>
              <w:spacing w:line="240" w:lineRule="auto"/>
              <w:rPr>
                <w:rFonts w:ascii="Times New Roman" w:hAnsi="Times New Roman" w:cs="Times New Roman"/>
                <w:color w:val="000000"/>
                <w:sz w:val="24"/>
                <w:szCs w:val="24"/>
                <w:lang w:val="kk-KZ"/>
              </w:rPr>
            </w:pPr>
            <w:r w:rsidRPr="00A8461E">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A8461E">
              <w:rPr>
                <w:rFonts w:ascii="Times New Roman" w:hAnsi="Times New Roman" w:cs="Times New Roman"/>
                <w:color w:val="000000"/>
                <w:sz w:val="24"/>
                <w:szCs w:val="24"/>
                <w:lang w:val="kk-KZ"/>
              </w:rPr>
              <w:t>Тазалыққа, үлкеннің еңбегін қадірлеуге үйрету.</w:t>
            </w:r>
          </w:p>
          <w:p w14:paraId="5F059FEF" w14:textId="77777777" w:rsidR="009E4B4A" w:rsidRDefault="009E4B4A" w:rsidP="009E4B4A">
            <w:pPr>
              <w:spacing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«Қуыспақ»</w:t>
            </w:r>
          </w:p>
          <w:p w14:paraId="75D57B86" w14:textId="77777777" w:rsidR="009E4B4A" w:rsidRPr="00F95FD3" w:rsidRDefault="009E4B4A" w:rsidP="009E4B4A">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r>
      <w:tr w:rsidR="009E4B4A" w:rsidRPr="009E4B4A" w14:paraId="657449A4" w14:textId="77777777" w:rsidTr="009E4B4A">
        <w:tc>
          <w:tcPr>
            <w:tcW w:w="2694" w:type="dxa"/>
          </w:tcPr>
          <w:p w14:paraId="4116AF33" w14:textId="77777777" w:rsidR="009E4B4A" w:rsidRPr="00D06F1E" w:rsidRDefault="009E4B4A" w:rsidP="009E4B4A">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14:paraId="1E4C054E" w14:textId="77777777" w:rsidR="009E4B4A" w:rsidRPr="00D06F1E"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9E4B4A" w:rsidRPr="009E4B4A" w14:paraId="491B5634" w14:textId="77777777" w:rsidTr="009E4B4A">
        <w:trPr>
          <w:trHeight w:val="1128"/>
        </w:trPr>
        <w:tc>
          <w:tcPr>
            <w:tcW w:w="2694" w:type="dxa"/>
          </w:tcPr>
          <w:p w14:paraId="3939FD48" w14:textId="77777777" w:rsidR="009E4B4A" w:rsidRPr="00D06F1E" w:rsidRDefault="009E4B4A" w:rsidP="009E4B4A">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Түскі ас</w:t>
            </w:r>
          </w:p>
        </w:tc>
        <w:tc>
          <w:tcPr>
            <w:tcW w:w="2875" w:type="dxa"/>
            <w:gridSpan w:val="2"/>
          </w:tcPr>
          <w:p w14:paraId="00B691CB" w14:textId="77777777" w:rsidR="009E4B4A" w:rsidRPr="00F54688" w:rsidRDefault="009E4B4A" w:rsidP="009E4B4A">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14:paraId="7703DC07"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6A1CFD17" w14:textId="77777777" w:rsidR="009E4B4A" w:rsidRDefault="009E4B4A" w:rsidP="009E4B4A">
            <w:pPr>
              <w:spacing w:line="240" w:lineRule="auto"/>
              <w:rPr>
                <w:rFonts w:ascii="Times New Roman" w:hAnsi="Times New Roman" w:cs="Times New Roman"/>
                <w:sz w:val="24"/>
                <w:szCs w:val="20"/>
                <w:lang w:val="kk-KZ"/>
              </w:rPr>
            </w:pPr>
          </w:p>
        </w:tc>
        <w:tc>
          <w:tcPr>
            <w:tcW w:w="2700" w:type="dxa"/>
          </w:tcPr>
          <w:p w14:paraId="75264D2B"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693" w:type="dxa"/>
          </w:tcPr>
          <w:p w14:paraId="596B6773" w14:textId="77777777" w:rsidR="009E4B4A" w:rsidRPr="00233320" w:rsidRDefault="009E4B4A" w:rsidP="009E4B4A">
            <w:pPr>
              <w:spacing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14:paraId="086C984C"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9E4B4A" w:rsidRPr="009E4B4A" w14:paraId="0006A473" w14:textId="77777777" w:rsidTr="009E4B4A">
        <w:trPr>
          <w:trHeight w:val="1465"/>
        </w:trPr>
        <w:tc>
          <w:tcPr>
            <w:tcW w:w="2694" w:type="dxa"/>
          </w:tcPr>
          <w:p w14:paraId="38C6E461" w14:textId="77777777" w:rsidR="009E4B4A" w:rsidRDefault="009E4B4A" w:rsidP="009E4B4A">
            <w:pPr>
              <w:spacing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14:paraId="41342EC3" w14:textId="77777777" w:rsidR="009E4B4A" w:rsidRPr="005B2179" w:rsidRDefault="009E4B4A" w:rsidP="009E4B4A">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14:paraId="09F2BA4C" w14:textId="77777777" w:rsidR="009E4B4A" w:rsidRPr="002640B3" w:rsidRDefault="009E4B4A" w:rsidP="009E4B4A">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14:paraId="3FE1A5B7"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14:paraId="4E9F287C"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14:paraId="4AE0F011" w14:textId="77777777" w:rsidR="009E4B4A" w:rsidRPr="005F077E"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14:paraId="32669FE8"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14:paraId="2611580E" w14:textId="77777777" w:rsidR="009E4B4A" w:rsidRPr="0012018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14:paraId="026BE396" w14:textId="77777777" w:rsidR="009E4B4A" w:rsidRPr="00CF4D19" w:rsidRDefault="009E4B4A" w:rsidP="009E4B4A">
            <w:pPr>
              <w:spacing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9E4B4A" w:rsidRPr="007953A2" w14:paraId="5C88CCB6" w14:textId="77777777" w:rsidTr="009E4B4A">
        <w:tc>
          <w:tcPr>
            <w:tcW w:w="2694" w:type="dxa"/>
          </w:tcPr>
          <w:p w14:paraId="19DF70AD" w14:textId="77777777" w:rsidR="009E4B4A" w:rsidRPr="00B0022A" w:rsidRDefault="009E4B4A" w:rsidP="009E4B4A">
            <w:pPr>
              <w:spacing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14:paraId="2BF25D5B"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14:paraId="0BF443FE"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14:paraId="34E10D86"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14:paraId="38D0B040"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14:paraId="39064BEC" w14:textId="77777777" w:rsidR="009E4B4A" w:rsidRPr="007921DE"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14:paraId="419B7599" w14:textId="77777777" w:rsidR="009E4B4A"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14:paraId="03FB58C2"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9E4B4A" w:rsidRPr="009E4B4A" w14:paraId="03154951" w14:textId="77777777" w:rsidTr="009E4B4A">
        <w:tc>
          <w:tcPr>
            <w:tcW w:w="2694" w:type="dxa"/>
          </w:tcPr>
          <w:p w14:paraId="072251D7" w14:textId="77777777" w:rsidR="009E4B4A" w:rsidRPr="007E4C02" w:rsidRDefault="009E4B4A" w:rsidP="009E4B4A">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14:paraId="4AAA51EA"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9E4B4A" w:rsidRPr="009E4B4A" w14:paraId="5F3D5DDD" w14:textId="77777777" w:rsidTr="009E4B4A">
        <w:tc>
          <w:tcPr>
            <w:tcW w:w="2694" w:type="dxa"/>
          </w:tcPr>
          <w:p w14:paraId="62AA4A97" w14:textId="77777777" w:rsidR="009E4B4A" w:rsidRPr="00902FD8" w:rsidRDefault="009E4B4A" w:rsidP="009E4B4A">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39FC7C78" w14:textId="77777777" w:rsidR="009E4B4A" w:rsidRPr="00902FD8" w:rsidRDefault="009E4B4A" w:rsidP="009E4B4A">
            <w:pPr>
              <w:spacing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14:paraId="263FCA82" w14:textId="77777777" w:rsidR="009E4B4A" w:rsidRDefault="009E4B4A" w:rsidP="009E4B4A">
            <w:pPr>
              <w:spacing w:line="240" w:lineRule="auto"/>
              <w:ind w:right="-108"/>
              <w:rPr>
                <w:rFonts w:ascii="Times New Roman" w:hAnsi="Times New Roman" w:cs="Times New Roman"/>
                <w:sz w:val="24"/>
                <w:szCs w:val="24"/>
                <w:lang w:val="kk-KZ"/>
              </w:rPr>
            </w:pP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p>
          <w:p w14:paraId="78489891" w14:textId="77777777" w:rsidR="009E4B4A" w:rsidRDefault="009E4B4A" w:rsidP="009E4B4A">
            <w:pPr>
              <w:spacing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«Түрлі-түсті моншақ» </w:t>
            </w:r>
          </w:p>
          <w:p w14:paraId="1411ED7C" w14:textId="77777777" w:rsidR="009E4B4A" w:rsidRPr="00BC5F5F" w:rsidRDefault="009E4B4A" w:rsidP="009E4B4A">
            <w:pPr>
              <w:spacing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14:paraId="0ED07CCD" w14:textId="77777777" w:rsidR="009E4B4A" w:rsidRDefault="009E4B4A" w:rsidP="009E4B4A">
            <w:pPr>
              <w:spacing w:line="240" w:lineRule="auto"/>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t>Ермексаздан кесектеп, домалақтап, әдемі моншақты мүсіндеуге үйрету. Шығармашылыққа баулу.</w:t>
            </w:r>
            <w:r>
              <w:rPr>
                <w:rFonts w:ascii="Times New Roman" w:hAnsi="Times New Roman" w:cs="Times New Roman"/>
                <w:b/>
                <w:sz w:val="24"/>
                <w:szCs w:val="24"/>
                <w:lang w:val="kk-KZ"/>
              </w:rPr>
              <w:t xml:space="preserve">                </w:t>
            </w:r>
          </w:p>
          <w:p w14:paraId="6F507446" w14:textId="77777777" w:rsidR="009E4B4A" w:rsidRPr="00AB59A5" w:rsidRDefault="009E4B4A" w:rsidP="009E4B4A">
            <w:pPr>
              <w:spacing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 Жапсыру)</w:t>
            </w:r>
          </w:p>
          <w:p w14:paraId="7C899D48" w14:textId="77777777" w:rsidR="009E4B4A" w:rsidRPr="00DF3730" w:rsidRDefault="009E4B4A" w:rsidP="009E4B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«Машиналарға орналастыр</w:t>
            </w:r>
            <w:r w:rsidRPr="00DF3730">
              <w:rPr>
                <w:rFonts w:ascii="Times New Roman" w:hAnsi="Times New Roman" w:cs="Times New Roman"/>
                <w:b/>
                <w:sz w:val="24"/>
                <w:szCs w:val="24"/>
                <w:lang w:val="kk-KZ"/>
              </w:rPr>
              <w:t>»</w:t>
            </w:r>
          </w:p>
          <w:p w14:paraId="4663DD19" w14:textId="77777777" w:rsidR="009E4B4A" w:rsidRDefault="009E4B4A" w:rsidP="009E4B4A">
            <w:pPr>
              <w:spacing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Геометриялық пішіндерді машинаға дұрыс орналастыруға үйрету . Әдептілікке тәрбиелеу.</w:t>
            </w:r>
          </w:p>
          <w:p w14:paraId="0025F15C" w14:textId="77777777" w:rsidR="009E4B4A" w:rsidRDefault="009E4B4A" w:rsidP="009E4B4A">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14:paraId="4AA911C4" w14:textId="77777777" w:rsidR="009E4B4A" w:rsidRDefault="009E4B4A" w:rsidP="009E4B4A">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14:paraId="531B60A6" w14:textId="77777777" w:rsidR="009E4B4A" w:rsidRPr="00222C76" w:rsidRDefault="009E4B4A" w:rsidP="009E4B4A">
            <w:pPr>
              <w:spacing w:line="240" w:lineRule="auto"/>
              <w:rPr>
                <w:rFonts w:ascii="Times New Roman" w:hAnsi="Times New Roman" w:cs="Times New Roman"/>
                <w:b/>
                <w:sz w:val="24"/>
                <w:szCs w:val="24"/>
                <w:lang w:val="kk-KZ"/>
              </w:rPr>
            </w:pPr>
            <w:r>
              <w:rPr>
                <w:rFonts w:ascii="Times New Roman" w:hAnsi="Times New Roman" w:cs="Times New Roman"/>
                <w:sz w:val="24"/>
                <w:szCs w:val="24"/>
                <w:lang w:val="kk-KZ"/>
              </w:rPr>
              <w:t>«түстерін ата»</w:t>
            </w:r>
          </w:p>
        </w:tc>
        <w:tc>
          <w:tcPr>
            <w:tcW w:w="2505" w:type="dxa"/>
            <w:gridSpan w:val="2"/>
          </w:tcPr>
          <w:p w14:paraId="5C579D5D" w14:textId="77777777" w:rsidR="009E4B4A" w:rsidRDefault="009E4B4A" w:rsidP="009E4B4A">
            <w:pPr>
              <w:pStyle w:val="a4"/>
              <w:spacing w:before="0" w:beforeAutospacing="0" w:after="0" w:afterAutospacing="0"/>
              <w:rPr>
                <w:b/>
                <w:lang w:val="kk-KZ"/>
              </w:rPr>
            </w:pPr>
            <w:r>
              <w:rPr>
                <w:b/>
                <w:lang w:val="kk-KZ"/>
              </w:rPr>
              <w:lastRenderedPageBreak/>
              <w:t xml:space="preserve"> </w:t>
            </w:r>
            <w:r>
              <w:rPr>
                <w:rFonts w:eastAsia="Calibri"/>
                <w:b/>
                <w:lang w:val="kk-KZ"/>
              </w:rPr>
              <w:t>(Ж</w:t>
            </w:r>
            <w:r w:rsidRPr="000A0203">
              <w:rPr>
                <w:rFonts w:eastAsia="Calibri"/>
                <w:b/>
                <w:lang w:val="kk-KZ"/>
              </w:rPr>
              <w:t>апсыру)</w:t>
            </w:r>
            <w:r>
              <w:rPr>
                <w:b/>
                <w:lang w:val="kk-KZ"/>
              </w:rPr>
              <w:t xml:space="preserve">             </w:t>
            </w:r>
            <w:r w:rsidRPr="008942FC">
              <w:rPr>
                <w:b/>
                <w:lang w:val="kk-KZ"/>
              </w:rPr>
              <w:t>Үстел үсті ойыны:</w:t>
            </w:r>
          </w:p>
          <w:p w14:paraId="283CE98E" w14:textId="77777777" w:rsidR="009E4B4A" w:rsidRPr="007921DE" w:rsidRDefault="009E4B4A" w:rsidP="009E4B4A">
            <w:pPr>
              <w:pStyle w:val="a4"/>
              <w:spacing w:before="0" w:beforeAutospacing="0" w:after="0" w:afterAutospacing="0"/>
              <w:rPr>
                <w:b/>
                <w:lang w:val="kk-KZ"/>
              </w:rPr>
            </w:pPr>
            <w:r>
              <w:rPr>
                <w:b/>
                <w:lang w:val="kk-KZ"/>
              </w:rPr>
              <w:t>«Үлкен, кіші дөңгелектер</w:t>
            </w:r>
            <w:r w:rsidRPr="007921DE">
              <w:rPr>
                <w:b/>
                <w:lang w:val="kk-KZ"/>
              </w:rPr>
              <w:t>»</w:t>
            </w:r>
          </w:p>
          <w:p w14:paraId="43D8AE39" w14:textId="77777777" w:rsidR="009E4B4A" w:rsidRDefault="009E4B4A" w:rsidP="009E4B4A">
            <w:pPr>
              <w:spacing w:line="240" w:lineRule="auto"/>
              <w:rPr>
                <w:rFonts w:ascii="Times New Roman" w:hAnsi="Times New Roman" w:cs="Times New Roman"/>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Дөңгелектерді қағаз бетіне орналастырып, жапсыруға үйрету. </w:t>
            </w:r>
            <w:r>
              <w:rPr>
                <w:rFonts w:ascii="Times New Roman" w:hAnsi="Times New Roman" w:cs="Times New Roman"/>
                <w:sz w:val="24"/>
                <w:szCs w:val="24"/>
                <w:lang w:val="kk-KZ"/>
              </w:rPr>
              <w:lastRenderedPageBreak/>
              <w:t>Ойлау қабілеттерін дамыту.</w:t>
            </w:r>
          </w:p>
          <w:p w14:paraId="6AA09F0A" w14:textId="77777777" w:rsidR="009E4B4A" w:rsidRPr="004E472C" w:rsidRDefault="009E4B4A" w:rsidP="009E4B4A">
            <w:pPr>
              <w:widowControl w:val="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ойыншықтарды топтастырып ойнату, қолдану дағдыларын, ұқсас қасиеттері бойынша қалыптастыру.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жина</w:t>
            </w:r>
            <w:r w:rsidRPr="00F92A9A">
              <w:rPr>
                <w:rFonts w:ascii="Times New Roman" w:hAnsi="Times New Roman" w:cs="Times New Roman"/>
                <w:b/>
                <w:sz w:val="24"/>
                <w:szCs w:val="20"/>
                <w:lang w:val="kk-KZ"/>
              </w:rPr>
              <w:t>» Мақсаты:</w:t>
            </w:r>
            <w:r>
              <w:rPr>
                <w:rFonts w:ascii="Times New Roman" w:hAnsi="Times New Roman" w:cs="Times New Roman"/>
                <w:sz w:val="24"/>
                <w:szCs w:val="20"/>
                <w:lang w:val="kk-KZ"/>
              </w:rPr>
              <w:t xml:space="preserve">   түсіне қарай, жанауға, құрастыруға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14:paraId="2F0236C6" w14:textId="77777777" w:rsidR="009E4B4A" w:rsidRPr="00391710" w:rsidRDefault="009E4B4A" w:rsidP="009E4B4A">
            <w:pPr>
              <w:spacing w:line="240" w:lineRule="auto"/>
              <w:rPr>
                <w:rFonts w:ascii="Times New Roman" w:hAnsi="Times New Roman" w:cs="Times New Roman"/>
                <w:b/>
                <w:sz w:val="24"/>
                <w:szCs w:val="20"/>
                <w:lang w:val="kk-KZ"/>
              </w:rPr>
            </w:pPr>
            <w:r>
              <w:rPr>
                <w:rFonts w:ascii="Times New Roman" w:hAnsi="Times New Roman" w:cs="Times New Roman"/>
                <w:b/>
                <w:sz w:val="24"/>
                <w:szCs w:val="24"/>
                <w:lang w:val="kk-KZ"/>
              </w:rPr>
              <w:lastRenderedPageBreak/>
              <w:t xml:space="preserve"> (М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«Ақ қайың ағашы</w:t>
            </w:r>
            <w:r w:rsidRPr="00391710">
              <w:rPr>
                <w:rFonts w:ascii="Times New Roman" w:hAnsi="Times New Roman" w:cs="Times New Roman"/>
                <w:b/>
                <w:sz w:val="24"/>
                <w:szCs w:val="20"/>
                <w:lang w:val="kk-KZ"/>
              </w:rPr>
              <w:t>»</w:t>
            </w:r>
          </w:p>
          <w:p w14:paraId="02FC123D" w14:textId="77777777" w:rsidR="009E4B4A" w:rsidRPr="00E94799" w:rsidRDefault="009E4B4A" w:rsidP="009E4B4A">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w:t>
            </w:r>
            <w:r>
              <w:rPr>
                <w:rFonts w:ascii="Times New Roman" w:hAnsi="Times New Roman" w:cs="Times New Roman"/>
                <w:b/>
                <w:sz w:val="24"/>
                <w:szCs w:val="20"/>
                <w:lang w:val="kk-KZ"/>
              </w:rPr>
              <w:t xml:space="preserve">саты: </w:t>
            </w:r>
            <w:r>
              <w:rPr>
                <w:rFonts w:ascii="Times New Roman" w:hAnsi="Times New Roman" w:cs="Times New Roman"/>
                <w:sz w:val="24"/>
                <w:szCs w:val="20"/>
                <w:lang w:val="kk-KZ"/>
              </w:rPr>
              <w:t xml:space="preserve">Көктемгі ағашқа бүршіктерді ермексаздан кесектеп бөліп мүсіндеуге үйрету. Шығармашылыққа </w:t>
            </w:r>
            <w:r>
              <w:rPr>
                <w:rFonts w:ascii="Times New Roman" w:hAnsi="Times New Roman" w:cs="Times New Roman"/>
                <w:sz w:val="24"/>
                <w:szCs w:val="20"/>
                <w:lang w:val="kk-KZ"/>
              </w:rPr>
              <w:lastRenderedPageBreak/>
              <w:t>баулу.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«Өз ойларымен сурет салу</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Балаларға   өз ойларымен қағаз бетіне суретті бейнелей білуге үйрету. Саусақпен  ұқыпты жұмыс жасауға дағдыландыру.               (топпен жұмыс)</w:t>
            </w:r>
          </w:p>
        </w:tc>
        <w:tc>
          <w:tcPr>
            <w:tcW w:w="2693" w:type="dxa"/>
          </w:tcPr>
          <w:p w14:paraId="1B546C81" w14:textId="77777777" w:rsidR="009E4B4A" w:rsidRPr="003E6DEE" w:rsidRDefault="009E4B4A" w:rsidP="009E4B4A">
            <w:pPr>
              <w:spacing w:line="259" w:lineRule="auto"/>
              <w:rPr>
                <w:rFonts w:ascii="Times New Roman" w:eastAsia="Calibri" w:hAnsi="Times New Roman" w:cs="Times New Roman"/>
                <w:b/>
                <w:sz w:val="24"/>
                <w:szCs w:val="24"/>
                <w:lang w:val="kk-KZ"/>
              </w:rPr>
            </w:pPr>
            <w:r w:rsidRPr="00807A5A">
              <w:rPr>
                <w:rFonts w:ascii="Times New Roman" w:hAnsi="Times New Roman" w:cs="Times New Roman"/>
                <w:b/>
                <w:sz w:val="24"/>
                <w:szCs w:val="24"/>
                <w:lang w:val="kk-KZ"/>
              </w:rPr>
              <w:lastRenderedPageBreak/>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заттардың көлемін анықтауға және оларды қолданып, салыстыруға үйрету.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«Өз түсіңді тап</w:t>
            </w:r>
            <w:r w:rsidRPr="00424AE8">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Мақсаты: </w:t>
            </w:r>
            <w:r w:rsidRPr="006D371D">
              <w:rPr>
                <w:rFonts w:ascii="Times New Roman" w:eastAsia="Calibri" w:hAnsi="Times New Roman" w:cs="Times New Roman"/>
                <w:color w:val="000000"/>
                <w:sz w:val="24"/>
                <w:szCs w:val="24"/>
                <w:lang w:val="kk-KZ" w:eastAsia="ru-RU"/>
              </w:rPr>
              <w:t xml:space="preserve">заттардың түстерін ажырату, </w:t>
            </w:r>
            <w:r w:rsidRPr="006D371D">
              <w:rPr>
                <w:rFonts w:ascii="Times New Roman" w:eastAsia="Calibri" w:hAnsi="Times New Roman" w:cs="Times New Roman"/>
                <w:color w:val="000000"/>
                <w:sz w:val="24"/>
                <w:szCs w:val="24"/>
                <w:lang w:val="kk-KZ" w:eastAsia="ru-RU"/>
              </w:rPr>
              <w:lastRenderedPageBreak/>
              <w:t>заттарды түсіне сәйкес топтастыруға үйрету.</w:t>
            </w:r>
            <w:r>
              <w:rPr>
                <w:rFonts w:ascii="Times New Roman" w:eastAsia="Calibri"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 xml:space="preserve">                  </w:t>
            </w:r>
            <w:r w:rsidRPr="00154AFE">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(Мүсіндеу )                   «Көктемгі бұлт» </w:t>
            </w:r>
            <w:r>
              <w:rPr>
                <w:rFonts w:ascii="Times New Roman" w:eastAsia="Calibri" w:hAnsi="Times New Roman" w:cs="Times New Roman"/>
                <w:sz w:val="24"/>
                <w:szCs w:val="24"/>
                <w:lang w:val="kk-KZ"/>
              </w:rPr>
              <w:t xml:space="preserve"> Мақсаты: Ермексазды бөліктерге бөліп бұлтты мүсіндеп,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14:paraId="10D34924" w14:textId="77777777" w:rsidR="009E4B4A" w:rsidRPr="00063058" w:rsidRDefault="009E4B4A" w:rsidP="009E4B4A">
            <w:pPr>
              <w:spacing w:line="240" w:lineRule="auto"/>
              <w:rPr>
                <w:rFonts w:ascii="Times New Roman" w:hAnsi="Times New Roman" w:cs="Times New Roman"/>
                <w:sz w:val="24"/>
                <w:szCs w:val="24"/>
                <w:lang w:val="kk-KZ"/>
              </w:rPr>
            </w:pPr>
          </w:p>
          <w:p w14:paraId="14A99E02" w14:textId="77777777" w:rsidR="009E4B4A" w:rsidRPr="00F95FD3" w:rsidRDefault="009E4B4A" w:rsidP="009E4B4A">
            <w:pPr>
              <w:rPr>
                <w:rFonts w:ascii="Times New Roman" w:hAnsi="Times New Roman" w:cs="Times New Roman"/>
                <w:b/>
                <w:sz w:val="24"/>
                <w:szCs w:val="24"/>
                <w:lang w:val="kk-KZ"/>
              </w:rPr>
            </w:pPr>
          </w:p>
          <w:p w14:paraId="4A1F617B" w14:textId="77777777" w:rsidR="009E4B4A" w:rsidRPr="00C221E8" w:rsidRDefault="009E4B4A" w:rsidP="009E4B4A">
            <w:pPr>
              <w:spacing w:line="240" w:lineRule="auto"/>
              <w:rPr>
                <w:rFonts w:ascii="Times New Roman" w:hAnsi="Times New Roman" w:cs="Times New Roman"/>
                <w:b/>
                <w:sz w:val="24"/>
                <w:szCs w:val="20"/>
                <w:lang w:val="kk-KZ"/>
              </w:rPr>
            </w:pPr>
          </w:p>
        </w:tc>
        <w:tc>
          <w:tcPr>
            <w:tcW w:w="2551" w:type="dxa"/>
            <w:gridSpan w:val="2"/>
          </w:tcPr>
          <w:p w14:paraId="30EB92B6" w14:textId="77777777" w:rsidR="009E4B4A" w:rsidRPr="00AB59A5" w:rsidRDefault="009E4B4A" w:rsidP="009E4B4A">
            <w:pPr>
              <w:spacing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 Жапсыру)</w:t>
            </w:r>
          </w:p>
          <w:p w14:paraId="58682097" w14:textId="77777777" w:rsidR="009E4B4A" w:rsidRPr="00DF3730" w:rsidRDefault="009E4B4A" w:rsidP="009E4B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«Көңілді пішіндер</w:t>
            </w:r>
            <w:r w:rsidRPr="00DF3730">
              <w:rPr>
                <w:rFonts w:ascii="Times New Roman" w:hAnsi="Times New Roman" w:cs="Times New Roman"/>
                <w:b/>
                <w:sz w:val="24"/>
                <w:szCs w:val="24"/>
                <w:lang w:val="kk-KZ"/>
              </w:rPr>
              <w:t>»</w:t>
            </w:r>
          </w:p>
          <w:p w14:paraId="2DB71DD8" w14:textId="77777777" w:rsidR="009E4B4A" w:rsidRDefault="009E4B4A" w:rsidP="009E4B4A">
            <w:pPr>
              <w:spacing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көңілді пішіндерді орналастыруға  үйрету. Әдептілікке тәрбиелеу.</w:t>
            </w:r>
          </w:p>
          <w:p w14:paraId="6500AAE7" w14:textId="77777777" w:rsidR="009E4B4A" w:rsidRDefault="009E4B4A" w:rsidP="009E4B4A">
            <w:pPr>
              <w:spacing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lastRenderedPageBreak/>
              <w:t>Жеке жұмыс</w:t>
            </w:r>
            <w:r w:rsidRPr="00CF4D19">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3C2DC4">
              <w:rPr>
                <w:rFonts w:ascii="Times New Roman" w:hAnsi="Times New Roman" w:cs="Times New Roman"/>
                <w:b/>
                <w:sz w:val="24"/>
                <w:szCs w:val="24"/>
                <w:lang w:val="kk-KZ"/>
              </w:rPr>
              <w:t>үсіндеу)</w:t>
            </w:r>
          </w:p>
          <w:p w14:paraId="65A94C0A" w14:textId="77777777" w:rsidR="009E4B4A" w:rsidRDefault="009E4B4A" w:rsidP="009E4B4A">
            <w:pPr>
              <w:spacing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14:paraId="2AD6F998" w14:textId="77777777" w:rsidR="009E4B4A" w:rsidRPr="00BC5F5F" w:rsidRDefault="009E4B4A" w:rsidP="009E4B4A">
            <w:pPr>
              <w:spacing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14:paraId="14320D85" w14:textId="77777777" w:rsidR="009E4B4A" w:rsidRPr="00E94799" w:rsidRDefault="009E4B4A" w:rsidP="009E4B4A">
            <w:pPr>
              <w:widowControl w:val="0"/>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ермексазбен мүсіндеуге,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Pr>
                <w:rFonts w:ascii="Times New Roman" w:eastAsia="Times New Roman" w:hAnsi="Times New Roman" w:cs="Times New Roman"/>
                <w:b/>
                <w:sz w:val="24"/>
                <w:szCs w:val="24"/>
                <w:lang w:val="kk-KZ" w:eastAsia="ru-RU"/>
              </w:rPr>
              <w:t>«Көңілді қ</w:t>
            </w:r>
            <w:r w:rsidRPr="00997611">
              <w:rPr>
                <w:rFonts w:ascii="Times New Roman" w:eastAsia="Times New Roman" w:hAnsi="Times New Roman" w:cs="Times New Roman"/>
                <w:b/>
                <w:sz w:val="24"/>
                <w:szCs w:val="24"/>
                <w:lang w:val="kk-KZ" w:eastAsia="ru-RU"/>
              </w:rPr>
              <w:t>ақпақтар»</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қақпақтардан өз ойларымен құрастыруға баулу, </w:t>
            </w:r>
            <w:r w:rsidRPr="00997611">
              <w:rPr>
                <w:rFonts w:ascii="Times New Roman" w:eastAsia="Times New Roman" w:hAnsi="Times New Roman" w:cs="Times New Roman"/>
                <w:sz w:val="24"/>
                <w:szCs w:val="24"/>
                <w:lang w:val="kk-KZ" w:eastAsia="ru-RU"/>
              </w:rPr>
              <w:t>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9E4B4A" w:rsidRPr="009E4B4A" w14:paraId="10CFD758" w14:textId="77777777" w:rsidTr="009E4B4A">
        <w:trPr>
          <w:trHeight w:val="3054"/>
        </w:trPr>
        <w:tc>
          <w:tcPr>
            <w:tcW w:w="2694" w:type="dxa"/>
          </w:tcPr>
          <w:p w14:paraId="5046CA1D" w14:textId="77777777" w:rsidR="009E4B4A" w:rsidRPr="00391710" w:rsidRDefault="009E4B4A" w:rsidP="009E4B4A">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14:paraId="46C4AAC7" w14:textId="77777777" w:rsidR="009E4B4A" w:rsidRPr="00391710" w:rsidRDefault="009E4B4A" w:rsidP="009E4B4A">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14:paraId="01D871E2" w14:textId="77777777" w:rsidR="009E4B4A" w:rsidRPr="00F93F2C" w:rsidRDefault="009E4B4A" w:rsidP="009E4B4A">
            <w:pPr>
              <w:spacing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0"/>
                <w:lang w:val="kk-KZ"/>
              </w:rPr>
              <w:t>Айарумен жеке жұмыс</w:t>
            </w:r>
          </w:p>
          <w:p w14:paraId="6795998E" w14:textId="77777777" w:rsidR="009E4B4A" w:rsidRDefault="009E4B4A" w:rsidP="009E4B4A">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14:paraId="7130CE1A" w14:textId="77777777" w:rsidR="009E4B4A" w:rsidRPr="00C95217"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sidRPr="00721B92">
              <w:rPr>
                <w:rFonts w:ascii="Times New Roman" w:hAnsi="Times New Roman"/>
                <w:color w:val="000000"/>
                <w:sz w:val="24"/>
                <w:szCs w:val="24"/>
                <w:lang w:val="kk-KZ"/>
              </w:rPr>
              <w:t>.</w:t>
            </w:r>
          </w:p>
        </w:tc>
        <w:tc>
          <w:tcPr>
            <w:tcW w:w="2505" w:type="dxa"/>
            <w:gridSpan w:val="2"/>
          </w:tcPr>
          <w:p w14:paraId="785FB367" w14:textId="77777777" w:rsidR="009E4B4A" w:rsidRPr="00276F9C" w:rsidRDefault="009E4B4A" w:rsidP="009E4B4A">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Ильямен жеке жұмыс</w:t>
            </w:r>
            <w:r w:rsidRPr="00276F9C">
              <w:rPr>
                <w:rFonts w:ascii="Times New Roman" w:eastAsia="Times New Roman" w:hAnsi="Times New Roman" w:cs="Times New Roman"/>
                <w:b/>
                <w:color w:val="000000"/>
                <w:sz w:val="24"/>
                <w:szCs w:val="24"/>
                <w:lang w:val="kk-KZ" w:eastAsia="ru-RU"/>
              </w:rPr>
              <w:t xml:space="preserve"> </w:t>
            </w:r>
          </w:p>
          <w:p w14:paraId="0A726F48" w14:textId="77777777" w:rsidR="009E4B4A" w:rsidRPr="00097912" w:rsidRDefault="009E4B4A" w:rsidP="009E4B4A">
            <w:pPr>
              <w:spacing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14:paraId="6323D02E" w14:textId="77777777" w:rsidR="009E4B4A" w:rsidRDefault="009E4B4A" w:rsidP="009E4B4A">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Нурисламмен жеке жұмыс</w:t>
            </w:r>
          </w:p>
          <w:p w14:paraId="6FF6694C" w14:textId="77777777" w:rsidR="009E4B4A" w:rsidRPr="00CB1968" w:rsidRDefault="009E4B4A" w:rsidP="009E4B4A">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«Бірге құрастырайық»</w:t>
            </w:r>
            <w:r>
              <w:rPr>
                <w:rFonts w:ascii="Times New Roman" w:eastAsia="Calibri" w:hAnsi="Times New Roman" w:cs="Times New Roman"/>
                <w:b/>
                <w:sz w:val="24"/>
                <w:szCs w:val="24"/>
                <w:lang w:val="kk-KZ"/>
              </w:rPr>
              <w:t xml:space="preserve"> </w:t>
            </w:r>
            <w:r w:rsidRPr="0073735B">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14:paraId="5B327AB9" w14:textId="77777777" w:rsidR="009E4B4A" w:rsidRPr="002C263A" w:rsidRDefault="009E4B4A" w:rsidP="009E4B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Даниялмен жеке жұмыс  «Түстерді ажыратамыз</w:t>
            </w:r>
            <w:r w:rsidRPr="002C263A">
              <w:rPr>
                <w:rFonts w:ascii="Times New Roman" w:hAnsi="Times New Roman" w:cs="Times New Roman"/>
                <w:b/>
                <w:sz w:val="24"/>
                <w:szCs w:val="24"/>
                <w:lang w:val="kk-KZ"/>
              </w:rPr>
              <w:t>»</w:t>
            </w:r>
          </w:p>
          <w:p w14:paraId="3A9AFDA0" w14:textId="77777777" w:rsidR="009E4B4A" w:rsidRPr="000B26D4" w:rsidRDefault="009E4B4A" w:rsidP="009E4B4A">
            <w:pPr>
              <w:spacing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Бағдаршамның көздерін түстеріне қарай ажырата, топтастыра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14:paraId="6700A49C" w14:textId="77777777" w:rsidR="009E4B4A" w:rsidRDefault="009E4B4A" w:rsidP="009E4B4A">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Сардармен жеке жұмыс</w:t>
            </w:r>
          </w:p>
          <w:p w14:paraId="1EB7EB70" w14:textId="77777777" w:rsidR="009E4B4A" w:rsidRPr="00F074C1" w:rsidRDefault="009E4B4A" w:rsidP="009E4B4A">
            <w:pPr>
              <w:spacing w:line="240" w:lineRule="auto"/>
              <w:rPr>
                <w:rFonts w:ascii="Times New Roman" w:hAnsi="Times New Roman" w:cs="Times New Roman"/>
                <w:b/>
                <w:sz w:val="24"/>
                <w:szCs w:val="20"/>
                <w:lang w:val="kk-KZ"/>
              </w:rPr>
            </w:pP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дыбыстарды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9E4B4A" w:rsidRPr="009E4B4A" w14:paraId="13693A2C" w14:textId="77777777" w:rsidTr="009E4B4A">
        <w:tc>
          <w:tcPr>
            <w:tcW w:w="2694" w:type="dxa"/>
          </w:tcPr>
          <w:p w14:paraId="10851287" w14:textId="77777777" w:rsidR="009E4B4A" w:rsidRPr="0089594E" w:rsidRDefault="009E4B4A" w:rsidP="009E4B4A">
            <w:pPr>
              <w:spacing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14:paraId="5C248A6D"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00DF5915"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9E4B4A" w:rsidRPr="009E4B4A" w14:paraId="4457F15B" w14:textId="77777777" w:rsidTr="009E4B4A">
        <w:trPr>
          <w:trHeight w:val="274"/>
        </w:trPr>
        <w:tc>
          <w:tcPr>
            <w:tcW w:w="2694" w:type="dxa"/>
          </w:tcPr>
          <w:p w14:paraId="46E95EA9" w14:textId="77777777" w:rsidR="009E4B4A" w:rsidRDefault="009E4B4A" w:rsidP="009E4B4A">
            <w:pPr>
              <w:spacing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875" w:type="dxa"/>
            <w:gridSpan w:val="2"/>
          </w:tcPr>
          <w:p w14:paraId="01E152FA" w14:textId="77777777" w:rsidR="009E4B4A" w:rsidRPr="000A388F" w:rsidRDefault="009E4B4A" w:rsidP="009E4B4A">
            <w:pPr>
              <w:kinsoku w:val="0"/>
              <w:overflowPunct w:val="0"/>
              <w:spacing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«Жаңбырды бақылау»</w:t>
            </w:r>
          </w:p>
          <w:p w14:paraId="3C38E6E2" w14:textId="77777777" w:rsidR="009E4B4A" w:rsidRPr="00D96F08" w:rsidRDefault="009E4B4A" w:rsidP="009E4B4A">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 xml:space="preserve">Жауынның азайғаны, жәй жауын, соқыр жауын болатындарын балаларға айтып түсіндіру. </w:t>
            </w:r>
            <w:r>
              <w:rPr>
                <w:rFonts w:ascii="Times New Roman" w:eastAsia="Calibri" w:hAnsi="Times New Roman" w:cs="Times New Roman"/>
                <w:bCs/>
                <w:kern w:val="24"/>
                <w:sz w:val="24"/>
                <w:szCs w:val="24"/>
                <w:lang w:val="kk-KZ" w:eastAsia="kk-KZ"/>
              </w:rPr>
              <w:t>Балаларды көктемнің көңілді күндерімен таныстыру.</w:t>
            </w:r>
          </w:p>
          <w:p w14:paraId="6DFE506E" w14:textId="77777777" w:rsidR="009E4B4A" w:rsidRDefault="009E4B4A" w:rsidP="009E4B4A">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Таза алаң</w:t>
            </w:r>
          </w:p>
          <w:p w14:paraId="5060851F" w14:textId="77777777" w:rsidR="009E4B4A" w:rsidRPr="0016430A" w:rsidRDefault="009E4B4A" w:rsidP="009E4B4A">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16430A">
              <w:rPr>
                <w:rFonts w:ascii="Times New Roman" w:eastAsia="Times New Roman" w:hAnsi="Times New Roman" w:cs="Times New Roman"/>
                <w:sz w:val="24"/>
                <w:szCs w:val="24"/>
                <w:lang w:val="kk-KZ" w:eastAsia="kk-KZ"/>
              </w:rPr>
              <w:t xml:space="preserve">Ойын </w:t>
            </w:r>
            <w:r>
              <w:rPr>
                <w:rFonts w:ascii="Times New Roman" w:eastAsia="Times New Roman" w:hAnsi="Times New Roman" w:cs="Times New Roman"/>
                <w:sz w:val="24"/>
                <w:szCs w:val="24"/>
                <w:lang w:val="kk-KZ" w:eastAsia="kk-KZ"/>
              </w:rPr>
              <w:t>алаңындағы қағаздарды</w:t>
            </w:r>
            <w:r w:rsidRPr="0016430A">
              <w:rPr>
                <w:rFonts w:ascii="Times New Roman" w:eastAsia="Times New Roman" w:hAnsi="Times New Roman" w:cs="Times New Roman"/>
                <w:sz w:val="24"/>
                <w:szCs w:val="24"/>
                <w:lang w:val="kk-KZ" w:eastAsia="kk-KZ"/>
              </w:rPr>
              <w:t xml:space="preserve"> тазалау.</w:t>
            </w:r>
            <w:r>
              <w:rPr>
                <w:rFonts w:ascii="Times New Roman" w:eastAsia="Times New Roman" w:hAnsi="Times New Roman" w:cs="Times New Roman"/>
                <w:sz w:val="24"/>
                <w:szCs w:val="24"/>
                <w:lang w:val="kk-KZ" w:eastAsia="kk-KZ"/>
              </w:rPr>
              <w:t xml:space="preserve"> Тазалыққа баулу. </w:t>
            </w:r>
          </w:p>
          <w:p w14:paraId="21DFC52A" w14:textId="77777777" w:rsidR="009E4B4A" w:rsidRPr="00043152" w:rsidRDefault="009E4B4A" w:rsidP="009E4B4A">
            <w:pPr>
              <w:tabs>
                <w:tab w:val="left" w:pos="3525"/>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14:paraId="209B9A00" w14:textId="77777777" w:rsidR="009E4B4A" w:rsidRPr="00D96F08" w:rsidRDefault="009E4B4A" w:rsidP="009E4B4A">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w:t>
            </w:r>
            <w:r w:rsidRPr="001C0332">
              <w:rPr>
                <w:rFonts w:ascii="Times New Roman" w:eastAsia="Calibri" w:hAnsi="Times New Roman" w:cs="Times New Roman"/>
                <w:bCs/>
                <w:kern w:val="24"/>
                <w:sz w:val="24"/>
                <w:szCs w:val="24"/>
                <w:lang w:val="kk-KZ" w:eastAsia="kk-KZ"/>
              </w:rPr>
              <w:t>Жаңбырдың жауған дыбыстарын шығару» қимылмен тарсылдатып көрсету.</w:t>
            </w:r>
          </w:p>
          <w:p w14:paraId="0C6FBF41" w14:textId="77777777" w:rsidR="009E4B4A" w:rsidRPr="00BE2457" w:rsidRDefault="009E4B4A" w:rsidP="009E4B4A">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Балаларды ұйымшыл тату ойнауға дағдыландыру.</w:t>
            </w:r>
            <w:r>
              <w:rPr>
                <w:rFonts w:ascii="Times New Roman" w:hAnsi="Times New Roman" w:cs="Times New Roman"/>
                <w:b/>
                <w:sz w:val="24"/>
                <w:szCs w:val="24"/>
                <w:lang w:val="kk-KZ"/>
              </w:rPr>
              <w:t xml:space="preserve"> </w:t>
            </w:r>
          </w:p>
          <w:p w14:paraId="3608DE81" w14:textId="77777777" w:rsidR="009E4B4A" w:rsidRPr="00BC5F5F" w:rsidRDefault="009E4B4A" w:rsidP="009E4B4A">
            <w:pPr>
              <w:spacing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p>
        </w:tc>
        <w:tc>
          <w:tcPr>
            <w:tcW w:w="2505" w:type="dxa"/>
            <w:gridSpan w:val="2"/>
          </w:tcPr>
          <w:p w14:paraId="0D4CD60E" w14:textId="77777777" w:rsidR="009E4B4A" w:rsidRDefault="009E4B4A" w:rsidP="009E4B4A">
            <w:pPr>
              <w:spacing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райының жайсыз жағдайын  бақылау»</w:t>
            </w:r>
          </w:p>
          <w:p w14:paraId="57BC8CBC" w14:textId="77777777" w:rsidR="009E4B4A" w:rsidRDefault="009E4B4A" w:rsidP="009E4B4A">
            <w:pPr>
              <w:spacing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14:paraId="776FE43B" w14:textId="77777777" w:rsidR="009E4B4A" w:rsidRDefault="009E4B4A" w:rsidP="009E4B4A">
            <w:pPr>
              <w:spacing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тазалау.</w:t>
            </w:r>
          </w:p>
          <w:p w14:paraId="1A93A6C5" w14:textId="77777777" w:rsidR="009E4B4A" w:rsidRDefault="009E4B4A" w:rsidP="009E4B4A">
            <w:pPr>
              <w:spacing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14:paraId="2D718672" w14:textId="77777777" w:rsidR="009E4B4A" w:rsidRDefault="009E4B4A" w:rsidP="009E4B4A">
            <w:pPr>
              <w:tabs>
                <w:tab w:val="center" w:pos="4678"/>
              </w:tabs>
              <w:kinsoku w:val="0"/>
              <w:overflowPunct w:val="0"/>
              <w:spacing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 шапшаңдыққа, ептілікке баулу.</w:t>
            </w:r>
          </w:p>
          <w:p w14:paraId="773F83B3" w14:textId="77777777" w:rsidR="009E4B4A" w:rsidRPr="00CE5236" w:rsidRDefault="009E4B4A" w:rsidP="009E4B4A">
            <w:pPr>
              <w:tabs>
                <w:tab w:val="center" w:pos="4678"/>
              </w:tabs>
              <w:kinsoku w:val="0"/>
              <w:overflowPunct w:val="0"/>
              <w:spacing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14:paraId="5AAC6462" w14:textId="77777777" w:rsidR="009E4B4A" w:rsidRPr="00430232" w:rsidRDefault="009E4B4A" w:rsidP="009E4B4A">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t>«</w:t>
            </w:r>
            <w:r>
              <w:rPr>
                <w:rFonts w:ascii="Times New Roman" w:hAnsi="Times New Roman" w:cs="Times New Roman"/>
                <w:b/>
                <w:sz w:val="24"/>
                <w:szCs w:val="20"/>
                <w:lang w:val="kk-KZ"/>
              </w:rPr>
              <w:t xml:space="preserve">Құстарды </w:t>
            </w:r>
            <w:r>
              <w:rPr>
                <w:rFonts w:ascii="Times New Roman" w:eastAsia="Calibri" w:hAnsi="Times New Roman" w:cs="Times New Roman"/>
                <w:b/>
                <w:kern w:val="24"/>
                <w:sz w:val="24"/>
                <w:szCs w:val="24"/>
                <w:lang w:val="kk-KZ" w:eastAsia="kk-KZ"/>
              </w:rPr>
              <w:t xml:space="preserve"> бақылау»</w:t>
            </w:r>
            <w:r w:rsidRPr="00430232">
              <w:rPr>
                <w:rFonts w:ascii="Times New Roman" w:eastAsia="Calibri" w:hAnsi="Times New Roman" w:cs="Times New Roman"/>
                <w:b/>
                <w:kern w:val="24"/>
                <w:sz w:val="24"/>
                <w:szCs w:val="24"/>
                <w:lang w:val="kk-KZ" w:eastAsia="kk-KZ"/>
              </w:rPr>
              <w:t xml:space="preserve"> </w:t>
            </w:r>
          </w:p>
          <w:p w14:paraId="2293F545" w14:textId="77777777" w:rsidR="009E4B4A" w:rsidRDefault="009E4B4A" w:rsidP="009E4B4A">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14:paraId="21352099" w14:textId="77777777" w:rsidR="009E4B4A" w:rsidRPr="00E652DF" w:rsidRDefault="009E4B4A" w:rsidP="009E4B4A">
            <w:pPr>
              <w:kinsoku w:val="0"/>
              <w:overflowPunct w:val="0"/>
              <w:spacing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Құстарға жем беру</w:t>
            </w:r>
          </w:p>
          <w:p w14:paraId="0E3060D5" w14:textId="77777777" w:rsidR="009E4B4A" w:rsidRDefault="009E4B4A" w:rsidP="009E4B4A">
            <w:pPr>
              <w:kinsoku w:val="0"/>
              <w:overflowPunct w:val="0"/>
              <w:spacing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Құстарға қамқор болу, аяушылықпен қарауға баулу.</w:t>
            </w:r>
          </w:p>
          <w:p w14:paraId="70FF7749" w14:textId="77777777" w:rsidR="009E4B4A" w:rsidRPr="0061062E" w:rsidRDefault="009E4B4A" w:rsidP="009E4B4A">
            <w:pPr>
              <w:kinsoku w:val="0"/>
              <w:overflowPunct w:val="0"/>
              <w:spacing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14:paraId="1390164C" w14:textId="77777777" w:rsidR="009E4B4A" w:rsidRPr="007A2A9A" w:rsidRDefault="009E4B4A" w:rsidP="009E4B4A">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құстар</w:t>
            </w:r>
            <w:r w:rsidRPr="007A2A9A">
              <w:rPr>
                <w:rFonts w:ascii="Times New Roman" w:hAnsi="Times New Roman" w:cs="Times New Roman"/>
                <w:b/>
                <w:sz w:val="24"/>
                <w:szCs w:val="20"/>
                <w:lang w:val="kk-KZ"/>
              </w:rPr>
              <w:t>»</w:t>
            </w:r>
          </w:p>
          <w:p w14:paraId="19B40EF2" w14:textId="77777777" w:rsidR="009E4B4A" w:rsidRPr="0019624F" w:rsidRDefault="009E4B4A" w:rsidP="009E4B4A">
            <w:pPr>
              <w:kinsoku w:val="0"/>
              <w:overflowPunct w:val="0"/>
              <w:spacing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693" w:type="dxa"/>
          </w:tcPr>
          <w:p w14:paraId="2BAE0945" w14:textId="77777777" w:rsidR="009E4B4A" w:rsidRPr="00F20D4B" w:rsidRDefault="009E4B4A" w:rsidP="009E4B4A">
            <w:pPr>
              <w:tabs>
                <w:tab w:val="center" w:pos="4678"/>
              </w:tabs>
              <w:kinsoku w:val="0"/>
              <w:overflowPunct w:val="0"/>
              <w:spacing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14:paraId="4EA66E1D" w14:textId="77777777" w:rsidR="009E4B4A" w:rsidRPr="00F20D4B" w:rsidRDefault="009E4B4A" w:rsidP="009E4B4A">
            <w:pPr>
              <w:tabs>
                <w:tab w:val="center" w:pos="4678"/>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көктем кезінде қалпын анықтап, білімдерін толықтыру.</w:t>
            </w:r>
          </w:p>
          <w:p w14:paraId="61DB2467" w14:textId="77777777" w:rsidR="009E4B4A" w:rsidRPr="00F20D4B" w:rsidRDefault="009E4B4A" w:rsidP="009E4B4A">
            <w:pPr>
              <w:tabs>
                <w:tab w:val="center" w:pos="4678"/>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түбіндегі қоқыстарды жинау.</w:t>
            </w:r>
          </w:p>
          <w:p w14:paraId="2F106367" w14:textId="77777777" w:rsidR="009E4B4A" w:rsidRPr="00E30D4C" w:rsidRDefault="009E4B4A" w:rsidP="009E4B4A">
            <w:pPr>
              <w:tabs>
                <w:tab w:val="center" w:pos="4678"/>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14:paraId="22C2340C" w14:textId="77777777" w:rsidR="009E4B4A" w:rsidRDefault="009E4B4A" w:rsidP="009E4B4A">
            <w:pPr>
              <w:spacing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14:paraId="0F536ABB" w14:textId="77777777" w:rsidR="009E4B4A" w:rsidRPr="00C716BB" w:rsidRDefault="009E4B4A" w:rsidP="009E4B4A">
            <w:pPr>
              <w:spacing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14:paraId="0E324E85" w14:textId="77777777" w:rsidR="009E4B4A" w:rsidRPr="00BC48CB" w:rsidRDefault="009E4B4A" w:rsidP="009E4B4A">
            <w:pPr>
              <w:rPr>
                <w:rFonts w:ascii="Times New Roman" w:hAnsi="Times New Roman" w:cs="Times New Roman"/>
                <w:b/>
                <w:sz w:val="24"/>
                <w:szCs w:val="24"/>
                <w:lang w:val="kk-KZ"/>
              </w:rPr>
            </w:pPr>
          </w:p>
          <w:p w14:paraId="3AFAFBD7" w14:textId="77777777" w:rsidR="009E4B4A" w:rsidRPr="00EA2D3F" w:rsidRDefault="009E4B4A" w:rsidP="009E4B4A">
            <w:pPr>
              <w:spacing w:line="240" w:lineRule="auto"/>
              <w:rPr>
                <w:rFonts w:ascii="Times New Roman" w:hAnsi="Times New Roman" w:cs="Times New Roman"/>
                <w:sz w:val="24"/>
                <w:szCs w:val="20"/>
                <w:lang w:val="kk-KZ"/>
              </w:rPr>
            </w:pPr>
          </w:p>
        </w:tc>
        <w:tc>
          <w:tcPr>
            <w:tcW w:w="2551" w:type="dxa"/>
            <w:gridSpan w:val="2"/>
          </w:tcPr>
          <w:p w14:paraId="499C316F" w14:textId="77777777" w:rsidR="009E4B4A" w:rsidRPr="000A388F" w:rsidRDefault="009E4B4A" w:rsidP="009E4B4A">
            <w:pPr>
              <w:kinsoku w:val="0"/>
              <w:overflowPunct w:val="0"/>
              <w:spacing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«Күнді бақылау»</w:t>
            </w:r>
          </w:p>
          <w:p w14:paraId="0821505C" w14:textId="77777777" w:rsidR="009E4B4A" w:rsidRDefault="009E4B4A" w:rsidP="009E4B4A">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14:paraId="01149585" w14:textId="77777777" w:rsidR="009E4B4A" w:rsidRDefault="009E4B4A" w:rsidP="009E4B4A">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Еріген суға жол ашу.</w:t>
            </w:r>
          </w:p>
          <w:p w14:paraId="0DB8B65C" w14:textId="77777777" w:rsidR="009E4B4A" w:rsidRPr="000A5294" w:rsidRDefault="009E4B4A" w:rsidP="009E4B4A">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14:paraId="02388CE4" w14:textId="77777777" w:rsidR="009E4B4A" w:rsidRPr="00043152" w:rsidRDefault="009E4B4A" w:rsidP="009E4B4A">
            <w:pPr>
              <w:tabs>
                <w:tab w:val="left" w:pos="3525"/>
              </w:tabs>
              <w:kinsoku w:val="0"/>
              <w:overflowPunct w:val="0"/>
              <w:spacing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14:paraId="4E81BEE9" w14:textId="77777777" w:rsidR="009E4B4A" w:rsidRPr="000A388F" w:rsidRDefault="009E4B4A" w:rsidP="009E4B4A">
            <w:pPr>
              <w:tabs>
                <w:tab w:val="left" w:pos="3525"/>
              </w:tabs>
              <w:kinsoku w:val="0"/>
              <w:overflowPunct w:val="0"/>
              <w:spacing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«Айгөлек</w:t>
            </w:r>
            <w:r w:rsidRPr="000A388F">
              <w:rPr>
                <w:rFonts w:ascii="Times New Roman" w:eastAsia="Calibri" w:hAnsi="Times New Roman" w:cs="Times New Roman"/>
                <w:b/>
                <w:bCs/>
                <w:kern w:val="24"/>
                <w:sz w:val="24"/>
                <w:szCs w:val="24"/>
                <w:lang w:val="kk-KZ" w:eastAsia="kk-KZ"/>
              </w:rPr>
              <w:t>»</w:t>
            </w:r>
          </w:p>
          <w:p w14:paraId="6285DC0E" w14:textId="77777777" w:rsidR="009E4B4A" w:rsidRPr="00CB1968" w:rsidRDefault="009E4B4A" w:rsidP="009E4B4A">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Денені шынықтыру, шапшаңдыққа, ептілікке баулу</w:t>
            </w:r>
            <w:r>
              <w:rPr>
                <w:rFonts w:ascii="Times New Roman" w:hAnsi="Times New Roman" w:cs="Times New Roman"/>
                <w:b/>
                <w:sz w:val="24"/>
                <w:szCs w:val="24"/>
                <w:lang w:val="kk-KZ"/>
              </w:rPr>
              <w:t xml:space="preserve">        </w:t>
            </w:r>
          </w:p>
        </w:tc>
      </w:tr>
      <w:tr w:rsidR="009E4B4A" w:rsidRPr="009E4B4A" w14:paraId="31747DD5" w14:textId="77777777" w:rsidTr="009E4B4A">
        <w:tc>
          <w:tcPr>
            <w:tcW w:w="2694" w:type="dxa"/>
          </w:tcPr>
          <w:p w14:paraId="7CD31BF4" w14:textId="77777777" w:rsidR="009E4B4A" w:rsidRDefault="009E4B4A" w:rsidP="009E4B4A">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14:paraId="49E44F0F" w14:textId="77777777" w:rsidR="009E4B4A" w:rsidRPr="00CB36AC"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56B9D02F" w14:textId="77777777" w:rsidR="009E4B4A" w:rsidRPr="00480BF4" w:rsidRDefault="009E4B4A" w:rsidP="009E4B4A">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9E4B4A" w:rsidRPr="001C0332" w14:paraId="07BCF76D" w14:textId="77777777" w:rsidTr="009E4B4A">
        <w:tc>
          <w:tcPr>
            <w:tcW w:w="2694" w:type="dxa"/>
          </w:tcPr>
          <w:p w14:paraId="5D0C174A" w14:textId="77777777" w:rsidR="009E4B4A" w:rsidRDefault="009E4B4A" w:rsidP="009E4B4A">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14:paraId="33E65397" w14:textId="77777777" w:rsidR="009E4B4A" w:rsidRDefault="009E4B4A" w:rsidP="009E4B4A">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w:t>
            </w:r>
          </w:p>
        </w:tc>
        <w:tc>
          <w:tcPr>
            <w:tcW w:w="2875" w:type="dxa"/>
            <w:gridSpan w:val="2"/>
          </w:tcPr>
          <w:p w14:paraId="26219C4D" w14:textId="77777777" w:rsidR="009E4B4A" w:rsidRPr="00CB1968" w:rsidRDefault="009E4B4A" w:rsidP="009E4B4A">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«Менің достары</w:t>
            </w:r>
            <w:r w:rsidRPr="007A2A9A">
              <w:rPr>
                <w:rFonts w:ascii="Times New Roman" w:hAnsi="Times New Roman" w:cs="Times New Roman"/>
                <w:b/>
                <w:sz w:val="24"/>
                <w:szCs w:val="20"/>
                <w:lang w:val="kk-KZ"/>
              </w:rPr>
              <w:t>»</w:t>
            </w:r>
            <w:r>
              <w:rPr>
                <w:rFonts w:ascii="Times New Roman" w:eastAsia="Calibri" w:hAnsi="Times New Roman" w:cs="Times New Roman"/>
                <w:b/>
                <w:sz w:val="24"/>
                <w:szCs w:val="24"/>
                <w:lang w:val="kk-KZ"/>
              </w:rPr>
              <w:t xml:space="preserve"> </w:t>
            </w: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сөйлеу арқылы, сөздік қорын толықтыру, дыбыстарды айтуға тілін дамыту.             </w:t>
            </w:r>
          </w:p>
        </w:tc>
        <w:tc>
          <w:tcPr>
            <w:tcW w:w="2505" w:type="dxa"/>
            <w:gridSpan w:val="2"/>
          </w:tcPr>
          <w:p w14:paraId="727604A5" w14:textId="77777777" w:rsidR="009E4B4A" w:rsidRPr="00A73718" w:rsidRDefault="009E4B4A" w:rsidP="009E4B4A">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«Әдемі өрнек</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14:paraId="349D2381" w14:textId="77777777" w:rsidR="009E4B4A" w:rsidRPr="00FC0A90" w:rsidRDefault="009E4B4A" w:rsidP="009E4B4A">
            <w:pPr>
              <w:widowControl w:val="0"/>
              <w:rPr>
                <w:rFonts w:ascii="Times New Roman" w:hAnsi="Times New Roman"/>
                <w:sz w:val="24"/>
                <w:szCs w:val="24"/>
                <w:lang w:val="kk-KZ"/>
              </w:rPr>
            </w:pP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«Түлкі мен тырна</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14:paraId="0B67E58E" w14:textId="77777777" w:rsidR="009E4B4A" w:rsidRPr="00CB1968" w:rsidRDefault="009E4B4A" w:rsidP="009E4B4A">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«Заттарды  ажырат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Заттарды ажыратып</w:t>
            </w:r>
            <w:r w:rsidRPr="00A16A47">
              <w:rPr>
                <w:rFonts w:ascii="Times New Roman" w:eastAsia="Calibri"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t xml:space="preserve"> оларды еліктеу сөздерін айта алуға  үйрету. </w:t>
            </w:r>
            <w:r w:rsidRPr="00154AFE">
              <w:rPr>
                <w:rFonts w:ascii="Times New Roman" w:hAnsi="Times New Roman" w:cs="Times New Roman"/>
                <w:b/>
                <w:color w:val="000000"/>
                <w:sz w:val="24"/>
                <w:szCs w:val="24"/>
                <w:lang w:val="kk-KZ" w:eastAsia="ru-RU"/>
              </w:rPr>
              <w:lastRenderedPageBreak/>
              <w:t>«Сыңарын тап»</w:t>
            </w:r>
            <w:r>
              <w:rPr>
                <w:rFonts w:ascii="Times New Roman" w:eastAsia="Calibri" w:hAnsi="Times New Roman" w:cs="Times New Roman"/>
                <w:b/>
                <w:sz w:val="24"/>
                <w:szCs w:val="24"/>
                <w:lang w:val="kk-KZ"/>
              </w:rPr>
              <w:t xml:space="preserve"> </w:t>
            </w: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14:paraId="2BDE3C53" w14:textId="77777777" w:rsidR="009E4B4A" w:rsidRPr="0019624F" w:rsidRDefault="009E4B4A" w:rsidP="009E4B4A">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Бірдей заттарды, құралдарды қолданып,  түрлі көлемдегі </w:t>
            </w:r>
            <w:r w:rsidRPr="00C70130">
              <w:rPr>
                <w:rFonts w:ascii="Times New Roman" w:hAnsi="Times New Roman" w:cs="Times New Roman"/>
                <w:sz w:val="24"/>
                <w:szCs w:val="24"/>
                <w:lang w:val="kk-KZ"/>
              </w:rPr>
              <w:t xml:space="preserve"> ұқсас </w:t>
            </w:r>
            <w:r>
              <w:rPr>
                <w:rFonts w:ascii="Times New Roman" w:hAnsi="Times New Roman" w:cs="Times New Roman"/>
                <w:sz w:val="24"/>
                <w:szCs w:val="24"/>
                <w:lang w:val="kk-KZ"/>
              </w:rPr>
              <w:t>заттарды өлшемі</w:t>
            </w:r>
            <w:r w:rsidRPr="00C70130">
              <w:rPr>
                <w:rFonts w:ascii="Times New Roman" w:hAnsi="Times New Roman" w:cs="Times New Roman"/>
                <w:sz w:val="24"/>
                <w:szCs w:val="24"/>
                <w:lang w:val="kk-KZ"/>
              </w:rPr>
              <w:t xml:space="preserve"> </w:t>
            </w:r>
            <w:r w:rsidRPr="00C70130">
              <w:rPr>
                <w:rFonts w:ascii="Times New Roman" w:hAnsi="Times New Roman" w:cs="Times New Roman"/>
                <w:sz w:val="24"/>
                <w:szCs w:val="24"/>
                <w:lang w:val="kk-KZ"/>
              </w:rPr>
              <w:lastRenderedPageBreak/>
              <w:t>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9E4B4A" w:rsidRPr="009E4B4A" w14:paraId="03F81664" w14:textId="77777777" w:rsidTr="009E4B4A">
        <w:tc>
          <w:tcPr>
            <w:tcW w:w="2694" w:type="dxa"/>
          </w:tcPr>
          <w:p w14:paraId="776CB7B5" w14:textId="77777777" w:rsidR="009E4B4A" w:rsidRDefault="009E4B4A" w:rsidP="009E4B4A">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14:paraId="20D093EA" w14:textId="77777777" w:rsidR="009E4B4A" w:rsidRDefault="009E4B4A" w:rsidP="009E4B4A">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14:paraId="7CC746E7" w14:textId="77777777" w:rsidR="009E4B4A" w:rsidRDefault="009E4B4A" w:rsidP="009E4B4A">
            <w:pPr>
              <w:spacing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14:paraId="5F7FA137" w14:textId="77777777" w:rsidR="009E4B4A" w:rsidRDefault="009E4B4A" w:rsidP="009E4B4A">
      <w:pPr>
        <w:rPr>
          <w:rFonts w:ascii="Times New Roman" w:hAnsi="Times New Roman" w:cs="Times New Roman"/>
          <w:b/>
          <w:bCs/>
          <w:sz w:val="24"/>
          <w:szCs w:val="20"/>
          <w:lang w:val="kk-KZ"/>
        </w:rPr>
      </w:pPr>
    </w:p>
    <w:p w14:paraId="3E589F3C" w14:textId="77777777" w:rsidR="009E4B4A" w:rsidRPr="00817908" w:rsidRDefault="009E4B4A" w:rsidP="009E4B4A">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r>
        <w:rPr>
          <w:rFonts w:ascii="Times New Roman" w:hAnsi="Times New Roman" w:cs="Times New Roman"/>
          <w:bCs/>
          <w:sz w:val="24"/>
          <w:szCs w:val="20"/>
          <w:lang w:val="kk-KZ"/>
        </w:rPr>
        <w:tab/>
        <w:t xml:space="preserve">                                                                                             </w:t>
      </w:r>
      <w:r>
        <w:rPr>
          <w:rFonts w:ascii="Times New Roman" w:hAnsi="Times New Roman" w:cs="Times New Roman"/>
          <w:b/>
          <w:bCs/>
          <w:sz w:val="24"/>
          <w:szCs w:val="20"/>
          <w:lang w:val="kk-KZ"/>
        </w:rPr>
        <w:t xml:space="preserve">Тәрбиеші: </w:t>
      </w:r>
      <w:r>
        <w:rPr>
          <w:rFonts w:ascii="Times New Roman" w:hAnsi="Times New Roman" w:cs="Times New Roman"/>
          <w:sz w:val="24"/>
          <w:szCs w:val="20"/>
          <w:lang w:val="kk-KZ"/>
        </w:rPr>
        <w:t>Джетибаева.Ж.Ж</w:t>
      </w:r>
    </w:p>
    <w:p w14:paraId="68E19BFC" w14:textId="77777777" w:rsidR="009E4B4A" w:rsidRPr="00B3171B" w:rsidRDefault="009E4B4A" w:rsidP="009E4B4A">
      <w:pPr>
        <w:tabs>
          <w:tab w:val="left" w:pos="10710"/>
        </w:tabs>
        <w:spacing w:after="0" w:line="240" w:lineRule="auto"/>
        <w:rPr>
          <w:rFonts w:ascii="Times New Roman" w:hAnsi="Times New Roman" w:cs="Times New Roman"/>
          <w:bCs/>
          <w:sz w:val="24"/>
          <w:szCs w:val="20"/>
          <w:lang w:val="kk-KZ"/>
        </w:rPr>
      </w:pPr>
    </w:p>
    <w:p w14:paraId="0F07FF75" w14:textId="77777777" w:rsidR="009E4B4A" w:rsidRDefault="009E4B4A" w:rsidP="005809D0">
      <w:pPr>
        <w:spacing w:after="0" w:line="240" w:lineRule="auto"/>
        <w:rPr>
          <w:rFonts w:ascii="Times New Roman" w:hAnsi="Times New Roman" w:cs="Times New Roman"/>
          <w:b/>
          <w:bCs/>
          <w:sz w:val="24"/>
          <w:szCs w:val="20"/>
          <w:lang w:val="kk-KZ"/>
        </w:rPr>
      </w:pPr>
    </w:p>
    <w:p w14:paraId="6A8DB16B" w14:textId="77777777" w:rsidR="009E4B4A" w:rsidRDefault="009E4B4A" w:rsidP="005809D0">
      <w:pPr>
        <w:spacing w:after="0" w:line="240" w:lineRule="auto"/>
        <w:rPr>
          <w:rFonts w:ascii="Times New Roman" w:hAnsi="Times New Roman" w:cs="Times New Roman"/>
          <w:b/>
          <w:bCs/>
          <w:sz w:val="24"/>
          <w:szCs w:val="20"/>
          <w:lang w:val="kk-KZ"/>
        </w:rPr>
      </w:pPr>
    </w:p>
    <w:p w14:paraId="154F8610" w14:textId="77777777" w:rsidR="009E4B4A" w:rsidRDefault="009E4B4A" w:rsidP="005809D0">
      <w:pPr>
        <w:spacing w:after="0" w:line="240" w:lineRule="auto"/>
        <w:rPr>
          <w:rFonts w:ascii="Times New Roman" w:hAnsi="Times New Roman" w:cs="Times New Roman"/>
          <w:b/>
          <w:bCs/>
          <w:sz w:val="24"/>
          <w:szCs w:val="20"/>
          <w:lang w:val="kk-KZ"/>
        </w:rPr>
      </w:pPr>
    </w:p>
    <w:p w14:paraId="1B6B53BE" w14:textId="77777777" w:rsidR="009E4B4A" w:rsidRDefault="009E4B4A" w:rsidP="005809D0">
      <w:pPr>
        <w:spacing w:after="0" w:line="240" w:lineRule="auto"/>
        <w:rPr>
          <w:rFonts w:ascii="Times New Roman" w:hAnsi="Times New Roman" w:cs="Times New Roman"/>
          <w:b/>
          <w:bCs/>
          <w:sz w:val="24"/>
          <w:szCs w:val="20"/>
          <w:lang w:val="kk-KZ"/>
        </w:rPr>
      </w:pPr>
    </w:p>
    <w:p w14:paraId="496401ED" w14:textId="77777777" w:rsidR="009E4B4A" w:rsidRDefault="009E4B4A" w:rsidP="005809D0">
      <w:pPr>
        <w:spacing w:after="0" w:line="240" w:lineRule="auto"/>
        <w:rPr>
          <w:rFonts w:ascii="Times New Roman" w:hAnsi="Times New Roman" w:cs="Times New Roman"/>
          <w:b/>
          <w:bCs/>
          <w:sz w:val="24"/>
          <w:szCs w:val="20"/>
          <w:lang w:val="kk-KZ"/>
        </w:rPr>
      </w:pPr>
    </w:p>
    <w:p w14:paraId="5D22D73D" w14:textId="77777777" w:rsidR="009E4B4A" w:rsidRDefault="009E4B4A" w:rsidP="005809D0">
      <w:pPr>
        <w:spacing w:after="0" w:line="240" w:lineRule="auto"/>
        <w:rPr>
          <w:rFonts w:ascii="Times New Roman" w:hAnsi="Times New Roman" w:cs="Times New Roman"/>
          <w:b/>
          <w:bCs/>
          <w:sz w:val="24"/>
          <w:szCs w:val="20"/>
          <w:lang w:val="kk-KZ"/>
        </w:rPr>
      </w:pPr>
    </w:p>
    <w:p w14:paraId="77B727F6" w14:textId="77777777" w:rsidR="009E4B4A" w:rsidRDefault="009E4B4A" w:rsidP="005809D0">
      <w:pPr>
        <w:spacing w:after="0" w:line="240" w:lineRule="auto"/>
        <w:rPr>
          <w:rFonts w:ascii="Times New Roman" w:hAnsi="Times New Roman" w:cs="Times New Roman"/>
          <w:b/>
          <w:bCs/>
          <w:sz w:val="24"/>
          <w:szCs w:val="20"/>
          <w:lang w:val="kk-KZ"/>
        </w:rPr>
      </w:pPr>
    </w:p>
    <w:p w14:paraId="330296A6" w14:textId="77777777" w:rsidR="009E4B4A" w:rsidRDefault="009E4B4A" w:rsidP="005809D0">
      <w:pPr>
        <w:spacing w:after="0" w:line="240" w:lineRule="auto"/>
        <w:rPr>
          <w:rFonts w:ascii="Times New Roman" w:hAnsi="Times New Roman" w:cs="Times New Roman"/>
          <w:b/>
          <w:bCs/>
          <w:sz w:val="24"/>
          <w:szCs w:val="20"/>
          <w:lang w:val="kk-KZ"/>
        </w:rPr>
      </w:pPr>
    </w:p>
    <w:p w14:paraId="6F9EE6D4" w14:textId="77777777" w:rsidR="009E4B4A" w:rsidRDefault="009E4B4A" w:rsidP="005809D0">
      <w:pPr>
        <w:spacing w:after="0" w:line="240" w:lineRule="auto"/>
        <w:rPr>
          <w:rFonts w:ascii="Times New Roman" w:hAnsi="Times New Roman" w:cs="Times New Roman"/>
          <w:b/>
          <w:bCs/>
          <w:sz w:val="24"/>
          <w:szCs w:val="20"/>
          <w:lang w:val="kk-KZ"/>
        </w:rPr>
      </w:pPr>
    </w:p>
    <w:p w14:paraId="2B75508C" w14:textId="77777777" w:rsidR="009E4B4A" w:rsidRDefault="009E4B4A" w:rsidP="005809D0">
      <w:pPr>
        <w:spacing w:after="0" w:line="240" w:lineRule="auto"/>
        <w:rPr>
          <w:rFonts w:ascii="Times New Roman" w:hAnsi="Times New Roman" w:cs="Times New Roman"/>
          <w:b/>
          <w:bCs/>
          <w:sz w:val="24"/>
          <w:szCs w:val="20"/>
          <w:lang w:val="kk-KZ"/>
        </w:rPr>
      </w:pPr>
    </w:p>
    <w:p w14:paraId="62894D13" w14:textId="77777777" w:rsidR="009E4B4A" w:rsidRDefault="009E4B4A" w:rsidP="005809D0">
      <w:pPr>
        <w:spacing w:after="0" w:line="240" w:lineRule="auto"/>
        <w:rPr>
          <w:rFonts w:ascii="Times New Roman" w:hAnsi="Times New Roman" w:cs="Times New Roman"/>
          <w:b/>
          <w:bCs/>
          <w:sz w:val="24"/>
          <w:szCs w:val="20"/>
          <w:lang w:val="kk-KZ"/>
        </w:rPr>
      </w:pPr>
    </w:p>
    <w:p w14:paraId="75C6A8F9" w14:textId="77777777" w:rsidR="009E4B4A" w:rsidRDefault="009E4B4A" w:rsidP="005809D0">
      <w:pPr>
        <w:spacing w:after="0" w:line="240" w:lineRule="auto"/>
        <w:rPr>
          <w:rFonts w:ascii="Times New Roman" w:hAnsi="Times New Roman" w:cs="Times New Roman"/>
          <w:b/>
          <w:bCs/>
          <w:sz w:val="24"/>
          <w:szCs w:val="20"/>
          <w:lang w:val="kk-KZ"/>
        </w:rPr>
      </w:pPr>
    </w:p>
    <w:p w14:paraId="6E3849C2" w14:textId="77777777" w:rsidR="009E4B4A" w:rsidRDefault="009E4B4A" w:rsidP="005809D0">
      <w:pPr>
        <w:spacing w:after="0" w:line="240" w:lineRule="auto"/>
        <w:rPr>
          <w:rFonts w:ascii="Times New Roman" w:hAnsi="Times New Roman" w:cs="Times New Roman"/>
          <w:b/>
          <w:bCs/>
          <w:sz w:val="24"/>
          <w:szCs w:val="20"/>
          <w:lang w:val="kk-KZ"/>
        </w:rPr>
      </w:pPr>
    </w:p>
    <w:p w14:paraId="45E16F2A" w14:textId="77777777" w:rsidR="009E4B4A" w:rsidRDefault="009E4B4A" w:rsidP="005809D0">
      <w:pPr>
        <w:spacing w:after="0" w:line="240" w:lineRule="auto"/>
        <w:rPr>
          <w:rFonts w:ascii="Times New Roman" w:hAnsi="Times New Roman" w:cs="Times New Roman"/>
          <w:b/>
          <w:bCs/>
          <w:sz w:val="24"/>
          <w:szCs w:val="20"/>
          <w:lang w:val="kk-KZ"/>
        </w:rPr>
      </w:pPr>
    </w:p>
    <w:p w14:paraId="66005985" w14:textId="77777777" w:rsidR="009E4B4A" w:rsidRDefault="009E4B4A" w:rsidP="005809D0">
      <w:pPr>
        <w:spacing w:after="0" w:line="240" w:lineRule="auto"/>
        <w:rPr>
          <w:rFonts w:ascii="Times New Roman" w:hAnsi="Times New Roman" w:cs="Times New Roman"/>
          <w:b/>
          <w:bCs/>
          <w:sz w:val="24"/>
          <w:szCs w:val="20"/>
          <w:lang w:val="kk-KZ"/>
        </w:rPr>
      </w:pPr>
    </w:p>
    <w:p w14:paraId="13BA4CCA" w14:textId="77777777" w:rsidR="009E4B4A" w:rsidRDefault="009E4B4A" w:rsidP="005809D0">
      <w:pPr>
        <w:spacing w:after="0" w:line="240" w:lineRule="auto"/>
        <w:rPr>
          <w:rFonts w:ascii="Times New Roman" w:hAnsi="Times New Roman" w:cs="Times New Roman"/>
          <w:b/>
          <w:bCs/>
          <w:sz w:val="24"/>
          <w:szCs w:val="20"/>
          <w:lang w:val="kk-KZ"/>
        </w:rPr>
      </w:pPr>
    </w:p>
    <w:p w14:paraId="19DE20DA" w14:textId="77777777" w:rsidR="009E4B4A" w:rsidRDefault="009E4B4A" w:rsidP="005809D0">
      <w:pPr>
        <w:spacing w:after="0" w:line="240" w:lineRule="auto"/>
        <w:rPr>
          <w:rFonts w:ascii="Times New Roman" w:hAnsi="Times New Roman" w:cs="Times New Roman"/>
          <w:b/>
          <w:bCs/>
          <w:sz w:val="24"/>
          <w:szCs w:val="20"/>
          <w:lang w:val="kk-KZ"/>
        </w:rPr>
      </w:pPr>
    </w:p>
    <w:p w14:paraId="62946A0D" w14:textId="77777777" w:rsidR="009E4B4A" w:rsidRDefault="009E4B4A" w:rsidP="005809D0">
      <w:pPr>
        <w:spacing w:after="0" w:line="240" w:lineRule="auto"/>
        <w:rPr>
          <w:rFonts w:ascii="Times New Roman" w:hAnsi="Times New Roman" w:cs="Times New Roman"/>
          <w:b/>
          <w:bCs/>
          <w:sz w:val="24"/>
          <w:szCs w:val="20"/>
          <w:lang w:val="kk-KZ"/>
        </w:rPr>
      </w:pPr>
    </w:p>
    <w:p w14:paraId="359B820C" w14:textId="77777777" w:rsidR="009E4B4A" w:rsidRDefault="009E4B4A" w:rsidP="005809D0">
      <w:pPr>
        <w:spacing w:after="0" w:line="240" w:lineRule="auto"/>
        <w:rPr>
          <w:rFonts w:ascii="Times New Roman" w:hAnsi="Times New Roman" w:cs="Times New Roman"/>
          <w:b/>
          <w:bCs/>
          <w:sz w:val="24"/>
          <w:szCs w:val="20"/>
          <w:lang w:val="kk-KZ"/>
        </w:rPr>
      </w:pPr>
    </w:p>
    <w:p w14:paraId="7F5A5EFD" w14:textId="77777777" w:rsidR="009E4B4A" w:rsidRDefault="009E4B4A" w:rsidP="005809D0">
      <w:pPr>
        <w:spacing w:after="0" w:line="240" w:lineRule="auto"/>
        <w:rPr>
          <w:rFonts w:ascii="Times New Roman" w:hAnsi="Times New Roman" w:cs="Times New Roman"/>
          <w:b/>
          <w:bCs/>
          <w:sz w:val="24"/>
          <w:szCs w:val="20"/>
          <w:lang w:val="kk-KZ"/>
        </w:rPr>
      </w:pPr>
    </w:p>
    <w:p w14:paraId="645526E2" w14:textId="77777777" w:rsidR="009E4B4A" w:rsidRDefault="009E4B4A" w:rsidP="005809D0">
      <w:pPr>
        <w:spacing w:after="0" w:line="240" w:lineRule="auto"/>
        <w:rPr>
          <w:rFonts w:ascii="Times New Roman" w:hAnsi="Times New Roman" w:cs="Times New Roman"/>
          <w:b/>
          <w:bCs/>
          <w:sz w:val="24"/>
          <w:szCs w:val="20"/>
          <w:lang w:val="kk-KZ"/>
        </w:rPr>
      </w:pPr>
    </w:p>
    <w:p w14:paraId="02E5D3E3" w14:textId="2C9578D1" w:rsidR="005809D0" w:rsidRPr="0093077B" w:rsidRDefault="005809D0" w:rsidP="005809D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lastRenderedPageBreak/>
        <w:t>Тәрбиелеу - білім беру процесінің циклограммасы</w:t>
      </w:r>
    </w:p>
    <w:p w14:paraId="45FE677B" w14:textId="77777777" w:rsidR="005809D0" w:rsidRPr="0093077B" w:rsidRDefault="005809D0" w:rsidP="005809D0">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14:paraId="4BD4C67B" w14:textId="77777777" w:rsidR="005809D0" w:rsidRPr="00037375" w:rsidRDefault="005809D0" w:rsidP="005809D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Ботақан</w:t>
      </w:r>
      <w:r w:rsidRPr="00037375">
        <w:rPr>
          <w:rFonts w:ascii="Times New Roman" w:hAnsi="Times New Roman" w:cs="Times New Roman"/>
          <w:sz w:val="24"/>
          <w:szCs w:val="24"/>
          <w:u w:val="single"/>
          <w:lang w:val="kk-KZ"/>
        </w:rPr>
        <w:t>» кіші тобы</w:t>
      </w:r>
    </w:p>
    <w:p w14:paraId="3CCF43A3" w14:textId="77777777" w:rsidR="005809D0" w:rsidRPr="00037375" w:rsidRDefault="005809D0" w:rsidP="005809D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14:paraId="76628DB7" w14:textId="77777777" w:rsidR="005809D0" w:rsidRPr="00037375" w:rsidRDefault="005809D0" w:rsidP="005809D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29</w:t>
      </w:r>
      <w:r>
        <w:rPr>
          <w:rFonts w:ascii="Times New Roman" w:hAnsi="Times New Roman" w:cs="Times New Roman"/>
          <w:sz w:val="24"/>
          <w:szCs w:val="24"/>
          <w:u w:val="single"/>
          <w:lang w:val="kk-KZ"/>
        </w:rPr>
        <w:t xml:space="preserve"> - 03 мамыр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2024</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firstRow="1" w:lastRow="0" w:firstColumn="1" w:lastColumn="0" w:noHBand="0" w:noVBand="1"/>
      </w:tblPr>
      <w:tblGrid>
        <w:gridCol w:w="2692"/>
        <w:gridCol w:w="2693"/>
        <w:gridCol w:w="184"/>
        <w:gridCol w:w="2824"/>
        <w:gridCol w:w="2126"/>
        <w:gridCol w:w="2835"/>
        <w:gridCol w:w="2664"/>
      </w:tblGrid>
      <w:tr w:rsidR="005809D0" w:rsidRPr="00636E48" w14:paraId="39F7C25D" w14:textId="77777777" w:rsidTr="007052C6">
        <w:tc>
          <w:tcPr>
            <w:tcW w:w="2692" w:type="dxa"/>
          </w:tcPr>
          <w:p w14:paraId="3DE3ACF4" w14:textId="77777777" w:rsidR="005809D0" w:rsidRPr="006D6827"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693" w:type="dxa"/>
          </w:tcPr>
          <w:p w14:paraId="626ECFB3" w14:textId="77777777" w:rsidR="005809D0" w:rsidRDefault="005809D0" w:rsidP="005809D0">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14:paraId="5022F5AB" w14:textId="77777777" w:rsidR="005809D0" w:rsidRPr="00B0022A" w:rsidRDefault="005809D0" w:rsidP="005809D0">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29.04.2024 ж</w:t>
            </w:r>
          </w:p>
        </w:tc>
        <w:tc>
          <w:tcPr>
            <w:tcW w:w="3008" w:type="dxa"/>
            <w:gridSpan w:val="2"/>
          </w:tcPr>
          <w:p w14:paraId="683793AF" w14:textId="77777777" w:rsidR="005809D0" w:rsidRDefault="005809D0" w:rsidP="005809D0">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14:paraId="3729965D" w14:textId="77777777" w:rsidR="005809D0" w:rsidRPr="00B0022A" w:rsidRDefault="005809D0" w:rsidP="005809D0">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30.04.2024 ж</w:t>
            </w:r>
          </w:p>
        </w:tc>
        <w:tc>
          <w:tcPr>
            <w:tcW w:w="2126" w:type="dxa"/>
          </w:tcPr>
          <w:p w14:paraId="517A35F1" w14:textId="77777777" w:rsidR="005809D0" w:rsidRDefault="005809D0" w:rsidP="005809D0">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14:paraId="58743551" w14:textId="77777777" w:rsidR="005809D0" w:rsidRPr="00FD1537" w:rsidRDefault="005809D0" w:rsidP="005809D0">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01.05.2024 ж</w:t>
            </w:r>
          </w:p>
        </w:tc>
        <w:tc>
          <w:tcPr>
            <w:tcW w:w="2835" w:type="dxa"/>
          </w:tcPr>
          <w:p w14:paraId="7D2E4B4D" w14:textId="77777777" w:rsidR="005809D0" w:rsidRDefault="005809D0" w:rsidP="005809D0">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14:paraId="740BB1DF" w14:textId="77777777" w:rsidR="005809D0" w:rsidRPr="00FD1537" w:rsidRDefault="005809D0" w:rsidP="005809D0">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02.05.2024 ж</w:t>
            </w:r>
          </w:p>
        </w:tc>
        <w:tc>
          <w:tcPr>
            <w:tcW w:w="2664" w:type="dxa"/>
          </w:tcPr>
          <w:p w14:paraId="7FB39D3C" w14:textId="77777777" w:rsidR="005809D0" w:rsidRDefault="005809D0" w:rsidP="005809D0">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14:paraId="28A41649" w14:textId="77777777" w:rsidR="005809D0" w:rsidRPr="000932DC" w:rsidRDefault="005809D0" w:rsidP="005809D0">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03.05.2024 ж</w:t>
            </w:r>
          </w:p>
        </w:tc>
      </w:tr>
      <w:tr w:rsidR="005809D0" w:rsidRPr="00155D5F" w14:paraId="41B6F3EC" w14:textId="77777777" w:rsidTr="007052C6">
        <w:tc>
          <w:tcPr>
            <w:tcW w:w="2692" w:type="dxa"/>
          </w:tcPr>
          <w:p w14:paraId="70E84D70" w14:textId="77777777" w:rsidR="005809D0" w:rsidRPr="00FD1537"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693" w:type="dxa"/>
          </w:tcPr>
          <w:p w14:paraId="1AEFB1DC" w14:textId="77777777" w:rsidR="005809D0" w:rsidRDefault="005809D0" w:rsidP="005809D0">
            <w:pPr>
              <w:spacing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3008" w:type="dxa"/>
            <w:gridSpan w:val="2"/>
          </w:tcPr>
          <w:p w14:paraId="7886F53F" w14:textId="77777777" w:rsidR="005809D0" w:rsidRPr="00835F44"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126" w:type="dxa"/>
          </w:tcPr>
          <w:p w14:paraId="6C7B7828" w14:textId="77777777" w:rsidR="005809D0" w:rsidRPr="00791158" w:rsidRDefault="005809D0" w:rsidP="005809D0">
            <w:pPr>
              <w:spacing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w:t>
            </w:r>
          </w:p>
        </w:tc>
        <w:tc>
          <w:tcPr>
            <w:tcW w:w="2835" w:type="dxa"/>
          </w:tcPr>
          <w:p w14:paraId="57BD838D" w14:textId="77777777" w:rsidR="005809D0" w:rsidRDefault="005809D0" w:rsidP="005809D0">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1C6C9D27" w14:textId="77777777" w:rsidR="005809D0" w:rsidRPr="005A2838" w:rsidRDefault="005809D0" w:rsidP="005809D0">
            <w:pPr>
              <w:spacing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664" w:type="dxa"/>
          </w:tcPr>
          <w:p w14:paraId="0DD5AE59" w14:textId="77777777" w:rsidR="005809D0" w:rsidRPr="00791158"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14:paraId="598E4341" w14:textId="77777777" w:rsidR="005809D0" w:rsidRPr="000A4C72"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r>
      <w:tr w:rsidR="007052C6" w:rsidRPr="00155D5F" w14:paraId="2CFB1157" w14:textId="03FB463E" w:rsidTr="007052C6">
        <w:tc>
          <w:tcPr>
            <w:tcW w:w="2692" w:type="dxa"/>
          </w:tcPr>
          <w:p w14:paraId="22B88060" w14:textId="77777777" w:rsidR="007052C6" w:rsidRDefault="007052C6" w:rsidP="005809D0">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2693" w:type="dxa"/>
          </w:tcPr>
          <w:p w14:paraId="1B219BF9" w14:textId="77777777" w:rsidR="007052C6" w:rsidRPr="005D0C4C" w:rsidRDefault="007052C6" w:rsidP="005809D0">
            <w:pPr>
              <w:spacing w:line="240" w:lineRule="auto"/>
              <w:rPr>
                <w:rFonts w:ascii="Times New Roman" w:hAnsi="Times New Roman" w:cs="Times New Roman"/>
                <w:sz w:val="24"/>
                <w:szCs w:val="20"/>
                <w:lang w:val="kk-KZ"/>
              </w:rPr>
            </w:pPr>
            <w:r w:rsidRPr="005D0C4C">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14:paraId="736962AA" w14:textId="13102D9C" w:rsidR="007052C6" w:rsidRPr="005D0C4C" w:rsidRDefault="007052C6" w:rsidP="005809D0">
            <w:pPr>
              <w:spacing w:line="240" w:lineRule="auto"/>
              <w:rPr>
                <w:rFonts w:ascii="Times New Roman" w:hAnsi="Times New Roman" w:cs="Times New Roman"/>
                <w:sz w:val="24"/>
                <w:szCs w:val="20"/>
                <w:lang w:val="kk-KZ"/>
              </w:rPr>
            </w:pPr>
          </w:p>
        </w:tc>
        <w:tc>
          <w:tcPr>
            <w:tcW w:w="3008" w:type="dxa"/>
            <w:gridSpan w:val="2"/>
          </w:tcPr>
          <w:p w14:paraId="36EF2C46" w14:textId="56D6EF7E" w:rsidR="007052C6" w:rsidRPr="005D0C4C" w:rsidRDefault="007052C6" w:rsidP="005809D0">
            <w:pPr>
              <w:spacing w:line="240" w:lineRule="auto"/>
              <w:rPr>
                <w:rFonts w:ascii="Times New Roman" w:hAnsi="Times New Roman" w:cs="Times New Roman"/>
                <w:sz w:val="24"/>
                <w:szCs w:val="20"/>
                <w:lang w:val="kk-KZ"/>
              </w:rPr>
            </w:pPr>
            <w:r w:rsidRPr="005D0C4C">
              <w:rPr>
                <w:rFonts w:ascii="Times New Roman" w:hAnsi="Times New Roman" w:cs="Times New Roman"/>
                <w:sz w:val="24"/>
                <w:szCs w:val="20"/>
                <w:lang w:val="kk-KZ"/>
              </w:rPr>
              <w:t>Балалардың   денсаулығы жайында ата- анамен әңгімелесу, ауа-райына  байланысты  киіндіруге кеңес беру.</w:t>
            </w:r>
          </w:p>
        </w:tc>
        <w:tc>
          <w:tcPr>
            <w:tcW w:w="2126" w:type="dxa"/>
          </w:tcPr>
          <w:p w14:paraId="03733F6D" w14:textId="77777777" w:rsidR="007052C6" w:rsidRPr="005D0C4C" w:rsidRDefault="007052C6" w:rsidP="005809D0">
            <w:pPr>
              <w:spacing w:line="240" w:lineRule="auto"/>
              <w:rPr>
                <w:rFonts w:ascii="Times New Roman" w:hAnsi="Times New Roman" w:cs="Times New Roman"/>
                <w:sz w:val="24"/>
                <w:szCs w:val="20"/>
                <w:lang w:val="kk-KZ"/>
              </w:rPr>
            </w:pPr>
          </w:p>
        </w:tc>
        <w:tc>
          <w:tcPr>
            <w:tcW w:w="2835" w:type="dxa"/>
          </w:tcPr>
          <w:p w14:paraId="033CD524" w14:textId="77777777" w:rsidR="007052C6" w:rsidRPr="005D0C4C" w:rsidRDefault="007052C6" w:rsidP="007052C6">
            <w:pPr>
              <w:spacing w:line="240" w:lineRule="auto"/>
              <w:rPr>
                <w:rFonts w:ascii="Times New Roman" w:hAnsi="Times New Roman" w:cs="Times New Roman"/>
                <w:sz w:val="24"/>
                <w:szCs w:val="20"/>
                <w:lang w:val="kk-KZ"/>
              </w:rPr>
            </w:pPr>
            <w:r w:rsidRPr="005D0C4C">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14:paraId="3B2CACB3" w14:textId="77777777" w:rsidR="007052C6" w:rsidRPr="005D0C4C" w:rsidRDefault="007052C6" w:rsidP="005809D0">
            <w:pPr>
              <w:spacing w:line="240" w:lineRule="auto"/>
              <w:rPr>
                <w:rFonts w:ascii="Times New Roman" w:hAnsi="Times New Roman" w:cs="Times New Roman"/>
                <w:sz w:val="24"/>
                <w:szCs w:val="20"/>
                <w:lang w:val="kk-KZ"/>
              </w:rPr>
            </w:pPr>
          </w:p>
        </w:tc>
        <w:tc>
          <w:tcPr>
            <w:tcW w:w="2664" w:type="dxa"/>
          </w:tcPr>
          <w:p w14:paraId="59C25EBC" w14:textId="5D582A72" w:rsidR="007052C6" w:rsidRPr="005D0C4C" w:rsidRDefault="007052C6" w:rsidP="005809D0">
            <w:pPr>
              <w:spacing w:line="240" w:lineRule="auto"/>
              <w:rPr>
                <w:rFonts w:ascii="Times New Roman" w:hAnsi="Times New Roman" w:cs="Times New Roman"/>
                <w:sz w:val="24"/>
                <w:szCs w:val="20"/>
                <w:lang w:val="kk-KZ"/>
              </w:rPr>
            </w:pPr>
            <w:r w:rsidRPr="005D0C4C">
              <w:rPr>
                <w:rFonts w:ascii="Times New Roman" w:hAnsi="Times New Roman" w:cs="Times New Roman"/>
                <w:sz w:val="24"/>
                <w:szCs w:val="20"/>
                <w:lang w:val="kk-KZ"/>
              </w:rPr>
              <w:t>Балалардың   денсаулығы жайында ата- анамен әңгімелесу, ауа-райына  байланысты  киіндіруге кеңес беру.</w:t>
            </w:r>
          </w:p>
        </w:tc>
      </w:tr>
      <w:tr w:rsidR="005809D0" w:rsidRPr="008A619D" w14:paraId="742FFCE6" w14:textId="77777777" w:rsidTr="007052C6">
        <w:tc>
          <w:tcPr>
            <w:tcW w:w="2692" w:type="dxa"/>
          </w:tcPr>
          <w:p w14:paraId="36D4FA91" w14:textId="77777777" w:rsidR="005809D0" w:rsidRPr="00B0022A" w:rsidRDefault="005809D0" w:rsidP="005809D0">
            <w:pPr>
              <w:spacing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14:paraId="239D5CDA" w14:textId="77777777" w:rsidR="005809D0" w:rsidRPr="005D0C4C" w:rsidRDefault="005809D0" w:rsidP="005809D0">
            <w:pPr>
              <w:rPr>
                <w:rFonts w:ascii="Times New Roman" w:hAnsi="Times New Roman"/>
                <w:sz w:val="24"/>
                <w:szCs w:val="24"/>
                <w:lang w:val="kk-KZ"/>
              </w:rPr>
            </w:pPr>
            <w:r w:rsidRPr="005D0C4C">
              <w:rPr>
                <w:rFonts w:ascii="Times New Roman" w:hAnsi="Times New Roman" w:cs="Times New Roman"/>
                <w:sz w:val="24"/>
                <w:szCs w:val="24"/>
                <w:lang w:val="kk-KZ"/>
              </w:rPr>
              <w:t xml:space="preserve">Дидактикалық ойын </w:t>
            </w:r>
            <w:r w:rsidRPr="005D0C4C">
              <w:rPr>
                <w:rFonts w:ascii="Times New Roman" w:hAnsi="Times New Roman"/>
                <w:sz w:val="24"/>
                <w:szCs w:val="24"/>
                <w:lang w:val="kk-KZ"/>
              </w:rPr>
              <w:t>«Суреттерден ата?»                Мақсаты:  Суреттерден  көктем мезгілін, айтуға үйрету.  Сөздік қорларын дамыту.</w:t>
            </w:r>
          </w:p>
          <w:p w14:paraId="66FFD84E" w14:textId="77777777" w:rsidR="005809D0" w:rsidRPr="005D0C4C" w:rsidRDefault="005809D0" w:rsidP="005809D0">
            <w:pPr>
              <w:rPr>
                <w:rFonts w:ascii="Times New Roman" w:eastAsia="Calibri" w:hAnsi="Times New Roman" w:cs="Times New Roman"/>
                <w:sz w:val="24"/>
                <w:szCs w:val="24"/>
                <w:lang w:val="kk-KZ"/>
              </w:rPr>
            </w:pPr>
            <w:r w:rsidRPr="005D0C4C">
              <w:rPr>
                <w:rFonts w:ascii="Times New Roman" w:hAnsi="Times New Roman"/>
                <w:sz w:val="24"/>
                <w:szCs w:val="24"/>
                <w:lang w:val="kk-KZ"/>
              </w:rPr>
              <w:t xml:space="preserve"> </w:t>
            </w:r>
            <w:r w:rsidRPr="005D0C4C">
              <w:rPr>
                <w:rFonts w:ascii="Times New Roman" w:eastAsia="Calibri" w:hAnsi="Times New Roman" w:cs="Times New Roman"/>
                <w:sz w:val="24"/>
                <w:szCs w:val="24"/>
                <w:lang w:val="kk-KZ"/>
              </w:rPr>
              <w:t xml:space="preserve">Қарапайым сюжеттік суреттердің мазмұнын айтып беру.                    </w:t>
            </w:r>
            <w:r w:rsidRPr="005D0C4C">
              <w:rPr>
                <w:rFonts w:ascii="Times New Roman" w:hAnsi="Times New Roman" w:cs="Times New Roman"/>
                <w:sz w:val="24"/>
                <w:szCs w:val="24"/>
                <w:lang w:val="kk-KZ"/>
              </w:rPr>
              <w:t>(сөйлеуді дамыту)</w:t>
            </w:r>
            <w:r w:rsidRPr="005D0C4C">
              <w:rPr>
                <w:rFonts w:ascii="Times New Roman" w:eastAsia="Calibri" w:hAnsi="Times New Roman" w:cs="Times New Roman"/>
                <w:sz w:val="24"/>
                <w:szCs w:val="24"/>
                <w:lang w:val="kk-KZ"/>
              </w:rPr>
              <w:t xml:space="preserve">                          </w:t>
            </w:r>
          </w:p>
          <w:p w14:paraId="001A22A0" w14:textId="77777777" w:rsidR="005809D0" w:rsidRPr="005D0C4C" w:rsidRDefault="005809D0" w:rsidP="005809D0">
            <w:pPr>
              <w:rPr>
                <w:rFonts w:ascii="Times New Roman" w:hAnsi="Times New Roman" w:cs="Times New Roman"/>
                <w:sz w:val="24"/>
                <w:szCs w:val="24"/>
                <w:lang w:val="kk-KZ"/>
              </w:rPr>
            </w:pPr>
          </w:p>
          <w:p w14:paraId="05AEF206" w14:textId="77777777" w:rsidR="005809D0" w:rsidRPr="005D0C4C" w:rsidRDefault="005809D0" w:rsidP="005809D0">
            <w:pPr>
              <w:spacing w:line="240" w:lineRule="auto"/>
              <w:rPr>
                <w:rFonts w:ascii="Times New Roman" w:eastAsia="Calibri" w:hAnsi="Times New Roman" w:cs="Times New Roman"/>
                <w:sz w:val="24"/>
                <w:szCs w:val="24"/>
                <w:lang w:val="kk-KZ"/>
              </w:rPr>
            </w:pPr>
            <w:r w:rsidRPr="005D0C4C">
              <w:rPr>
                <w:rFonts w:ascii="Times New Roman" w:eastAsia="Calibri" w:hAnsi="Times New Roman" w:cs="Times New Roman"/>
                <w:sz w:val="24"/>
                <w:szCs w:val="24"/>
                <w:lang w:val="kk-KZ"/>
              </w:rPr>
              <w:t xml:space="preserve">                  </w:t>
            </w:r>
          </w:p>
          <w:p w14:paraId="238795DE" w14:textId="77777777" w:rsidR="005809D0" w:rsidRPr="005D0C4C" w:rsidRDefault="005809D0" w:rsidP="005809D0">
            <w:pPr>
              <w:spacing w:line="240" w:lineRule="auto"/>
              <w:rPr>
                <w:rFonts w:ascii="Times New Roman" w:hAnsi="Times New Roman" w:cs="Times New Roman"/>
                <w:sz w:val="24"/>
                <w:szCs w:val="24"/>
                <w:lang w:val="kk-KZ"/>
              </w:rPr>
            </w:pPr>
            <w:r w:rsidRPr="005D0C4C">
              <w:rPr>
                <w:rFonts w:ascii="Times New Roman" w:eastAsia="Calibri" w:hAnsi="Times New Roman" w:cs="Times New Roman"/>
                <w:sz w:val="24"/>
                <w:szCs w:val="24"/>
                <w:lang w:val="kk-KZ"/>
              </w:rPr>
              <w:lastRenderedPageBreak/>
              <w:t xml:space="preserve">                                             </w:t>
            </w:r>
          </w:p>
        </w:tc>
        <w:tc>
          <w:tcPr>
            <w:tcW w:w="3008" w:type="dxa"/>
            <w:gridSpan w:val="2"/>
          </w:tcPr>
          <w:p w14:paraId="238D24A7" w14:textId="77777777" w:rsidR="005809D0" w:rsidRPr="005D0C4C" w:rsidRDefault="005809D0" w:rsidP="005809D0">
            <w:pPr>
              <w:widowControl w:val="0"/>
              <w:rPr>
                <w:rFonts w:ascii="Times New Roman" w:hAnsi="Times New Roman" w:cs="Times New Roman"/>
                <w:sz w:val="24"/>
                <w:szCs w:val="24"/>
                <w:lang w:val="kk-KZ"/>
              </w:rPr>
            </w:pPr>
            <w:r w:rsidRPr="005D0C4C">
              <w:rPr>
                <w:rFonts w:ascii="Times New Roman" w:hAnsi="Times New Roman" w:cs="Times New Roman"/>
                <w:sz w:val="24"/>
                <w:szCs w:val="24"/>
                <w:lang w:val="kk-KZ"/>
              </w:rPr>
              <w:lastRenderedPageBreak/>
              <w:t xml:space="preserve"> Өсімдіктерге сүйіспеншілік таныту және қамқорлық жасау.                            (қоршаған ортамен таныстыру)                      </w:t>
            </w:r>
            <w:r w:rsidRPr="005D0C4C">
              <w:rPr>
                <w:rFonts w:ascii="Times New Roman" w:hAnsi="Times New Roman"/>
                <w:sz w:val="24"/>
                <w:szCs w:val="24"/>
                <w:lang w:val="kk-KZ"/>
              </w:rPr>
              <w:t>«Өсімдіктерді  атайық»                Мақсаты:</w:t>
            </w:r>
            <w:r w:rsidRPr="005D0C4C">
              <w:rPr>
                <w:rFonts w:ascii="Times New Roman" w:hAnsi="Times New Roman" w:cs="Times New Roman"/>
                <w:sz w:val="24"/>
                <w:szCs w:val="24"/>
                <w:lang w:val="kk-KZ"/>
              </w:rPr>
              <w:t xml:space="preserve"> </w:t>
            </w:r>
            <w:r w:rsidRPr="005D0C4C">
              <w:rPr>
                <w:rFonts w:ascii="Times New Roman" w:hAnsi="Times New Roman"/>
                <w:sz w:val="24"/>
                <w:szCs w:val="24"/>
                <w:lang w:val="kk-KZ"/>
              </w:rPr>
              <w:t xml:space="preserve">Табиғат бұрышында бөлме гүлдерімен таныстыру, атай білуге, қамқор болуға үйрету.                  «Салыстыр» ойыны   </w:t>
            </w:r>
          </w:p>
        </w:tc>
        <w:tc>
          <w:tcPr>
            <w:tcW w:w="2126" w:type="dxa"/>
          </w:tcPr>
          <w:p w14:paraId="78C3D466" w14:textId="77777777" w:rsidR="005809D0" w:rsidRPr="005D0C4C" w:rsidRDefault="005809D0" w:rsidP="005809D0">
            <w:pPr>
              <w:widowControl w:val="0"/>
              <w:rPr>
                <w:rFonts w:ascii="Times New Roman" w:eastAsia="Calibri" w:hAnsi="Times New Roman" w:cs="Times New Roman"/>
                <w:sz w:val="24"/>
                <w:szCs w:val="24"/>
                <w:lang w:val="kk-KZ"/>
              </w:rPr>
            </w:pPr>
            <w:r w:rsidRPr="005D0C4C">
              <w:rPr>
                <w:rFonts w:ascii="Times New Roman" w:eastAsia="Calibri" w:hAnsi="Times New Roman" w:cs="Times New Roman"/>
                <w:sz w:val="24"/>
                <w:szCs w:val="24"/>
                <w:lang w:val="kk-KZ"/>
              </w:rPr>
              <w:t xml:space="preserve"> </w:t>
            </w:r>
          </w:p>
        </w:tc>
        <w:tc>
          <w:tcPr>
            <w:tcW w:w="2835" w:type="dxa"/>
          </w:tcPr>
          <w:p w14:paraId="0BB83851" w14:textId="77777777" w:rsidR="005809D0" w:rsidRPr="005D0C4C" w:rsidRDefault="005809D0" w:rsidP="005809D0">
            <w:pPr>
              <w:widowControl w:val="0"/>
              <w:rPr>
                <w:rFonts w:ascii="Times New Roman" w:eastAsia="Calibri" w:hAnsi="Times New Roman" w:cs="Times New Roman"/>
                <w:sz w:val="24"/>
                <w:szCs w:val="24"/>
                <w:lang w:val="kk-KZ"/>
              </w:rPr>
            </w:pPr>
            <w:r w:rsidRPr="005D0C4C">
              <w:rPr>
                <w:rFonts w:ascii="Times New Roman" w:eastAsia="Calibri" w:hAnsi="Times New Roman" w:cs="Times New Roman"/>
                <w:sz w:val="24"/>
                <w:szCs w:val="24"/>
                <w:lang w:val="kk-KZ"/>
              </w:rPr>
              <w:t xml:space="preserve">Кітаптан оқып берген ертегінің  суреттерін көрсетіп және қойылған сұрақтарға жауап беруге үйрету. Қимылды ойын:                 «Аттарын ата?»   Балалардың назарын кітапты қарап отырған балаға аудару.                          </w:t>
            </w:r>
            <w:r w:rsidRPr="005D0C4C">
              <w:rPr>
                <w:rFonts w:ascii="Times New Roman" w:hAnsi="Times New Roman" w:cs="Times New Roman"/>
                <w:sz w:val="24"/>
                <w:szCs w:val="24"/>
                <w:lang w:val="kk-KZ"/>
              </w:rPr>
              <w:t>(көркем әдебиет)</w:t>
            </w:r>
          </w:p>
          <w:p w14:paraId="355542D5" w14:textId="77777777" w:rsidR="005809D0" w:rsidRPr="005D0C4C" w:rsidRDefault="005809D0" w:rsidP="005809D0">
            <w:pPr>
              <w:rPr>
                <w:rFonts w:ascii="Times New Roman" w:hAnsi="Times New Roman" w:cs="Times New Roman"/>
                <w:sz w:val="24"/>
                <w:szCs w:val="24"/>
                <w:lang w:val="kk-KZ"/>
              </w:rPr>
            </w:pPr>
            <w:r w:rsidRPr="005D0C4C">
              <w:rPr>
                <w:rFonts w:ascii="Times New Roman" w:hAnsi="Times New Roman" w:cs="Times New Roman"/>
                <w:sz w:val="24"/>
                <w:szCs w:val="24"/>
                <w:lang w:val="kk-KZ"/>
              </w:rPr>
              <w:t xml:space="preserve"> </w:t>
            </w:r>
            <w:r w:rsidRPr="005D0C4C">
              <w:rPr>
                <w:rFonts w:ascii="Times New Roman" w:eastAsia="Calibri" w:hAnsi="Times New Roman" w:cs="Times New Roman"/>
                <w:sz w:val="24"/>
                <w:szCs w:val="24"/>
                <w:lang w:val="kk-KZ"/>
              </w:rPr>
              <w:t xml:space="preserve">                            </w:t>
            </w:r>
          </w:p>
          <w:p w14:paraId="22F1C331" w14:textId="77777777" w:rsidR="005809D0" w:rsidRPr="005D0C4C" w:rsidRDefault="005809D0" w:rsidP="005809D0">
            <w:pPr>
              <w:rPr>
                <w:rFonts w:ascii="Times New Roman" w:hAnsi="Times New Roman" w:cs="Times New Roman"/>
                <w:sz w:val="24"/>
                <w:szCs w:val="24"/>
                <w:lang w:val="kk-KZ"/>
              </w:rPr>
            </w:pPr>
          </w:p>
          <w:p w14:paraId="2FD9F22A" w14:textId="77777777" w:rsidR="005809D0" w:rsidRPr="005D0C4C" w:rsidRDefault="005809D0" w:rsidP="005809D0">
            <w:pPr>
              <w:spacing w:line="240" w:lineRule="auto"/>
              <w:rPr>
                <w:rFonts w:ascii="Times New Roman" w:hAnsi="Times New Roman"/>
                <w:color w:val="000000"/>
                <w:sz w:val="24"/>
                <w:szCs w:val="24"/>
                <w:lang w:val="kk-KZ"/>
              </w:rPr>
            </w:pPr>
          </w:p>
        </w:tc>
        <w:tc>
          <w:tcPr>
            <w:tcW w:w="2664" w:type="dxa"/>
          </w:tcPr>
          <w:p w14:paraId="572BF40C" w14:textId="77777777" w:rsidR="005809D0" w:rsidRPr="005D0C4C" w:rsidRDefault="005809D0" w:rsidP="005809D0">
            <w:pPr>
              <w:spacing w:line="240" w:lineRule="auto"/>
              <w:rPr>
                <w:rFonts w:ascii="Times New Roman" w:hAnsi="Times New Roman" w:cs="Times New Roman"/>
                <w:sz w:val="24"/>
                <w:szCs w:val="20"/>
                <w:lang w:val="kk-KZ"/>
              </w:rPr>
            </w:pPr>
            <w:r w:rsidRPr="005D0C4C">
              <w:rPr>
                <w:rFonts w:ascii="Times New Roman" w:hAnsi="Times New Roman" w:cs="Times New Roman"/>
                <w:sz w:val="24"/>
                <w:szCs w:val="20"/>
                <w:lang w:val="kk-KZ"/>
              </w:rPr>
              <w:lastRenderedPageBreak/>
              <w:t>«Бөлме гүлі»</w:t>
            </w:r>
            <w:r w:rsidRPr="005D0C4C">
              <w:rPr>
                <w:rFonts w:ascii="Times New Roman" w:eastAsia="Calibri" w:hAnsi="Times New Roman" w:cs="Times New Roman"/>
                <w:sz w:val="24"/>
                <w:szCs w:val="24"/>
                <w:lang w:val="kk-KZ"/>
              </w:rPr>
              <w:t xml:space="preserve">               </w:t>
            </w:r>
            <w:r w:rsidRPr="005D0C4C">
              <w:rPr>
                <w:rFonts w:ascii="Times New Roman" w:hAnsi="Times New Roman" w:cs="Times New Roman"/>
                <w:sz w:val="24"/>
                <w:szCs w:val="20"/>
                <w:lang w:val="kk-KZ"/>
              </w:rPr>
              <w:t xml:space="preserve">Мақсаты: Балаларға бөлме гүлі мен жасанды гүлдің айырмашылығымен таныстыру.   </w:t>
            </w:r>
          </w:p>
          <w:p w14:paraId="4C3E5271" w14:textId="77777777" w:rsidR="005809D0" w:rsidRPr="005D0C4C" w:rsidRDefault="005809D0" w:rsidP="005809D0">
            <w:pPr>
              <w:spacing w:line="240" w:lineRule="auto"/>
              <w:rPr>
                <w:rFonts w:ascii="Times New Roman" w:hAnsi="Times New Roman" w:cs="Times New Roman"/>
                <w:sz w:val="24"/>
                <w:szCs w:val="20"/>
                <w:lang w:val="kk-KZ"/>
              </w:rPr>
            </w:pPr>
            <w:r w:rsidRPr="005D0C4C">
              <w:rPr>
                <w:rFonts w:ascii="Times New Roman" w:hAnsi="Times New Roman" w:cs="Times New Roman"/>
                <w:sz w:val="24"/>
                <w:szCs w:val="20"/>
                <w:lang w:val="kk-KZ"/>
              </w:rPr>
              <w:t>Қимылды ойын:</w:t>
            </w:r>
          </w:p>
          <w:p w14:paraId="0DED89FA" w14:textId="77777777" w:rsidR="005809D0" w:rsidRDefault="005809D0" w:rsidP="005809D0">
            <w:pPr>
              <w:spacing w:line="240" w:lineRule="auto"/>
              <w:rPr>
                <w:rFonts w:ascii="Times New Roman" w:hAnsi="Times New Roman" w:cs="Times New Roman"/>
                <w:sz w:val="24"/>
                <w:szCs w:val="24"/>
                <w:lang w:val="kk-KZ"/>
              </w:rPr>
            </w:pPr>
            <w:r w:rsidRPr="005D0C4C">
              <w:rPr>
                <w:rFonts w:ascii="Times New Roman" w:hAnsi="Times New Roman" w:cs="Times New Roman"/>
                <w:sz w:val="24"/>
                <w:szCs w:val="20"/>
                <w:lang w:val="kk-KZ"/>
              </w:rPr>
              <w:t xml:space="preserve">«Тез атайық?» </w:t>
            </w:r>
            <w:r w:rsidRPr="005D0C4C">
              <w:rPr>
                <w:rFonts w:ascii="Times New Roman" w:hAnsi="Times New Roman"/>
                <w:sz w:val="24"/>
                <w:szCs w:val="24"/>
                <w:lang w:val="kk-KZ"/>
              </w:rPr>
              <w:t xml:space="preserve">  </w:t>
            </w:r>
            <w:r w:rsidRPr="005D0C4C">
              <w:rPr>
                <w:rFonts w:ascii="Times New Roman" w:hAnsi="Times New Roman" w:cs="Times New Roman"/>
                <w:sz w:val="24"/>
                <w:szCs w:val="24"/>
                <w:lang w:val="kk-KZ"/>
              </w:rPr>
              <w:t xml:space="preserve">Өсімдіктерге сүйіспеншілік таныту және қамқорлық жасау. </w:t>
            </w:r>
          </w:p>
          <w:p w14:paraId="6CD2F5E3" w14:textId="77777777" w:rsidR="005809D0" w:rsidRPr="005D0C4C" w:rsidRDefault="005809D0" w:rsidP="005809D0">
            <w:pPr>
              <w:spacing w:line="240" w:lineRule="auto"/>
              <w:rPr>
                <w:rFonts w:ascii="Times New Roman" w:hAnsi="Times New Roman" w:cs="Times New Roman"/>
                <w:sz w:val="24"/>
                <w:szCs w:val="20"/>
                <w:lang w:val="kk-KZ"/>
              </w:rPr>
            </w:pPr>
            <w:r w:rsidRPr="005D0C4C">
              <w:rPr>
                <w:rFonts w:ascii="Times New Roman" w:hAnsi="Times New Roman" w:cs="Times New Roman"/>
                <w:sz w:val="24"/>
                <w:szCs w:val="24"/>
                <w:lang w:val="kk-KZ"/>
              </w:rPr>
              <w:t xml:space="preserve"> (қоршаған ортамен таныстыру)                                         </w:t>
            </w:r>
            <w:r w:rsidRPr="005D0C4C">
              <w:rPr>
                <w:rFonts w:ascii="Times New Roman" w:hAnsi="Times New Roman"/>
                <w:sz w:val="24"/>
                <w:szCs w:val="24"/>
                <w:lang w:val="kk-KZ"/>
              </w:rPr>
              <w:t xml:space="preserve">  </w:t>
            </w:r>
          </w:p>
        </w:tc>
      </w:tr>
      <w:tr w:rsidR="005809D0" w:rsidRPr="00155D5F" w14:paraId="6326FC03" w14:textId="77777777" w:rsidTr="007052C6">
        <w:trPr>
          <w:trHeight w:val="3534"/>
        </w:trPr>
        <w:tc>
          <w:tcPr>
            <w:tcW w:w="2692" w:type="dxa"/>
          </w:tcPr>
          <w:p w14:paraId="7005F212" w14:textId="77777777" w:rsidR="005809D0"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2693" w:type="dxa"/>
          </w:tcPr>
          <w:p w14:paraId="2F2499BF" w14:textId="77777777" w:rsidR="005809D0" w:rsidRPr="005809D0" w:rsidRDefault="005809D0" w:rsidP="005809D0">
            <w:pPr>
              <w:widowControl w:val="0"/>
              <w:rPr>
                <w:rFonts w:ascii="Times New Roman" w:eastAsia="Calibri" w:hAnsi="Times New Roman" w:cs="Times New Roman"/>
                <w:bCs/>
                <w:iCs/>
                <w:sz w:val="24"/>
                <w:szCs w:val="24"/>
                <w:lang w:val="kk-KZ"/>
              </w:rPr>
            </w:pPr>
            <w:r w:rsidRPr="005809D0">
              <w:rPr>
                <w:rFonts w:ascii="Times New Roman" w:hAnsi="Times New Roman" w:cs="Times New Roman"/>
                <w:bCs/>
                <w:sz w:val="24"/>
                <w:szCs w:val="24"/>
                <w:lang w:val="kk-KZ"/>
              </w:rPr>
              <w:t xml:space="preserve"> 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sidRPr="005809D0">
              <w:rPr>
                <w:rFonts w:ascii="Times New Roman" w:eastAsia="Calibri" w:hAnsi="Times New Roman" w:cs="Times New Roman"/>
                <w:bCs/>
                <w:sz w:val="24"/>
                <w:szCs w:val="24"/>
                <w:lang w:val="kk-KZ"/>
              </w:rPr>
              <w:t xml:space="preserve"> </w:t>
            </w:r>
            <w:r w:rsidRPr="005809D0">
              <w:rPr>
                <w:rFonts w:ascii="Times New Roman" w:hAnsi="Times New Roman" w:cs="Times New Roman"/>
                <w:bCs/>
                <w:sz w:val="24"/>
                <w:szCs w:val="20"/>
                <w:lang w:val="kk-KZ"/>
              </w:rPr>
              <w:t>«Ұшақтар»                    «Құстар көңілді» -қолды шапалақтау.</w:t>
            </w:r>
            <w:r w:rsidRPr="005809D0">
              <w:rPr>
                <w:rFonts w:ascii="Times New Roman" w:hAnsi="Times New Roman" w:cs="Times New Roman"/>
                <w:bCs/>
                <w:sz w:val="24"/>
                <w:szCs w:val="24"/>
                <w:lang w:val="kk-KZ"/>
              </w:rPr>
              <w:t xml:space="preserve">                           </w:t>
            </w:r>
            <w:r w:rsidRPr="005809D0">
              <w:rPr>
                <w:rFonts w:ascii="Times New Roman" w:eastAsia="Calibri" w:hAnsi="Times New Roman" w:cs="Times New Roman"/>
                <w:bCs/>
                <w:sz w:val="24"/>
                <w:szCs w:val="24"/>
                <w:lang w:val="kk-KZ"/>
              </w:rPr>
              <w:t xml:space="preserve">            </w:t>
            </w:r>
            <w:r w:rsidRPr="005809D0">
              <w:rPr>
                <w:rFonts w:ascii="Times New Roman" w:hAnsi="Times New Roman" w:cs="Times New Roman"/>
                <w:bCs/>
                <w:sz w:val="24"/>
                <w:szCs w:val="20"/>
                <w:lang w:val="kk-KZ"/>
              </w:rPr>
              <w:t xml:space="preserve">                  </w:t>
            </w:r>
            <w:r w:rsidRPr="005809D0">
              <w:rPr>
                <w:rFonts w:ascii="Times New Roman" w:hAnsi="Times New Roman" w:cs="Times New Roman"/>
                <w:bCs/>
                <w:sz w:val="24"/>
                <w:szCs w:val="24"/>
                <w:lang w:val="kk-KZ"/>
              </w:rPr>
              <w:t xml:space="preserve">       </w:t>
            </w:r>
            <w:r w:rsidRPr="005809D0">
              <w:rPr>
                <w:rFonts w:ascii="Times New Roman" w:eastAsia="Calibri" w:hAnsi="Times New Roman" w:cs="Times New Roman"/>
                <w:bCs/>
                <w:sz w:val="24"/>
                <w:szCs w:val="24"/>
                <w:lang w:val="kk-KZ"/>
              </w:rPr>
              <w:t xml:space="preserve">                         </w:t>
            </w:r>
            <w:r w:rsidRPr="005809D0">
              <w:rPr>
                <w:rFonts w:ascii="Times New Roman" w:hAnsi="Times New Roman" w:cs="Times New Roman"/>
                <w:bCs/>
                <w:sz w:val="24"/>
                <w:szCs w:val="24"/>
                <w:lang w:val="kk-KZ"/>
              </w:rPr>
              <w:t xml:space="preserve"> </w:t>
            </w:r>
          </w:p>
        </w:tc>
        <w:tc>
          <w:tcPr>
            <w:tcW w:w="3008" w:type="dxa"/>
            <w:gridSpan w:val="2"/>
          </w:tcPr>
          <w:p w14:paraId="2A2AFBF2" w14:textId="77777777" w:rsidR="005809D0" w:rsidRPr="005809D0" w:rsidRDefault="005809D0" w:rsidP="005809D0">
            <w:pPr>
              <w:widowControl w:val="0"/>
              <w:rPr>
                <w:rFonts w:ascii="Times New Roman" w:eastAsia="Calibri" w:hAnsi="Times New Roman" w:cs="Times New Roman"/>
                <w:bCs/>
                <w:sz w:val="24"/>
                <w:szCs w:val="24"/>
                <w:lang w:val="kk-KZ"/>
              </w:rPr>
            </w:pPr>
            <w:r w:rsidRPr="005809D0">
              <w:rPr>
                <w:rFonts w:ascii="Times New Roman" w:eastAsia="Calibri" w:hAnsi="Times New Roman" w:cs="Times New Roman"/>
                <w:bCs/>
                <w:sz w:val="24"/>
                <w:szCs w:val="24"/>
                <w:lang w:val="kk-KZ"/>
              </w:rPr>
              <w:t xml:space="preserve"> </w:t>
            </w:r>
            <w:r w:rsidRPr="005809D0">
              <w:rPr>
                <w:rFonts w:ascii="Times New Roman" w:hAnsi="Times New Roman" w:cs="Times New Roman"/>
                <w:bCs/>
                <w:sz w:val="24"/>
                <w:szCs w:val="24"/>
                <w:lang w:val="kk-KZ"/>
              </w:rPr>
              <w:t xml:space="preserve">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w:t>
            </w:r>
            <w:r w:rsidRPr="005809D0">
              <w:rPr>
                <w:rFonts w:ascii="Times New Roman" w:hAnsi="Times New Roman" w:cs="Times New Roman"/>
                <w:bCs/>
                <w:sz w:val="24"/>
                <w:szCs w:val="20"/>
                <w:lang w:val="kk-KZ"/>
              </w:rPr>
              <w:t>«Қояндар»</w:t>
            </w:r>
            <w:r w:rsidRPr="005809D0">
              <w:rPr>
                <w:rFonts w:ascii="Times New Roman" w:hAnsi="Times New Roman" w:cs="Times New Roman"/>
                <w:bCs/>
                <w:sz w:val="24"/>
                <w:szCs w:val="24"/>
                <w:lang w:val="kk-KZ"/>
              </w:rPr>
              <w:t xml:space="preserve">                Қимылды ойын          </w:t>
            </w:r>
            <w:r w:rsidRPr="005809D0">
              <w:rPr>
                <w:rFonts w:ascii="Times New Roman" w:eastAsia="Calibri" w:hAnsi="Times New Roman" w:cs="Times New Roman"/>
                <w:bCs/>
                <w:sz w:val="24"/>
                <w:szCs w:val="24"/>
                <w:lang w:val="kk-KZ"/>
              </w:rPr>
              <w:t xml:space="preserve">            </w:t>
            </w:r>
            <w:r w:rsidRPr="005809D0">
              <w:rPr>
                <w:rFonts w:ascii="Times New Roman" w:hAnsi="Times New Roman" w:cs="Times New Roman"/>
                <w:bCs/>
                <w:sz w:val="24"/>
                <w:szCs w:val="20"/>
                <w:lang w:val="kk-KZ"/>
              </w:rPr>
              <w:t xml:space="preserve">                  </w:t>
            </w:r>
            <w:r w:rsidRPr="005809D0">
              <w:rPr>
                <w:rFonts w:ascii="Times New Roman" w:hAnsi="Times New Roman" w:cs="Times New Roman"/>
                <w:bCs/>
                <w:sz w:val="24"/>
                <w:szCs w:val="24"/>
                <w:lang w:val="kk-KZ"/>
              </w:rPr>
              <w:t xml:space="preserve">       </w:t>
            </w:r>
            <w:r w:rsidRPr="005809D0">
              <w:rPr>
                <w:rFonts w:ascii="Times New Roman" w:eastAsia="Calibri" w:hAnsi="Times New Roman" w:cs="Times New Roman"/>
                <w:bCs/>
                <w:sz w:val="24"/>
                <w:szCs w:val="24"/>
                <w:lang w:val="kk-KZ"/>
              </w:rPr>
              <w:t xml:space="preserve">                         </w:t>
            </w:r>
            <w:r w:rsidRPr="005809D0">
              <w:rPr>
                <w:rFonts w:ascii="Times New Roman" w:hAnsi="Times New Roman" w:cs="Times New Roman"/>
                <w:bCs/>
                <w:sz w:val="24"/>
                <w:szCs w:val="24"/>
                <w:lang w:val="kk-KZ"/>
              </w:rPr>
              <w:t xml:space="preserve">              </w:t>
            </w:r>
            <w:r w:rsidRPr="005809D0">
              <w:rPr>
                <w:rFonts w:ascii="Times New Roman" w:eastAsia="Calibri" w:hAnsi="Times New Roman" w:cs="Times New Roman"/>
                <w:bCs/>
                <w:sz w:val="24"/>
                <w:szCs w:val="24"/>
                <w:lang w:val="kk-KZ"/>
              </w:rPr>
              <w:t xml:space="preserve">            </w:t>
            </w:r>
            <w:r w:rsidRPr="005809D0">
              <w:rPr>
                <w:rFonts w:ascii="Times New Roman" w:hAnsi="Times New Roman" w:cs="Times New Roman"/>
                <w:bCs/>
                <w:sz w:val="24"/>
                <w:szCs w:val="20"/>
                <w:lang w:val="kk-KZ"/>
              </w:rPr>
              <w:t xml:space="preserve">                  </w:t>
            </w:r>
            <w:r w:rsidRPr="005809D0">
              <w:rPr>
                <w:rFonts w:ascii="Times New Roman" w:hAnsi="Times New Roman" w:cs="Times New Roman"/>
                <w:bCs/>
                <w:sz w:val="24"/>
                <w:szCs w:val="24"/>
                <w:lang w:val="kk-KZ"/>
              </w:rPr>
              <w:t xml:space="preserve">       </w:t>
            </w:r>
          </w:p>
        </w:tc>
        <w:tc>
          <w:tcPr>
            <w:tcW w:w="2126" w:type="dxa"/>
          </w:tcPr>
          <w:p w14:paraId="4E10384C" w14:textId="77777777" w:rsidR="005809D0" w:rsidRPr="005809D0" w:rsidRDefault="005809D0" w:rsidP="005809D0">
            <w:pPr>
              <w:widowControl w:val="0"/>
              <w:rPr>
                <w:rFonts w:ascii="Times New Roman" w:eastAsia="Calibri" w:hAnsi="Times New Roman" w:cs="Times New Roman"/>
                <w:bCs/>
                <w:sz w:val="24"/>
                <w:szCs w:val="24"/>
                <w:lang w:val="kk-KZ"/>
              </w:rPr>
            </w:pPr>
          </w:p>
        </w:tc>
        <w:tc>
          <w:tcPr>
            <w:tcW w:w="2835" w:type="dxa"/>
          </w:tcPr>
          <w:p w14:paraId="5F4C9D17" w14:textId="77777777" w:rsidR="005809D0" w:rsidRPr="005809D0" w:rsidRDefault="005809D0" w:rsidP="005809D0">
            <w:pPr>
              <w:widowControl w:val="0"/>
              <w:rPr>
                <w:rFonts w:ascii="Times New Roman" w:hAnsi="Times New Roman" w:cs="Times New Roman"/>
                <w:bCs/>
                <w:sz w:val="24"/>
                <w:szCs w:val="24"/>
                <w:lang w:val="kk-KZ"/>
              </w:rPr>
            </w:pPr>
            <w:r w:rsidRPr="005809D0">
              <w:rPr>
                <w:rFonts w:ascii="Times New Roman" w:hAnsi="Times New Roman" w:cs="Times New Roman"/>
                <w:bCs/>
                <w:color w:val="000000"/>
                <w:sz w:val="24"/>
                <w:szCs w:val="24"/>
                <w:lang w:val="kk-KZ"/>
              </w:rPr>
              <w:t>Қол белде, оңға, солға бұрылыстар жасау (3-4 рет)</w:t>
            </w:r>
            <w:r w:rsidRPr="005809D0">
              <w:rPr>
                <w:rFonts w:ascii="Times New Roman" w:eastAsia="Calibri" w:hAnsi="Times New Roman" w:cs="Times New Roman"/>
                <w:bCs/>
                <w:sz w:val="24"/>
                <w:szCs w:val="24"/>
                <w:lang w:val="kk-KZ"/>
              </w:rPr>
              <w:t xml:space="preserve">   </w:t>
            </w:r>
            <w:r w:rsidRPr="005809D0">
              <w:rPr>
                <w:rFonts w:ascii="Times New Roman" w:hAnsi="Times New Roman" w:cs="Times New Roman"/>
                <w:bCs/>
                <w:color w:val="000000"/>
                <w:sz w:val="24"/>
                <w:szCs w:val="24"/>
                <w:lang w:val="kk-KZ"/>
              </w:rPr>
              <w:t>Қолымызды екі жаққа жайып, көбелек болып ұшамыз, гүлге қонамыз, шырын сорып, қайта ұшамыз.</w:t>
            </w:r>
            <w:r w:rsidRPr="005809D0">
              <w:rPr>
                <w:rFonts w:ascii="Times New Roman" w:eastAsia="Calibri" w:hAnsi="Times New Roman" w:cs="Times New Roman"/>
                <w:bCs/>
                <w:sz w:val="24"/>
                <w:szCs w:val="24"/>
                <w:lang w:val="kk-KZ"/>
              </w:rPr>
              <w:t xml:space="preserve"> </w:t>
            </w:r>
            <w:r w:rsidRPr="005809D0">
              <w:rPr>
                <w:rFonts w:ascii="Times New Roman" w:hAnsi="Times New Roman" w:cs="Times New Roman"/>
                <w:bCs/>
                <w:sz w:val="24"/>
                <w:szCs w:val="20"/>
                <w:lang w:val="kk-KZ"/>
              </w:rPr>
              <w:t>«Маған қарай жүгіріңдер» ойыны</w:t>
            </w:r>
            <w:r w:rsidRPr="005809D0">
              <w:rPr>
                <w:rFonts w:ascii="Times New Roman" w:hAnsi="Times New Roman" w:cs="Times New Roman"/>
                <w:bCs/>
                <w:sz w:val="24"/>
                <w:szCs w:val="24"/>
                <w:lang w:val="kk-KZ"/>
              </w:rPr>
              <w:t xml:space="preserve">  Қимылды ойын          </w:t>
            </w:r>
            <w:r w:rsidRPr="005809D0">
              <w:rPr>
                <w:rFonts w:ascii="Times New Roman" w:eastAsia="Calibri" w:hAnsi="Times New Roman" w:cs="Times New Roman"/>
                <w:bCs/>
                <w:sz w:val="24"/>
                <w:szCs w:val="24"/>
                <w:lang w:val="kk-KZ"/>
              </w:rPr>
              <w:t xml:space="preserve">            </w:t>
            </w:r>
            <w:r w:rsidRPr="005809D0">
              <w:rPr>
                <w:rFonts w:ascii="Times New Roman" w:hAnsi="Times New Roman" w:cs="Times New Roman"/>
                <w:bCs/>
                <w:sz w:val="24"/>
                <w:szCs w:val="20"/>
                <w:lang w:val="kk-KZ"/>
              </w:rPr>
              <w:t xml:space="preserve">                  </w:t>
            </w:r>
            <w:r w:rsidRPr="005809D0">
              <w:rPr>
                <w:rFonts w:ascii="Times New Roman" w:hAnsi="Times New Roman" w:cs="Times New Roman"/>
                <w:bCs/>
                <w:sz w:val="24"/>
                <w:szCs w:val="24"/>
                <w:lang w:val="kk-KZ"/>
              </w:rPr>
              <w:t xml:space="preserve">        </w:t>
            </w:r>
          </w:p>
        </w:tc>
        <w:tc>
          <w:tcPr>
            <w:tcW w:w="2664" w:type="dxa"/>
          </w:tcPr>
          <w:p w14:paraId="19336143" w14:textId="77777777" w:rsidR="005809D0" w:rsidRPr="005809D0" w:rsidRDefault="005809D0" w:rsidP="005809D0">
            <w:pPr>
              <w:widowControl w:val="0"/>
              <w:rPr>
                <w:rFonts w:ascii="Times New Roman" w:eastAsia="Calibri" w:hAnsi="Times New Roman" w:cs="Times New Roman"/>
                <w:bCs/>
                <w:sz w:val="24"/>
                <w:szCs w:val="24"/>
                <w:lang w:val="kk-KZ"/>
              </w:rPr>
            </w:pPr>
            <w:r w:rsidRPr="005809D0">
              <w:rPr>
                <w:rFonts w:ascii="Times New Roman" w:hAnsi="Times New Roman" w:cs="Times New Roman"/>
                <w:bCs/>
                <w:sz w:val="24"/>
                <w:szCs w:val="24"/>
                <w:lang w:val="kk-KZ"/>
              </w:rPr>
              <w:t xml:space="preserve"> Бірінің артынан бірі сапқа тұру. Денені тік ұстау. Шеңбер бойымен еркін жүру. Құстарға ұқсап жүру. Шеңбер бойымен адымдап жүру.</w:t>
            </w:r>
            <w:r w:rsidRPr="005809D0">
              <w:rPr>
                <w:rFonts w:ascii="Times New Roman" w:eastAsia="Calibri" w:hAnsi="Times New Roman" w:cs="Times New Roman"/>
                <w:bCs/>
                <w:sz w:val="24"/>
                <w:szCs w:val="24"/>
                <w:lang w:val="kk-KZ"/>
              </w:rPr>
              <w:t xml:space="preserve">   </w:t>
            </w:r>
            <w:r w:rsidRPr="005809D0">
              <w:rPr>
                <w:rFonts w:ascii="Times New Roman" w:hAnsi="Times New Roman" w:cs="Times New Roman"/>
                <w:bCs/>
                <w:sz w:val="24"/>
                <w:szCs w:val="24"/>
                <w:lang w:val="kk-KZ"/>
              </w:rPr>
              <w:t xml:space="preserve">  </w:t>
            </w:r>
            <w:r w:rsidRPr="005809D0">
              <w:rPr>
                <w:rFonts w:ascii="Times New Roman" w:hAnsi="Times New Roman" w:cs="Times New Roman"/>
                <w:bCs/>
                <w:color w:val="000000"/>
                <w:sz w:val="24"/>
                <w:szCs w:val="24"/>
                <w:lang w:val="kk-KZ"/>
              </w:rPr>
              <w:t>«Паравоз»             Қимылды ойыны</w:t>
            </w:r>
            <w:r w:rsidRPr="005809D0">
              <w:rPr>
                <w:rFonts w:ascii="Times New Roman" w:hAnsi="Times New Roman" w:cs="Times New Roman"/>
                <w:bCs/>
                <w:sz w:val="24"/>
                <w:szCs w:val="24"/>
                <w:lang w:val="kk-KZ"/>
              </w:rPr>
              <w:t xml:space="preserve">        </w:t>
            </w:r>
            <w:r w:rsidRPr="005809D0">
              <w:rPr>
                <w:rFonts w:ascii="Times New Roman" w:eastAsia="Calibri" w:hAnsi="Times New Roman" w:cs="Times New Roman"/>
                <w:bCs/>
                <w:sz w:val="24"/>
                <w:szCs w:val="24"/>
                <w:lang w:val="kk-KZ"/>
              </w:rPr>
              <w:t xml:space="preserve">            </w:t>
            </w:r>
            <w:r w:rsidRPr="005809D0">
              <w:rPr>
                <w:rFonts w:ascii="Times New Roman" w:hAnsi="Times New Roman" w:cs="Times New Roman"/>
                <w:bCs/>
                <w:sz w:val="24"/>
                <w:szCs w:val="20"/>
                <w:lang w:val="kk-KZ"/>
              </w:rPr>
              <w:t xml:space="preserve">                  </w:t>
            </w:r>
            <w:r w:rsidRPr="005809D0">
              <w:rPr>
                <w:rFonts w:ascii="Times New Roman" w:hAnsi="Times New Roman" w:cs="Times New Roman"/>
                <w:bCs/>
                <w:sz w:val="24"/>
                <w:szCs w:val="24"/>
                <w:lang w:val="kk-KZ"/>
              </w:rPr>
              <w:t xml:space="preserve">            </w:t>
            </w:r>
          </w:p>
        </w:tc>
      </w:tr>
      <w:tr w:rsidR="005809D0" w:rsidRPr="00155D5F" w14:paraId="6E2B83B3" w14:textId="77777777" w:rsidTr="007052C6">
        <w:tc>
          <w:tcPr>
            <w:tcW w:w="2692" w:type="dxa"/>
            <w:vMerge w:val="restart"/>
          </w:tcPr>
          <w:p w14:paraId="699EF387" w14:textId="77777777" w:rsidR="005809D0" w:rsidRPr="00043FD5" w:rsidRDefault="005809D0" w:rsidP="005809D0">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14:paraId="11F1663A" w14:textId="77777777" w:rsidR="005809D0" w:rsidRPr="00043FD5" w:rsidRDefault="005809D0" w:rsidP="005809D0">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14:paraId="74EB6CEC" w14:textId="77777777" w:rsidR="005809D0" w:rsidRPr="005809D0" w:rsidRDefault="005809D0" w:rsidP="005809D0">
            <w:pPr>
              <w:spacing w:line="240" w:lineRule="auto"/>
              <w:rPr>
                <w:rFonts w:ascii="Times New Roman" w:hAnsi="Times New Roman" w:cs="Times New Roman"/>
                <w:bCs/>
                <w:sz w:val="24"/>
                <w:szCs w:val="20"/>
                <w:lang w:val="kk-KZ"/>
              </w:rPr>
            </w:pPr>
            <w:r w:rsidRPr="005809D0">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3008" w:type="dxa"/>
            <w:gridSpan w:val="2"/>
            <w:tcBorders>
              <w:bottom w:val="nil"/>
            </w:tcBorders>
          </w:tcPr>
          <w:p w14:paraId="06BEA03C" w14:textId="77777777" w:rsidR="005809D0" w:rsidRPr="005809D0" w:rsidRDefault="005809D0" w:rsidP="005809D0">
            <w:pPr>
              <w:spacing w:line="240" w:lineRule="auto"/>
              <w:rPr>
                <w:rFonts w:ascii="Times New Roman" w:hAnsi="Times New Roman" w:cs="Times New Roman"/>
                <w:bCs/>
                <w:sz w:val="24"/>
                <w:szCs w:val="20"/>
                <w:lang w:val="kk-KZ"/>
              </w:rPr>
            </w:pPr>
            <w:r w:rsidRPr="005809D0">
              <w:rPr>
                <w:rFonts w:ascii="Times New Roman" w:hAnsi="Times New Roman" w:cs="Times New Roman"/>
                <w:bCs/>
                <w:sz w:val="24"/>
                <w:szCs w:val="20"/>
                <w:lang w:val="kk-KZ"/>
              </w:rPr>
              <w:t xml:space="preserve">«Таңғы асты тастама» </w:t>
            </w:r>
          </w:p>
          <w:p w14:paraId="5A15D312" w14:textId="77777777" w:rsidR="005809D0" w:rsidRPr="005809D0" w:rsidRDefault="005809D0" w:rsidP="005809D0">
            <w:pPr>
              <w:spacing w:line="240" w:lineRule="auto"/>
              <w:rPr>
                <w:rFonts w:ascii="Times New Roman" w:hAnsi="Times New Roman" w:cs="Times New Roman"/>
                <w:bCs/>
                <w:sz w:val="24"/>
                <w:szCs w:val="20"/>
                <w:lang w:val="kk-KZ"/>
              </w:rPr>
            </w:pPr>
            <w:r w:rsidRPr="005809D0">
              <w:rPr>
                <w:rFonts w:ascii="Times New Roman" w:hAnsi="Times New Roman" w:cs="Times New Roman"/>
                <w:bCs/>
                <w:sz w:val="24"/>
                <w:szCs w:val="20"/>
                <w:lang w:val="kk-KZ"/>
              </w:rPr>
              <w:t xml:space="preserve">Мақсаты: балаларға таңғы астың маңыздылығы жайлы айту, тамақты тауысып жеуге үйрету.                  </w:t>
            </w:r>
            <w:r w:rsidRPr="005809D0">
              <w:rPr>
                <w:rFonts w:ascii="Times New Roman" w:hAnsi="Times New Roman" w:cs="Times New Roman"/>
                <w:bCs/>
                <w:sz w:val="24"/>
                <w:szCs w:val="24"/>
                <w:lang w:val="kk-KZ"/>
              </w:rPr>
              <w:t>Үстел басындағы мәдениеттің қарапайым дағдыларын қалыптастыру.</w:t>
            </w:r>
          </w:p>
        </w:tc>
        <w:tc>
          <w:tcPr>
            <w:tcW w:w="2126" w:type="dxa"/>
            <w:tcBorders>
              <w:bottom w:val="nil"/>
            </w:tcBorders>
          </w:tcPr>
          <w:p w14:paraId="124F3900" w14:textId="77777777" w:rsidR="005809D0" w:rsidRPr="005809D0" w:rsidRDefault="005809D0" w:rsidP="005809D0">
            <w:pPr>
              <w:spacing w:line="240" w:lineRule="auto"/>
              <w:rPr>
                <w:rFonts w:ascii="Times New Roman" w:hAnsi="Times New Roman" w:cs="Times New Roman"/>
                <w:bCs/>
                <w:sz w:val="24"/>
                <w:szCs w:val="20"/>
                <w:lang w:val="kk-KZ"/>
              </w:rPr>
            </w:pPr>
          </w:p>
        </w:tc>
        <w:tc>
          <w:tcPr>
            <w:tcW w:w="2835" w:type="dxa"/>
            <w:tcBorders>
              <w:bottom w:val="nil"/>
            </w:tcBorders>
          </w:tcPr>
          <w:p w14:paraId="044A7837" w14:textId="77777777" w:rsidR="005809D0" w:rsidRPr="005809D0" w:rsidRDefault="005809D0" w:rsidP="005809D0">
            <w:pPr>
              <w:rPr>
                <w:rFonts w:ascii="Times New Roman" w:hAnsi="Times New Roman" w:cs="Times New Roman"/>
                <w:bCs/>
                <w:sz w:val="24"/>
                <w:szCs w:val="20"/>
                <w:lang w:val="kk-KZ"/>
              </w:rPr>
            </w:pPr>
            <w:r w:rsidRPr="005809D0">
              <w:rPr>
                <w:rFonts w:ascii="Times New Roman" w:hAnsi="Times New Roman" w:cs="Times New Roman"/>
                <w:bCs/>
                <w:sz w:val="24"/>
                <w:szCs w:val="24"/>
                <w:lang w:val="kk-KZ"/>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2664" w:type="dxa"/>
            <w:tcBorders>
              <w:bottom w:val="nil"/>
            </w:tcBorders>
          </w:tcPr>
          <w:p w14:paraId="37F286D6" w14:textId="77777777" w:rsidR="005809D0" w:rsidRPr="005809D0" w:rsidRDefault="005809D0" w:rsidP="005809D0">
            <w:pPr>
              <w:spacing w:line="240" w:lineRule="auto"/>
              <w:rPr>
                <w:rFonts w:ascii="Times New Roman" w:hAnsi="Times New Roman" w:cs="Times New Roman"/>
                <w:bCs/>
                <w:sz w:val="24"/>
                <w:szCs w:val="20"/>
                <w:lang w:val="kk-KZ"/>
              </w:rPr>
            </w:pPr>
            <w:r w:rsidRPr="005809D0">
              <w:rPr>
                <w:rFonts w:ascii="Times New Roman" w:hAnsi="Times New Roman" w:cs="Times New Roman"/>
                <w:bCs/>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 ішкенде сөйлемеу, үстел басында дұрыс отыру.</w:t>
            </w:r>
          </w:p>
        </w:tc>
      </w:tr>
      <w:tr w:rsidR="005809D0" w:rsidRPr="00155D5F" w14:paraId="725409E4" w14:textId="77777777" w:rsidTr="007052C6">
        <w:trPr>
          <w:trHeight w:val="77"/>
        </w:trPr>
        <w:tc>
          <w:tcPr>
            <w:tcW w:w="2692" w:type="dxa"/>
            <w:vMerge/>
          </w:tcPr>
          <w:p w14:paraId="16686091" w14:textId="77777777" w:rsidR="005809D0" w:rsidRPr="00043FD5" w:rsidRDefault="005809D0" w:rsidP="005809D0">
            <w:pPr>
              <w:spacing w:line="240" w:lineRule="auto"/>
              <w:rPr>
                <w:rFonts w:ascii="Times New Roman" w:hAnsi="Times New Roman" w:cs="Times New Roman"/>
                <w:b/>
                <w:bCs/>
                <w:sz w:val="24"/>
                <w:szCs w:val="20"/>
                <w:lang w:val="kk-KZ"/>
              </w:rPr>
            </w:pPr>
          </w:p>
        </w:tc>
        <w:tc>
          <w:tcPr>
            <w:tcW w:w="2693" w:type="dxa"/>
            <w:tcBorders>
              <w:top w:val="nil"/>
            </w:tcBorders>
          </w:tcPr>
          <w:p w14:paraId="3D4D5BF0" w14:textId="77777777" w:rsidR="005809D0" w:rsidRPr="00692A03" w:rsidRDefault="005809D0" w:rsidP="005809D0">
            <w:pPr>
              <w:spacing w:line="240" w:lineRule="auto"/>
              <w:rPr>
                <w:rFonts w:ascii="Times New Roman" w:hAnsi="Times New Roman" w:cs="Times New Roman"/>
                <w:sz w:val="24"/>
                <w:szCs w:val="20"/>
                <w:lang w:val="kk-KZ"/>
              </w:rPr>
            </w:pPr>
          </w:p>
        </w:tc>
        <w:tc>
          <w:tcPr>
            <w:tcW w:w="3008" w:type="dxa"/>
            <w:gridSpan w:val="2"/>
            <w:tcBorders>
              <w:top w:val="nil"/>
            </w:tcBorders>
          </w:tcPr>
          <w:p w14:paraId="5BCCE80B" w14:textId="77777777" w:rsidR="005809D0" w:rsidRPr="00692A03" w:rsidRDefault="005809D0" w:rsidP="005809D0">
            <w:pPr>
              <w:spacing w:line="240" w:lineRule="auto"/>
              <w:rPr>
                <w:rFonts w:ascii="Times New Roman" w:hAnsi="Times New Roman" w:cs="Times New Roman"/>
                <w:sz w:val="24"/>
                <w:szCs w:val="20"/>
                <w:lang w:val="kk-KZ"/>
              </w:rPr>
            </w:pPr>
          </w:p>
        </w:tc>
        <w:tc>
          <w:tcPr>
            <w:tcW w:w="2126" w:type="dxa"/>
            <w:tcBorders>
              <w:top w:val="nil"/>
            </w:tcBorders>
          </w:tcPr>
          <w:p w14:paraId="5EEED060" w14:textId="77777777" w:rsidR="005809D0" w:rsidRPr="00692A03" w:rsidRDefault="005809D0" w:rsidP="005809D0">
            <w:pPr>
              <w:spacing w:line="240" w:lineRule="auto"/>
              <w:rPr>
                <w:rFonts w:ascii="Times New Roman" w:hAnsi="Times New Roman" w:cs="Times New Roman"/>
                <w:sz w:val="24"/>
                <w:szCs w:val="20"/>
                <w:lang w:val="kk-KZ"/>
              </w:rPr>
            </w:pPr>
          </w:p>
        </w:tc>
        <w:tc>
          <w:tcPr>
            <w:tcW w:w="2835" w:type="dxa"/>
            <w:tcBorders>
              <w:top w:val="nil"/>
            </w:tcBorders>
          </w:tcPr>
          <w:p w14:paraId="0ABCDFAD" w14:textId="77777777" w:rsidR="005809D0" w:rsidRPr="00692A03" w:rsidRDefault="005809D0" w:rsidP="005809D0">
            <w:pPr>
              <w:spacing w:line="240" w:lineRule="auto"/>
              <w:rPr>
                <w:rFonts w:ascii="Times New Roman" w:hAnsi="Times New Roman" w:cs="Times New Roman"/>
                <w:sz w:val="24"/>
                <w:szCs w:val="20"/>
                <w:lang w:val="kk-KZ"/>
              </w:rPr>
            </w:pPr>
          </w:p>
        </w:tc>
        <w:tc>
          <w:tcPr>
            <w:tcW w:w="2664" w:type="dxa"/>
            <w:tcBorders>
              <w:top w:val="nil"/>
            </w:tcBorders>
          </w:tcPr>
          <w:p w14:paraId="0ADD9970" w14:textId="77777777" w:rsidR="005809D0" w:rsidRPr="00692A03" w:rsidRDefault="005809D0" w:rsidP="005809D0">
            <w:pPr>
              <w:spacing w:line="240" w:lineRule="auto"/>
              <w:rPr>
                <w:rFonts w:ascii="Times New Roman" w:hAnsi="Times New Roman" w:cs="Times New Roman"/>
                <w:sz w:val="24"/>
                <w:szCs w:val="20"/>
                <w:lang w:val="kk-KZ"/>
              </w:rPr>
            </w:pPr>
          </w:p>
        </w:tc>
      </w:tr>
      <w:tr w:rsidR="005809D0" w:rsidRPr="00155D5F" w14:paraId="0564DBEE" w14:textId="77777777" w:rsidTr="007052C6">
        <w:trPr>
          <w:trHeight w:val="4952"/>
        </w:trPr>
        <w:tc>
          <w:tcPr>
            <w:tcW w:w="2692" w:type="dxa"/>
          </w:tcPr>
          <w:p w14:paraId="1D0C767A" w14:textId="77777777" w:rsidR="005809D0" w:rsidRDefault="005809D0" w:rsidP="005809D0">
            <w:pPr>
              <w:spacing w:line="240" w:lineRule="auto"/>
              <w:rPr>
                <w:rFonts w:ascii="Times New Roman" w:hAnsi="Times New Roman" w:cs="Times New Roman"/>
                <w:sz w:val="24"/>
                <w:szCs w:val="20"/>
              </w:rPr>
            </w:pPr>
            <w:r>
              <w:rPr>
                <w:rFonts w:ascii="Times New Roman" w:hAnsi="Times New Roman" w:cs="Times New Roman"/>
                <w:b/>
                <w:bCs/>
                <w:sz w:val="24"/>
                <w:szCs w:val="20"/>
              </w:rPr>
              <w:lastRenderedPageBreak/>
              <w:t xml:space="preserve">Ұйымдастырылған іс-әрекетке дайындық </w:t>
            </w:r>
          </w:p>
        </w:tc>
        <w:tc>
          <w:tcPr>
            <w:tcW w:w="2693" w:type="dxa"/>
          </w:tcPr>
          <w:p w14:paraId="0229E989" w14:textId="77777777" w:rsidR="005809D0" w:rsidRPr="005D0C4C" w:rsidRDefault="005809D0" w:rsidP="005809D0">
            <w:pPr>
              <w:widowControl w:val="0"/>
              <w:rPr>
                <w:rFonts w:ascii="Times New Roman" w:eastAsia="Calibri" w:hAnsi="Times New Roman" w:cs="Times New Roman"/>
                <w:bCs/>
                <w:strike/>
                <w:sz w:val="24"/>
                <w:szCs w:val="24"/>
                <w:lang w:val="kk-KZ"/>
              </w:rPr>
            </w:pPr>
            <w:r w:rsidRPr="005D0C4C">
              <w:rPr>
                <w:rFonts w:ascii="Times New Roman" w:eastAsia="Calibri" w:hAnsi="Times New Roman" w:cs="Times New Roman"/>
                <w:bCs/>
                <w:sz w:val="24"/>
                <w:szCs w:val="24"/>
                <w:lang w:val="kk-KZ"/>
              </w:rPr>
              <w:t>Қимылды  ойын:  «Қуыр-қуыр қуырмаш»               Мақсаты: Ойын арқылы балалардың көңіл күйін көтеру.     Қимылдарды заттармен: бубенмен, сылдырмақпен және т.б. орындау.</w:t>
            </w:r>
          </w:p>
          <w:p w14:paraId="1CF0DDA0" w14:textId="77777777" w:rsidR="005809D0" w:rsidRPr="005D0C4C" w:rsidRDefault="005809D0" w:rsidP="005809D0">
            <w:pPr>
              <w:widowControl w:val="0"/>
              <w:rPr>
                <w:rFonts w:ascii="Times New Roman" w:hAnsi="Times New Roman" w:cs="Times New Roman"/>
                <w:bCs/>
                <w:sz w:val="24"/>
                <w:szCs w:val="24"/>
                <w:lang w:val="kk-KZ"/>
              </w:rPr>
            </w:pPr>
            <w:r w:rsidRPr="005D0C4C">
              <w:rPr>
                <w:rFonts w:ascii="Times New Roman" w:hAnsi="Times New Roman" w:cs="Times New Roman"/>
                <w:bCs/>
                <w:sz w:val="24"/>
                <w:szCs w:val="24"/>
                <w:lang w:val="kk-KZ"/>
              </w:rPr>
              <w:t>(Музыка)</w:t>
            </w:r>
            <w:r w:rsidRPr="005D0C4C">
              <w:rPr>
                <w:rFonts w:ascii="Times New Roman" w:eastAsia="Calibri" w:hAnsi="Times New Roman" w:cs="Times New Roman"/>
                <w:bCs/>
                <w:sz w:val="24"/>
                <w:szCs w:val="24"/>
                <w:lang w:val="kk-KZ"/>
              </w:rPr>
              <w:t xml:space="preserve">                                   </w:t>
            </w:r>
          </w:p>
        </w:tc>
        <w:tc>
          <w:tcPr>
            <w:tcW w:w="3008" w:type="dxa"/>
            <w:gridSpan w:val="2"/>
          </w:tcPr>
          <w:p w14:paraId="5F730716" w14:textId="77777777" w:rsidR="005809D0" w:rsidRPr="005D0C4C" w:rsidRDefault="005809D0" w:rsidP="005809D0">
            <w:pPr>
              <w:widowControl w:val="0"/>
              <w:rPr>
                <w:rFonts w:ascii="Times New Roman" w:hAnsi="Times New Roman" w:cs="Times New Roman"/>
                <w:bCs/>
                <w:sz w:val="24"/>
                <w:szCs w:val="20"/>
                <w:lang w:val="kk-KZ"/>
              </w:rPr>
            </w:pPr>
            <w:r w:rsidRPr="005D0C4C">
              <w:rPr>
                <w:rFonts w:ascii="Times New Roman" w:eastAsia="Calibri" w:hAnsi="Times New Roman" w:cs="Times New Roman"/>
                <w:bCs/>
                <w:sz w:val="24"/>
                <w:szCs w:val="24"/>
                <w:lang w:val="kk-KZ"/>
              </w:rPr>
              <w:t xml:space="preserve"> </w:t>
            </w:r>
            <w:r w:rsidRPr="005D0C4C">
              <w:rPr>
                <w:rFonts w:ascii="Times New Roman" w:hAnsi="Times New Roman" w:cs="Times New Roman"/>
                <w:bCs/>
                <w:sz w:val="24"/>
                <w:szCs w:val="20"/>
                <w:lang w:val="kk-KZ"/>
              </w:rPr>
              <w:t>«Бірге  табайық»                Мақсаты:  Суреттен мазмұнын айтып беріп, ұқсасын табуға, атауға үйрету.                 Ойын: «Кім тез атайды?»</w:t>
            </w:r>
            <w:r w:rsidRPr="005D0C4C">
              <w:rPr>
                <w:rFonts w:ascii="Times New Roman" w:eastAsia="Calibri" w:hAnsi="Times New Roman" w:cs="Times New Roman"/>
                <w:bCs/>
                <w:sz w:val="24"/>
                <w:szCs w:val="24"/>
                <w:lang w:val="kk-KZ"/>
              </w:rPr>
              <w:t xml:space="preserve"> Қарапайым сюжеттік суреттердің мазмұнын айтып беру.                           </w:t>
            </w:r>
            <w:r w:rsidRPr="005D0C4C">
              <w:rPr>
                <w:rFonts w:ascii="Times New Roman" w:hAnsi="Times New Roman" w:cs="Times New Roman"/>
                <w:bCs/>
                <w:sz w:val="24"/>
                <w:szCs w:val="20"/>
                <w:lang w:val="kk-KZ"/>
              </w:rPr>
              <w:t xml:space="preserve">(сөйлеуді дамыту)                </w:t>
            </w:r>
          </w:p>
        </w:tc>
        <w:tc>
          <w:tcPr>
            <w:tcW w:w="2126" w:type="dxa"/>
          </w:tcPr>
          <w:p w14:paraId="5AE3BE2B" w14:textId="77777777" w:rsidR="005809D0" w:rsidRPr="005D0C4C" w:rsidRDefault="005809D0" w:rsidP="005809D0">
            <w:pPr>
              <w:widowControl w:val="0"/>
              <w:rPr>
                <w:rFonts w:ascii="Times New Roman" w:eastAsia="Calibri" w:hAnsi="Times New Roman" w:cs="Times New Roman"/>
                <w:bCs/>
                <w:strike/>
                <w:sz w:val="24"/>
                <w:szCs w:val="24"/>
                <w:lang w:val="kk-KZ"/>
              </w:rPr>
            </w:pPr>
          </w:p>
        </w:tc>
        <w:tc>
          <w:tcPr>
            <w:tcW w:w="2835" w:type="dxa"/>
          </w:tcPr>
          <w:p w14:paraId="6E035607" w14:textId="77777777" w:rsidR="005809D0" w:rsidRPr="005D0C4C" w:rsidRDefault="005809D0" w:rsidP="005809D0">
            <w:pPr>
              <w:widowControl w:val="0"/>
              <w:rPr>
                <w:rFonts w:ascii="Times New Roman" w:eastAsia="Calibri" w:hAnsi="Times New Roman" w:cs="Times New Roman"/>
                <w:bCs/>
                <w:sz w:val="24"/>
                <w:szCs w:val="24"/>
                <w:lang w:val="kk-KZ"/>
              </w:rPr>
            </w:pPr>
            <w:r w:rsidRPr="005D0C4C">
              <w:rPr>
                <w:rFonts w:ascii="Times New Roman" w:hAnsi="Times New Roman" w:cs="Times New Roman"/>
                <w:bCs/>
                <w:sz w:val="24"/>
                <w:szCs w:val="24"/>
                <w:lang w:val="kk-KZ"/>
              </w:rPr>
              <w:t xml:space="preserve"> «Текшелерді құрастырайық»           Мақсаты: Таяқшалардан текшелерді  құрастыра білуге үйрету.               (жеке жұмыс)</w:t>
            </w:r>
            <w:r w:rsidRPr="005D0C4C">
              <w:rPr>
                <w:rFonts w:ascii="Times New Roman" w:hAnsi="Times New Roman" w:cs="Times New Roman"/>
                <w:bCs/>
                <w:color w:val="000000"/>
                <w:sz w:val="24"/>
                <w:szCs w:val="24"/>
                <w:lang w:val="kk-KZ"/>
              </w:rPr>
              <w:t xml:space="preserve"> </w:t>
            </w:r>
            <w:r w:rsidRPr="005D0C4C">
              <w:rPr>
                <w:rFonts w:ascii="Times New Roman" w:eastAsia="Calibri" w:hAnsi="Times New Roman" w:cs="Times New Roman"/>
                <w:bCs/>
                <w:sz w:val="24"/>
                <w:szCs w:val="24"/>
                <w:lang w:val="kk-KZ"/>
              </w:rPr>
              <w:t xml:space="preserve">Балаларды ойын барысында үстел үсті және еден үсті құрылыс материалдарымен (текшелер), жазықтықтағы құрылыстың орналасу нұсқаларымен таныстыру.      </w:t>
            </w:r>
            <w:r w:rsidRPr="005D0C4C">
              <w:rPr>
                <w:rFonts w:ascii="Times New Roman" w:hAnsi="Times New Roman" w:cs="Times New Roman"/>
                <w:bCs/>
                <w:sz w:val="24"/>
                <w:szCs w:val="24"/>
                <w:lang w:val="kk-KZ"/>
              </w:rPr>
              <w:t xml:space="preserve">(құрастыру)                </w:t>
            </w:r>
            <w:r w:rsidRPr="005D0C4C">
              <w:rPr>
                <w:rFonts w:ascii="Times New Roman" w:eastAsia="Calibri" w:hAnsi="Times New Roman" w:cs="Times New Roman"/>
                <w:bCs/>
                <w:sz w:val="24"/>
                <w:szCs w:val="24"/>
                <w:lang w:val="kk-KZ"/>
              </w:rPr>
              <w:t xml:space="preserve">                               </w:t>
            </w:r>
          </w:p>
        </w:tc>
        <w:tc>
          <w:tcPr>
            <w:tcW w:w="2664" w:type="dxa"/>
          </w:tcPr>
          <w:p w14:paraId="110845A7" w14:textId="77777777" w:rsidR="005809D0" w:rsidRPr="005D0C4C" w:rsidRDefault="005809D0" w:rsidP="005809D0">
            <w:pPr>
              <w:widowControl w:val="0"/>
              <w:rPr>
                <w:rFonts w:ascii="Times New Roman" w:eastAsia="Calibri" w:hAnsi="Times New Roman" w:cs="Times New Roman"/>
                <w:bCs/>
                <w:sz w:val="24"/>
                <w:szCs w:val="24"/>
                <w:lang w:val="kk-KZ"/>
              </w:rPr>
            </w:pPr>
            <w:r w:rsidRPr="005D0C4C">
              <w:rPr>
                <w:rFonts w:ascii="Times New Roman" w:hAnsi="Times New Roman" w:cs="Times New Roman"/>
                <w:bCs/>
                <w:sz w:val="24"/>
                <w:szCs w:val="20"/>
                <w:lang w:val="kk-KZ"/>
              </w:rPr>
              <w:t>Балаларға «Екі сараң қонжық» ертегісін оқып, суреттері бойынша мазмұнын айтып беру.              Ойын: «Кім жылдам?»</w:t>
            </w:r>
            <w:r w:rsidRPr="005D0C4C">
              <w:rPr>
                <w:rFonts w:ascii="Times New Roman" w:eastAsia="Calibri" w:hAnsi="Times New Roman" w:cs="Times New Roman"/>
                <w:bCs/>
                <w:sz w:val="24"/>
                <w:szCs w:val="24"/>
                <w:lang w:val="kk-KZ"/>
              </w:rPr>
              <w:t xml:space="preserve"> Қарапайым сюжеттік суреттердің мазмұнын айтып беру.                          </w:t>
            </w:r>
            <w:r w:rsidRPr="005D0C4C">
              <w:rPr>
                <w:rFonts w:ascii="Times New Roman" w:hAnsi="Times New Roman" w:cs="Times New Roman"/>
                <w:bCs/>
                <w:sz w:val="24"/>
                <w:szCs w:val="20"/>
                <w:lang w:val="kk-KZ"/>
              </w:rPr>
              <w:t>(сөйлеуді дамыту)</w:t>
            </w:r>
          </w:p>
        </w:tc>
      </w:tr>
      <w:tr w:rsidR="005809D0" w:rsidRPr="0085332A" w14:paraId="7BB1DE2C" w14:textId="77777777" w:rsidTr="007052C6">
        <w:trPr>
          <w:trHeight w:val="2193"/>
        </w:trPr>
        <w:tc>
          <w:tcPr>
            <w:tcW w:w="2692" w:type="dxa"/>
            <w:vMerge w:val="restart"/>
          </w:tcPr>
          <w:p w14:paraId="0955FF26" w14:textId="77777777" w:rsidR="005809D0"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14:paraId="432A056F" w14:textId="77777777" w:rsidR="005809D0" w:rsidRPr="0059194E" w:rsidRDefault="005809D0" w:rsidP="005809D0">
            <w:pPr>
              <w:widowControl w:val="0"/>
              <w:rPr>
                <w:rFonts w:ascii="Times New Roman" w:eastAsia="Calibri" w:hAnsi="Times New Roman" w:cs="Times New Roman"/>
                <w:bCs/>
                <w:sz w:val="24"/>
                <w:szCs w:val="24"/>
                <w:lang w:val="kk-KZ"/>
              </w:rPr>
            </w:pPr>
            <w:r w:rsidRPr="0059194E">
              <w:rPr>
                <w:rFonts w:ascii="Times New Roman" w:eastAsia="Calibri" w:hAnsi="Times New Roman" w:cs="Times New Roman"/>
                <w:bCs/>
                <w:sz w:val="24"/>
                <w:szCs w:val="24"/>
                <w:lang w:val="kk-KZ"/>
              </w:rPr>
              <w:t xml:space="preserve"> «Балабақша» әнін жаттату.                              «Балақан да алақан» Қимылды ойын                   Мақсаты: Музыкалық шығарманың ыңғайына сәйкес қимыл жасай білуге үйрету.      Қимылдарды заттармен: бубенмен, сылдырмақпен және т.б. орындау. (Музыка) </w:t>
            </w:r>
          </w:p>
          <w:p w14:paraId="3E1F48BE" w14:textId="77777777" w:rsidR="005809D0" w:rsidRPr="0059194E" w:rsidRDefault="005809D0" w:rsidP="005809D0">
            <w:pPr>
              <w:widowControl w:val="0"/>
              <w:rPr>
                <w:rFonts w:ascii="Times New Roman" w:eastAsia="Calibri" w:hAnsi="Times New Roman" w:cs="Times New Roman"/>
                <w:bCs/>
                <w:sz w:val="24"/>
                <w:szCs w:val="24"/>
                <w:lang w:val="kk-KZ"/>
              </w:rPr>
            </w:pPr>
          </w:p>
          <w:p w14:paraId="51367D8F" w14:textId="77777777" w:rsidR="005809D0" w:rsidRDefault="005809D0" w:rsidP="005809D0">
            <w:pPr>
              <w:widowControl w:val="0"/>
              <w:rPr>
                <w:rFonts w:ascii="Times New Roman" w:eastAsia="Calibri" w:hAnsi="Times New Roman" w:cs="Times New Roman"/>
                <w:bCs/>
                <w:sz w:val="24"/>
                <w:szCs w:val="24"/>
                <w:lang w:val="kk-KZ"/>
              </w:rPr>
            </w:pPr>
          </w:p>
          <w:p w14:paraId="327BBD4D" w14:textId="77777777" w:rsidR="005809D0" w:rsidRDefault="005809D0" w:rsidP="005809D0">
            <w:pPr>
              <w:widowControl w:val="0"/>
              <w:rPr>
                <w:rFonts w:ascii="Times New Roman" w:eastAsia="Calibri" w:hAnsi="Times New Roman" w:cs="Times New Roman"/>
                <w:bCs/>
                <w:sz w:val="24"/>
                <w:szCs w:val="24"/>
                <w:lang w:val="kk-KZ"/>
              </w:rPr>
            </w:pPr>
          </w:p>
          <w:p w14:paraId="501A1175" w14:textId="77777777" w:rsidR="005809D0" w:rsidRDefault="005809D0" w:rsidP="005809D0">
            <w:pPr>
              <w:widowControl w:val="0"/>
              <w:rPr>
                <w:rFonts w:ascii="Times New Roman" w:eastAsia="Calibri" w:hAnsi="Times New Roman" w:cs="Times New Roman"/>
                <w:bCs/>
                <w:sz w:val="24"/>
                <w:szCs w:val="24"/>
                <w:lang w:val="kk-KZ"/>
              </w:rPr>
            </w:pPr>
          </w:p>
          <w:p w14:paraId="131C9138" w14:textId="77777777" w:rsidR="005809D0" w:rsidRDefault="005809D0" w:rsidP="005809D0">
            <w:pPr>
              <w:widowControl w:val="0"/>
              <w:rPr>
                <w:rFonts w:ascii="Times New Roman" w:eastAsia="Calibri" w:hAnsi="Times New Roman" w:cs="Times New Roman"/>
                <w:bCs/>
                <w:sz w:val="24"/>
                <w:szCs w:val="24"/>
                <w:lang w:val="kk-KZ"/>
              </w:rPr>
            </w:pPr>
          </w:p>
          <w:p w14:paraId="49FBD168" w14:textId="77777777" w:rsidR="005809D0" w:rsidRDefault="005809D0" w:rsidP="005809D0">
            <w:pPr>
              <w:widowControl w:val="0"/>
              <w:rPr>
                <w:rFonts w:ascii="Times New Roman" w:eastAsia="Calibri" w:hAnsi="Times New Roman" w:cs="Times New Roman"/>
                <w:bCs/>
                <w:sz w:val="24"/>
                <w:szCs w:val="24"/>
                <w:lang w:val="kk-KZ"/>
              </w:rPr>
            </w:pPr>
          </w:p>
          <w:p w14:paraId="5C9D683C" w14:textId="77777777" w:rsidR="005809D0" w:rsidRDefault="005809D0" w:rsidP="005809D0">
            <w:pPr>
              <w:widowControl w:val="0"/>
              <w:rPr>
                <w:rFonts w:ascii="Times New Roman" w:eastAsia="Calibri" w:hAnsi="Times New Roman" w:cs="Times New Roman"/>
                <w:bCs/>
                <w:sz w:val="24"/>
                <w:szCs w:val="24"/>
                <w:lang w:val="kk-KZ"/>
              </w:rPr>
            </w:pPr>
          </w:p>
          <w:p w14:paraId="1DB49D64" w14:textId="77777777" w:rsidR="005809D0" w:rsidRDefault="005809D0" w:rsidP="005809D0">
            <w:pPr>
              <w:widowControl w:val="0"/>
              <w:rPr>
                <w:rFonts w:ascii="Times New Roman" w:eastAsia="Calibri" w:hAnsi="Times New Roman" w:cs="Times New Roman"/>
                <w:bCs/>
                <w:sz w:val="24"/>
                <w:szCs w:val="24"/>
                <w:lang w:val="kk-KZ"/>
              </w:rPr>
            </w:pPr>
          </w:p>
          <w:p w14:paraId="3506C5C4" w14:textId="77777777" w:rsidR="005809D0" w:rsidRDefault="005809D0" w:rsidP="005809D0">
            <w:pPr>
              <w:widowControl w:val="0"/>
              <w:rPr>
                <w:rFonts w:ascii="Times New Roman" w:eastAsia="Calibri" w:hAnsi="Times New Roman" w:cs="Times New Roman"/>
                <w:bCs/>
                <w:sz w:val="24"/>
                <w:szCs w:val="24"/>
                <w:lang w:val="kk-KZ"/>
              </w:rPr>
            </w:pPr>
          </w:p>
          <w:p w14:paraId="5FDDD222" w14:textId="77777777" w:rsidR="005809D0" w:rsidRPr="0059194E" w:rsidRDefault="005809D0" w:rsidP="005809D0">
            <w:pPr>
              <w:widowControl w:val="0"/>
              <w:rPr>
                <w:rFonts w:ascii="Times New Roman" w:hAnsi="Times New Roman" w:cs="Times New Roman"/>
                <w:bCs/>
                <w:sz w:val="24"/>
                <w:szCs w:val="24"/>
                <w:lang w:val="kk-KZ"/>
              </w:rPr>
            </w:pPr>
          </w:p>
        </w:tc>
        <w:tc>
          <w:tcPr>
            <w:tcW w:w="3008" w:type="dxa"/>
            <w:gridSpan w:val="2"/>
          </w:tcPr>
          <w:p w14:paraId="5BD34BB3" w14:textId="77777777" w:rsidR="005809D0" w:rsidRPr="0059194E" w:rsidRDefault="005809D0" w:rsidP="005809D0">
            <w:pPr>
              <w:widowControl w:val="0"/>
              <w:rPr>
                <w:rFonts w:ascii="Times New Roman" w:hAnsi="Times New Roman" w:cs="Times New Roman"/>
                <w:bCs/>
                <w:sz w:val="24"/>
                <w:szCs w:val="24"/>
                <w:lang w:val="kk-KZ"/>
              </w:rPr>
            </w:pPr>
            <w:r w:rsidRPr="0059194E">
              <w:rPr>
                <w:rFonts w:ascii="Times New Roman" w:eastAsia="Calibri" w:hAnsi="Times New Roman" w:cs="Times New Roman"/>
                <w:bCs/>
                <w:sz w:val="24"/>
                <w:szCs w:val="24"/>
                <w:lang w:val="kk-KZ"/>
              </w:rPr>
              <w:lastRenderedPageBreak/>
              <w:t xml:space="preserve">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 </w:t>
            </w:r>
            <w:r w:rsidRPr="0059194E">
              <w:rPr>
                <w:rFonts w:ascii="Times New Roman" w:hAnsi="Times New Roman" w:cs="Times New Roman"/>
                <w:bCs/>
                <w:sz w:val="24"/>
                <w:szCs w:val="24"/>
                <w:lang w:val="kk-KZ"/>
              </w:rPr>
              <w:t>(Дене шынықтыру)</w:t>
            </w:r>
            <w:r w:rsidRPr="0059194E">
              <w:rPr>
                <w:rFonts w:ascii="Times New Roman" w:eastAsia="Calibri" w:hAnsi="Times New Roman" w:cs="Times New Roman"/>
                <w:bCs/>
                <w:sz w:val="24"/>
                <w:szCs w:val="24"/>
                <w:lang w:val="kk-KZ"/>
              </w:rPr>
              <w:t xml:space="preserve"> </w:t>
            </w:r>
            <w:r w:rsidRPr="0059194E">
              <w:rPr>
                <w:rFonts w:ascii="Times New Roman" w:hAnsi="Times New Roman" w:cs="Times New Roman"/>
                <w:bCs/>
                <w:color w:val="000000"/>
                <w:sz w:val="24"/>
                <w:szCs w:val="24"/>
                <w:lang w:val="kk-KZ"/>
              </w:rPr>
              <w:t>«Іздермен жүрейік»</w:t>
            </w:r>
            <w:r w:rsidRPr="0059194E">
              <w:rPr>
                <w:rFonts w:ascii="Times New Roman" w:hAnsi="Times New Roman" w:cs="Times New Roman"/>
                <w:bCs/>
                <w:sz w:val="24"/>
                <w:szCs w:val="24"/>
                <w:lang w:val="kk-KZ"/>
              </w:rPr>
              <w:t xml:space="preserve">                 </w:t>
            </w:r>
          </w:p>
          <w:p w14:paraId="540BFAB4" w14:textId="77777777" w:rsidR="005809D0" w:rsidRPr="0059194E" w:rsidRDefault="005809D0" w:rsidP="005809D0">
            <w:pPr>
              <w:widowControl w:val="0"/>
              <w:rPr>
                <w:rFonts w:ascii="Times New Roman" w:hAnsi="Times New Roman" w:cs="Times New Roman"/>
                <w:bCs/>
                <w:sz w:val="24"/>
                <w:szCs w:val="24"/>
                <w:lang w:val="kk-KZ"/>
              </w:rPr>
            </w:pPr>
          </w:p>
          <w:p w14:paraId="6A9D9BB6" w14:textId="77777777" w:rsidR="005809D0" w:rsidRPr="0059194E" w:rsidRDefault="005809D0" w:rsidP="005809D0">
            <w:pPr>
              <w:widowControl w:val="0"/>
              <w:rPr>
                <w:rFonts w:ascii="Times New Roman" w:hAnsi="Times New Roman" w:cs="Times New Roman"/>
                <w:bCs/>
                <w:sz w:val="24"/>
                <w:szCs w:val="24"/>
                <w:lang w:val="kk-KZ"/>
              </w:rPr>
            </w:pPr>
          </w:p>
          <w:p w14:paraId="3B6B8A88" w14:textId="77777777" w:rsidR="005809D0" w:rsidRPr="0059194E" w:rsidRDefault="005809D0" w:rsidP="005809D0">
            <w:pPr>
              <w:widowControl w:val="0"/>
              <w:rPr>
                <w:rFonts w:ascii="Times New Roman" w:hAnsi="Times New Roman" w:cs="Times New Roman"/>
                <w:bCs/>
                <w:sz w:val="24"/>
                <w:szCs w:val="24"/>
                <w:lang w:val="kk-KZ"/>
              </w:rPr>
            </w:pPr>
          </w:p>
          <w:p w14:paraId="27AE4F16" w14:textId="77777777" w:rsidR="005809D0" w:rsidRPr="0059194E" w:rsidRDefault="005809D0" w:rsidP="005809D0">
            <w:pPr>
              <w:widowControl w:val="0"/>
              <w:rPr>
                <w:rFonts w:ascii="Times New Roman" w:hAnsi="Times New Roman" w:cs="Times New Roman"/>
                <w:bCs/>
                <w:sz w:val="24"/>
                <w:szCs w:val="24"/>
                <w:lang w:val="kk-KZ"/>
              </w:rPr>
            </w:pPr>
          </w:p>
          <w:p w14:paraId="651CC400" w14:textId="77777777" w:rsidR="005809D0" w:rsidRPr="0059194E" w:rsidRDefault="005809D0" w:rsidP="005809D0">
            <w:pPr>
              <w:widowControl w:val="0"/>
              <w:rPr>
                <w:rFonts w:ascii="Times New Roman" w:hAnsi="Times New Roman" w:cs="Times New Roman"/>
                <w:bCs/>
                <w:sz w:val="24"/>
                <w:szCs w:val="24"/>
                <w:lang w:val="kk-KZ"/>
              </w:rPr>
            </w:pPr>
          </w:p>
          <w:p w14:paraId="1B981902" w14:textId="77777777" w:rsidR="005809D0" w:rsidRPr="0059194E" w:rsidRDefault="005809D0" w:rsidP="005809D0">
            <w:pPr>
              <w:widowControl w:val="0"/>
              <w:rPr>
                <w:rFonts w:ascii="Times New Roman" w:hAnsi="Times New Roman" w:cs="Times New Roman"/>
                <w:bCs/>
                <w:sz w:val="24"/>
                <w:szCs w:val="24"/>
                <w:lang w:val="kk-KZ"/>
              </w:rPr>
            </w:pPr>
          </w:p>
          <w:p w14:paraId="35040F82" w14:textId="77777777" w:rsidR="005809D0" w:rsidRPr="0059194E" w:rsidRDefault="005809D0" w:rsidP="005809D0">
            <w:pPr>
              <w:widowControl w:val="0"/>
              <w:rPr>
                <w:rFonts w:ascii="Times New Roman" w:hAnsi="Times New Roman" w:cs="Times New Roman"/>
                <w:bCs/>
                <w:sz w:val="24"/>
                <w:szCs w:val="24"/>
                <w:lang w:val="kk-KZ"/>
              </w:rPr>
            </w:pPr>
          </w:p>
          <w:p w14:paraId="77D3C763" w14:textId="77777777" w:rsidR="005809D0" w:rsidRPr="0059194E" w:rsidRDefault="005809D0" w:rsidP="005809D0">
            <w:pPr>
              <w:widowControl w:val="0"/>
              <w:rPr>
                <w:rFonts w:ascii="Times New Roman" w:eastAsia="Calibri" w:hAnsi="Times New Roman" w:cs="Times New Roman"/>
                <w:bCs/>
                <w:sz w:val="24"/>
                <w:szCs w:val="24"/>
                <w:lang w:val="kk-KZ"/>
              </w:rPr>
            </w:pPr>
          </w:p>
        </w:tc>
        <w:tc>
          <w:tcPr>
            <w:tcW w:w="2126" w:type="dxa"/>
          </w:tcPr>
          <w:p w14:paraId="12952704" w14:textId="77777777" w:rsidR="005809D0" w:rsidRPr="0059194E" w:rsidRDefault="005809D0" w:rsidP="005809D0">
            <w:pPr>
              <w:widowControl w:val="0"/>
              <w:rPr>
                <w:rFonts w:ascii="Times New Roman" w:eastAsia="Calibri" w:hAnsi="Times New Roman" w:cs="Times New Roman"/>
                <w:bCs/>
                <w:sz w:val="24"/>
                <w:szCs w:val="24"/>
                <w:lang w:val="kk-KZ"/>
              </w:rPr>
            </w:pPr>
            <w:r w:rsidRPr="0059194E">
              <w:rPr>
                <w:rFonts w:ascii="Times New Roman" w:eastAsia="Calibri" w:hAnsi="Times New Roman" w:cs="Times New Roman"/>
                <w:bCs/>
                <w:iCs/>
                <w:sz w:val="24"/>
                <w:szCs w:val="24"/>
                <w:lang w:val="kk-KZ"/>
              </w:rPr>
              <w:lastRenderedPageBreak/>
              <w:t xml:space="preserve"> </w:t>
            </w:r>
          </w:p>
          <w:p w14:paraId="7F067647" w14:textId="77777777" w:rsidR="005809D0" w:rsidRPr="0059194E" w:rsidRDefault="005809D0" w:rsidP="005809D0">
            <w:pPr>
              <w:widowControl w:val="0"/>
              <w:rPr>
                <w:rFonts w:ascii="Times New Roman" w:eastAsia="Calibri" w:hAnsi="Times New Roman" w:cs="Times New Roman"/>
                <w:bCs/>
                <w:sz w:val="24"/>
                <w:szCs w:val="24"/>
                <w:lang w:val="kk-KZ"/>
              </w:rPr>
            </w:pPr>
          </w:p>
          <w:p w14:paraId="35F479FB" w14:textId="77777777" w:rsidR="005809D0" w:rsidRPr="0059194E" w:rsidRDefault="005809D0" w:rsidP="005809D0">
            <w:pPr>
              <w:widowControl w:val="0"/>
              <w:rPr>
                <w:rFonts w:ascii="Times New Roman" w:eastAsia="Calibri" w:hAnsi="Times New Roman" w:cs="Times New Roman"/>
                <w:bCs/>
                <w:sz w:val="24"/>
                <w:szCs w:val="24"/>
                <w:lang w:val="kk-KZ"/>
              </w:rPr>
            </w:pPr>
          </w:p>
          <w:p w14:paraId="7EF85325" w14:textId="77777777" w:rsidR="005809D0" w:rsidRPr="0059194E" w:rsidRDefault="005809D0" w:rsidP="005809D0">
            <w:pPr>
              <w:widowControl w:val="0"/>
              <w:rPr>
                <w:rFonts w:ascii="Times New Roman" w:eastAsia="Calibri" w:hAnsi="Times New Roman" w:cs="Times New Roman"/>
                <w:bCs/>
                <w:sz w:val="24"/>
                <w:szCs w:val="24"/>
                <w:lang w:val="kk-KZ"/>
              </w:rPr>
            </w:pPr>
          </w:p>
          <w:p w14:paraId="179A9ECA" w14:textId="77777777" w:rsidR="005809D0" w:rsidRPr="0059194E" w:rsidRDefault="005809D0" w:rsidP="005809D0">
            <w:pPr>
              <w:widowControl w:val="0"/>
              <w:rPr>
                <w:rFonts w:ascii="Times New Roman" w:eastAsia="Calibri" w:hAnsi="Times New Roman" w:cs="Times New Roman"/>
                <w:bCs/>
                <w:sz w:val="24"/>
                <w:szCs w:val="24"/>
                <w:lang w:val="kk-KZ"/>
              </w:rPr>
            </w:pPr>
          </w:p>
          <w:p w14:paraId="21CA7809" w14:textId="77777777" w:rsidR="005809D0" w:rsidRPr="0059194E" w:rsidRDefault="005809D0" w:rsidP="005809D0">
            <w:pPr>
              <w:widowControl w:val="0"/>
              <w:rPr>
                <w:rFonts w:ascii="Times New Roman" w:eastAsia="Calibri" w:hAnsi="Times New Roman" w:cs="Times New Roman"/>
                <w:bCs/>
                <w:sz w:val="24"/>
                <w:szCs w:val="24"/>
                <w:lang w:val="kk-KZ"/>
              </w:rPr>
            </w:pPr>
          </w:p>
          <w:p w14:paraId="6F6BC423" w14:textId="77777777" w:rsidR="005809D0" w:rsidRPr="0059194E" w:rsidRDefault="005809D0" w:rsidP="005809D0">
            <w:pPr>
              <w:widowControl w:val="0"/>
              <w:rPr>
                <w:rFonts w:ascii="Times New Roman" w:eastAsia="Calibri" w:hAnsi="Times New Roman" w:cs="Times New Roman"/>
                <w:bCs/>
                <w:sz w:val="24"/>
                <w:szCs w:val="24"/>
                <w:lang w:val="kk-KZ"/>
              </w:rPr>
            </w:pPr>
          </w:p>
          <w:p w14:paraId="14506EE0" w14:textId="77777777" w:rsidR="005809D0" w:rsidRPr="0059194E" w:rsidRDefault="005809D0" w:rsidP="005809D0">
            <w:pPr>
              <w:widowControl w:val="0"/>
              <w:rPr>
                <w:rFonts w:ascii="Times New Roman" w:eastAsia="Calibri" w:hAnsi="Times New Roman" w:cs="Times New Roman"/>
                <w:bCs/>
                <w:sz w:val="24"/>
                <w:szCs w:val="24"/>
                <w:lang w:val="kk-KZ"/>
              </w:rPr>
            </w:pPr>
          </w:p>
        </w:tc>
        <w:tc>
          <w:tcPr>
            <w:tcW w:w="2835" w:type="dxa"/>
          </w:tcPr>
          <w:p w14:paraId="6CBA3A19" w14:textId="77777777" w:rsidR="005809D0" w:rsidRDefault="005809D0" w:rsidP="005809D0">
            <w:pPr>
              <w:widowControl w:val="0"/>
              <w:rPr>
                <w:rFonts w:ascii="Times New Roman" w:eastAsia="Calibri" w:hAnsi="Times New Roman" w:cs="Times New Roman"/>
                <w:bCs/>
                <w:sz w:val="24"/>
                <w:szCs w:val="24"/>
                <w:lang w:val="kk-KZ"/>
              </w:rPr>
            </w:pPr>
            <w:r w:rsidRPr="0059194E">
              <w:rPr>
                <w:rFonts w:ascii="Times New Roman" w:eastAsia="Calibri" w:hAnsi="Times New Roman" w:cs="Times New Roman"/>
                <w:bCs/>
                <w:sz w:val="24"/>
                <w:szCs w:val="24"/>
                <w:lang w:val="kk-KZ"/>
              </w:rPr>
              <w:t xml:space="preserve"> 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 </w:t>
            </w:r>
          </w:p>
          <w:p w14:paraId="3F53D029" w14:textId="77777777" w:rsidR="005809D0" w:rsidRPr="0059194E" w:rsidRDefault="005809D0" w:rsidP="005809D0">
            <w:pPr>
              <w:widowControl w:val="0"/>
              <w:rPr>
                <w:rFonts w:ascii="Times New Roman" w:eastAsia="Times New Roman" w:hAnsi="Times New Roman" w:cs="Times New Roman"/>
                <w:bCs/>
                <w:sz w:val="24"/>
                <w:szCs w:val="24"/>
                <w:lang w:val="kk-KZ" w:eastAsia="ru-RU"/>
              </w:rPr>
            </w:pPr>
            <w:r w:rsidRPr="0059194E">
              <w:rPr>
                <w:rFonts w:ascii="Times New Roman" w:hAnsi="Times New Roman" w:cs="Times New Roman"/>
                <w:bCs/>
                <w:sz w:val="24"/>
                <w:szCs w:val="24"/>
                <w:lang w:val="kk-KZ"/>
              </w:rPr>
              <w:t xml:space="preserve">(Дене шынықтыру) Қимылды ойын           </w:t>
            </w:r>
            <w:r w:rsidRPr="0059194E">
              <w:rPr>
                <w:rFonts w:ascii="Times New Roman" w:eastAsia="Calibri" w:hAnsi="Times New Roman" w:cs="Times New Roman"/>
                <w:bCs/>
                <w:sz w:val="24"/>
                <w:szCs w:val="24"/>
                <w:lang w:val="kk-KZ"/>
              </w:rPr>
              <w:t xml:space="preserve"> </w:t>
            </w:r>
            <w:r w:rsidRPr="0059194E">
              <w:rPr>
                <w:rFonts w:ascii="Times New Roman" w:hAnsi="Times New Roman" w:cs="Times New Roman"/>
                <w:bCs/>
                <w:color w:val="000000"/>
                <w:sz w:val="24"/>
                <w:szCs w:val="24"/>
                <w:lang w:val="kk-KZ"/>
              </w:rPr>
              <w:t>«Сұр қоян жуынады»</w:t>
            </w:r>
            <w:r w:rsidRPr="0059194E">
              <w:rPr>
                <w:rFonts w:ascii="Times New Roman" w:hAnsi="Times New Roman" w:cs="Times New Roman"/>
                <w:bCs/>
                <w:sz w:val="24"/>
                <w:szCs w:val="24"/>
                <w:lang w:val="kk-KZ"/>
              </w:rPr>
              <w:t xml:space="preserve"> </w:t>
            </w:r>
            <w:r w:rsidRPr="0059194E">
              <w:rPr>
                <w:rFonts w:ascii="Times New Roman" w:hAnsi="Times New Roman" w:cs="Times New Roman"/>
                <w:bCs/>
                <w:i/>
                <w:iCs/>
                <w:sz w:val="24"/>
                <w:szCs w:val="24"/>
                <w:lang w:val="kk-KZ"/>
              </w:rPr>
              <w:t> </w:t>
            </w:r>
            <w:r w:rsidRPr="0059194E">
              <w:rPr>
                <w:rFonts w:ascii="Times New Roman" w:hAnsi="Times New Roman" w:cs="Times New Roman"/>
                <w:bCs/>
                <w:sz w:val="24"/>
                <w:szCs w:val="24"/>
                <w:lang w:val="kk-KZ"/>
              </w:rPr>
              <w:t xml:space="preserve">  </w:t>
            </w:r>
            <w:r w:rsidRPr="0059194E">
              <w:rPr>
                <w:rFonts w:ascii="Times New Roman" w:eastAsia="Calibri" w:hAnsi="Times New Roman" w:cs="Times New Roman"/>
                <w:bCs/>
                <w:sz w:val="24"/>
                <w:szCs w:val="24"/>
                <w:lang w:val="kk-KZ"/>
              </w:rPr>
              <w:t xml:space="preserve">              </w:t>
            </w:r>
          </w:p>
          <w:p w14:paraId="0D659122" w14:textId="77777777" w:rsidR="005809D0" w:rsidRPr="0059194E" w:rsidRDefault="005809D0" w:rsidP="005809D0">
            <w:pPr>
              <w:widowControl w:val="0"/>
              <w:rPr>
                <w:rFonts w:ascii="Times New Roman" w:eastAsia="Times New Roman" w:hAnsi="Times New Roman" w:cs="Times New Roman"/>
                <w:bCs/>
                <w:sz w:val="24"/>
                <w:szCs w:val="24"/>
                <w:lang w:val="kk-KZ" w:eastAsia="ru-RU"/>
              </w:rPr>
            </w:pPr>
          </w:p>
          <w:p w14:paraId="0C7D8FD5" w14:textId="77777777" w:rsidR="005809D0" w:rsidRPr="0059194E" w:rsidRDefault="005809D0" w:rsidP="005809D0">
            <w:pPr>
              <w:widowControl w:val="0"/>
              <w:rPr>
                <w:rFonts w:ascii="Times New Roman" w:eastAsia="Times New Roman" w:hAnsi="Times New Roman" w:cs="Times New Roman"/>
                <w:bCs/>
                <w:sz w:val="24"/>
                <w:szCs w:val="24"/>
                <w:lang w:val="kk-KZ" w:eastAsia="ru-RU"/>
              </w:rPr>
            </w:pPr>
          </w:p>
          <w:p w14:paraId="4803A6FC" w14:textId="77777777" w:rsidR="005809D0" w:rsidRPr="0059194E" w:rsidRDefault="005809D0" w:rsidP="005809D0">
            <w:pPr>
              <w:widowControl w:val="0"/>
              <w:rPr>
                <w:rFonts w:ascii="Times New Roman" w:eastAsia="Times New Roman" w:hAnsi="Times New Roman" w:cs="Times New Roman"/>
                <w:bCs/>
                <w:sz w:val="24"/>
                <w:szCs w:val="24"/>
                <w:lang w:val="kk-KZ" w:eastAsia="ru-RU"/>
              </w:rPr>
            </w:pPr>
          </w:p>
          <w:p w14:paraId="4F29EBC3" w14:textId="77777777" w:rsidR="005809D0" w:rsidRPr="0059194E" w:rsidRDefault="005809D0" w:rsidP="005809D0">
            <w:pPr>
              <w:widowControl w:val="0"/>
              <w:rPr>
                <w:rFonts w:ascii="Times New Roman" w:eastAsia="Times New Roman" w:hAnsi="Times New Roman" w:cs="Times New Roman"/>
                <w:bCs/>
                <w:sz w:val="24"/>
                <w:szCs w:val="24"/>
                <w:lang w:val="kk-KZ" w:eastAsia="ru-RU"/>
              </w:rPr>
            </w:pPr>
          </w:p>
          <w:p w14:paraId="164665FE" w14:textId="77777777" w:rsidR="005809D0" w:rsidRPr="0059194E" w:rsidRDefault="005809D0" w:rsidP="005809D0">
            <w:pPr>
              <w:widowControl w:val="0"/>
              <w:rPr>
                <w:rFonts w:ascii="Times New Roman" w:eastAsia="Calibri" w:hAnsi="Times New Roman" w:cs="Times New Roman"/>
                <w:bCs/>
                <w:sz w:val="24"/>
                <w:szCs w:val="24"/>
                <w:lang w:val="kk-KZ"/>
              </w:rPr>
            </w:pPr>
          </w:p>
        </w:tc>
        <w:tc>
          <w:tcPr>
            <w:tcW w:w="2664" w:type="dxa"/>
          </w:tcPr>
          <w:p w14:paraId="25C3860F" w14:textId="77777777" w:rsidR="005809D0" w:rsidRPr="0059194E" w:rsidRDefault="005809D0" w:rsidP="005809D0">
            <w:pPr>
              <w:widowControl w:val="0"/>
              <w:rPr>
                <w:rFonts w:ascii="Times New Roman" w:hAnsi="Times New Roman" w:cs="Times New Roman"/>
                <w:bCs/>
                <w:sz w:val="24"/>
                <w:szCs w:val="24"/>
                <w:lang w:val="kk-KZ"/>
              </w:rPr>
            </w:pPr>
            <w:r w:rsidRPr="0059194E">
              <w:rPr>
                <w:rFonts w:ascii="Times New Roman" w:eastAsia="Calibri" w:hAnsi="Times New Roman" w:cs="Times New Roman"/>
                <w:bCs/>
                <w:sz w:val="24"/>
                <w:szCs w:val="24"/>
                <w:lang w:val="kk-KZ"/>
              </w:rPr>
              <w:lastRenderedPageBreak/>
              <w:t xml:space="preserve">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 </w:t>
            </w:r>
            <w:r w:rsidRPr="0059194E">
              <w:rPr>
                <w:rFonts w:ascii="Times New Roman" w:hAnsi="Times New Roman" w:cs="Times New Roman"/>
                <w:bCs/>
                <w:sz w:val="24"/>
                <w:szCs w:val="24"/>
                <w:lang w:val="kk-KZ"/>
              </w:rPr>
              <w:t>(Дене шынықтыру)</w:t>
            </w:r>
            <w:r w:rsidRPr="0059194E">
              <w:rPr>
                <w:rFonts w:ascii="Times New Roman" w:eastAsia="Calibri" w:hAnsi="Times New Roman" w:cs="Times New Roman"/>
                <w:bCs/>
                <w:sz w:val="24"/>
                <w:szCs w:val="24"/>
                <w:lang w:val="kk-KZ"/>
              </w:rPr>
              <w:t xml:space="preserve"> </w:t>
            </w:r>
            <w:r w:rsidRPr="0059194E">
              <w:rPr>
                <w:rFonts w:ascii="Times New Roman" w:hAnsi="Times New Roman" w:cs="Times New Roman"/>
                <w:bCs/>
                <w:color w:val="000000"/>
                <w:sz w:val="24"/>
                <w:szCs w:val="24"/>
                <w:lang w:val="kk-KZ"/>
              </w:rPr>
              <w:t>«Менің көңілді добым»</w:t>
            </w:r>
            <w:r w:rsidRPr="0059194E">
              <w:rPr>
                <w:rFonts w:ascii="Times New Roman" w:hAnsi="Times New Roman" w:cs="Times New Roman"/>
                <w:bCs/>
                <w:sz w:val="24"/>
                <w:szCs w:val="24"/>
                <w:lang w:val="kk-KZ"/>
              </w:rPr>
              <w:t xml:space="preserve">                 </w:t>
            </w:r>
          </w:p>
          <w:p w14:paraId="58FABD8C" w14:textId="77777777" w:rsidR="005809D0" w:rsidRPr="0059194E" w:rsidRDefault="005809D0" w:rsidP="005809D0">
            <w:pPr>
              <w:widowControl w:val="0"/>
              <w:rPr>
                <w:rFonts w:ascii="Times New Roman" w:hAnsi="Times New Roman" w:cs="Times New Roman"/>
                <w:bCs/>
                <w:sz w:val="24"/>
                <w:szCs w:val="24"/>
                <w:lang w:val="kk-KZ"/>
              </w:rPr>
            </w:pPr>
          </w:p>
          <w:p w14:paraId="2646845E" w14:textId="77777777" w:rsidR="005809D0" w:rsidRPr="0059194E" w:rsidRDefault="005809D0" w:rsidP="005809D0">
            <w:pPr>
              <w:widowControl w:val="0"/>
              <w:rPr>
                <w:rFonts w:ascii="Times New Roman" w:hAnsi="Times New Roman" w:cs="Times New Roman"/>
                <w:bCs/>
                <w:sz w:val="24"/>
                <w:szCs w:val="24"/>
                <w:lang w:val="kk-KZ"/>
              </w:rPr>
            </w:pPr>
          </w:p>
          <w:p w14:paraId="7A50E230" w14:textId="77777777" w:rsidR="005809D0" w:rsidRPr="0059194E" w:rsidRDefault="005809D0" w:rsidP="005809D0">
            <w:pPr>
              <w:widowControl w:val="0"/>
              <w:rPr>
                <w:rFonts w:ascii="Times New Roman" w:hAnsi="Times New Roman" w:cs="Times New Roman"/>
                <w:bCs/>
                <w:sz w:val="24"/>
                <w:szCs w:val="24"/>
                <w:lang w:val="kk-KZ"/>
              </w:rPr>
            </w:pPr>
          </w:p>
          <w:p w14:paraId="0C0235B0" w14:textId="77777777" w:rsidR="005809D0" w:rsidRPr="0059194E" w:rsidRDefault="005809D0" w:rsidP="005809D0">
            <w:pPr>
              <w:widowControl w:val="0"/>
              <w:rPr>
                <w:rFonts w:ascii="Times New Roman" w:hAnsi="Times New Roman" w:cs="Times New Roman"/>
                <w:bCs/>
                <w:sz w:val="24"/>
                <w:szCs w:val="24"/>
                <w:lang w:val="kk-KZ"/>
              </w:rPr>
            </w:pPr>
          </w:p>
          <w:p w14:paraId="4BD26A4B" w14:textId="77777777" w:rsidR="005809D0" w:rsidRPr="0059194E" w:rsidRDefault="005809D0" w:rsidP="005809D0">
            <w:pPr>
              <w:widowControl w:val="0"/>
              <w:rPr>
                <w:rFonts w:ascii="Times New Roman" w:hAnsi="Times New Roman" w:cs="Times New Roman"/>
                <w:bCs/>
                <w:sz w:val="24"/>
                <w:szCs w:val="24"/>
                <w:lang w:val="kk-KZ"/>
              </w:rPr>
            </w:pPr>
          </w:p>
          <w:p w14:paraId="6244926A" w14:textId="77777777" w:rsidR="005809D0" w:rsidRPr="0059194E" w:rsidRDefault="005809D0" w:rsidP="005809D0">
            <w:pPr>
              <w:spacing w:line="240" w:lineRule="auto"/>
              <w:rPr>
                <w:rFonts w:ascii="Times New Roman" w:hAnsi="Times New Roman" w:cs="Times New Roman"/>
                <w:bCs/>
                <w:sz w:val="24"/>
                <w:szCs w:val="24"/>
                <w:u w:val="single"/>
                <w:lang w:val="kk-KZ"/>
              </w:rPr>
            </w:pPr>
          </w:p>
        </w:tc>
      </w:tr>
      <w:tr w:rsidR="005809D0" w:rsidRPr="0085332A" w14:paraId="2B99D768" w14:textId="77777777" w:rsidTr="007052C6">
        <w:trPr>
          <w:trHeight w:val="6786"/>
        </w:trPr>
        <w:tc>
          <w:tcPr>
            <w:tcW w:w="2692" w:type="dxa"/>
            <w:vMerge/>
          </w:tcPr>
          <w:p w14:paraId="71A52CE0" w14:textId="77777777" w:rsidR="005809D0" w:rsidRDefault="005809D0" w:rsidP="005809D0">
            <w:pPr>
              <w:spacing w:line="240" w:lineRule="auto"/>
              <w:rPr>
                <w:rFonts w:ascii="Times New Roman" w:hAnsi="Times New Roman" w:cs="Times New Roman"/>
                <w:b/>
                <w:bCs/>
                <w:sz w:val="24"/>
                <w:szCs w:val="20"/>
                <w:lang w:val="kk-KZ"/>
              </w:rPr>
            </w:pPr>
          </w:p>
        </w:tc>
        <w:tc>
          <w:tcPr>
            <w:tcW w:w="2693" w:type="dxa"/>
          </w:tcPr>
          <w:p w14:paraId="68B786FB" w14:textId="77777777" w:rsidR="005809D0" w:rsidRPr="0059194E" w:rsidRDefault="005809D0" w:rsidP="005809D0">
            <w:pPr>
              <w:widowControl w:val="0"/>
              <w:rPr>
                <w:rFonts w:ascii="Times New Roman" w:eastAsia="Calibri" w:hAnsi="Times New Roman" w:cs="Times New Roman"/>
                <w:bCs/>
                <w:sz w:val="24"/>
                <w:szCs w:val="24"/>
                <w:lang w:val="kk-KZ"/>
              </w:rPr>
            </w:pPr>
            <w:r w:rsidRPr="0059194E">
              <w:rPr>
                <w:rFonts w:ascii="Times New Roman" w:eastAsia="Calibri" w:hAnsi="Times New Roman" w:cs="Times New Roman"/>
                <w:bCs/>
                <w:sz w:val="24"/>
                <w:szCs w:val="24"/>
                <w:lang w:val="kk-KZ"/>
              </w:rPr>
              <w:t xml:space="preserve">Балалардың назарын кітаптар қарауға, таныс бейнелерін атауға, сөйлем құрап өз ойларын жеткізуін дамыту.     </w:t>
            </w:r>
            <w:r w:rsidRPr="0059194E">
              <w:rPr>
                <w:rFonts w:ascii="Times New Roman" w:hAnsi="Times New Roman" w:cs="Times New Roman"/>
                <w:bCs/>
                <w:color w:val="000000"/>
                <w:sz w:val="24"/>
                <w:szCs w:val="24"/>
                <w:lang w:val="kk-KZ"/>
              </w:rPr>
              <w:t>Еркін ойын</w:t>
            </w:r>
            <w:r w:rsidRPr="0059194E">
              <w:rPr>
                <w:rFonts w:ascii="Times New Roman" w:hAnsi="Times New Roman" w:cs="Times New Roman"/>
                <w:bCs/>
                <w:sz w:val="24"/>
                <w:szCs w:val="24"/>
                <w:lang w:val="kk-KZ"/>
              </w:rPr>
              <w:t xml:space="preserve">   </w:t>
            </w:r>
            <w:r w:rsidRPr="0059194E">
              <w:rPr>
                <w:rFonts w:ascii="Times New Roman" w:eastAsia="Calibri" w:hAnsi="Times New Roman" w:cs="Times New Roman"/>
                <w:bCs/>
                <w:sz w:val="24"/>
                <w:szCs w:val="24"/>
                <w:lang w:val="kk-KZ"/>
              </w:rPr>
              <w:t xml:space="preserve">Балалардың назарын кітапты қарап отырған балаға аудару.                       (Көркем әдебиет)    Дидактикалық ойын: «Кім тез қайталайды?»   </w:t>
            </w:r>
          </w:p>
          <w:p w14:paraId="63C243E4" w14:textId="77777777" w:rsidR="005809D0" w:rsidRPr="0059194E" w:rsidRDefault="005809D0" w:rsidP="005809D0">
            <w:pPr>
              <w:widowControl w:val="0"/>
              <w:rPr>
                <w:rFonts w:ascii="Times New Roman" w:eastAsia="Calibri" w:hAnsi="Times New Roman" w:cs="Times New Roman"/>
                <w:bCs/>
                <w:sz w:val="24"/>
                <w:szCs w:val="24"/>
                <w:lang w:val="kk-KZ"/>
              </w:rPr>
            </w:pPr>
            <w:r w:rsidRPr="0059194E">
              <w:rPr>
                <w:rFonts w:ascii="Times New Roman" w:eastAsia="Calibri" w:hAnsi="Times New Roman" w:cs="Times New Roman"/>
                <w:bCs/>
                <w:sz w:val="24"/>
                <w:szCs w:val="24"/>
                <w:lang w:val="kk-KZ"/>
              </w:rPr>
              <w:t xml:space="preserve"> </w:t>
            </w:r>
            <w:r w:rsidRPr="0059194E">
              <w:rPr>
                <w:rFonts w:ascii="Times New Roman" w:hAnsi="Times New Roman" w:cs="Times New Roman"/>
                <w:bCs/>
                <w:sz w:val="24"/>
                <w:szCs w:val="24"/>
                <w:lang w:val="kk-KZ"/>
              </w:rPr>
              <w:t xml:space="preserve">« Әдемі моншақ»                   Мақсаты: Ермексазбен алақанға домалата отырып моншақты  мүсіндеуді үйрету.                        (топпен жұмыс) </w:t>
            </w:r>
            <w:r w:rsidRPr="0059194E">
              <w:rPr>
                <w:rFonts w:ascii="Times New Roman" w:eastAsia="Calibri" w:hAnsi="Times New Roman" w:cs="Times New Roman"/>
                <w:bCs/>
                <w:sz w:val="24"/>
                <w:szCs w:val="24"/>
                <w:lang w:val="kk-KZ"/>
              </w:rPr>
              <w:t>Балалардың сазбалшық, ермексаз және оның қасиеттері туралы білімдерін қалыптастыру.</w:t>
            </w:r>
            <w:r w:rsidRPr="0059194E">
              <w:rPr>
                <w:rFonts w:ascii="Times New Roman" w:hAnsi="Times New Roman" w:cs="Times New Roman"/>
                <w:bCs/>
                <w:sz w:val="24"/>
                <w:szCs w:val="24"/>
                <w:lang w:val="kk-KZ"/>
              </w:rPr>
              <w:t xml:space="preserve"> </w:t>
            </w:r>
            <w:r w:rsidRPr="0059194E">
              <w:rPr>
                <w:rFonts w:ascii="Times New Roman" w:hAnsi="Times New Roman" w:cs="Times New Roman"/>
                <w:bCs/>
                <w:sz w:val="24"/>
                <w:szCs w:val="24"/>
                <w:lang w:val="kk-KZ"/>
              </w:rPr>
              <w:lastRenderedPageBreak/>
              <w:t xml:space="preserve">(Мүсіндеу) </w:t>
            </w:r>
            <w:r w:rsidRPr="0059194E">
              <w:rPr>
                <w:rFonts w:ascii="Times New Roman" w:eastAsia="Calibri" w:hAnsi="Times New Roman" w:cs="Times New Roman"/>
                <w:bCs/>
                <w:sz w:val="24"/>
                <w:szCs w:val="24"/>
                <w:lang w:val="kk-KZ"/>
              </w:rPr>
              <w:t xml:space="preserve">                                              </w:t>
            </w:r>
          </w:p>
          <w:p w14:paraId="2EB37392" w14:textId="77777777" w:rsidR="005809D0" w:rsidRPr="0059194E" w:rsidRDefault="005809D0" w:rsidP="005809D0">
            <w:pPr>
              <w:widowControl w:val="0"/>
              <w:rPr>
                <w:rFonts w:ascii="Times New Roman" w:eastAsia="Calibri" w:hAnsi="Times New Roman" w:cs="Times New Roman"/>
                <w:bCs/>
                <w:sz w:val="24"/>
                <w:szCs w:val="24"/>
                <w:lang w:val="kk-KZ"/>
              </w:rPr>
            </w:pPr>
          </w:p>
          <w:p w14:paraId="3565778A" w14:textId="77777777" w:rsidR="005809D0" w:rsidRPr="0059194E" w:rsidRDefault="005809D0" w:rsidP="005809D0">
            <w:pPr>
              <w:widowControl w:val="0"/>
              <w:rPr>
                <w:rFonts w:ascii="Times New Roman" w:eastAsia="Calibri" w:hAnsi="Times New Roman" w:cs="Times New Roman"/>
                <w:bCs/>
                <w:sz w:val="24"/>
                <w:szCs w:val="24"/>
                <w:lang w:val="kk-KZ"/>
              </w:rPr>
            </w:pPr>
          </w:p>
          <w:p w14:paraId="10A7B843" w14:textId="77777777" w:rsidR="005809D0" w:rsidRPr="0059194E" w:rsidRDefault="005809D0" w:rsidP="005809D0">
            <w:pPr>
              <w:widowControl w:val="0"/>
              <w:rPr>
                <w:rFonts w:ascii="Times New Roman" w:eastAsia="Calibri" w:hAnsi="Times New Roman" w:cs="Times New Roman"/>
                <w:bCs/>
                <w:sz w:val="24"/>
                <w:szCs w:val="24"/>
                <w:lang w:val="kk-KZ"/>
              </w:rPr>
            </w:pPr>
          </w:p>
        </w:tc>
        <w:tc>
          <w:tcPr>
            <w:tcW w:w="3008" w:type="dxa"/>
            <w:gridSpan w:val="2"/>
          </w:tcPr>
          <w:p w14:paraId="0D548EA0" w14:textId="77777777" w:rsidR="005809D0" w:rsidRDefault="005809D0" w:rsidP="005809D0">
            <w:pPr>
              <w:widowControl w:val="0"/>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«Көбелектер» сурет салу.</w:t>
            </w:r>
          </w:p>
          <w:p w14:paraId="7FF05102" w14:textId="77777777" w:rsidR="005809D0" w:rsidRPr="0059194E" w:rsidRDefault="005809D0" w:rsidP="005809D0">
            <w:pPr>
              <w:widowControl w:val="0"/>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59194E">
              <w:rPr>
                <w:rFonts w:ascii="Times New Roman" w:eastAsia="Times New Roman" w:hAnsi="Times New Roman" w:cs="Times New Roman"/>
                <w:color w:val="333333"/>
                <w:sz w:val="24"/>
                <w:szCs w:val="24"/>
                <w:lang w:val="kk-KZ" w:eastAsia="ru-RU"/>
              </w:rPr>
              <w:t xml:space="preserve">Балаларға көбелектер туралы түсінік беру.Сурет салудың дәстүрден тыс әдіс – тәсілі губкамен бастыру.  </w:t>
            </w:r>
          </w:p>
          <w:p w14:paraId="4160C578" w14:textId="77777777" w:rsidR="005809D0" w:rsidRDefault="005809D0" w:rsidP="005809D0">
            <w:pPr>
              <w:widowControl w:val="0"/>
              <w:rPr>
                <w:rFonts w:ascii="Times New Roman" w:eastAsia="Calibri" w:hAnsi="Times New Roman" w:cs="Times New Roman"/>
                <w:bCs/>
                <w:sz w:val="24"/>
                <w:szCs w:val="24"/>
                <w:lang w:val="kk-KZ"/>
              </w:rPr>
            </w:pPr>
            <w:r w:rsidRPr="0059194E">
              <w:rPr>
                <w:rFonts w:ascii="Times New Roman" w:eastAsia="Calibri" w:hAnsi="Times New Roman" w:cs="Times New Roman"/>
                <w:bCs/>
                <w:sz w:val="24"/>
                <w:szCs w:val="24"/>
                <w:lang w:val="kk-KZ"/>
              </w:rPr>
              <w:t xml:space="preserve">Балалардың бейнелеу әрекетіне деген қызығушылығын ояту, көркемдік қабылдауларын дамыту.            </w:t>
            </w:r>
          </w:p>
          <w:p w14:paraId="38845D4B" w14:textId="77777777" w:rsidR="005809D0" w:rsidRDefault="005809D0" w:rsidP="005809D0">
            <w:pPr>
              <w:widowControl w:val="0"/>
              <w:rPr>
                <w:rFonts w:ascii="Times New Roman" w:hAnsi="Times New Roman" w:cs="Times New Roman"/>
                <w:bCs/>
                <w:sz w:val="24"/>
                <w:szCs w:val="24"/>
                <w:lang w:val="kk-KZ"/>
              </w:rPr>
            </w:pPr>
            <w:r w:rsidRPr="0059194E">
              <w:rPr>
                <w:rFonts w:ascii="Times New Roman" w:eastAsia="Calibri" w:hAnsi="Times New Roman" w:cs="Times New Roman"/>
                <w:bCs/>
                <w:sz w:val="24"/>
                <w:szCs w:val="24"/>
                <w:lang w:val="kk-KZ"/>
              </w:rPr>
              <w:t xml:space="preserve"> </w:t>
            </w:r>
            <w:r w:rsidRPr="0059194E">
              <w:rPr>
                <w:rFonts w:ascii="Times New Roman" w:hAnsi="Times New Roman" w:cs="Times New Roman"/>
                <w:bCs/>
                <w:sz w:val="24"/>
                <w:szCs w:val="24"/>
                <w:lang w:val="kk-KZ"/>
              </w:rPr>
              <w:t>(Сурет салу)</w:t>
            </w:r>
            <w:r w:rsidRPr="0059194E">
              <w:rPr>
                <w:rFonts w:ascii="Times New Roman" w:eastAsia="Calibri" w:hAnsi="Times New Roman" w:cs="Times New Roman"/>
                <w:bCs/>
                <w:sz w:val="24"/>
                <w:szCs w:val="24"/>
                <w:lang w:val="kk-KZ"/>
              </w:rPr>
              <w:t xml:space="preserve">  </w:t>
            </w:r>
            <w:r w:rsidRPr="0059194E">
              <w:rPr>
                <w:rFonts w:ascii="Times New Roman" w:eastAsia="Times New Roman" w:hAnsi="Times New Roman" w:cs="Times New Roman"/>
                <w:bCs/>
                <w:sz w:val="24"/>
                <w:szCs w:val="24"/>
                <w:lang w:val="kk-KZ" w:eastAsia="ru-RU"/>
              </w:rPr>
              <w:t>«Ұқсасын тап»</w:t>
            </w:r>
            <w:r w:rsidRPr="0059194E">
              <w:rPr>
                <w:rFonts w:ascii="Times New Roman" w:hAnsi="Times New Roman" w:cs="Times New Roman"/>
                <w:bCs/>
                <w:sz w:val="24"/>
                <w:szCs w:val="24"/>
                <w:lang w:val="kk-KZ"/>
              </w:rPr>
              <w:t xml:space="preserve"> </w:t>
            </w:r>
            <w:r w:rsidRPr="0059194E">
              <w:rPr>
                <w:rFonts w:ascii="Times New Roman" w:eastAsia="Times New Roman" w:hAnsi="Times New Roman" w:cs="Times New Roman"/>
                <w:bCs/>
                <w:sz w:val="24"/>
                <w:szCs w:val="24"/>
                <w:lang w:val="kk-KZ" w:eastAsia="ru-RU"/>
              </w:rPr>
              <w:t>Дидактикалық ойын</w:t>
            </w:r>
            <w:r w:rsidRPr="0059194E">
              <w:rPr>
                <w:rFonts w:ascii="Times New Roman" w:hAnsi="Times New Roman" w:cs="Times New Roman"/>
                <w:bCs/>
                <w:sz w:val="24"/>
                <w:szCs w:val="24"/>
                <w:lang w:val="kk-KZ"/>
              </w:rPr>
              <w:t xml:space="preserve">    </w:t>
            </w:r>
            <w:r w:rsidRPr="0059194E">
              <w:rPr>
                <w:rFonts w:ascii="Times New Roman" w:eastAsia="Times New Roman" w:hAnsi="Times New Roman" w:cs="Times New Roman"/>
                <w:bCs/>
                <w:sz w:val="24"/>
                <w:szCs w:val="24"/>
                <w:lang w:val="kk-KZ" w:eastAsia="ru-RU"/>
              </w:rPr>
              <w:t>Мақсаты: Балаларды заттарды қолдануға,  алғырлыққа, жылдамдыққа дағдыландыру.</w:t>
            </w:r>
            <w:r w:rsidRPr="0059194E">
              <w:rPr>
                <w:rFonts w:ascii="Times New Roman" w:hAnsi="Times New Roman" w:cs="Times New Roman"/>
                <w:bCs/>
                <w:sz w:val="24"/>
                <w:szCs w:val="24"/>
                <w:lang w:val="kk-KZ"/>
              </w:rPr>
              <w:t xml:space="preserve">  </w:t>
            </w:r>
          </w:p>
          <w:p w14:paraId="48FBD1C6" w14:textId="77777777" w:rsidR="005809D0" w:rsidRPr="0059194E" w:rsidRDefault="005809D0" w:rsidP="005809D0">
            <w:pPr>
              <w:widowControl w:val="0"/>
              <w:rPr>
                <w:rFonts w:ascii="Times New Roman" w:eastAsia="Calibri" w:hAnsi="Times New Roman" w:cs="Times New Roman"/>
                <w:bCs/>
                <w:sz w:val="24"/>
                <w:szCs w:val="24"/>
                <w:lang w:val="kk-KZ"/>
              </w:rPr>
            </w:pPr>
            <w:r w:rsidRPr="0059194E">
              <w:rPr>
                <w:rFonts w:ascii="Times New Roman" w:hAnsi="Times New Roman" w:cs="Times New Roman"/>
                <w:bCs/>
                <w:sz w:val="24"/>
                <w:szCs w:val="24"/>
                <w:lang w:val="kk-KZ"/>
              </w:rPr>
              <w:t xml:space="preserve"> </w:t>
            </w:r>
            <w:r w:rsidRPr="0059194E">
              <w:rPr>
                <w:rFonts w:ascii="Times New Roman" w:eastAsia="Calibri" w:hAnsi="Times New Roman" w:cs="Times New Roman"/>
                <w:bCs/>
                <w:sz w:val="24"/>
                <w:szCs w:val="24"/>
                <w:lang w:val="kk-KZ"/>
              </w:rPr>
              <w:t xml:space="preserve">Заттар мен құралдарды қолдану дағдыларын қалыптастыру, ауызша нұсқау мен үлгіге сүйене отырып, тапсырмаларды </w:t>
            </w:r>
            <w:r w:rsidRPr="0059194E">
              <w:rPr>
                <w:rFonts w:ascii="Times New Roman" w:eastAsia="Calibri" w:hAnsi="Times New Roman" w:cs="Times New Roman"/>
                <w:bCs/>
                <w:sz w:val="24"/>
                <w:szCs w:val="24"/>
                <w:lang w:val="kk-KZ"/>
              </w:rPr>
              <w:lastRenderedPageBreak/>
              <w:t>орындауды, қимылдардың үйлесімділігін, үйрету. (Сенсорика)</w:t>
            </w:r>
            <w:r w:rsidRPr="0059194E">
              <w:rPr>
                <w:rFonts w:ascii="Times New Roman" w:hAnsi="Times New Roman" w:cs="Times New Roman"/>
                <w:bCs/>
                <w:sz w:val="24"/>
                <w:szCs w:val="24"/>
                <w:lang w:val="kk-KZ"/>
              </w:rPr>
              <w:t xml:space="preserve">    </w:t>
            </w:r>
            <w:r w:rsidRPr="0059194E">
              <w:rPr>
                <w:rFonts w:ascii="Times New Roman" w:eastAsia="Calibri" w:hAnsi="Times New Roman" w:cs="Times New Roman"/>
                <w:bCs/>
                <w:sz w:val="24"/>
                <w:szCs w:val="24"/>
                <w:lang w:val="kk-KZ"/>
              </w:rPr>
              <w:t xml:space="preserve">              </w:t>
            </w:r>
            <w:r w:rsidRPr="0059194E">
              <w:rPr>
                <w:rFonts w:ascii="Times New Roman" w:hAnsi="Times New Roman" w:cs="Times New Roman"/>
                <w:bCs/>
                <w:sz w:val="24"/>
                <w:szCs w:val="24"/>
                <w:lang w:val="kk-KZ"/>
              </w:rPr>
              <w:t xml:space="preserve">    </w:t>
            </w:r>
          </w:p>
        </w:tc>
        <w:tc>
          <w:tcPr>
            <w:tcW w:w="2126" w:type="dxa"/>
          </w:tcPr>
          <w:p w14:paraId="7FAB765D" w14:textId="77777777" w:rsidR="005809D0" w:rsidRPr="0059194E" w:rsidRDefault="005809D0" w:rsidP="005809D0">
            <w:pPr>
              <w:widowControl w:val="0"/>
              <w:rPr>
                <w:rFonts w:ascii="Times New Roman" w:eastAsia="Calibri" w:hAnsi="Times New Roman" w:cs="Times New Roman"/>
                <w:bCs/>
                <w:sz w:val="24"/>
                <w:szCs w:val="24"/>
                <w:lang w:val="kk-KZ"/>
              </w:rPr>
            </w:pPr>
          </w:p>
          <w:p w14:paraId="6FE8BB07" w14:textId="77777777" w:rsidR="005809D0" w:rsidRPr="0059194E" w:rsidRDefault="005809D0" w:rsidP="005809D0">
            <w:pPr>
              <w:widowControl w:val="0"/>
              <w:rPr>
                <w:rFonts w:ascii="Times New Roman" w:eastAsia="Calibri" w:hAnsi="Times New Roman" w:cs="Times New Roman"/>
                <w:bCs/>
                <w:sz w:val="24"/>
                <w:szCs w:val="24"/>
                <w:lang w:val="kk-KZ"/>
              </w:rPr>
            </w:pPr>
          </w:p>
          <w:p w14:paraId="4E5BF573" w14:textId="77777777" w:rsidR="005809D0" w:rsidRPr="0059194E" w:rsidRDefault="005809D0" w:rsidP="005809D0">
            <w:pPr>
              <w:widowControl w:val="0"/>
              <w:rPr>
                <w:rFonts w:ascii="Times New Roman" w:eastAsia="Calibri" w:hAnsi="Times New Roman" w:cs="Times New Roman"/>
                <w:bCs/>
                <w:sz w:val="24"/>
                <w:szCs w:val="24"/>
                <w:lang w:val="kk-KZ"/>
              </w:rPr>
            </w:pPr>
          </w:p>
          <w:p w14:paraId="38E42AFF" w14:textId="77777777" w:rsidR="005809D0" w:rsidRPr="0059194E" w:rsidRDefault="005809D0" w:rsidP="005809D0">
            <w:pPr>
              <w:widowControl w:val="0"/>
              <w:rPr>
                <w:rFonts w:ascii="Times New Roman" w:eastAsia="Calibri" w:hAnsi="Times New Roman" w:cs="Times New Roman"/>
                <w:bCs/>
                <w:sz w:val="24"/>
                <w:szCs w:val="24"/>
                <w:lang w:val="kk-KZ"/>
              </w:rPr>
            </w:pPr>
          </w:p>
          <w:p w14:paraId="245259E5" w14:textId="77777777" w:rsidR="005809D0" w:rsidRPr="0059194E" w:rsidRDefault="005809D0" w:rsidP="005809D0">
            <w:pPr>
              <w:widowControl w:val="0"/>
              <w:rPr>
                <w:rFonts w:ascii="Times New Roman" w:eastAsia="Calibri" w:hAnsi="Times New Roman" w:cs="Times New Roman"/>
                <w:bCs/>
                <w:sz w:val="24"/>
                <w:szCs w:val="24"/>
                <w:lang w:val="kk-KZ"/>
              </w:rPr>
            </w:pPr>
          </w:p>
          <w:p w14:paraId="064F7731" w14:textId="77777777" w:rsidR="005809D0" w:rsidRPr="0059194E" w:rsidRDefault="005809D0" w:rsidP="005809D0">
            <w:pPr>
              <w:widowControl w:val="0"/>
              <w:rPr>
                <w:rFonts w:ascii="Times New Roman" w:eastAsia="Calibri" w:hAnsi="Times New Roman" w:cs="Times New Roman"/>
                <w:bCs/>
                <w:iCs/>
                <w:sz w:val="24"/>
                <w:szCs w:val="24"/>
                <w:lang w:val="kk-KZ"/>
              </w:rPr>
            </w:pPr>
          </w:p>
        </w:tc>
        <w:tc>
          <w:tcPr>
            <w:tcW w:w="2835" w:type="dxa"/>
          </w:tcPr>
          <w:p w14:paraId="319C53D7" w14:textId="77777777" w:rsidR="005809D0" w:rsidRPr="0059194E" w:rsidRDefault="005809D0" w:rsidP="005809D0">
            <w:pPr>
              <w:widowControl w:val="0"/>
              <w:rPr>
                <w:rFonts w:ascii="Times New Roman" w:eastAsia="Calibri" w:hAnsi="Times New Roman" w:cs="Times New Roman"/>
                <w:bCs/>
                <w:sz w:val="24"/>
                <w:szCs w:val="24"/>
                <w:lang w:val="kk-KZ"/>
              </w:rPr>
            </w:pPr>
            <w:r w:rsidRPr="0059194E">
              <w:rPr>
                <w:rFonts w:ascii="Times New Roman" w:eastAsia="Times New Roman" w:hAnsi="Times New Roman" w:cs="Times New Roman"/>
                <w:bCs/>
                <w:sz w:val="24"/>
                <w:szCs w:val="24"/>
                <w:lang w:val="kk-KZ" w:eastAsia="ru-RU"/>
              </w:rPr>
              <w:t>«Кемпірқосақ»                 Мақсаты:  Қағаз бетіне түрлі қаламмен сурет  салуға қызығушылықтарын ояту. Ойлау, есте сақтау қабілеттерін дамыту.</w:t>
            </w:r>
            <w:r w:rsidRPr="0059194E">
              <w:rPr>
                <w:rFonts w:ascii="Times New Roman" w:eastAsia="Calibri" w:hAnsi="Times New Roman" w:cs="Times New Roman"/>
                <w:bCs/>
                <w:sz w:val="24"/>
                <w:szCs w:val="24"/>
                <w:lang w:val="kk-KZ"/>
              </w:rPr>
              <w:t xml:space="preserve"> </w:t>
            </w:r>
          </w:p>
          <w:p w14:paraId="55492C0E" w14:textId="77777777" w:rsidR="005809D0" w:rsidRPr="0059194E" w:rsidRDefault="005809D0" w:rsidP="005809D0">
            <w:pPr>
              <w:widowControl w:val="0"/>
              <w:rPr>
                <w:rFonts w:ascii="Times New Roman" w:eastAsia="Calibri" w:hAnsi="Times New Roman" w:cs="Times New Roman"/>
                <w:bCs/>
                <w:sz w:val="24"/>
                <w:szCs w:val="24"/>
                <w:lang w:val="kk-KZ"/>
              </w:rPr>
            </w:pPr>
            <w:r w:rsidRPr="0059194E">
              <w:rPr>
                <w:rFonts w:ascii="Times New Roman" w:eastAsia="Calibri" w:hAnsi="Times New Roman" w:cs="Times New Roman"/>
                <w:bCs/>
                <w:sz w:val="24"/>
                <w:szCs w:val="24"/>
                <w:lang w:val="kk-KZ"/>
              </w:rPr>
              <w:t>Балалардың бейнелеу әрекетіне деген қызығушылығын ояту, көркемдік қабылдауларын дамыту.</w:t>
            </w:r>
            <w:r w:rsidRPr="0059194E">
              <w:rPr>
                <w:rFonts w:ascii="Times New Roman" w:eastAsia="Calibri" w:hAnsi="Times New Roman" w:cs="Times New Roman"/>
                <w:bCs/>
                <w:strike/>
                <w:sz w:val="24"/>
                <w:szCs w:val="24"/>
                <w:lang w:val="kk-KZ"/>
              </w:rPr>
              <w:t xml:space="preserve">                              </w:t>
            </w:r>
            <w:r w:rsidRPr="0059194E">
              <w:rPr>
                <w:rFonts w:ascii="Times New Roman" w:eastAsia="Calibri" w:hAnsi="Times New Roman" w:cs="Times New Roman"/>
                <w:bCs/>
                <w:sz w:val="24"/>
                <w:szCs w:val="24"/>
                <w:lang w:val="kk-KZ"/>
              </w:rPr>
              <w:t xml:space="preserve"> </w:t>
            </w:r>
            <w:r w:rsidRPr="0059194E">
              <w:rPr>
                <w:rFonts w:ascii="Times New Roman" w:hAnsi="Times New Roman" w:cs="Times New Roman"/>
                <w:bCs/>
                <w:sz w:val="24"/>
                <w:szCs w:val="24"/>
                <w:lang w:val="kk-KZ"/>
              </w:rPr>
              <w:t>(Сурет салу)</w:t>
            </w:r>
            <w:r w:rsidRPr="0059194E">
              <w:rPr>
                <w:rFonts w:ascii="Times New Roman" w:eastAsia="Calibri" w:hAnsi="Times New Roman" w:cs="Times New Roman"/>
                <w:bCs/>
                <w:sz w:val="24"/>
                <w:szCs w:val="24"/>
                <w:lang w:val="kk-KZ"/>
              </w:rPr>
              <w:t xml:space="preserve">            </w:t>
            </w:r>
          </w:p>
          <w:p w14:paraId="732C03D4" w14:textId="77777777" w:rsidR="005809D0" w:rsidRPr="0059194E" w:rsidRDefault="005809D0" w:rsidP="005809D0">
            <w:pPr>
              <w:widowControl w:val="0"/>
              <w:rPr>
                <w:rFonts w:ascii="Times New Roman" w:eastAsia="Calibri" w:hAnsi="Times New Roman" w:cs="Times New Roman"/>
                <w:bCs/>
                <w:sz w:val="24"/>
                <w:szCs w:val="24"/>
                <w:lang w:val="kk-KZ"/>
              </w:rPr>
            </w:pPr>
            <w:r w:rsidRPr="0059194E">
              <w:rPr>
                <w:rFonts w:ascii="Times New Roman" w:hAnsi="Times New Roman" w:cs="Times New Roman"/>
                <w:bCs/>
                <w:sz w:val="24"/>
                <w:szCs w:val="24"/>
                <w:lang w:val="kk-KZ"/>
              </w:rPr>
              <w:t>«Әуе шары»</w:t>
            </w:r>
            <w:r w:rsidRPr="0059194E">
              <w:rPr>
                <w:rFonts w:ascii="Times New Roman" w:eastAsia="Times New Roman" w:hAnsi="Times New Roman" w:cs="Times New Roman"/>
                <w:bCs/>
                <w:sz w:val="24"/>
                <w:szCs w:val="24"/>
                <w:lang w:val="kk-KZ" w:eastAsia="ru-RU"/>
              </w:rPr>
              <w:t xml:space="preserve">           </w:t>
            </w:r>
            <w:r w:rsidRPr="0059194E">
              <w:rPr>
                <w:rFonts w:ascii="Times New Roman" w:hAnsi="Times New Roman" w:cs="Times New Roman"/>
                <w:bCs/>
                <w:sz w:val="24"/>
                <w:szCs w:val="24"/>
                <w:lang w:val="kk-KZ"/>
              </w:rPr>
              <w:t xml:space="preserve">Мақсаты:  Дайын әуе шарын  жапсыруға үйрету. Шығармашылыққа баулу, жапсыруға деген қызығушылықтарын арттыру.   </w:t>
            </w:r>
            <w:r w:rsidRPr="0059194E">
              <w:rPr>
                <w:rFonts w:ascii="Times New Roman" w:eastAsia="Calibri" w:hAnsi="Times New Roman" w:cs="Times New Roman"/>
                <w:bCs/>
                <w:sz w:val="24"/>
                <w:szCs w:val="24"/>
                <w:lang w:val="kk-KZ"/>
              </w:rPr>
              <w:t xml:space="preserve">Фланелеграфта  геометриялық </w:t>
            </w:r>
            <w:r w:rsidRPr="0059194E">
              <w:rPr>
                <w:rFonts w:ascii="Times New Roman" w:eastAsia="Calibri" w:hAnsi="Times New Roman" w:cs="Times New Roman"/>
                <w:bCs/>
                <w:sz w:val="24"/>
                <w:szCs w:val="24"/>
                <w:lang w:val="kk-KZ"/>
              </w:rPr>
              <w:lastRenderedPageBreak/>
              <w:t>фигураларды, шарларды  орналастыру.  (Жапсыру)</w:t>
            </w:r>
            <w:r w:rsidRPr="0059194E">
              <w:rPr>
                <w:rFonts w:ascii="Times New Roman" w:hAnsi="Times New Roman" w:cs="Times New Roman"/>
                <w:bCs/>
                <w:sz w:val="24"/>
                <w:szCs w:val="24"/>
                <w:lang w:val="kk-KZ"/>
              </w:rPr>
              <w:t xml:space="preserve">   </w:t>
            </w:r>
            <w:r w:rsidRPr="0059194E">
              <w:rPr>
                <w:rFonts w:ascii="Times New Roman" w:eastAsia="Times New Roman" w:hAnsi="Times New Roman" w:cs="Times New Roman"/>
                <w:bCs/>
                <w:sz w:val="24"/>
                <w:szCs w:val="24"/>
                <w:lang w:val="kk-KZ" w:eastAsia="ru-RU"/>
              </w:rPr>
              <w:t xml:space="preserve">                   </w:t>
            </w:r>
            <w:r w:rsidRPr="0059194E">
              <w:rPr>
                <w:rFonts w:ascii="Times New Roman" w:hAnsi="Times New Roman" w:cs="Times New Roman"/>
                <w:bCs/>
                <w:sz w:val="24"/>
                <w:szCs w:val="24"/>
                <w:lang w:val="kk-KZ"/>
              </w:rPr>
              <w:t xml:space="preserve">       </w:t>
            </w:r>
          </w:p>
        </w:tc>
        <w:tc>
          <w:tcPr>
            <w:tcW w:w="2664" w:type="dxa"/>
          </w:tcPr>
          <w:p w14:paraId="7A9BC7AF" w14:textId="77777777" w:rsidR="005809D0" w:rsidRDefault="005809D0" w:rsidP="005809D0">
            <w:pPr>
              <w:widowControl w:val="0"/>
              <w:rPr>
                <w:rFonts w:ascii="Times New Roman" w:eastAsia="Calibri" w:hAnsi="Times New Roman" w:cs="Times New Roman"/>
                <w:bCs/>
                <w:sz w:val="24"/>
                <w:szCs w:val="24"/>
                <w:lang w:val="kk-KZ"/>
              </w:rPr>
            </w:pPr>
            <w:r w:rsidRPr="0059194E">
              <w:rPr>
                <w:rFonts w:ascii="Times New Roman" w:eastAsia="Times New Roman" w:hAnsi="Times New Roman" w:cs="Times New Roman"/>
                <w:bCs/>
                <w:sz w:val="24"/>
                <w:szCs w:val="24"/>
                <w:lang w:val="kk-KZ" w:eastAsia="ru-RU"/>
              </w:rPr>
              <w:lastRenderedPageBreak/>
              <w:t>«От шашу»</w:t>
            </w:r>
            <w:r w:rsidRPr="0059194E">
              <w:rPr>
                <w:rFonts w:ascii="Times New Roman" w:hAnsi="Times New Roman" w:cs="Times New Roman"/>
                <w:bCs/>
                <w:sz w:val="24"/>
                <w:szCs w:val="24"/>
                <w:lang w:val="kk-KZ"/>
              </w:rPr>
              <w:t xml:space="preserve">                </w:t>
            </w:r>
            <w:r w:rsidRPr="0059194E">
              <w:rPr>
                <w:rFonts w:ascii="Times New Roman" w:eastAsia="Times New Roman" w:hAnsi="Times New Roman" w:cs="Times New Roman"/>
                <w:bCs/>
                <w:sz w:val="24"/>
                <w:szCs w:val="24"/>
                <w:lang w:val="kk-KZ" w:eastAsia="ru-RU"/>
              </w:rPr>
              <w:t xml:space="preserve">Мақсаты:  Қағаз бетіндегі от шашудың суретін бояуға үйрету. Шығармашылыққа баулу.                </w:t>
            </w:r>
            <w:r w:rsidRPr="0059194E">
              <w:rPr>
                <w:rFonts w:ascii="Times New Roman" w:hAnsi="Times New Roman" w:cs="Times New Roman"/>
                <w:bCs/>
                <w:sz w:val="24"/>
                <w:szCs w:val="24"/>
                <w:lang w:val="kk-KZ"/>
              </w:rPr>
              <w:t xml:space="preserve">                   </w:t>
            </w:r>
            <w:r w:rsidRPr="0059194E">
              <w:rPr>
                <w:rFonts w:ascii="Times New Roman" w:eastAsia="Times New Roman" w:hAnsi="Times New Roman" w:cs="Times New Roman"/>
                <w:bCs/>
                <w:sz w:val="24"/>
                <w:szCs w:val="24"/>
                <w:lang w:val="kk-KZ" w:eastAsia="ru-RU"/>
              </w:rPr>
              <w:t xml:space="preserve"> Дидактикалық ойын</w:t>
            </w:r>
            <w:r w:rsidRPr="0059194E">
              <w:rPr>
                <w:rFonts w:ascii="Times New Roman" w:eastAsia="Calibri" w:hAnsi="Times New Roman" w:cs="Times New Roman"/>
                <w:bCs/>
                <w:sz w:val="24"/>
                <w:szCs w:val="24"/>
                <w:lang w:val="kk-KZ"/>
              </w:rPr>
              <w:t xml:space="preserve"> </w:t>
            </w:r>
            <w:r w:rsidRPr="0059194E">
              <w:rPr>
                <w:rFonts w:ascii="Times New Roman" w:eastAsia="Times New Roman" w:hAnsi="Times New Roman" w:cs="Times New Roman"/>
                <w:bCs/>
                <w:sz w:val="24"/>
                <w:szCs w:val="24"/>
                <w:lang w:val="kk-KZ" w:eastAsia="ru-RU"/>
              </w:rPr>
              <w:t xml:space="preserve">«Кімге тез табады?» </w:t>
            </w:r>
            <w:r w:rsidRPr="0059194E">
              <w:rPr>
                <w:rFonts w:ascii="Times New Roman" w:eastAsia="Calibri" w:hAnsi="Times New Roman" w:cs="Times New Roman"/>
                <w:bCs/>
                <w:sz w:val="24"/>
                <w:szCs w:val="24"/>
                <w:lang w:val="kk-KZ"/>
              </w:rPr>
              <w:t xml:space="preserve">Балалардың бейнелеу әрекетіне деген қызығушылығын ояту, көркемдік қабылдауларын дамыту.            </w:t>
            </w:r>
          </w:p>
          <w:p w14:paraId="45488587" w14:textId="77777777" w:rsidR="005809D0" w:rsidRPr="0059194E" w:rsidRDefault="005809D0" w:rsidP="005809D0">
            <w:pPr>
              <w:widowControl w:val="0"/>
              <w:rPr>
                <w:rFonts w:ascii="Times New Roman" w:eastAsia="Calibri" w:hAnsi="Times New Roman" w:cs="Times New Roman"/>
                <w:bCs/>
                <w:sz w:val="24"/>
                <w:szCs w:val="24"/>
                <w:lang w:val="kk-KZ"/>
              </w:rPr>
            </w:pPr>
            <w:r w:rsidRPr="0059194E">
              <w:rPr>
                <w:rFonts w:ascii="Times New Roman" w:eastAsia="Calibri" w:hAnsi="Times New Roman" w:cs="Times New Roman"/>
                <w:bCs/>
                <w:sz w:val="24"/>
                <w:szCs w:val="24"/>
                <w:lang w:val="kk-KZ"/>
              </w:rPr>
              <w:t xml:space="preserve"> </w:t>
            </w:r>
            <w:r w:rsidRPr="0059194E">
              <w:rPr>
                <w:rFonts w:ascii="Times New Roman" w:hAnsi="Times New Roman" w:cs="Times New Roman"/>
                <w:bCs/>
                <w:sz w:val="24"/>
                <w:szCs w:val="24"/>
                <w:lang w:val="kk-KZ"/>
              </w:rPr>
              <w:t>(Сурет салу)</w:t>
            </w:r>
            <w:r w:rsidRPr="0059194E">
              <w:rPr>
                <w:rFonts w:ascii="Times New Roman" w:eastAsia="Calibri" w:hAnsi="Times New Roman" w:cs="Times New Roman"/>
                <w:bCs/>
                <w:sz w:val="24"/>
                <w:szCs w:val="24"/>
                <w:lang w:val="kk-KZ"/>
              </w:rPr>
              <w:t xml:space="preserve">                </w:t>
            </w:r>
            <w:r w:rsidRPr="0059194E">
              <w:rPr>
                <w:rFonts w:ascii="Times New Roman" w:hAnsi="Times New Roman" w:cs="Times New Roman"/>
                <w:bCs/>
                <w:sz w:val="24"/>
                <w:szCs w:val="24"/>
                <w:lang w:val="kk-KZ"/>
              </w:rPr>
              <w:t xml:space="preserve">    </w:t>
            </w:r>
            <w:r w:rsidRPr="0059194E">
              <w:rPr>
                <w:rFonts w:ascii="Times New Roman" w:eastAsia="Times New Roman" w:hAnsi="Times New Roman" w:cs="Times New Roman"/>
                <w:bCs/>
                <w:sz w:val="24"/>
                <w:szCs w:val="24"/>
                <w:lang w:val="kk-KZ" w:eastAsia="ru-RU"/>
              </w:rPr>
              <w:t xml:space="preserve">         </w:t>
            </w:r>
          </w:p>
          <w:p w14:paraId="0A3756C0" w14:textId="77777777" w:rsidR="005809D0" w:rsidRPr="0059194E" w:rsidRDefault="005809D0" w:rsidP="005809D0">
            <w:pPr>
              <w:spacing w:line="240" w:lineRule="auto"/>
              <w:rPr>
                <w:rFonts w:ascii="Times New Roman" w:eastAsia="Times New Roman" w:hAnsi="Times New Roman" w:cs="Times New Roman"/>
                <w:bCs/>
                <w:sz w:val="24"/>
                <w:szCs w:val="24"/>
                <w:lang w:val="kk-KZ" w:eastAsia="ru-RU"/>
              </w:rPr>
            </w:pPr>
          </w:p>
          <w:p w14:paraId="0807BAE7" w14:textId="77777777" w:rsidR="005809D0" w:rsidRPr="0059194E" w:rsidRDefault="005809D0" w:rsidP="005809D0">
            <w:pPr>
              <w:spacing w:line="240" w:lineRule="auto"/>
              <w:rPr>
                <w:rFonts w:ascii="Times New Roman" w:eastAsia="Calibri" w:hAnsi="Times New Roman" w:cs="Times New Roman"/>
                <w:bCs/>
                <w:sz w:val="24"/>
                <w:szCs w:val="24"/>
                <w:lang w:val="kk-KZ"/>
              </w:rPr>
            </w:pPr>
            <w:r w:rsidRPr="0059194E">
              <w:rPr>
                <w:rFonts w:ascii="Times New Roman" w:hAnsi="Times New Roman" w:cs="Times New Roman"/>
                <w:bCs/>
                <w:sz w:val="24"/>
                <w:szCs w:val="24"/>
                <w:lang w:val="kk-KZ"/>
              </w:rPr>
              <w:t xml:space="preserve">          </w:t>
            </w:r>
          </w:p>
        </w:tc>
      </w:tr>
      <w:tr w:rsidR="005809D0" w:rsidRPr="00155D5F" w14:paraId="7F2E5BB9" w14:textId="77777777" w:rsidTr="007052C6">
        <w:trPr>
          <w:trHeight w:val="77"/>
        </w:trPr>
        <w:tc>
          <w:tcPr>
            <w:tcW w:w="2692" w:type="dxa"/>
          </w:tcPr>
          <w:p w14:paraId="47E9800E" w14:textId="77777777" w:rsidR="005809D0" w:rsidRPr="009F042D" w:rsidRDefault="005809D0" w:rsidP="005809D0">
            <w:pPr>
              <w:spacing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14:paraId="63E279AB" w14:textId="77777777" w:rsidR="005809D0" w:rsidRPr="00FD50E2" w:rsidRDefault="005809D0" w:rsidP="005809D0">
            <w:pPr>
              <w:spacing w:line="240" w:lineRule="auto"/>
              <w:rPr>
                <w:rFonts w:ascii="Times New Roman" w:hAnsi="Times New Roman" w:cs="Times New Roman"/>
                <w:b/>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3008" w:type="dxa"/>
            <w:gridSpan w:val="2"/>
          </w:tcPr>
          <w:p w14:paraId="02627422" w14:textId="77777777" w:rsidR="005809D0" w:rsidRPr="00770EC4" w:rsidRDefault="005809D0" w:rsidP="005809D0">
            <w:pPr>
              <w:spacing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126" w:type="dxa"/>
          </w:tcPr>
          <w:p w14:paraId="160DFC1E" w14:textId="77777777" w:rsidR="005809D0" w:rsidRDefault="005809D0" w:rsidP="005809D0">
            <w:pPr>
              <w:spacing w:line="240" w:lineRule="auto"/>
              <w:rPr>
                <w:rFonts w:ascii="Times New Roman" w:hAnsi="Times New Roman" w:cs="Times New Roman"/>
                <w:sz w:val="24"/>
                <w:szCs w:val="20"/>
                <w:lang w:val="kk-KZ"/>
              </w:rPr>
            </w:pPr>
          </w:p>
          <w:p w14:paraId="318DD47B" w14:textId="77777777" w:rsidR="005809D0" w:rsidRPr="0059194E" w:rsidRDefault="005809D0" w:rsidP="005809D0">
            <w:pPr>
              <w:rPr>
                <w:rFonts w:ascii="Times New Roman" w:hAnsi="Times New Roman" w:cs="Times New Roman"/>
                <w:sz w:val="24"/>
                <w:szCs w:val="20"/>
                <w:lang w:val="kk-KZ"/>
              </w:rPr>
            </w:pPr>
          </w:p>
        </w:tc>
        <w:tc>
          <w:tcPr>
            <w:tcW w:w="2835" w:type="dxa"/>
          </w:tcPr>
          <w:p w14:paraId="291D4B67" w14:textId="77777777" w:rsidR="005809D0" w:rsidRPr="00327B87" w:rsidRDefault="005809D0" w:rsidP="005809D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664" w:type="dxa"/>
          </w:tcPr>
          <w:p w14:paraId="63E2644A" w14:textId="77777777" w:rsidR="005809D0" w:rsidRPr="00F62D29" w:rsidRDefault="005809D0" w:rsidP="005809D0">
            <w:pPr>
              <w:spacing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5809D0" w:rsidRPr="00155D5F" w14:paraId="3F8988E8" w14:textId="77777777" w:rsidTr="007052C6">
        <w:tc>
          <w:tcPr>
            <w:tcW w:w="2692" w:type="dxa"/>
          </w:tcPr>
          <w:p w14:paraId="3081B72D" w14:textId="77777777" w:rsidR="005809D0" w:rsidRPr="00F62D29" w:rsidRDefault="005809D0" w:rsidP="005809D0">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14:paraId="7B5D13A2" w14:textId="77777777" w:rsidR="005809D0" w:rsidRPr="00F62D29" w:rsidRDefault="005809D0" w:rsidP="005809D0">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6" w:type="dxa"/>
            <w:gridSpan w:val="6"/>
          </w:tcPr>
          <w:p w14:paraId="3CC72955" w14:textId="77777777" w:rsidR="005809D0" w:rsidRDefault="005809D0" w:rsidP="005809D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5809D0" w:rsidRPr="00BD7706" w14:paraId="25DC0F6D" w14:textId="77777777" w:rsidTr="007052C6">
        <w:trPr>
          <w:trHeight w:val="408"/>
        </w:trPr>
        <w:tc>
          <w:tcPr>
            <w:tcW w:w="2692" w:type="dxa"/>
          </w:tcPr>
          <w:p w14:paraId="1A55FCC2" w14:textId="77777777" w:rsidR="005809D0" w:rsidRDefault="005809D0" w:rsidP="005809D0">
            <w:pPr>
              <w:spacing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2693" w:type="dxa"/>
          </w:tcPr>
          <w:p w14:paraId="6FCE5519" w14:textId="77777777" w:rsidR="005809D0" w:rsidRPr="005D0C4C" w:rsidRDefault="005809D0" w:rsidP="005809D0">
            <w:pPr>
              <w:spacing w:line="240" w:lineRule="auto"/>
              <w:rPr>
                <w:rFonts w:ascii="Times New Roman" w:hAnsi="Times New Roman" w:cs="Times New Roman"/>
                <w:bCs/>
                <w:sz w:val="24"/>
                <w:szCs w:val="24"/>
                <w:lang w:val="kk-KZ"/>
              </w:rPr>
            </w:pPr>
            <w:r w:rsidRPr="005D0C4C">
              <w:rPr>
                <w:rFonts w:ascii="Times New Roman" w:eastAsia="Calibri" w:hAnsi="Times New Roman" w:cs="Times New Roman"/>
                <w:bCs/>
                <w:kern w:val="24"/>
                <w:sz w:val="24"/>
                <w:szCs w:val="24"/>
                <w:lang w:val="kk-KZ" w:eastAsia="kk-KZ"/>
              </w:rPr>
              <w:t>« Көктемгі көшет отырғызу жұмыстарын бақылау»</w:t>
            </w:r>
          </w:p>
          <w:p w14:paraId="59A389E1" w14:textId="77777777" w:rsidR="005809D0" w:rsidRPr="005D0C4C" w:rsidRDefault="005809D0" w:rsidP="005809D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5D0C4C">
              <w:rPr>
                <w:rFonts w:ascii="Times New Roman" w:eastAsia="Calibri" w:hAnsi="Times New Roman" w:cs="Times New Roman"/>
                <w:bCs/>
                <w:kern w:val="24"/>
                <w:sz w:val="24"/>
                <w:szCs w:val="24"/>
                <w:lang w:val="kk-KZ" w:eastAsia="kk-KZ"/>
              </w:rPr>
              <w:t>Мақсаты: Балалардан ағаш, бұтаны қалай отырғызатындары туралы түсіндіру. Көшеттерді көріп, оның тамыры, бүршіктері болатынын атап көрсету.                           Еңбек: Ағаш бұталарды отырғызуға қатысу.</w:t>
            </w:r>
          </w:p>
          <w:p w14:paraId="71ED68DB" w14:textId="77777777" w:rsidR="005809D0" w:rsidRPr="005D0C4C" w:rsidRDefault="005809D0" w:rsidP="005809D0">
            <w:pPr>
              <w:spacing w:line="240" w:lineRule="auto"/>
              <w:rPr>
                <w:rFonts w:ascii="Times New Roman" w:hAnsi="Times New Roman" w:cs="Times New Roman"/>
                <w:bCs/>
                <w:color w:val="000000"/>
                <w:sz w:val="28"/>
                <w:szCs w:val="28"/>
                <w:lang w:val="kk-KZ"/>
              </w:rPr>
            </w:pPr>
            <w:r w:rsidRPr="005D0C4C">
              <w:rPr>
                <w:rFonts w:ascii="Times New Roman" w:eastAsia="Calibri" w:hAnsi="Times New Roman" w:cs="Times New Roman"/>
                <w:bCs/>
                <w:kern w:val="24"/>
                <w:sz w:val="24"/>
                <w:szCs w:val="24"/>
                <w:lang w:val="kk-KZ" w:eastAsia="kk-KZ"/>
              </w:rPr>
              <w:t>Мақсаты: Үлкендерге</w:t>
            </w:r>
            <w:r w:rsidRPr="005D0C4C">
              <w:rPr>
                <w:rFonts w:ascii="Times New Roman" w:hAnsi="Times New Roman" w:cs="Times New Roman"/>
                <w:bCs/>
                <w:color w:val="000000"/>
                <w:sz w:val="24"/>
                <w:szCs w:val="24"/>
                <w:lang w:val="kk-KZ"/>
              </w:rPr>
              <w:t xml:space="preserve"> көмек көрсетуді дағдыландыруға тәрбиелеу.                 Қимылды ойын:</w:t>
            </w:r>
            <w:r w:rsidRPr="005D0C4C">
              <w:rPr>
                <w:rFonts w:ascii="Times New Roman" w:hAnsi="Times New Roman" w:cs="Times New Roman"/>
                <w:bCs/>
                <w:color w:val="000000"/>
                <w:sz w:val="28"/>
                <w:szCs w:val="28"/>
                <w:lang w:val="kk-KZ"/>
              </w:rPr>
              <w:t xml:space="preserve"> </w:t>
            </w:r>
            <w:r w:rsidRPr="005D0C4C">
              <w:rPr>
                <w:rFonts w:ascii="Times New Roman" w:hAnsi="Times New Roman" w:cs="Times New Roman"/>
                <w:bCs/>
                <w:color w:val="000000"/>
                <w:sz w:val="24"/>
                <w:szCs w:val="28"/>
                <w:lang w:val="kk-KZ"/>
              </w:rPr>
              <w:t>«Ақ серек, көк серек</w:t>
            </w:r>
            <w:r w:rsidRPr="005D0C4C">
              <w:rPr>
                <w:rFonts w:ascii="Times New Roman" w:hAnsi="Times New Roman" w:cs="Times New Roman"/>
                <w:bCs/>
                <w:color w:val="000000"/>
                <w:sz w:val="24"/>
                <w:szCs w:val="24"/>
                <w:lang w:val="kk-KZ"/>
              </w:rPr>
              <w:t xml:space="preserve">»   </w:t>
            </w:r>
          </w:p>
          <w:p w14:paraId="3BDC9DE2" w14:textId="77777777" w:rsidR="005809D0" w:rsidRPr="005D0C4C" w:rsidRDefault="005809D0" w:rsidP="005809D0">
            <w:pPr>
              <w:spacing w:line="240" w:lineRule="auto"/>
              <w:rPr>
                <w:rFonts w:ascii="Times New Roman" w:hAnsi="Times New Roman" w:cs="Times New Roman"/>
                <w:bCs/>
                <w:color w:val="000000"/>
                <w:sz w:val="24"/>
                <w:szCs w:val="24"/>
                <w:lang w:val="kk-KZ"/>
              </w:rPr>
            </w:pPr>
            <w:r w:rsidRPr="005D0C4C">
              <w:rPr>
                <w:rFonts w:ascii="Times New Roman" w:hAnsi="Times New Roman" w:cs="Times New Roman"/>
                <w:bCs/>
                <w:color w:val="000000"/>
                <w:sz w:val="24"/>
                <w:szCs w:val="24"/>
                <w:lang w:val="kk-KZ"/>
              </w:rPr>
              <w:t xml:space="preserve">Мақсаты: Балаларды тез жүгіруге, жылдамдыққа, шапшаңдыққа үйрету. </w:t>
            </w:r>
            <w:r w:rsidRPr="005D0C4C">
              <w:rPr>
                <w:rFonts w:ascii="Times New Roman" w:eastAsia="Calibri" w:hAnsi="Times New Roman" w:cs="Times New Roman"/>
                <w:bCs/>
                <w:sz w:val="24"/>
                <w:szCs w:val="24"/>
                <w:lang w:val="kk-KZ"/>
              </w:rPr>
              <w:t>Серуенде қимылды ойындарға қатысуға және жаттығуларды орындауға қызығушылық пен ықылас танытуға баулу.</w:t>
            </w:r>
            <w:r w:rsidRPr="005D0C4C">
              <w:rPr>
                <w:rFonts w:ascii="Times New Roman" w:hAnsi="Times New Roman" w:cs="Times New Roman"/>
                <w:bCs/>
                <w:sz w:val="24"/>
                <w:szCs w:val="24"/>
                <w:lang w:val="kk-KZ"/>
              </w:rPr>
              <w:t xml:space="preserve">                               (Дене шынықтыру)</w:t>
            </w:r>
          </w:p>
        </w:tc>
        <w:tc>
          <w:tcPr>
            <w:tcW w:w="3008" w:type="dxa"/>
            <w:gridSpan w:val="2"/>
          </w:tcPr>
          <w:p w14:paraId="19A1B88D" w14:textId="77777777" w:rsidR="005809D0" w:rsidRPr="005D0C4C" w:rsidRDefault="005809D0" w:rsidP="005809D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D0C4C">
              <w:rPr>
                <w:rFonts w:ascii="Times New Roman" w:eastAsia="Calibri" w:hAnsi="Times New Roman" w:cs="Times New Roman"/>
                <w:bCs/>
                <w:kern w:val="24"/>
                <w:sz w:val="24"/>
                <w:szCs w:val="24"/>
                <w:lang w:val="kk-KZ" w:eastAsia="kk-KZ"/>
              </w:rPr>
              <w:t>«Көктемдегі алғашқы шөптерді  бақылау»</w:t>
            </w:r>
          </w:p>
          <w:p w14:paraId="6C31BDB4" w14:textId="77777777" w:rsidR="005809D0" w:rsidRPr="005D0C4C" w:rsidRDefault="005809D0" w:rsidP="005809D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5D0C4C">
              <w:rPr>
                <w:rFonts w:ascii="Times New Roman" w:eastAsia="Calibri" w:hAnsi="Times New Roman" w:cs="Times New Roman"/>
                <w:bCs/>
                <w:kern w:val="24"/>
                <w:sz w:val="24"/>
                <w:szCs w:val="24"/>
                <w:lang w:val="kk-KZ" w:eastAsia="kk-KZ"/>
              </w:rPr>
              <w:t xml:space="preserve">Мақсаты: Балаларды өсімдіктерге қамқорлықпен қарауға және олардың ерекшеліктерін білуге үйрету. </w:t>
            </w:r>
          </w:p>
          <w:p w14:paraId="4B47A358" w14:textId="77777777" w:rsidR="005809D0" w:rsidRPr="005D0C4C" w:rsidRDefault="005809D0" w:rsidP="005809D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5D0C4C">
              <w:rPr>
                <w:rFonts w:ascii="Times New Roman" w:eastAsia="Calibri" w:hAnsi="Times New Roman" w:cs="Times New Roman"/>
                <w:bCs/>
                <w:kern w:val="24"/>
                <w:sz w:val="24"/>
                <w:szCs w:val="24"/>
                <w:lang w:val="kk-KZ" w:eastAsia="kk-KZ"/>
              </w:rPr>
              <w:t>Еңбек: Телімдегі қоқысты  жинау.</w:t>
            </w:r>
          </w:p>
          <w:p w14:paraId="165231AD" w14:textId="77777777" w:rsidR="005809D0" w:rsidRPr="005D0C4C" w:rsidRDefault="005809D0" w:rsidP="005809D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5D0C4C">
              <w:rPr>
                <w:rFonts w:ascii="Times New Roman" w:eastAsia="Calibri" w:hAnsi="Times New Roman" w:cs="Times New Roman"/>
                <w:bCs/>
                <w:kern w:val="24"/>
                <w:sz w:val="24"/>
                <w:szCs w:val="24"/>
                <w:lang w:val="kk-KZ" w:eastAsia="kk-KZ"/>
              </w:rPr>
              <w:t>Мақсаты: Телімді  қоқыстан  тазалау. Еңбекқорлыққа баулу.</w:t>
            </w:r>
          </w:p>
          <w:p w14:paraId="6A4870FE" w14:textId="77777777" w:rsidR="005809D0" w:rsidRPr="005D0C4C" w:rsidRDefault="005809D0" w:rsidP="005809D0">
            <w:pPr>
              <w:spacing w:line="240" w:lineRule="auto"/>
              <w:rPr>
                <w:rFonts w:ascii="Times New Roman" w:hAnsi="Times New Roman" w:cs="Times New Roman"/>
                <w:bCs/>
                <w:sz w:val="24"/>
                <w:szCs w:val="20"/>
                <w:lang w:val="kk-KZ"/>
              </w:rPr>
            </w:pPr>
            <w:r w:rsidRPr="005D0C4C">
              <w:rPr>
                <w:rFonts w:ascii="Times New Roman" w:hAnsi="Times New Roman" w:cs="Times New Roman"/>
                <w:bCs/>
                <w:sz w:val="24"/>
                <w:szCs w:val="20"/>
                <w:lang w:val="kk-KZ"/>
              </w:rPr>
              <w:t xml:space="preserve"> Қимылды ойын «Шөптегі хоккей» </w:t>
            </w:r>
          </w:p>
          <w:p w14:paraId="7823B47C" w14:textId="77777777" w:rsidR="005809D0" w:rsidRPr="005D0C4C" w:rsidRDefault="005809D0" w:rsidP="005809D0">
            <w:pPr>
              <w:tabs>
                <w:tab w:val="left" w:pos="3525"/>
              </w:tabs>
              <w:kinsoku w:val="0"/>
              <w:overflowPunct w:val="0"/>
              <w:spacing w:line="240" w:lineRule="auto"/>
              <w:textAlignment w:val="baseline"/>
              <w:rPr>
                <w:rFonts w:ascii="Times New Roman" w:hAnsi="Times New Roman" w:cs="Times New Roman"/>
                <w:bCs/>
                <w:sz w:val="24"/>
                <w:szCs w:val="20"/>
                <w:lang w:val="kk-KZ"/>
              </w:rPr>
            </w:pPr>
            <w:r w:rsidRPr="005D0C4C">
              <w:rPr>
                <w:rFonts w:ascii="Times New Roman" w:hAnsi="Times New Roman" w:cs="Times New Roman"/>
                <w:bCs/>
                <w:sz w:val="24"/>
                <w:szCs w:val="20"/>
                <w:lang w:val="kk-KZ"/>
              </w:rPr>
              <w:t xml:space="preserve">Мақсаты: Балаларды ептілікке, мергендікке, жылдамдыққа тәрбиелеу.                  </w:t>
            </w:r>
            <w:r w:rsidRPr="005D0C4C">
              <w:rPr>
                <w:rFonts w:ascii="Times New Roman" w:hAnsi="Times New Roman" w:cs="Times New Roman"/>
                <w:bCs/>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(Қоршаған ортамен таныстыру)                      </w:t>
            </w:r>
          </w:p>
        </w:tc>
        <w:tc>
          <w:tcPr>
            <w:tcW w:w="2126" w:type="dxa"/>
          </w:tcPr>
          <w:p w14:paraId="0CCFEEB0" w14:textId="77777777" w:rsidR="005809D0" w:rsidRPr="005D0C4C" w:rsidRDefault="005809D0" w:rsidP="005809D0">
            <w:pPr>
              <w:widowControl w:val="0"/>
              <w:rPr>
                <w:rFonts w:ascii="Times New Roman" w:eastAsia="Calibri" w:hAnsi="Times New Roman" w:cs="Times New Roman"/>
                <w:bCs/>
                <w:sz w:val="24"/>
                <w:szCs w:val="24"/>
                <w:lang w:val="kk-KZ"/>
              </w:rPr>
            </w:pPr>
          </w:p>
        </w:tc>
        <w:tc>
          <w:tcPr>
            <w:tcW w:w="2835" w:type="dxa"/>
          </w:tcPr>
          <w:p w14:paraId="2004904F" w14:textId="77777777" w:rsidR="005809D0" w:rsidRPr="005D0C4C" w:rsidRDefault="005809D0" w:rsidP="005809D0">
            <w:pPr>
              <w:spacing w:line="240" w:lineRule="auto"/>
              <w:rPr>
                <w:rFonts w:ascii="Times New Roman" w:hAnsi="Times New Roman" w:cs="Times New Roman"/>
                <w:bCs/>
                <w:sz w:val="24"/>
                <w:szCs w:val="20"/>
                <w:lang w:val="kk-KZ"/>
              </w:rPr>
            </w:pPr>
            <w:r w:rsidRPr="005D0C4C">
              <w:rPr>
                <w:rFonts w:ascii="Times New Roman" w:hAnsi="Times New Roman" w:cs="Times New Roman"/>
                <w:bCs/>
                <w:sz w:val="24"/>
                <w:szCs w:val="20"/>
                <w:lang w:val="kk-KZ"/>
              </w:rPr>
              <w:t>«Күннің көзін  бақылау»</w:t>
            </w:r>
          </w:p>
          <w:p w14:paraId="6A20ED48" w14:textId="77777777" w:rsidR="005809D0" w:rsidRPr="005D0C4C" w:rsidRDefault="005809D0" w:rsidP="005809D0">
            <w:pPr>
              <w:spacing w:line="240" w:lineRule="auto"/>
              <w:rPr>
                <w:rFonts w:ascii="Times New Roman" w:hAnsi="Times New Roman" w:cs="Times New Roman"/>
                <w:bCs/>
                <w:sz w:val="24"/>
                <w:szCs w:val="20"/>
                <w:lang w:val="kk-KZ"/>
              </w:rPr>
            </w:pPr>
            <w:r w:rsidRPr="005D0C4C">
              <w:rPr>
                <w:rFonts w:ascii="Times New Roman" w:hAnsi="Times New Roman" w:cs="Times New Roman"/>
                <w:bCs/>
                <w:sz w:val="24"/>
                <w:szCs w:val="20"/>
                <w:lang w:val="kk-KZ"/>
              </w:rPr>
              <w:t>Мақсаты: Балаларға күннің сәулесінің пайдасын түсіндіру, өсімдіктер мен жәндіктер, барлық тірі табиғат үшін маңыздылығын білгізу.                           Еңбек: Алаңдағы ағаш  қалдықтарын жинау.</w:t>
            </w:r>
          </w:p>
          <w:p w14:paraId="0C3BC10B" w14:textId="77777777" w:rsidR="005809D0" w:rsidRPr="005D0C4C" w:rsidRDefault="005809D0" w:rsidP="005809D0">
            <w:pPr>
              <w:spacing w:line="240" w:lineRule="auto"/>
              <w:rPr>
                <w:rFonts w:ascii="Times New Roman" w:hAnsi="Times New Roman" w:cs="Times New Roman"/>
                <w:bCs/>
                <w:sz w:val="24"/>
                <w:szCs w:val="20"/>
                <w:lang w:val="kk-KZ"/>
              </w:rPr>
            </w:pPr>
            <w:r w:rsidRPr="005D0C4C">
              <w:rPr>
                <w:rFonts w:ascii="Times New Roman" w:hAnsi="Times New Roman" w:cs="Times New Roman"/>
                <w:bCs/>
                <w:sz w:val="24"/>
                <w:szCs w:val="20"/>
                <w:lang w:val="kk-KZ"/>
              </w:rPr>
              <w:t xml:space="preserve">Қимылды  ойыны </w:t>
            </w:r>
          </w:p>
          <w:p w14:paraId="6B698D53" w14:textId="77777777" w:rsidR="005809D0" w:rsidRPr="005D0C4C" w:rsidRDefault="005809D0" w:rsidP="005809D0">
            <w:pPr>
              <w:spacing w:line="240" w:lineRule="auto"/>
              <w:rPr>
                <w:rFonts w:ascii="Times New Roman" w:hAnsi="Times New Roman" w:cs="Times New Roman"/>
                <w:bCs/>
                <w:sz w:val="24"/>
                <w:szCs w:val="20"/>
                <w:lang w:val="kk-KZ"/>
              </w:rPr>
            </w:pPr>
            <w:r w:rsidRPr="005D0C4C">
              <w:rPr>
                <w:rFonts w:ascii="Times New Roman" w:hAnsi="Times New Roman" w:cs="Times New Roman"/>
                <w:bCs/>
                <w:sz w:val="24"/>
                <w:szCs w:val="20"/>
                <w:lang w:val="kk-KZ"/>
              </w:rPr>
              <w:t xml:space="preserve"> «Күн мен түн» </w:t>
            </w:r>
          </w:p>
          <w:p w14:paraId="4B5F8A2F" w14:textId="77777777" w:rsidR="005809D0" w:rsidRPr="005D0C4C" w:rsidRDefault="005809D0" w:rsidP="005809D0">
            <w:pPr>
              <w:tabs>
                <w:tab w:val="left" w:pos="3525"/>
              </w:tabs>
              <w:kinsoku w:val="0"/>
              <w:overflowPunct w:val="0"/>
              <w:spacing w:line="240" w:lineRule="auto"/>
              <w:textAlignment w:val="baseline"/>
              <w:rPr>
                <w:rFonts w:ascii="Times New Roman" w:hAnsi="Times New Roman" w:cs="Times New Roman"/>
                <w:bCs/>
                <w:sz w:val="24"/>
                <w:szCs w:val="20"/>
                <w:lang w:val="kk-KZ"/>
              </w:rPr>
            </w:pPr>
            <w:r w:rsidRPr="005D0C4C">
              <w:rPr>
                <w:rFonts w:ascii="Times New Roman" w:hAnsi="Times New Roman" w:cs="Times New Roman"/>
                <w:bCs/>
                <w:sz w:val="24"/>
                <w:szCs w:val="20"/>
                <w:lang w:val="kk-KZ"/>
              </w:rPr>
              <w:t>Мақсаты: Балаларды күн мен түнді ажырата білуге үйрету.</w:t>
            </w:r>
            <w:r w:rsidRPr="005D0C4C">
              <w:rPr>
                <w:rFonts w:ascii="Times New Roman" w:hAnsi="Times New Roman" w:cs="Times New Roman"/>
                <w:bCs/>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(Қоршаған ортамен таныстыру)                      </w:t>
            </w:r>
          </w:p>
          <w:p w14:paraId="2B450F9B" w14:textId="77777777" w:rsidR="005809D0" w:rsidRPr="005D0C4C" w:rsidRDefault="005809D0" w:rsidP="005809D0">
            <w:pPr>
              <w:spacing w:line="240" w:lineRule="auto"/>
              <w:rPr>
                <w:rFonts w:ascii="Times New Roman" w:hAnsi="Times New Roman" w:cs="Times New Roman"/>
                <w:bCs/>
                <w:color w:val="000000"/>
                <w:sz w:val="24"/>
                <w:szCs w:val="24"/>
                <w:lang w:val="kk-KZ"/>
              </w:rPr>
            </w:pPr>
          </w:p>
          <w:p w14:paraId="137481AE" w14:textId="77777777" w:rsidR="005809D0" w:rsidRPr="005D0C4C" w:rsidRDefault="005809D0" w:rsidP="005809D0">
            <w:pPr>
              <w:spacing w:line="240" w:lineRule="auto"/>
              <w:rPr>
                <w:rFonts w:ascii="Times New Roman" w:hAnsi="Times New Roman" w:cs="Times New Roman"/>
                <w:bCs/>
                <w:color w:val="000000"/>
                <w:sz w:val="24"/>
                <w:szCs w:val="24"/>
                <w:lang w:val="kk-KZ"/>
              </w:rPr>
            </w:pPr>
            <w:r w:rsidRPr="005D0C4C">
              <w:rPr>
                <w:rFonts w:ascii="Times New Roman" w:hAnsi="Times New Roman" w:cs="Times New Roman"/>
                <w:bCs/>
                <w:sz w:val="24"/>
                <w:szCs w:val="24"/>
                <w:lang w:val="kk-KZ"/>
              </w:rPr>
              <w:t xml:space="preserve"> </w:t>
            </w:r>
          </w:p>
          <w:p w14:paraId="779FB7EA" w14:textId="77777777" w:rsidR="005809D0" w:rsidRPr="005D0C4C" w:rsidRDefault="005809D0" w:rsidP="005809D0">
            <w:pPr>
              <w:spacing w:line="240" w:lineRule="auto"/>
              <w:rPr>
                <w:rFonts w:ascii="Times New Roman" w:hAnsi="Times New Roman" w:cs="Times New Roman"/>
                <w:bCs/>
                <w:sz w:val="24"/>
                <w:szCs w:val="20"/>
                <w:lang w:val="kk-KZ"/>
              </w:rPr>
            </w:pPr>
          </w:p>
        </w:tc>
        <w:tc>
          <w:tcPr>
            <w:tcW w:w="2664" w:type="dxa"/>
          </w:tcPr>
          <w:p w14:paraId="455F85B1" w14:textId="77777777" w:rsidR="005809D0" w:rsidRPr="005D0C4C" w:rsidRDefault="005809D0" w:rsidP="005809D0">
            <w:pPr>
              <w:spacing w:line="240" w:lineRule="auto"/>
              <w:rPr>
                <w:rFonts w:ascii="Times New Roman" w:hAnsi="Times New Roman" w:cs="Times New Roman"/>
                <w:bCs/>
                <w:color w:val="000000"/>
                <w:sz w:val="24"/>
                <w:szCs w:val="24"/>
                <w:lang w:val="kk-KZ"/>
              </w:rPr>
            </w:pPr>
            <w:r w:rsidRPr="005D0C4C">
              <w:rPr>
                <w:rFonts w:ascii="Times New Roman" w:hAnsi="Times New Roman" w:cs="Times New Roman"/>
                <w:bCs/>
                <w:color w:val="000000"/>
                <w:sz w:val="28"/>
                <w:szCs w:val="28"/>
                <w:lang w:val="kk-KZ"/>
              </w:rPr>
              <w:t xml:space="preserve"> </w:t>
            </w:r>
            <w:r w:rsidRPr="005D0C4C">
              <w:rPr>
                <w:rFonts w:ascii="Times New Roman" w:hAnsi="Times New Roman" w:cs="Times New Roman"/>
                <w:bCs/>
                <w:color w:val="000000"/>
                <w:sz w:val="24"/>
                <w:szCs w:val="24"/>
                <w:lang w:val="kk-KZ"/>
              </w:rPr>
              <w:t>« Аула сыпырушы еңбегін бақылау»</w:t>
            </w:r>
          </w:p>
          <w:p w14:paraId="7C98B089" w14:textId="77777777" w:rsidR="005809D0" w:rsidRPr="005D0C4C" w:rsidRDefault="005809D0" w:rsidP="005809D0">
            <w:pPr>
              <w:spacing w:line="240" w:lineRule="auto"/>
              <w:rPr>
                <w:rFonts w:ascii="Times New Roman" w:hAnsi="Times New Roman" w:cs="Times New Roman"/>
                <w:bCs/>
                <w:color w:val="000000"/>
                <w:sz w:val="24"/>
                <w:szCs w:val="24"/>
                <w:lang w:val="kk-KZ"/>
              </w:rPr>
            </w:pPr>
            <w:r w:rsidRPr="005D0C4C">
              <w:rPr>
                <w:rFonts w:ascii="Times New Roman" w:hAnsi="Times New Roman" w:cs="Times New Roman"/>
                <w:bCs/>
                <w:color w:val="000000"/>
                <w:sz w:val="24"/>
                <w:szCs w:val="24"/>
                <w:lang w:val="kk-KZ"/>
              </w:rPr>
              <w:t>Мақсаты: Аула сыпырушының құралдарымен таныстыру, олардың неге? Қалай? қолданатынын білдіру. Үлкендердің еңбегін құрметтеуге және олардан өнеге алып еңбекқор болуға тәрбиелеу.                    Еңбек: Аула сыпырушыға көмектесу.                 Мақсаты: Балаларды қамқоршы болуға тәрбиелеу.</w:t>
            </w:r>
          </w:p>
          <w:p w14:paraId="08B984CA" w14:textId="77777777" w:rsidR="005809D0" w:rsidRPr="005D0C4C" w:rsidRDefault="005809D0" w:rsidP="005809D0">
            <w:pPr>
              <w:spacing w:line="240" w:lineRule="auto"/>
              <w:rPr>
                <w:rFonts w:ascii="Times New Roman" w:hAnsi="Times New Roman" w:cs="Times New Roman"/>
                <w:bCs/>
                <w:color w:val="000000"/>
                <w:sz w:val="24"/>
                <w:szCs w:val="24"/>
                <w:lang w:val="kk-KZ"/>
              </w:rPr>
            </w:pPr>
            <w:r w:rsidRPr="005D0C4C">
              <w:rPr>
                <w:rFonts w:ascii="Times New Roman" w:hAnsi="Times New Roman" w:cs="Times New Roman"/>
                <w:bCs/>
                <w:color w:val="000000"/>
                <w:sz w:val="24"/>
                <w:szCs w:val="24"/>
                <w:lang w:val="kk-KZ"/>
              </w:rPr>
              <w:t>Қимылды ойын:              «Кім шапшаң?»</w:t>
            </w:r>
          </w:p>
          <w:p w14:paraId="5027E72A" w14:textId="77777777" w:rsidR="005809D0" w:rsidRPr="005D0C4C" w:rsidRDefault="005809D0" w:rsidP="005809D0">
            <w:pPr>
              <w:widowControl w:val="0"/>
              <w:rPr>
                <w:rFonts w:ascii="Times New Roman" w:eastAsia="Calibri" w:hAnsi="Times New Roman" w:cs="Times New Roman"/>
                <w:bCs/>
                <w:sz w:val="24"/>
                <w:szCs w:val="24"/>
                <w:lang w:val="kk-KZ"/>
              </w:rPr>
            </w:pPr>
            <w:r w:rsidRPr="005D0C4C">
              <w:rPr>
                <w:rFonts w:ascii="Times New Roman" w:hAnsi="Times New Roman" w:cs="Times New Roman"/>
                <w:bCs/>
                <w:color w:val="000000"/>
                <w:sz w:val="24"/>
                <w:szCs w:val="24"/>
                <w:lang w:val="kk-KZ"/>
              </w:rPr>
              <w:t>Мақсаты: Ойынның шартын бұзбай ойнауға үйрету.</w:t>
            </w:r>
            <w:r w:rsidRPr="005D0C4C">
              <w:rPr>
                <w:rFonts w:ascii="Times New Roman" w:eastAsia="Calibri" w:hAnsi="Times New Roman" w:cs="Times New Roman"/>
                <w:bCs/>
                <w:sz w:val="24"/>
                <w:szCs w:val="24"/>
                <w:lang w:val="kk-KZ"/>
              </w:rPr>
              <w:t xml:space="preserve"> Серуенде қимылды ойындарға қатысуға және жаттығуларды орындауға қызығушылық пен ықылас танытуға баулу.</w:t>
            </w:r>
            <w:r w:rsidRPr="005D0C4C">
              <w:rPr>
                <w:rFonts w:ascii="Times New Roman" w:hAnsi="Times New Roman" w:cs="Times New Roman"/>
                <w:bCs/>
                <w:sz w:val="24"/>
                <w:szCs w:val="24"/>
                <w:lang w:val="kk-KZ"/>
              </w:rPr>
              <w:t xml:space="preserve">                             (Дене шынықтыру)</w:t>
            </w:r>
          </w:p>
        </w:tc>
      </w:tr>
      <w:tr w:rsidR="005809D0" w:rsidRPr="00155D5F" w14:paraId="52F94243" w14:textId="77777777" w:rsidTr="007052C6">
        <w:tc>
          <w:tcPr>
            <w:tcW w:w="2692" w:type="dxa"/>
          </w:tcPr>
          <w:p w14:paraId="064881EC" w14:textId="77777777" w:rsidR="005809D0" w:rsidRPr="00D06F1E" w:rsidRDefault="005809D0" w:rsidP="005809D0">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Серуеннен оралу</w:t>
            </w:r>
          </w:p>
        </w:tc>
        <w:tc>
          <w:tcPr>
            <w:tcW w:w="13326" w:type="dxa"/>
            <w:gridSpan w:val="6"/>
          </w:tcPr>
          <w:p w14:paraId="26ACEC7D" w14:textId="77777777" w:rsidR="005809D0" w:rsidRPr="00D06F1E"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5809D0" w:rsidRPr="00155D5F" w14:paraId="7011561B" w14:textId="77777777" w:rsidTr="007052C6">
        <w:trPr>
          <w:trHeight w:val="266"/>
        </w:trPr>
        <w:tc>
          <w:tcPr>
            <w:tcW w:w="2692" w:type="dxa"/>
          </w:tcPr>
          <w:p w14:paraId="3F6FEFCA" w14:textId="77777777" w:rsidR="005809D0" w:rsidRPr="00D06F1E" w:rsidRDefault="005809D0" w:rsidP="005809D0">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7" w:type="dxa"/>
            <w:gridSpan w:val="2"/>
          </w:tcPr>
          <w:p w14:paraId="444EDDFE" w14:textId="77777777" w:rsidR="005809D0" w:rsidRPr="00F54688" w:rsidRDefault="005809D0" w:rsidP="005809D0">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824" w:type="dxa"/>
          </w:tcPr>
          <w:p w14:paraId="20A7294D" w14:textId="77777777" w:rsidR="005809D0"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47E82226" w14:textId="77777777" w:rsidR="005809D0" w:rsidRDefault="005809D0" w:rsidP="005809D0">
            <w:pPr>
              <w:spacing w:line="240" w:lineRule="auto"/>
              <w:rPr>
                <w:rFonts w:ascii="Times New Roman" w:hAnsi="Times New Roman" w:cs="Times New Roman"/>
                <w:sz w:val="24"/>
                <w:szCs w:val="20"/>
                <w:lang w:val="kk-KZ"/>
              </w:rPr>
            </w:pPr>
          </w:p>
        </w:tc>
        <w:tc>
          <w:tcPr>
            <w:tcW w:w="2126" w:type="dxa"/>
          </w:tcPr>
          <w:p w14:paraId="2F72E7F8" w14:textId="77777777" w:rsidR="005809D0" w:rsidRDefault="005809D0" w:rsidP="005809D0">
            <w:pPr>
              <w:spacing w:line="240" w:lineRule="auto"/>
              <w:rPr>
                <w:rFonts w:ascii="Times New Roman" w:hAnsi="Times New Roman" w:cs="Times New Roman"/>
                <w:sz w:val="24"/>
                <w:szCs w:val="20"/>
                <w:lang w:val="kk-KZ"/>
              </w:rPr>
            </w:pPr>
          </w:p>
        </w:tc>
        <w:tc>
          <w:tcPr>
            <w:tcW w:w="2835" w:type="dxa"/>
          </w:tcPr>
          <w:p w14:paraId="6639D89A" w14:textId="77777777" w:rsidR="005809D0" w:rsidRPr="00233320" w:rsidRDefault="005809D0" w:rsidP="005809D0">
            <w:pPr>
              <w:spacing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64" w:type="dxa"/>
          </w:tcPr>
          <w:p w14:paraId="54377F09" w14:textId="77777777" w:rsidR="005809D0" w:rsidRDefault="005809D0" w:rsidP="005809D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5809D0" w:rsidRPr="005D0C4C" w14:paraId="7CE3D8A5" w14:textId="77777777" w:rsidTr="007052C6">
        <w:trPr>
          <w:trHeight w:val="1465"/>
        </w:trPr>
        <w:tc>
          <w:tcPr>
            <w:tcW w:w="2692" w:type="dxa"/>
          </w:tcPr>
          <w:p w14:paraId="642141D8" w14:textId="77777777" w:rsidR="005809D0" w:rsidRDefault="005809D0" w:rsidP="005809D0">
            <w:pPr>
              <w:spacing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7" w:type="dxa"/>
            <w:gridSpan w:val="2"/>
          </w:tcPr>
          <w:p w14:paraId="6AE7D501" w14:textId="77777777" w:rsidR="005809D0"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w:t>
            </w:r>
          </w:p>
          <w:p w14:paraId="5AE389E3" w14:textId="77777777" w:rsidR="005809D0"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«Үш аю»</w:t>
            </w:r>
          </w:p>
          <w:p w14:paraId="662DB37D" w14:textId="77777777" w:rsidR="005809D0" w:rsidRDefault="005809D0" w:rsidP="005809D0">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p w14:paraId="024B9D14" w14:textId="77777777" w:rsidR="005809D0" w:rsidRPr="005B2179" w:rsidRDefault="005809D0" w:rsidP="005809D0">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(көркем әдебиет)</w:t>
            </w:r>
          </w:p>
        </w:tc>
        <w:tc>
          <w:tcPr>
            <w:tcW w:w="2824" w:type="dxa"/>
          </w:tcPr>
          <w:p w14:paraId="29D5B380" w14:textId="77777777" w:rsidR="005809D0" w:rsidRDefault="005809D0" w:rsidP="005809D0">
            <w:pPr>
              <w:pStyle w:val="Default"/>
              <w:rPr>
                <w:szCs w:val="20"/>
                <w:lang w:val="kk-KZ"/>
              </w:rPr>
            </w:pPr>
            <w:r>
              <w:rPr>
                <w:b/>
                <w:lang w:val="kk-KZ"/>
              </w:rPr>
              <w:t xml:space="preserve"> </w:t>
            </w:r>
            <w:r>
              <w:rPr>
                <w:szCs w:val="20"/>
                <w:lang w:val="kk-KZ"/>
              </w:rPr>
              <w:t xml:space="preserve">Балалардың  тыныш ұйықтауы үшін жайлы жағдай жасау «Әлди-әлди»  әнін тыңдату. </w:t>
            </w:r>
          </w:p>
          <w:p w14:paraId="065407ED" w14:textId="77777777" w:rsidR="005809D0" w:rsidRPr="002640B3" w:rsidRDefault="005809D0" w:rsidP="005809D0">
            <w:pPr>
              <w:pStyle w:val="Default"/>
              <w:rPr>
                <w:szCs w:val="20"/>
                <w:lang w:val="kk-KZ"/>
              </w:rPr>
            </w:pPr>
            <w:r>
              <w:rPr>
                <w:szCs w:val="20"/>
                <w:lang w:val="kk-KZ"/>
              </w:rPr>
              <w:t>(музыка)</w:t>
            </w:r>
          </w:p>
        </w:tc>
        <w:tc>
          <w:tcPr>
            <w:tcW w:w="2126" w:type="dxa"/>
          </w:tcPr>
          <w:p w14:paraId="60C0D215" w14:textId="77777777" w:rsidR="005809D0" w:rsidRPr="005F077E"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p>
          <w:p w14:paraId="6048584D" w14:textId="77777777" w:rsidR="005809D0" w:rsidRPr="005F077E" w:rsidRDefault="005809D0" w:rsidP="005809D0">
            <w:pPr>
              <w:spacing w:line="240" w:lineRule="auto"/>
              <w:rPr>
                <w:rFonts w:ascii="Times New Roman" w:hAnsi="Times New Roman" w:cs="Times New Roman"/>
                <w:sz w:val="24"/>
                <w:szCs w:val="20"/>
                <w:lang w:val="kk-KZ"/>
              </w:rPr>
            </w:pPr>
          </w:p>
        </w:tc>
        <w:tc>
          <w:tcPr>
            <w:tcW w:w="2835" w:type="dxa"/>
          </w:tcPr>
          <w:p w14:paraId="527078A9" w14:textId="77777777" w:rsidR="005809D0" w:rsidRDefault="005809D0" w:rsidP="005809D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14:paraId="3FD1BA72" w14:textId="77777777" w:rsidR="005809D0"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 әнін тыңдату.</w:t>
            </w:r>
          </w:p>
          <w:p w14:paraId="6BEA7317" w14:textId="77777777" w:rsidR="005809D0" w:rsidRPr="0012018A"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(музыка)</w:t>
            </w:r>
          </w:p>
        </w:tc>
        <w:tc>
          <w:tcPr>
            <w:tcW w:w="2664" w:type="dxa"/>
          </w:tcPr>
          <w:p w14:paraId="1C4E24BB" w14:textId="77777777" w:rsidR="005809D0" w:rsidRPr="00CF4D19" w:rsidRDefault="005809D0" w:rsidP="005809D0">
            <w:pPr>
              <w:spacing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 (көркем әдебиет)</w:t>
            </w:r>
          </w:p>
        </w:tc>
      </w:tr>
      <w:tr w:rsidR="005809D0" w:rsidRPr="007953A2" w14:paraId="22D3BFBF" w14:textId="77777777" w:rsidTr="007052C6">
        <w:tc>
          <w:tcPr>
            <w:tcW w:w="2692" w:type="dxa"/>
          </w:tcPr>
          <w:p w14:paraId="4BFB336B" w14:textId="77777777" w:rsidR="005809D0" w:rsidRPr="00B0022A" w:rsidRDefault="005809D0" w:rsidP="005809D0">
            <w:pPr>
              <w:spacing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7" w:type="dxa"/>
            <w:gridSpan w:val="2"/>
          </w:tcPr>
          <w:p w14:paraId="7EF064E9" w14:textId="77777777" w:rsidR="005809D0" w:rsidRDefault="005809D0" w:rsidP="005809D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шынықтыру)</w:t>
            </w:r>
          </w:p>
        </w:tc>
        <w:tc>
          <w:tcPr>
            <w:tcW w:w="2824" w:type="dxa"/>
          </w:tcPr>
          <w:p w14:paraId="675C4510" w14:textId="77777777" w:rsidR="005809D0" w:rsidRDefault="005809D0" w:rsidP="005809D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жолақшамен жүру                         (дене шынықтыру)</w:t>
            </w:r>
          </w:p>
        </w:tc>
        <w:tc>
          <w:tcPr>
            <w:tcW w:w="2126" w:type="dxa"/>
          </w:tcPr>
          <w:p w14:paraId="59D271EB" w14:textId="77777777" w:rsidR="005809D0" w:rsidRDefault="005809D0" w:rsidP="005809D0">
            <w:pPr>
              <w:spacing w:line="240" w:lineRule="auto"/>
              <w:rPr>
                <w:rFonts w:ascii="Times New Roman" w:hAnsi="Times New Roman" w:cs="Times New Roman"/>
                <w:sz w:val="24"/>
                <w:szCs w:val="20"/>
                <w:u w:val="single"/>
                <w:lang w:val="kk-KZ"/>
              </w:rPr>
            </w:pPr>
          </w:p>
        </w:tc>
        <w:tc>
          <w:tcPr>
            <w:tcW w:w="2835" w:type="dxa"/>
          </w:tcPr>
          <w:p w14:paraId="79692EEA" w14:textId="77777777" w:rsidR="005809D0" w:rsidRPr="007921DE"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шынықтыру)</w:t>
            </w:r>
          </w:p>
        </w:tc>
        <w:tc>
          <w:tcPr>
            <w:tcW w:w="2664" w:type="dxa"/>
          </w:tcPr>
          <w:p w14:paraId="5339D273" w14:textId="77777777" w:rsidR="005809D0"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14:paraId="6C4B60F6" w14:textId="77777777" w:rsidR="005809D0" w:rsidRDefault="005809D0" w:rsidP="005809D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шынықтыру)</w:t>
            </w:r>
          </w:p>
        </w:tc>
      </w:tr>
      <w:tr w:rsidR="005809D0" w:rsidRPr="00155D5F" w14:paraId="67651554" w14:textId="77777777" w:rsidTr="007052C6">
        <w:tc>
          <w:tcPr>
            <w:tcW w:w="2692" w:type="dxa"/>
          </w:tcPr>
          <w:p w14:paraId="306FB7F6" w14:textId="77777777" w:rsidR="005809D0" w:rsidRPr="007E4C02" w:rsidRDefault="005809D0" w:rsidP="005809D0">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6" w:type="dxa"/>
            <w:gridSpan w:val="6"/>
          </w:tcPr>
          <w:p w14:paraId="48F12D56" w14:textId="77777777" w:rsidR="005809D0" w:rsidRDefault="005809D0" w:rsidP="005809D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5809D0" w:rsidRPr="005D0C4C" w14:paraId="4422705F" w14:textId="77777777" w:rsidTr="007052C6">
        <w:trPr>
          <w:trHeight w:val="1833"/>
        </w:trPr>
        <w:tc>
          <w:tcPr>
            <w:tcW w:w="2692" w:type="dxa"/>
          </w:tcPr>
          <w:p w14:paraId="2BF03698" w14:textId="77777777" w:rsidR="005809D0" w:rsidRPr="00902FD8" w:rsidRDefault="005809D0" w:rsidP="005809D0">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396B4175" w14:textId="77777777" w:rsidR="005809D0" w:rsidRPr="00902FD8" w:rsidRDefault="005809D0" w:rsidP="005809D0">
            <w:pPr>
              <w:spacing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7" w:type="dxa"/>
            <w:gridSpan w:val="2"/>
          </w:tcPr>
          <w:p w14:paraId="62BAEFFB" w14:textId="77777777" w:rsidR="005809D0" w:rsidRDefault="005809D0" w:rsidP="005809D0">
            <w:pPr>
              <w:spacing w:line="240" w:lineRule="auto"/>
              <w:rPr>
                <w:rFonts w:ascii="Times New Roman" w:eastAsia="Times New Roman" w:hAnsi="Times New Roman" w:cs="Times New Roman"/>
                <w:bCs/>
                <w:sz w:val="24"/>
                <w:szCs w:val="24"/>
                <w:lang w:val="kk-KZ" w:eastAsia="ru-RU"/>
              </w:rPr>
            </w:pPr>
            <w:r w:rsidRPr="008D6BF6">
              <w:rPr>
                <w:rFonts w:ascii="Times New Roman" w:eastAsia="Times New Roman" w:hAnsi="Times New Roman" w:cs="Times New Roman"/>
                <w:bCs/>
                <w:sz w:val="24"/>
                <w:szCs w:val="24"/>
                <w:lang w:val="kk-KZ" w:eastAsia="ru-RU"/>
              </w:rPr>
              <w:t xml:space="preserve"> «Өз ойларымен сурет салу»                 </w:t>
            </w:r>
          </w:p>
          <w:p w14:paraId="38955F27" w14:textId="77777777" w:rsidR="005809D0" w:rsidRDefault="005809D0" w:rsidP="005809D0">
            <w:pPr>
              <w:spacing w:line="240" w:lineRule="auto"/>
              <w:rPr>
                <w:rFonts w:ascii="Times New Roman" w:eastAsia="Calibri" w:hAnsi="Times New Roman" w:cs="Times New Roman"/>
                <w:bCs/>
                <w:sz w:val="24"/>
                <w:szCs w:val="24"/>
                <w:lang w:val="kk-KZ"/>
              </w:rPr>
            </w:pPr>
            <w:r w:rsidRPr="008D6BF6">
              <w:rPr>
                <w:rFonts w:ascii="Times New Roman" w:hAnsi="Times New Roman" w:cs="Times New Roman"/>
                <w:bCs/>
                <w:sz w:val="24"/>
                <w:szCs w:val="20"/>
                <w:lang w:val="kk-KZ"/>
              </w:rPr>
              <w:t xml:space="preserve">Мақсаты: </w:t>
            </w:r>
            <w:r w:rsidRPr="008D6BF6">
              <w:rPr>
                <w:rFonts w:ascii="Times New Roman" w:eastAsia="Times New Roman" w:hAnsi="Times New Roman"/>
                <w:bCs/>
                <w:sz w:val="24"/>
                <w:szCs w:val="24"/>
                <w:lang w:val="kk-KZ"/>
              </w:rPr>
              <w:t>Өз ойларымен  бейнелей білуге үйрету. Саусақпен  ұқыпты қаламды ұстауға  дағдыландыру.               (жеке жұмыс)</w:t>
            </w:r>
            <w:r w:rsidRPr="008D6BF6">
              <w:rPr>
                <w:rFonts w:ascii="Times New Roman" w:eastAsia="Times New Roman" w:hAnsi="Times New Roman" w:cs="Times New Roman"/>
                <w:bCs/>
                <w:color w:val="000000" w:themeColor="text1"/>
                <w:sz w:val="24"/>
                <w:szCs w:val="24"/>
                <w:lang w:val="kk-KZ" w:eastAsia="ru-RU"/>
              </w:rPr>
              <w:t xml:space="preserve"> Ұқыптылыққа, дербес іс-</w:t>
            </w:r>
            <w:r w:rsidRPr="008D6BF6">
              <w:rPr>
                <w:rFonts w:ascii="Times New Roman" w:eastAsia="Times New Roman" w:hAnsi="Times New Roman" w:cs="Times New Roman"/>
                <w:bCs/>
                <w:color w:val="000000" w:themeColor="text1"/>
                <w:sz w:val="24"/>
                <w:szCs w:val="24"/>
                <w:lang w:val="kk-KZ" w:eastAsia="ru-RU"/>
              </w:rPr>
              <w:lastRenderedPageBreak/>
              <w:t>әрекетті жасауға тәрбиелеу.</w:t>
            </w:r>
            <w:r w:rsidRPr="008D6BF6">
              <w:rPr>
                <w:rFonts w:ascii="Times New Roman" w:hAnsi="Times New Roman" w:cs="Times New Roman"/>
                <w:bCs/>
                <w:sz w:val="24"/>
                <w:szCs w:val="24"/>
                <w:lang w:val="kk-KZ"/>
              </w:rPr>
              <w:t xml:space="preserve">     </w:t>
            </w:r>
            <w:r w:rsidRPr="008D6BF6">
              <w:rPr>
                <w:rFonts w:ascii="Times New Roman" w:eastAsia="Calibri" w:hAnsi="Times New Roman" w:cs="Times New Roman"/>
                <w:bCs/>
                <w:sz w:val="24"/>
                <w:szCs w:val="24"/>
                <w:lang w:val="kk-KZ"/>
              </w:rPr>
              <w:t xml:space="preserve">Балалардың бейнелеу әрекетіне деген қызығушылығын ояту, көркемдік қабылдауларын дамыту.                      </w:t>
            </w:r>
            <w:r w:rsidRPr="008D6BF6">
              <w:rPr>
                <w:rFonts w:ascii="Times New Roman" w:hAnsi="Times New Roman" w:cs="Times New Roman"/>
                <w:bCs/>
                <w:sz w:val="24"/>
                <w:szCs w:val="24"/>
                <w:lang w:val="kk-KZ"/>
              </w:rPr>
              <w:t xml:space="preserve"> (Сурет салу)</w:t>
            </w:r>
            <w:r w:rsidRPr="008D6BF6">
              <w:rPr>
                <w:rFonts w:ascii="Times New Roman" w:eastAsia="Calibri" w:hAnsi="Times New Roman" w:cs="Times New Roman"/>
                <w:bCs/>
                <w:sz w:val="24"/>
                <w:szCs w:val="24"/>
                <w:lang w:val="kk-KZ"/>
              </w:rPr>
              <w:t xml:space="preserve">     </w:t>
            </w:r>
          </w:p>
          <w:p w14:paraId="55703561" w14:textId="77777777" w:rsidR="005809D0" w:rsidRPr="008D6BF6" w:rsidRDefault="005809D0" w:rsidP="005809D0">
            <w:pPr>
              <w:spacing w:line="240" w:lineRule="auto"/>
              <w:rPr>
                <w:rFonts w:ascii="Times New Roman" w:hAnsi="Times New Roman" w:cs="Times New Roman"/>
                <w:bCs/>
                <w:sz w:val="24"/>
                <w:szCs w:val="24"/>
                <w:lang w:val="kk-KZ"/>
              </w:rPr>
            </w:pPr>
            <w:r w:rsidRPr="008D6BF6">
              <w:rPr>
                <w:rFonts w:ascii="Times New Roman" w:eastAsia="Calibri" w:hAnsi="Times New Roman" w:cs="Times New Roman"/>
                <w:bCs/>
                <w:sz w:val="24"/>
                <w:szCs w:val="24"/>
                <w:lang w:val="kk-KZ"/>
              </w:rPr>
              <w:t xml:space="preserve"> </w:t>
            </w:r>
            <w:r w:rsidRPr="008D6BF6">
              <w:rPr>
                <w:rFonts w:ascii="Times New Roman" w:hAnsi="Times New Roman" w:cs="Times New Roman"/>
                <w:bCs/>
                <w:sz w:val="24"/>
                <w:szCs w:val="24"/>
                <w:lang w:val="kk-KZ"/>
              </w:rPr>
              <w:t>Бірдей заттарды, құралдарды қолданып,  түрлі көлемдегі  ұқсас заттарды өлшемі бойынша салыстыру.</w:t>
            </w:r>
            <w:r w:rsidRPr="008D6BF6">
              <w:rPr>
                <w:rFonts w:ascii="Times New Roman" w:eastAsia="Calibri" w:hAnsi="Times New Roman" w:cs="Times New Roman"/>
                <w:bCs/>
                <w:sz w:val="24"/>
                <w:szCs w:val="24"/>
                <w:lang w:val="kk-KZ"/>
              </w:rPr>
              <w:t xml:space="preserve">   </w:t>
            </w:r>
            <w:r w:rsidRPr="008D6BF6">
              <w:rPr>
                <w:rFonts w:ascii="Times New Roman" w:hAnsi="Times New Roman" w:cs="Times New Roman"/>
                <w:bCs/>
                <w:sz w:val="24"/>
                <w:szCs w:val="24"/>
                <w:lang w:val="kk-KZ"/>
              </w:rPr>
              <w:t>«Ұқсасын тап»</w:t>
            </w:r>
            <w:r w:rsidRPr="008D6BF6">
              <w:rPr>
                <w:rFonts w:ascii="Times New Roman" w:eastAsia="Calibri" w:hAnsi="Times New Roman" w:cs="Times New Roman"/>
                <w:bCs/>
                <w:sz w:val="24"/>
                <w:szCs w:val="24"/>
                <w:lang w:val="kk-KZ"/>
              </w:rPr>
              <w:t xml:space="preserve"> </w:t>
            </w:r>
            <w:r w:rsidRPr="008D6BF6">
              <w:rPr>
                <w:rFonts w:ascii="Times New Roman" w:hAnsi="Times New Roman" w:cs="Times New Roman"/>
                <w:bCs/>
                <w:sz w:val="24"/>
                <w:szCs w:val="24"/>
                <w:lang w:val="kk-KZ"/>
              </w:rPr>
              <w:t xml:space="preserve"> </w:t>
            </w:r>
            <w:r w:rsidRPr="008D6BF6">
              <w:rPr>
                <w:rFonts w:ascii="Times New Roman" w:eastAsia="Calibri" w:hAnsi="Times New Roman" w:cs="Times New Roman"/>
                <w:bCs/>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(Сенсорика)</w:t>
            </w:r>
            <w:r w:rsidRPr="008D6BF6">
              <w:rPr>
                <w:rFonts w:ascii="Times New Roman" w:hAnsi="Times New Roman" w:cs="Times New Roman"/>
                <w:bCs/>
                <w:sz w:val="24"/>
                <w:szCs w:val="24"/>
                <w:lang w:val="kk-KZ"/>
              </w:rPr>
              <w:t xml:space="preserve">                                </w:t>
            </w:r>
            <w:r w:rsidRPr="008D6BF6">
              <w:rPr>
                <w:rFonts w:ascii="Times New Roman" w:eastAsia="Calibri" w:hAnsi="Times New Roman" w:cs="Times New Roman"/>
                <w:bCs/>
                <w:sz w:val="24"/>
                <w:szCs w:val="24"/>
                <w:lang w:val="kk-KZ"/>
              </w:rPr>
              <w:t xml:space="preserve">             </w:t>
            </w:r>
            <w:r w:rsidRPr="008D6BF6">
              <w:rPr>
                <w:rFonts w:ascii="Times New Roman" w:eastAsia="Times New Roman" w:hAnsi="Times New Roman" w:cs="Times New Roman"/>
                <w:bCs/>
                <w:sz w:val="24"/>
                <w:szCs w:val="24"/>
                <w:lang w:val="kk-KZ" w:eastAsia="ru-RU"/>
              </w:rPr>
              <w:t xml:space="preserve"> </w:t>
            </w:r>
          </w:p>
        </w:tc>
        <w:tc>
          <w:tcPr>
            <w:tcW w:w="2824" w:type="dxa"/>
          </w:tcPr>
          <w:p w14:paraId="4CBCBEC0" w14:textId="77777777" w:rsidR="005809D0" w:rsidRPr="008D6BF6" w:rsidRDefault="005809D0" w:rsidP="005809D0">
            <w:pPr>
              <w:spacing w:line="240" w:lineRule="auto"/>
              <w:ind w:right="-108"/>
              <w:rPr>
                <w:rFonts w:ascii="Times New Roman" w:hAnsi="Times New Roman" w:cs="Times New Roman"/>
                <w:bCs/>
                <w:sz w:val="24"/>
                <w:szCs w:val="24"/>
                <w:lang w:val="kk-KZ"/>
              </w:rPr>
            </w:pPr>
            <w:r w:rsidRPr="008D6BF6">
              <w:rPr>
                <w:rFonts w:ascii="Times New Roman" w:hAnsi="Times New Roman" w:cs="Times New Roman"/>
                <w:bCs/>
                <w:sz w:val="24"/>
                <w:szCs w:val="24"/>
                <w:lang w:val="kk-KZ"/>
              </w:rPr>
              <w:lastRenderedPageBreak/>
              <w:t>Үстел үсті ойыны: «Әртүрлі фигуралар»</w:t>
            </w:r>
            <w:r w:rsidRPr="008D6BF6">
              <w:rPr>
                <w:rFonts w:ascii="Times New Roman" w:eastAsia="Calibri" w:hAnsi="Times New Roman" w:cs="Times New Roman"/>
                <w:bCs/>
                <w:sz w:val="24"/>
                <w:szCs w:val="24"/>
                <w:lang w:val="kk-KZ"/>
              </w:rPr>
              <w:t xml:space="preserve"> </w:t>
            </w:r>
            <w:r w:rsidRPr="008D6BF6">
              <w:rPr>
                <w:rFonts w:ascii="Times New Roman" w:hAnsi="Times New Roman" w:cs="Times New Roman"/>
                <w:bCs/>
                <w:sz w:val="24"/>
                <w:szCs w:val="24"/>
                <w:lang w:val="kk-KZ"/>
              </w:rPr>
              <w:t>Мақсаты: Дайын фигураларды   орналастырып, жапсыруға үйрету. Ойлау қабілеттерін дамыту.</w:t>
            </w:r>
            <w:r w:rsidRPr="008D6BF6">
              <w:rPr>
                <w:rFonts w:ascii="Times New Roman" w:eastAsia="Calibri" w:hAnsi="Times New Roman" w:cs="Times New Roman"/>
                <w:bCs/>
                <w:sz w:val="24"/>
                <w:szCs w:val="24"/>
                <w:lang w:val="kk-KZ"/>
              </w:rPr>
              <w:t xml:space="preserve"> Фланелеграфта  геометриялық </w:t>
            </w:r>
            <w:r w:rsidRPr="008D6BF6">
              <w:rPr>
                <w:rFonts w:ascii="Times New Roman" w:eastAsia="Calibri" w:hAnsi="Times New Roman" w:cs="Times New Roman"/>
                <w:bCs/>
                <w:sz w:val="24"/>
                <w:szCs w:val="24"/>
                <w:lang w:val="kk-KZ"/>
              </w:rPr>
              <w:lastRenderedPageBreak/>
              <w:t>фигураларды, шарларды  орналастыру.     (Жапсыру)</w:t>
            </w:r>
            <w:r w:rsidRPr="008D6BF6">
              <w:rPr>
                <w:rFonts w:ascii="Times New Roman" w:hAnsi="Times New Roman" w:cs="Times New Roman"/>
                <w:bCs/>
                <w:sz w:val="24"/>
                <w:szCs w:val="24"/>
                <w:lang w:val="kk-KZ"/>
              </w:rPr>
              <w:t xml:space="preserve">  </w:t>
            </w:r>
            <w:r w:rsidRPr="008D6BF6">
              <w:rPr>
                <w:rFonts w:ascii="Times New Roman" w:hAnsi="Times New Roman" w:cs="Times New Roman"/>
                <w:bCs/>
                <w:sz w:val="24"/>
                <w:szCs w:val="20"/>
                <w:lang w:val="kk-KZ"/>
              </w:rPr>
              <w:t>Дидактикалық ойын «Күрек»</w:t>
            </w:r>
          </w:p>
          <w:p w14:paraId="7FEEB6E5" w14:textId="77777777" w:rsidR="005809D0" w:rsidRDefault="005809D0" w:rsidP="005809D0">
            <w:pPr>
              <w:spacing w:line="240" w:lineRule="auto"/>
              <w:rPr>
                <w:rFonts w:ascii="Times New Roman" w:eastAsia="Times New Roman" w:hAnsi="Times New Roman" w:cs="Times New Roman"/>
                <w:bCs/>
                <w:color w:val="000000" w:themeColor="text1"/>
                <w:sz w:val="24"/>
                <w:szCs w:val="24"/>
                <w:lang w:val="kk-KZ" w:eastAsia="ru-RU"/>
              </w:rPr>
            </w:pPr>
            <w:r w:rsidRPr="008D6BF6">
              <w:rPr>
                <w:rFonts w:ascii="Times New Roman" w:hAnsi="Times New Roman" w:cs="Times New Roman"/>
                <w:bCs/>
                <w:sz w:val="24"/>
                <w:szCs w:val="20"/>
                <w:lang w:val="kk-KZ"/>
              </w:rPr>
              <w:t xml:space="preserve">Мақсаты: </w:t>
            </w:r>
            <w:r w:rsidRPr="008D6BF6">
              <w:rPr>
                <w:rFonts w:ascii="Times New Roman" w:hAnsi="Times New Roman" w:cs="Times New Roman"/>
                <w:bCs/>
                <w:sz w:val="24"/>
                <w:szCs w:val="24"/>
                <w:lang w:val="kk-KZ"/>
              </w:rPr>
              <w:t xml:space="preserve">    </w:t>
            </w:r>
            <w:r w:rsidRPr="008D6BF6">
              <w:rPr>
                <w:rFonts w:ascii="Times New Roman" w:eastAsia="Times New Roman" w:hAnsi="Times New Roman" w:cs="Times New Roman"/>
                <w:bCs/>
                <w:color w:val="000000" w:themeColor="text1"/>
                <w:sz w:val="24"/>
                <w:szCs w:val="24"/>
                <w:lang w:val="kk-KZ" w:eastAsia="ru-RU"/>
              </w:rPr>
              <w:t xml:space="preserve">Ермексазды ширатып созуды, мүсіндеуді  үйрету. </w:t>
            </w:r>
            <w:r w:rsidRPr="008D6BF6">
              <w:rPr>
                <w:rFonts w:ascii="Times New Roman" w:eastAsia="Calibri" w:hAnsi="Times New Roman" w:cs="Times New Roman"/>
                <w:bCs/>
                <w:sz w:val="24"/>
                <w:szCs w:val="24"/>
                <w:lang w:val="kk-KZ"/>
              </w:rPr>
              <w:t>Балалардың сазбалшық, ермексаз және оның қасиеттері туралы білімдерін қалыптастыру.</w:t>
            </w:r>
            <w:r w:rsidRPr="008D6BF6">
              <w:rPr>
                <w:rFonts w:ascii="Times New Roman" w:hAnsi="Times New Roman" w:cs="Times New Roman"/>
                <w:bCs/>
                <w:sz w:val="24"/>
                <w:szCs w:val="24"/>
                <w:lang w:val="kk-KZ"/>
              </w:rPr>
              <w:t xml:space="preserve"> (Мүсіндеу) </w:t>
            </w:r>
          </w:p>
          <w:p w14:paraId="03EB65A8" w14:textId="77777777" w:rsidR="005809D0" w:rsidRPr="008D6BF6" w:rsidRDefault="005809D0" w:rsidP="005809D0">
            <w:pPr>
              <w:widowControl w:val="0"/>
              <w:rPr>
                <w:rFonts w:ascii="Times New Roman" w:eastAsia="Calibri" w:hAnsi="Times New Roman" w:cs="Times New Roman"/>
                <w:bCs/>
                <w:sz w:val="24"/>
                <w:szCs w:val="24"/>
                <w:lang w:val="kk-KZ"/>
              </w:rPr>
            </w:pPr>
            <w:r w:rsidRPr="008D6BF6">
              <w:rPr>
                <w:rFonts w:ascii="Times New Roman" w:hAnsi="Times New Roman" w:cs="Times New Roman"/>
                <w:bCs/>
                <w:sz w:val="24"/>
                <w:szCs w:val="24"/>
                <w:lang w:val="kk-KZ"/>
              </w:rPr>
              <w:t xml:space="preserve">          </w:t>
            </w:r>
            <w:r w:rsidRPr="008D6BF6">
              <w:rPr>
                <w:rFonts w:ascii="Times New Roman" w:eastAsia="Calibri" w:hAnsi="Times New Roman" w:cs="Times New Roman"/>
                <w:bCs/>
                <w:sz w:val="24"/>
                <w:szCs w:val="24"/>
                <w:lang w:val="kk-KZ"/>
              </w:rPr>
              <w:t xml:space="preserve">                      </w:t>
            </w:r>
            <w:r w:rsidRPr="008D6BF6">
              <w:rPr>
                <w:rFonts w:ascii="Times New Roman" w:hAnsi="Times New Roman" w:cs="Times New Roman"/>
                <w:bCs/>
                <w:sz w:val="24"/>
                <w:szCs w:val="20"/>
                <w:lang w:val="kk-KZ"/>
              </w:rPr>
              <w:t>«Үй құрлысын бірге жасайық»                     Мақсаты:  Текшелермен үй құрастыруға, жаттықтыру, ойлау қабілеттерін дамыту.</w:t>
            </w:r>
            <w:r w:rsidRPr="008D6BF6">
              <w:rPr>
                <w:rFonts w:ascii="Times New Roman" w:hAnsi="Times New Roman" w:cs="Times New Roman"/>
                <w:bCs/>
                <w:color w:val="000000"/>
                <w:sz w:val="24"/>
                <w:szCs w:val="24"/>
                <w:lang w:val="kk-KZ"/>
              </w:rPr>
              <w:t xml:space="preserve"> </w:t>
            </w:r>
            <w:r w:rsidRPr="008D6BF6">
              <w:rPr>
                <w:rFonts w:ascii="Times New Roman" w:eastAsia="Calibri" w:hAnsi="Times New Roman" w:cs="Times New Roman"/>
                <w:bCs/>
                <w:sz w:val="24"/>
                <w:szCs w:val="24"/>
                <w:lang w:val="kk-KZ"/>
              </w:rPr>
              <w:t xml:space="preserve">Балаларды ойын барысында үстел үсті және еден үсті құрылыс материалдарымен (текшелер), жазықтықтағы құрылыстың орналасу нұсқаларымен таныстыру.  </w:t>
            </w:r>
            <w:r w:rsidRPr="008D6BF6">
              <w:rPr>
                <w:rFonts w:ascii="Times New Roman" w:hAnsi="Times New Roman" w:cs="Times New Roman"/>
                <w:bCs/>
                <w:sz w:val="24"/>
                <w:szCs w:val="24"/>
                <w:lang w:val="kk-KZ"/>
              </w:rPr>
              <w:t xml:space="preserve">(Құрастыру)              </w:t>
            </w:r>
            <w:r w:rsidRPr="008D6BF6">
              <w:rPr>
                <w:rFonts w:ascii="Times New Roman" w:eastAsia="Calibri" w:hAnsi="Times New Roman" w:cs="Times New Roman"/>
                <w:bCs/>
                <w:sz w:val="24"/>
                <w:szCs w:val="24"/>
                <w:lang w:val="kk-KZ"/>
              </w:rPr>
              <w:t xml:space="preserve">                </w:t>
            </w:r>
            <w:r w:rsidRPr="008D6BF6">
              <w:rPr>
                <w:rFonts w:ascii="Times New Roman" w:hAnsi="Times New Roman" w:cs="Times New Roman"/>
                <w:bCs/>
                <w:sz w:val="24"/>
                <w:szCs w:val="20"/>
                <w:lang w:val="kk-KZ"/>
              </w:rPr>
              <w:t>Еркін ойын</w:t>
            </w:r>
          </w:p>
        </w:tc>
        <w:tc>
          <w:tcPr>
            <w:tcW w:w="2126" w:type="dxa"/>
          </w:tcPr>
          <w:p w14:paraId="78A7983F" w14:textId="77777777" w:rsidR="005809D0" w:rsidRPr="008D6BF6" w:rsidRDefault="005809D0" w:rsidP="005809D0">
            <w:pPr>
              <w:spacing w:line="240" w:lineRule="auto"/>
              <w:rPr>
                <w:rFonts w:ascii="Times New Roman" w:eastAsia="Calibri" w:hAnsi="Times New Roman" w:cs="Times New Roman"/>
                <w:bCs/>
                <w:sz w:val="24"/>
                <w:szCs w:val="24"/>
                <w:lang w:val="kk-KZ"/>
              </w:rPr>
            </w:pPr>
            <w:r w:rsidRPr="008D6BF6">
              <w:rPr>
                <w:rFonts w:ascii="Times New Roman" w:hAnsi="Times New Roman" w:cs="Times New Roman"/>
                <w:bCs/>
                <w:sz w:val="24"/>
                <w:szCs w:val="24"/>
                <w:lang w:val="kk-KZ"/>
              </w:rPr>
              <w:lastRenderedPageBreak/>
              <w:t xml:space="preserve"> </w:t>
            </w:r>
          </w:p>
          <w:p w14:paraId="5088AE42" w14:textId="77777777" w:rsidR="005809D0" w:rsidRPr="008D6BF6" w:rsidRDefault="005809D0" w:rsidP="005809D0">
            <w:pPr>
              <w:widowControl w:val="0"/>
              <w:rPr>
                <w:rFonts w:ascii="Times New Roman" w:eastAsia="Calibri" w:hAnsi="Times New Roman" w:cs="Times New Roman"/>
                <w:bCs/>
                <w:sz w:val="24"/>
                <w:szCs w:val="24"/>
                <w:lang w:val="kk-KZ"/>
              </w:rPr>
            </w:pPr>
          </w:p>
        </w:tc>
        <w:tc>
          <w:tcPr>
            <w:tcW w:w="2835" w:type="dxa"/>
          </w:tcPr>
          <w:p w14:paraId="2692001B" w14:textId="77777777" w:rsidR="005809D0" w:rsidRPr="008D6BF6" w:rsidRDefault="005809D0" w:rsidP="005809D0">
            <w:pPr>
              <w:spacing w:line="259" w:lineRule="auto"/>
              <w:rPr>
                <w:rFonts w:ascii="Times New Roman" w:eastAsia="Calibri" w:hAnsi="Times New Roman" w:cs="Times New Roman"/>
                <w:bCs/>
                <w:sz w:val="24"/>
                <w:szCs w:val="24"/>
                <w:lang w:val="kk-KZ"/>
              </w:rPr>
            </w:pPr>
            <w:r w:rsidRPr="008D6BF6">
              <w:rPr>
                <w:rFonts w:ascii="Times New Roman" w:hAnsi="Times New Roman" w:cs="Times New Roman"/>
                <w:bCs/>
                <w:sz w:val="24"/>
                <w:szCs w:val="24"/>
                <w:lang w:val="kk-KZ"/>
              </w:rPr>
              <w:t xml:space="preserve"> </w:t>
            </w:r>
            <w:r w:rsidRPr="008D6BF6">
              <w:rPr>
                <w:rFonts w:ascii="Times New Roman" w:eastAsia="Calibri" w:hAnsi="Times New Roman" w:cs="Times New Roman"/>
                <w:bCs/>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w:t>
            </w:r>
            <w:r w:rsidRPr="008D6BF6">
              <w:rPr>
                <w:rFonts w:ascii="Times New Roman" w:eastAsia="Calibri" w:hAnsi="Times New Roman" w:cs="Times New Roman"/>
                <w:bCs/>
                <w:sz w:val="24"/>
                <w:szCs w:val="24"/>
                <w:lang w:val="kk-KZ"/>
              </w:rPr>
              <w:lastRenderedPageBreak/>
              <w:t>(Сенсорика)</w:t>
            </w:r>
            <w:r w:rsidRPr="008D6BF6">
              <w:rPr>
                <w:rFonts w:ascii="Times New Roman" w:hAnsi="Times New Roman" w:cs="Times New Roman"/>
                <w:bCs/>
                <w:sz w:val="24"/>
                <w:szCs w:val="24"/>
                <w:lang w:val="kk-KZ"/>
              </w:rPr>
              <w:t xml:space="preserve">                Балаларды заттарды қолдана отырып, үлгі бойынша  көлемін анықтауға,  салыстыруға үйрету.                         </w:t>
            </w:r>
            <w:r w:rsidRPr="008D6BF6">
              <w:rPr>
                <w:rFonts w:ascii="Times New Roman" w:eastAsia="Calibri" w:hAnsi="Times New Roman" w:cs="Times New Roman"/>
                <w:bCs/>
                <w:color w:val="000000"/>
                <w:sz w:val="24"/>
                <w:szCs w:val="24"/>
                <w:lang w:val="kk-KZ" w:eastAsia="ru-RU"/>
              </w:rPr>
              <w:t xml:space="preserve">Үстел үсті ойындары «Өз түсіңді тап» Мақсаты: заттардың түстерін ажырату, заттарды түсіне сәйкес топтастыруға үйрету. </w:t>
            </w:r>
            <w:r w:rsidRPr="008D6BF6">
              <w:rPr>
                <w:rFonts w:ascii="Times New Roman" w:hAnsi="Times New Roman" w:cs="Times New Roman"/>
                <w:bCs/>
                <w:color w:val="000000"/>
                <w:sz w:val="24"/>
                <w:szCs w:val="24"/>
                <w:lang w:val="kk-KZ" w:eastAsia="ru-RU"/>
              </w:rPr>
              <w:t xml:space="preserve">                  </w:t>
            </w:r>
            <w:r w:rsidRPr="008D6BF6">
              <w:rPr>
                <w:rFonts w:ascii="Times New Roman" w:hAnsi="Times New Roman" w:cs="Times New Roman"/>
                <w:bCs/>
                <w:sz w:val="24"/>
                <w:szCs w:val="24"/>
                <w:lang w:val="kk-KZ"/>
              </w:rPr>
              <w:t xml:space="preserve"> </w:t>
            </w:r>
            <w:r w:rsidRPr="008D6BF6">
              <w:rPr>
                <w:rFonts w:ascii="Times New Roman" w:eastAsia="Calibri" w:hAnsi="Times New Roman" w:cs="Times New Roman"/>
                <w:bCs/>
                <w:sz w:val="24"/>
                <w:szCs w:val="24"/>
                <w:lang w:val="kk-KZ"/>
              </w:rPr>
              <w:t>«Кемпірқосақ»               Мақсаты: Ермексазды бөліктерге бөліп кемпірқосақты мүсіндеп,  жасауды үйрету.</w:t>
            </w:r>
            <w:r w:rsidRPr="008D6BF6">
              <w:rPr>
                <w:rFonts w:ascii="Times New Roman" w:hAnsi="Times New Roman" w:cs="Times New Roman"/>
                <w:bCs/>
                <w:color w:val="000000"/>
                <w:sz w:val="24"/>
                <w:szCs w:val="24"/>
                <w:lang w:val="kk-KZ" w:eastAsia="ru-RU"/>
              </w:rPr>
              <w:t xml:space="preserve">  </w:t>
            </w:r>
            <w:r w:rsidRPr="008D6BF6">
              <w:rPr>
                <w:rFonts w:ascii="Times New Roman" w:eastAsia="Calibri" w:hAnsi="Times New Roman" w:cs="Times New Roman"/>
                <w:bCs/>
                <w:sz w:val="24"/>
                <w:szCs w:val="24"/>
                <w:lang w:val="kk-KZ"/>
              </w:rPr>
              <w:t>Балалардың сазбалшық, ермексаз және оның қасиеттері туралы білімдерін қалыптастыру,</w:t>
            </w:r>
            <w:r w:rsidRPr="008D6BF6">
              <w:rPr>
                <w:rFonts w:ascii="Times New Roman" w:hAnsi="Times New Roman" w:cs="Times New Roman"/>
                <w:bCs/>
                <w:sz w:val="24"/>
                <w:szCs w:val="24"/>
                <w:lang w:val="kk-KZ"/>
              </w:rPr>
              <w:t xml:space="preserve"> </w:t>
            </w:r>
            <w:r w:rsidRPr="008D6BF6">
              <w:rPr>
                <w:rFonts w:ascii="Times New Roman" w:eastAsia="Calibri" w:hAnsi="Times New Roman" w:cs="Times New Roman"/>
                <w:bCs/>
                <w:sz w:val="24"/>
                <w:szCs w:val="24"/>
                <w:lang w:val="kk-KZ"/>
              </w:rPr>
              <w:t xml:space="preserve">(Мүсіндеу )                   </w:t>
            </w:r>
            <w:r w:rsidRPr="008D6BF6">
              <w:rPr>
                <w:rFonts w:ascii="Times New Roman" w:hAnsi="Times New Roman" w:cs="Times New Roman"/>
                <w:bCs/>
                <w:color w:val="000000"/>
                <w:sz w:val="24"/>
                <w:szCs w:val="24"/>
                <w:lang w:val="kk-KZ" w:eastAsia="ru-RU"/>
              </w:rPr>
              <w:t xml:space="preserve">                 Еркін ойын ойыншықтармен  үстел үстіне ойнату.</w:t>
            </w:r>
          </w:p>
          <w:p w14:paraId="4A1AD563" w14:textId="77777777" w:rsidR="005809D0" w:rsidRPr="008D6BF6" w:rsidRDefault="005809D0" w:rsidP="005809D0">
            <w:pPr>
              <w:spacing w:line="240" w:lineRule="auto"/>
              <w:rPr>
                <w:rFonts w:ascii="Times New Roman" w:hAnsi="Times New Roman" w:cs="Times New Roman"/>
                <w:bCs/>
                <w:sz w:val="24"/>
                <w:szCs w:val="24"/>
                <w:lang w:val="kk-KZ"/>
              </w:rPr>
            </w:pPr>
          </w:p>
          <w:p w14:paraId="02791F0B" w14:textId="77777777" w:rsidR="005809D0" w:rsidRPr="008D6BF6" w:rsidRDefault="005809D0" w:rsidP="005809D0">
            <w:pPr>
              <w:rPr>
                <w:rFonts w:ascii="Times New Roman" w:hAnsi="Times New Roman" w:cs="Times New Roman"/>
                <w:bCs/>
                <w:sz w:val="24"/>
                <w:szCs w:val="24"/>
                <w:lang w:val="kk-KZ"/>
              </w:rPr>
            </w:pPr>
          </w:p>
          <w:p w14:paraId="7BA8A7EF" w14:textId="77777777" w:rsidR="005809D0" w:rsidRPr="008D6BF6" w:rsidRDefault="005809D0" w:rsidP="005809D0">
            <w:pPr>
              <w:spacing w:line="240" w:lineRule="auto"/>
              <w:rPr>
                <w:rFonts w:ascii="Times New Roman" w:hAnsi="Times New Roman" w:cs="Times New Roman"/>
                <w:bCs/>
                <w:sz w:val="24"/>
                <w:szCs w:val="20"/>
                <w:lang w:val="kk-KZ"/>
              </w:rPr>
            </w:pPr>
          </w:p>
        </w:tc>
        <w:tc>
          <w:tcPr>
            <w:tcW w:w="2664" w:type="dxa"/>
          </w:tcPr>
          <w:p w14:paraId="103F6BD9" w14:textId="77777777" w:rsidR="005809D0" w:rsidRDefault="005809D0" w:rsidP="005809D0">
            <w:pPr>
              <w:widowControl w:val="0"/>
              <w:rPr>
                <w:rFonts w:ascii="Times New Roman" w:eastAsia="Calibri" w:hAnsi="Times New Roman" w:cs="Times New Roman"/>
                <w:bCs/>
                <w:sz w:val="24"/>
                <w:szCs w:val="24"/>
                <w:lang w:val="kk-KZ"/>
              </w:rPr>
            </w:pPr>
            <w:r w:rsidRPr="008D6BF6">
              <w:rPr>
                <w:rFonts w:ascii="Times New Roman" w:eastAsia="Calibri" w:hAnsi="Times New Roman" w:cs="Times New Roman"/>
                <w:bCs/>
                <w:sz w:val="24"/>
                <w:szCs w:val="24"/>
                <w:lang w:val="kk-KZ"/>
              </w:rPr>
              <w:lastRenderedPageBreak/>
              <w:t xml:space="preserve"> </w:t>
            </w:r>
            <w:r w:rsidRPr="008D6BF6">
              <w:rPr>
                <w:rFonts w:ascii="Times New Roman" w:hAnsi="Times New Roman" w:cs="Times New Roman"/>
                <w:bCs/>
                <w:sz w:val="24"/>
                <w:szCs w:val="24"/>
                <w:lang w:val="kk-KZ"/>
              </w:rPr>
              <w:t>«Әдемі құмыра»</w:t>
            </w:r>
            <w:r w:rsidRPr="008D6BF6">
              <w:rPr>
                <w:rFonts w:ascii="Times New Roman" w:eastAsia="Calibri" w:hAnsi="Times New Roman" w:cs="Times New Roman"/>
                <w:bCs/>
                <w:sz w:val="24"/>
                <w:szCs w:val="24"/>
                <w:lang w:val="kk-KZ"/>
              </w:rPr>
              <w:t xml:space="preserve"> </w:t>
            </w:r>
            <w:r w:rsidRPr="008D6BF6">
              <w:rPr>
                <w:rFonts w:ascii="Times New Roman" w:hAnsi="Times New Roman" w:cs="Times New Roman"/>
                <w:bCs/>
                <w:sz w:val="24"/>
                <w:szCs w:val="24"/>
                <w:lang w:val="kk-KZ"/>
              </w:rPr>
              <w:t>Мақсаты: Дайын құмыраны жапсыруға үйрету.</w:t>
            </w:r>
            <w:r w:rsidRPr="008D6BF6">
              <w:rPr>
                <w:rFonts w:ascii="Times New Roman" w:eastAsia="Calibri" w:hAnsi="Times New Roman" w:cs="Times New Roman"/>
                <w:bCs/>
                <w:sz w:val="24"/>
                <w:szCs w:val="24"/>
                <w:lang w:val="kk-KZ"/>
              </w:rPr>
              <w:t xml:space="preserve">                                 </w:t>
            </w:r>
            <w:r w:rsidRPr="008D6BF6">
              <w:rPr>
                <w:rFonts w:ascii="Times New Roman" w:hAnsi="Times New Roman" w:cs="Times New Roman"/>
                <w:bCs/>
                <w:sz w:val="24"/>
                <w:szCs w:val="24"/>
                <w:lang w:val="kk-KZ"/>
              </w:rPr>
              <w:t>Жеке жұмыс</w:t>
            </w:r>
            <w:r w:rsidRPr="008D6BF6">
              <w:rPr>
                <w:rFonts w:ascii="Times New Roman" w:eastAsia="Calibri" w:hAnsi="Times New Roman" w:cs="Times New Roman"/>
                <w:bCs/>
                <w:sz w:val="24"/>
                <w:szCs w:val="24"/>
                <w:lang w:val="kk-KZ"/>
              </w:rPr>
              <w:t xml:space="preserve"> Фланелеграфта  геометриялық фигураларды, </w:t>
            </w:r>
            <w:r w:rsidRPr="008D6BF6">
              <w:rPr>
                <w:rFonts w:ascii="Times New Roman" w:eastAsia="Calibri" w:hAnsi="Times New Roman" w:cs="Times New Roman"/>
                <w:bCs/>
                <w:sz w:val="24"/>
                <w:szCs w:val="24"/>
                <w:lang w:val="kk-KZ"/>
              </w:rPr>
              <w:lastRenderedPageBreak/>
              <w:t xml:space="preserve">шарларды  орналастыру.                        ( Жапсыру)                 </w:t>
            </w:r>
            <w:r w:rsidRPr="008D6BF6">
              <w:rPr>
                <w:rFonts w:ascii="Times New Roman" w:hAnsi="Times New Roman" w:cs="Times New Roman"/>
                <w:bCs/>
                <w:sz w:val="24"/>
                <w:szCs w:val="24"/>
                <w:lang w:val="kk-KZ"/>
              </w:rPr>
              <w:t xml:space="preserve"> </w:t>
            </w:r>
            <w:r w:rsidRPr="008D6BF6">
              <w:rPr>
                <w:rFonts w:ascii="Times New Roman" w:eastAsia="Times New Roman" w:hAnsi="Times New Roman" w:cs="Times New Roman"/>
                <w:bCs/>
                <w:color w:val="000000" w:themeColor="text1"/>
                <w:sz w:val="24"/>
                <w:szCs w:val="24"/>
                <w:lang w:val="kk-KZ" w:eastAsia="ru-RU"/>
              </w:rPr>
              <w:t>«Көңілді саусақтар» дидактикалық ойын Мақсаты:  Балаларды  түстерді ажыратып, ермексазбен мүсіндеуге,  ұқыпты жұмыс жасауға үйрету.</w:t>
            </w:r>
            <w:r w:rsidRPr="008D6BF6">
              <w:rPr>
                <w:rFonts w:ascii="Times New Roman" w:hAnsi="Times New Roman" w:cs="Times New Roman"/>
                <w:bCs/>
                <w:sz w:val="24"/>
                <w:szCs w:val="24"/>
                <w:lang w:val="kk-KZ"/>
              </w:rPr>
              <w:t xml:space="preserve">  </w:t>
            </w:r>
            <w:r w:rsidRPr="008D6BF6">
              <w:rPr>
                <w:rFonts w:ascii="Times New Roman" w:eastAsia="Calibri" w:hAnsi="Times New Roman" w:cs="Times New Roman"/>
                <w:bCs/>
                <w:sz w:val="24"/>
                <w:szCs w:val="24"/>
                <w:lang w:val="kk-KZ"/>
              </w:rPr>
              <w:t xml:space="preserve"> Балалардың сазбалшық, ермексаз және оның қасиеттері туралы білімдерін қалыптастыру.</w:t>
            </w:r>
            <w:r w:rsidRPr="008D6BF6">
              <w:rPr>
                <w:rFonts w:ascii="Times New Roman" w:hAnsi="Times New Roman" w:cs="Times New Roman"/>
                <w:bCs/>
                <w:sz w:val="24"/>
                <w:szCs w:val="24"/>
                <w:lang w:val="kk-KZ"/>
              </w:rPr>
              <w:t xml:space="preserve"> (Мүсіндеу)                   </w:t>
            </w:r>
            <w:r w:rsidRPr="008D6BF6">
              <w:rPr>
                <w:rFonts w:ascii="Times New Roman" w:eastAsia="Calibri" w:hAnsi="Times New Roman" w:cs="Times New Roman"/>
                <w:bCs/>
                <w:sz w:val="24"/>
                <w:szCs w:val="24"/>
                <w:lang w:val="kk-KZ"/>
              </w:rPr>
              <w:t xml:space="preserve">                 </w:t>
            </w:r>
          </w:p>
          <w:p w14:paraId="6C191D26" w14:textId="77777777" w:rsidR="005809D0" w:rsidRDefault="005809D0" w:rsidP="005809D0">
            <w:pPr>
              <w:widowControl w:val="0"/>
              <w:rPr>
                <w:rFonts w:ascii="Times New Roman" w:hAnsi="Times New Roman" w:cs="Times New Roman"/>
                <w:bCs/>
                <w:color w:val="000000"/>
                <w:sz w:val="24"/>
                <w:szCs w:val="24"/>
                <w:lang w:val="kk-KZ"/>
              </w:rPr>
            </w:pPr>
            <w:r w:rsidRPr="008D6BF6">
              <w:rPr>
                <w:rFonts w:ascii="Times New Roman" w:hAnsi="Times New Roman" w:cs="Times New Roman"/>
                <w:bCs/>
                <w:sz w:val="24"/>
                <w:szCs w:val="24"/>
                <w:lang w:val="kk-KZ"/>
              </w:rPr>
              <w:t xml:space="preserve"> </w:t>
            </w:r>
            <w:r w:rsidRPr="008D6BF6">
              <w:rPr>
                <w:rFonts w:ascii="Times New Roman" w:eastAsia="Times New Roman" w:hAnsi="Times New Roman" w:cs="Times New Roman"/>
                <w:bCs/>
                <w:sz w:val="24"/>
                <w:szCs w:val="24"/>
                <w:lang w:val="kk-KZ" w:eastAsia="ru-RU"/>
              </w:rPr>
              <w:t xml:space="preserve">«Түрлі-түсті текшелер» </w:t>
            </w:r>
            <w:r w:rsidRPr="008D6BF6">
              <w:rPr>
                <w:rFonts w:ascii="Times New Roman" w:eastAsia="Calibri" w:hAnsi="Times New Roman" w:cs="Times New Roman"/>
                <w:bCs/>
                <w:sz w:val="24"/>
                <w:szCs w:val="24"/>
                <w:lang w:val="kk-KZ"/>
              </w:rPr>
              <w:t xml:space="preserve">              </w:t>
            </w:r>
            <w:r w:rsidRPr="008D6BF6">
              <w:rPr>
                <w:rFonts w:ascii="Times New Roman" w:eastAsia="Times New Roman" w:hAnsi="Times New Roman" w:cs="Times New Roman"/>
                <w:bCs/>
                <w:sz w:val="24"/>
                <w:szCs w:val="24"/>
                <w:lang w:val="kk-KZ" w:eastAsia="ru-RU"/>
              </w:rPr>
              <w:t>үстел-үсті  ойыны:</w:t>
            </w:r>
            <w:r w:rsidRPr="008D6BF6">
              <w:rPr>
                <w:rFonts w:ascii="Times New Roman" w:eastAsia="Calibri" w:hAnsi="Times New Roman" w:cs="Times New Roman"/>
                <w:bCs/>
                <w:sz w:val="24"/>
                <w:szCs w:val="24"/>
                <w:lang w:val="kk-KZ"/>
              </w:rPr>
              <w:t xml:space="preserve"> </w:t>
            </w:r>
            <w:r w:rsidRPr="008D6BF6">
              <w:rPr>
                <w:rFonts w:ascii="Times New Roman" w:eastAsia="Times New Roman" w:hAnsi="Times New Roman" w:cs="Times New Roman"/>
                <w:bCs/>
                <w:sz w:val="24"/>
                <w:szCs w:val="24"/>
                <w:lang w:val="kk-KZ" w:eastAsia="ru-RU"/>
              </w:rPr>
              <w:t>Мақсаты: Балаларға текшелерден өз ойларымен құрастыруға баулу, саусақ моторикаларын дамыту</w:t>
            </w:r>
            <w:r w:rsidRPr="008D6BF6">
              <w:rPr>
                <w:rFonts w:ascii="Times New Roman" w:hAnsi="Times New Roman" w:cs="Times New Roman"/>
                <w:bCs/>
                <w:color w:val="000000"/>
                <w:sz w:val="24"/>
                <w:szCs w:val="24"/>
                <w:lang w:val="kk-KZ"/>
              </w:rPr>
              <w:t xml:space="preserve"> </w:t>
            </w:r>
          </w:p>
          <w:p w14:paraId="1A803949" w14:textId="77777777" w:rsidR="005809D0" w:rsidRPr="008D6BF6" w:rsidRDefault="005809D0" w:rsidP="005809D0">
            <w:pPr>
              <w:widowControl w:val="0"/>
              <w:rPr>
                <w:rFonts w:ascii="Times New Roman" w:eastAsia="Calibri" w:hAnsi="Times New Roman" w:cs="Times New Roman"/>
                <w:bCs/>
                <w:sz w:val="24"/>
                <w:szCs w:val="24"/>
                <w:lang w:val="kk-KZ"/>
              </w:rPr>
            </w:pPr>
            <w:r w:rsidRPr="008D6BF6">
              <w:rPr>
                <w:rFonts w:ascii="Times New Roman" w:hAnsi="Times New Roman" w:cs="Times New Roman"/>
                <w:bCs/>
                <w:color w:val="000000"/>
                <w:sz w:val="24"/>
                <w:szCs w:val="24"/>
                <w:lang w:val="kk-KZ"/>
              </w:rPr>
              <w:t xml:space="preserve"> </w:t>
            </w:r>
            <w:r w:rsidRPr="008D6BF6">
              <w:rPr>
                <w:rFonts w:ascii="Times New Roman" w:eastAsia="Calibri" w:hAnsi="Times New Roman" w:cs="Times New Roman"/>
                <w:bCs/>
                <w:sz w:val="24"/>
                <w:szCs w:val="24"/>
                <w:lang w:val="kk-KZ"/>
              </w:rPr>
              <w:t xml:space="preserve">Балаларды ойын барысында үстел үсті және еден үсті құрылыс материалдарымен (текшелер), </w:t>
            </w:r>
            <w:r w:rsidRPr="008D6BF6">
              <w:rPr>
                <w:rFonts w:ascii="Times New Roman" w:eastAsia="Calibri" w:hAnsi="Times New Roman" w:cs="Times New Roman"/>
                <w:bCs/>
                <w:sz w:val="24"/>
                <w:szCs w:val="24"/>
                <w:lang w:val="kk-KZ"/>
              </w:rPr>
              <w:lastRenderedPageBreak/>
              <w:t xml:space="preserve">жазықтықтағы құрылыстың орналасу нұсқаларымен таныстыру.  </w:t>
            </w:r>
            <w:r w:rsidRPr="008D6BF6">
              <w:rPr>
                <w:rFonts w:ascii="Times New Roman" w:hAnsi="Times New Roman" w:cs="Times New Roman"/>
                <w:bCs/>
                <w:sz w:val="24"/>
                <w:szCs w:val="24"/>
                <w:lang w:val="kk-KZ"/>
              </w:rPr>
              <w:t xml:space="preserve">(Құрастыру)              </w:t>
            </w:r>
            <w:r w:rsidRPr="008D6BF6">
              <w:rPr>
                <w:rFonts w:ascii="Times New Roman" w:hAnsi="Times New Roman" w:cs="Times New Roman"/>
                <w:bCs/>
                <w:color w:val="000000"/>
                <w:sz w:val="24"/>
                <w:szCs w:val="24"/>
                <w:lang w:val="kk-KZ"/>
              </w:rPr>
              <w:t xml:space="preserve">        </w:t>
            </w:r>
            <w:r w:rsidRPr="008D6BF6">
              <w:rPr>
                <w:rFonts w:ascii="Times New Roman" w:hAnsi="Times New Roman" w:cs="Times New Roman"/>
                <w:bCs/>
                <w:sz w:val="24"/>
                <w:szCs w:val="24"/>
                <w:lang w:val="kk-KZ"/>
              </w:rPr>
              <w:t xml:space="preserve"> </w:t>
            </w:r>
          </w:p>
        </w:tc>
      </w:tr>
      <w:tr w:rsidR="005809D0" w:rsidRPr="00557C9F" w14:paraId="5BECA430" w14:textId="77777777" w:rsidTr="007052C6">
        <w:trPr>
          <w:trHeight w:val="274"/>
        </w:trPr>
        <w:tc>
          <w:tcPr>
            <w:tcW w:w="2692" w:type="dxa"/>
          </w:tcPr>
          <w:p w14:paraId="783DD7F5" w14:textId="77777777" w:rsidR="005809D0" w:rsidRPr="00391710" w:rsidRDefault="005809D0" w:rsidP="005809D0">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lastRenderedPageBreak/>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14:paraId="7792BDF9" w14:textId="77777777" w:rsidR="005809D0" w:rsidRPr="00391710" w:rsidRDefault="005809D0" w:rsidP="005809D0">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7" w:type="dxa"/>
            <w:gridSpan w:val="2"/>
          </w:tcPr>
          <w:p w14:paraId="538EEFEB" w14:textId="77777777" w:rsidR="005809D0" w:rsidRDefault="005809D0" w:rsidP="005809D0">
            <w:pPr>
              <w:spacing w:line="240" w:lineRule="auto"/>
              <w:rPr>
                <w:rFonts w:ascii="Times New Roman" w:eastAsia="Calibri" w:hAnsi="Times New Roman" w:cs="Times New Roman"/>
                <w:bCs/>
                <w:sz w:val="24"/>
                <w:szCs w:val="24"/>
                <w:lang w:val="kk-KZ"/>
              </w:rPr>
            </w:pPr>
            <w:r w:rsidRPr="00557C9F">
              <w:rPr>
                <w:rFonts w:ascii="Times New Roman" w:hAnsi="Times New Roman" w:cs="Times New Roman"/>
                <w:bCs/>
                <w:sz w:val="24"/>
                <w:szCs w:val="24"/>
                <w:lang w:val="kk-KZ"/>
              </w:rPr>
              <w:t>Илья, Ильяс, Асылым. «</w:t>
            </w:r>
            <w:r w:rsidRPr="00F2378E">
              <w:rPr>
                <w:rFonts w:ascii="Times New Roman" w:hAnsi="Times New Roman" w:cs="Times New Roman"/>
                <w:bCs/>
                <w:sz w:val="24"/>
                <w:szCs w:val="24"/>
                <w:lang w:val="kk-KZ"/>
              </w:rPr>
              <w:t>Бірге құрастырайық»</w:t>
            </w:r>
            <w:r w:rsidRPr="00F2378E">
              <w:rPr>
                <w:rFonts w:ascii="Times New Roman" w:eastAsia="Calibri" w:hAnsi="Times New Roman" w:cs="Times New Roman"/>
                <w:bCs/>
                <w:sz w:val="24"/>
                <w:szCs w:val="24"/>
                <w:lang w:val="kk-KZ"/>
              </w:rPr>
              <w:t xml:space="preserve"> </w:t>
            </w:r>
            <w:r w:rsidRPr="00F2378E">
              <w:rPr>
                <w:rFonts w:ascii="Times New Roman" w:hAnsi="Times New Roman" w:cs="Times New Roman"/>
                <w:bCs/>
                <w:color w:val="000000"/>
                <w:sz w:val="24"/>
                <w:szCs w:val="24"/>
                <w:lang w:val="kk-KZ"/>
              </w:rPr>
              <w:t>Текшелердің  түсіне қарай  орналастыруға үйрету.</w:t>
            </w:r>
            <w:r w:rsidRPr="00F2378E">
              <w:rPr>
                <w:rFonts w:ascii="Times New Roman" w:eastAsia="Calibri" w:hAnsi="Times New Roman" w:cs="Times New Roman"/>
                <w:bCs/>
                <w:sz w:val="24"/>
                <w:szCs w:val="24"/>
                <w:lang w:val="kk-KZ"/>
              </w:rPr>
              <w:t xml:space="preserve"> Балаларды ойын барысында үстел үсті және еден үсті құрылыс материалдарымен (текшелер), жазықтықтағы құрылыстың орналасу нұсқаларымен таныстыру. </w:t>
            </w:r>
          </w:p>
          <w:p w14:paraId="2D96EAF5" w14:textId="77777777" w:rsidR="005809D0" w:rsidRPr="00CF60A7" w:rsidRDefault="005809D0" w:rsidP="005809D0">
            <w:pPr>
              <w:spacing w:line="240" w:lineRule="auto"/>
              <w:rPr>
                <w:rFonts w:ascii="Times New Roman" w:eastAsia="Times New Roman" w:hAnsi="Times New Roman" w:cs="Times New Roman"/>
                <w:color w:val="000000"/>
                <w:sz w:val="24"/>
                <w:szCs w:val="24"/>
                <w:lang w:val="kk-KZ" w:eastAsia="ru-RU"/>
              </w:rPr>
            </w:pPr>
            <w:r w:rsidRPr="00F2378E">
              <w:rPr>
                <w:rFonts w:ascii="Times New Roman" w:hAnsi="Times New Roman" w:cs="Times New Roman"/>
                <w:bCs/>
                <w:sz w:val="24"/>
                <w:szCs w:val="24"/>
                <w:lang w:val="kk-KZ"/>
              </w:rPr>
              <w:t>(Құрастыру)</w:t>
            </w:r>
            <w:r w:rsidRPr="00F2378E">
              <w:rPr>
                <w:rFonts w:ascii="Times New Roman" w:eastAsia="Calibri" w:hAnsi="Times New Roman" w:cs="Times New Roman"/>
                <w:bCs/>
                <w:sz w:val="24"/>
                <w:szCs w:val="24"/>
                <w:lang w:val="kk-KZ"/>
              </w:rPr>
              <w:t xml:space="preserve">             </w:t>
            </w:r>
            <w:r w:rsidRPr="00F2378E">
              <w:rPr>
                <w:rFonts w:ascii="Times New Roman" w:hAnsi="Times New Roman" w:cs="Times New Roman"/>
                <w:bCs/>
                <w:sz w:val="24"/>
                <w:szCs w:val="24"/>
                <w:lang w:val="kk-KZ"/>
              </w:rPr>
              <w:t xml:space="preserve"> </w:t>
            </w:r>
          </w:p>
        </w:tc>
        <w:tc>
          <w:tcPr>
            <w:tcW w:w="2824" w:type="dxa"/>
          </w:tcPr>
          <w:p w14:paraId="11C071A7" w14:textId="77777777" w:rsidR="005809D0" w:rsidRPr="00F2378E" w:rsidRDefault="005809D0" w:rsidP="005809D0">
            <w:pPr>
              <w:spacing w:line="240" w:lineRule="auto"/>
              <w:ind w:left="-108" w:right="-108"/>
              <w:rPr>
                <w:rFonts w:ascii="Times New Roman" w:eastAsia="Times New Roman" w:hAnsi="Times New Roman" w:cs="Times New Roman"/>
                <w:bCs/>
                <w:sz w:val="24"/>
                <w:szCs w:val="24"/>
                <w:lang w:val="kk-KZ" w:eastAsia="ru-RU"/>
              </w:rPr>
            </w:pPr>
            <w:r w:rsidRPr="00F2378E">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 xml:space="preserve">Нурислам, Малика, Матвей.    </w:t>
            </w:r>
            <w:r w:rsidRPr="00F2378E">
              <w:rPr>
                <w:rFonts w:ascii="Times New Roman" w:hAnsi="Times New Roman" w:cs="Times New Roman"/>
                <w:bCs/>
                <w:color w:val="000000"/>
                <w:sz w:val="24"/>
                <w:szCs w:val="24"/>
                <w:lang w:val="kk-KZ"/>
              </w:rPr>
              <w:t>Дидактикалық ойын «Сиқырлы сандық» Мақсаты: Баланың сөздік қорын , ойлау, есте сақтау қабілетін дамыту.                     Қимылды ойын:             «Тез табайық?»</w:t>
            </w:r>
          </w:p>
        </w:tc>
        <w:tc>
          <w:tcPr>
            <w:tcW w:w="2126" w:type="dxa"/>
          </w:tcPr>
          <w:p w14:paraId="1ED4D36F" w14:textId="77777777" w:rsidR="005809D0" w:rsidRPr="00F2378E" w:rsidRDefault="005809D0" w:rsidP="005809D0">
            <w:pPr>
              <w:widowControl w:val="0"/>
              <w:rPr>
                <w:rFonts w:ascii="Times New Roman" w:eastAsia="Calibri" w:hAnsi="Times New Roman" w:cs="Times New Roman"/>
                <w:bCs/>
                <w:sz w:val="24"/>
                <w:szCs w:val="24"/>
                <w:lang w:val="kk-KZ"/>
              </w:rPr>
            </w:pPr>
            <w:r w:rsidRPr="00F2378E">
              <w:rPr>
                <w:rFonts w:ascii="Times New Roman" w:hAnsi="Times New Roman" w:cs="Times New Roman"/>
                <w:bCs/>
                <w:sz w:val="24"/>
                <w:szCs w:val="24"/>
                <w:lang w:val="kk-KZ"/>
              </w:rPr>
              <w:t xml:space="preserve"> </w:t>
            </w:r>
          </w:p>
        </w:tc>
        <w:tc>
          <w:tcPr>
            <w:tcW w:w="2835" w:type="dxa"/>
          </w:tcPr>
          <w:p w14:paraId="65C012E7" w14:textId="77777777" w:rsidR="005809D0" w:rsidRDefault="005809D0" w:rsidP="005809D0">
            <w:pPr>
              <w:spacing w:line="240" w:lineRule="auto"/>
              <w:rPr>
                <w:rFonts w:ascii="Times New Roman" w:hAnsi="Times New Roman" w:cs="Times New Roman"/>
                <w:bCs/>
                <w:sz w:val="24"/>
                <w:szCs w:val="24"/>
                <w:lang w:val="kk-KZ"/>
              </w:rPr>
            </w:pPr>
            <w:r w:rsidRPr="00F2378E">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Айару, Аяла, Алима, Сардар. </w:t>
            </w:r>
          </w:p>
          <w:p w14:paraId="14A20FFF" w14:textId="77777777" w:rsidR="005809D0" w:rsidRPr="00F2378E" w:rsidRDefault="005809D0" w:rsidP="005809D0">
            <w:pPr>
              <w:spacing w:line="240" w:lineRule="auto"/>
              <w:rPr>
                <w:rFonts w:ascii="Times New Roman" w:eastAsia="Calibri" w:hAnsi="Times New Roman" w:cs="Times New Roman"/>
                <w:bCs/>
                <w:color w:val="000000"/>
                <w:sz w:val="24"/>
                <w:szCs w:val="24"/>
                <w:lang w:val="kk-KZ" w:eastAsia="ru-RU"/>
              </w:rPr>
            </w:pPr>
            <w:r w:rsidRPr="00F2378E">
              <w:rPr>
                <w:rFonts w:ascii="Times New Roman" w:hAnsi="Times New Roman" w:cs="Times New Roman"/>
                <w:bCs/>
                <w:sz w:val="24"/>
                <w:szCs w:val="24"/>
                <w:lang w:val="kk-KZ"/>
              </w:rPr>
              <w:t>Жыл мезгілдері туралы әңгімелеу «Көктем мезгілі» Мақсаты: қарапайым сұрақтарға жауап беруге үйрету, сөздік қорларын дамыту.  Үлестірмелі материалмен жұмыс «Дұрыс ата»</w:t>
            </w:r>
          </w:p>
          <w:p w14:paraId="284C6894" w14:textId="77777777" w:rsidR="005809D0" w:rsidRPr="00F2378E" w:rsidRDefault="005809D0" w:rsidP="005809D0">
            <w:pPr>
              <w:spacing w:line="240" w:lineRule="auto"/>
              <w:rPr>
                <w:rFonts w:ascii="Times New Roman" w:eastAsia="Calibri" w:hAnsi="Times New Roman" w:cs="Times New Roman"/>
                <w:bCs/>
                <w:color w:val="000000"/>
                <w:sz w:val="24"/>
                <w:szCs w:val="24"/>
                <w:lang w:val="kk-KZ" w:eastAsia="ru-RU"/>
              </w:rPr>
            </w:pPr>
          </w:p>
        </w:tc>
        <w:tc>
          <w:tcPr>
            <w:tcW w:w="2664" w:type="dxa"/>
          </w:tcPr>
          <w:p w14:paraId="1654BF6C" w14:textId="77777777" w:rsidR="005809D0" w:rsidRDefault="005809D0" w:rsidP="005809D0">
            <w:pPr>
              <w:widowControl w:val="0"/>
              <w:rPr>
                <w:rFonts w:ascii="Times New Roman" w:hAnsi="Times New Roman"/>
                <w:bCs/>
                <w:sz w:val="24"/>
                <w:szCs w:val="24"/>
                <w:lang w:val="kk-KZ"/>
              </w:rPr>
            </w:pPr>
            <w:r>
              <w:rPr>
                <w:rFonts w:ascii="Times New Roman" w:hAnsi="Times New Roman"/>
                <w:bCs/>
                <w:sz w:val="24"/>
                <w:szCs w:val="24"/>
                <w:lang w:val="kk-KZ"/>
              </w:rPr>
              <w:t>Мұрагер, Назар.</w:t>
            </w:r>
          </w:p>
          <w:p w14:paraId="4C405AEA" w14:textId="77777777" w:rsidR="005809D0" w:rsidRPr="00F2378E" w:rsidRDefault="005809D0" w:rsidP="005809D0">
            <w:pPr>
              <w:widowControl w:val="0"/>
              <w:rPr>
                <w:rFonts w:ascii="Times New Roman" w:eastAsia="Calibri" w:hAnsi="Times New Roman" w:cs="Times New Roman"/>
                <w:bCs/>
                <w:sz w:val="24"/>
                <w:szCs w:val="24"/>
                <w:lang w:val="kk-KZ"/>
              </w:rPr>
            </w:pPr>
            <w:r w:rsidRPr="00F2378E">
              <w:rPr>
                <w:rFonts w:ascii="Times New Roman" w:hAnsi="Times New Roman"/>
                <w:bCs/>
                <w:sz w:val="24"/>
                <w:szCs w:val="24"/>
                <w:lang w:val="kk-KZ"/>
              </w:rPr>
              <w:t xml:space="preserve">«Қызыл телпек» Мақсаты: Балаларға кітап оқып берген кезде, </w:t>
            </w:r>
            <w:r w:rsidRPr="00F2378E">
              <w:rPr>
                <w:rFonts w:ascii="Times New Roman" w:eastAsia="Calibri" w:hAnsi="Times New Roman" w:cs="Times New Roman"/>
                <w:bCs/>
                <w:sz w:val="24"/>
                <w:szCs w:val="24"/>
                <w:lang w:val="kk-KZ"/>
              </w:rPr>
              <w:t xml:space="preserve">сөздерді тыңдай білуге, қосылып айтуға, жауап беруге үйрету.                                  </w:t>
            </w:r>
            <w:r w:rsidRPr="00F2378E">
              <w:rPr>
                <w:rFonts w:ascii="Times New Roman" w:hAnsi="Times New Roman"/>
                <w:bCs/>
                <w:sz w:val="24"/>
                <w:szCs w:val="24"/>
                <w:lang w:val="kk-KZ"/>
              </w:rPr>
              <w:t>Қимыл қозғалыс ойыны</w:t>
            </w:r>
            <w:r w:rsidRPr="00F2378E">
              <w:rPr>
                <w:rFonts w:ascii="Times New Roman" w:eastAsia="Calibri" w:hAnsi="Times New Roman" w:cs="Times New Roman"/>
                <w:bCs/>
                <w:sz w:val="24"/>
                <w:szCs w:val="24"/>
                <w:lang w:val="kk-KZ"/>
              </w:rPr>
              <w:t xml:space="preserve">                             «Кім жылдам?» Балалардың назарын кітапты қарап отырған балаға аудару. (Көркем әдебиет)  </w:t>
            </w:r>
          </w:p>
        </w:tc>
      </w:tr>
      <w:tr w:rsidR="005809D0" w:rsidRPr="00155D5F" w14:paraId="48CE1D05" w14:textId="77777777" w:rsidTr="007052C6">
        <w:tc>
          <w:tcPr>
            <w:tcW w:w="2692" w:type="dxa"/>
          </w:tcPr>
          <w:p w14:paraId="2063B5D5" w14:textId="77777777" w:rsidR="005809D0" w:rsidRPr="0089594E" w:rsidRDefault="005809D0" w:rsidP="005809D0">
            <w:pPr>
              <w:spacing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6" w:type="dxa"/>
            <w:gridSpan w:val="6"/>
          </w:tcPr>
          <w:p w14:paraId="2C43718A" w14:textId="77777777" w:rsidR="005809D0" w:rsidRDefault="005809D0" w:rsidP="005809D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326787B6" w14:textId="77777777" w:rsidR="005809D0" w:rsidRDefault="005809D0" w:rsidP="005809D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5809D0" w:rsidRPr="005D0C4C" w14:paraId="3D5CB9C2" w14:textId="77777777" w:rsidTr="007052C6">
        <w:trPr>
          <w:trHeight w:val="557"/>
        </w:trPr>
        <w:tc>
          <w:tcPr>
            <w:tcW w:w="2692" w:type="dxa"/>
          </w:tcPr>
          <w:p w14:paraId="263C22BB" w14:textId="77777777" w:rsidR="005809D0" w:rsidRDefault="005809D0" w:rsidP="005809D0">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7" w:type="dxa"/>
            <w:gridSpan w:val="2"/>
          </w:tcPr>
          <w:p w14:paraId="6C0D3892" w14:textId="77777777" w:rsidR="005809D0" w:rsidRPr="00F2378E" w:rsidRDefault="005809D0" w:rsidP="005809D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2378E">
              <w:rPr>
                <w:rFonts w:ascii="Times New Roman" w:hAnsi="Times New Roman" w:cs="Times New Roman"/>
                <w:bCs/>
                <w:sz w:val="24"/>
                <w:szCs w:val="20"/>
                <w:lang w:val="kk-KZ"/>
              </w:rPr>
              <w:t xml:space="preserve">«Құстарды </w:t>
            </w:r>
            <w:r w:rsidRPr="00F2378E">
              <w:rPr>
                <w:rFonts w:ascii="Times New Roman" w:eastAsia="Calibri" w:hAnsi="Times New Roman" w:cs="Times New Roman"/>
                <w:bCs/>
                <w:kern w:val="24"/>
                <w:sz w:val="24"/>
                <w:szCs w:val="24"/>
                <w:lang w:val="kk-KZ" w:eastAsia="kk-KZ"/>
              </w:rPr>
              <w:t xml:space="preserve"> бақылау» </w:t>
            </w:r>
          </w:p>
          <w:p w14:paraId="524034AC" w14:textId="77777777" w:rsidR="005809D0" w:rsidRPr="00F2378E" w:rsidRDefault="005809D0" w:rsidP="005809D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2378E">
              <w:rPr>
                <w:rFonts w:ascii="Times New Roman" w:eastAsia="Calibri" w:hAnsi="Times New Roman" w:cs="Times New Roman"/>
                <w:bCs/>
                <w:kern w:val="24"/>
                <w:sz w:val="24"/>
                <w:szCs w:val="24"/>
                <w:lang w:val="kk-KZ" w:eastAsia="kk-KZ"/>
              </w:rPr>
              <w:t>Мақсаты: Сауысқан, торғай, қарғаның қимыл, қозғалыстарындағы өзгешеліктерді байқауға және айтуға үйрету.                            Еңбек: Құстарға жем беру</w:t>
            </w:r>
          </w:p>
          <w:p w14:paraId="0431793D" w14:textId="77777777" w:rsidR="005809D0" w:rsidRPr="00F2378E" w:rsidRDefault="005809D0" w:rsidP="005809D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2378E">
              <w:rPr>
                <w:rFonts w:ascii="Times New Roman" w:eastAsia="Calibri" w:hAnsi="Times New Roman" w:cs="Times New Roman"/>
                <w:bCs/>
                <w:kern w:val="24"/>
                <w:sz w:val="24"/>
                <w:szCs w:val="24"/>
                <w:lang w:val="kk-KZ" w:eastAsia="kk-KZ"/>
              </w:rPr>
              <w:lastRenderedPageBreak/>
              <w:t>Мақсаты: Құстарға қамқор болу, аяушылықпен қарауға баулу.</w:t>
            </w:r>
          </w:p>
          <w:p w14:paraId="7904C8F6" w14:textId="77777777" w:rsidR="005809D0" w:rsidRPr="00F2378E" w:rsidRDefault="005809D0" w:rsidP="005809D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2378E">
              <w:rPr>
                <w:rFonts w:ascii="Times New Roman" w:eastAsia="Calibri" w:hAnsi="Times New Roman" w:cs="Times New Roman"/>
                <w:bCs/>
                <w:kern w:val="24"/>
                <w:sz w:val="24"/>
                <w:szCs w:val="24"/>
                <w:lang w:val="kk-KZ" w:eastAsia="kk-KZ"/>
              </w:rPr>
              <w:t>Қимылды ойын:</w:t>
            </w:r>
          </w:p>
          <w:p w14:paraId="479E8139" w14:textId="77777777" w:rsidR="005809D0" w:rsidRPr="00F2378E" w:rsidRDefault="005809D0" w:rsidP="005809D0">
            <w:pPr>
              <w:spacing w:line="240" w:lineRule="auto"/>
              <w:rPr>
                <w:rFonts w:ascii="Times New Roman" w:hAnsi="Times New Roman" w:cs="Times New Roman"/>
                <w:bCs/>
                <w:sz w:val="24"/>
                <w:szCs w:val="20"/>
                <w:lang w:val="kk-KZ"/>
              </w:rPr>
            </w:pPr>
            <w:r w:rsidRPr="00F2378E">
              <w:rPr>
                <w:rFonts w:ascii="Times New Roman" w:hAnsi="Times New Roman" w:cs="Times New Roman"/>
                <w:bCs/>
                <w:sz w:val="24"/>
                <w:szCs w:val="20"/>
                <w:lang w:val="kk-KZ"/>
              </w:rPr>
              <w:t>«Ұядағы  құстар»</w:t>
            </w:r>
          </w:p>
          <w:p w14:paraId="26D04B4A" w14:textId="77777777" w:rsidR="005809D0" w:rsidRDefault="005809D0" w:rsidP="005809D0">
            <w:pPr>
              <w:tabs>
                <w:tab w:val="left" w:pos="3525"/>
              </w:tabs>
              <w:kinsoku w:val="0"/>
              <w:overflowPunct w:val="0"/>
              <w:spacing w:line="240" w:lineRule="auto"/>
              <w:textAlignment w:val="baseline"/>
              <w:rPr>
                <w:rFonts w:ascii="Times New Roman" w:hAnsi="Times New Roman" w:cs="Times New Roman"/>
                <w:bCs/>
                <w:sz w:val="24"/>
                <w:szCs w:val="24"/>
                <w:lang w:val="kk-KZ"/>
              </w:rPr>
            </w:pPr>
            <w:r w:rsidRPr="00F2378E">
              <w:rPr>
                <w:rFonts w:ascii="Times New Roman" w:hAnsi="Times New Roman" w:cs="Times New Roman"/>
                <w:bCs/>
                <w:sz w:val="24"/>
                <w:szCs w:val="20"/>
                <w:lang w:val="kk-KZ"/>
              </w:rPr>
              <w:t>Мақсаты: құстардың даусын салу арқылы, әріптерді дұрыс айтуға үйрету.</w:t>
            </w:r>
            <w:r w:rsidRPr="00F2378E">
              <w:rPr>
                <w:rFonts w:ascii="Times New Roman" w:hAnsi="Times New Roman" w:cs="Times New Roman"/>
                <w:bCs/>
                <w:sz w:val="24"/>
                <w:szCs w:val="24"/>
                <w:lang w:val="kk-KZ"/>
              </w:rPr>
              <w:t xml:space="preserve">    </w:t>
            </w:r>
          </w:p>
          <w:p w14:paraId="1FE518B9" w14:textId="77777777" w:rsidR="005809D0" w:rsidRDefault="005809D0" w:rsidP="005809D0">
            <w:pPr>
              <w:tabs>
                <w:tab w:val="left" w:pos="3525"/>
              </w:tabs>
              <w:kinsoku w:val="0"/>
              <w:overflowPunct w:val="0"/>
              <w:spacing w:line="240" w:lineRule="auto"/>
              <w:textAlignment w:val="baseline"/>
              <w:rPr>
                <w:rFonts w:ascii="Times New Roman" w:hAnsi="Times New Roman" w:cs="Times New Roman"/>
                <w:bCs/>
                <w:sz w:val="24"/>
                <w:szCs w:val="24"/>
                <w:lang w:val="kk-KZ"/>
              </w:rPr>
            </w:pPr>
            <w:r w:rsidRPr="00F2378E">
              <w:rPr>
                <w:rFonts w:ascii="Times New Roman" w:hAnsi="Times New Roman" w:cs="Times New Roman"/>
                <w:bCs/>
                <w:sz w:val="24"/>
                <w:szCs w:val="24"/>
                <w:lang w:val="kk-KZ"/>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w:t>
            </w:r>
          </w:p>
          <w:p w14:paraId="32F22595" w14:textId="77777777" w:rsidR="005809D0" w:rsidRPr="00F2378E" w:rsidRDefault="005809D0" w:rsidP="005809D0">
            <w:pPr>
              <w:tabs>
                <w:tab w:val="left" w:pos="3525"/>
              </w:tabs>
              <w:kinsoku w:val="0"/>
              <w:overflowPunct w:val="0"/>
              <w:spacing w:line="240" w:lineRule="auto"/>
              <w:textAlignment w:val="baseline"/>
              <w:rPr>
                <w:rFonts w:ascii="Times New Roman" w:hAnsi="Times New Roman" w:cs="Times New Roman"/>
                <w:bCs/>
                <w:sz w:val="24"/>
                <w:szCs w:val="24"/>
                <w:lang w:val="kk-KZ"/>
              </w:rPr>
            </w:pPr>
            <w:r w:rsidRPr="00F2378E">
              <w:rPr>
                <w:rFonts w:ascii="Times New Roman" w:hAnsi="Times New Roman" w:cs="Times New Roman"/>
                <w:bCs/>
                <w:sz w:val="24"/>
                <w:szCs w:val="24"/>
                <w:lang w:val="kk-KZ"/>
              </w:rPr>
              <w:t xml:space="preserve"> (Қоршаған ортамен таныстыру)                      </w:t>
            </w:r>
          </w:p>
          <w:p w14:paraId="0E989DB3" w14:textId="77777777" w:rsidR="005809D0" w:rsidRPr="00BC5F5F" w:rsidRDefault="005809D0" w:rsidP="005809D0">
            <w:pPr>
              <w:tabs>
                <w:tab w:val="left" w:pos="3525"/>
              </w:tabs>
              <w:kinsoku w:val="0"/>
              <w:overflowPunct w:val="0"/>
              <w:spacing w:line="240" w:lineRule="auto"/>
              <w:textAlignment w:val="baseline"/>
              <w:rPr>
                <w:rFonts w:ascii="Times New Roman" w:hAnsi="Times New Roman" w:cs="Times New Roman"/>
                <w:b/>
                <w:sz w:val="24"/>
                <w:szCs w:val="20"/>
                <w:lang w:val="kk-KZ"/>
              </w:rPr>
            </w:pPr>
            <w:r w:rsidRPr="00F2378E">
              <w:rPr>
                <w:rFonts w:ascii="Times New Roman" w:hAnsi="Times New Roman" w:cs="Times New Roman"/>
                <w:bCs/>
                <w:sz w:val="24"/>
                <w:szCs w:val="24"/>
                <w:lang w:val="kk-KZ"/>
              </w:rPr>
              <w:t xml:space="preserve">                    </w:t>
            </w:r>
          </w:p>
        </w:tc>
        <w:tc>
          <w:tcPr>
            <w:tcW w:w="2824" w:type="dxa"/>
          </w:tcPr>
          <w:p w14:paraId="0FE683F8" w14:textId="77777777" w:rsidR="005809D0" w:rsidRPr="00F2378E" w:rsidRDefault="005809D0" w:rsidP="005809D0">
            <w:pPr>
              <w:spacing w:line="240" w:lineRule="auto"/>
              <w:rPr>
                <w:rFonts w:ascii="Times New Roman" w:hAnsi="Times New Roman" w:cs="Times New Roman"/>
                <w:bCs/>
                <w:color w:val="000000"/>
                <w:sz w:val="24"/>
                <w:szCs w:val="24"/>
                <w:lang w:val="kk-KZ"/>
              </w:rPr>
            </w:pPr>
            <w:r w:rsidRPr="00F2378E">
              <w:rPr>
                <w:rFonts w:ascii="Times New Roman" w:hAnsi="Times New Roman" w:cs="Times New Roman"/>
                <w:bCs/>
                <w:color w:val="000000"/>
                <w:sz w:val="24"/>
                <w:szCs w:val="24"/>
                <w:lang w:val="kk-KZ"/>
              </w:rPr>
              <w:lastRenderedPageBreak/>
              <w:t>«Жәндіктердің алғашқы жандануын  бақылау»</w:t>
            </w:r>
          </w:p>
          <w:p w14:paraId="19616D74" w14:textId="77777777" w:rsidR="005809D0" w:rsidRPr="00F2378E" w:rsidRDefault="005809D0" w:rsidP="005809D0">
            <w:pPr>
              <w:spacing w:line="240" w:lineRule="auto"/>
              <w:rPr>
                <w:rFonts w:ascii="Times New Roman" w:hAnsi="Times New Roman" w:cs="Times New Roman"/>
                <w:bCs/>
                <w:color w:val="000000"/>
                <w:sz w:val="24"/>
                <w:szCs w:val="24"/>
                <w:lang w:val="kk-KZ"/>
              </w:rPr>
            </w:pPr>
            <w:r w:rsidRPr="00F2378E">
              <w:rPr>
                <w:rFonts w:ascii="Times New Roman" w:hAnsi="Times New Roman" w:cs="Times New Roman"/>
                <w:bCs/>
                <w:color w:val="000000"/>
                <w:sz w:val="24"/>
                <w:szCs w:val="24"/>
                <w:lang w:val="kk-KZ"/>
              </w:rPr>
              <w:t xml:space="preserve">Мақсаты:  Жәндіктер туралы білімдерін толықтыру. Құмырсқа, масаларды бақылату арқылы олардың шағатынын, </w:t>
            </w:r>
            <w:r w:rsidRPr="00F2378E">
              <w:rPr>
                <w:rFonts w:ascii="Times New Roman" w:hAnsi="Times New Roman" w:cs="Times New Roman"/>
                <w:bCs/>
                <w:color w:val="000000"/>
                <w:sz w:val="24"/>
                <w:szCs w:val="24"/>
                <w:lang w:val="kk-KZ"/>
              </w:rPr>
              <w:lastRenderedPageBreak/>
              <w:t xml:space="preserve">еңбекқорлығын көруге үйрету.                Еңбек: Ауланы жинау және реттеу. </w:t>
            </w:r>
          </w:p>
          <w:p w14:paraId="49B0C2FF" w14:textId="77777777" w:rsidR="005809D0" w:rsidRPr="00F2378E" w:rsidRDefault="005809D0" w:rsidP="005809D0">
            <w:pPr>
              <w:spacing w:line="240" w:lineRule="auto"/>
              <w:rPr>
                <w:rFonts w:ascii="Times New Roman" w:hAnsi="Times New Roman" w:cs="Times New Roman"/>
                <w:bCs/>
                <w:color w:val="000000"/>
                <w:sz w:val="24"/>
                <w:szCs w:val="24"/>
                <w:lang w:val="kk-KZ"/>
              </w:rPr>
            </w:pPr>
            <w:r w:rsidRPr="00F2378E">
              <w:rPr>
                <w:rFonts w:ascii="Times New Roman" w:hAnsi="Times New Roman" w:cs="Times New Roman"/>
                <w:bCs/>
                <w:color w:val="000000"/>
                <w:sz w:val="24"/>
                <w:szCs w:val="24"/>
                <w:lang w:val="kk-KZ"/>
              </w:rPr>
              <w:t>Қимылды ойын:              «Үйсіз қоян»</w:t>
            </w:r>
          </w:p>
          <w:p w14:paraId="1D3591E5" w14:textId="77777777" w:rsidR="005809D0" w:rsidRPr="00F2378E" w:rsidRDefault="005809D0" w:rsidP="005809D0">
            <w:pPr>
              <w:widowControl w:val="0"/>
              <w:rPr>
                <w:rFonts w:ascii="Times New Roman" w:eastAsia="Calibri" w:hAnsi="Times New Roman" w:cs="Times New Roman"/>
                <w:bCs/>
                <w:sz w:val="24"/>
                <w:szCs w:val="24"/>
                <w:lang w:val="kk-KZ"/>
              </w:rPr>
            </w:pPr>
            <w:r w:rsidRPr="00F2378E">
              <w:rPr>
                <w:rFonts w:ascii="Times New Roman" w:hAnsi="Times New Roman" w:cs="Times New Roman"/>
                <w:bCs/>
                <w:color w:val="000000"/>
                <w:sz w:val="24"/>
                <w:szCs w:val="24"/>
                <w:lang w:val="kk-KZ"/>
              </w:rPr>
              <w:t xml:space="preserve">Мақсаты: Балаларды шапшаң қозғала білуге, ептілікке үйрету.                        </w:t>
            </w:r>
            <w:r w:rsidRPr="00F2378E">
              <w:rPr>
                <w:rFonts w:ascii="Times New Roman" w:eastAsia="Calibri" w:hAnsi="Times New Roman" w:cs="Times New Roman"/>
                <w:bCs/>
                <w:sz w:val="24"/>
                <w:szCs w:val="24"/>
                <w:lang w:val="kk-KZ"/>
              </w:rPr>
              <w:t>Серуенде қимылды ойындарға қатысуға және жаттығуларды орындауға қызығушылық пен ықылас танытуға баулу.</w:t>
            </w:r>
            <w:r w:rsidRPr="00F2378E">
              <w:rPr>
                <w:rFonts w:ascii="Times New Roman" w:hAnsi="Times New Roman" w:cs="Times New Roman"/>
                <w:bCs/>
                <w:sz w:val="24"/>
                <w:szCs w:val="24"/>
                <w:lang w:val="kk-KZ"/>
              </w:rPr>
              <w:t xml:space="preserve">                           (Дене шынықтыру)</w:t>
            </w:r>
          </w:p>
          <w:p w14:paraId="2B2ACF31" w14:textId="77777777" w:rsidR="005809D0" w:rsidRPr="00F2378E" w:rsidRDefault="005809D0" w:rsidP="005809D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2378E">
              <w:rPr>
                <w:rFonts w:ascii="Times New Roman" w:hAnsi="Times New Roman" w:cs="Times New Roman"/>
                <w:bCs/>
                <w:color w:val="000000"/>
                <w:sz w:val="24"/>
                <w:szCs w:val="24"/>
                <w:lang w:val="kk-KZ"/>
              </w:rPr>
              <w:t xml:space="preserve">  </w:t>
            </w:r>
          </w:p>
        </w:tc>
        <w:tc>
          <w:tcPr>
            <w:tcW w:w="2126" w:type="dxa"/>
          </w:tcPr>
          <w:p w14:paraId="245B4BD7" w14:textId="77777777" w:rsidR="005809D0" w:rsidRPr="00F2378E" w:rsidRDefault="005809D0" w:rsidP="005809D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2378E">
              <w:rPr>
                <w:rFonts w:ascii="Times New Roman" w:eastAsia="Calibri" w:hAnsi="Times New Roman" w:cs="Times New Roman"/>
                <w:bCs/>
                <w:kern w:val="24"/>
                <w:sz w:val="24"/>
                <w:szCs w:val="24"/>
                <w:lang w:val="kk-KZ" w:eastAsia="kk-KZ"/>
              </w:rPr>
              <w:lastRenderedPageBreak/>
              <w:t xml:space="preserve"> </w:t>
            </w:r>
          </w:p>
        </w:tc>
        <w:tc>
          <w:tcPr>
            <w:tcW w:w="2835" w:type="dxa"/>
          </w:tcPr>
          <w:p w14:paraId="5D79440E" w14:textId="77777777" w:rsidR="005809D0" w:rsidRPr="00F2378E" w:rsidRDefault="005809D0" w:rsidP="005809D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2378E">
              <w:rPr>
                <w:rFonts w:ascii="Times New Roman" w:eastAsia="Calibri" w:hAnsi="Times New Roman" w:cs="Times New Roman"/>
                <w:bCs/>
                <w:kern w:val="24"/>
                <w:sz w:val="24"/>
                <w:szCs w:val="24"/>
                <w:lang w:val="kk-KZ" w:eastAsia="kk-KZ"/>
              </w:rPr>
              <w:t>«Гүлдейтін ағаштарды бақылау»</w:t>
            </w:r>
          </w:p>
          <w:p w14:paraId="1034BBD5" w14:textId="77777777" w:rsidR="005809D0" w:rsidRPr="00F2378E" w:rsidRDefault="005809D0" w:rsidP="005809D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2378E">
              <w:rPr>
                <w:rFonts w:ascii="Times New Roman" w:eastAsia="Calibri" w:hAnsi="Times New Roman" w:cs="Times New Roman"/>
                <w:bCs/>
                <w:kern w:val="24"/>
                <w:sz w:val="24"/>
                <w:szCs w:val="24"/>
                <w:lang w:val="kk-KZ" w:eastAsia="kk-KZ"/>
              </w:rPr>
              <w:t xml:space="preserve">Мақсаты: Жеміс ағаштарының гүлдейтінін көрсету арқылы оларға түйнектің қалай пайда болатынын түсіндіру. Ағаштарды </w:t>
            </w:r>
            <w:r w:rsidRPr="00F2378E">
              <w:rPr>
                <w:rFonts w:ascii="Times New Roman" w:eastAsia="Calibri" w:hAnsi="Times New Roman" w:cs="Times New Roman"/>
                <w:bCs/>
                <w:kern w:val="24"/>
                <w:sz w:val="24"/>
                <w:szCs w:val="24"/>
                <w:lang w:val="kk-KZ" w:eastAsia="kk-KZ"/>
              </w:rPr>
              <w:lastRenderedPageBreak/>
              <w:t>сындырмай, күтіп-баптау қажеттігін білдіру.                             Еңбек: Ағаш түбін қопсыту.</w:t>
            </w:r>
          </w:p>
          <w:p w14:paraId="52169FB0" w14:textId="77777777" w:rsidR="005809D0" w:rsidRPr="00F2378E" w:rsidRDefault="005809D0" w:rsidP="005809D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2378E">
              <w:rPr>
                <w:rFonts w:ascii="Times New Roman" w:eastAsia="Calibri" w:hAnsi="Times New Roman" w:cs="Times New Roman"/>
                <w:bCs/>
                <w:kern w:val="24"/>
                <w:sz w:val="24"/>
                <w:szCs w:val="24"/>
                <w:lang w:val="kk-KZ" w:eastAsia="kk-KZ"/>
              </w:rPr>
              <w:t>Мақсаты: Ағаштың түбін қопсыту, тазалау. Қимылдық ойын: «Қуыспақ»</w:t>
            </w:r>
          </w:p>
          <w:p w14:paraId="48F8FD73" w14:textId="77777777" w:rsidR="005809D0" w:rsidRPr="00F2378E" w:rsidRDefault="005809D0" w:rsidP="005809D0">
            <w:pPr>
              <w:widowControl w:val="0"/>
              <w:rPr>
                <w:rFonts w:ascii="Times New Roman" w:eastAsia="Calibri" w:hAnsi="Times New Roman" w:cs="Times New Roman"/>
                <w:bCs/>
                <w:sz w:val="24"/>
                <w:szCs w:val="24"/>
                <w:lang w:val="kk-KZ"/>
              </w:rPr>
            </w:pPr>
            <w:r w:rsidRPr="00F2378E">
              <w:rPr>
                <w:rFonts w:ascii="Times New Roman" w:eastAsia="Calibri" w:hAnsi="Times New Roman" w:cs="Times New Roman"/>
                <w:bCs/>
                <w:kern w:val="24"/>
                <w:sz w:val="24"/>
                <w:szCs w:val="24"/>
                <w:lang w:val="kk-KZ" w:eastAsia="kk-KZ"/>
              </w:rPr>
              <w:t>Мақсаты: Балаларды жылдамдыққа, шапшаңдыққа тәрбиелеу.</w:t>
            </w:r>
            <w:r w:rsidRPr="00F2378E">
              <w:rPr>
                <w:rFonts w:ascii="Times New Roman" w:hAnsi="Times New Roman" w:cs="Times New Roman"/>
                <w:bCs/>
                <w:sz w:val="24"/>
                <w:szCs w:val="24"/>
                <w:lang w:val="kk-KZ"/>
              </w:rPr>
              <w:t xml:space="preserve"> </w:t>
            </w:r>
            <w:r w:rsidRPr="00F2378E">
              <w:rPr>
                <w:rFonts w:ascii="Times New Roman" w:hAnsi="Times New Roman" w:cs="Times New Roman"/>
                <w:bCs/>
                <w:color w:val="000000"/>
                <w:sz w:val="24"/>
                <w:szCs w:val="24"/>
                <w:lang w:val="kk-KZ"/>
              </w:rPr>
              <w:t xml:space="preserve">                    </w:t>
            </w:r>
            <w:r w:rsidRPr="00F2378E">
              <w:rPr>
                <w:rFonts w:ascii="Times New Roman" w:eastAsia="Calibri" w:hAnsi="Times New Roman" w:cs="Times New Roman"/>
                <w:bCs/>
                <w:sz w:val="24"/>
                <w:szCs w:val="24"/>
                <w:lang w:val="kk-KZ"/>
              </w:rPr>
              <w:t>Серуенде қимылды ойындарға қатысуға және жаттығуларды орындауға қызығушылық пен ықылас танытуға баулу.</w:t>
            </w:r>
            <w:r w:rsidRPr="00F2378E">
              <w:rPr>
                <w:rFonts w:ascii="Times New Roman" w:hAnsi="Times New Roman" w:cs="Times New Roman"/>
                <w:bCs/>
                <w:sz w:val="24"/>
                <w:szCs w:val="24"/>
                <w:lang w:val="kk-KZ"/>
              </w:rPr>
              <w:t xml:space="preserve">                           (Дене шынықтыру)</w:t>
            </w:r>
          </w:p>
          <w:p w14:paraId="13200ECE" w14:textId="77777777" w:rsidR="005809D0" w:rsidRPr="00F2378E" w:rsidRDefault="005809D0" w:rsidP="005809D0">
            <w:pPr>
              <w:spacing w:line="240" w:lineRule="auto"/>
              <w:rPr>
                <w:rFonts w:ascii="Times New Roman" w:hAnsi="Times New Roman" w:cs="Times New Roman"/>
                <w:bCs/>
                <w:color w:val="000000"/>
                <w:sz w:val="24"/>
                <w:szCs w:val="24"/>
                <w:lang w:val="kk-KZ"/>
              </w:rPr>
            </w:pPr>
          </w:p>
        </w:tc>
        <w:tc>
          <w:tcPr>
            <w:tcW w:w="2664" w:type="dxa"/>
          </w:tcPr>
          <w:p w14:paraId="4FE4A923" w14:textId="77777777" w:rsidR="005809D0" w:rsidRPr="00F2378E" w:rsidRDefault="005809D0" w:rsidP="005809D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2378E">
              <w:rPr>
                <w:rFonts w:ascii="Times New Roman" w:hAnsi="Times New Roman" w:cs="Times New Roman"/>
                <w:bCs/>
                <w:sz w:val="24"/>
                <w:szCs w:val="20"/>
                <w:lang w:val="kk-KZ"/>
              </w:rPr>
              <w:lastRenderedPageBreak/>
              <w:t xml:space="preserve"> </w:t>
            </w:r>
            <w:r w:rsidRPr="00F2378E">
              <w:rPr>
                <w:rFonts w:ascii="Times New Roman" w:eastAsia="Calibri" w:hAnsi="Times New Roman" w:cs="Times New Roman"/>
                <w:bCs/>
                <w:kern w:val="24"/>
                <w:sz w:val="24"/>
                <w:szCs w:val="24"/>
                <w:lang w:val="kk-KZ" w:eastAsia="kk-KZ"/>
              </w:rPr>
              <w:t>«Транспортты бақылау»</w:t>
            </w:r>
          </w:p>
          <w:p w14:paraId="12397551" w14:textId="77777777" w:rsidR="005809D0" w:rsidRPr="00F2378E" w:rsidRDefault="005809D0" w:rsidP="005809D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2378E">
              <w:rPr>
                <w:rFonts w:ascii="Times New Roman" w:eastAsia="Calibri" w:hAnsi="Times New Roman" w:cs="Times New Roman"/>
                <w:bCs/>
                <w:kern w:val="24"/>
                <w:sz w:val="24"/>
                <w:szCs w:val="24"/>
                <w:lang w:val="kk-KZ" w:eastAsia="kk-KZ"/>
              </w:rPr>
              <w:t xml:space="preserve">Мақсаты: Көлік түрлері туралы білімдерін толықтыруды жалғастыру. Оларды тануға, айырып атауға үйрету.                            </w:t>
            </w:r>
            <w:r w:rsidRPr="00F2378E">
              <w:rPr>
                <w:rFonts w:ascii="Times New Roman" w:eastAsia="Times New Roman" w:hAnsi="Times New Roman" w:cs="Times New Roman"/>
                <w:bCs/>
                <w:sz w:val="24"/>
                <w:szCs w:val="24"/>
                <w:lang w:val="kk-KZ" w:eastAsia="kk-KZ"/>
              </w:rPr>
              <w:lastRenderedPageBreak/>
              <w:t>Еңбек: Алаңды жинау. Тазалыққа дағдыландыру.</w:t>
            </w:r>
          </w:p>
          <w:p w14:paraId="4156507C" w14:textId="77777777" w:rsidR="005809D0" w:rsidRPr="00F2378E" w:rsidRDefault="005809D0" w:rsidP="005809D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2378E">
              <w:rPr>
                <w:rFonts w:ascii="Times New Roman" w:eastAsia="Times New Roman" w:hAnsi="Times New Roman" w:cs="Times New Roman"/>
                <w:bCs/>
                <w:sz w:val="24"/>
                <w:szCs w:val="24"/>
                <w:lang w:val="kk-KZ" w:eastAsia="kk-KZ"/>
              </w:rPr>
              <w:t>Мақсаты: Бірлесіп еңбек етуге үйрету, үлкендердің еңбегіне құрметпен қарауға тәрбиелеу.</w:t>
            </w:r>
          </w:p>
          <w:p w14:paraId="275A7765" w14:textId="77777777" w:rsidR="005809D0" w:rsidRPr="00F2378E" w:rsidRDefault="005809D0" w:rsidP="005809D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2378E">
              <w:rPr>
                <w:rFonts w:ascii="Times New Roman" w:eastAsia="Times New Roman" w:hAnsi="Times New Roman" w:cs="Times New Roman"/>
                <w:bCs/>
                <w:sz w:val="24"/>
                <w:szCs w:val="24"/>
                <w:lang w:val="kk-KZ" w:eastAsia="kk-KZ"/>
              </w:rPr>
              <w:t>Қимылды ойын</w:t>
            </w:r>
          </w:p>
          <w:p w14:paraId="54A32911" w14:textId="77777777" w:rsidR="005809D0" w:rsidRPr="00F2378E" w:rsidRDefault="005809D0" w:rsidP="005809D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2378E">
              <w:rPr>
                <w:rFonts w:ascii="Times New Roman" w:eastAsia="Calibri" w:hAnsi="Times New Roman" w:cs="Times New Roman"/>
                <w:bCs/>
                <w:kern w:val="24"/>
                <w:sz w:val="24"/>
                <w:szCs w:val="24"/>
                <w:lang w:val="kk-KZ" w:eastAsia="kk-KZ"/>
              </w:rPr>
              <w:t>Ойын: «Жүргізуші мен жаяу адам»</w:t>
            </w:r>
          </w:p>
          <w:p w14:paraId="126B670B" w14:textId="77777777" w:rsidR="005809D0" w:rsidRPr="00F2378E" w:rsidRDefault="005809D0" w:rsidP="005809D0">
            <w:pPr>
              <w:tabs>
                <w:tab w:val="left" w:pos="3525"/>
              </w:tabs>
              <w:kinsoku w:val="0"/>
              <w:overflowPunct w:val="0"/>
              <w:spacing w:line="240" w:lineRule="auto"/>
              <w:textAlignment w:val="baseline"/>
              <w:rPr>
                <w:rFonts w:ascii="Times New Roman" w:hAnsi="Times New Roman" w:cs="Times New Roman"/>
                <w:bCs/>
                <w:sz w:val="24"/>
                <w:szCs w:val="20"/>
                <w:lang w:val="kk-KZ"/>
              </w:rPr>
            </w:pPr>
            <w:r w:rsidRPr="00F2378E">
              <w:rPr>
                <w:rFonts w:ascii="Times New Roman" w:eastAsia="Calibri" w:hAnsi="Times New Roman" w:cs="Times New Roman"/>
                <w:bCs/>
                <w:kern w:val="24"/>
                <w:sz w:val="24"/>
                <w:szCs w:val="24"/>
                <w:lang w:val="kk-KZ" w:eastAsia="kk-KZ"/>
              </w:rPr>
              <w:t>Мақсаты: Ес, зейін тыныс алу ырғағын дамыту.</w:t>
            </w:r>
            <w:r w:rsidRPr="00F2378E">
              <w:rPr>
                <w:rFonts w:ascii="Times New Roman" w:hAnsi="Times New Roman" w:cs="Times New Roman"/>
                <w:bCs/>
                <w:sz w:val="24"/>
                <w:szCs w:val="24"/>
                <w:lang w:val="kk-KZ"/>
              </w:rPr>
              <w:t xml:space="preserve">                          (Қоршаған ортамен таныстыру)                      </w:t>
            </w:r>
          </w:p>
        </w:tc>
      </w:tr>
      <w:tr w:rsidR="005809D0" w:rsidRPr="00155D5F" w14:paraId="7BE516B7" w14:textId="77777777" w:rsidTr="007052C6">
        <w:tc>
          <w:tcPr>
            <w:tcW w:w="2692" w:type="dxa"/>
          </w:tcPr>
          <w:p w14:paraId="294F1A20" w14:textId="77777777" w:rsidR="005809D0" w:rsidRDefault="005809D0" w:rsidP="005809D0">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оралу</w:t>
            </w:r>
          </w:p>
        </w:tc>
        <w:tc>
          <w:tcPr>
            <w:tcW w:w="13326" w:type="dxa"/>
            <w:gridSpan w:val="6"/>
          </w:tcPr>
          <w:p w14:paraId="5AA9FE83" w14:textId="77777777" w:rsidR="005809D0" w:rsidRPr="00CB36AC"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4695CCF8" w14:textId="77777777" w:rsidR="005809D0" w:rsidRPr="00480BF4" w:rsidRDefault="005809D0" w:rsidP="005809D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5809D0" w:rsidRPr="004B5474" w14:paraId="3FD2B32F" w14:textId="77777777" w:rsidTr="007052C6">
        <w:tc>
          <w:tcPr>
            <w:tcW w:w="2692" w:type="dxa"/>
          </w:tcPr>
          <w:p w14:paraId="1EA55568" w14:textId="77777777" w:rsidR="005809D0" w:rsidRDefault="005809D0" w:rsidP="005809D0">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14:paraId="47CA320D" w14:textId="77777777" w:rsidR="005809D0" w:rsidRDefault="005809D0" w:rsidP="005809D0">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7" w:type="dxa"/>
            <w:gridSpan w:val="2"/>
          </w:tcPr>
          <w:p w14:paraId="32EEEA33" w14:textId="77777777" w:rsidR="005809D0" w:rsidRDefault="005809D0" w:rsidP="005809D0">
            <w:pPr>
              <w:widowControl w:val="0"/>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F2378E">
              <w:rPr>
                <w:rFonts w:ascii="Times New Roman" w:eastAsia="Times New Roman" w:hAnsi="Times New Roman" w:cs="Times New Roman"/>
                <w:bCs/>
                <w:sz w:val="24"/>
                <w:szCs w:val="24"/>
                <w:lang w:val="kk-KZ" w:eastAsia="ru-RU"/>
              </w:rPr>
              <w:t xml:space="preserve">«Менің ойыншығым»     </w:t>
            </w:r>
            <w:r w:rsidRPr="00F2378E">
              <w:rPr>
                <w:rFonts w:ascii="Times New Roman" w:hAnsi="Times New Roman" w:cs="Times New Roman"/>
                <w:bCs/>
                <w:sz w:val="24"/>
                <w:szCs w:val="20"/>
                <w:lang w:val="kk-KZ"/>
              </w:rPr>
              <w:t xml:space="preserve">Мақсаты: </w:t>
            </w:r>
            <w:r w:rsidRPr="00F2378E">
              <w:rPr>
                <w:rFonts w:ascii="Times New Roman" w:eastAsia="Times New Roman" w:hAnsi="Times New Roman" w:cs="Times New Roman"/>
                <w:bCs/>
                <w:sz w:val="24"/>
                <w:szCs w:val="24"/>
                <w:lang w:val="kk-KZ" w:eastAsia="ru-RU"/>
              </w:rPr>
              <w:t xml:space="preserve">Қағаз бетіндегі қоян  суретін </w:t>
            </w:r>
            <w:r>
              <w:rPr>
                <w:rFonts w:ascii="Times New Roman" w:eastAsia="Times New Roman" w:hAnsi="Times New Roman" w:cs="Times New Roman"/>
                <w:bCs/>
                <w:sz w:val="24"/>
                <w:szCs w:val="24"/>
                <w:lang w:val="kk-KZ" w:eastAsia="ru-RU"/>
              </w:rPr>
              <w:t xml:space="preserve">жапсыруға </w:t>
            </w:r>
            <w:r w:rsidRPr="00F2378E">
              <w:rPr>
                <w:rFonts w:ascii="Times New Roman" w:eastAsia="Times New Roman" w:hAnsi="Times New Roman" w:cs="Times New Roman"/>
                <w:bCs/>
                <w:sz w:val="24"/>
                <w:szCs w:val="24"/>
                <w:lang w:val="kk-KZ" w:eastAsia="ru-RU"/>
              </w:rPr>
              <w:t xml:space="preserve"> үйрету.</w:t>
            </w:r>
            <w:r w:rsidRPr="00F2378E">
              <w:rPr>
                <w:rFonts w:ascii="Times New Roman" w:hAnsi="Times New Roman" w:cs="Times New Roman"/>
                <w:bCs/>
                <w:sz w:val="24"/>
                <w:szCs w:val="24"/>
                <w:lang w:val="kk-KZ"/>
              </w:rPr>
              <w:t xml:space="preserve"> </w:t>
            </w:r>
            <w:r w:rsidRPr="00F2378E">
              <w:rPr>
                <w:rFonts w:ascii="Times New Roman" w:hAnsi="Times New Roman" w:cs="Times New Roman"/>
                <w:bCs/>
                <w:sz w:val="28"/>
                <w:szCs w:val="28"/>
                <w:lang w:val="kk-KZ"/>
              </w:rPr>
              <w:t xml:space="preserve">  </w:t>
            </w:r>
            <w:r w:rsidRPr="008D6BF6">
              <w:rPr>
                <w:rFonts w:ascii="Times New Roman" w:eastAsia="Calibri" w:hAnsi="Times New Roman" w:cs="Times New Roman"/>
                <w:bCs/>
                <w:sz w:val="24"/>
                <w:szCs w:val="24"/>
                <w:lang w:val="kk-KZ"/>
              </w:rPr>
              <w:t>Фланелеграфта  геометриялық фигураларды, шарларды  орналастыру.     (Жапсыру)</w:t>
            </w:r>
            <w:r w:rsidRPr="008D6BF6">
              <w:rPr>
                <w:rFonts w:ascii="Times New Roman" w:hAnsi="Times New Roman" w:cs="Times New Roman"/>
                <w:bCs/>
                <w:sz w:val="24"/>
                <w:szCs w:val="24"/>
                <w:lang w:val="kk-KZ"/>
              </w:rPr>
              <w:t xml:space="preserve">  </w:t>
            </w:r>
          </w:p>
          <w:p w14:paraId="129B7954" w14:textId="77777777" w:rsidR="005809D0" w:rsidRDefault="005809D0" w:rsidP="005809D0">
            <w:pPr>
              <w:widowControl w:val="0"/>
              <w:rPr>
                <w:rFonts w:ascii="Times New Roman" w:hAnsi="Times New Roman" w:cs="Times New Roman"/>
                <w:bCs/>
                <w:sz w:val="24"/>
                <w:szCs w:val="24"/>
                <w:lang w:val="kk-KZ"/>
              </w:rPr>
            </w:pPr>
          </w:p>
          <w:p w14:paraId="718A33F9" w14:textId="77777777" w:rsidR="005809D0" w:rsidRPr="00CB1968" w:rsidRDefault="005809D0" w:rsidP="005809D0">
            <w:pPr>
              <w:widowControl w:val="0"/>
              <w:rPr>
                <w:rFonts w:ascii="Times New Roman" w:eastAsia="Calibri" w:hAnsi="Times New Roman" w:cs="Times New Roman"/>
                <w:b/>
                <w:sz w:val="24"/>
                <w:szCs w:val="24"/>
                <w:lang w:val="kk-KZ"/>
              </w:rPr>
            </w:pPr>
            <w:r w:rsidRPr="00F2378E">
              <w:rPr>
                <w:rFonts w:ascii="Times New Roman" w:hAnsi="Times New Roman" w:cs="Times New Roman"/>
                <w:bCs/>
                <w:sz w:val="28"/>
                <w:szCs w:val="28"/>
                <w:lang w:val="kk-KZ"/>
              </w:rPr>
              <w:lastRenderedPageBreak/>
              <w:t xml:space="preserve"> </w:t>
            </w:r>
            <w:r w:rsidRPr="00F2378E">
              <w:rPr>
                <w:rFonts w:ascii="Times New Roman" w:hAnsi="Times New Roman" w:cs="Times New Roman"/>
                <w:bCs/>
                <w:sz w:val="24"/>
                <w:szCs w:val="24"/>
                <w:lang w:val="kk-KZ"/>
              </w:rPr>
              <w:t>Еркін ойын</w:t>
            </w:r>
          </w:p>
        </w:tc>
        <w:tc>
          <w:tcPr>
            <w:tcW w:w="2824" w:type="dxa"/>
          </w:tcPr>
          <w:p w14:paraId="5DF8DAF4" w14:textId="77777777" w:rsidR="005809D0" w:rsidRPr="00F2378E" w:rsidRDefault="005809D0" w:rsidP="005809D0">
            <w:pPr>
              <w:widowControl w:val="0"/>
              <w:rPr>
                <w:rFonts w:ascii="Times New Roman" w:eastAsia="Calibri" w:hAnsi="Times New Roman" w:cs="Times New Roman"/>
                <w:bCs/>
                <w:sz w:val="24"/>
                <w:szCs w:val="24"/>
                <w:lang w:val="kk-KZ"/>
              </w:rPr>
            </w:pPr>
            <w:r w:rsidRPr="00F2378E">
              <w:rPr>
                <w:rFonts w:ascii="Times New Roman" w:eastAsia="Calibri" w:hAnsi="Times New Roman" w:cs="Times New Roman"/>
                <w:bCs/>
                <w:sz w:val="24"/>
                <w:szCs w:val="24"/>
                <w:lang w:val="kk-KZ"/>
              </w:rPr>
              <w:lastRenderedPageBreak/>
              <w:t xml:space="preserve"> Балалардың назарын Балаларды кітап орталығында ертегі кітаптарды көруге, назарларын кітап қарап отырған балаға аударту,  ертегідегі кейіпкерлерді атауға, қайталап айтуға үйрету.                                                                                       </w:t>
            </w:r>
            <w:r w:rsidRPr="00F2378E">
              <w:rPr>
                <w:rFonts w:ascii="Times New Roman" w:hAnsi="Times New Roman"/>
                <w:bCs/>
                <w:sz w:val="24"/>
                <w:szCs w:val="24"/>
                <w:lang w:val="kk-KZ"/>
              </w:rPr>
              <w:lastRenderedPageBreak/>
              <w:t>Қимыл қозғалыс ойыны                                   «Кім шапшаң?»</w:t>
            </w:r>
            <w:r w:rsidRPr="00F2378E">
              <w:rPr>
                <w:rFonts w:ascii="Times New Roman" w:eastAsia="Calibri" w:hAnsi="Times New Roman" w:cs="Times New Roman"/>
                <w:bCs/>
                <w:sz w:val="24"/>
                <w:szCs w:val="24"/>
                <w:lang w:val="kk-KZ"/>
              </w:rPr>
              <w:t xml:space="preserve"> Балалардың назарын кітапты қарап отырған балаға аудару.                        (Көркем әдебиет)  </w:t>
            </w:r>
          </w:p>
        </w:tc>
        <w:tc>
          <w:tcPr>
            <w:tcW w:w="2126" w:type="dxa"/>
          </w:tcPr>
          <w:p w14:paraId="2EF4BA74" w14:textId="77777777" w:rsidR="005809D0" w:rsidRPr="00F2378E" w:rsidRDefault="005809D0" w:rsidP="005809D0">
            <w:pPr>
              <w:widowControl w:val="0"/>
              <w:rPr>
                <w:rFonts w:ascii="Times New Roman" w:eastAsia="Calibri" w:hAnsi="Times New Roman" w:cs="Times New Roman"/>
                <w:bCs/>
                <w:sz w:val="24"/>
                <w:szCs w:val="24"/>
                <w:lang w:val="kk-KZ"/>
              </w:rPr>
            </w:pPr>
          </w:p>
        </w:tc>
        <w:tc>
          <w:tcPr>
            <w:tcW w:w="2835" w:type="dxa"/>
          </w:tcPr>
          <w:p w14:paraId="7DA1B89F" w14:textId="77777777" w:rsidR="005809D0" w:rsidRPr="00F2378E" w:rsidRDefault="005809D0" w:rsidP="005809D0">
            <w:pPr>
              <w:widowControl w:val="0"/>
              <w:rPr>
                <w:rFonts w:ascii="Times New Roman" w:eastAsia="Calibri" w:hAnsi="Times New Roman" w:cs="Times New Roman"/>
                <w:bCs/>
                <w:sz w:val="24"/>
                <w:szCs w:val="24"/>
                <w:lang w:val="kk-KZ"/>
              </w:rPr>
            </w:pPr>
            <w:r w:rsidRPr="00F2378E">
              <w:rPr>
                <w:rFonts w:ascii="Times New Roman" w:eastAsia="Calibri" w:hAnsi="Times New Roman" w:cs="Times New Roman"/>
                <w:bCs/>
                <w:sz w:val="24"/>
                <w:szCs w:val="24"/>
                <w:lang w:val="kk-KZ"/>
              </w:rPr>
              <w:t xml:space="preserve"> </w:t>
            </w:r>
            <w:r w:rsidRPr="00F2378E">
              <w:rPr>
                <w:rFonts w:ascii="Times New Roman" w:eastAsia="Calibri" w:hAnsi="Times New Roman" w:cs="Times New Roman"/>
                <w:bCs/>
                <w:color w:val="000000"/>
                <w:sz w:val="24"/>
                <w:szCs w:val="24"/>
                <w:lang w:val="kk-KZ" w:eastAsia="ru-RU"/>
              </w:rPr>
              <w:t xml:space="preserve">Дидактикалық ойын                 «Көктемгі еңбек»                 Мақсаты: Балаларға көктемгі еңбекті суреттен айтып беру және қайталап </w:t>
            </w:r>
            <w:r w:rsidRPr="00F2378E">
              <w:rPr>
                <w:rFonts w:ascii="Times New Roman" w:hAnsi="Times New Roman" w:cs="Times New Roman"/>
                <w:bCs/>
                <w:color w:val="000000"/>
                <w:sz w:val="24"/>
                <w:szCs w:val="24"/>
                <w:lang w:val="kk-KZ" w:eastAsia="ru-RU"/>
              </w:rPr>
              <w:t xml:space="preserve"> айтуға  үйрету.                       «Сыңарын тап»</w:t>
            </w:r>
            <w:r w:rsidRPr="00F2378E">
              <w:rPr>
                <w:rFonts w:ascii="Times New Roman" w:eastAsia="Calibri" w:hAnsi="Times New Roman" w:cs="Times New Roman"/>
                <w:bCs/>
                <w:sz w:val="24"/>
                <w:szCs w:val="24"/>
                <w:lang w:val="kk-KZ"/>
              </w:rPr>
              <w:t xml:space="preserve"> </w:t>
            </w:r>
            <w:r w:rsidRPr="00F2378E">
              <w:rPr>
                <w:rFonts w:ascii="Times New Roman" w:hAnsi="Times New Roman" w:cs="Times New Roman"/>
                <w:bCs/>
                <w:color w:val="000000"/>
                <w:sz w:val="24"/>
                <w:szCs w:val="24"/>
                <w:lang w:val="kk-KZ" w:eastAsia="ru-RU"/>
              </w:rPr>
              <w:t xml:space="preserve">Мақсаты: Ойлау, есте </w:t>
            </w:r>
            <w:r w:rsidRPr="00F2378E">
              <w:rPr>
                <w:rFonts w:ascii="Times New Roman" w:hAnsi="Times New Roman" w:cs="Times New Roman"/>
                <w:bCs/>
                <w:color w:val="000000"/>
                <w:sz w:val="24"/>
                <w:szCs w:val="24"/>
                <w:lang w:val="kk-KZ" w:eastAsia="ru-RU"/>
              </w:rPr>
              <w:lastRenderedPageBreak/>
              <w:t>сақтау  қабілеттерін</w:t>
            </w:r>
            <w:r w:rsidRPr="00F2378E">
              <w:rPr>
                <w:rFonts w:ascii="Times New Roman" w:hAnsi="Times New Roman" w:cs="Times New Roman"/>
                <w:bCs/>
                <w:sz w:val="24"/>
                <w:szCs w:val="24"/>
                <w:lang w:val="kk-KZ"/>
              </w:rPr>
              <w:t xml:space="preserve"> дамыту.</w:t>
            </w:r>
            <w:r w:rsidRPr="00F2378E">
              <w:rPr>
                <w:rFonts w:ascii="Times New Roman" w:hAnsi="Times New Roman" w:cs="Times New Roman"/>
                <w:bCs/>
                <w:sz w:val="24"/>
                <w:szCs w:val="20"/>
                <w:lang w:val="kk-KZ"/>
              </w:rPr>
              <w:t xml:space="preserve">   </w:t>
            </w:r>
            <w:r w:rsidRPr="00F2378E">
              <w:rPr>
                <w:rFonts w:ascii="Times New Roman" w:eastAsia="Calibri" w:hAnsi="Times New Roman" w:cs="Times New Roman"/>
                <w:bCs/>
                <w:sz w:val="24"/>
                <w:szCs w:val="24"/>
                <w:lang w:val="kk-KZ"/>
              </w:rPr>
              <w:t xml:space="preserve">Қарапайым сюжеттік суреттердің мазмұнын айтып беру.                  </w:t>
            </w:r>
            <w:r w:rsidRPr="00F2378E">
              <w:rPr>
                <w:rFonts w:ascii="Times New Roman" w:hAnsi="Times New Roman" w:cs="Times New Roman"/>
                <w:bCs/>
                <w:sz w:val="24"/>
                <w:szCs w:val="24"/>
                <w:lang w:val="kk-KZ"/>
              </w:rPr>
              <w:t>(Сөйлеуді дамыту)</w:t>
            </w:r>
            <w:r w:rsidRPr="00F2378E">
              <w:rPr>
                <w:rFonts w:ascii="Times New Roman" w:eastAsia="Calibri" w:hAnsi="Times New Roman" w:cs="Times New Roman"/>
                <w:bCs/>
                <w:sz w:val="24"/>
                <w:szCs w:val="24"/>
                <w:lang w:val="kk-KZ"/>
              </w:rPr>
              <w:t xml:space="preserve"> </w:t>
            </w:r>
            <w:r w:rsidRPr="00F2378E">
              <w:rPr>
                <w:rFonts w:ascii="Times New Roman" w:hAnsi="Times New Roman" w:cs="Times New Roman"/>
                <w:bCs/>
                <w:sz w:val="24"/>
                <w:szCs w:val="20"/>
                <w:lang w:val="kk-KZ"/>
              </w:rPr>
              <w:t xml:space="preserve">    </w:t>
            </w:r>
          </w:p>
        </w:tc>
        <w:tc>
          <w:tcPr>
            <w:tcW w:w="2664" w:type="dxa"/>
          </w:tcPr>
          <w:p w14:paraId="4034ACB7" w14:textId="77777777" w:rsidR="005809D0" w:rsidRPr="00F2378E" w:rsidRDefault="005809D0" w:rsidP="005809D0">
            <w:pPr>
              <w:spacing w:line="259" w:lineRule="auto"/>
              <w:rPr>
                <w:rFonts w:ascii="Times New Roman" w:eastAsia="Calibri" w:hAnsi="Times New Roman" w:cs="Times New Roman"/>
                <w:bCs/>
                <w:sz w:val="24"/>
                <w:szCs w:val="24"/>
                <w:lang w:val="kk-KZ"/>
              </w:rPr>
            </w:pPr>
            <w:r w:rsidRPr="00F2378E">
              <w:rPr>
                <w:rFonts w:ascii="Times New Roman" w:eastAsia="Calibri" w:hAnsi="Times New Roman" w:cs="Times New Roman"/>
                <w:bCs/>
                <w:sz w:val="24"/>
                <w:szCs w:val="24"/>
                <w:lang w:val="kk-KZ"/>
              </w:rPr>
              <w:lastRenderedPageBreak/>
              <w:t xml:space="preserve"> </w:t>
            </w:r>
            <w:r w:rsidRPr="00F2378E">
              <w:rPr>
                <w:rFonts w:ascii="Times New Roman" w:hAnsi="Times New Roman" w:cs="Times New Roman"/>
                <w:bCs/>
                <w:sz w:val="24"/>
                <w:szCs w:val="24"/>
                <w:lang w:val="kk-KZ"/>
              </w:rPr>
              <w:t>Бірдей құралдарды, қолдану дағдыларын, үлгіге сүйене отырып орындауды үйрету.</w:t>
            </w:r>
            <w:r w:rsidRPr="00F2378E">
              <w:rPr>
                <w:rFonts w:ascii="Times New Roman" w:eastAsia="Calibri" w:hAnsi="Times New Roman" w:cs="Times New Roman"/>
                <w:bCs/>
                <w:sz w:val="24"/>
                <w:szCs w:val="24"/>
                <w:lang w:val="kk-KZ"/>
              </w:rPr>
              <w:t xml:space="preserve">                </w:t>
            </w:r>
            <w:r w:rsidRPr="00F2378E">
              <w:rPr>
                <w:rFonts w:ascii="Times New Roman" w:hAnsi="Times New Roman" w:cs="Times New Roman"/>
                <w:bCs/>
                <w:sz w:val="24"/>
                <w:szCs w:val="24"/>
                <w:lang w:val="kk-KZ"/>
              </w:rPr>
              <w:t xml:space="preserve">           </w:t>
            </w:r>
            <w:r w:rsidRPr="00F2378E">
              <w:rPr>
                <w:rFonts w:ascii="Times New Roman" w:eastAsia="Calibri" w:hAnsi="Times New Roman" w:cs="Times New Roman"/>
                <w:bCs/>
                <w:sz w:val="24"/>
                <w:szCs w:val="24"/>
                <w:lang w:val="kk-KZ"/>
              </w:rPr>
              <w:t xml:space="preserve">   </w:t>
            </w:r>
            <w:r w:rsidRPr="00F2378E">
              <w:rPr>
                <w:rFonts w:ascii="Times New Roman" w:hAnsi="Times New Roman" w:cs="Times New Roman"/>
                <w:bCs/>
                <w:sz w:val="24"/>
                <w:szCs w:val="24"/>
                <w:lang w:val="kk-KZ"/>
              </w:rPr>
              <w:t>«Ұқсасын тап»</w:t>
            </w:r>
            <w:r w:rsidRPr="00F2378E">
              <w:rPr>
                <w:rFonts w:ascii="Times New Roman" w:eastAsia="Calibri" w:hAnsi="Times New Roman" w:cs="Times New Roman"/>
                <w:bCs/>
                <w:sz w:val="24"/>
                <w:szCs w:val="24"/>
                <w:lang w:val="kk-KZ"/>
              </w:rPr>
              <w:t xml:space="preserve"> </w:t>
            </w:r>
            <w:r w:rsidRPr="00F2378E">
              <w:rPr>
                <w:rFonts w:ascii="Times New Roman" w:hAnsi="Times New Roman" w:cs="Times New Roman"/>
                <w:bCs/>
                <w:sz w:val="24"/>
                <w:szCs w:val="24"/>
                <w:lang w:val="kk-KZ"/>
              </w:rPr>
              <w:t xml:space="preserve">  </w:t>
            </w:r>
            <w:r w:rsidRPr="00F2378E">
              <w:rPr>
                <w:rFonts w:ascii="Times New Roman" w:eastAsia="Calibri" w:hAnsi="Times New Roman" w:cs="Times New Roman"/>
                <w:bCs/>
                <w:sz w:val="24"/>
                <w:szCs w:val="24"/>
                <w:lang w:val="kk-KZ"/>
              </w:rPr>
              <w:t xml:space="preserve">Заттар мен құралдарды қолдану дағдыларын қалыптастыру, ауызша нұсқау мен үлгіге </w:t>
            </w:r>
            <w:r w:rsidRPr="00F2378E">
              <w:rPr>
                <w:rFonts w:ascii="Times New Roman" w:eastAsia="Calibri" w:hAnsi="Times New Roman" w:cs="Times New Roman"/>
                <w:bCs/>
                <w:sz w:val="24"/>
                <w:szCs w:val="24"/>
                <w:lang w:val="kk-KZ"/>
              </w:rPr>
              <w:lastRenderedPageBreak/>
              <w:t>сүйене отырып, тапсырмаларды орындауды, қимылдардың үйлесімділігін, үйрету. (Сенсорика)</w:t>
            </w:r>
            <w:r w:rsidRPr="00F2378E">
              <w:rPr>
                <w:rFonts w:ascii="Times New Roman" w:hAnsi="Times New Roman" w:cs="Times New Roman"/>
                <w:bCs/>
                <w:sz w:val="24"/>
                <w:szCs w:val="24"/>
                <w:lang w:val="kk-KZ"/>
              </w:rPr>
              <w:t xml:space="preserve">                     </w:t>
            </w:r>
          </w:p>
        </w:tc>
      </w:tr>
      <w:tr w:rsidR="005809D0" w:rsidRPr="00155D5F" w14:paraId="6FEA011A" w14:textId="5F5F899B" w:rsidTr="007052C6">
        <w:tc>
          <w:tcPr>
            <w:tcW w:w="2692" w:type="dxa"/>
          </w:tcPr>
          <w:p w14:paraId="1130EF97" w14:textId="77777777" w:rsidR="005809D0" w:rsidRDefault="005809D0" w:rsidP="005809D0">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2877" w:type="dxa"/>
            <w:gridSpan w:val="2"/>
          </w:tcPr>
          <w:p w14:paraId="1D641B58" w14:textId="723BE994" w:rsidR="005809D0" w:rsidRDefault="005809D0" w:rsidP="005809D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14:paraId="2479CE3F" w14:textId="4B599051" w:rsidR="005809D0" w:rsidRDefault="005809D0" w:rsidP="005809D0">
            <w:pPr>
              <w:spacing w:line="240" w:lineRule="auto"/>
              <w:rPr>
                <w:rFonts w:ascii="Times New Roman" w:hAnsi="Times New Roman" w:cs="Times New Roman"/>
                <w:sz w:val="24"/>
                <w:szCs w:val="20"/>
                <w:u w:val="single"/>
                <w:lang w:val="kk-KZ"/>
              </w:rPr>
            </w:pPr>
          </w:p>
        </w:tc>
        <w:tc>
          <w:tcPr>
            <w:tcW w:w="2824" w:type="dxa"/>
          </w:tcPr>
          <w:p w14:paraId="6F3662C3" w14:textId="374F249A" w:rsidR="005809D0" w:rsidRDefault="007052C6" w:rsidP="005809D0">
            <w:pPr>
              <w:spacing w:line="240" w:lineRule="auto"/>
              <w:rPr>
                <w:rFonts w:ascii="Times New Roman" w:hAnsi="Times New Roman" w:cs="Times New Roman"/>
                <w:sz w:val="24"/>
                <w:szCs w:val="20"/>
                <w:u w:val="single"/>
                <w:lang w:val="kk-KZ"/>
              </w:rPr>
            </w:pPr>
            <w:r>
              <w:rPr>
                <w:rFonts w:ascii="Times New Roman" w:hAnsi="Times New Roman"/>
                <w:sz w:val="24"/>
                <w:szCs w:val="24"/>
                <w:lang w:val="kk-KZ" w:eastAsia="ru-RU"/>
              </w:rPr>
              <w:t>Ата-аналармен әңгімелесу,балабақшаға уақытымен келу.</w:t>
            </w:r>
          </w:p>
        </w:tc>
        <w:tc>
          <w:tcPr>
            <w:tcW w:w="2126" w:type="dxa"/>
          </w:tcPr>
          <w:p w14:paraId="7B6DD5BF" w14:textId="77777777" w:rsidR="005809D0" w:rsidRDefault="005809D0" w:rsidP="005809D0">
            <w:pPr>
              <w:spacing w:line="240" w:lineRule="auto"/>
              <w:rPr>
                <w:rFonts w:ascii="Times New Roman" w:hAnsi="Times New Roman" w:cs="Times New Roman"/>
                <w:sz w:val="24"/>
                <w:szCs w:val="20"/>
                <w:u w:val="single"/>
                <w:lang w:val="kk-KZ"/>
              </w:rPr>
            </w:pPr>
          </w:p>
        </w:tc>
        <w:tc>
          <w:tcPr>
            <w:tcW w:w="2835" w:type="dxa"/>
          </w:tcPr>
          <w:p w14:paraId="08666746" w14:textId="77777777" w:rsidR="007052C6" w:rsidRDefault="007052C6" w:rsidP="007052C6">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14:paraId="2EDD72E2" w14:textId="77777777" w:rsidR="005809D0" w:rsidRDefault="005809D0" w:rsidP="005809D0">
            <w:pPr>
              <w:spacing w:line="240" w:lineRule="auto"/>
              <w:rPr>
                <w:rFonts w:ascii="Times New Roman" w:hAnsi="Times New Roman" w:cs="Times New Roman"/>
                <w:sz w:val="24"/>
                <w:szCs w:val="20"/>
                <w:u w:val="single"/>
                <w:lang w:val="kk-KZ"/>
              </w:rPr>
            </w:pPr>
          </w:p>
        </w:tc>
        <w:tc>
          <w:tcPr>
            <w:tcW w:w="2664" w:type="dxa"/>
          </w:tcPr>
          <w:p w14:paraId="6F2EF2C5" w14:textId="17EAB115" w:rsidR="005809D0" w:rsidRDefault="005809D0" w:rsidP="005809D0">
            <w:pPr>
              <w:spacing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14:paraId="7F3947D0" w14:textId="77777777" w:rsidR="005809D0" w:rsidRDefault="005809D0" w:rsidP="005809D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Pr>
          <w:rFonts w:ascii="Times New Roman" w:hAnsi="Times New Roman" w:cs="Times New Roman"/>
          <w:bCs/>
          <w:sz w:val="24"/>
          <w:szCs w:val="20"/>
          <w:lang w:val="kk-KZ"/>
        </w:rPr>
        <w:t>Даниярова Б.С.</w:t>
      </w:r>
    </w:p>
    <w:p w14:paraId="5385030D" w14:textId="77777777" w:rsidR="005809D0" w:rsidRDefault="005809D0" w:rsidP="005809D0">
      <w:pPr>
        <w:spacing w:after="0" w:line="240" w:lineRule="auto"/>
        <w:rPr>
          <w:rFonts w:ascii="Times New Roman" w:hAnsi="Times New Roman" w:cs="Times New Roman"/>
          <w:bCs/>
          <w:sz w:val="24"/>
          <w:szCs w:val="20"/>
          <w:lang w:val="kk-KZ"/>
        </w:rPr>
      </w:pPr>
    </w:p>
    <w:p w14:paraId="30D2F9BE" w14:textId="77777777" w:rsidR="005809D0" w:rsidRPr="00B3171B" w:rsidRDefault="005809D0" w:rsidP="005809D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Әдіскер: </w:t>
      </w:r>
      <w:r w:rsidRPr="00B3171B">
        <w:rPr>
          <w:rFonts w:ascii="Times New Roman" w:hAnsi="Times New Roman" w:cs="Times New Roman"/>
          <w:bCs/>
          <w:sz w:val="24"/>
          <w:szCs w:val="20"/>
          <w:lang w:val="kk-KZ"/>
        </w:rPr>
        <w:t>Нургалиева.З.Қ</w:t>
      </w:r>
    </w:p>
    <w:p w14:paraId="6CA5BCAD" w14:textId="15344D39" w:rsidR="005809D0" w:rsidRDefault="005809D0">
      <w:pPr>
        <w:rPr>
          <w:rFonts w:ascii="Times New Roman" w:hAnsi="Times New Roman" w:cs="Times New Roman"/>
          <w:sz w:val="24"/>
          <w:szCs w:val="24"/>
          <w:lang w:val="kk-KZ"/>
        </w:rPr>
      </w:pPr>
    </w:p>
    <w:p w14:paraId="12833FF4" w14:textId="5039289D" w:rsidR="00D04F20" w:rsidRDefault="00D04F20">
      <w:pPr>
        <w:rPr>
          <w:rFonts w:ascii="Times New Roman" w:hAnsi="Times New Roman" w:cs="Times New Roman"/>
          <w:sz w:val="24"/>
          <w:szCs w:val="24"/>
          <w:lang w:val="kk-KZ"/>
        </w:rPr>
      </w:pPr>
    </w:p>
    <w:p w14:paraId="3BD7F8FC" w14:textId="6777AF3D" w:rsidR="00D04F20" w:rsidRDefault="00D04F20">
      <w:pPr>
        <w:rPr>
          <w:rFonts w:ascii="Times New Roman" w:hAnsi="Times New Roman" w:cs="Times New Roman"/>
          <w:sz w:val="24"/>
          <w:szCs w:val="24"/>
          <w:lang w:val="kk-KZ"/>
        </w:rPr>
      </w:pPr>
    </w:p>
    <w:p w14:paraId="758AB33D" w14:textId="650B2391" w:rsidR="00D04F20" w:rsidRDefault="00D04F20">
      <w:pPr>
        <w:rPr>
          <w:rFonts w:ascii="Times New Roman" w:hAnsi="Times New Roman" w:cs="Times New Roman"/>
          <w:sz w:val="24"/>
          <w:szCs w:val="24"/>
          <w:lang w:val="kk-KZ"/>
        </w:rPr>
      </w:pPr>
    </w:p>
    <w:p w14:paraId="77606DFB" w14:textId="49681D23" w:rsidR="00D04F20" w:rsidRDefault="00D04F20">
      <w:pPr>
        <w:rPr>
          <w:rFonts w:ascii="Times New Roman" w:hAnsi="Times New Roman" w:cs="Times New Roman"/>
          <w:sz w:val="24"/>
          <w:szCs w:val="24"/>
          <w:lang w:val="kk-KZ"/>
        </w:rPr>
      </w:pPr>
    </w:p>
    <w:p w14:paraId="3A32915F" w14:textId="40FFB231" w:rsidR="00D04F20" w:rsidRDefault="00D04F20">
      <w:pPr>
        <w:rPr>
          <w:rFonts w:ascii="Times New Roman" w:hAnsi="Times New Roman" w:cs="Times New Roman"/>
          <w:sz w:val="24"/>
          <w:szCs w:val="24"/>
          <w:lang w:val="kk-KZ"/>
        </w:rPr>
      </w:pPr>
    </w:p>
    <w:p w14:paraId="2C63E2FC" w14:textId="0F07A794" w:rsidR="00D04F20" w:rsidRDefault="00D04F20">
      <w:pPr>
        <w:rPr>
          <w:rFonts w:ascii="Times New Roman" w:hAnsi="Times New Roman" w:cs="Times New Roman"/>
          <w:sz w:val="24"/>
          <w:szCs w:val="24"/>
          <w:lang w:val="kk-KZ"/>
        </w:rPr>
      </w:pPr>
    </w:p>
    <w:p w14:paraId="33B49DED" w14:textId="331B59AD" w:rsidR="00D04F20" w:rsidRDefault="00D04F20">
      <w:pPr>
        <w:rPr>
          <w:rFonts w:ascii="Times New Roman" w:hAnsi="Times New Roman" w:cs="Times New Roman"/>
          <w:sz w:val="24"/>
          <w:szCs w:val="24"/>
          <w:lang w:val="kk-KZ"/>
        </w:rPr>
      </w:pPr>
    </w:p>
    <w:p w14:paraId="3B4C0DC0" w14:textId="6FB858A9" w:rsidR="00D04F20" w:rsidRDefault="00D04F20">
      <w:pPr>
        <w:rPr>
          <w:rFonts w:ascii="Times New Roman" w:hAnsi="Times New Roman" w:cs="Times New Roman"/>
          <w:sz w:val="24"/>
          <w:szCs w:val="24"/>
          <w:lang w:val="kk-KZ"/>
        </w:rPr>
      </w:pPr>
    </w:p>
    <w:p w14:paraId="0E2E4A67" w14:textId="20E90066" w:rsidR="00D04F20" w:rsidRDefault="00D04F20">
      <w:pPr>
        <w:rPr>
          <w:rFonts w:ascii="Times New Roman" w:hAnsi="Times New Roman" w:cs="Times New Roman"/>
          <w:sz w:val="24"/>
          <w:szCs w:val="24"/>
          <w:lang w:val="kk-KZ"/>
        </w:rPr>
      </w:pPr>
    </w:p>
    <w:p w14:paraId="3250FCBA" w14:textId="77777777" w:rsidR="00D04F20" w:rsidRPr="0093077B" w:rsidRDefault="00D04F20" w:rsidP="00D04F2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lastRenderedPageBreak/>
        <w:t>Тәрбиелеу - білім беру процесінің циклограммасы</w:t>
      </w:r>
    </w:p>
    <w:p w14:paraId="67FC3752" w14:textId="77777777" w:rsidR="00D04F20" w:rsidRPr="0093077B" w:rsidRDefault="00D04F20" w:rsidP="00D04F20">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14:paraId="51E33721" w14:textId="4B2BB557" w:rsidR="00D04F20" w:rsidRPr="00037375" w:rsidRDefault="00D04F20" w:rsidP="00D04F2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w:t>
      </w:r>
      <w:r w:rsidR="002A7905">
        <w:rPr>
          <w:rFonts w:ascii="Times New Roman" w:hAnsi="Times New Roman" w:cs="Times New Roman"/>
          <w:sz w:val="24"/>
          <w:szCs w:val="24"/>
          <w:u w:val="single"/>
          <w:lang w:val="kk-KZ"/>
        </w:rPr>
        <w:t>Ботақан</w:t>
      </w:r>
      <w:r w:rsidRPr="00037375">
        <w:rPr>
          <w:rFonts w:ascii="Times New Roman" w:hAnsi="Times New Roman" w:cs="Times New Roman"/>
          <w:sz w:val="24"/>
          <w:szCs w:val="24"/>
          <w:u w:val="single"/>
          <w:lang w:val="kk-KZ"/>
        </w:rPr>
        <w:t>» кіші тобы</w:t>
      </w:r>
    </w:p>
    <w:p w14:paraId="14C6CDE0" w14:textId="77777777" w:rsidR="00D04F20" w:rsidRPr="00037375" w:rsidRDefault="00D04F20" w:rsidP="00D04F2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14:paraId="29D4B888" w14:textId="2EF492A6" w:rsidR="00D04F20" w:rsidRPr="00037375" w:rsidRDefault="00D04F20" w:rsidP="00D04F20">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sidR="002A7905">
        <w:rPr>
          <w:rFonts w:ascii="Times New Roman" w:hAnsi="Times New Roman" w:cs="Times New Roman"/>
          <w:bCs/>
          <w:sz w:val="24"/>
          <w:szCs w:val="24"/>
          <w:lang w:val="kk-KZ"/>
        </w:rPr>
        <w:t>06</w:t>
      </w:r>
      <w:r>
        <w:rPr>
          <w:rFonts w:ascii="Times New Roman" w:hAnsi="Times New Roman" w:cs="Times New Roman"/>
          <w:sz w:val="24"/>
          <w:szCs w:val="24"/>
          <w:u w:val="single"/>
          <w:lang w:val="kk-KZ"/>
        </w:rPr>
        <w:t xml:space="preserve"> - </w:t>
      </w:r>
      <w:r w:rsidR="002A7905">
        <w:rPr>
          <w:rFonts w:ascii="Times New Roman" w:hAnsi="Times New Roman" w:cs="Times New Roman"/>
          <w:sz w:val="24"/>
          <w:szCs w:val="24"/>
          <w:u w:val="single"/>
          <w:lang w:val="kk-KZ"/>
        </w:rPr>
        <w:t>10</w:t>
      </w:r>
      <w:r>
        <w:rPr>
          <w:rFonts w:ascii="Times New Roman" w:hAnsi="Times New Roman" w:cs="Times New Roman"/>
          <w:sz w:val="24"/>
          <w:szCs w:val="24"/>
          <w:u w:val="single"/>
          <w:lang w:val="kk-KZ"/>
        </w:rPr>
        <w:t xml:space="preserve"> мамыр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w:t>
      </w:r>
      <w:r w:rsidR="002A7905">
        <w:rPr>
          <w:rFonts w:ascii="Times New Roman" w:hAnsi="Times New Roman" w:cs="Times New Roman"/>
          <w:sz w:val="24"/>
          <w:szCs w:val="24"/>
          <w:u w:val="single"/>
          <w:lang w:val="kk-KZ"/>
        </w:rPr>
        <w:t>4</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firstRow="1" w:lastRow="0" w:firstColumn="1" w:lastColumn="0" w:noHBand="0" w:noVBand="1"/>
      </w:tblPr>
      <w:tblGrid>
        <w:gridCol w:w="2684"/>
        <w:gridCol w:w="2857"/>
        <w:gridCol w:w="12"/>
        <w:gridCol w:w="135"/>
        <w:gridCol w:w="1943"/>
        <w:gridCol w:w="47"/>
        <w:gridCol w:w="3403"/>
        <w:gridCol w:w="2125"/>
        <w:gridCol w:w="2812"/>
      </w:tblGrid>
      <w:tr w:rsidR="002A7905" w:rsidRPr="00636E48" w14:paraId="4DA58EB0" w14:textId="77777777" w:rsidTr="002A7905">
        <w:tc>
          <w:tcPr>
            <w:tcW w:w="2684" w:type="dxa"/>
          </w:tcPr>
          <w:p w14:paraId="60B80F0C" w14:textId="77777777" w:rsidR="00D04F20" w:rsidRPr="006D6827" w:rsidRDefault="00D04F20" w:rsidP="00D04F20">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3004" w:type="dxa"/>
            <w:gridSpan w:val="3"/>
          </w:tcPr>
          <w:p w14:paraId="102630CE" w14:textId="77777777" w:rsidR="00D04F20" w:rsidRDefault="00D04F20" w:rsidP="00D04F20">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14:paraId="242B0277" w14:textId="5991471B" w:rsidR="00D04F20" w:rsidRPr="00B0022A" w:rsidRDefault="00D04F20" w:rsidP="00D04F20">
            <w:pPr>
              <w:spacing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0</w:t>
            </w:r>
            <w:r w:rsidR="002A7905">
              <w:rPr>
                <w:rFonts w:ascii="Times New Roman" w:hAnsi="Times New Roman" w:cs="Times New Roman"/>
                <w:b/>
                <w:sz w:val="24"/>
                <w:szCs w:val="20"/>
                <w:lang w:val="kk-KZ"/>
              </w:rPr>
              <w:t>6</w:t>
            </w:r>
            <w:r>
              <w:rPr>
                <w:rFonts w:ascii="Times New Roman" w:hAnsi="Times New Roman" w:cs="Times New Roman"/>
                <w:b/>
                <w:sz w:val="24"/>
                <w:szCs w:val="20"/>
                <w:lang w:val="kk-KZ"/>
              </w:rPr>
              <w:t>.05.202</w:t>
            </w:r>
            <w:r w:rsidR="002A7905">
              <w:rPr>
                <w:rFonts w:ascii="Times New Roman" w:hAnsi="Times New Roman" w:cs="Times New Roman"/>
                <w:b/>
                <w:sz w:val="24"/>
                <w:szCs w:val="20"/>
                <w:lang w:val="kk-KZ"/>
              </w:rPr>
              <w:t>4</w:t>
            </w:r>
            <w:r>
              <w:rPr>
                <w:rFonts w:ascii="Times New Roman" w:hAnsi="Times New Roman" w:cs="Times New Roman"/>
                <w:b/>
                <w:sz w:val="24"/>
                <w:szCs w:val="20"/>
                <w:lang w:val="kk-KZ"/>
              </w:rPr>
              <w:t xml:space="preserve"> ж</w:t>
            </w:r>
          </w:p>
        </w:tc>
        <w:tc>
          <w:tcPr>
            <w:tcW w:w="1990" w:type="dxa"/>
            <w:gridSpan w:val="2"/>
          </w:tcPr>
          <w:p w14:paraId="210A487A" w14:textId="77777777" w:rsidR="00D04F20" w:rsidRDefault="00D04F20" w:rsidP="00D04F20">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14:paraId="228B4178" w14:textId="06B81E1C" w:rsidR="00D04F20" w:rsidRPr="00B0022A" w:rsidRDefault="00D04F20" w:rsidP="00D04F20">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w:t>
            </w:r>
            <w:r w:rsidR="002A7905">
              <w:rPr>
                <w:rFonts w:ascii="Times New Roman" w:hAnsi="Times New Roman" w:cs="Times New Roman"/>
                <w:b/>
                <w:sz w:val="24"/>
                <w:szCs w:val="20"/>
                <w:lang w:val="kk-KZ"/>
              </w:rPr>
              <w:t>7</w:t>
            </w:r>
            <w:r>
              <w:rPr>
                <w:rFonts w:ascii="Times New Roman" w:hAnsi="Times New Roman" w:cs="Times New Roman"/>
                <w:b/>
                <w:sz w:val="24"/>
                <w:szCs w:val="20"/>
                <w:lang w:val="kk-KZ"/>
              </w:rPr>
              <w:t>.05.202</w:t>
            </w:r>
            <w:r w:rsidR="002A7905">
              <w:rPr>
                <w:rFonts w:ascii="Times New Roman" w:hAnsi="Times New Roman" w:cs="Times New Roman"/>
                <w:b/>
                <w:sz w:val="24"/>
                <w:szCs w:val="20"/>
                <w:lang w:val="kk-KZ"/>
              </w:rPr>
              <w:t>4</w:t>
            </w:r>
            <w:r>
              <w:rPr>
                <w:rFonts w:ascii="Times New Roman" w:hAnsi="Times New Roman" w:cs="Times New Roman"/>
                <w:b/>
                <w:sz w:val="24"/>
                <w:szCs w:val="20"/>
                <w:lang w:val="kk-KZ"/>
              </w:rPr>
              <w:t>ж</w:t>
            </w:r>
          </w:p>
        </w:tc>
        <w:tc>
          <w:tcPr>
            <w:tcW w:w="3403" w:type="dxa"/>
          </w:tcPr>
          <w:p w14:paraId="535B6791" w14:textId="77777777" w:rsidR="00D04F20" w:rsidRDefault="00D04F20" w:rsidP="00D04F20">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14:paraId="74A110BF" w14:textId="582F9889" w:rsidR="00D04F20" w:rsidRPr="00FD1537" w:rsidRDefault="002A7905" w:rsidP="00D04F20">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08</w:t>
            </w:r>
            <w:r w:rsidR="00D04F20">
              <w:rPr>
                <w:rFonts w:ascii="Times New Roman" w:hAnsi="Times New Roman" w:cs="Times New Roman"/>
                <w:b/>
                <w:bCs/>
                <w:sz w:val="24"/>
                <w:szCs w:val="20"/>
                <w:lang w:val="kk-KZ"/>
              </w:rPr>
              <w:t>.05.202</w:t>
            </w:r>
            <w:r>
              <w:rPr>
                <w:rFonts w:ascii="Times New Roman" w:hAnsi="Times New Roman" w:cs="Times New Roman"/>
                <w:b/>
                <w:bCs/>
                <w:sz w:val="24"/>
                <w:szCs w:val="20"/>
                <w:lang w:val="kk-KZ"/>
              </w:rPr>
              <w:t>4</w:t>
            </w:r>
            <w:r w:rsidR="00D04F20">
              <w:rPr>
                <w:rFonts w:ascii="Times New Roman" w:hAnsi="Times New Roman" w:cs="Times New Roman"/>
                <w:b/>
                <w:bCs/>
                <w:sz w:val="24"/>
                <w:szCs w:val="20"/>
                <w:lang w:val="kk-KZ"/>
              </w:rPr>
              <w:t xml:space="preserve"> ж</w:t>
            </w:r>
          </w:p>
        </w:tc>
        <w:tc>
          <w:tcPr>
            <w:tcW w:w="2125" w:type="dxa"/>
          </w:tcPr>
          <w:p w14:paraId="620C5EE1" w14:textId="77777777" w:rsidR="00D04F20" w:rsidRDefault="00D04F20" w:rsidP="00D04F20">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14:paraId="0FA0C25F" w14:textId="5B329CF1" w:rsidR="00D04F20" w:rsidRPr="00FD1537" w:rsidRDefault="002A7905" w:rsidP="00D04F20">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09</w:t>
            </w:r>
            <w:r w:rsidR="00D04F20">
              <w:rPr>
                <w:rFonts w:ascii="Times New Roman" w:hAnsi="Times New Roman" w:cs="Times New Roman"/>
                <w:b/>
                <w:bCs/>
                <w:sz w:val="24"/>
                <w:szCs w:val="20"/>
                <w:lang w:val="kk-KZ"/>
              </w:rPr>
              <w:t>.05.202</w:t>
            </w:r>
            <w:r>
              <w:rPr>
                <w:rFonts w:ascii="Times New Roman" w:hAnsi="Times New Roman" w:cs="Times New Roman"/>
                <w:b/>
                <w:bCs/>
                <w:sz w:val="24"/>
                <w:szCs w:val="20"/>
                <w:lang w:val="kk-KZ"/>
              </w:rPr>
              <w:t>4</w:t>
            </w:r>
            <w:r w:rsidR="00D04F20">
              <w:rPr>
                <w:rFonts w:ascii="Times New Roman" w:hAnsi="Times New Roman" w:cs="Times New Roman"/>
                <w:b/>
                <w:bCs/>
                <w:sz w:val="24"/>
                <w:szCs w:val="20"/>
                <w:lang w:val="kk-KZ"/>
              </w:rPr>
              <w:t xml:space="preserve"> ж</w:t>
            </w:r>
          </w:p>
        </w:tc>
        <w:tc>
          <w:tcPr>
            <w:tcW w:w="2812" w:type="dxa"/>
          </w:tcPr>
          <w:p w14:paraId="254D67D1" w14:textId="77777777" w:rsidR="00D04F20" w:rsidRDefault="00D04F20" w:rsidP="00D04F20">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14:paraId="25948456" w14:textId="54D9F85E" w:rsidR="00D04F20" w:rsidRPr="000932DC" w:rsidRDefault="00D04F20" w:rsidP="00D04F20">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1</w:t>
            </w:r>
            <w:r w:rsidR="002A7905">
              <w:rPr>
                <w:rFonts w:ascii="Times New Roman" w:hAnsi="Times New Roman" w:cs="Times New Roman"/>
                <w:b/>
                <w:bCs/>
                <w:sz w:val="24"/>
                <w:szCs w:val="20"/>
                <w:lang w:val="kk-KZ"/>
              </w:rPr>
              <w:t>0</w:t>
            </w:r>
            <w:r>
              <w:rPr>
                <w:rFonts w:ascii="Times New Roman" w:hAnsi="Times New Roman" w:cs="Times New Roman"/>
                <w:b/>
                <w:bCs/>
                <w:sz w:val="24"/>
                <w:szCs w:val="20"/>
                <w:lang w:val="kk-KZ"/>
              </w:rPr>
              <w:t>.05.202</w:t>
            </w:r>
            <w:r w:rsidR="002A7905">
              <w:rPr>
                <w:rFonts w:ascii="Times New Roman" w:hAnsi="Times New Roman" w:cs="Times New Roman"/>
                <w:b/>
                <w:bCs/>
                <w:sz w:val="24"/>
                <w:szCs w:val="20"/>
                <w:lang w:val="kk-KZ"/>
              </w:rPr>
              <w:t>4</w:t>
            </w:r>
            <w:r>
              <w:rPr>
                <w:rFonts w:ascii="Times New Roman" w:hAnsi="Times New Roman" w:cs="Times New Roman"/>
                <w:b/>
                <w:bCs/>
                <w:sz w:val="24"/>
                <w:szCs w:val="20"/>
                <w:lang w:val="kk-KZ"/>
              </w:rPr>
              <w:t xml:space="preserve"> ж</w:t>
            </w:r>
          </w:p>
        </w:tc>
      </w:tr>
      <w:tr w:rsidR="002A7905" w:rsidRPr="00D04F20" w14:paraId="0F1FE8A0" w14:textId="77777777" w:rsidTr="002A7905">
        <w:tc>
          <w:tcPr>
            <w:tcW w:w="2684" w:type="dxa"/>
          </w:tcPr>
          <w:p w14:paraId="635FDFA9" w14:textId="77777777" w:rsidR="00D04F20" w:rsidRPr="00FD1537" w:rsidRDefault="00D04F20" w:rsidP="00D04F20">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3004" w:type="dxa"/>
            <w:gridSpan w:val="3"/>
          </w:tcPr>
          <w:p w14:paraId="51B9B4AC" w14:textId="77777777" w:rsidR="002A7905" w:rsidRDefault="002A7905" w:rsidP="002A7905">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41AE5443" w14:textId="77777777" w:rsidR="002A7905" w:rsidRDefault="002A7905" w:rsidP="002A7905">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p w14:paraId="70143B8C" w14:textId="20C1B0F4" w:rsidR="00D04F20" w:rsidRDefault="002A7905" w:rsidP="002A7905">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(сөйлеуді дамыту)</w:t>
            </w:r>
          </w:p>
        </w:tc>
        <w:tc>
          <w:tcPr>
            <w:tcW w:w="1990" w:type="dxa"/>
            <w:gridSpan w:val="2"/>
          </w:tcPr>
          <w:p w14:paraId="533D4BF1" w14:textId="77777777" w:rsidR="00D04F20" w:rsidRPr="00835F44" w:rsidRDefault="00D04F20" w:rsidP="00D04F20">
            <w:pPr>
              <w:spacing w:line="240" w:lineRule="auto"/>
              <w:rPr>
                <w:rFonts w:ascii="Times New Roman" w:hAnsi="Times New Roman" w:cs="Times New Roman"/>
                <w:sz w:val="24"/>
                <w:szCs w:val="20"/>
                <w:lang w:val="kk-KZ"/>
              </w:rPr>
            </w:pPr>
          </w:p>
        </w:tc>
        <w:tc>
          <w:tcPr>
            <w:tcW w:w="3403" w:type="dxa"/>
          </w:tcPr>
          <w:p w14:paraId="71972D8C" w14:textId="5D8A8170" w:rsidR="00D04F20" w:rsidRPr="00791158" w:rsidRDefault="00D04F20" w:rsidP="00D04F20">
            <w:pPr>
              <w:spacing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қабылдау.</w:t>
            </w:r>
            <w:r>
              <w:rPr>
                <w:rFonts w:ascii="Times New Roman" w:hAnsi="Times New Roman" w:cs="Times New Roman"/>
                <w:color w:val="000000"/>
                <w:sz w:val="24"/>
                <w:szCs w:val="24"/>
                <w:lang w:val="kk-KZ"/>
              </w:rPr>
              <w:t xml:space="preserve">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орнату.</w:t>
            </w:r>
            <w:r w:rsidR="002A7905">
              <w:rPr>
                <w:rFonts w:ascii="Times New Roman" w:hAnsi="Times New Roman" w:cs="Times New Roman"/>
                <w:sz w:val="24"/>
                <w:szCs w:val="20"/>
                <w:lang w:val="kk-KZ"/>
              </w:rPr>
              <w:t xml:space="preserve"> (сөйлеуді дамыту)</w:t>
            </w:r>
          </w:p>
        </w:tc>
        <w:tc>
          <w:tcPr>
            <w:tcW w:w="2125" w:type="dxa"/>
          </w:tcPr>
          <w:p w14:paraId="5CDD464A" w14:textId="483CCBAA" w:rsidR="00D04F20" w:rsidRPr="005A2838" w:rsidRDefault="00D04F20" w:rsidP="00D04F20">
            <w:pPr>
              <w:spacing w:line="240" w:lineRule="auto"/>
              <w:ind w:left="-82"/>
              <w:rPr>
                <w:rFonts w:ascii="Times New Roman" w:hAnsi="Times New Roman" w:cs="Times New Roman"/>
                <w:b/>
                <w:bCs/>
                <w:sz w:val="24"/>
                <w:szCs w:val="20"/>
                <w:lang w:val="kk-KZ"/>
              </w:rPr>
            </w:pPr>
          </w:p>
        </w:tc>
        <w:tc>
          <w:tcPr>
            <w:tcW w:w="2812" w:type="dxa"/>
          </w:tcPr>
          <w:p w14:paraId="2FDE73A1" w14:textId="77777777" w:rsidR="00D04F20" w:rsidRPr="00791158" w:rsidRDefault="00D04F20" w:rsidP="00D04F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14:paraId="0406ACCD" w14:textId="4403ED2E" w:rsidR="00D04F20" w:rsidRPr="000A4C72" w:rsidRDefault="00D04F20" w:rsidP="00D04F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r w:rsidR="002A7905">
              <w:rPr>
                <w:rFonts w:ascii="Times New Roman" w:hAnsi="Times New Roman" w:cs="Times New Roman"/>
                <w:sz w:val="24"/>
                <w:szCs w:val="20"/>
                <w:lang w:val="kk-KZ"/>
              </w:rPr>
              <w:t xml:space="preserve"> (сөйлеуді дамыту)</w:t>
            </w:r>
          </w:p>
        </w:tc>
      </w:tr>
      <w:tr w:rsidR="002A7905" w:rsidRPr="00155D5F" w14:paraId="4B3B037B" w14:textId="1503DD19" w:rsidTr="002A7905">
        <w:tc>
          <w:tcPr>
            <w:tcW w:w="2684" w:type="dxa"/>
          </w:tcPr>
          <w:p w14:paraId="562C05C9" w14:textId="77777777" w:rsidR="002A7905" w:rsidRDefault="002A7905" w:rsidP="00D04F20">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3004" w:type="dxa"/>
            <w:gridSpan w:val="3"/>
          </w:tcPr>
          <w:p w14:paraId="658E2655" w14:textId="77777777" w:rsidR="00AC76AC" w:rsidRPr="005D0C4C" w:rsidRDefault="00AC76AC" w:rsidP="00AC76AC">
            <w:pPr>
              <w:spacing w:line="240" w:lineRule="auto"/>
              <w:rPr>
                <w:rFonts w:ascii="Times New Roman" w:hAnsi="Times New Roman" w:cs="Times New Roman"/>
                <w:sz w:val="24"/>
                <w:szCs w:val="20"/>
                <w:lang w:val="kk-KZ"/>
              </w:rPr>
            </w:pPr>
            <w:r w:rsidRPr="005D0C4C">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14:paraId="3DFA6D2C" w14:textId="798F3168" w:rsidR="002A7905" w:rsidRPr="00827AA9" w:rsidRDefault="002A7905" w:rsidP="00D04F20">
            <w:pPr>
              <w:spacing w:line="240" w:lineRule="auto"/>
              <w:rPr>
                <w:rFonts w:ascii="Times New Roman" w:hAnsi="Times New Roman" w:cs="Times New Roman"/>
                <w:sz w:val="24"/>
                <w:szCs w:val="20"/>
                <w:lang w:val="kk-KZ"/>
              </w:rPr>
            </w:pPr>
          </w:p>
        </w:tc>
        <w:tc>
          <w:tcPr>
            <w:tcW w:w="1990" w:type="dxa"/>
            <w:gridSpan w:val="2"/>
          </w:tcPr>
          <w:p w14:paraId="364C6DE6" w14:textId="77777777" w:rsidR="002A7905" w:rsidRPr="00827AA9" w:rsidRDefault="002A7905" w:rsidP="00AC76AC">
            <w:pPr>
              <w:spacing w:line="240" w:lineRule="auto"/>
              <w:rPr>
                <w:rFonts w:ascii="Times New Roman" w:hAnsi="Times New Roman" w:cs="Times New Roman"/>
                <w:sz w:val="24"/>
                <w:szCs w:val="20"/>
                <w:lang w:val="kk-KZ"/>
              </w:rPr>
            </w:pPr>
          </w:p>
        </w:tc>
        <w:tc>
          <w:tcPr>
            <w:tcW w:w="3403" w:type="dxa"/>
          </w:tcPr>
          <w:p w14:paraId="061677D6" w14:textId="6DB478C7" w:rsidR="002A7905" w:rsidRPr="00827AA9" w:rsidRDefault="00AC76AC" w:rsidP="00D04F20">
            <w:pPr>
              <w:spacing w:line="240" w:lineRule="auto"/>
              <w:rPr>
                <w:rFonts w:ascii="Times New Roman" w:hAnsi="Times New Roman" w:cs="Times New Roman"/>
                <w:sz w:val="24"/>
                <w:szCs w:val="20"/>
                <w:lang w:val="kk-KZ"/>
              </w:rPr>
            </w:pPr>
            <w:r w:rsidRPr="005D0C4C">
              <w:rPr>
                <w:rFonts w:ascii="Times New Roman" w:hAnsi="Times New Roman" w:cs="Times New Roman"/>
                <w:sz w:val="24"/>
                <w:szCs w:val="20"/>
                <w:lang w:val="kk-KZ"/>
              </w:rPr>
              <w:t>Балалардың   денсаулығы жайында ата- анамен әңгімелесу, ауа-райына  байланысты  киіндіруге кеңес беру.</w:t>
            </w:r>
          </w:p>
        </w:tc>
        <w:tc>
          <w:tcPr>
            <w:tcW w:w="2125" w:type="dxa"/>
          </w:tcPr>
          <w:p w14:paraId="3EA8B1F2" w14:textId="77777777" w:rsidR="002A7905" w:rsidRPr="00827AA9" w:rsidRDefault="002A7905" w:rsidP="00D04F20">
            <w:pPr>
              <w:spacing w:line="240" w:lineRule="auto"/>
              <w:rPr>
                <w:rFonts w:ascii="Times New Roman" w:hAnsi="Times New Roman" w:cs="Times New Roman"/>
                <w:sz w:val="24"/>
                <w:szCs w:val="20"/>
                <w:lang w:val="kk-KZ"/>
              </w:rPr>
            </w:pPr>
          </w:p>
        </w:tc>
        <w:tc>
          <w:tcPr>
            <w:tcW w:w="2812" w:type="dxa"/>
          </w:tcPr>
          <w:p w14:paraId="7F3F9E88" w14:textId="77777777" w:rsidR="00AC76AC" w:rsidRPr="005D0C4C" w:rsidRDefault="00AC76AC" w:rsidP="00AC76AC">
            <w:pPr>
              <w:spacing w:line="240" w:lineRule="auto"/>
              <w:rPr>
                <w:rFonts w:ascii="Times New Roman" w:hAnsi="Times New Roman" w:cs="Times New Roman"/>
                <w:sz w:val="24"/>
                <w:szCs w:val="20"/>
                <w:lang w:val="kk-KZ"/>
              </w:rPr>
            </w:pPr>
            <w:r w:rsidRPr="005D0C4C">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14:paraId="5045CAC4" w14:textId="77777777" w:rsidR="002A7905" w:rsidRPr="00827AA9" w:rsidRDefault="002A7905" w:rsidP="00D04F20">
            <w:pPr>
              <w:spacing w:line="240" w:lineRule="auto"/>
              <w:rPr>
                <w:rFonts w:ascii="Times New Roman" w:hAnsi="Times New Roman" w:cs="Times New Roman"/>
                <w:sz w:val="24"/>
                <w:szCs w:val="20"/>
                <w:lang w:val="kk-KZ"/>
              </w:rPr>
            </w:pPr>
          </w:p>
        </w:tc>
      </w:tr>
      <w:tr w:rsidR="002A7905" w:rsidRPr="00A331AC" w14:paraId="3088A5F6" w14:textId="77777777" w:rsidTr="002A7905">
        <w:tc>
          <w:tcPr>
            <w:tcW w:w="2684" w:type="dxa"/>
          </w:tcPr>
          <w:p w14:paraId="32015F00" w14:textId="77777777" w:rsidR="00D04F20" w:rsidRPr="00B0022A" w:rsidRDefault="00D04F20" w:rsidP="00D04F20">
            <w:pPr>
              <w:spacing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04" w:type="dxa"/>
            <w:gridSpan w:val="3"/>
          </w:tcPr>
          <w:p w14:paraId="3058353E" w14:textId="77777777" w:rsidR="002A7905" w:rsidRPr="002A7905" w:rsidRDefault="002A7905" w:rsidP="002A7905">
            <w:pPr>
              <w:widowControl w:val="0"/>
              <w:rPr>
                <w:rFonts w:ascii="Times New Roman" w:eastAsia="Calibri" w:hAnsi="Times New Roman" w:cs="Times New Roman"/>
                <w:bCs/>
                <w:sz w:val="24"/>
                <w:szCs w:val="24"/>
                <w:lang w:val="kk-KZ"/>
              </w:rPr>
            </w:pPr>
            <w:r w:rsidRPr="002A7905">
              <w:rPr>
                <w:rFonts w:ascii="Times New Roman" w:eastAsia="Calibri" w:hAnsi="Times New Roman" w:cs="Times New Roman"/>
                <w:bCs/>
                <w:sz w:val="24"/>
                <w:szCs w:val="24"/>
                <w:lang w:val="kk-KZ"/>
              </w:rPr>
              <w:t xml:space="preserve">Балалардың назарын кітапты қарап отырған балаға аудару.                          </w:t>
            </w:r>
            <w:r w:rsidRPr="002A7905">
              <w:rPr>
                <w:rFonts w:ascii="Times New Roman" w:hAnsi="Times New Roman" w:cs="Times New Roman"/>
                <w:bCs/>
                <w:sz w:val="24"/>
                <w:szCs w:val="24"/>
                <w:lang w:val="kk-KZ"/>
              </w:rPr>
              <w:t xml:space="preserve">(көркем әдебиет) </w:t>
            </w:r>
            <w:r w:rsidRPr="002A7905">
              <w:rPr>
                <w:rFonts w:ascii="Times New Roman" w:eastAsia="Calibri" w:hAnsi="Times New Roman" w:cs="Times New Roman"/>
                <w:bCs/>
                <w:sz w:val="24"/>
                <w:szCs w:val="24"/>
                <w:lang w:val="kk-KZ"/>
              </w:rPr>
              <w:t xml:space="preserve">Балаларға  оқып берген ертегіні  суреттерден көрсетіп, таныстыру және қойылған сұрақтарға жауап беруге үйрету. Қимылды ойын:                 «Аттарын ата?»   </w:t>
            </w:r>
          </w:p>
          <w:p w14:paraId="79A64A41" w14:textId="77777777" w:rsidR="00D04F20" w:rsidRPr="002A7905" w:rsidRDefault="00D04F20" w:rsidP="00D04F20">
            <w:pPr>
              <w:rPr>
                <w:rFonts w:ascii="Times New Roman" w:hAnsi="Times New Roman" w:cs="Times New Roman"/>
                <w:bCs/>
                <w:sz w:val="24"/>
                <w:szCs w:val="24"/>
                <w:lang w:val="kk-KZ"/>
              </w:rPr>
            </w:pPr>
          </w:p>
          <w:p w14:paraId="7B7B95D9" w14:textId="77777777" w:rsidR="00D04F20" w:rsidRPr="002A7905" w:rsidRDefault="00D04F20" w:rsidP="00D04F20">
            <w:pPr>
              <w:spacing w:line="240" w:lineRule="auto"/>
              <w:rPr>
                <w:rFonts w:ascii="Times New Roman" w:eastAsia="Calibri" w:hAnsi="Times New Roman" w:cs="Times New Roman"/>
                <w:bCs/>
                <w:sz w:val="24"/>
                <w:szCs w:val="24"/>
                <w:lang w:val="kk-KZ"/>
              </w:rPr>
            </w:pPr>
            <w:r w:rsidRPr="002A7905">
              <w:rPr>
                <w:rFonts w:ascii="Times New Roman" w:eastAsia="Calibri" w:hAnsi="Times New Roman" w:cs="Times New Roman"/>
                <w:bCs/>
                <w:sz w:val="24"/>
                <w:szCs w:val="24"/>
                <w:lang w:val="kk-KZ"/>
              </w:rPr>
              <w:lastRenderedPageBreak/>
              <w:t xml:space="preserve">                  </w:t>
            </w:r>
          </w:p>
          <w:p w14:paraId="4F3097F2" w14:textId="77777777" w:rsidR="00D04F20" w:rsidRPr="002A7905" w:rsidRDefault="00D04F20" w:rsidP="00D04F20">
            <w:pPr>
              <w:spacing w:line="240" w:lineRule="auto"/>
              <w:rPr>
                <w:rFonts w:ascii="Times New Roman" w:hAnsi="Times New Roman" w:cs="Times New Roman"/>
                <w:bCs/>
                <w:sz w:val="24"/>
                <w:szCs w:val="24"/>
                <w:lang w:val="kk-KZ"/>
              </w:rPr>
            </w:pPr>
            <w:r w:rsidRPr="002A7905">
              <w:rPr>
                <w:rFonts w:ascii="Times New Roman" w:eastAsia="Calibri" w:hAnsi="Times New Roman" w:cs="Times New Roman"/>
                <w:bCs/>
                <w:sz w:val="24"/>
                <w:szCs w:val="24"/>
                <w:lang w:val="kk-KZ"/>
              </w:rPr>
              <w:t xml:space="preserve">                                             </w:t>
            </w:r>
          </w:p>
        </w:tc>
        <w:tc>
          <w:tcPr>
            <w:tcW w:w="1990" w:type="dxa"/>
            <w:gridSpan w:val="2"/>
          </w:tcPr>
          <w:p w14:paraId="16421155" w14:textId="77777777" w:rsidR="00D04F20" w:rsidRPr="002A7905" w:rsidRDefault="00D04F20" w:rsidP="00D04F20">
            <w:pPr>
              <w:widowControl w:val="0"/>
              <w:rPr>
                <w:rFonts w:ascii="Times New Roman" w:hAnsi="Times New Roman" w:cs="Times New Roman"/>
                <w:bCs/>
                <w:sz w:val="24"/>
                <w:szCs w:val="24"/>
                <w:lang w:val="kk-KZ"/>
              </w:rPr>
            </w:pPr>
            <w:r w:rsidRPr="002A7905">
              <w:rPr>
                <w:rFonts w:ascii="Times New Roman" w:hAnsi="Times New Roman" w:cs="Times New Roman"/>
                <w:bCs/>
                <w:sz w:val="24"/>
                <w:szCs w:val="24"/>
                <w:lang w:val="kk-KZ"/>
              </w:rPr>
              <w:lastRenderedPageBreak/>
              <w:t xml:space="preserve"> </w:t>
            </w:r>
          </w:p>
        </w:tc>
        <w:tc>
          <w:tcPr>
            <w:tcW w:w="3403" w:type="dxa"/>
          </w:tcPr>
          <w:p w14:paraId="17B9643F" w14:textId="77777777" w:rsidR="000E63EF" w:rsidRDefault="00D04F20" w:rsidP="00D04F20">
            <w:pPr>
              <w:widowControl w:val="0"/>
              <w:rPr>
                <w:rFonts w:ascii="Times New Roman" w:eastAsia="Calibri" w:hAnsi="Times New Roman" w:cs="Times New Roman"/>
                <w:bCs/>
                <w:sz w:val="24"/>
                <w:szCs w:val="24"/>
                <w:lang w:val="kk-KZ"/>
              </w:rPr>
            </w:pPr>
            <w:r w:rsidRPr="002A7905">
              <w:rPr>
                <w:rFonts w:ascii="Times New Roman" w:eastAsia="Calibri" w:hAnsi="Times New Roman" w:cs="Times New Roman"/>
                <w:bCs/>
                <w:sz w:val="24"/>
                <w:szCs w:val="24"/>
                <w:lang w:val="kk-KZ"/>
              </w:rPr>
              <w:t xml:space="preserve"> Қарапайым сюжеттік суреттердің мазмұнын айтып беру.                   </w:t>
            </w:r>
          </w:p>
          <w:p w14:paraId="7F9FAB5D" w14:textId="7D7F4CFC" w:rsidR="00D04F20" w:rsidRPr="002A7905" w:rsidRDefault="00D04F20" w:rsidP="00D04F20">
            <w:pPr>
              <w:widowControl w:val="0"/>
              <w:rPr>
                <w:rFonts w:ascii="Times New Roman" w:eastAsia="Calibri" w:hAnsi="Times New Roman" w:cs="Times New Roman"/>
                <w:bCs/>
                <w:sz w:val="24"/>
                <w:szCs w:val="24"/>
                <w:lang w:val="kk-KZ"/>
              </w:rPr>
            </w:pPr>
            <w:r w:rsidRPr="002A7905">
              <w:rPr>
                <w:rFonts w:ascii="Times New Roman" w:eastAsia="Calibri" w:hAnsi="Times New Roman" w:cs="Times New Roman"/>
                <w:bCs/>
                <w:sz w:val="24"/>
                <w:szCs w:val="24"/>
                <w:lang w:val="kk-KZ"/>
              </w:rPr>
              <w:t xml:space="preserve"> </w:t>
            </w:r>
            <w:r w:rsidRPr="002A7905">
              <w:rPr>
                <w:rFonts w:ascii="Times New Roman" w:hAnsi="Times New Roman" w:cs="Times New Roman"/>
                <w:bCs/>
                <w:sz w:val="24"/>
                <w:szCs w:val="24"/>
                <w:lang w:val="kk-KZ"/>
              </w:rPr>
              <w:t>(сөйлеуді дамыту)</w:t>
            </w:r>
            <w:r w:rsidRPr="002A7905">
              <w:rPr>
                <w:rFonts w:ascii="Times New Roman" w:eastAsia="Calibri" w:hAnsi="Times New Roman" w:cs="Times New Roman"/>
                <w:bCs/>
                <w:sz w:val="24"/>
                <w:szCs w:val="24"/>
                <w:lang w:val="kk-KZ"/>
              </w:rPr>
              <w:t xml:space="preserve">   </w:t>
            </w:r>
            <w:r w:rsidRPr="002A7905">
              <w:rPr>
                <w:rFonts w:ascii="Times New Roman" w:hAnsi="Times New Roman" w:cs="Times New Roman"/>
                <w:bCs/>
                <w:sz w:val="24"/>
                <w:szCs w:val="24"/>
                <w:lang w:val="kk-KZ"/>
              </w:rPr>
              <w:t xml:space="preserve">Дидактикалық ойын </w:t>
            </w:r>
            <w:r w:rsidRPr="002A7905">
              <w:rPr>
                <w:rFonts w:ascii="Times New Roman" w:hAnsi="Times New Roman"/>
                <w:bCs/>
                <w:sz w:val="24"/>
                <w:szCs w:val="24"/>
                <w:lang w:val="kk-KZ"/>
              </w:rPr>
              <w:t xml:space="preserve">«Суреттерден ата?»                Мақсаты:  Суреттен  көктем мезгіліндегі өзгерістерді айтуға үйрету.  Сөздік қорларын, ойлауға, есте сақтауға  дамыту. </w:t>
            </w:r>
            <w:r w:rsidRPr="002A7905">
              <w:rPr>
                <w:rFonts w:ascii="Times New Roman" w:eastAsia="Calibri" w:hAnsi="Times New Roman" w:cs="Times New Roman"/>
                <w:bCs/>
                <w:sz w:val="24"/>
                <w:szCs w:val="24"/>
                <w:lang w:val="kk-KZ"/>
              </w:rPr>
              <w:t xml:space="preserve">                       </w:t>
            </w:r>
          </w:p>
        </w:tc>
        <w:tc>
          <w:tcPr>
            <w:tcW w:w="2125" w:type="dxa"/>
          </w:tcPr>
          <w:p w14:paraId="1CA7A1F4" w14:textId="77777777" w:rsidR="00D04F20" w:rsidRPr="002A7905" w:rsidRDefault="00D04F20" w:rsidP="00D04F20">
            <w:pPr>
              <w:rPr>
                <w:rFonts w:ascii="Times New Roman" w:hAnsi="Times New Roman" w:cs="Times New Roman"/>
                <w:bCs/>
                <w:sz w:val="24"/>
                <w:szCs w:val="24"/>
                <w:lang w:val="kk-KZ"/>
              </w:rPr>
            </w:pPr>
            <w:r w:rsidRPr="002A7905">
              <w:rPr>
                <w:rFonts w:ascii="Times New Roman" w:hAnsi="Times New Roman" w:cs="Times New Roman"/>
                <w:bCs/>
                <w:sz w:val="24"/>
                <w:szCs w:val="24"/>
                <w:lang w:val="kk-KZ"/>
              </w:rPr>
              <w:t xml:space="preserve"> </w:t>
            </w:r>
            <w:r w:rsidRPr="002A7905">
              <w:rPr>
                <w:rFonts w:ascii="Times New Roman" w:eastAsia="Calibri" w:hAnsi="Times New Roman" w:cs="Times New Roman"/>
                <w:bCs/>
                <w:sz w:val="24"/>
                <w:szCs w:val="24"/>
                <w:lang w:val="kk-KZ"/>
              </w:rPr>
              <w:t xml:space="preserve">                            </w:t>
            </w:r>
          </w:p>
        </w:tc>
        <w:tc>
          <w:tcPr>
            <w:tcW w:w="2812" w:type="dxa"/>
          </w:tcPr>
          <w:p w14:paraId="65FCDC2A" w14:textId="77777777" w:rsidR="00D04F20" w:rsidRPr="002A7905" w:rsidRDefault="00D04F20" w:rsidP="00D04F20">
            <w:pPr>
              <w:spacing w:line="240" w:lineRule="auto"/>
              <w:rPr>
                <w:rFonts w:ascii="Times New Roman" w:hAnsi="Times New Roman" w:cs="Times New Roman"/>
                <w:bCs/>
                <w:sz w:val="24"/>
                <w:szCs w:val="20"/>
                <w:lang w:val="kk-KZ"/>
              </w:rPr>
            </w:pPr>
            <w:r w:rsidRPr="002A7905">
              <w:rPr>
                <w:rFonts w:ascii="Times New Roman" w:hAnsi="Times New Roman" w:cs="Times New Roman"/>
                <w:bCs/>
                <w:sz w:val="24"/>
                <w:szCs w:val="24"/>
                <w:lang w:val="kk-KZ"/>
              </w:rPr>
              <w:t xml:space="preserve">Өсімдіктерге сүйіспеншілік таныту және қамқорлық жасау.  (қоршаған ортамен таныстыру)                                         </w:t>
            </w:r>
            <w:r w:rsidRPr="002A7905">
              <w:rPr>
                <w:rFonts w:ascii="Times New Roman" w:hAnsi="Times New Roman"/>
                <w:bCs/>
                <w:sz w:val="24"/>
                <w:szCs w:val="24"/>
                <w:lang w:val="kk-KZ"/>
              </w:rPr>
              <w:t xml:space="preserve"> </w:t>
            </w:r>
            <w:r w:rsidRPr="002A7905">
              <w:rPr>
                <w:rFonts w:ascii="Times New Roman" w:hAnsi="Times New Roman" w:cs="Times New Roman"/>
                <w:bCs/>
                <w:sz w:val="24"/>
                <w:szCs w:val="20"/>
                <w:lang w:val="kk-KZ"/>
              </w:rPr>
              <w:t>«Өсімдіктерді аялайық»</w:t>
            </w:r>
            <w:r w:rsidRPr="002A7905">
              <w:rPr>
                <w:rFonts w:ascii="Times New Roman" w:eastAsia="Calibri" w:hAnsi="Times New Roman" w:cs="Times New Roman"/>
                <w:bCs/>
                <w:sz w:val="24"/>
                <w:szCs w:val="24"/>
                <w:lang w:val="kk-KZ"/>
              </w:rPr>
              <w:t xml:space="preserve">               </w:t>
            </w:r>
            <w:r w:rsidRPr="002A7905">
              <w:rPr>
                <w:rFonts w:ascii="Times New Roman" w:hAnsi="Times New Roman" w:cs="Times New Roman"/>
                <w:bCs/>
                <w:sz w:val="24"/>
                <w:szCs w:val="20"/>
                <w:lang w:val="kk-KZ"/>
              </w:rPr>
              <w:t xml:space="preserve">Мақсаты: </w:t>
            </w:r>
            <w:r w:rsidRPr="002A7905">
              <w:rPr>
                <w:rFonts w:ascii="Times New Roman" w:hAnsi="Times New Roman"/>
                <w:bCs/>
                <w:sz w:val="24"/>
                <w:szCs w:val="24"/>
                <w:lang w:val="kk-KZ"/>
              </w:rPr>
              <w:t xml:space="preserve">Табиғат бұрышында бөлме гүлдерімен таныстырып, атай білуге, қамқор болуға үйрету.                  </w:t>
            </w:r>
            <w:r w:rsidRPr="002A7905">
              <w:rPr>
                <w:rFonts w:ascii="Times New Roman" w:hAnsi="Times New Roman" w:cs="Times New Roman"/>
                <w:bCs/>
                <w:sz w:val="24"/>
                <w:szCs w:val="20"/>
                <w:lang w:val="kk-KZ"/>
              </w:rPr>
              <w:t>Қимылды ойын:</w:t>
            </w:r>
          </w:p>
          <w:p w14:paraId="30971EE3" w14:textId="77777777" w:rsidR="00D04F20" w:rsidRPr="002A7905" w:rsidRDefault="00D04F20" w:rsidP="00D04F20">
            <w:pPr>
              <w:spacing w:line="240" w:lineRule="auto"/>
              <w:rPr>
                <w:rFonts w:ascii="Times New Roman" w:hAnsi="Times New Roman" w:cs="Times New Roman"/>
                <w:bCs/>
                <w:sz w:val="24"/>
                <w:szCs w:val="20"/>
                <w:lang w:val="kk-KZ"/>
              </w:rPr>
            </w:pPr>
            <w:r w:rsidRPr="002A7905">
              <w:rPr>
                <w:rFonts w:ascii="Times New Roman" w:hAnsi="Times New Roman" w:cs="Times New Roman"/>
                <w:bCs/>
                <w:sz w:val="24"/>
                <w:szCs w:val="20"/>
                <w:lang w:val="kk-KZ"/>
              </w:rPr>
              <w:lastRenderedPageBreak/>
              <w:t xml:space="preserve">«Тез атайық?» </w:t>
            </w:r>
            <w:r w:rsidRPr="002A7905">
              <w:rPr>
                <w:rFonts w:ascii="Times New Roman" w:hAnsi="Times New Roman"/>
                <w:bCs/>
                <w:sz w:val="24"/>
                <w:szCs w:val="24"/>
                <w:lang w:val="kk-KZ"/>
              </w:rPr>
              <w:t xml:space="preserve">   </w:t>
            </w:r>
          </w:p>
        </w:tc>
      </w:tr>
      <w:tr w:rsidR="002A7905" w:rsidRPr="00155D5F" w14:paraId="723C1839" w14:textId="77777777" w:rsidTr="002A7905">
        <w:trPr>
          <w:trHeight w:val="3810"/>
        </w:trPr>
        <w:tc>
          <w:tcPr>
            <w:tcW w:w="2684" w:type="dxa"/>
          </w:tcPr>
          <w:p w14:paraId="05538A63" w14:textId="77777777" w:rsidR="00D04F20" w:rsidRDefault="00D04F20" w:rsidP="00D04F20">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3004" w:type="dxa"/>
            <w:gridSpan w:val="3"/>
          </w:tcPr>
          <w:p w14:paraId="70F0BE65" w14:textId="2D868239" w:rsidR="00D04F20" w:rsidRPr="00AC76AC" w:rsidRDefault="00D04F20" w:rsidP="00D04F20">
            <w:pPr>
              <w:widowControl w:val="0"/>
              <w:rPr>
                <w:rFonts w:ascii="Times New Roman" w:eastAsia="Calibri" w:hAnsi="Times New Roman" w:cs="Times New Roman"/>
                <w:bCs/>
                <w:iCs/>
                <w:sz w:val="24"/>
                <w:szCs w:val="24"/>
                <w:lang w:val="kk-KZ"/>
              </w:rPr>
            </w:pPr>
            <w:r w:rsidRPr="00AC76AC">
              <w:rPr>
                <w:rFonts w:ascii="Times New Roman" w:hAnsi="Times New Roman" w:cs="Times New Roman"/>
                <w:bCs/>
                <w:sz w:val="24"/>
                <w:szCs w:val="24"/>
                <w:lang w:val="kk-KZ"/>
              </w:rPr>
              <w:t xml:space="preserve"> </w:t>
            </w:r>
            <w:r w:rsidR="00AC76AC" w:rsidRPr="00AC76AC">
              <w:rPr>
                <w:rFonts w:ascii="Times New Roman" w:hAnsi="Times New Roman" w:cs="Times New Roman"/>
                <w:bCs/>
                <w:sz w:val="24"/>
                <w:szCs w:val="24"/>
                <w:lang w:val="kk-KZ"/>
              </w:rPr>
              <w:t xml:space="preserve">Тәрбиешінің артынан шеңбер бойында жай жүру, аяқтың ұшымен жүру. Аяқты алшақ қойып, қолды төменде, қолды алға созамыз. Қолды жоғары көтереміз. Бірінші қалыпқа келеміз.                      (3-4 рет)                                 </w:t>
            </w:r>
            <w:r w:rsidR="00AC76AC" w:rsidRPr="00AC76AC">
              <w:rPr>
                <w:rFonts w:ascii="Times New Roman" w:hAnsi="Times New Roman" w:cs="Times New Roman"/>
                <w:bCs/>
                <w:sz w:val="24"/>
                <w:szCs w:val="20"/>
                <w:lang w:val="kk-KZ"/>
              </w:rPr>
              <w:t>«Маған қарай жүгіріңдер» ойыны</w:t>
            </w:r>
            <w:r w:rsidR="00AC76AC" w:rsidRPr="00AC76AC">
              <w:rPr>
                <w:rFonts w:ascii="Times New Roman" w:hAnsi="Times New Roman" w:cs="Times New Roman"/>
                <w:bCs/>
                <w:sz w:val="24"/>
                <w:szCs w:val="24"/>
                <w:lang w:val="kk-KZ"/>
              </w:rPr>
              <w:t xml:space="preserve">  Қимылды ойын  </w:t>
            </w:r>
            <w:r w:rsidR="000E63EF">
              <w:rPr>
                <w:rFonts w:ascii="Times New Roman" w:hAnsi="Times New Roman" w:cs="Times New Roman"/>
                <w:bCs/>
                <w:sz w:val="24"/>
                <w:szCs w:val="24"/>
                <w:lang w:val="kk-KZ"/>
              </w:rPr>
              <w:t>(дене шынықтыру)</w:t>
            </w:r>
            <w:r w:rsidR="00AC76AC" w:rsidRPr="00AC76AC">
              <w:rPr>
                <w:rFonts w:ascii="Times New Roman" w:hAnsi="Times New Roman" w:cs="Times New Roman"/>
                <w:bCs/>
                <w:sz w:val="24"/>
                <w:szCs w:val="24"/>
                <w:lang w:val="kk-KZ"/>
              </w:rPr>
              <w:t xml:space="preserve">        </w:t>
            </w:r>
            <w:r w:rsidR="00AC76AC" w:rsidRPr="00AC76AC">
              <w:rPr>
                <w:rFonts w:ascii="Times New Roman" w:eastAsia="Calibri" w:hAnsi="Times New Roman" w:cs="Times New Roman"/>
                <w:bCs/>
                <w:sz w:val="24"/>
                <w:szCs w:val="24"/>
                <w:lang w:val="kk-KZ"/>
              </w:rPr>
              <w:t xml:space="preserve">            </w:t>
            </w:r>
            <w:r w:rsidR="00AC76AC" w:rsidRPr="00AC76AC">
              <w:rPr>
                <w:rFonts w:ascii="Times New Roman" w:hAnsi="Times New Roman" w:cs="Times New Roman"/>
                <w:bCs/>
                <w:sz w:val="24"/>
                <w:szCs w:val="20"/>
                <w:lang w:val="kk-KZ"/>
              </w:rPr>
              <w:t xml:space="preserve">                  </w:t>
            </w:r>
            <w:r w:rsidR="00AC76AC" w:rsidRPr="00AC76AC">
              <w:rPr>
                <w:rFonts w:ascii="Times New Roman" w:hAnsi="Times New Roman" w:cs="Times New Roman"/>
                <w:bCs/>
                <w:sz w:val="24"/>
                <w:szCs w:val="24"/>
                <w:lang w:val="kk-KZ"/>
              </w:rPr>
              <w:t xml:space="preserve">        </w:t>
            </w:r>
          </w:p>
        </w:tc>
        <w:tc>
          <w:tcPr>
            <w:tcW w:w="1990" w:type="dxa"/>
            <w:gridSpan w:val="2"/>
          </w:tcPr>
          <w:p w14:paraId="5EC51F00" w14:textId="77777777" w:rsidR="00D04F20" w:rsidRPr="00AC76AC" w:rsidRDefault="00D04F20" w:rsidP="00D04F20">
            <w:pPr>
              <w:widowControl w:val="0"/>
              <w:rPr>
                <w:rFonts w:ascii="Times New Roman" w:eastAsia="Calibri" w:hAnsi="Times New Roman" w:cs="Times New Roman"/>
                <w:bCs/>
                <w:sz w:val="24"/>
                <w:szCs w:val="24"/>
                <w:lang w:val="kk-KZ"/>
              </w:rPr>
            </w:pPr>
            <w:r w:rsidRPr="00AC76AC">
              <w:rPr>
                <w:rFonts w:ascii="Times New Roman" w:hAnsi="Times New Roman" w:cs="Times New Roman"/>
                <w:bCs/>
                <w:sz w:val="24"/>
                <w:szCs w:val="24"/>
                <w:lang w:val="kk-KZ"/>
              </w:rPr>
              <w:t xml:space="preserve">          </w:t>
            </w:r>
            <w:r w:rsidRPr="00AC76AC">
              <w:rPr>
                <w:rFonts w:ascii="Times New Roman" w:eastAsia="Calibri" w:hAnsi="Times New Roman" w:cs="Times New Roman"/>
                <w:bCs/>
                <w:sz w:val="24"/>
                <w:szCs w:val="24"/>
                <w:lang w:val="kk-KZ"/>
              </w:rPr>
              <w:t xml:space="preserve">            </w:t>
            </w:r>
            <w:r w:rsidRPr="00AC76AC">
              <w:rPr>
                <w:rFonts w:ascii="Times New Roman" w:hAnsi="Times New Roman" w:cs="Times New Roman"/>
                <w:bCs/>
                <w:sz w:val="24"/>
                <w:szCs w:val="20"/>
                <w:lang w:val="kk-KZ"/>
              </w:rPr>
              <w:t xml:space="preserve">                  </w:t>
            </w:r>
            <w:r w:rsidRPr="00AC76AC">
              <w:rPr>
                <w:rFonts w:ascii="Times New Roman" w:hAnsi="Times New Roman" w:cs="Times New Roman"/>
                <w:bCs/>
                <w:sz w:val="24"/>
                <w:szCs w:val="24"/>
                <w:lang w:val="kk-KZ"/>
              </w:rPr>
              <w:t xml:space="preserve">       </w:t>
            </w:r>
            <w:r w:rsidRPr="00AC76AC">
              <w:rPr>
                <w:rFonts w:ascii="Times New Roman" w:eastAsia="Calibri" w:hAnsi="Times New Roman" w:cs="Times New Roman"/>
                <w:bCs/>
                <w:sz w:val="24"/>
                <w:szCs w:val="24"/>
                <w:lang w:val="kk-KZ"/>
              </w:rPr>
              <w:t xml:space="preserve">                         </w:t>
            </w:r>
            <w:r w:rsidRPr="00AC76AC">
              <w:rPr>
                <w:rFonts w:ascii="Times New Roman" w:hAnsi="Times New Roman" w:cs="Times New Roman"/>
                <w:bCs/>
                <w:sz w:val="24"/>
                <w:szCs w:val="24"/>
                <w:lang w:val="kk-KZ"/>
              </w:rPr>
              <w:t xml:space="preserve">              </w:t>
            </w:r>
            <w:r w:rsidRPr="00AC76AC">
              <w:rPr>
                <w:rFonts w:ascii="Times New Roman" w:eastAsia="Calibri" w:hAnsi="Times New Roman" w:cs="Times New Roman"/>
                <w:bCs/>
                <w:sz w:val="24"/>
                <w:szCs w:val="24"/>
                <w:lang w:val="kk-KZ"/>
              </w:rPr>
              <w:t xml:space="preserve">            </w:t>
            </w:r>
            <w:r w:rsidRPr="00AC76AC">
              <w:rPr>
                <w:rFonts w:ascii="Times New Roman" w:hAnsi="Times New Roman" w:cs="Times New Roman"/>
                <w:bCs/>
                <w:sz w:val="24"/>
                <w:szCs w:val="20"/>
                <w:lang w:val="kk-KZ"/>
              </w:rPr>
              <w:t xml:space="preserve">                  </w:t>
            </w:r>
            <w:r w:rsidRPr="00AC76AC">
              <w:rPr>
                <w:rFonts w:ascii="Times New Roman" w:hAnsi="Times New Roman" w:cs="Times New Roman"/>
                <w:bCs/>
                <w:sz w:val="24"/>
                <w:szCs w:val="24"/>
                <w:lang w:val="kk-KZ"/>
              </w:rPr>
              <w:t xml:space="preserve">       </w:t>
            </w:r>
          </w:p>
        </w:tc>
        <w:tc>
          <w:tcPr>
            <w:tcW w:w="3403" w:type="dxa"/>
          </w:tcPr>
          <w:p w14:paraId="4EDA939A" w14:textId="77777777" w:rsidR="000E63EF" w:rsidRDefault="00D04F20" w:rsidP="00D04F20">
            <w:pPr>
              <w:widowControl w:val="0"/>
              <w:rPr>
                <w:rFonts w:ascii="Times New Roman" w:eastAsia="Calibri" w:hAnsi="Times New Roman" w:cs="Times New Roman"/>
                <w:bCs/>
                <w:sz w:val="24"/>
                <w:szCs w:val="24"/>
                <w:lang w:val="kk-KZ"/>
              </w:rPr>
            </w:pPr>
            <w:r w:rsidRPr="00AC76AC">
              <w:rPr>
                <w:rFonts w:ascii="Times New Roman" w:eastAsia="Calibri" w:hAnsi="Times New Roman" w:cs="Times New Roman"/>
                <w:bCs/>
                <w:sz w:val="24"/>
                <w:szCs w:val="24"/>
                <w:lang w:val="kk-KZ"/>
              </w:rPr>
              <w:t xml:space="preserve"> Бір-бірден сап түзеп жүру. Бір орында тұрып секіру және жүгіру. Тәрбиешінің көмегімен шеңберге тұру.  «Сағаттың тілі»                    Оңға иілеміз, солға иілеміз. Бірнеше рет қайталаймыз. </w:t>
            </w:r>
          </w:p>
          <w:p w14:paraId="42060F21" w14:textId="77777777" w:rsidR="000E63EF" w:rsidRDefault="00D04F20" w:rsidP="00D04F20">
            <w:pPr>
              <w:widowControl w:val="0"/>
              <w:rPr>
                <w:rFonts w:ascii="Times New Roman" w:eastAsia="Calibri" w:hAnsi="Times New Roman" w:cs="Times New Roman"/>
                <w:bCs/>
                <w:sz w:val="24"/>
                <w:szCs w:val="24"/>
                <w:lang w:val="kk-KZ"/>
              </w:rPr>
            </w:pPr>
            <w:r w:rsidRPr="00AC76AC">
              <w:rPr>
                <w:rFonts w:ascii="Times New Roman" w:eastAsia="Calibri" w:hAnsi="Times New Roman" w:cs="Times New Roman"/>
                <w:bCs/>
                <w:sz w:val="24"/>
                <w:szCs w:val="24"/>
                <w:lang w:val="kk-KZ"/>
              </w:rPr>
              <w:t xml:space="preserve">(5-6 рет)                   </w:t>
            </w:r>
          </w:p>
          <w:p w14:paraId="2D889A40" w14:textId="77777777" w:rsidR="000E63EF" w:rsidRDefault="00D04F20" w:rsidP="00D04F20">
            <w:pPr>
              <w:widowControl w:val="0"/>
              <w:rPr>
                <w:rFonts w:ascii="Times New Roman" w:hAnsi="Times New Roman" w:cs="Times New Roman"/>
                <w:bCs/>
                <w:sz w:val="24"/>
                <w:szCs w:val="24"/>
                <w:lang w:val="kk-KZ"/>
              </w:rPr>
            </w:pPr>
            <w:r w:rsidRPr="00AC76AC">
              <w:rPr>
                <w:rFonts w:ascii="Times New Roman" w:eastAsia="Calibri" w:hAnsi="Times New Roman" w:cs="Times New Roman"/>
                <w:bCs/>
                <w:sz w:val="24"/>
                <w:szCs w:val="24"/>
                <w:lang w:val="kk-KZ"/>
              </w:rPr>
              <w:t xml:space="preserve"> </w:t>
            </w:r>
            <w:r w:rsidRPr="00AC76AC">
              <w:rPr>
                <w:rFonts w:ascii="Times New Roman" w:hAnsi="Times New Roman" w:cs="Times New Roman"/>
                <w:bCs/>
                <w:sz w:val="24"/>
                <w:szCs w:val="20"/>
                <w:lang w:val="kk-KZ"/>
              </w:rPr>
              <w:t>«Ұшатын құстар»                    «Құстар көңілді» -қолды шапалақтау.</w:t>
            </w:r>
            <w:r w:rsidRPr="00AC76AC">
              <w:rPr>
                <w:rFonts w:ascii="Times New Roman" w:hAnsi="Times New Roman" w:cs="Times New Roman"/>
                <w:bCs/>
                <w:sz w:val="24"/>
                <w:szCs w:val="24"/>
                <w:lang w:val="kk-KZ"/>
              </w:rPr>
              <w:t xml:space="preserve">     </w:t>
            </w:r>
          </w:p>
          <w:p w14:paraId="4B433C02" w14:textId="63C8E867" w:rsidR="00D04F20" w:rsidRPr="00AC76AC" w:rsidRDefault="000E63EF" w:rsidP="00D04F20">
            <w:pPr>
              <w:widowControl w:val="0"/>
              <w:rPr>
                <w:rFonts w:ascii="Times New Roman" w:eastAsia="Calibri" w:hAnsi="Times New Roman" w:cs="Times New Roman"/>
                <w:bCs/>
                <w:sz w:val="24"/>
                <w:szCs w:val="24"/>
                <w:lang w:val="kk-KZ"/>
              </w:rPr>
            </w:pPr>
            <w:r>
              <w:rPr>
                <w:rFonts w:ascii="Times New Roman" w:hAnsi="Times New Roman" w:cs="Times New Roman"/>
                <w:bCs/>
                <w:sz w:val="24"/>
                <w:szCs w:val="24"/>
                <w:lang w:val="kk-KZ"/>
              </w:rPr>
              <w:t>(дене шынықтыру)</w:t>
            </w:r>
            <w:r w:rsidRPr="00AC76AC">
              <w:rPr>
                <w:rFonts w:ascii="Times New Roman" w:hAnsi="Times New Roman" w:cs="Times New Roman"/>
                <w:bCs/>
                <w:sz w:val="24"/>
                <w:szCs w:val="24"/>
                <w:lang w:val="kk-KZ"/>
              </w:rPr>
              <w:t xml:space="preserve">        </w:t>
            </w:r>
            <w:r w:rsidRPr="00AC76AC">
              <w:rPr>
                <w:rFonts w:ascii="Times New Roman" w:eastAsia="Calibri" w:hAnsi="Times New Roman" w:cs="Times New Roman"/>
                <w:bCs/>
                <w:sz w:val="24"/>
                <w:szCs w:val="24"/>
                <w:lang w:val="kk-KZ"/>
              </w:rPr>
              <w:t xml:space="preserve">            </w:t>
            </w:r>
            <w:r w:rsidRPr="00AC76AC">
              <w:rPr>
                <w:rFonts w:ascii="Times New Roman" w:hAnsi="Times New Roman" w:cs="Times New Roman"/>
                <w:bCs/>
                <w:sz w:val="24"/>
                <w:szCs w:val="20"/>
                <w:lang w:val="kk-KZ"/>
              </w:rPr>
              <w:t xml:space="preserve">                  </w:t>
            </w:r>
            <w:r w:rsidRPr="00AC76AC">
              <w:rPr>
                <w:rFonts w:ascii="Times New Roman" w:hAnsi="Times New Roman" w:cs="Times New Roman"/>
                <w:bCs/>
                <w:sz w:val="24"/>
                <w:szCs w:val="24"/>
                <w:lang w:val="kk-KZ"/>
              </w:rPr>
              <w:t xml:space="preserve">        </w:t>
            </w:r>
            <w:r w:rsidR="00D04F20" w:rsidRPr="00AC76AC">
              <w:rPr>
                <w:rFonts w:ascii="Times New Roman" w:hAnsi="Times New Roman" w:cs="Times New Roman"/>
                <w:bCs/>
                <w:sz w:val="24"/>
                <w:szCs w:val="24"/>
                <w:lang w:val="kk-KZ"/>
              </w:rPr>
              <w:t xml:space="preserve">                      </w:t>
            </w:r>
            <w:r w:rsidR="00D04F20" w:rsidRPr="00AC76AC">
              <w:rPr>
                <w:rFonts w:ascii="Times New Roman" w:eastAsia="Calibri" w:hAnsi="Times New Roman" w:cs="Times New Roman"/>
                <w:bCs/>
                <w:sz w:val="24"/>
                <w:szCs w:val="24"/>
                <w:lang w:val="kk-KZ"/>
              </w:rPr>
              <w:t xml:space="preserve">            </w:t>
            </w:r>
            <w:r w:rsidR="00D04F20" w:rsidRPr="00AC76AC">
              <w:rPr>
                <w:rFonts w:ascii="Times New Roman" w:hAnsi="Times New Roman" w:cs="Times New Roman"/>
                <w:bCs/>
                <w:sz w:val="24"/>
                <w:szCs w:val="20"/>
                <w:lang w:val="kk-KZ"/>
              </w:rPr>
              <w:t xml:space="preserve">                  </w:t>
            </w:r>
            <w:r w:rsidR="00D04F20" w:rsidRPr="00AC76AC">
              <w:rPr>
                <w:rFonts w:ascii="Times New Roman" w:hAnsi="Times New Roman" w:cs="Times New Roman"/>
                <w:bCs/>
                <w:sz w:val="24"/>
                <w:szCs w:val="24"/>
                <w:lang w:val="kk-KZ"/>
              </w:rPr>
              <w:t xml:space="preserve">       </w:t>
            </w:r>
            <w:r w:rsidR="00D04F20" w:rsidRPr="00AC76AC">
              <w:rPr>
                <w:rFonts w:ascii="Times New Roman" w:eastAsia="Calibri" w:hAnsi="Times New Roman" w:cs="Times New Roman"/>
                <w:bCs/>
                <w:sz w:val="24"/>
                <w:szCs w:val="24"/>
                <w:lang w:val="kk-KZ"/>
              </w:rPr>
              <w:t xml:space="preserve">                         </w:t>
            </w:r>
            <w:r w:rsidR="00D04F20" w:rsidRPr="00AC76AC">
              <w:rPr>
                <w:rFonts w:ascii="Times New Roman" w:hAnsi="Times New Roman" w:cs="Times New Roman"/>
                <w:bCs/>
                <w:sz w:val="24"/>
                <w:szCs w:val="24"/>
                <w:lang w:val="kk-KZ"/>
              </w:rPr>
              <w:t xml:space="preserve"> </w:t>
            </w:r>
          </w:p>
        </w:tc>
        <w:tc>
          <w:tcPr>
            <w:tcW w:w="2125" w:type="dxa"/>
          </w:tcPr>
          <w:p w14:paraId="6D61FFFA" w14:textId="0A491C4C" w:rsidR="00D04F20" w:rsidRPr="00AC76AC" w:rsidRDefault="00D04F20" w:rsidP="00D04F20">
            <w:pPr>
              <w:widowControl w:val="0"/>
              <w:rPr>
                <w:rFonts w:ascii="Times New Roman" w:hAnsi="Times New Roman" w:cs="Times New Roman"/>
                <w:bCs/>
                <w:sz w:val="24"/>
                <w:szCs w:val="24"/>
                <w:lang w:val="kk-KZ"/>
              </w:rPr>
            </w:pPr>
          </w:p>
        </w:tc>
        <w:tc>
          <w:tcPr>
            <w:tcW w:w="2812" w:type="dxa"/>
          </w:tcPr>
          <w:p w14:paraId="65A0C596" w14:textId="77777777" w:rsidR="000E63EF" w:rsidRDefault="00D04F20" w:rsidP="00D04F20">
            <w:pPr>
              <w:widowControl w:val="0"/>
              <w:rPr>
                <w:rFonts w:ascii="Times New Roman" w:hAnsi="Times New Roman" w:cs="Times New Roman"/>
                <w:bCs/>
                <w:sz w:val="24"/>
                <w:szCs w:val="24"/>
                <w:lang w:val="kk-KZ"/>
              </w:rPr>
            </w:pPr>
            <w:r w:rsidRPr="00AC76AC">
              <w:rPr>
                <w:rFonts w:ascii="Times New Roman" w:hAnsi="Times New Roman" w:cs="Times New Roman"/>
                <w:bCs/>
                <w:sz w:val="24"/>
                <w:szCs w:val="24"/>
                <w:lang w:val="kk-KZ"/>
              </w:rPr>
              <w:t xml:space="preserve">  Тәрбиешінің артынан бір-бірден сап түзеп жүру. </w:t>
            </w:r>
            <w:r w:rsidRPr="00AC76AC">
              <w:rPr>
                <w:rFonts w:ascii="Times New Roman" w:hAnsi="Times New Roman" w:cs="Times New Roman"/>
                <w:bCs/>
                <w:color w:val="000000"/>
                <w:sz w:val="24"/>
                <w:szCs w:val="24"/>
                <w:lang w:val="kk-KZ"/>
              </w:rPr>
              <w:t xml:space="preserve"> Жеңіл жүгіру және бір орында тұрып оң және сол аяқпен кезекпе-кезек топылдату. Қолды алға-артқа қарай тербеу. (5-6 рет) қайталау.                  «Паравоз»             Қимылды ойыны</w:t>
            </w:r>
            <w:r w:rsidRPr="00AC76AC">
              <w:rPr>
                <w:rFonts w:ascii="Times New Roman" w:hAnsi="Times New Roman" w:cs="Times New Roman"/>
                <w:bCs/>
                <w:sz w:val="24"/>
                <w:szCs w:val="24"/>
                <w:lang w:val="kk-KZ"/>
              </w:rPr>
              <w:t xml:space="preserve">  </w:t>
            </w:r>
          </w:p>
          <w:p w14:paraId="63A5FF32" w14:textId="4C86ACD2" w:rsidR="00D04F20" w:rsidRPr="00AC76AC" w:rsidRDefault="000E63EF" w:rsidP="00D04F20">
            <w:pPr>
              <w:widowControl w:val="0"/>
              <w:rPr>
                <w:rFonts w:ascii="Times New Roman" w:eastAsia="Calibri" w:hAnsi="Times New Roman" w:cs="Times New Roman"/>
                <w:bCs/>
                <w:sz w:val="24"/>
                <w:szCs w:val="24"/>
                <w:lang w:val="kk-KZ"/>
              </w:rPr>
            </w:pPr>
            <w:r>
              <w:rPr>
                <w:rFonts w:ascii="Times New Roman" w:hAnsi="Times New Roman" w:cs="Times New Roman"/>
                <w:bCs/>
                <w:sz w:val="24"/>
                <w:szCs w:val="24"/>
                <w:lang w:val="kk-KZ"/>
              </w:rPr>
              <w:t>(дене шынықтыру)</w:t>
            </w:r>
            <w:r w:rsidRPr="00AC76AC">
              <w:rPr>
                <w:rFonts w:ascii="Times New Roman" w:hAnsi="Times New Roman" w:cs="Times New Roman"/>
                <w:bCs/>
                <w:sz w:val="24"/>
                <w:szCs w:val="24"/>
                <w:lang w:val="kk-KZ"/>
              </w:rPr>
              <w:t xml:space="preserve">        </w:t>
            </w:r>
            <w:r w:rsidRPr="00AC76AC">
              <w:rPr>
                <w:rFonts w:ascii="Times New Roman" w:eastAsia="Calibri" w:hAnsi="Times New Roman" w:cs="Times New Roman"/>
                <w:bCs/>
                <w:sz w:val="24"/>
                <w:szCs w:val="24"/>
                <w:lang w:val="kk-KZ"/>
              </w:rPr>
              <w:t xml:space="preserve">            </w:t>
            </w:r>
            <w:r w:rsidRPr="00AC76AC">
              <w:rPr>
                <w:rFonts w:ascii="Times New Roman" w:hAnsi="Times New Roman" w:cs="Times New Roman"/>
                <w:bCs/>
                <w:sz w:val="24"/>
                <w:szCs w:val="20"/>
                <w:lang w:val="kk-KZ"/>
              </w:rPr>
              <w:t xml:space="preserve">                  </w:t>
            </w:r>
            <w:r w:rsidRPr="00AC76AC">
              <w:rPr>
                <w:rFonts w:ascii="Times New Roman" w:hAnsi="Times New Roman" w:cs="Times New Roman"/>
                <w:bCs/>
                <w:sz w:val="24"/>
                <w:szCs w:val="24"/>
                <w:lang w:val="kk-KZ"/>
              </w:rPr>
              <w:t xml:space="preserve">        </w:t>
            </w:r>
            <w:r w:rsidR="00D04F20" w:rsidRPr="00AC76AC">
              <w:rPr>
                <w:rFonts w:ascii="Times New Roman" w:hAnsi="Times New Roman" w:cs="Times New Roman"/>
                <w:bCs/>
                <w:sz w:val="24"/>
                <w:szCs w:val="24"/>
                <w:lang w:val="kk-KZ"/>
              </w:rPr>
              <w:t xml:space="preserve">      </w:t>
            </w:r>
            <w:r w:rsidR="00D04F20" w:rsidRPr="00AC76AC">
              <w:rPr>
                <w:rFonts w:ascii="Times New Roman" w:eastAsia="Calibri" w:hAnsi="Times New Roman" w:cs="Times New Roman"/>
                <w:bCs/>
                <w:sz w:val="24"/>
                <w:szCs w:val="24"/>
                <w:lang w:val="kk-KZ"/>
              </w:rPr>
              <w:t xml:space="preserve">            </w:t>
            </w:r>
            <w:r w:rsidR="00D04F20" w:rsidRPr="00AC76AC">
              <w:rPr>
                <w:rFonts w:ascii="Times New Roman" w:hAnsi="Times New Roman" w:cs="Times New Roman"/>
                <w:bCs/>
                <w:sz w:val="24"/>
                <w:szCs w:val="20"/>
                <w:lang w:val="kk-KZ"/>
              </w:rPr>
              <w:t xml:space="preserve">                  </w:t>
            </w:r>
            <w:r w:rsidR="00D04F20" w:rsidRPr="00AC76AC">
              <w:rPr>
                <w:rFonts w:ascii="Times New Roman" w:hAnsi="Times New Roman" w:cs="Times New Roman"/>
                <w:bCs/>
                <w:sz w:val="24"/>
                <w:szCs w:val="24"/>
                <w:lang w:val="kk-KZ"/>
              </w:rPr>
              <w:t xml:space="preserve">            </w:t>
            </w:r>
          </w:p>
        </w:tc>
      </w:tr>
      <w:tr w:rsidR="002A7905" w:rsidRPr="00155D5F" w14:paraId="616B8D34" w14:textId="77777777" w:rsidTr="002A7905">
        <w:tc>
          <w:tcPr>
            <w:tcW w:w="2684" w:type="dxa"/>
            <w:vMerge w:val="restart"/>
          </w:tcPr>
          <w:p w14:paraId="067A349A" w14:textId="77777777" w:rsidR="00D04F20" w:rsidRPr="00043FD5" w:rsidRDefault="00D04F20" w:rsidP="00D04F20">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14:paraId="1940AF05" w14:textId="77777777" w:rsidR="00D04F20" w:rsidRPr="00043FD5" w:rsidRDefault="00D04F20" w:rsidP="00D04F20">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3004" w:type="dxa"/>
            <w:gridSpan w:val="3"/>
            <w:tcBorders>
              <w:bottom w:val="nil"/>
            </w:tcBorders>
          </w:tcPr>
          <w:p w14:paraId="618719B2" w14:textId="527DB948" w:rsidR="00D04F20" w:rsidRPr="00FB1DAF" w:rsidRDefault="00AC76AC" w:rsidP="00D04F20">
            <w:pPr>
              <w:spacing w:line="240" w:lineRule="auto"/>
              <w:rPr>
                <w:rFonts w:ascii="Times New Roman" w:hAnsi="Times New Roman" w:cs="Times New Roman"/>
                <w:b/>
                <w:sz w:val="24"/>
                <w:szCs w:val="20"/>
                <w:lang w:val="kk-KZ"/>
              </w:rPr>
            </w:pP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w:t>
            </w:r>
          </w:p>
        </w:tc>
        <w:tc>
          <w:tcPr>
            <w:tcW w:w="1990" w:type="dxa"/>
            <w:gridSpan w:val="2"/>
            <w:tcBorders>
              <w:bottom w:val="nil"/>
            </w:tcBorders>
          </w:tcPr>
          <w:p w14:paraId="16F1BB6D" w14:textId="77777777" w:rsidR="00D04F20" w:rsidRPr="00FA69DD" w:rsidRDefault="00D04F20" w:rsidP="00D04F20">
            <w:pPr>
              <w:spacing w:line="240" w:lineRule="auto"/>
              <w:rPr>
                <w:rFonts w:ascii="Times New Roman" w:hAnsi="Times New Roman" w:cs="Times New Roman"/>
                <w:sz w:val="24"/>
                <w:szCs w:val="20"/>
                <w:lang w:val="kk-KZ"/>
              </w:rPr>
            </w:pPr>
          </w:p>
        </w:tc>
        <w:tc>
          <w:tcPr>
            <w:tcW w:w="3403" w:type="dxa"/>
            <w:tcBorders>
              <w:bottom w:val="nil"/>
            </w:tcBorders>
          </w:tcPr>
          <w:p w14:paraId="52AFFE71" w14:textId="77777777" w:rsidR="00D04F20" w:rsidRPr="00057AC9" w:rsidRDefault="00D04F20" w:rsidP="00D04F20">
            <w:pPr>
              <w:spacing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 xml:space="preserve"> 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125" w:type="dxa"/>
            <w:tcBorders>
              <w:bottom w:val="nil"/>
            </w:tcBorders>
          </w:tcPr>
          <w:p w14:paraId="44C11795" w14:textId="68DE1642" w:rsidR="00D04F20" w:rsidRPr="00770EC4" w:rsidRDefault="00D04F20" w:rsidP="00D04F20">
            <w:pPr>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p>
        </w:tc>
        <w:tc>
          <w:tcPr>
            <w:tcW w:w="2812" w:type="dxa"/>
            <w:tcBorders>
              <w:bottom w:val="nil"/>
            </w:tcBorders>
          </w:tcPr>
          <w:p w14:paraId="3EB28380" w14:textId="77777777" w:rsidR="00D04F20" w:rsidRPr="0012018A" w:rsidRDefault="00D04F20" w:rsidP="00D04F20">
            <w:pPr>
              <w:spacing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 ішкенде сөйлемеу, үстел басында дұрыс отыру.</w:t>
            </w:r>
          </w:p>
        </w:tc>
      </w:tr>
      <w:tr w:rsidR="002A7905" w:rsidRPr="00155D5F" w14:paraId="3A425878" w14:textId="77777777" w:rsidTr="002A7905">
        <w:trPr>
          <w:trHeight w:val="70"/>
        </w:trPr>
        <w:tc>
          <w:tcPr>
            <w:tcW w:w="2684" w:type="dxa"/>
            <w:vMerge/>
          </w:tcPr>
          <w:p w14:paraId="7614FD92" w14:textId="77777777" w:rsidR="00D04F20" w:rsidRPr="00043FD5" w:rsidRDefault="00D04F20" w:rsidP="00D04F20">
            <w:pPr>
              <w:spacing w:line="240" w:lineRule="auto"/>
              <w:rPr>
                <w:rFonts w:ascii="Times New Roman" w:hAnsi="Times New Roman" w:cs="Times New Roman"/>
                <w:b/>
                <w:bCs/>
                <w:sz w:val="24"/>
                <w:szCs w:val="20"/>
                <w:lang w:val="kk-KZ"/>
              </w:rPr>
            </w:pPr>
          </w:p>
        </w:tc>
        <w:tc>
          <w:tcPr>
            <w:tcW w:w="3004" w:type="dxa"/>
            <w:gridSpan w:val="3"/>
            <w:tcBorders>
              <w:top w:val="nil"/>
            </w:tcBorders>
          </w:tcPr>
          <w:p w14:paraId="1E50C9A5" w14:textId="77777777" w:rsidR="00D04F20" w:rsidRPr="00692A03" w:rsidRDefault="00D04F20" w:rsidP="00D04F20">
            <w:pPr>
              <w:spacing w:line="240" w:lineRule="auto"/>
              <w:rPr>
                <w:rFonts w:ascii="Times New Roman" w:hAnsi="Times New Roman" w:cs="Times New Roman"/>
                <w:sz w:val="24"/>
                <w:szCs w:val="20"/>
                <w:lang w:val="kk-KZ"/>
              </w:rPr>
            </w:pPr>
          </w:p>
        </w:tc>
        <w:tc>
          <w:tcPr>
            <w:tcW w:w="1990" w:type="dxa"/>
            <w:gridSpan w:val="2"/>
            <w:tcBorders>
              <w:top w:val="nil"/>
            </w:tcBorders>
          </w:tcPr>
          <w:p w14:paraId="1C547F4F" w14:textId="77777777" w:rsidR="00D04F20" w:rsidRPr="00692A03" w:rsidRDefault="00D04F20" w:rsidP="00D04F20">
            <w:pPr>
              <w:spacing w:line="240" w:lineRule="auto"/>
              <w:rPr>
                <w:rFonts w:ascii="Times New Roman" w:hAnsi="Times New Roman" w:cs="Times New Roman"/>
                <w:sz w:val="24"/>
                <w:szCs w:val="20"/>
                <w:lang w:val="kk-KZ"/>
              </w:rPr>
            </w:pPr>
          </w:p>
        </w:tc>
        <w:tc>
          <w:tcPr>
            <w:tcW w:w="3403" w:type="dxa"/>
            <w:tcBorders>
              <w:top w:val="nil"/>
            </w:tcBorders>
          </w:tcPr>
          <w:p w14:paraId="70A4AE4C" w14:textId="77777777" w:rsidR="00D04F20" w:rsidRPr="00692A03" w:rsidRDefault="00D04F20" w:rsidP="00D04F20">
            <w:pPr>
              <w:spacing w:line="240" w:lineRule="auto"/>
              <w:rPr>
                <w:rFonts w:ascii="Times New Roman" w:hAnsi="Times New Roman" w:cs="Times New Roman"/>
                <w:sz w:val="24"/>
                <w:szCs w:val="20"/>
                <w:lang w:val="kk-KZ"/>
              </w:rPr>
            </w:pPr>
          </w:p>
        </w:tc>
        <w:tc>
          <w:tcPr>
            <w:tcW w:w="2125" w:type="dxa"/>
            <w:tcBorders>
              <w:top w:val="nil"/>
            </w:tcBorders>
          </w:tcPr>
          <w:p w14:paraId="78BF8714" w14:textId="77777777" w:rsidR="00D04F20" w:rsidRPr="00692A03" w:rsidRDefault="00D04F20" w:rsidP="00D04F20">
            <w:pPr>
              <w:spacing w:line="240" w:lineRule="auto"/>
              <w:rPr>
                <w:rFonts w:ascii="Times New Roman" w:hAnsi="Times New Roman" w:cs="Times New Roman"/>
                <w:sz w:val="24"/>
                <w:szCs w:val="20"/>
                <w:lang w:val="kk-KZ"/>
              </w:rPr>
            </w:pPr>
          </w:p>
        </w:tc>
        <w:tc>
          <w:tcPr>
            <w:tcW w:w="2812" w:type="dxa"/>
            <w:tcBorders>
              <w:top w:val="nil"/>
            </w:tcBorders>
          </w:tcPr>
          <w:p w14:paraId="66ADF2A4" w14:textId="77777777" w:rsidR="00D04F20" w:rsidRPr="00692A03" w:rsidRDefault="00D04F20" w:rsidP="00D04F20">
            <w:pPr>
              <w:spacing w:line="240" w:lineRule="auto"/>
              <w:rPr>
                <w:rFonts w:ascii="Times New Roman" w:hAnsi="Times New Roman" w:cs="Times New Roman"/>
                <w:sz w:val="24"/>
                <w:szCs w:val="20"/>
                <w:lang w:val="kk-KZ"/>
              </w:rPr>
            </w:pPr>
          </w:p>
        </w:tc>
      </w:tr>
      <w:tr w:rsidR="002A7905" w:rsidRPr="007B40FE" w14:paraId="0DB6D31C" w14:textId="77777777" w:rsidTr="002A7905">
        <w:trPr>
          <w:trHeight w:val="5653"/>
        </w:trPr>
        <w:tc>
          <w:tcPr>
            <w:tcW w:w="2684" w:type="dxa"/>
          </w:tcPr>
          <w:p w14:paraId="1E48B3BC" w14:textId="77777777" w:rsidR="00D04F20" w:rsidRDefault="00D04F20" w:rsidP="00D04F20">
            <w:pPr>
              <w:spacing w:line="240" w:lineRule="auto"/>
              <w:rPr>
                <w:rFonts w:ascii="Times New Roman" w:hAnsi="Times New Roman" w:cs="Times New Roman"/>
                <w:sz w:val="24"/>
                <w:szCs w:val="20"/>
              </w:rPr>
            </w:pPr>
            <w:r>
              <w:rPr>
                <w:rFonts w:ascii="Times New Roman" w:hAnsi="Times New Roman" w:cs="Times New Roman"/>
                <w:b/>
                <w:bCs/>
                <w:sz w:val="24"/>
                <w:szCs w:val="20"/>
              </w:rPr>
              <w:lastRenderedPageBreak/>
              <w:t xml:space="preserve">Ұйымдастырылған іс-әрекетке дайындық </w:t>
            </w:r>
          </w:p>
        </w:tc>
        <w:tc>
          <w:tcPr>
            <w:tcW w:w="3004" w:type="dxa"/>
            <w:gridSpan w:val="3"/>
          </w:tcPr>
          <w:p w14:paraId="6623F95A" w14:textId="3B6B4D9D" w:rsidR="00D04F20" w:rsidRPr="008C4C38" w:rsidRDefault="00AC76AC" w:rsidP="00D04F20">
            <w:pPr>
              <w:widowControl w:val="0"/>
              <w:rPr>
                <w:rFonts w:ascii="Times New Roman" w:hAnsi="Times New Roman" w:cs="Times New Roman"/>
                <w:b/>
                <w:sz w:val="24"/>
                <w:szCs w:val="24"/>
                <w:lang w:val="kk-KZ"/>
              </w:rPr>
            </w:pPr>
            <w:r w:rsidRPr="00AC76AC">
              <w:rPr>
                <w:rFonts w:ascii="Times New Roman" w:eastAsia="Calibri" w:hAnsi="Times New Roman" w:cs="Times New Roman"/>
                <w:bCs/>
                <w:sz w:val="24"/>
                <w:szCs w:val="24"/>
                <w:lang w:val="kk-KZ"/>
              </w:rPr>
              <w:t xml:space="preserve">Балаларды ойын барысында үстел үсті және еден үсті құрылыс материалдарымен (текшелер), жазықтықтағы құрылыстың орналасу нұсқаларымен таныстыру.      </w:t>
            </w:r>
            <w:r w:rsidRPr="00AC76AC">
              <w:rPr>
                <w:rFonts w:ascii="Times New Roman" w:hAnsi="Times New Roman" w:cs="Times New Roman"/>
                <w:bCs/>
                <w:sz w:val="24"/>
                <w:szCs w:val="24"/>
                <w:lang w:val="kk-KZ"/>
              </w:rPr>
              <w:t>(құрастыру)                «Текшелерді құрастырайық»           Мақсаты: Таяқшалардан текшелерді  құрастыра білуге үйрету.               (жеке жұмыс)</w:t>
            </w:r>
            <w:r w:rsidRPr="00AC76AC">
              <w:rPr>
                <w:rFonts w:ascii="Times New Roman" w:hAnsi="Times New Roman" w:cs="Times New Roman"/>
                <w:bCs/>
                <w:color w:val="000000"/>
                <w:sz w:val="24"/>
                <w:szCs w:val="24"/>
                <w:lang w:val="kk-KZ"/>
              </w:rPr>
              <w:t xml:space="preserve"> </w:t>
            </w:r>
            <w:r w:rsidRPr="00AC76AC">
              <w:rPr>
                <w:rFonts w:ascii="Times New Roman" w:eastAsia="Calibri" w:hAnsi="Times New Roman" w:cs="Times New Roman"/>
                <w:bCs/>
                <w:sz w:val="24"/>
                <w:szCs w:val="24"/>
                <w:lang w:val="kk-KZ"/>
              </w:rPr>
              <w:t xml:space="preserve">                               </w:t>
            </w:r>
          </w:p>
        </w:tc>
        <w:tc>
          <w:tcPr>
            <w:tcW w:w="1990" w:type="dxa"/>
            <w:gridSpan w:val="2"/>
          </w:tcPr>
          <w:p w14:paraId="0D21EB88" w14:textId="77777777" w:rsidR="00D04F20" w:rsidRPr="008C4C38" w:rsidRDefault="00D04F20" w:rsidP="00D04F20">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p>
        </w:tc>
        <w:tc>
          <w:tcPr>
            <w:tcW w:w="3403" w:type="dxa"/>
          </w:tcPr>
          <w:p w14:paraId="448BF693" w14:textId="77777777" w:rsidR="000E63EF" w:rsidRDefault="00D04F20" w:rsidP="00D04F20">
            <w:pPr>
              <w:widowControl w:val="0"/>
              <w:rPr>
                <w:rFonts w:ascii="Times New Roman" w:eastAsia="Calibri" w:hAnsi="Times New Roman" w:cs="Times New Roman"/>
                <w:bCs/>
                <w:strike/>
                <w:sz w:val="24"/>
                <w:szCs w:val="24"/>
                <w:lang w:val="kk-KZ"/>
              </w:rPr>
            </w:pPr>
            <w:r w:rsidRPr="00AC76AC">
              <w:rPr>
                <w:rFonts w:ascii="Times New Roman" w:eastAsia="Calibri" w:hAnsi="Times New Roman" w:cs="Times New Roman"/>
                <w:bCs/>
                <w:sz w:val="24"/>
                <w:szCs w:val="24"/>
                <w:lang w:val="kk-KZ"/>
              </w:rPr>
              <w:t>Қимылдарды заттармен: бубенмен, сылдырмақпен және т.б. орындау.</w:t>
            </w:r>
            <w:r w:rsidRPr="00AC76AC">
              <w:rPr>
                <w:rFonts w:ascii="Times New Roman" w:eastAsia="Calibri" w:hAnsi="Times New Roman" w:cs="Times New Roman"/>
                <w:bCs/>
                <w:strike/>
                <w:sz w:val="24"/>
                <w:szCs w:val="24"/>
                <w:lang w:val="kk-KZ"/>
              </w:rPr>
              <w:t xml:space="preserve">  </w:t>
            </w:r>
          </w:p>
          <w:p w14:paraId="53EC47BB" w14:textId="77777777" w:rsidR="000E63EF" w:rsidRDefault="00D04F20" w:rsidP="00D04F20">
            <w:pPr>
              <w:widowControl w:val="0"/>
              <w:rPr>
                <w:rFonts w:ascii="Times New Roman" w:eastAsia="Calibri" w:hAnsi="Times New Roman" w:cs="Times New Roman"/>
                <w:bCs/>
                <w:sz w:val="24"/>
                <w:szCs w:val="24"/>
                <w:lang w:val="kk-KZ"/>
              </w:rPr>
            </w:pPr>
            <w:r w:rsidRPr="00AC76AC">
              <w:rPr>
                <w:rFonts w:ascii="Times New Roman" w:hAnsi="Times New Roman" w:cs="Times New Roman"/>
                <w:bCs/>
                <w:sz w:val="24"/>
                <w:szCs w:val="24"/>
                <w:lang w:val="kk-KZ"/>
              </w:rPr>
              <w:t>(Музыка)</w:t>
            </w:r>
            <w:r w:rsidRPr="00AC76AC">
              <w:rPr>
                <w:rFonts w:ascii="Times New Roman" w:eastAsia="Calibri" w:hAnsi="Times New Roman" w:cs="Times New Roman"/>
                <w:bCs/>
                <w:sz w:val="24"/>
                <w:szCs w:val="24"/>
                <w:lang w:val="kk-KZ"/>
              </w:rPr>
              <w:t xml:space="preserve">                 </w:t>
            </w:r>
          </w:p>
          <w:p w14:paraId="69558138" w14:textId="487F3A4C" w:rsidR="00D04F20" w:rsidRPr="00AC76AC" w:rsidRDefault="00D04F20" w:rsidP="00D04F20">
            <w:pPr>
              <w:widowControl w:val="0"/>
              <w:rPr>
                <w:rFonts w:ascii="Times New Roman" w:eastAsia="Calibri" w:hAnsi="Times New Roman" w:cs="Times New Roman"/>
                <w:bCs/>
                <w:strike/>
                <w:sz w:val="24"/>
                <w:szCs w:val="24"/>
                <w:lang w:val="kk-KZ"/>
              </w:rPr>
            </w:pPr>
            <w:r w:rsidRPr="00AC76AC">
              <w:rPr>
                <w:rFonts w:ascii="Times New Roman" w:eastAsia="Calibri" w:hAnsi="Times New Roman" w:cs="Times New Roman"/>
                <w:bCs/>
                <w:sz w:val="24"/>
                <w:szCs w:val="24"/>
                <w:lang w:val="kk-KZ"/>
              </w:rPr>
              <w:t xml:space="preserve"> Қимылды  ойын:  «Қуыр-қуыр қуырмаш»               Мақсаты: Ойын арқылы балалардың көңіл күйін көтеру.                      </w:t>
            </w:r>
          </w:p>
        </w:tc>
        <w:tc>
          <w:tcPr>
            <w:tcW w:w="2125" w:type="dxa"/>
          </w:tcPr>
          <w:p w14:paraId="104B1FC2" w14:textId="06B71DF2" w:rsidR="00D04F20" w:rsidRPr="00AC76AC" w:rsidRDefault="00D04F20" w:rsidP="00D04F20">
            <w:pPr>
              <w:widowControl w:val="0"/>
              <w:rPr>
                <w:rFonts w:ascii="Times New Roman" w:eastAsia="Calibri" w:hAnsi="Times New Roman" w:cs="Times New Roman"/>
                <w:bCs/>
                <w:sz w:val="24"/>
                <w:szCs w:val="24"/>
                <w:lang w:val="kk-KZ"/>
              </w:rPr>
            </w:pPr>
          </w:p>
        </w:tc>
        <w:tc>
          <w:tcPr>
            <w:tcW w:w="2812" w:type="dxa"/>
          </w:tcPr>
          <w:p w14:paraId="2D0E03DC" w14:textId="77777777" w:rsidR="00D04F20" w:rsidRPr="00AC76AC" w:rsidRDefault="00D04F20" w:rsidP="00D04F20">
            <w:pPr>
              <w:widowControl w:val="0"/>
              <w:rPr>
                <w:rFonts w:ascii="Times New Roman" w:eastAsia="Calibri" w:hAnsi="Times New Roman" w:cs="Times New Roman"/>
                <w:bCs/>
                <w:sz w:val="24"/>
                <w:szCs w:val="24"/>
                <w:lang w:val="kk-KZ"/>
              </w:rPr>
            </w:pPr>
            <w:r w:rsidRPr="00AC76AC">
              <w:rPr>
                <w:rFonts w:ascii="Times New Roman" w:eastAsia="Calibri" w:hAnsi="Times New Roman" w:cs="Times New Roman"/>
                <w:bCs/>
                <w:sz w:val="24"/>
                <w:szCs w:val="24"/>
                <w:lang w:val="kk-KZ"/>
              </w:rPr>
              <w:t xml:space="preserve">Қарапайым сюжеттік суреттердің мазмұнын айтып беру.                          </w:t>
            </w:r>
            <w:r w:rsidRPr="00AC76AC">
              <w:rPr>
                <w:rFonts w:ascii="Times New Roman" w:hAnsi="Times New Roman" w:cs="Times New Roman"/>
                <w:bCs/>
                <w:sz w:val="24"/>
                <w:szCs w:val="20"/>
                <w:lang w:val="kk-KZ"/>
              </w:rPr>
              <w:t>(сөйлеуді дамыту) Балаларға «Екі сараң қонжық» ертегісін оқып, суреттері бойынша мазмұнын айтып беру.              Ойын: «Кім жылдам?»</w:t>
            </w:r>
          </w:p>
        </w:tc>
      </w:tr>
      <w:tr w:rsidR="00AC76AC" w:rsidRPr="00D04F20" w14:paraId="6A634390" w14:textId="77777777" w:rsidTr="00AC76AC">
        <w:trPr>
          <w:trHeight w:val="6282"/>
        </w:trPr>
        <w:tc>
          <w:tcPr>
            <w:tcW w:w="2684" w:type="dxa"/>
            <w:vMerge w:val="restart"/>
          </w:tcPr>
          <w:p w14:paraId="39CD97E3" w14:textId="77777777" w:rsidR="00AC76AC" w:rsidRDefault="00AC76AC" w:rsidP="00D04F20">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3004" w:type="dxa"/>
            <w:gridSpan w:val="3"/>
          </w:tcPr>
          <w:p w14:paraId="7FCCA1AA" w14:textId="77777777" w:rsidR="00AC76AC" w:rsidRDefault="00AC76AC" w:rsidP="00D04F20">
            <w:pPr>
              <w:widowControl w:val="0"/>
              <w:rPr>
                <w:rFonts w:ascii="Times New Roman" w:eastAsia="Calibri" w:hAnsi="Times New Roman" w:cs="Times New Roman"/>
                <w:bCs/>
                <w:sz w:val="24"/>
                <w:szCs w:val="24"/>
                <w:lang w:val="kk-KZ"/>
              </w:rPr>
            </w:pPr>
            <w:r w:rsidRPr="00AC76AC">
              <w:rPr>
                <w:rFonts w:ascii="Times New Roman" w:eastAsia="Calibri" w:hAnsi="Times New Roman" w:cs="Times New Roman"/>
                <w:bCs/>
                <w:sz w:val="24"/>
                <w:szCs w:val="24"/>
                <w:lang w:val="kk-KZ"/>
              </w:rPr>
              <w:t xml:space="preserve">Қимылдарды заттармен: бубенмен, сылдырмақпен және т.б. орындау. (Музыка)                </w:t>
            </w:r>
          </w:p>
          <w:p w14:paraId="063E747F" w14:textId="6862FE60" w:rsidR="00AC76AC" w:rsidRDefault="00AC76AC" w:rsidP="00D04F20">
            <w:pPr>
              <w:widowControl w:val="0"/>
              <w:rPr>
                <w:rFonts w:ascii="Times New Roman" w:eastAsia="Calibri" w:hAnsi="Times New Roman" w:cs="Times New Roman"/>
                <w:bCs/>
                <w:sz w:val="24"/>
                <w:szCs w:val="24"/>
                <w:lang w:val="kk-KZ"/>
              </w:rPr>
            </w:pPr>
            <w:r w:rsidRPr="00AC76AC">
              <w:rPr>
                <w:rFonts w:ascii="Times New Roman" w:eastAsia="Calibri" w:hAnsi="Times New Roman" w:cs="Times New Roman"/>
                <w:bCs/>
                <w:sz w:val="24"/>
                <w:szCs w:val="24"/>
                <w:lang w:val="kk-KZ"/>
              </w:rPr>
              <w:t xml:space="preserve">«Бала, бала, балапан» әнін жаттату.                      Қимылды ойын                           «Құлақ-мұрын»                  Мақсаты: Балалардың зейіні мен қабылдау әрекетін дамыту.         </w:t>
            </w:r>
          </w:p>
          <w:p w14:paraId="39FD9D00" w14:textId="77777777" w:rsidR="00AC76AC" w:rsidRDefault="00AC76AC" w:rsidP="00D04F20">
            <w:pPr>
              <w:widowControl w:val="0"/>
              <w:rPr>
                <w:rFonts w:ascii="Times New Roman" w:eastAsia="Calibri" w:hAnsi="Times New Roman" w:cs="Times New Roman"/>
                <w:bCs/>
                <w:sz w:val="24"/>
                <w:szCs w:val="24"/>
                <w:lang w:val="kk-KZ"/>
              </w:rPr>
            </w:pPr>
          </w:p>
          <w:p w14:paraId="3F731FA4" w14:textId="77777777" w:rsidR="00AC76AC" w:rsidRDefault="00AC76AC" w:rsidP="00D04F20">
            <w:pPr>
              <w:widowControl w:val="0"/>
              <w:rPr>
                <w:rFonts w:ascii="Times New Roman" w:eastAsia="Calibri" w:hAnsi="Times New Roman" w:cs="Times New Roman"/>
                <w:bCs/>
                <w:sz w:val="24"/>
                <w:szCs w:val="24"/>
                <w:lang w:val="kk-KZ"/>
              </w:rPr>
            </w:pPr>
          </w:p>
          <w:p w14:paraId="7394A849" w14:textId="77777777" w:rsidR="00AC76AC" w:rsidRDefault="00AC76AC" w:rsidP="00D04F20">
            <w:pPr>
              <w:widowControl w:val="0"/>
              <w:rPr>
                <w:rFonts w:ascii="Times New Roman" w:eastAsia="Calibri" w:hAnsi="Times New Roman" w:cs="Times New Roman"/>
                <w:bCs/>
                <w:sz w:val="24"/>
                <w:szCs w:val="24"/>
                <w:lang w:val="kk-KZ"/>
              </w:rPr>
            </w:pPr>
          </w:p>
          <w:p w14:paraId="567A3721" w14:textId="77777777" w:rsidR="00AC76AC" w:rsidRDefault="00AC76AC" w:rsidP="00D04F20">
            <w:pPr>
              <w:widowControl w:val="0"/>
              <w:rPr>
                <w:rFonts w:ascii="Times New Roman" w:eastAsia="Calibri" w:hAnsi="Times New Roman" w:cs="Times New Roman"/>
                <w:bCs/>
                <w:sz w:val="24"/>
                <w:szCs w:val="24"/>
                <w:lang w:val="kk-KZ"/>
              </w:rPr>
            </w:pPr>
          </w:p>
          <w:p w14:paraId="3DEB2979" w14:textId="77777777" w:rsidR="00AC76AC" w:rsidRDefault="00AC76AC" w:rsidP="00D04F20">
            <w:pPr>
              <w:widowControl w:val="0"/>
              <w:rPr>
                <w:rFonts w:ascii="Times New Roman" w:eastAsia="Calibri" w:hAnsi="Times New Roman" w:cs="Times New Roman"/>
                <w:bCs/>
                <w:sz w:val="24"/>
                <w:szCs w:val="24"/>
                <w:lang w:val="kk-KZ"/>
              </w:rPr>
            </w:pPr>
          </w:p>
          <w:p w14:paraId="6060263D" w14:textId="77777777" w:rsidR="00AC76AC" w:rsidRDefault="00AC76AC" w:rsidP="00D04F20">
            <w:pPr>
              <w:widowControl w:val="0"/>
              <w:rPr>
                <w:rFonts w:ascii="Times New Roman" w:eastAsia="Calibri" w:hAnsi="Times New Roman" w:cs="Times New Roman"/>
                <w:bCs/>
                <w:sz w:val="24"/>
                <w:szCs w:val="24"/>
                <w:lang w:val="kk-KZ"/>
              </w:rPr>
            </w:pPr>
          </w:p>
          <w:p w14:paraId="37751732" w14:textId="77777777" w:rsidR="00AC76AC" w:rsidRDefault="00AC76AC" w:rsidP="00D04F20">
            <w:pPr>
              <w:widowControl w:val="0"/>
              <w:rPr>
                <w:rFonts w:ascii="Times New Roman" w:eastAsia="Calibri" w:hAnsi="Times New Roman" w:cs="Times New Roman"/>
                <w:bCs/>
                <w:sz w:val="24"/>
                <w:szCs w:val="24"/>
                <w:lang w:val="kk-KZ"/>
              </w:rPr>
            </w:pPr>
          </w:p>
          <w:p w14:paraId="1D6233EA" w14:textId="77777777" w:rsidR="00AC76AC" w:rsidRDefault="00AC76AC" w:rsidP="00D04F20">
            <w:pPr>
              <w:widowControl w:val="0"/>
              <w:rPr>
                <w:rFonts w:ascii="Times New Roman" w:eastAsia="Calibri" w:hAnsi="Times New Roman" w:cs="Times New Roman"/>
                <w:bCs/>
                <w:sz w:val="24"/>
                <w:szCs w:val="24"/>
                <w:lang w:val="kk-KZ"/>
              </w:rPr>
            </w:pPr>
          </w:p>
          <w:p w14:paraId="35A2740F" w14:textId="77777777" w:rsidR="00AC76AC" w:rsidRDefault="00AC76AC" w:rsidP="00D04F20">
            <w:pPr>
              <w:widowControl w:val="0"/>
              <w:rPr>
                <w:rFonts w:ascii="Times New Roman" w:eastAsia="Calibri" w:hAnsi="Times New Roman" w:cs="Times New Roman"/>
                <w:bCs/>
                <w:sz w:val="24"/>
                <w:szCs w:val="24"/>
                <w:lang w:val="kk-KZ"/>
              </w:rPr>
            </w:pPr>
          </w:p>
          <w:p w14:paraId="43F9E2E2" w14:textId="77777777" w:rsidR="00AC76AC" w:rsidRDefault="00AC76AC" w:rsidP="00D04F20">
            <w:pPr>
              <w:widowControl w:val="0"/>
              <w:rPr>
                <w:rFonts w:ascii="Times New Roman" w:eastAsia="Calibri" w:hAnsi="Times New Roman" w:cs="Times New Roman"/>
                <w:bCs/>
                <w:sz w:val="24"/>
                <w:szCs w:val="24"/>
                <w:lang w:val="kk-KZ"/>
              </w:rPr>
            </w:pPr>
          </w:p>
          <w:p w14:paraId="1F48BA94" w14:textId="5D6FBF26" w:rsidR="00AC76AC" w:rsidRPr="00AC76AC" w:rsidRDefault="00AC76AC" w:rsidP="00D04F20">
            <w:pPr>
              <w:widowControl w:val="0"/>
              <w:rPr>
                <w:rFonts w:ascii="Times New Roman" w:hAnsi="Times New Roman" w:cs="Times New Roman"/>
                <w:bCs/>
                <w:sz w:val="24"/>
                <w:szCs w:val="24"/>
                <w:lang w:val="kk-KZ"/>
              </w:rPr>
            </w:pPr>
          </w:p>
        </w:tc>
        <w:tc>
          <w:tcPr>
            <w:tcW w:w="1990" w:type="dxa"/>
            <w:gridSpan w:val="2"/>
          </w:tcPr>
          <w:p w14:paraId="442A94CF" w14:textId="77777777" w:rsidR="00AC76AC" w:rsidRPr="00AC76AC" w:rsidRDefault="00AC76AC" w:rsidP="00D04F20">
            <w:pPr>
              <w:widowControl w:val="0"/>
              <w:rPr>
                <w:rFonts w:ascii="Times New Roman" w:eastAsia="Calibri" w:hAnsi="Times New Roman" w:cs="Times New Roman"/>
                <w:bCs/>
                <w:sz w:val="24"/>
                <w:szCs w:val="24"/>
                <w:lang w:val="kk-KZ"/>
              </w:rPr>
            </w:pPr>
          </w:p>
        </w:tc>
        <w:tc>
          <w:tcPr>
            <w:tcW w:w="3403" w:type="dxa"/>
          </w:tcPr>
          <w:p w14:paraId="269B126E" w14:textId="77777777" w:rsidR="00AC76AC" w:rsidRDefault="00AC76AC" w:rsidP="00D04F20">
            <w:pPr>
              <w:widowControl w:val="0"/>
              <w:rPr>
                <w:rFonts w:ascii="Times New Roman" w:eastAsia="Calibri" w:hAnsi="Times New Roman" w:cs="Times New Roman"/>
                <w:bCs/>
                <w:iCs/>
                <w:sz w:val="24"/>
                <w:szCs w:val="24"/>
                <w:lang w:val="kk-KZ"/>
              </w:rPr>
            </w:pPr>
          </w:p>
          <w:p w14:paraId="03E7ED6C" w14:textId="77777777" w:rsidR="00AC76AC" w:rsidRDefault="00AC76AC" w:rsidP="00D04F20">
            <w:pPr>
              <w:widowControl w:val="0"/>
              <w:rPr>
                <w:rFonts w:ascii="Times New Roman" w:eastAsia="Calibri" w:hAnsi="Times New Roman" w:cs="Times New Roman"/>
                <w:bCs/>
                <w:iCs/>
                <w:sz w:val="24"/>
                <w:szCs w:val="24"/>
                <w:lang w:val="kk-KZ"/>
              </w:rPr>
            </w:pPr>
          </w:p>
          <w:p w14:paraId="5E6F0DD4" w14:textId="77777777" w:rsidR="00AC76AC" w:rsidRDefault="00AC76AC" w:rsidP="00D04F20">
            <w:pPr>
              <w:widowControl w:val="0"/>
              <w:rPr>
                <w:rFonts w:ascii="Times New Roman" w:eastAsia="Calibri" w:hAnsi="Times New Roman" w:cs="Times New Roman"/>
                <w:bCs/>
                <w:iCs/>
                <w:sz w:val="24"/>
                <w:szCs w:val="24"/>
                <w:lang w:val="kk-KZ"/>
              </w:rPr>
            </w:pPr>
          </w:p>
          <w:p w14:paraId="701CAD28" w14:textId="77777777" w:rsidR="00AC76AC" w:rsidRDefault="00AC76AC" w:rsidP="00D04F20">
            <w:pPr>
              <w:widowControl w:val="0"/>
              <w:rPr>
                <w:rFonts w:ascii="Times New Roman" w:eastAsia="Calibri" w:hAnsi="Times New Roman" w:cs="Times New Roman"/>
                <w:bCs/>
                <w:iCs/>
                <w:sz w:val="24"/>
                <w:szCs w:val="24"/>
                <w:lang w:val="kk-KZ"/>
              </w:rPr>
            </w:pPr>
          </w:p>
          <w:p w14:paraId="06E665B9" w14:textId="77777777" w:rsidR="00AC76AC" w:rsidRDefault="00AC76AC" w:rsidP="00D04F20">
            <w:pPr>
              <w:widowControl w:val="0"/>
              <w:rPr>
                <w:rFonts w:ascii="Times New Roman" w:eastAsia="Calibri" w:hAnsi="Times New Roman" w:cs="Times New Roman"/>
                <w:bCs/>
                <w:iCs/>
                <w:sz w:val="24"/>
                <w:szCs w:val="24"/>
                <w:lang w:val="kk-KZ"/>
              </w:rPr>
            </w:pPr>
          </w:p>
          <w:p w14:paraId="5597084A" w14:textId="77777777" w:rsidR="00AC76AC" w:rsidRDefault="00AC76AC" w:rsidP="00D04F20">
            <w:pPr>
              <w:widowControl w:val="0"/>
              <w:rPr>
                <w:rFonts w:ascii="Times New Roman" w:eastAsia="Calibri" w:hAnsi="Times New Roman" w:cs="Times New Roman"/>
                <w:bCs/>
                <w:iCs/>
                <w:sz w:val="24"/>
                <w:szCs w:val="24"/>
                <w:lang w:val="kk-KZ"/>
              </w:rPr>
            </w:pPr>
          </w:p>
          <w:p w14:paraId="30A3F897" w14:textId="77777777" w:rsidR="00AC76AC" w:rsidRDefault="00AC76AC" w:rsidP="00D04F20">
            <w:pPr>
              <w:widowControl w:val="0"/>
              <w:rPr>
                <w:rFonts w:ascii="Times New Roman" w:eastAsia="Calibri" w:hAnsi="Times New Roman" w:cs="Times New Roman"/>
                <w:bCs/>
                <w:iCs/>
                <w:sz w:val="24"/>
                <w:szCs w:val="24"/>
                <w:lang w:val="kk-KZ"/>
              </w:rPr>
            </w:pPr>
          </w:p>
          <w:p w14:paraId="01307186" w14:textId="77777777" w:rsidR="00AC76AC" w:rsidRDefault="00AC76AC" w:rsidP="00D04F20">
            <w:pPr>
              <w:widowControl w:val="0"/>
              <w:rPr>
                <w:rFonts w:ascii="Times New Roman" w:eastAsia="Calibri" w:hAnsi="Times New Roman" w:cs="Times New Roman"/>
                <w:bCs/>
                <w:iCs/>
                <w:sz w:val="24"/>
                <w:szCs w:val="24"/>
                <w:lang w:val="kk-KZ"/>
              </w:rPr>
            </w:pPr>
          </w:p>
          <w:p w14:paraId="52EAEAAE" w14:textId="77777777" w:rsidR="00AC76AC" w:rsidRDefault="00AC76AC" w:rsidP="00D04F20">
            <w:pPr>
              <w:widowControl w:val="0"/>
              <w:rPr>
                <w:rFonts w:ascii="Times New Roman" w:eastAsia="Calibri" w:hAnsi="Times New Roman" w:cs="Times New Roman"/>
                <w:bCs/>
                <w:iCs/>
                <w:sz w:val="24"/>
                <w:szCs w:val="24"/>
                <w:lang w:val="kk-KZ"/>
              </w:rPr>
            </w:pPr>
          </w:p>
          <w:p w14:paraId="6129B9A6" w14:textId="77777777" w:rsidR="00AC76AC" w:rsidRDefault="00AC76AC" w:rsidP="00D04F20">
            <w:pPr>
              <w:widowControl w:val="0"/>
              <w:rPr>
                <w:rFonts w:ascii="Times New Roman" w:eastAsia="Calibri" w:hAnsi="Times New Roman" w:cs="Times New Roman"/>
                <w:bCs/>
                <w:iCs/>
                <w:sz w:val="24"/>
                <w:szCs w:val="24"/>
                <w:lang w:val="kk-KZ"/>
              </w:rPr>
            </w:pPr>
          </w:p>
          <w:p w14:paraId="31581D7E" w14:textId="77777777" w:rsidR="00AC76AC" w:rsidRDefault="00AC76AC" w:rsidP="00D04F20">
            <w:pPr>
              <w:widowControl w:val="0"/>
              <w:rPr>
                <w:rFonts w:ascii="Times New Roman" w:eastAsia="Calibri" w:hAnsi="Times New Roman" w:cs="Times New Roman"/>
                <w:bCs/>
                <w:iCs/>
                <w:sz w:val="24"/>
                <w:szCs w:val="24"/>
                <w:lang w:val="kk-KZ"/>
              </w:rPr>
            </w:pPr>
          </w:p>
          <w:p w14:paraId="1741EC86" w14:textId="77777777" w:rsidR="00AC76AC" w:rsidRDefault="00AC76AC" w:rsidP="00D04F20">
            <w:pPr>
              <w:widowControl w:val="0"/>
              <w:rPr>
                <w:rFonts w:ascii="Times New Roman" w:eastAsia="Calibri" w:hAnsi="Times New Roman" w:cs="Times New Roman"/>
                <w:bCs/>
                <w:iCs/>
                <w:sz w:val="24"/>
                <w:szCs w:val="24"/>
                <w:lang w:val="kk-KZ"/>
              </w:rPr>
            </w:pPr>
          </w:p>
          <w:p w14:paraId="580B28C9" w14:textId="77777777" w:rsidR="00AC76AC" w:rsidRDefault="00AC76AC" w:rsidP="00D04F20">
            <w:pPr>
              <w:widowControl w:val="0"/>
              <w:rPr>
                <w:rFonts w:ascii="Times New Roman" w:eastAsia="Calibri" w:hAnsi="Times New Roman" w:cs="Times New Roman"/>
                <w:bCs/>
                <w:iCs/>
                <w:sz w:val="24"/>
                <w:szCs w:val="24"/>
                <w:lang w:val="kk-KZ"/>
              </w:rPr>
            </w:pPr>
          </w:p>
          <w:p w14:paraId="11207B5F" w14:textId="77777777" w:rsidR="00AC76AC" w:rsidRDefault="00AC76AC" w:rsidP="00D04F20">
            <w:pPr>
              <w:widowControl w:val="0"/>
              <w:rPr>
                <w:rFonts w:ascii="Times New Roman" w:eastAsia="Calibri" w:hAnsi="Times New Roman" w:cs="Times New Roman"/>
                <w:bCs/>
                <w:iCs/>
                <w:sz w:val="24"/>
                <w:szCs w:val="24"/>
                <w:lang w:val="kk-KZ"/>
              </w:rPr>
            </w:pPr>
          </w:p>
          <w:p w14:paraId="26C21634" w14:textId="77777777" w:rsidR="00AC76AC" w:rsidRDefault="00AC76AC" w:rsidP="00D04F20">
            <w:pPr>
              <w:widowControl w:val="0"/>
              <w:rPr>
                <w:rFonts w:ascii="Times New Roman" w:eastAsia="Calibri" w:hAnsi="Times New Roman" w:cs="Times New Roman"/>
                <w:bCs/>
                <w:iCs/>
                <w:sz w:val="24"/>
                <w:szCs w:val="24"/>
                <w:lang w:val="kk-KZ"/>
              </w:rPr>
            </w:pPr>
          </w:p>
          <w:p w14:paraId="21F59063" w14:textId="77777777" w:rsidR="00AC76AC" w:rsidRDefault="00AC76AC" w:rsidP="00D04F20">
            <w:pPr>
              <w:widowControl w:val="0"/>
              <w:rPr>
                <w:rFonts w:ascii="Times New Roman" w:eastAsia="Calibri" w:hAnsi="Times New Roman" w:cs="Times New Roman"/>
                <w:bCs/>
                <w:iCs/>
                <w:sz w:val="24"/>
                <w:szCs w:val="24"/>
                <w:lang w:val="kk-KZ"/>
              </w:rPr>
            </w:pPr>
          </w:p>
          <w:p w14:paraId="72C2F0FE" w14:textId="77777777" w:rsidR="00AC76AC" w:rsidRDefault="00AC76AC" w:rsidP="00D04F20">
            <w:pPr>
              <w:widowControl w:val="0"/>
              <w:rPr>
                <w:rFonts w:ascii="Times New Roman" w:eastAsia="Calibri" w:hAnsi="Times New Roman" w:cs="Times New Roman"/>
                <w:bCs/>
                <w:iCs/>
                <w:sz w:val="24"/>
                <w:szCs w:val="24"/>
                <w:lang w:val="kk-KZ"/>
              </w:rPr>
            </w:pPr>
          </w:p>
          <w:p w14:paraId="244DBC78" w14:textId="77777777" w:rsidR="00AC76AC" w:rsidRDefault="00AC76AC" w:rsidP="00D04F20">
            <w:pPr>
              <w:widowControl w:val="0"/>
              <w:rPr>
                <w:rFonts w:ascii="Times New Roman" w:eastAsia="Calibri" w:hAnsi="Times New Roman" w:cs="Times New Roman"/>
                <w:bCs/>
                <w:iCs/>
                <w:sz w:val="24"/>
                <w:szCs w:val="24"/>
                <w:lang w:val="kk-KZ"/>
              </w:rPr>
            </w:pPr>
          </w:p>
          <w:p w14:paraId="304AE1F0" w14:textId="77777777" w:rsidR="00AC76AC" w:rsidRDefault="00AC76AC" w:rsidP="00D04F20">
            <w:pPr>
              <w:widowControl w:val="0"/>
              <w:rPr>
                <w:rFonts w:ascii="Times New Roman" w:eastAsia="Calibri" w:hAnsi="Times New Roman" w:cs="Times New Roman"/>
                <w:bCs/>
                <w:iCs/>
                <w:sz w:val="24"/>
                <w:szCs w:val="24"/>
                <w:lang w:val="kk-KZ"/>
              </w:rPr>
            </w:pPr>
          </w:p>
          <w:p w14:paraId="4D109035" w14:textId="77777777" w:rsidR="00AC76AC" w:rsidRDefault="00AC76AC" w:rsidP="00D04F20">
            <w:pPr>
              <w:widowControl w:val="0"/>
              <w:rPr>
                <w:rFonts w:ascii="Times New Roman" w:eastAsia="Calibri" w:hAnsi="Times New Roman" w:cs="Times New Roman"/>
                <w:bCs/>
                <w:iCs/>
                <w:sz w:val="24"/>
                <w:szCs w:val="24"/>
                <w:lang w:val="kk-KZ"/>
              </w:rPr>
            </w:pPr>
          </w:p>
          <w:p w14:paraId="321A3006" w14:textId="77777777" w:rsidR="00AC76AC" w:rsidRDefault="00AC76AC" w:rsidP="00D04F20">
            <w:pPr>
              <w:widowControl w:val="0"/>
              <w:rPr>
                <w:rFonts w:ascii="Times New Roman" w:eastAsia="Calibri" w:hAnsi="Times New Roman" w:cs="Times New Roman"/>
                <w:bCs/>
                <w:iCs/>
                <w:sz w:val="24"/>
                <w:szCs w:val="24"/>
                <w:lang w:val="kk-KZ"/>
              </w:rPr>
            </w:pPr>
          </w:p>
          <w:p w14:paraId="309BA942" w14:textId="7522649E" w:rsidR="00AC76AC" w:rsidRPr="00AC76AC" w:rsidRDefault="00AC76AC" w:rsidP="00D04F20">
            <w:pPr>
              <w:widowControl w:val="0"/>
              <w:rPr>
                <w:rFonts w:ascii="Times New Roman" w:eastAsia="Calibri" w:hAnsi="Times New Roman" w:cs="Times New Roman"/>
                <w:bCs/>
                <w:sz w:val="24"/>
                <w:szCs w:val="24"/>
                <w:lang w:val="kk-KZ"/>
              </w:rPr>
            </w:pPr>
          </w:p>
        </w:tc>
        <w:tc>
          <w:tcPr>
            <w:tcW w:w="2125" w:type="dxa"/>
          </w:tcPr>
          <w:p w14:paraId="5EB91D92" w14:textId="70B05C24" w:rsidR="00AC76AC" w:rsidRPr="00AC76AC" w:rsidRDefault="00AC76AC" w:rsidP="00D04F20">
            <w:pPr>
              <w:widowControl w:val="0"/>
              <w:rPr>
                <w:rFonts w:ascii="Times New Roman" w:eastAsia="Calibri" w:hAnsi="Times New Roman" w:cs="Times New Roman"/>
                <w:bCs/>
                <w:sz w:val="24"/>
                <w:szCs w:val="24"/>
                <w:lang w:val="kk-KZ"/>
              </w:rPr>
            </w:pPr>
          </w:p>
        </w:tc>
        <w:tc>
          <w:tcPr>
            <w:tcW w:w="2812" w:type="dxa"/>
          </w:tcPr>
          <w:p w14:paraId="0088EB63" w14:textId="77777777" w:rsidR="00AC76AC" w:rsidRDefault="00AC76AC" w:rsidP="00D04F20">
            <w:pPr>
              <w:widowControl w:val="0"/>
              <w:rPr>
                <w:rFonts w:ascii="Times New Roman" w:hAnsi="Times New Roman" w:cs="Times New Roman"/>
                <w:bCs/>
                <w:sz w:val="24"/>
                <w:szCs w:val="24"/>
                <w:lang w:val="kk-KZ"/>
              </w:rPr>
            </w:pPr>
            <w:r w:rsidRPr="00AC76AC">
              <w:rPr>
                <w:rFonts w:ascii="Times New Roman" w:eastAsia="Calibri" w:hAnsi="Times New Roman" w:cs="Times New Roman"/>
                <w:bCs/>
                <w:sz w:val="24"/>
                <w:szCs w:val="24"/>
                <w:lang w:val="kk-KZ"/>
              </w:rPr>
              <w:t xml:space="preserve">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 </w:t>
            </w:r>
            <w:r w:rsidRPr="00AC76AC">
              <w:rPr>
                <w:rFonts w:ascii="Times New Roman" w:hAnsi="Times New Roman" w:cs="Times New Roman"/>
                <w:bCs/>
                <w:sz w:val="24"/>
                <w:szCs w:val="24"/>
                <w:lang w:val="kk-KZ"/>
              </w:rPr>
              <w:t>(Дене шынықтыру)</w:t>
            </w:r>
            <w:r w:rsidRPr="00AC76AC">
              <w:rPr>
                <w:rFonts w:ascii="Times New Roman" w:eastAsia="Calibri" w:hAnsi="Times New Roman" w:cs="Times New Roman"/>
                <w:bCs/>
                <w:sz w:val="24"/>
                <w:szCs w:val="24"/>
                <w:lang w:val="kk-KZ"/>
              </w:rPr>
              <w:t xml:space="preserve"> </w:t>
            </w:r>
            <w:r w:rsidRPr="00AC76AC">
              <w:rPr>
                <w:rFonts w:ascii="Times New Roman" w:hAnsi="Times New Roman" w:cs="Times New Roman"/>
                <w:bCs/>
                <w:color w:val="000000"/>
                <w:sz w:val="24"/>
                <w:szCs w:val="24"/>
                <w:lang w:val="kk-KZ"/>
              </w:rPr>
              <w:t>«Менің көңілді добым»</w:t>
            </w:r>
            <w:r w:rsidRPr="00AC76AC">
              <w:rPr>
                <w:rFonts w:ascii="Times New Roman" w:hAnsi="Times New Roman" w:cs="Times New Roman"/>
                <w:bCs/>
                <w:sz w:val="24"/>
                <w:szCs w:val="24"/>
                <w:lang w:val="kk-KZ"/>
              </w:rPr>
              <w:t xml:space="preserve">                 </w:t>
            </w:r>
            <w:r w:rsidRPr="00AC76AC">
              <w:rPr>
                <w:rFonts w:ascii="Times New Roman" w:hAnsi="Times New Roman" w:cs="Times New Roman"/>
                <w:bCs/>
                <w:color w:val="000000"/>
                <w:sz w:val="24"/>
                <w:szCs w:val="24"/>
                <w:lang w:val="kk-KZ"/>
              </w:rPr>
              <w:t>Еркін ойын</w:t>
            </w:r>
            <w:r w:rsidRPr="00AC76AC">
              <w:rPr>
                <w:rFonts w:ascii="Times New Roman" w:hAnsi="Times New Roman" w:cs="Times New Roman"/>
                <w:bCs/>
                <w:sz w:val="24"/>
                <w:szCs w:val="24"/>
                <w:lang w:val="kk-KZ"/>
              </w:rPr>
              <w:t xml:space="preserve"> </w:t>
            </w:r>
          </w:p>
          <w:p w14:paraId="5E40A212" w14:textId="77777777" w:rsidR="00AC76AC" w:rsidRDefault="00AC76AC" w:rsidP="00D04F20">
            <w:pPr>
              <w:widowControl w:val="0"/>
              <w:rPr>
                <w:rFonts w:ascii="Times New Roman" w:hAnsi="Times New Roman" w:cs="Times New Roman"/>
                <w:bCs/>
                <w:sz w:val="24"/>
                <w:szCs w:val="24"/>
                <w:lang w:val="kk-KZ"/>
              </w:rPr>
            </w:pPr>
          </w:p>
          <w:p w14:paraId="56DAE240" w14:textId="77777777" w:rsidR="00AC76AC" w:rsidRDefault="00AC76AC" w:rsidP="00D04F20">
            <w:pPr>
              <w:widowControl w:val="0"/>
              <w:rPr>
                <w:rFonts w:ascii="Times New Roman" w:hAnsi="Times New Roman" w:cs="Times New Roman"/>
                <w:bCs/>
                <w:sz w:val="24"/>
                <w:szCs w:val="24"/>
                <w:lang w:val="kk-KZ"/>
              </w:rPr>
            </w:pPr>
          </w:p>
          <w:p w14:paraId="31003407" w14:textId="77777777" w:rsidR="00AC76AC" w:rsidRDefault="00AC76AC" w:rsidP="00D04F20">
            <w:pPr>
              <w:widowControl w:val="0"/>
              <w:rPr>
                <w:rFonts w:ascii="Times New Roman" w:hAnsi="Times New Roman" w:cs="Times New Roman"/>
                <w:bCs/>
                <w:sz w:val="24"/>
                <w:szCs w:val="24"/>
                <w:lang w:val="kk-KZ"/>
              </w:rPr>
            </w:pPr>
          </w:p>
          <w:p w14:paraId="68214291" w14:textId="77777777" w:rsidR="00AC76AC" w:rsidRDefault="00AC76AC" w:rsidP="00D04F20">
            <w:pPr>
              <w:widowControl w:val="0"/>
              <w:rPr>
                <w:rFonts w:ascii="Times New Roman" w:hAnsi="Times New Roman" w:cs="Times New Roman"/>
                <w:bCs/>
                <w:sz w:val="24"/>
                <w:szCs w:val="24"/>
                <w:lang w:val="kk-KZ"/>
              </w:rPr>
            </w:pPr>
          </w:p>
          <w:p w14:paraId="2C27EE72" w14:textId="77777777" w:rsidR="00AC76AC" w:rsidRDefault="00AC76AC" w:rsidP="00D04F20">
            <w:pPr>
              <w:widowControl w:val="0"/>
              <w:rPr>
                <w:rFonts w:ascii="Times New Roman" w:hAnsi="Times New Roman" w:cs="Times New Roman"/>
                <w:bCs/>
                <w:sz w:val="24"/>
                <w:szCs w:val="24"/>
                <w:lang w:val="kk-KZ"/>
              </w:rPr>
            </w:pPr>
          </w:p>
          <w:p w14:paraId="1DA00A60" w14:textId="77777777" w:rsidR="00AC76AC" w:rsidRDefault="00AC76AC" w:rsidP="00D04F20">
            <w:pPr>
              <w:widowControl w:val="0"/>
              <w:rPr>
                <w:rFonts w:ascii="Times New Roman" w:hAnsi="Times New Roman" w:cs="Times New Roman"/>
                <w:bCs/>
                <w:sz w:val="24"/>
                <w:szCs w:val="24"/>
                <w:lang w:val="kk-KZ"/>
              </w:rPr>
            </w:pPr>
          </w:p>
          <w:p w14:paraId="5B5B8E0D" w14:textId="77777777" w:rsidR="00AC76AC" w:rsidRDefault="00AC76AC" w:rsidP="00D04F20">
            <w:pPr>
              <w:widowControl w:val="0"/>
              <w:rPr>
                <w:rFonts w:ascii="Times New Roman" w:hAnsi="Times New Roman" w:cs="Times New Roman"/>
                <w:bCs/>
                <w:sz w:val="24"/>
                <w:szCs w:val="24"/>
                <w:lang w:val="kk-KZ"/>
              </w:rPr>
            </w:pPr>
          </w:p>
          <w:p w14:paraId="6B120B7A" w14:textId="77777777" w:rsidR="00AC76AC" w:rsidRDefault="00AC76AC" w:rsidP="00D04F20">
            <w:pPr>
              <w:widowControl w:val="0"/>
              <w:rPr>
                <w:rFonts w:ascii="Times New Roman" w:hAnsi="Times New Roman" w:cs="Times New Roman"/>
                <w:bCs/>
                <w:sz w:val="24"/>
                <w:szCs w:val="24"/>
                <w:lang w:val="kk-KZ"/>
              </w:rPr>
            </w:pPr>
          </w:p>
          <w:p w14:paraId="2EDFDAD0" w14:textId="77777777" w:rsidR="00AC76AC" w:rsidRDefault="00AC76AC" w:rsidP="00D04F20">
            <w:pPr>
              <w:widowControl w:val="0"/>
              <w:rPr>
                <w:rFonts w:ascii="Times New Roman" w:hAnsi="Times New Roman" w:cs="Times New Roman"/>
                <w:bCs/>
                <w:sz w:val="24"/>
                <w:szCs w:val="24"/>
                <w:lang w:val="kk-KZ"/>
              </w:rPr>
            </w:pPr>
          </w:p>
          <w:p w14:paraId="37EE7A39" w14:textId="77777777" w:rsidR="00AC76AC" w:rsidRDefault="00AC76AC" w:rsidP="00D04F20">
            <w:pPr>
              <w:widowControl w:val="0"/>
              <w:rPr>
                <w:rFonts w:ascii="Times New Roman" w:hAnsi="Times New Roman" w:cs="Times New Roman"/>
                <w:bCs/>
                <w:sz w:val="24"/>
                <w:szCs w:val="24"/>
                <w:lang w:val="kk-KZ"/>
              </w:rPr>
            </w:pPr>
          </w:p>
          <w:p w14:paraId="4B933BA0" w14:textId="77777777" w:rsidR="00AC76AC" w:rsidRPr="00AC76AC" w:rsidRDefault="00AC76AC" w:rsidP="00D04F20">
            <w:pPr>
              <w:widowControl w:val="0"/>
              <w:rPr>
                <w:rFonts w:ascii="Times New Roman" w:eastAsia="Calibri" w:hAnsi="Times New Roman" w:cs="Times New Roman"/>
                <w:bCs/>
                <w:sz w:val="24"/>
                <w:szCs w:val="24"/>
                <w:lang w:val="kk-KZ"/>
              </w:rPr>
            </w:pPr>
          </w:p>
        </w:tc>
      </w:tr>
      <w:tr w:rsidR="00AC76AC" w:rsidRPr="00155D5F" w14:paraId="23E591AC" w14:textId="77777777" w:rsidTr="002A7905">
        <w:trPr>
          <w:trHeight w:val="9613"/>
        </w:trPr>
        <w:tc>
          <w:tcPr>
            <w:tcW w:w="2684" w:type="dxa"/>
            <w:vMerge/>
          </w:tcPr>
          <w:p w14:paraId="71CDAFF6" w14:textId="77777777" w:rsidR="00AC76AC" w:rsidRDefault="00AC76AC" w:rsidP="00D04F20">
            <w:pPr>
              <w:spacing w:line="240" w:lineRule="auto"/>
              <w:rPr>
                <w:rFonts w:ascii="Times New Roman" w:hAnsi="Times New Roman" w:cs="Times New Roman"/>
                <w:b/>
                <w:bCs/>
                <w:sz w:val="24"/>
                <w:szCs w:val="20"/>
                <w:lang w:val="kk-KZ"/>
              </w:rPr>
            </w:pPr>
          </w:p>
        </w:tc>
        <w:tc>
          <w:tcPr>
            <w:tcW w:w="3004" w:type="dxa"/>
            <w:gridSpan w:val="3"/>
          </w:tcPr>
          <w:p w14:paraId="7AE46D6B" w14:textId="643196B6" w:rsidR="00AC76AC" w:rsidRPr="00AC76AC" w:rsidRDefault="00AC76AC" w:rsidP="00D04F20">
            <w:pPr>
              <w:widowControl w:val="0"/>
              <w:rPr>
                <w:rFonts w:ascii="Times New Roman" w:eastAsia="Calibri" w:hAnsi="Times New Roman" w:cs="Times New Roman"/>
                <w:bCs/>
                <w:sz w:val="24"/>
                <w:szCs w:val="24"/>
                <w:lang w:val="kk-KZ"/>
              </w:rPr>
            </w:pPr>
            <w:r w:rsidRPr="00AC76AC">
              <w:rPr>
                <w:rFonts w:ascii="Times New Roman" w:eastAsia="Calibri" w:hAnsi="Times New Roman" w:cs="Times New Roman"/>
                <w:bCs/>
                <w:sz w:val="24"/>
                <w:szCs w:val="24"/>
                <w:lang w:val="kk-KZ"/>
              </w:rPr>
              <w:t xml:space="preserve">Балалардың бейнелеу әрекетіне деген қызығушылығын ояту, көркемдік қабылдауларын дамыту. </w:t>
            </w:r>
            <w:r w:rsidRPr="00AC76AC">
              <w:rPr>
                <w:rFonts w:ascii="Times New Roman" w:hAnsi="Times New Roman" w:cs="Times New Roman"/>
                <w:bCs/>
                <w:sz w:val="24"/>
                <w:szCs w:val="24"/>
                <w:lang w:val="kk-KZ"/>
              </w:rPr>
              <w:t>(Сурет салу)</w:t>
            </w:r>
            <w:r w:rsidRPr="00AC76AC">
              <w:rPr>
                <w:rFonts w:ascii="Times New Roman" w:eastAsia="Calibri" w:hAnsi="Times New Roman" w:cs="Times New Roman"/>
                <w:bCs/>
                <w:sz w:val="24"/>
                <w:szCs w:val="24"/>
                <w:lang w:val="kk-KZ"/>
              </w:rPr>
              <w:t xml:space="preserve">            </w:t>
            </w:r>
            <w:r w:rsidRPr="00AC76AC">
              <w:rPr>
                <w:rFonts w:ascii="Times New Roman" w:eastAsia="Times New Roman" w:hAnsi="Times New Roman" w:cs="Times New Roman"/>
                <w:bCs/>
                <w:sz w:val="24"/>
                <w:szCs w:val="24"/>
                <w:lang w:val="kk-KZ" w:eastAsia="ru-RU"/>
              </w:rPr>
              <w:t xml:space="preserve">«Бұлтты күн»                 Мақсаты:  Қағаз бетіне  қаламмен бұлт пен күннің суретін  салып, бояуға үйрету. Ойлау, есте сақтау қабілеттерін дамыту. </w:t>
            </w:r>
            <w:r w:rsidRPr="00AC76AC">
              <w:rPr>
                <w:rFonts w:ascii="Times New Roman" w:eastAsia="Calibri" w:hAnsi="Times New Roman" w:cs="Times New Roman"/>
                <w:bCs/>
                <w:sz w:val="24"/>
                <w:szCs w:val="24"/>
                <w:lang w:val="kk-KZ"/>
              </w:rPr>
              <w:t>Фланелеграфта  геометриялық фигураларды,   орналастыру.                  (Жапсыру)</w:t>
            </w:r>
            <w:r w:rsidRPr="00AC76AC">
              <w:rPr>
                <w:rFonts w:ascii="Times New Roman" w:hAnsi="Times New Roman" w:cs="Times New Roman"/>
                <w:bCs/>
                <w:sz w:val="24"/>
                <w:szCs w:val="24"/>
                <w:lang w:val="kk-KZ"/>
              </w:rPr>
              <w:t xml:space="preserve">   </w:t>
            </w:r>
            <w:r w:rsidRPr="00AC76AC">
              <w:rPr>
                <w:rFonts w:ascii="Times New Roman" w:eastAsia="Times New Roman" w:hAnsi="Times New Roman" w:cs="Times New Roman"/>
                <w:bCs/>
                <w:sz w:val="24"/>
                <w:szCs w:val="24"/>
                <w:lang w:val="kk-KZ" w:eastAsia="ru-RU"/>
              </w:rPr>
              <w:t xml:space="preserve">                   </w:t>
            </w:r>
            <w:r w:rsidRPr="00AC76AC">
              <w:rPr>
                <w:rFonts w:ascii="Times New Roman" w:hAnsi="Times New Roman" w:cs="Times New Roman"/>
                <w:bCs/>
                <w:sz w:val="24"/>
                <w:szCs w:val="24"/>
                <w:lang w:val="kk-KZ"/>
              </w:rPr>
              <w:t>«</w:t>
            </w:r>
            <w:r w:rsidRPr="00AC76AC">
              <w:rPr>
                <w:rFonts w:ascii="Times New Roman" w:eastAsia="Calibri" w:hAnsi="Times New Roman" w:cs="Times New Roman"/>
                <w:bCs/>
                <w:sz w:val="24"/>
                <w:szCs w:val="24"/>
                <w:lang w:val="kk-KZ"/>
              </w:rPr>
              <w:t>Бұлт пен күн</w:t>
            </w:r>
            <w:r w:rsidRPr="00AC76AC">
              <w:rPr>
                <w:rFonts w:ascii="Times New Roman" w:hAnsi="Times New Roman" w:cs="Times New Roman"/>
                <w:bCs/>
                <w:sz w:val="24"/>
                <w:szCs w:val="24"/>
                <w:lang w:val="kk-KZ"/>
              </w:rPr>
              <w:t>»</w:t>
            </w:r>
            <w:r w:rsidRPr="00AC76AC">
              <w:rPr>
                <w:rFonts w:ascii="Times New Roman" w:eastAsia="Times New Roman" w:hAnsi="Times New Roman" w:cs="Times New Roman"/>
                <w:bCs/>
                <w:sz w:val="24"/>
                <w:szCs w:val="24"/>
                <w:lang w:val="kk-KZ" w:eastAsia="ru-RU"/>
              </w:rPr>
              <w:t xml:space="preserve">           </w:t>
            </w:r>
            <w:r w:rsidRPr="00AC76AC">
              <w:rPr>
                <w:rFonts w:ascii="Times New Roman" w:hAnsi="Times New Roman" w:cs="Times New Roman"/>
                <w:bCs/>
                <w:sz w:val="24"/>
                <w:szCs w:val="24"/>
                <w:lang w:val="kk-KZ"/>
              </w:rPr>
              <w:t xml:space="preserve">Мақсаты:  Дайын бұлт пен күннің суретін  жапсыруға үйрету. Шығармашылыққа баулу, жапсыруға деген қызығушылықтарын арттыру.          </w:t>
            </w:r>
            <w:r w:rsidRPr="00AC76AC">
              <w:rPr>
                <w:rFonts w:ascii="Times New Roman" w:eastAsia="Calibri" w:hAnsi="Times New Roman" w:cs="Times New Roman"/>
                <w:bCs/>
                <w:strike/>
                <w:sz w:val="24"/>
                <w:szCs w:val="24"/>
                <w:lang w:val="kk-KZ"/>
              </w:rPr>
              <w:t xml:space="preserve">                              </w:t>
            </w:r>
            <w:r w:rsidRPr="00AC76AC">
              <w:rPr>
                <w:rFonts w:ascii="Times New Roman" w:eastAsia="Calibri" w:hAnsi="Times New Roman" w:cs="Times New Roman"/>
                <w:bCs/>
                <w:sz w:val="24"/>
                <w:szCs w:val="24"/>
                <w:lang w:val="kk-KZ"/>
              </w:rPr>
              <w:t xml:space="preserve"> </w:t>
            </w:r>
          </w:p>
        </w:tc>
        <w:tc>
          <w:tcPr>
            <w:tcW w:w="1990" w:type="dxa"/>
            <w:gridSpan w:val="2"/>
          </w:tcPr>
          <w:p w14:paraId="2846A838" w14:textId="77777777" w:rsidR="00AC76AC" w:rsidRPr="00AC76AC" w:rsidRDefault="00AC76AC" w:rsidP="00D04F20">
            <w:pPr>
              <w:widowControl w:val="0"/>
              <w:rPr>
                <w:rFonts w:ascii="Times New Roman" w:eastAsia="Calibri" w:hAnsi="Times New Roman" w:cs="Times New Roman"/>
                <w:bCs/>
                <w:sz w:val="24"/>
                <w:szCs w:val="24"/>
                <w:lang w:val="kk-KZ"/>
              </w:rPr>
            </w:pPr>
          </w:p>
        </w:tc>
        <w:tc>
          <w:tcPr>
            <w:tcW w:w="3403" w:type="dxa"/>
          </w:tcPr>
          <w:p w14:paraId="1A0B7BA2" w14:textId="77777777" w:rsidR="000E63EF" w:rsidRDefault="00AC76AC" w:rsidP="00D04F20">
            <w:pPr>
              <w:widowControl w:val="0"/>
              <w:rPr>
                <w:rFonts w:ascii="Times New Roman" w:eastAsia="Times New Roman" w:hAnsi="Times New Roman" w:cs="Times New Roman"/>
                <w:bCs/>
                <w:sz w:val="24"/>
                <w:szCs w:val="24"/>
                <w:lang w:val="kk-KZ" w:eastAsia="ru-RU"/>
              </w:rPr>
            </w:pPr>
            <w:r w:rsidRPr="00AC76AC">
              <w:rPr>
                <w:rFonts w:ascii="Times New Roman" w:eastAsia="Calibri" w:hAnsi="Times New Roman" w:cs="Times New Roman"/>
                <w:bCs/>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(Сенсорика)</w:t>
            </w:r>
            <w:r w:rsidRPr="00AC76AC">
              <w:rPr>
                <w:rFonts w:ascii="Times New Roman" w:hAnsi="Times New Roman" w:cs="Times New Roman"/>
                <w:bCs/>
                <w:sz w:val="24"/>
                <w:szCs w:val="24"/>
                <w:lang w:val="kk-KZ"/>
              </w:rPr>
              <w:t xml:space="preserve">  </w:t>
            </w:r>
            <w:r w:rsidRPr="00AC76AC">
              <w:rPr>
                <w:rFonts w:ascii="Times New Roman" w:eastAsia="Times New Roman" w:hAnsi="Times New Roman" w:cs="Times New Roman"/>
                <w:bCs/>
                <w:sz w:val="24"/>
                <w:szCs w:val="24"/>
                <w:lang w:val="kk-KZ" w:eastAsia="ru-RU"/>
              </w:rPr>
              <w:t>«Ұқсасын тап»</w:t>
            </w:r>
          </w:p>
          <w:p w14:paraId="28BB7311" w14:textId="77777777" w:rsidR="000E63EF" w:rsidRDefault="00AC76AC" w:rsidP="00D04F20">
            <w:pPr>
              <w:widowControl w:val="0"/>
              <w:rPr>
                <w:rFonts w:ascii="Times New Roman" w:hAnsi="Times New Roman" w:cs="Times New Roman"/>
                <w:bCs/>
                <w:sz w:val="24"/>
                <w:szCs w:val="24"/>
                <w:lang w:val="kk-KZ"/>
              </w:rPr>
            </w:pPr>
            <w:r w:rsidRPr="00AC76AC">
              <w:rPr>
                <w:rFonts w:ascii="Times New Roman" w:hAnsi="Times New Roman" w:cs="Times New Roman"/>
                <w:bCs/>
                <w:sz w:val="24"/>
                <w:szCs w:val="24"/>
                <w:lang w:val="kk-KZ"/>
              </w:rPr>
              <w:t xml:space="preserve"> </w:t>
            </w:r>
            <w:r w:rsidRPr="00AC76AC">
              <w:rPr>
                <w:rFonts w:ascii="Times New Roman" w:eastAsia="Times New Roman" w:hAnsi="Times New Roman" w:cs="Times New Roman"/>
                <w:bCs/>
                <w:sz w:val="24"/>
                <w:szCs w:val="24"/>
                <w:lang w:val="kk-KZ" w:eastAsia="ru-RU"/>
              </w:rPr>
              <w:t>Дидактикалық ойын</w:t>
            </w:r>
            <w:r w:rsidRPr="00AC76AC">
              <w:rPr>
                <w:rFonts w:ascii="Times New Roman" w:hAnsi="Times New Roman" w:cs="Times New Roman"/>
                <w:bCs/>
                <w:sz w:val="24"/>
                <w:szCs w:val="24"/>
                <w:lang w:val="kk-KZ"/>
              </w:rPr>
              <w:t xml:space="preserve">    </w:t>
            </w:r>
            <w:r w:rsidRPr="00AC76AC">
              <w:rPr>
                <w:rFonts w:ascii="Times New Roman" w:eastAsia="Times New Roman" w:hAnsi="Times New Roman" w:cs="Times New Roman"/>
                <w:bCs/>
                <w:sz w:val="24"/>
                <w:szCs w:val="24"/>
                <w:lang w:val="kk-KZ" w:eastAsia="ru-RU"/>
              </w:rPr>
              <w:t>Мақсаты: Балаларды заттарды қолдануға,  алғырлыққа, жылдамдыққа дағдыландыру.</w:t>
            </w:r>
            <w:r w:rsidRPr="00AC76AC">
              <w:rPr>
                <w:rFonts w:ascii="Times New Roman" w:hAnsi="Times New Roman" w:cs="Times New Roman"/>
                <w:bCs/>
                <w:sz w:val="24"/>
                <w:szCs w:val="24"/>
                <w:lang w:val="kk-KZ"/>
              </w:rPr>
              <w:t xml:space="preserve">     </w:t>
            </w:r>
            <w:r w:rsidRPr="00AC76AC">
              <w:rPr>
                <w:rFonts w:ascii="Times New Roman" w:eastAsia="Calibri" w:hAnsi="Times New Roman" w:cs="Times New Roman"/>
                <w:bCs/>
                <w:sz w:val="24"/>
                <w:szCs w:val="24"/>
                <w:lang w:val="kk-KZ"/>
              </w:rPr>
              <w:t>Фланелеграфта  геометриялық фигураларды,   орналастыру.             (Жапсыру)</w:t>
            </w:r>
            <w:r w:rsidRPr="00AC76AC">
              <w:rPr>
                <w:rFonts w:ascii="Times New Roman" w:hAnsi="Times New Roman" w:cs="Times New Roman"/>
                <w:bCs/>
                <w:sz w:val="24"/>
                <w:szCs w:val="24"/>
                <w:lang w:val="kk-KZ"/>
              </w:rPr>
              <w:t xml:space="preserve">             </w:t>
            </w:r>
          </w:p>
          <w:p w14:paraId="39B03A0C" w14:textId="4592B876" w:rsidR="00AC76AC" w:rsidRDefault="00AC76AC" w:rsidP="00D04F20">
            <w:pPr>
              <w:widowControl w:val="0"/>
              <w:rPr>
                <w:rFonts w:ascii="Times New Roman" w:eastAsia="Calibri" w:hAnsi="Times New Roman" w:cs="Times New Roman"/>
                <w:bCs/>
                <w:iCs/>
                <w:sz w:val="24"/>
                <w:szCs w:val="24"/>
                <w:lang w:val="kk-KZ"/>
              </w:rPr>
            </w:pPr>
            <w:r w:rsidRPr="00AC76AC">
              <w:rPr>
                <w:rFonts w:ascii="Times New Roman" w:hAnsi="Times New Roman" w:cs="Times New Roman"/>
                <w:bCs/>
                <w:sz w:val="24"/>
                <w:szCs w:val="24"/>
                <w:lang w:val="kk-KZ"/>
              </w:rPr>
              <w:t xml:space="preserve">«Түрлі-түсті шаршылар»                Мақсаты:  Қағаз бетіндегі түрлі-түсті шаршыларды, фигураларды  қойып жапсыруға үйрету.   Қол моторикасын дамыту.               </w:t>
            </w:r>
          </w:p>
        </w:tc>
        <w:tc>
          <w:tcPr>
            <w:tcW w:w="2125" w:type="dxa"/>
          </w:tcPr>
          <w:p w14:paraId="38AF9FB3" w14:textId="77777777" w:rsidR="00AC76AC" w:rsidRPr="00AC76AC" w:rsidRDefault="00AC76AC" w:rsidP="00D04F20">
            <w:pPr>
              <w:widowControl w:val="0"/>
              <w:rPr>
                <w:rFonts w:ascii="Times New Roman" w:eastAsia="Calibri" w:hAnsi="Times New Roman" w:cs="Times New Roman"/>
                <w:bCs/>
                <w:sz w:val="24"/>
                <w:szCs w:val="24"/>
                <w:lang w:val="kk-KZ"/>
              </w:rPr>
            </w:pPr>
          </w:p>
        </w:tc>
        <w:tc>
          <w:tcPr>
            <w:tcW w:w="2812" w:type="dxa"/>
          </w:tcPr>
          <w:p w14:paraId="7E322CD8" w14:textId="77777777" w:rsidR="00AC76AC" w:rsidRPr="00AC76AC" w:rsidRDefault="00AC76AC" w:rsidP="00D04F20">
            <w:pPr>
              <w:widowControl w:val="0"/>
              <w:rPr>
                <w:rFonts w:ascii="Times New Roman" w:hAnsi="Times New Roman" w:cs="Times New Roman"/>
                <w:bCs/>
                <w:sz w:val="24"/>
                <w:szCs w:val="24"/>
                <w:lang w:val="kk-KZ"/>
              </w:rPr>
            </w:pPr>
            <w:r w:rsidRPr="00AC76AC">
              <w:rPr>
                <w:rFonts w:ascii="Times New Roman" w:eastAsia="Calibri" w:hAnsi="Times New Roman" w:cs="Times New Roman"/>
                <w:bCs/>
                <w:sz w:val="24"/>
                <w:szCs w:val="24"/>
                <w:lang w:val="kk-KZ"/>
              </w:rPr>
              <w:t xml:space="preserve">Балаларды ойын барысында үстел үсті және еден үсті құрылыс материалдарымен (текшелер), жазықтықтағы құрылыстың орналасу нұсқаларымен таныстыру.    </w:t>
            </w:r>
            <w:r w:rsidRPr="00AC76AC">
              <w:rPr>
                <w:rFonts w:ascii="Times New Roman" w:hAnsi="Times New Roman" w:cs="Times New Roman"/>
                <w:bCs/>
                <w:sz w:val="24"/>
                <w:szCs w:val="24"/>
                <w:lang w:val="kk-KZ"/>
              </w:rPr>
              <w:t xml:space="preserve">(Құрастыру)            </w:t>
            </w:r>
            <w:r w:rsidRPr="00AC76AC">
              <w:rPr>
                <w:rFonts w:ascii="Times New Roman" w:eastAsia="Times New Roman" w:hAnsi="Times New Roman" w:cs="Times New Roman"/>
                <w:bCs/>
                <w:sz w:val="24"/>
                <w:szCs w:val="24"/>
                <w:lang w:val="kk-KZ" w:eastAsia="ru-RU"/>
              </w:rPr>
              <w:t xml:space="preserve">«Түрлі-түсті текшелер» </w:t>
            </w:r>
            <w:r w:rsidRPr="00AC76AC">
              <w:rPr>
                <w:rFonts w:ascii="Times New Roman" w:eastAsia="Calibri" w:hAnsi="Times New Roman" w:cs="Times New Roman"/>
                <w:bCs/>
                <w:sz w:val="24"/>
                <w:szCs w:val="24"/>
                <w:lang w:val="kk-KZ"/>
              </w:rPr>
              <w:t xml:space="preserve">              </w:t>
            </w:r>
            <w:r w:rsidRPr="00AC76AC">
              <w:rPr>
                <w:rFonts w:ascii="Times New Roman" w:eastAsia="Times New Roman" w:hAnsi="Times New Roman" w:cs="Times New Roman"/>
                <w:bCs/>
                <w:sz w:val="24"/>
                <w:szCs w:val="24"/>
                <w:lang w:val="kk-KZ" w:eastAsia="ru-RU"/>
              </w:rPr>
              <w:t>үстел-үсті  ойыны:</w:t>
            </w:r>
            <w:r w:rsidRPr="00AC76AC">
              <w:rPr>
                <w:rFonts w:ascii="Times New Roman" w:eastAsia="Calibri" w:hAnsi="Times New Roman" w:cs="Times New Roman"/>
                <w:bCs/>
                <w:sz w:val="24"/>
                <w:szCs w:val="24"/>
                <w:lang w:val="kk-KZ"/>
              </w:rPr>
              <w:t xml:space="preserve"> </w:t>
            </w:r>
            <w:r w:rsidRPr="00AC76AC">
              <w:rPr>
                <w:rFonts w:ascii="Times New Roman" w:eastAsia="Times New Roman" w:hAnsi="Times New Roman" w:cs="Times New Roman"/>
                <w:bCs/>
                <w:sz w:val="24"/>
                <w:szCs w:val="24"/>
                <w:lang w:val="kk-KZ" w:eastAsia="ru-RU"/>
              </w:rPr>
              <w:t>Мақсаты: Балаларға текшелерден өз ойларымен құрастыруға баулу, саусақ моторикаларын дамыту</w:t>
            </w:r>
            <w:r w:rsidRPr="00AC76AC">
              <w:rPr>
                <w:rFonts w:ascii="Times New Roman" w:hAnsi="Times New Roman" w:cs="Times New Roman"/>
                <w:bCs/>
                <w:color w:val="000000"/>
                <w:sz w:val="24"/>
                <w:szCs w:val="24"/>
                <w:lang w:val="kk-KZ"/>
              </w:rPr>
              <w:t xml:space="preserve">          </w:t>
            </w:r>
            <w:r w:rsidRPr="00AC76AC">
              <w:rPr>
                <w:rFonts w:ascii="Times New Roman" w:hAnsi="Times New Roman" w:cs="Times New Roman"/>
                <w:bCs/>
                <w:sz w:val="24"/>
                <w:szCs w:val="24"/>
                <w:lang w:val="kk-KZ"/>
              </w:rPr>
              <w:t xml:space="preserve"> </w:t>
            </w:r>
          </w:p>
          <w:p w14:paraId="448E587D" w14:textId="77777777" w:rsidR="00AC76AC" w:rsidRPr="00AC76AC" w:rsidRDefault="00AC76AC" w:rsidP="00D04F20">
            <w:pPr>
              <w:widowControl w:val="0"/>
              <w:rPr>
                <w:rFonts w:ascii="Times New Roman" w:eastAsia="Calibri" w:hAnsi="Times New Roman" w:cs="Times New Roman"/>
                <w:bCs/>
                <w:sz w:val="24"/>
                <w:szCs w:val="24"/>
                <w:lang w:val="kk-KZ"/>
              </w:rPr>
            </w:pPr>
          </w:p>
        </w:tc>
      </w:tr>
      <w:tr w:rsidR="002A7905" w:rsidRPr="00155D5F" w14:paraId="1F5D236C" w14:textId="77777777" w:rsidTr="002A7905">
        <w:trPr>
          <w:trHeight w:val="77"/>
        </w:trPr>
        <w:tc>
          <w:tcPr>
            <w:tcW w:w="2684" w:type="dxa"/>
          </w:tcPr>
          <w:p w14:paraId="7D23CE5D" w14:textId="77777777" w:rsidR="00D04F20" w:rsidRPr="009F042D" w:rsidRDefault="00D04F20" w:rsidP="00D04F20">
            <w:pPr>
              <w:spacing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lastRenderedPageBreak/>
              <w:t>2-</w:t>
            </w:r>
            <w:r w:rsidRPr="009F042D">
              <w:rPr>
                <w:rFonts w:ascii="Times New Roman" w:hAnsi="Times New Roman" w:cs="Times New Roman"/>
                <w:b/>
                <w:bCs/>
                <w:sz w:val="24"/>
                <w:szCs w:val="20"/>
                <w:lang w:val="kk-KZ"/>
              </w:rPr>
              <w:t xml:space="preserve">ші таңғы ас </w:t>
            </w:r>
          </w:p>
        </w:tc>
        <w:tc>
          <w:tcPr>
            <w:tcW w:w="3004" w:type="dxa"/>
            <w:gridSpan w:val="3"/>
          </w:tcPr>
          <w:p w14:paraId="61B0CAEE" w14:textId="70C4D3D0" w:rsidR="00D04F20" w:rsidRPr="00FD50E2" w:rsidRDefault="00AC76AC" w:rsidP="00D04F20">
            <w:pPr>
              <w:spacing w:line="240" w:lineRule="auto"/>
              <w:rPr>
                <w:rFonts w:ascii="Times New Roman" w:hAnsi="Times New Roman" w:cs="Times New Roman"/>
                <w:b/>
                <w:sz w:val="24"/>
                <w:szCs w:val="20"/>
                <w:lang w:val="kk-KZ"/>
              </w:rPr>
            </w:pP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1990" w:type="dxa"/>
            <w:gridSpan w:val="2"/>
          </w:tcPr>
          <w:p w14:paraId="5666041F" w14:textId="77777777" w:rsidR="00D04F20" w:rsidRPr="00770EC4" w:rsidRDefault="00D04F20" w:rsidP="00D04F20">
            <w:pPr>
              <w:spacing w:line="240" w:lineRule="auto"/>
              <w:rPr>
                <w:rFonts w:ascii="Times New Roman" w:hAnsi="Times New Roman" w:cs="Times New Roman"/>
                <w:bCs/>
                <w:sz w:val="24"/>
                <w:szCs w:val="20"/>
                <w:lang w:val="kk-KZ"/>
              </w:rPr>
            </w:pPr>
          </w:p>
        </w:tc>
        <w:tc>
          <w:tcPr>
            <w:tcW w:w="3403" w:type="dxa"/>
          </w:tcPr>
          <w:p w14:paraId="22B8F62D" w14:textId="77777777" w:rsidR="00D04F20" w:rsidRPr="00270CCD" w:rsidRDefault="00D04F20" w:rsidP="00D04F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125" w:type="dxa"/>
          </w:tcPr>
          <w:p w14:paraId="2CC8D8D1" w14:textId="3406E272" w:rsidR="00D04F20" w:rsidRPr="00327B87" w:rsidRDefault="00D04F20" w:rsidP="00D04F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p>
        </w:tc>
        <w:tc>
          <w:tcPr>
            <w:tcW w:w="2812" w:type="dxa"/>
          </w:tcPr>
          <w:p w14:paraId="303293CE" w14:textId="77777777" w:rsidR="00D04F20" w:rsidRPr="00F62D29" w:rsidRDefault="00D04F20" w:rsidP="00D04F20">
            <w:pPr>
              <w:spacing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2A7905" w:rsidRPr="00155D5F" w14:paraId="02A3D664" w14:textId="5287E32F" w:rsidTr="002A7905">
        <w:tc>
          <w:tcPr>
            <w:tcW w:w="2684" w:type="dxa"/>
          </w:tcPr>
          <w:p w14:paraId="5324BB0D" w14:textId="77777777" w:rsidR="002A7905" w:rsidRPr="00F62D29" w:rsidRDefault="002A7905" w:rsidP="00D04F20">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14:paraId="4328D33D" w14:textId="77777777" w:rsidR="002A7905" w:rsidRPr="00F62D29" w:rsidRDefault="002A7905" w:rsidP="00D04F20">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3004" w:type="dxa"/>
            <w:gridSpan w:val="3"/>
          </w:tcPr>
          <w:p w14:paraId="103CAC1F" w14:textId="45A4403C" w:rsidR="002A7905" w:rsidRDefault="002A7905" w:rsidP="00D04F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tc>
        <w:tc>
          <w:tcPr>
            <w:tcW w:w="1990" w:type="dxa"/>
            <w:gridSpan w:val="2"/>
          </w:tcPr>
          <w:p w14:paraId="29C5E891" w14:textId="77777777" w:rsidR="002A7905" w:rsidRDefault="002A7905" w:rsidP="00D04F20">
            <w:pPr>
              <w:spacing w:line="240" w:lineRule="auto"/>
              <w:rPr>
                <w:rFonts w:ascii="Times New Roman" w:hAnsi="Times New Roman" w:cs="Times New Roman"/>
                <w:sz w:val="24"/>
                <w:szCs w:val="20"/>
                <w:u w:val="single"/>
                <w:lang w:val="kk-KZ"/>
              </w:rPr>
            </w:pPr>
          </w:p>
        </w:tc>
        <w:tc>
          <w:tcPr>
            <w:tcW w:w="3403" w:type="dxa"/>
          </w:tcPr>
          <w:p w14:paraId="00123A2E" w14:textId="48128156" w:rsidR="002A7905" w:rsidRDefault="00AC76AC" w:rsidP="00D04F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125" w:type="dxa"/>
          </w:tcPr>
          <w:p w14:paraId="0ABDF676" w14:textId="77777777" w:rsidR="002A7905" w:rsidRDefault="002A7905" w:rsidP="00D04F20">
            <w:pPr>
              <w:spacing w:line="240" w:lineRule="auto"/>
              <w:rPr>
                <w:rFonts w:ascii="Times New Roman" w:hAnsi="Times New Roman" w:cs="Times New Roman"/>
                <w:sz w:val="24"/>
                <w:szCs w:val="20"/>
                <w:u w:val="single"/>
                <w:lang w:val="kk-KZ"/>
              </w:rPr>
            </w:pPr>
          </w:p>
        </w:tc>
        <w:tc>
          <w:tcPr>
            <w:tcW w:w="2812" w:type="dxa"/>
          </w:tcPr>
          <w:p w14:paraId="42235ADD" w14:textId="6F2D352E" w:rsidR="002A7905" w:rsidRDefault="00AC76AC" w:rsidP="00D04F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r>
      <w:tr w:rsidR="002A7905" w:rsidRPr="00BD7706" w14:paraId="6A62F538" w14:textId="77777777" w:rsidTr="002A7905">
        <w:trPr>
          <w:trHeight w:val="8792"/>
        </w:trPr>
        <w:tc>
          <w:tcPr>
            <w:tcW w:w="2684" w:type="dxa"/>
          </w:tcPr>
          <w:p w14:paraId="6264657C" w14:textId="77777777" w:rsidR="00D04F20" w:rsidRDefault="00D04F20" w:rsidP="00D04F20">
            <w:pPr>
              <w:spacing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Серуен</w:t>
            </w:r>
          </w:p>
        </w:tc>
        <w:tc>
          <w:tcPr>
            <w:tcW w:w="3004" w:type="dxa"/>
            <w:gridSpan w:val="3"/>
          </w:tcPr>
          <w:p w14:paraId="27B58871" w14:textId="4CC57AB4" w:rsidR="009571CB" w:rsidRPr="009571CB" w:rsidRDefault="009571CB" w:rsidP="009571CB">
            <w:pPr>
              <w:spacing w:line="240" w:lineRule="auto"/>
              <w:rPr>
                <w:rFonts w:ascii="Times New Roman" w:hAnsi="Times New Roman" w:cs="Times New Roman"/>
                <w:bCs/>
                <w:sz w:val="24"/>
                <w:szCs w:val="20"/>
                <w:lang w:val="kk-KZ"/>
              </w:rPr>
            </w:pPr>
            <w:r w:rsidRPr="009571CB">
              <w:rPr>
                <w:rFonts w:ascii="Times New Roman" w:hAnsi="Times New Roman" w:cs="Times New Roman"/>
                <w:bCs/>
                <w:sz w:val="24"/>
                <w:szCs w:val="20"/>
                <w:lang w:val="kk-KZ"/>
              </w:rPr>
              <w:t>«Күнге  бақылау»</w:t>
            </w:r>
          </w:p>
          <w:p w14:paraId="363C6D86" w14:textId="77777777" w:rsidR="009571CB" w:rsidRPr="009571CB" w:rsidRDefault="009571CB" w:rsidP="009571CB">
            <w:pPr>
              <w:spacing w:line="240" w:lineRule="auto"/>
              <w:rPr>
                <w:rFonts w:ascii="Times New Roman" w:hAnsi="Times New Roman" w:cs="Times New Roman"/>
                <w:bCs/>
                <w:sz w:val="24"/>
                <w:szCs w:val="20"/>
                <w:lang w:val="kk-KZ"/>
              </w:rPr>
            </w:pPr>
            <w:r w:rsidRPr="009571CB">
              <w:rPr>
                <w:rFonts w:ascii="Times New Roman" w:hAnsi="Times New Roman" w:cs="Times New Roman"/>
                <w:bCs/>
                <w:sz w:val="24"/>
                <w:szCs w:val="20"/>
                <w:lang w:val="kk-KZ"/>
              </w:rPr>
              <w:t xml:space="preserve">Мақсаты: Күннің аңыздылығы адам өмірінде өсімдік пен жануарлар әлеміндегі алатын орны жайында түсінік қалыптастыру. Еңбек: Гүл тұқымын топыраққа егу.  </w:t>
            </w:r>
          </w:p>
          <w:p w14:paraId="4362C79F" w14:textId="3F90EF63" w:rsidR="009571CB" w:rsidRPr="009571CB" w:rsidRDefault="009571CB" w:rsidP="009571CB">
            <w:pPr>
              <w:spacing w:line="240" w:lineRule="auto"/>
              <w:rPr>
                <w:rFonts w:ascii="Times New Roman" w:hAnsi="Times New Roman" w:cs="Times New Roman"/>
                <w:bCs/>
                <w:sz w:val="24"/>
                <w:szCs w:val="20"/>
                <w:lang w:val="kk-KZ"/>
              </w:rPr>
            </w:pPr>
            <w:r w:rsidRPr="009571CB">
              <w:rPr>
                <w:rFonts w:ascii="Times New Roman" w:hAnsi="Times New Roman" w:cs="Times New Roman"/>
                <w:bCs/>
                <w:sz w:val="24"/>
                <w:szCs w:val="20"/>
                <w:lang w:val="kk-KZ"/>
              </w:rPr>
              <w:t xml:space="preserve">Мақсаты:  Балаларға жұмыстың қарапайым, оңай түрін үйрету.             </w:t>
            </w:r>
          </w:p>
          <w:p w14:paraId="7A40286B" w14:textId="30FF0B57" w:rsidR="009571CB" w:rsidRPr="009571CB" w:rsidRDefault="009571CB" w:rsidP="009571CB">
            <w:pPr>
              <w:spacing w:line="240" w:lineRule="auto"/>
              <w:rPr>
                <w:rFonts w:ascii="Times New Roman" w:hAnsi="Times New Roman" w:cs="Times New Roman"/>
                <w:bCs/>
                <w:sz w:val="24"/>
                <w:szCs w:val="20"/>
                <w:lang w:val="kk-KZ"/>
              </w:rPr>
            </w:pPr>
            <w:r w:rsidRPr="009571CB">
              <w:rPr>
                <w:rFonts w:ascii="Times New Roman" w:hAnsi="Times New Roman" w:cs="Times New Roman"/>
                <w:bCs/>
                <w:sz w:val="24"/>
                <w:szCs w:val="20"/>
                <w:lang w:val="kk-KZ"/>
              </w:rPr>
              <w:t xml:space="preserve">Қимылды  ойыны </w:t>
            </w:r>
          </w:p>
          <w:p w14:paraId="0A5B9B1E" w14:textId="77777777" w:rsidR="009571CB" w:rsidRPr="009571CB" w:rsidRDefault="009571CB" w:rsidP="009571CB">
            <w:pPr>
              <w:spacing w:line="240" w:lineRule="auto"/>
              <w:rPr>
                <w:rFonts w:ascii="Times New Roman" w:hAnsi="Times New Roman" w:cs="Times New Roman"/>
                <w:bCs/>
                <w:sz w:val="24"/>
                <w:szCs w:val="20"/>
                <w:lang w:val="kk-KZ"/>
              </w:rPr>
            </w:pPr>
            <w:r w:rsidRPr="009571CB">
              <w:rPr>
                <w:rFonts w:ascii="Times New Roman" w:hAnsi="Times New Roman" w:cs="Times New Roman"/>
                <w:bCs/>
                <w:sz w:val="24"/>
                <w:szCs w:val="20"/>
                <w:lang w:val="kk-KZ"/>
              </w:rPr>
              <w:t xml:space="preserve"> «Күн мен бұлт» </w:t>
            </w:r>
          </w:p>
          <w:p w14:paraId="45D04D7D" w14:textId="77777777" w:rsidR="009571CB" w:rsidRPr="009571CB" w:rsidRDefault="009571CB" w:rsidP="009571CB">
            <w:pPr>
              <w:tabs>
                <w:tab w:val="left" w:pos="3525"/>
              </w:tabs>
              <w:kinsoku w:val="0"/>
              <w:overflowPunct w:val="0"/>
              <w:spacing w:line="240" w:lineRule="auto"/>
              <w:textAlignment w:val="baseline"/>
              <w:rPr>
                <w:rFonts w:ascii="Times New Roman" w:hAnsi="Times New Roman" w:cs="Times New Roman"/>
                <w:bCs/>
                <w:sz w:val="24"/>
                <w:szCs w:val="20"/>
                <w:lang w:val="kk-KZ"/>
              </w:rPr>
            </w:pPr>
            <w:r w:rsidRPr="009571CB">
              <w:rPr>
                <w:rFonts w:ascii="Times New Roman" w:hAnsi="Times New Roman" w:cs="Times New Roman"/>
                <w:bCs/>
                <w:sz w:val="24"/>
                <w:szCs w:val="20"/>
                <w:lang w:val="kk-KZ"/>
              </w:rPr>
              <w:t xml:space="preserve">Мақсаты: </w:t>
            </w:r>
            <w:r w:rsidR="00D04F20" w:rsidRPr="009571CB">
              <w:rPr>
                <w:rFonts w:ascii="Times New Roman" w:hAnsi="Times New Roman" w:cs="Times New Roman"/>
                <w:bCs/>
                <w:sz w:val="24"/>
                <w:szCs w:val="24"/>
                <w:lang w:val="kk-KZ"/>
              </w:rPr>
              <w:t xml:space="preserve">    </w:t>
            </w:r>
            <w:r w:rsidRPr="009571CB">
              <w:rPr>
                <w:rFonts w:ascii="Times New Roman" w:hAnsi="Times New Roman" w:cs="Times New Roman"/>
                <w:bCs/>
                <w:sz w:val="24"/>
                <w:szCs w:val="20"/>
                <w:lang w:val="kk-KZ"/>
              </w:rPr>
              <w:t>Шеңбер бойында жұппен тұруды жалғастыру, ойын ережесін сақтау.</w:t>
            </w:r>
            <w:r w:rsidRPr="009571CB">
              <w:rPr>
                <w:rFonts w:ascii="Times New Roman" w:hAnsi="Times New Roman" w:cs="Times New Roman"/>
                <w:bCs/>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(Қоршаған ортамен таныстыру)                      </w:t>
            </w:r>
          </w:p>
          <w:p w14:paraId="409637DE" w14:textId="6339870E" w:rsidR="00D04F20" w:rsidRPr="009571CB" w:rsidRDefault="00D04F20" w:rsidP="009571CB">
            <w:pPr>
              <w:spacing w:line="240" w:lineRule="auto"/>
              <w:rPr>
                <w:rFonts w:ascii="Times New Roman" w:hAnsi="Times New Roman" w:cs="Times New Roman"/>
                <w:bCs/>
                <w:color w:val="000000"/>
                <w:sz w:val="24"/>
                <w:szCs w:val="24"/>
                <w:lang w:val="kk-KZ"/>
              </w:rPr>
            </w:pPr>
            <w:r w:rsidRPr="009571CB">
              <w:rPr>
                <w:rFonts w:ascii="Times New Roman" w:hAnsi="Times New Roman" w:cs="Times New Roman"/>
                <w:bCs/>
                <w:sz w:val="24"/>
                <w:szCs w:val="24"/>
                <w:lang w:val="kk-KZ"/>
              </w:rPr>
              <w:t xml:space="preserve">     </w:t>
            </w:r>
            <w:r w:rsidRPr="009571CB">
              <w:rPr>
                <w:rFonts w:ascii="Times New Roman" w:hAnsi="Times New Roman" w:cs="Times New Roman"/>
                <w:bCs/>
                <w:color w:val="000000"/>
                <w:sz w:val="24"/>
                <w:szCs w:val="24"/>
                <w:lang w:val="kk-KZ"/>
              </w:rPr>
              <w:t xml:space="preserve">            </w:t>
            </w:r>
            <w:r w:rsidRPr="009571CB">
              <w:rPr>
                <w:rFonts w:ascii="Times New Roman" w:hAnsi="Times New Roman" w:cs="Times New Roman"/>
                <w:bCs/>
                <w:sz w:val="24"/>
                <w:szCs w:val="20"/>
                <w:lang w:val="kk-KZ"/>
              </w:rPr>
              <w:t xml:space="preserve"> </w:t>
            </w:r>
            <w:r w:rsidRPr="009571CB">
              <w:rPr>
                <w:rFonts w:ascii="Times New Roman" w:hAnsi="Times New Roman" w:cs="Times New Roman"/>
                <w:bCs/>
                <w:sz w:val="24"/>
                <w:szCs w:val="24"/>
                <w:lang w:val="kk-KZ"/>
              </w:rPr>
              <w:t xml:space="preserve">                       </w:t>
            </w:r>
          </w:p>
        </w:tc>
        <w:tc>
          <w:tcPr>
            <w:tcW w:w="1990" w:type="dxa"/>
            <w:gridSpan w:val="2"/>
          </w:tcPr>
          <w:p w14:paraId="5DEA06C1" w14:textId="77777777" w:rsidR="00D04F20" w:rsidRPr="009571CB" w:rsidRDefault="00D04F20" w:rsidP="00D04F20">
            <w:pPr>
              <w:tabs>
                <w:tab w:val="left" w:pos="3525"/>
              </w:tabs>
              <w:kinsoku w:val="0"/>
              <w:overflowPunct w:val="0"/>
              <w:spacing w:line="240" w:lineRule="auto"/>
              <w:textAlignment w:val="baseline"/>
              <w:rPr>
                <w:rFonts w:ascii="Times New Roman" w:hAnsi="Times New Roman" w:cs="Times New Roman"/>
                <w:bCs/>
                <w:sz w:val="24"/>
                <w:szCs w:val="20"/>
                <w:lang w:val="kk-KZ"/>
              </w:rPr>
            </w:pPr>
            <w:r w:rsidRPr="009571CB">
              <w:rPr>
                <w:rFonts w:ascii="Times New Roman" w:hAnsi="Times New Roman" w:cs="Times New Roman"/>
                <w:bCs/>
                <w:sz w:val="24"/>
                <w:szCs w:val="24"/>
                <w:lang w:val="kk-KZ"/>
              </w:rPr>
              <w:t xml:space="preserve"> </w:t>
            </w:r>
          </w:p>
        </w:tc>
        <w:tc>
          <w:tcPr>
            <w:tcW w:w="3403" w:type="dxa"/>
          </w:tcPr>
          <w:p w14:paraId="76120269" w14:textId="77777777" w:rsidR="00D04F20" w:rsidRPr="009571CB" w:rsidRDefault="00D04F20" w:rsidP="00D04F20">
            <w:pPr>
              <w:spacing w:line="240" w:lineRule="auto"/>
              <w:rPr>
                <w:rFonts w:ascii="Times New Roman" w:hAnsi="Times New Roman" w:cs="Times New Roman"/>
                <w:bCs/>
                <w:sz w:val="24"/>
                <w:szCs w:val="24"/>
                <w:lang w:val="kk-KZ"/>
              </w:rPr>
            </w:pPr>
            <w:r w:rsidRPr="009571CB">
              <w:rPr>
                <w:rFonts w:ascii="Times New Roman" w:eastAsia="Calibri" w:hAnsi="Times New Roman" w:cs="Times New Roman"/>
                <w:bCs/>
                <w:kern w:val="24"/>
                <w:sz w:val="24"/>
                <w:szCs w:val="24"/>
                <w:lang w:val="kk-KZ" w:eastAsia="kk-KZ"/>
              </w:rPr>
              <w:t>« Ауа райын бақылау»</w:t>
            </w:r>
          </w:p>
          <w:p w14:paraId="2BF3705B" w14:textId="77777777" w:rsidR="00D04F20" w:rsidRPr="009571CB" w:rsidRDefault="00D04F20" w:rsidP="00D04F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9571CB">
              <w:rPr>
                <w:rFonts w:ascii="Times New Roman" w:eastAsia="Calibri" w:hAnsi="Times New Roman" w:cs="Times New Roman"/>
                <w:bCs/>
                <w:kern w:val="24"/>
                <w:sz w:val="24"/>
                <w:szCs w:val="24"/>
                <w:lang w:val="kk-KZ" w:eastAsia="kk-KZ"/>
              </w:rPr>
              <w:t>Мақсаты: Көктемгі ауа райы өте құбылмалы, бірақ күннен-күнге күн жылына бастайды.   Көктемнің алғашқы айы мен соңғы айын салыстыра білуге үйрету.                              Еңбек:  Топырақты тұқым салуға дайындау.</w:t>
            </w:r>
          </w:p>
          <w:p w14:paraId="352A106D" w14:textId="77777777" w:rsidR="00D04F20" w:rsidRPr="009571CB" w:rsidRDefault="00D04F20" w:rsidP="00D04F20">
            <w:pPr>
              <w:spacing w:line="240" w:lineRule="auto"/>
              <w:rPr>
                <w:rFonts w:ascii="Times New Roman" w:hAnsi="Times New Roman" w:cs="Times New Roman"/>
                <w:bCs/>
                <w:color w:val="000000"/>
                <w:sz w:val="28"/>
                <w:szCs w:val="28"/>
                <w:lang w:val="kk-KZ"/>
              </w:rPr>
            </w:pPr>
            <w:r w:rsidRPr="009571CB">
              <w:rPr>
                <w:rFonts w:ascii="Times New Roman" w:eastAsia="Calibri" w:hAnsi="Times New Roman" w:cs="Times New Roman"/>
                <w:bCs/>
                <w:kern w:val="24"/>
                <w:sz w:val="24"/>
                <w:szCs w:val="24"/>
                <w:lang w:val="kk-KZ" w:eastAsia="kk-KZ"/>
              </w:rPr>
              <w:t>Мақсаты: Еңбектенуге деген қабілеттерін дамыту, үлкендерге</w:t>
            </w:r>
            <w:r w:rsidRPr="009571CB">
              <w:rPr>
                <w:rFonts w:ascii="Times New Roman" w:hAnsi="Times New Roman" w:cs="Times New Roman"/>
                <w:bCs/>
                <w:color w:val="000000"/>
                <w:sz w:val="24"/>
                <w:szCs w:val="24"/>
                <w:lang w:val="kk-KZ"/>
              </w:rPr>
              <w:t xml:space="preserve"> көмектесу.                 Қимылды ойын:</w:t>
            </w:r>
            <w:r w:rsidRPr="009571CB">
              <w:rPr>
                <w:rFonts w:ascii="Times New Roman" w:hAnsi="Times New Roman" w:cs="Times New Roman"/>
                <w:bCs/>
                <w:color w:val="000000"/>
                <w:sz w:val="28"/>
                <w:szCs w:val="28"/>
                <w:lang w:val="kk-KZ"/>
              </w:rPr>
              <w:t xml:space="preserve"> </w:t>
            </w:r>
            <w:r w:rsidRPr="009571CB">
              <w:rPr>
                <w:rFonts w:ascii="Times New Roman" w:hAnsi="Times New Roman" w:cs="Times New Roman"/>
                <w:bCs/>
                <w:color w:val="000000"/>
                <w:sz w:val="24"/>
                <w:szCs w:val="28"/>
                <w:lang w:val="kk-KZ"/>
              </w:rPr>
              <w:t>«Қасқыр мен лақтар</w:t>
            </w:r>
            <w:r w:rsidRPr="009571CB">
              <w:rPr>
                <w:rFonts w:ascii="Times New Roman" w:hAnsi="Times New Roman" w:cs="Times New Roman"/>
                <w:bCs/>
                <w:color w:val="000000"/>
                <w:sz w:val="24"/>
                <w:szCs w:val="24"/>
                <w:lang w:val="kk-KZ"/>
              </w:rPr>
              <w:t xml:space="preserve">»   </w:t>
            </w:r>
          </w:p>
          <w:p w14:paraId="29C4F65F" w14:textId="75A34BC0" w:rsidR="00D04F20" w:rsidRPr="009571CB" w:rsidRDefault="00D04F20" w:rsidP="00D04F20">
            <w:pPr>
              <w:widowControl w:val="0"/>
              <w:rPr>
                <w:rFonts w:ascii="Times New Roman" w:eastAsia="Calibri" w:hAnsi="Times New Roman" w:cs="Times New Roman"/>
                <w:bCs/>
                <w:sz w:val="24"/>
                <w:szCs w:val="24"/>
                <w:lang w:val="kk-KZ"/>
              </w:rPr>
            </w:pPr>
            <w:r w:rsidRPr="009571CB">
              <w:rPr>
                <w:rFonts w:ascii="Times New Roman" w:hAnsi="Times New Roman" w:cs="Times New Roman"/>
                <w:bCs/>
                <w:color w:val="000000"/>
                <w:sz w:val="24"/>
                <w:szCs w:val="24"/>
                <w:lang w:val="kk-KZ"/>
              </w:rPr>
              <w:t xml:space="preserve">Мақсаты: Балаларды тез жүгіруге, шапшаңдық пен бейімділікті дамыту. </w:t>
            </w:r>
            <w:r w:rsidRPr="009571CB">
              <w:rPr>
                <w:rFonts w:ascii="Times New Roman" w:eastAsia="Calibri" w:hAnsi="Times New Roman" w:cs="Times New Roman"/>
                <w:bCs/>
                <w:sz w:val="24"/>
                <w:szCs w:val="24"/>
                <w:lang w:val="kk-KZ"/>
              </w:rPr>
              <w:t>Серуенде қимылды ойындарға қатысуға және жаттығуларды орындауға қызығушылық пен ықылас танытуға баулу.</w:t>
            </w:r>
            <w:r w:rsidRPr="009571CB">
              <w:rPr>
                <w:rFonts w:ascii="Times New Roman" w:hAnsi="Times New Roman" w:cs="Times New Roman"/>
                <w:bCs/>
                <w:sz w:val="24"/>
                <w:szCs w:val="24"/>
                <w:lang w:val="kk-KZ"/>
              </w:rPr>
              <w:t xml:space="preserve">                               (Дене шынықтыру</w:t>
            </w:r>
            <w:r w:rsidR="000E63EF">
              <w:rPr>
                <w:rFonts w:ascii="Times New Roman" w:hAnsi="Times New Roman" w:cs="Times New Roman"/>
                <w:bCs/>
                <w:sz w:val="24"/>
                <w:szCs w:val="24"/>
                <w:lang w:val="kk-KZ"/>
              </w:rPr>
              <w:t>)</w:t>
            </w:r>
          </w:p>
        </w:tc>
        <w:tc>
          <w:tcPr>
            <w:tcW w:w="2125" w:type="dxa"/>
          </w:tcPr>
          <w:p w14:paraId="0A1D1004" w14:textId="77777777" w:rsidR="00D04F20" w:rsidRPr="009571CB" w:rsidRDefault="00D04F20" w:rsidP="009571CB">
            <w:pPr>
              <w:tabs>
                <w:tab w:val="left" w:pos="3525"/>
              </w:tabs>
              <w:kinsoku w:val="0"/>
              <w:overflowPunct w:val="0"/>
              <w:spacing w:line="240" w:lineRule="auto"/>
              <w:textAlignment w:val="baseline"/>
              <w:rPr>
                <w:rFonts w:ascii="Times New Roman" w:hAnsi="Times New Roman" w:cs="Times New Roman"/>
                <w:bCs/>
                <w:sz w:val="24"/>
                <w:szCs w:val="20"/>
                <w:lang w:val="kk-KZ"/>
              </w:rPr>
            </w:pPr>
          </w:p>
        </w:tc>
        <w:tc>
          <w:tcPr>
            <w:tcW w:w="2812" w:type="dxa"/>
          </w:tcPr>
          <w:p w14:paraId="17FC277F" w14:textId="77777777" w:rsidR="00D04F20" w:rsidRPr="009571CB" w:rsidRDefault="00D04F20" w:rsidP="00D04F20">
            <w:pPr>
              <w:spacing w:line="240" w:lineRule="auto"/>
              <w:rPr>
                <w:rFonts w:ascii="Times New Roman" w:hAnsi="Times New Roman" w:cs="Times New Roman"/>
                <w:bCs/>
                <w:color w:val="000000"/>
                <w:sz w:val="24"/>
                <w:szCs w:val="24"/>
                <w:lang w:val="kk-KZ"/>
              </w:rPr>
            </w:pPr>
            <w:r w:rsidRPr="009571CB">
              <w:rPr>
                <w:rFonts w:ascii="Times New Roman" w:hAnsi="Times New Roman" w:cs="Times New Roman"/>
                <w:bCs/>
                <w:color w:val="000000"/>
                <w:sz w:val="28"/>
                <w:szCs w:val="28"/>
                <w:lang w:val="kk-KZ"/>
              </w:rPr>
              <w:t xml:space="preserve"> </w:t>
            </w:r>
            <w:r w:rsidRPr="009571CB">
              <w:rPr>
                <w:rFonts w:ascii="Times New Roman" w:hAnsi="Times New Roman" w:cs="Times New Roman"/>
                <w:bCs/>
                <w:color w:val="000000"/>
                <w:sz w:val="24"/>
                <w:szCs w:val="24"/>
                <w:lang w:val="kk-KZ"/>
              </w:rPr>
              <w:t>« Ересектердің бақшадағы еңбегін бақылау»</w:t>
            </w:r>
          </w:p>
          <w:p w14:paraId="3F840166" w14:textId="77777777" w:rsidR="00D04F20" w:rsidRPr="009571CB" w:rsidRDefault="00D04F20" w:rsidP="00D04F20">
            <w:pPr>
              <w:spacing w:line="240" w:lineRule="auto"/>
              <w:rPr>
                <w:rFonts w:ascii="Times New Roman" w:hAnsi="Times New Roman" w:cs="Times New Roman"/>
                <w:bCs/>
                <w:color w:val="000000"/>
                <w:sz w:val="24"/>
                <w:szCs w:val="24"/>
                <w:lang w:val="kk-KZ"/>
              </w:rPr>
            </w:pPr>
            <w:r w:rsidRPr="009571CB">
              <w:rPr>
                <w:rFonts w:ascii="Times New Roman" w:hAnsi="Times New Roman" w:cs="Times New Roman"/>
                <w:bCs/>
                <w:color w:val="000000"/>
                <w:sz w:val="24"/>
                <w:szCs w:val="24"/>
                <w:lang w:val="kk-KZ"/>
              </w:rPr>
              <w:t>Мақсаты: Балаларға көктемде ересектер бақшада топырақты қалай дайындайтыны жайында түсінік беру.Үлкендердің еңбегін құрметтеуге және олардан өнеге алып еңбекқор болуға тәрбиелеу.                    Еңбек: Гүлзарға гүл отырғызу.                Мақсаты: Балаларды қамқоршы болуға тәрбиелеу.</w:t>
            </w:r>
          </w:p>
          <w:p w14:paraId="46368879" w14:textId="77777777" w:rsidR="00D04F20" w:rsidRPr="009571CB" w:rsidRDefault="00D04F20" w:rsidP="00D04F20">
            <w:pPr>
              <w:spacing w:line="240" w:lineRule="auto"/>
              <w:rPr>
                <w:rFonts w:ascii="Times New Roman" w:hAnsi="Times New Roman" w:cs="Times New Roman"/>
                <w:bCs/>
                <w:color w:val="000000"/>
                <w:sz w:val="24"/>
                <w:szCs w:val="24"/>
                <w:lang w:val="kk-KZ"/>
              </w:rPr>
            </w:pPr>
            <w:r w:rsidRPr="009571CB">
              <w:rPr>
                <w:rFonts w:ascii="Times New Roman" w:hAnsi="Times New Roman" w:cs="Times New Roman"/>
                <w:bCs/>
                <w:color w:val="000000"/>
                <w:sz w:val="24"/>
                <w:szCs w:val="24"/>
                <w:lang w:val="kk-KZ"/>
              </w:rPr>
              <w:t>Қимылды ойын:              «Арқан тартыс»</w:t>
            </w:r>
          </w:p>
          <w:p w14:paraId="351E6705" w14:textId="77777777" w:rsidR="00D04F20" w:rsidRPr="009571CB" w:rsidRDefault="00D04F20" w:rsidP="00D04F20">
            <w:pPr>
              <w:widowControl w:val="0"/>
              <w:rPr>
                <w:rFonts w:ascii="Times New Roman" w:eastAsia="Calibri" w:hAnsi="Times New Roman" w:cs="Times New Roman"/>
                <w:bCs/>
                <w:sz w:val="24"/>
                <w:szCs w:val="24"/>
                <w:lang w:val="kk-KZ"/>
              </w:rPr>
            </w:pPr>
            <w:r w:rsidRPr="009571CB">
              <w:rPr>
                <w:rFonts w:ascii="Times New Roman" w:hAnsi="Times New Roman" w:cs="Times New Roman"/>
                <w:bCs/>
                <w:color w:val="000000"/>
                <w:sz w:val="24"/>
                <w:szCs w:val="24"/>
                <w:lang w:val="kk-KZ"/>
              </w:rPr>
              <w:t>Мақсаты: Ойынның шартын бұзбай ойнауға үйрету.</w:t>
            </w:r>
            <w:r w:rsidRPr="009571CB">
              <w:rPr>
                <w:rFonts w:ascii="Times New Roman" w:eastAsia="Calibri" w:hAnsi="Times New Roman" w:cs="Times New Roman"/>
                <w:bCs/>
                <w:sz w:val="24"/>
                <w:szCs w:val="24"/>
                <w:lang w:val="kk-KZ"/>
              </w:rPr>
              <w:t xml:space="preserve"> Серуенде қимылды ойындарға қатысуға және жаттығуларды орындауға қызығушылық пен ықылас танытуға баулу.</w:t>
            </w:r>
            <w:r w:rsidRPr="009571CB">
              <w:rPr>
                <w:rFonts w:ascii="Times New Roman" w:hAnsi="Times New Roman" w:cs="Times New Roman"/>
                <w:bCs/>
                <w:sz w:val="24"/>
                <w:szCs w:val="24"/>
                <w:lang w:val="kk-KZ"/>
              </w:rPr>
              <w:t xml:space="preserve">                             (Дене шынықтыру)</w:t>
            </w:r>
          </w:p>
        </w:tc>
      </w:tr>
      <w:tr w:rsidR="002A7905" w:rsidRPr="00155D5F" w14:paraId="54CF092F" w14:textId="4762658B" w:rsidTr="002A7905">
        <w:tc>
          <w:tcPr>
            <w:tcW w:w="2684" w:type="dxa"/>
          </w:tcPr>
          <w:p w14:paraId="71664D57" w14:textId="77777777" w:rsidR="002A7905" w:rsidRPr="00D06F1E" w:rsidRDefault="002A7905" w:rsidP="00D04F20">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lastRenderedPageBreak/>
              <w:t>Серуеннен оралу</w:t>
            </w:r>
          </w:p>
        </w:tc>
        <w:tc>
          <w:tcPr>
            <w:tcW w:w="2869" w:type="dxa"/>
            <w:gridSpan w:val="2"/>
          </w:tcPr>
          <w:p w14:paraId="7CB2074D" w14:textId="0449AA72" w:rsidR="002A7905" w:rsidRPr="00D06F1E" w:rsidRDefault="002A7905" w:rsidP="00D04F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Топқа оралу кезінде қатарға тұруды  дағдыландыру. Асықпай педагогтың артынан жүру, жұптасып жүруді үйрету.  Өз шкафтарын тану дағдысын қалыптастыру. </w:t>
            </w:r>
          </w:p>
        </w:tc>
        <w:tc>
          <w:tcPr>
            <w:tcW w:w="2125" w:type="dxa"/>
            <w:gridSpan w:val="3"/>
          </w:tcPr>
          <w:p w14:paraId="35F173B8" w14:textId="77777777" w:rsidR="002A7905" w:rsidRPr="00D06F1E" w:rsidRDefault="002A7905" w:rsidP="00D04F20">
            <w:pPr>
              <w:spacing w:line="240" w:lineRule="auto"/>
              <w:rPr>
                <w:rFonts w:ascii="Times New Roman" w:hAnsi="Times New Roman" w:cs="Times New Roman"/>
                <w:sz w:val="24"/>
                <w:szCs w:val="20"/>
                <w:lang w:val="kk-KZ"/>
              </w:rPr>
            </w:pPr>
          </w:p>
        </w:tc>
        <w:tc>
          <w:tcPr>
            <w:tcW w:w="3403" w:type="dxa"/>
          </w:tcPr>
          <w:p w14:paraId="132C8CE1" w14:textId="4413F741" w:rsidR="002A7905" w:rsidRPr="00D06F1E" w:rsidRDefault="009571CB" w:rsidP="00D04F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реттілікпен шешінуге үйрету. Топта киетін аяқ киімдерін өз бетінше ауыстырып киюін қалыптастыру.</w:t>
            </w:r>
          </w:p>
        </w:tc>
        <w:tc>
          <w:tcPr>
            <w:tcW w:w="2125" w:type="dxa"/>
          </w:tcPr>
          <w:p w14:paraId="3D5CC02D" w14:textId="77777777" w:rsidR="002A7905" w:rsidRPr="00D06F1E" w:rsidRDefault="002A7905" w:rsidP="00D04F20">
            <w:pPr>
              <w:spacing w:line="240" w:lineRule="auto"/>
              <w:rPr>
                <w:rFonts w:ascii="Times New Roman" w:hAnsi="Times New Roman" w:cs="Times New Roman"/>
                <w:sz w:val="24"/>
                <w:szCs w:val="20"/>
                <w:lang w:val="kk-KZ"/>
              </w:rPr>
            </w:pPr>
          </w:p>
        </w:tc>
        <w:tc>
          <w:tcPr>
            <w:tcW w:w="2812" w:type="dxa"/>
          </w:tcPr>
          <w:p w14:paraId="24DE7059" w14:textId="2E900F52" w:rsidR="002A7905" w:rsidRPr="00D06F1E" w:rsidRDefault="009571CB" w:rsidP="00D04F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Асықпай педагогтың артынан жүру, жұптасып жүруді үйрету.  Өз шкафтарын тану дағдысын қалыптастыру.</w:t>
            </w:r>
          </w:p>
        </w:tc>
      </w:tr>
      <w:tr w:rsidR="002A7905" w:rsidRPr="00155D5F" w14:paraId="3B27585E" w14:textId="77777777" w:rsidTr="002A7905">
        <w:trPr>
          <w:trHeight w:val="266"/>
        </w:trPr>
        <w:tc>
          <w:tcPr>
            <w:tcW w:w="2684" w:type="dxa"/>
          </w:tcPr>
          <w:p w14:paraId="25A045CA" w14:textId="77777777" w:rsidR="00D04F20" w:rsidRPr="00D06F1E" w:rsidRDefault="00D04F20" w:rsidP="00D04F20">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69" w:type="dxa"/>
            <w:gridSpan w:val="2"/>
          </w:tcPr>
          <w:p w14:paraId="10A21793" w14:textId="41431BFC" w:rsidR="00D04F20" w:rsidRPr="00F54688" w:rsidRDefault="009571CB" w:rsidP="00D04F20">
            <w:pPr>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125" w:type="dxa"/>
            <w:gridSpan w:val="3"/>
          </w:tcPr>
          <w:p w14:paraId="356F16EE" w14:textId="77777777" w:rsidR="00D04F20" w:rsidRDefault="00D04F20" w:rsidP="00D04F20">
            <w:pPr>
              <w:spacing w:line="240" w:lineRule="auto"/>
              <w:rPr>
                <w:rFonts w:ascii="Times New Roman" w:hAnsi="Times New Roman" w:cs="Times New Roman"/>
                <w:sz w:val="24"/>
                <w:szCs w:val="20"/>
                <w:lang w:val="kk-KZ"/>
              </w:rPr>
            </w:pPr>
          </w:p>
          <w:p w14:paraId="01CF689B" w14:textId="77777777" w:rsidR="00D04F20" w:rsidRDefault="00D04F20" w:rsidP="00D04F20">
            <w:pPr>
              <w:spacing w:line="240" w:lineRule="auto"/>
              <w:rPr>
                <w:rFonts w:ascii="Times New Roman" w:hAnsi="Times New Roman" w:cs="Times New Roman"/>
                <w:sz w:val="24"/>
                <w:szCs w:val="20"/>
                <w:lang w:val="kk-KZ"/>
              </w:rPr>
            </w:pPr>
          </w:p>
        </w:tc>
        <w:tc>
          <w:tcPr>
            <w:tcW w:w="3403" w:type="dxa"/>
          </w:tcPr>
          <w:p w14:paraId="0CECA202" w14:textId="77777777" w:rsidR="00D04F20" w:rsidRDefault="00D04F20" w:rsidP="00D04F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6D0FD3D5" w14:textId="77777777" w:rsidR="00D04F20" w:rsidRDefault="00D04F20" w:rsidP="00D04F20">
            <w:pPr>
              <w:spacing w:line="240" w:lineRule="auto"/>
              <w:rPr>
                <w:rFonts w:ascii="Times New Roman" w:hAnsi="Times New Roman" w:cs="Times New Roman"/>
                <w:sz w:val="24"/>
                <w:szCs w:val="20"/>
                <w:lang w:val="kk-KZ"/>
              </w:rPr>
            </w:pPr>
          </w:p>
        </w:tc>
        <w:tc>
          <w:tcPr>
            <w:tcW w:w="2125" w:type="dxa"/>
          </w:tcPr>
          <w:p w14:paraId="133E908D" w14:textId="0C09AE80" w:rsidR="00D04F20" w:rsidRPr="00233320" w:rsidRDefault="00D04F20" w:rsidP="00D04F20">
            <w:pPr>
              <w:spacing w:line="240" w:lineRule="auto"/>
              <w:rPr>
                <w:rFonts w:ascii="Times New Roman" w:hAnsi="Times New Roman" w:cs="Times New Roman"/>
                <w:sz w:val="24"/>
                <w:szCs w:val="20"/>
                <w:lang w:val="kk-KZ"/>
              </w:rPr>
            </w:pPr>
          </w:p>
        </w:tc>
        <w:tc>
          <w:tcPr>
            <w:tcW w:w="2812" w:type="dxa"/>
          </w:tcPr>
          <w:p w14:paraId="623C376E" w14:textId="77777777" w:rsidR="00D04F20" w:rsidRDefault="00D04F20" w:rsidP="00D04F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2A7905" w:rsidRPr="00155D5F" w14:paraId="038F7D64" w14:textId="77777777" w:rsidTr="002A7905">
        <w:trPr>
          <w:trHeight w:val="1465"/>
        </w:trPr>
        <w:tc>
          <w:tcPr>
            <w:tcW w:w="2684" w:type="dxa"/>
          </w:tcPr>
          <w:p w14:paraId="6F75ED14" w14:textId="77777777" w:rsidR="00D04F20" w:rsidRDefault="00D04F20" w:rsidP="00D04F20">
            <w:pPr>
              <w:spacing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69" w:type="dxa"/>
            <w:gridSpan w:val="2"/>
          </w:tcPr>
          <w:p w14:paraId="4FD45EA6" w14:textId="77777777" w:rsidR="009571CB" w:rsidRDefault="009571CB" w:rsidP="009571CB">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14:paraId="1A151DCA" w14:textId="744FA89C" w:rsidR="00D04F20" w:rsidRPr="005B2179" w:rsidRDefault="009571CB" w:rsidP="009571CB">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 әнін тыңдату.</w:t>
            </w:r>
            <w:r w:rsidR="000E63EF">
              <w:rPr>
                <w:rFonts w:ascii="Times New Roman" w:hAnsi="Times New Roman" w:cs="Times New Roman"/>
                <w:sz w:val="24"/>
                <w:szCs w:val="20"/>
                <w:lang w:val="kk-KZ"/>
              </w:rPr>
              <w:t>(музыеа)</w:t>
            </w:r>
          </w:p>
        </w:tc>
        <w:tc>
          <w:tcPr>
            <w:tcW w:w="2125" w:type="dxa"/>
            <w:gridSpan w:val="3"/>
          </w:tcPr>
          <w:p w14:paraId="37249C3C" w14:textId="77777777" w:rsidR="00D04F20" w:rsidRPr="002640B3" w:rsidRDefault="00D04F20" w:rsidP="00D04F20">
            <w:pPr>
              <w:pStyle w:val="Default"/>
              <w:rPr>
                <w:szCs w:val="20"/>
                <w:lang w:val="kk-KZ"/>
              </w:rPr>
            </w:pPr>
            <w:r>
              <w:rPr>
                <w:b/>
                <w:lang w:val="kk-KZ"/>
              </w:rPr>
              <w:t xml:space="preserve"> </w:t>
            </w:r>
          </w:p>
        </w:tc>
        <w:tc>
          <w:tcPr>
            <w:tcW w:w="3403" w:type="dxa"/>
          </w:tcPr>
          <w:p w14:paraId="128A7913" w14:textId="77777777" w:rsidR="00D04F20" w:rsidRDefault="00D04F20" w:rsidP="00D04F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14:paraId="6553881F" w14:textId="77777777" w:rsidR="00D04F20" w:rsidRDefault="00D04F20" w:rsidP="00D04F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«Үш аю»</w:t>
            </w:r>
          </w:p>
          <w:p w14:paraId="49F45528" w14:textId="77777777" w:rsidR="000E63EF" w:rsidRDefault="00D04F20" w:rsidP="00D04F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p w14:paraId="5099EC45" w14:textId="3D73AF2E" w:rsidR="00D04F20" w:rsidRPr="005F077E" w:rsidRDefault="000E63EF" w:rsidP="000E63EF">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(көркем әдебиет)</w:t>
            </w:r>
          </w:p>
        </w:tc>
        <w:tc>
          <w:tcPr>
            <w:tcW w:w="2125" w:type="dxa"/>
          </w:tcPr>
          <w:p w14:paraId="65A9BCBE" w14:textId="46957B72" w:rsidR="00D04F20" w:rsidRPr="0012018A" w:rsidRDefault="00D04F20" w:rsidP="00D04F20">
            <w:pPr>
              <w:spacing w:line="240" w:lineRule="auto"/>
              <w:rPr>
                <w:rFonts w:ascii="Times New Roman" w:hAnsi="Times New Roman" w:cs="Times New Roman"/>
                <w:sz w:val="24"/>
                <w:szCs w:val="20"/>
                <w:lang w:val="kk-KZ"/>
              </w:rPr>
            </w:pPr>
          </w:p>
        </w:tc>
        <w:tc>
          <w:tcPr>
            <w:tcW w:w="2812" w:type="dxa"/>
          </w:tcPr>
          <w:p w14:paraId="3BBAAD19" w14:textId="29D54420" w:rsidR="00D04F20" w:rsidRPr="00CF4D19" w:rsidRDefault="00D04F20" w:rsidP="00D04F20">
            <w:pPr>
              <w:spacing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r w:rsidR="000E63EF">
              <w:rPr>
                <w:rFonts w:ascii="Times New Roman" w:hAnsi="Times New Roman" w:cs="Times New Roman"/>
                <w:sz w:val="24"/>
                <w:szCs w:val="20"/>
                <w:lang w:val="kk-KZ"/>
              </w:rPr>
              <w:t>(көркем әдебиет)</w:t>
            </w:r>
          </w:p>
        </w:tc>
      </w:tr>
      <w:tr w:rsidR="002A7905" w:rsidRPr="007953A2" w14:paraId="71F1E0E9" w14:textId="77777777" w:rsidTr="002A7905">
        <w:tc>
          <w:tcPr>
            <w:tcW w:w="2684" w:type="dxa"/>
          </w:tcPr>
          <w:p w14:paraId="32CA089F" w14:textId="77777777" w:rsidR="00D04F20" w:rsidRPr="00B0022A" w:rsidRDefault="00D04F20" w:rsidP="00D04F20">
            <w:pPr>
              <w:spacing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69" w:type="dxa"/>
            <w:gridSpan w:val="2"/>
          </w:tcPr>
          <w:p w14:paraId="0BB98472" w14:textId="24BE60F5" w:rsidR="00D04F20" w:rsidRDefault="009571CB" w:rsidP="00D04F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жолақшамен жүру                              (дене белсенділігі)</w:t>
            </w:r>
          </w:p>
        </w:tc>
        <w:tc>
          <w:tcPr>
            <w:tcW w:w="2125" w:type="dxa"/>
            <w:gridSpan w:val="3"/>
          </w:tcPr>
          <w:p w14:paraId="671AC43B" w14:textId="77777777" w:rsidR="00D04F20" w:rsidRDefault="00D04F20" w:rsidP="00D04F20">
            <w:pPr>
              <w:spacing w:line="240" w:lineRule="auto"/>
              <w:rPr>
                <w:rFonts w:ascii="Times New Roman" w:hAnsi="Times New Roman" w:cs="Times New Roman"/>
                <w:sz w:val="24"/>
                <w:szCs w:val="20"/>
                <w:u w:val="single"/>
                <w:lang w:val="kk-KZ"/>
              </w:rPr>
            </w:pPr>
          </w:p>
        </w:tc>
        <w:tc>
          <w:tcPr>
            <w:tcW w:w="3403" w:type="dxa"/>
          </w:tcPr>
          <w:p w14:paraId="08E6FBD4" w14:textId="77777777" w:rsidR="00D04F20" w:rsidRDefault="00D04F20" w:rsidP="00D04F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125" w:type="dxa"/>
          </w:tcPr>
          <w:p w14:paraId="2057B92D" w14:textId="369A58A4" w:rsidR="00D04F20" w:rsidRPr="007921DE" w:rsidRDefault="00D04F20" w:rsidP="00D04F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812" w:type="dxa"/>
          </w:tcPr>
          <w:p w14:paraId="6067BFEC" w14:textId="77777777" w:rsidR="00D04F20" w:rsidRDefault="00D04F20" w:rsidP="00D04F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14:paraId="073AB301" w14:textId="77777777" w:rsidR="00D04F20" w:rsidRDefault="00D04F20" w:rsidP="00D04F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D04F20" w:rsidRPr="00155D5F" w14:paraId="7012C7DF" w14:textId="77777777" w:rsidTr="002A7905">
        <w:tc>
          <w:tcPr>
            <w:tcW w:w="2684" w:type="dxa"/>
          </w:tcPr>
          <w:p w14:paraId="674E49A5" w14:textId="77777777" w:rsidR="00D04F20" w:rsidRPr="007E4C02" w:rsidRDefault="00D04F20" w:rsidP="00D04F20">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34" w:type="dxa"/>
            <w:gridSpan w:val="8"/>
          </w:tcPr>
          <w:p w14:paraId="416C3AA6" w14:textId="77777777" w:rsidR="00D04F20" w:rsidRDefault="00D04F20" w:rsidP="00D04F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2A7905" w:rsidRPr="008A24F9" w14:paraId="06F8BC0A" w14:textId="77777777" w:rsidTr="002A7905">
        <w:trPr>
          <w:trHeight w:val="1833"/>
        </w:trPr>
        <w:tc>
          <w:tcPr>
            <w:tcW w:w="2684" w:type="dxa"/>
          </w:tcPr>
          <w:p w14:paraId="1B8AA07D" w14:textId="77777777" w:rsidR="00D04F20" w:rsidRPr="00902FD8" w:rsidRDefault="00D04F20" w:rsidP="00D04F20">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lastRenderedPageBreak/>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303B933C" w14:textId="77777777" w:rsidR="00D04F20" w:rsidRPr="00902FD8" w:rsidRDefault="00D04F20" w:rsidP="00D04F20">
            <w:pPr>
              <w:spacing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69" w:type="dxa"/>
            <w:gridSpan w:val="2"/>
          </w:tcPr>
          <w:p w14:paraId="535288CA" w14:textId="77777777" w:rsidR="009571CB" w:rsidRPr="009571CB" w:rsidRDefault="00D04F20" w:rsidP="009571CB">
            <w:pPr>
              <w:spacing w:line="259" w:lineRule="auto"/>
              <w:rPr>
                <w:rFonts w:ascii="Times New Roman" w:eastAsia="Calibri" w:hAnsi="Times New Roman" w:cs="Times New Roman"/>
                <w:bCs/>
                <w:sz w:val="24"/>
                <w:szCs w:val="24"/>
                <w:lang w:val="kk-KZ"/>
              </w:rPr>
            </w:pPr>
            <w:r w:rsidRPr="009571CB">
              <w:rPr>
                <w:rFonts w:ascii="Times New Roman" w:hAnsi="Times New Roman" w:cs="Times New Roman"/>
                <w:bCs/>
                <w:sz w:val="24"/>
                <w:szCs w:val="24"/>
                <w:lang w:val="kk-KZ"/>
              </w:rPr>
              <w:t xml:space="preserve"> </w:t>
            </w:r>
            <w:r w:rsidR="00F315AE" w:rsidRPr="009571CB">
              <w:rPr>
                <w:rFonts w:ascii="Times New Roman" w:eastAsia="Calibri" w:hAnsi="Times New Roman" w:cs="Times New Roman"/>
                <w:bCs/>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(Сенсорика)</w:t>
            </w:r>
            <w:r w:rsidR="00F315AE" w:rsidRPr="009571CB">
              <w:rPr>
                <w:rFonts w:ascii="Times New Roman" w:hAnsi="Times New Roman" w:cs="Times New Roman"/>
                <w:bCs/>
                <w:sz w:val="24"/>
                <w:szCs w:val="24"/>
                <w:lang w:val="kk-KZ"/>
              </w:rPr>
              <w:t xml:space="preserve"> </w:t>
            </w:r>
            <w:r w:rsidR="009571CB" w:rsidRPr="009571CB">
              <w:rPr>
                <w:rFonts w:ascii="Times New Roman" w:hAnsi="Times New Roman" w:cs="Times New Roman"/>
                <w:bCs/>
                <w:sz w:val="24"/>
                <w:szCs w:val="24"/>
                <w:lang w:val="kk-KZ"/>
              </w:rPr>
              <w:t xml:space="preserve">Балаларды заттарды қолдана отырып, үлгі бойынша  көлемін анықтауға,  салыстыруға үйрету.                         </w:t>
            </w:r>
            <w:r w:rsidR="009571CB" w:rsidRPr="009571CB">
              <w:rPr>
                <w:rFonts w:ascii="Times New Roman" w:eastAsia="Calibri" w:hAnsi="Times New Roman" w:cs="Times New Roman"/>
                <w:bCs/>
                <w:color w:val="000000"/>
                <w:sz w:val="24"/>
                <w:szCs w:val="24"/>
                <w:lang w:val="kk-KZ" w:eastAsia="ru-RU"/>
              </w:rPr>
              <w:t xml:space="preserve">Үстел үсті ойындары «Өз түсіңді тап» Мақсаты: заттардың түстерін ажыратып, заттарды түсіне сәйкес топтастыруға үйрету. </w:t>
            </w:r>
            <w:r w:rsidR="009571CB" w:rsidRPr="009571CB">
              <w:rPr>
                <w:rFonts w:ascii="Times New Roman" w:hAnsi="Times New Roman" w:cs="Times New Roman"/>
                <w:bCs/>
                <w:color w:val="000000"/>
                <w:sz w:val="24"/>
                <w:szCs w:val="24"/>
                <w:lang w:val="kk-KZ" w:eastAsia="ru-RU"/>
              </w:rPr>
              <w:t xml:space="preserve">                  </w:t>
            </w:r>
            <w:r w:rsidR="009571CB" w:rsidRPr="009571CB">
              <w:rPr>
                <w:rFonts w:ascii="Times New Roman" w:hAnsi="Times New Roman" w:cs="Times New Roman"/>
                <w:bCs/>
                <w:sz w:val="24"/>
                <w:szCs w:val="24"/>
                <w:lang w:val="kk-KZ"/>
              </w:rPr>
              <w:t xml:space="preserve"> </w:t>
            </w:r>
            <w:r w:rsidR="009571CB" w:rsidRPr="009571CB">
              <w:rPr>
                <w:rFonts w:ascii="Times New Roman" w:eastAsia="Calibri" w:hAnsi="Times New Roman" w:cs="Times New Roman"/>
                <w:bCs/>
                <w:sz w:val="24"/>
                <w:szCs w:val="24"/>
                <w:lang w:val="kk-KZ"/>
              </w:rPr>
              <w:t>Балалардың сазбалшық, ермексаз және оның қасиеттері</w:t>
            </w:r>
            <w:r w:rsidR="00F315AE" w:rsidRPr="009571CB">
              <w:rPr>
                <w:rFonts w:ascii="Times New Roman" w:hAnsi="Times New Roman" w:cs="Times New Roman"/>
                <w:bCs/>
                <w:sz w:val="24"/>
                <w:szCs w:val="24"/>
                <w:lang w:val="kk-KZ"/>
              </w:rPr>
              <w:t xml:space="preserve">      </w:t>
            </w:r>
            <w:r w:rsidR="009571CB" w:rsidRPr="009571CB">
              <w:rPr>
                <w:rFonts w:ascii="Times New Roman" w:eastAsia="Calibri" w:hAnsi="Times New Roman" w:cs="Times New Roman"/>
                <w:bCs/>
                <w:sz w:val="24"/>
                <w:szCs w:val="24"/>
                <w:lang w:val="kk-KZ"/>
              </w:rPr>
              <w:t>туралы білімдерін қалыптастыру,</w:t>
            </w:r>
            <w:r w:rsidR="009571CB" w:rsidRPr="009571CB">
              <w:rPr>
                <w:rFonts w:ascii="Times New Roman" w:hAnsi="Times New Roman" w:cs="Times New Roman"/>
                <w:bCs/>
                <w:sz w:val="24"/>
                <w:szCs w:val="24"/>
                <w:lang w:val="kk-KZ"/>
              </w:rPr>
              <w:t xml:space="preserve"> </w:t>
            </w:r>
            <w:r w:rsidR="009571CB" w:rsidRPr="009571CB">
              <w:rPr>
                <w:rFonts w:ascii="Times New Roman" w:eastAsia="Calibri" w:hAnsi="Times New Roman" w:cs="Times New Roman"/>
                <w:bCs/>
                <w:sz w:val="24"/>
                <w:szCs w:val="24"/>
                <w:lang w:val="kk-KZ"/>
              </w:rPr>
              <w:t>(Мүсіндеу )                   «Бұлт пен күн»               Мақсаты: Ермексазды бөліктерге бөліп бұлт пен күнді мүсіндеп,  жасауды үйрету.</w:t>
            </w:r>
            <w:r w:rsidR="009571CB" w:rsidRPr="009571CB">
              <w:rPr>
                <w:rFonts w:ascii="Times New Roman" w:hAnsi="Times New Roman" w:cs="Times New Roman"/>
                <w:bCs/>
                <w:color w:val="000000"/>
                <w:sz w:val="24"/>
                <w:szCs w:val="24"/>
                <w:lang w:val="kk-KZ" w:eastAsia="ru-RU"/>
              </w:rPr>
              <w:t xml:space="preserve">                   Еркін </w:t>
            </w:r>
            <w:r w:rsidR="009571CB" w:rsidRPr="009571CB">
              <w:rPr>
                <w:rFonts w:ascii="Times New Roman" w:hAnsi="Times New Roman" w:cs="Times New Roman"/>
                <w:bCs/>
                <w:color w:val="000000"/>
                <w:sz w:val="24"/>
                <w:szCs w:val="24"/>
                <w:lang w:val="kk-KZ" w:eastAsia="ru-RU"/>
              </w:rPr>
              <w:lastRenderedPageBreak/>
              <w:t>ойын ойыншықтармен  үстел үстіне ойнату.</w:t>
            </w:r>
          </w:p>
          <w:p w14:paraId="788C24A2" w14:textId="20569EE7" w:rsidR="00D04F20" w:rsidRPr="009571CB" w:rsidRDefault="00F315AE" w:rsidP="00D04F20">
            <w:pPr>
              <w:spacing w:line="240" w:lineRule="auto"/>
              <w:ind w:right="-108"/>
              <w:rPr>
                <w:rFonts w:ascii="Times New Roman" w:hAnsi="Times New Roman" w:cs="Times New Roman"/>
                <w:bCs/>
                <w:sz w:val="24"/>
                <w:szCs w:val="24"/>
                <w:lang w:val="kk-KZ"/>
              </w:rPr>
            </w:pPr>
            <w:r w:rsidRPr="009571CB">
              <w:rPr>
                <w:rFonts w:ascii="Times New Roman" w:hAnsi="Times New Roman" w:cs="Times New Roman"/>
                <w:bCs/>
                <w:sz w:val="24"/>
                <w:szCs w:val="24"/>
                <w:lang w:val="kk-KZ"/>
              </w:rPr>
              <w:t xml:space="preserve">         </w:t>
            </w:r>
          </w:p>
          <w:p w14:paraId="336651C4" w14:textId="77777777" w:rsidR="00D04F20" w:rsidRPr="009571CB" w:rsidRDefault="00D04F20" w:rsidP="00D04F20">
            <w:pPr>
              <w:spacing w:line="240" w:lineRule="auto"/>
              <w:rPr>
                <w:rFonts w:ascii="Times New Roman" w:hAnsi="Times New Roman" w:cs="Times New Roman"/>
                <w:bCs/>
                <w:sz w:val="24"/>
                <w:szCs w:val="24"/>
                <w:lang w:val="kk-KZ"/>
              </w:rPr>
            </w:pPr>
          </w:p>
        </w:tc>
        <w:tc>
          <w:tcPr>
            <w:tcW w:w="2125" w:type="dxa"/>
            <w:gridSpan w:val="3"/>
          </w:tcPr>
          <w:p w14:paraId="775B89DE" w14:textId="77777777" w:rsidR="00D04F20" w:rsidRPr="009571CB" w:rsidRDefault="00D04F20" w:rsidP="00D04F20">
            <w:pPr>
              <w:widowControl w:val="0"/>
              <w:rPr>
                <w:rFonts w:ascii="Times New Roman" w:eastAsia="Calibri" w:hAnsi="Times New Roman" w:cs="Times New Roman"/>
                <w:bCs/>
                <w:sz w:val="24"/>
                <w:szCs w:val="24"/>
                <w:lang w:val="kk-KZ"/>
              </w:rPr>
            </w:pPr>
            <w:r w:rsidRPr="009571CB">
              <w:rPr>
                <w:rFonts w:ascii="Times New Roman" w:hAnsi="Times New Roman" w:cs="Times New Roman"/>
                <w:bCs/>
                <w:sz w:val="24"/>
                <w:szCs w:val="24"/>
                <w:lang w:val="kk-KZ"/>
              </w:rPr>
              <w:lastRenderedPageBreak/>
              <w:t xml:space="preserve"> </w:t>
            </w:r>
          </w:p>
        </w:tc>
        <w:tc>
          <w:tcPr>
            <w:tcW w:w="3403" w:type="dxa"/>
          </w:tcPr>
          <w:p w14:paraId="199D4FC9" w14:textId="77777777" w:rsidR="009571CB" w:rsidRDefault="00D04F20" w:rsidP="00D04F20">
            <w:pPr>
              <w:spacing w:line="240" w:lineRule="auto"/>
              <w:rPr>
                <w:rFonts w:ascii="Times New Roman" w:eastAsia="Calibri" w:hAnsi="Times New Roman" w:cs="Times New Roman"/>
                <w:bCs/>
                <w:sz w:val="24"/>
                <w:szCs w:val="24"/>
                <w:lang w:val="kk-KZ"/>
              </w:rPr>
            </w:pPr>
            <w:r w:rsidRPr="009571CB">
              <w:rPr>
                <w:rFonts w:ascii="Times New Roman" w:eastAsia="Calibri" w:hAnsi="Times New Roman" w:cs="Times New Roman"/>
                <w:bCs/>
                <w:sz w:val="24"/>
                <w:szCs w:val="24"/>
                <w:lang w:val="kk-KZ"/>
              </w:rPr>
              <w:t xml:space="preserve">Балалардың бейнелеу әрекетіне деген қызығушылығын ояту, көркемдік қабылдауларын дамыту.                     </w:t>
            </w:r>
          </w:p>
          <w:p w14:paraId="072B99BE" w14:textId="77777777" w:rsidR="009571CB" w:rsidRDefault="00D04F20" w:rsidP="00D04F20">
            <w:pPr>
              <w:spacing w:line="240" w:lineRule="auto"/>
              <w:rPr>
                <w:rFonts w:ascii="Times New Roman" w:eastAsia="Times New Roman" w:hAnsi="Times New Roman"/>
                <w:bCs/>
                <w:sz w:val="24"/>
                <w:szCs w:val="24"/>
                <w:lang w:val="kk-KZ"/>
              </w:rPr>
            </w:pPr>
            <w:r w:rsidRPr="009571CB">
              <w:rPr>
                <w:rFonts w:ascii="Times New Roman" w:hAnsi="Times New Roman" w:cs="Times New Roman"/>
                <w:bCs/>
                <w:sz w:val="24"/>
                <w:szCs w:val="24"/>
                <w:lang w:val="kk-KZ"/>
              </w:rPr>
              <w:t xml:space="preserve"> (Сурет салу)</w:t>
            </w:r>
            <w:r w:rsidRPr="009571CB">
              <w:rPr>
                <w:rFonts w:ascii="Times New Roman" w:eastAsia="Calibri" w:hAnsi="Times New Roman" w:cs="Times New Roman"/>
                <w:bCs/>
                <w:sz w:val="24"/>
                <w:szCs w:val="24"/>
                <w:lang w:val="kk-KZ"/>
              </w:rPr>
              <w:t xml:space="preserve">                   </w:t>
            </w:r>
            <w:r w:rsidRPr="009571CB">
              <w:rPr>
                <w:rFonts w:ascii="Times New Roman" w:eastAsia="Times New Roman" w:hAnsi="Times New Roman" w:cs="Times New Roman"/>
                <w:bCs/>
                <w:sz w:val="24"/>
                <w:szCs w:val="24"/>
                <w:lang w:val="kk-KZ" w:eastAsia="ru-RU"/>
              </w:rPr>
              <w:t xml:space="preserve"> «Тырмауыш»                 </w:t>
            </w:r>
            <w:r w:rsidRPr="009571CB">
              <w:rPr>
                <w:rFonts w:ascii="Times New Roman" w:hAnsi="Times New Roman" w:cs="Times New Roman"/>
                <w:bCs/>
                <w:sz w:val="24"/>
                <w:szCs w:val="20"/>
                <w:lang w:val="kk-KZ"/>
              </w:rPr>
              <w:t xml:space="preserve">Мақсаты: </w:t>
            </w:r>
            <w:r w:rsidRPr="009571CB">
              <w:rPr>
                <w:rFonts w:ascii="Times New Roman" w:eastAsia="Times New Roman" w:hAnsi="Times New Roman"/>
                <w:bCs/>
                <w:sz w:val="24"/>
                <w:szCs w:val="24"/>
                <w:lang w:val="kk-KZ"/>
              </w:rPr>
              <w:t xml:space="preserve">Тырмауыш суретін салуға үйрету. Саусақпен  ұқыпты қаламды ұстауға  дағдыландыру.               </w:t>
            </w:r>
          </w:p>
          <w:p w14:paraId="0CB369D9" w14:textId="77777777" w:rsidR="009571CB" w:rsidRDefault="00D04F20" w:rsidP="00D04F20">
            <w:pPr>
              <w:spacing w:line="240" w:lineRule="auto"/>
              <w:rPr>
                <w:rFonts w:ascii="Times New Roman" w:hAnsi="Times New Roman" w:cs="Times New Roman"/>
                <w:bCs/>
                <w:sz w:val="24"/>
                <w:szCs w:val="24"/>
                <w:lang w:val="kk-KZ"/>
              </w:rPr>
            </w:pPr>
            <w:r w:rsidRPr="009571CB">
              <w:rPr>
                <w:rFonts w:ascii="Times New Roman" w:eastAsia="Times New Roman" w:hAnsi="Times New Roman"/>
                <w:bCs/>
                <w:sz w:val="24"/>
                <w:szCs w:val="24"/>
                <w:lang w:val="kk-KZ"/>
              </w:rPr>
              <w:t>(жеке жұмыс)</w:t>
            </w:r>
            <w:r w:rsidRPr="009571CB">
              <w:rPr>
                <w:rFonts w:ascii="Times New Roman" w:hAnsi="Times New Roman" w:cs="Times New Roman"/>
                <w:bCs/>
                <w:sz w:val="24"/>
                <w:szCs w:val="24"/>
                <w:lang w:val="kk-KZ"/>
              </w:rPr>
              <w:t xml:space="preserve"> </w:t>
            </w:r>
          </w:p>
          <w:p w14:paraId="782F4F3A" w14:textId="77777777" w:rsidR="009571CB" w:rsidRDefault="00D04F20" w:rsidP="00D04F20">
            <w:pPr>
              <w:spacing w:line="240" w:lineRule="auto"/>
              <w:rPr>
                <w:rFonts w:ascii="Times New Roman" w:hAnsi="Times New Roman" w:cs="Times New Roman"/>
                <w:bCs/>
                <w:sz w:val="24"/>
                <w:szCs w:val="24"/>
                <w:lang w:val="kk-KZ"/>
              </w:rPr>
            </w:pPr>
            <w:r w:rsidRPr="009571CB">
              <w:rPr>
                <w:rFonts w:ascii="Times New Roman" w:eastAsia="Calibri" w:hAnsi="Times New Roman" w:cs="Times New Roman"/>
                <w:bCs/>
                <w:sz w:val="24"/>
                <w:szCs w:val="24"/>
                <w:lang w:val="kk-KZ"/>
              </w:rPr>
              <w:t xml:space="preserve">Балаларды ойын барысында үстел үсті және еден үсті құрылыс материалдарымен (текшелер), жазықтықтағы құрылыстың орналасу нұсқаларымен таныстыру. </w:t>
            </w:r>
            <w:r w:rsidRPr="009571CB">
              <w:rPr>
                <w:rFonts w:ascii="Times New Roman" w:hAnsi="Times New Roman" w:cs="Times New Roman"/>
                <w:bCs/>
                <w:sz w:val="24"/>
                <w:szCs w:val="24"/>
                <w:lang w:val="kk-KZ"/>
              </w:rPr>
              <w:t>(Құрастыру)</w:t>
            </w:r>
            <w:r w:rsidRPr="009571CB">
              <w:rPr>
                <w:rFonts w:ascii="Times New Roman" w:eastAsia="Calibri" w:hAnsi="Times New Roman" w:cs="Times New Roman"/>
                <w:bCs/>
                <w:sz w:val="24"/>
                <w:szCs w:val="24"/>
                <w:lang w:val="kk-KZ"/>
              </w:rPr>
              <w:t xml:space="preserve">             </w:t>
            </w:r>
            <w:r w:rsidRPr="009571CB">
              <w:rPr>
                <w:rFonts w:ascii="Times New Roman" w:hAnsi="Times New Roman" w:cs="Times New Roman"/>
                <w:bCs/>
                <w:sz w:val="24"/>
                <w:szCs w:val="24"/>
                <w:lang w:val="kk-KZ"/>
              </w:rPr>
              <w:t xml:space="preserve"> </w:t>
            </w:r>
          </w:p>
          <w:p w14:paraId="63947BBF" w14:textId="77777777" w:rsidR="009571CB" w:rsidRDefault="00D04F20" w:rsidP="00D04F20">
            <w:pPr>
              <w:spacing w:line="240" w:lineRule="auto"/>
              <w:rPr>
                <w:rFonts w:ascii="Times New Roman" w:eastAsia="Calibri" w:hAnsi="Times New Roman" w:cs="Times New Roman"/>
                <w:bCs/>
                <w:sz w:val="24"/>
                <w:szCs w:val="24"/>
                <w:lang w:val="kk-KZ"/>
              </w:rPr>
            </w:pPr>
            <w:r w:rsidRPr="009571CB">
              <w:rPr>
                <w:rFonts w:ascii="Times New Roman" w:hAnsi="Times New Roman" w:cs="Times New Roman"/>
                <w:bCs/>
                <w:sz w:val="24"/>
                <w:szCs w:val="24"/>
                <w:lang w:val="kk-KZ"/>
              </w:rPr>
              <w:t>«Бірге жинайық»</w:t>
            </w:r>
            <w:r w:rsidRPr="009571CB">
              <w:rPr>
                <w:rFonts w:ascii="Times New Roman" w:eastAsia="Calibri" w:hAnsi="Times New Roman" w:cs="Times New Roman"/>
                <w:bCs/>
                <w:sz w:val="24"/>
                <w:szCs w:val="24"/>
                <w:lang w:val="kk-KZ"/>
              </w:rPr>
              <w:t xml:space="preserve"> </w:t>
            </w:r>
          </w:p>
          <w:p w14:paraId="0DC4F64C" w14:textId="49FF5609" w:rsidR="00D04F20" w:rsidRPr="009571CB" w:rsidRDefault="00D04F20" w:rsidP="00D04F20">
            <w:pPr>
              <w:spacing w:line="240" w:lineRule="auto"/>
              <w:rPr>
                <w:rFonts w:ascii="Times New Roman" w:hAnsi="Times New Roman" w:cs="Times New Roman"/>
                <w:bCs/>
                <w:sz w:val="24"/>
                <w:szCs w:val="20"/>
                <w:lang w:val="kk-KZ"/>
              </w:rPr>
            </w:pPr>
            <w:r w:rsidRPr="009571CB">
              <w:rPr>
                <w:rFonts w:ascii="Times New Roman" w:hAnsi="Times New Roman" w:cs="Times New Roman"/>
                <w:bCs/>
                <w:color w:val="000000"/>
                <w:sz w:val="24"/>
                <w:szCs w:val="24"/>
                <w:lang w:val="kk-KZ"/>
              </w:rPr>
              <w:t>Текшелердің  түсіне қарай  орналастырып, жинауға үйрету.</w:t>
            </w:r>
          </w:p>
        </w:tc>
        <w:tc>
          <w:tcPr>
            <w:tcW w:w="2125" w:type="dxa"/>
          </w:tcPr>
          <w:p w14:paraId="4BB10551" w14:textId="77777777" w:rsidR="00D04F20" w:rsidRPr="009571CB" w:rsidRDefault="00D04F20" w:rsidP="00D04F20">
            <w:pPr>
              <w:spacing w:line="240" w:lineRule="auto"/>
              <w:rPr>
                <w:rFonts w:ascii="Times New Roman" w:hAnsi="Times New Roman" w:cs="Times New Roman"/>
                <w:bCs/>
                <w:sz w:val="24"/>
                <w:szCs w:val="24"/>
                <w:lang w:val="kk-KZ"/>
              </w:rPr>
            </w:pPr>
          </w:p>
          <w:p w14:paraId="6125CBB7" w14:textId="77777777" w:rsidR="00D04F20" w:rsidRPr="009571CB" w:rsidRDefault="00D04F20" w:rsidP="00D04F20">
            <w:pPr>
              <w:rPr>
                <w:rFonts w:ascii="Times New Roman" w:hAnsi="Times New Roman" w:cs="Times New Roman"/>
                <w:bCs/>
                <w:sz w:val="24"/>
                <w:szCs w:val="24"/>
                <w:lang w:val="kk-KZ"/>
              </w:rPr>
            </w:pPr>
          </w:p>
          <w:p w14:paraId="02051CC7" w14:textId="77777777" w:rsidR="00D04F20" w:rsidRPr="009571CB" w:rsidRDefault="00D04F20" w:rsidP="00D04F20">
            <w:pPr>
              <w:spacing w:line="240" w:lineRule="auto"/>
              <w:rPr>
                <w:rFonts w:ascii="Times New Roman" w:hAnsi="Times New Roman" w:cs="Times New Roman"/>
                <w:bCs/>
                <w:sz w:val="24"/>
                <w:szCs w:val="20"/>
                <w:lang w:val="kk-KZ"/>
              </w:rPr>
            </w:pPr>
          </w:p>
        </w:tc>
        <w:tc>
          <w:tcPr>
            <w:tcW w:w="2812" w:type="dxa"/>
          </w:tcPr>
          <w:p w14:paraId="192DA3FC" w14:textId="77777777" w:rsidR="00D04F20" w:rsidRPr="009571CB" w:rsidRDefault="00D04F20" w:rsidP="00D04F20">
            <w:pPr>
              <w:widowControl w:val="0"/>
              <w:rPr>
                <w:rFonts w:ascii="Times New Roman" w:eastAsia="Calibri" w:hAnsi="Times New Roman" w:cs="Times New Roman"/>
                <w:bCs/>
                <w:sz w:val="24"/>
                <w:szCs w:val="24"/>
                <w:lang w:val="kk-KZ"/>
              </w:rPr>
            </w:pPr>
            <w:r w:rsidRPr="009571CB">
              <w:rPr>
                <w:rFonts w:ascii="Times New Roman" w:eastAsia="Calibri" w:hAnsi="Times New Roman" w:cs="Times New Roman"/>
                <w:bCs/>
                <w:sz w:val="24"/>
                <w:szCs w:val="24"/>
                <w:lang w:val="kk-KZ"/>
              </w:rPr>
              <w:t xml:space="preserve">Фланелеграфта  геометриялық фигураларды,  орналастыру.                        ( Жапсыру)                 </w:t>
            </w:r>
            <w:r w:rsidRPr="009571CB">
              <w:rPr>
                <w:rFonts w:ascii="Times New Roman" w:hAnsi="Times New Roman" w:cs="Times New Roman"/>
                <w:bCs/>
                <w:sz w:val="24"/>
                <w:szCs w:val="24"/>
                <w:lang w:val="kk-KZ"/>
              </w:rPr>
              <w:t>«бақ-бақ гүлі»</w:t>
            </w:r>
            <w:r w:rsidRPr="009571CB">
              <w:rPr>
                <w:rFonts w:ascii="Times New Roman" w:eastAsia="Calibri" w:hAnsi="Times New Roman" w:cs="Times New Roman"/>
                <w:bCs/>
                <w:sz w:val="24"/>
                <w:szCs w:val="24"/>
                <w:lang w:val="kk-KZ"/>
              </w:rPr>
              <w:t xml:space="preserve"> </w:t>
            </w:r>
            <w:r w:rsidRPr="009571CB">
              <w:rPr>
                <w:rFonts w:ascii="Times New Roman" w:hAnsi="Times New Roman" w:cs="Times New Roman"/>
                <w:bCs/>
                <w:sz w:val="24"/>
                <w:szCs w:val="24"/>
                <w:lang w:val="kk-KZ"/>
              </w:rPr>
              <w:t>Мақсаты: Дайын бақ-бақ гүлін жапсыруға үйрету.</w:t>
            </w:r>
            <w:r w:rsidRPr="009571CB">
              <w:rPr>
                <w:rFonts w:ascii="Times New Roman" w:eastAsia="Calibri" w:hAnsi="Times New Roman" w:cs="Times New Roman"/>
                <w:bCs/>
                <w:sz w:val="24"/>
                <w:szCs w:val="24"/>
                <w:lang w:val="kk-KZ"/>
              </w:rPr>
              <w:t xml:space="preserve">                                 </w:t>
            </w:r>
            <w:r w:rsidRPr="009571CB">
              <w:rPr>
                <w:rFonts w:ascii="Times New Roman" w:hAnsi="Times New Roman" w:cs="Times New Roman"/>
                <w:bCs/>
                <w:sz w:val="24"/>
                <w:szCs w:val="24"/>
                <w:lang w:val="kk-KZ"/>
              </w:rPr>
              <w:t xml:space="preserve">Жеке жұмыс </w:t>
            </w:r>
            <w:r w:rsidRPr="009571CB">
              <w:rPr>
                <w:rFonts w:ascii="Times New Roman" w:eastAsia="Calibri" w:hAnsi="Times New Roman" w:cs="Times New Roman"/>
                <w:bCs/>
                <w:sz w:val="24"/>
                <w:szCs w:val="24"/>
                <w:lang w:val="kk-KZ"/>
              </w:rPr>
              <w:t>Балалардың сазбалшық, ермексаз және оның қасиеттері туралы білімдерін қалыптастыру.</w:t>
            </w:r>
            <w:r w:rsidRPr="009571CB">
              <w:rPr>
                <w:rFonts w:ascii="Times New Roman" w:hAnsi="Times New Roman" w:cs="Times New Roman"/>
                <w:bCs/>
                <w:sz w:val="24"/>
                <w:szCs w:val="24"/>
                <w:lang w:val="kk-KZ"/>
              </w:rPr>
              <w:t xml:space="preserve"> (Мүсіндеу)                   </w:t>
            </w:r>
            <w:r w:rsidRPr="009571CB">
              <w:rPr>
                <w:rFonts w:ascii="Times New Roman" w:eastAsia="Times New Roman" w:hAnsi="Times New Roman" w:cs="Times New Roman"/>
                <w:bCs/>
                <w:color w:val="000000" w:themeColor="text1"/>
                <w:sz w:val="24"/>
                <w:szCs w:val="24"/>
                <w:lang w:val="kk-KZ" w:eastAsia="ru-RU"/>
              </w:rPr>
              <w:t>«Көңілді саусақтар» дидактикалық ойын Мақсаты:  Балаларды  түстерді ажыратып, ермексазбен бақ-бақ гүлін мүсіндеуге,  ұқыпты жұмыс жасауға үйрету.</w:t>
            </w:r>
            <w:r w:rsidRPr="009571CB">
              <w:rPr>
                <w:rFonts w:ascii="Times New Roman" w:eastAsia="Calibri" w:hAnsi="Times New Roman" w:cs="Times New Roman"/>
                <w:bCs/>
                <w:sz w:val="24"/>
                <w:szCs w:val="24"/>
                <w:lang w:val="kk-KZ"/>
              </w:rPr>
              <w:t xml:space="preserve">                 Балалардың бейнелеу әрекетіне деген қызығушылығын ояту, көркемдік қабылдауларын дамыту.             </w:t>
            </w:r>
            <w:r w:rsidRPr="009571CB">
              <w:rPr>
                <w:rFonts w:ascii="Times New Roman" w:hAnsi="Times New Roman" w:cs="Times New Roman"/>
                <w:bCs/>
                <w:sz w:val="24"/>
                <w:szCs w:val="24"/>
                <w:lang w:val="kk-KZ"/>
              </w:rPr>
              <w:t>(Сурет салу)</w:t>
            </w:r>
            <w:r w:rsidRPr="009571CB">
              <w:rPr>
                <w:rFonts w:ascii="Times New Roman" w:eastAsia="Calibri" w:hAnsi="Times New Roman" w:cs="Times New Roman"/>
                <w:bCs/>
                <w:sz w:val="24"/>
                <w:szCs w:val="24"/>
                <w:lang w:val="kk-KZ"/>
              </w:rPr>
              <w:t xml:space="preserve">                </w:t>
            </w:r>
            <w:r w:rsidRPr="009571CB">
              <w:rPr>
                <w:rFonts w:ascii="Times New Roman" w:hAnsi="Times New Roman" w:cs="Times New Roman"/>
                <w:bCs/>
                <w:sz w:val="24"/>
                <w:szCs w:val="24"/>
                <w:lang w:val="kk-KZ"/>
              </w:rPr>
              <w:t xml:space="preserve">    </w:t>
            </w:r>
            <w:r w:rsidRPr="009571CB">
              <w:rPr>
                <w:rFonts w:ascii="Times New Roman" w:eastAsia="Times New Roman" w:hAnsi="Times New Roman" w:cs="Times New Roman"/>
                <w:bCs/>
                <w:sz w:val="24"/>
                <w:szCs w:val="24"/>
                <w:lang w:val="kk-KZ" w:eastAsia="ru-RU"/>
              </w:rPr>
              <w:t>«Бақ- бақ гүлі»</w:t>
            </w:r>
            <w:r w:rsidRPr="009571CB">
              <w:rPr>
                <w:rFonts w:ascii="Times New Roman" w:hAnsi="Times New Roman" w:cs="Times New Roman"/>
                <w:bCs/>
                <w:sz w:val="24"/>
                <w:szCs w:val="24"/>
                <w:lang w:val="kk-KZ"/>
              </w:rPr>
              <w:t xml:space="preserve">                </w:t>
            </w:r>
            <w:r w:rsidRPr="009571CB">
              <w:rPr>
                <w:rFonts w:ascii="Times New Roman" w:eastAsia="Times New Roman" w:hAnsi="Times New Roman" w:cs="Times New Roman"/>
                <w:bCs/>
                <w:sz w:val="24"/>
                <w:szCs w:val="24"/>
                <w:lang w:val="kk-KZ" w:eastAsia="ru-RU"/>
              </w:rPr>
              <w:t xml:space="preserve">Мақсаты:  Қағаз </w:t>
            </w:r>
            <w:r w:rsidRPr="009571CB">
              <w:rPr>
                <w:rFonts w:ascii="Times New Roman" w:eastAsia="Times New Roman" w:hAnsi="Times New Roman" w:cs="Times New Roman"/>
                <w:bCs/>
                <w:sz w:val="24"/>
                <w:szCs w:val="24"/>
                <w:lang w:val="kk-KZ" w:eastAsia="ru-RU"/>
              </w:rPr>
              <w:lastRenderedPageBreak/>
              <w:t xml:space="preserve">бетіндегі бақ-бақ гүлін  бояуға үйрету. Шығармашылыққа баулу.                </w:t>
            </w:r>
            <w:r w:rsidRPr="009571CB">
              <w:rPr>
                <w:rFonts w:ascii="Times New Roman" w:hAnsi="Times New Roman" w:cs="Times New Roman"/>
                <w:bCs/>
                <w:sz w:val="24"/>
                <w:szCs w:val="24"/>
                <w:lang w:val="kk-KZ"/>
              </w:rPr>
              <w:t xml:space="preserve">                   </w:t>
            </w:r>
            <w:r w:rsidRPr="009571CB">
              <w:rPr>
                <w:rFonts w:ascii="Times New Roman" w:eastAsia="Times New Roman" w:hAnsi="Times New Roman" w:cs="Times New Roman"/>
                <w:bCs/>
                <w:sz w:val="24"/>
                <w:szCs w:val="24"/>
                <w:lang w:val="kk-KZ" w:eastAsia="ru-RU"/>
              </w:rPr>
              <w:t xml:space="preserve"> Дидактикалық ойын</w:t>
            </w:r>
            <w:r w:rsidRPr="009571CB">
              <w:rPr>
                <w:rFonts w:ascii="Times New Roman" w:eastAsia="Calibri" w:hAnsi="Times New Roman" w:cs="Times New Roman"/>
                <w:bCs/>
                <w:sz w:val="24"/>
                <w:szCs w:val="24"/>
                <w:lang w:val="kk-KZ"/>
              </w:rPr>
              <w:t xml:space="preserve"> </w:t>
            </w:r>
            <w:r w:rsidRPr="009571CB">
              <w:rPr>
                <w:rFonts w:ascii="Times New Roman" w:eastAsia="Times New Roman" w:hAnsi="Times New Roman" w:cs="Times New Roman"/>
                <w:bCs/>
                <w:sz w:val="24"/>
                <w:szCs w:val="24"/>
                <w:lang w:val="kk-KZ" w:eastAsia="ru-RU"/>
              </w:rPr>
              <w:t xml:space="preserve">«Кімге тез табады?»          </w:t>
            </w:r>
            <w:r w:rsidRPr="009571CB">
              <w:rPr>
                <w:rFonts w:ascii="Times New Roman" w:hAnsi="Times New Roman" w:cs="Times New Roman"/>
                <w:bCs/>
                <w:sz w:val="24"/>
                <w:szCs w:val="24"/>
                <w:lang w:val="kk-KZ"/>
              </w:rPr>
              <w:t xml:space="preserve"> </w:t>
            </w:r>
            <w:r w:rsidRPr="009571CB">
              <w:rPr>
                <w:rFonts w:ascii="Times New Roman" w:eastAsia="Calibri" w:hAnsi="Times New Roman" w:cs="Times New Roman"/>
                <w:bCs/>
                <w:sz w:val="24"/>
                <w:szCs w:val="24"/>
                <w:lang w:val="kk-KZ"/>
              </w:rPr>
              <w:t xml:space="preserve">                  </w:t>
            </w:r>
          </w:p>
        </w:tc>
      </w:tr>
      <w:tr w:rsidR="002A7905" w:rsidRPr="00443527" w14:paraId="09E5C673" w14:textId="77777777" w:rsidTr="002A7905">
        <w:trPr>
          <w:trHeight w:val="2109"/>
        </w:trPr>
        <w:tc>
          <w:tcPr>
            <w:tcW w:w="2684" w:type="dxa"/>
          </w:tcPr>
          <w:p w14:paraId="0F528CAD" w14:textId="77777777" w:rsidR="00D04F20" w:rsidRPr="00391710" w:rsidRDefault="00D04F20" w:rsidP="00D04F20">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14:paraId="6CEB6F6F" w14:textId="77777777" w:rsidR="00D04F20" w:rsidRPr="00391710" w:rsidRDefault="00D04F20" w:rsidP="00D04F20">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69" w:type="dxa"/>
            <w:gridSpan w:val="2"/>
          </w:tcPr>
          <w:p w14:paraId="1F1EE412" w14:textId="11BC8778" w:rsidR="00D04F20" w:rsidRPr="00F315AE" w:rsidRDefault="00D04F20" w:rsidP="00D04F20">
            <w:pPr>
              <w:spacing w:line="240" w:lineRule="auto"/>
              <w:rPr>
                <w:rFonts w:ascii="Times New Roman" w:eastAsia="Times New Roman" w:hAnsi="Times New Roman" w:cs="Times New Roman"/>
                <w:bCs/>
                <w:color w:val="000000"/>
                <w:sz w:val="24"/>
                <w:szCs w:val="24"/>
                <w:lang w:val="kk-KZ" w:eastAsia="ru-RU"/>
              </w:rPr>
            </w:pPr>
            <w:r w:rsidRPr="00F315AE">
              <w:rPr>
                <w:rFonts w:ascii="Times New Roman" w:hAnsi="Times New Roman" w:cs="Times New Roman"/>
                <w:bCs/>
                <w:sz w:val="24"/>
                <w:szCs w:val="24"/>
                <w:lang w:val="kk-KZ"/>
              </w:rPr>
              <w:t xml:space="preserve"> </w:t>
            </w:r>
            <w:r w:rsidR="00F315AE" w:rsidRPr="00F315AE">
              <w:rPr>
                <w:rFonts w:ascii="Times New Roman" w:hAnsi="Times New Roman" w:cs="Times New Roman"/>
                <w:bCs/>
                <w:sz w:val="24"/>
                <w:szCs w:val="24"/>
                <w:lang w:val="kk-KZ"/>
              </w:rPr>
              <w:t>Жыл мезгілдері туралы әңгімелеу «Түстарін ата» Мақсаты: қарапайым сұрақтарға жауап беруге үйрету, сөздік қорларын дамыту.  Үлестірмелі материалмен жұмыс «Дұрыс ата»</w:t>
            </w:r>
          </w:p>
        </w:tc>
        <w:tc>
          <w:tcPr>
            <w:tcW w:w="2125" w:type="dxa"/>
            <w:gridSpan w:val="3"/>
          </w:tcPr>
          <w:p w14:paraId="7F204BFE" w14:textId="77777777" w:rsidR="00D04F20" w:rsidRPr="00F315AE" w:rsidRDefault="00D04F20" w:rsidP="00D04F20">
            <w:pPr>
              <w:spacing w:line="240" w:lineRule="auto"/>
              <w:ind w:left="-108" w:right="-108"/>
              <w:rPr>
                <w:rFonts w:ascii="Times New Roman" w:eastAsia="Times New Roman" w:hAnsi="Times New Roman" w:cs="Times New Roman"/>
                <w:bCs/>
                <w:sz w:val="24"/>
                <w:szCs w:val="24"/>
                <w:lang w:val="kk-KZ" w:eastAsia="ru-RU"/>
              </w:rPr>
            </w:pPr>
            <w:r w:rsidRPr="00F315AE">
              <w:rPr>
                <w:rFonts w:ascii="Times New Roman" w:hAnsi="Times New Roman" w:cs="Times New Roman"/>
                <w:bCs/>
                <w:color w:val="000000"/>
                <w:sz w:val="24"/>
                <w:szCs w:val="24"/>
                <w:lang w:val="kk-KZ"/>
              </w:rPr>
              <w:t xml:space="preserve"> </w:t>
            </w:r>
          </w:p>
        </w:tc>
        <w:tc>
          <w:tcPr>
            <w:tcW w:w="3403" w:type="dxa"/>
          </w:tcPr>
          <w:p w14:paraId="15105E17" w14:textId="77777777" w:rsidR="00D04F20" w:rsidRPr="00F315AE" w:rsidRDefault="00D04F20" w:rsidP="00D04F20">
            <w:pPr>
              <w:spacing w:line="240" w:lineRule="auto"/>
              <w:rPr>
                <w:rFonts w:ascii="Times New Roman" w:hAnsi="Times New Roman" w:cs="Times New Roman"/>
                <w:bCs/>
                <w:sz w:val="24"/>
                <w:szCs w:val="20"/>
                <w:lang w:val="kk-KZ"/>
              </w:rPr>
            </w:pPr>
            <w:r w:rsidRPr="00F315AE">
              <w:rPr>
                <w:rFonts w:ascii="Times New Roman" w:hAnsi="Times New Roman" w:cs="Times New Roman"/>
                <w:bCs/>
                <w:sz w:val="24"/>
                <w:szCs w:val="24"/>
                <w:lang w:val="kk-KZ"/>
              </w:rPr>
              <w:t xml:space="preserve"> </w:t>
            </w:r>
            <w:r w:rsidRPr="00F315AE">
              <w:rPr>
                <w:rFonts w:ascii="Times New Roman" w:eastAsia="Calibri" w:hAnsi="Times New Roman" w:cs="Times New Roman"/>
                <w:bCs/>
                <w:sz w:val="24"/>
                <w:szCs w:val="24"/>
                <w:lang w:val="kk-KZ"/>
              </w:rPr>
              <w:t>Балалардың сазбалшық, ермексаз және оның қасиеттері туралы білімдерін қалыптастыру.</w:t>
            </w:r>
            <w:r w:rsidRPr="00F315AE">
              <w:rPr>
                <w:rFonts w:ascii="Times New Roman" w:hAnsi="Times New Roman" w:cs="Times New Roman"/>
                <w:bCs/>
                <w:sz w:val="24"/>
                <w:szCs w:val="24"/>
                <w:lang w:val="kk-KZ"/>
              </w:rPr>
              <w:t xml:space="preserve"> (Мүсіндеу) </w:t>
            </w:r>
            <w:r w:rsidRPr="00F315AE">
              <w:rPr>
                <w:rFonts w:ascii="Times New Roman" w:hAnsi="Times New Roman" w:cs="Times New Roman"/>
                <w:bCs/>
                <w:sz w:val="24"/>
                <w:szCs w:val="20"/>
                <w:lang w:val="kk-KZ"/>
              </w:rPr>
              <w:t>Дидактикалық ойын «Тырмауыш»</w:t>
            </w:r>
          </w:p>
          <w:p w14:paraId="2FF653ED" w14:textId="77777777" w:rsidR="00D04F20" w:rsidRPr="00F315AE" w:rsidRDefault="00D04F20" w:rsidP="00D04F20">
            <w:pPr>
              <w:widowControl w:val="0"/>
              <w:rPr>
                <w:rFonts w:ascii="Times New Roman" w:eastAsia="Calibri" w:hAnsi="Times New Roman" w:cs="Times New Roman"/>
                <w:bCs/>
                <w:sz w:val="24"/>
                <w:szCs w:val="24"/>
                <w:lang w:val="kk-KZ"/>
              </w:rPr>
            </w:pPr>
            <w:r w:rsidRPr="00F315AE">
              <w:rPr>
                <w:rFonts w:ascii="Times New Roman" w:hAnsi="Times New Roman" w:cs="Times New Roman"/>
                <w:bCs/>
                <w:sz w:val="24"/>
                <w:szCs w:val="20"/>
                <w:lang w:val="kk-KZ"/>
              </w:rPr>
              <w:t xml:space="preserve">Мақсаты: </w:t>
            </w:r>
            <w:r w:rsidRPr="00F315AE">
              <w:rPr>
                <w:rFonts w:ascii="Times New Roman" w:hAnsi="Times New Roman" w:cs="Times New Roman"/>
                <w:bCs/>
                <w:sz w:val="24"/>
                <w:szCs w:val="24"/>
                <w:lang w:val="kk-KZ"/>
              </w:rPr>
              <w:t xml:space="preserve">    </w:t>
            </w:r>
            <w:r w:rsidRPr="00F315AE">
              <w:rPr>
                <w:rFonts w:ascii="Times New Roman" w:eastAsia="Times New Roman" w:hAnsi="Times New Roman" w:cs="Times New Roman"/>
                <w:bCs/>
                <w:color w:val="000000" w:themeColor="text1"/>
                <w:sz w:val="24"/>
                <w:szCs w:val="24"/>
                <w:lang w:val="kk-KZ" w:eastAsia="ru-RU"/>
              </w:rPr>
              <w:t>Ермексазды алақанға салып созуды, мүсіндеуді  үйрету. Ұқыптылыққа, дербес іс-әрекетті жасауға тәрбиелеу.</w:t>
            </w:r>
            <w:r w:rsidRPr="00F315AE">
              <w:rPr>
                <w:rFonts w:ascii="Times New Roman" w:hAnsi="Times New Roman" w:cs="Times New Roman"/>
                <w:bCs/>
                <w:sz w:val="24"/>
                <w:szCs w:val="24"/>
                <w:lang w:val="kk-KZ"/>
              </w:rPr>
              <w:t xml:space="preserve">     </w:t>
            </w:r>
          </w:p>
        </w:tc>
        <w:tc>
          <w:tcPr>
            <w:tcW w:w="2125" w:type="dxa"/>
          </w:tcPr>
          <w:p w14:paraId="17FE6E16" w14:textId="3B37888C" w:rsidR="00D04F20" w:rsidRPr="00F315AE" w:rsidRDefault="00D04F20" w:rsidP="00D04F20">
            <w:pPr>
              <w:spacing w:line="240" w:lineRule="auto"/>
              <w:rPr>
                <w:rFonts w:ascii="Times New Roman" w:eastAsia="Calibri" w:hAnsi="Times New Roman" w:cs="Times New Roman"/>
                <w:bCs/>
                <w:color w:val="000000"/>
                <w:sz w:val="24"/>
                <w:szCs w:val="24"/>
                <w:lang w:val="kk-KZ" w:eastAsia="ru-RU"/>
              </w:rPr>
            </w:pPr>
            <w:r w:rsidRPr="00F315AE">
              <w:rPr>
                <w:rFonts w:ascii="Times New Roman" w:hAnsi="Times New Roman" w:cs="Times New Roman"/>
                <w:bCs/>
                <w:sz w:val="24"/>
                <w:szCs w:val="24"/>
                <w:lang w:val="kk-KZ"/>
              </w:rPr>
              <w:t xml:space="preserve">  </w:t>
            </w:r>
          </w:p>
          <w:p w14:paraId="16D2044E" w14:textId="77777777" w:rsidR="00D04F20" w:rsidRPr="00F315AE" w:rsidRDefault="00D04F20" w:rsidP="00D04F20">
            <w:pPr>
              <w:spacing w:line="240" w:lineRule="auto"/>
              <w:rPr>
                <w:rFonts w:ascii="Times New Roman" w:eastAsia="Calibri" w:hAnsi="Times New Roman" w:cs="Times New Roman"/>
                <w:bCs/>
                <w:color w:val="000000"/>
                <w:sz w:val="24"/>
                <w:szCs w:val="24"/>
                <w:lang w:val="kk-KZ" w:eastAsia="ru-RU"/>
              </w:rPr>
            </w:pPr>
          </w:p>
        </w:tc>
        <w:tc>
          <w:tcPr>
            <w:tcW w:w="2812" w:type="dxa"/>
          </w:tcPr>
          <w:p w14:paraId="11FBF4AA" w14:textId="77777777" w:rsidR="00D04F20" w:rsidRPr="00F315AE" w:rsidRDefault="00D04F20" w:rsidP="00D04F20">
            <w:pPr>
              <w:widowControl w:val="0"/>
              <w:rPr>
                <w:rFonts w:ascii="Times New Roman" w:eastAsia="Calibri" w:hAnsi="Times New Roman" w:cs="Times New Roman"/>
                <w:bCs/>
                <w:sz w:val="24"/>
                <w:szCs w:val="24"/>
                <w:lang w:val="kk-KZ"/>
              </w:rPr>
            </w:pPr>
            <w:r w:rsidRPr="00F315AE">
              <w:rPr>
                <w:rFonts w:ascii="Times New Roman" w:eastAsia="Calibri" w:hAnsi="Times New Roman" w:cs="Times New Roman"/>
                <w:bCs/>
                <w:sz w:val="24"/>
                <w:szCs w:val="24"/>
                <w:lang w:val="kk-KZ"/>
              </w:rPr>
              <w:t xml:space="preserve">Балалардың назарын кітапты қарап отырған балаға аудару. (Көркем әдебиет)  </w:t>
            </w:r>
            <w:r w:rsidRPr="00F315AE">
              <w:rPr>
                <w:rFonts w:ascii="Times New Roman" w:hAnsi="Times New Roman"/>
                <w:bCs/>
                <w:sz w:val="24"/>
                <w:szCs w:val="24"/>
                <w:lang w:val="kk-KZ"/>
              </w:rPr>
              <w:t xml:space="preserve">«Жеті лақ» Мақсаты: Балаларға кітап оқып берген кезде, </w:t>
            </w:r>
            <w:r w:rsidRPr="00F315AE">
              <w:rPr>
                <w:rFonts w:ascii="Times New Roman" w:eastAsia="Calibri" w:hAnsi="Times New Roman" w:cs="Times New Roman"/>
                <w:bCs/>
                <w:sz w:val="24"/>
                <w:szCs w:val="24"/>
                <w:lang w:val="kk-KZ"/>
              </w:rPr>
              <w:t xml:space="preserve">сөздерді тыңдай білуге, қосылып айтуға, жауап беруге үйрету.                                  </w:t>
            </w:r>
            <w:r w:rsidRPr="00F315AE">
              <w:rPr>
                <w:rFonts w:ascii="Times New Roman" w:hAnsi="Times New Roman"/>
                <w:bCs/>
                <w:sz w:val="24"/>
                <w:szCs w:val="24"/>
                <w:lang w:val="kk-KZ"/>
              </w:rPr>
              <w:t>Қимыл қозғалыс ойыны</w:t>
            </w:r>
            <w:r w:rsidRPr="00F315AE">
              <w:rPr>
                <w:rFonts w:ascii="Times New Roman" w:eastAsia="Calibri" w:hAnsi="Times New Roman" w:cs="Times New Roman"/>
                <w:bCs/>
                <w:sz w:val="24"/>
                <w:szCs w:val="24"/>
                <w:lang w:val="kk-KZ"/>
              </w:rPr>
              <w:t xml:space="preserve">                             «Кім жылдам?»</w:t>
            </w:r>
          </w:p>
        </w:tc>
      </w:tr>
      <w:tr w:rsidR="002A7905" w:rsidRPr="00155D5F" w14:paraId="572A1F8C" w14:textId="66C442BE" w:rsidTr="002A7905">
        <w:tc>
          <w:tcPr>
            <w:tcW w:w="2684" w:type="dxa"/>
          </w:tcPr>
          <w:p w14:paraId="4EFACF17" w14:textId="77777777" w:rsidR="002A7905" w:rsidRPr="0089594E" w:rsidRDefault="002A7905" w:rsidP="00D04F20">
            <w:pPr>
              <w:spacing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2869" w:type="dxa"/>
            <w:gridSpan w:val="2"/>
          </w:tcPr>
          <w:p w14:paraId="06E790BB" w14:textId="77777777" w:rsidR="002A7905" w:rsidRDefault="002A7905" w:rsidP="00D04F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7CA81492" w14:textId="3EB202DF" w:rsidR="002A7905" w:rsidRDefault="002A7905" w:rsidP="00D04F20">
            <w:pPr>
              <w:spacing w:line="240" w:lineRule="auto"/>
              <w:rPr>
                <w:rFonts w:ascii="Times New Roman" w:hAnsi="Times New Roman" w:cs="Times New Roman"/>
                <w:sz w:val="24"/>
                <w:szCs w:val="20"/>
                <w:u w:val="single"/>
                <w:lang w:val="kk-KZ"/>
              </w:rPr>
            </w:pPr>
          </w:p>
        </w:tc>
        <w:tc>
          <w:tcPr>
            <w:tcW w:w="2125" w:type="dxa"/>
            <w:gridSpan w:val="3"/>
          </w:tcPr>
          <w:p w14:paraId="26149AB5" w14:textId="77777777" w:rsidR="002A7905" w:rsidRDefault="002A7905" w:rsidP="00D04F20">
            <w:pPr>
              <w:spacing w:line="240" w:lineRule="auto"/>
              <w:rPr>
                <w:rFonts w:ascii="Times New Roman" w:hAnsi="Times New Roman" w:cs="Times New Roman"/>
                <w:sz w:val="24"/>
                <w:szCs w:val="20"/>
                <w:u w:val="single"/>
                <w:lang w:val="kk-KZ"/>
              </w:rPr>
            </w:pPr>
          </w:p>
        </w:tc>
        <w:tc>
          <w:tcPr>
            <w:tcW w:w="3403" w:type="dxa"/>
          </w:tcPr>
          <w:p w14:paraId="149968DA" w14:textId="3873BC1E" w:rsidR="002A7905" w:rsidRDefault="00F315AE" w:rsidP="00D04F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p>
        </w:tc>
        <w:tc>
          <w:tcPr>
            <w:tcW w:w="2125" w:type="dxa"/>
          </w:tcPr>
          <w:p w14:paraId="22BAE3F9" w14:textId="77777777" w:rsidR="002A7905" w:rsidRDefault="002A7905" w:rsidP="00D04F20">
            <w:pPr>
              <w:spacing w:line="240" w:lineRule="auto"/>
              <w:rPr>
                <w:rFonts w:ascii="Times New Roman" w:hAnsi="Times New Roman" w:cs="Times New Roman"/>
                <w:sz w:val="24"/>
                <w:szCs w:val="20"/>
                <w:u w:val="single"/>
                <w:lang w:val="kk-KZ"/>
              </w:rPr>
            </w:pPr>
          </w:p>
        </w:tc>
        <w:tc>
          <w:tcPr>
            <w:tcW w:w="2812" w:type="dxa"/>
          </w:tcPr>
          <w:p w14:paraId="7FB6347C" w14:textId="77777777" w:rsidR="00F315AE" w:rsidRDefault="00F315AE" w:rsidP="00F315AE">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12416538" w14:textId="77777777" w:rsidR="002A7905" w:rsidRDefault="002A7905" w:rsidP="00D04F20">
            <w:pPr>
              <w:spacing w:line="240" w:lineRule="auto"/>
              <w:rPr>
                <w:rFonts w:ascii="Times New Roman" w:hAnsi="Times New Roman" w:cs="Times New Roman"/>
                <w:sz w:val="24"/>
                <w:szCs w:val="20"/>
                <w:u w:val="single"/>
                <w:lang w:val="kk-KZ"/>
              </w:rPr>
            </w:pPr>
          </w:p>
        </w:tc>
      </w:tr>
      <w:tr w:rsidR="002A7905" w:rsidRPr="00155D5F" w14:paraId="4AFCCA0C" w14:textId="77777777" w:rsidTr="002A7905">
        <w:trPr>
          <w:trHeight w:val="557"/>
        </w:trPr>
        <w:tc>
          <w:tcPr>
            <w:tcW w:w="2684" w:type="dxa"/>
          </w:tcPr>
          <w:p w14:paraId="0609171A" w14:textId="77777777" w:rsidR="00D04F20" w:rsidRDefault="00D04F20" w:rsidP="00D04F20">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69" w:type="dxa"/>
            <w:gridSpan w:val="2"/>
          </w:tcPr>
          <w:p w14:paraId="30B9F879" w14:textId="77777777" w:rsidR="00F315AE" w:rsidRPr="00F315AE" w:rsidRDefault="00F315AE" w:rsidP="00F315AE">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315AE">
              <w:rPr>
                <w:rFonts w:ascii="Times New Roman" w:eastAsia="Calibri" w:hAnsi="Times New Roman" w:cs="Times New Roman"/>
                <w:bCs/>
                <w:kern w:val="24"/>
                <w:sz w:val="24"/>
                <w:szCs w:val="24"/>
                <w:lang w:val="kk-KZ" w:eastAsia="kk-KZ"/>
              </w:rPr>
              <w:t>«Бақбақтың өсуін бақылау»</w:t>
            </w:r>
          </w:p>
          <w:p w14:paraId="697DF6DF" w14:textId="77777777" w:rsidR="00F315AE" w:rsidRPr="00F315AE" w:rsidRDefault="00F315AE" w:rsidP="00F315AE">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315AE">
              <w:rPr>
                <w:rFonts w:ascii="Times New Roman" w:eastAsia="Calibri" w:hAnsi="Times New Roman" w:cs="Times New Roman"/>
                <w:bCs/>
                <w:kern w:val="24"/>
                <w:sz w:val="24"/>
                <w:szCs w:val="24"/>
                <w:lang w:val="kk-KZ" w:eastAsia="kk-KZ"/>
              </w:rPr>
              <w:t xml:space="preserve">Мақсаты: Бақбақтың құрылымы жайлы балалардың білімдерін бекіту. Өсімдіктің өсуі және өсу реті туралы </w:t>
            </w:r>
            <w:r w:rsidRPr="00F315AE">
              <w:rPr>
                <w:rFonts w:ascii="Times New Roman" w:eastAsia="Calibri" w:hAnsi="Times New Roman" w:cs="Times New Roman"/>
                <w:bCs/>
                <w:kern w:val="24"/>
                <w:sz w:val="24"/>
                <w:szCs w:val="24"/>
                <w:lang w:val="kk-KZ" w:eastAsia="kk-KZ"/>
              </w:rPr>
              <w:lastRenderedPageBreak/>
              <w:t>түсініктерін нығайту. Бақбаққа және басқа өсімдіктерге ықыласпен қарауды тәрбиелеу.               Еңбек: Гүлдерге күтім жасау.</w:t>
            </w:r>
          </w:p>
          <w:p w14:paraId="2074BCB4" w14:textId="77777777" w:rsidR="00F315AE" w:rsidRPr="00F315AE" w:rsidRDefault="00F315AE" w:rsidP="00F315AE">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315AE">
              <w:rPr>
                <w:rFonts w:ascii="Times New Roman" w:eastAsia="Calibri" w:hAnsi="Times New Roman" w:cs="Times New Roman"/>
                <w:bCs/>
                <w:kern w:val="24"/>
                <w:sz w:val="24"/>
                <w:szCs w:val="24"/>
                <w:lang w:val="kk-KZ" w:eastAsia="kk-KZ"/>
              </w:rPr>
              <w:t>Мақсаты: Гүлдерге ықыласпен қарауға тәрбиелеу.                   Қимылды ойын: «Гүлдер»</w:t>
            </w:r>
          </w:p>
          <w:p w14:paraId="4DC104D2" w14:textId="19C8CFC8" w:rsidR="00F315AE" w:rsidRPr="00F315AE" w:rsidRDefault="00F315AE" w:rsidP="00F315AE">
            <w:pPr>
              <w:widowControl w:val="0"/>
              <w:rPr>
                <w:rFonts w:ascii="Times New Roman" w:eastAsia="Calibri" w:hAnsi="Times New Roman" w:cs="Times New Roman"/>
                <w:bCs/>
                <w:sz w:val="24"/>
                <w:szCs w:val="24"/>
                <w:lang w:val="kk-KZ"/>
              </w:rPr>
            </w:pPr>
            <w:r w:rsidRPr="00F315AE">
              <w:rPr>
                <w:rFonts w:ascii="Times New Roman" w:eastAsia="Calibri" w:hAnsi="Times New Roman" w:cs="Times New Roman"/>
                <w:bCs/>
                <w:kern w:val="24"/>
                <w:sz w:val="24"/>
                <w:szCs w:val="24"/>
                <w:lang w:val="kk-KZ" w:eastAsia="kk-KZ"/>
              </w:rPr>
              <w:t>Мақсаты: Балаларды жылдамдыққа, шапшаңдыққа тәрбиелеу.</w:t>
            </w:r>
            <w:r w:rsidRPr="00F315AE">
              <w:rPr>
                <w:rFonts w:ascii="Times New Roman" w:hAnsi="Times New Roman" w:cs="Times New Roman"/>
                <w:bCs/>
                <w:sz w:val="24"/>
                <w:szCs w:val="24"/>
                <w:lang w:val="kk-KZ"/>
              </w:rPr>
              <w:t xml:space="preserve"> </w:t>
            </w:r>
            <w:r w:rsidRPr="00F315AE">
              <w:rPr>
                <w:rFonts w:ascii="Times New Roman" w:hAnsi="Times New Roman" w:cs="Times New Roman"/>
                <w:bCs/>
                <w:color w:val="000000"/>
                <w:sz w:val="24"/>
                <w:szCs w:val="24"/>
                <w:lang w:val="kk-KZ"/>
              </w:rPr>
              <w:t xml:space="preserve">                    </w:t>
            </w:r>
            <w:r w:rsidRPr="00F315AE">
              <w:rPr>
                <w:rFonts w:ascii="Times New Roman" w:eastAsia="Calibri" w:hAnsi="Times New Roman" w:cs="Times New Roman"/>
                <w:bCs/>
                <w:sz w:val="24"/>
                <w:szCs w:val="24"/>
                <w:lang w:val="kk-KZ"/>
              </w:rPr>
              <w:t>Серуенде қимылды ойындарға қатысуға және жаттығуларды орындауға қызығушылық пен ықылас танытуға баулу.</w:t>
            </w:r>
            <w:r w:rsidRPr="00F315AE">
              <w:rPr>
                <w:rFonts w:ascii="Times New Roman" w:hAnsi="Times New Roman" w:cs="Times New Roman"/>
                <w:bCs/>
                <w:sz w:val="24"/>
                <w:szCs w:val="24"/>
                <w:lang w:val="kk-KZ"/>
              </w:rPr>
              <w:t xml:space="preserve">                           (Дене шынықтыру)</w:t>
            </w:r>
          </w:p>
          <w:p w14:paraId="25C800BC" w14:textId="00E2D9C3" w:rsidR="00D04F20" w:rsidRPr="00F315AE" w:rsidRDefault="00D04F20" w:rsidP="00F315AE">
            <w:pPr>
              <w:tabs>
                <w:tab w:val="left" w:pos="3525"/>
              </w:tabs>
              <w:kinsoku w:val="0"/>
              <w:overflowPunct w:val="0"/>
              <w:spacing w:line="240" w:lineRule="auto"/>
              <w:textAlignment w:val="baseline"/>
              <w:rPr>
                <w:rFonts w:ascii="Times New Roman" w:hAnsi="Times New Roman" w:cs="Times New Roman"/>
                <w:bCs/>
                <w:sz w:val="24"/>
                <w:szCs w:val="20"/>
                <w:lang w:val="kk-KZ"/>
              </w:rPr>
            </w:pPr>
          </w:p>
        </w:tc>
        <w:tc>
          <w:tcPr>
            <w:tcW w:w="2125" w:type="dxa"/>
            <w:gridSpan w:val="3"/>
          </w:tcPr>
          <w:p w14:paraId="04D1004C" w14:textId="77777777" w:rsidR="00D04F20" w:rsidRPr="00F315AE" w:rsidRDefault="00D04F20" w:rsidP="00D04F20">
            <w:pPr>
              <w:widowControl w:val="0"/>
              <w:rPr>
                <w:rFonts w:ascii="Times New Roman" w:eastAsia="Calibri" w:hAnsi="Times New Roman" w:cs="Times New Roman"/>
                <w:bCs/>
                <w:sz w:val="24"/>
                <w:szCs w:val="24"/>
                <w:lang w:val="kk-KZ"/>
              </w:rPr>
            </w:pPr>
          </w:p>
          <w:p w14:paraId="61050879" w14:textId="77777777" w:rsidR="00D04F20" w:rsidRPr="00F315AE" w:rsidRDefault="00D04F20" w:rsidP="00D04F20">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315AE">
              <w:rPr>
                <w:rFonts w:ascii="Times New Roman" w:hAnsi="Times New Roman" w:cs="Times New Roman"/>
                <w:bCs/>
                <w:color w:val="000000"/>
                <w:sz w:val="24"/>
                <w:szCs w:val="24"/>
                <w:lang w:val="kk-KZ"/>
              </w:rPr>
              <w:t xml:space="preserve">  </w:t>
            </w:r>
          </w:p>
        </w:tc>
        <w:tc>
          <w:tcPr>
            <w:tcW w:w="3403" w:type="dxa"/>
          </w:tcPr>
          <w:p w14:paraId="1922F1E3" w14:textId="77777777" w:rsidR="00D04F20" w:rsidRPr="00F315AE" w:rsidRDefault="00D04F20" w:rsidP="00D04F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315AE">
              <w:rPr>
                <w:rFonts w:ascii="Times New Roman" w:hAnsi="Times New Roman" w:cs="Times New Roman"/>
                <w:bCs/>
                <w:sz w:val="24"/>
                <w:szCs w:val="20"/>
                <w:lang w:val="kk-KZ"/>
              </w:rPr>
              <w:t xml:space="preserve">«Жаңа өсіп келе жатқан көк шөпті </w:t>
            </w:r>
            <w:r w:rsidRPr="00F315AE">
              <w:rPr>
                <w:rFonts w:ascii="Times New Roman" w:eastAsia="Calibri" w:hAnsi="Times New Roman" w:cs="Times New Roman"/>
                <w:bCs/>
                <w:kern w:val="24"/>
                <w:sz w:val="24"/>
                <w:szCs w:val="24"/>
                <w:lang w:val="kk-KZ" w:eastAsia="kk-KZ"/>
              </w:rPr>
              <w:t xml:space="preserve"> бақылау» </w:t>
            </w:r>
          </w:p>
          <w:p w14:paraId="6CA64277" w14:textId="77777777" w:rsidR="00D04F20" w:rsidRPr="00F315AE" w:rsidRDefault="00D04F20" w:rsidP="00D04F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315AE">
              <w:rPr>
                <w:rFonts w:ascii="Times New Roman" w:eastAsia="Calibri" w:hAnsi="Times New Roman" w:cs="Times New Roman"/>
                <w:bCs/>
                <w:kern w:val="24"/>
                <w:sz w:val="24"/>
                <w:szCs w:val="24"/>
                <w:lang w:val="kk-KZ" w:eastAsia="kk-KZ"/>
              </w:rPr>
              <w:t xml:space="preserve">Мақсаты: Балаларға жаңа өсіп келе жатқан көк шөпті қарау. Күн көп түсетін жерде алғашқы шөптер қылтиып шыға бастайтынын бекіту. </w:t>
            </w:r>
            <w:r w:rsidRPr="00F315AE">
              <w:rPr>
                <w:rFonts w:ascii="Times New Roman" w:eastAsia="Calibri" w:hAnsi="Times New Roman" w:cs="Times New Roman"/>
                <w:bCs/>
                <w:kern w:val="24"/>
                <w:sz w:val="24"/>
                <w:szCs w:val="24"/>
                <w:lang w:val="kk-KZ" w:eastAsia="kk-KZ"/>
              </w:rPr>
              <w:lastRenderedPageBreak/>
              <w:t>Өсімдікті аялап, күте білуге үйрету.                 Еңбек: Ауладағы қураған шөпті жинау.</w:t>
            </w:r>
          </w:p>
          <w:p w14:paraId="4150C77E" w14:textId="77777777" w:rsidR="00D04F20" w:rsidRPr="00F315AE" w:rsidRDefault="00D04F20" w:rsidP="00D04F20">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F315AE">
              <w:rPr>
                <w:rFonts w:ascii="Times New Roman" w:eastAsia="Calibri" w:hAnsi="Times New Roman" w:cs="Times New Roman"/>
                <w:bCs/>
                <w:kern w:val="24"/>
                <w:sz w:val="24"/>
                <w:szCs w:val="24"/>
                <w:lang w:val="kk-KZ" w:eastAsia="kk-KZ"/>
              </w:rPr>
              <w:t>Мақсаты: Еңбек етуге  баулу, бір-біріне көмек көрсетуге үйрету.</w:t>
            </w:r>
          </w:p>
          <w:p w14:paraId="5301F4C7" w14:textId="77777777" w:rsidR="00D04F20" w:rsidRPr="00F315AE" w:rsidRDefault="00D04F20" w:rsidP="00D04F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315AE">
              <w:rPr>
                <w:rFonts w:ascii="Times New Roman" w:eastAsia="Calibri" w:hAnsi="Times New Roman" w:cs="Times New Roman"/>
                <w:bCs/>
                <w:kern w:val="24"/>
                <w:sz w:val="24"/>
                <w:szCs w:val="24"/>
                <w:lang w:val="kk-KZ" w:eastAsia="kk-KZ"/>
              </w:rPr>
              <w:t>Қимылды ойын:</w:t>
            </w:r>
          </w:p>
          <w:p w14:paraId="0D18657D" w14:textId="77777777" w:rsidR="00D04F20" w:rsidRPr="00F315AE" w:rsidRDefault="00D04F20" w:rsidP="00D04F20">
            <w:pPr>
              <w:spacing w:line="240" w:lineRule="auto"/>
              <w:rPr>
                <w:rFonts w:ascii="Times New Roman" w:hAnsi="Times New Roman" w:cs="Times New Roman"/>
                <w:bCs/>
                <w:sz w:val="24"/>
                <w:szCs w:val="20"/>
                <w:lang w:val="kk-KZ"/>
              </w:rPr>
            </w:pPr>
            <w:r w:rsidRPr="00F315AE">
              <w:rPr>
                <w:rFonts w:ascii="Times New Roman" w:hAnsi="Times New Roman" w:cs="Times New Roman"/>
                <w:bCs/>
                <w:sz w:val="24"/>
                <w:szCs w:val="20"/>
                <w:lang w:val="kk-KZ"/>
              </w:rPr>
              <w:t>«Жолды тап»</w:t>
            </w:r>
          </w:p>
          <w:p w14:paraId="7BFA352A" w14:textId="77777777" w:rsidR="00D04F20" w:rsidRPr="00F315AE" w:rsidRDefault="00D04F20" w:rsidP="00D04F20">
            <w:pPr>
              <w:tabs>
                <w:tab w:val="left" w:pos="3525"/>
              </w:tabs>
              <w:kinsoku w:val="0"/>
              <w:overflowPunct w:val="0"/>
              <w:spacing w:line="240" w:lineRule="auto"/>
              <w:textAlignment w:val="baseline"/>
              <w:rPr>
                <w:rFonts w:ascii="Times New Roman" w:hAnsi="Times New Roman" w:cs="Times New Roman"/>
                <w:bCs/>
                <w:sz w:val="24"/>
                <w:szCs w:val="20"/>
                <w:lang w:val="kk-KZ"/>
              </w:rPr>
            </w:pPr>
            <w:r w:rsidRPr="00F315AE">
              <w:rPr>
                <w:rFonts w:ascii="Times New Roman" w:hAnsi="Times New Roman" w:cs="Times New Roman"/>
                <w:bCs/>
                <w:sz w:val="24"/>
                <w:szCs w:val="20"/>
                <w:lang w:val="kk-KZ"/>
              </w:rPr>
              <w:t xml:space="preserve">Мақсаты: Бағыт бойынша аулада кеңістікті бағдарлай алуды бекіту.                   </w:t>
            </w:r>
            <w:r w:rsidRPr="00F315AE">
              <w:rPr>
                <w:rFonts w:ascii="Times New Roman" w:hAnsi="Times New Roman" w:cs="Times New Roman"/>
                <w:bCs/>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(Қоршаған ортамен таныстыру)                      </w:t>
            </w:r>
          </w:p>
          <w:p w14:paraId="48D67468" w14:textId="77777777" w:rsidR="00D04F20" w:rsidRPr="00F315AE" w:rsidRDefault="00D04F20" w:rsidP="00D04F20">
            <w:pPr>
              <w:kinsoku w:val="0"/>
              <w:overflowPunct w:val="0"/>
              <w:spacing w:line="240" w:lineRule="auto"/>
              <w:textAlignment w:val="baseline"/>
              <w:rPr>
                <w:rFonts w:ascii="Times New Roman" w:eastAsia="Calibri" w:hAnsi="Times New Roman" w:cs="Times New Roman"/>
                <w:bCs/>
                <w:kern w:val="24"/>
                <w:sz w:val="24"/>
                <w:szCs w:val="24"/>
                <w:lang w:val="kk-KZ" w:eastAsia="kk-KZ"/>
              </w:rPr>
            </w:pPr>
          </w:p>
        </w:tc>
        <w:tc>
          <w:tcPr>
            <w:tcW w:w="2125" w:type="dxa"/>
          </w:tcPr>
          <w:p w14:paraId="0E5E7005" w14:textId="77777777" w:rsidR="00D04F20" w:rsidRPr="00F315AE" w:rsidRDefault="00D04F20" w:rsidP="00F315AE">
            <w:pPr>
              <w:widowControl w:val="0"/>
              <w:rPr>
                <w:rFonts w:ascii="Times New Roman" w:hAnsi="Times New Roman" w:cs="Times New Roman"/>
                <w:bCs/>
                <w:color w:val="000000"/>
                <w:sz w:val="24"/>
                <w:szCs w:val="24"/>
                <w:lang w:val="kk-KZ"/>
              </w:rPr>
            </w:pPr>
          </w:p>
        </w:tc>
        <w:tc>
          <w:tcPr>
            <w:tcW w:w="2812" w:type="dxa"/>
          </w:tcPr>
          <w:p w14:paraId="57FC3413" w14:textId="77777777" w:rsidR="00D04F20" w:rsidRPr="00F315AE" w:rsidRDefault="00D04F20" w:rsidP="00D04F20">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315AE">
              <w:rPr>
                <w:rFonts w:ascii="Times New Roman" w:hAnsi="Times New Roman" w:cs="Times New Roman"/>
                <w:bCs/>
                <w:sz w:val="24"/>
                <w:szCs w:val="20"/>
                <w:lang w:val="kk-KZ"/>
              </w:rPr>
              <w:t xml:space="preserve"> </w:t>
            </w:r>
            <w:r w:rsidRPr="00F315AE">
              <w:rPr>
                <w:rFonts w:ascii="Times New Roman" w:eastAsia="Calibri" w:hAnsi="Times New Roman" w:cs="Times New Roman"/>
                <w:bCs/>
                <w:kern w:val="24"/>
                <w:sz w:val="24"/>
                <w:szCs w:val="24"/>
                <w:lang w:val="kk-KZ" w:eastAsia="kk-KZ"/>
              </w:rPr>
              <w:t>«Топырақты бақылау»</w:t>
            </w:r>
          </w:p>
          <w:p w14:paraId="0166A8F4" w14:textId="77777777" w:rsidR="00D04F20" w:rsidRPr="00F315AE" w:rsidRDefault="00D04F20" w:rsidP="00D04F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315AE">
              <w:rPr>
                <w:rFonts w:ascii="Times New Roman" w:eastAsia="Calibri" w:hAnsi="Times New Roman" w:cs="Times New Roman"/>
                <w:bCs/>
                <w:kern w:val="24"/>
                <w:sz w:val="24"/>
                <w:szCs w:val="24"/>
                <w:lang w:val="kk-KZ" w:eastAsia="kk-KZ"/>
              </w:rPr>
              <w:t xml:space="preserve">Мақсаты: Алаңқайдың қай жерлері тез кебетіні жөнінде балаларға түсінік беру: құмды жер ме, әлде сазды жер ме?  Қай жерде өскін тез </w:t>
            </w:r>
            <w:r w:rsidRPr="00F315AE">
              <w:rPr>
                <w:rFonts w:ascii="Times New Roman" w:eastAsia="Calibri" w:hAnsi="Times New Roman" w:cs="Times New Roman"/>
                <w:bCs/>
                <w:kern w:val="24"/>
                <w:sz w:val="24"/>
                <w:szCs w:val="24"/>
                <w:lang w:val="kk-KZ" w:eastAsia="kk-KZ"/>
              </w:rPr>
              <w:lastRenderedPageBreak/>
              <w:t xml:space="preserve">өседі соны бақылату.                    </w:t>
            </w:r>
            <w:r w:rsidRPr="00F315AE">
              <w:rPr>
                <w:rFonts w:ascii="Times New Roman" w:eastAsia="Times New Roman" w:hAnsi="Times New Roman" w:cs="Times New Roman"/>
                <w:bCs/>
                <w:sz w:val="24"/>
                <w:szCs w:val="24"/>
                <w:lang w:val="kk-KZ" w:eastAsia="kk-KZ"/>
              </w:rPr>
              <w:t>Еңбек: Топырақты құнарландыру. Мақсаты: Балаларды өсімдіктерді дұрыс және ұқыпты құнарландыруға үйрету.                       Қимылды ойын</w:t>
            </w:r>
          </w:p>
          <w:p w14:paraId="5A6C4945" w14:textId="77777777" w:rsidR="00D04F20" w:rsidRPr="00F315AE" w:rsidRDefault="00D04F20" w:rsidP="00D04F20">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F315AE">
              <w:rPr>
                <w:rFonts w:ascii="Times New Roman" w:eastAsia="Calibri" w:hAnsi="Times New Roman" w:cs="Times New Roman"/>
                <w:bCs/>
                <w:kern w:val="24"/>
                <w:sz w:val="24"/>
                <w:szCs w:val="24"/>
                <w:lang w:val="kk-KZ" w:eastAsia="kk-KZ"/>
              </w:rPr>
              <w:t>Ойын: «Жүргізуші мен жаяу адам»</w:t>
            </w:r>
          </w:p>
          <w:p w14:paraId="0743B17D" w14:textId="77777777" w:rsidR="00D04F20" w:rsidRPr="00F315AE" w:rsidRDefault="00D04F20" w:rsidP="00D04F20">
            <w:pPr>
              <w:tabs>
                <w:tab w:val="left" w:pos="3525"/>
              </w:tabs>
              <w:kinsoku w:val="0"/>
              <w:overflowPunct w:val="0"/>
              <w:spacing w:line="240" w:lineRule="auto"/>
              <w:textAlignment w:val="baseline"/>
              <w:rPr>
                <w:rFonts w:ascii="Times New Roman" w:hAnsi="Times New Roman" w:cs="Times New Roman"/>
                <w:bCs/>
                <w:sz w:val="24"/>
                <w:szCs w:val="20"/>
                <w:lang w:val="kk-KZ"/>
              </w:rPr>
            </w:pPr>
            <w:r w:rsidRPr="00F315AE">
              <w:rPr>
                <w:rFonts w:ascii="Times New Roman" w:eastAsia="Calibri" w:hAnsi="Times New Roman" w:cs="Times New Roman"/>
                <w:bCs/>
                <w:kern w:val="24"/>
                <w:sz w:val="24"/>
                <w:szCs w:val="24"/>
                <w:lang w:val="kk-KZ" w:eastAsia="kk-KZ"/>
              </w:rPr>
              <w:t>Мақсаты: Ес, зейін тыныс алу ырғағын дамыту.</w:t>
            </w:r>
            <w:r w:rsidRPr="00F315AE">
              <w:rPr>
                <w:rFonts w:ascii="Times New Roman" w:hAnsi="Times New Roman" w:cs="Times New Roman"/>
                <w:bCs/>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(Қоршаған ортамен таныстыру)                      </w:t>
            </w:r>
          </w:p>
        </w:tc>
      </w:tr>
      <w:tr w:rsidR="002A7905" w:rsidRPr="00155D5F" w14:paraId="22E108C4" w14:textId="4C2DC56E" w:rsidTr="002A7905">
        <w:tc>
          <w:tcPr>
            <w:tcW w:w="2684" w:type="dxa"/>
          </w:tcPr>
          <w:p w14:paraId="5EE00CB1" w14:textId="77777777" w:rsidR="002A7905" w:rsidRDefault="002A7905" w:rsidP="00D04F20">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2857" w:type="dxa"/>
          </w:tcPr>
          <w:p w14:paraId="5453D670" w14:textId="77777777" w:rsidR="002A7905" w:rsidRPr="00CB36AC" w:rsidRDefault="002A7905" w:rsidP="00D04F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2F56755C" w14:textId="050D75D0" w:rsidR="002A7905" w:rsidRPr="00480BF4" w:rsidRDefault="002A7905" w:rsidP="00D04F20">
            <w:pPr>
              <w:spacing w:line="240" w:lineRule="auto"/>
              <w:rPr>
                <w:rFonts w:ascii="Times New Roman" w:hAnsi="Times New Roman" w:cs="Times New Roman"/>
                <w:sz w:val="24"/>
                <w:szCs w:val="20"/>
                <w:lang w:val="kk-KZ"/>
              </w:rPr>
            </w:pPr>
          </w:p>
        </w:tc>
        <w:tc>
          <w:tcPr>
            <w:tcW w:w="2090" w:type="dxa"/>
            <w:gridSpan w:val="3"/>
          </w:tcPr>
          <w:p w14:paraId="173A58FE" w14:textId="77777777" w:rsidR="002A7905" w:rsidRPr="00480BF4" w:rsidRDefault="002A7905" w:rsidP="00D04F20">
            <w:pPr>
              <w:spacing w:line="240" w:lineRule="auto"/>
              <w:rPr>
                <w:rFonts w:ascii="Times New Roman" w:hAnsi="Times New Roman" w:cs="Times New Roman"/>
                <w:sz w:val="24"/>
                <w:szCs w:val="20"/>
                <w:lang w:val="kk-KZ"/>
              </w:rPr>
            </w:pPr>
          </w:p>
        </w:tc>
        <w:tc>
          <w:tcPr>
            <w:tcW w:w="3450" w:type="dxa"/>
            <w:gridSpan w:val="2"/>
          </w:tcPr>
          <w:p w14:paraId="5BE3509E" w14:textId="01EB9592" w:rsidR="002A7905" w:rsidRPr="00480BF4" w:rsidRDefault="00F315AE" w:rsidP="00D04F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125" w:type="dxa"/>
          </w:tcPr>
          <w:p w14:paraId="13293C83" w14:textId="77777777" w:rsidR="002A7905" w:rsidRPr="00480BF4" w:rsidRDefault="002A7905" w:rsidP="00D04F20">
            <w:pPr>
              <w:spacing w:line="240" w:lineRule="auto"/>
              <w:rPr>
                <w:rFonts w:ascii="Times New Roman" w:hAnsi="Times New Roman" w:cs="Times New Roman"/>
                <w:sz w:val="24"/>
                <w:szCs w:val="20"/>
                <w:lang w:val="kk-KZ"/>
              </w:rPr>
            </w:pPr>
          </w:p>
        </w:tc>
        <w:tc>
          <w:tcPr>
            <w:tcW w:w="2812" w:type="dxa"/>
          </w:tcPr>
          <w:p w14:paraId="12FBE06F" w14:textId="3B8E81B3" w:rsidR="002A7905" w:rsidRPr="00480BF4" w:rsidRDefault="00F315AE" w:rsidP="00D04F20">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2A7905" w:rsidRPr="00443527" w14:paraId="1F58AAC3" w14:textId="77777777" w:rsidTr="002A7905">
        <w:trPr>
          <w:trHeight w:val="5585"/>
        </w:trPr>
        <w:tc>
          <w:tcPr>
            <w:tcW w:w="2684" w:type="dxa"/>
          </w:tcPr>
          <w:p w14:paraId="2E19FF7A" w14:textId="77777777" w:rsidR="00D04F20" w:rsidRDefault="00D04F20" w:rsidP="00D04F20">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14:paraId="366AAE9B" w14:textId="77777777" w:rsidR="00D04F20" w:rsidRDefault="00D04F20" w:rsidP="00D04F20">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69" w:type="dxa"/>
            <w:gridSpan w:val="2"/>
          </w:tcPr>
          <w:p w14:paraId="35B94E7F" w14:textId="212DC527" w:rsidR="00D04F20" w:rsidRPr="00F315AE" w:rsidRDefault="00D04F20" w:rsidP="00D04F20">
            <w:pPr>
              <w:widowControl w:val="0"/>
              <w:rPr>
                <w:rFonts w:ascii="Times New Roman" w:eastAsia="Calibri" w:hAnsi="Times New Roman" w:cs="Times New Roman"/>
                <w:bCs/>
                <w:sz w:val="24"/>
                <w:szCs w:val="24"/>
                <w:lang w:val="kk-KZ"/>
              </w:rPr>
            </w:pPr>
            <w:r w:rsidRPr="00F315AE">
              <w:rPr>
                <w:rFonts w:ascii="Times New Roman" w:eastAsia="Calibri" w:hAnsi="Times New Roman" w:cs="Times New Roman"/>
                <w:bCs/>
                <w:sz w:val="24"/>
                <w:szCs w:val="24"/>
                <w:lang w:val="kk-KZ"/>
              </w:rPr>
              <w:t xml:space="preserve"> </w:t>
            </w:r>
            <w:r w:rsidR="00F315AE" w:rsidRPr="00F315AE">
              <w:rPr>
                <w:rFonts w:ascii="Times New Roman" w:eastAsia="Calibri" w:hAnsi="Times New Roman" w:cs="Times New Roman"/>
                <w:bCs/>
                <w:sz w:val="24"/>
                <w:szCs w:val="24"/>
                <w:lang w:val="kk-KZ"/>
              </w:rPr>
              <w:t xml:space="preserve">Қарапайым сюжеттік суреттердің мазмұнын айтып беру.                  </w:t>
            </w:r>
            <w:r w:rsidR="00F315AE" w:rsidRPr="00F315AE">
              <w:rPr>
                <w:rFonts w:ascii="Times New Roman" w:hAnsi="Times New Roman" w:cs="Times New Roman"/>
                <w:bCs/>
                <w:sz w:val="24"/>
                <w:szCs w:val="24"/>
                <w:lang w:val="kk-KZ"/>
              </w:rPr>
              <w:t>(Сөйлеуді дамыту)</w:t>
            </w:r>
            <w:r w:rsidR="00F315AE" w:rsidRPr="00F315AE">
              <w:rPr>
                <w:rFonts w:ascii="Times New Roman" w:eastAsia="Calibri" w:hAnsi="Times New Roman" w:cs="Times New Roman"/>
                <w:bCs/>
                <w:sz w:val="24"/>
                <w:szCs w:val="24"/>
                <w:lang w:val="kk-KZ"/>
              </w:rPr>
              <w:t xml:space="preserve"> </w:t>
            </w:r>
            <w:r w:rsidR="00F315AE" w:rsidRPr="00F315AE">
              <w:rPr>
                <w:rFonts w:ascii="Times New Roman" w:eastAsia="Calibri" w:hAnsi="Times New Roman" w:cs="Times New Roman"/>
                <w:bCs/>
                <w:color w:val="000000"/>
                <w:sz w:val="24"/>
                <w:szCs w:val="24"/>
                <w:lang w:val="kk-KZ" w:eastAsia="ru-RU"/>
              </w:rPr>
              <w:t xml:space="preserve">Дидактикалық ойын                 «Көктемгі еңбек құралдары»                 Мақсаты: Балаларға көктемгі еңбек құралдарын  суреттен айтып беру және қайталап </w:t>
            </w:r>
            <w:r w:rsidR="00F315AE" w:rsidRPr="00F315AE">
              <w:rPr>
                <w:rFonts w:ascii="Times New Roman" w:hAnsi="Times New Roman" w:cs="Times New Roman"/>
                <w:bCs/>
                <w:color w:val="000000"/>
                <w:sz w:val="24"/>
                <w:szCs w:val="24"/>
                <w:lang w:val="kk-KZ" w:eastAsia="ru-RU"/>
              </w:rPr>
              <w:t xml:space="preserve"> айтуға  үйрету.                       «Сыңарын тап»</w:t>
            </w:r>
            <w:r w:rsidR="00F315AE" w:rsidRPr="00F315AE">
              <w:rPr>
                <w:rFonts w:ascii="Times New Roman" w:eastAsia="Calibri" w:hAnsi="Times New Roman" w:cs="Times New Roman"/>
                <w:bCs/>
                <w:sz w:val="24"/>
                <w:szCs w:val="24"/>
                <w:lang w:val="kk-KZ"/>
              </w:rPr>
              <w:t xml:space="preserve"> </w:t>
            </w:r>
            <w:r w:rsidR="00F315AE" w:rsidRPr="00F315AE">
              <w:rPr>
                <w:rFonts w:ascii="Times New Roman" w:hAnsi="Times New Roman" w:cs="Times New Roman"/>
                <w:bCs/>
                <w:color w:val="000000"/>
                <w:sz w:val="24"/>
                <w:szCs w:val="24"/>
                <w:lang w:val="kk-KZ" w:eastAsia="ru-RU"/>
              </w:rPr>
              <w:t>Мақсаты: Ойлау, есте сақтау  қабілеттерін</w:t>
            </w:r>
            <w:r w:rsidR="00F315AE" w:rsidRPr="00F315AE">
              <w:rPr>
                <w:rFonts w:ascii="Times New Roman" w:hAnsi="Times New Roman" w:cs="Times New Roman"/>
                <w:bCs/>
                <w:sz w:val="24"/>
                <w:szCs w:val="24"/>
                <w:lang w:val="kk-KZ"/>
              </w:rPr>
              <w:t xml:space="preserve"> дамыту.</w:t>
            </w:r>
            <w:r w:rsidR="00F315AE" w:rsidRPr="00F315AE">
              <w:rPr>
                <w:rFonts w:ascii="Times New Roman" w:hAnsi="Times New Roman" w:cs="Times New Roman"/>
                <w:bCs/>
                <w:sz w:val="24"/>
                <w:szCs w:val="20"/>
                <w:lang w:val="kk-KZ"/>
              </w:rPr>
              <w:t xml:space="preserve">       </w:t>
            </w:r>
          </w:p>
        </w:tc>
        <w:tc>
          <w:tcPr>
            <w:tcW w:w="2125" w:type="dxa"/>
            <w:gridSpan w:val="3"/>
          </w:tcPr>
          <w:p w14:paraId="21051DFA" w14:textId="77777777" w:rsidR="00D04F20" w:rsidRPr="00F315AE" w:rsidRDefault="00D04F20" w:rsidP="00D04F20">
            <w:pPr>
              <w:widowControl w:val="0"/>
              <w:rPr>
                <w:rFonts w:ascii="Times New Roman" w:eastAsia="Calibri" w:hAnsi="Times New Roman" w:cs="Times New Roman"/>
                <w:bCs/>
                <w:sz w:val="24"/>
                <w:szCs w:val="24"/>
                <w:lang w:val="kk-KZ"/>
              </w:rPr>
            </w:pPr>
            <w:r w:rsidRPr="00F315AE">
              <w:rPr>
                <w:rFonts w:ascii="Times New Roman" w:eastAsia="Calibri" w:hAnsi="Times New Roman" w:cs="Times New Roman"/>
                <w:bCs/>
                <w:sz w:val="24"/>
                <w:szCs w:val="24"/>
                <w:lang w:val="kk-KZ"/>
              </w:rPr>
              <w:t xml:space="preserve"> </w:t>
            </w:r>
          </w:p>
        </w:tc>
        <w:tc>
          <w:tcPr>
            <w:tcW w:w="3403" w:type="dxa"/>
          </w:tcPr>
          <w:p w14:paraId="5C5BD05E" w14:textId="77777777" w:rsidR="00D04F20" w:rsidRPr="00F315AE" w:rsidRDefault="00D04F20" w:rsidP="00D04F20">
            <w:pPr>
              <w:widowControl w:val="0"/>
              <w:rPr>
                <w:rFonts w:ascii="Times New Roman" w:eastAsia="Calibri" w:hAnsi="Times New Roman" w:cs="Times New Roman"/>
                <w:bCs/>
                <w:sz w:val="24"/>
                <w:szCs w:val="24"/>
                <w:lang w:val="kk-KZ"/>
              </w:rPr>
            </w:pPr>
            <w:r w:rsidRPr="00F315AE">
              <w:rPr>
                <w:rFonts w:ascii="Times New Roman" w:eastAsia="Calibri" w:hAnsi="Times New Roman" w:cs="Times New Roman"/>
                <w:bCs/>
                <w:sz w:val="24"/>
                <w:szCs w:val="24"/>
                <w:lang w:val="kk-KZ"/>
              </w:rPr>
              <w:t xml:space="preserve"> Балалардың назарын кітапты қарап отырған балаға аудару.                        (Көркем әдебиет)  Балалардың назарын кітап орталығында, кітап қарап отырған балаға аударту,  ертегідегі кейіпкерлерді атауға, қайталап айтуға үйрету.                                                                                       </w:t>
            </w:r>
            <w:r w:rsidRPr="00F315AE">
              <w:rPr>
                <w:rFonts w:ascii="Times New Roman" w:hAnsi="Times New Roman"/>
                <w:bCs/>
                <w:sz w:val="24"/>
                <w:szCs w:val="24"/>
                <w:lang w:val="kk-KZ"/>
              </w:rPr>
              <w:t>Қимыл қозғалыс ойыны                                   «Кім шапшаң?»</w:t>
            </w:r>
          </w:p>
        </w:tc>
        <w:tc>
          <w:tcPr>
            <w:tcW w:w="2125" w:type="dxa"/>
          </w:tcPr>
          <w:p w14:paraId="49558A1A" w14:textId="73F11DD7" w:rsidR="00D04F20" w:rsidRPr="00F315AE" w:rsidRDefault="00D04F20" w:rsidP="00D04F20">
            <w:pPr>
              <w:widowControl w:val="0"/>
              <w:rPr>
                <w:rFonts w:ascii="Times New Roman" w:eastAsia="Calibri" w:hAnsi="Times New Roman" w:cs="Times New Roman"/>
                <w:bCs/>
                <w:sz w:val="24"/>
                <w:szCs w:val="24"/>
                <w:lang w:val="kk-KZ"/>
              </w:rPr>
            </w:pPr>
            <w:r w:rsidRPr="00F315AE">
              <w:rPr>
                <w:rFonts w:ascii="Times New Roman" w:eastAsia="Calibri" w:hAnsi="Times New Roman" w:cs="Times New Roman"/>
                <w:bCs/>
                <w:sz w:val="24"/>
                <w:szCs w:val="24"/>
                <w:lang w:val="kk-KZ"/>
              </w:rPr>
              <w:t xml:space="preserve"> </w:t>
            </w:r>
          </w:p>
        </w:tc>
        <w:tc>
          <w:tcPr>
            <w:tcW w:w="2812" w:type="dxa"/>
          </w:tcPr>
          <w:p w14:paraId="719FED1F" w14:textId="77777777" w:rsidR="00D04F20" w:rsidRPr="00F315AE" w:rsidRDefault="00D04F20" w:rsidP="00D04F20">
            <w:pPr>
              <w:spacing w:line="259" w:lineRule="auto"/>
              <w:rPr>
                <w:rFonts w:ascii="Times New Roman" w:eastAsia="Calibri" w:hAnsi="Times New Roman" w:cs="Times New Roman"/>
                <w:bCs/>
                <w:sz w:val="24"/>
                <w:szCs w:val="24"/>
                <w:lang w:val="kk-KZ"/>
              </w:rPr>
            </w:pPr>
            <w:r w:rsidRPr="00F315AE">
              <w:rPr>
                <w:rFonts w:ascii="Times New Roman" w:eastAsia="Calibri" w:hAnsi="Times New Roman" w:cs="Times New Roman"/>
                <w:bCs/>
                <w:sz w:val="24"/>
                <w:szCs w:val="24"/>
                <w:lang w:val="kk-KZ"/>
              </w:rPr>
              <w:t xml:space="preserve"> 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(Сенсорика)</w:t>
            </w:r>
            <w:r w:rsidRPr="00F315AE">
              <w:rPr>
                <w:rFonts w:ascii="Times New Roman" w:hAnsi="Times New Roman" w:cs="Times New Roman"/>
                <w:bCs/>
                <w:sz w:val="24"/>
                <w:szCs w:val="24"/>
                <w:lang w:val="kk-KZ"/>
              </w:rPr>
              <w:t xml:space="preserve">   Бірдей заттарды, қолдану дағдыларын, үлгіге сүйене отырып орындауды үйрету.</w:t>
            </w:r>
            <w:r w:rsidRPr="00F315AE">
              <w:rPr>
                <w:rFonts w:ascii="Times New Roman" w:eastAsia="Calibri" w:hAnsi="Times New Roman" w:cs="Times New Roman"/>
                <w:bCs/>
                <w:sz w:val="24"/>
                <w:szCs w:val="24"/>
                <w:lang w:val="kk-KZ"/>
              </w:rPr>
              <w:t xml:space="preserve">                </w:t>
            </w:r>
            <w:r w:rsidRPr="00F315AE">
              <w:rPr>
                <w:rFonts w:ascii="Times New Roman" w:hAnsi="Times New Roman" w:cs="Times New Roman"/>
                <w:bCs/>
                <w:sz w:val="24"/>
                <w:szCs w:val="24"/>
                <w:lang w:val="kk-KZ"/>
              </w:rPr>
              <w:t xml:space="preserve">           </w:t>
            </w:r>
            <w:r w:rsidRPr="00F315AE">
              <w:rPr>
                <w:rFonts w:ascii="Times New Roman" w:eastAsia="Calibri" w:hAnsi="Times New Roman" w:cs="Times New Roman"/>
                <w:bCs/>
                <w:sz w:val="24"/>
                <w:szCs w:val="24"/>
                <w:lang w:val="kk-KZ"/>
              </w:rPr>
              <w:t xml:space="preserve">   </w:t>
            </w:r>
            <w:r w:rsidRPr="00F315AE">
              <w:rPr>
                <w:rFonts w:ascii="Times New Roman" w:hAnsi="Times New Roman" w:cs="Times New Roman"/>
                <w:bCs/>
                <w:sz w:val="24"/>
                <w:szCs w:val="24"/>
                <w:lang w:val="kk-KZ"/>
              </w:rPr>
              <w:t>«Ұқсасын тап»</w:t>
            </w:r>
            <w:r w:rsidRPr="00F315AE">
              <w:rPr>
                <w:rFonts w:ascii="Times New Roman" w:eastAsia="Calibri" w:hAnsi="Times New Roman" w:cs="Times New Roman"/>
                <w:bCs/>
                <w:sz w:val="24"/>
                <w:szCs w:val="24"/>
                <w:lang w:val="kk-KZ"/>
              </w:rPr>
              <w:t xml:space="preserve"> </w:t>
            </w:r>
            <w:r w:rsidRPr="00F315AE">
              <w:rPr>
                <w:rFonts w:ascii="Times New Roman" w:hAnsi="Times New Roman" w:cs="Times New Roman"/>
                <w:bCs/>
                <w:sz w:val="24"/>
                <w:szCs w:val="24"/>
                <w:lang w:val="kk-KZ"/>
              </w:rPr>
              <w:t xml:space="preserve">                    </w:t>
            </w:r>
          </w:p>
        </w:tc>
      </w:tr>
      <w:tr w:rsidR="002A7905" w:rsidRPr="00155D5F" w14:paraId="4F8C6CCE" w14:textId="10A2122A" w:rsidTr="002A7905">
        <w:tc>
          <w:tcPr>
            <w:tcW w:w="2684" w:type="dxa"/>
          </w:tcPr>
          <w:p w14:paraId="279BAEEB" w14:textId="77777777" w:rsidR="002A7905" w:rsidRDefault="002A7905" w:rsidP="00D04F20">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2869" w:type="dxa"/>
            <w:gridSpan w:val="2"/>
          </w:tcPr>
          <w:p w14:paraId="1A922A11" w14:textId="497148EE" w:rsidR="002A7905" w:rsidRDefault="002A7905" w:rsidP="00D04F20">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14:paraId="74648698" w14:textId="267590A8" w:rsidR="002A7905" w:rsidRDefault="002A7905" w:rsidP="00D04F20">
            <w:pPr>
              <w:spacing w:line="240" w:lineRule="auto"/>
              <w:rPr>
                <w:rFonts w:ascii="Times New Roman" w:hAnsi="Times New Roman" w:cs="Times New Roman"/>
                <w:sz w:val="24"/>
                <w:szCs w:val="20"/>
                <w:u w:val="single"/>
                <w:lang w:val="kk-KZ"/>
              </w:rPr>
            </w:pPr>
          </w:p>
        </w:tc>
        <w:tc>
          <w:tcPr>
            <w:tcW w:w="2125" w:type="dxa"/>
            <w:gridSpan w:val="3"/>
          </w:tcPr>
          <w:p w14:paraId="18905524" w14:textId="77777777" w:rsidR="002A7905" w:rsidRDefault="002A7905" w:rsidP="00D04F20">
            <w:pPr>
              <w:spacing w:line="240" w:lineRule="auto"/>
              <w:rPr>
                <w:rFonts w:ascii="Times New Roman" w:hAnsi="Times New Roman" w:cs="Times New Roman"/>
                <w:sz w:val="24"/>
                <w:szCs w:val="20"/>
                <w:u w:val="single"/>
                <w:lang w:val="kk-KZ"/>
              </w:rPr>
            </w:pPr>
          </w:p>
        </w:tc>
        <w:tc>
          <w:tcPr>
            <w:tcW w:w="3403" w:type="dxa"/>
          </w:tcPr>
          <w:p w14:paraId="36D92BDC" w14:textId="66363A8E" w:rsidR="002A7905" w:rsidRDefault="00F315AE" w:rsidP="00D04F20">
            <w:pPr>
              <w:spacing w:line="240" w:lineRule="auto"/>
              <w:rPr>
                <w:rFonts w:ascii="Times New Roman" w:hAnsi="Times New Roman" w:cs="Times New Roman"/>
                <w:sz w:val="24"/>
                <w:szCs w:val="20"/>
                <w:u w:val="single"/>
                <w:lang w:val="kk-KZ"/>
              </w:rPr>
            </w:pPr>
            <w:r>
              <w:rPr>
                <w:rFonts w:ascii="Times New Roman" w:hAnsi="Times New Roman"/>
                <w:sz w:val="24"/>
                <w:szCs w:val="24"/>
                <w:lang w:val="kk-KZ" w:eastAsia="ru-RU"/>
              </w:rPr>
              <w:t>Ата-аналармен әңгімелесу,балабақшаға уақытымен келу.</w:t>
            </w:r>
          </w:p>
        </w:tc>
        <w:tc>
          <w:tcPr>
            <w:tcW w:w="2125" w:type="dxa"/>
          </w:tcPr>
          <w:p w14:paraId="4DF0D385" w14:textId="77777777" w:rsidR="002A7905" w:rsidRDefault="002A7905" w:rsidP="00D04F20">
            <w:pPr>
              <w:spacing w:line="240" w:lineRule="auto"/>
              <w:rPr>
                <w:rFonts w:ascii="Times New Roman" w:hAnsi="Times New Roman" w:cs="Times New Roman"/>
                <w:sz w:val="24"/>
                <w:szCs w:val="20"/>
                <w:u w:val="single"/>
                <w:lang w:val="kk-KZ"/>
              </w:rPr>
            </w:pPr>
          </w:p>
        </w:tc>
        <w:tc>
          <w:tcPr>
            <w:tcW w:w="2812" w:type="dxa"/>
          </w:tcPr>
          <w:p w14:paraId="349F9A0B" w14:textId="073B41F8" w:rsidR="002A7905" w:rsidRDefault="00F315AE" w:rsidP="00D04F20">
            <w:pPr>
              <w:spacing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14:paraId="5936F0C7" w14:textId="77777777" w:rsidR="00D04F20" w:rsidRPr="00B3171B" w:rsidRDefault="00D04F20" w:rsidP="00D04F20">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sidRPr="00B3171B">
        <w:rPr>
          <w:rFonts w:ascii="Times New Roman" w:hAnsi="Times New Roman" w:cs="Times New Roman"/>
          <w:bCs/>
          <w:sz w:val="24"/>
          <w:szCs w:val="20"/>
          <w:lang w:val="kk-KZ"/>
        </w:rPr>
        <w:t>Тагыбаева.Н.Е</w:t>
      </w:r>
      <w:r w:rsidRPr="00EB31F2">
        <w:rPr>
          <w:rFonts w:ascii="Times New Roman" w:hAnsi="Times New Roman" w:cs="Times New Roman"/>
          <w:bCs/>
          <w:sz w:val="24"/>
          <w:szCs w:val="20"/>
          <w:lang w:val="kk-KZ"/>
        </w:rPr>
        <w:t xml:space="preserve">                                            </w:t>
      </w: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14:paraId="2BBFE93F" w14:textId="77777777" w:rsidR="00D04F20" w:rsidRPr="00B33EF8" w:rsidRDefault="00D04F20" w:rsidP="00D04F20">
      <w:pPr>
        <w:spacing w:after="0" w:line="240" w:lineRule="auto"/>
        <w:rPr>
          <w:rFonts w:ascii="Times New Roman" w:hAnsi="Times New Roman" w:cs="Times New Roman"/>
          <w:b/>
          <w:bCs/>
          <w:sz w:val="24"/>
          <w:szCs w:val="20"/>
          <w:lang w:val="kk-KZ"/>
        </w:rPr>
      </w:pPr>
    </w:p>
    <w:p w14:paraId="7C63DF63" w14:textId="77777777" w:rsidR="00D04F20" w:rsidRDefault="00D04F20" w:rsidP="00D04F20">
      <w:pPr>
        <w:spacing w:after="0" w:line="240" w:lineRule="auto"/>
        <w:rPr>
          <w:rFonts w:ascii="Times New Roman" w:hAnsi="Times New Roman" w:cs="Times New Roman"/>
          <w:b/>
          <w:bCs/>
          <w:sz w:val="24"/>
          <w:szCs w:val="20"/>
          <w:lang w:val="kk-KZ"/>
        </w:rPr>
      </w:pPr>
    </w:p>
    <w:p w14:paraId="25C11EA0" w14:textId="7CC0A43B" w:rsidR="00D04F20" w:rsidRDefault="00D04F20">
      <w:pPr>
        <w:rPr>
          <w:rFonts w:ascii="Times New Roman" w:hAnsi="Times New Roman" w:cs="Times New Roman"/>
          <w:sz w:val="24"/>
          <w:szCs w:val="24"/>
          <w:lang w:val="kk-KZ"/>
        </w:rPr>
      </w:pPr>
    </w:p>
    <w:p w14:paraId="05696FE9" w14:textId="354D2DB5" w:rsidR="00D04F20" w:rsidRDefault="00D04F20">
      <w:pPr>
        <w:rPr>
          <w:rFonts w:ascii="Times New Roman" w:hAnsi="Times New Roman" w:cs="Times New Roman"/>
          <w:sz w:val="24"/>
          <w:szCs w:val="24"/>
          <w:lang w:val="kk-KZ"/>
        </w:rPr>
      </w:pPr>
    </w:p>
    <w:p w14:paraId="2E42FFE0" w14:textId="77777777" w:rsidR="00CD275B" w:rsidRPr="0093077B" w:rsidRDefault="00CD275B" w:rsidP="00CD275B">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lastRenderedPageBreak/>
        <w:t>Тәрбиелеу - білім беру процесінің циклограммасы</w:t>
      </w:r>
    </w:p>
    <w:p w14:paraId="5B5F0E5D" w14:textId="77777777" w:rsidR="00CD275B" w:rsidRPr="0093077B" w:rsidRDefault="00CD275B" w:rsidP="00CD275B">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14:paraId="68B6E564" w14:textId="77777777" w:rsidR="00CD275B" w:rsidRPr="00037375" w:rsidRDefault="00CD275B" w:rsidP="00CD275B">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Ботақан</w:t>
      </w:r>
      <w:r w:rsidRPr="00037375">
        <w:rPr>
          <w:rFonts w:ascii="Times New Roman" w:hAnsi="Times New Roman" w:cs="Times New Roman"/>
          <w:sz w:val="24"/>
          <w:szCs w:val="24"/>
          <w:u w:val="single"/>
          <w:lang w:val="kk-KZ"/>
        </w:rPr>
        <w:t>» кіші тобы</w:t>
      </w:r>
    </w:p>
    <w:p w14:paraId="4B8B24D7" w14:textId="77777777" w:rsidR="00CD275B" w:rsidRPr="00037375" w:rsidRDefault="00CD275B" w:rsidP="00CD275B">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14:paraId="34111B15" w14:textId="77777777" w:rsidR="00CD275B" w:rsidRPr="00037375" w:rsidRDefault="00CD275B" w:rsidP="00CD275B">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13</w:t>
      </w:r>
      <w:r>
        <w:rPr>
          <w:rFonts w:ascii="Times New Roman" w:hAnsi="Times New Roman" w:cs="Times New Roman"/>
          <w:sz w:val="24"/>
          <w:szCs w:val="24"/>
          <w:u w:val="single"/>
          <w:lang w:val="kk-KZ"/>
        </w:rPr>
        <w:t xml:space="preserve"> - 17 мамыр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2024</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firstRow="1" w:lastRow="0" w:firstColumn="1" w:lastColumn="0" w:noHBand="0" w:noVBand="1"/>
      </w:tblPr>
      <w:tblGrid>
        <w:gridCol w:w="2682"/>
        <w:gridCol w:w="2825"/>
        <w:gridCol w:w="22"/>
        <w:gridCol w:w="19"/>
        <w:gridCol w:w="2496"/>
        <w:gridCol w:w="15"/>
        <w:gridCol w:w="2695"/>
        <w:gridCol w:w="2742"/>
        <w:gridCol w:w="2522"/>
      </w:tblGrid>
      <w:tr w:rsidR="00CD275B" w:rsidRPr="00636E48" w14:paraId="0AB702AF" w14:textId="77777777" w:rsidTr="00234178">
        <w:tc>
          <w:tcPr>
            <w:tcW w:w="2682" w:type="dxa"/>
          </w:tcPr>
          <w:p w14:paraId="0F48B957" w14:textId="77777777" w:rsidR="00CD275B" w:rsidRPr="006D6827"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66" w:type="dxa"/>
            <w:gridSpan w:val="3"/>
          </w:tcPr>
          <w:p w14:paraId="73FB07BC" w14:textId="77777777" w:rsidR="00CD275B" w:rsidRDefault="00CD275B" w:rsidP="00234178">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14:paraId="00649BEE" w14:textId="77777777" w:rsidR="00CD275B" w:rsidRPr="00B0022A" w:rsidRDefault="00CD275B" w:rsidP="00234178">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13.05.2024 ж</w:t>
            </w:r>
          </w:p>
        </w:tc>
        <w:tc>
          <w:tcPr>
            <w:tcW w:w="2511" w:type="dxa"/>
            <w:gridSpan w:val="2"/>
          </w:tcPr>
          <w:p w14:paraId="2EBEAAD7" w14:textId="77777777" w:rsidR="00CD275B" w:rsidRDefault="00CD275B" w:rsidP="00234178">
            <w:pPr>
              <w:spacing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14:paraId="63ACC87B" w14:textId="77777777" w:rsidR="00CD275B" w:rsidRPr="00B0022A" w:rsidRDefault="00CD275B" w:rsidP="00234178">
            <w:pPr>
              <w:spacing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14.05.2024 ж</w:t>
            </w:r>
          </w:p>
        </w:tc>
        <w:tc>
          <w:tcPr>
            <w:tcW w:w="2695" w:type="dxa"/>
          </w:tcPr>
          <w:p w14:paraId="7693FEC2" w14:textId="77777777" w:rsidR="00CD275B" w:rsidRDefault="00CD275B" w:rsidP="00234178">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14:paraId="26A13DC8" w14:textId="77777777" w:rsidR="00CD275B" w:rsidRPr="00FD1537" w:rsidRDefault="00CD275B" w:rsidP="00234178">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15.05.2024 ж</w:t>
            </w:r>
          </w:p>
        </w:tc>
        <w:tc>
          <w:tcPr>
            <w:tcW w:w="2742" w:type="dxa"/>
          </w:tcPr>
          <w:p w14:paraId="12CBEB50" w14:textId="77777777" w:rsidR="00CD275B" w:rsidRDefault="00CD275B" w:rsidP="00234178">
            <w:pPr>
              <w:spacing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14:paraId="340F24BE" w14:textId="77777777" w:rsidR="00CD275B" w:rsidRPr="00FD1537" w:rsidRDefault="00CD275B" w:rsidP="00234178">
            <w:pPr>
              <w:spacing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16.05.2024 ж</w:t>
            </w:r>
          </w:p>
        </w:tc>
        <w:tc>
          <w:tcPr>
            <w:tcW w:w="2522" w:type="dxa"/>
          </w:tcPr>
          <w:p w14:paraId="44016E35" w14:textId="77777777" w:rsidR="00CD275B" w:rsidRDefault="00CD275B" w:rsidP="0023417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14:paraId="05EDB149" w14:textId="77777777" w:rsidR="00CD275B" w:rsidRPr="000932DC" w:rsidRDefault="00CD275B" w:rsidP="0023417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17.05.2024 ж</w:t>
            </w:r>
          </w:p>
        </w:tc>
      </w:tr>
      <w:tr w:rsidR="00CD275B" w:rsidRPr="00E25F51" w14:paraId="6F788E13" w14:textId="77777777" w:rsidTr="00234178">
        <w:tc>
          <w:tcPr>
            <w:tcW w:w="2682" w:type="dxa"/>
          </w:tcPr>
          <w:p w14:paraId="29EE99CA" w14:textId="77777777" w:rsidR="00CD275B" w:rsidRPr="00FD1537"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66" w:type="dxa"/>
            <w:gridSpan w:val="3"/>
          </w:tcPr>
          <w:p w14:paraId="418EA649" w14:textId="77777777" w:rsidR="00CD275B"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 xml:space="preserve">. </w:t>
            </w:r>
            <w:r w:rsidRPr="006C4FDD">
              <w:rPr>
                <w:rFonts w:ascii="Times New Roman" w:hAnsi="Times New Roman" w:cs="Times New Roman"/>
                <w:bCs/>
                <w:sz w:val="24"/>
                <w:szCs w:val="24"/>
                <w:lang w:val="kk-KZ"/>
              </w:rPr>
              <w:t>(сөйлеуді дамыту)</w:t>
            </w:r>
            <w:r w:rsidRPr="006C4FDD">
              <w:rPr>
                <w:rFonts w:ascii="Times New Roman" w:eastAsia="Calibri" w:hAnsi="Times New Roman" w:cs="Times New Roman"/>
                <w:bCs/>
                <w:sz w:val="24"/>
                <w:szCs w:val="24"/>
                <w:lang w:val="kk-KZ"/>
              </w:rPr>
              <w:t xml:space="preserve">                       </w:t>
            </w:r>
          </w:p>
        </w:tc>
        <w:tc>
          <w:tcPr>
            <w:tcW w:w="2511" w:type="dxa"/>
            <w:gridSpan w:val="2"/>
          </w:tcPr>
          <w:p w14:paraId="188E1870" w14:textId="77777777" w:rsidR="00CD275B"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1E4C32F7" w14:textId="77777777" w:rsidR="00CD275B" w:rsidRPr="00835F44" w:rsidRDefault="00CD275B" w:rsidP="00234178">
            <w:pPr>
              <w:spacing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r w:rsidRPr="006C4FDD">
              <w:rPr>
                <w:rFonts w:ascii="Times New Roman" w:hAnsi="Times New Roman" w:cs="Times New Roman"/>
                <w:bCs/>
                <w:sz w:val="24"/>
                <w:szCs w:val="24"/>
                <w:lang w:val="kk-KZ"/>
              </w:rPr>
              <w:t xml:space="preserve"> (сөйлеуді дамыту)</w:t>
            </w:r>
            <w:r w:rsidRPr="006C4FDD">
              <w:rPr>
                <w:rFonts w:ascii="Times New Roman" w:eastAsia="Calibri" w:hAnsi="Times New Roman" w:cs="Times New Roman"/>
                <w:bCs/>
                <w:sz w:val="24"/>
                <w:szCs w:val="24"/>
                <w:lang w:val="kk-KZ"/>
              </w:rPr>
              <w:t xml:space="preserve">                       </w:t>
            </w:r>
          </w:p>
        </w:tc>
        <w:tc>
          <w:tcPr>
            <w:tcW w:w="2695" w:type="dxa"/>
          </w:tcPr>
          <w:p w14:paraId="6C4C02FF" w14:textId="77777777" w:rsidR="00CD275B" w:rsidRPr="00791158" w:rsidRDefault="00CD275B" w:rsidP="00234178">
            <w:pPr>
              <w:spacing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r w:rsidRPr="006C4FDD">
              <w:rPr>
                <w:rFonts w:ascii="Times New Roman" w:hAnsi="Times New Roman" w:cs="Times New Roman"/>
                <w:bCs/>
                <w:sz w:val="24"/>
                <w:szCs w:val="24"/>
                <w:lang w:val="kk-KZ"/>
              </w:rPr>
              <w:t xml:space="preserve"> (сөйлеуді дамыту)</w:t>
            </w:r>
            <w:r w:rsidRPr="006C4FDD">
              <w:rPr>
                <w:rFonts w:ascii="Times New Roman" w:eastAsia="Calibri" w:hAnsi="Times New Roman" w:cs="Times New Roman"/>
                <w:bCs/>
                <w:sz w:val="24"/>
                <w:szCs w:val="24"/>
                <w:lang w:val="kk-KZ"/>
              </w:rPr>
              <w:t xml:space="preserve">                       </w:t>
            </w:r>
          </w:p>
        </w:tc>
        <w:tc>
          <w:tcPr>
            <w:tcW w:w="2742" w:type="dxa"/>
          </w:tcPr>
          <w:p w14:paraId="3B1BE59A" w14:textId="77777777" w:rsidR="00CD275B" w:rsidRDefault="00CD275B" w:rsidP="00234178">
            <w:pPr>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38440D40" w14:textId="77777777" w:rsidR="00CD275B" w:rsidRPr="005A2838" w:rsidRDefault="00CD275B" w:rsidP="00234178">
            <w:pPr>
              <w:spacing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r w:rsidRPr="006C4FDD">
              <w:rPr>
                <w:rFonts w:ascii="Times New Roman" w:hAnsi="Times New Roman" w:cs="Times New Roman"/>
                <w:bCs/>
                <w:sz w:val="24"/>
                <w:szCs w:val="24"/>
                <w:lang w:val="kk-KZ"/>
              </w:rPr>
              <w:t xml:space="preserve"> (сөйлеуді дамыту)</w:t>
            </w:r>
            <w:r w:rsidRPr="006C4FDD">
              <w:rPr>
                <w:rFonts w:ascii="Times New Roman" w:eastAsia="Calibri" w:hAnsi="Times New Roman" w:cs="Times New Roman"/>
                <w:bCs/>
                <w:sz w:val="24"/>
                <w:szCs w:val="24"/>
                <w:lang w:val="kk-KZ"/>
              </w:rPr>
              <w:t xml:space="preserve">                       </w:t>
            </w:r>
          </w:p>
        </w:tc>
        <w:tc>
          <w:tcPr>
            <w:tcW w:w="2522" w:type="dxa"/>
          </w:tcPr>
          <w:p w14:paraId="25BD34F5" w14:textId="77777777" w:rsidR="00CD275B" w:rsidRPr="00791158"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14:paraId="66A55346" w14:textId="77777777" w:rsidR="00CD275B" w:rsidRPr="000A4C72"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r w:rsidRPr="006C4FDD">
              <w:rPr>
                <w:rFonts w:ascii="Times New Roman" w:hAnsi="Times New Roman" w:cs="Times New Roman"/>
                <w:bCs/>
                <w:sz w:val="24"/>
                <w:szCs w:val="24"/>
                <w:lang w:val="kk-KZ"/>
              </w:rPr>
              <w:t xml:space="preserve"> (сөйлеуді дамыту)</w:t>
            </w:r>
            <w:r w:rsidRPr="006C4FDD">
              <w:rPr>
                <w:rFonts w:ascii="Times New Roman" w:eastAsia="Calibri" w:hAnsi="Times New Roman" w:cs="Times New Roman"/>
                <w:bCs/>
                <w:sz w:val="24"/>
                <w:szCs w:val="24"/>
                <w:lang w:val="kk-KZ"/>
              </w:rPr>
              <w:t xml:space="preserve">                       </w:t>
            </w:r>
          </w:p>
        </w:tc>
      </w:tr>
      <w:tr w:rsidR="00CD275B" w:rsidRPr="00155D5F" w14:paraId="2449B25D" w14:textId="77777777" w:rsidTr="00234178">
        <w:tc>
          <w:tcPr>
            <w:tcW w:w="2682" w:type="dxa"/>
          </w:tcPr>
          <w:p w14:paraId="7EEF7372" w14:textId="77777777" w:rsidR="00CD275B"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2866" w:type="dxa"/>
            <w:gridSpan w:val="3"/>
          </w:tcPr>
          <w:p w14:paraId="432CE90E" w14:textId="77777777" w:rsidR="00CD275B" w:rsidRPr="00827AA9"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14:paraId="2CF595AE" w14:textId="77777777" w:rsidR="00CD275B" w:rsidRPr="00827AA9" w:rsidRDefault="00CD275B" w:rsidP="00234178">
            <w:pPr>
              <w:spacing w:line="240" w:lineRule="auto"/>
              <w:rPr>
                <w:rFonts w:ascii="Times New Roman" w:hAnsi="Times New Roman" w:cs="Times New Roman"/>
                <w:sz w:val="24"/>
                <w:szCs w:val="20"/>
                <w:lang w:val="kk-KZ"/>
              </w:rPr>
            </w:pPr>
          </w:p>
        </w:tc>
        <w:tc>
          <w:tcPr>
            <w:tcW w:w="2511" w:type="dxa"/>
            <w:gridSpan w:val="2"/>
          </w:tcPr>
          <w:p w14:paraId="647BF4A6" w14:textId="77777777" w:rsidR="00CD275B" w:rsidRPr="00827AA9"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14:paraId="0265663D" w14:textId="77777777" w:rsidR="00CD275B" w:rsidRPr="00827AA9" w:rsidRDefault="00CD275B" w:rsidP="00234178">
            <w:pPr>
              <w:spacing w:line="240" w:lineRule="auto"/>
              <w:rPr>
                <w:rFonts w:ascii="Times New Roman" w:hAnsi="Times New Roman" w:cs="Times New Roman"/>
                <w:sz w:val="24"/>
                <w:szCs w:val="20"/>
                <w:lang w:val="kk-KZ"/>
              </w:rPr>
            </w:pPr>
          </w:p>
        </w:tc>
        <w:tc>
          <w:tcPr>
            <w:tcW w:w="2695" w:type="dxa"/>
          </w:tcPr>
          <w:p w14:paraId="070FF526" w14:textId="77777777" w:rsidR="00CD275B" w:rsidRPr="00827AA9"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c>
          <w:tcPr>
            <w:tcW w:w="2742" w:type="dxa"/>
          </w:tcPr>
          <w:p w14:paraId="0A3C751F" w14:textId="77777777" w:rsidR="00CD275B" w:rsidRPr="00827AA9"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14:paraId="4C65E737" w14:textId="77777777" w:rsidR="00CD275B" w:rsidRPr="00827AA9" w:rsidRDefault="00CD275B" w:rsidP="00234178">
            <w:pPr>
              <w:spacing w:line="240" w:lineRule="auto"/>
              <w:rPr>
                <w:rFonts w:ascii="Times New Roman" w:hAnsi="Times New Roman" w:cs="Times New Roman"/>
                <w:sz w:val="24"/>
                <w:szCs w:val="20"/>
                <w:lang w:val="kk-KZ"/>
              </w:rPr>
            </w:pPr>
          </w:p>
        </w:tc>
        <w:tc>
          <w:tcPr>
            <w:tcW w:w="2522" w:type="dxa"/>
          </w:tcPr>
          <w:p w14:paraId="7C640611" w14:textId="77777777" w:rsidR="00CD275B" w:rsidRPr="00827AA9"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CD275B" w:rsidRPr="00A12FA5" w14:paraId="6A6B5BE2" w14:textId="77777777" w:rsidTr="00234178">
        <w:tc>
          <w:tcPr>
            <w:tcW w:w="2682" w:type="dxa"/>
          </w:tcPr>
          <w:p w14:paraId="3A4C5AC0" w14:textId="77777777" w:rsidR="00CD275B" w:rsidRPr="00B0022A" w:rsidRDefault="00CD275B" w:rsidP="00234178">
            <w:pPr>
              <w:spacing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6" w:type="dxa"/>
            <w:gridSpan w:val="3"/>
          </w:tcPr>
          <w:p w14:paraId="1E423DBC" w14:textId="77777777" w:rsidR="00CD275B" w:rsidRPr="006C4FDD" w:rsidRDefault="00CD275B" w:rsidP="00234178">
            <w:pPr>
              <w:widowControl w:val="0"/>
              <w:rPr>
                <w:rFonts w:ascii="Times New Roman" w:eastAsia="Calibri" w:hAnsi="Times New Roman" w:cs="Times New Roman"/>
                <w:bCs/>
                <w:sz w:val="24"/>
                <w:szCs w:val="24"/>
                <w:lang w:val="kk-KZ"/>
              </w:rPr>
            </w:pPr>
            <w:r w:rsidRPr="006C4FDD">
              <w:rPr>
                <w:rFonts w:ascii="Times New Roman" w:eastAsia="Calibri" w:hAnsi="Times New Roman" w:cs="Times New Roman"/>
                <w:bCs/>
                <w:sz w:val="24"/>
                <w:szCs w:val="24"/>
                <w:lang w:val="kk-KZ"/>
              </w:rPr>
              <w:t xml:space="preserve">Балаларға ертегі кітаптағы суреттерді көрсету арқылы сұрақтарға  жауап беруге дағдыландыру. Суреттердің мазмұны бойынша қойылған сұрақтарға жауап беруді дамыту. (көркем әдебиет)                               </w:t>
            </w:r>
          </w:p>
          <w:p w14:paraId="6E4721CC" w14:textId="77777777" w:rsidR="00CD275B" w:rsidRPr="006C4FDD" w:rsidRDefault="00CD275B" w:rsidP="00234178">
            <w:pPr>
              <w:rPr>
                <w:rFonts w:ascii="Times New Roman" w:hAnsi="Times New Roman" w:cs="Times New Roman"/>
                <w:bCs/>
                <w:sz w:val="24"/>
                <w:szCs w:val="24"/>
                <w:lang w:val="kk-KZ"/>
              </w:rPr>
            </w:pPr>
          </w:p>
          <w:p w14:paraId="39E87A68" w14:textId="77777777" w:rsidR="00CD275B" w:rsidRPr="006C4FDD" w:rsidRDefault="00CD275B" w:rsidP="00234178">
            <w:pPr>
              <w:spacing w:line="240" w:lineRule="auto"/>
              <w:rPr>
                <w:rFonts w:ascii="Times New Roman" w:eastAsia="Calibri" w:hAnsi="Times New Roman" w:cs="Times New Roman"/>
                <w:bCs/>
                <w:sz w:val="24"/>
                <w:szCs w:val="24"/>
                <w:lang w:val="kk-KZ"/>
              </w:rPr>
            </w:pPr>
            <w:r w:rsidRPr="006C4FDD">
              <w:rPr>
                <w:rFonts w:ascii="Times New Roman" w:eastAsia="Calibri" w:hAnsi="Times New Roman" w:cs="Times New Roman"/>
                <w:bCs/>
                <w:sz w:val="24"/>
                <w:szCs w:val="24"/>
                <w:lang w:val="kk-KZ"/>
              </w:rPr>
              <w:t xml:space="preserve">                  </w:t>
            </w:r>
          </w:p>
          <w:p w14:paraId="26ACC5D1" w14:textId="77777777" w:rsidR="00CD275B" w:rsidRPr="006C4FDD" w:rsidRDefault="00CD275B" w:rsidP="00234178">
            <w:pPr>
              <w:spacing w:line="240" w:lineRule="auto"/>
              <w:rPr>
                <w:rFonts w:ascii="Times New Roman" w:hAnsi="Times New Roman" w:cs="Times New Roman"/>
                <w:bCs/>
                <w:sz w:val="24"/>
                <w:szCs w:val="24"/>
                <w:lang w:val="kk-KZ"/>
              </w:rPr>
            </w:pPr>
            <w:r w:rsidRPr="006C4FDD">
              <w:rPr>
                <w:rFonts w:ascii="Times New Roman" w:eastAsia="Calibri" w:hAnsi="Times New Roman" w:cs="Times New Roman"/>
                <w:bCs/>
                <w:sz w:val="24"/>
                <w:szCs w:val="24"/>
                <w:lang w:val="kk-KZ"/>
              </w:rPr>
              <w:t xml:space="preserve">                                             </w:t>
            </w:r>
          </w:p>
        </w:tc>
        <w:tc>
          <w:tcPr>
            <w:tcW w:w="2511" w:type="dxa"/>
            <w:gridSpan w:val="2"/>
          </w:tcPr>
          <w:p w14:paraId="4D2DBB31" w14:textId="77777777" w:rsidR="00CD275B" w:rsidRPr="006C4FDD" w:rsidRDefault="00CD275B" w:rsidP="00234178">
            <w:pPr>
              <w:widowControl w:val="0"/>
              <w:rPr>
                <w:rFonts w:ascii="Times New Roman" w:hAnsi="Times New Roman" w:cs="Times New Roman"/>
                <w:bCs/>
                <w:sz w:val="24"/>
                <w:szCs w:val="24"/>
                <w:lang w:val="kk-KZ"/>
              </w:rPr>
            </w:pPr>
            <w:r w:rsidRPr="006C4FDD">
              <w:rPr>
                <w:rFonts w:ascii="Times New Roman" w:hAnsi="Times New Roman" w:cs="Times New Roman"/>
                <w:bCs/>
                <w:sz w:val="24"/>
                <w:szCs w:val="24"/>
                <w:lang w:val="kk-KZ"/>
              </w:rPr>
              <w:lastRenderedPageBreak/>
              <w:t xml:space="preserve"> </w:t>
            </w:r>
            <w:r w:rsidRPr="006C4FDD">
              <w:rPr>
                <w:rFonts w:ascii="Times New Roman" w:hAnsi="Times New Roman"/>
                <w:bCs/>
                <w:sz w:val="24"/>
                <w:szCs w:val="24"/>
                <w:lang w:val="kk-KZ"/>
              </w:rPr>
              <w:t>«Жануарларды атайық»                Мақсаты:</w:t>
            </w:r>
            <w:r w:rsidRPr="006C4FDD">
              <w:rPr>
                <w:rFonts w:ascii="Times New Roman" w:hAnsi="Times New Roman" w:cs="Times New Roman"/>
                <w:bCs/>
                <w:sz w:val="24"/>
                <w:szCs w:val="24"/>
                <w:lang w:val="kk-KZ"/>
              </w:rPr>
              <w:t xml:space="preserve"> </w:t>
            </w:r>
            <w:r w:rsidRPr="006C4FDD">
              <w:rPr>
                <w:rFonts w:ascii="Times New Roman" w:hAnsi="Times New Roman"/>
                <w:bCs/>
                <w:sz w:val="24"/>
                <w:szCs w:val="24"/>
                <w:lang w:val="kk-KZ"/>
              </w:rPr>
              <w:t xml:space="preserve">Жануарларды  атай білуге үйрету. Оларды аялауға, қамқор болуға тәрбиелеу.                   </w:t>
            </w:r>
            <w:r>
              <w:rPr>
                <w:rFonts w:ascii="Times New Roman" w:hAnsi="Times New Roman"/>
                <w:bCs/>
                <w:sz w:val="24"/>
                <w:szCs w:val="24"/>
                <w:lang w:val="kk-KZ"/>
              </w:rPr>
              <w:t>Дидактикалық</w:t>
            </w:r>
            <w:r w:rsidRPr="006C4FDD">
              <w:rPr>
                <w:rFonts w:ascii="Times New Roman" w:hAnsi="Times New Roman"/>
                <w:bCs/>
                <w:sz w:val="24"/>
                <w:szCs w:val="24"/>
                <w:lang w:val="kk-KZ"/>
              </w:rPr>
              <w:t xml:space="preserve"> ойын</w:t>
            </w:r>
            <w:r>
              <w:rPr>
                <w:rFonts w:ascii="Times New Roman" w:hAnsi="Times New Roman"/>
                <w:bCs/>
                <w:sz w:val="24"/>
                <w:szCs w:val="24"/>
                <w:lang w:val="kk-KZ"/>
              </w:rPr>
              <w:t>:</w:t>
            </w:r>
            <w:r w:rsidRPr="006C4FDD">
              <w:rPr>
                <w:rFonts w:ascii="Times New Roman" w:hAnsi="Times New Roman"/>
                <w:bCs/>
                <w:sz w:val="24"/>
                <w:szCs w:val="24"/>
                <w:lang w:val="kk-KZ"/>
              </w:rPr>
              <w:t xml:space="preserve"> </w:t>
            </w:r>
            <w:r w:rsidRPr="006C4FDD">
              <w:rPr>
                <w:rFonts w:ascii="Times New Roman" w:hAnsi="Times New Roman"/>
                <w:bCs/>
                <w:sz w:val="24"/>
                <w:szCs w:val="24"/>
                <w:lang w:val="kk-KZ"/>
              </w:rPr>
              <w:lastRenderedPageBreak/>
              <w:t xml:space="preserve">«Даусын сал» </w:t>
            </w:r>
            <w:r w:rsidRPr="006C4FDD">
              <w:rPr>
                <w:rFonts w:ascii="Times New Roman" w:hAnsi="Times New Roman" w:cs="Times New Roman"/>
                <w:bCs/>
                <w:sz w:val="24"/>
                <w:szCs w:val="24"/>
                <w:lang w:val="kk-KZ"/>
              </w:rPr>
              <w:t xml:space="preserve">Жануарларға сүйіспеншілік таныту және қамқорлық жасау.                      (қоршаған ортамен таныстыру)                      </w:t>
            </w:r>
            <w:r w:rsidRPr="006C4FDD">
              <w:rPr>
                <w:rFonts w:ascii="Times New Roman" w:hAnsi="Times New Roman"/>
                <w:bCs/>
                <w:sz w:val="24"/>
                <w:szCs w:val="24"/>
                <w:lang w:val="kk-KZ"/>
              </w:rPr>
              <w:t xml:space="preserve">  </w:t>
            </w:r>
          </w:p>
        </w:tc>
        <w:tc>
          <w:tcPr>
            <w:tcW w:w="2695" w:type="dxa"/>
          </w:tcPr>
          <w:p w14:paraId="6E731F97" w14:textId="77777777" w:rsidR="00CD275B" w:rsidRPr="006C4FDD" w:rsidRDefault="00CD275B" w:rsidP="00234178">
            <w:pPr>
              <w:widowControl w:val="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w:t>
            </w:r>
            <w:r w:rsidRPr="006C4FDD">
              <w:rPr>
                <w:rFonts w:ascii="Times New Roman" w:eastAsia="Calibri" w:hAnsi="Times New Roman" w:cs="Times New Roman"/>
                <w:bCs/>
                <w:sz w:val="24"/>
                <w:szCs w:val="24"/>
                <w:lang w:val="kk-KZ"/>
              </w:rPr>
              <w:t xml:space="preserve"> </w:t>
            </w:r>
            <w:r w:rsidRPr="006C4FDD">
              <w:rPr>
                <w:rFonts w:ascii="Times New Roman" w:hAnsi="Times New Roman"/>
                <w:bCs/>
                <w:sz w:val="24"/>
                <w:szCs w:val="24"/>
                <w:lang w:val="kk-KZ"/>
              </w:rPr>
              <w:t xml:space="preserve">«Суреттерден қайталайық»                Мақсаты:  Суреттердегі кейіпкерлердің қимылын қайталатып, ойнауға үйрету.  Сөздік қорларын дамыту. </w:t>
            </w:r>
            <w:r w:rsidRPr="006C4FDD">
              <w:rPr>
                <w:rFonts w:ascii="Times New Roman" w:eastAsia="Calibri" w:hAnsi="Times New Roman" w:cs="Times New Roman"/>
                <w:bCs/>
                <w:sz w:val="24"/>
                <w:szCs w:val="24"/>
                <w:lang w:val="kk-KZ"/>
              </w:rPr>
              <w:t xml:space="preserve">   Кейіпкерлердің әрекеттерін </w:t>
            </w:r>
            <w:r w:rsidRPr="006C4FDD">
              <w:rPr>
                <w:rFonts w:ascii="Times New Roman" w:eastAsia="Calibri" w:hAnsi="Times New Roman" w:cs="Times New Roman"/>
                <w:bCs/>
                <w:sz w:val="24"/>
                <w:szCs w:val="24"/>
                <w:lang w:val="kk-KZ"/>
              </w:rPr>
              <w:lastRenderedPageBreak/>
              <w:t xml:space="preserve">(қимылдарын) қайталатып ойнату. </w:t>
            </w:r>
            <w:r w:rsidRPr="006C4FDD">
              <w:rPr>
                <w:rFonts w:ascii="Times New Roman" w:hAnsi="Times New Roman" w:cs="Times New Roman"/>
                <w:bCs/>
                <w:sz w:val="24"/>
                <w:szCs w:val="24"/>
                <w:lang w:val="kk-KZ"/>
              </w:rPr>
              <w:t>(сөйлеуді дамыту)</w:t>
            </w:r>
            <w:r w:rsidRPr="006C4FDD">
              <w:rPr>
                <w:rFonts w:ascii="Times New Roman" w:eastAsia="Calibri" w:hAnsi="Times New Roman" w:cs="Times New Roman"/>
                <w:bCs/>
                <w:sz w:val="24"/>
                <w:szCs w:val="24"/>
                <w:lang w:val="kk-KZ"/>
              </w:rPr>
              <w:t xml:space="preserve">                       </w:t>
            </w:r>
          </w:p>
        </w:tc>
        <w:tc>
          <w:tcPr>
            <w:tcW w:w="2742" w:type="dxa"/>
          </w:tcPr>
          <w:p w14:paraId="518FC70F" w14:textId="77777777" w:rsidR="00CD275B" w:rsidRDefault="00CD275B" w:rsidP="00234178">
            <w:pPr>
              <w:widowControl w:val="0"/>
              <w:rPr>
                <w:rFonts w:ascii="Times New Roman" w:eastAsia="Calibri" w:hAnsi="Times New Roman" w:cs="Times New Roman"/>
                <w:bCs/>
                <w:sz w:val="24"/>
                <w:szCs w:val="24"/>
                <w:lang w:val="kk-KZ"/>
              </w:rPr>
            </w:pPr>
            <w:r w:rsidRPr="006C4FDD">
              <w:rPr>
                <w:rFonts w:ascii="Times New Roman" w:eastAsia="Calibri" w:hAnsi="Times New Roman" w:cs="Times New Roman"/>
                <w:bCs/>
                <w:sz w:val="24"/>
                <w:szCs w:val="24"/>
                <w:lang w:val="kk-KZ"/>
              </w:rPr>
              <w:lastRenderedPageBreak/>
              <w:t xml:space="preserve"> Кітаптан оқып берген ертегінің  суреттерін көрсетіп және қойылған сұрақтарға жауап беруге үйрету. </w:t>
            </w:r>
          </w:p>
          <w:p w14:paraId="13D4772C" w14:textId="77777777" w:rsidR="00CD275B" w:rsidRDefault="00CD275B" w:rsidP="00234178">
            <w:pPr>
              <w:widowControl w:val="0"/>
              <w:rPr>
                <w:rFonts w:ascii="Times New Roman" w:eastAsia="Calibri" w:hAnsi="Times New Roman" w:cs="Times New Roman"/>
                <w:bCs/>
                <w:sz w:val="24"/>
                <w:szCs w:val="24"/>
                <w:lang w:val="kk-KZ"/>
              </w:rPr>
            </w:pPr>
            <w:r w:rsidRPr="006C4FDD">
              <w:rPr>
                <w:rFonts w:ascii="Times New Roman" w:eastAsia="Calibri" w:hAnsi="Times New Roman" w:cs="Times New Roman"/>
                <w:bCs/>
                <w:sz w:val="24"/>
                <w:szCs w:val="24"/>
                <w:lang w:val="kk-KZ"/>
              </w:rPr>
              <w:t xml:space="preserve">Қимылды ойын:                 «Өз орныңды тап»  Суреттердің мазмұны бойынша қойылған </w:t>
            </w:r>
            <w:r w:rsidRPr="006C4FDD">
              <w:rPr>
                <w:rFonts w:ascii="Times New Roman" w:eastAsia="Calibri" w:hAnsi="Times New Roman" w:cs="Times New Roman"/>
                <w:bCs/>
                <w:sz w:val="24"/>
                <w:szCs w:val="24"/>
                <w:lang w:val="kk-KZ"/>
              </w:rPr>
              <w:lastRenderedPageBreak/>
              <w:t xml:space="preserve">сұрақтарға жауап беруді дамыту. </w:t>
            </w:r>
          </w:p>
          <w:p w14:paraId="58EC9BF7" w14:textId="77777777" w:rsidR="00CD275B" w:rsidRPr="006C4FDD" w:rsidRDefault="00CD275B" w:rsidP="00234178">
            <w:pPr>
              <w:widowControl w:val="0"/>
              <w:rPr>
                <w:rFonts w:ascii="Times New Roman" w:eastAsia="Calibri" w:hAnsi="Times New Roman" w:cs="Times New Roman"/>
                <w:bCs/>
                <w:sz w:val="24"/>
                <w:szCs w:val="24"/>
                <w:lang w:val="kk-KZ"/>
              </w:rPr>
            </w:pPr>
            <w:r w:rsidRPr="006C4FDD">
              <w:rPr>
                <w:rFonts w:ascii="Times New Roman" w:hAnsi="Times New Roman" w:cs="Times New Roman"/>
                <w:bCs/>
                <w:sz w:val="24"/>
                <w:szCs w:val="24"/>
                <w:lang w:val="kk-KZ"/>
              </w:rPr>
              <w:t xml:space="preserve">(көркем әдебиет) </w:t>
            </w:r>
            <w:r w:rsidRPr="006C4FDD">
              <w:rPr>
                <w:rFonts w:ascii="Times New Roman" w:eastAsia="Calibri" w:hAnsi="Times New Roman" w:cs="Times New Roman"/>
                <w:bCs/>
                <w:sz w:val="24"/>
                <w:szCs w:val="24"/>
                <w:lang w:val="kk-KZ"/>
              </w:rPr>
              <w:t xml:space="preserve"> </w:t>
            </w:r>
          </w:p>
          <w:p w14:paraId="0828296D" w14:textId="77777777" w:rsidR="00CD275B" w:rsidRPr="006C4FDD" w:rsidRDefault="00CD275B" w:rsidP="00234178">
            <w:pPr>
              <w:rPr>
                <w:rFonts w:ascii="Times New Roman" w:hAnsi="Times New Roman" w:cs="Times New Roman"/>
                <w:bCs/>
                <w:sz w:val="24"/>
                <w:szCs w:val="24"/>
                <w:lang w:val="kk-KZ"/>
              </w:rPr>
            </w:pPr>
            <w:r w:rsidRPr="006C4FDD">
              <w:rPr>
                <w:rFonts w:ascii="Times New Roman" w:hAnsi="Times New Roman" w:cs="Times New Roman"/>
                <w:bCs/>
                <w:sz w:val="24"/>
                <w:szCs w:val="24"/>
                <w:lang w:val="kk-KZ"/>
              </w:rPr>
              <w:t xml:space="preserve"> </w:t>
            </w:r>
            <w:r w:rsidRPr="006C4FDD">
              <w:rPr>
                <w:rFonts w:ascii="Times New Roman" w:eastAsia="Calibri" w:hAnsi="Times New Roman" w:cs="Times New Roman"/>
                <w:bCs/>
                <w:sz w:val="24"/>
                <w:szCs w:val="24"/>
                <w:lang w:val="kk-KZ"/>
              </w:rPr>
              <w:t xml:space="preserve">                            </w:t>
            </w:r>
          </w:p>
          <w:p w14:paraId="07C9F425" w14:textId="77777777" w:rsidR="00CD275B" w:rsidRPr="006C4FDD" w:rsidRDefault="00CD275B" w:rsidP="00234178">
            <w:pPr>
              <w:rPr>
                <w:rFonts w:ascii="Times New Roman" w:hAnsi="Times New Roman" w:cs="Times New Roman"/>
                <w:bCs/>
                <w:sz w:val="24"/>
                <w:szCs w:val="24"/>
                <w:lang w:val="kk-KZ"/>
              </w:rPr>
            </w:pPr>
          </w:p>
          <w:p w14:paraId="69A7F619" w14:textId="77777777" w:rsidR="00CD275B" w:rsidRPr="006C4FDD" w:rsidRDefault="00CD275B" w:rsidP="00234178">
            <w:pPr>
              <w:spacing w:line="240" w:lineRule="auto"/>
              <w:rPr>
                <w:rFonts w:ascii="Times New Roman" w:hAnsi="Times New Roman"/>
                <w:bCs/>
                <w:color w:val="000000"/>
                <w:sz w:val="24"/>
                <w:szCs w:val="24"/>
                <w:lang w:val="kk-KZ"/>
              </w:rPr>
            </w:pPr>
          </w:p>
        </w:tc>
        <w:tc>
          <w:tcPr>
            <w:tcW w:w="2522" w:type="dxa"/>
          </w:tcPr>
          <w:p w14:paraId="6B9901EF" w14:textId="77777777" w:rsidR="00CD275B" w:rsidRPr="006C4FDD" w:rsidRDefault="00CD275B" w:rsidP="00234178">
            <w:pPr>
              <w:spacing w:line="240" w:lineRule="auto"/>
              <w:rPr>
                <w:rFonts w:ascii="Times New Roman" w:hAnsi="Times New Roman" w:cs="Times New Roman"/>
                <w:bCs/>
                <w:sz w:val="24"/>
                <w:szCs w:val="20"/>
                <w:lang w:val="kk-KZ"/>
              </w:rPr>
            </w:pPr>
            <w:r w:rsidRPr="006C4FDD">
              <w:rPr>
                <w:rFonts w:ascii="Times New Roman" w:hAnsi="Times New Roman"/>
                <w:bCs/>
                <w:sz w:val="24"/>
                <w:szCs w:val="24"/>
                <w:lang w:val="kk-KZ"/>
              </w:rPr>
              <w:lastRenderedPageBreak/>
              <w:t xml:space="preserve"> </w:t>
            </w:r>
            <w:r w:rsidRPr="006C4FDD">
              <w:rPr>
                <w:rFonts w:ascii="Times New Roman" w:hAnsi="Times New Roman" w:cs="Times New Roman"/>
                <w:bCs/>
                <w:sz w:val="24"/>
                <w:szCs w:val="20"/>
                <w:lang w:val="kk-KZ"/>
              </w:rPr>
              <w:t>«Жануарларды аялайық»</w:t>
            </w:r>
            <w:r w:rsidRPr="006C4FDD">
              <w:rPr>
                <w:rFonts w:ascii="Times New Roman" w:eastAsia="Calibri" w:hAnsi="Times New Roman" w:cs="Times New Roman"/>
                <w:bCs/>
                <w:sz w:val="24"/>
                <w:szCs w:val="24"/>
                <w:lang w:val="kk-KZ"/>
              </w:rPr>
              <w:t xml:space="preserve">               </w:t>
            </w:r>
            <w:r w:rsidRPr="006C4FDD">
              <w:rPr>
                <w:rFonts w:ascii="Times New Roman" w:hAnsi="Times New Roman" w:cs="Times New Roman"/>
                <w:bCs/>
                <w:sz w:val="24"/>
                <w:szCs w:val="20"/>
                <w:lang w:val="kk-KZ"/>
              </w:rPr>
              <w:t xml:space="preserve">Мақсаты: Балаларды үй және дала жануарларын ажыратуға үйрету, оларға қамқорлық жасауға баулу.    </w:t>
            </w:r>
          </w:p>
          <w:p w14:paraId="67EC1A65" w14:textId="77777777" w:rsidR="00CD275B" w:rsidRPr="006C4FDD" w:rsidRDefault="00CD275B" w:rsidP="00234178">
            <w:pPr>
              <w:spacing w:line="240" w:lineRule="auto"/>
              <w:rPr>
                <w:rFonts w:ascii="Times New Roman" w:hAnsi="Times New Roman" w:cs="Times New Roman"/>
                <w:bCs/>
                <w:sz w:val="24"/>
                <w:szCs w:val="20"/>
                <w:lang w:val="kk-KZ"/>
              </w:rPr>
            </w:pPr>
            <w:r w:rsidRPr="006C4FDD">
              <w:rPr>
                <w:rFonts w:ascii="Times New Roman" w:hAnsi="Times New Roman" w:cs="Times New Roman"/>
                <w:bCs/>
                <w:sz w:val="24"/>
                <w:szCs w:val="20"/>
                <w:lang w:val="kk-KZ"/>
              </w:rPr>
              <w:t>Қимылды ойын:</w:t>
            </w:r>
          </w:p>
          <w:p w14:paraId="67BD762C" w14:textId="77777777" w:rsidR="00CD275B" w:rsidRPr="006C4FDD" w:rsidRDefault="00CD275B" w:rsidP="00234178">
            <w:pPr>
              <w:spacing w:line="240" w:lineRule="auto"/>
              <w:rPr>
                <w:rFonts w:ascii="Times New Roman" w:hAnsi="Times New Roman" w:cs="Times New Roman"/>
                <w:bCs/>
                <w:sz w:val="24"/>
                <w:szCs w:val="20"/>
                <w:lang w:val="kk-KZ"/>
              </w:rPr>
            </w:pPr>
            <w:r w:rsidRPr="006C4FDD">
              <w:rPr>
                <w:rFonts w:ascii="Times New Roman" w:hAnsi="Times New Roman" w:cs="Times New Roman"/>
                <w:bCs/>
                <w:sz w:val="24"/>
                <w:szCs w:val="20"/>
                <w:lang w:val="kk-KZ"/>
              </w:rPr>
              <w:lastRenderedPageBreak/>
              <w:t xml:space="preserve">«Жартысын тап» </w:t>
            </w:r>
            <w:r w:rsidRPr="006C4FDD">
              <w:rPr>
                <w:rFonts w:ascii="Times New Roman" w:hAnsi="Times New Roman"/>
                <w:bCs/>
                <w:sz w:val="24"/>
                <w:szCs w:val="24"/>
                <w:lang w:val="kk-KZ"/>
              </w:rPr>
              <w:t xml:space="preserve">  </w:t>
            </w:r>
            <w:r w:rsidRPr="006C4FDD">
              <w:rPr>
                <w:rFonts w:ascii="Times New Roman" w:hAnsi="Times New Roman" w:cs="Times New Roman"/>
                <w:bCs/>
                <w:sz w:val="24"/>
                <w:szCs w:val="24"/>
                <w:lang w:val="kk-KZ"/>
              </w:rPr>
              <w:t xml:space="preserve">Жануарларға сүйіспеншілік таныту және қамқорлық жасау.              (қоршаған ортамен таныстыру)               </w:t>
            </w:r>
            <w:r w:rsidRPr="006C4FDD">
              <w:rPr>
                <w:rFonts w:ascii="Times New Roman" w:hAnsi="Times New Roman"/>
                <w:bCs/>
                <w:sz w:val="24"/>
                <w:szCs w:val="24"/>
                <w:lang w:val="kk-KZ"/>
              </w:rPr>
              <w:t xml:space="preserve">  </w:t>
            </w:r>
          </w:p>
        </w:tc>
      </w:tr>
      <w:tr w:rsidR="00CD275B" w:rsidRPr="00143B68" w14:paraId="625B10A3" w14:textId="77777777" w:rsidTr="00234178">
        <w:trPr>
          <w:trHeight w:val="4105"/>
        </w:trPr>
        <w:tc>
          <w:tcPr>
            <w:tcW w:w="2682" w:type="dxa"/>
          </w:tcPr>
          <w:p w14:paraId="33B0EE81" w14:textId="77777777" w:rsidR="00CD275B"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866" w:type="dxa"/>
            <w:gridSpan w:val="3"/>
          </w:tcPr>
          <w:p w14:paraId="25BA98F1" w14:textId="77777777" w:rsidR="00CD275B" w:rsidRPr="00212682" w:rsidRDefault="00CD275B" w:rsidP="00234178">
            <w:pPr>
              <w:shd w:val="clear" w:color="auto" w:fill="FFFFFF"/>
              <w:jc w:val="both"/>
              <w:rPr>
                <w:rFonts w:ascii="Times New Roman" w:hAnsi="Times New Roman" w:cs="Times New Roman"/>
                <w:bCs/>
                <w:sz w:val="24"/>
                <w:szCs w:val="24"/>
                <w:lang w:val="kk-KZ"/>
              </w:rPr>
            </w:pPr>
            <w:r w:rsidRPr="00212682">
              <w:rPr>
                <w:rFonts w:ascii="Times New Roman" w:eastAsia="Calibri" w:hAnsi="Times New Roman" w:cs="Times New Roman"/>
                <w:bCs/>
                <w:sz w:val="24"/>
                <w:szCs w:val="24"/>
                <w:lang w:val="kk-KZ"/>
              </w:rPr>
              <w:t xml:space="preserve"> </w:t>
            </w:r>
            <w:r w:rsidRPr="00212682">
              <w:rPr>
                <w:rFonts w:ascii="Times New Roman" w:hAnsi="Times New Roman" w:cs="Times New Roman"/>
                <w:bCs/>
                <w:sz w:val="24"/>
                <w:szCs w:val="24"/>
                <w:lang w:val="kk-KZ"/>
              </w:rPr>
              <w:t xml:space="preserve">Аяқтың ұшымен жүру, жүгіру. Бір шеңберден екінші шеңберге екі аяғымен бірмезгілде екпінмен итеріліп біртіндеп секіру және ақырындап бүгілген аяқпен жерге түсу. Ұсақ заттарды бір қолымен алысқа лақтыру.                           </w:t>
            </w:r>
            <w:r w:rsidRPr="00212682">
              <w:rPr>
                <w:rFonts w:ascii="Times New Roman" w:hAnsi="Times New Roman" w:cs="Times New Roman"/>
                <w:bCs/>
                <w:color w:val="000000"/>
                <w:sz w:val="24"/>
                <w:szCs w:val="24"/>
                <w:lang w:val="kk-KZ"/>
              </w:rPr>
              <w:t>«Ұшты-ұшты» Қимылды ойыны</w:t>
            </w:r>
            <w:r w:rsidRPr="00212682">
              <w:rPr>
                <w:rFonts w:ascii="Times New Roman" w:hAnsi="Times New Roman" w:cs="Times New Roman"/>
                <w:bCs/>
                <w:sz w:val="24"/>
                <w:szCs w:val="24"/>
                <w:lang w:val="kk-KZ"/>
              </w:rPr>
              <w:t xml:space="preserve">   </w:t>
            </w:r>
          </w:p>
          <w:p w14:paraId="028A135F" w14:textId="77777777" w:rsidR="00CD275B" w:rsidRPr="00212682" w:rsidRDefault="00CD275B" w:rsidP="00234178">
            <w:pPr>
              <w:shd w:val="clear" w:color="auto" w:fill="FFFFFF"/>
              <w:jc w:val="both"/>
              <w:rPr>
                <w:rFonts w:ascii="Times New Roman" w:hAnsi="Times New Roman" w:cs="Times New Roman"/>
                <w:bCs/>
                <w:sz w:val="24"/>
                <w:szCs w:val="24"/>
                <w:lang w:val="kk-KZ"/>
              </w:rPr>
            </w:pPr>
            <w:r w:rsidRPr="00212682">
              <w:rPr>
                <w:rFonts w:ascii="Times New Roman" w:hAnsi="Times New Roman" w:cs="Times New Roman"/>
                <w:bCs/>
                <w:sz w:val="24"/>
                <w:szCs w:val="24"/>
                <w:lang w:val="kk-KZ"/>
              </w:rPr>
              <w:t xml:space="preserve">(дене шынықтыру)    </w:t>
            </w:r>
          </w:p>
        </w:tc>
        <w:tc>
          <w:tcPr>
            <w:tcW w:w="2496" w:type="dxa"/>
          </w:tcPr>
          <w:p w14:paraId="0615D15F" w14:textId="77777777" w:rsidR="00CD275B" w:rsidRPr="00212682" w:rsidRDefault="00CD275B" w:rsidP="00234178">
            <w:pPr>
              <w:widowControl w:val="0"/>
              <w:rPr>
                <w:rFonts w:ascii="Times New Roman" w:eastAsia="Calibri" w:hAnsi="Times New Roman" w:cs="Times New Roman"/>
                <w:bCs/>
                <w:iCs/>
                <w:sz w:val="24"/>
                <w:szCs w:val="24"/>
                <w:lang w:val="kk-KZ"/>
              </w:rPr>
            </w:pPr>
            <w:r w:rsidRPr="00212682">
              <w:rPr>
                <w:rFonts w:ascii="Times New Roman" w:hAnsi="Times New Roman" w:cs="Times New Roman"/>
                <w:bCs/>
                <w:sz w:val="24"/>
                <w:szCs w:val="24"/>
                <w:lang w:val="kk-KZ"/>
              </w:rPr>
              <w:t xml:space="preserve"> Кіші және үлкен қадаммен жүгіру. Допты лақтыру және қағып алу, допты дұрыс лақтыру және өзіне қыспай қағып алу. Бір шеңберден екінші шеңберге біртіндеп секіру.</w:t>
            </w:r>
            <w:r w:rsidRPr="00212682">
              <w:rPr>
                <w:rFonts w:ascii="Times New Roman" w:hAnsi="Times New Roman" w:cs="Times New Roman"/>
                <w:bCs/>
                <w:sz w:val="24"/>
                <w:szCs w:val="20"/>
                <w:lang w:val="kk-KZ"/>
              </w:rPr>
              <w:t xml:space="preserve"> «Маған қарай жүгіріңдер»  </w:t>
            </w:r>
            <w:r w:rsidRPr="00212682">
              <w:rPr>
                <w:rFonts w:ascii="Times New Roman" w:hAnsi="Times New Roman" w:cs="Times New Roman"/>
                <w:bCs/>
                <w:sz w:val="24"/>
                <w:szCs w:val="24"/>
                <w:lang w:val="kk-KZ"/>
              </w:rPr>
              <w:t xml:space="preserve"> Қимылды ойын     (дене шынықтыру)          </w:t>
            </w:r>
            <w:r w:rsidRPr="00212682">
              <w:rPr>
                <w:rFonts w:ascii="Times New Roman" w:eastAsia="Calibri" w:hAnsi="Times New Roman" w:cs="Times New Roman"/>
                <w:bCs/>
                <w:sz w:val="24"/>
                <w:szCs w:val="24"/>
                <w:lang w:val="kk-KZ"/>
              </w:rPr>
              <w:t xml:space="preserve">            </w:t>
            </w:r>
            <w:r w:rsidRPr="00212682">
              <w:rPr>
                <w:rFonts w:ascii="Times New Roman" w:hAnsi="Times New Roman" w:cs="Times New Roman"/>
                <w:bCs/>
                <w:sz w:val="24"/>
                <w:szCs w:val="20"/>
                <w:lang w:val="kk-KZ"/>
              </w:rPr>
              <w:t xml:space="preserve">                  </w:t>
            </w:r>
            <w:r w:rsidRPr="00212682">
              <w:rPr>
                <w:rFonts w:ascii="Times New Roman" w:hAnsi="Times New Roman" w:cs="Times New Roman"/>
                <w:bCs/>
                <w:sz w:val="24"/>
                <w:szCs w:val="24"/>
                <w:lang w:val="kk-KZ"/>
              </w:rPr>
              <w:t xml:space="preserve">       </w:t>
            </w:r>
          </w:p>
        </w:tc>
        <w:tc>
          <w:tcPr>
            <w:tcW w:w="2710" w:type="dxa"/>
            <w:gridSpan w:val="2"/>
          </w:tcPr>
          <w:p w14:paraId="0E0DE34A" w14:textId="77777777" w:rsidR="00CD275B" w:rsidRPr="00212682" w:rsidRDefault="00CD275B" w:rsidP="00234178">
            <w:pPr>
              <w:rPr>
                <w:rFonts w:ascii="Times New Roman" w:hAnsi="Times New Roman" w:cs="Times New Roman"/>
                <w:bCs/>
                <w:sz w:val="24"/>
                <w:szCs w:val="24"/>
                <w:lang w:val="kk-KZ"/>
              </w:rPr>
            </w:pPr>
            <w:r w:rsidRPr="00212682">
              <w:rPr>
                <w:rFonts w:ascii="Times New Roman" w:eastAsia="Calibri" w:hAnsi="Times New Roman" w:cs="Times New Roman"/>
                <w:bCs/>
                <w:sz w:val="24"/>
                <w:szCs w:val="24"/>
                <w:lang w:val="kk-KZ"/>
              </w:rPr>
              <w:t xml:space="preserve"> </w:t>
            </w:r>
            <w:r w:rsidRPr="00212682">
              <w:rPr>
                <w:rFonts w:ascii="Times New Roman" w:hAnsi="Times New Roman" w:cs="Times New Roman"/>
                <w:bCs/>
                <w:sz w:val="24"/>
                <w:szCs w:val="24"/>
                <w:lang w:val="kk-KZ"/>
              </w:rPr>
              <w:t>Сапта бір-бірден, аяқтың ұшымен, өкшемен жүру және шашырап жүгіру.  Алға қарай жылжып секіру. Т</w:t>
            </w:r>
            <w:r w:rsidRPr="00212682">
              <w:rPr>
                <w:rFonts w:ascii="Times New Roman" w:hAnsi="Times New Roman" w:cs="Times New Roman"/>
                <w:bCs/>
                <w:color w:val="000000"/>
                <w:sz w:val="24"/>
                <w:szCs w:val="24"/>
                <w:lang w:val="kk-KZ"/>
              </w:rPr>
              <w:t>ізені жоғары көтеріп жүру, 1 минут бойы  тоқтаусыз жүгіру. Гимнастикалық орындықтан еңбектеу.  Допты жоғары лақтыру.</w:t>
            </w:r>
            <w:r w:rsidRPr="00212682">
              <w:rPr>
                <w:rFonts w:ascii="Times New Roman" w:hAnsi="Times New Roman" w:cs="Times New Roman"/>
                <w:bCs/>
                <w:sz w:val="24"/>
                <w:szCs w:val="24"/>
                <w:lang w:val="kk-KZ"/>
              </w:rPr>
              <w:t xml:space="preserve">    </w:t>
            </w:r>
            <w:r w:rsidRPr="00212682">
              <w:rPr>
                <w:rFonts w:ascii="Times New Roman" w:hAnsi="Times New Roman" w:cs="Times New Roman"/>
                <w:bCs/>
                <w:sz w:val="24"/>
                <w:szCs w:val="20"/>
                <w:lang w:val="kk-KZ"/>
              </w:rPr>
              <w:t>«Ұшақтар»                    «Құстар көңілді» -қолды шапалақтау.</w:t>
            </w:r>
            <w:r w:rsidRPr="00212682">
              <w:rPr>
                <w:rFonts w:ascii="Times New Roman" w:hAnsi="Times New Roman" w:cs="Times New Roman"/>
                <w:bCs/>
                <w:sz w:val="24"/>
                <w:szCs w:val="24"/>
                <w:lang w:val="kk-KZ"/>
              </w:rPr>
              <w:t xml:space="preserve"> (дене шынықтыру)                              </w:t>
            </w:r>
            <w:r w:rsidRPr="00212682">
              <w:rPr>
                <w:rFonts w:ascii="Times New Roman" w:eastAsia="Calibri" w:hAnsi="Times New Roman" w:cs="Times New Roman"/>
                <w:bCs/>
                <w:sz w:val="24"/>
                <w:szCs w:val="24"/>
                <w:lang w:val="kk-KZ"/>
              </w:rPr>
              <w:t xml:space="preserve">            </w:t>
            </w:r>
            <w:r w:rsidRPr="00212682">
              <w:rPr>
                <w:rFonts w:ascii="Times New Roman" w:hAnsi="Times New Roman" w:cs="Times New Roman"/>
                <w:bCs/>
                <w:sz w:val="24"/>
                <w:szCs w:val="20"/>
                <w:lang w:val="kk-KZ"/>
              </w:rPr>
              <w:t xml:space="preserve">                  </w:t>
            </w:r>
            <w:r w:rsidRPr="00212682">
              <w:rPr>
                <w:rFonts w:ascii="Times New Roman" w:hAnsi="Times New Roman" w:cs="Times New Roman"/>
                <w:bCs/>
                <w:sz w:val="24"/>
                <w:szCs w:val="24"/>
                <w:lang w:val="kk-KZ"/>
              </w:rPr>
              <w:t xml:space="preserve">       </w:t>
            </w:r>
            <w:r w:rsidRPr="00212682">
              <w:rPr>
                <w:rFonts w:ascii="Times New Roman" w:eastAsia="Calibri" w:hAnsi="Times New Roman" w:cs="Times New Roman"/>
                <w:bCs/>
                <w:sz w:val="24"/>
                <w:szCs w:val="24"/>
                <w:lang w:val="kk-KZ"/>
              </w:rPr>
              <w:t xml:space="preserve">                         </w:t>
            </w:r>
            <w:r w:rsidRPr="00212682">
              <w:rPr>
                <w:rFonts w:ascii="Times New Roman" w:hAnsi="Times New Roman" w:cs="Times New Roman"/>
                <w:bCs/>
                <w:sz w:val="24"/>
                <w:szCs w:val="24"/>
                <w:lang w:val="kk-KZ"/>
              </w:rPr>
              <w:t xml:space="preserve"> </w:t>
            </w:r>
          </w:p>
        </w:tc>
        <w:tc>
          <w:tcPr>
            <w:tcW w:w="2742" w:type="dxa"/>
          </w:tcPr>
          <w:p w14:paraId="45D533B6" w14:textId="77777777" w:rsidR="00CD275B" w:rsidRPr="00212682" w:rsidRDefault="00CD275B" w:rsidP="00234178">
            <w:pPr>
              <w:rPr>
                <w:rFonts w:ascii="Times New Roman" w:hAnsi="Times New Roman" w:cs="Times New Roman"/>
                <w:bCs/>
                <w:sz w:val="24"/>
                <w:szCs w:val="24"/>
                <w:lang w:val="kk-KZ"/>
              </w:rPr>
            </w:pPr>
            <w:r w:rsidRPr="00212682">
              <w:rPr>
                <w:rFonts w:ascii="Times New Roman" w:hAnsi="Times New Roman" w:cs="Times New Roman"/>
                <w:bCs/>
                <w:sz w:val="24"/>
                <w:szCs w:val="24"/>
                <w:lang w:val="kk-KZ"/>
              </w:rPr>
              <w:t>Сапта бір қатармен, аяқтың ұшымен жүру, шашырап жүгіру. Заттардың арасымен жүру және заттарды аттап, бір сызыққа қойылған заттар арасымен  жүгіру. Бір орыннан биіктікке секіру.  Жүру мен жүгіруді қайталап кезектестіру.                       «Тез лақтырайық?» Қимылды ойын</w:t>
            </w:r>
          </w:p>
          <w:p w14:paraId="1F2DB3A9" w14:textId="77777777" w:rsidR="00CD275B" w:rsidRPr="00212682" w:rsidRDefault="00CD275B" w:rsidP="00234178">
            <w:pPr>
              <w:rPr>
                <w:rFonts w:ascii="Times New Roman" w:hAnsi="Times New Roman" w:cs="Times New Roman"/>
                <w:bCs/>
                <w:sz w:val="24"/>
                <w:szCs w:val="24"/>
                <w:lang w:val="kk-KZ"/>
              </w:rPr>
            </w:pPr>
            <w:r w:rsidRPr="00212682">
              <w:rPr>
                <w:rFonts w:ascii="Times New Roman" w:hAnsi="Times New Roman" w:cs="Times New Roman"/>
                <w:bCs/>
                <w:sz w:val="24"/>
                <w:szCs w:val="24"/>
                <w:lang w:val="kk-KZ"/>
              </w:rPr>
              <w:t xml:space="preserve"> (дене шынықтыру)    </w:t>
            </w:r>
          </w:p>
        </w:tc>
        <w:tc>
          <w:tcPr>
            <w:tcW w:w="2522" w:type="dxa"/>
          </w:tcPr>
          <w:p w14:paraId="375210CB" w14:textId="77777777" w:rsidR="00CD275B" w:rsidRPr="00212682" w:rsidRDefault="00CD275B" w:rsidP="00234178">
            <w:pPr>
              <w:rPr>
                <w:rFonts w:ascii="Times New Roman" w:hAnsi="Times New Roman" w:cs="Times New Roman"/>
                <w:bCs/>
                <w:color w:val="000000"/>
                <w:sz w:val="24"/>
                <w:szCs w:val="24"/>
                <w:lang w:val="kk-KZ"/>
              </w:rPr>
            </w:pPr>
            <w:r w:rsidRPr="00212682">
              <w:rPr>
                <w:rFonts w:ascii="Times New Roman" w:eastAsia="Calibri" w:hAnsi="Times New Roman" w:cs="Times New Roman"/>
                <w:bCs/>
                <w:sz w:val="24"/>
                <w:szCs w:val="24"/>
                <w:lang w:val="kk-KZ"/>
              </w:rPr>
              <w:t xml:space="preserve"> </w:t>
            </w:r>
            <w:r w:rsidRPr="00212682">
              <w:rPr>
                <w:rFonts w:ascii="Times New Roman" w:hAnsi="Times New Roman" w:cs="Times New Roman"/>
                <w:bCs/>
                <w:sz w:val="24"/>
                <w:szCs w:val="24"/>
                <w:lang w:val="kk-KZ"/>
              </w:rPr>
              <w:t>Қозғалыс бағытын өзгертіп жүру, заттардың арасымен жүгіру.  Шектелген беткей үстімен адымдап, аяқ ұшымен тепе-теңдікті сақтап жүру. Алға қарай жылжу арқылы оң және сол аяқтарын кезектестіріп секіру.</w:t>
            </w:r>
            <w:r w:rsidRPr="00212682">
              <w:rPr>
                <w:rFonts w:ascii="Times New Roman" w:hAnsi="Times New Roman" w:cs="Times New Roman"/>
                <w:bCs/>
                <w:color w:val="000000"/>
                <w:sz w:val="24"/>
                <w:szCs w:val="24"/>
                <w:lang w:val="kk-KZ"/>
              </w:rPr>
              <w:t xml:space="preserve"> «Кім жылдам?»             Қимылды ойыны</w:t>
            </w:r>
            <w:r w:rsidRPr="00212682">
              <w:rPr>
                <w:rFonts w:ascii="Times New Roman" w:hAnsi="Times New Roman" w:cs="Times New Roman"/>
                <w:bCs/>
                <w:sz w:val="24"/>
                <w:szCs w:val="24"/>
                <w:lang w:val="kk-KZ"/>
              </w:rPr>
              <w:t xml:space="preserve">  (дене шынықтыру)           </w:t>
            </w:r>
            <w:r w:rsidRPr="00212682">
              <w:rPr>
                <w:rFonts w:ascii="Times New Roman" w:eastAsia="Calibri" w:hAnsi="Times New Roman" w:cs="Times New Roman"/>
                <w:bCs/>
                <w:sz w:val="24"/>
                <w:szCs w:val="24"/>
                <w:lang w:val="kk-KZ"/>
              </w:rPr>
              <w:t xml:space="preserve">            </w:t>
            </w:r>
            <w:r w:rsidRPr="00212682">
              <w:rPr>
                <w:rFonts w:ascii="Times New Roman" w:hAnsi="Times New Roman" w:cs="Times New Roman"/>
                <w:bCs/>
                <w:sz w:val="24"/>
                <w:szCs w:val="20"/>
                <w:lang w:val="kk-KZ"/>
              </w:rPr>
              <w:t xml:space="preserve">                  </w:t>
            </w:r>
            <w:r w:rsidRPr="00212682">
              <w:rPr>
                <w:rFonts w:ascii="Times New Roman" w:hAnsi="Times New Roman" w:cs="Times New Roman"/>
                <w:bCs/>
                <w:sz w:val="24"/>
                <w:szCs w:val="24"/>
                <w:lang w:val="kk-KZ"/>
              </w:rPr>
              <w:t xml:space="preserve">            </w:t>
            </w:r>
          </w:p>
        </w:tc>
      </w:tr>
      <w:tr w:rsidR="00CD275B" w:rsidRPr="00155D5F" w14:paraId="0EB0379F" w14:textId="77777777" w:rsidTr="00234178">
        <w:tc>
          <w:tcPr>
            <w:tcW w:w="2682" w:type="dxa"/>
            <w:vMerge w:val="restart"/>
          </w:tcPr>
          <w:p w14:paraId="5A9A35B3" w14:textId="77777777" w:rsidR="00CD275B" w:rsidRPr="00043FD5" w:rsidRDefault="00CD275B" w:rsidP="00234178">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14:paraId="690AF0DC" w14:textId="77777777" w:rsidR="00CD275B" w:rsidRPr="00043FD5" w:rsidRDefault="00CD275B" w:rsidP="00234178">
            <w:pPr>
              <w:spacing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866" w:type="dxa"/>
            <w:gridSpan w:val="3"/>
            <w:tcBorders>
              <w:bottom w:val="nil"/>
            </w:tcBorders>
          </w:tcPr>
          <w:p w14:paraId="63C72A25" w14:textId="77777777" w:rsidR="00CD275B" w:rsidRPr="00212682" w:rsidRDefault="00CD275B" w:rsidP="00234178">
            <w:pPr>
              <w:spacing w:line="240" w:lineRule="auto"/>
              <w:rPr>
                <w:rFonts w:ascii="Times New Roman" w:hAnsi="Times New Roman" w:cs="Times New Roman"/>
                <w:bCs/>
                <w:sz w:val="24"/>
                <w:szCs w:val="20"/>
                <w:lang w:val="kk-KZ"/>
              </w:rPr>
            </w:pPr>
            <w:r w:rsidRPr="00212682">
              <w:rPr>
                <w:rFonts w:ascii="Times New Roman" w:hAnsi="Times New Roman" w:cs="Times New Roman"/>
                <w:bCs/>
                <w:sz w:val="24"/>
                <w:szCs w:val="20"/>
                <w:lang w:val="kk-KZ"/>
              </w:rPr>
              <w:t xml:space="preserve">«Таңғы асты тастама» </w:t>
            </w:r>
          </w:p>
          <w:p w14:paraId="6AA8C1CE" w14:textId="77777777" w:rsidR="00CD275B" w:rsidRPr="00212682" w:rsidRDefault="00CD275B" w:rsidP="00234178">
            <w:pPr>
              <w:spacing w:line="240" w:lineRule="auto"/>
              <w:rPr>
                <w:rFonts w:ascii="Times New Roman" w:hAnsi="Times New Roman" w:cs="Times New Roman"/>
                <w:bCs/>
                <w:sz w:val="24"/>
                <w:szCs w:val="20"/>
                <w:lang w:val="kk-KZ"/>
              </w:rPr>
            </w:pPr>
            <w:r w:rsidRPr="00212682">
              <w:rPr>
                <w:rFonts w:ascii="Times New Roman" w:hAnsi="Times New Roman" w:cs="Times New Roman"/>
                <w:bCs/>
                <w:sz w:val="24"/>
                <w:szCs w:val="20"/>
                <w:lang w:val="kk-KZ"/>
              </w:rPr>
              <w:t xml:space="preserve">Мақсаты: балаларға таңғы астың маңыздылығы жайлы айту, тамақты тауысып жеуге үйрету.                  </w:t>
            </w:r>
            <w:r w:rsidRPr="00212682">
              <w:rPr>
                <w:rFonts w:ascii="Times New Roman" w:hAnsi="Times New Roman" w:cs="Times New Roman"/>
                <w:bCs/>
                <w:sz w:val="24"/>
                <w:szCs w:val="24"/>
                <w:lang w:val="kk-KZ"/>
              </w:rPr>
              <w:t xml:space="preserve">Үстел басындағы мәдениеттің қарапайым </w:t>
            </w:r>
            <w:r w:rsidRPr="00212682">
              <w:rPr>
                <w:rFonts w:ascii="Times New Roman" w:hAnsi="Times New Roman" w:cs="Times New Roman"/>
                <w:bCs/>
                <w:sz w:val="24"/>
                <w:szCs w:val="24"/>
                <w:lang w:val="kk-KZ"/>
              </w:rPr>
              <w:lastRenderedPageBreak/>
              <w:t>дағдыларын қалыптастыру.</w:t>
            </w:r>
          </w:p>
        </w:tc>
        <w:tc>
          <w:tcPr>
            <w:tcW w:w="2511" w:type="dxa"/>
            <w:gridSpan w:val="2"/>
            <w:tcBorders>
              <w:bottom w:val="nil"/>
            </w:tcBorders>
          </w:tcPr>
          <w:p w14:paraId="671FD90B" w14:textId="77777777" w:rsidR="00CD275B" w:rsidRPr="00212682" w:rsidRDefault="00CD275B" w:rsidP="00234178">
            <w:pPr>
              <w:spacing w:line="240" w:lineRule="auto"/>
              <w:rPr>
                <w:rFonts w:ascii="Times New Roman" w:hAnsi="Times New Roman" w:cs="Times New Roman"/>
                <w:bCs/>
                <w:sz w:val="24"/>
                <w:szCs w:val="20"/>
                <w:lang w:val="kk-KZ"/>
              </w:rPr>
            </w:pPr>
            <w:r w:rsidRPr="00212682">
              <w:rPr>
                <w:rFonts w:ascii="Times New Roman" w:hAnsi="Times New Roman" w:cs="Times New Roman"/>
                <w:bCs/>
                <w:sz w:val="24"/>
                <w:szCs w:val="24"/>
                <w:lang w:val="kk-KZ"/>
              </w:rPr>
              <w:lastRenderedPageBreak/>
              <w:t xml:space="preserve">Таңғы ас алдында жеңдерін өз бетімен түру, жуыну кезінде киімді суламау. Үстел басындағы мәдениеттің қарапайым дағдыларын қалыптастыру: нанды </w:t>
            </w:r>
            <w:r w:rsidRPr="00212682">
              <w:rPr>
                <w:rFonts w:ascii="Times New Roman" w:hAnsi="Times New Roman" w:cs="Times New Roman"/>
                <w:bCs/>
                <w:sz w:val="24"/>
                <w:szCs w:val="24"/>
                <w:lang w:val="kk-KZ"/>
              </w:rPr>
              <w:lastRenderedPageBreak/>
              <w:t>үгітпеу, тамақты ауызды жауып шайнау, тамақ ішкенде сөйлемеу, үстел басында дұрыс отыру.</w:t>
            </w:r>
          </w:p>
        </w:tc>
        <w:tc>
          <w:tcPr>
            <w:tcW w:w="2695" w:type="dxa"/>
            <w:tcBorders>
              <w:bottom w:val="nil"/>
            </w:tcBorders>
          </w:tcPr>
          <w:p w14:paraId="4BD679B3" w14:textId="77777777" w:rsidR="00CD275B" w:rsidRPr="00212682" w:rsidRDefault="00CD275B" w:rsidP="00234178">
            <w:pPr>
              <w:spacing w:line="240" w:lineRule="auto"/>
              <w:rPr>
                <w:rFonts w:ascii="Times New Roman" w:hAnsi="Times New Roman" w:cs="Times New Roman"/>
                <w:bCs/>
                <w:sz w:val="24"/>
                <w:szCs w:val="20"/>
                <w:lang w:val="kk-KZ"/>
              </w:rPr>
            </w:pPr>
            <w:r w:rsidRPr="00212682">
              <w:rPr>
                <w:rFonts w:ascii="Times New Roman" w:hAnsi="Times New Roman"/>
                <w:bCs/>
                <w:color w:val="000000"/>
                <w:sz w:val="24"/>
                <w:szCs w:val="24"/>
                <w:lang w:val="kk-KZ" w:eastAsia="ru-RU"/>
              </w:rPr>
              <w:lastRenderedPageBreak/>
              <w:t xml:space="preserve"> Таңғы ас алдында қолдарын сумен сабындап жуу мәдениетін қалыптастыру. Өз орнын тауып отыру. Тамақты төкпей ішуге,  ауызды толтырып сөйлемеу. Тамақтанып </w:t>
            </w:r>
            <w:r w:rsidRPr="00212682">
              <w:rPr>
                <w:rFonts w:ascii="Times New Roman" w:hAnsi="Times New Roman"/>
                <w:bCs/>
                <w:color w:val="000000"/>
                <w:sz w:val="24"/>
                <w:szCs w:val="24"/>
                <w:lang w:val="kk-KZ" w:eastAsia="ru-RU"/>
              </w:rPr>
              <w:lastRenderedPageBreak/>
              <w:t>болғаннан кейін алғыс айтуды үйрету.</w:t>
            </w:r>
          </w:p>
        </w:tc>
        <w:tc>
          <w:tcPr>
            <w:tcW w:w="2742" w:type="dxa"/>
            <w:tcBorders>
              <w:bottom w:val="nil"/>
            </w:tcBorders>
          </w:tcPr>
          <w:p w14:paraId="7E07A7C8" w14:textId="77777777" w:rsidR="00CD275B" w:rsidRPr="00212682" w:rsidRDefault="00CD275B" w:rsidP="00234178">
            <w:pPr>
              <w:rPr>
                <w:rFonts w:ascii="Times New Roman" w:hAnsi="Times New Roman" w:cs="Times New Roman"/>
                <w:bCs/>
                <w:sz w:val="24"/>
                <w:szCs w:val="20"/>
                <w:lang w:val="kk-KZ"/>
              </w:rPr>
            </w:pPr>
            <w:r w:rsidRPr="00212682">
              <w:rPr>
                <w:rFonts w:ascii="Times New Roman" w:hAnsi="Times New Roman" w:cs="Times New Roman"/>
                <w:bCs/>
                <w:sz w:val="24"/>
                <w:szCs w:val="24"/>
                <w:lang w:val="kk-KZ"/>
              </w:rPr>
              <w:lastRenderedPageBreak/>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r w:rsidRPr="00212682">
              <w:rPr>
                <w:rFonts w:ascii="Times New Roman" w:hAnsi="Times New Roman" w:cs="Times New Roman"/>
                <w:bCs/>
                <w:sz w:val="24"/>
                <w:szCs w:val="24"/>
                <w:lang w:val="kk-KZ"/>
              </w:rPr>
              <w:lastRenderedPageBreak/>
              <w:t>Тамақтанып болғаннан кейін алғыс айтуды үйрету.</w:t>
            </w:r>
          </w:p>
        </w:tc>
        <w:tc>
          <w:tcPr>
            <w:tcW w:w="2522" w:type="dxa"/>
            <w:tcBorders>
              <w:bottom w:val="nil"/>
            </w:tcBorders>
          </w:tcPr>
          <w:p w14:paraId="06BCA91B" w14:textId="77777777" w:rsidR="00CD275B" w:rsidRPr="00212682" w:rsidRDefault="00CD275B" w:rsidP="00234178">
            <w:pPr>
              <w:spacing w:line="240" w:lineRule="auto"/>
              <w:rPr>
                <w:rFonts w:ascii="Times New Roman" w:hAnsi="Times New Roman" w:cs="Times New Roman"/>
                <w:bCs/>
                <w:sz w:val="24"/>
                <w:szCs w:val="20"/>
                <w:lang w:val="kk-KZ"/>
              </w:rPr>
            </w:pPr>
            <w:r w:rsidRPr="00212682">
              <w:rPr>
                <w:rFonts w:ascii="Times New Roman" w:hAnsi="Times New Roman" w:cs="Times New Roman"/>
                <w:bCs/>
                <w:sz w:val="24"/>
                <w:szCs w:val="24"/>
                <w:lang w:val="kk-KZ"/>
              </w:rPr>
              <w:lastRenderedPageBreak/>
              <w:t xml:space="preserve">Таңғы ас алдында жеңдерін өз бетімен түру, жуыну кезінде киімді суламау. Үстел басындағы мәдениеттің қарапайым дағдыларын қалыптастыру: нанды </w:t>
            </w:r>
            <w:r w:rsidRPr="00212682">
              <w:rPr>
                <w:rFonts w:ascii="Times New Roman" w:hAnsi="Times New Roman" w:cs="Times New Roman"/>
                <w:bCs/>
                <w:sz w:val="24"/>
                <w:szCs w:val="24"/>
                <w:lang w:val="kk-KZ"/>
              </w:rPr>
              <w:lastRenderedPageBreak/>
              <w:t>үгітпеу, тамақ ішкенде сөйлемеу, үстел басында дұрыс отыру.</w:t>
            </w:r>
          </w:p>
        </w:tc>
      </w:tr>
      <w:tr w:rsidR="00CD275B" w:rsidRPr="00155D5F" w14:paraId="64E1F4A1" w14:textId="77777777" w:rsidTr="00234178">
        <w:trPr>
          <w:trHeight w:val="77"/>
        </w:trPr>
        <w:tc>
          <w:tcPr>
            <w:tcW w:w="2682" w:type="dxa"/>
            <w:vMerge/>
          </w:tcPr>
          <w:p w14:paraId="195274D4" w14:textId="77777777" w:rsidR="00CD275B" w:rsidRPr="00043FD5" w:rsidRDefault="00CD275B" w:rsidP="00234178">
            <w:pPr>
              <w:spacing w:line="240" w:lineRule="auto"/>
              <w:rPr>
                <w:rFonts w:ascii="Times New Roman" w:hAnsi="Times New Roman" w:cs="Times New Roman"/>
                <w:b/>
                <w:bCs/>
                <w:sz w:val="24"/>
                <w:szCs w:val="20"/>
                <w:lang w:val="kk-KZ"/>
              </w:rPr>
            </w:pPr>
          </w:p>
        </w:tc>
        <w:tc>
          <w:tcPr>
            <w:tcW w:w="2866" w:type="dxa"/>
            <w:gridSpan w:val="3"/>
            <w:tcBorders>
              <w:top w:val="nil"/>
            </w:tcBorders>
          </w:tcPr>
          <w:p w14:paraId="0B58A6FC" w14:textId="77777777" w:rsidR="00CD275B" w:rsidRPr="00692A03" w:rsidRDefault="00CD275B" w:rsidP="00234178">
            <w:pPr>
              <w:spacing w:line="240" w:lineRule="auto"/>
              <w:rPr>
                <w:rFonts w:ascii="Times New Roman" w:hAnsi="Times New Roman" w:cs="Times New Roman"/>
                <w:sz w:val="24"/>
                <w:szCs w:val="20"/>
                <w:lang w:val="kk-KZ"/>
              </w:rPr>
            </w:pPr>
          </w:p>
        </w:tc>
        <w:tc>
          <w:tcPr>
            <w:tcW w:w="2511" w:type="dxa"/>
            <w:gridSpan w:val="2"/>
            <w:tcBorders>
              <w:top w:val="nil"/>
            </w:tcBorders>
          </w:tcPr>
          <w:p w14:paraId="630ACD56" w14:textId="77777777" w:rsidR="00CD275B" w:rsidRPr="00692A03" w:rsidRDefault="00CD275B" w:rsidP="00234178">
            <w:pPr>
              <w:spacing w:line="240" w:lineRule="auto"/>
              <w:rPr>
                <w:rFonts w:ascii="Times New Roman" w:hAnsi="Times New Roman" w:cs="Times New Roman"/>
                <w:sz w:val="24"/>
                <w:szCs w:val="20"/>
                <w:lang w:val="kk-KZ"/>
              </w:rPr>
            </w:pPr>
          </w:p>
        </w:tc>
        <w:tc>
          <w:tcPr>
            <w:tcW w:w="2695" w:type="dxa"/>
            <w:tcBorders>
              <w:top w:val="nil"/>
            </w:tcBorders>
          </w:tcPr>
          <w:p w14:paraId="30745A7F" w14:textId="77777777" w:rsidR="00CD275B" w:rsidRPr="00692A03" w:rsidRDefault="00CD275B" w:rsidP="00234178">
            <w:pPr>
              <w:spacing w:line="240" w:lineRule="auto"/>
              <w:rPr>
                <w:rFonts w:ascii="Times New Roman" w:hAnsi="Times New Roman" w:cs="Times New Roman"/>
                <w:sz w:val="24"/>
                <w:szCs w:val="20"/>
                <w:lang w:val="kk-KZ"/>
              </w:rPr>
            </w:pPr>
          </w:p>
        </w:tc>
        <w:tc>
          <w:tcPr>
            <w:tcW w:w="2742" w:type="dxa"/>
            <w:tcBorders>
              <w:top w:val="nil"/>
            </w:tcBorders>
          </w:tcPr>
          <w:p w14:paraId="7AC09672" w14:textId="77777777" w:rsidR="00CD275B" w:rsidRPr="00692A03" w:rsidRDefault="00CD275B" w:rsidP="00234178">
            <w:pPr>
              <w:spacing w:line="240" w:lineRule="auto"/>
              <w:rPr>
                <w:rFonts w:ascii="Times New Roman" w:hAnsi="Times New Roman" w:cs="Times New Roman"/>
                <w:sz w:val="24"/>
                <w:szCs w:val="20"/>
                <w:lang w:val="kk-KZ"/>
              </w:rPr>
            </w:pPr>
          </w:p>
        </w:tc>
        <w:tc>
          <w:tcPr>
            <w:tcW w:w="2522" w:type="dxa"/>
            <w:tcBorders>
              <w:top w:val="nil"/>
            </w:tcBorders>
          </w:tcPr>
          <w:p w14:paraId="49588B39" w14:textId="77777777" w:rsidR="00CD275B" w:rsidRPr="00692A03" w:rsidRDefault="00CD275B" w:rsidP="00234178">
            <w:pPr>
              <w:spacing w:line="240" w:lineRule="auto"/>
              <w:rPr>
                <w:rFonts w:ascii="Times New Roman" w:hAnsi="Times New Roman" w:cs="Times New Roman"/>
                <w:sz w:val="24"/>
                <w:szCs w:val="20"/>
                <w:lang w:val="kk-KZ"/>
              </w:rPr>
            </w:pPr>
          </w:p>
        </w:tc>
      </w:tr>
      <w:tr w:rsidR="00CD275B" w:rsidRPr="00961A6C" w14:paraId="6E78C6EB" w14:textId="77777777" w:rsidTr="00234178">
        <w:trPr>
          <w:trHeight w:val="4952"/>
        </w:trPr>
        <w:tc>
          <w:tcPr>
            <w:tcW w:w="2682" w:type="dxa"/>
          </w:tcPr>
          <w:p w14:paraId="4B72A60B" w14:textId="77777777" w:rsidR="00CD275B" w:rsidRDefault="00CD275B" w:rsidP="00234178">
            <w:pPr>
              <w:spacing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866" w:type="dxa"/>
            <w:gridSpan w:val="3"/>
          </w:tcPr>
          <w:p w14:paraId="0858E0DF" w14:textId="77777777" w:rsidR="00CD275B" w:rsidRPr="00961A6C" w:rsidRDefault="00CD275B" w:rsidP="00234178">
            <w:pPr>
              <w:widowControl w:val="0"/>
              <w:rPr>
                <w:rFonts w:ascii="Times New Roman" w:eastAsia="Calibri" w:hAnsi="Times New Roman" w:cs="Times New Roman"/>
                <w:bCs/>
                <w:sz w:val="24"/>
                <w:szCs w:val="24"/>
                <w:lang w:val="kk-KZ"/>
              </w:rPr>
            </w:pPr>
            <w:r w:rsidRPr="00961A6C">
              <w:rPr>
                <w:rFonts w:ascii="Times New Roman" w:eastAsia="Calibri" w:hAnsi="Times New Roman" w:cs="Times New Roman"/>
                <w:bCs/>
                <w:sz w:val="24"/>
                <w:szCs w:val="24"/>
                <w:lang w:val="kk-KZ"/>
              </w:rPr>
              <w:t xml:space="preserve"> </w:t>
            </w:r>
            <w:r w:rsidRPr="00961A6C">
              <w:rPr>
                <w:rFonts w:ascii="Times New Roman" w:hAnsi="Times New Roman" w:cs="Times New Roman"/>
                <w:bCs/>
                <w:sz w:val="24"/>
                <w:szCs w:val="24"/>
                <w:lang w:val="kk-KZ"/>
              </w:rPr>
              <w:t>«Өз гаражыңды тап»</w:t>
            </w:r>
            <w:r w:rsidRPr="00961A6C">
              <w:rPr>
                <w:rFonts w:ascii="Times New Roman" w:eastAsia="Calibri" w:hAnsi="Times New Roman" w:cs="Times New Roman"/>
                <w:bCs/>
                <w:sz w:val="24"/>
                <w:szCs w:val="24"/>
                <w:lang w:val="kk-KZ"/>
              </w:rPr>
              <w:t xml:space="preserve">                </w:t>
            </w:r>
            <w:r w:rsidRPr="00961A6C">
              <w:rPr>
                <w:rFonts w:ascii="Times New Roman" w:hAnsi="Times New Roman" w:cs="Times New Roman"/>
                <w:bCs/>
                <w:sz w:val="24"/>
                <w:szCs w:val="24"/>
                <w:lang w:val="kk-KZ"/>
              </w:rPr>
              <w:t>Мақсаты: Көлемдері әртүрлі  гараждарды құрастыру, шапшаңдыққа, ұқыптылаққа үйрету.</w:t>
            </w:r>
            <w:r w:rsidRPr="00961A6C">
              <w:rPr>
                <w:rFonts w:ascii="Times New Roman" w:eastAsia="Calibri" w:hAnsi="Times New Roman" w:cs="Times New Roman"/>
                <w:bCs/>
                <w:sz w:val="24"/>
                <w:szCs w:val="24"/>
                <w:lang w:val="kk-KZ"/>
              </w:rPr>
              <w:t xml:space="preserve"> 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 </w:t>
            </w:r>
            <w:r w:rsidRPr="00961A6C">
              <w:rPr>
                <w:rFonts w:ascii="Times New Roman" w:hAnsi="Times New Roman" w:cs="Times New Roman"/>
                <w:bCs/>
                <w:sz w:val="24"/>
                <w:szCs w:val="24"/>
                <w:lang w:val="kk-KZ"/>
              </w:rPr>
              <w:t xml:space="preserve">(құрастыру)                 </w:t>
            </w:r>
            <w:r w:rsidRPr="00961A6C">
              <w:rPr>
                <w:rFonts w:ascii="Times New Roman" w:eastAsia="Calibri" w:hAnsi="Times New Roman" w:cs="Times New Roman"/>
                <w:bCs/>
                <w:sz w:val="24"/>
                <w:szCs w:val="24"/>
                <w:lang w:val="kk-KZ"/>
              </w:rPr>
              <w:t xml:space="preserve">                 </w:t>
            </w:r>
          </w:p>
        </w:tc>
        <w:tc>
          <w:tcPr>
            <w:tcW w:w="2511" w:type="dxa"/>
            <w:gridSpan w:val="2"/>
          </w:tcPr>
          <w:p w14:paraId="54B77B90" w14:textId="77777777" w:rsidR="00CD275B" w:rsidRPr="00961A6C" w:rsidRDefault="00CD275B" w:rsidP="00234178">
            <w:pPr>
              <w:pStyle w:val="aa"/>
              <w:rPr>
                <w:rFonts w:ascii="Times New Roman" w:hAnsi="Times New Roman"/>
                <w:bCs/>
                <w:sz w:val="24"/>
                <w:szCs w:val="24"/>
                <w:lang w:val="kk-KZ"/>
              </w:rPr>
            </w:pPr>
            <w:r w:rsidRPr="00961A6C">
              <w:rPr>
                <w:rFonts w:ascii="Times New Roman" w:hAnsi="Times New Roman"/>
                <w:bCs/>
                <w:sz w:val="24"/>
                <w:szCs w:val="24"/>
                <w:lang w:val="kk-KZ"/>
              </w:rPr>
              <w:t>«Қасқыр мен ит» ертегісі</w:t>
            </w:r>
          </w:p>
          <w:p w14:paraId="1E0C3821" w14:textId="77777777" w:rsidR="00CD275B" w:rsidRPr="00961A6C" w:rsidRDefault="00CD275B" w:rsidP="00234178">
            <w:pPr>
              <w:pStyle w:val="aa"/>
              <w:rPr>
                <w:rFonts w:ascii="Times New Roman" w:eastAsia="Times New Roman" w:hAnsi="Times New Roman"/>
                <w:bCs/>
                <w:sz w:val="24"/>
                <w:szCs w:val="24"/>
                <w:lang w:val="kk-KZ"/>
              </w:rPr>
            </w:pPr>
            <w:r w:rsidRPr="00961A6C">
              <w:rPr>
                <w:rFonts w:ascii="Times New Roman" w:hAnsi="Times New Roman"/>
                <w:bCs/>
                <w:sz w:val="24"/>
                <w:szCs w:val="24"/>
                <w:lang w:val="kk-KZ"/>
              </w:rPr>
              <w:t>Мақсаты: Берілген бейнені, өз мінез-құлқын орынды көрсетуге үйрету.</w:t>
            </w:r>
          </w:p>
          <w:p w14:paraId="55D20448" w14:textId="77777777" w:rsidR="00CD275B" w:rsidRPr="00961A6C" w:rsidRDefault="00CD275B" w:rsidP="00234178">
            <w:pPr>
              <w:widowControl w:val="0"/>
              <w:rPr>
                <w:rFonts w:ascii="Times New Roman" w:eastAsia="Calibri" w:hAnsi="Times New Roman" w:cs="Times New Roman"/>
                <w:bCs/>
                <w:sz w:val="24"/>
                <w:szCs w:val="24"/>
                <w:lang w:val="kk-KZ"/>
              </w:rPr>
            </w:pPr>
            <w:r w:rsidRPr="00961A6C">
              <w:rPr>
                <w:rFonts w:ascii="Times New Roman" w:hAnsi="Times New Roman" w:cs="Times New Roman"/>
                <w:bCs/>
                <w:sz w:val="24"/>
                <w:szCs w:val="20"/>
                <w:lang w:val="kk-KZ"/>
              </w:rPr>
              <w:t xml:space="preserve"> Қимылды ойын: </w:t>
            </w:r>
            <w:r w:rsidRPr="00961A6C">
              <w:rPr>
                <w:rFonts w:ascii="Times New Roman" w:hAnsi="Times New Roman" w:cs="Times New Roman"/>
                <w:bCs/>
                <w:sz w:val="24"/>
                <w:szCs w:val="24"/>
                <w:lang w:val="kk-KZ"/>
              </w:rPr>
              <w:t>«Қандай ертегі»                        Мақсаты: Ертегі кейіпкерлерін көріп, қай ертегіде кездесетінін айтады.</w:t>
            </w:r>
            <w:r w:rsidRPr="00961A6C">
              <w:rPr>
                <w:rFonts w:ascii="Times New Roman" w:hAnsi="Times New Roman"/>
                <w:bCs/>
                <w:sz w:val="24"/>
                <w:szCs w:val="24"/>
                <w:lang w:val="kk-KZ"/>
              </w:rPr>
              <w:t xml:space="preserve"> Кейіпкерлердің әрекеттерін (қимылдарын) қайталатып ойнату. </w:t>
            </w:r>
            <w:r w:rsidRPr="00961A6C">
              <w:rPr>
                <w:rFonts w:ascii="Times New Roman" w:hAnsi="Times New Roman"/>
                <w:bCs/>
                <w:sz w:val="24"/>
                <w:szCs w:val="20"/>
                <w:lang w:val="kk-KZ"/>
              </w:rPr>
              <w:t xml:space="preserve">(сөйлеуді дамыту)   </w:t>
            </w:r>
          </w:p>
        </w:tc>
        <w:tc>
          <w:tcPr>
            <w:tcW w:w="2695" w:type="dxa"/>
          </w:tcPr>
          <w:p w14:paraId="74FB2421" w14:textId="77777777" w:rsidR="00CD275B" w:rsidRPr="00961A6C" w:rsidRDefault="00CD275B" w:rsidP="00234178">
            <w:pPr>
              <w:spacing w:line="240" w:lineRule="auto"/>
              <w:jc w:val="both"/>
              <w:rPr>
                <w:rFonts w:ascii="Times New Roman" w:eastAsia="Calibri" w:hAnsi="Times New Roman" w:cs="Times New Roman"/>
                <w:bCs/>
                <w:sz w:val="24"/>
                <w:szCs w:val="24"/>
                <w:lang w:val="kk-KZ"/>
              </w:rPr>
            </w:pPr>
            <w:r w:rsidRPr="00961A6C">
              <w:rPr>
                <w:rFonts w:ascii="Times New Roman" w:hAnsi="Times New Roman" w:cs="Times New Roman"/>
                <w:bCs/>
                <w:color w:val="000000"/>
                <w:sz w:val="24"/>
                <w:szCs w:val="24"/>
                <w:lang w:val="kk-KZ"/>
              </w:rPr>
              <w:t>«Тыңда да қайтала»</w:t>
            </w:r>
          </w:p>
          <w:p w14:paraId="61A60E5B" w14:textId="77777777" w:rsidR="00CD275B" w:rsidRPr="00961A6C" w:rsidRDefault="00CD275B" w:rsidP="00234178">
            <w:pPr>
              <w:widowControl w:val="0"/>
              <w:rPr>
                <w:rFonts w:ascii="Times New Roman" w:eastAsia="Calibri" w:hAnsi="Times New Roman" w:cs="Times New Roman"/>
                <w:bCs/>
                <w:sz w:val="24"/>
                <w:szCs w:val="24"/>
                <w:lang w:val="kk-KZ"/>
              </w:rPr>
            </w:pPr>
            <w:r w:rsidRPr="00961A6C">
              <w:rPr>
                <w:rFonts w:ascii="Times New Roman" w:hAnsi="Times New Roman" w:cs="Times New Roman"/>
                <w:bCs/>
                <w:color w:val="000000"/>
                <w:sz w:val="24"/>
                <w:szCs w:val="24"/>
                <w:lang w:val="kk-KZ"/>
              </w:rPr>
              <w:t>Мақсаты: тыңдаған өлеңдерін қайталайды.</w:t>
            </w:r>
            <w:r w:rsidRPr="00961A6C">
              <w:rPr>
                <w:rFonts w:ascii="Times New Roman" w:eastAsia="Calibri" w:hAnsi="Times New Roman" w:cs="Times New Roman"/>
                <w:bCs/>
                <w:sz w:val="24"/>
                <w:szCs w:val="24"/>
                <w:lang w:val="kk-KZ"/>
              </w:rPr>
              <w:t xml:space="preserve">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                  </w:t>
            </w:r>
            <w:r w:rsidRPr="00961A6C">
              <w:rPr>
                <w:rFonts w:ascii="Times New Roman" w:hAnsi="Times New Roman" w:cs="Times New Roman"/>
                <w:bCs/>
                <w:sz w:val="24"/>
                <w:szCs w:val="24"/>
                <w:lang w:val="kk-KZ"/>
              </w:rPr>
              <w:t>(Музыка)</w:t>
            </w:r>
            <w:r w:rsidRPr="00961A6C">
              <w:rPr>
                <w:rFonts w:ascii="Times New Roman" w:eastAsia="Calibri" w:hAnsi="Times New Roman" w:cs="Times New Roman"/>
                <w:bCs/>
                <w:sz w:val="24"/>
                <w:szCs w:val="24"/>
                <w:lang w:val="kk-KZ"/>
              </w:rPr>
              <w:t xml:space="preserve">                      </w:t>
            </w:r>
          </w:p>
        </w:tc>
        <w:tc>
          <w:tcPr>
            <w:tcW w:w="2742" w:type="dxa"/>
          </w:tcPr>
          <w:p w14:paraId="3A81A960" w14:textId="77777777" w:rsidR="00CD275B" w:rsidRPr="00961A6C" w:rsidRDefault="00CD275B" w:rsidP="00234178">
            <w:pPr>
              <w:widowControl w:val="0"/>
              <w:rPr>
                <w:rFonts w:ascii="Times New Roman" w:eastAsia="Calibri" w:hAnsi="Times New Roman" w:cs="Times New Roman"/>
                <w:bCs/>
                <w:sz w:val="24"/>
                <w:szCs w:val="24"/>
                <w:lang w:val="kk-KZ"/>
              </w:rPr>
            </w:pPr>
            <w:r w:rsidRPr="00961A6C">
              <w:rPr>
                <w:rFonts w:ascii="Times New Roman" w:hAnsi="Times New Roman" w:cs="Times New Roman"/>
                <w:bCs/>
                <w:sz w:val="24"/>
                <w:szCs w:val="24"/>
                <w:lang w:val="kk-KZ"/>
              </w:rPr>
              <w:t xml:space="preserve"> «Текшелерді құрастырайық»           Мақсаты: Текшелерді бірге  құрастыра білуге үйрету.                (топпен жұмыс)</w:t>
            </w:r>
            <w:r w:rsidRPr="00961A6C">
              <w:rPr>
                <w:rFonts w:ascii="Times New Roman" w:hAnsi="Times New Roman" w:cs="Times New Roman"/>
                <w:bCs/>
                <w:color w:val="000000"/>
                <w:sz w:val="24"/>
                <w:szCs w:val="24"/>
                <w:lang w:val="kk-KZ"/>
              </w:rPr>
              <w:t xml:space="preserve"> </w:t>
            </w:r>
            <w:r w:rsidRPr="00961A6C">
              <w:rPr>
                <w:rFonts w:ascii="Times New Roman" w:eastAsia="Calibri" w:hAnsi="Times New Roman" w:cs="Times New Roman"/>
                <w:bCs/>
                <w:sz w:val="24"/>
                <w:szCs w:val="24"/>
                <w:lang w:val="kk-KZ"/>
              </w:rPr>
              <w:t xml:space="preserve">   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r w:rsidRPr="00961A6C">
              <w:rPr>
                <w:rFonts w:ascii="Times New Roman" w:hAnsi="Times New Roman" w:cs="Times New Roman"/>
                <w:bCs/>
                <w:sz w:val="24"/>
                <w:szCs w:val="24"/>
                <w:lang w:val="kk-KZ"/>
              </w:rPr>
              <w:t xml:space="preserve"> (құрастыру)                </w:t>
            </w:r>
            <w:r w:rsidRPr="00961A6C">
              <w:rPr>
                <w:rFonts w:ascii="Times New Roman" w:eastAsia="Calibri" w:hAnsi="Times New Roman" w:cs="Times New Roman"/>
                <w:bCs/>
                <w:sz w:val="24"/>
                <w:szCs w:val="24"/>
                <w:lang w:val="kk-KZ"/>
              </w:rPr>
              <w:t xml:space="preserve">                            </w:t>
            </w:r>
          </w:p>
        </w:tc>
        <w:tc>
          <w:tcPr>
            <w:tcW w:w="2522" w:type="dxa"/>
          </w:tcPr>
          <w:p w14:paraId="1B4BAC6E" w14:textId="77777777" w:rsidR="00CD275B" w:rsidRDefault="00CD275B" w:rsidP="00234178">
            <w:pPr>
              <w:widowControl w:val="0"/>
              <w:rPr>
                <w:rFonts w:ascii="Times New Roman" w:hAnsi="Times New Roman" w:cs="Times New Roman"/>
                <w:bCs/>
                <w:sz w:val="24"/>
                <w:szCs w:val="24"/>
                <w:lang w:val="kk-KZ"/>
              </w:rPr>
            </w:pPr>
            <w:r w:rsidRPr="00961A6C">
              <w:rPr>
                <w:rFonts w:ascii="Times New Roman" w:hAnsi="Times New Roman" w:cs="Times New Roman"/>
                <w:bCs/>
                <w:sz w:val="24"/>
                <w:szCs w:val="24"/>
                <w:lang w:val="kk-KZ"/>
              </w:rPr>
              <w:t xml:space="preserve">«Ретімен орналастыр»                   Мақсаты: балалардың ойлау қабілетін дамыта отырып, есте сақтау қабілетін арттыру. </w:t>
            </w:r>
          </w:p>
          <w:p w14:paraId="4122C8A9" w14:textId="77777777" w:rsidR="00CD275B" w:rsidRPr="00961A6C" w:rsidRDefault="00CD275B" w:rsidP="00234178">
            <w:pPr>
              <w:widowControl w:val="0"/>
              <w:rPr>
                <w:rFonts w:ascii="Times New Roman" w:eastAsia="Calibri" w:hAnsi="Times New Roman" w:cs="Times New Roman"/>
                <w:bCs/>
                <w:sz w:val="24"/>
                <w:szCs w:val="24"/>
                <w:lang w:val="kk-KZ"/>
              </w:rPr>
            </w:pPr>
            <w:r w:rsidRPr="00961A6C">
              <w:rPr>
                <w:rFonts w:ascii="Times New Roman" w:hAnsi="Times New Roman" w:cs="Times New Roman"/>
                <w:bCs/>
                <w:sz w:val="24"/>
                <w:szCs w:val="20"/>
                <w:lang w:val="kk-KZ"/>
              </w:rPr>
              <w:t>Ойын: «Кім шапшаң?»</w:t>
            </w:r>
            <w:r w:rsidRPr="00961A6C">
              <w:rPr>
                <w:rFonts w:ascii="Times New Roman" w:eastAsia="Calibri" w:hAnsi="Times New Roman" w:cs="Times New Roman"/>
                <w:bCs/>
                <w:sz w:val="24"/>
                <w:szCs w:val="24"/>
                <w:lang w:val="kk-KZ"/>
              </w:rPr>
              <w:t xml:space="preserve"> Кейіпкерлердің әрекеттерін (қимылдарын) қайталатып ойнату. </w:t>
            </w:r>
            <w:r w:rsidRPr="00961A6C">
              <w:rPr>
                <w:rFonts w:ascii="Times New Roman" w:hAnsi="Times New Roman" w:cs="Times New Roman"/>
                <w:bCs/>
                <w:sz w:val="24"/>
                <w:szCs w:val="20"/>
                <w:lang w:val="kk-KZ"/>
              </w:rPr>
              <w:t>(сөйлеуді дамыту)</w:t>
            </w:r>
          </w:p>
        </w:tc>
      </w:tr>
      <w:tr w:rsidR="00CD275B" w:rsidRPr="00155D5F" w14:paraId="66952D16" w14:textId="77777777" w:rsidTr="00234178">
        <w:trPr>
          <w:trHeight w:val="5721"/>
        </w:trPr>
        <w:tc>
          <w:tcPr>
            <w:tcW w:w="2682" w:type="dxa"/>
            <w:vMerge w:val="restart"/>
          </w:tcPr>
          <w:p w14:paraId="2A74292C" w14:textId="77777777" w:rsidR="00CD275B"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866" w:type="dxa"/>
            <w:gridSpan w:val="3"/>
          </w:tcPr>
          <w:p w14:paraId="455C43F1" w14:textId="77777777" w:rsidR="00CD275B" w:rsidRDefault="00CD275B" w:rsidP="00234178">
            <w:pPr>
              <w:rPr>
                <w:rFonts w:ascii="Times New Roman" w:eastAsia="Calibri" w:hAnsi="Times New Roman" w:cs="Times New Roman"/>
                <w:bCs/>
                <w:sz w:val="24"/>
                <w:szCs w:val="24"/>
                <w:lang w:val="kk-KZ"/>
              </w:rPr>
            </w:pPr>
            <w:r w:rsidRPr="00961A6C">
              <w:rPr>
                <w:rFonts w:ascii="Times New Roman" w:eastAsia="Calibri" w:hAnsi="Times New Roman" w:cs="Times New Roman"/>
                <w:bCs/>
                <w:sz w:val="24"/>
                <w:szCs w:val="24"/>
                <w:lang w:val="kk-KZ"/>
              </w:rPr>
              <w:t xml:space="preserve"> «Тамаша» әнін жаттату.                              Қимылды ойын  «Қояндар»                    Мақсаты: Музыканың көңілді, көңілсіз, баяу түрлерін ажырата білуге баулу.  </w:t>
            </w:r>
          </w:p>
          <w:p w14:paraId="7FA74EE9" w14:textId="77777777" w:rsidR="00CD275B" w:rsidRDefault="00CD275B" w:rsidP="00234178">
            <w:pPr>
              <w:rPr>
                <w:rFonts w:ascii="Times New Roman" w:eastAsia="Calibri" w:hAnsi="Times New Roman" w:cs="Times New Roman"/>
                <w:bCs/>
                <w:sz w:val="24"/>
                <w:szCs w:val="24"/>
                <w:lang w:val="kk-KZ"/>
              </w:rPr>
            </w:pPr>
            <w:r w:rsidRPr="00961A6C">
              <w:rPr>
                <w:rFonts w:ascii="Times New Roman" w:eastAsia="Calibri" w:hAnsi="Times New Roman" w:cs="Times New Roman"/>
                <w:bCs/>
                <w:sz w:val="24"/>
                <w:szCs w:val="24"/>
                <w:lang w:val="kk-KZ"/>
              </w:rPr>
              <w:t xml:space="preserve">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                     (Музыка)                         </w:t>
            </w:r>
          </w:p>
          <w:p w14:paraId="508B4318" w14:textId="77777777" w:rsidR="00CD275B" w:rsidRDefault="00CD275B" w:rsidP="00234178">
            <w:pPr>
              <w:rPr>
                <w:rFonts w:ascii="Times New Roman" w:eastAsia="Calibri" w:hAnsi="Times New Roman" w:cs="Times New Roman"/>
                <w:bCs/>
                <w:sz w:val="24"/>
                <w:szCs w:val="24"/>
                <w:lang w:val="kk-KZ"/>
              </w:rPr>
            </w:pPr>
          </w:p>
          <w:p w14:paraId="0999D2B4" w14:textId="77777777" w:rsidR="00CD275B" w:rsidRDefault="00CD275B" w:rsidP="00234178">
            <w:pPr>
              <w:rPr>
                <w:rFonts w:ascii="Times New Roman" w:eastAsia="Calibri" w:hAnsi="Times New Roman" w:cs="Times New Roman"/>
                <w:bCs/>
                <w:sz w:val="24"/>
                <w:szCs w:val="24"/>
                <w:lang w:val="kk-KZ"/>
              </w:rPr>
            </w:pPr>
          </w:p>
          <w:p w14:paraId="6D34F4D7" w14:textId="77777777" w:rsidR="00CD275B" w:rsidRPr="00961A6C" w:rsidRDefault="00CD275B" w:rsidP="00234178">
            <w:pPr>
              <w:widowControl w:val="0"/>
              <w:rPr>
                <w:rFonts w:ascii="Times New Roman" w:eastAsia="Calibri" w:hAnsi="Times New Roman" w:cs="Times New Roman"/>
                <w:bCs/>
                <w:sz w:val="24"/>
                <w:szCs w:val="24"/>
                <w:lang w:val="kk-KZ"/>
              </w:rPr>
            </w:pPr>
          </w:p>
        </w:tc>
        <w:tc>
          <w:tcPr>
            <w:tcW w:w="2511" w:type="dxa"/>
            <w:gridSpan w:val="2"/>
          </w:tcPr>
          <w:p w14:paraId="23A1D7D0" w14:textId="77777777" w:rsidR="00CD275B" w:rsidRDefault="00CD275B" w:rsidP="00234178">
            <w:pPr>
              <w:pStyle w:val="aa"/>
              <w:rPr>
                <w:rFonts w:ascii="Times New Roman" w:hAnsi="Times New Roman"/>
                <w:bCs/>
                <w:sz w:val="24"/>
                <w:szCs w:val="24"/>
                <w:lang w:val="kk-KZ"/>
              </w:rPr>
            </w:pPr>
            <w:r w:rsidRPr="00961A6C">
              <w:rPr>
                <w:rFonts w:ascii="Times New Roman" w:hAnsi="Times New Roman"/>
                <w:bCs/>
                <w:sz w:val="24"/>
                <w:szCs w:val="24"/>
                <w:lang w:val="kk-KZ"/>
              </w:rPr>
              <w:t xml:space="preserve">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 (Дене шынықтыру) </w:t>
            </w:r>
            <w:r w:rsidRPr="00961A6C">
              <w:rPr>
                <w:rFonts w:ascii="Times New Roman" w:hAnsi="Times New Roman"/>
                <w:bCs/>
                <w:color w:val="000000"/>
                <w:sz w:val="24"/>
                <w:szCs w:val="24"/>
                <w:lang w:val="kk-KZ"/>
              </w:rPr>
              <w:t>«Менің көңілді добым»</w:t>
            </w:r>
            <w:r w:rsidRPr="00961A6C">
              <w:rPr>
                <w:rFonts w:ascii="Times New Roman" w:hAnsi="Times New Roman"/>
                <w:bCs/>
                <w:sz w:val="24"/>
                <w:szCs w:val="24"/>
                <w:lang w:val="kk-KZ"/>
              </w:rPr>
              <w:t xml:space="preserve">                 </w:t>
            </w:r>
            <w:r w:rsidRPr="00961A6C">
              <w:rPr>
                <w:rFonts w:ascii="Times New Roman" w:hAnsi="Times New Roman"/>
                <w:bCs/>
                <w:color w:val="000000"/>
                <w:sz w:val="24"/>
                <w:szCs w:val="24"/>
                <w:lang w:val="kk-KZ"/>
              </w:rPr>
              <w:t>Еркін ойын</w:t>
            </w:r>
          </w:p>
          <w:p w14:paraId="12E11C35" w14:textId="77777777" w:rsidR="00CD275B" w:rsidRDefault="00CD275B" w:rsidP="00234178">
            <w:pPr>
              <w:pStyle w:val="aa"/>
              <w:rPr>
                <w:rFonts w:ascii="Times New Roman" w:hAnsi="Times New Roman"/>
                <w:bCs/>
                <w:sz w:val="24"/>
                <w:szCs w:val="24"/>
                <w:lang w:val="kk-KZ"/>
              </w:rPr>
            </w:pPr>
          </w:p>
          <w:p w14:paraId="6103E855" w14:textId="77777777" w:rsidR="00CD275B" w:rsidRDefault="00CD275B" w:rsidP="00234178">
            <w:pPr>
              <w:pStyle w:val="aa"/>
              <w:rPr>
                <w:rFonts w:ascii="Times New Roman" w:hAnsi="Times New Roman"/>
                <w:bCs/>
                <w:sz w:val="24"/>
                <w:szCs w:val="24"/>
                <w:lang w:val="kk-KZ"/>
              </w:rPr>
            </w:pPr>
          </w:p>
          <w:p w14:paraId="6DF4DEDE" w14:textId="77777777" w:rsidR="00CD275B" w:rsidRDefault="00CD275B" w:rsidP="00234178">
            <w:pPr>
              <w:pStyle w:val="aa"/>
              <w:rPr>
                <w:rFonts w:ascii="Times New Roman" w:hAnsi="Times New Roman"/>
                <w:bCs/>
                <w:sz w:val="24"/>
                <w:szCs w:val="24"/>
                <w:lang w:val="kk-KZ"/>
              </w:rPr>
            </w:pPr>
          </w:p>
          <w:p w14:paraId="6616CA41" w14:textId="77777777" w:rsidR="00CD275B" w:rsidRDefault="00CD275B" w:rsidP="00234178">
            <w:pPr>
              <w:pStyle w:val="aa"/>
              <w:rPr>
                <w:rFonts w:ascii="Times New Roman" w:hAnsi="Times New Roman"/>
                <w:bCs/>
                <w:sz w:val="24"/>
                <w:szCs w:val="24"/>
                <w:lang w:val="kk-KZ"/>
              </w:rPr>
            </w:pPr>
          </w:p>
          <w:p w14:paraId="135A1721" w14:textId="77777777" w:rsidR="00CD275B" w:rsidRDefault="00CD275B" w:rsidP="00234178">
            <w:pPr>
              <w:pStyle w:val="aa"/>
              <w:rPr>
                <w:rFonts w:ascii="Times New Roman" w:hAnsi="Times New Roman"/>
                <w:bCs/>
                <w:sz w:val="24"/>
                <w:szCs w:val="24"/>
                <w:lang w:val="kk-KZ"/>
              </w:rPr>
            </w:pPr>
          </w:p>
          <w:p w14:paraId="0235F59B" w14:textId="77777777" w:rsidR="00CD275B" w:rsidRDefault="00CD275B" w:rsidP="00234178">
            <w:pPr>
              <w:pStyle w:val="aa"/>
              <w:rPr>
                <w:rFonts w:ascii="Times New Roman" w:hAnsi="Times New Roman"/>
                <w:bCs/>
                <w:sz w:val="24"/>
                <w:szCs w:val="24"/>
                <w:lang w:val="kk-KZ"/>
              </w:rPr>
            </w:pPr>
          </w:p>
          <w:p w14:paraId="6B1BD9A7" w14:textId="77777777" w:rsidR="00CD275B" w:rsidRPr="00961A6C" w:rsidRDefault="00CD275B" w:rsidP="00234178">
            <w:pPr>
              <w:widowControl w:val="0"/>
              <w:rPr>
                <w:rFonts w:ascii="Times New Roman" w:eastAsia="Calibri" w:hAnsi="Times New Roman" w:cs="Times New Roman"/>
                <w:bCs/>
                <w:sz w:val="24"/>
                <w:szCs w:val="24"/>
                <w:lang w:val="kk-KZ"/>
              </w:rPr>
            </w:pPr>
          </w:p>
        </w:tc>
        <w:tc>
          <w:tcPr>
            <w:tcW w:w="2695" w:type="dxa"/>
          </w:tcPr>
          <w:p w14:paraId="2679CB2A" w14:textId="77777777" w:rsidR="00CD275B" w:rsidRDefault="00CD275B" w:rsidP="00234178">
            <w:pPr>
              <w:widowControl w:val="0"/>
              <w:rPr>
                <w:rFonts w:ascii="Times New Roman" w:eastAsia="Calibri" w:hAnsi="Times New Roman" w:cs="Times New Roman"/>
                <w:bCs/>
                <w:iCs/>
                <w:sz w:val="24"/>
                <w:szCs w:val="24"/>
                <w:lang w:val="kk-KZ"/>
              </w:rPr>
            </w:pPr>
          </w:p>
          <w:p w14:paraId="2973DF9A" w14:textId="77777777" w:rsidR="00CD275B" w:rsidRDefault="00CD275B" w:rsidP="00234178">
            <w:pPr>
              <w:widowControl w:val="0"/>
              <w:rPr>
                <w:rFonts w:ascii="Times New Roman" w:eastAsia="Calibri" w:hAnsi="Times New Roman" w:cs="Times New Roman"/>
                <w:bCs/>
                <w:iCs/>
                <w:sz w:val="24"/>
                <w:szCs w:val="24"/>
                <w:lang w:val="kk-KZ"/>
              </w:rPr>
            </w:pPr>
          </w:p>
          <w:p w14:paraId="5D55EC83" w14:textId="77777777" w:rsidR="00CD275B" w:rsidRDefault="00CD275B" w:rsidP="00234178">
            <w:pPr>
              <w:widowControl w:val="0"/>
              <w:rPr>
                <w:rFonts w:ascii="Times New Roman" w:eastAsia="Calibri" w:hAnsi="Times New Roman" w:cs="Times New Roman"/>
                <w:bCs/>
                <w:iCs/>
                <w:sz w:val="24"/>
                <w:szCs w:val="24"/>
                <w:lang w:val="kk-KZ"/>
              </w:rPr>
            </w:pPr>
          </w:p>
          <w:p w14:paraId="445F4810" w14:textId="77777777" w:rsidR="00CD275B" w:rsidRDefault="00CD275B" w:rsidP="00234178">
            <w:pPr>
              <w:widowControl w:val="0"/>
              <w:rPr>
                <w:rFonts w:ascii="Times New Roman" w:eastAsia="Calibri" w:hAnsi="Times New Roman" w:cs="Times New Roman"/>
                <w:bCs/>
                <w:iCs/>
                <w:sz w:val="24"/>
                <w:szCs w:val="24"/>
                <w:lang w:val="kk-KZ"/>
              </w:rPr>
            </w:pPr>
          </w:p>
          <w:p w14:paraId="165C6BED" w14:textId="77777777" w:rsidR="00CD275B" w:rsidRDefault="00CD275B" w:rsidP="00234178">
            <w:pPr>
              <w:widowControl w:val="0"/>
              <w:rPr>
                <w:rFonts w:ascii="Times New Roman" w:eastAsia="Calibri" w:hAnsi="Times New Roman" w:cs="Times New Roman"/>
                <w:bCs/>
                <w:iCs/>
                <w:sz w:val="24"/>
                <w:szCs w:val="24"/>
                <w:lang w:val="kk-KZ"/>
              </w:rPr>
            </w:pPr>
          </w:p>
          <w:p w14:paraId="72A51BF7" w14:textId="77777777" w:rsidR="00CD275B" w:rsidRDefault="00CD275B" w:rsidP="00234178">
            <w:pPr>
              <w:widowControl w:val="0"/>
              <w:rPr>
                <w:rFonts w:ascii="Times New Roman" w:eastAsia="Calibri" w:hAnsi="Times New Roman" w:cs="Times New Roman"/>
                <w:bCs/>
                <w:iCs/>
                <w:sz w:val="24"/>
                <w:szCs w:val="24"/>
                <w:lang w:val="kk-KZ"/>
              </w:rPr>
            </w:pPr>
          </w:p>
          <w:p w14:paraId="432ECDC3" w14:textId="77777777" w:rsidR="00CD275B" w:rsidRDefault="00CD275B" w:rsidP="00234178">
            <w:pPr>
              <w:widowControl w:val="0"/>
              <w:rPr>
                <w:rFonts w:ascii="Times New Roman" w:eastAsia="Calibri" w:hAnsi="Times New Roman" w:cs="Times New Roman"/>
                <w:bCs/>
                <w:iCs/>
                <w:sz w:val="24"/>
                <w:szCs w:val="24"/>
                <w:lang w:val="kk-KZ"/>
              </w:rPr>
            </w:pPr>
          </w:p>
          <w:p w14:paraId="75989591" w14:textId="77777777" w:rsidR="00CD275B" w:rsidRDefault="00CD275B" w:rsidP="00234178">
            <w:pPr>
              <w:widowControl w:val="0"/>
              <w:rPr>
                <w:rFonts w:ascii="Times New Roman" w:eastAsia="Calibri" w:hAnsi="Times New Roman" w:cs="Times New Roman"/>
                <w:bCs/>
                <w:iCs/>
                <w:sz w:val="24"/>
                <w:szCs w:val="24"/>
                <w:lang w:val="kk-KZ"/>
              </w:rPr>
            </w:pPr>
          </w:p>
          <w:p w14:paraId="79AED2CF" w14:textId="77777777" w:rsidR="00CD275B" w:rsidRDefault="00CD275B" w:rsidP="00234178">
            <w:pPr>
              <w:widowControl w:val="0"/>
              <w:rPr>
                <w:rFonts w:ascii="Times New Roman" w:eastAsia="Calibri" w:hAnsi="Times New Roman" w:cs="Times New Roman"/>
                <w:bCs/>
                <w:iCs/>
                <w:sz w:val="24"/>
                <w:szCs w:val="24"/>
                <w:lang w:val="kk-KZ"/>
              </w:rPr>
            </w:pPr>
          </w:p>
          <w:p w14:paraId="42DA4835" w14:textId="77777777" w:rsidR="00CD275B" w:rsidRDefault="00CD275B" w:rsidP="00234178">
            <w:pPr>
              <w:widowControl w:val="0"/>
              <w:rPr>
                <w:rFonts w:ascii="Times New Roman" w:eastAsia="Calibri" w:hAnsi="Times New Roman" w:cs="Times New Roman"/>
                <w:bCs/>
                <w:iCs/>
                <w:sz w:val="24"/>
                <w:szCs w:val="24"/>
                <w:lang w:val="kk-KZ"/>
              </w:rPr>
            </w:pPr>
          </w:p>
          <w:p w14:paraId="4B110094" w14:textId="77777777" w:rsidR="00CD275B" w:rsidRDefault="00CD275B" w:rsidP="00234178">
            <w:pPr>
              <w:widowControl w:val="0"/>
              <w:rPr>
                <w:rFonts w:ascii="Times New Roman" w:eastAsia="Calibri" w:hAnsi="Times New Roman" w:cs="Times New Roman"/>
                <w:bCs/>
                <w:iCs/>
                <w:sz w:val="24"/>
                <w:szCs w:val="24"/>
                <w:lang w:val="kk-KZ"/>
              </w:rPr>
            </w:pPr>
          </w:p>
          <w:p w14:paraId="66501A1C" w14:textId="77777777" w:rsidR="00CD275B" w:rsidRDefault="00CD275B" w:rsidP="00234178">
            <w:pPr>
              <w:widowControl w:val="0"/>
              <w:rPr>
                <w:rFonts w:ascii="Times New Roman" w:eastAsia="Calibri" w:hAnsi="Times New Roman" w:cs="Times New Roman"/>
                <w:bCs/>
                <w:iCs/>
                <w:sz w:val="24"/>
                <w:szCs w:val="24"/>
                <w:lang w:val="kk-KZ"/>
              </w:rPr>
            </w:pPr>
          </w:p>
          <w:p w14:paraId="2A06970A" w14:textId="77777777" w:rsidR="00CD275B" w:rsidRDefault="00CD275B" w:rsidP="00234178">
            <w:pPr>
              <w:widowControl w:val="0"/>
              <w:rPr>
                <w:rFonts w:ascii="Times New Roman" w:eastAsia="Calibri" w:hAnsi="Times New Roman" w:cs="Times New Roman"/>
                <w:bCs/>
                <w:iCs/>
                <w:sz w:val="24"/>
                <w:szCs w:val="24"/>
                <w:lang w:val="kk-KZ"/>
              </w:rPr>
            </w:pPr>
          </w:p>
          <w:p w14:paraId="59DD1F91" w14:textId="77777777" w:rsidR="00CD275B" w:rsidRDefault="00CD275B" w:rsidP="00234178">
            <w:pPr>
              <w:widowControl w:val="0"/>
              <w:rPr>
                <w:rFonts w:ascii="Times New Roman" w:eastAsia="Calibri" w:hAnsi="Times New Roman" w:cs="Times New Roman"/>
                <w:bCs/>
                <w:iCs/>
                <w:sz w:val="24"/>
                <w:szCs w:val="24"/>
                <w:lang w:val="kk-KZ"/>
              </w:rPr>
            </w:pPr>
          </w:p>
          <w:p w14:paraId="1310DBB7" w14:textId="77777777" w:rsidR="00CD275B" w:rsidRDefault="00CD275B" w:rsidP="00234178">
            <w:pPr>
              <w:widowControl w:val="0"/>
              <w:rPr>
                <w:rFonts w:ascii="Times New Roman" w:eastAsia="Calibri" w:hAnsi="Times New Roman" w:cs="Times New Roman"/>
                <w:bCs/>
                <w:iCs/>
                <w:sz w:val="24"/>
                <w:szCs w:val="24"/>
                <w:lang w:val="kk-KZ"/>
              </w:rPr>
            </w:pPr>
          </w:p>
          <w:p w14:paraId="08C9AD63" w14:textId="77777777" w:rsidR="00CD275B" w:rsidRDefault="00CD275B" w:rsidP="00234178">
            <w:pPr>
              <w:widowControl w:val="0"/>
              <w:rPr>
                <w:rFonts w:ascii="Times New Roman" w:eastAsia="Calibri" w:hAnsi="Times New Roman" w:cs="Times New Roman"/>
                <w:bCs/>
                <w:iCs/>
                <w:sz w:val="24"/>
                <w:szCs w:val="24"/>
                <w:lang w:val="kk-KZ"/>
              </w:rPr>
            </w:pPr>
          </w:p>
          <w:p w14:paraId="3C0D6164" w14:textId="77777777" w:rsidR="00CD275B" w:rsidRDefault="00CD275B" w:rsidP="00234178">
            <w:pPr>
              <w:widowControl w:val="0"/>
              <w:rPr>
                <w:rFonts w:ascii="Times New Roman" w:eastAsia="Calibri" w:hAnsi="Times New Roman" w:cs="Times New Roman"/>
                <w:bCs/>
                <w:iCs/>
                <w:sz w:val="24"/>
                <w:szCs w:val="24"/>
                <w:lang w:val="kk-KZ"/>
              </w:rPr>
            </w:pPr>
          </w:p>
          <w:p w14:paraId="685E1C88" w14:textId="77777777" w:rsidR="00CD275B" w:rsidRDefault="00CD275B" w:rsidP="00234178">
            <w:pPr>
              <w:widowControl w:val="0"/>
              <w:rPr>
                <w:rFonts w:ascii="Times New Roman" w:eastAsia="Calibri" w:hAnsi="Times New Roman" w:cs="Times New Roman"/>
                <w:bCs/>
                <w:iCs/>
                <w:sz w:val="24"/>
                <w:szCs w:val="24"/>
                <w:lang w:val="kk-KZ"/>
              </w:rPr>
            </w:pPr>
          </w:p>
          <w:p w14:paraId="7D797A20" w14:textId="77777777" w:rsidR="00CD275B" w:rsidRDefault="00CD275B" w:rsidP="00234178">
            <w:pPr>
              <w:widowControl w:val="0"/>
              <w:rPr>
                <w:rFonts w:ascii="Times New Roman" w:eastAsia="Calibri" w:hAnsi="Times New Roman" w:cs="Times New Roman"/>
                <w:bCs/>
                <w:iCs/>
                <w:sz w:val="24"/>
                <w:szCs w:val="24"/>
                <w:lang w:val="kk-KZ"/>
              </w:rPr>
            </w:pPr>
          </w:p>
          <w:p w14:paraId="384F0CF8" w14:textId="77777777" w:rsidR="00CD275B" w:rsidRPr="00961A6C" w:rsidRDefault="00CD275B" w:rsidP="00234178">
            <w:pPr>
              <w:widowControl w:val="0"/>
              <w:rPr>
                <w:rFonts w:ascii="Times New Roman" w:eastAsia="Calibri" w:hAnsi="Times New Roman" w:cs="Times New Roman"/>
                <w:bCs/>
                <w:sz w:val="24"/>
                <w:szCs w:val="24"/>
                <w:lang w:val="kk-KZ"/>
              </w:rPr>
            </w:pPr>
          </w:p>
        </w:tc>
        <w:tc>
          <w:tcPr>
            <w:tcW w:w="2742" w:type="dxa"/>
          </w:tcPr>
          <w:p w14:paraId="4BB15CEF" w14:textId="77777777" w:rsidR="00CD275B" w:rsidRDefault="00CD275B" w:rsidP="00234178">
            <w:pPr>
              <w:widowControl w:val="0"/>
              <w:rPr>
                <w:rFonts w:ascii="Times New Roman" w:eastAsia="Calibri" w:hAnsi="Times New Roman" w:cs="Times New Roman"/>
                <w:bCs/>
                <w:sz w:val="24"/>
                <w:szCs w:val="24"/>
                <w:lang w:val="kk-KZ"/>
              </w:rPr>
            </w:pPr>
            <w:r w:rsidRPr="00961A6C">
              <w:rPr>
                <w:rFonts w:ascii="Times New Roman" w:eastAsia="Calibri" w:hAnsi="Times New Roman" w:cs="Times New Roman"/>
                <w:bCs/>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14:paraId="6E472AAB" w14:textId="77777777" w:rsidR="00CD275B" w:rsidRDefault="00CD275B" w:rsidP="00234178">
            <w:pPr>
              <w:widowControl w:val="0"/>
              <w:rPr>
                <w:rFonts w:ascii="Times New Roman" w:hAnsi="Times New Roman" w:cs="Times New Roman"/>
                <w:bCs/>
                <w:sz w:val="24"/>
                <w:szCs w:val="24"/>
                <w:lang w:val="kk-KZ"/>
              </w:rPr>
            </w:pPr>
            <w:r w:rsidRPr="00961A6C">
              <w:rPr>
                <w:bCs/>
                <w:lang w:val="kk-KZ"/>
              </w:rPr>
              <w:t xml:space="preserve"> </w:t>
            </w:r>
            <w:r w:rsidRPr="00961A6C">
              <w:rPr>
                <w:rFonts w:ascii="Times New Roman" w:hAnsi="Times New Roman" w:cs="Times New Roman"/>
                <w:bCs/>
                <w:sz w:val="24"/>
                <w:szCs w:val="24"/>
                <w:lang w:val="kk-KZ"/>
              </w:rPr>
              <w:t xml:space="preserve">(Дене шынықтыру) </w:t>
            </w:r>
          </w:p>
          <w:p w14:paraId="3B3CC6E6" w14:textId="77777777" w:rsidR="00CD275B" w:rsidRDefault="00CD275B" w:rsidP="00234178">
            <w:pPr>
              <w:widowControl w:val="0"/>
              <w:rPr>
                <w:rFonts w:ascii="Times New Roman" w:eastAsia="Calibri" w:hAnsi="Times New Roman" w:cs="Times New Roman"/>
                <w:bCs/>
                <w:sz w:val="24"/>
                <w:szCs w:val="24"/>
                <w:lang w:val="kk-KZ"/>
              </w:rPr>
            </w:pPr>
            <w:r w:rsidRPr="00961A6C">
              <w:rPr>
                <w:rFonts w:ascii="Times New Roman" w:hAnsi="Times New Roman" w:cs="Times New Roman"/>
                <w:bCs/>
                <w:sz w:val="24"/>
                <w:szCs w:val="24"/>
                <w:lang w:val="kk-KZ"/>
              </w:rPr>
              <w:t>Қимылды ойын</w:t>
            </w:r>
            <w:r>
              <w:rPr>
                <w:rFonts w:ascii="Times New Roman" w:hAnsi="Times New Roman" w:cs="Times New Roman"/>
                <w:bCs/>
                <w:sz w:val="24"/>
                <w:szCs w:val="24"/>
                <w:lang w:val="kk-KZ"/>
              </w:rPr>
              <w:t>:</w:t>
            </w:r>
            <w:r w:rsidRPr="00961A6C">
              <w:rPr>
                <w:rFonts w:ascii="Times New Roman" w:hAnsi="Times New Roman" w:cs="Times New Roman"/>
                <w:bCs/>
                <w:sz w:val="24"/>
                <w:szCs w:val="24"/>
                <w:lang w:val="kk-KZ"/>
              </w:rPr>
              <w:t xml:space="preserve">          </w:t>
            </w:r>
            <w:r w:rsidRPr="00961A6C">
              <w:rPr>
                <w:rFonts w:ascii="Times New Roman" w:eastAsia="Calibri" w:hAnsi="Times New Roman" w:cs="Times New Roman"/>
                <w:bCs/>
                <w:sz w:val="24"/>
                <w:szCs w:val="24"/>
                <w:lang w:val="kk-KZ"/>
              </w:rPr>
              <w:t xml:space="preserve"> </w:t>
            </w:r>
            <w:r w:rsidRPr="00961A6C">
              <w:rPr>
                <w:rFonts w:ascii="Times New Roman" w:hAnsi="Times New Roman" w:cs="Times New Roman"/>
                <w:bCs/>
                <w:color w:val="000000"/>
                <w:sz w:val="24"/>
                <w:szCs w:val="24"/>
                <w:lang w:val="kk-KZ"/>
              </w:rPr>
              <w:t>«Сұр қоян жуынады»</w:t>
            </w:r>
            <w:r w:rsidRPr="00961A6C">
              <w:rPr>
                <w:rFonts w:ascii="Times New Roman" w:hAnsi="Times New Roman" w:cs="Times New Roman"/>
                <w:bCs/>
                <w:sz w:val="24"/>
                <w:szCs w:val="24"/>
                <w:lang w:val="kk-KZ"/>
              </w:rPr>
              <w:t xml:space="preserve"> </w:t>
            </w:r>
            <w:r w:rsidRPr="00961A6C">
              <w:rPr>
                <w:rFonts w:ascii="Times New Roman" w:hAnsi="Times New Roman" w:cs="Times New Roman"/>
                <w:bCs/>
                <w:i/>
                <w:iCs/>
                <w:sz w:val="24"/>
                <w:szCs w:val="24"/>
                <w:lang w:val="kk-KZ"/>
              </w:rPr>
              <w:t> </w:t>
            </w:r>
            <w:r w:rsidRPr="00961A6C">
              <w:rPr>
                <w:rFonts w:ascii="Times New Roman" w:hAnsi="Times New Roman" w:cs="Times New Roman"/>
                <w:bCs/>
                <w:sz w:val="24"/>
                <w:szCs w:val="24"/>
                <w:lang w:val="kk-KZ"/>
              </w:rPr>
              <w:t xml:space="preserve">  </w:t>
            </w:r>
            <w:r w:rsidRPr="00961A6C">
              <w:rPr>
                <w:rFonts w:ascii="Times New Roman" w:eastAsia="Calibri" w:hAnsi="Times New Roman" w:cs="Times New Roman"/>
                <w:bCs/>
                <w:sz w:val="24"/>
                <w:szCs w:val="24"/>
                <w:lang w:val="kk-KZ"/>
              </w:rPr>
              <w:t xml:space="preserve">              </w:t>
            </w:r>
          </w:p>
          <w:p w14:paraId="25A74B3C" w14:textId="77777777" w:rsidR="00CD275B" w:rsidRDefault="00CD275B" w:rsidP="00234178">
            <w:pPr>
              <w:widowControl w:val="0"/>
              <w:rPr>
                <w:rFonts w:ascii="Times New Roman" w:eastAsia="Calibri" w:hAnsi="Times New Roman" w:cs="Times New Roman"/>
                <w:bCs/>
                <w:sz w:val="24"/>
                <w:szCs w:val="24"/>
                <w:lang w:val="kk-KZ"/>
              </w:rPr>
            </w:pPr>
          </w:p>
          <w:p w14:paraId="1DFE02EF" w14:textId="77777777" w:rsidR="00CD275B" w:rsidRDefault="00CD275B" w:rsidP="00234178">
            <w:pPr>
              <w:widowControl w:val="0"/>
              <w:rPr>
                <w:rFonts w:ascii="Times New Roman" w:eastAsia="Calibri" w:hAnsi="Times New Roman" w:cs="Times New Roman"/>
                <w:bCs/>
                <w:sz w:val="24"/>
                <w:szCs w:val="24"/>
                <w:lang w:val="kk-KZ"/>
              </w:rPr>
            </w:pPr>
          </w:p>
          <w:p w14:paraId="34C33EE7" w14:textId="77777777" w:rsidR="00CD275B" w:rsidRDefault="00CD275B" w:rsidP="00234178">
            <w:pPr>
              <w:widowControl w:val="0"/>
              <w:rPr>
                <w:rFonts w:ascii="Times New Roman" w:eastAsia="Calibri" w:hAnsi="Times New Roman" w:cs="Times New Roman"/>
                <w:bCs/>
                <w:sz w:val="24"/>
                <w:szCs w:val="24"/>
                <w:lang w:val="kk-KZ"/>
              </w:rPr>
            </w:pPr>
          </w:p>
          <w:p w14:paraId="4150E09C" w14:textId="77777777" w:rsidR="00CD275B" w:rsidRDefault="00CD275B" w:rsidP="00234178">
            <w:pPr>
              <w:widowControl w:val="0"/>
              <w:rPr>
                <w:rFonts w:ascii="Times New Roman" w:eastAsia="Calibri" w:hAnsi="Times New Roman" w:cs="Times New Roman"/>
                <w:bCs/>
                <w:sz w:val="24"/>
                <w:szCs w:val="24"/>
                <w:lang w:val="kk-KZ"/>
              </w:rPr>
            </w:pPr>
          </w:p>
          <w:p w14:paraId="56C59F75" w14:textId="77777777" w:rsidR="00CD275B" w:rsidRDefault="00CD275B" w:rsidP="00234178">
            <w:pPr>
              <w:widowControl w:val="0"/>
              <w:rPr>
                <w:rFonts w:ascii="Times New Roman" w:eastAsia="Calibri" w:hAnsi="Times New Roman" w:cs="Times New Roman"/>
                <w:bCs/>
                <w:sz w:val="24"/>
                <w:szCs w:val="24"/>
                <w:lang w:val="kk-KZ"/>
              </w:rPr>
            </w:pPr>
          </w:p>
          <w:p w14:paraId="76831CB9" w14:textId="77777777" w:rsidR="00CD275B" w:rsidRDefault="00CD275B" w:rsidP="00234178">
            <w:pPr>
              <w:widowControl w:val="0"/>
              <w:rPr>
                <w:rFonts w:ascii="Times New Roman" w:eastAsia="Calibri" w:hAnsi="Times New Roman" w:cs="Times New Roman"/>
                <w:bCs/>
                <w:sz w:val="24"/>
                <w:szCs w:val="24"/>
                <w:lang w:val="kk-KZ"/>
              </w:rPr>
            </w:pPr>
          </w:p>
          <w:p w14:paraId="1EF1E184" w14:textId="77777777" w:rsidR="00CD275B" w:rsidRDefault="00CD275B" w:rsidP="00234178">
            <w:pPr>
              <w:widowControl w:val="0"/>
              <w:rPr>
                <w:rFonts w:ascii="Times New Roman" w:eastAsia="Calibri" w:hAnsi="Times New Roman" w:cs="Times New Roman"/>
                <w:bCs/>
                <w:sz w:val="24"/>
                <w:szCs w:val="24"/>
                <w:lang w:val="kk-KZ"/>
              </w:rPr>
            </w:pPr>
          </w:p>
          <w:p w14:paraId="4065459E" w14:textId="77777777" w:rsidR="00CD275B" w:rsidRDefault="00CD275B" w:rsidP="00234178">
            <w:pPr>
              <w:widowControl w:val="0"/>
              <w:rPr>
                <w:rFonts w:ascii="Times New Roman" w:eastAsia="Calibri" w:hAnsi="Times New Roman" w:cs="Times New Roman"/>
                <w:bCs/>
                <w:sz w:val="24"/>
                <w:szCs w:val="24"/>
                <w:lang w:val="kk-KZ"/>
              </w:rPr>
            </w:pPr>
          </w:p>
          <w:p w14:paraId="082C8EE0" w14:textId="77777777" w:rsidR="00CD275B" w:rsidRPr="00961A6C" w:rsidRDefault="00CD275B" w:rsidP="00234178">
            <w:pPr>
              <w:widowControl w:val="0"/>
              <w:rPr>
                <w:rFonts w:ascii="Times New Roman" w:eastAsia="Calibri" w:hAnsi="Times New Roman" w:cs="Times New Roman"/>
                <w:bCs/>
                <w:sz w:val="24"/>
                <w:szCs w:val="24"/>
                <w:lang w:val="kk-KZ"/>
              </w:rPr>
            </w:pPr>
          </w:p>
        </w:tc>
        <w:tc>
          <w:tcPr>
            <w:tcW w:w="2522" w:type="dxa"/>
          </w:tcPr>
          <w:p w14:paraId="3071DE00" w14:textId="77777777" w:rsidR="00CD275B" w:rsidRDefault="00CD275B" w:rsidP="00234178">
            <w:pPr>
              <w:widowControl w:val="0"/>
              <w:rPr>
                <w:rFonts w:ascii="Times New Roman" w:hAnsi="Times New Roman" w:cs="Times New Roman"/>
                <w:bCs/>
                <w:sz w:val="24"/>
                <w:szCs w:val="24"/>
                <w:lang w:val="kk-KZ"/>
              </w:rPr>
            </w:pPr>
            <w:r w:rsidRPr="00961A6C">
              <w:rPr>
                <w:rFonts w:ascii="Times New Roman" w:eastAsia="Calibri" w:hAnsi="Times New Roman" w:cs="Times New Roman"/>
                <w:bCs/>
                <w:sz w:val="24"/>
                <w:szCs w:val="24"/>
                <w:lang w:val="kk-KZ"/>
              </w:rPr>
              <w:t xml:space="preserve">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 </w:t>
            </w:r>
            <w:r w:rsidRPr="00961A6C">
              <w:rPr>
                <w:rFonts w:ascii="Times New Roman" w:hAnsi="Times New Roman" w:cs="Times New Roman"/>
                <w:bCs/>
                <w:sz w:val="24"/>
                <w:szCs w:val="24"/>
                <w:lang w:val="kk-KZ"/>
              </w:rPr>
              <w:t>(Дене шынықтыру)</w:t>
            </w:r>
            <w:r w:rsidRPr="00961A6C">
              <w:rPr>
                <w:rFonts w:ascii="Times New Roman" w:eastAsia="Calibri" w:hAnsi="Times New Roman" w:cs="Times New Roman"/>
                <w:bCs/>
                <w:sz w:val="24"/>
                <w:szCs w:val="24"/>
                <w:lang w:val="kk-KZ"/>
              </w:rPr>
              <w:t xml:space="preserve"> </w:t>
            </w:r>
            <w:r w:rsidRPr="00961A6C">
              <w:rPr>
                <w:rFonts w:ascii="Times New Roman" w:hAnsi="Times New Roman" w:cs="Times New Roman"/>
                <w:bCs/>
                <w:color w:val="000000"/>
                <w:sz w:val="24"/>
                <w:szCs w:val="24"/>
                <w:lang w:val="kk-KZ"/>
              </w:rPr>
              <w:t>«Автобус»</w:t>
            </w:r>
            <w:r w:rsidRPr="00961A6C">
              <w:rPr>
                <w:rFonts w:ascii="Times New Roman" w:hAnsi="Times New Roman" w:cs="Times New Roman"/>
                <w:bCs/>
                <w:sz w:val="24"/>
                <w:szCs w:val="24"/>
                <w:lang w:val="kk-KZ"/>
              </w:rPr>
              <w:t xml:space="preserve"> </w:t>
            </w:r>
          </w:p>
          <w:p w14:paraId="1B5E6970" w14:textId="77777777" w:rsidR="00CD275B" w:rsidRDefault="00CD275B" w:rsidP="00234178">
            <w:pPr>
              <w:widowControl w:val="0"/>
              <w:rPr>
                <w:rFonts w:ascii="Times New Roman" w:hAnsi="Times New Roman" w:cs="Times New Roman"/>
                <w:bCs/>
                <w:sz w:val="24"/>
                <w:szCs w:val="24"/>
                <w:lang w:val="kk-KZ"/>
              </w:rPr>
            </w:pPr>
          </w:p>
          <w:p w14:paraId="0FFFB373" w14:textId="77777777" w:rsidR="00CD275B" w:rsidRDefault="00CD275B" w:rsidP="00234178">
            <w:pPr>
              <w:widowControl w:val="0"/>
              <w:rPr>
                <w:rFonts w:ascii="Times New Roman" w:hAnsi="Times New Roman" w:cs="Times New Roman"/>
                <w:bCs/>
                <w:sz w:val="24"/>
                <w:szCs w:val="24"/>
                <w:lang w:val="kk-KZ"/>
              </w:rPr>
            </w:pPr>
          </w:p>
          <w:p w14:paraId="5F93FA5F" w14:textId="77777777" w:rsidR="00CD275B" w:rsidRDefault="00CD275B" w:rsidP="00234178">
            <w:pPr>
              <w:widowControl w:val="0"/>
              <w:rPr>
                <w:rFonts w:ascii="Times New Roman" w:hAnsi="Times New Roman" w:cs="Times New Roman"/>
                <w:bCs/>
                <w:sz w:val="24"/>
                <w:szCs w:val="24"/>
                <w:lang w:val="kk-KZ"/>
              </w:rPr>
            </w:pPr>
          </w:p>
          <w:p w14:paraId="4AF9062C" w14:textId="77777777" w:rsidR="00CD275B" w:rsidRDefault="00CD275B" w:rsidP="00234178">
            <w:pPr>
              <w:widowControl w:val="0"/>
              <w:rPr>
                <w:rFonts w:ascii="Times New Roman" w:hAnsi="Times New Roman" w:cs="Times New Roman"/>
                <w:bCs/>
                <w:sz w:val="24"/>
                <w:szCs w:val="24"/>
                <w:lang w:val="kk-KZ"/>
              </w:rPr>
            </w:pPr>
          </w:p>
          <w:p w14:paraId="4E6EA2E5" w14:textId="77777777" w:rsidR="00CD275B" w:rsidRDefault="00CD275B" w:rsidP="00234178">
            <w:pPr>
              <w:widowControl w:val="0"/>
              <w:rPr>
                <w:rFonts w:ascii="Times New Roman" w:hAnsi="Times New Roman" w:cs="Times New Roman"/>
                <w:bCs/>
                <w:sz w:val="24"/>
                <w:szCs w:val="24"/>
                <w:lang w:val="kk-KZ"/>
              </w:rPr>
            </w:pPr>
          </w:p>
          <w:p w14:paraId="056C0E07" w14:textId="77777777" w:rsidR="00CD275B" w:rsidRDefault="00CD275B" w:rsidP="00234178">
            <w:pPr>
              <w:widowControl w:val="0"/>
              <w:rPr>
                <w:rFonts w:ascii="Times New Roman" w:hAnsi="Times New Roman" w:cs="Times New Roman"/>
                <w:bCs/>
                <w:sz w:val="24"/>
                <w:szCs w:val="24"/>
                <w:lang w:val="kk-KZ"/>
              </w:rPr>
            </w:pPr>
          </w:p>
          <w:p w14:paraId="1D62C610" w14:textId="77777777" w:rsidR="00CD275B" w:rsidRDefault="00CD275B" w:rsidP="00234178">
            <w:pPr>
              <w:widowControl w:val="0"/>
              <w:rPr>
                <w:rFonts w:ascii="Times New Roman" w:hAnsi="Times New Roman" w:cs="Times New Roman"/>
                <w:bCs/>
                <w:sz w:val="24"/>
                <w:szCs w:val="24"/>
                <w:lang w:val="kk-KZ"/>
              </w:rPr>
            </w:pPr>
          </w:p>
          <w:p w14:paraId="71550B08" w14:textId="77777777" w:rsidR="00CD275B" w:rsidRPr="00961A6C" w:rsidRDefault="00CD275B" w:rsidP="00234178">
            <w:pPr>
              <w:spacing w:line="240" w:lineRule="auto"/>
              <w:rPr>
                <w:rFonts w:ascii="Times New Roman" w:hAnsi="Times New Roman" w:cs="Times New Roman"/>
                <w:bCs/>
                <w:sz w:val="24"/>
                <w:szCs w:val="24"/>
                <w:u w:val="single"/>
                <w:lang w:val="kk-KZ"/>
              </w:rPr>
            </w:pPr>
          </w:p>
        </w:tc>
      </w:tr>
      <w:tr w:rsidR="00CD275B" w:rsidRPr="00961A6C" w14:paraId="3ED1FE8F" w14:textId="77777777" w:rsidTr="00234178">
        <w:trPr>
          <w:trHeight w:val="19007"/>
        </w:trPr>
        <w:tc>
          <w:tcPr>
            <w:tcW w:w="2682" w:type="dxa"/>
            <w:vMerge/>
          </w:tcPr>
          <w:p w14:paraId="03EF9683" w14:textId="77777777" w:rsidR="00CD275B" w:rsidRDefault="00CD275B" w:rsidP="00234178">
            <w:pPr>
              <w:spacing w:line="240" w:lineRule="auto"/>
              <w:rPr>
                <w:rFonts w:ascii="Times New Roman" w:hAnsi="Times New Roman" w:cs="Times New Roman"/>
                <w:b/>
                <w:bCs/>
                <w:sz w:val="24"/>
                <w:szCs w:val="20"/>
                <w:lang w:val="kk-KZ"/>
              </w:rPr>
            </w:pPr>
          </w:p>
        </w:tc>
        <w:tc>
          <w:tcPr>
            <w:tcW w:w="2866" w:type="dxa"/>
            <w:gridSpan w:val="3"/>
          </w:tcPr>
          <w:p w14:paraId="196DDA30" w14:textId="77777777" w:rsidR="00CD275B" w:rsidRPr="00961A6C" w:rsidRDefault="00CD275B" w:rsidP="00234178">
            <w:pPr>
              <w:rPr>
                <w:rFonts w:ascii="Times New Roman" w:hAnsi="Times New Roman" w:cs="Times New Roman"/>
                <w:bCs/>
                <w:sz w:val="24"/>
                <w:szCs w:val="24"/>
                <w:lang w:val="kk-KZ"/>
              </w:rPr>
            </w:pPr>
            <w:r w:rsidRPr="00961A6C">
              <w:rPr>
                <w:rFonts w:ascii="Times New Roman" w:eastAsia="Calibri" w:hAnsi="Times New Roman" w:cs="Times New Roman"/>
                <w:bCs/>
                <w:color w:val="000000"/>
                <w:sz w:val="24"/>
                <w:szCs w:val="24"/>
                <w:lang w:val="kk-KZ" w:eastAsia="ru-RU"/>
              </w:rPr>
              <w:t xml:space="preserve">Үстел үсті ойындары «Доптардың  салыстыр»   </w:t>
            </w:r>
            <w:r w:rsidRPr="00961A6C">
              <w:rPr>
                <w:rFonts w:ascii="Times New Roman" w:hAnsi="Times New Roman" w:cs="Times New Roman"/>
                <w:bCs/>
                <w:color w:val="000000"/>
                <w:sz w:val="24"/>
                <w:szCs w:val="24"/>
                <w:lang w:val="kk-KZ" w:eastAsia="ru-RU"/>
              </w:rPr>
              <w:t xml:space="preserve">Мақсаты: Доптарды көлеміне қарай салыстыру, қолдану дағдыларын қалыптастыру. </w:t>
            </w:r>
            <w:r w:rsidRPr="00961A6C">
              <w:rPr>
                <w:rFonts w:ascii="Times New Roman" w:eastAsia="Calibri" w:hAnsi="Times New Roman" w:cs="Times New Roman"/>
                <w:bCs/>
                <w:sz w:val="24"/>
                <w:szCs w:val="24"/>
                <w:lang w:val="kk-KZ"/>
              </w:rPr>
              <w:t>Заттардың көлемі, түсі, пішіні бойынша өз бетінше зерттеу және салыстыруға мүмкіндік беру.  (Сенсорика)</w:t>
            </w:r>
            <w:r w:rsidRPr="00961A6C">
              <w:rPr>
                <w:rFonts w:ascii="Times New Roman" w:hAnsi="Times New Roman" w:cs="Times New Roman"/>
                <w:bCs/>
                <w:sz w:val="24"/>
                <w:szCs w:val="24"/>
                <w:lang w:val="kk-KZ"/>
              </w:rPr>
              <w:t xml:space="preserve">                   </w:t>
            </w:r>
            <w:r w:rsidRPr="00961A6C">
              <w:rPr>
                <w:rFonts w:ascii="Times New Roman" w:eastAsia="Times New Roman" w:hAnsi="Times New Roman" w:cs="Times New Roman"/>
                <w:bCs/>
                <w:sz w:val="24"/>
                <w:szCs w:val="24"/>
                <w:lang w:val="kk-KZ" w:eastAsia="ru-RU"/>
              </w:rPr>
              <w:t xml:space="preserve">«Өз ойларымен сурет салу»                 </w:t>
            </w:r>
            <w:r w:rsidRPr="00961A6C">
              <w:rPr>
                <w:rFonts w:ascii="Times New Roman" w:hAnsi="Times New Roman" w:cs="Times New Roman"/>
                <w:bCs/>
                <w:sz w:val="24"/>
                <w:szCs w:val="20"/>
                <w:lang w:val="kk-KZ"/>
              </w:rPr>
              <w:t xml:space="preserve">Мақсаты: </w:t>
            </w:r>
            <w:r w:rsidRPr="00961A6C">
              <w:rPr>
                <w:rFonts w:ascii="Times New Roman" w:eastAsia="Times New Roman" w:hAnsi="Times New Roman"/>
                <w:bCs/>
                <w:sz w:val="24"/>
                <w:szCs w:val="24"/>
                <w:lang w:val="kk-KZ"/>
              </w:rPr>
              <w:t>Өз ойларымен қағаз бетіне суретті бейнелей білуге үйрету. Саусақпен  ұқыпты қаламды ұстауға  дағдыландыру.               (жеке жұмыс)</w:t>
            </w:r>
            <w:r w:rsidRPr="00961A6C">
              <w:rPr>
                <w:rFonts w:ascii="Times New Roman" w:hAnsi="Times New Roman" w:cs="Times New Roman"/>
                <w:bCs/>
                <w:sz w:val="24"/>
                <w:szCs w:val="24"/>
                <w:lang w:val="kk-KZ"/>
              </w:rPr>
              <w:t xml:space="preserve"> </w:t>
            </w:r>
            <w:r w:rsidRPr="00961A6C">
              <w:rPr>
                <w:rFonts w:ascii="Times New Roman" w:hAnsi="Times New Roman" w:cs="Times New Roman"/>
                <w:bCs/>
                <w:color w:val="000000"/>
                <w:sz w:val="24"/>
                <w:szCs w:val="24"/>
                <w:lang w:val="kk-KZ" w:eastAsia="ru-RU"/>
              </w:rPr>
              <w:t>Шапшаңдыққа, жылдамдыққа үйрету.</w:t>
            </w:r>
            <w:r w:rsidRPr="00961A6C">
              <w:rPr>
                <w:rFonts w:ascii="Times New Roman" w:eastAsia="Calibri" w:hAnsi="Times New Roman" w:cs="Times New Roman"/>
                <w:bCs/>
                <w:sz w:val="24"/>
                <w:szCs w:val="24"/>
                <w:lang w:val="kk-KZ"/>
              </w:rPr>
              <w:t xml:space="preserve"> </w:t>
            </w:r>
            <w:r w:rsidRPr="00961A6C">
              <w:rPr>
                <w:rFonts w:ascii="Times New Roman" w:hAnsi="Times New Roman" w:cs="Times New Roman"/>
                <w:bCs/>
                <w:sz w:val="24"/>
                <w:szCs w:val="24"/>
                <w:lang w:val="kk-KZ"/>
              </w:rPr>
              <w:t xml:space="preserve">                                   </w:t>
            </w:r>
            <w:r w:rsidRPr="00961A6C">
              <w:rPr>
                <w:rFonts w:ascii="Times New Roman" w:eastAsia="Calibri" w:hAnsi="Times New Roman" w:cs="Times New Roman"/>
                <w:bCs/>
                <w:sz w:val="24"/>
                <w:szCs w:val="24"/>
                <w:lang w:val="kk-KZ"/>
              </w:rPr>
              <w:t xml:space="preserve">Балалардың бейнелеу әрекетіне деген қызығушылығын ояту, көркемдік қабылдауларын дамыту.                             </w:t>
            </w:r>
            <w:r w:rsidRPr="00961A6C">
              <w:rPr>
                <w:rFonts w:ascii="Times New Roman" w:hAnsi="Times New Roman" w:cs="Times New Roman"/>
                <w:bCs/>
                <w:sz w:val="24"/>
                <w:szCs w:val="24"/>
                <w:lang w:val="kk-KZ"/>
              </w:rPr>
              <w:t xml:space="preserve"> (Сурет салу)                                                                   «Жабайы жануарлар» Мақсаты: Жабайы жануарлардың (түлкі, </w:t>
            </w:r>
            <w:r w:rsidRPr="00961A6C">
              <w:rPr>
                <w:rFonts w:ascii="Times New Roman" w:hAnsi="Times New Roman" w:cs="Times New Roman"/>
                <w:bCs/>
                <w:sz w:val="24"/>
                <w:szCs w:val="24"/>
                <w:lang w:val="kk-KZ"/>
              </w:rPr>
              <w:lastRenderedPageBreak/>
              <w:t xml:space="preserve">қасқыр, аю) сыртқы белгілері мен әрекеттерін туралы түсіндіру. Жануарларға сүйіспеншілік таныту және қамқорлық жасау. </w:t>
            </w:r>
            <w:r w:rsidRPr="00961A6C">
              <w:rPr>
                <w:rFonts w:ascii="Times New Roman" w:eastAsia="Calibri" w:hAnsi="Times New Roman" w:cs="Times New Roman"/>
                <w:bCs/>
                <w:sz w:val="24"/>
                <w:szCs w:val="24"/>
                <w:lang w:val="kk-KZ"/>
              </w:rPr>
              <w:t xml:space="preserve">                      </w:t>
            </w:r>
            <w:r w:rsidRPr="00961A6C">
              <w:rPr>
                <w:rFonts w:ascii="Times New Roman" w:hAnsi="Times New Roman" w:cs="Times New Roman"/>
                <w:bCs/>
                <w:sz w:val="24"/>
                <w:szCs w:val="24"/>
                <w:lang w:val="kk-KZ"/>
              </w:rPr>
              <w:t xml:space="preserve">(Қоршаған ортамен таныстыру)    </w:t>
            </w:r>
          </w:p>
          <w:p w14:paraId="26581890" w14:textId="77777777" w:rsidR="00CD275B" w:rsidRPr="00961A6C" w:rsidRDefault="00CD275B" w:rsidP="00234178">
            <w:pPr>
              <w:widowControl w:val="0"/>
              <w:rPr>
                <w:rFonts w:ascii="Times New Roman" w:eastAsia="Calibri" w:hAnsi="Times New Roman" w:cs="Times New Roman"/>
                <w:bCs/>
                <w:sz w:val="24"/>
                <w:szCs w:val="24"/>
                <w:lang w:val="kk-KZ"/>
              </w:rPr>
            </w:pPr>
            <w:r w:rsidRPr="00961A6C">
              <w:rPr>
                <w:rFonts w:ascii="Times New Roman" w:hAnsi="Times New Roman" w:cs="Times New Roman"/>
                <w:bCs/>
                <w:sz w:val="24"/>
                <w:szCs w:val="24"/>
                <w:lang w:val="kk-KZ"/>
              </w:rPr>
              <w:t xml:space="preserve">                  </w:t>
            </w:r>
          </w:p>
        </w:tc>
        <w:tc>
          <w:tcPr>
            <w:tcW w:w="2511" w:type="dxa"/>
            <w:gridSpan w:val="2"/>
          </w:tcPr>
          <w:p w14:paraId="1CB31DD6" w14:textId="77777777" w:rsidR="00CD275B" w:rsidRPr="00961A6C" w:rsidRDefault="00CD275B" w:rsidP="00234178">
            <w:pPr>
              <w:pStyle w:val="aa"/>
              <w:rPr>
                <w:rFonts w:ascii="Times New Roman" w:hAnsi="Times New Roman"/>
                <w:bCs/>
                <w:sz w:val="24"/>
                <w:szCs w:val="24"/>
                <w:lang w:val="kk-KZ"/>
              </w:rPr>
            </w:pPr>
            <w:r w:rsidRPr="00961A6C">
              <w:rPr>
                <w:rFonts w:ascii="Times New Roman" w:hAnsi="Times New Roman"/>
                <w:bCs/>
                <w:sz w:val="24"/>
                <w:szCs w:val="24"/>
                <w:lang w:val="kk-KZ"/>
              </w:rPr>
              <w:lastRenderedPageBreak/>
              <w:t xml:space="preserve"> «Түлкі мен қоян»</w:t>
            </w:r>
          </w:p>
          <w:p w14:paraId="1E8C6633" w14:textId="77777777" w:rsidR="00CD275B" w:rsidRPr="00961A6C" w:rsidRDefault="00CD275B" w:rsidP="00234178">
            <w:pPr>
              <w:pStyle w:val="aa"/>
              <w:rPr>
                <w:rFonts w:ascii="Times New Roman" w:hAnsi="Times New Roman"/>
                <w:bCs/>
                <w:sz w:val="24"/>
                <w:szCs w:val="24"/>
                <w:lang w:val="kk-KZ"/>
              </w:rPr>
            </w:pPr>
            <w:r w:rsidRPr="00961A6C">
              <w:rPr>
                <w:rFonts w:ascii="Times New Roman" w:hAnsi="Times New Roman"/>
                <w:bCs/>
                <w:sz w:val="24"/>
                <w:szCs w:val="24"/>
                <w:lang w:val="kk-KZ"/>
              </w:rPr>
              <w:t xml:space="preserve">Мақсаты:  Балаларды ертегі кейіпкерлерінің қылықтарын бағалауға, сұрақтарға жауап беруге үйрету. </w:t>
            </w:r>
          </w:p>
          <w:p w14:paraId="0B3962A3" w14:textId="77777777" w:rsidR="00CD275B" w:rsidRDefault="00CD275B" w:rsidP="00234178">
            <w:pPr>
              <w:widowControl w:val="0"/>
              <w:rPr>
                <w:rFonts w:ascii="Times New Roman" w:hAnsi="Times New Roman"/>
                <w:bCs/>
                <w:sz w:val="24"/>
                <w:szCs w:val="24"/>
                <w:lang w:val="kk-KZ"/>
              </w:rPr>
            </w:pPr>
            <w:r w:rsidRPr="00961A6C">
              <w:rPr>
                <w:rFonts w:ascii="Times New Roman" w:eastAsia="Calibri" w:hAnsi="Times New Roman" w:cs="Times New Roman"/>
                <w:bCs/>
                <w:sz w:val="24"/>
                <w:szCs w:val="24"/>
                <w:lang w:val="kk-KZ"/>
              </w:rPr>
              <w:t xml:space="preserve"> Дидактикалық ойын: «Кім тез айтады?» </w:t>
            </w:r>
            <w:r w:rsidRPr="00961A6C">
              <w:rPr>
                <w:rFonts w:ascii="Times New Roman" w:hAnsi="Times New Roman"/>
                <w:bCs/>
                <w:sz w:val="24"/>
                <w:szCs w:val="24"/>
                <w:lang w:val="kk-KZ"/>
              </w:rPr>
              <w:t xml:space="preserve">Суреттердің мазмұны бойынша қойылған сұрақтарға жауап беруді дамыту.                          (Көркем әдебиет) </w:t>
            </w:r>
          </w:p>
          <w:p w14:paraId="3389ABDB" w14:textId="77777777" w:rsidR="00CD275B" w:rsidRPr="00961A6C" w:rsidRDefault="00CD275B" w:rsidP="00234178">
            <w:pPr>
              <w:widowControl w:val="0"/>
              <w:rPr>
                <w:rFonts w:ascii="Times New Roman" w:hAnsi="Times New Roman"/>
                <w:bCs/>
                <w:sz w:val="24"/>
                <w:szCs w:val="24"/>
                <w:lang w:val="kk-KZ"/>
              </w:rPr>
            </w:pPr>
            <w:r w:rsidRPr="00961A6C">
              <w:rPr>
                <w:rFonts w:ascii="Times New Roman" w:hAnsi="Times New Roman" w:cs="Times New Roman"/>
                <w:bCs/>
                <w:sz w:val="24"/>
                <w:szCs w:val="20"/>
                <w:lang w:val="kk-KZ"/>
              </w:rPr>
              <w:t>« Әдемі кілемше»</w:t>
            </w:r>
            <w:r w:rsidRPr="00961A6C">
              <w:rPr>
                <w:rFonts w:ascii="Times New Roman" w:hAnsi="Times New Roman" w:cs="Times New Roman"/>
                <w:bCs/>
                <w:sz w:val="24"/>
                <w:szCs w:val="24"/>
                <w:lang w:val="kk-KZ"/>
              </w:rPr>
              <w:t xml:space="preserve">                   </w:t>
            </w:r>
            <w:r w:rsidRPr="00961A6C">
              <w:rPr>
                <w:rFonts w:ascii="Times New Roman" w:hAnsi="Times New Roman" w:cs="Times New Roman"/>
                <w:bCs/>
                <w:sz w:val="24"/>
                <w:szCs w:val="20"/>
                <w:lang w:val="kk-KZ"/>
              </w:rPr>
              <w:t>Мақсаты: Ермексазбен алақанға домалата отырып кілемше бетіне  мүсіндеуді үйрету.</w:t>
            </w:r>
            <w:r w:rsidRPr="00961A6C">
              <w:rPr>
                <w:rFonts w:ascii="Times New Roman" w:hAnsi="Times New Roman" w:cs="Times New Roman"/>
                <w:bCs/>
                <w:sz w:val="24"/>
                <w:szCs w:val="24"/>
                <w:lang w:val="kk-KZ"/>
              </w:rPr>
              <w:t xml:space="preserve">                        </w:t>
            </w:r>
            <w:r w:rsidRPr="00961A6C">
              <w:rPr>
                <w:rFonts w:ascii="Times New Roman" w:hAnsi="Times New Roman" w:cs="Times New Roman"/>
                <w:bCs/>
                <w:sz w:val="24"/>
                <w:szCs w:val="20"/>
                <w:lang w:val="kk-KZ"/>
              </w:rPr>
              <w:t>(топпен жұмыс)</w:t>
            </w:r>
            <w:r w:rsidRPr="00961A6C">
              <w:rPr>
                <w:rFonts w:ascii="Times New Roman" w:hAnsi="Times New Roman" w:cs="Times New Roman"/>
                <w:bCs/>
                <w:sz w:val="24"/>
                <w:szCs w:val="24"/>
                <w:lang w:val="kk-KZ"/>
              </w:rPr>
              <w:t xml:space="preserve"> </w:t>
            </w:r>
            <w:r w:rsidRPr="00961A6C">
              <w:rPr>
                <w:rFonts w:ascii="Times New Roman" w:eastAsia="Calibri" w:hAnsi="Times New Roman" w:cs="Times New Roman"/>
                <w:bCs/>
                <w:sz w:val="24"/>
                <w:szCs w:val="24"/>
                <w:lang w:val="kk-KZ"/>
              </w:rPr>
              <w:t>Балалардың сазбалшық, ермексаз және оның қасиеттері туралы білімдерін қалыптастыру.</w:t>
            </w:r>
            <w:r w:rsidRPr="00961A6C">
              <w:rPr>
                <w:rFonts w:ascii="Times New Roman" w:hAnsi="Times New Roman" w:cs="Times New Roman"/>
                <w:bCs/>
                <w:sz w:val="24"/>
                <w:szCs w:val="24"/>
                <w:lang w:val="kk-KZ"/>
              </w:rPr>
              <w:t xml:space="preserve"> (Мүсіндеу) </w:t>
            </w:r>
            <w:r w:rsidRPr="00961A6C">
              <w:rPr>
                <w:rFonts w:ascii="Times New Roman" w:eastAsia="Calibri" w:hAnsi="Times New Roman" w:cs="Times New Roman"/>
                <w:bCs/>
                <w:sz w:val="24"/>
                <w:szCs w:val="24"/>
                <w:lang w:val="kk-KZ"/>
              </w:rPr>
              <w:t xml:space="preserve">                       </w:t>
            </w:r>
          </w:p>
        </w:tc>
        <w:tc>
          <w:tcPr>
            <w:tcW w:w="2695" w:type="dxa"/>
          </w:tcPr>
          <w:p w14:paraId="4392C394" w14:textId="77777777" w:rsidR="00CD275B" w:rsidRPr="00961A6C" w:rsidRDefault="00CD275B" w:rsidP="00234178">
            <w:pPr>
              <w:widowControl w:val="0"/>
              <w:rPr>
                <w:rFonts w:ascii="Times New Roman" w:eastAsia="Calibri" w:hAnsi="Times New Roman" w:cs="Times New Roman"/>
                <w:bCs/>
                <w:sz w:val="24"/>
                <w:szCs w:val="24"/>
                <w:lang w:val="kk-KZ"/>
              </w:rPr>
            </w:pPr>
            <w:r w:rsidRPr="00961A6C">
              <w:rPr>
                <w:rFonts w:ascii="Times New Roman" w:hAnsi="Times New Roman" w:cs="Times New Roman"/>
                <w:bCs/>
                <w:sz w:val="24"/>
                <w:szCs w:val="24"/>
                <w:lang w:val="kk-KZ"/>
              </w:rPr>
              <w:t xml:space="preserve"> «Ұқсасын тап» Дидактикалық ойын    Мақсаты: Балаларды заттарды қолданып, өз бетінше зерттеп, салыстыруға  дағдыландыру.  </w:t>
            </w:r>
            <w:r w:rsidRPr="00961A6C">
              <w:rPr>
                <w:rFonts w:ascii="Times New Roman" w:eastAsia="Calibri" w:hAnsi="Times New Roman" w:cs="Times New Roman"/>
                <w:bCs/>
                <w:sz w:val="24"/>
                <w:szCs w:val="24"/>
                <w:lang w:val="kk-KZ"/>
              </w:rPr>
              <w:t>Заттардың көлемі, түсі, пішіні бойынша өз бетінше зерттеу және салыстыруға мүмкіндік беру.  (Сенсорика)</w:t>
            </w:r>
            <w:r w:rsidRPr="00961A6C">
              <w:rPr>
                <w:rFonts w:ascii="Times New Roman" w:hAnsi="Times New Roman" w:cs="Times New Roman"/>
                <w:bCs/>
                <w:sz w:val="24"/>
                <w:szCs w:val="24"/>
                <w:lang w:val="kk-KZ"/>
              </w:rPr>
              <w:t xml:space="preserve">     «Қанқыз»                       Мақсаты:  Балаларды өз жұмыстарының мазмұнын ойластыруға үйрету. Шығармашылыққа эстетикалық талғампаздыққа тәрбиелеу.</w:t>
            </w:r>
            <w:r w:rsidRPr="00961A6C">
              <w:rPr>
                <w:rFonts w:ascii="Times New Roman" w:eastAsia="Calibri" w:hAnsi="Times New Roman" w:cs="Times New Roman"/>
                <w:bCs/>
                <w:sz w:val="24"/>
                <w:szCs w:val="24"/>
                <w:lang w:val="kk-KZ"/>
              </w:rPr>
              <w:t xml:space="preserve"> Фланелеграфта  геометриялық фигураларды, шарларды  орналастыру.</w:t>
            </w:r>
            <w:r w:rsidRPr="00961A6C">
              <w:rPr>
                <w:rFonts w:ascii="Times New Roman" w:hAnsi="Times New Roman" w:cs="Times New Roman"/>
                <w:bCs/>
                <w:sz w:val="24"/>
                <w:szCs w:val="24"/>
                <w:lang w:val="kk-KZ"/>
              </w:rPr>
              <w:t xml:space="preserve"> </w:t>
            </w:r>
            <w:r w:rsidRPr="00961A6C">
              <w:rPr>
                <w:rFonts w:ascii="Times New Roman" w:eastAsia="Calibri" w:hAnsi="Times New Roman" w:cs="Times New Roman"/>
                <w:bCs/>
                <w:sz w:val="24"/>
                <w:szCs w:val="24"/>
                <w:lang w:val="kk-KZ"/>
              </w:rPr>
              <w:t>(Жапсыру)</w:t>
            </w:r>
            <w:r w:rsidRPr="00961A6C">
              <w:rPr>
                <w:rFonts w:ascii="Times New Roman" w:hAnsi="Times New Roman" w:cs="Times New Roman"/>
                <w:bCs/>
                <w:sz w:val="24"/>
                <w:szCs w:val="24"/>
                <w:lang w:val="kk-KZ"/>
              </w:rPr>
              <w:t xml:space="preserve">                   </w:t>
            </w:r>
          </w:p>
          <w:p w14:paraId="7065E87E" w14:textId="77777777" w:rsidR="00CD275B" w:rsidRDefault="00CD275B" w:rsidP="00234178">
            <w:pPr>
              <w:widowControl w:val="0"/>
              <w:rPr>
                <w:rFonts w:ascii="Times New Roman" w:eastAsia="Calibri" w:hAnsi="Times New Roman" w:cs="Times New Roman"/>
                <w:bCs/>
                <w:iCs/>
                <w:sz w:val="24"/>
                <w:szCs w:val="24"/>
                <w:lang w:val="kk-KZ"/>
              </w:rPr>
            </w:pPr>
          </w:p>
        </w:tc>
        <w:tc>
          <w:tcPr>
            <w:tcW w:w="2742" w:type="dxa"/>
          </w:tcPr>
          <w:p w14:paraId="109520EA" w14:textId="77777777" w:rsidR="00CD275B" w:rsidRPr="00961A6C" w:rsidRDefault="00CD275B" w:rsidP="00234178">
            <w:pPr>
              <w:widowControl w:val="0"/>
              <w:rPr>
                <w:rFonts w:ascii="Times New Roman" w:eastAsia="Calibri" w:hAnsi="Times New Roman" w:cs="Times New Roman"/>
                <w:bCs/>
                <w:sz w:val="24"/>
                <w:szCs w:val="24"/>
                <w:lang w:val="kk-KZ"/>
              </w:rPr>
            </w:pPr>
            <w:r w:rsidRPr="00961A6C">
              <w:rPr>
                <w:rFonts w:ascii="Times New Roman" w:eastAsia="Calibri" w:hAnsi="Times New Roman" w:cs="Times New Roman"/>
                <w:bCs/>
                <w:sz w:val="24"/>
                <w:szCs w:val="24"/>
                <w:lang w:val="kk-KZ"/>
              </w:rPr>
              <w:t xml:space="preserve"> </w:t>
            </w:r>
            <w:r w:rsidRPr="00961A6C">
              <w:rPr>
                <w:rFonts w:ascii="Times New Roman" w:hAnsi="Times New Roman"/>
                <w:bCs/>
                <w:sz w:val="24"/>
                <w:szCs w:val="24"/>
                <w:lang w:val="kk-KZ"/>
              </w:rPr>
              <w:t>«Көбелек»                 Мақсаты:   Балалардың эстетикалық кабылдауын дамыту. Түстерді үйлестіру дағдыларын қалыптастыру.</w:t>
            </w:r>
            <w:r w:rsidRPr="00961A6C">
              <w:rPr>
                <w:rFonts w:ascii="Times New Roman" w:eastAsia="Calibri" w:hAnsi="Times New Roman" w:cs="Times New Roman"/>
                <w:bCs/>
                <w:sz w:val="24"/>
                <w:szCs w:val="24"/>
                <w:lang w:val="kk-KZ"/>
              </w:rPr>
              <w:t xml:space="preserve">  Балалардың бейнелеу әрекетіне деген қызығушылығын ояту, көркемдік қабылдауларын дамыту.                   </w:t>
            </w:r>
            <w:r w:rsidRPr="00961A6C">
              <w:rPr>
                <w:rFonts w:ascii="Times New Roman" w:hAnsi="Times New Roman" w:cs="Times New Roman"/>
                <w:bCs/>
                <w:sz w:val="24"/>
                <w:szCs w:val="24"/>
                <w:lang w:val="kk-KZ"/>
              </w:rPr>
              <w:t>(Сурет салу)</w:t>
            </w:r>
            <w:r w:rsidRPr="00961A6C">
              <w:rPr>
                <w:rFonts w:ascii="Times New Roman" w:eastAsia="Calibri" w:hAnsi="Times New Roman" w:cs="Times New Roman"/>
                <w:bCs/>
                <w:sz w:val="24"/>
                <w:szCs w:val="24"/>
                <w:lang w:val="kk-KZ"/>
              </w:rPr>
              <w:t xml:space="preserve">   </w:t>
            </w:r>
            <w:r w:rsidRPr="00961A6C">
              <w:rPr>
                <w:rFonts w:ascii="Times New Roman" w:hAnsi="Times New Roman" w:cs="Times New Roman"/>
                <w:bCs/>
                <w:sz w:val="24"/>
                <w:szCs w:val="24"/>
                <w:lang w:val="kk-KZ"/>
              </w:rPr>
              <w:t>«Көбелек»</w:t>
            </w:r>
            <w:r w:rsidRPr="00961A6C">
              <w:rPr>
                <w:rFonts w:ascii="Times New Roman" w:eastAsia="Times New Roman" w:hAnsi="Times New Roman" w:cs="Times New Roman"/>
                <w:bCs/>
                <w:sz w:val="24"/>
                <w:szCs w:val="24"/>
                <w:lang w:val="kk-KZ" w:eastAsia="ru-RU"/>
              </w:rPr>
              <w:t xml:space="preserve">           </w:t>
            </w:r>
            <w:r w:rsidRPr="00961A6C">
              <w:rPr>
                <w:rFonts w:ascii="Times New Roman" w:hAnsi="Times New Roman" w:cs="Times New Roman"/>
                <w:bCs/>
                <w:sz w:val="24"/>
                <w:szCs w:val="24"/>
                <w:lang w:val="kk-KZ"/>
              </w:rPr>
              <w:t xml:space="preserve">Мақсаты:  Дайын көбелекті жапсыруға үйрету. Шығармашылыққа баулу, жапсыруға деген қызығушылықтарын арттыру.   </w:t>
            </w:r>
            <w:r w:rsidRPr="00961A6C">
              <w:rPr>
                <w:rFonts w:ascii="Times New Roman" w:eastAsia="Calibri" w:hAnsi="Times New Roman" w:cs="Times New Roman"/>
                <w:bCs/>
                <w:sz w:val="24"/>
                <w:szCs w:val="24"/>
                <w:lang w:val="kk-KZ"/>
              </w:rPr>
              <w:t>Фланелеграфта  геометриялық фигураларды, шарларды  орналастыру.   (Жапсыру)</w:t>
            </w:r>
            <w:r w:rsidRPr="00961A6C">
              <w:rPr>
                <w:rFonts w:ascii="Times New Roman" w:hAnsi="Times New Roman" w:cs="Times New Roman"/>
                <w:bCs/>
                <w:sz w:val="24"/>
                <w:szCs w:val="24"/>
                <w:lang w:val="kk-KZ"/>
              </w:rPr>
              <w:t xml:space="preserve">   </w:t>
            </w:r>
            <w:r w:rsidRPr="00961A6C">
              <w:rPr>
                <w:rFonts w:ascii="Times New Roman" w:eastAsia="Times New Roman" w:hAnsi="Times New Roman" w:cs="Times New Roman"/>
                <w:bCs/>
                <w:sz w:val="24"/>
                <w:szCs w:val="24"/>
                <w:lang w:val="kk-KZ" w:eastAsia="ru-RU"/>
              </w:rPr>
              <w:t xml:space="preserve">                   </w:t>
            </w:r>
            <w:r w:rsidRPr="00961A6C">
              <w:rPr>
                <w:rFonts w:ascii="Times New Roman" w:hAnsi="Times New Roman" w:cs="Times New Roman"/>
                <w:bCs/>
                <w:sz w:val="24"/>
                <w:szCs w:val="24"/>
                <w:lang w:val="kk-KZ"/>
              </w:rPr>
              <w:t xml:space="preserve">       </w:t>
            </w:r>
          </w:p>
        </w:tc>
        <w:tc>
          <w:tcPr>
            <w:tcW w:w="2522" w:type="dxa"/>
          </w:tcPr>
          <w:p w14:paraId="441C5D4A" w14:textId="77777777" w:rsidR="00CD275B" w:rsidRPr="00961A6C" w:rsidRDefault="00CD275B" w:rsidP="00234178">
            <w:pPr>
              <w:widowControl w:val="0"/>
              <w:rPr>
                <w:rFonts w:ascii="Times New Roman" w:eastAsia="Calibri" w:hAnsi="Times New Roman" w:cs="Times New Roman"/>
                <w:bCs/>
                <w:sz w:val="24"/>
                <w:szCs w:val="24"/>
                <w:lang w:val="kk-KZ"/>
              </w:rPr>
            </w:pPr>
            <w:r w:rsidRPr="00961A6C">
              <w:rPr>
                <w:rFonts w:ascii="Times New Roman" w:eastAsia="Times New Roman" w:hAnsi="Times New Roman" w:cs="Times New Roman"/>
                <w:bCs/>
                <w:sz w:val="24"/>
                <w:szCs w:val="24"/>
                <w:lang w:val="kk-KZ" w:eastAsia="ru-RU"/>
              </w:rPr>
              <w:t>«Дәмді бауырсақ»</w:t>
            </w:r>
            <w:r w:rsidRPr="00961A6C">
              <w:rPr>
                <w:rFonts w:ascii="Times New Roman" w:hAnsi="Times New Roman" w:cs="Times New Roman"/>
                <w:bCs/>
                <w:sz w:val="24"/>
                <w:szCs w:val="24"/>
                <w:lang w:val="kk-KZ"/>
              </w:rPr>
              <w:t xml:space="preserve">                </w:t>
            </w:r>
            <w:r w:rsidRPr="00961A6C">
              <w:rPr>
                <w:rFonts w:ascii="Times New Roman" w:eastAsia="Times New Roman" w:hAnsi="Times New Roman" w:cs="Times New Roman"/>
                <w:bCs/>
                <w:sz w:val="24"/>
                <w:szCs w:val="24"/>
                <w:lang w:val="kk-KZ" w:eastAsia="ru-RU"/>
              </w:rPr>
              <w:t xml:space="preserve">Мақсаты:  Қағаз бетіндегі бауырсақтың  суретін бояуға қызығушылықтарын ояту.                </w:t>
            </w:r>
            <w:r w:rsidRPr="00961A6C">
              <w:rPr>
                <w:rFonts w:ascii="Times New Roman" w:hAnsi="Times New Roman" w:cs="Times New Roman"/>
                <w:bCs/>
                <w:sz w:val="24"/>
                <w:szCs w:val="24"/>
                <w:lang w:val="kk-KZ"/>
              </w:rPr>
              <w:t xml:space="preserve">                   </w:t>
            </w:r>
            <w:r w:rsidRPr="00961A6C">
              <w:rPr>
                <w:rFonts w:ascii="Times New Roman" w:eastAsia="Times New Roman" w:hAnsi="Times New Roman" w:cs="Times New Roman"/>
                <w:bCs/>
                <w:sz w:val="24"/>
                <w:szCs w:val="24"/>
                <w:lang w:val="kk-KZ" w:eastAsia="ru-RU"/>
              </w:rPr>
              <w:t xml:space="preserve"> Дидактикалық ойын</w:t>
            </w:r>
            <w:r>
              <w:rPr>
                <w:rFonts w:ascii="Times New Roman" w:eastAsia="Times New Roman" w:hAnsi="Times New Roman" w:cs="Times New Roman"/>
                <w:bCs/>
                <w:sz w:val="24"/>
                <w:szCs w:val="24"/>
                <w:lang w:val="kk-KZ" w:eastAsia="ru-RU"/>
              </w:rPr>
              <w:t>:</w:t>
            </w:r>
            <w:r w:rsidRPr="00961A6C">
              <w:rPr>
                <w:rFonts w:ascii="Times New Roman" w:eastAsia="Calibri" w:hAnsi="Times New Roman" w:cs="Times New Roman"/>
                <w:bCs/>
                <w:sz w:val="24"/>
                <w:szCs w:val="24"/>
                <w:lang w:val="kk-KZ"/>
              </w:rPr>
              <w:t xml:space="preserve"> </w:t>
            </w:r>
            <w:r w:rsidRPr="00961A6C">
              <w:rPr>
                <w:rFonts w:ascii="Times New Roman" w:eastAsia="Times New Roman" w:hAnsi="Times New Roman" w:cs="Times New Roman"/>
                <w:bCs/>
                <w:sz w:val="24"/>
                <w:szCs w:val="24"/>
                <w:lang w:val="kk-KZ" w:eastAsia="ru-RU"/>
              </w:rPr>
              <w:t xml:space="preserve">«Кім тез табады?» </w:t>
            </w:r>
            <w:r w:rsidRPr="00961A6C">
              <w:rPr>
                <w:rFonts w:ascii="Times New Roman" w:eastAsia="Calibri" w:hAnsi="Times New Roman" w:cs="Times New Roman"/>
                <w:bCs/>
                <w:sz w:val="24"/>
                <w:szCs w:val="24"/>
                <w:lang w:val="kk-KZ"/>
              </w:rPr>
              <w:t xml:space="preserve">Балалардың бейнелеу әрекетіне деген қызығушылығын ояту, көркемдік қабылдауларын дамыту.                           </w:t>
            </w:r>
            <w:r w:rsidRPr="00961A6C">
              <w:rPr>
                <w:rFonts w:ascii="Times New Roman" w:hAnsi="Times New Roman" w:cs="Times New Roman"/>
                <w:bCs/>
                <w:sz w:val="24"/>
                <w:szCs w:val="24"/>
                <w:lang w:val="kk-KZ"/>
              </w:rPr>
              <w:t xml:space="preserve"> (Сурет салу)</w:t>
            </w:r>
            <w:r w:rsidRPr="00961A6C">
              <w:rPr>
                <w:rFonts w:ascii="Times New Roman" w:eastAsia="Calibri" w:hAnsi="Times New Roman" w:cs="Times New Roman"/>
                <w:bCs/>
                <w:sz w:val="24"/>
                <w:szCs w:val="24"/>
                <w:lang w:val="kk-KZ"/>
              </w:rPr>
              <w:t xml:space="preserve">                </w:t>
            </w:r>
            <w:r w:rsidRPr="00961A6C">
              <w:rPr>
                <w:rFonts w:ascii="Times New Roman" w:hAnsi="Times New Roman" w:cs="Times New Roman"/>
                <w:bCs/>
                <w:sz w:val="24"/>
                <w:szCs w:val="24"/>
                <w:lang w:val="kk-KZ"/>
              </w:rPr>
              <w:t xml:space="preserve">    </w:t>
            </w:r>
            <w:r w:rsidRPr="00961A6C">
              <w:rPr>
                <w:rFonts w:ascii="Times New Roman" w:eastAsia="Times New Roman" w:hAnsi="Times New Roman" w:cs="Times New Roman"/>
                <w:bCs/>
                <w:sz w:val="24"/>
                <w:szCs w:val="24"/>
                <w:lang w:val="kk-KZ" w:eastAsia="ru-RU"/>
              </w:rPr>
              <w:t xml:space="preserve">         </w:t>
            </w:r>
          </w:p>
          <w:p w14:paraId="0F33C723" w14:textId="77777777" w:rsidR="00CD275B" w:rsidRPr="00961A6C" w:rsidRDefault="00CD275B" w:rsidP="00234178">
            <w:pPr>
              <w:spacing w:line="240" w:lineRule="auto"/>
              <w:rPr>
                <w:rFonts w:ascii="Times New Roman" w:eastAsia="Times New Roman" w:hAnsi="Times New Roman" w:cs="Times New Roman"/>
                <w:bCs/>
                <w:sz w:val="24"/>
                <w:szCs w:val="24"/>
                <w:lang w:val="kk-KZ" w:eastAsia="ru-RU"/>
              </w:rPr>
            </w:pPr>
          </w:p>
          <w:p w14:paraId="506B48BB" w14:textId="77777777" w:rsidR="00CD275B" w:rsidRPr="00961A6C" w:rsidRDefault="00CD275B" w:rsidP="00234178">
            <w:pPr>
              <w:spacing w:line="240" w:lineRule="auto"/>
              <w:rPr>
                <w:rFonts w:ascii="Times New Roman" w:eastAsia="Calibri" w:hAnsi="Times New Roman" w:cs="Times New Roman"/>
                <w:bCs/>
                <w:sz w:val="24"/>
                <w:szCs w:val="24"/>
                <w:lang w:val="kk-KZ"/>
              </w:rPr>
            </w:pPr>
            <w:r w:rsidRPr="00961A6C">
              <w:rPr>
                <w:rFonts w:ascii="Times New Roman" w:hAnsi="Times New Roman" w:cs="Times New Roman"/>
                <w:bCs/>
                <w:sz w:val="24"/>
                <w:szCs w:val="24"/>
                <w:lang w:val="kk-KZ"/>
              </w:rPr>
              <w:t xml:space="preserve">          </w:t>
            </w:r>
          </w:p>
        </w:tc>
      </w:tr>
      <w:tr w:rsidR="00CD275B" w:rsidRPr="00155D5F" w14:paraId="1FE44ED1" w14:textId="77777777" w:rsidTr="00234178">
        <w:trPr>
          <w:trHeight w:val="77"/>
        </w:trPr>
        <w:tc>
          <w:tcPr>
            <w:tcW w:w="2682" w:type="dxa"/>
          </w:tcPr>
          <w:p w14:paraId="191F7883" w14:textId="77777777" w:rsidR="00CD275B" w:rsidRPr="009F042D" w:rsidRDefault="00CD275B" w:rsidP="00234178">
            <w:pPr>
              <w:spacing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lastRenderedPageBreak/>
              <w:t>2-</w:t>
            </w:r>
            <w:r w:rsidRPr="009F042D">
              <w:rPr>
                <w:rFonts w:ascii="Times New Roman" w:hAnsi="Times New Roman" w:cs="Times New Roman"/>
                <w:b/>
                <w:bCs/>
                <w:sz w:val="24"/>
                <w:szCs w:val="20"/>
                <w:lang w:val="kk-KZ"/>
              </w:rPr>
              <w:t xml:space="preserve">ші таңғы ас </w:t>
            </w:r>
          </w:p>
        </w:tc>
        <w:tc>
          <w:tcPr>
            <w:tcW w:w="2866" w:type="dxa"/>
            <w:gridSpan w:val="3"/>
          </w:tcPr>
          <w:p w14:paraId="675EF4C8" w14:textId="77777777" w:rsidR="00CD275B"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14:paraId="40E18987" w14:textId="77777777" w:rsidR="00CD275B" w:rsidRPr="00FD50E2" w:rsidRDefault="00CD275B" w:rsidP="00234178">
            <w:pPr>
              <w:spacing w:line="240" w:lineRule="auto"/>
              <w:rPr>
                <w:rFonts w:ascii="Times New Roman" w:hAnsi="Times New Roman" w:cs="Times New Roman"/>
                <w:b/>
                <w:sz w:val="24"/>
                <w:szCs w:val="20"/>
                <w:lang w:val="kk-KZ"/>
              </w:rPr>
            </w:pPr>
          </w:p>
        </w:tc>
        <w:tc>
          <w:tcPr>
            <w:tcW w:w="2511" w:type="dxa"/>
            <w:gridSpan w:val="2"/>
          </w:tcPr>
          <w:p w14:paraId="2765D6F6" w14:textId="77777777" w:rsidR="00CD275B" w:rsidRPr="00770EC4" w:rsidRDefault="00CD275B" w:rsidP="00234178">
            <w:pPr>
              <w:spacing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695" w:type="dxa"/>
          </w:tcPr>
          <w:p w14:paraId="08F469D2" w14:textId="77777777" w:rsidR="00CD275B" w:rsidRPr="00270CCD" w:rsidRDefault="00CD275B" w:rsidP="00234178">
            <w:pPr>
              <w:spacing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742" w:type="dxa"/>
          </w:tcPr>
          <w:p w14:paraId="238C5796" w14:textId="77777777" w:rsidR="00CD275B" w:rsidRPr="00327B87"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22" w:type="dxa"/>
          </w:tcPr>
          <w:p w14:paraId="5A08D51B" w14:textId="77777777" w:rsidR="00CD275B" w:rsidRPr="00F62D29" w:rsidRDefault="00CD275B" w:rsidP="00234178">
            <w:pPr>
              <w:spacing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CD275B" w:rsidRPr="00155D5F" w14:paraId="217B1ACA" w14:textId="77777777" w:rsidTr="00234178">
        <w:tc>
          <w:tcPr>
            <w:tcW w:w="2682" w:type="dxa"/>
          </w:tcPr>
          <w:p w14:paraId="14B071E2" w14:textId="77777777" w:rsidR="00CD275B" w:rsidRPr="00F62D29" w:rsidRDefault="00CD275B" w:rsidP="00234178">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14:paraId="500DA94B" w14:textId="77777777" w:rsidR="00CD275B" w:rsidRPr="00F62D29" w:rsidRDefault="00CD275B" w:rsidP="00234178">
            <w:pPr>
              <w:spacing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2847" w:type="dxa"/>
            <w:gridSpan w:val="2"/>
          </w:tcPr>
          <w:p w14:paraId="372472F2"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p>
        </w:tc>
        <w:tc>
          <w:tcPr>
            <w:tcW w:w="2530" w:type="dxa"/>
            <w:gridSpan w:val="3"/>
          </w:tcPr>
          <w:p w14:paraId="0C5A7972"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c>
          <w:tcPr>
            <w:tcW w:w="2695" w:type="dxa"/>
          </w:tcPr>
          <w:p w14:paraId="05F1C17D"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742" w:type="dxa"/>
          </w:tcPr>
          <w:p w14:paraId="26989F4B"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ретімен киіндіру (ауа-райы  байланысты), дұрыс киінуді бақылау.</w:t>
            </w:r>
          </w:p>
        </w:tc>
        <w:tc>
          <w:tcPr>
            <w:tcW w:w="2522" w:type="dxa"/>
          </w:tcPr>
          <w:p w14:paraId="4823D3A4"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CD275B" w:rsidRPr="00A73AB8" w14:paraId="27D77947" w14:textId="77777777" w:rsidTr="00234178">
        <w:trPr>
          <w:trHeight w:val="408"/>
        </w:trPr>
        <w:tc>
          <w:tcPr>
            <w:tcW w:w="2682" w:type="dxa"/>
          </w:tcPr>
          <w:p w14:paraId="0ABF738E" w14:textId="77777777" w:rsidR="00CD275B" w:rsidRDefault="00CD275B" w:rsidP="00234178">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66" w:type="dxa"/>
            <w:gridSpan w:val="3"/>
          </w:tcPr>
          <w:p w14:paraId="6DC0BC97" w14:textId="77777777" w:rsidR="00CD275B" w:rsidRPr="00E0212B" w:rsidRDefault="00CD275B" w:rsidP="00234178">
            <w:pPr>
              <w:spacing w:line="240" w:lineRule="auto"/>
              <w:rPr>
                <w:rFonts w:ascii="Times New Roman" w:hAnsi="Times New Roman" w:cs="Times New Roman"/>
                <w:bCs/>
                <w:sz w:val="24"/>
                <w:szCs w:val="20"/>
                <w:lang w:val="kk-KZ"/>
              </w:rPr>
            </w:pPr>
            <w:r w:rsidRPr="00E0212B">
              <w:rPr>
                <w:rFonts w:ascii="Times New Roman" w:hAnsi="Times New Roman" w:cs="Times New Roman"/>
                <w:bCs/>
                <w:color w:val="000000"/>
                <w:sz w:val="24"/>
                <w:szCs w:val="24"/>
                <w:lang w:val="kk-KZ"/>
              </w:rPr>
              <w:t xml:space="preserve"> </w:t>
            </w:r>
            <w:r w:rsidRPr="00E0212B">
              <w:rPr>
                <w:rFonts w:ascii="Times New Roman" w:hAnsi="Times New Roman" w:cs="Times New Roman"/>
                <w:bCs/>
                <w:sz w:val="24"/>
                <w:szCs w:val="20"/>
                <w:lang w:val="kk-KZ"/>
              </w:rPr>
              <w:t>«Табиғаттың құбылыстарын   бақылау»</w:t>
            </w:r>
          </w:p>
          <w:p w14:paraId="160FDAEE" w14:textId="77777777" w:rsidR="00CD275B" w:rsidRPr="00E0212B" w:rsidRDefault="00CD275B" w:rsidP="00234178">
            <w:pPr>
              <w:spacing w:line="240" w:lineRule="auto"/>
              <w:rPr>
                <w:rFonts w:ascii="Times New Roman" w:hAnsi="Times New Roman" w:cs="Times New Roman"/>
                <w:bCs/>
                <w:sz w:val="24"/>
                <w:szCs w:val="20"/>
                <w:lang w:val="kk-KZ"/>
              </w:rPr>
            </w:pPr>
            <w:r w:rsidRPr="00E0212B">
              <w:rPr>
                <w:rFonts w:ascii="Times New Roman" w:hAnsi="Times New Roman" w:cs="Times New Roman"/>
                <w:bCs/>
                <w:sz w:val="24"/>
                <w:szCs w:val="20"/>
                <w:lang w:val="kk-KZ"/>
              </w:rPr>
              <w:t>Мақсаты: Табиғаттың  құбылыстарын бақылау және бір-бірімен тығыз байланыста екенін атап өту. Құстармен жәндіктердің пайда болуын, ойын алаңының өзгергенін байқату.               Еңбек: Алаңды қоқыстан тазарту.</w:t>
            </w:r>
          </w:p>
          <w:p w14:paraId="794E897D" w14:textId="77777777" w:rsidR="00CD275B" w:rsidRPr="00E0212B" w:rsidRDefault="00CD275B" w:rsidP="00234178">
            <w:pPr>
              <w:spacing w:line="240" w:lineRule="auto"/>
              <w:rPr>
                <w:rFonts w:ascii="Times New Roman" w:hAnsi="Times New Roman" w:cs="Times New Roman"/>
                <w:bCs/>
                <w:color w:val="000000"/>
                <w:sz w:val="28"/>
                <w:szCs w:val="28"/>
                <w:lang w:val="kk-KZ"/>
              </w:rPr>
            </w:pPr>
            <w:r w:rsidRPr="00E0212B">
              <w:rPr>
                <w:rFonts w:ascii="Times New Roman" w:hAnsi="Times New Roman" w:cs="Times New Roman"/>
                <w:bCs/>
                <w:sz w:val="24"/>
                <w:szCs w:val="20"/>
                <w:lang w:val="kk-KZ"/>
              </w:rPr>
              <w:t>Қимылды ойын:          «Күн мен түн»</w:t>
            </w:r>
            <w:r w:rsidRPr="00E0212B">
              <w:rPr>
                <w:rFonts w:ascii="Times New Roman" w:hAnsi="Times New Roman" w:cs="Times New Roman"/>
                <w:bCs/>
                <w:color w:val="000000"/>
                <w:sz w:val="28"/>
                <w:szCs w:val="28"/>
                <w:lang w:val="kk-KZ"/>
              </w:rPr>
              <w:t xml:space="preserve">  </w:t>
            </w:r>
          </w:p>
          <w:p w14:paraId="54FD86FB" w14:textId="77777777" w:rsidR="00CD275B" w:rsidRPr="00E0212B" w:rsidRDefault="00CD275B" w:rsidP="00234178">
            <w:pPr>
              <w:widowControl w:val="0"/>
              <w:rPr>
                <w:rFonts w:ascii="Times New Roman" w:eastAsia="Calibri" w:hAnsi="Times New Roman" w:cs="Times New Roman"/>
                <w:bCs/>
                <w:sz w:val="24"/>
                <w:szCs w:val="24"/>
                <w:lang w:val="kk-KZ"/>
              </w:rPr>
            </w:pPr>
            <w:r w:rsidRPr="00E0212B">
              <w:rPr>
                <w:rFonts w:ascii="Times New Roman" w:hAnsi="Times New Roman" w:cs="Times New Roman"/>
                <w:bCs/>
                <w:color w:val="000000"/>
                <w:sz w:val="24"/>
                <w:szCs w:val="24"/>
                <w:lang w:val="kk-KZ"/>
              </w:rPr>
              <w:t>Мақсаты: Шапшаңдылықты жетілдіру, бір-біріне көмектесуге үйрету.</w:t>
            </w:r>
            <w:r w:rsidRPr="00E0212B">
              <w:rPr>
                <w:rFonts w:ascii="Times New Roman" w:hAnsi="Times New Roman" w:cs="Times New Roman"/>
                <w:bCs/>
                <w:sz w:val="24"/>
                <w:szCs w:val="24"/>
                <w:lang w:val="kk-KZ"/>
              </w:rPr>
              <w:t xml:space="preserve">   </w:t>
            </w:r>
            <w:r w:rsidRPr="00E0212B">
              <w:rPr>
                <w:rFonts w:ascii="Times New Roman" w:eastAsia="Calibri" w:hAnsi="Times New Roman" w:cs="Times New Roman"/>
                <w:bCs/>
                <w:sz w:val="24"/>
                <w:szCs w:val="24"/>
                <w:lang w:val="kk-KZ"/>
              </w:rPr>
              <w:t xml:space="preserve">Серуенде қимылды ойындарға қатысуға және </w:t>
            </w:r>
            <w:r w:rsidRPr="00E0212B">
              <w:rPr>
                <w:rFonts w:ascii="Times New Roman" w:eastAsia="Calibri" w:hAnsi="Times New Roman" w:cs="Times New Roman"/>
                <w:bCs/>
                <w:sz w:val="24"/>
                <w:szCs w:val="24"/>
                <w:lang w:val="kk-KZ"/>
              </w:rPr>
              <w:lastRenderedPageBreak/>
              <w:t>жаттығуларды орындауға қызығушылық пен ықылас танытуға баулу.</w:t>
            </w:r>
            <w:r w:rsidRPr="00E0212B">
              <w:rPr>
                <w:rFonts w:ascii="Times New Roman" w:hAnsi="Times New Roman" w:cs="Times New Roman"/>
                <w:bCs/>
                <w:sz w:val="24"/>
                <w:szCs w:val="24"/>
                <w:lang w:val="kk-KZ"/>
              </w:rPr>
              <w:t xml:space="preserve">                                  (Дене шынықтыру)</w:t>
            </w:r>
          </w:p>
          <w:p w14:paraId="1D302DB7" w14:textId="77777777" w:rsidR="00CD275B" w:rsidRPr="00E0212B" w:rsidRDefault="00CD275B" w:rsidP="00234178">
            <w:pPr>
              <w:spacing w:line="240" w:lineRule="auto"/>
              <w:rPr>
                <w:rFonts w:ascii="Times New Roman" w:hAnsi="Times New Roman" w:cs="Times New Roman"/>
                <w:bCs/>
                <w:color w:val="000000"/>
                <w:sz w:val="24"/>
                <w:szCs w:val="24"/>
                <w:lang w:val="kk-KZ"/>
              </w:rPr>
            </w:pPr>
            <w:r w:rsidRPr="00E0212B">
              <w:rPr>
                <w:rFonts w:ascii="Times New Roman" w:hAnsi="Times New Roman" w:cs="Times New Roman"/>
                <w:bCs/>
                <w:sz w:val="24"/>
                <w:szCs w:val="24"/>
                <w:lang w:val="kk-KZ"/>
              </w:rPr>
              <w:t xml:space="preserve">             </w:t>
            </w:r>
            <w:r w:rsidRPr="00E0212B">
              <w:rPr>
                <w:rFonts w:ascii="Times New Roman" w:hAnsi="Times New Roman" w:cs="Times New Roman"/>
                <w:bCs/>
                <w:color w:val="000000"/>
                <w:sz w:val="24"/>
                <w:szCs w:val="24"/>
                <w:lang w:val="kk-KZ"/>
              </w:rPr>
              <w:t xml:space="preserve">            </w:t>
            </w:r>
            <w:r w:rsidRPr="00E0212B">
              <w:rPr>
                <w:rFonts w:ascii="Times New Roman" w:hAnsi="Times New Roman" w:cs="Times New Roman"/>
                <w:bCs/>
                <w:sz w:val="24"/>
                <w:szCs w:val="20"/>
                <w:lang w:val="kk-KZ"/>
              </w:rPr>
              <w:t xml:space="preserve"> </w:t>
            </w:r>
            <w:r w:rsidRPr="00E0212B">
              <w:rPr>
                <w:rFonts w:ascii="Times New Roman" w:hAnsi="Times New Roman" w:cs="Times New Roman"/>
                <w:bCs/>
                <w:sz w:val="24"/>
                <w:szCs w:val="24"/>
                <w:lang w:val="kk-KZ"/>
              </w:rPr>
              <w:t xml:space="preserve">                       </w:t>
            </w:r>
          </w:p>
        </w:tc>
        <w:tc>
          <w:tcPr>
            <w:tcW w:w="2511" w:type="dxa"/>
            <w:gridSpan w:val="2"/>
          </w:tcPr>
          <w:p w14:paraId="5C5699D9" w14:textId="77777777" w:rsidR="00CD275B" w:rsidRPr="00E0212B" w:rsidRDefault="00CD275B" w:rsidP="0023417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0212B">
              <w:rPr>
                <w:rFonts w:ascii="Times New Roman" w:eastAsia="Calibri" w:hAnsi="Times New Roman" w:cs="Times New Roman"/>
                <w:bCs/>
                <w:kern w:val="24"/>
                <w:sz w:val="24"/>
                <w:szCs w:val="24"/>
                <w:lang w:val="kk-KZ" w:eastAsia="kk-KZ"/>
              </w:rPr>
              <w:lastRenderedPageBreak/>
              <w:t>«Теректі  бақылау»</w:t>
            </w:r>
          </w:p>
          <w:p w14:paraId="015907E8" w14:textId="77777777" w:rsidR="00CD275B" w:rsidRPr="00E0212B" w:rsidRDefault="00CD275B" w:rsidP="00234178">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E0212B">
              <w:rPr>
                <w:rFonts w:ascii="Times New Roman" w:eastAsia="Calibri" w:hAnsi="Times New Roman" w:cs="Times New Roman"/>
                <w:bCs/>
                <w:kern w:val="24"/>
                <w:sz w:val="24"/>
                <w:szCs w:val="24"/>
                <w:lang w:val="kk-KZ" w:eastAsia="kk-KZ"/>
              </w:rPr>
              <w:t xml:space="preserve">Мақсаты: Балаларға көктемгі өзгерістерін айта отырып теректердің түрлерімен таныстыру, пайдасын ұғындыру, олардың бүршіктерін бақылату. </w:t>
            </w:r>
          </w:p>
          <w:p w14:paraId="4F90FC3D" w14:textId="77777777" w:rsidR="00CD275B" w:rsidRPr="00E0212B" w:rsidRDefault="00CD275B" w:rsidP="00234178">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E0212B">
              <w:rPr>
                <w:rFonts w:ascii="Times New Roman" w:eastAsia="Calibri" w:hAnsi="Times New Roman" w:cs="Times New Roman"/>
                <w:bCs/>
                <w:kern w:val="24"/>
                <w:sz w:val="24"/>
                <w:szCs w:val="24"/>
                <w:lang w:val="kk-KZ" w:eastAsia="kk-KZ"/>
              </w:rPr>
              <w:t>Еңбек: Теректерге су құюға көмектесу.</w:t>
            </w:r>
          </w:p>
          <w:p w14:paraId="08298968" w14:textId="77777777" w:rsidR="00CD275B" w:rsidRPr="00E0212B" w:rsidRDefault="00CD275B" w:rsidP="0023417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E0212B">
              <w:rPr>
                <w:rFonts w:ascii="Times New Roman" w:eastAsia="Calibri" w:hAnsi="Times New Roman" w:cs="Times New Roman"/>
                <w:bCs/>
                <w:kern w:val="24"/>
                <w:sz w:val="24"/>
                <w:szCs w:val="24"/>
                <w:lang w:val="kk-KZ" w:eastAsia="kk-KZ"/>
              </w:rPr>
              <w:t>Мақсаты: Еңбекке деген ынтасын кеңейту, еңбекқорлыққа баулу.</w:t>
            </w:r>
          </w:p>
          <w:p w14:paraId="3C89002C" w14:textId="77777777" w:rsidR="00CD275B" w:rsidRPr="00E0212B" w:rsidRDefault="00CD275B" w:rsidP="00234178">
            <w:pPr>
              <w:spacing w:line="240" w:lineRule="auto"/>
              <w:rPr>
                <w:rFonts w:ascii="Times New Roman" w:hAnsi="Times New Roman" w:cs="Times New Roman"/>
                <w:bCs/>
                <w:sz w:val="24"/>
                <w:szCs w:val="20"/>
                <w:lang w:val="kk-KZ"/>
              </w:rPr>
            </w:pPr>
            <w:r w:rsidRPr="00E0212B">
              <w:rPr>
                <w:rFonts w:ascii="Times New Roman" w:hAnsi="Times New Roman" w:cs="Times New Roman"/>
                <w:bCs/>
                <w:sz w:val="24"/>
                <w:szCs w:val="20"/>
                <w:lang w:val="kk-KZ"/>
              </w:rPr>
              <w:t xml:space="preserve"> Қимылды ойын: «Мен жақсымын» </w:t>
            </w:r>
          </w:p>
          <w:p w14:paraId="6ED863F6" w14:textId="77777777" w:rsidR="00CD275B" w:rsidRPr="00E0212B" w:rsidRDefault="00CD275B" w:rsidP="00234178">
            <w:pPr>
              <w:tabs>
                <w:tab w:val="left" w:pos="3525"/>
              </w:tabs>
              <w:kinsoku w:val="0"/>
              <w:overflowPunct w:val="0"/>
              <w:spacing w:line="240" w:lineRule="auto"/>
              <w:textAlignment w:val="baseline"/>
              <w:rPr>
                <w:rFonts w:ascii="Times New Roman" w:hAnsi="Times New Roman" w:cs="Times New Roman"/>
                <w:bCs/>
                <w:sz w:val="24"/>
                <w:szCs w:val="20"/>
                <w:lang w:val="kk-KZ"/>
              </w:rPr>
            </w:pPr>
            <w:r w:rsidRPr="00E0212B">
              <w:rPr>
                <w:rFonts w:ascii="Times New Roman" w:hAnsi="Times New Roman" w:cs="Times New Roman"/>
                <w:bCs/>
                <w:sz w:val="24"/>
                <w:szCs w:val="20"/>
                <w:lang w:val="kk-KZ"/>
              </w:rPr>
              <w:t xml:space="preserve">Мақсаты: Баланың бойына сыпайылық, мейрімділік,  адамгершілік </w:t>
            </w:r>
            <w:r w:rsidRPr="00E0212B">
              <w:rPr>
                <w:rFonts w:ascii="Times New Roman" w:hAnsi="Times New Roman" w:cs="Times New Roman"/>
                <w:bCs/>
                <w:sz w:val="24"/>
                <w:szCs w:val="20"/>
                <w:lang w:val="kk-KZ"/>
              </w:rPr>
              <w:lastRenderedPageBreak/>
              <w:t>қасиеттерін орнату.</w:t>
            </w:r>
            <w:r w:rsidRPr="00E0212B">
              <w:rPr>
                <w:rFonts w:ascii="Times New Roman" w:hAnsi="Times New Roman" w:cs="Times New Roman"/>
                <w:bCs/>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(Қоршаған ортамен таныстыру)                      </w:t>
            </w:r>
          </w:p>
        </w:tc>
        <w:tc>
          <w:tcPr>
            <w:tcW w:w="2695" w:type="dxa"/>
          </w:tcPr>
          <w:p w14:paraId="7E7FB53F" w14:textId="77777777" w:rsidR="00CD275B" w:rsidRPr="00E0212B" w:rsidRDefault="00CD275B" w:rsidP="00234178">
            <w:pPr>
              <w:spacing w:line="240" w:lineRule="auto"/>
              <w:rPr>
                <w:rFonts w:ascii="Times New Roman" w:hAnsi="Times New Roman" w:cs="Times New Roman"/>
                <w:bCs/>
                <w:sz w:val="24"/>
                <w:szCs w:val="24"/>
                <w:lang w:val="kk-KZ"/>
              </w:rPr>
            </w:pPr>
            <w:r w:rsidRPr="00E0212B">
              <w:rPr>
                <w:rFonts w:ascii="Times New Roman" w:eastAsia="Calibri" w:hAnsi="Times New Roman" w:cs="Times New Roman"/>
                <w:bCs/>
                <w:kern w:val="24"/>
                <w:sz w:val="24"/>
                <w:szCs w:val="24"/>
                <w:lang w:val="kk-KZ" w:eastAsia="kk-KZ"/>
              </w:rPr>
              <w:lastRenderedPageBreak/>
              <w:t>« Жауыннан кейінгі табиғатты бақылау»</w:t>
            </w:r>
          </w:p>
          <w:p w14:paraId="04592CD9" w14:textId="77777777" w:rsidR="00CD275B" w:rsidRPr="00E0212B" w:rsidRDefault="00CD275B" w:rsidP="00234178">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E0212B">
              <w:rPr>
                <w:rFonts w:ascii="Times New Roman" w:eastAsia="Calibri" w:hAnsi="Times New Roman" w:cs="Times New Roman"/>
                <w:bCs/>
                <w:kern w:val="24"/>
                <w:sz w:val="24"/>
                <w:szCs w:val="24"/>
                <w:lang w:val="kk-KZ" w:eastAsia="kk-KZ"/>
              </w:rPr>
              <w:t>Мақсаты: Балаларды жауыннан кейінгі табиғаттағы өзгерістерді байқауға үйрету.                                     Еңбек: Ауладағы сынған бұтақтарды жинату.</w:t>
            </w:r>
          </w:p>
          <w:p w14:paraId="6C1A3727" w14:textId="77777777" w:rsidR="00CD275B" w:rsidRPr="00E0212B" w:rsidRDefault="00CD275B" w:rsidP="00234178">
            <w:pPr>
              <w:spacing w:line="240" w:lineRule="auto"/>
              <w:rPr>
                <w:rFonts w:ascii="Times New Roman" w:hAnsi="Times New Roman" w:cs="Times New Roman"/>
                <w:bCs/>
                <w:color w:val="000000"/>
                <w:sz w:val="28"/>
                <w:szCs w:val="28"/>
                <w:lang w:val="kk-KZ"/>
              </w:rPr>
            </w:pPr>
            <w:r w:rsidRPr="00E0212B">
              <w:rPr>
                <w:rFonts w:ascii="Times New Roman" w:eastAsia="Calibri" w:hAnsi="Times New Roman" w:cs="Times New Roman"/>
                <w:bCs/>
                <w:kern w:val="24"/>
                <w:sz w:val="24"/>
                <w:szCs w:val="24"/>
                <w:lang w:val="kk-KZ" w:eastAsia="kk-KZ"/>
              </w:rPr>
              <w:t>Мақсаты: Балаларды еңбекқорлыққа тәрбиелеу, өздеріне берілген тапсырманы тиянақты орындауын қадағалау.</w:t>
            </w:r>
            <w:r w:rsidRPr="00E0212B">
              <w:rPr>
                <w:rFonts w:ascii="Times New Roman" w:hAnsi="Times New Roman" w:cs="Times New Roman"/>
                <w:bCs/>
                <w:color w:val="000000"/>
                <w:sz w:val="24"/>
                <w:szCs w:val="24"/>
                <w:lang w:val="kk-KZ"/>
              </w:rPr>
              <w:t xml:space="preserve">            Қимылды ойын:</w:t>
            </w:r>
            <w:r w:rsidRPr="00E0212B">
              <w:rPr>
                <w:rFonts w:ascii="Times New Roman" w:hAnsi="Times New Roman" w:cs="Times New Roman"/>
                <w:bCs/>
                <w:color w:val="000000"/>
                <w:sz w:val="28"/>
                <w:szCs w:val="28"/>
                <w:lang w:val="kk-KZ"/>
              </w:rPr>
              <w:t xml:space="preserve"> </w:t>
            </w:r>
            <w:r w:rsidRPr="00E0212B">
              <w:rPr>
                <w:rFonts w:ascii="Times New Roman" w:hAnsi="Times New Roman" w:cs="Times New Roman"/>
                <w:bCs/>
                <w:color w:val="000000"/>
                <w:sz w:val="24"/>
                <w:szCs w:val="28"/>
                <w:lang w:val="kk-KZ"/>
              </w:rPr>
              <w:t>«Үйшіксіз қоян</w:t>
            </w:r>
            <w:r w:rsidRPr="00E0212B">
              <w:rPr>
                <w:rFonts w:ascii="Times New Roman" w:hAnsi="Times New Roman" w:cs="Times New Roman"/>
                <w:bCs/>
                <w:color w:val="000000"/>
                <w:sz w:val="24"/>
                <w:szCs w:val="24"/>
                <w:lang w:val="kk-KZ"/>
              </w:rPr>
              <w:t xml:space="preserve">»   </w:t>
            </w:r>
          </w:p>
          <w:p w14:paraId="44C2C775" w14:textId="77777777" w:rsidR="00CD275B" w:rsidRPr="00E0212B" w:rsidRDefault="00CD275B" w:rsidP="00234178">
            <w:pPr>
              <w:widowControl w:val="0"/>
              <w:rPr>
                <w:rFonts w:ascii="Times New Roman" w:eastAsia="Calibri" w:hAnsi="Times New Roman" w:cs="Times New Roman"/>
                <w:bCs/>
                <w:sz w:val="24"/>
                <w:szCs w:val="24"/>
                <w:lang w:val="kk-KZ"/>
              </w:rPr>
            </w:pPr>
            <w:r w:rsidRPr="00E0212B">
              <w:rPr>
                <w:rFonts w:ascii="Times New Roman" w:hAnsi="Times New Roman" w:cs="Times New Roman"/>
                <w:bCs/>
                <w:color w:val="000000"/>
                <w:sz w:val="24"/>
                <w:szCs w:val="24"/>
                <w:lang w:val="kk-KZ"/>
              </w:rPr>
              <w:t xml:space="preserve">Мақсаты: Балаларды байқампаздыққа, жылдамдыққа, </w:t>
            </w:r>
            <w:r w:rsidRPr="00E0212B">
              <w:rPr>
                <w:rFonts w:ascii="Times New Roman" w:hAnsi="Times New Roman" w:cs="Times New Roman"/>
                <w:bCs/>
                <w:color w:val="000000"/>
                <w:sz w:val="24"/>
                <w:szCs w:val="24"/>
                <w:lang w:val="kk-KZ"/>
              </w:rPr>
              <w:lastRenderedPageBreak/>
              <w:t xml:space="preserve">шапшаңдыққа үйрету. </w:t>
            </w:r>
            <w:r w:rsidRPr="00E0212B">
              <w:rPr>
                <w:rFonts w:ascii="Times New Roman" w:eastAsia="Calibri" w:hAnsi="Times New Roman" w:cs="Times New Roman"/>
                <w:bCs/>
                <w:sz w:val="24"/>
                <w:szCs w:val="24"/>
                <w:lang w:val="kk-KZ"/>
              </w:rPr>
              <w:t>Серуенде қимылды ойындарға қатысуға және жаттығуларды орындауға қызығушылық пен ықылас танытуға баулу.</w:t>
            </w:r>
            <w:r w:rsidRPr="00E0212B">
              <w:rPr>
                <w:rFonts w:ascii="Times New Roman" w:hAnsi="Times New Roman" w:cs="Times New Roman"/>
                <w:bCs/>
                <w:sz w:val="24"/>
                <w:szCs w:val="24"/>
                <w:lang w:val="kk-KZ"/>
              </w:rPr>
              <w:t xml:space="preserve">                               (Дене шынықтыру)</w:t>
            </w:r>
          </w:p>
        </w:tc>
        <w:tc>
          <w:tcPr>
            <w:tcW w:w="2742" w:type="dxa"/>
          </w:tcPr>
          <w:p w14:paraId="7F6AA9BE" w14:textId="77777777" w:rsidR="00CD275B" w:rsidRPr="00E0212B" w:rsidRDefault="00CD275B" w:rsidP="00234178">
            <w:pPr>
              <w:spacing w:line="240" w:lineRule="auto"/>
              <w:rPr>
                <w:rFonts w:ascii="Times New Roman" w:hAnsi="Times New Roman" w:cs="Times New Roman"/>
                <w:bCs/>
                <w:sz w:val="24"/>
                <w:szCs w:val="20"/>
                <w:lang w:val="kk-KZ"/>
              </w:rPr>
            </w:pPr>
            <w:r w:rsidRPr="00E0212B">
              <w:rPr>
                <w:rFonts w:ascii="Times New Roman" w:hAnsi="Times New Roman" w:cs="Times New Roman"/>
                <w:bCs/>
                <w:sz w:val="24"/>
                <w:szCs w:val="20"/>
                <w:lang w:val="kk-KZ"/>
              </w:rPr>
              <w:lastRenderedPageBreak/>
              <w:t>«Күнді  бақылау»</w:t>
            </w:r>
          </w:p>
          <w:p w14:paraId="39FEE0D9" w14:textId="77777777" w:rsidR="00CD275B" w:rsidRPr="00E0212B" w:rsidRDefault="00CD275B" w:rsidP="00234178">
            <w:pPr>
              <w:spacing w:line="240" w:lineRule="auto"/>
              <w:rPr>
                <w:rFonts w:ascii="Times New Roman" w:hAnsi="Times New Roman" w:cs="Times New Roman"/>
                <w:bCs/>
                <w:sz w:val="24"/>
                <w:szCs w:val="20"/>
                <w:lang w:val="kk-KZ"/>
              </w:rPr>
            </w:pPr>
            <w:r w:rsidRPr="00E0212B">
              <w:rPr>
                <w:rFonts w:ascii="Times New Roman" w:hAnsi="Times New Roman" w:cs="Times New Roman"/>
                <w:bCs/>
                <w:sz w:val="24"/>
                <w:szCs w:val="20"/>
                <w:lang w:val="kk-KZ"/>
              </w:rPr>
              <w:t>Мақсаты: Күн- табиғат сыйы және оның маңызы туралы білімдерін кеңейту, күннің жарық көзі екендігін, оның адам, табиғат, өсімдіктерге тигізер пайдасы туралы түсінік қалыптастыру.</w:t>
            </w:r>
          </w:p>
          <w:p w14:paraId="0204C45F" w14:textId="77777777" w:rsidR="00CD275B" w:rsidRPr="00E0212B" w:rsidRDefault="00CD275B" w:rsidP="00234178">
            <w:pPr>
              <w:spacing w:line="240" w:lineRule="auto"/>
              <w:rPr>
                <w:rFonts w:ascii="Times New Roman" w:hAnsi="Times New Roman" w:cs="Times New Roman"/>
                <w:bCs/>
                <w:sz w:val="24"/>
                <w:szCs w:val="20"/>
                <w:lang w:val="kk-KZ"/>
              </w:rPr>
            </w:pPr>
            <w:r w:rsidRPr="00E0212B">
              <w:rPr>
                <w:rFonts w:ascii="Times New Roman" w:hAnsi="Times New Roman" w:cs="Times New Roman"/>
                <w:bCs/>
                <w:sz w:val="24"/>
                <w:szCs w:val="20"/>
                <w:lang w:val="kk-KZ"/>
              </w:rPr>
              <w:t>Еңбек: Алаңдағы өз ойыншықтарын жинауға көмектесу.</w:t>
            </w:r>
          </w:p>
          <w:p w14:paraId="0BEE1455" w14:textId="77777777" w:rsidR="00CD275B" w:rsidRPr="00E0212B" w:rsidRDefault="00CD275B" w:rsidP="00234178">
            <w:pPr>
              <w:spacing w:line="240" w:lineRule="auto"/>
              <w:rPr>
                <w:rFonts w:ascii="Times New Roman" w:hAnsi="Times New Roman" w:cs="Times New Roman"/>
                <w:bCs/>
                <w:sz w:val="24"/>
                <w:szCs w:val="20"/>
                <w:lang w:val="kk-KZ"/>
              </w:rPr>
            </w:pPr>
            <w:r w:rsidRPr="00E0212B">
              <w:rPr>
                <w:rFonts w:ascii="Times New Roman" w:hAnsi="Times New Roman" w:cs="Times New Roman"/>
                <w:bCs/>
                <w:sz w:val="24"/>
                <w:szCs w:val="20"/>
                <w:lang w:val="kk-KZ"/>
              </w:rPr>
              <w:t xml:space="preserve">Қимылды  ойыны </w:t>
            </w:r>
          </w:p>
          <w:p w14:paraId="478EAD9D" w14:textId="77777777" w:rsidR="00CD275B" w:rsidRPr="00E0212B" w:rsidRDefault="00CD275B" w:rsidP="00234178">
            <w:pPr>
              <w:spacing w:line="240" w:lineRule="auto"/>
              <w:rPr>
                <w:rFonts w:ascii="Times New Roman" w:hAnsi="Times New Roman" w:cs="Times New Roman"/>
                <w:bCs/>
                <w:sz w:val="24"/>
                <w:szCs w:val="20"/>
                <w:lang w:val="kk-KZ"/>
              </w:rPr>
            </w:pPr>
            <w:r w:rsidRPr="00E0212B">
              <w:rPr>
                <w:rFonts w:ascii="Times New Roman" w:hAnsi="Times New Roman" w:cs="Times New Roman"/>
                <w:bCs/>
                <w:sz w:val="24"/>
                <w:szCs w:val="20"/>
                <w:lang w:val="kk-KZ"/>
              </w:rPr>
              <w:t xml:space="preserve"> «Күн мен түн» </w:t>
            </w:r>
          </w:p>
          <w:p w14:paraId="47A73B5D" w14:textId="77777777" w:rsidR="00CD275B" w:rsidRPr="00E0212B" w:rsidRDefault="00CD275B" w:rsidP="00234178">
            <w:pPr>
              <w:tabs>
                <w:tab w:val="left" w:pos="3525"/>
              </w:tabs>
              <w:kinsoku w:val="0"/>
              <w:overflowPunct w:val="0"/>
              <w:spacing w:line="240" w:lineRule="auto"/>
              <w:textAlignment w:val="baseline"/>
              <w:rPr>
                <w:rFonts w:ascii="Times New Roman" w:hAnsi="Times New Roman" w:cs="Times New Roman"/>
                <w:bCs/>
                <w:sz w:val="24"/>
                <w:szCs w:val="20"/>
                <w:lang w:val="kk-KZ"/>
              </w:rPr>
            </w:pPr>
            <w:r w:rsidRPr="00E0212B">
              <w:rPr>
                <w:rFonts w:ascii="Times New Roman" w:hAnsi="Times New Roman" w:cs="Times New Roman"/>
                <w:bCs/>
                <w:sz w:val="24"/>
                <w:szCs w:val="20"/>
                <w:lang w:val="kk-KZ"/>
              </w:rPr>
              <w:t>Мақсаты: Балаларды күн мен түнді ажырата білуге үйрету.</w:t>
            </w:r>
            <w:r w:rsidRPr="00E0212B">
              <w:rPr>
                <w:rFonts w:ascii="Times New Roman" w:hAnsi="Times New Roman" w:cs="Times New Roman"/>
                <w:bCs/>
                <w:sz w:val="24"/>
                <w:szCs w:val="24"/>
                <w:lang w:val="kk-KZ"/>
              </w:rPr>
              <w:t xml:space="preserve"> «Дұрыс», «дұрыс емес», «қауіпті» түсініктерімен, серуенде және сумен, құммен ойындарда </w:t>
            </w:r>
            <w:r w:rsidRPr="00E0212B">
              <w:rPr>
                <w:rFonts w:ascii="Times New Roman" w:hAnsi="Times New Roman" w:cs="Times New Roman"/>
                <w:bCs/>
                <w:sz w:val="24"/>
                <w:szCs w:val="24"/>
                <w:lang w:val="kk-KZ"/>
              </w:rPr>
              <w:lastRenderedPageBreak/>
              <w:t xml:space="preserve">қауіпсіздік ережелерімен (лас суды ішпеу, құмды шашпау, тастарды лақтырмау) таныстыру  (Қоршаған ортамен таныстыру)                      </w:t>
            </w:r>
          </w:p>
          <w:p w14:paraId="759D3972" w14:textId="77777777" w:rsidR="00CD275B" w:rsidRPr="00E0212B" w:rsidRDefault="00CD275B" w:rsidP="00234178">
            <w:pPr>
              <w:spacing w:line="240" w:lineRule="auto"/>
              <w:rPr>
                <w:rFonts w:ascii="Times New Roman" w:hAnsi="Times New Roman" w:cs="Times New Roman"/>
                <w:bCs/>
                <w:color w:val="000000"/>
                <w:sz w:val="24"/>
                <w:szCs w:val="24"/>
                <w:lang w:val="kk-KZ"/>
              </w:rPr>
            </w:pPr>
          </w:p>
          <w:p w14:paraId="2BB1C260" w14:textId="77777777" w:rsidR="00CD275B" w:rsidRPr="00E0212B" w:rsidRDefault="00CD275B" w:rsidP="00234178">
            <w:pPr>
              <w:spacing w:line="240" w:lineRule="auto"/>
              <w:rPr>
                <w:rFonts w:ascii="Times New Roman" w:hAnsi="Times New Roman" w:cs="Times New Roman"/>
                <w:bCs/>
                <w:color w:val="000000"/>
                <w:sz w:val="24"/>
                <w:szCs w:val="24"/>
                <w:lang w:val="kk-KZ"/>
              </w:rPr>
            </w:pPr>
            <w:r w:rsidRPr="00E0212B">
              <w:rPr>
                <w:rFonts w:ascii="Times New Roman" w:hAnsi="Times New Roman" w:cs="Times New Roman"/>
                <w:bCs/>
                <w:sz w:val="24"/>
                <w:szCs w:val="24"/>
                <w:lang w:val="kk-KZ"/>
              </w:rPr>
              <w:t xml:space="preserve"> </w:t>
            </w:r>
          </w:p>
          <w:p w14:paraId="5D7AAF5F" w14:textId="77777777" w:rsidR="00CD275B" w:rsidRPr="00E0212B" w:rsidRDefault="00CD275B" w:rsidP="00234178">
            <w:pPr>
              <w:spacing w:line="240" w:lineRule="auto"/>
              <w:rPr>
                <w:rFonts w:ascii="Times New Roman" w:hAnsi="Times New Roman" w:cs="Times New Roman"/>
                <w:bCs/>
                <w:sz w:val="24"/>
                <w:szCs w:val="20"/>
                <w:lang w:val="kk-KZ"/>
              </w:rPr>
            </w:pPr>
          </w:p>
        </w:tc>
        <w:tc>
          <w:tcPr>
            <w:tcW w:w="2522" w:type="dxa"/>
          </w:tcPr>
          <w:p w14:paraId="46A6A8D3" w14:textId="77777777" w:rsidR="00CD275B" w:rsidRPr="00E0212B" w:rsidRDefault="00CD275B" w:rsidP="00234178">
            <w:pPr>
              <w:spacing w:line="240" w:lineRule="auto"/>
              <w:rPr>
                <w:rFonts w:ascii="Times New Roman" w:hAnsi="Times New Roman" w:cs="Times New Roman"/>
                <w:bCs/>
                <w:color w:val="000000"/>
                <w:sz w:val="24"/>
                <w:szCs w:val="24"/>
                <w:lang w:val="kk-KZ"/>
              </w:rPr>
            </w:pPr>
            <w:r w:rsidRPr="00E0212B">
              <w:rPr>
                <w:rFonts w:ascii="Times New Roman" w:hAnsi="Times New Roman" w:cs="Times New Roman"/>
                <w:bCs/>
                <w:color w:val="000000"/>
                <w:sz w:val="28"/>
                <w:szCs w:val="28"/>
                <w:lang w:val="kk-KZ"/>
              </w:rPr>
              <w:lastRenderedPageBreak/>
              <w:t xml:space="preserve"> </w:t>
            </w:r>
            <w:r w:rsidRPr="00E0212B">
              <w:rPr>
                <w:rFonts w:ascii="Times New Roman" w:hAnsi="Times New Roman" w:cs="Times New Roman"/>
                <w:bCs/>
                <w:color w:val="000000"/>
                <w:sz w:val="24"/>
                <w:szCs w:val="24"/>
                <w:lang w:val="kk-KZ"/>
              </w:rPr>
              <w:t>«Айналадағы адамдардың еңбегін бақылау»</w:t>
            </w:r>
          </w:p>
          <w:p w14:paraId="02A79447" w14:textId="77777777" w:rsidR="00CD275B" w:rsidRPr="00E0212B" w:rsidRDefault="00CD275B" w:rsidP="00234178">
            <w:pPr>
              <w:spacing w:line="240" w:lineRule="auto"/>
              <w:rPr>
                <w:rFonts w:ascii="Times New Roman" w:hAnsi="Times New Roman" w:cs="Times New Roman"/>
                <w:bCs/>
                <w:color w:val="000000"/>
                <w:sz w:val="24"/>
                <w:szCs w:val="24"/>
                <w:lang w:val="kk-KZ"/>
              </w:rPr>
            </w:pPr>
            <w:r w:rsidRPr="00E0212B">
              <w:rPr>
                <w:rFonts w:ascii="Times New Roman" w:hAnsi="Times New Roman" w:cs="Times New Roman"/>
                <w:bCs/>
                <w:color w:val="000000"/>
                <w:sz w:val="24"/>
                <w:szCs w:val="24"/>
                <w:lang w:val="kk-KZ"/>
              </w:rPr>
              <w:t>Мақсаты: Балаларды үлкендердің еңбегінің түрлерімен таныстыра отырып, еңбекті құрметтеуге оның нәтижелеріне ұқыптылықпен қарауға тәрбиелеу.                   Еңбек: Үлкендерге ауланы жинауға көмектесу.</w:t>
            </w:r>
          </w:p>
          <w:p w14:paraId="71F0114D" w14:textId="77777777" w:rsidR="00CD275B" w:rsidRPr="00E0212B" w:rsidRDefault="00CD275B" w:rsidP="00234178">
            <w:pPr>
              <w:spacing w:line="240" w:lineRule="auto"/>
              <w:rPr>
                <w:rFonts w:ascii="Times New Roman" w:hAnsi="Times New Roman" w:cs="Times New Roman"/>
                <w:bCs/>
                <w:color w:val="000000"/>
                <w:sz w:val="24"/>
                <w:szCs w:val="24"/>
                <w:lang w:val="kk-KZ"/>
              </w:rPr>
            </w:pPr>
            <w:r w:rsidRPr="00E0212B">
              <w:rPr>
                <w:rFonts w:ascii="Times New Roman" w:hAnsi="Times New Roman" w:cs="Times New Roman"/>
                <w:bCs/>
                <w:color w:val="000000"/>
                <w:sz w:val="24"/>
                <w:szCs w:val="24"/>
                <w:lang w:val="kk-KZ"/>
              </w:rPr>
              <w:t>Мақсаты: Балаларды үлкендермен бірге шамасына қарай бірлесіп еңбек етуге араластыру.</w:t>
            </w:r>
          </w:p>
          <w:p w14:paraId="21D4A8F1" w14:textId="77777777" w:rsidR="00CD275B" w:rsidRPr="00E0212B" w:rsidRDefault="00CD275B" w:rsidP="00234178">
            <w:pPr>
              <w:spacing w:line="240" w:lineRule="auto"/>
              <w:rPr>
                <w:rFonts w:ascii="Times New Roman" w:hAnsi="Times New Roman" w:cs="Times New Roman"/>
                <w:bCs/>
                <w:color w:val="000000"/>
                <w:sz w:val="24"/>
                <w:szCs w:val="24"/>
                <w:lang w:val="kk-KZ"/>
              </w:rPr>
            </w:pPr>
            <w:r w:rsidRPr="00E0212B">
              <w:rPr>
                <w:rFonts w:ascii="Times New Roman" w:hAnsi="Times New Roman" w:cs="Times New Roman"/>
                <w:bCs/>
                <w:color w:val="000000"/>
                <w:sz w:val="24"/>
                <w:szCs w:val="24"/>
                <w:lang w:val="kk-KZ"/>
              </w:rPr>
              <w:t>Қимылды ойын:              «Соқыртеке»</w:t>
            </w:r>
          </w:p>
          <w:p w14:paraId="7661FA97" w14:textId="77777777" w:rsidR="00CD275B" w:rsidRPr="00E0212B" w:rsidRDefault="00CD275B" w:rsidP="00234178">
            <w:pPr>
              <w:widowControl w:val="0"/>
              <w:rPr>
                <w:rFonts w:ascii="Times New Roman" w:eastAsia="Calibri" w:hAnsi="Times New Roman" w:cs="Times New Roman"/>
                <w:bCs/>
                <w:sz w:val="24"/>
                <w:szCs w:val="24"/>
                <w:lang w:val="kk-KZ"/>
              </w:rPr>
            </w:pPr>
            <w:r w:rsidRPr="00E0212B">
              <w:rPr>
                <w:rFonts w:ascii="Times New Roman" w:hAnsi="Times New Roman" w:cs="Times New Roman"/>
                <w:bCs/>
                <w:color w:val="000000"/>
                <w:sz w:val="24"/>
                <w:szCs w:val="24"/>
                <w:lang w:val="kk-KZ"/>
              </w:rPr>
              <w:t xml:space="preserve">Мақсаты: Ойлау </w:t>
            </w:r>
            <w:r w:rsidRPr="00E0212B">
              <w:rPr>
                <w:rFonts w:ascii="Times New Roman" w:hAnsi="Times New Roman" w:cs="Times New Roman"/>
                <w:bCs/>
                <w:color w:val="000000"/>
                <w:sz w:val="24"/>
                <w:szCs w:val="24"/>
                <w:lang w:val="kk-KZ"/>
              </w:rPr>
              <w:lastRenderedPageBreak/>
              <w:t xml:space="preserve">қабілеттерін дамытып шапшаңдыққа үйрету. </w:t>
            </w:r>
            <w:r w:rsidRPr="00E0212B">
              <w:rPr>
                <w:rFonts w:ascii="Times New Roman" w:eastAsia="Calibri" w:hAnsi="Times New Roman" w:cs="Times New Roman"/>
                <w:bCs/>
                <w:sz w:val="24"/>
                <w:szCs w:val="24"/>
                <w:lang w:val="kk-KZ"/>
              </w:rPr>
              <w:t>Серуенде қимылды ойындарға қатысуға және жаттығуларды орындауға қызығушылық пен ықылас танытуға баулу.</w:t>
            </w:r>
            <w:r w:rsidRPr="00E0212B">
              <w:rPr>
                <w:rFonts w:ascii="Times New Roman" w:hAnsi="Times New Roman" w:cs="Times New Roman"/>
                <w:bCs/>
                <w:sz w:val="24"/>
                <w:szCs w:val="24"/>
                <w:lang w:val="kk-KZ"/>
              </w:rPr>
              <w:t xml:space="preserve">                             (Дене шынықтыру)</w:t>
            </w:r>
          </w:p>
        </w:tc>
      </w:tr>
      <w:tr w:rsidR="00CD275B" w:rsidRPr="00155D5F" w14:paraId="55DCCF90" w14:textId="77777777" w:rsidTr="00234178">
        <w:tc>
          <w:tcPr>
            <w:tcW w:w="2682" w:type="dxa"/>
          </w:tcPr>
          <w:p w14:paraId="10546D8A" w14:textId="77777777" w:rsidR="00CD275B" w:rsidRPr="00D06F1E" w:rsidRDefault="00CD275B" w:rsidP="00234178">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2866" w:type="dxa"/>
            <w:gridSpan w:val="3"/>
          </w:tcPr>
          <w:p w14:paraId="11FB0B52" w14:textId="77777777" w:rsidR="00CD275B" w:rsidRPr="00D06F1E"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Топқа оралу кезінде қатарға тұруды  дағдыландыру. Асықпай педагогтың артынан жүру, жұптасып жүруді үйрету.  Өз шкафтарын тану дағдысын қалыптастыру. </w:t>
            </w:r>
          </w:p>
        </w:tc>
        <w:tc>
          <w:tcPr>
            <w:tcW w:w="2511" w:type="dxa"/>
            <w:gridSpan w:val="2"/>
          </w:tcPr>
          <w:p w14:paraId="66EE0781" w14:textId="77777777" w:rsidR="00CD275B" w:rsidRPr="00D06F1E"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Асықпай педагогтың артынан жүру, жұптасып жүруді үйрету.  Өз шкафтарын тану дағдысын қалыптастыру.</w:t>
            </w:r>
          </w:p>
        </w:tc>
        <w:tc>
          <w:tcPr>
            <w:tcW w:w="2695" w:type="dxa"/>
          </w:tcPr>
          <w:p w14:paraId="54A2BAFA" w14:textId="77777777" w:rsidR="00CD275B" w:rsidRPr="00D06F1E"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реттілікпен шешінуге үйрету. Топта киетін аяқ киімдерін өз бетінше ауыстырып киюін қалыптастыру.</w:t>
            </w:r>
          </w:p>
        </w:tc>
        <w:tc>
          <w:tcPr>
            <w:tcW w:w="2742" w:type="dxa"/>
          </w:tcPr>
          <w:p w14:paraId="01EBDDDE" w14:textId="77777777" w:rsidR="00CD275B" w:rsidRPr="00D06F1E"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Асықпай педагогтың артынан жүру, жұптасып жүруді үйрету.  Өз шкафтарын тану дағдысын қалыптастыру.</w:t>
            </w:r>
          </w:p>
        </w:tc>
        <w:tc>
          <w:tcPr>
            <w:tcW w:w="2522" w:type="dxa"/>
          </w:tcPr>
          <w:p w14:paraId="50AB4758" w14:textId="77777777" w:rsidR="00CD275B" w:rsidRPr="00D06F1E"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реттілікпен шешінуге үйрету. Топта киетін аяқ киімдерін өз бетінше ауыстырып киюін қалыптастыру.</w:t>
            </w:r>
          </w:p>
        </w:tc>
      </w:tr>
      <w:tr w:rsidR="00CD275B" w:rsidRPr="00155D5F" w14:paraId="32C4F3BA" w14:textId="77777777" w:rsidTr="00234178">
        <w:trPr>
          <w:trHeight w:val="266"/>
        </w:trPr>
        <w:tc>
          <w:tcPr>
            <w:tcW w:w="2682" w:type="dxa"/>
          </w:tcPr>
          <w:p w14:paraId="1313BAEE" w14:textId="77777777" w:rsidR="00CD275B" w:rsidRPr="00D06F1E" w:rsidRDefault="00CD275B" w:rsidP="00234178">
            <w:pPr>
              <w:spacing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66" w:type="dxa"/>
            <w:gridSpan w:val="3"/>
          </w:tcPr>
          <w:p w14:paraId="76F6FA59" w14:textId="77777777" w:rsidR="00CD275B" w:rsidRPr="00F54688" w:rsidRDefault="00CD275B" w:rsidP="00234178">
            <w:pPr>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511" w:type="dxa"/>
            <w:gridSpan w:val="2"/>
          </w:tcPr>
          <w:p w14:paraId="7BEF29E1" w14:textId="77777777" w:rsidR="00CD275B"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21269F31" w14:textId="77777777" w:rsidR="00CD275B" w:rsidRDefault="00CD275B" w:rsidP="00234178">
            <w:pPr>
              <w:spacing w:line="240" w:lineRule="auto"/>
              <w:rPr>
                <w:rFonts w:ascii="Times New Roman" w:hAnsi="Times New Roman" w:cs="Times New Roman"/>
                <w:sz w:val="24"/>
                <w:szCs w:val="20"/>
                <w:lang w:val="kk-KZ"/>
              </w:rPr>
            </w:pPr>
          </w:p>
        </w:tc>
        <w:tc>
          <w:tcPr>
            <w:tcW w:w="2695" w:type="dxa"/>
          </w:tcPr>
          <w:p w14:paraId="61B5D76B" w14:textId="77777777" w:rsidR="00CD275B"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42" w:type="dxa"/>
          </w:tcPr>
          <w:p w14:paraId="1815FBB1" w14:textId="77777777" w:rsidR="00CD275B" w:rsidRPr="00233320" w:rsidRDefault="00CD275B" w:rsidP="00234178">
            <w:pPr>
              <w:spacing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22" w:type="dxa"/>
          </w:tcPr>
          <w:p w14:paraId="1E656448"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CD275B" w:rsidRPr="00E25F51" w14:paraId="306770ED" w14:textId="77777777" w:rsidTr="00234178">
        <w:trPr>
          <w:trHeight w:val="1465"/>
        </w:trPr>
        <w:tc>
          <w:tcPr>
            <w:tcW w:w="2682" w:type="dxa"/>
          </w:tcPr>
          <w:p w14:paraId="48C6EAAE" w14:textId="77777777" w:rsidR="00CD275B" w:rsidRDefault="00CD275B" w:rsidP="00234178">
            <w:pPr>
              <w:spacing w:line="240" w:lineRule="auto"/>
              <w:rPr>
                <w:rFonts w:ascii="Times New Roman" w:hAnsi="Times New Roman" w:cs="Times New Roman"/>
                <w:b/>
                <w:bCs/>
                <w:sz w:val="24"/>
                <w:szCs w:val="20"/>
              </w:rPr>
            </w:pPr>
            <w:r>
              <w:rPr>
                <w:rFonts w:ascii="Times New Roman" w:hAnsi="Times New Roman" w:cs="Times New Roman"/>
                <w:b/>
                <w:bCs/>
                <w:sz w:val="24"/>
                <w:szCs w:val="20"/>
              </w:rPr>
              <w:lastRenderedPageBreak/>
              <w:t>Күндізгі ұйқы</w:t>
            </w:r>
          </w:p>
        </w:tc>
        <w:tc>
          <w:tcPr>
            <w:tcW w:w="2866" w:type="dxa"/>
            <w:gridSpan w:val="3"/>
          </w:tcPr>
          <w:p w14:paraId="1225F353" w14:textId="77777777" w:rsidR="00CD275B" w:rsidRDefault="00CD275B" w:rsidP="00234178">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p w14:paraId="54F47006" w14:textId="77777777" w:rsidR="00CD275B" w:rsidRPr="005B2179" w:rsidRDefault="00CD275B" w:rsidP="00234178">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(көркем әдебиет)</w:t>
            </w:r>
          </w:p>
        </w:tc>
        <w:tc>
          <w:tcPr>
            <w:tcW w:w="2511" w:type="dxa"/>
            <w:gridSpan w:val="2"/>
          </w:tcPr>
          <w:p w14:paraId="407A6AD9" w14:textId="77777777" w:rsidR="00CD275B" w:rsidRDefault="00CD275B" w:rsidP="00234178">
            <w:pPr>
              <w:pStyle w:val="Default"/>
              <w:rPr>
                <w:szCs w:val="20"/>
                <w:lang w:val="kk-KZ"/>
              </w:rPr>
            </w:pPr>
            <w:r>
              <w:rPr>
                <w:b/>
                <w:lang w:val="kk-KZ"/>
              </w:rPr>
              <w:t xml:space="preserve"> </w:t>
            </w:r>
            <w:r>
              <w:rPr>
                <w:szCs w:val="20"/>
                <w:lang w:val="kk-KZ"/>
              </w:rPr>
              <w:t>Балалардың  тыныш ұйықтауы үшін жайлы жағдай жасау «Қуыр, қуыр, қуырмаш»</w:t>
            </w:r>
          </w:p>
          <w:p w14:paraId="3361EA6A" w14:textId="77777777" w:rsidR="00CD275B" w:rsidRPr="002640B3" w:rsidRDefault="00CD275B" w:rsidP="00234178">
            <w:pPr>
              <w:pStyle w:val="Default"/>
              <w:rPr>
                <w:szCs w:val="20"/>
                <w:lang w:val="kk-KZ"/>
              </w:rPr>
            </w:pPr>
            <w:r>
              <w:rPr>
                <w:szCs w:val="20"/>
                <w:lang w:val="kk-KZ"/>
              </w:rPr>
              <w:t xml:space="preserve"> (музыка)</w:t>
            </w:r>
          </w:p>
        </w:tc>
        <w:tc>
          <w:tcPr>
            <w:tcW w:w="2695" w:type="dxa"/>
          </w:tcPr>
          <w:p w14:paraId="4E6AA758" w14:textId="77777777" w:rsidR="00CD275B"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14:paraId="6CA2B5B4" w14:textId="77777777" w:rsidR="00CD275B"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14:paraId="3921B952" w14:textId="77777777" w:rsidR="00CD275B" w:rsidRPr="005F077E"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 (көркем әдебиет)</w:t>
            </w:r>
          </w:p>
        </w:tc>
        <w:tc>
          <w:tcPr>
            <w:tcW w:w="2742" w:type="dxa"/>
          </w:tcPr>
          <w:p w14:paraId="5DCF4D3D"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14:paraId="74D2FDD1" w14:textId="77777777" w:rsidR="00CD275B"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p w14:paraId="5D6020E7" w14:textId="77777777" w:rsidR="00CD275B" w:rsidRPr="0012018A"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(музыка)</w:t>
            </w:r>
          </w:p>
        </w:tc>
        <w:tc>
          <w:tcPr>
            <w:tcW w:w="2522" w:type="dxa"/>
          </w:tcPr>
          <w:p w14:paraId="4BDB2000" w14:textId="77777777" w:rsidR="00CD275B" w:rsidRPr="00CF4D19" w:rsidRDefault="00CD275B" w:rsidP="00234178">
            <w:pPr>
              <w:spacing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 (көркем әдебиет)</w:t>
            </w:r>
          </w:p>
        </w:tc>
      </w:tr>
      <w:tr w:rsidR="00CD275B" w:rsidRPr="007953A2" w14:paraId="7A62B75A" w14:textId="77777777" w:rsidTr="00234178">
        <w:tc>
          <w:tcPr>
            <w:tcW w:w="2682" w:type="dxa"/>
          </w:tcPr>
          <w:p w14:paraId="0B63EE2C" w14:textId="77777777" w:rsidR="00CD275B" w:rsidRPr="00B0022A" w:rsidRDefault="00CD275B" w:rsidP="00234178">
            <w:pPr>
              <w:spacing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66" w:type="dxa"/>
            <w:gridSpan w:val="3"/>
          </w:tcPr>
          <w:p w14:paraId="13B4B8B2" w14:textId="77777777" w:rsidR="00CD275B"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14:paraId="171E4CAC"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511" w:type="dxa"/>
            <w:gridSpan w:val="2"/>
          </w:tcPr>
          <w:p w14:paraId="00702B52"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жолақшамен жүру                         (дене белсенділігі)</w:t>
            </w:r>
          </w:p>
        </w:tc>
        <w:tc>
          <w:tcPr>
            <w:tcW w:w="2695" w:type="dxa"/>
          </w:tcPr>
          <w:p w14:paraId="6A3A8B2E"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742" w:type="dxa"/>
          </w:tcPr>
          <w:p w14:paraId="62FA4BDC" w14:textId="77777777" w:rsidR="00CD275B" w:rsidRPr="007921DE"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22" w:type="dxa"/>
          </w:tcPr>
          <w:p w14:paraId="373D2EA8" w14:textId="77777777" w:rsidR="00CD275B"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14:paraId="4133C6E9"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CD275B" w:rsidRPr="00155D5F" w14:paraId="147BB30D" w14:textId="77777777" w:rsidTr="00234178">
        <w:tc>
          <w:tcPr>
            <w:tcW w:w="2682" w:type="dxa"/>
          </w:tcPr>
          <w:p w14:paraId="3820E850" w14:textId="77777777" w:rsidR="00CD275B" w:rsidRPr="007E4C02" w:rsidRDefault="00CD275B" w:rsidP="00234178">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2866" w:type="dxa"/>
            <w:gridSpan w:val="3"/>
          </w:tcPr>
          <w:p w14:paraId="617D1F33"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c>
          <w:tcPr>
            <w:tcW w:w="2511" w:type="dxa"/>
            <w:gridSpan w:val="2"/>
          </w:tcPr>
          <w:p w14:paraId="1822D513" w14:textId="77777777" w:rsidR="00CD275B"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0B5502D0" w14:textId="77777777" w:rsidR="00CD275B" w:rsidRDefault="00CD275B" w:rsidP="00234178">
            <w:pPr>
              <w:spacing w:line="240" w:lineRule="auto"/>
              <w:rPr>
                <w:rFonts w:ascii="Times New Roman" w:hAnsi="Times New Roman" w:cs="Times New Roman"/>
                <w:sz w:val="24"/>
                <w:szCs w:val="20"/>
                <w:u w:val="single"/>
                <w:lang w:val="kk-KZ"/>
              </w:rPr>
            </w:pPr>
          </w:p>
        </w:tc>
        <w:tc>
          <w:tcPr>
            <w:tcW w:w="2695" w:type="dxa"/>
          </w:tcPr>
          <w:p w14:paraId="57598EEC"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Үстел басында қарапайым мінез -құлық дағдыларын қалыптастыру, асты тауысып жеуге  дағдыландыру.</w:t>
            </w:r>
          </w:p>
        </w:tc>
        <w:tc>
          <w:tcPr>
            <w:tcW w:w="2742" w:type="dxa"/>
          </w:tcPr>
          <w:p w14:paraId="21CCD7C4"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Үстел басында қарапайым мінез -құлық дағдыларын қалыптастыру, асты тауысып жеуге  дағдыландыру.</w:t>
            </w:r>
          </w:p>
        </w:tc>
        <w:tc>
          <w:tcPr>
            <w:tcW w:w="2522" w:type="dxa"/>
          </w:tcPr>
          <w:p w14:paraId="4A7E407C" w14:textId="77777777" w:rsidR="00CD275B"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14:paraId="687CBD6B" w14:textId="77777777" w:rsidR="00CD275B" w:rsidRDefault="00CD275B" w:rsidP="00234178">
            <w:pPr>
              <w:spacing w:line="240" w:lineRule="auto"/>
              <w:rPr>
                <w:rFonts w:ascii="Times New Roman" w:hAnsi="Times New Roman" w:cs="Times New Roman"/>
                <w:sz w:val="24"/>
                <w:szCs w:val="20"/>
                <w:u w:val="single"/>
                <w:lang w:val="kk-KZ"/>
              </w:rPr>
            </w:pPr>
          </w:p>
        </w:tc>
      </w:tr>
      <w:tr w:rsidR="00CD275B" w:rsidRPr="00E25F51" w14:paraId="139E7A46" w14:textId="77777777" w:rsidTr="00234178">
        <w:trPr>
          <w:trHeight w:val="3526"/>
        </w:trPr>
        <w:tc>
          <w:tcPr>
            <w:tcW w:w="2682" w:type="dxa"/>
          </w:tcPr>
          <w:p w14:paraId="6890B2E4" w14:textId="77777777" w:rsidR="00CD275B" w:rsidRPr="00902FD8" w:rsidRDefault="00CD275B" w:rsidP="00234178">
            <w:pPr>
              <w:spacing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14:paraId="122BC560" w14:textId="77777777" w:rsidR="00CD275B" w:rsidRPr="00902FD8" w:rsidRDefault="00CD275B" w:rsidP="00234178">
            <w:pPr>
              <w:spacing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66" w:type="dxa"/>
            <w:gridSpan w:val="3"/>
          </w:tcPr>
          <w:p w14:paraId="343FA09C" w14:textId="77777777" w:rsidR="00CD275B" w:rsidRPr="00E0212B" w:rsidRDefault="00CD275B" w:rsidP="00234178">
            <w:pPr>
              <w:spacing w:line="240" w:lineRule="auto"/>
              <w:ind w:right="-108"/>
              <w:rPr>
                <w:rFonts w:ascii="Times New Roman" w:hAnsi="Times New Roman" w:cs="Times New Roman"/>
                <w:bCs/>
                <w:sz w:val="24"/>
                <w:szCs w:val="20"/>
                <w:lang w:val="kk-KZ"/>
              </w:rPr>
            </w:pPr>
            <w:r w:rsidRPr="00E0212B">
              <w:rPr>
                <w:rFonts w:ascii="Times New Roman" w:eastAsia="Times New Roman" w:hAnsi="Times New Roman" w:cs="Times New Roman"/>
                <w:bCs/>
                <w:color w:val="000000" w:themeColor="text1"/>
                <w:sz w:val="24"/>
                <w:szCs w:val="24"/>
                <w:lang w:val="kk-KZ" w:eastAsia="ru-RU"/>
              </w:rPr>
              <w:t xml:space="preserve"> </w:t>
            </w:r>
            <w:r w:rsidRPr="00E0212B">
              <w:rPr>
                <w:rFonts w:ascii="Times New Roman" w:hAnsi="Times New Roman" w:cs="Times New Roman"/>
                <w:bCs/>
                <w:sz w:val="24"/>
                <w:szCs w:val="20"/>
                <w:lang w:val="kk-KZ"/>
              </w:rPr>
              <w:t>«Саңырауқұлақ»</w:t>
            </w:r>
          </w:p>
          <w:p w14:paraId="08014503" w14:textId="77777777" w:rsidR="00CD275B" w:rsidRPr="00E0212B" w:rsidRDefault="00CD275B" w:rsidP="00234178">
            <w:pPr>
              <w:spacing w:line="240" w:lineRule="auto"/>
              <w:ind w:right="-108"/>
              <w:rPr>
                <w:rFonts w:ascii="Times New Roman" w:eastAsia="Times New Roman" w:hAnsi="Times New Roman" w:cs="Times New Roman"/>
                <w:bCs/>
                <w:color w:val="000000" w:themeColor="text1"/>
                <w:sz w:val="24"/>
                <w:szCs w:val="24"/>
                <w:lang w:val="kk-KZ" w:eastAsia="ru-RU"/>
              </w:rPr>
            </w:pPr>
            <w:r w:rsidRPr="00E0212B">
              <w:rPr>
                <w:rFonts w:ascii="Times New Roman" w:hAnsi="Times New Roman" w:cs="Times New Roman"/>
                <w:bCs/>
                <w:sz w:val="24"/>
                <w:szCs w:val="20"/>
                <w:lang w:val="kk-KZ"/>
              </w:rPr>
              <w:t>Мақсаты: Емексазды домалақтап, ортасын қуыстау машығын дамыту, саңырауқұлақты мүсіндеуге үйрету. шыдамдылыққа, төзімділікке үйрету.</w:t>
            </w:r>
          </w:p>
          <w:p w14:paraId="33C12A61" w14:textId="77777777" w:rsidR="00CD275B" w:rsidRPr="00E0212B" w:rsidRDefault="00CD275B" w:rsidP="00234178">
            <w:pPr>
              <w:spacing w:line="240" w:lineRule="auto"/>
              <w:ind w:right="-108"/>
              <w:rPr>
                <w:rFonts w:ascii="Times New Roman" w:eastAsia="Times New Roman" w:hAnsi="Times New Roman" w:cs="Times New Roman"/>
                <w:bCs/>
                <w:color w:val="000000" w:themeColor="text1"/>
                <w:sz w:val="24"/>
                <w:szCs w:val="24"/>
                <w:lang w:val="kk-KZ" w:eastAsia="ru-RU"/>
              </w:rPr>
            </w:pPr>
            <w:r w:rsidRPr="00E0212B">
              <w:rPr>
                <w:rFonts w:ascii="Times New Roman" w:eastAsia="Times New Roman" w:hAnsi="Times New Roman" w:cs="Times New Roman"/>
                <w:bCs/>
                <w:color w:val="000000" w:themeColor="text1"/>
                <w:sz w:val="24"/>
                <w:szCs w:val="24"/>
                <w:lang w:val="kk-KZ" w:eastAsia="ru-RU"/>
              </w:rPr>
              <w:t xml:space="preserve">дидактикалық ойын </w:t>
            </w:r>
            <w:r w:rsidRPr="00E0212B">
              <w:rPr>
                <w:rFonts w:ascii="Times New Roman" w:eastAsia="Calibri" w:hAnsi="Times New Roman" w:cs="Times New Roman"/>
                <w:bCs/>
                <w:sz w:val="24"/>
                <w:szCs w:val="24"/>
                <w:lang w:val="kk-KZ"/>
              </w:rPr>
              <w:t xml:space="preserve">Балалардың сазбалшық, ермексаз және оның қасиеттері туралы </w:t>
            </w:r>
            <w:r w:rsidRPr="00E0212B">
              <w:rPr>
                <w:rFonts w:ascii="Times New Roman" w:eastAsia="Calibri" w:hAnsi="Times New Roman" w:cs="Times New Roman"/>
                <w:bCs/>
                <w:sz w:val="24"/>
                <w:szCs w:val="24"/>
                <w:lang w:val="kk-KZ"/>
              </w:rPr>
              <w:lastRenderedPageBreak/>
              <w:t>білімдерін қалыптастыру,</w:t>
            </w:r>
            <w:r w:rsidRPr="00E0212B">
              <w:rPr>
                <w:rFonts w:ascii="Times New Roman" w:hAnsi="Times New Roman" w:cs="Times New Roman"/>
                <w:bCs/>
                <w:sz w:val="24"/>
                <w:szCs w:val="24"/>
                <w:lang w:val="kk-KZ"/>
              </w:rPr>
              <w:t xml:space="preserve"> (Мүсіндеу)</w:t>
            </w:r>
            <w:r w:rsidRPr="00E0212B">
              <w:rPr>
                <w:rFonts w:ascii="Times New Roman" w:eastAsia="Calibri" w:hAnsi="Times New Roman" w:cs="Times New Roman"/>
                <w:bCs/>
                <w:sz w:val="24"/>
                <w:szCs w:val="24"/>
                <w:lang w:val="kk-KZ"/>
              </w:rPr>
              <w:t xml:space="preserve"> </w:t>
            </w:r>
            <w:r w:rsidRPr="00E0212B">
              <w:rPr>
                <w:rFonts w:ascii="Times New Roman" w:hAnsi="Times New Roman" w:cs="Times New Roman"/>
                <w:bCs/>
                <w:sz w:val="24"/>
                <w:szCs w:val="24"/>
                <w:lang w:val="kk-KZ"/>
              </w:rPr>
              <w:t>«Саңырауқұлақ»</w:t>
            </w:r>
            <w:r w:rsidRPr="00E0212B">
              <w:rPr>
                <w:rFonts w:ascii="Times New Roman" w:eastAsia="Calibri" w:hAnsi="Times New Roman" w:cs="Times New Roman"/>
                <w:bCs/>
                <w:sz w:val="24"/>
                <w:szCs w:val="24"/>
                <w:lang w:val="kk-KZ"/>
              </w:rPr>
              <w:t xml:space="preserve">           </w:t>
            </w:r>
            <w:r w:rsidRPr="00E0212B">
              <w:rPr>
                <w:rFonts w:ascii="Times New Roman" w:hAnsi="Times New Roman" w:cs="Times New Roman"/>
                <w:bCs/>
                <w:sz w:val="24"/>
                <w:szCs w:val="24"/>
                <w:lang w:val="kk-KZ"/>
              </w:rPr>
              <w:t>Мақсаты: Саңырауқұлақты қағаз бетіне орналастыруға үйрету . Әдептілікке тәрбиелеу.</w:t>
            </w:r>
            <w:r w:rsidRPr="00E0212B">
              <w:rPr>
                <w:rFonts w:ascii="Times New Roman" w:eastAsia="Calibri" w:hAnsi="Times New Roman" w:cs="Times New Roman"/>
                <w:bCs/>
                <w:sz w:val="24"/>
                <w:szCs w:val="24"/>
                <w:lang w:val="kk-KZ"/>
              </w:rPr>
              <w:t xml:space="preserve"> </w:t>
            </w:r>
            <w:r w:rsidRPr="00E0212B">
              <w:rPr>
                <w:rFonts w:ascii="Times New Roman" w:hAnsi="Times New Roman" w:cs="Times New Roman"/>
                <w:bCs/>
                <w:sz w:val="24"/>
                <w:szCs w:val="24"/>
                <w:lang w:val="kk-KZ"/>
              </w:rPr>
              <w:t>Жеке жұмыс</w:t>
            </w:r>
            <w:r w:rsidRPr="00E0212B">
              <w:rPr>
                <w:rFonts w:ascii="Times New Roman" w:eastAsia="Calibri" w:hAnsi="Times New Roman" w:cs="Times New Roman"/>
                <w:bCs/>
                <w:sz w:val="24"/>
                <w:szCs w:val="24"/>
                <w:lang w:val="kk-KZ"/>
              </w:rPr>
              <w:t xml:space="preserve"> </w:t>
            </w:r>
            <w:r w:rsidRPr="00E0212B">
              <w:rPr>
                <w:rFonts w:ascii="Times New Roman" w:hAnsi="Times New Roman" w:cs="Times New Roman"/>
                <w:bCs/>
                <w:sz w:val="24"/>
                <w:szCs w:val="24"/>
                <w:lang w:val="kk-KZ"/>
              </w:rPr>
              <w:t>Дидактикалық ойын</w:t>
            </w:r>
            <w:r w:rsidRPr="00E0212B">
              <w:rPr>
                <w:rFonts w:ascii="Times New Roman" w:eastAsia="Calibri" w:hAnsi="Times New Roman" w:cs="Times New Roman"/>
                <w:bCs/>
                <w:sz w:val="24"/>
                <w:szCs w:val="24"/>
                <w:lang w:val="kk-KZ"/>
              </w:rPr>
              <w:t xml:space="preserve">  </w:t>
            </w:r>
            <w:r w:rsidRPr="00E0212B">
              <w:rPr>
                <w:rFonts w:ascii="Times New Roman" w:hAnsi="Times New Roman" w:cs="Times New Roman"/>
                <w:bCs/>
                <w:sz w:val="24"/>
                <w:szCs w:val="24"/>
                <w:lang w:val="kk-KZ"/>
              </w:rPr>
              <w:t>«түстерін ата»</w:t>
            </w:r>
            <w:r w:rsidRPr="00E0212B">
              <w:rPr>
                <w:rFonts w:ascii="Times New Roman" w:eastAsia="Calibri" w:hAnsi="Times New Roman" w:cs="Times New Roman"/>
                <w:bCs/>
                <w:sz w:val="24"/>
                <w:szCs w:val="24"/>
                <w:lang w:val="kk-KZ"/>
              </w:rPr>
              <w:t xml:space="preserve"> Фланелеграфта  геометриялық фигураларды, шарларды  орналастыру.                                     ( Жапсыру)                            </w:t>
            </w:r>
          </w:p>
        </w:tc>
        <w:tc>
          <w:tcPr>
            <w:tcW w:w="2511" w:type="dxa"/>
            <w:gridSpan w:val="2"/>
          </w:tcPr>
          <w:p w14:paraId="14839E1D" w14:textId="77777777" w:rsidR="00CD275B" w:rsidRPr="00E0212B" w:rsidRDefault="00CD275B" w:rsidP="00234178">
            <w:pPr>
              <w:widowControl w:val="0"/>
              <w:rPr>
                <w:rFonts w:ascii="Times New Roman" w:eastAsia="Calibri" w:hAnsi="Times New Roman" w:cs="Times New Roman"/>
                <w:bCs/>
                <w:sz w:val="24"/>
                <w:szCs w:val="24"/>
                <w:lang w:val="kk-KZ"/>
              </w:rPr>
            </w:pPr>
            <w:r w:rsidRPr="00E0212B">
              <w:rPr>
                <w:rFonts w:ascii="Times New Roman" w:hAnsi="Times New Roman" w:cs="Times New Roman"/>
                <w:bCs/>
                <w:sz w:val="24"/>
                <w:szCs w:val="24"/>
                <w:lang w:val="kk-KZ"/>
              </w:rPr>
              <w:lastRenderedPageBreak/>
              <w:t xml:space="preserve">Үстел үсті ойыны:    «Әсем кілемдер»                        Мақсаты:  </w:t>
            </w:r>
            <w:r w:rsidRPr="00E0212B">
              <w:rPr>
                <w:rFonts w:ascii="Times New Roman" w:eastAsia="Times New Roman" w:hAnsi="Times New Roman" w:cs="Times New Roman"/>
                <w:bCs/>
                <w:color w:val="000000"/>
                <w:sz w:val="24"/>
                <w:szCs w:val="24"/>
                <w:lang w:val="kk-KZ"/>
              </w:rPr>
              <w:t xml:space="preserve">Жапырақтардың, гүлдердің бейнелерін </w:t>
            </w:r>
            <w:r w:rsidRPr="00E0212B">
              <w:rPr>
                <w:rFonts w:ascii="Times New Roman" w:hAnsi="Times New Roman" w:cs="Times New Roman"/>
                <w:bCs/>
                <w:sz w:val="24"/>
                <w:szCs w:val="24"/>
                <w:lang w:val="kk-KZ"/>
              </w:rPr>
              <w:t xml:space="preserve"> қағаз бетіне орналастырып, жапсыруға үйрету. Ойлау қабілеттерін дамыту.</w:t>
            </w:r>
            <w:r w:rsidRPr="00E0212B">
              <w:rPr>
                <w:rFonts w:ascii="Times New Roman" w:eastAsia="Calibri" w:hAnsi="Times New Roman" w:cs="Times New Roman"/>
                <w:bCs/>
                <w:sz w:val="24"/>
                <w:szCs w:val="24"/>
                <w:lang w:val="kk-KZ"/>
              </w:rPr>
              <w:t xml:space="preserve">                       (топпен жұмыс)  Фланелеграфта  </w:t>
            </w:r>
            <w:r w:rsidRPr="00E0212B">
              <w:rPr>
                <w:rFonts w:ascii="Times New Roman" w:eastAsia="Calibri" w:hAnsi="Times New Roman" w:cs="Times New Roman"/>
                <w:bCs/>
                <w:sz w:val="24"/>
                <w:szCs w:val="24"/>
                <w:lang w:val="kk-KZ"/>
              </w:rPr>
              <w:lastRenderedPageBreak/>
              <w:t>геометриялық фигураларды, шарларды  орналастыру. (Жапсыру)</w:t>
            </w:r>
            <w:r w:rsidRPr="00E0212B">
              <w:rPr>
                <w:rFonts w:ascii="Times New Roman" w:hAnsi="Times New Roman" w:cs="Times New Roman"/>
                <w:bCs/>
                <w:sz w:val="24"/>
                <w:szCs w:val="24"/>
                <w:lang w:val="kk-KZ"/>
              </w:rPr>
              <w:t xml:space="preserve">             </w:t>
            </w:r>
            <w:r w:rsidRPr="00E0212B">
              <w:rPr>
                <w:rFonts w:ascii="Times New Roman" w:eastAsia="Calibri" w:hAnsi="Times New Roman" w:cs="Times New Roman"/>
                <w:bCs/>
                <w:sz w:val="24"/>
                <w:szCs w:val="24"/>
                <w:lang w:val="kk-KZ"/>
              </w:rPr>
              <w:t xml:space="preserve">                 </w:t>
            </w:r>
            <w:r w:rsidRPr="00E0212B">
              <w:rPr>
                <w:rFonts w:ascii="Times New Roman" w:hAnsi="Times New Roman" w:cs="Times New Roman"/>
                <w:bCs/>
                <w:sz w:val="24"/>
                <w:szCs w:val="24"/>
                <w:lang w:val="kk-KZ"/>
              </w:rPr>
              <w:t>Бірдей заттарды, құралдарды қолданып,  түрлі көлемдегі  ұқсас заттарды өлшемі бойынша салыстыру.</w:t>
            </w:r>
            <w:r w:rsidRPr="00E0212B">
              <w:rPr>
                <w:rFonts w:ascii="Times New Roman" w:eastAsia="Calibri" w:hAnsi="Times New Roman" w:cs="Times New Roman"/>
                <w:bCs/>
                <w:sz w:val="24"/>
                <w:szCs w:val="24"/>
                <w:lang w:val="kk-KZ"/>
              </w:rPr>
              <w:t xml:space="preserve">   </w:t>
            </w:r>
            <w:r w:rsidRPr="00E0212B">
              <w:rPr>
                <w:rFonts w:ascii="Times New Roman" w:hAnsi="Times New Roman" w:cs="Times New Roman"/>
                <w:bCs/>
                <w:sz w:val="24"/>
                <w:szCs w:val="24"/>
                <w:lang w:val="kk-KZ"/>
              </w:rPr>
              <w:t>«Ұқсасын тап»</w:t>
            </w:r>
            <w:r w:rsidRPr="00E0212B">
              <w:rPr>
                <w:rFonts w:ascii="Times New Roman" w:eastAsia="Calibri" w:hAnsi="Times New Roman" w:cs="Times New Roman"/>
                <w:bCs/>
                <w:sz w:val="24"/>
                <w:szCs w:val="24"/>
                <w:lang w:val="kk-KZ"/>
              </w:rPr>
              <w:t xml:space="preserve"> </w:t>
            </w:r>
            <w:r w:rsidRPr="00E0212B">
              <w:rPr>
                <w:rFonts w:ascii="Times New Roman" w:hAnsi="Times New Roman" w:cs="Times New Roman"/>
                <w:bCs/>
                <w:sz w:val="24"/>
                <w:szCs w:val="24"/>
                <w:lang w:val="kk-KZ"/>
              </w:rPr>
              <w:t xml:space="preserve"> </w:t>
            </w:r>
            <w:r w:rsidRPr="00E0212B">
              <w:rPr>
                <w:rFonts w:ascii="Times New Roman" w:eastAsia="Calibri" w:hAnsi="Times New Roman" w:cs="Times New Roman"/>
                <w:bCs/>
                <w:sz w:val="24"/>
                <w:szCs w:val="24"/>
                <w:lang w:val="kk-KZ"/>
              </w:rPr>
              <w:t>Заттардың көлемі, түсі, пішіні бойынша өз бетінше зерттеу және салыстыруға мүмкіндік беру.   (Сенсорика)</w:t>
            </w:r>
            <w:r w:rsidRPr="00E0212B">
              <w:rPr>
                <w:rFonts w:ascii="Times New Roman" w:hAnsi="Times New Roman" w:cs="Times New Roman"/>
                <w:bCs/>
                <w:sz w:val="24"/>
                <w:szCs w:val="24"/>
                <w:lang w:val="kk-KZ"/>
              </w:rPr>
              <w:t xml:space="preserve">                                </w:t>
            </w:r>
            <w:r w:rsidRPr="00E0212B">
              <w:rPr>
                <w:rFonts w:ascii="Times New Roman" w:hAnsi="Times New Roman" w:cs="Times New Roman"/>
                <w:bCs/>
                <w:sz w:val="24"/>
                <w:szCs w:val="20"/>
                <w:lang w:val="kk-KZ"/>
              </w:rPr>
              <w:t>«Үй құрлысының ретін көрсет»                     Мақсаты:   түстерді ажыратуға жаттықтыру, ойлау қабілеттерін,  құрастыруға үйрету.</w:t>
            </w:r>
            <w:r w:rsidRPr="00E0212B">
              <w:rPr>
                <w:rFonts w:ascii="Times New Roman" w:hAnsi="Times New Roman" w:cs="Times New Roman"/>
                <w:bCs/>
                <w:color w:val="000000"/>
                <w:sz w:val="24"/>
                <w:szCs w:val="24"/>
                <w:lang w:val="kk-KZ"/>
              </w:rPr>
              <w:t xml:space="preserve"> </w:t>
            </w:r>
            <w:r w:rsidRPr="00E0212B">
              <w:rPr>
                <w:rFonts w:ascii="Times New Roman" w:eastAsia="Calibri" w:hAnsi="Times New Roman" w:cs="Times New Roman"/>
                <w:bCs/>
                <w:sz w:val="24"/>
                <w:szCs w:val="24"/>
                <w:lang w:val="kk-KZ"/>
              </w:rPr>
              <w:t xml:space="preserve">                </w:t>
            </w:r>
            <w:r w:rsidRPr="00E0212B">
              <w:rPr>
                <w:rFonts w:ascii="Times New Roman" w:hAnsi="Times New Roman" w:cs="Times New Roman"/>
                <w:bCs/>
                <w:sz w:val="24"/>
                <w:szCs w:val="20"/>
                <w:lang w:val="kk-KZ"/>
              </w:rPr>
              <w:t>Еркін ойын</w:t>
            </w:r>
            <w:r w:rsidRPr="00E0212B">
              <w:rPr>
                <w:rFonts w:ascii="Times New Roman" w:eastAsia="Calibri" w:hAnsi="Times New Roman" w:cs="Times New Roman"/>
                <w:bCs/>
                <w:sz w:val="24"/>
                <w:szCs w:val="24"/>
                <w:lang w:val="kk-KZ"/>
              </w:rPr>
              <w:t xml:space="preserve"> Балаларды ойын барысында үстел үсті және еден үсті құрылыс материалдарымен </w:t>
            </w:r>
            <w:r w:rsidRPr="00E0212B">
              <w:rPr>
                <w:rFonts w:ascii="Times New Roman" w:eastAsia="Calibri" w:hAnsi="Times New Roman" w:cs="Times New Roman"/>
                <w:bCs/>
                <w:sz w:val="24"/>
                <w:szCs w:val="24"/>
                <w:lang w:val="kk-KZ"/>
              </w:rPr>
              <w:lastRenderedPageBreak/>
              <w:t xml:space="preserve">(текшелер, кірпіштер, т.б.), жазықтықтағы құрылыстың орналасу нұсқаларымен таныстыру.  </w:t>
            </w:r>
            <w:r w:rsidRPr="00E0212B">
              <w:rPr>
                <w:rFonts w:ascii="Times New Roman" w:hAnsi="Times New Roman" w:cs="Times New Roman"/>
                <w:bCs/>
                <w:sz w:val="24"/>
                <w:szCs w:val="24"/>
                <w:lang w:val="kk-KZ"/>
              </w:rPr>
              <w:t xml:space="preserve">(Құрастыру)              </w:t>
            </w:r>
          </w:p>
        </w:tc>
        <w:tc>
          <w:tcPr>
            <w:tcW w:w="2695" w:type="dxa"/>
          </w:tcPr>
          <w:p w14:paraId="18556DF8" w14:textId="77777777" w:rsidR="00CD275B" w:rsidRPr="00E0212B" w:rsidRDefault="00CD275B" w:rsidP="00234178">
            <w:pPr>
              <w:spacing w:line="240" w:lineRule="auto"/>
              <w:rPr>
                <w:rFonts w:ascii="Times New Roman" w:hAnsi="Times New Roman" w:cs="Times New Roman"/>
                <w:bCs/>
                <w:sz w:val="24"/>
                <w:szCs w:val="20"/>
                <w:lang w:val="kk-KZ"/>
              </w:rPr>
            </w:pPr>
            <w:r w:rsidRPr="00E0212B">
              <w:rPr>
                <w:rFonts w:ascii="Times New Roman" w:hAnsi="Times New Roman" w:cs="Times New Roman"/>
                <w:bCs/>
                <w:sz w:val="24"/>
                <w:szCs w:val="24"/>
                <w:lang w:val="kk-KZ"/>
              </w:rPr>
              <w:lastRenderedPageBreak/>
              <w:t xml:space="preserve"> </w:t>
            </w:r>
            <w:r w:rsidRPr="00E0212B">
              <w:rPr>
                <w:rFonts w:ascii="Times New Roman" w:hAnsi="Times New Roman" w:cs="Times New Roman"/>
                <w:bCs/>
                <w:sz w:val="24"/>
                <w:szCs w:val="20"/>
                <w:lang w:val="kk-KZ"/>
              </w:rPr>
              <w:t>Дидактикалық ойын «Қанқыз»</w:t>
            </w:r>
          </w:p>
          <w:p w14:paraId="206875BF" w14:textId="77777777" w:rsidR="00CD275B" w:rsidRDefault="00CD275B" w:rsidP="00234178">
            <w:pPr>
              <w:widowControl w:val="0"/>
              <w:rPr>
                <w:rFonts w:ascii="Times New Roman" w:eastAsia="Calibri" w:hAnsi="Times New Roman" w:cs="Times New Roman"/>
                <w:bCs/>
                <w:sz w:val="24"/>
                <w:szCs w:val="24"/>
                <w:lang w:val="kk-KZ"/>
              </w:rPr>
            </w:pPr>
            <w:r w:rsidRPr="00E0212B">
              <w:rPr>
                <w:rFonts w:ascii="Times New Roman" w:hAnsi="Times New Roman" w:cs="Times New Roman"/>
                <w:bCs/>
                <w:sz w:val="24"/>
                <w:szCs w:val="20"/>
                <w:lang w:val="kk-KZ"/>
              </w:rPr>
              <w:t xml:space="preserve">Мақсаты: </w:t>
            </w:r>
            <w:r w:rsidRPr="00E0212B">
              <w:rPr>
                <w:rFonts w:ascii="Times New Roman" w:hAnsi="Times New Roman" w:cs="Times New Roman"/>
                <w:bCs/>
                <w:sz w:val="24"/>
                <w:szCs w:val="24"/>
                <w:lang w:val="kk-KZ"/>
              </w:rPr>
              <w:t xml:space="preserve">    </w:t>
            </w:r>
            <w:r w:rsidRPr="00E0212B">
              <w:rPr>
                <w:rFonts w:ascii="Times New Roman" w:eastAsia="Times New Roman" w:hAnsi="Times New Roman" w:cs="Times New Roman"/>
                <w:bCs/>
                <w:color w:val="000000" w:themeColor="text1"/>
                <w:sz w:val="24"/>
                <w:szCs w:val="24"/>
                <w:lang w:val="kk-KZ" w:eastAsia="ru-RU"/>
              </w:rPr>
              <w:t>Ермексазды алақанға салып домалата отырып қанқызды мүсіндеуді  үйрету. Ұқыптылыққа, дербес іс-әрекетті жасауға тәрбиелеу.</w:t>
            </w:r>
            <w:r w:rsidRPr="00E0212B">
              <w:rPr>
                <w:rFonts w:ascii="Times New Roman" w:hAnsi="Times New Roman" w:cs="Times New Roman"/>
                <w:bCs/>
                <w:sz w:val="24"/>
                <w:szCs w:val="24"/>
                <w:lang w:val="kk-KZ"/>
              </w:rPr>
              <w:t xml:space="preserve">  </w:t>
            </w:r>
            <w:r w:rsidRPr="00E0212B">
              <w:rPr>
                <w:rFonts w:ascii="Times New Roman" w:eastAsia="Calibri" w:hAnsi="Times New Roman" w:cs="Times New Roman"/>
                <w:bCs/>
                <w:sz w:val="24"/>
                <w:szCs w:val="24"/>
                <w:lang w:val="kk-KZ"/>
              </w:rPr>
              <w:t xml:space="preserve">Балалардың сазбалшық, ермексаз және оның қасиеттері туралы </w:t>
            </w:r>
            <w:r w:rsidRPr="00E0212B">
              <w:rPr>
                <w:rFonts w:ascii="Times New Roman" w:eastAsia="Calibri" w:hAnsi="Times New Roman" w:cs="Times New Roman"/>
                <w:bCs/>
                <w:sz w:val="24"/>
                <w:szCs w:val="24"/>
                <w:lang w:val="kk-KZ"/>
              </w:rPr>
              <w:t>білімдерін қалыптастыру,</w:t>
            </w:r>
            <w:r w:rsidRPr="00E0212B">
              <w:rPr>
                <w:rFonts w:ascii="Times New Roman" w:hAnsi="Times New Roman" w:cs="Times New Roman"/>
                <w:bCs/>
                <w:sz w:val="24"/>
                <w:szCs w:val="24"/>
                <w:lang w:val="kk-KZ"/>
              </w:rPr>
              <w:t xml:space="preserve"> (Мүсіндеу)    </w:t>
            </w:r>
          </w:p>
          <w:p w14:paraId="6279F222" w14:textId="77777777" w:rsidR="00CD275B" w:rsidRPr="00E0212B" w:rsidRDefault="00CD275B" w:rsidP="00234178">
            <w:pPr>
              <w:widowControl w:val="0"/>
              <w:rPr>
                <w:rFonts w:ascii="Times New Roman" w:eastAsia="Calibri" w:hAnsi="Times New Roman" w:cs="Times New Roman"/>
                <w:bCs/>
                <w:sz w:val="24"/>
                <w:szCs w:val="24"/>
                <w:lang w:val="kk-KZ"/>
              </w:rPr>
            </w:pPr>
            <w:r w:rsidRPr="00E0212B">
              <w:rPr>
                <w:rFonts w:ascii="Times New Roman" w:eastAsia="Times New Roman" w:hAnsi="Times New Roman" w:cs="Times New Roman"/>
                <w:bCs/>
                <w:sz w:val="24"/>
                <w:szCs w:val="24"/>
                <w:lang w:val="kk-KZ" w:eastAsia="ru-RU"/>
              </w:rPr>
              <w:t xml:space="preserve">«Қанқыз»                 </w:t>
            </w:r>
            <w:r w:rsidRPr="00E0212B">
              <w:rPr>
                <w:rFonts w:ascii="Times New Roman" w:hAnsi="Times New Roman" w:cs="Times New Roman"/>
                <w:bCs/>
                <w:sz w:val="24"/>
                <w:szCs w:val="20"/>
                <w:lang w:val="kk-KZ"/>
              </w:rPr>
              <w:t xml:space="preserve">Мақсаты: Қанқыз жәндігімен таныстыру, дайын суретті ұқыпты бояуға үйрету. </w:t>
            </w:r>
            <w:r w:rsidRPr="00E0212B">
              <w:rPr>
                <w:rFonts w:ascii="Times New Roman" w:eastAsia="Times New Roman" w:hAnsi="Times New Roman"/>
                <w:bCs/>
                <w:sz w:val="24"/>
                <w:szCs w:val="24"/>
                <w:lang w:val="kk-KZ"/>
              </w:rPr>
              <w:t xml:space="preserve"> Саусақпен  ұқыпты қаламды ұстауға  дағдыландыру.               (жеке жұмыс)</w:t>
            </w:r>
            <w:r w:rsidRPr="00E0212B">
              <w:rPr>
                <w:rFonts w:ascii="Times New Roman" w:eastAsia="Calibri" w:hAnsi="Times New Roman" w:cs="Times New Roman"/>
                <w:bCs/>
                <w:sz w:val="24"/>
                <w:szCs w:val="24"/>
                <w:lang w:val="kk-KZ"/>
              </w:rPr>
              <w:t xml:space="preserve"> Балалардың бейнелеу әрекетіне деген қызығушылығын ояту, көркемдік қабылдауларын дамыту.                              </w:t>
            </w:r>
            <w:r w:rsidRPr="00E0212B">
              <w:rPr>
                <w:rFonts w:ascii="Times New Roman" w:hAnsi="Times New Roman" w:cs="Times New Roman"/>
                <w:bCs/>
                <w:sz w:val="24"/>
                <w:szCs w:val="24"/>
                <w:lang w:val="kk-KZ"/>
              </w:rPr>
              <w:t>(Сурет салу)</w:t>
            </w:r>
            <w:r w:rsidRPr="00E0212B">
              <w:rPr>
                <w:rFonts w:ascii="Times New Roman" w:eastAsia="Calibri" w:hAnsi="Times New Roman" w:cs="Times New Roman"/>
                <w:bCs/>
                <w:sz w:val="24"/>
                <w:szCs w:val="24"/>
                <w:lang w:val="kk-KZ"/>
              </w:rPr>
              <w:t xml:space="preserve">                   </w:t>
            </w:r>
            <w:r w:rsidRPr="00E0212B">
              <w:rPr>
                <w:rFonts w:ascii="Times New Roman" w:eastAsia="Times New Roman" w:hAnsi="Times New Roman" w:cs="Times New Roman"/>
                <w:bCs/>
                <w:sz w:val="24"/>
                <w:szCs w:val="24"/>
                <w:lang w:val="kk-KZ" w:eastAsia="ru-RU"/>
              </w:rPr>
              <w:t xml:space="preserve"> </w:t>
            </w:r>
          </w:p>
        </w:tc>
        <w:tc>
          <w:tcPr>
            <w:tcW w:w="2742" w:type="dxa"/>
          </w:tcPr>
          <w:p w14:paraId="7B4AE2B5" w14:textId="77777777" w:rsidR="00CD275B" w:rsidRPr="00E0212B" w:rsidRDefault="00CD275B" w:rsidP="00234178">
            <w:pPr>
              <w:spacing w:line="240" w:lineRule="auto"/>
              <w:jc w:val="both"/>
              <w:rPr>
                <w:rFonts w:ascii="Times New Roman" w:hAnsi="Times New Roman" w:cs="Times New Roman"/>
                <w:bCs/>
                <w:color w:val="000000"/>
                <w:sz w:val="24"/>
                <w:szCs w:val="24"/>
                <w:lang w:val="kk-KZ"/>
              </w:rPr>
            </w:pPr>
            <w:r w:rsidRPr="00E0212B">
              <w:rPr>
                <w:rFonts w:ascii="Times New Roman" w:hAnsi="Times New Roman" w:cs="Times New Roman"/>
                <w:bCs/>
                <w:sz w:val="24"/>
                <w:szCs w:val="24"/>
                <w:lang w:val="kk-KZ"/>
              </w:rPr>
              <w:lastRenderedPageBreak/>
              <w:t xml:space="preserve"> </w:t>
            </w:r>
            <w:r w:rsidRPr="00E0212B">
              <w:rPr>
                <w:rFonts w:ascii="Times New Roman" w:hAnsi="Times New Roman" w:cs="Times New Roman"/>
                <w:bCs/>
                <w:color w:val="000000"/>
                <w:sz w:val="24"/>
                <w:szCs w:val="24"/>
                <w:lang w:val="kk-KZ"/>
              </w:rPr>
              <w:t>«Жартысын тап»</w:t>
            </w:r>
          </w:p>
          <w:p w14:paraId="02E82A3A" w14:textId="77777777" w:rsidR="00CD275B" w:rsidRPr="00E0212B" w:rsidRDefault="00CD275B" w:rsidP="00234178">
            <w:pPr>
              <w:spacing w:line="259" w:lineRule="auto"/>
              <w:rPr>
                <w:rFonts w:ascii="Times New Roman" w:eastAsia="Calibri" w:hAnsi="Times New Roman" w:cs="Times New Roman"/>
                <w:bCs/>
                <w:sz w:val="24"/>
                <w:szCs w:val="24"/>
                <w:lang w:val="kk-KZ"/>
              </w:rPr>
            </w:pPr>
            <w:r w:rsidRPr="00E0212B">
              <w:rPr>
                <w:rFonts w:ascii="Times New Roman" w:hAnsi="Times New Roman" w:cs="Times New Roman"/>
                <w:bCs/>
                <w:color w:val="000000"/>
                <w:sz w:val="24"/>
                <w:szCs w:val="24"/>
                <w:lang w:val="kk-KZ"/>
              </w:rPr>
              <w:t>Мақсаты: қиынды суреттерді түсі мен көлемі бойынша айырып табуға мүмкіндік беру.</w:t>
            </w:r>
            <w:r w:rsidRPr="00E0212B">
              <w:rPr>
                <w:rFonts w:ascii="Times New Roman" w:hAnsi="Times New Roman" w:cs="Times New Roman"/>
                <w:bCs/>
                <w:color w:val="FF0000"/>
                <w:sz w:val="24"/>
                <w:szCs w:val="24"/>
                <w:lang w:val="kk-KZ"/>
              </w:rPr>
              <w:t xml:space="preserve">            </w:t>
            </w:r>
            <w:r w:rsidRPr="00E0212B">
              <w:rPr>
                <w:rFonts w:ascii="Times New Roman" w:hAnsi="Times New Roman" w:cs="Times New Roman"/>
                <w:bCs/>
                <w:sz w:val="24"/>
                <w:szCs w:val="24"/>
                <w:lang w:val="kk-KZ"/>
              </w:rPr>
              <w:t xml:space="preserve">                                       </w:t>
            </w:r>
            <w:r w:rsidRPr="00E0212B">
              <w:rPr>
                <w:rFonts w:ascii="Times New Roman" w:eastAsia="Calibri" w:hAnsi="Times New Roman" w:cs="Times New Roman"/>
                <w:bCs/>
                <w:color w:val="000000"/>
                <w:sz w:val="24"/>
                <w:szCs w:val="24"/>
                <w:lang w:val="kk-KZ" w:eastAsia="ru-RU"/>
              </w:rPr>
              <w:t>Үстел үсті ойындары «Өз түсіңді тап» Мақсаты: заттардың түстерін ажырату, заттарды түсіне сәйкес топтастыруға үйрету</w:t>
            </w:r>
            <w:r>
              <w:rPr>
                <w:rFonts w:ascii="Times New Roman" w:eastAsia="Calibri" w:hAnsi="Times New Roman" w:cs="Times New Roman"/>
                <w:bCs/>
                <w:color w:val="000000"/>
                <w:sz w:val="24"/>
                <w:szCs w:val="24"/>
                <w:lang w:val="kk-KZ" w:eastAsia="ru-RU"/>
              </w:rPr>
              <w:t>.</w:t>
            </w:r>
            <w:r w:rsidRPr="00E0212B">
              <w:rPr>
                <w:rFonts w:ascii="Times New Roman" w:eastAsia="Calibri" w:hAnsi="Times New Roman" w:cs="Times New Roman"/>
                <w:bCs/>
                <w:sz w:val="24"/>
                <w:szCs w:val="24"/>
                <w:lang w:val="kk-KZ"/>
              </w:rPr>
              <w:t xml:space="preserve"> </w:t>
            </w:r>
            <w:r w:rsidRPr="00E0212B">
              <w:rPr>
                <w:rFonts w:ascii="Times New Roman" w:eastAsia="Calibri" w:hAnsi="Times New Roman" w:cs="Times New Roman"/>
                <w:bCs/>
                <w:sz w:val="24"/>
                <w:szCs w:val="24"/>
                <w:lang w:val="kk-KZ"/>
              </w:rPr>
              <w:lastRenderedPageBreak/>
              <w:t xml:space="preserve">Заттардың көлемі, түсі, пішіні бойынша өз бетінше зерттеу және салыстыруға мүмкіндік беру.  </w:t>
            </w:r>
            <w:r w:rsidRPr="00E0212B">
              <w:rPr>
                <w:rFonts w:ascii="Times New Roman" w:hAnsi="Times New Roman" w:cs="Times New Roman"/>
                <w:bCs/>
                <w:sz w:val="24"/>
                <w:szCs w:val="24"/>
                <w:lang w:val="kk-KZ"/>
              </w:rPr>
              <w:t xml:space="preserve"> </w:t>
            </w:r>
            <w:r w:rsidRPr="00E0212B">
              <w:rPr>
                <w:rFonts w:ascii="Times New Roman" w:eastAsia="Calibri" w:hAnsi="Times New Roman" w:cs="Times New Roman"/>
                <w:bCs/>
                <w:sz w:val="24"/>
                <w:szCs w:val="24"/>
                <w:lang w:val="kk-KZ"/>
              </w:rPr>
              <w:t>(Сенсорика)</w:t>
            </w:r>
            <w:r w:rsidRPr="00E0212B">
              <w:rPr>
                <w:rFonts w:ascii="Times New Roman" w:hAnsi="Times New Roman" w:cs="Times New Roman"/>
                <w:bCs/>
                <w:color w:val="000000"/>
                <w:sz w:val="24"/>
                <w:szCs w:val="24"/>
                <w:lang w:val="kk-KZ" w:eastAsia="ru-RU"/>
              </w:rPr>
              <w:t xml:space="preserve">                 </w:t>
            </w:r>
            <w:r w:rsidRPr="00E0212B">
              <w:rPr>
                <w:rFonts w:ascii="Times New Roman" w:hAnsi="Times New Roman" w:cs="Times New Roman"/>
                <w:bCs/>
                <w:sz w:val="24"/>
                <w:szCs w:val="24"/>
                <w:lang w:val="kk-KZ"/>
              </w:rPr>
              <w:t xml:space="preserve"> </w:t>
            </w:r>
            <w:r w:rsidRPr="00E0212B">
              <w:rPr>
                <w:rFonts w:ascii="Times New Roman" w:eastAsia="Calibri" w:hAnsi="Times New Roman" w:cs="Times New Roman"/>
                <w:bCs/>
                <w:sz w:val="24"/>
                <w:szCs w:val="24"/>
                <w:lang w:val="kk-KZ"/>
              </w:rPr>
              <w:t>«Көбелек»               Мақсаты: Ермексазды бөліктерге бөлу арқылы көбелекті  мүсіндеп,  жасауды үйрету.</w:t>
            </w:r>
            <w:r w:rsidRPr="00E0212B">
              <w:rPr>
                <w:rFonts w:ascii="Times New Roman" w:hAnsi="Times New Roman" w:cs="Times New Roman"/>
                <w:bCs/>
                <w:color w:val="000000"/>
                <w:sz w:val="24"/>
                <w:szCs w:val="24"/>
                <w:lang w:val="kk-KZ" w:eastAsia="ru-RU"/>
              </w:rPr>
              <w:t xml:space="preserve">                   Еркін ойын ойыншықтармен  үстел үстіне ойнату.</w:t>
            </w:r>
            <w:r w:rsidRPr="00E0212B">
              <w:rPr>
                <w:rFonts w:ascii="Times New Roman" w:eastAsia="Calibri" w:hAnsi="Times New Roman" w:cs="Times New Roman"/>
                <w:bCs/>
                <w:sz w:val="24"/>
                <w:szCs w:val="24"/>
                <w:lang w:val="kk-KZ"/>
              </w:rPr>
              <w:t xml:space="preserve"> Балалардың сазбалшық, ермексаз және оның қасиеттері туралы білімдерін қалыптастыру,</w:t>
            </w:r>
            <w:r w:rsidRPr="00E0212B">
              <w:rPr>
                <w:rFonts w:ascii="Times New Roman" w:hAnsi="Times New Roman" w:cs="Times New Roman"/>
                <w:bCs/>
                <w:sz w:val="24"/>
                <w:szCs w:val="24"/>
                <w:lang w:val="kk-KZ"/>
              </w:rPr>
              <w:t xml:space="preserve"> </w:t>
            </w:r>
            <w:r w:rsidRPr="00E0212B">
              <w:rPr>
                <w:rFonts w:ascii="Times New Roman" w:eastAsia="Calibri" w:hAnsi="Times New Roman" w:cs="Times New Roman"/>
                <w:bCs/>
                <w:sz w:val="24"/>
                <w:szCs w:val="24"/>
                <w:lang w:val="kk-KZ"/>
              </w:rPr>
              <w:t xml:space="preserve">(Мүсіндеу )                   </w:t>
            </w:r>
          </w:p>
          <w:p w14:paraId="1FA898E9" w14:textId="77777777" w:rsidR="00CD275B" w:rsidRPr="00E0212B" w:rsidRDefault="00CD275B" w:rsidP="00234178">
            <w:pPr>
              <w:spacing w:line="240" w:lineRule="auto"/>
              <w:rPr>
                <w:rFonts w:ascii="Times New Roman" w:hAnsi="Times New Roman" w:cs="Times New Roman"/>
                <w:bCs/>
                <w:sz w:val="24"/>
                <w:szCs w:val="24"/>
                <w:lang w:val="kk-KZ"/>
              </w:rPr>
            </w:pPr>
          </w:p>
          <w:p w14:paraId="21FEF213" w14:textId="77777777" w:rsidR="00CD275B" w:rsidRPr="00E0212B" w:rsidRDefault="00CD275B" w:rsidP="00234178">
            <w:pPr>
              <w:rPr>
                <w:rFonts w:ascii="Times New Roman" w:hAnsi="Times New Roman" w:cs="Times New Roman"/>
                <w:bCs/>
                <w:sz w:val="24"/>
                <w:szCs w:val="24"/>
                <w:lang w:val="kk-KZ"/>
              </w:rPr>
            </w:pPr>
          </w:p>
          <w:p w14:paraId="4C997BB3" w14:textId="77777777" w:rsidR="00CD275B" w:rsidRPr="00E0212B" w:rsidRDefault="00CD275B" w:rsidP="00234178">
            <w:pPr>
              <w:spacing w:line="240" w:lineRule="auto"/>
              <w:rPr>
                <w:rFonts w:ascii="Times New Roman" w:hAnsi="Times New Roman" w:cs="Times New Roman"/>
                <w:bCs/>
                <w:sz w:val="24"/>
                <w:szCs w:val="20"/>
                <w:lang w:val="kk-KZ"/>
              </w:rPr>
            </w:pPr>
          </w:p>
        </w:tc>
        <w:tc>
          <w:tcPr>
            <w:tcW w:w="2522" w:type="dxa"/>
          </w:tcPr>
          <w:p w14:paraId="372B4FBB" w14:textId="77777777" w:rsidR="00CD275B" w:rsidRPr="00E0212B" w:rsidRDefault="00CD275B" w:rsidP="00234178">
            <w:pPr>
              <w:widowControl w:val="0"/>
              <w:rPr>
                <w:rFonts w:ascii="Times New Roman" w:eastAsia="Calibri" w:hAnsi="Times New Roman" w:cs="Times New Roman"/>
                <w:bCs/>
                <w:sz w:val="24"/>
                <w:szCs w:val="24"/>
                <w:lang w:val="kk-KZ"/>
              </w:rPr>
            </w:pPr>
            <w:r w:rsidRPr="00E0212B">
              <w:rPr>
                <w:rFonts w:ascii="Times New Roman" w:eastAsia="Calibri" w:hAnsi="Times New Roman" w:cs="Times New Roman"/>
                <w:bCs/>
                <w:sz w:val="24"/>
                <w:szCs w:val="24"/>
                <w:lang w:val="kk-KZ"/>
              </w:rPr>
              <w:lastRenderedPageBreak/>
              <w:t xml:space="preserve"> </w:t>
            </w:r>
            <w:r w:rsidRPr="00E0212B">
              <w:rPr>
                <w:rFonts w:ascii="Times New Roman" w:hAnsi="Times New Roman" w:cs="Times New Roman"/>
                <w:bCs/>
                <w:sz w:val="24"/>
                <w:szCs w:val="24"/>
                <w:lang w:val="kk-KZ"/>
              </w:rPr>
              <w:t>«Дәмді бауырсақ»</w:t>
            </w:r>
            <w:r w:rsidRPr="00E0212B">
              <w:rPr>
                <w:rFonts w:ascii="Times New Roman" w:eastAsia="Calibri" w:hAnsi="Times New Roman" w:cs="Times New Roman"/>
                <w:bCs/>
                <w:sz w:val="24"/>
                <w:szCs w:val="24"/>
                <w:lang w:val="kk-KZ"/>
              </w:rPr>
              <w:t xml:space="preserve"> </w:t>
            </w:r>
            <w:r w:rsidRPr="00E0212B">
              <w:rPr>
                <w:rFonts w:ascii="Times New Roman" w:hAnsi="Times New Roman" w:cs="Times New Roman"/>
                <w:bCs/>
                <w:sz w:val="24"/>
                <w:szCs w:val="24"/>
                <w:lang w:val="kk-KZ"/>
              </w:rPr>
              <w:t>Мақсаты: Дайын бауырсақты жапсыруға үйрету.</w:t>
            </w:r>
            <w:r w:rsidRPr="00E0212B">
              <w:rPr>
                <w:rFonts w:ascii="Times New Roman" w:eastAsia="Calibri" w:hAnsi="Times New Roman" w:cs="Times New Roman"/>
                <w:bCs/>
                <w:sz w:val="24"/>
                <w:szCs w:val="24"/>
                <w:lang w:val="kk-KZ"/>
              </w:rPr>
              <w:t xml:space="preserve">                                      </w:t>
            </w:r>
            <w:r w:rsidRPr="00E0212B">
              <w:rPr>
                <w:rFonts w:ascii="Times New Roman" w:hAnsi="Times New Roman" w:cs="Times New Roman"/>
                <w:bCs/>
                <w:sz w:val="24"/>
                <w:szCs w:val="24"/>
                <w:lang w:val="kk-KZ"/>
              </w:rPr>
              <w:t xml:space="preserve">Жеке жұмыс </w:t>
            </w:r>
            <w:r w:rsidRPr="00E0212B">
              <w:rPr>
                <w:rFonts w:ascii="Times New Roman" w:eastAsia="Calibri" w:hAnsi="Times New Roman" w:cs="Times New Roman"/>
                <w:bCs/>
                <w:sz w:val="24"/>
                <w:szCs w:val="24"/>
                <w:lang w:val="kk-KZ"/>
              </w:rPr>
              <w:t xml:space="preserve">Фланелеграфта  геометриялық фигураларды, шарларды  орналастыру.                                 ( Жапсыру)                  </w:t>
            </w:r>
            <w:r w:rsidRPr="00E0212B">
              <w:rPr>
                <w:rFonts w:ascii="Times New Roman" w:eastAsia="Times New Roman" w:hAnsi="Times New Roman" w:cs="Times New Roman"/>
                <w:bCs/>
                <w:color w:val="000000" w:themeColor="text1"/>
                <w:sz w:val="24"/>
                <w:szCs w:val="24"/>
                <w:lang w:val="kk-KZ" w:eastAsia="ru-RU"/>
              </w:rPr>
              <w:t xml:space="preserve">«Көңілді саусақтар» </w:t>
            </w:r>
            <w:r w:rsidRPr="00E0212B">
              <w:rPr>
                <w:rFonts w:ascii="Times New Roman" w:eastAsia="Times New Roman" w:hAnsi="Times New Roman" w:cs="Times New Roman"/>
                <w:bCs/>
                <w:color w:val="000000" w:themeColor="text1"/>
                <w:sz w:val="24"/>
                <w:szCs w:val="24"/>
                <w:lang w:val="kk-KZ" w:eastAsia="ru-RU"/>
              </w:rPr>
              <w:lastRenderedPageBreak/>
              <w:t>дидактикалық ойын Мақсаты:  Балаларды  түстерді ажыратып, ермексазбен бауырсақты мүсіндеуге,  ұқыпты жұмыс жасауға үйрету.</w:t>
            </w:r>
            <w:r w:rsidRPr="00E0212B">
              <w:rPr>
                <w:rFonts w:ascii="Times New Roman" w:hAnsi="Times New Roman" w:cs="Times New Roman"/>
                <w:bCs/>
                <w:sz w:val="24"/>
                <w:szCs w:val="24"/>
                <w:lang w:val="kk-KZ"/>
              </w:rPr>
              <w:t xml:space="preserve"> </w:t>
            </w:r>
            <w:r w:rsidRPr="00E0212B">
              <w:rPr>
                <w:rFonts w:ascii="Times New Roman" w:eastAsia="Calibri" w:hAnsi="Times New Roman" w:cs="Times New Roman"/>
                <w:bCs/>
                <w:sz w:val="24"/>
                <w:szCs w:val="24"/>
                <w:lang w:val="kk-KZ"/>
              </w:rPr>
              <w:t>Балалардың сазбалшық, ермексаз және оның қасиеттері туралы білімдерін қалыптастыру,</w:t>
            </w:r>
            <w:r w:rsidRPr="00E0212B">
              <w:rPr>
                <w:rFonts w:ascii="Times New Roman" w:hAnsi="Times New Roman" w:cs="Times New Roman"/>
                <w:bCs/>
                <w:sz w:val="24"/>
                <w:szCs w:val="24"/>
                <w:lang w:val="kk-KZ"/>
              </w:rPr>
              <w:t xml:space="preserve"> (Мүсіндеу)</w:t>
            </w:r>
            <w:r w:rsidRPr="00E0212B">
              <w:rPr>
                <w:rFonts w:ascii="Times New Roman" w:eastAsia="Calibri" w:hAnsi="Times New Roman" w:cs="Times New Roman"/>
                <w:bCs/>
                <w:sz w:val="24"/>
                <w:szCs w:val="24"/>
                <w:lang w:val="kk-KZ"/>
              </w:rPr>
              <w:t xml:space="preserve">                   </w:t>
            </w:r>
            <w:r w:rsidRPr="00E0212B">
              <w:rPr>
                <w:rFonts w:ascii="Times New Roman" w:hAnsi="Times New Roman" w:cs="Times New Roman"/>
                <w:bCs/>
                <w:sz w:val="24"/>
                <w:szCs w:val="24"/>
                <w:lang w:val="kk-KZ"/>
              </w:rPr>
              <w:t xml:space="preserve"> </w:t>
            </w:r>
            <w:r w:rsidRPr="00E0212B">
              <w:rPr>
                <w:rFonts w:ascii="Times New Roman" w:eastAsia="Calibri" w:hAnsi="Times New Roman" w:cs="Times New Roman"/>
                <w:bCs/>
                <w:sz w:val="24"/>
                <w:szCs w:val="24"/>
                <w:lang w:val="kk-KZ"/>
              </w:rPr>
              <w:t xml:space="preserve"> </w:t>
            </w:r>
            <w:r w:rsidRPr="00E0212B">
              <w:rPr>
                <w:rFonts w:ascii="Times New Roman" w:hAnsi="Times New Roman"/>
                <w:bCs/>
                <w:color w:val="000000"/>
                <w:sz w:val="24"/>
                <w:szCs w:val="24"/>
                <w:lang w:val="kk-KZ"/>
              </w:rPr>
              <w:t>«Екі қабатты үй»</w:t>
            </w:r>
            <w:r w:rsidRPr="00E0212B">
              <w:rPr>
                <w:rFonts w:ascii="Times New Roman" w:hAnsi="Times New Roman"/>
                <w:bCs/>
                <w:sz w:val="24"/>
                <w:szCs w:val="24"/>
                <w:lang w:val="kk-KZ"/>
              </w:rPr>
              <w:t xml:space="preserve"> Мақсаты:  </w:t>
            </w:r>
            <w:r w:rsidRPr="00E0212B">
              <w:rPr>
                <w:rFonts w:ascii="Times New Roman" w:hAnsi="Times New Roman"/>
                <w:bCs/>
                <w:color w:val="000000"/>
                <w:sz w:val="24"/>
                <w:szCs w:val="24"/>
                <w:lang w:val="kk-KZ"/>
              </w:rPr>
              <w:t xml:space="preserve">Берілген тақырып бойынша құрылыс салуға үйрету, </w:t>
            </w:r>
            <w:r w:rsidRPr="00E0212B">
              <w:rPr>
                <w:rFonts w:ascii="Times New Roman" w:eastAsia="Times New Roman" w:hAnsi="Times New Roman" w:cs="Times New Roman"/>
                <w:bCs/>
                <w:sz w:val="24"/>
                <w:szCs w:val="24"/>
                <w:lang w:val="kk-KZ" w:eastAsia="ru-RU"/>
              </w:rPr>
              <w:t xml:space="preserve"> өз ойларымен құрастыруға баулу, саусақ моторикаларын дамыту</w:t>
            </w:r>
            <w:r w:rsidRPr="00E0212B">
              <w:rPr>
                <w:rFonts w:ascii="Times New Roman" w:hAnsi="Times New Roman" w:cs="Times New Roman"/>
                <w:bCs/>
                <w:color w:val="000000"/>
                <w:sz w:val="24"/>
                <w:szCs w:val="24"/>
                <w:lang w:val="kk-KZ"/>
              </w:rPr>
              <w:t xml:space="preserve">  </w:t>
            </w:r>
            <w:r w:rsidRPr="00E0212B">
              <w:rPr>
                <w:rFonts w:ascii="Times New Roman" w:eastAsia="Calibri" w:hAnsi="Times New Roman" w:cs="Times New Roman"/>
                <w:bCs/>
                <w:sz w:val="24"/>
                <w:szCs w:val="24"/>
                <w:lang w:val="kk-KZ"/>
              </w:rPr>
              <w:t xml:space="preserve">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    </w:t>
            </w:r>
            <w:r w:rsidRPr="00E0212B">
              <w:rPr>
                <w:rFonts w:ascii="Times New Roman" w:hAnsi="Times New Roman" w:cs="Times New Roman"/>
                <w:bCs/>
                <w:sz w:val="24"/>
                <w:szCs w:val="24"/>
                <w:lang w:val="kk-KZ"/>
              </w:rPr>
              <w:lastRenderedPageBreak/>
              <w:t xml:space="preserve">(Құрастыру)   </w:t>
            </w:r>
            <w:r w:rsidRPr="00E0212B">
              <w:rPr>
                <w:rFonts w:ascii="Times New Roman" w:hAnsi="Times New Roman"/>
                <w:bCs/>
                <w:sz w:val="24"/>
                <w:szCs w:val="24"/>
                <w:lang w:val="kk-KZ"/>
              </w:rPr>
              <w:t xml:space="preserve">                </w:t>
            </w:r>
            <w:r w:rsidRPr="00E0212B">
              <w:rPr>
                <w:rFonts w:ascii="Times New Roman" w:hAnsi="Times New Roman" w:cs="Times New Roman"/>
                <w:bCs/>
                <w:color w:val="000000"/>
                <w:sz w:val="24"/>
                <w:szCs w:val="24"/>
                <w:lang w:val="kk-KZ"/>
              </w:rPr>
              <w:t xml:space="preserve">        </w:t>
            </w:r>
            <w:r w:rsidRPr="00E0212B">
              <w:rPr>
                <w:rFonts w:ascii="Times New Roman" w:hAnsi="Times New Roman" w:cs="Times New Roman"/>
                <w:bCs/>
                <w:sz w:val="24"/>
                <w:szCs w:val="24"/>
                <w:lang w:val="kk-KZ"/>
              </w:rPr>
              <w:t xml:space="preserve"> </w:t>
            </w:r>
          </w:p>
        </w:tc>
      </w:tr>
      <w:tr w:rsidR="00CD275B" w:rsidRPr="0089045F" w14:paraId="3425AA3E" w14:textId="77777777" w:rsidTr="00234178">
        <w:trPr>
          <w:trHeight w:val="274"/>
        </w:trPr>
        <w:tc>
          <w:tcPr>
            <w:tcW w:w="2682" w:type="dxa"/>
          </w:tcPr>
          <w:p w14:paraId="41C591E4" w14:textId="77777777" w:rsidR="00CD275B" w:rsidRPr="00391710" w:rsidRDefault="00CD275B" w:rsidP="00234178">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lastRenderedPageBreak/>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14:paraId="537AB616" w14:textId="77777777" w:rsidR="00CD275B" w:rsidRPr="00391710" w:rsidRDefault="00CD275B" w:rsidP="00234178">
            <w:pPr>
              <w:spacing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66" w:type="dxa"/>
            <w:gridSpan w:val="3"/>
          </w:tcPr>
          <w:p w14:paraId="25A8572A" w14:textId="56AF1DB9" w:rsidR="00CD275B" w:rsidRPr="0089045F" w:rsidRDefault="00CD275B" w:rsidP="00234178">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Малика, Илья, Ильяс.</w:t>
            </w:r>
            <w:r w:rsidRPr="0089045F">
              <w:rPr>
                <w:rFonts w:ascii="Times New Roman" w:hAnsi="Times New Roman" w:cs="Times New Roman"/>
                <w:color w:val="000000"/>
                <w:sz w:val="24"/>
                <w:szCs w:val="24"/>
                <w:lang w:val="kk-KZ"/>
              </w:rPr>
              <w:t xml:space="preserve"> Дидактиалық ойын     «Атын атап бер»                                   Мақсаты:</w:t>
            </w:r>
            <w:r w:rsidR="00212682">
              <w:rPr>
                <w:rFonts w:ascii="Times New Roman" w:hAnsi="Times New Roman" w:cs="Times New Roman"/>
                <w:color w:val="000000"/>
                <w:sz w:val="24"/>
                <w:szCs w:val="24"/>
                <w:lang w:val="kk-KZ"/>
              </w:rPr>
              <w:t xml:space="preserve"> </w:t>
            </w:r>
            <w:r w:rsidRPr="0089045F">
              <w:rPr>
                <w:rFonts w:ascii="Times New Roman" w:hAnsi="Times New Roman" w:cs="Times New Roman"/>
                <w:color w:val="000000"/>
                <w:sz w:val="24"/>
                <w:szCs w:val="24"/>
                <w:lang w:val="kk-KZ"/>
              </w:rPr>
              <w:t xml:space="preserve">Түсті  қабылдауды </w:t>
            </w:r>
            <w:r w:rsidR="00212682">
              <w:rPr>
                <w:rFonts w:ascii="Times New Roman" w:hAnsi="Times New Roman" w:cs="Times New Roman"/>
                <w:color w:val="000000"/>
                <w:sz w:val="24"/>
                <w:szCs w:val="24"/>
                <w:lang w:val="kk-KZ"/>
              </w:rPr>
              <w:t xml:space="preserve"> </w:t>
            </w:r>
            <w:r w:rsidRPr="0089045F">
              <w:rPr>
                <w:rFonts w:ascii="Times New Roman" w:hAnsi="Times New Roman" w:cs="Times New Roman"/>
                <w:color w:val="000000"/>
                <w:sz w:val="24"/>
                <w:szCs w:val="24"/>
                <w:lang w:val="kk-KZ"/>
              </w:rPr>
              <w:t>және қолдың ұсақ  моторикасын дамыту.</w:t>
            </w:r>
            <w:r w:rsidRPr="0089045F">
              <w:rPr>
                <w:rFonts w:ascii="Times New Roman" w:eastAsia="Calibri" w:hAnsi="Times New Roman" w:cs="Times New Roman"/>
                <w:bCs/>
                <w:sz w:val="24"/>
                <w:szCs w:val="24"/>
                <w:lang w:val="kk-KZ"/>
              </w:rPr>
              <w:t xml:space="preserve"> Заттардың көлемі, түсі, пішіні бойынша өз бетінше зерттеу және салыстыруға мүмкіндік беру.   (Сенсорика)</w:t>
            </w:r>
            <w:r w:rsidRPr="0089045F">
              <w:rPr>
                <w:rFonts w:ascii="Times New Roman" w:hAnsi="Times New Roman" w:cs="Times New Roman"/>
                <w:bCs/>
                <w:sz w:val="24"/>
                <w:szCs w:val="24"/>
                <w:lang w:val="kk-KZ"/>
              </w:rPr>
              <w:t xml:space="preserve">   </w:t>
            </w:r>
          </w:p>
          <w:p w14:paraId="4624B2AF" w14:textId="77777777" w:rsidR="00CD275B" w:rsidRPr="0089045F" w:rsidRDefault="00CD275B" w:rsidP="00234178">
            <w:pPr>
              <w:jc w:val="both"/>
              <w:rPr>
                <w:rFonts w:ascii="Times New Roman" w:hAnsi="Times New Roman" w:cs="Times New Roman"/>
                <w:color w:val="000000"/>
                <w:sz w:val="24"/>
                <w:szCs w:val="24"/>
                <w:lang w:val="kk-KZ"/>
              </w:rPr>
            </w:pPr>
          </w:p>
          <w:p w14:paraId="08E7C7E8" w14:textId="77777777" w:rsidR="00CD275B" w:rsidRPr="0089045F" w:rsidRDefault="00CD275B" w:rsidP="00234178">
            <w:pPr>
              <w:jc w:val="both"/>
              <w:rPr>
                <w:rFonts w:ascii="Times New Roman" w:hAnsi="Times New Roman" w:cs="Times New Roman"/>
                <w:color w:val="000000"/>
                <w:sz w:val="24"/>
                <w:szCs w:val="24"/>
                <w:lang w:val="kk-KZ"/>
              </w:rPr>
            </w:pPr>
            <w:r w:rsidRPr="0089045F">
              <w:rPr>
                <w:rFonts w:ascii="Times New Roman" w:hAnsi="Times New Roman" w:cs="Times New Roman"/>
                <w:color w:val="000000"/>
                <w:sz w:val="24"/>
                <w:szCs w:val="24"/>
                <w:lang w:val="kk-KZ"/>
              </w:rPr>
              <w:t xml:space="preserve"> </w:t>
            </w:r>
          </w:p>
        </w:tc>
        <w:tc>
          <w:tcPr>
            <w:tcW w:w="2511" w:type="dxa"/>
            <w:gridSpan w:val="2"/>
          </w:tcPr>
          <w:p w14:paraId="3EECCB13" w14:textId="77777777" w:rsidR="00CD275B" w:rsidRPr="0089045F" w:rsidRDefault="00CD275B" w:rsidP="00234178">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Асылым, Ғажайып. </w:t>
            </w:r>
            <w:r w:rsidRPr="0089045F">
              <w:rPr>
                <w:rFonts w:ascii="Times New Roman" w:eastAsia="Times New Roman" w:hAnsi="Times New Roman" w:cs="Times New Roman"/>
                <w:color w:val="000000"/>
                <w:sz w:val="24"/>
                <w:szCs w:val="24"/>
                <w:lang w:val="kk-KZ" w:eastAsia="ru-RU"/>
              </w:rPr>
              <w:t xml:space="preserve">Музыкалық -ырғақтық  жаттығулар </w:t>
            </w:r>
          </w:p>
          <w:p w14:paraId="1D376FCC" w14:textId="77777777" w:rsidR="00CD275B" w:rsidRPr="0089045F" w:rsidRDefault="00CD275B" w:rsidP="00234178">
            <w:pPr>
              <w:jc w:val="both"/>
              <w:rPr>
                <w:rFonts w:ascii="Times New Roman" w:hAnsi="Times New Roman" w:cs="Times New Roman"/>
                <w:color w:val="000000"/>
                <w:sz w:val="24"/>
                <w:szCs w:val="24"/>
                <w:lang w:val="kk-KZ"/>
              </w:rPr>
            </w:pPr>
            <w:r w:rsidRPr="0089045F">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r w:rsidRPr="0089045F">
              <w:rPr>
                <w:rFonts w:ascii="Times New Roman" w:eastAsia="Times New Roman" w:hAnsi="Times New Roman" w:cs="Times New Roman"/>
                <w:sz w:val="24"/>
                <w:szCs w:val="24"/>
                <w:lang w:val="kk-KZ" w:eastAsia="ru-RU"/>
              </w:rPr>
              <w:t xml:space="preserve"> </w:t>
            </w:r>
            <w:r w:rsidRPr="0089045F">
              <w:rPr>
                <w:rFonts w:ascii="Times New Roman" w:hAnsi="Times New Roman" w:cs="Times New Roman"/>
                <w:color w:val="000000"/>
                <w:sz w:val="24"/>
                <w:szCs w:val="24"/>
                <w:lang w:val="kk-KZ"/>
              </w:rPr>
              <w:t xml:space="preserve">        </w:t>
            </w:r>
          </w:p>
          <w:p w14:paraId="72C89B0E" w14:textId="77777777" w:rsidR="00CD275B" w:rsidRPr="0089045F" w:rsidRDefault="00CD275B" w:rsidP="00234178">
            <w:pPr>
              <w:spacing w:line="240" w:lineRule="auto"/>
              <w:ind w:left="-108" w:right="-108"/>
              <w:rPr>
                <w:rFonts w:ascii="Times New Roman" w:eastAsia="Times New Roman" w:hAnsi="Times New Roman" w:cs="Times New Roman"/>
                <w:sz w:val="24"/>
                <w:szCs w:val="24"/>
                <w:lang w:val="kk-KZ" w:eastAsia="ru-RU"/>
              </w:rPr>
            </w:pPr>
          </w:p>
        </w:tc>
        <w:tc>
          <w:tcPr>
            <w:tcW w:w="2695" w:type="dxa"/>
          </w:tcPr>
          <w:p w14:paraId="14F15FE6" w14:textId="77777777" w:rsidR="00CD275B" w:rsidRPr="0089045F" w:rsidRDefault="00CD275B" w:rsidP="00234178">
            <w:pPr>
              <w:autoSpaceDE w:val="0"/>
              <w:autoSpaceDN w:val="0"/>
              <w:adjustRightInd w:val="0"/>
              <w:ind w:left="-108" w:right="-108"/>
              <w:rPr>
                <w:rFonts w:ascii="Times New Roman" w:hAnsi="Times New Roman" w:cs="Times New Roman"/>
                <w:sz w:val="24"/>
                <w:szCs w:val="24"/>
                <w:lang w:val="kk-KZ"/>
              </w:rPr>
            </w:pPr>
            <w:r>
              <w:rPr>
                <w:rFonts w:ascii="Times New Roman" w:hAnsi="Times New Roman" w:cs="Times New Roman"/>
                <w:sz w:val="24"/>
                <w:szCs w:val="24"/>
                <w:lang w:val="kk-KZ"/>
              </w:rPr>
              <w:t>Сардар, Нурислам, Назар.</w:t>
            </w:r>
            <w:r w:rsidRPr="0089045F">
              <w:rPr>
                <w:rFonts w:ascii="Times New Roman" w:hAnsi="Times New Roman" w:cs="Times New Roman"/>
                <w:sz w:val="24"/>
                <w:szCs w:val="24"/>
                <w:lang w:val="kk-KZ"/>
              </w:rPr>
              <w:t xml:space="preserve"> «Құрастыр»                           үстел-үсті ойыны Мақсаты: конструкторларды  бір-біріне  үстінен және жанынан біріктіре білуге үйрету.</w:t>
            </w:r>
            <w:r w:rsidRPr="0089045F">
              <w:rPr>
                <w:rFonts w:ascii="Times New Roman" w:eastAsia="Calibri" w:hAnsi="Times New Roman" w:cs="Times New Roman"/>
                <w:sz w:val="24"/>
                <w:szCs w:val="24"/>
                <w:lang w:val="kk-KZ"/>
              </w:rPr>
              <w:t xml:space="preserve">  Балаларды ойын барысында үстел үсті және еден үсті құрылыс материалдарымен (текшелер), жазықтықтағы құрылыстың орналасу нұсқаларымен таныстыру. </w:t>
            </w:r>
            <w:r w:rsidRPr="0089045F">
              <w:rPr>
                <w:rFonts w:ascii="Times New Roman" w:hAnsi="Times New Roman" w:cs="Times New Roman"/>
                <w:sz w:val="24"/>
                <w:szCs w:val="24"/>
                <w:lang w:val="kk-KZ"/>
              </w:rPr>
              <w:t>(Құрастыру)</w:t>
            </w:r>
            <w:r w:rsidRPr="0089045F">
              <w:rPr>
                <w:rFonts w:ascii="Times New Roman" w:eastAsia="Calibri" w:hAnsi="Times New Roman" w:cs="Times New Roman"/>
                <w:sz w:val="24"/>
                <w:szCs w:val="24"/>
                <w:lang w:val="kk-KZ"/>
              </w:rPr>
              <w:t xml:space="preserve">           </w:t>
            </w:r>
            <w:r w:rsidRPr="0089045F">
              <w:rPr>
                <w:rFonts w:ascii="Times New Roman" w:hAnsi="Times New Roman" w:cs="Times New Roman"/>
                <w:sz w:val="24"/>
                <w:szCs w:val="24"/>
                <w:lang w:val="kk-KZ"/>
              </w:rPr>
              <w:t xml:space="preserve"> </w:t>
            </w:r>
          </w:p>
        </w:tc>
        <w:tc>
          <w:tcPr>
            <w:tcW w:w="2742" w:type="dxa"/>
          </w:tcPr>
          <w:p w14:paraId="0AF8BF1E" w14:textId="77777777" w:rsidR="00CD275B" w:rsidRPr="0089045F" w:rsidRDefault="00CD275B" w:rsidP="00234178">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Миша, Витя, Дарын. </w:t>
            </w:r>
            <w:r w:rsidRPr="0089045F">
              <w:rPr>
                <w:rFonts w:ascii="Times New Roman" w:hAnsi="Times New Roman" w:cs="Times New Roman"/>
                <w:sz w:val="24"/>
                <w:szCs w:val="20"/>
                <w:lang w:val="kk-KZ"/>
              </w:rPr>
              <w:t>Қимылды ойын</w:t>
            </w:r>
          </w:p>
          <w:p w14:paraId="03C89D19" w14:textId="77777777" w:rsidR="00CD275B" w:rsidRPr="0089045F" w:rsidRDefault="00CD275B" w:rsidP="00234178">
            <w:pPr>
              <w:spacing w:line="240" w:lineRule="auto"/>
              <w:rPr>
                <w:rFonts w:ascii="Times New Roman" w:hAnsi="Times New Roman" w:cs="Times New Roman"/>
                <w:sz w:val="24"/>
                <w:szCs w:val="20"/>
                <w:lang w:val="kk-KZ"/>
              </w:rPr>
            </w:pPr>
            <w:r w:rsidRPr="0089045F">
              <w:rPr>
                <w:rFonts w:ascii="Times New Roman" w:hAnsi="Times New Roman" w:cs="Times New Roman"/>
                <w:sz w:val="24"/>
                <w:szCs w:val="20"/>
                <w:lang w:val="kk-KZ"/>
              </w:rPr>
              <w:t>«Ордағы қасқыр»</w:t>
            </w:r>
          </w:p>
          <w:p w14:paraId="423F683A" w14:textId="77777777" w:rsidR="00CD275B" w:rsidRPr="0089045F" w:rsidRDefault="00CD275B" w:rsidP="00234178">
            <w:pPr>
              <w:spacing w:line="240" w:lineRule="auto"/>
              <w:rPr>
                <w:rFonts w:ascii="Times New Roman" w:eastAsia="Calibri" w:hAnsi="Times New Roman" w:cs="Times New Roman"/>
                <w:color w:val="000000"/>
                <w:sz w:val="24"/>
                <w:szCs w:val="24"/>
                <w:lang w:val="kk-KZ" w:eastAsia="ru-RU"/>
              </w:rPr>
            </w:pPr>
            <w:r w:rsidRPr="0089045F">
              <w:rPr>
                <w:rFonts w:ascii="Times New Roman" w:hAnsi="Times New Roman" w:cs="Times New Roman"/>
                <w:sz w:val="24"/>
                <w:szCs w:val="20"/>
                <w:lang w:val="kk-KZ"/>
              </w:rPr>
              <w:t>Мақсаты: секіруге, затты лақтыруға жаттықтыру.</w:t>
            </w:r>
            <w:r w:rsidRPr="0089045F">
              <w:rPr>
                <w:rFonts w:ascii="Times New Roman" w:hAnsi="Times New Roman" w:cs="Times New Roman"/>
                <w:sz w:val="24"/>
                <w:szCs w:val="24"/>
                <w:lang w:val="kk-KZ"/>
              </w:rPr>
              <w:t xml:space="preserve">                 Ойынға деген қызығушылықтарын арттыру.               </w:t>
            </w:r>
            <w:r w:rsidRPr="0089045F">
              <w:rPr>
                <w:rFonts w:ascii="Times New Roman" w:hAnsi="Times New Roman" w:cs="Times New Roman"/>
                <w:sz w:val="24"/>
                <w:szCs w:val="20"/>
                <w:lang w:val="kk-KZ"/>
              </w:rPr>
              <w:t xml:space="preserve"> </w:t>
            </w:r>
            <w:r w:rsidRPr="0089045F">
              <w:rPr>
                <w:rFonts w:ascii="Times New Roman" w:hAnsi="Times New Roman"/>
                <w:color w:val="000000"/>
                <w:sz w:val="24"/>
                <w:szCs w:val="24"/>
                <w:lang w:val="kk-KZ"/>
              </w:rPr>
              <w:t xml:space="preserve"> </w:t>
            </w:r>
          </w:p>
        </w:tc>
        <w:tc>
          <w:tcPr>
            <w:tcW w:w="2522" w:type="dxa"/>
          </w:tcPr>
          <w:p w14:paraId="158E4FFD" w14:textId="77777777" w:rsidR="00CD275B" w:rsidRDefault="00CD275B" w:rsidP="00234178">
            <w:pPr>
              <w:widowControl w:val="0"/>
              <w:rPr>
                <w:rFonts w:ascii="Times New Roman" w:eastAsia="Calibri" w:hAnsi="Times New Roman" w:cs="Times New Roman"/>
                <w:sz w:val="24"/>
                <w:szCs w:val="24"/>
                <w:lang w:val="kk-KZ"/>
              </w:rPr>
            </w:pPr>
            <w:r w:rsidRPr="0089045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Матвей, Амир, Алима.</w:t>
            </w:r>
          </w:p>
          <w:p w14:paraId="0F9F6B5D" w14:textId="77777777" w:rsidR="00CD275B" w:rsidRDefault="00CD275B" w:rsidP="00234178">
            <w:pPr>
              <w:widowControl w:val="0"/>
              <w:rPr>
                <w:rFonts w:ascii="Times New Roman" w:hAnsi="Times New Roman"/>
                <w:sz w:val="24"/>
                <w:szCs w:val="24"/>
                <w:lang w:val="kk-KZ"/>
              </w:rPr>
            </w:pPr>
            <w:r w:rsidRPr="0089045F">
              <w:rPr>
                <w:rFonts w:ascii="Times New Roman" w:eastAsia="Calibri" w:hAnsi="Times New Roman" w:cs="Times New Roman"/>
                <w:sz w:val="24"/>
                <w:szCs w:val="24"/>
                <w:lang w:val="kk-KZ"/>
              </w:rPr>
              <w:t xml:space="preserve"> </w:t>
            </w:r>
            <w:r w:rsidRPr="0089045F">
              <w:rPr>
                <w:rFonts w:ascii="Times New Roman" w:hAnsi="Times New Roman"/>
                <w:sz w:val="24"/>
                <w:szCs w:val="24"/>
                <w:lang w:val="kk-KZ"/>
              </w:rPr>
              <w:t xml:space="preserve">«Шұбар тауық» Мақсаты: </w:t>
            </w:r>
            <w:r w:rsidRPr="0089045F">
              <w:rPr>
                <w:rFonts w:ascii="Times New Roman" w:eastAsia="Calibri" w:hAnsi="Times New Roman" w:cs="Times New Roman"/>
                <w:sz w:val="24"/>
                <w:szCs w:val="24"/>
                <w:lang w:val="kk-KZ"/>
              </w:rPr>
              <w:t xml:space="preserve">Сөздерді тыңдай білуге, қосылып айтуға, сұрақтарға жауап беруге үйрету.                                  </w:t>
            </w:r>
            <w:r w:rsidRPr="0089045F">
              <w:rPr>
                <w:rFonts w:ascii="Times New Roman" w:hAnsi="Times New Roman"/>
                <w:sz w:val="24"/>
                <w:szCs w:val="24"/>
                <w:lang w:val="kk-KZ"/>
              </w:rPr>
              <w:t>Қимыл қозғалыс ойыны</w:t>
            </w:r>
            <w:r>
              <w:rPr>
                <w:rFonts w:ascii="Times New Roman" w:hAnsi="Times New Roman"/>
                <w:sz w:val="24"/>
                <w:szCs w:val="24"/>
                <w:lang w:val="kk-KZ"/>
              </w:rPr>
              <w:t>.</w:t>
            </w:r>
          </w:p>
          <w:p w14:paraId="71E68914" w14:textId="77777777" w:rsidR="00CD275B" w:rsidRPr="0089045F" w:rsidRDefault="00CD275B" w:rsidP="00234178">
            <w:pPr>
              <w:widowControl w:val="0"/>
              <w:rPr>
                <w:rFonts w:ascii="Times New Roman" w:eastAsia="Calibri" w:hAnsi="Times New Roman" w:cs="Times New Roman"/>
                <w:sz w:val="24"/>
                <w:szCs w:val="24"/>
                <w:lang w:val="kk-KZ"/>
              </w:rPr>
            </w:pPr>
            <w:r w:rsidRPr="0089045F">
              <w:rPr>
                <w:rFonts w:ascii="Times New Roman" w:eastAsia="Calibri" w:hAnsi="Times New Roman" w:cs="Times New Roman"/>
                <w:sz w:val="24"/>
                <w:szCs w:val="24"/>
                <w:lang w:val="kk-KZ"/>
              </w:rPr>
              <w:t xml:space="preserve"> Суреттердің мазмұны бойынша қойылған сұрақтарға жауап беруді дамыту. (Көркем әдебиет)  </w:t>
            </w:r>
          </w:p>
        </w:tc>
      </w:tr>
      <w:tr w:rsidR="00CD275B" w:rsidRPr="00155D5F" w14:paraId="1486E462" w14:textId="77777777" w:rsidTr="00234178">
        <w:tc>
          <w:tcPr>
            <w:tcW w:w="2682" w:type="dxa"/>
          </w:tcPr>
          <w:p w14:paraId="2400EE9B" w14:textId="77777777" w:rsidR="00CD275B" w:rsidRPr="0089594E" w:rsidRDefault="00CD275B" w:rsidP="00234178">
            <w:pPr>
              <w:spacing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2825" w:type="dxa"/>
          </w:tcPr>
          <w:p w14:paraId="52CE813B"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w:t>
            </w:r>
            <w:r>
              <w:rPr>
                <w:rFonts w:ascii="Times New Roman" w:hAnsi="Times New Roman" w:cs="Times New Roman"/>
                <w:sz w:val="24"/>
                <w:szCs w:val="20"/>
                <w:lang w:val="kk-KZ"/>
              </w:rPr>
              <w:lastRenderedPageBreak/>
              <w:t xml:space="preserve">қызмет ету дағдылары, ірі және ұсақ моториканы дамыту) </w:t>
            </w:r>
          </w:p>
          <w:p w14:paraId="574094DD" w14:textId="77777777" w:rsidR="00CD275B" w:rsidRDefault="00CD275B" w:rsidP="00234178">
            <w:pPr>
              <w:spacing w:line="240" w:lineRule="auto"/>
              <w:rPr>
                <w:rFonts w:ascii="Times New Roman" w:hAnsi="Times New Roman" w:cs="Times New Roman"/>
                <w:sz w:val="24"/>
                <w:szCs w:val="20"/>
                <w:u w:val="single"/>
                <w:lang w:val="kk-KZ"/>
              </w:rPr>
            </w:pPr>
          </w:p>
        </w:tc>
        <w:tc>
          <w:tcPr>
            <w:tcW w:w="2552" w:type="dxa"/>
            <w:gridSpan w:val="4"/>
          </w:tcPr>
          <w:p w14:paraId="639BD9B8"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Серуенге қызығушылықты арттыру, (өзіне-өзі </w:t>
            </w:r>
            <w:r>
              <w:rPr>
                <w:rFonts w:ascii="Times New Roman" w:hAnsi="Times New Roman" w:cs="Times New Roman"/>
                <w:sz w:val="24"/>
                <w:szCs w:val="20"/>
                <w:lang w:val="kk-KZ"/>
              </w:rPr>
              <w:lastRenderedPageBreak/>
              <w:t xml:space="preserve">қызмет ету дағдылары, ірі және ұсақ моториканы дамыту) </w:t>
            </w:r>
          </w:p>
          <w:p w14:paraId="6CFC5636" w14:textId="77777777" w:rsidR="00CD275B" w:rsidRDefault="00CD275B" w:rsidP="00234178">
            <w:pPr>
              <w:spacing w:line="240" w:lineRule="auto"/>
              <w:rPr>
                <w:rFonts w:ascii="Times New Roman" w:hAnsi="Times New Roman" w:cs="Times New Roman"/>
                <w:sz w:val="24"/>
                <w:szCs w:val="20"/>
                <w:u w:val="single"/>
                <w:lang w:val="kk-KZ"/>
              </w:rPr>
            </w:pPr>
          </w:p>
        </w:tc>
        <w:tc>
          <w:tcPr>
            <w:tcW w:w="2695" w:type="dxa"/>
          </w:tcPr>
          <w:p w14:paraId="278444D0"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Балалардың реттілікпен киінуі,  серуенге шығу, қатармен жұптасып </w:t>
            </w:r>
            <w:r>
              <w:rPr>
                <w:rFonts w:ascii="Times New Roman" w:hAnsi="Times New Roman" w:cs="Times New Roman"/>
                <w:sz w:val="24"/>
                <w:szCs w:val="20"/>
                <w:lang w:val="kk-KZ"/>
              </w:rPr>
              <w:lastRenderedPageBreak/>
              <w:t>жүруді, қатарды бұзбауды үйрету.</w:t>
            </w:r>
          </w:p>
        </w:tc>
        <w:tc>
          <w:tcPr>
            <w:tcW w:w="2742" w:type="dxa"/>
          </w:tcPr>
          <w:p w14:paraId="1850A852"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Серуенге қызығушылықты арттыру, (өзіне-өзі </w:t>
            </w:r>
            <w:r>
              <w:rPr>
                <w:rFonts w:ascii="Times New Roman" w:hAnsi="Times New Roman" w:cs="Times New Roman"/>
                <w:sz w:val="24"/>
                <w:szCs w:val="20"/>
                <w:lang w:val="kk-KZ"/>
              </w:rPr>
              <w:lastRenderedPageBreak/>
              <w:t xml:space="preserve">қызмет ету дағдылары, ірі және ұсақ моториканы дамыту) </w:t>
            </w:r>
          </w:p>
          <w:p w14:paraId="69561393" w14:textId="77777777" w:rsidR="00CD275B" w:rsidRDefault="00CD275B" w:rsidP="00234178">
            <w:pPr>
              <w:spacing w:line="240" w:lineRule="auto"/>
              <w:rPr>
                <w:rFonts w:ascii="Times New Roman" w:hAnsi="Times New Roman" w:cs="Times New Roman"/>
                <w:sz w:val="24"/>
                <w:szCs w:val="20"/>
                <w:u w:val="single"/>
                <w:lang w:val="kk-KZ"/>
              </w:rPr>
            </w:pPr>
          </w:p>
        </w:tc>
        <w:tc>
          <w:tcPr>
            <w:tcW w:w="2522" w:type="dxa"/>
          </w:tcPr>
          <w:p w14:paraId="2639DAAD"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Балалардың реттілікпен киінуі,  серуенге шығу, </w:t>
            </w:r>
            <w:r>
              <w:rPr>
                <w:rFonts w:ascii="Times New Roman" w:hAnsi="Times New Roman" w:cs="Times New Roman"/>
                <w:sz w:val="24"/>
                <w:szCs w:val="20"/>
                <w:lang w:val="kk-KZ"/>
              </w:rPr>
              <w:lastRenderedPageBreak/>
              <w:t>қатармен жұптасып жүруді, қатарды бұзбауды үйрету.</w:t>
            </w:r>
          </w:p>
        </w:tc>
      </w:tr>
      <w:tr w:rsidR="00CD275B" w:rsidRPr="00155D5F" w14:paraId="6EC0E339" w14:textId="77777777" w:rsidTr="00234178">
        <w:trPr>
          <w:trHeight w:val="841"/>
        </w:trPr>
        <w:tc>
          <w:tcPr>
            <w:tcW w:w="2682" w:type="dxa"/>
          </w:tcPr>
          <w:p w14:paraId="15F44CA9" w14:textId="77777777" w:rsidR="00CD275B" w:rsidRDefault="00CD275B" w:rsidP="00234178">
            <w:pPr>
              <w:spacing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66" w:type="dxa"/>
            <w:gridSpan w:val="3"/>
          </w:tcPr>
          <w:p w14:paraId="582DA6B1" w14:textId="77777777" w:rsidR="00CD275B" w:rsidRPr="00DC1C4B" w:rsidRDefault="00CD275B" w:rsidP="0023417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eastAsia="Calibri" w:hAnsi="Times New Roman" w:cs="Times New Roman"/>
                <w:bCs/>
                <w:kern w:val="24"/>
                <w:sz w:val="24"/>
                <w:szCs w:val="24"/>
                <w:lang w:val="kk-KZ" w:eastAsia="kk-KZ"/>
              </w:rPr>
              <w:t xml:space="preserve"> «Ағаштар мен бұталарды  бақылау»</w:t>
            </w:r>
          </w:p>
          <w:p w14:paraId="6A60B016" w14:textId="77777777" w:rsidR="00CD275B" w:rsidRPr="00DC1C4B" w:rsidRDefault="00CD275B" w:rsidP="0023417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eastAsia="Calibri" w:hAnsi="Times New Roman" w:cs="Times New Roman"/>
                <w:bCs/>
                <w:kern w:val="24"/>
                <w:sz w:val="24"/>
                <w:szCs w:val="24"/>
                <w:lang w:val="kk-KZ" w:eastAsia="kk-KZ"/>
              </w:rPr>
              <w:t>Мақсаты: Балаларды қоршаған ортамен таныстыруды одан әрі жалғастыру. Балабақша ауласында өсіп тұрған ағаштар мен бұталар туралы балалардың білімдерін арттыру.</w:t>
            </w:r>
          </w:p>
          <w:p w14:paraId="1A502964" w14:textId="77777777" w:rsidR="00CD275B" w:rsidRPr="00DC1C4B" w:rsidRDefault="00CD275B" w:rsidP="0023417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eastAsia="Times New Roman" w:hAnsi="Times New Roman" w:cs="Times New Roman"/>
                <w:bCs/>
                <w:sz w:val="24"/>
                <w:szCs w:val="24"/>
                <w:lang w:val="kk-KZ" w:eastAsia="kk-KZ"/>
              </w:rPr>
              <w:t>Еңбек: Ағаштардың айналасын (түбін) топырақпен жабу.</w:t>
            </w:r>
          </w:p>
          <w:p w14:paraId="10509C4D" w14:textId="77777777" w:rsidR="00CD275B" w:rsidRPr="00DC1C4B" w:rsidRDefault="00CD275B" w:rsidP="0023417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eastAsia="Times New Roman" w:hAnsi="Times New Roman" w:cs="Times New Roman"/>
                <w:bCs/>
                <w:sz w:val="24"/>
                <w:szCs w:val="24"/>
                <w:lang w:val="kk-KZ" w:eastAsia="kk-KZ"/>
              </w:rPr>
              <w:t>Мақсаты: Ағаштарға күтім жасау, еңбекке баулу.                              Қимылды ойын</w:t>
            </w:r>
          </w:p>
          <w:p w14:paraId="7F88E792" w14:textId="77777777" w:rsidR="00CD275B" w:rsidRPr="00DC1C4B" w:rsidRDefault="00CD275B" w:rsidP="0023417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eastAsia="Calibri" w:hAnsi="Times New Roman" w:cs="Times New Roman"/>
                <w:bCs/>
                <w:kern w:val="24"/>
                <w:sz w:val="24"/>
                <w:szCs w:val="24"/>
                <w:lang w:val="kk-KZ" w:eastAsia="kk-KZ"/>
              </w:rPr>
              <w:t xml:space="preserve"> «Допты түсіріп алма»</w:t>
            </w:r>
          </w:p>
          <w:p w14:paraId="4228D5AF" w14:textId="77777777" w:rsidR="00CD275B" w:rsidRPr="00DC1C4B" w:rsidRDefault="00CD275B" w:rsidP="00234178">
            <w:pPr>
              <w:tabs>
                <w:tab w:val="left" w:pos="3525"/>
              </w:tabs>
              <w:kinsoku w:val="0"/>
              <w:overflowPunct w:val="0"/>
              <w:spacing w:line="240" w:lineRule="auto"/>
              <w:textAlignment w:val="baseline"/>
              <w:rPr>
                <w:rFonts w:ascii="Times New Roman" w:hAnsi="Times New Roman" w:cs="Times New Roman"/>
                <w:bCs/>
                <w:sz w:val="24"/>
                <w:szCs w:val="20"/>
                <w:lang w:val="kk-KZ"/>
              </w:rPr>
            </w:pPr>
            <w:r w:rsidRPr="00DC1C4B">
              <w:rPr>
                <w:rFonts w:ascii="Times New Roman" w:eastAsia="Calibri" w:hAnsi="Times New Roman" w:cs="Times New Roman"/>
                <w:bCs/>
                <w:kern w:val="24"/>
                <w:sz w:val="24"/>
                <w:szCs w:val="24"/>
                <w:lang w:val="kk-KZ" w:eastAsia="kk-KZ"/>
              </w:rPr>
              <w:t xml:space="preserve">Мақсаты:  Қимылды бір бағытта жүргізіп, ептілікке үйрету. </w:t>
            </w:r>
            <w:r w:rsidRPr="00DC1C4B">
              <w:rPr>
                <w:rFonts w:ascii="Times New Roman" w:hAnsi="Times New Roman" w:cs="Times New Roman"/>
                <w:bCs/>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w:t>
            </w:r>
            <w:r w:rsidRPr="00DC1C4B">
              <w:rPr>
                <w:rFonts w:ascii="Times New Roman" w:hAnsi="Times New Roman" w:cs="Times New Roman"/>
                <w:bCs/>
                <w:sz w:val="24"/>
                <w:szCs w:val="24"/>
                <w:lang w:val="kk-KZ"/>
              </w:rPr>
              <w:lastRenderedPageBreak/>
              <w:t xml:space="preserve">лақтырмау) таныстыру                 (Қоршаған ортамен таныстыру)                      </w:t>
            </w:r>
          </w:p>
          <w:p w14:paraId="339A67FA" w14:textId="77777777" w:rsidR="00CD275B" w:rsidRPr="00DC1C4B" w:rsidRDefault="00CD275B" w:rsidP="00234178">
            <w:pPr>
              <w:spacing w:line="240" w:lineRule="auto"/>
              <w:rPr>
                <w:rFonts w:ascii="Times New Roman" w:hAnsi="Times New Roman" w:cs="Times New Roman"/>
                <w:bCs/>
                <w:sz w:val="24"/>
                <w:szCs w:val="20"/>
                <w:lang w:val="kk-KZ"/>
              </w:rPr>
            </w:pPr>
          </w:p>
        </w:tc>
        <w:tc>
          <w:tcPr>
            <w:tcW w:w="2511" w:type="dxa"/>
            <w:gridSpan w:val="2"/>
          </w:tcPr>
          <w:p w14:paraId="4593ADA6" w14:textId="77777777" w:rsidR="00CD275B" w:rsidRPr="00DC1C4B" w:rsidRDefault="00CD275B" w:rsidP="00234178">
            <w:pPr>
              <w:spacing w:line="240" w:lineRule="auto"/>
              <w:rPr>
                <w:rFonts w:ascii="Times New Roman" w:hAnsi="Times New Roman" w:cs="Times New Roman"/>
                <w:bCs/>
                <w:color w:val="000000"/>
                <w:sz w:val="24"/>
                <w:szCs w:val="24"/>
                <w:lang w:val="kk-KZ"/>
              </w:rPr>
            </w:pPr>
            <w:r w:rsidRPr="00DC1C4B">
              <w:rPr>
                <w:rFonts w:ascii="Times New Roman" w:hAnsi="Times New Roman" w:cs="Times New Roman"/>
                <w:bCs/>
                <w:color w:val="000000"/>
                <w:sz w:val="24"/>
                <w:szCs w:val="24"/>
                <w:lang w:val="kk-KZ"/>
              </w:rPr>
              <w:lastRenderedPageBreak/>
              <w:t>«Жерді  бақылау»</w:t>
            </w:r>
          </w:p>
          <w:p w14:paraId="4D798C40" w14:textId="77777777" w:rsidR="00CD275B" w:rsidRPr="00DC1C4B" w:rsidRDefault="00CD275B" w:rsidP="00234178">
            <w:pPr>
              <w:spacing w:line="240" w:lineRule="auto"/>
              <w:rPr>
                <w:rFonts w:ascii="Times New Roman" w:hAnsi="Times New Roman" w:cs="Times New Roman"/>
                <w:bCs/>
                <w:color w:val="000000"/>
                <w:sz w:val="24"/>
                <w:szCs w:val="24"/>
                <w:lang w:val="kk-KZ"/>
              </w:rPr>
            </w:pPr>
            <w:r w:rsidRPr="00DC1C4B">
              <w:rPr>
                <w:rFonts w:ascii="Times New Roman" w:hAnsi="Times New Roman" w:cs="Times New Roman"/>
                <w:bCs/>
                <w:color w:val="000000"/>
                <w:sz w:val="24"/>
                <w:szCs w:val="24"/>
                <w:lang w:val="kk-KZ"/>
              </w:rPr>
              <w:t xml:space="preserve">Мақсаты: Балаларға жер туралы алғашқы түсінік беру және жер анаға құрметпен қарауға тәрбиелеу, жердегі топырақтың түсін, түрін айырып, жерден шығар өнімнің пайдасы ұғындыру.                  Еңбек: Ойын алаңындағы құмды көтеру.                                  Мақсаты: Балаларды тазалыққа, еңбекқорлыққа баулу. </w:t>
            </w:r>
          </w:p>
          <w:p w14:paraId="4B065003" w14:textId="77777777" w:rsidR="00CD275B" w:rsidRPr="00DC1C4B" w:rsidRDefault="00CD275B" w:rsidP="00234178">
            <w:pPr>
              <w:spacing w:line="240" w:lineRule="auto"/>
              <w:rPr>
                <w:rFonts w:ascii="Times New Roman" w:hAnsi="Times New Roman" w:cs="Times New Roman"/>
                <w:bCs/>
                <w:color w:val="000000"/>
                <w:sz w:val="24"/>
                <w:szCs w:val="24"/>
                <w:lang w:val="kk-KZ"/>
              </w:rPr>
            </w:pPr>
            <w:r w:rsidRPr="00DC1C4B">
              <w:rPr>
                <w:rFonts w:ascii="Times New Roman" w:hAnsi="Times New Roman" w:cs="Times New Roman"/>
                <w:bCs/>
                <w:color w:val="000000"/>
                <w:sz w:val="24"/>
                <w:szCs w:val="24"/>
                <w:lang w:val="kk-KZ"/>
              </w:rPr>
              <w:t>Қимылды ойын:              «Қақпанға түсіру»</w:t>
            </w:r>
          </w:p>
          <w:p w14:paraId="4C3857FC" w14:textId="77777777" w:rsidR="00CD275B" w:rsidRPr="00DC1C4B" w:rsidRDefault="00CD275B" w:rsidP="00234178">
            <w:pPr>
              <w:widowControl w:val="0"/>
              <w:rPr>
                <w:rFonts w:ascii="Times New Roman" w:eastAsia="Calibri" w:hAnsi="Times New Roman" w:cs="Times New Roman"/>
                <w:bCs/>
                <w:sz w:val="24"/>
                <w:szCs w:val="24"/>
                <w:lang w:val="kk-KZ"/>
              </w:rPr>
            </w:pPr>
            <w:r w:rsidRPr="00DC1C4B">
              <w:rPr>
                <w:rFonts w:ascii="Times New Roman" w:hAnsi="Times New Roman" w:cs="Times New Roman"/>
                <w:bCs/>
                <w:color w:val="000000"/>
                <w:sz w:val="24"/>
                <w:szCs w:val="24"/>
                <w:lang w:val="kk-KZ"/>
              </w:rPr>
              <w:t xml:space="preserve">Мақсаты: Шапшаңдыққа,  ептілікке, мықтылыққа баулу, ойынға деген қызығушылығын арттыру.                       </w:t>
            </w:r>
            <w:r w:rsidRPr="00DC1C4B">
              <w:rPr>
                <w:rFonts w:ascii="Times New Roman" w:eastAsia="Calibri" w:hAnsi="Times New Roman" w:cs="Times New Roman"/>
                <w:bCs/>
                <w:sz w:val="24"/>
                <w:szCs w:val="24"/>
                <w:lang w:val="kk-KZ"/>
              </w:rPr>
              <w:t xml:space="preserve">Серуенде қимылды </w:t>
            </w:r>
            <w:r w:rsidRPr="00DC1C4B">
              <w:rPr>
                <w:rFonts w:ascii="Times New Roman" w:eastAsia="Calibri" w:hAnsi="Times New Roman" w:cs="Times New Roman"/>
                <w:bCs/>
                <w:sz w:val="24"/>
                <w:szCs w:val="24"/>
                <w:lang w:val="kk-KZ"/>
              </w:rPr>
              <w:lastRenderedPageBreak/>
              <w:t>ойындарға қатысуға және жаттығуларды орындауға қызығушылық пен ықылас танытуға баулу.</w:t>
            </w:r>
            <w:r w:rsidRPr="00DC1C4B">
              <w:rPr>
                <w:rFonts w:ascii="Times New Roman" w:hAnsi="Times New Roman" w:cs="Times New Roman"/>
                <w:bCs/>
                <w:sz w:val="24"/>
                <w:szCs w:val="24"/>
                <w:lang w:val="kk-KZ"/>
              </w:rPr>
              <w:t xml:space="preserve">                           (Дене шынықтыру)</w:t>
            </w:r>
          </w:p>
        </w:tc>
        <w:tc>
          <w:tcPr>
            <w:tcW w:w="2695" w:type="dxa"/>
          </w:tcPr>
          <w:p w14:paraId="289430AC" w14:textId="77777777" w:rsidR="00CD275B" w:rsidRPr="00DC1C4B" w:rsidRDefault="00CD275B" w:rsidP="0023417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hAnsi="Times New Roman" w:cs="Times New Roman"/>
                <w:bCs/>
                <w:sz w:val="24"/>
                <w:szCs w:val="20"/>
                <w:lang w:val="kk-KZ"/>
              </w:rPr>
              <w:lastRenderedPageBreak/>
              <w:t xml:space="preserve">«Құстардың ұшуы мен қонуын </w:t>
            </w:r>
            <w:r w:rsidRPr="00DC1C4B">
              <w:rPr>
                <w:rFonts w:ascii="Times New Roman" w:eastAsia="Calibri" w:hAnsi="Times New Roman" w:cs="Times New Roman"/>
                <w:bCs/>
                <w:kern w:val="24"/>
                <w:sz w:val="24"/>
                <w:szCs w:val="24"/>
                <w:lang w:val="kk-KZ" w:eastAsia="kk-KZ"/>
              </w:rPr>
              <w:t xml:space="preserve">бақылау» </w:t>
            </w:r>
          </w:p>
          <w:p w14:paraId="581BECF5" w14:textId="77777777" w:rsidR="00CD275B" w:rsidRPr="00DC1C4B" w:rsidRDefault="00CD275B" w:rsidP="00234178">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DC1C4B">
              <w:rPr>
                <w:rFonts w:ascii="Times New Roman" w:eastAsia="Calibri" w:hAnsi="Times New Roman" w:cs="Times New Roman"/>
                <w:bCs/>
                <w:kern w:val="24"/>
                <w:sz w:val="24"/>
                <w:szCs w:val="24"/>
                <w:lang w:val="kk-KZ" w:eastAsia="kk-KZ"/>
              </w:rPr>
              <w:t xml:space="preserve">Мақсаты: Балалардың құстар туралы түсініктерін  кеңейту, олардың ұшуы мен қонуын бақылату, олардың адамзат қамқорлығына зәру екенін ұғындыру. </w:t>
            </w:r>
          </w:p>
          <w:p w14:paraId="425E4EDE" w14:textId="77777777" w:rsidR="00CD275B" w:rsidRPr="00DC1C4B" w:rsidRDefault="00CD275B" w:rsidP="0023417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eastAsia="Calibri" w:hAnsi="Times New Roman" w:cs="Times New Roman"/>
                <w:bCs/>
                <w:kern w:val="24"/>
                <w:sz w:val="24"/>
                <w:szCs w:val="24"/>
                <w:lang w:val="kk-KZ" w:eastAsia="kk-KZ"/>
              </w:rPr>
              <w:t xml:space="preserve">Еңбек: Құстарға жемсауыт жасау. </w:t>
            </w:r>
          </w:p>
          <w:p w14:paraId="370468A6" w14:textId="77777777" w:rsidR="00CD275B" w:rsidRPr="00DC1C4B" w:rsidRDefault="00CD275B" w:rsidP="00234178">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DC1C4B">
              <w:rPr>
                <w:rFonts w:ascii="Times New Roman" w:eastAsia="Calibri" w:hAnsi="Times New Roman" w:cs="Times New Roman"/>
                <w:bCs/>
                <w:kern w:val="24"/>
                <w:sz w:val="24"/>
                <w:szCs w:val="24"/>
                <w:lang w:val="kk-KZ" w:eastAsia="kk-KZ"/>
              </w:rPr>
              <w:t>Мақсаты: Еңбекқорлыққа, ұйымшылдыққа  баулу.</w:t>
            </w:r>
          </w:p>
          <w:p w14:paraId="3F2F8584" w14:textId="77777777" w:rsidR="00CD275B" w:rsidRPr="00DC1C4B" w:rsidRDefault="00CD275B" w:rsidP="0023417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eastAsia="Calibri" w:hAnsi="Times New Roman" w:cs="Times New Roman"/>
                <w:bCs/>
                <w:kern w:val="24"/>
                <w:sz w:val="24"/>
                <w:szCs w:val="24"/>
                <w:lang w:val="kk-KZ" w:eastAsia="kk-KZ"/>
              </w:rPr>
              <w:t>Қимылды ойын:</w:t>
            </w:r>
          </w:p>
          <w:p w14:paraId="1D21F14C" w14:textId="77777777" w:rsidR="00CD275B" w:rsidRPr="00DC1C4B" w:rsidRDefault="00CD275B" w:rsidP="00234178">
            <w:pPr>
              <w:spacing w:line="240" w:lineRule="auto"/>
              <w:rPr>
                <w:rFonts w:ascii="Times New Roman" w:hAnsi="Times New Roman" w:cs="Times New Roman"/>
                <w:bCs/>
                <w:sz w:val="24"/>
                <w:szCs w:val="20"/>
                <w:lang w:val="kk-KZ"/>
              </w:rPr>
            </w:pPr>
            <w:r w:rsidRPr="00DC1C4B">
              <w:rPr>
                <w:rFonts w:ascii="Times New Roman" w:hAnsi="Times New Roman" w:cs="Times New Roman"/>
                <w:bCs/>
                <w:sz w:val="24"/>
                <w:szCs w:val="20"/>
                <w:lang w:val="kk-KZ"/>
              </w:rPr>
              <w:t>«Жаяу көкпар»</w:t>
            </w:r>
          </w:p>
          <w:p w14:paraId="3A32AA01" w14:textId="77777777" w:rsidR="00CD275B" w:rsidRPr="00DC1C4B" w:rsidRDefault="00CD275B" w:rsidP="00234178">
            <w:pPr>
              <w:tabs>
                <w:tab w:val="left" w:pos="3525"/>
              </w:tabs>
              <w:kinsoku w:val="0"/>
              <w:overflowPunct w:val="0"/>
              <w:spacing w:line="240" w:lineRule="auto"/>
              <w:textAlignment w:val="baseline"/>
              <w:rPr>
                <w:rFonts w:ascii="Times New Roman" w:hAnsi="Times New Roman" w:cs="Times New Roman"/>
                <w:bCs/>
                <w:sz w:val="24"/>
                <w:szCs w:val="20"/>
                <w:lang w:val="kk-KZ"/>
              </w:rPr>
            </w:pPr>
            <w:r w:rsidRPr="00DC1C4B">
              <w:rPr>
                <w:rFonts w:ascii="Times New Roman" w:hAnsi="Times New Roman" w:cs="Times New Roman"/>
                <w:bCs/>
                <w:sz w:val="24"/>
                <w:szCs w:val="20"/>
                <w:lang w:val="kk-KZ"/>
              </w:rPr>
              <w:t xml:space="preserve">Мақсаты: Балаларды шапшаңдыққа, шыдамдыққа, ептілікке тәрбиелеу.                        </w:t>
            </w:r>
            <w:r w:rsidRPr="00DC1C4B">
              <w:rPr>
                <w:rFonts w:ascii="Times New Roman" w:hAnsi="Times New Roman" w:cs="Times New Roman"/>
                <w:bCs/>
                <w:sz w:val="24"/>
                <w:szCs w:val="24"/>
                <w:lang w:val="kk-KZ"/>
              </w:rPr>
              <w:t xml:space="preserve"> «Дұрыс», «дұрыс емес», «қауіпті» түсініктерімен, серуенде және сумен, құммен ойындарда қауіпсіздік ережелерімен (лас суды </w:t>
            </w:r>
            <w:r w:rsidRPr="00DC1C4B">
              <w:rPr>
                <w:rFonts w:ascii="Times New Roman" w:hAnsi="Times New Roman" w:cs="Times New Roman"/>
                <w:bCs/>
                <w:sz w:val="24"/>
                <w:szCs w:val="24"/>
                <w:lang w:val="kk-KZ"/>
              </w:rPr>
              <w:lastRenderedPageBreak/>
              <w:t xml:space="preserve">ішпеу, құмды шашпау, тастарды лақтырмау) таныстыру (Қоршаған ортамен таныстыру)                      </w:t>
            </w:r>
          </w:p>
          <w:p w14:paraId="44B0C773" w14:textId="77777777" w:rsidR="00CD275B" w:rsidRPr="00DC1C4B" w:rsidRDefault="00CD275B" w:rsidP="00234178">
            <w:pPr>
              <w:kinsoku w:val="0"/>
              <w:overflowPunct w:val="0"/>
              <w:spacing w:line="240" w:lineRule="auto"/>
              <w:textAlignment w:val="baseline"/>
              <w:rPr>
                <w:rFonts w:ascii="Times New Roman" w:eastAsia="Calibri" w:hAnsi="Times New Roman" w:cs="Times New Roman"/>
                <w:bCs/>
                <w:kern w:val="24"/>
                <w:sz w:val="24"/>
                <w:szCs w:val="24"/>
                <w:lang w:val="kk-KZ" w:eastAsia="kk-KZ"/>
              </w:rPr>
            </w:pPr>
          </w:p>
        </w:tc>
        <w:tc>
          <w:tcPr>
            <w:tcW w:w="2742" w:type="dxa"/>
          </w:tcPr>
          <w:p w14:paraId="4CE04D82" w14:textId="77777777" w:rsidR="00CD275B" w:rsidRPr="00DC1C4B" w:rsidRDefault="00CD275B" w:rsidP="00234178">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eastAsia="Calibri" w:hAnsi="Times New Roman" w:cs="Times New Roman"/>
                <w:bCs/>
                <w:kern w:val="24"/>
                <w:sz w:val="24"/>
                <w:szCs w:val="24"/>
                <w:lang w:val="kk-KZ" w:eastAsia="kk-KZ"/>
              </w:rPr>
              <w:lastRenderedPageBreak/>
              <w:t>«Аспанды  бақылау»</w:t>
            </w:r>
          </w:p>
          <w:p w14:paraId="540A600C" w14:textId="77777777" w:rsidR="00CD275B" w:rsidRPr="00DC1C4B" w:rsidRDefault="00CD275B" w:rsidP="00234178">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eastAsia="Calibri" w:hAnsi="Times New Roman" w:cs="Times New Roman"/>
                <w:bCs/>
                <w:kern w:val="24"/>
                <w:sz w:val="24"/>
                <w:szCs w:val="24"/>
                <w:lang w:val="kk-KZ" w:eastAsia="kk-KZ"/>
              </w:rPr>
              <w:t>Мақсаты: Балаларға аспан әлемі туралы түсінік беру.</w:t>
            </w:r>
          </w:p>
          <w:p w14:paraId="2D1394D0" w14:textId="77777777" w:rsidR="00CD275B" w:rsidRPr="00DC1C4B" w:rsidRDefault="00CD275B" w:rsidP="00234178">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eastAsia="Calibri" w:hAnsi="Times New Roman" w:cs="Times New Roman"/>
                <w:bCs/>
                <w:kern w:val="24"/>
                <w:sz w:val="24"/>
                <w:szCs w:val="24"/>
                <w:lang w:val="kk-KZ" w:eastAsia="kk-KZ"/>
              </w:rPr>
              <w:t>Еңбек: Балаларға ойын алаңындағы тастарды жинату.</w:t>
            </w:r>
          </w:p>
          <w:p w14:paraId="6340AAFB" w14:textId="77777777" w:rsidR="00CD275B" w:rsidRPr="00DC1C4B" w:rsidRDefault="00CD275B" w:rsidP="00234178">
            <w:pPr>
              <w:tabs>
                <w:tab w:val="center" w:pos="4678"/>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eastAsia="Calibri" w:hAnsi="Times New Roman" w:cs="Times New Roman"/>
                <w:bCs/>
                <w:kern w:val="24"/>
                <w:sz w:val="24"/>
                <w:szCs w:val="24"/>
                <w:lang w:val="kk-KZ" w:eastAsia="kk-KZ"/>
              </w:rPr>
              <w:t>Мақсаты: Балаларды еңбекқорлыққа, тазалыққа баулу. Қимылдық ойын: «Дауысты тыңда айтам»</w:t>
            </w:r>
          </w:p>
          <w:p w14:paraId="42EC3A99" w14:textId="77777777" w:rsidR="00CD275B" w:rsidRPr="00DC1C4B" w:rsidRDefault="00CD275B" w:rsidP="00234178">
            <w:pPr>
              <w:widowControl w:val="0"/>
              <w:rPr>
                <w:rFonts w:ascii="Times New Roman" w:eastAsia="Calibri" w:hAnsi="Times New Roman" w:cs="Times New Roman"/>
                <w:bCs/>
                <w:sz w:val="24"/>
                <w:szCs w:val="24"/>
                <w:lang w:val="kk-KZ"/>
              </w:rPr>
            </w:pPr>
            <w:r w:rsidRPr="00DC1C4B">
              <w:rPr>
                <w:rFonts w:ascii="Times New Roman" w:eastAsia="Calibri" w:hAnsi="Times New Roman" w:cs="Times New Roman"/>
                <w:bCs/>
                <w:kern w:val="24"/>
                <w:sz w:val="24"/>
                <w:szCs w:val="24"/>
                <w:lang w:val="kk-KZ" w:eastAsia="kk-KZ"/>
              </w:rPr>
              <w:t>Мақсаты: Балалардың зердесінің мықтылап, есту қабілеттерін жоғарлығын тереңдетіп, ән немесе тақпақ айта білу сияқты қабілеттерін арттыру.</w:t>
            </w:r>
            <w:r w:rsidRPr="00DC1C4B">
              <w:rPr>
                <w:rFonts w:ascii="Times New Roman" w:hAnsi="Times New Roman" w:cs="Times New Roman"/>
                <w:bCs/>
                <w:sz w:val="24"/>
                <w:szCs w:val="24"/>
                <w:lang w:val="kk-KZ"/>
              </w:rPr>
              <w:t xml:space="preserve"> </w:t>
            </w:r>
            <w:r w:rsidRPr="00DC1C4B">
              <w:rPr>
                <w:rFonts w:ascii="Times New Roman" w:hAnsi="Times New Roman" w:cs="Times New Roman"/>
                <w:bCs/>
                <w:color w:val="000000"/>
                <w:sz w:val="24"/>
                <w:szCs w:val="24"/>
                <w:lang w:val="kk-KZ"/>
              </w:rPr>
              <w:t xml:space="preserve"> </w:t>
            </w:r>
            <w:r w:rsidRPr="00DC1C4B">
              <w:rPr>
                <w:rFonts w:ascii="Times New Roman" w:eastAsia="Calibri" w:hAnsi="Times New Roman" w:cs="Times New Roman"/>
                <w:bCs/>
                <w:sz w:val="24"/>
                <w:szCs w:val="24"/>
                <w:lang w:val="kk-KZ"/>
              </w:rPr>
              <w:t>Серуенде қимылды ойындарға қатысуға және жаттығуларды орындауға қызығушылық пен ықылас танытуға баулу.</w:t>
            </w:r>
            <w:r w:rsidRPr="00DC1C4B">
              <w:rPr>
                <w:rFonts w:ascii="Times New Roman" w:hAnsi="Times New Roman" w:cs="Times New Roman"/>
                <w:bCs/>
                <w:sz w:val="24"/>
                <w:szCs w:val="24"/>
                <w:lang w:val="kk-KZ"/>
              </w:rPr>
              <w:t xml:space="preserve">                           (Дене шынықтыру)</w:t>
            </w:r>
          </w:p>
          <w:p w14:paraId="7B90CA22" w14:textId="77777777" w:rsidR="00CD275B" w:rsidRPr="00DC1C4B" w:rsidRDefault="00CD275B" w:rsidP="00234178">
            <w:pPr>
              <w:spacing w:line="240" w:lineRule="auto"/>
              <w:rPr>
                <w:rFonts w:ascii="Times New Roman" w:hAnsi="Times New Roman" w:cs="Times New Roman"/>
                <w:bCs/>
                <w:color w:val="000000"/>
                <w:sz w:val="24"/>
                <w:szCs w:val="24"/>
                <w:lang w:val="kk-KZ"/>
              </w:rPr>
            </w:pPr>
          </w:p>
        </w:tc>
        <w:tc>
          <w:tcPr>
            <w:tcW w:w="2522" w:type="dxa"/>
          </w:tcPr>
          <w:p w14:paraId="7CA77049" w14:textId="77777777" w:rsidR="00CD275B" w:rsidRPr="00DC1C4B" w:rsidRDefault="00CD275B" w:rsidP="00234178">
            <w:pPr>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eastAsia="Calibri" w:hAnsi="Times New Roman" w:cs="Times New Roman"/>
                <w:bCs/>
                <w:kern w:val="24"/>
                <w:sz w:val="24"/>
                <w:szCs w:val="24"/>
                <w:lang w:val="kk-KZ" w:eastAsia="kk-KZ"/>
              </w:rPr>
              <w:t>«Көліктерді       бақылау»</w:t>
            </w:r>
          </w:p>
          <w:p w14:paraId="3E8B9D20" w14:textId="77777777" w:rsidR="00CD275B" w:rsidRPr="00DC1C4B" w:rsidRDefault="00CD275B" w:rsidP="0023417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eastAsia="Calibri" w:hAnsi="Times New Roman" w:cs="Times New Roman"/>
                <w:bCs/>
                <w:kern w:val="24"/>
                <w:sz w:val="24"/>
                <w:szCs w:val="24"/>
                <w:lang w:val="kk-KZ" w:eastAsia="kk-KZ"/>
              </w:rPr>
              <w:t xml:space="preserve">Мақсаты: Балаларды көлік түрлерімен таныстыру, көлік құралдарын түрлі мамандық иелері басқаратыны туралы түсінік беру және көлік мамандарының еңбегін бағалай білу.                         </w:t>
            </w:r>
            <w:r w:rsidRPr="00DC1C4B">
              <w:rPr>
                <w:rFonts w:ascii="Times New Roman" w:eastAsia="Times New Roman" w:hAnsi="Times New Roman" w:cs="Times New Roman"/>
                <w:bCs/>
                <w:sz w:val="24"/>
                <w:szCs w:val="24"/>
                <w:lang w:val="kk-KZ" w:eastAsia="kk-KZ"/>
              </w:rPr>
              <w:t>Еңбек: Алаңды қоқыстан тазарту.</w:t>
            </w:r>
          </w:p>
          <w:p w14:paraId="0D17B12A" w14:textId="77777777" w:rsidR="00CD275B" w:rsidRPr="00DC1C4B" w:rsidRDefault="00CD275B" w:rsidP="0023417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eastAsia="Times New Roman" w:hAnsi="Times New Roman" w:cs="Times New Roman"/>
                <w:bCs/>
                <w:sz w:val="24"/>
                <w:szCs w:val="24"/>
                <w:lang w:val="kk-KZ" w:eastAsia="kk-KZ"/>
              </w:rPr>
              <w:t>Мақсаты: Бірлесіп еңбек етуге үйрету, үлкендердің еңбегіне құрметпен қарауға тәрбиелеу.</w:t>
            </w:r>
          </w:p>
          <w:p w14:paraId="60F4583F" w14:textId="77777777" w:rsidR="00CD275B" w:rsidRPr="00DC1C4B" w:rsidRDefault="00CD275B" w:rsidP="00234178">
            <w:pPr>
              <w:tabs>
                <w:tab w:val="left" w:pos="3525"/>
              </w:tabs>
              <w:kinsoku w:val="0"/>
              <w:overflowPunct w:val="0"/>
              <w:spacing w:line="240" w:lineRule="auto"/>
              <w:textAlignment w:val="baseline"/>
              <w:rPr>
                <w:rFonts w:ascii="Times New Roman" w:eastAsia="Times New Roman" w:hAnsi="Times New Roman" w:cs="Times New Roman"/>
                <w:bCs/>
                <w:sz w:val="24"/>
                <w:szCs w:val="24"/>
                <w:lang w:val="kk-KZ" w:eastAsia="kk-KZ"/>
              </w:rPr>
            </w:pPr>
            <w:r w:rsidRPr="00DC1C4B">
              <w:rPr>
                <w:rFonts w:ascii="Times New Roman" w:eastAsia="Times New Roman" w:hAnsi="Times New Roman" w:cs="Times New Roman"/>
                <w:bCs/>
                <w:sz w:val="24"/>
                <w:szCs w:val="24"/>
                <w:lang w:val="kk-KZ" w:eastAsia="kk-KZ"/>
              </w:rPr>
              <w:t xml:space="preserve">Қимылды ойын: </w:t>
            </w:r>
            <w:r w:rsidRPr="00DC1C4B">
              <w:rPr>
                <w:rFonts w:ascii="Times New Roman" w:eastAsia="Calibri" w:hAnsi="Times New Roman" w:cs="Times New Roman"/>
                <w:bCs/>
                <w:kern w:val="24"/>
                <w:sz w:val="24"/>
                <w:szCs w:val="24"/>
                <w:lang w:val="kk-KZ" w:eastAsia="kk-KZ"/>
              </w:rPr>
              <w:t>«Көліктер»</w:t>
            </w:r>
          </w:p>
          <w:p w14:paraId="18EA4760" w14:textId="77777777" w:rsidR="00CD275B" w:rsidRPr="00DC1C4B" w:rsidRDefault="00CD275B" w:rsidP="00234178">
            <w:pPr>
              <w:tabs>
                <w:tab w:val="left" w:pos="3525"/>
              </w:tabs>
              <w:kinsoku w:val="0"/>
              <w:overflowPunct w:val="0"/>
              <w:spacing w:line="240" w:lineRule="auto"/>
              <w:textAlignment w:val="baseline"/>
              <w:rPr>
                <w:rFonts w:ascii="Times New Roman" w:hAnsi="Times New Roman" w:cs="Times New Roman"/>
                <w:bCs/>
                <w:sz w:val="24"/>
                <w:szCs w:val="20"/>
                <w:lang w:val="kk-KZ"/>
              </w:rPr>
            </w:pPr>
            <w:r w:rsidRPr="00DC1C4B">
              <w:rPr>
                <w:rFonts w:ascii="Times New Roman" w:eastAsia="Calibri" w:hAnsi="Times New Roman" w:cs="Times New Roman"/>
                <w:bCs/>
                <w:kern w:val="24"/>
                <w:sz w:val="24"/>
                <w:szCs w:val="24"/>
                <w:lang w:val="kk-KZ" w:eastAsia="kk-KZ"/>
              </w:rPr>
              <w:t>Мақсаты: балаларды, шапшаңдыққа, қырағылыққа баулу.</w:t>
            </w:r>
            <w:r w:rsidRPr="00DC1C4B">
              <w:rPr>
                <w:rFonts w:ascii="Times New Roman" w:hAnsi="Times New Roman" w:cs="Times New Roman"/>
                <w:bCs/>
                <w:sz w:val="24"/>
                <w:szCs w:val="24"/>
                <w:lang w:val="kk-KZ"/>
              </w:rPr>
              <w:t xml:space="preserve">                      «Дұрыс», «дұрыс емес», «қауіпті» түсініктерімен, серуенде және сумен, құммен ойындарда </w:t>
            </w:r>
            <w:r w:rsidRPr="00DC1C4B">
              <w:rPr>
                <w:rFonts w:ascii="Times New Roman" w:hAnsi="Times New Roman" w:cs="Times New Roman"/>
                <w:bCs/>
                <w:sz w:val="24"/>
                <w:szCs w:val="24"/>
                <w:lang w:val="kk-KZ"/>
              </w:rPr>
              <w:lastRenderedPageBreak/>
              <w:t xml:space="preserve">қауіпсіздік ережелерімен (лас суды ішпеу, құмды шашпау, тастарды лақтырмау) таныстыру    (Қоршаған ортамен таныстыру)                     </w:t>
            </w:r>
          </w:p>
        </w:tc>
      </w:tr>
      <w:tr w:rsidR="00CD275B" w:rsidRPr="00155D5F" w14:paraId="405EFABC" w14:textId="77777777" w:rsidTr="00234178">
        <w:tc>
          <w:tcPr>
            <w:tcW w:w="2682" w:type="dxa"/>
          </w:tcPr>
          <w:p w14:paraId="78D9E822" w14:textId="77777777" w:rsidR="00CD275B" w:rsidRDefault="00CD275B" w:rsidP="0023417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2866" w:type="dxa"/>
            <w:gridSpan w:val="3"/>
          </w:tcPr>
          <w:p w14:paraId="5AAB45E1" w14:textId="77777777" w:rsidR="00CD275B" w:rsidRPr="00CB36AC"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14:paraId="77A4A75F" w14:textId="77777777" w:rsidR="00CD275B" w:rsidRPr="00480BF4" w:rsidRDefault="00CD275B" w:rsidP="00234178">
            <w:pPr>
              <w:spacing w:line="240" w:lineRule="auto"/>
              <w:rPr>
                <w:rFonts w:ascii="Times New Roman" w:hAnsi="Times New Roman" w:cs="Times New Roman"/>
                <w:sz w:val="24"/>
                <w:szCs w:val="20"/>
                <w:lang w:val="kk-KZ"/>
              </w:rPr>
            </w:pPr>
          </w:p>
        </w:tc>
        <w:tc>
          <w:tcPr>
            <w:tcW w:w="2511" w:type="dxa"/>
            <w:gridSpan w:val="2"/>
          </w:tcPr>
          <w:p w14:paraId="02B5D12A" w14:textId="77777777" w:rsidR="00CD275B" w:rsidRPr="00480BF4" w:rsidRDefault="00CD275B" w:rsidP="00234178">
            <w:pPr>
              <w:spacing w:line="240" w:lineRule="auto"/>
              <w:rPr>
                <w:rFonts w:ascii="Times New Roman" w:hAnsi="Times New Roman" w:cs="Times New Roman"/>
                <w:sz w:val="24"/>
                <w:szCs w:val="20"/>
                <w:lang w:val="kk-KZ"/>
              </w:rPr>
            </w:pP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c>
          <w:tcPr>
            <w:tcW w:w="2695" w:type="dxa"/>
          </w:tcPr>
          <w:p w14:paraId="1425F03B" w14:textId="77777777" w:rsidR="00CD275B" w:rsidRPr="00480BF4"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c>
          <w:tcPr>
            <w:tcW w:w="2742" w:type="dxa"/>
          </w:tcPr>
          <w:p w14:paraId="0E7DD537" w14:textId="77777777" w:rsidR="00CD275B" w:rsidRPr="00480BF4" w:rsidRDefault="00CD275B" w:rsidP="00234178">
            <w:pPr>
              <w:spacing w:line="240" w:lineRule="auto"/>
              <w:rPr>
                <w:rFonts w:ascii="Times New Roman" w:hAnsi="Times New Roman" w:cs="Times New Roman"/>
                <w:sz w:val="24"/>
                <w:szCs w:val="20"/>
                <w:lang w:val="kk-KZ"/>
              </w:rPr>
            </w:pP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tc>
        <w:tc>
          <w:tcPr>
            <w:tcW w:w="2522" w:type="dxa"/>
          </w:tcPr>
          <w:p w14:paraId="0C6957EE" w14:textId="77777777" w:rsidR="00CD275B" w:rsidRPr="00480BF4" w:rsidRDefault="00CD275B" w:rsidP="00234178">
            <w:pPr>
              <w:spacing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CD275B" w:rsidRPr="00DC1C4B" w14:paraId="55CAFD65" w14:textId="77777777" w:rsidTr="00234178">
        <w:tc>
          <w:tcPr>
            <w:tcW w:w="2682" w:type="dxa"/>
          </w:tcPr>
          <w:p w14:paraId="16C5DDC2" w14:textId="77777777" w:rsidR="00CD275B" w:rsidRDefault="00CD275B" w:rsidP="0023417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14:paraId="3FD91EB0" w14:textId="77777777" w:rsidR="00CD275B" w:rsidRDefault="00CD275B" w:rsidP="0023417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66" w:type="dxa"/>
            <w:gridSpan w:val="3"/>
          </w:tcPr>
          <w:p w14:paraId="077B1D28" w14:textId="77777777" w:rsidR="00CD275B" w:rsidRPr="0089045F" w:rsidRDefault="00CD275B" w:rsidP="00234178">
            <w:pPr>
              <w:widowControl w:val="0"/>
              <w:rPr>
                <w:rFonts w:ascii="Times New Roman" w:eastAsia="Calibri" w:hAnsi="Times New Roman" w:cs="Times New Roman"/>
                <w:bCs/>
                <w:sz w:val="24"/>
                <w:szCs w:val="24"/>
                <w:lang w:val="kk-KZ"/>
              </w:rPr>
            </w:pPr>
            <w:r w:rsidRPr="0089045F">
              <w:rPr>
                <w:rFonts w:ascii="Times New Roman" w:eastAsia="Calibri" w:hAnsi="Times New Roman" w:cs="Times New Roman"/>
                <w:bCs/>
                <w:sz w:val="24"/>
                <w:szCs w:val="24"/>
                <w:lang w:val="kk-KZ"/>
              </w:rPr>
              <w:t xml:space="preserve"> </w:t>
            </w:r>
            <w:r w:rsidRPr="0089045F">
              <w:rPr>
                <w:rFonts w:ascii="Times New Roman" w:hAnsi="Times New Roman" w:cs="Times New Roman"/>
                <w:bCs/>
                <w:sz w:val="24"/>
                <w:szCs w:val="20"/>
                <w:lang w:val="kk-KZ"/>
              </w:rPr>
              <w:t>«Ақ лағым»</w:t>
            </w:r>
            <w:r w:rsidRPr="0089045F">
              <w:rPr>
                <w:rFonts w:ascii="Times New Roman" w:eastAsia="Calibri" w:hAnsi="Times New Roman" w:cs="Times New Roman"/>
                <w:bCs/>
                <w:sz w:val="24"/>
                <w:szCs w:val="24"/>
                <w:lang w:val="kk-KZ"/>
              </w:rPr>
              <w:t xml:space="preserve">                               </w:t>
            </w:r>
            <w:r w:rsidRPr="0089045F">
              <w:rPr>
                <w:rFonts w:ascii="Times New Roman" w:hAnsi="Times New Roman" w:cs="Times New Roman"/>
                <w:bCs/>
                <w:sz w:val="24"/>
                <w:szCs w:val="20"/>
                <w:lang w:val="kk-KZ"/>
              </w:rPr>
              <w:t xml:space="preserve">Мақсаты: Балаларды сөйлеу арқылы, сөздік қорын толықтыру, қимылын қайталату, дыбыстарды айтуға тілін дамыту.   </w:t>
            </w:r>
            <w:r w:rsidRPr="0089045F">
              <w:rPr>
                <w:rFonts w:ascii="Times New Roman" w:eastAsia="Calibri" w:hAnsi="Times New Roman" w:cs="Times New Roman"/>
                <w:bCs/>
                <w:sz w:val="24"/>
                <w:szCs w:val="24"/>
                <w:lang w:val="kk-KZ"/>
              </w:rPr>
              <w:t xml:space="preserve">Кейіпкерлердің әрекеттерін (қимылдарын) қайталатып ойнату. </w:t>
            </w:r>
            <w:r w:rsidRPr="0089045F">
              <w:rPr>
                <w:rFonts w:ascii="Times New Roman" w:hAnsi="Times New Roman" w:cs="Times New Roman"/>
                <w:bCs/>
                <w:sz w:val="24"/>
                <w:szCs w:val="24"/>
                <w:lang w:val="kk-KZ"/>
              </w:rPr>
              <w:t>(Сөйлеуді дамыту)</w:t>
            </w:r>
            <w:r w:rsidRPr="0089045F">
              <w:rPr>
                <w:rFonts w:ascii="Times New Roman" w:eastAsia="Calibri" w:hAnsi="Times New Roman" w:cs="Times New Roman"/>
                <w:bCs/>
                <w:sz w:val="24"/>
                <w:szCs w:val="24"/>
                <w:lang w:val="kk-KZ"/>
              </w:rPr>
              <w:t xml:space="preserve">        </w:t>
            </w:r>
            <w:r w:rsidRPr="0089045F">
              <w:rPr>
                <w:rFonts w:ascii="Times New Roman" w:hAnsi="Times New Roman" w:cs="Times New Roman"/>
                <w:bCs/>
                <w:sz w:val="24"/>
                <w:szCs w:val="20"/>
                <w:lang w:val="kk-KZ"/>
              </w:rPr>
              <w:t xml:space="preserve">          </w:t>
            </w:r>
          </w:p>
        </w:tc>
        <w:tc>
          <w:tcPr>
            <w:tcW w:w="2511" w:type="dxa"/>
            <w:gridSpan w:val="2"/>
          </w:tcPr>
          <w:p w14:paraId="191A4B7E" w14:textId="77777777" w:rsidR="00CD275B" w:rsidRPr="0089045F" w:rsidRDefault="00CD275B" w:rsidP="00234178">
            <w:pPr>
              <w:rPr>
                <w:rFonts w:ascii="Times New Roman" w:hAnsi="Times New Roman" w:cs="Times New Roman"/>
                <w:bCs/>
                <w:sz w:val="24"/>
                <w:szCs w:val="24"/>
                <w:lang w:val="kk-KZ"/>
              </w:rPr>
            </w:pPr>
            <w:r w:rsidRPr="0089045F">
              <w:rPr>
                <w:rFonts w:ascii="Times New Roman" w:eastAsia="Calibri" w:hAnsi="Times New Roman" w:cs="Times New Roman"/>
                <w:bCs/>
                <w:sz w:val="24"/>
                <w:szCs w:val="24"/>
                <w:lang w:val="kk-KZ"/>
              </w:rPr>
              <w:t xml:space="preserve"> </w:t>
            </w:r>
            <w:r w:rsidRPr="0089045F">
              <w:rPr>
                <w:rFonts w:ascii="Times New Roman" w:hAnsi="Times New Roman" w:cs="Times New Roman"/>
                <w:bCs/>
                <w:sz w:val="24"/>
                <w:szCs w:val="24"/>
                <w:lang w:val="kk-KZ"/>
              </w:rPr>
              <w:t>«Құмырадағы гүл»  Мақсаты: Қарындашпен суретті бояуда қарапайым қозғалысты нақты беру, түстерді сезіне білу дағдысын жетілдіру. Эстетикалық сезімдерін қалыптастыру.</w:t>
            </w:r>
            <w:r w:rsidRPr="0089045F">
              <w:rPr>
                <w:rFonts w:ascii="Times New Roman" w:eastAsia="Calibri" w:hAnsi="Times New Roman" w:cs="Times New Roman"/>
                <w:bCs/>
                <w:sz w:val="24"/>
                <w:szCs w:val="24"/>
                <w:lang w:val="kk-KZ"/>
              </w:rPr>
              <w:t xml:space="preserve"> Балалардың бейнелеу әрекетіне деген қызығушылығын ояту, көркемдік қабылдауларын дамыту.                      </w:t>
            </w:r>
            <w:r w:rsidRPr="0089045F">
              <w:rPr>
                <w:rFonts w:ascii="Times New Roman" w:hAnsi="Times New Roman" w:cs="Times New Roman"/>
                <w:bCs/>
                <w:sz w:val="24"/>
                <w:szCs w:val="24"/>
                <w:lang w:val="kk-KZ"/>
              </w:rPr>
              <w:t>(Сурет салу)</w:t>
            </w:r>
            <w:r w:rsidRPr="0089045F">
              <w:rPr>
                <w:rFonts w:ascii="Times New Roman" w:eastAsia="Calibri" w:hAnsi="Times New Roman" w:cs="Times New Roman"/>
                <w:bCs/>
                <w:sz w:val="24"/>
                <w:szCs w:val="24"/>
                <w:lang w:val="kk-KZ"/>
              </w:rPr>
              <w:t xml:space="preserve">       </w:t>
            </w:r>
          </w:p>
        </w:tc>
        <w:tc>
          <w:tcPr>
            <w:tcW w:w="2695" w:type="dxa"/>
          </w:tcPr>
          <w:p w14:paraId="20CEF0F3" w14:textId="77777777" w:rsidR="00CD275B" w:rsidRPr="0089045F" w:rsidRDefault="00CD275B" w:rsidP="00234178">
            <w:pPr>
              <w:pStyle w:val="aa"/>
              <w:spacing w:line="276" w:lineRule="auto"/>
              <w:rPr>
                <w:rFonts w:ascii="Times New Roman" w:eastAsia="Times New Roman" w:hAnsi="Times New Roman"/>
                <w:bCs/>
                <w:spacing w:val="-2"/>
                <w:sz w:val="24"/>
                <w:szCs w:val="24"/>
                <w:lang w:val="kk-KZ"/>
              </w:rPr>
            </w:pPr>
            <w:r w:rsidRPr="0089045F">
              <w:rPr>
                <w:rFonts w:ascii="Times New Roman" w:hAnsi="Times New Roman"/>
                <w:bCs/>
                <w:sz w:val="24"/>
                <w:szCs w:val="24"/>
                <w:lang w:val="kk-KZ"/>
              </w:rPr>
              <w:t xml:space="preserve"> «Қоянның үйшігі» </w:t>
            </w:r>
          </w:p>
          <w:p w14:paraId="3DFE5B64" w14:textId="77777777" w:rsidR="00CD275B" w:rsidRPr="0089045F" w:rsidRDefault="00CD275B" w:rsidP="00234178">
            <w:pPr>
              <w:pStyle w:val="aa"/>
              <w:rPr>
                <w:rFonts w:ascii="Times New Roman" w:hAnsi="Times New Roman"/>
                <w:bCs/>
                <w:sz w:val="24"/>
                <w:szCs w:val="24"/>
                <w:lang w:val="kk-KZ"/>
              </w:rPr>
            </w:pPr>
            <w:r w:rsidRPr="0089045F">
              <w:rPr>
                <w:rFonts w:ascii="Times New Roman" w:hAnsi="Times New Roman"/>
                <w:bCs/>
                <w:sz w:val="24"/>
                <w:szCs w:val="24"/>
                <w:lang w:val="kk-KZ"/>
              </w:rPr>
              <w:t xml:space="preserve">Мақсаты:  Ертегінің суреті бойынша, қойылған  сұрақтарға жауап беруге үйрету. Қимыл қозғалыс ойыны Суреттердің мазмұны бойынша қойылған сұрақтарға жауап беруді дамыту. (Көркем әдебиет)  </w:t>
            </w:r>
          </w:p>
          <w:p w14:paraId="6204DF3F" w14:textId="77777777" w:rsidR="00CD275B" w:rsidRPr="0089045F" w:rsidRDefault="00CD275B" w:rsidP="00234178">
            <w:pPr>
              <w:widowControl w:val="0"/>
              <w:rPr>
                <w:rFonts w:ascii="Times New Roman" w:eastAsia="Calibri" w:hAnsi="Times New Roman" w:cs="Times New Roman"/>
                <w:bCs/>
                <w:sz w:val="24"/>
                <w:szCs w:val="24"/>
                <w:lang w:val="kk-KZ"/>
              </w:rPr>
            </w:pPr>
            <w:r w:rsidRPr="0089045F">
              <w:rPr>
                <w:rFonts w:ascii="Times New Roman" w:eastAsia="Calibri" w:hAnsi="Times New Roman" w:cs="Times New Roman"/>
                <w:bCs/>
                <w:sz w:val="24"/>
                <w:szCs w:val="24"/>
                <w:lang w:val="kk-KZ"/>
              </w:rPr>
              <w:t xml:space="preserve">                                         </w:t>
            </w:r>
          </w:p>
        </w:tc>
        <w:tc>
          <w:tcPr>
            <w:tcW w:w="2742" w:type="dxa"/>
          </w:tcPr>
          <w:p w14:paraId="6FF55E82" w14:textId="77777777" w:rsidR="00CD275B" w:rsidRDefault="00CD275B" w:rsidP="00234178">
            <w:pPr>
              <w:widowControl w:val="0"/>
              <w:rPr>
                <w:rFonts w:ascii="Times New Roman" w:eastAsia="Calibri" w:hAnsi="Times New Roman" w:cs="Times New Roman"/>
                <w:bCs/>
                <w:sz w:val="24"/>
                <w:szCs w:val="24"/>
                <w:lang w:val="kk-KZ"/>
              </w:rPr>
            </w:pPr>
            <w:r w:rsidRPr="0089045F">
              <w:rPr>
                <w:rFonts w:ascii="Times New Roman" w:eastAsia="Calibri" w:hAnsi="Times New Roman" w:cs="Times New Roman"/>
                <w:bCs/>
                <w:color w:val="000000"/>
                <w:sz w:val="24"/>
                <w:szCs w:val="24"/>
                <w:lang w:val="kk-KZ" w:eastAsia="ru-RU"/>
              </w:rPr>
              <w:t xml:space="preserve">Дидактикалық ойын                 «Жануарларын  даусын салайық»                 Мақсаты: Жануарлардың әрекетін салуға, қайталатуға, </w:t>
            </w:r>
            <w:r w:rsidRPr="0089045F">
              <w:rPr>
                <w:rFonts w:ascii="Times New Roman" w:hAnsi="Times New Roman" w:cs="Times New Roman"/>
                <w:bCs/>
                <w:color w:val="000000"/>
                <w:sz w:val="24"/>
                <w:szCs w:val="24"/>
                <w:lang w:val="kk-KZ" w:eastAsia="ru-RU"/>
              </w:rPr>
              <w:t xml:space="preserve"> атауға  үйрету.                       «Сыңарын тап»</w:t>
            </w:r>
            <w:r w:rsidRPr="0089045F">
              <w:rPr>
                <w:rFonts w:ascii="Times New Roman" w:eastAsia="Calibri" w:hAnsi="Times New Roman" w:cs="Times New Roman"/>
                <w:bCs/>
                <w:sz w:val="24"/>
                <w:szCs w:val="24"/>
                <w:lang w:val="kk-KZ"/>
              </w:rPr>
              <w:t xml:space="preserve"> </w:t>
            </w:r>
          </w:p>
          <w:p w14:paraId="33378D46" w14:textId="77777777" w:rsidR="00CD275B" w:rsidRPr="0089045F" w:rsidRDefault="00CD275B" w:rsidP="00234178">
            <w:pPr>
              <w:widowControl w:val="0"/>
              <w:rPr>
                <w:rFonts w:ascii="Times New Roman" w:eastAsia="Calibri" w:hAnsi="Times New Roman" w:cs="Times New Roman"/>
                <w:bCs/>
                <w:sz w:val="24"/>
                <w:szCs w:val="24"/>
                <w:lang w:val="kk-KZ"/>
              </w:rPr>
            </w:pPr>
            <w:r w:rsidRPr="0089045F">
              <w:rPr>
                <w:rFonts w:ascii="Times New Roman" w:hAnsi="Times New Roman" w:cs="Times New Roman"/>
                <w:bCs/>
                <w:color w:val="000000"/>
                <w:sz w:val="24"/>
                <w:szCs w:val="24"/>
                <w:lang w:val="kk-KZ" w:eastAsia="ru-RU"/>
              </w:rPr>
              <w:t>Мақсаты: Ойлау, есте сақтау  қабілеттерін</w:t>
            </w:r>
            <w:r w:rsidRPr="0089045F">
              <w:rPr>
                <w:rFonts w:ascii="Times New Roman" w:hAnsi="Times New Roman" w:cs="Times New Roman"/>
                <w:bCs/>
                <w:sz w:val="24"/>
                <w:szCs w:val="24"/>
                <w:lang w:val="kk-KZ"/>
              </w:rPr>
              <w:t xml:space="preserve"> дамыту.</w:t>
            </w:r>
            <w:r w:rsidRPr="0089045F">
              <w:rPr>
                <w:rFonts w:ascii="Times New Roman" w:hAnsi="Times New Roman" w:cs="Times New Roman"/>
                <w:bCs/>
                <w:sz w:val="24"/>
                <w:szCs w:val="20"/>
                <w:lang w:val="kk-KZ"/>
              </w:rPr>
              <w:t xml:space="preserve">  </w:t>
            </w:r>
            <w:r w:rsidRPr="0089045F">
              <w:rPr>
                <w:rFonts w:ascii="Times New Roman" w:eastAsia="Calibri" w:hAnsi="Times New Roman" w:cs="Times New Roman"/>
                <w:bCs/>
                <w:sz w:val="24"/>
                <w:szCs w:val="24"/>
                <w:lang w:val="kk-KZ"/>
              </w:rPr>
              <w:t xml:space="preserve">Кейіпкерлердің әрекеттерін (қимылдарын) қайталатып ойнату. </w:t>
            </w:r>
            <w:r w:rsidRPr="0089045F">
              <w:rPr>
                <w:rFonts w:ascii="Times New Roman" w:hAnsi="Times New Roman" w:cs="Times New Roman"/>
                <w:bCs/>
                <w:sz w:val="24"/>
                <w:szCs w:val="24"/>
                <w:lang w:val="kk-KZ"/>
              </w:rPr>
              <w:t>(Сөйлеуді дамыту)</w:t>
            </w:r>
            <w:r w:rsidRPr="0089045F">
              <w:rPr>
                <w:rFonts w:ascii="Times New Roman" w:eastAsia="Calibri" w:hAnsi="Times New Roman" w:cs="Times New Roman"/>
                <w:bCs/>
                <w:sz w:val="24"/>
                <w:szCs w:val="24"/>
                <w:lang w:val="kk-KZ"/>
              </w:rPr>
              <w:t xml:space="preserve"> </w:t>
            </w:r>
            <w:r w:rsidRPr="0089045F">
              <w:rPr>
                <w:rFonts w:ascii="Times New Roman" w:hAnsi="Times New Roman" w:cs="Times New Roman"/>
                <w:bCs/>
                <w:sz w:val="24"/>
                <w:szCs w:val="20"/>
                <w:lang w:val="kk-KZ"/>
              </w:rPr>
              <w:t xml:space="preserve">     </w:t>
            </w:r>
          </w:p>
        </w:tc>
        <w:tc>
          <w:tcPr>
            <w:tcW w:w="2522" w:type="dxa"/>
          </w:tcPr>
          <w:p w14:paraId="75338D92" w14:textId="77777777" w:rsidR="00CD275B" w:rsidRPr="0089045F" w:rsidRDefault="00CD275B" w:rsidP="00234178">
            <w:pPr>
              <w:spacing w:line="259" w:lineRule="auto"/>
              <w:rPr>
                <w:rFonts w:ascii="Times New Roman" w:eastAsia="Calibri" w:hAnsi="Times New Roman" w:cs="Times New Roman"/>
                <w:bCs/>
                <w:sz w:val="24"/>
                <w:szCs w:val="24"/>
                <w:lang w:val="kk-KZ"/>
              </w:rPr>
            </w:pPr>
            <w:r w:rsidRPr="0089045F">
              <w:rPr>
                <w:rFonts w:ascii="Times New Roman" w:hAnsi="Times New Roman" w:cs="Times New Roman"/>
                <w:bCs/>
                <w:sz w:val="24"/>
                <w:szCs w:val="24"/>
                <w:lang w:val="kk-KZ"/>
              </w:rPr>
              <w:t>Бірдей ойыншықтарды  көлемі, түсі, пішініне қарай топтастырып ойнату, қолдану дағдыларын, ұқсас қасиеттері бойынша қалыптастыру.</w:t>
            </w:r>
            <w:r w:rsidRPr="0089045F">
              <w:rPr>
                <w:rFonts w:ascii="Times New Roman" w:eastAsia="Calibri" w:hAnsi="Times New Roman" w:cs="Times New Roman"/>
                <w:bCs/>
                <w:sz w:val="24"/>
                <w:szCs w:val="24"/>
                <w:lang w:val="kk-KZ"/>
              </w:rPr>
              <w:t xml:space="preserve">                </w:t>
            </w:r>
            <w:r w:rsidRPr="0089045F">
              <w:rPr>
                <w:rFonts w:ascii="Times New Roman" w:hAnsi="Times New Roman" w:cs="Times New Roman"/>
                <w:bCs/>
                <w:sz w:val="24"/>
                <w:szCs w:val="24"/>
                <w:lang w:val="kk-KZ"/>
              </w:rPr>
              <w:t xml:space="preserve">           </w:t>
            </w:r>
            <w:r w:rsidRPr="0089045F">
              <w:rPr>
                <w:rFonts w:ascii="Times New Roman" w:eastAsia="Calibri" w:hAnsi="Times New Roman" w:cs="Times New Roman"/>
                <w:bCs/>
                <w:sz w:val="24"/>
                <w:szCs w:val="24"/>
                <w:lang w:val="kk-KZ"/>
              </w:rPr>
              <w:t xml:space="preserve">   </w:t>
            </w:r>
            <w:r w:rsidRPr="0089045F">
              <w:rPr>
                <w:rFonts w:ascii="Times New Roman" w:hAnsi="Times New Roman" w:cs="Times New Roman"/>
                <w:bCs/>
                <w:sz w:val="24"/>
                <w:szCs w:val="24"/>
                <w:lang w:val="kk-KZ"/>
              </w:rPr>
              <w:t>«Ұқсасын тап»</w:t>
            </w:r>
            <w:r w:rsidRPr="0089045F">
              <w:rPr>
                <w:rFonts w:ascii="Times New Roman" w:eastAsia="Calibri" w:hAnsi="Times New Roman" w:cs="Times New Roman"/>
                <w:bCs/>
                <w:sz w:val="24"/>
                <w:szCs w:val="24"/>
                <w:lang w:val="kk-KZ"/>
              </w:rPr>
              <w:t xml:space="preserve"> Заттардың көлемі, түсі, пішіні бойынша өз бетінше зерттеу және салыстыруға мүмкіндік беру.   (Сенсорика)</w:t>
            </w:r>
            <w:r w:rsidRPr="0089045F">
              <w:rPr>
                <w:rFonts w:ascii="Times New Roman" w:hAnsi="Times New Roman" w:cs="Times New Roman"/>
                <w:bCs/>
                <w:sz w:val="24"/>
                <w:szCs w:val="24"/>
                <w:lang w:val="kk-KZ"/>
              </w:rPr>
              <w:t xml:space="preserve">                       </w:t>
            </w:r>
          </w:p>
        </w:tc>
      </w:tr>
      <w:tr w:rsidR="00CD275B" w:rsidRPr="00155D5F" w14:paraId="536EB92A" w14:textId="77777777" w:rsidTr="00234178">
        <w:trPr>
          <w:trHeight w:val="2186"/>
        </w:trPr>
        <w:tc>
          <w:tcPr>
            <w:tcW w:w="2682" w:type="dxa"/>
          </w:tcPr>
          <w:p w14:paraId="6767E022" w14:textId="77777777" w:rsidR="00CD275B" w:rsidRDefault="00CD275B" w:rsidP="00234178">
            <w:pPr>
              <w:spacing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2866" w:type="dxa"/>
            <w:gridSpan w:val="3"/>
          </w:tcPr>
          <w:p w14:paraId="170E6D64"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14:paraId="1F876488" w14:textId="77777777" w:rsidR="00CD275B" w:rsidRDefault="00CD275B" w:rsidP="00234178">
            <w:pPr>
              <w:spacing w:line="240" w:lineRule="auto"/>
              <w:rPr>
                <w:rFonts w:ascii="Times New Roman" w:hAnsi="Times New Roman" w:cs="Times New Roman"/>
                <w:sz w:val="24"/>
                <w:szCs w:val="20"/>
                <w:u w:val="single"/>
                <w:lang w:val="kk-KZ"/>
              </w:rPr>
            </w:pPr>
          </w:p>
        </w:tc>
        <w:tc>
          <w:tcPr>
            <w:tcW w:w="2511" w:type="dxa"/>
            <w:gridSpan w:val="2"/>
          </w:tcPr>
          <w:p w14:paraId="282868A9"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sz w:val="24"/>
                <w:szCs w:val="24"/>
                <w:lang w:val="kk-KZ" w:eastAsia="ru-RU"/>
              </w:rPr>
              <w:t>Ата-аналармен әңгімелесу,балабақшаға уақытымен келу.</w:t>
            </w:r>
          </w:p>
          <w:p w14:paraId="3143D82A" w14:textId="77777777" w:rsidR="00CD275B" w:rsidRDefault="00CD275B" w:rsidP="00234178">
            <w:pPr>
              <w:spacing w:line="240" w:lineRule="auto"/>
              <w:rPr>
                <w:rFonts w:ascii="Times New Roman" w:hAnsi="Times New Roman" w:cs="Times New Roman"/>
                <w:sz w:val="24"/>
                <w:szCs w:val="20"/>
                <w:u w:val="single"/>
                <w:lang w:val="kk-KZ"/>
              </w:rPr>
            </w:pPr>
          </w:p>
        </w:tc>
        <w:tc>
          <w:tcPr>
            <w:tcW w:w="2695" w:type="dxa"/>
          </w:tcPr>
          <w:p w14:paraId="12C882A6"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sz w:val="24"/>
                <w:szCs w:val="24"/>
                <w:lang w:val="kk-KZ" w:eastAsia="ru-RU"/>
              </w:rPr>
              <w:t>Ата-аналармен әңгімелесу,балабақшаға уақытымен келу.</w:t>
            </w:r>
          </w:p>
          <w:p w14:paraId="3148E768" w14:textId="77777777" w:rsidR="00CD275B" w:rsidRDefault="00CD275B" w:rsidP="00234178">
            <w:pPr>
              <w:spacing w:line="240" w:lineRule="auto"/>
              <w:rPr>
                <w:rFonts w:ascii="Times New Roman" w:hAnsi="Times New Roman" w:cs="Times New Roman"/>
                <w:sz w:val="24"/>
                <w:szCs w:val="20"/>
                <w:u w:val="single"/>
                <w:lang w:val="kk-KZ"/>
              </w:rPr>
            </w:pPr>
          </w:p>
        </w:tc>
        <w:tc>
          <w:tcPr>
            <w:tcW w:w="2742" w:type="dxa"/>
          </w:tcPr>
          <w:p w14:paraId="54E25719"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14:paraId="0A343D84" w14:textId="77777777" w:rsidR="00CD275B" w:rsidRDefault="00CD275B" w:rsidP="00234178">
            <w:pPr>
              <w:spacing w:line="240" w:lineRule="auto"/>
              <w:rPr>
                <w:rFonts w:ascii="Times New Roman" w:hAnsi="Times New Roman" w:cs="Times New Roman"/>
                <w:sz w:val="24"/>
                <w:szCs w:val="20"/>
                <w:u w:val="single"/>
                <w:lang w:val="kk-KZ"/>
              </w:rPr>
            </w:pPr>
          </w:p>
        </w:tc>
        <w:tc>
          <w:tcPr>
            <w:tcW w:w="2522" w:type="dxa"/>
          </w:tcPr>
          <w:p w14:paraId="1128A5DB" w14:textId="77777777" w:rsidR="00CD275B" w:rsidRDefault="00CD275B" w:rsidP="00234178">
            <w:pPr>
              <w:spacing w:line="240" w:lineRule="auto"/>
              <w:rPr>
                <w:rFonts w:ascii="Times New Roman" w:hAnsi="Times New Roman" w:cs="Times New Roman"/>
                <w:sz w:val="24"/>
                <w:szCs w:val="20"/>
                <w:u w:val="single"/>
                <w:lang w:val="kk-KZ"/>
              </w:rPr>
            </w:pPr>
            <w:r>
              <w:rPr>
                <w:rFonts w:ascii="Times New Roman" w:hAnsi="Times New Roman"/>
                <w:sz w:val="24"/>
                <w:szCs w:val="24"/>
                <w:lang w:val="kk-KZ" w:eastAsia="ru-RU"/>
              </w:rPr>
              <w:t>Ата-аналармен әңгімелесу,балабақшаға уақытымен келу.</w:t>
            </w:r>
          </w:p>
          <w:p w14:paraId="5F6F7F2D" w14:textId="77777777" w:rsidR="00CD275B" w:rsidRDefault="00CD275B" w:rsidP="00234178">
            <w:pPr>
              <w:spacing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14:paraId="59C2559A" w14:textId="77777777" w:rsidR="00CD275B" w:rsidRDefault="00CD275B" w:rsidP="00CD275B">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Pr>
          <w:rFonts w:ascii="Times New Roman" w:hAnsi="Times New Roman" w:cs="Times New Roman"/>
          <w:bCs/>
          <w:sz w:val="24"/>
          <w:szCs w:val="20"/>
          <w:lang w:val="kk-KZ"/>
        </w:rPr>
        <w:t>Даниярова Б.С.</w:t>
      </w:r>
    </w:p>
    <w:p w14:paraId="0F5ACA84" w14:textId="77777777" w:rsidR="00CD275B" w:rsidRPr="00B3171B" w:rsidRDefault="00CD275B" w:rsidP="00CD275B">
      <w:pPr>
        <w:spacing w:after="0" w:line="240" w:lineRule="auto"/>
        <w:rPr>
          <w:rFonts w:ascii="Times New Roman" w:hAnsi="Times New Roman" w:cs="Times New Roman"/>
          <w:bCs/>
          <w:sz w:val="24"/>
          <w:szCs w:val="20"/>
          <w:lang w:val="kk-KZ"/>
        </w:rPr>
      </w:pPr>
    </w:p>
    <w:p w14:paraId="2917EE11" w14:textId="77777777" w:rsidR="00CD275B" w:rsidRPr="00B3171B" w:rsidRDefault="00CD275B" w:rsidP="00CD275B">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14:paraId="1614B9ED" w14:textId="77777777" w:rsidR="00CD275B" w:rsidRPr="00D83744" w:rsidRDefault="00CD275B" w:rsidP="00CD275B">
      <w:pPr>
        <w:rPr>
          <w:lang w:val="kk-KZ"/>
        </w:rPr>
      </w:pPr>
    </w:p>
    <w:p w14:paraId="6CDF3751" w14:textId="076E194F" w:rsidR="00CD275B" w:rsidRDefault="00CD275B">
      <w:pPr>
        <w:rPr>
          <w:rFonts w:ascii="Times New Roman" w:hAnsi="Times New Roman" w:cs="Times New Roman"/>
          <w:sz w:val="24"/>
          <w:szCs w:val="24"/>
          <w:lang w:val="kk-KZ"/>
        </w:rPr>
      </w:pPr>
    </w:p>
    <w:p w14:paraId="25CD9570" w14:textId="5AEAA3D5" w:rsidR="00ED2701" w:rsidRDefault="00ED2701">
      <w:pPr>
        <w:rPr>
          <w:rFonts w:ascii="Times New Roman" w:hAnsi="Times New Roman" w:cs="Times New Roman"/>
          <w:sz w:val="24"/>
          <w:szCs w:val="24"/>
          <w:lang w:val="kk-KZ"/>
        </w:rPr>
      </w:pPr>
    </w:p>
    <w:p w14:paraId="769BFA6B" w14:textId="58E2C51E" w:rsidR="00ED2701" w:rsidRDefault="00ED2701">
      <w:pPr>
        <w:rPr>
          <w:rFonts w:ascii="Times New Roman" w:hAnsi="Times New Roman" w:cs="Times New Roman"/>
          <w:sz w:val="24"/>
          <w:szCs w:val="24"/>
          <w:lang w:val="kk-KZ"/>
        </w:rPr>
      </w:pPr>
    </w:p>
    <w:p w14:paraId="0EB0FF9F" w14:textId="374B2392" w:rsidR="00ED2701" w:rsidRDefault="00ED2701">
      <w:pPr>
        <w:rPr>
          <w:rFonts w:ascii="Times New Roman" w:hAnsi="Times New Roman" w:cs="Times New Roman"/>
          <w:sz w:val="24"/>
          <w:szCs w:val="24"/>
          <w:lang w:val="kk-KZ"/>
        </w:rPr>
      </w:pPr>
    </w:p>
    <w:p w14:paraId="58A06357" w14:textId="1C0FEF80" w:rsidR="00ED2701" w:rsidRDefault="00ED2701">
      <w:pPr>
        <w:rPr>
          <w:rFonts w:ascii="Times New Roman" w:hAnsi="Times New Roman" w:cs="Times New Roman"/>
          <w:sz w:val="24"/>
          <w:szCs w:val="24"/>
          <w:lang w:val="kk-KZ"/>
        </w:rPr>
      </w:pPr>
    </w:p>
    <w:p w14:paraId="2A63D4BF" w14:textId="52E575A8" w:rsidR="00ED2701" w:rsidRDefault="00ED2701">
      <w:pPr>
        <w:rPr>
          <w:rFonts w:ascii="Times New Roman" w:hAnsi="Times New Roman" w:cs="Times New Roman"/>
          <w:sz w:val="24"/>
          <w:szCs w:val="24"/>
          <w:lang w:val="kk-KZ"/>
        </w:rPr>
      </w:pPr>
    </w:p>
    <w:p w14:paraId="47DF98CE" w14:textId="67F5EA74" w:rsidR="00ED2701" w:rsidRDefault="00ED2701">
      <w:pPr>
        <w:rPr>
          <w:rFonts w:ascii="Times New Roman" w:hAnsi="Times New Roman" w:cs="Times New Roman"/>
          <w:sz w:val="24"/>
          <w:szCs w:val="24"/>
          <w:lang w:val="kk-KZ"/>
        </w:rPr>
      </w:pPr>
    </w:p>
    <w:p w14:paraId="60305940" w14:textId="39DCE8C8" w:rsidR="00ED2701" w:rsidRDefault="00ED2701">
      <w:pPr>
        <w:rPr>
          <w:rFonts w:ascii="Times New Roman" w:hAnsi="Times New Roman" w:cs="Times New Roman"/>
          <w:sz w:val="24"/>
          <w:szCs w:val="24"/>
          <w:lang w:val="kk-KZ"/>
        </w:rPr>
      </w:pPr>
    </w:p>
    <w:p w14:paraId="6ADB1626" w14:textId="71ED934F" w:rsidR="00ED2701" w:rsidRDefault="00ED2701">
      <w:pPr>
        <w:rPr>
          <w:rFonts w:ascii="Times New Roman" w:hAnsi="Times New Roman" w:cs="Times New Roman"/>
          <w:sz w:val="24"/>
          <w:szCs w:val="24"/>
          <w:lang w:val="kk-KZ"/>
        </w:rPr>
      </w:pPr>
    </w:p>
    <w:p w14:paraId="42391FEE" w14:textId="248ACC66" w:rsidR="00ED2701" w:rsidRDefault="00ED2701">
      <w:pPr>
        <w:rPr>
          <w:rFonts w:ascii="Times New Roman" w:hAnsi="Times New Roman" w:cs="Times New Roman"/>
          <w:sz w:val="24"/>
          <w:szCs w:val="24"/>
          <w:lang w:val="kk-KZ"/>
        </w:rPr>
      </w:pPr>
    </w:p>
    <w:p w14:paraId="7BD01DD9" w14:textId="7A1601E5" w:rsidR="00ED2701" w:rsidRDefault="00ED2701">
      <w:pPr>
        <w:rPr>
          <w:rFonts w:ascii="Times New Roman" w:hAnsi="Times New Roman" w:cs="Times New Roman"/>
          <w:sz w:val="24"/>
          <w:szCs w:val="24"/>
          <w:lang w:val="kk-KZ"/>
        </w:rPr>
      </w:pPr>
    </w:p>
    <w:p w14:paraId="2AD7A316" w14:textId="77777777" w:rsidR="00287308" w:rsidRDefault="00287308" w:rsidP="00287308">
      <w:pPr>
        <w:spacing w:after="0" w:line="240" w:lineRule="auto"/>
        <w:rPr>
          <w:rFonts w:ascii="Times New Roman" w:hAnsi="Times New Roman" w:cs="Times New Roman"/>
          <w:sz w:val="24"/>
          <w:szCs w:val="24"/>
          <w:lang w:val="kk-KZ"/>
        </w:rPr>
      </w:pPr>
    </w:p>
    <w:p w14:paraId="66902F1D" w14:textId="77777777" w:rsidR="00A4052C" w:rsidRDefault="00A4052C" w:rsidP="00A4052C">
      <w:pPr>
        <w:spacing w:after="0" w:line="240" w:lineRule="auto"/>
        <w:rPr>
          <w:rFonts w:ascii="Times New Roman" w:hAnsi="Times New Roman" w:cs="Times New Roman"/>
          <w:sz w:val="24"/>
          <w:szCs w:val="24"/>
          <w:lang w:val="kk-KZ"/>
        </w:rPr>
      </w:pPr>
    </w:p>
    <w:p w14:paraId="42E6AAD2" w14:textId="446C4620" w:rsidR="009E4B4A" w:rsidRPr="007E66D2" w:rsidRDefault="009E4B4A" w:rsidP="00A4052C">
      <w:pPr>
        <w:spacing w:after="0" w:line="240" w:lineRule="auto"/>
        <w:rPr>
          <w:rFonts w:ascii="Times New Roman" w:hAnsi="Times New Roman" w:cs="Times New Roman"/>
          <w:sz w:val="24"/>
          <w:szCs w:val="24"/>
          <w:lang w:val="kk-KZ"/>
        </w:rPr>
      </w:pPr>
      <w:r w:rsidRPr="00A378CA">
        <w:rPr>
          <w:rFonts w:ascii="Times New Roman" w:hAnsi="Times New Roman" w:cs="Times New Roman"/>
          <w:b/>
          <w:bCs/>
          <w:sz w:val="24"/>
          <w:szCs w:val="24"/>
          <w:lang w:val="kk-KZ"/>
        </w:rPr>
        <w:lastRenderedPageBreak/>
        <w:t>Тәрбиелеу - білім беру процесінің циклограммасы</w:t>
      </w:r>
    </w:p>
    <w:p w14:paraId="2634122F" w14:textId="77777777" w:rsidR="009E4B4A" w:rsidRPr="007E66D2" w:rsidRDefault="009E4B4A" w:rsidP="009E4B4A">
      <w:pPr>
        <w:spacing w:after="0" w:line="240" w:lineRule="auto"/>
        <w:rPr>
          <w:rFonts w:ascii="Times New Roman" w:hAnsi="Times New Roman" w:cs="Times New Roman"/>
          <w:sz w:val="24"/>
          <w:szCs w:val="24"/>
          <w:lang w:val="kk-KZ"/>
        </w:rPr>
      </w:pPr>
      <w:r w:rsidRPr="004E75C4">
        <w:rPr>
          <w:rFonts w:ascii="Times New Roman" w:hAnsi="Times New Roman" w:cs="Times New Roman"/>
          <w:b/>
          <w:bCs/>
          <w:sz w:val="24"/>
          <w:szCs w:val="24"/>
          <w:lang w:val="kk-KZ"/>
        </w:rPr>
        <w:t>Білім беру:</w:t>
      </w:r>
      <w:r w:rsidRPr="007E66D2">
        <w:rPr>
          <w:rFonts w:ascii="Times New Roman" w:hAnsi="Times New Roman" w:cs="Times New Roman"/>
          <w:bCs/>
          <w:sz w:val="24"/>
          <w:szCs w:val="24"/>
          <w:lang w:val="kk-KZ"/>
        </w:rPr>
        <w:t xml:space="preserve"> </w:t>
      </w:r>
      <w:r w:rsidRPr="007E66D2">
        <w:rPr>
          <w:rFonts w:ascii="Times New Roman" w:hAnsi="Times New Roman" w:cs="Times New Roman"/>
          <w:sz w:val="24"/>
          <w:szCs w:val="24"/>
          <w:u w:val="single"/>
          <w:lang w:val="kk-KZ"/>
        </w:rPr>
        <w:t xml:space="preserve"> «Балдырған» бөбекжайы</w:t>
      </w:r>
    </w:p>
    <w:p w14:paraId="36AA4B06" w14:textId="77777777" w:rsidR="009E4B4A" w:rsidRPr="007E66D2" w:rsidRDefault="009E4B4A" w:rsidP="009E4B4A">
      <w:pPr>
        <w:spacing w:after="0" w:line="240" w:lineRule="auto"/>
        <w:rPr>
          <w:rFonts w:ascii="Times New Roman" w:hAnsi="Times New Roman" w:cs="Times New Roman"/>
          <w:sz w:val="24"/>
          <w:szCs w:val="24"/>
          <w:lang w:val="kk-KZ"/>
        </w:rPr>
      </w:pPr>
      <w:r w:rsidRPr="004E75C4">
        <w:rPr>
          <w:rFonts w:ascii="Times New Roman" w:hAnsi="Times New Roman" w:cs="Times New Roman"/>
          <w:b/>
          <w:bCs/>
          <w:sz w:val="24"/>
          <w:szCs w:val="24"/>
          <w:lang w:val="kk-KZ"/>
        </w:rPr>
        <w:t xml:space="preserve">Топ </w:t>
      </w:r>
      <w:r w:rsidRPr="007E66D2">
        <w:rPr>
          <w:rFonts w:ascii="Times New Roman" w:hAnsi="Times New Roman" w:cs="Times New Roman"/>
          <w:sz w:val="24"/>
          <w:szCs w:val="24"/>
          <w:u w:val="single"/>
          <w:lang w:val="kk-KZ"/>
        </w:rPr>
        <w:t>«Ботақан» кіші тобы</w:t>
      </w:r>
    </w:p>
    <w:p w14:paraId="3E0CF6A1" w14:textId="77777777" w:rsidR="009E4B4A" w:rsidRPr="007E66D2" w:rsidRDefault="009E4B4A" w:rsidP="009E4B4A">
      <w:pPr>
        <w:spacing w:after="0" w:line="240" w:lineRule="auto"/>
        <w:rPr>
          <w:rFonts w:ascii="Times New Roman" w:hAnsi="Times New Roman" w:cs="Times New Roman"/>
          <w:sz w:val="24"/>
          <w:szCs w:val="24"/>
          <w:lang w:val="kk-KZ"/>
        </w:rPr>
      </w:pPr>
      <w:r w:rsidRPr="004E75C4">
        <w:rPr>
          <w:rFonts w:ascii="Times New Roman" w:hAnsi="Times New Roman" w:cs="Times New Roman"/>
          <w:b/>
          <w:bCs/>
          <w:sz w:val="24"/>
          <w:szCs w:val="24"/>
          <w:lang w:val="kk-KZ"/>
        </w:rPr>
        <w:t>Балалардың жасы:</w:t>
      </w:r>
      <w:r w:rsidRPr="007E66D2">
        <w:rPr>
          <w:rFonts w:ascii="Times New Roman" w:hAnsi="Times New Roman" w:cs="Times New Roman"/>
          <w:bCs/>
          <w:sz w:val="24"/>
          <w:szCs w:val="24"/>
          <w:lang w:val="kk-KZ"/>
        </w:rPr>
        <w:t xml:space="preserve"> </w:t>
      </w:r>
      <w:r w:rsidRPr="007E66D2">
        <w:rPr>
          <w:rFonts w:ascii="Times New Roman" w:hAnsi="Times New Roman" w:cs="Times New Roman"/>
          <w:sz w:val="24"/>
          <w:szCs w:val="24"/>
          <w:u w:val="single"/>
          <w:lang w:val="kk-KZ"/>
        </w:rPr>
        <w:t>2-3 жас</w:t>
      </w:r>
    </w:p>
    <w:p w14:paraId="453C250C" w14:textId="08CB0442" w:rsidR="009E4B4A" w:rsidRPr="007E66D2" w:rsidRDefault="009E4B4A" w:rsidP="009E4B4A">
      <w:pPr>
        <w:spacing w:after="0" w:line="240" w:lineRule="auto"/>
        <w:rPr>
          <w:rFonts w:ascii="Times New Roman" w:hAnsi="Times New Roman" w:cs="Times New Roman"/>
          <w:sz w:val="24"/>
          <w:szCs w:val="24"/>
          <w:u w:val="single"/>
          <w:lang w:val="kk-KZ"/>
        </w:rPr>
      </w:pPr>
      <w:r w:rsidRPr="00A378CA">
        <w:rPr>
          <w:rFonts w:ascii="Times New Roman" w:hAnsi="Times New Roman" w:cs="Times New Roman"/>
          <w:b/>
          <w:bCs/>
          <w:sz w:val="24"/>
          <w:szCs w:val="24"/>
          <w:lang w:val="kk-KZ"/>
        </w:rPr>
        <w:t>Жоспардың құрылу кезеңі:</w:t>
      </w:r>
      <w:r w:rsidRPr="007E66D2">
        <w:rPr>
          <w:rFonts w:ascii="Times New Roman" w:hAnsi="Times New Roman" w:cs="Times New Roman"/>
          <w:bCs/>
          <w:sz w:val="24"/>
          <w:szCs w:val="24"/>
          <w:lang w:val="kk-KZ"/>
        </w:rPr>
        <w:t xml:space="preserve">  </w:t>
      </w:r>
      <w:r>
        <w:rPr>
          <w:rFonts w:ascii="Times New Roman" w:hAnsi="Times New Roman" w:cs="Times New Roman"/>
          <w:sz w:val="24"/>
          <w:szCs w:val="24"/>
          <w:u w:val="single"/>
          <w:lang w:val="kk-KZ"/>
        </w:rPr>
        <w:t>20</w:t>
      </w:r>
      <w:r w:rsidRPr="007E66D2">
        <w:rPr>
          <w:rFonts w:ascii="Times New Roman" w:hAnsi="Times New Roman" w:cs="Times New Roman"/>
          <w:sz w:val="24"/>
          <w:szCs w:val="24"/>
          <w:u w:val="single"/>
          <w:lang w:val="kk-KZ"/>
        </w:rPr>
        <w:t xml:space="preserve"> - </w:t>
      </w:r>
      <w:r>
        <w:rPr>
          <w:rFonts w:ascii="Times New Roman" w:hAnsi="Times New Roman" w:cs="Times New Roman"/>
          <w:sz w:val="24"/>
          <w:szCs w:val="24"/>
          <w:u w:val="single"/>
          <w:lang w:val="kk-KZ"/>
        </w:rPr>
        <w:t>24</w:t>
      </w:r>
      <w:r w:rsidRPr="007E66D2">
        <w:rPr>
          <w:rFonts w:ascii="Times New Roman" w:hAnsi="Times New Roman" w:cs="Times New Roman"/>
          <w:sz w:val="24"/>
          <w:szCs w:val="24"/>
          <w:u w:val="single"/>
          <w:lang w:val="kk-KZ"/>
        </w:rPr>
        <w:t xml:space="preserve"> мамыр айы, 2023 жыл</w:t>
      </w:r>
    </w:p>
    <w:tbl>
      <w:tblPr>
        <w:tblStyle w:val="a3"/>
        <w:tblW w:w="16160" w:type="dxa"/>
        <w:tblInd w:w="-601" w:type="dxa"/>
        <w:tblLayout w:type="fixed"/>
        <w:tblLook w:val="04A0" w:firstRow="1" w:lastRow="0" w:firstColumn="1" w:lastColumn="0" w:noHBand="0" w:noVBand="1"/>
      </w:tblPr>
      <w:tblGrid>
        <w:gridCol w:w="2410"/>
        <w:gridCol w:w="2977"/>
        <w:gridCol w:w="265"/>
        <w:gridCol w:w="2428"/>
        <w:gridCol w:w="265"/>
        <w:gridCol w:w="113"/>
        <w:gridCol w:w="2316"/>
        <w:gridCol w:w="217"/>
        <w:gridCol w:w="2476"/>
        <w:gridCol w:w="171"/>
        <w:gridCol w:w="6"/>
        <w:gridCol w:w="106"/>
        <w:gridCol w:w="2410"/>
      </w:tblGrid>
      <w:tr w:rsidR="009E4B4A" w:rsidRPr="007E66D2" w14:paraId="4A8F1A21" w14:textId="77777777" w:rsidTr="009E4B4A">
        <w:tc>
          <w:tcPr>
            <w:tcW w:w="2410" w:type="dxa"/>
          </w:tcPr>
          <w:p w14:paraId="2F6607FD" w14:textId="77777777" w:rsidR="009E4B4A" w:rsidRPr="007E66D2" w:rsidRDefault="009E4B4A" w:rsidP="009E4B4A">
            <w:pPr>
              <w:rPr>
                <w:rFonts w:ascii="Times New Roman" w:hAnsi="Times New Roman" w:cs="Times New Roman"/>
                <w:sz w:val="24"/>
                <w:szCs w:val="24"/>
              </w:rPr>
            </w:pPr>
            <w:r w:rsidRPr="007E66D2">
              <w:rPr>
                <w:rFonts w:ascii="Times New Roman" w:hAnsi="Times New Roman" w:cs="Times New Roman"/>
                <w:bCs/>
                <w:sz w:val="24"/>
                <w:szCs w:val="24"/>
                <w:lang w:val="kk-KZ"/>
              </w:rPr>
              <w:t xml:space="preserve">Күн тәртібінің үлгісі  </w:t>
            </w:r>
          </w:p>
        </w:tc>
        <w:tc>
          <w:tcPr>
            <w:tcW w:w="3242" w:type="dxa"/>
            <w:gridSpan w:val="2"/>
          </w:tcPr>
          <w:p w14:paraId="784D4B73" w14:textId="77777777" w:rsidR="009E4B4A" w:rsidRPr="007E66D2" w:rsidRDefault="009E4B4A" w:rsidP="009E4B4A">
            <w:pPr>
              <w:jc w:val="center"/>
              <w:rPr>
                <w:rFonts w:ascii="Times New Roman" w:hAnsi="Times New Roman" w:cs="Times New Roman"/>
                <w:sz w:val="24"/>
                <w:szCs w:val="24"/>
                <w:lang w:val="kk-KZ"/>
              </w:rPr>
            </w:pPr>
            <w:r w:rsidRPr="007E66D2">
              <w:rPr>
                <w:rFonts w:ascii="Times New Roman" w:hAnsi="Times New Roman" w:cs="Times New Roman"/>
                <w:sz w:val="24"/>
                <w:szCs w:val="24"/>
                <w:lang w:val="kk-KZ"/>
              </w:rPr>
              <w:t>Дүйсенбі</w:t>
            </w:r>
          </w:p>
          <w:p w14:paraId="4854731D" w14:textId="77777777" w:rsidR="009E4B4A" w:rsidRPr="007E66D2" w:rsidRDefault="009E4B4A" w:rsidP="009E4B4A">
            <w:pPr>
              <w:jc w:val="center"/>
              <w:rPr>
                <w:rFonts w:ascii="Times New Roman" w:hAnsi="Times New Roman" w:cs="Times New Roman"/>
                <w:sz w:val="24"/>
                <w:szCs w:val="24"/>
                <w:lang w:val="kk-KZ"/>
              </w:rPr>
            </w:pPr>
          </w:p>
        </w:tc>
        <w:tc>
          <w:tcPr>
            <w:tcW w:w="2693" w:type="dxa"/>
            <w:gridSpan w:val="2"/>
          </w:tcPr>
          <w:p w14:paraId="6AD0EE95" w14:textId="77777777" w:rsidR="009E4B4A" w:rsidRPr="007E66D2" w:rsidRDefault="009E4B4A" w:rsidP="009E4B4A">
            <w:pPr>
              <w:jc w:val="center"/>
              <w:rPr>
                <w:rFonts w:ascii="Times New Roman" w:hAnsi="Times New Roman" w:cs="Times New Roman"/>
                <w:sz w:val="24"/>
                <w:szCs w:val="24"/>
                <w:lang w:val="kk-KZ"/>
              </w:rPr>
            </w:pPr>
            <w:r w:rsidRPr="007E66D2">
              <w:rPr>
                <w:rFonts w:ascii="Times New Roman" w:hAnsi="Times New Roman" w:cs="Times New Roman"/>
                <w:sz w:val="24"/>
                <w:szCs w:val="24"/>
                <w:lang w:val="kk-KZ"/>
              </w:rPr>
              <w:t>Сейсенбі</w:t>
            </w:r>
          </w:p>
          <w:p w14:paraId="6C5DBC2B" w14:textId="77777777" w:rsidR="009E4B4A" w:rsidRPr="007E66D2" w:rsidRDefault="009E4B4A" w:rsidP="009E4B4A">
            <w:pPr>
              <w:jc w:val="center"/>
              <w:rPr>
                <w:rFonts w:ascii="Times New Roman" w:hAnsi="Times New Roman" w:cs="Times New Roman"/>
                <w:sz w:val="24"/>
                <w:szCs w:val="24"/>
                <w:lang w:val="kk-KZ"/>
              </w:rPr>
            </w:pPr>
          </w:p>
        </w:tc>
        <w:tc>
          <w:tcPr>
            <w:tcW w:w="2646" w:type="dxa"/>
            <w:gridSpan w:val="3"/>
          </w:tcPr>
          <w:p w14:paraId="6308A924" w14:textId="77777777" w:rsidR="009E4B4A" w:rsidRPr="007E66D2" w:rsidRDefault="009E4B4A" w:rsidP="009E4B4A">
            <w:pPr>
              <w:jc w:val="center"/>
              <w:rPr>
                <w:rFonts w:ascii="Times New Roman" w:hAnsi="Times New Roman" w:cs="Times New Roman"/>
                <w:bCs/>
                <w:sz w:val="24"/>
                <w:szCs w:val="24"/>
                <w:lang w:val="kk-KZ"/>
              </w:rPr>
            </w:pPr>
            <w:r w:rsidRPr="007E66D2">
              <w:rPr>
                <w:rFonts w:ascii="Times New Roman" w:hAnsi="Times New Roman" w:cs="Times New Roman"/>
                <w:bCs/>
                <w:sz w:val="24"/>
                <w:szCs w:val="24"/>
                <w:lang w:val="kk-KZ"/>
              </w:rPr>
              <w:t>Сәрсенбі</w:t>
            </w:r>
          </w:p>
          <w:p w14:paraId="5E4DBD17" w14:textId="77777777" w:rsidR="009E4B4A" w:rsidRPr="007E66D2" w:rsidRDefault="009E4B4A" w:rsidP="009E4B4A">
            <w:pPr>
              <w:jc w:val="center"/>
              <w:rPr>
                <w:rFonts w:ascii="Times New Roman" w:hAnsi="Times New Roman" w:cs="Times New Roman"/>
                <w:sz w:val="24"/>
                <w:szCs w:val="24"/>
                <w:lang w:val="kk-KZ"/>
              </w:rPr>
            </w:pPr>
          </w:p>
        </w:tc>
        <w:tc>
          <w:tcPr>
            <w:tcW w:w="2653" w:type="dxa"/>
            <w:gridSpan w:val="3"/>
          </w:tcPr>
          <w:p w14:paraId="675C1496" w14:textId="77777777" w:rsidR="009E4B4A" w:rsidRPr="007E66D2" w:rsidRDefault="009E4B4A" w:rsidP="009E4B4A">
            <w:pPr>
              <w:jc w:val="center"/>
              <w:rPr>
                <w:rFonts w:ascii="Times New Roman" w:hAnsi="Times New Roman" w:cs="Times New Roman"/>
                <w:bCs/>
                <w:sz w:val="24"/>
                <w:szCs w:val="24"/>
                <w:lang w:val="kk-KZ"/>
              </w:rPr>
            </w:pPr>
            <w:r w:rsidRPr="007E66D2">
              <w:rPr>
                <w:rFonts w:ascii="Times New Roman" w:hAnsi="Times New Roman" w:cs="Times New Roman"/>
                <w:bCs/>
                <w:sz w:val="24"/>
                <w:szCs w:val="24"/>
                <w:lang w:val="kk-KZ"/>
              </w:rPr>
              <w:t>Бейсенбі</w:t>
            </w:r>
          </w:p>
          <w:p w14:paraId="528EBAA6" w14:textId="77777777" w:rsidR="009E4B4A" w:rsidRPr="007E66D2" w:rsidRDefault="009E4B4A" w:rsidP="009E4B4A">
            <w:pPr>
              <w:jc w:val="center"/>
              <w:rPr>
                <w:rFonts w:ascii="Times New Roman" w:hAnsi="Times New Roman" w:cs="Times New Roman"/>
                <w:sz w:val="24"/>
                <w:szCs w:val="24"/>
                <w:lang w:val="kk-KZ"/>
              </w:rPr>
            </w:pPr>
          </w:p>
        </w:tc>
        <w:tc>
          <w:tcPr>
            <w:tcW w:w="2516" w:type="dxa"/>
            <w:gridSpan w:val="2"/>
          </w:tcPr>
          <w:p w14:paraId="489B4B52" w14:textId="77777777" w:rsidR="009E4B4A" w:rsidRPr="007E66D2" w:rsidRDefault="009E4B4A" w:rsidP="009E4B4A">
            <w:pPr>
              <w:jc w:val="center"/>
              <w:rPr>
                <w:rFonts w:ascii="Times New Roman" w:hAnsi="Times New Roman" w:cs="Times New Roman"/>
                <w:bCs/>
                <w:sz w:val="24"/>
                <w:szCs w:val="24"/>
                <w:lang w:val="kk-KZ"/>
              </w:rPr>
            </w:pPr>
            <w:r w:rsidRPr="007E66D2">
              <w:rPr>
                <w:rFonts w:ascii="Times New Roman" w:hAnsi="Times New Roman" w:cs="Times New Roman"/>
                <w:bCs/>
                <w:sz w:val="24"/>
                <w:szCs w:val="24"/>
                <w:lang w:val="kk-KZ"/>
              </w:rPr>
              <w:t>Жұма</w:t>
            </w:r>
          </w:p>
          <w:p w14:paraId="08A55A8A" w14:textId="77777777" w:rsidR="009E4B4A" w:rsidRPr="007E66D2" w:rsidRDefault="009E4B4A" w:rsidP="009E4B4A">
            <w:pPr>
              <w:jc w:val="center"/>
              <w:rPr>
                <w:rFonts w:ascii="Times New Roman" w:hAnsi="Times New Roman" w:cs="Times New Roman"/>
                <w:bCs/>
                <w:sz w:val="24"/>
                <w:szCs w:val="24"/>
                <w:lang w:val="kk-KZ"/>
              </w:rPr>
            </w:pPr>
          </w:p>
        </w:tc>
      </w:tr>
      <w:tr w:rsidR="009E4B4A" w:rsidRPr="009E4B4A" w14:paraId="2AA28C24" w14:textId="77777777" w:rsidTr="009E4B4A">
        <w:tc>
          <w:tcPr>
            <w:tcW w:w="2410" w:type="dxa"/>
          </w:tcPr>
          <w:p w14:paraId="6EEA2E17"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sz w:val="24"/>
                <w:szCs w:val="24"/>
                <w:lang w:val="kk-KZ"/>
              </w:rPr>
              <w:t xml:space="preserve">Балаларды қабылдау </w:t>
            </w:r>
          </w:p>
        </w:tc>
        <w:tc>
          <w:tcPr>
            <w:tcW w:w="3242" w:type="dxa"/>
            <w:gridSpan w:val="2"/>
          </w:tcPr>
          <w:p w14:paraId="28F71AD9" w14:textId="77777777" w:rsidR="009E4B4A" w:rsidRPr="007E66D2" w:rsidRDefault="009E4B4A" w:rsidP="009E4B4A">
            <w:pPr>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2ACDBF4A" w14:textId="77777777" w:rsidR="009E4B4A" w:rsidRPr="007E66D2" w:rsidRDefault="009E4B4A" w:rsidP="009E4B4A">
            <w:pPr>
              <w:rPr>
                <w:rFonts w:ascii="Times New Roman" w:hAnsi="Times New Roman" w:cs="Times New Roman"/>
                <w:color w:val="000000"/>
                <w:sz w:val="24"/>
                <w:szCs w:val="24"/>
                <w:lang w:val="kk-KZ"/>
              </w:rPr>
            </w:pPr>
          </w:p>
          <w:p w14:paraId="32304629" w14:textId="77777777" w:rsidR="009E4B4A" w:rsidRPr="007E66D2" w:rsidRDefault="009E4B4A" w:rsidP="009E4B4A">
            <w:pPr>
              <w:widowControl w:val="0"/>
              <w:rPr>
                <w:rFonts w:ascii="Times New Roman" w:hAnsi="Times New Roman" w:cs="Times New Roman"/>
                <w:color w:val="000000"/>
                <w:sz w:val="24"/>
                <w:szCs w:val="24"/>
                <w:lang w:val="kk-KZ"/>
              </w:rPr>
            </w:pPr>
          </w:p>
        </w:tc>
        <w:tc>
          <w:tcPr>
            <w:tcW w:w="2693" w:type="dxa"/>
            <w:gridSpan w:val="2"/>
          </w:tcPr>
          <w:p w14:paraId="0100694B" w14:textId="77777777" w:rsidR="009E4B4A" w:rsidRPr="007E66D2" w:rsidRDefault="009E4B4A" w:rsidP="009E4B4A">
            <w:pPr>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Балаларды топта жақсы қабылдап, амандасу.</w:t>
            </w:r>
          </w:p>
          <w:p w14:paraId="07D3FFEC" w14:textId="77777777" w:rsidR="009E4B4A" w:rsidRPr="007E66D2" w:rsidRDefault="009E4B4A" w:rsidP="009E4B4A">
            <w:pPr>
              <w:pStyle w:val="aa"/>
              <w:rPr>
                <w:rFonts w:ascii="Times New Roman" w:hAnsi="Times New Roman" w:cs="Times New Roman"/>
                <w:color w:val="000000"/>
                <w:sz w:val="24"/>
                <w:szCs w:val="24"/>
                <w:lang w:val="kk-KZ"/>
              </w:rPr>
            </w:pPr>
          </w:p>
          <w:p w14:paraId="6B0DB183" w14:textId="77777777" w:rsidR="009E4B4A" w:rsidRPr="007E66D2" w:rsidRDefault="009E4B4A" w:rsidP="009E4B4A">
            <w:pPr>
              <w:pStyle w:val="aa"/>
              <w:rPr>
                <w:rFonts w:ascii="Times New Roman" w:hAnsi="Times New Roman" w:cs="Times New Roman"/>
                <w:color w:val="000000"/>
                <w:sz w:val="24"/>
                <w:szCs w:val="24"/>
              </w:rPr>
            </w:pPr>
            <w:r w:rsidRPr="007E66D2">
              <w:rPr>
                <w:rFonts w:ascii="Times New Roman" w:hAnsi="Times New Roman" w:cs="Times New Roman"/>
                <w:color w:val="000000"/>
                <w:sz w:val="24"/>
                <w:szCs w:val="24"/>
                <w:lang w:val="kk-KZ"/>
              </w:rPr>
              <w:t xml:space="preserve"> </w:t>
            </w:r>
          </w:p>
          <w:p w14:paraId="075FDD73" w14:textId="77777777" w:rsidR="009E4B4A" w:rsidRPr="007E66D2" w:rsidRDefault="009E4B4A" w:rsidP="009E4B4A">
            <w:pPr>
              <w:widowControl w:val="0"/>
              <w:rPr>
                <w:rFonts w:ascii="Times New Roman" w:hAnsi="Times New Roman" w:cs="Times New Roman"/>
                <w:sz w:val="24"/>
                <w:szCs w:val="24"/>
                <w:lang w:val="kk-KZ"/>
              </w:rPr>
            </w:pPr>
          </w:p>
        </w:tc>
        <w:tc>
          <w:tcPr>
            <w:tcW w:w="2646" w:type="dxa"/>
            <w:gridSpan w:val="3"/>
          </w:tcPr>
          <w:p w14:paraId="03BF4166" w14:textId="77777777" w:rsidR="009E4B4A" w:rsidRPr="007E66D2" w:rsidRDefault="009E4B4A" w:rsidP="009E4B4A">
            <w:pPr>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5B3C9782" w14:textId="77777777" w:rsidR="009E4B4A" w:rsidRPr="007E66D2" w:rsidRDefault="009E4B4A" w:rsidP="009E4B4A">
            <w:pPr>
              <w:rPr>
                <w:rFonts w:ascii="Times New Roman" w:hAnsi="Times New Roman" w:cs="Times New Roman"/>
                <w:color w:val="000000"/>
                <w:sz w:val="24"/>
                <w:szCs w:val="24"/>
                <w:lang w:val="kk-KZ"/>
              </w:rPr>
            </w:pPr>
          </w:p>
          <w:p w14:paraId="3E8D2B92" w14:textId="77777777" w:rsidR="009E4B4A" w:rsidRPr="007E66D2" w:rsidRDefault="009E4B4A" w:rsidP="009E4B4A">
            <w:pPr>
              <w:widowControl w:val="0"/>
              <w:rPr>
                <w:rFonts w:ascii="Times New Roman" w:hAnsi="Times New Roman" w:cs="Times New Roman"/>
                <w:color w:val="000000"/>
                <w:sz w:val="24"/>
                <w:szCs w:val="24"/>
                <w:lang w:val="kk-KZ"/>
              </w:rPr>
            </w:pPr>
          </w:p>
        </w:tc>
        <w:tc>
          <w:tcPr>
            <w:tcW w:w="2653" w:type="dxa"/>
            <w:gridSpan w:val="3"/>
          </w:tcPr>
          <w:p w14:paraId="48CD559B" w14:textId="77777777" w:rsidR="009E4B4A" w:rsidRPr="007E66D2" w:rsidRDefault="009E4B4A" w:rsidP="009E4B4A">
            <w:pPr>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085A05C9" w14:textId="77777777" w:rsidR="009E4B4A" w:rsidRPr="007E66D2" w:rsidRDefault="009E4B4A" w:rsidP="009E4B4A">
            <w:pPr>
              <w:pStyle w:val="aa"/>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 xml:space="preserve"> </w:t>
            </w:r>
          </w:p>
          <w:p w14:paraId="009CA7C5" w14:textId="77777777" w:rsidR="009E4B4A" w:rsidRPr="007E66D2" w:rsidRDefault="009E4B4A" w:rsidP="009E4B4A">
            <w:pPr>
              <w:widowControl w:val="0"/>
              <w:rPr>
                <w:rFonts w:ascii="Times New Roman" w:hAnsi="Times New Roman" w:cs="Times New Roman"/>
                <w:color w:val="000000"/>
                <w:sz w:val="24"/>
                <w:szCs w:val="24"/>
                <w:lang w:val="kk-KZ"/>
              </w:rPr>
            </w:pPr>
          </w:p>
        </w:tc>
        <w:tc>
          <w:tcPr>
            <w:tcW w:w="2516" w:type="dxa"/>
            <w:gridSpan w:val="2"/>
          </w:tcPr>
          <w:p w14:paraId="14DCE971" w14:textId="77777777" w:rsidR="009E4B4A" w:rsidRPr="007E66D2" w:rsidRDefault="009E4B4A" w:rsidP="009E4B4A">
            <w:pPr>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Балаларды жақсы көңіл –күймен қабылдап, бүгінгі көңіл-күйлерін сұрау.</w:t>
            </w:r>
          </w:p>
          <w:p w14:paraId="79F4425B" w14:textId="77777777" w:rsidR="009E4B4A" w:rsidRPr="007E66D2" w:rsidRDefault="009E4B4A" w:rsidP="009E4B4A">
            <w:pPr>
              <w:pStyle w:val="aa"/>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Балаларға тақпақты қайталату арқылы қимылдар жасау.</w:t>
            </w:r>
          </w:p>
        </w:tc>
      </w:tr>
      <w:tr w:rsidR="009E4B4A" w:rsidRPr="009E4B4A" w14:paraId="6C3BAE69" w14:textId="77777777" w:rsidTr="009E4B4A">
        <w:tc>
          <w:tcPr>
            <w:tcW w:w="2410" w:type="dxa"/>
          </w:tcPr>
          <w:p w14:paraId="38E712AD" w14:textId="77777777" w:rsidR="009E4B4A" w:rsidRPr="007E66D2" w:rsidRDefault="009E4B4A" w:rsidP="009E4B4A">
            <w:pP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7E66D2">
              <w:rPr>
                <w:rFonts w:ascii="Times New Roman" w:hAnsi="Times New Roman" w:cs="Times New Roman"/>
                <w:bCs/>
                <w:sz w:val="24"/>
                <w:szCs w:val="24"/>
                <w:lang w:val="kk-KZ"/>
              </w:rPr>
              <w:t xml:space="preserve">Ата-аналармен әңгімелесу, кеңес беру </w:t>
            </w:r>
          </w:p>
        </w:tc>
        <w:tc>
          <w:tcPr>
            <w:tcW w:w="13750" w:type="dxa"/>
            <w:gridSpan w:val="12"/>
          </w:tcPr>
          <w:p w14:paraId="13C44946"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кеңес беру. </w:t>
            </w:r>
          </w:p>
        </w:tc>
      </w:tr>
      <w:tr w:rsidR="009E4B4A" w:rsidRPr="007E66D2" w14:paraId="52DECAB1" w14:textId="77777777" w:rsidTr="009E4B4A">
        <w:tc>
          <w:tcPr>
            <w:tcW w:w="2410" w:type="dxa"/>
          </w:tcPr>
          <w:p w14:paraId="489EE3E3"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77" w:type="dxa"/>
          </w:tcPr>
          <w:p w14:paraId="12994B1E"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14:paraId="1DE37499" w14:textId="77777777" w:rsidR="009E4B4A" w:rsidRPr="007E66D2" w:rsidRDefault="009E4B4A" w:rsidP="009E4B4A">
            <w:pPr>
              <w:pStyle w:val="aa"/>
              <w:rPr>
                <w:rFonts w:ascii="Times New Roman" w:hAnsi="Times New Roman" w:cs="Times New Roman"/>
                <w:bCs/>
                <w:sz w:val="24"/>
                <w:szCs w:val="24"/>
                <w:lang w:val="kk-KZ"/>
              </w:rPr>
            </w:pPr>
            <w:r w:rsidRPr="007E66D2">
              <w:rPr>
                <w:rFonts w:ascii="Times New Roman" w:hAnsi="Times New Roman" w:cs="Times New Roman"/>
                <w:bCs/>
                <w:sz w:val="24"/>
                <w:szCs w:val="24"/>
                <w:lang w:val="kk-KZ"/>
              </w:rPr>
              <w:t>Өткенді қайталау.</w:t>
            </w:r>
          </w:p>
          <w:p w14:paraId="39FCDBFD" w14:textId="77777777" w:rsidR="009E4B4A" w:rsidRPr="007E66D2" w:rsidRDefault="009E4B4A" w:rsidP="009E4B4A">
            <w:pPr>
              <w:ind w:left="-108" w:right="-108"/>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           </w:t>
            </w:r>
          </w:p>
          <w:p w14:paraId="34903A8C" w14:textId="77777777" w:rsidR="009E4B4A" w:rsidRPr="007E66D2" w:rsidRDefault="009E4B4A" w:rsidP="009E4B4A">
            <w:pPr>
              <w:ind w:left="-108" w:right="-108"/>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        (Құрастыру)</w:t>
            </w:r>
          </w:p>
          <w:p w14:paraId="1C22EB32" w14:textId="77777777" w:rsidR="009E4B4A" w:rsidRPr="007E66D2" w:rsidRDefault="009E4B4A" w:rsidP="009E4B4A">
            <w:pPr>
              <w:ind w:left="-108" w:right="-108"/>
              <w:rPr>
                <w:rFonts w:ascii="Times New Roman" w:hAnsi="Times New Roman" w:cs="Times New Roman"/>
                <w:sz w:val="24"/>
                <w:szCs w:val="24"/>
                <w:lang w:val="kk-KZ"/>
              </w:rPr>
            </w:pPr>
          </w:p>
          <w:p w14:paraId="02A5AAF2"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Қарапайым құрылысты үлгі бойынша, ересектің </w:t>
            </w:r>
            <w:r w:rsidRPr="007E66D2">
              <w:rPr>
                <w:rFonts w:ascii="Times New Roman" w:hAnsi="Times New Roman" w:cs="Times New Roman"/>
                <w:sz w:val="24"/>
                <w:szCs w:val="24"/>
                <w:lang w:val="kk-KZ"/>
              </w:rPr>
              <w:lastRenderedPageBreak/>
              <w:t>көмегімен, өз бетінше құрастыру.</w:t>
            </w:r>
          </w:p>
        </w:tc>
        <w:tc>
          <w:tcPr>
            <w:tcW w:w="2693" w:type="dxa"/>
            <w:gridSpan w:val="2"/>
          </w:tcPr>
          <w:p w14:paraId="289BA7DC"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lastRenderedPageBreak/>
              <w:t xml:space="preserve">Балалардың назарын кітапты қарап отырған балаға аудару. </w:t>
            </w:r>
          </w:p>
          <w:p w14:paraId="76836143"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Суреттердің мазмұны бойынша қойылған сұрақтарға жауап беруді дамыту.</w:t>
            </w:r>
          </w:p>
          <w:p w14:paraId="29373CFB" w14:textId="77777777" w:rsidR="009E4B4A" w:rsidRPr="007E66D2" w:rsidRDefault="009E4B4A" w:rsidP="009E4B4A">
            <w:pPr>
              <w:widowControl w:val="0"/>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(Көркем әдебиет)</w:t>
            </w:r>
          </w:p>
          <w:p w14:paraId="472B238D" w14:textId="77777777" w:rsidR="009E4B4A" w:rsidRPr="007E66D2" w:rsidRDefault="009E4B4A" w:rsidP="009E4B4A">
            <w:pPr>
              <w:rPr>
                <w:rFonts w:ascii="Times New Roman" w:hAnsi="Times New Roman" w:cs="Times New Roman"/>
                <w:bCs/>
                <w:color w:val="181818"/>
                <w:sz w:val="24"/>
                <w:szCs w:val="24"/>
                <w:shd w:val="clear" w:color="auto" w:fill="FFFFFF"/>
                <w:lang w:val="kk-KZ"/>
              </w:rPr>
            </w:pPr>
            <w:r w:rsidRPr="007E66D2">
              <w:rPr>
                <w:rFonts w:ascii="Times New Roman" w:hAnsi="Times New Roman" w:cs="Times New Roman"/>
                <w:bCs/>
                <w:color w:val="181818"/>
                <w:sz w:val="24"/>
                <w:szCs w:val="24"/>
                <w:shd w:val="clear" w:color="auto" w:fill="FFFFFF"/>
                <w:lang w:val="kk-KZ"/>
              </w:rPr>
              <w:t>Тақырыбы:  </w:t>
            </w:r>
          </w:p>
          <w:p w14:paraId="5CFFC52B" w14:textId="77777777" w:rsidR="009E4B4A" w:rsidRPr="007E66D2" w:rsidRDefault="009E4B4A" w:rsidP="009E4B4A">
            <w:pPr>
              <w:rPr>
                <w:rFonts w:ascii="Times New Roman" w:hAnsi="Times New Roman" w:cs="Times New Roman"/>
                <w:color w:val="181818"/>
                <w:sz w:val="24"/>
                <w:szCs w:val="24"/>
                <w:shd w:val="clear" w:color="auto" w:fill="FFFFFF"/>
                <w:lang w:val="kk-KZ"/>
              </w:rPr>
            </w:pPr>
            <w:r w:rsidRPr="007E66D2">
              <w:rPr>
                <w:rFonts w:ascii="Times New Roman" w:hAnsi="Times New Roman" w:cs="Times New Roman"/>
                <w:color w:val="181818"/>
                <w:sz w:val="24"/>
                <w:szCs w:val="24"/>
                <w:shd w:val="clear" w:color="auto" w:fill="FFFFFF"/>
                <w:lang w:val="kk-KZ"/>
              </w:rPr>
              <w:t>«Шалқан» </w:t>
            </w:r>
          </w:p>
          <w:p w14:paraId="5B3BE081" w14:textId="77777777" w:rsidR="009E4B4A" w:rsidRPr="007E66D2" w:rsidRDefault="009E4B4A" w:rsidP="009E4B4A">
            <w:pPr>
              <w:shd w:val="clear" w:color="auto" w:fill="FFFFFF"/>
              <w:rPr>
                <w:rFonts w:ascii="Times New Roman" w:eastAsia="Times New Roman" w:hAnsi="Times New Roman" w:cs="Times New Roman"/>
                <w:color w:val="181818"/>
                <w:sz w:val="24"/>
                <w:szCs w:val="24"/>
                <w:lang w:val="kk-KZ" w:eastAsia="kk-KZ" w:bidi="kn-IN"/>
              </w:rPr>
            </w:pPr>
            <w:r w:rsidRPr="007E66D2">
              <w:rPr>
                <w:rFonts w:ascii="Times New Roman" w:eastAsia="Times New Roman" w:hAnsi="Times New Roman" w:cs="Times New Roman"/>
                <w:bCs/>
                <w:color w:val="181818"/>
                <w:sz w:val="24"/>
                <w:szCs w:val="24"/>
                <w:lang w:val="kk-KZ" w:eastAsia="kk-KZ" w:bidi="kn-IN"/>
              </w:rPr>
              <w:t>Мақсаты:</w:t>
            </w:r>
          </w:p>
          <w:p w14:paraId="2320A58F" w14:textId="77777777" w:rsidR="009E4B4A" w:rsidRPr="007E66D2" w:rsidRDefault="009E4B4A" w:rsidP="009E4B4A">
            <w:pPr>
              <w:shd w:val="clear" w:color="auto" w:fill="FFFFFF"/>
              <w:rPr>
                <w:rFonts w:ascii="Times New Roman" w:eastAsia="Times New Roman" w:hAnsi="Times New Roman" w:cs="Times New Roman"/>
                <w:color w:val="181818"/>
                <w:sz w:val="24"/>
                <w:szCs w:val="24"/>
                <w:lang w:val="kk-KZ" w:eastAsia="kk-KZ" w:bidi="kn-IN"/>
              </w:rPr>
            </w:pPr>
            <w:r w:rsidRPr="007E66D2">
              <w:rPr>
                <w:rFonts w:ascii="Times New Roman" w:eastAsia="Times New Roman" w:hAnsi="Times New Roman" w:cs="Times New Roman"/>
                <w:color w:val="181818"/>
                <w:sz w:val="24"/>
                <w:szCs w:val="24"/>
                <w:lang w:val="kk-KZ" w:eastAsia="kk-KZ" w:bidi="kn-IN"/>
              </w:rPr>
              <w:t>Балаларды ертегіні тыңдауға үйрету</w:t>
            </w:r>
          </w:p>
          <w:p w14:paraId="367C199E" w14:textId="77777777" w:rsidR="009E4B4A" w:rsidRPr="007E66D2" w:rsidRDefault="009E4B4A" w:rsidP="009E4B4A">
            <w:pPr>
              <w:shd w:val="clear" w:color="auto" w:fill="FFFFFF"/>
              <w:rPr>
                <w:rFonts w:ascii="Times New Roman" w:eastAsia="Times New Roman" w:hAnsi="Times New Roman" w:cs="Times New Roman"/>
                <w:color w:val="181818"/>
                <w:sz w:val="24"/>
                <w:szCs w:val="24"/>
                <w:lang w:val="kk-KZ" w:eastAsia="kk-KZ" w:bidi="kn-IN"/>
              </w:rPr>
            </w:pPr>
            <w:r w:rsidRPr="007E66D2">
              <w:rPr>
                <w:rFonts w:ascii="Times New Roman" w:eastAsia="Times New Roman" w:hAnsi="Times New Roman" w:cs="Times New Roman"/>
                <w:color w:val="181818"/>
                <w:sz w:val="24"/>
                <w:szCs w:val="24"/>
                <w:lang w:val="kk-KZ" w:eastAsia="kk-KZ" w:bidi="kn-IN"/>
              </w:rPr>
              <w:lastRenderedPageBreak/>
              <w:t>Ертегіге деген қызығушылығын арттыру.</w:t>
            </w:r>
          </w:p>
          <w:p w14:paraId="51EFA4DA" w14:textId="77777777" w:rsidR="009E4B4A" w:rsidRPr="007E66D2" w:rsidRDefault="009E4B4A" w:rsidP="009E4B4A">
            <w:pPr>
              <w:shd w:val="clear" w:color="auto" w:fill="FFFFFF"/>
              <w:rPr>
                <w:rFonts w:ascii="Times New Roman" w:eastAsia="Times New Roman" w:hAnsi="Times New Roman" w:cs="Times New Roman"/>
                <w:color w:val="181818"/>
                <w:sz w:val="24"/>
                <w:szCs w:val="24"/>
                <w:lang w:val="kk-KZ" w:eastAsia="kk-KZ" w:bidi="kn-IN"/>
              </w:rPr>
            </w:pPr>
            <w:r w:rsidRPr="007E66D2">
              <w:rPr>
                <w:rFonts w:ascii="Times New Roman" w:eastAsia="Times New Roman" w:hAnsi="Times New Roman" w:cs="Times New Roman"/>
                <w:color w:val="181818"/>
                <w:sz w:val="24"/>
                <w:szCs w:val="24"/>
                <w:lang w:val="kk-KZ" w:eastAsia="kk-KZ" w:bidi="kn-IN"/>
              </w:rPr>
              <w:t>Бір –біріне көмек көрсетуге үйрету</w:t>
            </w:r>
            <w:r w:rsidRPr="007E66D2">
              <w:rPr>
                <w:rFonts w:ascii="Times New Roman" w:eastAsia="Times New Roman" w:hAnsi="Times New Roman" w:cs="Times New Roman"/>
                <w:bCs/>
                <w:color w:val="181818"/>
                <w:sz w:val="24"/>
                <w:szCs w:val="24"/>
                <w:lang w:val="kk-KZ" w:eastAsia="kk-KZ" w:bidi="kn-IN"/>
              </w:rPr>
              <w:t>.</w:t>
            </w:r>
          </w:p>
          <w:p w14:paraId="719432F5" w14:textId="77777777" w:rsidR="009E4B4A" w:rsidRPr="007E66D2" w:rsidRDefault="009E4B4A" w:rsidP="009E4B4A">
            <w:pPr>
              <w:rPr>
                <w:rFonts w:ascii="Times New Roman" w:hAnsi="Times New Roman" w:cs="Times New Roman"/>
                <w:bCs/>
                <w:sz w:val="24"/>
                <w:szCs w:val="24"/>
                <w:lang w:val="kk-KZ"/>
              </w:rPr>
            </w:pPr>
          </w:p>
        </w:tc>
        <w:tc>
          <w:tcPr>
            <w:tcW w:w="2694" w:type="dxa"/>
            <w:gridSpan w:val="3"/>
          </w:tcPr>
          <w:p w14:paraId="5D73D331"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lastRenderedPageBreak/>
              <w:t>Қарапайым сюжеттік суреттердің мазмұнын айтып беру.</w:t>
            </w:r>
          </w:p>
          <w:p w14:paraId="3F79F81C"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Кейіпкерлердің әрекеттерін (қимылдарын) қайталатып ойнату.</w:t>
            </w:r>
          </w:p>
          <w:p w14:paraId="453026EF" w14:textId="77777777" w:rsidR="009E4B4A" w:rsidRPr="007E66D2" w:rsidRDefault="009E4B4A" w:rsidP="009E4B4A">
            <w:pPr>
              <w:widowControl w:val="0"/>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(Сөйлеуді дамыту)</w:t>
            </w:r>
          </w:p>
          <w:p w14:paraId="635273B7" w14:textId="77777777" w:rsidR="009E4B4A" w:rsidRPr="009E4B4A" w:rsidRDefault="009E4B4A" w:rsidP="009E4B4A">
            <w:pPr>
              <w:pStyle w:val="a4"/>
              <w:shd w:val="clear" w:color="auto" w:fill="FFFFFF"/>
              <w:spacing w:before="0" w:beforeAutospacing="0" w:after="0" w:afterAutospacing="0"/>
              <w:rPr>
                <w:bCs/>
                <w:color w:val="000000"/>
                <w:lang w:val="kk-KZ"/>
              </w:rPr>
            </w:pPr>
            <w:r w:rsidRPr="009E4B4A">
              <w:rPr>
                <w:bCs/>
                <w:color w:val="000000"/>
                <w:lang w:val="kk-KZ"/>
              </w:rPr>
              <w:t>Дидактикалық ойын: «Сенің ойыншығын қандай?»Мақсаты: </w:t>
            </w:r>
            <w:r w:rsidRPr="009E4B4A">
              <w:rPr>
                <w:color w:val="000000"/>
                <w:lang w:val="kk-KZ"/>
              </w:rPr>
              <w:t xml:space="preserve">Сөздік қорын заттардың қасиеттері мен сапасын (көлемі, түсі, пішіні, қандай  материалдан </w:t>
            </w:r>
            <w:r w:rsidRPr="009E4B4A">
              <w:rPr>
                <w:color w:val="000000"/>
                <w:lang w:val="kk-KZ"/>
              </w:rPr>
              <w:lastRenderedPageBreak/>
              <w:t>жасалғаны және не үшін керектігі) білдіретін сөздермен толықтыру.</w:t>
            </w:r>
          </w:p>
          <w:p w14:paraId="6D2E2BF6" w14:textId="77777777" w:rsidR="009E4B4A" w:rsidRPr="007E66D2" w:rsidRDefault="009E4B4A" w:rsidP="009E4B4A">
            <w:pPr>
              <w:rPr>
                <w:rFonts w:ascii="Times New Roman" w:hAnsi="Times New Roman" w:cs="Times New Roman"/>
                <w:sz w:val="24"/>
                <w:szCs w:val="24"/>
                <w:lang w:val="kk-KZ"/>
              </w:rPr>
            </w:pPr>
          </w:p>
        </w:tc>
        <w:tc>
          <w:tcPr>
            <w:tcW w:w="2870" w:type="dxa"/>
            <w:gridSpan w:val="4"/>
          </w:tcPr>
          <w:p w14:paraId="1F597F92" w14:textId="77777777" w:rsidR="009E4B4A" w:rsidRPr="007E66D2" w:rsidRDefault="009E4B4A" w:rsidP="009E4B4A">
            <w:pPr>
              <w:pStyle w:val="aa"/>
              <w:rPr>
                <w:rFonts w:ascii="Times New Roman" w:hAnsi="Times New Roman" w:cs="Times New Roman"/>
                <w:bCs/>
                <w:sz w:val="24"/>
                <w:szCs w:val="24"/>
                <w:lang w:val="kk-KZ"/>
              </w:rPr>
            </w:pPr>
            <w:r w:rsidRPr="007E66D2">
              <w:rPr>
                <w:rFonts w:ascii="Times New Roman" w:hAnsi="Times New Roman" w:cs="Times New Roman"/>
                <w:sz w:val="24"/>
                <w:szCs w:val="24"/>
                <w:lang w:val="kk-KZ"/>
              </w:rPr>
              <w:lastRenderedPageBreak/>
              <w:t xml:space="preserve"> </w:t>
            </w:r>
            <w:r w:rsidRPr="007E66D2">
              <w:rPr>
                <w:rFonts w:ascii="Times New Roman" w:hAnsi="Times New Roman" w:cs="Times New Roman"/>
                <w:bCs/>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p>
          <w:p w14:paraId="477FB99D"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(Мүсіндеу)</w:t>
            </w:r>
          </w:p>
          <w:p w14:paraId="0A009102" w14:textId="77777777" w:rsidR="009E4B4A" w:rsidRPr="007E66D2" w:rsidRDefault="009E4B4A" w:rsidP="009E4B4A">
            <w:pPr>
              <w:pStyle w:val="aa"/>
              <w:rPr>
                <w:rFonts w:ascii="Times New Roman" w:hAnsi="Times New Roman" w:cs="Times New Roman"/>
                <w:sz w:val="24"/>
                <w:szCs w:val="24"/>
                <w:lang w:val="kk-KZ"/>
              </w:rPr>
            </w:pPr>
          </w:p>
          <w:p w14:paraId="52C7AC74" w14:textId="77777777" w:rsidR="009E4B4A" w:rsidRPr="009E4B4A" w:rsidRDefault="009E4B4A" w:rsidP="009E4B4A">
            <w:pPr>
              <w:pStyle w:val="a4"/>
              <w:shd w:val="clear" w:color="auto" w:fill="FFFFFF"/>
              <w:spacing w:before="0" w:beforeAutospacing="0" w:after="0" w:afterAutospacing="0"/>
              <w:rPr>
                <w:color w:val="333333"/>
                <w:lang w:val="kk-KZ"/>
              </w:rPr>
            </w:pPr>
            <w:r w:rsidRPr="009E4B4A">
              <w:rPr>
                <w:bCs/>
                <w:color w:val="333333"/>
                <w:lang w:val="kk-KZ"/>
              </w:rPr>
              <w:t>Тақырыбы:</w:t>
            </w:r>
            <w:r w:rsidRPr="009E4B4A">
              <w:rPr>
                <w:color w:val="333333"/>
                <w:lang w:val="kk-KZ"/>
              </w:rPr>
              <w:t xml:space="preserve"> Тасбақалар.</w:t>
            </w:r>
          </w:p>
          <w:p w14:paraId="512FB6DB" w14:textId="77777777" w:rsidR="009E4B4A" w:rsidRPr="009E4B4A" w:rsidRDefault="009E4B4A" w:rsidP="009E4B4A">
            <w:pPr>
              <w:pStyle w:val="a4"/>
              <w:shd w:val="clear" w:color="auto" w:fill="FFFFFF"/>
              <w:spacing w:before="0" w:beforeAutospacing="0" w:after="0" w:afterAutospacing="0"/>
              <w:rPr>
                <w:color w:val="333333"/>
                <w:lang w:val="kk-KZ"/>
              </w:rPr>
            </w:pPr>
            <w:r w:rsidRPr="009E4B4A">
              <w:rPr>
                <w:bCs/>
                <w:color w:val="333333"/>
                <w:lang w:val="kk-KZ"/>
              </w:rPr>
              <w:t>Мақсаты:</w:t>
            </w:r>
            <w:r w:rsidRPr="009E4B4A">
              <w:rPr>
                <w:color w:val="333333"/>
                <w:lang w:val="kk-KZ"/>
              </w:rPr>
              <w:t> бүтін бөліктен созу тәсілі арқылы тасбақаны мүсіндеуді үйрету; мүсіндеу дағдыларын жетілдіру.</w:t>
            </w:r>
          </w:p>
          <w:p w14:paraId="2E86CBCC" w14:textId="77777777" w:rsidR="009E4B4A" w:rsidRPr="007E66D2" w:rsidRDefault="009E4B4A" w:rsidP="009E4B4A">
            <w:pPr>
              <w:pStyle w:val="aa"/>
              <w:rPr>
                <w:rFonts w:ascii="Times New Roman" w:hAnsi="Times New Roman" w:cs="Times New Roman"/>
                <w:sz w:val="24"/>
                <w:szCs w:val="24"/>
                <w:lang w:val="kk-KZ"/>
              </w:rPr>
            </w:pPr>
          </w:p>
        </w:tc>
        <w:tc>
          <w:tcPr>
            <w:tcW w:w="2516" w:type="dxa"/>
            <w:gridSpan w:val="2"/>
          </w:tcPr>
          <w:p w14:paraId="04451B98"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bCs/>
                <w:sz w:val="24"/>
                <w:szCs w:val="24"/>
                <w:lang w:val="kk-KZ"/>
              </w:rPr>
              <w:t>Бейнелерді парақ бетінде орналастыра отырып,  дөңгелек және толқын тәрізді сызықтарды бейнелеу</w:t>
            </w:r>
            <w:r w:rsidRPr="007E66D2">
              <w:rPr>
                <w:rFonts w:ascii="Times New Roman" w:hAnsi="Times New Roman" w:cs="Times New Roman"/>
                <w:sz w:val="24"/>
                <w:szCs w:val="24"/>
                <w:lang w:val="kk-KZ"/>
              </w:rPr>
              <w:t>.</w:t>
            </w:r>
          </w:p>
          <w:p w14:paraId="6A403875" w14:textId="77777777" w:rsidR="009E4B4A" w:rsidRPr="007E66D2" w:rsidRDefault="009E4B4A" w:rsidP="009E4B4A">
            <w:pPr>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 xml:space="preserve"> (Сурет салу)</w:t>
            </w:r>
          </w:p>
          <w:p w14:paraId="3CC2E115" w14:textId="77777777" w:rsidR="009E4B4A" w:rsidRPr="007E66D2" w:rsidRDefault="009E4B4A" w:rsidP="009E4B4A">
            <w:pPr>
              <w:pStyle w:val="a4"/>
              <w:spacing w:after="0" w:afterAutospacing="0"/>
              <w:rPr>
                <w:bCs/>
                <w:color w:val="000000"/>
              </w:rPr>
            </w:pPr>
            <w:r w:rsidRPr="007E66D2">
              <w:rPr>
                <w:bCs/>
                <w:color w:val="000000"/>
              </w:rPr>
              <w:t>Дидактикалық ойын:</w:t>
            </w:r>
          </w:p>
          <w:p w14:paraId="1B41B0C8" w14:textId="77777777" w:rsidR="009E4B4A" w:rsidRPr="007E66D2" w:rsidRDefault="009E4B4A" w:rsidP="009E4B4A">
            <w:pPr>
              <w:pStyle w:val="a4"/>
              <w:spacing w:after="0" w:afterAutospacing="0"/>
              <w:rPr>
                <w:bCs/>
                <w:color w:val="000000"/>
              </w:rPr>
            </w:pPr>
            <w:r w:rsidRPr="007E66D2">
              <w:rPr>
                <w:bCs/>
                <w:color w:val="000000"/>
              </w:rPr>
              <w:t xml:space="preserve">«Түсі бойынша </w:t>
            </w:r>
          </w:p>
          <w:p w14:paraId="4227AD71" w14:textId="77777777" w:rsidR="009E4B4A" w:rsidRPr="007E66D2" w:rsidRDefault="009E4B4A" w:rsidP="009E4B4A">
            <w:pPr>
              <w:pStyle w:val="a4"/>
              <w:spacing w:after="0" w:afterAutospacing="0"/>
              <w:rPr>
                <w:bCs/>
                <w:color w:val="000000"/>
              </w:rPr>
            </w:pPr>
            <w:r w:rsidRPr="007E66D2">
              <w:rPr>
                <w:bCs/>
                <w:color w:val="000000"/>
              </w:rPr>
              <w:t>жина »</w:t>
            </w:r>
          </w:p>
          <w:p w14:paraId="07359827" w14:textId="77777777" w:rsidR="009E4B4A" w:rsidRPr="007E66D2" w:rsidRDefault="009E4B4A" w:rsidP="009E4B4A">
            <w:pPr>
              <w:pStyle w:val="a4"/>
              <w:spacing w:after="0" w:afterAutospacing="0"/>
              <w:rPr>
                <w:bCs/>
                <w:color w:val="000000"/>
              </w:rPr>
            </w:pPr>
            <w:r w:rsidRPr="007E66D2">
              <w:rPr>
                <w:bCs/>
                <w:color w:val="000000"/>
              </w:rPr>
              <w:lastRenderedPageBreak/>
              <w:t>Мақсаты:</w:t>
            </w:r>
            <w:r w:rsidRPr="007E66D2">
              <w:rPr>
                <w:color w:val="000000"/>
              </w:rPr>
              <w:t xml:space="preserve"> түстерді ажырата білуге, оларды таңддап алу, бөлшектерден тұтасты құрастыру іскерліктерін дамыту</w:t>
            </w:r>
          </w:p>
          <w:p w14:paraId="2E1ACA50" w14:textId="77777777" w:rsidR="009E4B4A" w:rsidRPr="007E66D2" w:rsidRDefault="009E4B4A" w:rsidP="009E4B4A">
            <w:pPr>
              <w:pStyle w:val="a4"/>
              <w:shd w:val="clear" w:color="auto" w:fill="FFFFFF"/>
              <w:spacing w:before="0" w:beforeAutospacing="0" w:after="0" w:afterAutospacing="0"/>
              <w:rPr>
                <w:color w:val="333333"/>
              </w:rPr>
            </w:pPr>
          </w:p>
          <w:p w14:paraId="54D0371A" w14:textId="77777777" w:rsidR="009E4B4A" w:rsidRPr="007E66D2" w:rsidRDefault="009E4B4A" w:rsidP="009E4B4A">
            <w:pPr>
              <w:rPr>
                <w:rFonts w:ascii="Times New Roman" w:hAnsi="Times New Roman" w:cs="Times New Roman"/>
                <w:sz w:val="24"/>
                <w:szCs w:val="24"/>
                <w:lang w:val="kk-KZ"/>
              </w:rPr>
            </w:pPr>
          </w:p>
        </w:tc>
      </w:tr>
      <w:tr w:rsidR="009E4B4A" w:rsidRPr="009E4B4A" w14:paraId="065F6BF7" w14:textId="77777777" w:rsidTr="009E4B4A">
        <w:tc>
          <w:tcPr>
            <w:tcW w:w="2410" w:type="dxa"/>
          </w:tcPr>
          <w:p w14:paraId="4812D7DE"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sz w:val="24"/>
                <w:szCs w:val="24"/>
                <w:lang w:val="kk-KZ"/>
              </w:rPr>
              <w:t xml:space="preserve">Таңертенгі жаттығу  </w:t>
            </w:r>
          </w:p>
        </w:tc>
        <w:tc>
          <w:tcPr>
            <w:tcW w:w="2977" w:type="dxa"/>
          </w:tcPr>
          <w:p w14:paraId="15F04B40" w14:textId="77777777" w:rsidR="009E4B4A" w:rsidRPr="009E4B4A" w:rsidRDefault="009E4B4A" w:rsidP="009E4B4A">
            <w:pPr>
              <w:pStyle w:val="a4"/>
              <w:spacing w:after="0" w:afterAutospacing="0"/>
              <w:rPr>
                <w:color w:val="000000"/>
                <w:lang w:val="kk-KZ"/>
              </w:rPr>
            </w:pPr>
            <w:r w:rsidRPr="009E4B4A">
              <w:rPr>
                <w:bCs/>
                <w:color w:val="000000"/>
                <w:shd w:val="clear" w:color="auto" w:fill="FFFFFF"/>
                <w:lang w:val="kk-KZ"/>
              </w:rPr>
              <w:t>«Орындықта доппен жаттығу»</w:t>
            </w:r>
            <w:r w:rsidRPr="009E4B4A">
              <w:rPr>
                <w:color w:val="000000"/>
                <w:lang w:val="kk-KZ"/>
              </w:rPr>
              <w:br/>
            </w:r>
            <w:r w:rsidRPr="009E4B4A">
              <w:rPr>
                <w:color w:val="000000"/>
                <w:shd w:val="clear" w:color="auto" w:fill="FFFFFF"/>
                <w:lang w:val="kk-KZ"/>
              </w:rPr>
              <w:t>орындықта отырып, допты тізе үстіне қою;</w:t>
            </w:r>
            <w:r w:rsidRPr="009E4B4A">
              <w:rPr>
                <w:color w:val="000000"/>
                <w:lang w:val="kk-KZ"/>
              </w:rPr>
              <w:br/>
            </w:r>
            <w:r w:rsidRPr="009E4B4A">
              <w:rPr>
                <w:color w:val="000000"/>
                <w:shd w:val="clear" w:color="auto" w:fill="FFFFFF"/>
                <w:lang w:val="kk-KZ"/>
              </w:rPr>
              <w:t>допты жоғары көтеру, иілу;</w:t>
            </w:r>
            <w:r w:rsidRPr="009E4B4A">
              <w:rPr>
                <w:color w:val="000000"/>
                <w:lang w:val="kk-KZ"/>
              </w:rPr>
              <w:br/>
            </w:r>
            <w:r w:rsidRPr="009E4B4A">
              <w:rPr>
                <w:color w:val="000000"/>
                <w:shd w:val="clear" w:color="auto" w:fill="FFFFFF"/>
                <w:lang w:val="kk-KZ"/>
              </w:rPr>
              <w:t>б.қ. келу;</w:t>
            </w:r>
            <w:r w:rsidRPr="009E4B4A">
              <w:rPr>
                <w:color w:val="000000"/>
                <w:lang w:val="kk-KZ"/>
              </w:rPr>
              <w:br/>
            </w:r>
            <w:r w:rsidRPr="009E4B4A">
              <w:rPr>
                <w:color w:val="000000"/>
                <w:shd w:val="clear" w:color="auto" w:fill="FFFFFF"/>
                <w:lang w:val="kk-KZ"/>
              </w:rPr>
              <w:t>қолды созып , допты алға ұстау;</w:t>
            </w:r>
            <w:r w:rsidRPr="009E4B4A">
              <w:rPr>
                <w:color w:val="000000"/>
                <w:lang w:val="kk-KZ"/>
              </w:rPr>
              <w:br/>
            </w:r>
            <w:r w:rsidRPr="009E4B4A">
              <w:rPr>
                <w:color w:val="000000"/>
                <w:shd w:val="clear" w:color="auto" w:fill="FFFFFF"/>
                <w:lang w:val="kk-KZ"/>
              </w:rPr>
              <w:t>оңға, солға бұрылу; б.қ.</w:t>
            </w:r>
            <w:r w:rsidRPr="009E4B4A">
              <w:rPr>
                <w:color w:val="000000"/>
                <w:lang w:val="kk-KZ"/>
              </w:rPr>
              <w:br/>
            </w:r>
            <w:r w:rsidRPr="009E4B4A">
              <w:rPr>
                <w:color w:val="000000"/>
                <w:shd w:val="clear" w:color="auto" w:fill="FFFFFF"/>
                <w:lang w:val="kk-KZ"/>
              </w:rPr>
              <w:t>алға енкейіп,допты еденге тигізу;</w:t>
            </w:r>
            <w:r w:rsidRPr="009E4B4A">
              <w:rPr>
                <w:color w:val="000000"/>
                <w:lang w:val="kk-KZ"/>
              </w:rPr>
              <w:br/>
            </w:r>
            <w:r w:rsidRPr="009E4B4A">
              <w:rPr>
                <w:color w:val="000000"/>
                <w:shd w:val="clear" w:color="auto" w:fill="FFFFFF"/>
                <w:lang w:val="kk-KZ"/>
              </w:rPr>
              <w:t>доп тізе үстінде;</w:t>
            </w:r>
            <w:r w:rsidRPr="009E4B4A">
              <w:rPr>
                <w:color w:val="000000"/>
                <w:lang w:val="kk-KZ"/>
              </w:rPr>
              <w:br/>
            </w:r>
            <w:r w:rsidRPr="009E4B4A">
              <w:rPr>
                <w:color w:val="000000"/>
                <w:shd w:val="clear" w:color="auto" w:fill="FFFFFF"/>
                <w:lang w:val="kk-KZ"/>
              </w:rPr>
              <w:t>аяқты көтеріп , допты тізе үстімен домалату;</w:t>
            </w:r>
            <w:r w:rsidRPr="009E4B4A">
              <w:rPr>
                <w:color w:val="000000"/>
                <w:lang w:val="kk-KZ"/>
              </w:rPr>
              <w:br/>
            </w:r>
            <w:r w:rsidRPr="009E4B4A">
              <w:rPr>
                <w:color w:val="000000"/>
                <w:shd w:val="clear" w:color="auto" w:fill="FFFFFF"/>
                <w:lang w:val="kk-KZ"/>
              </w:rPr>
              <w:t>Доппен секіру.</w:t>
            </w:r>
          </w:p>
          <w:p w14:paraId="3E83836F" w14:textId="77777777" w:rsidR="009E4B4A" w:rsidRPr="009E4B4A" w:rsidRDefault="009E4B4A" w:rsidP="009E4B4A">
            <w:pPr>
              <w:pStyle w:val="a4"/>
              <w:shd w:val="clear" w:color="auto" w:fill="FFFFFF"/>
              <w:spacing w:before="0" w:beforeAutospacing="0" w:after="0" w:afterAutospacing="0"/>
              <w:rPr>
                <w:color w:val="333333"/>
                <w:lang w:val="kk-KZ"/>
              </w:rPr>
            </w:pPr>
          </w:p>
          <w:p w14:paraId="5656011B" w14:textId="77777777" w:rsidR="009E4B4A" w:rsidRPr="007E66D2" w:rsidRDefault="009E4B4A" w:rsidP="009E4B4A">
            <w:pPr>
              <w:widowControl w:val="0"/>
              <w:rPr>
                <w:rFonts w:ascii="Times New Roman" w:hAnsi="Times New Roman" w:cs="Times New Roman"/>
                <w:color w:val="000000"/>
                <w:sz w:val="24"/>
                <w:szCs w:val="24"/>
                <w:lang w:val="kk-KZ"/>
              </w:rPr>
            </w:pPr>
          </w:p>
        </w:tc>
        <w:tc>
          <w:tcPr>
            <w:tcW w:w="2693" w:type="dxa"/>
            <w:gridSpan w:val="2"/>
          </w:tcPr>
          <w:p w14:paraId="3C754319" w14:textId="77777777" w:rsidR="009E4B4A" w:rsidRPr="007E66D2" w:rsidRDefault="009E4B4A" w:rsidP="009E4B4A">
            <w:pPr>
              <w:rPr>
                <w:rFonts w:ascii="Times New Roman" w:hAnsi="Times New Roman" w:cs="Times New Roman"/>
                <w:color w:val="000000"/>
                <w:sz w:val="24"/>
                <w:szCs w:val="24"/>
                <w:shd w:val="clear" w:color="auto" w:fill="FFFFFF"/>
                <w:lang w:val="kk-KZ"/>
              </w:rPr>
            </w:pPr>
            <w:r w:rsidRPr="007E66D2">
              <w:rPr>
                <w:rFonts w:ascii="Times New Roman" w:hAnsi="Times New Roman" w:cs="Times New Roman"/>
                <w:sz w:val="24"/>
                <w:szCs w:val="24"/>
                <w:lang w:val="kk-KZ"/>
              </w:rPr>
              <w:t xml:space="preserve"> </w:t>
            </w:r>
            <w:r w:rsidRPr="007E66D2">
              <w:rPr>
                <w:rFonts w:ascii="Times New Roman" w:hAnsi="Times New Roman" w:cs="Times New Roman"/>
                <w:bCs/>
                <w:color w:val="000000"/>
                <w:sz w:val="24"/>
                <w:szCs w:val="24"/>
                <w:shd w:val="clear" w:color="auto" w:fill="FFFFFF"/>
                <w:lang w:val="kk-KZ"/>
              </w:rPr>
              <w:t>«Кішкентай торғайлар»</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тік тұру, аяқ алшақ;</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қолды екі жанға созу, жоғары төмен сермеу;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басты оңға,</w:t>
            </w:r>
          </w:p>
          <w:p w14:paraId="799BEB33"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color w:val="000000"/>
                <w:sz w:val="24"/>
                <w:szCs w:val="24"/>
                <w:shd w:val="clear" w:color="auto" w:fill="FFFFFF"/>
                <w:lang w:val="kk-KZ"/>
              </w:rPr>
              <w:t>солға бұру;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келу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отырып саусақпен тізе үстінен тықылдату;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 xml:space="preserve"> қолды артқа созып енкею; </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ішпен жату;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бір қырынмен жату, арқаға , ішке;</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Шашырап жүгіру;</w:t>
            </w:r>
          </w:p>
        </w:tc>
        <w:tc>
          <w:tcPr>
            <w:tcW w:w="2694" w:type="dxa"/>
            <w:gridSpan w:val="3"/>
          </w:tcPr>
          <w:p w14:paraId="6D9AEA8D" w14:textId="77777777" w:rsidR="009E4B4A" w:rsidRPr="007E66D2" w:rsidRDefault="009E4B4A" w:rsidP="009E4B4A">
            <w:pPr>
              <w:widowControl w:val="0"/>
              <w:rPr>
                <w:rFonts w:ascii="Times New Roman" w:hAnsi="Times New Roman" w:cs="Times New Roman"/>
                <w:color w:val="000000"/>
                <w:sz w:val="24"/>
                <w:szCs w:val="24"/>
                <w:lang w:val="kk-KZ"/>
              </w:rPr>
            </w:pPr>
            <w:r w:rsidRPr="007E66D2">
              <w:rPr>
                <w:rFonts w:ascii="Times New Roman" w:hAnsi="Times New Roman" w:cs="Times New Roman"/>
                <w:bCs/>
                <w:color w:val="000000"/>
                <w:sz w:val="24"/>
                <w:szCs w:val="24"/>
                <w:shd w:val="clear" w:color="auto" w:fill="FFFFFF"/>
                <w:lang w:val="kk-KZ"/>
              </w:rPr>
              <w:t>«Аңдармен жаттығамыз»</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Аяқ алшақ, ойыншық төменде;</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ойыншықты жоғары көтеріп, аяқ ұшына тұру; келу;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ойыншықты алға созып ұстау;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оңға, солға бұрылу, б.қ. келу;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ойыншық кеуде алдында;</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алға енкейіп,ойыншықты еденге қою;</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ойыншықпен отыру;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Ойыншықпен оңға, солға айналу;</w:t>
            </w:r>
          </w:p>
        </w:tc>
        <w:tc>
          <w:tcPr>
            <w:tcW w:w="2864" w:type="dxa"/>
            <w:gridSpan w:val="3"/>
          </w:tcPr>
          <w:p w14:paraId="6B251A22" w14:textId="77777777" w:rsidR="009E4B4A" w:rsidRPr="007E66D2" w:rsidRDefault="009E4B4A" w:rsidP="009E4B4A">
            <w:pPr>
              <w:widowControl w:val="0"/>
              <w:rPr>
                <w:rFonts w:ascii="Times New Roman" w:hAnsi="Times New Roman" w:cs="Times New Roman"/>
                <w:color w:val="000000"/>
                <w:sz w:val="24"/>
                <w:szCs w:val="24"/>
                <w:lang w:val="kk-KZ"/>
              </w:rPr>
            </w:pPr>
            <w:r w:rsidRPr="007E66D2">
              <w:rPr>
                <w:rFonts w:ascii="Times New Roman" w:hAnsi="Times New Roman" w:cs="Times New Roman"/>
                <w:bCs/>
                <w:color w:val="000000"/>
                <w:sz w:val="24"/>
                <w:szCs w:val="24"/>
                <w:shd w:val="clear" w:color="auto" w:fill="FFFFFF"/>
                <w:lang w:val="kk-KZ"/>
              </w:rPr>
              <w:t>«Жануарлар қимылына еліктеу»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«Қоян»- екі аяқпен орнында оңға, солға бұрыла секіру;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«Қасқыр» - шеңбер бойымен топтасып жүгіру;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«Аю»- аяқ сыртымен жүру;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«Түлкі»- баяу, тоқтап басын оңға, солға бұрып жүгіру;</w:t>
            </w:r>
          </w:p>
        </w:tc>
        <w:tc>
          <w:tcPr>
            <w:tcW w:w="2522" w:type="dxa"/>
            <w:gridSpan w:val="3"/>
          </w:tcPr>
          <w:p w14:paraId="09686E62"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bCs/>
                <w:color w:val="000000"/>
                <w:sz w:val="24"/>
                <w:szCs w:val="24"/>
                <w:shd w:val="clear" w:color="auto" w:fill="FFFFFF"/>
                <w:lang w:val="kk-KZ"/>
              </w:rPr>
              <w:t>«Күн шығады»</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тік тұру, аяқ алшақ;</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 xml:space="preserve">қолды алға, жоғары көтеру; </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«Күнге жылынамыз» қолды артқа ұстау;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 xml:space="preserve">қолды алға созып, алақанды ашып, саусақты қозғалту, иілу; </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«Ағаштар қозғалады» қол төменде;</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Қол жоғарыда; оңға, солға иілу;.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«Шөп шабамыз» қолды алға созып ұстау;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 xml:space="preserve"> оңға бұрылу; солға бұрылу; 3</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«Суға шомыламыз»</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t xml:space="preserve"> алға енкейіп, жүзуді имитациялау;</w:t>
            </w:r>
            <w:r w:rsidRPr="007E66D2">
              <w:rPr>
                <w:rFonts w:ascii="Times New Roman" w:hAnsi="Times New Roman" w:cs="Times New Roman"/>
                <w:color w:val="000000"/>
                <w:sz w:val="24"/>
                <w:szCs w:val="24"/>
                <w:lang w:val="kk-KZ"/>
              </w:rPr>
              <w:br/>
            </w:r>
            <w:r w:rsidRPr="007E66D2">
              <w:rPr>
                <w:rFonts w:ascii="Times New Roman" w:hAnsi="Times New Roman" w:cs="Times New Roman"/>
                <w:color w:val="000000"/>
                <w:sz w:val="24"/>
                <w:szCs w:val="24"/>
                <w:shd w:val="clear" w:color="auto" w:fill="FFFFFF"/>
                <w:lang w:val="kk-KZ"/>
              </w:rPr>
              <w:lastRenderedPageBreak/>
              <w:t xml:space="preserve"> «Сүнгиміз» Орнында секіру.</w:t>
            </w:r>
          </w:p>
        </w:tc>
      </w:tr>
      <w:tr w:rsidR="009E4B4A" w:rsidRPr="007E66D2" w14:paraId="2BF219AD" w14:textId="77777777" w:rsidTr="009E4B4A">
        <w:tc>
          <w:tcPr>
            <w:tcW w:w="2410" w:type="dxa"/>
          </w:tcPr>
          <w:p w14:paraId="15BD855A"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sz w:val="24"/>
                <w:szCs w:val="24"/>
                <w:lang w:val="kk-KZ"/>
              </w:rPr>
              <w:t xml:space="preserve">Таңғы ас </w:t>
            </w:r>
          </w:p>
          <w:p w14:paraId="22B17E07"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sz w:val="24"/>
                <w:szCs w:val="24"/>
                <w:lang w:val="kk-KZ"/>
              </w:rPr>
              <w:t> </w:t>
            </w:r>
          </w:p>
        </w:tc>
        <w:tc>
          <w:tcPr>
            <w:tcW w:w="2977" w:type="dxa"/>
          </w:tcPr>
          <w:p w14:paraId="0E3C8C17"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sz w:val="24"/>
                <w:szCs w:val="24"/>
                <w:lang w:val="kk-KZ"/>
              </w:rPr>
              <w:t xml:space="preserve">Гигиеналық шаралар </w:t>
            </w:r>
            <w:r w:rsidRPr="007E66D2">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43D71503" w14:textId="77777777" w:rsidR="009E4B4A" w:rsidRPr="007E66D2" w:rsidRDefault="009E4B4A" w:rsidP="009E4B4A">
            <w:pPr>
              <w:widowControl w:val="0"/>
              <w:rPr>
                <w:rFonts w:ascii="Times New Roman" w:hAnsi="Times New Roman" w:cs="Times New Roman"/>
                <w:sz w:val="24"/>
                <w:szCs w:val="24"/>
                <w:lang w:val="kk-KZ"/>
              </w:rPr>
            </w:pPr>
          </w:p>
        </w:tc>
        <w:tc>
          <w:tcPr>
            <w:tcW w:w="2693" w:type="dxa"/>
            <w:gridSpan w:val="2"/>
          </w:tcPr>
          <w:p w14:paraId="2D4DF8F2"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sz w:val="24"/>
                <w:szCs w:val="24"/>
                <w:lang w:val="kk-KZ"/>
              </w:rPr>
              <w:t>Мәдени-гигиеналық дағдылар, өзіне-өзі қызмет ету.</w:t>
            </w:r>
          </w:p>
          <w:p w14:paraId="23542220" w14:textId="77777777" w:rsidR="009E4B4A" w:rsidRPr="007E66D2" w:rsidRDefault="009E4B4A" w:rsidP="009E4B4A">
            <w:pPr>
              <w:rPr>
                <w:rFonts w:ascii="Times New Roman" w:hAnsi="Times New Roman" w:cs="Times New Roman"/>
                <w:sz w:val="24"/>
                <w:szCs w:val="24"/>
                <w:lang w:val="kk-KZ"/>
              </w:rPr>
            </w:pPr>
          </w:p>
        </w:tc>
        <w:tc>
          <w:tcPr>
            <w:tcW w:w="2694" w:type="dxa"/>
            <w:gridSpan w:val="3"/>
          </w:tcPr>
          <w:p w14:paraId="6DADE0AB"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Жуынатын бөлмедегі тәртіп пен тазалық.</w:t>
            </w:r>
          </w:p>
          <w:p w14:paraId="4290DF0E"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Қолымызды жуамыз,</w:t>
            </w:r>
          </w:p>
          <w:p w14:paraId="4AC9FB52"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Асханаға барамыз</w:t>
            </w:r>
          </w:p>
          <w:p w14:paraId="41BB4D75"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Асханаға барған соң</w:t>
            </w:r>
          </w:p>
          <w:p w14:paraId="49976515"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Тамақ ішіп аламыз.</w:t>
            </w:r>
          </w:p>
          <w:p w14:paraId="500DBFD4" w14:textId="77777777" w:rsidR="009E4B4A" w:rsidRPr="007E66D2" w:rsidRDefault="009E4B4A" w:rsidP="009E4B4A">
            <w:pPr>
              <w:widowControl w:val="0"/>
              <w:rPr>
                <w:rFonts w:ascii="Times New Roman" w:hAnsi="Times New Roman" w:cs="Times New Roman"/>
                <w:sz w:val="24"/>
                <w:szCs w:val="24"/>
                <w:lang w:val="kk-KZ"/>
              </w:rPr>
            </w:pPr>
          </w:p>
        </w:tc>
        <w:tc>
          <w:tcPr>
            <w:tcW w:w="2693" w:type="dxa"/>
            <w:gridSpan w:val="2"/>
          </w:tcPr>
          <w:p w14:paraId="3A8502C1"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sz w:val="24"/>
                <w:szCs w:val="24"/>
                <w:lang w:val="kk-KZ"/>
              </w:rPr>
              <w:t xml:space="preserve">Гигиеналық шаралар </w:t>
            </w:r>
            <w:r w:rsidRPr="007E66D2">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1BC77EAE" w14:textId="77777777" w:rsidR="009E4B4A" w:rsidRPr="007E66D2" w:rsidRDefault="009E4B4A" w:rsidP="009E4B4A">
            <w:pPr>
              <w:widowControl w:val="0"/>
              <w:rPr>
                <w:rFonts w:ascii="Times New Roman" w:hAnsi="Times New Roman" w:cs="Times New Roman"/>
                <w:sz w:val="24"/>
                <w:szCs w:val="24"/>
                <w:lang w:val="kk-KZ"/>
              </w:rPr>
            </w:pPr>
          </w:p>
          <w:p w14:paraId="4F53A783" w14:textId="77777777" w:rsidR="009E4B4A" w:rsidRPr="007E66D2" w:rsidRDefault="009E4B4A" w:rsidP="009E4B4A">
            <w:pPr>
              <w:widowControl w:val="0"/>
              <w:rPr>
                <w:rFonts w:ascii="Times New Roman" w:hAnsi="Times New Roman" w:cs="Times New Roman"/>
                <w:sz w:val="24"/>
                <w:szCs w:val="24"/>
                <w:lang w:val="kk-KZ"/>
              </w:rPr>
            </w:pPr>
          </w:p>
        </w:tc>
        <w:tc>
          <w:tcPr>
            <w:tcW w:w="2693" w:type="dxa"/>
            <w:gridSpan w:val="4"/>
          </w:tcPr>
          <w:p w14:paraId="574E1F4F"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sz w:val="24"/>
                <w:szCs w:val="24"/>
                <w:lang w:val="kk-KZ"/>
              </w:rPr>
              <w:t>Мәдени-гигиеналық дағдылар, өзіне-өзі қызмет ету.</w:t>
            </w:r>
          </w:p>
          <w:p w14:paraId="6B1407EB"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Нан туралы тақпақ</w:t>
            </w:r>
          </w:p>
          <w:p w14:paraId="7A80A3A0"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Нан қиқымын шашпаңдар,</w:t>
            </w:r>
          </w:p>
          <w:p w14:paraId="341228A3"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Жерде жатса баспаңдар</w:t>
            </w:r>
          </w:p>
          <w:p w14:paraId="37ADC444"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Теріп алып, қастерлеп</w:t>
            </w:r>
          </w:p>
          <w:p w14:paraId="204F3062"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Торғайларға тастаңдар!</w:t>
            </w:r>
          </w:p>
          <w:p w14:paraId="18FFE49D" w14:textId="77777777" w:rsidR="009E4B4A" w:rsidRPr="007E66D2" w:rsidRDefault="009E4B4A" w:rsidP="009E4B4A">
            <w:pPr>
              <w:widowControl w:val="0"/>
              <w:rPr>
                <w:rFonts w:ascii="Times New Roman" w:hAnsi="Times New Roman" w:cs="Times New Roman"/>
                <w:sz w:val="24"/>
                <w:szCs w:val="24"/>
                <w:lang w:val="kk-KZ"/>
              </w:rPr>
            </w:pPr>
          </w:p>
        </w:tc>
      </w:tr>
      <w:tr w:rsidR="009E4B4A" w:rsidRPr="009E4B4A" w14:paraId="1B5DBBC8" w14:textId="77777777" w:rsidTr="009E4B4A">
        <w:tc>
          <w:tcPr>
            <w:tcW w:w="2410" w:type="dxa"/>
          </w:tcPr>
          <w:p w14:paraId="01CFD5FF" w14:textId="77777777" w:rsidR="009E4B4A" w:rsidRPr="007E66D2" w:rsidRDefault="009E4B4A" w:rsidP="009E4B4A">
            <w:pPr>
              <w:rPr>
                <w:rFonts w:ascii="Times New Roman" w:hAnsi="Times New Roman" w:cs="Times New Roman"/>
                <w:bCs/>
                <w:sz w:val="24"/>
                <w:szCs w:val="24"/>
                <w:lang w:val="kk-KZ"/>
              </w:rPr>
            </w:pPr>
          </w:p>
          <w:p w14:paraId="1D514A71" w14:textId="77777777" w:rsidR="009E4B4A" w:rsidRPr="007E66D2" w:rsidRDefault="009E4B4A" w:rsidP="009E4B4A">
            <w:pPr>
              <w:rPr>
                <w:rFonts w:ascii="Times New Roman" w:hAnsi="Times New Roman" w:cs="Times New Roman"/>
                <w:sz w:val="24"/>
                <w:szCs w:val="24"/>
              </w:rPr>
            </w:pPr>
            <w:r w:rsidRPr="007E66D2">
              <w:rPr>
                <w:rFonts w:ascii="Times New Roman" w:hAnsi="Times New Roman" w:cs="Times New Roman"/>
                <w:bCs/>
                <w:sz w:val="24"/>
                <w:szCs w:val="24"/>
              </w:rPr>
              <w:t>Ұйымдастырылған іс-әрекетке дайындық</w:t>
            </w:r>
          </w:p>
        </w:tc>
        <w:tc>
          <w:tcPr>
            <w:tcW w:w="2977" w:type="dxa"/>
          </w:tcPr>
          <w:p w14:paraId="52A18A5F"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Заттар мен құралдарды қолдану дағдыларын қалыптастыру, ауызша нұсқау мен үлгіге сүйене отырып, </w:t>
            </w:r>
          </w:p>
          <w:p w14:paraId="1A464DA2" w14:textId="77777777" w:rsidR="009E4B4A" w:rsidRPr="007E66D2" w:rsidRDefault="009E4B4A" w:rsidP="009E4B4A">
            <w:pPr>
              <w:widowControl w:val="0"/>
              <w:rPr>
                <w:rFonts w:ascii="Times New Roman" w:hAnsi="Times New Roman" w:cs="Times New Roman"/>
                <w:bCs/>
                <w:sz w:val="24"/>
                <w:szCs w:val="24"/>
                <w:lang w:val="kk-KZ"/>
              </w:rPr>
            </w:pPr>
          </w:p>
          <w:p w14:paraId="161D01A4" w14:textId="77777777" w:rsidR="009E4B4A" w:rsidRPr="007E66D2" w:rsidRDefault="009E4B4A" w:rsidP="009E4B4A">
            <w:pPr>
              <w:widowControl w:val="0"/>
              <w:rPr>
                <w:rFonts w:ascii="Times New Roman" w:hAnsi="Times New Roman" w:cs="Times New Roman"/>
                <w:bCs/>
                <w:sz w:val="24"/>
                <w:szCs w:val="24"/>
                <w:lang w:val="kk-KZ"/>
              </w:rPr>
            </w:pPr>
          </w:p>
          <w:p w14:paraId="71D4B67C"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тапсырмаларды орындауды, қимылдардың үйлесімділігін, үйрету. Заттардың көлемі, түсі, пішіні бойынша өз бетінше зерттеу және салыстыруға мүмкіндік беру. Өткенді қайталау.</w:t>
            </w:r>
          </w:p>
          <w:p w14:paraId="08699EF3" w14:textId="77777777" w:rsidR="009E4B4A" w:rsidRPr="007E66D2" w:rsidRDefault="009E4B4A" w:rsidP="009E4B4A">
            <w:pPr>
              <w:widowControl w:val="0"/>
              <w:rPr>
                <w:rFonts w:ascii="Times New Roman" w:eastAsia="Times New Roman" w:hAnsi="Times New Roman" w:cs="Times New Roman"/>
                <w:bCs/>
                <w:color w:val="000000"/>
                <w:sz w:val="24"/>
                <w:szCs w:val="24"/>
                <w:lang w:val="kk-KZ" w:eastAsia="ru-RU"/>
              </w:rPr>
            </w:pPr>
          </w:p>
          <w:p w14:paraId="570372F8"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eastAsia="Times New Roman" w:hAnsi="Times New Roman" w:cs="Times New Roman"/>
                <w:bCs/>
                <w:color w:val="000000"/>
                <w:sz w:val="24"/>
                <w:szCs w:val="24"/>
                <w:lang w:val="kk-KZ" w:eastAsia="ru-RU"/>
              </w:rPr>
              <w:t>(Сенсорика</w:t>
            </w:r>
            <w:r w:rsidRPr="007E66D2">
              <w:rPr>
                <w:rFonts w:ascii="Times New Roman" w:hAnsi="Times New Roman" w:cs="Times New Roman"/>
                <w:sz w:val="24"/>
                <w:szCs w:val="24"/>
                <w:lang w:val="kk-KZ"/>
              </w:rPr>
              <w:t xml:space="preserve"> )</w:t>
            </w:r>
          </w:p>
          <w:p w14:paraId="3A5E71C1" w14:textId="77777777" w:rsidR="009E4B4A" w:rsidRPr="009E4B4A" w:rsidRDefault="009E4B4A" w:rsidP="009E4B4A">
            <w:pPr>
              <w:pStyle w:val="a4"/>
              <w:shd w:val="clear" w:color="auto" w:fill="FFFFFF"/>
              <w:spacing w:before="0" w:beforeAutospacing="0" w:after="0" w:afterAutospacing="0"/>
              <w:rPr>
                <w:bCs/>
                <w:color w:val="000000"/>
                <w:lang w:val="kk-KZ"/>
              </w:rPr>
            </w:pPr>
          </w:p>
          <w:p w14:paraId="543ED4E6" w14:textId="77777777" w:rsidR="009E4B4A" w:rsidRPr="009E4B4A" w:rsidRDefault="009E4B4A" w:rsidP="009E4B4A">
            <w:pPr>
              <w:pStyle w:val="a4"/>
              <w:shd w:val="clear" w:color="auto" w:fill="FFFFFF"/>
              <w:spacing w:before="0" w:beforeAutospacing="0" w:after="0" w:afterAutospacing="0"/>
              <w:rPr>
                <w:bCs/>
                <w:color w:val="000000"/>
                <w:lang w:val="kk-KZ"/>
              </w:rPr>
            </w:pPr>
            <w:r w:rsidRPr="009E4B4A">
              <w:rPr>
                <w:bCs/>
                <w:color w:val="000000"/>
                <w:lang w:val="kk-KZ"/>
              </w:rPr>
              <w:lastRenderedPageBreak/>
              <w:t>Тақырыбы:</w:t>
            </w:r>
            <w:r w:rsidRPr="009E4B4A">
              <w:rPr>
                <w:color w:val="000000"/>
                <w:lang w:val="kk-KZ"/>
              </w:rPr>
              <w:t xml:space="preserve"> Түрлі -түсті.</w:t>
            </w:r>
            <w:r w:rsidRPr="009E4B4A">
              <w:rPr>
                <w:color w:val="000000"/>
                <w:lang w:val="kk-KZ"/>
              </w:rPr>
              <w:br/>
            </w:r>
            <w:r w:rsidRPr="009E4B4A">
              <w:rPr>
                <w:bCs/>
                <w:color w:val="000000"/>
                <w:lang w:val="kk-KZ"/>
              </w:rPr>
              <w:t>Мақсаты:</w:t>
            </w:r>
            <w:r w:rsidRPr="009E4B4A">
              <w:rPr>
                <w:color w:val="000000"/>
                <w:lang w:val="kk-KZ"/>
              </w:rPr>
              <w:t xml:space="preserve"> Балаларға негізгі төрт түстерді топтастыруға үйрету: қызыл, сары, көк, жасыл.</w:t>
            </w:r>
          </w:p>
          <w:p w14:paraId="097A68F4" w14:textId="77777777" w:rsidR="009E4B4A" w:rsidRPr="007E66D2" w:rsidRDefault="009E4B4A" w:rsidP="009E4B4A">
            <w:pPr>
              <w:widowControl w:val="0"/>
              <w:rPr>
                <w:rFonts w:ascii="Times New Roman" w:hAnsi="Times New Roman" w:cs="Times New Roman"/>
                <w:bCs/>
                <w:sz w:val="24"/>
                <w:szCs w:val="24"/>
                <w:lang w:val="kk-KZ"/>
              </w:rPr>
            </w:pPr>
          </w:p>
        </w:tc>
        <w:tc>
          <w:tcPr>
            <w:tcW w:w="2693" w:type="dxa"/>
            <w:gridSpan w:val="2"/>
          </w:tcPr>
          <w:p w14:paraId="3819139C"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lastRenderedPageBreak/>
              <w:t xml:space="preserve">Қарапайым сюжеттік суреттердің мазмұнын айтып беру. Кейіпкерлердің </w:t>
            </w:r>
          </w:p>
          <w:p w14:paraId="35121FA4" w14:textId="77777777" w:rsidR="009E4B4A" w:rsidRPr="007E66D2" w:rsidRDefault="009E4B4A" w:rsidP="009E4B4A">
            <w:pPr>
              <w:widowControl w:val="0"/>
              <w:rPr>
                <w:rFonts w:ascii="Times New Roman" w:hAnsi="Times New Roman" w:cs="Times New Roman"/>
                <w:bCs/>
                <w:sz w:val="24"/>
                <w:szCs w:val="24"/>
                <w:lang w:val="kk-KZ"/>
              </w:rPr>
            </w:pPr>
          </w:p>
          <w:p w14:paraId="1354937F" w14:textId="77777777" w:rsidR="009E4B4A" w:rsidRPr="007E66D2" w:rsidRDefault="009E4B4A" w:rsidP="009E4B4A">
            <w:pPr>
              <w:widowControl w:val="0"/>
              <w:rPr>
                <w:rFonts w:ascii="Times New Roman" w:hAnsi="Times New Roman" w:cs="Times New Roman"/>
                <w:bCs/>
                <w:sz w:val="24"/>
                <w:szCs w:val="24"/>
                <w:lang w:val="kk-KZ"/>
              </w:rPr>
            </w:pPr>
          </w:p>
          <w:p w14:paraId="2EAB3C77"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әрекеттерін (қимылдарын) қайталатып ойнату.</w:t>
            </w:r>
          </w:p>
          <w:p w14:paraId="7A3B6616"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Өткенді қайталау.</w:t>
            </w:r>
          </w:p>
          <w:p w14:paraId="53C8576C" w14:textId="77777777" w:rsidR="009E4B4A" w:rsidRPr="007E66D2" w:rsidRDefault="009E4B4A" w:rsidP="009E4B4A">
            <w:pPr>
              <w:widowControl w:val="0"/>
              <w:rPr>
                <w:rFonts w:ascii="Times New Roman" w:hAnsi="Times New Roman" w:cs="Times New Roman"/>
                <w:bCs/>
                <w:sz w:val="24"/>
                <w:szCs w:val="24"/>
                <w:lang w:val="kk-KZ"/>
              </w:rPr>
            </w:pPr>
          </w:p>
          <w:p w14:paraId="47CEA6C5" w14:textId="77777777" w:rsidR="009E4B4A" w:rsidRPr="007E66D2" w:rsidRDefault="009E4B4A" w:rsidP="009E4B4A">
            <w:pPr>
              <w:widowControl w:val="0"/>
              <w:rPr>
                <w:rFonts w:ascii="Times New Roman" w:hAnsi="Times New Roman" w:cs="Times New Roman"/>
                <w:bCs/>
                <w:iCs/>
                <w:sz w:val="24"/>
                <w:szCs w:val="24"/>
                <w:lang w:val="kk-KZ"/>
              </w:rPr>
            </w:pPr>
            <w:r w:rsidRPr="007E66D2">
              <w:rPr>
                <w:rFonts w:ascii="Times New Roman" w:hAnsi="Times New Roman" w:cs="Times New Roman"/>
                <w:sz w:val="24"/>
                <w:szCs w:val="24"/>
                <w:lang w:val="kk-KZ"/>
              </w:rPr>
              <w:t>(Сөйлеуді дамыту</w:t>
            </w:r>
            <w:r w:rsidRPr="007E66D2">
              <w:rPr>
                <w:rFonts w:ascii="Times New Roman" w:hAnsi="Times New Roman" w:cs="Times New Roman"/>
                <w:bCs/>
                <w:iCs/>
                <w:sz w:val="24"/>
                <w:szCs w:val="24"/>
                <w:lang w:val="kk-KZ"/>
              </w:rPr>
              <w:t xml:space="preserve"> )</w:t>
            </w:r>
          </w:p>
          <w:p w14:paraId="5DE0B9EB" w14:textId="77777777" w:rsidR="009E4B4A" w:rsidRPr="007E66D2" w:rsidRDefault="009E4B4A" w:rsidP="009E4B4A">
            <w:pPr>
              <w:widowControl w:val="0"/>
              <w:rPr>
                <w:rFonts w:ascii="Times New Roman" w:hAnsi="Times New Roman" w:cs="Times New Roman"/>
                <w:bCs/>
                <w:iCs/>
                <w:sz w:val="24"/>
                <w:szCs w:val="24"/>
                <w:lang w:val="kk-KZ"/>
              </w:rPr>
            </w:pPr>
          </w:p>
          <w:p w14:paraId="11494ADC" w14:textId="77777777" w:rsidR="009E4B4A" w:rsidRPr="007E66D2" w:rsidRDefault="009E4B4A" w:rsidP="009E4B4A">
            <w:pPr>
              <w:widowControl w:val="0"/>
              <w:rPr>
                <w:rFonts w:ascii="Times New Roman" w:hAnsi="Times New Roman" w:cs="Times New Roman"/>
                <w:bCs/>
                <w:iCs/>
                <w:sz w:val="24"/>
                <w:szCs w:val="24"/>
                <w:lang w:val="kk-KZ"/>
              </w:rPr>
            </w:pPr>
            <w:r w:rsidRPr="007E66D2">
              <w:rPr>
                <w:rFonts w:ascii="Times New Roman" w:hAnsi="Times New Roman" w:cs="Times New Roman"/>
                <w:bCs/>
                <w:iCs/>
                <w:sz w:val="24"/>
                <w:szCs w:val="24"/>
                <w:lang w:val="kk-KZ"/>
              </w:rPr>
              <w:t>«Дәргер»</w:t>
            </w:r>
          </w:p>
          <w:p w14:paraId="43C98F45"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iCs/>
                <w:sz w:val="24"/>
                <w:szCs w:val="24"/>
                <w:lang w:val="kk-KZ"/>
              </w:rPr>
              <w:t>Мақсаты:</w:t>
            </w:r>
            <w:r w:rsidRPr="007E66D2">
              <w:rPr>
                <w:rFonts w:ascii="Times New Roman" w:hAnsi="Times New Roman" w:cs="Times New Roman"/>
                <w:iCs/>
                <w:sz w:val="24"/>
                <w:szCs w:val="24"/>
                <w:lang w:val="kk-KZ"/>
              </w:rPr>
              <w:t xml:space="preserve"> Балалардың білім деңгейін, ойындары ойната отырып, әрі қарай жан- жақты дамыту, тіл </w:t>
            </w:r>
            <w:r w:rsidRPr="007E66D2">
              <w:rPr>
                <w:rFonts w:ascii="Times New Roman" w:hAnsi="Times New Roman" w:cs="Times New Roman"/>
                <w:iCs/>
                <w:sz w:val="24"/>
                <w:szCs w:val="24"/>
                <w:lang w:val="kk-KZ"/>
              </w:rPr>
              <w:lastRenderedPageBreak/>
              <w:t>байлығын жетілдіру.</w:t>
            </w:r>
          </w:p>
          <w:p w14:paraId="268A307F" w14:textId="77777777" w:rsidR="009E4B4A" w:rsidRPr="007E66D2" w:rsidRDefault="009E4B4A" w:rsidP="009E4B4A">
            <w:pPr>
              <w:widowControl w:val="0"/>
              <w:rPr>
                <w:rFonts w:ascii="Times New Roman" w:hAnsi="Times New Roman" w:cs="Times New Roman"/>
                <w:sz w:val="24"/>
                <w:szCs w:val="24"/>
                <w:lang w:val="kk-KZ"/>
              </w:rPr>
            </w:pPr>
          </w:p>
        </w:tc>
        <w:tc>
          <w:tcPr>
            <w:tcW w:w="2694" w:type="dxa"/>
            <w:gridSpan w:val="3"/>
          </w:tcPr>
          <w:p w14:paraId="1E73373B"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lastRenderedPageBreak/>
              <w:t xml:space="preserve">Заттар мен құралдарды қолдану дағдыларын қалыптастыру, ауызша нұсқау мен үлгіге сүйене отырып, </w:t>
            </w:r>
          </w:p>
          <w:p w14:paraId="451A83A9" w14:textId="77777777" w:rsidR="009E4B4A" w:rsidRPr="007E66D2" w:rsidRDefault="009E4B4A" w:rsidP="009E4B4A">
            <w:pPr>
              <w:widowControl w:val="0"/>
              <w:rPr>
                <w:rFonts w:ascii="Times New Roman" w:hAnsi="Times New Roman" w:cs="Times New Roman"/>
                <w:bCs/>
                <w:sz w:val="24"/>
                <w:szCs w:val="24"/>
                <w:lang w:val="kk-KZ"/>
              </w:rPr>
            </w:pPr>
          </w:p>
          <w:p w14:paraId="2539D133"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тапсырмаларды </w:t>
            </w:r>
          </w:p>
          <w:p w14:paraId="361B4D19"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орындауды, қимылдардың </w:t>
            </w:r>
          </w:p>
          <w:p w14:paraId="50697B11"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үйлесімділігін, үйрету. Заттардың көлемі, түсі, пішіні бойынша өз бетінше зерттеу және салыстыруға мүмкіндік беру. Өткенді қайталау</w:t>
            </w:r>
            <w:r w:rsidRPr="007E66D2">
              <w:rPr>
                <w:rFonts w:ascii="Times New Roman" w:hAnsi="Times New Roman" w:cs="Times New Roman"/>
                <w:sz w:val="24"/>
                <w:szCs w:val="24"/>
                <w:lang w:val="kk-KZ"/>
              </w:rPr>
              <w:t>.</w:t>
            </w:r>
          </w:p>
          <w:p w14:paraId="79A323D9" w14:textId="77777777" w:rsidR="009E4B4A" w:rsidRPr="007E66D2" w:rsidRDefault="009E4B4A" w:rsidP="009E4B4A">
            <w:pPr>
              <w:widowControl w:val="0"/>
              <w:rPr>
                <w:rFonts w:ascii="Times New Roman" w:eastAsia="Times New Roman" w:hAnsi="Times New Roman" w:cs="Times New Roman"/>
                <w:bCs/>
                <w:color w:val="000000"/>
                <w:sz w:val="24"/>
                <w:szCs w:val="24"/>
                <w:lang w:val="kk-KZ" w:eastAsia="ru-RU"/>
              </w:rPr>
            </w:pPr>
          </w:p>
          <w:p w14:paraId="02A33286"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eastAsia="Times New Roman" w:hAnsi="Times New Roman" w:cs="Times New Roman"/>
                <w:bCs/>
                <w:color w:val="000000"/>
                <w:sz w:val="24"/>
                <w:szCs w:val="24"/>
                <w:lang w:val="kk-KZ" w:eastAsia="ru-RU"/>
              </w:rPr>
              <w:t>(Сенсорика</w:t>
            </w:r>
            <w:r w:rsidRPr="007E66D2">
              <w:rPr>
                <w:rFonts w:ascii="Times New Roman" w:hAnsi="Times New Roman" w:cs="Times New Roman"/>
                <w:sz w:val="24"/>
                <w:szCs w:val="24"/>
                <w:lang w:val="kk-KZ"/>
              </w:rPr>
              <w:t xml:space="preserve"> )</w:t>
            </w:r>
          </w:p>
          <w:p w14:paraId="49D5E75E" w14:textId="77777777" w:rsidR="009E4B4A" w:rsidRPr="009E4B4A" w:rsidRDefault="009E4B4A" w:rsidP="009E4B4A">
            <w:pPr>
              <w:pStyle w:val="a4"/>
              <w:shd w:val="clear" w:color="auto" w:fill="FFFFFF"/>
              <w:spacing w:before="0" w:beforeAutospacing="0" w:after="0" w:afterAutospacing="0"/>
              <w:rPr>
                <w:bCs/>
                <w:color w:val="000000"/>
                <w:lang w:val="kk-KZ"/>
              </w:rPr>
            </w:pPr>
            <w:r w:rsidRPr="009E4B4A">
              <w:rPr>
                <w:bCs/>
                <w:color w:val="000000"/>
                <w:lang w:val="kk-KZ"/>
              </w:rPr>
              <w:t>Тақырыбы:</w:t>
            </w:r>
            <w:r w:rsidRPr="009E4B4A">
              <w:rPr>
                <w:color w:val="000000"/>
                <w:lang w:val="kk-KZ"/>
              </w:rPr>
              <w:t xml:space="preserve"> Түрлі -түсті.</w:t>
            </w:r>
            <w:r w:rsidRPr="009E4B4A">
              <w:rPr>
                <w:color w:val="000000"/>
                <w:lang w:val="kk-KZ"/>
              </w:rPr>
              <w:br/>
            </w:r>
            <w:r w:rsidRPr="009E4B4A">
              <w:rPr>
                <w:bCs/>
                <w:color w:val="000000"/>
                <w:lang w:val="kk-KZ"/>
              </w:rPr>
              <w:lastRenderedPageBreak/>
              <w:t>Мақсаты:</w:t>
            </w:r>
            <w:r w:rsidRPr="009E4B4A">
              <w:rPr>
                <w:color w:val="000000"/>
                <w:lang w:val="kk-KZ"/>
              </w:rPr>
              <w:t xml:space="preserve"> Балаларға негізгі төрт түстерді топтастыруға үйрету: қызыл, сары, көк, жасыл.</w:t>
            </w:r>
          </w:p>
          <w:p w14:paraId="2E19CCD4" w14:textId="77777777" w:rsidR="009E4B4A" w:rsidRPr="009E4B4A" w:rsidRDefault="009E4B4A" w:rsidP="009E4B4A">
            <w:pPr>
              <w:pStyle w:val="a4"/>
              <w:shd w:val="clear" w:color="auto" w:fill="FFFFFF"/>
              <w:spacing w:before="0" w:beforeAutospacing="0" w:after="0" w:afterAutospacing="0"/>
              <w:rPr>
                <w:lang w:val="kk-KZ"/>
              </w:rPr>
            </w:pPr>
          </w:p>
        </w:tc>
        <w:tc>
          <w:tcPr>
            <w:tcW w:w="2693" w:type="dxa"/>
            <w:gridSpan w:val="2"/>
          </w:tcPr>
          <w:p w14:paraId="2ED3BD07"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lastRenderedPageBreak/>
              <w:t xml:space="preserve">Қарапайым сюжеттік суреттердің мазмұнын айтып беру. Кейіпкерлердің әрекеттерін (қимылдарын) </w:t>
            </w:r>
          </w:p>
          <w:p w14:paraId="0C07917C" w14:textId="77777777" w:rsidR="009E4B4A" w:rsidRPr="007E66D2" w:rsidRDefault="009E4B4A" w:rsidP="009E4B4A">
            <w:pPr>
              <w:widowControl w:val="0"/>
              <w:rPr>
                <w:rFonts w:ascii="Times New Roman" w:hAnsi="Times New Roman" w:cs="Times New Roman"/>
                <w:bCs/>
                <w:sz w:val="24"/>
                <w:szCs w:val="24"/>
                <w:lang w:val="kk-KZ"/>
              </w:rPr>
            </w:pPr>
          </w:p>
          <w:p w14:paraId="1964F0A8"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bCs/>
                <w:sz w:val="24"/>
                <w:szCs w:val="24"/>
                <w:lang w:val="kk-KZ"/>
              </w:rPr>
              <w:t>қайталатып ойнату</w:t>
            </w:r>
            <w:r w:rsidRPr="007E66D2">
              <w:rPr>
                <w:rFonts w:ascii="Times New Roman" w:hAnsi="Times New Roman" w:cs="Times New Roman"/>
                <w:sz w:val="24"/>
                <w:szCs w:val="24"/>
                <w:lang w:val="kk-KZ"/>
              </w:rPr>
              <w:t>.</w:t>
            </w:r>
          </w:p>
          <w:p w14:paraId="50710FC2" w14:textId="77777777" w:rsidR="009E4B4A" w:rsidRPr="007E66D2" w:rsidRDefault="009E4B4A" w:rsidP="009E4B4A">
            <w:pPr>
              <w:widowControl w:val="0"/>
              <w:rPr>
                <w:rFonts w:ascii="Times New Roman" w:hAnsi="Times New Roman" w:cs="Times New Roman"/>
                <w:bCs/>
                <w:iCs/>
                <w:sz w:val="24"/>
                <w:szCs w:val="24"/>
                <w:lang w:val="kk-KZ"/>
              </w:rPr>
            </w:pPr>
            <w:r w:rsidRPr="007E66D2">
              <w:rPr>
                <w:rFonts w:ascii="Times New Roman" w:hAnsi="Times New Roman" w:cs="Times New Roman"/>
                <w:sz w:val="24"/>
                <w:szCs w:val="24"/>
                <w:lang w:val="kk-KZ"/>
              </w:rPr>
              <w:t>(Сөйлеуді дамыту</w:t>
            </w:r>
            <w:r w:rsidRPr="007E66D2">
              <w:rPr>
                <w:rFonts w:ascii="Times New Roman" w:hAnsi="Times New Roman" w:cs="Times New Roman"/>
                <w:bCs/>
                <w:iCs/>
                <w:sz w:val="24"/>
                <w:szCs w:val="24"/>
                <w:lang w:val="kk-KZ"/>
              </w:rPr>
              <w:t xml:space="preserve"> )</w:t>
            </w:r>
          </w:p>
          <w:p w14:paraId="1C765E32" w14:textId="77777777" w:rsidR="009E4B4A" w:rsidRPr="007E66D2" w:rsidRDefault="009E4B4A" w:rsidP="009E4B4A">
            <w:pPr>
              <w:widowControl w:val="0"/>
              <w:rPr>
                <w:rFonts w:ascii="Times New Roman" w:hAnsi="Times New Roman" w:cs="Times New Roman"/>
                <w:bCs/>
                <w:iCs/>
                <w:sz w:val="24"/>
                <w:szCs w:val="24"/>
                <w:lang w:val="kk-KZ"/>
              </w:rPr>
            </w:pPr>
          </w:p>
          <w:p w14:paraId="04085A0B" w14:textId="77777777" w:rsidR="009E4B4A" w:rsidRPr="007E66D2" w:rsidRDefault="009E4B4A" w:rsidP="009E4B4A">
            <w:pPr>
              <w:widowControl w:val="0"/>
              <w:rPr>
                <w:rFonts w:ascii="Times New Roman" w:hAnsi="Times New Roman" w:cs="Times New Roman"/>
                <w:bCs/>
                <w:iCs/>
                <w:sz w:val="24"/>
                <w:szCs w:val="24"/>
                <w:lang w:val="kk-KZ"/>
              </w:rPr>
            </w:pPr>
            <w:r w:rsidRPr="007E66D2">
              <w:rPr>
                <w:rFonts w:ascii="Times New Roman" w:hAnsi="Times New Roman" w:cs="Times New Roman"/>
                <w:bCs/>
                <w:iCs/>
                <w:sz w:val="24"/>
                <w:szCs w:val="24"/>
                <w:lang w:val="kk-KZ"/>
              </w:rPr>
              <w:t>«Дәрігер»</w:t>
            </w:r>
          </w:p>
          <w:p w14:paraId="4F72FC1C" w14:textId="77777777" w:rsidR="009E4B4A" w:rsidRPr="007E66D2" w:rsidRDefault="009E4B4A" w:rsidP="009E4B4A">
            <w:pPr>
              <w:pStyle w:val="aa"/>
              <w:rPr>
                <w:rFonts w:ascii="Times New Roman" w:hAnsi="Times New Roman" w:cs="Times New Roman"/>
                <w:sz w:val="24"/>
                <w:szCs w:val="24"/>
                <w:lang w:val="kk-KZ"/>
              </w:rPr>
            </w:pPr>
            <w:r w:rsidRPr="007E66D2">
              <w:rPr>
                <w:rFonts w:ascii="Times New Roman" w:hAnsi="Times New Roman" w:cs="Times New Roman"/>
                <w:bCs/>
                <w:iCs/>
                <w:sz w:val="24"/>
                <w:szCs w:val="24"/>
                <w:lang w:val="kk-KZ"/>
              </w:rPr>
              <w:t>Мақсаты:</w:t>
            </w:r>
            <w:r w:rsidRPr="007E66D2">
              <w:rPr>
                <w:rFonts w:ascii="Times New Roman" w:hAnsi="Times New Roman" w:cs="Times New Roman"/>
                <w:iCs/>
                <w:sz w:val="24"/>
                <w:szCs w:val="24"/>
                <w:lang w:val="kk-KZ"/>
              </w:rPr>
              <w:t xml:space="preserve"> Балалардың білім деңгейін, ойындары ойната отырып, әрі қарай жан- жақты дамыту, тіл байлығын жетілдіру.</w:t>
            </w:r>
          </w:p>
        </w:tc>
        <w:tc>
          <w:tcPr>
            <w:tcW w:w="2693" w:type="dxa"/>
            <w:gridSpan w:val="4"/>
          </w:tcPr>
          <w:p w14:paraId="093EAD25"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sz w:val="24"/>
                <w:szCs w:val="24"/>
                <w:lang w:val="kk-KZ"/>
              </w:rPr>
              <w:t xml:space="preserve"> </w:t>
            </w:r>
            <w:r w:rsidRPr="007E66D2">
              <w:rPr>
                <w:rFonts w:ascii="Times New Roman" w:hAnsi="Times New Roman" w:cs="Times New Roman"/>
                <w:bCs/>
                <w:sz w:val="24"/>
                <w:szCs w:val="24"/>
                <w:lang w:val="kk-KZ"/>
              </w:rPr>
              <w:t xml:space="preserve">Балалардың назарын кітапты қарап отырған балаға аудару. </w:t>
            </w:r>
          </w:p>
          <w:p w14:paraId="4485184B"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Суреттердің мазмұны бойынша қойылған </w:t>
            </w:r>
          </w:p>
          <w:p w14:paraId="4101C366" w14:textId="77777777" w:rsidR="009E4B4A" w:rsidRPr="007E66D2" w:rsidRDefault="009E4B4A" w:rsidP="009E4B4A">
            <w:pPr>
              <w:widowControl w:val="0"/>
              <w:rPr>
                <w:rFonts w:ascii="Times New Roman" w:hAnsi="Times New Roman" w:cs="Times New Roman"/>
                <w:bCs/>
                <w:sz w:val="24"/>
                <w:szCs w:val="24"/>
                <w:lang w:val="kk-KZ"/>
              </w:rPr>
            </w:pPr>
          </w:p>
          <w:p w14:paraId="7BB1E4D6" w14:textId="77777777" w:rsidR="009E4B4A" w:rsidRPr="007E66D2" w:rsidRDefault="009E4B4A" w:rsidP="009E4B4A">
            <w:pPr>
              <w:widowControl w:val="0"/>
              <w:rPr>
                <w:rFonts w:ascii="Times New Roman" w:hAnsi="Times New Roman" w:cs="Times New Roman"/>
                <w:bCs/>
                <w:sz w:val="24"/>
                <w:szCs w:val="24"/>
                <w:lang w:val="kk-KZ"/>
              </w:rPr>
            </w:pPr>
          </w:p>
          <w:p w14:paraId="72A4DC33"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bCs/>
                <w:sz w:val="24"/>
                <w:szCs w:val="24"/>
                <w:lang w:val="kk-KZ"/>
              </w:rPr>
              <w:t>сұрақтарға жауап беруді дамыту</w:t>
            </w:r>
            <w:r w:rsidRPr="007E66D2">
              <w:rPr>
                <w:rFonts w:ascii="Times New Roman" w:hAnsi="Times New Roman" w:cs="Times New Roman"/>
                <w:sz w:val="24"/>
                <w:szCs w:val="24"/>
                <w:lang w:val="kk-KZ"/>
              </w:rPr>
              <w:t>.</w:t>
            </w:r>
          </w:p>
          <w:p w14:paraId="39A09779"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(Көркем әдебиет )</w:t>
            </w:r>
          </w:p>
          <w:p w14:paraId="60DFDC0A" w14:textId="77777777" w:rsidR="009E4B4A" w:rsidRPr="007E66D2" w:rsidRDefault="009E4B4A" w:rsidP="009E4B4A">
            <w:pPr>
              <w:rPr>
                <w:rFonts w:ascii="Times New Roman" w:hAnsi="Times New Roman" w:cs="Times New Roman"/>
                <w:bCs/>
                <w:color w:val="000000"/>
                <w:sz w:val="24"/>
                <w:szCs w:val="24"/>
                <w:shd w:val="clear" w:color="auto" w:fill="FFFFFF"/>
                <w:lang w:val="kk-KZ"/>
              </w:rPr>
            </w:pPr>
          </w:p>
          <w:p w14:paraId="070958BB" w14:textId="77777777" w:rsidR="009E4B4A" w:rsidRPr="007E66D2" w:rsidRDefault="009E4B4A" w:rsidP="009E4B4A">
            <w:pPr>
              <w:rPr>
                <w:rFonts w:ascii="Times New Roman" w:hAnsi="Times New Roman" w:cs="Times New Roman"/>
                <w:bCs/>
                <w:color w:val="000000"/>
                <w:sz w:val="24"/>
                <w:szCs w:val="24"/>
                <w:shd w:val="clear" w:color="auto" w:fill="FFFFFF"/>
                <w:lang w:val="kk-KZ"/>
              </w:rPr>
            </w:pPr>
            <w:r w:rsidRPr="007E66D2">
              <w:rPr>
                <w:rFonts w:ascii="Times New Roman" w:hAnsi="Times New Roman" w:cs="Times New Roman"/>
                <w:bCs/>
                <w:color w:val="000000"/>
                <w:sz w:val="24"/>
                <w:szCs w:val="24"/>
                <w:shd w:val="clear" w:color="auto" w:fill="FFFFFF"/>
                <w:lang w:val="kk-KZ"/>
              </w:rPr>
              <w:t>Тақырыбы: Ертегілер әлемі</w:t>
            </w:r>
            <w:r w:rsidRPr="007E66D2">
              <w:rPr>
                <w:rFonts w:ascii="Times New Roman" w:hAnsi="Times New Roman" w:cs="Times New Roman"/>
                <w:bCs/>
                <w:color w:val="000000"/>
                <w:sz w:val="24"/>
                <w:szCs w:val="24"/>
                <w:lang w:val="kk-KZ"/>
              </w:rPr>
              <w:br/>
            </w:r>
            <w:r w:rsidRPr="007E66D2">
              <w:rPr>
                <w:rFonts w:ascii="Times New Roman" w:hAnsi="Times New Roman" w:cs="Times New Roman"/>
                <w:bCs/>
                <w:color w:val="000000"/>
                <w:sz w:val="24"/>
                <w:szCs w:val="24"/>
                <w:shd w:val="clear" w:color="auto" w:fill="FFFFFF"/>
                <w:lang w:val="kk-KZ"/>
              </w:rPr>
              <w:t>Мақсаты:</w:t>
            </w:r>
            <w:r w:rsidRPr="007E66D2">
              <w:rPr>
                <w:rFonts w:ascii="Times New Roman" w:hAnsi="Times New Roman" w:cs="Times New Roman"/>
                <w:color w:val="000000"/>
                <w:sz w:val="24"/>
                <w:szCs w:val="24"/>
                <w:shd w:val="clear" w:color="auto" w:fill="FFFFFF"/>
                <w:lang w:val="kk-KZ"/>
              </w:rPr>
              <w:t xml:space="preserve"> балалардың ертегі арқылы тілдерін дамыту, шығармашылығын дамыту, ертегіні мазмұнына сахналауға </w:t>
            </w:r>
            <w:r w:rsidRPr="007E66D2">
              <w:rPr>
                <w:rFonts w:ascii="Times New Roman" w:hAnsi="Times New Roman" w:cs="Times New Roman"/>
                <w:color w:val="000000"/>
                <w:sz w:val="24"/>
                <w:szCs w:val="24"/>
                <w:shd w:val="clear" w:color="auto" w:fill="FFFFFF"/>
                <w:lang w:val="kk-KZ"/>
              </w:rPr>
              <w:lastRenderedPageBreak/>
              <w:t xml:space="preserve">үйрету, рольде ойнау шеберліктерін </w:t>
            </w:r>
          </w:p>
          <w:p w14:paraId="0C9DC365" w14:textId="77777777" w:rsidR="009E4B4A" w:rsidRPr="007E66D2" w:rsidRDefault="009E4B4A" w:rsidP="009E4B4A">
            <w:pPr>
              <w:pStyle w:val="Default"/>
              <w:rPr>
                <w:bCs/>
                <w:u w:val="single"/>
                <w:lang w:val="kk-KZ"/>
              </w:rPr>
            </w:pPr>
            <w:r w:rsidRPr="007E66D2">
              <w:rPr>
                <w:shd w:val="clear" w:color="auto" w:fill="FFFFFF"/>
                <w:lang w:val="kk-KZ"/>
              </w:rPr>
              <w:t>жетілдіру, театр өнеріне қызығушылықтарын арттыру.</w:t>
            </w:r>
          </w:p>
        </w:tc>
      </w:tr>
      <w:tr w:rsidR="009E4B4A" w:rsidRPr="009E4B4A" w14:paraId="2F41BEE4" w14:textId="77777777" w:rsidTr="009E4B4A">
        <w:trPr>
          <w:trHeight w:val="345"/>
        </w:trPr>
        <w:tc>
          <w:tcPr>
            <w:tcW w:w="2410" w:type="dxa"/>
            <w:vMerge w:val="restart"/>
          </w:tcPr>
          <w:p w14:paraId="75F9A312"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sz w:val="24"/>
                <w:szCs w:val="24"/>
                <w:lang w:val="kk-KZ"/>
              </w:rPr>
              <w:t xml:space="preserve">Мектепке дейінгі ұйымның кестесі бойынша ұйымдастырылған іс-әрекет </w:t>
            </w:r>
          </w:p>
        </w:tc>
        <w:tc>
          <w:tcPr>
            <w:tcW w:w="2977" w:type="dxa"/>
          </w:tcPr>
          <w:p w14:paraId="04F1EB52" w14:textId="77777777" w:rsidR="009E4B4A" w:rsidRPr="007E66D2" w:rsidRDefault="009E4B4A" w:rsidP="009E4B4A">
            <w:pPr>
              <w:tabs>
                <w:tab w:val="left" w:pos="9436"/>
              </w:tabs>
              <w:rPr>
                <w:rFonts w:ascii="Times New Roman" w:hAnsi="Times New Roman" w:cs="Times New Roman"/>
                <w:sz w:val="24"/>
                <w:szCs w:val="24"/>
                <w:lang w:val="kk-KZ"/>
              </w:rPr>
            </w:pPr>
            <w:r w:rsidRPr="007E66D2">
              <w:rPr>
                <w:rFonts w:ascii="Times New Roman" w:hAnsi="Times New Roman" w:cs="Times New Roman"/>
                <w:sz w:val="24"/>
                <w:szCs w:val="24"/>
                <w:lang w:val="kk-KZ"/>
              </w:rPr>
              <w:t>Музыка</w:t>
            </w:r>
          </w:p>
          <w:p w14:paraId="4FDD4CFB"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Музыкалық-ырғақтық қимылдар</w:t>
            </w:r>
          </w:p>
          <w:p w14:paraId="77DF08C1" w14:textId="77777777" w:rsidR="009E4B4A" w:rsidRPr="007E66D2" w:rsidRDefault="009E4B4A" w:rsidP="009E4B4A">
            <w:pPr>
              <w:widowControl w:val="0"/>
              <w:rPr>
                <w:rFonts w:ascii="Times New Roman" w:hAnsi="Times New Roman" w:cs="Times New Roman"/>
                <w:bCs/>
                <w:strike/>
                <w:sz w:val="24"/>
                <w:szCs w:val="24"/>
                <w:lang w:val="kk-KZ"/>
              </w:rPr>
            </w:pPr>
            <w:r w:rsidRPr="007E66D2">
              <w:rPr>
                <w:rFonts w:ascii="Times New Roman" w:hAnsi="Times New Roman" w:cs="Times New Roman"/>
                <w:bCs/>
                <w:sz w:val="24"/>
                <w:szCs w:val="24"/>
                <w:lang w:val="kk-KZ"/>
              </w:rPr>
              <w:t>Қимылдарды заттармен: бубенмен, сылдырмақпен және т.б. орындау.</w:t>
            </w:r>
          </w:p>
          <w:p w14:paraId="425FD092"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14:paraId="70D13FA3" w14:textId="77777777" w:rsidR="009E4B4A" w:rsidRPr="007E66D2" w:rsidRDefault="009E4B4A" w:rsidP="009E4B4A">
            <w:pPr>
              <w:widowControl w:val="0"/>
              <w:rPr>
                <w:rFonts w:ascii="Times New Roman" w:hAnsi="Times New Roman" w:cs="Times New Roman"/>
                <w:bCs/>
                <w:sz w:val="24"/>
                <w:szCs w:val="24"/>
                <w:lang w:val="kk-KZ"/>
              </w:rPr>
            </w:pPr>
          </w:p>
          <w:p w14:paraId="26833ED0"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Тамаша» </w:t>
            </w:r>
            <w:r w:rsidRPr="007E66D2">
              <w:rPr>
                <w:rFonts w:ascii="Times New Roman" w:hAnsi="Times New Roman" w:cs="Times New Roman"/>
                <w:bCs/>
                <w:sz w:val="24"/>
                <w:szCs w:val="24"/>
                <w:lang w:val="kk-KZ"/>
              </w:rPr>
              <w:t>әнін үйрету.</w:t>
            </w:r>
          </w:p>
          <w:p w14:paraId="140D68F0"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«Мен жеңімпазбын»</w:t>
            </w:r>
          </w:p>
          <w:p w14:paraId="617F7B94"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bCs/>
                <w:sz w:val="24"/>
                <w:szCs w:val="24"/>
                <w:lang w:val="kk-KZ"/>
              </w:rPr>
              <w:t xml:space="preserve">Ойын мақсаты : </w:t>
            </w:r>
            <w:r w:rsidRPr="007E66D2">
              <w:rPr>
                <w:rFonts w:ascii="Times New Roman" w:hAnsi="Times New Roman" w:cs="Times New Roman"/>
                <w:sz w:val="24"/>
                <w:szCs w:val="24"/>
                <w:lang w:val="kk-KZ"/>
              </w:rPr>
              <w:t>Балалардың есту және жылдамдығын дамыту .</w:t>
            </w:r>
          </w:p>
          <w:p w14:paraId="72B4C609" w14:textId="77777777" w:rsidR="009E4B4A" w:rsidRPr="007E66D2" w:rsidRDefault="009E4B4A" w:rsidP="009E4B4A">
            <w:pPr>
              <w:widowControl w:val="0"/>
              <w:rPr>
                <w:rFonts w:ascii="Times New Roman" w:hAnsi="Times New Roman" w:cs="Times New Roman"/>
                <w:sz w:val="24"/>
                <w:szCs w:val="24"/>
                <w:lang w:val="kk-KZ"/>
              </w:rPr>
            </w:pPr>
          </w:p>
        </w:tc>
        <w:tc>
          <w:tcPr>
            <w:tcW w:w="2693" w:type="dxa"/>
            <w:gridSpan w:val="2"/>
          </w:tcPr>
          <w:p w14:paraId="1C1E4F58"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Дене шынықтыру:</w:t>
            </w:r>
          </w:p>
          <w:p w14:paraId="51D6910D"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Спорттық жаттығулар</w:t>
            </w:r>
          </w:p>
          <w:p w14:paraId="2F876E66"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14:paraId="79A30E40"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Сауықтыру-шынықтыру </w:t>
            </w:r>
          </w:p>
          <w:p w14:paraId="7F66AD39" w14:textId="77777777" w:rsidR="009E4B4A" w:rsidRPr="007E66D2" w:rsidRDefault="009E4B4A" w:rsidP="009E4B4A">
            <w:pPr>
              <w:widowControl w:val="0"/>
              <w:rPr>
                <w:rFonts w:ascii="Times New Roman" w:hAnsi="Times New Roman" w:cs="Times New Roman"/>
                <w:sz w:val="24"/>
                <w:szCs w:val="24"/>
                <w:lang w:val="kk-KZ"/>
              </w:rPr>
            </w:pPr>
          </w:p>
          <w:p w14:paraId="21106D34"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шаралары </w:t>
            </w:r>
          </w:p>
          <w:p w14:paraId="0E3A235C"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Серуенде қимылды </w:t>
            </w:r>
          </w:p>
          <w:p w14:paraId="676B2E20"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ойындарға қатысуға және жаттығуларды орындауға қызығушылық пен ықылас танытуға баулу.</w:t>
            </w:r>
          </w:p>
          <w:p w14:paraId="15D57A30"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Шынықтыру шараларын өткізу кезінде балалардың денсаулық жағдайын ескеріп, жеке тәсілді </w:t>
            </w:r>
            <w:r w:rsidRPr="007E66D2">
              <w:rPr>
                <w:rFonts w:ascii="Times New Roman" w:hAnsi="Times New Roman" w:cs="Times New Roman"/>
                <w:sz w:val="24"/>
                <w:szCs w:val="24"/>
                <w:lang w:val="kk-KZ"/>
              </w:rPr>
              <w:lastRenderedPageBreak/>
              <w:t>жүзеге асыру.</w:t>
            </w:r>
          </w:p>
          <w:p w14:paraId="39BD40E1" w14:textId="77777777" w:rsidR="009E4B4A" w:rsidRPr="007E66D2" w:rsidRDefault="009E4B4A" w:rsidP="009E4B4A">
            <w:pPr>
              <w:widowControl w:val="0"/>
              <w:rPr>
                <w:rFonts w:ascii="Times New Roman" w:hAnsi="Times New Roman" w:cs="Times New Roman"/>
                <w:sz w:val="24"/>
                <w:szCs w:val="24"/>
                <w:lang w:val="kk-KZ"/>
              </w:rPr>
            </w:pPr>
          </w:p>
          <w:p w14:paraId="2C6ECF7B" w14:textId="77777777" w:rsidR="009E4B4A" w:rsidRPr="007E66D2" w:rsidRDefault="009E4B4A" w:rsidP="009E4B4A">
            <w:pPr>
              <w:widowControl w:val="0"/>
              <w:rPr>
                <w:rFonts w:ascii="Times New Roman" w:hAnsi="Times New Roman" w:cs="Times New Roman"/>
                <w:sz w:val="24"/>
                <w:szCs w:val="24"/>
                <w:u w:val="single"/>
                <w:lang w:val="kk-KZ"/>
              </w:rPr>
            </w:pPr>
          </w:p>
        </w:tc>
        <w:tc>
          <w:tcPr>
            <w:tcW w:w="2694" w:type="dxa"/>
            <w:gridSpan w:val="3"/>
          </w:tcPr>
          <w:p w14:paraId="321A700F"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lastRenderedPageBreak/>
              <w:t>.</w:t>
            </w:r>
          </w:p>
          <w:p w14:paraId="3B49C924" w14:textId="77777777" w:rsidR="009E4B4A" w:rsidRPr="007E66D2" w:rsidRDefault="009E4B4A" w:rsidP="009E4B4A">
            <w:pPr>
              <w:widowControl w:val="0"/>
              <w:rPr>
                <w:rFonts w:ascii="Times New Roman" w:hAnsi="Times New Roman" w:cs="Times New Roman"/>
                <w:sz w:val="24"/>
                <w:szCs w:val="24"/>
                <w:lang w:val="kk-KZ"/>
              </w:rPr>
            </w:pPr>
          </w:p>
          <w:p w14:paraId="18B62DD1" w14:textId="77777777" w:rsidR="009E4B4A" w:rsidRPr="007E66D2" w:rsidRDefault="009E4B4A" w:rsidP="009E4B4A">
            <w:pPr>
              <w:widowControl w:val="0"/>
              <w:rPr>
                <w:rFonts w:ascii="Times New Roman" w:hAnsi="Times New Roman" w:cs="Times New Roman"/>
                <w:sz w:val="24"/>
                <w:szCs w:val="24"/>
                <w:u w:val="single"/>
                <w:lang w:val="kk-KZ"/>
              </w:rPr>
            </w:pPr>
          </w:p>
        </w:tc>
        <w:tc>
          <w:tcPr>
            <w:tcW w:w="2693" w:type="dxa"/>
            <w:gridSpan w:val="2"/>
          </w:tcPr>
          <w:p w14:paraId="20086632"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Дене шынықтыру:</w:t>
            </w:r>
          </w:p>
          <w:p w14:paraId="7D4559A3"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Спорттық жаттығулар</w:t>
            </w:r>
          </w:p>
          <w:p w14:paraId="688CBB5F"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14:paraId="79FD20C5"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Сауықтыру-шынықтыру шаралары </w:t>
            </w:r>
          </w:p>
          <w:p w14:paraId="7EDF3008"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Серуенде қимылды ойындарға қатысуға және жаттығуларды </w:t>
            </w:r>
          </w:p>
          <w:p w14:paraId="53429685"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орындауға </w:t>
            </w:r>
          </w:p>
          <w:p w14:paraId="3C9550A5"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қызығушылық пен </w:t>
            </w:r>
          </w:p>
          <w:p w14:paraId="4743AC19"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ықылас танытуға баулу.</w:t>
            </w:r>
          </w:p>
          <w:p w14:paraId="0A2E12FA"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14:paraId="249AB6C5" w14:textId="77777777" w:rsidR="009E4B4A" w:rsidRPr="007E66D2" w:rsidRDefault="009E4B4A" w:rsidP="009E4B4A">
            <w:pPr>
              <w:widowControl w:val="0"/>
              <w:rPr>
                <w:rFonts w:ascii="Times New Roman" w:hAnsi="Times New Roman" w:cs="Times New Roman"/>
                <w:sz w:val="24"/>
                <w:szCs w:val="24"/>
                <w:u w:val="single"/>
                <w:lang w:val="kk-KZ"/>
              </w:rPr>
            </w:pPr>
          </w:p>
        </w:tc>
        <w:tc>
          <w:tcPr>
            <w:tcW w:w="2693" w:type="dxa"/>
            <w:gridSpan w:val="4"/>
          </w:tcPr>
          <w:p w14:paraId="5E627503"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Дене шынықтыру:</w:t>
            </w:r>
          </w:p>
          <w:p w14:paraId="022FDEF1"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Спорттық жаттығулар</w:t>
            </w:r>
          </w:p>
          <w:p w14:paraId="018877C8"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14:paraId="6B67D7EC"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Сауықтыру-шынықтыру шаралары </w:t>
            </w:r>
          </w:p>
          <w:p w14:paraId="09D36647" w14:textId="77777777" w:rsidR="009E4B4A" w:rsidRPr="007E66D2" w:rsidRDefault="009E4B4A" w:rsidP="009E4B4A">
            <w:pPr>
              <w:widowControl w:val="0"/>
              <w:rPr>
                <w:rFonts w:ascii="Times New Roman" w:hAnsi="Times New Roman" w:cs="Times New Roman"/>
                <w:sz w:val="24"/>
                <w:szCs w:val="24"/>
                <w:lang w:val="kk-KZ"/>
              </w:rPr>
            </w:pPr>
          </w:p>
          <w:p w14:paraId="0E0767AB"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Серуенде қимылды </w:t>
            </w:r>
          </w:p>
          <w:p w14:paraId="4D20D599"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ойындарға қатысуға </w:t>
            </w:r>
          </w:p>
          <w:p w14:paraId="7FAF3D8C"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және жаттығуларды орындауға қызығушылық пен ықылас танытуға баулу.</w:t>
            </w:r>
          </w:p>
          <w:p w14:paraId="00D92471"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14:paraId="2557AAD7" w14:textId="77777777" w:rsidR="009E4B4A" w:rsidRPr="007E66D2" w:rsidRDefault="009E4B4A" w:rsidP="009E4B4A">
            <w:pPr>
              <w:widowControl w:val="0"/>
              <w:rPr>
                <w:rFonts w:ascii="Times New Roman" w:hAnsi="Times New Roman" w:cs="Times New Roman"/>
                <w:sz w:val="24"/>
                <w:szCs w:val="24"/>
                <w:lang w:val="kk-KZ"/>
              </w:rPr>
            </w:pPr>
          </w:p>
        </w:tc>
      </w:tr>
      <w:tr w:rsidR="009E4B4A" w:rsidRPr="009E4B4A" w14:paraId="760EB66D" w14:textId="77777777" w:rsidTr="009E4B4A">
        <w:trPr>
          <w:trHeight w:val="983"/>
        </w:trPr>
        <w:tc>
          <w:tcPr>
            <w:tcW w:w="2410" w:type="dxa"/>
            <w:vMerge/>
          </w:tcPr>
          <w:p w14:paraId="08450C6F" w14:textId="77777777" w:rsidR="009E4B4A" w:rsidRPr="007E66D2" w:rsidRDefault="009E4B4A" w:rsidP="009E4B4A">
            <w:pPr>
              <w:rPr>
                <w:rFonts w:ascii="Times New Roman" w:hAnsi="Times New Roman" w:cs="Times New Roman"/>
                <w:bCs/>
                <w:sz w:val="24"/>
                <w:szCs w:val="24"/>
                <w:lang w:val="kk-KZ"/>
              </w:rPr>
            </w:pPr>
          </w:p>
        </w:tc>
        <w:tc>
          <w:tcPr>
            <w:tcW w:w="2977" w:type="dxa"/>
          </w:tcPr>
          <w:p w14:paraId="5BFAA0C1"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14:paraId="38F5E491" w14:textId="77777777" w:rsidR="009E4B4A" w:rsidRPr="007E66D2" w:rsidRDefault="009E4B4A" w:rsidP="009E4B4A">
            <w:pPr>
              <w:pStyle w:val="aa"/>
              <w:rPr>
                <w:rFonts w:ascii="Times New Roman" w:hAnsi="Times New Roman" w:cs="Times New Roman"/>
                <w:sz w:val="24"/>
                <w:szCs w:val="24"/>
                <w:lang w:val="kk-KZ"/>
              </w:rPr>
            </w:pPr>
            <w:r w:rsidRPr="007E66D2">
              <w:rPr>
                <w:rFonts w:ascii="Times New Roman" w:hAnsi="Times New Roman" w:cs="Times New Roman"/>
                <w:sz w:val="24"/>
                <w:szCs w:val="24"/>
                <w:lang w:val="kk-KZ"/>
              </w:rPr>
              <w:t>(Мүсіндеу )</w:t>
            </w:r>
          </w:p>
          <w:p w14:paraId="4C4E65BE" w14:textId="77777777" w:rsidR="009E4B4A" w:rsidRPr="007E66D2" w:rsidRDefault="009E4B4A" w:rsidP="009E4B4A">
            <w:pPr>
              <w:pStyle w:val="aa"/>
              <w:rPr>
                <w:rFonts w:ascii="Times New Roman" w:hAnsi="Times New Roman" w:cs="Times New Roman"/>
                <w:sz w:val="24"/>
                <w:szCs w:val="24"/>
                <w:lang w:val="kk-KZ"/>
              </w:rPr>
            </w:pPr>
          </w:p>
          <w:p w14:paraId="76A20668" w14:textId="77777777" w:rsidR="009E4B4A" w:rsidRPr="007E66D2" w:rsidRDefault="009E4B4A" w:rsidP="009E4B4A">
            <w:pPr>
              <w:pStyle w:val="aa"/>
              <w:rPr>
                <w:rFonts w:ascii="Times New Roman" w:hAnsi="Times New Roman" w:cs="Times New Roman"/>
                <w:sz w:val="24"/>
                <w:szCs w:val="24"/>
                <w:lang w:val="kk-KZ"/>
              </w:rPr>
            </w:pPr>
            <w:r w:rsidRPr="007E66D2">
              <w:rPr>
                <w:rFonts w:ascii="Times New Roman" w:hAnsi="Times New Roman" w:cs="Times New Roman"/>
                <w:sz w:val="24"/>
                <w:szCs w:val="24"/>
                <w:lang w:val="kk-KZ"/>
              </w:rPr>
              <w:t>«Ыдыс-аяқ»</w:t>
            </w:r>
          </w:p>
          <w:p w14:paraId="40DCC28F" w14:textId="77777777" w:rsidR="009E4B4A" w:rsidRPr="007E66D2" w:rsidRDefault="009E4B4A" w:rsidP="009E4B4A">
            <w:pPr>
              <w:tabs>
                <w:tab w:val="left" w:pos="9436"/>
              </w:tabs>
              <w:rPr>
                <w:rFonts w:ascii="Times New Roman" w:hAnsi="Times New Roman" w:cs="Times New Roman"/>
                <w:sz w:val="24"/>
                <w:szCs w:val="24"/>
                <w:lang w:val="kk-KZ"/>
              </w:rPr>
            </w:pPr>
            <w:r w:rsidRPr="007E66D2">
              <w:rPr>
                <w:rFonts w:ascii="Times New Roman" w:hAnsi="Times New Roman" w:cs="Times New Roman"/>
                <w:sz w:val="24"/>
                <w:szCs w:val="24"/>
                <w:lang w:val="kk-KZ"/>
              </w:rPr>
              <w:t>Мақсаты: ыдыс-аяқ жасау,  салыстыру, үлкен-кіші ұғымдарын қалыптастыру.</w:t>
            </w:r>
          </w:p>
          <w:p w14:paraId="7020CEAC" w14:textId="77777777" w:rsidR="009E4B4A" w:rsidRPr="007E66D2" w:rsidRDefault="009E4B4A" w:rsidP="009E4B4A">
            <w:pPr>
              <w:widowControl w:val="0"/>
              <w:rPr>
                <w:rFonts w:ascii="Times New Roman" w:hAnsi="Times New Roman" w:cs="Times New Roman"/>
                <w:sz w:val="24"/>
                <w:szCs w:val="24"/>
                <w:lang w:val="kk-KZ"/>
              </w:rPr>
            </w:pPr>
          </w:p>
          <w:p w14:paraId="35A59DD0" w14:textId="77777777" w:rsidR="009E4B4A" w:rsidRPr="007E66D2" w:rsidRDefault="009E4B4A" w:rsidP="009E4B4A">
            <w:pPr>
              <w:widowControl w:val="0"/>
              <w:rPr>
                <w:rFonts w:ascii="Times New Roman" w:hAnsi="Times New Roman" w:cs="Times New Roman"/>
                <w:bCs/>
                <w:sz w:val="24"/>
                <w:szCs w:val="24"/>
                <w:lang w:val="kk-KZ"/>
              </w:rPr>
            </w:pPr>
          </w:p>
          <w:p w14:paraId="2DA3FBD2" w14:textId="77777777" w:rsidR="009E4B4A" w:rsidRPr="007E66D2" w:rsidRDefault="009E4B4A" w:rsidP="009E4B4A">
            <w:pPr>
              <w:widowControl w:val="0"/>
              <w:rPr>
                <w:rFonts w:ascii="Times New Roman" w:hAnsi="Times New Roman" w:cs="Times New Roman"/>
                <w:bCs/>
                <w:sz w:val="24"/>
                <w:szCs w:val="24"/>
                <w:lang w:val="kk-KZ"/>
              </w:rPr>
            </w:pPr>
          </w:p>
          <w:p w14:paraId="0700772B" w14:textId="77777777" w:rsidR="009E4B4A" w:rsidRPr="007E66D2" w:rsidRDefault="009E4B4A" w:rsidP="009E4B4A">
            <w:pPr>
              <w:widowControl w:val="0"/>
              <w:rPr>
                <w:rFonts w:ascii="Times New Roman" w:hAnsi="Times New Roman" w:cs="Times New Roman"/>
                <w:bCs/>
                <w:sz w:val="24"/>
                <w:szCs w:val="24"/>
                <w:lang w:val="kk-KZ"/>
              </w:rPr>
            </w:pPr>
          </w:p>
          <w:p w14:paraId="37E851DC" w14:textId="77777777" w:rsidR="009E4B4A" w:rsidRPr="007E66D2" w:rsidRDefault="009E4B4A" w:rsidP="009E4B4A">
            <w:pPr>
              <w:widowControl w:val="0"/>
              <w:rPr>
                <w:rFonts w:ascii="Times New Roman" w:hAnsi="Times New Roman" w:cs="Times New Roman"/>
                <w:bCs/>
                <w:sz w:val="24"/>
                <w:szCs w:val="24"/>
                <w:lang w:val="kk-KZ"/>
              </w:rPr>
            </w:pPr>
          </w:p>
          <w:p w14:paraId="66994953" w14:textId="77777777" w:rsidR="009E4B4A" w:rsidRPr="007E66D2" w:rsidRDefault="009E4B4A" w:rsidP="009E4B4A">
            <w:pPr>
              <w:widowControl w:val="0"/>
              <w:rPr>
                <w:rFonts w:ascii="Times New Roman" w:hAnsi="Times New Roman" w:cs="Times New Roman"/>
                <w:bCs/>
                <w:sz w:val="24"/>
                <w:szCs w:val="24"/>
                <w:lang w:val="kk-KZ"/>
              </w:rPr>
            </w:pPr>
          </w:p>
          <w:p w14:paraId="219EDE47" w14:textId="77777777" w:rsidR="009E4B4A" w:rsidRPr="007E66D2" w:rsidRDefault="009E4B4A" w:rsidP="009E4B4A">
            <w:pPr>
              <w:widowControl w:val="0"/>
              <w:rPr>
                <w:rFonts w:ascii="Times New Roman" w:hAnsi="Times New Roman" w:cs="Times New Roman"/>
                <w:bCs/>
                <w:sz w:val="24"/>
                <w:szCs w:val="24"/>
                <w:lang w:val="kk-KZ"/>
              </w:rPr>
            </w:pPr>
          </w:p>
          <w:p w14:paraId="66C21D90" w14:textId="77777777" w:rsidR="009E4B4A" w:rsidRPr="007E66D2" w:rsidRDefault="009E4B4A" w:rsidP="009E4B4A">
            <w:pPr>
              <w:widowControl w:val="0"/>
              <w:rPr>
                <w:rFonts w:ascii="Times New Roman" w:hAnsi="Times New Roman" w:cs="Times New Roman"/>
                <w:bCs/>
                <w:sz w:val="24"/>
                <w:szCs w:val="24"/>
                <w:lang w:val="kk-KZ"/>
              </w:rPr>
            </w:pPr>
          </w:p>
          <w:p w14:paraId="3FF4FA00" w14:textId="77777777" w:rsidR="009E4B4A" w:rsidRPr="007E66D2" w:rsidRDefault="009E4B4A" w:rsidP="009E4B4A">
            <w:pPr>
              <w:widowControl w:val="0"/>
              <w:rPr>
                <w:rFonts w:ascii="Times New Roman" w:hAnsi="Times New Roman" w:cs="Times New Roman"/>
                <w:bCs/>
                <w:sz w:val="24"/>
                <w:szCs w:val="24"/>
                <w:lang w:val="kk-KZ"/>
              </w:rPr>
            </w:pPr>
          </w:p>
          <w:p w14:paraId="34279FED" w14:textId="77777777" w:rsidR="009E4B4A" w:rsidRPr="007E66D2" w:rsidRDefault="009E4B4A" w:rsidP="009E4B4A">
            <w:pPr>
              <w:widowControl w:val="0"/>
              <w:rPr>
                <w:rFonts w:ascii="Times New Roman" w:hAnsi="Times New Roman" w:cs="Times New Roman"/>
                <w:bCs/>
                <w:sz w:val="24"/>
                <w:szCs w:val="24"/>
                <w:lang w:val="kk-KZ"/>
              </w:rPr>
            </w:pPr>
          </w:p>
          <w:p w14:paraId="6F2F1D56" w14:textId="77777777" w:rsidR="009E4B4A" w:rsidRPr="007E66D2" w:rsidRDefault="009E4B4A" w:rsidP="009E4B4A">
            <w:pPr>
              <w:widowControl w:val="0"/>
              <w:rPr>
                <w:rFonts w:ascii="Times New Roman" w:hAnsi="Times New Roman" w:cs="Times New Roman"/>
                <w:bCs/>
                <w:sz w:val="24"/>
                <w:szCs w:val="24"/>
                <w:lang w:val="kk-KZ"/>
              </w:rPr>
            </w:pPr>
          </w:p>
          <w:p w14:paraId="7D856F10"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Қарапайым сюжеттік суреттердің мазмұнын айтып беру. Кейіпкерлердің әрекеттерін (қимылдарын) </w:t>
            </w:r>
            <w:r w:rsidRPr="007E66D2">
              <w:rPr>
                <w:rFonts w:ascii="Times New Roman" w:hAnsi="Times New Roman" w:cs="Times New Roman"/>
                <w:bCs/>
                <w:sz w:val="24"/>
                <w:szCs w:val="24"/>
                <w:lang w:val="kk-KZ"/>
              </w:rPr>
              <w:lastRenderedPageBreak/>
              <w:t>қайталатып ойнату.</w:t>
            </w:r>
          </w:p>
          <w:p w14:paraId="0302BEB7"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(Сөйлеуді  дамыту)</w:t>
            </w:r>
          </w:p>
          <w:p w14:paraId="1B5B1660" w14:textId="77777777" w:rsidR="009E4B4A" w:rsidRPr="009E4B4A" w:rsidRDefault="009E4B4A" w:rsidP="009E4B4A">
            <w:pPr>
              <w:pStyle w:val="a4"/>
              <w:shd w:val="clear" w:color="auto" w:fill="FFFFFF"/>
              <w:spacing w:before="0" w:beforeAutospacing="0" w:after="0" w:afterAutospacing="0"/>
              <w:rPr>
                <w:bCs/>
                <w:color w:val="333333"/>
                <w:lang w:val="kk-KZ"/>
              </w:rPr>
            </w:pPr>
          </w:p>
          <w:p w14:paraId="10761495" w14:textId="77777777" w:rsidR="009E4B4A" w:rsidRPr="009E4B4A" w:rsidRDefault="009E4B4A" w:rsidP="009E4B4A">
            <w:pPr>
              <w:pStyle w:val="a4"/>
              <w:shd w:val="clear" w:color="auto" w:fill="FFFFFF"/>
              <w:spacing w:before="0" w:beforeAutospacing="0" w:after="0" w:afterAutospacing="0"/>
              <w:rPr>
                <w:bCs/>
                <w:color w:val="333333"/>
                <w:lang w:val="kk-KZ"/>
              </w:rPr>
            </w:pPr>
            <w:r w:rsidRPr="009E4B4A">
              <w:rPr>
                <w:bCs/>
                <w:color w:val="333333"/>
                <w:lang w:val="kk-KZ"/>
              </w:rPr>
              <w:t>«Бауырсақ» ертегісі (әңгімелеу)</w:t>
            </w:r>
          </w:p>
          <w:p w14:paraId="1D0048FC" w14:textId="77777777" w:rsidR="009E4B4A" w:rsidRPr="009E4B4A" w:rsidRDefault="009E4B4A" w:rsidP="009E4B4A">
            <w:pPr>
              <w:pStyle w:val="a4"/>
              <w:shd w:val="clear" w:color="auto" w:fill="FFFFFF"/>
              <w:spacing w:before="0" w:beforeAutospacing="0" w:after="0" w:afterAutospacing="0"/>
              <w:rPr>
                <w:color w:val="333333"/>
                <w:lang w:val="kk-KZ"/>
              </w:rPr>
            </w:pPr>
            <w:r w:rsidRPr="009E4B4A">
              <w:rPr>
                <w:bCs/>
                <w:color w:val="333333"/>
                <w:lang w:val="kk-KZ"/>
              </w:rPr>
              <w:t>Мақсаты :</w:t>
            </w:r>
            <w:r w:rsidRPr="009E4B4A">
              <w:rPr>
                <w:color w:val="333333"/>
                <w:lang w:val="kk-KZ"/>
              </w:rPr>
              <w:t> Ертегіні көңіл қойып тыңдауға, шығармаға қызығушылық танытуға, қайталап тыңдауға үйрету.</w:t>
            </w:r>
          </w:p>
          <w:p w14:paraId="2EFCAF82" w14:textId="77777777" w:rsidR="009E4B4A" w:rsidRPr="007E66D2" w:rsidRDefault="009E4B4A" w:rsidP="009E4B4A">
            <w:pPr>
              <w:widowControl w:val="0"/>
              <w:rPr>
                <w:rFonts w:ascii="Times New Roman" w:hAnsi="Times New Roman" w:cs="Times New Roman"/>
                <w:sz w:val="24"/>
                <w:szCs w:val="24"/>
                <w:lang w:val="kk-KZ"/>
              </w:rPr>
            </w:pPr>
          </w:p>
          <w:p w14:paraId="2EE5DE67" w14:textId="77777777" w:rsidR="009E4B4A" w:rsidRPr="007E66D2" w:rsidRDefault="009E4B4A" w:rsidP="009E4B4A">
            <w:pPr>
              <w:widowControl w:val="0"/>
              <w:rPr>
                <w:rFonts w:ascii="Times New Roman" w:hAnsi="Times New Roman" w:cs="Times New Roman"/>
                <w:sz w:val="24"/>
                <w:szCs w:val="24"/>
                <w:lang w:val="kk-KZ"/>
              </w:rPr>
            </w:pPr>
          </w:p>
          <w:p w14:paraId="4391D688" w14:textId="77777777" w:rsidR="009E4B4A" w:rsidRPr="007E66D2" w:rsidRDefault="009E4B4A" w:rsidP="009E4B4A">
            <w:pPr>
              <w:widowControl w:val="0"/>
              <w:rPr>
                <w:rFonts w:ascii="Times New Roman" w:hAnsi="Times New Roman" w:cs="Times New Roman"/>
                <w:sz w:val="24"/>
                <w:szCs w:val="24"/>
                <w:lang w:val="kk-KZ"/>
              </w:rPr>
            </w:pPr>
          </w:p>
          <w:p w14:paraId="4CDFF353" w14:textId="77777777" w:rsidR="009E4B4A" w:rsidRPr="007E66D2" w:rsidRDefault="009E4B4A" w:rsidP="009E4B4A">
            <w:pPr>
              <w:widowControl w:val="0"/>
              <w:rPr>
                <w:rFonts w:ascii="Times New Roman" w:hAnsi="Times New Roman" w:cs="Times New Roman"/>
                <w:sz w:val="24"/>
                <w:szCs w:val="24"/>
                <w:lang w:val="kk-KZ"/>
              </w:rPr>
            </w:pPr>
          </w:p>
          <w:p w14:paraId="4686A1C6" w14:textId="77777777" w:rsidR="009E4B4A" w:rsidRPr="007E66D2" w:rsidRDefault="009E4B4A" w:rsidP="009E4B4A">
            <w:pPr>
              <w:widowControl w:val="0"/>
              <w:rPr>
                <w:rFonts w:ascii="Times New Roman" w:hAnsi="Times New Roman" w:cs="Times New Roman"/>
                <w:sz w:val="24"/>
                <w:szCs w:val="24"/>
                <w:lang w:val="kk-KZ"/>
              </w:rPr>
            </w:pPr>
          </w:p>
          <w:p w14:paraId="35F914FA" w14:textId="77777777" w:rsidR="009E4B4A" w:rsidRPr="007E66D2" w:rsidRDefault="009E4B4A" w:rsidP="009E4B4A">
            <w:pPr>
              <w:widowControl w:val="0"/>
              <w:rPr>
                <w:rFonts w:ascii="Times New Roman" w:hAnsi="Times New Roman" w:cs="Times New Roman"/>
                <w:sz w:val="24"/>
                <w:szCs w:val="24"/>
                <w:lang w:val="kk-KZ"/>
              </w:rPr>
            </w:pPr>
          </w:p>
          <w:p w14:paraId="2FA691D0" w14:textId="77777777" w:rsidR="009E4B4A" w:rsidRPr="007E66D2" w:rsidRDefault="009E4B4A" w:rsidP="009E4B4A">
            <w:pPr>
              <w:spacing w:line="259" w:lineRule="auto"/>
              <w:rPr>
                <w:rFonts w:ascii="Times New Roman" w:hAnsi="Times New Roman" w:cs="Times New Roman"/>
                <w:sz w:val="24"/>
                <w:szCs w:val="24"/>
                <w:lang w:val="kk-KZ"/>
              </w:rPr>
            </w:pPr>
          </w:p>
        </w:tc>
        <w:tc>
          <w:tcPr>
            <w:tcW w:w="2693" w:type="dxa"/>
            <w:gridSpan w:val="2"/>
          </w:tcPr>
          <w:p w14:paraId="2434ADFC"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lastRenderedPageBreak/>
              <w:t>Балалардың бейнелеу әрекетіне деген қызығушылығын ояту, көркемдік қабылдауларын дамыту.</w:t>
            </w:r>
          </w:p>
          <w:p w14:paraId="140352B9"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Бейнелерді парақ бетінде орналастыра отырып,  дөңгелек және толқын тәрізді сызықтарды бейнелеу.</w:t>
            </w:r>
          </w:p>
          <w:p w14:paraId="5E894332"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(Сурет салу)</w:t>
            </w:r>
          </w:p>
          <w:p w14:paraId="52E3B3A6" w14:textId="77777777" w:rsidR="009E4B4A" w:rsidRPr="007E66D2" w:rsidRDefault="009E4B4A" w:rsidP="009E4B4A">
            <w:pPr>
              <w:widowControl w:val="0"/>
              <w:rPr>
                <w:rFonts w:ascii="Times New Roman" w:hAnsi="Times New Roman" w:cs="Times New Roman"/>
                <w:sz w:val="24"/>
                <w:szCs w:val="24"/>
                <w:lang w:val="kk-KZ"/>
              </w:rPr>
            </w:pPr>
          </w:p>
          <w:p w14:paraId="046FC305"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w:t>
            </w:r>
          </w:p>
          <w:p w14:paraId="4E9956E1" w14:textId="77777777" w:rsidR="009E4B4A" w:rsidRPr="007E66D2" w:rsidRDefault="009E4B4A" w:rsidP="009E4B4A">
            <w:pPr>
              <w:widowControl w:val="0"/>
              <w:rPr>
                <w:rFonts w:ascii="Times New Roman" w:hAnsi="Times New Roman" w:cs="Times New Roman"/>
                <w:sz w:val="24"/>
                <w:szCs w:val="24"/>
                <w:lang w:val="kk-KZ"/>
              </w:rPr>
            </w:pPr>
          </w:p>
          <w:p w14:paraId="6BA6DB30" w14:textId="77777777" w:rsidR="009E4B4A" w:rsidRPr="007E66D2" w:rsidRDefault="009E4B4A" w:rsidP="009E4B4A">
            <w:pPr>
              <w:widowControl w:val="0"/>
              <w:rPr>
                <w:rFonts w:ascii="Times New Roman" w:hAnsi="Times New Roman" w:cs="Times New Roman"/>
                <w:sz w:val="24"/>
                <w:szCs w:val="24"/>
                <w:lang w:val="kk-KZ"/>
              </w:rPr>
            </w:pPr>
          </w:p>
          <w:p w14:paraId="7B33BE64" w14:textId="77777777" w:rsidR="009E4B4A" w:rsidRPr="007E66D2" w:rsidRDefault="009E4B4A" w:rsidP="009E4B4A">
            <w:pPr>
              <w:widowControl w:val="0"/>
              <w:rPr>
                <w:rFonts w:ascii="Times New Roman" w:hAnsi="Times New Roman" w:cs="Times New Roman"/>
                <w:sz w:val="24"/>
                <w:szCs w:val="24"/>
                <w:lang w:val="kk-KZ"/>
              </w:rPr>
            </w:pPr>
          </w:p>
          <w:p w14:paraId="0B1BE935" w14:textId="77777777" w:rsidR="009E4B4A" w:rsidRPr="007E66D2" w:rsidRDefault="009E4B4A" w:rsidP="009E4B4A">
            <w:pPr>
              <w:widowControl w:val="0"/>
              <w:rPr>
                <w:rFonts w:ascii="Times New Roman" w:hAnsi="Times New Roman" w:cs="Times New Roman"/>
                <w:sz w:val="24"/>
                <w:szCs w:val="24"/>
                <w:lang w:val="kk-KZ"/>
              </w:rPr>
            </w:pPr>
          </w:p>
          <w:p w14:paraId="48CE58DD" w14:textId="77777777" w:rsidR="009E4B4A" w:rsidRPr="007E66D2" w:rsidRDefault="009E4B4A" w:rsidP="009E4B4A">
            <w:pPr>
              <w:widowControl w:val="0"/>
              <w:rPr>
                <w:rFonts w:ascii="Times New Roman" w:hAnsi="Times New Roman" w:cs="Times New Roman"/>
                <w:sz w:val="24"/>
                <w:szCs w:val="24"/>
                <w:lang w:val="kk-KZ"/>
              </w:rPr>
            </w:pPr>
          </w:p>
          <w:p w14:paraId="2F34027C" w14:textId="77777777" w:rsidR="009E4B4A" w:rsidRPr="007E66D2" w:rsidRDefault="009E4B4A" w:rsidP="009E4B4A">
            <w:pPr>
              <w:widowControl w:val="0"/>
              <w:rPr>
                <w:rFonts w:ascii="Times New Roman" w:hAnsi="Times New Roman" w:cs="Times New Roman"/>
                <w:sz w:val="24"/>
                <w:szCs w:val="24"/>
                <w:lang w:val="kk-KZ"/>
              </w:rPr>
            </w:pPr>
          </w:p>
          <w:p w14:paraId="79500D9C" w14:textId="77777777" w:rsidR="009E4B4A" w:rsidRPr="007E66D2" w:rsidRDefault="009E4B4A" w:rsidP="009E4B4A">
            <w:pPr>
              <w:widowControl w:val="0"/>
              <w:rPr>
                <w:rFonts w:ascii="Times New Roman" w:hAnsi="Times New Roman" w:cs="Times New Roman"/>
                <w:sz w:val="24"/>
                <w:szCs w:val="24"/>
                <w:lang w:val="kk-KZ"/>
              </w:rPr>
            </w:pPr>
          </w:p>
          <w:p w14:paraId="0F270D37" w14:textId="77777777" w:rsidR="009E4B4A" w:rsidRPr="007E66D2" w:rsidRDefault="009E4B4A" w:rsidP="009E4B4A">
            <w:pPr>
              <w:widowControl w:val="0"/>
              <w:rPr>
                <w:rFonts w:ascii="Times New Roman" w:hAnsi="Times New Roman" w:cs="Times New Roman"/>
                <w:sz w:val="24"/>
                <w:szCs w:val="24"/>
                <w:lang w:val="kk-KZ"/>
              </w:rPr>
            </w:pPr>
          </w:p>
          <w:p w14:paraId="6832AE0D" w14:textId="77777777" w:rsidR="009E4B4A" w:rsidRPr="007E66D2" w:rsidRDefault="009E4B4A" w:rsidP="009E4B4A">
            <w:pPr>
              <w:widowControl w:val="0"/>
              <w:rPr>
                <w:rFonts w:ascii="Times New Roman" w:hAnsi="Times New Roman" w:cs="Times New Roman"/>
                <w:sz w:val="24"/>
                <w:szCs w:val="24"/>
                <w:lang w:val="kk-KZ"/>
              </w:rPr>
            </w:pPr>
          </w:p>
          <w:p w14:paraId="7B4C15F7" w14:textId="77777777" w:rsidR="009E4B4A" w:rsidRPr="007E66D2" w:rsidRDefault="009E4B4A" w:rsidP="009E4B4A">
            <w:pPr>
              <w:widowControl w:val="0"/>
              <w:rPr>
                <w:rFonts w:ascii="Times New Roman" w:hAnsi="Times New Roman" w:cs="Times New Roman"/>
                <w:sz w:val="24"/>
                <w:szCs w:val="24"/>
                <w:lang w:val="kk-KZ"/>
              </w:rPr>
            </w:pPr>
          </w:p>
          <w:p w14:paraId="30F39E7D"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bCs/>
                <w:sz w:val="24"/>
                <w:szCs w:val="24"/>
                <w:lang w:val="kk-KZ"/>
              </w:rPr>
              <w:t xml:space="preserve">Балаларды ойын барысында үстел үсті және еден үсті құрылыс материалдарымен </w:t>
            </w:r>
            <w:r w:rsidRPr="007E66D2">
              <w:rPr>
                <w:rFonts w:ascii="Times New Roman" w:hAnsi="Times New Roman" w:cs="Times New Roman"/>
                <w:bCs/>
                <w:sz w:val="24"/>
                <w:szCs w:val="24"/>
                <w:lang w:val="kk-KZ"/>
              </w:rPr>
              <w:lastRenderedPageBreak/>
              <w:t>(текшелер, кірпіштер, т.б.), жазықтықтағы құрылыстың орналасу нұсқаларымен таныстыру</w:t>
            </w:r>
            <w:r w:rsidRPr="007E66D2">
              <w:rPr>
                <w:rFonts w:ascii="Times New Roman" w:hAnsi="Times New Roman" w:cs="Times New Roman"/>
                <w:sz w:val="24"/>
                <w:szCs w:val="24"/>
                <w:lang w:val="kk-KZ"/>
              </w:rPr>
              <w:t>.</w:t>
            </w:r>
          </w:p>
          <w:p w14:paraId="0D1401B2"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(Құрастыру)  </w:t>
            </w:r>
          </w:p>
          <w:p w14:paraId="5391CCCD" w14:textId="77777777" w:rsidR="009E4B4A" w:rsidRPr="007E66D2" w:rsidRDefault="009E4B4A" w:rsidP="009E4B4A">
            <w:pPr>
              <w:rPr>
                <w:rFonts w:ascii="Times New Roman" w:hAnsi="Times New Roman" w:cs="Times New Roman"/>
                <w:sz w:val="24"/>
                <w:szCs w:val="24"/>
                <w:lang w:val="kk-KZ"/>
              </w:rPr>
            </w:pPr>
          </w:p>
          <w:p w14:paraId="1B6AA4B9"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Дид.ойын</w:t>
            </w:r>
          </w:p>
          <w:p w14:paraId="653E1549"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«Менің үйім»</w:t>
            </w:r>
          </w:p>
          <w:p w14:paraId="19C387AF"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Мақсаты: Түстер мен пішіндер арқылы құрастырып үйрету. Есте сақтау, көру, ажырату қабілеттерін дамыту.</w:t>
            </w:r>
          </w:p>
          <w:p w14:paraId="7D390935" w14:textId="77777777" w:rsidR="009E4B4A" w:rsidRPr="007E66D2" w:rsidRDefault="009E4B4A" w:rsidP="009E4B4A">
            <w:pPr>
              <w:widowControl w:val="0"/>
              <w:rPr>
                <w:rFonts w:ascii="Times New Roman" w:hAnsi="Times New Roman" w:cs="Times New Roman"/>
                <w:sz w:val="24"/>
                <w:szCs w:val="24"/>
                <w:lang w:val="kk-KZ"/>
              </w:rPr>
            </w:pPr>
          </w:p>
        </w:tc>
        <w:tc>
          <w:tcPr>
            <w:tcW w:w="2694" w:type="dxa"/>
            <w:gridSpan w:val="3"/>
          </w:tcPr>
          <w:p w14:paraId="10231EC8"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lastRenderedPageBreak/>
              <w:t xml:space="preserve">Балалардың назарын кітапты қарап отырған балаға аудару. </w:t>
            </w:r>
          </w:p>
          <w:p w14:paraId="2E60A11E"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Суреттердің мазмұны бойынша қойылған сұрақтарға жауап беруді дамыту.</w:t>
            </w:r>
          </w:p>
          <w:p w14:paraId="4C11DA28" w14:textId="77777777" w:rsidR="009E4B4A" w:rsidRPr="007E66D2" w:rsidRDefault="009E4B4A" w:rsidP="009E4B4A">
            <w:pPr>
              <w:rPr>
                <w:rFonts w:ascii="Times New Roman" w:hAnsi="Times New Roman" w:cs="Times New Roman"/>
                <w:sz w:val="24"/>
                <w:szCs w:val="24"/>
                <w:lang w:val="kk-KZ"/>
              </w:rPr>
            </w:pPr>
          </w:p>
          <w:p w14:paraId="63EB1DB3"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(Көркем әдебиет)</w:t>
            </w:r>
          </w:p>
          <w:p w14:paraId="4DDF4ED1" w14:textId="77777777" w:rsidR="009E4B4A" w:rsidRPr="007E66D2" w:rsidRDefault="009E4B4A" w:rsidP="009E4B4A">
            <w:pPr>
              <w:rPr>
                <w:rFonts w:ascii="Times New Roman" w:hAnsi="Times New Roman" w:cs="Times New Roman"/>
                <w:sz w:val="24"/>
                <w:szCs w:val="24"/>
                <w:lang w:val="kk-KZ"/>
              </w:rPr>
            </w:pPr>
          </w:p>
          <w:p w14:paraId="0ADF8C42"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Үстел үсті ойыны: «Қоржынды құрастыр</w:t>
            </w:r>
          </w:p>
          <w:p w14:paraId="3D147BC5"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Мақсаты: Балалардың қол ұсақ моторикасын дамытып, ұқыптылыққа үйрету.</w:t>
            </w:r>
          </w:p>
          <w:p w14:paraId="55DD0C75" w14:textId="77777777" w:rsidR="009E4B4A" w:rsidRPr="007E66D2" w:rsidRDefault="009E4B4A" w:rsidP="009E4B4A">
            <w:pPr>
              <w:widowControl w:val="0"/>
              <w:rPr>
                <w:rFonts w:ascii="Times New Roman" w:hAnsi="Times New Roman" w:cs="Times New Roman"/>
                <w:sz w:val="24"/>
                <w:szCs w:val="24"/>
                <w:lang w:val="kk-KZ"/>
              </w:rPr>
            </w:pPr>
          </w:p>
          <w:p w14:paraId="1C33C0D1" w14:textId="77777777" w:rsidR="009E4B4A" w:rsidRPr="007E66D2" w:rsidRDefault="009E4B4A" w:rsidP="009E4B4A">
            <w:pPr>
              <w:widowControl w:val="0"/>
              <w:rPr>
                <w:rFonts w:ascii="Times New Roman" w:hAnsi="Times New Roman" w:cs="Times New Roman"/>
                <w:bCs/>
                <w:sz w:val="24"/>
                <w:szCs w:val="24"/>
                <w:lang w:val="kk-KZ"/>
              </w:rPr>
            </w:pPr>
          </w:p>
          <w:p w14:paraId="0878E360" w14:textId="77777777" w:rsidR="009E4B4A" w:rsidRPr="007E66D2" w:rsidRDefault="009E4B4A" w:rsidP="009E4B4A">
            <w:pPr>
              <w:widowControl w:val="0"/>
              <w:rPr>
                <w:rFonts w:ascii="Times New Roman" w:hAnsi="Times New Roman" w:cs="Times New Roman"/>
                <w:bCs/>
                <w:sz w:val="24"/>
                <w:szCs w:val="24"/>
                <w:lang w:val="kk-KZ"/>
              </w:rPr>
            </w:pPr>
          </w:p>
          <w:p w14:paraId="20B79E5D" w14:textId="77777777" w:rsidR="009E4B4A" w:rsidRPr="007E66D2" w:rsidRDefault="009E4B4A" w:rsidP="009E4B4A">
            <w:pPr>
              <w:widowControl w:val="0"/>
              <w:rPr>
                <w:rFonts w:ascii="Times New Roman" w:hAnsi="Times New Roman" w:cs="Times New Roman"/>
                <w:bCs/>
                <w:sz w:val="24"/>
                <w:szCs w:val="24"/>
                <w:lang w:val="kk-KZ"/>
              </w:rPr>
            </w:pPr>
          </w:p>
          <w:p w14:paraId="3F430A03" w14:textId="77777777" w:rsidR="009E4B4A" w:rsidRPr="007E66D2" w:rsidRDefault="009E4B4A" w:rsidP="009E4B4A">
            <w:pPr>
              <w:widowControl w:val="0"/>
              <w:rPr>
                <w:rFonts w:ascii="Times New Roman" w:hAnsi="Times New Roman" w:cs="Times New Roman"/>
                <w:bCs/>
                <w:sz w:val="24"/>
                <w:szCs w:val="24"/>
                <w:lang w:val="kk-KZ"/>
              </w:rPr>
            </w:pPr>
          </w:p>
          <w:p w14:paraId="09E3DFB9" w14:textId="77777777" w:rsidR="009E4B4A" w:rsidRPr="007E66D2" w:rsidRDefault="009E4B4A" w:rsidP="009E4B4A">
            <w:pPr>
              <w:widowControl w:val="0"/>
              <w:rPr>
                <w:rFonts w:ascii="Times New Roman" w:hAnsi="Times New Roman" w:cs="Times New Roman"/>
                <w:bCs/>
                <w:sz w:val="24"/>
                <w:szCs w:val="24"/>
                <w:lang w:val="kk-KZ"/>
              </w:rPr>
            </w:pPr>
          </w:p>
          <w:p w14:paraId="060A6C64" w14:textId="77777777" w:rsidR="009E4B4A" w:rsidRPr="007E66D2" w:rsidRDefault="009E4B4A" w:rsidP="009E4B4A">
            <w:pPr>
              <w:widowControl w:val="0"/>
              <w:rPr>
                <w:rFonts w:ascii="Times New Roman" w:hAnsi="Times New Roman" w:cs="Times New Roman"/>
                <w:bCs/>
                <w:sz w:val="24"/>
                <w:szCs w:val="24"/>
                <w:lang w:val="kk-KZ"/>
              </w:rPr>
            </w:pPr>
          </w:p>
          <w:p w14:paraId="58ECE3EF"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Балаларды ойын барысында үстел үсті және еден үсті құрылыс материалдарымен (текшелер, кірпіштер, </w:t>
            </w:r>
            <w:r w:rsidRPr="007E66D2">
              <w:rPr>
                <w:rFonts w:ascii="Times New Roman" w:hAnsi="Times New Roman" w:cs="Times New Roman"/>
                <w:bCs/>
                <w:sz w:val="24"/>
                <w:szCs w:val="24"/>
                <w:lang w:val="kk-KZ"/>
              </w:rPr>
              <w:lastRenderedPageBreak/>
              <w:t xml:space="preserve">т.б.), </w:t>
            </w:r>
          </w:p>
          <w:p w14:paraId="12F13D17"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жазықтықтағы құрылыстың орналасу нұсқаларымен таныстыру.</w:t>
            </w:r>
          </w:p>
          <w:p w14:paraId="4BC15919"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(Құрастыру )</w:t>
            </w:r>
          </w:p>
          <w:p w14:paraId="5383E155" w14:textId="77777777" w:rsidR="009E4B4A" w:rsidRPr="007E66D2" w:rsidRDefault="009E4B4A" w:rsidP="009E4B4A">
            <w:pPr>
              <w:rPr>
                <w:rFonts w:ascii="Times New Roman" w:hAnsi="Times New Roman" w:cs="Times New Roman"/>
                <w:sz w:val="24"/>
                <w:szCs w:val="24"/>
                <w:lang w:val="kk-KZ"/>
              </w:rPr>
            </w:pPr>
          </w:p>
          <w:p w14:paraId="05685E23"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Дидактика.ойын</w:t>
            </w:r>
          </w:p>
          <w:p w14:paraId="0FF0198B" w14:textId="77777777" w:rsidR="009E4B4A" w:rsidRPr="007E66D2" w:rsidRDefault="009E4B4A" w:rsidP="009E4B4A">
            <w:pPr>
              <w:rPr>
                <w:rFonts w:ascii="Times New Roman" w:hAnsi="Times New Roman" w:cs="Times New Roman"/>
                <w:sz w:val="24"/>
                <w:szCs w:val="24"/>
                <w:lang w:val="kk-KZ"/>
              </w:rPr>
            </w:pPr>
          </w:p>
          <w:p w14:paraId="09109F26"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«Бақбақтар жинау»</w:t>
            </w:r>
          </w:p>
          <w:p w14:paraId="5DB62A60" w14:textId="77777777" w:rsidR="009E4B4A" w:rsidRPr="007E66D2" w:rsidRDefault="009E4B4A" w:rsidP="009E4B4A">
            <w:pPr>
              <w:rPr>
                <w:rFonts w:ascii="Times New Roman" w:hAnsi="Times New Roman" w:cs="Times New Roman"/>
                <w:sz w:val="24"/>
                <w:szCs w:val="24"/>
                <w:lang w:val="kk-KZ"/>
              </w:rPr>
            </w:pPr>
          </w:p>
          <w:p w14:paraId="3084A035"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Мақсаты: Жырту, умаждалған және жыртылған қағаздардан құрастыру.</w:t>
            </w:r>
          </w:p>
          <w:p w14:paraId="6B02EA57" w14:textId="77777777" w:rsidR="009E4B4A" w:rsidRPr="007E66D2" w:rsidRDefault="009E4B4A" w:rsidP="009E4B4A">
            <w:pPr>
              <w:spacing w:line="259" w:lineRule="auto"/>
              <w:rPr>
                <w:rFonts w:ascii="Times New Roman" w:hAnsi="Times New Roman" w:cs="Times New Roman"/>
                <w:sz w:val="24"/>
                <w:szCs w:val="24"/>
                <w:lang w:val="kk-KZ"/>
              </w:rPr>
            </w:pPr>
          </w:p>
          <w:p w14:paraId="69E50AAE" w14:textId="77777777" w:rsidR="009E4B4A" w:rsidRPr="007E66D2" w:rsidRDefault="009E4B4A" w:rsidP="009E4B4A">
            <w:pPr>
              <w:rPr>
                <w:rFonts w:ascii="Times New Roman" w:hAnsi="Times New Roman" w:cs="Times New Roman"/>
                <w:sz w:val="24"/>
                <w:szCs w:val="24"/>
                <w:lang w:val="kk-KZ"/>
              </w:rPr>
            </w:pPr>
          </w:p>
          <w:p w14:paraId="12D7B7D0" w14:textId="77777777" w:rsidR="009E4B4A" w:rsidRPr="007E66D2" w:rsidRDefault="009E4B4A" w:rsidP="009E4B4A">
            <w:pPr>
              <w:rPr>
                <w:rFonts w:ascii="Times New Roman" w:hAnsi="Times New Roman" w:cs="Times New Roman"/>
                <w:sz w:val="24"/>
                <w:szCs w:val="24"/>
                <w:lang w:val="kk-KZ"/>
              </w:rPr>
            </w:pPr>
          </w:p>
          <w:p w14:paraId="78B3710A" w14:textId="77777777" w:rsidR="009E4B4A" w:rsidRPr="007E66D2" w:rsidRDefault="009E4B4A" w:rsidP="009E4B4A">
            <w:pPr>
              <w:spacing w:line="259" w:lineRule="auto"/>
              <w:rPr>
                <w:rFonts w:ascii="Times New Roman" w:hAnsi="Times New Roman" w:cs="Times New Roman"/>
                <w:sz w:val="24"/>
                <w:szCs w:val="24"/>
                <w:lang w:val="kk-KZ"/>
              </w:rPr>
            </w:pPr>
          </w:p>
          <w:p w14:paraId="17047B9B" w14:textId="77777777" w:rsidR="009E4B4A" w:rsidRPr="007E66D2" w:rsidRDefault="009E4B4A" w:rsidP="009E4B4A">
            <w:pPr>
              <w:spacing w:line="259" w:lineRule="auto"/>
              <w:rPr>
                <w:rFonts w:ascii="Times New Roman" w:hAnsi="Times New Roman" w:cs="Times New Roman"/>
                <w:sz w:val="24"/>
                <w:szCs w:val="24"/>
                <w:lang w:val="kk-KZ"/>
              </w:rPr>
            </w:pPr>
          </w:p>
          <w:p w14:paraId="22069D3C" w14:textId="77777777" w:rsidR="009E4B4A" w:rsidRPr="007E66D2" w:rsidRDefault="009E4B4A" w:rsidP="009E4B4A">
            <w:pPr>
              <w:rPr>
                <w:rFonts w:ascii="Times New Roman" w:hAnsi="Times New Roman" w:cs="Times New Roman"/>
                <w:sz w:val="24"/>
                <w:szCs w:val="24"/>
                <w:lang w:val="kk-KZ"/>
              </w:rPr>
            </w:pPr>
          </w:p>
          <w:p w14:paraId="72CADBEA" w14:textId="77777777" w:rsidR="009E4B4A" w:rsidRPr="007E66D2" w:rsidRDefault="009E4B4A" w:rsidP="009E4B4A">
            <w:pPr>
              <w:spacing w:line="259" w:lineRule="auto"/>
              <w:rPr>
                <w:rFonts w:ascii="Times New Roman" w:hAnsi="Times New Roman" w:cs="Times New Roman"/>
                <w:sz w:val="24"/>
                <w:szCs w:val="24"/>
                <w:lang w:val="kk-KZ"/>
              </w:rPr>
            </w:pPr>
          </w:p>
        </w:tc>
        <w:tc>
          <w:tcPr>
            <w:tcW w:w="2693" w:type="dxa"/>
            <w:gridSpan w:val="2"/>
          </w:tcPr>
          <w:p w14:paraId="6B638708" w14:textId="77777777" w:rsidR="009E4B4A" w:rsidRPr="007E66D2" w:rsidRDefault="009E4B4A" w:rsidP="009E4B4A">
            <w:pPr>
              <w:pStyle w:val="Default"/>
              <w:rPr>
                <w:bCs/>
                <w:lang w:val="kk-KZ"/>
              </w:rPr>
            </w:pPr>
            <w:r w:rsidRPr="007E66D2">
              <w:rPr>
                <w:bCs/>
                <w:lang w:val="kk-KZ"/>
              </w:rPr>
              <w:lastRenderedPageBreak/>
              <w:t>Балалардың жастарына сәйкес көркем шығармалар оқу. Балаларды   ертегілерді тыңдауға үйрету</w:t>
            </w:r>
            <w:r w:rsidRPr="007E66D2">
              <w:rPr>
                <w:lang w:val="kk-KZ"/>
              </w:rPr>
              <w:t>.</w:t>
            </w:r>
          </w:p>
          <w:p w14:paraId="644034D1"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(Көркем әдебиет)</w:t>
            </w:r>
          </w:p>
          <w:p w14:paraId="0E3719F5" w14:textId="77777777" w:rsidR="009E4B4A" w:rsidRPr="007E66D2" w:rsidRDefault="009E4B4A" w:rsidP="009E4B4A">
            <w:pPr>
              <w:pStyle w:val="aa"/>
              <w:rPr>
                <w:rFonts w:ascii="Times New Roman" w:hAnsi="Times New Roman" w:cs="Times New Roman"/>
                <w:bCs/>
                <w:sz w:val="24"/>
                <w:szCs w:val="24"/>
                <w:lang w:val="kk-KZ"/>
              </w:rPr>
            </w:pPr>
            <w:r w:rsidRPr="007E66D2">
              <w:rPr>
                <w:rFonts w:ascii="Times New Roman" w:hAnsi="Times New Roman" w:cs="Times New Roman"/>
                <w:bCs/>
                <w:sz w:val="24"/>
                <w:szCs w:val="24"/>
                <w:lang w:val="kk-KZ"/>
              </w:rPr>
              <w:t>«Ертегілер еліне саяақат»</w:t>
            </w:r>
          </w:p>
          <w:p w14:paraId="72EB9249"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color w:val="000000"/>
                <w:sz w:val="24"/>
                <w:szCs w:val="24"/>
                <w:shd w:val="clear" w:color="auto" w:fill="FFFFFF"/>
                <w:lang w:val="kk-KZ"/>
              </w:rPr>
              <w:t>Мақсаты:</w:t>
            </w:r>
            <w:r w:rsidRPr="007E66D2">
              <w:rPr>
                <w:rFonts w:ascii="Times New Roman" w:hAnsi="Times New Roman" w:cs="Times New Roman"/>
                <w:color w:val="000000"/>
                <w:sz w:val="24"/>
                <w:szCs w:val="24"/>
                <w:shd w:val="clear" w:color="auto" w:fill="FFFFFF"/>
                <w:lang w:val="kk-KZ"/>
              </w:rPr>
              <w:t xml:space="preserve"> балалардың ертегі арқылы тілдерін дамыту, шығармашылығын дамыту, ертегіні мазмұнына сахналауға үйрету, рольде ойнау шеберліктерін жетілдіру, қызығушылықтарын арттыру.</w:t>
            </w:r>
          </w:p>
          <w:p w14:paraId="5257E2E5" w14:textId="77777777" w:rsidR="009E4B4A" w:rsidRPr="007E66D2" w:rsidRDefault="009E4B4A" w:rsidP="009E4B4A">
            <w:pPr>
              <w:widowControl w:val="0"/>
              <w:rPr>
                <w:rFonts w:ascii="Times New Roman" w:hAnsi="Times New Roman" w:cs="Times New Roman"/>
                <w:bCs/>
                <w:sz w:val="24"/>
                <w:szCs w:val="24"/>
                <w:lang w:val="kk-KZ"/>
              </w:rPr>
            </w:pPr>
          </w:p>
          <w:p w14:paraId="10A84615" w14:textId="77777777" w:rsidR="009E4B4A" w:rsidRPr="007E66D2" w:rsidRDefault="009E4B4A" w:rsidP="009E4B4A">
            <w:pPr>
              <w:widowControl w:val="0"/>
              <w:rPr>
                <w:rFonts w:ascii="Times New Roman" w:hAnsi="Times New Roman" w:cs="Times New Roman"/>
                <w:bCs/>
                <w:sz w:val="24"/>
                <w:szCs w:val="24"/>
                <w:lang w:val="kk-KZ"/>
              </w:rPr>
            </w:pPr>
          </w:p>
          <w:p w14:paraId="229553C5" w14:textId="77777777" w:rsidR="009E4B4A" w:rsidRPr="007E66D2" w:rsidRDefault="009E4B4A" w:rsidP="009E4B4A">
            <w:pPr>
              <w:widowControl w:val="0"/>
              <w:rPr>
                <w:rFonts w:ascii="Times New Roman" w:hAnsi="Times New Roman" w:cs="Times New Roman"/>
                <w:bCs/>
                <w:sz w:val="24"/>
                <w:szCs w:val="24"/>
                <w:lang w:val="kk-KZ"/>
              </w:rPr>
            </w:pPr>
          </w:p>
          <w:p w14:paraId="55BB72A0" w14:textId="77777777" w:rsidR="009E4B4A" w:rsidRPr="007E66D2" w:rsidRDefault="009E4B4A" w:rsidP="009E4B4A">
            <w:pPr>
              <w:widowControl w:val="0"/>
              <w:rPr>
                <w:rFonts w:ascii="Times New Roman" w:hAnsi="Times New Roman" w:cs="Times New Roman"/>
                <w:bCs/>
                <w:sz w:val="24"/>
                <w:szCs w:val="24"/>
                <w:lang w:val="kk-KZ"/>
              </w:rPr>
            </w:pPr>
          </w:p>
          <w:p w14:paraId="13293799"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Балаларды ойын барысында үстел үсті және еден үсті құрылыс материалдарымен (текшелер, кірпіштер, </w:t>
            </w:r>
            <w:r w:rsidRPr="007E66D2">
              <w:rPr>
                <w:rFonts w:ascii="Times New Roman" w:hAnsi="Times New Roman" w:cs="Times New Roman"/>
                <w:bCs/>
                <w:sz w:val="24"/>
                <w:szCs w:val="24"/>
                <w:lang w:val="kk-KZ"/>
              </w:rPr>
              <w:lastRenderedPageBreak/>
              <w:t xml:space="preserve">т.б.), жазықтықтағы құрылыстың орналасу </w:t>
            </w:r>
          </w:p>
          <w:p w14:paraId="2F46A965" w14:textId="77777777" w:rsidR="009E4B4A" w:rsidRPr="007E66D2" w:rsidRDefault="009E4B4A" w:rsidP="009E4B4A">
            <w:pPr>
              <w:widowControl w:val="0"/>
              <w:rPr>
                <w:rFonts w:ascii="Times New Roman" w:hAnsi="Times New Roman" w:cs="Times New Roman"/>
                <w:bCs/>
                <w:sz w:val="24"/>
                <w:szCs w:val="24"/>
                <w:lang w:val="kk-KZ"/>
              </w:rPr>
            </w:pPr>
          </w:p>
          <w:p w14:paraId="44DD661A"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нұсқаларымен таныстыру.</w:t>
            </w:r>
          </w:p>
          <w:p w14:paraId="7CA2C830"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(Құрастыру )</w:t>
            </w:r>
          </w:p>
          <w:p w14:paraId="0BE6C3FD" w14:textId="77777777" w:rsidR="009E4B4A" w:rsidRPr="007E66D2" w:rsidRDefault="009E4B4A" w:rsidP="009E4B4A">
            <w:pPr>
              <w:rPr>
                <w:rFonts w:ascii="Times New Roman" w:hAnsi="Times New Roman" w:cs="Times New Roman"/>
                <w:bCs/>
                <w:sz w:val="24"/>
                <w:szCs w:val="24"/>
                <w:lang w:val="kk-KZ"/>
              </w:rPr>
            </w:pPr>
          </w:p>
          <w:p w14:paraId="2EF97FC7" w14:textId="77777777" w:rsidR="009E4B4A" w:rsidRPr="007E66D2" w:rsidRDefault="009E4B4A" w:rsidP="009E4B4A">
            <w:pPr>
              <w:pStyle w:val="Default"/>
              <w:rPr>
                <w:bCs/>
                <w:lang w:val="kk-KZ"/>
              </w:rPr>
            </w:pPr>
            <w:r w:rsidRPr="007E66D2">
              <w:rPr>
                <w:bCs/>
                <w:lang w:val="kk-KZ"/>
              </w:rPr>
              <w:t xml:space="preserve">Қимылды </w:t>
            </w:r>
          </w:p>
          <w:p w14:paraId="34A7B7FB" w14:textId="77777777" w:rsidR="009E4B4A" w:rsidRPr="007E66D2" w:rsidRDefault="009E4B4A" w:rsidP="009E4B4A">
            <w:pPr>
              <w:pStyle w:val="Default"/>
              <w:rPr>
                <w:bCs/>
                <w:lang w:val="kk-KZ"/>
              </w:rPr>
            </w:pPr>
          </w:p>
          <w:p w14:paraId="2149E4FD" w14:textId="77777777" w:rsidR="009E4B4A" w:rsidRPr="007E66D2" w:rsidRDefault="009E4B4A" w:rsidP="009E4B4A">
            <w:pPr>
              <w:pStyle w:val="Default"/>
              <w:rPr>
                <w:rFonts w:eastAsia="Times New Roman"/>
                <w:bCs/>
                <w:lang w:val="kk-KZ"/>
              </w:rPr>
            </w:pPr>
            <w:r w:rsidRPr="007E66D2">
              <w:rPr>
                <w:bCs/>
                <w:lang w:val="kk-KZ"/>
              </w:rPr>
              <w:t>ойын:</w:t>
            </w:r>
            <w:r w:rsidRPr="007E66D2">
              <w:rPr>
                <w:rFonts w:eastAsia="Times New Roman"/>
                <w:bCs/>
                <w:lang w:val="kk-KZ"/>
              </w:rPr>
              <w:t>«Сыңарын тап»</w:t>
            </w:r>
          </w:p>
          <w:p w14:paraId="2AE2785B" w14:textId="77777777" w:rsidR="009E4B4A" w:rsidRPr="007E66D2" w:rsidRDefault="009E4B4A" w:rsidP="009E4B4A">
            <w:pPr>
              <w:pStyle w:val="Default"/>
              <w:rPr>
                <w:rFonts w:eastAsia="Times New Roman"/>
                <w:lang w:val="kk-KZ"/>
              </w:rPr>
            </w:pPr>
            <w:r w:rsidRPr="007E66D2">
              <w:rPr>
                <w:rFonts w:eastAsia="Times New Roman"/>
                <w:bCs/>
                <w:lang w:val="kk-KZ"/>
              </w:rPr>
              <w:t xml:space="preserve">Мақсаты: </w:t>
            </w:r>
            <w:r w:rsidRPr="007E66D2">
              <w:rPr>
                <w:rFonts w:eastAsia="Times New Roman"/>
                <w:lang w:val="kk-KZ"/>
              </w:rPr>
              <w:t>Балалардың пішіндер туралы түсініктерін кеңейту. Байқампаздыққа және шапшаңдыққа үйрету.</w:t>
            </w:r>
          </w:p>
          <w:p w14:paraId="4D30089C" w14:textId="77777777" w:rsidR="009E4B4A" w:rsidRPr="007E66D2" w:rsidRDefault="009E4B4A" w:rsidP="009E4B4A">
            <w:pPr>
              <w:rPr>
                <w:rFonts w:ascii="Times New Roman" w:hAnsi="Times New Roman" w:cs="Times New Roman"/>
                <w:sz w:val="24"/>
                <w:szCs w:val="24"/>
                <w:lang w:val="kk-KZ"/>
              </w:rPr>
            </w:pPr>
          </w:p>
          <w:p w14:paraId="46C72270" w14:textId="77777777" w:rsidR="009E4B4A" w:rsidRPr="007E66D2" w:rsidRDefault="009E4B4A" w:rsidP="009E4B4A">
            <w:pPr>
              <w:spacing w:line="259" w:lineRule="auto"/>
              <w:rPr>
                <w:rFonts w:ascii="Times New Roman" w:hAnsi="Times New Roman" w:cs="Times New Roman"/>
                <w:sz w:val="24"/>
                <w:szCs w:val="24"/>
                <w:lang w:val="kk-KZ"/>
              </w:rPr>
            </w:pPr>
          </w:p>
        </w:tc>
        <w:tc>
          <w:tcPr>
            <w:tcW w:w="2693" w:type="dxa"/>
            <w:gridSpan w:val="4"/>
          </w:tcPr>
          <w:p w14:paraId="6080ED64"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lastRenderedPageBreak/>
              <w:t>Фланелеграфта  геометриялық фигураларды, шарларды  орналастыру.</w:t>
            </w:r>
          </w:p>
          <w:p w14:paraId="4D1FF2D7" w14:textId="77777777" w:rsidR="009E4B4A" w:rsidRPr="007E66D2" w:rsidRDefault="009E4B4A" w:rsidP="009E4B4A">
            <w:pPr>
              <w:rPr>
                <w:rFonts w:ascii="Times New Roman" w:eastAsia="Times New Roman" w:hAnsi="Times New Roman" w:cs="Times New Roman"/>
                <w:bCs/>
                <w:sz w:val="24"/>
                <w:szCs w:val="24"/>
                <w:lang w:val="kk-KZ" w:eastAsia="ru-RU"/>
              </w:rPr>
            </w:pPr>
            <w:r w:rsidRPr="007E66D2">
              <w:rPr>
                <w:rFonts w:ascii="Times New Roman" w:hAnsi="Times New Roman" w:cs="Times New Roman"/>
                <w:bCs/>
                <w:sz w:val="24"/>
                <w:szCs w:val="24"/>
                <w:lang w:val="kk-KZ"/>
              </w:rPr>
              <w:t>Өткенді қайталау.</w:t>
            </w:r>
          </w:p>
          <w:p w14:paraId="5DB3EFF4" w14:textId="77777777" w:rsidR="009E4B4A" w:rsidRPr="007E66D2" w:rsidRDefault="009E4B4A" w:rsidP="009E4B4A">
            <w:pPr>
              <w:rPr>
                <w:rFonts w:ascii="Times New Roman" w:eastAsia="Times New Roman" w:hAnsi="Times New Roman" w:cs="Times New Roman"/>
                <w:bCs/>
                <w:sz w:val="24"/>
                <w:szCs w:val="24"/>
                <w:lang w:val="kk-KZ" w:eastAsia="ru-RU"/>
              </w:rPr>
            </w:pPr>
            <w:r w:rsidRPr="007E66D2">
              <w:rPr>
                <w:rFonts w:ascii="Times New Roman" w:eastAsia="Times New Roman" w:hAnsi="Times New Roman" w:cs="Times New Roman"/>
                <w:bCs/>
                <w:sz w:val="24"/>
                <w:szCs w:val="24"/>
                <w:lang w:val="kk-KZ" w:eastAsia="ru-RU"/>
              </w:rPr>
              <w:t>(Жапсыру)</w:t>
            </w:r>
          </w:p>
          <w:p w14:paraId="5B095947" w14:textId="77777777" w:rsidR="009E4B4A" w:rsidRPr="007E66D2" w:rsidRDefault="009E4B4A" w:rsidP="009E4B4A">
            <w:pPr>
              <w:rPr>
                <w:rFonts w:ascii="Times New Roman" w:eastAsia="Times New Roman" w:hAnsi="Times New Roman" w:cs="Times New Roman"/>
                <w:bCs/>
                <w:sz w:val="24"/>
                <w:szCs w:val="24"/>
                <w:lang w:val="kk-KZ" w:eastAsia="ru-RU"/>
              </w:rPr>
            </w:pPr>
          </w:p>
          <w:p w14:paraId="10B2D961" w14:textId="77777777" w:rsidR="009E4B4A" w:rsidRPr="007E66D2" w:rsidRDefault="009E4B4A" w:rsidP="009E4B4A">
            <w:pPr>
              <w:rPr>
                <w:rFonts w:ascii="Times New Roman" w:eastAsia="Times New Roman" w:hAnsi="Times New Roman" w:cs="Times New Roman"/>
                <w:bCs/>
                <w:sz w:val="24"/>
                <w:szCs w:val="24"/>
                <w:lang w:val="kk-KZ" w:eastAsia="ru-RU"/>
              </w:rPr>
            </w:pPr>
            <w:r w:rsidRPr="007E66D2">
              <w:rPr>
                <w:rFonts w:ascii="Times New Roman" w:eastAsia="Times New Roman" w:hAnsi="Times New Roman" w:cs="Times New Roman"/>
                <w:bCs/>
                <w:sz w:val="24"/>
                <w:szCs w:val="24"/>
                <w:lang w:val="kk-KZ" w:eastAsia="ru-RU"/>
              </w:rPr>
              <w:t>«Жапсырылған затты тап»</w:t>
            </w:r>
          </w:p>
          <w:p w14:paraId="384A16E3" w14:textId="77777777" w:rsidR="009E4B4A" w:rsidRPr="007E66D2" w:rsidRDefault="009E4B4A" w:rsidP="009E4B4A">
            <w:pPr>
              <w:rPr>
                <w:rFonts w:ascii="Times New Roman" w:eastAsia="Times New Roman" w:hAnsi="Times New Roman" w:cs="Times New Roman"/>
                <w:bCs/>
                <w:sz w:val="24"/>
                <w:szCs w:val="24"/>
                <w:lang w:val="kk-KZ" w:eastAsia="ru-RU"/>
              </w:rPr>
            </w:pPr>
          </w:p>
          <w:p w14:paraId="0D5CC23B" w14:textId="77777777" w:rsidR="009E4B4A" w:rsidRPr="007E66D2" w:rsidRDefault="009E4B4A" w:rsidP="009E4B4A">
            <w:pPr>
              <w:rPr>
                <w:rFonts w:ascii="Times New Roman" w:eastAsia="Times New Roman" w:hAnsi="Times New Roman" w:cs="Times New Roman"/>
                <w:bCs/>
                <w:sz w:val="24"/>
                <w:szCs w:val="24"/>
                <w:lang w:val="kk-KZ" w:eastAsia="ru-RU"/>
              </w:rPr>
            </w:pPr>
            <w:r w:rsidRPr="007E66D2">
              <w:rPr>
                <w:rFonts w:ascii="Times New Roman" w:eastAsia="Times New Roman" w:hAnsi="Times New Roman" w:cs="Times New Roman"/>
                <w:bCs/>
                <w:sz w:val="24"/>
                <w:szCs w:val="24"/>
                <w:lang w:val="kk-KZ" w:eastAsia="ru-RU"/>
              </w:rPr>
              <w:t xml:space="preserve">Мақсаты: түстерді </w:t>
            </w:r>
          </w:p>
          <w:p w14:paraId="3A941B04" w14:textId="77777777" w:rsidR="009E4B4A" w:rsidRPr="007E66D2" w:rsidRDefault="009E4B4A" w:rsidP="009E4B4A">
            <w:pPr>
              <w:rPr>
                <w:rFonts w:ascii="Times New Roman" w:hAnsi="Times New Roman" w:cs="Times New Roman"/>
                <w:sz w:val="24"/>
                <w:szCs w:val="24"/>
                <w:lang w:val="kk-KZ"/>
              </w:rPr>
            </w:pPr>
            <w:r w:rsidRPr="007E66D2">
              <w:rPr>
                <w:rFonts w:ascii="Times New Roman" w:eastAsia="Times New Roman" w:hAnsi="Times New Roman" w:cs="Times New Roman"/>
                <w:bCs/>
                <w:sz w:val="24"/>
                <w:szCs w:val="24"/>
                <w:lang w:val="kk-KZ" w:eastAsia="ru-RU"/>
              </w:rPr>
              <w:t>ажырату, әдемілікке үйрету.</w:t>
            </w:r>
          </w:p>
          <w:p w14:paraId="5EDD2A2A" w14:textId="77777777" w:rsidR="009E4B4A" w:rsidRPr="007E66D2" w:rsidRDefault="009E4B4A" w:rsidP="009E4B4A">
            <w:pPr>
              <w:rPr>
                <w:rFonts w:ascii="Times New Roman" w:eastAsia="Times New Roman" w:hAnsi="Times New Roman" w:cs="Times New Roman"/>
                <w:bCs/>
                <w:sz w:val="24"/>
                <w:szCs w:val="24"/>
                <w:lang w:val="kk-KZ" w:eastAsia="ru-RU"/>
              </w:rPr>
            </w:pPr>
          </w:p>
          <w:p w14:paraId="65A7728F" w14:textId="77777777" w:rsidR="009E4B4A" w:rsidRPr="007E66D2" w:rsidRDefault="009E4B4A" w:rsidP="009E4B4A">
            <w:pPr>
              <w:rPr>
                <w:rFonts w:ascii="Times New Roman" w:hAnsi="Times New Roman" w:cs="Times New Roman"/>
                <w:bCs/>
                <w:sz w:val="24"/>
                <w:szCs w:val="24"/>
                <w:lang w:val="kk-KZ"/>
              </w:rPr>
            </w:pPr>
          </w:p>
          <w:p w14:paraId="63E2C7F7" w14:textId="77777777" w:rsidR="009E4B4A" w:rsidRPr="007E66D2" w:rsidRDefault="009E4B4A" w:rsidP="009E4B4A">
            <w:pPr>
              <w:rPr>
                <w:rFonts w:ascii="Times New Roman" w:hAnsi="Times New Roman" w:cs="Times New Roman"/>
                <w:bCs/>
                <w:sz w:val="24"/>
                <w:szCs w:val="24"/>
                <w:lang w:val="kk-KZ"/>
              </w:rPr>
            </w:pPr>
          </w:p>
          <w:p w14:paraId="0E1E3DC7" w14:textId="77777777" w:rsidR="009E4B4A" w:rsidRPr="007E66D2" w:rsidRDefault="009E4B4A" w:rsidP="009E4B4A">
            <w:pPr>
              <w:rPr>
                <w:rFonts w:ascii="Times New Roman" w:hAnsi="Times New Roman" w:cs="Times New Roman"/>
                <w:bCs/>
                <w:sz w:val="24"/>
                <w:szCs w:val="24"/>
                <w:lang w:val="kk-KZ"/>
              </w:rPr>
            </w:pPr>
          </w:p>
          <w:p w14:paraId="3934B61D" w14:textId="77777777" w:rsidR="009E4B4A" w:rsidRPr="007E66D2" w:rsidRDefault="009E4B4A" w:rsidP="009E4B4A">
            <w:pPr>
              <w:rPr>
                <w:rFonts w:ascii="Times New Roman" w:hAnsi="Times New Roman" w:cs="Times New Roman"/>
                <w:bCs/>
                <w:sz w:val="24"/>
                <w:szCs w:val="24"/>
                <w:lang w:val="kk-KZ"/>
              </w:rPr>
            </w:pPr>
          </w:p>
          <w:p w14:paraId="363B4091" w14:textId="77777777" w:rsidR="009E4B4A" w:rsidRPr="007E66D2" w:rsidRDefault="009E4B4A" w:rsidP="009E4B4A">
            <w:pPr>
              <w:rPr>
                <w:rFonts w:ascii="Times New Roman" w:hAnsi="Times New Roman" w:cs="Times New Roman"/>
                <w:bCs/>
                <w:sz w:val="24"/>
                <w:szCs w:val="24"/>
                <w:lang w:val="kk-KZ"/>
              </w:rPr>
            </w:pPr>
          </w:p>
          <w:p w14:paraId="1A28BFD6" w14:textId="77777777" w:rsidR="009E4B4A" w:rsidRPr="007E66D2" w:rsidRDefault="009E4B4A" w:rsidP="009E4B4A">
            <w:pPr>
              <w:rPr>
                <w:rFonts w:ascii="Times New Roman" w:hAnsi="Times New Roman" w:cs="Times New Roman"/>
                <w:bCs/>
                <w:sz w:val="24"/>
                <w:szCs w:val="24"/>
                <w:lang w:val="kk-KZ"/>
              </w:rPr>
            </w:pPr>
          </w:p>
          <w:p w14:paraId="28544152" w14:textId="77777777" w:rsidR="009E4B4A" w:rsidRPr="007E66D2" w:rsidRDefault="009E4B4A" w:rsidP="009E4B4A">
            <w:pPr>
              <w:rPr>
                <w:rFonts w:ascii="Times New Roman" w:hAnsi="Times New Roman" w:cs="Times New Roman"/>
                <w:bCs/>
                <w:sz w:val="24"/>
                <w:szCs w:val="24"/>
                <w:lang w:val="kk-KZ"/>
              </w:rPr>
            </w:pPr>
          </w:p>
          <w:p w14:paraId="435AB2B1" w14:textId="77777777" w:rsidR="009E4B4A" w:rsidRPr="007E66D2" w:rsidRDefault="009E4B4A" w:rsidP="009E4B4A">
            <w:pPr>
              <w:rPr>
                <w:rFonts w:ascii="Times New Roman" w:hAnsi="Times New Roman" w:cs="Times New Roman"/>
                <w:bCs/>
                <w:sz w:val="24"/>
                <w:szCs w:val="24"/>
                <w:lang w:val="kk-KZ"/>
              </w:rPr>
            </w:pPr>
          </w:p>
          <w:p w14:paraId="09860A38" w14:textId="77777777" w:rsidR="009E4B4A" w:rsidRPr="007E66D2" w:rsidRDefault="009E4B4A" w:rsidP="009E4B4A">
            <w:pPr>
              <w:rPr>
                <w:rFonts w:ascii="Times New Roman" w:hAnsi="Times New Roman" w:cs="Times New Roman"/>
                <w:bCs/>
                <w:sz w:val="24"/>
                <w:szCs w:val="24"/>
                <w:lang w:val="kk-KZ"/>
              </w:rPr>
            </w:pPr>
          </w:p>
          <w:p w14:paraId="7642B89E"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Қарапайым сюжеттік суреттердің мазмұнын айтып беру. Кейіпкерлердің </w:t>
            </w:r>
            <w:r w:rsidRPr="007E66D2">
              <w:rPr>
                <w:rFonts w:ascii="Times New Roman" w:hAnsi="Times New Roman" w:cs="Times New Roman"/>
                <w:bCs/>
                <w:sz w:val="24"/>
                <w:szCs w:val="24"/>
                <w:lang w:val="kk-KZ"/>
              </w:rPr>
              <w:lastRenderedPageBreak/>
              <w:t>әрекеттерін (қимылдарын) қайталатып ойнату</w:t>
            </w:r>
          </w:p>
          <w:p w14:paraId="78B18107" w14:textId="77777777" w:rsidR="009E4B4A" w:rsidRPr="007E66D2" w:rsidRDefault="009E4B4A" w:rsidP="009E4B4A">
            <w:pPr>
              <w:rPr>
                <w:rFonts w:ascii="Times New Roman" w:eastAsia="Times New Roman" w:hAnsi="Times New Roman" w:cs="Times New Roman"/>
                <w:sz w:val="24"/>
                <w:szCs w:val="24"/>
                <w:lang w:val="kk-KZ" w:eastAsia="ru-RU"/>
              </w:rPr>
            </w:pPr>
            <w:r w:rsidRPr="007E66D2">
              <w:rPr>
                <w:rFonts w:ascii="Times New Roman" w:eastAsia="Times New Roman" w:hAnsi="Times New Roman" w:cs="Times New Roman"/>
                <w:bCs/>
                <w:sz w:val="24"/>
                <w:szCs w:val="24"/>
                <w:lang w:val="kk-KZ" w:eastAsia="ru-RU"/>
              </w:rPr>
              <w:t>(Сөйлеуді дамыту)</w:t>
            </w:r>
          </w:p>
          <w:p w14:paraId="4CAFDEA8" w14:textId="77777777" w:rsidR="009E4B4A" w:rsidRPr="007E66D2" w:rsidRDefault="009E4B4A" w:rsidP="009E4B4A">
            <w:pPr>
              <w:rPr>
                <w:rFonts w:ascii="Times New Roman" w:eastAsia="Times New Roman" w:hAnsi="Times New Roman" w:cs="Times New Roman"/>
                <w:bCs/>
                <w:sz w:val="24"/>
                <w:szCs w:val="24"/>
                <w:lang w:val="kk-KZ" w:eastAsia="ru-RU"/>
              </w:rPr>
            </w:pPr>
          </w:p>
          <w:p w14:paraId="11FDA947" w14:textId="77777777" w:rsidR="009E4B4A" w:rsidRPr="007E66D2" w:rsidRDefault="009E4B4A" w:rsidP="009E4B4A">
            <w:pPr>
              <w:rPr>
                <w:rFonts w:ascii="Times New Roman" w:eastAsia="Times New Roman" w:hAnsi="Times New Roman" w:cs="Times New Roman"/>
                <w:bCs/>
                <w:sz w:val="24"/>
                <w:szCs w:val="24"/>
                <w:lang w:val="kk-KZ" w:eastAsia="ru-RU"/>
              </w:rPr>
            </w:pPr>
            <w:r w:rsidRPr="007E66D2">
              <w:rPr>
                <w:rFonts w:ascii="Times New Roman" w:eastAsia="Times New Roman" w:hAnsi="Times New Roman" w:cs="Times New Roman"/>
                <w:bCs/>
                <w:sz w:val="24"/>
                <w:szCs w:val="24"/>
                <w:lang w:val="kk-KZ" w:eastAsia="ru-RU"/>
              </w:rPr>
              <w:t xml:space="preserve"> «Дастарханға </w:t>
            </w:r>
          </w:p>
          <w:p w14:paraId="4B53BEE4" w14:textId="77777777" w:rsidR="009E4B4A" w:rsidRPr="007E66D2" w:rsidRDefault="009E4B4A" w:rsidP="009E4B4A">
            <w:pPr>
              <w:rPr>
                <w:rFonts w:ascii="Times New Roman" w:eastAsia="Times New Roman" w:hAnsi="Times New Roman" w:cs="Times New Roman"/>
                <w:bCs/>
                <w:sz w:val="24"/>
                <w:szCs w:val="24"/>
                <w:lang w:val="kk-KZ" w:eastAsia="ru-RU"/>
              </w:rPr>
            </w:pPr>
          </w:p>
          <w:p w14:paraId="66CF1036" w14:textId="77777777" w:rsidR="009E4B4A" w:rsidRPr="007E66D2" w:rsidRDefault="009E4B4A" w:rsidP="009E4B4A">
            <w:pPr>
              <w:rPr>
                <w:rFonts w:ascii="Times New Roman" w:eastAsia="Times New Roman" w:hAnsi="Times New Roman" w:cs="Times New Roman"/>
                <w:sz w:val="24"/>
                <w:szCs w:val="24"/>
                <w:lang w:val="kk-KZ" w:eastAsia="ru-RU"/>
              </w:rPr>
            </w:pPr>
            <w:r w:rsidRPr="007E66D2">
              <w:rPr>
                <w:rFonts w:ascii="Times New Roman" w:eastAsia="Times New Roman" w:hAnsi="Times New Roman" w:cs="Times New Roman"/>
                <w:bCs/>
                <w:sz w:val="24"/>
                <w:szCs w:val="24"/>
                <w:lang w:val="kk-KZ" w:eastAsia="ru-RU"/>
              </w:rPr>
              <w:t xml:space="preserve">сәйкес кесені таңда» </w:t>
            </w:r>
          </w:p>
          <w:p w14:paraId="30ADCA39" w14:textId="77777777" w:rsidR="009E4B4A" w:rsidRPr="007E66D2" w:rsidRDefault="009E4B4A" w:rsidP="009E4B4A">
            <w:pPr>
              <w:rPr>
                <w:rFonts w:ascii="Times New Roman" w:eastAsia="Times New Roman" w:hAnsi="Times New Roman" w:cs="Times New Roman"/>
                <w:bCs/>
                <w:sz w:val="24"/>
                <w:szCs w:val="24"/>
                <w:lang w:val="kk-KZ" w:eastAsia="ru-RU"/>
              </w:rPr>
            </w:pPr>
            <w:r w:rsidRPr="007E66D2">
              <w:rPr>
                <w:rFonts w:ascii="Times New Roman" w:eastAsia="Times New Roman" w:hAnsi="Times New Roman" w:cs="Times New Roman"/>
                <w:sz w:val="24"/>
                <w:szCs w:val="24"/>
                <w:lang w:val="kk-KZ" w:eastAsia="ru-RU"/>
              </w:rPr>
              <w:t>Мақсаты:</w:t>
            </w:r>
            <w:r w:rsidRPr="007E66D2">
              <w:rPr>
                <w:rFonts w:ascii="Times New Roman" w:eastAsia="Times New Roman" w:hAnsi="Times New Roman" w:cs="Times New Roman"/>
                <w:bCs/>
                <w:sz w:val="24"/>
                <w:szCs w:val="24"/>
                <w:lang w:val="kk-KZ" w:eastAsia="ru-RU"/>
              </w:rPr>
              <w:t xml:space="preserve"> Балаларға ыдыс-аяқтар  дұрыс атауға үйрету, заттарды тануға баулу.</w:t>
            </w:r>
          </w:p>
          <w:p w14:paraId="1633C80C" w14:textId="77777777" w:rsidR="009E4B4A" w:rsidRPr="007E66D2" w:rsidRDefault="009E4B4A" w:rsidP="009E4B4A">
            <w:pPr>
              <w:rPr>
                <w:rFonts w:ascii="Times New Roman" w:hAnsi="Times New Roman" w:cs="Times New Roman"/>
                <w:sz w:val="24"/>
                <w:szCs w:val="24"/>
                <w:lang w:val="kk-KZ"/>
              </w:rPr>
            </w:pPr>
          </w:p>
          <w:p w14:paraId="5B8E37F1"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түсі бойынша өз бетінше зерттеу және </w:t>
            </w:r>
          </w:p>
          <w:p w14:paraId="7A05129B"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салыстыруға мүмкіндік беру.</w:t>
            </w:r>
          </w:p>
          <w:p w14:paraId="2FA7C064" w14:textId="77777777" w:rsidR="009E4B4A" w:rsidRPr="007E66D2" w:rsidRDefault="009E4B4A" w:rsidP="009E4B4A">
            <w:pPr>
              <w:rPr>
                <w:rFonts w:ascii="Times New Roman" w:hAnsi="Times New Roman" w:cs="Times New Roman"/>
                <w:bCs/>
                <w:sz w:val="24"/>
                <w:szCs w:val="24"/>
                <w:lang w:val="kk-KZ"/>
              </w:rPr>
            </w:pPr>
          </w:p>
          <w:p w14:paraId="518C8E60"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sz w:val="24"/>
                <w:szCs w:val="24"/>
                <w:lang w:val="kk-KZ"/>
              </w:rPr>
              <w:t>«Кел санайық!» </w:t>
            </w:r>
          </w:p>
          <w:p w14:paraId="183ECEBF"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Мақсаты: баланың ой-өрісін шапшаң ойлауға дағдыландыру.</w:t>
            </w:r>
          </w:p>
          <w:p w14:paraId="3C8E2F02" w14:textId="77777777" w:rsidR="009E4B4A" w:rsidRPr="007E66D2" w:rsidRDefault="009E4B4A" w:rsidP="009E4B4A">
            <w:pPr>
              <w:widowControl w:val="0"/>
              <w:rPr>
                <w:rFonts w:ascii="Times New Roman" w:hAnsi="Times New Roman" w:cs="Times New Roman"/>
                <w:sz w:val="24"/>
                <w:szCs w:val="24"/>
                <w:lang w:val="kk-KZ"/>
              </w:rPr>
            </w:pPr>
          </w:p>
          <w:p w14:paraId="35AE2D5A" w14:textId="77777777" w:rsidR="009E4B4A" w:rsidRPr="007E66D2" w:rsidRDefault="009E4B4A" w:rsidP="009E4B4A">
            <w:pPr>
              <w:rPr>
                <w:rFonts w:ascii="Times New Roman" w:hAnsi="Times New Roman" w:cs="Times New Roman"/>
                <w:sz w:val="24"/>
                <w:szCs w:val="24"/>
                <w:lang w:val="kk-KZ"/>
              </w:rPr>
            </w:pPr>
          </w:p>
        </w:tc>
      </w:tr>
      <w:tr w:rsidR="009E4B4A" w:rsidRPr="007E66D2" w14:paraId="44E5C674" w14:textId="77777777" w:rsidTr="009E4B4A">
        <w:tc>
          <w:tcPr>
            <w:tcW w:w="2410" w:type="dxa"/>
          </w:tcPr>
          <w:p w14:paraId="2D79608B" w14:textId="77777777" w:rsidR="009E4B4A" w:rsidRPr="007E66D2" w:rsidRDefault="009E4B4A" w:rsidP="009E4B4A">
            <w:pPr>
              <w:rPr>
                <w:rFonts w:ascii="Times New Roman" w:hAnsi="Times New Roman" w:cs="Times New Roman"/>
                <w:bCs/>
                <w:sz w:val="24"/>
                <w:szCs w:val="24"/>
              </w:rPr>
            </w:pPr>
            <w:r w:rsidRPr="007E66D2">
              <w:rPr>
                <w:rFonts w:ascii="Times New Roman" w:hAnsi="Times New Roman" w:cs="Times New Roman"/>
                <w:bCs/>
                <w:sz w:val="24"/>
                <w:szCs w:val="24"/>
              </w:rPr>
              <w:t>Серуенге</w:t>
            </w:r>
            <w:r w:rsidRPr="007E66D2">
              <w:rPr>
                <w:rFonts w:ascii="Times New Roman" w:hAnsi="Times New Roman" w:cs="Times New Roman"/>
                <w:bCs/>
                <w:sz w:val="24"/>
                <w:szCs w:val="24"/>
                <w:lang w:val="kk-KZ"/>
              </w:rPr>
              <w:t xml:space="preserve"> </w:t>
            </w:r>
            <w:r w:rsidRPr="007E66D2">
              <w:rPr>
                <w:rFonts w:ascii="Times New Roman" w:hAnsi="Times New Roman" w:cs="Times New Roman"/>
                <w:bCs/>
                <w:sz w:val="24"/>
                <w:szCs w:val="24"/>
              </w:rPr>
              <w:t>дайындық</w:t>
            </w:r>
          </w:p>
          <w:p w14:paraId="24799288" w14:textId="77777777" w:rsidR="009E4B4A" w:rsidRPr="007E66D2" w:rsidRDefault="009E4B4A" w:rsidP="009E4B4A">
            <w:pPr>
              <w:rPr>
                <w:rFonts w:ascii="Times New Roman" w:hAnsi="Times New Roman" w:cs="Times New Roman"/>
                <w:bCs/>
                <w:sz w:val="24"/>
                <w:szCs w:val="24"/>
              </w:rPr>
            </w:pPr>
            <w:r w:rsidRPr="007E66D2">
              <w:rPr>
                <w:rFonts w:ascii="Times New Roman" w:hAnsi="Times New Roman" w:cs="Times New Roman"/>
                <w:bCs/>
                <w:sz w:val="24"/>
                <w:szCs w:val="24"/>
              </w:rPr>
              <w:t> </w:t>
            </w:r>
          </w:p>
        </w:tc>
        <w:tc>
          <w:tcPr>
            <w:tcW w:w="2977" w:type="dxa"/>
          </w:tcPr>
          <w:p w14:paraId="66F743AB" w14:textId="77777777" w:rsidR="009E4B4A" w:rsidRPr="007E66D2" w:rsidRDefault="009E4B4A" w:rsidP="009E4B4A">
            <w:pPr>
              <w:autoSpaceDE w:val="0"/>
              <w:autoSpaceDN w:val="0"/>
              <w:adjustRightInd w:val="0"/>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 xml:space="preserve">Серуенде балаларды жақсы әрекеттер етуге ынталандыру </w:t>
            </w:r>
          </w:p>
          <w:p w14:paraId="36EBF646" w14:textId="77777777" w:rsidR="009E4B4A" w:rsidRPr="007E66D2" w:rsidRDefault="009E4B4A" w:rsidP="009E4B4A">
            <w:pPr>
              <w:rPr>
                <w:rFonts w:ascii="Times New Roman" w:hAnsi="Times New Roman" w:cs="Times New Roman"/>
                <w:sz w:val="24"/>
                <w:szCs w:val="24"/>
                <w:u w:val="single"/>
                <w:lang w:val="kk-KZ"/>
              </w:rPr>
            </w:pPr>
          </w:p>
        </w:tc>
        <w:tc>
          <w:tcPr>
            <w:tcW w:w="2693" w:type="dxa"/>
            <w:gridSpan w:val="2"/>
          </w:tcPr>
          <w:p w14:paraId="1553BEA3" w14:textId="77777777" w:rsidR="009E4B4A" w:rsidRPr="007E66D2" w:rsidRDefault="009E4B4A" w:rsidP="009E4B4A">
            <w:pPr>
              <w:autoSpaceDE w:val="0"/>
              <w:autoSpaceDN w:val="0"/>
              <w:adjustRightInd w:val="0"/>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Табиғатқа деген қызығушылықтарын арттыру.</w:t>
            </w:r>
          </w:p>
          <w:p w14:paraId="48C53993" w14:textId="77777777" w:rsidR="009E4B4A" w:rsidRPr="007E66D2" w:rsidRDefault="009E4B4A" w:rsidP="009E4B4A">
            <w:pPr>
              <w:rPr>
                <w:rFonts w:ascii="Times New Roman" w:hAnsi="Times New Roman" w:cs="Times New Roman"/>
                <w:sz w:val="24"/>
                <w:szCs w:val="24"/>
                <w:u w:val="single"/>
                <w:lang w:val="kk-KZ"/>
              </w:rPr>
            </w:pPr>
          </w:p>
        </w:tc>
        <w:tc>
          <w:tcPr>
            <w:tcW w:w="2694" w:type="dxa"/>
            <w:gridSpan w:val="3"/>
          </w:tcPr>
          <w:p w14:paraId="513E8562" w14:textId="77777777" w:rsidR="009E4B4A" w:rsidRPr="007E66D2" w:rsidRDefault="009E4B4A" w:rsidP="009E4B4A">
            <w:pPr>
              <w:autoSpaceDE w:val="0"/>
              <w:autoSpaceDN w:val="0"/>
              <w:adjustRightInd w:val="0"/>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 xml:space="preserve">Серуенде балаларды жақсы әрекеттер етуге ынталандыру </w:t>
            </w:r>
          </w:p>
          <w:p w14:paraId="668FD74B" w14:textId="77777777" w:rsidR="009E4B4A" w:rsidRPr="007E66D2" w:rsidRDefault="009E4B4A" w:rsidP="009E4B4A">
            <w:pPr>
              <w:autoSpaceDE w:val="0"/>
              <w:autoSpaceDN w:val="0"/>
              <w:adjustRightInd w:val="0"/>
              <w:rPr>
                <w:rFonts w:ascii="Times New Roman" w:hAnsi="Times New Roman" w:cs="Times New Roman"/>
                <w:color w:val="000000"/>
                <w:sz w:val="24"/>
                <w:szCs w:val="24"/>
                <w:lang w:val="kk-KZ"/>
              </w:rPr>
            </w:pPr>
          </w:p>
        </w:tc>
        <w:tc>
          <w:tcPr>
            <w:tcW w:w="2693" w:type="dxa"/>
            <w:gridSpan w:val="2"/>
          </w:tcPr>
          <w:p w14:paraId="37433828" w14:textId="77777777" w:rsidR="009E4B4A" w:rsidRPr="007E66D2" w:rsidRDefault="009E4B4A" w:rsidP="009E4B4A">
            <w:pPr>
              <w:autoSpaceDE w:val="0"/>
              <w:autoSpaceDN w:val="0"/>
              <w:adjustRightInd w:val="0"/>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693" w:type="dxa"/>
            <w:gridSpan w:val="4"/>
          </w:tcPr>
          <w:p w14:paraId="28CE1D31" w14:textId="77777777" w:rsidR="009E4B4A" w:rsidRPr="007E66D2" w:rsidRDefault="009E4B4A" w:rsidP="009E4B4A">
            <w:pPr>
              <w:autoSpaceDE w:val="0"/>
              <w:autoSpaceDN w:val="0"/>
              <w:adjustRightInd w:val="0"/>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Табиғатқа деген қызығушылықтарын арттыру.</w:t>
            </w:r>
          </w:p>
          <w:p w14:paraId="06429F4B" w14:textId="77777777" w:rsidR="009E4B4A" w:rsidRPr="007E66D2" w:rsidRDefault="009E4B4A" w:rsidP="009E4B4A">
            <w:pPr>
              <w:autoSpaceDE w:val="0"/>
              <w:autoSpaceDN w:val="0"/>
              <w:adjustRightInd w:val="0"/>
              <w:rPr>
                <w:rFonts w:ascii="Times New Roman" w:hAnsi="Times New Roman" w:cs="Times New Roman"/>
                <w:color w:val="000000"/>
                <w:sz w:val="24"/>
                <w:szCs w:val="24"/>
                <w:lang w:val="kk-KZ"/>
              </w:rPr>
            </w:pPr>
          </w:p>
        </w:tc>
      </w:tr>
      <w:tr w:rsidR="009E4B4A" w:rsidRPr="009E4B4A" w14:paraId="6CEC5116" w14:textId="77777777" w:rsidTr="009E4B4A">
        <w:tc>
          <w:tcPr>
            <w:tcW w:w="2410" w:type="dxa"/>
          </w:tcPr>
          <w:p w14:paraId="3DFB318C" w14:textId="77777777" w:rsidR="009E4B4A" w:rsidRPr="007E66D2" w:rsidRDefault="009E4B4A" w:rsidP="009E4B4A">
            <w:pPr>
              <w:rPr>
                <w:rFonts w:ascii="Times New Roman" w:hAnsi="Times New Roman" w:cs="Times New Roman"/>
                <w:bCs/>
                <w:sz w:val="24"/>
                <w:szCs w:val="24"/>
              </w:rPr>
            </w:pPr>
            <w:r w:rsidRPr="007E66D2">
              <w:rPr>
                <w:rFonts w:ascii="Times New Roman" w:hAnsi="Times New Roman" w:cs="Times New Roman"/>
                <w:bCs/>
                <w:sz w:val="24"/>
                <w:szCs w:val="24"/>
              </w:rPr>
              <w:t>Серуен</w:t>
            </w:r>
          </w:p>
        </w:tc>
        <w:tc>
          <w:tcPr>
            <w:tcW w:w="2977" w:type="dxa"/>
          </w:tcPr>
          <w:p w14:paraId="68A8A6CB" w14:textId="77777777" w:rsidR="009E4B4A" w:rsidRPr="007E66D2" w:rsidRDefault="009E4B4A" w:rsidP="009E4B4A">
            <w:pPr>
              <w:kinsoku w:val="0"/>
              <w:overflowPunct w:val="0"/>
              <w:textAlignment w:val="baseline"/>
              <w:rPr>
                <w:rFonts w:ascii="Times New Roman" w:eastAsia="Times New Roman" w:hAnsi="Times New Roman" w:cs="Times New Roman"/>
                <w:sz w:val="24"/>
                <w:szCs w:val="24"/>
                <w:lang w:val="kk-KZ" w:eastAsia="kk-KZ"/>
              </w:rPr>
            </w:pPr>
            <w:r w:rsidRPr="007E66D2">
              <w:rPr>
                <w:rFonts w:ascii="Times New Roman" w:eastAsia="Times New Roman" w:hAnsi="Times New Roman" w:cs="Times New Roman"/>
                <w:sz w:val="24"/>
                <w:szCs w:val="24"/>
                <w:lang w:val="kk-KZ" w:eastAsia="kk-KZ"/>
              </w:rPr>
              <w:t>Бақылау</w:t>
            </w:r>
          </w:p>
          <w:p w14:paraId="291398E8" w14:textId="77777777" w:rsidR="009E4B4A" w:rsidRPr="007E66D2" w:rsidRDefault="009E4B4A" w:rsidP="009E4B4A">
            <w:pPr>
              <w:pStyle w:val="a4"/>
              <w:shd w:val="clear" w:color="auto" w:fill="FFFFFF"/>
              <w:spacing w:before="0" w:beforeAutospacing="0" w:after="0" w:afterAutospacing="0"/>
              <w:rPr>
                <w:color w:val="333333"/>
              </w:rPr>
            </w:pPr>
            <w:r w:rsidRPr="007E66D2">
              <w:rPr>
                <w:bCs/>
                <w:color w:val="333333"/>
              </w:rPr>
              <w:t>Ауа- райын бақылау:</w:t>
            </w:r>
          </w:p>
          <w:p w14:paraId="6FDDC9FB" w14:textId="77777777" w:rsidR="009E4B4A" w:rsidRPr="007E66D2" w:rsidRDefault="009E4B4A" w:rsidP="009E4B4A">
            <w:pPr>
              <w:pStyle w:val="a4"/>
              <w:shd w:val="clear" w:color="auto" w:fill="FFFFFF"/>
              <w:spacing w:before="0" w:beforeAutospacing="0" w:after="0" w:afterAutospacing="0"/>
              <w:rPr>
                <w:color w:val="333333"/>
              </w:rPr>
            </w:pPr>
            <w:r w:rsidRPr="007E66D2">
              <w:rPr>
                <w:color w:val="333333"/>
              </w:rPr>
              <w:lastRenderedPageBreak/>
              <w:t xml:space="preserve">маусымның сипатты белгісіне көңіл аударып және біріктіру; барлық </w:t>
            </w:r>
          </w:p>
          <w:p w14:paraId="2A9A89E3" w14:textId="77777777" w:rsidR="009E4B4A" w:rsidRPr="007E66D2" w:rsidRDefault="009E4B4A" w:rsidP="009E4B4A">
            <w:pPr>
              <w:pStyle w:val="a4"/>
              <w:shd w:val="clear" w:color="auto" w:fill="FFFFFF"/>
              <w:spacing w:before="0" w:beforeAutospacing="0" w:after="0" w:afterAutospacing="0"/>
              <w:rPr>
                <w:color w:val="333333"/>
              </w:rPr>
            </w:pPr>
          </w:p>
          <w:p w14:paraId="05A88BEE" w14:textId="77777777" w:rsidR="009E4B4A" w:rsidRPr="007E66D2" w:rsidRDefault="009E4B4A" w:rsidP="009E4B4A">
            <w:pPr>
              <w:pStyle w:val="a4"/>
              <w:shd w:val="clear" w:color="auto" w:fill="FFFFFF"/>
              <w:spacing w:before="0" w:beforeAutospacing="0" w:after="0" w:afterAutospacing="0"/>
              <w:rPr>
                <w:color w:val="333333"/>
              </w:rPr>
            </w:pPr>
            <w:r w:rsidRPr="007E66D2">
              <w:rPr>
                <w:color w:val="333333"/>
              </w:rPr>
              <w:t>жан жануарлардың</w:t>
            </w:r>
          </w:p>
          <w:p w14:paraId="2E0CE15C" w14:textId="77777777" w:rsidR="009E4B4A" w:rsidRPr="007E66D2" w:rsidRDefault="009E4B4A" w:rsidP="009E4B4A">
            <w:pPr>
              <w:pStyle w:val="a4"/>
              <w:shd w:val="clear" w:color="auto" w:fill="FFFFFF"/>
              <w:spacing w:before="0" w:beforeAutospacing="0" w:after="0" w:afterAutospacing="0"/>
              <w:rPr>
                <w:color w:val="333333"/>
              </w:rPr>
            </w:pPr>
            <w:r w:rsidRPr="007E66D2">
              <w:rPr>
                <w:color w:val="333333"/>
              </w:rPr>
              <w:t>белсенді өміріне, өсімдіктердің өсуіне және жарығына, жылудың төгілуіне байланысты орнату.</w:t>
            </w:r>
          </w:p>
          <w:p w14:paraId="3F2E4D3B" w14:textId="77777777" w:rsidR="009E4B4A" w:rsidRPr="007E66D2" w:rsidRDefault="009E4B4A" w:rsidP="009E4B4A">
            <w:pPr>
              <w:pStyle w:val="a4"/>
              <w:shd w:val="clear" w:color="auto" w:fill="FFFFFF"/>
              <w:spacing w:before="0" w:beforeAutospacing="0" w:after="0" w:afterAutospacing="0"/>
              <w:rPr>
                <w:bCs/>
                <w:color w:val="333333"/>
              </w:rPr>
            </w:pPr>
            <w:r w:rsidRPr="007E66D2">
              <w:rPr>
                <w:bCs/>
                <w:color w:val="333333"/>
              </w:rPr>
              <w:t>Еңбек іс-әрекеті</w:t>
            </w:r>
          </w:p>
          <w:p w14:paraId="6E559CDC" w14:textId="77777777" w:rsidR="009E4B4A" w:rsidRPr="007E66D2" w:rsidRDefault="009E4B4A" w:rsidP="009E4B4A">
            <w:pPr>
              <w:pStyle w:val="a4"/>
              <w:shd w:val="clear" w:color="auto" w:fill="FFFFFF"/>
              <w:spacing w:before="0" w:beforeAutospacing="0" w:after="0" w:afterAutospacing="0"/>
              <w:rPr>
                <w:color w:val="333333"/>
              </w:rPr>
            </w:pPr>
            <w:r w:rsidRPr="007E66D2">
              <w:rPr>
                <w:color w:val="333333"/>
              </w:rPr>
              <w:t>Құмның  үстіне  құм себу және суару Еңбекке қатысу , еңбекке  баулу;  бастаған  ісін  аяғына дейін  жеткізуге  үйрету.</w:t>
            </w:r>
          </w:p>
          <w:p w14:paraId="656F8840" w14:textId="77777777" w:rsidR="009E4B4A" w:rsidRPr="007E66D2" w:rsidRDefault="009E4B4A" w:rsidP="009E4B4A">
            <w:pPr>
              <w:pStyle w:val="a4"/>
              <w:shd w:val="clear" w:color="auto" w:fill="FFFFFF"/>
              <w:spacing w:before="0" w:beforeAutospacing="0" w:after="0" w:afterAutospacing="0"/>
              <w:rPr>
                <w:color w:val="333333"/>
              </w:rPr>
            </w:pPr>
            <w:r w:rsidRPr="007E66D2">
              <w:rPr>
                <w:bCs/>
                <w:color w:val="333333"/>
              </w:rPr>
              <w:t>Мақсаты:</w:t>
            </w:r>
            <w:r w:rsidRPr="007E66D2">
              <w:rPr>
                <w:color w:val="333333"/>
              </w:rPr>
              <w:t>Маусым -жаз басы, алмалар гүлдеп болады, күннің төгілуі,ылғалдар -өсімдіктің толқынды өсуімен, құрт- құмырсқалардың, құстардың келуімен байланысты.</w:t>
            </w:r>
          </w:p>
          <w:p w14:paraId="02CAE17C" w14:textId="77777777" w:rsidR="009E4B4A" w:rsidRPr="007E66D2" w:rsidRDefault="009E4B4A" w:rsidP="009E4B4A">
            <w:pPr>
              <w:pStyle w:val="a4"/>
              <w:shd w:val="clear" w:color="auto" w:fill="FFFFFF"/>
              <w:spacing w:before="0" w:beforeAutospacing="0" w:after="0" w:afterAutospacing="0"/>
              <w:rPr>
                <w:color w:val="333333"/>
              </w:rPr>
            </w:pPr>
            <w:r w:rsidRPr="007E66D2">
              <w:rPr>
                <w:bCs/>
                <w:color w:val="333333"/>
              </w:rPr>
              <w:t>Дидактикалық ойындар.</w:t>
            </w:r>
            <w:r w:rsidRPr="007E66D2">
              <w:rPr>
                <w:color w:val="333333"/>
              </w:rPr>
              <w:t xml:space="preserve"> </w:t>
            </w:r>
          </w:p>
          <w:p w14:paraId="3C390A8B" w14:textId="77777777" w:rsidR="009E4B4A" w:rsidRPr="007E66D2" w:rsidRDefault="009E4B4A" w:rsidP="009E4B4A">
            <w:pPr>
              <w:pStyle w:val="a4"/>
              <w:shd w:val="clear" w:color="auto" w:fill="FFFFFF"/>
              <w:spacing w:before="0" w:beforeAutospacing="0" w:after="0" w:afterAutospacing="0"/>
              <w:rPr>
                <w:color w:val="333333"/>
              </w:rPr>
            </w:pPr>
            <w:r w:rsidRPr="007E66D2">
              <w:rPr>
                <w:color w:val="333333"/>
              </w:rPr>
              <w:t>Тәжірибе және эксперименттер</w:t>
            </w:r>
          </w:p>
          <w:p w14:paraId="73564EB0" w14:textId="77777777" w:rsidR="009E4B4A" w:rsidRPr="007E66D2" w:rsidRDefault="009E4B4A" w:rsidP="009E4B4A">
            <w:pPr>
              <w:pStyle w:val="a4"/>
              <w:shd w:val="clear" w:color="auto" w:fill="FFFFFF"/>
              <w:spacing w:before="0" w:beforeAutospacing="0" w:after="0" w:afterAutospacing="0"/>
              <w:rPr>
                <w:color w:val="333333"/>
              </w:rPr>
            </w:pPr>
            <w:r w:rsidRPr="007E66D2">
              <w:rPr>
                <w:bCs/>
                <w:color w:val="333333"/>
              </w:rPr>
              <w:t>«Керісінше айт»</w:t>
            </w:r>
          </w:p>
          <w:p w14:paraId="51159EC3" w14:textId="77777777" w:rsidR="009E4B4A" w:rsidRPr="007E66D2" w:rsidRDefault="009E4B4A" w:rsidP="009E4B4A">
            <w:pPr>
              <w:pStyle w:val="a4"/>
              <w:shd w:val="clear" w:color="auto" w:fill="FFFFFF"/>
              <w:spacing w:before="0" w:beforeAutospacing="0" w:after="0" w:afterAutospacing="0"/>
              <w:rPr>
                <w:color w:val="333333"/>
              </w:rPr>
            </w:pPr>
            <w:r w:rsidRPr="007E66D2">
              <w:rPr>
                <w:color w:val="333333"/>
              </w:rPr>
              <w:t xml:space="preserve">Балалардың сөздік қорына антоним сөздерін енгізу (жылы- суық, ыстық- суық, жарық -қараңғы </w:t>
            </w:r>
            <w:r w:rsidRPr="007E66D2">
              <w:rPr>
                <w:color w:val="333333"/>
              </w:rPr>
              <w:lastRenderedPageBreak/>
              <w:t xml:space="preserve">және т.б.); айналаны қоршаған ортаны терең </w:t>
            </w:r>
          </w:p>
          <w:p w14:paraId="45787D2D" w14:textId="77777777" w:rsidR="009E4B4A" w:rsidRPr="007E66D2" w:rsidRDefault="009E4B4A" w:rsidP="009E4B4A">
            <w:pPr>
              <w:pStyle w:val="a4"/>
              <w:shd w:val="clear" w:color="auto" w:fill="FFFFFF"/>
              <w:spacing w:before="0" w:beforeAutospacing="0" w:after="0" w:afterAutospacing="0"/>
              <w:rPr>
                <w:color w:val="333333"/>
              </w:rPr>
            </w:pPr>
          </w:p>
          <w:p w14:paraId="3A66F520" w14:textId="77777777" w:rsidR="009E4B4A" w:rsidRPr="007E66D2" w:rsidRDefault="009E4B4A" w:rsidP="009E4B4A">
            <w:pPr>
              <w:pStyle w:val="a4"/>
              <w:shd w:val="clear" w:color="auto" w:fill="FFFFFF"/>
              <w:spacing w:before="0" w:beforeAutospacing="0" w:after="0" w:afterAutospacing="0"/>
              <w:rPr>
                <w:color w:val="333333"/>
              </w:rPr>
            </w:pPr>
            <w:r w:rsidRPr="007E66D2">
              <w:rPr>
                <w:color w:val="333333"/>
              </w:rPr>
              <w:t>түсіне білу.</w:t>
            </w:r>
          </w:p>
          <w:p w14:paraId="1AD694EF" w14:textId="77777777" w:rsidR="009E4B4A" w:rsidRPr="007E66D2" w:rsidRDefault="009E4B4A" w:rsidP="009E4B4A">
            <w:pPr>
              <w:pStyle w:val="a4"/>
              <w:shd w:val="clear" w:color="auto" w:fill="FFFFFF"/>
              <w:spacing w:before="0" w:beforeAutospacing="0" w:after="0" w:afterAutospacing="0"/>
              <w:rPr>
                <w:color w:val="333333"/>
              </w:rPr>
            </w:pPr>
          </w:p>
          <w:p w14:paraId="351C532A" w14:textId="77777777" w:rsidR="009E4B4A" w:rsidRPr="007E66D2" w:rsidRDefault="009E4B4A" w:rsidP="009E4B4A">
            <w:pPr>
              <w:pStyle w:val="a4"/>
              <w:shd w:val="clear" w:color="auto" w:fill="FFFFFF"/>
              <w:spacing w:before="0" w:beforeAutospacing="0" w:after="0" w:afterAutospacing="0"/>
            </w:pPr>
          </w:p>
        </w:tc>
        <w:tc>
          <w:tcPr>
            <w:tcW w:w="2693" w:type="dxa"/>
            <w:gridSpan w:val="2"/>
          </w:tcPr>
          <w:p w14:paraId="1AAF50E5"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lastRenderedPageBreak/>
              <w:t>Бақылау</w:t>
            </w:r>
          </w:p>
          <w:p w14:paraId="52BF247A" w14:textId="77777777" w:rsidR="009E4B4A" w:rsidRPr="007E66D2" w:rsidRDefault="009E4B4A" w:rsidP="009E4B4A">
            <w:pPr>
              <w:pStyle w:val="Default"/>
              <w:rPr>
                <w:lang w:val="kk-KZ"/>
              </w:rPr>
            </w:pPr>
            <w:r w:rsidRPr="007E66D2">
              <w:rPr>
                <w:lang w:val="kk-KZ"/>
              </w:rPr>
              <w:t xml:space="preserve">Бақылау: </w:t>
            </w:r>
          </w:p>
          <w:p w14:paraId="09E73A82" w14:textId="77777777" w:rsidR="009E4B4A" w:rsidRPr="007E66D2" w:rsidRDefault="009E4B4A" w:rsidP="009E4B4A">
            <w:pPr>
              <w:pStyle w:val="Default"/>
              <w:rPr>
                <w:color w:val="666666"/>
                <w:shd w:val="clear" w:color="auto" w:fill="FFFFFF"/>
                <w:lang w:val="kk-KZ"/>
              </w:rPr>
            </w:pPr>
            <w:r w:rsidRPr="007E66D2">
              <w:rPr>
                <w:bCs/>
                <w:color w:val="666666"/>
                <w:shd w:val="clear" w:color="auto" w:fill="FFFFFF"/>
                <w:lang w:val="kk-KZ"/>
              </w:rPr>
              <w:t>Құстарды бақылау.</w:t>
            </w:r>
            <w:r w:rsidRPr="007E66D2">
              <w:rPr>
                <w:bCs/>
                <w:color w:val="666666"/>
                <w:lang w:val="kk-KZ"/>
              </w:rPr>
              <w:br/>
            </w:r>
            <w:r w:rsidRPr="007E66D2">
              <w:rPr>
                <w:bCs/>
                <w:color w:val="666666"/>
                <w:shd w:val="clear" w:color="auto" w:fill="FFFFFF"/>
                <w:lang w:val="kk-KZ"/>
              </w:rPr>
              <w:t>Мақсаты:</w:t>
            </w:r>
            <w:r w:rsidRPr="007E66D2">
              <w:rPr>
                <w:color w:val="666666"/>
                <w:shd w:val="clear" w:color="auto" w:fill="FFFFFF"/>
                <w:lang w:val="kk-KZ"/>
              </w:rPr>
              <w:t xml:space="preserve"> Құстар туралы жалпы мағлұматтар беру. </w:t>
            </w:r>
          </w:p>
          <w:p w14:paraId="06BC4D12" w14:textId="77777777" w:rsidR="009E4B4A" w:rsidRPr="007E66D2" w:rsidRDefault="009E4B4A" w:rsidP="009E4B4A">
            <w:pPr>
              <w:pStyle w:val="Default"/>
              <w:rPr>
                <w:color w:val="666666"/>
                <w:shd w:val="clear" w:color="auto" w:fill="FFFFFF"/>
                <w:lang w:val="kk-KZ"/>
              </w:rPr>
            </w:pPr>
          </w:p>
          <w:p w14:paraId="00E555BA" w14:textId="77777777" w:rsidR="009E4B4A" w:rsidRPr="004E75C4" w:rsidRDefault="009E4B4A" w:rsidP="009E4B4A">
            <w:pPr>
              <w:pStyle w:val="Default"/>
              <w:rPr>
                <w:color w:val="666666"/>
                <w:shd w:val="clear" w:color="auto" w:fill="FFFFFF"/>
                <w:lang w:val="kk-KZ"/>
              </w:rPr>
            </w:pPr>
            <w:r w:rsidRPr="004E75C4">
              <w:rPr>
                <w:color w:val="666666"/>
                <w:shd w:val="clear" w:color="auto" w:fill="FFFFFF"/>
                <w:lang w:val="kk-KZ"/>
              </w:rPr>
              <w:t xml:space="preserve">Жылы жаққа ұшып </w:t>
            </w:r>
          </w:p>
          <w:p w14:paraId="79167E29" w14:textId="77777777" w:rsidR="009E4B4A" w:rsidRPr="004E75C4" w:rsidRDefault="009E4B4A" w:rsidP="009E4B4A">
            <w:pPr>
              <w:pStyle w:val="Default"/>
              <w:rPr>
                <w:color w:val="666666"/>
                <w:shd w:val="clear" w:color="auto" w:fill="FFFFFF"/>
                <w:lang w:val="kk-KZ"/>
              </w:rPr>
            </w:pPr>
            <w:r w:rsidRPr="004E75C4">
              <w:rPr>
                <w:color w:val="666666"/>
                <w:shd w:val="clear" w:color="auto" w:fill="FFFFFF"/>
                <w:lang w:val="kk-KZ"/>
              </w:rPr>
              <w:t>кететін құстар туралы</w:t>
            </w:r>
            <w:r w:rsidRPr="004E75C4">
              <w:rPr>
                <w:color w:val="666666"/>
                <w:lang w:val="kk-KZ"/>
              </w:rPr>
              <w:br/>
            </w:r>
            <w:r w:rsidRPr="004E75C4">
              <w:rPr>
                <w:color w:val="666666"/>
                <w:shd w:val="clear" w:color="auto" w:fill="FFFFFF"/>
                <w:lang w:val="kk-KZ"/>
              </w:rPr>
              <w:t>түсінік беру. Қандай құстарды білесіңдер? Құстар немен қоректенеді? Жылы жаққа ұшып кететін құстарды білесіңдер ме? Құстардың жазғы тіршілігі қандай? Құстардың қандай түрлерін білесіңдер? Құстар қандай дыбыс шығарады?</w:t>
            </w:r>
          </w:p>
          <w:p w14:paraId="6EF2D092" w14:textId="77777777" w:rsidR="009E4B4A" w:rsidRPr="009E4B4A" w:rsidRDefault="009E4B4A" w:rsidP="009E4B4A">
            <w:pPr>
              <w:pStyle w:val="a4"/>
              <w:spacing w:after="0" w:afterAutospacing="0"/>
              <w:rPr>
                <w:bCs/>
                <w:color w:val="000000"/>
                <w:lang w:val="kk-KZ"/>
              </w:rPr>
            </w:pPr>
            <w:r w:rsidRPr="009E4B4A">
              <w:rPr>
                <w:bCs/>
                <w:color w:val="666666"/>
                <w:shd w:val="clear" w:color="auto" w:fill="FFFFFF"/>
                <w:lang w:val="kk-KZ"/>
              </w:rPr>
              <w:t>Еңбек:</w:t>
            </w:r>
            <w:r w:rsidRPr="009E4B4A">
              <w:rPr>
                <w:color w:val="666666"/>
                <w:shd w:val="clear" w:color="auto" w:fill="FFFFFF"/>
                <w:lang w:val="kk-KZ"/>
              </w:rPr>
              <w:t xml:space="preserve"> Ауланы сыпыру</w:t>
            </w:r>
            <w:r w:rsidRPr="009E4B4A">
              <w:rPr>
                <w:color w:val="666666"/>
                <w:lang w:val="kk-KZ"/>
              </w:rPr>
              <w:br/>
            </w:r>
            <w:r w:rsidRPr="009E4B4A">
              <w:rPr>
                <w:bCs/>
                <w:color w:val="666666"/>
                <w:shd w:val="clear" w:color="auto" w:fill="FFFFFF"/>
                <w:lang w:val="kk-KZ"/>
              </w:rPr>
              <w:t>Мақсаты:</w:t>
            </w:r>
            <w:r w:rsidRPr="009E4B4A">
              <w:rPr>
                <w:color w:val="666666"/>
                <w:shd w:val="clear" w:color="auto" w:fill="FFFFFF"/>
                <w:lang w:val="kk-KZ"/>
              </w:rPr>
              <w:t xml:space="preserve"> Ұқыптылыққа, жинақылыққа үйрету.</w:t>
            </w:r>
            <w:r w:rsidRPr="009E4B4A">
              <w:rPr>
                <w:color w:val="666666"/>
                <w:lang w:val="kk-KZ"/>
              </w:rPr>
              <w:br/>
            </w:r>
            <w:r w:rsidRPr="009E4B4A">
              <w:rPr>
                <w:color w:val="666666"/>
                <w:shd w:val="clear" w:color="auto" w:fill="FFFFFF"/>
                <w:lang w:val="kk-KZ"/>
              </w:rPr>
              <w:t>Керекті құралдар: Сыпырғыш, күрекше, қорапша.</w:t>
            </w:r>
            <w:r w:rsidRPr="009E4B4A">
              <w:rPr>
                <w:color w:val="666666"/>
                <w:lang w:val="kk-KZ"/>
              </w:rPr>
              <w:br/>
            </w:r>
            <w:r w:rsidRPr="009E4B4A">
              <w:rPr>
                <w:color w:val="666666"/>
                <w:shd w:val="clear" w:color="auto" w:fill="FFFFFF"/>
                <w:lang w:val="kk-KZ"/>
              </w:rPr>
              <w:t>Балалардың өз еріктерімен жасалатын іс-әрекеттері</w:t>
            </w:r>
            <w:r w:rsidRPr="009E4B4A">
              <w:rPr>
                <w:bCs/>
                <w:color w:val="000000"/>
                <w:lang w:val="kk-KZ"/>
              </w:rPr>
              <w:t xml:space="preserve"> </w:t>
            </w:r>
          </w:p>
          <w:p w14:paraId="74386925" w14:textId="77777777" w:rsidR="009E4B4A" w:rsidRPr="009E4B4A" w:rsidRDefault="009E4B4A" w:rsidP="009E4B4A">
            <w:pPr>
              <w:pStyle w:val="a4"/>
              <w:spacing w:after="0" w:afterAutospacing="0"/>
              <w:rPr>
                <w:bCs/>
                <w:color w:val="000000"/>
                <w:lang w:val="kk-KZ"/>
              </w:rPr>
            </w:pPr>
            <w:r w:rsidRPr="009E4B4A">
              <w:rPr>
                <w:bCs/>
                <w:color w:val="000000"/>
                <w:lang w:val="kk-KZ"/>
              </w:rPr>
              <w:t>Қимылды ойын:</w:t>
            </w:r>
          </w:p>
          <w:p w14:paraId="3326B73D" w14:textId="77777777" w:rsidR="009E4B4A" w:rsidRPr="007E66D2" w:rsidRDefault="009E4B4A" w:rsidP="009E4B4A">
            <w:pPr>
              <w:pStyle w:val="Default"/>
              <w:rPr>
                <w:color w:val="666666"/>
                <w:shd w:val="clear" w:color="auto" w:fill="FFFFFF"/>
                <w:lang w:val="kk-KZ"/>
              </w:rPr>
            </w:pPr>
            <w:r w:rsidRPr="007E66D2">
              <w:rPr>
                <w:bCs/>
                <w:color w:val="666666"/>
                <w:shd w:val="clear" w:color="auto" w:fill="FFFFFF"/>
                <w:lang w:val="kk-KZ"/>
              </w:rPr>
              <w:lastRenderedPageBreak/>
              <w:t>«Ұшты — ұшты»</w:t>
            </w:r>
            <w:r w:rsidRPr="007E66D2">
              <w:rPr>
                <w:color w:val="666666"/>
                <w:shd w:val="clear" w:color="auto" w:fill="FFFFFF"/>
                <w:lang w:val="kk-KZ"/>
              </w:rPr>
              <w:t xml:space="preserve"> </w:t>
            </w:r>
            <w:r w:rsidRPr="007E66D2">
              <w:rPr>
                <w:color w:val="666666"/>
                <w:lang w:val="kk-KZ"/>
              </w:rPr>
              <w:br/>
            </w:r>
            <w:r w:rsidRPr="007E66D2">
              <w:rPr>
                <w:color w:val="666666"/>
                <w:shd w:val="clear" w:color="auto" w:fill="FFFFFF"/>
                <w:lang w:val="kk-KZ"/>
              </w:rPr>
              <w:t>Мақсаты: Балаларды ұшатын заттар мен ұшпайтын заттарды ажырата білуге үйрету.</w:t>
            </w:r>
          </w:p>
          <w:p w14:paraId="6F50704E" w14:textId="77777777" w:rsidR="009E4B4A" w:rsidRPr="007E66D2" w:rsidRDefault="009E4B4A" w:rsidP="009E4B4A">
            <w:pPr>
              <w:pStyle w:val="Default"/>
              <w:rPr>
                <w:color w:val="666666"/>
                <w:shd w:val="clear" w:color="auto" w:fill="FFFFFF"/>
                <w:lang w:val="kk-KZ"/>
              </w:rPr>
            </w:pPr>
            <w:r w:rsidRPr="007E66D2">
              <w:rPr>
                <w:color w:val="666666"/>
                <w:shd w:val="clear" w:color="auto" w:fill="FFFFFF"/>
                <w:lang w:val="kk-KZ"/>
              </w:rPr>
              <w:t xml:space="preserve"> </w:t>
            </w:r>
          </w:p>
          <w:p w14:paraId="7BF155AC" w14:textId="77777777" w:rsidR="009E4B4A" w:rsidRPr="007E66D2" w:rsidRDefault="009E4B4A" w:rsidP="009E4B4A">
            <w:pPr>
              <w:pStyle w:val="Default"/>
              <w:rPr>
                <w:lang w:val="kk-KZ"/>
              </w:rPr>
            </w:pPr>
          </w:p>
          <w:p w14:paraId="747092B4" w14:textId="77777777" w:rsidR="009E4B4A" w:rsidRPr="007E66D2" w:rsidRDefault="009E4B4A" w:rsidP="009E4B4A">
            <w:pPr>
              <w:widowControl w:val="0"/>
              <w:rPr>
                <w:rFonts w:ascii="Times New Roman" w:eastAsia="Times New Roman" w:hAnsi="Times New Roman" w:cs="Times New Roman"/>
                <w:sz w:val="24"/>
                <w:szCs w:val="24"/>
                <w:lang w:val="kk-KZ" w:eastAsia="kk-KZ"/>
              </w:rPr>
            </w:pPr>
          </w:p>
        </w:tc>
        <w:tc>
          <w:tcPr>
            <w:tcW w:w="2694" w:type="dxa"/>
            <w:gridSpan w:val="3"/>
          </w:tcPr>
          <w:p w14:paraId="1DB900E6"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lastRenderedPageBreak/>
              <w:t>Бақылау</w:t>
            </w:r>
          </w:p>
          <w:p w14:paraId="5D64349F"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Бақылау:</w:t>
            </w:r>
          </w:p>
          <w:p w14:paraId="68439306" w14:textId="77777777" w:rsidR="009E4B4A" w:rsidRPr="007E66D2" w:rsidRDefault="009E4B4A" w:rsidP="009E4B4A">
            <w:pPr>
              <w:rPr>
                <w:rFonts w:ascii="Times New Roman" w:hAnsi="Times New Roman" w:cs="Times New Roman"/>
                <w:bCs/>
                <w:color w:val="000000"/>
                <w:sz w:val="24"/>
                <w:szCs w:val="24"/>
                <w:lang w:val="kk-KZ"/>
              </w:rPr>
            </w:pPr>
            <w:r w:rsidRPr="007E66D2">
              <w:rPr>
                <w:rFonts w:ascii="Times New Roman" w:hAnsi="Times New Roman" w:cs="Times New Roman"/>
                <w:bCs/>
                <w:color w:val="000000"/>
                <w:sz w:val="24"/>
                <w:szCs w:val="24"/>
                <w:lang w:val="kk-KZ"/>
              </w:rPr>
              <w:t xml:space="preserve">Аула тазалаушы </w:t>
            </w:r>
          </w:p>
          <w:p w14:paraId="036C302A" w14:textId="77777777" w:rsidR="009E4B4A" w:rsidRPr="007E66D2" w:rsidRDefault="009E4B4A" w:rsidP="009E4B4A">
            <w:pPr>
              <w:rPr>
                <w:rFonts w:ascii="Times New Roman" w:hAnsi="Times New Roman" w:cs="Times New Roman"/>
                <w:bCs/>
                <w:color w:val="000000"/>
                <w:sz w:val="24"/>
                <w:szCs w:val="24"/>
                <w:lang w:val="kk-KZ"/>
              </w:rPr>
            </w:pPr>
            <w:r w:rsidRPr="007E66D2">
              <w:rPr>
                <w:rFonts w:ascii="Times New Roman" w:hAnsi="Times New Roman" w:cs="Times New Roman"/>
                <w:bCs/>
                <w:color w:val="000000"/>
                <w:sz w:val="24"/>
                <w:szCs w:val="24"/>
                <w:lang w:val="kk-KZ"/>
              </w:rPr>
              <w:t>еңбегін бақылау</w:t>
            </w:r>
          </w:p>
          <w:p w14:paraId="68806CB5" w14:textId="77777777" w:rsidR="009E4B4A" w:rsidRPr="007E66D2" w:rsidRDefault="009E4B4A" w:rsidP="009E4B4A">
            <w:pPr>
              <w:rPr>
                <w:rFonts w:ascii="Times New Roman" w:hAnsi="Times New Roman" w:cs="Times New Roman"/>
                <w:bCs/>
                <w:color w:val="000000"/>
                <w:sz w:val="24"/>
                <w:szCs w:val="24"/>
                <w:lang w:val="kk-KZ"/>
              </w:rPr>
            </w:pPr>
          </w:p>
          <w:p w14:paraId="21D75776" w14:textId="77777777" w:rsidR="009E4B4A" w:rsidRPr="007E66D2" w:rsidRDefault="009E4B4A" w:rsidP="009E4B4A">
            <w:pPr>
              <w:rPr>
                <w:rFonts w:ascii="Times New Roman" w:hAnsi="Times New Roman" w:cs="Times New Roman"/>
                <w:bCs/>
                <w:color w:val="000000"/>
                <w:sz w:val="24"/>
                <w:szCs w:val="24"/>
                <w:lang w:val="kk-KZ"/>
              </w:rPr>
            </w:pPr>
          </w:p>
          <w:p w14:paraId="5D431F6F" w14:textId="77777777" w:rsidR="009E4B4A" w:rsidRPr="007E66D2" w:rsidRDefault="009E4B4A" w:rsidP="009E4B4A">
            <w:pPr>
              <w:rPr>
                <w:rFonts w:ascii="Times New Roman" w:hAnsi="Times New Roman" w:cs="Times New Roman"/>
                <w:bCs/>
                <w:color w:val="000000"/>
                <w:sz w:val="24"/>
                <w:szCs w:val="24"/>
                <w:lang w:val="kk-KZ"/>
              </w:rPr>
            </w:pPr>
          </w:p>
          <w:p w14:paraId="7319CFCB" w14:textId="77777777" w:rsidR="009E4B4A" w:rsidRPr="007E66D2" w:rsidRDefault="009E4B4A" w:rsidP="009E4B4A">
            <w:pPr>
              <w:rPr>
                <w:rFonts w:ascii="Times New Roman" w:hAnsi="Times New Roman" w:cs="Times New Roman"/>
                <w:bCs/>
                <w:color w:val="000000"/>
                <w:sz w:val="24"/>
                <w:szCs w:val="24"/>
                <w:lang w:val="kk-KZ"/>
              </w:rPr>
            </w:pPr>
          </w:p>
          <w:p w14:paraId="4045A338" w14:textId="77777777" w:rsidR="009E4B4A" w:rsidRPr="007E66D2" w:rsidRDefault="009E4B4A" w:rsidP="009E4B4A">
            <w:pPr>
              <w:rPr>
                <w:rFonts w:ascii="Times New Roman" w:hAnsi="Times New Roman" w:cs="Times New Roman"/>
                <w:color w:val="000000"/>
                <w:sz w:val="24"/>
                <w:szCs w:val="24"/>
                <w:lang w:val="kk-KZ"/>
              </w:rPr>
            </w:pPr>
            <w:r w:rsidRPr="007E66D2">
              <w:rPr>
                <w:rFonts w:ascii="Times New Roman" w:hAnsi="Times New Roman" w:cs="Times New Roman"/>
                <w:bCs/>
                <w:color w:val="000000"/>
                <w:sz w:val="24"/>
                <w:szCs w:val="24"/>
                <w:lang w:val="kk-KZ"/>
              </w:rPr>
              <w:t>Мақсаты:</w:t>
            </w:r>
            <w:r w:rsidRPr="007E66D2">
              <w:rPr>
                <w:rFonts w:ascii="Times New Roman" w:hAnsi="Times New Roman" w:cs="Times New Roman"/>
                <w:color w:val="000000"/>
                <w:sz w:val="24"/>
                <w:szCs w:val="24"/>
                <w:lang w:val="kk-KZ"/>
              </w:rPr>
              <w:t xml:space="preserve">Көктем мезгіліндегі аула тазалаушы еңбегі туралы білімдерін молайту, аула тазалаушыға қажетті құрал-жабдықтармен </w:t>
            </w:r>
          </w:p>
          <w:p w14:paraId="4A937A94"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color w:val="000000"/>
                <w:sz w:val="24"/>
                <w:szCs w:val="24"/>
                <w:lang w:val="kk-KZ"/>
              </w:rPr>
              <w:t>танысу</w:t>
            </w:r>
          </w:p>
          <w:p w14:paraId="16D25470" w14:textId="77777777" w:rsidR="009E4B4A" w:rsidRPr="009E4B4A" w:rsidRDefault="009E4B4A" w:rsidP="009E4B4A">
            <w:pPr>
              <w:pStyle w:val="a4"/>
              <w:spacing w:after="0" w:afterAutospacing="0"/>
              <w:rPr>
                <w:bCs/>
                <w:color w:val="000000"/>
                <w:lang w:val="kk-KZ"/>
              </w:rPr>
            </w:pPr>
            <w:r w:rsidRPr="009E4B4A">
              <w:rPr>
                <w:bCs/>
                <w:color w:val="000000"/>
                <w:lang w:val="kk-KZ"/>
              </w:rPr>
              <w:t>Еңбек:</w:t>
            </w:r>
            <w:r w:rsidRPr="009E4B4A">
              <w:rPr>
                <w:color w:val="000000"/>
                <w:lang w:val="kk-KZ"/>
              </w:rPr>
              <w:t xml:space="preserve"> Аула тазалаушыға көмектесу</w:t>
            </w:r>
          </w:p>
          <w:p w14:paraId="1DFE09E8" w14:textId="77777777" w:rsidR="009E4B4A" w:rsidRPr="009E4B4A" w:rsidRDefault="009E4B4A" w:rsidP="009E4B4A">
            <w:pPr>
              <w:pStyle w:val="a4"/>
              <w:spacing w:after="0" w:afterAutospacing="0"/>
              <w:rPr>
                <w:color w:val="000000"/>
                <w:lang w:val="kk-KZ"/>
              </w:rPr>
            </w:pPr>
            <w:r w:rsidRPr="009E4B4A">
              <w:rPr>
                <w:bCs/>
                <w:color w:val="000000"/>
                <w:lang w:val="kk-KZ"/>
              </w:rPr>
              <w:t>Мақсаты:</w:t>
            </w:r>
            <w:r w:rsidRPr="009E4B4A">
              <w:rPr>
                <w:color w:val="000000"/>
                <w:lang w:val="kk-KZ"/>
              </w:rPr>
              <w:t xml:space="preserve"> Еңбексүйгіштікке, үлкендер еңбегін құрметтеуге тәрбиелеу</w:t>
            </w:r>
          </w:p>
          <w:p w14:paraId="35CECC1E" w14:textId="77777777" w:rsidR="009E4B4A" w:rsidRPr="009E4B4A" w:rsidRDefault="009E4B4A" w:rsidP="009E4B4A">
            <w:pPr>
              <w:pStyle w:val="a4"/>
              <w:spacing w:after="0" w:afterAutospacing="0"/>
              <w:rPr>
                <w:bCs/>
                <w:color w:val="000000"/>
                <w:lang w:val="kk-KZ"/>
              </w:rPr>
            </w:pPr>
            <w:r w:rsidRPr="009E4B4A">
              <w:rPr>
                <w:bCs/>
                <w:color w:val="000000"/>
                <w:lang w:val="kk-KZ"/>
              </w:rPr>
              <w:t>«Қармақ»</w:t>
            </w:r>
          </w:p>
          <w:p w14:paraId="597975A3" w14:textId="77777777" w:rsidR="009E4B4A" w:rsidRPr="009E4B4A" w:rsidRDefault="009E4B4A" w:rsidP="009E4B4A">
            <w:pPr>
              <w:pStyle w:val="a4"/>
              <w:spacing w:after="0" w:afterAutospacing="0"/>
              <w:rPr>
                <w:bCs/>
                <w:color w:val="000000"/>
                <w:lang w:val="kk-KZ"/>
              </w:rPr>
            </w:pPr>
            <w:r w:rsidRPr="009E4B4A">
              <w:rPr>
                <w:bCs/>
                <w:color w:val="000000"/>
                <w:lang w:val="kk-KZ"/>
              </w:rPr>
              <w:t>Мақсаты:</w:t>
            </w:r>
            <w:r w:rsidRPr="009E4B4A">
              <w:rPr>
                <w:color w:val="000000"/>
                <w:lang w:val="kk-KZ"/>
              </w:rPr>
              <w:t xml:space="preserve"> ептілікке, жылдамдыққа тәрбиелеу:</w:t>
            </w:r>
          </w:p>
          <w:p w14:paraId="23A2C6C8" w14:textId="77777777" w:rsidR="009E4B4A" w:rsidRPr="009E4B4A" w:rsidRDefault="009E4B4A" w:rsidP="009E4B4A">
            <w:pPr>
              <w:pStyle w:val="a4"/>
              <w:spacing w:after="0" w:afterAutospacing="0"/>
              <w:rPr>
                <w:bCs/>
                <w:color w:val="000000"/>
                <w:lang w:val="kk-KZ"/>
              </w:rPr>
            </w:pPr>
            <w:r w:rsidRPr="009E4B4A">
              <w:rPr>
                <w:bCs/>
                <w:color w:val="000000"/>
                <w:lang w:val="kk-KZ"/>
              </w:rPr>
              <w:t>Жаттығу ойындары:</w:t>
            </w:r>
          </w:p>
          <w:p w14:paraId="36B0B4F5" w14:textId="77777777" w:rsidR="009E4B4A" w:rsidRPr="009E4B4A" w:rsidRDefault="009E4B4A" w:rsidP="009E4B4A">
            <w:pPr>
              <w:pStyle w:val="a4"/>
              <w:spacing w:after="0" w:afterAutospacing="0"/>
              <w:rPr>
                <w:bCs/>
                <w:color w:val="000000"/>
                <w:lang w:val="kk-KZ"/>
              </w:rPr>
            </w:pPr>
            <w:r w:rsidRPr="009E4B4A">
              <w:rPr>
                <w:color w:val="000000"/>
                <w:lang w:val="kk-KZ"/>
              </w:rPr>
              <w:lastRenderedPageBreak/>
              <w:t>Жүкіру техникасын жақсарту</w:t>
            </w:r>
          </w:p>
          <w:p w14:paraId="341AEDBA" w14:textId="77777777" w:rsidR="009E4B4A" w:rsidRPr="009E4B4A" w:rsidRDefault="009E4B4A" w:rsidP="009E4B4A">
            <w:pPr>
              <w:pStyle w:val="a4"/>
              <w:spacing w:after="0" w:afterAutospacing="0"/>
              <w:rPr>
                <w:bCs/>
                <w:color w:val="000000"/>
                <w:lang w:val="kk-KZ"/>
              </w:rPr>
            </w:pPr>
            <w:r w:rsidRPr="009E4B4A">
              <w:rPr>
                <w:bCs/>
                <w:color w:val="000000"/>
                <w:lang w:val="kk-KZ"/>
              </w:rPr>
              <w:t>Мақсаты:</w:t>
            </w:r>
            <w:r w:rsidRPr="009E4B4A">
              <w:rPr>
                <w:color w:val="000000"/>
                <w:lang w:val="kk-KZ"/>
              </w:rPr>
              <w:t xml:space="preserve"> қозғалыстарын дамыту</w:t>
            </w:r>
          </w:p>
          <w:p w14:paraId="081EC06E" w14:textId="77777777" w:rsidR="009E4B4A" w:rsidRPr="007E66D2" w:rsidRDefault="009E4B4A" w:rsidP="009E4B4A">
            <w:pPr>
              <w:pStyle w:val="Default"/>
              <w:rPr>
                <w:lang w:val="kk-KZ"/>
              </w:rPr>
            </w:pPr>
          </w:p>
        </w:tc>
        <w:tc>
          <w:tcPr>
            <w:tcW w:w="2693" w:type="dxa"/>
            <w:gridSpan w:val="2"/>
          </w:tcPr>
          <w:p w14:paraId="1EC8F6DB"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lastRenderedPageBreak/>
              <w:t xml:space="preserve">Бақылау </w:t>
            </w:r>
          </w:p>
          <w:p w14:paraId="1EB3008F"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color w:val="000000"/>
                <w:sz w:val="24"/>
                <w:szCs w:val="24"/>
                <w:lang w:val="kk-KZ"/>
              </w:rPr>
              <w:t>Ағаштарға бақылау жасау</w:t>
            </w:r>
          </w:p>
          <w:p w14:paraId="54292EFC" w14:textId="77777777" w:rsidR="009E4B4A" w:rsidRPr="009E4B4A" w:rsidRDefault="009E4B4A" w:rsidP="009E4B4A">
            <w:pPr>
              <w:pStyle w:val="a4"/>
              <w:spacing w:after="0" w:afterAutospacing="0"/>
              <w:rPr>
                <w:color w:val="000000"/>
                <w:lang w:val="kk-KZ"/>
              </w:rPr>
            </w:pPr>
          </w:p>
          <w:p w14:paraId="4AFC6CDC" w14:textId="77777777" w:rsidR="009E4B4A" w:rsidRPr="009E4B4A" w:rsidRDefault="009E4B4A" w:rsidP="009E4B4A">
            <w:pPr>
              <w:pStyle w:val="a4"/>
              <w:spacing w:after="0" w:afterAutospacing="0"/>
              <w:rPr>
                <w:color w:val="000000"/>
                <w:lang w:val="kk-KZ"/>
              </w:rPr>
            </w:pPr>
          </w:p>
          <w:p w14:paraId="50E922AA" w14:textId="77777777" w:rsidR="009E4B4A" w:rsidRPr="009E4B4A" w:rsidRDefault="009E4B4A" w:rsidP="009E4B4A">
            <w:pPr>
              <w:pStyle w:val="a4"/>
              <w:spacing w:after="0" w:afterAutospacing="0"/>
              <w:rPr>
                <w:color w:val="000000"/>
                <w:lang w:val="kk-KZ"/>
              </w:rPr>
            </w:pPr>
            <w:r w:rsidRPr="009E4B4A">
              <w:rPr>
                <w:color w:val="000000"/>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w:t>
            </w:r>
          </w:p>
          <w:p w14:paraId="1AE3BF6F" w14:textId="77777777" w:rsidR="009E4B4A" w:rsidRPr="009E4B4A" w:rsidRDefault="009E4B4A" w:rsidP="009E4B4A">
            <w:pPr>
              <w:pStyle w:val="a4"/>
              <w:spacing w:after="0" w:afterAutospacing="0"/>
              <w:rPr>
                <w:color w:val="000000"/>
                <w:lang w:val="kk-KZ"/>
              </w:rPr>
            </w:pPr>
            <w:r w:rsidRPr="009E4B4A">
              <w:rPr>
                <w:color w:val="000000"/>
                <w:lang w:val="kk-KZ"/>
              </w:rPr>
              <w:t>мен бұтақтарына қарап айыра білуге үйрету.</w:t>
            </w:r>
          </w:p>
          <w:p w14:paraId="2E33B97A" w14:textId="77777777" w:rsidR="009E4B4A" w:rsidRPr="009E4B4A" w:rsidRDefault="009E4B4A" w:rsidP="009E4B4A">
            <w:pPr>
              <w:pStyle w:val="a4"/>
              <w:spacing w:after="0" w:afterAutospacing="0"/>
              <w:rPr>
                <w:color w:val="000000"/>
                <w:lang w:val="kk-KZ"/>
              </w:rPr>
            </w:pPr>
            <w:r w:rsidRPr="009E4B4A">
              <w:rPr>
                <w:bCs/>
                <w:color w:val="000000"/>
                <w:lang w:val="kk-KZ"/>
              </w:rPr>
              <w:t>Еңбек:</w:t>
            </w:r>
            <w:r w:rsidRPr="009E4B4A">
              <w:rPr>
                <w:color w:val="000000"/>
                <w:lang w:val="kk-KZ"/>
              </w:rPr>
              <w:t xml:space="preserve"> Ағаштың жан-жағын дөңгелетіп қопсыту. Еңбек барысында еңбекке тәрбиелеу. Жалпы пайда үшін еңбектенуге үйрету.</w:t>
            </w:r>
          </w:p>
          <w:p w14:paraId="115F40FC" w14:textId="77777777" w:rsidR="009E4B4A" w:rsidRPr="009E4B4A" w:rsidRDefault="009E4B4A" w:rsidP="009E4B4A">
            <w:pPr>
              <w:pStyle w:val="a4"/>
              <w:spacing w:after="0" w:afterAutospacing="0"/>
              <w:rPr>
                <w:bCs/>
                <w:color w:val="000000"/>
                <w:lang w:val="kk-KZ"/>
              </w:rPr>
            </w:pPr>
            <w:r w:rsidRPr="009E4B4A">
              <w:rPr>
                <w:bCs/>
                <w:color w:val="000000"/>
                <w:lang w:val="kk-KZ"/>
              </w:rPr>
              <w:t>Қимылды ойын:</w:t>
            </w:r>
          </w:p>
          <w:p w14:paraId="0E4CB7DA" w14:textId="77777777" w:rsidR="009E4B4A" w:rsidRPr="009E4B4A" w:rsidRDefault="009E4B4A" w:rsidP="009E4B4A">
            <w:pPr>
              <w:pStyle w:val="a4"/>
              <w:spacing w:after="0" w:afterAutospacing="0"/>
              <w:rPr>
                <w:color w:val="000000"/>
                <w:lang w:val="kk-KZ"/>
              </w:rPr>
            </w:pPr>
            <w:r w:rsidRPr="009E4B4A">
              <w:rPr>
                <w:color w:val="000000"/>
                <w:lang w:val="kk-KZ"/>
              </w:rPr>
              <w:t>«Ағаштан ағашқа»</w:t>
            </w:r>
          </w:p>
          <w:p w14:paraId="3035D16E" w14:textId="77777777" w:rsidR="009E4B4A" w:rsidRPr="007E66D2" w:rsidRDefault="009E4B4A" w:rsidP="009E4B4A">
            <w:pPr>
              <w:pStyle w:val="a4"/>
              <w:spacing w:after="0" w:afterAutospacing="0"/>
              <w:rPr>
                <w:color w:val="000000"/>
              </w:rPr>
            </w:pPr>
            <w:r w:rsidRPr="009E4B4A">
              <w:rPr>
                <w:color w:val="000000"/>
                <w:lang w:val="kk-KZ"/>
              </w:rPr>
              <w:t xml:space="preserve">Алға жылжу арқылы қос аяқтап секіре білуді </w:t>
            </w:r>
            <w:r w:rsidRPr="009E4B4A">
              <w:rPr>
                <w:color w:val="000000"/>
                <w:lang w:val="kk-KZ"/>
              </w:rPr>
              <w:lastRenderedPageBreak/>
              <w:t xml:space="preserve">бекіту.(кімде-кім аз секірсе сол,жеңімпаз)ойын барысында ойынды әділ бағалауға үйрету. </w:t>
            </w:r>
            <w:r w:rsidRPr="007E66D2">
              <w:rPr>
                <w:color w:val="000000"/>
              </w:rPr>
              <w:t>Ойын барысында жолдастарымен ақылдаса білуді дамыу</w:t>
            </w:r>
          </w:p>
          <w:p w14:paraId="1BB03B62" w14:textId="77777777" w:rsidR="009E4B4A" w:rsidRPr="007E66D2" w:rsidRDefault="009E4B4A" w:rsidP="009E4B4A">
            <w:pPr>
              <w:pStyle w:val="a4"/>
              <w:spacing w:after="0" w:afterAutospacing="0"/>
              <w:rPr>
                <w:color w:val="000000"/>
              </w:rPr>
            </w:pPr>
          </w:p>
          <w:p w14:paraId="52E2F0F2" w14:textId="77777777" w:rsidR="009E4B4A" w:rsidRPr="007E66D2" w:rsidRDefault="009E4B4A" w:rsidP="009E4B4A">
            <w:pPr>
              <w:rPr>
                <w:rFonts w:ascii="Times New Roman" w:hAnsi="Times New Roman" w:cs="Times New Roman"/>
                <w:sz w:val="24"/>
                <w:szCs w:val="24"/>
                <w:lang w:val="kk-KZ"/>
              </w:rPr>
            </w:pPr>
          </w:p>
          <w:p w14:paraId="674265A7" w14:textId="77777777" w:rsidR="009E4B4A" w:rsidRPr="007E66D2" w:rsidRDefault="009E4B4A" w:rsidP="009E4B4A">
            <w:pPr>
              <w:rPr>
                <w:rFonts w:ascii="Times New Roman" w:hAnsi="Times New Roman" w:cs="Times New Roman"/>
                <w:sz w:val="24"/>
                <w:szCs w:val="24"/>
                <w:lang w:val="kk-KZ"/>
              </w:rPr>
            </w:pPr>
          </w:p>
        </w:tc>
        <w:tc>
          <w:tcPr>
            <w:tcW w:w="2693" w:type="dxa"/>
            <w:gridSpan w:val="4"/>
          </w:tcPr>
          <w:p w14:paraId="7942AD87"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lastRenderedPageBreak/>
              <w:t>Бақылау</w:t>
            </w:r>
          </w:p>
          <w:p w14:paraId="0E080989" w14:textId="77777777" w:rsidR="009E4B4A" w:rsidRPr="007E66D2" w:rsidRDefault="009E4B4A" w:rsidP="009E4B4A">
            <w:pPr>
              <w:widowControl w:val="0"/>
              <w:rPr>
                <w:rFonts w:ascii="Times New Roman" w:hAnsi="Times New Roman" w:cs="Times New Roman"/>
                <w:bCs/>
                <w:color w:val="000000"/>
                <w:sz w:val="24"/>
                <w:szCs w:val="24"/>
                <w:lang w:val="kk-KZ"/>
              </w:rPr>
            </w:pPr>
            <w:r w:rsidRPr="007E66D2">
              <w:rPr>
                <w:rFonts w:ascii="Times New Roman" w:hAnsi="Times New Roman" w:cs="Times New Roman"/>
                <w:sz w:val="24"/>
                <w:szCs w:val="24"/>
                <w:lang w:val="kk-KZ"/>
              </w:rPr>
              <w:t xml:space="preserve"> </w:t>
            </w:r>
            <w:r w:rsidRPr="007E66D2">
              <w:rPr>
                <w:rFonts w:ascii="Times New Roman" w:hAnsi="Times New Roman" w:cs="Times New Roman"/>
                <w:bCs/>
                <w:color w:val="000000"/>
                <w:sz w:val="24"/>
                <w:szCs w:val="24"/>
                <w:lang w:val="kk-KZ"/>
              </w:rPr>
              <w:t xml:space="preserve">Бақта өсетін </w:t>
            </w:r>
            <w:r w:rsidRPr="007E66D2">
              <w:rPr>
                <w:rFonts w:ascii="Times New Roman" w:hAnsi="Times New Roman" w:cs="Times New Roman"/>
                <w:bCs/>
                <w:color w:val="000000"/>
                <w:sz w:val="24"/>
                <w:szCs w:val="24"/>
                <w:lang w:val="kk-KZ"/>
              </w:rPr>
              <w:t>ағаштардың гүлденуін бақылау.</w:t>
            </w:r>
          </w:p>
          <w:p w14:paraId="6562790D" w14:textId="77777777" w:rsidR="009E4B4A" w:rsidRPr="007E66D2" w:rsidRDefault="009E4B4A" w:rsidP="009E4B4A">
            <w:pPr>
              <w:widowControl w:val="0"/>
              <w:rPr>
                <w:rFonts w:ascii="Times New Roman" w:hAnsi="Times New Roman" w:cs="Times New Roman"/>
                <w:bCs/>
                <w:color w:val="000000"/>
                <w:sz w:val="24"/>
                <w:szCs w:val="24"/>
                <w:lang w:val="kk-KZ"/>
              </w:rPr>
            </w:pPr>
          </w:p>
          <w:p w14:paraId="0DCACEFA" w14:textId="77777777" w:rsidR="009E4B4A" w:rsidRPr="007E66D2" w:rsidRDefault="009E4B4A" w:rsidP="009E4B4A">
            <w:pPr>
              <w:widowControl w:val="0"/>
              <w:rPr>
                <w:rFonts w:ascii="Times New Roman" w:hAnsi="Times New Roman" w:cs="Times New Roman"/>
                <w:bCs/>
                <w:color w:val="000000"/>
                <w:sz w:val="24"/>
                <w:szCs w:val="24"/>
                <w:lang w:val="kk-KZ"/>
              </w:rPr>
            </w:pPr>
          </w:p>
          <w:p w14:paraId="38730BD6" w14:textId="77777777" w:rsidR="009E4B4A" w:rsidRPr="007E66D2" w:rsidRDefault="009E4B4A" w:rsidP="009E4B4A">
            <w:pPr>
              <w:widowControl w:val="0"/>
              <w:rPr>
                <w:rFonts w:ascii="Times New Roman" w:hAnsi="Times New Roman" w:cs="Times New Roman"/>
                <w:bCs/>
                <w:color w:val="000000"/>
                <w:sz w:val="24"/>
                <w:szCs w:val="24"/>
                <w:lang w:val="kk-KZ"/>
              </w:rPr>
            </w:pPr>
          </w:p>
          <w:p w14:paraId="3099E15E" w14:textId="77777777" w:rsidR="009E4B4A" w:rsidRPr="007E66D2" w:rsidRDefault="009E4B4A" w:rsidP="009E4B4A">
            <w:pPr>
              <w:widowControl w:val="0"/>
              <w:rPr>
                <w:rFonts w:ascii="Times New Roman" w:hAnsi="Times New Roman" w:cs="Times New Roman"/>
                <w:color w:val="000000"/>
                <w:sz w:val="24"/>
                <w:szCs w:val="24"/>
                <w:lang w:val="kk-KZ"/>
              </w:rPr>
            </w:pPr>
            <w:r w:rsidRPr="007E66D2">
              <w:rPr>
                <w:rFonts w:ascii="Times New Roman" w:hAnsi="Times New Roman" w:cs="Times New Roman"/>
                <w:bCs/>
                <w:color w:val="000000"/>
                <w:sz w:val="24"/>
                <w:szCs w:val="24"/>
                <w:lang w:val="kk-KZ"/>
              </w:rPr>
              <w:t xml:space="preserve">Мысалы: </w:t>
            </w:r>
            <w:r w:rsidRPr="007E66D2">
              <w:rPr>
                <w:rFonts w:ascii="Times New Roman" w:hAnsi="Times New Roman" w:cs="Times New Roman"/>
                <w:color w:val="000000"/>
                <w:sz w:val="24"/>
                <w:szCs w:val="24"/>
                <w:lang w:val="kk-KZ"/>
              </w:rPr>
              <w:t>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w:t>
            </w:r>
          </w:p>
          <w:p w14:paraId="1A6797B6" w14:textId="77777777" w:rsidR="009E4B4A" w:rsidRPr="007E66D2" w:rsidRDefault="009E4B4A" w:rsidP="009E4B4A">
            <w:pPr>
              <w:widowControl w:val="0"/>
              <w:rPr>
                <w:rFonts w:ascii="Times New Roman" w:hAnsi="Times New Roman" w:cs="Times New Roman"/>
                <w:color w:val="000000"/>
                <w:sz w:val="24"/>
                <w:szCs w:val="24"/>
                <w:lang w:val="kk-KZ"/>
              </w:rPr>
            </w:pPr>
          </w:p>
          <w:p w14:paraId="1333DC50" w14:textId="77777777" w:rsidR="009E4B4A" w:rsidRPr="007E66D2" w:rsidRDefault="009E4B4A" w:rsidP="009E4B4A">
            <w:pPr>
              <w:widowControl w:val="0"/>
              <w:rPr>
                <w:rFonts w:ascii="Times New Roman" w:hAnsi="Times New Roman" w:cs="Times New Roman"/>
                <w:color w:val="000000"/>
                <w:sz w:val="24"/>
                <w:szCs w:val="24"/>
                <w:lang w:val="kk-KZ"/>
              </w:rPr>
            </w:pPr>
            <w:r w:rsidRPr="007E66D2">
              <w:rPr>
                <w:rFonts w:ascii="Times New Roman" w:hAnsi="Times New Roman" w:cs="Times New Roman"/>
                <w:bCs/>
                <w:color w:val="000000"/>
                <w:sz w:val="24"/>
                <w:szCs w:val="24"/>
                <w:lang w:val="kk-KZ"/>
              </w:rPr>
              <w:t>Еңбек:</w:t>
            </w:r>
            <w:r w:rsidRPr="007E66D2">
              <w:rPr>
                <w:rFonts w:ascii="Times New Roman" w:hAnsi="Times New Roman" w:cs="Times New Roman"/>
                <w:color w:val="000000"/>
                <w:sz w:val="24"/>
                <w:szCs w:val="24"/>
                <w:lang w:val="kk-KZ"/>
              </w:rPr>
              <w:t xml:space="preserve"> 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14:paraId="4797AF92" w14:textId="77777777" w:rsidR="009E4B4A" w:rsidRPr="009E4B4A" w:rsidRDefault="009E4B4A" w:rsidP="009E4B4A">
            <w:pPr>
              <w:pStyle w:val="a4"/>
              <w:spacing w:after="0" w:afterAutospacing="0"/>
              <w:rPr>
                <w:bCs/>
                <w:color w:val="000000"/>
                <w:lang w:val="kk-KZ"/>
              </w:rPr>
            </w:pPr>
            <w:r w:rsidRPr="009E4B4A">
              <w:rPr>
                <w:bCs/>
                <w:color w:val="000000"/>
                <w:lang w:val="kk-KZ"/>
              </w:rPr>
              <w:t xml:space="preserve">Дидактикалық ойындар. </w:t>
            </w:r>
          </w:p>
          <w:p w14:paraId="21374AF5" w14:textId="77777777" w:rsidR="009E4B4A" w:rsidRPr="009E4B4A" w:rsidRDefault="009E4B4A" w:rsidP="009E4B4A">
            <w:pPr>
              <w:pStyle w:val="a4"/>
              <w:spacing w:after="0" w:afterAutospacing="0"/>
              <w:rPr>
                <w:bCs/>
                <w:color w:val="000000"/>
                <w:lang w:val="kk-KZ"/>
              </w:rPr>
            </w:pPr>
            <w:r w:rsidRPr="009E4B4A">
              <w:rPr>
                <w:bCs/>
                <w:color w:val="000000"/>
                <w:lang w:val="kk-KZ"/>
              </w:rPr>
              <w:t>«Орманшы»</w:t>
            </w:r>
          </w:p>
          <w:p w14:paraId="61436774" w14:textId="77777777" w:rsidR="009E4B4A" w:rsidRPr="009E4B4A" w:rsidRDefault="009E4B4A" w:rsidP="009E4B4A">
            <w:pPr>
              <w:pStyle w:val="a4"/>
              <w:spacing w:after="0" w:afterAutospacing="0"/>
              <w:rPr>
                <w:color w:val="000000"/>
                <w:lang w:val="kk-KZ"/>
              </w:rPr>
            </w:pPr>
            <w:r w:rsidRPr="009E4B4A">
              <w:rPr>
                <w:color w:val="000000"/>
                <w:lang w:val="kk-KZ"/>
              </w:rPr>
              <w:lastRenderedPageBreak/>
              <w:t>Бірнеше ағаштың түр-тұлғасын, бөліктерін:діңі,жапырағы,жемісі мен дәні болатынын еске сақтау.Өз білгендерін сөзбен жеткізе білу.</w:t>
            </w:r>
          </w:p>
          <w:p w14:paraId="71E4ADCC" w14:textId="77777777" w:rsidR="009E4B4A" w:rsidRPr="007E66D2" w:rsidRDefault="009E4B4A" w:rsidP="009E4B4A">
            <w:pPr>
              <w:widowControl w:val="0"/>
              <w:rPr>
                <w:rFonts w:ascii="Times New Roman" w:hAnsi="Times New Roman" w:cs="Times New Roman"/>
                <w:bCs/>
                <w:sz w:val="24"/>
                <w:szCs w:val="24"/>
                <w:lang w:val="kk-KZ"/>
              </w:rPr>
            </w:pPr>
          </w:p>
        </w:tc>
      </w:tr>
      <w:tr w:rsidR="009E4B4A" w:rsidRPr="009E4B4A" w14:paraId="498576F5" w14:textId="77777777" w:rsidTr="009E4B4A">
        <w:tc>
          <w:tcPr>
            <w:tcW w:w="2410" w:type="dxa"/>
          </w:tcPr>
          <w:p w14:paraId="40EF9B13"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lastRenderedPageBreak/>
              <w:t>Серуеннен оралу</w:t>
            </w:r>
          </w:p>
        </w:tc>
        <w:tc>
          <w:tcPr>
            <w:tcW w:w="13750" w:type="dxa"/>
            <w:gridSpan w:val="12"/>
          </w:tcPr>
          <w:p w14:paraId="431CF8E6"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Балалардың реттілікпен шешінуі. Бір біріне шешінуге көмектесу. Киімдерін жинау. Сөрелерін ретке келтіру. </w:t>
            </w:r>
          </w:p>
        </w:tc>
      </w:tr>
      <w:tr w:rsidR="009E4B4A" w:rsidRPr="009E4B4A" w14:paraId="6E8B9873" w14:textId="77777777" w:rsidTr="009E4B4A">
        <w:tc>
          <w:tcPr>
            <w:tcW w:w="2410" w:type="dxa"/>
          </w:tcPr>
          <w:p w14:paraId="203161F5"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Түскі ас</w:t>
            </w:r>
          </w:p>
        </w:tc>
        <w:tc>
          <w:tcPr>
            <w:tcW w:w="3242" w:type="dxa"/>
            <w:gridSpan w:val="2"/>
          </w:tcPr>
          <w:p w14:paraId="2187BC63"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14:paraId="6F52E745" w14:textId="77777777" w:rsidR="009E4B4A" w:rsidRPr="007E66D2" w:rsidRDefault="009E4B4A" w:rsidP="009E4B4A">
            <w:pPr>
              <w:rPr>
                <w:rFonts w:ascii="Times New Roman" w:hAnsi="Times New Roman" w:cs="Times New Roman"/>
                <w:sz w:val="24"/>
                <w:szCs w:val="24"/>
                <w:u w:val="single"/>
                <w:lang w:val="kk-KZ"/>
              </w:rPr>
            </w:pPr>
            <w:r w:rsidRPr="007E66D2">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06" w:type="dxa"/>
            <w:gridSpan w:val="3"/>
          </w:tcPr>
          <w:p w14:paraId="5A7F42F1"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14:paraId="5F380193"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33" w:type="dxa"/>
            <w:gridSpan w:val="2"/>
          </w:tcPr>
          <w:p w14:paraId="02A13F12"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14:paraId="7EFD40C5"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3" w:type="dxa"/>
            <w:gridSpan w:val="3"/>
          </w:tcPr>
          <w:p w14:paraId="54AABE5A"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Ас қайыру</w:t>
            </w:r>
          </w:p>
          <w:p w14:paraId="35556C1F"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Асың, асың, асыңа,</w:t>
            </w:r>
          </w:p>
          <w:p w14:paraId="2921AA8B"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Береке берсін басыңа!</w:t>
            </w:r>
          </w:p>
          <w:p w14:paraId="0B9862B4" w14:textId="77777777" w:rsidR="009E4B4A" w:rsidRPr="007E66D2" w:rsidRDefault="009E4B4A" w:rsidP="009E4B4A">
            <w:pPr>
              <w:rPr>
                <w:rFonts w:ascii="Times New Roman" w:hAnsi="Times New Roman" w:cs="Times New Roman"/>
                <w:sz w:val="24"/>
                <w:szCs w:val="24"/>
                <w:u w:val="single"/>
                <w:lang w:val="kk-KZ"/>
              </w:rPr>
            </w:pPr>
            <w:r w:rsidRPr="007E66D2">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16" w:type="dxa"/>
            <w:gridSpan w:val="2"/>
          </w:tcPr>
          <w:p w14:paraId="700F3C73"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14:paraId="138EF64D" w14:textId="77777777" w:rsidR="009E4B4A" w:rsidRPr="007E66D2" w:rsidRDefault="009E4B4A" w:rsidP="009E4B4A">
            <w:pPr>
              <w:rPr>
                <w:rFonts w:ascii="Times New Roman" w:hAnsi="Times New Roman" w:cs="Times New Roman"/>
                <w:sz w:val="24"/>
                <w:szCs w:val="24"/>
                <w:u w:val="single"/>
                <w:lang w:val="kk-KZ"/>
              </w:rPr>
            </w:pPr>
            <w:r w:rsidRPr="007E66D2">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9E4B4A" w:rsidRPr="007E66D2" w14:paraId="35F804F3" w14:textId="77777777" w:rsidTr="009E4B4A">
        <w:tc>
          <w:tcPr>
            <w:tcW w:w="2410" w:type="dxa"/>
          </w:tcPr>
          <w:p w14:paraId="7C64619E" w14:textId="77777777" w:rsidR="009E4B4A" w:rsidRPr="007E66D2" w:rsidRDefault="009E4B4A" w:rsidP="009E4B4A">
            <w:pPr>
              <w:rPr>
                <w:rFonts w:ascii="Times New Roman" w:hAnsi="Times New Roman" w:cs="Times New Roman"/>
                <w:bCs/>
                <w:sz w:val="24"/>
                <w:szCs w:val="24"/>
              </w:rPr>
            </w:pPr>
            <w:r w:rsidRPr="007E66D2">
              <w:rPr>
                <w:rFonts w:ascii="Times New Roman" w:hAnsi="Times New Roman" w:cs="Times New Roman"/>
                <w:bCs/>
                <w:sz w:val="24"/>
                <w:szCs w:val="24"/>
              </w:rPr>
              <w:lastRenderedPageBreak/>
              <w:t>Күндізгі</w:t>
            </w:r>
            <w:r w:rsidRPr="007E66D2">
              <w:rPr>
                <w:rFonts w:ascii="Times New Roman" w:hAnsi="Times New Roman" w:cs="Times New Roman"/>
                <w:bCs/>
                <w:sz w:val="24"/>
                <w:szCs w:val="24"/>
                <w:lang w:val="kk-KZ"/>
              </w:rPr>
              <w:t xml:space="preserve"> </w:t>
            </w:r>
            <w:r w:rsidRPr="007E66D2">
              <w:rPr>
                <w:rFonts w:ascii="Times New Roman" w:hAnsi="Times New Roman" w:cs="Times New Roman"/>
                <w:bCs/>
                <w:sz w:val="24"/>
                <w:szCs w:val="24"/>
              </w:rPr>
              <w:t>ұйқы</w:t>
            </w:r>
          </w:p>
        </w:tc>
        <w:tc>
          <w:tcPr>
            <w:tcW w:w="3242" w:type="dxa"/>
            <w:gridSpan w:val="2"/>
          </w:tcPr>
          <w:p w14:paraId="3201F5B1"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Балалардың  тыныш ұйықтауы үшін жайлы жағдай жасау</w:t>
            </w:r>
          </w:p>
          <w:p w14:paraId="103B548E"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«Екі қонжық » Ертегі</w:t>
            </w:r>
          </w:p>
          <w:p w14:paraId="4F27897A"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Оқып беру.</w:t>
            </w:r>
          </w:p>
          <w:p w14:paraId="3AD1E882" w14:textId="77777777" w:rsidR="009E4B4A" w:rsidRPr="007E66D2" w:rsidRDefault="009E4B4A" w:rsidP="009E4B4A">
            <w:pPr>
              <w:rPr>
                <w:rFonts w:ascii="Times New Roman" w:hAnsi="Times New Roman" w:cs="Times New Roman"/>
                <w:sz w:val="24"/>
                <w:szCs w:val="24"/>
                <w:u w:val="single"/>
                <w:lang w:val="kk-KZ"/>
              </w:rPr>
            </w:pPr>
          </w:p>
        </w:tc>
        <w:tc>
          <w:tcPr>
            <w:tcW w:w="2806" w:type="dxa"/>
            <w:gridSpan w:val="3"/>
          </w:tcPr>
          <w:p w14:paraId="21D19F3E"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Балалардың  тыныш ұйықтауы үшін жайлы жағдай жасау</w:t>
            </w:r>
          </w:p>
          <w:p w14:paraId="01D6C31A"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 «Ана мен бала» Музыка</w:t>
            </w:r>
          </w:p>
          <w:p w14:paraId="27076B0D" w14:textId="77777777" w:rsidR="009E4B4A" w:rsidRPr="007E66D2" w:rsidRDefault="009E4B4A" w:rsidP="009E4B4A">
            <w:pPr>
              <w:rPr>
                <w:rFonts w:ascii="Times New Roman" w:hAnsi="Times New Roman" w:cs="Times New Roman"/>
                <w:sz w:val="24"/>
                <w:szCs w:val="24"/>
                <w:u w:val="single"/>
                <w:lang w:val="kk-KZ"/>
              </w:rPr>
            </w:pPr>
            <w:r w:rsidRPr="007E66D2">
              <w:rPr>
                <w:rFonts w:ascii="Times New Roman" w:hAnsi="Times New Roman" w:cs="Times New Roman"/>
                <w:sz w:val="24"/>
                <w:szCs w:val="24"/>
                <w:lang w:val="kk-KZ"/>
              </w:rPr>
              <w:t>Музыка тыңдау.</w:t>
            </w:r>
          </w:p>
        </w:tc>
        <w:tc>
          <w:tcPr>
            <w:tcW w:w="2533" w:type="dxa"/>
            <w:gridSpan w:val="2"/>
          </w:tcPr>
          <w:p w14:paraId="62A2AAD0"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Балалардың  тыныш ұйықтауы үшін жайлы жағдай жасау</w:t>
            </w:r>
          </w:p>
          <w:p w14:paraId="157FDD49"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«Қуыр-қуыр-қуырмаш» Музыка</w:t>
            </w:r>
          </w:p>
          <w:p w14:paraId="6558E653" w14:textId="77777777" w:rsidR="009E4B4A" w:rsidRPr="007E66D2" w:rsidRDefault="009E4B4A" w:rsidP="009E4B4A">
            <w:pPr>
              <w:pStyle w:val="Default"/>
              <w:rPr>
                <w:u w:val="single"/>
                <w:lang w:val="kk-KZ"/>
              </w:rPr>
            </w:pPr>
            <w:r w:rsidRPr="007E66D2">
              <w:rPr>
                <w:lang w:val="kk-KZ"/>
              </w:rPr>
              <w:t>Музыка тыңдау</w:t>
            </w:r>
            <w:r w:rsidRPr="007E66D2">
              <w:rPr>
                <w:u w:val="single"/>
                <w:lang w:val="kk-KZ"/>
              </w:rPr>
              <w:t>.</w:t>
            </w:r>
          </w:p>
        </w:tc>
        <w:tc>
          <w:tcPr>
            <w:tcW w:w="2653" w:type="dxa"/>
            <w:gridSpan w:val="3"/>
          </w:tcPr>
          <w:p w14:paraId="1E88EFD2"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Балалардың  тыныш ұйықтауы үшін жайлы жағдай жасау</w:t>
            </w:r>
          </w:p>
          <w:p w14:paraId="066513D3"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«Әлди, Әлди» </w:t>
            </w:r>
          </w:p>
          <w:p w14:paraId="6EB63288"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Әуен тындау</w:t>
            </w:r>
          </w:p>
        </w:tc>
        <w:tc>
          <w:tcPr>
            <w:tcW w:w="2516" w:type="dxa"/>
            <w:gridSpan w:val="2"/>
          </w:tcPr>
          <w:p w14:paraId="5EBD840A" w14:textId="77777777" w:rsidR="009E4B4A" w:rsidRPr="007E66D2" w:rsidRDefault="009E4B4A" w:rsidP="009E4B4A">
            <w:pPr>
              <w:rPr>
                <w:rFonts w:ascii="Times New Roman" w:hAnsi="Times New Roman" w:cs="Times New Roman"/>
                <w:sz w:val="24"/>
                <w:szCs w:val="24"/>
                <w:u w:val="single"/>
                <w:lang w:val="kk-KZ"/>
              </w:rPr>
            </w:pPr>
            <w:r w:rsidRPr="007E66D2">
              <w:rPr>
                <w:rFonts w:ascii="Times New Roman" w:hAnsi="Times New Roman" w:cs="Times New Roman"/>
                <w:sz w:val="24"/>
                <w:szCs w:val="24"/>
                <w:lang w:val="kk-KZ"/>
              </w:rPr>
              <w:t>Балалардың  тыныш ұйықтауы үшін жайлы жағдай жасау</w:t>
            </w:r>
          </w:p>
          <w:p w14:paraId="277F5E8F"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«Балапаным» </w:t>
            </w:r>
          </w:p>
          <w:p w14:paraId="5C5B4F24"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sz w:val="24"/>
                <w:szCs w:val="24"/>
                <w:lang w:val="kk-KZ"/>
              </w:rPr>
              <w:t>Әуен тындау</w:t>
            </w:r>
          </w:p>
        </w:tc>
      </w:tr>
      <w:tr w:rsidR="009E4B4A" w:rsidRPr="009E4B4A" w14:paraId="4F3B58D8" w14:textId="77777777" w:rsidTr="009E4B4A">
        <w:tc>
          <w:tcPr>
            <w:tcW w:w="2410" w:type="dxa"/>
          </w:tcPr>
          <w:p w14:paraId="06E2B533"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Біртіндеп ұйқыдан ояту,сауықтыру шаралары</w:t>
            </w:r>
          </w:p>
        </w:tc>
        <w:tc>
          <w:tcPr>
            <w:tcW w:w="3242" w:type="dxa"/>
            <w:gridSpan w:val="2"/>
          </w:tcPr>
          <w:p w14:paraId="424E0D9D"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Түскі ұйқыдан кейінгі сауықтыру шаралары (дене жаттығулары),</w:t>
            </w:r>
          </w:p>
          <w:p w14:paraId="476D20B1" w14:textId="77777777" w:rsidR="009E4B4A" w:rsidRPr="007E66D2" w:rsidRDefault="009E4B4A" w:rsidP="009E4B4A">
            <w:pPr>
              <w:rPr>
                <w:rFonts w:ascii="Times New Roman" w:hAnsi="Times New Roman" w:cs="Times New Roman"/>
                <w:sz w:val="24"/>
                <w:szCs w:val="24"/>
                <w:lang w:val="kk-KZ"/>
              </w:rPr>
            </w:pPr>
          </w:p>
          <w:p w14:paraId="408C0C47" w14:textId="77777777" w:rsidR="009E4B4A" w:rsidRPr="007E66D2" w:rsidRDefault="009E4B4A" w:rsidP="009E4B4A">
            <w:pPr>
              <w:widowControl w:val="0"/>
              <w:rPr>
                <w:rFonts w:ascii="Times New Roman" w:hAnsi="Times New Roman" w:cs="Times New Roman"/>
                <w:sz w:val="24"/>
                <w:szCs w:val="24"/>
                <w:u w:val="single"/>
                <w:lang w:val="kk-KZ"/>
              </w:rPr>
            </w:pPr>
          </w:p>
        </w:tc>
        <w:tc>
          <w:tcPr>
            <w:tcW w:w="2806" w:type="dxa"/>
            <w:gridSpan w:val="3"/>
          </w:tcPr>
          <w:p w14:paraId="57BFE1CC" w14:textId="77777777" w:rsidR="009E4B4A" w:rsidRPr="007E66D2" w:rsidRDefault="009E4B4A" w:rsidP="009E4B4A">
            <w:pPr>
              <w:shd w:val="clear" w:color="auto" w:fill="FFFFFF"/>
              <w:rPr>
                <w:rFonts w:ascii="Times New Roman" w:eastAsia="Times New Roman" w:hAnsi="Times New Roman" w:cs="Times New Roman"/>
                <w:sz w:val="24"/>
                <w:szCs w:val="24"/>
                <w:lang w:val="kk-KZ" w:eastAsia="ru-RU"/>
              </w:rPr>
            </w:pPr>
            <w:r w:rsidRPr="007E66D2">
              <w:rPr>
                <w:rFonts w:ascii="Times New Roman" w:eastAsia="Times New Roman" w:hAnsi="Times New Roman" w:cs="Times New Roman"/>
                <w:sz w:val="24"/>
                <w:szCs w:val="24"/>
                <w:lang w:val="kk-KZ" w:eastAsia="ru-RU"/>
              </w:rPr>
              <w:t>Ұйқыдан соң балалар,</w:t>
            </w:r>
          </w:p>
          <w:p w14:paraId="77463F6D" w14:textId="77777777" w:rsidR="009E4B4A" w:rsidRPr="007E66D2" w:rsidRDefault="009E4B4A" w:rsidP="009E4B4A">
            <w:pPr>
              <w:shd w:val="clear" w:color="auto" w:fill="FFFFFF"/>
              <w:rPr>
                <w:rFonts w:ascii="Times New Roman" w:eastAsia="Times New Roman" w:hAnsi="Times New Roman" w:cs="Times New Roman"/>
                <w:sz w:val="24"/>
                <w:szCs w:val="24"/>
                <w:lang w:val="kk-KZ" w:eastAsia="ru-RU"/>
              </w:rPr>
            </w:pPr>
            <w:r w:rsidRPr="007E66D2">
              <w:rPr>
                <w:rFonts w:ascii="Times New Roman" w:eastAsia="Times New Roman" w:hAnsi="Times New Roman" w:cs="Times New Roman"/>
                <w:sz w:val="24"/>
                <w:szCs w:val="24"/>
                <w:lang w:val="kk-KZ" w:eastAsia="ru-RU"/>
              </w:rPr>
              <w:t>Шаш тарауды ұмытпа</w:t>
            </w:r>
          </w:p>
          <w:p w14:paraId="5CFC1D26" w14:textId="77777777" w:rsidR="009E4B4A" w:rsidRPr="007E66D2" w:rsidRDefault="009E4B4A" w:rsidP="009E4B4A">
            <w:pPr>
              <w:rPr>
                <w:rFonts w:ascii="Times New Roman" w:hAnsi="Times New Roman" w:cs="Times New Roman"/>
                <w:color w:val="000000"/>
                <w:sz w:val="24"/>
                <w:szCs w:val="24"/>
                <w:lang w:val="kk-KZ"/>
              </w:rPr>
            </w:pPr>
            <w:r w:rsidRPr="007E66D2">
              <w:rPr>
                <w:rFonts w:ascii="Times New Roman" w:eastAsia="Times New Roman" w:hAnsi="Times New Roman" w:cs="Times New Roman"/>
                <w:sz w:val="24"/>
                <w:szCs w:val="24"/>
                <w:lang w:val="kk-KZ" w:eastAsia="ru-RU"/>
              </w:rPr>
              <w:t>Барлығымыз айна алдына келіп,           Шаш тараймыз жұмыла</w:t>
            </w:r>
            <w:r w:rsidRPr="007E66D2">
              <w:rPr>
                <w:rFonts w:ascii="Times New Roman" w:hAnsi="Times New Roman" w:cs="Times New Roman"/>
                <w:color w:val="000000"/>
                <w:sz w:val="24"/>
                <w:szCs w:val="24"/>
                <w:lang w:val="kk-KZ"/>
              </w:rPr>
              <w:t xml:space="preserve"> (Дене шынықтыру)</w:t>
            </w:r>
          </w:p>
          <w:p w14:paraId="4EF73204" w14:textId="77777777" w:rsidR="009E4B4A" w:rsidRPr="007E66D2" w:rsidRDefault="009E4B4A" w:rsidP="009E4B4A">
            <w:pPr>
              <w:widowControl w:val="0"/>
              <w:rPr>
                <w:rFonts w:ascii="Times New Roman" w:hAnsi="Times New Roman" w:cs="Times New Roman"/>
                <w:sz w:val="24"/>
                <w:szCs w:val="24"/>
                <w:lang w:val="kk-KZ"/>
              </w:rPr>
            </w:pPr>
          </w:p>
        </w:tc>
        <w:tc>
          <w:tcPr>
            <w:tcW w:w="2533" w:type="dxa"/>
            <w:gridSpan w:val="2"/>
          </w:tcPr>
          <w:p w14:paraId="7C469CEA"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Тұзды жолмен өту шаралары (аяқ, табан жаттығулары)</w:t>
            </w:r>
          </w:p>
          <w:p w14:paraId="3BFEB891"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(Дене шынықтыру)</w:t>
            </w:r>
          </w:p>
          <w:p w14:paraId="35FB5A62" w14:textId="77777777" w:rsidR="009E4B4A" w:rsidRPr="007E66D2" w:rsidRDefault="009E4B4A" w:rsidP="009E4B4A">
            <w:pPr>
              <w:widowControl w:val="0"/>
              <w:rPr>
                <w:rFonts w:ascii="Times New Roman" w:hAnsi="Times New Roman" w:cs="Times New Roman"/>
                <w:sz w:val="24"/>
                <w:szCs w:val="24"/>
                <w:lang w:val="kk-KZ"/>
              </w:rPr>
            </w:pPr>
          </w:p>
        </w:tc>
        <w:tc>
          <w:tcPr>
            <w:tcW w:w="2647" w:type="dxa"/>
            <w:gridSpan w:val="2"/>
          </w:tcPr>
          <w:p w14:paraId="06C734ED"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Түскі ұйқыдан кейінгі сауықтыру шаралары (дене жаттығулары),</w:t>
            </w:r>
          </w:p>
          <w:p w14:paraId="23461AFA" w14:textId="77777777" w:rsidR="009E4B4A" w:rsidRPr="007E66D2" w:rsidRDefault="009E4B4A" w:rsidP="009E4B4A">
            <w:pPr>
              <w:widowControl w:val="0"/>
              <w:rPr>
                <w:rFonts w:ascii="Times New Roman" w:hAnsi="Times New Roman" w:cs="Times New Roman"/>
                <w:sz w:val="24"/>
                <w:szCs w:val="24"/>
                <w:u w:val="single"/>
                <w:lang w:val="kk-KZ"/>
              </w:rPr>
            </w:pPr>
          </w:p>
        </w:tc>
        <w:tc>
          <w:tcPr>
            <w:tcW w:w="2522" w:type="dxa"/>
            <w:gridSpan w:val="3"/>
          </w:tcPr>
          <w:p w14:paraId="5385A91C" w14:textId="77777777" w:rsidR="009E4B4A" w:rsidRPr="007E66D2" w:rsidRDefault="009E4B4A" w:rsidP="009E4B4A">
            <w:pPr>
              <w:shd w:val="clear" w:color="auto" w:fill="FFFFFF"/>
              <w:rPr>
                <w:rFonts w:ascii="Times New Roman" w:eastAsia="Times New Roman" w:hAnsi="Times New Roman" w:cs="Times New Roman"/>
                <w:sz w:val="24"/>
                <w:szCs w:val="24"/>
                <w:lang w:val="kk-KZ" w:eastAsia="ru-RU"/>
              </w:rPr>
            </w:pPr>
            <w:r w:rsidRPr="007E66D2">
              <w:rPr>
                <w:rFonts w:ascii="Times New Roman" w:eastAsia="Times New Roman" w:hAnsi="Times New Roman" w:cs="Times New Roman"/>
                <w:sz w:val="24"/>
                <w:szCs w:val="24"/>
                <w:lang w:val="kk-KZ" w:eastAsia="ru-RU"/>
              </w:rPr>
              <w:t>Ұйқыдан соң балалар,</w:t>
            </w:r>
          </w:p>
          <w:p w14:paraId="49B56B2B" w14:textId="77777777" w:rsidR="009E4B4A" w:rsidRPr="007E66D2" w:rsidRDefault="009E4B4A" w:rsidP="009E4B4A">
            <w:pPr>
              <w:shd w:val="clear" w:color="auto" w:fill="FFFFFF"/>
              <w:rPr>
                <w:rFonts w:ascii="Times New Roman" w:eastAsia="Times New Roman" w:hAnsi="Times New Roman" w:cs="Times New Roman"/>
                <w:sz w:val="24"/>
                <w:szCs w:val="24"/>
                <w:lang w:val="kk-KZ" w:eastAsia="ru-RU"/>
              </w:rPr>
            </w:pPr>
            <w:r w:rsidRPr="007E66D2">
              <w:rPr>
                <w:rFonts w:ascii="Times New Roman" w:eastAsia="Times New Roman" w:hAnsi="Times New Roman" w:cs="Times New Roman"/>
                <w:sz w:val="24"/>
                <w:szCs w:val="24"/>
                <w:lang w:val="kk-KZ" w:eastAsia="ru-RU"/>
              </w:rPr>
              <w:t>Шаш тарауды ұмытпа</w:t>
            </w:r>
          </w:p>
          <w:p w14:paraId="4FDD1BD9" w14:textId="77777777" w:rsidR="009E4B4A" w:rsidRPr="007E66D2" w:rsidRDefault="009E4B4A" w:rsidP="009E4B4A">
            <w:pPr>
              <w:rPr>
                <w:rFonts w:ascii="Times New Roman" w:hAnsi="Times New Roman" w:cs="Times New Roman"/>
                <w:color w:val="000000"/>
                <w:sz w:val="24"/>
                <w:szCs w:val="24"/>
                <w:lang w:val="kk-KZ"/>
              </w:rPr>
            </w:pPr>
            <w:r w:rsidRPr="007E66D2">
              <w:rPr>
                <w:rFonts w:ascii="Times New Roman" w:eastAsia="Times New Roman" w:hAnsi="Times New Roman" w:cs="Times New Roman"/>
                <w:sz w:val="24"/>
                <w:szCs w:val="24"/>
                <w:lang w:val="kk-KZ" w:eastAsia="ru-RU"/>
              </w:rPr>
              <w:t>Барлығымыз айна алдына келіп,           Шаш тараймыз жұмыла</w:t>
            </w:r>
            <w:r w:rsidRPr="007E66D2">
              <w:rPr>
                <w:rFonts w:ascii="Times New Roman" w:hAnsi="Times New Roman" w:cs="Times New Roman"/>
                <w:color w:val="000000"/>
                <w:sz w:val="24"/>
                <w:szCs w:val="24"/>
                <w:lang w:val="kk-KZ"/>
              </w:rPr>
              <w:t xml:space="preserve"> (Дене шынықтыру)</w:t>
            </w:r>
          </w:p>
          <w:p w14:paraId="70823BC1" w14:textId="77777777" w:rsidR="009E4B4A" w:rsidRPr="007E66D2" w:rsidRDefault="009E4B4A" w:rsidP="009E4B4A">
            <w:pPr>
              <w:widowControl w:val="0"/>
              <w:rPr>
                <w:rFonts w:ascii="Times New Roman" w:hAnsi="Times New Roman" w:cs="Times New Roman"/>
                <w:color w:val="000000"/>
                <w:sz w:val="24"/>
                <w:szCs w:val="24"/>
                <w:lang w:val="kk-KZ"/>
              </w:rPr>
            </w:pPr>
          </w:p>
        </w:tc>
      </w:tr>
      <w:tr w:rsidR="009E4B4A" w:rsidRPr="009E4B4A" w14:paraId="10950B75" w14:textId="77777777" w:rsidTr="009E4B4A">
        <w:tc>
          <w:tcPr>
            <w:tcW w:w="2410" w:type="dxa"/>
          </w:tcPr>
          <w:p w14:paraId="32CC2884" w14:textId="77777777" w:rsidR="009E4B4A" w:rsidRPr="007E66D2" w:rsidRDefault="009E4B4A" w:rsidP="009E4B4A">
            <w:pPr>
              <w:rPr>
                <w:rFonts w:ascii="Times New Roman" w:hAnsi="Times New Roman" w:cs="Times New Roman"/>
                <w:bCs/>
                <w:sz w:val="24"/>
                <w:szCs w:val="24"/>
              </w:rPr>
            </w:pPr>
            <w:r w:rsidRPr="007E66D2">
              <w:rPr>
                <w:rFonts w:ascii="Times New Roman" w:hAnsi="Times New Roman" w:cs="Times New Roman"/>
                <w:bCs/>
                <w:sz w:val="24"/>
                <w:szCs w:val="24"/>
                <w:lang w:val="kk-KZ"/>
              </w:rPr>
              <w:t>Бесін ас</w:t>
            </w:r>
          </w:p>
        </w:tc>
        <w:tc>
          <w:tcPr>
            <w:tcW w:w="3242" w:type="dxa"/>
            <w:gridSpan w:val="2"/>
          </w:tcPr>
          <w:p w14:paraId="5D3B25D2" w14:textId="77777777" w:rsidR="009E4B4A" w:rsidRPr="007E66D2" w:rsidRDefault="009E4B4A" w:rsidP="009E4B4A">
            <w:pPr>
              <w:spacing w:line="259" w:lineRule="auto"/>
              <w:ind w:left="-80" w:right="-79" w:firstLine="80"/>
              <w:jc w:val="both"/>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Балалардың назарын тағамға аудару. </w:t>
            </w:r>
          </w:p>
          <w:p w14:paraId="4126C946" w14:textId="77777777" w:rsidR="009E4B4A" w:rsidRPr="007E66D2" w:rsidRDefault="009E4B4A" w:rsidP="009E4B4A">
            <w:pPr>
              <w:spacing w:line="259" w:lineRule="auto"/>
              <w:ind w:left="-80" w:right="-79" w:firstLine="80"/>
              <w:jc w:val="both"/>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Міндеттері: </w:t>
            </w:r>
            <w:r w:rsidRPr="007E66D2">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806" w:type="dxa"/>
            <w:gridSpan w:val="3"/>
          </w:tcPr>
          <w:p w14:paraId="0804500F" w14:textId="77777777" w:rsidR="009E4B4A" w:rsidRPr="007E66D2" w:rsidRDefault="009E4B4A" w:rsidP="009E4B4A">
            <w:pPr>
              <w:autoSpaceDE w:val="0"/>
              <w:autoSpaceDN w:val="0"/>
              <w:adjustRightInd w:val="0"/>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Ас ішер алдында қолыңды жуу керек.</w:t>
            </w:r>
          </w:p>
          <w:p w14:paraId="288009D2" w14:textId="77777777" w:rsidR="009E4B4A" w:rsidRPr="007E66D2" w:rsidRDefault="009E4B4A" w:rsidP="009E4B4A">
            <w:pPr>
              <w:autoSpaceDE w:val="0"/>
              <w:autoSpaceDN w:val="0"/>
              <w:adjustRightInd w:val="0"/>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Міндеттері:</w:t>
            </w:r>
          </w:p>
          <w:p w14:paraId="530583DF"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color w:val="000000"/>
                <w:sz w:val="24"/>
                <w:szCs w:val="24"/>
                <w:lang w:val="kk-KZ"/>
              </w:rPr>
              <w:t>Ыдыспен ойнамау,қолдарын сермеп, тамақты шашпау.</w:t>
            </w:r>
          </w:p>
          <w:p w14:paraId="15A0DFE6" w14:textId="77777777" w:rsidR="009E4B4A" w:rsidRPr="007E66D2" w:rsidRDefault="009E4B4A" w:rsidP="009E4B4A">
            <w:pPr>
              <w:rPr>
                <w:rFonts w:ascii="Times New Roman" w:hAnsi="Times New Roman" w:cs="Times New Roman"/>
                <w:sz w:val="24"/>
                <w:szCs w:val="24"/>
                <w:lang w:val="kk-KZ"/>
              </w:rPr>
            </w:pPr>
          </w:p>
        </w:tc>
        <w:tc>
          <w:tcPr>
            <w:tcW w:w="2533" w:type="dxa"/>
            <w:gridSpan w:val="2"/>
          </w:tcPr>
          <w:p w14:paraId="57BA44E2" w14:textId="77777777" w:rsidR="009E4B4A" w:rsidRPr="007E66D2" w:rsidRDefault="009E4B4A" w:rsidP="009E4B4A">
            <w:pPr>
              <w:rPr>
                <w:rFonts w:ascii="Times New Roman" w:hAnsi="Times New Roman" w:cs="Times New Roman"/>
                <w:color w:val="000000"/>
                <w:spacing w:val="2"/>
                <w:sz w:val="24"/>
                <w:szCs w:val="24"/>
                <w:shd w:val="clear" w:color="auto" w:fill="FFFFFF"/>
                <w:lang w:val="kk-KZ"/>
              </w:rPr>
            </w:pPr>
            <w:r w:rsidRPr="007E66D2">
              <w:rPr>
                <w:rFonts w:ascii="Times New Roman"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p>
          <w:p w14:paraId="1FF17323" w14:textId="77777777" w:rsidR="009E4B4A" w:rsidRPr="007E66D2" w:rsidRDefault="009E4B4A" w:rsidP="009E4B4A">
            <w:pPr>
              <w:rPr>
                <w:rFonts w:ascii="Times New Roman" w:hAnsi="Times New Roman" w:cs="Times New Roman"/>
                <w:color w:val="000000"/>
                <w:spacing w:val="2"/>
                <w:sz w:val="24"/>
                <w:szCs w:val="24"/>
                <w:shd w:val="clear" w:color="auto" w:fill="FFFFFF"/>
                <w:lang w:val="kk-KZ"/>
              </w:rPr>
            </w:pPr>
            <w:r w:rsidRPr="007E66D2">
              <w:rPr>
                <w:rFonts w:ascii="Times New Roman" w:hAnsi="Times New Roman" w:cs="Times New Roman"/>
                <w:color w:val="000000"/>
                <w:spacing w:val="2"/>
                <w:sz w:val="24"/>
                <w:szCs w:val="24"/>
                <w:shd w:val="clear" w:color="auto" w:fill="FFFFFF"/>
                <w:lang w:val="kk-KZ"/>
              </w:rPr>
              <w:t xml:space="preserve">Міндеттері: Жеңдерін өз бетімен түру, жуыну кезінде киімді </w:t>
            </w:r>
          </w:p>
          <w:p w14:paraId="0CDAC1D0" w14:textId="77777777" w:rsidR="009E4B4A" w:rsidRPr="007E66D2" w:rsidRDefault="009E4B4A" w:rsidP="009E4B4A">
            <w:pPr>
              <w:rPr>
                <w:rFonts w:ascii="Times New Roman" w:hAnsi="Times New Roman" w:cs="Times New Roman"/>
                <w:color w:val="000000"/>
                <w:spacing w:val="2"/>
                <w:sz w:val="24"/>
                <w:szCs w:val="24"/>
                <w:shd w:val="clear" w:color="auto" w:fill="FFFFFF"/>
                <w:lang w:val="kk-KZ"/>
              </w:rPr>
            </w:pPr>
          </w:p>
          <w:p w14:paraId="3F49EF9A"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color w:val="000000"/>
                <w:spacing w:val="2"/>
                <w:sz w:val="24"/>
                <w:szCs w:val="24"/>
                <w:shd w:val="clear" w:color="auto" w:fill="FFFFFF"/>
                <w:lang w:val="kk-KZ"/>
              </w:rPr>
              <w:t>суламауды үйрету.</w:t>
            </w:r>
          </w:p>
        </w:tc>
        <w:tc>
          <w:tcPr>
            <w:tcW w:w="2647" w:type="dxa"/>
            <w:gridSpan w:val="2"/>
          </w:tcPr>
          <w:p w14:paraId="1279B2C7"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Балалардың назарын тағамға аудару. Міндеттері:</w:t>
            </w:r>
            <w:r w:rsidRPr="007E66D2">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522" w:type="dxa"/>
            <w:gridSpan w:val="3"/>
          </w:tcPr>
          <w:p w14:paraId="61CC28E0" w14:textId="77777777" w:rsidR="009E4B4A" w:rsidRPr="007E66D2" w:rsidRDefault="009E4B4A" w:rsidP="009E4B4A">
            <w:pPr>
              <w:autoSpaceDE w:val="0"/>
              <w:autoSpaceDN w:val="0"/>
              <w:adjustRightInd w:val="0"/>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Ас ішер алдында қолыңды жуу керек.</w:t>
            </w:r>
          </w:p>
          <w:p w14:paraId="7048F622" w14:textId="77777777" w:rsidR="009E4B4A" w:rsidRPr="007E66D2" w:rsidRDefault="009E4B4A" w:rsidP="009E4B4A">
            <w:pPr>
              <w:autoSpaceDE w:val="0"/>
              <w:autoSpaceDN w:val="0"/>
              <w:adjustRightInd w:val="0"/>
              <w:rPr>
                <w:rFonts w:ascii="Times New Roman" w:hAnsi="Times New Roman" w:cs="Times New Roman"/>
                <w:color w:val="000000"/>
                <w:sz w:val="24"/>
                <w:szCs w:val="24"/>
                <w:lang w:val="kk-KZ"/>
              </w:rPr>
            </w:pPr>
            <w:r w:rsidRPr="007E66D2">
              <w:rPr>
                <w:rFonts w:ascii="Times New Roman" w:hAnsi="Times New Roman" w:cs="Times New Roman"/>
                <w:color w:val="000000"/>
                <w:sz w:val="24"/>
                <w:szCs w:val="24"/>
                <w:lang w:val="kk-KZ"/>
              </w:rPr>
              <w:t>Міндертері:</w:t>
            </w:r>
          </w:p>
          <w:p w14:paraId="3A17719C"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color w:val="000000"/>
                <w:sz w:val="24"/>
                <w:szCs w:val="24"/>
                <w:lang w:val="kk-KZ"/>
              </w:rPr>
              <w:t>Ыдыспен ойнамау,қолдарын сермеп, тамақты шашпау.</w:t>
            </w:r>
          </w:p>
          <w:p w14:paraId="306E3FDF" w14:textId="77777777" w:rsidR="009E4B4A" w:rsidRPr="007E66D2" w:rsidRDefault="009E4B4A" w:rsidP="009E4B4A">
            <w:pPr>
              <w:rPr>
                <w:rFonts w:ascii="Times New Roman" w:hAnsi="Times New Roman" w:cs="Times New Roman"/>
                <w:sz w:val="24"/>
                <w:szCs w:val="24"/>
                <w:lang w:val="kk-KZ"/>
              </w:rPr>
            </w:pPr>
          </w:p>
        </w:tc>
      </w:tr>
      <w:tr w:rsidR="009E4B4A" w:rsidRPr="009E4B4A" w14:paraId="3EA8C09F" w14:textId="77777777" w:rsidTr="009E4B4A">
        <w:tc>
          <w:tcPr>
            <w:tcW w:w="2410" w:type="dxa"/>
          </w:tcPr>
          <w:p w14:paraId="40E538E2" w14:textId="77777777" w:rsidR="009E4B4A" w:rsidRPr="007E66D2" w:rsidRDefault="009E4B4A" w:rsidP="009E4B4A">
            <w:pPr>
              <w:rPr>
                <w:rFonts w:ascii="Times New Roman" w:hAnsi="Times New Roman" w:cs="Times New Roman"/>
                <w:bCs/>
                <w:sz w:val="24"/>
                <w:szCs w:val="24"/>
                <w:lang w:val="kk-KZ"/>
              </w:rPr>
            </w:pPr>
          </w:p>
          <w:p w14:paraId="34C4047A" w14:textId="77777777" w:rsidR="009E4B4A" w:rsidRPr="007E66D2" w:rsidRDefault="009E4B4A" w:rsidP="009E4B4A">
            <w:pPr>
              <w:rPr>
                <w:rFonts w:ascii="Times New Roman" w:hAnsi="Times New Roman" w:cs="Times New Roman"/>
                <w:bCs/>
                <w:sz w:val="24"/>
                <w:szCs w:val="24"/>
                <w:lang w:val="kk-KZ"/>
              </w:rPr>
            </w:pPr>
          </w:p>
          <w:p w14:paraId="5EEC9602"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Балалардың дербес іс-әрекеті  </w:t>
            </w:r>
          </w:p>
          <w:p w14:paraId="3543B4D3"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 </w:t>
            </w:r>
          </w:p>
          <w:p w14:paraId="017CE44A" w14:textId="77777777" w:rsidR="009E4B4A" w:rsidRPr="007E66D2" w:rsidRDefault="009E4B4A" w:rsidP="009E4B4A">
            <w:pPr>
              <w:rPr>
                <w:rFonts w:ascii="Times New Roman" w:hAnsi="Times New Roman" w:cs="Times New Roman"/>
                <w:bCs/>
                <w:sz w:val="24"/>
                <w:szCs w:val="24"/>
                <w:lang w:val="kk-KZ"/>
              </w:rPr>
            </w:pPr>
          </w:p>
        </w:tc>
        <w:tc>
          <w:tcPr>
            <w:tcW w:w="3242" w:type="dxa"/>
            <w:gridSpan w:val="2"/>
          </w:tcPr>
          <w:p w14:paraId="2F4E91FF" w14:textId="77777777" w:rsidR="009E4B4A" w:rsidRPr="007E66D2" w:rsidRDefault="009E4B4A" w:rsidP="009E4B4A">
            <w:pPr>
              <w:rPr>
                <w:rFonts w:ascii="Times New Roman" w:hAnsi="Times New Roman" w:cs="Times New Roman"/>
                <w:sz w:val="24"/>
                <w:szCs w:val="24"/>
                <w:lang w:val="kk-KZ"/>
              </w:rPr>
            </w:pPr>
          </w:p>
          <w:p w14:paraId="7443B66E" w14:textId="77777777" w:rsidR="009E4B4A" w:rsidRPr="007E66D2" w:rsidRDefault="009E4B4A" w:rsidP="009E4B4A">
            <w:pPr>
              <w:rPr>
                <w:rFonts w:ascii="Times New Roman" w:hAnsi="Times New Roman" w:cs="Times New Roman"/>
                <w:sz w:val="24"/>
                <w:szCs w:val="24"/>
                <w:lang w:val="kk-KZ"/>
              </w:rPr>
            </w:pPr>
          </w:p>
          <w:p w14:paraId="64BA9AA6"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Балалардың бейнелеу әрекетіне деген қызығушылығын ояту, </w:t>
            </w:r>
            <w:r w:rsidRPr="007E66D2">
              <w:rPr>
                <w:rFonts w:ascii="Times New Roman" w:hAnsi="Times New Roman" w:cs="Times New Roman"/>
                <w:bCs/>
                <w:sz w:val="24"/>
                <w:szCs w:val="24"/>
                <w:lang w:val="kk-KZ"/>
              </w:rPr>
              <w:lastRenderedPageBreak/>
              <w:t>көркемдік қабылдауларын дамыту.</w:t>
            </w:r>
          </w:p>
          <w:p w14:paraId="65CBBE20"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Бейнелерді парақ бетінде орналастыра отырып,  дөңгелек және толқын тәрізді сызықтарды бейнелеу.</w:t>
            </w:r>
          </w:p>
          <w:p w14:paraId="5449BA13"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(Сурет салу)</w:t>
            </w:r>
          </w:p>
          <w:p w14:paraId="2B744CAF" w14:textId="77777777" w:rsidR="009E4B4A" w:rsidRPr="007E66D2" w:rsidRDefault="009E4B4A" w:rsidP="009E4B4A">
            <w:pPr>
              <w:rPr>
                <w:rFonts w:ascii="Times New Roman" w:hAnsi="Times New Roman" w:cs="Times New Roman"/>
                <w:bCs/>
                <w:iCs/>
                <w:sz w:val="24"/>
                <w:szCs w:val="24"/>
                <w:lang w:val="kk-KZ"/>
              </w:rPr>
            </w:pPr>
          </w:p>
          <w:p w14:paraId="27AEB0FD" w14:textId="77777777" w:rsidR="009E4B4A" w:rsidRPr="007E66D2" w:rsidRDefault="009E4B4A" w:rsidP="009E4B4A">
            <w:pPr>
              <w:rPr>
                <w:rFonts w:ascii="Times New Roman" w:hAnsi="Times New Roman" w:cs="Times New Roman"/>
                <w:bCs/>
                <w:iCs/>
                <w:sz w:val="24"/>
                <w:szCs w:val="24"/>
                <w:lang w:val="kk-KZ"/>
              </w:rPr>
            </w:pPr>
            <w:r w:rsidRPr="007E66D2">
              <w:rPr>
                <w:rFonts w:ascii="Times New Roman" w:hAnsi="Times New Roman" w:cs="Times New Roman"/>
                <w:bCs/>
                <w:iCs/>
                <w:sz w:val="24"/>
                <w:szCs w:val="24"/>
                <w:lang w:val="kk-KZ"/>
              </w:rPr>
              <w:t>Қимылды ойын</w:t>
            </w:r>
          </w:p>
          <w:p w14:paraId="73C8A476" w14:textId="77777777" w:rsidR="009E4B4A" w:rsidRPr="007E66D2" w:rsidRDefault="009E4B4A" w:rsidP="009E4B4A">
            <w:pPr>
              <w:rPr>
                <w:rFonts w:ascii="Times New Roman" w:hAnsi="Times New Roman" w:cs="Times New Roman"/>
                <w:bCs/>
                <w:iCs/>
                <w:sz w:val="24"/>
                <w:szCs w:val="24"/>
                <w:lang w:val="kk-KZ"/>
              </w:rPr>
            </w:pPr>
            <w:r w:rsidRPr="007E66D2">
              <w:rPr>
                <w:rFonts w:ascii="Times New Roman" w:hAnsi="Times New Roman" w:cs="Times New Roman"/>
                <w:bCs/>
                <w:iCs/>
                <w:sz w:val="24"/>
                <w:szCs w:val="24"/>
                <w:lang w:val="kk-KZ"/>
              </w:rPr>
              <w:t>(салфеткамен жұмыс)</w:t>
            </w:r>
          </w:p>
          <w:p w14:paraId="735A38CD" w14:textId="77777777" w:rsidR="009E4B4A" w:rsidRPr="007E66D2" w:rsidRDefault="009E4B4A" w:rsidP="009E4B4A">
            <w:pPr>
              <w:rPr>
                <w:rFonts w:ascii="Times New Roman" w:hAnsi="Times New Roman" w:cs="Times New Roman"/>
                <w:bCs/>
                <w:iCs/>
                <w:sz w:val="24"/>
                <w:szCs w:val="24"/>
                <w:lang w:val="kk-KZ"/>
              </w:rPr>
            </w:pPr>
            <w:r w:rsidRPr="007E66D2">
              <w:rPr>
                <w:rFonts w:ascii="Times New Roman" w:hAnsi="Times New Roman" w:cs="Times New Roman"/>
                <w:bCs/>
                <w:iCs/>
                <w:sz w:val="24"/>
                <w:szCs w:val="24"/>
                <w:lang w:val="kk-KZ"/>
              </w:rPr>
              <w:t>«Гүл»</w:t>
            </w:r>
          </w:p>
          <w:p w14:paraId="67420D14" w14:textId="77777777" w:rsidR="009E4B4A" w:rsidRPr="007E66D2" w:rsidRDefault="009E4B4A" w:rsidP="009E4B4A">
            <w:pPr>
              <w:rPr>
                <w:rFonts w:ascii="Times New Roman" w:hAnsi="Times New Roman" w:cs="Times New Roman"/>
                <w:bCs/>
                <w:iCs/>
                <w:sz w:val="24"/>
                <w:szCs w:val="24"/>
                <w:lang w:val="kk-KZ"/>
              </w:rPr>
            </w:pPr>
            <w:r w:rsidRPr="007E66D2">
              <w:rPr>
                <w:rFonts w:ascii="Times New Roman" w:hAnsi="Times New Roman" w:cs="Times New Roman"/>
                <w:bCs/>
                <w:iCs/>
                <w:sz w:val="24"/>
                <w:szCs w:val="24"/>
                <w:lang w:val="kk-KZ"/>
              </w:rPr>
              <w:t>Мақсаты: салфеткаларды умаждау арқылы гүлдерді бояу, әдемілікке үйрету.</w:t>
            </w:r>
          </w:p>
        </w:tc>
        <w:tc>
          <w:tcPr>
            <w:tcW w:w="2806" w:type="dxa"/>
            <w:gridSpan w:val="3"/>
          </w:tcPr>
          <w:p w14:paraId="6BFC94CD" w14:textId="77777777" w:rsidR="009E4B4A" w:rsidRPr="007E66D2" w:rsidRDefault="009E4B4A" w:rsidP="009E4B4A">
            <w:pPr>
              <w:widowControl w:val="0"/>
              <w:rPr>
                <w:rFonts w:ascii="Times New Roman" w:hAnsi="Times New Roman" w:cs="Times New Roman"/>
                <w:bCs/>
                <w:sz w:val="24"/>
                <w:szCs w:val="24"/>
                <w:lang w:val="kk-KZ"/>
              </w:rPr>
            </w:pPr>
          </w:p>
          <w:p w14:paraId="53E562D3" w14:textId="77777777" w:rsidR="009E4B4A" w:rsidRPr="007E66D2" w:rsidRDefault="009E4B4A" w:rsidP="009E4B4A">
            <w:pPr>
              <w:widowControl w:val="0"/>
              <w:rPr>
                <w:rFonts w:ascii="Times New Roman" w:hAnsi="Times New Roman" w:cs="Times New Roman"/>
                <w:bCs/>
                <w:sz w:val="24"/>
                <w:szCs w:val="24"/>
                <w:lang w:val="kk-KZ"/>
              </w:rPr>
            </w:pPr>
          </w:p>
          <w:p w14:paraId="220D174A"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Заттар мен құралдарды қолдану дағдыларын қалыптастыру, ауызша </w:t>
            </w:r>
            <w:r w:rsidRPr="007E66D2">
              <w:rPr>
                <w:rFonts w:ascii="Times New Roman" w:hAnsi="Times New Roman" w:cs="Times New Roman"/>
                <w:bCs/>
                <w:sz w:val="24"/>
                <w:szCs w:val="24"/>
                <w:lang w:val="kk-KZ"/>
              </w:rPr>
              <w:lastRenderedPageBreak/>
              <w:t>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w:t>
            </w:r>
          </w:p>
          <w:p w14:paraId="6B43352B" w14:textId="77777777" w:rsidR="009E4B4A" w:rsidRPr="007E66D2" w:rsidRDefault="009E4B4A" w:rsidP="009E4B4A">
            <w:pPr>
              <w:widowControl w:val="0"/>
              <w:rPr>
                <w:rFonts w:ascii="Times New Roman" w:hAnsi="Times New Roman" w:cs="Times New Roman"/>
                <w:bCs/>
                <w:sz w:val="24"/>
                <w:szCs w:val="24"/>
                <w:lang w:val="kk-KZ"/>
              </w:rPr>
            </w:pPr>
          </w:p>
          <w:p w14:paraId="0C5B90CF"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(Сенсорика)</w:t>
            </w:r>
          </w:p>
          <w:p w14:paraId="2FCF151D"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 </w:t>
            </w:r>
          </w:p>
          <w:p w14:paraId="3669D10D"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sz w:val="24"/>
                <w:szCs w:val="24"/>
                <w:lang w:val="kk-KZ"/>
              </w:rPr>
              <w:t>Сипаттамасы бойынша тап» </w:t>
            </w:r>
          </w:p>
          <w:p w14:paraId="1485BF8F"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Мақсаты: ұзын-қысқа, кең-тар, биік-аласа ұғымдарын бекіту.</w:t>
            </w:r>
          </w:p>
          <w:p w14:paraId="6A1290A3" w14:textId="77777777" w:rsidR="009E4B4A" w:rsidRPr="007E66D2" w:rsidRDefault="009E4B4A" w:rsidP="009E4B4A">
            <w:pPr>
              <w:widowControl w:val="0"/>
              <w:rPr>
                <w:rFonts w:ascii="Times New Roman" w:hAnsi="Times New Roman" w:cs="Times New Roman"/>
                <w:sz w:val="24"/>
                <w:szCs w:val="24"/>
                <w:lang w:val="kk-KZ"/>
              </w:rPr>
            </w:pPr>
          </w:p>
          <w:p w14:paraId="6543A630" w14:textId="77777777" w:rsidR="009E4B4A" w:rsidRPr="007E66D2" w:rsidRDefault="009E4B4A" w:rsidP="009E4B4A">
            <w:pPr>
              <w:widowControl w:val="0"/>
              <w:rPr>
                <w:rFonts w:ascii="Times New Roman" w:hAnsi="Times New Roman" w:cs="Times New Roman"/>
                <w:sz w:val="24"/>
                <w:szCs w:val="24"/>
                <w:lang w:val="kk-KZ"/>
              </w:rPr>
            </w:pPr>
          </w:p>
        </w:tc>
        <w:tc>
          <w:tcPr>
            <w:tcW w:w="2533" w:type="dxa"/>
            <w:gridSpan w:val="2"/>
          </w:tcPr>
          <w:p w14:paraId="6F4B6BA2" w14:textId="77777777" w:rsidR="009E4B4A" w:rsidRPr="007E66D2" w:rsidRDefault="009E4B4A" w:rsidP="009E4B4A">
            <w:pPr>
              <w:widowControl w:val="0"/>
              <w:rPr>
                <w:rFonts w:ascii="Times New Roman" w:eastAsia="Times New Roman" w:hAnsi="Times New Roman" w:cs="Times New Roman"/>
                <w:sz w:val="24"/>
                <w:szCs w:val="24"/>
                <w:lang w:val="kk-KZ" w:eastAsia="ru-RU"/>
              </w:rPr>
            </w:pPr>
          </w:p>
          <w:p w14:paraId="3B6D0AC8" w14:textId="77777777" w:rsidR="009E4B4A" w:rsidRPr="007E66D2" w:rsidRDefault="009E4B4A" w:rsidP="009E4B4A">
            <w:pPr>
              <w:widowControl w:val="0"/>
              <w:rPr>
                <w:rFonts w:ascii="Times New Roman" w:eastAsia="Times New Roman" w:hAnsi="Times New Roman" w:cs="Times New Roman"/>
                <w:sz w:val="24"/>
                <w:szCs w:val="24"/>
                <w:lang w:val="kk-KZ" w:eastAsia="ru-RU"/>
              </w:rPr>
            </w:pPr>
          </w:p>
          <w:p w14:paraId="614367E8"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bCs/>
                <w:sz w:val="24"/>
                <w:szCs w:val="24"/>
                <w:lang w:val="kk-KZ"/>
              </w:rPr>
              <w:t xml:space="preserve">Балалардың сазбалшық, ермексаз және оның қасиеттері </w:t>
            </w:r>
            <w:r w:rsidRPr="007E66D2">
              <w:rPr>
                <w:rFonts w:ascii="Times New Roman" w:hAnsi="Times New Roman" w:cs="Times New Roman"/>
                <w:bCs/>
                <w:sz w:val="24"/>
                <w:szCs w:val="24"/>
                <w:lang w:val="kk-KZ"/>
              </w:rPr>
              <w:lastRenderedPageBreak/>
              <w:t>туралы білімдерін қалыптастыру, сазбалшықты дұрыс қолдануды жетілдіру</w:t>
            </w:r>
            <w:r w:rsidRPr="007E66D2">
              <w:rPr>
                <w:rFonts w:ascii="Times New Roman" w:hAnsi="Times New Roman" w:cs="Times New Roman"/>
                <w:sz w:val="24"/>
                <w:szCs w:val="24"/>
                <w:lang w:val="kk-KZ"/>
              </w:rPr>
              <w:t>.</w:t>
            </w:r>
          </w:p>
          <w:p w14:paraId="71F61388"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eastAsia="Times New Roman" w:hAnsi="Times New Roman" w:cs="Times New Roman"/>
                <w:sz w:val="24"/>
                <w:szCs w:val="24"/>
                <w:lang w:val="kk-KZ" w:eastAsia="ru-RU"/>
              </w:rPr>
              <w:t>(Мүсіндеу</w:t>
            </w:r>
            <w:r w:rsidRPr="007E66D2">
              <w:rPr>
                <w:rFonts w:ascii="Times New Roman" w:hAnsi="Times New Roman" w:cs="Times New Roman"/>
                <w:sz w:val="24"/>
                <w:szCs w:val="24"/>
                <w:lang w:val="kk-KZ"/>
              </w:rPr>
              <w:t xml:space="preserve"> )</w:t>
            </w:r>
          </w:p>
          <w:p w14:paraId="085849F6" w14:textId="77777777" w:rsidR="009E4B4A" w:rsidRPr="007E66D2" w:rsidRDefault="009E4B4A" w:rsidP="009E4B4A">
            <w:pPr>
              <w:widowControl w:val="0"/>
              <w:rPr>
                <w:rFonts w:ascii="Times New Roman" w:hAnsi="Times New Roman" w:cs="Times New Roman"/>
                <w:sz w:val="24"/>
                <w:szCs w:val="24"/>
                <w:lang w:val="kk-KZ"/>
              </w:rPr>
            </w:pPr>
          </w:p>
          <w:p w14:paraId="3E1A1817"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 «Менің табағым»</w:t>
            </w:r>
          </w:p>
          <w:p w14:paraId="0A1B0D44"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Мақсаты: Балалардың шығармашылығын ояту, ұқыптылыққа үйрету.</w:t>
            </w:r>
          </w:p>
          <w:p w14:paraId="4AD89430" w14:textId="77777777" w:rsidR="009E4B4A" w:rsidRPr="007E66D2" w:rsidRDefault="009E4B4A" w:rsidP="009E4B4A">
            <w:pPr>
              <w:rPr>
                <w:rFonts w:ascii="Times New Roman" w:eastAsia="Times New Roman" w:hAnsi="Times New Roman" w:cs="Times New Roman"/>
                <w:sz w:val="24"/>
                <w:szCs w:val="24"/>
                <w:lang w:val="kk-KZ" w:eastAsia="ru-RU"/>
              </w:rPr>
            </w:pPr>
          </w:p>
          <w:p w14:paraId="71B9CEE6" w14:textId="77777777" w:rsidR="009E4B4A" w:rsidRPr="007E66D2" w:rsidRDefault="009E4B4A" w:rsidP="009E4B4A">
            <w:pPr>
              <w:rPr>
                <w:rFonts w:ascii="Times New Roman" w:eastAsia="Times New Roman" w:hAnsi="Times New Roman" w:cs="Times New Roman"/>
                <w:sz w:val="24"/>
                <w:szCs w:val="24"/>
                <w:lang w:val="kk-KZ" w:eastAsia="ru-RU"/>
              </w:rPr>
            </w:pPr>
          </w:p>
        </w:tc>
        <w:tc>
          <w:tcPr>
            <w:tcW w:w="2653" w:type="dxa"/>
            <w:gridSpan w:val="3"/>
          </w:tcPr>
          <w:p w14:paraId="0043491E" w14:textId="77777777" w:rsidR="009E4B4A" w:rsidRPr="007E66D2" w:rsidRDefault="009E4B4A" w:rsidP="009E4B4A">
            <w:pPr>
              <w:rPr>
                <w:rFonts w:ascii="Times New Roman" w:eastAsia="Times New Roman" w:hAnsi="Times New Roman" w:cs="Times New Roman"/>
                <w:bCs/>
                <w:iCs/>
                <w:sz w:val="24"/>
                <w:szCs w:val="24"/>
                <w:lang w:val="kk-KZ" w:eastAsia="ru-RU"/>
              </w:rPr>
            </w:pPr>
          </w:p>
          <w:p w14:paraId="3058A53E" w14:textId="77777777" w:rsidR="009E4B4A" w:rsidRPr="007E66D2" w:rsidRDefault="009E4B4A" w:rsidP="009E4B4A">
            <w:pPr>
              <w:rPr>
                <w:rFonts w:ascii="Times New Roman" w:eastAsia="Times New Roman" w:hAnsi="Times New Roman" w:cs="Times New Roman"/>
                <w:bCs/>
                <w:iCs/>
                <w:sz w:val="24"/>
                <w:szCs w:val="24"/>
                <w:lang w:val="kk-KZ" w:eastAsia="ru-RU"/>
              </w:rPr>
            </w:pPr>
          </w:p>
          <w:p w14:paraId="53C80ED8"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Заттар мен құралдарды қолдану дағдыларын қалыптастыру, ауызша </w:t>
            </w:r>
            <w:r w:rsidRPr="007E66D2">
              <w:rPr>
                <w:rFonts w:ascii="Times New Roman" w:hAnsi="Times New Roman" w:cs="Times New Roman"/>
                <w:bCs/>
                <w:sz w:val="24"/>
                <w:szCs w:val="24"/>
                <w:lang w:val="kk-KZ"/>
              </w:rPr>
              <w:lastRenderedPageBreak/>
              <w:t xml:space="preserve">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w:t>
            </w:r>
          </w:p>
          <w:p w14:paraId="3CEE5C18" w14:textId="77777777" w:rsidR="009E4B4A" w:rsidRPr="007E66D2" w:rsidRDefault="009E4B4A" w:rsidP="009E4B4A">
            <w:pPr>
              <w:rPr>
                <w:rFonts w:ascii="Times New Roman" w:hAnsi="Times New Roman" w:cs="Times New Roman"/>
                <w:bCs/>
                <w:sz w:val="24"/>
                <w:szCs w:val="24"/>
                <w:lang w:val="kk-KZ"/>
              </w:rPr>
            </w:pPr>
          </w:p>
          <w:p w14:paraId="1F4FE694" w14:textId="77777777" w:rsidR="009E4B4A" w:rsidRPr="007E66D2" w:rsidRDefault="009E4B4A" w:rsidP="009E4B4A">
            <w:pPr>
              <w:spacing w:line="259" w:lineRule="auto"/>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(Сенсорика)               </w:t>
            </w:r>
          </w:p>
          <w:p w14:paraId="574D77C8" w14:textId="77777777" w:rsidR="009E4B4A" w:rsidRPr="007E66D2" w:rsidRDefault="009E4B4A" w:rsidP="009E4B4A">
            <w:pPr>
              <w:spacing w:line="259" w:lineRule="auto"/>
              <w:rPr>
                <w:rFonts w:ascii="Times New Roman" w:hAnsi="Times New Roman" w:cs="Times New Roman"/>
                <w:sz w:val="24"/>
                <w:szCs w:val="24"/>
                <w:lang w:val="kk-KZ"/>
              </w:rPr>
            </w:pPr>
          </w:p>
          <w:p w14:paraId="51F92074" w14:textId="77777777" w:rsidR="009E4B4A" w:rsidRPr="007E66D2" w:rsidRDefault="009E4B4A" w:rsidP="009E4B4A">
            <w:pPr>
              <w:spacing w:line="259" w:lineRule="auto"/>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«Ұқсасын тап» Мақсаты: Геометриялық   пішіндер жайлы білімдерін бекіту, пішіндерді атауға, ажыратуға, </w:t>
            </w:r>
          </w:p>
          <w:p w14:paraId="5D5ED216" w14:textId="77777777" w:rsidR="009E4B4A" w:rsidRPr="007E66D2" w:rsidRDefault="009E4B4A" w:rsidP="009E4B4A">
            <w:pPr>
              <w:spacing w:line="259" w:lineRule="auto"/>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салыстыруға жаттықтыру.    </w:t>
            </w:r>
          </w:p>
          <w:p w14:paraId="19AE8EEE" w14:textId="77777777" w:rsidR="009E4B4A" w:rsidRPr="007E66D2" w:rsidRDefault="009E4B4A" w:rsidP="009E4B4A">
            <w:pPr>
              <w:rPr>
                <w:rFonts w:ascii="Times New Roman" w:eastAsia="Times New Roman" w:hAnsi="Times New Roman" w:cs="Times New Roman"/>
                <w:bCs/>
                <w:iCs/>
                <w:sz w:val="24"/>
                <w:szCs w:val="24"/>
                <w:lang w:val="kk-KZ" w:eastAsia="ru-RU"/>
              </w:rPr>
            </w:pPr>
          </w:p>
        </w:tc>
        <w:tc>
          <w:tcPr>
            <w:tcW w:w="2516" w:type="dxa"/>
            <w:gridSpan w:val="2"/>
          </w:tcPr>
          <w:p w14:paraId="58ADFA61" w14:textId="77777777" w:rsidR="009E4B4A" w:rsidRPr="007E66D2" w:rsidRDefault="009E4B4A" w:rsidP="009E4B4A">
            <w:pPr>
              <w:rPr>
                <w:rFonts w:ascii="Times New Roman" w:hAnsi="Times New Roman" w:cs="Times New Roman"/>
                <w:sz w:val="24"/>
                <w:szCs w:val="24"/>
                <w:lang w:val="kk-KZ"/>
              </w:rPr>
            </w:pPr>
          </w:p>
          <w:p w14:paraId="256B44BD" w14:textId="77777777" w:rsidR="009E4B4A" w:rsidRPr="007E66D2" w:rsidRDefault="009E4B4A" w:rsidP="009E4B4A">
            <w:pPr>
              <w:rPr>
                <w:rFonts w:ascii="Times New Roman" w:hAnsi="Times New Roman" w:cs="Times New Roman"/>
                <w:sz w:val="24"/>
                <w:szCs w:val="24"/>
                <w:lang w:val="kk-KZ"/>
              </w:rPr>
            </w:pPr>
          </w:p>
          <w:p w14:paraId="1F38D6E9"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Балалардың сазбалшық, ермексаз және оның қасиеттері </w:t>
            </w:r>
            <w:r w:rsidRPr="007E66D2">
              <w:rPr>
                <w:rFonts w:ascii="Times New Roman" w:hAnsi="Times New Roman" w:cs="Times New Roman"/>
                <w:bCs/>
                <w:sz w:val="24"/>
                <w:szCs w:val="24"/>
                <w:lang w:val="kk-KZ"/>
              </w:rPr>
              <w:lastRenderedPageBreak/>
              <w:t>туралы білімдерін қалыптастыру, сазбалшықты дұрыс қолдануды жетілдіру.</w:t>
            </w:r>
          </w:p>
          <w:p w14:paraId="629970B9" w14:textId="77777777" w:rsidR="009E4B4A" w:rsidRPr="007E66D2" w:rsidRDefault="009E4B4A" w:rsidP="009E4B4A">
            <w:pPr>
              <w:rPr>
                <w:rFonts w:ascii="Times New Roman" w:hAnsi="Times New Roman" w:cs="Times New Roman"/>
                <w:sz w:val="24"/>
                <w:szCs w:val="24"/>
                <w:lang w:val="kk-KZ"/>
              </w:rPr>
            </w:pPr>
          </w:p>
          <w:p w14:paraId="33865F5F" w14:textId="77777777" w:rsidR="009E4B4A" w:rsidRPr="007E66D2" w:rsidRDefault="009E4B4A" w:rsidP="009E4B4A">
            <w:pPr>
              <w:ind w:left="-108" w:right="-108" w:firstLine="108"/>
              <w:rPr>
                <w:rFonts w:ascii="Times New Roman" w:eastAsia="Times New Roman" w:hAnsi="Times New Roman" w:cs="Times New Roman"/>
                <w:bCs/>
                <w:sz w:val="24"/>
                <w:szCs w:val="24"/>
                <w:lang w:val="kk-KZ" w:eastAsia="ru-RU"/>
              </w:rPr>
            </w:pPr>
            <w:r w:rsidRPr="007E66D2">
              <w:rPr>
                <w:rFonts w:ascii="Times New Roman" w:eastAsia="Times New Roman" w:hAnsi="Times New Roman" w:cs="Times New Roman"/>
                <w:bCs/>
                <w:sz w:val="24"/>
                <w:szCs w:val="24"/>
                <w:lang w:val="kk-KZ" w:eastAsia="ru-RU"/>
              </w:rPr>
              <w:t>Мүсіндеу</w:t>
            </w:r>
          </w:p>
          <w:p w14:paraId="45058425" w14:textId="77777777" w:rsidR="009E4B4A" w:rsidRPr="007E66D2" w:rsidRDefault="009E4B4A" w:rsidP="009E4B4A">
            <w:pPr>
              <w:ind w:right="-108"/>
              <w:rPr>
                <w:rFonts w:ascii="Times New Roman" w:eastAsia="Times New Roman" w:hAnsi="Times New Roman" w:cs="Times New Roman"/>
                <w:bCs/>
                <w:iCs/>
                <w:sz w:val="24"/>
                <w:szCs w:val="24"/>
                <w:lang w:val="kk-KZ" w:eastAsia="ru-RU"/>
              </w:rPr>
            </w:pPr>
            <w:r w:rsidRPr="007E66D2">
              <w:rPr>
                <w:rFonts w:ascii="Times New Roman" w:eastAsia="Times New Roman" w:hAnsi="Times New Roman" w:cs="Times New Roman"/>
                <w:bCs/>
                <w:iCs/>
                <w:sz w:val="24"/>
                <w:szCs w:val="24"/>
                <w:lang w:val="kk-KZ" w:eastAsia="ru-RU"/>
              </w:rPr>
              <w:t xml:space="preserve">Қимылды ойын: </w:t>
            </w:r>
          </w:p>
          <w:p w14:paraId="7FAB67F6" w14:textId="77777777" w:rsidR="009E4B4A" w:rsidRPr="007E66D2" w:rsidRDefault="009E4B4A" w:rsidP="009E4B4A">
            <w:pPr>
              <w:ind w:right="-108"/>
              <w:rPr>
                <w:rFonts w:ascii="Times New Roman" w:eastAsia="Times New Roman" w:hAnsi="Times New Roman" w:cs="Times New Roman"/>
                <w:bCs/>
                <w:iCs/>
                <w:sz w:val="24"/>
                <w:szCs w:val="24"/>
                <w:lang w:val="kk-KZ" w:eastAsia="ru-RU"/>
              </w:rPr>
            </w:pPr>
          </w:p>
          <w:p w14:paraId="6DC0577A" w14:textId="77777777" w:rsidR="009E4B4A" w:rsidRPr="007E66D2" w:rsidRDefault="009E4B4A" w:rsidP="009E4B4A">
            <w:pPr>
              <w:ind w:right="-108"/>
              <w:rPr>
                <w:rFonts w:ascii="Times New Roman" w:eastAsia="Times New Roman" w:hAnsi="Times New Roman" w:cs="Times New Roman"/>
                <w:bCs/>
                <w:iCs/>
                <w:sz w:val="24"/>
                <w:szCs w:val="24"/>
                <w:lang w:val="kk-KZ" w:eastAsia="ru-RU"/>
              </w:rPr>
            </w:pPr>
            <w:r w:rsidRPr="007E66D2">
              <w:rPr>
                <w:rFonts w:ascii="Times New Roman" w:eastAsia="Times New Roman" w:hAnsi="Times New Roman" w:cs="Times New Roman"/>
                <w:bCs/>
                <w:iCs/>
                <w:sz w:val="24"/>
                <w:szCs w:val="24"/>
                <w:lang w:val="kk-KZ" w:eastAsia="ru-RU"/>
              </w:rPr>
              <w:t>«Дүкенші»</w:t>
            </w:r>
          </w:p>
          <w:p w14:paraId="06E8E121" w14:textId="77777777" w:rsidR="009E4B4A" w:rsidRPr="007E66D2" w:rsidRDefault="009E4B4A" w:rsidP="009E4B4A">
            <w:pPr>
              <w:ind w:left="-108" w:right="-108"/>
              <w:rPr>
                <w:rFonts w:ascii="Times New Roman" w:eastAsia="Times New Roman" w:hAnsi="Times New Roman" w:cs="Times New Roman"/>
                <w:bCs/>
                <w:iCs/>
                <w:sz w:val="24"/>
                <w:szCs w:val="24"/>
                <w:lang w:val="kk-KZ" w:eastAsia="ru-RU"/>
              </w:rPr>
            </w:pPr>
          </w:p>
          <w:p w14:paraId="2F116191" w14:textId="77777777" w:rsidR="009E4B4A" w:rsidRPr="007E66D2" w:rsidRDefault="009E4B4A" w:rsidP="009E4B4A">
            <w:pPr>
              <w:ind w:left="-108" w:right="-108"/>
              <w:rPr>
                <w:rFonts w:ascii="Times New Roman" w:eastAsia="Times New Roman" w:hAnsi="Times New Roman" w:cs="Times New Roman"/>
                <w:bCs/>
                <w:sz w:val="24"/>
                <w:szCs w:val="24"/>
                <w:lang w:val="kk-KZ" w:eastAsia="ru-RU"/>
              </w:rPr>
            </w:pPr>
            <w:r w:rsidRPr="007E66D2">
              <w:rPr>
                <w:rFonts w:ascii="Times New Roman" w:eastAsia="Times New Roman" w:hAnsi="Times New Roman" w:cs="Times New Roman"/>
                <w:bCs/>
                <w:iCs/>
                <w:sz w:val="24"/>
                <w:szCs w:val="24"/>
                <w:lang w:val="kk-KZ" w:eastAsia="ru-RU"/>
              </w:rPr>
              <w:t xml:space="preserve">Мақсаты: Балаларға мамандықтар туралы түсінік беру. Рольге бөліп ойнауға үйрету және оларды айыра білуге баулу. </w:t>
            </w:r>
          </w:p>
          <w:p w14:paraId="48D8C274" w14:textId="77777777" w:rsidR="009E4B4A" w:rsidRPr="007E66D2" w:rsidRDefault="009E4B4A" w:rsidP="009E4B4A">
            <w:pPr>
              <w:rPr>
                <w:rFonts w:ascii="Times New Roman" w:hAnsi="Times New Roman" w:cs="Times New Roman"/>
                <w:sz w:val="24"/>
                <w:szCs w:val="24"/>
                <w:lang w:val="kk-KZ"/>
              </w:rPr>
            </w:pPr>
          </w:p>
        </w:tc>
      </w:tr>
      <w:tr w:rsidR="009E4B4A" w:rsidRPr="009E4B4A" w14:paraId="7A784E43" w14:textId="77777777" w:rsidTr="009E4B4A">
        <w:tc>
          <w:tcPr>
            <w:tcW w:w="2410" w:type="dxa"/>
          </w:tcPr>
          <w:p w14:paraId="6AF25D7D"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Балалармен жеке жұмыс </w:t>
            </w:r>
          </w:p>
          <w:p w14:paraId="6EF97A6B"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 </w:t>
            </w:r>
          </w:p>
        </w:tc>
        <w:tc>
          <w:tcPr>
            <w:tcW w:w="3242" w:type="dxa"/>
            <w:gridSpan w:val="2"/>
          </w:tcPr>
          <w:p w14:paraId="73DA5E5E" w14:textId="77777777" w:rsidR="009E4B4A" w:rsidRPr="007E66D2" w:rsidRDefault="009E4B4A" w:rsidP="009E4B4A">
            <w:pPr>
              <w:widowControl w:val="0"/>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Амирге  </w:t>
            </w:r>
            <w:r w:rsidRPr="007E66D2">
              <w:rPr>
                <w:rFonts w:ascii="Times New Roman" w:hAnsi="Times New Roman" w:cs="Times New Roman"/>
                <w:bCs/>
                <w:sz w:val="24"/>
                <w:szCs w:val="24"/>
                <w:lang w:val="kk-KZ"/>
              </w:rPr>
              <w:t>геометриялық фигураларды, шарларды  орналастыру</w:t>
            </w:r>
            <w:r>
              <w:rPr>
                <w:rFonts w:ascii="Times New Roman" w:hAnsi="Times New Roman" w:cs="Times New Roman"/>
                <w:bCs/>
                <w:sz w:val="24"/>
                <w:szCs w:val="24"/>
                <w:lang w:val="kk-KZ"/>
              </w:rPr>
              <w:t>ды үйрету</w:t>
            </w:r>
            <w:r w:rsidRPr="007E66D2">
              <w:rPr>
                <w:rFonts w:ascii="Times New Roman" w:hAnsi="Times New Roman" w:cs="Times New Roman"/>
                <w:bCs/>
                <w:sz w:val="24"/>
                <w:szCs w:val="24"/>
                <w:lang w:val="kk-KZ"/>
              </w:rPr>
              <w:t>.</w:t>
            </w:r>
          </w:p>
          <w:p w14:paraId="1B6333F6" w14:textId="77777777" w:rsidR="009E4B4A" w:rsidRPr="007E66D2" w:rsidRDefault="009E4B4A" w:rsidP="009E4B4A">
            <w:pPr>
              <w:pStyle w:val="Default"/>
              <w:rPr>
                <w:rFonts w:eastAsia="Times New Roman"/>
                <w:bCs/>
                <w:lang w:val="kk-KZ"/>
              </w:rPr>
            </w:pPr>
            <w:r w:rsidRPr="007E66D2">
              <w:rPr>
                <w:rFonts w:eastAsia="Calibri"/>
                <w:bCs/>
                <w:lang w:val="kk-KZ"/>
              </w:rPr>
              <w:t>Өткенді қайталау.</w:t>
            </w:r>
          </w:p>
          <w:p w14:paraId="47CD28ED" w14:textId="77777777" w:rsidR="009E4B4A" w:rsidRPr="007E66D2" w:rsidRDefault="009E4B4A" w:rsidP="009E4B4A">
            <w:pPr>
              <w:pStyle w:val="Default"/>
              <w:rPr>
                <w:rFonts w:eastAsia="Times New Roman"/>
                <w:lang w:val="kk-KZ"/>
              </w:rPr>
            </w:pPr>
          </w:p>
          <w:p w14:paraId="24A7EDA8" w14:textId="77777777" w:rsidR="009E4B4A" w:rsidRPr="007E66D2" w:rsidRDefault="009E4B4A" w:rsidP="009E4B4A">
            <w:pPr>
              <w:pStyle w:val="Default"/>
              <w:rPr>
                <w:rFonts w:eastAsia="Times New Roman"/>
                <w:lang w:val="kk-KZ"/>
              </w:rPr>
            </w:pPr>
          </w:p>
          <w:p w14:paraId="59550C8A" w14:textId="77777777" w:rsidR="009E4B4A" w:rsidRPr="007E66D2" w:rsidRDefault="009E4B4A" w:rsidP="009E4B4A">
            <w:pPr>
              <w:pStyle w:val="Default"/>
              <w:rPr>
                <w:lang w:val="kk-KZ"/>
              </w:rPr>
            </w:pPr>
            <w:r w:rsidRPr="007E66D2">
              <w:rPr>
                <w:rFonts w:eastAsia="Times New Roman"/>
                <w:lang w:val="kk-KZ"/>
              </w:rPr>
              <w:t>(Жапсыру)</w:t>
            </w:r>
          </w:p>
          <w:p w14:paraId="2ECEE10D" w14:textId="77777777" w:rsidR="009E4B4A" w:rsidRPr="007E66D2" w:rsidRDefault="009E4B4A" w:rsidP="009E4B4A">
            <w:pPr>
              <w:widowControl w:val="0"/>
              <w:rPr>
                <w:rFonts w:ascii="Times New Roman" w:eastAsia="Times New Roman" w:hAnsi="Times New Roman" w:cs="Times New Roman"/>
                <w:color w:val="000000"/>
                <w:sz w:val="24"/>
                <w:szCs w:val="24"/>
                <w:lang w:val="kk-KZ" w:eastAsia="ru-RU"/>
              </w:rPr>
            </w:pPr>
          </w:p>
          <w:p w14:paraId="519C7E2C" w14:textId="77777777" w:rsidR="009E4B4A" w:rsidRPr="007E66D2" w:rsidRDefault="009E4B4A" w:rsidP="009E4B4A">
            <w:pPr>
              <w:widowControl w:val="0"/>
              <w:rPr>
                <w:rFonts w:ascii="Times New Roman" w:eastAsia="Times New Roman" w:hAnsi="Times New Roman" w:cs="Times New Roman"/>
                <w:color w:val="000000"/>
                <w:sz w:val="24"/>
                <w:szCs w:val="24"/>
                <w:lang w:val="kk-KZ" w:eastAsia="ru-RU"/>
              </w:rPr>
            </w:pPr>
            <w:r w:rsidRPr="007E66D2">
              <w:rPr>
                <w:rFonts w:ascii="Times New Roman" w:eastAsia="Times New Roman" w:hAnsi="Times New Roman" w:cs="Times New Roman"/>
                <w:color w:val="000000"/>
                <w:sz w:val="24"/>
                <w:szCs w:val="24"/>
                <w:lang w:val="kk-KZ" w:eastAsia="ru-RU"/>
              </w:rPr>
              <w:t xml:space="preserve"> «Қол сағат»</w:t>
            </w:r>
          </w:p>
          <w:p w14:paraId="7BA13EA3" w14:textId="77777777" w:rsidR="009E4B4A" w:rsidRPr="007E66D2" w:rsidRDefault="009E4B4A" w:rsidP="009E4B4A">
            <w:pPr>
              <w:widowControl w:val="0"/>
              <w:rPr>
                <w:rFonts w:ascii="Times New Roman" w:eastAsia="Times New Roman" w:hAnsi="Times New Roman" w:cs="Times New Roman"/>
                <w:color w:val="000000"/>
                <w:sz w:val="24"/>
                <w:szCs w:val="24"/>
                <w:lang w:val="kk-KZ" w:eastAsia="ru-RU"/>
              </w:rPr>
            </w:pPr>
            <w:r w:rsidRPr="007E66D2">
              <w:rPr>
                <w:rFonts w:ascii="Times New Roman" w:eastAsia="Times New Roman" w:hAnsi="Times New Roman" w:cs="Times New Roman"/>
                <w:color w:val="000000"/>
                <w:sz w:val="24"/>
                <w:szCs w:val="24"/>
                <w:lang w:val="kk-KZ" w:eastAsia="ru-RU"/>
              </w:rPr>
              <w:t>Мақсаты: басты түстердің күнделікті айтылуын қалыптастыру, түсі бойынша айыра білу.</w:t>
            </w:r>
          </w:p>
        </w:tc>
        <w:tc>
          <w:tcPr>
            <w:tcW w:w="2806" w:type="dxa"/>
            <w:gridSpan w:val="3"/>
          </w:tcPr>
          <w:p w14:paraId="73ECFF8D" w14:textId="77777777" w:rsidR="009E4B4A" w:rsidRPr="007E66D2" w:rsidRDefault="009E4B4A" w:rsidP="009E4B4A">
            <w:pPr>
              <w:widowControl w:val="0"/>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Алимаға</w:t>
            </w:r>
            <w:r w:rsidRPr="007E66D2">
              <w:rPr>
                <w:rFonts w:ascii="Times New Roman" w:hAnsi="Times New Roman" w:cs="Times New Roman"/>
                <w:bCs/>
                <w:sz w:val="24"/>
                <w:szCs w:val="24"/>
                <w:lang w:val="kk-KZ"/>
              </w:rPr>
              <w:t xml:space="preserve"> сазбалшық, ермексаз және оның қасиеттері туралы білімдерін қалыптастыру, сазбалшықты дұрыс қолдануды жетілдіру</w:t>
            </w:r>
            <w:r w:rsidRPr="007E66D2">
              <w:rPr>
                <w:rFonts w:ascii="Times New Roman" w:hAnsi="Times New Roman" w:cs="Times New Roman"/>
                <w:sz w:val="24"/>
                <w:szCs w:val="24"/>
                <w:lang w:val="kk-KZ"/>
              </w:rPr>
              <w:t>.</w:t>
            </w:r>
          </w:p>
          <w:p w14:paraId="6614CCAA" w14:textId="77777777" w:rsidR="009E4B4A" w:rsidRPr="007E66D2" w:rsidRDefault="009E4B4A" w:rsidP="009E4B4A">
            <w:pPr>
              <w:ind w:right="-108"/>
              <w:rPr>
                <w:rFonts w:ascii="Times New Roman" w:hAnsi="Times New Roman" w:cs="Times New Roman"/>
                <w:sz w:val="24"/>
                <w:szCs w:val="24"/>
                <w:lang w:val="kk-KZ"/>
              </w:rPr>
            </w:pPr>
          </w:p>
          <w:p w14:paraId="46FC8D1E" w14:textId="77777777" w:rsidR="009E4B4A" w:rsidRPr="007E66D2" w:rsidRDefault="009E4B4A" w:rsidP="009E4B4A">
            <w:pPr>
              <w:ind w:right="-108"/>
              <w:rPr>
                <w:rFonts w:ascii="Times New Roman" w:hAnsi="Times New Roman" w:cs="Times New Roman"/>
                <w:sz w:val="24"/>
                <w:szCs w:val="24"/>
                <w:lang w:val="kk-KZ"/>
              </w:rPr>
            </w:pPr>
            <w:r w:rsidRPr="007E66D2">
              <w:rPr>
                <w:rFonts w:ascii="Times New Roman" w:hAnsi="Times New Roman" w:cs="Times New Roman"/>
                <w:sz w:val="24"/>
                <w:szCs w:val="24"/>
                <w:lang w:val="kk-KZ"/>
              </w:rPr>
              <w:t>(Мүсіндеу)</w:t>
            </w:r>
          </w:p>
          <w:p w14:paraId="61BE9F4C" w14:textId="77777777" w:rsidR="009E4B4A" w:rsidRPr="007E66D2" w:rsidRDefault="009E4B4A" w:rsidP="009E4B4A">
            <w:pPr>
              <w:ind w:right="-108"/>
              <w:rPr>
                <w:rFonts w:ascii="Times New Roman" w:eastAsia="Times New Roman" w:hAnsi="Times New Roman" w:cs="Times New Roman"/>
                <w:color w:val="000000" w:themeColor="text1"/>
                <w:sz w:val="24"/>
                <w:szCs w:val="24"/>
                <w:lang w:val="kk-KZ" w:eastAsia="ru-RU"/>
              </w:rPr>
            </w:pPr>
            <w:r w:rsidRPr="007E66D2">
              <w:rPr>
                <w:rFonts w:ascii="Times New Roman" w:eastAsia="Times New Roman" w:hAnsi="Times New Roman" w:cs="Times New Roman"/>
                <w:color w:val="000000" w:themeColor="text1"/>
                <w:sz w:val="24"/>
                <w:szCs w:val="24"/>
                <w:lang w:val="kk-KZ" w:eastAsia="ru-RU"/>
              </w:rPr>
              <w:t xml:space="preserve">«Түрлі-түсті моншақ» </w:t>
            </w:r>
          </w:p>
          <w:p w14:paraId="68F219EC" w14:textId="77777777" w:rsidR="009E4B4A" w:rsidRPr="007E66D2" w:rsidRDefault="009E4B4A" w:rsidP="009E4B4A">
            <w:pPr>
              <w:ind w:right="-108"/>
              <w:rPr>
                <w:rFonts w:ascii="Times New Roman" w:eastAsia="Times New Roman" w:hAnsi="Times New Roman" w:cs="Times New Roman"/>
                <w:color w:val="000000" w:themeColor="text1"/>
                <w:sz w:val="24"/>
                <w:szCs w:val="24"/>
                <w:lang w:val="kk-KZ" w:eastAsia="ru-RU"/>
              </w:rPr>
            </w:pPr>
            <w:r w:rsidRPr="007E66D2">
              <w:rPr>
                <w:rFonts w:ascii="Times New Roman" w:eastAsia="Times New Roman" w:hAnsi="Times New Roman" w:cs="Times New Roman"/>
                <w:color w:val="000000" w:themeColor="text1"/>
                <w:sz w:val="24"/>
                <w:szCs w:val="24"/>
                <w:lang w:val="kk-KZ" w:eastAsia="ru-RU"/>
              </w:rPr>
              <w:t xml:space="preserve">дидактикалық ойын </w:t>
            </w:r>
          </w:p>
          <w:p w14:paraId="2AD9617B" w14:textId="77777777" w:rsidR="009E4B4A" w:rsidRPr="007E66D2" w:rsidRDefault="009E4B4A" w:rsidP="009E4B4A">
            <w:pPr>
              <w:rPr>
                <w:rFonts w:ascii="Times New Roman" w:hAnsi="Times New Roman" w:cs="Times New Roman"/>
                <w:sz w:val="24"/>
                <w:szCs w:val="24"/>
                <w:lang w:val="kk-KZ"/>
              </w:rPr>
            </w:pPr>
            <w:r w:rsidRPr="007E66D2">
              <w:rPr>
                <w:rFonts w:ascii="Times New Roman" w:eastAsia="Times New Roman" w:hAnsi="Times New Roman" w:cs="Times New Roman"/>
                <w:color w:val="000000" w:themeColor="text1"/>
                <w:sz w:val="24"/>
                <w:szCs w:val="24"/>
                <w:lang w:val="kk-KZ" w:eastAsia="ru-RU"/>
              </w:rPr>
              <w:t>Мақсаты: Ермексаздан кесектеп, домалақтап, әдемі моншақты мүсіндеуге үйрету. Шығармашылыққа баулу.</w:t>
            </w:r>
            <w:r w:rsidRPr="007E66D2">
              <w:rPr>
                <w:rFonts w:ascii="Times New Roman" w:hAnsi="Times New Roman" w:cs="Times New Roman"/>
                <w:sz w:val="24"/>
                <w:szCs w:val="24"/>
                <w:lang w:val="kk-KZ"/>
              </w:rPr>
              <w:t xml:space="preserve">                </w:t>
            </w:r>
          </w:p>
          <w:p w14:paraId="707D70FD" w14:textId="77777777" w:rsidR="009E4B4A" w:rsidRPr="007E66D2" w:rsidRDefault="009E4B4A" w:rsidP="009E4B4A">
            <w:pPr>
              <w:ind w:right="-108"/>
              <w:rPr>
                <w:rFonts w:ascii="Times New Roman" w:hAnsi="Times New Roman" w:cs="Times New Roman"/>
                <w:sz w:val="24"/>
                <w:szCs w:val="24"/>
                <w:lang w:val="kk-KZ"/>
              </w:rPr>
            </w:pPr>
          </w:p>
        </w:tc>
        <w:tc>
          <w:tcPr>
            <w:tcW w:w="2533" w:type="dxa"/>
            <w:gridSpan w:val="2"/>
          </w:tcPr>
          <w:p w14:paraId="17649ACA" w14:textId="77777777" w:rsidR="009E4B4A" w:rsidRPr="007E66D2" w:rsidRDefault="009E4B4A" w:rsidP="009E4B4A">
            <w:pPr>
              <w:widowControl w:val="0"/>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Дарынның </w:t>
            </w:r>
            <w:r w:rsidRPr="007E66D2">
              <w:rPr>
                <w:rFonts w:ascii="Times New Roman" w:hAnsi="Times New Roman" w:cs="Times New Roman"/>
                <w:bCs/>
                <w:sz w:val="24"/>
                <w:szCs w:val="24"/>
                <w:lang w:val="kk-KZ"/>
              </w:rPr>
              <w:t xml:space="preserve"> бейнелеу әрекетіне деген қызығушылығын ояту, көркемдік қабылдауларын дамыту.</w:t>
            </w:r>
          </w:p>
          <w:p w14:paraId="0992FB0C" w14:textId="77777777" w:rsidR="009E4B4A" w:rsidRPr="007E66D2" w:rsidRDefault="009E4B4A" w:rsidP="009E4B4A">
            <w:pPr>
              <w:widowControl w:val="0"/>
              <w:rPr>
                <w:rFonts w:ascii="Times New Roman" w:hAnsi="Times New Roman" w:cs="Times New Roman"/>
                <w:bCs/>
                <w:sz w:val="24"/>
                <w:szCs w:val="24"/>
                <w:lang w:val="kk-KZ"/>
              </w:rPr>
            </w:pPr>
          </w:p>
          <w:p w14:paraId="66B5AFA8"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lastRenderedPageBreak/>
              <w:t xml:space="preserve">Бейнелерді парақ бетінде орналастыра отырып,  дөңгелек </w:t>
            </w:r>
          </w:p>
          <w:p w14:paraId="6320B7FD"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bCs/>
                <w:sz w:val="24"/>
                <w:szCs w:val="24"/>
                <w:lang w:val="kk-KZ"/>
              </w:rPr>
              <w:t>және толқын тәрізді сызықтарды бейнелеу</w:t>
            </w:r>
            <w:r w:rsidRPr="007E66D2">
              <w:rPr>
                <w:rFonts w:ascii="Times New Roman" w:hAnsi="Times New Roman" w:cs="Times New Roman"/>
                <w:sz w:val="24"/>
                <w:szCs w:val="24"/>
                <w:lang w:val="kk-KZ"/>
              </w:rPr>
              <w:t>.</w:t>
            </w:r>
          </w:p>
          <w:p w14:paraId="793F5DB1" w14:textId="77777777" w:rsidR="009E4B4A" w:rsidRPr="007E66D2" w:rsidRDefault="009E4B4A" w:rsidP="009E4B4A">
            <w:pPr>
              <w:rPr>
                <w:rFonts w:ascii="Times New Roman" w:eastAsia="Times New Roman" w:hAnsi="Times New Roman" w:cs="Times New Roman"/>
                <w:bCs/>
                <w:sz w:val="24"/>
                <w:szCs w:val="24"/>
                <w:lang w:val="kk-KZ" w:eastAsia="ru-RU"/>
              </w:rPr>
            </w:pPr>
            <w:r w:rsidRPr="007E66D2">
              <w:rPr>
                <w:rFonts w:ascii="Times New Roman" w:eastAsia="Times New Roman" w:hAnsi="Times New Roman" w:cs="Times New Roman"/>
                <w:bCs/>
                <w:sz w:val="24"/>
                <w:szCs w:val="24"/>
                <w:lang w:val="kk-KZ" w:eastAsia="ru-RU"/>
              </w:rPr>
              <w:t>Д/ойын: «Иірілген жіптер»</w:t>
            </w:r>
          </w:p>
          <w:p w14:paraId="0EFA4803" w14:textId="77777777" w:rsidR="009E4B4A" w:rsidRPr="007E66D2" w:rsidRDefault="009E4B4A" w:rsidP="009E4B4A">
            <w:pPr>
              <w:rPr>
                <w:rFonts w:ascii="Times New Roman" w:eastAsia="Times New Roman" w:hAnsi="Times New Roman" w:cs="Times New Roman"/>
                <w:bCs/>
                <w:sz w:val="24"/>
                <w:szCs w:val="24"/>
                <w:lang w:val="kk-KZ" w:eastAsia="ru-RU"/>
              </w:rPr>
            </w:pPr>
            <w:r w:rsidRPr="007E66D2">
              <w:rPr>
                <w:rFonts w:ascii="Times New Roman" w:eastAsia="Times New Roman" w:hAnsi="Times New Roman" w:cs="Times New Roman"/>
                <w:bCs/>
                <w:sz w:val="24"/>
                <w:szCs w:val="24"/>
                <w:lang w:val="kk-KZ" w:eastAsia="ru-RU"/>
              </w:rPr>
              <w:t>Мақсаты: сызықтарды үзбей дөңгелете сала бәлуге үйрету. Есте сақтай білу қабілетін дамыту.</w:t>
            </w:r>
          </w:p>
          <w:p w14:paraId="32A9668B" w14:textId="77777777" w:rsidR="009E4B4A" w:rsidRPr="007E66D2" w:rsidRDefault="009E4B4A" w:rsidP="009E4B4A">
            <w:pPr>
              <w:widowControl w:val="0"/>
              <w:rPr>
                <w:rFonts w:ascii="Times New Roman" w:hAnsi="Times New Roman" w:cs="Times New Roman"/>
                <w:sz w:val="24"/>
                <w:szCs w:val="24"/>
                <w:lang w:val="kk-KZ"/>
              </w:rPr>
            </w:pPr>
          </w:p>
          <w:p w14:paraId="27CFB8F7" w14:textId="77777777" w:rsidR="009E4B4A" w:rsidRPr="007E66D2" w:rsidRDefault="009E4B4A" w:rsidP="009E4B4A">
            <w:pPr>
              <w:rPr>
                <w:rFonts w:ascii="Times New Roman" w:eastAsia="Times New Roman" w:hAnsi="Times New Roman" w:cs="Times New Roman"/>
                <w:bCs/>
                <w:sz w:val="24"/>
                <w:szCs w:val="24"/>
                <w:lang w:val="kk-KZ" w:eastAsia="ru-RU"/>
              </w:rPr>
            </w:pPr>
          </w:p>
        </w:tc>
        <w:tc>
          <w:tcPr>
            <w:tcW w:w="2653" w:type="dxa"/>
            <w:gridSpan w:val="3"/>
          </w:tcPr>
          <w:p w14:paraId="66F7A6BB" w14:textId="77777777" w:rsidR="009E4B4A" w:rsidRPr="007E66D2" w:rsidRDefault="009E4B4A" w:rsidP="009E4B4A">
            <w:pPr>
              <w:widowControl w:val="0"/>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Михайлға</w:t>
            </w:r>
            <w:r w:rsidRPr="007E66D2">
              <w:rPr>
                <w:rFonts w:ascii="Times New Roman" w:hAnsi="Times New Roman" w:cs="Times New Roman"/>
                <w:bCs/>
                <w:sz w:val="24"/>
                <w:szCs w:val="24"/>
                <w:lang w:val="kk-KZ"/>
              </w:rPr>
              <w:t xml:space="preserve">  геометриялық фигураларды, шарларды  орналастыру</w:t>
            </w:r>
            <w:r>
              <w:rPr>
                <w:rFonts w:ascii="Times New Roman" w:hAnsi="Times New Roman" w:cs="Times New Roman"/>
                <w:bCs/>
                <w:sz w:val="24"/>
                <w:szCs w:val="24"/>
                <w:lang w:val="kk-KZ"/>
              </w:rPr>
              <w:t>ды үйрету.</w:t>
            </w:r>
            <w:r w:rsidRPr="007E66D2">
              <w:rPr>
                <w:rFonts w:ascii="Times New Roman" w:hAnsi="Times New Roman" w:cs="Times New Roman"/>
                <w:bCs/>
                <w:sz w:val="24"/>
                <w:szCs w:val="24"/>
                <w:lang w:val="kk-KZ"/>
              </w:rPr>
              <w:t>.</w:t>
            </w:r>
          </w:p>
          <w:p w14:paraId="45C44D51" w14:textId="77777777" w:rsidR="009E4B4A" w:rsidRPr="007E66D2" w:rsidRDefault="009E4B4A" w:rsidP="009E4B4A">
            <w:pPr>
              <w:pStyle w:val="aa"/>
              <w:rPr>
                <w:rFonts w:ascii="Times New Roman" w:hAnsi="Times New Roman" w:cs="Times New Roman"/>
                <w:bCs/>
                <w:sz w:val="24"/>
                <w:szCs w:val="24"/>
                <w:lang w:val="kk-KZ"/>
              </w:rPr>
            </w:pPr>
            <w:r w:rsidRPr="007E66D2">
              <w:rPr>
                <w:rFonts w:ascii="Times New Roman" w:hAnsi="Times New Roman" w:cs="Times New Roman"/>
                <w:bCs/>
                <w:sz w:val="24"/>
                <w:szCs w:val="24"/>
                <w:lang w:val="kk-KZ"/>
              </w:rPr>
              <w:t>Өткенді қайталау.</w:t>
            </w:r>
          </w:p>
          <w:p w14:paraId="16D70028" w14:textId="77777777" w:rsidR="009E4B4A" w:rsidRPr="007E66D2" w:rsidRDefault="009E4B4A" w:rsidP="009E4B4A">
            <w:pPr>
              <w:pStyle w:val="aa"/>
              <w:rPr>
                <w:rFonts w:ascii="Times New Roman" w:hAnsi="Times New Roman" w:cs="Times New Roman"/>
                <w:bCs/>
                <w:sz w:val="24"/>
                <w:szCs w:val="24"/>
                <w:lang w:val="kk-KZ"/>
              </w:rPr>
            </w:pPr>
          </w:p>
          <w:p w14:paraId="512DCF4E" w14:textId="77777777" w:rsidR="009E4B4A" w:rsidRPr="007E66D2" w:rsidRDefault="009E4B4A" w:rsidP="009E4B4A">
            <w:pPr>
              <w:pStyle w:val="aa"/>
              <w:rPr>
                <w:rFonts w:ascii="Times New Roman" w:hAnsi="Times New Roman" w:cs="Times New Roman"/>
                <w:sz w:val="24"/>
                <w:szCs w:val="24"/>
                <w:lang w:val="kk-KZ"/>
              </w:rPr>
            </w:pPr>
          </w:p>
          <w:p w14:paraId="6576B5D4" w14:textId="77777777" w:rsidR="009E4B4A" w:rsidRPr="007E66D2" w:rsidRDefault="009E4B4A" w:rsidP="009E4B4A">
            <w:pPr>
              <w:pStyle w:val="aa"/>
              <w:rPr>
                <w:rFonts w:ascii="Times New Roman" w:hAnsi="Times New Roman" w:cs="Times New Roman"/>
                <w:sz w:val="24"/>
                <w:szCs w:val="24"/>
                <w:lang w:val="kk-KZ"/>
              </w:rPr>
            </w:pPr>
          </w:p>
          <w:p w14:paraId="162A85B2" w14:textId="77777777" w:rsidR="009E4B4A" w:rsidRPr="007E66D2" w:rsidRDefault="009E4B4A" w:rsidP="009E4B4A">
            <w:pPr>
              <w:pStyle w:val="aa"/>
              <w:rPr>
                <w:rFonts w:ascii="Times New Roman" w:hAnsi="Times New Roman" w:cs="Times New Roman"/>
                <w:sz w:val="24"/>
                <w:szCs w:val="24"/>
                <w:lang w:val="kk-KZ"/>
              </w:rPr>
            </w:pPr>
            <w:r w:rsidRPr="007E66D2">
              <w:rPr>
                <w:rFonts w:ascii="Times New Roman" w:hAnsi="Times New Roman" w:cs="Times New Roman"/>
                <w:sz w:val="24"/>
                <w:szCs w:val="24"/>
                <w:lang w:val="kk-KZ"/>
              </w:rPr>
              <w:t>(Жапсыру)</w:t>
            </w:r>
          </w:p>
          <w:p w14:paraId="7857C4EB" w14:textId="77777777" w:rsidR="009E4B4A" w:rsidRPr="007E66D2" w:rsidRDefault="009E4B4A" w:rsidP="009E4B4A">
            <w:pPr>
              <w:pStyle w:val="aa"/>
              <w:rPr>
                <w:rFonts w:ascii="Times New Roman" w:hAnsi="Times New Roman" w:cs="Times New Roman"/>
                <w:sz w:val="24"/>
                <w:szCs w:val="24"/>
                <w:lang w:val="kk-KZ"/>
              </w:rPr>
            </w:pPr>
          </w:p>
          <w:p w14:paraId="5A2A619B" w14:textId="77777777" w:rsidR="009E4B4A" w:rsidRPr="007E66D2" w:rsidRDefault="009E4B4A" w:rsidP="009E4B4A">
            <w:pPr>
              <w:pStyle w:val="aa"/>
              <w:rPr>
                <w:rFonts w:ascii="Times New Roman" w:hAnsi="Times New Roman" w:cs="Times New Roman"/>
                <w:sz w:val="24"/>
                <w:szCs w:val="24"/>
                <w:lang w:val="kk-KZ"/>
              </w:rPr>
            </w:pPr>
            <w:r w:rsidRPr="007E66D2">
              <w:rPr>
                <w:rFonts w:ascii="Times New Roman" w:hAnsi="Times New Roman" w:cs="Times New Roman"/>
                <w:sz w:val="24"/>
                <w:szCs w:val="24"/>
                <w:lang w:val="kk-KZ"/>
              </w:rPr>
              <w:t>Д/ойын: «Ұлттық аспаптар (Домбыра)»</w:t>
            </w:r>
          </w:p>
          <w:p w14:paraId="26EF696D" w14:textId="77777777" w:rsidR="009E4B4A" w:rsidRPr="007E66D2" w:rsidRDefault="009E4B4A" w:rsidP="009E4B4A">
            <w:pPr>
              <w:pStyle w:val="aa"/>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Мақсаты: балалармен </w:t>
            </w:r>
          </w:p>
          <w:p w14:paraId="49AC4693" w14:textId="77777777" w:rsidR="009E4B4A" w:rsidRPr="007E66D2" w:rsidRDefault="009E4B4A" w:rsidP="009E4B4A">
            <w:pPr>
              <w:pStyle w:val="aa"/>
              <w:rPr>
                <w:rFonts w:ascii="Times New Roman" w:hAnsi="Times New Roman" w:cs="Times New Roman"/>
                <w:sz w:val="24"/>
                <w:szCs w:val="24"/>
                <w:lang w:val="kk-KZ"/>
              </w:rPr>
            </w:pPr>
            <w:r w:rsidRPr="007E66D2">
              <w:rPr>
                <w:rFonts w:ascii="Times New Roman" w:hAnsi="Times New Roman" w:cs="Times New Roman"/>
                <w:sz w:val="24"/>
                <w:szCs w:val="24"/>
                <w:lang w:val="kk-KZ"/>
              </w:rPr>
              <w:t>ұлттық аспаптар туралы әңгімелесу.</w:t>
            </w:r>
          </w:p>
          <w:p w14:paraId="711C5648" w14:textId="77777777" w:rsidR="009E4B4A" w:rsidRPr="007E66D2" w:rsidRDefault="009E4B4A" w:rsidP="009E4B4A">
            <w:pPr>
              <w:jc w:val="both"/>
              <w:rPr>
                <w:rFonts w:ascii="Times New Roman" w:eastAsia="Times New Roman" w:hAnsi="Times New Roman" w:cs="Times New Roman"/>
                <w:color w:val="000000"/>
                <w:sz w:val="24"/>
                <w:szCs w:val="24"/>
                <w:lang w:val="kk-KZ" w:eastAsia="ru-RU"/>
              </w:rPr>
            </w:pPr>
          </w:p>
        </w:tc>
        <w:tc>
          <w:tcPr>
            <w:tcW w:w="2516" w:type="dxa"/>
            <w:gridSpan w:val="2"/>
          </w:tcPr>
          <w:p w14:paraId="67270309" w14:textId="77777777" w:rsidR="009E4B4A" w:rsidRPr="007E66D2" w:rsidRDefault="009E4B4A" w:rsidP="009E4B4A">
            <w:pPr>
              <w:widowControl w:val="0"/>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Матвейге</w:t>
            </w:r>
            <w:r w:rsidRPr="007E66D2">
              <w:rPr>
                <w:rFonts w:ascii="Times New Roman" w:hAnsi="Times New Roman" w:cs="Times New Roman"/>
                <w:bCs/>
                <w:sz w:val="24"/>
                <w:szCs w:val="24"/>
                <w:lang w:val="kk-KZ"/>
              </w:rPr>
              <w:t xml:space="preserve"> ойын барысында үстел үсті және еден үсті құрылыс материалдарымен (текшелер, кірпіштер, т.б.), жазықтықтағы </w:t>
            </w:r>
          </w:p>
          <w:p w14:paraId="5EAC6C46"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lastRenderedPageBreak/>
              <w:t xml:space="preserve">құрылыстың орналасу нұсқаларымен </w:t>
            </w:r>
          </w:p>
          <w:p w14:paraId="17C2AAE0"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таныстыру.</w:t>
            </w:r>
          </w:p>
          <w:p w14:paraId="22220701" w14:textId="77777777" w:rsidR="009E4B4A" w:rsidRPr="009E4B4A" w:rsidRDefault="009E4B4A" w:rsidP="009E4B4A">
            <w:pPr>
              <w:pStyle w:val="a4"/>
              <w:shd w:val="clear" w:color="auto" w:fill="FFFFFF"/>
              <w:spacing w:before="0" w:beforeAutospacing="0" w:after="0" w:afterAutospacing="0"/>
              <w:rPr>
                <w:color w:val="000000"/>
                <w:lang w:val="kk-KZ"/>
              </w:rPr>
            </w:pPr>
            <w:r w:rsidRPr="009E4B4A">
              <w:rPr>
                <w:bCs/>
                <w:color w:val="000000"/>
                <w:lang w:val="kk-KZ"/>
              </w:rPr>
              <w:t>Тақырыбы:  </w:t>
            </w:r>
            <w:r w:rsidRPr="009E4B4A">
              <w:rPr>
                <w:color w:val="000000"/>
                <w:lang w:val="kk-KZ"/>
              </w:rPr>
              <w:t>«Үй»</w:t>
            </w:r>
          </w:p>
          <w:p w14:paraId="0E736A9D" w14:textId="77777777" w:rsidR="009E4B4A" w:rsidRPr="009E4B4A" w:rsidRDefault="009E4B4A" w:rsidP="009E4B4A">
            <w:pPr>
              <w:pStyle w:val="a4"/>
              <w:shd w:val="clear" w:color="auto" w:fill="FFFFFF"/>
              <w:spacing w:before="0" w:beforeAutospacing="0" w:after="0" w:afterAutospacing="0"/>
              <w:rPr>
                <w:color w:val="000000"/>
                <w:lang w:val="kk-KZ"/>
              </w:rPr>
            </w:pPr>
            <w:r w:rsidRPr="009E4B4A">
              <w:rPr>
                <w:bCs/>
                <w:color w:val="000000"/>
                <w:lang w:val="kk-KZ"/>
              </w:rPr>
              <w:t>Мақсаттары:</w:t>
            </w:r>
            <w:r w:rsidRPr="009E4B4A">
              <w:rPr>
                <w:color w:val="000000"/>
                <w:lang w:val="kk-KZ"/>
              </w:rPr>
              <w:t>ұқыптылыққа тәрбиелеу. үй құрастыру арқылы үйдің бір және бірнеше қабатты түрлерімен және олардың бөліктерімен таныстыру</w:t>
            </w:r>
          </w:p>
          <w:p w14:paraId="7CCDB3D1" w14:textId="77777777" w:rsidR="009E4B4A" w:rsidRPr="007E66D2" w:rsidRDefault="009E4B4A" w:rsidP="009E4B4A">
            <w:pPr>
              <w:ind w:left="-108" w:right="-108" w:firstLine="108"/>
              <w:rPr>
                <w:rFonts w:ascii="Times New Roman" w:eastAsia="Times New Roman" w:hAnsi="Times New Roman" w:cs="Times New Roman"/>
                <w:bCs/>
                <w:sz w:val="24"/>
                <w:szCs w:val="24"/>
                <w:lang w:val="kk-KZ" w:eastAsia="ru-RU"/>
              </w:rPr>
            </w:pPr>
          </w:p>
        </w:tc>
      </w:tr>
      <w:tr w:rsidR="009E4B4A" w:rsidRPr="007E66D2" w14:paraId="40B20792" w14:textId="77777777" w:rsidTr="009E4B4A">
        <w:tc>
          <w:tcPr>
            <w:tcW w:w="2410" w:type="dxa"/>
          </w:tcPr>
          <w:p w14:paraId="745F4B8F" w14:textId="77777777" w:rsidR="009E4B4A" w:rsidRPr="007E66D2" w:rsidRDefault="009E4B4A" w:rsidP="009E4B4A">
            <w:pPr>
              <w:rPr>
                <w:rFonts w:ascii="Times New Roman" w:hAnsi="Times New Roman" w:cs="Times New Roman"/>
                <w:bCs/>
                <w:sz w:val="24"/>
                <w:szCs w:val="24"/>
              </w:rPr>
            </w:pPr>
            <w:r w:rsidRPr="007E66D2">
              <w:rPr>
                <w:rFonts w:ascii="Times New Roman" w:hAnsi="Times New Roman" w:cs="Times New Roman"/>
                <w:bCs/>
                <w:sz w:val="24"/>
                <w:szCs w:val="24"/>
                <w:lang w:val="kk-KZ"/>
              </w:rPr>
              <w:t>С</w:t>
            </w:r>
            <w:r w:rsidRPr="007E66D2">
              <w:rPr>
                <w:rFonts w:ascii="Times New Roman" w:hAnsi="Times New Roman" w:cs="Times New Roman"/>
                <w:bCs/>
                <w:sz w:val="24"/>
                <w:szCs w:val="24"/>
              </w:rPr>
              <w:t>еруенгедайындық</w:t>
            </w:r>
          </w:p>
        </w:tc>
        <w:tc>
          <w:tcPr>
            <w:tcW w:w="13750" w:type="dxa"/>
            <w:gridSpan w:val="12"/>
          </w:tcPr>
          <w:p w14:paraId="06E2AA75" w14:textId="77777777" w:rsidR="009E4B4A" w:rsidRPr="007E66D2" w:rsidRDefault="009E4B4A" w:rsidP="009E4B4A">
            <w:pPr>
              <w:rPr>
                <w:rFonts w:ascii="Times New Roman" w:hAnsi="Times New Roman" w:cs="Times New Roman"/>
                <w:sz w:val="24"/>
                <w:szCs w:val="24"/>
                <w:u w:val="single"/>
                <w:lang w:val="kk-KZ"/>
              </w:rPr>
            </w:pPr>
            <w:r w:rsidRPr="007E66D2">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9E4B4A" w:rsidRPr="009E4B4A" w14:paraId="74BFB822" w14:textId="77777777" w:rsidTr="009E4B4A">
        <w:tc>
          <w:tcPr>
            <w:tcW w:w="2410" w:type="dxa"/>
          </w:tcPr>
          <w:p w14:paraId="08D9474E" w14:textId="77777777" w:rsidR="009E4B4A" w:rsidRPr="007E66D2" w:rsidRDefault="009E4B4A" w:rsidP="009E4B4A">
            <w:pPr>
              <w:rPr>
                <w:rFonts w:ascii="Times New Roman" w:hAnsi="Times New Roman" w:cs="Times New Roman"/>
                <w:bCs/>
                <w:sz w:val="24"/>
                <w:szCs w:val="24"/>
              </w:rPr>
            </w:pPr>
            <w:r w:rsidRPr="007E66D2">
              <w:rPr>
                <w:rFonts w:ascii="Times New Roman" w:hAnsi="Times New Roman" w:cs="Times New Roman"/>
                <w:bCs/>
                <w:sz w:val="24"/>
                <w:szCs w:val="24"/>
              </w:rPr>
              <w:t>Серуен</w:t>
            </w:r>
          </w:p>
        </w:tc>
        <w:tc>
          <w:tcPr>
            <w:tcW w:w="3242" w:type="dxa"/>
            <w:gridSpan w:val="2"/>
          </w:tcPr>
          <w:p w14:paraId="129137F5"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Бақылау</w:t>
            </w:r>
          </w:p>
          <w:p w14:paraId="681C6374"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«Маусымдық өзгерістерді бақылау»</w:t>
            </w:r>
          </w:p>
          <w:p w14:paraId="242054D9"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sz w:val="24"/>
                <w:szCs w:val="24"/>
                <w:lang w:val="kk-KZ"/>
              </w:rPr>
              <w:t xml:space="preserve">Мақсаты: </w:t>
            </w:r>
            <w:r w:rsidRPr="007E66D2">
              <w:rPr>
                <w:rFonts w:ascii="Times New Roman" w:hAnsi="Times New Roman" w:cs="Times New Roman"/>
                <w:sz w:val="24"/>
                <w:szCs w:val="24"/>
                <w:lang w:val="kk-KZ"/>
              </w:rPr>
              <w:t>Табиғаттағы көктемгі өзгерістер туралы түсініктерін қалыптастыру; Айнала қоршаған ортадан көктем өзгерістерін көре білуге үйрету; Табиғатты бақылауға деген қызығушылығын арттыру, қамқор болуға тәрбиелеу.</w:t>
            </w:r>
          </w:p>
          <w:p w14:paraId="0763DE67"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Еңбек: бір бірне кедергі жасамай үйрету.</w:t>
            </w:r>
          </w:p>
          <w:p w14:paraId="1D57D988"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bCs/>
                <w:sz w:val="24"/>
                <w:szCs w:val="24"/>
                <w:lang w:val="kk-KZ"/>
              </w:rPr>
              <w:lastRenderedPageBreak/>
              <w:t xml:space="preserve">Қимылды ойын: </w:t>
            </w:r>
            <w:r w:rsidRPr="007E66D2">
              <w:rPr>
                <w:rFonts w:ascii="Times New Roman" w:hAnsi="Times New Roman" w:cs="Times New Roman"/>
                <w:sz w:val="24"/>
                <w:szCs w:val="24"/>
                <w:lang w:val="kk-KZ"/>
              </w:rPr>
              <w:t xml:space="preserve">«Кім жылдам?» </w:t>
            </w:r>
          </w:p>
          <w:p w14:paraId="4E40EE27"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Мақсаты: секіре білу дағдыларын дамыту, жылдамдықтары мен күштерін есептей білу.</w:t>
            </w:r>
          </w:p>
          <w:p w14:paraId="2BFD2D67" w14:textId="77777777" w:rsidR="009E4B4A" w:rsidRPr="007E66D2" w:rsidRDefault="009E4B4A" w:rsidP="009E4B4A">
            <w:pPr>
              <w:rPr>
                <w:rFonts w:ascii="Times New Roman" w:hAnsi="Times New Roman" w:cs="Times New Roman"/>
                <w:sz w:val="24"/>
                <w:szCs w:val="24"/>
                <w:lang w:val="kk-KZ"/>
              </w:rPr>
            </w:pPr>
          </w:p>
          <w:p w14:paraId="2AC39D17"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Қоршаған ортамен таныстыру</w:t>
            </w:r>
          </w:p>
          <w:p w14:paraId="2D6E3893" w14:textId="77777777" w:rsidR="009E4B4A" w:rsidRPr="007E66D2" w:rsidRDefault="009E4B4A" w:rsidP="009E4B4A">
            <w:pPr>
              <w:widowControl w:val="0"/>
              <w:tabs>
                <w:tab w:val="left" w:pos="2345"/>
              </w:tabs>
              <w:rPr>
                <w:rFonts w:ascii="Times New Roman" w:hAnsi="Times New Roman" w:cs="Times New Roman"/>
                <w:sz w:val="24"/>
                <w:szCs w:val="24"/>
                <w:lang w:val="kk-KZ"/>
              </w:rPr>
            </w:pPr>
            <w:r w:rsidRPr="007E66D2">
              <w:rPr>
                <w:rFonts w:ascii="Times New Roman" w:hAnsi="Times New Roman" w:cs="Times New Roman"/>
                <w:sz w:val="24"/>
                <w:szCs w:val="24"/>
                <w:lang w:val="kk-KZ"/>
              </w:rPr>
              <w:t>Табиғат әлемі.</w:t>
            </w:r>
            <w:r w:rsidRPr="007E66D2">
              <w:rPr>
                <w:rFonts w:ascii="Times New Roman" w:hAnsi="Times New Roman" w:cs="Times New Roman"/>
                <w:sz w:val="24"/>
                <w:szCs w:val="24"/>
                <w:lang w:val="kk-KZ"/>
              </w:rPr>
              <w:tab/>
            </w:r>
          </w:p>
          <w:p w14:paraId="787D223C"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14:paraId="739758E5"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Жануарлар әлемі туралы бастапқы түсініктерді қалыптастыру.</w:t>
            </w:r>
          </w:p>
        </w:tc>
        <w:tc>
          <w:tcPr>
            <w:tcW w:w="2428" w:type="dxa"/>
          </w:tcPr>
          <w:p w14:paraId="103A4833" w14:textId="77777777" w:rsidR="009E4B4A" w:rsidRDefault="009E4B4A" w:rsidP="009E4B4A">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lastRenderedPageBreak/>
              <w:t>Б</w:t>
            </w:r>
            <w:r w:rsidRPr="007E66D2">
              <w:rPr>
                <w:rFonts w:ascii="Times New Roman" w:hAnsi="Times New Roman" w:cs="Times New Roman"/>
                <w:bCs/>
                <w:color w:val="000000"/>
                <w:sz w:val="24"/>
                <w:szCs w:val="24"/>
                <w:lang w:val="kk-KZ"/>
              </w:rPr>
              <w:t>ақылау</w:t>
            </w:r>
          </w:p>
          <w:p w14:paraId="26F07B82" w14:textId="77777777" w:rsidR="009E4B4A" w:rsidRPr="007E66D2" w:rsidRDefault="009E4B4A" w:rsidP="009E4B4A">
            <w:pPr>
              <w:rPr>
                <w:rFonts w:ascii="Times New Roman" w:hAnsi="Times New Roman" w:cs="Times New Roman"/>
                <w:bCs/>
                <w:color w:val="000000"/>
                <w:sz w:val="24"/>
                <w:szCs w:val="24"/>
                <w:lang w:val="kk-KZ"/>
              </w:rPr>
            </w:pPr>
            <w:r w:rsidRPr="007E66D2">
              <w:rPr>
                <w:rFonts w:ascii="Times New Roman" w:hAnsi="Times New Roman" w:cs="Times New Roman"/>
                <w:color w:val="000000"/>
                <w:sz w:val="24"/>
                <w:szCs w:val="24"/>
                <w:lang w:val="kk-KZ"/>
              </w:rPr>
              <w:t>.</w:t>
            </w:r>
            <w:r w:rsidRPr="007E66D2">
              <w:rPr>
                <w:rFonts w:ascii="Times New Roman" w:hAnsi="Times New Roman" w:cs="Times New Roman"/>
                <w:bCs/>
                <w:color w:val="000000"/>
                <w:sz w:val="24"/>
                <w:szCs w:val="24"/>
                <w:lang w:val="kk-KZ"/>
              </w:rPr>
              <w:t xml:space="preserve">Жаңа өсіп келе жатқан көк шөпті </w:t>
            </w:r>
          </w:p>
          <w:p w14:paraId="72BEFFCB" w14:textId="77777777" w:rsidR="009E4B4A" w:rsidRPr="007E66D2" w:rsidRDefault="009E4B4A" w:rsidP="009E4B4A">
            <w:pPr>
              <w:rPr>
                <w:rFonts w:ascii="Times New Roman" w:hAnsi="Times New Roman" w:cs="Times New Roman"/>
                <w:bCs/>
                <w:color w:val="000000"/>
                <w:sz w:val="24"/>
                <w:szCs w:val="24"/>
                <w:lang w:val="kk-KZ"/>
              </w:rPr>
            </w:pPr>
            <w:r w:rsidRPr="007E66D2">
              <w:rPr>
                <w:rFonts w:ascii="Times New Roman" w:hAnsi="Times New Roman" w:cs="Times New Roman"/>
                <w:color w:val="000000"/>
                <w:sz w:val="24"/>
                <w:szCs w:val="24"/>
                <w:lang w:val="kk-KZ"/>
              </w:rPr>
              <w:t xml:space="preserve">Балалармен жаңа өсіп келе жатқан көк шөпті қарау.Күн көп түсетін жерде алғашқы шөптер қылтиып шыға бас </w:t>
            </w:r>
            <w:r w:rsidRPr="007E66D2">
              <w:rPr>
                <w:rFonts w:ascii="Times New Roman" w:hAnsi="Times New Roman" w:cs="Times New Roman"/>
                <w:bCs/>
                <w:color w:val="000000"/>
                <w:sz w:val="24"/>
                <w:szCs w:val="24"/>
                <w:lang w:val="kk-KZ"/>
              </w:rPr>
              <w:t>Еңбек :Ауладағы қураған шөпті жинау</w:t>
            </w:r>
          </w:p>
          <w:p w14:paraId="2467F939" w14:textId="77777777" w:rsidR="009E4B4A" w:rsidRPr="007E66D2" w:rsidRDefault="009E4B4A" w:rsidP="009E4B4A">
            <w:pPr>
              <w:pStyle w:val="a4"/>
              <w:spacing w:after="0" w:afterAutospacing="0"/>
              <w:rPr>
                <w:color w:val="000000"/>
              </w:rPr>
            </w:pPr>
            <w:r w:rsidRPr="007E66D2">
              <w:rPr>
                <w:bCs/>
                <w:color w:val="000000"/>
              </w:rPr>
              <w:t>Дидактикалық ойындар</w:t>
            </w:r>
            <w:r w:rsidRPr="007E66D2">
              <w:rPr>
                <w:color w:val="000000"/>
              </w:rPr>
              <w:t>. Тәжірибе мен сараптамалар</w:t>
            </w:r>
          </w:p>
          <w:p w14:paraId="43D0B787" w14:textId="77777777" w:rsidR="009E4B4A" w:rsidRPr="007E66D2" w:rsidRDefault="009E4B4A" w:rsidP="009E4B4A">
            <w:pPr>
              <w:pStyle w:val="a4"/>
              <w:spacing w:after="0" w:afterAutospacing="0"/>
              <w:rPr>
                <w:color w:val="000000"/>
              </w:rPr>
            </w:pPr>
            <w:r w:rsidRPr="007E66D2">
              <w:rPr>
                <w:bCs/>
                <w:color w:val="000000"/>
              </w:rPr>
              <w:lastRenderedPageBreak/>
              <w:t>Тапсырма</w:t>
            </w:r>
            <w:r w:rsidRPr="007E66D2">
              <w:rPr>
                <w:color w:val="000000"/>
              </w:rPr>
              <w:t>. Аулада қыстан кейінгі шыққан шөп орнын тауып алу.Балаларды</w:t>
            </w:r>
          </w:p>
          <w:p w14:paraId="391D9C3F" w14:textId="77777777" w:rsidR="009E4B4A" w:rsidRPr="007E66D2" w:rsidRDefault="009E4B4A" w:rsidP="009E4B4A">
            <w:pPr>
              <w:pStyle w:val="a4"/>
              <w:spacing w:after="0" w:afterAutospacing="0"/>
              <w:rPr>
                <w:color w:val="000000"/>
              </w:rPr>
            </w:pPr>
          </w:p>
          <w:p w14:paraId="3FFFED6F" w14:textId="77777777" w:rsidR="009E4B4A" w:rsidRPr="007E66D2" w:rsidRDefault="009E4B4A" w:rsidP="009E4B4A">
            <w:pPr>
              <w:pStyle w:val="a4"/>
              <w:spacing w:after="0" w:afterAutospacing="0"/>
              <w:rPr>
                <w:color w:val="000000"/>
              </w:rPr>
            </w:pPr>
            <w:r w:rsidRPr="007E66D2">
              <w:rPr>
                <w:color w:val="000000"/>
              </w:rPr>
              <w:t>табиғатта болып жатқан өзгерістерді көре білуге үйрету.Сөздік-логикалық ойын дамыту,қойылған сұраққа жауап таба білуге дағдыландыру.тайтынын бекіту.</w:t>
            </w:r>
          </w:p>
        </w:tc>
        <w:tc>
          <w:tcPr>
            <w:tcW w:w="2911" w:type="dxa"/>
            <w:gridSpan w:val="4"/>
          </w:tcPr>
          <w:p w14:paraId="58449F47"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lastRenderedPageBreak/>
              <w:t>Бақылау.</w:t>
            </w:r>
          </w:p>
          <w:p w14:paraId="5B9F4C78"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Бұлттарды бақылау.</w:t>
            </w:r>
          </w:p>
          <w:p w14:paraId="09458418"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Мақсаты: әлемді жалпы түсінудің негізі ретінде жер мен аспанды біртұтас деп ұғынуды қалыптастыруды жалғастыру.</w:t>
            </w:r>
          </w:p>
          <w:p w14:paraId="4AE940CB"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Еңбек: </w:t>
            </w:r>
          </w:p>
          <w:p w14:paraId="71678ECC"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Бүлдіршіндердің алаңындағы сырғанақ құрылысының орнын тазалауға көмектесу.</w:t>
            </w:r>
          </w:p>
          <w:p w14:paraId="2CDE2D42"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Мақсаты: бірлесіп жұмыс істеуге, жасалған </w:t>
            </w:r>
            <w:r w:rsidRPr="007E66D2">
              <w:rPr>
                <w:rFonts w:ascii="Times New Roman" w:hAnsi="Times New Roman" w:cs="Times New Roman"/>
                <w:sz w:val="24"/>
                <w:szCs w:val="24"/>
                <w:lang w:val="kk-KZ"/>
              </w:rPr>
              <w:lastRenderedPageBreak/>
              <w:t>жұмыстан рахат алуды үйрету.</w:t>
            </w:r>
          </w:p>
          <w:p w14:paraId="627B0E46"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Қимылды ойын: «Үйсіз қоян»</w:t>
            </w:r>
          </w:p>
          <w:p w14:paraId="25DF7058"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Мақсаты: бір-біріне соқтықпай жүгіре білуді үйрету, жылдамдыққа </w:t>
            </w:r>
          </w:p>
          <w:p w14:paraId="07E59C71" w14:textId="77777777" w:rsidR="009E4B4A" w:rsidRPr="007E66D2" w:rsidRDefault="009E4B4A" w:rsidP="009E4B4A">
            <w:pPr>
              <w:rPr>
                <w:rFonts w:ascii="Times New Roman" w:hAnsi="Times New Roman" w:cs="Times New Roman"/>
                <w:sz w:val="24"/>
                <w:szCs w:val="24"/>
                <w:lang w:val="kk-KZ"/>
              </w:rPr>
            </w:pPr>
          </w:p>
          <w:p w14:paraId="0EAF3E92"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тәрбиелеу.</w:t>
            </w:r>
          </w:p>
          <w:p w14:paraId="74001E42"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Қоршаған ортамен таныстыру</w:t>
            </w:r>
          </w:p>
          <w:p w14:paraId="4395C529" w14:textId="77777777" w:rsidR="009E4B4A" w:rsidRPr="007E66D2" w:rsidRDefault="009E4B4A" w:rsidP="009E4B4A">
            <w:pPr>
              <w:widowControl w:val="0"/>
              <w:tabs>
                <w:tab w:val="left" w:pos="2345"/>
              </w:tabs>
              <w:rPr>
                <w:rFonts w:ascii="Times New Roman" w:hAnsi="Times New Roman" w:cs="Times New Roman"/>
                <w:sz w:val="24"/>
                <w:szCs w:val="24"/>
                <w:lang w:val="kk-KZ"/>
              </w:rPr>
            </w:pPr>
            <w:r w:rsidRPr="007E66D2">
              <w:rPr>
                <w:rFonts w:ascii="Times New Roman" w:hAnsi="Times New Roman" w:cs="Times New Roman"/>
                <w:sz w:val="24"/>
                <w:szCs w:val="24"/>
                <w:lang w:val="kk-KZ"/>
              </w:rPr>
              <w:t>Табиғат әлемі.</w:t>
            </w:r>
            <w:r w:rsidRPr="007E66D2">
              <w:rPr>
                <w:rFonts w:ascii="Times New Roman" w:hAnsi="Times New Roman" w:cs="Times New Roman"/>
                <w:sz w:val="24"/>
                <w:szCs w:val="24"/>
                <w:lang w:val="kk-KZ"/>
              </w:rPr>
              <w:tab/>
            </w:r>
          </w:p>
          <w:p w14:paraId="63B9810C"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Табиғат құбылыстарына қызығушылық таныту. </w:t>
            </w:r>
          </w:p>
          <w:p w14:paraId="5E988A51"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Табиғаттағы маусымдық өзгерістер туралы алғашқы түсініктерді қалыптастыру: жаңбыр, жел және т.б.</w:t>
            </w:r>
          </w:p>
          <w:p w14:paraId="1CFF20EA"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Жануарлар әлемі туралы бастапқы түсініктерді қалыптастыру.</w:t>
            </w:r>
          </w:p>
        </w:tc>
        <w:tc>
          <w:tcPr>
            <w:tcW w:w="2759" w:type="dxa"/>
            <w:gridSpan w:val="4"/>
          </w:tcPr>
          <w:p w14:paraId="029E8289"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lastRenderedPageBreak/>
              <w:t>Бақылау.</w:t>
            </w:r>
          </w:p>
          <w:p w14:paraId="160266DD" w14:textId="77777777" w:rsidR="009E4B4A" w:rsidRPr="007E66D2" w:rsidRDefault="009E4B4A" w:rsidP="009E4B4A">
            <w:pPr>
              <w:kinsoku w:val="0"/>
              <w:overflowPunct w:val="0"/>
              <w:textAlignment w:val="baseline"/>
              <w:rPr>
                <w:rFonts w:ascii="Times New Roman" w:hAnsi="Times New Roman" w:cs="Times New Roman"/>
                <w:bCs/>
                <w:kern w:val="24"/>
                <w:sz w:val="24"/>
                <w:szCs w:val="24"/>
                <w:lang w:val="kk-KZ" w:eastAsia="kk-KZ"/>
              </w:rPr>
            </w:pPr>
            <w:r w:rsidRPr="007E66D2">
              <w:rPr>
                <w:rFonts w:ascii="Times New Roman" w:hAnsi="Times New Roman" w:cs="Times New Roman"/>
                <w:bCs/>
                <w:kern w:val="24"/>
                <w:sz w:val="24"/>
                <w:szCs w:val="24"/>
                <w:lang w:val="kk-KZ" w:eastAsia="kk-KZ"/>
              </w:rPr>
              <w:t>«Қайың ағашын бақылау»</w:t>
            </w:r>
          </w:p>
          <w:p w14:paraId="7530DC63" w14:textId="77777777" w:rsidR="009E4B4A" w:rsidRPr="007E66D2" w:rsidRDefault="009E4B4A" w:rsidP="009E4B4A">
            <w:pPr>
              <w:rPr>
                <w:rFonts w:ascii="Times New Roman" w:hAnsi="Times New Roman" w:cs="Times New Roman"/>
                <w:kern w:val="24"/>
                <w:sz w:val="24"/>
                <w:szCs w:val="24"/>
                <w:lang w:val="kk-KZ" w:eastAsia="kk-KZ"/>
              </w:rPr>
            </w:pPr>
            <w:r w:rsidRPr="007E66D2">
              <w:rPr>
                <w:rFonts w:ascii="Times New Roman" w:hAnsi="Times New Roman" w:cs="Times New Roman"/>
                <w:kern w:val="24"/>
                <w:sz w:val="24"/>
                <w:szCs w:val="24"/>
                <w:lang w:val="kk-KZ" w:eastAsia="kk-KZ"/>
              </w:rPr>
              <w:t>Мақсаты: қайғың ағашы туралы, ағаштардың көктемгі өзгерістері туралы білімдерін молайту.</w:t>
            </w:r>
          </w:p>
          <w:p w14:paraId="6E83CA55" w14:textId="77777777" w:rsidR="009E4B4A" w:rsidRPr="007E66D2" w:rsidRDefault="009E4B4A" w:rsidP="009E4B4A">
            <w:pPr>
              <w:rPr>
                <w:rFonts w:ascii="Times New Roman" w:hAnsi="Times New Roman" w:cs="Times New Roman"/>
                <w:kern w:val="24"/>
                <w:sz w:val="24"/>
                <w:szCs w:val="24"/>
                <w:lang w:val="kk-KZ" w:eastAsia="kk-KZ"/>
              </w:rPr>
            </w:pPr>
            <w:r w:rsidRPr="007E66D2">
              <w:rPr>
                <w:rFonts w:ascii="Times New Roman" w:hAnsi="Times New Roman" w:cs="Times New Roman"/>
                <w:kern w:val="24"/>
                <w:sz w:val="24"/>
                <w:szCs w:val="24"/>
                <w:lang w:val="kk-KZ" w:eastAsia="kk-KZ"/>
              </w:rPr>
              <w:t>Еңбек: Қардың еруін бақылау.</w:t>
            </w:r>
          </w:p>
          <w:p w14:paraId="50F60F32" w14:textId="77777777" w:rsidR="009E4B4A" w:rsidRPr="007E66D2" w:rsidRDefault="009E4B4A" w:rsidP="009E4B4A">
            <w:pPr>
              <w:rPr>
                <w:rFonts w:ascii="Times New Roman" w:hAnsi="Times New Roman" w:cs="Times New Roman"/>
                <w:kern w:val="24"/>
                <w:sz w:val="24"/>
                <w:szCs w:val="24"/>
                <w:lang w:val="kk-KZ" w:eastAsia="kk-KZ"/>
              </w:rPr>
            </w:pPr>
            <w:r w:rsidRPr="007E66D2">
              <w:rPr>
                <w:rFonts w:ascii="Times New Roman" w:hAnsi="Times New Roman" w:cs="Times New Roman"/>
                <w:kern w:val="24"/>
                <w:sz w:val="24"/>
                <w:szCs w:val="24"/>
                <w:lang w:val="kk-KZ" w:eastAsia="kk-KZ"/>
              </w:rPr>
              <w:t xml:space="preserve">Қимылды ойын: </w:t>
            </w:r>
          </w:p>
          <w:p w14:paraId="0AB1D5CC" w14:textId="77777777" w:rsidR="009E4B4A" w:rsidRPr="007E66D2" w:rsidRDefault="009E4B4A" w:rsidP="009E4B4A">
            <w:pPr>
              <w:rPr>
                <w:rFonts w:ascii="Times New Roman" w:hAnsi="Times New Roman" w:cs="Times New Roman"/>
                <w:kern w:val="24"/>
                <w:sz w:val="24"/>
                <w:szCs w:val="24"/>
                <w:lang w:val="kk-KZ" w:eastAsia="kk-KZ"/>
              </w:rPr>
            </w:pPr>
          </w:p>
          <w:p w14:paraId="6363A469" w14:textId="77777777" w:rsidR="009E4B4A" w:rsidRPr="007E66D2" w:rsidRDefault="009E4B4A" w:rsidP="009E4B4A">
            <w:pPr>
              <w:rPr>
                <w:rFonts w:ascii="Times New Roman" w:hAnsi="Times New Roman" w:cs="Times New Roman"/>
                <w:kern w:val="24"/>
                <w:sz w:val="24"/>
                <w:szCs w:val="24"/>
                <w:lang w:val="kk-KZ" w:eastAsia="kk-KZ"/>
              </w:rPr>
            </w:pPr>
            <w:r w:rsidRPr="007E66D2">
              <w:rPr>
                <w:rFonts w:ascii="Times New Roman" w:hAnsi="Times New Roman" w:cs="Times New Roman"/>
                <w:kern w:val="24"/>
                <w:sz w:val="24"/>
                <w:szCs w:val="24"/>
                <w:lang w:val="kk-KZ" w:eastAsia="kk-KZ"/>
              </w:rPr>
              <w:t xml:space="preserve">«Орамал тастамақ» </w:t>
            </w:r>
          </w:p>
          <w:p w14:paraId="00A73DEB"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kern w:val="24"/>
                <w:sz w:val="24"/>
                <w:szCs w:val="24"/>
                <w:lang w:val="kk-KZ" w:eastAsia="kk-KZ"/>
              </w:rPr>
              <w:t xml:space="preserve">Мақсаты: ойын шартын түсініп ойнауға, </w:t>
            </w:r>
            <w:r w:rsidRPr="007E66D2">
              <w:rPr>
                <w:rFonts w:ascii="Times New Roman" w:hAnsi="Times New Roman" w:cs="Times New Roman"/>
                <w:kern w:val="24"/>
                <w:sz w:val="24"/>
                <w:szCs w:val="24"/>
                <w:lang w:val="kk-KZ" w:eastAsia="kk-KZ"/>
              </w:rPr>
              <w:lastRenderedPageBreak/>
              <w:t>аңғарымпаздыққа, шапшаңдыққа үйрету.</w:t>
            </w:r>
          </w:p>
          <w:p w14:paraId="2AFF17D2" w14:textId="77777777" w:rsidR="009E4B4A" w:rsidRPr="007E66D2" w:rsidRDefault="009E4B4A" w:rsidP="009E4B4A">
            <w:pPr>
              <w:rPr>
                <w:rFonts w:ascii="Times New Roman" w:hAnsi="Times New Roman" w:cs="Times New Roman"/>
                <w:sz w:val="24"/>
                <w:szCs w:val="24"/>
                <w:lang w:val="kk-KZ"/>
              </w:rPr>
            </w:pPr>
          </w:p>
          <w:p w14:paraId="174196A7"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Қоршаған ортамен таныстыру</w:t>
            </w:r>
          </w:p>
          <w:p w14:paraId="4A3D4EF6" w14:textId="77777777" w:rsidR="009E4B4A" w:rsidRPr="007E66D2" w:rsidRDefault="009E4B4A" w:rsidP="009E4B4A">
            <w:pPr>
              <w:widowControl w:val="0"/>
              <w:tabs>
                <w:tab w:val="left" w:pos="2345"/>
              </w:tabs>
              <w:rPr>
                <w:rFonts w:ascii="Times New Roman" w:hAnsi="Times New Roman" w:cs="Times New Roman"/>
                <w:sz w:val="24"/>
                <w:szCs w:val="24"/>
                <w:lang w:val="kk-KZ"/>
              </w:rPr>
            </w:pPr>
            <w:r w:rsidRPr="007E66D2">
              <w:rPr>
                <w:rFonts w:ascii="Times New Roman" w:hAnsi="Times New Roman" w:cs="Times New Roman"/>
                <w:sz w:val="24"/>
                <w:szCs w:val="24"/>
                <w:lang w:val="kk-KZ"/>
              </w:rPr>
              <w:t>Табиғат әлемі.</w:t>
            </w:r>
            <w:r w:rsidRPr="007E66D2">
              <w:rPr>
                <w:rFonts w:ascii="Times New Roman" w:hAnsi="Times New Roman" w:cs="Times New Roman"/>
                <w:sz w:val="24"/>
                <w:szCs w:val="24"/>
                <w:lang w:val="kk-KZ"/>
              </w:rPr>
              <w:tab/>
            </w:r>
          </w:p>
          <w:p w14:paraId="2D0AFDBC"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Табиғат құбылыстарына </w:t>
            </w:r>
          </w:p>
          <w:p w14:paraId="19B4E6AC" w14:textId="77777777" w:rsidR="009E4B4A" w:rsidRPr="007E66D2" w:rsidRDefault="009E4B4A" w:rsidP="009E4B4A">
            <w:pPr>
              <w:widowControl w:val="0"/>
              <w:rPr>
                <w:rFonts w:ascii="Times New Roman" w:hAnsi="Times New Roman" w:cs="Times New Roman"/>
                <w:sz w:val="24"/>
                <w:szCs w:val="24"/>
                <w:lang w:val="kk-KZ"/>
              </w:rPr>
            </w:pPr>
          </w:p>
          <w:p w14:paraId="4C021200"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қызығушылық таныту. Табиғаттағы маусымдық </w:t>
            </w:r>
          </w:p>
          <w:p w14:paraId="067968B7"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өзгерістер туралы алғашқы түсініктерді қалыптастыру: жаңбыр, жел және т.б.</w:t>
            </w:r>
          </w:p>
          <w:p w14:paraId="7AB2D85E"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Жануарлар әлемі </w:t>
            </w:r>
          </w:p>
          <w:p w14:paraId="3A238E94"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туралы бастапқы түсініктерді қалыптастыру.</w:t>
            </w:r>
          </w:p>
        </w:tc>
        <w:tc>
          <w:tcPr>
            <w:tcW w:w="2410" w:type="dxa"/>
          </w:tcPr>
          <w:p w14:paraId="01218422"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lastRenderedPageBreak/>
              <w:t>Күн көзін бақылау</w:t>
            </w:r>
          </w:p>
          <w:p w14:paraId="7DD6C0F3"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Мақсаты: күннің көзін қыс мезгілімен (қыстың басы, ортасы, аяғымен) байланыстырып, балаларға барынша мол түсінік беру. </w:t>
            </w:r>
          </w:p>
          <w:p w14:paraId="32B517C0"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Еңбек: аққала жасау.</w:t>
            </w:r>
          </w:p>
          <w:p w14:paraId="685CEE4C"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Мақсаты: қармен </w:t>
            </w:r>
          </w:p>
          <w:p w14:paraId="502ED9BC" w14:textId="77777777" w:rsidR="009E4B4A" w:rsidRPr="007E66D2" w:rsidRDefault="009E4B4A" w:rsidP="009E4B4A">
            <w:pPr>
              <w:rPr>
                <w:rFonts w:ascii="Times New Roman" w:hAnsi="Times New Roman" w:cs="Times New Roman"/>
                <w:sz w:val="24"/>
                <w:szCs w:val="24"/>
                <w:lang w:val="kk-KZ"/>
              </w:rPr>
            </w:pPr>
          </w:p>
          <w:p w14:paraId="3063F25D"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жұмыс істеуге үйрету.</w:t>
            </w:r>
          </w:p>
          <w:p w14:paraId="0555B74D"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Қимылды ойын: «Жұп болып </w:t>
            </w:r>
            <w:r w:rsidRPr="007E66D2">
              <w:rPr>
                <w:rFonts w:ascii="Times New Roman" w:hAnsi="Times New Roman" w:cs="Times New Roman"/>
                <w:sz w:val="24"/>
                <w:szCs w:val="24"/>
                <w:lang w:val="kk-KZ"/>
              </w:rPr>
              <w:lastRenderedPageBreak/>
              <w:t>эстафета ойынын жүргізу».</w:t>
            </w:r>
          </w:p>
          <w:p w14:paraId="4465AC76" w14:textId="77777777" w:rsidR="009E4B4A" w:rsidRPr="007E66D2" w:rsidRDefault="009E4B4A" w:rsidP="009E4B4A">
            <w:pPr>
              <w:rPr>
                <w:rFonts w:ascii="Times New Roman" w:hAnsi="Times New Roman" w:cs="Times New Roman"/>
                <w:sz w:val="24"/>
                <w:szCs w:val="24"/>
                <w:lang w:val="kk-KZ"/>
              </w:rPr>
            </w:pPr>
          </w:p>
          <w:p w14:paraId="0B95FA25" w14:textId="77777777" w:rsidR="009E4B4A" w:rsidRPr="007E66D2" w:rsidRDefault="009E4B4A" w:rsidP="009E4B4A">
            <w:pPr>
              <w:widowControl w:val="0"/>
              <w:tabs>
                <w:tab w:val="left" w:pos="2345"/>
              </w:tabs>
              <w:rPr>
                <w:rFonts w:ascii="Times New Roman" w:hAnsi="Times New Roman" w:cs="Times New Roman"/>
                <w:sz w:val="24"/>
                <w:szCs w:val="24"/>
                <w:lang w:val="kk-KZ"/>
              </w:rPr>
            </w:pPr>
            <w:r w:rsidRPr="007E66D2">
              <w:rPr>
                <w:rFonts w:ascii="Times New Roman" w:hAnsi="Times New Roman" w:cs="Times New Roman"/>
                <w:sz w:val="24"/>
                <w:szCs w:val="24"/>
                <w:lang w:val="kk-KZ"/>
              </w:rPr>
              <w:t>Табиғат әлемі.</w:t>
            </w:r>
            <w:r w:rsidRPr="007E66D2">
              <w:rPr>
                <w:rFonts w:ascii="Times New Roman" w:hAnsi="Times New Roman" w:cs="Times New Roman"/>
                <w:sz w:val="24"/>
                <w:szCs w:val="24"/>
                <w:lang w:val="kk-KZ"/>
              </w:rPr>
              <w:tab/>
            </w:r>
          </w:p>
          <w:p w14:paraId="13AA17AA"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Табиғат құбылыстарына қызығушылық таныту. Табиғаттағы маусымдық өзгерістер </w:t>
            </w:r>
          </w:p>
          <w:p w14:paraId="7F5A8D66" w14:textId="77777777" w:rsidR="009E4B4A" w:rsidRPr="007E66D2" w:rsidRDefault="009E4B4A" w:rsidP="009E4B4A">
            <w:pPr>
              <w:widowControl w:val="0"/>
              <w:rPr>
                <w:rFonts w:ascii="Times New Roman" w:hAnsi="Times New Roman" w:cs="Times New Roman"/>
                <w:sz w:val="24"/>
                <w:szCs w:val="24"/>
                <w:lang w:val="kk-KZ"/>
              </w:rPr>
            </w:pPr>
          </w:p>
          <w:p w14:paraId="4FEF8E8B"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туралы алғашқы түсініктерді </w:t>
            </w:r>
          </w:p>
          <w:p w14:paraId="343C5A84"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қалыптастыру: жаңбыр, жел және т.б.</w:t>
            </w:r>
          </w:p>
          <w:p w14:paraId="0A6942A3"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Жануарлар әлемі туралы бастапқы </w:t>
            </w:r>
          </w:p>
          <w:p w14:paraId="032E220A"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 xml:space="preserve">түсініктерді </w:t>
            </w:r>
          </w:p>
          <w:p w14:paraId="1BDC7D4D" w14:textId="77777777" w:rsidR="009E4B4A" w:rsidRPr="007E66D2" w:rsidRDefault="009E4B4A" w:rsidP="009E4B4A">
            <w:pPr>
              <w:widowControl w:val="0"/>
              <w:rPr>
                <w:rFonts w:ascii="Times New Roman" w:hAnsi="Times New Roman" w:cs="Times New Roman"/>
                <w:sz w:val="24"/>
                <w:szCs w:val="24"/>
                <w:lang w:val="kk-KZ"/>
              </w:rPr>
            </w:pPr>
            <w:r w:rsidRPr="007E66D2">
              <w:rPr>
                <w:rFonts w:ascii="Times New Roman" w:hAnsi="Times New Roman" w:cs="Times New Roman"/>
                <w:sz w:val="24"/>
                <w:szCs w:val="24"/>
                <w:lang w:val="kk-KZ"/>
              </w:rPr>
              <w:t>қалыптастыру.</w:t>
            </w:r>
          </w:p>
        </w:tc>
      </w:tr>
      <w:tr w:rsidR="009E4B4A" w:rsidRPr="009E4B4A" w14:paraId="358C2014" w14:textId="77777777" w:rsidTr="009E4B4A">
        <w:tc>
          <w:tcPr>
            <w:tcW w:w="2410" w:type="dxa"/>
          </w:tcPr>
          <w:p w14:paraId="7A07D3EE"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Серуеннен оралу</w:t>
            </w:r>
          </w:p>
        </w:tc>
        <w:tc>
          <w:tcPr>
            <w:tcW w:w="13750" w:type="dxa"/>
            <w:gridSpan w:val="12"/>
          </w:tcPr>
          <w:p w14:paraId="195A3ABD" w14:textId="77777777" w:rsidR="009E4B4A" w:rsidRPr="007E66D2" w:rsidRDefault="009E4B4A" w:rsidP="009E4B4A">
            <w:pPr>
              <w:tabs>
                <w:tab w:val="left" w:pos="9436"/>
              </w:tabs>
              <w:rPr>
                <w:rFonts w:ascii="Times New Roman" w:hAnsi="Times New Roman" w:cs="Times New Roman"/>
                <w:sz w:val="24"/>
                <w:szCs w:val="24"/>
                <w:lang w:val="kk-KZ"/>
              </w:rPr>
            </w:pPr>
            <w:r w:rsidRPr="007E66D2">
              <w:rPr>
                <w:rFonts w:ascii="Times New Roman" w:hAnsi="Times New Roman" w:cs="Times New Roman"/>
                <w:sz w:val="24"/>
                <w:szCs w:val="24"/>
                <w:lang w:val="kk-KZ"/>
              </w:rPr>
              <w:t>Балалардың киімін ретімен шешу, дербес және ойын әрекеті.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9E4B4A" w:rsidRPr="007E66D2" w14:paraId="0C607489" w14:textId="77777777" w:rsidTr="009E4B4A">
        <w:tc>
          <w:tcPr>
            <w:tcW w:w="2410" w:type="dxa"/>
          </w:tcPr>
          <w:p w14:paraId="5BB77AAD"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Балалардың дербес іс-әрекеті  </w:t>
            </w:r>
          </w:p>
          <w:p w14:paraId="28EA2FC4"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 </w:t>
            </w:r>
          </w:p>
        </w:tc>
        <w:tc>
          <w:tcPr>
            <w:tcW w:w="3242" w:type="dxa"/>
            <w:gridSpan w:val="2"/>
          </w:tcPr>
          <w:p w14:paraId="3B3741C7"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Балалардың назарын кітапты қарап отырған балаға аудару. </w:t>
            </w:r>
          </w:p>
          <w:p w14:paraId="51E34563"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Суреттердің мазмұны бойынша қойылған сұрақтарға жауап беруді дамыту.</w:t>
            </w:r>
          </w:p>
          <w:p w14:paraId="16E9B57E" w14:textId="77777777" w:rsidR="009E4B4A" w:rsidRPr="007E66D2" w:rsidRDefault="009E4B4A" w:rsidP="009E4B4A">
            <w:pPr>
              <w:widowControl w:val="0"/>
              <w:rPr>
                <w:rFonts w:ascii="Times New Roman" w:hAnsi="Times New Roman" w:cs="Times New Roman"/>
                <w:bCs/>
                <w:sz w:val="24"/>
                <w:szCs w:val="24"/>
                <w:lang w:val="kk-KZ"/>
              </w:rPr>
            </w:pPr>
          </w:p>
          <w:p w14:paraId="1EE4640A"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lastRenderedPageBreak/>
              <w:t xml:space="preserve">(Көркем әдебиет)                           </w:t>
            </w:r>
          </w:p>
          <w:p w14:paraId="3ADE8F20" w14:textId="77777777" w:rsidR="009E4B4A" w:rsidRPr="007E66D2" w:rsidRDefault="009E4B4A" w:rsidP="009E4B4A">
            <w:pPr>
              <w:rPr>
                <w:rFonts w:ascii="Times New Roman" w:hAnsi="Times New Roman" w:cs="Times New Roman"/>
                <w:sz w:val="24"/>
                <w:szCs w:val="24"/>
                <w:lang w:val="kk-KZ"/>
              </w:rPr>
            </w:pPr>
          </w:p>
          <w:p w14:paraId="0725A102" w14:textId="77777777" w:rsidR="009E4B4A" w:rsidRPr="007E66D2" w:rsidRDefault="009E4B4A" w:rsidP="009E4B4A">
            <w:pPr>
              <w:rPr>
                <w:rFonts w:ascii="Times New Roman" w:hAnsi="Times New Roman" w:cs="Times New Roman"/>
                <w:sz w:val="24"/>
                <w:szCs w:val="24"/>
                <w:lang w:val="kk-KZ"/>
              </w:rPr>
            </w:pPr>
            <w:r w:rsidRPr="007E66D2">
              <w:rPr>
                <w:rFonts w:ascii="Times New Roman" w:hAnsi="Times New Roman" w:cs="Times New Roman"/>
                <w:sz w:val="24"/>
                <w:szCs w:val="24"/>
                <w:lang w:val="kk-KZ"/>
              </w:rPr>
              <w:t>«Түлкі мен тырна» Мақсаты: сөздерді тыңдай білуге, қосылып айтуға үйрету.                                  Қимыл қозғалыс ойыны</w:t>
            </w:r>
          </w:p>
        </w:tc>
        <w:tc>
          <w:tcPr>
            <w:tcW w:w="2693" w:type="dxa"/>
            <w:gridSpan w:val="2"/>
          </w:tcPr>
          <w:p w14:paraId="499E9029"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lastRenderedPageBreak/>
              <w:t>Фланелеграфта  геометриялық фигураларды, шарларды  орналастыру.</w:t>
            </w:r>
          </w:p>
          <w:p w14:paraId="630D44D7" w14:textId="77777777" w:rsidR="009E4B4A" w:rsidRPr="007E66D2" w:rsidRDefault="009E4B4A" w:rsidP="009E4B4A">
            <w:pPr>
              <w:pStyle w:val="aa"/>
              <w:rPr>
                <w:rFonts w:ascii="Times New Roman" w:hAnsi="Times New Roman" w:cs="Times New Roman"/>
                <w:sz w:val="24"/>
                <w:szCs w:val="24"/>
                <w:lang w:val="kk-KZ"/>
              </w:rPr>
            </w:pPr>
          </w:p>
          <w:p w14:paraId="0F16E50B" w14:textId="77777777" w:rsidR="009E4B4A" w:rsidRPr="007E66D2" w:rsidRDefault="009E4B4A" w:rsidP="009E4B4A">
            <w:pPr>
              <w:pStyle w:val="aa"/>
              <w:rPr>
                <w:rFonts w:ascii="Times New Roman" w:hAnsi="Times New Roman" w:cs="Times New Roman"/>
                <w:sz w:val="24"/>
                <w:szCs w:val="24"/>
                <w:lang w:val="kk-KZ"/>
              </w:rPr>
            </w:pPr>
            <w:r w:rsidRPr="007E66D2">
              <w:rPr>
                <w:rFonts w:ascii="Times New Roman" w:hAnsi="Times New Roman" w:cs="Times New Roman"/>
                <w:sz w:val="24"/>
                <w:szCs w:val="24"/>
                <w:lang w:val="kk-KZ"/>
              </w:rPr>
              <w:t>(Жапсыру)</w:t>
            </w:r>
          </w:p>
          <w:p w14:paraId="7C5D90EA" w14:textId="77777777" w:rsidR="009E4B4A" w:rsidRPr="007E66D2" w:rsidRDefault="009E4B4A" w:rsidP="009E4B4A">
            <w:pPr>
              <w:pStyle w:val="aa"/>
              <w:rPr>
                <w:rFonts w:ascii="Times New Roman" w:hAnsi="Times New Roman" w:cs="Times New Roman"/>
                <w:sz w:val="24"/>
                <w:szCs w:val="24"/>
                <w:lang w:val="kk-KZ"/>
              </w:rPr>
            </w:pPr>
          </w:p>
          <w:p w14:paraId="2C8D4A82" w14:textId="77777777" w:rsidR="009E4B4A" w:rsidRPr="007E66D2" w:rsidRDefault="009E4B4A" w:rsidP="009E4B4A">
            <w:pPr>
              <w:pStyle w:val="aa"/>
              <w:rPr>
                <w:rFonts w:ascii="Times New Roman" w:hAnsi="Times New Roman" w:cs="Times New Roman"/>
                <w:sz w:val="24"/>
                <w:szCs w:val="24"/>
                <w:lang w:val="kk-KZ"/>
              </w:rPr>
            </w:pPr>
            <w:r w:rsidRPr="007E66D2">
              <w:rPr>
                <w:rFonts w:ascii="Times New Roman" w:hAnsi="Times New Roman" w:cs="Times New Roman"/>
                <w:sz w:val="24"/>
                <w:szCs w:val="24"/>
                <w:lang w:val="kk-KZ"/>
              </w:rPr>
              <w:t>«Менің жүзігім»</w:t>
            </w:r>
          </w:p>
          <w:p w14:paraId="43702D7A" w14:textId="77777777" w:rsidR="009E4B4A" w:rsidRPr="007E66D2" w:rsidRDefault="009E4B4A" w:rsidP="009E4B4A">
            <w:pPr>
              <w:rPr>
                <w:rFonts w:ascii="Times New Roman" w:hAnsi="Times New Roman" w:cs="Times New Roman"/>
                <w:sz w:val="24"/>
                <w:szCs w:val="24"/>
                <w:u w:val="single"/>
                <w:lang w:val="kk-KZ"/>
              </w:rPr>
            </w:pPr>
            <w:r w:rsidRPr="007E66D2">
              <w:rPr>
                <w:rFonts w:ascii="Times New Roman" w:hAnsi="Times New Roman" w:cs="Times New Roman"/>
                <w:sz w:val="24"/>
                <w:szCs w:val="24"/>
                <w:lang w:val="kk-KZ"/>
              </w:rPr>
              <w:t>Мақсаты: Жүзік туралы мағлұмат бере отырып, оның түсін, пішінін және қандай материалдан жасалғанын анықтауға үйрету.</w:t>
            </w:r>
          </w:p>
        </w:tc>
        <w:tc>
          <w:tcPr>
            <w:tcW w:w="2646" w:type="dxa"/>
            <w:gridSpan w:val="3"/>
          </w:tcPr>
          <w:p w14:paraId="418D6967"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sz w:val="24"/>
                <w:szCs w:val="24"/>
                <w:lang w:val="kk-KZ"/>
              </w:rPr>
              <w:lastRenderedPageBreak/>
              <w:t>«</w:t>
            </w:r>
            <w:r w:rsidRPr="007E66D2">
              <w:rPr>
                <w:rFonts w:ascii="Times New Roman" w:hAnsi="Times New Roman" w:cs="Times New Roman"/>
                <w:bCs/>
                <w:sz w:val="24"/>
                <w:szCs w:val="24"/>
                <w:lang w:val="kk-KZ"/>
              </w:rPr>
              <w:t xml:space="preserve">Дұрыс», «дұрыс емес», «қауіпті» түсініктерімен, серуенде және сумен, құммен ойындарда қауіпсіздік ережелерімен (лас </w:t>
            </w:r>
            <w:r w:rsidRPr="007E66D2">
              <w:rPr>
                <w:rFonts w:ascii="Times New Roman" w:hAnsi="Times New Roman" w:cs="Times New Roman"/>
                <w:bCs/>
                <w:sz w:val="24"/>
                <w:szCs w:val="24"/>
                <w:lang w:val="kk-KZ"/>
              </w:rPr>
              <w:lastRenderedPageBreak/>
              <w:t xml:space="preserve">суды ішпеу, құмды шашпау, тастарды лақтырмау) таныстыру, өсімдіктер мен жануарларға сүйіспеншілік таныту және қамқорлық жасау. </w:t>
            </w:r>
          </w:p>
          <w:p w14:paraId="69116437"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(Қоршаған ортамен таныстыру)</w:t>
            </w:r>
          </w:p>
          <w:p w14:paraId="5B3E7CFA" w14:textId="77777777" w:rsidR="009E4B4A" w:rsidRPr="009E4B4A" w:rsidRDefault="009E4B4A" w:rsidP="009E4B4A">
            <w:pPr>
              <w:pStyle w:val="a4"/>
              <w:shd w:val="clear" w:color="auto" w:fill="FFFFFF"/>
              <w:spacing w:before="0" w:beforeAutospacing="0" w:after="0" w:afterAutospacing="0"/>
              <w:rPr>
                <w:bCs/>
                <w:color w:val="000000"/>
                <w:lang w:val="kk-KZ"/>
              </w:rPr>
            </w:pPr>
          </w:p>
          <w:p w14:paraId="074D6B59" w14:textId="77777777" w:rsidR="009E4B4A" w:rsidRPr="009E4B4A" w:rsidRDefault="009E4B4A" w:rsidP="009E4B4A">
            <w:pPr>
              <w:pStyle w:val="a4"/>
              <w:shd w:val="clear" w:color="auto" w:fill="FFFFFF"/>
              <w:spacing w:before="0" w:beforeAutospacing="0" w:after="0" w:afterAutospacing="0"/>
              <w:rPr>
                <w:bCs/>
                <w:color w:val="000000"/>
                <w:lang w:val="kk-KZ"/>
              </w:rPr>
            </w:pPr>
          </w:p>
          <w:p w14:paraId="401BF7B8" w14:textId="77777777" w:rsidR="009E4B4A" w:rsidRPr="009E4B4A" w:rsidRDefault="009E4B4A" w:rsidP="009E4B4A">
            <w:pPr>
              <w:pStyle w:val="a4"/>
              <w:shd w:val="clear" w:color="auto" w:fill="FFFFFF"/>
              <w:spacing w:before="0" w:beforeAutospacing="0" w:after="0" w:afterAutospacing="0"/>
              <w:rPr>
                <w:bCs/>
                <w:color w:val="000000"/>
                <w:lang w:val="kk-KZ"/>
              </w:rPr>
            </w:pPr>
          </w:p>
          <w:p w14:paraId="0BFB2524" w14:textId="77777777" w:rsidR="009E4B4A" w:rsidRPr="009E4B4A" w:rsidRDefault="009E4B4A" w:rsidP="009E4B4A">
            <w:pPr>
              <w:pStyle w:val="a4"/>
              <w:shd w:val="clear" w:color="auto" w:fill="FFFFFF"/>
              <w:spacing w:before="0" w:beforeAutospacing="0" w:after="0" w:afterAutospacing="0"/>
              <w:rPr>
                <w:bCs/>
                <w:color w:val="000000"/>
                <w:lang w:val="kk-KZ"/>
              </w:rPr>
            </w:pPr>
          </w:p>
          <w:p w14:paraId="3CCC7AA5" w14:textId="77777777" w:rsidR="009E4B4A" w:rsidRPr="009E4B4A" w:rsidRDefault="009E4B4A" w:rsidP="009E4B4A">
            <w:pPr>
              <w:pStyle w:val="a4"/>
              <w:shd w:val="clear" w:color="auto" w:fill="FFFFFF"/>
              <w:spacing w:before="0" w:beforeAutospacing="0" w:after="0" w:afterAutospacing="0"/>
              <w:rPr>
                <w:bCs/>
                <w:color w:val="000000"/>
                <w:lang w:val="kk-KZ"/>
              </w:rPr>
            </w:pPr>
            <w:r w:rsidRPr="009E4B4A">
              <w:rPr>
                <w:bCs/>
                <w:color w:val="000000"/>
                <w:lang w:val="kk-KZ"/>
              </w:rPr>
              <w:t>Дид.ойын: «Ағаштарды ата»</w:t>
            </w:r>
          </w:p>
          <w:p w14:paraId="0B89D7FF" w14:textId="77777777" w:rsidR="009E4B4A" w:rsidRPr="007E66D2" w:rsidRDefault="009E4B4A" w:rsidP="009E4B4A">
            <w:pPr>
              <w:pStyle w:val="a4"/>
              <w:shd w:val="clear" w:color="auto" w:fill="FFFFFF"/>
              <w:spacing w:before="0" w:beforeAutospacing="0" w:after="0" w:afterAutospacing="0"/>
              <w:rPr>
                <w:color w:val="000000"/>
              </w:rPr>
            </w:pPr>
            <w:r w:rsidRPr="009E4B4A">
              <w:rPr>
                <w:bCs/>
                <w:color w:val="000000"/>
                <w:lang w:val="kk-KZ"/>
              </w:rPr>
              <w:t>Мақсаты:</w:t>
            </w:r>
            <w:r w:rsidRPr="009E4B4A">
              <w:rPr>
                <w:color w:val="000000"/>
                <w:lang w:val="kk-KZ"/>
              </w:rPr>
              <w:t xml:space="preserve"> Ағаштар атау, өсімдіктерге кутім жасауға үйрету, олардыңпайдасы және биік- аласа ұғымдарын ажырата білуді үйрету.</w:t>
            </w:r>
            <w:r w:rsidRPr="009E4B4A">
              <w:rPr>
                <w:color w:val="000000"/>
                <w:lang w:val="kk-KZ"/>
              </w:rPr>
              <w:br/>
            </w:r>
            <w:r w:rsidRPr="007E66D2">
              <w:rPr>
                <w:color w:val="000000"/>
              </w:rPr>
              <w:t>Туған жерінің табиғатын қастерлеп, қорғауға тәрбиелеу.</w:t>
            </w:r>
          </w:p>
          <w:p w14:paraId="42301320" w14:textId="77777777" w:rsidR="009E4B4A" w:rsidRPr="007E66D2" w:rsidRDefault="009E4B4A" w:rsidP="009E4B4A">
            <w:pPr>
              <w:rPr>
                <w:rFonts w:ascii="Times New Roman" w:hAnsi="Times New Roman" w:cs="Times New Roman"/>
                <w:bCs/>
                <w:sz w:val="24"/>
                <w:szCs w:val="24"/>
                <w:lang w:val="kk-KZ"/>
              </w:rPr>
            </w:pPr>
          </w:p>
        </w:tc>
        <w:tc>
          <w:tcPr>
            <w:tcW w:w="2653" w:type="dxa"/>
            <w:gridSpan w:val="3"/>
          </w:tcPr>
          <w:p w14:paraId="495A8306"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lastRenderedPageBreak/>
              <w:t>Табиғат әлемі.</w:t>
            </w:r>
          </w:p>
          <w:p w14:paraId="30615333"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 xml:space="preserve">«Дұрыс», «дұрыс емес», «қауіпті» түсініктерімен, серуенде және сумен, құммен ойындарда қауіпсіздік </w:t>
            </w:r>
            <w:r w:rsidRPr="007E66D2">
              <w:rPr>
                <w:rFonts w:ascii="Times New Roman" w:hAnsi="Times New Roman" w:cs="Times New Roman"/>
                <w:bCs/>
                <w:sz w:val="24"/>
                <w:szCs w:val="24"/>
                <w:lang w:val="kk-KZ"/>
              </w:rPr>
              <w:lastRenderedPageBreak/>
              <w:t xml:space="preserve">ережелерімен (лас суды ішпеу, құмды шашпау, тастарды лақтырмау) таныстыру, өсімдіктер мен жануарларға сүйіспеншілік таныту және қамқорлық жасау. </w:t>
            </w:r>
          </w:p>
          <w:p w14:paraId="20C19316"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t>(Қоршаған ортамен таныстыру)</w:t>
            </w:r>
          </w:p>
          <w:p w14:paraId="3D347860" w14:textId="77777777" w:rsidR="009E4B4A" w:rsidRPr="007E66D2" w:rsidRDefault="009E4B4A" w:rsidP="009E4B4A">
            <w:pPr>
              <w:jc w:val="both"/>
              <w:rPr>
                <w:rFonts w:ascii="Times New Roman" w:hAnsi="Times New Roman" w:cs="Times New Roman"/>
                <w:sz w:val="24"/>
                <w:szCs w:val="24"/>
                <w:u w:val="single"/>
                <w:lang w:val="kk-KZ"/>
              </w:rPr>
            </w:pPr>
          </w:p>
          <w:p w14:paraId="20FADC5C" w14:textId="77777777" w:rsidR="009E4B4A" w:rsidRPr="007E66D2" w:rsidRDefault="009E4B4A" w:rsidP="009E4B4A">
            <w:pPr>
              <w:jc w:val="both"/>
              <w:rPr>
                <w:rFonts w:ascii="Times New Roman" w:hAnsi="Times New Roman" w:cs="Times New Roman"/>
                <w:sz w:val="24"/>
                <w:szCs w:val="24"/>
                <w:u w:val="single"/>
                <w:lang w:val="kk-KZ"/>
              </w:rPr>
            </w:pPr>
          </w:p>
          <w:p w14:paraId="52E474F6" w14:textId="77777777" w:rsidR="009E4B4A" w:rsidRPr="007E66D2" w:rsidRDefault="009E4B4A" w:rsidP="009E4B4A">
            <w:pPr>
              <w:jc w:val="both"/>
              <w:rPr>
                <w:rFonts w:ascii="Times New Roman" w:hAnsi="Times New Roman" w:cs="Times New Roman"/>
                <w:sz w:val="24"/>
                <w:szCs w:val="24"/>
                <w:u w:val="single"/>
                <w:lang w:val="kk-KZ"/>
              </w:rPr>
            </w:pPr>
          </w:p>
          <w:p w14:paraId="2167DC68" w14:textId="77777777" w:rsidR="009E4B4A" w:rsidRPr="007E66D2" w:rsidRDefault="009E4B4A" w:rsidP="009E4B4A">
            <w:pPr>
              <w:jc w:val="both"/>
              <w:rPr>
                <w:rFonts w:ascii="Times New Roman" w:hAnsi="Times New Roman" w:cs="Times New Roman"/>
                <w:sz w:val="24"/>
                <w:szCs w:val="24"/>
                <w:u w:val="single"/>
                <w:lang w:val="kk-KZ"/>
              </w:rPr>
            </w:pPr>
          </w:p>
          <w:p w14:paraId="287F4FDC" w14:textId="77777777" w:rsidR="009E4B4A" w:rsidRPr="007E66D2" w:rsidRDefault="009E4B4A" w:rsidP="009E4B4A">
            <w:pPr>
              <w:pStyle w:val="a4"/>
              <w:spacing w:after="0" w:afterAutospacing="0"/>
              <w:rPr>
                <w:bCs/>
                <w:color w:val="000000"/>
              </w:rPr>
            </w:pPr>
            <w:r w:rsidRPr="007E66D2">
              <w:rPr>
                <w:bCs/>
                <w:color w:val="000000"/>
              </w:rPr>
              <w:t>«Не қайда өседі»</w:t>
            </w:r>
          </w:p>
          <w:p w14:paraId="372768BD" w14:textId="77777777" w:rsidR="009E4B4A" w:rsidRPr="007E66D2" w:rsidRDefault="009E4B4A" w:rsidP="009E4B4A">
            <w:pPr>
              <w:pStyle w:val="a4"/>
              <w:spacing w:after="0" w:afterAutospacing="0"/>
              <w:rPr>
                <w:bCs/>
                <w:color w:val="000000"/>
              </w:rPr>
            </w:pPr>
            <w:r w:rsidRPr="007E66D2">
              <w:rPr>
                <w:bCs/>
                <w:color w:val="000000"/>
              </w:rPr>
              <w:t>Мақсаты:</w:t>
            </w:r>
            <w:r w:rsidRPr="007E66D2">
              <w:rPr>
                <w:color w:val="000000"/>
              </w:rPr>
              <w:t>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 және белсенділіктерін дамыту.</w:t>
            </w:r>
          </w:p>
          <w:p w14:paraId="7DE9EEE0" w14:textId="77777777" w:rsidR="009E4B4A" w:rsidRPr="007E66D2" w:rsidRDefault="009E4B4A" w:rsidP="009E4B4A">
            <w:pPr>
              <w:jc w:val="both"/>
              <w:rPr>
                <w:rFonts w:ascii="Times New Roman" w:hAnsi="Times New Roman" w:cs="Times New Roman"/>
                <w:sz w:val="24"/>
                <w:szCs w:val="24"/>
                <w:u w:val="single"/>
                <w:lang w:val="kk-KZ"/>
              </w:rPr>
            </w:pPr>
          </w:p>
        </w:tc>
        <w:tc>
          <w:tcPr>
            <w:tcW w:w="2516" w:type="dxa"/>
            <w:gridSpan w:val="2"/>
          </w:tcPr>
          <w:p w14:paraId="127E0DE0"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lastRenderedPageBreak/>
              <w:t xml:space="preserve">Заттар мен құралдарды қолдану дағдыларын қалыптастыру, ауызша нұсқау мен үлгіге сүйене отырып, тапсырмаларды </w:t>
            </w:r>
            <w:r w:rsidRPr="007E66D2">
              <w:rPr>
                <w:rFonts w:ascii="Times New Roman" w:hAnsi="Times New Roman" w:cs="Times New Roman"/>
                <w:bCs/>
                <w:sz w:val="24"/>
                <w:szCs w:val="24"/>
                <w:lang w:val="kk-KZ"/>
              </w:rPr>
              <w:lastRenderedPageBreak/>
              <w:t>орындауды, қимылдардың үйлесімділігін, үйрету. Заттардың көлемі, түсі, пішіні бойынша өз бетінше зерттеу және салыстыруға мүмкіндік беру.</w:t>
            </w:r>
          </w:p>
          <w:p w14:paraId="08E6FFA7" w14:textId="77777777" w:rsidR="009E4B4A" w:rsidRPr="007E66D2" w:rsidRDefault="009E4B4A" w:rsidP="009E4B4A">
            <w:pPr>
              <w:widowControl w:val="0"/>
              <w:rPr>
                <w:rFonts w:ascii="Times New Roman" w:hAnsi="Times New Roman" w:cs="Times New Roman"/>
                <w:bCs/>
                <w:sz w:val="24"/>
                <w:szCs w:val="24"/>
                <w:lang w:val="kk-KZ"/>
              </w:rPr>
            </w:pPr>
            <w:r w:rsidRPr="007E66D2">
              <w:rPr>
                <w:rFonts w:ascii="Times New Roman" w:hAnsi="Times New Roman" w:cs="Times New Roman"/>
                <w:bCs/>
                <w:sz w:val="24"/>
                <w:szCs w:val="24"/>
                <w:lang w:val="kk-KZ"/>
              </w:rPr>
              <w:t>(Сенсорика)</w:t>
            </w:r>
          </w:p>
          <w:p w14:paraId="20EA62C4" w14:textId="77777777" w:rsidR="009E4B4A" w:rsidRPr="007E66D2" w:rsidRDefault="009E4B4A" w:rsidP="009E4B4A">
            <w:pPr>
              <w:jc w:val="both"/>
              <w:rPr>
                <w:rFonts w:ascii="Times New Roman" w:eastAsia="Times New Roman" w:hAnsi="Times New Roman" w:cs="Times New Roman"/>
                <w:color w:val="000000"/>
                <w:sz w:val="24"/>
                <w:szCs w:val="24"/>
                <w:lang w:val="kk-KZ" w:eastAsia="ru-RU"/>
              </w:rPr>
            </w:pPr>
            <w:r w:rsidRPr="007E66D2">
              <w:rPr>
                <w:rFonts w:ascii="Times New Roman" w:eastAsia="Times New Roman" w:hAnsi="Times New Roman" w:cs="Times New Roman"/>
                <w:color w:val="000000"/>
                <w:sz w:val="24"/>
                <w:szCs w:val="24"/>
                <w:lang w:val="kk-KZ" w:eastAsia="ru-RU"/>
              </w:rPr>
              <w:t>«Кім тез жинайды?»</w:t>
            </w:r>
          </w:p>
          <w:p w14:paraId="5ADBBC6A" w14:textId="77777777" w:rsidR="009E4B4A" w:rsidRPr="007E66D2" w:rsidRDefault="009E4B4A" w:rsidP="009E4B4A">
            <w:pPr>
              <w:jc w:val="both"/>
              <w:rPr>
                <w:rFonts w:ascii="Times New Roman" w:eastAsia="Times New Roman" w:hAnsi="Times New Roman" w:cs="Times New Roman"/>
                <w:color w:val="000000"/>
                <w:sz w:val="24"/>
                <w:szCs w:val="24"/>
                <w:lang w:val="kk-KZ" w:eastAsia="ru-RU"/>
              </w:rPr>
            </w:pPr>
            <w:r w:rsidRPr="007E66D2">
              <w:rPr>
                <w:rFonts w:ascii="Times New Roman" w:eastAsia="Times New Roman" w:hAnsi="Times New Roman" w:cs="Times New Roman"/>
                <w:color w:val="000000"/>
                <w:sz w:val="24"/>
                <w:szCs w:val="24"/>
                <w:lang w:val="kk-KZ" w:eastAsia="ru-RU"/>
              </w:rPr>
              <w:t xml:space="preserve">Мақсаты:Көкеністер мен жемістерді айыра білуге, топқа бөле білуге, шапшаңдыққа,баулу; </w:t>
            </w:r>
          </w:p>
          <w:p w14:paraId="3AD805BA" w14:textId="77777777" w:rsidR="009E4B4A" w:rsidRPr="007E66D2" w:rsidRDefault="009E4B4A" w:rsidP="009E4B4A">
            <w:pPr>
              <w:jc w:val="both"/>
              <w:rPr>
                <w:rFonts w:ascii="Times New Roman" w:hAnsi="Times New Roman" w:cs="Times New Roman"/>
                <w:bCs/>
                <w:sz w:val="24"/>
                <w:szCs w:val="24"/>
                <w:lang w:val="kk-KZ"/>
              </w:rPr>
            </w:pPr>
            <w:r w:rsidRPr="007E66D2">
              <w:rPr>
                <w:rFonts w:ascii="Times New Roman" w:eastAsia="Times New Roman" w:hAnsi="Times New Roman" w:cs="Times New Roman"/>
                <w:color w:val="000000"/>
                <w:sz w:val="24"/>
                <w:szCs w:val="24"/>
                <w:lang w:val="kk-KZ" w:eastAsia="ru-RU"/>
              </w:rPr>
              <w:t xml:space="preserve">тәрбиешіні тыңдай білуге </w:t>
            </w:r>
          </w:p>
        </w:tc>
      </w:tr>
      <w:tr w:rsidR="009E4B4A" w:rsidRPr="009E4B4A" w14:paraId="3DB17C85" w14:textId="77777777" w:rsidTr="009E4B4A">
        <w:tc>
          <w:tcPr>
            <w:tcW w:w="2410" w:type="dxa"/>
          </w:tcPr>
          <w:p w14:paraId="6B635594" w14:textId="77777777" w:rsidR="009E4B4A" w:rsidRPr="007E66D2" w:rsidRDefault="009E4B4A" w:rsidP="009E4B4A">
            <w:pPr>
              <w:rPr>
                <w:rFonts w:ascii="Times New Roman" w:hAnsi="Times New Roman" w:cs="Times New Roman"/>
                <w:bCs/>
                <w:sz w:val="24"/>
                <w:szCs w:val="24"/>
                <w:lang w:val="kk-KZ"/>
              </w:rPr>
            </w:pPr>
            <w:r w:rsidRPr="007E66D2">
              <w:rPr>
                <w:rFonts w:ascii="Times New Roman" w:hAnsi="Times New Roman" w:cs="Times New Roman"/>
                <w:bCs/>
                <w:sz w:val="24"/>
                <w:szCs w:val="24"/>
                <w:lang w:val="kk-KZ"/>
              </w:rPr>
              <w:lastRenderedPageBreak/>
              <w:t>Балалардың үйіне қайтуы</w:t>
            </w:r>
          </w:p>
        </w:tc>
        <w:tc>
          <w:tcPr>
            <w:tcW w:w="13750" w:type="dxa"/>
            <w:gridSpan w:val="12"/>
          </w:tcPr>
          <w:p w14:paraId="5CD6F63D" w14:textId="77777777" w:rsidR="009E4B4A" w:rsidRPr="007E66D2" w:rsidRDefault="009E4B4A" w:rsidP="009E4B4A">
            <w:pPr>
              <w:rPr>
                <w:rFonts w:ascii="Times New Roman" w:hAnsi="Times New Roman" w:cs="Times New Roman"/>
                <w:sz w:val="24"/>
                <w:szCs w:val="24"/>
                <w:u w:val="single"/>
                <w:lang w:val="kk-KZ"/>
              </w:rPr>
            </w:pPr>
            <w:r w:rsidRPr="007E66D2">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14:paraId="5D02C58B" w14:textId="77777777" w:rsidR="009E4B4A" w:rsidRPr="007E66D2" w:rsidRDefault="009E4B4A" w:rsidP="009E4B4A">
      <w:pPr>
        <w:spacing w:after="0" w:line="0" w:lineRule="atLeast"/>
        <w:contextualSpacing/>
        <w:rPr>
          <w:rFonts w:ascii="Times New Roman" w:hAnsi="Times New Roman" w:cs="Times New Roman"/>
          <w:sz w:val="24"/>
          <w:szCs w:val="24"/>
          <w:lang w:val="kk-KZ"/>
        </w:rPr>
      </w:pPr>
    </w:p>
    <w:p w14:paraId="4E614D6C" w14:textId="77777777" w:rsidR="009E4B4A" w:rsidRPr="007E66D2" w:rsidRDefault="009E4B4A" w:rsidP="009E4B4A">
      <w:pPr>
        <w:spacing w:after="0" w:line="0" w:lineRule="atLeast"/>
        <w:contextualSpacing/>
        <w:rPr>
          <w:rFonts w:ascii="Times New Roman" w:hAnsi="Times New Roman" w:cs="Times New Roman"/>
          <w:sz w:val="24"/>
          <w:szCs w:val="24"/>
          <w:lang w:val="kk-KZ"/>
        </w:rPr>
      </w:pPr>
      <w:r w:rsidRPr="007E66D2">
        <w:rPr>
          <w:rFonts w:ascii="Times New Roman" w:hAnsi="Times New Roman" w:cs="Times New Roman"/>
          <w:sz w:val="24"/>
          <w:szCs w:val="24"/>
          <w:lang w:val="kk-KZ"/>
        </w:rPr>
        <w:t>Әдіскер:     Нургалиева З.Қ.</w:t>
      </w:r>
      <w:r>
        <w:rPr>
          <w:rFonts w:ascii="Times New Roman" w:hAnsi="Times New Roman" w:cs="Times New Roman"/>
          <w:sz w:val="24"/>
          <w:szCs w:val="24"/>
          <w:lang w:val="kk-KZ"/>
        </w:rPr>
        <w:tab/>
        <w:t xml:space="preserve">                                                                                                          Тәрбиеші:  Джетибаева.Ж.Ж.</w:t>
      </w:r>
    </w:p>
    <w:p w14:paraId="05E3FF9B" w14:textId="77777777" w:rsidR="009E4B4A" w:rsidRPr="007E66D2" w:rsidRDefault="009E4B4A" w:rsidP="009E4B4A">
      <w:pPr>
        <w:tabs>
          <w:tab w:val="left" w:pos="8955"/>
        </w:tabs>
        <w:spacing w:after="0" w:line="0" w:lineRule="atLeast"/>
        <w:contextualSpacing/>
        <w:rPr>
          <w:rFonts w:ascii="Times New Roman" w:hAnsi="Times New Roman" w:cs="Times New Roman"/>
          <w:sz w:val="24"/>
          <w:szCs w:val="24"/>
          <w:lang w:val="kk-KZ"/>
        </w:rPr>
      </w:pPr>
    </w:p>
    <w:p w14:paraId="16D188D8" w14:textId="77777777" w:rsidR="009E4B4A" w:rsidRPr="007E66D2" w:rsidRDefault="009E4B4A" w:rsidP="009E4B4A">
      <w:pPr>
        <w:spacing w:after="0" w:line="0" w:lineRule="atLeast"/>
        <w:contextualSpacing/>
        <w:rPr>
          <w:rFonts w:ascii="Times New Roman" w:hAnsi="Times New Roman" w:cs="Times New Roman"/>
          <w:sz w:val="24"/>
          <w:szCs w:val="24"/>
          <w:lang w:val="kk-KZ"/>
        </w:rPr>
      </w:pPr>
    </w:p>
    <w:p w14:paraId="7F7B8E65" w14:textId="77777777" w:rsidR="009E4B4A" w:rsidRDefault="009E4B4A" w:rsidP="009E4B4A">
      <w:pPr>
        <w:spacing w:after="0" w:line="240" w:lineRule="auto"/>
        <w:jc w:val="center"/>
        <w:rPr>
          <w:rFonts w:ascii="Times New Roman" w:hAnsi="Times New Roman" w:cs="Times New Roman"/>
          <w:b/>
          <w:bCs/>
          <w:lang w:val="kk-KZ"/>
        </w:rPr>
      </w:pPr>
    </w:p>
    <w:p w14:paraId="4212C748" w14:textId="77777777" w:rsidR="009E4B4A" w:rsidRDefault="009E4B4A" w:rsidP="009E4B4A">
      <w:pPr>
        <w:spacing w:after="0" w:line="240" w:lineRule="auto"/>
        <w:jc w:val="center"/>
        <w:rPr>
          <w:rFonts w:ascii="Times New Roman" w:hAnsi="Times New Roman" w:cs="Times New Roman"/>
          <w:b/>
          <w:bCs/>
          <w:lang w:val="kk-KZ"/>
        </w:rPr>
      </w:pPr>
    </w:p>
    <w:p w14:paraId="6573E21B" w14:textId="77777777" w:rsidR="009E4B4A" w:rsidRDefault="009E4B4A" w:rsidP="009E4B4A">
      <w:pPr>
        <w:spacing w:after="0" w:line="240" w:lineRule="auto"/>
        <w:jc w:val="center"/>
        <w:rPr>
          <w:rFonts w:ascii="Times New Roman" w:hAnsi="Times New Roman" w:cs="Times New Roman"/>
          <w:b/>
          <w:bCs/>
          <w:lang w:val="kk-KZ"/>
        </w:rPr>
      </w:pPr>
    </w:p>
    <w:p w14:paraId="29B6148E" w14:textId="77777777" w:rsidR="009E4B4A" w:rsidRDefault="009E4B4A" w:rsidP="009E4B4A">
      <w:pPr>
        <w:spacing w:after="0" w:line="240" w:lineRule="auto"/>
        <w:jc w:val="center"/>
        <w:rPr>
          <w:rFonts w:ascii="Times New Roman" w:hAnsi="Times New Roman" w:cs="Times New Roman"/>
          <w:b/>
          <w:bCs/>
          <w:lang w:val="kk-KZ"/>
        </w:rPr>
      </w:pPr>
    </w:p>
    <w:p w14:paraId="493F50E5" w14:textId="77777777" w:rsidR="009E4B4A" w:rsidRDefault="009E4B4A" w:rsidP="009E4B4A">
      <w:pPr>
        <w:spacing w:after="0" w:line="240" w:lineRule="auto"/>
        <w:jc w:val="center"/>
        <w:rPr>
          <w:rFonts w:ascii="Times New Roman" w:hAnsi="Times New Roman" w:cs="Times New Roman"/>
          <w:b/>
          <w:bCs/>
          <w:lang w:val="kk-KZ"/>
        </w:rPr>
      </w:pPr>
    </w:p>
    <w:p w14:paraId="1D0F3BB5" w14:textId="77777777" w:rsidR="009E4B4A" w:rsidRDefault="009E4B4A" w:rsidP="009E4B4A">
      <w:pPr>
        <w:spacing w:after="0" w:line="240" w:lineRule="auto"/>
        <w:jc w:val="center"/>
        <w:rPr>
          <w:rFonts w:ascii="Times New Roman" w:hAnsi="Times New Roman" w:cs="Times New Roman"/>
          <w:b/>
          <w:bCs/>
          <w:lang w:val="kk-KZ"/>
        </w:rPr>
      </w:pPr>
    </w:p>
    <w:p w14:paraId="6C725269" w14:textId="77777777" w:rsidR="009E4B4A" w:rsidRDefault="009E4B4A" w:rsidP="009E4B4A">
      <w:pPr>
        <w:spacing w:after="0" w:line="240" w:lineRule="auto"/>
        <w:jc w:val="center"/>
        <w:rPr>
          <w:rFonts w:ascii="Times New Roman" w:hAnsi="Times New Roman" w:cs="Times New Roman"/>
          <w:b/>
          <w:bCs/>
          <w:lang w:val="kk-KZ"/>
        </w:rPr>
      </w:pPr>
    </w:p>
    <w:p w14:paraId="0DB1BFE4" w14:textId="77777777" w:rsidR="009E4B4A" w:rsidRDefault="009E4B4A" w:rsidP="00287308">
      <w:pPr>
        <w:spacing w:after="0" w:line="240" w:lineRule="auto"/>
        <w:rPr>
          <w:rFonts w:ascii="Times New Roman" w:hAnsi="Times New Roman" w:cs="Times New Roman"/>
          <w:b/>
          <w:bCs/>
          <w:sz w:val="24"/>
          <w:szCs w:val="24"/>
          <w:lang w:val="kk-KZ"/>
        </w:rPr>
      </w:pPr>
    </w:p>
    <w:p w14:paraId="6AEA4769" w14:textId="77777777" w:rsidR="009E4B4A" w:rsidRDefault="009E4B4A" w:rsidP="00287308">
      <w:pPr>
        <w:spacing w:after="0" w:line="240" w:lineRule="auto"/>
        <w:rPr>
          <w:rFonts w:ascii="Times New Roman" w:hAnsi="Times New Roman" w:cs="Times New Roman"/>
          <w:b/>
          <w:bCs/>
          <w:sz w:val="24"/>
          <w:szCs w:val="24"/>
          <w:lang w:val="kk-KZ"/>
        </w:rPr>
      </w:pPr>
    </w:p>
    <w:p w14:paraId="19A6F4E4" w14:textId="77777777" w:rsidR="009E4B4A" w:rsidRDefault="009E4B4A" w:rsidP="00287308">
      <w:pPr>
        <w:spacing w:after="0" w:line="240" w:lineRule="auto"/>
        <w:rPr>
          <w:rFonts w:ascii="Times New Roman" w:hAnsi="Times New Roman" w:cs="Times New Roman"/>
          <w:b/>
          <w:bCs/>
          <w:sz w:val="24"/>
          <w:szCs w:val="24"/>
          <w:lang w:val="kk-KZ"/>
        </w:rPr>
      </w:pPr>
    </w:p>
    <w:p w14:paraId="662C6F63" w14:textId="77777777" w:rsidR="009E4B4A" w:rsidRDefault="009E4B4A" w:rsidP="00287308">
      <w:pPr>
        <w:spacing w:after="0" w:line="240" w:lineRule="auto"/>
        <w:rPr>
          <w:rFonts w:ascii="Times New Roman" w:hAnsi="Times New Roman" w:cs="Times New Roman"/>
          <w:b/>
          <w:bCs/>
          <w:sz w:val="24"/>
          <w:szCs w:val="24"/>
          <w:lang w:val="kk-KZ"/>
        </w:rPr>
      </w:pPr>
    </w:p>
    <w:p w14:paraId="6D5FCD13" w14:textId="77777777" w:rsidR="009E4B4A" w:rsidRDefault="009E4B4A" w:rsidP="00287308">
      <w:pPr>
        <w:spacing w:after="0" w:line="240" w:lineRule="auto"/>
        <w:rPr>
          <w:rFonts w:ascii="Times New Roman" w:hAnsi="Times New Roman" w:cs="Times New Roman"/>
          <w:b/>
          <w:bCs/>
          <w:sz w:val="24"/>
          <w:szCs w:val="24"/>
          <w:lang w:val="kk-KZ"/>
        </w:rPr>
      </w:pPr>
    </w:p>
    <w:p w14:paraId="576309F0" w14:textId="77777777" w:rsidR="009E4B4A" w:rsidRDefault="009E4B4A" w:rsidP="00287308">
      <w:pPr>
        <w:spacing w:after="0" w:line="240" w:lineRule="auto"/>
        <w:rPr>
          <w:rFonts w:ascii="Times New Roman" w:hAnsi="Times New Roman" w:cs="Times New Roman"/>
          <w:b/>
          <w:bCs/>
          <w:sz w:val="24"/>
          <w:szCs w:val="24"/>
          <w:lang w:val="kk-KZ"/>
        </w:rPr>
      </w:pPr>
    </w:p>
    <w:p w14:paraId="2C61FA47" w14:textId="77777777" w:rsidR="009E4B4A" w:rsidRDefault="009E4B4A" w:rsidP="00287308">
      <w:pPr>
        <w:spacing w:after="0" w:line="240" w:lineRule="auto"/>
        <w:rPr>
          <w:rFonts w:ascii="Times New Roman" w:hAnsi="Times New Roman" w:cs="Times New Roman"/>
          <w:b/>
          <w:bCs/>
          <w:sz w:val="24"/>
          <w:szCs w:val="24"/>
          <w:lang w:val="kk-KZ"/>
        </w:rPr>
      </w:pPr>
    </w:p>
    <w:p w14:paraId="2025D4C8" w14:textId="77777777" w:rsidR="009E4B4A" w:rsidRDefault="009E4B4A" w:rsidP="00287308">
      <w:pPr>
        <w:spacing w:after="0" w:line="240" w:lineRule="auto"/>
        <w:rPr>
          <w:rFonts w:ascii="Times New Roman" w:hAnsi="Times New Roman" w:cs="Times New Roman"/>
          <w:b/>
          <w:bCs/>
          <w:sz w:val="24"/>
          <w:szCs w:val="24"/>
          <w:lang w:val="kk-KZ"/>
        </w:rPr>
      </w:pPr>
    </w:p>
    <w:p w14:paraId="27CA6915" w14:textId="77777777" w:rsidR="009E4B4A" w:rsidRDefault="009E4B4A" w:rsidP="00287308">
      <w:pPr>
        <w:spacing w:after="0" w:line="240" w:lineRule="auto"/>
        <w:rPr>
          <w:rFonts w:ascii="Times New Roman" w:hAnsi="Times New Roman" w:cs="Times New Roman"/>
          <w:b/>
          <w:bCs/>
          <w:sz w:val="24"/>
          <w:szCs w:val="24"/>
          <w:lang w:val="kk-KZ"/>
        </w:rPr>
      </w:pPr>
    </w:p>
    <w:p w14:paraId="53BE46D3" w14:textId="77777777" w:rsidR="009E4B4A" w:rsidRDefault="009E4B4A" w:rsidP="00287308">
      <w:pPr>
        <w:spacing w:after="0" w:line="240" w:lineRule="auto"/>
        <w:rPr>
          <w:rFonts w:ascii="Times New Roman" w:hAnsi="Times New Roman" w:cs="Times New Roman"/>
          <w:b/>
          <w:bCs/>
          <w:sz w:val="24"/>
          <w:szCs w:val="24"/>
          <w:lang w:val="kk-KZ"/>
        </w:rPr>
      </w:pPr>
    </w:p>
    <w:p w14:paraId="0BA8393A" w14:textId="77777777" w:rsidR="009E4B4A" w:rsidRDefault="009E4B4A" w:rsidP="00287308">
      <w:pPr>
        <w:spacing w:after="0" w:line="240" w:lineRule="auto"/>
        <w:rPr>
          <w:rFonts w:ascii="Times New Roman" w:hAnsi="Times New Roman" w:cs="Times New Roman"/>
          <w:b/>
          <w:bCs/>
          <w:sz w:val="24"/>
          <w:szCs w:val="24"/>
          <w:lang w:val="kk-KZ"/>
        </w:rPr>
      </w:pPr>
    </w:p>
    <w:p w14:paraId="023E9B20" w14:textId="77777777" w:rsidR="009E4B4A" w:rsidRDefault="009E4B4A" w:rsidP="00287308">
      <w:pPr>
        <w:spacing w:after="0" w:line="240" w:lineRule="auto"/>
        <w:rPr>
          <w:rFonts w:ascii="Times New Roman" w:hAnsi="Times New Roman" w:cs="Times New Roman"/>
          <w:b/>
          <w:bCs/>
          <w:sz w:val="24"/>
          <w:szCs w:val="24"/>
          <w:lang w:val="kk-KZ"/>
        </w:rPr>
      </w:pPr>
    </w:p>
    <w:p w14:paraId="2A58278F" w14:textId="77777777" w:rsidR="009E4B4A" w:rsidRDefault="009E4B4A" w:rsidP="00287308">
      <w:pPr>
        <w:spacing w:after="0" w:line="240" w:lineRule="auto"/>
        <w:rPr>
          <w:rFonts w:ascii="Times New Roman" w:hAnsi="Times New Roman" w:cs="Times New Roman"/>
          <w:b/>
          <w:bCs/>
          <w:sz w:val="24"/>
          <w:szCs w:val="24"/>
          <w:lang w:val="kk-KZ"/>
        </w:rPr>
      </w:pPr>
    </w:p>
    <w:p w14:paraId="79FC831F" w14:textId="77777777" w:rsidR="009E4B4A" w:rsidRDefault="009E4B4A" w:rsidP="00287308">
      <w:pPr>
        <w:spacing w:after="0" w:line="240" w:lineRule="auto"/>
        <w:rPr>
          <w:rFonts w:ascii="Times New Roman" w:hAnsi="Times New Roman" w:cs="Times New Roman"/>
          <w:b/>
          <w:bCs/>
          <w:sz w:val="24"/>
          <w:szCs w:val="24"/>
          <w:lang w:val="kk-KZ"/>
        </w:rPr>
      </w:pPr>
    </w:p>
    <w:p w14:paraId="7E50465F" w14:textId="77777777" w:rsidR="009E4B4A" w:rsidRDefault="009E4B4A" w:rsidP="00287308">
      <w:pPr>
        <w:spacing w:after="0" w:line="240" w:lineRule="auto"/>
        <w:rPr>
          <w:rFonts w:ascii="Times New Roman" w:hAnsi="Times New Roman" w:cs="Times New Roman"/>
          <w:b/>
          <w:bCs/>
          <w:sz w:val="24"/>
          <w:szCs w:val="24"/>
          <w:lang w:val="kk-KZ"/>
        </w:rPr>
      </w:pPr>
    </w:p>
    <w:p w14:paraId="2B4ACD67" w14:textId="77777777" w:rsidR="009E4B4A" w:rsidRDefault="009E4B4A" w:rsidP="00287308">
      <w:pPr>
        <w:spacing w:after="0" w:line="240" w:lineRule="auto"/>
        <w:rPr>
          <w:rFonts w:ascii="Times New Roman" w:hAnsi="Times New Roman" w:cs="Times New Roman"/>
          <w:b/>
          <w:bCs/>
          <w:sz w:val="24"/>
          <w:szCs w:val="24"/>
          <w:lang w:val="kk-KZ"/>
        </w:rPr>
      </w:pPr>
    </w:p>
    <w:p w14:paraId="4DE5F693" w14:textId="77777777" w:rsidR="009E4B4A" w:rsidRDefault="009E4B4A" w:rsidP="00287308">
      <w:pPr>
        <w:spacing w:after="0" w:line="240" w:lineRule="auto"/>
        <w:rPr>
          <w:rFonts w:ascii="Times New Roman" w:hAnsi="Times New Roman" w:cs="Times New Roman"/>
          <w:b/>
          <w:bCs/>
          <w:sz w:val="24"/>
          <w:szCs w:val="24"/>
          <w:lang w:val="kk-KZ"/>
        </w:rPr>
      </w:pPr>
    </w:p>
    <w:p w14:paraId="203129BB" w14:textId="77777777" w:rsidR="009E4B4A" w:rsidRDefault="009E4B4A" w:rsidP="00287308">
      <w:pPr>
        <w:spacing w:after="0" w:line="240" w:lineRule="auto"/>
        <w:rPr>
          <w:rFonts w:ascii="Times New Roman" w:hAnsi="Times New Roman" w:cs="Times New Roman"/>
          <w:b/>
          <w:bCs/>
          <w:sz w:val="24"/>
          <w:szCs w:val="24"/>
          <w:lang w:val="kk-KZ"/>
        </w:rPr>
      </w:pPr>
    </w:p>
    <w:p w14:paraId="2E21E979" w14:textId="77777777" w:rsidR="009E4B4A" w:rsidRDefault="009E4B4A" w:rsidP="00287308">
      <w:pPr>
        <w:spacing w:after="0" w:line="240" w:lineRule="auto"/>
        <w:rPr>
          <w:rFonts w:ascii="Times New Roman" w:hAnsi="Times New Roman" w:cs="Times New Roman"/>
          <w:b/>
          <w:bCs/>
          <w:sz w:val="24"/>
          <w:szCs w:val="24"/>
          <w:lang w:val="kk-KZ"/>
        </w:rPr>
      </w:pPr>
    </w:p>
    <w:p w14:paraId="66836A2E" w14:textId="77777777" w:rsidR="009E4B4A" w:rsidRDefault="009E4B4A" w:rsidP="00287308">
      <w:pPr>
        <w:spacing w:after="0" w:line="240" w:lineRule="auto"/>
        <w:rPr>
          <w:rFonts w:ascii="Times New Roman" w:hAnsi="Times New Roman" w:cs="Times New Roman"/>
          <w:b/>
          <w:bCs/>
          <w:sz w:val="24"/>
          <w:szCs w:val="24"/>
          <w:lang w:val="kk-KZ"/>
        </w:rPr>
      </w:pPr>
    </w:p>
    <w:p w14:paraId="6FD46F66" w14:textId="136CE5FA" w:rsidR="00234178" w:rsidRPr="005E3C27" w:rsidRDefault="00234178" w:rsidP="00287308">
      <w:pPr>
        <w:spacing w:after="0" w:line="240" w:lineRule="auto"/>
        <w:rPr>
          <w:rFonts w:ascii="Times New Roman" w:hAnsi="Times New Roman" w:cs="Times New Roman"/>
          <w:bCs/>
          <w:sz w:val="24"/>
          <w:szCs w:val="24"/>
          <w:lang w:val="kk-KZ"/>
        </w:rPr>
      </w:pPr>
      <w:bookmarkStart w:id="9" w:name="_GoBack"/>
      <w:bookmarkEnd w:id="9"/>
      <w:r w:rsidRPr="005E3C27">
        <w:rPr>
          <w:rFonts w:ascii="Times New Roman" w:hAnsi="Times New Roman" w:cs="Times New Roman"/>
          <w:b/>
          <w:bCs/>
          <w:sz w:val="24"/>
          <w:szCs w:val="24"/>
          <w:lang w:val="kk-KZ"/>
        </w:rPr>
        <w:lastRenderedPageBreak/>
        <w:t>Тәрбиелеу - білім беру процесінің циклограммасы</w:t>
      </w:r>
    </w:p>
    <w:p w14:paraId="43C2816F" w14:textId="77777777" w:rsidR="00234178" w:rsidRPr="005E3C27" w:rsidRDefault="00234178" w:rsidP="00234178">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t xml:space="preserve">Білім беру ұйымы: </w:t>
      </w:r>
      <w:r w:rsidRPr="005E3C27">
        <w:rPr>
          <w:rFonts w:ascii="Times New Roman" w:hAnsi="Times New Roman" w:cs="Times New Roman"/>
          <w:sz w:val="24"/>
          <w:szCs w:val="24"/>
          <w:u w:val="single"/>
          <w:lang w:val="kk-KZ"/>
        </w:rPr>
        <w:t>«Балдырған»  бөбекжайы</w:t>
      </w:r>
    </w:p>
    <w:p w14:paraId="17EC5006" w14:textId="7A7BB3E0" w:rsidR="00234178" w:rsidRPr="005E3C27" w:rsidRDefault="00234178" w:rsidP="00234178">
      <w:pPr>
        <w:spacing w:after="0" w:line="240" w:lineRule="auto"/>
        <w:rPr>
          <w:rFonts w:ascii="Times New Roman" w:hAnsi="Times New Roman" w:cs="Times New Roman"/>
          <w:sz w:val="24"/>
          <w:szCs w:val="24"/>
          <w:u w:val="single"/>
          <w:lang w:val="kk-KZ"/>
        </w:rPr>
      </w:pPr>
      <w:r w:rsidRPr="005E3C27">
        <w:rPr>
          <w:rFonts w:ascii="Times New Roman" w:hAnsi="Times New Roman" w:cs="Times New Roman"/>
          <w:b/>
          <w:bCs/>
          <w:sz w:val="24"/>
          <w:szCs w:val="24"/>
          <w:lang w:val="kk-KZ"/>
        </w:rPr>
        <w:t xml:space="preserve">Топ:  </w:t>
      </w:r>
      <w:r w:rsidRPr="005E3C27">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Бтақан</w:t>
      </w:r>
      <w:r w:rsidRPr="005E3C27">
        <w:rPr>
          <w:rFonts w:ascii="Times New Roman" w:hAnsi="Times New Roman" w:cs="Times New Roman"/>
          <w:sz w:val="24"/>
          <w:szCs w:val="24"/>
          <w:u w:val="single"/>
          <w:lang w:val="kk-KZ"/>
        </w:rPr>
        <w:t>»  кіші тобы</w:t>
      </w:r>
    </w:p>
    <w:p w14:paraId="5FC6C1B5" w14:textId="77777777" w:rsidR="00234178" w:rsidRPr="005E3C27" w:rsidRDefault="00234178" w:rsidP="00234178">
      <w:pPr>
        <w:spacing w:after="0" w:line="240" w:lineRule="auto"/>
        <w:rPr>
          <w:rFonts w:ascii="Times New Roman" w:hAnsi="Times New Roman" w:cs="Times New Roman"/>
          <w:sz w:val="24"/>
          <w:szCs w:val="24"/>
          <w:u w:val="single"/>
          <w:lang w:val="kk-KZ"/>
        </w:rPr>
      </w:pPr>
      <w:r w:rsidRPr="005E3C27">
        <w:rPr>
          <w:rFonts w:ascii="Times New Roman" w:hAnsi="Times New Roman" w:cs="Times New Roman"/>
          <w:b/>
          <w:bCs/>
          <w:sz w:val="24"/>
          <w:szCs w:val="24"/>
          <w:lang w:val="kk-KZ"/>
        </w:rPr>
        <w:t xml:space="preserve">Балалардың жасы:  </w:t>
      </w:r>
      <w:r w:rsidRPr="005E3C27">
        <w:rPr>
          <w:rFonts w:ascii="Times New Roman" w:hAnsi="Times New Roman" w:cs="Times New Roman"/>
          <w:sz w:val="24"/>
          <w:szCs w:val="24"/>
          <w:u w:val="single"/>
          <w:lang w:val="kk-KZ"/>
        </w:rPr>
        <w:t>2  жас</w:t>
      </w:r>
    </w:p>
    <w:p w14:paraId="67021A30" w14:textId="5F548A94" w:rsidR="00234178" w:rsidRPr="005E3C27" w:rsidRDefault="00234178" w:rsidP="00234178">
      <w:pPr>
        <w:spacing w:after="0" w:line="240" w:lineRule="auto"/>
        <w:rPr>
          <w:rFonts w:ascii="Times New Roman" w:hAnsi="Times New Roman" w:cs="Times New Roman"/>
          <w:sz w:val="24"/>
          <w:szCs w:val="24"/>
          <w:u w:val="single"/>
          <w:lang w:val="kk-KZ"/>
        </w:rPr>
      </w:pPr>
      <w:r w:rsidRPr="005E3C27">
        <w:rPr>
          <w:rFonts w:ascii="Times New Roman" w:hAnsi="Times New Roman" w:cs="Times New Roman"/>
          <w:b/>
          <w:bCs/>
          <w:sz w:val="24"/>
          <w:szCs w:val="24"/>
          <w:lang w:val="kk-KZ"/>
        </w:rPr>
        <w:t xml:space="preserve">Жоспардың құрылу кезеңі:  </w:t>
      </w:r>
      <w:r w:rsidRPr="005E3C27">
        <w:rPr>
          <w:rFonts w:ascii="Times New Roman" w:hAnsi="Times New Roman" w:cs="Times New Roman"/>
          <w:bCs/>
          <w:sz w:val="24"/>
          <w:szCs w:val="24"/>
          <w:lang w:val="kk-KZ"/>
        </w:rPr>
        <w:t>2</w:t>
      </w:r>
      <w:r>
        <w:rPr>
          <w:rFonts w:ascii="Times New Roman" w:hAnsi="Times New Roman" w:cs="Times New Roman"/>
          <w:bCs/>
          <w:sz w:val="24"/>
          <w:szCs w:val="24"/>
          <w:lang w:val="kk-KZ"/>
        </w:rPr>
        <w:t>7</w:t>
      </w:r>
      <w:r w:rsidRPr="005E3C27">
        <w:rPr>
          <w:rFonts w:ascii="Times New Roman" w:hAnsi="Times New Roman" w:cs="Times New Roman"/>
          <w:bCs/>
          <w:sz w:val="24"/>
          <w:szCs w:val="24"/>
          <w:lang w:val="kk-KZ"/>
        </w:rPr>
        <w:t>-</w:t>
      </w:r>
      <w:r>
        <w:rPr>
          <w:rFonts w:ascii="Times New Roman" w:hAnsi="Times New Roman" w:cs="Times New Roman"/>
          <w:bCs/>
          <w:sz w:val="24"/>
          <w:szCs w:val="24"/>
          <w:lang w:val="kk-KZ"/>
        </w:rPr>
        <w:t>31</w:t>
      </w:r>
      <w:r w:rsidRPr="005E3C27">
        <w:rPr>
          <w:rFonts w:ascii="Times New Roman" w:hAnsi="Times New Roman" w:cs="Times New Roman"/>
          <w:bCs/>
          <w:sz w:val="24"/>
          <w:szCs w:val="24"/>
          <w:lang w:val="kk-KZ"/>
        </w:rPr>
        <w:t xml:space="preserve"> </w:t>
      </w:r>
      <w:r w:rsidRPr="005E3C27">
        <w:rPr>
          <w:rFonts w:ascii="Times New Roman" w:hAnsi="Times New Roman" w:cs="Times New Roman"/>
          <w:sz w:val="24"/>
          <w:szCs w:val="24"/>
          <w:u w:val="single"/>
          <w:lang w:val="kk-KZ"/>
        </w:rPr>
        <w:t xml:space="preserve"> мамыр  айы,  202</w:t>
      </w:r>
      <w:r>
        <w:rPr>
          <w:rFonts w:ascii="Times New Roman" w:hAnsi="Times New Roman" w:cs="Times New Roman"/>
          <w:sz w:val="24"/>
          <w:szCs w:val="24"/>
          <w:u w:val="single"/>
          <w:lang w:val="kk-KZ"/>
        </w:rPr>
        <w:t>4</w:t>
      </w:r>
      <w:r w:rsidRPr="005E3C27">
        <w:rPr>
          <w:rFonts w:ascii="Times New Roman" w:hAnsi="Times New Roman" w:cs="Times New Roman"/>
          <w:sz w:val="24"/>
          <w:szCs w:val="24"/>
          <w:u w:val="single"/>
          <w:lang w:val="kk-KZ"/>
        </w:rPr>
        <w:t>жыл.</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4"/>
        <w:gridCol w:w="2552"/>
        <w:gridCol w:w="2835"/>
        <w:gridCol w:w="10"/>
        <w:gridCol w:w="2400"/>
        <w:gridCol w:w="2590"/>
        <w:gridCol w:w="7"/>
        <w:gridCol w:w="2665"/>
      </w:tblGrid>
      <w:tr w:rsidR="00234178" w:rsidRPr="005E3C27" w14:paraId="7B6BC8C8" w14:textId="77777777" w:rsidTr="00234178">
        <w:trPr>
          <w:trHeight w:val="316"/>
        </w:trPr>
        <w:tc>
          <w:tcPr>
            <w:tcW w:w="2234" w:type="dxa"/>
            <w:hideMark/>
          </w:tcPr>
          <w:p w14:paraId="56B390AF" w14:textId="77777777" w:rsidR="00234178" w:rsidRPr="005E3C27" w:rsidRDefault="00234178" w:rsidP="00234178">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t xml:space="preserve">Күн тәртібінің үлгісі  </w:t>
            </w:r>
          </w:p>
        </w:tc>
        <w:tc>
          <w:tcPr>
            <w:tcW w:w="2552" w:type="dxa"/>
            <w:hideMark/>
          </w:tcPr>
          <w:p w14:paraId="41C25CF8" w14:textId="77777777" w:rsidR="00234178" w:rsidRPr="005E3C27" w:rsidRDefault="00234178" w:rsidP="00234178">
            <w:pPr>
              <w:spacing w:after="0" w:line="240" w:lineRule="auto"/>
              <w:jc w:val="center"/>
              <w:rPr>
                <w:rFonts w:ascii="Times New Roman" w:hAnsi="Times New Roman" w:cs="Times New Roman"/>
                <w:b/>
                <w:sz w:val="24"/>
                <w:szCs w:val="24"/>
                <w:lang w:val="kk-KZ"/>
              </w:rPr>
            </w:pPr>
            <w:r w:rsidRPr="005E3C27">
              <w:rPr>
                <w:rFonts w:ascii="Times New Roman" w:hAnsi="Times New Roman" w:cs="Times New Roman"/>
                <w:b/>
                <w:sz w:val="24"/>
                <w:szCs w:val="24"/>
                <w:lang w:val="kk-KZ"/>
              </w:rPr>
              <w:t>Дүйсенбі</w:t>
            </w:r>
          </w:p>
          <w:p w14:paraId="5875764D" w14:textId="3A27585E" w:rsidR="00234178" w:rsidRPr="005E3C27" w:rsidRDefault="00234178" w:rsidP="00234178">
            <w:pPr>
              <w:spacing w:after="0" w:line="240" w:lineRule="auto"/>
              <w:jc w:val="center"/>
              <w:rPr>
                <w:rFonts w:ascii="Times New Roman" w:hAnsi="Times New Roman" w:cs="Times New Roman"/>
                <w:b/>
                <w:sz w:val="24"/>
                <w:szCs w:val="24"/>
                <w:lang w:val="kk-KZ"/>
              </w:rPr>
            </w:pPr>
            <w:r w:rsidRPr="005E3C27">
              <w:rPr>
                <w:rFonts w:ascii="Times New Roman" w:hAnsi="Times New Roman" w:cs="Times New Roman"/>
                <w:b/>
                <w:sz w:val="24"/>
                <w:szCs w:val="24"/>
                <w:lang w:val="kk-KZ"/>
              </w:rPr>
              <w:t>2</w:t>
            </w:r>
            <w:r>
              <w:rPr>
                <w:rFonts w:ascii="Times New Roman" w:hAnsi="Times New Roman" w:cs="Times New Roman"/>
                <w:b/>
                <w:sz w:val="24"/>
                <w:szCs w:val="24"/>
                <w:lang w:val="kk-KZ"/>
              </w:rPr>
              <w:t>7</w:t>
            </w:r>
            <w:r w:rsidRPr="005E3C27">
              <w:rPr>
                <w:rFonts w:ascii="Times New Roman" w:hAnsi="Times New Roman" w:cs="Times New Roman"/>
                <w:b/>
                <w:sz w:val="24"/>
                <w:szCs w:val="24"/>
                <w:lang w:val="kk-KZ"/>
              </w:rPr>
              <w:t>.05.202</w:t>
            </w:r>
            <w:r>
              <w:rPr>
                <w:rFonts w:ascii="Times New Roman" w:hAnsi="Times New Roman" w:cs="Times New Roman"/>
                <w:b/>
                <w:sz w:val="24"/>
                <w:szCs w:val="24"/>
                <w:lang w:val="kk-KZ"/>
              </w:rPr>
              <w:t>4</w:t>
            </w:r>
            <w:r w:rsidRPr="005E3C27">
              <w:rPr>
                <w:rFonts w:ascii="Times New Roman" w:hAnsi="Times New Roman" w:cs="Times New Roman"/>
                <w:b/>
                <w:sz w:val="24"/>
                <w:szCs w:val="24"/>
                <w:lang w:val="kk-KZ"/>
              </w:rPr>
              <w:t xml:space="preserve"> ж</w:t>
            </w:r>
          </w:p>
        </w:tc>
        <w:tc>
          <w:tcPr>
            <w:tcW w:w="2845" w:type="dxa"/>
            <w:gridSpan w:val="2"/>
            <w:hideMark/>
          </w:tcPr>
          <w:p w14:paraId="2D484A81" w14:textId="77777777" w:rsidR="00234178" w:rsidRPr="005E3C27" w:rsidRDefault="00234178" w:rsidP="00234178">
            <w:pPr>
              <w:spacing w:after="0" w:line="240" w:lineRule="auto"/>
              <w:jc w:val="center"/>
              <w:rPr>
                <w:rFonts w:ascii="Times New Roman" w:hAnsi="Times New Roman" w:cs="Times New Roman"/>
                <w:b/>
                <w:sz w:val="24"/>
                <w:szCs w:val="24"/>
                <w:lang w:val="kk-KZ"/>
              </w:rPr>
            </w:pPr>
            <w:r w:rsidRPr="005E3C27">
              <w:rPr>
                <w:rFonts w:ascii="Times New Roman" w:hAnsi="Times New Roman" w:cs="Times New Roman"/>
                <w:b/>
                <w:sz w:val="24"/>
                <w:szCs w:val="24"/>
                <w:lang w:val="kk-KZ"/>
              </w:rPr>
              <w:t>Сейсенбі</w:t>
            </w:r>
          </w:p>
          <w:p w14:paraId="495F0B3B" w14:textId="2C05690E" w:rsidR="00234178" w:rsidRPr="005E3C27" w:rsidRDefault="00234178" w:rsidP="00234178">
            <w:pPr>
              <w:spacing w:after="0" w:line="240" w:lineRule="auto"/>
              <w:jc w:val="center"/>
              <w:rPr>
                <w:rFonts w:ascii="Times New Roman" w:hAnsi="Times New Roman" w:cs="Times New Roman"/>
                <w:b/>
                <w:sz w:val="24"/>
                <w:szCs w:val="24"/>
                <w:lang w:val="kk-KZ"/>
              </w:rPr>
            </w:pPr>
            <w:r w:rsidRPr="005E3C27">
              <w:rPr>
                <w:rFonts w:ascii="Times New Roman" w:hAnsi="Times New Roman" w:cs="Times New Roman"/>
                <w:b/>
                <w:sz w:val="24"/>
                <w:szCs w:val="24"/>
                <w:lang w:val="kk-KZ"/>
              </w:rPr>
              <w:t>2</w:t>
            </w:r>
            <w:r>
              <w:rPr>
                <w:rFonts w:ascii="Times New Roman" w:hAnsi="Times New Roman" w:cs="Times New Roman"/>
                <w:b/>
                <w:sz w:val="24"/>
                <w:szCs w:val="24"/>
                <w:lang w:val="kk-KZ"/>
              </w:rPr>
              <w:t>8</w:t>
            </w:r>
            <w:r w:rsidRPr="005E3C27">
              <w:rPr>
                <w:rFonts w:ascii="Times New Roman" w:hAnsi="Times New Roman" w:cs="Times New Roman"/>
                <w:b/>
                <w:sz w:val="24"/>
                <w:szCs w:val="24"/>
                <w:lang w:val="kk-KZ"/>
              </w:rPr>
              <w:t>.05.202</w:t>
            </w:r>
            <w:r>
              <w:rPr>
                <w:rFonts w:ascii="Times New Roman" w:hAnsi="Times New Roman" w:cs="Times New Roman"/>
                <w:b/>
                <w:sz w:val="24"/>
                <w:szCs w:val="24"/>
                <w:lang w:val="kk-KZ"/>
              </w:rPr>
              <w:t>4</w:t>
            </w:r>
            <w:r w:rsidRPr="005E3C27">
              <w:rPr>
                <w:rFonts w:ascii="Times New Roman" w:hAnsi="Times New Roman" w:cs="Times New Roman"/>
                <w:b/>
                <w:sz w:val="24"/>
                <w:szCs w:val="24"/>
                <w:lang w:val="kk-KZ"/>
              </w:rPr>
              <w:t xml:space="preserve"> ж</w:t>
            </w:r>
          </w:p>
        </w:tc>
        <w:tc>
          <w:tcPr>
            <w:tcW w:w="2400" w:type="dxa"/>
            <w:hideMark/>
          </w:tcPr>
          <w:p w14:paraId="5E3EC480" w14:textId="77777777" w:rsidR="00234178" w:rsidRPr="005E3C27" w:rsidRDefault="00234178" w:rsidP="00234178">
            <w:pPr>
              <w:spacing w:after="0" w:line="240" w:lineRule="auto"/>
              <w:jc w:val="center"/>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Сәрсенбі</w:t>
            </w:r>
          </w:p>
          <w:p w14:paraId="29055C2F" w14:textId="4174164F" w:rsidR="00234178" w:rsidRPr="005E3C27" w:rsidRDefault="00234178" w:rsidP="00234178">
            <w:pPr>
              <w:spacing w:after="0" w:line="240" w:lineRule="auto"/>
              <w:jc w:val="center"/>
              <w:rPr>
                <w:rFonts w:ascii="Times New Roman" w:hAnsi="Times New Roman" w:cs="Times New Roman"/>
                <w:b/>
                <w:sz w:val="24"/>
                <w:szCs w:val="24"/>
                <w:lang w:val="kk-KZ"/>
              </w:rPr>
            </w:pPr>
            <w:r w:rsidRPr="005E3C27">
              <w:rPr>
                <w:rFonts w:ascii="Times New Roman" w:hAnsi="Times New Roman" w:cs="Times New Roman"/>
                <w:b/>
                <w:bCs/>
                <w:sz w:val="24"/>
                <w:szCs w:val="24"/>
                <w:lang w:val="kk-KZ"/>
              </w:rPr>
              <w:t>2</w:t>
            </w:r>
            <w:r>
              <w:rPr>
                <w:rFonts w:ascii="Times New Roman" w:hAnsi="Times New Roman" w:cs="Times New Roman"/>
                <w:b/>
                <w:bCs/>
                <w:sz w:val="24"/>
                <w:szCs w:val="24"/>
                <w:lang w:val="kk-KZ"/>
              </w:rPr>
              <w:t>9</w:t>
            </w:r>
            <w:r w:rsidRPr="005E3C27">
              <w:rPr>
                <w:rFonts w:ascii="Times New Roman" w:hAnsi="Times New Roman" w:cs="Times New Roman"/>
                <w:b/>
                <w:bCs/>
                <w:sz w:val="24"/>
                <w:szCs w:val="24"/>
                <w:lang w:val="kk-KZ"/>
              </w:rPr>
              <w:t>.05.202</w:t>
            </w:r>
            <w:r>
              <w:rPr>
                <w:rFonts w:ascii="Times New Roman" w:hAnsi="Times New Roman" w:cs="Times New Roman"/>
                <w:b/>
                <w:bCs/>
                <w:sz w:val="24"/>
                <w:szCs w:val="24"/>
                <w:lang w:val="kk-KZ"/>
              </w:rPr>
              <w:t>4</w:t>
            </w:r>
            <w:r w:rsidRPr="005E3C27">
              <w:rPr>
                <w:rFonts w:ascii="Times New Roman" w:hAnsi="Times New Roman" w:cs="Times New Roman"/>
                <w:b/>
                <w:bCs/>
                <w:sz w:val="24"/>
                <w:szCs w:val="24"/>
                <w:lang w:val="kk-KZ"/>
              </w:rPr>
              <w:t xml:space="preserve"> ж</w:t>
            </w:r>
          </w:p>
        </w:tc>
        <w:tc>
          <w:tcPr>
            <w:tcW w:w="2590" w:type="dxa"/>
            <w:hideMark/>
          </w:tcPr>
          <w:p w14:paraId="4DAE5050" w14:textId="77777777" w:rsidR="00234178" w:rsidRPr="005E3C27" w:rsidRDefault="00234178" w:rsidP="00234178">
            <w:pPr>
              <w:spacing w:after="0" w:line="240" w:lineRule="auto"/>
              <w:jc w:val="center"/>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Бейсенбі</w:t>
            </w:r>
          </w:p>
          <w:p w14:paraId="334BF3B7" w14:textId="25624351" w:rsidR="00234178" w:rsidRPr="005E3C27" w:rsidRDefault="00234178" w:rsidP="00234178">
            <w:pPr>
              <w:spacing w:after="0" w:line="240" w:lineRule="auto"/>
              <w:jc w:val="center"/>
              <w:rPr>
                <w:rFonts w:ascii="Times New Roman" w:hAnsi="Times New Roman" w:cs="Times New Roman"/>
                <w:b/>
                <w:sz w:val="24"/>
                <w:szCs w:val="24"/>
                <w:lang w:val="kk-KZ"/>
              </w:rPr>
            </w:pPr>
            <w:r>
              <w:rPr>
                <w:rFonts w:ascii="Times New Roman" w:hAnsi="Times New Roman" w:cs="Times New Roman"/>
                <w:b/>
                <w:bCs/>
                <w:sz w:val="24"/>
                <w:szCs w:val="24"/>
                <w:lang w:val="kk-KZ"/>
              </w:rPr>
              <w:t>30</w:t>
            </w:r>
            <w:r w:rsidRPr="005E3C27">
              <w:rPr>
                <w:rFonts w:ascii="Times New Roman" w:hAnsi="Times New Roman" w:cs="Times New Roman"/>
                <w:b/>
                <w:bCs/>
                <w:sz w:val="24"/>
                <w:szCs w:val="24"/>
                <w:lang w:val="kk-KZ"/>
              </w:rPr>
              <w:t>.05.202</w:t>
            </w:r>
            <w:r>
              <w:rPr>
                <w:rFonts w:ascii="Times New Roman" w:hAnsi="Times New Roman" w:cs="Times New Roman"/>
                <w:b/>
                <w:bCs/>
                <w:sz w:val="24"/>
                <w:szCs w:val="24"/>
                <w:lang w:val="kk-KZ"/>
              </w:rPr>
              <w:t>4</w:t>
            </w:r>
            <w:r w:rsidRPr="005E3C27">
              <w:rPr>
                <w:rFonts w:ascii="Times New Roman" w:hAnsi="Times New Roman" w:cs="Times New Roman"/>
                <w:b/>
                <w:bCs/>
                <w:sz w:val="24"/>
                <w:szCs w:val="24"/>
                <w:lang w:val="kk-KZ"/>
              </w:rPr>
              <w:t xml:space="preserve"> ж</w:t>
            </w:r>
          </w:p>
        </w:tc>
        <w:tc>
          <w:tcPr>
            <w:tcW w:w="2672" w:type="dxa"/>
            <w:gridSpan w:val="2"/>
            <w:hideMark/>
          </w:tcPr>
          <w:p w14:paraId="03D1877B" w14:textId="77777777" w:rsidR="00234178" w:rsidRPr="005E3C27" w:rsidRDefault="00234178" w:rsidP="00234178">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 xml:space="preserve">      Жұма</w:t>
            </w:r>
          </w:p>
          <w:p w14:paraId="18471E8D" w14:textId="655807FC" w:rsidR="00234178" w:rsidRPr="005E3C27" w:rsidRDefault="00234178" w:rsidP="00234178">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31</w:t>
            </w:r>
            <w:r w:rsidRPr="005E3C27">
              <w:rPr>
                <w:rFonts w:ascii="Times New Roman" w:hAnsi="Times New Roman" w:cs="Times New Roman"/>
                <w:b/>
                <w:bCs/>
                <w:sz w:val="24"/>
                <w:szCs w:val="24"/>
                <w:lang w:val="kk-KZ"/>
              </w:rPr>
              <w:t>.05.202</w:t>
            </w:r>
            <w:r>
              <w:rPr>
                <w:rFonts w:ascii="Times New Roman" w:hAnsi="Times New Roman" w:cs="Times New Roman"/>
                <w:b/>
                <w:bCs/>
                <w:sz w:val="24"/>
                <w:szCs w:val="24"/>
                <w:lang w:val="kk-KZ"/>
              </w:rPr>
              <w:t>4</w:t>
            </w:r>
            <w:r w:rsidRPr="005E3C27">
              <w:rPr>
                <w:rFonts w:ascii="Times New Roman" w:hAnsi="Times New Roman" w:cs="Times New Roman"/>
                <w:b/>
                <w:bCs/>
                <w:sz w:val="24"/>
                <w:szCs w:val="24"/>
                <w:lang w:val="kk-KZ"/>
              </w:rPr>
              <w:t xml:space="preserve"> ж</w:t>
            </w:r>
          </w:p>
        </w:tc>
      </w:tr>
      <w:tr w:rsidR="00234178" w:rsidRPr="00155D5F" w14:paraId="36408DF5" w14:textId="77777777" w:rsidTr="00234178">
        <w:trPr>
          <w:trHeight w:val="2457"/>
        </w:trPr>
        <w:tc>
          <w:tcPr>
            <w:tcW w:w="2234" w:type="dxa"/>
            <w:hideMark/>
          </w:tcPr>
          <w:p w14:paraId="71029E62" w14:textId="77777777" w:rsidR="00234178" w:rsidRPr="005E3C27" w:rsidRDefault="00234178" w:rsidP="00234178">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t xml:space="preserve">Балаларды қабылдау </w:t>
            </w:r>
          </w:p>
        </w:tc>
        <w:tc>
          <w:tcPr>
            <w:tcW w:w="2552" w:type="dxa"/>
          </w:tcPr>
          <w:p w14:paraId="0C830E04" w14:textId="77777777" w:rsidR="00234178" w:rsidRPr="005E3C27" w:rsidRDefault="00234178" w:rsidP="00234178">
            <w:pPr>
              <w:spacing w:after="0" w:line="240" w:lineRule="auto"/>
              <w:rPr>
                <w:sz w:val="24"/>
                <w:szCs w:val="24"/>
                <w:lang w:val="kk-KZ"/>
              </w:rPr>
            </w:pPr>
            <w:r w:rsidRPr="005E3C27">
              <w:rPr>
                <w:rFonts w:ascii="TimesNewRomanPSMT" w:hAnsi="TimesNewRomanPSMT"/>
                <w:color w:val="000000"/>
                <w:sz w:val="24"/>
                <w:szCs w:val="24"/>
                <w:lang w:val="kk-KZ"/>
              </w:rPr>
              <w:t>Сәлемдесу. Өзі мен құрдастарының жауабындағы қателіктерді және жауаптың</w:t>
            </w:r>
            <w:r w:rsidRPr="005E3C27">
              <w:rPr>
                <w:rFonts w:ascii="TimesNewRomanPSMT" w:hAnsi="TimesNewRomanPSMT"/>
                <w:color w:val="000000"/>
                <w:sz w:val="24"/>
                <w:szCs w:val="24"/>
                <w:lang w:val="kk-KZ"/>
              </w:rPr>
              <w:br/>
              <w:t>дұрыстығын ажырата алады,</w:t>
            </w:r>
            <w:r w:rsidRPr="005E3C27">
              <w:rPr>
                <w:rFonts w:ascii="TimesNewRomanPSMT" w:hAnsi="TimesNewRomanPSMT"/>
                <w:color w:val="000000"/>
                <w:sz w:val="24"/>
                <w:szCs w:val="24"/>
                <w:lang w:val="kk-KZ"/>
              </w:rPr>
              <w:br/>
              <w:t>бір-бірімен еркін диалог құрады</w:t>
            </w:r>
            <w:r w:rsidRPr="005E3C27">
              <w:rPr>
                <w:color w:val="000000"/>
                <w:sz w:val="24"/>
                <w:szCs w:val="24"/>
                <w:lang w:val="kk-KZ"/>
              </w:rPr>
              <w:t>.</w:t>
            </w:r>
          </w:p>
        </w:tc>
        <w:tc>
          <w:tcPr>
            <w:tcW w:w="2845" w:type="dxa"/>
            <w:gridSpan w:val="2"/>
          </w:tcPr>
          <w:p w14:paraId="1ABD5F09" w14:textId="77777777" w:rsidR="00234178" w:rsidRPr="005E3C27" w:rsidRDefault="00234178" w:rsidP="00234178">
            <w:pPr>
              <w:spacing w:after="0" w:line="240" w:lineRule="auto"/>
              <w:rPr>
                <w:rFonts w:ascii="Times New Roman" w:hAnsi="Times New Roman"/>
                <w:sz w:val="24"/>
                <w:szCs w:val="24"/>
                <w:lang w:val="kk-KZ"/>
              </w:rPr>
            </w:pPr>
            <w:r w:rsidRPr="005E3C27">
              <w:rPr>
                <w:rFonts w:ascii="Times New Roman" w:hAnsi="Times New Roman"/>
                <w:sz w:val="24"/>
                <w:szCs w:val="24"/>
                <w:lang w:val="kk-KZ"/>
              </w:rPr>
              <w:t>Балаларға  тәрбиешінің  толық аты - жөнін  атап сәлемдесуді пысықтау.</w:t>
            </w:r>
          </w:p>
          <w:p w14:paraId="6DF39CDB" w14:textId="77777777" w:rsidR="00234178" w:rsidRPr="005E3C27" w:rsidRDefault="00234178" w:rsidP="00234178">
            <w:pPr>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color w:val="000000"/>
                <w:sz w:val="24"/>
                <w:szCs w:val="24"/>
                <w:lang w:val="kk-KZ"/>
              </w:rPr>
              <w:t>Дауысты, дауыссыз дыбыстарды дұрыс айту дағдыларын бекіту</w:t>
            </w:r>
          </w:p>
          <w:p w14:paraId="35D56D6D" w14:textId="77777777" w:rsidR="00234178" w:rsidRPr="005E3C27" w:rsidRDefault="00234178" w:rsidP="00234178">
            <w:pPr>
              <w:pStyle w:val="aa"/>
              <w:rPr>
                <w:b/>
                <w:bCs/>
                <w:color w:val="000000"/>
                <w:sz w:val="24"/>
                <w:szCs w:val="24"/>
                <w:lang w:val="kk-KZ"/>
              </w:rPr>
            </w:pPr>
          </w:p>
          <w:p w14:paraId="57D3CFC7" w14:textId="77777777" w:rsidR="00234178" w:rsidRPr="005E3C27" w:rsidRDefault="00234178" w:rsidP="00234178">
            <w:pPr>
              <w:pStyle w:val="aa"/>
              <w:rPr>
                <w:color w:val="000000"/>
                <w:sz w:val="24"/>
                <w:szCs w:val="24"/>
                <w:lang w:val="kk-KZ"/>
              </w:rPr>
            </w:pPr>
          </w:p>
        </w:tc>
        <w:tc>
          <w:tcPr>
            <w:tcW w:w="2400" w:type="dxa"/>
          </w:tcPr>
          <w:p w14:paraId="73D6F5AF" w14:textId="77777777" w:rsidR="00234178" w:rsidRPr="005E3C27" w:rsidRDefault="00234178" w:rsidP="00234178">
            <w:pPr>
              <w:rPr>
                <w:rFonts w:ascii="Times New Roman" w:hAnsi="Times New Roman"/>
                <w:color w:val="000000"/>
                <w:sz w:val="24"/>
                <w:szCs w:val="24"/>
                <w:lang w:val="kk-KZ"/>
              </w:rPr>
            </w:pPr>
            <w:r w:rsidRPr="005E3C27">
              <w:rPr>
                <w:rFonts w:ascii="Times New Roman" w:hAnsi="Times New Roman"/>
                <w:color w:val="000000"/>
                <w:sz w:val="24"/>
                <w:szCs w:val="24"/>
                <w:lang w:val="kk-KZ"/>
              </w:rPr>
              <w:t>Балалар өз отбасылары туралы әңгімелеп беру.</w:t>
            </w:r>
          </w:p>
          <w:p w14:paraId="189C2619" w14:textId="77777777" w:rsidR="00234178" w:rsidRPr="005E3C27" w:rsidRDefault="00234178" w:rsidP="00234178">
            <w:pPr>
              <w:pStyle w:val="aa"/>
              <w:rPr>
                <w:color w:val="000000"/>
                <w:sz w:val="24"/>
                <w:szCs w:val="24"/>
                <w:lang w:val="kk-KZ"/>
              </w:rPr>
            </w:pPr>
          </w:p>
        </w:tc>
        <w:tc>
          <w:tcPr>
            <w:tcW w:w="2590" w:type="dxa"/>
          </w:tcPr>
          <w:p w14:paraId="396E59BC" w14:textId="77777777" w:rsidR="00234178" w:rsidRPr="005E3C27" w:rsidRDefault="00234178" w:rsidP="00234178">
            <w:pPr>
              <w:spacing w:line="240" w:lineRule="auto"/>
              <w:rPr>
                <w:rFonts w:ascii="Times New Roman" w:eastAsia="Times New Roman" w:hAnsi="Times New Roman" w:cs="Times New Roman"/>
                <w:sz w:val="24"/>
                <w:szCs w:val="24"/>
                <w:lang w:val="kk-KZ"/>
              </w:rPr>
            </w:pPr>
            <w:r w:rsidRPr="005E3C27">
              <w:rPr>
                <w:rFonts w:ascii="Times New Roman" w:hAnsi="Times New Roman"/>
                <w:color w:val="000000"/>
                <w:sz w:val="24"/>
                <w:szCs w:val="24"/>
                <w:lang w:val="kk-KZ"/>
              </w:rPr>
              <w:t>Сәлемдесу. Балалардың денсаулығы мен тазалығын тексеру</w:t>
            </w:r>
            <w:r w:rsidRPr="005E3C27">
              <w:rPr>
                <w:rFonts w:ascii="Times New Roman" w:eastAsia="Times New Roman" w:hAnsi="Times New Roman" w:cs="Times New Roman"/>
                <w:sz w:val="24"/>
                <w:szCs w:val="24"/>
                <w:lang w:val="kk-KZ"/>
              </w:rPr>
              <w:t xml:space="preserve"> </w:t>
            </w:r>
          </w:p>
          <w:p w14:paraId="5975542B" w14:textId="77777777" w:rsidR="00234178" w:rsidRPr="005E3C27" w:rsidRDefault="00234178" w:rsidP="00234178">
            <w:pPr>
              <w:spacing w:after="0" w:line="240" w:lineRule="auto"/>
              <w:rPr>
                <w:rFonts w:ascii="Times New Roman" w:hAnsi="Times New Roman" w:cs="Times New Roman"/>
                <w:color w:val="000000"/>
                <w:sz w:val="24"/>
                <w:szCs w:val="24"/>
                <w:lang w:val="kk-KZ"/>
              </w:rPr>
            </w:pPr>
          </w:p>
        </w:tc>
        <w:tc>
          <w:tcPr>
            <w:tcW w:w="2672" w:type="dxa"/>
            <w:gridSpan w:val="2"/>
          </w:tcPr>
          <w:p w14:paraId="052ACB6B" w14:textId="77777777" w:rsidR="00234178" w:rsidRPr="005E3C27" w:rsidRDefault="00234178" w:rsidP="00234178">
            <w:pPr>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p w14:paraId="55CA7A86" w14:textId="77777777" w:rsidR="00234178" w:rsidRPr="005E3C27" w:rsidRDefault="00234178" w:rsidP="00234178">
            <w:pPr>
              <w:rPr>
                <w:rFonts w:ascii="Times New Roman" w:hAnsi="Times New Roman" w:cs="Times New Roman"/>
                <w:b/>
                <w:bCs/>
                <w:color w:val="000000"/>
                <w:sz w:val="24"/>
                <w:szCs w:val="24"/>
                <w:lang w:val="kk-KZ"/>
              </w:rPr>
            </w:pPr>
          </w:p>
          <w:p w14:paraId="53CB386D" w14:textId="77777777" w:rsidR="00234178" w:rsidRPr="005E3C27" w:rsidRDefault="00234178" w:rsidP="00234178">
            <w:pPr>
              <w:spacing w:after="0" w:line="240" w:lineRule="auto"/>
              <w:rPr>
                <w:rFonts w:ascii="Times New Roman" w:hAnsi="Times New Roman" w:cs="Times New Roman"/>
                <w:sz w:val="24"/>
                <w:szCs w:val="24"/>
                <w:lang w:val="kk-KZ"/>
              </w:rPr>
            </w:pPr>
          </w:p>
        </w:tc>
      </w:tr>
      <w:tr w:rsidR="00234178" w:rsidRPr="005E3C27" w14:paraId="7393F902" w14:textId="77777777" w:rsidTr="00234178">
        <w:trPr>
          <w:trHeight w:val="641"/>
        </w:trPr>
        <w:tc>
          <w:tcPr>
            <w:tcW w:w="2234" w:type="dxa"/>
            <w:hideMark/>
          </w:tcPr>
          <w:p w14:paraId="6592BA1B" w14:textId="77777777" w:rsidR="00234178" w:rsidRPr="005E3C27" w:rsidRDefault="00234178" w:rsidP="00234178">
            <w:pPr>
              <w:spacing w:after="0" w:line="240" w:lineRule="auto"/>
              <w:rPr>
                <w:rFonts w:ascii="Times New Roman" w:hAnsi="Times New Roman" w:cs="Times New Roman"/>
                <w:sz w:val="24"/>
                <w:szCs w:val="24"/>
              </w:rPr>
            </w:pPr>
            <w:r w:rsidRPr="005E3C27">
              <w:rPr>
                <w:rFonts w:ascii="Times New Roman" w:hAnsi="Times New Roman" w:cs="Times New Roman"/>
                <w:b/>
                <w:bCs/>
                <w:sz w:val="24"/>
                <w:szCs w:val="24"/>
              </w:rPr>
              <w:t xml:space="preserve">Ата-аналармен әңгімелесу, кеңес беру </w:t>
            </w:r>
          </w:p>
        </w:tc>
        <w:tc>
          <w:tcPr>
            <w:tcW w:w="2552" w:type="dxa"/>
            <w:tcBorders>
              <w:bottom w:val="single" w:sz="4" w:space="0" w:color="000000"/>
            </w:tcBorders>
          </w:tcPr>
          <w:p w14:paraId="48FA904C" w14:textId="77777777" w:rsidR="00234178" w:rsidRPr="00234178" w:rsidRDefault="00234178" w:rsidP="00234178">
            <w:pPr>
              <w:autoSpaceDE w:val="0"/>
              <w:autoSpaceDN w:val="0"/>
              <w:adjustRightInd w:val="0"/>
              <w:spacing w:after="0" w:line="240" w:lineRule="auto"/>
              <w:rPr>
                <w:rFonts w:ascii="Times New Roman" w:hAnsi="Times New Roman"/>
                <w:bCs/>
                <w:color w:val="000000"/>
                <w:sz w:val="24"/>
                <w:szCs w:val="24"/>
                <w:lang w:val="kk-KZ"/>
              </w:rPr>
            </w:pPr>
            <w:r w:rsidRPr="00234178">
              <w:rPr>
                <w:rFonts w:ascii="Times New Roman" w:hAnsi="Times New Roman"/>
                <w:bCs/>
                <w:color w:val="000000"/>
                <w:sz w:val="24"/>
                <w:szCs w:val="24"/>
                <w:lang w:val="kk-KZ"/>
              </w:rPr>
              <w:t>Ата-аналармен әңгіме:</w:t>
            </w:r>
          </w:p>
          <w:p w14:paraId="4F7EA26D" w14:textId="77777777" w:rsidR="00234178" w:rsidRPr="00234178" w:rsidRDefault="00234178" w:rsidP="00234178">
            <w:pPr>
              <w:autoSpaceDE w:val="0"/>
              <w:autoSpaceDN w:val="0"/>
              <w:adjustRightInd w:val="0"/>
              <w:spacing w:after="0" w:line="240" w:lineRule="auto"/>
              <w:rPr>
                <w:rFonts w:ascii="Times New Roman" w:hAnsi="Times New Roman"/>
                <w:bCs/>
                <w:sz w:val="24"/>
                <w:szCs w:val="24"/>
                <w:lang w:val="kk-KZ"/>
              </w:rPr>
            </w:pPr>
            <w:r w:rsidRPr="00234178">
              <w:rPr>
                <w:rFonts w:ascii="Times New Roman" w:eastAsia="Times New Roman" w:hAnsi="Times New Roman"/>
                <w:bCs/>
                <w:color w:val="000000"/>
                <w:sz w:val="24"/>
                <w:szCs w:val="24"/>
                <w:lang w:val="kk-KZ"/>
              </w:rPr>
              <w:t>Балалардың балабақшаға кешікпей келуін ескерту.</w:t>
            </w:r>
          </w:p>
        </w:tc>
        <w:tc>
          <w:tcPr>
            <w:tcW w:w="2845" w:type="dxa"/>
            <w:gridSpan w:val="2"/>
          </w:tcPr>
          <w:p w14:paraId="482A223D" w14:textId="77777777" w:rsidR="00234178" w:rsidRPr="00234178" w:rsidRDefault="00234178" w:rsidP="00234178">
            <w:pPr>
              <w:autoSpaceDE w:val="0"/>
              <w:autoSpaceDN w:val="0"/>
              <w:adjustRightInd w:val="0"/>
              <w:spacing w:after="0" w:line="240" w:lineRule="auto"/>
              <w:rPr>
                <w:rFonts w:ascii="Times New Roman" w:hAnsi="Times New Roman"/>
                <w:bCs/>
                <w:color w:val="000000"/>
                <w:sz w:val="24"/>
                <w:szCs w:val="24"/>
                <w:lang w:val="kk-KZ"/>
              </w:rPr>
            </w:pPr>
            <w:r w:rsidRPr="00234178">
              <w:rPr>
                <w:rFonts w:ascii="Times New Roman" w:hAnsi="Times New Roman"/>
                <w:bCs/>
                <w:color w:val="000000"/>
                <w:sz w:val="24"/>
                <w:szCs w:val="24"/>
                <w:lang w:val="kk-KZ"/>
              </w:rPr>
              <w:t xml:space="preserve">Ата-аналармен әңгіме:    </w:t>
            </w:r>
            <w:r w:rsidRPr="00234178">
              <w:rPr>
                <w:rFonts w:ascii="Times New Roman" w:hAnsi="Times New Roman"/>
                <w:bCs/>
                <w:sz w:val="24"/>
                <w:szCs w:val="24"/>
                <w:lang w:val="kk-KZ"/>
              </w:rPr>
              <w:t>Ата- аналарға төлем ақыны уақытында төлеуін ескертіп айту.</w:t>
            </w:r>
          </w:p>
          <w:p w14:paraId="1370548E" w14:textId="77777777" w:rsidR="00234178" w:rsidRPr="00234178" w:rsidRDefault="00234178" w:rsidP="00234178">
            <w:pPr>
              <w:spacing w:after="0" w:line="240" w:lineRule="auto"/>
              <w:rPr>
                <w:rFonts w:ascii="Times New Roman" w:hAnsi="Times New Roman"/>
                <w:bCs/>
                <w:sz w:val="24"/>
                <w:szCs w:val="24"/>
                <w:lang w:val="kk-KZ"/>
              </w:rPr>
            </w:pPr>
          </w:p>
        </w:tc>
        <w:tc>
          <w:tcPr>
            <w:tcW w:w="2400" w:type="dxa"/>
          </w:tcPr>
          <w:p w14:paraId="57688F9F" w14:textId="77777777" w:rsidR="00234178" w:rsidRPr="00234178" w:rsidRDefault="00234178" w:rsidP="00234178">
            <w:pPr>
              <w:autoSpaceDE w:val="0"/>
              <w:autoSpaceDN w:val="0"/>
              <w:adjustRightInd w:val="0"/>
              <w:rPr>
                <w:rFonts w:ascii="Times New Roman" w:hAnsi="Times New Roman" w:cs="Times New Roman"/>
                <w:bCs/>
                <w:color w:val="000000"/>
                <w:sz w:val="24"/>
                <w:szCs w:val="24"/>
                <w:lang w:val="kk-KZ"/>
              </w:rPr>
            </w:pPr>
            <w:r w:rsidRPr="00234178">
              <w:rPr>
                <w:rFonts w:ascii="Times New Roman" w:hAnsi="Times New Roman" w:cs="Times New Roman"/>
                <w:bCs/>
                <w:color w:val="000000"/>
                <w:sz w:val="24"/>
                <w:szCs w:val="24"/>
                <w:lang w:val="kk-KZ"/>
              </w:rPr>
              <w:t xml:space="preserve">Ата-аналарға кеңес: </w:t>
            </w:r>
            <w:r w:rsidRPr="00234178">
              <w:rPr>
                <w:rFonts w:ascii="Times New Roman" w:eastAsia="Times New Roman" w:hAnsi="Times New Roman"/>
                <w:bCs/>
                <w:sz w:val="24"/>
                <w:szCs w:val="24"/>
                <w:lang w:val="kk-KZ"/>
              </w:rPr>
              <w:t>Ата аналармен әңгімелесу.Балалардың денсаулығы жайлы әнгімелесу.</w:t>
            </w:r>
          </w:p>
        </w:tc>
        <w:tc>
          <w:tcPr>
            <w:tcW w:w="2590" w:type="dxa"/>
          </w:tcPr>
          <w:p w14:paraId="615A9DE7" w14:textId="77777777" w:rsidR="00234178" w:rsidRPr="00234178" w:rsidRDefault="00234178" w:rsidP="00234178">
            <w:pPr>
              <w:autoSpaceDE w:val="0"/>
              <w:autoSpaceDN w:val="0"/>
              <w:adjustRightInd w:val="0"/>
              <w:spacing w:after="0" w:line="240" w:lineRule="auto"/>
              <w:rPr>
                <w:rFonts w:ascii="Times New Roman" w:hAnsi="Times New Roman"/>
                <w:bCs/>
                <w:color w:val="000000"/>
                <w:sz w:val="24"/>
                <w:szCs w:val="24"/>
                <w:lang w:val="kk-KZ"/>
              </w:rPr>
            </w:pPr>
            <w:r w:rsidRPr="00234178">
              <w:rPr>
                <w:rFonts w:ascii="Times New Roman" w:hAnsi="Times New Roman"/>
                <w:bCs/>
                <w:color w:val="000000"/>
                <w:sz w:val="24"/>
                <w:szCs w:val="24"/>
                <w:lang w:val="kk-KZ"/>
              </w:rPr>
              <w:t>Ата-аналармен әңгіме:</w:t>
            </w:r>
          </w:p>
          <w:p w14:paraId="6C688A45" w14:textId="77777777" w:rsidR="00234178" w:rsidRPr="00234178" w:rsidRDefault="00234178" w:rsidP="00234178">
            <w:pPr>
              <w:spacing w:after="0"/>
              <w:rPr>
                <w:rFonts w:ascii="Times New Roman" w:hAnsi="Times New Roman"/>
                <w:bCs/>
                <w:sz w:val="24"/>
                <w:szCs w:val="24"/>
                <w:lang w:val="kk-KZ"/>
              </w:rPr>
            </w:pPr>
            <w:r w:rsidRPr="00234178">
              <w:rPr>
                <w:rFonts w:ascii="Times New Roman" w:eastAsia="Times New Roman" w:hAnsi="Times New Roman"/>
                <w:bCs/>
                <w:color w:val="000000"/>
                <w:sz w:val="24"/>
                <w:szCs w:val="24"/>
                <w:lang w:val="kk-KZ"/>
              </w:rPr>
              <w:t>Ата –аналарға  баланың денсаулығын сақтау жөнінде кеңес беру.</w:t>
            </w:r>
          </w:p>
        </w:tc>
        <w:tc>
          <w:tcPr>
            <w:tcW w:w="2672" w:type="dxa"/>
            <w:gridSpan w:val="2"/>
          </w:tcPr>
          <w:p w14:paraId="018D73BA" w14:textId="77777777" w:rsidR="00234178" w:rsidRPr="00234178" w:rsidRDefault="00234178" w:rsidP="00234178">
            <w:pPr>
              <w:autoSpaceDE w:val="0"/>
              <w:autoSpaceDN w:val="0"/>
              <w:adjustRightInd w:val="0"/>
              <w:spacing w:after="0" w:line="240" w:lineRule="auto"/>
              <w:rPr>
                <w:rFonts w:ascii="Times New Roman" w:hAnsi="Times New Roman"/>
                <w:bCs/>
                <w:color w:val="000000"/>
                <w:sz w:val="24"/>
                <w:szCs w:val="24"/>
                <w:lang w:val="kk-KZ"/>
              </w:rPr>
            </w:pPr>
            <w:r w:rsidRPr="00234178">
              <w:rPr>
                <w:rFonts w:ascii="Times New Roman" w:hAnsi="Times New Roman"/>
                <w:bCs/>
                <w:color w:val="000000"/>
                <w:sz w:val="24"/>
                <w:szCs w:val="24"/>
                <w:lang w:val="kk-KZ"/>
              </w:rPr>
              <w:t>Ата-аналармен әңгіме:</w:t>
            </w:r>
          </w:p>
          <w:p w14:paraId="2A9D6763" w14:textId="77777777" w:rsidR="00234178" w:rsidRPr="00234178" w:rsidRDefault="00234178" w:rsidP="00234178">
            <w:pPr>
              <w:spacing w:after="0"/>
              <w:rPr>
                <w:rFonts w:ascii="Times New Roman" w:hAnsi="Times New Roman"/>
                <w:bCs/>
                <w:sz w:val="24"/>
                <w:szCs w:val="24"/>
                <w:lang w:val="kk-KZ"/>
              </w:rPr>
            </w:pPr>
            <w:r w:rsidRPr="00234178">
              <w:rPr>
                <w:rFonts w:ascii="Times New Roman" w:eastAsia="Times New Roman" w:hAnsi="Times New Roman"/>
                <w:bCs/>
                <w:color w:val="000000"/>
                <w:sz w:val="24"/>
                <w:szCs w:val="24"/>
                <w:lang w:val="kk-KZ"/>
              </w:rPr>
              <w:t>Ата –аналармен қарым –қатынас мәдениетін орнату. Күн тәртібін сақтауға дағдылану.</w:t>
            </w:r>
          </w:p>
        </w:tc>
      </w:tr>
      <w:tr w:rsidR="00234178" w:rsidRPr="00155D5F" w14:paraId="4A085877" w14:textId="77777777" w:rsidTr="00234178">
        <w:trPr>
          <w:trHeight w:val="274"/>
        </w:trPr>
        <w:tc>
          <w:tcPr>
            <w:tcW w:w="2234" w:type="dxa"/>
            <w:hideMark/>
          </w:tcPr>
          <w:p w14:paraId="0EC4C857" w14:textId="77777777" w:rsidR="00234178" w:rsidRPr="005E3C27" w:rsidRDefault="00234178" w:rsidP="00234178">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bottom w:val="nil"/>
            </w:tcBorders>
          </w:tcPr>
          <w:p w14:paraId="2BFB2609" w14:textId="77777777" w:rsidR="00234178" w:rsidRDefault="00234178" w:rsidP="00234178">
            <w:pPr>
              <w:spacing w:after="0" w:line="240" w:lineRule="auto"/>
              <w:rPr>
                <w:rFonts w:ascii="Times New Roman" w:hAnsi="Times New Roman" w:cs="Times New Roman"/>
                <w:bCs/>
                <w:color w:val="000000"/>
                <w:sz w:val="24"/>
                <w:szCs w:val="24"/>
                <w:lang w:val="kk-KZ"/>
              </w:rPr>
            </w:pPr>
            <w:r w:rsidRPr="00234178">
              <w:rPr>
                <w:rFonts w:ascii="Times New Roman" w:hAnsi="Times New Roman" w:cs="Times New Roman"/>
                <w:bCs/>
                <w:color w:val="000000"/>
                <w:sz w:val="24"/>
                <w:szCs w:val="24"/>
                <w:lang w:val="kk-KZ"/>
              </w:rPr>
              <w:t>Д</w:t>
            </w:r>
            <w:r>
              <w:rPr>
                <w:rFonts w:ascii="Times New Roman" w:hAnsi="Times New Roman" w:cs="Times New Roman"/>
                <w:bCs/>
                <w:color w:val="000000"/>
                <w:sz w:val="24"/>
                <w:szCs w:val="24"/>
                <w:lang w:val="kk-KZ"/>
              </w:rPr>
              <w:t>идактикалық ойын</w:t>
            </w:r>
            <w:r w:rsidRPr="00234178">
              <w:rPr>
                <w:rFonts w:ascii="Times New Roman" w:hAnsi="Times New Roman" w:cs="Times New Roman"/>
                <w:bCs/>
                <w:color w:val="000000"/>
                <w:sz w:val="24"/>
                <w:szCs w:val="24"/>
                <w:lang w:val="kk-KZ"/>
              </w:rPr>
              <w:t>:</w:t>
            </w:r>
          </w:p>
          <w:p w14:paraId="2E465E30" w14:textId="4884DC10" w:rsidR="00234178" w:rsidRPr="00234178" w:rsidRDefault="00234178" w:rsidP="00234178">
            <w:pPr>
              <w:spacing w:after="0" w:line="240" w:lineRule="auto"/>
              <w:rPr>
                <w:rFonts w:ascii="Times New Roman" w:hAnsi="Times New Roman" w:cs="Times New Roman"/>
                <w:bCs/>
                <w:color w:val="000000"/>
                <w:sz w:val="24"/>
                <w:szCs w:val="24"/>
                <w:lang w:val="kk-KZ"/>
              </w:rPr>
            </w:pPr>
            <w:r w:rsidRPr="00234178">
              <w:rPr>
                <w:rFonts w:ascii="Times New Roman" w:hAnsi="Times New Roman" w:cs="Times New Roman"/>
                <w:bCs/>
                <w:color w:val="000000"/>
                <w:sz w:val="24"/>
                <w:szCs w:val="24"/>
                <w:lang w:val="kk-KZ"/>
              </w:rPr>
              <w:t>«Көкалдағы әдемі гүлдер».Балалардың гүлдер, қоршаған заттар мен табиғат объектілерінің түстерімен реңктері туралы ұғымдарын байыту.</w:t>
            </w:r>
          </w:p>
          <w:p w14:paraId="5C983433" w14:textId="77777777" w:rsidR="00234178" w:rsidRPr="00234178" w:rsidRDefault="00234178" w:rsidP="00234178">
            <w:pPr>
              <w:widowControl w:val="0"/>
              <w:rPr>
                <w:rFonts w:ascii="Times New Roman" w:eastAsia="Times New Roman" w:hAnsi="Times New Roman" w:cs="Times New Roman"/>
                <w:bCs/>
                <w:sz w:val="24"/>
                <w:szCs w:val="24"/>
                <w:lang w:val="kk-KZ"/>
              </w:rPr>
            </w:pPr>
          </w:p>
          <w:p w14:paraId="56175D6C" w14:textId="77777777" w:rsidR="00234178" w:rsidRPr="00234178" w:rsidRDefault="00234178" w:rsidP="00234178">
            <w:pPr>
              <w:widowControl w:val="0"/>
              <w:rPr>
                <w:rFonts w:ascii="Times New Roman" w:eastAsia="Calibri" w:hAnsi="Times New Roman" w:cs="Times New Roman"/>
                <w:bCs/>
                <w:sz w:val="24"/>
                <w:szCs w:val="24"/>
                <w:lang w:val="kk-KZ"/>
              </w:rPr>
            </w:pPr>
            <w:r w:rsidRPr="00234178">
              <w:rPr>
                <w:rFonts w:ascii="Times New Roman" w:eastAsia="Times New Roman" w:hAnsi="Times New Roman" w:cs="Times New Roman"/>
                <w:bCs/>
                <w:sz w:val="24"/>
                <w:szCs w:val="24"/>
                <w:lang w:val="kk-KZ"/>
              </w:rPr>
              <w:lastRenderedPageBreak/>
              <w:t>(Сурет салу)</w:t>
            </w:r>
            <w:r w:rsidRPr="00234178">
              <w:rPr>
                <w:rFonts w:ascii="Times New Roman" w:eastAsia="Calibri" w:hAnsi="Times New Roman" w:cs="Times New Roman"/>
                <w:bCs/>
                <w:sz w:val="24"/>
                <w:szCs w:val="24"/>
                <w:lang w:val="kk-KZ"/>
              </w:rPr>
              <w:t xml:space="preserve"> Балалардың бейнелеу әрекетіне деген қызығушылығын ояту, көркемдік қабылдауларын дамыту.</w:t>
            </w:r>
          </w:p>
          <w:p w14:paraId="5967CA5B" w14:textId="77777777" w:rsidR="00234178" w:rsidRPr="00234178" w:rsidRDefault="00234178" w:rsidP="00234178">
            <w:pPr>
              <w:spacing w:after="0" w:line="240" w:lineRule="auto"/>
              <w:rPr>
                <w:rFonts w:ascii="Times New Roman" w:hAnsi="Times New Roman" w:cs="Times New Roman"/>
                <w:bCs/>
                <w:color w:val="000000"/>
                <w:sz w:val="24"/>
                <w:szCs w:val="24"/>
                <w:lang w:val="kk-KZ"/>
              </w:rPr>
            </w:pPr>
          </w:p>
        </w:tc>
        <w:tc>
          <w:tcPr>
            <w:tcW w:w="2845" w:type="dxa"/>
            <w:gridSpan w:val="2"/>
          </w:tcPr>
          <w:p w14:paraId="7DCAE1E4" w14:textId="77777777" w:rsidR="00234178" w:rsidRPr="00234178" w:rsidRDefault="00234178" w:rsidP="00234178">
            <w:pPr>
              <w:spacing w:after="0" w:line="240" w:lineRule="auto"/>
              <w:contextualSpacing/>
              <w:rPr>
                <w:rFonts w:ascii="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lastRenderedPageBreak/>
              <w:t>«Жеті лақ» ертегісі. Ертегіні оқып беріп,мазмұнын әңгімелету.</w:t>
            </w:r>
            <w:r w:rsidRPr="00234178">
              <w:rPr>
                <w:rFonts w:ascii="Times New Roman" w:hAnsi="Times New Roman" w:cs="Times New Roman"/>
                <w:bCs/>
                <w:color w:val="000000"/>
                <w:sz w:val="24"/>
                <w:szCs w:val="24"/>
                <w:lang w:val="kk-KZ"/>
              </w:rPr>
              <w:t xml:space="preserve">Әдеби шығармаларды мұқият тыңдау, </w:t>
            </w:r>
            <w:r w:rsidRPr="00234178">
              <w:rPr>
                <w:rFonts w:ascii="Times New Roman" w:hAnsi="Times New Roman" w:cs="Times New Roman"/>
                <w:bCs/>
                <w:color w:val="000000"/>
                <w:sz w:val="24"/>
                <w:szCs w:val="24"/>
                <w:lang w:val="kk-KZ"/>
              </w:rPr>
              <w:br/>
              <w:t>ондағы әрекеттердің мазмұнын айту.</w:t>
            </w:r>
          </w:p>
          <w:p w14:paraId="6B48EA0D" w14:textId="77777777" w:rsidR="00234178" w:rsidRPr="00234178" w:rsidRDefault="00234178" w:rsidP="00234178">
            <w:pPr>
              <w:spacing w:after="0" w:line="240" w:lineRule="auto"/>
              <w:contextualSpacing/>
              <w:rPr>
                <w:rFonts w:ascii="Times New Roman" w:hAnsi="Times New Roman" w:cs="Times New Roman"/>
                <w:bCs/>
                <w:color w:val="000000"/>
                <w:sz w:val="24"/>
                <w:szCs w:val="24"/>
                <w:lang w:val="kk-KZ"/>
              </w:rPr>
            </w:pPr>
          </w:p>
          <w:p w14:paraId="6747E93C" w14:textId="77777777" w:rsidR="00234178" w:rsidRPr="00234178" w:rsidRDefault="00234178" w:rsidP="00234178">
            <w:pPr>
              <w:spacing w:after="0" w:line="240" w:lineRule="auto"/>
              <w:contextualSpacing/>
              <w:rPr>
                <w:rFonts w:ascii="Times New Roman" w:hAnsi="Times New Roman" w:cs="Times New Roman"/>
                <w:bCs/>
                <w:color w:val="000000"/>
                <w:sz w:val="24"/>
                <w:szCs w:val="24"/>
                <w:lang w:val="kk-KZ"/>
              </w:rPr>
            </w:pPr>
            <w:r w:rsidRPr="00234178">
              <w:rPr>
                <w:rFonts w:ascii="Times New Roman" w:hAnsi="Times New Roman" w:cs="Times New Roman"/>
                <w:bCs/>
                <w:color w:val="000000"/>
                <w:sz w:val="24"/>
                <w:szCs w:val="24"/>
                <w:lang w:val="kk-KZ"/>
              </w:rPr>
              <w:t>(Көркем әдебиет)</w:t>
            </w:r>
          </w:p>
          <w:p w14:paraId="4CCB8E05" w14:textId="77777777" w:rsidR="00234178" w:rsidRPr="00234178" w:rsidRDefault="00234178" w:rsidP="00234178">
            <w:pPr>
              <w:widowControl w:val="0"/>
              <w:rPr>
                <w:rFonts w:ascii="Times New Roman" w:eastAsia="Calibri" w:hAnsi="Times New Roman" w:cs="Times New Roman"/>
                <w:bCs/>
                <w:sz w:val="24"/>
                <w:szCs w:val="24"/>
                <w:lang w:val="kk-KZ"/>
              </w:rPr>
            </w:pPr>
            <w:r w:rsidRPr="00234178">
              <w:rPr>
                <w:rFonts w:ascii="Times New Roman" w:eastAsia="Calibri" w:hAnsi="Times New Roman" w:cs="Times New Roman"/>
                <w:bCs/>
                <w:sz w:val="24"/>
                <w:szCs w:val="24"/>
                <w:lang w:val="kk-KZ"/>
              </w:rPr>
              <w:t xml:space="preserve">Балалардың назарын </w:t>
            </w:r>
            <w:r w:rsidRPr="00234178">
              <w:rPr>
                <w:rFonts w:ascii="Times New Roman" w:eastAsia="Calibri" w:hAnsi="Times New Roman" w:cs="Times New Roman"/>
                <w:bCs/>
                <w:sz w:val="24"/>
                <w:szCs w:val="24"/>
                <w:lang w:val="kk-KZ"/>
              </w:rPr>
              <w:lastRenderedPageBreak/>
              <w:t xml:space="preserve">кітапты қарап отырған балаға аудару. </w:t>
            </w:r>
          </w:p>
          <w:p w14:paraId="38142CE2" w14:textId="77777777" w:rsidR="00234178" w:rsidRPr="00234178" w:rsidRDefault="00234178" w:rsidP="00234178">
            <w:pPr>
              <w:spacing w:after="0" w:line="240" w:lineRule="auto"/>
              <w:contextualSpacing/>
              <w:rPr>
                <w:rFonts w:ascii="Times New Roman" w:eastAsia="Times New Roman" w:hAnsi="Times New Roman" w:cs="Times New Roman"/>
                <w:bCs/>
                <w:color w:val="000000"/>
                <w:sz w:val="24"/>
                <w:szCs w:val="24"/>
                <w:lang w:val="kk-KZ"/>
              </w:rPr>
            </w:pPr>
          </w:p>
        </w:tc>
        <w:tc>
          <w:tcPr>
            <w:tcW w:w="2400" w:type="dxa"/>
          </w:tcPr>
          <w:p w14:paraId="790AB67C" w14:textId="1BB9D2C3" w:rsidR="00234178" w:rsidRPr="00234178" w:rsidRDefault="00234178" w:rsidP="00234178">
            <w:pPr>
              <w:spacing w:after="0" w:line="240" w:lineRule="auto"/>
              <w:rPr>
                <w:rFonts w:ascii="Times New Roman" w:hAnsi="Times New Roman" w:cs="Times New Roman"/>
                <w:bCs/>
                <w:color w:val="000000"/>
                <w:sz w:val="24"/>
                <w:szCs w:val="24"/>
                <w:lang w:val="kk-KZ"/>
              </w:rPr>
            </w:pPr>
            <w:r w:rsidRPr="00234178">
              <w:rPr>
                <w:rFonts w:ascii="Times New Roman" w:hAnsi="Times New Roman" w:cs="Times New Roman"/>
                <w:bCs/>
                <w:color w:val="000000"/>
                <w:sz w:val="24"/>
                <w:szCs w:val="24"/>
                <w:lang w:val="kk-KZ"/>
              </w:rPr>
              <w:lastRenderedPageBreak/>
              <w:t>Д</w:t>
            </w:r>
            <w:r>
              <w:rPr>
                <w:rFonts w:ascii="Times New Roman" w:hAnsi="Times New Roman" w:cs="Times New Roman"/>
                <w:bCs/>
                <w:color w:val="000000"/>
                <w:sz w:val="24"/>
                <w:szCs w:val="24"/>
                <w:lang w:val="kk-KZ"/>
              </w:rPr>
              <w:t>идактикалық ойын</w:t>
            </w:r>
            <w:r w:rsidRPr="00234178">
              <w:rPr>
                <w:rFonts w:ascii="Times New Roman" w:hAnsi="Times New Roman" w:cs="Times New Roman"/>
                <w:bCs/>
                <w:color w:val="000000"/>
                <w:sz w:val="24"/>
                <w:szCs w:val="24"/>
                <w:lang w:val="kk-KZ"/>
              </w:rPr>
              <w:t>: «Шаршы құрастыр»Ұжымдық құрастыруға қызығушылықты ояту, құрылыс жобасын бірлесіп істеу.</w:t>
            </w:r>
          </w:p>
          <w:p w14:paraId="2B07B1D4" w14:textId="77777777" w:rsidR="00234178" w:rsidRPr="00234178" w:rsidRDefault="00234178" w:rsidP="00234178">
            <w:pPr>
              <w:spacing w:after="0" w:line="240" w:lineRule="auto"/>
              <w:rPr>
                <w:rFonts w:ascii="Times New Roman" w:hAnsi="Times New Roman" w:cs="Times New Roman"/>
                <w:bCs/>
                <w:color w:val="000000"/>
                <w:sz w:val="24"/>
                <w:szCs w:val="24"/>
                <w:lang w:val="kk-KZ"/>
              </w:rPr>
            </w:pPr>
          </w:p>
          <w:p w14:paraId="613DD261" w14:textId="77777777" w:rsidR="00234178" w:rsidRPr="00234178" w:rsidRDefault="00234178" w:rsidP="00234178">
            <w:pPr>
              <w:widowControl w:val="0"/>
              <w:rPr>
                <w:rFonts w:ascii="Times New Roman" w:eastAsia="Calibri" w:hAnsi="Times New Roman" w:cs="Times New Roman"/>
                <w:bCs/>
                <w:sz w:val="24"/>
                <w:szCs w:val="24"/>
                <w:lang w:val="kk-KZ"/>
              </w:rPr>
            </w:pPr>
            <w:r w:rsidRPr="00234178">
              <w:rPr>
                <w:rFonts w:ascii="Times New Roman" w:eastAsia="Times New Roman" w:hAnsi="Times New Roman" w:cs="Times New Roman"/>
                <w:bCs/>
                <w:color w:val="000000"/>
                <w:sz w:val="24"/>
                <w:szCs w:val="24"/>
                <w:lang w:val="kk-KZ"/>
              </w:rPr>
              <w:t>(Құрастыру)</w:t>
            </w:r>
            <w:r w:rsidRPr="00234178">
              <w:rPr>
                <w:rFonts w:ascii="Times New Roman" w:eastAsia="Calibri" w:hAnsi="Times New Roman" w:cs="Times New Roman"/>
                <w:bCs/>
                <w:sz w:val="24"/>
                <w:szCs w:val="24"/>
                <w:lang w:val="kk-KZ"/>
              </w:rPr>
              <w:t xml:space="preserve"> Балаларды ойын </w:t>
            </w:r>
            <w:r w:rsidRPr="00234178">
              <w:rPr>
                <w:rFonts w:ascii="Times New Roman" w:eastAsia="Calibri" w:hAnsi="Times New Roman" w:cs="Times New Roman"/>
                <w:bCs/>
                <w:sz w:val="24"/>
                <w:szCs w:val="24"/>
                <w:lang w:val="kk-KZ"/>
              </w:rPr>
              <w:lastRenderedPageBreak/>
              <w:t>барысында үстел үсті және еден үсті құрылыс материалдарымен (текшелер, кірпіштер, т.б.), жазықтықтағы құрылыстың орналасу нұсқаларымен таныстыру.</w:t>
            </w:r>
          </w:p>
        </w:tc>
        <w:tc>
          <w:tcPr>
            <w:tcW w:w="2590" w:type="dxa"/>
          </w:tcPr>
          <w:p w14:paraId="1BBCAE34" w14:textId="77777777" w:rsidR="00234178" w:rsidRPr="00234178" w:rsidRDefault="00234178" w:rsidP="00234178">
            <w:pPr>
              <w:spacing w:after="0"/>
              <w:rPr>
                <w:rFonts w:ascii="Times New Roman" w:hAnsi="Times New Roman" w:cs="Times New Roman"/>
                <w:bCs/>
                <w:sz w:val="24"/>
                <w:szCs w:val="24"/>
                <w:lang w:val="kk-KZ"/>
              </w:rPr>
            </w:pPr>
            <w:r w:rsidRPr="00234178">
              <w:rPr>
                <w:rFonts w:ascii="Times New Roman" w:hAnsi="Times New Roman" w:cs="Times New Roman"/>
                <w:bCs/>
                <w:sz w:val="24"/>
                <w:szCs w:val="24"/>
                <w:lang w:val="kk-KZ"/>
              </w:rPr>
              <w:lastRenderedPageBreak/>
              <w:t>«Дөңгелектер»</w:t>
            </w:r>
          </w:p>
          <w:p w14:paraId="3073C800" w14:textId="77777777" w:rsidR="00234178" w:rsidRPr="00234178" w:rsidRDefault="00234178" w:rsidP="00234178">
            <w:pPr>
              <w:pStyle w:val="aa"/>
              <w:rPr>
                <w:rFonts w:ascii="Times New Roman" w:hAnsi="Times New Roman" w:cs="Times New Roman"/>
                <w:bCs/>
                <w:sz w:val="24"/>
                <w:szCs w:val="24"/>
                <w:lang w:val="kk-KZ"/>
              </w:rPr>
            </w:pPr>
            <w:r w:rsidRPr="00234178">
              <w:rPr>
                <w:rFonts w:ascii="Times New Roman" w:hAnsi="Times New Roman" w:cs="Times New Roman"/>
                <w:bCs/>
                <w:sz w:val="24"/>
                <w:szCs w:val="24"/>
                <w:lang w:val="kk-KZ"/>
              </w:rPr>
              <w:t>Мақсаты:</w:t>
            </w:r>
          </w:p>
          <w:p w14:paraId="64CC69EF" w14:textId="77777777" w:rsidR="00234178" w:rsidRPr="00234178" w:rsidRDefault="00234178" w:rsidP="00234178">
            <w:pPr>
              <w:shd w:val="clear" w:color="auto" w:fill="FFFFFF"/>
              <w:spacing w:after="0"/>
              <w:rPr>
                <w:rFonts w:ascii="Times New Roman" w:hAnsi="Times New Roman" w:cs="Times New Roman"/>
                <w:bCs/>
                <w:sz w:val="24"/>
                <w:szCs w:val="24"/>
                <w:lang w:val="kk-KZ"/>
              </w:rPr>
            </w:pPr>
            <w:r w:rsidRPr="00234178">
              <w:rPr>
                <w:rFonts w:ascii="Times New Roman" w:hAnsi="Times New Roman" w:cs="Times New Roman"/>
                <w:bCs/>
                <w:sz w:val="24"/>
                <w:szCs w:val="24"/>
                <w:lang w:val="kk-KZ"/>
              </w:rPr>
              <w:t>Ермексаздан машина жасап құрастыру.</w:t>
            </w:r>
          </w:p>
          <w:p w14:paraId="1108F009" w14:textId="77777777" w:rsidR="00234178" w:rsidRPr="00234178" w:rsidRDefault="00234178" w:rsidP="00234178">
            <w:pPr>
              <w:rPr>
                <w:rFonts w:ascii="Times New Roman" w:hAnsi="Times New Roman" w:cs="Times New Roman"/>
                <w:bCs/>
                <w:color w:val="000000"/>
                <w:sz w:val="24"/>
                <w:szCs w:val="24"/>
                <w:lang w:val="kk-KZ"/>
              </w:rPr>
            </w:pPr>
          </w:p>
          <w:p w14:paraId="1EED4690" w14:textId="77777777" w:rsidR="00234178" w:rsidRPr="00234178" w:rsidRDefault="00234178" w:rsidP="00234178">
            <w:pPr>
              <w:widowControl w:val="0"/>
              <w:spacing w:after="0" w:line="240" w:lineRule="auto"/>
              <w:rPr>
                <w:rFonts w:ascii="Times New Roman" w:hAnsi="Times New Roman" w:cs="Times New Roman"/>
                <w:bCs/>
                <w:color w:val="000000"/>
                <w:sz w:val="24"/>
                <w:szCs w:val="24"/>
                <w:lang w:val="kk-KZ"/>
              </w:rPr>
            </w:pPr>
            <w:r w:rsidRPr="00234178">
              <w:rPr>
                <w:rFonts w:ascii="Times New Roman" w:hAnsi="Times New Roman" w:cs="Times New Roman"/>
                <w:bCs/>
                <w:color w:val="000000"/>
                <w:sz w:val="24"/>
                <w:szCs w:val="24"/>
                <w:lang w:val="kk-KZ"/>
              </w:rPr>
              <w:t>(Мүсіндеу)</w:t>
            </w:r>
          </w:p>
          <w:p w14:paraId="0FB8CC1F" w14:textId="77777777" w:rsidR="00234178" w:rsidRPr="00234178" w:rsidRDefault="00234178" w:rsidP="00234178">
            <w:pPr>
              <w:widowControl w:val="0"/>
              <w:spacing w:after="0" w:line="240" w:lineRule="auto"/>
              <w:rPr>
                <w:rFonts w:ascii="Times New Roman" w:eastAsia="Calibri" w:hAnsi="Times New Roman" w:cs="Times New Roman"/>
                <w:bCs/>
                <w:sz w:val="24"/>
                <w:szCs w:val="24"/>
                <w:lang w:val="kk-KZ"/>
              </w:rPr>
            </w:pPr>
            <w:r w:rsidRPr="00234178">
              <w:rPr>
                <w:rFonts w:ascii="Times New Roman" w:eastAsia="Calibri" w:hAnsi="Times New Roman" w:cs="Times New Roman"/>
                <w:bCs/>
                <w:sz w:val="24"/>
                <w:szCs w:val="24"/>
                <w:lang w:val="kk-KZ"/>
              </w:rPr>
              <w:t xml:space="preserve"> Балалардың сазбалшық, ермексаз және оның қасиеттері туралы білімдерін </w:t>
            </w:r>
            <w:r w:rsidRPr="00234178">
              <w:rPr>
                <w:rFonts w:ascii="Times New Roman" w:eastAsia="Calibri" w:hAnsi="Times New Roman" w:cs="Times New Roman"/>
                <w:bCs/>
                <w:sz w:val="24"/>
                <w:szCs w:val="24"/>
                <w:lang w:val="kk-KZ"/>
              </w:rPr>
              <w:lastRenderedPageBreak/>
              <w:t>қалыптастыру, сазбалшықты дұрыс қолдануды жетілдіру.</w:t>
            </w:r>
          </w:p>
          <w:p w14:paraId="3F7B7184" w14:textId="77777777" w:rsidR="00234178" w:rsidRPr="00234178" w:rsidRDefault="00234178" w:rsidP="00234178">
            <w:pPr>
              <w:rPr>
                <w:rFonts w:ascii="Times New Roman" w:hAnsi="Times New Roman" w:cs="Times New Roman"/>
                <w:bCs/>
                <w:color w:val="000000"/>
                <w:sz w:val="24"/>
                <w:szCs w:val="24"/>
                <w:lang w:val="kk-KZ"/>
              </w:rPr>
            </w:pPr>
          </w:p>
        </w:tc>
        <w:tc>
          <w:tcPr>
            <w:tcW w:w="2672" w:type="dxa"/>
            <w:gridSpan w:val="2"/>
          </w:tcPr>
          <w:p w14:paraId="7DBEADE4"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lastRenderedPageBreak/>
              <w:t xml:space="preserve">«Сипап көр» </w:t>
            </w:r>
          </w:p>
          <w:p w14:paraId="1721F4F9"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 xml:space="preserve">Мақсаты: Сипап сезу арқылы көкөністердің атын табу. </w:t>
            </w:r>
          </w:p>
          <w:p w14:paraId="0CBFB2BA" w14:textId="77777777" w:rsidR="00234178" w:rsidRPr="00234178" w:rsidRDefault="00234178" w:rsidP="00234178">
            <w:pPr>
              <w:spacing w:line="240" w:lineRule="auto"/>
              <w:rPr>
                <w:rFonts w:ascii="Times New Roman" w:hAnsi="Times New Roman" w:cs="Times New Roman"/>
                <w:bCs/>
                <w:color w:val="000000"/>
                <w:sz w:val="24"/>
                <w:szCs w:val="24"/>
                <w:lang w:val="kk-KZ"/>
              </w:rPr>
            </w:pPr>
          </w:p>
          <w:p w14:paraId="31383AE0" w14:textId="77777777" w:rsidR="00234178" w:rsidRPr="00234178" w:rsidRDefault="00234178" w:rsidP="00234178">
            <w:pPr>
              <w:spacing w:after="0" w:line="240" w:lineRule="auto"/>
              <w:rPr>
                <w:rFonts w:ascii="Times New Roman" w:hAnsi="Times New Roman" w:cs="Times New Roman"/>
                <w:bCs/>
                <w:color w:val="000000"/>
                <w:sz w:val="24"/>
                <w:szCs w:val="24"/>
                <w:lang w:val="kk-KZ"/>
              </w:rPr>
            </w:pPr>
            <w:r w:rsidRPr="00234178">
              <w:rPr>
                <w:rFonts w:ascii="Times New Roman" w:hAnsi="Times New Roman" w:cs="Times New Roman"/>
                <w:bCs/>
                <w:color w:val="000000"/>
                <w:sz w:val="24"/>
                <w:szCs w:val="24"/>
                <w:lang w:val="kk-KZ"/>
              </w:rPr>
              <w:t>(</w:t>
            </w:r>
            <w:r w:rsidRPr="00234178">
              <w:rPr>
                <w:rFonts w:ascii="Times New Roman" w:hAnsi="Times New Roman" w:cs="Times New Roman"/>
                <w:bCs/>
                <w:sz w:val="24"/>
                <w:szCs w:val="24"/>
                <w:lang w:val="kk-KZ"/>
              </w:rPr>
              <w:t>Сенсорика</w:t>
            </w:r>
            <w:r w:rsidRPr="00234178">
              <w:rPr>
                <w:rFonts w:ascii="Times New Roman" w:hAnsi="Times New Roman" w:cs="Times New Roman"/>
                <w:bCs/>
                <w:color w:val="000000"/>
                <w:sz w:val="24"/>
                <w:szCs w:val="24"/>
                <w:lang w:val="kk-KZ"/>
              </w:rPr>
              <w:t>)</w:t>
            </w:r>
          </w:p>
          <w:p w14:paraId="55376AC8" w14:textId="77777777" w:rsidR="00234178" w:rsidRPr="00234178" w:rsidRDefault="00234178" w:rsidP="00234178">
            <w:pPr>
              <w:spacing w:after="0" w:line="240" w:lineRule="auto"/>
              <w:rPr>
                <w:rFonts w:ascii="Times New Roman" w:hAnsi="Times New Roman" w:cs="Times New Roman"/>
                <w:bCs/>
                <w:color w:val="000000"/>
                <w:sz w:val="24"/>
                <w:szCs w:val="24"/>
                <w:lang w:val="kk-KZ"/>
              </w:rPr>
            </w:pPr>
            <w:r w:rsidRPr="00234178">
              <w:rPr>
                <w:rFonts w:ascii="Times New Roman" w:eastAsia="Calibri" w:hAnsi="Times New Roman" w:cs="Times New Roman"/>
                <w:bCs/>
                <w:sz w:val="24"/>
                <w:szCs w:val="24"/>
                <w:lang w:val="kk-KZ"/>
              </w:rPr>
              <w:t xml:space="preserve">Заттар мен құралдарды қолдану дағдыларын қалыптастыру, ауызша нұсқау мен үлгіге </w:t>
            </w:r>
            <w:r w:rsidRPr="00234178">
              <w:rPr>
                <w:rFonts w:ascii="Times New Roman" w:eastAsia="Calibri" w:hAnsi="Times New Roman" w:cs="Times New Roman"/>
                <w:bCs/>
                <w:sz w:val="24"/>
                <w:szCs w:val="24"/>
                <w:lang w:val="kk-KZ"/>
              </w:rPr>
              <w:lastRenderedPageBreak/>
              <w:t>сүйене отырып, тапсырмаларды орындауды, қимылдардың үйлесімділігін, үйрету.</w:t>
            </w:r>
          </w:p>
        </w:tc>
      </w:tr>
      <w:tr w:rsidR="00234178" w:rsidRPr="005E3C27" w14:paraId="1DCB8FBB" w14:textId="77777777" w:rsidTr="00234178">
        <w:trPr>
          <w:trHeight w:val="703"/>
        </w:trPr>
        <w:tc>
          <w:tcPr>
            <w:tcW w:w="2234" w:type="dxa"/>
            <w:hideMark/>
          </w:tcPr>
          <w:p w14:paraId="3D36B6F4" w14:textId="77777777" w:rsidR="00234178" w:rsidRPr="005E3C27" w:rsidRDefault="00234178" w:rsidP="00234178">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lastRenderedPageBreak/>
              <w:t xml:space="preserve">Таңертенгі жаттығу  </w:t>
            </w:r>
          </w:p>
        </w:tc>
        <w:tc>
          <w:tcPr>
            <w:tcW w:w="2552" w:type="dxa"/>
            <w:tcBorders>
              <w:right w:val="single" w:sz="4" w:space="0" w:color="auto"/>
            </w:tcBorders>
            <w:hideMark/>
          </w:tcPr>
          <w:p w14:paraId="771593CA" w14:textId="77777777" w:rsidR="00234178" w:rsidRPr="00234178" w:rsidRDefault="00234178" w:rsidP="00234178">
            <w:pPr>
              <w:widowControl w:val="0"/>
              <w:rPr>
                <w:rFonts w:ascii="Times New Roman" w:eastAsia="Calibri" w:hAnsi="Times New Roman" w:cs="Times New Roman"/>
                <w:sz w:val="24"/>
                <w:szCs w:val="24"/>
                <w:lang w:val="kk-KZ"/>
              </w:rPr>
            </w:pPr>
            <w:r w:rsidRPr="00234178">
              <w:rPr>
                <w:rFonts w:ascii="Times New Roman" w:hAnsi="Times New Roman" w:cs="Times New Roman"/>
                <w:sz w:val="24"/>
                <w:szCs w:val="24"/>
                <w:lang w:val="kk-KZ"/>
              </w:rPr>
              <w:t xml:space="preserve"> </w:t>
            </w:r>
            <w:r w:rsidRPr="00234178">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14:paraId="11D3B4D5" w14:textId="77777777" w:rsidR="00234178" w:rsidRPr="00234178" w:rsidRDefault="00234178" w:rsidP="00234178">
            <w:pPr>
              <w:spacing w:after="0" w:line="240" w:lineRule="auto"/>
              <w:rPr>
                <w:rFonts w:ascii="Times New Roman" w:hAnsi="Times New Roman" w:cs="Times New Roman"/>
                <w:sz w:val="24"/>
                <w:szCs w:val="24"/>
                <w:lang w:val="kk-KZ"/>
              </w:rPr>
            </w:pPr>
            <w:r w:rsidRPr="00234178">
              <w:rPr>
                <w:rFonts w:ascii="Times New Roman" w:hAnsi="Times New Roman" w:cs="Times New Roman"/>
                <w:sz w:val="24"/>
                <w:szCs w:val="24"/>
                <w:lang w:val="kk-KZ"/>
              </w:rPr>
              <w:t>(Дене шынықтыру)</w:t>
            </w:r>
          </w:p>
        </w:tc>
        <w:tc>
          <w:tcPr>
            <w:tcW w:w="2835" w:type="dxa"/>
            <w:tcBorders>
              <w:left w:val="single" w:sz="4" w:space="0" w:color="auto"/>
              <w:right w:val="single" w:sz="4" w:space="0" w:color="auto"/>
            </w:tcBorders>
          </w:tcPr>
          <w:p w14:paraId="01CCFA04" w14:textId="77777777" w:rsidR="00234178" w:rsidRPr="00234178" w:rsidRDefault="00234178" w:rsidP="00234178">
            <w:pPr>
              <w:widowControl w:val="0"/>
              <w:rPr>
                <w:rFonts w:ascii="Times New Roman" w:eastAsia="Calibri" w:hAnsi="Times New Roman" w:cs="Times New Roman"/>
                <w:sz w:val="24"/>
                <w:szCs w:val="24"/>
                <w:lang w:val="kk-KZ"/>
              </w:rPr>
            </w:pPr>
            <w:r w:rsidRPr="00234178">
              <w:rPr>
                <w:rFonts w:ascii="Times New Roman" w:eastAsia="Calibri"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r w:rsidRPr="00234178">
              <w:rPr>
                <w:rFonts w:ascii="Times New Roman" w:hAnsi="Times New Roman" w:cs="Times New Roman"/>
                <w:sz w:val="24"/>
                <w:szCs w:val="24"/>
                <w:lang w:val="kk-KZ"/>
              </w:rPr>
              <w:t xml:space="preserve"> (Дене шынықтыру</w:t>
            </w:r>
            <w:r w:rsidRPr="00234178">
              <w:rPr>
                <w:rFonts w:ascii="Times New Roman" w:hAnsi="Times New Roman" w:cs="Times New Roman"/>
                <w:color w:val="000000"/>
                <w:sz w:val="24"/>
                <w:szCs w:val="24"/>
                <w:shd w:val="clear" w:color="auto" w:fill="FFFFFF"/>
                <w:lang w:val="kk-KZ"/>
              </w:rPr>
              <w:t xml:space="preserve"> )</w:t>
            </w:r>
          </w:p>
        </w:tc>
        <w:tc>
          <w:tcPr>
            <w:tcW w:w="2410" w:type="dxa"/>
            <w:gridSpan w:val="2"/>
            <w:tcBorders>
              <w:left w:val="single" w:sz="4" w:space="0" w:color="auto"/>
              <w:right w:val="single" w:sz="4" w:space="0" w:color="auto"/>
            </w:tcBorders>
          </w:tcPr>
          <w:p w14:paraId="2FA02C7E" w14:textId="77777777" w:rsidR="00234178" w:rsidRPr="00234178" w:rsidRDefault="00234178" w:rsidP="00234178">
            <w:pPr>
              <w:widowControl w:val="0"/>
              <w:rPr>
                <w:rFonts w:ascii="Times New Roman" w:eastAsia="Calibri" w:hAnsi="Times New Roman" w:cs="Times New Roman"/>
                <w:sz w:val="24"/>
                <w:szCs w:val="24"/>
                <w:lang w:val="kk-KZ"/>
              </w:rPr>
            </w:pPr>
            <w:r w:rsidRPr="00234178">
              <w:rPr>
                <w:rFonts w:ascii="Times New Roman" w:hAnsi="Times New Roman" w:cs="Times New Roman"/>
                <w:sz w:val="24"/>
                <w:szCs w:val="24"/>
                <w:lang w:val="kk-KZ"/>
              </w:rPr>
              <w:t xml:space="preserve"> </w:t>
            </w:r>
            <w:r w:rsidRPr="00234178">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14:paraId="2ED7AABA" w14:textId="77777777" w:rsidR="00234178" w:rsidRPr="00234178" w:rsidRDefault="00234178" w:rsidP="00234178">
            <w:pPr>
              <w:spacing w:after="0" w:line="240" w:lineRule="auto"/>
              <w:rPr>
                <w:rFonts w:ascii="Times New Roman" w:hAnsi="Times New Roman" w:cs="Times New Roman"/>
                <w:sz w:val="24"/>
                <w:szCs w:val="24"/>
                <w:lang w:val="kk-KZ"/>
              </w:rPr>
            </w:pPr>
            <w:r w:rsidRPr="00234178">
              <w:rPr>
                <w:rFonts w:ascii="Times New Roman" w:hAnsi="Times New Roman" w:cs="Times New Roman"/>
                <w:sz w:val="24"/>
                <w:szCs w:val="24"/>
                <w:lang w:val="kk-KZ"/>
              </w:rPr>
              <w:t xml:space="preserve"> (Дене шынықтыру)</w:t>
            </w:r>
          </w:p>
        </w:tc>
        <w:tc>
          <w:tcPr>
            <w:tcW w:w="2590" w:type="dxa"/>
            <w:tcBorders>
              <w:left w:val="single" w:sz="4" w:space="0" w:color="auto"/>
              <w:right w:val="single" w:sz="4" w:space="0" w:color="auto"/>
            </w:tcBorders>
          </w:tcPr>
          <w:p w14:paraId="22BD80F5" w14:textId="77777777" w:rsidR="00234178" w:rsidRPr="00234178" w:rsidRDefault="00234178" w:rsidP="00234178">
            <w:pPr>
              <w:widowControl w:val="0"/>
              <w:rPr>
                <w:rFonts w:ascii="Times New Roman" w:eastAsia="Calibri" w:hAnsi="Times New Roman" w:cs="Times New Roman"/>
                <w:sz w:val="24"/>
                <w:szCs w:val="24"/>
                <w:lang w:val="kk-KZ"/>
              </w:rPr>
            </w:pPr>
            <w:r w:rsidRPr="00234178">
              <w:rPr>
                <w:rFonts w:ascii="Times New Roman" w:eastAsia="Calibri"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14:paraId="5B08F33F" w14:textId="77777777" w:rsidR="00234178" w:rsidRPr="00234178" w:rsidRDefault="00234178" w:rsidP="00234178">
            <w:pPr>
              <w:spacing w:after="0" w:line="240" w:lineRule="auto"/>
              <w:rPr>
                <w:rFonts w:ascii="Times New Roman" w:hAnsi="Times New Roman" w:cs="Times New Roman"/>
                <w:sz w:val="24"/>
                <w:szCs w:val="24"/>
                <w:lang w:val="kk-KZ"/>
              </w:rPr>
            </w:pPr>
            <w:r w:rsidRPr="00234178">
              <w:rPr>
                <w:rFonts w:ascii="Times New Roman" w:hAnsi="Times New Roman" w:cs="Times New Roman"/>
                <w:sz w:val="24"/>
                <w:szCs w:val="24"/>
                <w:lang w:val="kk-KZ"/>
              </w:rPr>
              <w:t xml:space="preserve"> (Дене шынықтыру</w:t>
            </w:r>
            <w:r w:rsidRPr="00234178">
              <w:rPr>
                <w:rFonts w:ascii="Times New Roman" w:hAnsi="Times New Roman" w:cs="Times New Roman"/>
                <w:color w:val="000000"/>
                <w:sz w:val="24"/>
                <w:szCs w:val="24"/>
                <w:shd w:val="clear" w:color="auto" w:fill="FFFFFF"/>
                <w:lang w:val="kk-KZ"/>
              </w:rPr>
              <w:t xml:space="preserve"> )</w:t>
            </w:r>
          </w:p>
        </w:tc>
        <w:tc>
          <w:tcPr>
            <w:tcW w:w="2672" w:type="dxa"/>
            <w:gridSpan w:val="2"/>
            <w:tcBorders>
              <w:left w:val="single" w:sz="4" w:space="0" w:color="auto"/>
            </w:tcBorders>
          </w:tcPr>
          <w:p w14:paraId="0168933A" w14:textId="77777777" w:rsidR="00234178" w:rsidRPr="00234178" w:rsidRDefault="00234178" w:rsidP="00234178">
            <w:pPr>
              <w:spacing w:after="0" w:line="240" w:lineRule="auto"/>
              <w:rPr>
                <w:rFonts w:ascii="Times New Roman" w:hAnsi="Times New Roman" w:cs="Times New Roman"/>
                <w:sz w:val="24"/>
                <w:szCs w:val="24"/>
                <w:lang w:val="kk-KZ"/>
              </w:rPr>
            </w:pPr>
            <w:r w:rsidRPr="00234178">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r w:rsidRPr="00234178">
              <w:rPr>
                <w:rFonts w:ascii="Times New Roman" w:hAnsi="Times New Roman" w:cs="Times New Roman"/>
                <w:sz w:val="24"/>
                <w:szCs w:val="24"/>
                <w:lang w:val="kk-KZ"/>
              </w:rPr>
              <w:t xml:space="preserve"> </w:t>
            </w:r>
          </w:p>
          <w:p w14:paraId="23E4DBA8" w14:textId="77777777" w:rsidR="00234178" w:rsidRPr="00234178" w:rsidRDefault="00234178" w:rsidP="00234178">
            <w:pPr>
              <w:spacing w:after="0" w:line="240" w:lineRule="auto"/>
              <w:rPr>
                <w:rFonts w:ascii="Times New Roman" w:hAnsi="Times New Roman" w:cs="Times New Roman"/>
                <w:sz w:val="24"/>
                <w:szCs w:val="24"/>
                <w:lang w:val="kk-KZ"/>
              </w:rPr>
            </w:pPr>
            <w:r w:rsidRPr="00234178">
              <w:rPr>
                <w:rFonts w:ascii="Times New Roman" w:hAnsi="Times New Roman" w:cs="Times New Roman"/>
                <w:sz w:val="24"/>
                <w:szCs w:val="24"/>
                <w:lang w:val="kk-KZ"/>
              </w:rPr>
              <w:t>(Дене шынықтыру</w:t>
            </w:r>
            <w:r w:rsidRPr="00234178">
              <w:rPr>
                <w:rFonts w:ascii="Times New Roman" w:hAnsi="Times New Roman" w:cs="Times New Roman"/>
                <w:color w:val="000000"/>
                <w:sz w:val="24"/>
                <w:szCs w:val="24"/>
                <w:shd w:val="clear" w:color="auto" w:fill="FFFFFF"/>
                <w:lang w:val="kk-KZ"/>
              </w:rPr>
              <w:t xml:space="preserve"> )</w:t>
            </w:r>
          </w:p>
        </w:tc>
      </w:tr>
      <w:tr w:rsidR="00234178" w:rsidRPr="00155D5F" w14:paraId="7EB3E4AD" w14:textId="77777777" w:rsidTr="00234178">
        <w:trPr>
          <w:trHeight w:val="395"/>
        </w:trPr>
        <w:tc>
          <w:tcPr>
            <w:tcW w:w="2234" w:type="dxa"/>
            <w:hideMark/>
          </w:tcPr>
          <w:p w14:paraId="2555B3CB" w14:textId="77777777" w:rsidR="00234178" w:rsidRPr="005E3C27" w:rsidRDefault="00234178" w:rsidP="00234178">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t xml:space="preserve">Таңғы ас </w:t>
            </w:r>
          </w:p>
          <w:p w14:paraId="63DF2D13" w14:textId="77777777" w:rsidR="00234178" w:rsidRPr="005E3C27" w:rsidRDefault="00234178" w:rsidP="00234178">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t> </w:t>
            </w:r>
          </w:p>
        </w:tc>
        <w:tc>
          <w:tcPr>
            <w:tcW w:w="2552" w:type="dxa"/>
            <w:tcBorders>
              <w:right w:val="single" w:sz="4" w:space="0" w:color="auto"/>
            </w:tcBorders>
            <w:hideMark/>
          </w:tcPr>
          <w:p w14:paraId="03D12E8D" w14:textId="77777777" w:rsidR="00234178" w:rsidRPr="005E3C27" w:rsidRDefault="00234178" w:rsidP="00234178">
            <w:pPr>
              <w:spacing w:after="0" w:line="240" w:lineRule="auto"/>
              <w:rPr>
                <w:rFonts w:ascii="Times New Roman" w:hAnsi="Times New Roman" w:cs="Times New Roman"/>
                <w:b/>
                <w:bCs/>
                <w:color w:val="000000"/>
                <w:sz w:val="24"/>
                <w:szCs w:val="24"/>
                <w:lang w:val="kk-KZ"/>
              </w:rPr>
            </w:pPr>
            <w:r w:rsidRPr="005E3C27">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14:paraId="0AF37D97" w14:textId="77777777" w:rsidR="00234178" w:rsidRPr="005E3C27" w:rsidRDefault="00234178" w:rsidP="00234178">
            <w:pPr>
              <w:spacing w:after="0" w:line="240" w:lineRule="auto"/>
              <w:rPr>
                <w:rFonts w:ascii="Times New Roman" w:hAnsi="Times New Roman" w:cs="Times New Roman"/>
                <w:sz w:val="24"/>
                <w:szCs w:val="24"/>
                <w:lang w:val="kk-KZ"/>
              </w:rPr>
            </w:pPr>
          </w:p>
          <w:p w14:paraId="3A25BD55" w14:textId="77777777" w:rsidR="00234178" w:rsidRPr="005E3C27" w:rsidRDefault="00234178" w:rsidP="00234178">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14:paraId="54DD378D" w14:textId="77777777" w:rsidR="00234178" w:rsidRPr="005E3C27" w:rsidRDefault="00234178" w:rsidP="00234178">
            <w:pPr>
              <w:spacing w:after="0" w:line="240" w:lineRule="auto"/>
              <w:rPr>
                <w:rFonts w:ascii="Times New Roman" w:hAnsi="Times New Roman" w:cs="Times New Roman"/>
                <w:sz w:val="24"/>
                <w:szCs w:val="24"/>
                <w:lang w:val="kk-KZ"/>
              </w:rPr>
            </w:pPr>
            <w:r w:rsidRPr="005E3C27">
              <w:rPr>
                <w:rFonts w:ascii="Times New Roman"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w:t>
            </w:r>
            <w:r w:rsidRPr="005E3C27">
              <w:rPr>
                <w:rFonts w:ascii="Times New Roman" w:hAnsi="Times New Roman" w:cs="Times New Roman"/>
                <w:sz w:val="24"/>
                <w:szCs w:val="24"/>
                <w:lang w:val="kk-KZ"/>
              </w:rPr>
              <w:lastRenderedPageBreak/>
              <w:t>тамақтанып болғаннан кейін алғыс айту).</w:t>
            </w:r>
          </w:p>
        </w:tc>
        <w:tc>
          <w:tcPr>
            <w:tcW w:w="2410" w:type="dxa"/>
            <w:gridSpan w:val="2"/>
            <w:tcBorders>
              <w:left w:val="single" w:sz="4" w:space="0" w:color="auto"/>
              <w:right w:val="single" w:sz="4" w:space="0" w:color="auto"/>
            </w:tcBorders>
          </w:tcPr>
          <w:p w14:paraId="45A8F59D" w14:textId="77777777" w:rsidR="00234178" w:rsidRPr="005E3C27" w:rsidRDefault="00234178" w:rsidP="00234178">
            <w:pPr>
              <w:spacing w:after="0" w:line="240" w:lineRule="auto"/>
              <w:rPr>
                <w:rFonts w:ascii="Times New Roman" w:hAnsi="Times New Roman" w:cs="Times New Roman"/>
                <w:b/>
                <w:bCs/>
                <w:color w:val="000000"/>
                <w:sz w:val="24"/>
                <w:szCs w:val="24"/>
                <w:lang w:val="kk-KZ"/>
              </w:rPr>
            </w:pPr>
            <w:r w:rsidRPr="005E3C27">
              <w:rPr>
                <w:rFonts w:ascii="Times New Roman" w:hAnsi="Times New Roman" w:cs="Times New Roman"/>
                <w:color w:val="000000"/>
                <w:sz w:val="24"/>
                <w:szCs w:val="24"/>
                <w:lang w:val="kk-KZ"/>
              </w:rPr>
              <w:lastRenderedPageBreak/>
              <w:t>Таңғы ас алдында қолдарын сумен сабындап жуу мәдениетін қалыптастыру.</w:t>
            </w:r>
          </w:p>
          <w:p w14:paraId="7DE35642" w14:textId="77777777" w:rsidR="00234178" w:rsidRPr="005E3C27" w:rsidRDefault="00234178" w:rsidP="00234178">
            <w:pPr>
              <w:spacing w:after="0" w:line="240" w:lineRule="auto"/>
              <w:rPr>
                <w:rFonts w:ascii="Times New Roman" w:hAnsi="Times New Roman" w:cs="Times New Roman"/>
                <w:sz w:val="24"/>
                <w:szCs w:val="24"/>
                <w:lang w:val="kk-KZ"/>
              </w:rPr>
            </w:pPr>
          </w:p>
        </w:tc>
        <w:tc>
          <w:tcPr>
            <w:tcW w:w="2590" w:type="dxa"/>
            <w:tcBorders>
              <w:left w:val="single" w:sz="4" w:space="0" w:color="auto"/>
              <w:right w:val="single" w:sz="4" w:space="0" w:color="auto"/>
            </w:tcBorders>
          </w:tcPr>
          <w:p w14:paraId="15711418" w14:textId="77777777" w:rsidR="00234178" w:rsidRPr="00234178" w:rsidRDefault="00234178" w:rsidP="00234178">
            <w:pPr>
              <w:spacing w:after="0" w:line="240" w:lineRule="auto"/>
              <w:rPr>
                <w:rFonts w:ascii="Times New Roman" w:hAnsi="Times New Roman" w:cs="Times New Roman"/>
                <w:sz w:val="24"/>
                <w:szCs w:val="24"/>
                <w:lang w:val="kk-KZ"/>
              </w:rPr>
            </w:pPr>
            <w:r w:rsidRPr="00234178">
              <w:rPr>
                <w:rFonts w:ascii="Times New Roman" w:hAnsi="Times New Roman" w:cs="Times New Roman"/>
                <w:sz w:val="24"/>
                <w:szCs w:val="24"/>
                <w:lang w:val="kk-KZ"/>
              </w:rPr>
              <w:t>Гигиеналық шаралар (қолды дұрыс жуу, өз орамалының орнын білу, қолды дұрыс сүрту және орамалды  орнына ілу, көркем сөз қолдану мысалы)</w:t>
            </w:r>
          </w:p>
          <w:p w14:paraId="2E1CA8C6" w14:textId="77777777" w:rsidR="00234178" w:rsidRPr="00234178" w:rsidRDefault="00234178" w:rsidP="00234178">
            <w:pPr>
              <w:spacing w:after="0" w:line="240" w:lineRule="auto"/>
              <w:rPr>
                <w:rFonts w:ascii="Times New Roman" w:hAnsi="Times New Roman" w:cs="Times New Roman"/>
                <w:sz w:val="24"/>
                <w:szCs w:val="24"/>
                <w:lang w:val="kk-KZ"/>
              </w:rPr>
            </w:pPr>
            <w:r w:rsidRPr="00234178">
              <w:rPr>
                <w:rFonts w:ascii="Times New Roman" w:hAnsi="Times New Roman" w:cs="Times New Roman"/>
                <w:sz w:val="24"/>
                <w:szCs w:val="24"/>
                <w:lang w:val="kk-KZ"/>
              </w:rPr>
              <w:t xml:space="preserve"> </w:t>
            </w:r>
          </w:p>
        </w:tc>
        <w:tc>
          <w:tcPr>
            <w:tcW w:w="2672" w:type="dxa"/>
            <w:gridSpan w:val="2"/>
            <w:tcBorders>
              <w:left w:val="single" w:sz="4" w:space="0" w:color="auto"/>
            </w:tcBorders>
          </w:tcPr>
          <w:p w14:paraId="1C83756B" w14:textId="77777777" w:rsidR="00234178" w:rsidRPr="00234178" w:rsidRDefault="00234178" w:rsidP="00234178">
            <w:pPr>
              <w:spacing w:after="0" w:line="240" w:lineRule="auto"/>
              <w:rPr>
                <w:rFonts w:ascii="Times New Roman" w:hAnsi="Times New Roman" w:cs="Times New Roman"/>
                <w:color w:val="000000"/>
                <w:sz w:val="24"/>
                <w:szCs w:val="24"/>
                <w:lang w:val="kk-KZ"/>
              </w:rPr>
            </w:pPr>
            <w:r w:rsidRPr="00234178">
              <w:rPr>
                <w:rFonts w:ascii="Times New Roman" w:hAnsi="Times New Roman" w:cs="Times New Roman"/>
                <w:color w:val="000000"/>
                <w:sz w:val="24"/>
                <w:szCs w:val="24"/>
                <w:lang w:val="kk-KZ"/>
              </w:rPr>
              <w:t>Ойын- жаттығу:           Ас ішерде күнде біз</w:t>
            </w:r>
          </w:p>
          <w:p w14:paraId="7A3C5A44" w14:textId="77777777" w:rsidR="00234178" w:rsidRPr="00234178" w:rsidRDefault="00234178" w:rsidP="00234178">
            <w:pPr>
              <w:spacing w:after="0" w:line="240" w:lineRule="auto"/>
              <w:jc w:val="center"/>
              <w:rPr>
                <w:rFonts w:ascii="Times New Roman" w:hAnsi="Times New Roman" w:cs="Times New Roman"/>
                <w:color w:val="000000"/>
                <w:sz w:val="24"/>
                <w:szCs w:val="24"/>
                <w:lang w:val="kk-KZ"/>
              </w:rPr>
            </w:pPr>
            <w:r w:rsidRPr="00234178">
              <w:rPr>
                <w:rFonts w:ascii="Times New Roman" w:hAnsi="Times New Roman" w:cs="Times New Roman"/>
                <w:color w:val="000000"/>
                <w:sz w:val="24"/>
                <w:szCs w:val="24"/>
                <w:lang w:val="kk-KZ"/>
              </w:rPr>
              <w:t>Сөйлемейміз күлмейміз</w:t>
            </w:r>
          </w:p>
          <w:p w14:paraId="785FDF15" w14:textId="77777777" w:rsidR="00234178" w:rsidRPr="00234178" w:rsidRDefault="00234178" w:rsidP="00234178">
            <w:pPr>
              <w:spacing w:after="0" w:line="240" w:lineRule="auto"/>
              <w:rPr>
                <w:rFonts w:ascii="Times New Roman" w:hAnsi="Times New Roman" w:cs="Times New Roman"/>
                <w:color w:val="000000"/>
                <w:sz w:val="24"/>
                <w:szCs w:val="24"/>
                <w:lang w:val="kk-KZ"/>
              </w:rPr>
            </w:pPr>
            <w:r w:rsidRPr="00234178">
              <w:rPr>
                <w:rFonts w:ascii="Times New Roman" w:hAnsi="Times New Roman" w:cs="Times New Roman"/>
                <w:color w:val="000000"/>
                <w:sz w:val="24"/>
                <w:szCs w:val="24"/>
                <w:lang w:val="kk-KZ"/>
              </w:rPr>
              <w:t>Астан басқа өзгені</w:t>
            </w:r>
          </w:p>
          <w:p w14:paraId="10FE168D" w14:textId="77777777" w:rsidR="00234178" w:rsidRPr="00234178" w:rsidRDefault="00234178" w:rsidP="00234178">
            <w:pPr>
              <w:spacing w:after="0" w:line="240" w:lineRule="auto"/>
              <w:rPr>
                <w:rFonts w:ascii="Times New Roman" w:hAnsi="Times New Roman" w:cs="Times New Roman"/>
                <w:sz w:val="24"/>
                <w:szCs w:val="24"/>
                <w:lang w:val="kk-KZ"/>
              </w:rPr>
            </w:pPr>
            <w:r w:rsidRPr="00234178">
              <w:rPr>
                <w:rFonts w:ascii="Times New Roman" w:hAnsi="Times New Roman" w:cs="Times New Roman"/>
                <w:color w:val="000000"/>
                <w:sz w:val="24"/>
                <w:szCs w:val="24"/>
                <w:lang w:val="kk-KZ"/>
              </w:rPr>
              <w:t>Елемейміз білмиміз</w:t>
            </w:r>
            <w:r w:rsidRPr="00234178">
              <w:rPr>
                <w:rFonts w:ascii="Times New Roman" w:hAnsi="Times New Roman" w:cs="Times New Roman"/>
                <w:sz w:val="24"/>
                <w:szCs w:val="24"/>
                <w:lang w:val="kk-KZ"/>
              </w:rPr>
              <w:t xml:space="preserve"> </w:t>
            </w:r>
          </w:p>
        </w:tc>
      </w:tr>
      <w:tr w:rsidR="00234178" w:rsidRPr="00155D5F" w14:paraId="729DDCE6" w14:textId="77777777" w:rsidTr="00234178">
        <w:trPr>
          <w:trHeight w:val="2208"/>
        </w:trPr>
        <w:tc>
          <w:tcPr>
            <w:tcW w:w="2234" w:type="dxa"/>
            <w:hideMark/>
          </w:tcPr>
          <w:p w14:paraId="5658CFA9" w14:textId="77777777" w:rsidR="00234178" w:rsidRPr="005E3C27" w:rsidRDefault="00234178" w:rsidP="00234178">
            <w:pPr>
              <w:spacing w:after="0" w:line="240" w:lineRule="auto"/>
              <w:rPr>
                <w:rFonts w:ascii="Times New Roman" w:hAnsi="Times New Roman" w:cs="Times New Roman"/>
                <w:sz w:val="24"/>
                <w:szCs w:val="24"/>
                <w:lang w:val="kk-KZ"/>
              </w:rPr>
            </w:pPr>
            <w:r w:rsidRPr="005E3C27">
              <w:rPr>
                <w:rFonts w:ascii="Times New Roman" w:hAnsi="Times New Roman" w:cs="Times New Roman"/>
                <w:b/>
                <w:bCs/>
                <w:sz w:val="24"/>
                <w:szCs w:val="24"/>
                <w:lang w:val="kk-KZ"/>
              </w:rPr>
              <w:lastRenderedPageBreak/>
              <w:t xml:space="preserve">Ұйымдастырылған іс-әрекетке дайындық </w:t>
            </w:r>
          </w:p>
        </w:tc>
        <w:tc>
          <w:tcPr>
            <w:tcW w:w="2552" w:type="dxa"/>
            <w:tcBorders>
              <w:right w:val="single" w:sz="4" w:space="0" w:color="auto"/>
            </w:tcBorders>
            <w:hideMark/>
          </w:tcPr>
          <w:p w14:paraId="28236854" w14:textId="77777777" w:rsidR="00234178" w:rsidRPr="00234178" w:rsidRDefault="00234178" w:rsidP="00234178">
            <w:pPr>
              <w:spacing w:after="0" w:line="240" w:lineRule="auto"/>
              <w:rPr>
                <w:rFonts w:ascii="Times New Roman" w:hAnsi="Times New Roman" w:cs="Times New Roman"/>
                <w:bCs/>
                <w:sz w:val="24"/>
                <w:szCs w:val="24"/>
                <w:lang w:val="kk-KZ"/>
              </w:rPr>
            </w:pPr>
            <w:r w:rsidRPr="00234178">
              <w:rPr>
                <w:rFonts w:ascii="Times New Roman" w:hAnsi="Times New Roman" w:cs="Times New Roman"/>
                <w:bCs/>
                <w:sz w:val="24"/>
                <w:szCs w:val="24"/>
                <w:lang w:val="kk-KZ"/>
              </w:rPr>
              <w:t>«Үш қыз» әдептілік әлемі</w:t>
            </w:r>
          </w:p>
          <w:p w14:paraId="71662180" w14:textId="77777777" w:rsidR="00234178" w:rsidRPr="00234178" w:rsidRDefault="00234178" w:rsidP="00234178">
            <w:pPr>
              <w:spacing w:after="0" w:line="240" w:lineRule="auto"/>
              <w:rPr>
                <w:rFonts w:ascii="Times New Roman" w:hAnsi="Times New Roman" w:cs="Times New Roman"/>
                <w:bCs/>
                <w:sz w:val="24"/>
                <w:szCs w:val="24"/>
                <w:lang w:val="kk-KZ"/>
              </w:rPr>
            </w:pPr>
            <w:r w:rsidRPr="00234178">
              <w:rPr>
                <w:rFonts w:ascii="Times New Roman" w:hAnsi="Times New Roman" w:cs="Times New Roman"/>
                <w:bCs/>
                <w:sz w:val="24"/>
                <w:szCs w:val="24"/>
                <w:lang w:val="kk-KZ"/>
              </w:rPr>
              <w:t>Мақсаты: Қыз бала туралы туралы түсінік беру.</w:t>
            </w:r>
          </w:p>
          <w:p w14:paraId="7620142C" w14:textId="77777777" w:rsidR="00234178" w:rsidRPr="00234178" w:rsidRDefault="00234178" w:rsidP="00234178">
            <w:pPr>
              <w:rPr>
                <w:rFonts w:ascii="Times New Roman" w:hAnsi="Times New Roman" w:cs="Times New Roman"/>
                <w:bCs/>
                <w:sz w:val="24"/>
                <w:szCs w:val="24"/>
                <w:lang w:val="kk-KZ"/>
              </w:rPr>
            </w:pPr>
          </w:p>
          <w:p w14:paraId="47B2D2BF" w14:textId="77777777" w:rsidR="00234178" w:rsidRPr="00234178" w:rsidRDefault="00234178" w:rsidP="00234178">
            <w:pPr>
              <w:widowControl w:val="0"/>
              <w:rPr>
                <w:rFonts w:ascii="Times New Roman" w:hAnsi="Times New Roman" w:cs="Times New Roman"/>
                <w:bCs/>
                <w:sz w:val="24"/>
                <w:szCs w:val="24"/>
                <w:lang w:val="kk-KZ"/>
              </w:rPr>
            </w:pPr>
            <w:r w:rsidRPr="00234178">
              <w:rPr>
                <w:rFonts w:ascii="Times New Roman" w:hAnsi="Times New Roman" w:cs="Times New Roman"/>
                <w:bCs/>
                <w:sz w:val="24"/>
                <w:szCs w:val="24"/>
                <w:lang w:val="kk-KZ"/>
              </w:rPr>
              <w:t>(Көркем әдебиет)</w:t>
            </w:r>
            <w:r w:rsidRPr="00234178">
              <w:rPr>
                <w:rFonts w:ascii="Times New Roman" w:eastAsia="Calibri" w:hAnsi="Times New Roman" w:cs="Times New Roman"/>
                <w:bCs/>
                <w:sz w:val="24"/>
                <w:szCs w:val="24"/>
                <w:lang w:val="kk-KZ"/>
              </w:rPr>
              <w:t xml:space="preserve"> Балалардың назарын кітапты қарап отырған балаға аудару. </w:t>
            </w:r>
          </w:p>
          <w:p w14:paraId="324BBF7B" w14:textId="77777777" w:rsidR="00234178" w:rsidRPr="00234178" w:rsidRDefault="00234178" w:rsidP="00234178">
            <w:pPr>
              <w:rPr>
                <w:rFonts w:ascii="Times New Roman" w:hAnsi="Times New Roman" w:cs="Times New Roman"/>
                <w:bCs/>
                <w:sz w:val="24"/>
                <w:szCs w:val="24"/>
                <w:lang w:val="kk-KZ"/>
              </w:rPr>
            </w:pPr>
          </w:p>
          <w:p w14:paraId="1EFDA036" w14:textId="77777777" w:rsidR="00234178" w:rsidRPr="00234178" w:rsidRDefault="00234178" w:rsidP="00234178">
            <w:pPr>
              <w:rPr>
                <w:rFonts w:ascii="Times New Roman" w:eastAsia="Calibri" w:hAnsi="Times New Roman" w:cs="Times New Roman"/>
                <w:bCs/>
                <w:sz w:val="24"/>
                <w:szCs w:val="24"/>
                <w:lang w:val="kk-KZ"/>
              </w:rPr>
            </w:pPr>
          </w:p>
        </w:tc>
        <w:tc>
          <w:tcPr>
            <w:tcW w:w="2835" w:type="dxa"/>
            <w:tcBorders>
              <w:top w:val="single" w:sz="4" w:space="0" w:color="auto"/>
              <w:left w:val="single" w:sz="4" w:space="0" w:color="auto"/>
              <w:right w:val="single" w:sz="4" w:space="0" w:color="auto"/>
            </w:tcBorders>
          </w:tcPr>
          <w:p w14:paraId="02F7F8E2" w14:textId="77777777" w:rsidR="00234178" w:rsidRPr="00234178" w:rsidRDefault="00234178" w:rsidP="00234178">
            <w:pPr>
              <w:pStyle w:val="aa"/>
              <w:rPr>
                <w:rFonts w:ascii="Times New Roman" w:hAnsi="Times New Roman" w:cs="Times New Roman"/>
                <w:bCs/>
                <w:sz w:val="24"/>
                <w:szCs w:val="24"/>
                <w:lang w:val="kk-KZ"/>
              </w:rPr>
            </w:pPr>
            <w:r w:rsidRPr="00234178">
              <w:rPr>
                <w:rFonts w:ascii="Times New Roman" w:hAnsi="Times New Roman" w:cs="Times New Roman"/>
                <w:bCs/>
                <w:sz w:val="24"/>
                <w:szCs w:val="24"/>
                <w:lang w:val="kk-KZ"/>
              </w:rPr>
              <w:t>«Бағдаршам»</w:t>
            </w:r>
          </w:p>
          <w:p w14:paraId="7E13B197" w14:textId="77777777" w:rsidR="00234178" w:rsidRPr="00234178" w:rsidRDefault="00234178" w:rsidP="00234178">
            <w:pPr>
              <w:pStyle w:val="aa"/>
              <w:rPr>
                <w:rFonts w:ascii="Times New Roman" w:hAnsi="Times New Roman" w:cs="Times New Roman"/>
                <w:bCs/>
                <w:sz w:val="24"/>
                <w:szCs w:val="24"/>
                <w:lang w:val="kk-KZ"/>
              </w:rPr>
            </w:pPr>
            <w:r w:rsidRPr="00234178">
              <w:rPr>
                <w:rFonts w:ascii="Times New Roman" w:hAnsi="Times New Roman" w:cs="Times New Roman"/>
                <w:bCs/>
                <w:sz w:val="24"/>
                <w:szCs w:val="24"/>
                <w:lang w:val="kk-KZ"/>
              </w:rPr>
              <w:t>(сурет қарастыру)</w:t>
            </w:r>
          </w:p>
          <w:p w14:paraId="5490F69A" w14:textId="77777777" w:rsidR="00234178" w:rsidRPr="00234178" w:rsidRDefault="00234178" w:rsidP="00234178">
            <w:pPr>
              <w:pStyle w:val="aa"/>
              <w:rPr>
                <w:rFonts w:ascii="Times New Roman" w:hAnsi="Times New Roman" w:cs="Times New Roman"/>
                <w:bCs/>
                <w:sz w:val="24"/>
                <w:szCs w:val="24"/>
                <w:lang w:val="kk-KZ"/>
              </w:rPr>
            </w:pPr>
            <w:r w:rsidRPr="00234178">
              <w:rPr>
                <w:rFonts w:ascii="Times New Roman" w:hAnsi="Times New Roman" w:cs="Times New Roman"/>
                <w:bCs/>
                <w:sz w:val="24"/>
                <w:szCs w:val="24"/>
                <w:lang w:val="kk-KZ"/>
              </w:rPr>
              <w:t>Мақсаты:</w:t>
            </w:r>
          </w:p>
          <w:p w14:paraId="58514F61" w14:textId="77777777" w:rsidR="00234178" w:rsidRPr="00234178" w:rsidRDefault="00234178" w:rsidP="00234178">
            <w:pPr>
              <w:autoSpaceDE w:val="0"/>
              <w:autoSpaceDN w:val="0"/>
              <w:adjustRightInd w:val="0"/>
              <w:rPr>
                <w:rFonts w:ascii="Times New Roman" w:hAnsi="Times New Roman" w:cs="Times New Roman"/>
                <w:bCs/>
                <w:color w:val="000000"/>
                <w:sz w:val="24"/>
                <w:szCs w:val="24"/>
                <w:lang w:val="kk-KZ"/>
              </w:rPr>
            </w:pPr>
            <w:r w:rsidRPr="00234178">
              <w:rPr>
                <w:rFonts w:ascii="Times New Roman" w:hAnsi="Times New Roman" w:cs="Times New Roman"/>
                <w:bCs/>
                <w:sz w:val="24"/>
                <w:szCs w:val="24"/>
                <w:lang w:val="kk-KZ"/>
              </w:rPr>
              <w:t>Түс туралы сұрақтарға жауап беруге үйрету.</w:t>
            </w:r>
          </w:p>
          <w:p w14:paraId="425F297C" w14:textId="77777777" w:rsidR="00234178" w:rsidRPr="00234178" w:rsidRDefault="00234178" w:rsidP="00234178">
            <w:pPr>
              <w:widowControl w:val="0"/>
              <w:rPr>
                <w:rFonts w:ascii="Times New Roman" w:eastAsia="Calibri" w:hAnsi="Times New Roman" w:cs="Times New Roman"/>
                <w:bCs/>
                <w:sz w:val="24"/>
                <w:szCs w:val="24"/>
                <w:lang w:val="kk-KZ"/>
              </w:rPr>
            </w:pPr>
            <w:r w:rsidRPr="00234178">
              <w:rPr>
                <w:rFonts w:ascii="Times New Roman" w:hAnsi="Times New Roman" w:cs="Times New Roman"/>
                <w:bCs/>
                <w:color w:val="000000"/>
                <w:sz w:val="24"/>
                <w:szCs w:val="24"/>
                <w:lang w:val="kk-KZ"/>
              </w:rPr>
              <w:t>(Жапсыру</w:t>
            </w:r>
            <w:r w:rsidRPr="00234178">
              <w:rPr>
                <w:rFonts w:ascii="Times New Roman" w:hAnsi="Times New Roman" w:cs="Times New Roman"/>
                <w:bCs/>
                <w:sz w:val="24"/>
                <w:szCs w:val="24"/>
                <w:lang w:val="kk-KZ"/>
              </w:rPr>
              <w:t xml:space="preserve"> )</w:t>
            </w:r>
            <w:r w:rsidRPr="00234178">
              <w:rPr>
                <w:rFonts w:ascii="Times New Roman" w:eastAsia="Calibri" w:hAnsi="Times New Roman" w:cs="Times New Roman"/>
                <w:bCs/>
                <w:sz w:val="24"/>
                <w:szCs w:val="24"/>
                <w:lang w:val="kk-KZ"/>
              </w:rPr>
              <w:t xml:space="preserve"> Фланелеграфта  геометриялық фигураларды, шарларды  орналастыру.</w:t>
            </w:r>
          </w:p>
          <w:p w14:paraId="57C74D71" w14:textId="77777777" w:rsidR="00234178" w:rsidRPr="00234178" w:rsidRDefault="00234178" w:rsidP="00234178">
            <w:pPr>
              <w:pStyle w:val="aa"/>
              <w:rPr>
                <w:rFonts w:ascii="Times New Roman" w:hAnsi="Times New Roman" w:cs="Times New Roman"/>
                <w:bCs/>
                <w:sz w:val="24"/>
                <w:szCs w:val="24"/>
                <w:lang w:val="kk-KZ"/>
              </w:rPr>
            </w:pPr>
          </w:p>
          <w:p w14:paraId="13F2C843" w14:textId="77777777" w:rsidR="00234178" w:rsidRPr="00234178" w:rsidRDefault="00234178" w:rsidP="00234178">
            <w:pPr>
              <w:autoSpaceDE w:val="0"/>
              <w:autoSpaceDN w:val="0"/>
              <w:adjustRightInd w:val="0"/>
              <w:rPr>
                <w:rFonts w:ascii="Times New Roman" w:hAnsi="Times New Roman" w:cs="Times New Roman"/>
                <w:bCs/>
                <w:color w:val="000000"/>
                <w:sz w:val="24"/>
                <w:szCs w:val="24"/>
                <w:lang w:val="kk-KZ"/>
              </w:rPr>
            </w:pPr>
          </w:p>
        </w:tc>
        <w:tc>
          <w:tcPr>
            <w:tcW w:w="2410" w:type="dxa"/>
            <w:gridSpan w:val="2"/>
            <w:tcBorders>
              <w:top w:val="single" w:sz="4" w:space="0" w:color="auto"/>
              <w:left w:val="single" w:sz="4" w:space="0" w:color="auto"/>
              <w:right w:val="single" w:sz="4" w:space="0" w:color="auto"/>
            </w:tcBorders>
          </w:tcPr>
          <w:p w14:paraId="63F96E81" w14:textId="77777777" w:rsidR="00234178" w:rsidRPr="00234178" w:rsidRDefault="00234178" w:rsidP="00234178">
            <w:pPr>
              <w:rPr>
                <w:rFonts w:ascii="Times New Roman" w:eastAsia="Calibri" w:hAnsi="Times New Roman" w:cs="Times New Roman"/>
                <w:bCs/>
                <w:sz w:val="24"/>
                <w:szCs w:val="24"/>
                <w:lang w:val="kk-KZ"/>
              </w:rPr>
            </w:pPr>
            <w:r w:rsidRPr="00234178">
              <w:rPr>
                <w:rFonts w:ascii="Times New Roman" w:eastAsia="Calibri" w:hAnsi="Times New Roman" w:cs="Times New Roman"/>
                <w:bCs/>
                <w:sz w:val="24"/>
                <w:szCs w:val="24"/>
                <w:lang w:val="kk-KZ"/>
              </w:rPr>
              <w:t xml:space="preserve">«Ғажайып қапшық» Мақсаты: Әр мамандыққа қажетті құралдарды атап айыра білу, неден жасалғанын тану. </w:t>
            </w:r>
          </w:p>
          <w:p w14:paraId="73114598" w14:textId="77777777" w:rsidR="00234178" w:rsidRPr="00234178" w:rsidRDefault="00234178" w:rsidP="00234178">
            <w:pPr>
              <w:autoSpaceDE w:val="0"/>
              <w:autoSpaceDN w:val="0"/>
              <w:adjustRightInd w:val="0"/>
              <w:spacing w:after="0" w:line="240" w:lineRule="auto"/>
              <w:rPr>
                <w:rFonts w:ascii="Times New Roman" w:hAnsi="Times New Roman" w:cs="Times New Roman"/>
                <w:bCs/>
                <w:color w:val="000000"/>
                <w:sz w:val="24"/>
                <w:szCs w:val="24"/>
                <w:lang w:val="kk-KZ"/>
              </w:rPr>
            </w:pPr>
            <w:r w:rsidRPr="00234178">
              <w:rPr>
                <w:rFonts w:ascii="Times New Roman" w:hAnsi="Times New Roman" w:cs="Times New Roman"/>
                <w:bCs/>
                <w:color w:val="000000"/>
                <w:sz w:val="24"/>
                <w:szCs w:val="24"/>
                <w:lang w:val="kk-KZ"/>
              </w:rPr>
              <w:t>(Қоршаған ортамен танысу)</w:t>
            </w:r>
          </w:p>
          <w:p w14:paraId="78A7C649" w14:textId="77777777" w:rsidR="00234178" w:rsidRPr="00234178" w:rsidRDefault="00234178" w:rsidP="00234178">
            <w:pPr>
              <w:widowControl w:val="0"/>
              <w:spacing w:after="0" w:line="240" w:lineRule="auto"/>
              <w:rPr>
                <w:rFonts w:ascii="Times New Roman" w:hAnsi="Times New Roman" w:cs="Times New Roman"/>
                <w:bCs/>
                <w:sz w:val="24"/>
                <w:szCs w:val="24"/>
                <w:lang w:val="kk-KZ"/>
              </w:rPr>
            </w:pPr>
            <w:r w:rsidRPr="00234178">
              <w:rPr>
                <w:rFonts w:ascii="Times New Roman" w:hAnsi="Times New Roman" w:cs="Times New Roman"/>
                <w:bCs/>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tc>
        <w:tc>
          <w:tcPr>
            <w:tcW w:w="2590" w:type="dxa"/>
            <w:tcBorders>
              <w:top w:val="single" w:sz="4" w:space="0" w:color="auto"/>
              <w:left w:val="single" w:sz="4" w:space="0" w:color="auto"/>
              <w:right w:val="single" w:sz="4" w:space="0" w:color="auto"/>
            </w:tcBorders>
          </w:tcPr>
          <w:p w14:paraId="576ED847" w14:textId="77777777" w:rsidR="00234178" w:rsidRPr="00234178" w:rsidRDefault="00234178" w:rsidP="00234178">
            <w:pPr>
              <w:pStyle w:val="aa"/>
              <w:rPr>
                <w:rFonts w:ascii="Times New Roman" w:hAnsi="Times New Roman" w:cs="Times New Roman"/>
                <w:bCs/>
                <w:sz w:val="24"/>
                <w:szCs w:val="24"/>
                <w:lang w:val="kk-KZ"/>
              </w:rPr>
            </w:pPr>
            <w:r w:rsidRPr="00234178">
              <w:rPr>
                <w:rFonts w:ascii="Times New Roman" w:hAnsi="Times New Roman" w:cs="Times New Roman"/>
                <w:bCs/>
                <w:sz w:val="24"/>
                <w:szCs w:val="24"/>
                <w:lang w:val="kk-KZ"/>
              </w:rPr>
              <w:t>«Сәукелені әшекейлейміз»</w:t>
            </w:r>
          </w:p>
          <w:p w14:paraId="526BFC13" w14:textId="77777777" w:rsidR="00234178" w:rsidRPr="00234178" w:rsidRDefault="00234178" w:rsidP="00234178">
            <w:pPr>
              <w:pStyle w:val="aa"/>
              <w:rPr>
                <w:rFonts w:ascii="Times New Roman" w:hAnsi="Times New Roman" w:cs="Times New Roman"/>
                <w:bCs/>
                <w:sz w:val="24"/>
                <w:szCs w:val="24"/>
                <w:lang w:val="kk-KZ"/>
              </w:rPr>
            </w:pPr>
            <w:r w:rsidRPr="00234178">
              <w:rPr>
                <w:rFonts w:ascii="Times New Roman" w:hAnsi="Times New Roman" w:cs="Times New Roman"/>
                <w:bCs/>
                <w:sz w:val="24"/>
                <w:szCs w:val="24"/>
                <w:lang w:val="kk-KZ"/>
              </w:rPr>
              <w:t xml:space="preserve">Мақсаты: Сәукеленің суретінсалуға үйрету.  </w:t>
            </w:r>
          </w:p>
          <w:p w14:paraId="13B24E68" w14:textId="77777777" w:rsidR="00234178" w:rsidRPr="00234178" w:rsidRDefault="00234178" w:rsidP="00234178">
            <w:pPr>
              <w:pStyle w:val="aa"/>
              <w:rPr>
                <w:rFonts w:ascii="Times New Roman" w:hAnsi="Times New Roman" w:cs="Times New Roman"/>
                <w:bCs/>
                <w:sz w:val="24"/>
                <w:szCs w:val="24"/>
                <w:lang w:val="kk-KZ"/>
              </w:rPr>
            </w:pPr>
          </w:p>
          <w:p w14:paraId="3A7695AB" w14:textId="77777777" w:rsidR="00234178" w:rsidRPr="00234178" w:rsidRDefault="00234178" w:rsidP="00234178">
            <w:pPr>
              <w:widowControl w:val="0"/>
              <w:spacing w:line="240" w:lineRule="auto"/>
              <w:rPr>
                <w:rFonts w:ascii="Times New Roman" w:eastAsia="Calibri" w:hAnsi="Times New Roman" w:cs="Times New Roman"/>
                <w:bCs/>
                <w:sz w:val="24"/>
                <w:szCs w:val="24"/>
                <w:lang w:val="kk-KZ"/>
              </w:rPr>
            </w:pPr>
            <w:r w:rsidRPr="00234178">
              <w:rPr>
                <w:rFonts w:ascii="Times New Roman" w:hAnsi="Times New Roman" w:cs="Times New Roman"/>
                <w:bCs/>
                <w:sz w:val="24"/>
                <w:szCs w:val="24"/>
                <w:lang w:val="kk-KZ"/>
              </w:rPr>
              <w:t xml:space="preserve">(Сурет салу )   </w:t>
            </w:r>
            <w:r w:rsidRPr="00234178">
              <w:rPr>
                <w:rFonts w:ascii="Times New Roman" w:eastAsia="Calibri" w:hAnsi="Times New Roman" w:cs="Times New Roman"/>
                <w:bCs/>
                <w:sz w:val="24"/>
                <w:szCs w:val="24"/>
                <w:lang w:val="kk-KZ"/>
              </w:rPr>
              <w:t>Балалардың бейнелеу әрекетіне деген қызығушылығын ояту, көркемдік қабылдауларын дамыту.</w:t>
            </w:r>
          </w:p>
          <w:p w14:paraId="72588933" w14:textId="77777777" w:rsidR="00234178" w:rsidRPr="00234178" w:rsidRDefault="00234178" w:rsidP="00234178">
            <w:pPr>
              <w:pStyle w:val="aa"/>
              <w:rPr>
                <w:rFonts w:ascii="Times New Roman" w:hAnsi="Times New Roman" w:cs="Times New Roman"/>
                <w:bCs/>
                <w:sz w:val="24"/>
                <w:szCs w:val="24"/>
                <w:lang w:val="kk-KZ"/>
              </w:rPr>
            </w:pPr>
            <w:r w:rsidRPr="00234178">
              <w:rPr>
                <w:rFonts w:ascii="Times New Roman" w:hAnsi="Times New Roman" w:cs="Times New Roman"/>
                <w:bCs/>
                <w:sz w:val="24"/>
                <w:szCs w:val="24"/>
                <w:lang w:val="kk-KZ"/>
              </w:rPr>
              <w:t xml:space="preserve">      </w:t>
            </w:r>
          </w:p>
          <w:p w14:paraId="49945FB0" w14:textId="77777777" w:rsidR="00234178" w:rsidRPr="00234178" w:rsidRDefault="00234178" w:rsidP="00234178">
            <w:pPr>
              <w:rPr>
                <w:rFonts w:ascii="Times New Roman" w:hAnsi="Times New Roman" w:cs="Times New Roman"/>
                <w:bCs/>
                <w:color w:val="000000"/>
                <w:sz w:val="24"/>
                <w:szCs w:val="24"/>
                <w:lang w:val="kk-KZ"/>
              </w:rPr>
            </w:pPr>
          </w:p>
        </w:tc>
        <w:tc>
          <w:tcPr>
            <w:tcW w:w="2672" w:type="dxa"/>
            <w:gridSpan w:val="2"/>
            <w:tcBorders>
              <w:top w:val="single" w:sz="4" w:space="0" w:color="auto"/>
              <w:left w:val="single" w:sz="4" w:space="0" w:color="auto"/>
            </w:tcBorders>
          </w:tcPr>
          <w:p w14:paraId="5C27CE02" w14:textId="77777777" w:rsidR="00234178" w:rsidRPr="00234178" w:rsidRDefault="00234178" w:rsidP="00234178">
            <w:pPr>
              <w:spacing w:line="240" w:lineRule="auto"/>
              <w:rPr>
                <w:rFonts w:ascii="Times New Roman" w:hAnsi="Times New Roman" w:cs="Times New Roman"/>
                <w:bCs/>
                <w:sz w:val="24"/>
                <w:szCs w:val="24"/>
                <w:lang w:val="kk-KZ"/>
              </w:rPr>
            </w:pPr>
            <w:r w:rsidRPr="00234178">
              <w:rPr>
                <w:rFonts w:ascii="Times New Roman" w:hAnsi="Times New Roman" w:cs="Times New Roman"/>
                <w:bCs/>
                <w:sz w:val="24"/>
                <w:szCs w:val="24"/>
                <w:lang w:val="kk-KZ"/>
              </w:rPr>
              <w:t>Шаштараз қалай жұмыс істейді?</w:t>
            </w:r>
          </w:p>
          <w:p w14:paraId="7E171237" w14:textId="77777777" w:rsidR="00234178" w:rsidRPr="00234178" w:rsidRDefault="00234178" w:rsidP="00234178">
            <w:pPr>
              <w:spacing w:line="240" w:lineRule="auto"/>
              <w:rPr>
                <w:rFonts w:ascii="Times New Roman" w:hAnsi="Times New Roman" w:cs="Times New Roman"/>
                <w:bCs/>
                <w:sz w:val="24"/>
                <w:szCs w:val="24"/>
                <w:lang w:val="kk-KZ"/>
              </w:rPr>
            </w:pPr>
            <w:r w:rsidRPr="00234178">
              <w:rPr>
                <w:rFonts w:ascii="Times New Roman" w:hAnsi="Times New Roman" w:cs="Times New Roman"/>
                <w:bCs/>
                <w:sz w:val="24"/>
                <w:szCs w:val="24"/>
                <w:lang w:val="kk-KZ"/>
              </w:rPr>
              <w:t>Қуыршаққа көрсетеміз. Шаштараз жұмысы туралы балаларға білім беру. Құрал-жабдықтарын атауға үйрету.</w:t>
            </w:r>
          </w:p>
          <w:p w14:paraId="5622D2F9" w14:textId="77777777" w:rsidR="00234178" w:rsidRPr="00234178" w:rsidRDefault="00234178" w:rsidP="00234178">
            <w:pPr>
              <w:autoSpaceDE w:val="0"/>
              <w:autoSpaceDN w:val="0"/>
              <w:adjustRightInd w:val="0"/>
              <w:spacing w:after="0" w:line="240" w:lineRule="auto"/>
              <w:rPr>
                <w:rFonts w:ascii="Times New Roman" w:hAnsi="Times New Roman" w:cs="Times New Roman"/>
                <w:bCs/>
                <w:color w:val="000000"/>
                <w:sz w:val="24"/>
                <w:szCs w:val="24"/>
                <w:lang w:val="kk-KZ"/>
              </w:rPr>
            </w:pPr>
            <w:r w:rsidRPr="00234178">
              <w:rPr>
                <w:rFonts w:ascii="Times New Roman" w:hAnsi="Times New Roman" w:cs="Times New Roman"/>
                <w:bCs/>
                <w:color w:val="000000"/>
                <w:sz w:val="24"/>
                <w:szCs w:val="24"/>
                <w:lang w:val="kk-KZ"/>
              </w:rPr>
              <w:t>(Қоршаған ортамен танысу)</w:t>
            </w:r>
          </w:p>
          <w:p w14:paraId="11047234" w14:textId="77777777" w:rsidR="00234178" w:rsidRPr="00234178" w:rsidRDefault="00234178" w:rsidP="00234178">
            <w:pPr>
              <w:autoSpaceDE w:val="0"/>
              <w:autoSpaceDN w:val="0"/>
              <w:adjustRightInd w:val="0"/>
              <w:spacing w:after="0" w:line="240" w:lineRule="auto"/>
              <w:rPr>
                <w:rFonts w:ascii="Times New Roman" w:hAnsi="Times New Roman" w:cs="Times New Roman"/>
                <w:bCs/>
                <w:color w:val="000000"/>
                <w:sz w:val="24"/>
                <w:szCs w:val="24"/>
                <w:lang w:val="kk-KZ"/>
              </w:rPr>
            </w:pPr>
            <w:r w:rsidRPr="00234178">
              <w:rPr>
                <w:rFonts w:ascii="Times New Roman" w:hAnsi="Times New Roman" w:cs="Times New Roman"/>
                <w:bCs/>
                <w:sz w:val="24"/>
                <w:szCs w:val="24"/>
                <w:lang w:val="kk-KZ"/>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r>
      <w:tr w:rsidR="00234178" w:rsidRPr="005E3C27" w14:paraId="40B9F745" w14:textId="77777777" w:rsidTr="00234178">
        <w:trPr>
          <w:trHeight w:val="515"/>
        </w:trPr>
        <w:tc>
          <w:tcPr>
            <w:tcW w:w="2234" w:type="dxa"/>
            <w:vMerge w:val="restart"/>
            <w:hideMark/>
          </w:tcPr>
          <w:p w14:paraId="346A1B7C" w14:textId="7294AE5B" w:rsidR="00234178" w:rsidRPr="005E3C27" w:rsidRDefault="00234178" w:rsidP="0023417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 xml:space="preserve">(баяу </w:t>
            </w:r>
            <w:r w:rsidRPr="00B0022A">
              <w:rPr>
                <w:rFonts w:ascii="Times New Roman" w:hAnsi="Times New Roman" w:cs="Times New Roman"/>
                <w:b/>
                <w:bCs/>
                <w:sz w:val="24"/>
                <w:szCs w:val="20"/>
                <w:lang w:val="kk-KZ"/>
              </w:rPr>
              <w:lastRenderedPageBreak/>
              <w:t>қимылды ойындар, үстел үсті ойындары, бейнелеу әрекеті, кітаптар қарау және тағы басқа іс-әрекеттер)</w:t>
            </w:r>
          </w:p>
        </w:tc>
        <w:tc>
          <w:tcPr>
            <w:tcW w:w="2552" w:type="dxa"/>
          </w:tcPr>
          <w:p w14:paraId="44A6FE8D" w14:textId="77777777" w:rsidR="00234178" w:rsidRPr="00234178" w:rsidRDefault="00234178" w:rsidP="00234178">
            <w:pPr>
              <w:spacing w:after="0" w:line="240" w:lineRule="auto"/>
              <w:rPr>
                <w:rFonts w:ascii="Times New Roman" w:hAnsi="Times New Roman" w:cs="Times New Roman"/>
                <w:bCs/>
                <w:sz w:val="24"/>
                <w:szCs w:val="24"/>
                <w:lang w:val="kk-KZ"/>
              </w:rPr>
            </w:pPr>
            <w:r w:rsidRPr="00234178">
              <w:rPr>
                <w:rFonts w:ascii="Times New Roman" w:hAnsi="Times New Roman" w:cs="Times New Roman"/>
                <w:bCs/>
                <w:sz w:val="24"/>
                <w:szCs w:val="24"/>
                <w:lang w:val="kk-KZ"/>
              </w:rPr>
              <w:lastRenderedPageBreak/>
              <w:t xml:space="preserve">Музыка </w:t>
            </w:r>
          </w:p>
          <w:p w14:paraId="55802FAD" w14:textId="77777777" w:rsidR="00234178" w:rsidRPr="00234178" w:rsidRDefault="00234178" w:rsidP="00234178">
            <w:pPr>
              <w:spacing w:after="0" w:line="240" w:lineRule="auto"/>
              <w:rPr>
                <w:rFonts w:ascii="Times New Roman" w:hAnsi="Times New Roman" w:cs="Times New Roman"/>
                <w:bCs/>
                <w:sz w:val="24"/>
                <w:szCs w:val="24"/>
                <w:lang w:val="kk-KZ"/>
              </w:rPr>
            </w:pPr>
            <w:r w:rsidRPr="00234178">
              <w:rPr>
                <w:rFonts w:ascii="Times New Roman" w:hAnsi="Times New Roman" w:cs="Times New Roman"/>
                <w:bCs/>
                <w:sz w:val="24"/>
                <w:szCs w:val="24"/>
                <w:lang w:val="kk-KZ"/>
              </w:rPr>
              <w:t>« Төлдер « әнін үйрету.</w:t>
            </w:r>
          </w:p>
          <w:p w14:paraId="31B1F27D" w14:textId="77777777" w:rsidR="00234178" w:rsidRPr="00234178" w:rsidRDefault="00234178" w:rsidP="00234178">
            <w:pPr>
              <w:spacing w:after="0" w:line="240" w:lineRule="auto"/>
              <w:rPr>
                <w:rFonts w:ascii="Times New Roman" w:hAnsi="Times New Roman" w:cs="Times New Roman"/>
                <w:bCs/>
                <w:sz w:val="24"/>
                <w:szCs w:val="24"/>
                <w:lang w:val="kk-KZ"/>
              </w:rPr>
            </w:pPr>
            <w:r w:rsidRPr="00234178">
              <w:rPr>
                <w:rFonts w:ascii="Times New Roman" w:hAnsi="Times New Roman" w:cs="Times New Roman"/>
                <w:bCs/>
                <w:sz w:val="24"/>
                <w:szCs w:val="24"/>
                <w:lang w:val="kk-KZ"/>
              </w:rPr>
              <w:t>«Төлдер»</w:t>
            </w:r>
          </w:p>
          <w:p w14:paraId="12B07BCE" w14:textId="77777777" w:rsidR="00234178" w:rsidRPr="00234178" w:rsidRDefault="00234178" w:rsidP="00234178">
            <w:pPr>
              <w:spacing w:after="0" w:line="240" w:lineRule="auto"/>
              <w:rPr>
                <w:rFonts w:ascii="Times New Roman" w:hAnsi="Times New Roman" w:cs="Times New Roman"/>
                <w:bCs/>
                <w:sz w:val="24"/>
                <w:szCs w:val="24"/>
                <w:lang w:val="kk-KZ"/>
              </w:rPr>
            </w:pPr>
            <w:r w:rsidRPr="00234178">
              <w:rPr>
                <w:rFonts w:ascii="Times New Roman" w:hAnsi="Times New Roman" w:cs="Times New Roman"/>
                <w:bCs/>
                <w:sz w:val="24"/>
                <w:szCs w:val="24"/>
                <w:lang w:val="kk-KZ"/>
              </w:rPr>
              <w:lastRenderedPageBreak/>
              <w:t>Ойын мақсаты: Музыка әуенімен әр жануарларға тән қимыл - қозғалыстар жасай білуге дағдыландыру</w:t>
            </w:r>
          </w:p>
          <w:p w14:paraId="178A51E0" w14:textId="16F077E9" w:rsidR="00234178" w:rsidRPr="00234178" w:rsidRDefault="00234178" w:rsidP="00234178">
            <w:pPr>
              <w:widowControl w:val="0"/>
              <w:rPr>
                <w:rFonts w:ascii="Times New Roman" w:eastAsia="Calibri" w:hAnsi="Times New Roman" w:cs="Times New Roman"/>
                <w:bCs/>
                <w:strike/>
                <w:sz w:val="24"/>
                <w:szCs w:val="24"/>
                <w:lang w:val="kk-KZ"/>
              </w:rPr>
            </w:pPr>
            <w:r w:rsidRPr="00234178">
              <w:rPr>
                <w:rFonts w:ascii="Times New Roman" w:eastAsia="Calibri" w:hAnsi="Times New Roman" w:cs="Times New Roman"/>
                <w:bCs/>
                <w:sz w:val="24"/>
                <w:szCs w:val="24"/>
                <w:lang w:val="kk-KZ"/>
              </w:rPr>
              <w:t>Қимылдарды заттармен: бубенмен, сылдырмақпен және т.б. орындау.</w:t>
            </w:r>
          </w:p>
          <w:p w14:paraId="3073AF28" w14:textId="77777777" w:rsidR="00234178" w:rsidRPr="00234178" w:rsidRDefault="00234178" w:rsidP="00234178">
            <w:pPr>
              <w:spacing w:after="0" w:line="240" w:lineRule="auto"/>
              <w:rPr>
                <w:rFonts w:ascii="Times New Roman" w:eastAsia="Calibri" w:hAnsi="Times New Roman" w:cs="Times New Roman"/>
                <w:bCs/>
                <w:sz w:val="24"/>
                <w:szCs w:val="24"/>
                <w:lang w:val="kk-KZ"/>
              </w:rPr>
            </w:pPr>
            <w:r w:rsidRPr="00234178">
              <w:rPr>
                <w:rFonts w:ascii="Times New Roman" w:eastAsia="Calibri" w:hAnsi="Times New Roman" w:cs="Times New Roman"/>
                <w:bCs/>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14:paraId="65AD2648" w14:textId="77777777" w:rsidR="00234178" w:rsidRPr="005E3C27" w:rsidRDefault="00234178" w:rsidP="00234178">
            <w:pPr>
              <w:pStyle w:val="TableParagraph"/>
              <w:rPr>
                <w:b/>
                <w:sz w:val="24"/>
                <w:szCs w:val="24"/>
              </w:rPr>
            </w:pPr>
          </w:p>
        </w:tc>
        <w:tc>
          <w:tcPr>
            <w:tcW w:w="2835" w:type="dxa"/>
          </w:tcPr>
          <w:p w14:paraId="3EA287E0" w14:textId="77777777" w:rsidR="00234178" w:rsidRPr="00234178" w:rsidRDefault="00234178" w:rsidP="00234178">
            <w:pPr>
              <w:pStyle w:val="TableParagraph"/>
              <w:rPr>
                <w:bCs/>
                <w:sz w:val="24"/>
                <w:szCs w:val="24"/>
              </w:rPr>
            </w:pPr>
            <w:r w:rsidRPr="00234178">
              <w:rPr>
                <w:bCs/>
                <w:sz w:val="24"/>
                <w:szCs w:val="24"/>
              </w:rPr>
              <w:lastRenderedPageBreak/>
              <w:t xml:space="preserve"> Дене шынықтыру</w:t>
            </w:r>
          </w:p>
          <w:p w14:paraId="7C436F8B" w14:textId="2234DA9F" w:rsidR="00234178" w:rsidRPr="00234178" w:rsidRDefault="00234178" w:rsidP="00234178">
            <w:pPr>
              <w:pStyle w:val="TableParagraph"/>
              <w:rPr>
                <w:bCs/>
                <w:sz w:val="24"/>
                <w:szCs w:val="24"/>
              </w:rPr>
            </w:pPr>
            <w:r w:rsidRPr="00234178">
              <w:rPr>
                <w:bCs/>
                <w:sz w:val="24"/>
                <w:szCs w:val="24"/>
              </w:rPr>
              <w:t xml:space="preserve"> Жүру. Әртүрлі бағытта және берілген бағытта шеңбер бойымен, қолдарын әртүрлі </w:t>
            </w:r>
            <w:r w:rsidRPr="00234178">
              <w:rPr>
                <w:bCs/>
                <w:sz w:val="24"/>
                <w:szCs w:val="24"/>
              </w:rPr>
              <w:lastRenderedPageBreak/>
              <w:t>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421B192A" w14:textId="77777777" w:rsidR="00234178" w:rsidRPr="00234178" w:rsidRDefault="00234178" w:rsidP="00234178">
            <w:pPr>
              <w:pStyle w:val="TableParagraph"/>
              <w:rPr>
                <w:bCs/>
                <w:sz w:val="24"/>
                <w:szCs w:val="24"/>
              </w:rPr>
            </w:pPr>
            <w:r w:rsidRPr="00234178">
              <w:rPr>
                <w:bCs/>
                <w:sz w:val="24"/>
                <w:szCs w:val="24"/>
              </w:rPr>
              <w:t>Қ\ ойын:</w:t>
            </w:r>
          </w:p>
          <w:p w14:paraId="24A128DE"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Маймылдар» қолды шынтаққа бүгіп, аяқтарын кезекпен тізеге бүге көтеру.</w:t>
            </w:r>
          </w:p>
          <w:p w14:paraId="55A9807F"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Ағаштан ағашқа</w:t>
            </w:r>
          </w:p>
          <w:p w14:paraId="62B37CA6"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Маймылдар секірді,</w:t>
            </w:r>
          </w:p>
          <w:p w14:paraId="1AC1D774"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1,2,3- кәне қайтала,</w:t>
            </w:r>
          </w:p>
          <w:p w14:paraId="19734D3E"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3,4,5- тағы қайтала.</w:t>
            </w:r>
          </w:p>
          <w:p w14:paraId="7766FDAA"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Жер бетінде әр түрлі</w:t>
            </w:r>
          </w:p>
          <w:p w14:paraId="451E6129"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Аңдар өмір сүреді,</w:t>
            </w:r>
          </w:p>
          <w:p w14:paraId="39824C38"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Табиғатпен үндесіп</w:t>
            </w:r>
          </w:p>
          <w:p w14:paraId="56B2D084"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Дос болайық аңдармен.</w:t>
            </w:r>
          </w:p>
        </w:tc>
        <w:tc>
          <w:tcPr>
            <w:tcW w:w="2410" w:type="dxa"/>
            <w:gridSpan w:val="2"/>
          </w:tcPr>
          <w:p w14:paraId="2124D811" w14:textId="70D934C6"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p>
        </w:tc>
        <w:tc>
          <w:tcPr>
            <w:tcW w:w="2590" w:type="dxa"/>
          </w:tcPr>
          <w:p w14:paraId="36F797FA" w14:textId="77777777" w:rsidR="00234178" w:rsidRPr="00234178" w:rsidRDefault="00234178" w:rsidP="00234178">
            <w:pPr>
              <w:pStyle w:val="TableParagraph"/>
              <w:rPr>
                <w:bCs/>
                <w:sz w:val="24"/>
                <w:szCs w:val="24"/>
              </w:rPr>
            </w:pPr>
            <w:r w:rsidRPr="00234178">
              <w:rPr>
                <w:bCs/>
                <w:sz w:val="24"/>
                <w:szCs w:val="24"/>
              </w:rPr>
              <w:t>Дене шынықтыру</w:t>
            </w:r>
          </w:p>
          <w:p w14:paraId="0EA33D36" w14:textId="6C402F06" w:rsidR="00234178" w:rsidRPr="00234178" w:rsidRDefault="00234178" w:rsidP="00234178">
            <w:pPr>
              <w:pStyle w:val="TableParagraph"/>
              <w:rPr>
                <w:bCs/>
                <w:sz w:val="24"/>
                <w:szCs w:val="24"/>
              </w:rPr>
            </w:pPr>
            <w:r w:rsidRPr="00234178">
              <w:rPr>
                <w:bCs/>
                <w:sz w:val="24"/>
                <w:szCs w:val="24"/>
              </w:rPr>
              <w:t xml:space="preserve">Жүру. Әртүрлі бағытта және берілген бағытта шеңбер бойымен, қолдарын </w:t>
            </w:r>
            <w:r w:rsidRPr="00234178">
              <w:rPr>
                <w:bCs/>
                <w:sz w:val="24"/>
                <w:szCs w:val="24"/>
              </w:rPr>
              <w:lastRenderedPageBreak/>
              <w:t>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276FF299"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Қ\ойын:</w:t>
            </w:r>
          </w:p>
          <w:p w14:paraId="0CBA90FB"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«Тырна» бір қолды жоғары көтеріп, екіншісін белге қойып, бір аяқпен тұру.</w:t>
            </w:r>
          </w:p>
          <w:p w14:paraId="6C58A5E7"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Күні бойы шалшықтан,</w:t>
            </w:r>
          </w:p>
          <w:p w14:paraId="214BF43C"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Тырна бақа аулайды,</w:t>
            </w:r>
          </w:p>
          <w:p w14:paraId="79E556EB"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1,2,3- тырнаның қимылын</w:t>
            </w:r>
          </w:p>
          <w:p w14:paraId="35A8B171" w14:textId="6E446D41" w:rsidR="00234178" w:rsidRPr="00234178" w:rsidRDefault="00234178" w:rsidP="00234178">
            <w:pPr>
              <w:spacing w:after="0" w:line="240" w:lineRule="auto"/>
              <w:rPr>
                <w:rFonts w:ascii="Times New Roman" w:hAnsi="Times New Roman" w:cs="Times New Roman"/>
                <w:bCs/>
                <w:sz w:val="24"/>
                <w:szCs w:val="24"/>
                <w:lang w:val="kk-KZ"/>
              </w:rPr>
            </w:pPr>
            <w:r w:rsidRPr="00234178">
              <w:rPr>
                <w:rFonts w:ascii="Times New Roman" w:eastAsia="Times New Roman" w:hAnsi="Times New Roman" w:cs="Times New Roman"/>
                <w:bCs/>
                <w:color w:val="000000"/>
                <w:sz w:val="24"/>
                <w:szCs w:val="24"/>
                <w:lang w:val="kk-KZ"/>
              </w:rPr>
              <w:t>Кәне қайтала.</w:t>
            </w:r>
          </w:p>
        </w:tc>
        <w:tc>
          <w:tcPr>
            <w:tcW w:w="2672" w:type="dxa"/>
            <w:gridSpan w:val="2"/>
          </w:tcPr>
          <w:p w14:paraId="23AC0DA6" w14:textId="77777777" w:rsidR="00234178" w:rsidRPr="00234178" w:rsidRDefault="00234178" w:rsidP="00234178">
            <w:pPr>
              <w:pStyle w:val="TableParagraph"/>
              <w:rPr>
                <w:bCs/>
                <w:sz w:val="24"/>
                <w:szCs w:val="24"/>
              </w:rPr>
            </w:pPr>
            <w:r w:rsidRPr="00234178">
              <w:rPr>
                <w:bCs/>
                <w:sz w:val="24"/>
                <w:szCs w:val="24"/>
              </w:rPr>
              <w:lastRenderedPageBreak/>
              <w:t>Дене шынықтыру</w:t>
            </w:r>
          </w:p>
          <w:p w14:paraId="1A946BBA" w14:textId="7558F542" w:rsidR="00234178" w:rsidRPr="00234178" w:rsidRDefault="00234178" w:rsidP="00234178">
            <w:pPr>
              <w:pStyle w:val="TableParagraph"/>
              <w:rPr>
                <w:bCs/>
                <w:sz w:val="24"/>
                <w:szCs w:val="24"/>
              </w:rPr>
            </w:pPr>
            <w:r w:rsidRPr="00234178">
              <w:rPr>
                <w:bCs/>
                <w:sz w:val="24"/>
                <w:szCs w:val="24"/>
              </w:rPr>
              <w:t xml:space="preserve">Жүру. Әртүрлі бағытта және берілген бағытта шеңбер бойымен, қолдарын әртүрлі </w:t>
            </w:r>
            <w:r w:rsidRPr="00234178">
              <w:rPr>
                <w:bCs/>
                <w:sz w:val="24"/>
                <w:szCs w:val="24"/>
              </w:rPr>
              <w:lastRenderedPageBreak/>
              <w:t>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4AF590EB"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 xml:space="preserve"> Ойындар Ритмикалық </w:t>
            </w:r>
          </w:p>
          <w:p w14:paraId="49C552C0"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«Мысық» жуынады.</w:t>
            </w:r>
          </w:p>
          <w:p w14:paraId="32045F40"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Терезеге шығып ап,</w:t>
            </w:r>
          </w:p>
          <w:p w14:paraId="6CC6E95F"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Жуды мысық құлағын.</w:t>
            </w:r>
          </w:p>
          <w:p w14:paraId="25F3DA86"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lang w:val="kk-KZ"/>
              </w:rPr>
            </w:pPr>
            <w:r w:rsidRPr="00234178">
              <w:rPr>
                <w:rFonts w:ascii="Times New Roman" w:eastAsia="Times New Roman" w:hAnsi="Times New Roman" w:cs="Times New Roman"/>
                <w:bCs/>
                <w:color w:val="000000"/>
                <w:sz w:val="24"/>
                <w:szCs w:val="24"/>
                <w:lang w:val="kk-KZ"/>
              </w:rPr>
              <w:t>1,2,3- кәне қайтала.</w:t>
            </w:r>
          </w:p>
          <w:p w14:paraId="171307A5"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rPr>
            </w:pPr>
            <w:r w:rsidRPr="00234178">
              <w:rPr>
                <w:rFonts w:ascii="Times New Roman" w:eastAsia="Times New Roman" w:hAnsi="Times New Roman" w:cs="Times New Roman"/>
                <w:bCs/>
                <w:color w:val="000000"/>
                <w:sz w:val="24"/>
                <w:szCs w:val="24"/>
              </w:rPr>
              <w:t>«Жылан» қолды кеуде алдында толқыту.</w:t>
            </w:r>
          </w:p>
          <w:p w14:paraId="50190AEC"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rPr>
            </w:pPr>
            <w:r w:rsidRPr="00234178">
              <w:rPr>
                <w:rFonts w:ascii="Times New Roman" w:eastAsia="Times New Roman" w:hAnsi="Times New Roman" w:cs="Times New Roman"/>
                <w:bCs/>
                <w:color w:val="000000"/>
                <w:sz w:val="24"/>
                <w:szCs w:val="24"/>
              </w:rPr>
              <w:t>Жер бауырлап асықпай,</w:t>
            </w:r>
          </w:p>
          <w:p w14:paraId="6BC4F299"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rPr>
            </w:pPr>
            <w:r w:rsidRPr="00234178">
              <w:rPr>
                <w:rFonts w:ascii="Times New Roman" w:eastAsia="Times New Roman" w:hAnsi="Times New Roman" w:cs="Times New Roman"/>
                <w:bCs/>
                <w:color w:val="000000"/>
                <w:sz w:val="24"/>
                <w:szCs w:val="24"/>
              </w:rPr>
              <w:t>Жылан жылжып келеді,</w:t>
            </w:r>
          </w:p>
          <w:p w14:paraId="7D9BC2E0" w14:textId="77777777" w:rsidR="00234178" w:rsidRPr="00234178" w:rsidRDefault="00234178" w:rsidP="00234178">
            <w:pPr>
              <w:spacing w:after="0" w:line="240" w:lineRule="auto"/>
              <w:rPr>
                <w:rFonts w:ascii="Times New Roman" w:eastAsia="Times New Roman" w:hAnsi="Times New Roman" w:cs="Times New Roman"/>
                <w:bCs/>
                <w:color w:val="000000"/>
                <w:sz w:val="24"/>
                <w:szCs w:val="24"/>
              </w:rPr>
            </w:pPr>
            <w:r w:rsidRPr="00234178">
              <w:rPr>
                <w:rFonts w:ascii="Times New Roman" w:eastAsia="Times New Roman" w:hAnsi="Times New Roman" w:cs="Times New Roman"/>
                <w:bCs/>
                <w:color w:val="000000"/>
                <w:sz w:val="24"/>
                <w:szCs w:val="24"/>
              </w:rPr>
              <w:t>1,2,3- кәне қайтала.</w:t>
            </w:r>
          </w:p>
          <w:p w14:paraId="5B900FC6" w14:textId="77777777" w:rsidR="00234178" w:rsidRPr="00234178" w:rsidRDefault="00234178" w:rsidP="00234178">
            <w:pPr>
              <w:pStyle w:val="TableParagraph"/>
              <w:rPr>
                <w:bCs/>
                <w:sz w:val="24"/>
                <w:szCs w:val="24"/>
              </w:rPr>
            </w:pPr>
          </w:p>
        </w:tc>
      </w:tr>
      <w:tr w:rsidR="00234178" w:rsidRPr="00155D5F" w14:paraId="5761E6C8" w14:textId="77777777" w:rsidTr="00234178">
        <w:trPr>
          <w:trHeight w:val="297"/>
        </w:trPr>
        <w:tc>
          <w:tcPr>
            <w:tcW w:w="2234" w:type="dxa"/>
            <w:vMerge/>
            <w:hideMark/>
          </w:tcPr>
          <w:p w14:paraId="394FF1D3" w14:textId="77777777" w:rsidR="00234178" w:rsidRPr="005E3C27" w:rsidRDefault="00234178" w:rsidP="00234178">
            <w:pPr>
              <w:spacing w:after="0" w:line="240" w:lineRule="auto"/>
              <w:rPr>
                <w:rFonts w:ascii="Times New Roman" w:hAnsi="Times New Roman" w:cs="Times New Roman"/>
                <w:sz w:val="24"/>
                <w:szCs w:val="24"/>
                <w:lang w:val="kk-KZ"/>
              </w:rPr>
            </w:pPr>
          </w:p>
        </w:tc>
        <w:tc>
          <w:tcPr>
            <w:tcW w:w="2552" w:type="dxa"/>
            <w:tcBorders>
              <w:right w:val="single" w:sz="4" w:space="0" w:color="auto"/>
            </w:tcBorders>
            <w:hideMark/>
          </w:tcPr>
          <w:p w14:paraId="4AFD0ABC" w14:textId="77777777" w:rsidR="00234178" w:rsidRPr="00234178" w:rsidRDefault="00234178" w:rsidP="00234178">
            <w:pPr>
              <w:pStyle w:val="TableParagraph"/>
              <w:rPr>
                <w:bCs/>
                <w:sz w:val="24"/>
                <w:szCs w:val="24"/>
              </w:rPr>
            </w:pPr>
            <w:r w:rsidRPr="00234178">
              <w:rPr>
                <w:bCs/>
                <w:sz w:val="24"/>
                <w:szCs w:val="24"/>
              </w:rPr>
              <w:t xml:space="preserve">Сөйлеуді дамыту  </w:t>
            </w:r>
          </w:p>
          <w:p w14:paraId="6891BB64" w14:textId="70C5DD62" w:rsidR="00234178" w:rsidRPr="00234178" w:rsidRDefault="00234178" w:rsidP="00234178">
            <w:pPr>
              <w:pStyle w:val="TableParagraph"/>
              <w:rPr>
                <w:bCs/>
                <w:sz w:val="24"/>
                <w:szCs w:val="24"/>
              </w:rPr>
            </w:pPr>
            <w:r w:rsidRPr="00234178">
              <w:rPr>
                <w:rFonts w:eastAsia="Calibri"/>
                <w:bCs/>
                <w:sz w:val="24"/>
                <w:szCs w:val="24"/>
              </w:rPr>
              <w:t>Қарапайым сюжеттік суреттердің мазмұнын айтып беру. Кейіпкерлердің әрекеттерін (қимылдарын) қайталатып ойнату.</w:t>
            </w:r>
          </w:p>
          <w:p w14:paraId="39CED727" w14:textId="77777777" w:rsidR="00234178" w:rsidRPr="00234178" w:rsidRDefault="00234178" w:rsidP="00234178">
            <w:pPr>
              <w:pStyle w:val="TableParagraph"/>
              <w:rPr>
                <w:bCs/>
                <w:sz w:val="24"/>
                <w:szCs w:val="24"/>
              </w:rPr>
            </w:pPr>
          </w:p>
          <w:p w14:paraId="4F20B541" w14:textId="77777777" w:rsidR="00234178" w:rsidRPr="00234178" w:rsidRDefault="00234178" w:rsidP="00234178">
            <w:pPr>
              <w:shd w:val="clear" w:color="auto" w:fill="FFFFFF"/>
              <w:spacing w:after="0"/>
              <w:textAlignment w:val="baseline"/>
              <w:rPr>
                <w:rFonts w:ascii="Times New Roman" w:hAnsi="Times New Roman" w:cs="Times New Roman"/>
                <w:bCs/>
                <w:color w:val="000000" w:themeColor="text1"/>
                <w:sz w:val="24"/>
                <w:szCs w:val="24"/>
                <w:lang w:val="kk-KZ"/>
              </w:rPr>
            </w:pPr>
            <w:r w:rsidRPr="00234178">
              <w:rPr>
                <w:rFonts w:ascii="Times New Roman" w:hAnsi="Times New Roman" w:cs="Times New Roman"/>
                <w:bCs/>
                <w:color w:val="000000" w:themeColor="text1"/>
                <w:sz w:val="24"/>
                <w:szCs w:val="24"/>
                <w:lang w:val="kk-KZ"/>
              </w:rPr>
              <w:t xml:space="preserve">Еркін ойын: </w:t>
            </w:r>
          </w:p>
          <w:p w14:paraId="34D66065" w14:textId="77777777" w:rsidR="00234178" w:rsidRPr="00234178" w:rsidRDefault="00234178" w:rsidP="00234178">
            <w:pPr>
              <w:spacing w:after="0"/>
              <w:rPr>
                <w:rFonts w:ascii="Times New Roman" w:hAnsi="Times New Roman" w:cs="Times New Roman"/>
                <w:bCs/>
                <w:color w:val="000000" w:themeColor="text1"/>
                <w:sz w:val="24"/>
                <w:szCs w:val="24"/>
                <w:lang w:val="kk-KZ"/>
              </w:rPr>
            </w:pPr>
            <w:r w:rsidRPr="00234178">
              <w:rPr>
                <w:rFonts w:ascii="Times New Roman" w:hAnsi="Times New Roman" w:cs="Times New Roman"/>
                <w:bCs/>
                <w:color w:val="000000" w:themeColor="text1"/>
                <w:sz w:val="24"/>
                <w:szCs w:val="24"/>
                <w:lang w:val="kk-KZ"/>
              </w:rPr>
              <w:t xml:space="preserve"> </w:t>
            </w:r>
            <w:r w:rsidRPr="00234178">
              <w:rPr>
                <w:rFonts w:ascii="Times New Roman" w:hAnsi="Times New Roman" w:cs="Times New Roman"/>
                <w:bCs/>
                <w:iCs/>
                <w:color w:val="000000" w:themeColor="text1"/>
                <w:sz w:val="24"/>
                <w:szCs w:val="24"/>
                <w:lang w:val="kk-KZ"/>
              </w:rPr>
              <w:t xml:space="preserve">«Отбасы» </w:t>
            </w:r>
          </w:p>
          <w:p w14:paraId="1F3CDE1B" w14:textId="77777777" w:rsidR="00234178" w:rsidRPr="00234178" w:rsidRDefault="00234178" w:rsidP="00234178">
            <w:pPr>
              <w:shd w:val="clear" w:color="auto" w:fill="FFFFFF"/>
              <w:spacing w:after="0" w:line="240" w:lineRule="auto"/>
              <w:rPr>
                <w:rFonts w:ascii="Times New Roman" w:eastAsia="Times New Roman" w:hAnsi="Times New Roman" w:cs="Times New Roman"/>
                <w:bCs/>
                <w:color w:val="000000" w:themeColor="text1"/>
                <w:sz w:val="24"/>
                <w:szCs w:val="24"/>
                <w:lang w:val="kk-KZ"/>
              </w:rPr>
            </w:pPr>
            <w:r w:rsidRPr="00234178">
              <w:rPr>
                <w:rFonts w:ascii="Times New Roman" w:eastAsia="Times New Roman" w:hAnsi="Times New Roman" w:cs="Times New Roman"/>
                <w:bCs/>
                <w:color w:val="000000" w:themeColor="text1"/>
                <w:sz w:val="24"/>
                <w:szCs w:val="24"/>
                <w:lang w:val="kk-KZ"/>
              </w:rPr>
              <w:lastRenderedPageBreak/>
              <w:t xml:space="preserve"> Шарты: Педагогтың артынан қайталайды</w:t>
            </w:r>
          </w:p>
          <w:p w14:paraId="7D217C5C" w14:textId="77777777" w:rsidR="00234178" w:rsidRPr="00234178" w:rsidRDefault="00234178" w:rsidP="00234178">
            <w:pPr>
              <w:shd w:val="clear" w:color="auto" w:fill="FFFFFF"/>
              <w:spacing w:after="0"/>
              <w:textAlignment w:val="baseline"/>
              <w:rPr>
                <w:rFonts w:ascii="Times New Roman" w:hAnsi="Times New Roman" w:cs="Times New Roman"/>
                <w:bCs/>
                <w:color w:val="000000" w:themeColor="text1"/>
                <w:sz w:val="24"/>
                <w:szCs w:val="24"/>
                <w:lang w:val="kk-KZ"/>
              </w:rPr>
            </w:pPr>
            <w:r w:rsidRPr="00234178">
              <w:rPr>
                <w:rFonts w:ascii="Times New Roman" w:eastAsia="Times New Roman" w:hAnsi="Times New Roman" w:cs="Times New Roman"/>
                <w:bCs/>
                <w:color w:val="000000" w:themeColor="text1"/>
                <w:sz w:val="24"/>
                <w:szCs w:val="24"/>
                <w:lang w:val="kk-KZ"/>
              </w:rPr>
              <w:t xml:space="preserve"> </w:t>
            </w:r>
            <w:r w:rsidRPr="00234178">
              <w:rPr>
                <w:rFonts w:ascii="Times New Roman" w:eastAsia="Times New Roman" w:hAnsi="Times New Roman" w:cs="Times New Roman"/>
                <w:bCs/>
                <w:iCs/>
                <w:color w:val="000000" w:themeColor="text1"/>
                <w:sz w:val="24"/>
                <w:szCs w:val="24"/>
                <w:lang w:val="kk-KZ"/>
              </w:rPr>
              <w:t>Атамнан басталар,</w:t>
            </w:r>
            <w:r w:rsidRPr="00234178">
              <w:rPr>
                <w:rFonts w:ascii="Times New Roman" w:eastAsia="Times New Roman" w:hAnsi="Times New Roman" w:cs="Times New Roman"/>
                <w:bCs/>
                <w:iCs/>
                <w:color w:val="000000" w:themeColor="text1"/>
                <w:sz w:val="24"/>
                <w:szCs w:val="24"/>
                <w:lang w:val="kk-KZ"/>
              </w:rPr>
              <w:br/>
              <w:t>Әжемнен қосталар</w:t>
            </w:r>
            <w:r w:rsidRPr="00234178">
              <w:rPr>
                <w:rFonts w:ascii="Times New Roman" w:eastAsia="Times New Roman" w:hAnsi="Times New Roman" w:cs="Times New Roman"/>
                <w:bCs/>
                <w:iCs/>
                <w:color w:val="000000" w:themeColor="text1"/>
                <w:sz w:val="24"/>
                <w:szCs w:val="24"/>
                <w:lang w:val="kk-KZ"/>
              </w:rPr>
              <w:br/>
              <w:t>Отбасым мынылар:</w:t>
            </w:r>
            <w:r w:rsidRPr="00234178">
              <w:rPr>
                <w:rFonts w:ascii="Times New Roman" w:eastAsia="Times New Roman" w:hAnsi="Times New Roman" w:cs="Times New Roman"/>
                <w:bCs/>
                <w:iCs/>
                <w:color w:val="000000" w:themeColor="text1"/>
                <w:sz w:val="24"/>
                <w:szCs w:val="24"/>
                <w:lang w:val="kk-KZ"/>
              </w:rPr>
              <w:br/>
              <w:t>Ең жақын адамдар —</w:t>
            </w:r>
            <w:r w:rsidRPr="00234178">
              <w:rPr>
                <w:rFonts w:ascii="Times New Roman" w:eastAsia="Times New Roman" w:hAnsi="Times New Roman" w:cs="Times New Roman"/>
                <w:bCs/>
                <w:iCs/>
                <w:color w:val="000000" w:themeColor="text1"/>
                <w:sz w:val="24"/>
                <w:szCs w:val="24"/>
                <w:lang w:val="kk-KZ"/>
              </w:rPr>
              <w:br/>
              <w:t>Әкем мен анам бар,</w:t>
            </w:r>
            <w:r w:rsidRPr="00234178">
              <w:rPr>
                <w:rFonts w:ascii="Times New Roman" w:eastAsia="Times New Roman" w:hAnsi="Times New Roman" w:cs="Times New Roman"/>
                <w:bCs/>
                <w:iCs/>
                <w:color w:val="000000" w:themeColor="text1"/>
                <w:sz w:val="24"/>
                <w:szCs w:val="24"/>
                <w:lang w:val="kk-KZ"/>
              </w:rPr>
              <w:br/>
              <w:t>Бір туған ағам бар,</w:t>
            </w:r>
            <w:r w:rsidRPr="00234178">
              <w:rPr>
                <w:rFonts w:ascii="Times New Roman" w:eastAsia="Times New Roman" w:hAnsi="Times New Roman" w:cs="Times New Roman"/>
                <w:bCs/>
                <w:iCs/>
                <w:color w:val="000000" w:themeColor="text1"/>
                <w:sz w:val="24"/>
                <w:szCs w:val="24"/>
                <w:lang w:val="kk-KZ"/>
              </w:rPr>
              <w:br/>
              <w:t>Бір туған апам бар…</w:t>
            </w:r>
            <w:r w:rsidRPr="00234178">
              <w:rPr>
                <w:rFonts w:ascii="Times New Roman" w:eastAsia="Times New Roman" w:hAnsi="Times New Roman" w:cs="Times New Roman"/>
                <w:bCs/>
                <w:iCs/>
                <w:color w:val="000000" w:themeColor="text1"/>
                <w:sz w:val="24"/>
                <w:szCs w:val="24"/>
                <w:lang w:val="kk-KZ"/>
              </w:rPr>
              <w:br/>
              <w:t>Бәрін жақсы көремін,</w:t>
            </w:r>
            <w:r w:rsidRPr="00234178">
              <w:rPr>
                <w:rFonts w:ascii="Times New Roman" w:eastAsia="Times New Roman" w:hAnsi="Times New Roman" w:cs="Times New Roman"/>
                <w:bCs/>
                <w:iCs/>
                <w:color w:val="000000" w:themeColor="text1"/>
                <w:sz w:val="24"/>
                <w:szCs w:val="24"/>
                <w:lang w:val="kk-KZ"/>
              </w:rPr>
              <w:br/>
              <w:t>Еркелеймін, еремін!</w:t>
            </w:r>
          </w:p>
          <w:p w14:paraId="08ACCB5D" w14:textId="77777777" w:rsidR="00234178" w:rsidRPr="00234178" w:rsidRDefault="00234178" w:rsidP="00234178">
            <w:pPr>
              <w:shd w:val="clear" w:color="auto" w:fill="FFFFFF"/>
              <w:spacing w:after="0"/>
              <w:textAlignment w:val="baseline"/>
              <w:rPr>
                <w:rFonts w:ascii="Times New Roman" w:hAnsi="Times New Roman" w:cs="Times New Roman"/>
                <w:bCs/>
                <w:sz w:val="24"/>
                <w:szCs w:val="24"/>
                <w:lang w:val="kk-KZ"/>
              </w:rPr>
            </w:pPr>
          </w:p>
        </w:tc>
        <w:tc>
          <w:tcPr>
            <w:tcW w:w="2835" w:type="dxa"/>
            <w:tcBorders>
              <w:left w:val="single" w:sz="4" w:space="0" w:color="auto"/>
              <w:right w:val="single" w:sz="4" w:space="0" w:color="auto"/>
            </w:tcBorders>
          </w:tcPr>
          <w:p w14:paraId="49495A3F" w14:textId="77777777" w:rsidR="00234178" w:rsidRDefault="00234178" w:rsidP="00234178">
            <w:pPr>
              <w:widowControl w:val="0"/>
              <w:rPr>
                <w:rFonts w:ascii="Times New Roman" w:hAnsi="Times New Roman" w:cs="Times New Roman"/>
                <w:bCs/>
                <w:sz w:val="24"/>
                <w:szCs w:val="24"/>
                <w:lang w:val="kk-KZ"/>
              </w:rPr>
            </w:pPr>
            <w:r w:rsidRPr="00234178">
              <w:rPr>
                <w:rFonts w:ascii="Times New Roman" w:hAnsi="Times New Roman" w:cs="Times New Roman"/>
                <w:bCs/>
                <w:sz w:val="24"/>
                <w:szCs w:val="24"/>
                <w:lang w:val="kk-KZ"/>
              </w:rPr>
              <w:lastRenderedPageBreak/>
              <w:t>Көркем әдебиет</w:t>
            </w:r>
          </w:p>
          <w:p w14:paraId="68025EAA" w14:textId="12224F50" w:rsidR="00234178" w:rsidRPr="00234178" w:rsidRDefault="00234178" w:rsidP="00234178">
            <w:pPr>
              <w:widowControl w:val="0"/>
              <w:rPr>
                <w:rFonts w:ascii="Times New Roman" w:eastAsia="Calibri" w:hAnsi="Times New Roman" w:cs="Times New Roman"/>
                <w:bCs/>
                <w:sz w:val="24"/>
                <w:szCs w:val="24"/>
                <w:lang w:val="kk-KZ"/>
              </w:rPr>
            </w:pPr>
            <w:r w:rsidRPr="00234178">
              <w:rPr>
                <w:rFonts w:ascii="Times New Roman" w:hAnsi="Times New Roman" w:cs="Times New Roman"/>
                <w:bCs/>
                <w:sz w:val="24"/>
                <w:szCs w:val="24"/>
                <w:lang w:val="kk-KZ"/>
              </w:rPr>
              <w:t>:</w:t>
            </w:r>
            <w:r w:rsidRPr="00234178">
              <w:rPr>
                <w:rFonts w:ascii="Times New Roman" w:eastAsia="Calibri" w:hAnsi="Times New Roman" w:cs="Times New Roman"/>
                <w:bCs/>
                <w:sz w:val="24"/>
                <w:szCs w:val="24"/>
                <w:lang w:val="kk-KZ"/>
              </w:rPr>
              <w:t xml:space="preserve">Балалардың назарын кітапты қарап отырған балаға аудару. Балалармен бірге балалар әдебиетінің шығармаларына арналған иллюстрацияларды </w:t>
            </w:r>
            <w:r w:rsidRPr="00234178">
              <w:rPr>
                <w:rFonts w:ascii="Times New Roman" w:eastAsia="Calibri" w:hAnsi="Times New Roman" w:cs="Times New Roman"/>
                <w:bCs/>
                <w:sz w:val="24"/>
                <w:szCs w:val="24"/>
                <w:lang w:val="kk-KZ"/>
              </w:rPr>
              <w:lastRenderedPageBreak/>
              <w:t>қарау.</w:t>
            </w:r>
          </w:p>
          <w:p w14:paraId="3DF67C38" w14:textId="77777777" w:rsidR="00234178" w:rsidRPr="00234178" w:rsidRDefault="00234178" w:rsidP="00234178">
            <w:pPr>
              <w:widowControl w:val="0"/>
              <w:spacing w:after="0"/>
              <w:rPr>
                <w:rFonts w:ascii="Times New Roman" w:eastAsia="Calibri" w:hAnsi="Times New Roman" w:cs="Times New Roman"/>
                <w:bCs/>
                <w:sz w:val="24"/>
                <w:szCs w:val="24"/>
                <w:lang w:val="kk-KZ"/>
              </w:rPr>
            </w:pPr>
            <w:r w:rsidRPr="00234178">
              <w:rPr>
                <w:rFonts w:ascii="Times New Roman" w:hAnsi="Times New Roman" w:cs="Times New Roman"/>
                <w:bCs/>
                <w:sz w:val="24"/>
                <w:szCs w:val="24"/>
                <w:lang w:val="kk-KZ"/>
              </w:rPr>
              <w:t>Еркін ойын: «Суретті құрастыр»</w:t>
            </w:r>
          </w:p>
          <w:p w14:paraId="34084FBB" w14:textId="77777777" w:rsidR="00234178" w:rsidRPr="00234178" w:rsidRDefault="00234178" w:rsidP="00234178">
            <w:pPr>
              <w:spacing w:after="0" w:line="240" w:lineRule="auto"/>
              <w:rPr>
                <w:rFonts w:ascii="Times New Roman" w:eastAsia="Calibri" w:hAnsi="Times New Roman" w:cs="Times New Roman"/>
                <w:bCs/>
                <w:sz w:val="24"/>
                <w:szCs w:val="24"/>
                <w:lang w:val="kk-KZ"/>
              </w:rPr>
            </w:pPr>
            <w:r w:rsidRPr="00234178">
              <w:rPr>
                <w:rFonts w:ascii="Times New Roman" w:eastAsia="Calibri" w:hAnsi="Times New Roman" w:cs="Times New Roman"/>
                <w:bCs/>
                <w:sz w:val="24"/>
                <w:szCs w:val="24"/>
                <w:lang w:val="kk-KZ"/>
              </w:rPr>
              <w:t xml:space="preserve">Кітаптар қарау, ертегі оқып,  үстел- үсті театрының кейіпкерлерін және басқада көрнекі құралдармен көрсету.              </w:t>
            </w:r>
          </w:p>
          <w:p w14:paraId="3DE7752D" w14:textId="77777777" w:rsidR="00234178" w:rsidRPr="00234178" w:rsidRDefault="00234178" w:rsidP="00234178">
            <w:pPr>
              <w:spacing w:after="0" w:line="240" w:lineRule="auto"/>
              <w:rPr>
                <w:rFonts w:ascii="Times New Roman" w:hAnsi="Times New Roman" w:cs="Times New Roman"/>
                <w:bCs/>
                <w:sz w:val="24"/>
                <w:szCs w:val="24"/>
                <w:lang w:val="kk-KZ"/>
              </w:rPr>
            </w:pPr>
            <w:r w:rsidRPr="00234178">
              <w:rPr>
                <w:rFonts w:ascii="Times New Roman" w:hAnsi="Times New Roman" w:cs="Times New Roman"/>
                <w:bCs/>
                <w:sz w:val="24"/>
                <w:szCs w:val="24"/>
                <w:lang w:val="kk-KZ"/>
              </w:rPr>
              <w:t xml:space="preserve"> </w:t>
            </w:r>
            <w:r w:rsidRPr="00234178">
              <w:rPr>
                <w:rFonts w:ascii="Times New Roman" w:eastAsia="Calibri" w:hAnsi="Times New Roman" w:cs="Times New Roman"/>
                <w:bCs/>
                <w:sz w:val="24"/>
                <w:szCs w:val="24"/>
                <w:lang w:val="kk-KZ"/>
              </w:rPr>
              <w:t xml:space="preserve">                            </w:t>
            </w:r>
          </w:p>
          <w:p w14:paraId="73871AAF" w14:textId="77777777" w:rsidR="00234178" w:rsidRPr="00234178" w:rsidRDefault="00234178" w:rsidP="00234178">
            <w:pPr>
              <w:spacing w:after="0" w:line="240" w:lineRule="auto"/>
              <w:rPr>
                <w:rFonts w:ascii="Times New Roman" w:eastAsia="Times New Roman" w:hAnsi="Times New Roman" w:cs="Times New Roman"/>
                <w:bCs/>
                <w:sz w:val="24"/>
                <w:szCs w:val="24"/>
                <w:lang w:val="kk-KZ"/>
              </w:rPr>
            </w:pPr>
            <w:r w:rsidRPr="00234178">
              <w:rPr>
                <w:rFonts w:ascii="Times New Roman" w:eastAsia="Times New Roman" w:hAnsi="Times New Roman" w:cs="Times New Roman"/>
                <w:bCs/>
                <w:sz w:val="24"/>
                <w:szCs w:val="24"/>
                <w:lang w:val="kk-KZ"/>
              </w:rPr>
              <w:t xml:space="preserve"> </w:t>
            </w:r>
          </w:p>
          <w:p w14:paraId="21179586" w14:textId="77777777" w:rsidR="00234178" w:rsidRPr="00234178" w:rsidRDefault="00234178" w:rsidP="00234178">
            <w:pPr>
              <w:shd w:val="clear" w:color="auto" w:fill="FFFFFF"/>
              <w:spacing w:after="0" w:line="240" w:lineRule="auto"/>
              <w:textAlignment w:val="baseline"/>
              <w:rPr>
                <w:rFonts w:ascii="Times New Roman" w:eastAsia="Times New Roman" w:hAnsi="Times New Roman" w:cs="Times New Roman"/>
                <w:bCs/>
                <w:sz w:val="24"/>
                <w:szCs w:val="24"/>
                <w:lang w:val="kk-KZ"/>
              </w:rPr>
            </w:pPr>
            <w:r w:rsidRPr="00234178">
              <w:rPr>
                <w:rFonts w:ascii="Times New Roman" w:eastAsia="Times New Roman" w:hAnsi="Times New Roman" w:cs="Times New Roman"/>
                <w:bCs/>
                <w:sz w:val="24"/>
                <w:szCs w:val="24"/>
                <w:lang w:val="kk-KZ"/>
              </w:rPr>
              <w:t>(Сурет слау)</w:t>
            </w:r>
          </w:p>
          <w:p w14:paraId="20D00987" w14:textId="59193CCB" w:rsidR="00234178" w:rsidRPr="00234178" w:rsidRDefault="00234178" w:rsidP="00234178">
            <w:pPr>
              <w:widowControl w:val="0"/>
              <w:rPr>
                <w:rFonts w:ascii="Times New Roman" w:eastAsia="Calibri" w:hAnsi="Times New Roman" w:cs="Times New Roman"/>
                <w:bCs/>
                <w:sz w:val="24"/>
                <w:szCs w:val="24"/>
                <w:lang w:val="kk-KZ"/>
              </w:rPr>
            </w:pPr>
            <w:r w:rsidRPr="00234178">
              <w:rPr>
                <w:rFonts w:ascii="Times New Roman" w:eastAsia="Calibri" w:hAnsi="Times New Roman" w:cs="Times New Roman"/>
                <w:bCs/>
                <w:sz w:val="24"/>
                <w:szCs w:val="24"/>
                <w:lang w:val="kk-KZ"/>
              </w:rPr>
              <w:t>Балалардың бейнелеу әрекетіне деген қызығушылығын ояту, көркемдік қабылдауларын дамыту.</w:t>
            </w:r>
          </w:p>
          <w:p w14:paraId="680A3D55" w14:textId="77777777" w:rsidR="00234178" w:rsidRPr="00234178" w:rsidRDefault="00234178" w:rsidP="00234178">
            <w:pPr>
              <w:shd w:val="clear" w:color="auto" w:fill="FFFFFF"/>
              <w:spacing w:after="0" w:line="240" w:lineRule="auto"/>
              <w:textAlignment w:val="baseline"/>
              <w:rPr>
                <w:rFonts w:ascii="Times New Roman" w:eastAsia="Times New Roman" w:hAnsi="Times New Roman" w:cs="Times New Roman"/>
                <w:bCs/>
                <w:color w:val="000000"/>
                <w:sz w:val="24"/>
                <w:szCs w:val="24"/>
                <w:lang w:val="kk-KZ"/>
              </w:rPr>
            </w:pPr>
            <w:r w:rsidRPr="00234178">
              <w:rPr>
                <w:rFonts w:ascii="Times New Roman" w:eastAsia="Calibri" w:hAnsi="Times New Roman" w:cs="Times New Roman"/>
                <w:bCs/>
                <w:sz w:val="24"/>
                <w:szCs w:val="24"/>
                <w:lang w:val="kk-KZ"/>
              </w:rPr>
              <w:t xml:space="preserve"> </w:t>
            </w:r>
            <w:r w:rsidRPr="00234178">
              <w:rPr>
                <w:rFonts w:ascii="Times New Roman" w:eastAsia="Times New Roman" w:hAnsi="Times New Roman" w:cs="Times New Roman"/>
                <w:bCs/>
                <w:color w:val="000000"/>
                <w:sz w:val="24"/>
                <w:szCs w:val="24"/>
                <w:lang w:val="kk-KZ"/>
              </w:rPr>
              <w:t>«Қайсысы ұнайды?» </w:t>
            </w:r>
          </w:p>
          <w:p w14:paraId="6BDFD60B" w14:textId="77777777" w:rsidR="00234178" w:rsidRPr="00234178" w:rsidRDefault="00234178" w:rsidP="00234178">
            <w:pPr>
              <w:widowControl w:val="0"/>
              <w:autoSpaceDE w:val="0"/>
              <w:autoSpaceDN w:val="0"/>
              <w:spacing w:after="0" w:line="240" w:lineRule="auto"/>
              <w:rPr>
                <w:rFonts w:ascii="Times New Roman" w:eastAsia="Times New Roman" w:hAnsi="Times New Roman" w:cs="Times New Roman"/>
                <w:bCs/>
                <w:sz w:val="24"/>
                <w:szCs w:val="24"/>
                <w:lang w:val="kk-KZ"/>
              </w:rPr>
            </w:pPr>
            <w:r w:rsidRPr="00234178">
              <w:rPr>
                <w:rFonts w:ascii="Times New Roman" w:eastAsia="Times New Roman" w:hAnsi="Times New Roman" w:cs="Times New Roman"/>
                <w:bCs/>
                <w:color w:val="000000"/>
                <w:sz w:val="24"/>
                <w:szCs w:val="24"/>
                <w:lang w:val="kk-KZ"/>
              </w:rPr>
              <w:t xml:space="preserve">Мақсаты:Суреттен көрген заттарының атын атап, суреттеп, қайсысының ұнайтынынне үшін ұнағанын айтқызу. </w:t>
            </w:r>
            <w:r w:rsidRPr="00234178">
              <w:rPr>
                <w:rFonts w:ascii="Times New Roman" w:hAnsi="Times New Roman" w:cs="Times New Roman"/>
                <w:bCs/>
                <w:color w:val="000000"/>
                <w:sz w:val="24"/>
                <w:szCs w:val="24"/>
                <w:lang w:val="kk-KZ"/>
              </w:rPr>
              <w:t>Балаларды өздігенен сиппаттау және баяндау, әңгімелерін оқуға баулу.</w:t>
            </w:r>
          </w:p>
        </w:tc>
        <w:tc>
          <w:tcPr>
            <w:tcW w:w="2410" w:type="dxa"/>
            <w:gridSpan w:val="2"/>
            <w:tcBorders>
              <w:left w:val="single" w:sz="4" w:space="0" w:color="auto"/>
              <w:right w:val="single" w:sz="4" w:space="0" w:color="auto"/>
            </w:tcBorders>
          </w:tcPr>
          <w:p w14:paraId="052360FB" w14:textId="77777777" w:rsidR="00234178" w:rsidRPr="00234178" w:rsidRDefault="00234178" w:rsidP="00234178">
            <w:pPr>
              <w:spacing w:after="0" w:line="240" w:lineRule="auto"/>
              <w:rPr>
                <w:rFonts w:ascii="Times New Roman" w:hAnsi="Times New Roman" w:cs="Times New Roman"/>
                <w:bCs/>
                <w:sz w:val="24"/>
                <w:szCs w:val="24"/>
                <w:lang w:val="kk-KZ"/>
              </w:rPr>
            </w:pPr>
            <w:r w:rsidRPr="00234178">
              <w:rPr>
                <w:rFonts w:ascii="Times New Roman" w:hAnsi="Times New Roman" w:cs="Times New Roman"/>
                <w:bCs/>
                <w:sz w:val="24"/>
                <w:szCs w:val="24"/>
                <w:lang w:val="kk-KZ"/>
              </w:rPr>
              <w:lastRenderedPageBreak/>
              <w:t>Сенсорика</w:t>
            </w:r>
          </w:p>
          <w:p w14:paraId="394C2FC3" w14:textId="1E1806D8" w:rsidR="00234178" w:rsidRPr="00234178" w:rsidRDefault="00234178" w:rsidP="00234178">
            <w:pPr>
              <w:spacing w:after="0" w:line="240" w:lineRule="auto"/>
              <w:rPr>
                <w:rFonts w:ascii="Times New Roman" w:hAnsi="Times New Roman" w:cs="Times New Roman"/>
                <w:bCs/>
                <w:color w:val="000000"/>
                <w:sz w:val="24"/>
                <w:szCs w:val="24"/>
                <w:lang w:val="kk-KZ"/>
              </w:rPr>
            </w:pPr>
            <w:r w:rsidRPr="00234178">
              <w:rPr>
                <w:rFonts w:ascii="Times New Roman" w:eastAsia="Calibri" w:hAnsi="Times New Roman" w:cs="Times New Roman"/>
                <w:bCs/>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w:t>
            </w:r>
            <w:r w:rsidRPr="00234178">
              <w:rPr>
                <w:rFonts w:ascii="Times New Roman" w:eastAsia="Calibri" w:hAnsi="Times New Roman" w:cs="Times New Roman"/>
                <w:bCs/>
                <w:sz w:val="24"/>
                <w:szCs w:val="24"/>
                <w:lang w:val="kk-KZ"/>
              </w:rPr>
              <w:lastRenderedPageBreak/>
              <w:t>үйлесімділігін, үйрету. Заттардың көлемі, түсі, пішіні бойынша өз бетінше зерттеу және салыстыруға мүмкіндік беру. Өткенді қайталау</w:t>
            </w:r>
          </w:p>
          <w:p w14:paraId="54E92B55" w14:textId="77777777" w:rsidR="00234178" w:rsidRDefault="00234178" w:rsidP="00234178">
            <w:pPr>
              <w:spacing w:after="0" w:line="240" w:lineRule="auto"/>
              <w:rPr>
                <w:rFonts w:ascii="Times New Roman" w:eastAsia="Times New Roman" w:hAnsi="Times New Roman" w:cs="Times New Roman"/>
                <w:bCs/>
                <w:iCs/>
                <w:color w:val="000000"/>
                <w:sz w:val="24"/>
                <w:szCs w:val="24"/>
                <w:lang w:val="kk-KZ"/>
              </w:rPr>
            </w:pPr>
            <w:r w:rsidRPr="00234178">
              <w:rPr>
                <w:rFonts w:ascii="Times New Roman" w:eastAsia="Times New Roman" w:hAnsi="Times New Roman" w:cs="Times New Roman"/>
                <w:bCs/>
                <w:sz w:val="24"/>
                <w:szCs w:val="24"/>
                <w:lang w:val="kk-KZ"/>
              </w:rPr>
              <w:t xml:space="preserve"> </w:t>
            </w:r>
            <w:r w:rsidRPr="00234178">
              <w:rPr>
                <w:rFonts w:ascii="Times New Roman" w:eastAsia="Times New Roman" w:hAnsi="Times New Roman" w:cs="Times New Roman"/>
                <w:bCs/>
                <w:iCs/>
                <w:color w:val="000000"/>
                <w:sz w:val="24"/>
                <w:szCs w:val="24"/>
                <w:lang w:val="kk-KZ"/>
              </w:rPr>
              <w:t>Д</w:t>
            </w:r>
            <w:r>
              <w:rPr>
                <w:rFonts w:ascii="Times New Roman" w:eastAsia="Times New Roman" w:hAnsi="Times New Roman" w:cs="Times New Roman"/>
                <w:bCs/>
                <w:iCs/>
                <w:color w:val="000000"/>
                <w:sz w:val="24"/>
                <w:szCs w:val="24"/>
                <w:lang w:val="kk-KZ"/>
              </w:rPr>
              <w:t>идактикалық ойын:</w:t>
            </w:r>
          </w:p>
          <w:p w14:paraId="3AD1169E" w14:textId="10302C0E" w:rsidR="00234178" w:rsidRPr="00234178" w:rsidRDefault="00234178" w:rsidP="00234178">
            <w:pPr>
              <w:spacing w:after="0" w:line="240" w:lineRule="auto"/>
              <w:rPr>
                <w:rFonts w:ascii="Times New Roman" w:eastAsia="Times New Roman" w:hAnsi="Times New Roman" w:cs="Times New Roman"/>
                <w:bCs/>
                <w:sz w:val="24"/>
                <w:szCs w:val="24"/>
                <w:lang w:val="kk-KZ"/>
              </w:rPr>
            </w:pPr>
            <w:r w:rsidRPr="00234178">
              <w:rPr>
                <w:rFonts w:ascii="Times New Roman" w:eastAsia="Times New Roman" w:hAnsi="Times New Roman" w:cs="Times New Roman"/>
                <w:bCs/>
                <w:iCs/>
                <w:color w:val="000000"/>
                <w:sz w:val="24"/>
                <w:szCs w:val="24"/>
                <w:lang w:val="kk-KZ"/>
              </w:rPr>
              <w:t>«Тәулік күндерін ата»</w:t>
            </w:r>
          </w:p>
          <w:p w14:paraId="025D8FE2" w14:textId="77777777" w:rsidR="00234178" w:rsidRPr="00234178" w:rsidRDefault="00234178" w:rsidP="00234178">
            <w:pPr>
              <w:spacing w:after="0" w:line="240" w:lineRule="auto"/>
              <w:rPr>
                <w:rFonts w:ascii="Times New Roman" w:hAnsi="Times New Roman" w:cs="Times New Roman"/>
                <w:bCs/>
                <w:color w:val="000000"/>
                <w:sz w:val="24"/>
                <w:szCs w:val="24"/>
                <w:lang w:val="kk-KZ"/>
              </w:rPr>
            </w:pPr>
            <w:r w:rsidRPr="00234178">
              <w:rPr>
                <w:rFonts w:ascii="Times New Roman" w:eastAsia="Times New Roman" w:hAnsi="Times New Roman" w:cs="Times New Roman"/>
                <w:bCs/>
                <w:iCs/>
                <w:color w:val="000000"/>
                <w:sz w:val="24"/>
                <w:szCs w:val="24"/>
                <w:lang w:val="kk-KZ"/>
              </w:rPr>
              <w:t>Мақсаты:</w:t>
            </w:r>
            <w:r w:rsidRPr="00234178">
              <w:rPr>
                <w:rFonts w:ascii="Times New Roman" w:eastAsia="Times New Roman" w:hAnsi="Times New Roman" w:cs="Times New Roman"/>
                <w:bCs/>
                <w:color w:val="000000"/>
                <w:sz w:val="24"/>
                <w:szCs w:val="24"/>
                <w:lang w:val="kk-KZ"/>
              </w:rPr>
              <w:t> </w:t>
            </w:r>
            <w:r w:rsidRPr="00234178">
              <w:rPr>
                <w:rFonts w:ascii="Times New Roman" w:hAnsi="Times New Roman" w:cs="Times New Roman"/>
                <w:bCs/>
                <w:color w:val="000000"/>
                <w:sz w:val="24"/>
                <w:szCs w:val="24"/>
                <w:lang w:val="kk-KZ"/>
              </w:rPr>
              <w:t>Таңертең, күндіз, кеш, түн тәулік бөліктерін ажырату және атай білу.</w:t>
            </w:r>
          </w:p>
          <w:p w14:paraId="5A657477" w14:textId="77777777" w:rsidR="00234178" w:rsidRPr="00234178" w:rsidRDefault="00234178" w:rsidP="00234178">
            <w:pPr>
              <w:spacing w:after="0"/>
              <w:rPr>
                <w:rFonts w:ascii="Times New Roman" w:eastAsia="Times New Roman" w:hAnsi="Times New Roman" w:cs="Times New Roman"/>
                <w:bCs/>
                <w:sz w:val="24"/>
                <w:szCs w:val="24"/>
                <w:lang w:val="kk-KZ"/>
              </w:rPr>
            </w:pPr>
          </w:p>
          <w:p w14:paraId="0131EF40" w14:textId="77777777" w:rsidR="00234178" w:rsidRPr="00234178" w:rsidRDefault="00234178" w:rsidP="00234178">
            <w:pPr>
              <w:spacing w:after="0" w:line="240" w:lineRule="auto"/>
              <w:rPr>
                <w:rFonts w:ascii="Times New Roman" w:hAnsi="Times New Roman" w:cs="Times New Roman"/>
                <w:bCs/>
                <w:sz w:val="24"/>
                <w:szCs w:val="24"/>
                <w:lang w:val="kk-KZ"/>
              </w:rPr>
            </w:pPr>
          </w:p>
        </w:tc>
        <w:tc>
          <w:tcPr>
            <w:tcW w:w="2597" w:type="dxa"/>
            <w:gridSpan w:val="2"/>
            <w:tcBorders>
              <w:left w:val="single" w:sz="4" w:space="0" w:color="auto"/>
              <w:right w:val="single" w:sz="4" w:space="0" w:color="auto"/>
            </w:tcBorders>
          </w:tcPr>
          <w:p w14:paraId="73B41196" w14:textId="77777777" w:rsidR="00234178" w:rsidRPr="00234178" w:rsidRDefault="00234178" w:rsidP="00234178">
            <w:pPr>
              <w:spacing w:after="0" w:line="240" w:lineRule="auto"/>
              <w:rPr>
                <w:rFonts w:ascii="Times New Roman" w:hAnsi="Times New Roman" w:cs="Times New Roman"/>
                <w:bCs/>
                <w:sz w:val="24"/>
                <w:szCs w:val="24"/>
                <w:lang w:val="kk-KZ"/>
              </w:rPr>
            </w:pPr>
            <w:r w:rsidRPr="00234178">
              <w:rPr>
                <w:rFonts w:ascii="Times New Roman" w:hAnsi="Times New Roman" w:cs="Times New Roman"/>
                <w:bCs/>
                <w:sz w:val="24"/>
                <w:szCs w:val="24"/>
                <w:lang w:val="kk-KZ"/>
              </w:rPr>
              <w:lastRenderedPageBreak/>
              <w:t>Қоршаған ортамен таныстыру</w:t>
            </w:r>
          </w:p>
          <w:p w14:paraId="5E138F31" w14:textId="1ACB4BC9" w:rsidR="00234178" w:rsidRPr="00234178" w:rsidRDefault="00234178" w:rsidP="00234178">
            <w:pPr>
              <w:widowControl w:val="0"/>
              <w:rPr>
                <w:rFonts w:ascii="Times New Roman" w:hAnsi="Times New Roman" w:cs="Times New Roman"/>
                <w:bCs/>
                <w:sz w:val="24"/>
                <w:szCs w:val="24"/>
                <w:lang w:val="kk-KZ"/>
              </w:rPr>
            </w:pPr>
            <w:r w:rsidRPr="00234178">
              <w:rPr>
                <w:rFonts w:ascii="Times New Roman" w:hAnsi="Times New Roman" w:cs="Times New Roman"/>
                <w:bCs/>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w:t>
            </w:r>
            <w:r w:rsidRPr="00234178">
              <w:rPr>
                <w:rFonts w:ascii="Times New Roman" w:hAnsi="Times New Roman" w:cs="Times New Roman"/>
                <w:bCs/>
                <w:sz w:val="24"/>
                <w:szCs w:val="24"/>
                <w:lang w:val="kk-KZ"/>
              </w:rPr>
              <w:lastRenderedPageBreak/>
              <w:t xml:space="preserve">шашпау, тастарды лақтырмау) таныстыру, өсімдіктер мен жануарларға сүйіспеншілік таныту және қамқорлық жасау. </w:t>
            </w:r>
          </w:p>
          <w:p w14:paraId="7B9CB5C2" w14:textId="77777777" w:rsidR="00493940" w:rsidRDefault="00234178" w:rsidP="00234178">
            <w:pPr>
              <w:spacing w:after="0"/>
              <w:rPr>
                <w:rFonts w:ascii="Times New Roman" w:eastAsia="Times New Roman" w:hAnsi="Times New Roman" w:cs="Times New Roman"/>
                <w:bCs/>
                <w:iCs/>
                <w:color w:val="000000"/>
                <w:sz w:val="24"/>
                <w:szCs w:val="24"/>
                <w:lang w:val="kk-KZ"/>
              </w:rPr>
            </w:pPr>
            <w:r w:rsidRPr="00234178">
              <w:rPr>
                <w:rFonts w:ascii="Times New Roman" w:eastAsia="Times New Roman" w:hAnsi="Times New Roman" w:cs="Times New Roman"/>
                <w:bCs/>
                <w:iCs/>
                <w:color w:val="000000"/>
                <w:sz w:val="24"/>
                <w:szCs w:val="24"/>
                <w:lang w:val="kk-KZ"/>
              </w:rPr>
              <w:t>Д</w:t>
            </w:r>
            <w:r w:rsidR="00493940">
              <w:rPr>
                <w:rFonts w:ascii="Times New Roman" w:eastAsia="Times New Roman" w:hAnsi="Times New Roman" w:cs="Times New Roman"/>
                <w:bCs/>
                <w:iCs/>
                <w:color w:val="000000"/>
                <w:sz w:val="24"/>
                <w:szCs w:val="24"/>
                <w:lang w:val="kk-KZ"/>
              </w:rPr>
              <w:t>идактикалық ойын:</w:t>
            </w:r>
          </w:p>
          <w:p w14:paraId="2F693F2A" w14:textId="03B616FE" w:rsidR="00234178" w:rsidRPr="00234178" w:rsidRDefault="00234178" w:rsidP="00234178">
            <w:pPr>
              <w:spacing w:after="0"/>
              <w:rPr>
                <w:rFonts w:ascii="Times New Roman" w:hAnsi="Times New Roman" w:cs="Times New Roman"/>
                <w:bCs/>
                <w:sz w:val="24"/>
                <w:szCs w:val="24"/>
                <w:lang w:val="kk-KZ"/>
              </w:rPr>
            </w:pPr>
            <w:r w:rsidRPr="00234178">
              <w:rPr>
                <w:rFonts w:ascii="Times New Roman" w:hAnsi="Times New Roman" w:cs="Times New Roman"/>
                <w:bCs/>
                <w:sz w:val="24"/>
                <w:szCs w:val="24"/>
                <w:lang w:val="kk-KZ"/>
              </w:rPr>
              <w:t>«Ойлан, тап?»</w:t>
            </w:r>
          </w:p>
          <w:p w14:paraId="73A90B77" w14:textId="77777777" w:rsidR="00234178" w:rsidRPr="00234178" w:rsidRDefault="00234178" w:rsidP="00234178">
            <w:pPr>
              <w:spacing w:after="0"/>
              <w:rPr>
                <w:rFonts w:ascii="Times New Roman" w:hAnsi="Times New Roman" w:cs="Times New Roman"/>
                <w:bCs/>
                <w:sz w:val="24"/>
                <w:szCs w:val="24"/>
                <w:lang w:val="kk-KZ"/>
              </w:rPr>
            </w:pPr>
            <w:r w:rsidRPr="00234178">
              <w:rPr>
                <w:rFonts w:ascii="Times New Roman" w:hAnsi="Times New Roman" w:cs="Times New Roman"/>
                <w:bCs/>
                <w:sz w:val="24"/>
                <w:szCs w:val="24"/>
                <w:lang w:val="kk-KZ"/>
              </w:rPr>
              <w:t>Шарты: Көп тудың ішінен өз туымыздың суретін тауып, не бейнеленген екенін айтады.</w:t>
            </w:r>
          </w:p>
          <w:p w14:paraId="3729D2EF" w14:textId="77777777" w:rsidR="00234178" w:rsidRPr="00234178" w:rsidRDefault="00234178" w:rsidP="00234178">
            <w:pPr>
              <w:spacing w:after="0"/>
              <w:rPr>
                <w:rFonts w:ascii="Times New Roman" w:hAnsi="Times New Roman" w:cs="Times New Roman"/>
                <w:bCs/>
                <w:sz w:val="24"/>
                <w:szCs w:val="24"/>
                <w:lang w:val="kk-KZ"/>
              </w:rPr>
            </w:pPr>
            <w:r w:rsidRPr="00234178">
              <w:rPr>
                <w:rFonts w:ascii="Times New Roman" w:hAnsi="Times New Roman" w:cs="Times New Roman"/>
                <w:bCs/>
                <w:sz w:val="24"/>
                <w:szCs w:val="24"/>
                <w:lang w:val="kk-KZ"/>
              </w:rPr>
              <w:t>Құрылымдалған ойын:</w:t>
            </w:r>
          </w:p>
          <w:p w14:paraId="5A8DFAA8" w14:textId="77777777" w:rsidR="00234178" w:rsidRPr="00234178" w:rsidRDefault="00234178" w:rsidP="00234178">
            <w:pPr>
              <w:spacing w:after="0"/>
              <w:rPr>
                <w:rFonts w:ascii="Times New Roman" w:hAnsi="Times New Roman" w:cs="Times New Roman"/>
                <w:bCs/>
                <w:sz w:val="24"/>
                <w:szCs w:val="24"/>
                <w:lang w:val="kk-KZ"/>
              </w:rPr>
            </w:pPr>
            <w:r w:rsidRPr="00234178">
              <w:rPr>
                <w:rFonts w:ascii="Times New Roman" w:hAnsi="Times New Roman" w:cs="Times New Roman"/>
                <w:bCs/>
                <w:sz w:val="24"/>
                <w:szCs w:val="24"/>
                <w:lang w:val="kk-KZ"/>
              </w:rPr>
              <w:t xml:space="preserve">«Жартысын тап!» </w:t>
            </w:r>
          </w:p>
          <w:p w14:paraId="13D5E516" w14:textId="77777777" w:rsidR="00234178" w:rsidRPr="00234178" w:rsidRDefault="00234178" w:rsidP="00234178">
            <w:pPr>
              <w:spacing w:after="0"/>
              <w:rPr>
                <w:rFonts w:ascii="Times New Roman" w:hAnsi="Times New Roman" w:cs="Times New Roman"/>
                <w:bCs/>
                <w:sz w:val="24"/>
                <w:szCs w:val="24"/>
                <w:lang w:val="kk-KZ"/>
              </w:rPr>
            </w:pPr>
            <w:r w:rsidRPr="00234178">
              <w:rPr>
                <w:rFonts w:ascii="Times New Roman" w:hAnsi="Times New Roman" w:cs="Times New Roman"/>
                <w:bCs/>
                <w:sz w:val="24"/>
                <w:szCs w:val="24"/>
                <w:lang w:val="kk-KZ"/>
              </w:rPr>
              <w:t xml:space="preserve">Щарты: Ұлт өкілінің жарты бейнесін табады. </w:t>
            </w:r>
          </w:p>
          <w:p w14:paraId="0FC23F9B" w14:textId="77777777" w:rsidR="00234178" w:rsidRPr="00234178" w:rsidRDefault="00234178" w:rsidP="00234178">
            <w:pPr>
              <w:spacing w:after="0" w:line="240" w:lineRule="auto"/>
              <w:rPr>
                <w:rFonts w:ascii="Times New Roman" w:hAnsi="Times New Roman" w:cs="Times New Roman"/>
                <w:bCs/>
                <w:sz w:val="24"/>
                <w:szCs w:val="24"/>
                <w:lang w:val="kk-KZ"/>
              </w:rPr>
            </w:pPr>
          </w:p>
          <w:p w14:paraId="2A0EE325" w14:textId="77777777" w:rsidR="00234178" w:rsidRPr="00234178" w:rsidRDefault="00234178" w:rsidP="00234178">
            <w:pPr>
              <w:pStyle w:val="a4"/>
              <w:shd w:val="clear" w:color="auto" w:fill="FFFFFF"/>
              <w:spacing w:before="0" w:beforeAutospacing="0" w:after="0" w:afterAutospacing="0"/>
              <w:rPr>
                <w:bCs/>
                <w:lang w:val="kk-KZ"/>
              </w:rPr>
            </w:pPr>
          </w:p>
          <w:p w14:paraId="182CC102" w14:textId="77777777" w:rsidR="00234178" w:rsidRPr="00234178" w:rsidRDefault="00234178" w:rsidP="00234178">
            <w:pPr>
              <w:shd w:val="clear" w:color="auto" w:fill="FFFFFF"/>
              <w:spacing w:after="0" w:line="240" w:lineRule="auto"/>
              <w:textAlignment w:val="baseline"/>
              <w:rPr>
                <w:rFonts w:ascii="Times New Roman" w:hAnsi="Times New Roman" w:cs="Times New Roman"/>
                <w:bCs/>
                <w:color w:val="000000"/>
                <w:sz w:val="24"/>
                <w:szCs w:val="24"/>
                <w:lang w:val="kk-KZ"/>
              </w:rPr>
            </w:pPr>
            <w:r w:rsidRPr="00234178">
              <w:rPr>
                <w:rFonts w:ascii="Times New Roman" w:eastAsia="Times New Roman" w:hAnsi="Times New Roman" w:cs="Times New Roman"/>
                <w:bCs/>
                <w:color w:val="222222"/>
                <w:sz w:val="24"/>
                <w:szCs w:val="24"/>
                <w:lang w:val="kk-KZ"/>
              </w:rPr>
              <w:br/>
            </w:r>
          </w:p>
          <w:p w14:paraId="07F536E8" w14:textId="77777777" w:rsidR="00234178" w:rsidRPr="00234178" w:rsidRDefault="00234178" w:rsidP="00234178">
            <w:pPr>
              <w:spacing w:after="0" w:line="240" w:lineRule="auto"/>
              <w:rPr>
                <w:rFonts w:ascii="Times New Roman" w:hAnsi="Times New Roman" w:cs="Times New Roman"/>
                <w:bCs/>
                <w:color w:val="000000"/>
                <w:sz w:val="24"/>
                <w:szCs w:val="24"/>
                <w:lang w:val="kk-KZ"/>
              </w:rPr>
            </w:pPr>
          </w:p>
        </w:tc>
        <w:tc>
          <w:tcPr>
            <w:tcW w:w="2665" w:type="dxa"/>
            <w:tcBorders>
              <w:left w:val="single" w:sz="4" w:space="0" w:color="auto"/>
            </w:tcBorders>
          </w:tcPr>
          <w:p w14:paraId="65481934" w14:textId="77777777" w:rsidR="00234178" w:rsidRPr="00234178" w:rsidRDefault="00234178" w:rsidP="00234178">
            <w:pPr>
              <w:widowControl w:val="0"/>
              <w:spacing w:after="0" w:line="240" w:lineRule="auto"/>
              <w:rPr>
                <w:rFonts w:ascii="Times New Roman" w:hAnsi="Times New Roman" w:cs="Times New Roman"/>
                <w:bCs/>
                <w:color w:val="000000" w:themeColor="text1"/>
                <w:sz w:val="24"/>
                <w:szCs w:val="24"/>
                <w:lang w:val="kk-KZ"/>
              </w:rPr>
            </w:pPr>
            <w:r w:rsidRPr="00234178">
              <w:rPr>
                <w:rFonts w:ascii="Times New Roman" w:hAnsi="Times New Roman" w:cs="Times New Roman"/>
                <w:bCs/>
                <w:sz w:val="24"/>
                <w:szCs w:val="24"/>
                <w:lang w:val="kk-KZ"/>
              </w:rPr>
              <w:lastRenderedPageBreak/>
              <w:t>(</w:t>
            </w:r>
            <w:r w:rsidRPr="00234178">
              <w:rPr>
                <w:rFonts w:ascii="Times New Roman" w:hAnsi="Times New Roman" w:cs="Times New Roman"/>
                <w:bCs/>
                <w:color w:val="000000" w:themeColor="text1"/>
                <w:sz w:val="24"/>
                <w:szCs w:val="24"/>
                <w:lang w:val="kk-KZ"/>
              </w:rPr>
              <w:t xml:space="preserve">Жапсыру) </w:t>
            </w:r>
          </w:p>
          <w:p w14:paraId="19FBBF34" w14:textId="04272428" w:rsidR="00234178" w:rsidRPr="00234178" w:rsidRDefault="00234178" w:rsidP="00234178">
            <w:pPr>
              <w:widowControl w:val="0"/>
              <w:spacing w:after="0" w:line="240" w:lineRule="auto"/>
              <w:rPr>
                <w:rFonts w:ascii="Times New Roman" w:eastAsia="Calibri" w:hAnsi="Times New Roman" w:cs="Times New Roman"/>
                <w:bCs/>
                <w:color w:val="000000" w:themeColor="text1"/>
                <w:sz w:val="24"/>
                <w:szCs w:val="24"/>
                <w:lang w:val="kk-KZ"/>
              </w:rPr>
            </w:pPr>
            <w:r w:rsidRPr="00234178">
              <w:rPr>
                <w:rFonts w:ascii="Times New Roman" w:eastAsia="Calibri" w:hAnsi="Times New Roman" w:cs="Times New Roman"/>
                <w:bCs/>
                <w:color w:val="000000" w:themeColor="text1"/>
                <w:sz w:val="24"/>
                <w:szCs w:val="24"/>
                <w:lang w:val="kk-KZ"/>
              </w:rPr>
              <w:t>Фланелеграфта  геометриялық фигураларды, шарларды  орналастыру.</w:t>
            </w:r>
          </w:p>
          <w:p w14:paraId="69E2E32A" w14:textId="77777777" w:rsidR="00234178" w:rsidRPr="00234178" w:rsidRDefault="00234178" w:rsidP="00234178">
            <w:pPr>
              <w:widowControl w:val="0"/>
              <w:autoSpaceDE w:val="0"/>
              <w:autoSpaceDN w:val="0"/>
              <w:spacing w:after="0" w:line="240" w:lineRule="auto"/>
              <w:rPr>
                <w:rFonts w:ascii="Times New Roman" w:hAnsi="Times New Roman" w:cs="Times New Roman"/>
                <w:bCs/>
                <w:color w:val="000000" w:themeColor="text1"/>
                <w:sz w:val="24"/>
                <w:szCs w:val="24"/>
                <w:lang w:val="kk-KZ"/>
              </w:rPr>
            </w:pPr>
          </w:p>
          <w:p w14:paraId="4031A1B7" w14:textId="0B1CAFB5" w:rsidR="00234178" w:rsidRPr="00234178" w:rsidRDefault="00234178" w:rsidP="00234178">
            <w:pPr>
              <w:spacing w:after="0"/>
              <w:rPr>
                <w:rFonts w:ascii="Times New Roman" w:hAnsi="Times New Roman" w:cs="Times New Roman"/>
                <w:bCs/>
                <w:color w:val="000000" w:themeColor="text1"/>
                <w:sz w:val="24"/>
                <w:szCs w:val="24"/>
                <w:shd w:val="clear" w:color="auto" w:fill="FFFFFF"/>
                <w:lang w:val="kk-KZ"/>
              </w:rPr>
            </w:pPr>
            <w:r w:rsidRPr="00234178">
              <w:rPr>
                <w:rFonts w:ascii="Times New Roman" w:hAnsi="Times New Roman" w:cs="Times New Roman"/>
                <w:bCs/>
                <w:color w:val="000000" w:themeColor="text1"/>
                <w:sz w:val="24"/>
                <w:szCs w:val="24"/>
                <w:lang w:val="kk-KZ"/>
              </w:rPr>
              <w:t>Д/</w:t>
            </w:r>
            <w:r>
              <w:rPr>
                <w:rFonts w:ascii="Times New Roman" w:hAnsi="Times New Roman" w:cs="Times New Roman"/>
                <w:bCs/>
                <w:color w:val="000000" w:themeColor="text1"/>
                <w:sz w:val="24"/>
                <w:szCs w:val="24"/>
                <w:lang w:val="kk-KZ"/>
              </w:rPr>
              <w:t>идактикалық ойын</w:t>
            </w:r>
            <w:r w:rsidRPr="00234178">
              <w:rPr>
                <w:rFonts w:ascii="Times New Roman" w:hAnsi="Times New Roman" w:cs="Times New Roman"/>
                <w:bCs/>
                <w:color w:val="000000" w:themeColor="text1"/>
                <w:sz w:val="24"/>
                <w:szCs w:val="24"/>
                <w:lang w:val="kk-KZ"/>
              </w:rPr>
              <w:t>:</w:t>
            </w:r>
            <w:r w:rsidRPr="00234178">
              <w:rPr>
                <w:rFonts w:ascii="Times New Roman" w:hAnsi="Times New Roman" w:cs="Times New Roman"/>
                <w:bCs/>
                <w:color w:val="000000" w:themeColor="text1"/>
                <w:sz w:val="24"/>
                <w:szCs w:val="24"/>
                <w:shd w:val="clear" w:color="auto" w:fill="FFFFFF"/>
                <w:lang w:val="kk-KZ"/>
              </w:rPr>
              <w:t xml:space="preserve"> </w:t>
            </w:r>
          </w:p>
          <w:p w14:paraId="4B15D30E" w14:textId="77777777" w:rsidR="00234178" w:rsidRPr="00234178" w:rsidRDefault="00234178" w:rsidP="00234178">
            <w:pPr>
              <w:pStyle w:val="a4"/>
              <w:shd w:val="clear" w:color="auto" w:fill="FFFFFF"/>
              <w:spacing w:before="0" w:beforeAutospacing="0" w:after="0" w:afterAutospacing="0"/>
              <w:rPr>
                <w:bCs/>
                <w:color w:val="000000" w:themeColor="text1"/>
                <w:lang w:val="kk-KZ"/>
              </w:rPr>
            </w:pPr>
            <w:r w:rsidRPr="00234178">
              <w:rPr>
                <w:bCs/>
                <w:color w:val="000000" w:themeColor="text1"/>
                <w:lang w:val="kk-KZ"/>
              </w:rPr>
              <w:t xml:space="preserve"> </w:t>
            </w:r>
            <w:r w:rsidRPr="00B87503">
              <w:rPr>
                <w:rStyle w:val="ac"/>
                <w:rFonts w:eastAsiaTheme="majorEastAsia"/>
                <w:b w:val="0"/>
                <w:color w:val="000000" w:themeColor="text1"/>
                <w:bdr w:val="none" w:sz="0" w:space="0" w:color="auto" w:frame="1"/>
                <w:lang w:val="kk-KZ"/>
              </w:rPr>
              <w:t>“Менің ойыншығым”</w:t>
            </w:r>
          </w:p>
          <w:p w14:paraId="1F4E974E" w14:textId="77777777" w:rsidR="00234178" w:rsidRPr="00234178" w:rsidRDefault="00234178" w:rsidP="00234178">
            <w:pPr>
              <w:pStyle w:val="a4"/>
              <w:shd w:val="clear" w:color="auto" w:fill="FFFFFF"/>
              <w:spacing w:before="0" w:beforeAutospacing="0" w:after="0" w:afterAutospacing="0"/>
              <w:rPr>
                <w:bCs/>
                <w:color w:val="000000" w:themeColor="text1"/>
                <w:lang w:val="kk-KZ"/>
              </w:rPr>
            </w:pPr>
            <w:r w:rsidRPr="00234178">
              <w:rPr>
                <w:bCs/>
                <w:color w:val="000000" w:themeColor="text1"/>
                <w:lang w:val="kk-KZ"/>
              </w:rPr>
              <w:t xml:space="preserve">Шарты:Әткеншек арқылы суреттегі </w:t>
            </w:r>
            <w:r w:rsidRPr="00234178">
              <w:rPr>
                <w:bCs/>
                <w:color w:val="000000" w:themeColor="text1"/>
                <w:lang w:val="kk-KZ"/>
              </w:rPr>
              <w:lastRenderedPageBreak/>
              <w:t>ойыншықтарды атап, өзінің сүйікті ойыншығы туралы айтады.</w:t>
            </w:r>
          </w:p>
          <w:p w14:paraId="250F4F4C" w14:textId="77777777" w:rsidR="00234178" w:rsidRPr="00234178" w:rsidRDefault="00234178" w:rsidP="00234178">
            <w:pPr>
              <w:pStyle w:val="TableParagraph"/>
              <w:rPr>
                <w:bCs/>
                <w:sz w:val="24"/>
                <w:szCs w:val="24"/>
              </w:rPr>
            </w:pPr>
          </w:p>
        </w:tc>
      </w:tr>
      <w:tr w:rsidR="00234178" w:rsidRPr="00155D5F" w14:paraId="6743188D" w14:textId="77777777" w:rsidTr="00234178">
        <w:trPr>
          <w:trHeight w:val="710"/>
        </w:trPr>
        <w:tc>
          <w:tcPr>
            <w:tcW w:w="2234" w:type="dxa"/>
            <w:hideMark/>
          </w:tcPr>
          <w:p w14:paraId="61DF6E21" w14:textId="77777777" w:rsidR="00234178" w:rsidRPr="005E3C27" w:rsidRDefault="00234178" w:rsidP="00234178">
            <w:pPr>
              <w:spacing w:after="0" w:line="240" w:lineRule="auto"/>
              <w:rPr>
                <w:rFonts w:ascii="Times New Roman" w:hAnsi="Times New Roman" w:cs="Times New Roman"/>
                <w:b/>
                <w:bCs/>
                <w:sz w:val="24"/>
                <w:szCs w:val="24"/>
              </w:rPr>
            </w:pPr>
            <w:r w:rsidRPr="005E3C27">
              <w:rPr>
                <w:rFonts w:ascii="Times New Roman" w:hAnsi="Times New Roman" w:cs="Times New Roman"/>
                <w:b/>
                <w:bCs/>
                <w:sz w:val="24"/>
                <w:szCs w:val="24"/>
              </w:rPr>
              <w:lastRenderedPageBreak/>
              <w:t>Серуенге дайындық</w:t>
            </w:r>
          </w:p>
          <w:p w14:paraId="5390E245" w14:textId="77777777" w:rsidR="00234178" w:rsidRPr="005E3C27" w:rsidRDefault="00234178" w:rsidP="00234178">
            <w:pPr>
              <w:spacing w:after="0" w:line="240" w:lineRule="auto"/>
              <w:rPr>
                <w:rFonts w:ascii="Times New Roman" w:hAnsi="Times New Roman" w:cs="Times New Roman"/>
                <w:b/>
                <w:bCs/>
                <w:sz w:val="24"/>
                <w:szCs w:val="24"/>
              </w:rPr>
            </w:pPr>
            <w:r w:rsidRPr="005E3C27">
              <w:rPr>
                <w:rFonts w:ascii="Times New Roman" w:hAnsi="Times New Roman" w:cs="Times New Roman"/>
                <w:b/>
                <w:bCs/>
                <w:sz w:val="24"/>
                <w:szCs w:val="24"/>
              </w:rPr>
              <w:t> </w:t>
            </w:r>
          </w:p>
        </w:tc>
        <w:tc>
          <w:tcPr>
            <w:tcW w:w="2552" w:type="dxa"/>
          </w:tcPr>
          <w:p w14:paraId="78455BB0" w14:textId="77777777" w:rsidR="00234178" w:rsidRPr="00493940" w:rsidRDefault="00234178" w:rsidP="00234178">
            <w:pPr>
              <w:spacing w:after="0" w:line="240" w:lineRule="auto"/>
              <w:rPr>
                <w:rFonts w:ascii="Times New Roman" w:hAnsi="Times New Roman" w:cs="Times New Roman"/>
                <w:color w:val="000000"/>
                <w:sz w:val="24"/>
                <w:szCs w:val="24"/>
                <w:lang w:val="kk-KZ"/>
              </w:rPr>
            </w:pPr>
            <w:r w:rsidRPr="00493940">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14:paraId="17DB5AFD" w14:textId="77777777" w:rsidR="00234178" w:rsidRPr="00493940" w:rsidRDefault="00234178" w:rsidP="00234178">
            <w:pPr>
              <w:widowControl w:val="0"/>
              <w:rPr>
                <w:rFonts w:ascii="Times New Roman" w:hAnsi="Times New Roman" w:cs="Times New Roman"/>
                <w:sz w:val="24"/>
                <w:szCs w:val="24"/>
                <w:lang w:val="kk-KZ"/>
              </w:rPr>
            </w:pPr>
            <w:r w:rsidRPr="00493940">
              <w:rPr>
                <w:rFonts w:ascii="Times New Roman" w:hAnsi="Times New Roman" w:cs="Times New Roman"/>
                <w:sz w:val="24"/>
                <w:szCs w:val="24"/>
                <w:lang w:val="kk-KZ"/>
              </w:rPr>
              <w:lastRenderedPageBreak/>
              <w:t>(Қоршаған ортамен таныстыру)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c>
          <w:tcPr>
            <w:tcW w:w="2835" w:type="dxa"/>
          </w:tcPr>
          <w:p w14:paraId="553E4CB0" w14:textId="77777777" w:rsidR="00234178" w:rsidRPr="00493940" w:rsidRDefault="00234178" w:rsidP="00234178">
            <w:pPr>
              <w:spacing w:after="0" w:line="240" w:lineRule="auto"/>
              <w:rPr>
                <w:rFonts w:ascii="Times New Roman" w:hAnsi="Times New Roman" w:cs="Times New Roman"/>
                <w:color w:val="000000"/>
                <w:sz w:val="24"/>
                <w:szCs w:val="24"/>
                <w:lang w:val="kk-KZ"/>
              </w:rPr>
            </w:pPr>
            <w:r w:rsidRPr="00493940">
              <w:rPr>
                <w:rFonts w:ascii="Times New Roman" w:hAnsi="Times New Roman" w:cs="Times New Roman"/>
                <w:color w:val="000000"/>
                <w:sz w:val="24"/>
                <w:szCs w:val="24"/>
                <w:lang w:val="kk-KZ"/>
              </w:rPr>
              <w:lastRenderedPageBreak/>
              <w:t>Табиғатқа деген қызығушылықтарын арттыру.</w:t>
            </w:r>
          </w:p>
          <w:p w14:paraId="5210DF4B" w14:textId="77777777" w:rsidR="00234178" w:rsidRPr="00493940" w:rsidRDefault="00234178" w:rsidP="00234178">
            <w:pPr>
              <w:spacing w:after="0" w:line="240" w:lineRule="auto"/>
              <w:rPr>
                <w:rFonts w:ascii="Times New Roman" w:hAnsi="Times New Roman" w:cs="Times New Roman"/>
                <w:color w:val="000000"/>
                <w:sz w:val="24"/>
                <w:szCs w:val="24"/>
                <w:lang w:val="kk-KZ"/>
              </w:rPr>
            </w:pPr>
          </w:p>
          <w:p w14:paraId="6C53148A" w14:textId="77777777" w:rsidR="00234178" w:rsidRPr="00493940" w:rsidRDefault="00234178" w:rsidP="00234178">
            <w:pPr>
              <w:pStyle w:val="a4"/>
              <w:shd w:val="clear" w:color="auto" w:fill="FFFFFF"/>
              <w:spacing w:before="0" w:beforeAutospacing="0" w:after="0" w:afterAutospacing="0"/>
              <w:rPr>
                <w:lang w:val="kk-KZ"/>
              </w:rPr>
            </w:pPr>
            <w:r w:rsidRPr="00493940">
              <w:rPr>
                <w:lang w:val="kk-KZ"/>
              </w:rPr>
              <w:lastRenderedPageBreak/>
              <w:t xml:space="preserve"> (Қоршаған ортамен таныстыру)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p w14:paraId="4A47D93C" w14:textId="77777777" w:rsidR="00234178" w:rsidRPr="00493940" w:rsidRDefault="00234178" w:rsidP="00234178">
            <w:pPr>
              <w:pStyle w:val="a4"/>
              <w:shd w:val="clear" w:color="auto" w:fill="FFFFFF"/>
              <w:spacing w:before="0" w:beforeAutospacing="0" w:after="0" w:afterAutospacing="0"/>
              <w:rPr>
                <w:lang w:val="kk-KZ"/>
              </w:rPr>
            </w:pPr>
          </w:p>
          <w:p w14:paraId="4165AA3D" w14:textId="77777777" w:rsidR="00234178" w:rsidRPr="00493940" w:rsidRDefault="00234178" w:rsidP="00234178">
            <w:pPr>
              <w:pStyle w:val="a4"/>
              <w:shd w:val="clear" w:color="auto" w:fill="FFFFFF"/>
              <w:spacing w:before="0" w:beforeAutospacing="0" w:after="0" w:afterAutospacing="0"/>
              <w:rPr>
                <w:color w:val="000000"/>
                <w:lang w:val="kk-KZ"/>
              </w:rPr>
            </w:pPr>
            <w:r w:rsidRPr="00493940">
              <w:rPr>
                <w:lang w:val="kk-KZ"/>
              </w:rPr>
              <w:t xml:space="preserve"> </w:t>
            </w:r>
          </w:p>
        </w:tc>
        <w:tc>
          <w:tcPr>
            <w:tcW w:w="2410" w:type="dxa"/>
            <w:gridSpan w:val="2"/>
          </w:tcPr>
          <w:p w14:paraId="7440BF06" w14:textId="77777777" w:rsidR="00234178" w:rsidRPr="00493940" w:rsidRDefault="00234178" w:rsidP="00234178">
            <w:pPr>
              <w:spacing w:after="0" w:line="240" w:lineRule="auto"/>
              <w:rPr>
                <w:rFonts w:ascii="Times New Roman" w:hAnsi="Times New Roman" w:cs="Times New Roman"/>
                <w:color w:val="000000"/>
                <w:sz w:val="24"/>
                <w:szCs w:val="24"/>
                <w:lang w:val="kk-KZ"/>
              </w:rPr>
            </w:pPr>
            <w:r w:rsidRPr="00493940">
              <w:rPr>
                <w:rFonts w:ascii="Times New Roman" w:hAnsi="Times New Roman" w:cs="Times New Roman"/>
                <w:color w:val="000000"/>
                <w:sz w:val="24"/>
                <w:szCs w:val="24"/>
                <w:lang w:val="kk-KZ"/>
              </w:rPr>
              <w:lastRenderedPageBreak/>
              <w:t xml:space="preserve">Балалалардың серуенге деген қызығушылықтарын туғызу, балалармен жеке әңгімелесу. </w:t>
            </w:r>
          </w:p>
          <w:p w14:paraId="72ED335A" w14:textId="77777777" w:rsidR="00234178" w:rsidRPr="00493940" w:rsidRDefault="00234178" w:rsidP="00234178">
            <w:pPr>
              <w:pStyle w:val="a4"/>
              <w:shd w:val="clear" w:color="auto" w:fill="FFFFFF"/>
              <w:spacing w:before="0" w:beforeAutospacing="0" w:after="0" w:afterAutospacing="0"/>
              <w:rPr>
                <w:lang w:val="kk-KZ"/>
              </w:rPr>
            </w:pPr>
            <w:r w:rsidRPr="00493940">
              <w:rPr>
                <w:lang w:val="kk-KZ"/>
              </w:rPr>
              <w:lastRenderedPageBreak/>
              <w:t>(Қоршаған ортамен таныстыру)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p w14:paraId="10D7EC60" w14:textId="77777777" w:rsidR="00234178" w:rsidRPr="00493940" w:rsidRDefault="00234178" w:rsidP="00234178">
            <w:pPr>
              <w:pStyle w:val="a4"/>
              <w:shd w:val="clear" w:color="auto" w:fill="FFFFFF"/>
              <w:spacing w:before="0" w:beforeAutospacing="0" w:after="0" w:afterAutospacing="0"/>
              <w:rPr>
                <w:color w:val="000000"/>
                <w:lang w:val="kk-KZ"/>
              </w:rPr>
            </w:pPr>
          </w:p>
        </w:tc>
        <w:tc>
          <w:tcPr>
            <w:tcW w:w="2590" w:type="dxa"/>
          </w:tcPr>
          <w:p w14:paraId="4693C8E9" w14:textId="77777777" w:rsidR="00234178" w:rsidRPr="00493940" w:rsidRDefault="00234178" w:rsidP="00234178">
            <w:pPr>
              <w:spacing w:after="0" w:line="240" w:lineRule="auto"/>
              <w:rPr>
                <w:rFonts w:ascii="Times New Roman" w:hAnsi="Times New Roman" w:cs="Times New Roman"/>
                <w:color w:val="000000"/>
                <w:sz w:val="24"/>
                <w:szCs w:val="24"/>
                <w:lang w:val="kk-KZ"/>
              </w:rPr>
            </w:pPr>
            <w:r w:rsidRPr="00493940">
              <w:rPr>
                <w:rFonts w:ascii="Times New Roman" w:hAnsi="Times New Roman" w:cs="Times New Roman"/>
                <w:color w:val="000000"/>
                <w:sz w:val="24"/>
                <w:szCs w:val="24"/>
                <w:lang w:val="kk-KZ"/>
              </w:rPr>
              <w:lastRenderedPageBreak/>
              <w:t xml:space="preserve">Балалалардың серуенге деген қызығушылықтарын туғызу, балалармен жеке әңгімелесу. </w:t>
            </w:r>
          </w:p>
          <w:p w14:paraId="2E8F68AA" w14:textId="77777777" w:rsidR="00234178" w:rsidRPr="00493940" w:rsidRDefault="00234178" w:rsidP="00234178">
            <w:pPr>
              <w:pStyle w:val="a4"/>
              <w:shd w:val="clear" w:color="auto" w:fill="FFFFFF"/>
              <w:spacing w:before="0" w:beforeAutospacing="0" w:after="0" w:afterAutospacing="0"/>
              <w:rPr>
                <w:lang w:val="kk-KZ"/>
              </w:rPr>
            </w:pPr>
            <w:r w:rsidRPr="00493940">
              <w:rPr>
                <w:lang w:val="kk-KZ"/>
              </w:rPr>
              <w:lastRenderedPageBreak/>
              <w:t>(Қоршаған ортамен таныстыру)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p w14:paraId="4EAF0950" w14:textId="77777777" w:rsidR="00234178" w:rsidRPr="00493940" w:rsidRDefault="00234178" w:rsidP="00234178">
            <w:pPr>
              <w:pStyle w:val="a4"/>
              <w:shd w:val="clear" w:color="auto" w:fill="FFFFFF"/>
              <w:spacing w:before="0" w:beforeAutospacing="0" w:after="0" w:afterAutospacing="0"/>
              <w:rPr>
                <w:color w:val="000000"/>
                <w:lang w:val="kk-KZ"/>
              </w:rPr>
            </w:pPr>
          </w:p>
        </w:tc>
        <w:tc>
          <w:tcPr>
            <w:tcW w:w="2672" w:type="dxa"/>
            <w:gridSpan w:val="2"/>
          </w:tcPr>
          <w:p w14:paraId="2C052DD0" w14:textId="77777777" w:rsidR="00234178" w:rsidRPr="00493940" w:rsidRDefault="00234178" w:rsidP="00234178">
            <w:pPr>
              <w:spacing w:after="0" w:line="240" w:lineRule="auto"/>
              <w:rPr>
                <w:rFonts w:ascii="Times New Roman" w:hAnsi="Times New Roman" w:cs="Times New Roman"/>
                <w:color w:val="000000"/>
                <w:sz w:val="24"/>
                <w:szCs w:val="24"/>
                <w:lang w:val="kk-KZ"/>
              </w:rPr>
            </w:pPr>
            <w:r w:rsidRPr="00493940">
              <w:rPr>
                <w:rFonts w:ascii="Times New Roman" w:hAnsi="Times New Roman" w:cs="Times New Roman"/>
                <w:color w:val="000000"/>
                <w:sz w:val="24"/>
                <w:szCs w:val="24"/>
                <w:lang w:val="kk-KZ"/>
              </w:rPr>
              <w:lastRenderedPageBreak/>
              <w:t>Табиғатқа деген қызығушылықтарын арттыру.</w:t>
            </w:r>
          </w:p>
          <w:p w14:paraId="5DBB3FAE" w14:textId="77777777" w:rsidR="00234178" w:rsidRPr="00493940" w:rsidRDefault="00234178" w:rsidP="00234178">
            <w:pPr>
              <w:spacing w:after="0" w:line="240" w:lineRule="auto"/>
              <w:rPr>
                <w:rFonts w:ascii="Times New Roman" w:hAnsi="Times New Roman" w:cs="Times New Roman"/>
                <w:color w:val="000000"/>
                <w:sz w:val="24"/>
                <w:szCs w:val="24"/>
                <w:lang w:val="kk-KZ"/>
              </w:rPr>
            </w:pPr>
          </w:p>
          <w:p w14:paraId="7386DC1C" w14:textId="77777777" w:rsidR="00234178" w:rsidRPr="00493940" w:rsidRDefault="00234178" w:rsidP="00234178">
            <w:pPr>
              <w:pStyle w:val="a4"/>
              <w:shd w:val="clear" w:color="auto" w:fill="FFFFFF"/>
              <w:spacing w:before="0" w:beforeAutospacing="0" w:after="0" w:afterAutospacing="0"/>
              <w:rPr>
                <w:lang w:val="kk-KZ"/>
              </w:rPr>
            </w:pPr>
            <w:r w:rsidRPr="00493940">
              <w:rPr>
                <w:lang w:val="kk-KZ"/>
              </w:rPr>
              <w:lastRenderedPageBreak/>
              <w:t xml:space="preserve"> (Қоршаған ортамен таныстыру)</w:t>
            </w:r>
          </w:p>
          <w:p w14:paraId="17B71F93" w14:textId="77777777" w:rsidR="00234178" w:rsidRPr="00493940" w:rsidRDefault="00234178" w:rsidP="00234178">
            <w:pPr>
              <w:pStyle w:val="a4"/>
              <w:shd w:val="clear" w:color="auto" w:fill="FFFFFF"/>
              <w:spacing w:before="0" w:beforeAutospacing="0" w:after="0" w:afterAutospacing="0"/>
              <w:rPr>
                <w:color w:val="000000"/>
                <w:lang w:val="kk-KZ"/>
              </w:rPr>
            </w:pPr>
            <w:r w:rsidRPr="00493940">
              <w:rPr>
                <w:lang w:val="kk-KZ"/>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r w:rsidRPr="00493940">
              <w:rPr>
                <w:rFonts w:eastAsia="Calibri"/>
                <w:lang w:val="kk-KZ"/>
              </w:rPr>
              <w:t>.</w:t>
            </w:r>
          </w:p>
        </w:tc>
      </w:tr>
      <w:tr w:rsidR="00234178" w:rsidRPr="00234178" w14:paraId="67A7DA9B" w14:textId="77777777" w:rsidTr="00234178">
        <w:trPr>
          <w:trHeight w:val="710"/>
        </w:trPr>
        <w:tc>
          <w:tcPr>
            <w:tcW w:w="2234" w:type="dxa"/>
            <w:hideMark/>
          </w:tcPr>
          <w:p w14:paraId="1411C460" w14:textId="77777777" w:rsidR="00234178" w:rsidRPr="005E3C27" w:rsidRDefault="00234178" w:rsidP="00234178">
            <w:pPr>
              <w:spacing w:after="0" w:line="240" w:lineRule="auto"/>
              <w:rPr>
                <w:rFonts w:ascii="Times New Roman" w:hAnsi="Times New Roman" w:cs="Times New Roman"/>
                <w:b/>
                <w:bCs/>
                <w:sz w:val="24"/>
                <w:szCs w:val="24"/>
              </w:rPr>
            </w:pPr>
            <w:r w:rsidRPr="005E3C27">
              <w:rPr>
                <w:rFonts w:ascii="Times New Roman" w:hAnsi="Times New Roman" w:cs="Times New Roman"/>
                <w:b/>
                <w:bCs/>
                <w:sz w:val="24"/>
                <w:szCs w:val="24"/>
              </w:rPr>
              <w:lastRenderedPageBreak/>
              <w:t>Серуен</w:t>
            </w:r>
          </w:p>
        </w:tc>
        <w:tc>
          <w:tcPr>
            <w:tcW w:w="2552" w:type="dxa"/>
          </w:tcPr>
          <w:p w14:paraId="08A7409D" w14:textId="77777777" w:rsidR="00234178" w:rsidRPr="00493940" w:rsidRDefault="00234178" w:rsidP="00234178">
            <w:pPr>
              <w:spacing w:after="0"/>
              <w:rPr>
                <w:rFonts w:ascii="Times New Roman" w:eastAsia="Calibri" w:hAnsi="Times New Roman" w:cs="Times New Roman"/>
                <w:bCs/>
                <w:iCs/>
                <w:sz w:val="24"/>
                <w:szCs w:val="24"/>
                <w:lang w:val="kk-KZ"/>
              </w:rPr>
            </w:pPr>
            <w:r w:rsidRPr="00493940">
              <w:rPr>
                <w:rFonts w:ascii="Times New Roman" w:eastAsia="Calibri" w:hAnsi="Times New Roman" w:cs="Times New Roman"/>
                <w:bCs/>
                <w:iCs/>
                <w:sz w:val="24"/>
                <w:szCs w:val="24"/>
                <w:lang w:val="kk-KZ"/>
              </w:rPr>
              <w:t xml:space="preserve">Аққайыңның шырын бөлген уақытын бақылау. </w:t>
            </w:r>
          </w:p>
          <w:p w14:paraId="1366812F" w14:textId="77777777" w:rsidR="00234178" w:rsidRPr="00493940" w:rsidRDefault="00234178" w:rsidP="00234178">
            <w:pPr>
              <w:spacing w:after="0"/>
              <w:rPr>
                <w:rFonts w:ascii="Times New Roman" w:eastAsia="Calibri" w:hAnsi="Times New Roman" w:cs="Times New Roman"/>
                <w:bCs/>
                <w:iCs/>
                <w:sz w:val="24"/>
                <w:szCs w:val="24"/>
                <w:lang w:val="kk-KZ"/>
              </w:rPr>
            </w:pPr>
            <w:r w:rsidRPr="00493940">
              <w:rPr>
                <w:rFonts w:ascii="Times New Roman" w:eastAsia="Calibri" w:hAnsi="Times New Roman" w:cs="Times New Roman"/>
                <w:bCs/>
                <w:iCs/>
                <w:sz w:val="24"/>
                <w:szCs w:val="24"/>
                <w:lang w:val="kk-KZ"/>
              </w:rPr>
              <w:t>Мақсаты:</w:t>
            </w:r>
            <w:r w:rsidRPr="00493940">
              <w:rPr>
                <w:rFonts w:ascii="Times New Roman" w:eastAsia="+mn-ea" w:hAnsi="Times New Roman" w:cs="Times New Roman"/>
                <w:bCs/>
                <w:iCs/>
                <w:color w:val="000000"/>
                <w:kern w:val="24"/>
                <w:sz w:val="24"/>
                <w:szCs w:val="24"/>
                <w:lang w:val="kk-KZ"/>
              </w:rPr>
              <w:t xml:space="preserve"> </w:t>
            </w:r>
            <w:r w:rsidRPr="00493940">
              <w:rPr>
                <w:rFonts w:ascii="Times New Roman" w:eastAsia="Calibri" w:hAnsi="Times New Roman" w:cs="Times New Roman"/>
                <w:bCs/>
                <w:iCs/>
                <w:sz w:val="24"/>
                <w:szCs w:val="24"/>
                <w:lang w:val="kk-KZ"/>
              </w:rPr>
              <w:t xml:space="preserve">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w:t>
            </w:r>
            <w:r w:rsidRPr="00493940">
              <w:rPr>
                <w:rFonts w:ascii="Times New Roman" w:eastAsia="Calibri" w:hAnsi="Times New Roman" w:cs="Times New Roman"/>
                <w:bCs/>
                <w:iCs/>
                <w:sz w:val="24"/>
                <w:szCs w:val="24"/>
                <w:lang w:val="kk-KZ"/>
              </w:rPr>
              <w:lastRenderedPageBreak/>
              <w:t xml:space="preserve">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14:paraId="5E7699C0" w14:textId="77777777" w:rsidR="00234178" w:rsidRPr="00493940" w:rsidRDefault="00234178" w:rsidP="00234178">
            <w:pPr>
              <w:spacing w:after="0"/>
              <w:rPr>
                <w:rFonts w:ascii="Times New Roman" w:eastAsia="Calibri" w:hAnsi="Times New Roman" w:cs="Times New Roman"/>
                <w:bCs/>
                <w:iCs/>
                <w:sz w:val="24"/>
                <w:szCs w:val="24"/>
                <w:lang w:val="kk-KZ"/>
              </w:rPr>
            </w:pPr>
            <w:r w:rsidRPr="00493940">
              <w:rPr>
                <w:rFonts w:ascii="Times New Roman" w:eastAsia="Calibri" w:hAnsi="Times New Roman" w:cs="Times New Roman"/>
                <w:bCs/>
                <w:iCs/>
                <w:sz w:val="24"/>
                <w:szCs w:val="24"/>
                <w:lang w:val="kk-KZ"/>
              </w:rPr>
              <w:t>Қимылды ойын :</w:t>
            </w:r>
          </w:p>
          <w:p w14:paraId="06F54501" w14:textId="77777777" w:rsidR="00234178" w:rsidRPr="00493940" w:rsidRDefault="00234178" w:rsidP="00234178">
            <w:pPr>
              <w:spacing w:after="0"/>
              <w:rPr>
                <w:rFonts w:ascii="Times New Roman" w:eastAsia="Calibri" w:hAnsi="Times New Roman" w:cs="Times New Roman"/>
                <w:bCs/>
                <w:iCs/>
                <w:sz w:val="24"/>
                <w:szCs w:val="24"/>
                <w:lang w:val="kk-KZ"/>
              </w:rPr>
            </w:pPr>
            <w:r w:rsidRPr="00493940">
              <w:rPr>
                <w:rFonts w:ascii="Times New Roman" w:eastAsia="Calibri" w:hAnsi="Times New Roman" w:cs="Times New Roman"/>
                <w:bCs/>
                <w:iCs/>
                <w:sz w:val="24"/>
                <w:szCs w:val="24"/>
                <w:lang w:val="kk-KZ"/>
              </w:rPr>
              <w:t xml:space="preserve">«Орман дақтары» </w:t>
            </w:r>
          </w:p>
          <w:p w14:paraId="0A64DA35" w14:textId="77777777" w:rsidR="00234178" w:rsidRPr="00493940" w:rsidRDefault="00234178" w:rsidP="00234178">
            <w:pPr>
              <w:spacing w:after="0"/>
              <w:rPr>
                <w:rFonts w:ascii="Times New Roman" w:eastAsia="Calibri" w:hAnsi="Times New Roman" w:cs="Times New Roman"/>
                <w:bCs/>
                <w:iCs/>
                <w:sz w:val="24"/>
                <w:szCs w:val="24"/>
                <w:lang w:val="kk-KZ"/>
              </w:rPr>
            </w:pPr>
            <w:r w:rsidRPr="00493940">
              <w:rPr>
                <w:rFonts w:ascii="Times New Roman" w:eastAsia="Calibri" w:hAnsi="Times New Roman" w:cs="Times New Roman"/>
                <w:bCs/>
                <w:iCs/>
                <w:sz w:val="24"/>
                <w:szCs w:val="24"/>
                <w:lang w:val="kk-KZ"/>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14:paraId="5A13E87D" w14:textId="77777777" w:rsidR="00234178" w:rsidRPr="00493940" w:rsidRDefault="00234178" w:rsidP="00234178">
            <w:pPr>
              <w:spacing w:after="0"/>
              <w:rPr>
                <w:rFonts w:ascii="Times New Roman" w:eastAsia="Calibri" w:hAnsi="Times New Roman" w:cs="Times New Roman"/>
                <w:bCs/>
                <w:iCs/>
                <w:sz w:val="24"/>
                <w:szCs w:val="24"/>
                <w:lang w:val="kk-KZ"/>
              </w:rPr>
            </w:pPr>
            <w:r w:rsidRPr="00493940">
              <w:rPr>
                <w:rFonts w:ascii="Times New Roman" w:eastAsia="Calibri" w:hAnsi="Times New Roman" w:cs="Times New Roman"/>
                <w:bCs/>
                <w:iCs/>
                <w:sz w:val="24"/>
                <w:szCs w:val="24"/>
                <w:lang w:val="kk-KZ"/>
              </w:rPr>
              <w:t xml:space="preserve">Еңбек іс-әрекеті </w:t>
            </w:r>
          </w:p>
          <w:p w14:paraId="48CAD6F4" w14:textId="77777777" w:rsidR="00234178" w:rsidRPr="00493940" w:rsidRDefault="00234178" w:rsidP="00234178">
            <w:pPr>
              <w:spacing w:after="0"/>
              <w:rPr>
                <w:rFonts w:ascii="Times New Roman" w:eastAsia="Calibri" w:hAnsi="Times New Roman" w:cs="Times New Roman"/>
                <w:bCs/>
                <w:iCs/>
                <w:sz w:val="24"/>
                <w:szCs w:val="24"/>
                <w:lang w:val="kk-KZ"/>
              </w:rPr>
            </w:pPr>
            <w:r w:rsidRPr="00493940">
              <w:rPr>
                <w:rFonts w:ascii="Times New Roman" w:eastAsia="Calibri" w:hAnsi="Times New Roman" w:cs="Times New Roman"/>
                <w:bCs/>
                <w:iCs/>
                <w:sz w:val="24"/>
                <w:szCs w:val="24"/>
                <w:lang w:val="kk-KZ"/>
              </w:rPr>
              <w:t xml:space="preserve">Ағаштың жан-жағын дөңгелетіп қопсыту. Еңбек барысында еңбекке тәрбиелеу. </w:t>
            </w:r>
            <w:r w:rsidRPr="00493940">
              <w:rPr>
                <w:rFonts w:ascii="Times New Roman" w:eastAsia="Calibri" w:hAnsi="Times New Roman" w:cs="Times New Roman"/>
                <w:bCs/>
                <w:iCs/>
                <w:sz w:val="24"/>
                <w:szCs w:val="24"/>
                <w:lang w:val="kk-KZ"/>
              </w:rPr>
              <w:lastRenderedPageBreak/>
              <w:t xml:space="preserve">Жалпы пайда үшін еңбектенуге үйрету. </w:t>
            </w:r>
          </w:p>
          <w:p w14:paraId="28A53CC9" w14:textId="62052F5E" w:rsidR="00234178" w:rsidRPr="00493940" w:rsidRDefault="00234178" w:rsidP="00234178">
            <w:pPr>
              <w:spacing w:after="0"/>
              <w:rPr>
                <w:rFonts w:ascii="Times New Roman" w:eastAsia="Calibri" w:hAnsi="Times New Roman" w:cs="Times New Roman"/>
                <w:bCs/>
                <w:iCs/>
                <w:sz w:val="24"/>
                <w:szCs w:val="24"/>
                <w:lang w:val="kk-KZ"/>
              </w:rPr>
            </w:pPr>
            <w:r w:rsidRPr="00493940">
              <w:rPr>
                <w:rFonts w:ascii="Times New Roman" w:eastAsia="Calibri" w:hAnsi="Times New Roman" w:cs="Times New Roman"/>
                <w:bCs/>
                <w:iCs/>
                <w:sz w:val="24"/>
                <w:szCs w:val="24"/>
                <w:lang w:val="kk-KZ"/>
              </w:rPr>
              <w:t xml:space="preserve">Дидактикалық ойын.Тәжірибе мен сараптамалар </w:t>
            </w:r>
            <w:r w:rsidR="00493940">
              <w:rPr>
                <w:rFonts w:ascii="Times New Roman" w:eastAsia="Calibri" w:hAnsi="Times New Roman" w:cs="Times New Roman"/>
                <w:bCs/>
                <w:iCs/>
                <w:sz w:val="24"/>
                <w:szCs w:val="24"/>
                <w:lang w:val="kk-KZ"/>
              </w:rPr>
              <w:t>(қоршаған ортамен таныстыру)</w:t>
            </w:r>
          </w:p>
        </w:tc>
        <w:tc>
          <w:tcPr>
            <w:tcW w:w="2835" w:type="dxa"/>
          </w:tcPr>
          <w:p w14:paraId="6619C54E" w14:textId="77777777" w:rsidR="00234178" w:rsidRPr="00493940" w:rsidRDefault="00234178" w:rsidP="00234178">
            <w:pPr>
              <w:shd w:val="clear" w:color="auto" w:fill="FFFFFF"/>
              <w:spacing w:after="0"/>
              <w:rPr>
                <w:rFonts w:ascii="Times New Roman" w:hAnsi="Times New Roman"/>
                <w:bCs/>
                <w:color w:val="000000"/>
                <w:sz w:val="24"/>
                <w:szCs w:val="24"/>
                <w:lang w:val="kk-KZ"/>
              </w:rPr>
            </w:pPr>
            <w:r w:rsidRPr="00493940">
              <w:rPr>
                <w:rFonts w:ascii="Times New Roman" w:hAnsi="Times New Roman"/>
                <w:bCs/>
                <w:color w:val="000000"/>
                <w:sz w:val="24"/>
                <w:szCs w:val="24"/>
                <w:lang w:val="kk-KZ"/>
              </w:rPr>
              <w:lastRenderedPageBreak/>
              <w:t>Жылғаларды бақылау</w:t>
            </w:r>
          </w:p>
          <w:p w14:paraId="05B33CD2" w14:textId="77777777" w:rsidR="00234178" w:rsidRPr="00493940" w:rsidRDefault="00234178" w:rsidP="00234178">
            <w:pPr>
              <w:shd w:val="clear" w:color="auto" w:fill="FFFFFF"/>
              <w:spacing w:after="0"/>
              <w:rPr>
                <w:rFonts w:ascii="Times New Roman" w:hAnsi="Times New Roman"/>
                <w:bCs/>
                <w:color w:val="000000"/>
                <w:sz w:val="24"/>
                <w:szCs w:val="24"/>
                <w:lang w:val="kk-KZ"/>
              </w:rPr>
            </w:pPr>
            <w:r w:rsidRPr="00493940">
              <w:rPr>
                <w:rFonts w:ascii="Times New Roman" w:hAnsi="Times New Roman"/>
                <w:bCs/>
                <w:iCs/>
                <w:color w:val="000000"/>
                <w:sz w:val="24"/>
                <w:szCs w:val="24"/>
                <w:lang w:val="kk-KZ"/>
              </w:rPr>
              <w:t>Бақылау:</w:t>
            </w:r>
          </w:p>
          <w:p w14:paraId="483104F4" w14:textId="77777777" w:rsidR="00234178" w:rsidRPr="00493940" w:rsidRDefault="00234178" w:rsidP="00234178">
            <w:pPr>
              <w:shd w:val="clear" w:color="auto" w:fill="FFFFFF"/>
              <w:spacing w:after="0"/>
              <w:rPr>
                <w:rFonts w:ascii="Times New Roman" w:hAnsi="Times New Roman"/>
                <w:bCs/>
                <w:i/>
                <w:iCs/>
                <w:color w:val="000000"/>
                <w:sz w:val="24"/>
                <w:szCs w:val="24"/>
                <w:lang w:val="kk-KZ"/>
              </w:rPr>
            </w:pPr>
            <w:r w:rsidRPr="00493940">
              <w:rPr>
                <w:rFonts w:ascii="Times New Roman" w:hAnsi="Times New Roman"/>
                <w:bCs/>
                <w:color w:val="000000"/>
                <w:sz w:val="24"/>
                <w:szCs w:val="24"/>
                <w:lang w:val="kk-KZ"/>
              </w:rPr>
              <w:t xml:space="preserve">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w:t>
            </w:r>
            <w:r w:rsidRPr="00493940">
              <w:rPr>
                <w:rFonts w:ascii="Times New Roman" w:hAnsi="Times New Roman"/>
                <w:bCs/>
                <w:color w:val="000000"/>
                <w:sz w:val="24"/>
                <w:szCs w:val="24"/>
                <w:lang w:val="kk-KZ"/>
              </w:rPr>
              <w:t>құбылысының байланысын анықтау.</w:t>
            </w:r>
            <w:r w:rsidRPr="00493940">
              <w:rPr>
                <w:rFonts w:ascii="Times New Roman" w:hAnsi="Times New Roman"/>
                <w:bCs/>
                <w:i/>
                <w:iCs/>
                <w:color w:val="000000"/>
                <w:sz w:val="24"/>
                <w:szCs w:val="24"/>
                <w:lang w:val="kk-KZ"/>
              </w:rPr>
              <w:t xml:space="preserve"> </w:t>
            </w:r>
          </w:p>
          <w:p w14:paraId="1B97D51E" w14:textId="77777777" w:rsidR="00234178" w:rsidRPr="00493940" w:rsidRDefault="00234178" w:rsidP="00234178">
            <w:pPr>
              <w:shd w:val="clear" w:color="auto" w:fill="FFFFFF"/>
              <w:rPr>
                <w:rFonts w:ascii="Times New Roman" w:hAnsi="Times New Roman"/>
                <w:bCs/>
                <w:color w:val="000000"/>
                <w:sz w:val="24"/>
                <w:szCs w:val="24"/>
                <w:lang w:val="kk-KZ"/>
              </w:rPr>
            </w:pPr>
            <w:r w:rsidRPr="00493940">
              <w:rPr>
                <w:rFonts w:ascii="Times New Roman" w:hAnsi="Times New Roman"/>
                <w:bCs/>
                <w:iCs/>
                <w:color w:val="000000"/>
                <w:sz w:val="24"/>
                <w:szCs w:val="24"/>
                <w:lang w:val="kk-KZ"/>
              </w:rPr>
              <w:t>Еңбек:</w:t>
            </w:r>
            <w:r w:rsidRPr="00493940">
              <w:rPr>
                <w:rFonts w:ascii="Times New Roman" w:hAnsi="Times New Roman"/>
                <w:bCs/>
                <w:i/>
                <w:iCs/>
                <w:color w:val="000000"/>
                <w:sz w:val="24"/>
                <w:szCs w:val="24"/>
                <w:lang w:val="kk-KZ"/>
              </w:rPr>
              <w:t> </w:t>
            </w:r>
            <w:r w:rsidRPr="00493940">
              <w:rPr>
                <w:rFonts w:ascii="Times New Roman" w:hAnsi="Times New Roman"/>
                <w:bCs/>
                <w:color w:val="000000"/>
                <w:sz w:val="24"/>
                <w:szCs w:val="24"/>
                <w:lang w:val="kk-KZ"/>
              </w:rPr>
              <w:t>Аула маңын қоқыстан тазарту</w:t>
            </w:r>
          </w:p>
          <w:p w14:paraId="2AD79686" w14:textId="77777777" w:rsidR="00234178" w:rsidRPr="00493940" w:rsidRDefault="00234178" w:rsidP="00234178">
            <w:pPr>
              <w:shd w:val="clear" w:color="auto" w:fill="FFFFFF"/>
              <w:rPr>
                <w:rFonts w:ascii="Times New Roman" w:hAnsi="Times New Roman"/>
                <w:bCs/>
                <w:color w:val="000000"/>
                <w:sz w:val="24"/>
                <w:szCs w:val="24"/>
                <w:lang w:val="kk-KZ"/>
              </w:rPr>
            </w:pPr>
            <w:r w:rsidRPr="00493940">
              <w:rPr>
                <w:rFonts w:ascii="Times New Roman" w:hAnsi="Times New Roman"/>
                <w:bCs/>
                <w:color w:val="000000"/>
                <w:sz w:val="24"/>
                <w:szCs w:val="24"/>
                <w:lang w:val="kk-KZ"/>
              </w:rPr>
              <w:t>Ұжымда еңбектене білуді қалыптастыру, жұмысты жоспарлау, бақылауды іске асыру.Ұқыптылық пен белсенділікке тәрбиелеу.</w:t>
            </w:r>
          </w:p>
          <w:p w14:paraId="2BB6561E" w14:textId="77777777" w:rsidR="00234178" w:rsidRPr="00493940" w:rsidRDefault="00234178" w:rsidP="00234178">
            <w:pPr>
              <w:shd w:val="clear" w:color="auto" w:fill="FFFFFF"/>
              <w:spacing w:after="0"/>
              <w:rPr>
                <w:rFonts w:ascii="Times New Roman" w:hAnsi="Times New Roman"/>
                <w:bCs/>
                <w:color w:val="000000"/>
                <w:sz w:val="24"/>
                <w:szCs w:val="24"/>
                <w:lang w:val="kk-KZ"/>
              </w:rPr>
            </w:pPr>
            <w:r w:rsidRPr="00493940">
              <w:rPr>
                <w:rFonts w:ascii="Times New Roman" w:hAnsi="Times New Roman"/>
                <w:bCs/>
                <w:iCs/>
                <w:color w:val="000000"/>
                <w:sz w:val="24"/>
                <w:szCs w:val="24"/>
                <w:lang w:val="kk-KZ"/>
              </w:rPr>
              <w:t>Қимылды ойын:</w:t>
            </w:r>
            <w:r w:rsidRPr="00493940">
              <w:rPr>
                <w:rFonts w:ascii="Times New Roman" w:hAnsi="Times New Roman"/>
                <w:bCs/>
                <w:color w:val="000000"/>
                <w:sz w:val="24"/>
                <w:szCs w:val="24"/>
                <w:lang w:val="kk-KZ"/>
              </w:rPr>
              <w:t> «Қармақ»</w:t>
            </w:r>
          </w:p>
          <w:p w14:paraId="0D1282A9" w14:textId="77777777" w:rsidR="00234178" w:rsidRPr="00493940" w:rsidRDefault="00234178" w:rsidP="00234178">
            <w:pPr>
              <w:shd w:val="clear" w:color="auto" w:fill="FFFFFF"/>
              <w:spacing w:after="0"/>
              <w:rPr>
                <w:rFonts w:ascii="Times New Roman" w:hAnsi="Times New Roman"/>
                <w:bCs/>
                <w:color w:val="000000"/>
                <w:sz w:val="24"/>
                <w:szCs w:val="24"/>
                <w:lang w:val="kk-KZ"/>
              </w:rPr>
            </w:pPr>
            <w:r w:rsidRPr="00493940">
              <w:rPr>
                <w:rFonts w:ascii="Times New Roman" w:hAnsi="Times New Roman"/>
                <w:bCs/>
                <w:color w:val="000000"/>
                <w:sz w:val="24"/>
                <w:szCs w:val="24"/>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14:paraId="1A2B44FE" w14:textId="5A54459A" w:rsidR="00234178" w:rsidRPr="00493940" w:rsidRDefault="00234178" w:rsidP="00234178">
            <w:pPr>
              <w:shd w:val="clear" w:color="auto" w:fill="FFFFFF" w:themeFill="background1"/>
              <w:rPr>
                <w:rFonts w:ascii="Times New Roman" w:hAnsi="Times New Roman" w:cs="Times New Roman"/>
                <w:bCs/>
                <w:sz w:val="24"/>
                <w:szCs w:val="24"/>
                <w:lang w:val="kk-KZ"/>
              </w:rPr>
            </w:pPr>
            <w:r w:rsidRPr="00493940">
              <w:rPr>
                <w:rFonts w:ascii="Times New Roman" w:hAnsi="Times New Roman"/>
                <w:bCs/>
                <w:sz w:val="24"/>
                <w:szCs w:val="24"/>
                <w:lang w:val="kk-KZ"/>
              </w:rPr>
              <w:t xml:space="preserve">Қимылды ойындарға қызығушылықты дамыту. </w:t>
            </w:r>
            <w:r w:rsidR="00493940">
              <w:rPr>
                <w:rFonts w:ascii="Times New Roman" w:eastAsia="Calibri" w:hAnsi="Times New Roman" w:cs="Times New Roman"/>
                <w:bCs/>
                <w:iCs/>
                <w:sz w:val="24"/>
                <w:szCs w:val="24"/>
                <w:lang w:val="kk-KZ"/>
              </w:rPr>
              <w:t>(қоршаған ортамен таныстыру)</w:t>
            </w:r>
          </w:p>
        </w:tc>
        <w:tc>
          <w:tcPr>
            <w:tcW w:w="2410" w:type="dxa"/>
            <w:gridSpan w:val="2"/>
            <w:tcBorders>
              <w:right w:val="single" w:sz="4" w:space="0" w:color="auto"/>
            </w:tcBorders>
          </w:tcPr>
          <w:p w14:paraId="09029593" w14:textId="77777777" w:rsidR="00234178" w:rsidRPr="00493940" w:rsidRDefault="00234178" w:rsidP="00234178">
            <w:pPr>
              <w:shd w:val="clear" w:color="auto" w:fill="FFFFFF"/>
              <w:spacing w:after="0" w:line="240" w:lineRule="auto"/>
              <w:rPr>
                <w:rFonts w:ascii="Times New Roman" w:hAnsi="Times New Roman" w:cs="Times New Roman"/>
                <w:bCs/>
                <w:color w:val="000000"/>
                <w:sz w:val="24"/>
                <w:szCs w:val="24"/>
                <w:lang w:val="kk-KZ"/>
              </w:rPr>
            </w:pPr>
            <w:r w:rsidRPr="00493940">
              <w:rPr>
                <w:rFonts w:ascii="Times New Roman" w:hAnsi="Times New Roman" w:cs="Times New Roman"/>
                <w:bCs/>
                <w:color w:val="000000"/>
                <w:sz w:val="24"/>
                <w:szCs w:val="24"/>
                <w:lang w:val="kk-KZ"/>
              </w:rPr>
              <w:lastRenderedPageBreak/>
              <w:t>Аспанды бақылау</w:t>
            </w:r>
          </w:p>
          <w:p w14:paraId="4330DEF3" w14:textId="77777777" w:rsidR="00234178" w:rsidRPr="00493940" w:rsidRDefault="00234178" w:rsidP="00234178">
            <w:pPr>
              <w:shd w:val="clear" w:color="auto" w:fill="FFFFFF"/>
              <w:spacing w:after="0" w:line="240" w:lineRule="auto"/>
              <w:rPr>
                <w:rFonts w:ascii="Times New Roman" w:hAnsi="Times New Roman" w:cs="Times New Roman"/>
                <w:bCs/>
                <w:color w:val="000000"/>
                <w:sz w:val="24"/>
                <w:szCs w:val="24"/>
                <w:lang w:val="kk-KZ"/>
              </w:rPr>
            </w:pPr>
            <w:r w:rsidRPr="00493940">
              <w:rPr>
                <w:rFonts w:ascii="Times New Roman" w:hAnsi="Times New Roman" w:cs="Times New Roman"/>
                <w:bCs/>
                <w:iCs/>
                <w:color w:val="000000"/>
                <w:sz w:val="24"/>
                <w:szCs w:val="24"/>
                <w:lang w:val="kk-KZ"/>
              </w:rPr>
              <w:t>Бақылау:</w:t>
            </w:r>
          </w:p>
          <w:p w14:paraId="44E5F31C" w14:textId="77777777" w:rsidR="00234178" w:rsidRPr="00493940" w:rsidRDefault="00234178" w:rsidP="00234178">
            <w:pPr>
              <w:shd w:val="clear" w:color="auto" w:fill="FFFFFF"/>
              <w:spacing w:after="0" w:line="240" w:lineRule="auto"/>
              <w:rPr>
                <w:rFonts w:ascii="Times New Roman" w:hAnsi="Times New Roman" w:cs="Times New Roman"/>
                <w:bCs/>
                <w:color w:val="000000"/>
                <w:sz w:val="24"/>
                <w:szCs w:val="24"/>
                <w:lang w:val="kk-KZ"/>
              </w:rPr>
            </w:pPr>
            <w:r w:rsidRPr="00493940">
              <w:rPr>
                <w:rFonts w:ascii="Times New Roman" w:hAnsi="Times New Roman" w:cs="Times New Roman"/>
                <w:bCs/>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w:t>
            </w:r>
            <w:r w:rsidRPr="00493940">
              <w:rPr>
                <w:rFonts w:ascii="Times New Roman" w:hAnsi="Times New Roman" w:cs="Times New Roman"/>
                <w:bCs/>
                <w:color w:val="000000"/>
                <w:sz w:val="24"/>
                <w:szCs w:val="24"/>
                <w:lang w:val="kk-KZ"/>
              </w:rPr>
              <w:lastRenderedPageBreak/>
              <w:t xml:space="preserve">аспан,ақша бұлттар, күн шуағын шашып тұр, жылы); </w:t>
            </w:r>
          </w:p>
          <w:p w14:paraId="44AC430D" w14:textId="77777777" w:rsidR="00234178" w:rsidRPr="00493940" w:rsidRDefault="00234178" w:rsidP="00234178">
            <w:pPr>
              <w:shd w:val="clear" w:color="auto" w:fill="FFFFFF"/>
              <w:spacing w:after="0" w:line="240" w:lineRule="auto"/>
              <w:rPr>
                <w:rFonts w:ascii="Times New Roman" w:hAnsi="Times New Roman" w:cs="Times New Roman"/>
                <w:bCs/>
                <w:color w:val="000000"/>
                <w:sz w:val="24"/>
                <w:szCs w:val="24"/>
                <w:lang w:val="kk-KZ"/>
              </w:rPr>
            </w:pPr>
            <w:r w:rsidRPr="00493940">
              <w:rPr>
                <w:rFonts w:ascii="Times New Roman" w:hAnsi="Times New Roman" w:cs="Times New Roman"/>
                <w:bCs/>
                <w:iCs/>
                <w:color w:val="000000"/>
                <w:sz w:val="24"/>
                <w:szCs w:val="24"/>
                <w:lang w:val="kk-KZ"/>
              </w:rPr>
              <w:t>Еңбек:</w:t>
            </w:r>
            <w:r w:rsidRPr="00493940">
              <w:rPr>
                <w:rFonts w:ascii="Times New Roman" w:hAnsi="Times New Roman" w:cs="Times New Roman"/>
                <w:bCs/>
                <w:i/>
                <w:iCs/>
                <w:color w:val="000000"/>
                <w:sz w:val="24"/>
                <w:szCs w:val="24"/>
                <w:lang w:val="kk-KZ"/>
              </w:rPr>
              <w:t> </w:t>
            </w:r>
            <w:r w:rsidRPr="00493940">
              <w:rPr>
                <w:rFonts w:ascii="Times New Roman" w:hAnsi="Times New Roman" w:cs="Times New Roman"/>
                <w:bCs/>
                <w:color w:val="000000"/>
                <w:sz w:val="24"/>
                <w:szCs w:val="24"/>
                <w:lang w:val="kk-KZ"/>
              </w:rPr>
              <w:t>Тұқымды отырғызу.</w:t>
            </w:r>
          </w:p>
          <w:p w14:paraId="1F95274F" w14:textId="77777777" w:rsidR="00234178" w:rsidRPr="00493940" w:rsidRDefault="00234178" w:rsidP="00234178">
            <w:pPr>
              <w:shd w:val="clear" w:color="auto" w:fill="FFFFFF"/>
              <w:spacing w:line="240" w:lineRule="auto"/>
              <w:rPr>
                <w:rFonts w:ascii="Times New Roman" w:hAnsi="Times New Roman" w:cs="Times New Roman"/>
                <w:bCs/>
                <w:color w:val="000000"/>
                <w:sz w:val="24"/>
                <w:szCs w:val="24"/>
                <w:lang w:val="kk-KZ"/>
              </w:rPr>
            </w:pPr>
            <w:r w:rsidRPr="00493940">
              <w:rPr>
                <w:rFonts w:ascii="Times New Roman" w:hAnsi="Times New Roman" w:cs="Times New Roman"/>
                <w:bCs/>
                <w:color w:val="000000"/>
                <w:sz w:val="24"/>
                <w:szCs w:val="24"/>
                <w:lang w:val="kk-KZ"/>
              </w:rPr>
              <w:t>Топырақты жәшіктерге өз беттерімен салуды үйрету, оған тұқым себу. Құралдарға ұқыпты болуға тәрбиелеу.</w:t>
            </w:r>
          </w:p>
          <w:p w14:paraId="3811D685" w14:textId="77777777" w:rsidR="00234178" w:rsidRPr="00493940" w:rsidRDefault="00234178" w:rsidP="00234178">
            <w:pPr>
              <w:shd w:val="clear" w:color="auto" w:fill="FFFFFF"/>
              <w:spacing w:after="0" w:line="240" w:lineRule="auto"/>
              <w:rPr>
                <w:rFonts w:ascii="Times New Roman" w:hAnsi="Times New Roman" w:cs="Times New Roman"/>
                <w:bCs/>
                <w:color w:val="000000"/>
                <w:sz w:val="24"/>
                <w:szCs w:val="24"/>
                <w:lang w:val="kk-KZ"/>
              </w:rPr>
            </w:pPr>
            <w:r w:rsidRPr="00493940">
              <w:rPr>
                <w:rFonts w:ascii="Times New Roman" w:hAnsi="Times New Roman" w:cs="Times New Roman"/>
                <w:bCs/>
                <w:iCs/>
                <w:color w:val="000000"/>
                <w:sz w:val="24"/>
                <w:szCs w:val="24"/>
                <w:lang w:val="kk-KZ"/>
              </w:rPr>
              <w:t>Қимылды ойын:</w:t>
            </w:r>
            <w:r w:rsidRPr="00493940">
              <w:rPr>
                <w:rFonts w:ascii="Times New Roman" w:hAnsi="Times New Roman" w:cs="Times New Roman"/>
                <w:bCs/>
                <w:color w:val="000000"/>
                <w:sz w:val="24"/>
                <w:szCs w:val="24"/>
                <w:lang w:val="kk-KZ"/>
              </w:rPr>
              <w:t> «Қоңырау»</w:t>
            </w:r>
          </w:p>
          <w:p w14:paraId="1F5F7779" w14:textId="77777777" w:rsidR="00234178" w:rsidRPr="00493940" w:rsidRDefault="00234178" w:rsidP="00234178">
            <w:pPr>
              <w:pStyle w:val="ad"/>
              <w:spacing w:after="0" w:line="240" w:lineRule="auto"/>
              <w:ind w:left="0"/>
              <w:rPr>
                <w:rFonts w:ascii="Times New Roman" w:hAnsi="Times New Roman"/>
                <w:bCs/>
                <w:sz w:val="24"/>
                <w:szCs w:val="24"/>
                <w:lang w:val="kk-KZ"/>
              </w:rPr>
            </w:pPr>
            <w:r w:rsidRPr="00493940">
              <w:rPr>
                <w:rFonts w:ascii="Times New Roman" w:hAnsi="Times New Roman"/>
                <w:bCs/>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493940">
              <w:rPr>
                <w:rFonts w:ascii="Times New Roman" w:hAnsi="Times New Roman"/>
                <w:bCs/>
                <w:sz w:val="24"/>
                <w:szCs w:val="24"/>
                <w:lang w:val="kk-KZ"/>
              </w:rPr>
              <w:t xml:space="preserve">Қимылды ойындарға қызығушылықты дамыту. Таныс ойындарды ұйымдастыруда бастамашылдық, </w:t>
            </w:r>
            <w:r w:rsidRPr="00493940">
              <w:rPr>
                <w:rFonts w:ascii="Times New Roman" w:hAnsi="Times New Roman"/>
                <w:bCs/>
                <w:sz w:val="24"/>
                <w:szCs w:val="24"/>
                <w:lang w:val="kk-KZ"/>
              </w:rPr>
              <w:lastRenderedPageBreak/>
              <w:t>дербестік танытуға баулу.(дене шынықтыру)</w:t>
            </w:r>
          </w:p>
        </w:tc>
        <w:tc>
          <w:tcPr>
            <w:tcW w:w="2590" w:type="dxa"/>
            <w:tcBorders>
              <w:left w:val="single" w:sz="4" w:space="0" w:color="auto"/>
            </w:tcBorders>
          </w:tcPr>
          <w:p w14:paraId="2C77178D" w14:textId="77777777"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lastRenderedPageBreak/>
              <w:t xml:space="preserve">Ауа райына бақылау жасау. </w:t>
            </w:r>
          </w:p>
          <w:p w14:paraId="6FCF57B5" w14:textId="77777777"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 xml:space="preserve">Мақсаты: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w:t>
            </w:r>
            <w:r w:rsidRPr="00493940">
              <w:rPr>
                <w:rFonts w:ascii="Times New Roman" w:hAnsi="Times New Roman" w:cs="Times New Roman"/>
                <w:bCs/>
                <w:sz w:val="24"/>
                <w:szCs w:val="24"/>
                <w:lang w:val="kk-KZ"/>
              </w:rPr>
              <w:t>көк түске алмастырады</w:t>
            </w:r>
          </w:p>
          <w:p w14:paraId="0064B2A5" w14:textId="77777777" w:rsidR="00234178" w:rsidRPr="00493940" w:rsidRDefault="00234178" w:rsidP="00234178">
            <w:pPr>
              <w:spacing w:after="0" w:line="240" w:lineRule="auto"/>
              <w:rPr>
                <w:rFonts w:ascii="Times New Roman" w:hAnsi="Times New Roman" w:cs="Times New Roman"/>
                <w:bCs/>
                <w:sz w:val="24"/>
                <w:szCs w:val="24"/>
                <w:lang w:val="kk-KZ"/>
              </w:rPr>
            </w:pPr>
          </w:p>
          <w:p w14:paraId="32260908" w14:textId="77777777"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Тақпақ:</w:t>
            </w:r>
          </w:p>
          <w:p w14:paraId="78354E5F" w14:textId="77777777"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Көктем келді,келеді</w:t>
            </w:r>
          </w:p>
          <w:p w14:paraId="300C9244" w14:textId="77777777"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Қызылды – жасылды</w:t>
            </w:r>
          </w:p>
          <w:p w14:paraId="6D540900" w14:textId="77777777"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Қызғалдақпенен.</w:t>
            </w:r>
          </w:p>
          <w:p w14:paraId="4BEA3E15" w14:textId="77777777"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Қырдан гүлдер тереді.</w:t>
            </w:r>
          </w:p>
          <w:p w14:paraId="745C99D8" w14:textId="77777777"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 xml:space="preserve"> </w:t>
            </w:r>
          </w:p>
          <w:p w14:paraId="1F86FB17" w14:textId="77777777"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 xml:space="preserve">Ойын: Өзіндік іс-әрекет </w:t>
            </w:r>
          </w:p>
          <w:p w14:paraId="185B7281" w14:textId="77777777" w:rsidR="00234178" w:rsidRPr="00493940" w:rsidRDefault="00234178" w:rsidP="00234178">
            <w:pPr>
              <w:spacing w:line="240" w:lineRule="auto"/>
              <w:rPr>
                <w:bCs/>
                <w:sz w:val="24"/>
                <w:szCs w:val="24"/>
                <w:lang w:val="kk-KZ"/>
              </w:rPr>
            </w:pPr>
            <w:r w:rsidRPr="00493940">
              <w:rPr>
                <w:rFonts w:ascii="Times New Roman" w:hAnsi="Times New Roman" w:cs="Times New Roman"/>
                <w:bCs/>
                <w:sz w:val="24"/>
                <w:szCs w:val="24"/>
                <w:lang w:val="kk-KZ"/>
              </w:rPr>
              <w:t>Мақсаты: Ойынға қызығушылығын арттыру</w:t>
            </w:r>
          </w:p>
          <w:p w14:paraId="07448DD7" w14:textId="4DAFB838" w:rsidR="00234178" w:rsidRPr="00493940" w:rsidRDefault="00234178" w:rsidP="00234178">
            <w:pPr>
              <w:shd w:val="clear" w:color="auto" w:fill="FFFFFF" w:themeFill="background1"/>
              <w:spacing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Қимылды ойындарға баулу, балаларды қарапайым ережелерді сақтау.</w:t>
            </w:r>
            <w:r w:rsidR="00493940">
              <w:rPr>
                <w:rFonts w:ascii="Times New Roman" w:eastAsia="Calibri" w:hAnsi="Times New Roman" w:cs="Times New Roman"/>
                <w:bCs/>
                <w:iCs/>
                <w:sz w:val="24"/>
                <w:szCs w:val="24"/>
                <w:lang w:val="kk-KZ"/>
              </w:rPr>
              <w:t xml:space="preserve"> (қоршаған ортамен таныстыру)</w:t>
            </w:r>
          </w:p>
        </w:tc>
        <w:tc>
          <w:tcPr>
            <w:tcW w:w="2672" w:type="dxa"/>
            <w:gridSpan w:val="2"/>
          </w:tcPr>
          <w:p w14:paraId="6C0235D0" w14:textId="77777777"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iCs/>
                <w:sz w:val="24"/>
                <w:szCs w:val="24"/>
                <w:lang w:val="kk-KZ"/>
              </w:rPr>
              <w:lastRenderedPageBreak/>
              <w:t>Ағаштарға бақылау жасау</w:t>
            </w:r>
          </w:p>
          <w:p w14:paraId="2BD75C0F" w14:textId="77777777"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 xml:space="preserve">Мақсаты: </w:t>
            </w:r>
            <w:r w:rsidRPr="00493940">
              <w:rPr>
                <w:rFonts w:ascii="Times New Roman" w:hAnsi="Times New Roman" w:cs="Times New Roman"/>
                <w:bCs/>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14:paraId="7FF369B6" w14:textId="77777777" w:rsidR="00234178" w:rsidRPr="00493940" w:rsidRDefault="00234178" w:rsidP="00234178">
            <w:pPr>
              <w:spacing w:after="0" w:line="240" w:lineRule="auto"/>
              <w:rPr>
                <w:rFonts w:ascii="Times New Roman" w:hAnsi="Times New Roman" w:cs="Times New Roman"/>
                <w:bCs/>
                <w:sz w:val="24"/>
                <w:szCs w:val="24"/>
                <w:lang w:val="kk-KZ"/>
              </w:rPr>
            </w:pPr>
          </w:p>
          <w:p w14:paraId="382B6926" w14:textId="77777777"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lastRenderedPageBreak/>
              <w:t xml:space="preserve">Тақпақ: </w:t>
            </w:r>
          </w:p>
          <w:p w14:paraId="746D9E5C" w14:textId="77777777"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Қимылды ойын: «Ақ қоян».</w:t>
            </w:r>
          </w:p>
          <w:p w14:paraId="2C611B2C" w14:textId="77777777"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Мақсаты: Балаларды шапшаңдыққа, ептілікке баулу.</w:t>
            </w:r>
          </w:p>
          <w:p w14:paraId="245C2241" w14:textId="77777777" w:rsidR="00234178" w:rsidRPr="00493940" w:rsidRDefault="00234178" w:rsidP="00234178">
            <w:pPr>
              <w:spacing w:after="0" w:line="240" w:lineRule="auto"/>
              <w:rPr>
                <w:rFonts w:ascii="Times New Roman" w:hAnsi="Times New Roman" w:cs="Times New Roman"/>
                <w:bCs/>
                <w:sz w:val="24"/>
                <w:szCs w:val="24"/>
                <w:lang w:val="kk-KZ"/>
              </w:rPr>
            </w:pPr>
          </w:p>
          <w:p w14:paraId="7D9AE516" w14:textId="77777777" w:rsidR="00234178" w:rsidRPr="00493940" w:rsidRDefault="00234178" w:rsidP="00234178">
            <w:pPr>
              <w:spacing w:after="0" w:line="240" w:lineRule="auto"/>
              <w:rPr>
                <w:bCs/>
                <w:sz w:val="24"/>
                <w:szCs w:val="24"/>
                <w:lang w:val="kk-KZ"/>
              </w:rPr>
            </w:pPr>
            <w:r w:rsidRPr="00493940">
              <w:rPr>
                <w:rFonts w:ascii="Times New Roman" w:hAnsi="Times New Roman" w:cs="Times New Roman"/>
                <w:bCs/>
                <w:sz w:val="24"/>
                <w:szCs w:val="24"/>
                <w:lang w:val="kk-KZ"/>
              </w:rPr>
              <w:t xml:space="preserve">Еңбек: </w:t>
            </w:r>
            <w:r w:rsidRPr="00493940">
              <w:rPr>
                <w:rFonts w:ascii="Times New Roman" w:hAnsi="Times New Roman" w:cs="Times New Roman"/>
                <w:bCs/>
                <w:iCs/>
                <w:sz w:val="24"/>
                <w:szCs w:val="24"/>
                <w:lang w:val="kk-KZ"/>
              </w:rPr>
              <w:t>«Ағаштан ағашқа»</w:t>
            </w:r>
            <w:r w:rsidRPr="00493940">
              <w:rPr>
                <w:bCs/>
                <w:i/>
                <w:iCs/>
                <w:sz w:val="24"/>
                <w:szCs w:val="24"/>
                <w:lang w:val="kk-KZ"/>
              </w:rPr>
              <w:t xml:space="preserve"> </w:t>
            </w:r>
          </w:p>
          <w:p w14:paraId="3A537627" w14:textId="77777777" w:rsidR="00234178" w:rsidRPr="00493940" w:rsidRDefault="00234178" w:rsidP="00234178">
            <w:pPr>
              <w:spacing w:after="0" w:line="240" w:lineRule="auto"/>
              <w:rPr>
                <w:rFonts w:ascii="Times New Roman" w:hAnsi="Times New Roman" w:cs="Times New Roman"/>
                <w:bCs/>
                <w:sz w:val="24"/>
                <w:szCs w:val="24"/>
                <w:lang w:val="kk-KZ"/>
              </w:rPr>
            </w:pPr>
          </w:p>
          <w:p w14:paraId="2EE88512" w14:textId="77777777" w:rsidR="00234178" w:rsidRPr="00493940" w:rsidRDefault="00234178" w:rsidP="00234178">
            <w:pPr>
              <w:shd w:val="clear" w:color="auto" w:fill="FFFFFF" w:themeFill="background1"/>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Мақсаты: Еңбек нәтижесін көру,топқа бірнеше бұтақты жинап әкеп,келесі бақылауды ұйымдастыру.</w:t>
            </w:r>
          </w:p>
          <w:p w14:paraId="2945C148" w14:textId="77777777" w:rsidR="00234178" w:rsidRPr="00493940" w:rsidRDefault="00234178" w:rsidP="00234178">
            <w:pPr>
              <w:shd w:val="clear" w:color="auto" w:fill="FFFFFF" w:themeFill="background1"/>
              <w:spacing w:line="240" w:lineRule="auto"/>
              <w:rPr>
                <w:rFonts w:ascii="Times New Roman" w:hAnsi="Times New Roman" w:cs="Times New Roman"/>
                <w:bCs/>
                <w:sz w:val="24"/>
                <w:szCs w:val="24"/>
                <w:lang w:val="kk-KZ"/>
              </w:rPr>
            </w:pPr>
          </w:p>
          <w:p w14:paraId="7414B468" w14:textId="7F410217" w:rsidR="00234178" w:rsidRPr="00493940" w:rsidRDefault="00234178" w:rsidP="00234178">
            <w:pPr>
              <w:autoSpaceDE w:val="0"/>
              <w:autoSpaceDN w:val="0"/>
              <w:adjustRightInd w:val="0"/>
              <w:spacing w:line="240" w:lineRule="auto"/>
              <w:rPr>
                <w:rFonts w:ascii="Times New Roman" w:hAnsi="Times New Roman" w:cs="Times New Roman"/>
                <w:bCs/>
                <w:color w:val="000000"/>
                <w:sz w:val="24"/>
                <w:szCs w:val="24"/>
                <w:lang w:val="kk-KZ"/>
              </w:rPr>
            </w:pPr>
            <w:r w:rsidRPr="00493940">
              <w:rPr>
                <w:rFonts w:ascii="Times New Roman" w:hAnsi="Times New Roman" w:cs="Times New Roman"/>
                <w:bCs/>
                <w:sz w:val="24"/>
                <w:szCs w:val="24"/>
                <w:lang w:val="kk-KZ"/>
              </w:rPr>
              <w:t>Қимылды ойындарға баулу, балаларды қарапайым ережелерді сақтау.</w:t>
            </w:r>
            <w:r w:rsidR="00493940">
              <w:rPr>
                <w:rFonts w:ascii="Times New Roman" w:eastAsia="Calibri" w:hAnsi="Times New Roman" w:cs="Times New Roman"/>
                <w:bCs/>
                <w:iCs/>
                <w:sz w:val="24"/>
                <w:szCs w:val="24"/>
                <w:lang w:val="kk-KZ"/>
              </w:rPr>
              <w:t xml:space="preserve"> (қоршаған ортамен таныстыру)</w:t>
            </w:r>
          </w:p>
          <w:p w14:paraId="5959DE09" w14:textId="77777777" w:rsidR="00234178" w:rsidRPr="00493940" w:rsidRDefault="00234178" w:rsidP="00234178">
            <w:pPr>
              <w:spacing w:line="240" w:lineRule="auto"/>
              <w:rPr>
                <w:rFonts w:ascii="Times New Roman" w:hAnsi="Times New Roman" w:cs="Times New Roman"/>
                <w:bCs/>
                <w:sz w:val="24"/>
                <w:szCs w:val="24"/>
                <w:lang w:val="kk-KZ"/>
              </w:rPr>
            </w:pPr>
          </w:p>
        </w:tc>
      </w:tr>
      <w:tr w:rsidR="00234178" w:rsidRPr="00155D5F" w14:paraId="4238DF6D" w14:textId="77777777" w:rsidTr="00234178">
        <w:trPr>
          <w:trHeight w:val="566"/>
        </w:trPr>
        <w:tc>
          <w:tcPr>
            <w:tcW w:w="2234" w:type="dxa"/>
            <w:hideMark/>
          </w:tcPr>
          <w:p w14:paraId="2D7A5642" w14:textId="77777777" w:rsidR="00234178" w:rsidRPr="005E3C27" w:rsidRDefault="00234178" w:rsidP="00234178">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14:paraId="494BF5AC" w14:textId="77777777" w:rsidR="00234178" w:rsidRPr="005E3C27" w:rsidRDefault="00234178" w:rsidP="00234178">
            <w:pPr>
              <w:spacing w:after="0" w:line="240" w:lineRule="auto"/>
              <w:rPr>
                <w:rFonts w:ascii="Times New Roman" w:hAnsi="Times New Roman" w:cs="Times New Roman"/>
                <w:sz w:val="24"/>
                <w:szCs w:val="24"/>
                <w:lang w:val="kk-KZ"/>
              </w:rPr>
            </w:pPr>
            <w:r w:rsidRPr="005E3C27">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5" w:type="dxa"/>
            <w:tcBorders>
              <w:left w:val="single" w:sz="4" w:space="0" w:color="auto"/>
              <w:right w:val="single" w:sz="4" w:space="0" w:color="auto"/>
            </w:tcBorders>
          </w:tcPr>
          <w:p w14:paraId="021C9D35" w14:textId="77777777" w:rsidR="00234178" w:rsidRPr="005E3C27" w:rsidRDefault="00234178" w:rsidP="00234178">
            <w:pPr>
              <w:spacing w:after="0" w:line="240" w:lineRule="auto"/>
              <w:rPr>
                <w:rFonts w:ascii="Times New Roman" w:hAnsi="Times New Roman" w:cs="Times New Roman"/>
                <w:sz w:val="24"/>
                <w:szCs w:val="24"/>
                <w:lang w:val="kk-KZ"/>
              </w:rPr>
            </w:pPr>
            <w:r w:rsidRPr="005E3C27">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14:paraId="1EC7A5F1" w14:textId="77777777" w:rsidR="00234178" w:rsidRPr="005E3C27" w:rsidRDefault="00234178" w:rsidP="00234178">
            <w:pPr>
              <w:spacing w:after="0" w:line="240" w:lineRule="auto"/>
              <w:rPr>
                <w:rFonts w:ascii="Times New Roman" w:hAnsi="Times New Roman" w:cs="Times New Roman"/>
                <w:color w:val="000000"/>
                <w:sz w:val="24"/>
                <w:szCs w:val="24"/>
                <w:lang w:val="kk-KZ"/>
              </w:rPr>
            </w:pPr>
            <w:r w:rsidRPr="005E3C27">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90" w:type="dxa"/>
            <w:tcBorders>
              <w:left w:val="single" w:sz="4" w:space="0" w:color="auto"/>
              <w:right w:val="single" w:sz="4" w:space="0" w:color="auto"/>
            </w:tcBorders>
          </w:tcPr>
          <w:p w14:paraId="6C35BE0E" w14:textId="77777777" w:rsidR="00234178" w:rsidRPr="005E3C27" w:rsidRDefault="00234178" w:rsidP="00234178">
            <w:pPr>
              <w:spacing w:after="0" w:line="240" w:lineRule="auto"/>
              <w:rPr>
                <w:rFonts w:ascii="Times New Roman" w:hAnsi="Times New Roman" w:cs="Times New Roman"/>
                <w:b/>
                <w:sz w:val="24"/>
                <w:szCs w:val="24"/>
                <w:lang w:val="kk-KZ"/>
              </w:rPr>
            </w:pPr>
            <w:r w:rsidRPr="005E3C27">
              <w:rPr>
                <w:rFonts w:ascii="Times New Roman" w:hAnsi="Times New Roman" w:cs="Times New Roman"/>
                <w:sz w:val="24"/>
                <w:szCs w:val="24"/>
                <w:lang w:val="kk-KZ"/>
              </w:rPr>
              <w:t>Серуен мен саяхат кезінде алған әсерлерін суретте бейнелеу</w:t>
            </w:r>
            <w:r w:rsidRPr="005E3C27">
              <w:rPr>
                <w:rFonts w:ascii="Times New Roman" w:hAnsi="Times New Roman" w:cs="Times New Roman"/>
                <w:b/>
                <w:sz w:val="24"/>
                <w:szCs w:val="24"/>
                <w:lang w:val="kk-KZ"/>
              </w:rPr>
              <w:t xml:space="preserve">.  </w:t>
            </w:r>
          </w:p>
          <w:p w14:paraId="64C91612" w14:textId="77777777" w:rsidR="00234178" w:rsidRPr="005E3C27" w:rsidRDefault="00234178" w:rsidP="00234178">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14:paraId="11609B77" w14:textId="77777777" w:rsidR="00234178" w:rsidRPr="005E3C27" w:rsidRDefault="00234178" w:rsidP="00234178">
            <w:pPr>
              <w:spacing w:after="0" w:line="240" w:lineRule="auto"/>
              <w:rPr>
                <w:rFonts w:ascii="Times New Roman" w:hAnsi="Times New Roman" w:cs="Times New Roman"/>
                <w:sz w:val="24"/>
                <w:szCs w:val="24"/>
                <w:lang w:val="kk-KZ"/>
              </w:rPr>
            </w:pPr>
            <w:r w:rsidRPr="005E3C27">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234178" w:rsidRPr="00155D5F" w14:paraId="519CC44F" w14:textId="77777777" w:rsidTr="00234178">
        <w:trPr>
          <w:trHeight w:val="282"/>
        </w:trPr>
        <w:tc>
          <w:tcPr>
            <w:tcW w:w="2234" w:type="dxa"/>
            <w:hideMark/>
          </w:tcPr>
          <w:p w14:paraId="1AE01F1C" w14:textId="77777777" w:rsidR="00234178" w:rsidRPr="005E3C27" w:rsidRDefault="00234178" w:rsidP="00493940">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Түскі ас</w:t>
            </w:r>
          </w:p>
        </w:tc>
        <w:tc>
          <w:tcPr>
            <w:tcW w:w="2552" w:type="dxa"/>
          </w:tcPr>
          <w:p w14:paraId="231625BA" w14:textId="77777777" w:rsidR="00234178" w:rsidRPr="005E3C27" w:rsidRDefault="00234178" w:rsidP="00493940">
            <w:pPr>
              <w:spacing w:after="0" w:line="240" w:lineRule="auto"/>
              <w:rPr>
                <w:rFonts w:ascii="Times New Roman" w:eastAsia="Calibri" w:hAnsi="Times New Roman" w:cs="Times New Roman"/>
                <w:sz w:val="24"/>
                <w:szCs w:val="24"/>
                <w:lang w:val="kk-KZ"/>
              </w:rPr>
            </w:pPr>
            <w:r w:rsidRPr="005E3C27">
              <w:rPr>
                <w:rFonts w:ascii="Times New Roman" w:eastAsia="Calibri" w:hAnsi="Times New Roman" w:cs="Times New Roman"/>
                <w:bCs/>
                <w:sz w:val="24"/>
                <w:szCs w:val="24"/>
                <w:lang w:val="kk-KZ"/>
              </w:rPr>
              <w:t>Кезекшілердің еңбек әрекеті</w:t>
            </w:r>
            <w:r w:rsidRPr="005E3C27">
              <w:rPr>
                <w:rFonts w:ascii="Times New Roman" w:eastAsia="Calibri" w:hAnsi="Times New Roman" w:cs="Times New Roman"/>
                <w:sz w:val="24"/>
                <w:szCs w:val="24"/>
                <w:lang w:val="kk-KZ"/>
              </w:rPr>
              <w:t xml:space="preserve"> (ас ішу құралдарын, майлықтарды  үстелге қою)</w:t>
            </w:r>
          </w:p>
          <w:p w14:paraId="23B21F06" w14:textId="77777777" w:rsidR="00234178" w:rsidRPr="005E3C27" w:rsidRDefault="00234178" w:rsidP="00493940">
            <w:pPr>
              <w:spacing w:after="0" w:line="240" w:lineRule="auto"/>
              <w:rPr>
                <w:rFonts w:ascii="Times New Roman" w:eastAsia="Calibri" w:hAnsi="Times New Roman" w:cs="Times New Roman"/>
                <w:b/>
                <w:sz w:val="24"/>
                <w:szCs w:val="24"/>
                <w:lang w:val="kk-KZ"/>
              </w:rPr>
            </w:pPr>
          </w:p>
        </w:tc>
        <w:tc>
          <w:tcPr>
            <w:tcW w:w="2835" w:type="dxa"/>
          </w:tcPr>
          <w:p w14:paraId="035CE37A" w14:textId="77777777" w:rsidR="00234178" w:rsidRPr="005E3C27" w:rsidRDefault="00234178" w:rsidP="00493940">
            <w:pPr>
              <w:spacing w:after="0" w:line="240" w:lineRule="auto"/>
              <w:rPr>
                <w:rFonts w:ascii="Times New Roman" w:eastAsia="Calibri" w:hAnsi="Times New Roman" w:cs="Times New Roman"/>
                <w:sz w:val="24"/>
                <w:szCs w:val="24"/>
                <w:lang w:val="kk-KZ"/>
              </w:rPr>
            </w:pPr>
            <w:r w:rsidRPr="005E3C27">
              <w:rPr>
                <w:rFonts w:ascii="Times New Roman" w:eastAsia="Calibri" w:hAnsi="Times New Roman" w:cs="Times New Roman"/>
                <w:bCs/>
                <w:sz w:val="24"/>
                <w:szCs w:val="24"/>
                <w:lang w:val="kk-KZ"/>
              </w:rPr>
              <w:t xml:space="preserve">Гигиеналық шаралар </w:t>
            </w:r>
            <w:r w:rsidRPr="005E3C27">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14:paraId="1D8F7EF0" w14:textId="77777777" w:rsidR="00234178" w:rsidRPr="005E3C27" w:rsidRDefault="00234178" w:rsidP="00493940">
            <w:pPr>
              <w:spacing w:after="0" w:line="240" w:lineRule="auto"/>
              <w:rPr>
                <w:rFonts w:ascii="Times New Roman" w:eastAsia="Calibri" w:hAnsi="Times New Roman" w:cs="Times New Roman"/>
                <w:sz w:val="24"/>
                <w:szCs w:val="24"/>
                <w:u w:val="single"/>
                <w:lang w:val="kk-KZ"/>
              </w:rPr>
            </w:pPr>
          </w:p>
          <w:p w14:paraId="250578D5" w14:textId="77777777" w:rsidR="00234178" w:rsidRPr="005E3C27" w:rsidRDefault="00234178" w:rsidP="00493940">
            <w:pPr>
              <w:spacing w:after="0" w:line="240" w:lineRule="auto"/>
              <w:rPr>
                <w:rFonts w:ascii="Times New Roman" w:eastAsia="Calibri" w:hAnsi="Times New Roman" w:cs="Times New Roman"/>
                <w:sz w:val="24"/>
                <w:szCs w:val="24"/>
                <w:lang w:val="kk-KZ"/>
              </w:rPr>
            </w:pPr>
          </w:p>
        </w:tc>
        <w:tc>
          <w:tcPr>
            <w:tcW w:w="2410" w:type="dxa"/>
            <w:gridSpan w:val="2"/>
          </w:tcPr>
          <w:p w14:paraId="5DF94D55" w14:textId="77777777" w:rsidR="00234178" w:rsidRPr="00493940" w:rsidRDefault="00234178" w:rsidP="00493940">
            <w:pPr>
              <w:spacing w:after="0" w:line="240" w:lineRule="auto"/>
              <w:rPr>
                <w:rFonts w:ascii="Times New Roman" w:eastAsia="Calibri" w:hAnsi="Times New Roman" w:cs="Times New Roman"/>
                <w:bCs/>
                <w:sz w:val="24"/>
                <w:szCs w:val="24"/>
                <w:lang w:val="kk-KZ"/>
              </w:rPr>
            </w:pPr>
            <w:r w:rsidRPr="00493940">
              <w:rPr>
                <w:rFonts w:ascii="Times New Roman" w:eastAsia="Calibri" w:hAnsi="Times New Roman" w:cs="Times New Roman"/>
                <w:bCs/>
                <w:sz w:val="24"/>
                <w:szCs w:val="24"/>
                <w:lang w:val="kk-KZ"/>
              </w:rPr>
              <w:t>Астарың дәмді болсын!</w:t>
            </w:r>
          </w:p>
          <w:p w14:paraId="40189A6F" w14:textId="77777777" w:rsidR="00234178" w:rsidRPr="00493940" w:rsidRDefault="00234178" w:rsidP="00493940">
            <w:pPr>
              <w:spacing w:after="0" w:line="240" w:lineRule="auto"/>
              <w:rPr>
                <w:rFonts w:ascii="Times New Roman" w:eastAsia="Calibri" w:hAnsi="Times New Roman" w:cs="Times New Roman"/>
                <w:bCs/>
                <w:sz w:val="24"/>
                <w:szCs w:val="24"/>
                <w:lang w:val="kk-KZ"/>
              </w:rPr>
            </w:pPr>
            <w:r w:rsidRPr="00493940">
              <w:rPr>
                <w:rFonts w:ascii="Times New Roman" w:eastAsia="Calibri" w:hAnsi="Times New Roman" w:cs="Times New Roman"/>
                <w:bCs/>
                <w:sz w:val="24"/>
                <w:szCs w:val="24"/>
                <w:lang w:val="kk-KZ"/>
              </w:rPr>
              <w:t xml:space="preserve">Ас уақытында балаларға тамақты таусып жеуге, нанның қиқымын жерге тастамауға үйрету.   </w:t>
            </w:r>
          </w:p>
        </w:tc>
        <w:tc>
          <w:tcPr>
            <w:tcW w:w="2590" w:type="dxa"/>
          </w:tcPr>
          <w:p w14:paraId="0AE96507" w14:textId="77777777" w:rsidR="00234178" w:rsidRPr="00493940" w:rsidRDefault="00234178" w:rsidP="00493940">
            <w:pPr>
              <w:tabs>
                <w:tab w:val="left" w:pos="1970"/>
              </w:tabs>
              <w:spacing w:after="0" w:line="240" w:lineRule="auto"/>
              <w:rPr>
                <w:rFonts w:ascii="Times New Roman" w:eastAsia="Times New Roman" w:hAnsi="Times New Roman" w:cs="Times New Roman"/>
                <w:bCs/>
                <w:sz w:val="24"/>
                <w:szCs w:val="24"/>
                <w:lang w:val="kk-KZ"/>
              </w:rPr>
            </w:pPr>
            <w:r w:rsidRPr="00493940">
              <w:rPr>
                <w:rFonts w:ascii="Times New Roman" w:eastAsia="Times New Roman" w:hAnsi="Times New Roman" w:cs="Times New Roman"/>
                <w:bCs/>
                <w:sz w:val="24"/>
                <w:szCs w:val="24"/>
                <w:lang w:val="kk-KZ"/>
              </w:rPr>
              <w:t>Ойын- жаттығу:</w:t>
            </w:r>
          </w:p>
          <w:p w14:paraId="36D562B5" w14:textId="77777777" w:rsidR="00234178" w:rsidRPr="00493940" w:rsidRDefault="00234178" w:rsidP="00493940">
            <w:pPr>
              <w:tabs>
                <w:tab w:val="left" w:pos="1970"/>
              </w:tabs>
              <w:spacing w:after="0" w:line="240" w:lineRule="auto"/>
              <w:rPr>
                <w:rFonts w:ascii="Times New Roman" w:eastAsia="Times New Roman" w:hAnsi="Times New Roman" w:cs="Times New Roman"/>
                <w:bCs/>
                <w:sz w:val="24"/>
                <w:szCs w:val="24"/>
                <w:lang w:val="kk-KZ"/>
              </w:rPr>
            </w:pPr>
            <w:r w:rsidRPr="00493940">
              <w:rPr>
                <w:rFonts w:ascii="Times New Roman" w:eastAsia="Times New Roman" w:hAnsi="Times New Roman" w:cs="Times New Roman"/>
                <w:bCs/>
                <w:sz w:val="24"/>
                <w:szCs w:val="24"/>
                <w:lang w:val="kk-KZ"/>
              </w:rPr>
              <w:t>Астың алды үнемі,</w:t>
            </w:r>
          </w:p>
          <w:p w14:paraId="33389731" w14:textId="77777777" w:rsidR="00234178" w:rsidRPr="00493940" w:rsidRDefault="00234178" w:rsidP="00493940">
            <w:pPr>
              <w:tabs>
                <w:tab w:val="left" w:pos="1970"/>
              </w:tabs>
              <w:spacing w:after="0" w:line="240" w:lineRule="auto"/>
              <w:rPr>
                <w:rFonts w:ascii="Times New Roman" w:eastAsia="Times New Roman" w:hAnsi="Times New Roman" w:cs="Times New Roman"/>
                <w:bCs/>
                <w:sz w:val="24"/>
                <w:szCs w:val="24"/>
                <w:lang w:val="kk-KZ"/>
              </w:rPr>
            </w:pPr>
            <w:r w:rsidRPr="00493940">
              <w:rPr>
                <w:rFonts w:ascii="Times New Roman" w:eastAsia="Times New Roman" w:hAnsi="Times New Roman" w:cs="Times New Roman"/>
                <w:bCs/>
                <w:sz w:val="24"/>
                <w:szCs w:val="24"/>
                <w:lang w:val="kk-KZ"/>
              </w:rPr>
              <w:t>Сабынмен қол жуамыз,</w:t>
            </w:r>
          </w:p>
          <w:p w14:paraId="1D0CF9AF" w14:textId="77777777" w:rsidR="00234178" w:rsidRPr="00493940" w:rsidRDefault="00234178" w:rsidP="00493940">
            <w:pPr>
              <w:tabs>
                <w:tab w:val="left" w:pos="1970"/>
              </w:tabs>
              <w:spacing w:after="0" w:line="240" w:lineRule="auto"/>
              <w:rPr>
                <w:rFonts w:ascii="Times New Roman" w:eastAsia="Times New Roman" w:hAnsi="Times New Roman" w:cs="Times New Roman"/>
                <w:bCs/>
                <w:sz w:val="24"/>
                <w:szCs w:val="24"/>
                <w:lang w:val="kk-KZ"/>
              </w:rPr>
            </w:pPr>
            <w:r w:rsidRPr="00493940">
              <w:rPr>
                <w:rFonts w:ascii="Times New Roman" w:eastAsia="Times New Roman" w:hAnsi="Times New Roman" w:cs="Times New Roman"/>
                <w:bCs/>
                <w:sz w:val="24"/>
                <w:szCs w:val="24"/>
                <w:lang w:val="kk-KZ"/>
              </w:rPr>
              <w:t>Таза болды мұнтаздай,</w:t>
            </w:r>
          </w:p>
          <w:p w14:paraId="15D381F9" w14:textId="77777777" w:rsidR="00234178" w:rsidRPr="00493940" w:rsidRDefault="00234178" w:rsidP="00493940">
            <w:pPr>
              <w:spacing w:after="0" w:line="240" w:lineRule="auto"/>
              <w:rPr>
                <w:rFonts w:ascii="Times New Roman" w:eastAsia="Calibri" w:hAnsi="Times New Roman" w:cs="Times New Roman"/>
                <w:bCs/>
                <w:sz w:val="24"/>
                <w:szCs w:val="24"/>
                <w:lang w:val="kk-KZ"/>
              </w:rPr>
            </w:pPr>
            <w:r w:rsidRPr="00493940">
              <w:rPr>
                <w:rFonts w:ascii="Times New Roman" w:eastAsia="Times New Roman" w:hAnsi="Times New Roman" w:cs="Times New Roman"/>
                <w:bCs/>
                <w:sz w:val="24"/>
                <w:szCs w:val="24"/>
                <w:lang w:val="kk-KZ"/>
              </w:rPr>
              <w:t>Тағамға қол созамыз.</w:t>
            </w:r>
          </w:p>
        </w:tc>
        <w:tc>
          <w:tcPr>
            <w:tcW w:w="2672" w:type="dxa"/>
            <w:gridSpan w:val="2"/>
          </w:tcPr>
          <w:p w14:paraId="6E2DE74D" w14:textId="77777777" w:rsidR="00234178" w:rsidRPr="005E3C27" w:rsidRDefault="00234178" w:rsidP="00493940">
            <w:pPr>
              <w:spacing w:after="0" w:line="240" w:lineRule="auto"/>
              <w:rPr>
                <w:rFonts w:ascii="Times New Roman" w:eastAsia="Calibri" w:hAnsi="Times New Roman" w:cs="Times New Roman"/>
                <w:sz w:val="24"/>
                <w:szCs w:val="24"/>
                <w:lang w:val="kk-KZ"/>
              </w:rPr>
            </w:pPr>
            <w:r w:rsidRPr="005E3C27">
              <w:rPr>
                <w:rFonts w:ascii="Times New Roman" w:eastAsia="Calibri" w:hAnsi="Times New Roman" w:cs="Times New Roman"/>
                <w:bCs/>
                <w:sz w:val="24"/>
                <w:szCs w:val="24"/>
                <w:lang w:val="kk-KZ"/>
              </w:rPr>
              <w:t>Кезекшілердің еңбек әрекеті</w:t>
            </w:r>
            <w:r w:rsidRPr="005E3C27">
              <w:rPr>
                <w:rFonts w:ascii="Times New Roman" w:eastAsia="Calibri" w:hAnsi="Times New Roman" w:cs="Times New Roman"/>
                <w:sz w:val="24"/>
                <w:szCs w:val="24"/>
                <w:lang w:val="kk-KZ"/>
              </w:rPr>
              <w:t xml:space="preserve"> (ас ішу құралдарын, майлықтарды  үстелге қою)</w:t>
            </w:r>
          </w:p>
          <w:p w14:paraId="720F5780" w14:textId="77777777" w:rsidR="00234178" w:rsidRPr="005E3C27" w:rsidRDefault="00234178" w:rsidP="00493940">
            <w:pPr>
              <w:spacing w:after="0" w:line="240" w:lineRule="auto"/>
              <w:rPr>
                <w:rFonts w:ascii="Times New Roman" w:eastAsia="Calibri" w:hAnsi="Times New Roman" w:cs="Times New Roman"/>
                <w:sz w:val="24"/>
                <w:szCs w:val="24"/>
                <w:lang w:val="kk-KZ"/>
              </w:rPr>
            </w:pPr>
          </w:p>
        </w:tc>
      </w:tr>
      <w:tr w:rsidR="00234178" w:rsidRPr="005E3C27" w14:paraId="68F1EC85" w14:textId="77777777" w:rsidTr="00234178">
        <w:trPr>
          <w:trHeight w:val="710"/>
        </w:trPr>
        <w:tc>
          <w:tcPr>
            <w:tcW w:w="2234" w:type="dxa"/>
            <w:hideMark/>
          </w:tcPr>
          <w:p w14:paraId="0623D974" w14:textId="77777777" w:rsidR="00234178" w:rsidRPr="005E3C27" w:rsidRDefault="00234178" w:rsidP="00493940">
            <w:pPr>
              <w:spacing w:after="0" w:line="240" w:lineRule="auto"/>
              <w:rPr>
                <w:rFonts w:ascii="Times New Roman" w:hAnsi="Times New Roman" w:cs="Times New Roman"/>
                <w:b/>
                <w:bCs/>
                <w:sz w:val="24"/>
                <w:szCs w:val="24"/>
              </w:rPr>
            </w:pPr>
            <w:r w:rsidRPr="005E3C27">
              <w:rPr>
                <w:rFonts w:ascii="Times New Roman" w:hAnsi="Times New Roman" w:cs="Times New Roman"/>
                <w:b/>
                <w:bCs/>
                <w:sz w:val="24"/>
                <w:szCs w:val="24"/>
              </w:rPr>
              <w:t>Күндізгі ұйқы</w:t>
            </w:r>
          </w:p>
        </w:tc>
        <w:tc>
          <w:tcPr>
            <w:tcW w:w="2552" w:type="dxa"/>
            <w:tcBorders>
              <w:right w:val="single" w:sz="4" w:space="0" w:color="auto"/>
            </w:tcBorders>
          </w:tcPr>
          <w:p w14:paraId="2859E6F2" w14:textId="77777777" w:rsidR="00234178" w:rsidRPr="00493940" w:rsidRDefault="00234178" w:rsidP="00493940">
            <w:pPr>
              <w:spacing w:line="240" w:lineRule="auto"/>
              <w:rPr>
                <w:rFonts w:ascii="Times New Roman" w:hAnsi="Times New Roman" w:cs="Times New Roman"/>
                <w:sz w:val="24"/>
                <w:szCs w:val="24"/>
                <w:lang w:val="kk-KZ"/>
              </w:rPr>
            </w:pPr>
            <w:r w:rsidRPr="00493940">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14:paraId="1BFDA769" w14:textId="77777777" w:rsidR="00234178" w:rsidRPr="00493940" w:rsidRDefault="00234178" w:rsidP="00493940">
            <w:pPr>
              <w:spacing w:after="0" w:line="240" w:lineRule="auto"/>
              <w:rPr>
                <w:rFonts w:ascii="Times New Roman" w:hAnsi="Times New Roman" w:cs="Times New Roman"/>
                <w:sz w:val="24"/>
                <w:szCs w:val="24"/>
                <w:bdr w:val="none" w:sz="0" w:space="0" w:color="auto" w:frame="1"/>
                <w:lang w:val="kk-KZ"/>
              </w:rPr>
            </w:pPr>
            <w:r w:rsidRPr="00493940">
              <w:rPr>
                <w:rFonts w:ascii="Times New Roman" w:hAnsi="Times New Roman" w:cs="Times New Roman"/>
                <w:sz w:val="24"/>
                <w:szCs w:val="24"/>
                <w:lang w:val="kk-KZ"/>
              </w:rPr>
              <w:t>(Музыка)</w:t>
            </w:r>
            <w:r w:rsidRPr="00493940">
              <w:rPr>
                <w:rFonts w:ascii="Times New Roman" w:hAnsi="Times New Roman" w:cs="Times New Roman"/>
                <w:sz w:val="24"/>
                <w:szCs w:val="24"/>
                <w:bdr w:val="none" w:sz="0" w:space="0" w:color="auto" w:frame="1"/>
                <w:lang w:val="kk-KZ"/>
              </w:rPr>
              <w:t xml:space="preserve"> </w:t>
            </w:r>
          </w:p>
          <w:p w14:paraId="6D0C2449" w14:textId="77777777" w:rsidR="00234178" w:rsidRPr="00493940" w:rsidRDefault="00234178" w:rsidP="00493940">
            <w:pPr>
              <w:spacing w:after="0" w:line="240" w:lineRule="auto"/>
              <w:rPr>
                <w:rFonts w:ascii="Times New Roman" w:hAnsi="Times New Roman" w:cs="Times New Roman"/>
                <w:sz w:val="24"/>
                <w:szCs w:val="24"/>
                <w:bdr w:val="none" w:sz="0" w:space="0" w:color="auto" w:frame="1"/>
                <w:lang w:val="kk-KZ"/>
              </w:rPr>
            </w:pPr>
            <w:r w:rsidRPr="00493940">
              <w:rPr>
                <w:rFonts w:ascii="Times New Roman" w:hAnsi="Times New Roman" w:cs="Times New Roman"/>
                <w:sz w:val="24"/>
                <w:szCs w:val="24"/>
                <w:bdr w:val="none" w:sz="0" w:space="0" w:color="auto" w:frame="1"/>
                <w:lang w:val="kk-KZ"/>
              </w:rPr>
              <w:t xml:space="preserve">Музыка тыңдау. </w:t>
            </w:r>
          </w:p>
          <w:p w14:paraId="05D8E6C1" w14:textId="77777777" w:rsidR="00234178" w:rsidRPr="00493940" w:rsidRDefault="00234178" w:rsidP="00493940">
            <w:pPr>
              <w:spacing w:line="240" w:lineRule="auto"/>
              <w:rPr>
                <w:rFonts w:ascii="Times New Roman" w:hAnsi="Times New Roman" w:cs="Times New Roman"/>
                <w:sz w:val="24"/>
                <w:szCs w:val="24"/>
                <w:lang w:val="kk-KZ"/>
              </w:rPr>
            </w:pPr>
          </w:p>
        </w:tc>
        <w:tc>
          <w:tcPr>
            <w:tcW w:w="2835" w:type="dxa"/>
            <w:tcBorders>
              <w:left w:val="single" w:sz="4" w:space="0" w:color="auto"/>
            </w:tcBorders>
          </w:tcPr>
          <w:p w14:paraId="6D1932AF" w14:textId="77777777" w:rsidR="00234178" w:rsidRPr="00493940" w:rsidRDefault="00234178" w:rsidP="00493940">
            <w:pPr>
              <w:spacing w:line="240" w:lineRule="auto"/>
              <w:rPr>
                <w:rFonts w:ascii="Times New Roman" w:hAnsi="Times New Roman" w:cs="Times New Roman"/>
                <w:sz w:val="24"/>
                <w:szCs w:val="24"/>
                <w:lang w:val="kk-KZ"/>
              </w:rPr>
            </w:pPr>
            <w:r w:rsidRPr="00493940">
              <w:rPr>
                <w:rFonts w:ascii="Times New Roman" w:hAnsi="Times New Roman" w:cs="Times New Roman"/>
                <w:sz w:val="24"/>
                <w:szCs w:val="24"/>
                <w:lang w:val="kk-KZ"/>
              </w:rPr>
              <w:t>Балалардың  тыныш ұйықтауы үшін жайлы жағдай жасау</w:t>
            </w:r>
          </w:p>
          <w:p w14:paraId="7ABA42BB" w14:textId="77777777" w:rsidR="00234178" w:rsidRPr="00493940" w:rsidRDefault="00234178" w:rsidP="00493940">
            <w:pPr>
              <w:spacing w:line="240" w:lineRule="auto"/>
              <w:rPr>
                <w:rFonts w:ascii="Times New Roman" w:hAnsi="Times New Roman" w:cs="Times New Roman"/>
                <w:sz w:val="24"/>
                <w:szCs w:val="24"/>
                <w:lang w:val="kk-KZ"/>
              </w:rPr>
            </w:pPr>
            <w:r w:rsidRPr="00493940">
              <w:rPr>
                <w:rFonts w:ascii="Times New Roman" w:hAnsi="Times New Roman" w:cs="Times New Roman"/>
                <w:sz w:val="24"/>
                <w:szCs w:val="24"/>
                <w:lang w:val="kk-KZ"/>
              </w:rPr>
              <w:t>«Әлди-әлди» жыры.</w:t>
            </w:r>
          </w:p>
          <w:p w14:paraId="569EF425" w14:textId="77777777" w:rsidR="00234178" w:rsidRPr="00493940" w:rsidRDefault="00234178" w:rsidP="00493940">
            <w:pPr>
              <w:spacing w:after="0" w:line="240" w:lineRule="auto"/>
              <w:rPr>
                <w:rFonts w:ascii="Times New Roman" w:hAnsi="Times New Roman" w:cs="Times New Roman"/>
                <w:sz w:val="24"/>
                <w:szCs w:val="24"/>
                <w:bdr w:val="none" w:sz="0" w:space="0" w:color="auto" w:frame="1"/>
                <w:lang w:val="kk-KZ"/>
              </w:rPr>
            </w:pPr>
            <w:r w:rsidRPr="00493940">
              <w:rPr>
                <w:rFonts w:ascii="Times New Roman" w:hAnsi="Times New Roman" w:cs="Times New Roman"/>
                <w:sz w:val="24"/>
                <w:szCs w:val="24"/>
                <w:lang w:val="kk-KZ"/>
              </w:rPr>
              <w:t>(Музыка)</w:t>
            </w:r>
            <w:r w:rsidRPr="00493940">
              <w:rPr>
                <w:rFonts w:ascii="Times New Roman" w:hAnsi="Times New Roman" w:cs="Times New Roman"/>
                <w:sz w:val="24"/>
                <w:szCs w:val="24"/>
                <w:bdr w:val="none" w:sz="0" w:space="0" w:color="auto" w:frame="1"/>
                <w:lang w:val="kk-KZ"/>
              </w:rPr>
              <w:t xml:space="preserve"> </w:t>
            </w:r>
          </w:p>
          <w:p w14:paraId="2B092528" w14:textId="77777777" w:rsidR="00234178" w:rsidRPr="00493940" w:rsidRDefault="00234178" w:rsidP="00493940">
            <w:pPr>
              <w:spacing w:after="0" w:line="240" w:lineRule="auto"/>
              <w:rPr>
                <w:rFonts w:ascii="Times New Roman" w:hAnsi="Times New Roman" w:cs="Times New Roman"/>
                <w:sz w:val="24"/>
                <w:szCs w:val="24"/>
                <w:bdr w:val="none" w:sz="0" w:space="0" w:color="auto" w:frame="1"/>
                <w:lang w:val="kk-KZ"/>
              </w:rPr>
            </w:pPr>
            <w:r w:rsidRPr="00493940">
              <w:rPr>
                <w:rFonts w:ascii="Times New Roman" w:hAnsi="Times New Roman" w:cs="Times New Roman"/>
                <w:sz w:val="24"/>
                <w:szCs w:val="24"/>
                <w:bdr w:val="none" w:sz="0" w:space="0" w:color="auto" w:frame="1"/>
                <w:lang w:val="kk-KZ"/>
              </w:rPr>
              <w:t>Музыка тыңдау.</w:t>
            </w:r>
          </w:p>
        </w:tc>
        <w:tc>
          <w:tcPr>
            <w:tcW w:w="2410" w:type="dxa"/>
            <w:gridSpan w:val="2"/>
          </w:tcPr>
          <w:p w14:paraId="18E330B9" w14:textId="77777777" w:rsidR="00234178" w:rsidRPr="00493940" w:rsidRDefault="00234178" w:rsidP="00493940">
            <w:pPr>
              <w:spacing w:line="240" w:lineRule="auto"/>
              <w:rPr>
                <w:rFonts w:ascii="Times New Roman" w:hAnsi="Times New Roman" w:cs="Times New Roman"/>
                <w:sz w:val="24"/>
                <w:szCs w:val="24"/>
                <w:lang w:val="kk-KZ"/>
              </w:rPr>
            </w:pPr>
            <w:r w:rsidRPr="00493940">
              <w:rPr>
                <w:rFonts w:ascii="Times New Roman" w:hAnsi="Times New Roman" w:cs="Times New Roman"/>
                <w:sz w:val="24"/>
                <w:szCs w:val="24"/>
                <w:lang w:val="kk-KZ"/>
              </w:rPr>
              <w:t>Балалардың  тыныш ұйықтауы үшін жайлы баяу музыка тыңдау. (Ақырын, баяу).</w:t>
            </w:r>
          </w:p>
          <w:p w14:paraId="5ED0DDBB" w14:textId="77777777" w:rsidR="00234178" w:rsidRPr="00493940" w:rsidRDefault="00234178" w:rsidP="00493940">
            <w:pPr>
              <w:spacing w:after="0" w:line="240" w:lineRule="auto"/>
              <w:rPr>
                <w:rFonts w:ascii="Times New Roman" w:hAnsi="Times New Roman" w:cs="Times New Roman"/>
                <w:sz w:val="24"/>
                <w:szCs w:val="24"/>
                <w:bdr w:val="none" w:sz="0" w:space="0" w:color="auto" w:frame="1"/>
                <w:lang w:val="kk-KZ"/>
              </w:rPr>
            </w:pPr>
            <w:r w:rsidRPr="00493940">
              <w:rPr>
                <w:rFonts w:ascii="Times New Roman" w:hAnsi="Times New Roman" w:cs="Times New Roman"/>
                <w:sz w:val="24"/>
                <w:szCs w:val="24"/>
                <w:lang w:val="kk-KZ"/>
              </w:rPr>
              <w:t xml:space="preserve"> (Музыка)</w:t>
            </w:r>
            <w:r w:rsidRPr="00493940">
              <w:rPr>
                <w:rFonts w:ascii="Times New Roman" w:hAnsi="Times New Roman" w:cs="Times New Roman"/>
                <w:sz w:val="24"/>
                <w:szCs w:val="24"/>
                <w:bdr w:val="none" w:sz="0" w:space="0" w:color="auto" w:frame="1"/>
                <w:lang w:val="kk-KZ"/>
              </w:rPr>
              <w:t xml:space="preserve"> </w:t>
            </w:r>
          </w:p>
          <w:p w14:paraId="0DD73570" w14:textId="77777777" w:rsidR="00234178" w:rsidRPr="00493940" w:rsidRDefault="00234178" w:rsidP="00493940">
            <w:pPr>
              <w:spacing w:line="240" w:lineRule="auto"/>
              <w:rPr>
                <w:rFonts w:ascii="Times New Roman" w:hAnsi="Times New Roman" w:cs="Times New Roman"/>
                <w:sz w:val="24"/>
                <w:szCs w:val="24"/>
                <w:lang w:val="kk-KZ"/>
              </w:rPr>
            </w:pPr>
            <w:r w:rsidRPr="00493940">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14:paraId="1429CFC0" w14:textId="77777777" w:rsidR="00234178" w:rsidRPr="00493940" w:rsidRDefault="00234178" w:rsidP="00493940">
            <w:pPr>
              <w:spacing w:line="240" w:lineRule="auto"/>
              <w:rPr>
                <w:rFonts w:ascii="Times New Roman" w:hAnsi="Times New Roman" w:cs="Times New Roman"/>
                <w:sz w:val="24"/>
                <w:szCs w:val="24"/>
                <w:lang w:val="kk-KZ"/>
              </w:rPr>
            </w:pPr>
            <w:r w:rsidRPr="00493940">
              <w:rPr>
                <w:rFonts w:ascii="Times New Roman" w:hAnsi="Times New Roman" w:cs="Times New Roman"/>
                <w:sz w:val="24"/>
                <w:szCs w:val="24"/>
                <w:lang w:val="kk-KZ"/>
              </w:rPr>
              <w:t>Кітап, журналдар оқып беру.</w:t>
            </w:r>
          </w:p>
          <w:p w14:paraId="2313A5DC" w14:textId="77777777" w:rsidR="00234178" w:rsidRPr="00493940" w:rsidRDefault="00234178" w:rsidP="00493940">
            <w:pPr>
              <w:spacing w:after="0" w:line="240" w:lineRule="auto"/>
              <w:rPr>
                <w:rFonts w:ascii="Times New Roman" w:hAnsi="Times New Roman" w:cs="Times New Roman"/>
                <w:sz w:val="24"/>
                <w:szCs w:val="24"/>
                <w:lang w:val="kk-KZ"/>
              </w:rPr>
            </w:pPr>
            <w:r w:rsidRPr="00493940">
              <w:rPr>
                <w:rFonts w:ascii="Times New Roman" w:hAnsi="Times New Roman" w:cs="Times New Roman"/>
                <w:sz w:val="24"/>
                <w:szCs w:val="24"/>
                <w:lang w:val="kk-KZ"/>
              </w:rPr>
              <w:t xml:space="preserve"> (Көркем әдебиет)</w:t>
            </w:r>
          </w:p>
          <w:p w14:paraId="43CEA9BC" w14:textId="77777777" w:rsidR="00234178" w:rsidRPr="00493940" w:rsidRDefault="00234178" w:rsidP="00493940">
            <w:pPr>
              <w:spacing w:after="0" w:line="240" w:lineRule="auto"/>
              <w:rPr>
                <w:rFonts w:ascii="Times New Roman" w:hAnsi="Times New Roman" w:cs="Times New Roman"/>
                <w:sz w:val="24"/>
                <w:szCs w:val="24"/>
                <w:lang w:val="kk-KZ"/>
              </w:rPr>
            </w:pPr>
            <w:r w:rsidRPr="00493940">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14:paraId="6A526FB4" w14:textId="77777777" w:rsidR="00234178" w:rsidRPr="00493940" w:rsidRDefault="00234178" w:rsidP="00493940">
            <w:pPr>
              <w:spacing w:line="240" w:lineRule="auto"/>
              <w:rPr>
                <w:rFonts w:ascii="Times New Roman" w:hAnsi="Times New Roman" w:cs="Times New Roman"/>
                <w:sz w:val="24"/>
                <w:szCs w:val="24"/>
                <w:lang w:val="kk-KZ"/>
              </w:rPr>
            </w:pPr>
            <w:r w:rsidRPr="00493940">
              <w:rPr>
                <w:rFonts w:ascii="Times New Roman" w:hAnsi="Times New Roman" w:cs="Times New Roman"/>
                <w:sz w:val="24"/>
                <w:szCs w:val="24"/>
                <w:lang w:val="kk-KZ"/>
              </w:rPr>
              <w:t>Балалардың  тыныш ұйықтауы үшін жайлы жағдай жасау</w:t>
            </w:r>
          </w:p>
          <w:p w14:paraId="7794477F" w14:textId="77777777" w:rsidR="00234178" w:rsidRPr="00493940" w:rsidRDefault="00234178" w:rsidP="00493940">
            <w:pPr>
              <w:spacing w:line="240" w:lineRule="auto"/>
              <w:rPr>
                <w:rFonts w:ascii="Times New Roman" w:hAnsi="Times New Roman" w:cs="Times New Roman"/>
                <w:sz w:val="24"/>
                <w:szCs w:val="24"/>
                <w:lang w:val="kk-KZ"/>
              </w:rPr>
            </w:pPr>
            <w:r w:rsidRPr="00493940">
              <w:rPr>
                <w:rFonts w:ascii="Times New Roman" w:hAnsi="Times New Roman" w:cs="Times New Roman"/>
                <w:sz w:val="24"/>
                <w:szCs w:val="24"/>
                <w:lang w:val="kk-KZ"/>
              </w:rPr>
              <w:t>«Әлди-әлди» жыры.</w:t>
            </w:r>
          </w:p>
          <w:p w14:paraId="0E87BDB0" w14:textId="77777777" w:rsidR="00234178" w:rsidRPr="00493940" w:rsidRDefault="00234178" w:rsidP="00493940">
            <w:pPr>
              <w:spacing w:after="0" w:line="240" w:lineRule="auto"/>
              <w:rPr>
                <w:rFonts w:ascii="Times New Roman" w:hAnsi="Times New Roman" w:cs="Times New Roman"/>
                <w:sz w:val="24"/>
                <w:szCs w:val="24"/>
                <w:bdr w:val="none" w:sz="0" w:space="0" w:color="auto" w:frame="1"/>
                <w:lang w:val="kk-KZ"/>
              </w:rPr>
            </w:pPr>
            <w:r w:rsidRPr="00493940">
              <w:rPr>
                <w:rFonts w:ascii="Times New Roman" w:hAnsi="Times New Roman" w:cs="Times New Roman"/>
                <w:sz w:val="24"/>
                <w:szCs w:val="24"/>
                <w:lang w:val="kk-KZ"/>
              </w:rPr>
              <w:t xml:space="preserve"> (Музыка)</w:t>
            </w:r>
            <w:r w:rsidRPr="00493940">
              <w:rPr>
                <w:rFonts w:ascii="Times New Roman" w:hAnsi="Times New Roman" w:cs="Times New Roman"/>
                <w:sz w:val="24"/>
                <w:szCs w:val="24"/>
                <w:bdr w:val="none" w:sz="0" w:space="0" w:color="auto" w:frame="1"/>
                <w:lang w:val="kk-KZ"/>
              </w:rPr>
              <w:t xml:space="preserve"> </w:t>
            </w:r>
          </w:p>
          <w:p w14:paraId="0884C7CE" w14:textId="77777777" w:rsidR="00234178" w:rsidRPr="00493940" w:rsidRDefault="00234178" w:rsidP="00493940">
            <w:pPr>
              <w:spacing w:line="240" w:lineRule="auto"/>
              <w:rPr>
                <w:rFonts w:ascii="Times New Roman" w:hAnsi="Times New Roman" w:cs="Times New Roman"/>
                <w:sz w:val="24"/>
                <w:szCs w:val="24"/>
                <w:lang w:val="kk-KZ"/>
              </w:rPr>
            </w:pPr>
            <w:r w:rsidRPr="00493940">
              <w:rPr>
                <w:rFonts w:ascii="Times New Roman" w:hAnsi="Times New Roman" w:cs="Times New Roman"/>
                <w:sz w:val="24"/>
                <w:szCs w:val="24"/>
                <w:bdr w:val="none" w:sz="0" w:space="0" w:color="auto" w:frame="1"/>
                <w:lang w:val="kk-KZ"/>
              </w:rPr>
              <w:t>Музыка тыңдау</w:t>
            </w:r>
          </w:p>
        </w:tc>
      </w:tr>
      <w:tr w:rsidR="00234178" w:rsidRPr="005E3C27" w14:paraId="268BB047" w14:textId="77777777" w:rsidTr="00234178">
        <w:trPr>
          <w:trHeight w:val="841"/>
        </w:trPr>
        <w:tc>
          <w:tcPr>
            <w:tcW w:w="2234" w:type="dxa"/>
            <w:hideMark/>
          </w:tcPr>
          <w:p w14:paraId="240B9D7C" w14:textId="77777777" w:rsidR="00234178" w:rsidRPr="005E3C27" w:rsidRDefault="00234178" w:rsidP="00234178">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lastRenderedPageBreak/>
              <w:t>Біртіндеп ұйқыдан ояту,</w:t>
            </w:r>
          </w:p>
          <w:p w14:paraId="6CA5587D" w14:textId="77777777" w:rsidR="00234178" w:rsidRPr="005E3C27" w:rsidRDefault="00234178" w:rsidP="00234178">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14:paraId="1E40A754" w14:textId="77777777" w:rsidR="00234178" w:rsidRPr="00493940" w:rsidRDefault="00234178" w:rsidP="00234178">
            <w:pPr>
              <w:widowControl w:val="0"/>
              <w:rPr>
                <w:rFonts w:ascii="Times New Roman" w:eastAsia="Calibri" w:hAnsi="Times New Roman" w:cs="Times New Roman"/>
                <w:sz w:val="24"/>
                <w:szCs w:val="24"/>
                <w:lang w:val="kk-KZ"/>
              </w:rPr>
            </w:pPr>
            <w:r w:rsidRPr="00493940">
              <w:rPr>
                <w:rFonts w:ascii="Times New Roman" w:eastAsia="Calibri" w:hAnsi="Times New Roman" w:cs="Times New Roman"/>
                <w:sz w:val="24"/>
                <w:szCs w:val="24"/>
                <w:lang w:val="kk-KZ"/>
              </w:rPr>
              <w:t>Сауықтыру-шынықтыру шаралары Шынықтыру шараларын өткізу кезінде балалардың денсаулық жағдайын ескеріп, жеке тәсілді жүзеге асыру.</w:t>
            </w:r>
          </w:p>
          <w:p w14:paraId="315FF4FE" w14:textId="77777777" w:rsidR="00234178" w:rsidRPr="00493940" w:rsidRDefault="00234178" w:rsidP="00234178">
            <w:pPr>
              <w:pStyle w:val="TableParagraph"/>
              <w:rPr>
                <w:sz w:val="24"/>
                <w:szCs w:val="24"/>
              </w:rPr>
            </w:pPr>
            <w:r w:rsidRPr="00493940">
              <w:rPr>
                <w:sz w:val="24"/>
                <w:szCs w:val="24"/>
              </w:rPr>
              <w:t xml:space="preserve"> (Дене шынықтыру)</w:t>
            </w:r>
          </w:p>
          <w:p w14:paraId="494685F2" w14:textId="77777777" w:rsidR="00234178" w:rsidRPr="00493940" w:rsidRDefault="00234178" w:rsidP="00234178">
            <w:pPr>
              <w:spacing w:after="0" w:line="240" w:lineRule="auto"/>
              <w:rPr>
                <w:rFonts w:ascii="Times New Roman" w:eastAsia="Times New Roman" w:hAnsi="Times New Roman" w:cs="Times New Roman"/>
                <w:sz w:val="24"/>
                <w:szCs w:val="24"/>
                <w:lang w:val="kk-KZ"/>
              </w:rPr>
            </w:pPr>
          </w:p>
        </w:tc>
        <w:tc>
          <w:tcPr>
            <w:tcW w:w="2835" w:type="dxa"/>
            <w:tcBorders>
              <w:left w:val="single" w:sz="4" w:space="0" w:color="auto"/>
              <w:right w:val="single" w:sz="4" w:space="0" w:color="auto"/>
            </w:tcBorders>
          </w:tcPr>
          <w:p w14:paraId="318D6E4E" w14:textId="77777777" w:rsidR="00234178" w:rsidRPr="00493940" w:rsidRDefault="00234178" w:rsidP="00234178">
            <w:pPr>
              <w:widowControl w:val="0"/>
              <w:rPr>
                <w:rFonts w:ascii="Times New Roman" w:eastAsia="Calibri" w:hAnsi="Times New Roman" w:cs="Times New Roman"/>
                <w:sz w:val="24"/>
                <w:szCs w:val="24"/>
                <w:lang w:val="kk-KZ"/>
              </w:rPr>
            </w:pPr>
            <w:r w:rsidRPr="00493940">
              <w:rPr>
                <w:rFonts w:ascii="Times New Roman" w:eastAsia="Calibri" w:hAnsi="Times New Roman" w:cs="Times New Roman"/>
                <w:sz w:val="24"/>
                <w:szCs w:val="24"/>
                <w:lang w:val="kk-KZ"/>
              </w:rPr>
              <w:t>Сауықтыру-шынықтыру шаралары Шынықтыру шараларын өткізу кезінде балалардың денсаулық жағдайын ескеріп, жеке тәсілді жүзеге асыру.</w:t>
            </w:r>
          </w:p>
          <w:p w14:paraId="19CD7490" w14:textId="77777777" w:rsidR="00234178" w:rsidRPr="00493940" w:rsidRDefault="00234178" w:rsidP="00234178">
            <w:pPr>
              <w:pStyle w:val="TableParagraph"/>
              <w:rPr>
                <w:sz w:val="24"/>
                <w:szCs w:val="24"/>
              </w:rPr>
            </w:pPr>
            <w:r w:rsidRPr="00493940">
              <w:rPr>
                <w:sz w:val="24"/>
                <w:szCs w:val="24"/>
              </w:rPr>
              <w:t xml:space="preserve"> (Дене шынықтыру)</w:t>
            </w:r>
          </w:p>
          <w:p w14:paraId="79FD8410" w14:textId="77777777" w:rsidR="00234178" w:rsidRPr="00493940" w:rsidRDefault="00234178" w:rsidP="00234178">
            <w:pPr>
              <w:spacing w:after="0" w:line="240" w:lineRule="auto"/>
              <w:rPr>
                <w:rFonts w:ascii="Times New Roman" w:eastAsia="Times New Roman" w:hAnsi="Times New Roman" w:cs="Times New Roman"/>
                <w:sz w:val="24"/>
                <w:szCs w:val="24"/>
                <w:lang w:val="kk-KZ"/>
              </w:rPr>
            </w:pPr>
          </w:p>
        </w:tc>
        <w:tc>
          <w:tcPr>
            <w:tcW w:w="2410" w:type="dxa"/>
            <w:gridSpan w:val="2"/>
            <w:tcBorders>
              <w:left w:val="single" w:sz="4" w:space="0" w:color="auto"/>
              <w:right w:val="single" w:sz="4" w:space="0" w:color="auto"/>
            </w:tcBorders>
          </w:tcPr>
          <w:p w14:paraId="0DC04C28" w14:textId="77777777" w:rsidR="00234178" w:rsidRPr="00493940" w:rsidRDefault="00234178" w:rsidP="00234178">
            <w:pPr>
              <w:widowControl w:val="0"/>
              <w:rPr>
                <w:rFonts w:ascii="Times New Roman" w:eastAsia="Calibri" w:hAnsi="Times New Roman" w:cs="Times New Roman"/>
                <w:sz w:val="24"/>
                <w:szCs w:val="24"/>
                <w:lang w:val="kk-KZ"/>
              </w:rPr>
            </w:pPr>
            <w:r w:rsidRPr="00493940">
              <w:rPr>
                <w:rFonts w:ascii="Times New Roman" w:eastAsia="Calibri" w:hAnsi="Times New Roman" w:cs="Times New Roman"/>
                <w:sz w:val="24"/>
                <w:szCs w:val="24"/>
                <w:lang w:val="kk-KZ"/>
              </w:rPr>
              <w:t>Сауықтыру-шынықтыру шаралары Шынықтыру шараларын өткізу кезінде балалардың денсаулық жағдайын ескеріп, жеке тәсілді жүзеге асыру.</w:t>
            </w:r>
          </w:p>
          <w:p w14:paraId="25365534" w14:textId="77777777" w:rsidR="00234178" w:rsidRPr="00493940" w:rsidRDefault="00234178" w:rsidP="00234178">
            <w:pPr>
              <w:pStyle w:val="TableParagraph"/>
              <w:rPr>
                <w:sz w:val="24"/>
                <w:szCs w:val="24"/>
              </w:rPr>
            </w:pPr>
            <w:r w:rsidRPr="00493940">
              <w:rPr>
                <w:sz w:val="24"/>
                <w:szCs w:val="24"/>
              </w:rPr>
              <w:t xml:space="preserve"> (Дене шынықтыру)</w:t>
            </w:r>
          </w:p>
          <w:p w14:paraId="306F67FC" w14:textId="77777777" w:rsidR="00234178" w:rsidRPr="00493940" w:rsidRDefault="00234178" w:rsidP="00234178">
            <w:pPr>
              <w:spacing w:after="0" w:line="240" w:lineRule="auto"/>
              <w:rPr>
                <w:rFonts w:ascii="Times New Roman" w:eastAsia="Times New Roman" w:hAnsi="Times New Roman" w:cs="Times New Roman"/>
                <w:sz w:val="24"/>
                <w:szCs w:val="24"/>
                <w:lang w:val="kk-KZ"/>
              </w:rPr>
            </w:pPr>
          </w:p>
        </w:tc>
        <w:tc>
          <w:tcPr>
            <w:tcW w:w="2590" w:type="dxa"/>
            <w:tcBorders>
              <w:left w:val="single" w:sz="4" w:space="0" w:color="auto"/>
              <w:right w:val="single" w:sz="4" w:space="0" w:color="auto"/>
            </w:tcBorders>
          </w:tcPr>
          <w:p w14:paraId="3CF4FBF3" w14:textId="77777777" w:rsidR="00234178" w:rsidRPr="00493940" w:rsidRDefault="00234178" w:rsidP="00234178">
            <w:pPr>
              <w:widowControl w:val="0"/>
              <w:rPr>
                <w:rFonts w:ascii="Times New Roman" w:eastAsia="Calibri" w:hAnsi="Times New Roman" w:cs="Times New Roman"/>
                <w:sz w:val="24"/>
                <w:szCs w:val="24"/>
                <w:lang w:val="kk-KZ"/>
              </w:rPr>
            </w:pPr>
            <w:r w:rsidRPr="00493940">
              <w:rPr>
                <w:rFonts w:ascii="Times New Roman" w:eastAsia="Calibri" w:hAnsi="Times New Roman" w:cs="Times New Roman"/>
                <w:sz w:val="24"/>
                <w:szCs w:val="24"/>
                <w:lang w:val="kk-KZ"/>
              </w:rPr>
              <w:t>Сауықтыру-шынықтыру шаралары Шынықтыру шараларын өткізу кезінде балалардың денсаулық жағдайын ескеріп, жеке тәсілді жүзеге асыру.</w:t>
            </w:r>
          </w:p>
          <w:p w14:paraId="1D72651B" w14:textId="77777777" w:rsidR="00234178" w:rsidRPr="00493940" w:rsidRDefault="00234178" w:rsidP="00234178">
            <w:pPr>
              <w:pStyle w:val="TableParagraph"/>
              <w:rPr>
                <w:sz w:val="24"/>
                <w:szCs w:val="24"/>
              </w:rPr>
            </w:pPr>
            <w:r w:rsidRPr="00493940">
              <w:rPr>
                <w:sz w:val="24"/>
                <w:szCs w:val="24"/>
              </w:rPr>
              <w:t xml:space="preserve"> (Дене шынықтыру)</w:t>
            </w:r>
          </w:p>
          <w:p w14:paraId="489D8FC1" w14:textId="77777777" w:rsidR="00234178" w:rsidRPr="00493940" w:rsidRDefault="00234178" w:rsidP="00234178">
            <w:pPr>
              <w:spacing w:after="0" w:line="240" w:lineRule="auto"/>
              <w:rPr>
                <w:rFonts w:ascii="Times New Roman" w:eastAsia="Times New Roman" w:hAnsi="Times New Roman" w:cs="Times New Roman"/>
                <w:sz w:val="24"/>
                <w:szCs w:val="24"/>
                <w:lang w:val="kk-KZ"/>
              </w:rPr>
            </w:pPr>
          </w:p>
        </w:tc>
        <w:tc>
          <w:tcPr>
            <w:tcW w:w="2672" w:type="dxa"/>
            <w:gridSpan w:val="2"/>
            <w:tcBorders>
              <w:left w:val="single" w:sz="4" w:space="0" w:color="auto"/>
            </w:tcBorders>
          </w:tcPr>
          <w:p w14:paraId="5FA0BBDF" w14:textId="77777777" w:rsidR="00234178" w:rsidRPr="00493940" w:rsidRDefault="00234178" w:rsidP="00234178">
            <w:pPr>
              <w:widowControl w:val="0"/>
              <w:rPr>
                <w:rFonts w:ascii="Times New Roman" w:eastAsia="Calibri" w:hAnsi="Times New Roman" w:cs="Times New Roman"/>
                <w:sz w:val="24"/>
                <w:szCs w:val="24"/>
                <w:lang w:val="kk-KZ"/>
              </w:rPr>
            </w:pPr>
            <w:r w:rsidRPr="00493940">
              <w:rPr>
                <w:rFonts w:ascii="Times New Roman" w:eastAsia="Calibri" w:hAnsi="Times New Roman" w:cs="Times New Roman"/>
                <w:sz w:val="24"/>
                <w:szCs w:val="24"/>
                <w:lang w:val="kk-KZ"/>
              </w:rPr>
              <w:t>Сауықтыру-шынықтыру шаралары Шынықтыру шараларын өткізу кезінде балалардың денсаулық жағдайын ескеріп, жеке тәсілді жүзеге асыру.</w:t>
            </w:r>
          </w:p>
          <w:p w14:paraId="34545545" w14:textId="77777777" w:rsidR="00234178" w:rsidRPr="00493940" w:rsidRDefault="00234178" w:rsidP="00234178">
            <w:pPr>
              <w:pStyle w:val="TableParagraph"/>
              <w:rPr>
                <w:sz w:val="24"/>
                <w:szCs w:val="24"/>
              </w:rPr>
            </w:pPr>
            <w:r w:rsidRPr="00493940">
              <w:rPr>
                <w:sz w:val="24"/>
                <w:szCs w:val="24"/>
              </w:rPr>
              <w:t xml:space="preserve"> (Дене шынықтыру)</w:t>
            </w:r>
          </w:p>
          <w:p w14:paraId="22580A31" w14:textId="77777777" w:rsidR="00234178" w:rsidRPr="00493940" w:rsidRDefault="00234178" w:rsidP="00234178">
            <w:pPr>
              <w:spacing w:after="0" w:line="240" w:lineRule="auto"/>
              <w:rPr>
                <w:rFonts w:ascii="Times New Roman" w:eastAsia="Times New Roman" w:hAnsi="Times New Roman" w:cs="Times New Roman"/>
                <w:sz w:val="24"/>
                <w:szCs w:val="24"/>
                <w:lang w:val="kk-KZ"/>
              </w:rPr>
            </w:pPr>
          </w:p>
        </w:tc>
      </w:tr>
      <w:tr w:rsidR="00234178" w:rsidRPr="00155D5F" w14:paraId="3499B924" w14:textId="77777777" w:rsidTr="00234178">
        <w:trPr>
          <w:trHeight w:val="274"/>
        </w:trPr>
        <w:tc>
          <w:tcPr>
            <w:tcW w:w="2234" w:type="dxa"/>
            <w:hideMark/>
          </w:tcPr>
          <w:p w14:paraId="57F6494A" w14:textId="77777777" w:rsidR="00234178" w:rsidRPr="005E3C27" w:rsidRDefault="00234178" w:rsidP="00234178">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14:paraId="1E669040" w14:textId="77777777" w:rsidR="00234178" w:rsidRPr="00493940" w:rsidRDefault="00234178" w:rsidP="00234178">
            <w:pPr>
              <w:spacing w:after="0"/>
              <w:rPr>
                <w:rFonts w:ascii="Times New Roman" w:hAnsi="Times New Roman" w:cs="Times New Roman"/>
                <w:bCs/>
                <w:sz w:val="24"/>
                <w:szCs w:val="24"/>
                <w:lang w:val="kk-KZ"/>
              </w:rPr>
            </w:pPr>
            <w:r w:rsidRPr="00493940">
              <w:rPr>
                <w:rFonts w:ascii="Times New Roman" w:hAnsi="Times New Roman" w:cs="Times New Roman"/>
                <w:bCs/>
                <w:sz w:val="24"/>
                <w:szCs w:val="24"/>
                <w:lang w:val="kk-KZ"/>
              </w:rPr>
              <w:t>«Дөңгелектер»</w:t>
            </w:r>
          </w:p>
          <w:p w14:paraId="5FB89E19" w14:textId="77777777" w:rsidR="00234178" w:rsidRPr="00493940" w:rsidRDefault="00234178" w:rsidP="00234178">
            <w:pPr>
              <w:pStyle w:val="aa"/>
              <w:rPr>
                <w:rFonts w:ascii="Times New Roman" w:hAnsi="Times New Roman" w:cs="Times New Roman"/>
                <w:bCs/>
                <w:sz w:val="24"/>
                <w:szCs w:val="24"/>
                <w:lang w:val="kk-KZ"/>
              </w:rPr>
            </w:pPr>
            <w:r w:rsidRPr="00493940">
              <w:rPr>
                <w:rFonts w:ascii="Times New Roman" w:hAnsi="Times New Roman" w:cs="Times New Roman"/>
                <w:bCs/>
                <w:sz w:val="24"/>
                <w:szCs w:val="24"/>
                <w:lang w:val="kk-KZ"/>
              </w:rPr>
              <w:t>Мақсаты:</w:t>
            </w:r>
          </w:p>
          <w:p w14:paraId="4895FD6C" w14:textId="77777777" w:rsidR="00234178" w:rsidRPr="00493940" w:rsidRDefault="00234178" w:rsidP="00234178">
            <w:pPr>
              <w:shd w:val="clear" w:color="auto" w:fill="FFFFFF"/>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Ермексаздан машина жасап құрастыру.</w:t>
            </w:r>
          </w:p>
          <w:p w14:paraId="3D27F7FE" w14:textId="77777777" w:rsidR="00234178" w:rsidRPr="00493940" w:rsidRDefault="00234178" w:rsidP="00234178">
            <w:pPr>
              <w:widowControl w:val="0"/>
              <w:rPr>
                <w:rFonts w:ascii="Times New Roman" w:hAnsi="Times New Roman" w:cs="Times New Roman"/>
                <w:bCs/>
                <w:color w:val="000000"/>
                <w:sz w:val="24"/>
                <w:szCs w:val="24"/>
                <w:lang w:val="kk-KZ"/>
              </w:rPr>
            </w:pPr>
          </w:p>
          <w:p w14:paraId="4161AA5C" w14:textId="77777777" w:rsidR="00234178" w:rsidRPr="00493940" w:rsidRDefault="00234178" w:rsidP="00234178">
            <w:pPr>
              <w:widowControl w:val="0"/>
              <w:rPr>
                <w:rFonts w:ascii="Times New Roman" w:eastAsia="Calibri" w:hAnsi="Times New Roman" w:cs="Times New Roman"/>
                <w:bCs/>
                <w:sz w:val="24"/>
                <w:szCs w:val="24"/>
                <w:lang w:val="kk-KZ"/>
              </w:rPr>
            </w:pPr>
            <w:r w:rsidRPr="00493940">
              <w:rPr>
                <w:rFonts w:ascii="Times New Roman" w:hAnsi="Times New Roman" w:cs="Times New Roman"/>
                <w:bCs/>
                <w:color w:val="000000"/>
                <w:sz w:val="24"/>
                <w:szCs w:val="24"/>
                <w:lang w:val="kk-KZ"/>
              </w:rPr>
              <w:t>(Мүсіндеу)</w:t>
            </w:r>
            <w:r w:rsidRPr="00493940">
              <w:rPr>
                <w:rFonts w:ascii="Times New Roman" w:eastAsia="Calibri" w:hAnsi="Times New Roman" w:cs="Times New Roman"/>
                <w:bCs/>
                <w:sz w:val="24"/>
                <w:szCs w:val="24"/>
                <w:lang w:val="kk-KZ"/>
              </w:rPr>
              <w:t xml:space="preserve"> Балалардың сазбалшық, ермексаз және оның қасиеттері туралы білімдерін қалыптастыру, сазбалшықты дұрыс қолдануды жетілдіру.</w:t>
            </w:r>
          </w:p>
          <w:p w14:paraId="5AD15227" w14:textId="77777777" w:rsidR="00234178" w:rsidRPr="00493940" w:rsidRDefault="00234178" w:rsidP="00234178">
            <w:pPr>
              <w:autoSpaceDE w:val="0"/>
              <w:autoSpaceDN w:val="0"/>
              <w:adjustRightInd w:val="0"/>
              <w:spacing w:line="240" w:lineRule="auto"/>
              <w:rPr>
                <w:rFonts w:ascii="Times New Roman" w:hAnsi="Times New Roman" w:cs="Times New Roman"/>
                <w:bCs/>
                <w:color w:val="000000"/>
                <w:sz w:val="24"/>
                <w:szCs w:val="24"/>
                <w:lang w:val="kk-KZ"/>
              </w:rPr>
            </w:pPr>
          </w:p>
          <w:p w14:paraId="2B498DFE" w14:textId="77777777" w:rsidR="00234178" w:rsidRPr="00493940" w:rsidRDefault="00234178" w:rsidP="00234178">
            <w:pPr>
              <w:autoSpaceDE w:val="0"/>
              <w:autoSpaceDN w:val="0"/>
              <w:adjustRightInd w:val="0"/>
              <w:rPr>
                <w:rFonts w:ascii="Times New Roman" w:hAnsi="Times New Roman" w:cs="Times New Roman"/>
                <w:bCs/>
                <w:color w:val="000000"/>
                <w:sz w:val="24"/>
                <w:szCs w:val="24"/>
                <w:lang w:val="kk-KZ"/>
              </w:rPr>
            </w:pPr>
          </w:p>
        </w:tc>
        <w:tc>
          <w:tcPr>
            <w:tcW w:w="2835" w:type="dxa"/>
            <w:tcBorders>
              <w:left w:val="single" w:sz="4" w:space="0" w:color="auto"/>
              <w:right w:val="single" w:sz="4" w:space="0" w:color="auto"/>
            </w:tcBorders>
          </w:tcPr>
          <w:p w14:paraId="3FD90B5C" w14:textId="77777777" w:rsidR="00234178" w:rsidRPr="00493940" w:rsidRDefault="00234178" w:rsidP="00234178">
            <w:pPr>
              <w:autoSpaceDE w:val="0"/>
              <w:autoSpaceDN w:val="0"/>
              <w:adjustRightInd w:val="0"/>
              <w:spacing w:after="0"/>
              <w:rPr>
                <w:rFonts w:ascii="Times New Roman" w:hAnsi="Times New Roman" w:cs="Times New Roman"/>
                <w:bCs/>
                <w:color w:val="000000"/>
                <w:sz w:val="24"/>
                <w:szCs w:val="24"/>
                <w:lang w:val="kk-KZ"/>
              </w:rPr>
            </w:pPr>
            <w:r w:rsidRPr="00493940">
              <w:rPr>
                <w:rFonts w:ascii="Times New Roman" w:hAnsi="Times New Roman" w:cs="Times New Roman"/>
                <w:bCs/>
                <w:iCs/>
                <w:color w:val="000000"/>
                <w:sz w:val="24"/>
                <w:szCs w:val="24"/>
                <w:lang w:val="kk-KZ"/>
              </w:rPr>
              <w:t>«Кім солай сөйлейді?» доппен ойын</w:t>
            </w:r>
            <w:r w:rsidRPr="00493940">
              <w:rPr>
                <w:rFonts w:ascii="Times New Roman" w:hAnsi="Times New Roman" w:cs="Times New Roman"/>
                <w:bCs/>
                <w:color w:val="000000"/>
                <w:sz w:val="24"/>
                <w:szCs w:val="24"/>
                <w:lang w:val="kk-KZ"/>
              </w:rPr>
              <w:t xml:space="preserve"> </w:t>
            </w:r>
            <w:r w:rsidRPr="00493940">
              <w:rPr>
                <w:rFonts w:ascii="Times New Roman" w:hAnsi="Times New Roman" w:cs="Times New Roman"/>
                <w:bCs/>
                <w:iCs/>
                <w:color w:val="000000"/>
                <w:sz w:val="24"/>
                <w:szCs w:val="24"/>
                <w:u w:val="single"/>
                <w:lang w:val="kk-KZ"/>
              </w:rPr>
              <w:br/>
            </w:r>
            <w:r w:rsidRPr="00493940">
              <w:rPr>
                <w:rFonts w:ascii="Times New Roman" w:hAnsi="Times New Roman" w:cs="Times New Roman"/>
                <w:bCs/>
                <w:iCs/>
                <w:color w:val="000000"/>
                <w:sz w:val="24"/>
                <w:szCs w:val="24"/>
                <w:lang w:val="kk-KZ"/>
              </w:rPr>
              <w:t>Мақсаты: Жануарларды дауысынан айыра білуге және дауыстарына еліктеуге үйрету.</w:t>
            </w:r>
          </w:p>
          <w:p w14:paraId="0495AA35" w14:textId="77777777" w:rsidR="00234178" w:rsidRPr="00493940" w:rsidRDefault="00234178" w:rsidP="00234178">
            <w:pPr>
              <w:autoSpaceDE w:val="0"/>
              <w:autoSpaceDN w:val="0"/>
              <w:adjustRightInd w:val="0"/>
              <w:spacing w:after="0"/>
              <w:rPr>
                <w:rFonts w:ascii="Times New Roman" w:hAnsi="Times New Roman" w:cs="Times New Roman"/>
                <w:bCs/>
                <w:iCs/>
                <w:color w:val="000000"/>
                <w:sz w:val="24"/>
                <w:szCs w:val="24"/>
                <w:lang w:val="kk-KZ"/>
              </w:rPr>
            </w:pPr>
          </w:p>
          <w:p w14:paraId="7CAF684D" w14:textId="77777777" w:rsidR="00234178" w:rsidRPr="00493940" w:rsidRDefault="00234178" w:rsidP="00234178">
            <w:pPr>
              <w:autoSpaceDE w:val="0"/>
              <w:autoSpaceDN w:val="0"/>
              <w:adjustRightInd w:val="0"/>
              <w:spacing w:after="0"/>
              <w:rPr>
                <w:rFonts w:ascii="Times New Roman" w:hAnsi="Times New Roman" w:cs="Times New Roman"/>
                <w:bCs/>
                <w:i/>
                <w:iCs/>
                <w:color w:val="000000"/>
                <w:sz w:val="24"/>
                <w:szCs w:val="24"/>
                <w:lang w:val="kk-KZ"/>
              </w:rPr>
            </w:pPr>
            <w:r w:rsidRPr="00493940">
              <w:rPr>
                <w:rFonts w:ascii="Times New Roman" w:hAnsi="Times New Roman" w:cs="Times New Roman"/>
                <w:bCs/>
                <w:iCs/>
                <w:color w:val="000000"/>
                <w:sz w:val="24"/>
                <w:szCs w:val="24"/>
                <w:lang w:val="kk-KZ"/>
              </w:rPr>
              <w:t>(Сөйлеуді дамыту</w:t>
            </w:r>
            <w:r w:rsidRPr="00493940">
              <w:rPr>
                <w:rFonts w:ascii="Times New Roman" w:hAnsi="Times New Roman" w:cs="Times New Roman"/>
                <w:bCs/>
                <w:i/>
                <w:iCs/>
                <w:color w:val="000000"/>
                <w:sz w:val="24"/>
                <w:szCs w:val="24"/>
                <w:lang w:val="kk-KZ"/>
              </w:rPr>
              <w:t> )</w:t>
            </w:r>
            <w:r w:rsidRPr="00493940">
              <w:rPr>
                <w:rFonts w:ascii="Times New Roman" w:eastAsia="Calibri" w:hAnsi="Times New Roman" w:cs="Times New Roman"/>
                <w:bCs/>
                <w:sz w:val="24"/>
                <w:szCs w:val="24"/>
                <w:lang w:val="kk-KZ"/>
              </w:rPr>
              <w:t xml:space="preserve"> Қарапайым сюжеттік суреттердің мазмұнын айтып беру</w:t>
            </w:r>
          </w:p>
        </w:tc>
        <w:tc>
          <w:tcPr>
            <w:tcW w:w="2410" w:type="dxa"/>
            <w:gridSpan w:val="2"/>
            <w:tcBorders>
              <w:left w:val="single" w:sz="4" w:space="0" w:color="auto"/>
              <w:right w:val="single" w:sz="4" w:space="0" w:color="auto"/>
            </w:tcBorders>
          </w:tcPr>
          <w:p w14:paraId="704142E3" w14:textId="77777777" w:rsidR="00234178" w:rsidRPr="00493940" w:rsidRDefault="00234178" w:rsidP="00234178">
            <w:pPr>
              <w:spacing w:after="0"/>
              <w:rPr>
                <w:rFonts w:ascii="Times New Roman" w:eastAsia="Calibri" w:hAnsi="Times New Roman" w:cs="Times New Roman"/>
                <w:bCs/>
                <w:sz w:val="24"/>
                <w:szCs w:val="24"/>
                <w:lang w:val="kk-KZ"/>
              </w:rPr>
            </w:pPr>
            <w:r w:rsidRPr="00493940">
              <w:rPr>
                <w:rFonts w:ascii="Times New Roman" w:eastAsia="Calibri" w:hAnsi="Times New Roman" w:cs="Times New Roman"/>
                <w:bCs/>
                <w:iCs/>
                <w:sz w:val="24"/>
                <w:szCs w:val="24"/>
                <w:lang w:val="kk-KZ"/>
              </w:rPr>
              <w:t>«Өз үйіңді тап</w:t>
            </w:r>
            <w:r w:rsidRPr="00493940">
              <w:rPr>
                <w:rFonts w:ascii="Times New Roman" w:eastAsia="Calibri" w:hAnsi="Times New Roman" w:cs="Times New Roman"/>
                <w:bCs/>
                <w:sz w:val="24"/>
                <w:szCs w:val="24"/>
                <w:lang w:val="kk-KZ"/>
              </w:rPr>
              <w:t>»</w:t>
            </w:r>
          </w:p>
          <w:p w14:paraId="12AFF47B" w14:textId="77777777" w:rsidR="00234178" w:rsidRPr="00493940" w:rsidRDefault="00234178" w:rsidP="00234178">
            <w:pPr>
              <w:spacing w:after="0"/>
              <w:rPr>
                <w:rFonts w:ascii="Times New Roman" w:eastAsia="Calibri" w:hAnsi="Times New Roman" w:cs="Times New Roman"/>
                <w:bCs/>
                <w:sz w:val="24"/>
                <w:szCs w:val="24"/>
                <w:lang w:val="kk-KZ"/>
              </w:rPr>
            </w:pPr>
            <w:r w:rsidRPr="00493940">
              <w:rPr>
                <w:rFonts w:ascii="Times New Roman" w:eastAsia="Calibri" w:hAnsi="Times New Roman" w:cs="Times New Roman"/>
                <w:bCs/>
                <w:sz w:val="24"/>
                <w:szCs w:val="24"/>
                <w:lang w:val="kk-KZ"/>
              </w:rPr>
              <w:t>дидактикалық ойын</w:t>
            </w:r>
          </w:p>
          <w:p w14:paraId="0342C976" w14:textId="77777777" w:rsidR="00234178" w:rsidRPr="00493940" w:rsidRDefault="00234178" w:rsidP="00234178">
            <w:pPr>
              <w:spacing w:after="0"/>
              <w:rPr>
                <w:rFonts w:ascii="Times New Roman" w:eastAsia="Calibri" w:hAnsi="Times New Roman" w:cs="Times New Roman"/>
                <w:bCs/>
                <w:sz w:val="24"/>
                <w:szCs w:val="24"/>
                <w:lang w:val="kk-KZ"/>
              </w:rPr>
            </w:pPr>
            <w:r w:rsidRPr="00493940">
              <w:rPr>
                <w:rFonts w:ascii="Times New Roman" w:eastAsia="Calibri" w:hAnsi="Times New Roman" w:cs="Times New Roman"/>
                <w:bCs/>
                <w:sz w:val="24"/>
                <w:szCs w:val="24"/>
                <w:lang w:val="kk-KZ"/>
              </w:rPr>
              <w:t xml:space="preserve">Мақсаты: Түстерді ажыратуға жаттықтыру; қабылдауын дамыту; ойынның ережесін сақтауға үйрету. </w:t>
            </w:r>
          </w:p>
          <w:p w14:paraId="34375EE1" w14:textId="77777777" w:rsidR="00234178" w:rsidRPr="00493940" w:rsidRDefault="00234178" w:rsidP="00234178">
            <w:pPr>
              <w:widowControl w:val="0"/>
              <w:rPr>
                <w:rFonts w:ascii="Times New Roman" w:hAnsi="Times New Roman" w:cs="Times New Roman"/>
                <w:bCs/>
                <w:sz w:val="24"/>
                <w:szCs w:val="24"/>
                <w:lang w:val="kk-KZ"/>
              </w:rPr>
            </w:pPr>
            <w:r w:rsidRPr="00493940">
              <w:rPr>
                <w:rFonts w:ascii="Times New Roman" w:hAnsi="Times New Roman" w:cs="Times New Roman"/>
                <w:bCs/>
                <w:color w:val="000000"/>
                <w:sz w:val="24"/>
                <w:szCs w:val="24"/>
                <w:lang w:val="kk-KZ"/>
              </w:rPr>
              <w:t>(Қоршаған ортамен таныстыру)</w:t>
            </w:r>
            <w:r w:rsidRPr="00493940">
              <w:rPr>
                <w:rFonts w:ascii="Times New Roman" w:hAnsi="Times New Roman" w:cs="Times New Roman"/>
                <w:bCs/>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w:t>
            </w:r>
            <w:r w:rsidRPr="00493940">
              <w:rPr>
                <w:rFonts w:ascii="Times New Roman" w:hAnsi="Times New Roman" w:cs="Times New Roman"/>
                <w:bCs/>
                <w:sz w:val="24"/>
                <w:szCs w:val="24"/>
                <w:lang w:val="kk-KZ"/>
              </w:rPr>
              <w:lastRenderedPageBreak/>
              <w:t xml:space="preserve">шашпау, тастарды лақтырмау) таныстыру. </w:t>
            </w:r>
          </w:p>
        </w:tc>
        <w:tc>
          <w:tcPr>
            <w:tcW w:w="2590" w:type="dxa"/>
            <w:tcBorders>
              <w:left w:val="single" w:sz="4" w:space="0" w:color="auto"/>
              <w:right w:val="single" w:sz="4" w:space="0" w:color="auto"/>
            </w:tcBorders>
          </w:tcPr>
          <w:p w14:paraId="4B3F9B42" w14:textId="77777777" w:rsidR="00234178" w:rsidRPr="00493940" w:rsidRDefault="00234178" w:rsidP="00234178">
            <w:pPr>
              <w:autoSpaceDE w:val="0"/>
              <w:autoSpaceDN w:val="0"/>
              <w:adjustRightInd w:val="0"/>
              <w:spacing w:after="0"/>
              <w:rPr>
                <w:rFonts w:ascii="Times New Roman" w:hAnsi="Times New Roman" w:cs="Times New Roman"/>
                <w:bCs/>
                <w:color w:val="000000"/>
                <w:sz w:val="24"/>
                <w:szCs w:val="24"/>
                <w:lang w:val="kk-KZ"/>
              </w:rPr>
            </w:pPr>
            <w:r w:rsidRPr="00493940">
              <w:rPr>
                <w:rFonts w:ascii="Times New Roman" w:hAnsi="Times New Roman" w:cs="Times New Roman"/>
                <w:bCs/>
                <w:color w:val="000000"/>
                <w:sz w:val="24"/>
                <w:szCs w:val="24"/>
                <w:lang w:val="kk-KZ"/>
              </w:rPr>
              <w:lastRenderedPageBreak/>
              <w:t xml:space="preserve">Танымдық ойын: «Көзіңді жұмып, қолыңмен анықта» </w:t>
            </w:r>
          </w:p>
          <w:p w14:paraId="62340253" w14:textId="77777777" w:rsidR="00234178" w:rsidRPr="00493940" w:rsidRDefault="00234178" w:rsidP="00234178">
            <w:pPr>
              <w:autoSpaceDE w:val="0"/>
              <w:autoSpaceDN w:val="0"/>
              <w:adjustRightInd w:val="0"/>
              <w:spacing w:after="0"/>
              <w:rPr>
                <w:rFonts w:ascii="Times New Roman" w:hAnsi="Times New Roman" w:cs="Times New Roman"/>
                <w:bCs/>
                <w:color w:val="000000"/>
                <w:sz w:val="24"/>
                <w:szCs w:val="24"/>
                <w:lang w:val="kk-KZ"/>
              </w:rPr>
            </w:pPr>
            <w:r w:rsidRPr="00493940">
              <w:rPr>
                <w:rFonts w:ascii="Times New Roman" w:hAnsi="Times New Roman" w:cs="Times New Roman"/>
                <w:bCs/>
                <w:color w:val="000000"/>
                <w:sz w:val="24"/>
                <w:szCs w:val="24"/>
                <w:lang w:val="kk-KZ"/>
              </w:rPr>
              <w:t>Мақсаты: Ұзын-қысқа, жуан-жіңішке, үлкен-кіші ұғымдарын бекіту.</w:t>
            </w:r>
          </w:p>
          <w:p w14:paraId="004A11B5" w14:textId="77777777" w:rsidR="00234178" w:rsidRPr="00493940" w:rsidRDefault="00234178" w:rsidP="00234178">
            <w:pPr>
              <w:autoSpaceDE w:val="0"/>
              <w:autoSpaceDN w:val="0"/>
              <w:adjustRightInd w:val="0"/>
              <w:rPr>
                <w:rFonts w:ascii="Times New Roman" w:hAnsi="Times New Roman" w:cs="Times New Roman"/>
                <w:bCs/>
                <w:color w:val="000000"/>
                <w:sz w:val="24"/>
                <w:szCs w:val="24"/>
                <w:lang w:val="kk-KZ"/>
              </w:rPr>
            </w:pPr>
            <w:r w:rsidRPr="00493940">
              <w:rPr>
                <w:rFonts w:ascii="Times New Roman" w:hAnsi="Times New Roman" w:cs="Times New Roman"/>
                <w:bCs/>
                <w:color w:val="000000"/>
                <w:sz w:val="24"/>
                <w:szCs w:val="24"/>
                <w:lang w:val="kk-KZ"/>
              </w:rPr>
              <w:t>(Сенсорика)</w:t>
            </w:r>
            <w:r w:rsidRPr="00493940">
              <w:rPr>
                <w:rFonts w:ascii="Times New Roman" w:eastAsia="Calibri" w:hAnsi="Times New Roman" w:cs="Times New Roman"/>
                <w:bCs/>
                <w:sz w:val="24"/>
                <w:szCs w:val="24"/>
                <w:lang w:val="kk-KZ"/>
              </w:rPr>
              <w:t xml:space="preserve"> 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w:t>
            </w:r>
          </w:p>
        </w:tc>
        <w:tc>
          <w:tcPr>
            <w:tcW w:w="2672" w:type="dxa"/>
            <w:gridSpan w:val="2"/>
            <w:tcBorders>
              <w:left w:val="single" w:sz="4" w:space="0" w:color="auto"/>
            </w:tcBorders>
          </w:tcPr>
          <w:p w14:paraId="34960148" w14:textId="77777777" w:rsidR="00234178" w:rsidRPr="00493940" w:rsidRDefault="00234178" w:rsidP="00234178">
            <w:pPr>
              <w:pStyle w:val="aa"/>
              <w:rPr>
                <w:rFonts w:ascii="Times New Roman" w:hAnsi="Times New Roman" w:cs="Times New Roman"/>
                <w:bCs/>
                <w:sz w:val="24"/>
                <w:szCs w:val="24"/>
                <w:lang w:val="kk-KZ"/>
              </w:rPr>
            </w:pPr>
            <w:r w:rsidRPr="00493940">
              <w:rPr>
                <w:rFonts w:ascii="Times New Roman" w:hAnsi="Times New Roman" w:cs="Times New Roman"/>
                <w:bCs/>
                <w:sz w:val="24"/>
                <w:szCs w:val="24"/>
                <w:lang w:val="kk-KZ"/>
              </w:rPr>
              <w:t>«Ит адамның досы»</w:t>
            </w:r>
          </w:p>
          <w:p w14:paraId="79BBE74B" w14:textId="77777777" w:rsidR="00234178" w:rsidRPr="00493940" w:rsidRDefault="00234178" w:rsidP="00234178">
            <w:pPr>
              <w:pStyle w:val="aa"/>
              <w:rPr>
                <w:rFonts w:ascii="Times New Roman" w:hAnsi="Times New Roman" w:cs="Times New Roman"/>
                <w:bCs/>
                <w:sz w:val="24"/>
                <w:szCs w:val="24"/>
                <w:lang w:val="kk-KZ"/>
              </w:rPr>
            </w:pPr>
            <w:r w:rsidRPr="00493940">
              <w:rPr>
                <w:rFonts w:ascii="Times New Roman" w:hAnsi="Times New Roman" w:cs="Times New Roman"/>
                <w:bCs/>
                <w:sz w:val="24"/>
                <w:szCs w:val="24"/>
                <w:lang w:val="kk-KZ"/>
              </w:rPr>
              <w:t>Мақсаты: Ит туралы түсінік беру.                                 Қол икемділігін дамыту.</w:t>
            </w:r>
          </w:p>
          <w:p w14:paraId="38A5230E" w14:textId="77777777" w:rsidR="00234178" w:rsidRPr="00493940" w:rsidRDefault="00234178" w:rsidP="00234178">
            <w:pPr>
              <w:widowControl w:val="0"/>
              <w:rPr>
                <w:rFonts w:ascii="Times New Roman" w:eastAsia="Calibri" w:hAnsi="Times New Roman" w:cs="Times New Roman"/>
                <w:bCs/>
                <w:sz w:val="24"/>
                <w:szCs w:val="24"/>
                <w:lang w:val="kk-KZ"/>
              </w:rPr>
            </w:pPr>
            <w:r w:rsidRPr="00493940">
              <w:rPr>
                <w:rFonts w:ascii="Times New Roman" w:hAnsi="Times New Roman" w:cs="Times New Roman"/>
                <w:bCs/>
                <w:color w:val="000000"/>
                <w:sz w:val="24"/>
                <w:szCs w:val="24"/>
                <w:lang w:val="kk-KZ"/>
              </w:rPr>
              <w:t>(Сурет салу)</w:t>
            </w:r>
            <w:r w:rsidRPr="00493940">
              <w:rPr>
                <w:rFonts w:ascii="Times New Roman" w:eastAsia="Calibri" w:hAnsi="Times New Roman" w:cs="Times New Roman"/>
                <w:bCs/>
                <w:sz w:val="24"/>
                <w:szCs w:val="24"/>
                <w:lang w:val="kk-KZ"/>
              </w:rPr>
              <w:t xml:space="preserve"> Балалардың бейнелеу әрекетіне деген қызығушылығын ояту, көркемдік қабылдауларын дамыту.</w:t>
            </w:r>
          </w:p>
          <w:p w14:paraId="323E9ED6" w14:textId="77777777" w:rsidR="00234178" w:rsidRPr="00493940" w:rsidRDefault="00234178" w:rsidP="00234178">
            <w:pPr>
              <w:autoSpaceDE w:val="0"/>
              <w:autoSpaceDN w:val="0"/>
              <w:adjustRightInd w:val="0"/>
              <w:rPr>
                <w:rFonts w:ascii="Times New Roman" w:hAnsi="Times New Roman" w:cs="Times New Roman"/>
                <w:bCs/>
                <w:color w:val="000000"/>
                <w:sz w:val="24"/>
                <w:szCs w:val="24"/>
                <w:lang w:val="kk-KZ"/>
              </w:rPr>
            </w:pPr>
          </w:p>
          <w:p w14:paraId="27604DE9" w14:textId="77777777" w:rsidR="00234178" w:rsidRPr="00493940" w:rsidRDefault="00234178" w:rsidP="00234178">
            <w:pPr>
              <w:autoSpaceDE w:val="0"/>
              <w:autoSpaceDN w:val="0"/>
              <w:adjustRightInd w:val="0"/>
              <w:rPr>
                <w:rFonts w:ascii="Times New Roman" w:hAnsi="Times New Roman" w:cs="Times New Roman"/>
                <w:bCs/>
                <w:color w:val="000000"/>
                <w:sz w:val="24"/>
                <w:szCs w:val="24"/>
                <w:lang w:val="kk-KZ"/>
              </w:rPr>
            </w:pPr>
          </w:p>
        </w:tc>
      </w:tr>
      <w:tr w:rsidR="00234178" w:rsidRPr="005E3C27" w14:paraId="56D8C751" w14:textId="77777777" w:rsidTr="00234178">
        <w:trPr>
          <w:trHeight w:val="551"/>
        </w:trPr>
        <w:tc>
          <w:tcPr>
            <w:tcW w:w="2234" w:type="dxa"/>
            <w:hideMark/>
          </w:tcPr>
          <w:p w14:paraId="08605739" w14:textId="77777777" w:rsidR="00234178" w:rsidRPr="005E3C27" w:rsidRDefault="00234178" w:rsidP="00234178">
            <w:pPr>
              <w:spacing w:after="0" w:line="240" w:lineRule="auto"/>
              <w:rPr>
                <w:rFonts w:ascii="Times New Roman" w:hAnsi="Times New Roman" w:cs="Times New Roman"/>
                <w:b/>
                <w:bCs/>
                <w:sz w:val="24"/>
                <w:szCs w:val="24"/>
              </w:rPr>
            </w:pPr>
            <w:r w:rsidRPr="005E3C27">
              <w:rPr>
                <w:rFonts w:ascii="Times New Roman" w:hAnsi="Times New Roman" w:cs="Times New Roman"/>
                <w:b/>
                <w:bCs/>
                <w:sz w:val="24"/>
                <w:szCs w:val="24"/>
              </w:rPr>
              <w:t>Бесін ас</w:t>
            </w:r>
          </w:p>
        </w:tc>
        <w:tc>
          <w:tcPr>
            <w:tcW w:w="2552" w:type="dxa"/>
          </w:tcPr>
          <w:p w14:paraId="72FEE192" w14:textId="77777777" w:rsidR="00234178" w:rsidRPr="00493940" w:rsidRDefault="00234178" w:rsidP="00234178">
            <w:pPr>
              <w:rPr>
                <w:rFonts w:ascii="Times New Roman" w:hAnsi="Times New Roman" w:cs="Times New Roman"/>
                <w:color w:val="000000"/>
                <w:sz w:val="24"/>
                <w:szCs w:val="24"/>
                <w:lang w:val="kk-KZ"/>
              </w:rPr>
            </w:pPr>
            <w:r w:rsidRPr="00493940">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93940">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93940">
              <w:rPr>
                <w:rFonts w:ascii="Times New Roman" w:hAnsi="Times New Roman" w:cs="Times New Roman"/>
                <w:color w:val="000000"/>
                <w:sz w:val="24"/>
                <w:szCs w:val="24"/>
                <w:lang w:val="kk-KZ"/>
              </w:rPr>
              <w:br/>
              <w:t xml:space="preserve">ауызды ша. </w:t>
            </w:r>
          </w:p>
          <w:p w14:paraId="3720A343" w14:textId="77777777" w:rsidR="00234178" w:rsidRPr="00493940" w:rsidRDefault="00234178" w:rsidP="00234178">
            <w:pPr>
              <w:rPr>
                <w:rFonts w:ascii="Times New Roman" w:hAnsi="Times New Roman" w:cs="Times New Roman"/>
                <w:sz w:val="24"/>
                <w:szCs w:val="24"/>
                <w:lang w:val="kk-KZ"/>
              </w:rPr>
            </w:pPr>
            <w:r w:rsidRPr="00493940">
              <w:rPr>
                <w:rFonts w:ascii="Times New Roman" w:hAnsi="Times New Roman" w:cs="Times New Roman"/>
                <w:color w:val="000000"/>
                <w:sz w:val="24"/>
                <w:szCs w:val="24"/>
                <w:lang w:val="kk-KZ"/>
              </w:rPr>
              <w:t>(Дене шынықтыру)</w:t>
            </w:r>
          </w:p>
        </w:tc>
        <w:tc>
          <w:tcPr>
            <w:tcW w:w="2835" w:type="dxa"/>
          </w:tcPr>
          <w:p w14:paraId="7A2419AD" w14:textId="77777777" w:rsidR="00234178" w:rsidRPr="00493940" w:rsidRDefault="00234178" w:rsidP="00234178">
            <w:pPr>
              <w:rPr>
                <w:rFonts w:ascii="Times New Roman" w:hAnsi="Times New Roman" w:cs="Times New Roman"/>
                <w:color w:val="000000"/>
                <w:sz w:val="24"/>
                <w:szCs w:val="24"/>
                <w:lang w:val="kk-KZ"/>
              </w:rPr>
            </w:pPr>
            <w:r w:rsidRPr="00493940">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93940">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93940">
              <w:rPr>
                <w:rFonts w:ascii="Times New Roman" w:hAnsi="Times New Roman" w:cs="Times New Roman"/>
                <w:color w:val="000000"/>
                <w:sz w:val="24"/>
                <w:szCs w:val="24"/>
                <w:lang w:val="kk-KZ"/>
              </w:rPr>
              <w:br/>
              <w:t>ауызды ша.</w:t>
            </w:r>
          </w:p>
          <w:p w14:paraId="55FA07F8" w14:textId="77777777" w:rsidR="00234178" w:rsidRPr="00493940" w:rsidRDefault="00234178" w:rsidP="00234178">
            <w:pPr>
              <w:rPr>
                <w:rFonts w:ascii="Times New Roman" w:hAnsi="Times New Roman" w:cs="Times New Roman"/>
                <w:sz w:val="24"/>
                <w:szCs w:val="24"/>
              </w:rPr>
            </w:pPr>
            <w:r w:rsidRPr="00493940">
              <w:rPr>
                <w:rFonts w:ascii="Times New Roman" w:hAnsi="Times New Roman" w:cs="Times New Roman"/>
                <w:color w:val="000000"/>
                <w:sz w:val="24"/>
                <w:szCs w:val="24"/>
                <w:lang w:val="kk-KZ"/>
              </w:rPr>
              <w:t xml:space="preserve"> (Дене шынықтыру)</w:t>
            </w:r>
          </w:p>
        </w:tc>
        <w:tc>
          <w:tcPr>
            <w:tcW w:w="2410" w:type="dxa"/>
            <w:gridSpan w:val="2"/>
          </w:tcPr>
          <w:p w14:paraId="74109453" w14:textId="77777777" w:rsidR="00234178" w:rsidRPr="00493940" w:rsidRDefault="00234178" w:rsidP="00234178">
            <w:pPr>
              <w:rPr>
                <w:rFonts w:ascii="Times New Roman" w:hAnsi="Times New Roman" w:cs="Times New Roman"/>
                <w:color w:val="000000"/>
                <w:sz w:val="24"/>
                <w:szCs w:val="24"/>
                <w:lang w:val="kk-KZ"/>
              </w:rPr>
            </w:pPr>
            <w:r w:rsidRPr="00493940">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93940">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93940">
              <w:rPr>
                <w:rFonts w:ascii="Times New Roman" w:hAnsi="Times New Roman" w:cs="Times New Roman"/>
                <w:color w:val="000000"/>
                <w:sz w:val="24"/>
                <w:szCs w:val="24"/>
                <w:lang w:val="kk-KZ"/>
              </w:rPr>
              <w:br/>
              <w:t>ауызды ша.</w:t>
            </w:r>
          </w:p>
          <w:p w14:paraId="3B172F2F" w14:textId="77777777" w:rsidR="00234178" w:rsidRPr="00493940" w:rsidRDefault="00234178" w:rsidP="00234178">
            <w:pPr>
              <w:rPr>
                <w:rFonts w:ascii="Times New Roman" w:hAnsi="Times New Roman" w:cs="Times New Roman"/>
                <w:color w:val="000000"/>
                <w:sz w:val="24"/>
                <w:szCs w:val="24"/>
                <w:lang w:val="kk-KZ"/>
              </w:rPr>
            </w:pPr>
            <w:r w:rsidRPr="00493940">
              <w:rPr>
                <w:rFonts w:ascii="Times New Roman" w:hAnsi="Times New Roman" w:cs="Times New Roman"/>
                <w:color w:val="000000"/>
                <w:sz w:val="24"/>
                <w:szCs w:val="24"/>
                <w:lang w:val="kk-KZ"/>
              </w:rPr>
              <w:t xml:space="preserve"> (Дене шынықтыру)</w:t>
            </w:r>
          </w:p>
        </w:tc>
        <w:tc>
          <w:tcPr>
            <w:tcW w:w="2590" w:type="dxa"/>
          </w:tcPr>
          <w:p w14:paraId="037A01CF" w14:textId="77777777" w:rsidR="00234178" w:rsidRPr="00493940" w:rsidRDefault="00234178" w:rsidP="00234178">
            <w:pPr>
              <w:rPr>
                <w:rFonts w:ascii="Times New Roman" w:hAnsi="Times New Roman" w:cs="Times New Roman"/>
                <w:color w:val="000000"/>
                <w:sz w:val="24"/>
                <w:szCs w:val="24"/>
                <w:lang w:val="kk-KZ"/>
              </w:rPr>
            </w:pPr>
            <w:r w:rsidRPr="00493940">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93940">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93940">
              <w:rPr>
                <w:rFonts w:ascii="Times New Roman" w:hAnsi="Times New Roman" w:cs="Times New Roman"/>
                <w:color w:val="000000"/>
                <w:sz w:val="24"/>
                <w:szCs w:val="24"/>
                <w:lang w:val="kk-KZ"/>
              </w:rPr>
              <w:br/>
              <w:t xml:space="preserve">ауызды ша. </w:t>
            </w:r>
          </w:p>
          <w:p w14:paraId="7AA40C9B" w14:textId="77777777" w:rsidR="00234178" w:rsidRPr="00493940" w:rsidRDefault="00234178" w:rsidP="00234178">
            <w:pPr>
              <w:rPr>
                <w:rFonts w:ascii="Times New Roman" w:hAnsi="Times New Roman" w:cs="Times New Roman"/>
                <w:sz w:val="24"/>
                <w:szCs w:val="24"/>
              </w:rPr>
            </w:pPr>
            <w:r w:rsidRPr="00493940">
              <w:rPr>
                <w:rFonts w:ascii="Times New Roman" w:hAnsi="Times New Roman" w:cs="Times New Roman"/>
                <w:color w:val="000000"/>
                <w:sz w:val="24"/>
                <w:szCs w:val="24"/>
                <w:lang w:val="kk-KZ"/>
              </w:rPr>
              <w:t>(Дене шынықтыру)</w:t>
            </w:r>
          </w:p>
        </w:tc>
        <w:tc>
          <w:tcPr>
            <w:tcW w:w="2672" w:type="dxa"/>
            <w:gridSpan w:val="2"/>
          </w:tcPr>
          <w:p w14:paraId="02848F2C" w14:textId="77777777" w:rsidR="00234178" w:rsidRPr="00493940" w:rsidRDefault="00234178" w:rsidP="00234178">
            <w:pPr>
              <w:spacing w:after="0" w:line="240" w:lineRule="auto"/>
              <w:rPr>
                <w:rFonts w:ascii="Times New Roman" w:hAnsi="Times New Roman" w:cs="Times New Roman"/>
                <w:color w:val="000000"/>
                <w:sz w:val="24"/>
                <w:szCs w:val="24"/>
                <w:lang w:val="kk-KZ"/>
              </w:rPr>
            </w:pPr>
            <w:r w:rsidRPr="00493940">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493940">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493940">
              <w:rPr>
                <w:rFonts w:ascii="Times New Roman" w:hAnsi="Times New Roman" w:cs="Times New Roman"/>
                <w:color w:val="000000"/>
                <w:sz w:val="24"/>
                <w:szCs w:val="24"/>
                <w:lang w:val="kk-KZ"/>
              </w:rPr>
              <w:br/>
              <w:t>ауызды ша.</w:t>
            </w:r>
          </w:p>
          <w:p w14:paraId="32753E03" w14:textId="77777777" w:rsidR="00234178" w:rsidRPr="00493940" w:rsidRDefault="00234178" w:rsidP="00234178">
            <w:pPr>
              <w:spacing w:after="0" w:line="240" w:lineRule="auto"/>
              <w:rPr>
                <w:rFonts w:ascii="Times New Roman" w:hAnsi="Times New Roman" w:cs="Times New Roman"/>
                <w:sz w:val="24"/>
                <w:szCs w:val="24"/>
                <w:lang w:val="kk-KZ"/>
              </w:rPr>
            </w:pPr>
            <w:r w:rsidRPr="00493940">
              <w:rPr>
                <w:rFonts w:ascii="Times New Roman" w:hAnsi="Times New Roman" w:cs="Times New Roman"/>
                <w:color w:val="000000"/>
                <w:sz w:val="24"/>
                <w:szCs w:val="24"/>
                <w:lang w:val="kk-KZ"/>
              </w:rPr>
              <w:t xml:space="preserve"> (Дене шынықтыру)</w:t>
            </w:r>
          </w:p>
        </w:tc>
      </w:tr>
      <w:tr w:rsidR="00234178" w:rsidRPr="00155D5F" w14:paraId="56FEB516" w14:textId="77777777" w:rsidTr="00234178">
        <w:trPr>
          <w:trHeight w:val="1837"/>
        </w:trPr>
        <w:tc>
          <w:tcPr>
            <w:tcW w:w="2234" w:type="dxa"/>
            <w:hideMark/>
          </w:tcPr>
          <w:p w14:paraId="5563512E" w14:textId="77777777" w:rsidR="00234178" w:rsidRPr="005E3C27" w:rsidRDefault="00234178" w:rsidP="00234178">
            <w:pPr>
              <w:spacing w:after="0" w:line="240" w:lineRule="auto"/>
              <w:rPr>
                <w:rFonts w:ascii="Times New Roman" w:hAnsi="Times New Roman" w:cs="Times New Roman"/>
                <w:b/>
                <w:bCs/>
                <w:sz w:val="24"/>
                <w:szCs w:val="24"/>
              </w:rPr>
            </w:pPr>
            <w:r w:rsidRPr="005E3C27">
              <w:rPr>
                <w:rFonts w:ascii="Times New Roman" w:hAnsi="Times New Roman" w:cs="Times New Roman"/>
                <w:b/>
                <w:bCs/>
                <w:sz w:val="24"/>
                <w:szCs w:val="24"/>
              </w:rPr>
              <w:t xml:space="preserve">Балалармен жеке жұмыс </w:t>
            </w:r>
          </w:p>
          <w:p w14:paraId="5E2E3AFC" w14:textId="77777777" w:rsidR="00234178" w:rsidRPr="005E3C27" w:rsidRDefault="00234178" w:rsidP="00234178">
            <w:pPr>
              <w:spacing w:after="0" w:line="240" w:lineRule="auto"/>
              <w:rPr>
                <w:rFonts w:ascii="Times New Roman" w:hAnsi="Times New Roman" w:cs="Times New Roman"/>
                <w:b/>
                <w:bCs/>
                <w:sz w:val="24"/>
                <w:szCs w:val="24"/>
                <w:lang w:val="kk-KZ"/>
              </w:rPr>
            </w:pPr>
          </w:p>
        </w:tc>
        <w:tc>
          <w:tcPr>
            <w:tcW w:w="2552" w:type="dxa"/>
          </w:tcPr>
          <w:p w14:paraId="2E99B741" w14:textId="4CF0AFA1" w:rsidR="00234178" w:rsidRPr="00493940" w:rsidRDefault="00234178" w:rsidP="00234178">
            <w:pPr>
              <w:rPr>
                <w:rFonts w:ascii="Times New Roman" w:hAnsi="Times New Roman"/>
                <w:bCs/>
                <w:sz w:val="24"/>
                <w:szCs w:val="24"/>
                <w:lang w:val="kk-KZ"/>
              </w:rPr>
            </w:pPr>
            <w:r w:rsidRPr="00493940">
              <w:rPr>
                <w:rFonts w:ascii="Times New Roman" w:hAnsi="Times New Roman"/>
                <w:bCs/>
                <w:sz w:val="24"/>
                <w:szCs w:val="24"/>
                <w:lang w:val="kk-KZ"/>
              </w:rPr>
              <w:t xml:space="preserve"> </w:t>
            </w:r>
            <w:r w:rsidR="00493940">
              <w:rPr>
                <w:rFonts w:ascii="Times New Roman" w:hAnsi="Times New Roman"/>
                <w:bCs/>
                <w:sz w:val="24"/>
                <w:szCs w:val="24"/>
                <w:lang w:val="kk-KZ"/>
              </w:rPr>
              <w:t>Алима</w:t>
            </w:r>
            <w:r w:rsidRPr="00493940">
              <w:rPr>
                <w:rFonts w:ascii="Times New Roman" w:hAnsi="Times New Roman"/>
                <w:bCs/>
                <w:sz w:val="24"/>
                <w:szCs w:val="24"/>
                <w:lang w:val="kk-KZ"/>
              </w:rPr>
              <w:t xml:space="preserve">мен тыныс алу жаттығуын жасату. </w:t>
            </w:r>
          </w:p>
          <w:p w14:paraId="5A180D0E" w14:textId="77777777" w:rsidR="00234178" w:rsidRPr="00493940" w:rsidRDefault="00234178" w:rsidP="00234178">
            <w:pPr>
              <w:rPr>
                <w:rFonts w:ascii="Times New Roman" w:hAnsi="Times New Roman"/>
                <w:bCs/>
                <w:color w:val="000000"/>
                <w:sz w:val="24"/>
                <w:szCs w:val="24"/>
                <w:lang w:val="kk-KZ"/>
              </w:rPr>
            </w:pPr>
            <w:r w:rsidRPr="00493940">
              <w:rPr>
                <w:rFonts w:ascii="Times New Roman" w:hAnsi="Times New Roman" w:cs="Times New Roman"/>
                <w:bCs/>
                <w:color w:val="000000"/>
                <w:sz w:val="24"/>
                <w:szCs w:val="24"/>
                <w:lang w:val="kk-KZ"/>
              </w:rPr>
              <w:t>Сөйлеуді дамыту</w:t>
            </w:r>
          </w:p>
        </w:tc>
        <w:tc>
          <w:tcPr>
            <w:tcW w:w="2835" w:type="dxa"/>
          </w:tcPr>
          <w:p w14:paraId="67B9C71F" w14:textId="1163033C" w:rsidR="00234178" w:rsidRPr="00493940" w:rsidRDefault="00493940" w:rsidP="00234178">
            <w:pPr>
              <w:rPr>
                <w:rFonts w:ascii="Times New Roman" w:hAnsi="Times New Roman"/>
                <w:bCs/>
                <w:sz w:val="24"/>
                <w:szCs w:val="24"/>
                <w:lang w:val="kk-KZ"/>
              </w:rPr>
            </w:pPr>
            <w:r>
              <w:rPr>
                <w:rFonts w:ascii="Times New Roman" w:hAnsi="Times New Roman"/>
                <w:bCs/>
                <w:sz w:val="24"/>
                <w:szCs w:val="24"/>
                <w:lang w:val="kk-KZ"/>
              </w:rPr>
              <w:t>Сардар, Илья.</w:t>
            </w:r>
            <w:r w:rsidR="00234178" w:rsidRPr="00493940">
              <w:rPr>
                <w:rFonts w:ascii="Times New Roman" w:hAnsi="Times New Roman"/>
                <w:bCs/>
                <w:sz w:val="24"/>
                <w:szCs w:val="24"/>
                <w:lang w:val="kk-KZ"/>
              </w:rPr>
              <w:t xml:space="preserve">                    қайшыны дұрыс ұстауға үйрету.</w:t>
            </w:r>
          </w:p>
          <w:p w14:paraId="5D18E5D3" w14:textId="77777777" w:rsidR="00234178" w:rsidRPr="00493940" w:rsidRDefault="00234178" w:rsidP="00234178">
            <w:pPr>
              <w:rPr>
                <w:rFonts w:ascii="Times New Roman" w:hAnsi="Times New Roman"/>
                <w:bCs/>
                <w:sz w:val="24"/>
                <w:szCs w:val="24"/>
                <w:lang w:val="kk-KZ"/>
              </w:rPr>
            </w:pPr>
            <w:r w:rsidRPr="00493940">
              <w:rPr>
                <w:rFonts w:ascii="Times New Roman" w:eastAsia="Calibri" w:hAnsi="Times New Roman" w:cs="Times New Roman"/>
                <w:bCs/>
                <w:sz w:val="24"/>
                <w:szCs w:val="24"/>
                <w:lang w:val="kk-KZ"/>
              </w:rPr>
              <w:t>Құрастыру</w:t>
            </w:r>
          </w:p>
        </w:tc>
        <w:tc>
          <w:tcPr>
            <w:tcW w:w="2410" w:type="dxa"/>
            <w:gridSpan w:val="2"/>
            <w:tcBorders>
              <w:right w:val="single" w:sz="4" w:space="0" w:color="auto"/>
            </w:tcBorders>
          </w:tcPr>
          <w:p w14:paraId="1F35A945" w14:textId="1A7E5D54" w:rsidR="00234178" w:rsidRPr="00493940" w:rsidRDefault="00493940" w:rsidP="00234178">
            <w:pPr>
              <w:rPr>
                <w:rFonts w:ascii="Times New Roman" w:hAnsi="Times New Roman"/>
                <w:bCs/>
                <w:sz w:val="24"/>
                <w:szCs w:val="24"/>
                <w:lang w:val="kk-KZ"/>
              </w:rPr>
            </w:pPr>
            <w:r>
              <w:rPr>
                <w:rFonts w:ascii="Times New Roman" w:hAnsi="Times New Roman"/>
                <w:bCs/>
                <w:sz w:val="24"/>
                <w:szCs w:val="24"/>
                <w:lang w:val="kk-KZ"/>
              </w:rPr>
              <w:t>Даниял м</w:t>
            </w:r>
            <w:r w:rsidR="00234178" w:rsidRPr="00493940">
              <w:rPr>
                <w:rFonts w:ascii="Times New Roman" w:hAnsi="Times New Roman"/>
                <w:bCs/>
                <w:sz w:val="24"/>
                <w:szCs w:val="24"/>
                <w:lang w:val="kk-KZ"/>
              </w:rPr>
              <w:t xml:space="preserve">ен түстерді ажырата білуге үйрету. </w:t>
            </w:r>
          </w:p>
          <w:p w14:paraId="68AB78D5" w14:textId="77777777" w:rsidR="00234178" w:rsidRPr="00493940" w:rsidRDefault="00234178" w:rsidP="00234178">
            <w:pPr>
              <w:rPr>
                <w:rFonts w:ascii="Times New Roman" w:hAnsi="Times New Roman"/>
                <w:bCs/>
                <w:color w:val="000000"/>
                <w:sz w:val="24"/>
                <w:szCs w:val="24"/>
                <w:lang w:val="kk-KZ"/>
              </w:rPr>
            </w:pPr>
            <w:r w:rsidRPr="00493940">
              <w:rPr>
                <w:rFonts w:ascii="Times New Roman" w:hAnsi="Times New Roman" w:cs="Times New Roman"/>
                <w:bCs/>
                <w:color w:val="000000"/>
                <w:sz w:val="24"/>
                <w:szCs w:val="24"/>
                <w:lang w:val="kk-KZ"/>
              </w:rPr>
              <w:t>Сөйлеуді дамыту</w:t>
            </w:r>
          </w:p>
        </w:tc>
        <w:tc>
          <w:tcPr>
            <w:tcW w:w="2590" w:type="dxa"/>
            <w:tcBorders>
              <w:left w:val="single" w:sz="4" w:space="0" w:color="auto"/>
            </w:tcBorders>
          </w:tcPr>
          <w:p w14:paraId="15476922" w14:textId="244FAD0F" w:rsidR="00234178" w:rsidRPr="00493940" w:rsidRDefault="00493940" w:rsidP="00234178">
            <w:pPr>
              <w:rPr>
                <w:rFonts w:ascii="Times New Roman" w:hAnsi="Times New Roman"/>
                <w:bCs/>
                <w:sz w:val="24"/>
                <w:szCs w:val="24"/>
                <w:lang w:val="kk-KZ"/>
              </w:rPr>
            </w:pPr>
            <w:r>
              <w:rPr>
                <w:rFonts w:ascii="Times New Roman" w:hAnsi="Times New Roman"/>
                <w:bCs/>
                <w:sz w:val="24"/>
                <w:szCs w:val="24"/>
                <w:lang w:val="kk-KZ"/>
              </w:rPr>
              <w:t xml:space="preserve">Асылыммен </w:t>
            </w:r>
            <w:r w:rsidR="00234178" w:rsidRPr="00493940">
              <w:rPr>
                <w:rFonts w:ascii="Times New Roman" w:hAnsi="Times New Roman"/>
                <w:bCs/>
                <w:sz w:val="24"/>
                <w:szCs w:val="24"/>
                <w:lang w:val="kk-KZ"/>
              </w:rPr>
              <w:t>ұсақ қол моторикасын дамыту.</w:t>
            </w:r>
          </w:p>
          <w:p w14:paraId="6F990A73" w14:textId="77777777" w:rsidR="00234178" w:rsidRPr="00493940" w:rsidRDefault="00234178" w:rsidP="00234178">
            <w:pPr>
              <w:rPr>
                <w:rFonts w:ascii="Times New Roman" w:hAnsi="Times New Roman"/>
                <w:bCs/>
                <w:color w:val="000000"/>
                <w:sz w:val="24"/>
                <w:szCs w:val="24"/>
                <w:lang w:val="kk-KZ"/>
              </w:rPr>
            </w:pPr>
            <w:r w:rsidRPr="00493940">
              <w:rPr>
                <w:rFonts w:ascii="Times New Roman" w:eastAsia="Calibri" w:hAnsi="Times New Roman" w:cs="Times New Roman"/>
                <w:bCs/>
                <w:sz w:val="24"/>
                <w:szCs w:val="24"/>
                <w:lang w:val="kk-KZ"/>
              </w:rPr>
              <w:t>Сурет салу</w:t>
            </w:r>
          </w:p>
        </w:tc>
        <w:tc>
          <w:tcPr>
            <w:tcW w:w="2672" w:type="dxa"/>
            <w:gridSpan w:val="2"/>
          </w:tcPr>
          <w:p w14:paraId="6939F307" w14:textId="77777777" w:rsidR="00493940" w:rsidRDefault="00493940" w:rsidP="00234178">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Айару, Нұрислам.</w:t>
            </w:r>
          </w:p>
          <w:p w14:paraId="5D32DA75" w14:textId="75B62F1A"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«Түстерді ажыратамыз»</w:t>
            </w:r>
          </w:p>
          <w:p w14:paraId="02F39DF0" w14:textId="77777777" w:rsidR="00234178" w:rsidRPr="00493940" w:rsidRDefault="00234178" w:rsidP="00234178">
            <w:pPr>
              <w:spacing w:after="0" w:line="240" w:lineRule="auto"/>
              <w:rPr>
                <w:rFonts w:ascii="Times New Roman" w:hAnsi="Times New Roman" w:cs="Times New Roman"/>
                <w:bCs/>
                <w:sz w:val="24"/>
                <w:szCs w:val="24"/>
                <w:lang w:val="kk-KZ"/>
              </w:rPr>
            </w:pPr>
            <w:r w:rsidRPr="00493940">
              <w:rPr>
                <w:rFonts w:ascii="Times New Roman" w:hAnsi="Times New Roman" w:cs="Times New Roman"/>
                <w:bCs/>
                <w:sz w:val="24"/>
                <w:szCs w:val="24"/>
                <w:lang w:val="kk-KZ"/>
              </w:rPr>
              <w:t xml:space="preserve">Мақсаты: Бағдаршамның көздерін түстеріне қарай ажырата, топтастыра білуге үйрету.         </w:t>
            </w:r>
            <w:r w:rsidRPr="00493940">
              <w:rPr>
                <w:rFonts w:ascii="Times New Roman" w:hAnsi="Times New Roman" w:cs="Times New Roman"/>
                <w:bCs/>
                <w:color w:val="000000"/>
                <w:sz w:val="24"/>
                <w:szCs w:val="24"/>
                <w:lang w:val="kk-KZ"/>
              </w:rPr>
              <w:t xml:space="preserve"> </w:t>
            </w:r>
          </w:p>
        </w:tc>
      </w:tr>
      <w:tr w:rsidR="00234178" w:rsidRPr="005E3C27" w14:paraId="0A12722C" w14:textId="77777777" w:rsidTr="00234178">
        <w:trPr>
          <w:trHeight w:val="565"/>
        </w:trPr>
        <w:tc>
          <w:tcPr>
            <w:tcW w:w="2234" w:type="dxa"/>
            <w:hideMark/>
          </w:tcPr>
          <w:p w14:paraId="0475EFFB" w14:textId="77777777" w:rsidR="00234178" w:rsidRPr="005E3C27" w:rsidRDefault="00234178" w:rsidP="00234178">
            <w:pPr>
              <w:spacing w:after="0" w:line="240" w:lineRule="auto"/>
              <w:rPr>
                <w:rFonts w:ascii="Times New Roman" w:hAnsi="Times New Roman" w:cs="Times New Roman"/>
                <w:b/>
                <w:bCs/>
                <w:sz w:val="24"/>
                <w:szCs w:val="24"/>
              </w:rPr>
            </w:pPr>
            <w:r w:rsidRPr="005E3C27">
              <w:rPr>
                <w:rFonts w:ascii="Times New Roman" w:eastAsia="Times New Roman" w:hAnsi="Times New Roman" w:cs="Times New Roman"/>
                <w:b/>
                <w:bCs/>
                <w:color w:val="000000"/>
                <w:sz w:val="24"/>
                <w:szCs w:val="24"/>
              </w:rPr>
              <w:t>Серуенге дайындық</w:t>
            </w:r>
          </w:p>
        </w:tc>
        <w:tc>
          <w:tcPr>
            <w:tcW w:w="2552" w:type="dxa"/>
            <w:tcBorders>
              <w:right w:val="single" w:sz="4" w:space="0" w:color="auto"/>
            </w:tcBorders>
          </w:tcPr>
          <w:p w14:paraId="3B841247" w14:textId="77777777" w:rsidR="00234178" w:rsidRPr="00493940" w:rsidRDefault="00234178" w:rsidP="00234178">
            <w:pPr>
              <w:rPr>
                <w:rFonts w:ascii="Times New Roman" w:hAnsi="Times New Roman" w:cs="Times New Roman"/>
                <w:sz w:val="24"/>
                <w:szCs w:val="24"/>
                <w:lang w:val="kk-KZ"/>
              </w:rPr>
            </w:pPr>
            <w:r w:rsidRPr="00493940">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(Дене шынықтыру).</w:t>
            </w:r>
          </w:p>
        </w:tc>
        <w:tc>
          <w:tcPr>
            <w:tcW w:w="2835" w:type="dxa"/>
            <w:tcBorders>
              <w:left w:val="single" w:sz="4" w:space="0" w:color="auto"/>
              <w:right w:val="single" w:sz="4" w:space="0" w:color="auto"/>
            </w:tcBorders>
          </w:tcPr>
          <w:p w14:paraId="54BDFA12" w14:textId="77777777" w:rsidR="00234178" w:rsidRPr="00493940" w:rsidRDefault="00234178" w:rsidP="00234178">
            <w:pPr>
              <w:rPr>
                <w:rFonts w:ascii="Times New Roman" w:hAnsi="Times New Roman" w:cs="Times New Roman"/>
                <w:sz w:val="24"/>
                <w:szCs w:val="24"/>
                <w:lang w:val="kk-KZ"/>
              </w:rPr>
            </w:pPr>
            <w:r w:rsidRPr="00493940">
              <w:rPr>
                <w:rFonts w:ascii="Times New Roman" w:hAnsi="Times New Roman" w:cs="Times New Roman"/>
                <w:sz w:val="24"/>
                <w:szCs w:val="24"/>
                <w:lang w:val="kk-KZ"/>
              </w:rPr>
              <w:t>Серуенге орын құралдарын дайындау. (Дене шынықтыру)</w:t>
            </w:r>
          </w:p>
        </w:tc>
        <w:tc>
          <w:tcPr>
            <w:tcW w:w="2410" w:type="dxa"/>
            <w:gridSpan w:val="2"/>
            <w:tcBorders>
              <w:left w:val="single" w:sz="4" w:space="0" w:color="auto"/>
              <w:right w:val="single" w:sz="4" w:space="0" w:color="auto"/>
            </w:tcBorders>
          </w:tcPr>
          <w:p w14:paraId="172F5AEF" w14:textId="77777777" w:rsidR="00234178" w:rsidRPr="00493940" w:rsidRDefault="00234178" w:rsidP="00234178">
            <w:pPr>
              <w:rPr>
                <w:rFonts w:ascii="Times New Roman" w:hAnsi="Times New Roman" w:cs="Times New Roman"/>
                <w:sz w:val="24"/>
                <w:szCs w:val="24"/>
                <w:lang w:val="kk-KZ"/>
              </w:rPr>
            </w:pPr>
            <w:r w:rsidRPr="00493940">
              <w:rPr>
                <w:rFonts w:ascii="Times New Roman" w:hAnsi="Times New Roman" w:cs="Times New Roman"/>
                <w:sz w:val="24"/>
                <w:szCs w:val="24"/>
                <w:lang w:val="kk-KZ"/>
              </w:rPr>
              <w:t xml:space="preserve">Балалардың серуенге деген қызығушылықтарын туғызу, балалармен жеке әңгімелесу. </w:t>
            </w:r>
            <w:r w:rsidRPr="00493940">
              <w:rPr>
                <w:rFonts w:ascii="Times New Roman" w:hAnsi="Times New Roman" w:cs="Times New Roman"/>
                <w:sz w:val="24"/>
                <w:szCs w:val="24"/>
              </w:rPr>
              <w:t>(</w:t>
            </w:r>
            <w:r w:rsidRPr="00493940">
              <w:rPr>
                <w:rFonts w:ascii="Times New Roman" w:hAnsi="Times New Roman" w:cs="Times New Roman"/>
                <w:sz w:val="24"/>
                <w:szCs w:val="24"/>
                <w:lang w:val="kk-KZ"/>
              </w:rPr>
              <w:t>Дене шынықтыру.</w:t>
            </w:r>
            <w:r w:rsidRPr="00493940">
              <w:rPr>
                <w:rFonts w:ascii="Times New Roman" w:hAnsi="Times New Roman" w:cs="Times New Roman"/>
                <w:sz w:val="24"/>
                <w:szCs w:val="24"/>
              </w:rPr>
              <w:t>)</w:t>
            </w:r>
          </w:p>
        </w:tc>
        <w:tc>
          <w:tcPr>
            <w:tcW w:w="2597" w:type="dxa"/>
            <w:gridSpan w:val="2"/>
            <w:tcBorders>
              <w:left w:val="single" w:sz="4" w:space="0" w:color="auto"/>
              <w:right w:val="single" w:sz="4" w:space="0" w:color="auto"/>
            </w:tcBorders>
          </w:tcPr>
          <w:p w14:paraId="0EC046DD" w14:textId="77777777" w:rsidR="00234178" w:rsidRPr="00493940" w:rsidRDefault="00234178" w:rsidP="00234178">
            <w:pPr>
              <w:rPr>
                <w:rFonts w:ascii="Times New Roman" w:hAnsi="Times New Roman" w:cs="Times New Roman"/>
                <w:sz w:val="24"/>
                <w:szCs w:val="24"/>
                <w:lang w:val="kk-KZ"/>
              </w:rPr>
            </w:pPr>
            <w:r w:rsidRPr="00493940">
              <w:rPr>
                <w:rFonts w:ascii="Times New Roman" w:hAnsi="Times New Roman" w:cs="Times New Roman"/>
                <w:sz w:val="24"/>
                <w:szCs w:val="24"/>
                <w:lang w:val="kk-KZ"/>
              </w:rPr>
              <w:t>Табиғатқа деген қызығушылықтарын арттыру. (Дене шынықтыру).</w:t>
            </w:r>
          </w:p>
        </w:tc>
        <w:tc>
          <w:tcPr>
            <w:tcW w:w="2665" w:type="dxa"/>
            <w:tcBorders>
              <w:left w:val="single" w:sz="4" w:space="0" w:color="auto"/>
            </w:tcBorders>
          </w:tcPr>
          <w:p w14:paraId="016B3D11" w14:textId="77777777" w:rsidR="00234178" w:rsidRPr="00493940" w:rsidRDefault="00234178" w:rsidP="00234178">
            <w:pPr>
              <w:spacing w:after="0" w:line="240" w:lineRule="auto"/>
              <w:rPr>
                <w:rFonts w:ascii="Times New Roman" w:hAnsi="Times New Roman" w:cs="Times New Roman"/>
                <w:sz w:val="24"/>
                <w:szCs w:val="24"/>
                <w:lang w:val="kk-KZ"/>
              </w:rPr>
            </w:pPr>
            <w:r w:rsidRPr="00493940">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(Дене шынықтыру).</w:t>
            </w:r>
          </w:p>
        </w:tc>
      </w:tr>
      <w:tr w:rsidR="00234178" w:rsidRPr="00234178" w14:paraId="5DA1FB90" w14:textId="77777777" w:rsidTr="00234178">
        <w:trPr>
          <w:trHeight w:val="707"/>
        </w:trPr>
        <w:tc>
          <w:tcPr>
            <w:tcW w:w="2234" w:type="dxa"/>
            <w:hideMark/>
          </w:tcPr>
          <w:p w14:paraId="00B2AFEC" w14:textId="77777777" w:rsidR="00234178" w:rsidRPr="005E3C27" w:rsidRDefault="00234178" w:rsidP="00234178">
            <w:pPr>
              <w:spacing w:after="0" w:line="240" w:lineRule="auto"/>
              <w:rPr>
                <w:rFonts w:ascii="Times New Roman" w:eastAsia="Times New Roman" w:hAnsi="Times New Roman" w:cs="Times New Roman"/>
                <w:sz w:val="24"/>
                <w:szCs w:val="24"/>
              </w:rPr>
            </w:pPr>
            <w:r w:rsidRPr="005E3C27">
              <w:rPr>
                <w:rFonts w:ascii="Times New Roman" w:eastAsia="Times New Roman" w:hAnsi="Times New Roman" w:cs="Times New Roman"/>
                <w:b/>
                <w:bCs/>
                <w:color w:val="000000"/>
                <w:sz w:val="24"/>
                <w:szCs w:val="24"/>
              </w:rPr>
              <w:lastRenderedPageBreak/>
              <w:t>Серуен</w:t>
            </w:r>
          </w:p>
        </w:tc>
        <w:tc>
          <w:tcPr>
            <w:tcW w:w="2552" w:type="dxa"/>
            <w:tcBorders>
              <w:bottom w:val="single" w:sz="4" w:space="0" w:color="auto"/>
              <w:right w:val="single" w:sz="4" w:space="0" w:color="auto"/>
            </w:tcBorders>
          </w:tcPr>
          <w:p w14:paraId="6213969C" w14:textId="77777777" w:rsidR="00234178" w:rsidRPr="00493940" w:rsidRDefault="00234178" w:rsidP="00234178">
            <w:pPr>
              <w:shd w:val="clear" w:color="auto" w:fill="FFFFFF"/>
              <w:spacing w:after="0" w:line="240" w:lineRule="auto"/>
              <w:rPr>
                <w:rFonts w:ascii="Times New Roman" w:hAnsi="Times New Roman" w:cs="Times New Roman"/>
                <w:color w:val="000000"/>
                <w:sz w:val="24"/>
                <w:szCs w:val="24"/>
                <w:lang w:val="kk-KZ"/>
              </w:rPr>
            </w:pPr>
            <w:r w:rsidRPr="00493940">
              <w:rPr>
                <w:rFonts w:ascii="Times New Roman" w:hAnsi="Times New Roman" w:cs="Times New Roman"/>
                <w:color w:val="000000"/>
                <w:sz w:val="24"/>
                <w:szCs w:val="24"/>
                <w:lang w:val="kk-KZ"/>
              </w:rPr>
              <w:t>Аспанды бақылау</w:t>
            </w:r>
          </w:p>
          <w:p w14:paraId="2485C4C4" w14:textId="77777777" w:rsidR="00234178" w:rsidRPr="00493940" w:rsidRDefault="00234178" w:rsidP="00234178">
            <w:pPr>
              <w:shd w:val="clear" w:color="auto" w:fill="FFFFFF"/>
              <w:spacing w:after="0" w:line="240" w:lineRule="auto"/>
              <w:rPr>
                <w:rFonts w:ascii="Times New Roman" w:hAnsi="Times New Roman" w:cs="Times New Roman"/>
                <w:color w:val="000000"/>
                <w:sz w:val="24"/>
                <w:szCs w:val="24"/>
                <w:lang w:val="kk-KZ"/>
              </w:rPr>
            </w:pPr>
            <w:r w:rsidRPr="00493940">
              <w:rPr>
                <w:rFonts w:ascii="Times New Roman" w:hAnsi="Times New Roman" w:cs="Times New Roman"/>
                <w:iCs/>
                <w:color w:val="000000"/>
                <w:sz w:val="24"/>
                <w:szCs w:val="24"/>
                <w:lang w:val="kk-KZ"/>
              </w:rPr>
              <w:t>Бақылау:</w:t>
            </w:r>
          </w:p>
          <w:p w14:paraId="3ADA519E" w14:textId="77777777" w:rsidR="00234178" w:rsidRPr="00493940" w:rsidRDefault="00234178" w:rsidP="00234178">
            <w:pPr>
              <w:shd w:val="clear" w:color="auto" w:fill="FFFFFF"/>
              <w:spacing w:after="0" w:line="240" w:lineRule="auto"/>
              <w:rPr>
                <w:rFonts w:ascii="Times New Roman" w:hAnsi="Times New Roman" w:cs="Times New Roman"/>
                <w:color w:val="000000"/>
                <w:sz w:val="24"/>
                <w:szCs w:val="24"/>
                <w:lang w:val="kk-KZ"/>
              </w:rPr>
            </w:pPr>
            <w:r w:rsidRPr="00493940">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w:t>
            </w:r>
          </w:p>
          <w:p w14:paraId="647A0000" w14:textId="77777777" w:rsidR="00234178" w:rsidRPr="00493940" w:rsidRDefault="00234178" w:rsidP="00234178">
            <w:pPr>
              <w:shd w:val="clear" w:color="auto" w:fill="FFFFFF"/>
              <w:spacing w:after="0" w:line="240" w:lineRule="auto"/>
              <w:rPr>
                <w:rFonts w:ascii="Times New Roman" w:hAnsi="Times New Roman" w:cs="Times New Roman"/>
                <w:i/>
                <w:iCs/>
                <w:color w:val="000000"/>
                <w:sz w:val="24"/>
                <w:szCs w:val="24"/>
                <w:lang w:val="kk-KZ"/>
              </w:rPr>
            </w:pPr>
          </w:p>
          <w:p w14:paraId="375EE587" w14:textId="77777777" w:rsidR="00234178" w:rsidRPr="00493940" w:rsidRDefault="00234178" w:rsidP="00234178">
            <w:pPr>
              <w:shd w:val="clear" w:color="auto" w:fill="FFFFFF"/>
              <w:spacing w:after="0" w:line="240" w:lineRule="auto"/>
              <w:rPr>
                <w:rFonts w:ascii="Times New Roman" w:hAnsi="Times New Roman" w:cs="Times New Roman"/>
                <w:color w:val="000000"/>
                <w:sz w:val="24"/>
                <w:szCs w:val="24"/>
                <w:lang w:val="kk-KZ"/>
              </w:rPr>
            </w:pPr>
            <w:r w:rsidRPr="00493940">
              <w:rPr>
                <w:rFonts w:ascii="Times New Roman" w:hAnsi="Times New Roman" w:cs="Times New Roman"/>
                <w:iCs/>
                <w:color w:val="000000"/>
                <w:sz w:val="24"/>
                <w:szCs w:val="24"/>
                <w:lang w:val="kk-KZ"/>
              </w:rPr>
              <w:t>Еңбек:</w:t>
            </w:r>
            <w:r w:rsidRPr="00493940">
              <w:rPr>
                <w:rFonts w:ascii="Times New Roman" w:hAnsi="Times New Roman" w:cs="Times New Roman"/>
                <w:i/>
                <w:iCs/>
                <w:color w:val="000000"/>
                <w:sz w:val="24"/>
                <w:szCs w:val="24"/>
                <w:lang w:val="kk-KZ"/>
              </w:rPr>
              <w:t> </w:t>
            </w:r>
            <w:r w:rsidRPr="00493940">
              <w:rPr>
                <w:rFonts w:ascii="Times New Roman" w:hAnsi="Times New Roman" w:cs="Times New Roman"/>
                <w:color w:val="000000"/>
                <w:sz w:val="24"/>
                <w:szCs w:val="24"/>
                <w:lang w:val="kk-KZ"/>
              </w:rPr>
              <w:t>Тұқымды отырғызу.</w:t>
            </w:r>
          </w:p>
          <w:p w14:paraId="4E984A9A" w14:textId="77777777" w:rsidR="00234178" w:rsidRPr="00493940" w:rsidRDefault="00234178" w:rsidP="00234178">
            <w:pPr>
              <w:shd w:val="clear" w:color="auto" w:fill="FFFFFF"/>
              <w:spacing w:line="240" w:lineRule="auto"/>
              <w:rPr>
                <w:rFonts w:ascii="Times New Roman" w:hAnsi="Times New Roman" w:cs="Times New Roman"/>
                <w:color w:val="000000"/>
                <w:sz w:val="24"/>
                <w:szCs w:val="24"/>
                <w:lang w:val="kk-KZ"/>
              </w:rPr>
            </w:pPr>
            <w:r w:rsidRPr="00493940">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14:paraId="4372D8A0" w14:textId="77777777" w:rsidR="00234178" w:rsidRPr="00493940" w:rsidRDefault="00234178" w:rsidP="00234178">
            <w:pPr>
              <w:shd w:val="clear" w:color="auto" w:fill="FFFFFF"/>
              <w:spacing w:line="240" w:lineRule="auto"/>
              <w:rPr>
                <w:rFonts w:ascii="Times New Roman" w:hAnsi="Times New Roman" w:cs="Times New Roman"/>
                <w:color w:val="000000"/>
                <w:sz w:val="24"/>
                <w:szCs w:val="24"/>
                <w:lang w:val="kk-KZ"/>
              </w:rPr>
            </w:pPr>
            <w:r w:rsidRPr="00493940">
              <w:rPr>
                <w:rFonts w:ascii="Times New Roman" w:hAnsi="Times New Roman" w:cs="Times New Roman"/>
                <w:iCs/>
                <w:color w:val="000000"/>
                <w:sz w:val="24"/>
                <w:szCs w:val="24"/>
                <w:lang w:val="kk-KZ"/>
              </w:rPr>
              <w:t>Қимылды ойын:</w:t>
            </w:r>
            <w:r w:rsidRPr="00493940">
              <w:rPr>
                <w:rFonts w:ascii="Times New Roman" w:hAnsi="Times New Roman" w:cs="Times New Roman"/>
                <w:color w:val="000000"/>
                <w:sz w:val="24"/>
                <w:szCs w:val="24"/>
                <w:lang w:val="kk-KZ"/>
              </w:rPr>
              <w:t> «Қоңырау»</w:t>
            </w:r>
          </w:p>
          <w:p w14:paraId="27ED546F" w14:textId="2C169B43" w:rsidR="00234178" w:rsidRPr="00493940" w:rsidRDefault="00234178" w:rsidP="00234178">
            <w:pPr>
              <w:pStyle w:val="ad"/>
              <w:spacing w:line="240" w:lineRule="auto"/>
              <w:ind w:left="0"/>
              <w:rPr>
                <w:rFonts w:ascii="Times New Roman" w:hAnsi="Times New Roman"/>
                <w:sz w:val="24"/>
                <w:szCs w:val="24"/>
                <w:lang w:val="kk-KZ"/>
              </w:rPr>
            </w:pPr>
            <w:r w:rsidRPr="00493940">
              <w:rPr>
                <w:rFonts w:ascii="Times New Roman" w:hAnsi="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493940">
              <w:rPr>
                <w:rFonts w:ascii="Times New Roman" w:hAnsi="Times New Roman"/>
                <w:sz w:val="24"/>
                <w:szCs w:val="24"/>
                <w:lang w:val="kk-KZ"/>
              </w:rPr>
              <w:t xml:space="preserve">Қимылды ойындарға қызығушылықты </w:t>
            </w:r>
            <w:r w:rsidRPr="00493940">
              <w:rPr>
                <w:rFonts w:ascii="Times New Roman" w:hAnsi="Times New Roman"/>
                <w:sz w:val="24"/>
                <w:szCs w:val="24"/>
                <w:lang w:val="kk-KZ"/>
              </w:rPr>
              <w:lastRenderedPageBreak/>
              <w:t xml:space="preserve">дамыту. </w:t>
            </w:r>
            <w:r w:rsidR="00493940">
              <w:rPr>
                <w:rFonts w:ascii="Times New Roman" w:hAnsi="Times New Roman"/>
                <w:sz w:val="24"/>
                <w:szCs w:val="24"/>
                <w:lang w:val="kk-KZ"/>
              </w:rPr>
              <w:t>(қоршаған ортамен таныстыру)</w:t>
            </w:r>
          </w:p>
        </w:tc>
        <w:tc>
          <w:tcPr>
            <w:tcW w:w="2835" w:type="dxa"/>
            <w:tcBorders>
              <w:right w:val="single" w:sz="4" w:space="0" w:color="auto"/>
            </w:tcBorders>
          </w:tcPr>
          <w:p w14:paraId="56CCE5CA" w14:textId="77777777" w:rsidR="00234178" w:rsidRPr="00493940" w:rsidRDefault="00234178" w:rsidP="00234178">
            <w:pPr>
              <w:shd w:val="clear" w:color="auto" w:fill="FFFFFF"/>
              <w:spacing w:after="0"/>
              <w:rPr>
                <w:rFonts w:ascii="Times New Roman" w:hAnsi="Times New Roman" w:cs="Times New Roman"/>
                <w:color w:val="000000"/>
                <w:sz w:val="24"/>
                <w:szCs w:val="24"/>
                <w:lang w:val="kk-KZ"/>
              </w:rPr>
            </w:pPr>
            <w:r w:rsidRPr="00493940">
              <w:rPr>
                <w:rFonts w:ascii="Times New Roman" w:hAnsi="Times New Roman" w:cs="Times New Roman"/>
                <w:sz w:val="24"/>
                <w:szCs w:val="24"/>
                <w:lang w:val="kk-KZ"/>
              </w:rPr>
              <w:lastRenderedPageBreak/>
              <w:t> </w:t>
            </w:r>
            <w:r w:rsidRPr="00493940">
              <w:rPr>
                <w:rFonts w:ascii="Times New Roman" w:hAnsi="Times New Roman" w:cs="Times New Roman"/>
                <w:iCs/>
                <w:color w:val="000000"/>
                <w:sz w:val="24"/>
                <w:szCs w:val="24"/>
                <w:lang w:val="kk-KZ"/>
              </w:rPr>
              <w:t>Ұяларды</w:t>
            </w:r>
            <w:r w:rsidRPr="00493940">
              <w:rPr>
                <w:rFonts w:ascii="Times New Roman" w:hAnsi="Times New Roman" w:cs="Times New Roman"/>
                <w:i/>
                <w:iCs/>
                <w:color w:val="000000"/>
                <w:sz w:val="24"/>
                <w:szCs w:val="24"/>
                <w:lang w:val="kk-KZ"/>
              </w:rPr>
              <w:t xml:space="preserve"> </w:t>
            </w:r>
            <w:r w:rsidRPr="00493940">
              <w:rPr>
                <w:rFonts w:ascii="Times New Roman" w:hAnsi="Times New Roman" w:cs="Times New Roman"/>
                <w:color w:val="000000"/>
                <w:sz w:val="24"/>
                <w:szCs w:val="24"/>
                <w:lang w:val="kk-KZ"/>
              </w:rPr>
              <w:t>бақылау</w:t>
            </w:r>
          </w:p>
          <w:p w14:paraId="0D984A75" w14:textId="77777777" w:rsidR="00234178" w:rsidRPr="00493940" w:rsidRDefault="00234178" w:rsidP="00234178">
            <w:pPr>
              <w:shd w:val="clear" w:color="auto" w:fill="FFFFFF"/>
              <w:spacing w:after="0"/>
              <w:rPr>
                <w:rFonts w:ascii="Times New Roman" w:hAnsi="Times New Roman" w:cs="Times New Roman"/>
                <w:iCs/>
                <w:color w:val="000000"/>
                <w:sz w:val="24"/>
                <w:szCs w:val="24"/>
                <w:lang w:val="kk-KZ"/>
              </w:rPr>
            </w:pPr>
            <w:r w:rsidRPr="00493940">
              <w:rPr>
                <w:rFonts w:ascii="Times New Roman" w:hAnsi="Times New Roman" w:cs="Times New Roman"/>
                <w:iCs/>
                <w:color w:val="000000"/>
                <w:sz w:val="24"/>
                <w:szCs w:val="24"/>
                <w:lang w:val="kk-KZ"/>
              </w:rPr>
              <w:t>Бақылау:</w:t>
            </w:r>
            <w:r w:rsidRPr="00493940">
              <w:rPr>
                <w:rFonts w:ascii="Times New Roman" w:eastAsia="+mn-ea" w:hAnsi="Times New Roman" w:cs="Times New Roman"/>
                <w:i/>
                <w:iCs/>
                <w:color w:val="000000"/>
                <w:kern w:val="24"/>
                <w:sz w:val="24"/>
                <w:szCs w:val="24"/>
                <w:lang w:val="kk-KZ"/>
              </w:rPr>
              <w:t xml:space="preserve"> </w:t>
            </w:r>
            <w:r w:rsidRPr="00493940">
              <w:rPr>
                <w:rFonts w:ascii="Times New Roman" w:hAnsi="Times New Roman" w:cs="Times New Roman"/>
                <w:iCs/>
                <w:color w:val="000000"/>
                <w:sz w:val="24"/>
                <w:szCs w:val="24"/>
                <w:lang w:val="kk-KZ"/>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w:t>
            </w:r>
          </w:p>
          <w:p w14:paraId="266D1657" w14:textId="77777777" w:rsidR="00234178" w:rsidRPr="00493940" w:rsidRDefault="00234178" w:rsidP="00234178">
            <w:pPr>
              <w:shd w:val="clear" w:color="auto" w:fill="FFFFFF"/>
              <w:spacing w:after="0"/>
              <w:rPr>
                <w:rFonts w:ascii="Times New Roman" w:hAnsi="Times New Roman" w:cs="Times New Roman"/>
                <w:color w:val="000000"/>
                <w:sz w:val="24"/>
                <w:szCs w:val="24"/>
                <w:lang w:val="kk-KZ"/>
              </w:rPr>
            </w:pPr>
          </w:p>
          <w:p w14:paraId="41FEC50C" w14:textId="77777777" w:rsidR="00234178" w:rsidRPr="00493940" w:rsidRDefault="00234178" w:rsidP="00234178">
            <w:pPr>
              <w:shd w:val="clear" w:color="auto" w:fill="FFFFFF"/>
              <w:rPr>
                <w:rFonts w:ascii="Times New Roman" w:hAnsi="Times New Roman" w:cs="Times New Roman"/>
                <w:i/>
                <w:iCs/>
                <w:color w:val="000000"/>
                <w:sz w:val="24"/>
                <w:szCs w:val="24"/>
                <w:lang w:val="kk-KZ"/>
              </w:rPr>
            </w:pPr>
            <w:r w:rsidRPr="00493940">
              <w:rPr>
                <w:rFonts w:ascii="Times New Roman" w:hAnsi="Times New Roman" w:cs="Times New Roman"/>
                <w:iCs/>
                <w:color w:val="000000"/>
                <w:sz w:val="24"/>
                <w:szCs w:val="24"/>
                <w:lang w:val="kk-KZ"/>
              </w:rPr>
              <w:t>Еңбек:</w:t>
            </w:r>
            <w:r w:rsidRPr="00493940">
              <w:rPr>
                <w:rFonts w:ascii="Times New Roman" w:hAnsi="Times New Roman" w:cs="Times New Roman"/>
                <w:i/>
                <w:iCs/>
                <w:color w:val="000000"/>
                <w:sz w:val="24"/>
                <w:szCs w:val="24"/>
                <w:lang w:val="kk-KZ"/>
              </w:rPr>
              <w:t> </w:t>
            </w:r>
            <w:r w:rsidRPr="00493940">
              <w:rPr>
                <w:rFonts w:ascii="Times New Roman" w:hAnsi="Times New Roman" w:cs="Times New Roman"/>
                <w:iCs/>
                <w:color w:val="000000"/>
                <w:sz w:val="24"/>
                <w:szCs w:val="24"/>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14:paraId="65DA3519" w14:textId="77777777" w:rsidR="00234178" w:rsidRPr="00493940" w:rsidRDefault="00234178" w:rsidP="00234178">
            <w:pPr>
              <w:shd w:val="clear" w:color="auto" w:fill="FFFFFF"/>
              <w:spacing w:after="0"/>
              <w:rPr>
                <w:rFonts w:ascii="Times New Roman" w:hAnsi="Times New Roman" w:cs="Times New Roman"/>
                <w:color w:val="000000"/>
                <w:sz w:val="24"/>
                <w:szCs w:val="24"/>
                <w:lang w:val="kk-KZ"/>
              </w:rPr>
            </w:pPr>
            <w:r w:rsidRPr="00493940">
              <w:rPr>
                <w:rFonts w:ascii="Times New Roman" w:hAnsi="Times New Roman" w:cs="Times New Roman"/>
                <w:iCs/>
                <w:color w:val="000000"/>
                <w:sz w:val="24"/>
                <w:szCs w:val="24"/>
                <w:lang w:val="kk-KZ"/>
              </w:rPr>
              <w:t>Қимылды ойын:</w:t>
            </w:r>
            <w:r w:rsidRPr="00493940">
              <w:rPr>
                <w:rFonts w:ascii="Times New Roman" w:hAnsi="Times New Roman" w:cs="Times New Roman"/>
                <w:color w:val="000000"/>
                <w:sz w:val="24"/>
                <w:szCs w:val="24"/>
                <w:lang w:val="kk-KZ"/>
              </w:rPr>
              <w:t> «Түрлі-түсті автокөліктер»</w:t>
            </w:r>
          </w:p>
          <w:p w14:paraId="7F33F4D1" w14:textId="0C0D8BF7" w:rsidR="00234178" w:rsidRPr="00493940" w:rsidRDefault="00234178" w:rsidP="00234178">
            <w:pPr>
              <w:shd w:val="clear" w:color="auto" w:fill="FFFFFF"/>
              <w:spacing w:after="0"/>
              <w:rPr>
                <w:rFonts w:ascii="Times New Roman" w:hAnsi="Times New Roman" w:cs="Times New Roman"/>
                <w:color w:val="000000"/>
                <w:sz w:val="24"/>
                <w:szCs w:val="24"/>
                <w:lang w:val="kk-KZ"/>
              </w:rPr>
            </w:pPr>
            <w:r w:rsidRPr="00493940">
              <w:rPr>
                <w:rFonts w:ascii="Times New Roman" w:hAnsi="Times New Roman"/>
                <w:sz w:val="24"/>
                <w:szCs w:val="24"/>
                <w:lang w:val="kk-KZ"/>
              </w:rPr>
              <w:t xml:space="preserve">Қимылды ойындарға қызығушылықты дамыту. </w:t>
            </w:r>
            <w:r w:rsidR="00493940">
              <w:rPr>
                <w:rFonts w:ascii="Times New Roman" w:hAnsi="Times New Roman"/>
                <w:sz w:val="24"/>
                <w:szCs w:val="24"/>
                <w:lang w:val="kk-KZ"/>
              </w:rPr>
              <w:t>(қоршаған ортамен таныстыру)</w:t>
            </w:r>
          </w:p>
          <w:p w14:paraId="0743F5FB" w14:textId="77777777" w:rsidR="00234178" w:rsidRPr="00493940" w:rsidRDefault="00234178" w:rsidP="00234178">
            <w:pPr>
              <w:pStyle w:val="ad"/>
              <w:ind w:left="0"/>
              <w:rPr>
                <w:rFonts w:ascii="Times New Roman" w:hAnsi="Times New Roman"/>
                <w:sz w:val="24"/>
                <w:szCs w:val="24"/>
                <w:lang w:val="kk-KZ"/>
              </w:rPr>
            </w:pPr>
          </w:p>
          <w:p w14:paraId="554061FE" w14:textId="77777777" w:rsidR="00234178" w:rsidRPr="00493940" w:rsidRDefault="00234178" w:rsidP="00234178">
            <w:pPr>
              <w:pStyle w:val="ad"/>
              <w:ind w:left="0"/>
              <w:rPr>
                <w:rFonts w:ascii="Times New Roman" w:hAnsi="Times New Roman"/>
                <w:sz w:val="24"/>
                <w:szCs w:val="24"/>
                <w:lang w:val="kk-KZ"/>
              </w:rPr>
            </w:pPr>
          </w:p>
        </w:tc>
        <w:tc>
          <w:tcPr>
            <w:tcW w:w="2410" w:type="dxa"/>
            <w:gridSpan w:val="2"/>
            <w:tcBorders>
              <w:right w:val="single" w:sz="4" w:space="0" w:color="auto"/>
            </w:tcBorders>
          </w:tcPr>
          <w:p w14:paraId="21FC35E0" w14:textId="77777777" w:rsidR="00234178" w:rsidRPr="00493940" w:rsidRDefault="00234178" w:rsidP="00234178">
            <w:pPr>
              <w:shd w:val="clear" w:color="auto" w:fill="FFFFFF" w:themeFill="background1"/>
              <w:spacing w:after="0"/>
              <w:rPr>
                <w:rFonts w:ascii="Times New Roman" w:hAnsi="Times New Roman" w:cs="Times New Roman"/>
                <w:sz w:val="24"/>
                <w:szCs w:val="24"/>
                <w:lang w:val="kk-KZ"/>
              </w:rPr>
            </w:pPr>
            <w:r w:rsidRPr="00493940">
              <w:rPr>
                <w:rFonts w:ascii="Times New Roman" w:hAnsi="Times New Roman" w:cs="Times New Roman"/>
                <w:sz w:val="24"/>
                <w:szCs w:val="24"/>
                <w:lang w:val="kk-KZ"/>
              </w:rPr>
              <w:t>Күннің көзін бақылау.</w:t>
            </w:r>
          </w:p>
          <w:p w14:paraId="63AB9BBA" w14:textId="77777777" w:rsidR="00234178" w:rsidRPr="00493940" w:rsidRDefault="00234178" w:rsidP="00234178">
            <w:pPr>
              <w:shd w:val="clear" w:color="auto" w:fill="FFFFFF" w:themeFill="background1"/>
              <w:spacing w:after="0"/>
              <w:rPr>
                <w:rFonts w:ascii="Times New Roman" w:hAnsi="Times New Roman" w:cs="Times New Roman"/>
                <w:sz w:val="24"/>
                <w:szCs w:val="24"/>
                <w:lang w:val="kk-KZ"/>
              </w:rPr>
            </w:pPr>
            <w:r w:rsidRPr="00493940">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 </w:t>
            </w:r>
          </w:p>
          <w:p w14:paraId="4982281B" w14:textId="77777777" w:rsidR="00234178" w:rsidRPr="00493940" w:rsidRDefault="00234178" w:rsidP="00234178">
            <w:pPr>
              <w:shd w:val="clear" w:color="auto" w:fill="FFFFFF" w:themeFill="background1"/>
              <w:rPr>
                <w:rFonts w:ascii="Times New Roman" w:hAnsi="Times New Roman" w:cs="Times New Roman"/>
                <w:sz w:val="24"/>
                <w:szCs w:val="24"/>
                <w:lang w:val="kk-KZ"/>
              </w:rPr>
            </w:pPr>
            <w:r w:rsidRPr="00493940">
              <w:rPr>
                <w:rFonts w:ascii="Times New Roman" w:hAnsi="Times New Roman" w:cs="Times New Roman"/>
                <w:sz w:val="24"/>
                <w:szCs w:val="24"/>
                <w:lang w:val="kk-KZ"/>
              </w:rPr>
              <w:t>Еңбек:гүлзарға,ыдысқа түрлі-түсті мұзды қатырып қою.</w:t>
            </w:r>
          </w:p>
          <w:p w14:paraId="21495F1D" w14:textId="77777777" w:rsidR="00234178" w:rsidRPr="00493940" w:rsidRDefault="00234178" w:rsidP="00234178">
            <w:pPr>
              <w:shd w:val="clear" w:color="auto" w:fill="FFFFFF" w:themeFill="background1"/>
              <w:rPr>
                <w:rFonts w:ascii="Times New Roman" w:hAnsi="Times New Roman" w:cs="Times New Roman"/>
                <w:sz w:val="24"/>
                <w:szCs w:val="24"/>
                <w:lang w:val="kk-KZ"/>
              </w:rPr>
            </w:pPr>
            <w:r w:rsidRPr="00493940">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14:paraId="16D2A412" w14:textId="77777777" w:rsidR="00234178" w:rsidRPr="00493940" w:rsidRDefault="00234178" w:rsidP="00234178">
            <w:pPr>
              <w:shd w:val="clear" w:color="auto" w:fill="FFFFFF" w:themeFill="background1"/>
              <w:rPr>
                <w:rFonts w:ascii="Times New Roman" w:hAnsi="Times New Roman" w:cs="Times New Roman"/>
                <w:sz w:val="24"/>
                <w:szCs w:val="24"/>
                <w:lang w:val="kk-KZ"/>
              </w:rPr>
            </w:pPr>
            <w:r w:rsidRPr="00493940">
              <w:rPr>
                <w:rFonts w:ascii="Times New Roman" w:hAnsi="Times New Roman" w:cs="Times New Roman"/>
                <w:sz w:val="24"/>
                <w:szCs w:val="24"/>
                <w:lang w:val="kk-KZ"/>
              </w:rPr>
              <w:t xml:space="preserve">Жеке жұмыс: </w:t>
            </w:r>
          </w:p>
          <w:p w14:paraId="29ECF36C" w14:textId="254A546D" w:rsidR="00234178" w:rsidRPr="00493940" w:rsidRDefault="00234178" w:rsidP="00234178">
            <w:pPr>
              <w:shd w:val="clear" w:color="auto" w:fill="FFFFFF" w:themeFill="background1"/>
              <w:rPr>
                <w:rFonts w:ascii="Times New Roman" w:hAnsi="Times New Roman" w:cs="Times New Roman"/>
                <w:sz w:val="24"/>
                <w:szCs w:val="24"/>
                <w:lang w:val="kk-KZ"/>
              </w:rPr>
            </w:pPr>
            <w:r w:rsidRPr="00493940">
              <w:rPr>
                <w:rFonts w:ascii="Times New Roman" w:hAnsi="Times New Roman" w:cs="Times New Roman"/>
                <w:sz w:val="24"/>
                <w:szCs w:val="24"/>
                <w:lang w:val="kk-KZ"/>
              </w:rPr>
              <w:t> Қимылды ойын:       «Аңшы мен коян»</w:t>
            </w:r>
            <w:r w:rsidR="00490D98">
              <w:rPr>
                <w:rFonts w:ascii="Times New Roman" w:hAnsi="Times New Roman"/>
                <w:sz w:val="24"/>
                <w:szCs w:val="24"/>
                <w:lang w:val="kk-KZ"/>
              </w:rPr>
              <w:t xml:space="preserve"> (қоршаған ортамен таныстыру)</w:t>
            </w:r>
          </w:p>
          <w:p w14:paraId="02434882" w14:textId="77777777" w:rsidR="00234178" w:rsidRPr="00493940" w:rsidRDefault="00234178" w:rsidP="00234178">
            <w:pPr>
              <w:shd w:val="clear" w:color="auto" w:fill="FFFFFF" w:themeFill="background1"/>
              <w:rPr>
                <w:rFonts w:ascii="Times New Roman" w:hAnsi="Times New Roman" w:cs="Times New Roman"/>
                <w:sz w:val="24"/>
                <w:szCs w:val="24"/>
                <w:lang w:val="kk-KZ"/>
              </w:rPr>
            </w:pPr>
          </w:p>
        </w:tc>
        <w:tc>
          <w:tcPr>
            <w:tcW w:w="2590" w:type="dxa"/>
            <w:tcBorders>
              <w:right w:val="single" w:sz="4" w:space="0" w:color="auto"/>
            </w:tcBorders>
          </w:tcPr>
          <w:p w14:paraId="6A4167A2" w14:textId="77777777" w:rsidR="00234178" w:rsidRPr="00493940" w:rsidRDefault="00234178" w:rsidP="00234178">
            <w:pPr>
              <w:tabs>
                <w:tab w:val="left" w:pos="1900"/>
              </w:tabs>
              <w:spacing w:after="0"/>
              <w:rPr>
                <w:rFonts w:ascii="Times New Roman" w:hAnsi="Times New Roman" w:cs="Times New Roman"/>
                <w:sz w:val="24"/>
                <w:szCs w:val="24"/>
                <w:lang w:val="kk-KZ"/>
              </w:rPr>
            </w:pPr>
            <w:r w:rsidRPr="00493940">
              <w:rPr>
                <w:rFonts w:ascii="Times New Roman" w:hAnsi="Times New Roman" w:cs="Times New Roman"/>
                <w:sz w:val="24"/>
                <w:szCs w:val="24"/>
                <w:lang w:val="kk-KZ"/>
              </w:rPr>
              <w:t xml:space="preserve">Бақылау: </w:t>
            </w:r>
            <w:r w:rsidRPr="00493940">
              <w:rPr>
                <w:rFonts w:ascii="Times New Roman" w:hAnsi="Times New Roman" w:cs="Times New Roman"/>
                <w:iCs/>
                <w:sz w:val="24"/>
                <w:szCs w:val="24"/>
                <w:lang w:val="kk-KZ"/>
              </w:rPr>
              <w:t>Сүңгілерді бақылау.</w:t>
            </w:r>
          </w:p>
          <w:p w14:paraId="6A31ABD6" w14:textId="77777777" w:rsidR="00234178" w:rsidRPr="00493940" w:rsidRDefault="00234178" w:rsidP="00234178">
            <w:pPr>
              <w:tabs>
                <w:tab w:val="left" w:pos="1900"/>
              </w:tabs>
              <w:spacing w:after="0"/>
              <w:rPr>
                <w:rFonts w:ascii="Times New Roman" w:hAnsi="Times New Roman" w:cs="Times New Roman"/>
                <w:sz w:val="24"/>
                <w:szCs w:val="24"/>
                <w:lang w:val="kk-KZ"/>
              </w:rPr>
            </w:pPr>
            <w:r w:rsidRPr="00493940">
              <w:rPr>
                <w:rFonts w:ascii="Times New Roman" w:hAnsi="Times New Roman" w:cs="Times New Roman"/>
                <w:sz w:val="24"/>
                <w:szCs w:val="24"/>
                <w:lang w:val="kk-KZ"/>
              </w:rPr>
              <w:t>Мақсаты:</w:t>
            </w:r>
            <w:r w:rsidRPr="00493940">
              <w:rPr>
                <w:rFonts w:ascii="Times New Roman" w:eastAsia="+mn-ea" w:hAnsi="Times New Roman" w:cs="Times New Roman"/>
                <w:i/>
                <w:iCs/>
                <w:color w:val="000000"/>
                <w:kern w:val="24"/>
                <w:sz w:val="24"/>
                <w:szCs w:val="24"/>
                <w:lang w:val="kk-KZ"/>
              </w:rPr>
              <w:t xml:space="preserve"> </w:t>
            </w:r>
            <w:r w:rsidRPr="00493940">
              <w:rPr>
                <w:rFonts w:ascii="Times New Roman" w:hAnsi="Times New Roman" w:cs="Times New Roman"/>
                <w:iCs/>
                <w:sz w:val="24"/>
                <w:szCs w:val="24"/>
                <w:lang w:val="kk-KZ"/>
              </w:rPr>
              <w:t xml:space="preserve">Балалармен бірге сүңгілерді қарау.Сүңгілердің пішіні, көлемі әр түрлі болатынын атап өту. </w:t>
            </w:r>
          </w:p>
          <w:p w14:paraId="0E9A1680" w14:textId="77777777" w:rsidR="00234178" w:rsidRPr="00493940" w:rsidRDefault="00234178" w:rsidP="00234178">
            <w:pPr>
              <w:tabs>
                <w:tab w:val="left" w:pos="1900"/>
              </w:tabs>
              <w:rPr>
                <w:rFonts w:ascii="Times New Roman" w:hAnsi="Times New Roman" w:cs="Times New Roman"/>
                <w:sz w:val="24"/>
                <w:szCs w:val="24"/>
                <w:lang w:val="kk-KZ"/>
              </w:rPr>
            </w:pPr>
            <w:r w:rsidRPr="00493940">
              <w:rPr>
                <w:rFonts w:ascii="Times New Roman" w:hAnsi="Times New Roman" w:cs="Times New Roman"/>
                <w:sz w:val="24"/>
                <w:szCs w:val="24"/>
                <w:lang w:val="kk-KZ"/>
              </w:rPr>
              <w:t xml:space="preserve">Еңбек: </w:t>
            </w:r>
            <w:r w:rsidRPr="00493940">
              <w:rPr>
                <w:rFonts w:ascii="Times New Roman" w:hAnsi="Times New Roman" w:cs="Times New Roman"/>
                <w:iCs/>
                <w:sz w:val="24"/>
                <w:szCs w:val="24"/>
                <w:lang w:val="kk-KZ"/>
              </w:rPr>
              <w:t>«Шелекке қанша су жиналады?»</w:t>
            </w:r>
          </w:p>
          <w:p w14:paraId="485DD33D" w14:textId="77777777" w:rsidR="00234178" w:rsidRPr="00493940" w:rsidRDefault="00234178" w:rsidP="00234178">
            <w:pPr>
              <w:tabs>
                <w:tab w:val="left" w:pos="1900"/>
              </w:tabs>
              <w:rPr>
                <w:rFonts w:ascii="Times New Roman" w:hAnsi="Times New Roman" w:cs="Times New Roman"/>
                <w:sz w:val="24"/>
                <w:szCs w:val="24"/>
                <w:lang w:val="kk-KZ"/>
              </w:rPr>
            </w:pPr>
            <w:r w:rsidRPr="00493940">
              <w:rPr>
                <w:rFonts w:ascii="Times New Roman" w:hAnsi="Times New Roman" w:cs="Times New Roman"/>
                <w:sz w:val="24"/>
                <w:szCs w:val="24"/>
                <w:lang w:val="kk-KZ"/>
              </w:rPr>
              <w:t>Мақсаты: Ауладағы қарды тазалау.Тазалыққа, үлкеннің еңбегін қадірлеуге үйрету.</w:t>
            </w:r>
          </w:p>
          <w:p w14:paraId="527DA17A" w14:textId="77777777" w:rsidR="00234178" w:rsidRPr="00493940" w:rsidRDefault="00234178" w:rsidP="00234178">
            <w:pPr>
              <w:tabs>
                <w:tab w:val="left" w:pos="1900"/>
              </w:tabs>
              <w:rPr>
                <w:rFonts w:ascii="Times New Roman" w:hAnsi="Times New Roman" w:cs="Times New Roman"/>
                <w:sz w:val="24"/>
                <w:szCs w:val="24"/>
                <w:lang w:val="kk-KZ"/>
              </w:rPr>
            </w:pPr>
            <w:r w:rsidRPr="00493940">
              <w:rPr>
                <w:rFonts w:ascii="Times New Roman" w:hAnsi="Times New Roman" w:cs="Times New Roman"/>
                <w:sz w:val="24"/>
                <w:szCs w:val="24"/>
                <w:lang w:val="kk-KZ"/>
              </w:rPr>
              <w:t>Қимылдық ойын: «Белбеусоқ»</w:t>
            </w:r>
          </w:p>
          <w:p w14:paraId="38A8A8C0" w14:textId="77777777" w:rsidR="00234178" w:rsidRPr="00493940" w:rsidRDefault="00234178" w:rsidP="00234178">
            <w:pPr>
              <w:tabs>
                <w:tab w:val="left" w:pos="1900"/>
              </w:tabs>
              <w:rPr>
                <w:rFonts w:ascii="Times New Roman" w:hAnsi="Times New Roman" w:cs="Times New Roman"/>
                <w:sz w:val="24"/>
                <w:szCs w:val="24"/>
                <w:lang w:val="kk-KZ"/>
              </w:rPr>
            </w:pPr>
            <w:r w:rsidRPr="00493940">
              <w:rPr>
                <w:rFonts w:ascii="Times New Roman" w:hAnsi="Times New Roman" w:cs="Times New Roman"/>
                <w:sz w:val="24"/>
                <w:szCs w:val="24"/>
                <w:lang w:val="kk-KZ"/>
              </w:rPr>
              <w:t>Мақсаты: Топ болып ойнауға үйрету.</w:t>
            </w:r>
          </w:p>
          <w:p w14:paraId="395EA903" w14:textId="128978B3" w:rsidR="00234178" w:rsidRPr="00493940" w:rsidRDefault="00234178" w:rsidP="00234178">
            <w:pPr>
              <w:tabs>
                <w:tab w:val="left" w:pos="1900"/>
              </w:tabs>
              <w:rPr>
                <w:rFonts w:ascii="Times New Roman" w:hAnsi="Times New Roman" w:cs="Times New Roman"/>
                <w:sz w:val="24"/>
                <w:szCs w:val="24"/>
                <w:lang w:val="kk-KZ"/>
              </w:rPr>
            </w:pPr>
            <w:r w:rsidRPr="00493940">
              <w:rPr>
                <w:rFonts w:ascii="Times New Roman" w:hAnsi="Times New Roman" w:cs="Times New Roman"/>
                <w:sz w:val="24"/>
                <w:szCs w:val="24"/>
                <w:lang w:val="kk-KZ"/>
              </w:rPr>
              <w:t>Денені ширатып, сауықтыру.</w:t>
            </w:r>
            <w:r w:rsidR="00490D98">
              <w:rPr>
                <w:rFonts w:ascii="Times New Roman" w:hAnsi="Times New Roman"/>
                <w:sz w:val="24"/>
                <w:szCs w:val="24"/>
                <w:lang w:val="kk-KZ"/>
              </w:rPr>
              <w:t xml:space="preserve"> (қоршаған ортамен таныстыру)</w:t>
            </w:r>
          </w:p>
          <w:p w14:paraId="7F86BB11" w14:textId="77777777" w:rsidR="00234178" w:rsidRPr="00493940" w:rsidRDefault="00234178" w:rsidP="00234178">
            <w:pPr>
              <w:rPr>
                <w:rFonts w:ascii="Times New Roman" w:hAnsi="Times New Roman" w:cs="Times New Roman"/>
                <w:sz w:val="24"/>
                <w:szCs w:val="24"/>
                <w:lang w:val="kk-KZ"/>
              </w:rPr>
            </w:pPr>
          </w:p>
          <w:p w14:paraId="6EC3795A" w14:textId="77777777" w:rsidR="00234178" w:rsidRPr="00493940" w:rsidRDefault="00234178" w:rsidP="00234178">
            <w:pPr>
              <w:rPr>
                <w:rFonts w:ascii="Times New Roman" w:hAnsi="Times New Roman" w:cs="Times New Roman"/>
                <w:sz w:val="24"/>
                <w:szCs w:val="24"/>
                <w:lang w:val="kk-KZ"/>
              </w:rPr>
            </w:pPr>
          </w:p>
        </w:tc>
        <w:tc>
          <w:tcPr>
            <w:tcW w:w="2672" w:type="dxa"/>
            <w:gridSpan w:val="2"/>
            <w:tcBorders>
              <w:right w:val="single" w:sz="4" w:space="0" w:color="auto"/>
            </w:tcBorders>
          </w:tcPr>
          <w:p w14:paraId="5C136D67" w14:textId="77777777" w:rsidR="00234178" w:rsidRPr="00493940" w:rsidRDefault="00234178" w:rsidP="00234178">
            <w:pPr>
              <w:spacing w:after="0"/>
              <w:rPr>
                <w:rFonts w:ascii="Times New Roman" w:hAnsi="Times New Roman" w:cs="Times New Roman"/>
                <w:sz w:val="24"/>
                <w:szCs w:val="24"/>
                <w:lang w:val="kk-KZ"/>
              </w:rPr>
            </w:pPr>
            <w:r w:rsidRPr="00493940">
              <w:rPr>
                <w:rFonts w:ascii="Times New Roman" w:hAnsi="Times New Roman" w:cs="Times New Roman"/>
                <w:iCs/>
                <w:sz w:val="24"/>
                <w:szCs w:val="24"/>
                <w:lang w:val="kk-KZ"/>
              </w:rPr>
              <w:t>Ағаштарға бақылау жасау</w:t>
            </w:r>
          </w:p>
          <w:p w14:paraId="7058DE0F" w14:textId="77777777" w:rsidR="00234178" w:rsidRPr="00493940" w:rsidRDefault="00234178" w:rsidP="00234178">
            <w:pPr>
              <w:spacing w:after="0"/>
              <w:rPr>
                <w:rFonts w:ascii="Times New Roman" w:hAnsi="Times New Roman" w:cs="Times New Roman"/>
                <w:sz w:val="24"/>
                <w:szCs w:val="24"/>
                <w:lang w:val="kk-KZ"/>
              </w:rPr>
            </w:pPr>
            <w:r w:rsidRPr="00493940">
              <w:rPr>
                <w:rFonts w:ascii="Times New Roman" w:hAnsi="Times New Roman" w:cs="Times New Roman"/>
                <w:sz w:val="24"/>
                <w:szCs w:val="24"/>
                <w:lang w:val="kk-KZ"/>
              </w:rPr>
              <w:t xml:space="preserve">Мақсаты: </w:t>
            </w:r>
            <w:r w:rsidRPr="00493940">
              <w:rPr>
                <w:rFonts w:ascii="Times New Roman" w:hAnsi="Times New Roman" w:cs="Times New Roman"/>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14:paraId="1C4BD6E5" w14:textId="77777777" w:rsidR="00234178" w:rsidRPr="00493940" w:rsidRDefault="00234178" w:rsidP="00234178">
            <w:pPr>
              <w:spacing w:after="0"/>
              <w:rPr>
                <w:rFonts w:ascii="Times New Roman" w:hAnsi="Times New Roman" w:cs="Times New Roman"/>
                <w:sz w:val="24"/>
                <w:szCs w:val="24"/>
                <w:lang w:val="kk-KZ"/>
              </w:rPr>
            </w:pPr>
            <w:r w:rsidRPr="00493940">
              <w:rPr>
                <w:rFonts w:ascii="Times New Roman" w:hAnsi="Times New Roman" w:cs="Times New Roman"/>
                <w:sz w:val="24"/>
                <w:szCs w:val="24"/>
                <w:lang w:val="kk-KZ"/>
              </w:rPr>
              <w:t xml:space="preserve"> </w:t>
            </w:r>
          </w:p>
          <w:p w14:paraId="247FC2F8" w14:textId="77777777" w:rsidR="00234178" w:rsidRPr="00493940" w:rsidRDefault="00234178" w:rsidP="00234178">
            <w:pPr>
              <w:spacing w:after="0"/>
              <w:rPr>
                <w:rFonts w:ascii="Times New Roman" w:hAnsi="Times New Roman" w:cs="Times New Roman"/>
                <w:sz w:val="24"/>
                <w:szCs w:val="24"/>
                <w:lang w:val="kk-KZ"/>
              </w:rPr>
            </w:pPr>
            <w:r w:rsidRPr="00493940">
              <w:rPr>
                <w:rFonts w:ascii="Times New Roman" w:hAnsi="Times New Roman" w:cs="Times New Roman"/>
                <w:sz w:val="24"/>
                <w:szCs w:val="24"/>
                <w:lang w:val="kk-KZ"/>
              </w:rPr>
              <w:t>Қимылды ойын: «Ақ қоян».</w:t>
            </w:r>
          </w:p>
          <w:p w14:paraId="54676B46" w14:textId="77777777" w:rsidR="00234178" w:rsidRPr="00493940" w:rsidRDefault="00234178" w:rsidP="00234178">
            <w:pPr>
              <w:spacing w:after="0"/>
              <w:rPr>
                <w:rFonts w:ascii="Times New Roman" w:hAnsi="Times New Roman" w:cs="Times New Roman"/>
                <w:sz w:val="24"/>
                <w:szCs w:val="24"/>
                <w:lang w:val="kk-KZ"/>
              </w:rPr>
            </w:pPr>
            <w:r w:rsidRPr="00493940">
              <w:rPr>
                <w:rFonts w:ascii="Times New Roman" w:hAnsi="Times New Roman" w:cs="Times New Roman"/>
                <w:sz w:val="24"/>
                <w:szCs w:val="24"/>
                <w:lang w:val="kk-KZ"/>
              </w:rPr>
              <w:t>Мақсаты: Балаларды шапшаңдыққа, ептілікке баулу.</w:t>
            </w:r>
          </w:p>
          <w:p w14:paraId="1E8B4BB3" w14:textId="77777777" w:rsidR="00234178" w:rsidRPr="00493940" w:rsidRDefault="00234178" w:rsidP="00234178">
            <w:pPr>
              <w:spacing w:after="0"/>
              <w:rPr>
                <w:rFonts w:ascii="Times New Roman" w:hAnsi="Times New Roman" w:cs="Times New Roman"/>
                <w:sz w:val="24"/>
                <w:szCs w:val="24"/>
                <w:lang w:val="kk-KZ"/>
              </w:rPr>
            </w:pPr>
          </w:p>
          <w:p w14:paraId="60E3E1C0" w14:textId="77777777" w:rsidR="00234178" w:rsidRPr="00493940" w:rsidRDefault="00234178" w:rsidP="00234178">
            <w:pPr>
              <w:spacing w:after="0"/>
              <w:rPr>
                <w:sz w:val="24"/>
                <w:szCs w:val="24"/>
                <w:lang w:val="kk-KZ"/>
              </w:rPr>
            </w:pPr>
            <w:r w:rsidRPr="00493940">
              <w:rPr>
                <w:rFonts w:ascii="Times New Roman" w:hAnsi="Times New Roman" w:cs="Times New Roman"/>
                <w:sz w:val="24"/>
                <w:szCs w:val="24"/>
                <w:lang w:val="kk-KZ"/>
              </w:rPr>
              <w:t xml:space="preserve">Еңбек: </w:t>
            </w:r>
            <w:r w:rsidRPr="00493940">
              <w:rPr>
                <w:rFonts w:ascii="Times New Roman" w:hAnsi="Times New Roman" w:cs="Times New Roman"/>
                <w:iCs/>
                <w:sz w:val="24"/>
                <w:szCs w:val="24"/>
                <w:lang w:val="kk-KZ"/>
              </w:rPr>
              <w:t>«Ағаштан ағашқа»</w:t>
            </w:r>
            <w:r w:rsidRPr="00493940">
              <w:rPr>
                <w:i/>
                <w:iCs/>
                <w:sz w:val="24"/>
                <w:szCs w:val="24"/>
                <w:lang w:val="kk-KZ"/>
              </w:rPr>
              <w:t xml:space="preserve"> </w:t>
            </w:r>
          </w:p>
          <w:p w14:paraId="215866C8" w14:textId="6AB13947" w:rsidR="00234178" w:rsidRPr="00493940" w:rsidRDefault="00234178" w:rsidP="00234178">
            <w:pPr>
              <w:spacing w:after="0"/>
              <w:rPr>
                <w:sz w:val="24"/>
                <w:szCs w:val="24"/>
                <w:lang w:val="kk-KZ"/>
              </w:rPr>
            </w:pPr>
            <w:r w:rsidRPr="00493940">
              <w:rPr>
                <w:rFonts w:ascii="Times New Roman" w:hAnsi="Times New Roman" w:cs="Times New Roman"/>
                <w:sz w:val="24"/>
                <w:szCs w:val="24"/>
                <w:lang w:val="kk-KZ"/>
              </w:rPr>
              <w:t>Мақсаты: Еңбек нәтижесін көру,топқа бірнеше бұтақты жинап әкеп,келесі бақылауды ұйымдастыру.</w:t>
            </w:r>
            <w:r w:rsidR="00490D98">
              <w:rPr>
                <w:rFonts w:ascii="Times New Roman" w:hAnsi="Times New Roman"/>
                <w:sz w:val="24"/>
                <w:szCs w:val="24"/>
                <w:lang w:val="kk-KZ"/>
              </w:rPr>
              <w:t xml:space="preserve"> (қоршаған ортамен таныстыру)</w:t>
            </w:r>
          </w:p>
          <w:p w14:paraId="576BCCF0" w14:textId="77777777" w:rsidR="00234178" w:rsidRPr="00493940" w:rsidRDefault="00234178" w:rsidP="00234178">
            <w:pPr>
              <w:shd w:val="clear" w:color="auto" w:fill="FFFFFF" w:themeFill="background1"/>
              <w:rPr>
                <w:rFonts w:ascii="Times New Roman" w:hAnsi="Times New Roman" w:cs="Times New Roman"/>
                <w:sz w:val="24"/>
                <w:szCs w:val="24"/>
                <w:lang w:val="kk-KZ"/>
              </w:rPr>
            </w:pPr>
          </w:p>
        </w:tc>
      </w:tr>
      <w:tr w:rsidR="00234178" w:rsidRPr="005E3C27" w14:paraId="0B577379" w14:textId="77777777" w:rsidTr="00234178">
        <w:trPr>
          <w:trHeight w:val="1649"/>
        </w:trPr>
        <w:tc>
          <w:tcPr>
            <w:tcW w:w="2234" w:type="dxa"/>
            <w:hideMark/>
          </w:tcPr>
          <w:p w14:paraId="2A3C9E21" w14:textId="77777777" w:rsidR="00234178" w:rsidRPr="005E3C27" w:rsidRDefault="00234178" w:rsidP="00234178">
            <w:pPr>
              <w:spacing w:after="0" w:line="240" w:lineRule="auto"/>
              <w:rPr>
                <w:rFonts w:ascii="Times New Roman" w:hAnsi="Times New Roman" w:cs="Times New Roman"/>
                <w:b/>
                <w:bCs/>
                <w:sz w:val="24"/>
                <w:szCs w:val="24"/>
                <w:lang w:val="kk-KZ"/>
              </w:rPr>
            </w:pPr>
            <w:r w:rsidRPr="005E3C27">
              <w:rPr>
                <w:rFonts w:ascii="Times New Roman" w:hAnsi="Times New Roman" w:cs="Times New Roman"/>
                <w:b/>
                <w:bCs/>
                <w:sz w:val="24"/>
                <w:szCs w:val="24"/>
                <w:lang w:val="kk-KZ"/>
              </w:rPr>
              <w:t>Серуеннен оралу</w:t>
            </w:r>
          </w:p>
        </w:tc>
        <w:tc>
          <w:tcPr>
            <w:tcW w:w="2552" w:type="dxa"/>
            <w:tcBorders>
              <w:right w:val="single" w:sz="4" w:space="0" w:color="auto"/>
            </w:tcBorders>
          </w:tcPr>
          <w:p w14:paraId="728B1128" w14:textId="77777777" w:rsidR="00234178" w:rsidRPr="00490D98" w:rsidRDefault="00234178" w:rsidP="00234178">
            <w:pPr>
              <w:rPr>
                <w:rFonts w:ascii="Times New Roman" w:hAnsi="Times New Roman" w:cs="Times New Roman"/>
                <w:sz w:val="24"/>
                <w:szCs w:val="24"/>
                <w:lang w:val="kk-KZ"/>
              </w:rPr>
            </w:pPr>
            <w:r w:rsidRPr="00490D98">
              <w:rPr>
                <w:rFonts w:ascii="Times New Roman" w:hAnsi="Times New Roman" w:cs="Times New Roman"/>
                <w:sz w:val="24"/>
                <w:szCs w:val="24"/>
                <w:lang w:val="kk-KZ"/>
              </w:rPr>
              <w:t>Балалардың киімін ретімен шешу, ұқыптылыққа, тазалыққа үйрету. (Дене шынықтыру).</w:t>
            </w:r>
          </w:p>
        </w:tc>
        <w:tc>
          <w:tcPr>
            <w:tcW w:w="2835" w:type="dxa"/>
            <w:tcBorders>
              <w:right w:val="single" w:sz="4" w:space="0" w:color="auto"/>
            </w:tcBorders>
          </w:tcPr>
          <w:p w14:paraId="5C1E1C12" w14:textId="77777777" w:rsidR="00234178" w:rsidRPr="00490D98" w:rsidRDefault="00234178" w:rsidP="00234178">
            <w:pPr>
              <w:rPr>
                <w:rFonts w:ascii="Times New Roman" w:hAnsi="Times New Roman" w:cs="Times New Roman"/>
                <w:sz w:val="24"/>
                <w:szCs w:val="24"/>
              </w:rPr>
            </w:pPr>
            <w:r w:rsidRPr="00490D98">
              <w:rPr>
                <w:rFonts w:ascii="Times New Roman" w:hAnsi="Times New Roman" w:cs="Times New Roman"/>
                <w:sz w:val="24"/>
                <w:szCs w:val="24"/>
                <w:lang w:val="kk-KZ"/>
              </w:rPr>
              <w:t xml:space="preserve">Балалардың саппен топқа оралуы, сапта екі-екіден жүруге дағдыландыру. </w:t>
            </w:r>
            <w:r w:rsidRPr="00490D98">
              <w:rPr>
                <w:rFonts w:ascii="Times New Roman" w:hAnsi="Times New Roman" w:cs="Times New Roman"/>
                <w:sz w:val="24"/>
                <w:szCs w:val="24"/>
              </w:rPr>
              <w:t>(</w:t>
            </w:r>
            <w:r w:rsidRPr="00490D98">
              <w:rPr>
                <w:rFonts w:ascii="Times New Roman" w:hAnsi="Times New Roman" w:cs="Times New Roman"/>
                <w:sz w:val="24"/>
                <w:szCs w:val="24"/>
                <w:lang w:val="kk-KZ"/>
              </w:rPr>
              <w:t>Дене шынықтыру</w:t>
            </w:r>
            <w:r w:rsidRPr="00490D98">
              <w:rPr>
                <w:rFonts w:ascii="Times New Roman" w:hAnsi="Times New Roman" w:cs="Times New Roman"/>
                <w:sz w:val="24"/>
                <w:szCs w:val="24"/>
              </w:rPr>
              <w:t>)</w:t>
            </w:r>
          </w:p>
        </w:tc>
        <w:tc>
          <w:tcPr>
            <w:tcW w:w="2410" w:type="dxa"/>
            <w:gridSpan w:val="2"/>
            <w:tcBorders>
              <w:right w:val="single" w:sz="4" w:space="0" w:color="auto"/>
            </w:tcBorders>
          </w:tcPr>
          <w:p w14:paraId="0A27D827" w14:textId="77777777" w:rsidR="00234178" w:rsidRPr="00490D98" w:rsidRDefault="00234178" w:rsidP="00234178">
            <w:pPr>
              <w:rPr>
                <w:rFonts w:ascii="Times New Roman" w:hAnsi="Times New Roman" w:cs="Times New Roman"/>
                <w:sz w:val="24"/>
                <w:szCs w:val="24"/>
                <w:lang w:val="kk-KZ"/>
              </w:rPr>
            </w:pPr>
            <w:r w:rsidRPr="00490D98">
              <w:rPr>
                <w:rFonts w:ascii="Times New Roman" w:hAnsi="Times New Roman" w:cs="Times New Roman"/>
                <w:sz w:val="24"/>
                <w:szCs w:val="24"/>
                <w:lang w:val="kk-KZ"/>
              </w:rPr>
              <w:t xml:space="preserve">Серуен мен саяхат кезінде алған әсерлерін суретте бейнелеу. </w:t>
            </w:r>
            <w:r w:rsidRPr="00490D98">
              <w:rPr>
                <w:rFonts w:ascii="Times New Roman" w:hAnsi="Times New Roman" w:cs="Times New Roman"/>
                <w:sz w:val="24"/>
                <w:szCs w:val="24"/>
              </w:rPr>
              <w:t>(</w:t>
            </w:r>
            <w:r w:rsidRPr="00490D98">
              <w:rPr>
                <w:rFonts w:ascii="Times New Roman" w:hAnsi="Times New Roman" w:cs="Times New Roman"/>
                <w:sz w:val="24"/>
                <w:szCs w:val="24"/>
                <w:lang w:val="kk-KZ"/>
              </w:rPr>
              <w:t>Сурет салу</w:t>
            </w:r>
            <w:r w:rsidRPr="00490D98">
              <w:rPr>
                <w:rFonts w:ascii="Times New Roman" w:hAnsi="Times New Roman" w:cs="Times New Roman"/>
                <w:sz w:val="24"/>
                <w:szCs w:val="24"/>
              </w:rPr>
              <w:t>)</w:t>
            </w:r>
          </w:p>
        </w:tc>
        <w:tc>
          <w:tcPr>
            <w:tcW w:w="2590" w:type="dxa"/>
            <w:tcBorders>
              <w:right w:val="single" w:sz="4" w:space="0" w:color="auto"/>
            </w:tcBorders>
          </w:tcPr>
          <w:p w14:paraId="359BFC14" w14:textId="77777777" w:rsidR="00234178" w:rsidRPr="00490D98" w:rsidRDefault="00234178" w:rsidP="00234178">
            <w:pPr>
              <w:rPr>
                <w:rFonts w:ascii="Times New Roman" w:hAnsi="Times New Roman" w:cs="Times New Roman"/>
                <w:sz w:val="24"/>
                <w:szCs w:val="24"/>
                <w:lang w:val="kk-KZ"/>
              </w:rPr>
            </w:pPr>
            <w:r w:rsidRPr="00490D98">
              <w:rPr>
                <w:rFonts w:ascii="Times New Roman" w:hAnsi="Times New Roman" w:cs="Times New Roman"/>
                <w:sz w:val="24"/>
                <w:szCs w:val="24"/>
                <w:lang w:val="kk-KZ"/>
              </w:rPr>
              <w:t>Балалардың киімін ретімен шешу, ұқыптылыққа, тазалыққа үйрету. (Дене шынықтыру).</w:t>
            </w:r>
          </w:p>
        </w:tc>
        <w:tc>
          <w:tcPr>
            <w:tcW w:w="2672" w:type="dxa"/>
            <w:gridSpan w:val="2"/>
            <w:tcBorders>
              <w:right w:val="single" w:sz="4" w:space="0" w:color="auto"/>
            </w:tcBorders>
          </w:tcPr>
          <w:p w14:paraId="3C224FAD" w14:textId="77777777" w:rsidR="00234178" w:rsidRPr="00490D98" w:rsidRDefault="00234178" w:rsidP="00234178">
            <w:pPr>
              <w:spacing w:after="0"/>
              <w:rPr>
                <w:rFonts w:ascii="Times New Roman" w:hAnsi="Times New Roman" w:cs="Times New Roman"/>
                <w:color w:val="000000"/>
                <w:sz w:val="24"/>
                <w:szCs w:val="24"/>
                <w:lang w:val="kk-KZ"/>
              </w:rPr>
            </w:pPr>
            <w:r w:rsidRPr="00490D98">
              <w:rPr>
                <w:rFonts w:ascii="Times New Roman" w:hAnsi="Times New Roman" w:cs="Times New Roman"/>
                <w:sz w:val="24"/>
                <w:szCs w:val="24"/>
                <w:lang w:val="kk-KZ"/>
              </w:rPr>
              <w:t xml:space="preserve">Балалардың саппен топқа оралуы, сапта екі-екіден жүруге дағдыландыру. </w:t>
            </w:r>
            <w:r w:rsidRPr="00490D98">
              <w:rPr>
                <w:rFonts w:ascii="Times New Roman" w:hAnsi="Times New Roman" w:cs="Times New Roman"/>
                <w:sz w:val="24"/>
                <w:szCs w:val="24"/>
              </w:rPr>
              <w:t>(</w:t>
            </w:r>
            <w:r w:rsidRPr="00490D98">
              <w:rPr>
                <w:rFonts w:ascii="Times New Roman" w:hAnsi="Times New Roman" w:cs="Times New Roman"/>
                <w:sz w:val="24"/>
                <w:szCs w:val="24"/>
                <w:lang w:val="kk-KZ"/>
              </w:rPr>
              <w:t>Дене шынықтыру</w:t>
            </w:r>
            <w:r w:rsidRPr="00490D98">
              <w:rPr>
                <w:rFonts w:ascii="Times New Roman" w:hAnsi="Times New Roman" w:cs="Times New Roman"/>
                <w:sz w:val="24"/>
                <w:szCs w:val="24"/>
              </w:rPr>
              <w:t>)</w:t>
            </w:r>
          </w:p>
        </w:tc>
      </w:tr>
      <w:tr w:rsidR="00234178" w:rsidRPr="00155D5F" w14:paraId="02E7D862" w14:textId="77777777" w:rsidTr="00234178">
        <w:trPr>
          <w:trHeight w:val="710"/>
        </w:trPr>
        <w:tc>
          <w:tcPr>
            <w:tcW w:w="2234" w:type="dxa"/>
            <w:hideMark/>
          </w:tcPr>
          <w:p w14:paraId="34F59158" w14:textId="77777777" w:rsidR="00234178" w:rsidRPr="005E3C27" w:rsidRDefault="00234178" w:rsidP="00234178">
            <w:pPr>
              <w:spacing w:after="0" w:line="240" w:lineRule="auto"/>
              <w:rPr>
                <w:rFonts w:ascii="Times New Roman" w:eastAsia="Times New Roman" w:hAnsi="Times New Roman" w:cs="Times New Roman"/>
                <w:sz w:val="24"/>
                <w:szCs w:val="24"/>
                <w:lang w:val="kk-KZ"/>
              </w:rPr>
            </w:pPr>
            <w:r w:rsidRPr="005E3C27">
              <w:rPr>
                <w:rFonts w:ascii="Times New Roman" w:eastAsia="Times New Roman" w:hAnsi="Times New Roman" w:cs="Times New Roman"/>
                <w:b/>
                <w:bCs/>
                <w:color w:val="000000"/>
                <w:sz w:val="24"/>
                <w:szCs w:val="24"/>
                <w:lang w:val="kk-KZ"/>
              </w:rPr>
              <w:t>Балалардың дербес әрекеті </w:t>
            </w:r>
          </w:p>
          <w:p w14:paraId="4BD5B323" w14:textId="77777777" w:rsidR="00234178" w:rsidRPr="005E3C27" w:rsidRDefault="00234178" w:rsidP="00234178">
            <w:pPr>
              <w:spacing w:after="0" w:line="240" w:lineRule="auto"/>
              <w:rPr>
                <w:rFonts w:ascii="Times New Roman" w:hAnsi="Times New Roman" w:cs="Times New Roman"/>
                <w:b/>
                <w:bCs/>
                <w:sz w:val="24"/>
                <w:szCs w:val="24"/>
                <w:lang w:val="kk-KZ"/>
              </w:rPr>
            </w:pPr>
            <w:r w:rsidRPr="005E3C27">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r w:rsidRPr="005E3C27">
              <w:rPr>
                <w:rFonts w:ascii="Times New Roman" w:hAnsi="Times New Roman" w:cs="Times New Roman"/>
                <w:b/>
                <w:bCs/>
                <w:sz w:val="24"/>
                <w:szCs w:val="24"/>
                <w:lang w:val="kk-KZ"/>
              </w:rPr>
              <w:t xml:space="preserve"> </w:t>
            </w:r>
          </w:p>
          <w:p w14:paraId="60461B35" w14:textId="77777777" w:rsidR="00234178" w:rsidRPr="005E3C27" w:rsidRDefault="00234178" w:rsidP="00234178">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14:paraId="7C8EA3C1" w14:textId="77777777" w:rsidR="00234178" w:rsidRPr="00490D98" w:rsidRDefault="00234178" w:rsidP="00234178">
            <w:pPr>
              <w:spacing w:after="0" w:line="240" w:lineRule="auto"/>
              <w:rPr>
                <w:rFonts w:ascii="Times New Roman" w:eastAsia="Calibri" w:hAnsi="Times New Roman" w:cs="Times New Roman"/>
                <w:sz w:val="24"/>
                <w:szCs w:val="24"/>
                <w:lang w:val="kk-KZ"/>
              </w:rPr>
            </w:pPr>
            <w:r w:rsidRPr="00490D98">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14:paraId="072D2BB6" w14:textId="77777777" w:rsidR="00234178" w:rsidRPr="00490D98" w:rsidRDefault="00234178" w:rsidP="00234178">
            <w:pPr>
              <w:spacing w:after="0" w:line="240" w:lineRule="auto"/>
              <w:rPr>
                <w:rFonts w:ascii="Times New Roman" w:eastAsia="Calibri" w:hAnsi="Times New Roman" w:cs="Times New Roman"/>
                <w:sz w:val="24"/>
                <w:szCs w:val="24"/>
                <w:lang w:val="kk-KZ"/>
              </w:rPr>
            </w:pPr>
          </w:p>
          <w:p w14:paraId="6AF29DB0" w14:textId="77777777" w:rsidR="00234178" w:rsidRPr="00490D98" w:rsidRDefault="00234178" w:rsidP="00234178">
            <w:pPr>
              <w:widowControl w:val="0"/>
              <w:rPr>
                <w:rFonts w:ascii="Times New Roman" w:eastAsia="Calibri" w:hAnsi="Times New Roman" w:cs="Times New Roman"/>
                <w:sz w:val="24"/>
                <w:szCs w:val="24"/>
                <w:lang w:val="kk-KZ"/>
              </w:rPr>
            </w:pPr>
            <w:r w:rsidRPr="00490D98">
              <w:rPr>
                <w:rFonts w:ascii="Times New Roman" w:eastAsia="Calibri" w:hAnsi="Times New Roman" w:cs="Times New Roman"/>
                <w:sz w:val="24"/>
                <w:szCs w:val="24"/>
                <w:lang w:val="kk-KZ"/>
              </w:rPr>
              <w:t>(Көркем әдебиет)</w:t>
            </w:r>
            <w:r w:rsidRPr="00490D98">
              <w:rPr>
                <w:rFonts w:ascii="Times New Roman" w:hAnsi="Times New Roman" w:cs="Times New Roman"/>
                <w:color w:val="000000"/>
                <w:sz w:val="24"/>
                <w:szCs w:val="24"/>
                <w:lang w:val="kk-KZ"/>
              </w:rPr>
              <w:t xml:space="preserve"> </w:t>
            </w:r>
            <w:r w:rsidRPr="00490D98">
              <w:rPr>
                <w:rFonts w:ascii="Times New Roman" w:eastAsia="Calibri" w:hAnsi="Times New Roman" w:cs="Times New Roman"/>
                <w:sz w:val="24"/>
                <w:szCs w:val="24"/>
                <w:lang w:val="kk-KZ"/>
              </w:rPr>
              <w:t xml:space="preserve">Балалардың назарын кітапты қарап отырған балаға аудару. </w:t>
            </w:r>
          </w:p>
          <w:p w14:paraId="78984818" w14:textId="77777777" w:rsidR="00234178" w:rsidRPr="00490D98" w:rsidRDefault="00234178" w:rsidP="00234178">
            <w:pPr>
              <w:widowControl w:val="0"/>
              <w:rPr>
                <w:rFonts w:ascii="Times New Roman" w:eastAsia="Calibri" w:hAnsi="Times New Roman" w:cs="Times New Roman"/>
                <w:sz w:val="24"/>
                <w:szCs w:val="24"/>
                <w:lang w:val="kk-KZ"/>
              </w:rPr>
            </w:pPr>
            <w:r w:rsidRPr="00490D98">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14:paraId="0512B4F0" w14:textId="77777777" w:rsidR="00234178" w:rsidRPr="00490D98" w:rsidRDefault="00234178" w:rsidP="00234178">
            <w:pPr>
              <w:spacing w:after="0" w:line="240" w:lineRule="auto"/>
              <w:rPr>
                <w:rFonts w:ascii="Times New Roman" w:hAnsi="Times New Roman" w:cs="Times New Roman"/>
                <w:sz w:val="24"/>
                <w:szCs w:val="24"/>
                <w:lang w:val="kk-KZ"/>
              </w:rPr>
            </w:pPr>
          </w:p>
        </w:tc>
        <w:tc>
          <w:tcPr>
            <w:tcW w:w="2845" w:type="dxa"/>
            <w:gridSpan w:val="2"/>
            <w:tcBorders>
              <w:left w:val="single" w:sz="4" w:space="0" w:color="auto"/>
              <w:right w:val="single" w:sz="4" w:space="0" w:color="auto"/>
            </w:tcBorders>
          </w:tcPr>
          <w:p w14:paraId="39B4042D" w14:textId="77777777" w:rsidR="00234178" w:rsidRPr="00490D98" w:rsidRDefault="00234178" w:rsidP="00234178">
            <w:pPr>
              <w:rPr>
                <w:rFonts w:ascii="Times New Roman" w:eastAsia="Calibri" w:hAnsi="Times New Roman" w:cs="Times New Roman"/>
                <w:sz w:val="24"/>
                <w:szCs w:val="24"/>
                <w:lang w:val="kk-KZ"/>
              </w:rPr>
            </w:pPr>
            <w:r w:rsidRPr="00490D98">
              <w:rPr>
                <w:rFonts w:ascii="Times New Roman" w:eastAsia="Calibri" w:hAnsi="Times New Roman" w:cs="Times New Roman"/>
                <w:sz w:val="24"/>
                <w:szCs w:val="24"/>
                <w:lang w:val="kk-KZ"/>
              </w:rPr>
              <w:t>«Өз үйін тап» ойыны</w:t>
            </w:r>
          </w:p>
          <w:p w14:paraId="4A10F389" w14:textId="77777777" w:rsidR="00234178" w:rsidRPr="00490D98" w:rsidRDefault="00234178" w:rsidP="00234178">
            <w:pPr>
              <w:rPr>
                <w:rFonts w:ascii="Times New Roman" w:hAnsi="Times New Roman" w:cs="Times New Roman"/>
                <w:color w:val="000000"/>
                <w:sz w:val="24"/>
                <w:szCs w:val="24"/>
                <w:lang w:val="kk-KZ"/>
              </w:rPr>
            </w:pPr>
            <w:r w:rsidRPr="00490D98">
              <w:rPr>
                <w:rFonts w:ascii="Times New Roman" w:eastAsia="Calibri" w:hAnsi="Times New Roman" w:cs="Times New Roman"/>
                <w:sz w:val="24"/>
                <w:szCs w:val="24"/>
                <w:lang w:val="kk-KZ"/>
              </w:rPr>
              <w:t>Мақсаты: үлкен – кіші ұғымдары туралы түсінік беру.</w:t>
            </w:r>
            <w:r w:rsidRPr="00490D98">
              <w:rPr>
                <w:rFonts w:ascii="Times New Roman" w:hAnsi="Times New Roman" w:cs="Times New Roman"/>
                <w:sz w:val="24"/>
                <w:szCs w:val="24"/>
                <w:lang w:val="kk-KZ"/>
              </w:rPr>
              <w:t xml:space="preserve">"Барлығы қанша?" сұрағына жауап беруге үйрету, </w:t>
            </w:r>
            <w:r w:rsidRPr="00490D98">
              <w:rPr>
                <w:rFonts w:ascii="Times New Roman" w:hAnsi="Times New Roman" w:cs="Times New Roman"/>
                <w:color w:val="000000"/>
                <w:sz w:val="24"/>
                <w:szCs w:val="24"/>
                <w:lang w:val="kk-KZ"/>
              </w:rPr>
              <w:t>қорытынды санды атауға</w:t>
            </w:r>
          </w:p>
          <w:p w14:paraId="075BA9A9" w14:textId="77777777" w:rsidR="00234178" w:rsidRPr="00490D98" w:rsidRDefault="00234178" w:rsidP="00234178">
            <w:pPr>
              <w:spacing w:after="0" w:line="240" w:lineRule="auto"/>
              <w:rPr>
                <w:rFonts w:ascii="Times New Roman" w:hAnsi="Times New Roman" w:cs="Times New Roman"/>
                <w:color w:val="000000"/>
                <w:sz w:val="24"/>
                <w:szCs w:val="24"/>
                <w:lang w:val="kk-KZ"/>
              </w:rPr>
            </w:pPr>
            <w:r w:rsidRPr="00490D98">
              <w:rPr>
                <w:rFonts w:ascii="Times New Roman" w:eastAsia="Calibri" w:hAnsi="Times New Roman" w:cs="Times New Roman"/>
                <w:sz w:val="24"/>
                <w:szCs w:val="24"/>
                <w:lang w:val="kk-KZ"/>
              </w:rPr>
              <w:t>(Сенсорика)</w:t>
            </w:r>
            <w:r w:rsidRPr="00490D98">
              <w:rPr>
                <w:rFonts w:ascii="Times New Roman" w:hAnsi="Times New Roman" w:cs="Times New Roman"/>
                <w:color w:val="000000"/>
                <w:sz w:val="24"/>
                <w:szCs w:val="24"/>
                <w:lang w:val="kk-KZ"/>
              </w:rPr>
              <w:t xml:space="preserve"> </w:t>
            </w:r>
          </w:p>
          <w:p w14:paraId="62887888" w14:textId="77777777" w:rsidR="00234178" w:rsidRPr="00490D98" w:rsidRDefault="00234178" w:rsidP="00234178">
            <w:pPr>
              <w:spacing w:after="0" w:line="240" w:lineRule="auto"/>
              <w:rPr>
                <w:rFonts w:ascii="Times New Roman" w:hAnsi="Times New Roman" w:cs="Times New Roman"/>
                <w:color w:val="000000"/>
                <w:sz w:val="24"/>
                <w:szCs w:val="24"/>
                <w:lang w:val="kk-KZ"/>
              </w:rPr>
            </w:pPr>
            <w:r w:rsidRPr="00490D98">
              <w:rPr>
                <w:rFonts w:ascii="Times New Roman" w:eastAsia="Calibri" w:hAnsi="Times New Roman" w:cs="Times New Roman"/>
                <w:sz w:val="24"/>
                <w:szCs w:val="24"/>
                <w:lang w:val="kk-KZ"/>
              </w:rPr>
              <w:t>Заттардың көлемі, түсі, пішіні бойынша өз бетінше зерттеу және салыстыруға мүмкіндік беру. Өткенді қайталау</w:t>
            </w:r>
          </w:p>
        </w:tc>
        <w:tc>
          <w:tcPr>
            <w:tcW w:w="2400" w:type="dxa"/>
            <w:tcBorders>
              <w:left w:val="single" w:sz="4" w:space="0" w:color="auto"/>
              <w:right w:val="single" w:sz="4" w:space="0" w:color="auto"/>
            </w:tcBorders>
          </w:tcPr>
          <w:p w14:paraId="2884E5D4" w14:textId="77777777" w:rsidR="00234178" w:rsidRPr="00490D98" w:rsidRDefault="00234178" w:rsidP="00234178">
            <w:pPr>
              <w:spacing w:after="0" w:line="240" w:lineRule="auto"/>
              <w:rPr>
                <w:rFonts w:ascii="Times New Roman" w:hAnsi="Times New Roman" w:cs="Times New Roman"/>
                <w:sz w:val="24"/>
                <w:szCs w:val="24"/>
                <w:lang w:val="kk-KZ"/>
              </w:rPr>
            </w:pPr>
            <w:r w:rsidRPr="00490D98">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14:paraId="0D71C97D" w14:textId="77777777" w:rsidR="00234178" w:rsidRPr="00490D98" w:rsidRDefault="00234178" w:rsidP="00234178">
            <w:pPr>
              <w:rPr>
                <w:rFonts w:ascii="Times New Roman" w:hAnsi="Times New Roman" w:cs="Times New Roman"/>
                <w:sz w:val="24"/>
                <w:szCs w:val="24"/>
                <w:lang w:val="kk-KZ"/>
              </w:rPr>
            </w:pPr>
          </w:p>
          <w:p w14:paraId="614B8139" w14:textId="77777777" w:rsidR="00234178" w:rsidRPr="00490D98" w:rsidRDefault="00234178" w:rsidP="00234178">
            <w:pPr>
              <w:widowControl w:val="0"/>
              <w:rPr>
                <w:rFonts w:ascii="Times New Roman" w:eastAsia="Calibri" w:hAnsi="Times New Roman" w:cs="Times New Roman"/>
                <w:sz w:val="24"/>
                <w:szCs w:val="24"/>
                <w:lang w:val="kk-KZ"/>
              </w:rPr>
            </w:pPr>
            <w:r w:rsidRPr="00490D98">
              <w:rPr>
                <w:rFonts w:ascii="Times New Roman" w:hAnsi="Times New Roman" w:cs="Times New Roman"/>
                <w:sz w:val="24"/>
                <w:szCs w:val="24"/>
                <w:lang w:val="kk-KZ"/>
              </w:rPr>
              <w:t xml:space="preserve">(Сурет салу) </w:t>
            </w:r>
            <w:r w:rsidRPr="00490D98">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tc>
        <w:tc>
          <w:tcPr>
            <w:tcW w:w="2590" w:type="dxa"/>
            <w:tcBorders>
              <w:left w:val="single" w:sz="4" w:space="0" w:color="auto"/>
              <w:right w:val="single" w:sz="4" w:space="0" w:color="auto"/>
            </w:tcBorders>
          </w:tcPr>
          <w:p w14:paraId="28A9461E" w14:textId="77777777" w:rsidR="00234178" w:rsidRPr="00490D98" w:rsidRDefault="00234178" w:rsidP="00234178">
            <w:pPr>
              <w:rPr>
                <w:rFonts w:ascii="Times New Roman" w:eastAsia="Calibri" w:hAnsi="Times New Roman" w:cs="Times New Roman"/>
                <w:sz w:val="24"/>
                <w:szCs w:val="24"/>
                <w:lang w:val="kk-KZ"/>
              </w:rPr>
            </w:pPr>
            <w:r w:rsidRPr="00490D98">
              <w:rPr>
                <w:rFonts w:ascii="Times New Roman" w:eastAsia="Calibri" w:hAnsi="Times New Roman" w:cs="Times New Roman"/>
                <w:sz w:val="24"/>
                <w:szCs w:val="24"/>
                <w:lang w:val="kk-KZ"/>
              </w:rPr>
              <w:t>«Көңілді қалам». Мақсаты: Балалармен бірлесіп плакатта сурет салу.</w:t>
            </w:r>
          </w:p>
          <w:p w14:paraId="00F3C1A6" w14:textId="77777777" w:rsidR="00234178" w:rsidRPr="00490D98" w:rsidRDefault="00234178" w:rsidP="00234178">
            <w:pPr>
              <w:widowControl w:val="0"/>
              <w:rPr>
                <w:rFonts w:ascii="Times New Roman" w:eastAsia="Calibri" w:hAnsi="Times New Roman" w:cs="Times New Roman"/>
                <w:sz w:val="24"/>
                <w:szCs w:val="24"/>
                <w:lang w:val="kk-KZ"/>
              </w:rPr>
            </w:pPr>
            <w:r w:rsidRPr="00490D98">
              <w:rPr>
                <w:rFonts w:ascii="Times New Roman" w:eastAsia="Calibri" w:hAnsi="Times New Roman" w:cs="Times New Roman"/>
                <w:sz w:val="24"/>
                <w:szCs w:val="24"/>
                <w:lang w:val="kk-KZ"/>
              </w:rPr>
              <w:t>(Сурет салу) Бейнелерді парақ бетінде орналастыра отырып,  дөңгелек және толқын тәрізді сызықтарды бейнелеу.</w:t>
            </w:r>
          </w:p>
          <w:p w14:paraId="22589B21" w14:textId="77777777" w:rsidR="00234178" w:rsidRPr="00490D98" w:rsidRDefault="00234178" w:rsidP="00234178">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14:paraId="3C43FFB4" w14:textId="77777777" w:rsidR="00234178" w:rsidRPr="00490D98" w:rsidRDefault="00234178" w:rsidP="00234178">
            <w:pPr>
              <w:rPr>
                <w:rFonts w:ascii="Times New Roman" w:eastAsia="Calibri" w:hAnsi="Times New Roman" w:cs="Times New Roman"/>
                <w:sz w:val="24"/>
                <w:szCs w:val="24"/>
                <w:lang w:val="kk-KZ"/>
              </w:rPr>
            </w:pPr>
            <w:r w:rsidRPr="00490D98">
              <w:rPr>
                <w:rFonts w:ascii="Times New Roman" w:eastAsia="Calibri" w:hAnsi="Times New Roman" w:cs="Times New Roman"/>
                <w:sz w:val="24"/>
                <w:szCs w:val="24"/>
                <w:lang w:val="kk-KZ"/>
              </w:rPr>
              <w:t>«Өз үйін тап» ойыны</w:t>
            </w:r>
          </w:p>
          <w:p w14:paraId="17B58302" w14:textId="77777777" w:rsidR="00234178" w:rsidRPr="00490D98" w:rsidRDefault="00234178" w:rsidP="00234178">
            <w:pPr>
              <w:rPr>
                <w:rFonts w:ascii="Times New Roman" w:hAnsi="Times New Roman" w:cs="Times New Roman"/>
                <w:color w:val="000000"/>
                <w:sz w:val="24"/>
                <w:szCs w:val="24"/>
                <w:lang w:val="kk-KZ"/>
              </w:rPr>
            </w:pPr>
            <w:r w:rsidRPr="00490D98">
              <w:rPr>
                <w:rFonts w:ascii="Times New Roman" w:eastAsia="Calibri" w:hAnsi="Times New Roman" w:cs="Times New Roman"/>
                <w:sz w:val="24"/>
                <w:szCs w:val="24"/>
                <w:lang w:val="kk-KZ"/>
              </w:rPr>
              <w:t>Мақсаты: үлкен – кіші ұғымдары туралы түсінік беру.</w:t>
            </w:r>
            <w:r w:rsidRPr="00490D98">
              <w:rPr>
                <w:rFonts w:ascii="Times New Roman" w:hAnsi="Times New Roman" w:cs="Times New Roman"/>
                <w:sz w:val="24"/>
                <w:szCs w:val="24"/>
                <w:lang w:val="kk-KZ"/>
              </w:rPr>
              <w:t xml:space="preserve">"Барлығы қанша?" сұрағына жауап беруге үйрету, </w:t>
            </w:r>
            <w:r w:rsidRPr="00490D98">
              <w:rPr>
                <w:rFonts w:ascii="Times New Roman" w:hAnsi="Times New Roman" w:cs="Times New Roman"/>
                <w:color w:val="000000"/>
                <w:sz w:val="24"/>
                <w:szCs w:val="24"/>
                <w:lang w:val="kk-KZ"/>
              </w:rPr>
              <w:t>қорытынды санды атауға</w:t>
            </w:r>
          </w:p>
          <w:p w14:paraId="296FA105" w14:textId="77777777" w:rsidR="00234178" w:rsidRPr="00490D98" w:rsidRDefault="00234178" w:rsidP="00234178">
            <w:pPr>
              <w:spacing w:after="0" w:line="240" w:lineRule="auto"/>
              <w:rPr>
                <w:rFonts w:ascii="Times New Roman" w:hAnsi="Times New Roman" w:cs="Times New Roman"/>
                <w:color w:val="000000"/>
                <w:sz w:val="24"/>
                <w:szCs w:val="24"/>
                <w:lang w:val="kk-KZ"/>
              </w:rPr>
            </w:pPr>
            <w:r w:rsidRPr="00490D98">
              <w:rPr>
                <w:rFonts w:ascii="Times New Roman" w:eastAsia="Calibri" w:hAnsi="Times New Roman" w:cs="Times New Roman"/>
                <w:sz w:val="24"/>
                <w:szCs w:val="24"/>
                <w:lang w:val="kk-KZ"/>
              </w:rPr>
              <w:t>(Сенсорика)</w:t>
            </w:r>
            <w:r w:rsidRPr="00490D98">
              <w:rPr>
                <w:rFonts w:ascii="Times New Roman" w:hAnsi="Times New Roman" w:cs="Times New Roman"/>
                <w:color w:val="000000"/>
                <w:sz w:val="24"/>
                <w:szCs w:val="24"/>
                <w:lang w:val="kk-KZ"/>
              </w:rPr>
              <w:t xml:space="preserve"> </w:t>
            </w:r>
          </w:p>
          <w:p w14:paraId="3A81069F" w14:textId="77777777" w:rsidR="00234178" w:rsidRPr="00490D98" w:rsidRDefault="00234178" w:rsidP="00234178">
            <w:pPr>
              <w:spacing w:after="0" w:line="240" w:lineRule="auto"/>
              <w:rPr>
                <w:rFonts w:ascii="Times New Roman" w:hAnsi="Times New Roman" w:cs="Times New Roman"/>
                <w:sz w:val="24"/>
                <w:szCs w:val="24"/>
                <w:lang w:val="kk-KZ"/>
              </w:rPr>
            </w:pPr>
            <w:r w:rsidRPr="00490D98">
              <w:rPr>
                <w:rFonts w:ascii="Times New Roman" w:eastAsia="Calibri"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w:t>
            </w:r>
          </w:p>
        </w:tc>
      </w:tr>
      <w:tr w:rsidR="00234178" w:rsidRPr="00155D5F" w14:paraId="71F9F1A0" w14:textId="77777777" w:rsidTr="00234178">
        <w:trPr>
          <w:trHeight w:val="710"/>
        </w:trPr>
        <w:tc>
          <w:tcPr>
            <w:tcW w:w="2234" w:type="dxa"/>
            <w:hideMark/>
          </w:tcPr>
          <w:p w14:paraId="1364DA2E" w14:textId="77777777" w:rsidR="00234178" w:rsidRPr="00184DCF" w:rsidRDefault="00234178" w:rsidP="00234178">
            <w:pPr>
              <w:spacing w:after="0" w:line="240" w:lineRule="auto"/>
              <w:rPr>
                <w:rFonts w:ascii="Times New Roman" w:hAnsi="Times New Roman" w:cs="Times New Roman"/>
                <w:b/>
                <w:bCs/>
                <w:sz w:val="24"/>
                <w:szCs w:val="24"/>
              </w:rPr>
            </w:pPr>
            <w:r w:rsidRPr="00184DCF">
              <w:rPr>
                <w:rFonts w:ascii="Times New Roman" w:hAnsi="Times New Roman" w:cs="Times New Roman"/>
                <w:b/>
                <w:bCs/>
                <w:sz w:val="24"/>
                <w:szCs w:val="24"/>
              </w:rPr>
              <w:t>Балалардың үйіне қайтуы</w:t>
            </w:r>
          </w:p>
        </w:tc>
        <w:tc>
          <w:tcPr>
            <w:tcW w:w="2552" w:type="dxa"/>
            <w:tcBorders>
              <w:right w:val="single" w:sz="4" w:space="0" w:color="auto"/>
            </w:tcBorders>
            <w:hideMark/>
          </w:tcPr>
          <w:p w14:paraId="1F12E17E" w14:textId="77777777" w:rsidR="00234178" w:rsidRPr="00184DCF" w:rsidRDefault="00234178" w:rsidP="00234178">
            <w:pPr>
              <w:pStyle w:val="aa"/>
              <w:rPr>
                <w:rFonts w:ascii="Times New Roman" w:hAnsi="Times New Roman"/>
                <w:sz w:val="24"/>
                <w:szCs w:val="24"/>
                <w:lang w:val="kk-KZ"/>
              </w:rPr>
            </w:pPr>
            <w:r w:rsidRPr="00184DCF">
              <w:rPr>
                <w:rFonts w:ascii="Times New Roman" w:hAnsi="Times New Roman"/>
                <w:sz w:val="24"/>
                <w:szCs w:val="24"/>
                <w:lang w:val="kk-KZ"/>
              </w:rPr>
              <w:t>Ата-аналармен бала – бақша күн тәртібі жөнінде сөйлесу.</w:t>
            </w:r>
          </w:p>
        </w:tc>
        <w:tc>
          <w:tcPr>
            <w:tcW w:w="2845" w:type="dxa"/>
            <w:gridSpan w:val="2"/>
            <w:tcBorders>
              <w:left w:val="single" w:sz="4" w:space="0" w:color="auto"/>
              <w:right w:val="single" w:sz="4" w:space="0" w:color="auto"/>
            </w:tcBorders>
          </w:tcPr>
          <w:p w14:paraId="326173E5" w14:textId="77777777" w:rsidR="00234178" w:rsidRPr="00184DCF" w:rsidRDefault="00234178" w:rsidP="00234178">
            <w:pPr>
              <w:pStyle w:val="aa"/>
              <w:rPr>
                <w:rFonts w:ascii="Times New Roman" w:hAnsi="Times New Roman"/>
                <w:sz w:val="24"/>
                <w:szCs w:val="24"/>
                <w:lang w:val="kk-KZ"/>
              </w:rPr>
            </w:pPr>
            <w:r w:rsidRPr="00184DCF">
              <w:rPr>
                <w:rFonts w:ascii="Times New Roman" w:hAnsi="Times New Roman"/>
                <w:color w:val="000000" w:themeColor="text1"/>
                <w:sz w:val="24"/>
                <w:szCs w:val="24"/>
                <w:lang w:val="kk-KZ"/>
              </w:rPr>
              <w:t xml:space="preserve">Ата-аналармен әңгіме жүргізу «Гигиеналық іс-шараларды сақтау керек». Үйде мен </w:t>
            </w:r>
            <w:r w:rsidRPr="00184DCF">
              <w:rPr>
                <w:rFonts w:ascii="Times New Roman" w:hAnsi="Times New Roman"/>
                <w:color w:val="000000" w:themeColor="text1"/>
                <w:sz w:val="24"/>
                <w:szCs w:val="24"/>
                <w:lang w:val="kk-KZ"/>
              </w:rPr>
              <w:lastRenderedPageBreak/>
              <w:t>балабақшадағы тазалықты  сақтау.</w:t>
            </w:r>
          </w:p>
        </w:tc>
        <w:tc>
          <w:tcPr>
            <w:tcW w:w="2400" w:type="dxa"/>
            <w:tcBorders>
              <w:left w:val="single" w:sz="4" w:space="0" w:color="auto"/>
              <w:right w:val="single" w:sz="4" w:space="0" w:color="auto"/>
            </w:tcBorders>
          </w:tcPr>
          <w:p w14:paraId="5FA7D8DA" w14:textId="77777777" w:rsidR="00234178" w:rsidRPr="00184DCF" w:rsidRDefault="00234178" w:rsidP="00234178">
            <w:pPr>
              <w:pStyle w:val="aa"/>
              <w:rPr>
                <w:rFonts w:ascii="Times New Roman" w:hAnsi="Times New Roman"/>
                <w:sz w:val="24"/>
                <w:szCs w:val="24"/>
                <w:lang w:val="kk-KZ"/>
              </w:rPr>
            </w:pPr>
            <w:r w:rsidRPr="00184DCF">
              <w:rPr>
                <w:rFonts w:ascii="Times New Roman" w:hAnsi="Times New Roman"/>
                <w:sz w:val="24"/>
                <w:szCs w:val="24"/>
                <w:lang w:val="kk-KZ"/>
              </w:rPr>
              <w:lastRenderedPageBreak/>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14:paraId="45371A08" w14:textId="77777777" w:rsidR="00234178" w:rsidRPr="00184DCF" w:rsidRDefault="00234178" w:rsidP="00234178">
            <w:pPr>
              <w:pStyle w:val="aa"/>
              <w:rPr>
                <w:rFonts w:ascii="Times New Roman" w:hAnsi="Times New Roman"/>
                <w:sz w:val="24"/>
                <w:szCs w:val="24"/>
                <w:lang w:val="kk-KZ"/>
              </w:rPr>
            </w:pPr>
            <w:r w:rsidRPr="00184DCF">
              <w:rPr>
                <w:rFonts w:ascii="Times New Roman" w:hAnsi="Times New Roman"/>
                <w:sz w:val="24"/>
                <w:szCs w:val="24"/>
                <w:lang w:val="kk-KZ"/>
              </w:rPr>
              <w:t>Ата-аналармен бала – бақша күн тәртібі жөнінде сөйлесу.</w:t>
            </w:r>
          </w:p>
        </w:tc>
        <w:tc>
          <w:tcPr>
            <w:tcW w:w="2672" w:type="dxa"/>
            <w:gridSpan w:val="2"/>
            <w:tcBorders>
              <w:left w:val="single" w:sz="4" w:space="0" w:color="auto"/>
            </w:tcBorders>
          </w:tcPr>
          <w:p w14:paraId="6DEE81E4" w14:textId="77777777" w:rsidR="00234178" w:rsidRPr="00184DCF" w:rsidRDefault="00234178" w:rsidP="00234178">
            <w:pPr>
              <w:ind w:right="33"/>
              <w:rPr>
                <w:rFonts w:ascii="Times New Roman" w:hAnsi="Times New Roman" w:cs="Times New Roman"/>
                <w:sz w:val="24"/>
                <w:szCs w:val="24"/>
                <w:lang w:val="kk-KZ"/>
              </w:rPr>
            </w:pPr>
            <w:r w:rsidRPr="00184DCF">
              <w:rPr>
                <w:rFonts w:ascii="Times New Roman" w:hAnsi="Times New Roman" w:cs="Times New Roman"/>
                <w:sz w:val="24"/>
                <w:szCs w:val="24"/>
                <w:lang w:val="kk-KZ"/>
              </w:rPr>
              <w:t xml:space="preserve">Ата-аналарға отбасы тәрбиесінің балаға </w:t>
            </w:r>
            <w:r w:rsidRPr="00184DCF">
              <w:rPr>
                <w:rFonts w:ascii="Times New Roman" w:hAnsi="Times New Roman" w:cs="Times New Roman"/>
                <w:sz w:val="24"/>
                <w:szCs w:val="24"/>
                <w:lang w:val="kk-KZ"/>
              </w:rPr>
              <w:lastRenderedPageBreak/>
              <w:t>негізгі ықпал ететінін түсіндіру.</w:t>
            </w:r>
          </w:p>
        </w:tc>
      </w:tr>
    </w:tbl>
    <w:p w14:paraId="4D5619C7" w14:textId="77777777" w:rsidR="00234178" w:rsidRDefault="00234178" w:rsidP="00234178">
      <w:pPr>
        <w:spacing w:after="0" w:line="240" w:lineRule="auto"/>
        <w:jc w:val="both"/>
        <w:rPr>
          <w:rFonts w:ascii="Times New Roman" w:hAnsi="Times New Roman" w:cs="Times New Roman"/>
          <w:sz w:val="24"/>
          <w:szCs w:val="24"/>
          <w:lang w:val="kk-KZ"/>
        </w:rPr>
      </w:pPr>
      <w:r w:rsidRPr="00184DCF">
        <w:rPr>
          <w:rFonts w:ascii="Times New Roman" w:hAnsi="Times New Roman" w:cs="Times New Roman"/>
          <w:b/>
          <w:sz w:val="24"/>
          <w:szCs w:val="24"/>
          <w:lang w:val="kk-KZ"/>
        </w:rPr>
        <w:lastRenderedPageBreak/>
        <w:t>Тәрбиеші</w:t>
      </w:r>
      <w:r w:rsidRPr="00184DCF">
        <w:rPr>
          <w:rFonts w:ascii="Times New Roman" w:hAnsi="Times New Roman" w:cs="Times New Roman"/>
          <w:sz w:val="24"/>
          <w:szCs w:val="24"/>
          <w:lang w:val="kk-KZ"/>
        </w:rPr>
        <w:t xml:space="preserve"> :</w:t>
      </w:r>
      <w:r>
        <w:rPr>
          <w:rFonts w:ascii="Times New Roman" w:hAnsi="Times New Roman" w:cs="Times New Roman"/>
          <w:sz w:val="24"/>
          <w:szCs w:val="24"/>
          <w:lang w:val="kk-KZ"/>
        </w:rPr>
        <w:t>Даниярова Б.С.</w:t>
      </w:r>
    </w:p>
    <w:p w14:paraId="1CB77340" w14:textId="217CD723" w:rsidR="00234178" w:rsidRPr="00B33EF8" w:rsidRDefault="00234178" w:rsidP="00234178">
      <w:pPr>
        <w:spacing w:after="0" w:line="240" w:lineRule="auto"/>
        <w:jc w:val="both"/>
        <w:rPr>
          <w:rFonts w:ascii="Times New Roman" w:hAnsi="Times New Roman" w:cs="Times New Roman"/>
          <w:sz w:val="24"/>
          <w:szCs w:val="24"/>
        </w:rPr>
      </w:pPr>
      <w:r w:rsidRPr="00184DCF">
        <w:rPr>
          <w:rFonts w:ascii="Times New Roman" w:hAnsi="Times New Roman" w:cs="Times New Roman"/>
          <w:sz w:val="24"/>
          <w:szCs w:val="24"/>
          <w:lang w:val="kk-KZ"/>
        </w:rPr>
        <w:t xml:space="preserve">.                                                                                                        </w:t>
      </w:r>
    </w:p>
    <w:p w14:paraId="44CD15EC" w14:textId="77777777" w:rsidR="00234178" w:rsidRPr="005E3C27" w:rsidRDefault="00234178" w:rsidP="00234178">
      <w:pPr>
        <w:spacing w:after="0" w:line="240" w:lineRule="auto"/>
        <w:jc w:val="both"/>
        <w:rPr>
          <w:rFonts w:ascii="Times New Roman" w:hAnsi="Times New Roman" w:cs="Times New Roman"/>
          <w:sz w:val="24"/>
          <w:szCs w:val="24"/>
          <w:lang w:val="kk-KZ"/>
        </w:rPr>
      </w:pPr>
      <w:r w:rsidRPr="005E3C27">
        <w:rPr>
          <w:rFonts w:ascii="Times New Roman" w:hAnsi="Times New Roman" w:cs="Times New Roman"/>
          <w:b/>
          <w:sz w:val="24"/>
          <w:szCs w:val="24"/>
          <w:lang w:val="kk-KZ"/>
        </w:rPr>
        <w:t>Тексерген:</w:t>
      </w:r>
      <w:r w:rsidRPr="005E3C27">
        <w:rPr>
          <w:rFonts w:ascii="Times New Roman" w:hAnsi="Times New Roman" w:cs="Times New Roman"/>
          <w:sz w:val="24"/>
          <w:szCs w:val="24"/>
          <w:lang w:val="kk-KZ"/>
        </w:rPr>
        <w:t xml:space="preserve"> Нургалиева.З.Қ</w:t>
      </w:r>
      <w:r w:rsidRPr="00B33EF8">
        <w:rPr>
          <w:rFonts w:ascii="Times New Roman" w:hAnsi="Times New Roman" w:cs="Times New Roman"/>
          <w:sz w:val="24"/>
          <w:szCs w:val="24"/>
        </w:rPr>
        <w:t>_______________</w:t>
      </w:r>
    </w:p>
    <w:p w14:paraId="0ACED701" w14:textId="77777777" w:rsidR="00234178" w:rsidRPr="005E3C27" w:rsidRDefault="00234178" w:rsidP="00234178">
      <w:pPr>
        <w:spacing w:after="0" w:line="240" w:lineRule="auto"/>
        <w:jc w:val="both"/>
        <w:rPr>
          <w:rFonts w:ascii="Times New Roman" w:hAnsi="Times New Roman" w:cs="Times New Roman"/>
          <w:color w:val="FF0000"/>
          <w:sz w:val="24"/>
          <w:szCs w:val="24"/>
          <w:lang w:val="kk-KZ"/>
        </w:rPr>
      </w:pPr>
    </w:p>
    <w:p w14:paraId="3C1AF3CA" w14:textId="77777777" w:rsidR="00234178" w:rsidRPr="005E3C27" w:rsidRDefault="00234178" w:rsidP="00234178">
      <w:pPr>
        <w:rPr>
          <w:rFonts w:ascii="Times New Roman" w:hAnsi="Times New Roman" w:cs="Times New Roman"/>
          <w:sz w:val="24"/>
          <w:szCs w:val="24"/>
          <w:lang w:val="kk-KZ"/>
        </w:rPr>
      </w:pPr>
    </w:p>
    <w:p w14:paraId="226A6011" w14:textId="77777777" w:rsidR="00ED2701" w:rsidRDefault="00ED2701">
      <w:pPr>
        <w:rPr>
          <w:rFonts w:ascii="Times New Roman" w:hAnsi="Times New Roman" w:cs="Times New Roman"/>
          <w:sz w:val="24"/>
          <w:szCs w:val="24"/>
          <w:lang w:val="kk-KZ"/>
        </w:rPr>
      </w:pPr>
    </w:p>
    <w:sectPr w:rsidR="00ED2701" w:rsidSect="00D5002D">
      <w:pgSz w:w="16838" w:h="11906" w:orient="landscape"/>
      <w:pgMar w:top="1135" w:right="1134" w:bottom="156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mn-ea">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239"/>
    <w:rsid w:val="00002016"/>
    <w:rsid w:val="000059FC"/>
    <w:rsid w:val="00007900"/>
    <w:rsid w:val="00024183"/>
    <w:rsid w:val="00060E9B"/>
    <w:rsid w:val="00096EFD"/>
    <w:rsid w:val="000A4F2D"/>
    <w:rsid w:val="000A5971"/>
    <w:rsid w:val="000C0DE0"/>
    <w:rsid w:val="000C238D"/>
    <w:rsid w:val="000C5A23"/>
    <w:rsid w:val="000C5D16"/>
    <w:rsid w:val="000E0C63"/>
    <w:rsid w:val="000E63EF"/>
    <w:rsid w:val="000F107A"/>
    <w:rsid w:val="00110AB0"/>
    <w:rsid w:val="00112D81"/>
    <w:rsid w:val="00117FC8"/>
    <w:rsid w:val="00121667"/>
    <w:rsid w:val="00155D5F"/>
    <w:rsid w:val="001706E1"/>
    <w:rsid w:val="00175A0F"/>
    <w:rsid w:val="00183E86"/>
    <w:rsid w:val="00192443"/>
    <w:rsid w:val="00195239"/>
    <w:rsid w:val="001A0E4E"/>
    <w:rsid w:val="001C15E6"/>
    <w:rsid w:val="001E1A43"/>
    <w:rsid w:val="001E1F92"/>
    <w:rsid w:val="001E6209"/>
    <w:rsid w:val="001E71E2"/>
    <w:rsid w:val="001F16FE"/>
    <w:rsid w:val="001F68D4"/>
    <w:rsid w:val="001F6A0D"/>
    <w:rsid w:val="00211B25"/>
    <w:rsid w:val="00212682"/>
    <w:rsid w:val="00217EAC"/>
    <w:rsid w:val="00223615"/>
    <w:rsid w:val="00231EAE"/>
    <w:rsid w:val="00234178"/>
    <w:rsid w:val="0025069A"/>
    <w:rsid w:val="00251F4B"/>
    <w:rsid w:val="00263E9E"/>
    <w:rsid w:val="00287308"/>
    <w:rsid w:val="002A7905"/>
    <w:rsid w:val="002B1E4A"/>
    <w:rsid w:val="002B5DBF"/>
    <w:rsid w:val="002C1C33"/>
    <w:rsid w:val="002E6319"/>
    <w:rsid w:val="00310A44"/>
    <w:rsid w:val="00311254"/>
    <w:rsid w:val="00320CE3"/>
    <w:rsid w:val="003402E0"/>
    <w:rsid w:val="00340C38"/>
    <w:rsid w:val="00342C6B"/>
    <w:rsid w:val="00356609"/>
    <w:rsid w:val="00371ACC"/>
    <w:rsid w:val="003810F2"/>
    <w:rsid w:val="00383389"/>
    <w:rsid w:val="00391273"/>
    <w:rsid w:val="00391786"/>
    <w:rsid w:val="003A0F93"/>
    <w:rsid w:val="003A64D6"/>
    <w:rsid w:val="003A65E4"/>
    <w:rsid w:val="003B4635"/>
    <w:rsid w:val="003C2945"/>
    <w:rsid w:val="003D13C6"/>
    <w:rsid w:val="003D321E"/>
    <w:rsid w:val="003D702B"/>
    <w:rsid w:val="003D7E99"/>
    <w:rsid w:val="003E2831"/>
    <w:rsid w:val="003E7928"/>
    <w:rsid w:val="003F5607"/>
    <w:rsid w:val="00403F79"/>
    <w:rsid w:val="0040694A"/>
    <w:rsid w:val="00490D98"/>
    <w:rsid w:val="004925DF"/>
    <w:rsid w:val="00493940"/>
    <w:rsid w:val="004977D3"/>
    <w:rsid w:val="004C0C79"/>
    <w:rsid w:val="004C27D8"/>
    <w:rsid w:val="004D17AD"/>
    <w:rsid w:val="004D3468"/>
    <w:rsid w:val="004D6929"/>
    <w:rsid w:val="004E2BC2"/>
    <w:rsid w:val="00504DBA"/>
    <w:rsid w:val="005106CF"/>
    <w:rsid w:val="0051421B"/>
    <w:rsid w:val="00521D77"/>
    <w:rsid w:val="00523992"/>
    <w:rsid w:val="00537FE8"/>
    <w:rsid w:val="00540CE6"/>
    <w:rsid w:val="005410B2"/>
    <w:rsid w:val="00541CDC"/>
    <w:rsid w:val="00546197"/>
    <w:rsid w:val="00573B65"/>
    <w:rsid w:val="005809D0"/>
    <w:rsid w:val="00590D54"/>
    <w:rsid w:val="00591AB1"/>
    <w:rsid w:val="0059786C"/>
    <w:rsid w:val="00597C51"/>
    <w:rsid w:val="005A5E33"/>
    <w:rsid w:val="005D2845"/>
    <w:rsid w:val="0060102C"/>
    <w:rsid w:val="006051EC"/>
    <w:rsid w:val="00610461"/>
    <w:rsid w:val="00613124"/>
    <w:rsid w:val="00622B83"/>
    <w:rsid w:val="00633384"/>
    <w:rsid w:val="00636775"/>
    <w:rsid w:val="00637C7A"/>
    <w:rsid w:val="006449DD"/>
    <w:rsid w:val="00645CDB"/>
    <w:rsid w:val="0067005C"/>
    <w:rsid w:val="0067774C"/>
    <w:rsid w:val="006873C7"/>
    <w:rsid w:val="00697997"/>
    <w:rsid w:val="006B1F3E"/>
    <w:rsid w:val="006B3D86"/>
    <w:rsid w:val="006B53FD"/>
    <w:rsid w:val="006C14CC"/>
    <w:rsid w:val="006C50E8"/>
    <w:rsid w:val="006D4818"/>
    <w:rsid w:val="006F4F9F"/>
    <w:rsid w:val="00703B6B"/>
    <w:rsid w:val="007052C6"/>
    <w:rsid w:val="00706DF2"/>
    <w:rsid w:val="00715367"/>
    <w:rsid w:val="00726F16"/>
    <w:rsid w:val="0072776B"/>
    <w:rsid w:val="00734E4C"/>
    <w:rsid w:val="00734F2D"/>
    <w:rsid w:val="00741CCE"/>
    <w:rsid w:val="00743979"/>
    <w:rsid w:val="00757D7E"/>
    <w:rsid w:val="00797F85"/>
    <w:rsid w:val="007C6339"/>
    <w:rsid w:val="007D75E2"/>
    <w:rsid w:val="007E2702"/>
    <w:rsid w:val="007F0902"/>
    <w:rsid w:val="008024E3"/>
    <w:rsid w:val="00805420"/>
    <w:rsid w:val="00811F28"/>
    <w:rsid w:val="00826ED2"/>
    <w:rsid w:val="008271A7"/>
    <w:rsid w:val="008317B4"/>
    <w:rsid w:val="0083677A"/>
    <w:rsid w:val="008644AA"/>
    <w:rsid w:val="0087526F"/>
    <w:rsid w:val="008B38A4"/>
    <w:rsid w:val="008C2336"/>
    <w:rsid w:val="008C2AFD"/>
    <w:rsid w:val="008C32F6"/>
    <w:rsid w:val="008C63C7"/>
    <w:rsid w:val="008C6802"/>
    <w:rsid w:val="008C728C"/>
    <w:rsid w:val="008E4B32"/>
    <w:rsid w:val="008E5F0C"/>
    <w:rsid w:val="0092202D"/>
    <w:rsid w:val="009306CD"/>
    <w:rsid w:val="009316A8"/>
    <w:rsid w:val="00931CAA"/>
    <w:rsid w:val="0093428E"/>
    <w:rsid w:val="0095604D"/>
    <w:rsid w:val="009571CB"/>
    <w:rsid w:val="00961296"/>
    <w:rsid w:val="00962C7C"/>
    <w:rsid w:val="009761E8"/>
    <w:rsid w:val="0097694B"/>
    <w:rsid w:val="009A060A"/>
    <w:rsid w:val="009A40D1"/>
    <w:rsid w:val="009D49E1"/>
    <w:rsid w:val="009E1E5B"/>
    <w:rsid w:val="009E4B4A"/>
    <w:rsid w:val="009E53CE"/>
    <w:rsid w:val="009F4BAE"/>
    <w:rsid w:val="00A01481"/>
    <w:rsid w:val="00A17E00"/>
    <w:rsid w:val="00A4052C"/>
    <w:rsid w:val="00A573ED"/>
    <w:rsid w:val="00A708C8"/>
    <w:rsid w:val="00A715AB"/>
    <w:rsid w:val="00A74A3D"/>
    <w:rsid w:val="00A77572"/>
    <w:rsid w:val="00A8705F"/>
    <w:rsid w:val="00A94C29"/>
    <w:rsid w:val="00AA115D"/>
    <w:rsid w:val="00AA2C39"/>
    <w:rsid w:val="00AB31BC"/>
    <w:rsid w:val="00AB7A38"/>
    <w:rsid w:val="00AC76AC"/>
    <w:rsid w:val="00AD66DF"/>
    <w:rsid w:val="00AF07CF"/>
    <w:rsid w:val="00B04D58"/>
    <w:rsid w:val="00B1562A"/>
    <w:rsid w:val="00B15ADA"/>
    <w:rsid w:val="00B17814"/>
    <w:rsid w:val="00B3107E"/>
    <w:rsid w:val="00B32BC5"/>
    <w:rsid w:val="00B349C1"/>
    <w:rsid w:val="00B372CA"/>
    <w:rsid w:val="00B432C0"/>
    <w:rsid w:val="00B50823"/>
    <w:rsid w:val="00B7135B"/>
    <w:rsid w:val="00B8136D"/>
    <w:rsid w:val="00B87503"/>
    <w:rsid w:val="00B91337"/>
    <w:rsid w:val="00B94303"/>
    <w:rsid w:val="00BA221E"/>
    <w:rsid w:val="00BA4309"/>
    <w:rsid w:val="00BA5B87"/>
    <w:rsid w:val="00BB02A7"/>
    <w:rsid w:val="00BC3101"/>
    <w:rsid w:val="00BC759A"/>
    <w:rsid w:val="00BE2580"/>
    <w:rsid w:val="00BF4439"/>
    <w:rsid w:val="00BF5FD9"/>
    <w:rsid w:val="00C16FAD"/>
    <w:rsid w:val="00C20206"/>
    <w:rsid w:val="00C507A3"/>
    <w:rsid w:val="00C538D8"/>
    <w:rsid w:val="00C677AC"/>
    <w:rsid w:val="00C76A9E"/>
    <w:rsid w:val="00C81381"/>
    <w:rsid w:val="00CC1DA5"/>
    <w:rsid w:val="00CD275B"/>
    <w:rsid w:val="00D04F20"/>
    <w:rsid w:val="00D066EC"/>
    <w:rsid w:val="00D10E0E"/>
    <w:rsid w:val="00D22E2F"/>
    <w:rsid w:val="00D23AE7"/>
    <w:rsid w:val="00D44B65"/>
    <w:rsid w:val="00D5002D"/>
    <w:rsid w:val="00D557AB"/>
    <w:rsid w:val="00D55ED5"/>
    <w:rsid w:val="00D6787B"/>
    <w:rsid w:val="00D911BB"/>
    <w:rsid w:val="00D91E33"/>
    <w:rsid w:val="00D95FF8"/>
    <w:rsid w:val="00DB087E"/>
    <w:rsid w:val="00DC6591"/>
    <w:rsid w:val="00DE0931"/>
    <w:rsid w:val="00DE26D7"/>
    <w:rsid w:val="00DF2551"/>
    <w:rsid w:val="00DF5CD4"/>
    <w:rsid w:val="00E10128"/>
    <w:rsid w:val="00E2576D"/>
    <w:rsid w:val="00E36B78"/>
    <w:rsid w:val="00E4051D"/>
    <w:rsid w:val="00E62B85"/>
    <w:rsid w:val="00E645C2"/>
    <w:rsid w:val="00E708B4"/>
    <w:rsid w:val="00E73414"/>
    <w:rsid w:val="00E772DF"/>
    <w:rsid w:val="00E873C0"/>
    <w:rsid w:val="00E9366D"/>
    <w:rsid w:val="00E97A0E"/>
    <w:rsid w:val="00EA13CE"/>
    <w:rsid w:val="00EA44A1"/>
    <w:rsid w:val="00EC79DB"/>
    <w:rsid w:val="00ED03B3"/>
    <w:rsid w:val="00ED2701"/>
    <w:rsid w:val="00ED452B"/>
    <w:rsid w:val="00EE02E3"/>
    <w:rsid w:val="00EE523F"/>
    <w:rsid w:val="00EF52E1"/>
    <w:rsid w:val="00EF69B1"/>
    <w:rsid w:val="00EF7BB2"/>
    <w:rsid w:val="00F10663"/>
    <w:rsid w:val="00F17C6C"/>
    <w:rsid w:val="00F212E2"/>
    <w:rsid w:val="00F315AE"/>
    <w:rsid w:val="00F326DE"/>
    <w:rsid w:val="00F45E22"/>
    <w:rsid w:val="00F469D5"/>
    <w:rsid w:val="00F47B27"/>
    <w:rsid w:val="00F51175"/>
    <w:rsid w:val="00F558E4"/>
    <w:rsid w:val="00F610CA"/>
    <w:rsid w:val="00F628F5"/>
    <w:rsid w:val="00F66E34"/>
    <w:rsid w:val="00F6707F"/>
    <w:rsid w:val="00F73D42"/>
    <w:rsid w:val="00F804F7"/>
    <w:rsid w:val="00F900A5"/>
    <w:rsid w:val="00F96433"/>
    <w:rsid w:val="00F97693"/>
    <w:rsid w:val="00FB37CA"/>
    <w:rsid w:val="00FB3EA9"/>
    <w:rsid w:val="00FB4411"/>
    <w:rsid w:val="00FB7EDE"/>
    <w:rsid w:val="00FC0283"/>
    <w:rsid w:val="00FF5B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F4077"/>
  <w15:chartTrackingRefBased/>
  <w15:docId w15:val="{C6A13EB3-E3C2-486E-9A5A-D93641847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76AC"/>
    <w:pPr>
      <w:spacing w:line="256" w:lineRule="auto"/>
    </w:pPr>
  </w:style>
  <w:style w:type="paragraph" w:styleId="1">
    <w:name w:val="heading 1"/>
    <w:basedOn w:val="a"/>
    <w:next w:val="a"/>
    <w:link w:val="10"/>
    <w:uiPriority w:val="9"/>
    <w:qFormat/>
    <w:rsid w:val="00DB087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087E"/>
    <w:rPr>
      <w:rFonts w:asciiTheme="majorHAnsi" w:eastAsiaTheme="majorEastAsia" w:hAnsiTheme="majorHAnsi" w:cstheme="majorBidi"/>
      <w:b/>
      <w:bCs/>
      <w:color w:val="2F5496" w:themeColor="accent1" w:themeShade="BF"/>
      <w:sz w:val="28"/>
      <w:szCs w:val="28"/>
    </w:rPr>
  </w:style>
  <w:style w:type="table" w:styleId="a3">
    <w:name w:val="Table Grid"/>
    <w:basedOn w:val="a1"/>
    <w:uiPriority w:val="59"/>
    <w:rsid w:val="00DB0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link w:val="a5"/>
    <w:uiPriority w:val="99"/>
    <w:unhideWhenUsed/>
    <w:rsid w:val="00DB08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DB087E"/>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DB087E"/>
  </w:style>
  <w:style w:type="paragraph" w:styleId="a8">
    <w:name w:val="footer"/>
    <w:basedOn w:val="a"/>
    <w:link w:val="a9"/>
    <w:uiPriority w:val="99"/>
    <w:semiHidden/>
    <w:unhideWhenUsed/>
    <w:rsid w:val="00DB087E"/>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DB087E"/>
  </w:style>
  <w:style w:type="paragraph" w:styleId="aa">
    <w:name w:val="No Spacing"/>
    <w:aliases w:val="Ерк!н,мелкий,Обя,мой рабочий,норма,Айгерим,основной"/>
    <w:link w:val="ab"/>
    <w:uiPriority w:val="1"/>
    <w:qFormat/>
    <w:rsid w:val="00DB087E"/>
    <w:pPr>
      <w:spacing w:after="0" w:line="240" w:lineRule="auto"/>
    </w:pPr>
  </w:style>
  <w:style w:type="character" w:customStyle="1" w:styleId="ab">
    <w:name w:val="Без интервала Знак"/>
    <w:aliases w:val="Ерк!н Знак,мелкий Знак,Обя Знак,мой рабочий Знак,норма Знак,Айгерим Знак,основной Знак"/>
    <w:basedOn w:val="a0"/>
    <w:link w:val="aa"/>
    <w:uiPriority w:val="1"/>
    <w:qFormat/>
    <w:rsid w:val="00DB087E"/>
  </w:style>
  <w:style w:type="paragraph" w:customStyle="1" w:styleId="TableParagraph">
    <w:name w:val="Table Paragraph"/>
    <w:basedOn w:val="a"/>
    <w:link w:val="TableParagraphChar"/>
    <w:uiPriority w:val="1"/>
    <w:qFormat/>
    <w:rsid w:val="00DB087E"/>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Заголовок 11"/>
    <w:basedOn w:val="a"/>
    <w:uiPriority w:val="1"/>
    <w:qFormat/>
    <w:rsid w:val="00DB087E"/>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Default">
    <w:name w:val="Default"/>
    <w:rsid w:val="00DB087E"/>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5">
    <w:name w:val="Обычный (Интернет) Знак"/>
    <w:link w:val="a4"/>
    <w:uiPriority w:val="99"/>
    <w:locked/>
    <w:rsid w:val="00DB087E"/>
    <w:rPr>
      <w:rFonts w:ascii="Times New Roman" w:eastAsia="Times New Roman" w:hAnsi="Times New Roman" w:cs="Times New Roman"/>
      <w:sz w:val="24"/>
      <w:szCs w:val="24"/>
      <w:lang w:eastAsia="ru-RU"/>
    </w:rPr>
  </w:style>
  <w:style w:type="character" w:customStyle="1" w:styleId="TableParagraphChar">
    <w:name w:val="Table Paragraph Char"/>
    <w:link w:val="TableParagraph"/>
    <w:uiPriority w:val="1"/>
    <w:rsid w:val="00DB087E"/>
    <w:rPr>
      <w:rFonts w:ascii="Times New Roman" w:eastAsia="Times New Roman" w:hAnsi="Times New Roman" w:cs="Times New Roman"/>
      <w:lang w:val="kk-KZ"/>
    </w:rPr>
  </w:style>
  <w:style w:type="character" w:styleId="ac">
    <w:name w:val="Strong"/>
    <w:uiPriority w:val="22"/>
    <w:qFormat/>
    <w:rsid w:val="00DB087E"/>
    <w:rPr>
      <w:b/>
      <w:bCs/>
    </w:rPr>
  </w:style>
  <w:style w:type="paragraph" w:styleId="ad">
    <w:name w:val="List Paragraph"/>
    <w:basedOn w:val="a"/>
    <w:uiPriority w:val="34"/>
    <w:qFormat/>
    <w:rsid w:val="00DB087E"/>
    <w:pPr>
      <w:spacing w:after="200" w:line="276" w:lineRule="auto"/>
      <w:ind w:left="720"/>
      <w:contextualSpacing/>
    </w:pPr>
  </w:style>
  <w:style w:type="character" w:customStyle="1" w:styleId="apple-converted-space">
    <w:name w:val="apple-converted-space"/>
    <w:basedOn w:val="a0"/>
    <w:rsid w:val="00DB087E"/>
  </w:style>
  <w:style w:type="character" w:styleId="ae">
    <w:name w:val="annotation reference"/>
    <w:basedOn w:val="a0"/>
    <w:uiPriority w:val="99"/>
    <w:semiHidden/>
    <w:unhideWhenUsed/>
    <w:rsid w:val="002C1C33"/>
    <w:rPr>
      <w:sz w:val="16"/>
      <w:szCs w:val="16"/>
    </w:rPr>
  </w:style>
  <w:style w:type="paragraph" w:styleId="af">
    <w:name w:val="annotation text"/>
    <w:basedOn w:val="a"/>
    <w:link w:val="af0"/>
    <w:uiPriority w:val="99"/>
    <w:semiHidden/>
    <w:unhideWhenUsed/>
    <w:rsid w:val="002C1C33"/>
    <w:pPr>
      <w:spacing w:line="240" w:lineRule="auto"/>
    </w:pPr>
    <w:rPr>
      <w:sz w:val="20"/>
      <w:szCs w:val="20"/>
    </w:rPr>
  </w:style>
  <w:style w:type="character" w:customStyle="1" w:styleId="af0">
    <w:name w:val="Текст примечания Знак"/>
    <w:basedOn w:val="a0"/>
    <w:link w:val="af"/>
    <w:uiPriority w:val="99"/>
    <w:semiHidden/>
    <w:rsid w:val="002C1C33"/>
    <w:rPr>
      <w:sz w:val="20"/>
      <w:szCs w:val="20"/>
    </w:rPr>
  </w:style>
  <w:style w:type="paragraph" w:styleId="af1">
    <w:name w:val="annotation subject"/>
    <w:basedOn w:val="af"/>
    <w:next w:val="af"/>
    <w:link w:val="af2"/>
    <w:uiPriority w:val="99"/>
    <w:semiHidden/>
    <w:unhideWhenUsed/>
    <w:rsid w:val="002C1C33"/>
    <w:rPr>
      <w:b/>
      <w:bCs/>
    </w:rPr>
  </w:style>
  <w:style w:type="character" w:customStyle="1" w:styleId="af2">
    <w:name w:val="Тема примечания Знак"/>
    <w:basedOn w:val="af0"/>
    <w:link w:val="af1"/>
    <w:uiPriority w:val="99"/>
    <w:semiHidden/>
    <w:rsid w:val="002C1C33"/>
    <w:rPr>
      <w:b/>
      <w:bCs/>
      <w:sz w:val="20"/>
      <w:szCs w:val="20"/>
    </w:rPr>
  </w:style>
  <w:style w:type="paragraph" w:styleId="af3">
    <w:name w:val="Balloon Text"/>
    <w:basedOn w:val="a"/>
    <w:link w:val="af4"/>
    <w:uiPriority w:val="99"/>
    <w:semiHidden/>
    <w:unhideWhenUsed/>
    <w:rsid w:val="002C1C33"/>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2C1C33"/>
    <w:rPr>
      <w:rFonts w:ascii="Segoe UI" w:hAnsi="Segoe UI" w:cs="Segoe UI"/>
      <w:sz w:val="18"/>
      <w:szCs w:val="18"/>
    </w:rPr>
  </w:style>
  <w:style w:type="numbering" w:customStyle="1" w:styleId="12">
    <w:name w:val="Нет списка1"/>
    <w:next w:val="a2"/>
    <w:uiPriority w:val="99"/>
    <w:semiHidden/>
    <w:unhideWhenUsed/>
    <w:rsid w:val="004D17AD"/>
  </w:style>
  <w:style w:type="paragraph" w:customStyle="1" w:styleId="msonormal0">
    <w:name w:val="msonormal"/>
    <w:basedOn w:val="a"/>
    <w:uiPriority w:val="99"/>
    <w:rsid w:val="004D17A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
    <w:name w:val="Нет списка2"/>
    <w:next w:val="a2"/>
    <w:uiPriority w:val="99"/>
    <w:semiHidden/>
    <w:unhideWhenUsed/>
    <w:rsid w:val="007F0902"/>
  </w:style>
  <w:style w:type="paragraph" w:styleId="af5">
    <w:name w:val="Body Text"/>
    <w:basedOn w:val="a"/>
    <w:link w:val="af6"/>
    <w:uiPriority w:val="1"/>
    <w:qFormat/>
    <w:rsid w:val="007F0902"/>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6">
    <w:name w:val="Основной текст Знак"/>
    <w:basedOn w:val="a0"/>
    <w:link w:val="af5"/>
    <w:uiPriority w:val="1"/>
    <w:rsid w:val="007F0902"/>
    <w:rPr>
      <w:rFonts w:ascii="Times New Roman" w:eastAsia="Times New Roman" w:hAnsi="Times New Roman" w:cs="Times New Roman"/>
      <w:sz w:val="28"/>
      <w:szCs w:val="28"/>
      <w:lang w:val="kk-KZ"/>
    </w:rPr>
  </w:style>
  <w:style w:type="paragraph" w:customStyle="1" w:styleId="13">
    <w:name w:val="Обычный1"/>
    <w:rsid w:val="00155D5F"/>
    <w:pPr>
      <w:spacing w:after="0" w:line="276" w:lineRule="auto"/>
    </w:pPr>
    <w:rPr>
      <w:rFonts w:ascii="Arial" w:eastAsia="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15E50-1AFF-4174-AC8F-88BA53253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1567</TotalTime>
  <Pages>446</Pages>
  <Words>129946</Words>
  <Characters>740694</Characters>
  <Application>Microsoft Office Word</Application>
  <DocSecurity>0</DocSecurity>
  <Lines>6172</Lines>
  <Paragraphs>1737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New</cp:lastModifiedBy>
  <cp:revision>175</cp:revision>
  <dcterms:created xsi:type="dcterms:W3CDTF">2024-05-14T12:00:00Z</dcterms:created>
  <dcterms:modified xsi:type="dcterms:W3CDTF">2024-05-22T10:03:00Z</dcterms:modified>
</cp:coreProperties>
</file>